
<file path=[Content_Types].xml><?xml version="1.0" encoding="utf-8"?>
<Types xmlns="http://schemas.openxmlformats.org/package/2006/content-types">
  <Default Extension="xml" ContentType="application/vnd.openxmlformats-officedocument.spreadsheetml.sheet.main+xml"/>
  <Default Extension="rels" ContentType="application/vnd.openxmlformats-package.relationships+xml"/>
  <Override PartName="/xl/styles.xml" ContentType="application/vnd.openxmlformats-officedocument.spreadsheet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xl/worksheets/sheet1.xml" ContentType="application/vnd.openxmlformats-officedocument.spreadsheetml.worksheet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xl/workbook.xml" Id="rId2" /><Relationship Type="http://schemas.openxmlformats.org/package/2006/relationships/meatadata/core-properties" Target="/docProps/core.xml" Id="rId4" /><Relationship Type="http://schemas.openxmlformats.org/officeDocument/2006/relationships/extended-properties" Target="/docProps/app.xml" Id="rId5" /></Relationships>
</file>

<file path=xl/workbook.xml><?xml version="1.0" encoding="utf-8"?>
<workbook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fileVersion appName="xl" lastEdited="4" lowestEdited="4" rupBuild="4506"/>
  <workbookPr defaultThemeVersion="124226"/>
  <bookViews>
    <workbookView xWindow="240" yWindow="120" windowWidth="18060" windowHeight="7050"/>
  </bookViews>
  <sheets>
    <sheet name="VP308_Pay Item Report with Awar" sheetId="1" r:id="rId6"/>
  </sheets>
  <definedNames>
    <definedName name="_xlnm.Print_Titles" localSheetId="0">'VP308_Pay Item Report with Awar'!$1:$1</definedName>
  </definedNames>
  <calcPr calcId="125725"/>
</workbook>
</file>

<file path=xl/styles.xml><?xml version="1.0" encoding="utf-8"?>
<style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numFmts count="3">
    <numFmt numFmtId="82" formatCode="[$-010409]#,0.000;(#,0.000)"/>
    <numFmt numFmtId="83" formatCode="General"/>
    <numFmt numFmtId="84" formatCode="[$-010409]&quot;$&quot;#,0.00;(&quot;$&quot;#,0.00)"/>
  </numFmts>
  <fonts count="4">
    <font>
      <sz val="11"/>
      <color rgb="FF000000"/>
      <name val="Calibri"/>
      <family val="2"/>
      <scheme val="minor"/>
    </font>
    <font/>
    <font>
      <b val="0"/>
      <i val="0"/>
      <strike val="0"/>
      <u val="none"/>
      <sz val="10"/>
      <color rgb="FF000000"/>
      <name val="Arial"/>
    </font>
    <font>
      <b/>
      <i val="0"/>
      <strike val="0"/>
      <u val="none"/>
      <sz val="10"/>
      <color rgb="FF000000"/>
      <name val="Arial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rgb="FFD3D3D3"/>
      </left>
      <right style="thin">
        <color rgb="FFD3D3D3"/>
      </right>
      <top style="thin">
        <color rgb="FFD3D3D3"/>
      </top>
      <bottom style="thin">
        <color rgb="FFD3D3D3"/>
      </bottom>
      <diagonal/>
    </border>
  </borders>
  <cellStyleXfs>
    <xf numFmtId="0" fontId="0" fillId="0" borderId="0"/>
  </cellStyleXfs>
  <cellXfs count="10">
    <xf applyFont="1" applyFill="1" applyBorder="1" numFmtId="0" fontId="1" fillId="0" borderId="0"/>
    <xf applyNumberFormat="1" applyFont="1" applyFill="1" applyBorder="1" applyAlignment="1" numFmtId="0" fontId="2" fillId="0" borderId="0">
      <alignment horizontal="left" vertical="top" textRotation="0" wrapText="1" readingOrder="1"/>
    </xf>
    <xf applyNumberFormat="1" applyFont="1" applyFill="1" applyBorder="1" applyAlignment="1" numFmtId="0" fontId="3" fillId="0" borderId="1">
      <alignment horizontal="general" vertical="top" textRotation="0" wrapText="1" readingOrder="1"/>
    </xf>
    <xf applyNumberFormat="1" applyFont="1" applyFill="1" applyBorder="1" applyAlignment="1" numFmtId="0" fontId="3" fillId="0" borderId="1">
      <alignment horizontal="right" vertical="top" textRotation="0" wrapText="1" readingOrder="1"/>
    </xf>
    <xf applyNumberFormat="1" applyFont="1" applyFill="1" applyBorder="1" applyAlignment="1" numFmtId="0" fontId="3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general" vertical="top" textRotation="0" wrapText="1" readingOrder="1"/>
    </xf>
    <xf applyNumberFormat="1" applyFont="1" applyFill="1" applyBorder="1" applyAlignment="1" numFmtId="82" fontId="2" fillId="0" borderId="1">
      <alignment horizontal="right" vertical="top" textRotation="0" wrapText="1" readingOrder="1"/>
    </xf>
    <xf applyNumberFormat="1" applyFont="1" applyFill="1" applyBorder="1" applyAlignment="1" numFmtId="83" fontId="2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left" vertical="top" textRotation="0" wrapText="1" readingOrder="1"/>
    </xf>
    <xf applyNumberFormat="1" applyFont="1" applyFill="1" applyBorder="1" applyAlignment="1" numFmtId="84" fontId="2" fillId="0" borderId="1">
      <alignment horizontal="right" vertical="top" textRotation="0" wrapText="1" readingOrder="1"/>
    </xf>
  </cellXfs>
  <cellStyles count="1">
    <cellStyle xfId="0" name="Normal"/>
  </cellStyles>
  <dxfs count="0"/>
  <tableStyles count="0" defaultTableStyle="TableStyleMedium9" defaultPivotStyle="PivotStyleLight16"/>
  <colors>
    <indexedColors>
      <rgbColor rgb="00000000"/>
      <rgbColor rgb="00FFFFFF"/>
      <rgbColor rgb="00FF0000"/>
      <rgbColor rgb="0000FF00"/>
      <rgbColor rgb="000000FF"/>
      <rgbColor rgb="00FFFF00"/>
      <rgbColor rgb="00FF00FF"/>
      <rgbColor rgb="0000FFFF"/>
      <rgbColor rgb="00000000"/>
      <rgbColor rgb="00D3D3D3"/>
      <rgbColor rgb="00FF0000"/>
      <rgbColor rgb="0000FF00"/>
      <rgbColor rgb="000000FF"/>
      <rgbColor rgb="00FFFF00"/>
      <rgbColor rgb="00FF00FF"/>
      <rgbColor rgb="0000FFFF"/>
      <rgbColor rgb="00800000"/>
      <rgbColor rgb="00008000"/>
      <rgbColor rgb="00000080"/>
      <rgbColor rgb="00808000"/>
      <rgbColor rgb="00800080"/>
      <rgbColor rgb="00008080"/>
      <rgbColor rgb="00C0C0C0"/>
      <rgbColor rgb="00808080"/>
      <rgbColor rgb="009999FF"/>
      <rgbColor rgb="00993366"/>
      <rgbColor rgb="00FFFFCC"/>
      <rgbColor rgb="00CCFFFF"/>
      <rgbColor rgb="00660066"/>
      <rgbColor rgb="00FF8080"/>
      <rgbColor rgb="000066CC"/>
      <rgbColor rgb="00CCCCFF"/>
      <rgbColor rgb="00000080"/>
      <rgbColor rgb="00FF00FF"/>
      <rgbColor rgb="00FFFF00"/>
      <rgbColor rgb="0000FFFF"/>
      <rgbColor rgb="00800080"/>
      <rgbColor rgb="00800000"/>
      <rgbColor rgb="00008080"/>
      <rgbColor rgb="000000FF"/>
      <rgbColor rgb="0000CCFF"/>
      <rgbColor rgb="00CCFFFF"/>
      <rgbColor rgb="00CCFFCC"/>
      <rgbColor rgb="00FFFF99"/>
      <rgbColor rgb="0099CCFF"/>
      <rgbColor rgb="00FF99CC"/>
      <rgbColor rgb="00CC99FF"/>
      <rgbColor rgb="00FFCC99"/>
      <rgbColor rgb="003366FF"/>
      <rgbColor rgb="0033CCCC"/>
      <rgbColor rgb="0099CC00"/>
      <rgbColor rgb="00FFCC00"/>
      <rgbColor rgb="00FF9900"/>
      <rgbColor rgb="00FF6600"/>
      <rgbColor rgb="00666699"/>
      <rgbColor rgb="00969696"/>
      <rgbColor rgb="00003366"/>
      <rgbColor rgb="00339966"/>
      <rgbColor rgb="00003300"/>
      <rgbColor rgb="00333300"/>
      <rgbColor rgb="00993300"/>
      <rgbColor rgb="00993366"/>
      <rgbColor rgb="00333399"/>
      <rgbColor rgb="00333333"/>
    </indexedColors>
  </colors>
</styleSheet>
</file>

<file path=xl/_rels/workbook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worksheet" Target="worksheets/sheet1.xml" Id="rId6" /></Relationships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sheetPr>
    <outlinePr/>
  </sheetPr>
  <sheetViews>
    <sheetView workbookViewId="0" showGridLines="0">
      <pane ySplit="1" state="frozen" topLeftCell="A2"/>
    </sheetView>
  </sheetViews>
  <cols>
    <col min="1" max="1" customWidth="1" width="12.453125"/>
    <col min="2" max="2" customWidth="1" width="82.0625"/>
    <col min="3" max="3" customWidth="1" width="8.1015625"/>
    <col min="4" max="4" customWidth="1" width="13.7109375"/>
    <col min="5" max="5" customWidth="1" width="8.3828125"/>
    <col min="6" max="6" customWidth="1" width="10.3828125"/>
    <col min="7" max="7" customWidth="1" width="7.140625"/>
    <col min="8" max="8" customWidth="1" width="13.7109375"/>
    <col min="9" max="9" customWidth="1" width="8.8515625"/>
    <col min="10" max="10" customWidth="1" width="13.703125"/>
    <col min="11" max="11" customWidth="1" width="0.0234375"/>
  </cols>
  <sheetData>
    <row r="1" ht="18.4" customHeight="1">
      <c s="1" t="inlineStr" r="A1">
        <is>
          <t xml:space="preserve">VP308_Pay Item Report with Awarded Prices -  Letting: 9/20/2024 12:00:00 PM Run Time: 03/06/25 - 02:47 PM</t>
        </is>
      </c>
    </row>
    <row r="2" ht="20.25" customHeight="0">
      <c s="2" t="inlineStr" r="A2">
        <is>
          <t xml:space="preserve">PayItem</t>
        </is>
      </c>
      <c s="2" t="inlineStr" r="B2">
        <is>
          <t xml:space="preserve">Pay Item Description</t>
        </is>
      </c>
      <c s="2" t="inlineStr" r="C2">
        <is>
          <t xml:space="preserve">UOM</t>
        </is>
      </c>
      <c s="3" t="inlineStr" r="D2">
        <is>
          <t xml:space="preserve">Quantity</t>
        </is>
      </c>
      <c s="4" t="inlineStr" r="E2">
        <is>
          <t xml:space="preserve">District</t>
        </is>
      </c>
      <c s="4" t="inlineStr" r="F2">
        <is>
          <t xml:space="preserve">Contract</t>
        </is>
      </c>
      <c s="4" t="inlineStr" r="G2">
        <is>
          <t xml:space="preserve">Item#</t>
        </is>
      </c>
      <c s="3" t="inlineStr" r="H2">
        <is>
          <t xml:space="preserve">Unit Price</t>
        </is>
      </c>
      <c s="4" t="inlineStr" r="I2">
        <is>
          <t xml:space="preserve">Awarded</t>
        </is>
      </c>
      <c s="4" t="inlineStr" r="J2">
        <is>
          <t xml:space="preserve">County</t>
        </is>
      </c>
    </row>
    <row r="3" ht="20.25" customHeight="0">
      <c s="5" t="inlineStr" r="A3">
        <is>
          <t xml:space="preserve">20100110</t>
        </is>
      </c>
      <c s="5" t="inlineStr" r="B3">
        <is>
          <t xml:space="preserve">TREE REMOVAL (6 TO 15 UNITS DIAMETER)</t>
        </is>
      </c>
      <c s="5" t="inlineStr" r="C3">
        <is>
          <t xml:space="preserve">UNIT   </t>
        </is>
      </c>
      <c s="6" r="D3">
        <v>16.000</v>
      </c>
      <c s="7" r="E3">
        <v>1</v>
      </c>
      <c s="8" t="inlineStr" r="F3">
        <is>
          <t xml:space="preserve">61J71</t>
        </is>
      </c>
      <c s="8" t="inlineStr" r="G3">
        <is>
          <t xml:space="preserve">063</t>
        </is>
      </c>
      <c s="9" r="H3">
        <v>28.0000</v>
      </c>
      <c s="8" t="inlineStr" r="I3">
        <is>
          <t xml:space="preserve">Y</t>
        </is>
      </c>
      <c s="8" t="inlineStr" r="J3">
        <is>
          <t xml:space="preserve"> McHenry</t>
        </is>
      </c>
    </row>
    <row r="4" ht="20.25" customHeight="0">
      <c s="5" t="inlineStr" r="A4">
        <is>
          <t xml:space="preserve">20100110</t>
        </is>
      </c>
      <c s="5" t="inlineStr" r="B4">
        <is>
          <t xml:space="preserve">TREE REMOVAL (6 TO 15 UNITS DIAMETER)</t>
        </is>
      </c>
      <c s="5" t="inlineStr" r="C4">
        <is>
          <t xml:space="preserve">UNIT   </t>
        </is>
      </c>
      <c s="6" r="D4">
        <v>16.000</v>
      </c>
      <c s="7" r="E4">
        <v>1</v>
      </c>
      <c s="8" t="inlineStr" r="F4">
        <is>
          <t xml:space="preserve">61J71</t>
        </is>
      </c>
      <c s="8" t="inlineStr" r="G4">
        <is>
          <t xml:space="preserve">063</t>
        </is>
      </c>
      <c s="9" r="H4">
        <v>28.0000</v>
      </c>
      <c s="8" t="inlineStr" r="I4">
        <is>
          <t xml:space="preserve"/>
        </is>
      </c>
      <c s="8" t="inlineStr" r="J4">
        <is>
          <t xml:space="preserve"> McHenry</t>
        </is>
      </c>
    </row>
    <row r="5" ht="20.25" customHeight="0">
      <c s="5" t="inlineStr" r="A5">
        <is>
          <t xml:space="preserve">20100110</t>
        </is>
      </c>
      <c s="5" t="inlineStr" r="B5">
        <is>
          <t xml:space="preserve">TREE REMOVAL (6 TO 15 UNITS DIAMETER)</t>
        </is>
      </c>
      <c s="5" t="inlineStr" r="C5">
        <is>
          <t xml:space="preserve">UNIT   </t>
        </is>
      </c>
      <c s="6" r="D5">
        <v>16.000</v>
      </c>
      <c s="7" r="E5">
        <v>1</v>
      </c>
      <c s="8" t="inlineStr" r="F5">
        <is>
          <t xml:space="preserve">61J71</t>
        </is>
      </c>
      <c s="8" t="inlineStr" r="G5">
        <is>
          <t xml:space="preserve">063</t>
        </is>
      </c>
      <c s="9" r="H5">
        <v>37.8000</v>
      </c>
      <c s="8" t="inlineStr" r="I5">
        <is>
          <t xml:space="preserve"/>
        </is>
      </c>
      <c s="8" t="inlineStr" r="J5">
        <is>
          <t xml:space="preserve"> McHenry</t>
        </is>
      </c>
    </row>
    <row r="6" ht="20.25" customHeight="0">
      <c s="5" t="inlineStr" r="A6">
        <is>
          <t xml:space="preserve">20100110</t>
        </is>
      </c>
      <c s="5" t="inlineStr" r="B6">
        <is>
          <t xml:space="preserve">TREE REMOVAL (6 TO 15 UNITS DIAMETER)</t>
        </is>
      </c>
      <c s="5" t="inlineStr" r="C6">
        <is>
          <t xml:space="preserve">UNIT   </t>
        </is>
      </c>
      <c s="6" r="D6">
        <v>16.000</v>
      </c>
      <c s="7" r="E6">
        <v>1</v>
      </c>
      <c s="8" t="inlineStr" r="F6">
        <is>
          <t xml:space="preserve">61J71</t>
        </is>
      </c>
      <c s="8" t="inlineStr" r="G6">
        <is>
          <t xml:space="preserve">063</t>
        </is>
      </c>
      <c s="9" r="H6">
        <v>38.0000</v>
      </c>
      <c s="8" t="inlineStr" r="I6">
        <is>
          <t xml:space="preserve"/>
        </is>
      </c>
      <c s="8" t="inlineStr" r="J6">
        <is>
          <t xml:space="preserve"> McHenry</t>
        </is>
      </c>
    </row>
    <row r="7" ht="20.25" customHeight="0">
      <c s="5" t="inlineStr" r="A7">
        <is>
          <t xml:space="preserve">20100110</t>
        </is>
      </c>
      <c s="5" t="inlineStr" r="B7">
        <is>
          <t xml:space="preserve">TREE REMOVAL (6 TO 15 UNITS DIAMETER)</t>
        </is>
      </c>
      <c s="5" t="inlineStr" r="C7">
        <is>
          <t xml:space="preserve">UNIT   </t>
        </is>
      </c>
      <c s="6" r="D7">
        <v>16.000</v>
      </c>
      <c s="7" r="E7">
        <v>1</v>
      </c>
      <c s="8" t="inlineStr" r="F7">
        <is>
          <t xml:space="preserve">61J71</t>
        </is>
      </c>
      <c s="8" t="inlineStr" r="G7">
        <is>
          <t xml:space="preserve">063</t>
        </is>
      </c>
      <c s="9" r="H7">
        <v>50.0000</v>
      </c>
      <c s="8" t="inlineStr" r="I7">
        <is>
          <t xml:space="preserve"/>
        </is>
      </c>
      <c s="8" t="inlineStr" r="J7">
        <is>
          <t xml:space="preserve"> McHenry</t>
        </is>
      </c>
    </row>
    <row r="8" ht="20.25" customHeight="0">
      <c s="5" t="inlineStr" r="A8">
        <is>
          <t xml:space="preserve">20100110</t>
        </is>
      </c>
      <c s="5" t="inlineStr" r="B8">
        <is>
          <t xml:space="preserve">TREE REMOVAL (6 TO 15 UNITS DIAMETER)</t>
        </is>
      </c>
      <c s="5" t="inlineStr" r="C8">
        <is>
          <t xml:space="preserve">UNIT   </t>
        </is>
      </c>
      <c s="6" r="D8">
        <v>299.000</v>
      </c>
      <c s="7" r="E8">
        <v>1</v>
      </c>
      <c s="8" t="inlineStr" r="F8">
        <is>
          <t xml:space="preserve">61K06</t>
        </is>
      </c>
      <c s="8" t="inlineStr" r="G8">
        <is>
          <t xml:space="preserve">065</t>
        </is>
      </c>
      <c s="9" r="H8">
        <v>22.0000</v>
      </c>
      <c s="8" t="inlineStr" r="I8">
        <is>
          <t xml:space="preserve">Y</t>
        </is>
      </c>
      <c s="8" t="inlineStr" r="J8">
        <is>
          <t xml:space="preserve"> Cook</t>
        </is>
      </c>
    </row>
    <row r="9" ht="20.25" customHeight="0">
      <c s="5" t="inlineStr" r="A9">
        <is>
          <t xml:space="preserve">20100110</t>
        </is>
      </c>
      <c s="5" t="inlineStr" r="B9">
        <is>
          <t xml:space="preserve">TREE REMOVAL (6 TO 15 UNITS DIAMETER)</t>
        </is>
      </c>
      <c s="5" t="inlineStr" r="C9">
        <is>
          <t xml:space="preserve">UNIT   </t>
        </is>
      </c>
      <c s="6" r="D9">
        <v>299.000</v>
      </c>
      <c s="7" r="E9">
        <v>1</v>
      </c>
      <c s="8" t="inlineStr" r="F9">
        <is>
          <t xml:space="preserve">61K06</t>
        </is>
      </c>
      <c s="8" t="inlineStr" r="G9">
        <is>
          <t xml:space="preserve">065</t>
        </is>
      </c>
      <c s="9" r="H9">
        <v>17.2500</v>
      </c>
      <c s="8" t="inlineStr" r="I9">
        <is>
          <t xml:space="preserve"/>
        </is>
      </c>
      <c s="8" t="inlineStr" r="J9">
        <is>
          <t xml:space="preserve"> Cook</t>
        </is>
      </c>
    </row>
    <row r="10" ht="20.25" customHeight="0">
      <c s="5" t="inlineStr" r="A10">
        <is>
          <t xml:space="preserve">20100110</t>
        </is>
      </c>
      <c s="5" t="inlineStr" r="B10">
        <is>
          <t xml:space="preserve">TREE REMOVAL (6 TO 15 UNITS DIAMETER)</t>
        </is>
      </c>
      <c s="5" t="inlineStr" r="C10">
        <is>
          <t xml:space="preserve">UNIT   </t>
        </is>
      </c>
      <c s="6" r="D10">
        <v>299.000</v>
      </c>
      <c s="7" r="E10">
        <v>1</v>
      </c>
      <c s="8" t="inlineStr" r="F10">
        <is>
          <t xml:space="preserve">61K06</t>
        </is>
      </c>
      <c s="8" t="inlineStr" r="G10">
        <is>
          <t xml:space="preserve">065</t>
        </is>
      </c>
      <c s="9" r="H10">
        <v>17.2500</v>
      </c>
      <c s="8" t="inlineStr" r="I10">
        <is>
          <t xml:space="preserve"/>
        </is>
      </c>
      <c s="8" t="inlineStr" r="J10">
        <is>
          <t xml:space="preserve"> Cook</t>
        </is>
      </c>
    </row>
    <row r="11" ht="20.25" customHeight="0">
      <c s="5" t="inlineStr" r="A11">
        <is>
          <t xml:space="preserve">20100110</t>
        </is>
      </c>
      <c s="5" t="inlineStr" r="B11">
        <is>
          <t xml:space="preserve">TREE REMOVAL (6 TO 15 UNITS DIAMETER)</t>
        </is>
      </c>
      <c s="5" t="inlineStr" r="C11">
        <is>
          <t xml:space="preserve">UNIT   </t>
        </is>
      </c>
      <c s="6" r="D11">
        <v>299.000</v>
      </c>
      <c s="7" r="E11">
        <v>1</v>
      </c>
      <c s="8" t="inlineStr" r="F11">
        <is>
          <t xml:space="preserve">61K06</t>
        </is>
      </c>
      <c s="8" t="inlineStr" r="G11">
        <is>
          <t xml:space="preserve">065</t>
        </is>
      </c>
      <c s="9" r="H11">
        <v>22.0000</v>
      </c>
      <c s="8" t="inlineStr" r="I11">
        <is>
          <t xml:space="preserve"/>
        </is>
      </c>
      <c s="8" t="inlineStr" r="J11">
        <is>
          <t xml:space="preserve"> Cook</t>
        </is>
      </c>
    </row>
    <row r="12" ht="20.25" customHeight="0">
      <c s="5" t="inlineStr" r="A12">
        <is>
          <t xml:space="preserve">20100110</t>
        </is>
      </c>
      <c s="5" t="inlineStr" r="B12">
        <is>
          <t xml:space="preserve">TREE REMOVAL (6 TO 15 UNITS DIAMETER)</t>
        </is>
      </c>
      <c s="5" t="inlineStr" r="C12">
        <is>
          <t xml:space="preserve">UNIT   </t>
        </is>
      </c>
      <c s="6" r="D12">
        <v>299.000</v>
      </c>
      <c s="7" r="E12">
        <v>1</v>
      </c>
      <c s="8" t="inlineStr" r="F12">
        <is>
          <t xml:space="preserve">61K06</t>
        </is>
      </c>
      <c s="8" t="inlineStr" r="G12">
        <is>
          <t xml:space="preserve">065</t>
        </is>
      </c>
      <c s="9" r="H12">
        <v>22.0000</v>
      </c>
      <c s="8" t="inlineStr" r="I12">
        <is>
          <t xml:space="preserve"/>
        </is>
      </c>
      <c s="8" t="inlineStr" r="J12">
        <is>
          <t xml:space="preserve"> Cook</t>
        </is>
      </c>
    </row>
    <row r="13" ht="20.25" customHeight="0">
      <c s="5" t="inlineStr" r="A13">
        <is>
          <t xml:space="preserve">20100110</t>
        </is>
      </c>
      <c s="5" t="inlineStr" r="B13">
        <is>
          <t xml:space="preserve">TREE REMOVAL (6 TO 15 UNITS DIAMETER)</t>
        </is>
      </c>
      <c s="5" t="inlineStr" r="C13">
        <is>
          <t xml:space="preserve">UNIT   </t>
        </is>
      </c>
      <c s="6" r="D13">
        <v>299.000</v>
      </c>
      <c s="7" r="E13">
        <v>1</v>
      </c>
      <c s="8" t="inlineStr" r="F13">
        <is>
          <t xml:space="preserve">61K06</t>
        </is>
      </c>
      <c s="8" t="inlineStr" r="G13">
        <is>
          <t xml:space="preserve">065</t>
        </is>
      </c>
      <c s="9" r="H13">
        <v>24.0000</v>
      </c>
      <c s="8" t="inlineStr" r="I13">
        <is>
          <t xml:space="preserve"/>
        </is>
      </c>
      <c s="8" t="inlineStr" r="J13">
        <is>
          <t xml:space="preserve"> Cook</t>
        </is>
      </c>
    </row>
    <row r="14" ht="20.25" customHeight="0">
      <c s="5" t="inlineStr" r="A14">
        <is>
          <t xml:space="preserve">20100110</t>
        </is>
      </c>
      <c s="5" t="inlineStr" r="B14">
        <is>
          <t xml:space="preserve">TREE REMOVAL (6 TO 15 UNITS DIAMETER)</t>
        </is>
      </c>
      <c s="5" t="inlineStr" r="C14">
        <is>
          <t xml:space="preserve">UNIT   </t>
        </is>
      </c>
      <c s="6" r="D14">
        <v>299.000</v>
      </c>
      <c s="7" r="E14">
        <v>1</v>
      </c>
      <c s="8" t="inlineStr" r="F14">
        <is>
          <t xml:space="preserve">61K06</t>
        </is>
      </c>
      <c s="8" t="inlineStr" r="G14">
        <is>
          <t xml:space="preserve">065</t>
        </is>
      </c>
      <c s="9" r="H14">
        <v>24.0000</v>
      </c>
      <c s="8" t="inlineStr" r="I14">
        <is>
          <t xml:space="preserve"/>
        </is>
      </c>
      <c s="8" t="inlineStr" r="J14">
        <is>
          <t xml:space="preserve"> Cook</t>
        </is>
      </c>
    </row>
    <row r="15" ht="20.25" customHeight="0">
      <c s="5" t="inlineStr" r="A15">
        <is>
          <t xml:space="preserve">20100110</t>
        </is>
      </c>
      <c s="5" t="inlineStr" r="B15">
        <is>
          <t xml:space="preserve">TREE REMOVAL (6 TO 15 UNITS DIAMETER)</t>
        </is>
      </c>
      <c s="5" t="inlineStr" r="C15">
        <is>
          <t xml:space="preserve">UNIT   </t>
        </is>
      </c>
      <c s="6" r="D15">
        <v>299.000</v>
      </c>
      <c s="7" r="E15">
        <v>1</v>
      </c>
      <c s="8" t="inlineStr" r="F15">
        <is>
          <t xml:space="preserve">61K06</t>
        </is>
      </c>
      <c s="8" t="inlineStr" r="G15">
        <is>
          <t xml:space="preserve">065</t>
        </is>
      </c>
      <c s="9" r="H15">
        <v>45.0000</v>
      </c>
      <c s="8" t="inlineStr" r="I15">
        <is>
          <t xml:space="preserve"/>
        </is>
      </c>
      <c s="8" t="inlineStr" r="J15">
        <is>
          <t xml:space="preserve"> Cook</t>
        </is>
      </c>
    </row>
    <row r="16" ht="20.25" customHeight="0">
      <c s="5" t="inlineStr" r="A16">
        <is>
          <t xml:space="preserve">20100110</t>
        </is>
      </c>
      <c s="5" t="inlineStr" r="B16">
        <is>
          <t xml:space="preserve">TREE REMOVAL (6 TO 15 UNITS DIAMETER)</t>
        </is>
      </c>
      <c s="5" t="inlineStr" r="C16">
        <is>
          <t xml:space="preserve">UNIT   </t>
        </is>
      </c>
      <c s="6" r="D16">
        <v>49.000</v>
      </c>
      <c s="7" r="E16">
        <v>1</v>
      </c>
      <c s="8" t="inlineStr" r="F16">
        <is>
          <t xml:space="preserve">61K63</t>
        </is>
      </c>
      <c s="8" t="inlineStr" r="G16">
        <is>
          <t xml:space="preserve">088</t>
        </is>
      </c>
      <c s="9" r="H16">
        <v>15.0000</v>
      </c>
      <c s="8" t="inlineStr" r="I16">
        <is>
          <t xml:space="preserve">Y</t>
        </is>
      </c>
      <c s="8" t="inlineStr" r="J16">
        <is>
          <t xml:space="preserve"> Cook</t>
        </is>
      </c>
    </row>
    <row r="17" ht="20.25" customHeight="0">
      <c s="5" t="inlineStr" r="A17">
        <is>
          <t xml:space="preserve">20100110</t>
        </is>
      </c>
      <c s="5" t="inlineStr" r="B17">
        <is>
          <t xml:space="preserve">TREE REMOVAL (6 TO 15 UNITS DIAMETER)</t>
        </is>
      </c>
      <c s="5" t="inlineStr" r="C17">
        <is>
          <t xml:space="preserve">UNIT   </t>
        </is>
      </c>
      <c s="6" r="D17">
        <v>49.000</v>
      </c>
      <c s="7" r="E17">
        <v>1</v>
      </c>
      <c s="8" t="inlineStr" r="F17">
        <is>
          <t xml:space="preserve">61K63</t>
        </is>
      </c>
      <c s="8" t="inlineStr" r="G17">
        <is>
          <t xml:space="preserve">088</t>
        </is>
      </c>
      <c s="9" r="H17">
        <v>15.0000</v>
      </c>
      <c s="8" t="inlineStr" r="I17">
        <is>
          <t xml:space="preserve"/>
        </is>
      </c>
      <c s="8" t="inlineStr" r="J17">
        <is>
          <t xml:space="preserve"> Cook</t>
        </is>
      </c>
    </row>
    <row r="18" ht="20.25" customHeight="0">
      <c s="5" t="inlineStr" r="A18">
        <is>
          <t xml:space="preserve">20100110</t>
        </is>
      </c>
      <c s="5" t="inlineStr" r="B18">
        <is>
          <t xml:space="preserve">TREE REMOVAL (6 TO 15 UNITS DIAMETER)</t>
        </is>
      </c>
      <c s="5" t="inlineStr" r="C18">
        <is>
          <t xml:space="preserve">UNIT   </t>
        </is>
      </c>
      <c s="6" r="D18">
        <v>49.000</v>
      </c>
      <c s="7" r="E18">
        <v>1</v>
      </c>
      <c s="8" t="inlineStr" r="F18">
        <is>
          <t xml:space="preserve">61K63</t>
        </is>
      </c>
      <c s="8" t="inlineStr" r="G18">
        <is>
          <t xml:space="preserve">088</t>
        </is>
      </c>
      <c s="9" r="H18">
        <v>15.0000</v>
      </c>
      <c s="8" t="inlineStr" r="I18">
        <is>
          <t xml:space="preserve"/>
        </is>
      </c>
      <c s="8" t="inlineStr" r="J18">
        <is>
          <t xml:space="preserve"> Cook</t>
        </is>
      </c>
    </row>
    <row r="19" ht="20.25" customHeight="0">
      <c s="5" t="inlineStr" r="A19">
        <is>
          <t xml:space="preserve">20100110</t>
        </is>
      </c>
      <c s="5" t="inlineStr" r="B19">
        <is>
          <t xml:space="preserve">TREE REMOVAL (6 TO 15 UNITS DIAMETER)</t>
        </is>
      </c>
      <c s="5" t="inlineStr" r="C19">
        <is>
          <t xml:space="preserve">UNIT   </t>
        </is>
      </c>
      <c s="6" r="D19">
        <v>49.000</v>
      </c>
      <c s="7" r="E19">
        <v>1</v>
      </c>
      <c s="8" t="inlineStr" r="F19">
        <is>
          <t xml:space="preserve">61K63</t>
        </is>
      </c>
      <c s="8" t="inlineStr" r="G19">
        <is>
          <t xml:space="preserve">088</t>
        </is>
      </c>
      <c s="9" r="H19">
        <v>35.8500</v>
      </c>
      <c s="8" t="inlineStr" r="I19">
        <is>
          <t xml:space="preserve"/>
        </is>
      </c>
      <c s="8" t="inlineStr" r="J19">
        <is>
          <t xml:space="preserve"> Cook</t>
        </is>
      </c>
    </row>
    <row r="20" ht="20.25" customHeight="0">
      <c s="5" t="inlineStr" r="A20">
        <is>
          <t xml:space="preserve">20100110</t>
        </is>
      </c>
      <c s="5" t="inlineStr" r="B20">
        <is>
          <t xml:space="preserve">TREE REMOVAL (6 TO 15 UNITS DIAMETER)</t>
        </is>
      </c>
      <c s="5" t="inlineStr" r="C20">
        <is>
          <t xml:space="preserve">UNIT   </t>
        </is>
      </c>
      <c s="6" r="D20">
        <v>49.000</v>
      </c>
      <c s="7" r="E20">
        <v>1</v>
      </c>
      <c s="8" t="inlineStr" r="F20">
        <is>
          <t xml:space="preserve">61K63</t>
        </is>
      </c>
      <c s="8" t="inlineStr" r="G20">
        <is>
          <t xml:space="preserve">088</t>
        </is>
      </c>
      <c s="9" r="H20">
        <v>38.0000</v>
      </c>
      <c s="8" t="inlineStr" r="I20">
        <is>
          <t xml:space="preserve"/>
        </is>
      </c>
      <c s="8" t="inlineStr" r="J20">
        <is>
          <t xml:space="preserve"> Cook</t>
        </is>
      </c>
    </row>
    <row r="21" ht="20.25" customHeight="0">
      <c s="5" t="inlineStr" r="A21">
        <is>
          <t xml:space="preserve">20100110</t>
        </is>
      </c>
      <c s="5" t="inlineStr" r="B21">
        <is>
          <t xml:space="preserve">TREE REMOVAL (6 TO 15 UNITS DIAMETER)</t>
        </is>
      </c>
      <c s="5" t="inlineStr" r="C21">
        <is>
          <t xml:space="preserve">UNIT   </t>
        </is>
      </c>
      <c s="6" r="D21">
        <v>49.000</v>
      </c>
      <c s="7" r="E21">
        <v>1</v>
      </c>
      <c s="8" t="inlineStr" r="F21">
        <is>
          <t xml:space="preserve">61K63</t>
        </is>
      </c>
      <c s="8" t="inlineStr" r="G21">
        <is>
          <t xml:space="preserve">088</t>
        </is>
      </c>
      <c s="9" r="H21">
        <v>46.8000</v>
      </c>
      <c s="8" t="inlineStr" r="I21">
        <is>
          <t xml:space="preserve"/>
        </is>
      </c>
      <c s="8" t="inlineStr" r="J21">
        <is>
          <t xml:space="preserve"> Cook</t>
        </is>
      </c>
    </row>
    <row r="22" ht="20.25" customHeight="0">
      <c s="5" t="inlineStr" r="A22">
        <is>
          <t xml:space="preserve">20100110</t>
        </is>
      </c>
      <c s="5" t="inlineStr" r="B22">
        <is>
          <t xml:space="preserve">TREE REMOVAL (6 TO 15 UNITS DIAMETER)</t>
        </is>
      </c>
      <c s="5" t="inlineStr" r="C22">
        <is>
          <t xml:space="preserve">UNIT   </t>
        </is>
      </c>
      <c s="6" r="D22">
        <v>75.000</v>
      </c>
      <c s="7" r="E22">
        <v>1</v>
      </c>
      <c s="8" t="inlineStr" r="F22">
        <is>
          <t xml:space="preserve">61K70</t>
        </is>
      </c>
      <c s="8" t="inlineStr" r="G22">
        <is>
          <t xml:space="preserve">089</t>
        </is>
      </c>
      <c s="9" r="H22">
        <v>30.0000</v>
      </c>
      <c s="8" t="inlineStr" r="I22">
        <is>
          <t xml:space="preserve">Y</t>
        </is>
      </c>
      <c s="8" t="inlineStr" r="J22">
        <is>
          <t xml:space="preserve"> Cook</t>
        </is>
      </c>
    </row>
    <row r="23" ht="20.25" customHeight="0">
      <c s="5" t="inlineStr" r="A23">
        <is>
          <t xml:space="preserve">20100110</t>
        </is>
      </c>
      <c s="5" t="inlineStr" r="B23">
        <is>
          <t xml:space="preserve">TREE REMOVAL (6 TO 15 UNITS DIAMETER)</t>
        </is>
      </c>
      <c s="5" t="inlineStr" r="C23">
        <is>
          <t xml:space="preserve">UNIT   </t>
        </is>
      </c>
      <c s="6" r="D23">
        <v>75.000</v>
      </c>
      <c s="7" r="E23">
        <v>1</v>
      </c>
      <c s="8" t="inlineStr" r="F23">
        <is>
          <t xml:space="preserve">61K70</t>
        </is>
      </c>
      <c s="8" t="inlineStr" r="G23">
        <is>
          <t xml:space="preserve">089</t>
        </is>
      </c>
      <c s="9" r="H23">
        <v>22.0000</v>
      </c>
      <c s="8" t="inlineStr" r="I23">
        <is>
          <t xml:space="preserve"/>
        </is>
      </c>
      <c s="8" t="inlineStr" r="J23">
        <is>
          <t xml:space="preserve"> Cook</t>
        </is>
      </c>
    </row>
    <row r="24" ht="20.25" customHeight="0">
      <c s="5" t="inlineStr" r="A24">
        <is>
          <t xml:space="preserve">20100110</t>
        </is>
      </c>
      <c s="5" t="inlineStr" r="B24">
        <is>
          <t xml:space="preserve">TREE REMOVAL (6 TO 15 UNITS DIAMETER)</t>
        </is>
      </c>
      <c s="5" t="inlineStr" r="C24">
        <is>
          <t xml:space="preserve">UNIT   </t>
        </is>
      </c>
      <c s="6" r="D24">
        <v>75.000</v>
      </c>
      <c s="7" r="E24">
        <v>1</v>
      </c>
      <c s="8" t="inlineStr" r="F24">
        <is>
          <t xml:space="preserve">61K70</t>
        </is>
      </c>
      <c s="8" t="inlineStr" r="G24">
        <is>
          <t xml:space="preserve">089</t>
        </is>
      </c>
      <c s="9" r="H24">
        <v>22.0000</v>
      </c>
      <c s="8" t="inlineStr" r="I24">
        <is>
          <t xml:space="preserve"/>
        </is>
      </c>
      <c s="8" t="inlineStr" r="J24">
        <is>
          <t xml:space="preserve"> Cook</t>
        </is>
      </c>
    </row>
    <row r="25" ht="20.25" customHeight="0">
      <c s="5" t="inlineStr" r="A25">
        <is>
          <t xml:space="preserve">20100110</t>
        </is>
      </c>
      <c s="5" t="inlineStr" r="B25">
        <is>
          <t xml:space="preserve">TREE REMOVAL (6 TO 15 UNITS DIAMETER)</t>
        </is>
      </c>
      <c s="5" t="inlineStr" r="C25">
        <is>
          <t xml:space="preserve">UNIT   </t>
        </is>
      </c>
      <c s="6" r="D25">
        <v>75.000</v>
      </c>
      <c s="7" r="E25">
        <v>1</v>
      </c>
      <c s="8" t="inlineStr" r="F25">
        <is>
          <t xml:space="preserve">61K70</t>
        </is>
      </c>
      <c s="8" t="inlineStr" r="G25">
        <is>
          <t xml:space="preserve">089</t>
        </is>
      </c>
      <c s="9" r="H25">
        <v>46.8000</v>
      </c>
      <c s="8" t="inlineStr" r="I25">
        <is>
          <t xml:space="preserve"/>
        </is>
      </c>
      <c s="8" t="inlineStr" r="J25">
        <is>
          <t xml:space="preserve"> Cook</t>
        </is>
      </c>
    </row>
    <row r="26" ht="20.25" customHeight="0">
      <c s="5" t="inlineStr" r="A26">
        <is>
          <t xml:space="preserve">20100110</t>
        </is>
      </c>
      <c s="5" t="inlineStr" r="B26">
        <is>
          <t xml:space="preserve">TREE REMOVAL (6 TO 15 UNITS DIAMETER)</t>
        </is>
      </c>
      <c s="5" t="inlineStr" r="C26">
        <is>
          <t xml:space="preserve">UNIT   </t>
        </is>
      </c>
      <c s="6" r="D26">
        <v>36.000</v>
      </c>
      <c s="7" r="E26">
        <v>1</v>
      </c>
      <c s="8" t="inlineStr" r="F26">
        <is>
          <t xml:space="preserve">61K72</t>
        </is>
      </c>
      <c s="8" t="inlineStr" r="G26">
        <is>
          <t xml:space="preserve">090</t>
        </is>
      </c>
      <c s="9" r="H26">
        <v>35.0000</v>
      </c>
      <c s="8" t="inlineStr" r="I26">
        <is>
          <t xml:space="preserve">Y</t>
        </is>
      </c>
      <c s="8" t="inlineStr" r="J26">
        <is>
          <t xml:space="preserve"> Cook</t>
        </is>
      </c>
    </row>
    <row r="27" ht="20.25" customHeight="0">
      <c s="5" t="inlineStr" r="A27">
        <is>
          <t xml:space="preserve">20100110</t>
        </is>
      </c>
      <c s="5" t="inlineStr" r="B27">
        <is>
          <t xml:space="preserve">TREE REMOVAL (6 TO 15 UNITS DIAMETER)</t>
        </is>
      </c>
      <c s="5" t="inlineStr" r="C27">
        <is>
          <t xml:space="preserve">UNIT   </t>
        </is>
      </c>
      <c s="6" r="D27">
        <v>36.000</v>
      </c>
      <c s="7" r="E27">
        <v>1</v>
      </c>
      <c s="8" t="inlineStr" r="F27">
        <is>
          <t xml:space="preserve">61K72</t>
        </is>
      </c>
      <c s="8" t="inlineStr" r="G27">
        <is>
          <t xml:space="preserve">090</t>
        </is>
      </c>
      <c s="9" r="H27">
        <v>17.0000</v>
      </c>
      <c s="8" t="inlineStr" r="I27">
        <is>
          <t xml:space="preserve"/>
        </is>
      </c>
      <c s="8" t="inlineStr" r="J27">
        <is>
          <t xml:space="preserve"> Cook</t>
        </is>
      </c>
    </row>
    <row r="28" ht="20.25" customHeight="0">
      <c s="5" t="inlineStr" r="A28">
        <is>
          <t xml:space="preserve">20100110</t>
        </is>
      </c>
      <c s="5" t="inlineStr" r="B28">
        <is>
          <t xml:space="preserve">TREE REMOVAL (6 TO 15 UNITS DIAMETER)</t>
        </is>
      </c>
      <c s="5" t="inlineStr" r="C28">
        <is>
          <t xml:space="preserve">UNIT   </t>
        </is>
      </c>
      <c s="6" r="D28">
        <v>36.000</v>
      </c>
      <c s="7" r="E28">
        <v>1</v>
      </c>
      <c s="8" t="inlineStr" r="F28">
        <is>
          <t xml:space="preserve">61K72</t>
        </is>
      </c>
      <c s="8" t="inlineStr" r="G28">
        <is>
          <t xml:space="preserve">090</t>
        </is>
      </c>
      <c s="9" r="H28">
        <v>29.0000</v>
      </c>
      <c s="8" t="inlineStr" r="I28">
        <is>
          <t xml:space="preserve"/>
        </is>
      </c>
      <c s="8" t="inlineStr" r="J28">
        <is>
          <t xml:space="preserve"> Cook</t>
        </is>
      </c>
    </row>
    <row r="29" ht="20.25" customHeight="0">
      <c s="5" t="inlineStr" r="A29">
        <is>
          <t xml:space="preserve">20100110</t>
        </is>
      </c>
      <c s="5" t="inlineStr" r="B29">
        <is>
          <t xml:space="preserve">TREE REMOVAL (6 TO 15 UNITS DIAMETER)</t>
        </is>
      </c>
      <c s="5" t="inlineStr" r="C29">
        <is>
          <t xml:space="preserve">UNIT   </t>
        </is>
      </c>
      <c s="6" r="D29">
        <v>12.000</v>
      </c>
      <c s="7" r="E29">
        <v>1</v>
      </c>
      <c s="8" t="inlineStr" r="F29">
        <is>
          <t xml:space="preserve">62R25</t>
        </is>
      </c>
      <c s="8" t="inlineStr" r="G29">
        <is>
          <t xml:space="preserve">003</t>
        </is>
      </c>
      <c s="9" r="H29">
        <v>45.0000</v>
      </c>
      <c s="8" t="inlineStr" r="I29">
        <is>
          <t xml:space="preserve">Y</t>
        </is>
      </c>
      <c s="8" t="inlineStr" r="J29">
        <is>
          <t xml:space="preserve"> Will</t>
        </is>
      </c>
    </row>
    <row r="30" ht="20.25" customHeight="0">
      <c s="5" t="inlineStr" r="A30">
        <is>
          <t xml:space="preserve">20100110</t>
        </is>
      </c>
      <c s="5" t="inlineStr" r="B30">
        <is>
          <t xml:space="preserve">TREE REMOVAL (6 TO 15 UNITS DIAMETER)</t>
        </is>
      </c>
      <c s="5" t="inlineStr" r="C30">
        <is>
          <t xml:space="preserve">UNIT   </t>
        </is>
      </c>
      <c s="6" r="D30">
        <v>12.000</v>
      </c>
      <c s="7" r="E30">
        <v>1</v>
      </c>
      <c s="8" t="inlineStr" r="F30">
        <is>
          <t xml:space="preserve">62R25</t>
        </is>
      </c>
      <c s="8" t="inlineStr" r="G30">
        <is>
          <t xml:space="preserve">003</t>
        </is>
      </c>
      <c s="9" r="H30">
        <v>30.0000</v>
      </c>
      <c s="8" t="inlineStr" r="I30">
        <is>
          <t xml:space="preserve"/>
        </is>
      </c>
      <c s="8" t="inlineStr" r="J30">
        <is>
          <t xml:space="preserve"> Will</t>
        </is>
      </c>
    </row>
    <row r="31" ht="20.25" customHeight="0">
      <c s="5" t="inlineStr" r="A31">
        <is>
          <t xml:space="preserve">20100110</t>
        </is>
      </c>
      <c s="5" t="inlineStr" r="B31">
        <is>
          <t xml:space="preserve">TREE REMOVAL (6 TO 15 UNITS DIAMETER)</t>
        </is>
      </c>
      <c s="5" t="inlineStr" r="C31">
        <is>
          <t xml:space="preserve">UNIT   </t>
        </is>
      </c>
      <c s="6" r="D31">
        <v>12.000</v>
      </c>
      <c s="7" r="E31">
        <v>1</v>
      </c>
      <c s="8" t="inlineStr" r="F31">
        <is>
          <t xml:space="preserve">62R25</t>
        </is>
      </c>
      <c s="8" t="inlineStr" r="G31">
        <is>
          <t xml:space="preserve">003</t>
        </is>
      </c>
      <c s="9" r="H31">
        <v>33.0000</v>
      </c>
      <c s="8" t="inlineStr" r="I31">
        <is>
          <t xml:space="preserve"/>
        </is>
      </c>
      <c s="8" t="inlineStr" r="J31">
        <is>
          <t xml:space="preserve"> Will</t>
        </is>
      </c>
    </row>
    <row r="32" ht="20.25" customHeight="0">
      <c s="5" t="inlineStr" r="A32">
        <is>
          <t xml:space="preserve">20100110</t>
        </is>
      </c>
      <c s="5" t="inlineStr" r="B32">
        <is>
          <t xml:space="preserve">TREE REMOVAL (6 TO 15 UNITS DIAMETER)</t>
        </is>
      </c>
      <c s="5" t="inlineStr" r="C32">
        <is>
          <t xml:space="preserve">UNIT   </t>
        </is>
      </c>
      <c s="6" r="D32">
        <v>507.000</v>
      </c>
      <c s="7" r="E32">
        <v>1</v>
      </c>
      <c s="8" t="inlineStr" r="F32">
        <is>
          <t xml:space="preserve">62R26</t>
        </is>
      </c>
      <c s="8" t="inlineStr" r="G32">
        <is>
          <t xml:space="preserve">004</t>
        </is>
      </c>
      <c s="9" r="H32">
        <v>27.5000</v>
      </c>
      <c s="8" t="inlineStr" r="I32">
        <is>
          <t xml:space="preserve">Y</t>
        </is>
      </c>
      <c s="8" t="inlineStr" r="J32">
        <is>
          <t xml:space="preserve"> Will</t>
        </is>
      </c>
    </row>
    <row r="33" ht="20.25" customHeight="0">
      <c s="5" t="inlineStr" r="A33">
        <is>
          <t xml:space="preserve">20100110</t>
        </is>
      </c>
      <c s="5" t="inlineStr" r="B33">
        <is>
          <t xml:space="preserve">TREE REMOVAL (6 TO 15 UNITS DIAMETER)</t>
        </is>
      </c>
      <c s="5" t="inlineStr" r="C33">
        <is>
          <t xml:space="preserve">UNIT   </t>
        </is>
      </c>
      <c s="6" r="D33">
        <v>507.000</v>
      </c>
      <c s="7" r="E33">
        <v>1</v>
      </c>
      <c s="8" t="inlineStr" r="F33">
        <is>
          <t xml:space="preserve">62R26</t>
        </is>
      </c>
      <c s="8" t="inlineStr" r="G33">
        <is>
          <t xml:space="preserve">004</t>
        </is>
      </c>
      <c s="9" r="H33">
        <v>19.0000</v>
      </c>
      <c s="8" t="inlineStr" r="I33">
        <is>
          <t xml:space="preserve"/>
        </is>
      </c>
      <c s="8" t="inlineStr" r="J33">
        <is>
          <t xml:space="preserve"> Will</t>
        </is>
      </c>
    </row>
    <row r="34" ht="20.25" customHeight="0">
      <c s="5" t="inlineStr" r="A34">
        <is>
          <t xml:space="preserve">20100110</t>
        </is>
      </c>
      <c s="5" t="inlineStr" r="B34">
        <is>
          <t xml:space="preserve">TREE REMOVAL (6 TO 15 UNITS DIAMETER)</t>
        </is>
      </c>
      <c s="5" t="inlineStr" r="C34">
        <is>
          <t xml:space="preserve">UNIT   </t>
        </is>
      </c>
      <c s="6" r="D34">
        <v>507.000</v>
      </c>
      <c s="7" r="E34">
        <v>1</v>
      </c>
      <c s="8" t="inlineStr" r="F34">
        <is>
          <t xml:space="preserve">62R26</t>
        </is>
      </c>
      <c s="8" t="inlineStr" r="G34">
        <is>
          <t xml:space="preserve">004</t>
        </is>
      </c>
      <c s="9" r="H34">
        <v>25.0000</v>
      </c>
      <c s="8" t="inlineStr" r="I34">
        <is>
          <t xml:space="preserve"/>
        </is>
      </c>
      <c s="8" t="inlineStr" r="J34">
        <is>
          <t xml:space="preserve"> Will</t>
        </is>
      </c>
    </row>
    <row r="35" ht="20.25" customHeight="0">
      <c s="5" t="inlineStr" r="A35">
        <is>
          <t xml:space="preserve">20100110</t>
        </is>
      </c>
      <c s="5" t="inlineStr" r="B35">
        <is>
          <t xml:space="preserve">TREE REMOVAL (6 TO 15 UNITS DIAMETER)</t>
        </is>
      </c>
      <c s="5" t="inlineStr" r="C35">
        <is>
          <t xml:space="preserve">UNIT   </t>
        </is>
      </c>
      <c s="6" r="D35">
        <v>507.000</v>
      </c>
      <c s="7" r="E35">
        <v>1</v>
      </c>
      <c s="8" t="inlineStr" r="F35">
        <is>
          <t xml:space="preserve">62R26</t>
        </is>
      </c>
      <c s="8" t="inlineStr" r="G35">
        <is>
          <t xml:space="preserve">004</t>
        </is>
      </c>
      <c s="9" r="H35">
        <v>25.0000</v>
      </c>
      <c s="8" t="inlineStr" r="I35">
        <is>
          <t xml:space="preserve"/>
        </is>
      </c>
      <c s="8" t="inlineStr" r="J35">
        <is>
          <t xml:space="preserve"> Will</t>
        </is>
      </c>
    </row>
    <row r="36" ht="20.25" customHeight="0">
      <c s="5" t="inlineStr" r="A36">
        <is>
          <t xml:space="preserve">20100110</t>
        </is>
      </c>
      <c s="5" t="inlineStr" r="B36">
        <is>
          <t xml:space="preserve">TREE REMOVAL (6 TO 15 UNITS DIAMETER)</t>
        </is>
      </c>
      <c s="5" t="inlineStr" r="C36">
        <is>
          <t xml:space="preserve">UNIT   </t>
        </is>
      </c>
      <c s="6" r="D36">
        <v>50.000</v>
      </c>
      <c s="7" r="E36">
        <v>1</v>
      </c>
      <c s="8" t="inlineStr" r="F36">
        <is>
          <t xml:space="preserve">62R60</t>
        </is>
      </c>
      <c s="8" t="inlineStr" r="G36">
        <is>
          <t xml:space="preserve">005</t>
        </is>
      </c>
      <c s="9" r="H36">
        <v>28.0000</v>
      </c>
      <c s="8" t="inlineStr" r="I36">
        <is>
          <t xml:space="preserve">Y</t>
        </is>
      </c>
      <c s="8" t="inlineStr" r="J36">
        <is>
          <t xml:space="preserve"> DuPage</t>
        </is>
      </c>
    </row>
    <row r="37" ht="20.25" customHeight="0">
      <c s="5" t="inlineStr" r="A37">
        <is>
          <t xml:space="preserve">20100110</t>
        </is>
      </c>
      <c s="5" t="inlineStr" r="B37">
        <is>
          <t xml:space="preserve">TREE REMOVAL (6 TO 15 UNITS DIAMETER)</t>
        </is>
      </c>
      <c s="5" t="inlineStr" r="C37">
        <is>
          <t xml:space="preserve">UNIT   </t>
        </is>
      </c>
      <c s="6" r="D37">
        <v>50.000</v>
      </c>
      <c s="7" r="E37">
        <v>1</v>
      </c>
      <c s="8" t="inlineStr" r="F37">
        <is>
          <t xml:space="preserve">62R60</t>
        </is>
      </c>
      <c s="8" t="inlineStr" r="G37">
        <is>
          <t xml:space="preserve">005</t>
        </is>
      </c>
      <c s="9" r="H37">
        <v>28.0000</v>
      </c>
      <c s="8" t="inlineStr" r="I37">
        <is>
          <t xml:space="preserve"/>
        </is>
      </c>
      <c s="8" t="inlineStr" r="J37">
        <is>
          <t xml:space="preserve"> DuPage</t>
        </is>
      </c>
    </row>
    <row r="38" ht="20.25" customHeight="0">
      <c s="5" t="inlineStr" r="A38">
        <is>
          <t xml:space="preserve">20100110</t>
        </is>
      </c>
      <c s="5" t="inlineStr" r="B38">
        <is>
          <t xml:space="preserve">TREE REMOVAL (6 TO 15 UNITS DIAMETER)</t>
        </is>
      </c>
      <c s="5" t="inlineStr" r="C38">
        <is>
          <t xml:space="preserve">UNIT   </t>
        </is>
      </c>
      <c s="6" r="D38">
        <v>50.000</v>
      </c>
      <c s="7" r="E38">
        <v>1</v>
      </c>
      <c s="8" t="inlineStr" r="F38">
        <is>
          <t xml:space="preserve">62R60</t>
        </is>
      </c>
      <c s="8" t="inlineStr" r="G38">
        <is>
          <t xml:space="preserve">005</t>
        </is>
      </c>
      <c s="9" r="H38">
        <v>28.0000</v>
      </c>
      <c s="8" t="inlineStr" r="I38">
        <is>
          <t xml:space="preserve"/>
        </is>
      </c>
      <c s="8" t="inlineStr" r="J38">
        <is>
          <t xml:space="preserve"> DuPage</t>
        </is>
      </c>
    </row>
    <row r="39" ht="20.25" customHeight="0">
      <c s="5" t="inlineStr" r="A39">
        <is>
          <t xml:space="preserve">20100110</t>
        </is>
      </c>
      <c s="5" t="inlineStr" r="B39">
        <is>
          <t xml:space="preserve">TREE REMOVAL (6 TO 15 UNITS DIAMETER)</t>
        </is>
      </c>
      <c s="5" t="inlineStr" r="C39">
        <is>
          <t xml:space="preserve">UNIT   </t>
        </is>
      </c>
      <c s="6" r="D39">
        <v>50.000</v>
      </c>
      <c s="7" r="E39">
        <v>1</v>
      </c>
      <c s="8" t="inlineStr" r="F39">
        <is>
          <t xml:space="preserve">62R60</t>
        </is>
      </c>
      <c s="8" t="inlineStr" r="G39">
        <is>
          <t xml:space="preserve">005</t>
        </is>
      </c>
      <c s="9" r="H39">
        <v>29.0000</v>
      </c>
      <c s="8" t="inlineStr" r="I39">
        <is>
          <t xml:space="preserve"/>
        </is>
      </c>
      <c s="8" t="inlineStr" r="J39">
        <is>
          <t xml:space="preserve"> DuPage</t>
        </is>
      </c>
    </row>
    <row r="40" ht="20.25" customHeight="0">
      <c s="5" t="inlineStr" r="A40">
        <is>
          <t xml:space="preserve">20100110</t>
        </is>
      </c>
      <c s="5" t="inlineStr" r="B40">
        <is>
          <t xml:space="preserve">TREE REMOVAL (6 TO 15 UNITS DIAMETER)</t>
        </is>
      </c>
      <c s="5" t="inlineStr" r="C40">
        <is>
          <t xml:space="preserve">UNIT   </t>
        </is>
      </c>
      <c s="6" r="D40">
        <v>50.000</v>
      </c>
      <c s="7" r="E40">
        <v>1</v>
      </c>
      <c s="8" t="inlineStr" r="F40">
        <is>
          <t xml:space="preserve">62R60</t>
        </is>
      </c>
      <c s="8" t="inlineStr" r="G40">
        <is>
          <t xml:space="preserve">005</t>
        </is>
      </c>
      <c s="9" r="H40">
        <v>33.0000</v>
      </c>
      <c s="8" t="inlineStr" r="I40">
        <is>
          <t xml:space="preserve"/>
        </is>
      </c>
      <c s="8" t="inlineStr" r="J40">
        <is>
          <t xml:space="preserve"> DuPage</t>
        </is>
      </c>
    </row>
    <row r="41" ht="20.25" customHeight="0">
      <c s="5" t="inlineStr" r="A41">
        <is>
          <t xml:space="preserve">20100110</t>
        </is>
      </c>
      <c s="5" t="inlineStr" r="B41">
        <is>
          <t xml:space="preserve">TREE REMOVAL (6 TO 15 UNITS DIAMETER)</t>
        </is>
      </c>
      <c s="5" t="inlineStr" r="C41">
        <is>
          <t xml:space="preserve">UNIT   </t>
        </is>
      </c>
      <c s="6" r="D41">
        <v>86.000</v>
      </c>
      <c s="7" r="E41">
        <v>1</v>
      </c>
      <c s="8" t="inlineStr" r="F41">
        <is>
          <t xml:space="preserve">62T94</t>
        </is>
      </c>
      <c s="8" t="inlineStr" r="G41">
        <is>
          <t xml:space="preserve">010</t>
        </is>
      </c>
      <c s="9" r="H41">
        <v>38.5000</v>
      </c>
      <c s="8" t="inlineStr" r="I41">
        <is>
          <t xml:space="preserve">Y</t>
        </is>
      </c>
      <c s="8" t="inlineStr" r="J41">
        <is>
          <t xml:space="preserve"> Cook</t>
        </is>
      </c>
    </row>
    <row r="42" ht="20.25" customHeight="0">
      <c s="5" t="inlineStr" r="A42">
        <is>
          <t xml:space="preserve">20100110</t>
        </is>
      </c>
      <c s="5" t="inlineStr" r="B42">
        <is>
          <t xml:space="preserve">TREE REMOVAL (6 TO 15 UNITS DIAMETER)</t>
        </is>
      </c>
      <c s="5" t="inlineStr" r="C42">
        <is>
          <t xml:space="preserve">UNIT   </t>
        </is>
      </c>
      <c s="6" r="D42">
        <v>86.000</v>
      </c>
      <c s="7" r="E42">
        <v>1</v>
      </c>
      <c s="8" t="inlineStr" r="F42">
        <is>
          <t xml:space="preserve">62T94</t>
        </is>
      </c>
      <c s="8" t="inlineStr" r="G42">
        <is>
          <t xml:space="preserve">010</t>
        </is>
      </c>
      <c s="9" r="H42">
        <v>24.0000</v>
      </c>
      <c s="8" t="inlineStr" r="I42">
        <is>
          <t xml:space="preserve"/>
        </is>
      </c>
      <c s="8" t="inlineStr" r="J42">
        <is>
          <t xml:space="preserve"> Cook</t>
        </is>
      </c>
    </row>
    <row r="43" ht="20.25" customHeight="0">
      <c s="5" t="inlineStr" r="A43">
        <is>
          <t xml:space="preserve">20100110</t>
        </is>
      </c>
      <c s="5" t="inlineStr" r="B43">
        <is>
          <t xml:space="preserve">TREE REMOVAL (6 TO 15 UNITS DIAMETER)</t>
        </is>
      </c>
      <c s="5" t="inlineStr" r="C43">
        <is>
          <t xml:space="preserve">UNIT   </t>
        </is>
      </c>
      <c s="6" r="D43">
        <v>86.000</v>
      </c>
      <c s="7" r="E43">
        <v>1</v>
      </c>
      <c s="8" t="inlineStr" r="F43">
        <is>
          <t xml:space="preserve">62T94</t>
        </is>
      </c>
      <c s="8" t="inlineStr" r="G43">
        <is>
          <t xml:space="preserve">010</t>
        </is>
      </c>
      <c s="9" r="H43">
        <v>24.0000</v>
      </c>
      <c s="8" t="inlineStr" r="I43">
        <is>
          <t xml:space="preserve"/>
        </is>
      </c>
      <c s="8" t="inlineStr" r="J43">
        <is>
          <t xml:space="preserve"> Cook</t>
        </is>
      </c>
    </row>
    <row r="44" ht="20.25" customHeight="0">
      <c s="5" t="inlineStr" r="A44">
        <is>
          <t xml:space="preserve">20100110</t>
        </is>
      </c>
      <c s="5" t="inlineStr" r="B44">
        <is>
          <t xml:space="preserve">TREE REMOVAL (6 TO 15 UNITS DIAMETER)</t>
        </is>
      </c>
      <c s="5" t="inlineStr" r="C44">
        <is>
          <t xml:space="preserve">UNIT   </t>
        </is>
      </c>
      <c s="6" r="D44">
        <v>86.000</v>
      </c>
      <c s="7" r="E44">
        <v>1</v>
      </c>
      <c s="8" t="inlineStr" r="F44">
        <is>
          <t xml:space="preserve">62T94</t>
        </is>
      </c>
      <c s="8" t="inlineStr" r="G44">
        <is>
          <t xml:space="preserve">010</t>
        </is>
      </c>
      <c s="9" r="H44">
        <v>24.0000</v>
      </c>
      <c s="8" t="inlineStr" r="I44">
        <is>
          <t xml:space="preserve"/>
        </is>
      </c>
      <c s="8" t="inlineStr" r="J44">
        <is>
          <t xml:space="preserve"> Cook</t>
        </is>
      </c>
    </row>
    <row r="45" ht="20.25" customHeight="0">
      <c s="5" t="inlineStr" r="A45">
        <is>
          <t xml:space="preserve">20100110</t>
        </is>
      </c>
      <c s="5" t="inlineStr" r="B45">
        <is>
          <t xml:space="preserve">TREE REMOVAL (6 TO 15 UNITS DIAMETER)</t>
        </is>
      </c>
      <c s="5" t="inlineStr" r="C45">
        <is>
          <t xml:space="preserve">UNIT   </t>
        </is>
      </c>
      <c s="6" r="D45">
        <v>86.000</v>
      </c>
      <c s="7" r="E45">
        <v>1</v>
      </c>
      <c s="8" t="inlineStr" r="F45">
        <is>
          <t xml:space="preserve">62T94</t>
        </is>
      </c>
      <c s="8" t="inlineStr" r="G45">
        <is>
          <t xml:space="preserve">010</t>
        </is>
      </c>
      <c s="9" r="H45">
        <v>30.0000</v>
      </c>
      <c s="8" t="inlineStr" r="I45">
        <is>
          <t xml:space="preserve"/>
        </is>
      </c>
      <c s="8" t="inlineStr" r="J45">
        <is>
          <t xml:space="preserve"> Cook</t>
        </is>
      </c>
    </row>
    <row r="46" ht="20.25" customHeight="0">
      <c s="5" t="inlineStr" r="A46">
        <is>
          <t xml:space="preserve">20100110</t>
        </is>
      </c>
      <c s="5" t="inlineStr" r="B46">
        <is>
          <t xml:space="preserve">TREE REMOVAL (6 TO 15 UNITS DIAMETER)</t>
        </is>
      </c>
      <c s="5" t="inlineStr" r="C46">
        <is>
          <t xml:space="preserve">UNIT   </t>
        </is>
      </c>
      <c s="6" r="D46">
        <v>86.000</v>
      </c>
      <c s="7" r="E46">
        <v>1</v>
      </c>
      <c s="8" t="inlineStr" r="F46">
        <is>
          <t xml:space="preserve">62T94</t>
        </is>
      </c>
      <c s="8" t="inlineStr" r="G46">
        <is>
          <t xml:space="preserve">010</t>
        </is>
      </c>
      <c s="9" r="H46">
        <v>36.0000</v>
      </c>
      <c s="8" t="inlineStr" r="I46">
        <is>
          <t xml:space="preserve"/>
        </is>
      </c>
      <c s="8" t="inlineStr" r="J46">
        <is>
          <t xml:space="preserve"> Cook</t>
        </is>
      </c>
    </row>
    <row r="47" ht="20.25" customHeight="0">
      <c s="5" t="inlineStr" r="A47">
        <is>
          <t xml:space="preserve">20100110</t>
        </is>
      </c>
      <c s="5" t="inlineStr" r="B47">
        <is>
          <t xml:space="preserve">TREE REMOVAL (6 TO 15 UNITS DIAMETER)</t>
        </is>
      </c>
      <c s="5" t="inlineStr" r="C47">
        <is>
          <t xml:space="preserve">UNIT   </t>
        </is>
      </c>
      <c s="6" r="D47">
        <v>86.000</v>
      </c>
      <c s="7" r="E47">
        <v>1</v>
      </c>
      <c s="8" t="inlineStr" r="F47">
        <is>
          <t xml:space="preserve">62T94</t>
        </is>
      </c>
      <c s="8" t="inlineStr" r="G47">
        <is>
          <t xml:space="preserve">010</t>
        </is>
      </c>
      <c s="9" r="H47">
        <v>36.0000</v>
      </c>
      <c s="8" t="inlineStr" r="I47">
        <is>
          <t xml:space="preserve"/>
        </is>
      </c>
      <c s="8" t="inlineStr" r="J47">
        <is>
          <t xml:space="preserve"> Cook</t>
        </is>
      </c>
    </row>
    <row r="48" ht="20.25" customHeight="0">
      <c s="5" t="inlineStr" r="A48">
        <is>
          <t xml:space="preserve">20100110</t>
        </is>
      </c>
      <c s="5" t="inlineStr" r="B48">
        <is>
          <t xml:space="preserve">TREE REMOVAL (6 TO 15 UNITS DIAMETER)</t>
        </is>
      </c>
      <c s="5" t="inlineStr" r="C48">
        <is>
          <t xml:space="preserve">UNIT   </t>
        </is>
      </c>
      <c s="6" r="D48">
        <v>86.000</v>
      </c>
      <c s="7" r="E48">
        <v>1</v>
      </c>
      <c s="8" t="inlineStr" r="F48">
        <is>
          <t xml:space="preserve">62T94</t>
        </is>
      </c>
      <c s="8" t="inlineStr" r="G48">
        <is>
          <t xml:space="preserve">010</t>
        </is>
      </c>
      <c s="9" r="H48">
        <v>39.6000</v>
      </c>
      <c s="8" t="inlineStr" r="I48">
        <is>
          <t xml:space="preserve"/>
        </is>
      </c>
      <c s="8" t="inlineStr" r="J48">
        <is>
          <t xml:space="preserve"> Cook</t>
        </is>
      </c>
    </row>
    <row r="49" ht="20.25" customHeight="0">
      <c s="5" t="inlineStr" r="A49">
        <is>
          <t xml:space="preserve">20100110</t>
        </is>
      </c>
      <c s="5" t="inlineStr" r="B49">
        <is>
          <t xml:space="preserve">TREE REMOVAL (6 TO 15 UNITS DIAMETER)</t>
        </is>
      </c>
      <c s="5" t="inlineStr" r="C49">
        <is>
          <t xml:space="preserve">UNIT   </t>
        </is>
      </c>
      <c s="6" r="D49">
        <v>86.000</v>
      </c>
      <c s="7" r="E49">
        <v>1</v>
      </c>
      <c s="8" t="inlineStr" r="F49">
        <is>
          <t xml:space="preserve">62T94</t>
        </is>
      </c>
      <c s="8" t="inlineStr" r="G49">
        <is>
          <t xml:space="preserve">010</t>
        </is>
      </c>
      <c s="9" r="H49">
        <v>40.0000</v>
      </c>
      <c s="8" t="inlineStr" r="I49">
        <is>
          <t xml:space="preserve"/>
        </is>
      </c>
      <c s="8" t="inlineStr" r="J49">
        <is>
          <t xml:space="preserve"> Cook</t>
        </is>
      </c>
    </row>
    <row r="50" ht="20.25" customHeight="0">
      <c s="5" t="inlineStr" r="A50">
        <is>
          <t xml:space="preserve">20100110</t>
        </is>
      </c>
      <c s="5" t="inlineStr" r="B50">
        <is>
          <t xml:space="preserve">TREE REMOVAL (6 TO 15 UNITS DIAMETER)</t>
        </is>
      </c>
      <c s="5" t="inlineStr" r="C50">
        <is>
          <t xml:space="preserve">UNIT   </t>
        </is>
      </c>
      <c s="6" r="D50">
        <v>5365.000</v>
      </c>
      <c s="7" r="E50">
        <v>1</v>
      </c>
      <c s="8" t="inlineStr" r="F50">
        <is>
          <t xml:space="preserve">62W94</t>
        </is>
      </c>
      <c s="8" t="inlineStr" r="G50">
        <is>
          <t xml:space="preserve">016</t>
        </is>
      </c>
      <c s="9" r="H50">
        <v>16.5500</v>
      </c>
      <c s="8" t="inlineStr" r="I50">
        <is>
          <t xml:space="preserve">Y</t>
        </is>
      </c>
      <c s="8" t="inlineStr" r="J50">
        <is>
          <t xml:space="preserve">Various</t>
        </is>
      </c>
    </row>
    <row r="51" ht="20.25" customHeight="0">
      <c s="5" t="inlineStr" r="A51">
        <is>
          <t xml:space="preserve">20100110</t>
        </is>
      </c>
      <c s="5" t="inlineStr" r="B51">
        <is>
          <t xml:space="preserve">TREE REMOVAL (6 TO 15 UNITS DIAMETER)</t>
        </is>
      </c>
      <c s="5" t="inlineStr" r="C51">
        <is>
          <t xml:space="preserve">UNIT   </t>
        </is>
      </c>
      <c s="6" r="D51">
        <v>5365.000</v>
      </c>
      <c s="7" r="E51">
        <v>1</v>
      </c>
      <c s="8" t="inlineStr" r="F51">
        <is>
          <t xml:space="preserve">62W94</t>
        </is>
      </c>
      <c s="8" t="inlineStr" r="G51">
        <is>
          <t xml:space="preserve">016</t>
        </is>
      </c>
      <c s="9" r="H51">
        <v>29.0000</v>
      </c>
      <c s="8" t="inlineStr" r="I51">
        <is>
          <t xml:space="preserve"/>
        </is>
      </c>
      <c s="8" t="inlineStr" r="J51">
        <is>
          <t xml:space="preserve">Various</t>
        </is>
      </c>
    </row>
    <row r="52" ht="20.25" customHeight="0">
      <c s="5" t="inlineStr" r="A52">
        <is>
          <t xml:space="preserve">20100110</t>
        </is>
      </c>
      <c s="5" t="inlineStr" r="B52">
        <is>
          <t xml:space="preserve">TREE REMOVAL (6 TO 15 UNITS DIAMETER)</t>
        </is>
      </c>
      <c s="5" t="inlineStr" r="C52">
        <is>
          <t xml:space="preserve">UNIT   </t>
        </is>
      </c>
      <c s="6" r="D52">
        <v>1667.000</v>
      </c>
      <c s="7" r="E52">
        <v>1</v>
      </c>
      <c s="8" t="inlineStr" r="F52">
        <is>
          <t xml:space="preserve">62X07</t>
        </is>
      </c>
      <c s="8" t="inlineStr" r="G52">
        <is>
          <t xml:space="preserve">017</t>
        </is>
      </c>
      <c s="9" r="H52">
        <v>24.0000</v>
      </c>
      <c s="8" t="inlineStr" r="I52">
        <is>
          <t xml:space="preserve">Y</t>
        </is>
      </c>
      <c s="8" t="inlineStr" r="J52">
        <is>
          <t xml:space="preserve">Various</t>
        </is>
      </c>
    </row>
    <row r="53" ht="20.25" customHeight="0">
      <c s="5" t="inlineStr" r="A53">
        <is>
          <t xml:space="preserve">20100110</t>
        </is>
      </c>
      <c s="5" t="inlineStr" r="B53">
        <is>
          <t xml:space="preserve">TREE REMOVAL (6 TO 15 UNITS DIAMETER)</t>
        </is>
      </c>
      <c s="5" t="inlineStr" r="C53">
        <is>
          <t xml:space="preserve">UNIT   </t>
        </is>
      </c>
      <c s="6" r="D53">
        <v>1667.000</v>
      </c>
      <c s="7" r="E53">
        <v>1</v>
      </c>
      <c s="8" t="inlineStr" r="F53">
        <is>
          <t xml:space="preserve">62X07</t>
        </is>
      </c>
      <c s="8" t="inlineStr" r="G53">
        <is>
          <t xml:space="preserve">017</t>
        </is>
      </c>
      <c s="9" r="H53">
        <v>25.0000</v>
      </c>
      <c s="8" t="inlineStr" r="I53">
        <is>
          <t xml:space="preserve"/>
        </is>
      </c>
      <c s="8" t="inlineStr" r="J53">
        <is>
          <t xml:space="preserve">Various</t>
        </is>
      </c>
    </row>
    <row r="54" ht="20.25" customHeight="0">
      <c s="5" t="inlineStr" r="A54">
        <is>
          <t xml:space="preserve">20100110</t>
        </is>
      </c>
      <c s="5" t="inlineStr" r="B54">
        <is>
          <t xml:space="preserve">TREE REMOVAL (6 TO 15 UNITS DIAMETER)</t>
        </is>
      </c>
      <c s="5" t="inlineStr" r="C54">
        <is>
          <t xml:space="preserve">UNIT   </t>
        </is>
      </c>
      <c s="6" r="D54">
        <v>1667.000</v>
      </c>
      <c s="7" r="E54">
        <v>1</v>
      </c>
      <c s="8" t="inlineStr" r="F54">
        <is>
          <t xml:space="preserve">62X07</t>
        </is>
      </c>
      <c s="8" t="inlineStr" r="G54">
        <is>
          <t xml:space="preserve">017</t>
        </is>
      </c>
      <c s="9" r="H54">
        <v>27.0000</v>
      </c>
      <c s="8" t="inlineStr" r="I54">
        <is>
          <t xml:space="preserve"/>
        </is>
      </c>
      <c s="8" t="inlineStr" r="J54">
        <is>
          <t xml:space="preserve">Various</t>
        </is>
      </c>
    </row>
    <row r="55" ht="20.25" customHeight="0">
      <c s="5" t="inlineStr" r="A55">
        <is>
          <t xml:space="preserve">20100110</t>
        </is>
      </c>
      <c s="5" t="inlineStr" r="B55">
        <is>
          <t xml:space="preserve">TREE REMOVAL (6 TO 15 UNITS DIAMETER)</t>
        </is>
      </c>
      <c s="5" t="inlineStr" r="C55">
        <is>
          <t xml:space="preserve">UNIT   </t>
        </is>
      </c>
      <c s="6" r="D55">
        <v>7616.000</v>
      </c>
      <c s="7" r="E55">
        <v>1</v>
      </c>
      <c s="8" t="inlineStr" r="F55">
        <is>
          <t xml:space="preserve">62X41</t>
        </is>
      </c>
      <c s="8" t="inlineStr" r="G55">
        <is>
          <t xml:space="preserve">071</t>
        </is>
      </c>
      <c s="9" r="H55">
        <v>21.0000</v>
      </c>
      <c s="8" t="inlineStr" r="I55">
        <is>
          <t xml:space="preserve">Y</t>
        </is>
      </c>
      <c s="8" t="inlineStr" r="J55">
        <is>
          <t xml:space="preserve">Various</t>
        </is>
      </c>
    </row>
    <row r="56" ht="20.25" customHeight="0">
      <c s="5" t="inlineStr" r="A56">
        <is>
          <t xml:space="preserve">20100110</t>
        </is>
      </c>
      <c s="5" t="inlineStr" r="B56">
        <is>
          <t xml:space="preserve">TREE REMOVAL (6 TO 15 UNITS DIAMETER)</t>
        </is>
      </c>
      <c s="5" t="inlineStr" r="C56">
        <is>
          <t xml:space="preserve">UNIT   </t>
        </is>
      </c>
      <c s="6" r="D56">
        <v>7616.000</v>
      </c>
      <c s="7" r="E56">
        <v>1</v>
      </c>
      <c s="8" t="inlineStr" r="F56">
        <is>
          <t xml:space="preserve">62X41</t>
        </is>
      </c>
      <c s="8" t="inlineStr" r="G56">
        <is>
          <t xml:space="preserve">071</t>
        </is>
      </c>
      <c s="9" r="H56">
        <v>35.0000</v>
      </c>
      <c s="8" t="inlineStr" r="I56">
        <is>
          <t xml:space="preserve"/>
        </is>
      </c>
      <c s="8" t="inlineStr" r="J56">
        <is>
          <t xml:space="preserve">Various</t>
        </is>
      </c>
    </row>
    <row r="57" ht="20.25" customHeight="0">
      <c s="5" t="inlineStr" r="A57">
        <is>
          <t xml:space="preserve">20100110</t>
        </is>
      </c>
      <c s="5" t="inlineStr" r="B57">
        <is>
          <t xml:space="preserve">TREE REMOVAL (6 TO 15 UNITS DIAMETER)</t>
        </is>
      </c>
      <c s="5" t="inlineStr" r="C57">
        <is>
          <t xml:space="preserve">UNIT   </t>
        </is>
      </c>
      <c s="6" r="D57">
        <v>636.000</v>
      </c>
      <c s="7" r="E57">
        <v>3</v>
      </c>
      <c s="8" t="inlineStr" r="F57">
        <is>
          <t xml:space="preserve">66P72</t>
        </is>
      </c>
      <c s="8" t="inlineStr" r="G57">
        <is>
          <t xml:space="preserve">028</t>
        </is>
      </c>
      <c s="9" r="H57">
        <v>75.0000</v>
      </c>
      <c s="8" t="inlineStr" r="I57">
        <is>
          <t xml:space="preserve">Y</t>
        </is>
      </c>
      <c s="8" t="inlineStr" r="J57">
        <is>
          <t xml:space="preserve">Various</t>
        </is>
      </c>
    </row>
    <row r="58" ht="20.25" customHeight="0">
      <c s="5" t="inlineStr" r="A58">
        <is>
          <t xml:space="preserve">20100110</t>
        </is>
      </c>
      <c s="5" t="inlineStr" r="B58">
        <is>
          <t xml:space="preserve">TREE REMOVAL (6 TO 15 UNITS DIAMETER)</t>
        </is>
      </c>
      <c s="5" t="inlineStr" r="C58">
        <is>
          <t xml:space="preserve">UNIT   </t>
        </is>
      </c>
      <c s="6" r="D58">
        <v>636.000</v>
      </c>
      <c s="7" r="E58">
        <v>3</v>
      </c>
      <c s="8" t="inlineStr" r="F58">
        <is>
          <t xml:space="preserve">66P72</t>
        </is>
      </c>
      <c s="8" t="inlineStr" r="G58">
        <is>
          <t xml:space="preserve">028</t>
        </is>
      </c>
      <c s="9" r="H58">
        <v>65.0000</v>
      </c>
      <c s="8" t="inlineStr" r="I58">
        <is>
          <t xml:space="preserve"/>
        </is>
      </c>
      <c s="8" t="inlineStr" r="J58">
        <is>
          <t xml:space="preserve">Various</t>
        </is>
      </c>
    </row>
    <row r="59" ht="20.25" customHeight="0">
      <c s="5" t="inlineStr" r="A59">
        <is>
          <t xml:space="preserve">20100110</t>
        </is>
      </c>
      <c s="5" t="inlineStr" r="B59">
        <is>
          <t xml:space="preserve">TREE REMOVAL (6 TO 15 UNITS DIAMETER)</t>
        </is>
      </c>
      <c s="5" t="inlineStr" r="C59">
        <is>
          <t xml:space="preserve">UNIT   </t>
        </is>
      </c>
      <c s="6" r="D59">
        <v>636.000</v>
      </c>
      <c s="7" r="E59">
        <v>3</v>
      </c>
      <c s="8" t="inlineStr" r="F59">
        <is>
          <t xml:space="preserve">66P72</t>
        </is>
      </c>
      <c s="8" t="inlineStr" r="G59">
        <is>
          <t xml:space="preserve">028</t>
        </is>
      </c>
      <c s="9" r="H59">
        <v>174.0000</v>
      </c>
      <c s="8" t="inlineStr" r="I59">
        <is>
          <t xml:space="preserve"/>
        </is>
      </c>
      <c s="8" t="inlineStr" r="J59">
        <is>
          <t xml:space="preserve">Various</t>
        </is>
      </c>
    </row>
    <row r="60" ht="20.25" customHeight="0">
      <c s="5" t="inlineStr" r="A60">
        <is>
          <t xml:space="preserve">20100110</t>
        </is>
      </c>
      <c s="5" t="inlineStr" r="B60">
        <is>
          <t xml:space="preserve">TREE REMOVAL (6 TO 15 UNITS DIAMETER)</t>
        </is>
      </c>
      <c s="5" t="inlineStr" r="C60">
        <is>
          <t xml:space="preserve">UNIT   </t>
        </is>
      </c>
      <c s="6" r="D60">
        <v>13.000</v>
      </c>
      <c s="7" r="E60">
        <v>7</v>
      </c>
      <c s="8" t="inlineStr" r="F60">
        <is>
          <t xml:space="preserve">74858</t>
        </is>
      </c>
      <c s="8" t="inlineStr" r="G60">
        <is>
          <t xml:space="preserve">039</t>
        </is>
      </c>
      <c s="9" r="H60">
        <v>100.0000</v>
      </c>
      <c s="8" t="inlineStr" r="I60">
        <is>
          <t xml:space="preserve">Y</t>
        </is>
      </c>
      <c s="8" t="inlineStr" r="J60">
        <is>
          <t xml:space="preserve"> Lawrence</t>
        </is>
      </c>
    </row>
    <row r="61" ht="20.25" customHeight="0">
      <c s="5" t="inlineStr" r="A61">
        <is>
          <t xml:space="preserve">20100110</t>
        </is>
      </c>
      <c s="5" t="inlineStr" r="B61">
        <is>
          <t xml:space="preserve">TREE REMOVAL (6 TO 15 UNITS DIAMETER)</t>
        </is>
      </c>
      <c s="5" t="inlineStr" r="C61">
        <is>
          <t xml:space="preserve">UNIT   </t>
        </is>
      </c>
      <c s="6" r="D61">
        <v>13.000</v>
      </c>
      <c s="7" r="E61">
        <v>7</v>
      </c>
      <c s="8" t="inlineStr" r="F61">
        <is>
          <t xml:space="preserve">74858</t>
        </is>
      </c>
      <c s="8" t="inlineStr" r="G61">
        <is>
          <t xml:space="preserve">039</t>
        </is>
      </c>
      <c s="9" r="H61">
        <v>157.1200</v>
      </c>
      <c s="8" t="inlineStr" r="I61">
        <is>
          <t xml:space="preserve"/>
        </is>
      </c>
      <c s="8" t="inlineStr" r="J61">
        <is>
          <t xml:space="preserve"> Lawrence</t>
        </is>
      </c>
    </row>
    <row r="62" ht="20.25" customHeight="0">
      <c s="5" t="inlineStr" r="A62">
        <is>
          <t xml:space="preserve">20100110</t>
        </is>
      </c>
      <c s="5" t="inlineStr" r="B62">
        <is>
          <t xml:space="preserve">TREE REMOVAL (6 TO 15 UNITS DIAMETER)</t>
        </is>
      </c>
      <c s="5" t="inlineStr" r="C62">
        <is>
          <t xml:space="preserve">UNIT   </t>
        </is>
      </c>
      <c s="6" r="D62">
        <v>13.000</v>
      </c>
      <c s="7" r="E62">
        <v>7</v>
      </c>
      <c s="8" t="inlineStr" r="F62">
        <is>
          <t xml:space="preserve">74858</t>
        </is>
      </c>
      <c s="8" t="inlineStr" r="G62">
        <is>
          <t xml:space="preserve">039</t>
        </is>
      </c>
      <c s="9" r="H62">
        <v>200.0000</v>
      </c>
      <c s="8" t="inlineStr" r="I62">
        <is>
          <t xml:space="preserve"/>
        </is>
      </c>
      <c s="8" t="inlineStr" r="J62">
        <is>
          <t xml:space="preserve"> Lawrence</t>
        </is>
      </c>
    </row>
    <row r="63" ht="20.25" customHeight="0">
      <c s="5" t="inlineStr" r="A63">
        <is>
          <t xml:space="preserve">20100110</t>
        </is>
      </c>
      <c s="5" t="inlineStr" r="B63">
        <is>
          <t xml:space="preserve">TREE REMOVAL (6 TO 15 UNITS DIAMETER)</t>
        </is>
      </c>
      <c s="5" t="inlineStr" r="C63">
        <is>
          <t xml:space="preserve">UNIT   </t>
        </is>
      </c>
      <c s="6" r="D63">
        <v>30.000</v>
      </c>
      <c s="7" r="E63">
        <v>8</v>
      </c>
      <c s="8" t="inlineStr" r="F63">
        <is>
          <t xml:space="preserve">76T73</t>
        </is>
      </c>
      <c s="8" t="inlineStr" r="G63">
        <is>
          <t xml:space="preserve">058</t>
        </is>
      </c>
      <c s="9" r="H63">
        <v>55.0000</v>
      </c>
      <c s="8" t="inlineStr" r="I63">
        <is>
          <t xml:space="preserve">Y</t>
        </is>
      </c>
      <c s="8" t="inlineStr" r="J63">
        <is>
          <t xml:space="preserve"> Madison</t>
        </is>
      </c>
    </row>
    <row r="64" ht="20.25" customHeight="0">
      <c s="5" t="inlineStr" r="A64">
        <is>
          <t xml:space="preserve">20100110</t>
        </is>
      </c>
      <c s="5" t="inlineStr" r="B64">
        <is>
          <t xml:space="preserve">TREE REMOVAL (6 TO 15 UNITS DIAMETER)</t>
        </is>
      </c>
      <c s="5" t="inlineStr" r="C64">
        <is>
          <t xml:space="preserve">UNIT   </t>
        </is>
      </c>
      <c s="6" r="D64">
        <v>30.000</v>
      </c>
      <c s="7" r="E64">
        <v>8</v>
      </c>
      <c s="8" t="inlineStr" r="F64">
        <is>
          <t xml:space="preserve">76T73</t>
        </is>
      </c>
      <c s="8" t="inlineStr" r="G64">
        <is>
          <t xml:space="preserve">058</t>
        </is>
      </c>
      <c s="9" r="H64">
        <v>28.0000</v>
      </c>
      <c s="8" t="inlineStr" r="I64">
        <is>
          <t xml:space="preserve"/>
        </is>
      </c>
      <c s="8" t="inlineStr" r="J64">
        <is>
          <t xml:space="preserve"> Madison</t>
        </is>
      </c>
    </row>
    <row r="65" ht="20.25" customHeight="0">
      <c s="5" t="inlineStr" r="A65">
        <is>
          <t xml:space="preserve">20100110</t>
        </is>
      </c>
      <c s="5" t="inlineStr" r="B65">
        <is>
          <t xml:space="preserve">TREE REMOVAL (6 TO 15 UNITS DIAMETER)</t>
        </is>
      </c>
      <c s="5" t="inlineStr" r="C65">
        <is>
          <t xml:space="preserve">UNIT   </t>
        </is>
      </c>
      <c s="6" r="D65">
        <v>30.000</v>
      </c>
      <c s="7" r="E65">
        <v>8</v>
      </c>
      <c s="8" t="inlineStr" r="F65">
        <is>
          <t xml:space="preserve">76T73</t>
        </is>
      </c>
      <c s="8" t="inlineStr" r="G65">
        <is>
          <t xml:space="preserve">058</t>
        </is>
      </c>
      <c s="9" r="H65">
        <v>50.0000</v>
      </c>
      <c s="8" t="inlineStr" r="I65">
        <is>
          <t xml:space="preserve"/>
        </is>
      </c>
      <c s="8" t="inlineStr" r="J65">
        <is>
          <t xml:space="preserve"> Madison</t>
        </is>
      </c>
    </row>
    <row r="66" ht="20.25" customHeight="0">
      <c s="5" t="inlineStr" r="A66">
        <is>
          <t xml:space="preserve">20100110</t>
        </is>
      </c>
      <c s="5" t="inlineStr" r="B66">
        <is>
          <t xml:space="preserve">TREE REMOVAL (6 TO 15 UNITS DIAMETER)</t>
        </is>
      </c>
      <c s="5" t="inlineStr" r="C66">
        <is>
          <t xml:space="preserve">UNIT   </t>
        </is>
      </c>
      <c s="6" r="D66">
        <v>30.000</v>
      </c>
      <c s="7" r="E66">
        <v>8</v>
      </c>
      <c s="8" t="inlineStr" r="F66">
        <is>
          <t xml:space="preserve">76T73</t>
        </is>
      </c>
      <c s="8" t="inlineStr" r="G66">
        <is>
          <t xml:space="preserve">058</t>
        </is>
      </c>
      <c s="9" r="H66">
        <v>100.0000</v>
      </c>
      <c s="8" t="inlineStr" r="I66">
        <is>
          <t xml:space="preserve"/>
        </is>
      </c>
      <c s="8" t="inlineStr" r="J66">
        <is>
          <t xml:space="preserve"> Madison</t>
        </is>
      </c>
    </row>
    <row r="67" ht="20.25" customHeight="0">
      <c s="5" t="inlineStr" r="A67">
        <is>
          <t xml:space="preserve">20100110</t>
        </is>
      </c>
      <c s="5" t="inlineStr" r="B67">
        <is>
          <t xml:space="preserve">TREE REMOVAL (6 TO 15 UNITS DIAMETER)</t>
        </is>
      </c>
      <c s="5" t="inlineStr" r="C67">
        <is>
          <t xml:space="preserve">UNIT   </t>
        </is>
      </c>
      <c s="6" r="D67">
        <v>30.000</v>
      </c>
      <c s="7" r="E67">
        <v>8</v>
      </c>
      <c s="8" t="inlineStr" r="F67">
        <is>
          <t xml:space="preserve">76T73</t>
        </is>
      </c>
      <c s="8" t="inlineStr" r="G67">
        <is>
          <t xml:space="preserve">058</t>
        </is>
      </c>
      <c s="9" r="H67">
        <v>113.5000</v>
      </c>
      <c s="8" t="inlineStr" r="I67">
        <is>
          <t xml:space="preserve"/>
        </is>
      </c>
      <c s="8" t="inlineStr" r="J67">
        <is>
          <t xml:space="preserve"> Madison</t>
        </is>
      </c>
    </row>
    <row r="68" ht="20.25" customHeight="0">
      <c s="5" t="inlineStr" r="A68">
        <is>
          <t xml:space="preserve">20100110</t>
        </is>
      </c>
      <c s="5" t="inlineStr" r="B68">
        <is>
          <t xml:space="preserve">TREE REMOVAL (6 TO 15 UNITS DIAMETER)</t>
        </is>
      </c>
      <c s="5" t="inlineStr" r="C68">
        <is>
          <t xml:space="preserve">UNIT   </t>
        </is>
      </c>
      <c s="6" r="D68">
        <v>93.000</v>
      </c>
      <c s="7" r="E68">
        <v>2</v>
      </c>
      <c s="8" t="inlineStr" r="F68">
        <is>
          <t xml:space="preserve">85762</t>
        </is>
      </c>
      <c s="8" t="inlineStr" r="G68">
        <is>
          <t xml:space="preserve">091</t>
        </is>
      </c>
      <c s="9" r="H68">
        <v>28.0000</v>
      </c>
      <c s="8" t="inlineStr" r="I68">
        <is>
          <t xml:space="preserve">Y</t>
        </is>
      </c>
      <c s="8" t="inlineStr" r="J68">
        <is>
          <t xml:space="preserve"> Lee</t>
        </is>
      </c>
    </row>
    <row r="69" ht="20.25" customHeight="0">
      <c s="5" t="inlineStr" r="A69">
        <is>
          <t xml:space="preserve">20100110</t>
        </is>
      </c>
      <c s="5" t="inlineStr" r="B69">
        <is>
          <t xml:space="preserve">TREE REMOVAL (6 TO 15 UNITS DIAMETER)</t>
        </is>
      </c>
      <c s="5" t="inlineStr" r="C69">
        <is>
          <t xml:space="preserve">UNIT   </t>
        </is>
      </c>
      <c s="6" r="D69">
        <v>93.000</v>
      </c>
      <c s="7" r="E69">
        <v>2</v>
      </c>
      <c s="8" t="inlineStr" r="F69">
        <is>
          <t xml:space="preserve">85762</t>
        </is>
      </c>
      <c s="8" t="inlineStr" r="G69">
        <is>
          <t xml:space="preserve">091</t>
        </is>
      </c>
      <c s="9" r="H69">
        <v>28.0000</v>
      </c>
      <c s="8" t="inlineStr" r="I69">
        <is>
          <t xml:space="preserve"/>
        </is>
      </c>
      <c s="8" t="inlineStr" r="J69">
        <is>
          <t xml:space="preserve"> Lee</t>
        </is>
      </c>
    </row>
    <row r="70" ht="20.25" customHeight="0">
      <c s="5" t="inlineStr" r="A70">
        <is>
          <t xml:space="preserve">20100110</t>
        </is>
      </c>
      <c s="5" t="inlineStr" r="B70">
        <is>
          <t xml:space="preserve">TREE REMOVAL (6 TO 15 UNITS DIAMETER)</t>
        </is>
      </c>
      <c s="5" t="inlineStr" r="C70">
        <is>
          <t xml:space="preserve">UNIT   </t>
        </is>
      </c>
      <c s="6" r="D70">
        <v>6.000</v>
      </c>
      <c s="7" r="E70">
        <v>7</v>
      </c>
      <c s="8" t="inlineStr" r="F70">
        <is>
          <t xml:space="preserve">95911</t>
        </is>
      </c>
      <c s="8" t="inlineStr" r="G70">
        <is>
          <t xml:space="preserve">074</t>
        </is>
      </c>
      <c s="9" r="H70">
        <v>120.0000</v>
      </c>
      <c s="8" t="inlineStr" r="I70">
        <is>
          <t xml:space="preserve">Y</t>
        </is>
      </c>
      <c s="8" t="inlineStr" r="J70">
        <is>
          <t xml:space="preserve"> Fayette</t>
        </is>
      </c>
    </row>
    <row r="71" ht="20.25" customHeight="0">
      <c s="5" t="inlineStr" r="A71">
        <is>
          <t xml:space="preserve">20100110</t>
        </is>
      </c>
      <c s="5" t="inlineStr" r="B71">
        <is>
          <t xml:space="preserve">TREE REMOVAL (6 TO 15 UNITS DIAMETER)</t>
        </is>
      </c>
      <c s="5" t="inlineStr" r="C71">
        <is>
          <t xml:space="preserve">UNIT   </t>
        </is>
      </c>
      <c s="6" r="D71">
        <v>6.000</v>
      </c>
      <c s="7" r="E71">
        <v>7</v>
      </c>
      <c s="8" t="inlineStr" r="F71">
        <is>
          <t xml:space="preserve">95911</t>
        </is>
      </c>
      <c s="8" t="inlineStr" r="G71">
        <is>
          <t xml:space="preserve">074</t>
        </is>
      </c>
      <c s="9" r="H71">
        <v>90.0000</v>
      </c>
      <c s="8" t="inlineStr" r="I71">
        <is>
          <t xml:space="preserve"/>
        </is>
      </c>
      <c s="8" t="inlineStr" r="J71">
        <is>
          <t xml:space="preserve"> Fayette</t>
        </is>
      </c>
    </row>
    <row r="72" ht="20.25" customHeight="0">
      <c s="5" t="inlineStr" r="A72">
        <is>
          <t xml:space="preserve">20100110</t>
        </is>
      </c>
      <c s="5" t="inlineStr" r="B72">
        <is>
          <t xml:space="preserve">TREE REMOVAL (6 TO 15 UNITS DIAMETER)</t>
        </is>
      </c>
      <c s="5" t="inlineStr" r="C72">
        <is>
          <t xml:space="preserve">UNIT   </t>
        </is>
      </c>
      <c s="6" r="D72">
        <v>6.000</v>
      </c>
      <c s="7" r="E72">
        <v>7</v>
      </c>
      <c s="8" t="inlineStr" r="F72">
        <is>
          <t xml:space="preserve">95911</t>
        </is>
      </c>
      <c s="8" t="inlineStr" r="G72">
        <is>
          <t xml:space="preserve">074</t>
        </is>
      </c>
      <c s="9" r="H72">
        <v>95.0000</v>
      </c>
      <c s="8" t="inlineStr" r="I72">
        <is>
          <t xml:space="preserve"/>
        </is>
      </c>
      <c s="8" t="inlineStr" r="J72">
        <is>
          <t xml:space="preserve"> Fayette</t>
        </is>
      </c>
    </row>
    <row r="73" ht="20.25" customHeight="0">
      <c s="5" t="inlineStr" r="A73">
        <is>
          <t xml:space="preserve">20100110</t>
        </is>
      </c>
      <c s="5" t="inlineStr" r="B73">
        <is>
          <t xml:space="preserve">TREE REMOVAL (6 TO 15 UNITS DIAMETER)</t>
        </is>
      </c>
      <c s="5" t="inlineStr" r="C73">
        <is>
          <t xml:space="preserve">UNIT   </t>
        </is>
      </c>
      <c s="6" r="D73">
        <v>6.000</v>
      </c>
      <c s="7" r="E73">
        <v>7</v>
      </c>
      <c s="8" t="inlineStr" r="F73">
        <is>
          <t xml:space="preserve">95911</t>
        </is>
      </c>
      <c s="8" t="inlineStr" r="G73">
        <is>
          <t xml:space="preserve">074</t>
        </is>
      </c>
      <c s="9" r="H73">
        <v>121.0000</v>
      </c>
      <c s="8" t="inlineStr" r="I73">
        <is>
          <t xml:space="preserve"/>
        </is>
      </c>
      <c s="8" t="inlineStr" r="J73">
        <is>
          <t xml:space="preserve"> Fayette</t>
        </is>
      </c>
    </row>
    <row r="74" ht="20.25" customHeight="0">
      <c s="5" t="inlineStr" r="A74">
        <is>
          <t xml:space="preserve">20100110</t>
        </is>
      </c>
      <c s="5" t="inlineStr" r="B74">
        <is>
          <t xml:space="preserve">TREE REMOVAL (6 TO 15 UNITS DIAMETER)</t>
        </is>
      </c>
      <c s="5" t="inlineStr" r="C74">
        <is>
          <t xml:space="preserve">UNIT   </t>
        </is>
      </c>
      <c s="6" r="D74">
        <v>6.000</v>
      </c>
      <c s="7" r="E74">
        <v>7</v>
      </c>
      <c s="8" t="inlineStr" r="F74">
        <is>
          <t xml:space="preserve">95911</t>
        </is>
      </c>
      <c s="8" t="inlineStr" r="G74">
        <is>
          <t xml:space="preserve">074</t>
        </is>
      </c>
      <c s="9" r="H74">
        <v>296.0000</v>
      </c>
      <c s="8" t="inlineStr" r="I74">
        <is>
          <t xml:space="preserve"/>
        </is>
      </c>
      <c s="8" t="inlineStr" r="J74">
        <is>
          <t xml:space="preserve"> Fayette</t>
        </is>
      </c>
    </row>
    <row r="75" ht="20.25" customHeight="0">
      <c s="5" t="inlineStr" r="A75">
        <is>
          <t xml:space="preserve">20100110</t>
        </is>
      </c>
      <c s="5" t="inlineStr" r="B75">
        <is>
          <t xml:space="preserve">TREE REMOVAL (6 TO 15 UNITS DIAMETER)</t>
        </is>
      </c>
      <c s="5" t="inlineStr" r="C75">
        <is>
          <t xml:space="preserve">UNIT   </t>
        </is>
      </c>
      <c s="6" r="D75">
        <v>37.000</v>
      </c>
      <c s="7" r="E75">
        <v>8</v>
      </c>
      <c s="8" t="inlineStr" r="F75">
        <is>
          <t xml:space="preserve">97708</t>
        </is>
      </c>
      <c s="8" t="inlineStr" r="G75">
        <is>
          <t xml:space="preserve">075</t>
        </is>
      </c>
      <c s="9" r="H75">
        <v>41.0000</v>
      </c>
      <c s="8" t="inlineStr" r="I75">
        <is>
          <t xml:space="preserve">Y</t>
        </is>
      </c>
      <c s="8" t="inlineStr" r="J75">
        <is>
          <t xml:space="preserve"> Madison</t>
        </is>
      </c>
    </row>
    <row r="76" ht="20.25" customHeight="0">
      <c s="5" t="inlineStr" r="A76">
        <is>
          <t xml:space="preserve">20100110</t>
        </is>
      </c>
      <c s="5" t="inlineStr" r="B76">
        <is>
          <t xml:space="preserve">TREE REMOVAL (6 TO 15 UNITS DIAMETER)</t>
        </is>
      </c>
      <c s="5" t="inlineStr" r="C76">
        <is>
          <t xml:space="preserve">UNIT   </t>
        </is>
      </c>
      <c s="6" r="D76">
        <v>37.000</v>
      </c>
      <c s="7" r="E76">
        <v>8</v>
      </c>
      <c s="8" t="inlineStr" r="F76">
        <is>
          <t xml:space="preserve">97708</t>
        </is>
      </c>
      <c s="8" t="inlineStr" r="G76">
        <is>
          <t xml:space="preserve">075</t>
        </is>
      </c>
      <c s="9" r="H76">
        <v>32.0000</v>
      </c>
      <c s="8" t="inlineStr" r="I76">
        <is>
          <t xml:space="preserve"/>
        </is>
      </c>
      <c s="8" t="inlineStr" r="J76">
        <is>
          <t xml:space="preserve"> Madison</t>
        </is>
      </c>
    </row>
    <row r="77" ht="20.25" customHeight="0">
      <c s="5" t="inlineStr" r="A77">
        <is>
          <t xml:space="preserve">20100110</t>
        </is>
      </c>
      <c s="5" t="inlineStr" r="B77">
        <is>
          <t xml:space="preserve">TREE REMOVAL (6 TO 15 UNITS DIAMETER)</t>
        </is>
      </c>
      <c s="5" t="inlineStr" r="C77">
        <is>
          <t xml:space="preserve">UNIT   </t>
        </is>
      </c>
      <c s="6" r="D77">
        <v>37.000</v>
      </c>
      <c s="7" r="E77">
        <v>8</v>
      </c>
      <c s="8" t="inlineStr" r="F77">
        <is>
          <t xml:space="preserve">97708</t>
        </is>
      </c>
      <c s="8" t="inlineStr" r="G77">
        <is>
          <t xml:space="preserve">075</t>
        </is>
      </c>
      <c s="9" r="H77">
        <v>38.0000</v>
      </c>
      <c s="8" t="inlineStr" r="I77">
        <is>
          <t xml:space="preserve"/>
        </is>
      </c>
      <c s="8" t="inlineStr" r="J77">
        <is>
          <t xml:space="preserve"> Madison</t>
        </is>
      </c>
    </row>
    <row r="78" ht="20.25" customHeight="0">
      <c s="5" t="inlineStr" r="A78">
        <is>
          <t xml:space="preserve">20100210</t>
        </is>
      </c>
      <c s="5" t="inlineStr" r="B78">
        <is>
          <t xml:space="preserve">TREE REMOVAL (OVER 15 UNITS DIAMETER)</t>
        </is>
      </c>
      <c s="5" t="inlineStr" r="C78">
        <is>
          <t xml:space="preserve">UNIT   </t>
        </is>
      </c>
      <c s="6" r="D78">
        <v>46.000</v>
      </c>
      <c s="7" r="E78">
        <v>1</v>
      </c>
      <c s="8" t="inlineStr" r="F78">
        <is>
          <t xml:space="preserve">61J71</t>
        </is>
      </c>
      <c s="8" t="inlineStr" r="G78">
        <is>
          <t xml:space="preserve">063</t>
        </is>
      </c>
      <c s="9" r="H78">
        <v>45.0000</v>
      </c>
      <c s="8" t="inlineStr" r="I78">
        <is>
          <t xml:space="preserve">Y</t>
        </is>
      </c>
      <c s="8" t="inlineStr" r="J78">
        <is>
          <t xml:space="preserve"> McHenry</t>
        </is>
      </c>
    </row>
    <row r="79" ht="20.25" customHeight="0">
      <c s="5" t="inlineStr" r="A79">
        <is>
          <t xml:space="preserve">20100210</t>
        </is>
      </c>
      <c s="5" t="inlineStr" r="B79">
        <is>
          <t xml:space="preserve">TREE REMOVAL (OVER 15 UNITS DIAMETER)</t>
        </is>
      </c>
      <c s="5" t="inlineStr" r="C79">
        <is>
          <t xml:space="preserve">UNIT   </t>
        </is>
      </c>
      <c s="6" r="D79">
        <v>46.000</v>
      </c>
      <c s="7" r="E79">
        <v>1</v>
      </c>
      <c s="8" t="inlineStr" r="F79">
        <is>
          <t xml:space="preserve">61J71</t>
        </is>
      </c>
      <c s="8" t="inlineStr" r="G79">
        <is>
          <t xml:space="preserve">063</t>
        </is>
      </c>
      <c s="9" r="H79">
        <v>45.0000</v>
      </c>
      <c s="8" t="inlineStr" r="I79">
        <is>
          <t xml:space="preserve"/>
        </is>
      </c>
      <c s="8" t="inlineStr" r="J79">
        <is>
          <t xml:space="preserve"> McHenry</t>
        </is>
      </c>
    </row>
    <row r="80" ht="20.25" customHeight="0">
      <c s="5" t="inlineStr" r="A80">
        <is>
          <t xml:space="preserve">20100210</t>
        </is>
      </c>
      <c s="5" t="inlineStr" r="B80">
        <is>
          <t xml:space="preserve">TREE REMOVAL (OVER 15 UNITS DIAMETER)</t>
        </is>
      </c>
      <c s="5" t="inlineStr" r="C80">
        <is>
          <t xml:space="preserve">UNIT   </t>
        </is>
      </c>
      <c s="6" r="D80">
        <v>46.000</v>
      </c>
      <c s="7" r="E80">
        <v>1</v>
      </c>
      <c s="8" t="inlineStr" r="F80">
        <is>
          <t xml:space="preserve">61J71</t>
        </is>
      </c>
      <c s="8" t="inlineStr" r="G80">
        <is>
          <t xml:space="preserve">063</t>
        </is>
      </c>
      <c s="9" r="H80">
        <v>45.0000</v>
      </c>
      <c s="8" t="inlineStr" r="I80">
        <is>
          <t xml:space="preserve"/>
        </is>
      </c>
      <c s="8" t="inlineStr" r="J80">
        <is>
          <t xml:space="preserve"> McHenry</t>
        </is>
      </c>
    </row>
    <row r="81" ht="20.25" customHeight="0">
      <c s="5" t="inlineStr" r="A81">
        <is>
          <t xml:space="preserve">20100210</t>
        </is>
      </c>
      <c s="5" t="inlineStr" r="B81">
        <is>
          <t xml:space="preserve">TREE REMOVAL (OVER 15 UNITS DIAMETER)</t>
        </is>
      </c>
      <c s="5" t="inlineStr" r="C81">
        <is>
          <t xml:space="preserve">UNIT   </t>
        </is>
      </c>
      <c s="6" r="D81">
        <v>46.000</v>
      </c>
      <c s="7" r="E81">
        <v>1</v>
      </c>
      <c s="8" t="inlineStr" r="F81">
        <is>
          <t xml:space="preserve">61J71</t>
        </is>
      </c>
      <c s="8" t="inlineStr" r="G81">
        <is>
          <t xml:space="preserve">063</t>
        </is>
      </c>
      <c s="9" r="H81">
        <v>47.2500</v>
      </c>
      <c s="8" t="inlineStr" r="I81">
        <is>
          <t xml:space="preserve"/>
        </is>
      </c>
      <c s="8" t="inlineStr" r="J81">
        <is>
          <t xml:space="preserve"> McHenry</t>
        </is>
      </c>
    </row>
    <row r="82" ht="20.25" customHeight="0">
      <c s="5" t="inlineStr" r="A82">
        <is>
          <t xml:space="preserve">20100210</t>
        </is>
      </c>
      <c s="5" t="inlineStr" r="B82">
        <is>
          <t xml:space="preserve">TREE REMOVAL (OVER 15 UNITS DIAMETER)</t>
        </is>
      </c>
      <c s="5" t="inlineStr" r="C82">
        <is>
          <t xml:space="preserve">UNIT   </t>
        </is>
      </c>
      <c s="6" r="D82">
        <v>46.000</v>
      </c>
      <c s="7" r="E82">
        <v>1</v>
      </c>
      <c s="8" t="inlineStr" r="F82">
        <is>
          <t xml:space="preserve">61J71</t>
        </is>
      </c>
      <c s="8" t="inlineStr" r="G82">
        <is>
          <t xml:space="preserve">063</t>
        </is>
      </c>
      <c s="9" r="H82">
        <v>75.0000</v>
      </c>
      <c s="8" t="inlineStr" r="I82">
        <is>
          <t xml:space="preserve"/>
        </is>
      </c>
      <c s="8" t="inlineStr" r="J82">
        <is>
          <t xml:space="preserve"> McHenry</t>
        </is>
      </c>
    </row>
    <row r="83" ht="20.25" customHeight="0">
      <c s="5" t="inlineStr" r="A83">
        <is>
          <t xml:space="preserve">20100210</t>
        </is>
      </c>
      <c s="5" t="inlineStr" r="B83">
        <is>
          <t xml:space="preserve">TREE REMOVAL (OVER 15 UNITS DIAMETER)</t>
        </is>
      </c>
      <c s="5" t="inlineStr" r="C83">
        <is>
          <t xml:space="preserve">UNIT   </t>
        </is>
      </c>
      <c s="6" r="D83">
        <v>25.000</v>
      </c>
      <c s="7" r="E83">
        <v>1</v>
      </c>
      <c s="8" t="inlineStr" r="F83">
        <is>
          <t xml:space="preserve">61K06</t>
        </is>
      </c>
      <c s="8" t="inlineStr" r="G83">
        <is>
          <t xml:space="preserve">065</t>
        </is>
      </c>
      <c s="9" r="H83">
        <v>50.0000</v>
      </c>
      <c s="8" t="inlineStr" r="I83">
        <is>
          <t xml:space="preserve">Y</t>
        </is>
      </c>
      <c s="8" t="inlineStr" r="J83">
        <is>
          <t xml:space="preserve"> Cook</t>
        </is>
      </c>
    </row>
    <row r="84" ht="20.25" customHeight="0">
      <c s="5" t="inlineStr" r="A84">
        <is>
          <t xml:space="preserve">20100210</t>
        </is>
      </c>
      <c s="5" t="inlineStr" r="B84">
        <is>
          <t xml:space="preserve">TREE REMOVAL (OVER 15 UNITS DIAMETER)</t>
        </is>
      </c>
      <c s="5" t="inlineStr" r="C84">
        <is>
          <t xml:space="preserve">UNIT   </t>
        </is>
      </c>
      <c s="6" r="D84">
        <v>25.000</v>
      </c>
      <c s="7" r="E84">
        <v>1</v>
      </c>
      <c s="8" t="inlineStr" r="F84">
        <is>
          <t xml:space="preserve">61K06</t>
        </is>
      </c>
      <c s="8" t="inlineStr" r="G84">
        <is>
          <t xml:space="preserve">065</t>
        </is>
      </c>
      <c s="9" r="H84">
        <v>19.0000</v>
      </c>
      <c s="8" t="inlineStr" r="I84">
        <is>
          <t xml:space="preserve"/>
        </is>
      </c>
      <c s="8" t="inlineStr" r="J84">
        <is>
          <t xml:space="preserve"> Cook</t>
        </is>
      </c>
    </row>
    <row r="85" ht="20.25" customHeight="0">
      <c s="5" t="inlineStr" r="A85">
        <is>
          <t xml:space="preserve">20100210</t>
        </is>
      </c>
      <c s="5" t="inlineStr" r="B85">
        <is>
          <t xml:space="preserve">TREE REMOVAL (OVER 15 UNITS DIAMETER)</t>
        </is>
      </c>
      <c s="5" t="inlineStr" r="C85">
        <is>
          <t xml:space="preserve">UNIT   </t>
        </is>
      </c>
      <c s="6" r="D85">
        <v>25.000</v>
      </c>
      <c s="7" r="E85">
        <v>1</v>
      </c>
      <c s="8" t="inlineStr" r="F85">
        <is>
          <t xml:space="preserve">61K06</t>
        </is>
      </c>
      <c s="8" t="inlineStr" r="G85">
        <is>
          <t xml:space="preserve">065</t>
        </is>
      </c>
      <c s="9" r="H85">
        <v>19.0000</v>
      </c>
      <c s="8" t="inlineStr" r="I85">
        <is>
          <t xml:space="preserve"/>
        </is>
      </c>
      <c s="8" t="inlineStr" r="J85">
        <is>
          <t xml:space="preserve"> Cook</t>
        </is>
      </c>
    </row>
    <row r="86" ht="20.25" customHeight="0">
      <c s="5" t="inlineStr" r="A86">
        <is>
          <t xml:space="preserve">20100210</t>
        </is>
      </c>
      <c s="5" t="inlineStr" r="B86">
        <is>
          <t xml:space="preserve">TREE REMOVAL (OVER 15 UNITS DIAMETER)</t>
        </is>
      </c>
      <c s="5" t="inlineStr" r="C86">
        <is>
          <t xml:space="preserve">UNIT   </t>
        </is>
      </c>
      <c s="6" r="D86">
        <v>25.000</v>
      </c>
      <c s="7" r="E86">
        <v>1</v>
      </c>
      <c s="8" t="inlineStr" r="F86">
        <is>
          <t xml:space="preserve">61K06</t>
        </is>
      </c>
      <c s="8" t="inlineStr" r="G86">
        <is>
          <t xml:space="preserve">065</t>
        </is>
      </c>
      <c s="9" r="H86">
        <v>32.0000</v>
      </c>
      <c s="8" t="inlineStr" r="I86">
        <is>
          <t xml:space="preserve"/>
        </is>
      </c>
      <c s="8" t="inlineStr" r="J86">
        <is>
          <t xml:space="preserve"> Cook</t>
        </is>
      </c>
    </row>
    <row r="87" ht="20.25" customHeight="0">
      <c s="5" t="inlineStr" r="A87">
        <is>
          <t xml:space="preserve">20100210</t>
        </is>
      </c>
      <c s="5" t="inlineStr" r="B87">
        <is>
          <t xml:space="preserve">TREE REMOVAL (OVER 15 UNITS DIAMETER)</t>
        </is>
      </c>
      <c s="5" t="inlineStr" r="C87">
        <is>
          <t xml:space="preserve">UNIT   </t>
        </is>
      </c>
      <c s="6" r="D87">
        <v>25.000</v>
      </c>
      <c s="7" r="E87">
        <v>1</v>
      </c>
      <c s="8" t="inlineStr" r="F87">
        <is>
          <t xml:space="preserve">61K06</t>
        </is>
      </c>
      <c s="8" t="inlineStr" r="G87">
        <is>
          <t xml:space="preserve">065</t>
        </is>
      </c>
      <c s="9" r="H87">
        <v>32.0000</v>
      </c>
      <c s="8" t="inlineStr" r="I87">
        <is>
          <t xml:space="preserve"/>
        </is>
      </c>
      <c s="8" t="inlineStr" r="J87">
        <is>
          <t xml:space="preserve"> Cook</t>
        </is>
      </c>
    </row>
    <row r="88" ht="20.25" customHeight="0">
      <c s="5" t="inlineStr" r="A88">
        <is>
          <t xml:space="preserve">20100210</t>
        </is>
      </c>
      <c s="5" t="inlineStr" r="B88">
        <is>
          <t xml:space="preserve">TREE REMOVAL (OVER 15 UNITS DIAMETER)</t>
        </is>
      </c>
      <c s="5" t="inlineStr" r="C88">
        <is>
          <t xml:space="preserve">UNIT   </t>
        </is>
      </c>
      <c s="6" r="D88">
        <v>25.000</v>
      </c>
      <c s="7" r="E88">
        <v>1</v>
      </c>
      <c s="8" t="inlineStr" r="F88">
        <is>
          <t xml:space="preserve">61K06</t>
        </is>
      </c>
      <c s="8" t="inlineStr" r="G88">
        <is>
          <t xml:space="preserve">065</t>
        </is>
      </c>
      <c s="9" r="H88">
        <v>50.0000</v>
      </c>
      <c s="8" t="inlineStr" r="I88">
        <is>
          <t xml:space="preserve"/>
        </is>
      </c>
      <c s="8" t="inlineStr" r="J88">
        <is>
          <t xml:space="preserve"> Cook</t>
        </is>
      </c>
    </row>
    <row r="89" ht="20.25" customHeight="0">
      <c s="5" t="inlineStr" r="A89">
        <is>
          <t xml:space="preserve">20100210</t>
        </is>
      </c>
      <c s="5" t="inlineStr" r="B89">
        <is>
          <t xml:space="preserve">TREE REMOVAL (OVER 15 UNITS DIAMETER)</t>
        </is>
      </c>
      <c s="5" t="inlineStr" r="C89">
        <is>
          <t xml:space="preserve">UNIT   </t>
        </is>
      </c>
      <c s="6" r="D89">
        <v>25.000</v>
      </c>
      <c s="7" r="E89">
        <v>1</v>
      </c>
      <c s="8" t="inlineStr" r="F89">
        <is>
          <t xml:space="preserve">61K06</t>
        </is>
      </c>
      <c s="8" t="inlineStr" r="G89">
        <is>
          <t xml:space="preserve">065</t>
        </is>
      </c>
      <c s="9" r="H89">
        <v>50.0000</v>
      </c>
      <c s="8" t="inlineStr" r="I89">
        <is>
          <t xml:space="preserve"/>
        </is>
      </c>
      <c s="8" t="inlineStr" r="J89">
        <is>
          <t xml:space="preserve"> Cook</t>
        </is>
      </c>
    </row>
    <row r="90" ht="20.25" customHeight="0">
      <c s="5" t="inlineStr" r="A90">
        <is>
          <t xml:space="preserve">20100210</t>
        </is>
      </c>
      <c s="5" t="inlineStr" r="B90">
        <is>
          <t xml:space="preserve">TREE REMOVAL (OVER 15 UNITS DIAMETER)</t>
        </is>
      </c>
      <c s="5" t="inlineStr" r="C90">
        <is>
          <t xml:space="preserve">UNIT   </t>
        </is>
      </c>
      <c s="6" r="D90">
        <v>25.000</v>
      </c>
      <c s="7" r="E90">
        <v>1</v>
      </c>
      <c s="8" t="inlineStr" r="F90">
        <is>
          <t xml:space="preserve">61K06</t>
        </is>
      </c>
      <c s="8" t="inlineStr" r="G90">
        <is>
          <t xml:space="preserve">065</t>
        </is>
      </c>
      <c s="9" r="H90">
        <v>75.0000</v>
      </c>
      <c s="8" t="inlineStr" r="I90">
        <is>
          <t xml:space="preserve"/>
        </is>
      </c>
      <c s="8" t="inlineStr" r="J90">
        <is>
          <t xml:space="preserve"> Cook</t>
        </is>
      </c>
    </row>
    <row r="91" ht="20.25" customHeight="0">
      <c s="5" t="inlineStr" r="A91">
        <is>
          <t xml:space="preserve">20100210</t>
        </is>
      </c>
      <c s="5" t="inlineStr" r="B91">
        <is>
          <t xml:space="preserve">TREE REMOVAL (OVER 15 UNITS DIAMETER)</t>
        </is>
      </c>
      <c s="5" t="inlineStr" r="C91">
        <is>
          <t xml:space="preserve">UNIT   </t>
        </is>
      </c>
      <c s="6" r="D91">
        <v>584.000</v>
      </c>
      <c s="7" r="E91">
        <v>1</v>
      </c>
      <c s="8" t="inlineStr" r="F91">
        <is>
          <t xml:space="preserve">61K63</t>
        </is>
      </c>
      <c s="8" t="inlineStr" r="G91">
        <is>
          <t xml:space="preserve">088</t>
        </is>
      </c>
      <c s="9" r="H91">
        <v>29.0000</v>
      </c>
      <c s="8" t="inlineStr" r="I91">
        <is>
          <t xml:space="preserve">Y</t>
        </is>
      </c>
      <c s="8" t="inlineStr" r="J91">
        <is>
          <t xml:space="preserve"> Cook</t>
        </is>
      </c>
    </row>
    <row r="92" ht="20.25" customHeight="0">
      <c s="5" t="inlineStr" r="A92">
        <is>
          <t xml:space="preserve">20100210</t>
        </is>
      </c>
      <c s="5" t="inlineStr" r="B92">
        <is>
          <t xml:space="preserve">TREE REMOVAL (OVER 15 UNITS DIAMETER)</t>
        </is>
      </c>
      <c s="5" t="inlineStr" r="C92">
        <is>
          <t xml:space="preserve">UNIT   </t>
        </is>
      </c>
      <c s="6" r="D92">
        <v>584.000</v>
      </c>
      <c s="7" r="E92">
        <v>1</v>
      </c>
      <c s="8" t="inlineStr" r="F92">
        <is>
          <t xml:space="preserve">61K63</t>
        </is>
      </c>
      <c s="8" t="inlineStr" r="G92">
        <is>
          <t xml:space="preserve">088</t>
        </is>
      </c>
      <c s="9" r="H92">
        <v>29.0000</v>
      </c>
      <c s="8" t="inlineStr" r="I92">
        <is>
          <t xml:space="preserve"/>
        </is>
      </c>
      <c s="8" t="inlineStr" r="J92">
        <is>
          <t xml:space="preserve"> Cook</t>
        </is>
      </c>
    </row>
    <row r="93" ht="20.25" customHeight="0">
      <c s="5" t="inlineStr" r="A93">
        <is>
          <t xml:space="preserve">20100210</t>
        </is>
      </c>
      <c s="5" t="inlineStr" r="B93">
        <is>
          <t xml:space="preserve">TREE REMOVAL (OVER 15 UNITS DIAMETER)</t>
        </is>
      </c>
      <c s="5" t="inlineStr" r="C93">
        <is>
          <t xml:space="preserve">UNIT   </t>
        </is>
      </c>
      <c s="6" r="D93">
        <v>584.000</v>
      </c>
      <c s="7" r="E93">
        <v>1</v>
      </c>
      <c s="8" t="inlineStr" r="F93">
        <is>
          <t xml:space="preserve">61K63</t>
        </is>
      </c>
      <c s="8" t="inlineStr" r="G93">
        <is>
          <t xml:space="preserve">088</t>
        </is>
      </c>
      <c s="9" r="H93">
        <v>29.0000</v>
      </c>
      <c s="8" t="inlineStr" r="I93">
        <is>
          <t xml:space="preserve"/>
        </is>
      </c>
      <c s="8" t="inlineStr" r="J93">
        <is>
          <t xml:space="preserve"> Cook</t>
        </is>
      </c>
    </row>
    <row r="94" ht="20.25" customHeight="0">
      <c s="5" t="inlineStr" r="A94">
        <is>
          <t xml:space="preserve">20100210</t>
        </is>
      </c>
      <c s="5" t="inlineStr" r="B94">
        <is>
          <t xml:space="preserve">TREE REMOVAL (OVER 15 UNITS DIAMETER)</t>
        </is>
      </c>
      <c s="5" t="inlineStr" r="C94">
        <is>
          <t xml:space="preserve">UNIT   </t>
        </is>
      </c>
      <c s="6" r="D94">
        <v>584.000</v>
      </c>
      <c s="7" r="E94">
        <v>1</v>
      </c>
      <c s="8" t="inlineStr" r="F94">
        <is>
          <t xml:space="preserve">61K63</t>
        </is>
      </c>
      <c s="8" t="inlineStr" r="G94">
        <is>
          <t xml:space="preserve">088</t>
        </is>
      </c>
      <c s="9" r="H94">
        <v>59.0000</v>
      </c>
      <c s="8" t="inlineStr" r="I94">
        <is>
          <t xml:space="preserve"/>
        </is>
      </c>
      <c s="8" t="inlineStr" r="J94">
        <is>
          <t xml:space="preserve"> Cook</t>
        </is>
      </c>
    </row>
    <row r="95" ht="20.25" customHeight="0">
      <c s="5" t="inlineStr" r="A95">
        <is>
          <t xml:space="preserve">20100210</t>
        </is>
      </c>
      <c s="5" t="inlineStr" r="B95">
        <is>
          <t xml:space="preserve">TREE REMOVAL (OVER 15 UNITS DIAMETER)</t>
        </is>
      </c>
      <c s="5" t="inlineStr" r="C95">
        <is>
          <t xml:space="preserve">UNIT   </t>
        </is>
      </c>
      <c s="6" r="D95">
        <v>584.000</v>
      </c>
      <c s="7" r="E95">
        <v>1</v>
      </c>
      <c s="8" t="inlineStr" r="F95">
        <is>
          <t xml:space="preserve">61K63</t>
        </is>
      </c>
      <c s="8" t="inlineStr" r="G95">
        <is>
          <t xml:space="preserve">088</t>
        </is>
      </c>
      <c s="9" r="H95">
        <v>62.0000</v>
      </c>
      <c s="8" t="inlineStr" r="I95">
        <is>
          <t xml:space="preserve"/>
        </is>
      </c>
      <c s="8" t="inlineStr" r="J95">
        <is>
          <t xml:space="preserve"> Cook</t>
        </is>
      </c>
    </row>
    <row r="96" ht="20.25" customHeight="0">
      <c s="5" t="inlineStr" r="A96">
        <is>
          <t xml:space="preserve">20100210</t>
        </is>
      </c>
      <c s="5" t="inlineStr" r="B96">
        <is>
          <t xml:space="preserve">TREE REMOVAL (OVER 15 UNITS DIAMETER)</t>
        </is>
      </c>
      <c s="5" t="inlineStr" r="C96">
        <is>
          <t xml:space="preserve">UNIT   </t>
        </is>
      </c>
      <c s="6" r="D96">
        <v>584.000</v>
      </c>
      <c s="7" r="E96">
        <v>1</v>
      </c>
      <c s="8" t="inlineStr" r="F96">
        <is>
          <t xml:space="preserve">61K63</t>
        </is>
      </c>
      <c s="8" t="inlineStr" r="G96">
        <is>
          <t xml:space="preserve">088</t>
        </is>
      </c>
      <c s="9" r="H96">
        <v>62.4000</v>
      </c>
      <c s="8" t="inlineStr" r="I96">
        <is>
          <t xml:space="preserve"/>
        </is>
      </c>
      <c s="8" t="inlineStr" r="J96">
        <is>
          <t xml:space="preserve"> Cook</t>
        </is>
      </c>
    </row>
    <row r="97" ht="20.25" customHeight="0">
      <c s="5" t="inlineStr" r="A97">
        <is>
          <t xml:space="preserve">20100210</t>
        </is>
      </c>
      <c s="5" t="inlineStr" r="B97">
        <is>
          <t xml:space="preserve">TREE REMOVAL (OVER 15 UNITS DIAMETER)</t>
        </is>
      </c>
      <c s="5" t="inlineStr" r="C97">
        <is>
          <t xml:space="preserve">UNIT   </t>
        </is>
      </c>
      <c s="6" r="D97">
        <v>40.000</v>
      </c>
      <c s="7" r="E97">
        <v>1</v>
      </c>
      <c s="8" t="inlineStr" r="F97">
        <is>
          <t xml:space="preserve">61K70</t>
        </is>
      </c>
      <c s="8" t="inlineStr" r="G97">
        <is>
          <t xml:space="preserve">089</t>
        </is>
      </c>
      <c s="9" r="H97">
        <v>40.0000</v>
      </c>
      <c s="8" t="inlineStr" r="I97">
        <is>
          <t xml:space="preserve">Y</t>
        </is>
      </c>
      <c s="8" t="inlineStr" r="J97">
        <is>
          <t xml:space="preserve"> Cook</t>
        </is>
      </c>
    </row>
    <row r="98" ht="20.25" customHeight="0">
      <c s="5" t="inlineStr" r="A98">
        <is>
          <t xml:space="preserve">20100210</t>
        </is>
      </c>
      <c s="5" t="inlineStr" r="B98">
        <is>
          <t xml:space="preserve">TREE REMOVAL (OVER 15 UNITS DIAMETER)</t>
        </is>
      </c>
      <c s="5" t="inlineStr" r="C98">
        <is>
          <t xml:space="preserve">UNIT   </t>
        </is>
      </c>
      <c s="6" r="D98">
        <v>40.000</v>
      </c>
      <c s="7" r="E98">
        <v>1</v>
      </c>
      <c s="8" t="inlineStr" r="F98">
        <is>
          <t xml:space="preserve">61K70</t>
        </is>
      </c>
      <c s="8" t="inlineStr" r="G98">
        <is>
          <t xml:space="preserve">089</t>
        </is>
      </c>
      <c s="9" r="H98">
        <v>37.0000</v>
      </c>
      <c s="8" t="inlineStr" r="I98">
        <is>
          <t xml:space="preserve"/>
        </is>
      </c>
      <c s="8" t="inlineStr" r="J98">
        <is>
          <t xml:space="preserve"> Cook</t>
        </is>
      </c>
    </row>
    <row r="99" ht="20.25" customHeight="0">
      <c s="5" t="inlineStr" r="A99">
        <is>
          <t xml:space="preserve">20100210</t>
        </is>
      </c>
      <c s="5" t="inlineStr" r="B99">
        <is>
          <t xml:space="preserve">TREE REMOVAL (OVER 15 UNITS DIAMETER)</t>
        </is>
      </c>
      <c s="5" t="inlineStr" r="C99">
        <is>
          <t xml:space="preserve">UNIT   </t>
        </is>
      </c>
      <c s="6" r="D99">
        <v>40.000</v>
      </c>
      <c s="7" r="E99">
        <v>1</v>
      </c>
      <c s="8" t="inlineStr" r="F99">
        <is>
          <t xml:space="preserve">61K70</t>
        </is>
      </c>
      <c s="8" t="inlineStr" r="G99">
        <is>
          <t xml:space="preserve">089</t>
        </is>
      </c>
      <c s="9" r="H99">
        <v>37.0000</v>
      </c>
      <c s="8" t="inlineStr" r="I99">
        <is>
          <t xml:space="preserve"/>
        </is>
      </c>
      <c s="8" t="inlineStr" r="J99">
        <is>
          <t xml:space="preserve"> Cook</t>
        </is>
      </c>
    </row>
    <row r="100" ht="20.25" customHeight="0">
      <c s="5" t="inlineStr" r="A100">
        <is>
          <t xml:space="preserve">20100210</t>
        </is>
      </c>
      <c s="5" t="inlineStr" r="B100">
        <is>
          <t xml:space="preserve">TREE REMOVAL (OVER 15 UNITS DIAMETER)</t>
        </is>
      </c>
      <c s="5" t="inlineStr" r="C100">
        <is>
          <t xml:space="preserve">UNIT   </t>
        </is>
      </c>
      <c s="6" r="D100">
        <v>40.000</v>
      </c>
      <c s="7" r="E100">
        <v>1</v>
      </c>
      <c s="8" t="inlineStr" r="F100">
        <is>
          <t xml:space="preserve">61K70</t>
        </is>
      </c>
      <c s="8" t="inlineStr" r="G100">
        <is>
          <t xml:space="preserve">089</t>
        </is>
      </c>
      <c s="9" r="H100">
        <v>62.4000</v>
      </c>
      <c s="8" t="inlineStr" r="I100">
        <is>
          <t xml:space="preserve"/>
        </is>
      </c>
      <c s="8" t="inlineStr" r="J100">
        <is>
          <t xml:space="preserve"> Cook</t>
        </is>
      </c>
    </row>
    <row r="101" ht="20.25" customHeight="0">
      <c s="5" t="inlineStr" r="A101">
        <is>
          <t xml:space="preserve">20100210</t>
        </is>
      </c>
      <c s="5" t="inlineStr" r="B101">
        <is>
          <t xml:space="preserve">TREE REMOVAL (OVER 15 UNITS DIAMETER)</t>
        </is>
      </c>
      <c s="5" t="inlineStr" r="C101">
        <is>
          <t xml:space="preserve">UNIT   </t>
        </is>
      </c>
      <c s="6" r="D101">
        <v>300.000</v>
      </c>
      <c s="7" r="E101">
        <v>1</v>
      </c>
      <c s="8" t="inlineStr" r="F101">
        <is>
          <t xml:space="preserve">61K72</t>
        </is>
      </c>
      <c s="8" t="inlineStr" r="G101">
        <is>
          <t xml:space="preserve">090</t>
        </is>
      </c>
      <c s="9" r="H101">
        <v>50.0000</v>
      </c>
      <c s="8" t="inlineStr" r="I101">
        <is>
          <t xml:space="preserve">Y</t>
        </is>
      </c>
      <c s="8" t="inlineStr" r="J101">
        <is>
          <t xml:space="preserve"> Cook</t>
        </is>
      </c>
    </row>
    <row r="102" ht="20.25" customHeight="0">
      <c s="5" t="inlineStr" r="A102">
        <is>
          <t xml:space="preserve">20100210</t>
        </is>
      </c>
      <c s="5" t="inlineStr" r="B102">
        <is>
          <t xml:space="preserve">TREE REMOVAL (OVER 15 UNITS DIAMETER)</t>
        </is>
      </c>
      <c s="5" t="inlineStr" r="C102">
        <is>
          <t xml:space="preserve">UNIT   </t>
        </is>
      </c>
      <c s="6" r="D102">
        <v>300.000</v>
      </c>
      <c s="7" r="E102">
        <v>1</v>
      </c>
      <c s="8" t="inlineStr" r="F102">
        <is>
          <t xml:space="preserve">61K72</t>
        </is>
      </c>
      <c s="8" t="inlineStr" r="G102">
        <is>
          <t xml:space="preserve">090</t>
        </is>
      </c>
      <c s="9" r="H102">
        <v>33.0000</v>
      </c>
      <c s="8" t="inlineStr" r="I102">
        <is>
          <t xml:space="preserve"/>
        </is>
      </c>
      <c s="8" t="inlineStr" r="J102">
        <is>
          <t xml:space="preserve"> Cook</t>
        </is>
      </c>
    </row>
    <row r="103" ht="20.25" customHeight="0">
      <c s="5" t="inlineStr" r="A103">
        <is>
          <t xml:space="preserve">20100210</t>
        </is>
      </c>
      <c s="5" t="inlineStr" r="B103">
        <is>
          <t xml:space="preserve">TREE REMOVAL (OVER 15 UNITS DIAMETER)</t>
        </is>
      </c>
      <c s="5" t="inlineStr" r="C103">
        <is>
          <t xml:space="preserve">UNIT   </t>
        </is>
      </c>
      <c s="6" r="D103">
        <v>300.000</v>
      </c>
      <c s="7" r="E103">
        <v>1</v>
      </c>
      <c s="8" t="inlineStr" r="F103">
        <is>
          <t xml:space="preserve">61K72</t>
        </is>
      </c>
      <c s="8" t="inlineStr" r="G103">
        <is>
          <t xml:space="preserve">090</t>
        </is>
      </c>
      <c s="9" r="H103">
        <v>33.0000</v>
      </c>
      <c s="8" t="inlineStr" r="I103">
        <is>
          <t xml:space="preserve"/>
        </is>
      </c>
      <c s="8" t="inlineStr" r="J103">
        <is>
          <t xml:space="preserve"> Cook</t>
        </is>
      </c>
    </row>
    <row r="104" ht="20.25" customHeight="0">
      <c s="5" t="inlineStr" r="A104">
        <is>
          <t xml:space="preserve">20100210</t>
        </is>
      </c>
      <c s="5" t="inlineStr" r="B104">
        <is>
          <t xml:space="preserve">TREE REMOVAL (OVER 15 UNITS DIAMETER)</t>
        </is>
      </c>
      <c s="5" t="inlineStr" r="C104">
        <is>
          <t xml:space="preserve">UNIT   </t>
        </is>
      </c>
      <c s="6" r="D104">
        <v>210.000</v>
      </c>
      <c s="7" r="E104">
        <v>1</v>
      </c>
      <c s="8" t="inlineStr" r="F104">
        <is>
          <t xml:space="preserve">62R26</t>
        </is>
      </c>
      <c s="8" t="inlineStr" r="G104">
        <is>
          <t xml:space="preserve">004</t>
        </is>
      </c>
      <c s="9" r="H104">
        <v>27.5000</v>
      </c>
      <c s="8" t="inlineStr" r="I104">
        <is>
          <t xml:space="preserve">Y</t>
        </is>
      </c>
      <c s="8" t="inlineStr" r="J104">
        <is>
          <t xml:space="preserve"> Will</t>
        </is>
      </c>
    </row>
    <row r="105" ht="20.25" customHeight="0">
      <c s="5" t="inlineStr" r="A105">
        <is>
          <t xml:space="preserve">20100210</t>
        </is>
      </c>
      <c s="5" t="inlineStr" r="B105">
        <is>
          <t xml:space="preserve">TREE REMOVAL (OVER 15 UNITS DIAMETER)</t>
        </is>
      </c>
      <c s="5" t="inlineStr" r="C105">
        <is>
          <t xml:space="preserve">UNIT   </t>
        </is>
      </c>
      <c s="6" r="D105">
        <v>210.000</v>
      </c>
      <c s="7" r="E105">
        <v>1</v>
      </c>
      <c s="8" t="inlineStr" r="F105">
        <is>
          <t xml:space="preserve">62R26</t>
        </is>
      </c>
      <c s="8" t="inlineStr" r="G105">
        <is>
          <t xml:space="preserve">004</t>
        </is>
      </c>
      <c s="9" r="H105">
        <v>25.0000</v>
      </c>
      <c s="8" t="inlineStr" r="I105">
        <is>
          <t xml:space="preserve"/>
        </is>
      </c>
      <c s="8" t="inlineStr" r="J105">
        <is>
          <t xml:space="preserve"> Will</t>
        </is>
      </c>
    </row>
    <row r="106" ht="20.25" customHeight="0">
      <c s="5" t="inlineStr" r="A106">
        <is>
          <t xml:space="preserve">20100210</t>
        </is>
      </c>
      <c s="5" t="inlineStr" r="B106">
        <is>
          <t xml:space="preserve">TREE REMOVAL (OVER 15 UNITS DIAMETER)</t>
        </is>
      </c>
      <c s="5" t="inlineStr" r="C106">
        <is>
          <t xml:space="preserve">UNIT   </t>
        </is>
      </c>
      <c s="6" r="D106">
        <v>210.000</v>
      </c>
      <c s="7" r="E106">
        <v>1</v>
      </c>
      <c s="8" t="inlineStr" r="F106">
        <is>
          <t xml:space="preserve">62R26</t>
        </is>
      </c>
      <c s="8" t="inlineStr" r="G106">
        <is>
          <t xml:space="preserve">004</t>
        </is>
      </c>
      <c s="9" r="H106">
        <v>25.0000</v>
      </c>
      <c s="8" t="inlineStr" r="I106">
        <is>
          <t xml:space="preserve"/>
        </is>
      </c>
      <c s="8" t="inlineStr" r="J106">
        <is>
          <t xml:space="preserve"> Will</t>
        </is>
      </c>
    </row>
    <row r="107" ht="20.25" customHeight="0">
      <c s="5" t="inlineStr" r="A107">
        <is>
          <t xml:space="preserve">20100210</t>
        </is>
      </c>
      <c s="5" t="inlineStr" r="B107">
        <is>
          <t xml:space="preserve">TREE REMOVAL (OVER 15 UNITS DIAMETER)</t>
        </is>
      </c>
      <c s="5" t="inlineStr" r="C107">
        <is>
          <t xml:space="preserve">UNIT   </t>
        </is>
      </c>
      <c s="6" r="D107">
        <v>210.000</v>
      </c>
      <c s="7" r="E107">
        <v>1</v>
      </c>
      <c s="8" t="inlineStr" r="F107">
        <is>
          <t xml:space="preserve">62R26</t>
        </is>
      </c>
      <c s="8" t="inlineStr" r="G107">
        <is>
          <t xml:space="preserve">004</t>
        </is>
      </c>
      <c s="9" r="H107">
        <v>27.0000</v>
      </c>
      <c s="8" t="inlineStr" r="I107">
        <is>
          <t xml:space="preserve"/>
        </is>
      </c>
      <c s="8" t="inlineStr" r="J107">
        <is>
          <t xml:space="preserve"> Will</t>
        </is>
      </c>
    </row>
    <row r="108" ht="20.25" customHeight="0">
      <c s="5" t="inlineStr" r="A108">
        <is>
          <t xml:space="preserve">20100210</t>
        </is>
      </c>
      <c s="5" t="inlineStr" r="B108">
        <is>
          <t xml:space="preserve">TREE REMOVAL (OVER 15 UNITS DIAMETER)</t>
        </is>
      </c>
      <c s="5" t="inlineStr" r="C108">
        <is>
          <t xml:space="preserve">UNIT   </t>
        </is>
      </c>
      <c s="6" r="D108">
        <v>115.000</v>
      </c>
      <c s="7" r="E108">
        <v>1</v>
      </c>
      <c s="8" t="inlineStr" r="F108">
        <is>
          <t xml:space="preserve">62R60</t>
        </is>
      </c>
      <c s="8" t="inlineStr" r="G108">
        <is>
          <t xml:space="preserve">005</t>
        </is>
      </c>
      <c s="9" r="H108">
        <v>32.0000</v>
      </c>
      <c s="8" t="inlineStr" r="I108">
        <is>
          <t xml:space="preserve">Y</t>
        </is>
      </c>
      <c s="8" t="inlineStr" r="J108">
        <is>
          <t xml:space="preserve"> DuPage</t>
        </is>
      </c>
    </row>
    <row r="109" ht="20.25" customHeight="0">
      <c s="5" t="inlineStr" r="A109">
        <is>
          <t xml:space="preserve">20100210</t>
        </is>
      </c>
      <c s="5" t="inlineStr" r="B109">
        <is>
          <t xml:space="preserve">TREE REMOVAL (OVER 15 UNITS DIAMETER)</t>
        </is>
      </c>
      <c s="5" t="inlineStr" r="C109">
        <is>
          <t xml:space="preserve">UNIT   </t>
        </is>
      </c>
      <c s="6" r="D109">
        <v>115.000</v>
      </c>
      <c s="7" r="E109">
        <v>1</v>
      </c>
      <c s="8" t="inlineStr" r="F109">
        <is>
          <t xml:space="preserve">62R60</t>
        </is>
      </c>
      <c s="8" t="inlineStr" r="G109">
        <is>
          <t xml:space="preserve">005</t>
        </is>
      </c>
      <c s="9" r="H109">
        <v>32.0000</v>
      </c>
      <c s="8" t="inlineStr" r="I109">
        <is>
          <t xml:space="preserve"/>
        </is>
      </c>
      <c s="8" t="inlineStr" r="J109">
        <is>
          <t xml:space="preserve"> DuPage</t>
        </is>
      </c>
    </row>
    <row r="110" ht="20.25" customHeight="0">
      <c s="5" t="inlineStr" r="A110">
        <is>
          <t xml:space="preserve">20100210</t>
        </is>
      </c>
      <c s="5" t="inlineStr" r="B110">
        <is>
          <t xml:space="preserve">TREE REMOVAL (OVER 15 UNITS DIAMETER)</t>
        </is>
      </c>
      <c s="5" t="inlineStr" r="C110">
        <is>
          <t xml:space="preserve">UNIT   </t>
        </is>
      </c>
      <c s="6" r="D110">
        <v>115.000</v>
      </c>
      <c s="7" r="E110">
        <v>1</v>
      </c>
      <c s="8" t="inlineStr" r="F110">
        <is>
          <t xml:space="preserve">62R60</t>
        </is>
      </c>
      <c s="8" t="inlineStr" r="G110">
        <is>
          <t xml:space="preserve">005</t>
        </is>
      </c>
      <c s="9" r="H110">
        <v>32.0000</v>
      </c>
      <c s="8" t="inlineStr" r="I110">
        <is>
          <t xml:space="preserve"/>
        </is>
      </c>
      <c s="8" t="inlineStr" r="J110">
        <is>
          <t xml:space="preserve"> DuPage</t>
        </is>
      </c>
    </row>
    <row r="111" ht="20.25" customHeight="0">
      <c s="5" t="inlineStr" r="A111">
        <is>
          <t xml:space="preserve">20100210</t>
        </is>
      </c>
      <c s="5" t="inlineStr" r="B111">
        <is>
          <t xml:space="preserve">TREE REMOVAL (OVER 15 UNITS DIAMETER)</t>
        </is>
      </c>
      <c s="5" t="inlineStr" r="C111">
        <is>
          <t xml:space="preserve">UNIT   </t>
        </is>
      </c>
      <c s="6" r="D111">
        <v>115.000</v>
      </c>
      <c s="7" r="E111">
        <v>1</v>
      </c>
      <c s="8" t="inlineStr" r="F111">
        <is>
          <t xml:space="preserve">62R60</t>
        </is>
      </c>
      <c s="8" t="inlineStr" r="G111">
        <is>
          <t xml:space="preserve">005</t>
        </is>
      </c>
      <c s="9" r="H111">
        <v>35.0000</v>
      </c>
      <c s="8" t="inlineStr" r="I111">
        <is>
          <t xml:space="preserve"/>
        </is>
      </c>
      <c s="8" t="inlineStr" r="J111">
        <is>
          <t xml:space="preserve"> DuPage</t>
        </is>
      </c>
    </row>
    <row r="112" ht="20.25" customHeight="0">
      <c s="5" t="inlineStr" r="A112">
        <is>
          <t xml:space="preserve">20100210</t>
        </is>
      </c>
      <c s="5" t="inlineStr" r="B112">
        <is>
          <t xml:space="preserve">TREE REMOVAL (OVER 15 UNITS DIAMETER)</t>
        </is>
      </c>
      <c s="5" t="inlineStr" r="C112">
        <is>
          <t xml:space="preserve">UNIT   </t>
        </is>
      </c>
      <c s="6" r="D112">
        <v>115.000</v>
      </c>
      <c s="7" r="E112">
        <v>1</v>
      </c>
      <c s="8" t="inlineStr" r="F112">
        <is>
          <t xml:space="preserve">62R60</t>
        </is>
      </c>
      <c s="8" t="inlineStr" r="G112">
        <is>
          <t xml:space="preserve">005</t>
        </is>
      </c>
      <c s="9" r="H112">
        <v>44.0000</v>
      </c>
      <c s="8" t="inlineStr" r="I112">
        <is>
          <t xml:space="preserve"/>
        </is>
      </c>
      <c s="8" t="inlineStr" r="J112">
        <is>
          <t xml:space="preserve"> DuPage</t>
        </is>
      </c>
    </row>
    <row r="113" ht="20.25" customHeight="0">
      <c s="5" t="inlineStr" r="A113">
        <is>
          <t xml:space="preserve">20100210</t>
        </is>
      </c>
      <c s="5" t="inlineStr" r="B113">
        <is>
          <t xml:space="preserve">TREE REMOVAL (OVER 15 UNITS DIAMETER)</t>
        </is>
      </c>
      <c s="5" t="inlineStr" r="C113">
        <is>
          <t xml:space="preserve">UNIT   </t>
        </is>
      </c>
      <c s="6" r="D113">
        <v>40.000</v>
      </c>
      <c s="7" r="E113">
        <v>1</v>
      </c>
      <c s="8" t="inlineStr" r="F113">
        <is>
          <t xml:space="preserve">62T94</t>
        </is>
      </c>
      <c s="8" t="inlineStr" r="G113">
        <is>
          <t xml:space="preserve">010</t>
        </is>
      </c>
      <c s="9" r="H113">
        <v>44.0000</v>
      </c>
      <c s="8" t="inlineStr" r="I113">
        <is>
          <t xml:space="preserve">Y</t>
        </is>
      </c>
      <c s="8" t="inlineStr" r="J113">
        <is>
          <t xml:space="preserve"> Cook</t>
        </is>
      </c>
    </row>
    <row r="114" ht="20.25" customHeight="0">
      <c s="5" t="inlineStr" r="A114">
        <is>
          <t xml:space="preserve">20100210</t>
        </is>
      </c>
      <c s="5" t="inlineStr" r="B114">
        <is>
          <t xml:space="preserve">TREE REMOVAL (OVER 15 UNITS DIAMETER)</t>
        </is>
      </c>
      <c s="5" t="inlineStr" r="C114">
        <is>
          <t xml:space="preserve">UNIT   </t>
        </is>
      </c>
      <c s="6" r="D114">
        <v>40.000</v>
      </c>
      <c s="7" r="E114">
        <v>1</v>
      </c>
      <c s="8" t="inlineStr" r="F114">
        <is>
          <t xml:space="preserve">62T94</t>
        </is>
      </c>
      <c s="8" t="inlineStr" r="G114">
        <is>
          <t xml:space="preserve">010</t>
        </is>
      </c>
      <c s="9" r="H114">
        <v>36.0000</v>
      </c>
      <c s="8" t="inlineStr" r="I114">
        <is>
          <t xml:space="preserve"/>
        </is>
      </c>
      <c s="8" t="inlineStr" r="J114">
        <is>
          <t xml:space="preserve"> Cook</t>
        </is>
      </c>
    </row>
    <row r="115" ht="20.25" customHeight="0">
      <c s="5" t="inlineStr" r="A115">
        <is>
          <t xml:space="preserve">20100210</t>
        </is>
      </c>
      <c s="5" t="inlineStr" r="B115">
        <is>
          <t xml:space="preserve">TREE REMOVAL (OVER 15 UNITS DIAMETER)</t>
        </is>
      </c>
      <c s="5" t="inlineStr" r="C115">
        <is>
          <t xml:space="preserve">UNIT   </t>
        </is>
      </c>
      <c s="6" r="D115">
        <v>40.000</v>
      </c>
      <c s="7" r="E115">
        <v>1</v>
      </c>
      <c s="8" t="inlineStr" r="F115">
        <is>
          <t xml:space="preserve">62T94</t>
        </is>
      </c>
      <c s="8" t="inlineStr" r="G115">
        <is>
          <t xml:space="preserve">010</t>
        </is>
      </c>
      <c s="9" r="H115">
        <v>36.0000</v>
      </c>
      <c s="8" t="inlineStr" r="I115">
        <is>
          <t xml:space="preserve"/>
        </is>
      </c>
      <c s="8" t="inlineStr" r="J115">
        <is>
          <t xml:space="preserve"> Cook</t>
        </is>
      </c>
    </row>
    <row r="116" ht="20.25" customHeight="0">
      <c s="5" t="inlineStr" r="A116">
        <is>
          <t xml:space="preserve">20100210</t>
        </is>
      </c>
      <c s="5" t="inlineStr" r="B116">
        <is>
          <t xml:space="preserve">TREE REMOVAL (OVER 15 UNITS DIAMETER)</t>
        </is>
      </c>
      <c s="5" t="inlineStr" r="C116">
        <is>
          <t xml:space="preserve">UNIT   </t>
        </is>
      </c>
      <c s="6" r="D116">
        <v>40.000</v>
      </c>
      <c s="7" r="E116">
        <v>1</v>
      </c>
      <c s="8" t="inlineStr" r="F116">
        <is>
          <t xml:space="preserve">62T94</t>
        </is>
      </c>
      <c s="8" t="inlineStr" r="G116">
        <is>
          <t xml:space="preserve">010</t>
        </is>
      </c>
      <c s="9" r="H116">
        <v>36.0000</v>
      </c>
      <c s="8" t="inlineStr" r="I116">
        <is>
          <t xml:space="preserve"/>
        </is>
      </c>
      <c s="8" t="inlineStr" r="J116">
        <is>
          <t xml:space="preserve"> Cook</t>
        </is>
      </c>
    </row>
    <row r="117" ht="20.25" customHeight="0">
      <c s="5" t="inlineStr" r="A117">
        <is>
          <t xml:space="preserve">20100210</t>
        </is>
      </c>
      <c s="5" t="inlineStr" r="B117">
        <is>
          <t xml:space="preserve">TREE REMOVAL (OVER 15 UNITS DIAMETER)</t>
        </is>
      </c>
      <c s="5" t="inlineStr" r="C117">
        <is>
          <t xml:space="preserve">UNIT   </t>
        </is>
      </c>
      <c s="6" r="D117">
        <v>40.000</v>
      </c>
      <c s="7" r="E117">
        <v>1</v>
      </c>
      <c s="8" t="inlineStr" r="F117">
        <is>
          <t xml:space="preserve">62T94</t>
        </is>
      </c>
      <c s="8" t="inlineStr" r="G117">
        <is>
          <t xml:space="preserve">010</t>
        </is>
      </c>
      <c s="9" r="H117">
        <v>45.0000</v>
      </c>
      <c s="8" t="inlineStr" r="I117">
        <is>
          <t xml:space="preserve"/>
        </is>
      </c>
      <c s="8" t="inlineStr" r="J117">
        <is>
          <t xml:space="preserve"> Cook</t>
        </is>
      </c>
    </row>
    <row r="118" ht="20.25" customHeight="0">
      <c s="5" t="inlineStr" r="A118">
        <is>
          <t xml:space="preserve">20100210</t>
        </is>
      </c>
      <c s="5" t="inlineStr" r="B118">
        <is>
          <t xml:space="preserve">TREE REMOVAL (OVER 15 UNITS DIAMETER)</t>
        </is>
      </c>
      <c s="5" t="inlineStr" r="C118">
        <is>
          <t xml:space="preserve">UNIT   </t>
        </is>
      </c>
      <c s="6" r="D118">
        <v>40.000</v>
      </c>
      <c s="7" r="E118">
        <v>1</v>
      </c>
      <c s="8" t="inlineStr" r="F118">
        <is>
          <t xml:space="preserve">62T94</t>
        </is>
      </c>
      <c s="8" t="inlineStr" r="G118">
        <is>
          <t xml:space="preserve">010</t>
        </is>
      </c>
      <c s="9" r="H118">
        <v>45.0000</v>
      </c>
      <c s="8" t="inlineStr" r="I118">
        <is>
          <t xml:space="preserve"/>
        </is>
      </c>
      <c s="8" t="inlineStr" r="J118">
        <is>
          <t xml:space="preserve"> Cook</t>
        </is>
      </c>
    </row>
    <row r="119" ht="20.25" customHeight="0">
      <c s="5" t="inlineStr" r="A119">
        <is>
          <t xml:space="preserve">20100210</t>
        </is>
      </c>
      <c s="5" t="inlineStr" r="B119">
        <is>
          <t xml:space="preserve">TREE REMOVAL (OVER 15 UNITS DIAMETER)</t>
        </is>
      </c>
      <c s="5" t="inlineStr" r="C119">
        <is>
          <t xml:space="preserve">UNIT   </t>
        </is>
      </c>
      <c s="6" r="D119">
        <v>40.000</v>
      </c>
      <c s="7" r="E119">
        <v>1</v>
      </c>
      <c s="8" t="inlineStr" r="F119">
        <is>
          <t xml:space="preserve">62T94</t>
        </is>
      </c>
      <c s="8" t="inlineStr" r="G119">
        <is>
          <t xml:space="preserve">010</t>
        </is>
      </c>
      <c s="9" r="H119">
        <v>45.0000</v>
      </c>
      <c s="8" t="inlineStr" r="I119">
        <is>
          <t xml:space="preserve"/>
        </is>
      </c>
      <c s="8" t="inlineStr" r="J119">
        <is>
          <t xml:space="preserve"> Cook</t>
        </is>
      </c>
    </row>
    <row r="120" ht="20.25" customHeight="0">
      <c s="5" t="inlineStr" r="A120">
        <is>
          <t xml:space="preserve">20100210</t>
        </is>
      </c>
      <c s="5" t="inlineStr" r="B120">
        <is>
          <t xml:space="preserve">TREE REMOVAL (OVER 15 UNITS DIAMETER)</t>
        </is>
      </c>
      <c s="5" t="inlineStr" r="C120">
        <is>
          <t xml:space="preserve">UNIT   </t>
        </is>
      </c>
      <c s="6" r="D120">
        <v>40.000</v>
      </c>
      <c s="7" r="E120">
        <v>1</v>
      </c>
      <c s="8" t="inlineStr" r="F120">
        <is>
          <t xml:space="preserve">62T94</t>
        </is>
      </c>
      <c s="8" t="inlineStr" r="G120">
        <is>
          <t xml:space="preserve">010</t>
        </is>
      </c>
      <c s="9" r="H120">
        <v>49.5000</v>
      </c>
      <c s="8" t="inlineStr" r="I120">
        <is>
          <t xml:space="preserve"/>
        </is>
      </c>
      <c s="8" t="inlineStr" r="J120">
        <is>
          <t xml:space="preserve"> Cook</t>
        </is>
      </c>
    </row>
    <row r="121" ht="20.25" customHeight="0">
      <c s="5" t="inlineStr" r="A121">
        <is>
          <t xml:space="preserve">20100210</t>
        </is>
      </c>
      <c s="5" t="inlineStr" r="B121">
        <is>
          <t xml:space="preserve">TREE REMOVAL (OVER 15 UNITS DIAMETER)</t>
        </is>
      </c>
      <c s="5" t="inlineStr" r="C121">
        <is>
          <t xml:space="preserve">UNIT   </t>
        </is>
      </c>
      <c s="6" r="D121">
        <v>40.000</v>
      </c>
      <c s="7" r="E121">
        <v>1</v>
      </c>
      <c s="8" t="inlineStr" r="F121">
        <is>
          <t xml:space="preserve">62T94</t>
        </is>
      </c>
      <c s="8" t="inlineStr" r="G121">
        <is>
          <t xml:space="preserve">010</t>
        </is>
      </c>
      <c s="9" r="H121">
        <v>50.0000</v>
      </c>
      <c s="8" t="inlineStr" r="I121">
        <is>
          <t xml:space="preserve"/>
        </is>
      </c>
      <c s="8" t="inlineStr" r="J121">
        <is>
          <t xml:space="preserve"> Cook</t>
        </is>
      </c>
    </row>
    <row r="122" ht="20.25" customHeight="0">
      <c s="5" t="inlineStr" r="A122">
        <is>
          <t xml:space="preserve">20100210</t>
        </is>
      </c>
      <c s="5" t="inlineStr" r="B122">
        <is>
          <t xml:space="preserve">TREE REMOVAL (OVER 15 UNITS DIAMETER)</t>
        </is>
      </c>
      <c s="5" t="inlineStr" r="C122">
        <is>
          <t xml:space="preserve">UNIT   </t>
        </is>
      </c>
      <c s="6" r="D122">
        <v>2289.000</v>
      </c>
      <c s="7" r="E122">
        <v>1</v>
      </c>
      <c s="8" t="inlineStr" r="F122">
        <is>
          <t xml:space="preserve">62W94</t>
        </is>
      </c>
      <c s="8" t="inlineStr" r="G122">
        <is>
          <t xml:space="preserve">016</t>
        </is>
      </c>
      <c s="9" r="H122">
        <v>20.0700</v>
      </c>
      <c s="8" t="inlineStr" r="I122">
        <is>
          <t xml:space="preserve">Y</t>
        </is>
      </c>
      <c s="8" t="inlineStr" r="J122">
        <is>
          <t xml:space="preserve">Various</t>
        </is>
      </c>
    </row>
    <row r="123" ht="20.25" customHeight="0">
      <c s="5" t="inlineStr" r="A123">
        <is>
          <t xml:space="preserve">20100210</t>
        </is>
      </c>
      <c s="5" t="inlineStr" r="B123">
        <is>
          <t xml:space="preserve">TREE REMOVAL (OVER 15 UNITS DIAMETER)</t>
        </is>
      </c>
      <c s="5" t="inlineStr" r="C123">
        <is>
          <t xml:space="preserve">UNIT   </t>
        </is>
      </c>
      <c s="6" r="D123">
        <v>2289.000</v>
      </c>
      <c s="7" r="E123">
        <v>1</v>
      </c>
      <c s="8" t="inlineStr" r="F123">
        <is>
          <t xml:space="preserve">62W94</t>
        </is>
      </c>
      <c s="8" t="inlineStr" r="G123">
        <is>
          <t xml:space="preserve">016</t>
        </is>
      </c>
      <c s="9" r="H123">
        <v>45.0000</v>
      </c>
      <c s="8" t="inlineStr" r="I123">
        <is>
          <t xml:space="preserve"/>
        </is>
      </c>
      <c s="8" t="inlineStr" r="J123">
        <is>
          <t xml:space="preserve">Various</t>
        </is>
      </c>
    </row>
    <row r="124" ht="20.25" customHeight="0">
      <c s="5" t="inlineStr" r="A124">
        <is>
          <t xml:space="preserve">20100210</t>
        </is>
      </c>
      <c s="5" t="inlineStr" r="B124">
        <is>
          <t xml:space="preserve">TREE REMOVAL (OVER 15 UNITS DIAMETER)</t>
        </is>
      </c>
      <c s="5" t="inlineStr" r="C124">
        <is>
          <t xml:space="preserve">UNIT   </t>
        </is>
      </c>
      <c s="6" r="D124">
        <v>1274.000</v>
      </c>
      <c s="7" r="E124">
        <v>1</v>
      </c>
      <c s="8" t="inlineStr" r="F124">
        <is>
          <t xml:space="preserve">62X07</t>
        </is>
      </c>
      <c s="8" t="inlineStr" r="G124">
        <is>
          <t xml:space="preserve">017</t>
        </is>
      </c>
      <c s="9" r="H124">
        <v>37.0000</v>
      </c>
      <c s="8" t="inlineStr" r="I124">
        <is>
          <t xml:space="preserve">Y</t>
        </is>
      </c>
      <c s="8" t="inlineStr" r="J124">
        <is>
          <t xml:space="preserve">Various</t>
        </is>
      </c>
    </row>
    <row r="125" ht="20.25" customHeight="0">
      <c s="5" t="inlineStr" r="A125">
        <is>
          <t xml:space="preserve">20100210</t>
        </is>
      </c>
      <c s="5" t="inlineStr" r="B125">
        <is>
          <t xml:space="preserve">TREE REMOVAL (OVER 15 UNITS DIAMETER)</t>
        </is>
      </c>
      <c s="5" t="inlineStr" r="C125">
        <is>
          <t xml:space="preserve">UNIT   </t>
        </is>
      </c>
      <c s="6" r="D125">
        <v>1274.000</v>
      </c>
      <c s="7" r="E125">
        <v>1</v>
      </c>
      <c s="8" t="inlineStr" r="F125">
        <is>
          <t xml:space="preserve">62X07</t>
        </is>
      </c>
      <c s="8" t="inlineStr" r="G125">
        <is>
          <t xml:space="preserve">017</t>
        </is>
      </c>
      <c s="9" r="H125">
        <v>37.0000</v>
      </c>
      <c s="8" t="inlineStr" r="I125">
        <is>
          <t xml:space="preserve"/>
        </is>
      </c>
      <c s="8" t="inlineStr" r="J125">
        <is>
          <t xml:space="preserve">Various</t>
        </is>
      </c>
    </row>
    <row r="126" ht="20.25" customHeight="0">
      <c s="5" t="inlineStr" r="A126">
        <is>
          <t xml:space="preserve">20100210</t>
        </is>
      </c>
      <c s="5" t="inlineStr" r="B126">
        <is>
          <t xml:space="preserve">TREE REMOVAL (OVER 15 UNITS DIAMETER)</t>
        </is>
      </c>
      <c s="5" t="inlineStr" r="C126">
        <is>
          <t xml:space="preserve">UNIT   </t>
        </is>
      </c>
      <c s="6" r="D126">
        <v>1274.000</v>
      </c>
      <c s="7" r="E126">
        <v>1</v>
      </c>
      <c s="8" t="inlineStr" r="F126">
        <is>
          <t xml:space="preserve">62X07</t>
        </is>
      </c>
      <c s="8" t="inlineStr" r="G126">
        <is>
          <t xml:space="preserve">017</t>
        </is>
      </c>
      <c s="9" r="H126">
        <v>41.0000</v>
      </c>
      <c s="8" t="inlineStr" r="I126">
        <is>
          <t xml:space="preserve"/>
        </is>
      </c>
      <c s="8" t="inlineStr" r="J126">
        <is>
          <t xml:space="preserve">Various</t>
        </is>
      </c>
    </row>
    <row r="127" ht="20.25" customHeight="0">
      <c s="5" t="inlineStr" r="A127">
        <is>
          <t xml:space="preserve">20100210</t>
        </is>
      </c>
      <c s="5" t="inlineStr" r="B127">
        <is>
          <t xml:space="preserve">TREE REMOVAL (OVER 15 UNITS DIAMETER)</t>
        </is>
      </c>
      <c s="5" t="inlineStr" r="C127">
        <is>
          <t xml:space="preserve">UNIT   </t>
        </is>
      </c>
      <c s="6" r="D127">
        <v>4050.000</v>
      </c>
      <c s="7" r="E127">
        <v>1</v>
      </c>
      <c s="8" t="inlineStr" r="F127">
        <is>
          <t xml:space="preserve">62X41</t>
        </is>
      </c>
      <c s="8" t="inlineStr" r="G127">
        <is>
          <t xml:space="preserve">071</t>
        </is>
      </c>
      <c s="9" r="H127">
        <v>34.0000</v>
      </c>
      <c s="8" t="inlineStr" r="I127">
        <is>
          <t xml:space="preserve">Y</t>
        </is>
      </c>
      <c s="8" t="inlineStr" r="J127">
        <is>
          <t xml:space="preserve">Various</t>
        </is>
      </c>
    </row>
    <row r="128" ht="20.25" customHeight="0">
      <c s="5" t="inlineStr" r="A128">
        <is>
          <t xml:space="preserve">20100210</t>
        </is>
      </c>
      <c s="5" t="inlineStr" r="B128">
        <is>
          <t xml:space="preserve">TREE REMOVAL (OVER 15 UNITS DIAMETER)</t>
        </is>
      </c>
      <c s="5" t="inlineStr" r="C128">
        <is>
          <t xml:space="preserve">UNIT   </t>
        </is>
      </c>
      <c s="6" r="D128">
        <v>4050.000</v>
      </c>
      <c s="7" r="E128">
        <v>1</v>
      </c>
      <c s="8" t="inlineStr" r="F128">
        <is>
          <t xml:space="preserve">62X41</t>
        </is>
      </c>
      <c s="8" t="inlineStr" r="G128">
        <is>
          <t xml:space="preserve">071</t>
        </is>
      </c>
      <c s="9" r="H128">
        <v>55.0000</v>
      </c>
      <c s="8" t="inlineStr" r="I128">
        <is>
          <t xml:space="preserve"/>
        </is>
      </c>
      <c s="8" t="inlineStr" r="J128">
        <is>
          <t xml:space="preserve">Various</t>
        </is>
      </c>
    </row>
    <row r="129" ht="20.25" customHeight="0">
      <c s="5" t="inlineStr" r="A129">
        <is>
          <t xml:space="preserve">20100210</t>
        </is>
      </c>
      <c s="5" t="inlineStr" r="B129">
        <is>
          <t xml:space="preserve">TREE REMOVAL (OVER 15 UNITS DIAMETER)</t>
        </is>
      </c>
      <c s="5" t="inlineStr" r="C129">
        <is>
          <t xml:space="preserve">UNIT   </t>
        </is>
      </c>
      <c s="6" r="D129">
        <v>2455.000</v>
      </c>
      <c s="7" r="E129">
        <v>3</v>
      </c>
      <c s="8" t="inlineStr" r="F129">
        <is>
          <t xml:space="preserve">66P72</t>
        </is>
      </c>
      <c s="8" t="inlineStr" r="G129">
        <is>
          <t xml:space="preserve">028</t>
        </is>
      </c>
      <c s="9" r="H129">
        <v>85.0000</v>
      </c>
      <c s="8" t="inlineStr" r="I129">
        <is>
          <t xml:space="preserve">Y</t>
        </is>
      </c>
      <c s="8" t="inlineStr" r="J129">
        <is>
          <t xml:space="preserve">Various</t>
        </is>
      </c>
    </row>
    <row r="130" ht="20.25" customHeight="0">
      <c s="5" t="inlineStr" r="A130">
        <is>
          <t xml:space="preserve">20100210</t>
        </is>
      </c>
      <c s="5" t="inlineStr" r="B130">
        <is>
          <t xml:space="preserve">TREE REMOVAL (OVER 15 UNITS DIAMETER)</t>
        </is>
      </c>
      <c s="5" t="inlineStr" r="C130">
        <is>
          <t xml:space="preserve">UNIT   </t>
        </is>
      </c>
      <c s="6" r="D130">
        <v>2455.000</v>
      </c>
      <c s="7" r="E130">
        <v>3</v>
      </c>
      <c s="8" t="inlineStr" r="F130">
        <is>
          <t xml:space="preserve">66P72</t>
        </is>
      </c>
      <c s="8" t="inlineStr" r="G130">
        <is>
          <t xml:space="preserve">028</t>
        </is>
      </c>
      <c s="9" r="H130">
        <v>80.0000</v>
      </c>
      <c s="8" t="inlineStr" r="I130">
        <is>
          <t xml:space="preserve"/>
        </is>
      </c>
      <c s="8" t="inlineStr" r="J130">
        <is>
          <t xml:space="preserve">Various</t>
        </is>
      </c>
    </row>
    <row r="131" ht="20.25" customHeight="0">
      <c s="5" t="inlineStr" r="A131">
        <is>
          <t xml:space="preserve">20100210</t>
        </is>
      </c>
      <c s="5" t="inlineStr" r="B131">
        <is>
          <t xml:space="preserve">TREE REMOVAL (OVER 15 UNITS DIAMETER)</t>
        </is>
      </c>
      <c s="5" t="inlineStr" r="C131">
        <is>
          <t xml:space="preserve">UNIT   </t>
        </is>
      </c>
      <c s="6" r="D131">
        <v>2455.000</v>
      </c>
      <c s="7" r="E131">
        <v>3</v>
      </c>
      <c s="8" t="inlineStr" r="F131">
        <is>
          <t xml:space="preserve">66P72</t>
        </is>
      </c>
      <c s="8" t="inlineStr" r="G131">
        <is>
          <t xml:space="preserve">028</t>
        </is>
      </c>
      <c s="9" r="H131">
        <v>199.0000</v>
      </c>
      <c s="8" t="inlineStr" r="I131">
        <is>
          <t xml:space="preserve"/>
        </is>
      </c>
      <c s="8" t="inlineStr" r="J131">
        <is>
          <t xml:space="preserve">Various</t>
        </is>
      </c>
    </row>
    <row r="132" ht="20.25" customHeight="0">
      <c s="5" t="inlineStr" r="A132">
        <is>
          <t xml:space="preserve">20100210</t>
        </is>
      </c>
      <c s="5" t="inlineStr" r="B132">
        <is>
          <t xml:space="preserve">TREE REMOVAL (OVER 15 UNITS DIAMETER)</t>
        </is>
      </c>
      <c s="5" t="inlineStr" r="C132">
        <is>
          <t xml:space="preserve">UNIT   </t>
        </is>
      </c>
      <c s="6" r="D132">
        <v>23.000</v>
      </c>
      <c s="7" r="E132">
        <v>7</v>
      </c>
      <c s="8" t="inlineStr" r="F132">
        <is>
          <t xml:space="preserve">74858</t>
        </is>
      </c>
      <c s="8" t="inlineStr" r="G132">
        <is>
          <t xml:space="preserve">039</t>
        </is>
      </c>
      <c s="9" r="H132">
        <v>200.0000</v>
      </c>
      <c s="8" t="inlineStr" r="I132">
        <is>
          <t xml:space="preserve">Y</t>
        </is>
      </c>
      <c s="8" t="inlineStr" r="J132">
        <is>
          <t xml:space="preserve"> Lawrence</t>
        </is>
      </c>
    </row>
    <row r="133" ht="20.25" customHeight="0">
      <c s="5" t="inlineStr" r="A133">
        <is>
          <t xml:space="preserve">20100210</t>
        </is>
      </c>
      <c s="5" t="inlineStr" r="B133">
        <is>
          <t xml:space="preserve">TREE REMOVAL (OVER 15 UNITS DIAMETER)</t>
        </is>
      </c>
      <c s="5" t="inlineStr" r="C133">
        <is>
          <t xml:space="preserve">UNIT   </t>
        </is>
      </c>
      <c s="6" r="D133">
        <v>23.000</v>
      </c>
      <c s="7" r="E133">
        <v>7</v>
      </c>
      <c s="8" t="inlineStr" r="F133">
        <is>
          <t xml:space="preserve">74858</t>
        </is>
      </c>
      <c s="8" t="inlineStr" r="G133">
        <is>
          <t xml:space="preserve">039</t>
        </is>
      </c>
      <c s="9" r="H133">
        <v>157.1200</v>
      </c>
      <c s="8" t="inlineStr" r="I133">
        <is>
          <t xml:space="preserve"/>
        </is>
      </c>
      <c s="8" t="inlineStr" r="J133">
        <is>
          <t xml:space="preserve"> Lawrence</t>
        </is>
      </c>
    </row>
    <row r="134" ht="20.25" customHeight="0">
      <c s="5" t="inlineStr" r="A134">
        <is>
          <t xml:space="preserve">20100210</t>
        </is>
      </c>
      <c s="5" t="inlineStr" r="B134">
        <is>
          <t xml:space="preserve">TREE REMOVAL (OVER 15 UNITS DIAMETER)</t>
        </is>
      </c>
      <c s="5" t="inlineStr" r="C134">
        <is>
          <t xml:space="preserve">UNIT   </t>
        </is>
      </c>
      <c s="6" r="D134">
        <v>23.000</v>
      </c>
      <c s="7" r="E134">
        <v>7</v>
      </c>
      <c s="8" t="inlineStr" r="F134">
        <is>
          <t xml:space="preserve">74858</t>
        </is>
      </c>
      <c s="8" t="inlineStr" r="G134">
        <is>
          <t xml:space="preserve">039</t>
        </is>
      </c>
      <c s="9" r="H134">
        <v>200.0000</v>
      </c>
      <c s="8" t="inlineStr" r="I134">
        <is>
          <t xml:space="preserve"/>
        </is>
      </c>
      <c s="8" t="inlineStr" r="J134">
        <is>
          <t xml:space="preserve"> Lawrence</t>
        </is>
      </c>
    </row>
    <row r="135" ht="20.25" customHeight="0">
      <c s="5" t="inlineStr" r="A135">
        <is>
          <t xml:space="preserve">20100210</t>
        </is>
      </c>
      <c s="5" t="inlineStr" r="B135">
        <is>
          <t xml:space="preserve">TREE REMOVAL (OVER 15 UNITS DIAMETER)</t>
        </is>
      </c>
      <c s="5" t="inlineStr" r="C135">
        <is>
          <t xml:space="preserve">UNIT   </t>
        </is>
      </c>
      <c s="6" r="D135">
        <v>128.000</v>
      </c>
      <c s="7" r="E135">
        <v>8</v>
      </c>
      <c s="8" t="inlineStr" r="F135">
        <is>
          <t xml:space="preserve">76T73</t>
        </is>
      </c>
      <c s="8" t="inlineStr" r="G135">
        <is>
          <t xml:space="preserve">058</t>
        </is>
      </c>
      <c s="9" r="H135">
        <v>21.0000</v>
      </c>
      <c s="8" t="inlineStr" r="I135">
        <is>
          <t xml:space="preserve">Y</t>
        </is>
      </c>
      <c s="8" t="inlineStr" r="J135">
        <is>
          <t xml:space="preserve"> Madison</t>
        </is>
      </c>
    </row>
    <row r="136" ht="20.25" customHeight="0">
      <c s="5" t="inlineStr" r="A136">
        <is>
          <t xml:space="preserve">20100210</t>
        </is>
      </c>
      <c s="5" t="inlineStr" r="B136">
        <is>
          <t xml:space="preserve">TREE REMOVAL (OVER 15 UNITS DIAMETER)</t>
        </is>
      </c>
      <c s="5" t="inlineStr" r="C136">
        <is>
          <t xml:space="preserve">UNIT   </t>
        </is>
      </c>
      <c s="6" r="D136">
        <v>128.000</v>
      </c>
      <c s="7" r="E136">
        <v>8</v>
      </c>
      <c s="8" t="inlineStr" r="F136">
        <is>
          <t xml:space="preserve">76T73</t>
        </is>
      </c>
      <c s="8" t="inlineStr" r="G136">
        <is>
          <t xml:space="preserve">058</t>
        </is>
      </c>
      <c s="9" r="H136">
        <v>45.0000</v>
      </c>
      <c s="8" t="inlineStr" r="I136">
        <is>
          <t xml:space="preserve"/>
        </is>
      </c>
      <c s="8" t="inlineStr" r="J136">
        <is>
          <t xml:space="preserve"> Madison</t>
        </is>
      </c>
    </row>
    <row r="137" ht="20.25" customHeight="0">
      <c s="5" t="inlineStr" r="A137">
        <is>
          <t xml:space="preserve">20100210</t>
        </is>
      </c>
      <c s="5" t="inlineStr" r="B137">
        <is>
          <t xml:space="preserve">TREE REMOVAL (OVER 15 UNITS DIAMETER)</t>
        </is>
      </c>
      <c s="5" t="inlineStr" r="C137">
        <is>
          <t xml:space="preserve">UNIT   </t>
        </is>
      </c>
      <c s="6" r="D137">
        <v>128.000</v>
      </c>
      <c s="7" r="E137">
        <v>8</v>
      </c>
      <c s="8" t="inlineStr" r="F137">
        <is>
          <t xml:space="preserve">76T73</t>
        </is>
      </c>
      <c s="8" t="inlineStr" r="G137">
        <is>
          <t xml:space="preserve">058</t>
        </is>
      </c>
      <c s="9" r="H137">
        <v>60.0000</v>
      </c>
      <c s="8" t="inlineStr" r="I137">
        <is>
          <t xml:space="preserve"/>
        </is>
      </c>
      <c s="8" t="inlineStr" r="J137">
        <is>
          <t xml:space="preserve"> Madison</t>
        </is>
      </c>
    </row>
    <row r="138" ht="20.25" customHeight="0">
      <c s="5" t="inlineStr" r="A138">
        <is>
          <t xml:space="preserve">20100210</t>
        </is>
      </c>
      <c s="5" t="inlineStr" r="B138">
        <is>
          <t xml:space="preserve">TREE REMOVAL (OVER 15 UNITS DIAMETER)</t>
        </is>
      </c>
      <c s="5" t="inlineStr" r="C138">
        <is>
          <t xml:space="preserve">UNIT   </t>
        </is>
      </c>
      <c s="6" r="D138">
        <v>128.000</v>
      </c>
      <c s="7" r="E138">
        <v>8</v>
      </c>
      <c s="8" t="inlineStr" r="F138">
        <is>
          <t xml:space="preserve">76T73</t>
        </is>
      </c>
      <c s="8" t="inlineStr" r="G138">
        <is>
          <t xml:space="preserve">058</t>
        </is>
      </c>
      <c s="9" r="H138">
        <v>66.5000</v>
      </c>
      <c s="8" t="inlineStr" r="I138">
        <is>
          <t xml:space="preserve"/>
        </is>
      </c>
      <c s="8" t="inlineStr" r="J138">
        <is>
          <t xml:space="preserve"> Madison</t>
        </is>
      </c>
    </row>
    <row r="139" ht="20.25" customHeight="0">
      <c s="5" t="inlineStr" r="A139">
        <is>
          <t xml:space="preserve">20100210</t>
        </is>
      </c>
      <c s="5" t="inlineStr" r="B139">
        <is>
          <t xml:space="preserve">TREE REMOVAL (OVER 15 UNITS DIAMETER)</t>
        </is>
      </c>
      <c s="5" t="inlineStr" r="C139">
        <is>
          <t xml:space="preserve">UNIT   </t>
        </is>
      </c>
      <c s="6" r="D139">
        <v>128.000</v>
      </c>
      <c s="7" r="E139">
        <v>8</v>
      </c>
      <c s="8" t="inlineStr" r="F139">
        <is>
          <t xml:space="preserve">76T73</t>
        </is>
      </c>
      <c s="8" t="inlineStr" r="G139">
        <is>
          <t xml:space="preserve">058</t>
        </is>
      </c>
      <c s="9" r="H139">
        <v>150.0000</v>
      </c>
      <c s="8" t="inlineStr" r="I139">
        <is>
          <t xml:space="preserve"/>
        </is>
      </c>
      <c s="8" t="inlineStr" r="J139">
        <is>
          <t xml:space="preserve"> Madison</t>
        </is>
      </c>
    </row>
    <row r="140" ht="20.25" customHeight="0">
      <c s="5" t="inlineStr" r="A140">
        <is>
          <t xml:space="preserve">20100210</t>
        </is>
      </c>
      <c s="5" t="inlineStr" r="B140">
        <is>
          <t xml:space="preserve">TREE REMOVAL (OVER 15 UNITS DIAMETER)</t>
        </is>
      </c>
      <c s="5" t="inlineStr" r="C140">
        <is>
          <t xml:space="preserve">UNIT   </t>
        </is>
      </c>
      <c s="6" r="D140">
        <v>218.000</v>
      </c>
      <c s="7" r="E140">
        <v>2</v>
      </c>
      <c s="8" t="inlineStr" r="F140">
        <is>
          <t xml:space="preserve">85762</t>
        </is>
      </c>
      <c s="8" t="inlineStr" r="G140">
        <is>
          <t xml:space="preserve">091</t>
        </is>
      </c>
      <c s="9" r="H140">
        <v>32.0000</v>
      </c>
      <c s="8" t="inlineStr" r="I140">
        <is>
          <t xml:space="preserve">Y</t>
        </is>
      </c>
      <c s="8" t="inlineStr" r="J140">
        <is>
          <t xml:space="preserve"> Lee</t>
        </is>
      </c>
    </row>
    <row r="141" ht="20.25" customHeight="0">
      <c s="5" t="inlineStr" r="A141">
        <is>
          <t xml:space="preserve">20100210</t>
        </is>
      </c>
      <c s="5" t="inlineStr" r="B141">
        <is>
          <t xml:space="preserve">TREE REMOVAL (OVER 15 UNITS DIAMETER)</t>
        </is>
      </c>
      <c s="5" t="inlineStr" r="C141">
        <is>
          <t xml:space="preserve">UNIT   </t>
        </is>
      </c>
      <c s="6" r="D141">
        <v>218.000</v>
      </c>
      <c s="7" r="E141">
        <v>2</v>
      </c>
      <c s="8" t="inlineStr" r="F141">
        <is>
          <t xml:space="preserve">85762</t>
        </is>
      </c>
      <c s="8" t="inlineStr" r="G141">
        <is>
          <t xml:space="preserve">091</t>
        </is>
      </c>
      <c s="9" r="H141">
        <v>32.0000</v>
      </c>
      <c s="8" t="inlineStr" r="I141">
        <is>
          <t xml:space="preserve"/>
        </is>
      </c>
      <c s="8" t="inlineStr" r="J141">
        <is>
          <t xml:space="preserve"> Lee</t>
        </is>
      </c>
    </row>
    <row r="142" ht="20.25" customHeight="0">
      <c s="5" t="inlineStr" r="A142">
        <is>
          <t xml:space="preserve">20100210</t>
        </is>
      </c>
      <c s="5" t="inlineStr" r="B142">
        <is>
          <t xml:space="preserve">TREE REMOVAL (OVER 15 UNITS DIAMETER)</t>
        </is>
      </c>
      <c s="5" t="inlineStr" r="C142">
        <is>
          <t xml:space="preserve">UNIT   </t>
        </is>
      </c>
      <c s="6" r="D142">
        <v>30.000</v>
      </c>
      <c s="7" r="E142">
        <v>7</v>
      </c>
      <c s="8" t="inlineStr" r="F142">
        <is>
          <t xml:space="preserve">95911</t>
        </is>
      </c>
      <c s="8" t="inlineStr" r="G142">
        <is>
          <t xml:space="preserve">074</t>
        </is>
      </c>
      <c s="9" r="H142">
        <v>125.0000</v>
      </c>
      <c s="8" t="inlineStr" r="I142">
        <is>
          <t xml:space="preserve">Y</t>
        </is>
      </c>
      <c s="8" t="inlineStr" r="J142">
        <is>
          <t xml:space="preserve"> Fayette</t>
        </is>
      </c>
    </row>
    <row r="143" ht="20.25" customHeight="0">
      <c s="5" t="inlineStr" r="A143">
        <is>
          <t xml:space="preserve">20100210</t>
        </is>
      </c>
      <c s="5" t="inlineStr" r="B143">
        <is>
          <t xml:space="preserve">TREE REMOVAL (OVER 15 UNITS DIAMETER)</t>
        </is>
      </c>
      <c s="5" t="inlineStr" r="C143">
        <is>
          <t xml:space="preserve">UNIT   </t>
        </is>
      </c>
      <c s="6" r="D143">
        <v>30.000</v>
      </c>
      <c s="7" r="E143">
        <v>7</v>
      </c>
      <c s="8" t="inlineStr" r="F143">
        <is>
          <t xml:space="preserve">95911</t>
        </is>
      </c>
      <c s="8" t="inlineStr" r="G143">
        <is>
          <t xml:space="preserve">074</t>
        </is>
      </c>
      <c s="9" r="H143">
        <v>90.0000</v>
      </c>
      <c s="8" t="inlineStr" r="I143">
        <is>
          <t xml:space="preserve"/>
        </is>
      </c>
      <c s="8" t="inlineStr" r="J143">
        <is>
          <t xml:space="preserve"> Fayette</t>
        </is>
      </c>
    </row>
    <row r="144" ht="20.25" customHeight="0">
      <c s="5" t="inlineStr" r="A144">
        <is>
          <t xml:space="preserve">20100210</t>
        </is>
      </c>
      <c s="5" t="inlineStr" r="B144">
        <is>
          <t xml:space="preserve">TREE REMOVAL (OVER 15 UNITS DIAMETER)</t>
        </is>
      </c>
      <c s="5" t="inlineStr" r="C144">
        <is>
          <t xml:space="preserve">UNIT   </t>
        </is>
      </c>
      <c s="6" r="D144">
        <v>30.000</v>
      </c>
      <c s="7" r="E144">
        <v>7</v>
      </c>
      <c s="8" t="inlineStr" r="F144">
        <is>
          <t xml:space="preserve">95911</t>
        </is>
      </c>
      <c s="8" t="inlineStr" r="G144">
        <is>
          <t xml:space="preserve">074</t>
        </is>
      </c>
      <c s="9" r="H144">
        <v>94.0000</v>
      </c>
      <c s="8" t="inlineStr" r="I144">
        <is>
          <t xml:space="preserve"/>
        </is>
      </c>
      <c s="8" t="inlineStr" r="J144">
        <is>
          <t xml:space="preserve"> Fayette</t>
        </is>
      </c>
    </row>
    <row r="145" ht="20.25" customHeight="0">
      <c s="5" t="inlineStr" r="A145">
        <is>
          <t xml:space="preserve">20100210</t>
        </is>
      </c>
      <c s="5" t="inlineStr" r="B145">
        <is>
          <t xml:space="preserve">TREE REMOVAL (OVER 15 UNITS DIAMETER)</t>
        </is>
      </c>
      <c s="5" t="inlineStr" r="C145">
        <is>
          <t xml:space="preserve">UNIT   </t>
        </is>
      </c>
      <c s="6" r="D145">
        <v>30.000</v>
      </c>
      <c s="7" r="E145">
        <v>7</v>
      </c>
      <c s="8" t="inlineStr" r="F145">
        <is>
          <t xml:space="preserve">95911</t>
        </is>
      </c>
      <c s="8" t="inlineStr" r="G145">
        <is>
          <t xml:space="preserve">074</t>
        </is>
      </c>
      <c s="9" r="H145">
        <v>103.3400</v>
      </c>
      <c s="8" t="inlineStr" r="I145">
        <is>
          <t xml:space="preserve"/>
        </is>
      </c>
      <c s="8" t="inlineStr" r="J145">
        <is>
          <t xml:space="preserve"> Fayette</t>
        </is>
      </c>
    </row>
    <row r="146" ht="20.25" customHeight="0">
      <c s="5" t="inlineStr" r="A146">
        <is>
          <t xml:space="preserve">20100210</t>
        </is>
      </c>
      <c s="5" t="inlineStr" r="B146">
        <is>
          <t xml:space="preserve">TREE REMOVAL (OVER 15 UNITS DIAMETER)</t>
        </is>
      </c>
      <c s="5" t="inlineStr" r="C146">
        <is>
          <t xml:space="preserve">UNIT   </t>
        </is>
      </c>
      <c s="6" r="D146">
        <v>30.000</v>
      </c>
      <c s="7" r="E146">
        <v>7</v>
      </c>
      <c s="8" t="inlineStr" r="F146">
        <is>
          <t xml:space="preserve">95911</t>
        </is>
      </c>
      <c s="8" t="inlineStr" r="G146">
        <is>
          <t xml:space="preserve">074</t>
        </is>
      </c>
      <c s="9" r="H146">
        <v>110.0000</v>
      </c>
      <c s="8" t="inlineStr" r="I146">
        <is>
          <t xml:space="preserve"/>
        </is>
      </c>
      <c s="8" t="inlineStr" r="J146">
        <is>
          <t xml:space="preserve"> Fayette</t>
        </is>
      </c>
    </row>
    <row r="147" ht="20.25" customHeight="0">
      <c s="5" t="inlineStr" r="A147">
        <is>
          <t xml:space="preserve">20100210</t>
        </is>
      </c>
      <c s="5" t="inlineStr" r="B147">
        <is>
          <t xml:space="preserve">TREE REMOVAL (OVER 15 UNITS DIAMETER)</t>
        </is>
      </c>
      <c s="5" t="inlineStr" r="C147">
        <is>
          <t xml:space="preserve">UNIT   </t>
        </is>
      </c>
      <c s="6" r="D147">
        <v>84.000</v>
      </c>
      <c s="7" r="E147">
        <v>8</v>
      </c>
      <c s="8" t="inlineStr" r="F147">
        <is>
          <t xml:space="preserve">97708</t>
        </is>
      </c>
      <c s="8" t="inlineStr" r="G147">
        <is>
          <t xml:space="preserve">075</t>
        </is>
      </c>
      <c s="9" r="H147">
        <v>125.0000</v>
      </c>
      <c s="8" t="inlineStr" r="I147">
        <is>
          <t xml:space="preserve">Y</t>
        </is>
      </c>
      <c s="8" t="inlineStr" r="J147">
        <is>
          <t xml:space="preserve"> Madison</t>
        </is>
      </c>
    </row>
    <row r="148" ht="20.25" customHeight="0">
      <c s="5" t="inlineStr" r="A148">
        <is>
          <t xml:space="preserve">20100210</t>
        </is>
      </c>
      <c s="5" t="inlineStr" r="B148">
        <is>
          <t xml:space="preserve">TREE REMOVAL (OVER 15 UNITS DIAMETER)</t>
        </is>
      </c>
      <c s="5" t="inlineStr" r="C148">
        <is>
          <t xml:space="preserve">UNIT   </t>
        </is>
      </c>
      <c s="6" r="D148">
        <v>84.000</v>
      </c>
      <c s="7" r="E148">
        <v>8</v>
      </c>
      <c s="8" t="inlineStr" r="F148">
        <is>
          <t xml:space="preserve">97708</t>
        </is>
      </c>
      <c s="8" t="inlineStr" r="G148">
        <is>
          <t xml:space="preserve">075</t>
        </is>
      </c>
      <c s="9" r="H148">
        <v>38.0000</v>
      </c>
      <c s="8" t="inlineStr" r="I148">
        <is>
          <t xml:space="preserve"/>
        </is>
      </c>
      <c s="8" t="inlineStr" r="J148">
        <is>
          <t xml:space="preserve"> Madison</t>
        </is>
      </c>
    </row>
    <row r="149" ht="20.25" customHeight="0">
      <c s="5" t="inlineStr" r="A149">
        <is>
          <t xml:space="preserve">20100210</t>
        </is>
      </c>
      <c s="5" t="inlineStr" r="B149">
        <is>
          <t xml:space="preserve">TREE REMOVAL (OVER 15 UNITS DIAMETER)</t>
        </is>
      </c>
      <c s="5" t="inlineStr" r="C149">
        <is>
          <t xml:space="preserve">UNIT   </t>
        </is>
      </c>
      <c s="6" r="D149">
        <v>84.000</v>
      </c>
      <c s="7" r="E149">
        <v>8</v>
      </c>
      <c s="8" t="inlineStr" r="F149">
        <is>
          <t xml:space="preserve">97708</t>
        </is>
      </c>
      <c s="8" t="inlineStr" r="G149">
        <is>
          <t xml:space="preserve">075</t>
        </is>
      </c>
      <c s="9" r="H149">
        <v>45.0000</v>
      </c>
      <c s="8" t="inlineStr" r="I149">
        <is>
          <t xml:space="preserve"/>
        </is>
      </c>
      <c s="8" t="inlineStr" r="J149">
        <is>
          <t xml:space="preserve"> Madison</t>
        </is>
      </c>
    </row>
    <row r="150" ht="20.25" customHeight="0">
      <c s="5" t="inlineStr" r="A150">
        <is>
          <t xml:space="preserve">20100500</t>
        </is>
      </c>
      <c s="5" t="inlineStr" r="B150">
        <is>
          <t xml:space="preserve">TREE REMOVAL, ACRES</t>
        </is>
      </c>
      <c s="5" t="inlineStr" r="C150">
        <is>
          <t xml:space="preserve">ACRE   </t>
        </is>
      </c>
      <c s="6" r="D150">
        <v>1.000</v>
      </c>
      <c s="7" r="E150">
        <v>1</v>
      </c>
      <c s="8" t="inlineStr" r="F150">
        <is>
          <t xml:space="preserve">62R25</t>
        </is>
      </c>
      <c s="8" t="inlineStr" r="G150">
        <is>
          <t xml:space="preserve">003</t>
        </is>
      </c>
      <c s="9" r="H150">
        <v>15000.0000</v>
      </c>
      <c s="8" t="inlineStr" r="I150">
        <is>
          <t xml:space="preserve">Y</t>
        </is>
      </c>
      <c s="8" t="inlineStr" r="J150">
        <is>
          <t xml:space="preserve"> Will</t>
        </is>
      </c>
    </row>
    <row r="151" ht="20.25" customHeight="0">
      <c s="5" t="inlineStr" r="A151">
        <is>
          <t xml:space="preserve">20100500</t>
        </is>
      </c>
      <c s="5" t="inlineStr" r="B151">
        <is>
          <t xml:space="preserve">TREE REMOVAL, ACRES</t>
        </is>
      </c>
      <c s="5" t="inlineStr" r="C151">
        <is>
          <t xml:space="preserve">ACRE   </t>
        </is>
      </c>
      <c s="6" r="D151">
        <v>1.000</v>
      </c>
      <c s="7" r="E151">
        <v>1</v>
      </c>
      <c s="8" t="inlineStr" r="F151">
        <is>
          <t xml:space="preserve">62R25</t>
        </is>
      </c>
      <c s="8" t="inlineStr" r="G151">
        <is>
          <t xml:space="preserve">003</t>
        </is>
      </c>
      <c s="9" r="H151">
        <v>7500.0000</v>
      </c>
      <c s="8" t="inlineStr" r="I151">
        <is>
          <t xml:space="preserve"/>
        </is>
      </c>
      <c s="8" t="inlineStr" r="J151">
        <is>
          <t xml:space="preserve"> Will</t>
        </is>
      </c>
    </row>
    <row r="152" ht="20.25" customHeight="0">
      <c s="5" t="inlineStr" r="A152">
        <is>
          <t xml:space="preserve">20100500</t>
        </is>
      </c>
      <c s="5" t="inlineStr" r="B152">
        <is>
          <t xml:space="preserve">TREE REMOVAL, ACRES</t>
        </is>
      </c>
      <c s="5" t="inlineStr" r="C152">
        <is>
          <t xml:space="preserve">ACRE   </t>
        </is>
      </c>
      <c s="6" r="D152">
        <v>1.000</v>
      </c>
      <c s="7" r="E152">
        <v>1</v>
      </c>
      <c s="8" t="inlineStr" r="F152">
        <is>
          <t xml:space="preserve">62R25</t>
        </is>
      </c>
      <c s="8" t="inlineStr" r="G152">
        <is>
          <t xml:space="preserve">003</t>
        </is>
      </c>
      <c s="9" r="H152">
        <v>8250.0000</v>
      </c>
      <c s="8" t="inlineStr" r="I152">
        <is>
          <t xml:space="preserve"/>
        </is>
      </c>
      <c s="8" t="inlineStr" r="J152">
        <is>
          <t xml:space="preserve"> Will</t>
        </is>
      </c>
    </row>
    <row r="153" ht="20.25" customHeight="0">
      <c s="5" t="inlineStr" r="A153">
        <is>
          <t xml:space="preserve">20100500</t>
        </is>
      </c>
      <c s="5" t="inlineStr" r="B153">
        <is>
          <t xml:space="preserve">TREE REMOVAL, ACRES</t>
        </is>
      </c>
      <c s="5" t="inlineStr" r="C153">
        <is>
          <t xml:space="preserve">ACRE   </t>
        </is>
      </c>
      <c s="6" r="D153">
        <v>1.250</v>
      </c>
      <c s="7" r="E153">
        <v>1</v>
      </c>
      <c s="8" t="inlineStr" r="F153">
        <is>
          <t xml:space="preserve">62R26</t>
        </is>
      </c>
      <c s="8" t="inlineStr" r="G153">
        <is>
          <t xml:space="preserve">004</t>
        </is>
      </c>
      <c s="9" r="H153">
        <v>9350.0000</v>
      </c>
      <c s="8" t="inlineStr" r="I153">
        <is>
          <t xml:space="preserve">Y</t>
        </is>
      </c>
      <c s="8" t="inlineStr" r="J153">
        <is>
          <t xml:space="preserve"> Will</t>
        </is>
      </c>
    </row>
    <row r="154" ht="20.25" customHeight="0">
      <c s="5" t="inlineStr" r="A154">
        <is>
          <t xml:space="preserve">20100500</t>
        </is>
      </c>
      <c s="5" t="inlineStr" r="B154">
        <is>
          <t xml:space="preserve">TREE REMOVAL, ACRES</t>
        </is>
      </c>
      <c s="5" t="inlineStr" r="C154">
        <is>
          <t xml:space="preserve">ACRE   </t>
        </is>
      </c>
      <c s="6" r="D154">
        <v>1.250</v>
      </c>
      <c s="7" r="E154">
        <v>1</v>
      </c>
      <c s="8" t="inlineStr" r="F154">
        <is>
          <t xml:space="preserve">62R26</t>
        </is>
      </c>
      <c s="8" t="inlineStr" r="G154">
        <is>
          <t xml:space="preserve">004</t>
        </is>
      </c>
      <c s="9" r="H154">
        <v>8500.0000</v>
      </c>
      <c s="8" t="inlineStr" r="I154">
        <is>
          <t xml:space="preserve"/>
        </is>
      </c>
      <c s="8" t="inlineStr" r="J154">
        <is>
          <t xml:space="preserve"> Will</t>
        </is>
      </c>
    </row>
    <row r="155" ht="20.25" customHeight="0">
      <c s="5" t="inlineStr" r="A155">
        <is>
          <t xml:space="preserve">20100500</t>
        </is>
      </c>
      <c s="5" t="inlineStr" r="B155">
        <is>
          <t xml:space="preserve">TREE REMOVAL, ACRES</t>
        </is>
      </c>
      <c s="5" t="inlineStr" r="C155">
        <is>
          <t xml:space="preserve">ACRE   </t>
        </is>
      </c>
      <c s="6" r="D155">
        <v>1.250</v>
      </c>
      <c s="7" r="E155">
        <v>1</v>
      </c>
      <c s="8" t="inlineStr" r="F155">
        <is>
          <t xml:space="preserve">62R26</t>
        </is>
      </c>
      <c s="8" t="inlineStr" r="G155">
        <is>
          <t xml:space="preserve">004</t>
        </is>
      </c>
      <c s="9" r="H155">
        <v>8500.0000</v>
      </c>
      <c s="8" t="inlineStr" r="I155">
        <is>
          <t xml:space="preserve"/>
        </is>
      </c>
      <c s="8" t="inlineStr" r="J155">
        <is>
          <t xml:space="preserve"> Will</t>
        </is>
      </c>
    </row>
    <row r="156" ht="20.25" customHeight="0">
      <c s="5" t="inlineStr" r="A156">
        <is>
          <t xml:space="preserve">20100500</t>
        </is>
      </c>
      <c s="5" t="inlineStr" r="B156">
        <is>
          <t xml:space="preserve">TREE REMOVAL, ACRES</t>
        </is>
      </c>
      <c s="5" t="inlineStr" r="C156">
        <is>
          <t xml:space="preserve">ACRE   </t>
        </is>
      </c>
      <c s="6" r="D156">
        <v>1.250</v>
      </c>
      <c s="7" r="E156">
        <v>1</v>
      </c>
      <c s="8" t="inlineStr" r="F156">
        <is>
          <t xml:space="preserve">62R26</t>
        </is>
      </c>
      <c s="8" t="inlineStr" r="G156">
        <is>
          <t xml:space="preserve">004</t>
        </is>
      </c>
      <c s="9" r="H156">
        <v>12655.0000</v>
      </c>
      <c s="8" t="inlineStr" r="I156">
        <is>
          <t xml:space="preserve"/>
        </is>
      </c>
      <c s="8" t="inlineStr" r="J156">
        <is>
          <t xml:space="preserve"> Will</t>
        </is>
      </c>
    </row>
    <row r="157" ht="20.25" customHeight="0">
      <c s="5" t="inlineStr" r="A157">
        <is>
          <t xml:space="preserve">20100500</t>
        </is>
      </c>
      <c s="5" t="inlineStr" r="B157">
        <is>
          <t xml:space="preserve">TREE REMOVAL, ACRES</t>
        </is>
      </c>
      <c s="5" t="inlineStr" r="C157">
        <is>
          <t xml:space="preserve">ACRE   </t>
        </is>
      </c>
      <c s="6" r="D157">
        <v>0.250</v>
      </c>
      <c s="7" r="E157">
        <v>1</v>
      </c>
      <c s="8" t="inlineStr" r="F157">
        <is>
          <t xml:space="preserve">62T94</t>
        </is>
      </c>
      <c s="8" t="inlineStr" r="G157">
        <is>
          <t xml:space="preserve">010</t>
        </is>
      </c>
      <c s="9" r="H157">
        <v>39600.0000</v>
      </c>
      <c s="8" t="inlineStr" r="I157">
        <is>
          <t xml:space="preserve">Y</t>
        </is>
      </c>
      <c s="8" t="inlineStr" r="J157">
        <is>
          <t xml:space="preserve"> Cook</t>
        </is>
      </c>
    </row>
    <row r="158" ht="20.25" customHeight="0">
      <c s="5" t="inlineStr" r="A158">
        <is>
          <t xml:space="preserve">20100500</t>
        </is>
      </c>
      <c s="5" t="inlineStr" r="B158">
        <is>
          <t xml:space="preserve">TREE REMOVAL, ACRES</t>
        </is>
      </c>
      <c s="5" t="inlineStr" r="C158">
        <is>
          <t xml:space="preserve">ACRE   </t>
        </is>
      </c>
      <c s="6" r="D158">
        <v>0.250</v>
      </c>
      <c s="7" r="E158">
        <v>1</v>
      </c>
      <c s="8" t="inlineStr" r="F158">
        <is>
          <t xml:space="preserve">62T94</t>
        </is>
      </c>
      <c s="8" t="inlineStr" r="G158">
        <is>
          <t xml:space="preserve">010</t>
        </is>
      </c>
      <c s="9" r="H158">
        <v>15200.0000</v>
      </c>
      <c s="8" t="inlineStr" r="I158">
        <is>
          <t xml:space="preserve"/>
        </is>
      </c>
      <c s="8" t="inlineStr" r="J158">
        <is>
          <t xml:space="preserve"> Cook</t>
        </is>
      </c>
    </row>
    <row r="159" ht="20.25" customHeight="0">
      <c s="5" t="inlineStr" r="A159">
        <is>
          <t xml:space="preserve">20100500</t>
        </is>
      </c>
      <c s="5" t="inlineStr" r="B159">
        <is>
          <t xml:space="preserve">TREE REMOVAL, ACRES</t>
        </is>
      </c>
      <c s="5" t="inlineStr" r="C159">
        <is>
          <t xml:space="preserve">ACRE   </t>
        </is>
      </c>
      <c s="6" r="D159">
        <v>0.250</v>
      </c>
      <c s="7" r="E159">
        <v>1</v>
      </c>
      <c s="8" t="inlineStr" r="F159">
        <is>
          <t xml:space="preserve">62T94</t>
        </is>
      </c>
      <c s="8" t="inlineStr" r="G159">
        <is>
          <t xml:space="preserve">010</t>
        </is>
      </c>
      <c s="9" r="H159">
        <v>15200.0000</v>
      </c>
      <c s="8" t="inlineStr" r="I159">
        <is>
          <t xml:space="preserve"/>
        </is>
      </c>
      <c s="8" t="inlineStr" r="J159">
        <is>
          <t xml:space="preserve"> Cook</t>
        </is>
      </c>
    </row>
    <row r="160" ht="20.25" customHeight="0">
      <c s="5" t="inlineStr" r="A160">
        <is>
          <t xml:space="preserve">20100500</t>
        </is>
      </c>
      <c s="5" t="inlineStr" r="B160">
        <is>
          <t xml:space="preserve">TREE REMOVAL, ACRES</t>
        </is>
      </c>
      <c s="5" t="inlineStr" r="C160">
        <is>
          <t xml:space="preserve">ACRE   </t>
        </is>
      </c>
      <c s="6" r="D160">
        <v>0.250</v>
      </c>
      <c s="7" r="E160">
        <v>1</v>
      </c>
      <c s="8" t="inlineStr" r="F160">
        <is>
          <t xml:space="preserve">62T94</t>
        </is>
      </c>
      <c s="8" t="inlineStr" r="G160">
        <is>
          <t xml:space="preserve">010</t>
        </is>
      </c>
      <c s="9" r="H160">
        <v>16720.0000</v>
      </c>
      <c s="8" t="inlineStr" r="I160">
        <is>
          <t xml:space="preserve"/>
        </is>
      </c>
      <c s="8" t="inlineStr" r="J160">
        <is>
          <t xml:space="preserve"> Cook</t>
        </is>
      </c>
    </row>
    <row r="161" ht="20.25" customHeight="0">
      <c s="5" t="inlineStr" r="A161">
        <is>
          <t xml:space="preserve">20100500</t>
        </is>
      </c>
      <c s="5" t="inlineStr" r="B161">
        <is>
          <t xml:space="preserve">TREE REMOVAL, ACRES</t>
        </is>
      </c>
      <c s="5" t="inlineStr" r="C161">
        <is>
          <t xml:space="preserve">ACRE   </t>
        </is>
      </c>
      <c s="6" r="D161">
        <v>0.250</v>
      </c>
      <c s="7" r="E161">
        <v>1</v>
      </c>
      <c s="8" t="inlineStr" r="F161">
        <is>
          <t xml:space="preserve">62T94</t>
        </is>
      </c>
      <c s="8" t="inlineStr" r="G161">
        <is>
          <t xml:space="preserve">010</t>
        </is>
      </c>
      <c s="9" r="H161">
        <v>21000.0000</v>
      </c>
      <c s="8" t="inlineStr" r="I161">
        <is>
          <t xml:space="preserve"/>
        </is>
      </c>
      <c s="8" t="inlineStr" r="J161">
        <is>
          <t xml:space="preserve"> Cook</t>
        </is>
      </c>
    </row>
    <row r="162" ht="20.25" customHeight="0">
      <c s="5" t="inlineStr" r="A162">
        <is>
          <t xml:space="preserve">20100500</t>
        </is>
      </c>
      <c s="5" t="inlineStr" r="B162">
        <is>
          <t xml:space="preserve">TREE REMOVAL, ACRES</t>
        </is>
      </c>
      <c s="5" t="inlineStr" r="C162">
        <is>
          <t xml:space="preserve">ACRE   </t>
        </is>
      </c>
      <c s="6" r="D162">
        <v>0.250</v>
      </c>
      <c s="7" r="E162">
        <v>1</v>
      </c>
      <c s="8" t="inlineStr" r="F162">
        <is>
          <t xml:space="preserve">62T94</t>
        </is>
      </c>
      <c s="8" t="inlineStr" r="G162">
        <is>
          <t xml:space="preserve">010</t>
        </is>
      </c>
      <c s="9" r="H162">
        <v>21000.0000</v>
      </c>
      <c s="8" t="inlineStr" r="I162">
        <is>
          <t xml:space="preserve"/>
        </is>
      </c>
      <c s="8" t="inlineStr" r="J162">
        <is>
          <t xml:space="preserve"> Cook</t>
        </is>
      </c>
    </row>
    <row r="163" ht="20.25" customHeight="0">
      <c s="5" t="inlineStr" r="A163">
        <is>
          <t xml:space="preserve">20100500</t>
        </is>
      </c>
      <c s="5" t="inlineStr" r="B163">
        <is>
          <t xml:space="preserve">TREE REMOVAL, ACRES</t>
        </is>
      </c>
      <c s="5" t="inlineStr" r="C163">
        <is>
          <t xml:space="preserve">ACRE   </t>
        </is>
      </c>
      <c s="6" r="D163">
        <v>0.250</v>
      </c>
      <c s="7" r="E163">
        <v>1</v>
      </c>
      <c s="8" t="inlineStr" r="F163">
        <is>
          <t xml:space="preserve">62T94</t>
        </is>
      </c>
      <c s="8" t="inlineStr" r="G163">
        <is>
          <t xml:space="preserve">010</t>
        </is>
      </c>
      <c s="9" r="H163">
        <v>21000.0000</v>
      </c>
      <c s="8" t="inlineStr" r="I163">
        <is>
          <t xml:space="preserve"/>
        </is>
      </c>
      <c s="8" t="inlineStr" r="J163">
        <is>
          <t xml:space="preserve"> Cook</t>
        </is>
      </c>
    </row>
    <row r="164" ht="20.25" customHeight="0">
      <c s="5" t="inlineStr" r="A164">
        <is>
          <t xml:space="preserve">20100500</t>
        </is>
      </c>
      <c s="5" t="inlineStr" r="B164">
        <is>
          <t xml:space="preserve">TREE REMOVAL, ACRES</t>
        </is>
      </c>
      <c s="5" t="inlineStr" r="C164">
        <is>
          <t xml:space="preserve">ACRE   </t>
        </is>
      </c>
      <c s="6" r="D164">
        <v>0.250</v>
      </c>
      <c s="7" r="E164">
        <v>1</v>
      </c>
      <c s="8" t="inlineStr" r="F164">
        <is>
          <t xml:space="preserve">62T94</t>
        </is>
      </c>
      <c s="8" t="inlineStr" r="G164">
        <is>
          <t xml:space="preserve">010</t>
        </is>
      </c>
      <c s="9" r="H164">
        <v>26101.0000</v>
      </c>
      <c s="8" t="inlineStr" r="I164">
        <is>
          <t xml:space="preserve"/>
        </is>
      </c>
      <c s="8" t="inlineStr" r="J164">
        <is>
          <t xml:space="preserve"> Cook</t>
        </is>
      </c>
    </row>
    <row r="165" ht="20.25" customHeight="0">
      <c s="5" t="inlineStr" r="A165">
        <is>
          <t xml:space="preserve">20100500</t>
        </is>
      </c>
      <c s="5" t="inlineStr" r="B165">
        <is>
          <t xml:space="preserve">TREE REMOVAL, ACRES</t>
        </is>
      </c>
      <c s="5" t="inlineStr" r="C165">
        <is>
          <t xml:space="preserve">ACRE   </t>
        </is>
      </c>
      <c s="6" r="D165">
        <v>0.250</v>
      </c>
      <c s="7" r="E165">
        <v>1</v>
      </c>
      <c s="8" t="inlineStr" r="F165">
        <is>
          <t xml:space="preserve">62T94</t>
        </is>
      </c>
      <c s="8" t="inlineStr" r="G165">
        <is>
          <t xml:space="preserve">010</t>
        </is>
      </c>
      <c s="9" r="H165">
        <v>44000.0000</v>
      </c>
      <c s="8" t="inlineStr" r="I165">
        <is>
          <t xml:space="preserve"/>
        </is>
      </c>
      <c s="8" t="inlineStr" r="J165">
        <is>
          <t xml:space="preserve"> Cook</t>
        </is>
      </c>
    </row>
    <row r="166" ht="20.25" customHeight="0">
      <c s="5" t="inlineStr" r="A166">
        <is>
          <t xml:space="preserve">20100500</t>
        </is>
      </c>
      <c s="5" t="inlineStr" r="B166">
        <is>
          <t xml:space="preserve">TREE REMOVAL, ACRES</t>
        </is>
      </c>
      <c s="5" t="inlineStr" r="C166">
        <is>
          <t xml:space="preserve">ACRE   </t>
        </is>
      </c>
      <c s="6" r="D166">
        <v>10.090</v>
      </c>
      <c s="7" r="E166">
        <v>1</v>
      </c>
      <c s="8" t="inlineStr" r="F166">
        <is>
          <t xml:space="preserve">62W94</t>
        </is>
      </c>
      <c s="8" t="inlineStr" r="G166">
        <is>
          <t xml:space="preserve">016</t>
        </is>
      </c>
      <c s="9" r="H166">
        <v>8490.1900</v>
      </c>
      <c s="8" t="inlineStr" r="I166">
        <is>
          <t xml:space="preserve">Y</t>
        </is>
      </c>
      <c s="8" t="inlineStr" r="J166">
        <is>
          <t xml:space="preserve">Various</t>
        </is>
      </c>
    </row>
    <row r="167" ht="20.25" customHeight="0">
      <c s="5" t="inlineStr" r="A167">
        <is>
          <t xml:space="preserve">20100500</t>
        </is>
      </c>
      <c s="5" t="inlineStr" r="B167">
        <is>
          <t xml:space="preserve">TREE REMOVAL, ACRES</t>
        </is>
      </c>
      <c s="5" t="inlineStr" r="C167">
        <is>
          <t xml:space="preserve">ACRE   </t>
        </is>
      </c>
      <c s="6" r="D167">
        <v>10.090</v>
      </c>
      <c s="7" r="E167">
        <v>1</v>
      </c>
      <c s="8" t="inlineStr" r="F167">
        <is>
          <t xml:space="preserve">62W94</t>
        </is>
      </c>
      <c s="8" t="inlineStr" r="G167">
        <is>
          <t xml:space="preserve">016</t>
        </is>
      </c>
      <c s="9" r="H167">
        <v>18000.0000</v>
      </c>
      <c s="8" t="inlineStr" r="I167">
        <is>
          <t xml:space="preserve"/>
        </is>
      </c>
      <c s="8" t="inlineStr" r="J167">
        <is>
          <t xml:space="preserve">Various</t>
        </is>
      </c>
    </row>
    <row r="168" ht="20.25" customHeight="0">
      <c s="5" t="inlineStr" r="A168">
        <is>
          <t xml:space="preserve">20100500</t>
        </is>
      </c>
      <c s="5" t="inlineStr" r="B168">
        <is>
          <t xml:space="preserve">TREE REMOVAL, ACRES</t>
        </is>
      </c>
      <c s="5" t="inlineStr" r="C168">
        <is>
          <t xml:space="preserve">ACRE   </t>
        </is>
      </c>
      <c s="6" r="D168">
        <v>3.500</v>
      </c>
      <c s="7" r="E168">
        <v>1</v>
      </c>
      <c s="8" t="inlineStr" r="F168">
        <is>
          <t xml:space="preserve">62X41</t>
        </is>
      </c>
      <c s="8" t="inlineStr" r="G168">
        <is>
          <t xml:space="preserve">071</t>
        </is>
      </c>
      <c s="9" r="H168">
        <v>9571.4300</v>
      </c>
      <c s="8" t="inlineStr" r="I168">
        <is>
          <t xml:space="preserve">Y</t>
        </is>
      </c>
      <c s="8" t="inlineStr" r="J168">
        <is>
          <t xml:space="preserve">Various</t>
        </is>
      </c>
    </row>
    <row r="169" ht="20.25" customHeight="0">
      <c s="5" t="inlineStr" r="A169">
        <is>
          <t xml:space="preserve">20100500</t>
        </is>
      </c>
      <c s="5" t="inlineStr" r="B169">
        <is>
          <t xml:space="preserve">TREE REMOVAL, ACRES</t>
        </is>
      </c>
      <c s="5" t="inlineStr" r="C169">
        <is>
          <t xml:space="preserve">ACRE   </t>
        </is>
      </c>
      <c s="6" r="D169">
        <v>3.500</v>
      </c>
      <c s="7" r="E169">
        <v>1</v>
      </c>
      <c s="8" t="inlineStr" r="F169">
        <is>
          <t xml:space="preserve">62X41</t>
        </is>
      </c>
      <c s="8" t="inlineStr" r="G169">
        <is>
          <t xml:space="preserve">071</t>
        </is>
      </c>
      <c s="9" r="H169">
        <v>25000.0000</v>
      </c>
      <c s="8" t="inlineStr" r="I169">
        <is>
          <t xml:space="preserve"/>
        </is>
      </c>
      <c s="8" t="inlineStr" r="J169">
        <is>
          <t xml:space="preserve">Various</t>
        </is>
      </c>
    </row>
    <row r="170" ht="20.25" customHeight="0">
      <c s="5" t="inlineStr" r="A170">
        <is>
          <t xml:space="preserve">20100500</t>
        </is>
      </c>
      <c s="5" t="inlineStr" r="B170">
        <is>
          <t xml:space="preserve">TREE REMOVAL, ACRES</t>
        </is>
      </c>
      <c s="5" t="inlineStr" r="C170">
        <is>
          <t xml:space="preserve">ACRE   </t>
        </is>
      </c>
      <c s="6" r="D170">
        <v>0.300</v>
      </c>
      <c s="7" r="E170">
        <v>6</v>
      </c>
      <c s="8" t="inlineStr" r="F170">
        <is>
          <t xml:space="preserve">72994</t>
        </is>
      </c>
      <c s="8" t="inlineStr" r="G170">
        <is>
          <t xml:space="preserve">038</t>
        </is>
      </c>
      <c s="9" r="H170">
        <v>115000.0000</v>
      </c>
      <c s="8" t="inlineStr" r="I170">
        <is>
          <t xml:space="preserve">Y</t>
        </is>
      </c>
      <c s="8" t="inlineStr" r="J170">
        <is>
          <t xml:space="preserve"> Christian</t>
        </is>
      </c>
    </row>
    <row r="171" ht="20.25" customHeight="0">
      <c s="5" t="inlineStr" r="A171">
        <is>
          <t xml:space="preserve">20100500</t>
        </is>
      </c>
      <c s="5" t="inlineStr" r="B171">
        <is>
          <t xml:space="preserve">TREE REMOVAL, ACRES</t>
        </is>
      </c>
      <c s="5" t="inlineStr" r="C171">
        <is>
          <t xml:space="preserve">ACRE   </t>
        </is>
      </c>
      <c s="6" r="D171">
        <v>0.300</v>
      </c>
      <c s="7" r="E171">
        <v>6</v>
      </c>
      <c s="8" t="inlineStr" r="F171">
        <is>
          <t xml:space="preserve">72994</t>
        </is>
      </c>
      <c s="8" t="inlineStr" r="G171">
        <is>
          <t xml:space="preserve">038</t>
        </is>
      </c>
      <c s="9" r="H171">
        <v>59026.4300</v>
      </c>
      <c s="8" t="inlineStr" r="I171">
        <is>
          <t xml:space="preserve"/>
        </is>
      </c>
      <c s="8" t="inlineStr" r="J171">
        <is>
          <t xml:space="preserve"> Christian</t>
        </is>
      </c>
    </row>
    <row r="172" ht="20.25" customHeight="0">
      <c s="5" t="inlineStr" r="A172">
        <is>
          <t xml:space="preserve">20100500</t>
        </is>
      </c>
      <c s="5" t="inlineStr" r="B172">
        <is>
          <t xml:space="preserve">TREE REMOVAL, ACRES</t>
        </is>
      </c>
      <c s="5" t="inlineStr" r="C172">
        <is>
          <t xml:space="preserve">ACRE   </t>
        </is>
      </c>
      <c s="6" r="D172">
        <v>0.300</v>
      </c>
      <c s="7" r="E172">
        <v>6</v>
      </c>
      <c s="8" t="inlineStr" r="F172">
        <is>
          <t xml:space="preserve">72994</t>
        </is>
      </c>
      <c s="8" t="inlineStr" r="G172">
        <is>
          <t xml:space="preserve">038</t>
        </is>
      </c>
      <c s="9" r="H172">
        <v>70000.0000</v>
      </c>
      <c s="8" t="inlineStr" r="I172">
        <is>
          <t xml:space="preserve"/>
        </is>
      </c>
      <c s="8" t="inlineStr" r="J172">
        <is>
          <t xml:space="preserve"> Christian</t>
        </is>
      </c>
    </row>
    <row r="173" ht="20.25" customHeight="0">
      <c s="5" t="inlineStr" r="A173">
        <is>
          <t xml:space="preserve">20100500</t>
        </is>
      </c>
      <c s="5" t="inlineStr" r="B173">
        <is>
          <t xml:space="preserve">TREE REMOVAL, ACRES</t>
        </is>
      </c>
      <c s="5" t="inlineStr" r="C173">
        <is>
          <t xml:space="preserve">ACRE   </t>
        </is>
      </c>
      <c s="6" r="D173">
        <v>0.300</v>
      </c>
      <c s="7" r="E173">
        <v>6</v>
      </c>
      <c s="8" t="inlineStr" r="F173">
        <is>
          <t xml:space="preserve">72994</t>
        </is>
      </c>
      <c s="8" t="inlineStr" r="G173">
        <is>
          <t xml:space="preserve">038</t>
        </is>
      </c>
      <c s="9" r="H173">
        <v>119691.6000</v>
      </c>
      <c s="8" t="inlineStr" r="I173">
        <is>
          <t xml:space="preserve"/>
        </is>
      </c>
      <c s="8" t="inlineStr" r="J173">
        <is>
          <t xml:space="preserve"> Christian</t>
        </is>
      </c>
    </row>
    <row r="174" ht="20.25" customHeight="0">
      <c s="5" t="inlineStr" r="A174">
        <is>
          <t xml:space="preserve">20100500</t>
        </is>
      </c>
      <c s="5" t="inlineStr" r="B174">
        <is>
          <t xml:space="preserve">TREE REMOVAL, ACRES</t>
        </is>
      </c>
      <c s="5" t="inlineStr" r="C174">
        <is>
          <t xml:space="preserve">ACRE   </t>
        </is>
      </c>
      <c s="6" r="D174">
        <v>2.400</v>
      </c>
      <c s="7" r="E174">
        <v>8</v>
      </c>
      <c s="8" t="inlineStr" r="F174">
        <is>
          <t xml:space="preserve">76T31</t>
        </is>
      </c>
      <c s="8" t="inlineStr" r="G174">
        <is>
          <t xml:space="preserve">052</t>
        </is>
      </c>
      <c s="9" r="H174">
        <v>18879.0000</v>
      </c>
      <c s="8" t="inlineStr" r="I174">
        <is>
          <t xml:space="preserve">Y</t>
        </is>
      </c>
      <c s="8" t="inlineStr" r="J174">
        <is>
          <t xml:space="preserve"> Bond</t>
        </is>
      </c>
    </row>
    <row r="175" ht="20.25" customHeight="0">
      <c s="5" t="inlineStr" r="A175">
        <is>
          <t xml:space="preserve">20100500</t>
        </is>
      </c>
      <c s="5" t="inlineStr" r="B175">
        <is>
          <t xml:space="preserve">TREE REMOVAL, ACRES</t>
        </is>
      </c>
      <c s="5" t="inlineStr" r="C175">
        <is>
          <t xml:space="preserve">ACRE   </t>
        </is>
      </c>
      <c s="6" r="D175">
        <v>2.400</v>
      </c>
      <c s="7" r="E175">
        <v>8</v>
      </c>
      <c s="8" t="inlineStr" r="F175">
        <is>
          <t xml:space="preserve">76T31</t>
        </is>
      </c>
      <c s="8" t="inlineStr" r="G175">
        <is>
          <t xml:space="preserve">052</t>
        </is>
      </c>
      <c s="9" r="H175">
        <v>7980.0000</v>
      </c>
      <c s="8" t="inlineStr" r="I175">
        <is>
          <t xml:space="preserve"/>
        </is>
      </c>
      <c s="8" t="inlineStr" r="J175">
        <is>
          <t xml:space="preserve"> Bond</t>
        </is>
      </c>
    </row>
    <row r="176" ht="20.25" customHeight="0">
      <c s="5" t="inlineStr" r="A176">
        <is>
          <t xml:space="preserve">20100500</t>
        </is>
      </c>
      <c s="5" t="inlineStr" r="B176">
        <is>
          <t xml:space="preserve">TREE REMOVAL, ACRES</t>
        </is>
      </c>
      <c s="5" t="inlineStr" r="C176">
        <is>
          <t xml:space="preserve">ACRE   </t>
        </is>
      </c>
      <c s="6" r="D176">
        <v>2.400</v>
      </c>
      <c s="7" r="E176">
        <v>8</v>
      </c>
      <c s="8" t="inlineStr" r="F176">
        <is>
          <t xml:space="preserve">76T31</t>
        </is>
      </c>
      <c s="8" t="inlineStr" r="G176">
        <is>
          <t xml:space="preserve">052</t>
        </is>
      </c>
      <c s="9" r="H176">
        <v>11000.0000</v>
      </c>
      <c s="8" t="inlineStr" r="I176">
        <is>
          <t xml:space="preserve"/>
        </is>
      </c>
      <c s="8" t="inlineStr" r="J176">
        <is>
          <t xml:space="preserve"> Bond</t>
        </is>
      </c>
    </row>
    <row r="177" ht="20.25" customHeight="0">
      <c s="5" t="inlineStr" r="A177">
        <is>
          <t xml:space="preserve">20100500</t>
        </is>
      </c>
      <c s="5" t="inlineStr" r="B177">
        <is>
          <t xml:space="preserve">TREE REMOVAL, ACRES</t>
        </is>
      </c>
      <c s="5" t="inlineStr" r="C177">
        <is>
          <t xml:space="preserve">ACRE   </t>
        </is>
      </c>
      <c s="6" r="D177">
        <v>2.400</v>
      </c>
      <c s="7" r="E177">
        <v>8</v>
      </c>
      <c s="8" t="inlineStr" r="F177">
        <is>
          <t xml:space="preserve">76T31</t>
        </is>
      </c>
      <c s="8" t="inlineStr" r="G177">
        <is>
          <t xml:space="preserve">052</t>
        </is>
      </c>
      <c s="9" r="H177">
        <v>15000.0000</v>
      </c>
      <c s="8" t="inlineStr" r="I177">
        <is>
          <t xml:space="preserve"/>
        </is>
      </c>
      <c s="8" t="inlineStr" r="J177">
        <is>
          <t xml:space="preserve"> Bond</t>
        </is>
      </c>
    </row>
    <row r="178" ht="20.25" customHeight="0">
      <c s="5" t="inlineStr" r="A178">
        <is>
          <t xml:space="preserve">20100500</t>
        </is>
      </c>
      <c s="5" t="inlineStr" r="B178">
        <is>
          <t xml:space="preserve">TREE REMOVAL, ACRES</t>
        </is>
      </c>
      <c s="5" t="inlineStr" r="C178">
        <is>
          <t xml:space="preserve">ACRE   </t>
        </is>
      </c>
      <c s="6" r="D178">
        <v>2.250</v>
      </c>
      <c s="7" r="E178">
        <v>8</v>
      </c>
      <c s="8" t="inlineStr" r="F178">
        <is>
          <t xml:space="preserve">76T73</t>
        </is>
      </c>
      <c s="8" t="inlineStr" r="G178">
        <is>
          <t xml:space="preserve">058</t>
        </is>
      </c>
      <c s="9" r="H178">
        <v>26250.0000</v>
      </c>
      <c s="8" t="inlineStr" r="I178">
        <is>
          <t xml:space="preserve">Y</t>
        </is>
      </c>
      <c s="8" t="inlineStr" r="J178">
        <is>
          <t xml:space="preserve"> Madison</t>
        </is>
      </c>
    </row>
    <row r="179" ht="20.25" customHeight="0">
      <c s="5" t="inlineStr" r="A179">
        <is>
          <t xml:space="preserve">20100500</t>
        </is>
      </c>
      <c s="5" t="inlineStr" r="B179">
        <is>
          <t xml:space="preserve">TREE REMOVAL, ACRES</t>
        </is>
      </c>
      <c s="5" t="inlineStr" r="C179">
        <is>
          <t xml:space="preserve">ACRE   </t>
        </is>
      </c>
      <c s="6" r="D179">
        <v>2.250</v>
      </c>
      <c s="7" r="E179">
        <v>8</v>
      </c>
      <c s="8" t="inlineStr" r="F179">
        <is>
          <t xml:space="preserve">76T73</t>
        </is>
      </c>
      <c s="8" t="inlineStr" r="G179">
        <is>
          <t xml:space="preserve">058</t>
        </is>
      </c>
      <c s="9" r="H179">
        <v>29500.0000</v>
      </c>
      <c s="8" t="inlineStr" r="I179">
        <is>
          <t xml:space="preserve"/>
        </is>
      </c>
      <c s="8" t="inlineStr" r="J179">
        <is>
          <t xml:space="preserve"> Madison</t>
        </is>
      </c>
    </row>
    <row r="180" ht="20.25" customHeight="0">
      <c s="5" t="inlineStr" r="A180">
        <is>
          <t xml:space="preserve">20100500</t>
        </is>
      </c>
      <c s="5" t="inlineStr" r="B180">
        <is>
          <t xml:space="preserve">TREE REMOVAL, ACRES</t>
        </is>
      </c>
      <c s="5" t="inlineStr" r="C180">
        <is>
          <t xml:space="preserve">ACRE   </t>
        </is>
      </c>
      <c s="6" r="D180">
        <v>2.250</v>
      </c>
      <c s="7" r="E180">
        <v>8</v>
      </c>
      <c s="8" t="inlineStr" r="F180">
        <is>
          <t xml:space="preserve">76T73</t>
        </is>
      </c>
      <c s="8" t="inlineStr" r="G180">
        <is>
          <t xml:space="preserve">058</t>
        </is>
      </c>
      <c s="9" r="H180">
        <v>30000.0000</v>
      </c>
      <c s="8" t="inlineStr" r="I180">
        <is>
          <t xml:space="preserve"/>
        </is>
      </c>
      <c s="8" t="inlineStr" r="J180">
        <is>
          <t xml:space="preserve"> Madison</t>
        </is>
      </c>
    </row>
    <row r="181" ht="20.25" customHeight="0">
      <c s="5" t="inlineStr" r="A181">
        <is>
          <t xml:space="preserve">20100500</t>
        </is>
      </c>
      <c s="5" t="inlineStr" r="B181">
        <is>
          <t xml:space="preserve">TREE REMOVAL, ACRES</t>
        </is>
      </c>
      <c s="5" t="inlineStr" r="C181">
        <is>
          <t xml:space="preserve">ACRE   </t>
        </is>
      </c>
      <c s="6" r="D181">
        <v>2.250</v>
      </c>
      <c s="7" r="E181">
        <v>8</v>
      </c>
      <c s="8" t="inlineStr" r="F181">
        <is>
          <t xml:space="preserve">76T73</t>
        </is>
      </c>
      <c s="8" t="inlineStr" r="G181">
        <is>
          <t xml:space="preserve">058</t>
        </is>
      </c>
      <c s="9" r="H181">
        <v>34500.0000</v>
      </c>
      <c s="8" t="inlineStr" r="I181">
        <is>
          <t xml:space="preserve"/>
        </is>
      </c>
      <c s="8" t="inlineStr" r="J181">
        <is>
          <t xml:space="preserve"> Madison</t>
        </is>
      </c>
    </row>
    <row r="182" ht="20.25" customHeight="0">
      <c s="5" t="inlineStr" r="A182">
        <is>
          <t xml:space="preserve">20100500</t>
        </is>
      </c>
      <c s="5" t="inlineStr" r="B182">
        <is>
          <t xml:space="preserve">TREE REMOVAL, ACRES</t>
        </is>
      </c>
      <c s="5" t="inlineStr" r="C182">
        <is>
          <t xml:space="preserve">ACRE   </t>
        </is>
      </c>
      <c s="6" r="D182">
        <v>2.250</v>
      </c>
      <c s="7" r="E182">
        <v>8</v>
      </c>
      <c s="8" t="inlineStr" r="F182">
        <is>
          <t xml:space="preserve">76T73</t>
        </is>
      </c>
      <c s="8" t="inlineStr" r="G182">
        <is>
          <t xml:space="preserve">058</t>
        </is>
      </c>
      <c s="9" r="H182">
        <v>45000.0000</v>
      </c>
      <c s="8" t="inlineStr" r="I182">
        <is>
          <t xml:space="preserve"/>
        </is>
      </c>
      <c s="8" t="inlineStr" r="J182">
        <is>
          <t xml:space="preserve"> Madison</t>
        </is>
      </c>
    </row>
    <row r="183" ht="20.25" customHeight="0">
      <c s="5" t="inlineStr" r="A183">
        <is>
          <t xml:space="preserve">20100500</t>
        </is>
      </c>
      <c s="5" t="inlineStr" r="B183">
        <is>
          <t xml:space="preserve">TREE REMOVAL, ACRES</t>
        </is>
      </c>
      <c s="5" t="inlineStr" r="C183">
        <is>
          <t xml:space="preserve">ACRE   </t>
        </is>
      </c>
      <c s="6" r="D183">
        <v>2.800</v>
      </c>
      <c s="7" r="E183">
        <v>2</v>
      </c>
      <c s="8" t="inlineStr" r="F183">
        <is>
          <t xml:space="preserve">85762</t>
        </is>
      </c>
      <c s="8" t="inlineStr" r="G183">
        <is>
          <t xml:space="preserve">091</t>
        </is>
      </c>
      <c s="9" r="H183">
        <v>8000.0000</v>
      </c>
      <c s="8" t="inlineStr" r="I183">
        <is>
          <t xml:space="preserve">Y</t>
        </is>
      </c>
      <c s="8" t="inlineStr" r="J183">
        <is>
          <t xml:space="preserve"> Lee</t>
        </is>
      </c>
    </row>
    <row r="184" ht="20.25" customHeight="0">
      <c s="5" t="inlineStr" r="A184">
        <is>
          <t xml:space="preserve">20100500</t>
        </is>
      </c>
      <c s="5" t="inlineStr" r="B184">
        <is>
          <t xml:space="preserve">TREE REMOVAL, ACRES</t>
        </is>
      </c>
      <c s="5" t="inlineStr" r="C184">
        <is>
          <t xml:space="preserve">ACRE   </t>
        </is>
      </c>
      <c s="6" r="D184">
        <v>2.800</v>
      </c>
      <c s="7" r="E184">
        <v>2</v>
      </c>
      <c s="8" t="inlineStr" r="F184">
        <is>
          <t xml:space="preserve">85762</t>
        </is>
      </c>
      <c s="8" t="inlineStr" r="G184">
        <is>
          <t xml:space="preserve">091</t>
        </is>
      </c>
      <c s="9" r="H184">
        <v>8000.0000</v>
      </c>
      <c s="8" t="inlineStr" r="I184">
        <is>
          <t xml:space="preserve"/>
        </is>
      </c>
      <c s="8" t="inlineStr" r="J184">
        <is>
          <t xml:space="preserve"> Lee</t>
        </is>
      </c>
    </row>
    <row r="185" ht="20.25" customHeight="0">
      <c s="5" t="inlineStr" r="A185">
        <is>
          <t xml:space="preserve">20100500</t>
        </is>
      </c>
      <c s="5" t="inlineStr" r="B185">
        <is>
          <t xml:space="preserve">TREE REMOVAL, ACRES</t>
        </is>
      </c>
      <c s="5" t="inlineStr" r="C185">
        <is>
          <t xml:space="preserve">ACRE   </t>
        </is>
      </c>
      <c s="6" r="D185">
        <v>0.250</v>
      </c>
      <c s="7" r="E185">
        <v>8</v>
      </c>
      <c s="8" t="inlineStr" r="F185">
        <is>
          <t xml:space="preserve">97708</t>
        </is>
      </c>
      <c s="8" t="inlineStr" r="G185">
        <is>
          <t xml:space="preserve">075</t>
        </is>
      </c>
      <c s="9" r="H185">
        <v>27501.0000</v>
      </c>
      <c s="8" t="inlineStr" r="I185">
        <is>
          <t xml:space="preserve">Y</t>
        </is>
      </c>
      <c s="8" t="inlineStr" r="J185">
        <is>
          <t xml:space="preserve"> Madison</t>
        </is>
      </c>
    </row>
    <row r="186" ht="20.25" customHeight="0">
      <c s="5" t="inlineStr" r="A186">
        <is>
          <t xml:space="preserve">20100500</t>
        </is>
      </c>
      <c s="5" t="inlineStr" r="B186">
        <is>
          <t xml:space="preserve">TREE REMOVAL, ACRES</t>
        </is>
      </c>
      <c s="5" t="inlineStr" r="C186">
        <is>
          <t xml:space="preserve">ACRE   </t>
        </is>
      </c>
      <c s="6" r="D186">
        <v>0.250</v>
      </c>
      <c s="7" r="E186">
        <v>8</v>
      </c>
      <c s="8" t="inlineStr" r="F186">
        <is>
          <t xml:space="preserve">97708</t>
        </is>
      </c>
      <c s="8" t="inlineStr" r="G186">
        <is>
          <t xml:space="preserve">075</t>
        </is>
      </c>
      <c s="9" r="H186">
        <v>19000.0000</v>
      </c>
      <c s="8" t="inlineStr" r="I186">
        <is>
          <t xml:space="preserve"/>
        </is>
      </c>
      <c s="8" t="inlineStr" r="J186">
        <is>
          <t xml:space="preserve"> Madison</t>
        </is>
      </c>
    </row>
    <row r="187" ht="20.25" customHeight="0">
      <c s="5" t="inlineStr" r="A187">
        <is>
          <t xml:space="preserve">20100500</t>
        </is>
      </c>
      <c s="5" t="inlineStr" r="B187">
        <is>
          <t xml:space="preserve">TREE REMOVAL, ACRES</t>
        </is>
      </c>
      <c s="5" t="inlineStr" r="C187">
        <is>
          <t xml:space="preserve">ACRE   </t>
        </is>
      </c>
      <c s="6" r="D187">
        <v>0.250</v>
      </c>
      <c s="7" r="E187">
        <v>8</v>
      </c>
      <c s="8" t="inlineStr" r="F187">
        <is>
          <t xml:space="preserve">97708</t>
        </is>
      </c>
      <c s="8" t="inlineStr" r="G187">
        <is>
          <t xml:space="preserve">075</t>
        </is>
      </c>
      <c s="9" r="H187">
        <v>65000.0000</v>
      </c>
      <c s="8" t="inlineStr" r="I187">
        <is>
          <t xml:space="preserve"/>
        </is>
      </c>
      <c s="8" t="inlineStr" r="J187">
        <is>
          <t xml:space="preserve"> Madison</t>
        </is>
      </c>
    </row>
    <row r="188" ht="20.25" customHeight="0">
      <c s="5" t="inlineStr" r="A188">
        <is>
          <t xml:space="preserve">20101000</t>
        </is>
      </c>
      <c s="5" t="inlineStr" r="B188">
        <is>
          <t xml:space="preserve">TEMPORARY FENCE</t>
        </is>
      </c>
      <c s="5" t="inlineStr" r="C188">
        <is>
          <t xml:space="preserve">FOOT   </t>
        </is>
      </c>
      <c s="6" r="D188">
        <v>60.000</v>
      </c>
      <c s="7" r="E188">
        <v>1</v>
      </c>
      <c s="8" t="inlineStr" r="F188">
        <is>
          <t xml:space="preserve">61G80</t>
        </is>
      </c>
      <c s="8" t="inlineStr" r="G188">
        <is>
          <t xml:space="preserve">093</t>
        </is>
      </c>
      <c s="9" r="H188">
        <v>12.0000</v>
      </c>
      <c s="8" t="inlineStr" r="I188">
        <is>
          <t xml:space="preserve">Y</t>
        </is>
      </c>
      <c s="8" t="inlineStr" r="J188">
        <is>
          <t xml:space="preserve"> DuPage</t>
        </is>
      </c>
    </row>
    <row r="189" ht="20.25" customHeight="0">
      <c s="5" t="inlineStr" r="A189">
        <is>
          <t xml:space="preserve">20101000</t>
        </is>
      </c>
      <c s="5" t="inlineStr" r="B189">
        <is>
          <t xml:space="preserve">TEMPORARY FENCE</t>
        </is>
      </c>
      <c s="5" t="inlineStr" r="C189">
        <is>
          <t xml:space="preserve">FOOT   </t>
        </is>
      </c>
      <c s="6" r="D189">
        <v>60.000</v>
      </c>
      <c s="7" r="E189">
        <v>1</v>
      </c>
      <c s="8" t="inlineStr" r="F189">
        <is>
          <t xml:space="preserve">61G80</t>
        </is>
      </c>
      <c s="8" t="inlineStr" r="G189">
        <is>
          <t xml:space="preserve">093</t>
        </is>
      </c>
      <c s="9" r="H189">
        <v>10.0000</v>
      </c>
      <c s="8" t="inlineStr" r="I189">
        <is>
          <t xml:space="preserve"/>
        </is>
      </c>
      <c s="8" t="inlineStr" r="J189">
        <is>
          <t xml:space="preserve"> DuPage</t>
        </is>
      </c>
    </row>
    <row r="190" ht="20.25" customHeight="0">
      <c s="5" t="inlineStr" r="A190">
        <is>
          <t xml:space="preserve">20101000</t>
        </is>
      </c>
      <c s="5" t="inlineStr" r="B190">
        <is>
          <t xml:space="preserve">TEMPORARY FENCE</t>
        </is>
      </c>
      <c s="5" t="inlineStr" r="C190">
        <is>
          <t xml:space="preserve">FOOT   </t>
        </is>
      </c>
      <c s="6" r="D190">
        <v>60.000</v>
      </c>
      <c s="7" r="E190">
        <v>1</v>
      </c>
      <c s="8" t="inlineStr" r="F190">
        <is>
          <t xml:space="preserve">61G80</t>
        </is>
      </c>
      <c s="8" t="inlineStr" r="G190">
        <is>
          <t xml:space="preserve">093</t>
        </is>
      </c>
      <c s="9" r="H190">
        <v>10.0000</v>
      </c>
      <c s="8" t="inlineStr" r="I190">
        <is>
          <t xml:space="preserve"/>
        </is>
      </c>
      <c s="8" t="inlineStr" r="J190">
        <is>
          <t xml:space="preserve"> DuPage</t>
        </is>
      </c>
    </row>
    <row r="191" ht="20.25" customHeight="0">
      <c s="5" t="inlineStr" r="A191">
        <is>
          <t xml:space="preserve">20101000</t>
        </is>
      </c>
      <c s="5" t="inlineStr" r="B191">
        <is>
          <t xml:space="preserve">TEMPORARY FENCE</t>
        </is>
      </c>
      <c s="5" t="inlineStr" r="C191">
        <is>
          <t xml:space="preserve">FOOT   </t>
        </is>
      </c>
      <c s="6" r="D191">
        <v>60.000</v>
      </c>
      <c s="7" r="E191">
        <v>1</v>
      </c>
      <c s="8" t="inlineStr" r="F191">
        <is>
          <t xml:space="preserve">61G80</t>
        </is>
      </c>
      <c s="8" t="inlineStr" r="G191">
        <is>
          <t xml:space="preserve">093</t>
        </is>
      </c>
      <c s="9" r="H191">
        <v>10.0000</v>
      </c>
      <c s="8" t="inlineStr" r="I191">
        <is>
          <t xml:space="preserve"/>
        </is>
      </c>
      <c s="8" t="inlineStr" r="J191">
        <is>
          <t xml:space="preserve"> DuPage</t>
        </is>
      </c>
    </row>
    <row r="192" ht="20.25" customHeight="0">
      <c s="5" t="inlineStr" r="A192">
        <is>
          <t xml:space="preserve">20101000</t>
        </is>
      </c>
      <c s="5" t="inlineStr" r="B192">
        <is>
          <t xml:space="preserve">TEMPORARY FENCE</t>
        </is>
      </c>
      <c s="5" t="inlineStr" r="C192">
        <is>
          <t xml:space="preserve">FOOT   </t>
        </is>
      </c>
      <c s="6" r="D192">
        <v>60.000</v>
      </c>
      <c s="7" r="E192">
        <v>1</v>
      </c>
      <c s="8" t="inlineStr" r="F192">
        <is>
          <t xml:space="preserve">61G80</t>
        </is>
      </c>
      <c s="8" t="inlineStr" r="G192">
        <is>
          <t xml:space="preserve">093</t>
        </is>
      </c>
      <c s="9" r="H192">
        <v>10.0000</v>
      </c>
      <c s="8" t="inlineStr" r="I192">
        <is>
          <t xml:space="preserve"/>
        </is>
      </c>
      <c s="8" t="inlineStr" r="J192">
        <is>
          <t xml:space="preserve"> DuPage</t>
        </is>
      </c>
    </row>
    <row r="193" ht="20.25" customHeight="0">
      <c s="5" t="inlineStr" r="A193">
        <is>
          <t xml:space="preserve">20101000</t>
        </is>
      </c>
      <c s="5" t="inlineStr" r="B193">
        <is>
          <t xml:space="preserve">TEMPORARY FENCE</t>
        </is>
      </c>
      <c s="5" t="inlineStr" r="C193">
        <is>
          <t xml:space="preserve">FOOT   </t>
        </is>
      </c>
      <c s="6" r="D193">
        <v>60.000</v>
      </c>
      <c s="7" r="E193">
        <v>1</v>
      </c>
      <c s="8" t="inlineStr" r="F193">
        <is>
          <t xml:space="preserve">61G80</t>
        </is>
      </c>
      <c s="8" t="inlineStr" r="G193">
        <is>
          <t xml:space="preserve">093</t>
        </is>
      </c>
      <c s="9" r="H193">
        <v>10.0000</v>
      </c>
      <c s="8" t="inlineStr" r="I193">
        <is>
          <t xml:space="preserve"/>
        </is>
      </c>
      <c s="8" t="inlineStr" r="J193">
        <is>
          <t xml:space="preserve"> DuPage</t>
        </is>
      </c>
    </row>
    <row r="194" ht="20.25" customHeight="0">
      <c s="5" t="inlineStr" r="A194">
        <is>
          <t xml:space="preserve">20101000</t>
        </is>
      </c>
      <c s="5" t="inlineStr" r="B194">
        <is>
          <t xml:space="preserve">TEMPORARY FENCE</t>
        </is>
      </c>
      <c s="5" t="inlineStr" r="C194">
        <is>
          <t xml:space="preserve">FOOT   </t>
        </is>
      </c>
      <c s="6" r="D194">
        <v>60.000</v>
      </c>
      <c s="7" r="E194">
        <v>1</v>
      </c>
      <c s="8" t="inlineStr" r="F194">
        <is>
          <t xml:space="preserve">61G80</t>
        </is>
      </c>
      <c s="8" t="inlineStr" r="G194">
        <is>
          <t xml:space="preserve">093</t>
        </is>
      </c>
      <c s="9" r="H194">
        <v>11.0000</v>
      </c>
      <c s="8" t="inlineStr" r="I194">
        <is>
          <t xml:space="preserve"/>
        </is>
      </c>
      <c s="8" t="inlineStr" r="J194">
        <is>
          <t xml:space="preserve"> DuPage</t>
        </is>
      </c>
    </row>
    <row r="195" ht="20.25" customHeight="0">
      <c s="5" t="inlineStr" r="A195">
        <is>
          <t xml:space="preserve">20101000</t>
        </is>
      </c>
      <c s="5" t="inlineStr" r="B195">
        <is>
          <t xml:space="preserve">TEMPORARY FENCE</t>
        </is>
      </c>
      <c s="5" t="inlineStr" r="C195">
        <is>
          <t xml:space="preserve">FOOT   </t>
        </is>
      </c>
      <c s="6" r="D195">
        <v>180.000</v>
      </c>
      <c s="7" r="E195">
        <v>1</v>
      </c>
      <c s="8" t="inlineStr" r="F195">
        <is>
          <t xml:space="preserve">61K60</t>
        </is>
      </c>
      <c s="8" t="inlineStr" r="G195">
        <is>
          <t xml:space="preserve">087</t>
        </is>
      </c>
      <c s="9" r="H195">
        <v>10.0000</v>
      </c>
      <c s="8" t="inlineStr" r="I195">
        <is>
          <t xml:space="preserve">Y</t>
        </is>
      </c>
      <c s="8" t="inlineStr" r="J195">
        <is>
          <t xml:space="preserve"> Cook</t>
        </is>
      </c>
    </row>
    <row r="196" ht="20.25" customHeight="0">
      <c s="5" t="inlineStr" r="A196">
        <is>
          <t xml:space="preserve">20101000</t>
        </is>
      </c>
      <c s="5" t="inlineStr" r="B196">
        <is>
          <t xml:space="preserve">TEMPORARY FENCE</t>
        </is>
      </c>
      <c s="5" t="inlineStr" r="C196">
        <is>
          <t xml:space="preserve">FOOT   </t>
        </is>
      </c>
      <c s="6" r="D196">
        <v>180.000</v>
      </c>
      <c s="7" r="E196">
        <v>1</v>
      </c>
      <c s="8" t="inlineStr" r="F196">
        <is>
          <t xml:space="preserve">61K60</t>
        </is>
      </c>
      <c s="8" t="inlineStr" r="G196">
        <is>
          <t xml:space="preserve">087</t>
        </is>
      </c>
      <c s="9" r="H196">
        <v>3.0000</v>
      </c>
      <c s="8" t="inlineStr" r="I196">
        <is>
          <t xml:space="preserve"/>
        </is>
      </c>
      <c s="8" t="inlineStr" r="J196">
        <is>
          <t xml:space="preserve"> Cook</t>
        </is>
      </c>
    </row>
    <row r="197" ht="20.25" customHeight="0">
      <c s="5" t="inlineStr" r="A197">
        <is>
          <t xml:space="preserve">20101000</t>
        </is>
      </c>
      <c s="5" t="inlineStr" r="B197">
        <is>
          <t xml:space="preserve">TEMPORARY FENCE</t>
        </is>
      </c>
      <c s="5" t="inlineStr" r="C197">
        <is>
          <t xml:space="preserve">FOOT   </t>
        </is>
      </c>
      <c s="6" r="D197">
        <v>2830.000</v>
      </c>
      <c s="7" r="E197">
        <v>1</v>
      </c>
      <c s="8" t="inlineStr" r="F197">
        <is>
          <t xml:space="preserve">61K63</t>
        </is>
      </c>
      <c s="8" t="inlineStr" r="G197">
        <is>
          <t xml:space="preserve">088</t>
        </is>
      </c>
      <c s="9" r="H197">
        <v>3.0000</v>
      </c>
      <c s="8" t="inlineStr" r="I197">
        <is>
          <t xml:space="preserve">Y</t>
        </is>
      </c>
      <c s="8" t="inlineStr" r="J197">
        <is>
          <t xml:space="preserve"> Cook</t>
        </is>
      </c>
    </row>
    <row r="198" ht="20.25" customHeight="0">
      <c s="5" t="inlineStr" r="A198">
        <is>
          <t xml:space="preserve">20101000</t>
        </is>
      </c>
      <c s="5" t="inlineStr" r="B198">
        <is>
          <t xml:space="preserve">TEMPORARY FENCE</t>
        </is>
      </c>
      <c s="5" t="inlineStr" r="C198">
        <is>
          <t xml:space="preserve">FOOT   </t>
        </is>
      </c>
      <c s="6" r="D198">
        <v>2830.000</v>
      </c>
      <c s="7" r="E198">
        <v>1</v>
      </c>
      <c s="8" t="inlineStr" r="F198">
        <is>
          <t xml:space="preserve">61K63</t>
        </is>
      </c>
      <c s="8" t="inlineStr" r="G198">
        <is>
          <t xml:space="preserve">088</t>
        </is>
      </c>
      <c s="9" r="H198">
        <v>1.0000</v>
      </c>
      <c s="8" t="inlineStr" r="I198">
        <is>
          <t xml:space="preserve"/>
        </is>
      </c>
      <c s="8" t="inlineStr" r="J198">
        <is>
          <t xml:space="preserve"> Cook</t>
        </is>
      </c>
    </row>
    <row r="199" ht="20.25" customHeight="0">
      <c s="5" t="inlineStr" r="A199">
        <is>
          <t xml:space="preserve">20101000</t>
        </is>
      </c>
      <c s="5" t="inlineStr" r="B199">
        <is>
          <t xml:space="preserve">TEMPORARY FENCE</t>
        </is>
      </c>
      <c s="5" t="inlineStr" r="C199">
        <is>
          <t xml:space="preserve">FOOT   </t>
        </is>
      </c>
      <c s="6" r="D199">
        <v>2830.000</v>
      </c>
      <c s="7" r="E199">
        <v>1</v>
      </c>
      <c s="8" t="inlineStr" r="F199">
        <is>
          <t xml:space="preserve">61K63</t>
        </is>
      </c>
      <c s="8" t="inlineStr" r="G199">
        <is>
          <t xml:space="preserve">088</t>
        </is>
      </c>
      <c s="9" r="H199">
        <v>3.0000</v>
      </c>
      <c s="8" t="inlineStr" r="I199">
        <is>
          <t xml:space="preserve"/>
        </is>
      </c>
      <c s="8" t="inlineStr" r="J199">
        <is>
          <t xml:space="preserve"> Cook</t>
        </is>
      </c>
    </row>
    <row r="200" ht="20.25" customHeight="0">
      <c s="5" t="inlineStr" r="A200">
        <is>
          <t xml:space="preserve">20101000</t>
        </is>
      </c>
      <c s="5" t="inlineStr" r="B200">
        <is>
          <t xml:space="preserve">TEMPORARY FENCE</t>
        </is>
      </c>
      <c s="5" t="inlineStr" r="C200">
        <is>
          <t xml:space="preserve">FOOT   </t>
        </is>
      </c>
      <c s="6" r="D200">
        <v>2830.000</v>
      </c>
      <c s="7" r="E200">
        <v>1</v>
      </c>
      <c s="8" t="inlineStr" r="F200">
        <is>
          <t xml:space="preserve">61K63</t>
        </is>
      </c>
      <c s="8" t="inlineStr" r="G200">
        <is>
          <t xml:space="preserve">088</t>
        </is>
      </c>
      <c s="9" r="H200">
        <v>3.0000</v>
      </c>
      <c s="8" t="inlineStr" r="I200">
        <is>
          <t xml:space="preserve"/>
        </is>
      </c>
      <c s="8" t="inlineStr" r="J200">
        <is>
          <t xml:space="preserve"> Cook</t>
        </is>
      </c>
    </row>
    <row r="201" ht="20.25" customHeight="0">
      <c s="5" t="inlineStr" r="A201">
        <is>
          <t xml:space="preserve">20101000</t>
        </is>
      </c>
      <c s="5" t="inlineStr" r="B201">
        <is>
          <t xml:space="preserve">TEMPORARY FENCE</t>
        </is>
      </c>
      <c s="5" t="inlineStr" r="C201">
        <is>
          <t xml:space="preserve">FOOT   </t>
        </is>
      </c>
      <c s="6" r="D201">
        <v>2830.000</v>
      </c>
      <c s="7" r="E201">
        <v>1</v>
      </c>
      <c s="8" t="inlineStr" r="F201">
        <is>
          <t xml:space="preserve">61K63</t>
        </is>
      </c>
      <c s="8" t="inlineStr" r="G201">
        <is>
          <t xml:space="preserve">088</t>
        </is>
      </c>
      <c s="9" r="H201">
        <v>3.5000</v>
      </c>
      <c s="8" t="inlineStr" r="I201">
        <is>
          <t xml:space="preserve"/>
        </is>
      </c>
      <c s="8" t="inlineStr" r="J201">
        <is>
          <t xml:space="preserve"> Cook</t>
        </is>
      </c>
    </row>
    <row r="202" ht="20.25" customHeight="0">
      <c s="5" t="inlineStr" r="A202">
        <is>
          <t xml:space="preserve">20101000</t>
        </is>
      </c>
      <c s="5" t="inlineStr" r="B202">
        <is>
          <t xml:space="preserve">TEMPORARY FENCE</t>
        </is>
      </c>
      <c s="5" t="inlineStr" r="C202">
        <is>
          <t xml:space="preserve">FOOT   </t>
        </is>
      </c>
      <c s="6" r="D202">
        <v>2830.000</v>
      </c>
      <c s="7" r="E202">
        <v>1</v>
      </c>
      <c s="8" t="inlineStr" r="F202">
        <is>
          <t xml:space="preserve">61K63</t>
        </is>
      </c>
      <c s="8" t="inlineStr" r="G202">
        <is>
          <t xml:space="preserve">088</t>
        </is>
      </c>
      <c s="9" r="H202">
        <v>4.1100</v>
      </c>
      <c s="8" t="inlineStr" r="I202">
        <is>
          <t xml:space="preserve"/>
        </is>
      </c>
      <c s="8" t="inlineStr" r="J202">
        <is>
          <t xml:space="preserve"> Cook</t>
        </is>
      </c>
    </row>
    <row r="203" ht="20.25" customHeight="0">
      <c s="5" t="inlineStr" r="A203">
        <is>
          <t xml:space="preserve">20101000</t>
        </is>
      </c>
      <c s="5" t="inlineStr" r="B203">
        <is>
          <t xml:space="preserve">TEMPORARY FENCE</t>
        </is>
      </c>
      <c s="5" t="inlineStr" r="C203">
        <is>
          <t xml:space="preserve">FOOT   </t>
        </is>
      </c>
      <c s="6" r="D203">
        <v>88.000</v>
      </c>
      <c s="7" r="E203">
        <v>1</v>
      </c>
      <c s="8" t="inlineStr" r="F203">
        <is>
          <t xml:space="preserve">61K70</t>
        </is>
      </c>
      <c s="8" t="inlineStr" r="G203">
        <is>
          <t xml:space="preserve">089</t>
        </is>
      </c>
      <c s="9" r="H203">
        <v>5.0000</v>
      </c>
      <c s="8" t="inlineStr" r="I203">
        <is>
          <t xml:space="preserve">Y</t>
        </is>
      </c>
      <c s="8" t="inlineStr" r="J203">
        <is>
          <t xml:space="preserve"> Cook</t>
        </is>
      </c>
    </row>
    <row r="204" ht="20.25" customHeight="0">
      <c s="5" t="inlineStr" r="A204">
        <is>
          <t xml:space="preserve">20101000</t>
        </is>
      </c>
      <c s="5" t="inlineStr" r="B204">
        <is>
          <t xml:space="preserve">TEMPORARY FENCE</t>
        </is>
      </c>
      <c s="5" t="inlineStr" r="C204">
        <is>
          <t xml:space="preserve">FOOT   </t>
        </is>
      </c>
      <c s="6" r="D204">
        <v>88.000</v>
      </c>
      <c s="7" r="E204">
        <v>1</v>
      </c>
      <c s="8" t="inlineStr" r="F204">
        <is>
          <t xml:space="preserve">61K70</t>
        </is>
      </c>
      <c s="8" t="inlineStr" r="G204">
        <is>
          <t xml:space="preserve">089</t>
        </is>
      </c>
      <c s="9" r="H204">
        <v>3.0000</v>
      </c>
      <c s="8" t="inlineStr" r="I204">
        <is>
          <t xml:space="preserve"/>
        </is>
      </c>
      <c s="8" t="inlineStr" r="J204">
        <is>
          <t xml:space="preserve"> Cook</t>
        </is>
      </c>
    </row>
    <row r="205" ht="20.25" customHeight="0">
      <c s="5" t="inlineStr" r="A205">
        <is>
          <t xml:space="preserve">20101000</t>
        </is>
      </c>
      <c s="5" t="inlineStr" r="B205">
        <is>
          <t xml:space="preserve">TEMPORARY FENCE</t>
        </is>
      </c>
      <c s="5" t="inlineStr" r="C205">
        <is>
          <t xml:space="preserve">FOOT   </t>
        </is>
      </c>
      <c s="6" r="D205">
        <v>88.000</v>
      </c>
      <c s="7" r="E205">
        <v>1</v>
      </c>
      <c s="8" t="inlineStr" r="F205">
        <is>
          <t xml:space="preserve">61K70</t>
        </is>
      </c>
      <c s="8" t="inlineStr" r="G205">
        <is>
          <t xml:space="preserve">089</t>
        </is>
      </c>
      <c s="9" r="H205">
        <v>3.1200</v>
      </c>
      <c s="8" t="inlineStr" r="I205">
        <is>
          <t xml:space="preserve"/>
        </is>
      </c>
      <c s="8" t="inlineStr" r="J205">
        <is>
          <t xml:space="preserve"> Cook</t>
        </is>
      </c>
    </row>
    <row r="206" ht="20.25" customHeight="0">
      <c s="5" t="inlineStr" r="A206">
        <is>
          <t xml:space="preserve">20101000</t>
        </is>
      </c>
      <c s="5" t="inlineStr" r="B206">
        <is>
          <t xml:space="preserve">TEMPORARY FENCE</t>
        </is>
      </c>
      <c s="5" t="inlineStr" r="C206">
        <is>
          <t xml:space="preserve">FOOT   </t>
        </is>
      </c>
      <c s="6" r="D206">
        <v>88.000</v>
      </c>
      <c s="7" r="E206">
        <v>1</v>
      </c>
      <c s="8" t="inlineStr" r="F206">
        <is>
          <t xml:space="preserve">61K70</t>
        </is>
      </c>
      <c s="8" t="inlineStr" r="G206">
        <is>
          <t xml:space="preserve">089</t>
        </is>
      </c>
      <c s="9" r="H206">
        <v>5.0000</v>
      </c>
      <c s="8" t="inlineStr" r="I206">
        <is>
          <t xml:space="preserve"/>
        </is>
      </c>
      <c s="8" t="inlineStr" r="J206">
        <is>
          <t xml:space="preserve"> Cook</t>
        </is>
      </c>
    </row>
    <row r="207" ht="20.25" customHeight="0">
      <c s="5" t="inlineStr" r="A207">
        <is>
          <t xml:space="preserve">20101000</t>
        </is>
      </c>
      <c s="5" t="inlineStr" r="B207">
        <is>
          <t xml:space="preserve">TEMPORARY FENCE</t>
        </is>
      </c>
      <c s="5" t="inlineStr" r="C207">
        <is>
          <t xml:space="preserve">FOOT   </t>
        </is>
      </c>
      <c s="6" r="D207">
        <v>660.000</v>
      </c>
      <c s="7" r="E207">
        <v>1</v>
      </c>
      <c s="8" t="inlineStr" r="F207">
        <is>
          <t xml:space="preserve">62R25</t>
        </is>
      </c>
      <c s="8" t="inlineStr" r="G207">
        <is>
          <t xml:space="preserve">003</t>
        </is>
      </c>
      <c s="9" r="H207">
        <v>8.0000</v>
      </c>
      <c s="8" t="inlineStr" r="I207">
        <is>
          <t xml:space="preserve">Y</t>
        </is>
      </c>
      <c s="8" t="inlineStr" r="J207">
        <is>
          <t xml:space="preserve"> Will</t>
        </is>
      </c>
    </row>
    <row r="208" ht="20.25" customHeight="0">
      <c s="5" t="inlineStr" r="A208">
        <is>
          <t xml:space="preserve">20101000</t>
        </is>
      </c>
      <c s="5" t="inlineStr" r="B208">
        <is>
          <t xml:space="preserve">TEMPORARY FENCE</t>
        </is>
      </c>
      <c s="5" t="inlineStr" r="C208">
        <is>
          <t xml:space="preserve">FOOT   </t>
        </is>
      </c>
      <c s="6" r="D208">
        <v>660.000</v>
      </c>
      <c s="7" r="E208">
        <v>1</v>
      </c>
      <c s="8" t="inlineStr" r="F208">
        <is>
          <t xml:space="preserve">62R25</t>
        </is>
      </c>
      <c s="8" t="inlineStr" r="G208">
        <is>
          <t xml:space="preserve">003</t>
        </is>
      </c>
      <c s="9" r="H208">
        <v>3.3000</v>
      </c>
      <c s="8" t="inlineStr" r="I208">
        <is>
          <t xml:space="preserve"/>
        </is>
      </c>
      <c s="8" t="inlineStr" r="J208">
        <is>
          <t xml:space="preserve"> Will</t>
        </is>
      </c>
    </row>
    <row r="209" ht="20.25" customHeight="0">
      <c s="5" t="inlineStr" r="A209">
        <is>
          <t xml:space="preserve">20101000</t>
        </is>
      </c>
      <c s="5" t="inlineStr" r="B209">
        <is>
          <t xml:space="preserve">TEMPORARY FENCE</t>
        </is>
      </c>
      <c s="5" t="inlineStr" r="C209">
        <is>
          <t xml:space="preserve">FOOT   </t>
        </is>
      </c>
      <c s="6" r="D209">
        <v>660.000</v>
      </c>
      <c s="7" r="E209">
        <v>1</v>
      </c>
      <c s="8" t="inlineStr" r="F209">
        <is>
          <t xml:space="preserve">62R25</t>
        </is>
      </c>
      <c s="8" t="inlineStr" r="G209">
        <is>
          <t xml:space="preserve">003</t>
        </is>
      </c>
      <c s="9" r="H209">
        <v>10.0000</v>
      </c>
      <c s="8" t="inlineStr" r="I209">
        <is>
          <t xml:space="preserve"/>
        </is>
      </c>
      <c s="8" t="inlineStr" r="J209">
        <is>
          <t xml:space="preserve"> Will</t>
        </is>
      </c>
    </row>
    <row r="210" ht="20.25" customHeight="0">
      <c s="5" t="inlineStr" r="A210">
        <is>
          <t xml:space="preserve">20101000</t>
        </is>
      </c>
      <c s="5" t="inlineStr" r="B210">
        <is>
          <t xml:space="preserve">TEMPORARY FENCE</t>
        </is>
      </c>
      <c s="5" t="inlineStr" r="C210">
        <is>
          <t xml:space="preserve">FOOT   </t>
        </is>
      </c>
      <c s="6" r="D210">
        <v>687.000</v>
      </c>
      <c s="7" r="E210">
        <v>1</v>
      </c>
      <c s="8" t="inlineStr" r="F210">
        <is>
          <t xml:space="preserve">62R26</t>
        </is>
      </c>
      <c s="8" t="inlineStr" r="G210">
        <is>
          <t xml:space="preserve">004</t>
        </is>
      </c>
      <c s="9" r="H210">
        <v>5.5000</v>
      </c>
      <c s="8" t="inlineStr" r="I210">
        <is>
          <t xml:space="preserve">Y</t>
        </is>
      </c>
      <c s="8" t="inlineStr" r="J210">
        <is>
          <t xml:space="preserve"> Will</t>
        </is>
      </c>
    </row>
    <row r="211" ht="20.25" customHeight="0">
      <c s="5" t="inlineStr" r="A211">
        <is>
          <t xml:space="preserve">20101000</t>
        </is>
      </c>
      <c s="5" t="inlineStr" r="B211">
        <is>
          <t xml:space="preserve">TEMPORARY FENCE</t>
        </is>
      </c>
      <c s="5" t="inlineStr" r="C211">
        <is>
          <t xml:space="preserve">FOOT   </t>
        </is>
      </c>
      <c s="6" r="D211">
        <v>687.000</v>
      </c>
      <c s="7" r="E211">
        <v>1</v>
      </c>
      <c s="8" t="inlineStr" r="F211">
        <is>
          <t xml:space="preserve">62R26</t>
        </is>
      </c>
      <c s="8" t="inlineStr" r="G211">
        <is>
          <t xml:space="preserve">004</t>
        </is>
      </c>
      <c s="9" r="H211">
        <v>3.0000</v>
      </c>
      <c s="8" t="inlineStr" r="I211">
        <is>
          <t xml:space="preserve"/>
        </is>
      </c>
      <c s="8" t="inlineStr" r="J211">
        <is>
          <t xml:space="preserve"> Will</t>
        </is>
      </c>
    </row>
    <row r="212" ht="20.25" customHeight="0">
      <c s="5" t="inlineStr" r="A212">
        <is>
          <t xml:space="preserve">20101000</t>
        </is>
      </c>
      <c s="5" t="inlineStr" r="B212">
        <is>
          <t xml:space="preserve">TEMPORARY FENCE</t>
        </is>
      </c>
      <c s="5" t="inlineStr" r="C212">
        <is>
          <t xml:space="preserve">FOOT   </t>
        </is>
      </c>
      <c s="6" r="D212">
        <v>687.000</v>
      </c>
      <c s="7" r="E212">
        <v>1</v>
      </c>
      <c s="8" t="inlineStr" r="F212">
        <is>
          <t xml:space="preserve">62R26</t>
        </is>
      </c>
      <c s="8" t="inlineStr" r="G212">
        <is>
          <t xml:space="preserve">004</t>
        </is>
      </c>
      <c s="9" r="H212">
        <v>12.0000</v>
      </c>
      <c s="8" t="inlineStr" r="I212">
        <is>
          <t xml:space="preserve"/>
        </is>
      </c>
      <c s="8" t="inlineStr" r="J212">
        <is>
          <t xml:space="preserve"> Will</t>
        </is>
      </c>
    </row>
    <row r="213" ht="20.25" customHeight="0">
      <c s="5" t="inlineStr" r="A213">
        <is>
          <t xml:space="preserve">20101000</t>
        </is>
      </c>
      <c s="5" t="inlineStr" r="B213">
        <is>
          <t xml:space="preserve">TEMPORARY FENCE</t>
        </is>
      </c>
      <c s="5" t="inlineStr" r="C213">
        <is>
          <t xml:space="preserve">FOOT   </t>
        </is>
      </c>
      <c s="6" r="D213">
        <v>687.000</v>
      </c>
      <c s="7" r="E213">
        <v>1</v>
      </c>
      <c s="8" t="inlineStr" r="F213">
        <is>
          <t xml:space="preserve">62R26</t>
        </is>
      </c>
      <c s="8" t="inlineStr" r="G213">
        <is>
          <t xml:space="preserve">004</t>
        </is>
      </c>
      <c s="9" r="H213">
        <v>45.0000</v>
      </c>
      <c s="8" t="inlineStr" r="I213">
        <is>
          <t xml:space="preserve"/>
        </is>
      </c>
      <c s="8" t="inlineStr" r="J213">
        <is>
          <t xml:space="preserve"> Will</t>
        </is>
      </c>
    </row>
    <row r="214" ht="20.25" customHeight="0">
      <c s="5" t="inlineStr" r="A214">
        <is>
          <t xml:space="preserve">20101000</t>
        </is>
      </c>
      <c s="5" t="inlineStr" r="B214">
        <is>
          <t xml:space="preserve">TEMPORARY FENCE</t>
        </is>
      </c>
      <c s="5" t="inlineStr" r="C214">
        <is>
          <t xml:space="preserve">FOOT   </t>
        </is>
      </c>
      <c s="6" r="D214">
        <v>132.000</v>
      </c>
      <c s="7" r="E214">
        <v>1</v>
      </c>
      <c s="8" t="inlineStr" r="F214">
        <is>
          <t xml:space="preserve">62T94</t>
        </is>
      </c>
      <c s="8" t="inlineStr" r="G214">
        <is>
          <t xml:space="preserve">010</t>
        </is>
      </c>
      <c s="9" r="H214">
        <v>11.0000</v>
      </c>
      <c s="8" t="inlineStr" r="I214">
        <is>
          <t xml:space="preserve">Y</t>
        </is>
      </c>
      <c s="8" t="inlineStr" r="J214">
        <is>
          <t xml:space="preserve"> Cook</t>
        </is>
      </c>
    </row>
    <row r="215" ht="20.25" customHeight="0">
      <c s="5" t="inlineStr" r="A215">
        <is>
          <t xml:space="preserve">20101000</t>
        </is>
      </c>
      <c s="5" t="inlineStr" r="B215">
        <is>
          <t xml:space="preserve">TEMPORARY FENCE</t>
        </is>
      </c>
      <c s="5" t="inlineStr" r="C215">
        <is>
          <t xml:space="preserve">FOOT   </t>
        </is>
      </c>
      <c s="6" r="D215">
        <v>132.000</v>
      </c>
      <c s="7" r="E215">
        <v>1</v>
      </c>
      <c s="8" t="inlineStr" r="F215">
        <is>
          <t xml:space="preserve">62T94</t>
        </is>
      </c>
      <c s="8" t="inlineStr" r="G215">
        <is>
          <t xml:space="preserve">010</t>
        </is>
      </c>
      <c s="9" r="H215">
        <v>6.0000</v>
      </c>
      <c s="8" t="inlineStr" r="I215">
        <is>
          <t xml:space="preserve"/>
        </is>
      </c>
      <c s="8" t="inlineStr" r="J215">
        <is>
          <t xml:space="preserve"> Cook</t>
        </is>
      </c>
    </row>
    <row r="216" ht="20.25" customHeight="0">
      <c s="5" t="inlineStr" r="A216">
        <is>
          <t xml:space="preserve">20101000</t>
        </is>
      </c>
      <c s="5" t="inlineStr" r="B216">
        <is>
          <t xml:space="preserve">TEMPORARY FENCE</t>
        </is>
      </c>
      <c s="5" t="inlineStr" r="C216">
        <is>
          <t xml:space="preserve">FOOT   </t>
        </is>
      </c>
      <c s="6" r="D216">
        <v>132.000</v>
      </c>
      <c s="7" r="E216">
        <v>1</v>
      </c>
      <c s="8" t="inlineStr" r="F216">
        <is>
          <t xml:space="preserve">62T94</t>
        </is>
      </c>
      <c s="8" t="inlineStr" r="G216">
        <is>
          <t xml:space="preserve">010</t>
        </is>
      </c>
      <c s="9" r="H216">
        <v>6.0000</v>
      </c>
      <c s="8" t="inlineStr" r="I216">
        <is>
          <t xml:space="preserve"/>
        </is>
      </c>
      <c s="8" t="inlineStr" r="J216">
        <is>
          <t xml:space="preserve"> Cook</t>
        </is>
      </c>
    </row>
    <row r="217" ht="20.25" customHeight="0">
      <c s="5" t="inlineStr" r="A217">
        <is>
          <t xml:space="preserve">20101000</t>
        </is>
      </c>
      <c s="5" t="inlineStr" r="B217">
        <is>
          <t xml:space="preserve">TEMPORARY FENCE</t>
        </is>
      </c>
      <c s="5" t="inlineStr" r="C217">
        <is>
          <t xml:space="preserve">FOOT   </t>
        </is>
      </c>
      <c s="6" r="D217">
        <v>132.000</v>
      </c>
      <c s="7" r="E217">
        <v>1</v>
      </c>
      <c s="8" t="inlineStr" r="F217">
        <is>
          <t xml:space="preserve">62T94</t>
        </is>
      </c>
      <c s="8" t="inlineStr" r="G217">
        <is>
          <t xml:space="preserve">010</t>
        </is>
      </c>
      <c s="9" r="H217">
        <v>6.6000</v>
      </c>
      <c s="8" t="inlineStr" r="I217">
        <is>
          <t xml:space="preserve"/>
        </is>
      </c>
      <c s="8" t="inlineStr" r="J217">
        <is>
          <t xml:space="preserve"> Cook</t>
        </is>
      </c>
    </row>
    <row r="218" ht="20.25" customHeight="0">
      <c s="5" t="inlineStr" r="A218">
        <is>
          <t xml:space="preserve">20101000</t>
        </is>
      </c>
      <c s="5" t="inlineStr" r="B218">
        <is>
          <t xml:space="preserve">TEMPORARY FENCE</t>
        </is>
      </c>
      <c s="5" t="inlineStr" r="C218">
        <is>
          <t xml:space="preserve">FOOT   </t>
        </is>
      </c>
      <c s="6" r="D218">
        <v>132.000</v>
      </c>
      <c s="7" r="E218">
        <v>1</v>
      </c>
      <c s="8" t="inlineStr" r="F218">
        <is>
          <t xml:space="preserve">62T94</t>
        </is>
      </c>
      <c s="8" t="inlineStr" r="G218">
        <is>
          <t xml:space="preserve">010</t>
        </is>
      </c>
      <c s="9" r="H218">
        <v>10.0000</v>
      </c>
      <c s="8" t="inlineStr" r="I218">
        <is>
          <t xml:space="preserve"/>
        </is>
      </c>
      <c s="8" t="inlineStr" r="J218">
        <is>
          <t xml:space="preserve"> Cook</t>
        </is>
      </c>
    </row>
    <row r="219" ht="20.25" customHeight="0">
      <c s="5" t="inlineStr" r="A219">
        <is>
          <t xml:space="preserve">20101000</t>
        </is>
      </c>
      <c s="5" t="inlineStr" r="B219">
        <is>
          <t xml:space="preserve">TEMPORARY FENCE</t>
        </is>
      </c>
      <c s="5" t="inlineStr" r="C219">
        <is>
          <t xml:space="preserve">FOOT   </t>
        </is>
      </c>
      <c s="6" r="D219">
        <v>132.000</v>
      </c>
      <c s="7" r="E219">
        <v>1</v>
      </c>
      <c s="8" t="inlineStr" r="F219">
        <is>
          <t xml:space="preserve">62T94</t>
        </is>
      </c>
      <c s="8" t="inlineStr" r="G219">
        <is>
          <t xml:space="preserve">010</t>
        </is>
      </c>
      <c s="9" r="H219">
        <v>10.0000</v>
      </c>
      <c s="8" t="inlineStr" r="I219">
        <is>
          <t xml:space="preserve"/>
        </is>
      </c>
      <c s="8" t="inlineStr" r="J219">
        <is>
          <t xml:space="preserve"> Cook</t>
        </is>
      </c>
    </row>
    <row r="220" ht="20.25" customHeight="0">
      <c s="5" t="inlineStr" r="A220">
        <is>
          <t xml:space="preserve">20101000</t>
        </is>
      </c>
      <c s="5" t="inlineStr" r="B220">
        <is>
          <t xml:space="preserve">TEMPORARY FENCE</t>
        </is>
      </c>
      <c s="5" t="inlineStr" r="C220">
        <is>
          <t xml:space="preserve">FOOT   </t>
        </is>
      </c>
      <c s="6" r="D220">
        <v>132.000</v>
      </c>
      <c s="7" r="E220">
        <v>1</v>
      </c>
      <c s="8" t="inlineStr" r="F220">
        <is>
          <t xml:space="preserve">62T94</t>
        </is>
      </c>
      <c s="8" t="inlineStr" r="G220">
        <is>
          <t xml:space="preserve">010</t>
        </is>
      </c>
      <c s="9" r="H220">
        <v>11.0000</v>
      </c>
      <c s="8" t="inlineStr" r="I220">
        <is>
          <t xml:space="preserve"/>
        </is>
      </c>
      <c s="8" t="inlineStr" r="J220">
        <is>
          <t xml:space="preserve"> Cook</t>
        </is>
      </c>
    </row>
    <row r="221" ht="20.25" customHeight="0">
      <c s="5" t="inlineStr" r="A221">
        <is>
          <t xml:space="preserve">20101000</t>
        </is>
      </c>
      <c s="5" t="inlineStr" r="B221">
        <is>
          <t xml:space="preserve">TEMPORARY FENCE</t>
        </is>
      </c>
      <c s="5" t="inlineStr" r="C221">
        <is>
          <t xml:space="preserve">FOOT   </t>
        </is>
      </c>
      <c s="6" r="D221">
        <v>132.000</v>
      </c>
      <c s="7" r="E221">
        <v>1</v>
      </c>
      <c s="8" t="inlineStr" r="F221">
        <is>
          <t xml:space="preserve">62T94</t>
        </is>
      </c>
      <c s="8" t="inlineStr" r="G221">
        <is>
          <t xml:space="preserve">010</t>
        </is>
      </c>
      <c s="9" r="H221">
        <v>12.0000</v>
      </c>
      <c s="8" t="inlineStr" r="I221">
        <is>
          <t xml:space="preserve"/>
        </is>
      </c>
      <c s="8" t="inlineStr" r="J221">
        <is>
          <t xml:space="preserve"> Cook</t>
        </is>
      </c>
    </row>
    <row r="222" ht="20.25" customHeight="0">
      <c s="5" t="inlineStr" r="A222">
        <is>
          <t xml:space="preserve">20101000</t>
        </is>
      </c>
      <c s="5" t="inlineStr" r="B222">
        <is>
          <t xml:space="preserve">TEMPORARY FENCE</t>
        </is>
      </c>
      <c s="5" t="inlineStr" r="C222">
        <is>
          <t xml:space="preserve">FOOT   </t>
        </is>
      </c>
      <c s="6" r="D222">
        <v>132.000</v>
      </c>
      <c s="7" r="E222">
        <v>1</v>
      </c>
      <c s="8" t="inlineStr" r="F222">
        <is>
          <t xml:space="preserve">62T94</t>
        </is>
      </c>
      <c s="8" t="inlineStr" r="G222">
        <is>
          <t xml:space="preserve">010</t>
        </is>
      </c>
      <c s="9" r="H222">
        <v>12.0000</v>
      </c>
      <c s="8" t="inlineStr" r="I222">
        <is>
          <t xml:space="preserve"/>
        </is>
      </c>
      <c s="8" t="inlineStr" r="J222">
        <is>
          <t xml:space="preserve"> Cook</t>
        </is>
      </c>
    </row>
    <row r="223" ht="20.25" customHeight="0">
      <c s="5" t="inlineStr" r="A223">
        <is>
          <t xml:space="preserve">20101000</t>
        </is>
      </c>
      <c s="5" t="inlineStr" r="B223">
        <is>
          <t xml:space="preserve">TEMPORARY FENCE</t>
        </is>
      </c>
      <c s="5" t="inlineStr" r="C223">
        <is>
          <t xml:space="preserve">FOOT   </t>
        </is>
      </c>
      <c s="6" r="D223">
        <v>1213.000</v>
      </c>
      <c s="7" r="E223">
        <v>1</v>
      </c>
      <c s="8" t="inlineStr" r="F223">
        <is>
          <t xml:space="preserve">62W94</t>
        </is>
      </c>
      <c s="8" t="inlineStr" r="G223">
        <is>
          <t xml:space="preserve">016</t>
        </is>
      </c>
      <c s="9" r="H223">
        <v>4.0000</v>
      </c>
      <c s="8" t="inlineStr" r="I223">
        <is>
          <t xml:space="preserve">Y</t>
        </is>
      </c>
      <c s="8" t="inlineStr" r="J223">
        <is>
          <t xml:space="preserve">Various</t>
        </is>
      </c>
    </row>
    <row r="224" ht="20.25" customHeight="0">
      <c s="5" t="inlineStr" r="A224">
        <is>
          <t xml:space="preserve">20101000</t>
        </is>
      </c>
      <c s="5" t="inlineStr" r="B224">
        <is>
          <t xml:space="preserve">TEMPORARY FENCE</t>
        </is>
      </c>
      <c s="5" t="inlineStr" r="C224">
        <is>
          <t xml:space="preserve">FOOT   </t>
        </is>
      </c>
      <c s="6" r="D224">
        <v>1213.000</v>
      </c>
      <c s="7" r="E224">
        <v>1</v>
      </c>
      <c s="8" t="inlineStr" r="F224">
        <is>
          <t xml:space="preserve">62W94</t>
        </is>
      </c>
      <c s="8" t="inlineStr" r="G224">
        <is>
          <t xml:space="preserve">016</t>
        </is>
      </c>
      <c s="9" r="H224">
        <v>4.0000</v>
      </c>
      <c s="8" t="inlineStr" r="I224">
        <is>
          <t xml:space="preserve"/>
        </is>
      </c>
      <c s="8" t="inlineStr" r="J224">
        <is>
          <t xml:space="preserve">Various</t>
        </is>
      </c>
    </row>
    <row r="225" ht="20.25" customHeight="0">
      <c s="5" t="inlineStr" r="A225">
        <is>
          <t xml:space="preserve">20101000</t>
        </is>
      </c>
      <c s="5" t="inlineStr" r="B225">
        <is>
          <t xml:space="preserve">TEMPORARY FENCE</t>
        </is>
      </c>
      <c s="5" t="inlineStr" r="C225">
        <is>
          <t xml:space="preserve">FOOT   </t>
        </is>
      </c>
      <c s="6" r="D225">
        <v>1540.000</v>
      </c>
      <c s="7" r="E225">
        <v>7</v>
      </c>
      <c s="8" t="inlineStr" r="F225">
        <is>
          <t xml:space="preserve">74C55</t>
        </is>
      </c>
      <c s="8" t="inlineStr" r="G225">
        <is>
          <t xml:space="preserve">043</t>
        </is>
      </c>
      <c s="9" r="H225">
        <v>6.4500</v>
      </c>
      <c s="8" t="inlineStr" r="I225">
        <is>
          <t xml:space="preserve">Y</t>
        </is>
      </c>
      <c s="8" t="inlineStr" r="J225">
        <is>
          <t xml:space="preserve"> Cumberland</t>
        </is>
      </c>
    </row>
    <row r="226" ht="20.25" customHeight="0">
      <c s="5" t="inlineStr" r="A226">
        <is>
          <t xml:space="preserve">20101000</t>
        </is>
      </c>
      <c s="5" t="inlineStr" r="B226">
        <is>
          <t xml:space="preserve">TEMPORARY FENCE</t>
        </is>
      </c>
      <c s="5" t="inlineStr" r="C226">
        <is>
          <t xml:space="preserve">FOOT   </t>
        </is>
      </c>
      <c s="6" r="D226">
        <v>1540.000</v>
      </c>
      <c s="7" r="E226">
        <v>7</v>
      </c>
      <c s="8" t="inlineStr" r="F226">
        <is>
          <t xml:space="preserve">74C55</t>
        </is>
      </c>
      <c s="8" t="inlineStr" r="G226">
        <is>
          <t xml:space="preserve">043</t>
        </is>
      </c>
      <c s="9" r="H226">
        <v>3.5000</v>
      </c>
      <c s="8" t="inlineStr" r="I226">
        <is>
          <t xml:space="preserve"/>
        </is>
      </c>
      <c s="8" t="inlineStr" r="J226">
        <is>
          <t xml:space="preserve"> Cumberland</t>
        </is>
      </c>
    </row>
    <row r="227" ht="20.25" customHeight="0">
      <c s="5" t="inlineStr" r="A227">
        <is>
          <t xml:space="preserve">20101000</t>
        </is>
      </c>
      <c s="5" t="inlineStr" r="B227">
        <is>
          <t xml:space="preserve">TEMPORARY FENCE</t>
        </is>
      </c>
      <c s="5" t="inlineStr" r="C227">
        <is>
          <t xml:space="preserve">FOOT   </t>
        </is>
      </c>
      <c s="6" r="D227">
        <v>1540.000</v>
      </c>
      <c s="7" r="E227">
        <v>7</v>
      </c>
      <c s="8" t="inlineStr" r="F227">
        <is>
          <t xml:space="preserve">74C55</t>
        </is>
      </c>
      <c s="8" t="inlineStr" r="G227">
        <is>
          <t xml:space="preserve">043</t>
        </is>
      </c>
      <c s="9" r="H227">
        <v>8.2000</v>
      </c>
      <c s="8" t="inlineStr" r="I227">
        <is>
          <t xml:space="preserve"/>
        </is>
      </c>
      <c s="8" t="inlineStr" r="J227">
        <is>
          <t xml:space="preserve"> Cumberland</t>
        </is>
      </c>
    </row>
    <row r="228" ht="20.25" customHeight="0">
      <c s="5" t="inlineStr" r="A228">
        <is>
          <t xml:space="preserve">20101000</t>
        </is>
      </c>
      <c s="5" t="inlineStr" r="B228">
        <is>
          <t xml:space="preserve">TEMPORARY FENCE</t>
        </is>
      </c>
      <c s="5" t="inlineStr" r="C228">
        <is>
          <t xml:space="preserve">FOOT   </t>
        </is>
      </c>
      <c s="6" r="D228">
        <v>940.000</v>
      </c>
      <c s="7" r="E228">
        <v>7</v>
      </c>
      <c s="8" t="inlineStr" r="F228">
        <is>
          <t xml:space="preserve">74C60</t>
        </is>
      </c>
      <c s="8" t="inlineStr" r="G228">
        <is>
          <t xml:space="preserve">047</t>
        </is>
      </c>
      <c s="9" r="H228">
        <v>7.2500</v>
      </c>
      <c s="8" t="inlineStr" r="I228">
        <is>
          <t xml:space="preserve">Y</t>
        </is>
      </c>
      <c s="8" t="inlineStr" r="J228">
        <is>
          <t xml:space="preserve"> Fayette</t>
        </is>
      </c>
    </row>
    <row r="229" ht="20.25" customHeight="0">
      <c s="5" t="inlineStr" r="A229">
        <is>
          <t xml:space="preserve">20101000</t>
        </is>
      </c>
      <c s="5" t="inlineStr" r="B229">
        <is>
          <t xml:space="preserve">TEMPORARY FENCE</t>
        </is>
      </c>
      <c s="5" t="inlineStr" r="C229">
        <is>
          <t xml:space="preserve">FOOT   </t>
        </is>
      </c>
      <c s="6" r="D229">
        <v>940.000</v>
      </c>
      <c s="7" r="E229">
        <v>7</v>
      </c>
      <c s="8" t="inlineStr" r="F229">
        <is>
          <t xml:space="preserve">74C60</t>
        </is>
      </c>
      <c s="8" t="inlineStr" r="G229">
        <is>
          <t xml:space="preserve">047</t>
        </is>
      </c>
      <c s="9" r="H229">
        <v>8.0000</v>
      </c>
      <c s="8" t="inlineStr" r="I229">
        <is>
          <t xml:space="preserve"/>
        </is>
      </c>
      <c s="8" t="inlineStr" r="J229">
        <is>
          <t xml:space="preserve"> Fayette</t>
        </is>
      </c>
    </row>
    <row r="230" ht="20.25" customHeight="0">
      <c s="5" t="inlineStr" r="A230">
        <is>
          <t xml:space="preserve">20101000</t>
        </is>
      </c>
      <c s="5" t="inlineStr" r="B230">
        <is>
          <t xml:space="preserve">TEMPORARY FENCE</t>
        </is>
      </c>
      <c s="5" t="inlineStr" r="C230">
        <is>
          <t xml:space="preserve">FOOT   </t>
        </is>
      </c>
      <c s="6" r="D230">
        <v>940.000</v>
      </c>
      <c s="7" r="E230">
        <v>7</v>
      </c>
      <c s="8" t="inlineStr" r="F230">
        <is>
          <t xml:space="preserve">74C60</t>
        </is>
      </c>
      <c s="8" t="inlineStr" r="G230">
        <is>
          <t xml:space="preserve">047</t>
        </is>
      </c>
      <c s="9" r="H230">
        <v>14.7700</v>
      </c>
      <c s="8" t="inlineStr" r="I230">
        <is>
          <t xml:space="preserve"/>
        </is>
      </c>
      <c s="8" t="inlineStr" r="J230">
        <is>
          <t xml:space="preserve"> Fayette</t>
        </is>
      </c>
    </row>
    <row r="231" ht="20.25" customHeight="0">
      <c s="5" t="inlineStr" r="A231">
        <is>
          <t xml:space="preserve">20101100</t>
        </is>
      </c>
      <c s="5" t="inlineStr" r="B231">
        <is>
          <t xml:space="preserve">TREE TRUNK PROTECTION</t>
        </is>
      </c>
      <c s="5" t="inlineStr" r="C231">
        <is>
          <t xml:space="preserve">EACH   </t>
        </is>
      </c>
      <c s="6" r="D231">
        <v>3.000</v>
      </c>
      <c s="7" r="E231">
        <v>1</v>
      </c>
      <c s="8" t="inlineStr" r="F231">
        <is>
          <t xml:space="preserve">61G80</t>
        </is>
      </c>
      <c s="8" t="inlineStr" r="G231">
        <is>
          <t xml:space="preserve">093</t>
        </is>
      </c>
      <c s="9" r="H231">
        <v>200.0000</v>
      </c>
      <c s="8" t="inlineStr" r="I231">
        <is>
          <t xml:space="preserve">Y</t>
        </is>
      </c>
      <c s="8" t="inlineStr" r="J231">
        <is>
          <t xml:space="preserve"> DuPage</t>
        </is>
      </c>
    </row>
    <row r="232" ht="20.25" customHeight="0">
      <c s="5" t="inlineStr" r="A232">
        <is>
          <t xml:space="preserve">20101100</t>
        </is>
      </c>
      <c s="5" t="inlineStr" r="B232">
        <is>
          <t xml:space="preserve">TREE TRUNK PROTECTION</t>
        </is>
      </c>
      <c s="5" t="inlineStr" r="C232">
        <is>
          <t xml:space="preserve">EACH   </t>
        </is>
      </c>
      <c s="6" r="D232">
        <v>3.000</v>
      </c>
      <c s="7" r="E232">
        <v>1</v>
      </c>
      <c s="8" t="inlineStr" r="F232">
        <is>
          <t xml:space="preserve">61G80</t>
        </is>
      </c>
      <c s="8" t="inlineStr" r="G232">
        <is>
          <t xml:space="preserve">093</t>
        </is>
      </c>
      <c s="9" r="H232">
        <v>200.0000</v>
      </c>
      <c s="8" t="inlineStr" r="I232">
        <is>
          <t xml:space="preserve"/>
        </is>
      </c>
      <c s="8" t="inlineStr" r="J232">
        <is>
          <t xml:space="preserve"> DuPage</t>
        </is>
      </c>
    </row>
    <row r="233" ht="20.25" customHeight="0">
      <c s="5" t="inlineStr" r="A233">
        <is>
          <t xml:space="preserve">20101100</t>
        </is>
      </c>
      <c s="5" t="inlineStr" r="B233">
        <is>
          <t xml:space="preserve">TREE TRUNK PROTECTION</t>
        </is>
      </c>
      <c s="5" t="inlineStr" r="C233">
        <is>
          <t xml:space="preserve">EACH   </t>
        </is>
      </c>
      <c s="6" r="D233">
        <v>3.000</v>
      </c>
      <c s="7" r="E233">
        <v>1</v>
      </c>
      <c s="8" t="inlineStr" r="F233">
        <is>
          <t xml:space="preserve">61G80</t>
        </is>
      </c>
      <c s="8" t="inlineStr" r="G233">
        <is>
          <t xml:space="preserve">093</t>
        </is>
      </c>
      <c s="9" r="H233">
        <v>200.0000</v>
      </c>
      <c s="8" t="inlineStr" r="I233">
        <is>
          <t xml:space="preserve"/>
        </is>
      </c>
      <c s="8" t="inlineStr" r="J233">
        <is>
          <t xml:space="preserve"> DuPage</t>
        </is>
      </c>
    </row>
    <row r="234" ht="20.25" customHeight="0">
      <c s="5" t="inlineStr" r="A234">
        <is>
          <t xml:space="preserve">20101100</t>
        </is>
      </c>
      <c s="5" t="inlineStr" r="B234">
        <is>
          <t xml:space="preserve">TREE TRUNK PROTECTION</t>
        </is>
      </c>
      <c s="5" t="inlineStr" r="C234">
        <is>
          <t xml:space="preserve">EACH   </t>
        </is>
      </c>
      <c s="6" r="D234">
        <v>3.000</v>
      </c>
      <c s="7" r="E234">
        <v>1</v>
      </c>
      <c s="8" t="inlineStr" r="F234">
        <is>
          <t xml:space="preserve">61G80</t>
        </is>
      </c>
      <c s="8" t="inlineStr" r="G234">
        <is>
          <t xml:space="preserve">093</t>
        </is>
      </c>
      <c s="9" r="H234">
        <v>200.0000</v>
      </c>
      <c s="8" t="inlineStr" r="I234">
        <is>
          <t xml:space="preserve"/>
        </is>
      </c>
      <c s="8" t="inlineStr" r="J234">
        <is>
          <t xml:space="preserve"> DuPage</t>
        </is>
      </c>
    </row>
    <row r="235" ht="20.25" customHeight="0">
      <c s="5" t="inlineStr" r="A235">
        <is>
          <t xml:space="preserve">20101100</t>
        </is>
      </c>
      <c s="5" t="inlineStr" r="B235">
        <is>
          <t xml:space="preserve">TREE TRUNK PROTECTION</t>
        </is>
      </c>
      <c s="5" t="inlineStr" r="C235">
        <is>
          <t xml:space="preserve">EACH   </t>
        </is>
      </c>
      <c s="6" r="D235">
        <v>3.000</v>
      </c>
      <c s="7" r="E235">
        <v>1</v>
      </c>
      <c s="8" t="inlineStr" r="F235">
        <is>
          <t xml:space="preserve">61G80</t>
        </is>
      </c>
      <c s="8" t="inlineStr" r="G235">
        <is>
          <t xml:space="preserve">093</t>
        </is>
      </c>
      <c s="9" r="H235">
        <v>200.0000</v>
      </c>
      <c s="8" t="inlineStr" r="I235">
        <is>
          <t xml:space="preserve"/>
        </is>
      </c>
      <c s="8" t="inlineStr" r="J235">
        <is>
          <t xml:space="preserve"> DuPage</t>
        </is>
      </c>
    </row>
    <row r="236" ht="20.25" customHeight="0">
      <c s="5" t="inlineStr" r="A236">
        <is>
          <t xml:space="preserve">20101100</t>
        </is>
      </c>
      <c s="5" t="inlineStr" r="B236">
        <is>
          <t xml:space="preserve">TREE TRUNK PROTECTION</t>
        </is>
      </c>
      <c s="5" t="inlineStr" r="C236">
        <is>
          <t xml:space="preserve">EACH   </t>
        </is>
      </c>
      <c s="6" r="D236">
        <v>3.000</v>
      </c>
      <c s="7" r="E236">
        <v>1</v>
      </c>
      <c s="8" t="inlineStr" r="F236">
        <is>
          <t xml:space="preserve">61G80</t>
        </is>
      </c>
      <c s="8" t="inlineStr" r="G236">
        <is>
          <t xml:space="preserve">093</t>
        </is>
      </c>
      <c s="9" r="H236">
        <v>200.0000</v>
      </c>
      <c s="8" t="inlineStr" r="I236">
        <is>
          <t xml:space="preserve"/>
        </is>
      </c>
      <c s="8" t="inlineStr" r="J236">
        <is>
          <t xml:space="preserve"> DuPage</t>
        </is>
      </c>
    </row>
    <row r="237" ht="20.25" customHeight="0">
      <c s="5" t="inlineStr" r="A237">
        <is>
          <t xml:space="preserve">20101100</t>
        </is>
      </c>
      <c s="5" t="inlineStr" r="B237">
        <is>
          <t xml:space="preserve">TREE TRUNK PROTECTION</t>
        </is>
      </c>
      <c s="5" t="inlineStr" r="C237">
        <is>
          <t xml:space="preserve">EACH   </t>
        </is>
      </c>
      <c s="6" r="D237">
        <v>3.000</v>
      </c>
      <c s="7" r="E237">
        <v>1</v>
      </c>
      <c s="8" t="inlineStr" r="F237">
        <is>
          <t xml:space="preserve">61G80</t>
        </is>
      </c>
      <c s="8" t="inlineStr" r="G237">
        <is>
          <t xml:space="preserve">093</t>
        </is>
      </c>
      <c s="9" r="H237">
        <v>220.0000</v>
      </c>
      <c s="8" t="inlineStr" r="I237">
        <is>
          <t xml:space="preserve"/>
        </is>
      </c>
      <c s="8" t="inlineStr" r="J237">
        <is>
          <t xml:space="preserve"> DuPage</t>
        </is>
      </c>
    </row>
    <row r="238" ht="20.25" customHeight="0">
      <c s="5" t="inlineStr" r="A238">
        <is>
          <t xml:space="preserve">20101100</t>
        </is>
      </c>
      <c s="5" t="inlineStr" r="B238">
        <is>
          <t xml:space="preserve">TREE TRUNK PROTECTION</t>
        </is>
      </c>
      <c s="5" t="inlineStr" r="C238">
        <is>
          <t xml:space="preserve">EACH   </t>
        </is>
      </c>
      <c s="6" r="D238">
        <v>17.000</v>
      </c>
      <c s="7" r="E238">
        <v>1</v>
      </c>
      <c s="8" t="inlineStr" r="F238">
        <is>
          <t xml:space="preserve">61J71</t>
        </is>
      </c>
      <c s="8" t="inlineStr" r="G238">
        <is>
          <t xml:space="preserve">063</t>
        </is>
      </c>
      <c s="9" r="H238">
        <v>150.0000</v>
      </c>
      <c s="8" t="inlineStr" r="I238">
        <is>
          <t xml:space="preserve">Y</t>
        </is>
      </c>
      <c s="8" t="inlineStr" r="J238">
        <is>
          <t xml:space="preserve"> McHenry</t>
        </is>
      </c>
    </row>
    <row r="239" ht="20.25" customHeight="0">
      <c s="5" t="inlineStr" r="A239">
        <is>
          <t xml:space="preserve">20101100</t>
        </is>
      </c>
      <c s="5" t="inlineStr" r="B239">
        <is>
          <t xml:space="preserve">TREE TRUNK PROTECTION</t>
        </is>
      </c>
      <c s="5" t="inlineStr" r="C239">
        <is>
          <t xml:space="preserve">EACH   </t>
        </is>
      </c>
      <c s="6" r="D239">
        <v>17.000</v>
      </c>
      <c s="7" r="E239">
        <v>1</v>
      </c>
      <c s="8" t="inlineStr" r="F239">
        <is>
          <t xml:space="preserve">61J71</t>
        </is>
      </c>
      <c s="8" t="inlineStr" r="G239">
        <is>
          <t xml:space="preserve">063</t>
        </is>
      </c>
      <c s="9" r="H239">
        <v>150.0000</v>
      </c>
      <c s="8" t="inlineStr" r="I239">
        <is>
          <t xml:space="preserve"/>
        </is>
      </c>
      <c s="8" t="inlineStr" r="J239">
        <is>
          <t xml:space="preserve"> McHenry</t>
        </is>
      </c>
    </row>
    <row r="240" ht="20.25" customHeight="0">
      <c s="5" t="inlineStr" r="A240">
        <is>
          <t xml:space="preserve">20101100</t>
        </is>
      </c>
      <c s="5" t="inlineStr" r="B240">
        <is>
          <t xml:space="preserve">TREE TRUNK PROTECTION</t>
        </is>
      </c>
      <c s="5" t="inlineStr" r="C240">
        <is>
          <t xml:space="preserve">EACH   </t>
        </is>
      </c>
      <c s="6" r="D240">
        <v>17.000</v>
      </c>
      <c s="7" r="E240">
        <v>1</v>
      </c>
      <c s="8" t="inlineStr" r="F240">
        <is>
          <t xml:space="preserve">61J71</t>
        </is>
      </c>
      <c s="8" t="inlineStr" r="G240">
        <is>
          <t xml:space="preserve">063</t>
        </is>
      </c>
      <c s="9" r="H240">
        <v>189.0000</v>
      </c>
      <c s="8" t="inlineStr" r="I240">
        <is>
          <t xml:space="preserve"/>
        </is>
      </c>
      <c s="8" t="inlineStr" r="J240">
        <is>
          <t xml:space="preserve"> McHenry</t>
        </is>
      </c>
    </row>
    <row r="241" ht="20.25" customHeight="0">
      <c s="5" t="inlineStr" r="A241">
        <is>
          <t xml:space="preserve">20101100</t>
        </is>
      </c>
      <c s="5" t="inlineStr" r="B241">
        <is>
          <t xml:space="preserve">TREE TRUNK PROTECTION</t>
        </is>
      </c>
      <c s="5" t="inlineStr" r="C241">
        <is>
          <t xml:space="preserve">EACH   </t>
        </is>
      </c>
      <c s="6" r="D241">
        <v>17.000</v>
      </c>
      <c s="7" r="E241">
        <v>1</v>
      </c>
      <c s="8" t="inlineStr" r="F241">
        <is>
          <t xml:space="preserve">61J71</t>
        </is>
      </c>
      <c s="8" t="inlineStr" r="G241">
        <is>
          <t xml:space="preserve">063</t>
        </is>
      </c>
      <c s="9" r="H241">
        <v>225.0000</v>
      </c>
      <c s="8" t="inlineStr" r="I241">
        <is>
          <t xml:space="preserve"/>
        </is>
      </c>
      <c s="8" t="inlineStr" r="J241">
        <is>
          <t xml:space="preserve"> McHenry</t>
        </is>
      </c>
    </row>
    <row r="242" ht="20.25" customHeight="0">
      <c s="5" t="inlineStr" r="A242">
        <is>
          <t xml:space="preserve">20101100</t>
        </is>
      </c>
      <c s="5" t="inlineStr" r="B242">
        <is>
          <t xml:space="preserve">TREE TRUNK PROTECTION</t>
        </is>
      </c>
      <c s="5" t="inlineStr" r="C242">
        <is>
          <t xml:space="preserve">EACH   </t>
        </is>
      </c>
      <c s="6" r="D242">
        <v>17.000</v>
      </c>
      <c s="7" r="E242">
        <v>1</v>
      </c>
      <c s="8" t="inlineStr" r="F242">
        <is>
          <t xml:space="preserve">61J71</t>
        </is>
      </c>
      <c s="8" t="inlineStr" r="G242">
        <is>
          <t xml:space="preserve">063</t>
        </is>
      </c>
      <c s="9" r="H242">
        <v>250.0000</v>
      </c>
      <c s="8" t="inlineStr" r="I242">
        <is>
          <t xml:space="preserve"/>
        </is>
      </c>
      <c s="8" t="inlineStr" r="J242">
        <is>
          <t xml:space="preserve"> McHenry</t>
        </is>
      </c>
    </row>
    <row r="243" ht="20.25" customHeight="0">
      <c s="5" t="inlineStr" r="A243">
        <is>
          <t xml:space="preserve">20101100</t>
        </is>
      </c>
      <c s="5" t="inlineStr" r="B243">
        <is>
          <t xml:space="preserve">TREE TRUNK PROTECTION</t>
        </is>
      </c>
      <c s="5" t="inlineStr" r="C243">
        <is>
          <t xml:space="preserve">EACH   </t>
        </is>
      </c>
      <c s="6" r="D243">
        <v>9.000</v>
      </c>
      <c s="7" r="E243">
        <v>1</v>
      </c>
      <c s="8" t="inlineStr" r="F243">
        <is>
          <t xml:space="preserve">61J74</t>
        </is>
      </c>
      <c s="8" t="inlineStr" r="G243">
        <is>
          <t xml:space="preserve">064</t>
        </is>
      </c>
      <c s="9" r="H243">
        <v>200.0000</v>
      </c>
      <c s="8" t="inlineStr" r="I243">
        <is>
          <t xml:space="preserve">Y</t>
        </is>
      </c>
      <c s="8" t="inlineStr" r="J243">
        <is>
          <t xml:space="preserve"> Cook</t>
        </is>
      </c>
    </row>
    <row r="244" ht="20.25" customHeight="0">
      <c s="5" t="inlineStr" r="A244">
        <is>
          <t xml:space="preserve">20101100</t>
        </is>
      </c>
      <c s="5" t="inlineStr" r="B244">
        <is>
          <t xml:space="preserve">TREE TRUNK PROTECTION</t>
        </is>
      </c>
      <c s="5" t="inlineStr" r="C244">
        <is>
          <t xml:space="preserve">EACH   </t>
        </is>
      </c>
      <c s="6" r="D244">
        <v>9.000</v>
      </c>
      <c s="7" r="E244">
        <v>1</v>
      </c>
      <c s="8" t="inlineStr" r="F244">
        <is>
          <t xml:space="preserve">61J74</t>
        </is>
      </c>
      <c s="8" t="inlineStr" r="G244">
        <is>
          <t xml:space="preserve">064</t>
        </is>
      </c>
      <c s="9" r="H244">
        <v>240.0000</v>
      </c>
      <c s="8" t="inlineStr" r="I244">
        <is>
          <t xml:space="preserve"/>
        </is>
      </c>
      <c s="8" t="inlineStr" r="J244">
        <is>
          <t xml:space="preserve"> Cook</t>
        </is>
      </c>
    </row>
    <row r="245" ht="20.25" customHeight="0">
      <c s="5" t="inlineStr" r="A245">
        <is>
          <t xml:space="preserve">20101100</t>
        </is>
      </c>
      <c s="5" t="inlineStr" r="B245">
        <is>
          <t xml:space="preserve">TREE TRUNK PROTECTION</t>
        </is>
      </c>
      <c s="5" t="inlineStr" r="C245">
        <is>
          <t xml:space="preserve">EACH   </t>
        </is>
      </c>
      <c s="6" r="D245">
        <v>9.000</v>
      </c>
      <c s="7" r="E245">
        <v>1</v>
      </c>
      <c s="8" t="inlineStr" r="F245">
        <is>
          <t xml:space="preserve">61J74</t>
        </is>
      </c>
      <c s="8" t="inlineStr" r="G245">
        <is>
          <t xml:space="preserve">064</t>
        </is>
      </c>
      <c s="9" r="H245">
        <v>268.0000</v>
      </c>
      <c s="8" t="inlineStr" r="I245">
        <is>
          <t xml:space="preserve"/>
        </is>
      </c>
      <c s="8" t="inlineStr" r="J245">
        <is>
          <t xml:space="preserve"> Cook</t>
        </is>
      </c>
    </row>
    <row r="246" ht="20.25" customHeight="0">
      <c s="5" t="inlineStr" r="A246">
        <is>
          <t xml:space="preserve">20101100</t>
        </is>
      </c>
      <c s="5" t="inlineStr" r="B246">
        <is>
          <t xml:space="preserve">TREE TRUNK PROTECTION</t>
        </is>
      </c>
      <c s="5" t="inlineStr" r="C246">
        <is>
          <t xml:space="preserve">EACH   </t>
        </is>
      </c>
      <c s="6" r="D246">
        <v>9.000</v>
      </c>
      <c s="7" r="E246">
        <v>1</v>
      </c>
      <c s="8" t="inlineStr" r="F246">
        <is>
          <t xml:space="preserve">61K06</t>
        </is>
      </c>
      <c s="8" t="inlineStr" r="G246">
        <is>
          <t xml:space="preserve">065</t>
        </is>
      </c>
      <c s="9" r="H246">
        <v>200.0000</v>
      </c>
      <c s="8" t="inlineStr" r="I246">
        <is>
          <t xml:space="preserve">Y</t>
        </is>
      </c>
      <c s="8" t="inlineStr" r="J246">
        <is>
          <t xml:space="preserve"> Cook</t>
        </is>
      </c>
    </row>
    <row r="247" ht="20.25" customHeight="0">
      <c s="5" t="inlineStr" r="A247">
        <is>
          <t xml:space="preserve">20101100</t>
        </is>
      </c>
      <c s="5" t="inlineStr" r="B247">
        <is>
          <t xml:space="preserve">TREE TRUNK PROTECTION</t>
        </is>
      </c>
      <c s="5" t="inlineStr" r="C247">
        <is>
          <t xml:space="preserve">EACH   </t>
        </is>
      </c>
      <c s="6" r="D247">
        <v>9.000</v>
      </c>
      <c s="7" r="E247">
        <v>1</v>
      </c>
      <c s="8" t="inlineStr" r="F247">
        <is>
          <t xml:space="preserve">61K06</t>
        </is>
      </c>
      <c s="8" t="inlineStr" r="G247">
        <is>
          <t xml:space="preserve">065</t>
        </is>
      </c>
      <c s="9" r="H247">
        <v>50.0000</v>
      </c>
      <c s="8" t="inlineStr" r="I247">
        <is>
          <t xml:space="preserve"/>
        </is>
      </c>
      <c s="8" t="inlineStr" r="J247">
        <is>
          <t xml:space="preserve"> Cook</t>
        </is>
      </c>
    </row>
    <row r="248" ht="20.25" customHeight="0">
      <c s="5" t="inlineStr" r="A248">
        <is>
          <t xml:space="preserve">20101100</t>
        </is>
      </c>
      <c s="5" t="inlineStr" r="B248">
        <is>
          <t xml:space="preserve">TREE TRUNK PROTECTION</t>
        </is>
      </c>
      <c s="5" t="inlineStr" r="C248">
        <is>
          <t xml:space="preserve">EACH   </t>
        </is>
      </c>
      <c s="6" r="D248">
        <v>9.000</v>
      </c>
      <c s="7" r="E248">
        <v>1</v>
      </c>
      <c s="8" t="inlineStr" r="F248">
        <is>
          <t xml:space="preserve">61K06</t>
        </is>
      </c>
      <c s="8" t="inlineStr" r="G248">
        <is>
          <t xml:space="preserve">065</t>
        </is>
      </c>
      <c s="9" r="H248">
        <v>100.0000</v>
      </c>
      <c s="8" t="inlineStr" r="I248">
        <is>
          <t xml:space="preserve"/>
        </is>
      </c>
      <c s="8" t="inlineStr" r="J248">
        <is>
          <t xml:space="preserve"> Cook</t>
        </is>
      </c>
    </row>
    <row r="249" ht="20.25" customHeight="0">
      <c s="5" t="inlineStr" r="A249">
        <is>
          <t xml:space="preserve">20101100</t>
        </is>
      </c>
      <c s="5" t="inlineStr" r="B249">
        <is>
          <t xml:space="preserve">TREE TRUNK PROTECTION</t>
        </is>
      </c>
      <c s="5" t="inlineStr" r="C249">
        <is>
          <t xml:space="preserve">EACH   </t>
        </is>
      </c>
      <c s="6" r="D249">
        <v>9.000</v>
      </c>
      <c s="7" r="E249">
        <v>1</v>
      </c>
      <c s="8" t="inlineStr" r="F249">
        <is>
          <t xml:space="preserve">61K06</t>
        </is>
      </c>
      <c s="8" t="inlineStr" r="G249">
        <is>
          <t xml:space="preserve">065</t>
        </is>
      </c>
      <c s="9" r="H249">
        <v>100.0000</v>
      </c>
      <c s="8" t="inlineStr" r="I249">
        <is>
          <t xml:space="preserve"/>
        </is>
      </c>
      <c s="8" t="inlineStr" r="J249">
        <is>
          <t xml:space="preserve"> Cook</t>
        </is>
      </c>
    </row>
    <row r="250" ht="20.25" customHeight="0">
      <c s="5" t="inlineStr" r="A250">
        <is>
          <t xml:space="preserve">20101100</t>
        </is>
      </c>
      <c s="5" t="inlineStr" r="B250">
        <is>
          <t xml:space="preserve">TREE TRUNK PROTECTION</t>
        </is>
      </c>
      <c s="5" t="inlineStr" r="C250">
        <is>
          <t xml:space="preserve">EACH   </t>
        </is>
      </c>
      <c s="6" r="D250">
        <v>9.000</v>
      </c>
      <c s="7" r="E250">
        <v>1</v>
      </c>
      <c s="8" t="inlineStr" r="F250">
        <is>
          <t xml:space="preserve">61K06</t>
        </is>
      </c>
      <c s="8" t="inlineStr" r="G250">
        <is>
          <t xml:space="preserve">065</t>
        </is>
      </c>
      <c s="9" r="H250">
        <v>100.0000</v>
      </c>
      <c s="8" t="inlineStr" r="I250">
        <is>
          <t xml:space="preserve"/>
        </is>
      </c>
      <c s="8" t="inlineStr" r="J250">
        <is>
          <t xml:space="preserve"> Cook</t>
        </is>
      </c>
    </row>
    <row r="251" ht="20.25" customHeight="0">
      <c s="5" t="inlineStr" r="A251">
        <is>
          <t xml:space="preserve">20101100</t>
        </is>
      </c>
      <c s="5" t="inlineStr" r="B251">
        <is>
          <t xml:space="preserve">TREE TRUNK PROTECTION</t>
        </is>
      </c>
      <c s="5" t="inlineStr" r="C251">
        <is>
          <t xml:space="preserve">EACH   </t>
        </is>
      </c>
      <c s="6" r="D251">
        <v>9.000</v>
      </c>
      <c s="7" r="E251">
        <v>1</v>
      </c>
      <c s="8" t="inlineStr" r="F251">
        <is>
          <t xml:space="preserve">61K06</t>
        </is>
      </c>
      <c s="8" t="inlineStr" r="G251">
        <is>
          <t xml:space="preserve">065</t>
        </is>
      </c>
      <c s="9" r="H251">
        <v>150.0000</v>
      </c>
      <c s="8" t="inlineStr" r="I251">
        <is>
          <t xml:space="preserve"/>
        </is>
      </c>
      <c s="8" t="inlineStr" r="J251">
        <is>
          <t xml:space="preserve"> Cook</t>
        </is>
      </c>
    </row>
    <row r="252" ht="20.25" customHeight="0">
      <c s="5" t="inlineStr" r="A252">
        <is>
          <t xml:space="preserve">20101100</t>
        </is>
      </c>
      <c s="5" t="inlineStr" r="B252">
        <is>
          <t xml:space="preserve">TREE TRUNK PROTECTION</t>
        </is>
      </c>
      <c s="5" t="inlineStr" r="C252">
        <is>
          <t xml:space="preserve">EACH   </t>
        </is>
      </c>
      <c s="6" r="D252">
        <v>9.000</v>
      </c>
      <c s="7" r="E252">
        <v>1</v>
      </c>
      <c s="8" t="inlineStr" r="F252">
        <is>
          <t xml:space="preserve">61K06</t>
        </is>
      </c>
      <c s="8" t="inlineStr" r="G252">
        <is>
          <t xml:space="preserve">065</t>
        </is>
      </c>
      <c s="9" r="H252">
        <v>150.0000</v>
      </c>
      <c s="8" t="inlineStr" r="I252">
        <is>
          <t xml:space="preserve"/>
        </is>
      </c>
      <c s="8" t="inlineStr" r="J252">
        <is>
          <t xml:space="preserve"> Cook</t>
        </is>
      </c>
    </row>
    <row r="253" ht="20.25" customHeight="0">
      <c s="5" t="inlineStr" r="A253">
        <is>
          <t xml:space="preserve">20101100</t>
        </is>
      </c>
      <c s="5" t="inlineStr" r="B253">
        <is>
          <t xml:space="preserve">TREE TRUNK PROTECTION</t>
        </is>
      </c>
      <c s="5" t="inlineStr" r="C253">
        <is>
          <t xml:space="preserve">EACH   </t>
        </is>
      </c>
      <c s="6" r="D253">
        <v>9.000</v>
      </c>
      <c s="7" r="E253">
        <v>1</v>
      </c>
      <c s="8" t="inlineStr" r="F253">
        <is>
          <t xml:space="preserve">61K06</t>
        </is>
      </c>
      <c s="8" t="inlineStr" r="G253">
        <is>
          <t xml:space="preserve">065</t>
        </is>
      </c>
      <c s="9" r="H253">
        <v>200.0000</v>
      </c>
      <c s="8" t="inlineStr" r="I253">
        <is>
          <t xml:space="preserve"/>
        </is>
      </c>
      <c s="8" t="inlineStr" r="J253">
        <is>
          <t xml:space="preserve"> Cook</t>
        </is>
      </c>
    </row>
    <row r="254" ht="20.25" customHeight="0">
      <c s="5" t="inlineStr" r="A254">
        <is>
          <t xml:space="preserve">20101100</t>
        </is>
      </c>
      <c s="5" t="inlineStr" r="B254">
        <is>
          <t xml:space="preserve">TREE TRUNK PROTECTION</t>
        </is>
      </c>
      <c s="5" t="inlineStr" r="C254">
        <is>
          <t xml:space="preserve">EACH   </t>
        </is>
      </c>
      <c s="6" r="D254">
        <v>68.000</v>
      </c>
      <c s="7" r="E254">
        <v>1</v>
      </c>
      <c s="8" t="inlineStr" r="F254">
        <is>
          <t xml:space="preserve">61K60</t>
        </is>
      </c>
      <c s="8" t="inlineStr" r="G254">
        <is>
          <t xml:space="preserve">087</t>
        </is>
      </c>
      <c s="9" r="H254">
        <v>250.0000</v>
      </c>
      <c s="8" t="inlineStr" r="I254">
        <is>
          <t xml:space="preserve">Y</t>
        </is>
      </c>
      <c s="8" t="inlineStr" r="J254">
        <is>
          <t xml:space="preserve"> Cook</t>
        </is>
      </c>
    </row>
    <row r="255" ht="20.25" customHeight="0">
      <c s="5" t="inlineStr" r="A255">
        <is>
          <t xml:space="preserve">20101100</t>
        </is>
      </c>
      <c s="5" t="inlineStr" r="B255">
        <is>
          <t xml:space="preserve">TREE TRUNK PROTECTION</t>
        </is>
      </c>
      <c s="5" t="inlineStr" r="C255">
        <is>
          <t xml:space="preserve">EACH   </t>
        </is>
      </c>
      <c s="6" r="D255">
        <v>68.000</v>
      </c>
      <c s="7" r="E255">
        <v>1</v>
      </c>
      <c s="8" t="inlineStr" r="F255">
        <is>
          <t xml:space="preserve">61K60</t>
        </is>
      </c>
      <c s="8" t="inlineStr" r="G255">
        <is>
          <t xml:space="preserve">087</t>
        </is>
      </c>
      <c s="9" r="H255">
        <v>125.0000</v>
      </c>
      <c s="8" t="inlineStr" r="I255">
        <is>
          <t xml:space="preserve"/>
        </is>
      </c>
      <c s="8" t="inlineStr" r="J255">
        <is>
          <t xml:space="preserve"> Cook</t>
        </is>
      </c>
    </row>
    <row r="256" ht="20.25" customHeight="0">
      <c s="5" t="inlineStr" r="A256">
        <is>
          <t xml:space="preserve">20101100</t>
        </is>
      </c>
      <c s="5" t="inlineStr" r="B256">
        <is>
          <t xml:space="preserve">TREE TRUNK PROTECTION</t>
        </is>
      </c>
      <c s="5" t="inlineStr" r="C256">
        <is>
          <t xml:space="preserve">EACH   </t>
        </is>
      </c>
      <c s="6" r="D256">
        <v>8.000</v>
      </c>
      <c s="7" r="E256">
        <v>1</v>
      </c>
      <c s="8" t="inlineStr" r="F256">
        <is>
          <t xml:space="preserve">61K70</t>
        </is>
      </c>
      <c s="8" t="inlineStr" r="G256">
        <is>
          <t xml:space="preserve">089</t>
        </is>
      </c>
      <c s="9" r="H256">
        <v>50.0000</v>
      </c>
      <c s="8" t="inlineStr" r="I256">
        <is>
          <t xml:space="preserve">Y</t>
        </is>
      </c>
      <c s="8" t="inlineStr" r="J256">
        <is>
          <t xml:space="preserve"> Cook</t>
        </is>
      </c>
    </row>
    <row r="257" ht="20.25" customHeight="0">
      <c s="5" t="inlineStr" r="A257">
        <is>
          <t xml:space="preserve">20101100</t>
        </is>
      </c>
      <c s="5" t="inlineStr" r="B257">
        <is>
          <t xml:space="preserve">TREE TRUNK PROTECTION</t>
        </is>
      </c>
      <c s="5" t="inlineStr" r="C257">
        <is>
          <t xml:space="preserve">EACH   </t>
        </is>
      </c>
      <c s="6" r="D257">
        <v>8.000</v>
      </c>
      <c s="7" r="E257">
        <v>1</v>
      </c>
      <c s="8" t="inlineStr" r="F257">
        <is>
          <t xml:space="preserve">61K70</t>
        </is>
      </c>
      <c s="8" t="inlineStr" r="G257">
        <is>
          <t xml:space="preserve">089</t>
        </is>
      </c>
      <c s="9" r="H257">
        <v>104.0000</v>
      </c>
      <c s="8" t="inlineStr" r="I257">
        <is>
          <t xml:space="preserve"/>
        </is>
      </c>
      <c s="8" t="inlineStr" r="J257">
        <is>
          <t xml:space="preserve"> Cook</t>
        </is>
      </c>
    </row>
    <row r="258" ht="20.25" customHeight="0">
      <c s="5" t="inlineStr" r="A258">
        <is>
          <t xml:space="preserve">20101100</t>
        </is>
      </c>
      <c s="5" t="inlineStr" r="B258">
        <is>
          <t xml:space="preserve">TREE TRUNK PROTECTION</t>
        </is>
      </c>
      <c s="5" t="inlineStr" r="C258">
        <is>
          <t xml:space="preserve">EACH   </t>
        </is>
      </c>
      <c s="6" r="D258">
        <v>8.000</v>
      </c>
      <c s="7" r="E258">
        <v>1</v>
      </c>
      <c s="8" t="inlineStr" r="F258">
        <is>
          <t xml:space="preserve">61K70</t>
        </is>
      </c>
      <c s="8" t="inlineStr" r="G258">
        <is>
          <t xml:space="preserve">089</t>
        </is>
      </c>
      <c s="9" r="H258">
        <v>150.0000</v>
      </c>
      <c s="8" t="inlineStr" r="I258">
        <is>
          <t xml:space="preserve"/>
        </is>
      </c>
      <c s="8" t="inlineStr" r="J258">
        <is>
          <t xml:space="preserve"> Cook</t>
        </is>
      </c>
    </row>
    <row r="259" ht="20.25" customHeight="0">
      <c s="5" t="inlineStr" r="A259">
        <is>
          <t xml:space="preserve">20101100</t>
        </is>
      </c>
      <c s="5" t="inlineStr" r="B259">
        <is>
          <t xml:space="preserve">TREE TRUNK PROTECTION</t>
        </is>
      </c>
      <c s="5" t="inlineStr" r="C259">
        <is>
          <t xml:space="preserve">EACH   </t>
        </is>
      </c>
      <c s="6" r="D259">
        <v>8.000</v>
      </c>
      <c s="7" r="E259">
        <v>1</v>
      </c>
      <c s="8" t="inlineStr" r="F259">
        <is>
          <t xml:space="preserve">61K70</t>
        </is>
      </c>
      <c s="8" t="inlineStr" r="G259">
        <is>
          <t xml:space="preserve">089</t>
        </is>
      </c>
      <c s="9" r="H259">
        <v>150.0000</v>
      </c>
      <c s="8" t="inlineStr" r="I259">
        <is>
          <t xml:space="preserve"/>
        </is>
      </c>
      <c s="8" t="inlineStr" r="J259">
        <is>
          <t xml:space="preserve"> Cook</t>
        </is>
      </c>
    </row>
    <row r="260" ht="20.25" customHeight="0">
      <c s="5" t="inlineStr" r="A260">
        <is>
          <t xml:space="preserve">20101100</t>
        </is>
      </c>
      <c s="5" t="inlineStr" r="B260">
        <is>
          <t xml:space="preserve">TREE TRUNK PROTECTION</t>
        </is>
      </c>
      <c s="5" t="inlineStr" r="C260">
        <is>
          <t xml:space="preserve">EACH   </t>
        </is>
      </c>
      <c s="6" r="D260">
        <v>14.000</v>
      </c>
      <c s="7" r="E260">
        <v>1</v>
      </c>
      <c s="8" t="inlineStr" r="F260">
        <is>
          <t xml:space="preserve">61K72</t>
        </is>
      </c>
      <c s="8" t="inlineStr" r="G260">
        <is>
          <t xml:space="preserve">090</t>
        </is>
      </c>
      <c s="9" r="H260">
        <v>100.0000</v>
      </c>
      <c s="8" t="inlineStr" r="I260">
        <is>
          <t xml:space="preserve">Y</t>
        </is>
      </c>
      <c s="8" t="inlineStr" r="J260">
        <is>
          <t xml:space="preserve"> Cook</t>
        </is>
      </c>
    </row>
    <row r="261" ht="20.25" customHeight="0">
      <c s="5" t="inlineStr" r="A261">
        <is>
          <t xml:space="preserve">20101100</t>
        </is>
      </c>
      <c s="5" t="inlineStr" r="B261">
        <is>
          <t xml:space="preserve">TREE TRUNK PROTECTION</t>
        </is>
      </c>
      <c s="5" t="inlineStr" r="C261">
        <is>
          <t xml:space="preserve">EACH   </t>
        </is>
      </c>
      <c s="6" r="D261">
        <v>14.000</v>
      </c>
      <c s="7" r="E261">
        <v>1</v>
      </c>
      <c s="8" t="inlineStr" r="F261">
        <is>
          <t xml:space="preserve">61K72</t>
        </is>
      </c>
      <c s="8" t="inlineStr" r="G261">
        <is>
          <t xml:space="preserve">090</t>
        </is>
      </c>
      <c s="9" r="H261">
        <v>104.0000</v>
      </c>
      <c s="8" t="inlineStr" r="I261">
        <is>
          <t xml:space="preserve"/>
        </is>
      </c>
      <c s="8" t="inlineStr" r="J261">
        <is>
          <t xml:space="preserve"> Cook</t>
        </is>
      </c>
    </row>
    <row r="262" ht="20.25" customHeight="0">
      <c s="5" t="inlineStr" r="A262">
        <is>
          <t xml:space="preserve">20101100</t>
        </is>
      </c>
      <c s="5" t="inlineStr" r="B262">
        <is>
          <t xml:space="preserve">TREE TRUNK PROTECTION</t>
        </is>
      </c>
      <c s="5" t="inlineStr" r="C262">
        <is>
          <t xml:space="preserve">EACH   </t>
        </is>
      </c>
      <c s="6" r="D262">
        <v>14.000</v>
      </c>
      <c s="7" r="E262">
        <v>1</v>
      </c>
      <c s="8" t="inlineStr" r="F262">
        <is>
          <t xml:space="preserve">61K72</t>
        </is>
      </c>
      <c s="8" t="inlineStr" r="G262">
        <is>
          <t xml:space="preserve">090</t>
        </is>
      </c>
      <c s="9" r="H262">
        <v>200.0000</v>
      </c>
      <c s="8" t="inlineStr" r="I262">
        <is>
          <t xml:space="preserve"/>
        </is>
      </c>
      <c s="8" t="inlineStr" r="J262">
        <is>
          <t xml:space="preserve"> Cook</t>
        </is>
      </c>
    </row>
    <row r="263" ht="20.25" customHeight="0">
      <c s="5" t="inlineStr" r="A263">
        <is>
          <t xml:space="preserve">20101100</t>
        </is>
      </c>
      <c s="5" t="inlineStr" r="B263">
        <is>
          <t xml:space="preserve">TREE TRUNK PROTECTION</t>
        </is>
      </c>
      <c s="5" t="inlineStr" r="C263">
        <is>
          <t xml:space="preserve">EACH   </t>
        </is>
      </c>
      <c s="6" r="D263">
        <v>46.000</v>
      </c>
      <c s="7" r="E263">
        <v>1</v>
      </c>
      <c s="8" t="inlineStr" r="F263">
        <is>
          <t xml:space="preserve">62R25</t>
        </is>
      </c>
      <c s="8" t="inlineStr" r="G263">
        <is>
          <t xml:space="preserve">003</t>
        </is>
      </c>
      <c s="9" r="H263">
        <v>148.0000</v>
      </c>
      <c s="8" t="inlineStr" r="I263">
        <is>
          <t xml:space="preserve">Y</t>
        </is>
      </c>
      <c s="8" t="inlineStr" r="J263">
        <is>
          <t xml:space="preserve"> Will</t>
        </is>
      </c>
    </row>
    <row r="264" ht="20.25" customHeight="0">
      <c s="5" t="inlineStr" r="A264">
        <is>
          <t xml:space="preserve">20101100</t>
        </is>
      </c>
      <c s="5" t="inlineStr" r="B264">
        <is>
          <t xml:space="preserve">TREE TRUNK PROTECTION</t>
        </is>
      </c>
      <c s="5" t="inlineStr" r="C264">
        <is>
          <t xml:space="preserve">EACH   </t>
        </is>
      </c>
      <c s="6" r="D264">
        <v>46.000</v>
      </c>
      <c s="7" r="E264">
        <v>1</v>
      </c>
      <c s="8" t="inlineStr" r="F264">
        <is>
          <t xml:space="preserve">62R25</t>
        </is>
      </c>
      <c s="8" t="inlineStr" r="G264">
        <is>
          <t xml:space="preserve">003</t>
        </is>
      </c>
      <c s="9" r="H264">
        <v>90.0000</v>
      </c>
      <c s="8" t="inlineStr" r="I264">
        <is>
          <t xml:space="preserve"/>
        </is>
      </c>
      <c s="8" t="inlineStr" r="J264">
        <is>
          <t xml:space="preserve"> Will</t>
        </is>
      </c>
    </row>
    <row r="265" ht="20.25" customHeight="0">
      <c s="5" t="inlineStr" r="A265">
        <is>
          <t xml:space="preserve">20101100</t>
        </is>
      </c>
      <c s="5" t="inlineStr" r="B265">
        <is>
          <t xml:space="preserve">TREE TRUNK PROTECTION</t>
        </is>
      </c>
      <c s="5" t="inlineStr" r="C265">
        <is>
          <t xml:space="preserve">EACH   </t>
        </is>
      </c>
      <c s="6" r="D265">
        <v>46.000</v>
      </c>
      <c s="7" r="E265">
        <v>1</v>
      </c>
      <c s="8" t="inlineStr" r="F265">
        <is>
          <t xml:space="preserve">62R25</t>
        </is>
      </c>
      <c s="8" t="inlineStr" r="G265">
        <is>
          <t xml:space="preserve">003</t>
        </is>
      </c>
      <c s="9" r="H265">
        <v>99.0000</v>
      </c>
      <c s="8" t="inlineStr" r="I265">
        <is>
          <t xml:space="preserve"/>
        </is>
      </c>
      <c s="8" t="inlineStr" r="J265">
        <is>
          <t xml:space="preserve"> Will</t>
        </is>
      </c>
    </row>
    <row r="266" ht="20.25" customHeight="0">
      <c s="5" t="inlineStr" r="A266">
        <is>
          <t xml:space="preserve">20101100</t>
        </is>
      </c>
      <c s="5" t="inlineStr" r="B266">
        <is>
          <t xml:space="preserve">TREE TRUNK PROTECTION</t>
        </is>
      </c>
      <c s="5" t="inlineStr" r="C266">
        <is>
          <t xml:space="preserve">EACH   </t>
        </is>
      </c>
      <c s="6" r="D266">
        <v>10.000</v>
      </c>
      <c s="7" r="E266">
        <v>1</v>
      </c>
      <c s="8" t="inlineStr" r="F266">
        <is>
          <t xml:space="preserve">62T94</t>
        </is>
      </c>
      <c s="8" t="inlineStr" r="G266">
        <is>
          <t xml:space="preserve">010</t>
        </is>
      </c>
      <c s="9" r="H266">
        <v>286.0000</v>
      </c>
      <c s="8" t="inlineStr" r="I266">
        <is>
          <t xml:space="preserve">Y</t>
        </is>
      </c>
      <c s="8" t="inlineStr" r="J266">
        <is>
          <t xml:space="preserve"> Cook</t>
        </is>
      </c>
    </row>
    <row r="267" ht="20.25" customHeight="0">
      <c s="5" t="inlineStr" r="A267">
        <is>
          <t xml:space="preserve">20101100</t>
        </is>
      </c>
      <c s="5" t="inlineStr" r="B267">
        <is>
          <t xml:space="preserve">TREE TRUNK PROTECTION</t>
        </is>
      </c>
      <c s="5" t="inlineStr" r="C267">
        <is>
          <t xml:space="preserve">EACH   </t>
        </is>
      </c>
      <c s="6" r="D267">
        <v>10.000</v>
      </c>
      <c s="7" r="E267">
        <v>1</v>
      </c>
      <c s="8" t="inlineStr" r="F267">
        <is>
          <t xml:space="preserve">62T94</t>
        </is>
      </c>
      <c s="8" t="inlineStr" r="G267">
        <is>
          <t xml:space="preserve">010</t>
        </is>
      </c>
      <c s="9" r="H267">
        <v>110.0000</v>
      </c>
      <c s="8" t="inlineStr" r="I267">
        <is>
          <t xml:space="preserve"/>
        </is>
      </c>
      <c s="8" t="inlineStr" r="J267">
        <is>
          <t xml:space="preserve"> Cook</t>
        </is>
      </c>
    </row>
    <row r="268" ht="20.25" customHeight="0">
      <c s="5" t="inlineStr" r="A268">
        <is>
          <t xml:space="preserve">20101100</t>
        </is>
      </c>
      <c s="5" t="inlineStr" r="B268">
        <is>
          <t xml:space="preserve">TREE TRUNK PROTECTION</t>
        </is>
      </c>
      <c s="5" t="inlineStr" r="C268">
        <is>
          <t xml:space="preserve">EACH   </t>
        </is>
      </c>
      <c s="6" r="D268">
        <v>10.000</v>
      </c>
      <c s="7" r="E268">
        <v>1</v>
      </c>
      <c s="8" t="inlineStr" r="F268">
        <is>
          <t xml:space="preserve">62T94</t>
        </is>
      </c>
      <c s="8" t="inlineStr" r="G268">
        <is>
          <t xml:space="preserve">010</t>
        </is>
      </c>
      <c s="9" r="H268">
        <v>200.0000</v>
      </c>
      <c s="8" t="inlineStr" r="I268">
        <is>
          <t xml:space="preserve"/>
        </is>
      </c>
      <c s="8" t="inlineStr" r="J268">
        <is>
          <t xml:space="preserve"> Cook</t>
        </is>
      </c>
    </row>
    <row r="269" ht="20.25" customHeight="0">
      <c s="5" t="inlineStr" r="A269">
        <is>
          <t xml:space="preserve">20101100</t>
        </is>
      </c>
      <c s="5" t="inlineStr" r="B269">
        <is>
          <t xml:space="preserve">TREE TRUNK PROTECTION</t>
        </is>
      </c>
      <c s="5" t="inlineStr" r="C269">
        <is>
          <t xml:space="preserve">EACH   </t>
        </is>
      </c>
      <c s="6" r="D269">
        <v>10.000</v>
      </c>
      <c s="7" r="E269">
        <v>1</v>
      </c>
      <c s="8" t="inlineStr" r="F269">
        <is>
          <t xml:space="preserve">62T94</t>
        </is>
      </c>
      <c s="8" t="inlineStr" r="G269">
        <is>
          <t xml:space="preserve">010</t>
        </is>
      </c>
      <c s="9" r="H269">
        <v>200.0000</v>
      </c>
      <c s="8" t="inlineStr" r="I269">
        <is>
          <t xml:space="preserve"/>
        </is>
      </c>
      <c s="8" t="inlineStr" r="J269">
        <is>
          <t xml:space="preserve"> Cook</t>
        </is>
      </c>
    </row>
    <row r="270" ht="20.25" customHeight="0">
      <c s="5" t="inlineStr" r="A270">
        <is>
          <t xml:space="preserve">20101100</t>
        </is>
      </c>
      <c s="5" t="inlineStr" r="B270">
        <is>
          <t xml:space="preserve">TREE TRUNK PROTECTION</t>
        </is>
      </c>
      <c s="5" t="inlineStr" r="C270">
        <is>
          <t xml:space="preserve">EACH   </t>
        </is>
      </c>
      <c s="6" r="D270">
        <v>10.000</v>
      </c>
      <c s="7" r="E270">
        <v>1</v>
      </c>
      <c s="8" t="inlineStr" r="F270">
        <is>
          <t xml:space="preserve">62T94</t>
        </is>
      </c>
      <c s="8" t="inlineStr" r="G270">
        <is>
          <t xml:space="preserve">010</t>
        </is>
      </c>
      <c s="9" r="H270">
        <v>200.0000</v>
      </c>
      <c s="8" t="inlineStr" r="I270">
        <is>
          <t xml:space="preserve"/>
        </is>
      </c>
      <c s="8" t="inlineStr" r="J270">
        <is>
          <t xml:space="preserve"> Cook</t>
        </is>
      </c>
    </row>
    <row r="271" ht="20.25" customHeight="0">
      <c s="5" t="inlineStr" r="A271">
        <is>
          <t xml:space="preserve">20101100</t>
        </is>
      </c>
      <c s="5" t="inlineStr" r="B271">
        <is>
          <t xml:space="preserve">TREE TRUNK PROTECTION</t>
        </is>
      </c>
      <c s="5" t="inlineStr" r="C271">
        <is>
          <t xml:space="preserve">EACH   </t>
        </is>
      </c>
      <c s="6" r="D271">
        <v>10.000</v>
      </c>
      <c s="7" r="E271">
        <v>1</v>
      </c>
      <c s="8" t="inlineStr" r="F271">
        <is>
          <t xml:space="preserve">62T94</t>
        </is>
      </c>
      <c s="8" t="inlineStr" r="G271">
        <is>
          <t xml:space="preserve">010</t>
        </is>
      </c>
      <c s="9" r="H271">
        <v>220.0000</v>
      </c>
      <c s="8" t="inlineStr" r="I271">
        <is>
          <t xml:space="preserve"/>
        </is>
      </c>
      <c s="8" t="inlineStr" r="J271">
        <is>
          <t xml:space="preserve"> Cook</t>
        </is>
      </c>
    </row>
    <row r="272" ht="20.25" customHeight="0">
      <c s="5" t="inlineStr" r="A272">
        <is>
          <t xml:space="preserve">20101100</t>
        </is>
      </c>
      <c s="5" t="inlineStr" r="B272">
        <is>
          <t xml:space="preserve">TREE TRUNK PROTECTION</t>
        </is>
      </c>
      <c s="5" t="inlineStr" r="C272">
        <is>
          <t xml:space="preserve">EACH   </t>
        </is>
      </c>
      <c s="6" r="D272">
        <v>10.000</v>
      </c>
      <c s="7" r="E272">
        <v>1</v>
      </c>
      <c s="8" t="inlineStr" r="F272">
        <is>
          <t xml:space="preserve">62T94</t>
        </is>
      </c>
      <c s="8" t="inlineStr" r="G272">
        <is>
          <t xml:space="preserve">010</t>
        </is>
      </c>
      <c s="9" r="H272">
        <v>249.0000</v>
      </c>
      <c s="8" t="inlineStr" r="I272">
        <is>
          <t xml:space="preserve"/>
        </is>
      </c>
      <c s="8" t="inlineStr" r="J272">
        <is>
          <t xml:space="preserve"> Cook</t>
        </is>
      </c>
    </row>
    <row r="273" ht="20.25" customHeight="0">
      <c s="5" t="inlineStr" r="A273">
        <is>
          <t xml:space="preserve">20101100</t>
        </is>
      </c>
      <c s="5" t="inlineStr" r="B273">
        <is>
          <t xml:space="preserve">TREE TRUNK PROTECTION</t>
        </is>
      </c>
      <c s="5" t="inlineStr" r="C273">
        <is>
          <t xml:space="preserve">EACH   </t>
        </is>
      </c>
      <c s="6" r="D273">
        <v>10.000</v>
      </c>
      <c s="7" r="E273">
        <v>1</v>
      </c>
      <c s="8" t="inlineStr" r="F273">
        <is>
          <t xml:space="preserve">62T94</t>
        </is>
      </c>
      <c s="8" t="inlineStr" r="G273">
        <is>
          <t xml:space="preserve">010</t>
        </is>
      </c>
      <c s="9" r="H273">
        <v>260.0000</v>
      </c>
      <c s="8" t="inlineStr" r="I273">
        <is>
          <t xml:space="preserve"/>
        </is>
      </c>
      <c s="8" t="inlineStr" r="J273">
        <is>
          <t xml:space="preserve"> Cook</t>
        </is>
      </c>
    </row>
    <row r="274" ht="20.25" customHeight="0">
      <c s="5" t="inlineStr" r="A274">
        <is>
          <t xml:space="preserve">20101100</t>
        </is>
      </c>
      <c s="5" t="inlineStr" r="B274">
        <is>
          <t xml:space="preserve">TREE TRUNK PROTECTION</t>
        </is>
      </c>
      <c s="5" t="inlineStr" r="C274">
        <is>
          <t xml:space="preserve">EACH   </t>
        </is>
      </c>
      <c s="6" r="D274">
        <v>10.000</v>
      </c>
      <c s="7" r="E274">
        <v>1</v>
      </c>
      <c s="8" t="inlineStr" r="F274">
        <is>
          <t xml:space="preserve">62T94</t>
        </is>
      </c>
      <c s="8" t="inlineStr" r="G274">
        <is>
          <t xml:space="preserve">010</t>
        </is>
      </c>
      <c s="9" r="H274">
        <v>260.0000</v>
      </c>
      <c s="8" t="inlineStr" r="I274">
        <is>
          <t xml:space="preserve"/>
        </is>
      </c>
      <c s="8" t="inlineStr" r="J274">
        <is>
          <t xml:space="preserve"> Cook</t>
        </is>
      </c>
    </row>
    <row r="275" ht="20.25" customHeight="0">
      <c s="5" t="inlineStr" r="A275">
        <is>
          <t xml:space="preserve">20101200</t>
        </is>
      </c>
      <c s="5" t="inlineStr" r="B275">
        <is>
          <t xml:space="preserve">TREE ROOT PRUNING</t>
        </is>
      </c>
      <c s="5" t="inlineStr" r="C275">
        <is>
          <t xml:space="preserve">EACH   </t>
        </is>
      </c>
      <c s="6" r="D275">
        <v>3.000</v>
      </c>
      <c s="7" r="E275">
        <v>1</v>
      </c>
      <c s="8" t="inlineStr" r="F275">
        <is>
          <t xml:space="preserve">61G80</t>
        </is>
      </c>
      <c s="8" t="inlineStr" r="G275">
        <is>
          <t xml:space="preserve">093</t>
        </is>
      </c>
      <c s="9" r="H275">
        <v>200.0000</v>
      </c>
      <c s="8" t="inlineStr" r="I275">
        <is>
          <t xml:space="preserve">Y</t>
        </is>
      </c>
      <c s="8" t="inlineStr" r="J275">
        <is>
          <t xml:space="preserve"> DuPage</t>
        </is>
      </c>
    </row>
    <row r="276" ht="20.25" customHeight="0">
      <c s="5" t="inlineStr" r="A276">
        <is>
          <t xml:space="preserve">20101200</t>
        </is>
      </c>
      <c s="5" t="inlineStr" r="B276">
        <is>
          <t xml:space="preserve">TREE ROOT PRUNING</t>
        </is>
      </c>
      <c s="5" t="inlineStr" r="C276">
        <is>
          <t xml:space="preserve">EACH   </t>
        </is>
      </c>
      <c s="6" r="D276">
        <v>3.000</v>
      </c>
      <c s="7" r="E276">
        <v>1</v>
      </c>
      <c s="8" t="inlineStr" r="F276">
        <is>
          <t xml:space="preserve">61G80</t>
        </is>
      </c>
      <c s="8" t="inlineStr" r="G276">
        <is>
          <t xml:space="preserve">093</t>
        </is>
      </c>
      <c s="9" r="H276">
        <v>200.0000</v>
      </c>
      <c s="8" t="inlineStr" r="I276">
        <is>
          <t xml:space="preserve"/>
        </is>
      </c>
      <c s="8" t="inlineStr" r="J276">
        <is>
          <t xml:space="preserve"> DuPage</t>
        </is>
      </c>
    </row>
    <row r="277" ht="20.25" customHeight="0">
      <c s="5" t="inlineStr" r="A277">
        <is>
          <t xml:space="preserve">20101200</t>
        </is>
      </c>
      <c s="5" t="inlineStr" r="B277">
        <is>
          <t xml:space="preserve">TREE ROOT PRUNING</t>
        </is>
      </c>
      <c s="5" t="inlineStr" r="C277">
        <is>
          <t xml:space="preserve">EACH   </t>
        </is>
      </c>
      <c s="6" r="D277">
        <v>3.000</v>
      </c>
      <c s="7" r="E277">
        <v>1</v>
      </c>
      <c s="8" t="inlineStr" r="F277">
        <is>
          <t xml:space="preserve">61G80</t>
        </is>
      </c>
      <c s="8" t="inlineStr" r="G277">
        <is>
          <t xml:space="preserve">093</t>
        </is>
      </c>
      <c s="9" r="H277">
        <v>200.0000</v>
      </c>
      <c s="8" t="inlineStr" r="I277">
        <is>
          <t xml:space="preserve"/>
        </is>
      </c>
      <c s="8" t="inlineStr" r="J277">
        <is>
          <t xml:space="preserve"> DuPage</t>
        </is>
      </c>
    </row>
    <row r="278" ht="20.25" customHeight="0">
      <c s="5" t="inlineStr" r="A278">
        <is>
          <t xml:space="preserve">20101200</t>
        </is>
      </c>
      <c s="5" t="inlineStr" r="B278">
        <is>
          <t xml:space="preserve">TREE ROOT PRUNING</t>
        </is>
      </c>
      <c s="5" t="inlineStr" r="C278">
        <is>
          <t xml:space="preserve">EACH   </t>
        </is>
      </c>
      <c s="6" r="D278">
        <v>3.000</v>
      </c>
      <c s="7" r="E278">
        <v>1</v>
      </c>
      <c s="8" t="inlineStr" r="F278">
        <is>
          <t xml:space="preserve">61G80</t>
        </is>
      </c>
      <c s="8" t="inlineStr" r="G278">
        <is>
          <t xml:space="preserve">093</t>
        </is>
      </c>
      <c s="9" r="H278">
        <v>200.0000</v>
      </c>
      <c s="8" t="inlineStr" r="I278">
        <is>
          <t xml:space="preserve"/>
        </is>
      </c>
      <c s="8" t="inlineStr" r="J278">
        <is>
          <t xml:space="preserve"> DuPage</t>
        </is>
      </c>
    </row>
    <row r="279" ht="20.25" customHeight="0">
      <c s="5" t="inlineStr" r="A279">
        <is>
          <t xml:space="preserve">20101200</t>
        </is>
      </c>
      <c s="5" t="inlineStr" r="B279">
        <is>
          <t xml:space="preserve">TREE ROOT PRUNING</t>
        </is>
      </c>
      <c s="5" t="inlineStr" r="C279">
        <is>
          <t xml:space="preserve">EACH   </t>
        </is>
      </c>
      <c s="6" r="D279">
        <v>3.000</v>
      </c>
      <c s="7" r="E279">
        <v>1</v>
      </c>
      <c s="8" t="inlineStr" r="F279">
        <is>
          <t xml:space="preserve">61G80</t>
        </is>
      </c>
      <c s="8" t="inlineStr" r="G279">
        <is>
          <t xml:space="preserve">093</t>
        </is>
      </c>
      <c s="9" r="H279">
        <v>200.0000</v>
      </c>
      <c s="8" t="inlineStr" r="I279">
        <is>
          <t xml:space="preserve"/>
        </is>
      </c>
      <c s="8" t="inlineStr" r="J279">
        <is>
          <t xml:space="preserve"> DuPage</t>
        </is>
      </c>
    </row>
    <row r="280" ht="20.25" customHeight="0">
      <c s="5" t="inlineStr" r="A280">
        <is>
          <t xml:space="preserve">20101200</t>
        </is>
      </c>
      <c s="5" t="inlineStr" r="B280">
        <is>
          <t xml:space="preserve">TREE ROOT PRUNING</t>
        </is>
      </c>
      <c s="5" t="inlineStr" r="C280">
        <is>
          <t xml:space="preserve">EACH   </t>
        </is>
      </c>
      <c s="6" r="D280">
        <v>3.000</v>
      </c>
      <c s="7" r="E280">
        <v>1</v>
      </c>
      <c s="8" t="inlineStr" r="F280">
        <is>
          <t xml:space="preserve">61G80</t>
        </is>
      </c>
      <c s="8" t="inlineStr" r="G280">
        <is>
          <t xml:space="preserve">093</t>
        </is>
      </c>
      <c s="9" r="H280">
        <v>200.0000</v>
      </c>
      <c s="8" t="inlineStr" r="I280">
        <is>
          <t xml:space="preserve"/>
        </is>
      </c>
      <c s="8" t="inlineStr" r="J280">
        <is>
          <t xml:space="preserve"> DuPage</t>
        </is>
      </c>
    </row>
    <row r="281" ht="20.25" customHeight="0">
      <c s="5" t="inlineStr" r="A281">
        <is>
          <t xml:space="preserve">20101200</t>
        </is>
      </c>
      <c s="5" t="inlineStr" r="B281">
        <is>
          <t xml:space="preserve">TREE ROOT PRUNING</t>
        </is>
      </c>
      <c s="5" t="inlineStr" r="C281">
        <is>
          <t xml:space="preserve">EACH   </t>
        </is>
      </c>
      <c s="6" r="D281">
        <v>3.000</v>
      </c>
      <c s="7" r="E281">
        <v>1</v>
      </c>
      <c s="8" t="inlineStr" r="F281">
        <is>
          <t xml:space="preserve">61G80</t>
        </is>
      </c>
      <c s="8" t="inlineStr" r="G281">
        <is>
          <t xml:space="preserve">093</t>
        </is>
      </c>
      <c s="9" r="H281">
        <v>220.0000</v>
      </c>
      <c s="8" t="inlineStr" r="I281">
        <is>
          <t xml:space="preserve"/>
        </is>
      </c>
      <c s="8" t="inlineStr" r="J281">
        <is>
          <t xml:space="preserve"> DuPage</t>
        </is>
      </c>
    </row>
    <row r="282" ht="20.25" customHeight="0">
      <c s="5" t="inlineStr" r="A282">
        <is>
          <t xml:space="preserve">20101200</t>
        </is>
      </c>
      <c s="5" t="inlineStr" r="B282">
        <is>
          <t xml:space="preserve">TREE ROOT PRUNING</t>
        </is>
      </c>
      <c s="5" t="inlineStr" r="C282">
        <is>
          <t xml:space="preserve">EACH   </t>
        </is>
      </c>
      <c s="6" r="D282">
        <v>17.000</v>
      </c>
      <c s="7" r="E282">
        <v>1</v>
      </c>
      <c s="8" t="inlineStr" r="F282">
        <is>
          <t xml:space="preserve">61J71</t>
        </is>
      </c>
      <c s="8" t="inlineStr" r="G282">
        <is>
          <t xml:space="preserve">063</t>
        </is>
      </c>
      <c s="9" r="H282">
        <v>90.0000</v>
      </c>
      <c s="8" t="inlineStr" r="I282">
        <is>
          <t xml:space="preserve">Y</t>
        </is>
      </c>
      <c s="8" t="inlineStr" r="J282">
        <is>
          <t xml:space="preserve"> McHenry</t>
        </is>
      </c>
    </row>
    <row r="283" ht="20.25" customHeight="0">
      <c s="5" t="inlineStr" r="A283">
        <is>
          <t xml:space="preserve">20101200</t>
        </is>
      </c>
      <c s="5" t="inlineStr" r="B283">
        <is>
          <t xml:space="preserve">TREE ROOT PRUNING</t>
        </is>
      </c>
      <c s="5" t="inlineStr" r="C283">
        <is>
          <t xml:space="preserve">EACH   </t>
        </is>
      </c>
      <c s="6" r="D283">
        <v>17.000</v>
      </c>
      <c s="7" r="E283">
        <v>1</v>
      </c>
      <c s="8" t="inlineStr" r="F283">
        <is>
          <t xml:space="preserve">61J71</t>
        </is>
      </c>
      <c s="8" t="inlineStr" r="G283">
        <is>
          <t xml:space="preserve">063</t>
        </is>
      </c>
      <c s="9" r="H283">
        <v>90.0000</v>
      </c>
      <c s="8" t="inlineStr" r="I283">
        <is>
          <t xml:space="preserve"/>
        </is>
      </c>
      <c s="8" t="inlineStr" r="J283">
        <is>
          <t xml:space="preserve"> McHenry</t>
        </is>
      </c>
    </row>
    <row r="284" ht="20.25" customHeight="0">
      <c s="5" t="inlineStr" r="A284">
        <is>
          <t xml:space="preserve">20101200</t>
        </is>
      </c>
      <c s="5" t="inlineStr" r="B284">
        <is>
          <t xml:space="preserve">TREE ROOT PRUNING</t>
        </is>
      </c>
      <c s="5" t="inlineStr" r="C284">
        <is>
          <t xml:space="preserve">EACH   </t>
        </is>
      </c>
      <c s="6" r="D284">
        <v>17.000</v>
      </c>
      <c s="7" r="E284">
        <v>1</v>
      </c>
      <c s="8" t="inlineStr" r="F284">
        <is>
          <t xml:space="preserve">61J71</t>
        </is>
      </c>
      <c s="8" t="inlineStr" r="G284">
        <is>
          <t xml:space="preserve">063</t>
        </is>
      </c>
      <c s="9" r="H284">
        <v>125.0000</v>
      </c>
      <c s="8" t="inlineStr" r="I284">
        <is>
          <t xml:space="preserve"/>
        </is>
      </c>
      <c s="8" t="inlineStr" r="J284">
        <is>
          <t xml:space="preserve"> McHenry</t>
        </is>
      </c>
    </row>
    <row r="285" ht="20.25" customHeight="0">
      <c s="5" t="inlineStr" r="A285">
        <is>
          <t xml:space="preserve">20101200</t>
        </is>
      </c>
      <c s="5" t="inlineStr" r="B285">
        <is>
          <t xml:space="preserve">TREE ROOT PRUNING</t>
        </is>
      </c>
      <c s="5" t="inlineStr" r="C285">
        <is>
          <t xml:space="preserve">EACH   </t>
        </is>
      </c>
      <c s="6" r="D285">
        <v>17.000</v>
      </c>
      <c s="7" r="E285">
        <v>1</v>
      </c>
      <c s="8" t="inlineStr" r="F285">
        <is>
          <t xml:space="preserve">61J71</t>
        </is>
      </c>
      <c s="8" t="inlineStr" r="G285">
        <is>
          <t xml:space="preserve">063</t>
        </is>
      </c>
      <c s="9" r="H285">
        <v>189.0000</v>
      </c>
      <c s="8" t="inlineStr" r="I285">
        <is>
          <t xml:space="preserve"/>
        </is>
      </c>
      <c s="8" t="inlineStr" r="J285">
        <is>
          <t xml:space="preserve"> McHenry</t>
        </is>
      </c>
    </row>
    <row r="286" ht="20.25" customHeight="0">
      <c s="5" t="inlineStr" r="A286">
        <is>
          <t xml:space="preserve">20101200</t>
        </is>
      </c>
      <c s="5" t="inlineStr" r="B286">
        <is>
          <t xml:space="preserve">TREE ROOT PRUNING</t>
        </is>
      </c>
      <c s="5" t="inlineStr" r="C286">
        <is>
          <t xml:space="preserve">EACH   </t>
        </is>
      </c>
      <c s="6" r="D286">
        <v>17.000</v>
      </c>
      <c s="7" r="E286">
        <v>1</v>
      </c>
      <c s="8" t="inlineStr" r="F286">
        <is>
          <t xml:space="preserve">61J71</t>
        </is>
      </c>
      <c s="8" t="inlineStr" r="G286">
        <is>
          <t xml:space="preserve">063</t>
        </is>
      </c>
      <c s="9" r="H286">
        <v>250.0000</v>
      </c>
      <c s="8" t="inlineStr" r="I286">
        <is>
          <t xml:space="preserve"/>
        </is>
      </c>
      <c s="8" t="inlineStr" r="J286">
        <is>
          <t xml:space="preserve"> McHenry</t>
        </is>
      </c>
    </row>
    <row r="287" ht="20.25" customHeight="0">
      <c s="5" t="inlineStr" r="A287">
        <is>
          <t xml:space="preserve">20101200</t>
        </is>
      </c>
      <c s="5" t="inlineStr" r="B287">
        <is>
          <t xml:space="preserve">TREE ROOT PRUNING</t>
        </is>
      </c>
      <c s="5" t="inlineStr" r="C287">
        <is>
          <t xml:space="preserve">EACH   </t>
        </is>
      </c>
      <c s="6" r="D287">
        <v>9.000</v>
      </c>
      <c s="7" r="E287">
        <v>1</v>
      </c>
      <c s="8" t="inlineStr" r="F287">
        <is>
          <t xml:space="preserve">61J74</t>
        </is>
      </c>
      <c s="8" t="inlineStr" r="G287">
        <is>
          <t xml:space="preserve">064</t>
        </is>
      </c>
      <c s="9" r="H287">
        <v>250.0000</v>
      </c>
      <c s="8" t="inlineStr" r="I287">
        <is>
          <t xml:space="preserve">Y</t>
        </is>
      </c>
      <c s="8" t="inlineStr" r="J287">
        <is>
          <t xml:space="preserve"> Cook</t>
        </is>
      </c>
    </row>
    <row r="288" ht="20.25" customHeight="0">
      <c s="5" t="inlineStr" r="A288">
        <is>
          <t xml:space="preserve">20101200</t>
        </is>
      </c>
      <c s="5" t="inlineStr" r="B288">
        <is>
          <t xml:space="preserve">TREE ROOT PRUNING</t>
        </is>
      </c>
      <c s="5" t="inlineStr" r="C288">
        <is>
          <t xml:space="preserve">EACH   </t>
        </is>
      </c>
      <c s="6" r="D288">
        <v>9.000</v>
      </c>
      <c s="7" r="E288">
        <v>1</v>
      </c>
      <c s="8" t="inlineStr" r="F288">
        <is>
          <t xml:space="preserve">61J74</t>
        </is>
      </c>
      <c s="8" t="inlineStr" r="G288">
        <is>
          <t xml:space="preserve">064</t>
        </is>
      </c>
      <c s="9" r="H288">
        <v>108.0000</v>
      </c>
      <c s="8" t="inlineStr" r="I288">
        <is>
          <t xml:space="preserve"/>
        </is>
      </c>
      <c s="8" t="inlineStr" r="J288">
        <is>
          <t xml:space="preserve"> Cook</t>
        </is>
      </c>
    </row>
    <row r="289" ht="20.25" customHeight="0">
      <c s="5" t="inlineStr" r="A289">
        <is>
          <t xml:space="preserve">20101200</t>
        </is>
      </c>
      <c s="5" t="inlineStr" r="B289">
        <is>
          <t xml:space="preserve">TREE ROOT PRUNING</t>
        </is>
      </c>
      <c s="5" t="inlineStr" r="C289">
        <is>
          <t xml:space="preserve">EACH   </t>
        </is>
      </c>
      <c s="6" r="D289">
        <v>9.000</v>
      </c>
      <c s="7" r="E289">
        <v>1</v>
      </c>
      <c s="8" t="inlineStr" r="F289">
        <is>
          <t xml:space="preserve">61J74</t>
        </is>
      </c>
      <c s="8" t="inlineStr" r="G289">
        <is>
          <t xml:space="preserve">064</t>
        </is>
      </c>
      <c s="9" r="H289">
        <v>240.0000</v>
      </c>
      <c s="8" t="inlineStr" r="I289">
        <is>
          <t xml:space="preserve"/>
        </is>
      </c>
      <c s="8" t="inlineStr" r="J289">
        <is>
          <t xml:space="preserve"> Cook</t>
        </is>
      </c>
    </row>
    <row r="290" ht="20.25" customHeight="0">
      <c s="5" t="inlineStr" r="A290">
        <is>
          <t xml:space="preserve">20101200</t>
        </is>
      </c>
      <c s="5" t="inlineStr" r="B290">
        <is>
          <t xml:space="preserve">TREE ROOT PRUNING</t>
        </is>
      </c>
      <c s="5" t="inlineStr" r="C290">
        <is>
          <t xml:space="preserve">EACH   </t>
        </is>
      </c>
      <c s="6" r="D290">
        <v>21.000</v>
      </c>
      <c s="7" r="E290">
        <v>1</v>
      </c>
      <c s="8" t="inlineStr" r="F290">
        <is>
          <t xml:space="preserve">61K60</t>
        </is>
      </c>
      <c s="8" t="inlineStr" r="G290">
        <is>
          <t xml:space="preserve">087</t>
        </is>
      </c>
      <c s="9" r="H290">
        <v>50.0000</v>
      </c>
      <c s="8" t="inlineStr" r="I290">
        <is>
          <t xml:space="preserve">Y</t>
        </is>
      </c>
      <c s="8" t="inlineStr" r="J290">
        <is>
          <t xml:space="preserve"> Cook</t>
        </is>
      </c>
    </row>
    <row r="291" ht="20.25" customHeight="0">
      <c s="5" t="inlineStr" r="A291">
        <is>
          <t xml:space="preserve">20101200</t>
        </is>
      </c>
      <c s="5" t="inlineStr" r="B291">
        <is>
          <t xml:space="preserve">TREE ROOT PRUNING</t>
        </is>
      </c>
      <c s="5" t="inlineStr" r="C291">
        <is>
          <t xml:space="preserve">EACH   </t>
        </is>
      </c>
      <c s="6" r="D291">
        <v>21.000</v>
      </c>
      <c s="7" r="E291">
        <v>1</v>
      </c>
      <c s="8" t="inlineStr" r="F291">
        <is>
          <t xml:space="preserve">61K60</t>
        </is>
      </c>
      <c s="8" t="inlineStr" r="G291">
        <is>
          <t xml:space="preserve">087</t>
        </is>
      </c>
      <c s="9" r="H291">
        <v>50.0000</v>
      </c>
      <c s="8" t="inlineStr" r="I291">
        <is>
          <t xml:space="preserve"/>
        </is>
      </c>
      <c s="8" t="inlineStr" r="J291">
        <is>
          <t xml:space="preserve"> Cook</t>
        </is>
      </c>
    </row>
    <row r="292" ht="20.25" customHeight="0">
      <c s="5" t="inlineStr" r="A292">
        <is>
          <t xml:space="preserve">20101200</t>
        </is>
      </c>
      <c s="5" t="inlineStr" r="B292">
        <is>
          <t xml:space="preserve">TREE ROOT PRUNING</t>
        </is>
      </c>
      <c s="5" t="inlineStr" r="C292">
        <is>
          <t xml:space="preserve">EACH   </t>
        </is>
      </c>
      <c s="6" r="D292">
        <v>24.000</v>
      </c>
      <c s="7" r="E292">
        <v>1</v>
      </c>
      <c s="8" t="inlineStr" r="F292">
        <is>
          <t xml:space="preserve">61K63</t>
        </is>
      </c>
      <c s="8" t="inlineStr" r="G292">
        <is>
          <t xml:space="preserve">088</t>
        </is>
      </c>
      <c s="9" r="H292">
        <v>90.0000</v>
      </c>
      <c s="8" t="inlineStr" r="I292">
        <is>
          <t xml:space="preserve">Y</t>
        </is>
      </c>
      <c s="8" t="inlineStr" r="J292">
        <is>
          <t xml:space="preserve"> Cook</t>
        </is>
      </c>
    </row>
    <row r="293" ht="20.25" customHeight="0">
      <c s="5" t="inlineStr" r="A293">
        <is>
          <t xml:space="preserve">20101200</t>
        </is>
      </c>
      <c s="5" t="inlineStr" r="B293">
        <is>
          <t xml:space="preserve">TREE ROOT PRUNING</t>
        </is>
      </c>
      <c s="5" t="inlineStr" r="C293">
        <is>
          <t xml:space="preserve">EACH   </t>
        </is>
      </c>
      <c s="6" r="D293">
        <v>24.000</v>
      </c>
      <c s="7" r="E293">
        <v>1</v>
      </c>
      <c s="8" t="inlineStr" r="F293">
        <is>
          <t xml:space="preserve">61K63</t>
        </is>
      </c>
      <c s="8" t="inlineStr" r="G293">
        <is>
          <t xml:space="preserve">088</t>
        </is>
      </c>
      <c s="9" r="H293">
        <v>52.0000</v>
      </c>
      <c s="8" t="inlineStr" r="I293">
        <is>
          <t xml:space="preserve"/>
        </is>
      </c>
      <c s="8" t="inlineStr" r="J293">
        <is>
          <t xml:space="preserve"> Cook</t>
        </is>
      </c>
    </row>
    <row r="294" ht="20.25" customHeight="0">
      <c s="5" t="inlineStr" r="A294">
        <is>
          <t xml:space="preserve">20101200</t>
        </is>
      </c>
      <c s="5" t="inlineStr" r="B294">
        <is>
          <t xml:space="preserve">TREE ROOT PRUNING</t>
        </is>
      </c>
      <c s="5" t="inlineStr" r="C294">
        <is>
          <t xml:space="preserve">EACH   </t>
        </is>
      </c>
      <c s="6" r="D294">
        <v>24.000</v>
      </c>
      <c s="7" r="E294">
        <v>1</v>
      </c>
      <c s="8" t="inlineStr" r="F294">
        <is>
          <t xml:space="preserve">61K63</t>
        </is>
      </c>
      <c s="8" t="inlineStr" r="G294">
        <is>
          <t xml:space="preserve">088</t>
        </is>
      </c>
      <c s="9" r="H294">
        <v>90.0000</v>
      </c>
      <c s="8" t="inlineStr" r="I294">
        <is>
          <t xml:space="preserve"/>
        </is>
      </c>
      <c s="8" t="inlineStr" r="J294">
        <is>
          <t xml:space="preserve"> Cook</t>
        </is>
      </c>
    </row>
    <row r="295" ht="20.25" customHeight="0">
      <c s="5" t="inlineStr" r="A295">
        <is>
          <t xml:space="preserve">20101200</t>
        </is>
      </c>
      <c s="5" t="inlineStr" r="B295">
        <is>
          <t xml:space="preserve">TREE ROOT PRUNING</t>
        </is>
      </c>
      <c s="5" t="inlineStr" r="C295">
        <is>
          <t xml:space="preserve">EACH   </t>
        </is>
      </c>
      <c s="6" r="D295">
        <v>24.000</v>
      </c>
      <c s="7" r="E295">
        <v>1</v>
      </c>
      <c s="8" t="inlineStr" r="F295">
        <is>
          <t xml:space="preserve">61K63</t>
        </is>
      </c>
      <c s="8" t="inlineStr" r="G295">
        <is>
          <t xml:space="preserve">088</t>
        </is>
      </c>
      <c s="9" r="H295">
        <v>90.0000</v>
      </c>
      <c s="8" t="inlineStr" r="I295">
        <is>
          <t xml:space="preserve"/>
        </is>
      </c>
      <c s="8" t="inlineStr" r="J295">
        <is>
          <t xml:space="preserve"> Cook</t>
        </is>
      </c>
    </row>
    <row r="296" ht="20.25" customHeight="0">
      <c s="5" t="inlineStr" r="A296">
        <is>
          <t xml:space="preserve">20101200</t>
        </is>
      </c>
      <c s="5" t="inlineStr" r="B296">
        <is>
          <t xml:space="preserve">TREE ROOT PRUNING</t>
        </is>
      </c>
      <c s="5" t="inlineStr" r="C296">
        <is>
          <t xml:space="preserve">EACH   </t>
        </is>
      </c>
      <c s="6" r="D296">
        <v>24.000</v>
      </c>
      <c s="7" r="E296">
        <v>1</v>
      </c>
      <c s="8" t="inlineStr" r="F296">
        <is>
          <t xml:space="preserve">61K63</t>
        </is>
      </c>
      <c s="8" t="inlineStr" r="G296">
        <is>
          <t xml:space="preserve">088</t>
        </is>
      </c>
      <c s="9" r="H296">
        <v>244.0000</v>
      </c>
      <c s="8" t="inlineStr" r="I296">
        <is>
          <t xml:space="preserve"/>
        </is>
      </c>
      <c s="8" t="inlineStr" r="J296">
        <is>
          <t xml:space="preserve"> Cook</t>
        </is>
      </c>
    </row>
    <row r="297" ht="20.25" customHeight="0">
      <c s="5" t="inlineStr" r="A297">
        <is>
          <t xml:space="preserve">20101200</t>
        </is>
      </c>
      <c s="5" t="inlineStr" r="B297">
        <is>
          <t xml:space="preserve">TREE ROOT PRUNING</t>
        </is>
      </c>
      <c s="5" t="inlineStr" r="C297">
        <is>
          <t xml:space="preserve">EACH   </t>
        </is>
      </c>
      <c s="6" r="D297">
        <v>24.000</v>
      </c>
      <c s="7" r="E297">
        <v>1</v>
      </c>
      <c s="8" t="inlineStr" r="F297">
        <is>
          <t xml:space="preserve">61K63</t>
        </is>
      </c>
      <c s="8" t="inlineStr" r="G297">
        <is>
          <t xml:space="preserve">088</t>
        </is>
      </c>
      <c s="9" r="H297">
        <v>258.0000</v>
      </c>
      <c s="8" t="inlineStr" r="I297">
        <is>
          <t xml:space="preserve"/>
        </is>
      </c>
      <c s="8" t="inlineStr" r="J297">
        <is>
          <t xml:space="preserve"> Cook</t>
        </is>
      </c>
    </row>
    <row r="298" ht="20.25" customHeight="0">
      <c s="5" t="inlineStr" r="A298">
        <is>
          <t xml:space="preserve">20101200</t>
        </is>
      </c>
      <c s="5" t="inlineStr" r="B298">
        <is>
          <t xml:space="preserve">TREE ROOT PRUNING</t>
        </is>
      </c>
      <c s="5" t="inlineStr" r="C298">
        <is>
          <t xml:space="preserve">EACH   </t>
        </is>
      </c>
      <c s="6" r="D298">
        <v>3.000</v>
      </c>
      <c s="7" r="E298">
        <v>1</v>
      </c>
      <c s="8" t="inlineStr" r="F298">
        <is>
          <t xml:space="preserve">61K70</t>
        </is>
      </c>
      <c s="8" t="inlineStr" r="G298">
        <is>
          <t xml:space="preserve">089</t>
        </is>
      </c>
      <c s="9" r="H298">
        <v>200.0000</v>
      </c>
      <c s="8" t="inlineStr" r="I298">
        <is>
          <t xml:space="preserve">Y</t>
        </is>
      </c>
      <c s="8" t="inlineStr" r="J298">
        <is>
          <t xml:space="preserve"> Cook</t>
        </is>
      </c>
    </row>
    <row r="299" ht="20.25" customHeight="0">
      <c s="5" t="inlineStr" r="A299">
        <is>
          <t xml:space="preserve">20101200</t>
        </is>
      </c>
      <c s="5" t="inlineStr" r="B299">
        <is>
          <t xml:space="preserve">TREE ROOT PRUNING</t>
        </is>
      </c>
      <c s="5" t="inlineStr" r="C299">
        <is>
          <t xml:space="preserve">EACH   </t>
        </is>
      </c>
      <c s="6" r="D299">
        <v>3.000</v>
      </c>
      <c s="7" r="E299">
        <v>1</v>
      </c>
      <c s="8" t="inlineStr" r="F299">
        <is>
          <t xml:space="preserve">61K70</t>
        </is>
      </c>
      <c s="8" t="inlineStr" r="G299">
        <is>
          <t xml:space="preserve">089</t>
        </is>
      </c>
      <c s="9" r="H299">
        <v>52.0000</v>
      </c>
      <c s="8" t="inlineStr" r="I299">
        <is>
          <t xml:space="preserve"/>
        </is>
      </c>
      <c s="8" t="inlineStr" r="J299">
        <is>
          <t xml:space="preserve"> Cook</t>
        </is>
      </c>
    </row>
    <row r="300" ht="20.25" customHeight="0">
      <c s="5" t="inlineStr" r="A300">
        <is>
          <t xml:space="preserve">20101200</t>
        </is>
      </c>
      <c s="5" t="inlineStr" r="B300">
        <is>
          <t xml:space="preserve">TREE ROOT PRUNING</t>
        </is>
      </c>
      <c s="5" t="inlineStr" r="C300">
        <is>
          <t xml:space="preserve">EACH   </t>
        </is>
      </c>
      <c s="6" r="D300">
        <v>3.000</v>
      </c>
      <c s="7" r="E300">
        <v>1</v>
      </c>
      <c s="8" t="inlineStr" r="F300">
        <is>
          <t xml:space="preserve">61K70</t>
        </is>
      </c>
      <c s="8" t="inlineStr" r="G300">
        <is>
          <t xml:space="preserve">089</t>
        </is>
      </c>
      <c s="9" r="H300">
        <v>120.0000</v>
      </c>
      <c s="8" t="inlineStr" r="I300">
        <is>
          <t xml:space="preserve"/>
        </is>
      </c>
      <c s="8" t="inlineStr" r="J300">
        <is>
          <t xml:space="preserve"> Cook</t>
        </is>
      </c>
    </row>
    <row r="301" ht="20.25" customHeight="0">
      <c s="5" t="inlineStr" r="A301">
        <is>
          <t xml:space="preserve">20101200</t>
        </is>
      </c>
      <c s="5" t="inlineStr" r="B301">
        <is>
          <t xml:space="preserve">TREE ROOT PRUNING</t>
        </is>
      </c>
      <c s="5" t="inlineStr" r="C301">
        <is>
          <t xml:space="preserve">EACH   </t>
        </is>
      </c>
      <c s="6" r="D301">
        <v>3.000</v>
      </c>
      <c s="7" r="E301">
        <v>1</v>
      </c>
      <c s="8" t="inlineStr" r="F301">
        <is>
          <t xml:space="preserve">61K70</t>
        </is>
      </c>
      <c s="8" t="inlineStr" r="G301">
        <is>
          <t xml:space="preserve">089</t>
        </is>
      </c>
      <c s="9" r="H301">
        <v>120.0000</v>
      </c>
      <c s="8" t="inlineStr" r="I301">
        <is>
          <t xml:space="preserve"/>
        </is>
      </c>
      <c s="8" t="inlineStr" r="J301">
        <is>
          <t xml:space="preserve"> Cook</t>
        </is>
      </c>
    </row>
    <row r="302" ht="20.25" customHeight="0">
      <c s="5" t="inlineStr" r="A302">
        <is>
          <t xml:space="preserve">20101200</t>
        </is>
      </c>
      <c s="5" t="inlineStr" r="B302">
        <is>
          <t xml:space="preserve">TREE ROOT PRUNING</t>
        </is>
      </c>
      <c s="5" t="inlineStr" r="C302">
        <is>
          <t xml:space="preserve">EACH   </t>
        </is>
      </c>
      <c s="6" r="D302">
        <v>14.000</v>
      </c>
      <c s="7" r="E302">
        <v>1</v>
      </c>
      <c s="8" t="inlineStr" r="F302">
        <is>
          <t xml:space="preserve">61K72</t>
        </is>
      </c>
      <c s="8" t="inlineStr" r="G302">
        <is>
          <t xml:space="preserve">090</t>
        </is>
      </c>
      <c s="9" r="H302">
        <v>150.0000</v>
      </c>
      <c s="8" t="inlineStr" r="I302">
        <is>
          <t xml:space="preserve">Y</t>
        </is>
      </c>
      <c s="8" t="inlineStr" r="J302">
        <is>
          <t xml:space="preserve"> Cook</t>
        </is>
      </c>
    </row>
    <row r="303" ht="20.25" customHeight="0">
      <c s="5" t="inlineStr" r="A303">
        <is>
          <t xml:space="preserve">20101200</t>
        </is>
      </c>
      <c s="5" t="inlineStr" r="B303">
        <is>
          <t xml:space="preserve">TREE ROOT PRUNING</t>
        </is>
      </c>
      <c s="5" t="inlineStr" r="C303">
        <is>
          <t xml:space="preserve">EACH   </t>
        </is>
      </c>
      <c s="6" r="D303">
        <v>14.000</v>
      </c>
      <c s="7" r="E303">
        <v>1</v>
      </c>
      <c s="8" t="inlineStr" r="F303">
        <is>
          <t xml:space="preserve">61K72</t>
        </is>
      </c>
      <c s="8" t="inlineStr" r="G303">
        <is>
          <t xml:space="preserve">090</t>
        </is>
      </c>
      <c s="9" r="H303">
        <v>90.0000</v>
      </c>
      <c s="8" t="inlineStr" r="I303">
        <is>
          <t xml:space="preserve"/>
        </is>
      </c>
      <c s="8" t="inlineStr" r="J303">
        <is>
          <t xml:space="preserve"> Cook</t>
        </is>
      </c>
    </row>
    <row r="304" ht="20.25" customHeight="0">
      <c s="5" t="inlineStr" r="A304">
        <is>
          <t xml:space="preserve">20101200</t>
        </is>
      </c>
      <c s="5" t="inlineStr" r="B304">
        <is>
          <t xml:space="preserve">TREE ROOT PRUNING</t>
        </is>
      </c>
      <c s="5" t="inlineStr" r="C304">
        <is>
          <t xml:space="preserve">EACH   </t>
        </is>
      </c>
      <c s="6" r="D304">
        <v>14.000</v>
      </c>
      <c s="7" r="E304">
        <v>1</v>
      </c>
      <c s="8" t="inlineStr" r="F304">
        <is>
          <t xml:space="preserve">61K72</t>
        </is>
      </c>
      <c s="8" t="inlineStr" r="G304">
        <is>
          <t xml:space="preserve">090</t>
        </is>
      </c>
      <c s="9" r="H304">
        <v>114.0000</v>
      </c>
      <c s="8" t="inlineStr" r="I304">
        <is>
          <t xml:space="preserve"/>
        </is>
      </c>
      <c s="8" t="inlineStr" r="J304">
        <is>
          <t xml:space="preserve"> Cook</t>
        </is>
      </c>
    </row>
    <row r="305" ht="20.25" customHeight="0">
      <c s="5" t="inlineStr" r="A305">
        <is>
          <t xml:space="preserve">20101200</t>
        </is>
      </c>
      <c s="5" t="inlineStr" r="B305">
        <is>
          <t xml:space="preserve">TREE ROOT PRUNING</t>
        </is>
      </c>
      <c s="5" t="inlineStr" r="C305">
        <is>
          <t xml:space="preserve">EACH   </t>
        </is>
      </c>
      <c s="6" r="D305">
        <v>46.000</v>
      </c>
      <c s="7" r="E305">
        <v>1</v>
      </c>
      <c s="8" t="inlineStr" r="F305">
        <is>
          <t xml:space="preserve">62R25</t>
        </is>
      </c>
      <c s="8" t="inlineStr" r="G305">
        <is>
          <t xml:space="preserve">003</t>
        </is>
      </c>
      <c s="9" r="H305">
        <v>75.0000</v>
      </c>
      <c s="8" t="inlineStr" r="I305">
        <is>
          <t xml:space="preserve">Y</t>
        </is>
      </c>
      <c s="8" t="inlineStr" r="J305">
        <is>
          <t xml:space="preserve"> Will</t>
        </is>
      </c>
    </row>
    <row r="306" ht="20.25" customHeight="0">
      <c s="5" t="inlineStr" r="A306">
        <is>
          <t xml:space="preserve">20101200</t>
        </is>
      </c>
      <c s="5" t="inlineStr" r="B306">
        <is>
          <t xml:space="preserve">TREE ROOT PRUNING</t>
        </is>
      </c>
      <c s="5" t="inlineStr" r="C306">
        <is>
          <t xml:space="preserve">EACH   </t>
        </is>
      </c>
      <c s="6" r="D306">
        <v>46.000</v>
      </c>
      <c s="7" r="E306">
        <v>1</v>
      </c>
      <c s="8" t="inlineStr" r="F306">
        <is>
          <t xml:space="preserve">62R25</t>
        </is>
      </c>
      <c s="8" t="inlineStr" r="G306">
        <is>
          <t xml:space="preserve">003</t>
        </is>
      </c>
      <c s="9" r="H306">
        <v>90.0000</v>
      </c>
      <c s="8" t="inlineStr" r="I306">
        <is>
          <t xml:space="preserve"/>
        </is>
      </c>
      <c s="8" t="inlineStr" r="J306">
        <is>
          <t xml:space="preserve"> Will</t>
        </is>
      </c>
    </row>
    <row r="307" ht="20.25" customHeight="0">
      <c s="5" t="inlineStr" r="A307">
        <is>
          <t xml:space="preserve">20101200</t>
        </is>
      </c>
      <c s="5" t="inlineStr" r="B307">
        <is>
          <t xml:space="preserve">TREE ROOT PRUNING</t>
        </is>
      </c>
      <c s="5" t="inlineStr" r="C307">
        <is>
          <t xml:space="preserve">EACH   </t>
        </is>
      </c>
      <c s="6" r="D307">
        <v>46.000</v>
      </c>
      <c s="7" r="E307">
        <v>1</v>
      </c>
      <c s="8" t="inlineStr" r="F307">
        <is>
          <t xml:space="preserve">62R25</t>
        </is>
      </c>
      <c s="8" t="inlineStr" r="G307">
        <is>
          <t xml:space="preserve">003</t>
        </is>
      </c>
      <c s="9" r="H307">
        <v>99.0000</v>
      </c>
      <c s="8" t="inlineStr" r="I307">
        <is>
          <t xml:space="preserve"/>
        </is>
      </c>
      <c s="8" t="inlineStr" r="J307">
        <is>
          <t xml:space="preserve"> Will</t>
        </is>
      </c>
    </row>
    <row r="308" ht="20.25" customHeight="0">
      <c s="5" t="inlineStr" r="A308">
        <is>
          <t xml:space="preserve">20101200</t>
        </is>
      </c>
      <c s="5" t="inlineStr" r="B308">
        <is>
          <t xml:space="preserve">TREE ROOT PRUNING</t>
        </is>
      </c>
      <c s="5" t="inlineStr" r="C308">
        <is>
          <t xml:space="preserve">EACH   </t>
        </is>
      </c>
      <c s="6" r="D308">
        <v>2.000</v>
      </c>
      <c s="7" r="E308">
        <v>1</v>
      </c>
      <c s="8" t="inlineStr" r="F308">
        <is>
          <t xml:space="preserve">62R26</t>
        </is>
      </c>
      <c s="8" t="inlineStr" r="G308">
        <is>
          <t xml:space="preserve">004</t>
        </is>
      </c>
      <c s="9" r="H308">
        <v>99.0000</v>
      </c>
      <c s="8" t="inlineStr" r="I308">
        <is>
          <t xml:space="preserve">Y</t>
        </is>
      </c>
      <c s="8" t="inlineStr" r="J308">
        <is>
          <t xml:space="preserve"> Will</t>
        </is>
      </c>
    </row>
    <row r="309" ht="20.25" customHeight="0">
      <c s="5" t="inlineStr" r="A309">
        <is>
          <t xml:space="preserve">20101200</t>
        </is>
      </c>
      <c s="5" t="inlineStr" r="B309">
        <is>
          <t xml:space="preserve">TREE ROOT PRUNING</t>
        </is>
      </c>
      <c s="5" t="inlineStr" r="C309">
        <is>
          <t xml:space="preserve">EACH   </t>
        </is>
      </c>
      <c s="6" r="D309">
        <v>2.000</v>
      </c>
      <c s="7" r="E309">
        <v>1</v>
      </c>
      <c s="8" t="inlineStr" r="F309">
        <is>
          <t xml:space="preserve">62R26</t>
        </is>
      </c>
      <c s="8" t="inlineStr" r="G309">
        <is>
          <t xml:space="preserve">004</t>
        </is>
      </c>
      <c s="9" r="H309">
        <v>50.0000</v>
      </c>
      <c s="8" t="inlineStr" r="I309">
        <is>
          <t xml:space="preserve"/>
        </is>
      </c>
      <c s="8" t="inlineStr" r="J309">
        <is>
          <t xml:space="preserve"> Will</t>
        </is>
      </c>
    </row>
    <row r="310" ht="20.25" customHeight="0">
      <c s="5" t="inlineStr" r="A310">
        <is>
          <t xml:space="preserve">20101200</t>
        </is>
      </c>
      <c s="5" t="inlineStr" r="B310">
        <is>
          <t xml:space="preserve">TREE ROOT PRUNING</t>
        </is>
      </c>
      <c s="5" t="inlineStr" r="C310">
        <is>
          <t xml:space="preserve">EACH   </t>
        </is>
      </c>
      <c s="6" r="D310">
        <v>2.000</v>
      </c>
      <c s="7" r="E310">
        <v>1</v>
      </c>
      <c s="8" t="inlineStr" r="F310">
        <is>
          <t xml:space="preserve">62R26</t>
        </is>
      </c>
      <c s="8" t="inlineStr" r="G310">
        <is>
          <t xml:space="preserve">004</t>
        </is>
      </c>
      <c s="9" r="H310">
        <v>90.0000</v>
      </c>
      <c s="8" t="inlineStr" r="I310">
        <is>
          <t xml:space="preserve"/>
        </is>
      </c>
      <c s="8" t="inlineStr" r="J310">
        <is>
          <t xml:space="preserve"> Will</t>
        </is>
      </c>
    </row>
    <row r="311" ht="20.25" customHeight="0">
      <c s="5" t="inlineStr" r="A311">
        <is>
          <t xml:space="preserve">20101200</t>
        </is>
      </c>
      <c s="5" t="inlineStr" r="B311">
        <is>
          <t xml:space="preserve">TREE ROOT PRUNING</t>
        </is>
      </c>
      <c s="5" t="inlineStr" r="C311">
        <is>
          <t xml:space="preserve">EACH   </t>
        </is>
      </c>
      <c s="6" r="D311">
        <v>2.000</v>
      </c>
      <c s="7" r="E311">
        <v>1</v>
      </c>
      <c s="8" t="inlineStr" r="F311">
        <is>
          <t xml:space="preserve">62R26</t>
        </is>
      </c>
      <c s="8" t="inlineStr" r="G311">
        <is>
          <t xml:space="preserve">004</t>
        </is>
      </c>
      <c s="9" r="H311">
        <v>248.0000</v>
      </c>
      <c s="8" t="inlineStr" r="I311">
        <is>
          <t xml:space="preserve"/>
        </is>
      </c>
      <c s="8" t="inlineStr" r="J311">
        <is>
          <t xml:space="preserve"> Will</t>
        </is>
      </c>
    </row>
    <row r="312" ht="20.25" customHeight="0">
      <c s="5" t="inlineStr" r="A312">
        <is>
          <t xml:space="preserve">20101200</t>
        </is>
      </c>
      <c s="5" t="inlineStr" r="B312">
        <is>
          <t xml:space="preserve">TREE ROOT PRUNING</t>
        </is>
      </c>
      <c s="5" t="inlineStr" r="C312">
        <is>
          <t xml:space="preserve">EACH   </t>
        </is>
      </c>
      <c s="6" r="D312">
        <v>1.000</v>
      </c>
      <c s="7" r="E312">
        <v>1</v>
      </c>
      <c s="8" t="inlineStr" r="F312">
        <is>
          <t xml:space="preserve">62T94</t>
        </is>
      </c>
      <c s="8" t="inlineStr" r="G312">
        <is>
          <t xml:space="preserve">010</t>
        </is>
      </c>
      <c s="9" r="H312">
        <v>132.0000</v>
      </c>
      <c s="8" t="inlineStr" r="I312">
        <is>
          <t xml:space="preserve">Y</t>
        </is>
      </c>
      <c s="8" t="inlineStr" r="J312">
        <is>
          <t xml:space="preserve"> Cook</t>
        </is>
      </c>
    </row>
    <row r="313" ht="20.25" customHeight="0">
      <c s="5" t="inlineStr" r="A313">
        <is>
          <t xml:space="preserve">20101200</t>
        </is>
      </c>
      <c s="5" t="inlineStr" r="B313">
        <is>
          <t xml:space="preserve">TREE ROOT PRUNING</t>
        </is>
      </c>
      <c s="5" t="inlineStr" r="C313">
        <is>
          <t xml:space="preserve">EACH   </t>
        </is>
      </c>
      <c s="6" r="D313">
        <v>1.000</v>
      </c>
      <c s="7" r="E313">
        <v>1</v>
      </c>
      <c s="8" t="inlineStr" r="F313">
        <is>
          <t xml:space="preserve">62T94</t>
        </is>
      </c>
      <c s="8" t="inlineStr" r="G313">
        <is>
          <t xml:space="preserve">010</t>
        </is>
      </c>
      <c s="9" r="H313">
        <v>130.0000</v>
      </c>
      <c s="8" t="inlineStr" r="I313">
        <is>
          <t xml:space="preserve"/>
        </is>
      </c>
      <c s="8" t="inlineStr" r="J313">
        <is>
          <t xml:space="preserve"> Cook</t>
        </is>
      </c>
    </row>
    <row r="314" ht="20.25" customHeight="0">
      <c s="5" t="inlineStr" r="A314">
        <is>
          <t xml:space="preserve">20101200</t>
        </is>
      </c>
      <c s="5" t="inlineStr" r="B314">
        <is>
          <t xml:space="preserve">TREE ROOT PRUNING</t>
        </is>
      </c>
      <c s="5" t="inlineStr" r="C314">
        <is>
          <t xml:space="preserve">EACH   </t>
        </is>
      </c>
      <c s="6" r="D314">
        <v>1.000</v>
      </c>
      <c s="7" r="E314">
        <v>1</v>
      </c>
      <c s="8" t="inlineStr" r="F314">
        <is>
          <t xml:space="preserve">62T94</t>
        </is>
      </c>
      <c s="8" t="inlineStr" r="G314">
        <is>
          <t xml:space="preserve">010</t>
        </is>
      </c>
      <c s="9" r="H314">
        <v>150.0000</v>
      </c>
      <c s="8" t="inlineStr" r="I314">
        <is>
          <t xml:space="preserve"/>
        </is>
      </c>
      <c s="8" t="inlineStr" r="J314">
        <is>
          <t xml:space="preserve"> Cook</t>
        </is>
      </c>
    </row>
    <row r="315" ht="20.25" customHeight="0">
      <c s="5" t="inlineStr" r="A315">
        <is>
          <t xml:space="preserve">20101200</t>
        </is>
      </c>
      <c s="5" t="inlineStr" r="B315">
        <is>
          <t xml:space="preserve">TREE ROOT PRUNING</t>
        </is>
      </c>
      <c s="5" t="inlineStr" r="C315">
        <is>
          <t xml:space="preserve">EACH   </t>
        </is>
      </c>
      <c s="6" r="D315">
        <v>1.000</v>
      </c>
      <c s="7" r="E315">
        <v>1</v>
      </c>
      <c s="8" t="inlineStr" r="F315">
        <is>
          <t xml:space="preserve">62T94</t>
        </is>
      </c>
      <c s="8" t="inlineStr" r="G315">
        <is>
          <t xml:space="preserve">010</t>
        </is>
      </c>
      <c s="9" r="H315">
        <v>150.0000</v>
      </c>
      <c s="8" t="inlineStr" r="I315">
        <is>
          <t xml:space="preserve"/>
        </is>
      </c>
      <c s="8" t="inlineStr" r="J315">
        <is>
          <t xml:space="preserve"> Cook</t>
        </is>
      </c>
    </row>
    <row r="316" ht="20.25" customHeight="0">
      <c s="5" t="inlineStr" r="A316">
        <is>
          <t xml:space="preserve">20101200</t>
        </is>
      </c>
      <c s="5" t="inlineStr" r="B316">
        <is>
          <t xml:space="preserve">TREE ROOT PRUNING</t>
        </is>
      </c>
      <c s="5" t="inlineStr" r="C316">
        <is>
          <t xml:space="preserve">EACH   </t>
        </is>
      </c>
      <c s="6" r="D316">
        <v>1.000</v>
      </c>
      <c s="7" r="E316">
        <v>1</v>
      </c>
      <c s="8" t="inlineStr" r="F316">
        <is>
          <t xml:space="preserve">62T94</t>
        </is>
      </c>
      <c s="8" t="inlineStr" r="G316">
        <is>
          <t xml:space="preserve">010</t>
        </is>
      </c>
      <c s="9" r="H316">
        <v>150.0000</v>
      </c>
      <c s="8" t="inlineStr" r="I316">
        <is>
          <t xml:space="preserve"/>
        </is>
      </c>
      <c s="8" t="inlineStr" r="J316">
        <is>
          <t xml:space="preserve"> Cook</t>
        </is>
      </c>
    </row>
    <row r="317" ht="20.25" customHeight="0">
      <c s="5" t="inlineStr" r="A317">
        <is>
          <t xml:space="preserve">20101200</t>
        </is>
      </c>
      <c s="5" t="inlineStr" r="B317">
        <is>
          <t xml:space="preserve">TREE ROOT PRUNING</t>
        </is>
      </c>
      <c s="5" t="inlineStr" r="C317">
        <is>
          <t xml:space="preserve">EACH   </t>
        </is>
      </c>
      <c s="6" r="D317">
        <v>1.000</v>
      </c>
      <c s="7" r="E317">
        <v>1</v>
      </c>
      <c s="8" t="inlineStr" r="F317">
        <is>
          <t xml:space="preserve">62T94</t>
        </is>
      </c>
      <c s="8" t="inlineStr" r="G317">
        <is>
          <t xml:space="preserve">010</t>
        </is>
      </c>
      <c s="9" r="H317">
        <v>186.0000</v>
      </c>
      <c s="8" t="inlineStr" r="I317">
        <is>
          <t xml:space="preserve"/>
        </is>
      </c>
      <c s="8" t="inlineStr" r="J317">
        <is>
          <t xml:space="preserve"> Cook</t>
        </is>
      </c>
    </row>
    <row r="318" ht="20.25" customHeight="0">
      <c s="5" t="inlineStr" r="A318">
        <is>
          <t xml:space="preserve">20101200</t>
        </is>
      </c>
      <c s="5" t="inlineStr" r="B318">
        <is>
          <t xml:space="preserve">TREE ROOT PRUNING</t>
        </is>
      </c>
      <c s="5" t="inlineStr" r="C318">
        <is>
          <t xml:space="preserve">EACH   </t>
        </is>
      </c>
      <c s="6" r="D318">
        <v>1.000</v>
      </c>
      <c s="7" r="E318">
        <v>1</v>
      </c>
      <c s="8" t="inlineStr" r="F318">
        <is>
          <t xml:space="preserve">62T94</t>
        </is>
      </c>
      <c s="8" t="inlineStr" r="G318">
        <is>
          <t xml:space="preserve">010</t>
        </is>
      </c>
      <c s="9" r="H318">
        <v>400.0000</v>
      </c>
      <c s="8" t="inlineStr" r="I318">
        <is>
          <t xml:space="preserve"/>
        </is>
      </c>
      <c s="8" t="inlineStr" r="J318">
        <is>
          <t xml:space="preserve"> Cook</t>
        </is>
      </c>
    </row>
    <row r="319" ht="20.25" customHeight="0">
      <c s="5" t="inlineStr" r="A319">
        <is>
          <t xml:space="preserve">20101200</t>
        </is>
      </c>
      <c s="5" t="inlineStr" r="B319">
        <is>
          <t xml:space="preserve">TREE ROOT PRUNING</t>
        </is>
      </c>
      <c s="5" t="inlineStr" r="C319">
        <is>
          <t xml:space="preserve">EACH   </t>
        </is>
      </c>
      <c s="6" r="D319">
        <v>1.000</v>
      </c>
      <c s="7" r="E319">
        <v>1</v>
      </c>
      <c s="8" t="inlineStr" r="F319">
        <is>
          <t xml:space="preserve">62T94</t>
        </is>
      </c>
      <c s="8" t="inlineStr" r="G319">
        <is>
          <t xml:space="preserve">010</t>
        </is>
      </c>
      <c s="9" r="H319">
        <v>400.0000</v>
      </c>
      <c s="8" t="inlineStr" r="I319">
        <is>
          <t xml:space="preserve"/>
        </is>
      </c>
      <c s="8" t="inlineStr" r="J319">
        <is>
          <t xml:space="preserve"> Cook</t>
        </is>
      </c>
    </row>
    <row r="320" ht="20.25" customHeight="0">
      <c s="5" t="inlineStr" r="A320">
        <is>
          <t xml:space="preserve">20101200</t>
        </is>
      </c>
      <c s="5" t="inlineStr" r="B320">
        <is>
          <t xml:space="preserve">TREE ROOT PRUNING</t>
        </is>
      </c>
      <c s="5" t="inlineStr" r="C320">
        <is>
          <t xml:space="preserve">EACH   </t>
        </is>
      </c>
      <c s="6" r="D320">
        <v>1.000</v>
      </c>
      <c s="7" r="E320">
        <v>1</v>
      </c>
      <c s="8" t="inlineStr" r="F320">
        <is>
          <t xml:space="preserve">62T94</t>
        </is>
      </c>
      <c s="8" t="inlineStr" r="G320">
        <is>
          <t xml:space="preserve">010</t>
        </is>
      </c>
      <c s="9" r="H320">
        <v>440.0000</v>
      </c>
      <c s="8" t="inlineStr" r="I320">
        <is>
          <t xml:space="preserve"/>
        </is>
      </c>
      <c s="8" t="inlineStr" r="J320">
        <is>
          <t xml:space="preserve"> Cook</t>
        </is>
      </c>
    </row>
    <row r="321" ht="20.25" customHeight="0">
      <c s="5" t="inlineStr" r="A321">
        <is>
          <t xml:space="preserve">20101300</t>
        </is>
      </c>
      <c s="5" t="inlineStr" r="B321">
        <is>
          <t xml:space="preserve">TREE PRUNING (1 TO 10 INCH DIAMETER)</t>
        </is>
      </c>
      <c s="5" t="inlineStr" r="C321">
        <is>
          <t xml:space="preserve">EACH   </t>
        </is>
      </c>
      <c s="6" r="D321">
        <v>3.000</v>
      </c>
      <c s="7" r="E321">
        <v>1</v>
      </c>
      <c s="8" t="inlineStr" r="F321">
        <is>
          <t xml:space="preserve">61J71</t>
        </is>
      </c>
      <c s="8" t="inlineStr" r="G321">
        <is>
          <t xml:space="preserve">063</t>
        </is>
      </c>
      <c s="9" r="H321">
        <v>44.0000</v>
      </c>
      <c s="8" t="inlineStr" r="I321">
        <is>
          <t xml:space="preserve">Y</t>
        </is>
      </c>
      <c s="8" t="inlineStr" r="J321">
        <is>
          <t xml:space="preserve"> McHenry</t>
        </is>
      </c>
    </row>
    <row r="322" ht="20.25" customHeight="0">
      <c s="5" t="inlineStr" r="A322">
        <is>
          <t xml:space="preserve">20101300</t>
        </is>
      </c>
      <c s="5" t="inlineStr" r="B322">
        <is>
          <t xml:space="preserve">TREE PRUNING (1 TO 10 INCH DIAMETER)</t>
        </is>
      </c>
      <c s="5" t="inlineStr" r="C322">
        <is>
          <t xml:space="preserve">EACH   </t>
        </is>
      </c>
      <c s="6" r="D322">
        <v>3.000</v>
      </c>
      <c s="7" r="E322">
        <v>1</v>
      </c>
      <c s="8" t="inlineStr" r="F322">
        <is>
          <t xml:space="preserve">61J71</t>
        </is>
      </c>
      <c s="8" t="inlineStr" r="G322">
        <is>
          <t xml:space="preserve">063</t>
        </is>
      </c>
      <c s="9" r="H322">
        <v>44.0000</v>
      </c>
      <c s="8" t="inlineStr" r="I322">
        <is>
          <t xml:space="preserve"/>
        </is>
      </c>
      <c s="8" t="inlineStr" r="J322">
        <is>
          <t xml:space="preserve"> McHenry</t>
        </is>
      </c>
    </row>
    <row r="323" ht="20.25" customHeight="0">
      <c s="5" t="inlineStr" r="A323">
        <is>
          <t xml:space="preserve">20101300</t>
        </is>
      </c>
      <c s="5" t="inlineStr" r="B323">
        <is>
          <t xml:space="preserve">TREE PRUNING (1 TO 10 INCH DIAMETER)</t>
        </is>
      </c>
      <c s="5" t="inlineStr" r="C323">
        <is>
          <t xml:space="preserve">EACH   </t>
        </is>
      </c>
      <c s="6" r="D323">
        <v>3.000</v>
      </c>
      <c s="7" r="E323">
        <v>1</v>
      </c>
      <c s="8" t="inlineStr" r="F323">
        <is>
          <t xml:space="preserve">61J71</t>
        </is>
      </c>
      <c s="8" t="inlineStr" r="G323">
        <is>
          <t xml:space="preserve">063</t>
        </is>
      </c>
      <c s="9" r="H323">
        <v>50.0000</v>
      </c>
      <c s="8" t="inlineStr" r="I323">
        <is>
          <t xml:space="preserve"/>
        </is>
      </c>
      <c s="8" t="inlineStr" r="J323">
        <is>
          <t xml:space="preserve"> McHenry</t>
        </is>
      </c>
    </row>
    <row r="324" ht="20.25" customHeight="0">
      <c s="5" t="inlineStr" r="A324">
        <is>
          <t xml:space="preserve">20101300</t>
        </is>
      </c>
      <c s="5" t="inlineStr" r="B324">
        <is>
          <t xml:space="preserve">TREE PRUNING (1 TO 10 INCH DIAMETER)</t>
        </is>
      </c>
      <c s="5" t="inlineStr" r="C324">
        <is>
          <t xml:space="preserve">EACH   </t>
        </is>
      </c>
      <c s="6" r="D324">
        <v>3.000</v>
      </c>
      <c s="7" r="E324">
        <v>1</v>
      </c>
      <c s="8" t="inlineStr" r="F324">
        <is>
          <t xml:space="preserve">61J71</t>
        </is>
      </c>
      <c s="8" t="inlineStr" r="G324">
        <is>
          <t xml:space="preserve">063</t>
        </is>
      </c>
      <c s="9" r="H324">
        <v>147.0000</v>
      </c>
      <c s="8" t="inlineStr" r="I324">
        <is>
          <t xml:space="preserve"/>
        </is>
      </c>
      <c s="8" t="inlineStr" r="J324">
        <is>
          <t xml:space="preserve"> McHenry</t>
        </is>
      </c>
    </row>
    <row r="325" ht="20.25" customHeight="0">
      <c s="5" t="inlineStr" r="A325">
        <is>
          <t xml:space="preserve">20101300</t>
        </is>
      </c>
      <c s="5" t="inlineStr" r="B325">
        <is>
          <t xml:space="preserve">TREE PRUNING (1 TO 10 INCH DIAMETER)</t>
        </is>
      </c>
      <c s="5" t="inlineStr" r="C325">
        <is>
          <t xml:space="preserve">EACH   </t>
        </is>
      </c>
      <c s="6" r="D325">
        <v>3.000</v>
      </c>
      <c s="7" r="E325">
        <v>1</v>
      </c>
      <c s="8" t="inlineStr" r="F325">
        <is>
          <t xml:space="preserve">61J71</t>
        </is>
      </c>
      <c s="8" t="inlineStr" r="G325">
        <is>
          <t xml:space="preserve">063</t>
        </is>
      </c>
      <c s="9" r="H325">
        <v>300.0000</v>
      </c>
      <c s="8" t="inlineStr" r="I325">
        <is>
          <t xml:space="preserve"/>
        </is>
      </c>
      <c s="8" t="inlineStr" r="J325">
        <is>
          <t xml:space="preserve"> McHenry</t>
        </is>
      </c>
    </row>
    <row r="326" ht="20.25" customHeight="0">
      <c s="5" t="inlineStr" r="A326">
        <is>
          <t xml:space="preserve">20101300</t>
        </is>
      </c>
      <c s="5" t="inlineStr" r="B326">
        <is>
          <t xml:space="preserve">TREE PRUNING (1 TO 10 INCH DIAMETER)</t>
        </is>
      </c>
      <c s="5" t="inlineStr" r="C326">
        <is>
          <t xml:space="preserve">EACH   </t>
        </is>
      </c>
      <c s="6" r="D326">
        <v>20.000</v>
      </c>
      <c s="7" r="E326">
        <v>1</v>
      </c>
      <c s="8" t="inlineStr" r="F326">
        <is>
          <t xml:space="preserve">61K60</t>
        </is>
      </c>
      <c s="8" t="inlineStr" r="G326">
        <is>
          <t xml:space="preserve">087</t>
        </is>
      </c>
      <c s="9" r="H326">
        <v>90.0000</v>
      </c>
      <c s="8" t="inlineStr" r="I326">
        <is>
          <t xml:space="preserve">Y</t>
        </is>
      </c>
      <c s="8" t="inlineStr" r="J326">
        <is>
          <t xml:space="preserve"> Cook</t>
        </is>
      </c>
    </row>
    <row r="327" ht="20.25" customHeight="0">
      <c s="5" t="inlineStr" r="A327">
        <is>
          <t xml:space="preserve">20101300</t>
        </is>
      </c>
      <c s="5" t="inlineStr" r="B327">
        <is>
          <t xml:space="preserve">TREE PRUNING (1 TO 10 INCH DIAMETER)</t>
        </is>
      </c>
      <c s="5" t="inlineStr" r="C327">
        <is>
          <t xml:space="preserve">EACH   </t>
        </is>
      </c>
      <c s="6" r="D327">
        <v>20.000</v>
      </c>
      <c s="7" r="E327">
        <v>1</v>
      </c>
      <c s="8" t="inlineStr" r="F327">
        <is>
          <t xml:space="preserve">61K60</t>
        </is>
      </c>
      <c s="8" t="inlineStr" r="G327">
        <is>
          <t xml:space="preserve">087</t>
        </is>
      </c>
      <c s="9" r="H327">
        <v>90.0000</v>
      </c>
      <c s="8" t="inlineStr" r="I327">
        <is>
          <t xml:space="preserve"/>
        </is>
      </c>
      <c s="8" t="inlineStr" r="J327">
        <is>
          <t xml:space="preserve"> Cook</t>
        </is>
      </c>
    </row>
    <row r="328" ht="20.25" customHeight="0">
      <c s="5" t="inlineStr" r="A328">
        <is>
          <t xml:space="preserve">20101300</t>
        </is>
      </c>
      <c s="5" t="inlineStr" r="B328">
        <is>
          <t xml:space="preserve">TREE PRUNING (1 TO 10 INCH DIAMETER)</t>
        </is>
      </c>
      <c s="5" t="inlineStr" r="C328">
        <is>
          <t xml:space="preserve">EACH   </t>
        </is>
      </c>
      <c s="6" r="D328">
        <v>13.000</v>
      </c>
      <c s="7" r="E328">
        <v>1</v>
      </c>
      <c s="8" t="inlineStr" r="F328">
        <is>
          <t xml:space="preserve">61K70</t>
        </is>
      </c>
      <c s="8" t="inlineStr" r="G328">
        <is>
          <t xml:space="preserve">089</t>
        </is>
      </c>
      <c s="9" r="H328">
        <v>150.0000</v>
      </c>
      <c s="8" t="inlineStr" r="I328">
        <is>
          <t xml:space="preserve">Y</t>
        </is>
      </c>
      <c s="8" t="inlineStr" r="J328">
        <is>
          <t xml:space="preserve"> Cook</t>
        </is>
      </c>
    </row>
    <row r="329" ht="20.25" customHeight="0">
      <c s="5" t="inlineStr" r="A329">
        <is>
          <t xml:space="preserve">20101300</t>
        </is>
      </c>
      <c s="5" t="inlineStr" r="B329">
        <is>
          <t xml:space="preserve">TREE PRUNING (1 TO 10 INCH DIAMETER)</t>
        </is>
      </c>
      <c s="5" t="inlineStr" r="C329">
        <is>
          <t xml:space="preserve">EACH   </t>
        </is>
      </c>
      <c s="6" r="D329">
        <v>13.000</v>
      </c>
      <c s="7" r="E329">
        <v>1</v>
      </c>
      <c s="8" t="inlineStr" r="F329">
        <is>
          <t xml:space="preserve">61K70</t>
        </is>
      </c>
      <c s="8" t="inlineStr" r="G329">
        <is>
          <t xml:space="preserve">089</t>
        </is>
      </c>
      <c s="9" r="H329">
        <v>48.0000</v>
      </c>
      <c s="8" t="inlineStr" r="I329">
        <is>
          <t xml:space="preserve"/>
        </is>
      </c>
      <c s="8" t="inlineStr" r="J329">
        <is>
          <t xml:space="preserve"> Cook</t>
        </is>
      </c>
    </row>
    <row r="330" ht="20.25" customHeight="0">
      <c s="5" t="inlineStr" r="A330">
        <is>
          <t xml:space="preserve">20101300</t>
        </is>
      </c>
      <c s="5" t="inlineStr" r="B330">
        <is>
          <t xml:space="preserve">TREE PRUNING (1 TO 10 INCH DIAMETER)</t>
        </is>
      </c>
      <c s="5" t="inlineStr" r="C330">
        <is>
          <t xml:space="preserve">EACH   </t>
        </is>
      </c>
      <c s="6" r="D330">
        <v>13.000</v>
      </c>
      <c s="7" r="E330">
        <v>1</v>
      </c>
      <c s="8" t="inlineStr" r="F330">
        <is>
          <t xml:space="preserve">61K70</t>
        </is>
      </c>
      <c s="8" t="inlineStr" r="G330">
        <is>
          <t xml:space="preserve">089</t>
        </is>
      </c>
      <c s="9" r="H330">
        <v>48.0000</v>
      </c>
      <c s="8" t="inlineStr" r="I330">
        <is>
          <t xml:space="preserve"/>
        </is>
      </c>
      <c s="8" t="inlineStr" r="J330">
        <is>
          <t xml:space="preserve"> Cook</t>
        </is>
      </c>
    </row>
    <row r="331" ht="20.25" customHeight="0">
      <c s="5" t="inlineStr" r="A331">
        <is>
          <t xml:space="preserve">20101300</t>
        </is>
      </c>
      <c s="5" t="inlineStr" r="B331">
        <is>
          <t xml:space="preserve">TREE PRUNING (1 TO 10 INCH DIAMETER)</t>
        </is>
      </c>
      <c s="5" t="inlineStr" r="C331">
        <is>
          <t xml:space="preserve">EACH   </t>
        </is>
      </c>
      <c s="6" r="D331">
        <v>13.000</v>
      </c>
      <c s="7" r="E331">
        <v>1</v>
      </c>
      <c s="8" t="inlineStr" r="F331">
        <is>
          <t xml:space="preserve">61K70</t>
        </is>
      </c>
      <c s="8" t="inlineStr" r="G331">
        <is>
          <t xml:space="preserve">089</t>
        </is>
      </c>
      <c s="9" r="H331">
        <v>93.6000</v>
      </c>
      <c s="8" t="inlineStr" r="I331">
        <is>
          <t xml:space="preserve"/>
        </is>
      </c>
      <c s="8" t="inlineStr" r="J331">
        <is>
          <t xml:space="preserve"> Cook</t>
        </is>
      </c>
    </row>
    <row r="332" ht="20.25" customHeight="0">
      <c s="5" t="inlineStr" r="A332">
        <is>
          <t xml:space="preserve">20101300</t>
        </is>
      </c>
      <c s="5" t="inlineStr" r="B332">
        <is>
          <t xml:space="preserve">TREE PRUNING (1 TO 10 INCH DIAMETER)</t>
        </is>
      </c>
      <c s="5" t="inlineStr" r="C332">
        <is>
          <t xml:space="preserve">EACH   </t>
        </is>
      </c>
      <c s="6" r="D332">
        <v>26.000</v>
      </c>
      <c s="7" r="E332">
        <v>1</v>
      </c>
      <c s="8" t="inlineStr" r="F332">
        <is>
          <t xml:space="preserve">62R25</t>
        </is>
      </c>
      <c s="8" t="inlineStr" r="G332">
        <is>
          <t xml:space="preserve">003</t>
        </is>
      </c>
      <c s="9" r="H332">
        <v>75.0000</v>
      </c>
      <c s="8" t="inlineStr" r="I332">
        <is>
          <t xml:space="preserve">Y</t>
        </is>
      </c>
      <c s="8" t="inlineStr" r="J332">
        <is>
          <t xml:space="preserve"> Will</t>
        </is>
      </c>
    </row>
    <row r="333" ht="20.25" customHeight="0">
      <c s="5" t="inlineStr" r="A333">
        <is>
          <t xml:space="preserve">20101300</t>
        </is>
      </c>
      <c s="5" t="inlineStr" r="B333">
        <is>
          <t xml:space="preserve">TREE PRUNING (1 TO 10 INCH DIAMETER)</t>
        </is>
      </c>
      <c s="5" t="inlineStr" r="C333">
        <is>
          <t xml:space="preserve">EACH   </t>
        </is>
      </c>
      <c s="6" r="D333">
        <v>26.000</v>
      </c>
      <c s="7" r="E333">
        <v>1</v>
      </c>
      <c s="8" t="inlineStr" r="F333">
        <is>
          <t xml:space="preserve">62R25</t>
        </is>
      </c>
      <c s="8" t="inlineStr" r="G333">
        <is>
          <t xml:space="preserve">003</t>
        </is>
      </c>
      <c s="9" r="H333">
        <v>25.0000</v>
      </c>
      <c s="8" t="inlineStr" r="I333">
        <is>
          <t xml:space="preserve"/>
        </is>
      </c>
      <c s="8" t="inlineStr" r="J333">
        <is>
          <t xml:space="preserve"> Will</t>
        </is>
      </c>
    </row>
    <row r="334" ht="20.25" customHeight="0">
      <c s="5" t="inlineStr" r="A334">
        <is>
          <t xml:space="preserve">20101300</t>
        </is>
      </c>
      <c s="5" t="inlineStr" r="B334">
        <is>
          <t xml:space="preserve">TREE PRUNING (1 TO 10 INCH DIAMETER)</t>
        </is>
      </c>
      <c s="5" t="inlineStr" r="C334">
        <is>
          <t xml:space="preserve">EACH   </t>
        </is>
      </c>
      <c s="6" r="D334">
        <v>26.000</v>
      </c>
      <c s="7" r="E334">
        <v>1</v>
      </c>
      <c s="8" t="inlineStr" r="F334">
        <is>
          <t xml:space="preserve">62R25</t>
        </is>
      </c>
      <c s="8" t="inlineStr" r="G334">
        <is>
          <t xml:space="preserve">003</t>
        </is>
      </c>
      <c s="9" r="H334">
        <v>27.5000</v>
      </c>
      <c s="8" t="inlineStr" r="I334">
        <is>
          <t xml:space="preserve"/>
        </is>
      </c>
      <c s="8" t="inlineStr" r="J334">
        <is>
          <t xml:space="preserve"> Will</t>
        </is>
      </c>
    </row>
    <row r="335" ht="20.25" customHeight="0">
      <c s="5" t="inlineStr" r="A335">
        <is>
          <t xml:space="preserve">20101300</t>
        </is>
      </c>
      <c s="5" t="inlineStr" r="B335">
        <is>
          <t xml:space="preserve">TREE PRUNING (1 TO 10 INCH DIAMETER)</t>
        </is>
      </c>
      <c s="5" t="inlineStr" r="C335">
        <is>
          <t xml:space="preserve">EACH   </t>
        </is>
      </c>
      <c s="6" r="D335">
        <v>2.000</v>
      </c>
      <c s="7" r="E335">
        <v>1</v>
      </c>
      <c s="8" t="inlineStr" r="F335">
        <is>
          <t xml:space="preserve">62R26</t>
        </is>
      </c>
      <c s="8" t="inlineStr" r="G335">
        <is>
          <t xml:space="preserve">004</t>
        </is>
      </c>
      <c s="9" r="H335">
        <v>55.0000</v>
      </c>
      <c s="8" t="inlineStr" r="I335">
        <is>
          <t xml:space="preserve">Y</t>
        </is>
      </c>
      <c s="8" t="inlineStr" r="J335">
        <is>
          <t xml:space="preserve"> Will</t>
        </is>
      </c>
    </row>
    <row r="336" ht="20.25" customHeight="0">
      <c s="5" t="inlineStr" r="A336">
        <is>
          <t xml:space="preserve">20101300</t>
        </is>
      </c>
      <c s="5" t="inlineStr" r="B336">
        <is>
          <t xml:space="preserve">TREE PRUNING (1 TO 10 INCH DIAMETER)</t>
        </is>
      </c>
      <c s="5" t="inlineStr" r="C336">
        <is>
          <t xml:space="preserve">EACH   </t>
        </is>
      </c>
      <c s="6" r="D336">
        <v>2.000</v>
      </c>
      <c s="7" r="E336">
        <v>1</v>
      </c>
      <c s="8" t="inlineStr" r="F336">
        <is>
          <t xml:space="preserve">62R26</t>
        </is>
      </c>
      <c s="8" t="inlineStr" r="G336">
        <is>
          <t xml:space="preserve">004</t>
        </is>
      </c>
      <c s="9" r="H336">
        <v>50.0000</v>
      </c>
      <c s="8" t="inlineStr" r="I336">
        <is>
          <t xml:space="preserve"/>
        </is>
      </c>
      <c s="8" t="inlineStr" r="J336">
        <is>
          <t xml:space="preserve"> Will</t>
        </is>
      </c>
    </row>
    <row r="337" ht="20.25" customHeight="0">
      <c s="5" t="inlineStr" r="A337">
        <is>
          <t xml:space="preserve">20101300</t>
        </is>
      </c>
      <c s="5" t="inlineStr" r="B337">
        <is>
          <t xml:space="preserve">TREE PRUNING (1 TO 10 INCH DIAMETER)</t>
        </is>
      </c>
      <c s="5" t="inlineStr" r="C337">
        <is>
          <t xml:space="preserve">EACH   </t>
        </is>
      </c>
      <c s="6" r="D337">
        <v>2.000</v>
      </c>
      <c s="7" r="E337">
        <v>1</v>
      </c>
      <c s="8" t="inlineStr" r="F337">
        <is>
          <t xml:space="preserve">62R26</t>
        </is>
      </c>
      <c s="8" t="inlineStr" r="G337">
        <is>
          <t xml:space="preserve">004</t>
        </is>
      </c>
      <c s="9" r="H337">
        <v>56.0000</v>
      </c>
      <c s="8" t="inlineStr" r="I337">
        <is>
          <t xml:space="preserve"/>
        </is>
      </c>
      <c s="8" t="inlineStr" r="J337">
        <is>
          <t xml:space="preserve"> Will</t>
        </is>
      </c>
    </row>
    <row r="338" ht="20.25" customHeight="0">
      <c s="5" t="inlineStr" r="A338">
        <is>
          <t xml:space="preserve">20101300</t>
        </is>
      </c>
      <c s="5" t="inlineStr" r="B338">
        <is>
          <t xml:space="preserve">TREE PRUNING (1 TO 10 INCH DIAMETER)</t>
        </is>
      </c>
      <c s="5" t="inlineStr" r="C338">
        <is>
          <t xml:space="preserve">EACH   </t>
        </is>
      </c>
      <c s="6" r="D338">
        <v>2.000</v>
      </c>
      <c s="7" r="E338">
        <v>1</v>
      </c>
      <c s="8" t="inlineStr" r="F338">
        <is>
          <t xml:space="preserve">62R26</t>
        </is>
      </c>
      <c s="8" t="inlineStr" r="G338">
        <is>
          <t xml:space="preserve">004</t>
        </is>
      </c>
      <c s="9" r="H338">
        <v>100.0000</v>
      </c>
      <c s="8" t="inlineStr" r="I338">
        <is>
          <t xml:space="preserve"/>
        </is>
      </c>
      <c s="8" t="inlineStr" r="J338">
        <is>
          <t xml:space="preserve"> Will</t>
        </is>
      </c>
    </row>
    <row r="339" ht="20.25" customHeight="0">
      <c s="5" t="inlineStr" r="A339">
        <is>
          <t xml:space="preserve">20101300</t>
        </is>
      </c>
      <c s="5" t="inlineStr" r="B339">
        <is>
          <t xml:space="preserve">TREE PRUNING (1 TO 10 INCH DIAMETER)</t>
        </is>
      </c>
      <c s="5" t="inlineStr" r="C339">
        <is>
          <t xml:space="preserve">EACH   </t>
        </is>
      </c>
      <c s="6" r="D339">
        <v>52.000</v>
      </c>
      <c s="7" r="E339">
        <v>1</v>
      </c>
      <c s="8" t="inlineStr" r="F339">
        <is>
          <t xml:space="preserve">62W94</t>
        </is>
      </c>
      <c s="8" t="inlineStr" r="G339">
        <is>
          <t xml:space="preserve">016</t>
        </is>
      </c>
      <c s="9" r="H339">
        <v>45.0000</v>
      </c>
      <c s="8" t="inlineStr" r="I339">
        <is>
          <t xml:space="preserve">Y</t>
        </is>
      </c>
      <c s="8" t="inlineStr" r="J339">
        <is>
          <t xml:space="preserve">Various</t>
        </is>
      </c>
    </row>
    <row r="340" ht="20.25" customHeight="0">
      <c s="5" t="inlineStr" r="A340">
        <is>
          <t xml:space="preserve">20101300</t>
        </is>
      </c>
      <c s="5" t="inlineStr" r="B340">
        <is>
          <t xml:space="preserve">TREE PRUNING (1 TO 10 INCH DIAMETER)</t>
        </is>
      </c>
      <c s="5" t="inlineStr" r="C340">
        <is>
          <t xml:space="preserve">EACH   </t>
        </is>
      </c>
      <c s="6" r="D340">
        <v>52.000</v>
      </c>
      <c s="7" r="E340">
        <v>1</v>
      </c>
      <c s="8" t="inlineStr" r="F340">
        <is>
          <t xml:space="preserve">62W94</t>
        </is>
      </c>
      <c s="8" t="inlineStr" r="G340">
        <is>
          <t xml:space="preserve">016</t>
        </is>
      </c>
      <c s="9" r="H340">
        <v>100.0000</v>
      </c>
      <c s="8" t="inlineStr" r="I340">
        <is>
          <t xml:space="preserve"/>
        </is>
      </c>
      <c s="8" t="inlineStr" r="J340">
        <is>
          <t xml:space="preserve">Various</t>
        </is>
      </c>
    </row>
    <row r="341" ht="20.25" customHeight="0">
      <c s="5" t="inlineStr" r="A341">
        <is>
          <t xml:space="preserve">20101300</t>
        </is>
      </c>
      <c s="5" t="inlineStr" r="B341">
        <is>
          <t xml:space="preserve">TREE PRUNING (1 TO 10 INCH DIAMETER)</t>
        </is>
      </c>
      <c s="5" t="inlineStr" r="C341">
        <is>
          <t xml:space="preserve">EACH   </t>
        </is>
      </c>
      <c s="6" r="D341">
        <v>5.000</v>
      </c>
      <c s="7" r="E341">
        <v>1</v>
      </c>
      <c s="8" t="inlineStr" r="F341">
        <is>
          <t xml:space="preserve">62X07</t>
        </is>
      </c>
      <c s="8" t="inlineStr" r="G341">
        <is>
          <t xml:space="preserve">017</t>
        </is>
      </c>
      <c s="9" r="H341">
        <v>195.0000</v>
      </c>
      <c s="8" t="inlineStr" r="I341">
        <is>
          <t xml:space="preserve">Y</t>
        </is>
      </c>
      <c s="8" t="inlineStr" r="J341">
        <is>
          <t xml:space="preserve">Various</t>
        </is>
      </c>
    </row>
    <row r="342" ht="20.25" customHeight="0">
      <c s="5" t="inlineStr" r="A342">
        <is>
          <t xml:space="preserve">20101300</t>
        </is>
      </c>
      <c s="5" t="inlineStr" r="B342">
        <is>
          <t xml:space="preserve">TREE PRUNING (1 TO 10 INCH DIAMETER)</t>
        </is>
      </c>
      <c s="5" t="inlineStr" r="C342">
        <is>
          <t xml:space="preserve">EACH   </t>
        </is>
      </c>
      <c s="6" r="D342">
        <v>5.000</v>
      </c>
      <c s="7" r="E342">
        <v>1</v>
      </c>
      <c s="8" t="inlineStr" r="F342">
        <is>
          <t xml:space="preserve">62X07</t>
        </is>
      </c>
      <c s="8" t="inlineStr" r="G342">
        <is>
          <t xml:space="preserve">017</t>
        </is>
      </c>
      <c s="9" r="H342">
        <v>66.0000</v>
      </c>
      <c s="8" t="inlineStr" r="I342">
        <is>
          <t xml:space="preserve"/>
        </is>
      </c>
      <c s="8" t="inlineStr" r="J342">
        <is>
          <t xml:space="preserve">Various</t>
        </is>
      </c>
    </row>
    <row r="343" ht="20.25" customHeight="0">
      <c s="5" t="inlineStr" r="A343">
        <is>
          <t xml:space="preserve">20101300</t>
        </is>
      </c>
      <c s="5" t="inlineStr" r="B343">
        <is>
          <t xml:space="preserve">TREE PRUNING (1 TO 10 INCH DIAMETER)</t>
        </is>
      </c>
      <c s="5" t="inlineStr" r="C343">
        <is>
          <t xml:space="preserve">EACH   </t>
        </is>
      </c>
      <c s="6" r="D343">
        <v>5.000</v>
      </c>
      <c s="7" r="E343">
        <v>1</v>
      </c>
      <c s="8" t="inlineStr" r="F343">
        <is>
          <t xml:space="preserve">62X07</t>
        </is>
      </c>
      <c s="8" t="inlineStr" r="G343">
        <is>
          <t xml:space="preserve">017</t>
        </is>
      </c>
      <c s="9" r="H343">
        <v>170.0000</v>
      </c>
      <c s="8" t="inlineStr" r="I343">
        <is>
          <t xml:space="preserve"/>
        </is>
      </c>
      <c s="8" t="inlineStr" r="J343">
        <is>
          <t xml:space="preserve">Various</t>
        </is>
      </c>
    </row>
    <row r="344" ht="20.25" customHeight="0">
      <c s="5" t="inlineStr" r="A344">
        <is>
          <t xml:space="preserve">20101300</t>
        </is>
      </c>
      <c s="5" t="inlineStr" r="B344">
        <is>
          <t xml:space="preserve">TREE PRUNING (1 TO 10 INCH DIAMETER)</t>
        </is>
      </c>
      <c s="5" t="inlineStr" r="C344">
        <is>
          <t xml:space="preserve">EACH   </t>
        </is>
      </c>
      <c s="6" r="D344">
        <v>102.000</v>
      </c>
      <c s="7" r="E344">
        <v>1</v>
      </c>
      <c s="8" t="inlineStr" r="F344">
        <is>
          <t xml:space="preserve">62X41</t>
        </is>
      </c>
      <c s="8" t="inlineStr" r="G344">
        <is>
          <t xml:space="preserve">071</t>
        </is>
      </c>
      <c s="9" r="H344">
        <v>77.0000</v>
      </c>
      <c s="8" t="inlineStr" r="I344">
        <is>
          <t xml:space="preserve">Y</t>
        </is>
      </c>
      <c s="8" t="inlineStr" r="J344">
        <is>
          <t xml:space="preserve">Various</t>
        </is>
      </c>
    </row>
    <row r="345" ht="20.25" customHeight="0">
      <c s="5" t="inlineStr" r="A345">
        <is>
          <t xml:space="preserve">20101300</t>
        </is>
      </c>
      <c s="5" t="inlineStr" r="B345">
        <is>
          <t xml:space="preserve">TREE PRUNING (1 TO 10 INCH DIAMETER)</t>
        </is>
      </c>
      <c s="5" t="inlineStr" r="C345">
        <is>
          <t xml:space="preserve">EACH   </t>
        </is>
      </c>
      <c s="6" r="D345">
        <v>102.000</v>
      </c>
      <c s="7" r="E345">
        <v>1</v>
      </c>
      <c s="8" t="inlineStr" r="F345">
        <is>
          <t xml:space="preserve">62X41</t>
        </is>
      </c>
      <c s="8" t="inlineStr" r="G345">
        <is>
          <t xml:space="preserve">071</t>
        </is>
      </c>
      <c s="9" r="H345">
        <v>150.0000</v>
      </c>
      <c s="8" t="inlineStr" r="I345">
        <is>
          <t xml:space="preserve"/>
        </is>
      </c>
      <c s="8" t="inlineStr" r="J345">
        <is>
          <t xml:space="preserve">Various</t>
        </is>
      </c>
    </row>
    <row r="346" ht="20.25" customHeight="0">
      <c s="5" t="inlineStr" r="A346">
        <is>
          <t xml:space="preserve">20101350</t>
        </is>
      </c>
      <c s="5" t="inlineStr" r="B346">
        <is>
          <t xml:space="preserve">TREE PRUNING (OVER 10 INCH DIAMETER)</t>
        </is>
      </c>
      <c s="5" t="inlineStr" r="C346">
        <is>
          <t xml:space="preserve">EACH   </t>
        </is>
      </c>
      <c s="6" r="D346">
        <v>14.000</v>
      </c>
      <c s="7" r="E346">
        <v>1</v>
      </c>
      <c s="8" t="inlineStr" r="F346">
        <is>
          <t xml:space="preserve">61J71</t>
        </is>
      </c>
      <c s="8" t="inlineStr" r="G346">
        <is>
          <t xml:space="preserve">063</t>
        </is>
      </c>
      <c s="9" r="H346">
        <v>170.0000</v>
      </c>
      <c s="8" t="inlineStr" r="I346">
        <is>
          <t xml:space="preserve">Y</t>
        </is>
      </c>
      <c s="8" t="inlineStr" r="J346">
        <is>
          <t xml:space="preserve"> McHenry</t>
        </is>
      </c>
    </row>
    <row r="347" ht="20.25" customHeight="0">
      <c s="5" t="inlineStr" r="A347">
        <is>
          <t xml:space="preserve">20101350</t>
        </is>
      </c>
      <c s="5" t="inlineStr" r="B347">
        <is>
          <t xml:space="preserve">TREE PRUNING (OVER 10 INCH DIAMETER)</t>
        </is>
      </c>
      <c s="5" t="inlineStr" r="C347">
        <is>
          <t xml:space="preserve">EACH   </t>
        </is>
      </c>
      <c s="6" r="D347">
        <v>14.000</v>
      </c>
      <c s="7" r="E347">
        <v>1</v>
      </c>
      <c s="8" t="inlineStr" r="F347">
        <is>
          <t xml:space="preserve">61J71</t>
        </is>
      </c>
      <c s="8" t="inlineStr" r="G347">
        <is>
          <t xml:space="preserve">063</t>
        </is>
      </c>
      <c s="9" r="H347">
        <v>170.0000</v>
      </c>
      <c s="8" t="inlineStr" r="I347">
        <is>
          <t xml:space="preserve"/>
        </is>
      </c>
      <c s="8" t="inlineStr" r="J347">
        <is>
          <t xml:space="preserve"> McHenry</t>
        </is>
      </c>
    </row>
    <row r="348" ht="20.25" customHeight="0">
      <c s="5" t="inlineStr" r="A348">
        <is>
          <t xml:space="preserve">20101350</t>
        </is>
      </c>
      <c s="5" t="inlineStr" r="B348">
        <is>
          <t xml:space="preserve">TREE PRUNING (OVER 10 INCH DIAMETER)</t>
        </is>
      </c>
      <c s="5" t="inlineStr" r="C348">
        <is>
          <t xml:space="preserve">EACH   </t>
        </is>
      </c>
      <c s="6" r="D348">
        <v>14.000</v>
      </c>
      <c s="7" r="E348">
        <v>1</v>
      </c>
      <c s="8" t="inlineStr" r="F348">
        <is>
          <t xml:space="preserve">61J71</t>
        </is>
      </c>
      <c s="8" t="inlineStr" r="G348">
        <is>
          <t xml:space="preserve">063</t>
        </is>
      </c>
      <c s="9" r="H348">
        <v>175.0000</v>
      </c>
      <c s="8" t="inlineStr" r="I348">
        <is>
          <t xml:space="preserve"/>
        </is>
      </c>
      <c s="8" t="inlineStr" r="J348">
        <is>
          <t xml:space="preserve"> McHenry</t>
        </is>
      </c>
    </row>
    <row r="349" ht="20.25" customHeight="0">
      <c s="5" t="inlineStr" r="A349">
        <is>
          <t xml:space="preserve">20101350</t>
        </is>
      </c>
      <c s="5" t="inlineStr" r="B349">
        <is>
          <t xml:space="preserve">TREE PRUNING (OVER 10 INCH DIAMETER)</t>
        </is>
      </c>
      <c s="5" t="inlineStr" r="C349">
        <is>
          <t xml:space="preserve">EACH   </t>
        </is>
      </c>
      <c s="6" r="D349">
        <v>14.000</v>
      </c>
      <c s="7" r="E349">
        <v>1</v>
      </c>
      <c s="8" t="inlineStr" r="F349">
        <is>
          <t xml:space="preserve">61J71</t>
        </is>
      </c>
      <c s="8" t="inlineStr" r="G349">
        <is>
          <t xml:space="preserve">063</t>
        </is>
      </c>
      <c s="9" r="H349">
        <v>189.0000</v>
      </c>
      <c s="8" t="inlineStr" r="I349">
        <is>
          <t xml:space="preserve"/>
        </is>
      </c>
      <c s="8" t="inlineStr" r="J349">
        <is>
          <t xml:space="preserve"> McHenry</t>
        </is>
      </c>
    </row>
    <row r="350" ht="20.25" customHeight="0">
      <c s="5" t="inlineStr" r="A350">
        <is>
          <t xml:space="preserve">20101350</t>
        </is>
      </c>
      <c s="5" t="inlineStr" r="B350">
        <is>
          <t xml:space="preserve">TREE PRUNING (OVER 10 INCH DIAMETER)</t>
        </is>
      </c>
      <c s="5" t="inlineStr" r="C350">
        <is>
          <t xml:space="preserve">EACH   </t>
        </is>
      </c>
      <c s="6" r="D350">
        <v>14.000</v>
      </c>
      <c s="7" r="E350">
        <v>1</v>
      </c>
      <c s="8" t="inlineStr" r="F350">
        <is>
          <t xml:space="preserve">61J71</t>
        </is>
      </c>
      <c s="8" t="inlineStr" r="G350">
        <is>
          <t xml:space="preserve">063</t>
        </is>
      </c>
      <c s="9" r="H350">
        <v>350.0000</v>
      </c>
      <c s="8" t="inlineStr" r="I350">
        <is>
          <t xml:space="preserve"/>
        </is>
      </c>
      <c s="8" t="inlineStr" r="J350">
        <is>
          <t xml:space="preserve"> McHenry</t>
        </is>
      </c>
    </row>
    <row r="351" ht="20.25" customHeight="0">
      <c s="5" t="inlineStr" r="A351">
        <is>
          <t xml:space="preserve">20101350</t>
        </is>
      </c>
      <c s="5" t="inlineStr" r="B351">
        <is>
          <t xml:space="preserve">TREE PRUNING (OVER 10 INCH DIAMETER)</t>
        </is>
      </c>
      <c s="5" t="inlineStr" r="C351">
        <is>
          <t xml:space="preserve">EACH   </t>
        </is>
      </c>
      <c s="6" r="D351">
        <v>5.000</v>
      </c>
      <c s="7" r="E351">
        <v>1</v>
      </c>
      <c s="8" t="inlineStr" r="F351">
        <is>
          <t xml:space="preserve">61K60</t>
        </is>
      </c>
      <c s="8" t="inlineStr" r="G351">
        <is>
          <t xml:space="preserve">087</t>
        </is>
      </c>
      <c s="9" r="H351">
        <v>150.0000</v>
      </c>
      <c s="8" t="inlineStr" r="I351">
        <is>
          <t xml:space="preserve">Y</t>
        </is>
      </c>
      <c s="8" t="inlineStr" r="J351">
        <is>
          <t xml:space="preserve"> Cook</t>
        </is>
      </c>
    </row>
    <row r="352" ht="20.25" customHeight="0">
      <c s="5" t="inlineStr" r="A352">
        <is>
          <t xml:space="preserve">20101350</t>
        </is>
      </c>
      <c s="5" t="inlineStr" r="B352">
        <is>
          <t xml:space="preserve">TREE PRUNING (OVER 10 INCH DIAMETER)</t>
        </is>
      </c>
      <c s="5" t="inlineStr" r="C352">
        <is>
          <t xml:space="preserve">EACH   </t>
        </is>
      </c>
      <c s="6" r="D352">
        <v>5.000</v>
      </c>
      <c s="7" r="E352">
        <v>1</v>
      </c>
      <c s="8" t="inlineStr" r="F352">
        <is>
          <t xml:space="preserve">61K60</t>
        </is>
      </c>
      <c s="8" t="inlineStr" r="G352">
        <is>
          <t xml:space="preserve">087</t>
        </is>
      </c>
      <c s="9" r="H352">
        <v>150.0000</v>
      </c>
      <c s="8" t="inlineStr" r="I352">
        <is>
          <t xml:space="preserve"/>
        </is>
      </c>
      <c s="8" t="inlineStr" r="J352">
        <is>
          <t xml:space="preserve"> Cook</t>
        </is>
      </c>
    </row>
    <row r="353" ht="20.25" customHeight="0">
      <c s="5" t="inlineStr" r="A353">
        <is>
          <t xml:space="preserve">20101350</t>
        </is>
      </c>
      <c s="5" t="inlineStr" r="B353">
        <is>
          <t xml:space="preserve">TREE PRUNING (OVER 10 INCH DIAMETER)</t>
        </is>
      </c>
      <c s="5" t="inlineStr" r="C353">
        <is>
          <t xml:space="preserve">EACH   </t>
        </is>
      </c>
      <c s="6" r="D353">
        <v>1.000</v>
      </c>
      <c s="7" r="E353">
        <v>1</v>
      </c>
      <c s="8" t="inlineStr" r="F353">
        <is>
          <t xml:space="preserve">61K70</t>
        </is>
      </c>
      <c s="8" t="inlineStr" r="G353">
        <is>
          <t xml:space="preserve">089</t>
        </is>
      </c>
      <c s="9" r="H353">
        <v>250.0000</v>
      </c>
      <c s="8" t="inlineStr" r="I353">
        <is>
          <t xml:space="preserve">Y</t>
        </is>
      </c>
      <c s="8" t="inlineStr" r="J353">
        <is>
          <t xml:space="preserve"> Cook</t>
        </is>
      </c>
    </row>
    <row r="354" ht="20.25" customHeight="0">
      <c s="5" t="inlineStr" r="A354">
        <is>
          <t xml:space="preserve">20101350</t>
        </is>
      </c>
      <c s="5" t="inlineStr" r="B354">
        <is>
          <t xml:space="preserve">TREE PRUNING (OVER 10 INCH DIAMETER)</t>
        </is>
      </c>
      <c s="5" t="inlineStr" r="C354">
        <is>
          <t xml:space="preserve">EACH   </t>
        </is>
      </c>
      <c s="6" r="D354">
        <v>1.000</v>
      </c>
      <c s="7" r="E354">
        <v>1</v>
      </c>
      <c s="8" t="inlineStr" r="F354">
        <is>
          <t xml:space="preserve">61K70</t>
        </is>
      </c>
      <c s="8" t="inlineStr" r="G354">
        <is>
          <t xml:space="preserve">089</t>
        </is>
      </c>
      <c s="9" r="H354">
        <v>156.0000</v>
      </c>
      <c s="8" t="inlineStr" r="I354">
        <is>
          <t xml:space="preserve"/>
        </is>
      </c>
      <c s="8" t="inlineStr" r="J354">
        <is>
          <t xml:space="preserve"> Cook</t>
        </is>
      </c>
    </row>
    <row r="355" ht="20.25" customHeight="0">
      <c s="5" t="inlineStr" r="A355">
        <is>
          <t xml:space="preserve">20101350</t>
        </is>
      </c>
      <c s="5" t="inlineStr" r="B355">
        <is>
          <t xml:space="preserve">TREE PRUNING (OVER 10 INCH DIAMETER)</t>
        </is>
      </c>
      <c s="5" t="inlineStr" r="C355">
        <is>
          <t xml:space="preserve">EACH   </t>
        </is>
      </c>
      <c s="6" r="D355">
        <v>1.000</v>
      </c>
      <c s="7" r="E355">
        <v>1</v>
      </c>
      <c s="8" t="inlineStr" r="F355">
        <is>
          <t xml:space="preserve">61K70</t>
        </is>
      </c>
      <c s="8" t="inlineStr" r="G355">
        <is>
          <t xml:space="preserve">089</t>
        </is>
      </c>
      <c s="9" r="H355">
        <v>182.0000</v>
      </c>
      <c s="8" t="inlineStr" r="I355">
        <is>
          <t xml:space="preserve"/>
        </is>
      </c>
      <c s="8" t="inlineStr" r="J355">
        <is>
          <t xml:space="preserve"> Cook</t>
        </is>
      </c>
    </row>
    <row r="356" ht="20.25" customHeight="0">
      <c s="5" t="inlineStr" r="A356">
        <is>
          <t xml:space="preserve">20101350</t>
        </is>
      </c>
      <c s="5" t="inlineStr" r="B356">
        <is>
          <t xml:space="preserve">TREE PRUNING (OVER 10 INCH DIAMETER)</t>
        </is>
      </c>
      <c s="5" t="inlineStr" r="C356">
        <is>
          <t xml:space="preserve">EACH   </t>
        </is>
      </c>
      <c s="6" r="D356">
        <v>1.000</v>
      </c>
      <c s="7" r="E356">
        <v>1</v>
      </c>
      <c s="8" t="inlineStr" r="F356">
        <is>
          <t xml:space="preserve">61K70</t>
        </is>
      </c>
      <c s="8" t="inlineStr" r="G356">
        <is>
          <t xml:space="preserve">089</t>
        </is>
      </c>
      <c s="9" r="H356">
        <v>182.0000</v>
      </c>
      <c s="8" t="inlineStr" r="I356">
        <is>
          <t xml:space="preserve"/>
        </is>
      </c>
      <c s="8" t="inlineStr" r="J356">
        <is>
          <t xml:space="preserve"> Cook</t>
        </is>
      </c>
    </row>
    <row r="357" ht="20.25" customHeight="0">
      <c s="5" t="inlineStr" r="A357">
        <is>
          <t xml:space="preserve">20101350</t>
        </is>
      </c>
      <c s="5" t="inlineStr" r="B357">
        <is>
          <t xml:space="preserve">TREE PRUNING (OVER 10 INCH DIAMETER)</t>
        </is>
      </c>
      <c s="5" t="inlineStr" r="C357">
        <is>
          <t xml:space="preserve">EACH   </t>
        </is>
      </c>
      <c s="6" r="D357">
        <v>20.000</v>
      </c>
      <c s="7" r="E357">
        <v>1</v>
      </c>
      <c s="8" t="inlineStr" r="F357">
        <is>
          <t xml:space="preserve">62R25</t>
        </is>
      </c>
      <c s="8" t="inlineStr" r="G357">
        <is>
          <t xml:space="preserve">003</t>
        </is>
      </c>
      <c s="9" r="H357">
        <v>130.0000</v>
      </c>
      <c s="8" t="inlineStr" r="I357">
        <is>
          <t xml:space="preserve">Y</t>
        </is>
      </c>
      <c s="8" t="inlineStr" r="J357">
        <is>
          <t xml:space="preserve"> Will</t>
        </is>
      </c>
    </row>
    <row r="358" ht="20.25" customHeight="0">
      <c s="5" t="inlineStr" r="A358">
        <is>
          <t xml:space="preserve">20101350</t>
        </is>
      </c>
      <c s="5" t="inlineStr" r="B358">
        <is>
          <t xml:space="preserve">TREE PRUNING (OVER 10 INCH DIAMETER)</t>
        </is>
      </c>
      <c s="5" t="inlineStr" r="C358">
        <is>
          <t xml:space="preserve">EACH   </t>
        </is>
      </c>
      <c s="6" r="D358">
        <v>20.000</v>
      </c>
      <c s="7" r="E358">
        <v>1</v>
      </c>
      <c s="8" t="inlineStr" r="F358">
        <is>
          <t xml:space="preserve">62R25</t>
        </is>
      </c>
      <c s="8" t="inlineStr" r="G358">
        <is>
          <t xml:space="preserve">003</t>
        </is>
      </c>
      <c s="9" r="H358">
        <v>100.0000</v>
      </c>
      <c s="8" t="inlineStr" r="I358">
        <is>
          <t xml:space="preserve"/>
        </is>
      </c>
      <c s="8" t="inlineStr" r="J358">
        <is>
          <t xml:space="preserve"> Will</t>
        </is>
      </c>
    </row>
    <row r="359" ht="20.25" customHeight="0">
      <c s="5" t="inlineStr" r="A359">
        <is>
          <t xml:space="preserve">20101350</t>
        </is>
      </c>
      <c s="5" t="inlineStr" r="B359">
        <is>
          <t xml:space="preserve">TREE PRUNING (OVER 10 INCH DIAMETER)</t>
        </is>
      </c>
      <c s="5" t="inlineStr" r="C359">
        <is>
          <t xml:space="preserve">EACH   </t>
        </is>
      </c>
      <c s="6" r="D359">
        <v>20.000</v>
      </c>
      <c s="7" r="E359">
        <v>1</v>
      </c>
      <c s="8" t="inlineStr" r="F359">
        <is>
          <t xml:space="preserve">62R25</t>
        </is>
      </c>
      <c s="8" t="inlineStr" r="G359">
        <is>
          <t xml:space="preserve">003</t>
        </is>
      </c>
      <c s="9" r="H359">
        <v>110.0000</v>
      </c>
      <c s="8" t="inlineStr" r="I359">
        <is>
          <t xml:space="preserve"/>
        </is>
      </c>
      <c s="8" t="inlineStr" r="J359">
        <is>
          <t xml:space="preserve"> Will</t>
        </is>
      </c>
    </row>
    <row r="360" ht="20.25" customHeight="0">
      <c s="5" t="inlineStr" r="A360">
        <is>
          <t xml:space="preserve">20101350</t>
        </is>
      </c>
      <c s="5" t="inlineStr" r="B360">
        <is>
          <t xml:space="preserve">TREE PRUNING (OVER 10 INCH DIAMETER)</t>
        </is>
      </c>
      <c s="5" t="inlineStr" r="C360">
        <is>
          <t xml:space="preserve">EACH   </t>
        </is>
      </c>
      <c s="6" r="D360">
        <v>2.000</v>
      </c>
      <c s="7" r="E360">
        <v>1</v>
      </c>
      <c s="8" t="inlineStr" r="F360">
        <is>
          <t xml:space="preserve">62R26</t>
        </is>
      </c>
      <c s="8" t="inlineStr" r="G360">
        <is>
          <t xml:space="preserve">004</t>
        </is>
      </c>
      <c s="9" r="H360">
        <v>110.0000</v>
      </c>
      <c s="8" t="inlineStr" r="I360">
        <is>
          <t xml:space="preserve">Y</t>
        </is>
      </c>
      <c s="8" t="inlineStr" r="J360">
        <is>
          <t xml:space="preserve"> Will</t>
        </is>
      </c>
    </row>
    <row r="361" ht="20.25" customHeight="0">
      <c s="5" t="inlineStr" r="A361">
        <is>
          <t xml:space="preserve">20101350</t>
        </is>
      </c>
      <c s="5" t="inlineStr" r="B361">
        <is>
          <t xml:space="preserve">TREE PRUNING (OVER 10 INCH DIAMETER)</t>
        </is>
      </c>
      <c s="5" t="inlineStr" r="C361">
        <is>
          <t xml:space="preserve">EACH   </t>
        </is>
      </c>
      <c s="6" r="D361">
        <v>2.000</v>
      </c>
      <c s="7" r="E361">
        <v>1</v>
      </c>
      <c s="8" t="inlineStr" r="F361">
        <is>
          <t xml:space="preserve">62R26</t>
        </is>
      </c>
      <c s="8" t="inlineStr" r="G361">
        <is>
          <t xml:space="preserve">004</t>
        </is>
      </c>
      <c s="9" r="H361">
        <v>90.0000</v>
      </c>
      <c s="8" t="inlineStr" r="I361">
        <is>
          <t xml:space="preserve"/>
        </is>
      </c>
      <c s="8" t="inlineStr" r="J361">
        <is>
          <t xml:space="preserve"> Will</t>
        </is>
      </c>
    </row>
    <row r="362" ht="20.25" customHeight="0">
      <c s="5" t="inlineStr" r="A362">
        <is>
          <t xml:space="preserve">20101350</t>
        </is>
      </c>
      <c s="5" t="inlineStr" r="B362">
        <is>
          <t xml:space="preserve">TREE PRUNING (OVER 10 INCH DIAMETER)</t>
        </is>
      </c>
      <c s="5" t="inlineStr" r="C362">
        <is>
          <t xml:space="preserve">EACH   </t>
        </is>
      </c>
      <c s="6" r="D362">
        <v>2.000</v>
      </c>
      <c s="7" r="E362">
        <v>1</v>
      </c>
      <c s="8" t="inlineStr" r="F362">
        <is>
          <t xml:space="preserve">62R26</t>
        </is>
      </c>
      <c s="8" t="inlineStr" r="G362">
        <is>
          <t xml:space="preserve">004</t>
        </is>
      </c>
      <c s="9" r="H362">
        <v>100.0000</v>
      </c>
      <c s="8" t="inlineStr" r="I362">
        <is>
          <t xml:space="preserve"/>
        </is>
      </c>
      <c s="8" t="inlineStr" r="J362">
        <is>
          <t xml:space="preserve"> Will</t>
        </is>
      </c>
    </row>
    <row r="363" ht="20.25" customHeight="0">
      <c s="5" t="inlineStr" r="A363">
        <is>
          <t xml:space="preserve">20101350</t>
        </is>
      </c>
      <c s="5" t="inlineStr" r="B363">
        <is>
          <t xml:space="preserve">TREE PRUNING (OVER 10 INCH DIAMETER)</t>
        </is>
      </c>
      <c s="5" t="inlineStr" r="C363">
        <is>
          <t xml:space="preserve">EACH   </t>
        </is>
      </c>
      <c s="6" r="D363">
        <v>2.000</v>
      </c>
      <c s="7" r="E363">
        <v>1</v>
      </c>
      <c s="8" t="inlineStr" r="F363">
        <is>
          <t xml:space="preserve">62R26</t>
        </is>
      </c>
      <c s="8" t="inlineStr" r="G363">
        <is>
          <t xml:space="preserve">004</t>
        </is>
      </c>
      <c s="9" r="H363">
        <v>217.0000</v>
      </c>
      <c s="8" t="inlineStr" r="I363">
        <is>
          <t xml:space="preserve"/>
        </is>
      </c>
      <c s="8" t="inlineStr" r="J363">
        <is>
          <t xml:space="preserve"> Will</t>
        </is>
      </c>
    </row>
    <row r="364" ht="20.25" customHeight="0">
      <c s="5" t="inlineStr" r="A364">
        <is>
          <t xml:space="preserve">20101350</t>
        </is>
      </c>
      <c s="5" t="inlineStr" r="B364">
        <is>
          <t xml:space="preserve">TREE PRUNING (OVER 10 INCH DIAMETER)</t>
        </is>
      </c>
      <c s="5" t="inlineStr" r="C364">
        <is>
          <t xml:space="preserve">EACH   </t>
        </is>
      </c>
      <c s="6" r="D364">
        <v>5.000</v>
      </c>
      <c s="7" r="E364">
        <v>1</v>
      </c>
      <c s="8" t="inlineStr" r="F364">
        <is>
          <t xml:space="preserve">62R60</t>
        </is>
      </c>
      <c s="8" t="inlineStr" r="G364">
        <is>
          <t xml:space="preserve">005</t>
        </is>
      </c>
      <c s="9" r="H364">
        <v>150.0000</v>
      </c>
      <c s="8" t="inlineStr" r="I364">
        <is>
          <t xml:space="preserve">Y</t>
        </is>
      </c>
      <c s="8" t="inlineStr" r="J364">
        <is>
          <t xml:space="preserve"> DuPage</t>
        </is>
      </c>
    </row>
    <row r="365" ht="20.25" customHeight="0">
      <c s="5" t="inlineStr" r="A365">
        <is>
          <t xml:space="preserve">20101350</t>
        </is>
      </c>
      <c s="5" t="inlineStr" r="B365">
        <is>
          <t xml:space="preserve">TREE PRUNING (OVER 10 INCH DIAMETER)</t>
        </is>
      </c>
      <c s="5" t="inlineStr" r="C365">
        <is>
          <t xml:space="preserve">EACH   </t>
        </is>
      </c>
      <c s="6" r="D365">
        <v>5.000</v>
      </c>
      <c s="7" r="E365">
        <v>1</v>
      </c>
      <c s="8" t="inlineStr" r="F365">
        <is>
          <t xml:space="preserve">62R60</t>
        </is>
      </c>
      <c s="8" t="inlineStr" r="G365">
        <is>
          <t xml:space="preserve">005</t>
        </is>
      </c>
      <c s="9" r="H365">
        <v>150.0000</v>
      </c>
      <c s="8" t="inlineStr" r="I365">
        <is>
          <t xml:space="preserve"/>
        </is>
      </c>
      <c s="8" t="inlineStr" r="J365">
        <is>
          <t xml:space="preserve"> DuPage</t>
        </is>
      </c>
    </row>
    <row r="366" ht="20.25" customHeight="0">
      <c s="5" t="inlineStr" r="A366">
        <is>
          <t xml:space="preserve">20101350</t>
        </is>
      </c>
      <c s="5" t="inlineStr" r="B366">
        <is>
          <t xml:space="preserve">TREE PRUNING (OVER 10 INCH DIAMETER)</t>
        </is>
      </c>
      <c s="5" t="inlineStr" r="C366">
        <is>
          <t xml:space="preserve">EACH   </t>
        </is>
      </c>
      <c s="6" r="D366">
        <v>5.000</v>
      </c>
      <c s="7" r="E366">
        <v>1</v>
      </c>
      <c s="8" t="inlineStr" r="F366">
        <is>
          <t xml:space="preserve">62R60</t>
        </is>
      </c>
      <c s="8" t="inlineStr" r="G366">
        <is>
          <t xml:space="preserve">005</t>
        </is>
      </c>
      <c s="9" r="H366">
        <v>150.0000</v>
      </c>
      <c s="8" t="inlineStr" r="I366">
        <is>
          <t xml:space="preserve"/>
        </is>
      </c>
      <c s="8" t="inlineStr" r="J366">
        <is>
          <t xml:space="preserve"> DuPage</t>
        </is>
      </c>
    </row>
    <row r="367" ht="20.25" customHeight="0">
      <c s="5" t="inlineStr" r="A367">
        <is>
          <t xml:space="preserve">20101350</t>
        </is>
      </c>
      <c s="5" t="inlineStr" r="B367">
        <is>
          <t xml:space="preserve">TREE PRUNING (OVER 10 INCH DIAMETER)</t>
        </is>
      </c>
      <c s="5" t="inlineStr" r="C367">
        <is>
          <t xml:space="preserve">EACH   </t>
        </is>
      </c>
      <c s="6" r="D367">
        <v>5.000</v>
      </c>
      <c s="7" r="E367">
        <v>1</v>
      </c>
      <c s="8" t="inlineStr" r="F367">
        <is>
          <t xml:space="preserve">62R60</t>
        </is>
      </c>
      <c s="8" t="inlineStr" r="G367">
        <is>
          <t xml:space="preserve">005</t>
        </is>
      </c>
      <c s="9" r="H367">
        <v>175.0000</v>
      </c>
      <c s="8" t="inlineStr" r="I367">
        <is>
          <t xml:space="preserve"/>
        </is>
      </c>
      <c s="8" t="inlineStr" r="J367">
        <is>
          <t xml:space="preserve"> DuPage</t>
        </is>
      </c>
    </row>
    <row r="368" ht="20.25" customHeight="0">
      <c s="5" t="inlineStr" r="A368">
        <is>
          <t xml:space="preserve">20101350</t>
        </is>
      </c>
      <c s="5" t="inlineStr" r="B368">
        <is>
          <t xml:space="preserve">TREE PRUNING (OVER 10 INCH DIAMETER)</t>
        </is>
      </c>
      <c s="5" t="inlineStr" r="C368">
        <is>
          <t xml:space="preserve">EACH   </t>
        </is>
      </c>
      <c s="6" r="D368">
        <v>5.000</v>
      </c>
      <c s="7" r="E368">
        <v>1</v>
      </c>
      <c s="8" t="inlineStr" r="F368">
        <is>
          <t xml:space="preserve">62R60</t>
        </is>
      </c>
      <c s="8" t="inlineStr" r="G368">
        <is>
          <t xml:space="preserve">005</t>
        </is>
      </c>
      <c s="9" r="H368">
        <v>200.0000</v>
      </c>
      <c s="8" t="inlineStr" r="I368">
        <is>
          <t xml:space="preserve"/>
        </is>
      </c>
      <c s="8" t="inlineStr" r="J368">
        <is>
          <t xml:space="preserve"> DuPage</t>
        </is>
      </c>
    </row>
    <row r="369" ht="20.25" customHeight="0">
      <c s="5" t="inlineStr" r="A369">
        <is>
          <t xml:space="preserve">20101350</t>
        </is>
      </c>
      <c s="5" t="inlineStr" r="B369">
        <is>
          <t xml:space="preserve">TREE PRUNING (OVER 10 INCH DIAMETER)</t>
        </is>
      </c>
      <c s="5" t="inlineStr" r="C369">
        <is>
          <t xml:space="preserve">EACH   </t>
        </is>
      </c>
      <c s="6" r="D369">
        <v>38.000</v>
      </c>
      <c s="7" r="E369">
        <v>1</v>
      </c>
      <c s="8" t="inlineStr" r="F369">
        <is>
          <t xml:space="preserve">62W94</t>
        </is>
      </c>
      <c s="8" t="inlineStr" r="G369">
        <is>
          <t xml:space="preserve">016</t>
        </is>
      </c>
      <c s="9" r="H369">
        <v>166.0000</v>
      </c>
      <c s="8" t="inlineStr" r="I369">
        <is>
          <t xml:space="preserve">Y</t>
        </is>
      </c>
      <c s="8" t="inlineStr" r="J369">
        <is>
          <t xml:space="preserve">Various</t>
        </is>
      </c>
    </row>
    <row r="370" ht="20.25" customHeight="0">
      <c s="5" t="inlineStr" r="A370">
        <is>
          <t xml:space="preserve">20101350</t>
        </is>
      </c>
      <c s="5" t="inlineStr" r="B370">
        <is>
          <t xml:space="preserve">TREE PRUNING (OVER 10 INCH DIAMETER)</t>
        </is>
      </c>
      <c s="5" t="inlineStr" r="C370">
        <is>
          <t xml:space="preserve">EACH   </t>
        </is>
      </c>
      <c s="6" r="D370">
        <v>38.000</v>
      </c>
      <c s="7" r="E370">
        <v>1</v>
      </c>
      <c s="8" t="inlineStr" r="F370">
        <is>
          <t xml:space="preserve">62W94</t>
        </is>
      </c>
      <c s="8" t="inlineStr" r="G370">
        <is>
          <t xml:space="preserve">016</t>
        </is>
      </c>
      <c s="9" r="H370">
        <v>180.0000</v>
      </c>
      <c s="8" t="inlineStr" r="I370">
        <is>
          <t xml:space="preserve"/>
        </is>
      </c>
      <c s="8" t="inlineStr" r="J370">
        <is>
          <t xml:space="preserve">Various</t>
        </is>
      </c>
    </row>
    <row r="371" ht="20.25" customHeight="0">
      <c s="5" t="inlineStr" r="A371">
        <is>
          <t xml:space="preserve">20101350</t>
        </is>
      </c>
      <c s="5" t="inlineStr" r="B371">
        <is>
          <t xml:space="preserve">TREE PRUNING (OVER 10 INCH DIAMETER)</t>
        </is>
      </c>
      <c s="5" t="inlineStr" r="C371">
        <is>
          <t xml:space="preserve">EACH   </t>
        </is>
      </c>
      <c s="6" r="D371">
        <v>22.000</v>
      </c>
      <c s="7" r="E371">
        <v>1</v>
      </c>
      <c s="8" t="inlineStr" r="F371">
        <is>
          <t xml:space="preserve">62X07</t>
        </is>
      </c>
      <c s="8" t="inlineStr" r="G371">
        <is>
          <t xml:space="preserve">017</t>
        </is>
      </c>
      <c s="9" r="H371">
        <v>325.0000</v>
      </c>
      <c s="8" t="inlineStr" r="I371">
        <is>
          <t xml:space="preserve">Y</t>
        </is>
      </c>
      <c s="8" t="inlineStr" r="J371">
        <is>
          <t xml:space="preserve">Various</t>
        </is>
      </c>
    </row>
    <row r="372" ht="20.25" customHeight="0">
      <c s="5" t="inlineStr" r="A372">
        <is>
          <t xml:space="preserve">20101350</t>
        </is>
      </c>
      <c s="5" t="inlineStr" r="B372">
        <is>
          <t xml:space="preserve">TREE PRUNING (OVER 10 INCH DIAMETER)</t>
        </is>
      </c>
      <c s="5" t="inlineStr" r="C372">
        <is>
          <t xml:space="preserve">EACH   </t>
        </is>
      </c>
      <c s="6" r="D372">
        <v>22.000</v>
      </c>
      <c s="7" r="E372">
        <v>1</v>
      </c>
      <c s="8" t="inlineStr" r="F372">
        <is>
          <t xml:space="preserve">62X07</t>
        </is>
      </c>
      <c s="8" t="inlineStr" r="G372">
        <is>
          <t xml:space="preserve">017</t>
        </is>
      </c>
      <c s="9" r="H372">
        <v>230.0000</v>
      </c>
      <c s="8" t="inlineStr" r="I372">
        <is>
          <t xml:space="preserve"/>
        </is>
      </c>
      <c s="8" t="inlineStr" r="J372">
        <is>
          <t xml:space="preserve">Various</t>
        </is>
      </c>
    </row>
    <row r="373" ht="20.25" customHeight="0">
      <c s="5" t="inlineStr" r="A373">
        <is>
          <t xml:space="preserve">20101350</t>
        </is>
      </c>
      <c s="5" t="inlineStr" r="B373">
        <is>
          <t xml:space="preserve">TREE PRUNING (OVER 10 INCH DIAMETER)</t>
        </is>
      </c>
      <c s="5" t="inlineStr" r="C373">
        <is>
          <t xml:space="preserve">EACH   </t>
        </is>
      </c>
      <c s="6" r="D373">
        <v>22.000</v>
      </c>
      <c s="7" r="E373">
        <v>1</v>
      </c>
      <c s="8" t="inlineStr" r="F373">
        <is>
          <t xml:space="preserve">62X07</t>
        </is>
      </c>
      <c s="8" t="inlineStr" r="G373">
        <is>
          <t xml:space="preserve">017</t>
        </is>
      </c>
      <c s="9" r="H373">
        <v>250.0000</v>
      </c>
      <c s="8" t="inlineStr" r="I373">
        <is>
          <t xml:space="preserve"/>
        </is>
      </c>
      <c s="8" t="inlineStr" r="J373">
        <is>
          <t xml:space="preserve">Various</t>
        </is>
      </c>
    </row>
    <row r="374" ht="20.25" customHeight="0">
      <c s="5" t="inlineStr" r="A374">
        <is>
          <t xml:space="preserve">20101350</t>
        </is>
      </c>
      <c s="5" t="inlineStr" r="B374">
        <is>
          <t xml:space="preserve">TREE PRUNING (OVER 10 INCH DIAMETER)</t>
        </is>
      </c>
      <c s="5" t="inlineStr" r="C374">
        <is>
          <t xml:space="preserve">EACH   </t>
        </is>
      </c>
      <c s="6" r="D374">
        <v>659.000</v>
      </c>
      <c s="7" r="E374">
        <v>1</v>
      </c>
      <c s="8" t="inlineStr" r="F374">
        <is>
          <t xml:space="preserve">62X41</t>
        </is>
      </c>
      <c s="8" t="inlineStr" r="G374">
        <is>
          <t xml:space="preserve">071</t>
        </is>
      </c>
      <c s="9" r="H374">
        <v>189.0000</v>
      </c>
      <c s="8" t="inlineStr" r="I374">
        <is>
          <t xml:space="preserve">Y</t>
        </is>
      </c>
      <c s="8" t="inlineStr" r="J374">
        <is>
          <t xml:space="preserve">Various</t>
        </is>
      </c>
    </row>
    <row r="375" ht="20.25" customHeight="0">
      <c s="5" t="inlineStr" r="A375">
        <is>
          <t xml:space="preserve">20101350</t>
        </is>
      </c>
      <c s="5" t="inlineStr" r="B375">
        <is>
          <t xml:space="preserve">TREE PRUNING (OVER 10 INCH DIAMETER)</t>
        </is>
      </c>
      <c s="5" t="inlineStr" r="C375">
        <is>
          <t xml:space="preserve">EACH   </t>
        </is>
      </c>
      <c s="6" r="D375">
        <v>659.000</v>
      </c>
      <c s="7" r="E375">
        <v>1</v>
      </c>
      <c s="8" t="inlineStr" r="F375">
        <is>
          <t xml:space="preserve">62X41</t>
        </is>
      </c>
      <c s="8" t="inlineStr" r="G375">
        <is>
          <t xml:space="preserve">071</t>
        </is>
      </c>
      <c s="9" r="H375">
        <v>250.0000</v>
      </c>
      <c s="8" t="inlineStr" r="I375">
        <is>
          <t xml:space="preserve"/>
        </is>
      </c>
      <c s="8" t="inlineStr" r="J375">
        <is>
          <t xml:space="preserve">Various</t>
        </is>
      </c>
    </row>
    <row r="376" ht="20.25" customHeight="0">
      <c s="5" t="inlineStr" r="A376">
        <is>
          <t xml:space="preserve">20101400</t>
        </is>
      </c>
      <c s="5" t="inlineStr" r="B376">
        <is>
          <t xml:space="preserve">NITROGEN FERTILIZER NUTRIENT</t>
        </is>
      </c>
      <c s="5" t="inlineStr" r="C376">
        <is>
          <t xml:space="preserve">POUND  </t>
        </is>
      </c>
      <c s="6" r="D376">
        <v>3.000</v>
      </c>
      <c s="7" r="E376">
        <v>1</v>
      </c>
      <c s="8" t="inlineStr" r="F376">
        <is>
          <t xml:space="preserve">61K60</t>
        </is>
      </c>
      <c s="8" t="inlineStr" r="G376">
        <is>
          <t xml:space="preserve">087</t>
        </is>
      </c>
      <c s="9" r="H376">
        <v>5.0000</v>
      </c>
      <c s="8" t="inlineStr" r="I376">
        <is>
          <t xml:space="preserve">Y</t>
        </is>
      </c>
      <c s="8" t="inlineStr" r="J376">
        <is>
          <t xml:space="preserve"> Cook</t>
        </is>
      </c>
    </row>
    <row r="377" ht="20.25" customHeight="0">
      <c s="5" t="inlineStr" r="A377">
        <is>
          <t xml:space="preserve">20101400</t>
        </is>
      </c>
      <c s="5" t="inlineStr" r="B377">
        <is>
          <t xml:space="preserve">NITROGEN FERTILIZER NUTRIENT</t>
        </is>
      </c>
      <c s="5" t="inlineStr" r="C377">
        <is>
          <t xml:space="preserve">POUND  </t>
        </is>
      </c>
      <c s="6" r="D377">
        <v>3.000</v>
      </c>
      <c s="7" r="E377">
        <v>1</v>
      </c>
      <c s="8" t="inlineStr" r="F377">
        <is>
          <t xml:space="preserve">61K60</t>
        </is>
      </c>
      <c s="8" t="inlineStr" r="G377">
        <is>
          <t xml:space="preserve">087</t>
        </is>
      </c>
      <c s="9" r="H377">
        <v>3.0000</v>
      </c>
      <c s="8" t="inlineStr" r="I377">
        <is>
          <t xml:space="preserve"/>
        </is>
      </c>
      <c s="8" t="inlineStr" r="J377">
        <is>
          <t xml:space="preserve"> Cook</t>
        </is>
      </c>
    </row>
    <row r="378" ht="20.25" customHeight="0">
      <c s="5" t="inlineStr" r="A378">
        <is>
          <t xml:space="preserve">20101500</t>
        </is>
      </c>
      <c s="5" t="inlineStr" r="B378">
        <is>
          <t xml:space="preserve">PHOSPHORUS FERTILIZER NUTRIENT</t>
        </is>
      </c>
      <c s="5" t="inlineStr" r="C378">
        <is>
          <t xml:space="preserve">POUND  </t>
        </is>
      </c>
      <c s="6" r="D378">
        <v>3.000</v>
      </c>
      <c s="7" r="E378">
        <v>1</v>
      </c>
      <c s="8" t="inlineStr" r="F378">
        <is>
          <t xml:space="preserve">61K60</t>
        </is>
      </c>
      <c s="8" t="inlineStr" r="G378">
        <is>
          <t xml:space="preserve">087</t>
        </is>
      </c>
      <c s="9" r="H378">
        <v>5.0000</v>
      </c>
      <c s="8" t="inlineStr" r="I378">
        <is>
          <t xml:space="preserve">Y</t>
        </is>
      </c>
      <c s="8" t="inlineStr" r="J378">
        <is>
          <t xml:space="preserve"> Cook</t>
        </is>
      </c>
    </row>
    <row r="379" ht="20.25" customHeight="0">
      <c s="5" t="inlineStr" r="A379">
        <is>
          <t xml:space="preserve">20101500</t>
        </is>
      </c>
      <c s="5" t="inlineStr" r="B379">
        <is>
          <t xml:space="preserve">PHOSPHORUS FERTILIZER NUTRIENT</t>
        </is>
      </c>
      <c s="5" t="inlineStr" r="C379">
        <is>
          <t xml:space="preserve">POUND  </t>
        </is>
      </c>
      <c s="6" r="D379">
        <v>3.000</v>
      </c>
      <c s="7" r="E379">
        <v>1</v>
      </c>
      <c s="8" t="inlineStr" r="F379">
        <is>
          <t xml:space="preserve">61K60</t>
        </is>
      </c>
      <c s="8" t="inlineStr" r="G379">
        <is>
          <t xml:space="preserve">087</t>
        </is>
      </c>
      <c s="9" r="H379">
        <v>3.0000</v>
      </c>
      <c s="8" t="inlineStr" r="I379">
        <is>
          <t xml:space="preserve"/>
        </is>
      </c>
      <c s="8" t="inlineStr" r="J379">
        <is>
          <t xml:space="preserve"> Cook</t>
        </is>
      </c>
    </row>
    <row r="380" ht="20.25" customHeight="0">
      <c s="5" t="inlineStr" r="A380">
        <is>
          <t xml:space="preserve">20101600</t>
        </is>
      </c>
      <c s="5" t="inlineStr" r="B380">
        <is>
          <t xml:space="preserve">POTASSIUM FERTILIZER NUTRIENT</t>
        </is>
      </c>
      <c s="5" t="inlineStr" r="C380">
        <is>
          <t xml:space="preserve">POUND  </t>
        </is>
      </c>
      <c s="6" r="D380">
        <v>3.000</v>
      </c>
      <c s="7" r="E380">
        <v>1</v>
      </c>
      <c s="8" t="inlineStr" r="F380">
        <is>
          <t xml:space="preserve">61K60</t>
        </is>
      </c>
      <c s="8" t="inlineStr" r="G380">
        <is>
          <t xml:space="preserve">087</t>
        </is>
      </c>
      <c s="9" r="H380">
        <v>5.0000</v>
      </c>
      <c s="8" t="inlineStr" r="I380">
        <is>
          <t xml:space="preserve">Y</t>
        </is>
      </c>
      <c s="8" t="inlineStr" r="J380">
        <is>
          <t xml:space="preserve"> Cook</t>
        </is>
      </c>
    </row>
    <row r="381" ht="20.25" customHeight="0">
      <c s="5" t="inlineStr" r="A381">
        <is>
          <t xml:space="preserve">20101600</t>
        </is>
      </c>
      <c s="5" t="inlineStr" r="B381">
        <is>
          <t xml:space="preserve">POTASSIUM FERTILIZER NUTRIENT</t>
        </is>
      </c>
      <c s="5" t="inlineStr" r="C381">
        <is>
          <t xml:space="preserve">POUND  </t>
        </is>
      </c>
      <c s="6" r="D381">
        <v>3.000</v>
      </c>
      <c s="7" r="E381">
        <v>1</v>
      </c>
      <c s="8" t="inlineStr" r="F381">
        <is>
          <t xml:space="preserve">61K60</t>
        </is>
      </c>
      <c s="8" t="inlineStr" r="G381">
        <is>
          <t xml:space="preserve">087</t>
        </is>
      </c>
      <c s="9" r="H381">
        <v>3.0000</v>
      </c>
      <c s="8" t="inlineStr" r="I381">
        <is>
          <t xml:space="preserve"/>
        </is>
      </c>
      <c s="8" t="inlineStr" r="J381">
        <is>
          <t xml:space="preserve"> Cook</t>
        </is>
      </c>
    </row>
    <row r="382" ht="20.25" customHeight="0">
      <c s="5" t="inlineStr" r="A382">
        <is>
          <t xml:space="preserve">20101700</t>
        </is>
      </c>
      <c s="5" t="inlineStr" r="B382">
        <is>
          <t xml:space="preserve">SUPPLEMENTAL WATERING</t>
        </is>
      </c>
      <c s="5" t="inlineStr" r="C382">
        <is>
          <t xml:space="preserve">UNIT   </t>
        </is>
      </c>
      <c s="6" r="D382">
        <v>13.000</v>
      </c>
      <c s="7" r="E382">
        <v>1</v>
      </c>
      <c s="8" t="inlineStr" r="F382">
        <is>
          <t xml:space="preserve">61G80</t>
        </is>
      </c>
      <c s="8" t="inlineStr" r="G382">
        <is>
          <t xml:space="preserve">093</t>
        </is>
      </c>
      <c s="9" r="H382">
        <v>50.0000</v>
      </c>
      <c s="8" t="inlineStr" r="I382">
        <is>
          <t xml:space="preserve">Y</t>
        </is>
      </c>
      <c s="8" t="inlineStr" r="J382">
        <is>
          <t xml:space="preserve"> DuPage</t>
        </is>
      </c>
    </row>
    <row r="383" ht="20.25" customHeight="0">
      <c s="5" t="inlineStr" r="A383">
        <is>
          <t xml:space="preserve">20101700</t>
        </is>
      </c>
      <c s="5" t="inlineStr" r="B383">
        <is>
          <t xml:space="preserve">SUPPLEMENTAL WATERING</t>
        </is>
      </c>
      <c s="5" t="inlineStr" r="C383">
        <is>
          <t xml:space="preserve">UNIT   </t>
        </is>
      </c>
      <c s="6" r="D383">
        <v>13.000</v>
      </c>
      <c s="7" r="E383">
        <v>1</v>
      </c>
      <c s="8" t="inlineStr" r="F383">
        <is>
          <t xml:space="preserve">61G80</t>
        </is>
      </c>
      <c s="8" t="inlineStr" r="G383">
        <is>
          <t xml:space="preserve">093</t>
        </is>
      </c>
      <c s="9" r="H383">
        <v>15.4000</v>
      </c>
      <c s="8" t="inlineStr" r="I383">
        <is>
          <t xml:space="preserve"/>
        </is>
      </c>
      <c s="8" t="inlineStr" r="J383">
        <is>
          <t xml:space="preserve"> DuPage</t>
        </is>
      </c>
    </row>
    <row r="384" ht="20.25" customHeight="0">
      <c s="5" t="inlineStr" r="A384">
        <is>
          <t xml:space="preserve">20101700</t>
        </is>
      </c>
      <c s="5" t="inlineStr" r="B384">
        <is>
          <t xml:space="preserve">SUPPLEMENTAL WATERING</t>
        </is>
      </c>
      <c s="5" t="inlineStr" r="C384">
        <is>
          <t xml:space="preserve">UNIT   </t>
        </is>
      </c>
      <c s="6" r="D384">
        <v>13.000</v>
      </c>
      <c s="7" r="E384">
        <v>1</v>
      </c>
      <c s="8" t="inlineStr" r="F384">
        <is>
          <t xml:space="preserve">61G80</t>
        </is>
      </c>
      <c s="8" t="inlineStr" r="G384">
        <is>
          <t xml:space="preserve">093</t>
        </is>
      </c>
      <c s="9" r="H384">
        <v>40.0000</v>
      </c>
      <c s="8" t="inlineStr" r="I384">
        <is>
          <t xml:space="preserve"/>
        </is>
      </c>
      <c s="8" t="inlineStr" r="J384">
        <is>
          <t xml:space="preserve"> DuPage</t>
        </is>
      </c>
    </row>
    <row r="385" ht="20.25" customHeight="0">
      <c s="5" t="inlineStr" r="A385">
        <is>
          <t xml:space="preserve">20101700</t>
        </is>
      </c>
      <c s="5" t="inlineStr" r="B385">
        <is>
          <t xml:space="preserve">SUPPLEMENTAL WATERING</t>
        </is>
      </c>
      <c s="5" t="inlineStr" r="C385">
        <is>
          <t xml:space="preserve">UNIT   </t>
        </is>
      </c>
      <c s="6" r="D385">
        <v>13.000</v>
      </c>
      <c s="7" r="E385">
        <v>1</v>
      </c>
      <c s="8" t="inlineStr" r="F385">
        <is>
          <t xml:space="preserve">61G80</t>
        </is>
      </c>
      <c s="8" t="inlineStr" r="G385">
        <is>
          <t xml:space="preserve">093</t>
        </is>
      </c>
      <c s="9" r="H385">
        <v>40.0000</v>
      </c>
      <c s="8" t="inlineStr" r="I385">
        <is>
          <t xml:space="preserve"/>
        </is>
      </c>
      <c s="8" t="inlineStr" r="J385">
        <is>
          <t xml:space="preserve"> DuPage</t>
        </is>
      </c>
    </row>
    <row r="386" ht="20.25" customHeight="0">
      <c s="5" t="inlineStr" r="A386">
        <is>
          <t xml:space="preserve">20101700</t>
        </is>
      </c>
      <c s="5" t="inlineStr" r="B386">
        <is>
          <t xml:space="preserve">SUPPLEMENTAL WATERING</t>
        </is>
      </c>
      <c s="5" t="inlineStr" r="C386">
        <is>
          <t xml:space="preserve">UNIT   </t>
        </is>
      </c>
      <c s="6" r="D386">
        <v>13.000</v>
      </c>
      <c s="7" r="E386">
        <v>1</v>
      </c>
      <c s="8" t="inlineStr" r="F386">
        <is>
          <t xml:space="preserve">61G80</t>
        </is>
      </c>
      <c s="8" t="inlineStr" r="G386">
        <is>
          <t xml:space="preserve">093</t>
        </is>
      </c>
      <c s="9" r="H386">
        <v>40.0000</v>
      </c>
      <c s="8" t="inlineStr" r="I386">
        <is>
          <t xml:space="preserve"/>
        </is>
      </c>
      <c s="8" t="inlineStr" r="J386">
        <is>
          <t xml:space="preserve"> DuPage</t>
        </is>
      </c>
    </row>
    <row r="387" ht="20.25" customHeight="0">
      <c s="5" t="inlineStr" r="A387">
        <is>
          <t xml:space="preserve">20101700</t>
        </is>
      </c>
      <c s="5" t="inlineStr" r="B387">
        <is>
          <t xml:space="preserve">SUPPLEMENTAL WATERING</t>
        </is>
      </c>
      <c s="5" t="inlineStr" r="C387">
        <is>
          <t xml:space="preserve">UNIT   </t>
        </is>
      </c>
      <c s="6" r="D387">
        <v>13.000</v>
      </c>
      <c s="7" r="E387">
        <v>1</v>
      </c>
      <c s="8" t="inlineStr" r="F387">
        <is>
          <t xml:space="preserve">61G80</t>
        </is>
      </c>
      <c s="8" t="inlineStr" r="G387">
        <is>
          <t xml:space="preserve">093</t>
        </is>
      </c>
      <c s="9" r="H387">
        <v>40.0000</v>
      </c>
      <c s="8" t="inlineStr" r="I387">
        <is>
          <t xml:space="preserve"/>
        </is>
      </c>
      <c s="8" t="inlineStr" r="J387">
        <is>
          <t xml:space="preserve"> DuPage</t>
        </is>
      </c>
    </row>
    <row r="388" ht="20.25" customHeight="0">
      <c s="5" t="inlineStr" r="A388">
        <is>
          <t xml:space="preserve">20101700</t>
        </is>
      </c>
      <c s="5" t="inlineStr" r="B388">
        <is>
          <t xml:space="preserve">SUPPLEMENTAL WATERING</t>
        </is>
      </c>
      <c s="5" t="inlineStr" r="C388">
        <is>
          <t xml:space="preserve">UNIT   </t>
        </is>
      </c>
      <c s="6" r="D388">
        <v>13.000</v>
      </c>
      <c s="7" r="E388">
        <v>1</v>
      </c>
      <c s="8" t="inlineStr" r="F388">
        <is>
          <t xml:space="preserve">61G80</t>
        </is>
      </c>
      <c s="8" t="inlineStr" r="G388">
        <is>
          <t xml:space="preserve">093</t>
        </is>
      </c>
      <c s="9" r="H388">
        <v>40.0000</v>
      </c>
      <c s="8" t="inlineStr" r="I388">
        <is>
          <t xml:space="preserve"/>
        </is>
      </c>
      <c s="8" t="inlineStr" r="J388">
        <is>
          <t xml:space="preserve"> DuPage</t>
        </is>
      </c>
    </row>
    <row r="389" ht="20.25" customHeight="0">
      <c s="5" t="inlineStr" r="A389">
        <is>
          <t xml:space="preserve">20101700</t>
        </is>
      </c>
      <c s="5" t="inlineStr" r="B389">
        <is>
          <t xml:space="preserve">SUPPLEMENTAL WATERING</t>
        </is>
      </c>
      <c s="5" t="inlineStr" r="C389">
        <is>
          <t xml:space="preserve">UNIT   </t>
        </is>
      </c>
      <c s="6" r="D389">
        <v>1.600</v>
      </c>
      <c s="7" r="E389">
        <v>1</v>
      </c>
      <c s="8" t="inlineStr" r="F389">
        <is>
          <t xml:space="preserve">62T94</t>
        </is>
      </c>
      <c s="8" t="inlineStr" r="G389">
        <is>
          <t xml:space="preserve">010</t>
        </is>
      </c>
      <c s="9" r="H389">
        <v>110.0000</v>
      </c>
      <c s="8" t="inlineStr" r="I389">
        <is>
          <t xml:space="preserve">Y</t>
        </is>
      </c>
      <c s="8" t="inlineStr" r="J389">
        <is>
          <t xml:space="preserve"> Cook</t>
        </is>
      </c>
    </row>
    <row r="390" ht="20.25" customHeight="0">
      <c s="5" t="inlineStr" r="A390">
        <is>
          <t xml:space="preserve">20101700</t>
        </is>
      </c>
      <c s="5" t="inlineStr" r="B390">
        <is>
          <t xml:space="preserve">SUPPLEMENTAL WATERING</t>
        </is>
      </c>
      <c s="5" t="inlineStr" r="C390">
        <is>
          <t xml:space="preserve">UNIT   </t>
        </is>
      </c>
      <c s="6" r="D390">
        <v>1.600</v>
      </c>
      <c s="7" r="E390">
        <v>1</v>
      </c>
      <c s="8" t="inlineStr" r="F390">
        <is>
          <t xml:space="preserve">62T94</t>
        </is>
      </c>
      <c s="8" t="inlineStr" r="G390">
        <is>
          <t xml:space="preserve">010</t>
        </is>
      </c>
      <c s="9" r="H390">
        <v>40.0000</v>
      </c>
      <c s="8" t="inlineStr" r="I390">
        <is>
          <t xml:space="preserve"/>
        </is>
      </c>
      <c s="8" t="inlineStr" r="J390">
        <is>
          <t xml:space="preserve"> Cook</t>
        </is>
      </c>
    </row>
    <row r="391" ht="20.25" customHeight="0">
      <c s="5" t="inlineStr" r="A391">
        <is>
          <t xml:space="preserve">20101700</t>
        </is>
      </c>
      <c s="5" t="inlineStr" r="B391">
        <is>
          <t xml:space="preserve">SUPPLEMENTAL WATERING</t>
        </is>
      </c>
      <c s="5" t="inlineStr" r="C391">
        <is>
          <t xml:space="preserve">UNIT   </t>
        </is>
      </c>
      <c s="6" r="D391">
        <v>1.600</v>
      </c>
      <c s="7" r="E391">
        <v>1</v>
      </c>
      <c s="8" t="inlineStr" r="F391">
        <is>
          <t xml:space="preserve">62T94</t>
        </is>
      </c>
      <c s="8" t="inlineStr" r="G391">
        <is>
          <t xml:space="preserve">010</t>
        </is>
      </c>
      <c s="9" r="H391">
        <v>40.0000</v>
      </c>
      <c s="8" t="inlineStr" r="I391">
        <is>
          <t xml:space="preserve"/>
        </is>
      </c>
      <c s="8" t="inlineStr" r="J391">
        <is>
          <t xml:space="preserve"> Cook</t>
        </is>
      </c>
    </row>
    <row r="392" ht="20.25" customHeight="0">
      <c s="5" t="inlineStr" r="A392">
        <is>
          <t xml:space="preserve">20101700</t>
        </is>
      </c>
      <c s="5" t="inlineStr" r="B392">
        <is>
          <t xml:space="preserve">SUPPLEMENTAL WATERING</t>
        </is>
      </c>
      <c s="5" t="inlineStr" r="C392">
        <is>
          <t xml:space="preserve">UNIT   </t>
        </is>
      </c>
      <c s="6" r="D392">
        <v>1.600</v>
      </c>
      <c s="7" r="E392">
        <v>1</v>
      </c>
      <c s="8" t="inlineStr" r="F392">
        <is>
          <t xml:space="preserve">62T94</t>
        </is>
      </c>
      <c s="8" t="inlineStr" r="G392">
        <is>
          <t xml:space="preserve">010</t>
        </is>
      </c>
      <c s="9" r="H392">
        <v>44.0000</v>
      </c>
      <c s="8" t="inlineStr" r="I392">
        <is>
          <t xml:space="preserve"/>
        </is>
      </c>
      <c s="8" t="inlineStr" r="J392">
        <is>
          <t xml:space="preserve"> Cook</t>
        </is>
      </c>
    </row>
    <row r="393" ht="20.25" customHeight="0">
      <c s="5" t="inlineStr" r="A393">
        <is>
          <t xml:space="preserve">20101700</t>
        </is>
      </c>
      <c s="5" t="inlineStr" r="B393">
        <is>
          <t xml:space="preserve">SUPPLEMENTAL WATERING</t>
        </is>
      </c>
      <c s="5" t="inlineStr" r="C393">
        <is>
          <t xml:space="preserve">UNIT   </t>
        </is>
      </c>
      <c s="6" r="D393">
        <v>1.600</v>
      </c>
      <c s="7" r="E393">
        <v>1</v>
      </c>
      <c s="8" t="inlineStr" r="F393">
        <is>
          <t xml:space="preserve">62T94</t>
        </is>
      </c>
      <c s="8" t="inlineStr" r="G393">
        <is>
          <t xml:space="preserve">010</t>
        </is>
      </c>
      <c s="9" r="H393">
        <v>100.0000</v>
      </c>
      <c s="8" t="inlineStr" r="I393">
        <is>
          <t xml:space="preserve"/>
        </is>
      </c>
      <c s="8" t="inlineStr" r="J393">
        <is>
          <t xml:space="preserve"> Cook</t>
        </is>
      </c>
    </row>
    <row r="394" ht="20.25" customHeight="0">
      <c s="5" t="inlineStr" r="A394">
        <is>
          <t xml:space="preserve">20101700</t>
        </is>
      </c>
      <c s="5" t="inlineStr" r="B394">
        <is>
          <t xml:space="preserve">SUPPLEMENTAL WATERING</t>
        </is>
      </c>
      <c s="5" t="inlineStr" r="C394">
        <is>
          <t xml:space="preserve">UNIT   </t>
        </is>
      </c>
      <c s="6" r="D394">
        <v>1.600</v>
      </c>
      <c s="7" r="E394">
        <v>1</v>
      </c>
      <c s="8" t="inlineStr" r="F394">
        <is>
          <t xml:space="preserve">62T94</t>
        </is>
      </c>
      <c s="8" t="inlineStr" r="G394">
        <is>
          <t xml:space="preserve">010</t>
        </is>
      </c>
      <c s="9" r="H394">
        <v>100.0000</v>
      </c>
      <c s="8" t="inlineStr" r="I394">
        <is>
          <t xml:space="preserve"/>
        </is>
      </c>
      <c s="8" t="inlineStr" r="J394">
        <is>
          <t xml:space="preserve"> Cook</t>
        </is>
      </c>
    </row>
    <row r="395" ht="20.25" customHeight="0">
      <c s="5" t="inlineStr" r="A395">
        <is>
          <t xml:space="preserve">20101700</t>
        </is>
      </c>
      <c s="5" t="inlineStr" r="B395">
        <is>
          <t xml:space="preserve">SUPPLEMENTAL WATERING</t>
        </is>
      </c>
      <c s="5" t="inlineStr" r="C395">
        <is>
          <t xml:space="preserve">UNIT   </t>
        </is>
      </c>
      <c s="6" r="D395">
        <v>1.600</v>
      </c>
      <c s="7" r="E395">
        <v>1</v>
      </c>
      <c s="8" t="inlineStr" r="F395">
        <is>
          <t xml:space="preserve">62T94</t>
        </is>
      </c>
      <c s="8" t="inlineStr" r="G395">
        <is>
          <t xml:space="preserve">010</t>
        </is>
      </c>
      <c s="9" r="H395">
        <v>100.0000</v>
      </c>
      <c s="8" t="inlineStr" r="I395">
        <is>
          <t xml:space="preserve"/>
        </is>
      </c>
      <c s="8" t="inlineStr" r="J395">
        <is>
          <t xml:space="preserve"> Cook</t>
        </is>
      </c>
    </row>
    <row r="396" ht="20.25" customHeight="0">
      <c s="5" t="inlineStr" r="A396">
        <is>
          <t xml:space="preserve">20101700</t>
        </is>
      </c>
      <c s="5" t="inlineStr" r="B396">
        <is>
          <t xml:space="preserve">SUPPLEMENTAL WATERING</t>
        </is>
      </c>
      <c s="5" t="inlineStr" r="C396">
        <is>
          <t xml:space="preserve">UNIT   </t>
        </is>
      </c>
      <c s="6" r="D396">
        <v>1.600</v>
      </c>
      <c s="7" r="E396">
        <v>1</v>
      </c>
      <c s="8" t="inlineStr" r="F396">
        <is>
          <t xml:space="preserve">62T94</t>
        </is>
      </c>
      <c s="8" t="inlineStr" r="G396">
        <is>
          <t xml:space="preserve">010</t>
        </is>
      </c>
      <c s="9" r="H396">
        <v>124.0000</v>
      </c>
      <c s="8" t="inlineStr" r="I396">
        <is>
          <t xml:space="preserve"/>
        </is>
      </c>
      <c s="8" t="inlineStr" r="J396">
        <is>
          <t xml:space="preserve"> Cook</t>
        </is>
      </c>
    </row>
    <row r="397" ht="20.25" customHeight="0">
      <c s="5" t="inlineStr" r="A397">
        <is>
          <t xml:space="preserve">20101700</t>
        </is>
      </c>
      <c s="5" t="inlineStr" r="B397">
        <is>
          <t xml:space="preserve">SUPPLEMENTAL WATERING</t>
        </is>
      </c>
      <c s="5" t="inlineStr" r="C397">
        <is>
          <t xml:space="preserve">UNIT   </t>
        </is>
      </c>
      <c s="6" r="D397">
        <v>1.600</v>
      </c>
      <c s="7" r="E397">
        <v>1</v>
      </c>
      <c s="8" t="inlineStr" r="F397">
        <is>
          <t xml:space="preserve">62T94</t>
        </is>
      </c>
      <c s="8" t="inlineStr" r="G397">
        <is>
          <t xml:space="preserve">010</t>
        </is>
      </c>
      <c s="9" r="H397">
        <v>300.0000</v>
      </c>
      <c s="8" t="inlineStr" r="I397">
        <is>
          <t xml:space="preserve"/>
        </is>
      </c>
      <c s="8" t="inlineStr" r="J397">
        <is>
          <t xml:space="preserve"> Cook</t>
        </is>
      </c>
    </row>
    <row r="398" ht="20.25" customHeight="0">
      <c s="5" t="inlineStr" r="A398">
        <is>
          <t xml:space="preserve">20200100</t>
        </is>
      </c>
      <c s="5" t="inlineStr" r="B398">
        <is>
          <t xml:space="preserve">EARTH EXCAVATION</t>
        </is>
      </c>
      <c s="5" t="inlineStr" r="C398">
        <is>
          <t xml:space="preserve">CU YD  </t>
        </is>
      </c>
      <c s="6" r="D398">
        <v>500.000</v>
      </c>
      <c s="7" r="E398">
        <v>1</v>
      </c>
      <c s="8" t="inlineStr" r="F398">
        <is>
          <t xml:space="preserve">61G80</t>
        </is>
      </c>
      <c s="8" t="inlineStr" r="G398">
        <is>
          <t xml:space="preserve">093</t>
        </is>
      </c>
      <c s="9" r="H398">
        <v>36.0000</v>
      </c>
      <c s="8" t="inlineStr" r="I398">
        <is>
          <t xml:space="preserve">Y</t>
        </is>
      </c>
      <c s="8" t="inlineStr" r="J398">
        <is>
          <t xml:space="preserve"> DuPage</t>
        </is>
      </c>
    </row>
    <row r="399" ht="20.25" customHeight="0">
      <c s="5" t="inlineStr" r="A399">
        <is>
          <t xml:space="preserve">20200100</t>
        </is>
      </c>
      <c s="5" t="inlineStr" r="B399">
        <is>
          <t xml:space="preserve">EARTH EXCAVATION</t>
        </is>
      </c>
      <c s="5" t="inlineStr" r="C399">
        <is>
          <t xml:space="preserve">CU YD  </t>
        </is>
      </c>
      <c s="6" r="D399">
        <v>500.000</v>
      </c>
      <c s="7" r="E399">
        <v>1</v>
      </c>
      <c s="8" t="inlineStr" r="F399">
        <is>
          <t xml:space="preserve">61G80</t>
        </is>
      </c>
      <c s="8" t="inlineStr" r="G399">
        <is>
          <t xml:space="preserve">093</t>
        </is>
      </c>
      <c s="9" r="H399">
        <v>10.0000</v>
      </c>
      <c s="8" t="inlineStr" r="I399">
        <is>
          <t xml:space="preserve"/>
        </is>
      </c>
      <c s="8" t="inlineStr" r="J399">
        <is>
          <t xml:space="preserve"> DuPage</t>
        </is>
      </c>
    </row>
    <row r="400" ht="20.25" customHeight="0">
      <c s="5" t="inlineStr" r="A400">
        <is>
          <t xml:space="preserve">20200100</t>
        </is>
      </c>
      <c s="5" t="inlineStr" r="B400">
        <is>
          <t xml:space="preserve">EARTH EXCAVATION</t>
        </is>
      </c>
      <c s="5" t="inlineStr" r="C400">
        <is>
          <t xml:space="preserve">CU YD  </t>
        </is>
      </c>
      <c s="6" r="D400">
        <v>500.000</v>
      </c>
      <c s="7" r="E400">
        <v>1</v>
      </c>
      <c s="8" t="inlineStr" r="F400">
        <is>
          <t xml:space="preserve">61G80</t>
        </is>
      </c>
      <c s="8" t="inlineStr" r="G400">
        <is>
          <t xml:space="preserve">093</t>
        </is>
      </c>
      <c s="9" r="H400">
        <v>55.2500</v>
      </c>
      <c s="8" t="inlineStr" r="I400">
        <is>
          <t xml:space="preserve"/>
        </is>
      </c>
      <c s="8" t="inlineStr" r="J400">
        <is>
          <t xml:space="preserve"> DuPage</t>
        </is>
      </c>
    </row>
    <row r="401" ht="20.25" customHeight="0">
      <c s="5" t="inlineStr" r="A401">
        <is>
          <t xml:space="preserve">20200100</t>
        </is>
      </c>
      <c s="5" t="inlineStr" r="B401">
        <is>
          <t xml:space="preserve">EARTH EXCAVATION</t>
        </is>
      </c>
      <c s="5" t="inlineStr" r="C401">
        <is>
          <t xml:space="preserve">CU YD  </t>
        </is>
      </c>
      <c s="6" r="D401">
        <v>500.000</v>
      </c>
      <c s="7" r="E401">
        <v>1</v>
      </c>
      <c s="8" t="inlineStr" r="F401">
        <is>
          <t xml:space="preserve">61G80</t>
        </is>
      </c>
      <c s="8" t="inlineStr" r="G401">
        <is>
          <t xml:space="preserve">093</t>
        </is>
      </c>
      <c s="9" r="H401">
        <v>60.0000</v>
      </c>
      <c s="8" t="inlineStr" r="I401">
        <is>
          <t xml:space="preserve"/>
        </is>
      </c>
      <c s="8" t="inlineStr" r="J401">
        <is>
          <t xml:space="preserve"> DuPage</t>
        </is>
      </c>
    </row>
    <row r="402" ht="20.25" customHeight="0">
      <c s="5" t="inlineStr" r="A402">
        <is>
          <t xml:space="preserve">20200100</t>
        </is>
      </c>
      <c s="5" t="inlineStr" r="B402">
        <is>
          <t xml:space="preserve">EARTH EXCAVATION</t>
        </is>
      </c>
      <c s="5" t="inlineStr" r="C402">
        <is>
          <t xml:space="preserve">CU YD  </t>
        </is>
      </c>
      <c s="6" r="D402">
        <v>500.000</v>
      </c>
      <c s="7" r="E402">
        <v>1</v>
      </c>
      <c s="8" t="inlineStr" r="F402">
        <is>
          <t xml:space="preserve">61G80</t>
        </is>
      </c>
      <c s="8" t="inlineStr" r="G402">
        <is>
          <t xml:space="preserve">093</t>
        </is>
      </c>
      <c s="9" r="H402">
        <v>72.0000</v>
      </c>
      <c s="8" t="inlineStr" r="I402">
        <is>
          <t xml:space="preserve"/>
        </is>
      </c>
      <c s="8" t="inlineStr" r="J402">
        <is>
          <t xml:space="preserve"> DuPage</t>
        </is>
      </c>
    </row>
    <row r="403" ht="20.25" customHeight="0">
      <c s="5" t="inlineStr" r="A403">
        <is>
          <t xml:space="preserve">20200100</t>
        </is>
      </c>
      <c s="5" t="inlineStr" r="B403">
        <is>
          <t xml:space="preserve">EARTH EXCAVATION</t>
        </is>
      </c>
      <c s="5" t="inlineStr" r="C403">
        <is>
          <t xml:space="preserve">CU YD  </t>
        </is>
      </c>
      <c s="6" r="D403">
        <v>500.000</v>
      </c>
      <c s="7" r="E403">
        <v>1</v>
      </c>
      <c s="8" t="inlineStr" r="F403">
        <is>
          <t xml:space="preserve">61G80</t>
        </is>
      </c>
      <c s="8" t="inlineStr" r="G403">
        <is>
          <t xml:space="preserve">093</t>
        </is>
      </c>
      <c s="9" r="H403">
        <v>75.0000</v>
      </c>
      <c s="8" t="inlineStr" r="I403">
        <is>
          <t xml:space="preserve"/>
        </is>
      </c>
      <c s="8" t="inlineStr" r="J403">
        <is>
          <t xml:space="preserve"> DuPage</t>
        </is>
      </c>
    </row>
    <row r="404" ht="20.25" customHeight="0">
      <c s="5" t="inlineStr" r="A404">
        <is>
          <t xml:space="preserve">20200100</t>
        </is>
      </c>
      <c s="5" t="inlineStr" r="B404">
        <is>
          <t xml:space="preserve">EARTH EXCAVATION</t>
        </is>
      </c>
      <c s="5" t="inlineStr" r="C404">
        <is>
          <t xml:space="preserve">CU YD  </t>
        </is>
      </c>
      <c s="6" r="D404">
        <v>500.000</v>
      </c>
      <c s="7" r="E404">
        <v>1</v>
      </c>
      <c s="8" t="inlineStr" r="F404">
        <is>
          <t xml:space="preserve">61G80</t>
        </is>
      </c>
      <c s="8" t="inlineStr" r="G404">
        <is>
          <t xml:space="preserve">093</t>
        </is>
      </c>
      <c s="9" r="H404">
        <v>97.1000</v>
      </c>
      <c s="8" t="inlineStr" r="I404">
        <is>
          <t xml:space="preserve"/>
        </is>
      </c>
      <c s="8" t="inlineStr" r="J404">
        <is>
          <t xml:space="preserve"> DuPage</t>
        </is>
      </c>
    </row>
    <row r="405" ht="20.25" customHeight="0">
      <c s="5" t="inlineStr" r="A405">
        <is>
          <t xml:space="preserve">20200100</t>
        </is>
      </c>
      <c s="5" t="inlineStr" r="B405">
        <is>
          <t xml:space="preserve">EARTH EXCAVATION</t>
        </is>
      </c>
      <c s="5" t="inlineStr" r="C405">
        <is>
          <t xml:space="preserve">CU YD  </t>
        </is>
      </c>
      <c s="6" r="D405">
        <v>762.000</v>
      </c>
      <c s="7" r="E405">
        <v>1</v>
      </c>
      <c s="8" t="inlineStr" r="F405">
        <is>
          <t xml:space="preserve">61J71</t>
        </is>
      </c>
      <c s="8" t="inlineStr" r="G405">
        <is>
          <t xml:space="preserve">063</t>
        </is>
      </c>
      <c s="9" r="H405">
        <v>10.0000</v>
      </c>
      <c s="8" t="inlineStr" r="I405">
        <is>
          <t xml:space="preserve">Y</t>
        </is>
      </c>
      <c s="8" t="inlineStr" r="J405">
        <is>
          <t xml:space="preserve"> McHenry</t>
        </is>
      </c>
    </row>
    <row r="406" ht="20.25" customHeight="0">
      <c s="5" t="inlineStr" r="A406">
        <is>
          <t xml:space="preserve">20200100</t>
        </is>
      </c>
      <c s="5" t="inlineStr" r="B406">
        <is>
          <t xml:space="preserve">EARTH EXCAVATION</t>
        </is>
      </c>
      <c s="5" t="inlineStr" r="C406">
        <is>
          <t xml:space="preserve">CU YD  </t>
        </is>
      </c>
      <c s="6" r="D406">
        <v>762.000</v>
      </c>
      <c s="7" r="E406">
        <v>1</v>
      </c>
      <c s="8" t="inlineStr" r="F406">
        <is>
          <t xml:space="preserve">61J71</t>
        </is>
      </c>
      <c s="8" t="inlineStr" r="G406">
        <is>
          <t xml:space="preserve">063</t>
        </is>
      </c>
      <c s="9" r="H406">
        <v>31.0000</v>
      </c>
      <c s="8" t="inlineStr" r="I406">
        <is>
          <t xml:space="preserve"/>
        </is>
      </c>
      <c s="8" t="inlineStr" r="J406">
        <is>
          <t xml:space="preserve"> McHenry</t>
        </is>
      </c>
    </row>
    <row r="407" ht="20.25" customHeight="0">
      <c s="5" t="inlineStr" r="A407">
        <is>
          <t xml:space="preserve">20200100</t>
        </is>
      </c>
      <c s="5" t="inlineStr" r="B407">
        <is>
          <t xml:space="preserve">EARTH EXCAVATION</t>
        </is>
      </c>
      <c s="5" t="inlineStr" r="C407">
        <is>
          <t xml:space="preserve">CU YD  </t>
        </is>
      </c>
      <c s="6" r="D407">
        <v>762.000</v>
      </c>
      <c s="7" r="E407">
        <v>1</v>
      </c>
      <c s="8" t="inlineStr" r="F407">
        <is>
          <t xml:space="preserve">61J71</t>
        </is>
      </c>
      <c s="8" t="inlineStr" r="G407">
        <is>
          <t xml:space="preserve">063</t>
        </is>
      </c>
      <c s="9" r="H407">
        <v>58.0000</v>
      </c>
      <c s="8" t="inlineStr" r="I407">
        <is>
          <t xml:space="preserve"/>
        </is>
      </c>
      <c s="8" t="inlineStr" r="J407">
        <is>
          <t xml:space="preserve"> McHenry</t>
        </is>
      </c>
    </row>
    <row r="408" ht="20.25" customHeight="0">
      <c s="5" t="inlineStr" r="A408">
        <is>
          <t xml:space="preserve">20200100</t>
        </is>
      </c>
      <c s="5" t="inlineStr" r="B408">
        <is>
          <t xml:space="preserve">EARTH EXCAVATION</t>
        </is>
      </c>
      <c s="5" t="inlineStr" r="C408">
        <is>
          <t xml:space="preserve">CU YD  </t>
        </is>
      </c>
      <c s="6" r="D408">
        <v>762.000</v>
      </c>
      <c s="7" r="E408">
        <v>1</v>
      </c>
      <c s="8" t="inlineStr" r="F408">
        <is>
          <t xml:space="preserve">61J71</t>
        </is>
      </c>
      <c s="8" t="inlineStr" r="G408">
        <is>
          <t xml:space="preserve">063</t>
        </is>
      </c>
      <c s="9" r="H408">
        <v>90.1500</v>
      </c>
      <c s="8" t="inlineStr" r="I408">
        <is>
          <t xml:space="preserve"/>
        </is>
      </c>
      <c s="8" t="inlineStr" r="J408">
        <is>
          <t xml:space="preserve"> McHenry</t>
        </is>
      </c>
    </row>
    <row r="409" ht="20.25" customHeight="0">
      <c s="5" t="inlineStr" r="A409">
        <is>
          <t xml:space="preserve">20200100</t>
        </is>
      </c>
      <c s="5" t="inlineStr" r="B409">
        <is>
          <t xml:space="preserve">EARTH EXCAVATION</t>
        </is>
      </c>
      <c s="5" t="inlineStr" r="C409">
        <is>
          <t xml:space="preserve">CU YD  </t>
        </is>
      </c>
      <c s="6" r="D409">
        <v>762.000</v>
      </c>
      <c s="7" r="E409">
        <v>1</v>
      </c>
      <c s="8" t="inlineStr" r="F409">
        <is>
          <t xml:space="preserve">61J71</t>
        </is>
      </c>
      <c s="8" t="inlineStr" r="G409">
        <is>
          <t xml:space="preserve">063</t>
        </is>
      </c>
      <c s="9" r="H409">
        <v>120.0000</v>
      </c>
      <c s="8" t="inlineStr" r="I409">
        <is>
          <t xml:space="preserve"/>
        </is>
      </c>
      <c s="8" t="inlineStr" r="J409">
        <is>
          <t xml:space="preserve"> McHenry</t>
        </is>
      </c>
    </row>
    <row r="410" ht="20.25" customHeight="0">
      <c s="5" t="inlineStr" r="A410">
        <is>
          <t xml:space="preserve">20200100</t>
        </is>
      </c>
      <c s="5" t="inlineStr" r="B410">
        <is>
          <t xml:space="preserve">EARTH EXCAVATION</t>
        </is>
      </c>
      <c s="5" t="inlineStr" r="C410">
        <is>
          <t xml:space="preserve">CU YD  </t>
        </is>
      </c>
      <c s="6" r="D410">
        <v>2642.000</v>
      </c>
      <c s="7" r="E410">
        <v>1</v>
      </c>
      <c s="8" t="inlineStr" r="F410">
        <is>
          <t xml:space="preserve">61J74</t>
        </is>
      </c>
      <c s="8" t="inlineStr" r="G410">
        <is>
          <t xml:space="preserve">064</t>
        </is>
      </c>
      <c s="9" r="H410">
        <v>10.0000</v>
      </c>
      <c s="8" t="inlineStr" r="I410">
        <is>
          <t xml:space="preserve">Y</t>
        </is>
      </c>
      <c s="8" t="inlineStr" r="J410">
        <is>
          <t xml:space="preserve"> Cook</t>
        </is>
      </c>
    </row>
    <row r="411" ht="20.25" customHeight="0">
      <c s="5" t="inlineStr" r="A411">
        <is>
          <t xml:space="preserve">20200100</t>
        </is>
      </c>
      <c s="5" t="inlineStr" r="B411">
        <is>
          <t xml:space="preserve">EARTH EXCAVATION</t>
        </is>
      </c>
      <c s="5" t="inlineStr" r="C411">
        <is>
          <t xml:space="preserve">CU YD  </t>
        </is>
      </c>
      <c s="6" r="D411">
        <v>2642.000</v>
      </c>
      <c s="7" r="E411">
        <v>1</v>
      </c>
      <c s="8" t="inlineStr" r="F411">
        <is>
          <t xml:space="preserve">61J74</t>
        </is>
      </c>
      <c s="8" t="inlineStr" r="G411">
        <is>
          <t xml:space="preserve">064</t>
        </is>
      </c>
      <c s="9" r="H411">
        <v>85.0000</v>
      </c>
      <c s="8" t="inlineStr" r="I411">
        <is>
          <t xml:space="preserve"/>
        </is>
      </c>
      <c s="8" t="inlineStr" r="J411">
        <is>
          <t xml:space="preserve"> Cook</t>
        </is>
      </c>
    </row>
    <row r="412" ht="20.25" customHeight="0">
      <c s="5" t="inlineStr" r="A412">
        <is>
          <t xml:space="preserve">20200100</t>
        </is>
      </c>
      <c s="5" t="inlineStr" r="B412">
        <is>
          <t xml:space="preserve">EARTH EXCAVATION</t>
        </is>
      </c>
      <c s="5" t="inlineStr" r="C412">
        <is>
          <t xml:space="preserve">CU YD  </t>
        </is>
      </c>
      <c s="6" r="D412">
        <v>2642.000</v>
      </c>
      <c s="7" r="E412">
        <v>1</v>
      </c>
      <c s="8" t="inlineStr" r="F412">
        <is>
          <t xml:space="preserve">61J74</t>
        </is>
      </c>
      <c s="8" t="inlineStr" r="G412">
        <is>
          <t xml:space="preserve">064</t>
        </is>
      </c>
      <c s="9" r="H412">
        <v>96.3500</v>
      </c>
      <c s="8" t="inlineStr" r="I412">
        <is>
          <t xml:space="preserve"/>
        </is>
      </c>
      <c s="8" t="inlineStr" r="J412">
        <is>
          <t xml:space="preserve"> Cook</t>
        </is>
      </c>
    </row>
    <row r="413" ht="20.25" customHeight="0">
      <c s="5" t="inlineStr" r="A413">
        <is>
          <t xml:space="preserve">20200100</t>
        </is>
      </c>
      <c s="5" t="inlineStr" r="B413">
        <is>
          <t xml:space="preserve">EARTH EXCAVATION</t>
        </is>
      </c>
      <c s="5" t="inlineStr" r="C413">
        <is>
          <t xml:space="preserve">CU YD  </t>
        </is>
      </c>
      <c s="6" r="D413">
        <v>13624.000</v>
      </c>
      <c s="7" r="E413">
        <v>1</v>
      </c>
      <c s="8" t="inlineStr" r="F413">
        <is>
          <t xml:space="preserve">61K06</t>
        </is>
      </c>
      <c s="8" t="inlineStr" r="G413">
        <is>
          <t xml:space="preserve">065</t>
        </is>
      </c>
      <c s="9" r="H413">
        <v>30.5300</v>
      </c>
      <c s="8" t="inlineStr" r="I413">
        <is>
          <t xml:space="preserve">Y</t>
        </is>
      </c>
      <c s="8" t="inlineStr" r="J413">
        <is>
          <t xml:space="preserve"> Cook</t>
        </is>
      </c>
    </row>
    <row r="414" ht="20.25" customHeight="0">
      <c s="5" t="inlineStr" r="A414">
        <is>
          <t xml:space="preserve">20200100</t>
        </is>
      </c>
      <c s="5" t="inlineStr" r="B414">
        <is>
          <t xml:space="preserve">EARTH EXCAVATION</t>
        </is>
      </c>
      <c s="5" t="inlineStr" r="C414">
        <is>
          <t xml:space="preserve">CU YD  </t>
        </is>
      </c>
      <c s="6" r="D414">
        <v>13624.000</v>
      </c>
      <c s="7" r="E414">
        <v>1</v>
      </c>
      <c s="8" t="inlineStr" r="F414">
        <is>
          <t xml:space="preserve">61K06</t>
        </is>
      </c>
      <c s="8" t="inlineStr" r="G414">
        <is>
          <t xml:space="preserve">065</t>
        </is>
      </c>
      <c s="9" r="H414">
        <v>20.0000</v>
      </c>
      <c s="8" t="inlineStr" r="I414">
        <is>
          <t xml:space="preserve"/>
        </is>
      </c>
      <c s="8" t="inlineStr" r="J414">
        <is>
          <t xml:space="preserve"> Cook</t>
        </is>
      </c>
    </row>
    <row r="415" ht="20.25" customHeight="0">
      <c s="5" t="inlineStr" r="A415">
        <is>
          <t xml:space="preserve">20200100</t>
        </is>
      </c>
      <c s="5" t="inlineStr" r="B415">
        <is>
          <t xml:space="preserve">EARTH EXCAVATION</t>
        </is>
      </c>
      <c s="5" t="inlineStr" r="C415">
        <is>
          <t xml:space="preserve">CU YD  </t>
        </is>
      </c>
      <c s="6" r="D415">
        <v>13624.000</v>
      </c>
      <c s="7" r="E415">
        <v>1</v>
      </c>
      <c s="8" t="inlineStr" r="F415">
        <is>
          <t xml:space="preserve">61K06</t>
        </is>
      </c>
      <c s="8" t="inlineStr" r="G415">
        <is>
          <t xml:space="preserve">065</t>
        </is>
      </c>
      <c s="9" r="H415">
        <v>26.0000</v>
      </c>
      <c s="8" t="inlineStr" r="I415">
        <is>
          <t xml:space="preserve"/>
        </is>
      </c>
      <c s="8" t="inlineStr" r="J415">
        <is>
          <t xml:space="preserve"> Cook</t>
        </is>
      </c>
    </row>
    <row r="416" ht="20.25" customHeight="0">
      <c s="5" t="inlineStr" r="A416">
        <is>
          <t xml:space="preserve">20200100</t>
        </is>
      </c>
      <c s="5" t="inlineStr" r="B416">
        <is>
          <t xml:space="preserve">EARTH EXCAVATION</t>
        </is>
      </c>
      <c s="5" t="inlineStr" r="C416">
        <is>
          <t xml:space="preserve">CU YD  </t>
        </is>
      </c>
      <c s="6" r="D416">
        <v>13624.000</v>
      </c>
      <c s="7" r="E416">
        <v>1</v>
      </c>
      <c s="8" t="inlineStr" r="F416">
        <is>
          <t xml:space="preserve">61K06</t>
        </is>
      </c>
      <c s="8" t="inlineStr" r="G416">
        <is>
          <t xml:space="preserve">065</t>
        </is>
      </c>
      <c s="9" r="H416">
        <v>28.8900</v>
      </c>
      <c s="8" t="inlineStr" r="I416">
        <is>
          <t xml:space="preserve"/>
        </is>
      </c>
      <c s="8" t="inlineStr" r="J416">
        <is>
          <t xml:space="preserve"> Cook</t>
        </is>
      </c>
    </row>
    <row r="417" ht="20.25" customHeight="0">
      <c s="5" t="inlineStr" r="A417">
        <is>
          <t xml:space="preserve">20200100</t>
        </is>
      </c>
      <c s="5" t="inlineStr" r="B417">
        <is>
          <t xml:space="preserve">EARTH EXCAVATION</t>
        </is>
      </c>
      <c s="5" t="inlineStr" r="C417">
        <is>
          <t xml:space="preserve">CU YD  </t>
        </is>
      </c>
      <c s="6" r="D417">
        <v>13624.000</v>
      </c>
      <c s="7" r="E417">
        <v>1</v>
      </c>
      <c s="8" t="inlineStr" r="F417">
        <is>
          <t xml:space="preserve">61K06</t>
        </is>
      </c>
      <c s="8" t="inlineStr" r="G417">
        <is>
          <t xml:space="preserve">065</t>
        </is>
      </c>
      <c s="9" r="H417">
        <v>30.0000</v>
      </c>
      <c s="8" t="inlineStr" r="I417">
        <is>
          <t xml:space="preserve"/>
        </is>
      </c>
      <c s="8" t="inlineStr" r="J417">
        <is>
          <t xml:space="preserve"> Cook</t>
        </is>
      </c>
    </row>
    <row r="418" ht="20.25" customHeight="0">
      <c s="5" t="inlineStr" r="A418">
        <is>
          <t xml:space="preserve">20200100</t>
        </is>
      </c>
      <c s="5" t="inlineStr" r="B418">
        <is>
          <t xml:space="preserve">EARTH EXCAVATION</t>
        </is>
      </c>
      <c s="5" t="inlineStr" r="C418">
        <is>
          <t xml:space="preserve">CU YD  </t>
        </is>
      </c>
      <c s="6" r="D418">
        <v>13624.000</v>
      </c>
      <c s="7" r="E418">
        <v>1</v>
      </c>
      <c s="8" t="inlineStr" r="F418">
        <is>
          <t xml:space="preserve">61K06</t>
        </is>
      </c>
      <c s="8" t="inlineStr" r="G418">
        <is>
          <t xml:space="preserve">065</t>
        </is>
      </c>
      <c s="9" r="H418">
        <v>36.0000</v>
      </c>
      <c s="8" t="inlineStr" r="I418">
        <is>
          <t xml:space="preserve"/>
        </is>
      </c>
      <c s="8" t="inlineStr" r="J418">
        <is>
          <t xml:space="preserve"> Cook</t>
        </is>
      </c>
    </row>
    <row r="419" ht="20.25" customHeight="0">
      <c s="5" t="inlineStr" r="A419">
        <is>
          <t xml:space="preserve">20200100</t>
        </is>
      </c>
      <c s="5" t="inlineStr" r="B419">
        <is>
          <t xml:space="preserve">EARTH EXCAVATION</t>
        </is>
      </c>
      <c s="5" t="inlineStr" r="C419">
        <is>
          <t xml:space="preserve">CU YD  </t>
        </is>
      </c>
      <c s="6" r="D419">
        <v>13624.000</v>
      </c>
      <c s="7" r="E419">
        <v>1</v>
      </c>
      <c s="8" t="inlineStr" r="F419">
        <is>
          <t xml:space="preserve">61K06</t>
        </is>
      </c>
      <c s="8" t="inlineStr" r="G419">
        <is>
          <t xml:space="preserve">065</t>
        </is>
      </c>
      <c s="9" r="H419">
        <v>40.0000</v>
      </c>
      <c s="8" t="inlineStr" r="I419">
        <is>
          <t xml:space="preserve"/>
        </is>
      </c>
      <c s="8" t="inlineStr" r="J419">
        <is>
          <t xml:space="preserve"> Cook</t>
        </is>
      </c>
    </row>
    <row r="420" ht="20.25" customHeight="0">
      <c s="5" t="inlineStr" r="A420">
        <is>
          <t xml:space="preserve">20200100</t>
        </is>
      </c>
      <c s="5" t="inlineStr" r="B420">
        <is>
          <t xml:space="preserve">EARTH EXCAVATION</t>
        </is>
      </c>
      <c s="5" t="inlineStr" r="C420">
        <is>
          <t xml:space="preserve">CU YD  </t>
        </is>
      </c>
      <c s="6" r="D420">
        <v>13624.000</v>
      </c>
      <c s="7" r="E420">
        <v>1</v>
      </c>
      <c s="8" t="inlineStr" r="F420">
        <is>
          <t xml:space="preserve">61K06</t>
        </is>
      </c>
      <c s="8" t="inlineStr" r="G420">
        <is>
          <t xml:space="preserve">065</t>
        </is>
      </c>
      <c s="9" r="H420">
        <v>40.0000</v>
      </c>
      <c s="8" t="inlineStr" r="I420">
        <is>
          <t xml:space="preserve"/>
        </is>
      </c>
      <c s="8" t="inlineStr" r="J420">
        <is>
          <t xml:space="preserve"> Cook</t>
        </is>
      </c>
    </row>
    <row r="421" ht="20.25" customHeight="0">
      <c s="5" t="inlineStr" r="A421">
        <is>
          <t xml:space="preserve">20200100</t>
        </is>
      </c>
      <c s="5" t="inlineStr" r="B421">
        <is>
          <t xml:space="preserve">EARTH EXCAVATION</t>
        </is>
      </c>
      <c s="5" t="inlineStr" r="C421">
        <is>
          <t xml:space="preserve">CU YD  </t>
        </is>
      </c>
      <c s="6" r="D421">
        <v>1360.000</v>
      </c>
      <c s="7" r="E421">
        <v>1</v>
      </c>
      <c s="8" t="inlineStr" r="F421">
        <is>
          <t xml:space="preserve">61K60</t>
        </is>
      </c>
      <c s="8" t="inlineStr" r="G421">
        <is>
          <t xml:space="preserve">087</t>
        </is>
      </c>
      <c s="9" r="H421">
        <v>80.0000</v>
      </c>
      <c s="8" t="inlineStr" r="I421">
        <is>
          <t xml:space="preserve">Y</t>
        </is>
      </c>
      <c s="8" t="inlineStr" r="J421">
        <is>
          <t xml:space="preserve"> Cook</t>
        </is>
      </c>
    </row>
    <row r="422" ht="20.25" customHeight="0">
      <c s="5" t="inlineStr" r="A422">
        <is>
          <t xml:space="preserve">20200100</t>
        </is>
      </c>
      <c s="5" t="inlineStr" r="B422">
        <is>
          <t xml:space="preserve">EARTH EXCAVATION</t>
        </is>
      </c>
      <c s="5" t="inlineStr" r="C422">
        <is>
          <t xml:space="preserve">CU YD  </t>
        </is>
      </c>
      <c s="6" r="D422">
        <v>1360.000</v>
      </c>
      <c s="7" r="E422">
        <v>1</v>
      </c>
      <c s="8" t="inlineStr" r="F422">
        <is>
          <t xml:space="preserve">61K60</t>
        </is>
      </c>
      <c s="8" t="inlineStr" r="G422">
        <is>
          <t xml:space="preserve">087</t>
        </is>
      </c>
      <c s="9" r="H422">
        <v>30.0000</v>
      </c>
      <c s="8" t="inlineStr" r="I422">
        <is>
          <t xml:space="preserve"/>
        </is>
      </c>
      <c s="8" t="inlineStr" r="J422">
        <is>
          <t xml:space="preserve"> Cook</t>
        </is>
      </c>
    </row>
    <row r="423" ht="20.25" customHeight="0">
      <c s="5" t="inlineStr" r="A423">
        <is>
          <t xml:space="preserve">20200100</t>
        </is>
      </c>
      <c s="5" t="inlineStr" r="B423">
        <is>
          <t xml:space="preserve">EARTH EXCAVATION</t>
        </is>
      </c>
      <c s="5" t="inlineStr" r="C423">
        <is>
          <t xml:space="preserve">CU YD  </t>
        </is>
      </c>
      <c s="6" r="D423">
        <v>10459.000</v>
      </c>
      <c s="7" r="E423">
        <v>1</v>
      </c>
      <c s="8" t="inlineStr" r="F423">
        <is>
          <t xml:space="preserve">61K63</t>
        </is>
      </c>
      <c s="8" t="inlineStr" r="G423">
        <is>
          <t xml:space="preserve">088</t>
        </is>
      </c>
      <c s="9" r="H423">
        <v>37.0000</v>
      </c>
      <c s="8" t="inlineStr" r="I423">
        <is>
          <t xml:space="preserve">Y</t>
        </is>
      </c>
      <c s="8" t="inlineStr" r="J423">
        <is>
          <t xml:space="preserve"> Cook</t>
        </is>
      </c>
    </row>
    <row r="424" ht="20.25" customHeight="0">
      <c s="5" t="inlineStr" r="A424">
        <is>
          <t xml:space="preserve">20200100</t>
        </is>
      </c>
      <c s="5" t="inlineStr" r="B424">
        <is>
          <t xml:space="preserve">EARTH EXCAVATION</t>
        </is>
      </c>
      <c s="5" t="inlineStr" r="C424">
        <is>
          <t xml:space="preserve">CU YD  </t>
        </is>
      </c>
      <c s="6" r="D424">
        <v>10459.000</v>
      </c>
      <c s="7" r="E424">
        <v>1</v>
      </c>
      <c s="8" t="inlineStr" r="F424">
        <is>
          <t xml:space="preserve">61K63</t>
        </is>
      </c>
      <c s="8" t="inlineStr" r="G424">
        <is>
          <t xml:space="preserve">088</t>
        </is>
      </c>
      <c s="9" r="H424">
        <v>21.2500</v>
      </c>
      <c s="8" t="inlineStr" r="I424">
        <is>
          <t xml:space="preserve"/>
        </is>
      </c>
      <c s="8" t="inlineStr" r="J424">
        <is>
          <t xml:space="preserve"> Cook</t>
        </is>
      </c>
    </row>
    <row r="425" ht="20.25" customHeight="0">
      <c s="5" t="inlineStr" r="A425">
        <is>
          <t xml:space="preserve">20200100</t>
        </is>
      </c>
      <c s="5" t="inlineStr" r="B425">
        <is>
          <t xml:space="preserve">EARTH EXCAVATION</t>
        </is>
      </c>
      <c s="5" t="inlineStr" r="C425">
        <is>
          <t xml:space="preserve">CU YD  </t>
        </is>
      </c>
      <c s="6" r="D425">
        <v>10459.000</v>
      </c>
      <c s="7" r="E425">
        <v>1</v>
      </c>
      <c s="8" t="inlineStr" r="F425">
        <is>
          <t xml:space="preserve">61K63</t>
        </is>
      </c>
      <c s="8" t="inlineStr" r="G425">
        <is>
          <t xml:space="preserve">088</t>
        </is>
      </c>
      <c s="9" r="H425">
        <v>30.0000</v>
      </c>
      <c s="8" t="inlineStr" r="I425">
        <is>
          <t xml:space="preserve"/>
        </is>
      </c>
      <c s="8" t="inlineStr" r="J425">
        <is>
          <t xml:space="preserve"> Cook</t>
        </is>
      </c>
    </row>
    <row r="426" ht="20.25" customHeight="0">
      <c s="5" t="inlineStr" r="A426">
        <is>
          <t xml:space="preserve">20200100</t>
        </is>
      </c>
      <c s="5" t="inlineStr" r="B426">
        <is>
          <t xml:space="preserve">EARTH EXCAVATION</t>
        </is>
      </c>
      <c s="5" t="inlineStr" r="C426">
        <is>
          <t xml:space="preserve">CU YD  </t>
        </is>
      </c>
      <c s="6" r="D426">
        <v>10459.000</v>
      </c>
      <c s="7" r="E426">
        <v>1</v>
      </c>
      <c s="8" t="inlineStr" r="F426">
        <is>
          <t xml:space="preserve">61K63</t>
        </is>
      </c>
      <c s="8" t="inlineStr" r="G426">
        <is>
          <t xml:space="preserve">088</t>
        </is>
      </c>
      <c s="9" r="H426">
        <v>39.0000</v>
      </c>
      <c s="8" t="inlineStr" r="I426">
        <is>
          <t xml:space="preserve"/>
        </is>
      </c>
      <c s="8" t="inlineStr" r="J426">
        <is>
          <t xml:space="preserve"> Cook</t>
        </is>
      </c>
    </row>
    <row r="427" ht="20.25" customHeight="0">
      <c s="5" t="inlineStr" r="A427">
        <is>
          <t xml:space="preserve">20200100</t>
        </is>
      </c>
      <c s="5" t="inlineStr" r="B427">
        <is>
          <t xml:space="preserve">EARTH EXCAVATION</t>
        </is>
      </c>
      <c s="5" t="inlineStr" r="C427">
        <is>
          <t xml:space="preserve">CU YD  </t>
        </is>
      </c>
      <c s="6" r="D427">
        <v>10459.000</v>
      </c>
      <c s="7" r="E427">
        <v>1</v>
      </c>
      <c s="8" t="inlineStr" r="F427">
        <is>
          <t xml:space="preserve">61K63</t>
        </is>
      </c>
      <c s="8" t="inlineStr" r="G427">
        <is>
          <t xml:space="preserve">088</t>
        </is>
      </c>
      <c s="9" r="H427">
        <v>48.0000</v>
      </c>
      <c s="8" t="inlineStr" r="I427">
        <is>
          <t xml:space="preserve"/>
        </is>
      </c>
      <c s="8" t="inlineStr" r="J427">
        <is>
          <t xml:space="preserve"> Cook</t>
        </is>
      </c>
    </row>
    <row r="428" ht="20.25" customHeight="0">
      <c s="5" t="inlineStr" r="A428">
        <is>
          <t xml:space="preserve">20200100</t>
        </is>
      </c>
      <c s="5" t="inlineStr" r="B428">
        <is>
          <t xml:space="preserve">EARTH EXCAVATION</t>
        </is>
      </c>
      <c s="5" t="inlineStr" r="C428">
        <is>
          <t xml:space="preserve">CU YD  </t>
        </is>
      </c>
      <c s="6" r="D428">
        <v>10459.000</v>
      </c>
      <c s="7" r="E428">
        <v>1</v>
      </c>
      <c s="8" t="inlineStr" r="F428">
        <is>
          <t xml:space="preserve">61K63</t>
        </is>
      </c>
      <c s="8" t="inlineStr" r="G428">
        <is>
          <t xml:space="preserve">088</t>
        </is>
      </c>
      <c s="9" r="H428">
        <v>63.0000</v>
      </c>
      <c s="8" t="inlineStr" r="I428">
        <is>
          <t xml:space="preserve"/>
        </is>
      </c>
      <c s="8" t="inlineStr" r="J428">
        <is>
          <t xml:space="preserve"> Cook</t>
        </is>
      </c>
    </row>
    <row r="429" ht="20.25" customHeight="0">
      <c s="5" t="inlineStr" r="A429">
        <is>
          <t xml:space="preserve">20200100</t>
        </is>
      </c>
      <c s="5" t="inlineStr" r="B429">
        <is>
          <t xml:space="preserve">EARTH EXCAVATION</t>
        </is>
      </c>
      <c s="5" t="inlineStr" r="C429">
        <is>
          <t xml:space="preserve">CU YD  </t>
        </is>
      </c>
      <c s="6" r="D429">
        <v>1761.000</v>
      </c>
      <c s="7" r="E429">
        <v>1</v>
      </c>
      <c s="8" t="inlineStr" r="F429">
        <is>
          <t xml:space="preserve">61K70</t>
        </is>
      </c>
      <c s="8" t="inlineStr" r="G429">
        <is>
          <t xml:space="preserve">089</t>
        </is>
      </c>
      <c s="9" r="H429">
        <v>53.0000</v>
      </c>
      <c s="8" t="inlineStr" r="I429">
        <is>
          <t xml:space="preserve">Y</t>
        </is>
      </c>
      <c s="8" t="inlineStr" r="J429">
        <is>
          <t xml:space="preserve"> Cook</t>
        </is>
      </c>
    </row>
    <row r="430" ht="20.25" customHeight="0">
      <c s="5" t="inlineStr" r="A430">
        <is>
          <t xml:space="preserve">20200100</t>
        </is>
      </c>
      <c s="5" t="inlineStr" r="B430">
        <is>
          <t xml:space="preserve">EARTH EXCAVATION</t>
        </is>
      </c>
      <c s="5" t="inlineStr" r="C430">
        <is>
          <t xml:space="preserve">CU YD  </t>
        </is>
      </c>
      <c s="6" r="D430">
        <v>1761.000</v>
      </c>
      <c s="7" r="E430">
        <v>1</v>
      </c>
      <c s="8" t="inlineStr" r="F430">
        <is>
          <t xml:space="preserve">61K70</t>
        </is>
      </c>
      <c s="8" t="inlineStr" r="G430">
        <is>
          <t xml:space="preserve">089</t>
        </is>
      </c>
      <c s="9" r="H430">
        <v>30.0000</v>
      </c>
      <c s="8" t="inlineStr" r="I430">
        <is>
          <t xml:space="preserve"/>
        </is>
      </c>
      <c s="8" t="inlineStr" r="J430">
        <is>
          <t xml:space="preserve"> Cook</t>
        </is>
      </c>
    </row>
    <row r="431" ht="20.25" customHeight="0">
      <c s="5" t="inlineStr" r="A431">
        <is>
          <t xml:space="preserve">20200100</t>
        </is>
      </c>
      <c s="5" t="inlineStr" r="B431">
        <is>
          <t xml:space="preserve">EARTH EXCAVATION</t>
        </is>
      </c>
      <c s="5" t="inlineStr" r="C431">
        <is>
          <t xml:space="preserve">CU YD  </t>
        </is>
      </c>
      <c s="6" r="D431">
        <v>1761.000</v>
      </c>
      <c s="7" r="E431">
        <v>1</v>
      </c>
      <c s="8" t="inlineStr" r="F431">
        <is>
          <t xml:space="preserve">61K70</t>
        </is>
      </c>
      <c s="8" t="inlineStr" r="G431">
        <is>
          <t xml:space="preserve">089</t>
        </is>
      </c>
      <c s="9" r="H431">
        <v>77.7700</v>
      </c>
      <c s="8" t="inlineStr" r="I431">
        <is>
          <t xml:space="preserve"/>
        </is>
      </c>
      <c s="8" t="inlineStr" r="J431">
        <is>
          <t xml:space="preserve"> Cook</t>
        </is>
      </c>
    </row>
    <row r="432" ht="20.25" customHeight="0">
      <c s="5" t="inlineStr" r="A432">
        <is>
          <t xml:space="preserve">20200100</t>
        </is>
      </c>
      <c s="5" t="inlineStr" r="B432">
        <is>
          <t xml:space="preserve">EARTH EXCAVATION</t>
        </is>
      </c>
      <c s="5" t="inlineStr" r="C432">
        <is>
          <t xml:space="preserve">CU YD  </t>
        </is>
      </c>
      <c s="6" r="D432">
        <v>1761.000</v>
      </c>
      <c s="7" r="E432">
        <v>1</v>
      </c>
      <c s="8" t="inlineStr" r="F432">
        <is>
          <t xml:space="preserve">61K70</t>
        </is>
      </c>
      <c s="8" t="inlineStr" r="G432">
        <is>
          <t xml:space="preserve">089</t>
        </is>
      </c>
      <c s="9" r="H432">
        <v>86.0000</v>
      </c>
      <c s="8" t="inlineStr" r="I432">
        <is>
          <t xml:space="preserve"/>
        </is>
      </c>
      <c s="8" t="inlineStr" r="J432">
        <is>
          <t xml:space="preserve"> Cook</t>
        </is>
      </c>
    </row>
    <row r="433" ht="20.25" customHeight="0">
      <c s="5" t="inlineStr" r="A433">
        <is>
          <t xml:space="preserve">20200100</t>
        </is>
      </c>
      <c s="5" t="inlineStr" r="B433">
        <is>
          <t xml:space="preserve">EARTH EXCAVATION</t>
        </is>
      </c>
      <c s="5" t="inlineStr" r="C433">
        <is>
          <t xml:space="preserve">CU YD  </t>
        </is>
      </c>
      <c s="6" r="D433">
        <v>1960.000</v>
      </c>
      <c s="7" r="E433">
        <v>1</v>
      </c>
      <c s="8" t="inlineStr" r="F433">
        <is>
          <t xml:space="preserve">61K72</t>
        </is>
      </c>
      <c s="8" t="inlineStr" r="G433">
        <is>
          <t xml:space="preserve">090</t>
        </is>
      </c>
      <c s="9" r="H433">
        <v>48.2500</v>
      </c>
      <c s="8" t="inlineStr" r="I433">
        <is>
          <t xml:space="preserve">Y</t>
        </is>
      </c>
      <c s="8" t="inlineStr" r="J433">
        <is>
          <t xml:space="preserve"> Cook</t>
        </is>
      </c>
    </row>
    <row r="434" ht="20.25" customHeight="0">
      <c s="5" t="inlineStr" r="A434">
        <is>
          <t xml:space="preserve">20200100</t>
        </is>
      </c>
      <c s="5" t="inlineStr" r="B434">
        <is>
          <t xml:space="preserve">EARTH EXCAVATION</t>
        </is>
      </c>
      <c s="5" t="inlineStr" r="C434">
        <is>
          <t xml:space="preserve">CU YD  </t>
        </is>
      </c>
      <c s="6" r="D434">
        <v>1960.000</v>
      </c>
      <c s="7" r="E434">
        <v>1</v>
      </c>
      <c s="8" t="inlineStr" r="F434">
        <is>
          <t xml:space="preserve">61K72</t>
        </is>
      </c>
      <c s="8" t="inlineStr" r="G434">
        <is>
          <t xml:space="preserve">090</t>
        </is>
      </c>
      <c s="9" r="H434">
        <v>14.1200</v>
      </c>
      <c s="8" t="inlineStr" r="I434">
        <is>
          <t xml:space="preserve"/>
        </is>
      </c>
      <c s="8" t="inlineStr" r="J434">
        <is>
          <t xml:space="preserve"> Cook</t>
        </is>
      </c>
    </row>
    <row r="435" ht="20.25" customHeight="0">
      <c s="5" t="inlineStr" r="A435">
        <is>
          <t xml:space="preserve">20200100</t>
        </is>
      </c>
      <c s="5" t="inlineStr" r="B435">
        <is>
          <t xml:space="preserve">EARTH EXCAVATION</t>
        </is>
      </c>
      <c s="5" t="inlineStr" r="C435">
        <is>
          <t xml:space="preserve">CU YD  </t>
        </is>
      </c>
      <c s="6" r="D435">
        <v>1960.000</v>
      </c>
      <c s="7" r="E435">
        <v>1</v>
      </c>
      <c s="8" t="inlineStr" r="F435">
        <is>
          <t xml:space="preserve">61K72</t>
        </is>
      </c>
      <c s="8" t="inlineStr" r="G435">
        <is>
          <t xml:space="preserve">090</t>
        </is>
      </c>
      <c s="9" r="H435">
        <v>77.0000</v>
      </c>
      <c s="8" t="inlineStr" r="I435">
        <is>
          <t xml:space="preserve"/>
        </is>
      </c>
      <c s="8" t="inlineStr" r="J435">
        <is>
          <t xml:space="preserve"> Cook</t>
        </is>
      </c>
    </row>
    <row r="436" ht="20.25" customHeight="0">
      <c s="5" t="inlineStr" r="A436">
        <is>
          <t xml:space="preserve">20200100</t>
        </is>
      </c>
      <c s="5" t="inlineStr" r="B436">
        <is>
          <t xml:space="preserve">EARTH EXCAVATION</t>
        </is>
      </c>
      <c s="5" t="inlineStr" r="C436">
        <is>
          <t xml:space="preserve">CU YD  </t>
        </is>
      </c>
      <c s="6" r="D436">
        <v>110.000</v>
      </c>
      <c s="7" r="E436">
        <v>1</v>
      </c>
      <c s="8" t="inlineStr" r="F436">
        <is>
          <t xml:space="preserve">62P38</t>
        </is>
      </c>
      <c s="8" t="inlineStr" r="G436">
        <is>
          <t xml:space="preserve">001</t>
        </is>
      </c>
      <c s="9" r="H436">
        <v>50.0000</v>
      </c>
      <c s="8" t="inlineStr" r="I436">
        <is>
          <t xml:space="preserve">Y</t>
        </is>
      </c>
      <c s="8" t="inlineStr" r="J436">
        <is>
          <t xml:space="preserve"> Lake</t>
        </is>
      </c>
    </row>
    <row r="437" ht="20.25" customHeight="0">
      <c s="5" t="inlineStr" r="A437">
        <is>
          <t xml:space="preserve">20200100</t>
        </is>
      </c>
      <c s="5" t="inlineStr" r="B437">
        <is>
          <t xml:space="preserve">EARTH EXCAVATION</t>
        </is>
      </c>
      <c s="5" t="inlineStr" r="C437">
        <is>
          <t xml:space="preserve">CU YD  </t>
        </is>
      </c>
      <c s="6" r="D437">
        <v>110.000</v>
      </c>
      <c s="7" r="E437">
        <v>1</v>
      </c>
      <c s="8" t="inlineStr" r="F437">
        <is>
          <t xml:space="preserve">62P38</t>
        </is>
      </c>
      <c s="8" t="inlineStr" r="G437">
        <is>
          <t xml:space="preserve">001</t>
        </is>
      </c>
      <c s="9" r="H437">
        <v>75.0000</v>
      </c>
      <c s="8" t="inlineStr" r="I437">
        <is>
          <t xml:space="preserve"/>
        </is>
      </c>
      <c s="8" t="inlineStr" r="J437">
        <is>
          <t xml:space="preserve"> Lake</t>
        </is>
      </c>
    </row>
    <row r="438" ht="20.25" customHeight="0">
      <c s="5" t="inlineStr" r="A438">
        <is>
          <t xml:space="preserve">20200100</t>
        </is>
      </c>
      <c s="5" t="inlineStr" r="B438">
        <is>
          <t xml:space="preserve">EARTH EXCAVATION</t>
        </is>
      </c>
      <c s="5" t="inlineStr" r="C438">
        <is>
          <t xml:space="preserve">CU YD  </t>
        </is>
      </c>
      <c s="6" r="D438">
        <v>110.000</v>
      </c>
      <c s="7" r="E438">
        <v>1</v>
      </c>
      <c s="8" t="inlineStr" r="F438">
        <is>
          <t xml:space="preserve">62P38</t>
        </is>
      </c>
      <c s="8" t="inlineStr" r="G438">
        <is>
          <t xml:space="preserve">001</t>
        </is>
      </c>
      <c s="9" r="H438">
        <v>80.0000</v>
      </c>
      <c s="8" t="inlineStr" r="I438">
        <is>
          <t xml:space="preserve"/>
        </is>
      </c>
      <c s="8" t="inlineStr" r="J438">
        <is>
          <t xml:space="preserve"> Lake</t>
        </is>
      </c>
    </row>
    <row r="439" ht="20.25" customHeight="0">
      <c s="5" t="inlineStr" r="A439">
        <is>
          <t xml:space="preserve">20200100</t>
        </is>
      </c>
      <c s="5" t="inlineStr" r="B439">
        <is>
          <t xml:space="preserve">EARTH EXCAVATION</t>
        </is>
      </c>
      <c s="5" t="inlineStr" r="C439">
        <is>
          <t xml:space="preserve">CU YD  </t>
        </is>
      </c>
      <c s="6" r="D439">
        <v>110.000</v>
      </c>
      <c s="7" r="E439">
        <v>1</v>
      </c>
      <c s="8" t="inlineStr" r="F439">
        <is>
          <t xml:space="preserve">62P38</t>
        </is>
      </c>
      <c s="8" t="inlineStr" r="G439">
        <is>
          <t xml:space="preserve">001</t>
        </is>
      </c>
      <c s="9" r="H439">
        <v>88.2200</v>
      </c>
      <c s="8" t="inlineStr" r="I439">
        <is>
          <t xml:space="preserve"/>
        </is>
      </c>
      <c s="8" t="inlineStr" r="J439">
        <is>
          <t xml:space="preserve"> Lake</t>
        </is>
      </c>
    </row>
    <row r="440" ht="20.25" customHeight="0">
      <c s="5" t="inlineStr" r="A440">
        <is>
          <t xml:space="preserve">20200100</t>
        </is>
      </c>
      <c s="5" t="inlineStr" r="B440">
        <is>
          <t xml:space="preserve">EARTH EXCAVATION</t>
        </is>
      </c>
      <c s="5" t="inlineStr" r="C440">
        <is>
          <t xml:space="preserve">CU YD  </t>
        </is>
      </c>
      <c s="6" r="D440">
        <v>110.000</v>
      </c>
      <c s="7" r="E440">
        <v>1</v>
      </c>
      <c s="8" t="inlineStr" r="F440">
        <is>
          <t xml:space="preserve">62P38</t>
        </is>
      </c>
      <c s="8" t="inlineStr" r="G440">
        <is>
          <t xml:space="preserve">001</t>
        </is>
      </c>
      <c s="9" r="H440">
        <v>125.0000</v>
      </c>
      <c s="8" t="inlineStr" r="I440">
        <is>
          <t xml:space="preserve"/>
        </is>
      </c>
      <c s="8" t="inlineStr" r="J440">
        <is>
          <t xml:space="preserve"> Lake</t>
        </is>
      </c>
    </row>
    <row r="441" ht="20.25" customHeight="0">
      <c s="5" t="inlineStr" r="A441">
        <is>
          <t xml:space="preserve">20200100</t>
        </is>
      </c>
      <c s="5" t="inlineStr" r="B441">
        <is>
          <t xml:space="preserve">EARTH EXCAVATION</t>
        </is>
      </c>
      <c s="5" t="inlineStr" r="C441">
        <is>
          <t xml:space="preserve">CU YD  </t>
        </is>
      </c>
      <c s="6" r="D441">
        <v>60.000</v>
      </c>
      <c s="7" r="E441">
        <v>1</v>
      </c>
      <c s="8" t="inlineStr" r="F441">
        <is>
          <t xml:space="preserve">62P40</t>
        </is>
      </c>
      <c s="8" t="inlineStr" r="G441">
        <is>
          <t xml:space="preserve">002</t>
        </is>
      </c>
      <c s="9" r="H441">
        <v>20.0000</v>
      </c>
      <c s="8" t="inlineStr" r="I441">
        <is>
          <t xml:space="preserve">Y</t>
        </is>
      </c>
      <c s="8" t="inlineStr" r="J441">
        <is>
          <t xml:space="preserve"> Lake</t>
        </is>
      </c>
    </row>
    <row r="442" ht="20.25" customHeight="0">
      <c s="5" t="inlineStr" r="A442">
        <is>
          <t xml:space="preserve">20200100</t>
        </is>
      </c>
      <c s="5" t="inlineStr" r="B442">
        <is>
          <t xml:space="preserve">EARTH EXCAVATION</t>
        </is>
      </c>
      <c s="5" t="inlineStr" r="C442">
        <is>
          <t xml:space="preserve">CU YD  </t>
        </is>
      </c>
      <c s="6" r="D442">
        <v>60.000</v>
      </c>
      <c s="7" r="E442">
        <v>1</v>
      </c>
      <c s="8" t="inlineStr" r="F442">
        <is>
          <t xml:space="preserve">62P40</t>
        </is>
      </c>
      <c s="8" t="inlineStr" r="G442">
        <is>
          <t xml:space="preserve">002</t>
        </is>
      </c>
      <c s="9" r="H442">
        <v>80.0000</v>
      </c>
      <c s="8" t="inlineStr" r="I442">
        <is>
          <t xml:space="preserve"/>
        </is>
      </c>
      <c s="8" t="inlineStr" r="J442">
        <is>
          <t xml:space="preserve"> Lake</t>
        </is>
      </c>
    </row>
    <row r="443" ht="20.25" customHeight="0">
      <c s="5" t="inlineStr" r="A443">
        <is>
          <t xml:space="preserve">20200100</t>
        </is>
      </c>
      <c s="5" t="inlineStr" r="B443">
        <is>
          <t xml:space="preserve">EARTH EXCAVATION</t>
        </is>
      </c>
      <c s="5" t="inlineStr" r="C443">
        <is>
          <t xml:space="preserve">CU YD  </t>
        </is>
      </c>
      <c s="6" r="D443">
        <v>60.000</v>
      </c>
      <c s="7" r="E443">
        <v>1</v>
      </c>
      <c s="8" t="inlineStr" r="F443">
        <is>
          <t xml:space="preserve">62P40</t>
        </is>
      </c>
      <c s="8" t="inlineStr" r="G443">
        <is>
          <t xml:space="preserve">002</t>
        </is>
      </c>
      <c s="9" r="H443">
        <v>100.0000</v>
      </c>
      <c s="8" t="inlineStr" r="I443">
        <is>
          <t xml:space="preserve"/>
        </is>
      </c>
      <c s="8" t="inlineStr" r="J443">
        <is>
          <t xml:space="preserve"> Lake</t>
        </is>
      </c>
    </row>
    <row r="444" ht="20.25" customHeight="0">
      <c s="5" t="inlineStr" r="A444">
        <is>
          <t xml:space="preserve">20200100</t>
        </is>
      </c>
      <c s="5" t="inlineStr" r="B444">
        <is>
          <t xml:space="preserve">EARTH EXCAVATION</t>
        </is>
      </c>
      <c s="5" t="inlineStr" r="C444">
        <is>
          <t xml:space="preserve">CU YD  </t>
        </is>
      </c>
      <c s="6" r="D444">
        <v>101840.000</v>
      </c>
      <c s="7" r="E444">
        <v>1</v>
      </c>
      <c s="8" t="inlineStr" r="F444">
        <is>
          <t xml:space="preserve">62R25</t>
        </is>
      </c>
      <c s="8" t="inlineStr" r="G444">
        <is>
          <t xml:space="preserve">003</t>
        </is>
      </c>
      <c s="9" r="H444">
        <v>33.6100</v>
      </c>
      <c s="8" t="inlineStr" r="I444">
        <is>
          <t xml:space="preserve">Y</t>
        </is>
      </c>
      <c s="8" t="inlineStr" r="J444">
        <is>
          <t xml:space="preserve"> Will</t>
        </is>
      </c>
    </row>
    <row r="445" ht="20.25" customHeight="0">
      <c s="5" t="inlineStr" r="A445">
        <is>
          <t xml:space="preserve">20200100</t>
        </is>
      </c>
      <c s="5" t="inlineStr" r="B445">
        <is>
          <t xml:space="preserve">EARTH EXCAVATION</t>
        </is>
      </c>
      <c s="5" t="inlineStr" r="C445">
        <is>
          <t xml:space="preserve">CU YD  </t>
        </is>
      </c>
      <c s="6" r="D445">
        <v>101840.000</v>
      </c>
      <c s="7" r="E445">
        <v>1</v>
      </c>
      <c s="8" t="inlineStr" r="F445">
        <is>
          <t xml:space="preserve">62R25</t>
        </is>
      </c>
      <c s="8" t="inlineStr" r="G445">
        <is>
          <t xml:space="preserve">003</t>
        </is>
      </c>
      <c s="9" r="H445">
        <v>18.0000</v>
      </c>
      <c s="8" t="inlineStr" r="I445">
        <is>
          <t xml:space="preserve"/>
        </is>
      </c>
      <c s="8" t="inlineStr" r="J445">
        <is>
          <t xml:space="preserve"> Will</t>
        </is>
      </c>
    </row>
    <row r="446" ht="20.25" customHeight="0">
      <c s="5" t="inlineStr" r="A446">
        <is>
          <t xml:space="preserve">20200100</t>
        </is>
      </c>
      <c s="5" t="inlineStr" r="B446">
        <is>
          <t xml:space="preserve">EARTH EXCAVATION</t>
        </is>
      </c>
      <c s="5" t="inlineStr" r="C446">
        <is>
          <t xml:space="preserve">CU YD  </t>
        </is>
      </c>
      <c s="6" r="D446">
        <v>101840.000</v>
      </c>
      <c s="7" r="E446">
        <v>1</v>
      </c>
      <c s="8" t="inlineStr" r="F446">
        <is>
          <t xml:space="preserve">62R25</t>
        </is>
      </c>
      <c s="8" t="inlineStr" r="G446">
        <is>
          <t xml:space="preserve">003</t>
        </is>
      </c>
      <c s="9" r="H446">
        <v>26.0000</v>
      </c>
      <c s="8" t="inlineStr" r="I446">
        <is>
          <t xml:space="preserve"/>
        </is>
      </c>
      <c s="8" t="inlineStr" r="J446">
        <is>
          <t xml:space="preserve"> Will</t>
        </is>
      </c>
    </row>
    <row r="447" ht="20.25" customHeight="0">
      <c s="5" t="inlineStr" r="A447">
        <is>
          <t xml:space="preserve">20200100</t>
        </is>
      </c>
      <c s="5" t="inlineStr" r="B447">
        <is>
          <t xml:space="preserve">EARTH EXCAVATION</t>
        </is>
      </c>
      <c s="5" t="inlineStr" r="C447">
        <is>
          <t xml:space="preserve">CU YD  </t>
        </is>
      </c>
      <c s="6" r="D447">
        <v>52700.000</v>
      </c>
      <c s="7" r="E447">
        <v>1</v>
      </c>
      <c s="8" t="inlineStr" r="F447">
        <is>
          <t xml:space="preserve">62R26</t>
        </is>
      </c>
      <c s="8" t="inlineStr" r="G447">
        <is>
          <t xml:space="preserve">004</t>
        </is>
      </c>
      <c s="9" r="H447">
        <v>18.0000</v>
      </c>
      <c s="8" t="inlineStr" r="I447">
        <is>
          <t xml:space="preserve">Y</t>
        </is>
      </c>
      <c s="8" t="inlineStr" r="J447">
        <is>
          <t xml:space="preserve"> Will</t>
        </is>
      </c>
    </row>
    <row r="448" ht="20.25" customHeight="0">
      <c s="5" t="inlineStr" r="A448">
        <is>
          <t xml:space="preserve">20200100</t>
        </is>
      </c>
      <c s="5" t="inlineStr" r="B448">
        <is>
          <t xml:space="preserve">EARTH EXCAVATION</t>
        </is>
      </c>
      <c s="5" t="inlineStr" r="C448">
        <is>
          <t xml:space="preserve">CU YD  </t>
        </is>
      </c>
      <c s="6" r="D448">
        <v>52700.000</v>
      </c>
      <c s="7" r="E448">
        <v>1</v>
      </c>
      <c s="8" t="inlineStr" r="F448">
        <is>
          <t xml:space="preserve">62R26</t>
        </is>
      </c>
      <c s="8" t="inlineStr" r="G448">
        <is>
          <t xml:space="preserve">004</t>
        </is>
      </c>
      <c s="9" r="H448">
        <v>0.0100</v>
      </c>
      <c s="8" t="inlineStr" r="I448">
        <is>
          <t xml:space="preserve"/>
        </is>
      </c>
      <c s="8" t="inlineStr" r="J448">
        <is>
          <t xml:space="preserve"> Will</t>
        </is>
      </c>
    </row>
    <row r="449" ht="20.25" customHeight="0">
      <c s="5" t="inlineStr" r="A449">
        <is>
          <t xml:space="preserve">20200100</t>
        </is>
      </c>
      <c s="5" t="inlineStr" r="B449">
        <is>
          <t xml:space="preserve">EARTH EXCAVATION</t>
        </is>
      </c>
      <c s="5" t="inlineStr" r="C449">
        <is>
          <t xml:space="preserve">CU YD  </t>
        </is>
      </c>
      <c s="6" r="D449">
        <v>52700.000</v>
      </c>
      <c s="7" r="E449">
        <v>1</v>
      </c>
      <c s="8" t="inlineStr" r="F449">
        <is>
          <t xml:space="preserve">62R26</t>
        </is>
      </c>
      <c s="8" t="inlineStr" r="G449">
        <is>
          <t xml:space="preserve">004</t>
        </is>
      </c>
      <c s="9" r="H449">
        <v>46.0000</v>
      </c>
      <c s="8" t="inlineStr" r="I449">
        <is>
          <t xml:space="preserve"/>
        </is>
      </c>
      <c s="8" t="inlineStr" r="J449">
        <is>
          <t xml:space="preserve"> Will</t>
        </is>
      </c>
    </row>
    <row r="450" ht="20.25" customHeight="0">
      <c s="5" t="inlineStr" r="A450">
        <is>
          <t xml:space="preserve">20200100</t>
        </is>
      </c>
      <c s="5" t="inlineStr" r="B450">
        <is>
          <t xml:space="preserve">EARTH EXCAVATION</t>
        </is>
      </c>
      <c s="5" t="inlineStr" r="C450">
        <is>
          <t xml:space="preserve">CU YD  </t>
        </is>
      </c>
      <c s="6" r="D450">
        <v>52700.000</v>
      </c>
      <c s="7" r="E450">
        <v>1</v>
      </c>
      <c s="8" t="inlineStr" r="F450">
        <is>
          <t xml:space="preserve">62R26</t>
        </is>
      </c>
      <c s="8" t="inlineStr" r="G450">
        <is>
          <t xml:space="preserve">004</t>
        </is>
      </c>
      <c s="9" r="H450">
        <v>50.0000</v>
      </c>
      <c s="8" t="inlineStr" r="I450">
        <is>
          <t xml:space="preserve"/>
        </is>
      </c>
      <c s="8" t="inlineStr" r="J450">
        <is>
          <t xml:space="preserve"> Will</t>
        </is>
      </c>
    </row>
    <row r="451" ht="20.25" customHeight="0">
      <c s="5" t="inlineStr" r="A451">
        <is>
          <t xml:space="preserve">20200100</t>
        </is>
      </c>
      <c s="5" t="inlineStr" r="B451">
        <is>
          <t xml:space="preserve">EARTH EXCAVATION</t>
        </is>
      </c>
      <c s="5" t="inlineStr" r="C451">
        <is>
          <t xml:space="preserve">CU YD  </t>
        </is>
      </c>
      <c s="6" r="D451">
        <v>3371.000</v>
      </c>
      <c s="7" r="E451">
        <v>1</v>
      </c>
      <c s="8" t="inlineStr" r="F451">
        <is>
          <t xml:space="preserve">62R60</t>
        </is>
      </c>
      <c s="8" t="inlineStr" r="G451">
        <is>
          <t xml:space="preserve">005</t>
        </is>
      </c>
      <c s="9" r="H451">
        <v>48.6900</v>
      </c>
      <c s="8" t="inlineStr" r="I451">
        <is>
          <t xml:space="preserve">Y</t>
        </is>
      </c>
      <c s="8" t="inlineStr" r="J451">
        <is>
          <t xml:space="preserve"> DuPage</t>
        </is>
      </c>
    </row>
    <row r="452" ht="20.25" customHeight="0">
      <c s="5" t="inlineStr" r="A452">
        <is>
          <t xml:space="preserve">20200100</t>
        </is>
      </c>
      <c s="5" t="inlineStr" r="B452">
        <is>
          <t xml:space="preserve">EARTH EXCAVATION</t>
        </is>
      </c>
      <c s="5" t="inlineStr" r="C452">
        <is>
          <t xml:space="preserve">CU YD  </t>
        </is>
      </c>
      <c s="6" r="D452">
        <v>3371.000</v>
      </c>
      <c s="7" r="E452">
        <v>1</v>
      </c>
      <c s="8" t="inlineStr" r="F452">
        <is>
          <t xml:space="preserve">62R60</t>
        </is>
      </c>
      <c s="8" t="inlineStr" r="G452">
        <is>
          <t xml:space="preserve">005</t>
        </is>
      </c>
      <c s="9" r="H452">
        <v>50.0000</v>
      </c>
      <c s="8" t="inlineStr" r="I452">
        <is>
          <t xml:space="preserve"/>
        </is>
      </c>
      <c s="8" t="inlineStr" r="J452">
        <is>
          <t xml:space="preserve"> DuPage</t>
        </is>
      </c>
    </row>
    <row r="453" ht="20.25" customHeight="0">
      <c s="5" t="inlineStr" r="A453">
        <is>
          <t xml:space="preserve">20200100</t>
        </is>
      </c>
      <c s="5" t="inlineStr" r="B453">
        <is>
          <t xml:space="preserve">EARTH EXCAVATION</t>
        </is>
      </c>
      <c s="5" t="inlineStr" r="C453">
        <is>
          <t xml:space="preserve">CU YD  </t>
        </is>
      </c>
      <c s="6" r="D453">
        <v>3371.000</v>
      </c>
      <c s="7" r="E453">
        <v>1</v>
      </c>
      <c s="8" t="inlineStr" r="F453">
        <is>
          <t xml:space="preserve">62R60</t>
        </is>
      </c>
      <c s="8" t="inlineStr" r="G453">
        <is>
          <t xml:space="preserve">005</t>
        </is>
      </c>
      <c s="9" r="H453">
        <v>59.0000</v>
      </c>
      <c s="8" t="inlineStr" r="I453">
        <is>
          <t xml:space="preserve"/>
        </is>
      </c>
      <c s="8" t="inlineStr" r="J453">
        <is>
          <t xml:space="preserve"> DuPage</t>
        </is>
      </c>
    </row>
    <row r="454" ht="20.25" customHeight="0">
      <c s="5" t="inlineStr" r="A454">
        <is>
          <t xml:space="preserve">20200100</t>
        </is>
      </c>
      <c s="5" t="inlineStr" r="B454">
        <is>
          <t xml:space="preserve">EARTH EXCAVATION</t>
        </is>
      </c>
      <c s="5" t="inlineStr" r="C454">
        <is>
          <t xml:space="preserve">CU YD  </t>
        </is>
      </c>
      <c s="6" r="D454">
        <v>3371.000</v>
      </c>
      <c s="7" r="E454">
        <v>1</v>
      </c>
      <c s="8" t="inlineStr" r="F454">
        <is>
          <t xml:space="preserve">62R60</t>
        </is>
      </c>
      <c s="8" t="inlineStr" r="G454">
        <is>
          <t xml:space="preserve">005</t>
        </is>
      </c>
      <c s="9" r="H454">
        <v>77.0000</v>
      </c>
      <c s="8" t="inlineStr" r="I454">
        <is>
          <t xml:space="preserve"/>
        </is>
      </c>
      <c s="8" t="inlineStr" r="J454">
        <is>
          <t xml:space="preserve"> DuPage</t>
        </is>
      </c>
    </row>
    <row r="455" ht="20.25" customHeight="0">
      <c s="5" t="inlineStr" r="A455">
        <is>
          <t xml:space="preserve">20200100</t>
        </is>
      </c>
      <c s="5" t="inlineStr" r="B455">
        <is>
          <t xml:space="preserve">EARTH EXCAVATION</t>
        </is>
      </c>
      <c s="5" t="inlineStr" r="C455">
        <is>
          <t xml:space="preserve">CU YD  </t>
        </is>
      </c>
      <c s="6" r="D455">
        <v>3371.000</v>
      </c>
      <c s="7" r="E455">
        <v>1</v>
      </c>
      <c s="8" t="inlineStr" r="F455">
        <is>
          <t xml:space="preserve">62R60</t>
        </is>
      </c>
      <c s="8" t="inlineStr" r="G455">
        <is>
          <t xml:space="preserve">005</t>
        </is>
      </c>
      <c s="9" r="H455">
        <v>97.0000</v>
      </c>
      <c s="8" t="inlineStr" r="I455">
        <is>
          <t xml:space="preserve"/>
        </is>
      </c>
      <c s="8" t="inlineStr" r="J455">
        <is>
          <t xml:space="preserve"> DuPage</t>
        </is>
      </c>
    </row>
    <row r="456" ht="20.25" customHeight="0">
      <c s="5" t="inlineStr" r="A456">
        <is>
          <t xml:space="preserve">20200100</t>
        </is>
      </c>
      <c s="5" t="inlineStr" r="B456">
        <is>
          <t xml:space="preserve">EARTH EXCAVATION</t>
        </is>
      </c>
      <c s="5" t="inlineStr" r="C456">
        <is>
          <t xml:space="preserve">CU YD  </t>
        </is>
      </c>
      <c s="6" r="D456">
        <v>258.000</v>
      </c>
      <c s="7" r="E456">
        <v>1</v>
      </c>
      <c s="8" t="inlineStr" r="F456">
        <is>
          <t xml:space="preserve">62T94</t>
        </is>
      </c>
      <c s="8" t="inlineStr" r="G456">
        <is>
          <t xml:space="preserve">010</t>
        </is>
      </c>
      <c s="9" r="H456">
        <v>55.0000</v>
      </c>
      <c s="8" t="inlineStr" r="I456">
        <is>
          <t xml:space="preserve">Y</t>
        </is>
      </c>
      <c s="8" t="inlineStr" r="J456">
        <is>
          <t xml:space="preserve"> Cook</t>
        </is>
      </c>
    </row>
    <row r="457" ht="20.25" customHeight="0">
      <c s="5" t="inlineStr" r="A457">
        <is>
          <t xml:space="preserve">20200100</t>
        </is>
      </c>
      <c s="5" t="inlineStr" r="B457">
        <is>
          <t xml:space="preserve">EARTH EXCAVATION</t>
        </is>
      </c>
      <c s="5" t="inlineStr" r="C457">
        <is>
          <t xml:space="preserve">CU YD  </t>
        </is>
      </c>
      <c s="6" r="D457">
        <v>258.000</v>
      </c>
      <c s="7" r="E457">
        <v>1</v>
      </c>
      <c s="8" t="inlineStr" r="F457">
        <is>
          <t xml:space="preserve">62T94</t>
        </is>
      </c>
      <c s="8" t="inlineStr" r="G457">
        <is>
          <t xml:space="preserve">010</t>
        </is>
      </c>
      <c s="9" r="H457">
        <v>10.0000</v>
      </c>
      <c s="8" t="inlineStr" r="I457">
        <is>
          <t xml:space="preserve"/>
        </is>
      </c>
      <c s="8" t="inlineStr" r="J457">
        <is>
          <t xml:space="preserve"> Cook</t>
        </is>
      </c>
    </row>
    <row r="458" ht="20.25" customHeight="0">
      <c s="5" t="inlineStr" r="A458">
        <is>
          <t xml:space="preserve">20200100</t>
        </is>
      </c>
      <c s="5" t="inlineStr" r="B458">
        <is>
          <t xml:space="preserve">EARTH EXCAVATION</t>
        </is>
      </c>
      <c s="5" t="inlineStr" r="C458">
        <is>
          <t xml:space="preserve">CU YD  </t>
        </is>
      </c>
      <c s="6" r="D458">
        <v>258.000</v>
      </c>
      <c s="7" r="E458">
        <v>1</v>
      </c>
      <c s="8" t="inlineStr" r="F458">
        <is>
          <t xml:space="preserve">62T94</t>
        </is>
      </c>
      <c s="8" t="inlineStr" r="G458">
        <is>
          <t xml:space="preserve">010</t>
        </is>
      </c>
      <c s="9" r="H458">
        <v>30.0000</v>
      </c>
      <c s="8" t="inlineStr" r="I458">
        <is>
          <t xml:space="preserve"/>
        </is>
      </c>
      <c s="8" t="inlineStr" r="J458">
        <is>
          <t xml:space="preserve"> Cook</t>
        </is>
      </c>
    </row>
    <row r="459" ht="20.25" customHeight="0">
      <c s="5" t="inlineStr" r="A459">
        <is>
          <t xml:space="preserve">20200100</t>
        </is>
      </c>
      <c s="5" t="inlineStr" r="B459">
        <is>
          <t xml:space="preserve">EARTH EXCAVATION</t>
        </is>
      </c>
      <c s="5" t="inlineStr" r="C459">
        <is>
          <t xml:space="preserve">CU YD  </t>
        </is>
      </c>
      <c s="6" r="D459">
        <v>258.000</v>
      </c>
      <c s="7" r="E459">
        <v>1</v>
      </c>
      <c s="8" t="inlineStr" r="F459">
        <is>
          <t xml:space="preserve">62T94</t>
        </is>
      </c>
      <c s="8" t="inlineStr" r="G459">
        <is>
          <t xml:space="preserve">010</t>
        </is>
      </c>
      <c s="9" r="H459">
        <v>42.0000</v>
      </c>
      <c s="8" t="inlineStr" r="I459">
        <is>
          <t xml:space="preserve"/>
        </is>
      </c>
      <c s="8" t="inlineStr" r="J459">
        <is>
          <t xml:space="preserve"> Cook</t>
        </is>
      </c>
    </row>
    <row r="460" ht="20.25" customHeight="0">
      <c s="5" t="inlineStr" r="A460">
        <is>
          <t xml:space="preserve">20200100</t>
        </is>
      </c>
      <c s="5" t="inlineStr" r="B460">
        <is>
          <t xml:space="preserve">EARTH EXCAVATION</t>
        </is>
      </c>
      <c s="5" t="inlineStr" r="C460">
        <is>
          <t xml:space="preserve">CU YD  </t>
        </is>
      </c>
      <c s="6" r="D460">
        <v>258.000</v>
      </c>
      <c s="7" r="E460">
        <v>1</v>
      </c>
      <c s="8" t="inlineStr" r="F460">
        <is>
          <t xml:space="preserve">62T94</t>
        </is>
      </c>
      <c s="8" t="inlineStr" r="G460">
        <is>
          <t xml:space="preserve">010</t>
        </is>
      </c>
      <c s="9" r="H460">
        <v>69.0000</v>
      </c>
      <c s="8" t="inlineStr" r="I460">
        <is>
          <t xml:space="preserve"/>
        </is>
      </c>
      <c s="8" t="inlineStr" r="J460">
        <is>
          <t xml:space="preserve"> Cook</t>
        </is>
      </c>
    </row>
    <row r="461" ht="20.25" customHeight="0">
      <c s="5" t="inlineStr" r="A461">
        <is>
          <t xml:space="preserve">20200100</t>
        </is>
      </c>
      <c s="5" t="inlineStr" r="B461">
        <is>
          <t xml:space="preserve">EARTH EXCAVATION</t>
        </is>
      </c>
      <c s="5" t="inlineStr" r="C461">
        <is>
          <t xml:space="preserve">CU YD  </t>
        </is>
      </c>
      <c s="6" r="D461">
        <v>258.000</v>
      </c>
      <c s="7" r="E461">
        <v>1</v>
      </c>
      <c s="8" t="inlineStr" r="F461">
        <is>
          <t xml:space="preserve">62T94</t>
        </is>
      </c>
      <c s="8" t="inlineStr" r="G461">
        <is>
          <t xml:space="preserve">010</t>
        </is>
      </c>
      <c s="9" r="H461">
        <v>81.0000</v>
      </c>
      <c s="8" t="inlineStr" r="I461">
        <is>
          <t xml:space="preserve"/>
        </is>
      </c>
      <c s="8" t="inlineStr" r="J461">
        <is>
          <t xml:space="preserve"> Cook</t>
        </is>
      </c>
    </row>
    <row r="462" ht="20.25" customHeight="0">
      <c s="5" t="inlineStr" r="A462">
        <is>
          <t xml:space="preserve">20200100</t>
        </is>
      </c>
      <c s="5" t="inlineStr" r="B462">
        <is>
          <t xml:space="preserve">EARTH EXCAVATION</t>
        </is>
      </c>
      <c s="5" t="inlineStr" r="C462">
        <is>
          <t xml:space="preserve">CU YD  </t>
        </is>
      </c>
      <c s="6" r="D462">
        <v>258.000</v>
      </c>
      <c s="7" r="E462">
        <v>1</v>
      </c>
      <c s="8" t="inlineStr" r="F462">
        <is>
          <t xml:space="preserve">62T94</t>
        </is>
      </c>
      <c s="8" t="inlineStr" r="G462">
        <is>
          <t xml:space="preserve">010</t>
        </is>
      </c>
      <c s="9" r="H462">
        <v>84.0000</v>
      </c>
      <c s="8" t="inlineStr" r="I462">
        <is>
          <t xml:space="preserve"/>
        </is>
      </c>
      <c s="8" t="inlineStr" r="J462">
        <is>
          <t xml:space="preserve"> Cook</t>
        </is>
      </c>
    </row>
    <row r="463" ht="20.25" customHeight="0">
      <c s="5" t="inlineStr" r="A463">
        <is>
          <t xml:space="preserve">20200100</t>
        </is>
      </c>
      <c s="5" t="inlineStr" r="B463">
        <is>
          <t xml:space="preserve">EARTH EXCAVATION</t>
        </is>
      </c>
      <c s="5" t="inlineStr" r="C463">
        <is>
          <t xml:space="preserve">CU YD  </t>
        </is>
      </c>
      <c s="6" r="D463">
        <v>258.000</v>
      </c>
      <c s="7" r="E463">
        <v>1</v>
      </c>
      <c s="8" t="inlineStr" r="F463">
        <is>
          <t xml:space="preserve">62T94</t>
        </is>
      </c>
      <c s="8" t="inlineStr" r="G463">
        <is>
          <t xml:space="preserve">010</t>
        </is>
      </c>
      <c s="9" r="H463">
        <v>95.4100</v>
      </c>
      <c s="8" t="inlineStr" r="I463">
        <is>
          <t xml:space="preserve"/>
        </is>
      </c>
      <c s="8" t="inlineStr" r="J463">
        <is>
          <t xml:space="preserve"> Cook</t>
        </is>
      </c>
    </row>
    <row r="464" ht="20.25" customHeight="0">
      <c s="5" t="inlineStr" r="A464">
        <is>
          <t xml:space="preserve">20200100</t>
        </is>
      </c>
      <c s="5" t="inlineStr" r="B464">
        <is>
          <t xml:space="preserve">EARTH EXCAVATION</t>
        </is>
      </c>
      <c s="5" t="inlineStr" r="C464">
        <is>
          <t xml:space="preserve">CU YD  </t>
        </is>
      </c>
      <c s="6" r="D464">
        <v>258.000</v>
      </c>
      <c s="7" r="E464">
        <v>1</v>
      </c>
      <c s="8" t="inlineStr" r="F464">
        <is>
          <t xml:space="preserve">62T94</t>
        </is>
      </c>
      <c s="8" t="inlineStr" r="G464">
        <is>
          <t xml:space="preserve">010</t>
        </is>
      </c>
      <c s="9" r="H464">
        <v>96.0000</v>
      </c>
      <c s="8" t="inlineStr" r="I464">
        <is>
          <t xml:space="preserve"/>
        </is>
      </c>
      <c s="8" t="inlineStr" r="J464">
        <is>
          <t xml:space="preserve"> Cook</t>
        </is>
      </c>
    </row>
    <row r="465" ht="20.25" customHeight="0">
      <c s="5" t="inlineStr" r="A465">
        <is>
          <t xml:space="preserve">20200100</t>
        </is>
      </c>
      <c s="5" t="inlineStr" r="B465">
        <is>
          <t xml:space="preserve">EARTH EXCAVATION</t>
        </is>
      </c>
      <c s="5" t="inlineStr" r="C465">
        <is>
          <t xml:space="preserve">CU YD  </t>
        </is>
      </c>
      <c s="6" r="D465">
        <v>4305.000</v>
      </c>
      <c s="7" r="E465">
        <v>1</v>
      </c>
      <c s="8" t="inlineStr" r="F465">
        <is>
          <t xml:space="preserve">62V99</t>
        </is>
      </c>
      <c s="8" t="inlineStr" r="G465">
        <is>
          <t xml:space="preserve">012</t>
        </is>
      </c>
      <c s="9" r="H465">
        <v>47.8500</v>
      </c>
      <c s="8" t="inlineStr" r="I465">
        <is>
          <t xml:space="preserve">Y</t>
        </is>
      </c>
      <c s="8" t="inlineStr" r="J465">
        <is>
          <t xml:space="preserve"> Cook</t>
        </is>
      </c>
    </row>
    <row r="466" ht="20.25" customHeight="0">
      <c s="5" t="inlineStr" r="A466">
        <is>
          <t xml:space="preserve">20200100</t>
        </is>
      </c>
      <c s="5" t="inlineStr" r="B466">
        <is>
          <t xml:space="preserve">EARTH EXCAVATION</t>
        </is>
      </c>
      <c s="5" t="inlineStr" r="C466">
        <is>
          <t xml:space="preserve">CU YD  </t>
        </is>
      </c>
      <c s="6" r="D466">
        <v>4305.000</v>
      </c>
      <c s="7" r="E466">
        <v>1</v>
      </c>
      <c s="8" t="inlineStr" r="F466">
        <is>
          <t xml:space="preserve">62V99</t>
        </is>
      </c>
      <c s="8" t="inlineStr" r="G466">
        <is>
          <t xml:space="preserve">012</t>
        </is>
      </c>
      <c s="9" r="H466">
        <v>35.0000</v>
      </c>
      <c s="8" t="inlineStr" r="I466">
        <is>
          <t xml:space="preserve"/>
        </is>
      </c>
      <c s="8" t="inlineStr" r="J466">
        <is>
          <t xml:space="preserve"> Cook</t>
        </is>
      </c>
    </row>
    <row r="467" ht="20.25" customHeight="0">
      <c s="5" t="inlineStr" r="A467">
        <is>
          <t xml:space="preserve">20200100</t>
        </is>
      </c>
      <c s="5" t="inlineStr" r="B467">
        <is>
          <t xml:space="preserve">EARTH EXCAVATION</t>
        </is>
      </c>
      <c s="5" t="inlineStr" r="C467">
        <is>
          <t xml:space="preserve">CU YD  </t>
        </is>
      </c>
      <c s="6" r="D467">
        <v>4305.000</v>
      </c>
      <c s="7" r="E467">
        <v>1</v>
      </c>
      <c s="8" t="inlineStr" r="F467">
        <is>
          <t xml:space="preserve">62V99</t>
        </is>
      </c>
      <c s="8" t="inlineStr" r="G467">
        <is>
          <t xml:space="preserve">012</t>
        </is>
      </c>
      <c s="9" r="H467">
        <v>41.5000</v>
      </c>
      <c s="8" t="inlineStr" r="I467">
        <is>
          <t xml:space="preserve"/>
        </is>
      </c>
      <c s="8" t="inlineStr" r="J467">
        <is>
          <t xml:space="preserve"> Cook</t>
        </is>
      </c>
    </row>
    <row r="468" ht="20.25" customHeight="0">
      <c s="5" t="inlineStr" r="A468">
        <is>
          <t xml:space="preserve">20200100</t>
        </is>
      </c>
      <c s="5" t="inlineStr" r="B468">
        <is>
          <t xml:space="preserve">EARTH EXCAVATION</t>
        </is>
      </c>
      <c s="5" t="inlineStr" r="C468">
        <is>
          <t xml:space="preserve">CU YD  </t>
        </is>
      </c>
      <c s="6" r="D468">
        <v>4305.000</v>
      </c>
      <c s="7" r="E468">
        <v>1</v>
      </c>
      <c s="8" t="inlineStr" r="F468">
        <is>
          <t xml:space="preserve">62V99</t>
        </is>
      </c>
      <c s="8" t="inlineStr" r="G468">
        <is>
          <t xml:space="preserve">012</t>
        </is>
      </c>
      <c s="9" r="H468">
        <v>42.5000</v>
      </c>
      <c s="8" t="inlineStr" r="I468">
        <is>
          <t xml:space="preserve"/>
        </is>
      </c>
      <c s="8" t="inlineStr" r="J468">
        <is>
          <t xml:space="preserve"> Cook</t>
        </is>
      </c>
    </row>
    <row r="469" ht="20.25" customHeight="0">
      <c s="5" t="inlineStr" r="A469">
        <is>
          <t xml:space="preserve">20200100</t>
        </is>
      </c>
      <c s="5" t="inlineStr" r="B469">
        <is>
          <t xml:space="preserve">EARTH EXCAVATION</t>
        </is>
      </c>
      <c s="5" t="inlineStr" r="C469">
        <is>
          <t xml:space="preserve">CU YD  </t>
        </is>
      </c>
      <c s="6" r="D469">
        <v>4305.000</v>
      </c>
      <c s="7" r="E469">
        <v>1</v>
      </c>
      <c s="8" t="inlineStr" r="F469">
        <is>
          <t xml:space="preserve">62V99</t>
        </is>
      </c>
      <c s="8" t="inlineStr" r="G469">
        <is>
          <t xml:space="preserve">012</t>
        </is>
      </c>
      <c s="9" r="H469">
        <v>43.0000</v>
      </c>
      <c s="8" t="inlineStr" r="I469">
        <is>
          <t xml:space="preserve"/>
        </is>
      </c>
      <c s="8" t="inlineStr" r="J469">
        <is>
          <t xml:space="preserve"> Cook</t>
        </is>
      </c>
    </row>
    <row r="470" ht="20.25" customHeight="0">
      <c s="5" t="inlineStr" r="A470">
        <is>
          <t xml:space="preserve">20200100</t>
        </is>
      </c>
      <c s="5" t="inlineStr" r="B470">
        <is>
          <t xml:space="preserve">EARTH EXCAVATION</t>
        </is>
      </c>
      <c s="5" t="inlineStr" r="C470">
        <is>
          <t xml:space="preserve">CU YD  </t>
        </is>
      </c>
      <c s="6" r="D470">
        <v>4305.000</v>
      </c>
      <c s="7" r="E470">
        <v>1</v>
      </c>
      <c s="8" t="inlineStr" r="F470">
        <is>
          <t xml:space="preserve">62V99</t>
        </is>
      </c>
      <c s="8" t="inlineStr" r="G470">
        <is>
          <t xml:space="preserve">012</t>
        </is>
      </c>
      <c s="9" r="H470">
        <v>48.2200</v>
      </c>
      <c s="8" t="inlineStr" r="I470">
        <is>
          <t xml:space="preserve"/>
        </is>
      </c>
      <c s="8" t="inlineStr" r="J470">
        <is>
          <t xml:space="preserve"> Cook</t>
        </is>
      </c>
    </row>
    <row r="471" ht="20.25" customHeight="0">
      <c s="5" t="inlineStr" r="A471">
        <is>
          <t xml:space="preserve">20200100</t>
        </is>
      </c>
      <c s="5" t="inlineStr" r="B471">
        <is>
          <t xml:space="preserve">EARTH EXCAVATION</t>
        </is>
      </c>
      <c s="5" t="inlineStr" r="C471">
        <is>
          <t xml:space="preserve">CU YD  </t>
        </is>
      </c>
      <c s="6" r="D471">
        <v>4305.000</v>
      </c>
      <c s="7" r="E471">
        <v>1</v>
      </c>
      <c s="8" t="inlineStr" r="F471">
        <is>
          <t xml:space="preserve">62V99</t>
        </is>
      </c>
      <c s="8" t="inlineStr" r="G471">
        <is>
          <t xml:space="preserve">012</t>
        </is>
      </c>
      <c s="9" r="H471">
        <v>50.0000</v>
      </c>
      <c s="8" t="inlineStr" r="I471">
        <is>
          <t xml:space="preserve"/>
        </is>
      </c>
      <c s="8" t="inlineStr" r="J471">
        <is>
          <t xml:space="preserve"> Cook</t>
        </is>
      </c>
    </row>
    <row r="472" ht="20.25" customHeight="0">
      <c s="5" t="inlineStr" r="A472">
        <is>
          <t xml:space="preserve">20200100</t>
        </is>
      </c>
      <c s="5" t="inlineStr" r="B472">
        <is>
          <t xml:space="preserve">EARTH EXCAVATION</t>
        </is>
      </c>
      <c s="5" t="inlineStr" r="C472">
        <is>
          <t xml:space="preserve">CU YD  </t>
        </is>
      </c>
      <c s="6" r="D472">
        <v>4305.000</v>
      </c>
      <c s="7" r="E472">
        <v>1</v>
      </c>
      <c s="8" t="inlineStr" r="F472">
        <is>
          <t xml:space="preserve">62V99</t>
        </is>
      </c>
      <c s="8" t="inlineStr" r="G472">
        <is>
          <t xml:space="preserve">012</t>
        </is>
      </c>
      <c s="9" r="H472">
        <v>65.0000</v>
      </c>
      <c s="8" t="inlineStr" r="I472">
        <is>
          <t xml:space="preserve"/>
        </is>
      </c>
      <c s="8" t="inlineStr" r="J472">
        <is>
          <t xml:space="preserve"> Cook</t>
        </is>
      </c>
    </row>
    <row r="473" ht="20.25" customHeight="0">
      <c s="5" t="inlineStr" r="A473">
        <is>
          <t xml:space="preserve">20200100</t>
        </is>
      </c>
      <c s="5" t="inlineStr" r="B473">
        <is>
          <t xml:space="preserve">EARTH EXCAVATION</t>
        </is>
      </c>
      <c s="5" t="inlineStr" r="C473">
        <is>
          <t xml:space="preserve">CU YD  </t>
        </is>
      </c>
      <c s="6" r="D473">
        <v>5.000</v>
      </c>
      <c s="7" r="E473">
        <v>1</v>
      </c>
      <c s="8" t="inlineStr" r="F473">
        <is>
          <t xml:space="preserve">62W80</t>
        </is>
      </c>
      <c s="8" t="inlineStr" r="G473">
        <is>
          <t xml:space="preserve">014</t>
        </is>
      </c>
      <c s="9" r="H473">
        <v>100.0000</v>
      </c>
      <c s="8" t="inlineStr" r="I473">
        <is>
          <t xml:space="preserve">Y</t>
        </is>
      </c>
      <c s="8" t="inlineStr" r="J473">
        <is>
          <t xml:space="preserve"> DuPage</t>
        </is>
      </c>
    </row>
    <row r="474" ht="20.25" customHeight="0">
      <c s="5" t="inlineStr" r="A474">
        <is>
          <t xml:space="preserve">20200100</t>
        </is>
      </c>
      <c s="5" t="inlineStr" r="B474">
        <is>
          <t xml:space="preserve">EARTH EXCAVATION</t>
        </is>
      </c>
      <c s="5" t="inlineStr" r="C474">
        <is>
          <t xml:space="preserve">CU YD  </t>
        </is>
      </c>
      <c s="6" r="D474">
        <v>5.000</v>
      </c>
      <c s="7" r="E474">
        <v>1</v>
      </c>
      <c s="8" t="inlineStr" r="F474">
        <is>
          <t xml:space="preserve">62W80</t>
        </is>
      </c>
      <c s="8" t="inlineStr" r="G474">
        <is>
          <t xml:space="preserve">014</t>
        </is>
      </c>
      <c s="9" r="H474">
        <v>180.0000</v>
      </c>
      <c s="8" t="inlineStr" r="I474">
        <is>
          <t xml:space="preserve"/>
        </is>
      </c>
      <c s="8" t="inlineStr" r="J474">
        <is>
          <t xml:space="preserve"> DuPage</t>
        </is>
      </c>
    </row>
    <row r="475" ht="20.25" customHeight="0">
      <c s="5" t="inlineStr" r="A475">
        <is>
          <t xml:space="preserve">20200100</t>
        </is>
      </c>
      <c s="5" t="inlineStr" r="B475">
        <is>
          <t xml:space="preserve">EARTH EXCAVATION</t>
        </is>
      </c>
      <c s="5" t="inlineStr" r="C475">
        <is>
          <t xml:space="preserve">CU YD  </t>
        </is>
      </c>
      <c s="6" r="D475">
        <v>5.000</v>
      </c>
      <c s="7" r="E475">
        <v>1</v>
      </c>
      <c s="8" t="inlineStr" r="F475">
        <is>
          <t xml:space="preserve">62W80</t>
        </is>
      </c>
      <c s="8" t="inlineStr" r="G475">
        <is>
          <t xml:space="preserve">014</t>
        </is>
      </c>
      <c s="9" r="H475">
        <v>200.0000</v>
      </c>
      <c s="8" t="inlineStr" r="I475">
        <is>
          <t xml:space="preserve"/>
        </is>
      </c>
      <c s="8" t="inlineStr" r="J475">
        <is>
          <t xml:space="preserve"> DuPage</t>
        </is>
      </c>
    </row>
    <row r="476" ht="20.25" customHeight="0">
      <c s="5" t="inlineStr" r="A476">
        <is>
          <t xml:space="preserve">20200100</t>
        </is>
      </c>
      <c s="5" t="inlineStr" r="B476">
        <is>
          <t xml:space="preserve">EARTH EXCAVATION</t>
        </is>
      </c>
      <c s="5" t="inlineStr" r="C476">
        <is>
          <t xml:space="preserve">CU YD  </t>
        </is>
      </c>
      <c s="6" r="D476">
        <v>5.000</v>
      </c>
      <c s="7" r="E476">
        <v>1</v>
      </c>
      <c s="8" t="inlineStr" r="F476">
        <is>
          <t xml:space="preserve">62W80</t>
        </is>
      </c>
      <c s="8" t="inlineStr" r="G476">
        <is>
          <t xml:space="preserve">014</t>
        </is>
      </c>
      <c s="9" r="H476">
        <v>218.2500</v>
      </c>
      <c s="8" t="inlineStr" r="I476">
        <is>
          <t xml:space="preserve"/>
        </is>
      </c>
      <c s="8" t="inlineStr" r="J476">
        <is>
          <t xml:space="preserve"> DuPage</t>
        </is>
      </c>
    </row>
    <row r="477" ht="20.25" customHeight="0">
      <c s="5" t="inlineStr" r="A477">
        <is>
          <t xml:space="preserve">20200100</t>
        </is>
      </c>
      <c s="5" t="inlineStr" r="B477">
        <is>
          <t xml:space="preserve">EARTH EXCAVATION</t>
        </is>
      </c>
      <c s="5" t="inlineStr" r="C477">
        <is>
          <t xml:space="preserve">CU YD  </t>
        </is>
      </c>
      <c s="6" r="D477">
        <v>5.000</v>
      </c>
      <c s="7" r="E477">
        <v>1</v>
      </c>
      <c s="8" t="inlineStr" r="F477">
        <is>
          <t xml:space="preserve">62W80</t>
        </is>
      </c>
      <c s="8" t="inlineStr" r="G477">
        <is>
          <t xml:space="preserve">014</t>
        </is>
      </c>
      <c s="9" r="H477">
        <v>247.0000</v>
      </c>
      <c s="8" t="inlineStr" r="I477">
        <is>
          <t xml:space="preserve"/>
        </is>
      </c>
      <c s="8" t="inlineStr" r="J477">
        <is>
          <t xml:space="preserve"> DuPage</t>
        </is>
      </c>
    </row>
    <row r="478" ht="20.25" customHeight="0">
      <c s="5" t="inlineStr" r="A478">
        <is>
          <t xml:space="preserve">20200100</t>
        </is>
      </c>
      <c s="5" t="inlineStr" r="B478">
        <is>
          <t xml:space="preserve">EARTH EXCAVATION</t>
        </is>
      </c>
      <c s="5" t="inlineStr" r="C478">
        <is>
          <t xml:space="preserve">CU YD  </t>
        </is>
      </c>
      <c s="6" r="D478">
        <v>5.000</v>
      </c>
      <c s="7" r="E478">
        <v>1</v>
      </c>
      <c s="8" t="inlineStr" r="F478">
        <is>
          <t xml:space="preserve">62W80</t>
        </is>
      </c>
      <c s="8" t="inlineStr" r="G478">
        <is>
          <t xml:space="preserve">014</t>
        </is>
      </c>
      <c s="9" r="H478">
        <v>584.4000</v>
      </c>
      <c s="8" t="inlineStr" r="I478">
        <is>
          <t xml:space="preserve"/>
        </is>
      </c>
      <c s="8" t="inlineStr" r="J478">
        <is>
          <t xml:space="preserve"> DuPage</t>
        </is>
      </c>
    </row>
    <row r="479" ht="20.25" customHeight="0">
      <c s="5" t="inlineStr" r="A479">
        <is>
          <t xml:space="preserve">20200100</t>
        </is>
      </c>
      <c s="5" t="inlineStr" r="B479">
        <is>
          <t xml:space="preserve">EARTH EXCAVATION</t>
        </is>
      </c>
      <c s="5" t="inlineStr" r="C479">
        <is>
          <t xml:space="preserve">CU YD  </t>
        </is>
      </c>
      <c s="6" r="D479">
        <v>5.000</v>
      </c>
      <c s="7" r="E479">
        <v>1</v>
      </c>
      <c s="8" t="inlineStr" r="F479">
        <is>
          <t xml:space="preserve">62W80</t>
        </is>
      </c>
      <c s="8" t="inlineStr" r="G479">
        <is>
          <t xml:space="preserve">014</t>
        </is>
      </c>
      <c s="9" r="H479">
        <v>810.0000</v>
      </c>
      <c s="8" t="inlineStr" r="I479">
        <is>
          <t xml:space="preserve"/>
        </is>
      </c>
      <c s="8" t="inlineStr" r="J479">
        <is>
          <t xml:space="preserve"> DuPage</t>
        </is>
      </c>
    </row>
    <row r="480" ht="20.25" customHeight="0">
      <c s="5" t="inlineStr" r="A480">
        <is>
          <t xml:space="preserve">20200100</t>
        </is>
      </c>
      <c s="5" t="inlineStr" r="B480">
        <is>
          <t xml:space="preserve">EARTH EXCAVATION</t>
        </is>
      </c>
      <c s="5" t="inlineStr" r="C480">
        <is>
          <t xml:space="preserve">CU YD  </t>
        </is>
      </c>
      <c s="6" r="D480">
        <v>538.000</v>
      </c>
      <c s="7" r="E480">
        <v>1</v>
      </c>
      <c s="8" t="inlineStr" r="F480">
        <is>
          <t xml:space="preserve">62W88</t>
        </is>
      </c>
      <c s="8" t="inlineStr" r="G480">
        <is>
          <t xml:space="preserve">015</t>
        </is>
      </c>
      <c s="9" r="H480">
        <v>40.0000</v>
      </c>
      <c s="8" t="inlineStr" r="I480">
        <is>
          <t xml:space="preserve">Y</t>
        </is>
      </c>
      <c s="8" t="inlineStr" r="J480">
        <is>
          <t xml:space="preserve"> Cook</t>
        </is>
      </c>
    </row>
    <row r="481" ht="20.25" customHeight="0">
      <c s="5" t="inlineStr" r="A481">
        <is>
          <t xml:space="preserve">20200100</t>
        </is>
      </c>
      <c s="5" t="inlineStr" r="B481">
        <is>
          <t xml:space="preserve">EARTH EXCAVATION</t>
        </is>
      </c>
      <c s="5" t="inlineStr" r="C481">
        <is>
          <t xml:space="preserve">CU YD  </t>
        </is>
      </c>
      <c s="6" r="D481">
        <v>538.000</v>
      </c>
      <c s="7" r="E481">
        <v>1</v>
      </c>
      <c s="8" t="inlineStr" r="F481">
        <is>
          <t xml:space="preserve">62W88</t>
        </is>
      </c>
      <c s="8" t="inlineStr" r="G481">
        <is>
          <t xml:space="preserve">015</t>
        </is>
      </c>
      <c s="9" r="H481">
        <v>10.0000</v>
      </c>
      <c s="8" t="inlineStr" r="I481">
        <is>
          <t xml:space="preserve"/>
        </is>
      </c>
      <c s="8" t="inlineStr" r="J481">
        <is>
          <t xml:space="preserve"> Cook</t>
        </is>
      </c>
    </row>
    <row r="482" ht="20.25" customHeight="0">
      <c s="5" t="inlineStr" r="A482">
        <is>
          <t xml:space="preserve">20200100</t>
        </is>
      </c>
      <c s="5" t="inlineStr" r="B482">
        <is>
          <t xml:space="preserve">EARTH EXCAVATION</t>
        </is>
      </c>
      <c s="5" t="inlineStr" r="C482">
        <is>
          <t xml:space="preserve">CU YD  </t>
        </is>
      </c>
      <c s="6" r="D482">
        <v>538.000</v>
      </c>
      <c s="7" r="E482">
        <v>1</v>
      </c>
      <c s="8" t="inlineStr" r="F482">
        <is>
          <t xml:space="preserve">62W88</t>
        </is>
      </c>
      <c s="8" t="inlineStr" r="G482">
        <is>
          <t xml:space="preserve">015</t>
        </is>
      </c>
      <c s="9" r="H482">
        <v>60.0000</v>
      </c>
      <c s="8" t="inlineStr" r="I482">
        <is>
          <t xml:space="preserve"/>
        </is>
      </c>
      <c s="8" t="inlineStr" r="J482">
        <is>
          <t xml:space="preserve"> Cook</t>
        </is>
      </c>
    </row>
    <row r="483" ht="20.25" customHeight="0">
      <c s="5" t="inlineStr" r="A483">
        <is>
          <t xml:space="preserve">20200100</t>
        </is>
      </c>
      <c s="5" t="inlineStr" r="B483">
        <is>
          <t xml:space="preserve">EARTH EXCAVATION</t>
        </is>
      </c>
      <c s="5" t="inlineStr" r="C483">
        <is>
          <t xml:space="preserve">CU YD  </t>
        </is>
      </c>
      <c s="6" r="D483">
        <v>538.000</v>
      </c>
      <c s="7" r="E483">
        <v>1</v>
      </c>
      <c s="8" t="inlineStr" r="F483">
        <is>
          <t xml:space="preserve">62W88</t>
        </is>
      </c>
      <c s="8" t="inlineStr" r="G483">
        <is>
          <t xml:space="preserve">015</t>
        </is>
      </c>
      <c s="9" r="H483">
        <v>68.0000</v>
      </c>
      <c s="8" t="inlineStr" r="I483">
        <is>
          <t xml:space="preserve"/>
        </is>
      </c>
      <c s="8" t="inlineStr" r="J483">
        <is>
          <t xml:space="preserve"> Cook</t>
        </is>
      </c>
    </row>
    <row r="484" ht="20.25" customHeight="0">
      <c s="5" t="inlineStr" r="A484">
        <is>
          <t xml:space="preserve">20200100</t>
        </is>
      </c>
      <c s="5" t="inlineStr" r="B484">
        <is>
          <t xml:space="preserve">EARTH EXCAVATION</t>
        </is>
      </c>
      <c s="5" t="inlineStr" r="C484">
        <is>
          <t xml:space="preserve">CU YD  </t>
        </is>
      </c>
      <c s="6" r="D484">
        <v>538.000</v>
      </c>
      <c s="7" r="E484">
        <v>1</v>
      </c>
      <c s="8" t="inlineStr" r="F484">
        <is>
          <t xml:space="preserve">62W88</t>
        </is>
      </c>
      <c s="8" t="inlineStr" r="G484">
        <is>
          <t xml:space="preserve">015</t>
        </is>
      </c>
      <c s="9" r="H484">
        <v>90.0000</v>
      </c>
      <c s="8" t="inlineStr" r="I484">
        <is>
          <t xml:space="preserve"/>
        </is>
      </c>
      <c s="8" t="inlineStr" r="J484">
        <is>
          <t xml:space="preserve"> Cook</t>
        </is>
      </c>
    </row>
    <row r="485" ht="20.25" customHeight="0">
      <c s="5" t="inlineStr" r="A485">
        <is>
          <t xml:space="preserve">20200100</t>
        </is>
      </c>
      <c s="5" t="inlineStr" r="B485">
        <is>
          <t xml:space="preserve">EARTH EXCAVATION</t>
        </is>
      </c>
      <c s="5" t="inlineStr" r="C485">
        <is>
          <t xml:space="preserve">CU YD  </t>
        </is>
      </c>
      <c s="6" r="D485">
        <v>538.000</v>
      </c>
      <c s="7" r="E485">
        <v>1</v>
      </c>
      <c s="8" t="inlineStr" r="F485">
        <is>
          <t xml:space="preserve">62W88</t>
        </is>
      </c>
      <c s="8" t="inlineStr" r="G485">
        <is>
          <t xml:space="preserve">015</t>
        </is>
      </c>
      <c s="9" r="H485">
        <v>110.0000</v>
      </c>
      <c s="8" t="inlineStr" r="I485">
        <is>
          <t xml:space="preserve"/>
        </is>
      </c>
      <c s="8" t="inlineStr" r="J485">
        <is>
          <t xml:space="preserve"> Cook</t>
        </is>
      </c>
    </row>
    <row r="486" ht="20.25" customHeight="0">
      <c s="5" t="inlineStr" r="A486">
        <is>
          <t xml:space="preserve">20200100</t>
        </is>
      </c>
      <c s="5" t="inlineStr" r="B486">
        <is>
          <t xml:space="preserve">EARTH EXCAVATION</t>
        </is>
      </c>
      <c s="5" t="inlineStr" r="C486">
        <is>
          <t xml:space="preserve">CU YD  </t>
        </is>
      </c>
      <c s="6" r="D486">
        <v>538.000</v>
      </c>
      <c s="7" r="E486">
        <v>1</v>
      </c>
      <c s="8" t="inlineStr" r="F486">
        <is>
          <t xml:space="preserve">62W88</t>
        </is>
      </c>
      <c s="8" t="inlineStr" r="G486">
        <is>
          <t xml:space="preserve">015</t>
        </is>
      </c>
      <c s="9" r="H486">
        <v>118.7800</v>
      </c>
      <c s="8" t="inlineStr" r="I486">
        <is>
          <t xml:space="preserve"/>
        </is>
      </c>
      <c s="8" t="inlineStr" r="J486">
        <is>
          <t xml:space="preserve"> Cook</t>
        </is>
      </c>
    </row>
    <row r="487" ht="20.25" customHeight="0">
      <c s="5" t="inlineStr" r="A487">
        <is>
          <t xml:space="preserve">20200100</t>
        </is>
      </c>
      <c s="5" t="inlineStr" r="B487">
        <is>
          <t xml:space="preserve">EARTH EXCAVATION</t>
        </is>
      </c>
      <c s="5" t="inlineStr" r="C487">
        <is>
          <t xml:space="preserve">CU YD  </t>
        </is>
      </c>
      <c s="6" r="D487">
        <v>538.000</v>
      </c>
      <c s="7" r="E487">
        <v>1</v>
      </c>
      <c s="8" t="inlineStr" r="F487">
        <is>
          <t xml:space="preserve">62W88</t>
        </is>
      </c>
      <c s="8" t="inlineStr" r="G487">
        <is>
          <t xml:space="preserve">015</t>
        </is>
      </c>
      <c s="9" r="H487">
        <v>136.0000</v>
      </c>
      <c s="8" t="inlineStr" r="I487">
        <is>
          <t xml:space="preserve"/>
        </is>
      </c>
      <c s="8" t="inlineStr" r="J487">
        <is>
          <t xml:space="preserve"> Cook</t>
        </is>
      </c>
    </row>
    <row r="488" ht="20.25" customHeight="0">
      <c s="5" t="inlineStr" r="A488">
        <is>
          <t xml:space="preserve">20200100</t>
        </is>
      </c>
      <c s="5" t="inlineStr" r="B488">
        <is>
          <t xml:space="preserve">EARTH EXCAVATION</t>
        </is>
      </c>
      <c s="5" t="inlineStr" r="C488">
        <is>
          <t xml:space="preserve">CU YD  </t>
        </is>
      </c>
      <c s="6" r="D488">
        <v>538.000</v>
      </c>
      <c s="7" r="E488">
        <v>1</v>
      </c>
      <c s="8" t="inlineStr" r="F488">
        <is>
          <t xml:space="preserve">62W88</t>
        </is>
      </c>
      <c s="8" t="inlineStr" r="G488">
        <is>
          <t xml:space="preserve">015</t>
        </is>
      </c>
      <c s="9" r="H488">
        <v>144.0000</v>
      </c>
      <c s="8" t="inlineStr" r="I488">
        <is>
          <t xml:space="preserve"/>
        </is>
      </c>
      <c s="8" t="inlineStr" r="J488">
        <is>
          <t xml:space="preserve"> Cook</t>
        </is>
      </c>
    </row>
    <row r="489" ht="20.25" customHeight="0">
      <c s="5" t="inlineStr" r="A489">
        <is>
          <t xml:space="preserve">20200100</t>
        </is>
      </c>
      <c s="5" t="inlineStr" r="B489">
        <is>
          <t xml:space="preserve">EARTH EXCAVATION</t>
        </is>
      </c>
      <c s="5" t="inlineStr" r="C489">
        <is>
          <t xml:space="preserve">CU YD  </t>
        </is>
      </c>
      <c s="6" r="D489">
        <v>100.000</v>
      </c>
      <c s="7" r="E489">
        <v>2</v>
      </c>
      <c s="8" t="inlineStr" r="F489">
        <is>
          <t xml:space="preserve">64S29</t>
        </is>
      </c>
      <c s="8" t="inlineStr" r="G489">
        <is>
          <t xml:space="preserve">081</t>
        </is>
      </c>
      <c s="9" r="H489">
        <v>200.0000</v>
      </c>
      <c s="8" t="inlineStr" r="I489">
        <is>
          <t xml:space="preserve">Y</t>
        </is>
      </c>
      <c s="8" t="inlineStr" r="J489">
        <is>
          <t xml:space="preserve"> Lee</t>
        </is>
      </c>
    </row>
    <row r="490" ht="20.25" customHeight="0">
      <c s="5" t="inlineStr" r="A490">
        <is>
          <t xml:space="preserve">20200100</t>
        </is>
      </c>
      <c s="5" t="inlineStr" r="B490">
        <is>
          <t xml:space="preserve">EARTH EXCAVATION</t>
        </is>
      </c>
      <c s="5" t="inlineStr" r="C490">
        <is>
          <t xml:space="preserve">CU YD  </t>
        </is>
      </c>
      <c s="6" r="D490">
        <v>100.000</v>
      </c>
      <c s="7" r="E490">
        <v>2</v>
      </c>
      <c s="8" t="inlineStr" r="F490">
        <is>
          <t xml:space="preserve">64S29</t>
        </is>
      </c>
      <c s="8" t="inlineStr" r="G490">
        <is>
          <t xml:space="preserve">081</t>
        </is>
      </c>
      <c s="9" r="H490">
        <v>66.0000</v>
      </c>
      <c s="8" t="inlineStr" r="I490">
        <is>
          <t xml:space="preserve"/>
        </is>
      </c>
      <c s="8" t="inlineStr" r="J490">
        <is>
          <t xml:space="preserve"> Lee</t>
        </is>
      </c>
    </row>
    <row r="491" ht="20.25" customHeight="0">
      <c s="5" t="inlineStr" r="A491">
        <is>
          <t xml:space="preserve">20200100</t>
        </is>
      </c>
      <c s="5" t="inlineStr" r="B491">
        <is>
          <t xml:space="preserve">EARTH EXCAVATION</t>
        </is>
      </c>
      <c s="5" t="inlineStr" r="C491">
        <is>
          <t xml:space="preserve">CU YD  </t>
        </is>
      </c>
      <c s="6" r="D491">
        <v>100.000</v>
      </c>
      <c s="7" r="E491">
        <v>2</v>
      </c>
      <c s="8" t="inlineStr" r="F491">
        <is>
          <t xml:space="preserve">64S29</t>
        </is>
      </c>
      <c s="8" t="inlineStr" r="G491">
        <is>
          <t xml:space="preserve">081</t>
        </is>
      </c>
      <c s="9" r="H491">
        <v>88.0000</v>
      </c>
      <c s="8" t="inlineStr" r="I491">
        <is>
          <t xml:space="preserve"/>
        </is>
      </c>
      <c s="8" t="inlineStr" r="J491">
        <is>
          <t xml:space="preserve"> Lee</t>
        </is>
      </c>
    </row>
    <row r="492" ht="20.25" customHeight="0">
      <c s="5" t="inlineStr" r="A492">
        <is>
          <t xml:space="preserve">20200100</t>
        </is>
      </c>
      <c s="5" t="inlineStr" r="B492">
        <is>
          <t xml:space="preserve">EARTH EXCAVATION</t>
        </is>
      </c>
      <c s="5" t="inlineStr" r="C492">
        <is>
          <t xml:space="preserve">CU YD  </t>
        </is>
      </c>
      <c s="6" r="D492">
        <v>247.000</v>
      </c>
      <c s="7" r="E492">
        <v>3</v>
      </c>
      <c s="8" t="inlineStr" r="F492">
        <is>
          <t xml:space="preserve">66E54</t>
        </is>
      </c>
      <c s="8" t="inlineStr" r="G492">
        <is>
          <t xml:space="preserve">083</t>
        </is>
      </c>
      <c s="9" r="H492">
        <v>50.0000</v>
      </c>
      <c s="8" t="inlineStr" r="I492">
        <is>
          <t xml:space="preserve">Y</t>
        </is>
      </c>
      <c s="8" t="inlineStr" r="J492">
        <is>
          <t xml:space="preserve"> Livingston</t>
        </is>
      </c>
    </row>
    <row r="493" ht="20.25" customHeight="0">
      <c s="5" t="inlineStr" r="A493">
        <is>
          <t xml:space="preserve">20200100</t>
        </is>
      </c>
      <c s="5" t="inlineStr" r="B493">
        <is>
          <t xml:space="preserve">EARTH EXCAVATION</t>
        </is>
      </c>
      <c s="5" t="inlineStr" r="C493">
        <is>
          <t xml:space="preserve">CU YD  </t>
        </is>
      </c>
      <c s="6" r="D493">
        <v>1164.000</v>
      </c>
      <c s="7" r="E493">
        <v>3</v>
      </c>
      <c s="8" t="inlineStr" r="F493">
        <is>
          <t xml:space="preserve">66P58</t>
        </is>
      </c>
      <c s="8" t="inlineStr" r="G493">
        <is>
          <t xml:space="preserve">027</t>
        </is>
      </c>
      <c s="9" r="H493">
        <v>0.0100</v>
      </c>
      <c s="8" t="inlineStr" r="I493">
        <is>
          <t xml:space="preserve">Y</t>
        </is>
      </c>
      <c s="8" t="inlineStr" r="J493">
        <is>
          <t xml:space="preserve"> LaSalle</t>
        </is>
      </c>
    </row>
    <row r="494" ht="20.25" customHeight="0">
      <c s="5" t="inlineStr" r="A494">
        <is>
          <t xml:space="preserve">20200100</t>
        </is>
      </c>
      <c s="5" t="inlineStr" r="B494">
        <is>
          <t xml:space="preserve">EARTH EXCAVATION</t>
        </is>
      </c>
      <c s="5" t="inlineStr" r="C494">
        <is>
          <t xml:space="preserve">CU YD  </t>
        </is>
      </c>
      <c s="6" r="D494">
        <v>1164.000</v>
      </c>
      <c s="7" r="E494">
        <v>3</v>
      </c>
      <c s="8" t="inlineStr" r="F494">
        <is>
          <t xml:space="preserve">66P58</t>
        </is>
      </c>
      <c s="8" t="inlineStr" r="G494">
        <is>
          <t xml:space="preserve">027</t>
        </is>
      </c>
      <c s="9" r="H494">
        <v>35.0000</v>
      </c>
      <c s="8" t="inlineStr" r="I494">
        <is>
          <t xml:space="preserve"/>
        </is>
      </c>
      <c s="8" t="inlineStr" r="J494">
        <is>
          <t xml:space="preserve"> LaSalle</t>
        </is>
      </c>
    </row>
    <row r="495" ht="20.25" customHeight="0">
      <c s="5" t="inlineStr" r="A495">
        <is>
          <t xml:space="preserve">20200100</t>
        </is>
      </c>
      <c s="5" t="inlineStr" r="B495">
        <is>
          <t xml:space="preserve">EARTH EXCAVATION</t>
        </is>
      </c>
      <c s="5" t="inlineStr" r="C495">
        <is>
          <t xml:space="preserve">CU YD  </t>
        </is>
      </c>
      <c s="6" r="D495">
        <v>1164.000</v>
      </c>
      <c s="7" r="E495">
        <v>3</v>
      </c>
      <c s="8" t="inlineStr" r="F495">
        <is>
          <t xml:space="preserve">66P58</t>
        </is>
      </c>
      <c s="8" t="inlineStr" r="G495">
        <is>
          <t xml:space="preserve">027</t>
        </is>
      </c>
      <c s="9" r="H495">
        <v>35.0000</v>
      </c>
      <c s="8" t="inlineStr" r="I495">
        <is>
          <t xml:space="preserve"/>
        </is>
      </c>
      <c s="8" t="inlineStr" r="J495">
        <is>
          <t xml:space="preserve"> LaSalle</t>
        </is>
      </c>
    </row>
    <row r="496" ht="20.25" customHeight="0">
      <c s="5" t="inlineStr" r="A496">
        <is>
          <t xml:space="preserve">20200100</t>
        </is>
      </c>
      <c s="5" t="inlineStr" r="B496">
        <is>
          <t xml:space="preserve">EARTH EXCAVATION</t>
        </is>
      </c>
      <c s="5" t="inlineStr" r="C496">
        <is>
          <t xml:space="preserve">CU YD  </t>
        </is>
      </c>
      <c s="6" r="D496">
        <v>1164.000</v>
      </c>
      <c s="7" r="E496">
        <v>3</v>
      </c>
      <c s="8" t="inlineStr" r="F496">
        <is>
          <t xml:space="preserve">66P58</t>
        </is>
      </c>
      <c s="8" t="inlineStr" r="G496">
        <is>
          <t xml:space="preserve">027</t>
        </is>
      </c>
      <c s="9" r="H496">
        <v>52.6200</v>
      </c>
      <c s="8" t="inlineStr" r="I496">
        <is>
          <t xml:space="preserve"/>
        </is>
      </c>
      <c s="8" t="inlineStr" r="J496">
        <is>
          <t xml:space="preserve"> LaSalle</t>
        </is>
      </c>
    </row>
    <row r="497" ht="20.25" customHeight="0">
      <c s="5" t="inlineStr" r="A497">
        <is>
          <t xml:space="preserve">20200100</t>
        </is>
      </c>
      <c s="5" t="inlineStr" r="B497">
        <is>
          <t xml:space="preserve">EARTH EXCAVATION</t>
        </is>
      </c>
      <c s="5" t="inlineStr" r="C497">
        <is>
          <t xml:space="preserve">CU YD  </t>
        </is>
      </c>
      <c s="6" r="D497">
        <v>1164.000</v>
      </c>
      <c s="7" r="E497">
        <v>3</v>
      </c>
      <c s="8" t="inlineStr" r="F497">
        <is>
          <t xml:space="preserve">66P58</t>
        </is>
      </c>
      <c s="8" t="inlineStr" r="G497">
        <is>
          <t xml:space="preserve">027</t>
        </is>
      </c>
      <c s="9" r="H497">
        <v>52.7500</v>
      </c>
      <c s="8" t="inlineStr" r="I497">
        <is>
          <t xml:space="preserve"/>
        </is>
      </c>
      <c s="8" t="inlineStr" r="J497">
        <is>
          <t xml:space="preserve"> LaSalle</t>
        </is>
      </c>
    </row>
    <row r="498" ht="20.25" customHeight="0">
      <c s="5" t="inlineStr" r="A498">
        <is>
          <t xml:space="preserve">20200100</t>
        </is>
      </c>
      <c s="5" t="inlineStr" r="B498">
        <is>
          <t xml:space="preserve">EARTH EXCAVATION</t>
        </is>
      </c>
      <c s="5" t="inlineStr" r="C498">
        <is>
          <t xml:space="preserve">CU YD  </t>
        </is>
      </c>
      <c s="6" r="D498">
        <v>1164.000</v>
      </c>
      <c s="7" r="E498">
        <v>3</v>
      </c>
      <c s="8" t="inlineStr" r="F498">
        <is>
          <t xml:space="preserve">66P58</t>
        </is>
      </c>
      <c s="8" t="inlineStr" r="G498">
        <is>
          <t xml:space="preserve">027</t>
        </is>
      </c>
      <c s="9" r="H498">
        <v>65.0000</v>
      </c>
      <c s="8" t="inlineStr" r="I498">
        <is>
          <t xml:space="preserve"/>
        </is>
      </c>
      <c s="8" t="inlineStr" r="J498">
        <is>
          <t xml:space="preserve"> LaSalle</t>
        </is>
      </c>
    </row>
    <row r="499" ht="20.25" customHeight="0">
      <c s="5" t="inlineStr" r="A499">
        <is>
          <t xml:space="preserve">20200100</t>
        </is>
      </c>
      <c s="5" t="inlineStr" r="B499">
        <is>
          <t xml:space="preserve">EARTH EXCAVATION</t>
        </is>
      </c>
      <c s="5" t="inlineStr" r="C499">
        <is>
          <t xml:space="preserve">CU YD  </t>
        </is>
      </c>
      <c s="6" r="D499">
        <v>1164.000</v>
      </c>
      <c s="7" r="E499">
        <v>3</v>
      </c>
      <c s="8" t="inlineStr" r="F499">
        <is>
          <t xml:space="preserve">66P58</t>
        </is>
      </c>
      <c s="8" t="inlineStr" r="G499">
        <is>
          <t xml:space="preserve">027</t>
        </is>
      </c>
      <c s="9" r="H499">
        <v>106.5000</v>
      </c>
      <c s="8" t="inlineStr" r="I499">
        <is>
          <t xml:space="preserve"/>
        </is>
      </c>
      <c s="8" t="inlineStr" r="J499">
        <is>
          <t xml:space="preserve"> LaSalle</t>
        </is>
      </c>
    </row>
    <row r="500" ht="20.25" customHeight="0">
      <c s="5" t="inlineStr" r="A500">
        <is>
          <t xml:space="preserve">20200100</t>
        </is>
      </c>
      <c s="5" t="inlineStr" r="B500">
        <is>
          <t xml:space="preserve">EARTH EXCAVATION</t>
        </is>
      </c>
      <c s="5" t="inlineStr" r="C500">
        <is>
          <t xml:space="preserve">CU YD  </t>
        </is>
      </c>
      <c s="6" r="D500">
        <v>562.000</v>
      </c>
      <c s="7" r="E500">
        <v>6</v>
      </c>
      <c s="8" t="inlineStr" r="F500">
        <is>
          <t xml:space="preserve">72994</t>
        </is>
      </c>
      <c s="8" t="inlineStr" r="G500">
        <is>
          <t xml:space="preserve">038</t>
        </is>
      </c>
      <c s="9" r="H500">
        <v>40.0000</v>
      </c>
      <c s="8" t="inlineStr" r="I500">
        <is>
          <t xml:space="preserve">Y</t>
        </is>
      </c>
      <c s="8" t="inlineStr" r="J500">
        <is>
          <t xml:space="preserve"> Christian</t>
        </is>
      </c>
    </row>
    <row r="501" ht="20.25" customHeight="0">
      <c s="5" t="inlineStr" r="A501">
        <is>
          <t xml:space="preserve">20200100</t>
        </is>
      </c>
      <c s="5" t="inlineStr" r="B501">
        <is>
          <t xml:space="preserve">EARTH EXCAVATION</t>
        </is>
      </c>
      <c s="5" t="inlineStr" r="C501">
        <is>
          <t xml:space="preserve">CU YD  </t>
        </is>
      </c>
      <c s="6" r="D501">
        <v>562.000</v>
      </c>
      <c s="7" r="E501">
        <v>6</v>
      </c>
      <c s="8" t="inlineStr" r="F501">
        <is>
          <t xml:space="preserve">72994</t>
        </is>
      </c>
      <c s="8" t="inlineStr" r="G501">
        <is>
          <t xml:space="preserve">038</t>
        </is>
      </c>
      <c s="9" r="H501">
        <v>39.0000</v>
      </c>
      <c s="8" t="inlineStr" r="I501">
        <is>
          <t xml:space="preserve"/>
        </is>
      </c>
      <c s="8" t="inlineStr" r="J501">
        <is>
          <t xml:space="preserve"> Christian</t>
        </is>
      </c>
    </row>
    <row r="502" ht="20.25" customHeight="0">
      <c s="5" t="inlineStr" r="A502">
        <is>
          <t xml:space="preserve">20200100</t>
        </is>
      </c>
      <c s="5" t="inlineStr" r="B502">
        <is>
          <t xml:space="preserve">EARTH EXCAVATION</t>
        </is>
      </c>
      <c s="5" t="inlineStr" r="C502">
        <is>
          <t xml:space="preserve">CU YD  </t>
        </is>
      </c>
      <c s="6" r="D502">
        <v>562.000</v>
      </c>
      <c s="7" r="E502">
        <v>6</v>
      </c>
      <c s="8" t="inlineStr" r="F502">
        <is>
          <t xml:space="preserve">72994</t>
        </is>
      </c>
      <c s="8" t="inlineStr" r="G502">
        <is>
          <t xml:space="preserve">038</t>
        </is>
      </c>
      <c s="9" r="H502">
        <v>48.5500</v>
      </c>
      <c s="8" t="inlineStr" r="I502">
        <is>
          <t xml:space="preserve"/>
        </is>
      </c>
      <c s="8" t="inlineStr" r="J502">
        <is>
          <t xml:space="preserve"> Christian</t>
        </is>
      </c>
    </row>
    <row r="503" ht="20.25" customHeight="0">
      <c s="5" t="inlineStr" r="A503">
        <is>
          <t xml:space="preserve">20200100</t>
        </is>
      </c>
      <c s="5" t="inlineStr" r="B503">
        <is>
          <t xml:space="preserve">EARTH EXCAVATION</t>
        </is>
      </c>
      <c s="5" t="inlineStr" r="C503">
        <is>
          <t xml:space="preserve">CU YD  </t>
        </is>
      </c>
      <c s="6" r="D503">
        <v>562.000</v>
      </c>
      <c s="7" r="E503">
        <v>6</v>
      </c>
      <c s="8" t="inlineStr" r="F503">
        <is>
          <t xml:space="preserve">72994</t>
        </is>
      </c>
      <c s="8" t="inlineStr" r="G503">
        <is>
          <t xml:space="preserve">038</t>
        </is>
      </c>
      <c s="9" r="H503">
        <v>64.5600</v>
      </c>
      <c s="8" t="inlineStr" r="I503">
        <is>
          <t xml:space="preserve"/>
        </is>
      </c>
      <c s="8" t="inlineStr" r="J503">
        <is>
          <t xml:space="preserve"> Christian</t>
        </is>
      </c>
    </row>
    <row r="504" ht="20.25" customHeight="0">
      <c s="5" t="inlineStr" r="A504">
        <is>
          <t xml:space="preserve">20200100</t>
        </is>
      </c>
      <c s="5" t="inlineStr" r="B504">
        <is>
          <t xml:space="preserve">EARTH EXCAVATION</t>
        </is>
      </c>
      <c s="5" t="inlineStr" r="C504">
        <is>
          <t xml:space="preserve">CU YD  </t>
        </is>
      </c>
      <c s="6" r="D504">
        <v>140.000</v>
      </c>
      <c s="7" r="E504">
        <v>7</v>
      </c>
      <c s="8" t="inlineStr" r="F504">
        <is>
          <t xml:space="preserve">74858</t>
        </is>
      </c>
      <c s="8" t="inlineStr" r="G504">
        <is>
          <t xml:space="preserve">039</t>
        </is>
      </c>
      <c s="9" r="H504">
        <v>66.0000</v>
      </c>
      <c s="8" t="inlineStr" r="I504">
        <is>
          <t xml:space="preserve">Y</t>
        </is>
      </c>
      <c s="8" t="inlineStr" r="J504">
        <is>
          <t xml:space="preserve"> Lawrence</t>
        </is>
      </c>
    </row>
    <row r="505" ht="20.25" customHeight="0">
      <c s="5" t="inlineStr" r="A505">
        <is>
          <t xml:space="preserve">20200100</t>
        </is>
      </c>
      <c s="5" t="inlineStr" r="B505">
        <is>
          <t xml:space="preserve">EARTH EXCAVATION</t>
        </is>
      </c>
      <c s="5" t="inlineStr" r="C505">
        <is>
          <t xml:space="preserve">CU YD  </t>
        </is>
      </c>
      <c s="6" r="D505">
        <v>140.000</v>
      </c>
      <c s="7" r="E505">
        <v>7</v>
      </c>
      <c s="8" t="inlineStr" r="F505">
        <is>
          <t xml:space="preserve">74858</t>
        </is>
      </c>
      <c s="8" t="inlineStr" r="G505">
        <is>
          <t xml:space="preserve">039</t>
        </is>
      </c>
      <c s="9" r="H505">
        <v>45.0000</v>
      </c>
      <c s="8" t="inlineStr" r="I505">
        <is>
          <t xml:space="preserve"/>
        </is>
      </c>
      <c s="8" t="inlineStr" r="J505">
        <is>
          <t xml:space="preserve"> Lawrence</t>
        </is>
      </c>
    </row>
    <row r="506" ht="20.25" customHeight="0">
      <c s="5" t="inlineStr" r="A506">
        <is>
          <t xml:space="preserve">20200100</t>
        </is>
      </c>
      <c s="5" t="inlineStr" r="B506">
        <is>
          <t xml:space="preserve">EARTH EXCAVATION</t>
        </is>
      </c>
      <c s="5" t="inlineStr" r="C506">
        <is>
          <t xml:space="preserve">CU YD  </t>
        </is>
      </c>
      <c s="6" r="D506">
        <v>140.000</v>
      </c>
      <c s="7" r="E506">
        <v>7</v>
      </c>
      <c s="8" t="inlineStr" r="F506">
        <is>
          <t xml:space="preserve">74858</t>
        </is>
      </c>
      <c s="8" t="inlineStr" r="G506">
        <is>
          <t xml:space="preserve">039</t>
        </is>
      </c>
      <c s="9" r="H506">
        <v>86.9400</v>
      </c>
      <c s="8" t="inlineStr" r="I506">
        <is>
          <t xml:space="preserve"/>
        </is>
      </c>
      <c s="8" t="inlineStr" r="J506">
        <is>
          <t xml:space="preserve"> Lawrence</t>
        </is>
      </c>
    </row>
    <row r="507" ht="20.25" customHeight="0">
      <c s="5" t="inlineStr" r="A507">
        <is>
          <t xml:space="preserve">20200100</t>
        </is>
      </c>
      <c s="5" t="inlineStr" r="B507">
        <is>
          <t xml:space="preserve">EARTH EXCAVATION</t>
        </is>
      </c>
      <c s="5" t="inlineStr" r="C507">
        <is>
          <t xml:space="preserve">CU YD  </t>
        </is>
      </c>
      <c s="6" r="D507">
        <v>2815.000</v>
      </c>
      <c s="7" r="E507">
        <v>8</v>
      </c>
      <c s="8" t="inlineStr" r="F507">
        <is>
          <t xml:space="preserve">76R46</t>
        </is>
      </c>
      <c s="8" t="inlineStr" r="G507">
        <is>
          <t xml:space="preserve">051</t>
        </is>
      </c>
      <c s="9" r="H507">
        <v>27.0000</v>
      </c>
      <c s="8" t="inlineStr" r="I507">
        <is>
          <t xml:space="preserve">Y</t>
        </is>
      </c>
      <c s="8" t="inlineStr" r="J507">
        <is>
          <t xml:space="preserve"> Madison</t>
        </is>
      </c>
    </row>
    <row r="508" ht="20.25" customHeight="0">
      <c s="5" t="inlineStr" r="A508">
        <is>
          <t xml:space="preserve">20200100</t>
        </is>
      </c>
      <c s="5" t="inlineStr" r="B508">
        <is>
          <t xml:space="preserve">EARTH EXCAVATION</t>
        </is>
      </c>
      <c s="5" t="inlineStr" r="C508">
        <is>
          <t xml:space="preserve">CU YD  </t>
        </is>
      </c>
      <c s="6" r="D508">
        <v>2815.000</v>
      </c>
      <c s="7" r="E508">
        <v>8</v>
      </c>
      <c s="8" t="inlineStr" r="F508">
        <is>
          <t xml:space="preserve">76R46</t>
        </is>
      </c>
      <c s="8" t="inlineStr" r="G508">
        <is>
          <t xml:space="preserve">051</t>
        </is>
      </c>
      <c s="9" r="H508">
        <v>24.5800</v>
      </c>
      <c s="8" t="inlineStr" r="I508">
        <is>
          <t xml:space="preserve"/>
        </is>
      </c>
      <c s="8" t="inlineStr" r="J508">
        <is>
          <t xml:space="preserve"> Madison</t>
        </is>
      </c>
    </row>
    <row r="509" ht="20.25" customHeight="0">
      <c s="5" t="inlineStr" r="A509">
        <is>
          <t xml:space="preserve">20200100</t>
        </is>
      </c>
      <c s="5" t="inlineStr" r="B509">
        <is>
          <t xml:space="preserve">EARTH EXCAVATION</t>
        </is>
      </c>
      <c s="5" t="inlineStr" r="C509">
        <is>
          <t xml:space="preserve">CU YD  </t>
        </is>
      </c>
      <c s="6" r="D509">
        <v>2815.000</v>
      </c>
      <c s="7" r="E509">
        <v>8</v>
      </c>
      <c s="8" t="inlineStr" r="F509">
        <is>
          <t xml:space="preserve">76R46</t>
        </is>
      </c>
      <c s="8" t="inlineStr" r="G509">
        <is>
          <t xml:space="preserve">051</t>
        </is>
      </c>
      <c s="9" r="H509">
        <v>24.5800</v>
      </c>
      <c s="8" t="inlineStr" r="I509">
        <is>
          <t xml:space="preserve"/>
        </is>
      </c>
      <c s="8" t="inlineStr" r="J509">
        <is>
          <t xml:space="preserve"> Madison</t>
        </is>
      </c>
    </row>
    <row r="510" ht="20.25" customHeight="0">
      <c s="5" t="inlineStr" r="A510">
        <is>
          <t xml:space="preserve">20200100</t>
        </is>
      </c>
      <c s="5" t="inlineStr" r="B510">
        <is>
          <t xml:space="preserve">EARTH EXCAVATION</t>
        </is>
      </c>
      <c s="5" t="inlineStr" r="C510">
        <is>
          <t xml:space="preserve">CU YD  </t>
        </is>
      </c>
      <c s="6" r="D510">
        <v>1113.000</v>
      </c>
      <c s="7" r="E510">
        <v>8</v>
      </c>
      <c s="8" t="inlineStr" r="F510">
        <is>
          <t xml:space="preserve">76T69</t>
        </is>
      </c>
      <c s="8" t="inlineStr" r="G510">
        <is>
          <t xml:space="preserve">055</t>
        </is>
      </c>
      <c s="9" r="H510">
        <v>12.0000</v>
      </c>
      <c s="8" t="inlineStr" r="I510">
        <is>
          <t xml:space="preserve">Y</t>
        </is>
      </c>
      <c s="8" t="inlineStr" r="J510">
        <is>
          <t xml:space="preserve"> Randolph</t>
        </is>
      </c>
    </row>
    <row r="511" ht="20.25" customHeight="0">
      <c s="5" t="inlineStr" r="A511">
        <is>
          <t xml:space="preserve">20200100</t>
        </is>
      </c>
      <c s="5" t="inlineStr" r="B511">
        <is>
          <t xml:space="preserve">EARTH EXCAVATION</t>
        </is>
      </c>
      <c s="5" t="inlineStr" r="C511">
        <is>
          <t xml:space="preserve">CU YD  </t>
        </is>
      </c>
      <c s="6" r="D511">
        <v>1113.000</v>
      </c>
      <c s="7" r="E511">
        <v>8</v>
      </c>
      <c s="8" t="inlineStr" r="F511">
        <is>
          <t xml:space="preserve">76T69</t>
        </is>
      </c>
      <c s="8" t="inlineStr" r="G511">
        <is>
          <t xml:space="preserve">055</t>
        </is>
      </c>
      <c s="9" r="H511">
        <v>49.1200</v>
      </c>
      <c s="8" t="inlineStr" r="I511">
        <is>
          <t xml:space="preserve"/>
        </is>
      </c>
      <c s="8" t="inlineStr" r="J511">
        <is>
          <t xml:space="preserve"> Randolph</t>
        </is>
      </c>
    </row>
    <row r="512" ht="20.25" customHeight="0">
      <c s="5" t="inlineStr" r="A512">
        <is>
          <t xml:space="preserve">20200100</t>
        </is>
      </c>
      <c s="5" t="inlineStr" r="B512">
        <is>
          <t xml:space="preserve">EARTH EXCAVATION</t>
        </is>
      </c>
      <c s="5" t="inlineStr" r="C512">
        <is>
          <t xml:space="preserve">CU YD  </t>
        </is>
      </c>
      <c s="6" r="D512">
        <v>180.000</v>
      </c>
      <c s="7" r="E512">
        <v>6</v>
      </c>
      <c s="8" t="inlineStr" r="F512">
        <is>
          <t xml:space="preserve">93822</t>
        </is>
      </c>
      <c s="8" t="inlineStr" r="G512">
        <is>
          <t xml:space="preserve">073</t>
        </is>
      </c>
      <c s="9" r="H512">
        <v>44.0000</v>
      </c>
      <c s="8" t="inlineStr" r="I512">
        <is>
          <t xml:space="preserve">Y</t>
        </is>
      </c>
      <c s="8" t="inlineStr" r="J512">
        <is>
          <t xml:space="preserve"> Hancock</t>
        </is>
      </c>
    </row>
    <row r="513" ht="20.25" customHeight="0">
      <c s="5" t="inlineStr" r="A513">
        <is>
          <t xml:space="preserve">20200100</t>
        </is>
      </c>
      <c s="5" t="inlineStr" r="B513">
        <is>
          <t xml:space="preserve">EARTH EXCAVATION</t>
        </is>
      </c>
      <c s="5" t="inlineStr" r="C513">
        <is>
          <t xml:space="preserve">CU YD  </t>
        </is>
      </c>
      <c s="6" r="D513">
        <v>180.000</v>
      </c>
      <c s="7" r="E513">
        <v>6</v>
      </c>
      <c s="8" t="inlineStr" r="F513">
        <is>
          <t xml:space="preserve">93822</t>
        </is>
      </c>
      <c s="8" t="inlineStr" r="G513">
        <is>
          <t xml:space="preserve">073</t>
        </is>
      </c>
      <c s="9" r="H513">
        <v>30.0000</v>
      </c>
      <c s="8" t="inlineStr" r="I513">
        <is>
          <t xml:space="preserve"/>
        </is>
      </c>
      <c s="8" t="inlineStr" r="J513">
        <is>
          <t xml:space="preserve"> Hancock</t>
        </is>
      </c>
    </row>
    <row r="514" ht="20.25" customHeight="0">
      <c s="5" t="inlineStr" r="A514">
        <is>
          <t xml:space="preserve">20200100</t>
        </is>
      </c>
      <c s="5" t="inlineStr" r="B514">
        <is>
          <t xml:space="preserve">EARTH EXCAVATION</t>
        </is>
      </c>
      <c s="5" t="inlineStr" r="C514">
        <is>
          <t xml:space="preserve">CU YD  </t>
        </is>
      </c>
      <c s="6" r="D514">
        <v>180.000</v>
      </c>
      <c s="7" r="E514">
        <v>6</v>
      </c>
      <c s="8" t="inlineStr" r="F514">
        <is>
          <t xml:space="preserve">93822</t>
        </is>
      </c>
      <c s="8" t="inlineStr" r="G514">
        <is>
          <t xml:space="preserve">073</t>
        </is>
      </c>
      <c s="9" r="H514">
        <v>43.0000</v>
      </c>
      <c s="8" t="inlineStr" r="I514">
        <is>
          <t xml:space="preserve"/>
        </is>
      </c>
      <c s="8" t="inlineStr" r="J514">
        <is>
          <t xml:space="preserve"> Hancock</t>
        </is>
      </c>
    </row>
    <row r="515" ht="20.25" customHeight="0">
      <c s="5" t="inlineStr" r="A515">
        <is>
          <t xml:space="preserve">20200100</t>
        </is>
      </c>
      <c s="5" t="inlineStr" r="B515">
        <is>
          <t xml:space="preserve">EARTH EXCAVATION</t>
        </is>
      </c>
      <c s="5" t="inlineStr" r="C515">
        <is>
          <t xml:space="preserve">CU YD  </t>
        </is>
      </c>
      <c s="6" r="D515">
        <v>180.000</v>
      </c>
      <c s="7" r="E515">
        <v>6</v>
      </c>
      <c s="8" t="inlineStr" r="F515">
        <is>
          <t xml:space="preserve">93822</t>
        </is>
      </c>
      <c s="8" t="inlineStr" r="G515">
        <is>
          <t xml:space="preserve">073</t>
        </is>
      </c>
      <c s="9" r="H515">
        <v>46.0000</v>
      </c>
      <c s="8" t="inlineStr" r="I515">
        <is>
          <t xml:space="preserve"/>
        </is>
      </c>
      <c s="8" t="inlineStr" r="J515">
        <is>
          <t xml:space="preserve"> Hancock</t>
        </is>
      </c>
    </row>
    <row r="516" ht="20.25" customHeight="0">
      <c s="5" t="inlineStr" r="A516">
        <is>
          <t xml:space="preserve">20200100</t>
        </is>
      </c>
      <c s="5" t="inlineStr" r="B516">
        <is>
          <t xml:space="preserve">EARTH EXCAVATION</t>
        </is>
      </c>
      <c s="5" t="inlineStr" r="C516">
        <is>
          <t xml:space="preserve">CU YD  </t>
        </is>
      </c>
      <c s="6" r="D516">
        <v>604.000</v>
      </c>
      <c s="7" r="E516">
        <v>7</v>
      </c>
      <c s="8" t="inlineStr" r="F516">
        <is>
          <t xml:space="preserve">95911</t>
        </is>
      </c>
      <c s="8" t="inlineStr" r="G516">
        <is>
          <t xml:space="preserve">074</t>
        </is>
      </c>
      <c s="9" r="H516">
        <v>45.0000</v>
      </c>
      <c s="8" t="inlineStr" r="I516">
        <is>
          <t xml:space="preserve">Y</t>
        </is>
      </c>
      <c s="8" t="inlineStr" r="J516">
        <is>
          <t xml:space="preserve"> Fayette</t>
        </is>
      </c>
    </row>
    <row r="517" ht="20.25" customHeight="0">
      <c s="5" t="inlineStr" r="A517">
        <is>
          <t xml:space="preserve">20200100</t>
        </is>
      </c>
      <c s="5" t="inlineStr" r="B517">
        <is>
          <t xml:space="preserve">EARTH EXCAVATION</t>
        </is>
      </c>
      <c s="5" t="inlineStr" r="C517">
        <is>
          <t xml:space="preserve">CU YD  </t>
        </is>
      </c>
      <c s="6" r="D517">
        <v>604.000</v>
      </c>
      <c s="7" r="E517">
        <v>7</v>
      </c>
      <c s="8" t="inlineStr" r="F517">
        <is>
          <t xml:space="preserve">95911</t>
        </is>
      </c>
      <c s="8" t="inlineStr" r="G517">
        <is>
          <t xml:space="preserve">074</t>
        </is>
      </c>
      <c s="9" r="H517">
        <v>36.0000</v>
      </c>
      <c s="8" t="inlineStr" r="I517">
        <is>
          <t xml:space="preserve"/>
        </is>
      </c>
      <c s="8" t="inlineStr" r="J517">
        <is>
          <t xml:space="preserve"> Fayette</t>
        </is>
      </c>
    </row>
    <row r="518" ht="20.25" customHeight="0">
      <c s="5" t="inlineStr" r="A518">
        <is>
          <t xml:space="preserve">20200100</t>
        </is>
      </c>
      <c s="5" t="inlineStr" r="B518">
        <is>
          <t xml:space="preserve">EARTH EXCAVATION</t>
        </is>
      </c>
      <c s="5" t="inlineStr" r="C518">
        <is>
          <t xml:space="preserve">CU YD  </t>
        </is>
      </c>
      <c s="6" r="D518">
        <v>604.000</v>
      </c>
      <c s="7" r="E518">
        <v>7</v>
      </c>
      <c s="8" t="inlineStr" r="F518">
        <is>
          <t xml:space="preserve">95911</t>
        </is>
      </c>
      <c s="8" t="inlineStr" r="G518">
        <is>
          <t xml:space="preserve">074</t>
        </is>
      </c>
      <c s="9" r="H518">
        <v>43.0000</v>
      </c>
      <c s="8" t="inlineStr" r="I518">
        <is>
          <t xml:space="preserve"/>
        </is>
      </c>
      <c s="8" t="inlineStr" r="J518">
        <is>
          <t xml:space="preserve"> Fayette</t>
        </is>
      </c>
    </row>
    <row r="519" ht="20.25" customHeight="0">
      <c s="5" t="inlineStr" r="A519">
        <is>
          <t xml:space="preserve">20200100</t>
        </is>
      </c>
      <c s="5" t="inlineStr" r="B519">
        <is>
          <t xml:space="preserve">EARTH EXCAVATION</t>
        </is>
      </c>
      <c s="5" t="inlineStr" r="C519">
        <is>
          <t xml:space="preserve">CU YD  </t>
        </is>
      </c>
      <c s="6" r="D519">
        <v>604.000</v>
      </c>
      <c s="7" r="E519">
        <v>7</v>
      </c>
      <c s="8" t="inlineStr" r="F519">
        <is>
          <t xml:space="preserve">95911</t>
        </is>
      </c>
      <c s="8" t="inlineStr" r="G519">
        <is>
          <t xml:space="preserve">074</t>
        </is>
      </c>
      <c s="9" r="H519">
        <v>164.0000</v>
      </c>
      <c s="8" t="inlineStr" r="I519">
        <is>
          <t xml:space="preserve"/>
        </is>
      </c>
      <c s="8" t="inlineStr" r="J519">
        <is>
          <t xml:space="preserve"> Fayette</t>
        </is>
      </c>
    </row>
    <row r="520" ht="20.25" customHeight="0">
      <c s="5" t="inlineStr" r="A520">
        <is>
          <t xml:space="preserve">20200100</t>
        </is>
      </c>
      <c s="5" t="inlineStr" r="B520">
        <is>
          <t xml:space="preserve">EARTH EXCAVATION</t>
        </is>
      </c>
      <c s="5" t="inlineStr" r="C520">
        <is>
          <t xml:space="preserve">CU YD  </t>
        </is>
      </c>
      <c s="6" r="D520">
        <v>604.000</v>
      </c>
      <c s="7" r="E520">
        <v>7</v>
      </c>
      <c s="8" t="inlineStr" r="F520">
        <is>
          <t xml:space="preserve">95911</t>
        </is>
      </c>
      <c s="8" t="inlineStr" r="G520">
        <is>
          <t xml:space="preserve">074</t>
        </is>
      </c>
      <c s="9" r="H520">
        <v>280.0000</v>
      </c>
      <c s="8" t="inlineStr" r="I520">
        <is>
          <t xml:space="preserve"/>
        </is>
      </c>
      <c s="8" t="inlineStr" r="J520">
        <is>
          <t xml:space="preserve"> Fayette</t>
        </is>
      </c>
    </row>
    <row r="521" ht="20.25" customHeight="0">
      <c s="5" t="inlineStr" r="A521">
        <is>
          <t xml:space="preserve">20200100</t>
        </is>
      </c>
      <c s="5" t="inlineStr" r="B521">
        <is>
          <t xml:space="preserve">EARTH EXCAVATION</t>
        </is>
      </c>
      <c s="5" t="inlineStr" r="C521">
        <is>
          <t xml:space="preserve">CU YD  </t>
        </is>
      </c>
      <c s="6" r="D521">
        <v>6365.000</v>
      </c>
      <c s="7" r="E521">
        <v>8</v>
      </c>
      <c s="8" t="inlineStr" r="F521">
        <is>
          <t xml:space="preserve">97708</t>
        </is>
      </c>
      <c s="8" t="inlineStr" r="G521">
        <is>
          <t xml:space="preserve">075</t>
        </is>
      </c>
      <c s="9" r="H521">
        <v>37.5000</v>
      </c>
      <c s="8" t="inlineStr" r="I521">
        <is>
          <t xml:space="preserve">Y</t>
        </is>
      </c>
      <c s="8" t="inlineStr" r="J521">
        <is>
          <t xml:space="preserve"> Madison</t>
        </is>
      </c>
    </row>
    <row r="522" ht="20.25" customHeight="0">
      <c s="5" t="inlineStr" r="A522">
        <is>
          <t xml:space="preserve">20200100</t>
        </is>
      </c>
      <c s="5" t="inlineStr" r="B522">
        <is>
          <t xml:space="preserve">EARTH EXCAVATION</t>
        </is>
      </c>
      <c s="5" t="inlineStr" r="C522">
        <is>
          <t xml:space="preserve">CU YD  </t>
        </is>
      </c>
      <c s="6" r="D522">
        <v>6365.000</v>
      </c>
      <c s="7" r="E522">
        <v>8</v>
      </c>
      <c s="8" t="inlineStr" r="F522">
        <is>
          <t xml:space="preserve">97708</t>
        </is>
      </c>
      <c s="8" t="inlineStr" r="G522">
        <is>
          <t xml:space="preserve">075</t>
        </is>
      </c>
      <c s="9" r="H522">
        <v>20.0000</v>
      </c>
      <c s="8" t="inlineStr" r="I522">
        <is>
          <t xml:space="preserve"/>
        </is>
      </c>
      <c s="8" t="inlineStr" r="J522">
        <is>
          <t xml:space="preserve"> Madison</t>
        </is>
      </c>
    </row>
    <row r="523" ht="20.25" customHeight="0">
      <c s="5" t="inlineStr" r="A523">
        <is>
          <t xml:space="preserve">20200100</t>
        </is>
      </c>
      <c s="5" t="inlineStr" r="B523">
        <is>
          <t xml:space="preserve">EARTH EXCAVATION</t>
        </is>
      </c>
      <c s="5" t="inlineStr" r="C523">
        <is>
          <t xml:space="preserve">CU YD  </t>
        </is>
      </c>
      <c s="6" r="D523">
        <v>6365.000</v>
      </c>
      <c s="7" r="E523">
        <v>8</v>
      </c>
      <c s="8" t="inlineStr" r="F523">
        <is>
          <t xml:space="preserve">97708</t>
        </is>
      </c>
      <c s="8" t="inlineStr" r="G523">
        <is>
          <t xml:space="preserve">075</t>
        </is>
      </c>
      <c s="9" r="H523">
        <v>28.0000</v>
      </c>
      <c s="8" t="inlineStr" r="I523">
        <is>
          <t xml:space="preserve"/>
        </is>
      </c>
      <c s="8" t="inlineStr" r="J523">
        <is>
          <t xml:space="preserve"> Madison</t>
        </is>
      </c>
    </row>
    <row r="524" ht="20.25" customHeight="0">
      <c s="5" t="inlineStr" r="A524">
        <is>
          <t xml:space="preserve">20200100</t>
        </is>
      </c>
      <c s="5" t="inlineStr" r="B524">
        <is>
          <t xml:space="preserve">EARTH EXCAVATION</t>
        </is>
      </c>
      <c s="5" t="inlineStr" r="C524">
        <is>
          <t xml:space="preserve">CU YD  </t>
        </is>
      </c>
      <c s="6" r="D524">
        <v>35.000</v>
      </c>
      <c s="7" r="E524">
        <v>8</v>
      </c>
      <c s="8" t="inlineStr" r="F524">
        <is>
          <t xml:space="preserve">97838</t>
        </is>
      </c>
      <c s="8" t="inlineStr" r="G524">
        <is>
          <t xml:space="preserve">094</t>
        </is>
      </c>
      <c s="9" r="H524">
        <v>50.0000</v>
      </c>
      <c s="8" t="inlineStr" r="I524">
        <is>
          <t xml:space="preserve">Y</t>
        </is>
      </c>
      <c s="8" t="inlineStr" r="J524">
        <is>
          <t xml:space="preserve"> Madison</t>
        </is>
      </c>
    </row>
    <row r="525" ht="20.25" customHeight="0">
      <c s="5" t="inlineStr" r="A525">
        <is>
          <t xml:space="preserve">20200100</t>
        </is>
      </c>
      <c s="5" t="inlineStr" r="B525">
        <is>
          <t xml:space="preserve">EARTH EXCAVATION</t>
        </is>
      </c>
      <c s="5" t="inlineStr" r="C525">
        <is>
          <t xml:space="preserve">CU YD  </t>
        </is>
      </c>
      <c s="6" r="D525">
        <v>35.000</v>
      </c>
      <c s="7" r="E525">
        <v>8</v>
      </c>
      <c s="8" t="inlineStr" r="F525">
        <is>
          <t xml:space="preserve">97838</t>
        </is>
      </c>
      <c s="8" t="inlineStr" r="G525">
        <is>
          <t xml:space="preserve">094</t>
        </is>
      </c>
      <c s="9" r="H525">
        <v>150.0000</v>
      </c>
      <c s="8" t="inlineStr" r="I525">
        <is>
          <t xml:space="preserve"/>
        </is>
      </c>
      <c s="8" t="inlineStr" r="J525">
        <is>
          <t xml:space="preserve"> Madison</t>
        </is>
      </c>
    </row>
    <row r="526" ht="20.25" customHeight="0">
      <c s="5" t="inlineStr" r="A526">
        <is>
          <t xml:space="preserve">20200100</t>
        </is>
      </c>
      <c s="5" t="inlineStr" r="B526">
        <is>
          <t xml:space="preserve">EARTH EXCAVATION</t>
        </is>
      </c>
      <c s="5" t="inlineStr" r="C526">
        <is>
          <t xml:space="preserve">CU YD  </t>
        </is>
      </c>
      <c s="6" r="D526">
        <v>1220.000</v>
      </c>
      <c s="7" r="E526">
        <v>8</v>
      </c>
      <c s="8" t="inlineStr" r="F526">
        <is>
          <t xml:space="preserve">97841</t>
        </is>
      </c>
      <c s="8" t="inlineStr" r="G526">
        <is>
          <t xml:space="preserve">092</t>
        </is>
      </c>
      <c s="9" r="H526">
        <v>24.5000</v>
      </c>
      <c s="8" t="inlineStr" r="I526">
        <is>
          <t xml:space="preserve">Y</t>
        </is>
      </c>
      <c s="8" t="inlineStr" r="J526">
        <is>
          <t xml:space="preserve"> Madison</t>
        </is>
      </c>
    </row>
    <row r="527" ht="20.25" customHeight="0">
      <c s="5" t="inlineStr" r="A527">
        <is>
          <t xml:space="preserve">20200100</t>
        </is>
      </c>
      <c s="5" t="inlineStr" r="B527">
        <is>
          <t xml:space="preserve">EARTH EXCAVATION</t>
        </is>
      </c>
      <c s="5" t="inlineStr" r="C527">
        <is>
          <t xml:space="preserve">CU YD  </t>
        </is>
      </c>
      <c s="6" r="D527">
        <v>1220.000</v>
      </c>
      <c s="7" r="E527">
        <v>8</v>
      </c>
      <c s="8" t="inlineStr" r="F527">
        <is>
          <t xml:space="preserve">97841</t>
        </is>
      </c>
      <c s="8" t="inlineStr" r="G527">
        <is>
          <t xml:space="preserve">092</t>
        </is>
      </c>
      <c s="9" r="H527">
        <v>22.0000</v>
      </c>
      <c s="8" t="inlineStr" r="I527">
        <is>
          <t xml:space="preserve"/>
        </is>
      </c>
      <c s="8" t="inlineStr" r="J527">
        <is>
          <t xml:space="preserve"> Madison</t>
        </is>
      </c>
    </row>
    <row r="528" ht="20.25" customHeight="0">
      <c s="5" t="inlineStr" r="A528">
        <is>
          <t xml:space="preserve">20200200</t>
        </is>
      </c>
      <c s="5" t="inlineStr" r="B528">
        <is>
          <t xml:space="preserve">ROCK EXCAVATION</t>
        </is>
      </c>
      <c s="5" t="inlineStr" r="C528">
        <is>
          <t xml:space="preserve">CU YD  </t>
        </is>
      </c>
      <c s="6" r="D528">
        <v>100.000</v>
      </c>
      <c s="7" r="E528">
        <v>1</v>
      </c>
      <c s="8" t="inlineStr" r="F528">
        <is>
          <t xml:space="preserve">62R25</t>
        </is>
      </c>
      <c s="8" t="inlineStr" r="G528">
        <is>
          <t xml:space="preserve">003</t>
        </is>
      </c>
      <c s="9" r="H528">
        <v>239.4400</v>
      </c>
      <c s="8" t="inlineStr" r="I528">
        <is>
          <t xml:space="preserve">Y</t>
        </is>
      </c>
      <c s="8" t="inlineStr" r="J528">
        <is>
          <t xml:space="preserve"> Will</t>
        </is>
      </c>
    </row>
    <row r="529" ht="20.25" customHeight="0">
      <c s="5" t="inlineStr" r="A529">
        <is>
          <t xml:space="preserve">20200200</t>
        </is>
      </c>
      <c s="5" t="inlineStr" r="B529">
        <is>
          <t xml:space="preserve">ROCK EXCAVATION</t>
        </is>
      </c>
      <c s="5" t="inlineStr" r="C529">
        <is>
          <t xml:space="preserve">CU YD  </t>
        </is>
      </c>
      <c s="6" r="D529">
        <v>100.000</v>
      </c>
      <c s="7" r="E529">
        <v>1</v>
      </c>
      <c s="8" t="inlineStr" r="F529">
        <is>
          <t xml:space="preserve">62R25</t>
        </is>
      </c>
      <c s="8" t="inlineStr" r="G529">
        <is>
          <t xml:space="preserve">003</t>
        </is>
      </c>
      <c s="9" r="H529">
        <v>30.0000</v>
      </c>
      <c s="8" t="inlineStr" r="I529">
        <is>
          <t xml:space="preserve"/>
        </is>
      </c>
      <c s="8" t="inlineStr" r="J529">
        <is>
          <t xml:space="preserve"> Will</t>
        </is>
      </c>
    </row>
    <row r="530" ht="20.25" customHeight="0">
      <c s="5" t="inlineStr" r="A530">
        <is>
          <t xml:space="preserve">20200200</t>
        </is>
      </c>
      <c s="5" t="inlineStr" r="B530">
        <is>
          <t xml:space="preserve">ROCK EXCAVATION</t>
        </is>
      </c>
      <c s="5" t="inlineStr" r="C530">
        <is>
          <t xml:space="preserve">CU YD  </t>
        </is>
      </c>
      <c s="6" r="D530">
        <v>100.000</v>
      </c>
      <c s="7" r="E530">
        <v>1</v>
      </c>
      <c s="8" t="inlineStr" r="F530">
        <is>
          <t xml:space="preserve">62R25</t>
        </is>
      </c>
      <c s="8" t="inlineStr" r="G530">
        <is>
          <t xml:space="preserve">003</t>
        </is>
      </c>
      <c s="9" r="H530">
        <v>250.0000</v>
      </c>
      <c s="8" t="inlineStr" r="I530">
        <is>
          <t xml:space="preserve"/>
        </is>
      </c>
      <c s="8" t="inlineStr" r="J530">
        <is>
          <t xml:space="preserve"> Will</t>
        </is>
      </c>
    </row>
    <row r="531" ht="20.25" customHeight="0">
      <c s="5" t="inlineStr" r="A531">
        <is>
          <t xml:space="preserve">20200200</t>
        </is>
      </c>
      <c s="5" t="inlineStr" r="B531">
        <is>
          <t xml:space="preserve">ROCK EXCAVATION</t>
        </is>
      </c>
      <c s="5" t="inlineStr" r="C531">
        <is>
          <t xml:space="preserve">CU YD  </t>
        </is>
      </c>
      <c s="6" r="D531">
        <v>1000.000</v>
      </c>
      <c s="7" r="E531">
        <v>1</v>
      </c>
      <c s="8" t="inlineStr" r="F531">
        <is>
          <t xml:space="preserve">62R26</t>
        </is>
      </c>
      <c s="8" t="inlineStr" r="G531">
        <is>
          <t xml:space="preserve">004</t>
        </is>
      </c>
      <c s="9" r="H531">
        <v>150.0000</v>
      </c>
      <c s="8" t="inlineStr" r="I531">
        <is>
          <t xml:space="preserve">Y</t>
        </is>
      </c>
      <c s="8" t="inlineStr" r="J531">
        <is>
          <t xml:space="preserve"> Will</t>
        </is>
      </c>
    </row>
    <row r="532" ht="20.25" customHeight="0">
      <c s="5" t="inlineStr" r="A532">
        <is>
          <t xml:space="preserve">20200200</t>
        </is>
      </c>
      <c s="5" t="inlineStr" r="B532">
        <is>
          <t xml:space="preserve">ROCK EXCAVATION</t>
        </is>
      </c>
      <c s="5" t="inlineStr" r="C532">
        <is>
          <t xml:space="preserve">CU YD  </t>
        </is>
      </c>
      <c s="6" r="D532">
        <v>1000.000</v>
      </c>
      <c s="7" r="E532">
        <v>1</v>
      </c>
      <c s="8" t="inlineStr" r="F532">
        <is>
          <t xml:space="preserve">62R26</t>
        </is>
      </c>
      <c s="8" t="inlineStr" r="G532">
        <is>
          <t xml:space="preserve">004</t>
        </is>
      </c>
      <c s="9" r="H532">
        <v>25.5000</v>
      </c>
      <c s="8" t="inlineStr" r="I532">
        <is>
          <t xml:space="preserve"/>
        </is>
      </c>
      <c s="8" t="inlineStr" r="J532">
        <is>
          <t xml:space="preserve"> Will</t>
        </is>
      </c>
    </row>
    <row r="533" ht="20.25" customHeight="0">
      <c s="5" t="inlineStr" r="A533">
        <is>
          <t xml:space="preserve">20200200</t>
        </is>
      </c>
      <c s="5" t="inlineStr" r="B533">
        <is>
          <t xml:space="preserve">ROCK EXCAVATION</t>
        </is>
      </c>
      <c s="5" t="inlineStr" r="C533">
        <is>
          <t xml:space="preserve">CU YD  </t>
        </is>
      </c>
      <c s="6" r="D533">
        <v>1000.000</v>
      </c>
      <c s="7" r="E533">
        <v>1</v>
      </c>
      <c s="8" t="inlineStr" r="F533">
        <is>
          <t xml:space="preserve">62R26</t>
        </is>
      </c>
      <c s="8" t="inlineStr" r="G533">
        <is>
          <t xml:space="preserve">004</t>
        </is>
      </c>
      <c s="9" r="H533">
        <v>68.0000</v>
      </c>
      <c s="8" t="inlineStr" r="I533">
        <is>
          <t xml:space="preserve"/>
        </is>
      </c>
      <c s="8" t="inlineStr" r="J533">
        <is>
          <t xml:space="preserve"> Will</t>
        </is>
      </c>
    </row>
    <row r="534" ht="20.25" customHeight="0">
      <c s="5" t="inlineStr" r="A534">
        <is>
          <t xml:space="preserve">20200200</t>
        </is>
      </c>
      <c s="5" t="inlineStr" r="B534">
        <is>
          <t xml:space="preserve">ROCK EXCAVATION</t>
        </is>
      </c>
      <c s="5" t="inlineStr" r="C534">
        <is>
          <t xml:space="preserve">CU YD  </t>
        </is>
      </c>
      <c s="6" r="D534">
        <v>1000.000</v>
      </c>
      <c s="7" r="E534">
        <v>1</v>
      </c>
      <c s="8" t="inlineStr" r="F534">
        <is>
          <t xml:space="preserve">62R26</t>
        </is>
      </c>
      <c s="8" t="inlineStr" r="G534">
        <is>
          <t xml:space="preserve">004</t>
        </is>
      </c>
      <c s="9" r="H534">
        <v>95.4800</v>
      </c>
      <c s="8" t="inlineStr" r="I534">
        <is>
          <t xml:space="preserve"/>
        </is>
      </c>
      <c s="8" t="inlineStr" r="J534">
        <is>
          <t xml:space="preserve"> Will</t>
        </is>
      </c>
    </row>
    <row r="535" ht="20.25" customHeight="0">
      <c s="5" t="inlineStr" r="A535">
        <is>
          <t xml:space="preserve">20200200</t>
        </is>
      </c>
      <c s="5" t="inlineStr" r="B535">
        <is>
          <t xml:space="preserve">ROCK EXCAVATION</t>
        </is>
      </c>
      <c s="5" t="inlineStr" r="C535">
        <is>
          <t xml:space="preserve">CU YD  </t>
        </is>
      </c>
      <c s="6" r="D535">
        <v>1168.000</v>
      </c>
      <c s="7" r="E535">
        <v>2</v>
      </c>
      <c s="8" t="inlineStr" r="F535">
        <is>
          <t xml:space="preserve">85762</t>
        </is>
      </c>
      <c s="8" t="inlineStr" r="G535">
        <is>
          <t xml:space="preserve">091</t>
        </is>
      </c>
      <c s="9" r="H535">
        <v>86.0000</v>
      </c>
      <c s="8" t="inlineStr" r="I535">
        <is>
          <t xml:space="preserve">Y</t>
        </is>
      </c>
      <c s="8" t="inlineStr" r="J535">
        <is>
          <t xml:space="preserve"> Lee</t>
        </is>
      </c>
    </row>
    <row r="536" ht="20.25" customHeight="0">
      <c s="5" t="inlineStr" r="A536">
        <is>
          <t xml:space="preserve">20200200</t>
        </is>
      </c>
      <c s="5" t="inlineStr" r="B536">
        <is>
          <t xml:space="preserve">ROCK EXCAVATION</t>
        </is>
      </c>
      <c s="5" t="inlineStr" r="C536">
        <is>
          <t xml:space="preserve">CU YD  </t>
        </is>
      </c>
      <c s="6" r="D536">
        <v>1168.000</v>
      </c>
      <c s="7" r="E536">
        <v>2</v>
      </c>
      <c s="8" t="inlineStr" r="F536">
        <is>
          <t xml:space="preserve">85762</t>
        </is>
      </c>
      <c s="8" t="inlineStr" r="G536">
        <is>
          <t xml:space="preserve">091</t>
        </is>
      </c>
      <c s="9" r="H536">
        <v>91.3000</v>
      </c>
      <c s="8" t="inlineStr" r="I536">
        <is>
          <t xml:space="preserve"/>
        </is>
      </c>
      <c s="8" t="inlineStr" r="J536">
        <is>
          <t xml:space="preserve"> Lee</t>
        </is>
      </c>
    </row>
    <row r="537" ht="20.25" customHeight="0">
      <c s="5" t="inlineStr" r="A537">
        <is>
          <t xml:space="preserve">20200500</t>
        </is>
      </c>
      <c s="5" t="inlineStr" r="B537">
        <is>
          <t xml:space="preserve">EARTH EXCAVATION (WIDENING)</t>
        </is>
      </c>
      <c s="5" t="inlineStr" r="C537">
        <is>
          <t xml:space="preserve">CU YD  </t>
        </is>
      </c>
      <c s="6" r="D537">
        <v>103.000</v>
      </c>
      <c s="7" r="E537">
        <v>7</v>
      </c>
      <c s="8" t="inlineStr" r="F537">
        <is>
          <t xml:space="preserve">74858</t>
        </is>
      </c>
      <c s="8" t="inlineStr" r="G537">
        <is>
          <t xml:space="preserve">039</t>
        </is>
      </c>
      <c s="9" r="H537">
        <v>89.0000</v>
      </c>
      <c s="8" t="inlineStr" r="I537">
        <is>
          <t xml:space="preserve">Y</t>
        </is>
      </c>
      <c s="8" t="inlineStr" r="J537">
        <is>
          <t xml:space="preserve"> Lawrence</t>
        </is>
      </c>
    </row>
    <row r="538" ht="20.25" customHeight="0">
      <c s="5" t="inlineStr" r="A538">
        <is>
          <t xml:space="preserve">20200500</t>
        </is>
      </c>
      <c s="5" t="inlineStr" r="B538">
        <is>
          <t xml:space="preserve">EARTH EXCAVATION (WIDENING)</t>
        </is>
      </c>
      <c s="5" t="inlineStr" r="C538">
        <is>
          <t xml:space="preserve">CU YD  </t>
        </is>
      </c>
      <c s="6" r="D538">
        <v>103.000</v>
      </c>
      <c s="7" r="E538">
        <v>7</v>
      </c>
      <c s="8" t="inlineStr" r="F538">
        <is>
          <t xml:space="preserve">74858</t>
        </is>
      </c>
      <c s="8" t="inlineStr" r="G538">
        <is>
          <t xml:space="preserve">039</t>
        </is>
      </c>
      <c s="9" r="H538">
        <v>0.0100</v>
      </c>
      <c s="8" t="inlineStr" r="I538">
        <is>
          <t xml:space="preserve"/>
        </is>
      </c>
      <c s="8" t="inlineStr" r="J538">
        <is>
          <t xml:space="preserve"> Lawrence</t>
        </is>
      </c>
    </row>
    <row r="539" ht="20.25" customHeight="0">
      <c s="5" t="inlineStr" r="A539">
        <is>
          <t xml:space="preserve">20200500</t>
        </is>
      </c>
      <c s="5" t="inlineStr" r="B539">
        <is>
          <t xml:space="preserve">EARTH EXCAVATION (WIDENING)</t>
        </is>
      </c>
      <c s="5" t="inlineStr" r="C539">
        <is>
          <t xml:space="preserve">CU YD  </t>
        </is>
      </c>
      <c s="6" r="D539">
        <v>103.000</v>
      </c>
      <c s="7" r="E539">
        <v>7</v>
      </c>
      <c s="8" t="inlineStr" r="F539">
        <is>
          <t xml:space="preserve">74858</t>
        </is>
      </c>
      <c s="8" t="inlineStr" r="G539">
        <is>
          <t xml:space="preserve">039</t>
        </is>
      </c>
      <c s="9" r="H539">
        <v>94.7700</v>
      </c>
      <c s="8" t="inlineStr" r="I539">
        <is>
          <t xml:space="preserve"/>
        </is>
      </c>
      <c s="8" t="inlineStr" r="J539">
        <is>
          <t xml:space="preserve"> Lawrence</t>
        </is>
      </c>
    </row>
    <row r="540" ht="20.25" customHeight="0">
      <c s="5" t="inlineStr" r="A540">
        <is>
          <t xml:space="preserve">20200500</t>
        </is>
      </c>
      <c s="5" t="inlineStr" r="B540">
        <is>
          <t xml:space="preserve">EARTH EXCAVATION (WIDENING)</t>
        </is>
      </c>
      <c s="5" t="inlineStr" r="C540">
        <is>
          <t xml:space="preserve">CU YD  </t>
        </is>
      </c>
      <c s="6" r="D540">
        <v>75.000</v>
      </c>
      <c s="7" r="E540">
        <v>7</v>
      </c>
      <c s="8" t="inlineStr" r="F540">
        <is>
          <t xml:space="preserve">74C53</t>
        </is>
      </c>
      <c s="8" t="inlineStr" r="G540">
        <is>
          <t xml:space="preserve">041</t>
        </is>
      </c>
      <c s="9" r="H540">
        <v>52.0000</v>
      </c>
      <c s="8" t="inlineStr" r="I540">
        <is>
          <t xml:space="preserve">Y</t>
        </is>
      </c>
      <c s="8" t="inlineStr" r="J540">
        <is>
          <t xml:space="preserve"> Effingham</t>
        </is>
      </c>
    </row>
    <row r="541" ht="20.25" customHeight="0">
      <c s="5" t="inlineStr" r="A541">
        <is>
          <t xml:space="preserve">20200500</t>
        </is>
      </c>
      <c s="5" t="inlineStr" r="B541">
        <is>
          <t xml:space="preserve">EARTH EXCAVATION (WIDENING)</t>
        </is>
      </c>
      <c s="5" t="inlineStr" r="C541">
        <is>
          <t xml:space="preserve">CU YD  </t>
        </is>
      </c>
      <c s="6" r="D541">
        <v>75.000</v>
      </c>
      <c s="7" r="E541">
        <v>7</v>
      </c>
      <c s="8" t="inlineStr" r="F541">
        <is>
          <t xml:space="preserve">74C53</t>
        </is>
      </c>
      <c s="8" t="inlineStr" r="G541">
        <is>
          <t xml:space="preserve">041</t>
        </is>
      </c>
      <c s="9" r="H541">
        <v>79.5500</v>
      </c>
      <c s="8" t="inlineStr" r="I541">
        <is>
          <t xml:space="preserve"/>
        </is>
      </c>
      <c s="8" t="inlineStr" r="J541">
        <is>
          <t xml:space="preserve"> Effingham</t>
        </is>
      </c>
    </row>
    <row r="542" ht="20.25" customHeight="0">
      <c s="5" t="inlineStr" r="A542">
        <is>
          <t xml:space="preserve">20200500</t>
        </is>
      </c>
      <c s="5" t="inlineStr" r="B542">
        <is>
          <t xml:space="preserve">EARTH EXCAVATION (WIDENING)</t>
        </is>
      </c>
      <c s="5" t="inlineStr" r="C542">
        <is>
          <t xml:space="preserve">CU YD  </t>
        </is>
      </c>
      <c s="6" r="D542">
        <v>75.000</v>
      </c>
      <c s="7" r="E542">
        <v>7</v>
      </c>
      <c s="8" t="inlineStr" r="F542">
        <is>
          <t xml:space="preserve">74C53</t>
        </is>
      </c>
      <c s="8" t="inlineStr" r="G542">
        <is>
          <t xml:space="preserve">041</t>
        </is>
      </c>
      <c s="9" r="H542">
        <v>90.0000</v>
      </c>
      <c s="8" t="inlineStr" r="I542">
        <is>
          <t xml:space="preserve"/>
        </is>
      </c>
      <c s="8" t="inlineStr" r="J542">
        <is>
          <t xml:space="preserve"> Effingham</t>
        </is>
      </c>
    </row>
    <row r="543" ht="20.25" customHeight="0">
      <c s="5" t="inlineStr" r="A543">
        <is>
          <t xml:space="preserve">20200500</t>
        </is>
      </c>
      <c s="5" t="inlineStr" r="B543">
        <is>
          <t xml:space="preserve">EARTH EXCAVATION (WIDENING)</t>
        </is>
      </c>
      <c s="5" t="inlineStr" r="C543">
        <is>
          <t xml:space="preserve">CU YD  </t>
        </is>
      </c>
      <c s="6" r="D543">
        <v>75.000</v>
      </c>
      <c s="7" r="E543">
        <v>7</v>
      </c>
      <c s="8" t="inlineStr" r="F543">
        <is>
          <t xml:space="preserve">74C53</t>
        </is>
      </c>
      <c s="8" t="inlineStr" r="G543">
        <is>
          <t xml:space="preserve">041</t>
        </is>
      </c>
      <c s="9" r="H543">
        <v>161.2300</v>
      </c>
      <c s="8" t="inlineStr" r="I543">
        <is>
          <t xml:space="preserve"/>
        </is>
      </c>
      <c s="8" t="inlineStr" r="J543">
        <is>
          <t xml:space="preserve"> Effingham</t>
        </is>
      </c>
    </row>
    <row r="544" ht="20.25" customHeight="0">
      <c s="5" t="inlineStr" r="A544">
        <is>
          <t xml:space="preserve">20200500</t>
        </is>
      </c>
      <c s="5" t="inlineStr" r="B544">
        <is>
          <t xml:space="preserve">EARTH EXCAVATION (WIDENING)</t>
        </is>
      </c>
      <c s="5" t="inlineStr" r="C544">
        <is>
          <t xml:space="preserve">CU YD  </t>
        </is>
      </c>
      <c s="6" r="D544">
        <v>135.000</v>
      </c>
      <c s="7" r="E544">
        <v>7</v>
      </c>
      <c s="8" t="inlineStr" r="F544">
        <is>
          <t xml:space="preserve">74C57</t>
        </is>
      </c>
      <c s="8" t="inlineStr" r="G544">
        <is>
          <t xml:space="preserve">044</t>
        </is>
      </c>
      <c s="9" r="H544">
        <v>46.0000</v>
      </c>
      <c s="8" t="inlineStr" r="I544">
        <is>
          <t xml:space="preserve">Y</t>
        </is>
      </c>
      <c s="8" t="inlineStr" r="J544">
        <is>
          <t xml:space="preserve"> Jasper</t>
        </is>
      </c>
    </row>
    <row r="545" ht="20.25" customHeight="0">
      <c s="5" t="inlineStr" r="A545">
        <is>
          <t xml:space="preserve">20200500</t>
        </is>
      </c>
      <c s="5" t="inlineStr" r="B545">
        <is>
          <t xml:space="preserve">EARTH EXCAVATION (WIDENING)</t>
        </is>
      </c>
      <c s="5" t="inlineStr" r="C545">
        <is>
          <t xml:space="preserve">CU YD  </t>
        </is>
      </c>
      <c s="6" r="D545">
        <v>135.000</v>
      </c>
      <c s="7" r="E545">
        <v>7</v>
      </c>
      <c s="8" t="inlineStr" r="F545">
        <is>
          <t xml:space="preserve">74C57</t>
        </is>
      </c>
      <c s="8" t="inlineStr" r="G545">
        <is>
          <t xml:space="preserve">044</t>
        </is>
      </c>
      <c s="9" r="H545">
        <v>55.0000</v>
      </c>
      <c s="8" t="inlineStr" r="I545">
        <is>
          <t xml:space="preserve"/>
        </is>
      </c>
      <c s="8" t="inlineStr" r="J545">
        <is>
          <t xml:space="preserve"> Jasper</t>
        </is>
      </c>
    </row>
    <row r="546" ht="20.25" customHeight="0">
      <c s="5" t="inlineStr" r="A546">
        <is>
          <t xml:space="preserve">20200500</t>
        </is>
      </c>
      <c s="5" t="inlineStr" r="B546">
        <is>
          <t xml:space="preserve">EARTH EXCAVATION (WIDENING)</t>
        </is>
      </c>
      <c s="5" t="inlineStr" r="C546">
        <is>
          <t xml:space="preserve">CU YD  </t>
        </is>
      </c>
      <c s="6" r="D546">
        <v>135.000</v>
      </c>
      <c s="7" r="E546">
        <v>7</v>
      </c>
      <c s="8" t="inlineStr" r="F546">
        <is>
          <t xml:space="preserve">74C57</t>
        </is>
      </c>
      <c s="8" t="inlineStr" r="G546">
        <is>
          <t xml:space="preserve">044</t>
        </is>
      </c>
      <c s="9" r="H546">
        <v>151.5200</v>
      </c>
      <c s="8" t="inlineStr" r="I546">
        <is>
          <t xml:space="preserve"/>
        </is>
      </c>
      <c s="8" t="inlineStr" r="J546">
        <is>
          <t xml:space="preserve"> Jasper</t>
        </is>
      </c>
    </row>
    <row r="547" ht="20.25" customHeight="0">
      <c s="5" t="inlineStr" r="A547">
        <is>
          <t xml:space="preserve">20200600</t>
        </is>
      </c>
      <c s="5" t="inlineStr" r="B547">
        <is>
          <t xml:space="preserve">EXCAVATING AND GRADING EXISTING SHOULDER</t>
        </is>
      </c>
      <c s="5" t="inlineStr" r="C547">
        <is>
          <t xml:space="preserve">UNIT   </t>
        </is>
      </c>
      <c s="6" r="D547">
        <v>287.000</v>
      </c>
      <c s="7" r="E547">
        <v>8</v>
      </c>
      <c s="8" t="inlineStr" r="F547">
        <is>
          <t xml:space="preserve">76N04</t>
        </is>
      </c>
      <c s="8" t="inlineStr" r="G547">
        <is>
          <t xml:space="preserve">050</t>
        </is>
      </c>
      <c s="9" r="H547">
        <v>393.5000</v>
      </c>
      <c s="8" t="inlineStr" r="I547">
        <is>
          <t xml:space="preserve">Y</t>
        </is>
      </c>
      <c s="8" t="inlineStr" r="J547">
        <is>
          <t xml:space="preserve"> St. Clair</t>
        </is>
      </c>
    </row>
    <row r="548" ht="20.25" customHeight="0">
      <c s="5" t="inlineStr" r="A548">
        <is>
          <t xml:space="preserve">20200600</t>
        </is>
      </c>
      <c s="5" t="inlineStr" r="B548">
        <is>
          <t xml:space="preserve">EXCAVATING AND GRADING EXISTING SHOULDER</t>
        </is>
      </c>
      <c s="5" t="inlineStr" r="C548">
        <is>
          <t xml:space="preserve">UNIT   </t>
        </is>
      </c>
      <c s="6" r="D548">
        <v>287.000</v>
      </c>
      <c s="7" r="E548">
        <v>8</v>
      </c>
      <c s="8" t="inlineStr" r="F548">
        <is>
          <t xml:space="preserve">76N04</t>
        </is>
      </c>
      <c s="8" t="inlineStr" r="G548">
        <is>
          <t xml:space="preserve">050</t>
        </is>
      </c>
      <c s="9" r="H548">
        <v>365.0000</v>
      </c>
      <c s="8" t="inlineStr" r="I548">
        <is>
          <t xml:space="preserve"/>
        </is>
      </c>
      <c s="8" t="inlineStr" r="J548">
        <is>
          <t xml:space="preserve"> St. Clair</t>
        </is>
      </c>
    </row>
    <row r="549" ht="20.25" customHeight="0">
      <c s="5" t="inlineStr" r="A549">
        <is>
          <t xml:space="preserve">20201200</t>
        </is>
      </c>
      <c s="5" t="inlineStr" r="B549">
        <is>
          <t xml:space="preserve">REMOVAL AND DISPOSAL OF UNSUITABLE MATERIAL</t>
        </is>
      </c>
      <c s="5" t="inlineStr" r="C549">
        <is>
          <t xml:space="preserve">CU YD  </t>
        </is>
      </c>
      <c s="6" r="D549">
        <v>6523.000</v>
      </c>
      <c s="7" r="E549">
        <v>1</v>
      </c>
      <c s="8" t="inlineStr" r="F549">
        <is>
          <t xml:space="preserve">61K06</t>
        </is>
      </c>
      <c s="8" t="inlineStr" r="G549">
        <is>
          <t xml:space="preserve">065</t>
        </is>
      </c>
      <c s="9" r="H549">
        <v>31.5700</v>
      </c>
      <c s="8" t="inlineStr" r="I549">
        <is>
          <t xml:space="preserve">Y</t>
        </is>
      </c>
      <c s="8" t="inlineStr" r="J549">
        <is>
          <t xml:space="preserve"> Cook</t>
        </is>
      </c>
    </row>
    <row r="550" ht="20.25" customHeight="0">
      <c s="5" t="inlineStr" r="A550">
        <is>
          <t xml:space="preserve">20201200</t>
        </is>
      </c>
      <c s="5" t="inlineStr" r="B550">
        <is>
          <t xml:space="preserve">REMOVAL AND DISPOSAL OF UNSUITABLE MATERIAL</t>
        </is>
      </c>
      <c s="5" t="inlineStr" r="C550">
        <is>
          <t xml:space="preserve">CU YD  </t>
        </is>
      </c>
      <c s="6" r="D550">
        <v>6523.000</v>
      </c>
      <c s="7" r="E550">
        <v>1</v>
      </c>
      <c s="8" t="inlineStr" r="F550">
        <is>
          <t xml:space="preserve">61K06</t>
        </is>
      </c>
      <c s="8" t="inlineStr" r="G550">
        <is>
          <t xml:space="preserve">065</t>
        </is>
      </c>
      <c s="9" r="H550">
        <v>26.0000</v>
      </c>
      <c s="8" t="inlineStr" r="I550">
        <is>
          <t xml:space="preserve"/>
        </is>
      </c>
      <c s="8" t="inlineStr" r="J550">
        <is>
          <t xml:space="preserve"> Cook</t>
        </is>
      </c>
    </row>
    <row r="551" ht="20.25" customHeight="0">
      <c s="5" t="inlineStr" r="A551">
        <is>
          <t xml:space="preserve">20201200</t>
        </is>
      </c>
      <c s="5" t="inlineStr" r="B551">
        <is>
          <t xml:space="preserve">REMOVAL AND DISPOSAL OF UNSUITABLE MATERIAL</t>
        </is>
      </c>
      <c s="5" t="inlineStr" r="C551">
        <is>
          <t xml:space="preserve">CU YD  </t>
        </is>
      </c>
      <c s="6" r="D551">
        <v>6523.000</v>
      </c>
      <c s="7" r="E551">
        <v>1</v>
      </c>
      <c s="8" t="inlineStr" r="F551">
        <is>
          <t xml:space="preserve">61K06</t>
        </is>
      </c>
      <c s="8" t="inlineStr" r="G551">
        <is>
          <t xml:space="preserve">065</t>
        </is>
      </c>
      <c s="9" r="H551">
        <v>31.0000</v>
      </c>
      <c s="8" t="inlineStr" r="I551">
        <is>
          <t xml:space="preserve"/>
        </is>
      </c>
      <c s="8" t="inlineStr" r="J551">
        <is>
          <t xml:space="preserve"> Cook</t>
        </is>
      </c>
    </row>
    <row r="552" ht="20.25" customHeight="0">
      <c s="5" t="inlineStr" r="A552">
        <is>
          <t xml:space="preserve">20201200</t>
        </is>
      </c>
      <c s="5" t="inlineStr" r="B552">
        <is>
          <t xml:space="preserve">REMOVAL AND DISPOSAL OF UNSUITABLE MATERIAL</t>
        </is>
      </c>
      <c s="5" t="inlineStr" r="C552">
        <is>
          <t xml:space="preserve">CU YD  </t>
        </is>
      </c>
      <c s="6" r="D552">
        <v>6523.000</v>
      </c>
      <c s="7" r="E552">
        <v>1</v>
      </c>
      <c s="8" t="inlineStr" r="F552">
        <is>
          <t xml:space="preserve">61K06</t>
        </is>
      </c>
      <c s="8" t="inlineStr" r="G552">
        <is>
          <t xml:space="preserve">065</t>
        </is>
      </c>
      <c s="9" r="H552">
        <v>36.0000</v>
      </c>
      <c s="8" t="inlineStr" r="I552">
        <is>
          <t xml:space="preserve"/>
        </is>
      </c>
      <c s="8" t="inlineStr" r="J552">
        <is>
          <t xml:space="preserve"> Cook</t>
        </is>
      </c>
    </row>
    <row r="553" ht="20.25" customHeight="0">
      <c s="5" t="inlineStr" r="A553">
        <is>
          <t xml:space="preserve">20201200</t>
        </is>
      </c>
      <c s="5" t="inlineStr" r="B553">
        <is>
          <t xml:space="preserve">REMOVAL AND DISPOSAL OF UNSUITABLE MATERIAL</t>
        </is>
      </c>
      <c s="5" t="inlineStr" r="C553">
        <is>
          <t xml:space="preserve">CU YD  </t>
        </is>
      </c>
      <c s="6" r="D553">
        <v>6523.000</v>
      </c>
      <c s="7" r="E553">
        <v>1</v>
      </c>
      <c s="8" t="inlineStr" r="F553">
        <is>
          <t xml:space="preserve">61K06</t>
        </is>
      </c>
      <c s="8" t="inlineStr" r="G553">
        <is>
          <t xml:space="preserve">065</t>
        </is>
      </c>
      <c s="9" r="H553">
        <v>36.6000</v>
      </c>
      <c s="8" t="inlineStr" r="I553">
        <is>
          <t xml:space="preserve"/>
        </is>
      </c>
      <c s="8" t="inlineStr" r="J553">
        <is>
          <t xml:space="preserve"> Cook</t>
        </is>
      </c>
    </row>
    <row r="554" ht="20.25" customHeight="0">
      <c s="5" t="inlineStr" r="A554">
        <is>
          <t xml:space="preserve">20201200</t>
        </is>
      </c>
      <c s="5" t="inlineStr" r="B554">
        <is>
          <t xml:space="preserve">REMOVAL AND DISPOSAL OF UNSUITABLE MATERIAL</t>
        </is>
      </c>
      <c s="5" t="inlineStr" r="C554">
        <is>
          <t xml:space="preserve">CU YD  </t>
        </is>
      </c>
      <c s="6" r="D554">
        <v>6523.000</v>
      </c>
      <c s="7" r="E554">
        <v>1</v>
      </c>
      <c s="8" t="inlineStr" r="F554">
        <is>
          <t xml:space="preserve">61K06</t>
        </is>
      </c>
      <c s="8" t="inlineStr" r="G554">
        <is>
          <t xml:space="preserve">065</t>
        </is>
      </c>
      <c s="9" r="H554">
        <v>40.0000</v>
      </c>
      <c s="8" t="inlineStr" r="I554">
        <is>
          <t xml:space="preserve"/>
        </is>
      </c>
      <c s="8" t="inlineStr" r="J554">
        <is>
          <t xml:space="preserve"> Cook</t>
        </is>
      </c>
    </row>
    <row r="555" ht="20.25" customHeight="0">
      <c s="5" t="inlineStr" r="A555">
        <is>
          <t xml:space="preserve">20201200</t>
        </is>
      </c>
      <c s="5" t="inlineStr" r="B555">
        <is>
          <t xml:space="preserve">REMOVAL AND DISPOSAL OF UNSUITABLE MATERIAL</t>
        </is>
      </c>
      <c s="5" t="inlineStr" r="C555">
        <is>
          <t xml:space="preserve">CU YD  </t>
        </is>
      </c>
      <c s="6" r="D555">
        <v>6523.000</v>
      </c>
      <c s="7" r="E555">
        <v>1</v>
      </c>
      <c s="8" t="inlineStr" r="F555">
        <is>
          <t xml:space="preserve">61K06</t>
        </is>
      </c>
      <c s="8" t="inlineStr" r="G555">
        <is>
          <t xml:space="preserve">065</t>
        </is>
      </c>
      <c s="9" r="H555">
        <v>40.0000</v>
      </c>
      <c s="8" t="inlineStr" r="I555">
        <is>
          <t xml:space="preserve"/>
        </is>
      </c>
      <c s="8" t="inlineStr" r="J555">
        <is>
          <t xml:space="preserve"> Cook</t>
        </is>
      </c>
    </row>
    <row r="556" ht="20.25" customHeight="0">
      <c s="5" t="inlineStr" r="A556">
        <is>
          <t xml:space="preserve">20201200</t>
        </is>
      </c>
      <c s="5" t="inlineStr" r="B556">
        <is>
          <t xml:space="preserve">REMOVAL AND DISPOSAL OF UNSUITABLE MATERIAL</t>
        </is>
      </c>
      <c s="5" t="inlineStr" r="C556">
        <is>
          <t xml:space="preserve">CU YD  </t>
        </is>
      </c>
      <c s="6" r="D556">
        <v>6523.000</v>
      </c>
      <c s="7" r="E556">
        <v>1</v>
      </c>
      <c s="8" t="inlineStr" r="F556">
        <is>
          <t xml:space="preserve">61K06</t>
        </is>
      </c>
      <c s="8" t="inlineStr" r="G556">
        <is>
          <t xml:space="preserve">065</t>
        </is>
      </c>
      <c s="9" r="H556">
        <v>55.0000</v>
      </c>
      <c s="8" t="inlineStr" r="I556">
        <is>
          <t xml:space="preserve"/>
        </is>
      </c>
      <c s="8" t="inlineStr" r="J556">
        <is>
          <t xml:space="preserve"> Cook</t>
        </is>
      </c>
    </row>
    <row r="557" ht="20.25" customHeight="0">
      <c s="5" t="inlineStr" r="A557">
        <is>
          <t xml:space="preserve">20201200</t>
        </is>
      </c>
      <c s="5" t="inlineStr" r="B557">
        <is>
          <t xml:space="preserve">REMOVAL AND DISPOSAL OF UNSUITABLE MATERIAL</t>
        </is>
      </c>
      <c s="5" t="inlineStr" r="C557">
        <is>
          <t xml:space="preserve">CU YD  </t>
        </is>
      </c>
      <c s="6" r="D557">
        <v>1252.000</v>
      </c>
      <c s="7" r="E557">
        <v>1</v>
      </c>
      <c s="8" t="inlineStr" r="F557">
        <is>
          <t xml:space="preserve">61K60</t>
        </is>
      </c>
      <c s="8" t="inlineStr" r="G557">
        <is>
          <t xml:space="preserve">087</t>
        </is>
      </c>
      <c s="9" r="H557">
        <v>80.0000</v>
      </c>
      <c s="8" t="inlineStr" r="I557">
        <is>
          <t xml:space="preserve">Y</t>
        </is>
      </c>
      <c s="8" t="inlineStr" r="J557">
        <is>
          <t xml:space="preserve"> Cook</t>
        </is>
      </c>
    </row>
    <row r="558" ht="20.25" customHeight="0">
      <c s="5" t="inlineStr" r="A558">
        <is>
          <t xml:space="preserve">20201200</t>
        </is>
      </c>
      <c s="5" t="inlineStr" r="B558">
        <is>
          <t xml:space="preserve">REMOVAL AND DISPOSAL OF UNSUITABLE MATERIAL</t>
        </is>
      </c>
      <c s="5" t="inlineStr" r="C558">
        <is>
          <t xml:space="preserve">CU YD  </t>
        </is>
      </c>
      <c s="6" r="D558">
        <v>1252.000</v>
      </c>
      <c s="7" r="E558">
        <v>1</v>
      </c>
      <c s="8" t="inlineStr" r="F558">
        <is>
          <t xml:space="preserve">61K60</t>
        </is>
      </c>
      <c s="8" t="inlineStr" r="G558">
        <is>
          <t xml:space="preserve">087</t>
        </is>
      </c>
      <c s="9" r="H558">
        <v>30.0000</v>
      </c>
      <c s="8" t="inlineStr" r="I558">
        <is>
          <t xml:space="preserve"/>
        </is>
      </c>
      <c s="8" t="inlineStr" r="J558">
        <is>
          <t xml:space="preserve"> Cook</t>
        </is>
      </c>
    </row>
    <row r="559" ht="20.25" customHeight="0">
      <c s="5" t="inlineStr" r="A559">
        <is>
          <t xml:space="preserve">20201200</t>
        </is>
      </c>
      <c s="5" t="inlineStr" r="B559">
        <is>
          <t xml:space="preserve">REMOVAL AND DISPOSAL OF UNSUITABLE MATERIAL</t>
        </is>
      </c>
      <c s="5" t="inlineStr" r="C559">
        <is>
          <t xml:space="preserve">CU YD  </t>
        </is>
      </c>
      <c s="6" r="D559">
        <v>350.000</v>
      </c>
      <c s="7" r="E559">
        <v>1</v>
      </c>
      <c s="8" t="inlineStr" r="F559">
        <is>
          <t xml:space="preserve">61K63</t>
        </is>
      </c>
      <c s="8" t="inlineStr" r="G559">
        <is>
          <t xml:space="preserve">088</t>
        </is>
      </c>
      <c s="9" r="H559">
        <v>52.0000</v>
      </c>
      <c s="8" t="inlineStr" r="I559">
        <is>
          <t xml:space="preserve">Y</t>
        </is>
      </c>
      <c s="8" t="inlineStr" r="J559">
        <is>
          <t xml:space="preserve"> Cook</t>
        </is>
      </c>
    </row>
    <row r="560" ht="20.25" customHeight="0">
      <c s="5" t="inlineStr" r="A560">
        <is>
          <t xml:space="preserve">20201200</t>
        </is>
      </c>
      <c s="5" t="inlineStr" r="B560">
        <is>
          <t xml:space="preserve">REMOVAL AND DISPOSAL OF UNSUITABLE MATERIAL</t>
        </is>
      </c>
      <c s="5" t="inlineStr" r="C560">
        <is>
          <t xml:space="preserve">CU YD  </t>
        </is>
      </c>
      <c s="6" r="D560">
        <v>350.000</v>
      </c>
      <c s="7" r="E560">
        <v>1</v>
      </c>
      <c s="8" t="inlineStr" r="F560">
        <is>
          <t xml:space="preserve">61K63</t>
        </is>
      </c>
      <c s="8" t="inlineStr" r="G560">
        <is>
          <t xml:space="preserve">088</t>
        </is>
      </c>
      <c s="9" r="H560">
        <v>21.2500</v>
      </c>
      <c s="8" t="inlineStr" r="I560">
        <is>
          <t xml:space="preserve"/>
        </is>
      </c>
      <c s="8" t="inlineStr" r="J560">
        <is>
          <t xml:space="preserve"> Cook</t>
        </is>
      </c>
    </row>
    <row r="561" ht="20.25" customHeight="0">
      <c s="5" t="inlineStr" r="A561">
        <is>
          <t xml:space="preserve">20201200</t>
        </is>
      </c>
      <c s="5" t="inlineStr" r="B561">
        <is>
          <t xml:space="preserve">REMOVAL AND DISPOSAL OF UNSUITABLE MATERIAL</t>
        </is>
      </c>
      <c s="5" t="inlineStr" r="C561">
        <is>
          <t xml:space="preserve">CU YD  </t>
        </is>
      </c>
      <c s="6" r="D561">
        <v>350.000</v>
      </c>
      <c s="7" r="E561">
        <v>1</v>
      </c>
      <c s="8" t="inlineStr" r="F561">
        <is>
          <t xml:space="preserve">61K63</t>
        </is>
      </c>
      <c s="8" t="inlineStr" r="G561">
        <is>
          <t xml:space="preserve">088</t>
        </is>
      </c>
      <c s="9" r="H561">
        <v>50.0000</v>
      </c>
      <c s="8" t="inlineStr" r="I561">
        <is>
          <t xml:space="preserve"/>
        </is>
      </c>
      <c s="8" t="inlineStr" r="J561">
        <is>
          <t xml:space="preserve"> Cook</t>
        </is>
      </c>
    </row>
    <row r="562" ht="20.25" customHeight="0">
      <c s="5" t="inlineStr" r="A562">
        <is>
          <t xml:space="preserve">20201200</t>
        </is>
      </c>
      <c s="5" t="inlineStr" r="B562">
        <is>
          <t xml:space="preserve">REMOVAL AND DISPOSAL OF UNSUITABLE MATERIAL</t>
        </is>
      </c>
      <c s="5" t="inlineStr" r="C562">
        <is>
          <t xml:space="preserve">CU YD  </t>
        </is>
      </c>
      <c s="6" r="D562">
        <v>350.000</v>
      </c>
      <c s="7" r="E562">
        <v>1</v>
      </c>
      <c s="8" t="inlineStr" r="F562">
        <is>
          <t xml:space="preserve">61K63</t>
        </is>
      </c>
      <c s="8" t="inlineStr" r="G562">
        <is>
          <t xml:space="preserve">088</t>
        </is>
      </c>
      <c s="9" r="H562">
        <v>61.0000</v>
      </c>
      <c s="8" t="inlineStr" r="I562">
        <is>
          <t xml:space="preserve"/>
        </is>
      </c>
      <c s="8" t="inlineStr" r="J562">
        <is>
          <t xml:space="preserve"> Cook</t>
        </is>
      </c>
    </row>
    <row r="563" ht="20.25" customHeight="0">
      <c s="5" t="inlineStr" r="A563">
        <is>
          <t xml:space="preserve">20201200</t>
        </is>
      </c>
      <c s="5" t="inlineStr" r="B563">
        <is>
          <t xml:space="preserve">REMOVAL AND DISPOSAL OF UNSUITABLE MATERIAL</t>
        </is>
      </c>
      <c s="5" t="inlineStr" r="C563">
        <is>
          <t xml:space="preserve">CU YD  </t>
        </is>
      </c>
      <c s="6" r="D563">
        <v>350.000</v>
      </c>
      <c s="7" r="E563">
        <v>1</v>
      </c>
      <c s="8" t="inlineStr" r="F563">
        <is>
          <t xml:space="preserve">61K63</t>
        </is>
      </c>
      <c s="8" t="inlineStr" r="G563">
        <is>
          <t xml:space="preserve">088</t>
        </is>
      </c>
      <c s="9" r="H563">
        <v>69.4600</v>
      </c>
      <c s="8" t="inlineStr" r="I563">
        <is>
          <t xml:space="preserve"/>
        </is>
      </c>
      <c s="8" t="inlineStr" r="J563">
        <is>
          <t xml:space="preserve"> Cook</t>
        </is>
      </c>
    </row>
    <row r="564" ht="20.25" customHeight="0">
      <c s="5" t="inlineStr" r="A564">
        <is>
          <t xml:space="preserve">20201200</t>
        </is>
      </c>
      <c s="5" t="inlineStr" r="B564">
        <is>
          <t xml:space="preserve">REMOVAL AND DISPOSAL OF UNSUITABLE MATERIAL</t>
        </is>
      </c>
      <c s="5" t="inlineStr" r="C564">
        <is>
          <t xml:space="preserve">CU YD  </t>
        </is>
      </c>
      <c s="6" r="D564">
        <v>350.000</v>
      </c>
      <c s="7" r="E564">
        <v>1</v>
      </c>
      <c s="8" t="inlineStr" r="F564">
        <is>
          <t xml:space="preserve">61K63</t>
        </is>
      </c>
      <c s="8" t="inlineStr" r="G564">
        <is>
          <t xml:space="preserve">088</t>
        </is>
      </c>
      <c s="9" r="H564">
        <v>80.0000</v>
      </c>
      <c s="8" t="inlineStr" r="I564">
        <is>
          <t xml:space="preserve"/>
        </is>
      </c>
      <c s="8" t="inlineStr" r="J564">
        <is>
          <t xml:space="preserve"> Cook</t>
        </is>
      </c>
    </row>
    <row r="565" ht="20.25" customHeight="0">
      <c s="5" t="inlineStr" r="A565">
        <is>
          <t xml:space="preserve">20201200</t>
        </is>
      </c>
      <c s="5" t="inlineStr" r="B565">
        <is>
          <t xml:space="preserve">REMOVAL AND DISPOSAL OF UNSUITABLE MATERIAL</t>
        </is>
      </c>
      <c s="5" t="inlineStr" r="C565">
        <is>
          <t xml:space="preserve">CU YD  </t>
        </is>
      </c>
      <c s="6" r="D565">
        <v>25.000</v>
      </c>
      <c s="7" r="E565">
        <v>1</v>
      </c>
      <c s="8" t="inlineStr" r="F565">
        <is>
          <t xml:space="preserve">61K70</t>
        </is>
      </c>
      <c s="8" t="inlineStr" r="G565">
        <is>
          <t xml:space="preserve">089</t>
        </is>
      </c>
      <c s="9" r="H565">
        <v>70.0000</v>
      </c>
      <c s="8" t="inlineStr" r="I565">
        <is>
          <t xml:space="preserve">Y</t>
        </is>
      </c>
      <c s="8" t="inlineStr" r="J565">
        <is>
          <t xml:space="preserve"> Cook</t>
        </is>
      </c>
    </row>
    <row r="566" ht="20.25" customHeight="0">
      <c s="5" t="inlineStr" r="A566">
        <is>
          <t xml:space="preserve">20201200</t>
        </is>
      </c>
      <c s="5" t="inlineStr" r="B566">
        <is>
          <t xml:space="preserve">REMOVAL AND DISPOSAL OF UNSUITABLE MATERIAL</t>
        </is>
      </c>
      <c s="5" t="inlineStr" r="C566">
        <is>
          <t xml:space="preserve">CU YD  </t>
        </is>
      </c>
      <c s="6" r="D566">
        <v>25.000</v>
      </c>
      <c s="7" r="E566">
        <v>1</v>
      </c>
      <c s="8" t="inlineStr" r="F566">
        <is>
          <t xml:space="preserve">61K70</t>
        </is>
      </c>
      <c s="8" t="inlineStr" r="G566">
        <is>
          <t xml:space="preserve">089</t>
        </is>
      </c>
      <c s="9" r="H566">
        <v>60.0000</v>
      </c>
      <c s="8" t="inlineStr" r="I566">
        <is>
          <t xml:space="preserve"/>
        </is>
      </c>
      <c s="8" t="inlineStr" r="J566">
        <is>
          <t xml:space="preserve"> Cook</t>
        </is>
      </c>
    </row>
    <row r="567" ht="20.25" customHeight="0">
      <c s="5" t="inlineStr" r="A567">
        <is>
          <t xml:space="preserve">20201200</t>
        </is>
      </c>
      <c s="5" t="inlineStr" r="B567">
        <is>
          <t xml:space="preserve">REMOVAL AND DISPOSAL OF UNSUITABLE MATERIAL</t>
        </is>
      </c>
      <c s="5" t="inlineStr" r="C567">
        <is>
          <t xml:space="preserve">CU YD  </t>
        </is>
      </c>
      <c s="6" r="D567">
        <v>25.000</v>
      </c>
      <c s="7" r="E567">
        <v>1</v>
      </c>
      <c s="8" t="inlineStr" r="F567">
        <is>
          <t xml:space="preserve">61K70</t>
        </is>
      </c>
      <c s="8" t="inlineStr" r="G567">
        <is>
          <t xml:space="preserve">089</t>
        </is>
      </c>
      <c s="9" r="H567">
        <v>107.9700</v>
      </c>
      <c s="8" t="inlineStr" r="I567">
        <is>
          <t xml:space="preserve"/>
        </is>
      </c>
      <c s="8" t="inlineStr" r="J567">
        <is>
          <t xml:space="preserve"> Cook</t>
        </is>
      </c>
    </row>
    <row r="568" ht="20.25" customHeight="0">
      <c s="5" t="inlineStr" r="A568">
        <is>
          <t xml:space="preserve">20201200</t>
        </is>
      </c>
      <c s="5" t="inlineStr" r="B568">
        <is>
          <t xml:space="preserve">REMOVAL AND DISPOSAL OF UNSUITABLE MATERIAL</t>
        </is>
      </c>
      <c s="5" t="inlineStr" r="C568">
        <is>
          <t xml:space="preserve">CU YD  </t>
        </is>
      </c>
      <c s="6" r="D568">
        <v>25.000</v>
      </c>
      <c s="7" r="E568">
        <v>1</v>
      </c>
      <c s="8" t="inlineStr" r="F568">
        <is>
          <t xml:space="preserve">61K70</t>
        </is>
      </c>
      <c s="8" t="inlineStr" r="G568">
        <is>
          <t xml:space="preserve">089</t>
        </is>
      </c>
      <c s="9" r="H568">
        <v>121.0000</v>
      </c>
      <c s="8" t="inlineStr" r="I568">
        <is>
          <t xml:space="preserve"/>
        </is>
      </c>
      <c s="8" t="inlineStr" r="J568">
        <is>
          <t xml:space="preserve"> Cook</t>
        </is>
      </c>
    </row>
    <row r="569" ht="20.25" customHeight="0">
      <c s="5" t="inlineStr" r="A569">
        <is>
          <t xml:space="preserve">20201200</t>
        </is>
      </c>
      <c s="5" t="inlineStr" r="B569">
        <is>
          <t xml:space="preserve">REMOVAL AND DISPOSAL OF UNSUITABLE MATERIAL</t>
        </is>
      </c>
      <c s="5" t="inlineStr" r="C569">
        <is>
          <t xml:space="preserve">CU YD  </t>
        </is>
      </c>
      <c s="6" r="D569">
        <v>200.000</v>
      </c>
      <c s="7" r="E569">
        <v>1</v>
      </c>
      <c s="8" t="inlineStr" r="F569">
        <is>
          <t xml:space="preserve">61K72</t>
        </is>
      </c>
      <c s="8" t="inlineStr" r="G569">
        <is>
          <t xml:space="preserve">090</t>
        </is>
      </c>
      <c s="9" r="H569">
        <v>40.0000</v>
      </c>
      <c s="8" t="inlineStr" r="I569">
        <is>
          <t xml:space="preserve">Y</t>
        </is>
      </c>
      <c s="8" t="inlineStr" r="J569">
        <is>
          <t xml:space="preserve"> Cook</t>
        </is>
      </c>
    </row>
    <row r="570" ht="20.25" customHeight="0">
      <c s="5" t="inlineStr" r="A570">
        <is>
          <t xml:space="preserve">20201200</t>
        </is>
      </c>
      <c s="5" t="inlineStr" r="B570">
        <is>
          <t xml:space="preserve">REMOVAL AND DISPOSAL OF UNSUITABLE MATERIAL</t>
        </is>
      </c>
      <c s="5" t="inlineStr" r="C570">
        <is>
          <t xml:space="preserve">CU YD  </t>
        </is>
      </c>
      <c s="6" r="D570">
        <v>200.000</v>
      </c>
      <c s="7" r="E570">
        <v>1</v>
      </c>
      <c s="8" t="inlineStr" r="F570">
        <is>
          <t xml:space="preserve">61K72</t>
        </is>
      </c>
      <c s="8" t="inlineStr" r="G570">
        <is>
          <t xml:space="preserve">090</t>
        </is>
      </c>
      <c s="9" r="H570">
        <v>79.0000</v>
      </c>
      <c s="8" t="inlineStr" r="I570">
        <is>
          <t xml:space="preserve"/>
        </is>
      </c>
      <c s="8" t="inlineStr" r="J570">
        <is>
          <t xml:space="preserve"> Cook</t>
        </is>
      </c>
    </row>
    <row r="571" ht="20.25" customHeight="0">
      <c s="5" t="inlineStr" r="A571">
        <is>
          <t xml:space="preserve">20201200</t>
        </is>
      </c>
      <c s="5" t="inlineStr" r="B571">
        <is>
          <t xml:space="preserve">REMOVAL AND DISPOSAL OF UNSUITABLE MATERIAL</t>
        </is>
      </c>
      <c s="5" t="inlineStr" r="C571">
        <is>
          <t xml:space="preserve">CU YD  </t>
        </is>
      </c>
      <c s="6" r="D571">
        <v>200.000</v>
      </c>
      <c s="7" r="E571">
        <v>1</v>
      </c>
      <c s="8" t="inlineStr" r="F571">
        <is>
          <t xml:space="preserve">61K72</t>
        </is>
      </c>
      <c s="8" t="inlineStr" r="G571">
        <is>
          <t xml:space="preserve">090</t>
        </is>
      </c>
      <c s="9" r="H571">
        <v>133.7200</v>
      </c>
      <c s="8" t="inlineStr" r="I571">
        <is>
          <t xml:space="preserve"/>
        </is>
      </c>
      <c s="8" t="inlineStr" r="J571">
        <is>
          <t xml:space="preserve"> Cook</t>
        </is>
      </c>
    </row>
    <row r="572" ht="20.25" customHeight="0">
      <c s="5" t="inlineStr" r="A572">
        <is>
          <t xml:space="preserve">20201200</t>
        </is>
      </c>
      <c s="5" t="inlineStr" r="B572">
        <is>
          <t xml:space="preserve">REMOVAL AND DISPOSAL OF UNSUITABLE MATERIAL</t>
        </is>
      </c>
      <c s="5" t="inlineStr" r="C572">
        <is>
          <t xml:space="preserve">CU YD  </t>
        </is>
      </c>
      <c s="6" r="D572">
        <v>960.000</v>
      </c>
      <c s="7" r="E572">
        <v>1</v>
      </c>
      <c s="8" t="inlineStr" r="F572">
        <is>
          <t xml:space="preserve">62R25</t>
        </is>
      </c>
      <c s="8" t="inlineStr" r="G572">
        <is>
          <t xml:space="preserve">003</t>
        </is>
      </c>
      <c s="9" r="H572">
        <v>17.8000</v>
      </c>
      <c s="8" t="inlineStr" r="I572">
        <is>
          <t xml:space="preserve">Y</t>
        </is>
      </c>
      <c s="8" t="inlineStr" r="J572">
        <is>
          <t xml:space="preserve"> Will</t>
        </is>
      </c>
    </row>
    <row r="573" ht="20.25" customHeight="0">
      <c s="5" t="inlineStr" r="A573">
        <is>
          <t xml:space="preserve">20201200</t>
        </is>
      </c>
      <c s="5" t="inlineStr" r="B573">
        <is>
          <t xml:space="preserve">REMOVAL AND DISPOSAL OF UNSUITABLE MATERIAL</t>
        </is>
      </c>
      <c s="5" t="inlineStr" r="C573">
        <is>
          <t xml:space="preserve">CU YD  </t>
        </is>
      </c>
      <c s="6" r="D573">
        <v>960.000</v>
      </c>
      <c s="7" r="E573">
        <v>1</v>
      </c>
      <c s="8" t="inlineStr" r="F573">
        <is>
          <t xml:space="preserve">62R25</t>
        </is>
      </c>
      <c s="8" t="inlineStr" r="G573">
        <is>
          <t xml:space="preserve">003</t>
        </is>
      </c>
      <c s="9" r="H573">
        <v>30.0000</v>
      </c>
      <c s="8" t="inlineStr" r="I573">
        <is>
          <t xml:space="preserve"/>
        </is>
      </c>
      <c s="8" t="inlineStr" r="J573">
        <is>
          <t xml:space="preserve"> Will</t>
        </is>
      </c>
    </row>
    <row r="574" ht="20.25" customHeight="0">
      <c s="5" t="inlineStr" r="A574">
        <is>
          <t xml:space="preserve">20201200</t>
        </is>
      </c>
      <c s="5" t="inlineStr" r="B574">
        <is>
          <t xml:space="preserve">REMOVAL AND DISPOSAL OF UNSUITABLE MATERIAL</t>
        </is>
      </c>
      <c s="5" t="inlineStr" r="C574">
        <is>
          <t xml:space="preserve">CU YD  </t>
        </is>
      </c>
      <c s="6" r="D574">
        <v>960.000</v>
      </c>
      <c s="7" r="E574">
        <v>1</v>
      </c>
      <c s="8" t="inlineStr" r="F574">
        <is>
          <t xml:space="preserve">62R25</t>
        </is>
      </c>
      <c s="8" t="inlineStr" r="G574">
        <is>
          <t xml:space="preserve">003</t>
        </is>
      </c>
      <c s="9" r="H574">
        <v>45.0000</v>
      </c>
      <c s="8" t="inlineStr" r="I574">
        <is>
          <t xml:space="preserve"/>
        </is>
      </c>
      <c s="8" t="inlineStr" r="J574">
        <is>
          <t xml:space="preserve"> Will</t>
        </is>
      </c>
    </row>
    <row r="575" ht="20.25" customHeight="0">
      <c s="5" t="inlineStr" r="A575">
        <is>
          <t xml:space="preserve">20201200</t>
        </is>
      </c>
      <c s="5" t="inlineStr" r="B575">
        <is>
          <t xml:space="preserve">REMOVAL AND DISPOSAL OF UNSUITABLE MATERIAL</t>
        </is>
      </c>
      <c s="5" t="inlineStr" r="C575">
        <is>
          <t xml:space="preserve">CU YD  </t>
        </is>
      </c>
      <c s="6" r="D575">
        <v>2275.000</v>
      </c>
      <c s="7" r="E575">
        <v>1</v>
      </c>
      <c s="8" t="inlineStr" r="F575">
        <is>
          <t xml:space="preserve">62R26</t>
        </is>
      </c>
      <c s="8" t="inlineStr" r="G575">
        <is>
          <t xml:space="preserve">004</t>
        </is>
      </c>
      <c s="9" r="H575">
        <v>25.0000</v>
      </c>
      <c s="8" t="inlineStr" r="I575">
        <is>
          <t xml:space="preserve">Y</t>
        </is>
      </c>
      <c s="8" t="inlineStr" r="J575">
        <is>
          <t xml:space="preserve"> Will</t>
        </is>
      </c>
    </row>
    <row r="576" ht="20.25" customHeight="0">
      <c s="5" t="inlineStr" r="A576">
        <is>
          <t xml:space="preserve">20201200</t>
        </is>
      </c>
      <c s="5" t="inlineStr" r="B576">
        <is>
          <t xml:space="preserve">REMOVAL AND DISPOSAL OF UNSUITABLE MATERIAL</t>
        </is>
      </c>
      <c s="5" t="inlineStr" r="C576">
        <is>
          <t xml:space="preserve">CU YD  </t>
        </is>
      </c>
      <c s="6" r="D576">
        <v>2275.000</v>
      </c>
      <c s="7" r="E576">
        <v>1</v>
      </c>
      <c s="8" t="inlineStr" r="F576">
        <is>
          <t xml:space="preserve">62R26</t>
        </is>
      </c>
      <c s="8" t="inlineStr" r="G576">
        <is>
          <t xml:space="preserve">004</t>
        </is>
      </c>
      <c s="9" r="H576">
        <v>12.0800</v>
      </c>
      <c s="8" t="inlineStr" r="I576">
        <is>
          <t xml:space="preserve"/>
        </is>
      </c>
      <c s="8" t="inlineStr" r="J576">
        <is>
          <t xml:space="preserve"> Will</t>
        </is>
      </c>
    </row>
    <row r="577" ht="20.25" customHeight="0">
      <c s="5" t="inlineStr" r="A577">
        <is>
          <t xml:space="preserve">20201200</t>
        </is>
      </c>
      <c s="5" t="inlineStr" r="B577">
        <is>
          <t xml:space="preserve">REMOVAL AND DISPOSAL OF UNSUITABLE MATERIAL</t>
        </is>
      </c>
      <c s="5" t="inlineStr" r="C577">
        <is>
          <t xml:space="preserve">CU YD  </t>
        </is>
      </c>
      <c s="6" r="D577">
        <v>2275.000</v>
      </c>
      <c s="7" r="E577">
        <v>1</v>
      </c>
      <c s="8" t="inlineStr" r="F577">
        <is>
          <t xml:space="preserve">62R26</t>
        </is>
      </c>
      <c s="8" t="inlineStr" r="G577">
        <is>
          <t xml:space="preserve">004</t>
        </is>
      </c>
      <c s="9" r="H577">
        <v>30.0000</v>
      </c>
      <c s="8" t="inlineStr" r="I577">
        <is>
          <t xml:space="preserve"/>
        </is>
      </c>
      <c s="8" t="inlineStr" r="J577">
        <is>
          <t xml:space="preserve"> Will</t>
        </is>
      </c>
    </row>
    <row r="578" ht="20.25" customHeight="0">
      <c s="5" t="inlineStr" r="A578">
        <is>
          <t xml:space="preserve">20201200</t>
        </is>
      </c>
      <c s="5" t="inlineStr" r="B578">
        <is>
          <t xml:space="preserve">REMOVAL AND DISPOSAL OF UNSUITABLE MATERIAL</t>
        </is>
      </c>
      <c s="5" t="inlineStr" r="C578">
        <is>
          <t xml:space="preserve">CU YD  </t>
        </is>
      </c>
      <c s="6" r="D578">
        <v>2275.000</v>
      </c>
      <c s="7" r="E578">
        <v>1</v>
      </c>
      <c s="8" t="inlineStr" r="F578">
        <is>
          <t xml:space="preserve">62R26</t>
        </is>
      </c>
      <c s="8" t="inlineStr" r="G578">
        <is>
          <t xml:space="preserve">004</t>
        </is>
      </c>
      <c s="9" r="H578">
        <v>64.0000</v>
      </c>
      <c s="8" t="inlineStr" r="I578">
        <is>
          <t xml:space="preserve"/>
        </is>
      </c>
      <c s="8" t="inlineStr" r="J578">
        <is>
          <t xml:space="preserve"> Will</t>
        </is>
      </c>
    </row>
    <row r="579" ht="20.25" customHeight="0">
      <c s="5" t="inlineStr" r="A579">
        <is>
          <t xml:space="preserve">20201200</t>
        </is>
      </c>
      <c s="5" t="inlineStr" r="B579">
        <is>
          <t xml:space="preserve">REMOVAL AND DISPOSAL OF UNSUITABLE MATERIAL</t>
        </is>
      </c>
      <c s="5" t="inlineStr" r="C579">
        <is>
          <t xml:space="preserve">CU YD  </t>
        </is>
      </c>
      <c s="6" r="D579">
        <v>478.000</v>
      </c>
      <c s="7" r="E579">
        <v>1</v>
      </c>
      <c s="8" t="inlineStr" r="F579">
        <is>
          <t xml:space="preserve">62R60</t>
        </is>
      </c>
      <c s="8" t="inlineStr" r="G579">
        <is>
          <t xml:space="preserve">005</t>
        </is>
      </c>
      <c s="9" r="H579">
        <v>55.3300</v>
      </c>
      <c s="8" t="inlineStr" r="I579">
        <is>
          <t xml:space="preserve">Y</t>
        </is>
      </c>
      <c s="8" t="inlineStr" r="J579">
        <is>
          <t xml:space="preserve"> DuPage</t>
        </is>
      </c>
    </row>
    <row r="580" ht="20.25" customHeight="0">
      <c s="5" t="inlineStr" r="A580">
        <is>
          <t xml:space="preserve">20201200</t>
        </is>
      </c>
      <c s="5" t="inlineStr" r="B580">
        <is>
          <t xml:space="preserve">REMOVAL AND DISPOSAL OF UNSUITABLE MATERIAL</t>
        </is>
      </c>
      <c s="5" t="inlineStr" r="C580">
        <is>
          <t xml:space="preserve">CU YD  </t>
        </is>
      </c>
      <c s="6" r="D580">
        <v>478.000</v>
      </c>
      <c s="7" r="E580">
        <v>1</v>
      </c>
      <c s="8" t="inlineStr" r="F580">
        <is>
          <t xml:space="preserve">62R60</t>
        </is>
      </c>
      <c s="8" t="inlineStr" r="G580">
        <is>
          <t xml:space="preserve">005</t>
        </is>
      </c>
      <c s="9" r="H580">
        <v>20.0000</v>
      </c>
      <c s="8" t="inlineStr" r="I580">
        <is>
          <t xml:space="preserve"/>
        </is>
      </c>
      <c s="8" t="inlineStr" r="J580">
        <is>
          <t xml:space="preserve"> DuPage</t>
        </is>
      </c>
    </row>
    <row r="581" ht="20.25" customHeight="0">
      <c s="5" t="inlineStr" r="A581">
        <is>
          <t xml:space="preserve">20201200</t>
        </is>
      </c>
      <c s="5" t="inlineStr" r="B581">
        <is>
          <t xml:space="preserve">REMOVAL AND DISPOSAL OF UNSUITABLE MATERIAL</t>
        </is>
      </c>
      <c s="5" t="inlineStr" r="C581">
        <is>
          <t xml:space="preserve">CU YD  </t>
        </is>
      </c>
      <c s="6" r="D581">
        <v>478.000</v>
      </c>
      <c s="7" r="E581">
        <v>1</v>
      </c>
      <c s="8" t="inlineStr" r="F581">
        <is>
          <t xml:space="preserve">62R60</t>
        </is>
      </c>
      <c s="8" t="inlineStr" r="G581">
        <is>
          <t xml:space="preserve">005</t>
        </is>
      </c>
      <c s="9" r="H581">
        <v>50.0000</v>
      </c>
      <c s="8" t="inlineStr" r="I581">
        <is>
          <t xml:space="preserve"/>
        </is>
      </c>
      <c s="8" t="inlineStr" r="J581">
        <is>
          <t xml:space="preserve"> DuPage</t>
        </is>
      </c>
    </row>
    <row r="582" ht="20.25" customHeight="0">
      <c s="5" t="inlineStr" r="A582">
        <is>
          <t xml:space="preserve">20201200</t>
        </is>
      </c>
      <c s="5" t="inlineStr" r="B582">
        <is>
          <t xml:space="preserve">REMOVAL AND DISPOSAL OF UNSUITABLE MATERIAL</t>
        </is>
      </c>
      <c s="5" t="inlineStr" r="C582">
        <is>
          <t xml:space="preserve">CU YD  </t>
        </is>
      </c>
      <c s="6" r="D582">
        <v>478.000</v>
      </c>
      <c s="7" r="E582">
        <v>1</v>
      </c>
      <c s="8" t="inlineStr" r="F582">
        <is>
          <t xml:space="preserve">62R60</t>
        </is>
      </c>
      <c s="8" t="inlineStr" r="G582">
        <is>
          <t xml:space="preserve">005</t>
        </is>
      </c>
      <c s="9" r="H582">
        <v>60.0000</v>
      </c>
      <c s="8" t="inlineStr" r="I582">
        <is>
          <t xml:space="preserve"/>
        </is>
      </c>
      <c s="8" t="inlineStr" r="J582">
        <is>
          <t xml:space="preserve"> DuPage</t>
        </is>
      </c>
    </row>
    <row r="583" ht="20.25" customHeight="0">
      <c s="5" t="inlineStr" r="A583">
        <is>
          <t xml:space="preserve">20201200</t>
        </is>
      </c>
      <c s="5" t="inlineStr" r="B583">
        <is>
          <t xml:space="preserve">REMOVAL AND DISPOSAL OF UNSUITABLE MATERIAL</t>
        </is>
      </c>
      <c s="5" t="inlineStr" r="C583">
        <is>
          <t xml:space="preserve">CU YD  </t>
        </is>
      </c>
      <c s="6" r="D583">
        <v>478.000</v>
      </c>
      <c s="7" r="E583">
        <v>1</v>
      </c>
      <c s="8" t="inlineStr" r="F583">
        <is>
          <t xml:space="preserve">62R60</t>
        </is>
      </c>
      <c s="8" t="inlineStr" r="G583">
        <is>
          <t xml:space="preserve">005</t>
        </is>
      </c>
      <c s="9" r="H583">
        <v>97.0000</v>
      </c>
      <c s="8" t="inlineStr" r="I583">
        <is>
          <t xml:space="preserve"/>
        </is>
      </c>
      <c s="8" t="inlineStr" r="J583">
        <is>
          <t xml:space="preserve"> DuPage</t>
        </is>
      </c>
    </row>
    <row r="584" ht="20.25" customHeight="0">
      <c s="5" t="inlineStr" r="A584">
        <is>
          <t xml:space="preserve">20201200</t>
        </is>
      </c>
      <c s="5" t="inlineStr" r="B584">
        <is>
          <t xml:space="preserve">REMOVAL AND DISPOSAL OF UNSUITABLE MATERIAL</t>
        </is>
      </c>
      <c s="5" t="inlineStr" r="C584">
        <is>
          <t xml:space="preserve">CU YD  </t>
        </is>
      </c>
      <c s="6" r="D584">
        <v>205.000</v>
      </c>
      <c s="7" r="E584">
        <v>1</v>
      </c>
      <c s="8" t="inlineStr" r="F584">
        <is>
          <t xml:space="preserve">62T94</t>
        </is>
      </c>
      <c s="8" t="inlineStr" r="G584">
        <is>
          <t xml:space="preserve">010</t>
        </is>
      </c>
      <c s="9" r="H584">
        <v>50.0000</v>
      </c>
      <c s="8" t="inlineStr" r="I584">
        <is>
          <t xml:space="preserve">Y</t>
        </is>
      </c>
      <c s="8" t="inlineStr" r="J584">
        <is>
          <t xml:space="preserve"> Cook</t>
        </is>
      </c>
    </row>
    <row r="585" ht="20.25" customHeight="0">
      <c s="5" t="inlineStr" r="A585">
        <is>
          <t xml:space="preserve">20201200</t>
        </is>
      </c>
      <c s="5" t="inlineStr" r="B585">
        <is>
          <t xml:space="preserve">REMOVAL AND DISPOSAL OF UNSUITABLE MATERIAL</t>
        </is>
      </c>
      <c s="5" t="inlineStr" r="C585">
        <is>
          <t xml:space="preserve">CU YD  </t>
        </is>
      </c>
      <c s="6" r="D585">
        <v>205.000</v>
      </c>
      <c s="7" r="E585">
        <v>1</v>
      </c>
      <c s="8" t="inlineStr" r="F585">
        <is>
          <t xml:space="preserve">62T94</t>
        </is>
      </c>
      <c s="8" t="inlineStr" r="G585">
        <is>
          <t xml:space="preserve">010</t>
        </is>
      </c>
      <c s="9" r="H585">
        <v>15.0000</v>
      </c>
      <c s="8" t="inlineStr" r="I585">
        <is>
          <t xml:space="preserve"/>
        </is>
      </c>
      <c s="8" t="inlineStr" r="J585">
        <is>
          <t xml:space="preserve"> Cook</t>
        </is>
      </c>
    </row>
    <row r="586" ht="20.25" customHeight="0">
      <c s="5" t="inlineStr" r="A586">
        <is>
          <t xml:space="preserve">20201200</t>
        </is>
      </c>
      <c s="5" t="inlineStr" r="B586">
        <is>
          <t xml:space="preserve">REMOVAL AND DISPOSAL OF UNSUITABLE MATERIAL</t>
        </is>
      </c>
      <c s="5" t="inlineStr" r="C586">
        <is>
          <t xml:space="preserve">CU YD  </t>
        </is>
      </c>
      <c s="6" r="D586">
        <v>205.000</v>
      </c>
      <c s="7" r="E586">
        <v>1</v>
      </c>
      <c s="8" t="inlineStr" r="F586">
        <is>
          <t xml:space="preserve">62T94</t>
        </is>
      </c>
      <c s="8" t="inlineStr" r="G586">
        <is>
          <t xml:space="preserve">010</t>
        </is>
      </c>
      <c s="9" r="H586">
        <v>51.0000</v>
      </c>
      <c s="8" t="inlineStr" r="I586">
        <is>
          <t xml:space="preserve"/>
        </is>
      </c>
      <c s="8" t="inlineStr" r="J586">
        <is>
          <t xml:space="preserve"> Cook</t>
        </is>
      </c>
    </row>
    <row r="587" ht="20.25" customHeight="0">
      <c s="5" t="inlineStr" r="A587">
        <is>
          <t xml:space="preserve">20201200</t>
        </is>
      </c>
      <c s="5" t="inlineStr" r="B587">
        <is>
          <t xml:space="preserve">REMOVAL AND DISPOSAL OF UNSUITABLE MATERIAL</t>
        </is>
      </c>
      <c s="5" t="inlineStr" r="C587">
        <is>
          <t xml:space="preserve">CU YD  </t>
        </is>
      </c>
      <c s="6" r="D587">
        <v>205.000</v>
      </c>
      <c s="7" r="E587">
        <v>1</v>
      </c>
      <c s="8" t="inlineStr" r="F587">
        <is>
          <t xml:space="preserve">62T94</t>
        </is>
      </c>
      <c s="8" t="inlineStr" r="G587">
        <is>
          <t xml:space="preserve">010</t>
        </is>
      </c>
      <c s="9" r="H587">
        <v>60.0000</v>
      </c>
      <c s="8" t="inlineStr" r="I587">
        <is>
          <t xml:space="preserve"/>
        </is>
      </c>
      <c s="8" t="inlineStr" r="J587">
        <is>
          <t xml:space="preserve"> Cook</t>
        </is>
      </c>
    </row>
    <row r="588" ht="20.25" customHeight="0">
      <c s="5" t="inlineStr" r="A588">
        <is>
          <t xml:space="preserve">20201200</t>
        </is>
      </c>
      <c s="5" t="inlineStr" r="B588">
        <is>
          <t xml:space="preserve">REMOVAL AND DISPOSAL OF UNSUITABLE MATERIAL</t>
        </is>
      </c>
      <c s="5" t="inlineStr" r="C588">
        <is>
          <t xml:space="preserve">CU YD  </t>
        </is>
      </c>
      <c s="6" r="D588">
        <v>205.000</v>
      </c>
      <c s="7" r="E588">
        <v>1</v>
      </c>
      <c s="8" t="inlineStr" r="F588">
        <is>
          <t xml:space="preserve">62T94</t>
        </is>
      </c>
      <c s="8" t="inlineStr" r="G588">
        <is>
          <t xml:space="preserve">010</t>
        </is>
      </c>
      <c s="9" r="H588">
        <v>70.0000</v>
      </c>
      <c s="8" t="inlineStr" r="I588">
        <is>
          <t xml:space="preserve"/>
        </is>
      </c>
      <c s="8" t="inlineStr" r="J588">
        <is>
          <t xml:space="preserve"> Cook</t>
        </is>
      </c>
    </row>
    <row r="589" ht="20.25" customHeight="0">
      <c s="5" t="inlineStr" r="A589">
        <is>
          <t xml:space="preserve">20201200</t>
        </is>
      </c>
      <c s="5" t="inlineStr" r="B589">
        <is>
          <t xml:space="preserve">REMOVAL AND DISPOSAL OF UNSUITABLE MATERIAL</t>
        </is>
      </c>
      <c s="5" t="inlineStr" r="C589">
        <is>
          <t xml:space="preserve">CU YD  </t>
        </is>
      </c>
      <c s="6" r="D589">
        <v>205.000</v>
      </c>
      <c s="7" r="E589">
        <v>1</v>
      </c>
      <c s="8" t="inlineStr" r="F589">
        <is>
          <t xml:space="preserve">62T94</t>
        </is>
      </c>
      <c s="8" t="inlineStr" r="G589">
        <is>
          <t xml:space="preserve">010</t>
        </is>
      </c>
      <c s="9" r="H589">
        <v>77.0000</v>
      </c>
      <c s="8" t="inlineStr" r="I589">
        <is>
          <t xml:space="preserve"/>
        </is>
      </c>
      <c s="8" t="inlineStr" r="J589">
        <is>
          <t xml:space="preserve"> Cook</t>
        </is>
      </c>
    </row>
    <row r="590" ht="20.25" customHeight="0">
      <c s="5" t="inlineStr" r="A590">
        <is>
          <t xml:space="preserve">20201200</t>
        </is>
      </c>
      <c s="5" t="inlineStr" r="B590">
        <is>
          <t xml:space="preserve">REMOVAL AND DISPOSAL OF UNSUITABLE MATERIAL</t>
        </is>
      </c>
      <c s="5" t="inlineStr" r="C590">
        <is>
          <t xml:space="preserve">CU YD  </t>
        </is>
      </c>
      <c s="6" r="D590">
        <v>205.000</v>
      </c>
      <c s="7" r="E590">
        <v>1</v>
      </c>
      <c s="8" t="inlineStr" r="F590">
        <is>
          <t xml:space="preserve">62T94</t>
        </is>
      </c>
      <c s="8" t="inlineStr" r="G590">
        <is>
          <t xml:space="preserve">010</t>
        </is>
      </c>
      <c s="9" r="H590">
        <v>81.0000</v>
      </c>
      <c s="8" t="inlineStr" r="I590">
        <is>
          <t xml:space="preserve"/>
        </is>
      </c>
      <c s="8" t="inlineStr" r="J590">
        <is>
          <t xml:space="preserve"> Cook</t>
        </is>
      </c>
    </row>
    <row r="591" ht="20.25" customHeight="0">
      <c s="5" t="inlineStr" r="A591">
        <is>
          <t xml:space="preserve">20201200</t>
        </is>
      </c>
      <c s="5" t="inlineStr" r="B591">
        <is>
          <t xml:space="preserve">REMOVAL AND DISPOSAL OF UNSUITABLE MATERIAL</t>
        </is>
      </c>
      <c s="5" t="inlineStr" r="C591">
        <is>
          <t xml:space="preserve">CU YD  </t>
        </is>
      </c>
      <c s="6" r="D591">
        <v>205.000</v>
      </c>
      <c s="7" r="E591">
        <v>1</v>
      </c>
      <c s="8" t="inlineStr" r="F591">
        <is>
          <t xml:space="preserve">62T94</t>
        </is>
      </c>
      <c s="8" t="inlineStr" r="G591">
        <is>
          <t xml:space="preserve">010</t>
        </is>
      </c>
      <c s="9" r="H591">
        <v>90.0000</v>
      </c>
      <c s="8" t="inlineStr" r="I591">
        <is>
          <t xml:space="preserve"/>
        </is>
      </c>
      <c s="8" t="inlineStr" r="J591">
        <is>
          <t xml:space="preserve"> Cook</t>
        </is>
      </c>
    </row>
    <row r="592" ht="20.25" customHeight="0">
      <c s="5" t="inlineStr" r="A592">
        <is>
          <t xml:space="preserve">20201200</t>
        </is>
      </c>
      <c s="5" t="inlineStr" r="B592">
        <is>
          <t xml:space="preserve">REMOVAL AND DISPOSAL OF UNSUITABLE MATERIAL</t>
        </is>
      </c>
      <c s="5" t="inlineStr" r="C592">
        <is>
          <t xml:space="preserve">CU YD  </t>
        </is>
      </c>
      <c s="6" r="D592">
        <v>205.000</v>
      </c>
      <c s="7" r="E592">
        <v>1</v>
      </c>
      <c s="8" t="inlineStr" r="F592">
        <is>
          <t xml:space="preserve">62T94</t>
        </is>
      </c>
      <c s="8" t="inlineStr" r="G592">
        <is>
          <t xml:space="preserve">010</t>
        </is>
      </c>
      <c s="9" r="H592">
        <v>106.6200</v>
      </c>
      <c s="8" t="inlineStr" r="I592">
        <is>
          <t xml:space="preserve"/>
        </is>
      </c>
      <c s="8" t="inlineStr" r="J592">
        <is>
          <t xml:space="preserve"> Cook</t>
        </is>
      </c>
    </row>
    <row r="593" ht="20.25" customHeight="0">
      <c s="5" t="inlineStr" r="A593">
        <is>
          <t xml:space="preserve">20201200</t>
        </is>
      </c>
      <c s="5" t="inlineStr" r="B593">
        <is>
          <t xml:space="preserve">REMOVAL AND DISPOSAL OF UNSUITABLE MATERIAL</t>
        </is>
      </c>
      <c s="5" t="inlineStr" r="C593">
        <is>
          <t xml:space="preserve">CU YD  </t>
        </is>
      </c>
      <c s="6" r="D593">
        <v>200.000</v>
      </c>
      <c s="7" r="E593">
        <v>1</v>
      </c>
      <c s="8" t="inlineStr" r="F593">
        <is>
          <t xml:space="preserve">62W88</t>
        </is>
      </c>
      <c s="8" t="inlineStr" r="G593">
        <is>
          <t xml:space="preserve">015</t>
        </is>
      </c>
      <c s="9" r="H593">
        <v>50.0000</v>
      </c>
      <c s="8" t="inlineStr" r="I593">
        <is>
          <t xml:space="preserve">Y</t>
        </is>
      </c>
      <c s="8" t="inlineStr" r="J593">
        <is>
          <t xml:space="preserve"> Cook</t>
        </is>
      </c>
    </row>
    <row r="594" ht="20.25" customHeight="0">
      <c s="5" t="inlineStr" r="A594">
        <is>
          <t xml:space="preserve">20201200</t>
        </is>
      </c>
      <c s="5" t="inlineStr" r="B594">
        <is>
          <t xml:space="preserve">REMOVAL AND DISPOSAL OF UNSUITABLE MATERIAL</t>
        </is>
      </c>
      <c s="5" t="inlineStr" r="C594">
        <is>
          <t xml:space="preserve">CU YD  </t>
        </is>
      </c>
      <c s="6" r="D594">
        <v>200.000</v>
      </c>
      <c s="7" r="E594">
        <v>1</v>
      </c>
      <c s="8" t="inlineStr" r="F594">
        <is>
          <t xml:space="preserve">62W88</t>
        </is>
      </c>
      <c s="8" t="inlineStr" r="G594">
        <is>
          <t xml:space="preserve">015</t>
        </is>
      </c>
      <c s="9" r="H594">
        <v>10.0000</v>
      </c>
      <c s="8" t="inlineStr" r="I594">
        <is>
          <t xml:space="preserve"/>
        </is>
      </c>
      <c s="8" t="inlineStr" r="J594">
        <is>
          <t xml:space="preserve"> Cook</t>
        </is>
      </c>
    </row>
    <row r="595" ht="20.25" customHeight="0">
      <c s="5" t="inlineStr" r="A595">
        <is>
          <t xml:space="preserve">20201200</t>
        </is>
      </c>
      <c s="5" t="inlineStr" r="B595">
        <is>
          <t xml:space="preserve">REMOVAL AND DISPOSAL OF UNSUITABLE MATERIAL</t>
        </is>
      </c>
      <c s="5" t="inlineStr" r="C595">
        <is>
          <t xml:space="preserve">CU YD  </t>
        </is>
      </c>
      <c s="6" r="D595">
        <v>200.000</v>
      </c>
      <c s="7" r="E595">
        <v>1</v>
      </c>
      <c s="8" t="inlineStr" r="F595">
        <is>
          <t xml:space="preserve">62W88</t>
        </is>
      </c>
      <c s="8" t="inlineStr" r="G595">
        <is>
          <t xml:space="preserve">015</t>
        </is>
      </c>
      <c s="9" r="H595">
        <v>35.0000</v>
      </c>
      <c s="8" t="inlineStr" r="I595">
        <is>
          <t xml:space="preserve"/>
        </is>
      </c>
      <c s="8" t="inlineStr" r="J595">
        <is>
          <t xml:space="preserve"> Cook</t>
        </is>
      </c>
    </row>
    <row r="596" ht="20.25" customHeight="0">
      <c s="5" t="inlineStr" r="A596">
        <is>
          <t xml:space="preserve">20201200</t>
        </is>
      </c>
      <c s="5" t="inlineStr" r="B596">
        <is>
          <t xml:space="preserve">REMOVAL AND DISPOSAL OF UNSUITABLE MATERIAL</t>
        </is>
      </c>
      <c s="5" t="inlineStr" r="C596">
        <is>
          <t xml:space="preserve">CU YD  </t>
        </is>
      </c>
      <c s="6" r="D596">
        <v>200.000</v>
      </c>
      <c s="7" r="E596">
        <v>1</v>
      </c>
      <c s="8" t="inlineStr" r="F596">
        <is>
          <t xml:space="preserve">62W88</t>
        </is>
      </c>
      <c s="8" t="inlineStr" r="G596">
        <is>
          <t xml:space="preserve">015</t>
        </is>
      </c>
      <c s="9" r="H596">
        <v>57.0000</v>
      </c>
      <c s="8" t="inlineStr" r="I596">
        <is>
          <t xml:space="preserve"/>
        </is>
      </c>
      <c s="8" t="inlineStr" r="J596">
        <is>
          <t xml:space="preserve"> Cook</t>
        </is>
      </c>
    </row>
    <row r="597" ht="20.25" customHeight="0">
      <c s="5" t="inlineStr" r="A597">
        <is>
          <t xml:space="preserve">20201200</t>
        </is>
      </c>
      <c s="5" t="inlineStr" r="B597">
        <is>
          <t xml:space="preserve">REMOVAL AND DISPOSAL OF UNSUITABLE MATERIAL</t>
        </is>
      </c>
      <c s="5" t="inlineStr" r="C597">
        <is>
          <t xml:space="preserve">CU YD  </t>
        </is>
      </c>
      <c s="6" r="D597">
        <v>200.000</v>
      </c>
      <c s="7" r="E597">
        <v>1</v>
      </c>
      <c s="8" t="inlineStr" r="F597">
        <is>
          <t xml:space="preserve">62W88</t>
        </is>
      </c>
      <c s="8" t="inlineStr" r="G597">
        <is>
          <t xml:space="preserve">015</t>
        </is>
      </c>
      <c s="9" r="H597">
        <v>65.0000</v>
      </c>
      <c s="8" t="inlineStr" r="I597">
        <is>
          <t xml:space="preserve"/>
        </is>
      </c>
      <c s="8" t="inlineStr" r="J597">
        <is>
          <t xml:space="preserve"> Cook</t>
        </is>
      </c>
    </row>
    <row r="598" ht="20.25" customHeight="0">
      <c s="5" t="inlineStr" r="A598">
        <is>
          <t xml:space="preserve">20201200</t>
        </is>
      </c>
      <c s="5" t="inlineStr" r="B598">
        <is>
          <t xml:space="preserve">REMOVAL AND DISPOSAL OF UNSUITABLE MATERIAL</t>
        </is>
      </c>
      <c s="5" t="inlineStr" r="C598">
        <is>
          <t xml:space="preserve">CU YD  </t>
        </is>
      </c>
      <c s="6" r="D598">
        <v>200.000</v>
      </c>
      <c s="7" r="E598">
        <v>1</v>
      </c>
      <c s="8" t="inlineStr" r="F598">
        <is>
          <t xml:space="preserve">62W88</t>
        </is>
      </c>
      <c s="8" t="inlineStr" r="G598">
        <is>
          <t xml:space="preserve">015</t>
        </is>
      </c>
      <c s="9" r="H598">
        <v>68.0000</v>
      </c>
      <c s="8" t="inlineStr" r="I598">
        <is>
          <t xml:space="preserve"/>
        </is>
      </c>
      <c s="8" t="inlineStr" r="J598">
        <is>
          <t xml:space="preserve"> Cook</t>
        </is>
      </c>
    </row>
    <row r="599" ht="20.25" customHeight="0">
      <c s="5" t="inlineStr" r="A599">
        <is>
          <t xml:space="preserve">20201200</t>
        </is>
      </c>
      <c s="5" t="inlineStr" r="B599">
        <is>
          <t xml:space="preserve">REMOVAL AND DISPOSAL OF UNSUITABLE MATERIAL</t>
        </is>
      </c>
      <c s="5" t="inlineStr" r="C599">
        <is>
          <t xml:space="preserve">CU YD  </t>
        </is>
      </c>
      <c s="6" r="D599">
        <v>200.000</v>
      </c>
      <c s="7" r="E599">
        <v>1</v>
      </c>
      <c s="8" t="inlineStr" r="F599">
        <is>
          <t xml:space="preserve">62W88</t>
        </is>
      </c>
      <c s="8" t="inlineStr" r="G599">
        <is>
          <t xml:space="preserve">015</t>
        </is>
      </c>
      <c s="9" r="H599">
        <v>108.8600</v>
      </c>
      <c s="8" t="inlineStr" r="I599">
        <is>
          <t xml:space="preserve"/>
        </is>
      </c>
      <c s="8" t="inlineStr" r="J599">
        <is>
          <t xml:space="preserve"> Cook</t>
        </is>
      </c>
    </row>
    <row r="600" ht="20.25" customHeight="0">
      <c s="5" t="inlineStr" r="A600">
        <is>
          <t xml:space="preserve">20201200</t>
        </is>
      </c>
      <c s="5" t="inlineStr" r="B600">
        <is>
          <t xml:space="preserve">REMOVAL AND DISPOSAL OF UNSUITABLE MATERIAL</t>
        </is>
      </c>
      <c s="5" t="inlineStr" r="C600">
        <is>
          <t xml:space="preserve">CU YD  </t>
        </is>
      </c>
      <c s="6" r="D600">
        <v>200.000</v>
      </c>
      <c s="7" r="E600">
        <v>1</v>
      </c>
      <c s="8" t="inlineStr" r="F600">
        <is>
          <t xml:space="preserve">62W88</t>
        </is>
      </c>
      <c s="8" t="inlineStr" r="G600">
        <is>
          <t xml:space="preserve">015</t>
        </is>
      </c>
      <c s="9" r="H600">
        <v>110.0000</v>
      </c>
      <c s="8" t="inlineStr" r="I600">
        <is>
          <t xml:space="preserve"/>
        </is>
      </c>
      <c s="8" t="inlineStr" r="J600">
        <is>
          <t xml:space="preserve"> Cook</t>
        </is>
      </c>
    </row>
    <row r="601" ht="20.25" customHeight="0">
      <c s="5" t="inlineStr" r="A601">
        <is>
          <t xml:space="preserve">20201200</t>
        </is>
      </c>
      <c s="5" t="inlineStr" r="B601">
        <is>
          <t xml:space="preserve">REMOVAL AND DISPOSAL OF UNSUITABLE MATERIAL</t>
        </is>
      </c>
      <c s="5" t="inlineStr" r="C601">
        <is>
          <t xml:space="preserve">CU YD  </t>
        </is>
      </c>
      <c s="6" r="D601">
        <v>200.000</v>
      </c>
      <c s="7" r="E601">
        <v>1</v>
      </c>
      <c s="8" t="inlineStr" r="F601">
        <is>
          <t xml:space="preserve">62W88</t>
        </is>
      </c>
      <c s="8" t="inlineStr" r="G601">
        <is>
          <t xml:space="preserve">015</t>
        </is>
      </c>
      <c s="9" r="H601">
        <v>155.0000</v>
      </c>
      <c s="8" t="inlineStr" r="I601">
        <is>
          <t xml:space="preserve"/>
        </is>
      </c>
      <c s="8" t="inlineStr" r="J601">
        <is>
          <t xml:space="preserve"> Cook</t>
        </is>
      </c>
    </row>
    <row r="602" ht="20.25" customHeight="0">
      <c s="5" t="inlineStr" r="A602">
        <is>
          <t xml:space="preserve">20201200</t>
        </is>
      </c>
      <c s="5" t="inlineStr" r="B602">
        <is>
          <t xml:space="preserve">REMOVAL AND DISPOSAL OF UNSUITABLE MATERIAL</t>
        </is>
      </c>
      <c s="5" t="inlineStr" r="C602">
        <is>
          <t xml:space="preserve">CU YD  </t>
        </is>
      </c>
      <c s="6" r="D602">
        <v>12.000</v>
      </c>
      <c s="7" r="E602">
        <v>7</v>
      </c>
      <c s="8" t="inlineStr" r="F602">
        <is>
          <t xml:space="preserve">74C54</t>
        </is>
      </c>
      <c s="8" t="inlineStr" r="G602">
        <is>
          <t xml:space="preserve">042</t>
        </is>
      </c>
      <c s="9" r="H602">
        <v>175.8000</v>
      </c>
      <c s="8" t="inlineStr" r="I602">
        <is>
          <t xml:space="preserve">Y</t>
        </is>
      </c>
      <c s="8" t="inlineStr" r="J602">
        <is>
          <t xml:space="preserve"> Macon</t>
        </is>
      </c>
    </row>
    <row r="603" ht="20.25" customHeight="0">
      <c s="5" t="inlineStr" r="A603">
        <is>
          <t xml:space="preserve">20201200</t>
        </is>
      </c>
      <c s="5" t="inlineStr" r="B603">
        <is>
          <t xml:space="preserve">REMOVAL AND DISPOSAL OF UNSUITABLE MATERIAL</t>
        </is>
      </c>
      <c s="5" t="inlineStr" r="C603">
        <is>
          <t xml:space="preserve">CU YD  </t>
        </is>
      </c>
      <c s="6" r="D603">
        <v>12.000</v>
      </c>
      <c s="7" r="E603">
        <v>7</v>
      </c>
      <c s="8" t="inlineStr" r="F603">
        <is>
          <t xml:space="preserve">74C54</t>
        </is>
      </c>
      <c s="8" t="inlineStr" r="G603">
        <is>
          <t xml:space="preserve">042</t>
        </is>
      </c>
      <c s="9" r="H603">
        <v>205.0000</v>
      </c>
      <c s="8" t="inlineStr" r="I603">
        <is>
          <t xml:space="preserve"/>
        </is>
      </c>
      <c s="8" t="inlineStr" r="J603">
        <is>
          <t xml:space="preserve"> Macon</t>
        </is>
      </c>
    </row>
    <row r="604" ht="20.25" customHeight="0">
      <c s="5" t="inlineStr" r="A604">
        <is>
          <t xml:space="preserve">20201200</t>
        </is>
      </c>
      <c s="5" t="inlineStr" r="B604">
        <is>
          <t xml:space="preserve">REMOVAL AND DISPOSAL OF UNSUITABLE MATERIAL</t>
        </is>
      </c>
      <c s="5" t="inlineStr" r="C604">
        <is>
          <t xml:space="preserve">CU YD  </t>
        </is>
      </c>
      <c s="6" r="D604">
        <v>12.000</v>
      </c>
      <c s="7" r="E604">
        <v>7</v>
      </c>
      <c s="8" t="inlineStr" r="F604">
        <is>
          <t xml:space="preserve">74C54</t>
        </is>
      </c>
      <c s="8" t="inlineStr" r="G604">
        <is>
          <t xml:space="preserve">042</t>
        </is>
      </c>
      <c s="9" r="H604">
        <v>291.6000</v>
      </c>
      <c s="8" t="inlineStr" r="I604">
        <is>
          <t xml:space="preserve"/>
        </is>
      </c>
      <c s="8" t="inlineStr" r="J604">
        <is>
          <t xml:space="preserve"> Macon</t>
        </is>
      </c>
    </row>
    <row r="605" ht="20.25" customHeight="0">
      <c s="5" t="inlineStr" r="A605">
        <is>
          <t xml:space="preserve">20201200</t>
        </is>
      </c>
      <c s="5" t="inlineStr" r="B605">
        <is>
          <t xml:space="preserve">REMOVAL AND DISPOSAL OF UNSUITABLE MATERIAL</t>
        </is>
      </c>
      <c s="5" t="inlineStr" r="C605">
        <is>
          <t xml:space="preserve">CU YD  </t>
        </is>
      </c>
      <c s="6" r="D605">
        <v>470.000</v>
      </c>
      <c s="7" r="E605">
        <v>2</v>
      </c>
      <c s="8" t="inlineStr" r="F605">
        <is>
          <t xml:space="preserve">85762</t>
        </is>
      </c>
      <c s="8" t="inlineStr" r="G605">
        <is>
          <t xml:space="preserve">091</t>
        </is>
      </c>
      <c s="9" r="H605">
        <v>15.0000</v>
      </c>
      <c s="8" t="inlineStr" r="I605">
        <is>
          <t xml:space="preserve">Y</t>
        </is>
      </c>
      <c s="8" t="inlineStr" r="J605">
        <is>
          <t xml:space="preserve"> Lee</t>
        </is>
      </c>
    </row>
    <row r="606" ht="20.25" customHeight="0">
      <c s="5" t="inlineStr" r="A606">
        <is>
          <t xml:space="preserve">20201200</t>
        </is>
      </c>
      <c s="5" t="inlineStr" r="B606">
        <is>
          <t xml:space="preserve">REMOVAL AND DISPOSAL OF UNSUITABLE MATERIAL</t>
        </is>
      </c>
      <c s="5" t="inlineStr" r="C606">
        <is>
          <t xml:space="preserve">CU YD  </t>
        </is>
      </c>
      <c s="6" r="D606">
        <v>470.000</v>
      </c>
      <c s="7" r="E606">
        <v>2</v>
      </c>
      <c s="8" t="inlineStr" r="F606">
        <is>
          <t xml:space="preserve">85762</t>
        </is>
      </c>
      <c s="8" t="inlineStr" r="G606">
        <is>
          <t xml:space="preserve">091</t>
        </is>
      </c>
      <c s="9" r="H606">
        <v>47.6600</v>
      </c>
      <c s="8" t="inlineStr" r="I606">
        <is>
          <t xml:space="preserve"/>
        </is>
      </c>
      <c s="8" t="inlineStr" r="J606">
        <is>
          <t xml:space="preserve"> Lee</t>
        </is>
      </c>
    </row>
    <row r="607" ht="20.25" customHeight="0">
      <c s="5" t="inlineStr" r="A607">
        <is>
          <t xml:space="preserve">20201200</t>
        </is>
      </c>
      <c s="5" t="inlineStr" r="B607">
        <is>
          <t xml:space="preserve">REMOVAL AND DISPOSAL OF UNSUITABLE MATERIAL</t>
        </is>
      </c>
      <c s="5" t="inlineStr" r="C607">
        <is>
          <t xml:space="preserve">CU YD  </t>
        </is>
      </c>
      <c s="6" r="D607">
        <v>67.000</v>
      </c>
      <c s="7" r="E607">
        <v>6</v>
      </c>
      <c s="8" t="inlineStr" r="F607">
        <is>
          <t xml:space="preserve">93822</t>
        </is>
      </c>
      <c s="8" t="inlineStr" r="G607">
        <is>
          <t xml:space="preserve">073</t>
        </is>
      </c>
      <c s="9" r="H607">
        <v>59.0000</v>
      </c>
      <c s="8" t="inlineStr" r="I607">
        <is>
          <t xml:space="preserve">Y</t>
        </is>
      </c>
      <c s="8" t="inlineStr" r="J607">
        <is>
          <t xml:space="preserve"> Hancock</t>
        </is>
      </c>
    </row>
    <row r="608" ht="20.25" customHeight="0">
      <c s="5" t="inlineStr" r="A608">
        <is>
          <t xml:space="preserve">20201200</t>
        </is>
      </c>
      <c s="5" t="inlineStr" r="B608">
        <is>
          <t xml:space="preserve">REMOVAL AND DISPOSAL OF UNSUITABLE MATERIAL</t>
        </is>
      </c>
      <c s="5" t="inlineStr" r="C608">
        <is>
          <t xml:space="preserve">CU YD  </t>
        </is>
      </c>
      <c s="6" r="D608">
        <v>67.000</v>
      </c>
      <c s="7" r="E608">
        <v>6</v>
      </c>
      <c s="8" t="inlineStr" r="F608">
        <is>
          <t xml:space="preserve">93822</t>
        </is>
      </c>
      <c s="8" t="inlineStr" r="G608">
        <is>
          <t xml:space="preserve">073</t>
        </is>
      </c>
      <c s="9" r="H608">
        <v>20.0000</v>
      </c>
      <c s="8" t="inlineStr" r="I608">
        <is>
          <t xml:space="preserve"/>
        </is>
      </c>
      <c s="8" t="inlineStr" r="J608">
        <is>
          <t xml:space="preserve"> Hancock</t>
        </is>
      </c>
    </row>
    <row r="609" ht="20.25" customHeight="0">
      <c s="5" t="inlineStr" r="A609">
        <is>
          <t xml:space="preserve">20201200</t>
        </is>
      </c>
      <c s="5" t="inlineStr" r="B609">
        <is>
          <t xml:space="preserve">REMOVAL AND DISPOSAL OF UNSUITABLE MATERIAL</t>
        </is>
      </c>
      <c s="5" t="inlineStr" r="C609">
        <is>
          <t xml:space="preserve">CU YD  </t>
        </is>
      </c>
      <c s="6" r="D609">
        <v>67.000</v>
      </c>
      <c s="7" r="E609">
        <v>6</v>
      </c>
      <c s="8" t="inlineStr" r="F609">
        <is>
          <t xml:space="preserve">93822</t>
        </is>
      </c>
      <c s="8" t="inlineStr" r="G609">
        <is>
          <t xml:space="preserve">073</t>
        </is>
      </c>
      <c s="9" r="H609">
        <v>30.0000</v>
      </c>
      <c s="8" t="inlineStr" r="I609">
        <is>
          <t xml:space="preserve"/>
        </is>
      </c>
      <c s="8" t="inlineStr" r="J609">
        <is>
          <t xml:space="preserve"> Hancock</t>
        </is>
      </c>
    </row>
    <row r="610" ht="20.25" customHeight="0">
      <c s="5" t="inlineStr" r="A610">
        <is>
          <t xml:space="preserve">20201200</t>
        </is>
      </c>
      <c s="5" t="inlineStr" r="B610">
        <is>
          <t xml:space="preserve">REMOVAL AND DISPOSAL OF UNSUITABLE MATERIAL</t>
        </is>
      </c>
      <c s="5" t="inlineStr" r="C610">
        <is>
          <t xml:space="preserve">CU YD  </t>
        </is>
      </c>
      <c s="6" r="D610">
        <v>67.000</v>
      </c>
      <c s="7" r="E610">
        <v>6</v>
      </c>
      <c s="8" t="inlineStr" r="F610">
        <is>
          <t xml:space="preserve">93822</t>
        </is>
      </c>
      <c s="8" t="inlineStr" r="G610">
        <is>
          <t xml:space="preserve">073</t>
        </is>
      </c>
      <c s="9" r="H610">
        <v>45.0000</v>
      </c>
      <c s="8" t="inlineStr" r="I610">
        <is>
          <t xml:space="preserve"/>
        </is>
      </c>
      <c s="8" t="inlineStr" r="J610">
        <is>
          <t xml:space="preserve"> Hancock</t>
        </is>
      </c>
    </row>
    <row r="611" ht="20.25" customHeight="0">
      <c s="5" t="inlineStr" r="A611">
        <is>
          <t xml:space="preserve">20300100</t>
        </is>
      </c>
      <c s="5" t="inlineStr" r="B611">
        <is>
          <t xml:space="preserve">CHANNEL EXCAVATION</t>
        </is>
      </c>
      <c s="5" t="inlineStr" r="C611">
        <is>
          <t xml:space="preserve">CU YD  </t>
        </is>
      </c>
      <c s="6" r="D611">
        <v>74.000</v>
      </c>
      <c s="7" r="E611">
        <v>1</v>
      </c>
      <c s="8" t="inlineStr" r="F611">
        <is>
          <t xml:space="preserve">61K63</t>
        </is>
      </c>
      <c s="8" t="inlineStr" r="G611">
        <is>
          <t xml:space="preserve">088</t>
        </is>
      </c>
      <c s="9" r="H611">
        <v>55.0000</v>
      </c>
      <c s="8" t="inlineStr" r="I611">
        <is>
          <t xml:space="preserve">Y</t>
        </is>
      </c>
      <c s="8" t="inlineStr" r="J611">
        <is>
          <t xml:space="preserve"> Cook</t>
        </is>
      </c>
    </row>
    <row r="612" ht="20.25" customHeight="0">
      <c s="5" t="inlineStr" r="A612">
        <is>
          <t xml:space="preserve">20300100</t>
        </is>
      </c>
      <c s="5" t="inlineStr" r="B612">
        <is>
          <t xml:space="preserve">CHANNEL EXCAVATION</t>
        </is>
      </c>
      <c s="5" t="inlineStr" r="C612">
        <is>
          <t xml:space="preserve">CU YD  </t>
        </is>
      </c>
      <c s="6" r="D612">
        <v>74.000</v>
      </c>
      <c s="7" r="E612">
        <v>1</v>
      </c>
      <c s="8" t="inlineStr" r="F612">
        <is>
          <t xml:space="preserve">61K63</t>
        </is>
      </c>
      <c s="8" t="inlineStr" r="G612">
        <is>
          <t xml:space="preserve">088</t>
        </is>
      </c>
      <c s="9" r="H612">
        <v>84.2700</v>
      </c>
      <c s="8" t="inlineStr" r="I612">
        <is>
          <t xml:space="preserve"/>
        </is>
      </c>
      <c s="8" t="inlineStr" r="J612">
        <is>
          <t xml:space="preserve"> Cook</t>
        </is>
      </c>
    </row>
    <row r="613" ht="20.25" customHeight="0">
      <c s="5" t="inlineStr" r="A613">
        <is>
          <t xml:space="preserve">20300100</t>
        </is>
      </c>
      <c s="5" t="inlineStr" r="B613">
        <is>
          <t xml:space="preserve">CHANNEL EXCAVATION</t>
        </is>
      </c>
      <c s="5" t="inlineStr" r="C613">
        <is>
          <t xml:space="preserve">CU YD  </t>
        </is>
      </c>
      <c s="6" r="D613">
        <v>74.000</v>
      </c>
      <c s="7" r="E613">
        <v>1</v>
      </c>
      <c s="8" t="inlineStr" r="F613">
        <is>
          <t xml:space="preserve">61K63</t>
        </is>
      </c>
      <c s="8" t="inlineStr" r="G613">
        <is>
          <t xml:space="preserve">088</t>
        </is>
      </c>
      <c s="9" r="H613">
        <v>89.0000</v>
      </c>
      <c s="8" t="inlineStr" r="I613">
        <is>
          <t xml:space="preserve"/>
        </is>
      </c>
      <c s="8" t="inlineStr" r="J613">
        <is>
          <t xml:space="preserve"> Cook</t>
        </is>
      </c>
    </row>
    <row r="614" ht="20.25" customHeight="0">
      <c s="5" t="inlineStr" r="A614">
        <is>
          <t xml:space="preserve">20300100</t>
        </is>
      </c>
      <c s="5" t="inlineStr" r="B614">
        <is>
          <t xml:space="preserve">CHANNEL EXCAVATION</t>
        </is>
      </c>
      <c s="5" t="inlineStr" r="C614">
        <is>
          <t xml:space="preserve">CU YD  </t>
        </is>
      </c>
      <c s="6" r="D614">
        <v>74.000</v>
      </c>
      <c s="7" r="E614">
        <v>1</v>
      </c>
      <c s="8" t="inlineStr" r="F614">
        <is>
          <t xml:space="preserve">61K63</t>
        </is>
      </c>
      <c s="8" t="inlineStr" r="G614">
        <is>
          <t xml:space="preserve">088</t>
        </is>
      </c>
      <c s="9" r="H614">
        <v>100.0000</v>
      </c>
      <c s="8" t="inlineStr" r="I614">
        <is>
          <t xml:space="preserve"/>
        </is>
      </c>
      <c s="8" t="inlineStr" r="J614">
        <is>
          <t xml:space="preserve"> Cook</t>
        </is>
      </c>
    </row>
    <row r="615" ht="20.25" customHeight="0">
      <c s="5" t="inlineStr" r="A615">
        <is>
          <t xml:space="preserve">20300100</t>
        </is>
      </c>
      <c s="5" t="inlineStr" r="B615">
        <is>
          <t xml:space="preserve">CHANNEL EXCAVATION</t>
        </is>
      </c>
      <c s="5" t="inlineStr" r="C615">
        <is>
          <t xml:space="preserve">CU YD  </t>
        </is>
      </c>
      <c s="6" r="D615">
        <v>74.000</v>
      </c>
      <c s="7" r="E615">
        <v>1</v>
      </c>
      <c s="8" t="inlineStr" r="F615">
        <is>
          <t xml:space="preserve">61K63</t>
        </is>
      </c>
      <c s="8" t="inlineStr" r="G615">
        <is>
          <t xml:space="preserve">088</t>
        </is>
      </c>
      <c s="9" r="H615">
        <v>117.4500</v>
      </c>
      <c s="8" t="inlineStr" r="I615">
        <is>
          <t xml:space="preserve"/>
        </is>
      </c>
      <c s="8" t="inlineStr" r="J615">
        <is>
          <t xml:space="preserve"> Cook</t>
        </is>
      </c>
    </row>
    <row r="616" ht="20.25" customHeight="0">
      <c s="5" t="inlineStr" r="A616">
        <is>
          <t xml:space="preserve">20300100</t>
        </is>
      </c>
      <c s="5" t="inlineStr" r="B616">
        <is>
          <t xml:space="preserve">CHANNEL EXCAVATION</t>
        </is>
      </c>
      <c s="5" t="inlineStr" r="C616">
        <is>
          <t xml:space="preserve">CU YD  </t>
        </is>
      </c>
      <c s="6" r="D616">
        <v>74.000</v>
      </c>
      <c s="7" r="E616">
        <v>1</v>
      </c>
      <c s="8" t="inlineStr" r="F616">
        <is>
          <t xml:space="preserve">61K63</t>
        </is>
      </c>
      <c s="8" t="inlineStr" r="G616">
        <is>
          <t xml:space="preserve">088</t>
        </is>
      </c>
      <c s="9" r="H616">
        <v>130.0000</v>
      </c>
      <c s="8" t="inlineStr" r="I616">
        <is>
          <t xml:space="preserve"/>
        </is>
      </c>
      <c s="8" t="inlineStr" r="J616">
        <is>
          <t xml:space="preserve"> Cook</t>
        </is>
      </c>
    </row>
    <row r="617" ht="20.25" customHeight="0">
      <c s="5" t="inlineStr" r="A617">
        <is>
          <t xml:space="preserve">20300100</t>
        </is>
      </c>
      <c s="5" t="inlineStr" r="B617">
        <is>
          <t xml:space="preserve">CHANNEL EXCAVATION</t>
        </is>
      </c>
      <c s="5" t="inlineStr" r="C617">
        <is>
          <t xml:space="preserve">CU YD  </t>
        </is>
      </c>
      <c s="6" r="D617">
        <v>454.000</v>
      </c>
      <c s="7" r="E617">
        <v>7</v>
      </c>
      <c s="8" t="inlineStr" r="F617">
        <is>
          <t xml:space="preserve">74858</t>
        </is>
      </c>
      <c s="8" t="inlineStr" r="G617">
        <is>
          <t xml:space="preserve">039</t>
        </is>
      </c>
      <c s="9" r="H617">
        <v>73.0000</v>
      </c>
      <c s="8" t="inlineStr" r="I617">
        <is>
          <t xml:space="preserve">Y</t>
        </is>
      </c>
      <c s="8" t="inlineStr" r="J617">
        <is>
          <t xml:space="preserve"> Lawrence</t>
        </is>
      </c>
    </row>
    <row r="618" ht="20.25" customHeight="0">
      <c s="5" t="inlineStr" r="A618">
        <is>
          <t xml:space="preserve">20300100</t>
        </is>
      </c>
      <c s="5" t="inlineStr" r="B618">
        <is>
          <t xml:space="preserve">CHANNEL EXCAVATION</t>
        </is>
      </c>
      <c s="5" t="inlineStr" r="C618">
        <is>
          <t xml:space="preserve">CU YD  </t>
        </is>
      </c>
      <c s="6" r="D618">
        <v>454.000</v>
      </c>
      <c s="7" r="E618">
        <v>7</v>
      </c>
      <c s="8" t="inlineStr" r="F618">
        <is>
          <t xml:space="preserve">74858</t>
        </is>
      </c>
      <c s="8" t="inlineStr" r="G618">
        <is>
          <t xml:space="preserve">039</t>
        </is>
      </c>
      <c s="9" r="H618">
        <v>27.0000</v>
      </c>
      <c s="8" t="inlineStr" r="I618">
        <is>
          <t xml:space="preserve"/>
        </is>
      </c>
      <c s="8" t="inlineStr" r="J618">
        <is>
          <t xml:space="preserve"> Lawrence</t>
        </is>
      </c>
    </row>
    <row r="619" ht="20.25" customHeight="0">
      <c s="5" t="inlineStr" r="A619">
        <is>
          <t xml:space="preserve">20300100</t>
        </is>
      </c>
      <c s="5" t="inlineStr" r="B619">
        <is>
          <t xml:space="preserve">CHANNEL EXCAVATION</t>
        </is>
      </c>
      <c s="5" t="inlineStr" r="C619">
        <is>
          <t xml:space="preserve">CU YD  </t>
        </is>
      </c>
      <c s="6" r="D619">
        <v>454.000</v>
      </c>
      <c s="7" r="E619">
        <v>7</v>
      </c>
      <c s="8" t="inlineStr" r="F619">
        <is>
          <t xml:space="preserve">74858</t>
        </is>
      </c>
      <c s="8" t="inlineStr" r="G619">
        <is>
          <t xml:space="preserve">039</t>
        </is>
      </c>
      <c s="9" r="H619">
        <v>68.3500</v>
      </c>
      <c s="8" t="inlineStr" r="I619">
        <is>
          <t xml:space="preserve"/>
        </is>
      </c>
      <c s="8" t="inlineStr" r="J619">
        <is>
          <t xml:space="preserve"> Lawrence</t>
        </is>
      </c>
    </row>
    <row r="620" ht="20.25" customHeight="0">
      <c s="5" t="inlineStr" r="A620">
        <is>
          <t xml:space="preserve">20300100</t>
        </is>
      </c>
      <c s="5" t="inlineStr" r="B620">
        <is>
          <t xml:space="preserve">CHANNEL EXCAVATION</t>
        </is>
      </c>
      <c s="5" t="inlineStr" r="C620">
        <is>
          <t xml:space="preserve">CU YD  </t>
        </is>
      </c>
      <c s="6" r="D620">
        <v>60.000</v>
      </c>
      <c s="7" r="E620">
        <v>6</v>
      </c>
      <c s="8" t="inlineStr" r="F620">
        <is>
          <t xml:space="preserve">93822</t>
        </is>
      </c>
      <c s="8" t="inlineStr" r="G620">
        <is>
          <t xml:space="preserve">073</t>
        </is>
      </c>
      <c s="9" r="H620">
        <v>65.0000</v>
      </c>
      <c s="8" t="inlineStr" r="I620">
        <is>
          <t xml:space="preserve">Y</t>
        </is>
      </c>
      <c s="8" t="inlineStr" r="J620">
        <is>
          <t xml:space="preserve"> Hancock</t>
        </is>
      </c>
    </row>
    <row r="621" ht="20.25" customHeight="0">
      <c s="5" t="inlineStr" r="A621">
        <is>
          <t xml:space="preserve">20300100</t>
        </is>
      </c>
      <c s="5" t="inlineStr" r="B621">
        <is>
          <t xml:space="preserve">CHANNEL EXCAVATION</t>
        </is>
      </c>
      <c s="5" t="inlineStr" r="C621">
        <is>
          <t xml:space="preserve">CU YD  </t>
        </is>
      </c>
      <c s="6" r="D621">
        <v>60.000</v>
      </c>
      <c s="7" r="E621">
        <v>6</v>
      </c>
      <c s="8" t="inlineStr" r="F621">
        <is>
          <t xml:space="preserve">93822</t>
        </is>
      </c>
      <c s="8" t="inlineStr" r="G621">
        <is>
          <t xml:space="preserve">073</t>
        </is>
      </c>
      <c s="9" r="H621">
        <v>20.0000</v>
      </c>
      <c s="8" t="inlineStr" r="I621">
        <is>
          <t xml:space="preserve"/>
        </is>
      </c>
      <c s="8" t="inlineStr" r="J621">
        <is>
          <t xml:space="preserve"> Hancock</t>
        </is>
      </c>
    </row>
    <row r="622" ht="20.25" customHeight="0">
      <c s="5" t="inlineStr" r="A622">
        <is>
          <t xml:space="preserve">20300100</t>
        </is>
      </c>
      <c s="5" t="inlineStr" r="B622">
        <is>
          <t xml:space="preserve">CHANNEL EXCAVATION</t>
        </is>
      </c>
      <c s="5" t="inlineStr" r="C622">
        <is>
          <t xml:space="preserve">CU YD  </t>
        </is>
      </c>
      <c s="6" r="D622">
        <v>60.000</v>
      </c>
      <c s="7" r="E622">
        <v>6</v>
      </c>
      <c s="8" t="inlineStr" r="F622">
        <is>
          <t xml:space="preserve">93822</t>
        </is>
      </c>
      <c s="8" t="inlineStr" r="G622">
        <is>
          <t xml:space="preserve">073</t>
        </is>
      </c>
      <c s="9" r="H622">
        <v>20.0000</v>
      </c>
      <c s="8" t="inlineStr" r="I622">
        <is>
          <t xml:space="preserve"/>
        </is>
      </c>
      <c s="8" t="inlineStr" r="J622">
        <is>
          <t xml:space="preserve"> Hancock</t>
        </is>
      </c>
    </row>
    <row r="623" ht="20.25" customHeight="0">
      <c s="5" t="inlineStr" r="A623">
        <is>
          <t xml:space="preserve">20300100</t>
        </is>
      </c>
      <c s="5" t="inlineStr" r="B623">
        <is>
          <t xml:space="preserve">CHANNEL EXCAVATION</t>
        </is>
      </c>
      <c s="5" t="inlineStr" r="C623">
        <is>
          <t xml:space="preserve">CU YD  </t>
        </is>
      </c>
      <c s="6" r="D623">
        <v>60.000</v>
      </c>
      <c s="7" r="E623">
        <v>6</v>
      </c>
      <c s="8" t="inlineStr" r="F623">
        <is>
          <t xml:space="preserve">93822</t>
        </is>
      </c>
      <c s="8" t="inlineStr" r="G623">
        <is>
          <t xml:space="preserve">073</t>
        </is>
      </c>
      <c s="9" r="H623">
        <v>66.0000</v>
      </c>
      <c s="8" t="inlineStr" r="I623">
        <is>
          <t xml:space="preserve"/>
        </is>
      </c>
      <c s="8" t="inlineStr" r="J623">
        <is>
          <t xml:space="preserve"> Hancock</t>
        </is>
      </c>
    </row>
    <row r="624" ht="20.25" customHeight="0">
      <c s="5" t="inlineStr" r="A624">
        <is>
          <t xml:space="preserve">20300100</t>
        </is>
      </c>
      <c s="5" t="inlineStr" r="B624">
        <is>
          <t xml:space="preserve">CHANNEL EXCAVATION</t>
        </is>
      </c>
      <c s="5" t="inlineStr" r="C624">
        <is>
          <t xml:space="preserve">CU YD  </t>
        </is>
      </c>
      <c s="6" r="D624">
        <v>425.000</v>
      </c>
      <c s="7" r="E624">
        <v>9</v>
      </c>
      <c s="8" t="inlineStr" r="F624">
        <is>
          <t xml:space="preserve">99738</t>
        </is>
      </c>
      <c s="8" t="inlineStr" r="G624">
        <is>
          <t xml:space="preserve">078</t>
        </is>
      </c>
      <c s="9" r="H624">
        <v>25.0000</v>
      </c>
      <c s="8" t="inlineStr" r="I624">
        <is>
          <t xml:space="preserve">Y</t>
        </is>
      </c>
      <c s="8" t="inlineStr" r="J624">
        <is>
          <t xml:space="preserve"> Massac</t>
        </is>
      </c>
    </row>
    <row r="625" ht="20.25" customHeight="0">
      <c s="5" t="inlineStr" r="A625">
        <is>
          <t xml:space="preserve">20300100</t>
        </is>
      </c>
      <c s="5" t="inlineStr" r="B625">
        <is>
          <t xml:space="preserve">CHANNEL EXCAVATION</t>
        </is>
      </c>
      <c s="5" t="inlineStr" r="C625">
        <is>
          <t xml:space="preserve">CU YD  </t>
        </is>
      </c>
      <c s="6" r="D625">
        <v>425.000</v>
      </c>
      <c s="7" r="E625">
        <v>9</v>
      </c>
      <c s="8" t="inlineStr" r="F625">
        <is>
          <t xml:space="preserve">99738</t>
        </is>
      </c>
      <c s="8" t="inlineStr" r="G625">
        <is>
          <t xml:space="preserve">078</t>
        </is>
      </c>
      <c s="9" r="H625">
        <v>17.0000</v>
      </c>
      <c s="8" t="inlineStr" r="I625">
        <is>
          <t xml:space="preserve"/>
        </is>
      </c>
      <c s="8" t="inlineStr" r="J625">
        <is>
          <t xml:space="preserve"> Massac</t>
        </is>
      </c>
    </row>
    <row r="626" ht="20.25" customHeight="0">
      <c s="5" t="inlineStr" r="A626">
        <is>
          <t xml:space="preserve">20300100</t>
        </is>
      </c>
      <c s="5" t="inlineStr" r="B626">
        <is>
          <t xml:space="preserve">CHANNEL EXCAVATION</t>
        </is>
      </c>
      <c s="5" t="inlineStr" r="C626">
        <is>
          <t xml:space="preserve">CU YD  </t>
        </is>
      </c>
      <c s="6" r="D626">
        <v>425.000</v>
      </c>
      <c s="7" r="E626">
        <v>9</v>
      </c>
      <c s="8" t="inlineStr" r="F626">
        <is>
          <t xml:space="preserve">99738</t>
        </is>
      </c>
      <c s="8" t="inlineStr" r="G626">
        <is>
          <t xml:space="preserve">078</t>
        </is>
      </c>
      <c s="9" r="H626">
        <v>22.0000</v>
      </c>
      <c s="8" t="inlineStr" r="I626">
        <is>
          <t xml:space="preserve"/>
        </is>
      </c>
      <c s="8" t="inlineStr" r="J626">
        <is>
          <t xml:space="preserve"> Massac</t>
        </is>
      </c>
    </row>
    <row r="627" ht="20.25" customHeight="0">
      <c s="5" t="inlineStr" r="A627">
        <is>
          <t xml:space="preserve">20300100</t>
        </is>
      </c>
      <c s="5" t="inlineStr" r="B627">
        <is>
          <t xml:space="preserve">CHANNEL EXCAVATION</t>
        </is>
      </c>
      <c s="5" t="inlineStr" r="C627">
        <is>
          <t xml:space="preserve">CU YD  </t>
        </is>
      </c>
      <c s="6" r="D627">
        <v>425.000</v>
      </c>
      <c s="7" r="E627">
        <v>9</v>
      </c>
      <c s="8" t="inlineStr" r="F627">
        <is>
          <t xml:space="preserve">99738</t>
        </is>
      </c>
      <c s="8" t="inlineStr" r="G627">
        <is>
          <t xml:space="preserve">078</t>
        </is>
      </c>
      <c s="9" r="H627">
        <v>22.4200</v>
      </c>
      <c s="8" t="inlineStr" r="I627">
        <is>
          <t xml:space="preserve"/>
        </is>
      </c>
      <c s="8" t="inlineStr" r="J627">
        <is>
          <t xml:space="preserve"> Massac</t>
        </is>
      </c>
    </row>
    <row r="628" ht="20.25" customHeight="0">
      <c s="5" t="inlineStr" r="A628">
        <is>
          <t xml:space="preserve">20400800</t>
        </is>
      </c>
      <c s="5" t="inlineStr" r="B628">
        <is>
          <t xml:space="preserve">FURNISHED EXCAVATION</t>
        </is>
      </c>
      <c s="5" t="inlineStr" r="C628">
        <is>
          <t xml:space="preserve">CU YD  </t>
        </is>
      </c>
      <c s="6" r="D628">
        <v>1360.000</v>
      </c>
      <c s="7" r="E628">
        <v>1</v>
      </c>
      <c s="8" t="inlineStr" r="F628">
        <is>
          <t xml:space="preserve">61K60</t>
        </is>
      </c>
      <c s="8" t="inlineStr" r="G628">
        <is>
          <t xml:space="preserve">087</t>
        </is>
      </c>
      <c s="9" r="H628">
        <v>10.0000</v>
      </c>
      <c s="8" t="inlineStr" r="I628">
        <is>
          <t xml:space="preserve">Y</t>
        </is>
      </c>
      <c s="8" t="inlineStr" r="J628">
        <is>
          <t xml:space="preserve"> Cook</t>
        </is>
      </c>
    </row>
    <row r="629" ht="20.25" customHeight="0">
      <c s="5" t="inlineStr" r="A629">
        <is>
          <t xml:space="preserve">20400800</t>
        </is>
      </c>
      <c s="5" t="inlineStr" r="B629">
        <is>
          <t xml:space="preserve">FURNISHED EXCAVATION</t>
        </is>
      </c>
      <c s="5" t="inlineStr" r="C629">
        <is>
          <t xml:space="preserve">CU YD  </t>
        </is>
      </c>
      <c s="6" r="D629">
        <v>1360.000</v>
      </c>
      <c s="7" r="E629">
        <v>1</v>
      </c>
      <c s="8" t="inlineStr" r="F629">
        <is>
          <t xml:space="preserve">61K60</t>
        </is>
      </c>
      <c s="8" t="inlineStr" r="G629">
        <is>
          <t xml:space="preserve">087</t>
        </is>
      </c>
      <c s="9" r="H629">
        <v>1.0000</v>
      </c>
      <c s="8" t="inlineStr" r="I629">
        <is>
          <t xml:space="preserve"/>
        </is>
      </c>
      <c s="8" t="inlineStr" r="J629">
        <is>
          <t xml:space="preserve"> Cook</t>
        </is>
      </c>
    </row>
    <row r="630" ht="20.25" customHeight="0">
      <c s="5" t="inlineStr" r="A630">
        <is>
          <t xml:space="preserve">20400800</t>
        </is>
      </c>
      <c s="5" t="inlineStr" r="B630">
        <is>
          <t xml:space="preserve">FURNISHED EXCAVATION</t>
        </is>
      </c>
      <c s="5" t="inlineStr" r="C630">
        <is>
          <t xml:space="preserve">CU YD  </t>
        </is>
      </c>
      <c s="6" r="D630">
        <v>44610.000</v>
      </c>
      <c s="7" r="E630">
        <v>1</v>
      </c>
      <c s="8" t="inlineStr" r="F630">
        <is>
          <t xml:space="preserve">62R25</t>
        </is>
      </c>
      <c s="8" t="inlineStr" r="G630">
        <is>
          <t xml:space="preserve">003</t>
        </is>
      </c>
      <c s="9" r="H630">
        <v>0.0100</v>
      </c>
      <c s="8" t="inlineStr" r="I630">
        <is>
          <t xml:space="preserve">Y</t>
        </is>
      </c>
      <c s="8" t="inlineStr" r="J630">
        <is>
          <t xml:space="preserve"> Will</t>
        </is>
      </c>
    </row>
    <row r="631" ht="20.25" customHeight="0">
      <c s="5" t="inlineStr" r="A631">
        <is>
          <t xml:space="preserve">20400800</t>
        </is>
      </c>
      <c s="5" t="inlineStr" r="B631">
        <is>
          <t xml:space="preserve">FURNISHED EXCAVATION</t>
        </is>
      </c>
      <c s="5" t="inlineStr" r="C631">
        <is>
          <t xml:space="preserve">CU YD  </t>
        </is>
      </c>
      <c s="6" r="D631">
        <v>44610.000</v>
      </c>
      <c s="7" r="E631">
        <v>1</v>
      </c>
      <c s="8" t="inlineStr" r="F631">
        <is>
          <t xml:space="preserve">62R25</t>
        </is>
      </c>
      <c s="8" t="inlineStr" r="G631">
        <is>
          <t xml:space="preserve">003</t>
        </is>
      </c>
      <c s="9" r="H631">
        <v>0.0100</v>
      </c>
      <c s="8" t="inlineStr" r="I631">
        <is>
          <t xml:space="preserve"/>
        </is>
      </c>
      <c s="8" t="inlineStr" r="J631">
        <is>
          <t xml:space="preserve"> Will</t>
        </is>
      </c>
    </row>
    <row r="632" ht="20.25" customHeight="0">
      <c s="5" t="inlineStr" r="A632">
        <is>
          <t xml:space="preserve">20400800</t>
        </is>
      </c>
      <c s="5" t="inlineStr" r="B632">
        <is>
          <t xml:space="preserve">FURNISHED EXCAVATION</t>
        </is>
      </c>
      <c s="5" t="inlineStr" r="C632">
        <is>
          <t xml:space="preserve">CU YD  </t>
        </is>
      </c>
      <c s="6" r="D632">
        <v>44610.000</v>
      </c>
      <c s="7" r="E632">
        <v>1</v>
      </c>
      <c s="8" t="inlineStr" r="F632">
        <is>
          <t xml:space="preserve">62R25</t>
        </is>
      </c>
      <c s="8" t="inlineStr" r="G632">
        <is>
          <t xml:space="preserve">003</t>
        </is>
      </c>
      <c s="9" r="H632">
        <v>0.0100</v>
      </c>
      <c s="8" t="inlineStr" r="I632">
        <is>
          <t xml:space="preserve"/>
        </is>
      </c>
      <c s="8" t="inlineStr" r="J632">
        <is>
          <t xml:space="preserve"> Will</t>
        </is>
      </c>
    </row>
    <row r="633" ht="20.25" customHeight="0">
      <c s="5" t="inlineStr" r="A633">
        <is>
          <t xml:space="preserve">20400800</t>
        </is>
      </c>
      <c s="5" t="inlineStr" r="B633">
        <is>
          <t xml:space="preserve">FURNISHED EXCAVATION</t>
        </is>
      </c>
      <c s="5" t="inlineStr" r="C633">
        <is>
          <t xml:space="preserve">CU YD  </t>
        </is>
      </c>
      <c s="6" r="D633">
        <v>65075.000</v>
      </c>
      <c s="7" r="E633">
        <v>1</v>
      </c>
      <c s="8" t="inlineStr" r="F633">
        <is>
          <t xml:space="preserve">62R26</t>
        </is>
      </c>
      <c s="8" t="inlineStr" r="G633">
        <is>
          <t xml:space="preserve">004</t>
        </is>
      </c>
      <c s="9" r="H633">
        <v>17.0000</v>
      </c>
      <c s="8" t="inlineStr" r="I633">
        <is>
          <t xml:space="preserve">Y</t>
        </is>
      </c>
      <c s="8" t="inlineStr" r="J633">
        <is>
          <t xml:space="preserve"> Will</t>
        </is>
      </c>
    </row>
    <row r="634" ht="20.25" customHeight="0">
      <c s="5" t="inlineStr" r="A634">
        <is>
          <t xml:space="preserve">20400800</t>
        </is>
      </c>
      <c s="5" t="inlineStr" r="B634">
        <is>
          <t xml:space="preserve">FURNISHED EXCAVATION</t>
        </is>
      </c>
      <c s="5" t="inlineStr" r="C634">
        <is>
          <t xml:space="preserve">CU YD  </t>
        </is>
      </c>
      <c s="6" r="D634">
        <v>65075.000</v>
      </c>
      <c s="7" r="E634">
        <v>1</v>
      </c>
      <c s="8" t="inlineStr" r="F634">
        <is>
          <t xml:space="preserve">62R26</t>
        </is>
      </c>
      <c s="8" t="inlineStr" r="G634">
        <is>
          <t xml:space="preserve">004</t>
        </is>
      </c>
      <c s="9" r="H634">
        <v>0.0100</v>
      </c>
      <c s="8" t="inlineStr" r="I634">
        <is>
          <t xml:space="preserve"/>
        </is>
      </c>
      <c s="8" t="inlineStr" r="J634">
        <is>
          <t xml:space="preserve"> Will</t>
        </is>
      </c>
    </row>
    <row r="635" ht="20.25" customHeight="0">
      <c s="5" t="inlineStr" r="A635">
        <is>
          <t xml:space="preserve">20400800</t>
        </is>
      </c>
      <c s="5" t="inlineStr" r="B635">
        <is>
          <t xml:space="preserve">FURNISHED EXCAVATION</t>
        </is>
      </c>
      <c s="5" t="inlineStr" r="C635">
        <is>
          <t xml:space="preserve">CU YD  </t>
        </is>
      </c>
      <c s="6" r="D635">
        <v>65075.000</v>
      </c>
      <c s="7" r="E635">
        <v>1</v>
      </c>
      <c s="8" t="inlineStr" r="F635">
        <is>
          <t xml:space="preserve">62R26</t>
        </is>
      </c>
      <c s="8" t="inlineStr" r="G635">
        <is>
          <t xml:space="preserve">004</t>
        </is>
      </c>
      <c s="9" r="H635">
        <v>0.0100</v>
      </c>
      <c s="8" t="inlineStr" r="I635">
        <is>
          <t xml:space="preserve"/>
        </is>
      </c>
      <c s="8" t="inlineStr" r="J635">
        <is>
          <t xml:space="preserve"> Will</t>
        </is>
      </c>
    </row>
    <row r="636" ht="20.25" customHeight="0">
      <c s="5" t="inlineStr" r="A636">
        <is>
          <t xml:space="preserve">20400800</t>
        </is>
      </c>
      <c s="5" t="inlineStr" r="B636">
        <is>
          <t xml:space="preserve">FURNISHED EXCAVATION</t>
        </is>
      </c>
      <c s="5" t="inlineStr" r="C636">
        <is>
          <t xml:space="preserve">CU YD  </t>
        </is>
      </c>
      <c s="6" r="D636">
        <v>65075.000</v>
      </c>
      <c s="7" r="E636">
        <v>1</v>
      </c>
      <c s="8" t="inlineStr" r="F636">
        <is>
          <t xml:space="preserve">62R26</t>
        </is>
      </c>
      <c s="8" t="inlineStr" r="G636">
        <is>
          <t xml:space="preserve">004</t>
        </is>
      </c>
      <c s="9" r="H636">
        <v>32.0000</v>
      </c>
      <c s="8" t="inlineStr" r="I636">
        <is>
          <t xml:space="preserve"/>
        </is>
      </c>
      <c s="8" t="inlineStr" r="J636">
        <is>
          <t xml:space="preserve"> Will</t>
        </is>
      </c>
    </row>
    <row r="637" ht="20.25" customHeight="0">
      <c s="5" t="inlineStr" r="A637">
        <is>
          <t xml:space="preserve">20400800</t>
        </is>
      </c>
      <c s="5" t="inlineStr" r="B637">
        <is>
          <t xml:space="preserve">FURNISHED EXCAVATION</t>
        </is>
      </c>
      <c s="5" t="inlineStr" r="C637">
        <is>
          <t xml:space="preserve">CU YD  </t>
        </is>
      </c>
      <c s="6" r="D637">
        <v>1292.000</v>
      </c>
      <c s="7" r="E637">
        <v>3</v>
      </c>
      <c s="8" t="inlineStr" r="F637">
        <is>
          <t xml:space="preserve">66E54</t>
        </is>
      </c>
      <c s="8" t="inlineStr" r="G637">
        <is>
          <t xml:space="preserve">083</t>
        </is>
      </c>
      <c s="9" r="H637">
        <v>50.0000</v>
      </c>
      <c s="8" t="inlineStr" r="I637">
        <is>
          <t xml:space="preserve">Y</t>
        </is>
      </c>
      <c s="8" t="inlineStr" r="J637">
        <is>
          <t xml:space="preserve"> Livingston</t>
        </is>
      </c>
    </row>
    <row r="638" ht="20.25" customHeight="0">
      <c s="5" t="inlineStr" r="A638">
        <is>
          <t xml:space="preserve">20400800</t>
        </is>
      </c>
      <c s="5" t="inlineStr" r="B638">
        <is>
          <t xml:space="preserve">FURNISHED EXCAVATION</t>
        </is>
      </c>
      <c s="5" t="inlineStr" r="C638">
        <is>
          <t xml:space="preserve">CU YD  </t>
        </is>
      </c>
      <c s="6" r="D638">
        <v>8.000</v>
      </c>
      <c s="7" r="E638">
        <v>3</v>
      </c>
      <c s="8" t="inlineStr" r="F638">
        <is>
          <t xml:space="preserve">66P11</t>
        </is>
      </c>
      <c s="8" t="inlineStr" r="G638">
        <is>
          <t xml:space="preserve">023</t>
        </is>
      </c>
      <c s="9" r="H638">
        <v>250.0000</v>
      </c>
      <c s="8" t="inlineStr" r="I638">
        <is>
          <t xml:space="preserve">Y</t>
        </is>
      </c>
      <c s="8" t="inlineStr" r="J638">
        <is>
          <t xml:space="preserve"> Kendall, LaSalle</t>
        </is>
      </c>
    </row>
    <row r="639" ht="20.25" customHeight="0">
      <c s="5" t="inlineStr" r="A639">
        <is>
          <t xml:space="preserve">20400800</t>
        </is>
      </c>
      <c s="5" t="inlineStr" r="B639">
        <is>
          <t xml:space="preserve">FURNISHED EXCAVATION</t>
        </is>
      </c>
      <c s="5" t="inlineStr" r="C639">
        <is>
          <t xml:space="preserve">CU YD  </t>
        </is>
      </c>
      <c s="6" r="D639">
        <v>105.000</v>
      </c>
      <c s="7" r="E639">
        <v>3</v>
      </c>
      <c s="8" t="inlineStr" r="F639">
        <is>
          <t xml:space="preserve">66P19</t>
        </is>
      </c>
      <c s="8" t="inlineStr" r="G639">
        <is>
          <t xml:space="preserve">024</t>
        </is>
      </c>
      <c s="9" r="H639">
        <v>0.0100</v>
      </c>
      <c s="8" t="inlineStr" r="I639">
        <is>
          <t xml:space="preserve">Y</t>
        </is>
      </c>
      <c s="8" t="inlineStr" r="J639">
        <is>
          <t xml:space="preserve"> Ford</t>
        </is>
      </c>
    </row>
    <row r="640" ht="20.25" customHeight="0">
      <c s="5" t="inlineStr" r="A640">
        <is>
          <t xml:space="preserve">20400800</t>
        </is>
      </c>
      <c s="5" t="inlineStr" r="B640">
        <is>
          <t xml:space="preserve">FURNISHED EXCAVATION</t>
        </is>
      </c>
      <c s="5" t="inlineStr" r="C640">
        <is>
          <t xml:space="preserve">CU YD  </t>
        </is>
      </c>
      <c s="6" r="D640">
        <v>105.000</v>
      </c>
      <c s="7" r="E640">
        <v>3</v>
      </c>
      <c s="8" t="inlineStr" r="F640">
        <is>
          <t xml:space="preserve">66P19</t>
        </is>
      </c>
      <c s="8" t="inlineStr" r="G640">
        <is>
          <t xml:space="preserve">024</t>
        </is>
      </c>
      <c s="9" r="H640">
        <v>175.0000</v>
      </c>
      <c s="8" t="inlineStr" r="I640">
        <is>
          <t xml:space="preserve"/>
        </is>
      </c>
      <c s="8" t="inlineStr" r="J640">
        <is>
          <t xml:space="preserve"> Ford</t>
        </is>
      </c>
    </row>
    <row r="641" ht="20.25" customHeight="0">
      <c s="5" t="inlineStr" r="A641">
        <is>
          <t xml:space="preserve">20400800</t>
        </is>
      </c>
      <c s="5" t="inlineStr" r="B641">
        <is>
          <t xml:space="preserve">FURNISHED EXCAVATION</t>
        </is>
      </c>
      <c s="5" t="inlineStr" r="C641">
        <is>
          <t xml:space="preserve">CU YD  </t>
        </is>
      </c>
      <c s="6" r="D641">
        <v>11.000</v>
      </c>
      <c s="7" r="E641">
        <v>3</v>
      </c>
      <c s="8" t="inlineStr" r="F641">
        <is>
          <t xml:space="preserve">66P42</t>
        </is>
      </c>
      <c s="8" t="inlineStr" r="G641">
        <is>
          <t xml:space="preserve">025</t>
        </is>
      </c>
      <c s="9" r="H641">
        <v>150.0000</v>
      </c>
      <c s="8" t="inlineStr" r="I641">
        <is>
          <t xml:space="preserve">Y</t>
        </is>
      </c>
      <c s="8" t="inlineStr" r="J641">
        <is>
          <t xml:space="preserve"> LaSalle, Livingston</t>
        </is>
      </c>
    </row>
    <row r="642" ht="20.25" customHeight="0">
      <c s="5" t="inlineStr" r="A642">
        <is>
          <t xml:space="preserve">20400800</t>
        </is>
      </c>
      <c s="5" t="inlineStr" r="B642">
        <is>
          <t xml:space="preserve">FURNISHED EXCAVATION</t>
        </is>
      </c>
      <c s="5" t="inlineStr" r="C642">
        <is>
          <t xml:space="preserve">CU YD  </t>
        </is>
      </c>
      <c s="6" r="D642">
        <v>11.000</v>
      </c>
      <c s="7" r="E642">
        <v>3</v>
      </c>
      <c s="8" t="inlineStr" r="F642">
        <is>
          <t xml:space="preserve">66P42</t>
        </is>
      </c>
      <c s="8" t="inlineStr" r="G642">
        <is>
          <t xml:space="preserve">025</t>
        </is>
      </c>
      <c s="9" r="H642">
        <v>1000.0000</v>
      </c>
      <c s="8" t="inlineStr" r="I642">
        <is>
          <t xml:space="preserve"/>
        </is>
      </c>
      <c s="8" t="inlineStr" r="J642">
        <is>
          <t xml:space="preserve"> LaSalle, Livingston</t>
        </is>
      </c>
    </row>
    <row r="643" ht="20.25" customHeight="0">
      <c s="5" t="inlineStr" r="A643">
        <is>
          <t xml:space="preserve">20400800</t>
        </is>
      </c>
      <c s="5" t="inlineStr" r="B643">
        <is>
          <t xml:space="preserve">FURNISHED EXCAVATION</t>
        </is>
      </c>
      <c s="5" t="inlineStr" r="C643">
        <is>
          <t xml:space="preserve">CU YD  </t>
        </is>
      </c>
      <c s="6" r="D643">
        <v>11.000</v>
      </c>
      <c s="7" r="E643">
        <v>3</v>
      </c>
      <c s="8" t="inlineStr" r="F643">
        <is>
          <t xml:space="preserve">66P42</t>
        </is>
      </c>
      <c s="8" t="inlineStr" r="G643">
        <is>
          <t xml:space="preserve">025</t>
        </is>
      </c>
      <c s="9" r="H643">
        <v>1045.0000</v>
      </c>
      <c s="8" t="inlineStr" r="I643">
        <is>
          <t xml:space="preserve"/>
        </is>
      </c>
      <c s="8" t="inlineStr" r="J643">
        <is>
          <t xml:space="preserve"> LaSalle, Livingston</t>
        </is>
      </c>
    </row>
    <row r="644" ht="20.25" customHeight="0">
      <c s="5" t="inlineStr" r="A644">
        <is>
          <t xml:space="preserve">20400800</t>
        </is>
      </c>
      <c s="5" t="inlineStr" r="B644">
        <is>
          <t xml:space="preserve">FURNISHED EXCAVATION</t>
        </is>
      </c>
      <c s="5" t="inlineStr" r="C644">
        <is>
          <t xml:space="preserve">CU YD  </t>
        </is>
      </c>
      <c s="6" r="D644">
        <v>880.000</v>
      </c>
      <c s="7" r="E644">
        <v>6</v>
      </c>
      <c s="8" t="inlineStr" r="F644">
        <is>
          <t xml:space="preserve">72994</t>
        </is>
      </c>
      <c s="8" t="inlineStr" r="G644">
        <is>
          <t xml:space="preserve">038</t>
        </is>
      </c>
      <c s="9" r="H644">
        <v>50.0000</v>
      </c>
      <c s="8" t="inlineStr" r="I644">
        <is>
          <t xml:space="preserve">Y</t>
        </is>
      </c>
      <c s="8" t="inlineStr" r="J644">
        <is>
          <t xml:space="preserve"> Christian</t>
        </is>
      </c>
    </row>
    <row r="645" ht="20.25" customHeight="0">
      <c s="5" t="inlineStr" r="A645">
        <is>
          <t xml:space="preserve">20400800</t>
        </is>
      </c>
      <c s="5" t="inlineStr" r="B645">
        <is>
          <t xml:space="preserve">FURNISHED EXCAVATION</t>
        </is>
      </c>
      <c s="5" t="inlineStr" r="C645">
        <is>
          <t xml:space="preserve">CU YD  </t>
        </is>
      </c>
      <c s="6" r="D645">
        <v>880.000</v>
      </c>
      <c s="7" r="E645">
        <v>6</v>
      </c>
      <c s="8" t="inlineStr" r="F645">
        <is>
          <t xml:space="preserve">72994</t>
        </is>
      </c>
      <c s="8" t="inlineStr" r="G645">
        <is>
          <t xml:space="preserve">038</t>
        </is>
      </c>
      <c s="9" r="H645">
        <v>63.0300</v>
      </c>
      <c s="8" t="inlineStr" r="I645">
        <is>
          <t xml:space="preserve"/>
        </is>
      </c>
      <c s="8" t="inlineStr" r="J645">
        <is>
          <t xml:space="preserve"> Christian</t>
        </is>
      </c>
    </row>
    <row r="646" ht="20.25" customHeight="0">
      <c s="5" t="inlineStr" r="A646">
        <is>
          <t xml:space="preserve">20400800</t>
        </is>
      </c>
      <c s="5" t="inlineStr" r="B646">
        <is>
          <t xml:space="preserve">FURNISHED EXCAVATION</t>
        </is>
      </c>
      <c s="5" t="inlineStr" r="C646">
        <is>
          <t xml:space="preserve">CU YD  </t>
        </is>
      </c>
      <c s="6" r="D646">
        <v>880.000</v>
      </c>
      <c s="7" r="E646">
        <v>6</v>
      </c>
      <c s="8" t="inlineStr" r="F646">
        <is>
          <t xml:space="preserve">72994</t>
        </is>
      </c>
      <c s="8" t="inlineStr" r="G646">
        <is>
          <t xml:space="preserve">038</t>
        </is>
      </c>
      <c s="9" r="H646">
        <v>69.5000</v>
      </c>
      <c s="8" t="inlineStr" r="I646">
        <is>
          <t xml:space="preserve"/>
        </is>
      </c>
      <c s="8" t="inlineStr" r="J646">
        <is>
          <t xml:space="preserve"> Christian</t>
        </is>
      </c>
    </row>
    <row r="647" ht="20.25" customHeight="0">
      <c s="5" t="inlineStr" r="A647">
        <is>
          <t xml:space="preserve">20400800</t>
        </is>
      </c>
      <c s="5" t="inlineStr" r="B647">
        <is>
          <t xml:space="preserve">FURNISHED EXCAVATION</t>
        </is>
      </c>
      <c s="5" t="inlineStr" r="C647">
        <is>
          <t xml:space="preserve">CU YD  </t>
        </is>
      </c>
      <c s="6" r="D647">
        <v>880.000</v>
      </c>
      <c s="7" r="E647">
        <v>6</v>
      </c>
      <c s="8" t="inlineStr" r="F647">
        <is>
          <t xml:space="preserve">72994</t>
        </is>
      </c>
      <c s="8" t="inlineStr" r="G647">
        <is>
          <t xml:space="preserve">038</t>
        </is>
      </c>
      <c s="9" r="H647">
        <v>78.7600</v>
      </c>
      <c s="8" t="inlineStr" r="I647">
        <is>
          <t xml:space="preserve"/>
        </is>
      </c>
      <c s="8" t="inlineStr" r="J647">
        <is>
          <t xml:space="preserve"> Christian</t>
        </is>
      </c>
    </row>
    <row r="648" ht="20.25" customHeight="0">
      <c s="5" t="inlineStr" r="A648">
        <is>
          <t xml:space="preserve">20400800</t>
        </is>
      </c>
      <c s="5" t="inlineStr" r="B648">
        <is>
          <t xml:space="preserve">FURNISHED EXCAVATION</t>
        </is>
      </c>
      <c s="5" t="inlineStr" r="C648">
        <is>
          <t xml:space="preserve">CU YD  </t>
        </is>
      </c>
      <c s="6" r="D648">
        <v>75.000</v>
      </c>
      <c s="7" r="E648">
        <v>6</v>
      </c>
      <c s="8" t="inlineStr" r="F648">
        <is>
          <t xml:space="preserve">93822</t>
        </is>
      </c>
      <c s="8" t="inlineStr" r="G648">
        <is>
          <t xml:space="preserve">073</t>
        </is>
      </c>
      <c s="9" r="H648">
        <v>72.0000</v>
      </c>
      <c s="8" t="inlineStr" r="I648">
        <is>
          <t xml:space="preserve">Y</t>
        </is>
      </c>
      <c s="8" t="inlineStr" r="J648">
        <is>
          <t xml:space="preserve"> Hancock</t>
        </is>
      </c>
    </row>
    <row r="649" ht="20.25" customHeight="0">
      <c s="5" t="inlineStr" r="A649">
        <is>
          <t xml:space="preserve">20400800</t>
        </is>
      </c>
      <c s="5" t="inlineStr" r="B649">
        <is>
          <t xml:space="preserve">FURNISHED EXCAVATION</t>
        </is>
      </c>
      <c s="5" t="inlineStr" r="C649">
        <is>
          <t xml:space="preserve">CU YD  </t>
        </is>
      </c>
      <c s="6" r="D649">
        <v>75.000</v>
      </c>
      <c s="7" r="E649">
        <v>6</v>
      </c>
      <c s="8" t="inlineStr" r="F649">
        <is>
          <t xml:space="preserve">93822</t>
        </is>
      </c>
      <c s="8" t="inlineStr" r="G649">
        <is>
          <t xml:space="preserve">073</t>
        </is>
      </c>
      <c s="9" r="H649">
        <v>20.0000</v>
      </c>
      <c s="8" t="inlineStr" r="I649">
        <is>
          <t xml:space="preserve"/>
        </is>
      </c>
      <c s="8" t="inlineStr" r="J649">
        <is>
          <t xml:space="preserve"> Hancock</t>
        </is>
      </c>
    </row>
    <row r="650" ht="20.25" customHeight="0">
      <c s="5" t="inlineStr" r="A650">
        <is>
          <t xml:space="preserve">20400800</t>
        </is>
      </c>
      <c s="5" t="inlineStr" r="B650">
        <is>
          <t xml:space="preserve">FURNISHED EXCAVATION</t>
        </is>
      </c>
      <c s="5" t="inlineStr" r="C650">
        <is>
          <t xml:space="preserve">CU YD  </t>
        </is>
      </c>
      <c s="6" r="D650">
        <v>75.000</v>
      </c>
      <c s="7" r="E650">
        <v>6</v>
      </c>
      <c s="8" t="inlineStr" r="F650">
        <is>
          <t xml:space="preserve">93822</t>
        </is>
      </c>
      <c s="8" t="inlineStr" r="G650">
        <is>
          <t xml:space="preserve">073</t>
        </is>
      </c>
      <c s="9" r="H650">
        <v>35.0000</v>
      </c>
      <c s="8" t="inlineStr" r="I650">
        <is>
          <t xml:space="preserve"/>
        </is>
      </c>
      <c s="8" t="inlineStr" r="J650">
        <is>
          <t xml:space="preserve"> Hancock</t>
        </is>
      </c>
    </row>
    <row r="651" ht="20.25" customHeight="0">
      <c s="5" t="inlineStr" r="A651">
        <is>
          <t xml:space="preserve">20400800</t>
        </is>
      </c>
      <c s="5" t="inlineStr" r="B651">
        <is>
          <t xml:space="preserve">FURNISHED EXCAVATION</t>
        </is>
      </c>
      <c s="5" t="inlineStr" r="C651">
        <is>
          <t xml:space="preserve">CU YD  </t>
        </is>
      </c>
      <c s="6" r="D651">
        <v>75.000</v>
      </c>
      <c s="7" r="E651">
        <v>6</v>
      </c>
      <c s="8" t="inlineStr" r="F651">
        <is>
          <t xml:space="preserve">93822</t>
        </is>
      </c>
      <c s="8" t="inlineStr" r="G651">
        <is>
          <t xml:space="preserve">073</t>
        </is>
      </c>
      <c s="9" r="H651">
        <v>50.0000</v>
      </c>
      <c s="8" t="inlineStr" r="I651">
        <is>
          <t xml:space="preserve"/>
        </is>
      </c>
      <c s="8" t="inlineStr" r="J651">
        <is>
          <t xml:space="preserve"> Hancock</t>
        </is>
      </c>
    </row>
    <row r="652" ht="20.25" customHeight="0">
      <c s="5" t="inlineStr" r="A652">
        <is>
          <t xml:space="preserve">20400800</t>
        </is>
      </c>
      <c s="5" t="inlineStr" r="B652">
        <is>
          <t xml:space="preserve">FURNISHED EXCAVATION</t>
        </is>
      </c>
      <c s="5" t="inlineStr" r="C652">
        <is>
          <t xml:space="preserve">CU YD  </t>
        </is>
      </c>
      <c s="6" r="D652">
        <v>217.000</v>
      </c>
      <c s="7" r="E652">
        <v>7</v>
      </c>
      <c s="8" t="inlineStr" r="F652">
        <is>
          <t xml:space="preserve">95911</t>
        </is>
      </c>
      <c s="8" t="inlineStr" r="G652">
        <is>
          <t xml:space="preserve">074</t>
        </is>
      </c>
      <c s="9" r="H652">
        <v>65.0000</v>
      </c>
      <c s="8" t="inlineStr" r="I652">
        <is>
          <t xml:space="preserve">Y</t>
        </is>
      </c>
      <c s="8" t="inlineStr" r="J652">
        <is>
          <t xml:space="preserve"> Fayette</t>
        </is>
      </c>
    </row>
    <row r="653" ht="20.25" customHeight="0">
      <c s="5" t="inlineStr" r="A653">
        <is>
          <t xml:space="preserve">20400800</t>
        </is>
      </c>
      <c s="5" t="inlineStr" r="B653">
        <is>
          <t xml:space="preserve">FURNISHED EXCAVATION</t>
        </is>
      </c>
      <c s="5" t="inlineStr" r="C653">
        <is>
          <t xml:space="preserve">CU YD  </t>
        </is>
      </c>
      <c s="6" r="D653">
        <v>217.000</v>
      </c>
      <c s="7" r="E653">
        <v>7</v>
      </c>
      <c s="8" t="inlineStr" r="F653">
        <is>
          <t xml:space="preserve">95911</t>
        </is>
      </c>
      <c s="8" t="inlineStr" r="G653">
        <is>
          <t xml:space="preserve">074</t>
        </is>
      </c>
      <c s="9" r="H653">
        <v>37.5000</v>
      </c>
      <c s="8" t="inlineStr" r="I653">
        <is>
          <t xml:space="preserve"/>
        </is>
      </c>
      <c s="8" t="inlineStr" r="J653">
        <is>
          <t xml:space="preserve"> Fayette</t>
        </is>
      </c>
    </row>
    <row r="654" ht="20.25" customHeight="0">
      <c s="5" t="inlineStr" r="A654">
        <is>
          <t xml:space="preserve">20400800</t>
        </is>
      </c>
      <c s="5" t="inlineStr" r="B654">
        <is>
          <t xml:space="preserve">FURNISHED EXCAVATION</t>
        </is>
      </c>
      <c s="5" t="inlineStr" r="C654">
        <is>
          <t xml:space="preserve">CU YD  </t>
        </is>
      </c>
      <c s="6" r="D654">
        <v>217.000</v>
      </c>
      <c s="7" r="E654">
        <v>7</v>
      </c>
      <c s="8" t="inlineStr" r="F654">
        <is>
          <t xml:space="preserve">95911</t>
        </is>
      </c>
      <c s="8" t="inlineStr" r="G654">
        <is>
          <t xml:space="preserve">074</t>
        </is>
      </c>
      <c s="9" r="H654">
        <v>67.0000</v>
      </c>
      <c s="8" t="inlineStr" r="I654">
        <is>
          <t xml:space="preserve"/>
        </is>
      </c>
      <c s="8" t="inlineStr" r="J654">
        <is>
          <t xml:space="preserve"> Fayette</t>
        </is>
      </c>
    </row>
    <row r="655" ht="20.25" customHeight="0">
      <c s="5" t="inlineStr" r="A655">
        <is>
          <t xml:space="preserve">20400800</t>
        </is>
      </c>
      <c s="5" t="inlineStr" r="B655">
        <is>
          <t xml:space="preserve">FURNISHED EXCAVATION</t>
        </is>
      </c>
      <c s="5" t="inlineStr" r="C655">
        <is>
          <t xml:space="preserve">CU YD  </t>
        </is>
      </c>
      <c s="6" r="D655">
        <v>217.000</v>
      </c>
      <c s="7" r="E655">
        <v>7</v>
      </c>
      <c s="8" t="inlineStr" r="F655">
        <is>
          <t xml:space="preserve">95911</t>
        </is>
      </c>
      <c s="8" t="inlineStr" r="G655">
        <is>
          <t xml:space="preserve">074</t>
        </is>
      </c>
      <c s="9" r="H655">
        <v>72.0000</v>
      </c>
      <c s="8" t="inlineStr" r="I655">
        <is>
          <t xml:space="preserve"/>
        </is>
      </c>
      <c s="8" t="inlineStr" r="J655">
        <is>
          <t xml:space="preserve"> Fayette</t>
        </is>
      </c>
    </row>
    <row r="656" ht="20.25" customHeight="0">
      <c s="5" t="inlineStr" r="A656">
        <is>
          <t xml:space="preserve">20400800</t>
        </is>
      </c>
      <c s="5" t="inlineStr" r="B656">
        <is>
          <t xml:space="preserve">FURNISHED EXCAVATION</t>
        </is>
      </c>
      <c s="5" t="inlineStr" r="C656">
        <is>
          <t xml:space="preserve">CU YD  </t>
        </is>
      </c>
      <c s="6" r="D656">
        <v>217.000</v>
      </c>
      <c s="7" r="E656">
        <v>7</v>
      </c>
      <c s="8" t="inlineStr" r="F656">
        <is>
          <t xml:space="preserve">95911</t>
        </is>
      </c>
      <c s="8" t="inlineStr" r="G656">
        <is>
          <t xml:space="preserve">074</t>
        </is>
      </c>
      <c s="9" r="H656">
        <v>265.0000</v>
      </c>
      <c s="8" t="inlineStr" r="I656">
        <is>
          <t xml:space="preserve"/>
        </is>
      </c>
      <c s="8" t="inlineStr" r="J656">
        <is>
          <t xml:space="preserve"> Fayette</t>
        </is>
      </c>
    </row>
    <row r="657" ht="20.25" customHeight="0">
      <c s="5" t="inlineStr" r="A657">
        <is>
          <t xml:space="preserve">20400800</t>
        </is>
      </c>
      <c s="5" t="inlineStr" r="B657">
        <is>
          <t xml:space="preserve">FURNISHED EXCAVATION</t>
        </is>
      </c>
      <c s="5" t="inlineStr" r="C657">
        <is>
          <t xml:space="preserve">CU YD  </t>
        </is>
      </c>
      <c s="6" r="D657">
        <v>5.000</v>
      </c>
      <c s="7" r="E657">
        <v>8</v>
      </c>
      <c s="8" t="inlineStr" r="F657">
        <is>
          <t xml:space="preserve">97838</t>
        </is>
      </c>
      <c s="8" t="inlineStr" r="G657">
        <is>
          <t xml:space="preserve">094</t>
        </is>
      </c>
      <c s="9" r="H657">
        <v>49.0000</v>
      </c>
      <c s="8" t="inlineStr" r="I657">
        <is>
          <t xml:space="preserve">Y</t>
        </is>
      </c>
      <c s="8" t="inlineStr" r="J657">
        <is>
          <t xml:space="preserve"> Madison</t>
        </is>
      </c>
    </row>
    <row r="658" ht="20.25" customHeight="0">
      <c s="5" t="inlineStr" r="A658">
        <is>
          <t xml:space="preserve">20400800</t>
        </is>
      </c>
      <c s="5" t="inlineStr" r="B658">
        <is>
          <t xml:space="preserve">FURNISHED EXCAVATION</t>
        </is>
      </c>
      <c s="5" t="inlineStr" r="C658">
        <is>
          <t xml:space="preserve">CU YD  </t>
        </is>
      </c>
      <c s="6" r="D658">
        <v>5.000</v>
      </c>
      <c s="7" r="E658">
        <v>8</v>
      </c>
      <c s="8" t="inlineStr" r="F658">
        <is>
          <t xml:space="preserve">97838</t>
        </is>
      </c>
      <c s="8" t="inlineStr" r="G658">
        <is>
          <t xml:space="preserve">094</t>
        </is>
      </c>
      <c s="9" r="H658">
        <v>150.0000</v>
      </c>
      <c s="8" t="inlineStr" r="I658">
        <is>
          <t xml:space="preserve"/>
        </is>
      </c>
      <c s="8" t="inlineStr" r="J658">
        <is>
          <t xml:space="preserve"> Madison</t>
        </is>
      </c>
    </row>
    <row r="659" ht="20.25" customHeight="0">
      <c s="5" t="inlineStr" r="A659">
        <is>
          <t xml:space="preserve">20400800</t>
        </is>
      </c>
      <c s="5" t="inlineStr" r="B659">
        <is>
          <t xml:space="preserve">FURNISHED EXCAVATION</t>
        </is>
      </c>
      <c s="5" t="inlineStr" r="C659">
        <is>
          <t xml:space="preserve">CU YD  </t>
        </is>
      </c>
      <c s="6" r="D659">
        <v>1595.000</v>
      </c>
      <c s="7" r="E659">
        <v>8</v>
      </c>
      <c s="8" t="inlineStr" r="F659">
        <is>
          <t xml:space="preserve">97841</t>
        </is>
      </c>
      <c s="8" t="inlineStr" r="G659">
        <is>
          <t xml:space="preserve">092</t>
        </is>
      </c>
      <c s="9" r="H659">
        <v>23.5000</v>
      </c>
      <c s="8" t="inlineStr" r="I659">
        <is>
          <t xml:space="preserve">Y</t>
        </is>
      </c>
      <c s="8" t="inlineStr" r="J659">
        <is>
          <t xml:space="preserve"> Madison</t>
        </is>
      </c>
    </row>
    <row r="660" ht="20.25" customHeight="0">
      <c s="5" t="inlineStr" r="A660">
        <is>
          <t xml:space="preserve">20400800</t>
        </is>
      </c>
      <c s="5" t="inlineStr" r="B660">
        <is>
          <t xml:space="preserve">FURNISHED EXCAVATION</t>
        </is>
      </c>
      <c s="5" t="inlineStr" r="C660">
        <is>
          <t xml:space="preserve">CU YD  </t>
        </is>
      </c>
      <c s="6" r="D660">
        <v>1595.000</v>
      </c>
      <c s="7" r="E660">
        <v>8</v>
      </c>
      <c s="8" t="inlineStr" r="F660">
        <is>
          <t xml:space="preserve">97841</t>
        </is>
      </c>
      <c s="8" t="inlineStr" r="G660">
        <is>
          <t xml:space="preserve">092</t>
        </is>
      </c>
      <c s="9" r="H660">
        <v>36.7500</v>
      </c>
      <c s="8" t="inlineStr" r="I660">
        <is>
          <t xml:space="preserve"/>
        </is>
      </c>
      <c s="8" t="inlineStr" r="J660">
        <is>
          <t xml:space="preserve"> Madison</t>
        </is>
      </c>
    </row>
    <row r="661" ht="20.25" customHeight="0">
      <c s="5" t="inlineStr" r="A661">
        <is>
          <t xml:space="preserve">20400800</t>
        </is>
      </c>
      <c s="5" t="inlineStr" r="B661">
        <is>
          <t xml:space="preserve">FURNISHED EXCAVATION</t>
        </is>
      </c>
      <c s="5" t="inlineStr" r="C661">
        <is>
          <t xml:space="preserve">CU YD  </t>
        </is>
      </c>
      <c s="6" r="D661">
        <v>225.000</v>
      </c>
      <c s="7" r="E661">
        <v>9</v>
      </c>
      <c s="8" t="inlineStr" r="F661">
        <is>
          <t xml:space="preserve">99738</t>
        </is>
      </c>
      <c s="8" t="inlineStr" r="G661">
        <is>
          <t xml:space="preserve">078</t>
        </is>
      </c>
      <c s="9" r="H661">
        <v>50.0000</v>
      </c>
      <c s="8" t="inlineStr" r="I661">
        <is>
          <t xml:space="preserve">Y</t>
        </is>
      </c>
      <c s="8" t="inlineStr" r="J661">
        <is>
          <t xml:space="preserve"> Massac</t>
        </is>
      </c>
    </row>
    <row r="662" ht="20.25" customHeight="0">
      <c s="5" t="inlineStr" r="A662">
        <is>
          <t xml:space="preserve">20400800</t>
        </is>
      </c>
      <c s="5" t="inlineStr" r="B662">
        <is>
          <t xml:space="preserve">FURNISHED EXCAVATION</t>
        </is>
      </c>
      <c s="5" t="inlineStr" r="C662">
        <is>
          <t xml:space="preserve">CU YD  </t>
        </is>
      </c>
      <c s="6" r="D662">
        <v>225.000</v>
      </c>
      <c s="7" r="E662">
        <v>9</v>
      </c>
      <c s="8" t="inlineStr" r="F662">
        <is>
          <t xml:space="preserve">99738</t>
        </is>
      </c>
      <c s="8" t="inlineStr" r="G662">
        <is>
          <t xml:space="preserve">078</t>
        </is>
      </c>
      <c s="9" r="H662">
        <v>34.0200</v>
      </c>
      <c s="8" t="inlineStr" r="I662">
        <is>
          <t xml:space="preserve"/>
        </is>
      </c>
      <c s="8" t="inlineStr" r="J662">
        <is>
          <t xml:space="preserve"> Massac</t>
        </is>
      </c>
    </row>
    <row r="663" ht="20.25" customHeight="0">
      <c s="5" t="inlineStr" r="A663">
        <is>
          <t xml:space="preserve">20400800</t>
        </is>
      </c>
      <c s="5" t="inlineStr" r="B663">
        <is>
          <t xml:space="preserve">FURNISHED EXCAVATION</t>
        </is>
      </c>
      <c s="5" t="inlineStr" r="C663">
        <is>
          <t xml:space="preserve">CU YD  </t>
        </is>
      </c>
      <c s="6" r="D663">
        <v>225.000</v>
      </c>
      <c s="7" r="E663">
        <v>9</v>
      </c>
      <c s="8" t="inlineStr" r="F663">
        <is>
          <t xml:space="preserve">99738</t>
        </is>
      </c>
      <c s="8" t="inlineStr" r="G663">
        <is>
          <t xml:space="preserve">078</t>
        </is>
      </c>
      <c s="9" r="H663">
        <v>42.0000</v>
      </c>
      <c s="8" t="inlineStr" r="I663">
        <is>
          <t xml:space="preserve"/>
        </is>
      </c>
      <c s="8" t="inlineStr" r="J663">
        <is>
          <t xml:space="preserve"> Massac</t>
        </is>
      </c>
    </row>
    <row r="664" ht="20.25" customHeight="0">
      <c s="5" t="inlineStr" r="A664">
        <is>
          <t xml:space="preserve">20400800</t>
        </is>
      </c>
      <c s="5" t="inlineStr" r="B664">
        <is>
          <t xml:space="preserve">FURNISHED EXCAVATION</t>
        </is>
      </c>
      <c s="5" t="inlineStr" r="C664">
        <is>
          <t xml:space="preserve">CU YD  </t>
        </is>
      </c>
      <c s="6" r="D664">
        <v>225.000</v>
      </c>
      <c s="7" r="E664">
        <v>9</v>
      </c>
      <c s="8" t="inlineStr" r="F664">
        <is>
          <t xml:space="preserve">99738</t>
        </is>
      </c>
      <c s="8" t="inlineStr" r="G664">
        <is>
          <t xml:space="preserve">078</t>
        </is>
      </c>
      <c s="9" r="H664">
        <v>45.0000</v>
      </c>
      <c s="8" t="inlineStr" r="I664">
        <is>
          <t xml:space="preserve"/>
        </is>
      </c>
      <c s="8" t="inlineStr" r="J664">
        <is>
          <t xml:space="preserve"> Massac</t>
        </is>
      </c>
    </row>
    <row r="665" ht="20.25" customHeight="0">
      <c s="5" t="inlineStr" r="A665">
        <is>
          <t xml:space="preserve">20700110</t>
        </is>
      </c>
      <c s="5" t="inlineStr" r="B665">
        <is>
          <t xml:space="preserve">POROUS GRANULAR EMBANKMENT</t>
        </is>
      </c>
      <c s="5" t="inlineStr" r="C665">
        <is>
          <t xml:space="preserve">TON    </t>
        </is>
      </c>
      <c s="6" r="D665">
        <v>1056.000</v>
      </c>
      <c s="7" r="E665">
        <v>7</v>
      </c>
      <c s="8" t="inlineStr" r="F665">
        <is>
          <t xml:space="preserve">74858</t>
        </is>
      </c>
      <c s="8" t="inlineStr" r="G665">
        <is>
          <t xml:space="preserve">039</t>
        </is>
      </c>
      <c s="9" r="H665">
        <v>46.0000</v>
      </c>
      <c s="8" t="inlineStr" r="I665">
        <is>
          <t xml:space="preserve">Y</t>
        </is>
      </c>
      <c s="8" t="inlineStr" r="J665">
        <is>
          <t xml:space="preserve"> Lawrence</t>
        </is>
      </c>
    </row>
    <row r="666" ht="20.25" customHeight="0">
      <c s="5" t="inlineStr" r="A666">
        <is>
          <t xml:space="preserve">20700110</t>
        </is>
      </c>
      <c s="5" t="inlineStr" r="B666">
        <is>
          <t xml:space="preserve">POROUS GRANULAR EMBANKMENT</t>
        </is>
      </c>
      <c s="5" t="inlineStr" r="C666">
        <is>
          <t xml:space="preserve">TON    </t>
        </is>
      </c>
      <c s="6" r="D666">
        <v>1056.000</v>
      </c>
      <c s="7" r="E666">
        <v>7</v>
      </c>
      <c s="8" t="inlineStr" r="F666">
        <is>
          <t xml:space="preserve">74858</t>
        </is>
      </c>
      <c s="8" t="inlineStr" r="G666">
        <is>
          <t xml:space="preserve">039</t>
        </is>
      </c>
      <c s="9" r="H666">
        <v>49.0000</v>
      </c>
      <c s="8" t="inlineStr" r="I666">
        <is>
          <t xml:space="preserve"/>
        </is>
      </c>
      <c s="8" t="inlineStr" r="J666">
        <is>
          <t xml:space="preserve"> Lawrence</t>
        </is>
      </c>
    </row>
    <row r="667" ht="20.25" customHeight="0">
      <c s="5" t="inlineStr" r="A667">
        <is>
          <t xml:space="preserve">20700110</t>
        </is>
      </c>
      <c s="5" t="inlineStr" r="B667">
        <is>
          <t xml:space="preserve">POROUS GRANULAR EMBANKMENT</t>
        </is>
      </c>
      <c s="5" t="inlineStr" r="C667">
        <is>
          <t xml:space="preserve">TON    </t>
        </is>
      </c>
      <c s="6" r="D667">
        <v>1056.000</v>
      </c>
      <c s="7" r="E667">
        <v>7</v>
      </c>
      <c s="8" t="inlineStr" r="F667">
        <is>
          <t xml:space="preserve">74858</t>
        </is>
      </c>
      <c s="8" t="inlineStr" r="G667">
        <is>
          <t xml:space="preserve">039</t>
        </is>
      </c>
      <c s="9" r="H667">
        <v>77.5100</v>
      </c>
      <c s="8" t="inlineStr" r="I667">
        <is>
          <t xml:space="preserve"/>
        </is>
      </c>
      <c s="8" t="inlineStr" r="J667">
        <is>
          <t xml:space="preserve"> Lawrence</t>
        </is>
      </c>
    </row>
    <row r="668" ht="20.25" customHeight="0">
      <c s="5" t="inlineStr" r="A668">
        <is>
          <t xml:space="preserve">20700110</t>
        </is>
      </c>
      <c s="5" t="inlineStr" r="B668">
        <is>
          <t xml:space="preserve">POROUS GRANULAR EMBANKMENT</t>
        </is>
      </c>
      <c s="5" t="inlineStr" r="C668">
        <is>
          <t xml:space="preserve">TON    </t>
        </is>
      </c>
      <c s="6" r="D668">
        <v>101.000</v>
      </c>
      <c s="7" r="E668">
        <v>6</v>
      </c>
      <c s="8" t="inlineStr" r="F668">
        <is>
          <t xml:space="preserve">93822</t>
        </is>
      </c>
      <c s="8" t="inlineStr" r="G668">
        <is>
          <t xml:space="preserve">073</t>
        </is>
      </c>
      <c s="9" r="H668">
        <v>101.0000</v>
      </c>
      <c s="8" t="inlineStr" r="I668">
        <is>
          <t xml:space="preserve">Y</t>
        </is>
      </c>
      <c s="8" t="inlineStr" r="J668">
        <is>
          <t xml:space="preserve"> Hancock</t>
        </is>
      </c>
    </row>
    <row r="669" ht="20.25" customHeight="0">
      <c s="5" t="inlineStr" r="A669">
        <is>
          <t xml:space="preserve">20700110</t>
        </is>
      </c>
      <c s="5" t="inlineStr" r="B669">
        <is>
          <t xml:space="preserve">POROUS GRANULAR EMBANKMENT</t>
        </is>
      </c>
      <c s="5" t="inlineStr" r="C669">
        <is>
          <t xml:space="preserve">TON    </t>
        </is>
      </c>
      <c s="6" r="D669">
        <v>101.000</v>
      </c>
      <c s="7" r="E669">
        <v>6</v>
      </c>
      <c s="8" t="inlineStr" r="F669">
        <is>
          <t xml:space="preserve">93822</t>
        </is>
      </c>
      <c s="8" t="inlineStr" r="G669">
        <is>
          <t xml:space="preserve">073</t>
        </is>
      </c>
      <c s="9" r="H669">
        <v>75.0000</v>
      </c>
      <c s="8" t="inlineStr" r="I669">
        <is>
          <t xml:space="preserve"/>
        </is>
      </c>
      <c s="8" t="inlineStr" r="J669">
        <is>
          <t xml:space="preserve"> Hancock</t>
        </is>
      </c>
    </row>
    <row r="670" ht="20.25" customHeight="0">
      <c s="5" t="inlineStr" r="A670">
        <is>
          <t xml:space="preserve">20700110</t>
        </is>
      </c>
      <c s="5" t="inlineStr" r="B670">
        <is>
          <t xml:space="preserve">POROUS GRANULAR EMBANKMENT</t>
        </is>
      </c>
      <c s="5" t="inlineStr" r="C670">
        <is>
          <t xml:space="preserve">TON    </t>
        </is>
      </c>
      <c s="6" r="D670">
        <v>101.000</v>
      </c>
      <c s="7" r="E670">
        <v>6</v>
      </c>
      <c s="8" t="inlineStr" r="F670">
        <is>
          <t xml:space="preserve">93822</t>
        </is>
      </c>
      <c s="8" t="inlineStr" r="G670">
        <is>
          <t xml:space="preserve">073</t>
        </is>
      </c>
      <c s="9" r="H670">
        <v>105.0000</v>
      </c>
      <c s="8" t="inlineStr" r="I670">
        <is>
          <t xml:space="preserve"/>
        </is>
      </c>
      <c s="8" t="inlineStr" r="J670">
        <is>
          <t xml:space="preserve"> Hancock</t>
        </is>
      </c>
    </row>
    <row r="671" ht="20.25" customHeight="0">
      <c s="5" t="inlineStr" r="A671">
        <is>
          <t xml:space="preserve">20700110</t>
        </is>
      </c>
      <c s="5" t="inlineStr" r="B671">
        <is>
          <t xml:space="preserve">POROUS GRANULAR EMBANKMENT</t>
        </is>
      </c>
      <c s="5" t="inlineStr" r="C671">
        <is>
          <t xml:space="preserve">TON    </t>
        </is>
      </c>
      <c s="6" r="D671">
        <v>101.000</v>
      </c>
      <c s="7" r="E671">
        <v>6</v>
      </c>
      <c s="8" t="inlineStr" r="F671">
        <is>
          <t xml:space="preserve">93822</t>
        </is>
      </c>
      <c s="8" t="inlineStr" r="G671">
        <is>
          <t xml:space="preserve">073</t>
        </is>
      </c>
      <c s="9" r="H671">
        <v>193.0000</v>
      </c>
      <c s="8" t="inlineStr" r="I671">
        <is>
          <t xml:space="preserve"/>
        </is>
      </c>
      <c s="8" t="inlineStr" r="J671">
        <is>
          <t xml:space="preserve"> Hancock</t>
        </is>
      </c>
    </row>
    <row r="672" ht="20.25" customHeight="0">
      <c s="5" t="inlineStr" r="A672">
        <is>
          <t xml:space="preserve">20700220</t>
        </is>
      </c>
      <c s="5" t="inlineStr" r="B672">
        <is>
          <t xml:space="preserve">POROUS GRANULAR EMBANKMENT</t>
        </is>
      </c>
      <c s="5" t="inlineStr" r="C672">
        <is>
          <t xml:space="preserve">CU YD  </t>
        </is>
      </c>
      <c s="6" r="D672">
        <v>622.000</v>
      </c>
      <c s="7" r="E672">
        <v>1</v>
      </c>
      <c s="8" t="inlineStr" r="F672">
        <is>
          <t xml:space="preserve">61G80</t>
        </is>
      </c>
      <c s="8" t="inlineStr" r="G672">
        <is>
          <t xml:space="preserve">093</t>
        </is>
      </c>
      <c s="9" r="H672">
        <v>48.0000</v>
      </c>
      <c s="8" t="inlineStr" r="I672">
        <is>
          <t xml:space="preserve">Y</t>
        </is>
      </c>
      <c s="8" t="inlineStr" r="J672">
        <is>
          <t xml:space="preserve"> DuPage</t>
        </is>
      </c>
    </row>
    <row r="673" ht="20.25" customHeight="0">
      <c s="5" t="inlineStr" r="A673">
        <is>
          <t xml:space="preserve">20700220</t>
        </is>
      </c>
      <c s="5" t="inlineStr" r="B673">
        <is>
          <t xml:space="preserve">POROUS GRANULAR EMBANKMENT</t>
        </is>
      </c>
      <c s="5" t="inlineStr" r="C673">
        <is>
          <t xml:space="preserve">CU YD  </t>
        </is>
      </c>
      <c s="6" r="D673">
        <v>622.000</v>
      </c>
      <c s="7" r="E673">
        <v>1</v>
      </c>
      <c s="8" t="inlineStr" r="F673">
        <is>
          <t xml:space="preserve">61G80</t>
        </is>
      </c>
      <c s="8" t="inlineStr" r="G673">
        <is>
          <t xml:space="preserve">093</t>
        </is>
      </c>
      <c s="9" r="H673">
        <v>50.0000</v>
      </c>
      <c s="8" t="inlineStr" r="I673">
        <is>
          <t xml:space="preserve"/>
        </is>
      </c>
      <c s="8" t="inlineStr" r="J673">
        <is>
          <t xml:space="preserve"> DuPage</t>
        </is>
      </c>
    </row>
    <row r="674" ht="20.25" customHeight="0">
      <c s="5" t="inlineStr" r="A674">
        <is>
          <t xml:space="preserve">20700220</t>
        </is>
      </c>
      <c s="5" t="inlineStr" r="B674">
        <is>
          <t xml:space="preserve">POROUS GRANULAR EMBANKMENT</t>
        </is>
      </c>
      <c s="5" t="inlineStr" r="C674">
        <is>
          <t xml:space="preserve">CU YD  </t>
        </is>
      </c>
      <c s="6" r="D674">
        <v>622.000</v>
      </c>
      <c s="7" r="E674">
        <v>1</v>
      </c>
      <c s="8" t="inlineStr" r="F674">
        <is>
          <t xml:space="preserve">61G80</t>
        </is>
      </c>
      <c s="8" t="inlineStr" r="G674">
        <is>
          <t xml:space="preserve">093</t>
        </is>
      </c>
      <c s="9" r="H674">
        <v>50.3000</v>
      </c>
      <c s="8" t="inlineStr" r="I674">
        <is>
          <t xml:space="preserve"/>
        </is>
      </c>
      <c s="8" t="inlineStr" r="J674">
        <is>
          <t xml:space="preserve"> DuPage</t>
        </is>
      </c>
    </row>
    <row r="675" ht="20.25" customHeight="0">
      <c s="5" t="inlineStr" r="A675">
        <is>
          <t xml:space="preserve">20700220</t>
        </is>
      </c>
      <c s="5" t="inlineStr" r="B675">
        <is>
          <t xml:space="preserve">POROUS GRANULAR EMBANKMENT</t>
        </is>
      </c>
      <c s="5" t="inlineStr" r="C675">
        <is>
          <t xml:space="preserve">CU YD  </t>
        </is>
      </c>
      <c s="6" r="D675">
        <v>622.000</v>
      </c>
      <c s="7" r="E675">
        <v>1</v>
      </c>
      <c s="8" t="inlineStr" r="F675">
        <is>
          <t xml:space="preserve">61G80</t>
        </is>
      </c>
      <c s="8" t="inlineStr" r="G675">
        <is>
          <t xml:space="preserve">093</t>
        </is>
      </c>
      <c s="9" r="H675">
        <v>61.8000</v>
      </c>
      <c s="8" t="inlineStr" r="I675">
        <is>
          <t xml:space="preserve"/>
        </is>
      </c>
      <c s="8" t="inlineStr" r="J675">
        <is>
          <t xml:space="preserve"> DuPage</t>
        </is>
      </c>
    </row>
    <row r="676" ht="20.25" customHeight="0">
      <c s="5" t="inlineStr" r="A676">
        <is>
          <t xml:space="preserve">20700220</t>
        </is>
      </c>
      <c s="5" t="inlineStr" r="B676">
        <is>
          <t xml:space="preserve">POROUS GRANULAR EMBANKMENT</t>
        </is>
      </c>
      <c s="5" t="inlineStr" r="C676">
        <is>
          <t xml:space="preserve">CU YD  </t>
        </is>
      </c>
      <c s="6" r="D676">
        <v>622.000</v>
      </c>
      <c s="7" r="E676">
        <v>1</v>
      </c>
      <c s="8" t="inlineStr" r="F676">
        <is>
          <t xml:space="preserve">61G80</t>
        </is>
      </c>
      <c s="8" t="inlineStr" r="G676">
        <is>
          <t xml:space="preserve">093</t>
        </is>
      </c>
      <c s="9" r="H676">
        <v>66.3200</v>
      </c>
      <c s="8" t="inlineStr" r="I676">
        <is>
          <t xml:space="preserve"/>
        </is>
      </c>
      <c s="8" t="inlineStr" r="J676">
        <is>
          <t xml:space="preserve"> DuPage</t>
        </is>
      </c>
    </row>
    <row r="677" ht="20.25" customHeight="0">
      <c s="5" t="inlineStr" r="A677">
        <is>
          <t xml:space="preserve">20700220</t>
        </is>
      </c>
      <c s="5" t="inlineStr" r="B677">
        <is>
          <t xml:space="preserve">POROUS GRANULAR EMBANKMENT</t>
        </is>
      </c>
      <c s="5" t="inlineStr" r="C677">
        <is>
          <t xml:space="preserve">CU YD  </t>
        </is>
      </c>
      <c s="6" r="D677">
        <v>622.000</v>
      </c>
      <c s="7" r="E677">
        <v>1</v>
      </c>
      <c s="8" t="inlineStr" r="F677">
        <is>
          <t xml:space="preserve">61G80</t>
        </is>
      </c>
      <c s="8" t="inlineStr" r="G677">
        <is>
          <t xml:space="preserve">093</t>
        </is>
      </c>
      <c s="9" r="H677">
        <v>74.0000</v>
      </c>
      <c s="8" t="inlineStr" r="I677">
        <is>
          <t xml:space="preserve"/>
        </is>
      </c>
      <c s="8" t="inlineStr" r="J677">
        <is>
          <t xml:space="preserve"> DuPage</t>
        </is>
      </c>
    </row>
    <row r="678" ht="20.25" customHeight="0">
      <c s="5" t="inlineStr" r="A678">
        <is>
          <t xml:space="preserve">20700220</t>
        </is>
      </c>
      <c s="5" t="inlineStr" r="B678">
        <is>
          <t xml:space="preserve">POROUS GRANULAR EMBANKMENT</t>
        </is>
      </c>
      <c s="5" t="inlineStr" r="C678">
        <is>
          <t xml:space="preserve">CU YD  </t>
        </is>
      </c>
      <c s="6" r="D678">
        <v>622.000</v>
      </c>
      <c s="7" r="E678">
        <v>1</v>
      </c>
      <c s="8" t="inlineStr" r="F678">
        <is>
          <t xml:space="preserve">61G80</t>
        </is>
      </c>
      <c s="8" t="inlineStr" r="G678">
        <is>
          <t xml:space="preserve">093</t>
        </is>
      </c>
      <c s="9" r="H678">
        <v>125.0000</v>
      </c>
      <c s="8" t="inlineStr" r="I678">
        <is>
          <t xml:space="preserve"/>
        </is>
      </c>
      <c s="8" t="inlineStr" r="J678">
        <is>
          <t xml:space="preserve"> DuPage</t>
        </is>
      </c>
    </row>
    <row r="679" ht="20.25" customHeight="0">
      <c s="5" t="inlineStr" r="A679">
        <is>
          <t xml:space="preserve">20700220</t>
        </is>
      </c>
      <c s="5" t="inlineStr" r="B679">
        <is>
          <t xml:space="preserve">POROUS GRANULAR EMBANKMENT</t>
        </is>
      </c>
      <c s="5" t="inlineStr" r="C679">
        <is>
          <t xml:space="preserve">CU YD  </t>
        </is>
      </c>
      <c s="6" r="D679">
        <v>287.000</v>
      </c>
      <c s="7" r="E679">
        <v>1</v>
      </c>
      <c s="8" t="inlineStr" r="F679">
        <is>
          <t xml:space="preserve">61K63</t>
        </is>
      </c>
      <c s="8" t="inlineStr" r="G679">
        <is>
          <t xml:space="preserve">088</t>
        </is>
      </c>
      <c s="9" r="H679">
        <v>80.0000</v>
      </c>
      <c s="8" t="inlineStr" r="I679">
        <is>
          <t xml:space="preserve">Y</t>
        </is>
      </c>
      <c s="8" t="inlineStr" r="J679">
        <is>
          <t xml:space="preserve"> Cook</t>
        </is>
      </c>
    </row>
    <row r="680" ht="20.25" customHeight="0">
      <c s="5" t="inlineStr" r="A680">
        <is>
          <t xml:space="preserve">20700220</t>
        </is>
      </c>
      <c s="5" t="inlineStr" r="B680">
        <is>
          <t xml:space="preserve">POROUS GRANULAR EMBANKMENT</t>
        </is>
      </c>
      <c s="5" t="inlineStr" r="C680">
        <is>
          <t xml:space="preserve">CU YD  </t>
        </is>
      </c>
      <c s="6" r="D680">
        <v>287.000</v>
      </c>
      <c s="7" r="E680">
        <v>1</v>
      </c>
      <c s="8" t="inlineStr" r="F680">
        <is>
          <t xml:space="preserve">61K63</t>
        </is>
      </c>
      <c s="8" t="inlineStr" r="G680">
        <is>
          <t xml:space="preserve">088</t>
        </is>
      </c>
      <c s="9" r="H680">
        <v>45.0000</v>
      </c>
      <c s="8" t="inlineStr" r="I680">
        <is>
          <t xml:space="preserve"/>
        </is>
      </c>
      <c s="8" t="inlineStr" r="J680">
        <is>
          <t xml:space="preserve"> Cook</t>
        </is>
      </c>
    </row>
    <row r="681" ht="20.25" customHeight="0">
      <c s="5" t="inlineStr" r="A681">
        <is>
          <t xml:space="preserve">20700220</t>
        </is>
      </c>
      <c s="5" t="inlineStr" r="B681">
        <is>
          <t xml:space="preserve">POROUS GRANULAR EMBANKMENT</t>
        </is>
      </c>
      <c s="5" t="inlineStr" r="C681">
        <is>
          <t xml:space="preserve">CU YD  </t>
        </is>
      </c>
      <c s="6" r="D681">
        <v>287.000</v>
      </c>
      <c s="7" r="E681">
        <v>1</v>
      </c>
      <c s="8" t="inlineStr" r="F681">
        <is>
          <t xml:space="preserve">61K63</t>
        </is>
      </c>
      <c s="8" t="inlineStr" r="G681">
        <is>
          <t xml:space="preserve">088</t>
        </is>
      </c>
      <c s="9" r="H681">
        <v>54.4500</v>
      </c>
      <c s="8" t="inlineStr" r="I681">
        <is>
          <t xml:space="preserve"/>
        </is>
      </c>
      <c s="8" t="inlineStr" r="J681">
        <is>
          <t xml:space="preserve"> Cook</t>
        </is>
      </c>
    </row>
    <row r="682" ht="20.25" customHeight="0">
      <c s="5" t="inlineStr" r="A682">
        <is>
          <t xml:space="preserve">20700220</t>
        </is>
      </c>
      <c s="5" t="inlineStr" r="B682">
        <is>
          <t xml:space="preserve">POROUS GRANULAR EMBANKMENT</t>
        </is>
      </c>
      <c s="5" t="inlineStr" r="C682">
        <is>
          <t xml:space="preserve">CU YD  </t>
        </is>
      </c>
      <c s="6" r="D682">
        <v>287.000</v>
      </c>
      <c s="7" r="E682">
        <v>1</v>
      </c>
      <c s="8" t="inlineStr" r="F682">
        <is>
          <t xml:space="preserve">61K63</t>
        </is>
      </c>
      <c s="8" t="inlineStr" r="G682">
        <is>
          <t xml:space="preserve">088</t>
        </is>
      </c>
      <c s="9" r="H682">
        <v>75.0000</v>
      </c>
      <c s="8" t="inlineStr" r="I682">
        <is>
          <t xml:space="preserve"/>
        </is>
      </c>
      <c s="8" t="inlineStr" r="J682">
        <is>
          <t xml:space="preserve"> Cook</t>
        </is>
      </c>
    </row>
    <row r="683" ht="20.25" customHeight="0">
      <c s="5" t="inlineStr" r="A683">
        <is>
          <t xml:space="preserve">20700220</t>
        </is>
      </c>
      <c s="5" t="inlineStr" r="B683">
        <is>
          <t xml:space="preserve">POROUS GRANULAR EMBANKMENT</t>
        </is>
      </c>
      <c s="5" t="inlineStr" r="C683">
        <is>
          <t xml:space="preserve">CU YD  </t>
        </is>
      </c>
      <c s="6" r="D683">
        <v>287.000</v>
      </c>
      <c s="7" r="E683">
        <v>1</v>
      </c>
      <c s="8" t="inlineStr" r="F683">
        <is>
          <t xml:space="preserve">61K63</t>
        </is>
      </c>
      <c s="8" t="inlineStr" r="G683">
        <is>
          <t xml:space="preserve">088</t>
        </is>
      </c>
      <c s="9" r="H683">
        <v>92.0600</v>
      </c>
      <c s="8" t="inlineStr" r="I683">
        <is>
          <t xml:space="preserve"/>
        </is>
      </c>
      <c s="8" t="inlineStr" r="J683">
        <is>
          <t xml:space="preserve"> Cook</t>
        </is>
      </c>
    </row>
    <row r="684" ht="20.25" customHeight="0">
      <c s="5" t="inlineStr" r="A684">
        <is>
          <t xml:space="preserve">20700220</t>
        </is>
      </c>
      <c s="5" t="inlineStr" r="B684">
        <is>
          <t xml:space="preserve">POROUS GRANULAR EMBANKMENT</t>
        </is>
      </c>
      <c s="5" t="inlineStr" r="C684">
        <is>
          <t xml:space="preserve">CU YD  </t>
        </is>
      </c>
      <c s="6" r="D684">
        <v>287.000</v>
      </c>
      <c s="7" r="E684">
        <v>1</v>
      </c>
      <c s="8" t="inlineStr" r="F684">
        <is>
          <t xml:space="preserve">61K63</t>
        </is>
      </c>
      <c s="8" t="inlineStr" r="G684">
        <is>
          <t xml:space="preserve">088</t>
        </is>
      </c>
      <c s="9" r="H684">
        <v>96.0000</v>
      </c>
      <c s="8" t="inlineStr" r="I684">
        <is>
          <t xml:space="preserve"/>
        </is>
      </c>
      <c s="8" t="inlineStr" r="J684">
        <is>
          <t xml:space="preserve"> Cook</t>
        </is>
      </c>
    </row>
    <row r="685" ht="20.25" customHeight="0">
      <c s="5" t="inlineStr" r="A685">
        <is>
          <t xml:space="preserve">20800150</t>
        </is>
      </c>
      <c s="5" t="inlineStr" r="B685">
        <is>
          <t xml:space="preserve">TRENCH BACKFILL</t>
        </is>
      </c>
      <c s="5" t="inlineStr" r="C685">
        <is>
          <t xml:space="preserve">CU YD  </t>
        </is>
      </c>
      <c s="6" r="D685">
        <v>276.000</v>
      </c>
      <c s="7" r="E685">
        <v>1</v>
      </c>
      <c s="8" t="inlineStr" r="F685">
        <is>
          <t xml:space="preserve">61G80</t>
        </is>
      </c>
      <c s="8" t="inlineStr" r="G685">
        <is>
          <t xml:space="preserve">093</t>
        </is>
      </c>
      <c s="9" r="H685">
        <v>54.0000</v>
      </c>
      <c s="8" t="inlineStr" r="I685">
        <is>
          <t xml:space="preserve">Y</t>
        </is>
      </c>
      <c s="8" t="inlineStr" r="J685">
        <is>
          <t xml:space="preserve"> DuPage</t>
        </is>
      </c>
    </row>
    <row r="686" ht="20.25" customHeight="0">
      <c s="5" t="inlineStr" r="A686">
        <is>
          <t xml:space="preserve">20800150</t>
        </is>
      </c>
      <c s="5" t="inlineStr" r="B686">
        <is>
          <t xml:space="preserve">TRENCH BACKFILL</t>
        </is>
      </c>
      <c s="5" t="inlineStr" r="C686">
        <is>
          <t xml:space="preserve">CU YD  </t>
        </is>
      </c>
      <c s="6" r="D686">
        <v>276.000</v>
      </c>
      <c s="7" r="E686">
        <v>1</v>
      </c>
      <c s="8" t="inlineStr" r="F686">
        <is>
          <t xml:space="preserve">61G80</t>
        </is>
      </c>
      <c s="8" t="inlineStr" r="G686">
        <is>
          <t xml:space="preserve">093</t>
        </is>
      </c>
      <c s="9" r="H686">
        <v>55.0000</v>
      </c>
      <c s="8" t="inlineStr" r="I686">
        <is>
          <t xml:space="preserve"/>
        </is>
      </c>
      <c s="8" t="inlineStr" r="J686">
        <is>
          <t xml:space="preserve"> DuPage</t>
        </is>
      </c>
    </row>
    <row r="687" ht="20.25" customHeight="0">
      <c s="5" t="inlineStr" r="A687">
        <is>
          <t xml:space="preserve">20800150</t>
        </is>
      </c>
      <c s="5" t="inlineStr" r="B687">
        <is>
          <t xml:space="preserve">TRENCH BACKFILL</t>
        </is>
      </c>
      <c s="5" t="inlineStr" r="C687">
        <is>
          <t xml:space="preserve">CU YD  </t>
        </is>
      </c>
      <c s="6" r="D687">
        <v>276.000</v>
      </c>
      <c s="7" r="E687">
        <v>1</v>
      </c>
      <c s="8" t="inlineStr" r="F687">
        <is>
          <t xml:space="preserve">61G80</t>
        </is>
      </c>
      <c s="8" t="inlineStr" r="G687">
        <is>
          <t xml:space="preserve">093</t>
        </is>
      </c>
      <c s="9" r="H687">
        <v>61.0000</v>
      </c>
      <c s="8" t="inlineStr" r="I687">
        <is>
          <t xml:space="preserve"/>
        </is>
      </c>
      <c s="8" t="inlineStr" r="J687">
        <is>
          <t xml:space="preserve"> DuPage</t>
        </is>
      </c>
    </row>
    <row r="688" ht="20.25" customHeight="0">
      <c s="5" t="inlineStr" r="A688">
        <is>
          <t xml:space="preserve">20800150</t>
        </is>
      </c>
      <c s="5" t="inlineStr" r="B688">
        <is>
          <t xml:space="preserve">TRENCH BACKFILL</t>
        </is>
      </c>
      <c s="5" t="inlineStr" r="C688">
        <is>
          <t xml:space="preserve">CU YD  </t>
        </is>
      </c>
      <c s="6" r="D688">
        <v>276.000</v>
      </c>
      <c s="7" r="E688">
        <v>1</v>
      </c>
      <c s="8" t="inlineStr" r="F688">
        <is>
          <t xml:space="preserve">61G80</t>
        </is>
      </c>
      <c s="8" t="inlineStr" r="G688">
        <is>
          <t xml:space="preserve">093</t>
        </is>
      </c>
      <c s="9" r="H688">
        <v>61.0000</v>
      </c>
      <c s="8" t="inlineStr" r="I688">
        <is>
          <t xml:space="preserve"/>
        </is>
      </c>
      <c s="8" t="inlineStr" r="J688">
        <is>
          <t xml:space="preserve"> DuPage</t>
        </is>
      </c>
    </row>
    <row r="689" ht="20.25" customHeight="0">
      <c s="5" t="inlineStr" r="A689">
        <is>
          <t xml:space="preserve">20800150</t>
        </is>
      </c>
      <c s="5" t="inlineStr" r="B689">
        <is>
          <t xml:space="preserve">TRENCH BACKFILL</t>
        </is>
      </c>
      <c s="5" t="inlineStr" r="C689">
        <is>
          <t xml:space="preserve">CU YD  </t>
        </is>
      </c>
      <c s="6" r="D689">
        <v>276.000</v>
      </c>
      <c s="7" r="E689">
        <v>1</v>
      </c>
      <c s="8" t="inlineStr" r="F689">
        <is>
          <t xml:space="preserve">61G80</t>
        </is>
      </c>
      <c s="8" t="inlineStr" r="G689">
        <is>
          <t xml:space="preserve">093</t>
        </is>
      </c>
      <c s="9" r="H689">
        <v>68.7500</v>
      </c>
      <c s="8" t="inlineStr" r="I689">
        <is>
          <t xml:space="preserve"/>
        </is>
      </c>
      <c s="8" t="inlineStr" r="J689">
        <is>
          <t xml:space="preserve"> DuPage</t>
        </is>
      </c>
    </row>
    <row r="690" ht="20.25" customHeight="0">
      <c s="5" t="inlineStr" r="A690">
        <is>
          <t xml:space="preserve">20800150</t>
        </is>
      </c>
      <c s="5" t="inlineStr" r="B690">
        <is>
          <t xml:space="preserve">TRENCH BACKFILL</t>
        </is>
      </c>
      <c s="5" t="inlineStr" r="C690">
        <is>
          <t xml:space="preserve">CU YD  </t>
        </is>
      </c>
      <c s="6" r="D690">
        <v>276.000</v>
      </c>
      <c s="7" r="E690">
        <v>1</v>
      </c>
      <c s="8" t="inlineStr" r="F690">
        <is>
          <t xml:space="preserve">61G80</t>
        </is>
      </c>
      <c s="8" t="inlineStr" r="G690">
        <is>
          <t xml:space="preserve">093</t>
        </is>
      </c>
      <c s="9" r="H690">
        <v>75.0000</v>
      </c>
      <c s="8" t="inlineStr" r="I690">
        <is>
          <t xml:space="preserve"/>
        </is>
      </c>
      <c s="8" t="inlineStr" r="J690">
        <is>
          <t xml:space="preserve"> DuPage</t>
        </is>
      </c>
    </row>
    <row r="691" ht="20.25" customHeight="0">
      <c s="5" t="inlineStr" r="A691">
        <is>
          <t xml:space="preserve">20800150</t>
        </is>
      </c>
      <c s="5" t="inlineStr" r="B691">
        <is>
          <t xml:space="preserve">TRENCH BACKFILL</t>
        </is>
      </c>
      <c s="5" t="inlineStr" r="C691">
        <is>
          <t xml:space="preserve">CU YD  </t>
        </is>
      </c>
      <c s="6" r="D691">
        <v>276.000</v>
      </c>
      <c s="7" r="E691">
        <v>1</v>
      </c>
      <c s="8" t="inlineStr" r="F691">
        <is>
          <t xml:space="preserve">61G80</t>
        </is>
      </c>
      <c s="8" t="inlineStr" r="G691">
        <is>
          <t xml:space="preserve">093</t>
        </is>
      </c>
      <c s="9" r="H691">
        <v>80.0000</v>
      </c>
      <c s="8" t="inlineStr" r="I691">
        <is>
          <t xml:space="preserve"/>
        </is>
      </c>
      <c s="8" t="inlineStr" r="J691">
        <is>
          <t xml:space="preserve"> DuPage</t>
        </is>
      </c>
    </row>
    <row r="692" ht="20.25" customHeight="0">
      <c s="5" t="inlineStr" r="A692">
        <is>
          <t xml:space="preserve">20800150</t>
        </is>
      </c>
      <c s="5" t="inlineStr" r="B692">
        <is>
          <t xml:space="preserve">TRENCH BACKFILL</t>
        </is>
      </c>
      <c s="5" t="inlineStr" r="C692">
        <is>
          <t xml:space="preserve">CU YD  </t>
        </is>
      </c>
      <c s="6" r="D692">
        <v>3556.000</v>
      </c>
      <c s="7" r="E692">
        <v>1</v>
      </c>
      <c s="8" t="inlineStr" r="F692">
        <is>
          <t xml:space="preserve">61K06</t>
        </is>
      </c>
      <c s="8" t="inlineStr" r="G692">
        <is>
          <t xml:space="preserve">065</t>
        </is>
      </c>
      <c s="9" r="H692">
        <v>48.0000</v>
      </c>
      <c s="8" t="inlineStr" r="I692">
        <is>
          <t xml:space="preserve">Y</t>
        </is>
      </c>
      <c s="8" t="inlineStr" r="J692">
        <is>
          <t xml:space="preserve"> Cook</t>
        </is>
      </c>
    </row>
    <row r="693" ht="20.25" customHeight="0">
      <c s="5" t="inlineStr" r="A693">
        <is>
          <t xml:space="preserve">20800150</t>
        </is>
      </c>
      <c s="5" t="inlineStr" r="B693">
        <is>
          <t xml:space="preserve">TRENCH BACKFILL</t>
        </is>
      </c>
      <c s="5" t="inlineStr" r="C693">
        <is>
          <t xml:space="preserve">CU YD  </t>
        </is>
      </c>
      <c s="6" r="D693">
        <v>3556.000</v>
      </c>
      <c s="7" r="E693">
        <v>1</v>
      </c>
      <c s="8" t="inlineStr" r="F693">
        <is>
          <t xml:space="preserve">61K06</t>
        </is>
      </c>
      <c s="8" t="inlineStr" r="G693">
        <is>
          <t xml:space="preserve">065</t>
        </is>
      </c>
      <c s="9" r="H693">
        <v>26.0000</v>
      </c>
      <c s="8" t="inlineStr" r="I693">
        <is>
          <t xml:space="preserve"/>
        </is>
      </c>
      <c s="8" t="inlineStr" r="J693">
        <is>
          <t xml:space="preserve"> Cook</t>
        </is>
      </c>
    </row>
    <row r="694" ht="20.25" customHeight="0">
      <c s="5" t="inlineStr" r="A694">
        <is>
          <t xml:space="preserve">20800150</t>
        </is>
      </c>
      <c s="5" t="inlineStr" r="B694">
        <is>
          <t xml:space="preserve">TRENCH BACKFILL</t>
        </is>
      </c>
      <c s="5" t="inlineStr" r="C694">
        <is>
          <t xml:space="preserve">CU YD  </t>
        </is>
      </c>
      <c s="6" r="D694">
        <v>3556.000</v>
      </c>
      <c s="7" r="E694">
        <v>1</v>
      </c>
      <c s="8" t="inlineStr" r="F694">
        <is>
          <t xml:space="preserve">61K06</t>
        </is>
      </c>
      <c s="8" t="inlineStr" r="G694">
        <is>
          <t xml:space="preserve">065</t>
        </is>
      </c>
      <c s="9" r="H694">
        <v>26.0000</v>
      </c>
      <c s="8" t="inlineStr" r="I694">
        <is>
          <t xml:space="preserve"/>
        </is>
      </c>
      <c s="8" t="inlineStr" r="J694">
        <is>
          <t xml:space="preserve"> Cook</t>
        </is>
      </c>
    </row>
    <row r="695" ht="20.25" customHeight="0">
      <c s="5" t="inlineStr" r="A695">
        <is>
          <t xml:space="preserve">20800150</t>
        </is>
      </c>
      <c s="5" t="inlineStr" r="B695">
        <is>
          <t xml:space="preserve">TRENCH BACKFILL</t>
        </is>
      </c>
      <c s="5" t="inlineStr" r="C695">
        <is>
          <t xml:space="preserve">CU YD  </t>
        </is>
      </c>
      <c s="6" r="D695">
        <v>3556.000</v>
      </c>
      <c s="7" r="E695">
        <v>1</v>
      </c>
      <c s="8" t="inlineStr" r="F695">
        <is>
          <t xml:space="preserve">61K06</t>
        </is>
      </c>
      <c s="8" t="inlineStr" r="G695">
        <is>
          <t xml:space="preserve">065</t>
        </is>
      </c>
      <c s="9" r="H695">
        <v>42.0000</v>
      </c>
      <c s="8" t="inlineStr" r="I695">
        <is>
          <t xml:space="preserve"/>
        </is>
      </c>
      <c s="8" t="inlineStr" r="J695">
        <is>
          <t xml:space="preserve"> Cook</t>
        </is>
      </c>
    </row>
    <row r="696" ht="20.25" customHeight="0">
      <c s="5" t="inlineStr" r="A696">
        <is>
          <t xml:space="preserve">20800150</t>
        </is>
      </c>
      <c s="5" t="inlineStr" r="B696">
        <is>
          <t xml:space="preserve">TRENCH BACKFILL</t>
        </is>
      </c>
      <c s="5" t="inlineStr" r="C696">
        <is>
          <t xml:space="preserve">CU YD  </t>
        </is>
      </c>
      <c s="6" r="D696">
        <v>3556.000</v>
      </c>
      <c s="7" r="E696">
        <v>1</v>
      </c>
      <c s="8" t="inlineStr" r="F696">
        <is>
          <t xml:space="preserve">61K06</t>
        </is>
      </c>
      <c s="8" t="inlineStr" r="G696">
        <is>
          <t xml:space="preserve">065</t>
        </is>
      </c>
      <c s="9" r="H696">
        <v>42.0000</v>
      </c>
      <c s="8" t="inlineStr" r="I696">
        <is>
          <t xml:space="preserve"/>
        </is>
      </c>
      <c s="8" t="inlineStr" r="J696">
        <is>
          <t xml:space="preserve"> Cook</t>
        </is>
      </c>
    </row>
    <row r="697" ht="20.25" customHeight="0">
      <c s="5" t="inlineStr" r="A697">
        <is>
          <t xml:space="preserve">20800150</t>
        </is>
      </c>
      <c s="5" t="inlineStr" r="B697">
        <is>
          <t xml:space="preserve">TRENCH BACKFILL</t>
        </is>
      </c>
      <c s="5" t="inlineStr" r="C697">
        <is>
          <t xml:space="preserve">CU YD  </t>
        </is>
      </c>
      <c s="6" r="D697">
        <v>3556.000</v>
      </c>
      <c s="7" r="E697">
        <v>1</v>
      </c>
      <c s="8" t="inlineStr" r="F697">
        <is>
          <t xml:space="preserve">61K06</t>
        </is>
      </c>
      <c s="8" t="inlineStr" r="G697">
        <is>
          <t xml:space="preserve">065</t>
        </is>
      </c>
      <c s="9" r="H697">
        <v>47.0000</v>
      </c>
      <c s="8" t="inlineStr" r="I697">
        <is>
          <t xml:space="preserve"/>
        </is>
      </c>
      <c s="8" t="inlineStr" r="J697">
        <is>
          <t xml:space="preserve"> Cook</t>
        </is>
      </c>
    </row>
    <row r="698" ht="20.25" customHeight="0">
      <c s="5" t="inlineStr" r="A698">
        <is>
          <t xml:space="preserve">20800150</t>
        </is>
      </c>
      <c s="5" t="inlineStr" r="B698">
        <is>
          <t xml:space="preserve">TRENCH BACKFILL</t>
        </is>
      </c>
      <c s="5" t="inlineStr" r="C698">
        <is>
          <t xml:space="preserve">CU YD  </t>
        </is>
      </c>
      <c s="6" r="D698">
        <v>3556.000</v>
      </c>
      <c s="7" r="E698">
        <v>1</v>
      </c>
      <c s="8" t="inlineStr" r="F698">
        <is>
          <t xml:space="preserve">61K06</t>
        </is>
      </c>
      <c s="8" t="inlineStr" r="G698">
        <is>
          <t xml:space="preserve">065</t>
        </is>
      </c>
      <c s="9" r="H698">
        <v>49.0000</v>
      </c>
      <c s="8" t="inlineStr" r="I698">
        <is>
          <t xml:space="preserve"/>
        </is>
      </c>
      <c s="8" t="inlineStr" r="J698">
        <is>
          <t xml:space="preserve"> Cook</t>
        </is>
      </c>
    </row>
    <row r="699" ht="20.25" customHeight="0">
      <c s="5" t="inlineStr" r="A699">
        <is>
          <t xml:space="preserve">20800150</t>
        </is>
      </c>
      <c s="5" t="inlineStr" r="B699">
        <is>
          <t xml:space="preserve">TRENCH BACKFILL</t>
        </is>
      </c>
      <c s="5" t="inlineStr" r="C699">
        <is>
          <t xml:space="preserve">CU YD  </t>
        </is>
      </c>
      <c s="6" r="D699">
        <v>3556.000</v>
      </c>
      <c s="7" r="E699">
        <v>1</v>
      </c>
      <c s="8" t="inlineStr" r="F699">
        <is>
          <t xml:space="preserve">61K06</t>
        </is>
      </c>
      <c s="8" t="inlineStr" r="G699">
        <is>
          <t xml:space="preserve">065</t>
        </is>
      </c>
      <c s="9" r="H699">
        <v>60.0000</v>
      </c>
      <c s="8" t="inlineStr" r="I699">
        <is>
          <t xml:space="preserve"/>
        </is>
      </c>
      <c s="8" t="inlineStr" r="J699">
        <is>
          <t xml:space="preserve"> Cook</t>
        </is>
      </c>
    </row>
    <row r="700" ht="20.25" customHeight="0">
      <c s="5" t="inlineStr" r="A700">
        <is>
          <t xml:space="preserve">20800150</t>
        </is>
      </c>
      <c s="5" t="inlineStr" r="B700">
        <is>
          <t xml:space="preserve">TRENCH BACKFILL</t>
        </is>
      </c>
      <c s="5" t="inlineStr" r="C700">
        <is>
          <t xml:space="preserve">CU YD  </t>
        </is>
      </c>
      <c s="6" r="D700">
        <v>962.000</v>
      </c>
      <c s="7" r="E700">
        <v>1</v>
      </c>
      <c s="8" t="inlineStr" r="F700">
        <is>
          <t xml:space="preserve">61K60</t>
        </is>
      </c>
      <c s="8" t="inlineStr" r="G700">
        <is>
          <t xml:space="preserve">087</t>
        </is>
      </c>
      <c s="9" r="H700">
        <v>10.0000</v>
      </c>
      <c s="8" t="inlineStr" r="I700">
        <is>
          <t xml:space="preserve">Y</t>
        </is>
      </c>
      <c s="8" t="inlineStr" r="J700">
        <is>
          <t xml:space="preserve"> Cook</t>
        </is>
      </c>
    </row>
    <row r="701" ht="20.25" customHeight="0">
      <c s="5" t="inlineStr" r="A701">
        <is>
          <t xml:space="preserve">20800150</t>
        </is>
      </c>
      <c s="5" t="inlineStr" r="B701">
        <is>
          <t xml:space="preserve">TRENCH BACKFILL</t>
        </is>
      </c>
      <c s="5" t="inlineStr" r="C701">
        <is>
          <t xml:space="preserve">CU YD  </t>
        </is>
      </c>
      <c s="6" r="D701">
        <v>962.000</v>
      </c>
      <c s="7" r="E701">
        <v>1</v>
      </c>
      <c s="8" t="inlineStr" r="F701">
        <is>
          <t xml:space="preserve">61K60</t>
        </is>
      </c>
      <c s="8" t="inlineStr" r="G701">
        <is>
          <t xml:space="preserve">087</t>
        </is>
      </c>
      <c s="9" r="H701">
        <v>73.0000</v>
      </c>
      <c s="8" t="inlineStr" r="I701">
        <is>
          <t xml:space="preserve"/>
        </is>
      </c>
      <c s="8" t="inlineStr" r="J701">
        <is>
          <t xml:space="preserve"> Cook</t>
        </is>
      </c>
    </row>
    <row r="702" ht="20.25" customHeight="0">
      <c s="5" t="inlineStr" r="A702">
        <is>
          <t xml:space="preserve">20800150</t>
        </is>
      </c>
      <c s="5" t="inlineStr" r="B702">
        <is>
          <t xml:space="preserve">TRENCH BACKFILL</t>
        </is>
      </c>
      <c s="5" t="inlineStr" r="C702">
        <is>
          <t xml:space="preserve">CU YD  </t>
        </is>
      </c>
      <c s="6" r="D702">
        <v>101.000</v>
      </c>
      <c s="7" r="E702">
        <v>1</v>
      </c>
      <c s="8" t="inlineStr" r="F702">
        <is>
          <t xml:space="preserve">61K70</t>
        </is>
      </c>
      <c s="8" t="inlineStr" r="G702">
        <is>
          <t xml:space="preserve">089</t>
        </is>
      </c>
      <c s="9" r="H702">
        <v>40.0000</v>
      </c>
      <c s="8" t="inlineStr" r="I702">
        <is>
          <t xml:space="preserve">Y</t>
        </is>
      </c>
      <c s="8" t="inlineStr" r="J702">
        <is>
          <t xml:space="preserve"> Cook</t>
        </is>
      </c>
    </row>
    <row r="703" ht="20.25" customHeight="0">
      <c s="5" t="inlineStr" r="A703">
        <is>
          <t xml:space="preserve">20800150</t>
        </is>
      </c>
      <c s="5" t="inlineStr" r="B703">
        <is>
          <t xml:space="preserve">TRENCH BACKFILL</t>
        </is>
      </c>
      <c s="5" t="inlineStr" r="C703">
        <is>
          <t xml:space="preserve">CU YD  </t>
        </is>
      </c>
      <c s="6" r="D703">
        <v>101.000</v>
      </c>
      <c s="7" r="E703">
        <v>1</v>
      </c>
      <c s="8" t="inlineStr" r="F703">
        <is>
          <t xml:space="preserve">61K70</t>
        </is>
      </c>
      <c s="8" t="inlineStr" r="G703">
        <is>
          <t xml:space="preserve">089</t>
        </is>
      </c>
      <c s="9" r="H703">
        <v>84.0000</v>
      </c>
      <c s="8" t="inlineStr" r="I703">
        <is>
          <t xml:space="preserve"/>
        </is>
      </c>
      <c s="8" t="inlineStr" r="J703">
        <is>
          <t xml:space="preserve"> Cook</t>
        </is>
      </c>
    </row>
    <row r="704" ht="20.25" customHeight="0">
      <c s="5" t="inlineStr" r="A704">
        <is>
          <t xml:space="preserve">20800150</t>
        </is>
      </c>
      <c s="5" t="inlineStr" r="B704">
        <is>
          <t xml:space="preserve">TRENCH BACKFILL</t>
        </is>
      </c>
      <c s="5" t="inlineStr" r="C704">
        <is>
          <t xml:space="preserve">CU YD  </t>
        </is>
      </c>
      <c s="6" r="D704">
        <v>101.000</v>
      </c>
      <c s="7" r="E704">
        <v>1</v>
      </c>
      <c s="8" t="inlineStr" r="F704">
        <is>
          <t xml:space="preserve">61K70</t>
        </is>
      </c>
      <c s="8" t="inlineStr" r="G704">
        <is>
          <t xml:space="preserve">089</t>
        </is>
      </c>
      <c s="9" r="H704">
        <v>84.0000</v>
      </c>
      <c s="8" t="inlineStr" r="I704">
        <is>
          <t xml:space="preserve"/>
        </is>
      </c>
      <c s="8" t="inlineStr" r="J704">
        <is>
          <t xml:space="preserve"> Cook</t>
        </is>
      </c>
    </row>
    <row r="705" ht="20.25" customHeight="0">
      <c s="5" t="inlineStr" r="A705">
        <is>
          <t xml:space="preserve">20800150</t>
        </is>
      </c>
      <c s="5" t="inlineStr" r="B705">
        <is>
          <t xml:space="preserve">TRENCH BACKFILL</t>
        </is>
      </c>
      <c s="5" t="inlineStr" r="C705">
        <is>
          <t xml:space="preserve">CU YD  </t>
        </is>
      </c>
      <c s="6" r="D705">
        <v>101.000</v>
      </c>
      <c s="7" r="E705">
        <v>1</v>
      </c>
      <c s="8" t="inlineStr" r="F705">
        <is>
          <t xml:space="preserve">61K70</t>
        </is>
      </c>
      <c s="8" t="inlineStr" r="G705">
        <is>
          <t xml:space="preserve">089</t>
        </is>
      </c>
      <c s="9" r="H705">
        <v>164.4500</v>
      </c>
      <c s="8" t="inlineStr" r="I705">
        <is>
          <t xml:space="preserve"/>
        </is>
      </c>
      <c s="8" t="inlineStr" r="J705">
        <is>
          <t xml:space="preserve"> Cook</t>
        </is>
      </c>
    </row>
    <row r="706" ht="20.25" customHeight="0">
      <c s="5" t="inlineStr" r="A706">
        <is>
          <t xml:space="preserve">20800150</t>
        </is>
      </c>
      <c s="5" t="inlineStr" r="B706">
        <is>
          <t xml:space="preserve">TRENCH BACKFILL</t>
        </is>
      </c>
      <c s="5" t="inlineStr" r="C706">
        <is>
          <t xml:space="preserve">CU YD  </t>
        </is>
      </c>
      <c s="6" r="D706">
        <v>500.000</v>
      </c>
      <c s="7" r="E706">
        <v>1</v>
      </c>
      <c s="8" t="inlineStr" r="F706">
        <is>
          <t xml:space="preserve">61K72</t>
        </is>
      </c>
      <c s="8" t="inlineStr" r="G706">
        <is>
          <t xml:space="preserve">090</t>
        </is>
      </c>
      <c s="9" r="H706">
        <v>48.0000</v>
      </c>
      <c s="8" t="inlineStr" r="I706">
        <is>
          <t xml:space="preserve">Y</t>
        </is>
      </c>
      <c s="8" t="inlineStr" r="J706">
        <is>
          <t xml:space="preserve"> Cook</t>
        </is>
      </c>
    </row>
    <row r="707" ht="20.25" customHeight="0">
      <c s="5" t="inlineStr" r="A707">
        <is>
          <t xml:space="preserve">20800150</t>
        </is>
      </c>
      <c s="5" t="inlineStr" r="B707">
        <is>
          <t xml:space="preserve">TRENCH BACKFILL</t>
        </is>
      </c>
      <c s="5" t="inlineStr" r="C707">
        <is>
          <t xml:space="preserve">CU YD  </t>
        </is>
      </c>
      <c s="6" r="D707">
        <v>500.000</v>
      </c>
      <c s="7" r="E707">
        <v>1</v>
      </c>
      <c s="8" t="inlineStr" r="F707">
        <is>
          <t xml:space="preserve">61K72</t>
        </is>
      </c>
      <c s="8" t="inlineStr" r="G707">
        <is>
          <t xml:space="preserve">090</t>
        </is>
      </c>
      <c s="9" r="H707">
        <v>49.0000</v>
      </c>
      <c s="8" t="inlineStr" r="I707">
        <is>
          <t xml:space="preserve"/>
        </is>
      </c>
      <c s="8" t="inlineStr" r="J707">
        <is>
          <t xml:space="preserve"> Cook</t>
        </is>
      </c>
    </row>
    <row r="708" ht="20.25" customHeight="0">
      <c s="5" t="inlineStr" r="A708">
        <is>
          <t xml:space="preserve">20800150</t>
        </is>
      </c>
      <c s="5" t="inlineStr" r="B708">
        <is>
          <t xml:space="preserve">TRENCH BACKFILL</t>
        </is>
      </c>
      <c s="5" t="inlineStr" r="C708">
        <is>
          <t xml:space="preserve">CU YD  </t>
        </is>
      </c>
      <c s="6" r="D708">
        <v>500.000</v>
      </c>
      <c s="7" r="E708">
        <v>1</v>
      </c>
      <c s="8" t="inlineStr" r="F708">
        <is>
          <t xml:space="preserve">61K72</t>
        </is>
      </c>
      <c s="8" t="inlineStr" r="G708">
        <is>
          <t xml:space="preserve">090</t>
        </is>
      </c>
      <c s="9" r="H708">
        <v>54.0000</v>
      </c>
      <c s="8" t="inlineStr" r="I708">
        <is>
          <t xml:space="preserve"/>
        </is>
      </c>
      <c s="8" t="inlineStr" r="J708">
        <is>
          <t xml:space="preserve"> Cook</t>
        </is>
      </c>
    </row>
    <row r="709" ht="20.25" customHeight="0">
      <c s="5" t="inlineStr" r="A709">
        <is>
          <t xml:space="preserve">20800150</t>
        </is>
      </c>
      <c s="5" t="inlineStr" r="B709">
        <is>
          <t xml:space="preserve">TRENCH BACKFILL</t>
        </is>
      </c>
      <c s="5" t="inlineStr" r="C709">
        <is>
          <t xml:space="preserve">CU YD  </t>
        </is>
      </c>
      <c s="6" r="D709">
        <v>2706.000</v>
      </c>
      <c s="7" r="E709">
        <v>1</v>
      </c>
      <c s="8" t="inlineStr" r="F709">
        <is>
          <t xml:space="preserve">62R25</t>
        </is>
      </c>
      <c s="8" t="inlineStr" r="G709">
        <is>
          <t xml:space="preserve">003</t>
        </is>
      </c>
      <c s="9" r="H709">
        <v>43.0000</v>
      </c>
      <c s="8" t="inlineStr" r="I709">
        <is>
          <t xml:space="preserve">Y</t>
        </is>
      </c>
      <c s="8" t="inlineStr" r="J709">
        <is>
          <t xml:space="preserve"> Will</t>
        </is>
      </c>
    </row>
    <row r="710" ht="20.25" customHeight="0">
      <c s="5" t="inlineStr" r="A710">
        <is>
          <t xml:space="preserve">20800150</t>
        </is>
      </c>
      <c s="5" t="inlineStr" r="B710">
        <is>
          <t xml:space="preserve">TRENCH BACKFILL</t>
        </is>
      </c>
      <c s="5" t="inlineStr" r="C710">
        <is>
          <t xml:space="preserve">CU YD  </t>
        </is>
      </c>
      <c s="6" r="D710">
        <v>2706.000</v>
      </c>
      <c s="7" r="E710">
        <v>1</v>
      </c>
      <c s="8" t="inlineStr" r="F710">
        <is>
          <t xml:space="preserve">62R25</t>
        </is>
      </c>
      <c s="8" t="inlineStr" r="G710">
        <is>
          <t xml:space="preserve">003</t>
        </is>
      </c>
      <c s="9" r="H710">
        <v>20.0000</v>
      </c>
      <c s="8" t="inlineStr" r="I710">
        <is>
          <t xml:space="preserve"/>
        </is>
      </c>
      <c s="8" t="inlineStr" r="J710">
        <is>
          <t xml:space="preserve"> Will</t>
        </is>
      </c>
    </row>
    <row r="711" ht="20.25" customHeight="0">
      <c s="5" t="inlineStr" r="A711">
        <is>
          <t xml:space="preserve">20800150</t>
        </is>
      </c>
      <c s="5" t="inlineStr" r="B711">
        <is>
          <t xml:space="preserve">TRENCH BACKFILL</t>
        </is>
      </c>
      <c s="5" t="inlineStr" r="C711">
        <is>
          <t xml:space="preserve">CU YD  </t>
        </is>
      </c>
      <c s="6" r="D711">
        <v>2706.000</v>
      </c>
      <c s="7" r="E711">
        <v>1</v>
      </c>
      <c s="8" t="inlineStr" r="F711">
        <is>
          <t xml:space="preserve">62R25</t>
        </is>
      </c>
      <c s="8" t="inlineStr" r="G711">
        <is>
          <t xml:space="preserve">003</t>
        </is>
      </c>
      <c s="9" r="H711">
        <v>40.0000</v>
      </c>
      <c s="8" t="inlineStr" r="I711">
        <is>
          <t xml:space="preserve"/>
        </is>
      </c>
      <c s="8" t="inlineStr" r="J711">
        <is>
          <t xml:space="preserve"> Will</t>
        </is>
      </c>
    </row>
    <row r="712" ht="20.25" customHeight="0">
      <c s="5" t="inlineStr" r="A712">
        <is>
          <t xml:space="preserve">20800150</t>
        </is>
      </c>
      <c s="5" t="inlineStr" r="B712">
        <is>
          <t xml:space="preserve">TRENCH BACKFILL</t>
        </is>
      </c>
      <c s="5" t="inlineStr" r="C712">
        <is>
          <t xml:space="preserve">CU YD  </t>
        </is>
      </c>
      <c s="6" r="D712">
        <v>796.000</v>
      </c>
      <c s="7" r="E712">
        <v>1</v>
      </c>
      <c s="8" t="inlineStr" r="F712">
        <is>
          <t xml:space="preserve">62R26</t>
        </is>
      </c>
      <c s="8" t="inlineStr" r="G712">
        <is>
          <t xml:space="preserve">004</t>
        </is>
      </c>
      <c s="9" r="H712">
        <v>40.0000</v>
      </c>
      <c s="8" t="inlineStr" r="I712">
        <is>
          <t xml:space="preserve">Y</t>
        </is>
      </c>
      <c s="8" t="inlineStr" r="J712">
        <is>
          <t xml:space="preserve"> Will</t>
        </is>
      </c>
    </row>
    <row r="713" ht="20.25" customHeight="0">
      <c s="5" t="inlineStr" r="A713">
        <is>
          <t xml:space="preserve">20800150</t>
        </is>
      </c>
      <c s="5" t="inlineStr" r="B713">
        <is>
          <t xml:space="preserve">TRENCH BACKFILL</t>
        </is>
      </c>
      <c s="5" t="inlineStr" r="C713">
        <is>
          <t xml:space="preserve">CU YD  </t>
        </is>
      </c>
      <c s="6" r="D713">
        <v>796.000</v>
      </c>
      <c s="7" r="E713">
        <v>1</v>
      </c>
      <c s="8" t="inlineStr" r="F713">
        <is>
          <t xml:space="preserve">62R26</t>
        </is>
      </c>
      <c s="8" t="inlineStr" r="G713">
        <is>
          <t xml:space="preserve">004</t>
        </is>
      </c>
      <c s="9" r="H713">
        <v>52.7000</v>
      </c>
      <c s="8" t="inlineStr" r="I713">
        <is>
          <t xml:space="preserve"/>
        </is>
      </c>
      <c s="8" t="inlineStr" r="J713">
        <is>
          <t xml:space="preserve"> Will</t>
        </is>
      </c>
    </row>
    <row r="714" ht="20.25" customHeight="0">
      <c s="5" t="inlineStr" r="A714">
        <is>
          <t xml:space="preserve">20800150</t>
        </is>
      </c>
      <c s="5" t="inlineStr" r="B714">
        <is>
          <t xml:space="preserve">TRENCH BACKFILL</t>
        </is>
      </c>
      <c s="5" t="inlineStr" r="C714">
        <is>
          <t xml:space="preserve">CU YD  </t>
        </is>
      </c>
      <c s="6" r="D714">
        <v>796.000</v>
      </c>
      <c s="7" r="E714">
        <v>1</v>
      </c>
      <c s="8" t="inlineStr" r="F714">
        <is>
          <t xml:space="preserve">62R26</t>
        </is>
      </c>
      <c s="8" t="inlineStr" r="G714">
        <is>
          <t xml:space="preserve">004</t>
        </is>
      </c>
      <c s="9" r="H714">
        <v>52.7000</v>
      </c>
      <c s="8" t="inlineStr" r="I714">
        <is>
          <t xml:space="preserve"/>
        </is>
      </c>
      <c s="8" t="inlineStr" r="J714">
        <is>
          <t xml:space="preserve"> Will</t>
        </is>
      </c>
    </row>
    <row r="715" ht="20.25" customHeight="0">
      <c s="5" t="inlineStr" r="A715">
        <is>
          <t xml:space="preserve">20800150</t>
        </is>
      </c>
      <c s="5" t="inlineStr" r="B715">
        <is>
          <t xml:space="preserve">TRENCH BACKFILL</t>
        </is>
      </c>
      <c s="5" t="inlineStr" r="C715">
        <is>
          <t xml:space="preserve">CU YD  </t>
        </is>
      </c>
      <c s="6" r="D715">
        <v>796.000</v>
      </c>
      <c s="7" r="E715">
        <v>1</v>
      </c>
      <c s="8" t="inlineStr" r="F715">
        <is>
          <t xml:space="preserve">62R26</t>
        </is>
      </c>
      <c s="8" t="inlineStr" r="G715">
        <is>
          <t xml:space="preserve">004</t>
        </is>
      </c>
      <c s="9" r="H715">
        <v>75.0000</v>
      </c>
      <c s="8" t="inlineStr" r="I715">
        <is>
          <t xml:space="preserve"/>
        </is>
      </c>
      <c s="8" t="inlineStr" r="J715">
        <is>
          <t xml:space="preserve"> Will</t>
        </is>
      </c>
    </row>
    <row r="716" ht="20.25" customHeight="0">
      <c s="5" t="inlineStr" r="A716">
        <is>
          <t xml:space="preserve">20800150</t>
        </is>
      </c>
      <c s="5" t="inlineStr" r="B716">
        <is>
          <t xml:space="preserve">TRENCH BACKFILL</t>
        </is>
      </c>
      <c s="5" t="inlineStr" r="C716">
        <is>
          <t xml:space="preserve">CU YD  </t>
        </is>
      </c>
      <c s="6" r="D716">
        <v>60.000</v>
      </c>
      <c s="7" r="E716">
        <v>1</v>
      </c>
      <c s="8" t="inlineStr" r="F716">
        <is>
          <t xml:space="preserve">62R60</t>
        </is>
      </c>
      <c s="8" t="inlineStr" r="G716">
        <is>
          <t xml:space="preserve">005</t>
        </is>
      </c>
      <c s="9" r="H716">
        <v>23.0000</v>
      </c>
      <c s="8" t="inlineStr" r="I716">
        <is>
          <t xml:space="preserve">Y</t>
        </is>
      </c>
      <c s="8" t="inlineStr" r="J716">
        <is>
          <t xml:space="preserve"> DuPage</t>
        </is>
      </c>
    </row>
    <row r="717" ht="20.25" customHeight="0">
      <c s="5" t="inlineStr" r="A717">
        <is>
          <t xml:space="preserve">20800150</t>
        </is>
      </c>
      <c s="5" t="inlineStr" r="B717">
        <is>
          <t xml:space="preserve">TRENCH BACKFILL</t>
        </is>
      </c>
      <c s="5" t="inlineStr" r="C717">
        <is>
          <t xml:space="preserve">CU YD  </t>
        </is>
      </c>
      <c s="6" r="D717">
        <v>60.000</v>
      </c>
      <c s="7" r="E717">
        <v>1</v>
      </c>
      <c s="8" t="inlineStr" r="F717">
        <is>
          <t xml:space="preserve">62R60</t>
        </is>
      </c>
      <c s="8" t="inlineStr" r="G717">
        <is>
          <t xml:space="preserve">005</t>
        </is>
      </c>
      <c s="9" r="H717">
        <v>23.0000</v>
      </c>
      <c s="8" t="inlineStr" r="I717">
        <is>
          <t xml:space="preserve"/>
        </is>
      </c>
      <c s="8" t="inlineStr" r="J717">
        <is>
          <t xml:space="preserve"> DuPage</t>
        </is>
      </c>
    </row>
    <row r="718" ht="20.25" customHeight="0">
      <c s="5" t="inlineStr" r="A718">
        <is>
          <t xml:space="preserve">20800150</t>
        </is>
      </c>
      <c s="5" t="inlineStr" r="B718">
        <is>
          <t xml:space="preserve">TRENCH BACKFILL</t>
        </is>
      </c>
      <c s="5" t="inlineStr" r="C718">
        <is>
          <t xml:space="preserve">CU YD  </t>
        </is>
      </c>
      <c s="6" r="D718">
        <v>60.000</v>
      </c>
      <c s="7" r="E718">
        <v>1</v>
      </c>
      <c s="8" t="inlineStr" r="F718">
        <is>
          <t xml:space="preserve">62R60</t>
        </is>
      </c>
      <c s="8" t="inlineStr" r="G718">
        <is>
          <t xml:space="preserve">005</t>
        </is>
      </c>
      <c s="9" r="H718">
        <v>23.0000</v>
      </c>
      <c s="8" t="inlineStr" r="I718">
        <is>
          <t xml:space="preserve"/>
        </is>
      </c>
      <c s="8" t="inlineStr" r="J718">
        <is>
          <t xml:space="preserve"> DuPage</t>
        </is>
      </c>
    </row>
    <row r="719" ht="20.25" customHeight="0">
      <c s="5" t="inlineStr" r="A719">
        <is>
          <t xml:space="preserve">20800150</t>
        </is>
      </c>
      <c s="5" t="inlineStr" r="B719">
        <is>
          <t xml:space="preserve">TRENCH BACKFILL</t>
        </is>
      </c>
      <c s="5" t="inlineStr" r="C719">
        <is>
          <t xml:space="preserve">CU YD  </t>
        </is>
      </c>
      <c s="6" r="D719">
        <v>60.000</v>
      </c>
      <c s="7" r="E719">
        <v>1</v>
      </c>
      <c s="8" t="inlineStr" r="F719">
        <is>
          <t xml:space="preserve">62R60</t>
        </is>
      </c>
      <c s="8" t="inlineStr" r="G719">
        <is>
          <t xml:space="preserve">005</t>
        </is>
      </c>
      <c s="9" r="H719">
        <v>23.0000</v>
      </c>
      <c s="8" t="inlineStr" r="I719">
        <is>
          <t xml:space="preserve"/>
        </is>
      </c>
      <c s="8" t="inlineStr" r="J719">
        <is>
          <t xml:space="preserve"> DuPage</t>
        </is>
      </c>
    </row>
    <row r="720" ht="20.25" customHeight="0">
      <c s="5" t="inlineStr" r="A720">
        <is>
          <t xml:space="preserve">20800150</t>
        </is>
      </c>
      <c s="5" t="inlineStr" r="B720">
        <is>
          <t xml:space="preserve">TRENCH BACKFILL</t>
        </is>
      </c>
      <c s="5" t="inlineStr" r="C720">
        <is>
          <t xml:space="preserve">CU YD  </t>
        </is>
      </c>
      <c s="6" r="D720">
        <v>60.000</v>
      </c>
      <c s="7" r="E720">
        <v>1</v>
      </c>
      <c s="8" t="inlineStr" r="F720">
        <is>
          <t xml:space="preserve">62R60</t>
        </is>
      </c>
      <c s="8" t="inlineStr" r="G720">
        <is>
          <t xml:space="preserve">005</t>
        </is>
      </c>
      <c s="9" r="H720">
        <v>23.0000</v>
      </c>
      <c s="8" t="inlineStr" r="I720">
        <is>
          <t xml:space="preserve"/>
        </is>
      </c>
      <c s="8" t="inlineStr" r="J720">
        <is>
          <t xml:space="preserve"> DuPage</t>
        </is>
      </c>
    </row>
    <row r="721" ht="20.25" customHeight="0">
      <c s="5" t="inlineStr" r="A721">
        <is>
          <t xml:space="preserve">20800150</t>
        </is>
      </c>
      <c s="5" t="inlineStr" r="B721">
        <is>
          <t xml:space="preserve">TRENCH BACKFILL</t>
        </is>
      </c>
      <c s="5" t="inlineStr" r="C721">
        <is>
          <t xml:space="preserve">CU YD  </t>
        </is>
      </c>
      <c s="6" r="D721">
        <v>112.000</v>
      </c>
      <c s="7" r="E721">
        <v>1</v>
      </c>
      <c s="8" t="inlineStr" r="F721">
        <is>
          <t xml:space="preserve">62T94</t>
        </is>
      </c>
      <c s="8" t="inlineStr" r="G721">
        <is>
          <t xml:space="preserve">010</t>
        </is>
      </c>
      <c s="9" r="H721">
        <v>60.0000</v>
      </c>
      <c s="8" t="inlineStr" r="I721">
        <is>
          <t xml:space="preserve">Y</t>
        </is>
      </c>
      <c s="8" t="inlineStr" r="J721">
        <is>
          <t xml:space="preserve"> Cook</t>
        </is>
      </c>
    </row>
    <row r="722" ht="20.25" customHeight="0">
      <c s="5" t="inlineStr" r="A722">
        <is>
          <t xml:space="preserve">20800150</t>
        </is>
      </c>
      <c s="5" t="inlineStr" r="B722">
        <is>
          <t xml:space="preserve">TRENCH BACKFILL</t>
        </is>
      </c>
      <c s="5" t="inlineStr" r="C722">
        <is>
          <t xml:space="preserve">CU YD  </t>
        </is>
      </c>
      <c s="6" r="D722">
        <v>112.000</v>
      </c>
      <c s="7" r="E722">
        <v>1</v>
      </c>
      <c s="8" t="inlineStr" r="F722">
        <is>
          <t xml:space="preserve">62T94</t>
        </is>
      </c>
      <c s="8" t="inlineStr" r="G722">
        <is>
          <t xml:space="preserve">010</t>
        </is>
      </c>
      <c s="9" r="H722">
        <v>48.0000</v>
      </c>
      <c s="8" t="inlineStr" r="I722">
        <is>
          <t xml:space="preserve"/>
        </is>
      </c>
      <c s="8" t="inlineStr" r="J722">
        <is>
          <t xml:space="preserve"> Cook</t>
        </is>
      </c>
    </row>
    <row r="723" ht="20.25" customHeight="0">
      <c s="5" t="inlineStr" r="A723">
        <is>
          <t xml:space="preserve">20800150</t>
        </is>
      </c>
      <c s="5" t="inlineStr" r="B723">
        <is>
          <t xml:space="preserve">TRENCH BACKFILL</t>
        </is>
      </c>
      <c s="5" t="inlineStr" r="C723">
        <is>
          <t xml:space="preserve">CU YD  </t>
        </is>
      </c>
      <c s="6" r="D723">
        <v>112.000</v>
      </c>
      <c s="7" r="E723">
        <v>1</v>
      </c>
      <c s="8" t="inlineStr" r="F723">
        <is>
          <t xml:space="preserve">62T94</t>
        </is>
      </c>
      <c s="8" t="inlineStr" r="G723">
        <is>
          <t xml:space="preserve">010</t>
        </is>
      </c>
      <c s="9" r="H723">
        <v>50.0000</v>
      </c>
      <c s="8" t="inlineStr" r="I723">
        <is>
          <t xml:space="preserve"/>
        </is>
      </c>
      <c s="8" t="inlineStr" r="J723">
        <is>
          <t xml:space="preserve"> Cook</t>
        </is>
      </c>
    </row>
    <row r="724" ht="20.25" customHeight="0">
      <c s="5" t="inlineStr" r="A724">
        <is>
          <t xml:space="preserve">20800150</t>
        </is>
      </c>
      <c s="5" t="inlineStr" r="B724">
        <is>
          <t xml:space="preserve">TRENCH BACKFILL</t>
        </is>
      </c>
      <c s="5" t="inlineStr" r="C724">
        <is>
          <t xml:space="preserve">CU YD  </t>
        </is>
      </c>
      <c s="6" r="D724">
        <v>112.000</v>
      </c>
      <c s="7" r="E724">
        <v>1</v>
      </c>
      <c s="8" t="inlineStr" r="F724">
        <is>
          <t xml:space="preserve">62T94</t>
        </is>
      </c>
      <c s="8" t="inlineStr" r="G724">
        <is>
          <t xml:space="preserve">010</t>
        </is>
      </c>
      <c s="9" r="H724">
        <v>75.0000</v>
      </c>
      <c s="8" t="inlineStr" r="I724">
        <is>
          <t xml:space="preserve"/>
        </is>
      </c>
      <c s="8" t="inlineStr" r="J724">
        <is>
          <t xml:space="preserve"> Cook</t>
        </is>
      </c>
    </row>
    <row r="725" ht="20.25" customHeight="0">
      <c s="5" t="inlineStr" r="A725">
        <is>
          <t xml:space="preserve">20800150</t>
        </is>
      </c>
      <c s="5" t="inlineStr" r="B725">
        <is>
          <t xml:space="preserve">TRENCH BACKFILL</t>
        </is>
      </c>
      <c s="5" t="inlineStr" r="C725">
        <is>
          <t xml:space="preserve">CU YD  </t>
        </is>
      </c>
      <c s="6" r="D725">
        <v>112.000</v>
      </c>
      <c s="7" r="E725">
        <v>1</v>
      </c>
      <c s="8" t="inlineStr" r="F725">
        <is>
          <t xml:space="preserve">62T94</t>
        </is>
      </c>
      <c s="8" t="inlineStr" r="G725">
        <is>
          <t xml:space="preserve">010</t>
        </is>
      </c>
      <c s="9" r="H725">
        <v>80.0000</v>
      </c>
      <c s="8" t="inlineStr" r="I725">
        <is>
          <t xml:space="preserve"/>
        </is>
      </c>
      <c s="8" t="inlineStr" r="J725">
        <is>
          <t xml:space="preserve"> Cook</t>
        </is>
      </c>
    </row>
    <row r="726" ht="20.25" customHeight="0">
      <c s="5" t="inlineStr" r="A726">
        <is>
          <t xml:space="preserve">20800150</t>
        </is>
      </c>
      <c s="5" t="inlineStr" r="B726">
        <is>
          <t xml:space="preserve">TRENCH BACKFILL</t>
        </is>
      </c>
      <c s="5" t="inlineStr" r="C726">
        <is>
          <t xml:space="preserve">CU YD  </t>
        </is>
      </c>
      <c s="6" r="D726">
        <v>112.000</v>
      </c>
      <c s="7" r="E726">
        <v>1</v>
      </c>
      <c s="8" t="inlineStr" r="F726">
        <is>
          <t xml:space="preserve">62T94</t>
        </is>
      </c>
      <c s="8" t="inlineStr" r="G726">
        <is>
          <t xml:space="preserve">010</t>
        </is>
      </c>
      <c s="9" r="H726">
        <v>82.0000</v>
      </c>
      <c s="8" t="inlineStr" r="I726">
        <is>
          <t xml:space="preserve"/>
        </is>
      </c>
      <c s="8" t="inlineStr" r="J726">
        <is>
          <t xml:space="preserve"> Cook</t>
        </is>
      </c>
    </row>
    <row r="727" ht="20.25" customHeight="0">
      <c s="5" t="inlineStr" r="A727">
        <is>
          <t xml:space="preserve">20800150</t>
        </is>
      </c>
      <c s="5" t="inlineStr" r="B727">
        <is>
          <t xml:space="preserve">TRENCH BACKFILL</t>
        </is>
      </c>
      <c s="5" t="inlineStr" r="C727">
        <is>
          <t xml:space="preserve">CU YD  </t>
        </is>
      </c>
      <c s="6" r="D727">
        <v>112.000</v>
      </c>
      <c s="7" r="E727">
        <v>1</v>
      </c>
      <c s="8" t="inlineStr" r="F727">
        <is>
          <t xml:space="preserve">62T94</t>
        </is>
      </c>
      <c s="8" t="inlineStr" r="G727">
        <is>
          <t xml:space="preserve">010</t>
        </is>
      </c>
      <c s="9" r="H727">
        <v>90.0000</v>
      </c>
      <c s="8" t="inlineStr" r="I727">
        <is>
          <t xml:space="preserve"/>
        </is>
      </c>
      <c s="8" t="inlineStr" r="J727">
        <is>
          <t xml:space="preserve"> Cook</t>
        </is>
      </c>
    </row>
    <row r="728" ht="20.25" customHeight="0">
      <c s="5" t="inlineStr" r="A728">
        <is>
          <t xml:space="preserve">20800150</t>
        </is>
      </c>
      <c s="5" t="inlineStr" r="B728">
        <is>
          <t xml:space="preserve">TRENCH BACKFILL</t>
        </is>
      </c>
      <c s="5" t="inlineStr" r="C728">
        <is>
          <t xml:space="preserve">CU YD  </t>
        </is>
      </c>
      <c s="6" r="D728">
        <v>112.000</v>
      </c>
      <c s="7" r="E728">
        <v>1</v>
      </c>
      <c s="8" t="inlineStr" r="F728">
        <is>
          <t xml:space="preserve">62T94</t>
        </is>
      </c>
      <c s="8" t="inlineStr" r="G728">
        <is>
          <t xml:space="preserve">010</t>
        </is>
      </c>
      <c s="9" r="H728">
        <v>95.0000</v>
      </c>
      <c s="8" t="inlineStr" r="I728">
        <is>
          <t xml:space="preserve"/>
        </is>
      </c>
      <c s="8" t="inlineStr" r="J728">
        <is>
          <t xml:space="preserve"> Cook</t>
        </is>
      </c>
    </row>
    <row r="729" ht="20.25" customHeight="0">
      <c s="5" t="inlineStr" r="A729">
        <is>
          <t xml:space="preserve">20800150</t>
        </is>
      </c>
      <c s="5" t="inlineStr" r="B729">
        <is>
          <t xml:space="preserve">TRENCH BACKFILL</t>
        </is>
      </c>
      <c s="5" t="inlineStr" r="C729">
        <is>
          <t xml:space="preserve">CU YD  </t>
        </is>
      </c>
      <c s="6" r="D729">
        <v>112.000</v>
      </c>
      <c s="7" r="E729">
        <v>1</v>
      </c>
      <c s="8" t="inlineStr" r="F729">
        <is>
          <t xml:space="preserve">62T94</t>
        </is>
      </c>
      <c s="8" t="inlineStr" r="G729">
        <is>
          <t xml:space="preserve">010</t>
        </is>
      </c>
      <c s="9" r="H729">
        <v>266.0000</v>
      </c>
      <c s="8" t="inlineStr" r="I729">
        <is>
          <t xml:space="preserve"/>
        </is>
      </c>
      <c s="8" t="inlineStr" r="J729">
        <is>
          <t xml:space="preserve"> Cook</t>
        </is>
      </c>
    </row>
    <row r="730" ht="20.25" customHeight="0">
      <c s="5" t="inlineStr" r="A730">
        <is>
          <t xml:space="preserve">20800150</t>
        </is>
      </c>
      <c s="5" t="inlineStr" r="B730">
        <is>
          <t xml:space="preserve">TRENCH BACKFILL</t>
        </is>
      </c>
      <c s="5" t="inlineStr" r="C730">
        <is>
          <t xml:space="preserve">CU YD  </t>
        </is>
      </c>
      <c s="6" r="D730">
        <v>13.000</v>
      </c>
      <c s="7" r="E730">
        <v>3</v>
      </c>
      <c s="8" t="inlineStr" r="F730">
        <is>
          <t xml:space="preserve">66E54</t>
        </is>
      </c>
      <c s="8" t="inlineStr" r="G730">
        <is>
          <t xml:space="preserve">083</t>
        </is>
      </c>
      <c s="9" r="H730">
        <v>80.0000</v>
      </c>
      <c s="8" t="inlineStr" r="I730">
        <is>
          <t xml:space="preserve">Y</t>
        </is>
      </c>
      <c s="8" t="inlineStr" r="J730">
        <is>
          <t xml:space="preserve"> Livingston</t>
        </is>
      </c>
    </row>
    <row r="731" ht="20.25" customHeight="0">
      <c s="5" t="inlineStr" r="A731">
        <is>
          <t xml:space="preserve">20800150</t>
        </is>
      </c>
      <c s="5" t="inlineStr" r="B731">
        <is>
          <t xml:space="preserve">TRENCH BACKFILL</t>
        </is>
      </c>
      <c s="5" t="inlineStr" r="C731">
        <is>
          <t xml:space="preserve">CU YD  </t>
        </is>
      </c>
      <c s="6" r="D731">
        <v>3.000</v>
      </c>
      <c s="7" r="E731">
        <v>4</v>
      </c>
      <c s="8" t="inlineStr" r="F731">
        <is>
          <t xml:space="preserve">68C94</t>
        </is>
      </c>
      <c s="8" t="inlineStr" r="G731">
        <is>
          <t xml:space="preserve">030</t>
        </is>
      </c>
      <c s="9" r="H731">
        <v>136.4000</v>
      </c>
      <c s="8" t="inlineStr" r="I731">
        <is>
          <t xml:space="preserve">Y</t>
        </is>
      </c>
      <c s="8" t="inlineStr" r="J731">
        <is>
          <t xml:space="preserve"> Tazewell</t>
        </is>
      </c>
    </row>
    <row r="732" ht="20.25" customHeight="0">
      <c s="5" t="inlineStr" r="A732">
        <is>
          <t xml:space="preserve">20800150</t>
        </is>
      </c>
      <c s="5" t="inlineStr" r="B732">
        <is>
          <t xml:space="preserve">TRENCH BACKFILL</t>
        </is>
      </c>
      <c s="5" t="inlineStr" r="C732">
        <is>
          <t xml:space="preserve">CU YD  </t>
        </is>
      </c>
      <c s="6" r="D732">
        <v>44.000</v>
      </c>
      <c s="7" r="E732">
        <v>6</v>
      </c>
      <c s="8" t="inlineStr" r="F732">
        <is>
          <t xml:space="preserve">72750</t>
        </is>
      </c>
      <c s="8" t="inlineStr" r="G732">
        <is>
          <t xml:space="preserve">035</t>
        </is>
      </c>
      <c s="9" r="H732">
        <v>90.0000</v>
      </c>
      <c s="8" t="inlineStr" r="I732">
        <is>
          <t xml:space="preserve">Y</t>
        </is>
      </c>
      <c s="8" t="inlineStr" r="J732">
        <is>
          <t xml:space="preserve"> Sangamon</t>
        </is>
      </c>
    </row>
    <row r="733" ht="20.25" customHeight="0">
      <c s="5" t="inlineStr" r="A733">
        <is>
          <t xml:space="preserve">20800150</t>
        </is>
      </c>
      <c s="5" t="inlineStr" r="B733">
        <is>
          <t xml:space="preserve">TRENCH BACKFILL</t>
        </is>
      </c>
      <c s="5" t="inlineStr" r="C733">
        <is>
          <t xml:space="preserve">CU YD  </t>
        </is>
      </c>
      <c s="6" r="D733">
        <v>44.000</v>
      </c>
      <c s="7" r="E733">
        <v>6</v>
      </c>
      <c s="8" t="inlineStr" r="F733">
        <is>
          <t xml:space="preserve">72750</t>
        </is>
      </c>
      <c s="8" t="inlineStr" r="G733">
        <is>
          <t xml:space="preserve">035</t>
        </is>
      </c>
      <c s="9" r="H733">
        <v>117.2200</v>
      </c>
      <c s="8" t="inlineStr" r="I733">
        <is>
          <t xml:space="preserve"/>
        </is>
      </c>
      <c s="8" t="inlineStr" r="J733">
        <is>
          <t xml:space="preserve"> Sangamon</t>
        </is>
      </c>
    </row>
    <row r="734" ht="20.25" customHeight="0">
      <c s="5" t="inlineStr" r="A734">
        <is>
          <t xml:space="preserve">20800150</t>
        </is>
      </c>
      <c s="5" t="inlineStr" r="B734">
        <is>
          <t xml:space="preserve">TRENCH BACKFILL</t>
        </is>
      </c>
      <c s="5" t="inlineStr" r="C734">
        <is>
          <t xml:space="preserve">CU YD  </t>
        </is>
      </c>
      <c s="6" r="D734">
        <v>32.000</v>
      </c>
      <c s="7" r="E734">
        <v>8</v>
      </c>
      <c s="8" t="inlineStr" r="F734">
        <is>
          <t xml:space="preserve">76R46</t>
        </is>
      </c>
      <c s="8" t="inlineStr" r="G734">
        <is>
          <t xml:space="preserve">051</t>
        </is>
      </c>
      <c s="9" r="H734">
        <v>71.0000</v>
      </c>
      <c s="8" t="inlineStr" r="I734">
        <is>
          <t xml:space="preserve">Y</t>
        </is>
      </c>
      <c s="8" t="inlineStr" r="J734">
        <is>
          <t xml:space="preserve"> Madison</t>
        </is>
      </c>
    </row>
    <row r="735" ht="20.25" customHeight="0">
      <c s="5" t="inlineStr" r="A735">
        <is>
          <t xml:space="preserve">20800150</t>
        </is>
      </c>
      <c s="5" t="inlineStr" r="B735">
        <is>
          <t xml:space="preserve">TRENCH BACKFILL</t>
        </is>
      </c>
      <c s="5" t="inlineStr" r="C735">
        <is>
          <t xml:space="preserve">CU YD  </t>
        </is>
      </c>
      <c s="6" r="D735">
        <v>32.000</v>
      </c>
      <c s="7" r="E735">
        <v>8</v>
      </c>
      <c s="8" t="inlineStr" r="F735">
        <is>
          <t xml:space="preserve">76R46</t>
        </is>
      </c>
      <c s="8" t="inlineStr" r="G735">
        <is>
          <t xml:space="preserve">051</t>
        </is>
      </c>
      <c s="9" r="H735">
        <v>47.5300</v>
      </c>
      <c s="8" t="inlineStr" r="I735">
        <is>
          <t xml:space="preserve"/>
        </is>
      </c>
      <c s="8" t="inlineStr" r="J735">
        <is>
          <t xml:space="preserve"> Madison</t>
        </is>
      </c>
    </row>
    <row r="736" ht="20.25" customHeight="0">
      <c s="5" t="inlineStr" r="A736">
        <is>
          <t xml:space="preserve">20800150</t>
        </is>
      </c>
      <c s="5" t="inlineStr" r="B736">
        <is>
          <t xml:space="preserve">TRENCH BACKFILL</t>
        </is>
      </c>
      <c s="5" t="inlineStr" r="C736">
        <is>
          <t xml:space="preserve">CU YD  </t>
        </is>
      </c>
      <c s="6" r="D736">
        <v>32.000</v>
      </c>
      <c s="7" r="E736">
        <v>8</v>
      </c>
      <c s="8" t="inlineStr" r="F736">
        <is>
          <t xml:space="preserve">76R46</t>
        </is>
      </c>
      <c s="8" t="inlineStr" r="G736">
        <is>
          <t xml:space="preserve">051</t>
        </is>
      </c>
      <c s="9" r="H736">
        <v>47.5300</v>
      </c>
      <c s="8" t="inlineStr" r="I736">
        <is>
          <t xml:space="preserve"/>
        </is>
      </c>
      <c s="8" t="inlineStr" r="J736">
        <is>
          <t xml:space="preserve"> Madison</t>
        </is>
      </c>
    </row>
    <row r="737" ht="20.25" customHeight="0">
      <c s="5" t="inlineStr" r="A737">
        <is>
          <t xml:space="preserve">20800150</t>
        </is>
      </c>
      <c s="5" t="inlineStr" r="B737">
        <is>
          <t xml:space="preserve">TRENCH BACKFILL</t>
        </is>
      </c>
      <c s="5" t="inlineStr" r="C737">
        <is>
          <t xml:space="preserve">CU YD  </t>
        </is>
      </c>
      <c s="6" r="D737">
        <v>199.000</v>
      </c>
      <c s="7" r="E737">
        <v>2</v>
      </c>
      <c s="8" t="inlineStr" r="F737">
        <is>
          <t xml:space="preserve">85762</t>
        </is>
      </c>
      <c s="8" t="inlineStr" r="G737">
        <is>
          <t xml:space="preserve">091</t>
        </is>
      </c>
      <c s="9" r="H737">
        <v>37.0000</v>
      </c>
      <c s="8" t="inlineStr" r="I737">
        <is>
          <t xml:space="preserve">Y</t>
        </is>
      </c>
      <c s="8" t="inlineStr" r="J737">
        <is>
          <t xml:space="preserve"> Lee</t>
        </is>
      </c>
    </row>
    <row r="738" ht="20.25" customHeight="0">
      <c s="5" t="inlineStr" r="A738">
        <is>
          <t xml:space="preserve">20800150</t>
        </is>
      </c>
      <c s="5" t="inlineStr" r="B738">
        <is>
          <t xml:space="preserve">TRENCH BACKFILL</t>
        </is>
      </c>
      <c s="5" t="inlineStr" r="C738">
        <is>
          <t xml:space="preserve">CU YD  </t>
        </is>
      </c>
      <c s="6" r="D738">
        <v>199.000</v>
      </c>
      <c s="7" r="E738">
        <v>2</v>
      </c>
      <c s="8" t="inlineStr" r="F738">
        <is>
          <t xml:space="preserve">85762</t>
        </is>
      </c>
      <c s="8" t="inlineStr" r="G738">
        <is>
          <t xml:space="preserve">091</t>
        </is>
      </c>
      <c s="9" r="H738">
        <v>46.1000</v>
      </c>
      <c s="8" t="inlineStr" r="I738">
        <is>
          <t xml:space="preserve"/>
        </is>
      </c>
      <c s="8" t="inlineStr" r="J738">
        <is>
          <t xml:space="preserve"> Lee</t>
        </is>
      </c>
    </row>
    <row r="739" ht="20.25" customHeight="0">
      <c s="5" t="inlineStr" r="A739">
        <is>
          <t xml:space="preserve">20800150</t>
        </is>
      </c>
      <c s="5" t="inlineStr" r="B739">
        <is>
          <t xml:space="preserve">TRENCH BACKFILL</t>
        </is>
      </c>
      <c s="5" t="inlineStr" r="C739">
        <is>
          <t xml:space="preserve">CU YD  </t>
        </is>
      </c>
      <c s="6" r="D739">
        <v>74.000</v>
      </c>
      <c s="7" r="E739">
        <v>7</v>
      </c>
      <c s="8" t="inlineStr" r="F739">
        <is>
          <t xml:space="preserve">95911</t>
        </is>
      </c>
      <c s="8" t="inlineStr" r="G739">
        <is>
          <t xml:space="preserve">074</t>
        </is>
      </c>
      <c s="9" r="H739">
        <v>73.0000</v>
      </c>
      <c s="8" t="inlineStr" r="I739">
        <is>
          <t xml:space="preserve">Y</t>
        </is>
      </c>
      <c s="8" t="inlineStr" r="J739">
        <is>
          <t xml:space="preserve"> Fayette</t>
        </is>
      </c>
    </row>
    <row r="740" ht="20.25" customHeight="0">
      <c s="5" t="inlineStr" r="A740">
        <is>
          <t xml:space="preserve">20800150</t>
        </is>
      </c>
      <c s="5" t="inlineStr" r="B740">
        <is>
          <t xml:space="preserve">TRENCH BACKFILL</t>
        </is>
      </c>
      <c s="5" t="inlineStr" r="C740">
        <is>
          <t xml:space="preserve">CU YD  </t>
        </is>
      </c>
      <c s="6" r="D740">
        <v>74.000</v>
      </c>
      <c s="7" r="E740">
        <v>7</v>
      </c>
      <c s="8" t="inlineStr" r="F740">
        <is>
          <t xml:space="preserve">95911</t>
        </is>
      </c>
      <c s="8" t="inlineStr" r="G740">
        <is>
          <t xml:space="preserve">074</t>
        </is>
      </c>
      <c s="9" r="H740">
        <v>65.0000</v>
      </c>
      <c s="8" t="inlineStr" r="I740">
        <is>
          <t xml:space="preserve"/>
        </is>
      </c>
      <c s="8" t="inlineStr" r="J740">
        <is>
          <t xml:space="preserve"> Fayette</t>
        </is>
      </c>
    </row>
    <row r="741" ht="20.25" customHeight="0">
      <c s="5" t="inlineStr" r="A741">
        <is>
          <t xml:space="preserve">20800150</t>
        </is>
      </c>
      <c s="5" t="inlineStr" r="B741">
        <is>
          <t xml:space="preserve">TRENCH BACKFILL</t>
        </is>
      </c>
      <c s="5" t="inlineStr" r="C741">
        <is>
          <t xml:space="preserve">CU YD  </t>
        </is>
      </c>
      <c s="6" r="D741">
        <v>74.000</v>
      </c>
      <c s="7" r="E741">
        <v>7</v>
      </c>
      <c s="8" t="inlineStr" r="F741">
        <is>
          <t xml:space="preserve">95911</t>
        </is>
      </c>
      <c s="8" t="inlineStr" r="G741">
        <is>
          <t xml:space="preserve">074</t>
        </is>
      </c>
      <c s="9" r="H741">
        <v>75.0000</v>
      </c>
      <c s="8" t="inlineStr" r="I741">
        <is>
          <t xml:space="preserve"/>
        </is>
      </c>
      <c s="8" t="inlineStr" r="J741">
        <is>
          <t xml:space="preserve"> Fayette</t>
        </is>
      </c>
    </row>
    <row r="742" ht="20.25" customHeight="0">
      <c s="5" t="inlineStr" r="A742">
        <is>
          <t xml:space="preserve">20800150</t>
        </is>
      </c>
      <c s="5" t="inlineStr" r="B742">
        <is>
          <t xml:space="preserve">TRENCH BACKFILL</t>
        </is>
      </c>
      <c s="5" t="inlineStr" r="C742">
        <is>
          <t xml:space="preserve">CU YD  </t>
        </is>
      </c>
      <c s="6" r="D742">
        <v>74.000</v>
      </c>
      <c s="7" r="E742">
        <v>7</v>
      </c>
      <c s="8" t="inlineStr" r="F742">
        <is>
          <t xml:space="preserve">95911</t>
        </is>
      </c>
      <c s="8" t="inlineStr" r="G742">
        <is>
          <t xml:space="preserve">074</t>
        </is>
      </c>
      <c s="9" r="H742">
        <v>75.5500</v>
      </c>
      <c s="8" t="inlineStr" r="I742">
        <is>
          <t xml:space="preserve"/>
        </is>
      </c>
      <c s="8" t="inlineStr" r="J742">
        <is>
          <t xml:space="preserve"> Fayette</t>
        </is>
      </c>
    </row>
    <row r="743" ht="20.25" customHeight="0">
      <c s="5" t="inlineStr" r="A743">
        <is>
          <t xml:space="preserve">20800150</t>
        </is>
      </c>
      <c s="5" t="inlineStr" r="B743">
        <is>
          <t xml:space="preserve">TRENCH BACKFILL</t>
        </is>
      </c>
      <c s="5" t="inlineStr" r="C743">
        <is>
          <t xml:space="preserve">CU YD  </t>
        </is>
      </c>
      <c s="6" r="D743">
        <v>74.000</v>
      </c>
      <c s="7" r="E743">
        <v>7</v>
      </c>
      <c s="8" t="inlineStr" r="F743">
        <is>
          <t xml:space="preserve">95911</t>
        </is>
      </c>
      <c s="8" t="inlineStr" r="G743">
        <is>
          <t xml:space="preserve">074</t>
        </is>
      </c>
      <c s="9" r="H743">
        <v>79.6000</v>
      </c>
      <c s="8" t="inlineStr" r="I743">
        <is>
          <t xml:space="preserve"/>
        </is>
      </c>
      <c s="8" t="inlineStr" r="J743">
        <is>
          <t xml:space="preserve"> Fayette</t>
        </is>
      </c>
    </row>
    <row r="744" ht="20.25" customHeight="0">
      <c s="5" t="inlineStr" r="A744">
        <is>
          <t xml:space="preserve">20800150</t>
        </is>
      </c>
      <c s="5" t="inlineStr" r="B744">
        <is>
          <t xml:space="preserve">TRENCH BACKFILL</t>
        </is>
      </c>
      <c s="5" t="inlineStr" r="C744">
        <is>
          <t xml:space="preserve">CU YD  </t>
        </is>
      </c>
      <c s="6" r="D744">
        <v>703.000</v>
      </c>
      <c s="7" r="E744">
        <v>8</v>
      </c>
      <c s="8" t="inlineStr" r="F744">
        <is>
          <t xml:space="preserve">97708</t>
        </is>
      </c>
      <c s="8" t="inlineStr" r="G744">
        <is>
          <t xml:space="preserve">075</t>
        </is>
      </c>
      <c s="9" r="H744">
        <v>32.0000</v>
      </c>
      <c s="8" t="inlineStr" r="I744">
        <is>
          <t xml:space="preserve">Y</t>
        </is>
      </c>
      <c s="8" t="inlineStr" r="J744">
        <is>
          <t xml:space="preserve"> Madison</t>
        </is>
      </c>
    </row>
    <row r="745" ht="20.25" customHeight="0">
      <c s="5" t="inlineStr" r="A745">
        <is>
          <t xml:space="preserve">20800150</t>
        </is>
      </c>
      <c s="5" t="inlineStr" r="B745">
        <is>
          <t xml:space="preserve">TRENCH BACKFILL</t>
        </is>
      </c>
      <c s="5" t="inlineStr" r="C745">
        <is>
          <t xml:space="preserve">CU YD  </t>
        </is>
      </c>
      <c s="6" r="D745">
        <v>703.000</v>
      </c>
      <c s="7" r="E745">
        <v>8</v>
      </c>
      <c s="8" t="inlineStr" r="F745">
        <is>
          <t xml:space="preserve">97708</t>
        </is>
      </c>
      <c s="8" t="inlineStr" r="G745">
        <is>
          <t xml:space="preserve">075</t>
        </is>
      </c>
      <c s="9" r="H745">
        <v>38.0000</v>
      </c>
      <c s="8" t="inlineStr" r="I745">
        <is>
          <t xml:space="preserve"/>
        </is>
      </c>
      <c s="8" t="inlineStr" r="J745">
        <is>
          <t xml:space="preserve"> Madison</t>
        </is>
      </c>
    </row>
    <row r="746" ht="20.25" customHeight="0">
      <c s="5" t="inlineStr" r="A746">
        <is>
          <t xml:space="preserve">20800150</t>
        </is>
      </c>
      <c s="5" t="inlineStr" r="B746">
        <is>
          <t xml:space="preserve">TRENCH BACKFILL</t>
        </is>
      </c>
      <c s="5" t="inlineStr" r="C746">
        <is>
          <t xml:space="preserve">CU YD  </t>
        </is>
      </c>
      <c s="6" r="D746">
        <v>703.000</v>
      </c>
      <c s="7" r="E746">
        <v>8</v>
      </c>
      <c s="8" t="inlineStr" r="F746">
        <is>
          <t xml:space="preserve">97708</t>
        </is>
      </c>
      <c s="8" t="inlineStr" r="G746">
        <is>
          <t xml:space="preserve">075</t>
        </is>
      </c>
      <c s="9" r="H746">
        <v>57.0000</v>
      </c>
      <c s="8" t="inlineStr" r="I746">
        <is>
          <t xml:space="preserve"/>
        </is>
      </c>
      <c s="8" t="inlineStr" r="J746">
        <is>
          <t xml:space="preserve"> Madison</t>
        </is>
      </c>
    </row>
    <row r="747" ht="20.25" customHeight="0">
      <c s="5" t="inlineStr" r="A747">
        <is>
          <t xml:space="preserve">20800150</t>
        </is>
      </c>
      <c s="5" t="inlineStr" r="B747">
        <is>
          <t xml:space="preserve">TRENCH BACKFILL</t>
        </is>
      </c>
      <c s="5" t="inlineStr" r="C747">
        <is>
          <t xml:space="preserve">CU YD  </t>
        </is>
      </c>
      <c s="6" r="D747">
        <v>16.000</v>
      </c>
      <c s="7" r="E747">
        <v>8</v>
      </c>
      <c s="8" t="inlineStr" r="F747">
        <is>
          <t xml:space="preserve">97838</t>
        </is>
      </c>
      <c s="8" t="inlineStr" r="G747">
        <is>
          <t xml:space="preserve">094</t>
        </is>
      </c>
      <c s="9" r="H747">
        <v>55.0000</v>
      </c>
      <c s="8" t="inlineStr" r="I747">
        <is>
          <t xml:space="preserve">Y</t>
        </is>
      </c>
      <c s="8" t="inlineStr" r="J747">
        <is>
          <t xml:space="preserve"> Madison</t>
        </is>
      </c>
    </row>
    <row r="748" ht="20.25" customHeight="0">
      <c s="5" t="inlineStr" r="A748">
        <is>
          <t xml:space="preserve">20800150</t>
        </is>
      </c>
      <c s="5" t="inlineStr" r="B748">
        <is>
          <t xml:space="preserve">TRENCH BACKFILL</t>
        </is>
      </c>
      <c s="5" t="inlineStr" r="C748">
        <is>
          <t xml:space="preserve">CU YD  </t>
        </is>
      </c>
      <c s="6" r="D748">
        <v>16.000</v>
      </c>
      <c s="7" r="E748">
        <v>8</v>
      </c>
      <c s="8" t="inlineStr" r="F748">
        <is>
          <t xml:space="preserve">97838</t>
        </is>
      </c>
      <c s="8" t="inlineStr" r="G748">
        <is>
          <t xml:space="preserve">094</t>
        </is>
      </c>
      <c s="9" r="H748">
        <v>147.0000</v>
      </c>
      <c s="8" t="inlineStr" r="I748">
        <is>
          <t xml:space="preserve"/>
        </is>
      </c>
      <c s="8" t="inlineStr" r="J748">
        <is>
          <t xml:space="preserve"> Madison</t>
        </is>
      </c>
    </row>
    <row r="749" ht="20.25" customHeight="0">
      <c s="5" t="inlineStr" r="A749">
        <is>
          <t xml:space="preserve">20800150</t>
        </is>
      </c>
      <c s="5" t="inlineStr" r="B749">
        <is>
          <t xml:space="preserve">TRENCH BACKFILL</t>
        </is>
      </c>
      <c s="5" t="inlineStr" r="C749">
        <is>
          <t xml:space="preserve">CU YD  </t>
        </is>
      </c>
      <c s="6" r="D749">
        <v>126.000</v>
      </c>
      <c s="7" r="E749">
        <v>8</v>
      </c>
      <c s="8" t="inlineStr" r="F749">
        <is>
          <t xml:space="preserve">97841</t>
        </is>
      </c>
      <c s="8" t="inlineStr" r="G749">
        <is>
          <t xml:space="preserve">092</t>
        </is>
      </c>
      <c s="9" r="H749">
        <v>57.0000</v>
      </c>
      <c s="8" t="inlineStr" r="I749">
        <is>
          <t xml:space="preserve">Y</t>
        </is>
      </c>
      <c s="8" t="inlineStr" r="J749">
        <is>
          <t xml:space="preserve"> Madison</t>
        </is>
      </c>
    </row>
    <row r="750" ht="20.25" customHeight="0">
      <c s="5" t="inlineStr" r="A750">
        <is>
          <t xml:space="preserve">20800150</t>
        </is>
      </c>
      <c s="5" t="inlineStr" r="B750">
        <is>
          <t xml:space="preserve">TRENCH BACKFILL</t>
        </is>
      </c>
      <c s="5" t="inlineStr" r="C750">
        <is>
          <t xml:space="preserve">CU YD  </t>
        </is>
      </c>
      <c s="6" r="D750">
        <v>126.000</v>
      </c>
      <c s="7" r="E750">
        <v>8</v>
      </c>
      <c s="8" t="inlineStr" r="F750">
        <is>
          <t xml:space="preserve">97841</t>
        </is>
      </c>
      <c s="8" t="inlineStr" r="G750">
        <is>
          <t xml:space="preserve">092</t>
        </is>
      </c>
      <c s="9" r="H750">
        <v>57.5000</v>
      </c>
      <c s="8" t="inlineStr" r="I750">
        <is>
          <t xml:space="preserve"/>
        </is>
      </c>
      <c s="8" t="inlineStr" r="J750">
        <is>
          <t xml:space="preserve"> Madison</t>
        </is>
      </c>
    </row>
    <row r="751" ht="20.25" customHeight="0">
      <c s="5" t="inlineStr" r="A751">
        <is>
          <t xml:space="preserve">20900110</t>
        </is>
      </c>
      <c s="5" t="inlineStr" r="B751">
        <is>
          <t xml:space="preserve">POROUS GRANULAR BACKFILL</t>
        </is>
      </c>
      <c s="5" t="inlineStr" r="C751">
        <is>
          <t xml:space="preserve">CU YD  </t>
        </is>
      </c>
      <c s="6" r="D751">
        <v>360.000</v>
      </c>
      <c s="7" r="E751">
        <v>1</v>
      </c>
      <c s="8" t="inlineStr" r="F751">
        <is>
          <t xml:space="preserve">61K60</t>
        </is>
      </c>
      <c s="8" t="inlineStr" r="G751">
        <is>
          <t xml:space="preserve">087</t>
        </is>
      </c>
      <c s="9" r="H751">
        <v>80.0000</v>
      </c>
      <c s="8" t="inlineStr" r="I751">
        <is>
          <t xml:space="preserve">Y</t>
        </is>
      </c>
      <c s="8" t="inlineStr" r="J751">
        <is>
          <t xml:space="preserve"> Cook</t>
        </is>
      </c>
    </row>
    <row r="752" ht="20.25" customHeight="0">
      <c s="5" t="inlineStr" r="A752">
        <is>
          <t xml:space="preserve">20900110</t>
        </is>
      </c>
      <c s="5" t="inlineStr" r="B752">
        <is>
          <t xml:space="preserve">POROUS GRANULAR BACKFILL</t>
        </is>
      </c>
      <c s="5" t="inlineStr" r="C752">
        <is>
          <t xml:space="preserve">CU YD  </t>
        </is>
      </c>
      <c s="6" r="D752">
        <v>360.000</v>
      </c>
      <c s="7" r="E752">
        <v>1</v>
      </c>
      <c s="8" t="inlineStr" r="F752">
        <is>
          <t xml:space="preserve">61K60</t>
        </is>
      </c>
      <c s="8" t="inlineStr" r="G752">
        <is>
          <t xml:space="preserve">087</t>
        </is>
      </c>
      <c s="9" r="H752">
        <v>60.0000</v>
      </c>
      <c s="8" t="inlineStr" r="I752">
        <is>
          <t xml:space="preserve"/>
        </is>
      </c>
      <c s="8" t="inlineStr" r="J752">
        <is>
          <t xml:space="preserve"> Cook</t>
        </is>
      </c>
    </row>
    <row r="753" ht="20.25" customHeight="0">
      <c s="5" t="inlineStr" r="A753">
        <is>
          <t xml:space="preserve">20900110</t>
        </is>
      </c>
      <c s="5" t="inlineStr" r="B753">
        <is>
          <t xml:space="preserve">POROUS GRANULAR BACKFILL</t>
        </is>
      </c>
      <c s="5" t="inlineStr" r="C753">
        <is>
          <t xml:space="preserve">CU YD  </t>
        </is>
      </c>
      <c s="6" r="D753">
        <v>26.000</v>
      </c>
      <c s="7" r="E753">
        <v>1</v>
      </c>
      <c s="8" t="inlineStr" r="F753">
        <is>
          <t xml:space="preserve">61K63</t>
        </is>
      </c>
      <c s="8" t="inlineStr" r="G753">
        <is>
          <t xml:space="preserve">088</t>
        </is>
      </c>
      <c s="9" r="H753">
        <v>115.0000</v>
      </c>
      <c s="8" t="inlineStr" r="I753">
        <is>
          <t xml:space="preserve">Y</t>
        </is>
      </c>
      <c s="8" t="inlineStr" r="J753">
        <is>
          <t xml:space="preserve"> Cook</t>
        </is>
      </c>
    </row>
    <row r="754" ht="20.25" customHeight="0">
      <c s="5" t="inlineStr" r="A754">
        <is>
          <t xml:space="preserve">20900110</t>
        </is>
      </c>
      <c s="5" t="inlineStr" r="B754">
        <is>
          <t xml:space="preserve">POROUS GRANULAR BACKFILL</t>
        </is>
      </c>
      <c s="5" t="inlineStr" r="C754">
        <is>
          <t xml:space="preserve">CU YD  </t>
        </is>
      </c>
      <c s="6" r="D754">
        <v>26.000</v>
      </c>
      <c s="7" r="E754">
        <v>1</v>
      </c>
      <c s="8" t="inlineStr" r="F754">
        <is>
          <t xml:space="preserve">61K63</t>
        </is>
      </c>
      <c s="8" t="inlineStr" r="G754">
        <is>
          <t xml:space="preserve">088</t>
        </is>
      </c>
      <c s="9" r="H754">
        <v>54.5300</v>
      </c>
      <c s="8" t="inlineStr" r="I754">
        <is>
          <t xml:space="preserve"/>
        </is>
      </c>
      <c s="8" t="inlineStr" r="J754">
        <is>
          <t xml:space="preserve"> Cook</t>
        </is>
      </c>
    </row>
    <row r="755" ht="20.25" customHeight="0">
      <c s="5" t="inlineStr" r="A755">
        <is>
          <t xml:space="preserve">20900110</t>
        </is>
      </c>
      <c s="5" t="inlineStr" r="B755">
        <is>
          <t xml:space="preserve">POROUS GRANULAR BACKFILL</t>
        </is>
      </c>
      <c s="5" t="inlineStr" r="C755">
        <is>
          <t xml:space="preserve">CU YD  </t>
        </is>
      </c>
      <c s="6" r="D755">
        <v>26.000</v>
      </c>
      <c s="7" r="E755">
        <v>1</v>
      </c>
      <c s="8" t="inlineStr" r="F755">
        <is>
          <t xml:space="preserve">61K63</t>
        </is>
      </c>
      <c s="8" t="inlineStr" r="G755">
        <is>
          <t xml:space="preserve">088</t>
        </is>
      </c>
      <c s="9" r="H755">
        <v>68.0000</v>
      </c>
      <c s="8" t="inlineStr" r="I755">
        <is>
          <t xml:space="preserve"/>
        </is>
      </c>
      <c s="8" t="inlineStr" r="J755">
        <is>
          <t xml:space="preserve"> Cook</t>
        </is>
      </c>
    </row>
    <row r="756" ht="20.25" customHeight="0">
      <c s="5" t="inlineStr" r="A756">
        <is>
          <t xml:space="preserve">20900110</t>
        </is>
      </c>
      <c s="5" t="inlineStr" r="B756">
        <is>
          <t xml:space="preserve">POROUS GRANULAR BACKFILL</t>
        </is>
      </c>
      <c s="5" t="inlineStr" r="C756">
        <is>
          <t xml:space="preserve">CU YD  </t>
        </is>
      </c>
      <c s="6" r="D756">
        <v>26.000</v>
      </c>
      <c s="7" r="E756">
        <v>1</v>
      </c>
      <c s="8" t="inlineStr" r="F756">
        <is>
          <t xml:space="preserve">61K63</t>
        </is>
      </c>
      <c s="8" t="inlineStr" r="G756">
        <is>
          <t xml:space="preserve">088</t>
        </is>
      </c>
      <c s="9" r="H756">
        <v>75.0000</v>
      </c>
      <c s="8" t="inlineStr" r="I756">
        <is>
          <t xml:space="preserve"/>
        </is>
      </c>
      <c s="8" t="inlineStr" r="J756">
        <is>
          <t xml:space="preserve"> Cook</t>
        </is>
      </c>
    </row>
    <row r="757" ht="20.25" customHeight="0">
      <c s="5" t="inlineStr" r="A757">
        <is>
          <t xml:space="preserve">20900110</t>
        </is>
      </c>
      <c s="5" t="inlineStr" r="B757">
        <is>
          <t xml:space="preserve">POROUS GRANULAR BACKFILL</t>
        </is>
      </c>
      <c s="5" t="inlineStr" r="C757">
        <is>
          <t xml:space="preserve">CU YD  </t>
        </is>
      </c>
      <c s="6" r="D757">
        <v>26.000</v>
      </c>
      <c s="7" r="E757">
        <v>1</v>
      </c>
      <c s="8" t="inlineStr" r="F757">
        <is>
          <t xml:space="preserve">61K63</t>
        </is>
      </c>
      <c s="8" t="inlineStr" r="G757">
        <is>
          <t xml:space="preserve">088</t>
        </is>
      </c>
      <c s="9" r="H757">
        <v>108.0000</v>
      </c>
      <c s="8" t="inlineStr" r="I757">
        <is>
          <t xml:space="preserve"/>
        </is>
      </c>
      <c s="8" t="inlineStr" r="J757">
        <is>
          <t xml:space="preserve"> Cook</t>
        </is>
      </c>
    </row>
    <row r="758" ht="20.25" customHeight="0">
      <c s="5" t="inlineStr" r="A758">
        <is>
          <t xml:space="preserve">20900110</t>
        </is>
      </c>
      <c s="5" t="inlineStr" r="B758">
        <is>
          <t xml:space="preserve">POROUS GRANULAR BACKFILL</t>
        </is>
      </c>
      <c s="5" t="inlineStr" r="C758">
        <is>
          <t xml:space="preserve">CU YD  </t>
        </is>
      </c>
      <c s="6" r="D758">
        <v>26.000</v>
      </c>
      <c s="7" r="E758">
        <v>1</v>
      </c>
      <c s="8" t="inlineStr" r="F758">
        <is>
          <t xml:space="preserve">61K63</t>
        </is>
      </c>
      <c s="8" t="inlineStr" r="G758">
        <is>
          <t xml:space="preserve">088</t>
        </is>
      </c>
      <c s="9" r="H758">
        <v>131.0100</v>
      </c>
      <c s="8" t="inlineStr" r="I758">
        <is>
          <t xml:space="preserve"/>
        </is>
      </c>
      <c s="8" t="inlineStr" r="J758">
        <is>
          <t xml:space="preserve"> Cook</t>
        </is>
      </c>
    </row>
    <row r="759" ht="20.25" customHeight="0">
      <c s="5" t="inlineStr" r="A759">
        <is>
          <t xml:space="preserve">21001000</t>
        </is>
      </c>
      <c s="5" t="inlineStr" r="B759">
        <is>
          <t xml:space="preserve">GEOTECHNICAL FABRIC FOR GROUND STABILIZATION</t>
        </is>
      </c>
      <c s="5" t="inlineStr" r="C759">
        <is>
          <t xml:space="preserve">SQ YD  </t>
        </is>
      </c>
      <c s="6" r="D759">
        <v>2373.000</v>
      </c>
      <c s="7" r="E759">
        <v>1</v>
      </c>
      <c s="8" t="inlineStr" r="F759">
        <is>
          <t xml:space="preserve">61K06</t>
        </is>
      </c>
      <c s="8" t="inlineStr" r="G759">
        <is>
          <t xml:space="preserve">065</t>
        </is>
      </c>
      <c s="9" r="H759">
        <v>3.1400</v>
      </c>
      <c s="8" t="inlineStr" r="I759">
        <is>
          <t xml:space="preserve">Y</t>
        </is>
      </c>
      <c s="8" t="inlineStr" r="J759">
        <is>
          <t xml:space="preserve"> Cook</t>
        </is>
      </c>
    </row>
    <row r="760" ht="20.25" customHeight="0">
      <c s="5" t="inlineStr" r="A760">
        <is>
          <t xml:space="preserve">21001000</t>
        </is>
      </c>
      <c s="5" t="inlineStr" r="B760">
        <is>
          <t xml:space="preserve">GEOTECHNICAL FABRIC FOR GROUND STABILIZATION</t>
        </is>
      </c>
      <c s="5" t="inlineStr" r="C760">
        <is>
          <t xml:space="preserve">SQ YD  </t>
        </is>
      </c>
      <c s="6" r="D760">
        <v>2373.000</v>
      </c>
      <c s="7" r="E760">
        <v>1</v>
      </c>
      <c s="8" t="inlineStr" r="F760">
        <is>
          <t xml:space="preserve">61K06</t>
        </is>
      </c>
      <c s="8" t="inlineStr" r="G760">
        <is>
          <t xml:space="preserve">065</t>
        </is>
      </c>
      <c s="9" r="H760">
        <v>2.0000</v>
      </c>
      <c s="8" t="inlineStr" r="I760">
        <is>
          <t xml:space="preserve"/>
        </is>
      </c>
      <c s="8" t="inlineStr" r="J760">
        <is>
          <t xml:space="preserve"> Cook</t>
        </is>
      </c>
    </row>
    <row r="761" ht="20.25" customHeight="0">
      <c s="5" t="inlineStr" r="A761">
        <is>
          <t xml:space="preserve">21001000</t>
        </is>
      </c>
      <c s="5" t="inlineStr" r="B761">
        <is>
          <t xml:space="preserve">GEOTECHNICAL FABRIC FOR GROUND STABILIZATION</t>
        </is>
      </c>
      <c s="5" t="inlineStr" r="C761">
        <is>
          <t xml:space="preserve">SQ YD  </t>
        </is>
      </c>
      <c s="6" r="D761">
        <v>2373.000</v>
      </c>
      <c s="7" r="E761">
        <v>1</v>
      </c>
      <c s="8" t="inlineStr" r="F761">
        <is>
          <t xml:space="preserve">61K06</t>
        </is>
      </c>
      <c s="8" t="inlineStr" r="G761">
        <is>
          <t xml:space="preserve">065</t>
        </is>
      </c>
      <c s="9" r="H761">
        <v>2.0000</v>
      </c>
      <c s="8" t="inlineStr" r="I761">
        <is>
          <t xml:space="preserve"/>
        </is>
      </c>
      <c s="8" t="inlineStr" r="J761">
        <is>
          <t xml:space="preserve"> Cook</t>
        </is>
      </c>
    </row>
    <row r="762" ht="20.25" customHeight="0">
      <c s="5" t="inlineStr" r="A762">
        <is>
          <t xml:space="preserve">21001000</t>
        </is>
      </c>
      <c s="5" t="inlineStr" r="B762">
        <is>
          <t xml:space="preserve">GEOTECHNICAL FABRIC FOR GROUND STABILIZATION</t>
        </is>
      </c>
      <c s="5" t="inlineStr" r="C762">
        <is>
          <t xml:space="preserve">SQ YD  </t>
        </is>
      </c>
      <c s="6" r="D762">
        <v>2373.000</v>
      </c>
      <c s="7" r="E762">
        <v>1</v>
      </c>
      <c s="8" t="inlineStr" r="F762">
        <is>
          <t xml:space="preserve">61K06</t>
        </is>
      </c>
      <c s="8" t="inlineStr" r="G762">
        <is>
          <t xml:space="preserve">065</t>
        </is>
      </c>
      <c s="9" r="H762">
        <v>2.2500</v>
      </c>
      <c s="8" t="inlineStr" r="I762">
        <is>
          <t xml:space="preserve"/>
        </is>
      </c>
      <c s="8" t="inlineStr" r="J762">
        <is>
          <t xml:space="preserve"> Cook</t>
        </is>
      </c>
    </row>
    <row r="763" ht="20.25" customHeight="0">
      <c s="5" t="inlineStr" r="A763">
        <is>
          <t xml:space="preserve">21001000</t>
        </is>
      </c>
      <c s="5" t="inlineStr" r="B763">
        <is>
          <t xml:space="preserve">GEOTECHNICAL FABRIC FOR GROUND STABILIZATION</t>
        </is>
      </c>
      <c s="5" t="inlineStr" r="C763">
        <is>
          <t xml:space="preserve">SQ YD  </t>
        </is>
      </c>
      <c s="6" r="D763">
        <v>2373.000</v>
      </c>
      <c s="7" r="E763">
        <v>1</v>
      </c>
      <c s="8" t="inlineStr" r="F763">
        <is>
          <t xml:space="preserve">61K06</t>
        </is>
      </c>
      <c s="8" t="inlineStr" r="G763">
        <is>
          <t xml:space="preserve">065</t>
        </is>
      </c>
      <c s="9" r="H763">
        <v>2.3300</v>
      </c>
      <c s="8" t="inlineStr" r="I763">
        <is>
          <t xml:space="preserve"/>
        </is>
      </c>
      <c s="8" t="inlineStr" r="J763">
        <is>
          <t xml:space="preserve"> Cook</t>
        </is>
      </c>
    </row>
    <row r="764" ht="20.25" customHeight="0">
      <c s="5" t="inlineStr" r="A764">
        <is>
          <t xml:space="preserve">21001000</t>
        </is>
      </c>
      <c s="5" t="inlineStr" r="B764">
        <is>
          <t xml:space="preserve">GEOTECHNICAL FABRIC FOR GROUND STABILIZATION</t>
        </is>
      </c>
      <c s="5" t="inlineStr" r="C764">
        <is>
          <t xml:space="preserve">SQ YD  </t>
        </is>
      </c>
      <c s="6" r="D764">
        <v>2373.000</v>
      </c>
      <c s="7" r="E764">
        <v>1</v>
      </c>
      <c s="8" t="inlineStr" r="F764">
        <is>
          <t xml:space="preserve">61K06</t>
        </is>
      </c>
      <c s="8" t="inlineStr" r="G764">
        <is>
          <t xml:space="preserve">065</t>
        </is>
      </c>
      <c s="9" r="H764">
        <v>2.5000</v>
      </c>
      <c s="8" t="inlineStr" r="I764">
        <is>
          <t xml:space="preserve"/>
        </is>
      </c>
      <c s="8" t="inlineStr" r="J764">
        <is>
          <t xml:space="preserve"> Cook</t>
        </is>
      </c>
    </row>
    <row r="765" ht="20.25" customHeight="0">
      <c s="5" t="inlineStr" r="A765">
        <is>
          <t xml:space="preserve">21001000</t>
        </is>
      </c>
      <c s="5" t="inlineStr" r="B765">
        <is>
          <t xml:space="preserve">GEOTECHNICAL FABRIC FOR GROUND STABILIZATION</t>
        </is>
      </c>
      <c s="5" t="inlineStr" r="C765">
        <is>
          <t xml:space="preserve">SQ YD  </t>
        </is>
      </c>
      <c s="6" r="D765">
        <v>2373.000</v>
      </c>
      <c s="7" r="E765">
        <v>1</v>
      </c>
      <c s="8" t="inlineStr" r="F765">
        <is>
          <t xml:space="preserve">61K06</t>
        </is>
      </c>
      <c s="8" t="inlineStr" r="G765">
        <is>
          <t xml:space="preserve">065</t>
        </is>
      </c>
      <c s="9" r="H765">
        <v>2.5000</v>
      </c>
      <c s="8" t="inlineStr" r="I765">
        <is>
          <t xml:space="preserve"/>
        </is>
      </c>
      <c s="8" t="inlineStr" r="J765">
        <is>
          <t xml:space="preserve"> Cook</t>
        </is>
      </c>
    </row>
    <row r="766" ht="20.25" customHeight="0">
      <c s="5" t="inlineStr" r="A766">
        <is>
          <t xml:space="preserve">21001000</t>
        </is>
      </c>
      <c s="5" t="inlineStr" r="B766">
        <is>
          <t xml:space="preserve">GEOTECHNICAL FABRIC FOR GROUND STABILIZATION</t>
        </is>
      </c>
      <c s="5" t="inlineStr" r="C766">
        <is>
          <t xml:space="preserve">SQ YD  </t>
        </is>
      </c>
      <c s="6" r="D766">
        <v>2373.000</v>
      </c>
      <c s="7" r="E766">
        <v>1</v>
      </c>
      <c s="8" t="inlineStr" r="F766">
        <is>
          <t xml:space="preserve">61K06</t>
        </is>
      </c>
      <c s="8" t="inlineStr" r="G766">
        <is>
          <t xml:space="preserve">065</t>
        </is>
      </c>
      <c s="9" r="H766">
        <v>3.5000</v>
      </c>
      <c s="8" t="inlineStr" r="I766">
        <is>
          <t xml:space="preserve"/>
        </is>
      </c>
      <c s="8" t="inlineStr" r="J766">
        <is>
          <t xml:space="preserve"> Cook</t>
        </is>
      </c>
    </row>
    <row r="767" ht="20.25" customHeight="0">
      <c s="5" t="inlineStr" r="A767">
        <is>
          <t xml:space="preserve">21001000</t>
        </is>
      </c>
      <c s="5" t="inlineStr" r="B767">
        <is>
          <t xml:space="preserve">GEOTECHNICAL FABRIC FOR GROUND STABILIZATION</t>
        </is>
      </c>
      <c s="5" t="inlineStr" r="C767">
        <is>
          <t xml:space="preserve">SQ YD  </t>
        </is>
      </c>
      <c s="6" r="D767">
        <v>1048.000</v>
      </c>
      <c s="7" r="E767">
        <v>1</v>
      </c>
      <c s="8" t="inlineStr" r="F767">
        <is>
          <t xml:space="preserve">61K60</t>
        </is>
      </c>
      <c s="8" t="inlineStr" r="G767">
        <is>
          <t xml:space="preserve">087</t>
        </is>
      </c>
      <c s="9" r="H767">
        <v>8.0000</v>
      </c>
      <c s="8" t="inlineStr" r="I767">
        <is>
          <t xml:space="preserve">Y</t>
        </is>
      </c>
      <c s="8" t="inlineStr" r="J767">
        <is>
          <t xml:space="preserve"> Cook</t>
        </is>
      </c>
    </row>
    <row r="768" ht="20.25" customHeight="0">
      <c s="5" t="inlineStr" r="A768">
        <is>
          <t xml:space="preserve">21001000</t>
        </is>
      </c>
      <c s="5" t="inlineStr" r="B768">
        <is>
          <t xml:space="preserve">GEOTECHNICAL FABRIC FOR GROUND STABILIZATION</t>
        </is>
      </c>
      <c s="5" t="inlineStr" r="C768">
        <is>
          <t xml:space="preserve">SQ YD  </t>
        </is>
      </c>
      <c s="6" r="D768">
        <v>1048.000</v>
      </c>
      <c s="7" r="E768">
        <v>1</v>
      </c>
      <c s="8" t="inlineStr" r="F768">
        <is>
          <t xml:space="preserve">61K60</t>
        </is>
      </c>
      <c s="8" t="inlineStr" r="G768">
        <is>
          <t xml:space="preserve">087</t>
        </is>
      </c>
      <c s="9" r="H768">
        <v>2.0000</v>
      </c>
      <c s="8" t="inlineStr" r="I768">
        <is>
          <t xml:space="preserve"/>
        </is>
      </c>
      <c s="8" t="inlineStr" r="J768">
        <is>
          <t xml:space="preserve"> Cook</t>
        </is>
      </c>
    </row>
    <row r="769" ht="20.25" customHeight="0">
      <c s="5" t="inlineStr" r="A769">
        <is>
          <t xml:space="preserve">21001000</t>
        </is>
      </c>
      <c s="5" t="inlineStr" r="B769">
        <is>
          <t xml:space="preserve">GEOTECHNICAL FABRIC FOR GROUND STABILIZATION</t>
        </is>
      </c>
      <c s="5" t="inlineStr" r="C769">
        <is>
          <t xml:space="preserve">SQ YD  </t>
        </is>
      </c>
      <c s="6" r="D769">
        <v>20550.000</v>
      </c>
      <c s="7" r="E769">
        <v>1</v>
      </c>
      <c s="8" t="inlineStr" r="F769">
        <is>
          <t xml:space="preserve">61K63</t>
        </is>
      </c>
      <c s="8" t="inlineStr" r="G769">
        <is>
          <t xml:space="preserve">088</t>
        </is>
      </c>
      <c s="9" r="H769">
        <v>1.8500</v>
      </c>
      <c s="8" t="inlineStr" r="I769">
        <is>
          <t xml:space="preserve">Y</t>
        </is>
      </c>
      <c s="8" t="inlineStr" r="J769">
        <is>
          <t xml:space="preserve"> Cook</t>
        </is>
      </c>
    </row>
    <row r="770" ht="20.25" customHeight="0">
      <c s="5" t="inlineStr" r="A770">
        <is>
          <t xml:space="preserve">21001000</t>
        </is>
      </c>
      <c s="5" t="inlineStr" r="B770">
        <is>
          <t xml:space="preserve">GEOTECHNICAL FABRIC FOR GROUND STABILIZATION</t>
        </is>
      </c>
      <c s="5" t="inlineStr" r="C770">
        <is>
          <t xml:space="preserve">SQ YD  </t>
        </is>
      </c>
      <c s="6" r="D770">
        <v>20550.000</v>
      </c>
      <c s="7" r="E770">
        <v>1</v>
      </c>
      <c s="8" t="inlineStr" r="F770">
        <is>
          <t xml:space="preserve">61K63</t>
        </is>
      </c>
      <c s="8" t="inlineStr" r="G770">
        <is>
          <t xml:space="preserve">088</t>
        </is>
      </c>
      <c s="9" r="H770">
        <v>1.2500</v>
      </c>
      <c s="8" t="inlineStr" r="I770">
        <is>
          <t xml:space="preserve"/>
        </is>
      </c>
      <c s="8" t="inlineStr" r="J770">
        <is>
          <t xml:space="preserve"> Cook</t>
        </is>
      </c>
    </row>
    <row r="771" ht="20.25" customHeight="0">
      <c s="5" t="inlineStr" r="A771">
        <is>
          <t xml:space="preserve">21001000</t>
        </is>
      </c>
      <c s="5" t="inlineStr" r="B771">
        <is>
          <t xml:space="preserve">GEOTECHNICAL FABRIC FOR GROUND STABILIZATION</t>
        </is>
      </c>
      <c s="5" t="inlineStr" r="C771">
        <is>
          <t xml:space="preserve">SQ YD  </t>
        </is>
      </c>
      <c s="6" r="D771">
        <v>20550.000</v>
      </c>
      <c s="7" r="E771">
        <v>1</v>
      </c>
      <c s="8" t="inlineStr" r="F771">
        <is>
          <t xml:space="preserve">61K63</t>
        </is>
      </c>
      <c s="8" t="inlineStr" r="G771">
        <is>
          <t xml:space="preserve">088</t>
        </is>
      </c>
      <c s="9" r="H771">
        <v>2.0000</v>
      </c>
      <c s="8" t="inlineStr" r="I771">
        <is>
          <t xml:space="preserve"/>
        </is>
      </c>
      <c s="8" t="inlineStr" r="J771">
        <is>
          <t xml:space="preserve"> Cook</t>
        </is>
      </c>
    </row>
    <row r="772" ht="20.25" customHeight="0">
      <c s="5" t="inlineStr" r="A772">
        <is>
          <t xml:space="preserve">21001000</t>
        </is>
      </c>
      <c s="5" t="inlineStr" r="B772">
        <is>
          <t xml:space="preserve">GEOTECHNICAL FABRIC FOR GROUND STABILIZATION</t>
        </is>
      </c>
      <c s="5" t="inlineStr" r="C772">
        <is>
          <t xml:space="preserve">SQ YD  </t>
        </is>
      </c>
      <c s="6" r="D772">
        <v>20550.000</v>
      </c>
      <c s="7" r="E772">
        <v>1</v>
      </c>
      <c s="8" t="inlineStr" r="F772">
        <is>
          <t xml:space="preserve">61K63</t>
        </is>
      </c>
      <c s="8" t="inlineStr" r="G772">
        <is>
          <t xml:space="preserve">088</t>
        </is>
      </c>
      <c s="9" r="H772">
        <v>2.4400</v>
      </c>
      <c s="8" t="inlineStr" r="I772">
        <is>
          <t xml:space="preserve"/>
        </is>
      </c>
      <c s="8" t="inlineStr" r="J772">
        <is>
          <t xml:space="preserve"> Cook</t>
        </is>
      </c>
    </row>
    <row r="773" ht="20.25" customHeight="0">
      <c s="5" t="inlineStr" r="A773">
        <is>
          <t xml:space="preserve">21001000</t>
        </is>
      </c>
      <c s="5" t="inlineStr" r="B773">
        <is>
          <t xml:space="preserve">GEOTECHNICAL FABRIC FOR GROUND STABILIZATION</t>
        </is>
      </c>
      <c s="5" t="inlineStr" r="C773">
        <is>
          <t xml:space="preserve">SQ YD  </t>
        </is>
      </c>
      <c s="6" r="D773">
        <v>20550.000</v>
      </c>
      <c s="7" r="E773">
        <v>1</v>
      </c>
      <c s="8" t="inlineStr" r="F773">
        <is>
          <t xml:space="preserve">61K63</t>
        </is>
      </c>
      <c s="8" t="inlineStr" r="G773">
        <is>
          <t xml:space="preserve">088</t>
        </is>
      </c>
      <c s="9" r="H773">
        <v>2.8500</v>
      </c>
      <c s="8" t="inlineStr" r="I773">
        <is>
          <t xml:space="preserve"/>
        </is>
      </c>
      <c s="8" t="inlineStr" r="J773">
        <is>
          <t xml:space="preserve"> Cook</t>
        </is>
      </c>
    </row>
    <row r="774" ht="20.25" customHeight="0">
      <c s="5" t="inlineStr" r="A774">
        <is>
          <t xml:space="preserve">21001000</t>
        </is>
      </c>
      <c s="5" t="inlineStr" r="B774">
        <is>
          <t xml:space="preserve">GEOTECHNICAL FABRIC FOR GROUND STABILIZATION</t>
        </is>
      </c>
      <c s="5" t="inlineStr" r="C774">
        <is>
          <t xml:space="preserve">SQ YD  </t>
        </is>
      </c>
      <c s="6" r="D774">
        <v>20550.000</v>
      </c>
      <c s="7" r="E774">
        <v>1</v>
      </c>
      <c s="8" t="inlineStr" r="F774">
        <is>
          <t xml:space="preserve">61K63</t>
        </is>
      </c>
      <c s="8" t="inlineStr" r="G774">
        <is>
          <t xml:space="preserve">088</t>
        </is>
      </c>
      <c s="9" r="H774">
        <v>3.0000</v>
      </c>
      <c s="8" t="inlineStr" r="I774">
        <is>
          <t xml:space="preserve"/>
        </is>
      </c>
      <c s="8" t="inlineStr" r="J774">
        <is>
          <t xml:space="preserve"> Cook</t>
        </is>
      </c>
    </row>
    <row r="775" ht="20.25" customHeight="0">
      <c s="5" t="inlineStr" r="A775">
        <is>
          <t xml:space="preserve">21001000</t>
        </is>
      </c>
      <c s="5" t="inlineStr" r="B775">
        <is>
          <t xml:space="preserve">GEOTECHNICAL FABRIC FOR GROUND STABILIZATION</t>
        </is>
      </c>
      <c s="5" t="inlineStr" r="C775">
        <is>
          <t xml:space="preserve">SQ YD  </t>
        </is>
      </c>
      <c s="6" r="D775">
        <v>150.000</v>
      </c>
      <c s="7" r="E775">
        <v>1</v>
      </c>
      <c s="8" t="inlineStr" r="F775">
        <is>
          <t xml:space="preserve">61K70</t>
        </is>
      </c>
      <c s="8" t="inlineStr" r="G775">
        <is>
          <t xml:space="preserve">089</t>
        </is>
      </c>
      <c s="9" r="H775">
        <v>5.0000</v>
      </c>
      <c s="8" t="inlineStr" r="I775">
        <is>
          <t xml:space="preserve">Y</t>
        </is>
      </c>
      <c s="8" t="inlineStr" r="J775">
        <is>
          <t xml:space="preserve"> Cook</t>
        </is>
      </c>
    </row>
    <row r="776" ht="20.25" customHeight="0">
      <c s="5" t="inlineStr" r="A776">
        <is>
          <t xml:space="preserve">21001000</t>
        </is>
      </c>
      <c s="5" t="inlineStr" r="B776">
        <is>
          <t xml:space="preserve">GEOTECHNICAL FABRIC FOR GROUND STABILIZATION</t>
        </is>
      </c>
      <c s="5" t="inlineStr" r="C776">
        <is>
          <t xml:space="preserve">SQ YD  </t>
        </is>
      </c>
      <c s="6" r="D776">
        <v>150.000</v>
      </c>
      <c s="7" r="E776">
        <v>1</v>
      </c>
      <c s="8" t="inlineStr" r="F776">
        <is>
          <t xml:space="preserve">61K70</t>
        </is>
      </c>
      <c s="8" t="inlineStr" r="G776">
        <is>
          <t xml:space="preserve">089</t>
        </is>
      </c>
      <c s="9" r="H776">
        <v>3.0000</v>
      </c>
      <c s="8" t="inlineStr" r="I776">
        <is>
          <t xml:space="preserve"/>
        </is>
      </c>
      <c s="8" t="inlineStr" r="J776">
        <is>
          <t xml:space="preserve"> Cook</t>
        </is>
      </c>
    </row>
    <row r="777" ht="20.25" customHeight="0">
      <c s="5" t="inlineStr" r="A777">
        <is>
          <t xml:space="preserve">21001000</t>
        </is>
      </c>
      <c s="5" t="inlineStr" r="B777">
        <is>
          <t xml:space="preserve">GEOTECHNICAL FABRIC FOR GROUND STABILIZATION</t>
        </is>
      </c>
      <c s="5" t="inlineStr" r="C777">
        <is>
          <t xml:space="preserve">SQ YD  </t>
        </is>
      </c>
      <c s="6" r="D777">
        <v>150.000</v>
      </c>
      <c s="7" r="E777">
        <v>1</v>
      </c>
      <c s="8" t="inlineStr" r="F777">
        <is>
          <t xml:space="preserve">61K70</t>
        </is>
      </c>
      <c s="8" t="inlineStr" r="G777">
        <is>
          <t xml:space="preserve">089</t>
        </is>
      </c>
      <c s="9" r="H777">
        <v>4.3000</v>
      </c>
      <c s="8" t="inlineStr" r="I777">
        <is>
          <t xml:space="preserve"/>
        </is>
      </c>
      <c s="8" t="inlineStr" r="J777">
        <is>
          <t xml:space="preserve"> Cook</t>
        </is>
      </c>
    </row>
    <row r="778" ht="20.25" customHeight="0">
      <c s="5" t="inlineStr" r="A778">
        <is>
          <t xml:space="preserve">21001000</t>
        </is>
      </c>
      <c s="5" t="inlineStr" r="B778">
        <is>
          <t xml:space="preserve">GEOTECHNICAL FABRIC FOR GROUND STABILIZATION</t>
        </is>
      </c>
      <c s="5" t="inlineStr" r="C778">
        <is>
          <t xml:space="preserve">SQ YD  </t>
        </is>
      </c>
      <c s="6" r="D778">
        <v>150.000</v>
      </c>
      <c s="7" r="E778">
        <v>1</v>
      </c>
      <c s="8" t="inlineStr" r="F778">
        <is>
          <t xml:space="preserve">61K70</t>
        </is>
      </c>
      <c s="8" t="inlineStr" r="G778">
        <is>
          <t xml:space="preserve">089</t>
        </is>
      </c>
      <c s="9" r="H778">
        <v>5.0000</v>
      </c>
      <c s="8" t="inlineStr" r="I778">
        <is>
          <t xml:space="preserve"/>
        </is>
      </c>
      <c s="8" t="inlineStr" r="J778">
        <is>
          <t xml:space="preserve"> Cook</t>
        </is>
      </c>
    </row>
    <row r="779" ht="20.25" customHeight="0">
      <c s="5" t="inlineStr" r="A779">
        <is>
          <t xml:space="preserve">21001000</t>
        </is>
      </c>
      <c s="5" t="inlineStr" r="B779">
        <is>
          <t xml:space="preserve">GEOTECHNICAL FABRIC FOR GROUND STABILIZATION</t>
        </is>
      </c>
      <c s="5" t="inlineStr" r="C779">
        <is>
          <t xml:space="preserve">SQ YD  </t>
        </is>
      </c>
      <c s="6" r="D779">
        <v>1300.000</v>
      </c>
      <c s="7" r="E779">
        <v>1</v>
      </c>
      <c s="8" t="inlineStr" r="F779">
        <is>
          <t xml:space="preserve">61K72</t>
        </is>
      </c>
      <c s="8" t="inlineStr" r="G779">
        <is>
          <t xml:space="preserve">090</t>
        </is>
      </c>
      <c s="9" r="H779">
        <v>2.2500</v>
      </c>
      <c s="8" t="inlineStr" r="I779">
        <is>
          <t xml:space="preserve">Y</t>
        </is>
      </c>
      <c s="8" t="inlineStr" r="J779">
        <is>
          <t xml:space="preserve"> Cook</t>
        </is>
      </c>
    </row>
    <row r="780" ht="20.25" customHeight="0">
      <c s="5" t="inlineStr" r="A780">
        <is>
          <t xml:space="preserve">21001000</t>
        </is>
      </c>
      <c s="5" t="inlineStr" r="B780">
        <is>
          <t xml:space="preserve">GEOTECHNICAL FABRIC FOR GROUND STABILIZATION</t>
        </is>
      </c>
      <c s="5" t="inlineStr" r="C780">
        <is>
          <t xml:space="preserve">SQ YD  </t>
        </is>
      </c>
      <c s="6" r="D780">
        <v>1300.000</v>
      </c>
      <c s="7" r="E780">
        <v>1</v>
      </c>
      <c s="8" t="inlineStr" r="F780">
        <is>
          <t xml:space="preserve">61K72</t>
        </is>
      </c>
      <c s="8" t="inlineStr" r="G780">
        <is>
          <t xml:space="preserve">090</t>
        </is>
      </c>
      <c s="9" r="H780">
        <v>3.4100</v>
      </c>
      <c s="8" t="inlineStr" r="I780">
        <is>
          <t xml:space="preserve"/>
        </is>
      </c>
      <c s="8" t="inlineStr" r="J780">
        <is>
          <t xml:space="preserve"> Cook</t>
        </is>
      </c>
    </row>
    <row r="781" ht="20.25" customHeight="0">
      <c s="5" t="inlineStr" r="A781">
        <is>
          <t xml:space="preserve">21001000</t>
        </is>
      </c>
      <c s="5" t="inlineStr" r="B781">
        <is>
          <t xml:space="preserve">GEOTECHNICAL FABRIC FOR GROUND STABILIZATION</t>
        </is>
      </c>
      <c s="5" t="inlineStr" r="C781">
        <is>
          <t xml:space="preserve">SQ YD  </t>
        </is>
      </c>
      <c s="6" r="D781">
        <v>1300.000</v>
      </c>
      <c s="7" r="E781">
        <v>1</v>
      </c>
      <c s="8" t="inlineStr" r="F781">
        <is>
          <t xml:space="preserve">61K72</t>
        </is>
      </c>
      <c s="8" t="inlineStr" r="G781">
        <is>
          <t xml:space="preserve">090</t>
        </is>
      </c>
      <c s="9" r="H781">
        <v>5.0000</v>
      </c>
      <c s="8" t="inlineStr" r="I781">
        <is>
          <t xml:space="preserve"/>
        </is>
      </c>
      <c s="8" t="inlineStr" r="J781">
        <is>
          <t xml:space="preserve"> Cook</t>
        </is>
      </c>
    </row>
    <row r="782" ht="20.25" customHeight="0">
      <c s="5" t="inlineStr" r="A782">
        <is>
          <t xml:space="preserve">21001000</t>
        </is>
      </c>
      <c s="5" t="inlineStr" r="B782">
        <is>
          <t xml:space="preserve">GEOTECHNICAL FABRIC FOR GROUND STABILIZATION</t>
        </is>
      </c>
      <c s="5" t="inlineStr" r="C782">
        <is>
          <t xml:space="preserve">SQ YD  </t>
        </is>
      </c>
      <c s="6" r="D782">
        <v>3080.000</v>
      </c>
      <c s="7" r="E782">
        <v>1</v>
      </c>
      <c s="8" t="inlineStr" r="F782">
        <is>
          <t xml:space="preserve">62R25</t>
        </is>
      </c>
      <c s="8" t="inlineStr" r="G782">
        <is>
          <t xml:space="preserve">003</t>
        </is>
      </c>
      <c s="9" r="H782">
        <v>2.7000</v>
      </c>
      <c s="8" t="inlineStr" r="I782">
        <is>
          <t xml:space="preserve">Y</t>
        </is>
      </c>
      <c s="8" t="inlineStr" r="J782">
        <is>
          <t xml:space="preserve"> Will</t>
        </is>
      </c>
    </row>
    <row r="783" ht="20.25" customHeight="0">
      <c s="5" t="inlineStr" r="A783">
        <is>
          <t xml:space="preserve">21001000</t>
        </is>
      </c>
      <c s="5" t="inlineStr" r="B783">
        <is>
          <t xml:space="preserve">GEOTECHNICAL FABRIC FOR GROUND STABILIZATION</t>
        </is>
      </c>
      <c s="5" t="inlineStr" r="C783">
        <is>
          <t xml:space="preserve">SQ YD  </t>
        </is>
      </c>
      <c s="6" r="D783">
        <v>3080.000</v>
      </c>
      <c s="7" r="E783">
        <v>1</v>
      </c>
      <c s="8" t="inlineStr" r="F783">
        <is>
          <t xml:space="preserve">62R25</t>
        </is>
      </c>
      <c s="8" t="inlineStr" r="G783">
        <is>
          <t xml:space="preserve">003</t>
        </is>
      </c>
      <c s="9" r="H783">
        <v>3.0000</v>
      </c>
      <c s="8" t="inlineStr" r="I783">
        <is>
          <t xml:space="preserve"/>
        </is>
      </c>
      <c s="8" t="inlineStr" r="J783">
        <is>
          <t xml:space="preserve"> Will</t>
        </is>
      </c>
    </row>
    <row r="784" ht="20.25" customHeight="0">
      <c s="5" t="inlineStr" r="A784">
        <is>
          <t xml:space="preserve">21001000</t>
        </is>
      </c>
      <c s="5" t="inlineStr" r="B784">
        <is>
          <t xml:space="preserve">GEOTECHNICAL FABRIC FOR GROUND STABILIZATION</t>
        </is>
      </c>
      <c s="5" t="inlineStr" r="C784">
        <is>
          <t xml:space="preserve">SQ YD  </t>
        </is>
      </c>
      <c s="6" r="D784">
        <v>3080.000</v>
      </c>
      <c s="7" r="E784">
        <v>1</v>
      </c>
      <c s="8" t="inlineStr" r="F784">
        <is>
          <t xml:space="preserve">62R25</t>
        </is>
      </c>
      <c s="8" t="inlineStr" r="G784">
        <is>
          <t xml:space="preserve">003</t>
        </is>
      </c>
      <c s="9" r="H784">
        <v>3.4100</v>
      </c>
      <c s="8" t="inlineStr" r="I784">
        <is>
          <t xml:space="preserve"/>
        </is>
      </c>
      <c s="8" t="inlineStr" r="J784">
        <is>
          <t xml:space="preserve"> Will</t>
        </is>
      </c>
    </row>
    <row r="785" ht="20.25" customHeight="0">
      <c s="5" t="inlineStr" r="A785">
        <is>
          <t xml:space="preserve">21001000</t>
        </is>
      </c>
      <c s="5" t="inlineStr" r="B785">
        <is>
          <t xml:space="preserve">GEOTECHNICAL FABRIC FOR GROUND STABILIZATION</t>
        </is>
      </c>
      <c s="5" t="inlineStr" r="C785">
        <is>
          <t xml:space="preserve">SQ YD  </t>
        </is>
      </c>
      <c s="6" r="D785">
        <v>7000.000</v>
      </c>
      <c s="7" r="E785">
        <v>1</v>
      </c>
      <c s="8" t="inlineStr" r="F785">
        <is>
          <t xml:space="preserve">62R26</t>
        </is>
      </c>
      <c s="8" t="inlineStr" r="G785">
        <is>
          <t xml:space="preserve">004</t>
        </is>
      </c>
      <c s="9" r="H785">
        <v>2.0000</v>
      </c>
      <c s="8" t="inlineStr" r="I785">
        <is>
          <t xml:space="preserve">Y</t>
        </is>
      </c>
      <c s="8" t="inlineStr" r="J785">
        <is>
          <t xml:space="preserve"> Will</t>
        </is>
      </c>
    </row>
    <row r="786" ht="20.25" customHeight="0">
      <c s="5" t="inlineStr" r="A786">
        <is>
          <t xml:space="preserve">21001000</t>
        </is>
      </c>
      <c s="5" t="inlineStr" r="B786">
        <is>
          <t xml:space="preserve">GEOTECHNICAL FABRIC FOR GROUND STABILIZATION</t>
        </is>
      </c>
      <c s="5" t="inlineStr" r="C786">
        <is>
          <t xml:space="preserve">SQ YD  </t>
        </is>
      </c>
      <c s="6" r="D786">
        <v>7000.000</v>
      </c>
      <c s="7" r="E786">
        <v>1</v>
      </c>
      <c s="8" t="inlineStr" r="F786">
        <is>
          <t xml:space="preserve">62R26</t>
        </is>
      </c>
      <c s="8" t="inlineStr" r="G786">
        <is>
          <t xml:space="preserve">004</t>
        </is>
      </c>
      <c s="9" r="H786">
        <v>1.6900</v>
      </c>
      <c s="8" t="inlineStr" r="I786">
        <is>
          <t xml:space="preserve"/>
        </is>
      </c>
      <c s="8" t="inlineStr" r="J786">
        <is>
          <t xml:space="preserve"> Will</t>
        </is>
      </c>
    </row>
    <row r="787" ht="20.25" customHeight="0">
      <c s="5" t="inlineStr" r="A787">
        <is>
          <t xml:space="preserve">21001000</t>
        </is>
      </c>
      <c s="5" t="inlineStr" r="B787">
        <is>
          <t xml:space="preserve">GEOTECHNICAL FABRIC FOR GROUND STABILIZATION</t>
        </is>
      </c>
      <c s="5" t="inlineStr" r="C787">
        <is>
          <t xml:space="preserve">SQ YD  </t>
        </is>
      </c>
      <c s="6" r="D787">
        <v>7000.000</v>
      </c>
      <c s="7" r="E787">
        <v>1</v>
      </c>
      <c s="8" t="inlineStr" r="F787">
        <is>
          <t xml:space="preserve">62R26</t>
        </is>
      </c>
      <c s="8" t="inlineStr" r="G787">
        <is>
          <t xml:space="preserve">004</t>
        </is>
      </c>
      <c s="9" r="H787">
        <v>1.8800</v>
      </c>
      <c s="8" t="inlineStr" r="I787">
        <is>
          <t xml:space="preserve"/>
        </is>
      </c>
      <c s="8" t="inlineStr" r="J787">
        <is>
          <t xml:space="preserve"> Will</t>
        </is>
      </c>
    </row>
    <row r="788" ht="20.25" customHeight="0">
      <c s="5" t="inlineStr" r="A788">
        <is>
          <t xml:space="preserve">21001000</t>
        </is>
      </c>
      <c s="5" t="inlineStr" r="B788">
        <is>
          <t xml:space="preserve">GEOTECHNICAL FABRIC FOR GROUND STABILIZATION</t>
        </is>
      </c>
      <c s="5" t="inlineStr" r="C788">
        <is>
          <t xml:space="preserve">SQ YD  </t>
        </is>
      </c>
      <c s="6" r="D788">
        <v>7000.000</v>
      </c>
      <c s="7" r="E788">
        <v>1</v>
      </c>
      <c s="8" t="inlineStr" r="F788">
        <is>
          <t xml:space="preserve">62R26</t>
        </is>
      </c>
      <c s="8" t="inlineStr" r="G788">
        <is>
          <t xml:space="preserve">004</t>
        </is>
      </c>
      <c s="9" r="H788">
        <v>2.0000</v>
      </c>
      <c s="8" t="inlineStr" r="I788">
        <is>
          <t xml:space="preserve"/>
        </is>
      </c>
      <c s="8" t="inlineStr" r="J788">
        <is>
          <t xml:space="preserve"> Will</t>
        </is>
      </c>
    </row>
    <row r="789" ht="20.25" customHeight="0">
      <c s="5" t="inlineStr" r="A789">
        <is>
          <t xml:space="preserve">21001000</t>
        </is>
      </c>
      <c s="5" t="inlineStr" r="B789">
        <is>
          <t xml:space="preserve">GEOTECHNICAL FABRIC FOR GROUND STABILIZATION</t>
        </is>
      </c>
      <c s="5" t="inlineStr" r="C789">
        <is>
          <t xml:space="preserve">SQ YD  </t>
        </is>
      </c>
      <c s="6" r="D789">
        <v>1434.000</v>
      </c>
      <c s="7" r="E789">
        <v>1</v>
      </c>
      <c s="8" t="inlineStr" r="F789">
        <is>
          <t xml:space="preserve">62R60</t>
        </is>
      </c>
      <c s="8" t="inlineStr" r="G789">
        <is>
          <t xml:space="preserve">005</t>
        </is>
      </c>
      <c s="9" r="H789">
        <v>2.2700</v>
      </c>
      <c s="8" t="inlineStr" r="I789">
        <is>
          <t xml:space="preserve">Y</t>
        </is>
      </c>
      <c s="8" t="inlineStr" r="J789">
        <is>
          <t xml:space="preserve"> DuPage</t>
        </is>
      </c>
    </row>
    <row r="790" ht="20.25" customHeight="0">
      <c s="5" t="inlineStr" r="A790">
        <is>
          <t xml:space="preserve">21001000</t>
        </is>
      </c>
      <c s="5" t="inlineStr" r="B790">
        <is>
          <t xml:space="preserve">GEOTECHNICAL FABRIC FOR GROUND STABILIZATION</t>
        </is>
      </c>
      <c s="5" t="inlineStr" r="C790">
        <is>
          <t xml:space="preserve">SQ YD  </t>
        </is>
      </c>
      <c s="6" r="D790">
        <v>1434.000</v>
      </c>
      <c s="7" r="E790">
        <v>1</v>
      </c>
      <c s="8" t="inlineStr" r="F790">
        <is>
          <t xml:space="preserve">62R60</t>
        </is>
      </c>
      <c s="8" t="inlineStr" r="G790">
        <is>
          <t xml:space="preserve">005</t>
        </is>
      </c>
      <c s="9" r="H790">
        <v>1.0000</v>
      </c>
      <c s="8" t="inlineStr" r="I790">
        <is>
          <t xml:space="preserve"/>
        </is>
      </c>
      <c s="8" t="inlineStr" r="J790">
        <is>
          <t xml:space="preserve"> DuPage</t>
        </is>
      </c>
    </row>
    <row r="791" ht="20.25" customHeight="0">
      <c s="5" t="inlineStr" r="A791">
        <is>
          <t xml:space="preserve">21001000</t>
        </is>
      </c>
      <c s="5" t="inlineStr" r="B791">
        <is>
          <t xml:space="preserve">GEOTECHNICAL FABRIC FOR GROUND STABILIZATION</t>
        </is>
      </c>
      <c s="5" t="inlineStr" r="C791">
        <is>
          <t xml:space="preserve">SQ YD  </t>
        </is>
      </c>
      <c s="6" r="D791">
        <v>1434.000</v>
      </c>
      <c s="7" r="E791">
        <v>1</v>
      </c>
      <c s="8" t="inlineStr" r="F791">
        <is>
          <t xml:space="preserve">62R60</t>
        </is>
      </c>
      <c s="8" t="inlineStr" r="G791">
        <is>
          <t xml:space="preserve">005</t>
        </is>
      </c>
      <c s="9" r="H791">
        <v>2.0000</v>
      </c>
      <c s="8" t="inlineStr" r="I791">
        <is>
          <t xml:space="preserve"/>
        </is>
      </c>
      <c s="8" t="inlineStr" r="J791">
        <is>
          <t xml:space="preserve"> DuPage</t>
        </is>
      </c>
    </row>
    <row r="792" ht="20.25" customHeight="0">
      <c s="5" t="inlineStr" r="A792">
        <is>
          <t xml:space="preserve">21001000</t>
        </is>
      </c>
      <c s="5" t="inlineStr" r="B792">
        <is>
          <t xml:space="preserve">GEOTECHNICAL FABRIC FOR GROUND STABILIZATION</t>
        </is>
      </c>
      <c s="5" t="inlineStr" r="C792">
        <is>
          <t xml:space="preserve">SQ YD  </t>
        </is>
      </c>
      <c s="6" r="D792">
        <v>1434.000</v>
      </c>
      <c s="7" r="E792">
        <v>1</v>
      </c>
      <c s="8" t="inlineStr" r="F792">
        <is>
          <t xml:space="preserve">62R60</t>
        </is>
      </c>
      <c s="8" t="inlineStr" r="G792">
        <is>
          <t xml:space="preserve">005</t>
        </is>
      </c>
      <c s="9" r="H792">
        <v>2.0000</v>
      </c>
      <c s="8" t="inlineStr" r="I792">
        <is>
          <t xml:space="preserve"/>
        </is>
      </c>
      <c s="8" t="inlineStr" r="J792">
        <is>
          <t xml:space="preserve"> DuPage</t>
        </is>
      </c>
    </row>
    <row r="793" ht="20.25" customHeight="0">
      <c s="5" t="inlineStr" r="A793">
        <is>
          <t xml:space="preserve">21001000</t>
        </is>
      </c>
      <c s="5" t="inlineStr" r="B793">
        <is>
          <t xml:space="preserve">GEOTECHNICAL FABRIC FOR GROUND STABILIZATION</t>
        </is>
      </c>
      <c s="5" t="inlineStr" r="C793">
        <is>
          <t xml:space="preserve">SQ YD  </t>
        </is>
      </c>
      <c s="6" r="D793">
        <v>1434.000</v>
      </c>
      <c s="7" r="E793">
        <v>1</v>
      </c>
      <c s="8" t="inlineStr" r="F793">
        <is>
          <t xml:space="preserve">62R60</t>
        </is>
      </c>
      <c s="8" t="inlineStr" r="G793">
        <is>
          <t xml:space="preserve">005</t>
        </is>
      </c>
      <c s="9" r="H793">
        <v>3.0000</v>
      </c>
      <c s="8" t="inlineStr" r="I793">
        <is>
          <t xml:space="preserve"/>
        </is>
      </c>
      <c s="8" t="inlineStr" r="J793">
        <is>
          <t xml:space="preserve"> DuPage</t>
        </is>
      </c>
    </row>
    <row r="794" ht="20.25" customHeight="0">
      <c s="5" t="inlineStr" r="A794">
        <is>
          <t xml:space="preserve">21001000</t>
        </is>
      </c>
      <c s="5" t="inlineStr" r="B794">
        <is>
          <t xml:space="preserve">GEOTECHNICAL FABRIC FOR GROUND STABILIZATION</t>
        </is>
      </c>
      <c s="5" t="inlineStr" r="C794">
        <is>
          <t xml:space="preserve">SQ YD  </t>
        </is>
      </c>
      <c s="6" r="D794">
        <v>319.000</v>
      </c>
      <c s="7" r="E794">
        <v>1</v>
      </c>
      <c s="8" t="inlineStr" r="F794">
        <is>
          <t xml:space="preserve">62T94</t>
        </is>
      </c>
      <c s="8" t="inlineStr" r="G794">
        <is>
          <t xml:space="preserve">010</t>
        </is>
      </c>
      <c s="9" r="H794">
        <v>6.0000</v>
      </c>
      <c s="8" t="inlineStr" r="I794">
        <is>
          <t xml:space="preserve">Y</t>
        </is>
      </c>
      <c s="8" t="inlineStr" r="J794">
        <is>
          <t xml:space="preserve"> Cook</t>
        </is>
      </c>
    </row>
    <row r="795" ht="20.25" customHeight="0">
      <c s="5" t="inlineStr" r="A795">
        <is>
          <t xml:space="preserve">21001000</t>
        </is>
      </c>
      <c s="5" t="inlineStr" r="B795">
        <is>
          <t xml:space="preserve">GEOTECHNICAL FABRIC FOR GROUND STABILIZATION</t>
        </is>
      </c>
      <c s="5" t="inlineStr" r="C795">
        <is>
          <t xml:space="preserve">SQ YD  </t>
        </is>
      </c>
      <c s="6" r="D795">
        <v>319.000</v>
      </c>
      <c s="7" r="E795">
        <v>1</v>
      </c>
      <c s="8" t="inlineStr" r="F795">
        <is>
          <t xml:space="preserve">62T94</t>
        </is>
      </c>
      <c s="8" t="inlineStr" r="G795">
        <is>
          <t xml:space="preserve">010</t>
        </is>
      </c>
      <c s="9" r="H795">
        <v>2.5000</v>
      </c>
      <c s="8" t="inlineStr" r="I795">
        <is>
          <t xml:space="preserve"/>
        </is>
      </c>
      <c s="8" t="inlineStr" r="J795">
        <is>
          <t xml:space="preserve"> Cook</t>
        </is>
      </c>
    </row>
    <row r="796" ht="20.25" customHeight="0">
      <c s="5" t="inlineStr" r="A796">
        <is>
          <t xml:space="preserve">21001000</t>
        </is>
      </c>
      <c s="5" t="inlineStr" r="B796">
        <is>
          <t xml:space="preserve">GEOTECHNICAL FABRIC FOR GROUND STABILIZATION</t>
        </is>
      </c>
      <c s="5" t="inlineStr" r="C796">
        <is>
          <t xml:space="preserve">SQ YD  </t>
        </is>
      </c>
      <c s="6" r="D796">
        <v>319.000</v>
      </c>
      <c s="7" r="E796">
        <v>1</v>
      </c>
      <c s="8" t="inlineStr" r="F796">
        <is>
          <t xml:space="preserve">62T94</t>
        </is>
      </c>
      <c s="8" t="inlineStr" r="G796">
        <is>
          <t xml:space="preserve">010</t>
        </is>
      </c>
      <c s="9" r="H796">
        <v>3.0000</v>
      </c>
      <c s="8" t="inlineStr" r="I796">
        <is>
          <t xml:space="preserve"/>
        </is>
      </c>
      <c s="8" t="inlineStr" r="J796">
        <is>
          <t xml:space="preserve"> Cook</t>
        </is>
      </c>
    </row>
    <row r="797" ht="20.25" customHeight="0">
      <c s="5" t="inlineStr" r="A797">
        <is>
          <t xml:space="preserve">21001000</t>
        </is>
      </c>
      <c s="5" t="inlineStr" r="B797">
        <is>
          <t xml:space="preserve">GEOTECHNICAL FABRIC FOR GROUND STABILIZATION</t>
        </is>
      </c>
      <c s="5" t="inlineStr" r="C797">
        <is>
          <t xml:space="preserve">SQ YD  </t>
        </is>
      </c>
      <c s="6" r="D797">
        <v>319.000</v>
      </c>
      <c s="7" r="E797">
        <v>1</v>
      </c>
      <c s="8" t="inlineStr" r="F797">
        <is>
          <t xml:space="preserve">62T94</t>
        </is>
      </c>
      <c s="8" t="inlineStr" r="G797">
        <is>
          <t xml:space="preserve">010</t>
        </is>
      </c>
      <c s="9" r="H797">
        <v>3.0000</v>
      </c>
      <c s="8" t="inlineStr" r="I797">
        <is>
          <t xml:space="preserve"/>
        </is>
      </c>
      <c s="8" t="inlineStr" r="J797">
        <is>
          <t xml:space="preserve"> Cook</t>
        </is>
      </c>
    </row>
    <row r="798" ht="20.25" customHeight="0">
      <c s="5" t="inlineStr" r="A798">
        <is>
          <t xml:space="preserve">21001000</t>
        </is>
      </c>
      <c s="5" t="inlineStr" r="B798">
        <is>
          <t xml:space="preserve">GEOTECHNICAL FABRIC FOR GROUND STABILIZATION</t>
        </is>
      </c>
      <c s="5" t="inlineStr" r="C798">
        <is>
          <t xml:space="preserve">SQ YD  </t>
        </is>
      </c>
      <c s="6" r="D798">
        <v>319.000</v>
      </c>
      <c s="7" r="E798">
        <v>1</v>
      </c>
      <c s="8" t="inlineStr" r="F798">
        <is>
          <t xml:space="preserve">62T94</t>
        </is>
      </c>
      <c s="8" t="inlineStr" r="G798">
        <is>
          <t xml:space="preserve">010</t>
        </is>
      </c>
      <c s="9" r="H798">
        <v>4.0000</v>
      </c>
      <c s="8" t="inlineStr" r="I798">
        <is>
          <t xml:space="preserve"/>
        </is>
      </c>
      <c s="8" t="inlineStr" r="J798">
        <is>
          <t xml:space="preserve"> Cook</t>
        </is>
      </c>
    </row>
    <row r="799" ht="20.25" customHeight="0">
      <c s="5" t="inlineStr" r="A799">
        <is>
          <t xml:space="preserve">21001000</t>
        </is>
      </c>
      <c s="5" t="inlineStr" r="B799">
        <is>
          <t xml:space="preserve">GEOTECHNICAL FABRIC FOR GROUND STABILIZATION</t>
        </is>
      </c>
      <c s="5" t="inlineStr" r="C799">
        <is>
          <t xml:space="preserve">SQ YD  </t>
        </is>
      </c>
      <c s="6" r="D799">
        <v>319.000</v>
      </c>
      <c s="7" r="E799">
        <v>1</v>
      </c>
      <c s="8" t="inlineStr" r="F799">
        <is>
          <t xml:space="preserve">62T94</t>
        </is>
      </c>
      <c s="8" t="inlineStr" r="G799">
        <is>
          <t xml:space="preserve">010</t>
        </is>
      </c>
      <c s="9" r="H799">
        <v>4.0000</v>
      </c>
      <c s="8" t="inlineStr" r="I799">
        <is>
          <t xml:space="preserve"/>
        </is>
      </c>
      <c s="8" t="inlineStr" r="J799">
        <is>
          <t xml:space="preserve"> Cook</t>
        </is>
      </c>
    </row>
    <row r="800" ht="20.25" customHeight="0">
      <c s="5" t="inlineStr" r="A800">
        <is>
          <t xml:space="preserve">21001000</t>
        </is>
      </c>
      <c s="5" t="inlineStr" r="B800">
        <is>
          <t xml:space="preserve">GEOTECHNICAL FABRIC FOR GROUND STABILIZATION</t>
        </is>
      </c>
      <c s="5" t="inlineStr" r="C800">
        <is>
          <t xml:space="preserve">SQ YD  </t>
        </is>
      </c>
      <c s="6" r="D800">
        <v>319.000</v>
      </c>
      <c s="7" r="E800">
        <v>1</v>
      </c>
      <c s="8" t="inlineStr" r="F800">
        <is>
          <t xml:space="preserve">62T94</t>
        </is>
      </c>
      <c s="8" t="inlineStr" r="G800">
        <is>
          <t xml:space="preserve">010</t>
        </is>
      </c>
      <c s="9" r="H800">
        <v>5.0000</v>
      </c>
      <c s="8" t="inlineStr" r="I800">
        <is>
          <t xml:space="preserve"/>
        </is>
      </c>
      <c s="8" t="inlineStr" r="J800">
        <is>
          <t xml:space="preserve"> Cook</t>
        </is>
      </c>
    </row>
    <row r="801" ht="20.25" customHeight="0">
      <c s="5" t="inlineStr" r="A801">
        <is>
          <t xml:space="preserve">21001000</t>
        </is>
      </c>
      <c s="5" t="inlineStr" r="B801">
        <is>
          <t xml:space="preserve">GEOTECHNICAL FABRIC FOR GROUND STABILIZATION</t>
        </is>
      </c>
      <c s="5" t="inlineStr" r="C801">
        <is>
          <t xml:space="preserve">SQ YD  </t>
        </is>
      </c>
      <c s="6" r="D801">
        <v>319.000</v>
      </c>
      <c s="7" r="E801">
        <v>1</v>
      </c>
      <c s="8" t="inlineStr" r="F801">
        <is>
          <t xml:space="preserve">62T94</t>
        </is>
      </c>
      <c s="8" t="inlineStr" r="G801">
        <is>
          <t xml:space="preserve">010</t>
        </is>
      </c>
      <c s="9" r="H801">
        <v>6.4700</v>
      </c>
      <c s="8" t="inlineStr" r="I801">
        <is>
          <t xml:space="preserve"/>
        </is>
      </c>
      <c s="8" t="inlineStr" r="J801">
        <is>
          <t xml:space="preserve"> Cook</t>
        </is>
      </c>
    </row>
    <row r="802" ht="20.25" customHeight="0">
      <c s="5" t="inlineStr" r="A802">
        <is>
          <t xml:space="preserve">21001000</t>
        </is>
      </c>
      <c s="5" t="inlineStr" r="B802">
        <is>
          <t xml:space="preserve">GEOTECHNICAL FABRIC FOR GROUND STABILIZATION</t>
        </is>
      </c>
      <c s="5" t="inlineStr" r="C802">
        <is>
          <t xml:space="preserve">SQ YD  </t>
        </is>
      </c>
      <c s="6" r="D802">
        <v>319.000</v>
      </c>
      <c s="7" r="E802">
        <v>1</v>
      </c>
      <c s="8" t="inlineStr" r="F802">
        <is>
          <t xml:space="preserve">62T94</t>
        </is>
      </c>
      <c s="8" t="inlineStr" r="G802">
        <is>
          <t xml:space="preserve">010</t>
        </is>
      </c>
      <c s="9" r="H802">
        <v>7.0000</v>
      </c>
      <c s="8" t="inlineStr" r="I802">
        <is>
          <t xml:space="preserve"/>
        </is>
      </c>
      <c s="8" t="inlineStr" r="J802">
        <is>
          <t xml:space="preserve"> Cook</t>
        </is>
      </c>
    </row>
    <row r="803" ht="20.25" customHeight="0">
      <c s="5" t="inlineStr" r="A803">
        <is>
          <t xml:space="preserve">21001000</t>
        </is>
      </c>
      <c s="5" t="inlineStr" r="B803">
        <is>
          <t xml:space="preserve">GEOTECHNICAL FABRIC FOR GROUND STABILIZATION</t>
        </is>
      </c>
      <c s="5" t="inlineStr" r="C803">
        <is>
          <t xml:space="preserve">SQ YD  </t>
        </is>
      </c>
      <c s="6" r="D803">
        <v>5400.000</v>
      </c>
      <c s="7" r="E803">
        <v>1</v>
      </c>
      <c s="8" t="inlineStr" r="F803">
        <is>
          <t xml:space="preserve">62W88</t>
        </is>
      </c>
      <c s="8" t="inlineStr" r="G803">
        <is>
          <t xml:space="preserve">015</t>
        </is>
      </c>
      <c s="9" r="H803">
        <v>3.0000</v>
      </c>
      <c s="8" t="inlineStr" r="I803">
        <is>
          <t xml:space="preserve">Y</t>
        </is>
      </c>
      <c s="8" t="inlineStr" r="J803">
        <is>
          <t xml:space="preserve"> Cook</t>
        </is>
      </c>
    </row>
    <row r="804" ht="20.25" customHeight="0">
      <c s="5" t="inlineStr" r="A804">
        <is>
          <t xml:space="preserve">21001000</t>
        </is>
      </c>
      <c s="5" t="inlineStr" r="B804">
        <is>
          <t xml:space="preserve">GEOTECHNICAL FABRIC FOR GROUND STABILIZATION</t>
        </is>
      </c>
      <c s="5" t="inlineStr" r="C804">
        <is>
          <t xml:space="preserve">SQ YD  </t>
        </is>
      </c>
      <c s="6" r="D804">
        <v>5400.000</v>
      </c>
      <c s="7" r="E804">
        <v>1</v>
      </c>
      <c s="8" t="inlineStr" r="F804">
        <is>
          <t xml:space="preserve">62W88</t>
        </is>
      </c>
      <c s="8" t="inlineStr" r="G804">
        <is>
          <t xml:space="preserve">015</t>
        </is>
      </c>
      <c s="9" r="H804">
        <v>0.0100</v>
      </c>
      <c s="8" t="inlineStr" r="I804">
        <is>
          <t xml:space="preserve"/>
        </is>
      </c>
      <c s="8" t="inlineStr" r="J804">
        <is>
          <t xml:space="preserve"> Cook</t>
        </is>
      </c>
    </row>
    <row r="805" ht="20.25" customHeight="0">
      <c s="5" t="inlineStr" r="A805">
        <is>
          <t xml:space="preserve">21001000</t>
        </is>
      </c>
      <c s="5" t="inlineStr" r="B805">
        <is>
          <t xml:space="preserve">GEOTECHNICAL FABRIC FOR GROUND STABILIZATION</t>
        </is>
      </c>
      <c s="5" t="inlineStr" r="C805">
        <is>
          <t xml:space="preserve">SQ YD  </t>
        </is>
      </c>
      <c s="6" r="D805">
        <v>5400.000</v>
      </c>
      <c s="7" r="E805">
        <v>1</v>
      </c>
      <c s="8" t="inlineStr" r="F805">
        <is>
          <t xml:space="preserve">62W88</t>
        </is>
      </c>
      <c s="8" t="inlineStr" r="G805">
        <is>
          <t xml:space="preserve">015</t>
        </is>
      </c>
      <c s="9" r="H805">
        <v>0.0100</v>
      </c>
      <c s="8" t="inlineStr" r="I805">
        <is>
          <t xml:space="preserve"/>
        </is>
      </c>
      <c s="8" t="inlineStr" r="J805">
        <is>
          <t xml:space="preserve"> Cook</t>
        </is>
      </c>
    </row>
    <row r="806" ht="20.25" customHeight="0">
      <c s="5" t="inlineStr" r="A806">
        <is>
          <t xml:space="preserve">21001000</t>
        </is>
      </c>
      <c s="5" t="inlineStr" r="B806">
        <is>
          <t xml:space="preserve">GEOTECHNICAL FABRIC FOR GROUND STABILIZATION</t>
        </is>
      </c>
      <c s="5" t="inlineStr" r="C806">
        <is>
          <t xml:space="preserve">SQ YD  </t>
        </is>
      </c>
      <c s="6" r="D806">
        <v>5400.000</v>
      </c>
      <c s="7" r="E806">
        <v>1</v>
      </c>
      <c s="8" t="inlineStr" r="F806">
        <is>
          <t xml:space="preserve">62W88</t>
        </is>
      </c>
      <c s="8" t="inlineStr" r="G806">
        <is>
          <t xml:space="preserve">015</t>
        </is>
      </c>
      <c s="9" r="H806">
        <v>0.0100</v>
      </c>
      <c s="8" t="inlineStr" r="I806">
        <is>
          <t xml:space="preserve"/>
        </is>
      </c>
      <c s="8" t="inlineStr" r="J806">
        <is>
          <t xml:space="preserve"> Cook</t>
        </is>
      </c>
    </row>
    <row r="807" ht="20.25" customHeight="0">
      <c s="5" t="inlineStr" r="A807">
        <is>
          <t xml:space="preserve">21001000</t>
        </is>
      </c>
      <c s="5" t="inlineStr" r="B807">
        <is>
          <t xml:space="preserve">GEOTECHNICAL FABRIC FOR GROUND STABILIZATION</t>
        </is>
      </c>
      <c s="5" t="inlineStr" r="C807">
        <is>
          <t xml:space="preserve">SQ YD  </t>
        </is>
      </c>
      <c s="6" r="D807">
        <v>5400.000</v>
      </c>
      <c s="7" r="E807">
        <v>1</v>
      </c>
      <c s="8" t="inlineStr" r="F807">
        <is>
          <t xml:space="preserve">62W88</t>
        </is>
      </c>
      <c s="8" t="inlineStr" r="G807">
        <is>
          <t xml:space="preserve">015</t>
        </is>
      </c>
      <c s="9" r="H807">
        <v>0.0100</v>
      </c>
      <c s="8" t="inlineStr" r="I807">
        <is>
          <t xml:space="preserve"/>
        </is>
      </c>
      <c s="8" t="inlineStr" r="J807">
        <is>
          <t xml:space="preserve"> Cook</t>
        </is>
      </c>
    </row>
    <row r="808" ht="20.25" customHeight="0">
      <c s="5" t="inlineStr" r="A808">
        <is>
          <t xml:space="preserve">21001000</t>
        </is>
      </c>
      <c s="5" t="inlineStr" r="B808">
        <is>
          <t xml:space="preserve">GEOTECHNICAL FABRIC FOR GROUND STABILIZATION</t>
        </is>
      </c>
      <c s="5" t="inlineStr" r="C808">
        <is>
          <t xml:space="preserve">SQ YD  </t>
        </is>
      </c>
      <c s="6" r="D808">
        <v>5400.000</v>
      </c>
      <c s="7" r="E808">
        <v>1</v>
      </c>
      <c s="8" t="inlineStr" r="F808">
        <is>
          <t xml:space="preserve">62W88</t>
        </is>
      </c>
      <c s="8" t="inlineStr" r="G808">
        <is>
          <t xml:space="preserve">015</t>
        </is>
      </c>
      <c s="9" r="H808">
        <v>2.0000</v>
      </c>
      <c s="8" t="inlineStr" r="I808">
        <is>
          <t xml:space="preserve"/>
        </is>
      </c>
      <c s="8" t="inlineStr" r="J808">
        <is>
          <t xml:space="preserve"> Cook</t>
        </is>
      </c>
    </row>
    <row r="809" ht="20.25" customHeight="0">
      <c s="5" t="inlineStr" r="A809">
        <is>
          <t xml:space="preserve">21001000</t>
        </is>
      </c>
      <c s="5" t="inlineStr" r="B809">
        <is>
          <t xml:space="preserve">GEOTECHNICAL FABRIC FOR GROUND STABILIZATION</t>
        </is>
      </c>
      <c s="5" t="inlineStr" r="C809">
        <is>
          <t xml:space="preserve">SQ YD  </t>
        </is>
      </c>
      <c s="6" r="D809">
        <v>5400.000</v>
      </c>
      <c s="7" r="E809">
        <v>1</v>
      </c>
      <c s="8" t="inlineStr" r="F809">
        <is>
          <t xml:space="preserve">62W88</t>
        </is>
      </c>
      <c s="8" t="inlineStr" r="G809">
        <is>
          <t xml:space="preserve">015</t>
        </is>
      </c>
      <c s="9" r="H809">
        <v>3.0000</v>
      </c>
      <c s="8" t="inlineStr" r="I809">
        <is>
          <t xml:space="preserve"/>
        </is>
      </c>
      <c s="8" t="inlineStr" r="J809">
        <is>
          <t xml:space="preserve"> Cook</t>
        </is>
      </c>
    </row>
    <row r="810" ht="20.25" customHeight="0">
      <c s="5" t="inlineStr" r="A810">
        <is>
          <t xml:space="preserve">21001000</t>
        </is>
      </c>
      <c s="5" t="inlineStr" r="B810">
        <is>
          <t xml:space="preserve">GEOTECHNICAL FABRIC FOR GROUND STABILIZATION</t>
        </is>
      </c>
      <c s="5" t="inlineStr" r="C810">
        <is>
          <t xml:space="preserve">SQ YD  </t>
        </is>
      </c>
      <c s="6" r="D810">
        <v>5400.000</v>
      </c>
      <c s="7" r="E810">
        <v>1</v>
      </c>
      <c s="8" t="inlineStr" r="F810">
        <is>
          <t xml:space="preserve">62W88</t>
        </is>
      </c>
      <c s="8" t="inlineStr" r="G810">
        <is>
          <t xml:space="preserve">015</t>
        </is>
      </c>
      <c s="9" r="H810">
        <v>3.2500</v>
      </c>
      <c s="8" t="inlineStr" r="I810">
        <is>
          <t xml:space="preserve"/>
        </is>
      </c>
      <c s="8" t="inlineStr" r="J810">
        <is>
          <t xml:space="preserve"> Cook</t>
        </is>
      </c>
    </row>
    <row r="811" ht="20.25" customHeight="0">
      <c s="5" t="inlineStr" r="A811">
        <is>
          <t xml:space="preserve">21001000</t>
        </is>
      </c>
      <c s="5" t="inlineStr" r="B811">
        <is>
          <t xml:space="preserve">GEOTECHNICAL FABRIC FOR GROUND STABILIZATION</t>
        </is>
      </c>
      <c s="5" t="inlineStr" r="C811">
        <is>
          <t xml:space="preserve">SQ YD  </t>
        </is>
      </c>
      <c s="6" r="D811">
        <v>5400.000</v>
      </c>
      <c s="7" r="E811">
        <v>1</v>
      </c>
      <c s="8" t="inlineStr" r="F811">
        <is>
          <t xml:space="preserve">62W88</t>
        </is>
      </c>
      <c s="8" t="inlineStr" r="G811">
        <is>
          <t xml:space="preserve">015</t>
        </is>
      </c>
      <c s="9" r="H811">
        <v>4.0100</v>
      </c>
      <c s="8" t="inlineStr" r="I811">
        <is>
          <t xml:space="preserve"/>
        </is>
      </c>
      <c s="8" t="inlineStr" r="J811">
        <is>
          <t xml:space="preserve"> Cook</t>
        </is>
      </c>
    </row>
    <row r="812" ht="20.25" customHeight="0">
      <c s="5" t="inlineStr" r="A812">
        <is>
          <t xml:space="preserve">21001000</t>
        </is>
      </c>
      <c s="5" t="inlineStr" r="B812">
        <is>
          <t xml:space="preserve">GEOTECHNICAL FABRIC FOR GROUND STABILIZATION</t>
        </is>
      </c>
      <c s="5" t="inlineStr" r="C812">
        <is>
          <t xml:space="preserve">SQ YD  </t>
        </is>
      </c>
      <c s="6" r="D812">
        <v>6679.000</v>
      </c>
      <c s="7" r="E812">
        <v>8</v>
      </c>
      <c s="8" t="inlineStr" r="F812">
        <is>
          <t xml:space="preserve">76T69</t>
        </is>
      </c>
      <c s="8" t="inlineStr" r="G812">
        <is>
          <t xml:space="preserve">055</t>
        </is>
      </c>
      <c s="9" r="H812">
        <v>2.0000</v>
      </c>
      <c s="8" t="inlineStr" r="I812">
        <is>
          <t xml:space="preserve">Y</t>
        </is>
      </c>
      <c s="8" t="inlineStr" r="J812">
        <is>
          <t xml:space="preserve"> Randolph</t>
        </is>
      </c>
    </row>
    <row r="813" ht="20.25" customHeight="0">
      <c s="5" t="inlineStr" r="A813">
        <is>
          <t xml:space="preserve">21001000</t>
        </is>
      </c>
      <c s="5" t="inlineStr" r="B813">
        <is>
          <t xml:space="preserve">GEOTECHNICAL FABRIC FOR GROUND STABILIZATION</t>
        </is>
      </c>
      <c s="5" t="inlineStr" r="C813">
        <is>
          <t xml:space="preserve">SQ YD  </t>
        </is>
      </c>
      <c s="6" r="D813">
        <v>6679.000</v>
      </c>
      <c s="7" r="E813">
        <v>8</v>
      </c>
      <c s="8" t="inlineStr" r="F813">
        <is>
          <t xml:space="preserve">76T69</t>
        </is>
      </c>
      <c s="8" t="inlineStr" r="G813">
        <is>
          <t xml:space="preserve">055</t>
        </is>
      </c>
      <c s="9" r="H813">
        <v>2.8600</v>
      </c>
      <c s="8" t="inlineStr" r="I813">
        <is>
          <t xml:space="preserve"/>
        </is>
      </c>
      <c s="8" t="inlineStr" r="J813">
        <is>
          <t xml:space="preserve"> Randolph</t>
        </is>
      </c>
    </row>
    <row r="814" ht="20.25" customHeight="0">
      <c s="5" t="inlineStr" r="A814">
        <is>
          <t xml:space="preserve">21001000</t>
        </is>
      </c>
      <c s="5" t="inlineStr" r="B814">
        <is>
          <t xml:space="preserve">GEOTECHNICAL FABRIC FOR GROUND STABILIZATION</t>
        </is>
      </c>
      <c s="5" t="inlineStr" r="C814">
        <is>
          <t xml:space="preserve">SQ YD  </t>
        </is>
      </c>
      <c s="6" r="D814">
        <v>110.000</v>
      </c>
      <c s="7" r="E814">
        <v>6</v>
      </c>
      <c s="8" t="inlineStr" r="F814">
        <is>
          <t xml:space="preserve">93822</t>
        </is>
      </c>
      <c s="8" t="inlineStr" r="G814">
        <is>
          <t xml:space="preserve">073</t>
        </is>
      </c>
      <c s="9" r="H814">
        <v>5.0000</v>
      </c>
      <c s="8" t="inlineStr" r="I814">
        <is>
          <t xml:space="preserve">Y</t>
        </is>
      </c>
      <c s="8" t="inlineStr" r="J814">
        <is>
          <t xml:space="preserve"> Hancock</t>
        </is>
      </c>
    </row>
    <row r="815" ht="20.25" customHeight="0">
      <c s="5" t="inlineStr" r="A815">
        <is>
          <t xml:space="preserve">21001000</t>
        </is>
      </c>
      <c s="5" t="inlineStr" r="B815">
        <is>
          <t xml:space="preserve">GEOTECHNICAL FABRIC FOR GROUND STABILIZATION</t>
        </is>
      </c>
      <c s="5" t="inlineStr" r="C815">
        <is>
          <t xml:space="preserve">SQ YD  </t>
        </is>
      </c>
      <c s="6" r="D815">
        <v>110.000</v>
      </c>
      <c s="7" r="E815">
        <v>6</v>
      </c>
      <c s="8" t="inlineStr" r="F815">
        <is>
          <t xml:space="preserve">93822</t>
        </is>
      </c>
      <c s="8" t="inlineStr" r="G815">
        <is>
          <t xml:space="preserve">073</t>
        </is>
      </c>
      <c s="9" r="H815">
        <v>7.5000</v>
      </c>
      <c s="8" t="inlineStr" r="I815">
        <is>
          <t xml:space="preserve"/>
        </is>
      </c>
      <c s="8" t="inlineStr" r="J815">
        <is>
          <t xml:space="preserve"> Hancock</t>
        </is>
      </c>
    </row>
    <row r="816" ht="20.25" customHeight="0">
      <c s="5" t="inlineStr" r="A816">
        <is>
          <t xml:space="preserve">21001000</t>
        </is>
      </c>
      <c s="5" t="inlineStr" r="B816">
        <is>
          <t xml:space="preserve">GEOTECHNICAL FABRIC FOR GROUND STABILIZATION</t>
        </is>
      </c>
      <c s="5" t="inlineStr" r="C816">
        <is>
          <t xml:space="preserve">SQ YD  </t>
        </is>
      </c>
      <c s="6" r="D816">
        <v>110.000</v>
      </c>
      <c s="7" r="E816">
        <v>6</v>
      </c>
      <c s="8" t="inlineStr" r="F816">
        <is>
          <t xml:space="preserve">93822</t>
        </is>
      </c>
      <c s="8" t="inlineStr" r="G816">
        <is>
          <t xml:space="preserve">073</t>
        </is>
      </c>
      <c s="9" r="H816">
        <v>9.0000</v>
      </c>
      <c s="8" t="inlineStr" r="I816">
        <is>
          <t xml:space="preserve"/>
        </is>
      </c>
      <c s="8" t="inlineStr" r="J816">
        <is>
          <t xml:space="preserve"> Hancock</t>
        </is>
      </c>
    </row>
    <row r="817" ht="20.25" customHeight="0">
      <c s="5" t="inlineStr" r="A817">
        <is>
          <t xml:space="preserve">21001000</t>
        </is>
      </c>
      <c s="5" t="inlineStr" r="B817">
        <is>
          <t xml:space="preserve">GEOTECHNICAL FABRIC FOR GROUND STABILIZATION</t>
        </is>
      </c>
      <c s="5" t="inlineStr" r="C817">
        <is>
          <t xml:space="preserve">SQ YD  </t>
        </is>
      </c>
      <c s="6" r="D817">
        <v>110.000</v>
      </c>
      <c s="7" r="E817">
        <v>6</v>
      </c>
      <c s="8" t="inlineStr" r="F817">
        <is>
          <t xml:space="preserve">93822</t>
        </is>
      </c>
      <c s="8" t="inlineStr" r="G817">
        <is>
          <t xml:space="preserve">073</t>
        </is>
      </c>
      <c s="9" r="H817">
        <v>10.0000</v>
      </c>
      <c s="8" t="inlineStr" r="I817">
        <is>
          <t xml:space="preserve"/>
        </is>
      </c>
      <c s="8" t="inlineStr" r="J817">
        <is>
          <t xml:space="preserve"> Hancock</t>
        </is>
      </c>
    </row>
    <row r="818" ht="20.25" customHeight="0">
      <c s="5" t="inlineStr" r="A818">
        <is>
          <t xml:space="preserve">21101505</t>
        </is>
      </c>
      <c s="5" t="inlineStr" r="B818">
        <is>
          <t xml:space="preserve">TOPSOIL EXCAVATION AND PLACEMENT</t>
        </is>
      </c>
      <c s="5" t="inlineStr" r="C818">
        <is>
          <t xml:space="preserve">CU YD  </t>
        </is>
      </c>
      <c s="6" r="D818">
        <v>107.000</v>
      </c>
      <c s="7" r="E818">
        <v>1</v>
      </c>
      <c s="8" t="inlineStr" r="F818">
        <is>
          <t xml:space="preserve">61G80</t>
        </is>
      </c>
      <c s="8" t="inlineStr" r="G818">
        <is>
          <t xml:space="preserve">093</t>
        </is>
      </c>
      <c s="9" r="H818">
        <v>28.0000</v>
      </c>
      <c s="8" t="inlineStr" r="I818">
        <is>
          <t xml:space="preserve">Y</t>
        </is>
      </c>
      <c s="8" t="inlineStr" r="J818">
        <is>
          <t xml:space="preserve"> DuPage</t>
        </is>
      </c>
    </row>
    <row r="819" ht="20.25" customHeight="0">
      <c s="5" t="inlineStr" r="A819">
        <is>
          <t xml:space="preserve">21101505</t>
        </is>
      </c>
      <c s="5" t="inlineStr" r="B819">
        <is>
          <t xml:space="preserve">TOPSOIL EXCAVATION AND PLACEMENT</t>
        </is>
      </c>
      <c s="5" t="inlineStr" r="C819">
        <is>
          <t xml:space="preserve">CU YD  </t>
        </is>
      </c>
      <c s="6" r="D819">
        <v>107.000</v>
      </c>
      <c s="7" r="E819">
        <v>1</v>
      </c>
      <c s="8" t="inlineStr" r="F819">
        <is>
          <t xml:space="preserve">61G80</t>
        </is>
      </c>
      <c s="8" t="inlineStr" r="G819">
        <is>
          <t xml:space="preserve">093</t>
        </is>
      </c>
      <c s="9" r="H819">
        <v>19.0000</v>
      </c>
      <c s="8" t="inlineStr" r="I819">
        <is>
          <t xml:space="preserve"/>
        </is>
      </c>
      <c s="8" t="inlineStr" r="J819">
        <is>
          <t xml:space="preserve"> DuPage</t>
        </is>
      </c>
    </row>
    <row r="820" ht="20.25" customHeight="0">
      <c s="5" t="inlineStr" r="A820">
        <is>
          <t xml:space="preserve">21101505</t>
        </is>
      </c>
      <c s="5" t="inlineStr" r="B820">
        <is>
          <t xml:space="preserve">TOPSOIL EXCAVATION AND PLACEMENT</t>
        </is>
      </c>
      <c s="5" t="inlineStr" r="C820">
        <is>
          <t xml:space="preserve">CU YD  </t>
        </is>
      </c>
      <c s="6" r="D820">
        <v>107.000</v>
      </c>
      <c s="7" r="E820">
        <v>1</v>
      </c>
      <c s="8" t="inlineStr" r="F820">
        <is>
          <t xml:space="preserve">61G80</t>
        </is>
      </c>
      <c s="8" t="inlineStr" r="G820">
        <is>
          <t xml:space="preserve">093</t>
        </is>
      </c>
      <c s="9" r="H820">
        <v>20.0000</v>
      </c>
      <c s="8" t="inlineStr" r="I820">
        <is>
          <t xml:space="preserve"/>
        </is>
      </c>
      <c s="8" t="inlineStr" r="J820">
        <is>
          <t xml:space="preserve"> DuPage</t>
        </is>
      </c>
    </row>
    <row r="821" ht="20.25" customHeight="0">
      <c s="5" t="inlineStr" r="A821">
        <is>
          <t xml:space="preserve">21101505</t>
        </is>
      </c>
      <c s="5" t="inlineStr" r="B821">
        <is>
          <t xml:space="preserve">TOPSOIL EXCAVATION AND PLACEMENT</t>
        </is>
      </c>
      <c s="5" t="inlineStr" r="C821">
        <is>
          <t xml:space="preserve">CU YD  </t>
        </is>
      </c>
      <c s="6" r="D821">
        <v>107.000</v>
      </c>
      <c s="7" r="E821">
        <v>1</v>
      </c>
      <c s="8" t="inlineStr" r="F821">
        <is>
          <t xml:space="preserve">61G80</t>
        </is>
      </c>
      <c s="8" t="inlineStr" r="G821">
        <is>
          <t xml:space="preserve">093</t>
        </is>
      </c>
      <c s="9" r="H821">
        <v>62.0000</v>
      </c>
      <c s="8" t="inlineStr" r="I821">
        <is>
          <t xml:space="preserve"/>
        </is>
      </c>
      <c s="8" t="inlineStr" r="J821">
        <is>
          <t xml:space="preserve"> DuPage</t>
        </is>
      </c>
    </row>
    <row r="822" ht="20.25" customHeight="0">
      <c s="5" t="inlineStr" r="A822">
        <is>
          <t xml:space="preserve">21101505</t>
        </is>
      </c>
      <c s="5" t="inlineStr" r="B822">
        <is>
          <t xml:space="preserve">TOPSOIL EXCAVATION AND PLACEMENT</t>
        </is>
      </c>
      <c s="5" t="inlineStr" r="C822">
        <is>
          <t xml:space="preserve">CU YD  </t>
        </is>
      </c>
      <c s="6" r="D822">
        <v>107.000</v>
      </c>
      <c s="7" r="E822">
        <v>1</v>
      </c>
      <c s="8" t="inlineStr" r="F822">
        <is>
          <t xml:space="preserve">61G80</t>
        </is>
      </c>
      <c s="8" t="inlineStr" r="G822">
        <is>
          <t xml:space="preserve">093</t>
        </is>
      </c>
      <c s="9" r="H822">
        <v>100.0000</v>
      </c>
      <c s="8" t="inlineStr" r="I822">
        <is>
          <t xml:space="preserve"/>
        </is>
      </c>
      <c s="8" t="inlineStr" r="J822">
        <is>
          <t xml:space="preserve"> DuPage</t>
        </is>
      </c>
    </row>
    <row r="823" ht="20.25" customHeight="0">
      <c s="5" t="inlineStr" r="A823">
        <is>
          <t xml:space="preserve">21101505</t>
        </is>
      </c>
      <c s="5" t="inlineStr" r="B823">
        <is>
          <t xml:space="preserve">TOPSOIL EXCAVATION AND PLACEMENT</t>
        </is>
      </c>
      <c s="5" t="inlineStr" r="C823">
        <is>
          <t xml:space="preserve">CU YD  </t>
        </is>
      </c>
      <c s="6" r="D823">
        <v>107.000</v>
      </c>
      <c s="7" r="E823">
        <v>1</v>
      </c>
      <c s="8" t="inlineStr" r="F823">
        <is>
          <t xml:space="preserve">61G80</t>
        </is>
      </c>
      <c s="8" t="inlineStr" r="G823">
        <is>
          <t xml:space="preserve">093</t>
        </is>
      </c>
      <c s="9" r="H823">
        <v>100.0000</v>
      </c>
      <c s="8" t="inlineStr" r="I823">
        <is>
          <t xml:space="preserve"/>
        </is>
      </c>
      <c s="8" t="inlineStr" r="J823">
        <is>
          <t xml:space="preserve"> DuPage</t>
        </is>
      </c>
    </row>
    <row r="824" ht="20.25" customHeight="0">
      <c s="5" t="inlineStr" r="A824">
        <is>
          <t xml:space="preserve">21101505</t>
        </is>
      </c>
      <c s="5" t="inlineStr" r="B824">
        <is>
          <t xml:space="preserve">TOPSOIL EXCAVATION AND PLACEMENT</t>
        </is>
      </c>
      <c s="5" t="inlineStr" r="C824">
        <is>
          <t xml:space="preserve">CU YD  </t>
        </is>
      </c>
      <c s="6" r="D824">
        <v>107.000</v>
      </c>
      <c s="7" r="E824">
        <v>1</v>
      </c>
      <c s="8" t="inlineStr" r="F824">
        <is>
          <t xml:space="preserve">61G80</t>
        </is>
      </c>
      <c s="8" t="inlineStr" r="G824">
        <is>
          <t xml:space="preserve">093</t>
        </is>
      </c>
      <c s="9" r="H824">
        <v>125.0000</v>
      </c>
      <c s="8" t="inlineStr" r="I824">
        <is>
          <t xml:space="preserve"/>
        </is>
      </c>
      <c s="8" t="inlineStr" r="J824">
        <is>
          <t xml:space="preserve"> DuPage</t>
        </is>
      </c>
    </row>
    <row r="825" ht="20.25" customHeight="0">
      <c s="5" t="inlineStr" r="A825">
        <is>
          <t xml:space="preserve">21101505</t>
        </is>
      </c>
      <c s="5" t="inlineStr" r="B825">
        <is>
          <t xml:space="preserve">TOPSOIL EXCAVATION AND PLACEMENT</t>
        </is>
      </c>
      <c s="5" t="inlineStr" r="C825">
        <is>
          <t xml:space="preserve">CU YD  </t>
        </is>
      </c>
      <c s="6" r="D825">
        <v>1500.000</v>
      </c>
      <c s="7" r="E825">
        <v>1</v>
      </c>
      <c s="8" t="inlineStr" r="F825">
        <is>
          <t xml:space="preserve">61K72</t>
        </is>
      </c>
      <c s="8" t="inlineStr" r="G825">
        <is>
          <t xml:space="preserve">090</t>
        </is>
      </c>
      <c s="9" r="H825">
        <v>41.0000</v>
      </c>
      <c s="8" t="inlineStr" r="I825">
        <is>
          <t xml:space="preserve">Y</t>
        </is>
      </c>
      <c s="8" t="inlineStr" r="J825">
        <is>
          <t xml:space="preserve"> Cook</t>
        </is>
      </c>
    </row>
    <row r="826" ht="20.25" customHeight="0">
      <c s="5" t="inlineStr" r="A826">
        <is>
          <t xml:space="preserve">21101505</t>
        </is>
      </c>
      <c s="5" t="inlineStr" r="B826">
        <is>
          <t xml:space="preserve">TOPSOIL EXCAVATION AND PLACEMENT</t>
        </is>
      </c>
      <c s="5" t="inlineStr" r="C826">
        <is>
          <t xml:space="preserve">CU YD  </t>
        </is>
      </c>
      <c s="6" r="D826">
        <v>1500.000</v>
      </c>
      <c s="7" r="E826">
        <v>1</v>
      </c>
      <c s="8" t="inlineStr" r="F826">
        <is>
          <t xml:space="preserve">61K72</t>
        </is>
      </c>
      <c s="8" t="inlineStr" r="G826">
        <is>
          <t xml:space="preserve">090</t>
        </is>
      </c>
      <c s="9" r="H826">
        <v>19.1000</v>
      </c>
      <c s="8" t="inlineStr" r="I826">
        <is>
          <t xml:space="preserve"/>
        </is>
      </c>
      <c s="8" t="inlineStr" r="J826">
        <is>
          <t xml:space="preserve"> Cook</t>
        </is>
      </c>
    </row>
    <row r="827" ht="20.25" customHeight="0">
      <c s="5" t="inlineStr" r="A827">
        <is>
          <t xml:space="preserve">21101505</t>
        </is>
      </c>
      <c s="5" t="inlineStr" r="B827">
        <is>
          <t xml:space="preserve">TOPSOIL EXCAVATION AND PLACEMENT</t>
        </is>
      </c>
      <c s="5" t="inlineStr" r="C827">
        <is>
          <t xml:space="preserve">CU YD  </t>
        </is>
      </c>
      <c s="6" r="D827">
        <v>1500.000</v>
      </c>
      <c s="7" r="E827">
        <v>1</v>
      </c>
      <c s="8" t="inlineStr" r="F827">
        <is>
          <t xml:space="preserve">61K72</t>
        </is>
      </c>
      <c s="8" t="inlineStr" r="G827">
        <is>
          <t xml:space="preserve">090</t>
        </is>
      </c>
      <c s="9" r="H827">
        <v>32.0000</v>
      </c>
      <c s="8" t="inlineStr" r="I827">
        <is>
          <t xml:space="preserve"/>
        </is>
      </c>
      <c s="8" t="inlineStr" r="J827">
        <is>
          <t xml:space="preserve"> Cook</t>
        </is>
      </c>
    </row>
    <row r="828" ht="20.25" customHeight="0">
      <c s="5" t="inlineStr" r="A828">
        <is>
          <t xml:space="preserve">21101505</t>
        </is>
      </c>
      <c s="5" t="inlineStr" r="B828">
        <is>
          <t xml:space="preserve">TOPSOIL EXCAVATION AND PLACEMENT</t>
        </is>
      </c>
      <c s="5" t="inlineStr" r="C828">
        <is>
          <t xml:space="preserve">CU YD  </t>
        </is>
      </c>
      <c s="6" r="D828">
        <v>15820.000</v>
      </c>
      <c s="7" r="E828">
        <v>1</v>
      </c>
      <c s="8" t="inlineStr" r="F828">
        <is>
          <t xml:space="preserve">62R25</t>
        </is>
      </c>
      <c s="8" t="inlineStr" r="G828">
        <is>
          <t xml:space="preserve">003</t>
        </is>
      </c>
      <c s="9" r="H828">
        <v>17.2800</v>
      </c>
      <c s="8" t="inlineStr" r="I828">
        <is>
          <t xml:space="preserve">Y</t>
        </is>
      </c>
      <c s="8" t="inlineStr" r="J828">
        <is>
          <t xml:space="preserve"> Will</t>
        </is>
      </c>
    </row>
    <row r="829" ht="20.25" customHeight="0">
      <c s="5" t="inlineStr" r="A829">
        <is>
          <t xml:space="preserve">21101505</t>
        </is>
      </c>
      <c s="5" t="inlineStr" r="B829">
        <is>
          <t xml:space="preserve">TOPSOIL EXCAVATION AND PLACEMENT</t>
        </is>
      </c>
      <c s="5" t="inlineStr" r="C829">
        <is>
          <t xml:space="preserve">CU YD  </t>
        </is>
      </c>
      <c s="6" r="D829">
        <v>15820.000</v>
      </c>
      <c s="7" r="E829">
        <v>1</v>
      </c>
      <c s="8" t="inlineStr" r="F829">
        <is>
          <t xml:space="preserve">62R25</t>
        </is>
      </c>
      <c s="8" t="inlineStr" r="G829">
        <is>
          <t xml:space="preserve">003</t>
        </is>
      </c>
      <c s="9" r="H829">
        <v>0.0100</v>
      </c>
      <c s="8" t="inlineStr" r="I829">
        <is>
          <t xml:space="preserve"/>
        </is>
      </c>
      <c s="8" t="inlineStr" r="J829">
        <is>
          <t xml:space="preserve"> Will</t>
        </is>
      </c>
    </row>
    <row r="830" ht="20.25" customHeight="0">
      <c s="5" t="inlineStr" r="A830">
        <is>
          <t xml:space="preserve">21101505</t>
        </is>
      </c>
      <c s="5" t="inlineStr" r="B830">
        <is>
          <t xml:space="preserve">TOPSOIL EXCAVATION AND PLACEMENT</t>
        </is>
      </c>
      <c s="5" t="inlineStr" r="C830">
        <is>
          <t xml:space="preserve">CU YD  </t>
        </is>
      </c>
      <c s="6" r="D830">
        <v>15820.000</v>
      </c>
      <c s="7" r="E830">
        <v>1</v>
      </c>
      <c s="8" t="inlineStr" r="F830">
        <is>
          <t xml:space="preserve">62R25</t>
        </is>
      </c>
      <c s="8" t="inlineStr" r="G830">
        <is>
          <t xml:space="preserve">003</t>
        </is>
      </c>
      <c s="9" r="H830">
        <v>40.0000</v>
      </c>
      <c s="8" t="inlineStr" r="I830">
        <is>
          <t xml:space="preserve"/>
        </is>
      </c>
      <c s="8" t="inlineStr" r="J830">
        <is>
          <t xml:space="preserve"> Will</t>
        </is>
      </c>
    </row>
    <row r="831" ht="20.25" customHeight="0">
      <c s="5" t="inlineStr" r="A831">
        <is>
          <t xml:space="preserve">21101505</t>
        </is>
      </c>
      <c s="5" t="inlineStr" r="B831">
        <is>
          <t xml:space="preserve">TOPSOIL EXCAVATION AND PLACEMENT</t>
        </is>
      </c>
      <c s="5" t="inlineStr" r="C831">
        <is>
          <t xml:space="preserve">CU YD  </t>
        </is>
      </c>
      <c s="6" r="D831">
        <v>23485.000</v>
      </c>
      <c s="7" r="E831">
        <v>1</v>
      </c>
      <c s="8" t="inlineStr" r="F831">
        <is>
          <t xml:space="preserve">62R26</t>
        </is>
      </c>
      <c s="8" t="inlineStr" r="G831">
        <is>
          <t xml:space="preserve">004</t>
        </is>
      </c>
      <c s="9" r="H831">
        <v>20.0000</v>
      </c>
      <c s="8" t="inlineStr" r="I831">
        <is>
          <t xml:space="preserve">Y</t>
        </is>
      </c>
      <c s="8" t="inlineStr" r="J831">
        <is>
          <t xml:space="preserve"> Will</t>
        </is>
      </c>
    </row>
    <row r="832" ht="20.25" customHeight="0">
      <c s="5" t="inlineStr" r="A832">
        <is>
          <t xml:space="preserve">21101505</t>
        </is>
      </c>
      <c s="5" t="inlineStr" r="B832">
        <is>
          <t xml:space="preserve">TOPSOIL EXCAVATION AND PLACEMENT</t>
        </is>
      </c>
      <c s="5" t="inlineStr" r="C832">
        <is>
          <t xml:space="preserve">CU YD  </t>
        </is>
      </c>
      <c s="6" r="D832">
        <v>23485.000</v>
      </c>
      <c s="7" r="E832">
        <v>1</v>
      </c>
      <c s="8" t="inlineStr" r="F832">
        <is>
          <t xml:space="preserve">62R26</t>
        </is>
      </c>
      <c s="8" t="inlineStr" r="G832">
        <is>
          <t xml:space="preserve">004</t>
        </is>
      </c>
      <c s="9" r="H832">
        <v>8.0000</v>
      </c>
      <c s="8" t="inlineStr" r="I832">
        <is>
          <t xml:space="preserve"/>
        </is>
      </c>
      <c s="8" t="inlineStr" r="J832">
        <is>
          <t xml:space="preserve"> Will</t>
        </is>
      </c>
    </row>
    <row r="833" ht="20.25" customHeight="0">
      <c s="5" t="inlineStr" r="A833">
        <is>
          <t xml:space="preserve">21101505</t>
        </is>
      </c>
      <c s="5" t="inlineStr" r="B833">
        <is>
          <t xml:space="preserve">TOPSOIL EXCAVATION AND PLACEMENT</t>
        </is>
      </c>
      <c s="5" t="inlineStr" r="C833">
        <is>
          <t xml:space="preserve">CU YD  </t>
        </is>
      </c>
      <c s="6" r="D833">
        <v>23485.000</v>
      </c>
      <c s="7" r="E833">
        <v>1</v>
      </c>
      <c s="8" t="inlineStr" r="F833">
        <is>
          <t xml:space="preserve">62R26</t>
        </is>
      </c>
      <c s="8" t="inlineStr" r="G833">
        <is>
          <t xml:space="preserve">004</t>
        </is>
      </c>
      <c s="9" r="H833">
        <v>16.0800</v>
      </c>
      <c s="8" t="inlineStr" r="I833">
        <is>
          <t xml:space="preserve"/>
        </is>
      </c>
      <c s="8" t="inlineStr" r="J833">
        <is>
          <t xml:space="preserve"> Will</t>
        </is>
      </c>
    </row>
    <row r="834" ht="20.25" customHeight="0">
      <c s="5" t="inlineStr" r="A834">
        <is>
          <t xml:space="preserve">21101505</t>
        </is>
      </c>
      <c s="5" t="inlineStr" r="B834">
        <is>
          <t xml:space="preserve">TOPSOIL EXCAVATION AND PLACEMENT</t>
        </is>
      </c>
      <c s="5" t="inlineStr" r="C834">
        <is>
          <t xml:space="preserve">CU YD  </t>
        </is>
      </c>
      <c s="6" r="D834">
        <v>23485.000</v>
      </c>
      <c s="7" r="E834">
        <v>1</v>
      </c>
      <c s="8" t="inlineStr" r="F834">
        <is>
          <t xml:space="preserve">62R26</t>
        </is>
      </c>
      <c s="8" t="inlineStr" r="G834">
        <is>
          <t xml:space="preserve">004</t>
        </is>
      </c>
      <c s="9" r="H834">
        <v>25.0000</v>
      </c>
      <c s="8" t="inlineStr" r="I834">
        <is>
          <t xml:space="preserve"/>
        </is>
      </c>
      <c s="8" t="inlineStr" r="J834">
        <is>
          <t xml:space="preserve"> Will</t>
        </is>
      </c>
    </row>
    <row r="835" ht="20.25" customHeight="0">
      <c s="5" t="inlineStr" r="A835">
        <is>
          <t xml:space="preserve">21101505</t>
        </is>
      </c>
      <c s="5" t="inlineStr" r="B835">
        <is>
          <t xml:space="preserve">TOPSOIL EXCAVATION AND PLACEMENT</t>
        </is>
      </c>
      <c s="5" t="inlineStr" r="C835">
        <is>
          <t xml:space="preserve">CU YD  </t>
        </is>
      </c>
      <c s="6" r="D835">
        <v>30.000</v>
      </c>
      <c s="7" r="E835">
        <v>1</v>
      </c>
      <c s="8" t="inlineStr" r="F835">
        <is>
          <t xml:space="preserve">62W88</t>
        </is>
      </c>
      <c s="8" t="inlineStr" r="G835">
        <is>
          <t xml:space="preserve">015</t>
        </is>
      </c>
      <c s="9" r="H835">
        <v>50.0000</v>
      </c>
      <c s="8" t="inlineStr" r="I835">
        <is>
          <t xml:space="preserve">Y</t>
        </is>
      </c>
      <c s="8" t="inlineStr" r="J835">
        <is>
          <t xml:space="preserve"> Cook</t>
        </is>
      </c>
    </row>
    <row r="836" ht="20.25" customHeight="0">
      <c s="5" t="inlineStr" r="A836">
        <is>
          <t xml:space="preserve">21101505</t>
        </is>
      </c>
      <c s="5" t="inlineStr" r="B836">
        <is>
          <t xml:space="preserve">TOPSOIL EXCAVATION AND PLACEMENT</t>
        </is>
      </c>
      <c s="5" t="inlineStr" r="C836">
        <is>
          <t xml:space="preserve">CU YD  </t>
        </is>
      </c>
      <c s="6" r="D836">
        <v>30.000</v>
      </c>
      <c s="7" r="E836">
        <v>1</v>
      </c>
      <c s="8" t="inlineStr" r="F836">
        <is>
          <t xml:space="preserve">62W88</t>
        </is>
      </c>
      <c s="8" t="inlineStr" r="G836">
        <is>
          <t xml:space="preserve">015</t>
        </is>
      </c>
      <c s="9" r="H836">
        <v>0.0100</v>
      </c>
      <c s="8" t="inlineStr" r="I836">
        <is>
          <t xml:space="preserve"/>
        </is>
      </c>
      <c s="8" t="inlineStr" r="J836">
        <is>
          <t xml:space="preserve"> Cook</t>
        </is>
      </c>
    </row>
    <row r="837" ht="20.25" customHeight="0">
      <c s="5" t="inlineStr" r="A837">
        <is>
          <t xml:space="preserve">21101505</t>
        </is>
      </c>
      <c s="5" t="inlineStr" r="B837">
        <is>
          <t xml:space="preserve">TOPSOIL EXCAVATION AND PLACEMENT</t>
        </is>
      </c>
      <c s="5" t="inlineStr" r="C837">
        <is>
          <t xml:space="preserve">CU YD  </t>
        </is>
      </c>
      <c s="6" r="D837">
        <v>30.000</v>
      </c>
      <c s="7" r="E837">
        <v>1</v>
      </c>
      <c s="8" t="inlineStr" r="F837">
        <is>
          <t xml:space="preserve">62W88</t>
        </is>
      </c>
      <c s="8" t="inlineStr" r="G837">
        <is>
          <t xml:space="preserve">015</t>
        </is>
      </c>
      <c s="9" r="H837">
        <v>55.0000</v>
      </c>
      <c s="8" t="inlineStr" r="I837">
        <is>
          <t xml:space="preserve"/>
        </is>
      </c>
      <c s="8" t="inlineStr" r="J837">
        <is>
          <t xml:space="preserve"> Cook</t>
        </is>
      </c>
    </row>
    <row r="838" ht="20.25" customHeight="0">
      <c s="5" t="inlineStr" r="A838">
        <is>
          <t xml:space="preserve">21101505</t>
        </is>
      </c>
      <c s="5" t="inlineStr" r="B838">
        <is>
          <t xml:space="preserve">TOPSOIL EXCAVATION AND PLACEMENT</t>
        </is>
      </c>
      <c s="5" t="inlineStr" r="C838">
        <is>
          <t xml:space="preserve">CU YD  </t>
        </is>
      </c>
      <c s="6" r="D838">
        <v>30.000</v>
      </c>
      <c s="7" r="E838">
        <v>1</v>
      </c>
      <c s="8" t="inlineStr" r="F838">
        <is>
          <t xml:space="preserve">62W88</t>
        </is>
      </c>
      <c s="8" t="inlineStr" r="G838">
        <is>
          <t xml:space="preserve">015</t>
        </is>
      </c>
      <c s="9" r="H838">
        <v>103.0000</v>
      </c>
      <c s="8" t="inlineStr" r="I838">
        <is>
          <t xml:space="preserve"/>
        </is>
      </c>
      <c s="8" t="inlineStr" r="J838">
        <is>
          <t xml:space="preserve"> Cook</t>
        </is>
      </c>
    </row>
    <row r="839" ht="20.25" customHeight="0">
      <c s="5" t="inlineStr" r="A839">
        <is>
          <t xml:space="preserve">21101505</t>
        </is>
      </c>
      <c s="5" t="inlineStr" r="B839">
        <is>
          <t xml:space="preserve">TOPSOIL EXCAVATION AND PLACEMENT</t>
        </is>
      </c>
      <c s="5" t="inlineStr" r="C839">
        <is>
          <t xml:space="preserve">CU YD  </t>
        </is>
      </c>
      <c s="6" r="D839">
        <v>30.000</v>
      </c>
      <c s="7" r="E839">
        <v>1</v>
      </c>
      <c s="8" t="inlineStr" r="F839">
        <is>
          <t xml:space="preserve">62W88</t>
        </is>
      </c>
      <c s="8" t="inlineStr" r="G839">
        <is>
          <t xml:space="preserve">015</t>
        </is>
      </c>
      <c s="9" r="H839">
        <v>150.0000</v>
      </c>
      <c s="8" t="inlineStr" r="I839">
        <is>
          <t xml:space="preserve"/>
        </is>
      </c>
      <c s="8" t="inlineStr" r="J839">
        <is>
          <t xml:space="preserve"> Cook</t>
        </is>
      </c>
    </row>
    <row r="840" ht="20.25" customHeight="0">
      <c s="5" t="inlineStr" r="A840">
        <is>
          <t xml:space="preserve">21101505</t>
        </is>
      </c>
      <c s="5" t="inlineStr" r="B840">
        <is>
          <t xml:space="preserve">TOPSOIL EXCAVATION AND PLACEMENT</t>
        </is>
      </c>
      <c s="5" t="inlineStr" r="C840">
        <is>
          <t xml:space="preserve">CU YD  </t>
        </is>
      </c>
      <c s="6" r="D840">
        <v>30.000</v>
      </c>
      <c s="7" r="E840">
        <v>1</v>
      </c>
      <c s="8" t="inlineStr" r="F840">
        <is>
          <t xml:space="preserve">62W88</t>
        </is>
      </c>
      <c s="8" t="inlineStr" r="G840">
        <is>
          <t xml:space="preserve">015</t>
        </is>
      </c>
      <c s="9" r="H840">
        <v>200.0000</v>
      </c>
      <c s="8" t="inlineStr" r="I840">
        <is>
          <t xml:space="preserve"/>
        </is>
      </c>
      <c s="8" t="inlineStr" r="J840">
        <is>
          <t xml:space="preserve"> Cook</t>
        </is>
      </c>
    </row>
    <row r="841" ht="20.25" customHeight="0">
      <c s="5" t="inlineStr" r="A841">
        <is>
          <t xml:space="preserve">21101505</t>
        </is>
      </c>
      <c s="5" t="inlineStr" r="B841">
        <is>
          <t xml:space="preserve">TOPSOIL EXCAVATION AND PLACEMENT</t>
        </is>
      </c>
      <c s="5" t="inlineStr" r="C841">
        <is>
          <t xml:space="preserve">CU YD  </t>
        </is>
      </c>
      <c s="6" r="D841">
        <v>30.000</v>
      </c>
      <c s="7" r="E841">
        <v>1</v>
      </c>
      <c s="8" t="inlineStr" r="F841">
        <is>
          <t xml:space="preserve">62W88</t>
        </is>
      </c>
      <c s="8" t="inlineStr" r="G841">
        <is>
          <t xml:space="preserve">015</t>
        </is>
      </c>
      <c s="9" r="H841">
        <v>215.0000</v>
      </c>
      <c s="8" t="inlineStr" r="I841">
        <is>
          <t xml:space="preserve"/>
        </is>
      </c>
      <c s="8" t="inlineStr" r="J841">
        <is>
          <t xml:space="preserve"> Cook</t>
        </is>
      </c>
    </row>
    <row r="842" ht="20.25" customHeight="0">
      <c s="5" t="inlineStr" r="A842">
        <is>
          <t xml:space="preserve">21101505</t>
        </is>
      </c>
      <c s="5" t="inlineStr" r="B842">
        <is>
          <t xml:space="preserve">TOPSOIL EXCAVATION AND PLACEMENT</t>
        </is>
      </c>
      <c s="5" t="inlineStr" r="C842">
        <is>
          <t xml:space="preserve">CU YD  </t>
        </is>
      </c>
      <c s="6" r="D842">
        <v>30.000</v>
      </c>
      <c s="7" r="E842">
        <v>1</v>
      </c>
      <c s="8" t="inlineStr" r="F842">
        <is>
          <t xml:space="preserve">62W88</t>
        </is>
      </c>
      <c s="8" t="inlineStr" r="G842">
        <is>
          <t xml:space="preserve">015</t>
        </is>
      </c>
      <c s="9" r="H842">
        <v>300.0000</v>
      </c>
      <c s="8" t="inlineStr" r="I842">
        <is>
          <t xml:space="preserve"/>
        </is>
      </c>
      <c s="8" t="inlineStr" r="J842">
        <is>
          <t xml:space="preserve"> Cook</t>
        </is>
      </c>
    </row>
    <row r="843" ht="20.25" customHeight="0">
      <c s="5" t="inlineStr" r="A843">
        <is>
          <t xml:space="preserve">21101505</t>
        </is>
      </c>
      <c s="5" t="inlineStr" r="B843">
        <is>
          <t xml:space="preserve">TOPSOIL EXCAVATION AND PLACEMENT</t>
        </is>
      </c>
      <c s="5" t="inlineStr" r="C843">
        <is>
          <t xml:space="preserve">CU YD  </t>
        </is>
      </c>
      <c s="6" r="D843">
        <v>30.000</v>
      </c>
      <c s="7" r="E843">
        <v>1</v>
      </c>
      <c s="8" t="inlineStr" r="F843">
        <is>
          <t xml:space="preserve">62W88</t>
        </is>
      </c>
      <c s="8" t="inlineStr" r="G843">
        <is>
          <t xml:space="preserve">015</t>
        </is>
      </c>
      <c s="9" r="H843">
        <v>450.0000</v>
      </c>
      <c s="8" t="inlineStr" r="I843">
        <is>
          <t xml:space="preserve"/>
        </is>
      </c>
      <c s="8" t="inlineStr" r="J843">
        <is>
          <t xml:space="preserve"> Cook</t>
        </is>
      </c>
    </row>
    <row r="844" ht="20.25" customHeight="0">
      <c s="5" t="inlineStr" r="A844">
        <is>
          <t xml:space="preserve">21101610</t>
        </is>
      </c>
      <c s="5" t="inlineStr" r="B844">
        <is>
          <t xml:space="preserve">TOPSOIL FURNISH AND PLACE,  3"</t>
        </is>
      </c>
      <c s="5" t="inlineStr" r="C844">
        <is>
          <t xml:space="preserve">SQ YD  </t>
        </is>
      </c>
      <c s="6" r="D844">
        <v>435.000</v>
      </c>
      <c s="7" r="E844">
        <v>8</v>
      </c>
      <c s="8" t="inlineStr" r="F844">
        <is>
          <t xml:space="preserve">97838</t>
        </is>
      </c>
      <c s="8" t="inlineStr" r="G844">
        <is>
          <t xml:space="preserve">094</t>
        </is>
      </c>
      <c s="9" r="H844">
        <v>21.0000</v>
      </c>
      <c s="8" t="inlineStr" r="I844">
        <is>
          <t xml:space="preserve">Y</t>
        </is>
      </c>
      <c s="8" t="inlineStr" r="J844">
        <is>
          <t xml:space="preserve"> Madison</t>
        </is>
      </c>
    </row>
    <row r="845" ht="20.25" customHeight="0">
      <c s="5" t="inlineStr" r="A845">
        <is>
          <t xml:space="preserve">21101610</t>
        </is>
      </c>
      <c s="5" t="inlineStr" r="B845">
        <is>
          <t xml:space="preserve">TOPSOIL FURNISH AND PLACE,  3"</t>
        </is>
      </c>
      <c s="5" t="inlineStr" r="C845">
        <is>
          <t xml:space="preserve">SQ YD  </t>
        </is>
      </c>
      <c s="6" r="D845">
        <v>435.000</v>
      </c>
      <c s="7" r="E845">
        <v>8</v>
      </c>
      <c s="8" t="inlineStr" r="F845">
        <is>
          <t xml:space="preserve">97838</t>
        </is>
      </c>
      <c s="8" t="inlineStr" r="G845">
        <is>
          <t xml:space="preserve">094</t>
        </is>
      </c>
      <c s="9" r="H845">
        <v>20.0000</v>
      </c>
      <c s="8" t="inlineStr" r="I845">
        <is>
          <t xml:space="preserve"/>
        </is>
      </c>
      <c s="8" t="inlineStr" r="J845">
        <is>
          <t xml:space="preserve"> Madison</t>
        </is>
      </c>
    </row>
    <row r="846" ht="20.25" customHeight="0">
      <c s="5" t="inlineStr" r="A846">
        <is>
          <t xml:space="preserve">21101615</t>
        </is>
      </c>
      <c s="5" t="inlineStr" r="B846">
        <is>
          <t xml:space="preserve">TOPSOIL FURNISH AND PLACE,  4"</t>
        </is>
      </c>
      <c s="5" t="inlineStr" r="C846">
        <is>
          <t xml:space="preserve">SQ YD  </t>
        </is>
      </c>
      <c s="6" r="D846">
        <v>468.000</v>
      </c>
      <c s="7" r="E846">
        <v>1</v>
      </c>
      <c s="8" t="inlineStr" r="F846">
        <is>
          <t xml:space="preserve">61G80</t>
        </is>
      </c>
      <c s="8" t="inlineStr" r="G846">
        <is>
          <t xml:space="preserve">093</t>
        </is>
      </c>
      <c s="9" r="H846">
        <v>8.0000</v>
      </c>
      <c s="8" t="inlineStr" r="I846">
        <is>
          <t xml:space="preserve">Y</t>
        </is>
      </c>
      <c s="8" t="inlineStr" r="J846">
        <is>
          <t xml:space="preserve"> DuPage</t>
        </is>
      </c>
    </row>
    <row r="847" ht="20.25" customHeight="0">
      <c s="5" t="inlineStr" r="A847">
        <is>
          <t xml:space="preserve">21101615</t>
        </is>
      </c>
      <c s="5" t="inlineStr" r="B847">
        <is>
          <t xml:space="preserve">TOPSOIL FURNISH AND PLACE,  4"</t>
        </is>
      </c>
      <c s="5" t="inlineStr" r="C847">
        <is>
          <t xml:space="preserve">SQ YD  </t>
        </is>
      </c>
      <c s="6" r="D847">
        <v>468.000</v>
      </c>
      <c s="7" r="E847">
        <v>1</v>
      </c>
      <c s="8" t="inlineStr" r="F847">
        <is>
          <t xml:space="preserve">61G80</t>
        </is>
      </c>
      <c s="8" t="inlineStr" r="G847">
        <is>
          <t xml:space="preserve">093</t>
        </is>
      </c>
      <c s="9" r="H847">
        <v>7.9500</v>
      </c>
      <c s="8" t="inlineStr" r="I847">
        <is>
          <t xml:space="preserve"/>
        </is>
      </c>
      <c s="8" t="inlineStr" r="J847">
        <is>
          <t xml:space="preserve"> DuPage</t>
        </is>
      </c>
    </row>
    <row r="848" ht="20.25" customHeight="0">
      <c s="5" t="inlineStr" r="A848">
        <is>
          <t xml:space="preserve">21101615</t>
        </is>
      </c>
      <c s="5" t="inlineStr" r="B848">
        <is>
          <t xml:space="preserve">TOPSOIL FURNISH AND PLACE,  4"</t>
        </is>
      </c>
      <c s="5" t="inlineStr" r="C848">
        <is>
          <t xml:space="preserve">SQ YD  </t>
        </is>
      </c>
      <c s="6" r="D848">
        <v>468.000</v>
      </c>
      <c s="7" r="E848">
        <v>1</v>
      </c>
      <c s="8" t="inlineStr" r="F848">
        <is>
          <t xml:space="preserve">61G80</t>
        </is>
      </c>
      <c s="8" t="inlineStr" r="G848">
        <is>
          <t xml:space="preserve">093</t>
        </is>
      </c>
      <c s="9" r="H848">
        <v>7.9500</v>
      </c>
      <c s="8" t="inlineStr" r="I848">
        <is>
          <t xml:space="preserve"/>
        </is>
      </c>
      <c s="8" t="inlineStr" r="J848">
        <is>
          <t xml:space="preserve"> DuPage</t>
        </is>
      </c>
    </row>
    <row r="849" ht="20.25" customHeight="0">
      <c s="5" t="inlineStr" r="A849">
        <is>
          <t xml:space="preserve">21101615</t>
        </is>
      </c>
      <c s="5" t="inlineStr" r="B849">
        <is>
          <t xml:space="preserve">TOPSOIL FURNISH AND PLACE,  4"</t>
        </is>
      </c>
      <c s="5" t="inlineStr" r="C849">
        <is>
          <t xml:space="preserve">SQ YD  </t>
        </is>
      </c>
      <c s="6" r="D849">
        <v>468.000</v>
      </c>
      <c s="7" r="E849">
        <v>1</v>
      </c>
      <c s="8" t="inlineStr" r="F849">
        <is>
          <t xml:space="preserve">61G80</t>
        </is>
      </c>
      <c s="8" t="inlineStr" r="G849">
        <is>
          <t xml:space="preserve">093</t>
        </is>
      </c>
      <c s="9" r="H849">
        <v>7.9500</v>
      </c>
      <c s="8" t="inlineStr" r="I849">
        <is>
          <t xml:space="preserve"/>
        </is>
      </c>
      <c s="8" t="inlineStr" r="J849">
        <is>
          <t xml:space="preserve"> DuPage</t>
        </is>
      </c>
    </row>
    <row r="850" ht="20.25" customHeight="0">
      <c s="5" t="inlineStr" r="A850">
        <is>
          <t xml:space="preserve">21101615</t>
        </is>
      </c>
      <c s="5" t="inlineStr" r="B850">
        <is>
          <t xml:space="preserve">TOPSOIL FURNISH AND PLACE,  4"</t>
        </is>
      </c>
      <c s="5" t="inlineStr" r="C850">
        <is>
          <t xml:space="preserve">SQ YD  </t>
        </is>
      </c>
      <c s="6" r="D850">
        <v>468.000</v>
      </c>
      <c s="7" r="E850">
        <v>1</v>
      </c>
      <c s="8" t="inlineStr" r="F850">
        <is>
          <t xml:space="preserve">61G80</t>
        </is>
      </c>
      <c s="8" t="inlineStr" r="G850">
        <is>
          <t xml:space="preserve">093</t>
        </is>
      </c>
      <c s="9" r="H850">
        <v>7.9500</v>
      </c>
      <c s="8" t="inlineStr" r="I850">
        <is>
          <t xml:space="preserve"/>
        </is>
      </c>
      <c s="8" t="inlineStr" r="J850">
        <is>
          <t xml:space="preserve"> DuPage</t>
        </is>
      </c>
    </row>
    <row r="851" ht="20.25" customHeight="0">
      <c s="5" t="inlineStr" r="A851">
        <is>
          <t xml:space="preserve">21101615</t>
        </is>
      </c>
      <c s="5" t="inlineStr" r="B851">
        <is>
          <t xml:space="preserve">TOPSOIL FURNISH AND PLACE,  4"</t>
        </is>
      </c>
      <c s="5" t="inlineStr" r="C851">
        <is>
          <t xml:space="preserve">SQ YD  </t>
        </is>
      </c>
      <c s="6" r="D851">
        <v>468.000</v>
      </c>
      <c s="7" r="E851">
        <v>1</v>
      </c>
      <c s="8" t="inlineStr" r="F851">
        <is>
          <t xml:space="preserve">61G80</t>
        </is>
      </c>
      <c s="8" t="inlineStr" r="G851">
        <is>
          <t xml:space="preserve">093</t>
        </is>
      </c>
      <c s="9" r="H851">
        <v>8.0000</v>
      </c>
      <c s="8" t="inlineStr" r="I851">
        <is>
          <t xml:space="preserve"/>
        </is>
      </c>
      <c s="8" t="inlineStr" r="J851">
        <is>
          <t xml:space="preserve"> DuPage</t>
        </is>
      </c>
    </row>
    <row r="852" ht="20.25" customHeight="0">
      <c s="5" t="inlineStr" r="A852">
        <is>
          <t xml:space="preserve">21101615</t>
        </is>
      </c>
      <c s="5" t="inlineStr" r="B852">
        <is>
          <t xml:space="preserve">TOPSOIL FURNISH AND PLACE,  4"</t>
        </is>
      </c>
      <c s="5" t="inlineStr" r="C852">
        <is>
          <t xml:space="preserve">SQ YD  </t>
        </is>
      </c>
      <c s="6" r="D852">
        <v>468.000</v>
      </c>
      <c s="7" r="E852">
        <v>1</v>
      </c>
      <c s="8" t="inlineStr" r="F852">
        <is>
          <t xml:space="preserve">61G80</t>
        </is>
      </c>
      <c s="8" t="inlineStr" r="G852">
        <is>
          <t xml:space="preserve">093</t>
        </is>
      </c>
      <c s="9" r="H852">
        <v>8.7500</v>
      </c>
      <c s="8" t="inlineStr" r="I852">
        <is>
          <t xml:space="preserve"/>
        </is>
      </c>
      <c s="8" t="inlineStr" r="J852">
        <is>
          <t xml:space="preserve"> DuPage</t>
        </is>
      </c>
    </row>
    <row r="853" ht="20.25" customHeight="0">
      <c s="5" t="inlineStr" r="A853">
        <is>
          <t xml:space="preserve">21101615</t>
        </is>
      </c>
      <c s="5" t="inlineStr" r="B853">
        <is>
          <t xml:space="preserve">TOPSOIL FURNISH AND PLACE,  4"</t>
        </is>
      </c>
      <c s="5" t="inlineStr" r="C853">
        <is>
          <t xml:space="preserve">SQ YD  </t>
        </is>
      </c>
      <c s="6" r="D853">
        <v>7275.000</v>
      </c>
      <c s="7" r="E853">
        <v>1</v>
      </c>
      <c s="8" t="inlineStr" r="F853">
        <is>
          <t xml:space="preserve">61J74</t>
        </is>
      </c>
      <c s="8" t="inlineStr" r="G853">
        <is>
          <t xml:space="preserve">064</t>
        </is>
      </c>
      <c s="9" r="H853">
        <v>4.6500</v>
      </c>
      <c s="8" t="inlineStr" r="I853">
        <is>
          <t xml:space="preserve">Y</t>
        </is>
      </c>
      <c s="8" t="inlineStr" r="J853">
        <is>
          <t xml:space="preserve"> Cook</t>
        </is>
      </c>
    </row>
    <row r="854" ht="20.25" customHeight="0">
      <c s="5" t="inlineStr" r="A854">
        <is>
          <t xml:space="preserve">21101615</t>
        </is>
      </c>
      <c s="5" t="inlineStr" r="B854">
        <is>
          <t xml:space="preserve">TOPSOIL FURNISH AND PLACE,  4"</t>
        </is>
      </c>
      <c s="5" t="inlineStr" r="C854">
        <is>
          <t xml:space="preserve">SQ YD  </t>
        </is>
      </c>
      <c s="6" r="D854">
        <v>7275.000</v>
      </c>
      <c s="7" r="E854">
        <v>1</v>
      </c>
      <c s="8" t="inlineStr" r="F854">
        <is>
          <t xml:space="preserve">61J74</t>
        </is>
      </c>
      <c s="8" t="inlineStr" r="G854">
        <is>
          <t xml:space="preserve">064</t>
        </is>
      </c>
      <c s="9" r="H854">
        <v>10.0000</v>
      </c>
      <c s="8" t="inlineStr" r="I854">
        <is>
          <t xml:space="preserve"/>
        </is>
      </c>
      <c s="8" t="inlineStr" r="J854">
        <is>
          <t xml:space="preserve"> Cook</t>
        </is>
      </c>
    </row>
    <row r="855" ht="20.25" customHeight="0">
      <c s="5" t="inlineStr" r="A855">
        <is>
          <t xml:space="preserve">21101615</t>
        </is>
      </c>
      <c s="5" t="inlineStr" r="B855">
        <is>
          <t xml:space="preserve">TOPSOIL FURNISH AND PLACE,  4"</t>
        </is>
      </c>
      <c s="5" t="inlineStr" r="C855">
        <is>
          <t xml:space="preserve">SQ YD  </t>
        </is>
      </c>
      <c s="6" r="D855">
        <v>7275.000</v>
      </c>
      <c s="7" r="E855">
        <v>1</v>
      </c>
      <c s="8" t="inlineStr" r="F855">
        <is>
          <t xml:space="preserve">61J74</t>
        </is>
      </c>
      <c s="8" t="inlineStr" r="G855">
        <is>
          <t xml:space="preserve">064</t>
        </is>
      </c>
      <c s="9" r="H855">
        <v>16.0000</v>
      </c>
      <c s="8" t="inlineStr" r="I855">
        <is>
          <t xml:space="preserve"/>
        </is>
      </c>
      <c s="8" t="inlineStr" r="J855">
        <is>
          <t xml:space="preserve"> Cook</t>
        </is>
      </c>
    </row>
    <row r="856" ht="20.25" customHeight="0">
      <c s="5" t="inlineStr" r="A856">
        <is>
          <t xml:space="preserve">21101615</t>
        </is>
      </c>
      <c s="5" t="inlineStr" r="B856">
        <is>
          <t xml:space="preserve">TOPSOIL FURNISH AND PLACE,  4"</t>
        </is>
      </c>
      <c s="5" t="inlineStr" r="C856">
        <is>
          <t xml:space="preserve">SQ YD  </t>
        </is>
      </c>
      <c s="6" r="D856">
        <v>16443.000</v>
      </c>
      <c s="7" r="E856">
        <v>1</v>
      </c>
      <c s="8" t="inlineStr" r="F856">
        <is>
          <t xml:space="preserve">61K06</t>
        </is>
      </c>
      <c s="8" t="inlineStr" r="G856">
        <is>
          <t xml:space="preserve">065</t>
        </is>
      </c>
      <c s="9" r="H856">
        <v>6.0000</v>
      </c>
      <c s="8" t="inlineStr" r="I856">
        <is>
          <t xml:space="preserve">Y</t>
        </is>
      </c>
      <c s="8" t="inlineStr" r="J856">
        <is>
          <t xml:space="preserve"> Cook</t>
        </is>
      </c>
    </row>
    <row r="857" ht="20.25" customHeight="0">
      <c s="5" t="inlineStr" r="A857">
        <is>
          <t xml:space="preserve">21101615</t>
        </is>
      </c>
      <c s="5" t="inlineStr" r="B857">
        <is>
          <t xml:space="preserve">TOPSOIL FURNISH AND PLACE,  4"</t>
        </is>
      </c>
      <c s="5" t="inlineStr" r="C857">
        <is>
          <t xml:space="preserve">SQ YD  </t>
        </is>
      </c>
      <c s="6" r="D857">
        <v>16443.000</v>
      </c>
      <c s="7" r="E857">
        <v>1</v>
      </c>
      <c s="8" t="inlineStr" r="F857">
        <is>
          <t xml:space="preserve">61K06</t>
        </is>
      </c>
      <c s="8" t="inlineStr" r="G857">
        <is>
          <t xml:space="preserve">065</t>
        </is>
      </c>
      <c s="9" r="H857">
        <v>0.0100</v>
      </c>
      <c s="8" t="inlineStr" r="I857">
        <is>
          <t xml:space="preserve"/>
        </is>
      </c>
      <c s="8" t="inlineStr" r="J857">
        <is>
          <t xml:space="preserve"> Cook</t>
        </is>
      </c>
    </row>
    <row r="858" ht="20.25" customHeight="0">
      <c s="5" t="inlineStr" r="A858">
        <is>
          <t xml:space="preserve">21101615</t>
        </is>
      </c>
      <c s="5" t="inlineStr" r="B858">
        <is>
          <t xml:space="preserve">TOPSOIL FURNISH AND PLACE,  4"</t>
        </is>
      </c>
      <c s="5" t="inlineStr" r="C858">
        <is>
          <t xml:space="preserve">SQ YD  </t>
        </is>
      </c>
      <c s="6" r="D858">
        <v>16443.000</v>
      </c>
      <c s="7" r="E858">
        <v>1</v>
      </c>
      <c s="8" t="inlineStr" r="F858">
        <is>
          <t xml:space="preserve">61K06</t>
        </is>
      </c>
      <c s="8" t="inlineStr" r="G858">
        <is>
          <t xml:space="preserve">065</t>
        </is>
      </c>
      <c s="9" r="H858">
        <v>1.0000</v>
      </c>
      <c s="8" t="inlineStr" r="I858">
        <is>
          <t xml:space="preserve"/>
        </is>
      </c>
      <c s="8" t="inlineStr" r="J858">
        <is>
          <t xml:space="preserve"> Cook</t>
        </is>
      </c>
    </row>
    <row r="859" ht="20.25" customHeight="0">
      <c s="5" t="inlineStr" r="A859">
        <is>
          <t xml:space="preserve">21101615</t>
        </is>
      </c>
      <c s="5" t="inlineStr" r="B859">
        <is>
          <t xml:space="preserve">TOPSOIL FURNISH AND PLACE,  4"</t>
        </is>
      </c>
      <c s="5" t="inlineStr" r="C859">
        <is>
          <t xml:space="preserve">SQ YD  </t>
        </is>
      </c>
      <c s="6" r="D859">
        <v>16443.000</v>
      </c>
      <c s="7" r="E859">
        <v>1</v>
      </c>
      <c s="8" t="inlineStr" r="F859">
        <is>
          <t xml:space="preserve">61K06</t>
        </is>
      </c>
      <c s="8" t="inlineStr" r="G859">
        <is>
          <t xml:space="preserve">065</t>
        </is>
      </c>
      <c s="9" r="H859">
        <v>4.5000</v>
      </c>
      <c s="8" t="inlineStr" r="I859">
        <is>
          <t xml:space="preserve"/>
        </is>
      </c>
      <c s="8" t="inlineStr" r="J859">
        <is>
          <t xml:space="preserve"> Cook</t>
        </is>
      </c>
    </row>
    <row r="860" ht="20.25" customHeight="0">
      <c s="5" t="inlineStr" r="A860">
        <is>
          <t xml:space="preserve">21101615</t>
        </is>
      </c>
      <c s="5" t="inlineStr" r="B860">
        <is>
          <t xml:space="preserve">TOPSOIL FURNISH AND PLACE,  4"</t>
        </is>
      </c>
      <c s="5" t="inlineStr" r="C860">
        <is>
          <t xml:space="preserve">SQ YD  </t>
        </is>
      </c>
      <c s="6" r="D860">
        <v>16443.000</v>
      </c>
      <c s="7" r="E860">
        <v>1</v>
      </c>
      <c s="8" t="inlineStr" r="F860">
        <is>
          <t xml:space="preserve">61K06</t>
        </is>
      </c>
      <c s="8" t="inlineStr" r="G860">
        <is>
          <t xml:space="preserve">065</t>
        </is>
      </c>
      <c s="9" r="H860">
        <v>4.5000</v>
      </c>
      <c s="8" t="inlineStr" r="I860">
        <is>
          <t xml:space="preserve"/>
        </is>
      </c>
      <c s="8" t="inlineStr" r="J860">
        <is>
          <t xml:space="preserve"> Cook</t>
        </is>
      </c>
    </row>
    <row r="861" ht="20.25" customHeight="0">
      <c s="5" t="inlineStr" r="A861">
        <is>
          <t xml:space="preserve">21101615</t>
        </is>
      </c>
      <c s="5" t="inlineStr" r="B861">
        <is>
          <t xml:space="preserve">TOPSOIL FURNISH AND PLACE,  4"</t>
        </is>
      </c>
      <c s="5" t="inlineStr" r="C861">
        <is>
          <t xml:space="preserve">SQ YD  </t>
        </is>
      </c>
      <c s="6" r="D861">
        <v>16443.000</v>
      </c>
      <c s="7" r="E861">
        <v>1</v>
      </c>
      <c s="8" t="inlineStr" r="F861">
        <is>
          <t xml:space="preserve">61K06</t>
        </is>
      </c>
      <c s="8" t="inlineStr" r="G861">
        <is>
          <t xml:space="preserve">065</t>
        </is>
      </c>
      <c s="9" r="H861">
        <v>5.5000</v>
      </c>
      <c s="8" t="inlineStr" r="I861">
        <is>
          <t xml:space="preserve"/>
        </is>
      </c>
      <c s="8" t="inlineStr" r="J861">
        <is>
          <t xml:space="preserve"> Cook</t>
        </is>
      </c>
    </row>
    <row r="862" ht="20.25" customHeight="0">
      <c s="5" t="inlineStr" r="A862">
        <is>
          <t xml:space="preserve">21101615</t>
        </is>
      </c>
      <c s="5" t="inlineStr" r="B862">
        <is>
          <t xml:space="preserve">TOPSOIL FURNISH AND PLACE,  4"</t>
        </is>
      </c>
      <c s="5" t="inlineStr" r="C862">
        <is>
          <t xml:space="preserve">SQ YD  </t>
        </is>
      </c>
      <c s="6" r="D862">
        <v>16443.000</v>
      </c>
      <c s="7" r="E862">
        <v>1</v>
      </c>
      <c s="8" t="inlineStr" r="F862">
        <is>
          <t xml:space="preserve">61K06</t>
        </is>
      </c>
      <c s="8" t="inlineStr" r="G862">
        <is>
          <t xml:space="preserve">065</t>
        </is>
      </c>
      <c s="9" r="H862">
        <v>5.5000</v>
      </c>
      <c s="8" t="inlineStr" r="I862">
        <is>
          <t xml:space="preserve"/>
        </is>
      </c>
      <c s="8" t="inlineStr" r="J862">
        <is>
          <t xml:space="preserve"> Cook</t>
        </is>
      </c>
    </row>
    <row r="863" ht="20.25" customHeight="0">
      <c s="5" t="inlineStr" r="A863">
        <is>
          <t xml:space="preserve">21101615</t>
        </is>
      </c>
      <c s="5" t="inlineStr" r="B863">
        <is>
          <t xml:space="preserve">TOPSOIL FURNISH AND PLACE,  4"</t>
        </is>
      </c>
      <c s="5" t="inlineStr" r="C863">
        <is>
          <t xml:space="preserve">SQ YD  </t>
        </is>
      </c>
      <c s="6" r="D863">
        <v>16443.000</v>
      </c>
      <c s="7" r="E863">
        <v>1</v>
      </c>
      <c s="8" t="inlineStr" r="F863">
        <is>
          <t xml:space="preserve">61K06</t>
        </is>
      </c>
      <c s="8" t="inlineStr" r="G863">
        <is>
          <t xml:space="preserve">065</t>
        </is>
      </c>
      <c s="9" r="H863">
        <v>6.0000</v>
      </c>
      <c s="8" t="inlineStr" r="I863">
        <is>
          <t xml:space="preserve"/>
        </is>
      </c>
      <c s="8" t="inlineStr" r="J863">
        <is>
          <t xml:space="preserve"> Cook</t>
        </is>
      </c>
    </row>
    <row r="864" ht="20.25" customHeight="0">
      <c s="5" t="inlineStr" r="A864">
        <is>
          <t xml:space="preserve">21101615</t>
        </is>
      </c>
      <c s="5" t="inlineStr" r="B864">
        <is>
          <t xml:space="preserve">TOPSOIL FURNISH AND PLACE,  4"</t>
        </is>
      </c>
      <c s="5" t="inlineStr" r="C864">
        <is>
          <t xml:space="preserve">SQ YD  </t>
        </is>
      </c>
      <c s="6" r="D864">
        <v>1727.000</v>
      </c>
      <c s="7" r="E864">
        <v>1</v>
      </c>
      <c s="8" t="inlineStr" r="F864">
        <is>
          <t xml:space="preserve">61K60</t>
        </is>
      </c>
      <c s="8" t="inlineStr" r="G864">
        <is>
          <t xml:space="preserve">087</t>
        </is>
      </c>
      <c s="9" r="H864">
        <v>6.0000</v>
      </c>
      <c s="8" t="inlineStr" r="I864">
        <is>
          <t xml:space="preserve">Y</t>
        </is>
      </c>
      <c s="8" t="inlineStr" r="J864">
        <is>
          <t xml:space="preserve"> Cook</t>
        </is>
      </c>
    </row>
    <row r="865" ht="20.25" customHeight="0">
      <c s="5" t="inlineStr" r="A865">
        <is>
          <t xml:space="preserve">21101615</t>
        </is>
      </c>
      <c s="5" t="inlineStr" r="B865">
        <is>
          <t xml:space="preserve">TOPSOIL FURNISH AND PLACE,  4"</t>
        </is>
      </c>
      <c s="5" t="inlineStr" r="C865">
        <is>
          <t xml:space="preserve">SQ YD  </t>
        </is>
      </c>
      <c s="6" r="D865">
        <v>1727.000</v>
      </c>
      <c s="7" r="E865">
        <v>1</v>
      </c>
      <c s="8" t="inlineStr" r="F865">
        <is>
          <t xml:space="preserve">61K60</t>
        </is>
      </c>
      <c s="8" t="inlineStr" r="G865">
        <is>
          <t xml:space="preserve">087</t>
        </is>
      </c>
      <c s="9" r="H865">
        <v>6.0000</v>
      </c>
      <c s="8" t="inlineStr" r="I865">
        <is>
          <t xml:space="preserve"/>
        </is>
      </c>
      <c s="8" t="inlineStr" r="J865">
        <is>
          <t xml:space="preserve"> Cook</t>
        </is>
      </c>
    </row>
    <row r="866" ht="20.25" customHeight="0">
      <c s="5" t="inlineStr" r="A866">
        <is>
          <t xml:space="preserve">21101615</t>
        </is>
      </c>
      <c s="5" t="inlineStr" r="B866">
        <is>
          <t xml:space="preserve">TOPSOIL FURNISH AND PLACE,  4"</t>
        </is>
      </c>
      <c s="5" t="inlineStr" r="C866">
        <is>
          <t xml:space="preserve">SQ YD  </t>
        </is>
      </c>
      <c s="6" r="D866">
        <v>12100.000</v>
      </c>
      <c s="7" r="E866">
        <v>1</v>
      </c>
      <c s="8" t="inlineStr" r="F866">
        <is>
          <t xml:space="preserve">61K63</t>
        </is>
      </c>
      <c s="8" t="inlineStr" r="G866">
        <is>
          <t xml:space="preserve">088</t>
        </is>
      </c>
      <c s="9" r="H866">
        <v>6.0000</v>
      </c>
      <c s="8" t="inlineStr" r="I866">
        <is>
          <t xml:space="preserve">Y</t>
        </is>
      </c>
      <c s="8" t="inlineStr" r="J866">
        <is>
          <t xml:space="preserve"> Cook</t>
        </is>
      </c>
    </row>
    <row r="867" ht="20.25" customHeight="0">
      <c s="5" t="inlineStr" r="A867">
        <is>
          <t xml:space="preserve">21101615</t>
        </is>
      </c>
      <c s="5" t="inlineStr" r="B867">
        <is>
          <t xml:space="preserve">TOPSOIL FURNISH AND PLACE,  4"</t>
        </is>
      </c>
      <c s="5" t="inlineStr" r="C867">
        <is>
          <t xml:space="preserve">SQ YD  </t>
        </is>
      </c>
      <c s="6" r="D867">
        <v>12100.000</v>
      </c>
      <c s="7" r="E867">
        <v>1</v>
      </c>
      <c s="8" t="inlineStr" r="F867">
        <is>
          <t xml:space="preserve">61K63</t>
        </is>
      </c>
      <c s="8" t="inlineStr" r="G867">
        <is>
          <t xml:space="preserve">088</t>
        </is>
      </c>
      <c s="9" r="H867">
        <v>0.1000</v>
      </c>
      <c s="8" t="inlineStr" r="I867">
        <is>
          <t xml:space="preserve"/>
        </is>
      </c>
      <c s="8" t="inlineStr" r="J867">
        <is>
          <t xml:space="preserve"> Cook</t>
        </is>
      </c>
    </row>
    <row r="868" ht="20.25" customHeight="0">
      <c s="5" t="inlineStr" r="A868">
        <is>
          <t xml:space="preserve">21101615</t>
        </is>
      </c>
      <c s="5" t="inlineStr" r="B868">
        <is>
          <t xml:space="preserve">TOPSOIL FURNISH AND PLACE,  4"</t>
        </is>
      </c>
      <c s="5" t="inlineStr" r="C868">
        <is>
          <t xml:space="preserve">SQ YD  </t>
        </is>
      </c>
      <c s="6" r="D868">
        <v>12100.000</v>
      </c>
      <c s="7" r="E868">
        <v>1</v>
      </c>
      <c s="8" t="inlineStr" r="F868">
        <is>
          <t xml:space="preserve">61K63</t>
        </is>
      </c>
      <c s="8" t="inlineStr" r="G868">
        <is>
          <t xml:space="preserve">088</t>
        </is>
      </c>
      <c s="9" r="H868">
        <v>0.1000</v>
      </c>
      <c s="8" t="inlineStr" r="I868">
        <is>
          <t xml:space="preserve"/>
        </is>
      </c>
      <c s="8" t="inlineStr" r="J868">
        <is>
          <t xml:space="preserve"> Cook</t>
        </is>
      </c>
    </row>
    <row r="869" ht="20.25" customHeight="0">
      <c s="5" t="inlineStr" r="A869">
        <is>
          <t xml:space="preserve">21101615</t>
        </is>
      </c>
      <c s="5" t="inlineStr" r="B869">
        <is>
          <t xml:space="preserve">TOPSOIL FURNISH AND PLACE,  4"</t>
        </is>
      </c>
      <c s="5" t="inlineStr" r="C869">
        <is>
          <t xml:space="preserve">SQ YD  </t>
        </is>
      </c>
      <c s="6" r="D869">
        <v>12100.000</v>
      </c>
      <c s="7" r="E869">
        <v>1</v>
      </c>
      <c s="8" t="inlineStr" r="F869">
        <is>
          <t xml:space="preserve">61K63</t>
        </is>
      </c>
      <c s="8" t="inlineStr" r="G869">
        <is>
          <t xml:space="preserve">088</t>
        </is>
      </c>
      <c s="9" r="H869">
        <v>6.0000</v>
      </c>
      <c s="8" t="inlineStr" r="I869">
        <is>
          <t xml:space="preserve"/>
        </is>
      </c>
      <c s="8" t="inlineStr" r="J869">
        <is>
          <t xml:space="preserve"> Cook</t>
        </is>
      </c>
    </row>
    <row r="870" ht="20.25" customHeight="0">
      <c s="5" t="inlineStr" r="A870">
        <is>
          <t xml:space="preserve">21101615</t>
        </is>
      </c>
      <c s="5" t="inlineStr" r="B870">
        <is>
          <t xml:space="preserve">TOPSOIL FURNISH AND PLACE,  4"</t>
        </is>
      </c>
      <c s="5" t="inlineStr" r="C870">
        <is>
          <t xml:space="preserve">SQ YD  </t>
        </is>
      </c>
      <c s="6" r="D870">
        <v>12100.000</v>
      </c>
      <c s="7" r="E870">
        <v>1</v>
      </c>
      <c s="8" t="inlineStr" r="F870">
        <is>
          <t xml:space="preserve">61K63</t>
        </is>
      </c>
      <c s="8" t="inlineStr" r="G870">
        <is>
          <t xml:space="preserve">088</t>
        </is>
      </c>
      <c s="9" r="H870">
        <v>6.0000</v>
      </c>
      <c s="8" t="inlineStr" r="I870">
        <is>
          <t xml:space="preserve"/>
        </is>
      </c>
      <c s="8" t="inlineStr" r="J870">
        <is>
          <t xml:space="preserve"> Cook</t>
        </is>
      </c>
    </row>
    <row r="871" ht="20.25" customHeight="0">
      <c s="5" t="inlineStr" r="A871">
        <is>
          <t xml:space="preserve">21101615</t>
        </is>
      </c>
      <c s="5" t="inlineStr" r="B871">
        <is>
          <t xml:space="preserve">TOPSOIL FURNISH AND PLACE,  4"</t>
        </is>
      </c>
      <c s="5" t="inlineStr" r="C871">
        <is>
          <t xml:space="preserve">SQ YD  </t>
        </is>
      </c>
      <c s="6" r="D871">
        <v>12100.000</v>
      </c>
      <c s="7" r="E871">
        <v>1</v>
      </c>
      <c s="8" t="inlineStr" r="F871">
        <is>
          <t xml:space="preserve">61K63</t>
        </is>
      </c>
      <c s="8" t="inlineStr" r="G871">
        <is>
          <t xml:space="preserve">088</t>
        </is>
      </c>
      <c s="9" r="H871">
        <v>6.5000</v>
      </c>
      <c s="8" t="inlineStr" r="I871">
        <is>
          <t xml:space="preserve"/>
        </is>
      </c>
      <c s="8" t="inlineStr" r="J871">
        <is>
          <t xml:space="preserve"> Cook</t>
        </is>
      </c>
    </row>
    <row r="872" ht="20.25" customHeight="0">
      <c s="5" t="inlineStr" r="A872">
        <is>
          <t xml:space="preserve">21101615</t>
        </is>
      </c>
      <c s="5" t="inlineStr" r="B872">
        <is>
          <t xml:space="preserve">TOPSOIL FURNISH AND PLACE,  4"</t>
        </is>
      </c>
      <c s="5" t="inlineStr" r="C872">
        <is>
          <t xml:space="preserve">SQ YD  </t>
        </is>
      </c>
      <c s="6" r="D872">
        <v>7753.000</v>
      </c>
      <c s="7" r="E872">
        <v>1</v>
      </c>
      <c s="8" t="inlineStr" r="F872">
        <is>
          <t xml:space="preserve">61K70</t>
        </is>
      </c>
      <c s="8" t="inlineStr" r="G872">
        <is>
          <t xml:space="preserve">089</t>
        </is>
      </c>
      <c s="9" r="H872">
        <v>4.5000</v>
      </c>
      <c s="8" t="inlineStr" r="I872">
        <is>
          <t xml:space="preserve">Y</t>
        </is>
      </c>
      <c s="8" t="inlineStr" r="J872">
        <is>
          <t xml:space="preserve"> Cook</t>
        </is>
      </c>
    </row>
    <row r="873" ht="20.25" customHeight="0">
      <c s="5" t="inlineStr" r="A873">
        <is>
          <t xml:space="preserve">21101615</t>
        </is>
      </c>
      <c s="5" t="inlineStr" r="B873">
        <is>
          <t xml:space="preserve">TOPSOIL FURNISH AND PLACE,  4"</t>
        </is>
      </c>
      <c s="5" t="inlineStr" r="C873">
        <is>
          <t xml:space="preserve">SQ YD  </t>
        </is>
      </c>
      <c s="6" r="D873">
        <v>7753.000</v>
      </c>
      <c s="7" r="E873">
        <v>1</v>
      </c>
      <c s="8" t="inlineStr" r="F873">
        <is>
          <t xml:space="preserve">61K70</t>
        </is>
      </c>
      <c s="8" t="inlineStr" r="G873">
        <is>
          <t xml:space="preserve">089</t>
        </is>
      </c>
      <c s="9" r="H873">
        <v>4.5000</v>
      </c>
      <c s="8" t="inlineStr" r="I873">
        <is>
          <t xml:space="preserve"/>
        </is>
      </c>
      <c s="8" t="inlineStr" r="J873">
        <is>
          <t xml:space="preserve"> Cook</t>
        </is>
      </c>
    </row>
    <row r="874" ht="20.25" customHeight="0">
      <c s="5" t="inlineStr" r="A874">
        <is>
          <t xml:space="preserve">21101615</t>
        </is>
      </c>
      <c s="5" t="inlineStr" r="B874">
        <is>
          <t xml:space="preserve">TOPSOIL FURNISH AND PLACE,  4"</t>
        </is>
      </c>
      <c s="5" t="inlineStr" r="C874">
        <is>
          <t xml:space="preserve">SQ YD  </t>
        </is>
      </c>
      <c s="6" r="D874">
        <v>7753.000</v>
      </c>
      <c s="7" r="E874">
        <v>1</v>
      </c>
      <c s="8" t="inlineStr" r="F874">
        <is>
          <t xml:space="preserve">61K70</t>
        </is>
      </c>
      <c s="8" t="inlineStr" r="G874">
        <is>
          <t xml:space="preserve">089</t>
        </is>
      </c>
      <c s="9" r="H874">
        <v>6.0000</v>
      </c>
      <c s="8" t="inlineStr" r="I874">
        <is>
          <t xml:space="preserve"/>
        </is>
      </c>
      <c s="8" t="inlineStr" r="J874">
        <is>
          <t xml:space="preserve"> Cook</t>
        </is>
      </c>
    </row>
    <row r="875" ht="20.25" customHeight="0">
      <c s="5" t="inlineStr" r="A875">
        <is>
          <t xml:space="preserve">21101615</t>
        </is>
      </c>
      <c s="5" t="inlineStr" r="B875">
        <is>
          <t xml:space="preserve">TOPSOIL FURNISH AND PLACE,  4"</t>
        </is>
      </c>
      <c s="5" t="inlineStr" r="C875">
        <is>
          <t xml:space="preserve">SQ YD  </t>
        </is>
      </c>
      <c s="6" r="D875">
        <v>7753.000</v>
      </c>
      <c s="7" r="E875">
        <v>1</v>
      </c>
      <c s="8" t="inlineStr" r="F875">
        <is>
          <t xml:space="preserve">61K70</t>
        </is>
      </c>
      <c s="8" t="inlineStr" r="G875">
        <is>
          <t xml:space="preserve">089</t>
        </is>
      </c>
      <c s="9" r="H875">
        <v>6.2400</v>
      </c>
      <c s="8" t="inlineStr" r="I875">
        <is>
          <t xml:space="preserve"/>
        </is>
      </c>
      <c s="8" t="inlineStr" r="J875">
        <is>
          <t xml:space="preserve"> Cook</t>
        </is>
      </c>
    </row>
    <row r="876" ht="20.25" customHeight="0">
      <c s="5" t="inlineStr" r="A876">
        <is>
          <t xml:space="preserve">21101615</t>
        </is>
      </c>
      <c s="5" t="inlineStr" r="B876">
        <is>
          <t xml:space="preserve">TOPSOIL FURNISH AND PLACE,  4"</t>
        </is>
      </c>
      <c s="5" t="inlineStr" r="C876">
        <is>
          <t xml:space="preserve">SQ YD  </t>
        </is>
      </c>
      <c s="6" r="D876">
        <v>8800.000</v>
      </c>
      <c s="7" r="E876">
        <v>1</v>
      </c>
      <c s="8" t="inlineStr" r="F876">
        <is>
          <t xml:space="preserve">61K72</t>
        </is>
      </c>
      <c s="8" t="inlineStr" r="G876">
        <is>
          <t xml:space="preserve">090</t>
        </is>
      </c>
      <c s="9" r="H876">
        <v>6.0000</v>
      </c>
      <c s="8" t="inlineStr" r="I876">
        <is>
          <t xml:space="preserve">Y</t>
        </is>
      </c>
      <c s="8" t="inlineStr" r="J876">
        <is>
          <t xml:space="preserve"> Cook</t>
        </is>
      </c>
    </row>
    <row r="877" ht="20.25" customHeight="0">
      <c s="5" t="inlineStr" r="A877">
        <is>
          <t xml:space="preserve">21101615</t>
        </is>
      </c>
      <c s="5" t="inlineStr" r="B877">
        <is>
          <t xml:space="preserve">TOPSOIL FURNISH AND PLACE,  4"</t>
        </is>
      </c>
      <c s="5" t="inlineStr" r="C877">
        <is>
          <t xml:space="preserve">SQ YD  </t>
        </is>
      </c>
      <c s="6" r="D877">
        <v>8800.000</v>
      </c>
      <c s="7" r="E877">
        <v>1</v>
      </c>
      <c s="8" t="inlineStr" r="F877">
        <is>
          <t xml:space="preserve">61K72</t>
        </is>
      </c>
      <c s="8" t="inlineStr" r="G877">
        <is>
          <t xml:space="preserve">090</t>
        </is>
      </c>
      <c s="9" r="H877">
        <v>1.0000</v>
      </c>
      <c s="8" t="inlineStr" r="I877">
        <is>
          <t xml:space="preserve"/>
        </is>
      </c>
      <c s="8" t="inlineStr" r="J877">
        <is>
          <t xml:space="preserve"> Cook</t>
        </is>
      </c>
    </row>
    <row r="878" ht="20.25" customHeight="0">
      <c s="5" t="inlineStr" r="A878">
        <is>
          <t xml:space="preserve">21101615</t>
        </is>
      </c>
      <c s="5" t="inlineStr" r="B878">
        <is>
          <t xml:space="preserve">TOPSOIL FURNISH AND PLACE,  4"</t>
        </is>
      </c>
      <c s="5" t="inlineStr" r="C878">
        <is>
          <t xml:space="preserve">SQ YD  </t>
        </is>
      </c>
      <c s="6" r="D878">
        <v>8800.000</v>
      </c>
      <c s="7" r="E878">
        <v>1</v>
      </c>
      <c s="8" t="inlineStr" r="F878">
        <is>
          <t xml:space="preserve">61K72</t>
        </is>
      </c>
      <c s="8" t="inlineStr" r="G878">
        <is>
          <t xml:space="preserve">090</t>
        </is>
      </c>
      <c s="9" r="H878">
        <v>8.0000</v>
      </c>
      <c s="8" t="inlineStr" r="I878">
        <is>
          <t xml:space="preserve"/>
        </is>
      </c>
      <c s="8" t="inlineStr" r="J878">
        <is>
          <t xml:space="preserve"> Cook</t>
        </is>
      </c>
    </row>
    <row r="879" ht="20.25" customHeight="0">
      <c s="5" t="inlineStr" r="A879">
        <is>
          <t xml:space="preserve">21101615</t>
        </is>
      </c>
      <c s="5" t="inlineStr" r="B879">
        <is>
          <t xml:space="preserve">TOPSOIL FURNISH AND PLACE,  4"</t>
        </is>
      </c>
      <c s="5" t="inlineStr" r="C879">
        <is>
          <t xml:space="preserve">SQ YD  </t>
        </is>
      </c>
      <c s="6" r="D879">
        <v>565.400</v>
      </c>
      <c s="7" r="E879">
        <v>1</v>
      </c>
      <c s="8" t="inlineStr" r="F879">
        <is>
          <t xml:space="preserve">62P38</t>
        </is>
      </c>
      <c s="8" t="inlineStr" r="G879">
        <is>
          <t xml:space="preserve">001</t>
        </is>
      </c>
      <c s="9" r="H879">
        <v>7.0000</v>
      </c>
      <c s="8" t="inlineStr" r="I879">
        <is>
          <t xml:space="preserve">Y</t>
        </is>
      </c>
      <c s="8" t="inlineStr" r="J879">
        <is>
          <t xml:space="preserve"> Lake</t>
        </is>
      </c>
    </row>
    <row r="880" ht="20.25" customHeight="0">
      <c s="5" t="inlineStr" r="A880">
        <is>
          <t xml:space="preserve">21101615</t>
        </is>
      </c>
      <c s="5" t="inlineStr" r="B880">
        <is>
          <t xml:space="preserve">TOPSOIL FURNISH AND PLACE,  4"</t>
        </is>
      </c>
      <c s="5" t="inlineStr" r="C880">
        <is>
          <t xml:space="preserve">SQ YD  </t>
        </is>
      </c>
      <c s="6" r="D880">
        <v>565.400</v>
      </c>
      <c s="7" r="E880">
        <v>1</v>
      </c>
      <c s="8" t="inlineStr" r="F880">
        <is>
          <t xml:space="preserve">62P38</t>
        </is>
      </c>
      <c s="8" t="inlineStr" r="G880">
        <is>
          <t xml:space="preserve">001</t>
        </is>
      </c>
      <c s="9" r="H880">
        <v>5.0000</v>
      </c>
      <c s="8" t="inlineStr" r="I880">
        <is>
          <t xml:space="preserve"/>
        </is>
      </c>
      <c s="8" t="inlineStr" r="J880">
        <is>
          <t xml:space="preserve"> Lake</t>
        </is>
      </c>
    </row>
    <row r="881" ht="20.25" customHeight="0">
      <c s="5" t="inlineStr" r="A881">
        <is>
          <t xml:space="preserve">21101615</t>
        </is>
      </c>
      <c s="5" t="inlineStr" r="B881">
        <is>
          <t xml:space="preserve">TOPSOIL FURNISH AND PLACE,  4"</t>
        </is>
      </c>
      <c s="5" t="inlineStr" r="C881">
        <is>
          <t xml:space="preserve">SQ YD  </t>
        </is>
      </c>
      <c s="6" r="D881">
        <v>565.400</v>
      </c>
      <c s="7" r="E881">
        <v>1</v>
      </c>
      <c s="8" t="inlineStr" r="F881">
        <is>
          <t xml:space="preserve">62P38</t>
        </is>
      </c>
      <c s="8" t="inlineStr" r="G881">
        <is>
          <t xml:space="preserve">001</t>
        </is>
      </c>
      <c s="9" r="H881">
        <v>6.0000</v>
      </c>
      <c s="8" t="inlineStr" r="I881">
        <is>
          <t xml:space="preserve"/>
        </is>
      </c>
      <c s="8" t="inlineStr" r="J881">
        <is>
          <t xml:space="preserve"> Lake</t>
        </is>
      </c>
    </row>
    <row r="882" ht="20.25" customHeight="0">
      <c s="5" t="inlineStr" r="A882">
        <is>
          <t xml:space="preserve">21101615</t>
        </is>
      </c>
      <c s="5" t="inlineStr" r="B882">
        <is>
          <t xml:space="preserve">TOPSOIL FURNISH AND PLACE,  4"</t>
        </is>
      </c>
      <c s="5" t="inlineStr" r="C882">
        <is>
          <t xml:space="preserve">SQ YD  </t>
        </is>
      </c>
      <c s="6" r="D882">
        <v>565.400</v>
      </c>
      <c s="7" r="E882">
        <v>1</v>
      </c>
      <c s="8" t="inlineStr" r="F882">
        <is>
          <t xml:space="preserve">62P38</t>
        </is>
      </c>
      <c s="8" t="inlineStr" r="G882">
        <is>
          <t xml:space="preserve">001</t>
        </is>
      </c>
      <c s="9" r="H882">
        <v>7.3500</v>
      </c>
      <c s="8" t="inlineStr" r="I882">
        <is>
          <t xml:space="preserve"/>
        </is>
      </c>
      <c s="8" t="inlineStr" r="J882">
        <is>
          <t xml:space="preserve"> Lake</t>
        </is>
      </c>
    </row>
    <row r="883" ht="20.25" customHeight="0">
      <c s="5" t="inlineStr" r="A883">
        <is>
          <t xml:space="preserve">21101615</t>
        </is>
      </c>
      <c s="5" t="inlineStr" r="B883">
        <is>
          <t xml:space="preserve">TOPSOIL FURNISH AND PLACE,  4"</t>
        </is>
      </c>
      <c s="5" t="inlineStr" r="C883">
        <is>
          <t xml:space="preserve">SQ YD  </t>
        </is>
      </c>
      <c s="6" r="D883">
        <v>565.400</v>
      </c>
      <c s="7" r="E883">
        <v>1</v>
      </c>
      <c s="8" t="inlineStr" r="F883">
        <is>
          <t xml:space="preserve">62P38</t>
        </is>
      </c>
      <c s="8" t="inlineStr" r="G883">
        <is>
          <t xml:space="preserve">001</t>
        </is>
      </c>
      <c s="9" r="H883">
        <v>28.0000</v>
      </c>
      <c s="8" t="inlineStr" r="I883">
        <is>
          <t xml:space="preserve"/>
        </is>
      </c>
      <c s="8" t="inlineStr" r="J883">
        <is>
          <t xml:space="preserve"> Lake</t>
        </is>
      </c>
    </row>
    <row r="884" ht="20.25" customHeight="0">
      <c s="5" t="inlineStr" r="A884">
        <is>
          <t xml:space="preserve">21101615</t>
        </is>
      </c>
      <c s="5" t="inlineStr" r="B884">
        <is>
          <t xml:space="preserve">TOPSOIL FURNISH AND PLACE,  4"</t>
        </is>
      </c>
      <c s="5" t="inlineStr" r="C884">
        <is>
          <t xml:space="preserve">SQ YD  </t>
        </is>
      </c>
      <c s="6" r="D884">
        <v>316.000</v>
      </c>
      <c s="7" r="E884">
        <v>1</v>
      </c>
      <c s="8" t="inlineStr" r="F884">
        <is>
          <t xml:space="preserve">62P40</t>
        </is>
      </c>
      <c s="8" t="inlineStr" r="G884">
        <is>
          <t xml:space="preserve">002</t>
        </is>
      </c>
      <c s="9" r="H884">
        <v>7.0000</v>
      </c>
      <c s="8" t="inlineStr" r="I884">
        <is>
          <t xml:space="preserve">Y</t>
        </is>
      </c>
      <c s="8" t="inlineStr" r="J884">
        <is>
          <t xml:space="preserve"> Lake</t>
        </is>
      </c>
    </row>
    <row r="885" ht="20.25" customHeight="0">
      <c s="5" t="inlineStr" r="A885">
        <is>
          <t xml:space="preserve">21101615</t>
        </is>
      </c>
      <c s="5" t="inlineStr" r="B885">
        <is>
          <t xml:space="preserve">TOPSOIL FURNISH AND PLACE,  4"</t>
        </is>
      </c>
      <c s="5" t="inlineStr" r="C885">
        <is>
          <t xml:space="preserve">SQ YD  </t>
        </is>
      </c>
      <c s="6" r="D885">
        <v>316.000</v>
      </c>
      <c s="7" r="E885">
        <v>1</v>
      </c>
      <c s="8" t="inlineStr" r="F885">
        <is>
          <t xml:space="preserve">62P40</t>
        </is>
      </c>
      <c s="8" t="inlineStr" r="G885">
        <is>
          <t xml:space="preserve">002</t>
        </is>
      </c>
      <c s="9" r="H885">
        <v>5.0000</v>
      </c>
      <c s="8" t="inlineStr" r="I885">
        <is>
          <t xml:space="preserve"/>
        </is>
      </c>
      <c s="8" t="inlineStr" r="J885">
        <is>
          <t xml:space="preserve"> Lake</t>
        </is>
      </c>
    </row>
    <row r="886" ht="20.25" customHeight="0">
      <c s="5" t="inlineStr" r="A886">
        <is>
          <t xml:space="preserve">21101615</t>
        </is>
      </c>
      <c s="5" t="inlineStr" r="B886">
        <is>
          <t xml:space="preserve">TOPSOIL FURNISH AND PLACE,  4"</t>
        </is>
      </c>
      <c s="5" t="inlineStr" r="C886">
        <is>
          <t xml:space="preserve">SQ YD  </t>
        </is>
      </c>
      <c s="6" r="D886">
        <v>316.000</v>
      </c>
      <c s="7" r="E886">
        <v>1</v>
      </c>
      <c s="8" t="inlineStr" r="F886">
        <is>
          <t xml:space="preserve">62P40</t>
        </is>
      </c>
      <c s="8" t="inlineStr" r="G886">
        <is>
          <t xml:space="preserve">002</t>
        </is>
      </c>
      <c s="9" r="H886">
        <v>35.0000</v>
      </c>
      <c s="8" t="inlineStr" r="I886">
        <is>
          <t xml:space="preserve"/>
        </is>
      </c>
      <c s="8" t="inlineStr" r="J886">
        <is>
          <t xml:space="preserve"> Lake</t>
        </is>
      </c>
    </row>
    <row r="887" ht="20.25" customHeight="0">
      <c s="5" t="inlineStr" r="A887">
        <is>
          <t xml:space="preserve">21101615</t>
        </is>
      </c>
      <c s="5" t="inlineStr" r="B887">
        <is>
          <t xml:space="preserve">TOPSOIL FURNISH AND PLACE,  4"</t>
        </is>
      </c>
      <c s="5" t="inlineStr" r="C887">
        <is>
          <t xml:space="preserve">SQ YD  </t>
        </is>
      </c>
      <c s="6" r="D887">
        <v>35995.000</v>
      </c>
      <c s="7" r="E887">
        <v>1</v>
      </c>
      <c s="8" t="inlineStr" r="F887">
        <is>
          <t xml:space="preserve">62R25</t>
        </is>
      </c>
      <c s="8" t="inlineStr" r="G887">
        <is>
          <t xml:space="preserve">003</t>
        </is>
      </c>
      <c s="9" r="H887">
        <v>0.0100</v>
      </c>
      <c s="8" t="inlineStr" r="I887">
        <is>
          <t xml:space="preserve">Y</t>
        </is>
      </c>
      <c s="8" t="inlineStr" r="J887">
        <is>
          <t xml:space="preserve"> Will</t>
        </is>
      </c>
    </row>
    <row r="888" ht="20.25" customHeight="0">
      <c s="5" t="inlineStr" r="A888">
        <is>
          <t xml:space="preserve">21101615</t>
        </is>
      </c>
      <c s="5" t="inlineStr" r="B888">
        <is>
          <t xml:space="preserve">TOPSOIL FURNISH AND PLACE,  4"</t>
        </is>
      </c>
      <c s="5" t="inlineStr" r="C888">
        <is>
          <t xml:space="preserve">SQ YD  </t>
        </is>
      </c>
      <c s="6" r="D888">
        <v>35995.000</v>
      </c>
      <c s="7" r="E888">
        <v>1</v>
      </c>
      <c s="8" t="inlineStr" r="F888">
        <is>
          <t xml:space="preserve">62R25</t>
        </is>
      </c>
      <c s="8" t="inlineStr" r="G888">
        <is>
          <t xml:space="preserve">003</t>
        </is>
      </c>
      <c s="9" r="H888">
        <v>1.0000</v>
      </c>
      <c s="8" t="inlineStr" r="I888">
        <is>
          <t xml:space="preserve"/>
        </is>
      </c>
      <c s="8" t="inlineStr" r="J888">
        <is>
          <t xml:space="preserve"> Will</t>
        </is>
      </c>
    </row>
    <row r="889" ht="20.25" customHeight="0">
      <c s="5" t="inlineStr" r="A889">
        <is>
          <t xml:space="preserve">21101615</t>
        </is>
      </c>
      <c s="5" t="inlineStr" r="B889">
        <is>
          <t xml:space="preserve">TOPSOIL FURNISH AND PLACE,  4"</t>
        </is>
      </c>
      <c s="5" t="inlineStr" r="C889">
        <is>
          <t xml:space="preserve">SQ YD  </t>
        </is>
      </c>
      <c s="6" r="D889">
        <v>35995.000</v>
      </c>
      <c s="7" r="E889">
        <v>1</v>
      </c>
      <c s="8" t="inlineStr" r="F889">
        <is>
          <t xml:space="preserve">62R25</t>
        </is>
      </c>
      <c s="8" t="inlineStr" r="G889">
        <is>
          <t xml:space="preserve">003</t>
        </is>
      </c>
      <c s="9" r="H889">
        <v>6.0500</v>
      </c>
      <c s="8" t="inlineStr" r="I889">
        <is>
          <t xml:space="preserve"/>
        </is>
      </c>
      <c s="8" t="inlineStr" r="J889">
        <is>
          <t xml:space="preserve"> Will</t>
        </is>
      </c>
    </row>
    <row r="890" ht="20.25" customHeight="0">
      <c s="5" t="inlineStr" r="A890">
        <is>
          <t xml:space="preserve">21101615</t>
        </is>
      </c>
      <c s="5" t="inlineStr" r="B890">
        <is>
          <t xml:space="preserve">TOPSOIL FURNISH AND PLACE,  4"</t>
        </is>
      </c>
      <c s="5" t="inlineStr" r="C890">
        <is>
          <t xml:space="preserve">SQ YD  </t>
        </is>
      </c>
      <c s="6" r="D890">
        <v>4074.000</v>
      </c>
      <c s="7" r="E890">
        <v>1</v>
      </c>
      <c s="8" t="inlineStr" r="F890">
        <is>
          <t xml:space="preserve">62R60</t>
        </is>
      </c>
      <c s="8" t="inlineStr" r="G890">
        <is>
          <t xml:space="preserve">005</t>
        </is>
      </c>
      <c s="9" r="H890">
        <v>6.0000</v>
      </c>
      <c s="8" t="inlineStr" r="I890">
        <is>
          <t xml:space="preserve">Y</t>
        </is>
      </c>
      <c s="8" t="inlineStr" r="J890">
        <is>
          <t xml:space="preserve"> DuPage</t>
        </is>
      </c>
    </row>
    <row r="891" ht="20.25" customHeight="0">
      <c s="5" t="inlineStr" r="A891">
        <is>
          <t xml:space="preserve">21101615</t>
        </is>
      </c>
      <c s="5" t="inlineStr" r="B891">
        <is>
          <t xml:space="preserve">TOPSOIL FURNISH AND PLACE,  4"</t>
        </is>
      </c>
      <c s="5" t="inlineStr" r="C891">
        <is>
          <t xml:space="preserve">SQ YD  </t>
        </is>
      </c>
      <c s="6" r="D891">
        <v>4074.000</v>
      </c>
      <c s="7" r="E891">
        <v>1</v>
      </c>
      <c s="8" t="inlineStr" r="F891">
        <is>
          <t xml:space="preserve">62R60</t>
        </is>
      </c>
      <c s="8" t="inlineStr" r="G891">
        <is>
          <t xml:space="preserve">005</t>
        </is>
      </c>
      <c s="9" r="H891">
        <v>5.5000</v>
      </c>
      <c s="8" t="inlineStr" r="I891">
        <is>
          <t xml:space="preserve"/>
        </is>
      </c>
      <c s="8" t="inlineStr" r="J891">
        <is>
          <t xml:space="preserve"> DuPage</t>
        </is>
      </c>
    </row>
    <row r="892" ht="20.25" customHeight="0">
      <c s="5" t="inlineStr" r="A892">
        <is>
          <t xml:space="preserve">21101615</t>
        </is>
      </c>
      <c s="5" t="inlineStr" r="B892">
        <is>
          <t xml:space="preserve">TOPSOIL FURNISH AND PLACE,  4"</t>
        </is>
      </c>
      <c s="5" t="inlineStr" r="C892">
        <is>
          <t xml:space="preserve">SQ YD  </t>
        </is>
      </c>
      <c s="6" r="D892">
        <v>4074.000</v>
      </c>
      <c s="7" r="E892">
        <v>1</v>
      </c>
      <c s="8" t="inlineStr" r="F892">
        <is>
          <t xml:space="preserve">62R60</t>
        </is>
      </c>
      <c s="8" t="inlineStr" r="G892">
        <is>
          <t xml:space="preserve">005</t>
        </is>
      </c>
      <c s="9" r="H892">
        <v>5.5000</v>
      </c>
      <c s="8" t="inlineStr" r="I892">
        <is>
          <t xml:space="preserve"/>
        </is>
      </c>
      <c s="8" t="inlineStr" r="J892">
        <is>
          <t xml:space="preserve"> DuPage</t>
        </is>
      </c>
    </row>
    <row r="893" ht="20.25" customHeight="0">
      <c s="5" t="inlineStr" r="A893">
        <is>
          <t xml:space="preserve">21101615</t>
        </is>
      </c>
      <c s="5" t="inlineStr" r="B893">
        <is>
          <t xml:space="preserve">TOPSOIL FURNISH AND PLACE,  4"</t>
        </is>
      </c>
      <c s="5" t="inlineStr" r="C893">
        <is>
          <t xml:space="preserve">SQ YD  </t>
        </is>
      </c>
      <c s="6" r="D893">
        <v>4074.000</v>
      </c>
      <c s="7" r="E893">
        <v>1</v>
      </c>
      <c s="8" t="inlineStr" r="F893">
        <is>
          <t xml:space="preserve">62R60</t>
        </is>
      </c>
      <c s="8" t="inlineStr" r="G893">
        <is>
          <t xml:space="preserve">005</t>
        </is>
      </c>
      <c s="9" r="H893">
        <v>6.0000</v>
      </c>
      <c s="8" t="inlineStr" r="I893">
        <is>
          <t xml:space="preserve"/>
        </is>
      </c>
      <c s="8" t="inlineStr" r="J893">
        <is>
          <t xml:space="preserve"> DuPage</t>
        </is>
      </c>
    </row>
    <row r="894" ht="20.25" customHeight="0">
      <c s="5" t="inlineStr" r="A894">
        <is>
          <t xml:space="preserve">21101615</t>
        </is>
      </c>
      <c s="5" t="inlineStr" r="B894">
        <is>
          <t xml:space="preserve">TOPSOIL FURNISH AND PLACE,  4"</t>
        </is>
      </c>
      <c s="5" t="inlineStr" r="C894">
        <is>
          <t xml:space="preserve">SQ YD  </t>
        </is>
      </c>
      <c s="6" r="D894">
        <v>4074.000</v>
      </c>
      <c s="7" r="E894">
        <v>1</v>
      </c>
      <c s="8" t="inlineStr" r="F894">
        <is>
          <t xml:space="preserve">62R60</t>
        </is>
      </c>
      <c s="8" t="inlineStr" r="G894">
        <is>
          <t xml:space="preserve">005</t>
        </is>
      </c>
      <c s="9" r="H894">
        <v>8.0000</v>
      </c>
      <c s="8" t="inlineStr" r="I894">
        <is>
          <t xml:space="preserve"/>
        </is>
      </c>
      <c s="8" t="inlineStr" r="J894">
        <is>
          <t xml:space="preserve"> DuPage</t>
        </is>
      </c>
    </row>
    <row r="895" ht="20.25" customHeight="0">
      <c s="5" t="inlineStr" r="A895">
        <is>
          <t xml:space="preserve">21101615</t>
        </is>
      </c>
      <c s="5" t="inlineStr" r="B895">
        <is>
          <t xml:space="preserve">TOPSOIL FURNISH AND PLACE,  4"</t>
        </is>
      </c>
      <c s="5" t="inlineStr" r="C895">
        <is>
          <t xml:space="preserve">SQ YD  </t>
        </is>
      </c>
      <c s="6" r="D895">
        <v>1391.000</v>
      </c>
      <c s="7" r="E895">
        <v>1</v>
      </c>
      <c s="8" t="inlineStr" r="F895">
        <is>
          <t xml:space="preserve">62T94</t>
        </is>
      </c>
      <c s="8" t="inlineStr" r="G895">
        <is>
          <t xml:space="preserve">010</t>
        </is>
      </c>
      <c s="9" r="H895">
        <v>6.9000</v>
      </c>
      <c s="8" t="inlineStr" r="I895">
        <is>
          <t xml:space="preserve">Y</t>
        </is>
      </c>
      <c s="8" t="inlineStr" r="J895">
        <is>
          <t xml:space="preserve"> Cook</t>
        </is>
      </c>
    </row>
    <row r="896" ht="20.25" customHeight="0">
      <c s="5" t="inlineStr" r="A896">
        <is>
          <t xml:space="preserve">21101615</t>
        </is>
      </c>
      <c s="5" t="inlineStr" r="B896">
        <is>
          <t xml:space="preserve">TOPSOIL FURNISH AND PLACE,  4"</t>
        </is>
      </c>
      <c s="5" t="inlineStr" r="C896">
        <is>
          <t xml:space="preserve">SQ YD  </t>
        </is>
      </c>
      <c s="6" r="D896">
        <v>1391.000</v>
      </c>
      <c s="7" r="E896">
        <v>1</v>
      </c>
      <c s="8" t="inlineStr" r="F896">
        <is>
          <t xml:space="preserve">62T94</t>
        </is>
      </c>
      <c s="8" t="inlineStr" r="G896">
        <is>
          <t xml:space="preserve">010</t>
        </is>
      </c>
      <c s="9" r="H896">
        <v>6.0000</v>
      </c>
      <c s="8" t="inlineStr" r="I896">
        <is>
          <t xml:space="preserve"/>
        </is>
      </c>
      <c s="8" t="inlineStr" r="J896">
        <is>
          <t xml:space="preserve"> Cook</t>
        </is>
      </c>
    </row>
    <row r="897" ht="20.25" customHeight="0">
      <c s="5" t="inlineStr" r="A897">
        <is>
          <t xml:space="preserve">21101615</t>
        </is>
      </c>
      <c s="5" t="inlineStr" r="B897">
        <is>
          <t xml:space="preserve">TOPSOIL FURNISH AND PLACE,  4"</t>
        </is>
      </c>
      <c s="5" t="inlineStr" r="C897">
        <is>
          <t xml:space="preserve">SQ YD  </t>
        </is>
      </c>
      <c s="6" r="D897">
        <v>1391.000</v>
      </c>
      <c s="7" r="E897">
        <v>1</v>
      </c>
      <c s="8" t="inlineStr" r="F897">
        <is>
          <t xml:space="preserve">62T94</t>
        </is>
      </c>
      <c s="8" t="inlineStr" r="G897">
        <is>
          <t xml:space="preserve">010</t>
        </is>
      </c>
      <c s="9" r="H897">
        <v>7.5000</v>
      </c>
      <c s="8" t="inlineStr" r="I897">
        <is>
          <t xml:space="preserve"/>
        </is>
      </c>
      <c s="8" t="inlineStr" r="J897">
        <is>
          <t xml:space="preserve"> Cook</t>
        </is>
      </c>
    </row>
    <row r="898" ht="20.25" customHeight="0">
      <c s="5" t="inlineStr" r="A898">
        <is>
          <t xml:space="preserve">21101615</t>
        </is>
      </c>
      <c s="5" t="inlineStr" r="B898">
        <is>
          <t xml:space="preserve">TOPSOIL FURNISH AND PLACE,  4"</t>
        </is>
      </c>
      <c s="5" t="inlineStr" r="C898">
        <is>
          <t xml:space="preserve">SQ YD  </t>
        </is>
      </c>
      <c s="6" r="D898">
        <v>1391.000</v>
      </c>
      <c s="7" r="E898">
        <v>1</v>
      </c>
      <c s="8" t="inlineStr" r="F898">
        <is>
          <t xml:space="preserve">62T94</t>
        </is>
      </c>
      <c s="8" t="inlineStr" r="G898">
        <is>
          <t xml:space="preserve">010</t>
        </is>
      </c>
      <c s="9" r="H898">
        <v>7.5000</v>
      </c>
      <c s="8" t="inlineStr" r="I898">
        <is>
          <t xml:space="preserve"/>
        </is>
      </c>
      <c s="8" t="inlineStr" r="J898">
        <is>
          <t xml:space="preserve"> Cook</t>
        </is>
      </c>
    </row>
    <row r="899" ht="20.25" customHeight="0">
      <c s="5" t="inlineStr" r="A899">
        <is>
          <t xml:space="preserve">21101615</t>
        </is>
      </c>
      <c s="5" t="inlineStr" r="B899">
        <is>
          <t xml:space="preserve">TOPSOIL FURNISH AND PLACE,  4"</t>
        </is>
      </c>
      <c s="5" t="inlineStr" r="C899">
        <is>
          <t xml:space="preserve">SQ YD  </t>
        </is>
      </c>
      <c s="6" r="D899">
        <v>1391.000</v>
      </c>
      <c s="7" r="E899">
        <v>1</v>
      </c>
      <c s="8" t="inlineStr" r="F899">
        <is>
          <t xml:space="preserve">62T94</t>
        </is>
      </c>
      <c s="8" t="inlineStr" r="G899">
        <is>
          <t xml:space="preserve">010</t>
        </is>
      </c>
      <c s="9" r="H899">
        <v>7.5000</v>
      </c>
      <c s="8" t="inlineStr" r="I899">
        <is>
          <t xml:space="preserve"/>
        </is>
      </c>
      <c s="8" t="inlineStr" r="J899">
        <is>
          <t xml:space="preserve"> Cook</t>
        </is>
      </c>
    </row>
    <row r="900" ht="20.25" customHeight="0">
      <c s="5" t="inlineStr" r="A900">
        <is>
          <t xml:space="preserve">21101615</t>
        </is>
      </c>
      <c s="5" t="inlineStr" r="B900">
        <is>
          <t xml:space="preserve">TOPSOIL FURNISH AND PLACE,  4"</t>
        </is>
      </c>
      <c s="5" t="inlineStr" r="C900">
        <is>
          <t xml:space="preserve">SQ YD  </t>
        </is>
      </c>
      <c s="6" r="D900">
        <v>1391.000</v>
      </c>
      <c s="7" r="E900">
        <v>1</v>
      </c>
      <c s="8" t="inlineStr" r="F900">
        <is>
          <t xml:space="preserve">62T94</t>
        </is>
      </c>
      <c s="8" t="inlineStr" r="G900">
        <is>
          <t xml:space="preserve">010</t>
        </is>
      </c>
      <c s="9" r="H900">
        <v>8.6000</v>
      </c>
      <c s="8" t="inlineStr" r="I900">
        <is>
          <t xml:space="preserve"/>
        </is>
      </c>
      <c s="8" t="inlineStr" r="J900">
        <is>
          <t xml:space="preserve"> Cook</t>
        </is>
      </c>
    </row>
    <row r="901" ht="20.25" customHeight="0">
      <c s="5" t="inlineStr" r="A901">
        <is>
          <t xml:space="preserve">21101615</t>
        </is>
      </c>
      <c s="5" t="inlineStr" r="B901">
        <is>
          <t xml:space="preserve">TOPSOIL FURNISH AND PLACE,  4"</t>
        </is>
      </c>
      <c s="5" t="inlineStr" r="C901">
        <is>
          <t xml:space="preserve">SQ YD  </t>
        </is>
      </c>
      <c s="6" r="D901">
        <v>1391.000</v>
      </c>
      <c s="7" r="E901">
        <v>1</v>
      </c>
      <c s="8" t="inlineStr" r="F901">
        <is>
          <t xml:space="preserve">62T94</t>
        </is>
      </c>
      <c s="8" t="inlineStr" r="G901">
        <is>
          <t xml:space="preserve">010</t>
        </is>
      </c>
      <c s="9" r="H901">
        <v>8.6000</v>
      </c>
      <c s="8" t="inlineStr" r="I901">
        <is>
          <t xml:space="preserve"/>
        </is>
      </c>
      <c s="8" t="inlineStr" r="J901">
        <is>
          <t xml:space="preserve"> Cook</t>
        </is>
      </c>
    </row>
    <row r="902" ht="20.25" customHeight="0">
      <c s="5" t="inlineStr" r="A902">
        <is>
          <t xml:space="preserve">21101615</t>
        </is>
      </c>
      <c s="5" t="inlineStr" r="B902">
        <is>
          <t xml:space="preserve">TOPSOIL FURNISH AND PLACE,  4"</t>
        </is>
      </c>
      <c s="5" t="inlineStr" r="C902">
        <is>
          <t xml:space="preserve">SQ YD  </t>
        </is>
      </c>
      <c s="6" r="D902">
        <v>1391.000</v>
      </c>
      <c s="7" r="E902">
        <v>1</v>
      </c>
      <c s="8" t="inlineStr" r="F902">
        <is>
          <t xml:space="preserve">62T94</t>
        </is>
      </c>
      <c s="8" t="inlineStr" r="G902">
        <is>
          <t xml:space="preserve">010</t>
        </is>
      </c>
      <c s="9" r="H902">
        <v>9.0000</v>
      </c>
      <c s="8" t="inlineStr" r="I902">
        <is>
          <t xml:space="preserve"/>
        </is>
      </c>
      <c s="8" t="inlineStr" r="J902">
        <is>
          <t xml:space="preserve"> Cook</t>
        </is>
      </c>
    </row>
    <row r="903" ht="20.25" customHeight="0">
      <c s="5" t="inlineStr" r="A903">
        <is>
          <t xml:space="preserve">21101615</t>
        </is>
      </c>
      <c s="5" t="inlineStr" r="B903">
        <is>
          <t xml:space="preserve">TOPSOIL FURNISH AND PLACE,  4"</t>
        </is>
      </c>
      <c s="5" t="inlineStr" r="C903">
        <is>
          <t xml:space="preserve">SQ YD  </t>
        </is>
      </c>
      <c s="6" r="D903">
        <v>1391.000</v>
      </c>
      <c s="7" r="E903">
        <v>1</v>
      </c>
      <c s="8" t="inlineStr" r="F903">
        <is>
          <t xml:space="preserve">62T94</t>
        </is>
      </c>
      <c s="8" t="inlineStr" r="G903">
        <is>
          <t xml:space="preserve">010</t>
        </is>
      </c>
      <c s="9" r="H903">
        <v>9.4600</v>
      </c>
      <c s="8" t="inlineStr" r="I903">
        <is>
          <t xml:space="preserve"/>
        </is>
      </c>
      <c s="8" t="inlineStr" r="J903">
        <is>
          <t xml:space="preserve"> Cook</t>
        </is>
      </c>
    </row>
    <row r="904" ht="20.25" customHeight="0">
      <c s="5" t="inlineStr" r="A904">
        <is>
          <t xml:space="preserve">21101615</t>
        </is>
      </c>
      <c s="5" t="inlineStr" r="B904">
        <is>
          <t xml:space="preserve">TOPSOIL FURNISH AND PLACE,  4"</t>
        </is>
      </c>
      <c s="5" t="inlineStr" r="C904">
        <is>
          <t xml:space="preserve">SQ YD  </t>
        </is>
      </c>
      <c s="6" r="D904">
        <v>2.000</v>
      </c>
      <c s="7" r="E904">
        <v>3</v>
      </c>
      <c s="8" t="inlineStr" r="F904">
        <is>
          <t xml:space="preserve">66E54</t>
        </is>
      </c>
      <c s="8" t="inlineStr" r="G904">
        <is>
          <t xml:space="preserve">083</t>
        </is>
      </c>
      <c s="9" r="H904">
        <v>80.0000</v>
      </c>
      <c s="8" t="inlineStr" r="I904">
        <is>
          <t xml:space="preserve">Y</t>
        </is>
      </c>
      <c s="8" t="inlineStr" r="J904">
        <is>
          <t xml:space="preserve"> Livingston</t>
        </is>
      </c>
    </row>
    <row r="905" ht="20.25" customHeight="0">
      <c s="5" t="inlineStr" r="A905">
        <is>
          <t xml:space="preserve">21101615</t>
        </is>
      </c>
      <c s="5" t="inlineStr" r="B905">
        <is>
          <t xml:space="preserve">TOPSOIL FURNISH AND PLACE,  4"</t>
        </is>
      </c>
      <c s="5" t="inlineStr" r="C905">
        <is>
          <t xml:space="preserve">SQ YD  </t>
        </is>
      </c>
      <c s="6" r="D905">
        <v>3706.000</v>
      </c>
      <c s="7" r="E905">
        <v>6</v>
      </c>
      <c s="8" t="inlineStr" r="F905">
        <is>
          <t xml:space="preserve">72994</t>
        </is>
      </c>
      <c s="8" t="inlineStr" r="G905">
        <is>
          <t xml:space="preserve">038</t>
        </is>
      </c>
      <c s="9" r="H905">
        <v>8.0000</v>
      </c>
      <c s="8" t="inlineStr" r="I905">
        <is>
          <t xml:space="preserve">Y</t>
        </is>
      </c>
      <c s="8" t="inlineStr" r="J905">
        <is>
          <t xml:space="preserve"> Christian</t>
        </is>
      </c>
    </row>
    <row r="906" ht="20.25" customHeight="0">
      <c s="5" t="inlineStr" r="A906">
        <is>
          <t xml:space="preserve">21101615</t>
        </is>
      </c>
      <c s="5" t="inlineStr" r="B906">
        <is>
          <t xml:space="preserve">TOPSOIL FURNISH AND PLACE,  4"</t>
        </is>
      </c>
      <c s="5" t="inlineStr" r="C906">
        <is>
          <t xml:space="preserve">SQ YD  </t>
        </is>
      </c>
      <c s="6" r="D906">
        <v>3706.000</v>
      </c>
      <c s="7" r="E906">
        <v>6</v>
      </c>
      <c s="8" t="inlineStr" r="F906">
        <is>
          <t xml:space="preserve">72994</t>
        </is>
      </c>
      <c s="8" t="inlineStr" r="G906">
        <is>
          <t xml:space="preserve">038</t>
        </is>
      </c>
      <c s="9" r="H906">
        <v>5.5000</v>
      </c>
      <c s="8" t="inlineStr" r="I906">
        <is>
          <t xml:space="preserve"/>
        </is>
      </c>
      <c s="8" t="inlineStr" r="J906">
        <is>
          <t xml:space="preserve"> Christian</t>
        </is>
      </c>
    </row>
    <row r="907" ht="20.25" customHeight="0">
      <c s="5" t="inlineStr" r="A907">
        <is>
          <t xml:space="preserve">21101615</t>
        </is>
      </c>
      <c s="5" t="inlineStr" r="B907">
        <is>
          <t xml:space="preserve">TOPSOIL FURNISH AND PLACE,  4"</t>
        </is>
      </c>
      <c s="5" t="inlineStr" r="C907">
        <is>
          <t xml:space="preserve">SQ YD  </t>
        </is>
      </c>
      <c s="6" r="D907">
        <v>3706.000</v>
      </c>
      <c s="7" r="E907">
        <v>6</v>
      </c>
      <c s="8" t="inlineStr" r="F907">
        <is>
          <t xml:space="preserve">72994</t>
        </is>
      </c>
      <c s="8" t="inlineStr" r="G907">
        <is>
          <t xml:space="preserve">038</t>
        </is>
      </c>
      <c s="9" r="H907">
        <v>7.9500</v>
      </c>
      <c s="8" t="inlineStr" r="I907">
        <is>
          <t xml:space="preserve"/>
        </is>
      </c>
      <c s="8" t="inlineStr" r="J907">
        <is>
          <t xml:space="preserve"> Christian</t>
        </is>
      </c>
    </row>
    <row r="908" ht="20.25" customHeight="0">
      <c s="5" t="inlineStr" r="A908">
        <is>
          <t xml:space="preserve">21101615</t>
        </is>
      </c>
      <c s="5" t="inlineStr" r="B908">
        <is>
          <t xml:space="preserve">TOPSOIL FURNISH AND PLACE,  4"</t>
        </is>
      </c>
      <c s="5" t="inlineStr" r="C908">
        <is>
          <t xml:space="preserve">SQ YD  </t>
        </is>
      </c>
      <c s="6" r="D908">
        <v>3706.000</v>
      </c>
      <c s="7" r="E908">
        <v>6</v>
      </c>
      <c s="8" t="inlineStr" r="F908">
        <is>
          <t xml:space="preserve">72994</t>
        </is>
      </c>
      <c s="8" t="inlineStr" r="G908">
        <is>
          <t xml:space="preserve">038</t>
        </is>
      </c>
      <c s="9" r="H908">
        <v>12.0000</v>
      </c>
      <c s="8" t="inlineStr" r="I908">
        <is>
          <t xml:space="preserve"/>
        </is>
      </c>
      <c s="8" t="inlineStr" r="J908">
        <is>
          <t xml:space="preserve"> Christian</t>
        </is>
      </c>
    </row>
    <row r="909" ht="20.25" customHeight="0">
      <c s="5" t="inlineStr" r="A909">
        <is>
          <t xml:space="preserve">21101615</t>
        </is>
      </c>
      <c s="5" t="inlineStr" r="B909">
        <is>
          <t xml:space="preserve">TOPSOIL FURNISH AND PLACE,  4"</t>
        </is>
      </c>
      <c s="5" t="inlineStr" r="C909">
        <is>
          <t xml:space="preserve">SQ YD  </t>
        </is>
      </c>
      <c s="6" r="D909">
        <v>399.000</v>
      </c>
      <c s="7" r="E909">
        <v>8</v>
      </c>
      <c s="8" t="inlineStr" r="F909">
        <is>
          <t xml:space="preserve">76T67</t>
        </is>
      </c>
      <c s="8" t="inlineStr" r="G909">
        <is>
          <t xml:space="preserve">054</t>
        </is>
      </c>
      <c s="9" r="H909">
        <v>32.7000</v>
      </c>
      <c s="8" t="inlineStr" r="I909">
        <is>
          <t xml:space="preserve">Y</t>
        </is>
      </c>
      <c s="8" t="inlineStr" r="J909">
        <is>
          <t xml:space="preserve">Various</t>
        </is>
      </c>
    </row>
    <row r="910" ht="20.25" customHeight="0">
      <c s="5" t="inlineStr" r="A910">
        <is>
          <t xml:space="preserve">21101615</t>
        </is>
      </c>
      <c s="5" t="inlineStr" r="B910">
        <is>
          <t xml:space="preserve">TOPSOIL FURNISH AND PLACE,  4"</t>
        </is>
      </c>
      <c s="5" t="inlineStr" r="C910">
        <is>
          <t xml:space="preserve">SQ YD  </t>
        </is>
      </c>
      <c s="6" r="D910">
        <v>399.000</v>
      </c>
      <c s="7" r="E910">
        <v>8</v>
      </c>
      <c s="8" t="inlineStr" r="F910">
        <is>
          <t xml:space="preserve">76T67</t>
        </is>
      </c>
      <c s="8" t="inlineStr" r="G910">
        <is>
          <t xml:space="preserve">054</t>
        </is>
      </c>
      <c s="9" r="H910">
        <v>40.0000</v>
      </c>
      <c s="8" t="inlineStr" r="I910">
        <is>
          <t xml:space="preserve"/>
        </is>
      </c>
      <c s="8" t="inlineStr" r="J910">
        <is>
          <t xml:space="preserve">Various</t>
        </is>
      </c>
    </row>
    <row r="911" ht="20.25" customHeight="0">
      <c s="5" t="inlineStr" r="A911">
        <is>
          <t xml:space="preserve">21101615</t>
        </is>
      </c>
      <c s="5" t="inlineStr" r="B911">
        <is>
          <t xml:space="preserve">TOPSOIL FURNISH AND PLACE,  4"</t>
        </is>
      </c>
      <c s="5" t="inlineStr" r="C911">
        <is>
          <t xml:space="preserve">SQ YD  </t>
        </is>
      </c>
      <c s="6" r="D911">
        <v>48175.000</v>
      </c>
      <c s="7" r="E911">
        <v>2</v>
      </c>
      <c s="8" t="inlineStr" r="F911">
        <is>
          <t xml:space="preserve">85762</t>
        </is>
      </c>
      <c s="8" t="inlineStr" r="G911">
        <is>
          <t xml:space="preserve">091</t>
        </is>
      </c>
      <c s="9" r="H911">
        <v>3.6000</v>
      </c>
      <c s="8" t="inlineStr" r="I911">
        <is>
          <t xml:space="preserve">Y</t>
        </is>
      </c>
      <c s="8" t="inlineStr" r="J911">
        <is>
          <t xml:space="preserve"> Lee</t>
        </is>
      </c>
    </row>
    <row r="912" ht="20.25" customHeight="0">
      <c s="5" t="inlineStr" r="A912">
        <is>
          <t xml:space="preserve">21101615</t>
        </is>
      </c>
      <c s="5" t="inlineStr" r="B912">
        <is>
          <t xml:space="preserve">TOPSOIL FURNISH AND PLACE,  4"</t>
        </is>
      </c>
      <c s="5" t="inlineStr" r="C912">
        <is>
          <t xml:space="preserve">SQ YD  </t>
        </is>
      </c>
      <c s="6" r="D912">
        <v>48175.000</v>
      </c>
      <c s="7" r="E912">
        <v>2</v>
      </c>
      <c s="8" t="inlineStr" r="F912">
        <is>
          <t xml:space="preserve">85762</t>
        </is>
      </c>
      <c s="8" t="inlineStr" r="G912">
        <is>
          <t xml:space="preserve">091</t>
        </is>
      </c>
      <c s="9" r="H912">
        <v>4.9600</v>
      </c>
      <c s="8" t="inlineStr" r="I912">
        <is>
          <t xml:space="preserve"/>
        </is>
      </c>
      <c s="8" t="inlineStr" r="J912">
        <is>
          <t xml:space="preserve"> Lee</t>
        </is>
      </c>
    </row>
    <row r="913" ht="20.25" customHeight="0">
      <c s="5" t="inlineStr" r="A913">
        <is>
          <t xml:space="preserve">21101625</t>
        </is>
      </c>
      <c s="5" t="inlineStr" r="B913">
        <is>
          <t xml:space="preserve">TOPSOIL FURNISH AND PLACE,  6"</t>
        </is>
      </c>
      <c s="5" t="inlineStr" r="C913">
        <is>
          <t xml:space="preserve">SQ YD  </t>
        </is>
      </c>
      <c s="6" r="D913">
        <v>2188.000</v>
      </c>
      <c s="7" r="E913">
        <v>1</v>
      </c>
      <c s="8" t="inlineStr" r="F913">
        <is>
          <t xml:space="preserve">61J71</t>
        </is>
      </c>
      <c s="8" t="inlineStr" r="G913">
        <is>
          <t xml:space="preserve">063</t>
        </is>
      </c>
      <c s="9" r="H913">
        <v>7.0000</v>
      </c>
      <c s="8" t="inlineStr" r="I913">
        <is>
          <t xml:space="preserve">Y</t>
        </is>
      </c>
      <c s="8" t="inlineStr" r="J913">
        <is>
          <t xml:space="preserve"> McHenry</t>
        </is>
      </c>
    </row>
    <row r="914" ht="20.25" customHeight="0">
      <c s="5" t="inlineStr" r="A914">
        <is>
          <t xml:space="preserve">21101625</t>
        </is>
      </c>
      <c s="5" t="inlineStr" r="B914">
        <is>
          <t xml:space="preserve">TOPSOIL FURNISH AND PLACE,  6"</t>
        </is>
      </c>
      <c s="5" t="inlineStr" r="C914">
        <is>
          <t xml:space="preserve">SQ YD  </t>
        </is>
      </c>
      <c s="6" r="D914">
        <v>2188.000</v>
      </c>
      <c s="7" r="E914">
        <v>1</v>
      </c>
      <c s="8" t="inlineStr" r="F914">
        <is>
          <t xml:space="preserve">61J71</t>
        </is>
      </c>
      <c s="8" t="inlineStr" r="G914">
        <is>
          <t xml:space="preserve">063</t>
        </is>
      </c>
      <c s="9" r="H914">
        <v>7.0000</v>
      </c>
      <c s="8" t="inlineStr" r="I914">
        <is>
          <t xml:space="preserve"/>
        </is>
      </c>
      <c s="8" t="inlineStr" r="J914">
        <is>
          <t xml:space="preserve"> McHenry</t>
        </is>
      </c>
    </row>
    <row r="915" ht="20.25" customHeight="0">
      <c s="5" t="inlineStr" r="A915">
        <is>
          <t xml:space="preserve">21101625</t>
        </is>
      </c>
      <c s="5" t="inlineStr" r="B915">
        <is>
          <t xml:space="preserve">TOPSOIL FURNISH AND PLACE,  6"</t>
        </is>
      </c>
      <c s="5" t="inlineStr" r="C915">
        <is>
          <t xml:space="preserve">SQ YD  </t>
        </is>
      </c>
      <c s="6" r="D915">
        <v>2188.000</v>
      </c>
      <c s="7" r="E915">
        <v>1</v>
      </c>
      <c s="8" t="inlineStr" r="F915">
        <is>
          <t xml:space="preserve">61J71</t>
        </is>
      </c>
      <c s="8" t="inlineStr" r="G915">
        <is>
          <t xml:space="preserve">063</t>
        </is>
      </c>
      <c s="9" r="H915">
        <v>7.3500</v>
      </c>
      <c s="8" t="inlineStr" r="I915">
        <is>
          <t xml:space="preserve"/>
        </is>
      </c>
      <c s="8" t="inlineStr" r="J915">
        <is>
          <t xml:space="preserve"> McHenry</t>
        </is>
      </c>
    </row>
    <row r="916" ht="20.25" customHeight="0">
      <c s="5" t="inlineStr" r="A916">
        <is>
          <t xml:space="preserve">21101625</t>
        </is>
      </c>
      <c s="5" t="inlineStr" r="B916">
        <is>
          <t xml:space="preserve">TOPSOIL FURNISH AND PLACE,  6"</t>
        </is>
      </c>
      <c s="5" t="inlineStr" r="C916">
        <is>
          <t xml:space="preserve">SQ YD  </t>
        </is>
      </c>
      <c s="6" r="D916">
        <v>2188.000</v>
      </c>
      <c s="7" r="E916">
        <v>1</v>
      </c>
      <c s="8" t="inlineStr" r="F916">
        <is>
          <t xml:space="preserve">61J71</t>
        </is>
      </c>
      <c s="8" t="inlineStr" r="G916">
        <is>
          <t xml:space="preserve">063</t>
        </is>
      </c>
      <c s="9" r="H916">
        <v>12.0000</v>
      </c>
      <c s="8" t="inlineStr" r="I916">
        <is>
          <t xml:space="preserve"/>
        </is>
      </c>
      <c s="8" t="inlineStr" r="J916">
        <is>
          <t xml:space="preserve"> McHenry</t>
        </is>
      </c>
    </row>
    <row r="917" ht="20.25" customHeight="0">
      <c s="5" t="inlineStr" r="A917">
        <is>
          <t xml:space="preserve">21101625</t>
        </is>
      </c>
      <c s="5" t="inlineStr" r="B917">
        <is>
          <t xml:space="preserve">TOPSOIL FURNISH AND PLACE,  6"</t>
        </is>
      </c>
      <c s="5" t="inlineStr" r="C917">
        <is>
          <t xml:space="preserve">SQ YD  </t>
        </is>
      </c>
      <c s="6" r="D917">
        <v>2188.000</v>
      </c>
      <c s="7" r="E917">
        <v>1</v>
      </c>
      <c s="8" t="inlineStr" r="F917">
        <is>
          <t xml:space="preserve">61J71</t>
        </is>
      </c>
      <c s="8" t="inlineStr" r="G917">
        <is>
          <t xml:space="preserve">063</t>
        </is>
      </c>
      <c s="9" r="H917">
        <v>13.0000</v>
      </c>
      <c s="8" t="inlineStr" r="I917">
        <is>
          <t xml:space="preserve"/>
        </is>
      </c>
      <c s="8" t="inlineStr" r="J917">
        <is>
          <t xml:space="preserve"> McHenry</t>
        </is>
      </c>
    </row>
    <row r="918" ht="20.25" customHeight="0">
      <c s="5" t="inlineStr" r="A918">
        <is>
          <t xml:space="preserve">21101635</t>
        </is>
      </c>
      <c s="5" t="inlineStr" r="B918">
        <is>
          <t xml:space="preserve">TOPSOIL FURNISH AND PLACE,  9"</t>
        </is>
      </c>
      <c s="5" t="inlineStr" r="C918">
        <is>
          <t xml:space="preserve">SQ YD  </t>
        </is>
      </c>
      <c s="6" r="D918">
        <v>393.000</v>
      </c>
      <c s="7" r="E918">
        <v>2</v>
      </c>
      <c s="8" t="inlineStr" r="F918">
        <is>
          <t xml:space="preserve">64S29</t>
        </is>
      </c>
      <c s="8" t="inlineStr" r="G918">
        <is>
          <t xml:space="preserve">081</t>
        </is>
      </c>
      <c s="9" r="H918">
        <v>30.0000</v>
      </c>
      <c s="8" t="inlineStr" r="I918">
        <is>
          <t xml:space="preserve">Y</t>
        </is>
      </c>
      <c s="8" t="inlineStr" r="J918">
        <is>
          <t xml:space="preserve"> Lee</t>
        </is>
      </c>
    </row>
    <row r="919" ht="20.25" customHeight="0">
      <c s="5" t="inlineStr" r="A919">
        <is>
          <t xml:space="preserve">21101635</t>
        </is>
      </c>
      <c s="5" t="inlineStr" r="B919">
        <is>
          <t xml:space="preserve">TOPSOIL FURNISH AND PLACE,  9"</t>
        </is>
      </c>
      <c s="5" t="inlineStr" r="C919">
        <is>
          <t xml:space="preserve">SQ YD  </t>
        </is>
      </c>
      <c s="6" r="D919">
        <v>393.000</v>
      </c>
      <c s="7" r="E919">
        <v>2</v>
      </c>
      <c s="8" t="inlineStr" r="F919">
        <is>
          <t xml:space="preserve">64S29</t>
        </is>
      </c>
      <c s="8" t="inlineStr" r="G919">
        <is>
          <t xml:space="preserve">081</t>
        </is>
      </c>
      <c s="9" r="H919">
        <v>16.0000</v>
      </c>
      <c s="8" t="inlineStr" r="I919">
        <is>
          <t xml:space="preserve"/>
        </is>
      </c>
      <c s="8" t="inlineStr" r="J919">
        <is>
          <t xml:space="preserve"> Lee</t>
        </is>
      </c>
    </row>
    <row r="920" ht="20.25" customHeight="0">
      <c s="5" t="inlineStr" r="A920">
        <is>
          <t xml:space="preserve">21101635</t>
        </is>
      </c>
      <c s="5" t="inlineStr" r="B920">
        <is>
          <t xml:space="preserve">TOPSOIL FURNISH AND PLACE,  9"</t>
        </is>
      </c>
      <c s="5" t="inlineStr" r="C920">
        <is>
          <t xml:space="preserve">SQ YD  </t>
        </is>
      </c>
      <c s="6" r="D920">
        <v>393.000</v>
      </c>
      <c s="7" r="E920">
        <v>2</v>
      </c>
      <c s="8" t="inlineStr" r="F920">
        <is>
          <t xml:space="preserve">64S29</t>
        </is>
      </c>
      <c s="8" t="inlineStr" r="G920">
        <is>
          <t xml:space="preserve">081</t>
        </is>
      </c>
      <c s="9" r="H920">
        <v>37.0000</v>
      </c>
      <c s="8" t="inlineStr" r="I920">
        <is>
          <t xml:space="preserve"/>
        </is>
      </c>
      <c s="8" t="inlineStr" r="J920">
        <is>
          <t xml:space="preserve"> Lee</t>
        </is>
      </c>
    </row>
    <row r="921" ht="20.25" customHeight="0">
      <c s="5" t="inlineStr" r="A921">
        <is>
          <t xml:space="preserve">21101645</t>
        </is>
      </c>
      <c s="5" t="inlineStr" r="B921">
        <is>
          <t xml:space="preserve">TOPSOIL FURNISH AND PLACE, 12"</t>
        </is>
      </c>
      <c s="5" t="inlineStr" r="C921">
        <is>
          <t xml:space="preserve">SQ YD  </t>
        </is>
      </c>
      <c s="6" r="D921">
        <v>498.000</v>
      </c>
      <c s="7" r="E921">
        <v>1</v>
      </c>
      <c s="8" t="inlineStr" r="F921">
        <is>
          <t xml:space="preserve">61J74</t>
        </is>
      </c>
      <c s="8" t="inlineStr" r="G921">
        <is>
          <t xml:space="preserve">064</t>
        </is>
      </c>
      <c s="9" r="H921">
        <v>14.0000</v>
      </c>
      <c s="8" t="inlineStr" r="I921">
        <is>
          <t xml:space="preserve">Y</t>
        </is>
      </c>
      <c s="8" t="inlineStr" r="J921">
        <is>
          <t xml:space="preserve"> Cook</t>
        </is>
      </c>
    </row>
    <row r="922" ht="20.25" customHeight="0">
      <c s="5" t="inlineStr" r="A922">
        <is>
          <t xml:space="preserve">21101645</t>
        </is>
      </c>
      <c s="5" t="inlineStr" r="B922">
        <is>
          <t xml:space="preserve">TOPSOIL FURNISH AND PLACE, 12"</t>
        </is>
      </c>
      <c s="5" t="inlineStr" r="C922">
        <is>
          <t xml:space="preserve">SQ YD  </t>
        </is>
      </c>
      <c s="6" r="D922">
        <v>498.000</v>
      </c>
      <c s="7" r="E922">
        <v>1</v>
      </c>
      <c s="8" t="inlineStr" r="F922">
        <is>
          <t xml:space="preserve">61J74</t>
        </is>
      </c>
      <c s="8" t="inlineStr" r="G922">
        <is>
          <t xml:space="preserve">064</t>
        </is>
      </c>
      <c s="9" r="H922">
        <v>26.7500</v>
      </c>
      <c s="8" t="inlineStr" r="I922">
        <is>
          <t xml:space="preserve"/>
        </is>
      </c>
      <c s="8" t="inlineStr" r="J922">
        <is>
          <t xml:space="preserve"> Cook</t>
        </is>
      </c>
    </row>
    <row r="923" ht="20.25" customHeight="0">
      <c s="5" t="inlineStr" r="A923">
        <is>
          <t xml:space="preserve">21101645</t>
        </is>
      </c>
      <c s="5" t="inlineStr" r="B923">
        <is>
          <t xml:space="preserve">TOPSOIL FURNISH AND PLACE, 12"</t>
        </is>
      </c>
      <c s="5" t="inlineStr" r="C923">
        <is>
          <t xml:space="preserve">SQ YD  </t>
        </is>
      </c>
      <c s="6" r="D923">
        <v>498.000</v>
      </c>
      <c s="7" r="E923">
        <v>1</v>
      </c>
      <c s="8" t="inlineStr" r="F923">
        <is>
          <t xml:space="preserve">61J74</t>
        </is>
      </c>
      <c s="8" t="inlineStr" r="G923">
        <is>
          <t xml:space="preserve">064</t>
        </is>
      </c>
      <c s="9" r="H923">
        <v>30.0000</v>
      </c>
      <c s="8" t="inlineStr" r="I923">
        <is>
          <t xml:space="preserve"/>
        </is>
      </c>
      <c s="8" t="inlineStr" r="J923">
        <is>
          <t xml:space="preserve"> Cook</t>
        </is>
      </c>
    </row>
    <row r="924" ht="20.25" customHeight="0">
      <c s="5" t="inlineStr" r="A924">
        <is>
          <t xml:space="preserve">21101645</t>
        </is>
      </c>
      <c s="5" t="inlineStr" r="B924">
        <is>
          <t xml:space="preserve">TOPSOIL FURNISH AND PLACE, 12"</t>
        </is>
      </c>
      <c s="5" t="inlineStr" r="C924">
        <is>
          <t xml:space="preserve">SQ YD  </t>
        </is>
      </c>
      <c s="6" r="D924">
        <v>137.000</v>
      </c>
      <c s="7" r="E924">
        <v>1</v>
      </c>
      <c s="8" t="inlineStr" r="F924">
        <is>
          <t xml:space="preserve">61K06</t>
        </is>
      </c>
      <c s="8" t="inlineStr" r="G924">
        <is>
          <t xml:space="preserve">065</t>
        </is>
      </c>
      <c s="9" r="H924">
        <v>18.0000</v>
      </c>
      <c s="8" t="inlineStr" r="I924">
        <is>
          <t xml:space="preserve">Y</t>
        </is>
      </c>
      <c s="8" t="inlineStr" r="J924">
        <is>
          <t xml:space="preserve"> Cook</t>
        </is>
      </c>
    </row>
    <row r="925" ht="20.25" customHeight="0">
      <c s="5" t="inlineStr" r="A925">
        <is>
          <t xml:space="preserve">21101645</t>
        </is>
      </c>
      <c s="5" t="inlineStr" r="B925">
        <is>
          <t xml:space="preserve">TOPSOIL FURNISH AND PLACE, 12"</t>
        </is>
      </c>
      <c s="5" t="inlineStr" r="C925">
        <is>
          <t xml:space="preserve">SQ YD  </t>
        </is>
      </c>
      <c s="6" r="D925">
        <v>137.000</v>
      </c>
      <c s="7" r="E925">
        <v>1</v>
      </c>
      <c s="8" t="inlineStr" r="F925">
        <is>
          <t xml:space="preserve">61K06</t>
        </is>
      </c>
      <c s="8" t="inlineStr" r="G925">
        <is>
          <t xml:space="preserve">065</t>
        </is>
      </c>
      <c s="9" r="H925">
        <v>9.0000</v>
      </c>
      <c s="8" t="inlineStr" r="I925">
        <is>
          <t xml:space="preserve"/>
        </is>
      </c>
      <c s="8" t="inlineStr" r="J925">
        <is>
          <t xml:space="preserve"> Cook</t>
        </is>
      </c>
    </row>
    <row r="926" ht="20.25" customHeight="0">
      <c s="5" t="inlineStr" r="A926">
        <is>
          <t xml:space="preserve">21101645</t>
        </is>
      </c>
      <c s="5" t="inlineStr" r="B926">
        <is>
          <t xml:space="preserve">TOPSOIL FURNISH AND PLACE, 12"</t>
        </is>
      </c>
      <c s="5" t="inlineStr" r="C926">
        <is>
          <t xml:space="preserve">SQ YD  </t>
        </is>
      </c>
      <c s="6" r="D926">
        <v>137.000</v>
      </c>
      <c s="7" r="E926">
        <v>1</v>
      </c>
      <c s="8" t="inlineStr" r="F926">
        <is>
          <t xml:space="preserve">61K06</t>
        </is>
      </c>
      <c s="8" t="inlineStr" r="G926">
        <is>
          <t xml:space="preserve">065</t>
        </is>
      </c>
      <c s="9" r="H926">
        <v>13.0000</v>
      </c>
      <c s="8" t="inlineStr" r="I926">
        <is>
          <t xml:space="preserve"/>
        </is>
      </c>
      <c s="8" t="inlineStr" r="J926">
        <is>
          <t xml:space="preserve"> Cook</t>
        </is>
      </c>
    </row>
    <row r="927" ht="20.25" customHeight="0">
      <c s="5" t="inlineStr" r="A927">
        <is>
          <t xml:space="preserve">21101645</t>
        </is>
      </c>
      <c s="5" t="inlineStr" r="B927">
        <is>
          <t xml:space="preserve">TOPSOIL FURNISH AND PLACE, 12"</t>
        </is>
      </c>
      <c s="5" t="inlineStr" r="C927">
        <is>
          <t xml:space="preserve">SQ YD  </t>
        </is>
      </c>
      <c s="6" r="D927">
        <v>137.000</v>
      </c>
      <c s="7" r="E927">
        <v>1</v>
      </c>
      <c s="8" t="inlineStr" r="F927">
        <is>
          <t xml:space="preserve">61K06</t>
        </is>
      </c>
      <c s="8" t="inlineStr" r="G927">
        <is>
          <t xml:space="preserve">065</t>
        </is>
      </c>
      <c s="9" r="H927">
        <v>13.0000</v>
      </c>
      <c s="8" t="inlineStr" r="I927">
        <is>
          <t xml:space="preserve"/>
        </is>
      </c>
      <c s="8" t="inlineStr" r="J927">
        <is>
          <t xml:space="preserve"> Cook</t>
        </is>
      </c>
    </row>
    <row r="928" ht="20.25" customHeight="0">
      <c s="5" t="inlineStr" r="A928">
        <is>
          <t xml:space="preserve">21101645</t>
        </is>
      </c>
      <c s="5" t="inlineStr" r="B928">
        <is>
          <t xml:space="preserve">TOPSOIL FURNISH AND PLACE, 12"</t>
        </is>
      </c>
      <c s="5" t="inlineStr" r="C928">
        <is>
          <t xml:space="preserve">SQ YD  </t>
        </is>
      </c>
      <c s="6" r="D928">
        <v>137.000</v>
      </c>
      <c s="7" r="E928">
        <v>1</v>
      </c>
      <c s="8" t="inlineStr" r="F928">
        <is>
          <t xml:space="preserve">61K06</t>
        </is>
      </c>
      <c s="8" t="inlineStr" r="G928">
        <is>
          <t xml:space="preserve">065</t>
        </is>
      </c>
      <c s="9" r="H928">
        <v>18.0000</v>
      </c>
      <c s="8" t="inlineStr" r="I928">
        <is>
          <t xml:space="preserve"/>
        </is>
      </c>
      <c s="8" t="inlineStr" r="J928">
        <is>
          <t xml:space="preserve"> Cook</t>
        </is>
      </c>
    </row>
    <row r="929" ht="20.25" customHeight="0">
      <c s="5" t="inlineStr" r="A929">
        <is>
          <t xml:space="preserve">21101645</t>
        </is>
      </c>
      <c s="5" t="inlineStr" r="B929">
        <is>
          <t xml:space="preserve">TOPSOIL FURNISH AND PLACE, 12"</t>
        </is>
      </c>
      <c s="5" t="inlineStr" r="C929">
        <is>
          <t xml:space="preserve">SQ YD  </t>
        </is>
      </c>
      <c s="6" r="D929">
        <v>137.000</v>
      </c>
      <c s="7" r="E929">
        <v>1</v>
      </c>
      <c s="8" t="inlineStr" r="F929">
        <is>
          <t xml:space="preserve">61K06</t>
        </is>
      </c>
      <c s="8" t="inlineStr" r="G929">
        <is>
          <t xml:space="preserve">065</t>
        </is>
      </c>
      <c s="9" r="H929">
        <v>18.0000</v>
      </c>
      <c s="8" t="inlineStr" r="I929">
        <is>
          <t xml:space="preserve"/>
        </is>
      </c>
      <c s="8" t="inlineStr" r="J929">
        <is>
          <t xml:space="preserve"> Cook</t>
        </is>
      </c>
    </row>
    <row r="930" ht="20.25" customHeight="0">
      <c s="5" t="inlineStr" r="A930">
        <is>
          <t xml:space="preserve">21101645</t>
        </is>
      </c>
      <c s="5" t="inlineStr" r="B930">
        <is>
          <t xml:space="preserve">TOPSOIL FURNISH AND PLACE, 12"</t>
        </is>
      </c>
      <c s="5" t="inlineStr" r="C930">
        <is>
          <t xml:space="preserve">SQ YD  </t>
        </is>
      </c>
      <c s="6" r="D930">
        <v>137.000</v>
      </c>
      <c s="7" r="E930">
        <v>1</v>
      </c>
      <c s="8" t="inlineStr" r="F930">
        <is>
          <t xml:space="preserve">61K06</t>
        </is>
      </c>
      <c s="8" t="inlineStr" r="G930">
        <is>
          <t xml:space="preserve">065</t>
        </is>
      </c>
      <c s="9" r="H930">
        <v>20.0000</v>
      </c>
      <c s="8" t="inlineStr" r="I930">
        <is>
          <t xml:space="preserve"/>
        </is>
      </c>
      <c s="8" t="inlineStr" r="J930">
        <is>
          <t xml:space="preserve"> Cook</t>
        </is>
      </c>
    </row>
    <row r="931" ht="20.25" customHeight="0">
      <c s="5" t="inlineStr" r="A931">
        <is>
          <t xml:space="preserve">21101645</t>
        </is>
      </c>
      <c s="5" t="inlineStr" r="B931">
        <is>
          <t xml:space="preserve">TOPSOIL FURNISH AND PLACE, 12"</t>
        </is>
      </c>
      <c s="5" t="inlineStr" r="C931">
        <is>
          <t xml:space="preserve">SQ YD  </t>
        </is>
      </c>
      <c s="6" r="D931">
        <v>137.000</v>
      </c>
      <c s="7" r="E931">
        <v>1</v>
      </c>
      <c s="8" t="inlineStr" r="F931">
        <is>
          <t xml:space="preserve">61K06</t>
        </is>
      </c>
      <c s="8" t="inlineStr" r="G931">
        <is>
          <t xml:space="preserve">065</t>
        </is>
      </c>
      <c s="9" r="H931">
        <v>20.0000</v>
      </c>
      <c s="8" t="inlineStr" r="I931">
        <is>
          <t xml:space="preserve"/>
        </is>
      </c>
      <c s="8" t="inlineStr" r="J931">
        <is>
          <t xml:space="preserve"> Cook</t>
        </is>
      </c>
    </row>
    <row r="932" ht="20.25" customHeight="0">
      <c s="5" t="inlineStr" r="A932">
        <is>
          <t xml:space="preserve">21101645</t>
        </is>
      </c>
      <c s="5" t="inlineStr" r="B932">
        <is>
          <t xml:space="preserve">TOPSOIL FURNISH AND PLACE, 12"</t>
        </is>
      </c>
      <c s="5" t="inlineStr" r="C932">
        <is>
          <t xml:space="preserve">SQ YD  </t>
        </is>
      </c>
      <c s="6" r="D932">
        <v>111.000</v>
      </c>
      <c s="7" r="E932">
        <v>1</v>
      </c>
      <c s="8" t="inlineStr" r="F932">
        <is>
          <t xml:space="preserve">62V17</t>
        </is>
      </c>
      <c s="8" t="inlineStr" r="G932">
        <is>
          <t xml:space="preserve">011</t>
        </is>
      </c>
      <c s="9" r="H932">
        <v>54.0000</v>
      </c>
      <c s="8" t="inlineStr" r="I932">
        <is>
          <t xml:space="preserve">Y</t>
        </is>
      </c>
      <c s="8" t="inlineStr" r="J932">
        <is>
          <t xml:space="preserve"> Cook, Lake</t>
        </is>
      </c>
    </row>
    <row r="933" ht="20.25" customHeight="0">
      <c s="5" t="inlineStr" r="A933">
        <is>
          <t xml:space="preserve">21101645</t>
        </is>
      </c>
      <c s="5" t="inlineStr" r="B933">
        <is>
          <t xml:space="preserve">TOPSOIL FURNISH AND PLACE, 12"</t>
        </is>
      </c>
      <c s="5" t="inlineStr" r="C933">
        <is>
          <t xml:space="preserve">SQ YD  </t>
        </is>
      </c>
      <c s="6" r="D933">
        <v>111.000</v>
      </c>
      <c s="7" r="E933">
        <v>1</v>
      </c>
      <c s="8" t="inlineStr" r="F933">
        <is>
          <t xml:space="preserve">62V17</t>
        </is>
      </c>
      <c s="8" t="inlineStr" r="G933">
        <is>
          <t xml:space="preserve">011</t>
        </is>
      </c>
      <c s="9" r="H933">
        <v>50.0000</v>
      </c>
      <c s="8" t="inlineStr" r="I933">
        <is>
          <t xml:space="preserve"/>
        </is>
      </c>
      <c s="8" t="inlineStr" r="J933">
        <is>
          <t xml:space="preserve"> Cook, Lake</t>
        </is>
      </c>
    </row>
    <row r="934" ht="20.25" customHeight="0">
      <c s="5" t="inlineStr" r="A934">
        <is>
          <t xml:space="preserve">21101645</t>
        </is>
      </c>
      <c s="5" t="inlineStr" r="B934">
        <is>
          <t xml:space="preserve">TOPSOIL FURNISH AND PLACE, 12"</t>
        </is>
      </c>
      <c s="5" t="inlineStr" r="C934">
        <is>
          <t xml:space="preserve">SQ YD  </t>
        </is>
      </c>
      <c s="6" r="D934">
        <v>111.000</v>
      </c>
      <c s="7" r="E934">
        <v>1</v>
      </c>
      <c s="8" t="inlineStr" r="F934">
        <is>
          <t xml:space="preserve">62V17</t>
        </is>
      </c>
      <c s="8" t="inlineStr" r="G934">
        <is>
          <t xml:space="preserve">011</t>
        </is>
      </c>
      <c s="9" r="H934">
        <v>53.0000</v>
      </c>
      <c s="8" t="inlineStr" r="I934">
        <is>
          <t xml:space="preserve"/>
        </is>
      </c>
      <c s="8" t="inlineStr" r="J934">
        <is>
          <t xml:space="preserve"> Cook, Lake</t>
        </is>
      </c>
    </row>
    <row r="935" ht="20.25" customHeight="0">
      <c s="5" t="inlineStr" r="A935">
        <is>
          <t xml:space="preserve">21101685</t>
        </is>
      </c>
      <c s="5" t="inlineStr" r="B935">
        <is>
          <t xml:space="preserve">TOPSOIL FURNISH AND PLACE, 24"</t>
        </is>
      </c>
      <c s="5" t="inlineStr" r="C935">
        <is>
          <t xml:space="preserve">SQ YD  </t>
        </is>
      </c>
      <c s="6" r="D935">
        <v>380.000</v>
      </c>
      <c s="7" r="E935">
        <v>1</v>
      </c>
      <c s="8" t="inlineStr" r="F935">
        <is>
          <t xml:space="preserve">61G80</t>
        </is>
      </c>
      <c s="8" t="inlineStr" r="G935">
        <is>
          <t xml:space="preserve">093</t>
        </is>
      </c>
      <c s="9" r="H935">
        <v>50.0000</v>
      </c>
      <c s="8" t="inlineStr" r="I935">
        <is>
          <t xml:space="preserve">Y</t>
        </is>
      </c>
      <c s="8" t="inlineStr" r="J935">
        <is>
          <t xml:space="preserve"> DuPage</t>
        </is>
      </c>
    </row>
    <row r="936" ht="20.25" customHeight="0">
      <c s="5" t="inlineStr" r="A936">
        <is>
          <t xml:space="preserve">21101685</t>
        </is>
      </c>
      <c s="5" t="inlineStr" r="B936">
        <is>
          <t xml:space="preserve">TOPSOIL FURNISH AND PLACE, 24"</t>
        </is>
      </c>
      <c s="5" t="inlineStr" r="C936">
        <is>
          <t xml:space="preserve">SQ YD  </t>
        </is>
      </c>
      <c s="6" r="D936">
        <v>380.000</v>
      </c>
      <c s="7" r="E936">
        <v>1</v>
      </c>
      <c s="8" t="inlineStr" r="F936">
        <is>
          <t xml:space="preserve">61G80</t>
        </is>
      </c>
      <c s="8" t="inlineStr" r="G936">
        <is>
          <t xml:space="preserve">093</t>
        </is>
      </c>
      <c s="9" r="H936">
        <v>47.0000</v>
      </c>
      <c s="8" t="inlineStr" r="I936">
        <is>
          <t xml:space="preserve"/>
        </is>
      </c>
      <c s="8" t="inlineStr" r="J936">
        <is>
          <t xml:space="preserve"> DuPage</t>
        </is>
      </c>
    </row>
    <row r="937" ht="20.25" customHeight="0">
      <c s="5" t="inlineStr" r="A937">
        <is>
          <t xml:space="preserve">21101685</t>
        </is>
      </c>
      <c s="5" t="inlineStr" r="B937">
        <is>
          <t xml:space="preserve">TOPSOIL FURNISH AND PLACE, 24"</t>
        </is>
      </c>
      <c s="5" t="inlineStr" r="C937">
        <is>
          <t xml:space="preserve">SQ YD  </t>
        </is>
      </c>
      <c s="6" r="D937">
        <v>380.000</v>
      </c>
      <c s="7" r="E937">
        <v>1</v>
      </c>
      <c s="8" t="inlineStr" r="F937">
        <is>
          <t xml:space="preserve">61G80</t>
        </is>
      </c>
      <c s="8" t="inlineStr" r="G937">
        <is>
          <t xml:space="preserve">093</t>
        </is>
      </c>
      <c s="9" r="H937">
        <v>47.0000</v>
      </c>
      <c s="8" t="inlineStr" r="I937">
        <is>
          <t xml:space="preserve"/>
        </is>
      </c>
      <c s="8" t="inlineStr" r="J937">
        <is>
          <t xml:space="preserve"> DuPage</t>
        </is>
      </c>
    </row>
    <row r="938" ht="20.25" customHeight="0">
      <c s="5" t="inlineStr" r="A938">
        <is>
          <t xml:space="preserve">21101685</t>
        </is>
      </c>
      <c s="5" t="inlineStr" r="B938">
        <is>
          <t xml:space="preserve">TOPSOIL FURNISH AND PLACE, 24"</t>
        </is>
      </c>
      <c s="5" t="inlineStr" r="C938">
        <is>
          <t xml:space="preserve">SQ YD  </t>
        </is>
      </c>
      <c s="6" r="D938">
        <v>380.000</v>
      </c>
      <c s="7" r="E938">
        <v>1</v>
      </c>
      <c s="8" t="inlineStr" r="F938">
        <is>
          <t xml:space="preserve">61G80</t>
        </is>
      </c>
      <c s="8" t="inlineStr" r="G938">
        <is>
          <t xml:space="preserve">093</t>
        </is>
      </c>
      <c s="9" r="H938">
        <v>47.0000</v>
      </c>
      <c s="8" t="inlineStr" r="I938">
        <is>
          <t xml:space="preserve"/>
        </is>
      </c>
      <c s="8" t="inlineStr" r="J938">
        <is>
          <t xml:space="preserve"> DuPage</t>
        </is>
      </c>
    </row>
    <row r="939" ht="20.25" customHeight="0">
      <c s="5" t="inlineStr" r="A939">
        <is>
          <t xml:space="preserve">21101685</t>
        </is>
      </c>
      <c s="5" t="inlineStr" r="B939">
        <is>
          <t xml:space="preserve">TOPSOIL FURNISH AND PLACE, 24"</t>
        </is>
      </c>
      <c s="5" t="inlineStr" r="C939">
        <is>
          <t xml:space="preserve">SQ YD  </t>
        </is>
      </c>
      <c s="6" r="D939">
        <v>380.000</v>
      </c>
      <c s="7" r="E939">
        <v>1</v>
      </c>
      <c s="8" t="inlineStr" r="F939">
        <is>
          <t xml:space="preserve">61G80</t>
        </is>
      </c>
      <c s="8" t="inlineStr" r="G939">
        <is>
          <t xml:space="preserve">093</t>
        </is>
      </c>
      <c s="9" r="H939">
        <v>47.0000</v>
      </c>
      <c s="8" t="inlineStr" r="I939">
        <is>
          <t xml:space="preserve"/>
        </is>
      </c>
      <c s="8" t="inlineStr" r="J939">
        <is>
          <t xml:space="preserve"> DuPage</t>
        </is>
      </c>
    </row>
    <row r="940" ht="20.25" customHeight="0">
      <c s="5" t="inlineStr" r="A940">
        <is>
          <t xml:space="preserve">21101685</t>
        </is>
      </c>
      <c s="5" t="inlineStr" r="B940">
        <is>
          <t xml:space="preserve">TOPSOIL FURNISH AND PLACE, 24"</t>
        </is>
      </c>
      <c s="5" t="inlineStr" r="C940">
        <is>
          <t xml:space="preserve">SQ YD  </t>
        </is>
      </c>
      <c s="6" r="D940">
        <v>380.000</v>
      </c>
      <c s="7" r="E940">
        <v>1</v>
      </c>
      <c s="8" t="inlineStr" r="F940">
        <is>
          <t xml:space="preserve">61G80</t>
        </is>
      </c>
      <c s="8" t="inlineStr" r="G940">
        <is>
          <t xml:space="preserve">093</t>
        </is>
      </c>
      <c s="9" r="H940">
        <v>47.0000</v>
      </c>
      <c s="8" t="inlineStr" r="I940">
        <is>
          <t xml:space="preserve"/>
        </is>
      </c>
      <c s="8" t="inlineStr" r="J940">
        <is>
          <t xml:space="preserve"> DuPage</t>
        </is>
      </c>
    </row>
    <row r="941" ht="20.25" customHeight="0">
      <c s="5" t="inlineStr" r="A941">
        <is>
          <t xml:space="preserve">21101685</t>
        </is>
      </c>
      <c s="5" t="inlineStr" r="B941">
        <is>
          <t xml:space="preserve">TOPSOIL FURNISH AND PLACE, 24"</t>
        </is>
      </c>
      <c s="5" t="inlineStr" r="C941">
        <is>
          <t xml:space="preserve">SQ YD  </t>
        </is>
      </c>
      <c s="6" r="D941">
        <v>380.000</v>
      </c>
      <c s="7" r="E941">
        <v>1</v>
      </c>
      <c s="8" t="inlineStr" r="F941">
        <is>
          <t xml:space="preserve">61G80</t>
        </is>
      </c>
      <c s="8" t="inlineStr" r="G941">
        <is>
          <t xml:space="preserve">093</t>
        </is>
      </c>
      <c s="9" r="H941">
        <v>51.7000</v>
      </c>
      <c s="8" t="inlineStr" r="I941">
        <is>
          <t xml:space="preserve"/>
        </is>
      </c>
      <c s="8" t="inlineStr" r="J941">
        <is>
          <t xml:space="preserve"> DuPage</t>
        </is>
      </c>
    </row>
    <row r="942" ht="20.25" customHeight="0">
      <c s="5" t="inlineStr" r="A942">
        <is>
          <t xml:space="preserve">21101685</t>
        </is>
      </c>
      <c s="5" t="inlineStr" r="B942">
        <is>
          <t xml:space="preserve">TOPSOIL FURNISH AND PLACE, 24"</t>
        </is>
      </c>
      <c s="5" t="inlineStr" r="C942">
        <is>
          <t xml:space="preserve">SQ YD  </t>
        </is>
      </c>
      <c s="6" r="D942">
        <v>314.000</v>
      </c>
      <c s="7" r="E942">
        <v>1</v>
      </c>
      <c s="8" t="inlineStr" r="F942">
        <is>
          <t xml:space="preserve">61K60</t>
        </is>
      </c>
      <c s="8" t="inlineStr" r="G942">
        <is>
          <t xml:space="preserve">087</t>
        </is>
      </c>
      <c s="9" r="H942">
        <v>36.0000</v>
      </c>
      <c s="8" t="inlineStr" r="I942">
        <is>
          <t xml:space="preserve">Y</t>
        </is>
      </c>
      <c s="8" t="inlineStr" r="J942">
        <is>
          <t xml:space="preserve"> Cook</t>
        </is>
      </c>
    </row>
    <row r="943" ht="20.25" customHeight="0">
      <c s="5" t="inlineStr" r="A943">
        <is>
          <t xml:space="preserve">21101685</t>
        </is>
      </c>
      <c s="5" t="inlineStr" r="B943">
        <is>
          <t xml:space="preserve">TOPSOIL FURNISH AND PLACE, 24"</t>
        </is>
      </c>
      <c s="5" t="inlineStr" r="C943">
        <is>
          <t xml:space="preserve">SQ YD  </t>
        </is>
      </c>
      <c s="6" r="D943">
        <v>314.000</v>
      </c>
      <c s="7" r="E943">
        <v>1</v>
      </c>
      <c s="8" t="inlineStr" r="F943">
        <is>
          <t xml:space="preserve">61K60</t>
        </is>
      </c>
      <c s="8" t="inlineStr" r="G943">
        <is>
          <t xml:space="preserve">087</t>
        </is>
      </c>
      <c s="9" r="H943">
        <v>36.0000</v>
      </c>
      <c s="8" t="inlineStr" r="I943">
        <is>
          <t xml:space="preserve"/>
        </is>
      </c>
      <c s="8" t="inlineStr" r="J943">
        <is>
          <t xml:space="preserve"> Cook</t>
        </is>
      </c>
    </row>
    <row r="944" ht="20.25" customHeight="0">
      <c s="5" t="inlineStr" r="A944">
        <is>
          <t xml:space="preserve">21101685</t>
        </is>
      </c>
      <c s="5" t="inlineStr" r="B944">
        <is>
          <t xml:space="preserve">TOPSOIL FURNISH AND PLACE, 24"</t>
        </is>
      </c>
      <c s="5" t="inlineStr" r="C944">
        <is>
          <t xml:space="preserve">SQ YD  </t>
        </is>
      </c>
      <c s="6" r="D944">
        <v>488.000</v>
      </c>
      <c s="7" r="E944">
        <v>1</v>
      </c>
      <c s="8" t="inlineStr" r="F944">
        <is>
          <t xml:space="preserve">61K70</t>
        </is>
      </c>
      <c s="8" t="inlineStr" r="G944">
        <is>
          <t xml:space="preserve">089</t>
        </is>
      </c>
      <c s="9" r="H944">
        <v>37.0000</v>
      </c>
      <c s="8" t="inlineStr" r="I944">
        <is>
          <t xml:space="preserve">Y</t>
        </is>
      </c>
      <c s="8" t="inlineStr" r="J944">
        <is>
          <t xml:space="preserve"> Cook</t>
        </is>
      </c>
    </row>
    <row r="945" ht="20.25" customHeight="0">
      <c s="5" t="inlineStr" r="A945">
        <is>
          <t xml:space="preserve">21101685</t>
        </is>
      </c>
      <c s="5" t="inlineStr" r="B945">
        <is>
          <t xml:space="preserve">TOPSOIL FURNISH AND PLACE, 24"</t>
        </is>
      </c>
      <c s="5" t="inlineStr" r="C945">
        <is>
          <t xml:space="preserve">SQ YD  </t>
        </is>
      </c>
      <c s="6" r="D945">
        <v>488.000</v>
      </c>
      <c s="7" r="E945">
        <v>1</v>
      </c>
      <c s="8" t="inlineStr" r="F945">
        <is>
          <t xml:space="preserve">61K70</t>
        </is>
      </c>
      <c s="8" t="inlineStr" r="G945">
        <is>
          <t xml:space="preserve">089</t>
        </is>
      </c>
      <c s="9" r="H945">
        <v>36.0000</v>
      </c>
      <c s="8" t="inlineStr" r="I945">
        <is>
          <t xml:space="preserve"/>
        </is>
      </c>
      <c s="8" t="inlineStr" r="J945">
        <is>
          <t xml:space="preserve"> Cook</t>
        </is>
      </c>
    </row>
    <row r="946" ht="20.25" customHeight="0">
      <c s="5" t="inlineStr" r="A946">
        <is>
          <t xml:space="preserve">21101685</t>
        </is>
      </c>
      <c s="5" t="inlineStr" r="B946">
        <is>
          <t xml:space="preserve">TOPSOIL FURNISH AND PLACE, 24"</t>
        </is>
      </c>
      <c s="5" t="inlineStr" r="C946">
        <is>
          <t xml:space="preserve">SQ YD  </t>
        </is>
      </c>
      <c s="6" r="D946">
        <v>488.000</v>
      </c>
      <c s="7" r="E946">
        <v>1</v>
      </c>
      <c s="8" t="inlineStr" r="F946">
        <is>
          <t xml:space="preserve">61K70</t>
        </is>
      </c>
      <c s="8" t="inlineStr" r="G946">
        <is>
          <t xml:space="preserve">089</t>
        </is>
      </c>
      <c s="9" r="H946">
        <v>37.0000</v>
      </c>
      <c s="8" t="inlineStr" r="I946">
        <is>
          <t xml:space="preserve"/>
        </is>
      </c>
      <c s="8" t="inlineStr" r="J946">
        <is>
          <t xml:space="preserve"> Cook</t>
        </is>
      </c>
    </row>
    <row r="947" ht="20.25" customHeight="0">
      <c s="5" t="inlineStr" r="A947">
        <is>
          <t xml:space="preserve">21101685</t>
        </is>
      </c>
      <c s="5" t="inlineStr" r="B947">
        <is>
          <t xml:space="preserve">TOPSOIL FURNISH AND PLACE, 24"</t>
        </is>
      </c>
      <c s="5" t="inlineStr" r="C947">
        <is>
          <t xml:space="preserve">SQ YD  </t>
        </is>
      </c>
      <c s="6" r="D947">
        <v>488.000</v>
      </c>
      <c s="7" r="E947">
        <v>1</v>
      </c>
      <c s="8" t="inlineStr" r="F947">
        <is>
          <t xml:space="preserve">61K70</t>
        </is>
      </c>
      <c s="8" t="inlineStr" r="G947">
        <is>
          <t xml:space="preserve">089</t>
        </is>
      </c>
      <c s="9" r="H947">
        <v>37.4400</v>
      </c>
      <c s="8" t="inlineStr" r="I947">
        <is>
          <t xml:space="preserve"/>
        </is>
      </c>
      <c s="8" t="inlineStr" r="J947">
        <is>
          <t xml:space="preserve"> Cook</t>
        </is>
      </c>
    </row>
    <row r="948" ht="20.25" customHeight="0">
      <c s="5" t="inlineStr" r="A948">
        <is>
          <t xml:space="preserve">21101805</t>
        </is>
      </c>
      <c s="5" t="inlineStr" r="B948">
        <is>
          <t xml:space="preserve">COMPOST FURNISH AND PLACE,  2"</t>
        </is>
      </c>
      <c s="5" t="inlineStr" r="C948">
        <is>
          <t xml:space="preserve">SQ YD  </t>
        </is>
      </c>
      <c s="6" r="D948">
        <v>472.000</v>
      </c>
      <c s="7" r="E948">
        <v>1</v>
      </c>
      <c s="8" t="inlineStr" r="F948">
        <is>
          <t xml:space="preserve">62R25</t>
        </is>
      </c>
      <c s="8" t="inlineStr" r="G948">
        <is>
          <t xml:space="preserve">003</t>
        </is>
      </c>
      <c s="9" r="H948">
        <v>5.0000</v>
      </c>
      <c s="8" t="inlineStr" r="I948">
        <is>
          <t xml:space="preserve">Y</t>
        </is>
      </c>
      <c s="8" t="inlineStr" r="J948">
        <is>
          <t xml:space="preserve"> Will</t>
        </is>
      </c>
    </row>
    <row r="949" ht="20.25" customHeight="0">
      <c s="5" t="inlineStr" r="A949">
        <is>
          <t xml:space="preserve">21101805</t>
        </is>
      </c>
      <c s="5" t="inlineStr" r="B949">
        <is>
          <t xml:space="preserve">COMPOST FURNISH AND PLACE,  2"</t>
        </is>
      </c>
      <c s="5" t="inlineStr" r="C949">
        <is>
          <t xml:space="preserve">SQ YD  </t>
        </is>
      </c>
      <c s="6" r="D949">
        <v>472.000</v>
      </c>
      <c s="7" r="E949">
        <v>1</v>
      </c>
      <c s="8" t="inlineStr" r="F949">
        <is>
          <t xml:space="preserve">62R25</t>
        </is>
      </c>
      <c s="8" t="inlineStr" r="G949">
        <is>
          <t xml:space="preserve">003</t>
        </is>
      </c>
      <c s="9" r="H949">
        <v>3.0000</v>
      </c>
      <c s="8" t="inlineStr" r="I949">
        <is>
          <t xml:space="preserve"/>
        </is>
      </c>
      <c s="8" t="inlineStr" r="J949">
        <is>
          <t xml:space="preserve"> Will</t>
        </is>
      </c>
    </row>
    <row r="950" ht="20.25" customHeight="0">
      <c s="5" t="inlineStr" r="A950">
        <is>
          <t xml:space="preserve">21101805</t>
        </is>
      </c>
      <c s="5" t="inlineStr" r="B950">
        <is>
          <t xml:space="preserve">COMPOST FURNISH AND PLACE,  2"</t>
        </is>
      </c>
      <c s="5" t="inlineStr" r="C950">
        <is>
          <t xml:space="preserve">SQ YD  </t>
        </is>
      </c>
      <c s="6" r="D950">
        <v>472.000</v>
      </c>
      <c s="7" r="E950">
        <v>1</v>
      </c>
      <c s="8" t="inlineStr" r="F950">
        <is>
          <t xml:space="preserve">62R25</t>
        </is>
      </c>
      <c s="8" t="inlineStr" r="G950">
        <is>
          <t xml:space="preserve">003</t>
        </is>
      </c>
      <c s="9" r="H950">
        <v>5.5000</v>
      </c>
      <c s="8" t="inlineStr" r="I950">
        <is>
          <t xml:space="preserve"/>
        </is>
      </c>
      <c s="8" t="inlineStr" r="J950">
        <is>
          <t xml:space="preserve"> Will</t>
        </is>
      </c>
    </row>
    <row r="951" ht="20.25" customHeight="0">
      <c s="5" t="inlineStr" r="A951">
        <is>
          <t xml:space="preserve">21301048</t>
        </is>
      </c>
      <c s="5" t="inlineStr" r="B951">
        <is>
          <t xml:space="preserve">EXPLORATION TRENCH 48" DEPTH</t>
        </is>
      </c>
      <c s="5" t="inlineStr" r="C951">
        <is>
          <t xml:space="preserve">FOOT   </t>
        </is>
      </c>
      <c s="6" r="D951">
        <v>50.000</v>
      </c>
      <c s="7" r="E951">
        <v>1</v>
      </c>
      <c s="8" t="inlineStr" r="F951">
        <is>
          <t xml:space="preserve">61K70</t>
        </is>
      </c>
      <c s="8" t="inlineStr" r="G951">
        <is>
          <t xml:space="preserve">089</t>
        </is>
      </c>
      <c s="9" r="H951">
        <v>50.0000</v>
      </c>
      <c s="8" t="inlineStr" r="I951">
        <is>
          <t xml:space="preserve">Y</t>
        </is>
      </c>
      <c s="8" t="inlineStr" r="J951">
        <is>
          <t xml:space="preserve"> Cook</t>
        </is>
      </c>
    </row>
    <row r="952" ht="20.25" customHeight="0">
      <c s="5" t="inlineStr" r="A952">
        <is>
          <t xml:space="preserve">21301048</t>
        </is>
      </c>
      <c s="5" t="inlineStr" r="B952">
        <is>
          <t xml:space="preserve">EXPLORATION TRENCH 48" DEPTH</t>
        </is>
      </c>
      <c s="5" t="inlineStr" r="C952">
        <is>
          <t xml:space="preserve">FOOT   </t>
        </is>
      </c>
      <c s="6" r="D952">
        <v>50.000</v>
      </c>
      <c s="7" r="E952">
        <v>1</v>
      </c>
      <c s="8" t="inlineStr" r="F952">
        <is>
          <t xml:space="preserve">61K70</t>
        </is>
      </c>
      <c s="8" t="inlineStr" r="G952">
        <is>
          <t xml:space="preserve">089</t>
        </is>
      </c>
      <c s="9" r="H952">
        <v>64.0000</v>
      </c>
      <c s="8" t="inlineStr" r="I952">
        <is>
          <t xml:space="preserve"/>
        </is>
      </c>
      <c s="8" t="inlineStr" r="J952">
        <is>
          <t xml:space="preserve"> Cook</t>
        </is>
      </c>
    </row>
    <row r="953" ht="20.25" customHeight="0">
      <c s="5" t="inlineStr" r="A953">
        <is>
          <t xml:space="preserve">21301048</t>
        </is>
      </c>
      <c s="5" t="inlineStr" r="B953">
        <is>
          <t xml:space="preserve">EXPLORATION TRENCH 48" DEPTH</t>
        </is>
      </c>
      <c s="5" t="inlineStr" r="C953">
        <is>
          <t xml:space="preserve">FOOT   </t>
        </is>
      </c>
      <c s="6" r="D953">
        <v>50.000</v>
      </c>
      <c s="7" r="E953">
        <v>1</v>
      </c>
      <c s="8" t="inlineStr" r="F953">
        <is>
          <t xml:space="preserve">61K70</t>
        </is>
      </c>
      <c s="8" t="inlineStr" r="G953">
        <is>
          <t xml:space="preserve">089</t>
        </is>
      </c>
      <c s="9" r="H953">
        <v>72.0000</v>
      </c>
      <c s="8" t="inlineStr" r="I953">
        <is>
          <t xml:space="preserve"/>
        </is>
      </c>
      <c s="8" t="inlineStr" r="J953">
        <is>
          <t xml:space="preserve"> Cook</t>
        </is>
      </c>
    </row>
    <row r="954" ht="20.25" customHeight="0">
      <c s="5" t="inlineStr" r="A954">
        <is>
          <t xml:space="preserve">21301048</t>
        </is>
      </c>
      <c s="5" t="inlineStr" r="B954">
        <is>
          <t xml:space="preserve">EXPLORATION TRENCH 48" DEPTH</t>
        </is>
      </c>
      <c s="5" t="inlineStr" r="C954">
        <is>
          <t xml:space="preserve">FOOT   </t>
        </is>
      </c>
      <c s="6" r="D954">
        <v>50.000</v>
      </c>
      <c s="7" r="E954">
        <v>1</v>
      </c>
      <c s="8" t="inlineStr" r="F954">
        <is>
          <t xml:space="preserve">61K70</t>
        </is>
      </c>
      <c s="8" t="inlineStr" r="G954">
        <is>
          <t xml:space="preserve">089</t>
        </is>
      </c>
      <c s="9" r="H954">
        <v>79.6400</v>
      </c>
      <c s="8" t="inlineStr" r="I954">
        <is>
          <t xml:space="preserve"/>
        </is>
      </c>
      <c s="8" t="inlineStr" r="J954">
        <is>
          <t xml:space="preserve"> Cook</t>
        </is>
      </c>
    </row>
    <row r="955" ht="20.25" customHeight="0">
      <c s="5" t="inlineStr" r="A955">
        <is>
          <t xml:space="preserve">21301072</t>
        </is>
      </c>
      <c s="5" t="inlineStr" r="B955">
        <is>
          <t xml:space="preserve">EXPLORATION TRENCH 72" DEPTH</t>
        </is>
      </c>
      <c s="5" t="inlineStr" r="C955">
        <is>
          <t xml:space="preserve">FOOT   </t>
        </is>
      </c>
      <c s="6" r="D955">
        <v>50.000</v>
      </c>
      <c s="7" r="E955">
        <v>1</v>
      </c>
      <c s="8" t="inlineStr" r="F955">
        <is>
          <t xml:space="preserve">61K70</t>
        </is>
      </c>
      <c s="8" t="inlineStr" r="G955">
        <is>
          <t xml:space="preserve">089</t>
        </is>
      </c>
      <c s="9" r="H955">
        <v>75.0000</v>
      </c>
      <c s="8" t="inlineStr" r="I955">
        <is>
          <t xml:space="preserve">Y</t>
        </is>
      </c>
      <c s="8" t="inlineStr" r="J955">
        <is>
          <t xml:space="preserve"> Cook</t>
        </is>
      </c>
    </row>
    <row r="956" ht="20.25" customHeight="0">
      <c s="5" t="inlineStr" r="A956">
        <is>
          <t xml:space="preserve">21301072</t>
        </is>
      </c>
      <c s="5" t="inlineStr" r="B956">
        <is>
          <t xml:space="preserve">EXPLORATION TRENCH 72" DEPTH</t>
        </is>
      </c>
      <c s="5" t="inlineStr" r="C956">
        <is>
          <t xml:space="preserve">FOOT   </t>
        </is>
      </c>
      <c s="6" r="D956">
        <v>50.000</v>
      </c>
      <c s="7" r="E956">
        <v>1</v>
      </c>
      <c s="8" t="inlineStr" r="F956">
        <is>
          <t xml:space="preserve">61K70</t>
        </is>
      </c>
      <c s="8" t="inlineStr" r="G956">
        <is>
          <t xml:space="preserve">089</t>
        </is>
      </c>
      <c s="9" r="H956">
        <v>69.0000</v>
      </c>
      <c s="8" t="inlineStr" r="I956">
        <is>
          <t xml:space="preserve"/>
        </is>
      </c>
      <c s="8" t="inlineStr" r="J956">
        <is>
          <t xml:space="preserve"> Cook</t>
        </is>
      </c>
    </row>
    <row r="957" ht="20.25" customHeight="0">
      <c s="5" t="inlineStr" r="A957">
        <is>
          <t xml:space="preserve">21301072</t>
        </is>
      </c>
      <c s="5" t="inlineStr" r="B957">
        <is>
          <t xml:space="preserve">EXPLORATION TRENCH 72" DEPTH</t>
        </is>
      </c>
      <c s="5" t="inlineStr" r="C957">
        <is>
          <t xml:space="preserve">FOOT   </t>
        </is>
      </c>
      <c s="6" r="D957">
        <v>50.000</v>
      </c>
      <c s="7" r="E957">
        <v>1</v>
      </c>
      <c s="8" t="inlineStr" r="F957">
        <is>
          <t xml:space="preserve">61K70</t>
        </is>
      </c>
      <c s="8" t="inlineStr" r="G957">
        <is>
          <t xml:space="preserve">089</t>
        </is>
      </c>
      <c s="9" r="H957">
        <v>122.4900</v>
      </c>
      <c s="8" t="inlineStr" r="I957">
        <is>
          <t xml:space="preserve"/>
        </is>
      </c>
      <c s="8" t="inlineStr" r="J957">
        <is>
          <t xml:space="preserve"> Cook</t>
        </is>
      </c>
    </row>
    <row r="958" ht="20.25" customHeight="0">
      <c s="5" t="inlineStr" r="A958">
        <is>
          <t xml:space="preserve">21301072</t>
        </is>
      </c>
      <c s="5" t="inlineStr" r="B958">
        <is>
          <t xml:space="preserve">EXPLORATION TRENCH 72" DEPTH</t>
        </is>
      </c>
      <c s="5" t="inlineStr" r="C958">
        <is>
          <t xml:space="preserve">FOOT   </t>
        </is>
      </c>
      <c s="6" r="D958">
        <v>50.000</v>
      </c>
      <c s="7" r="E958">
        <v>1</v>
      </c>
      <c s="8" t="inlineStr" r="F958">
        <is>
          <t xml:space="preserve">61K70</t>
        </is>
      </c>
      <c s="8" t="inlineStr" r="G958">
        <is>
          <t xml:space="preserve">089</t>
        </is>
      </c>
      <c s="9" r="H958">
        <v>128.0000</v>
      </c>
      <c s="8" t="inlineStr" r="I958">
        <is>
          <t xml:space="preserve"/>
        </is>
      </c>
      <c s="8" t="inlineStr" r="J958">
        <is>
          <t xml:space="preserve"> Cook</t>
        </is>
      </c>
    </row>
    <row r="959" ht="20.25" customHeight="0">
      <c s="5" t="inlineStr" r="A959">
        <is>
          <t xml:space="preserve">21301084</t>
        </is>
      </c>
      <c s="5" t="inlineStr" r="B959">
        <is>
          <t xml:space="preserve">EXPLORATION TRENCH 84" DEPTH</t>
        </is>
      </c>
      <c s="5" t="inlineStr" r="C959">
        <is>
          <t xml:space="preserve">FOOT   </t>
        </is>
      </c>
      <c s="6" r="D959">
        <v>200.000</v>
      </c>
      <c s="7" r="E959">
        <v>1</v>
      </c>
      <c s="8" t="inlineStr" r="F959">
        <is>
          <t xml:space="preserve">61K60</t>
        </is>
      </c>
      <c s="8" t="inlineStr" r="G959">
        <is>
          <t xml:space="preserve">087</t>
        </is>
      </c>
      <c s="9" r="H959">
        <v>50.0000</v>
      </c>
      <c s="8" t="inlineStr" r="I959">
        <is>
          <t xml:space="preserve">Y</t>
        </is>
      </c>
      <c s="8" t="inlineStr" r="J959">
        <is>
          <t xml:space="preserve"> Cook</t>
        </is>
      </c>
    </row>
    <row r="960" ht="20.25" customHeight="0">
      <c s="5" t="inlineStr" r="A960">
        <is>
          <t xml:space="preserve">21301084</t>
        </is>
      </c>
      <c s="5" t="inlineStr" r="B960">
        <is>
          <t xml:space="preserve">EXPLORATION TRENCH 84" DEPTH</t>
        </is>
      </c>
      <c s="5" t="inlineStr" r="C960">
        <is>
          <t xml:space="preserve">FOOT   </t>
        </is>
      </c>
      <c s="6" r="D960">
        <v>200.000</v>
      </c>
      <c s="7" r="E960">
        <v>1</v>
      </c>
      <c s="8" t="inlineStr" r="F960">
        <is>
          <t xml:space="preserve">61K60</t>
        </is>
      </c>
      <c s="8" t="inlineStr" r="G960">
        <is>
          <t xml:space="preserve">087</t>
        </is>
      </c>
      <c s="9" r="H960">
        <v>1.0000</v>
      </c>
      <c s="8" t="inlineStr" r="I960">
        <is>
          <t xml:space="preserve"/>
        </is>
      </c>
      <c s="8" t="inlineStr" r="J960">
        <is>
          <t xml:space="preserve"> Cook</t>
        </is>
      </c>
    </row>
    <row r="961" ht="20.25" customHeight="0">
      <c s="5" t="inlineStr" r="A961">
        <is>
          <t xml:space="preserve">21400100</t>
        </is>
      </c>
      <c s="5" t="inlineStr" r="B961">
        <is>
          <t xml:space="preserve">GRADING AND SHAPING DITCHES</t>
        </is>
      </c>
      <c s="5" t="inlineStr" r="C961">
        <is>
          <t xml:space="preserve">FOOT   </t>
        </is>
      </c>
      <c s="6" r="D961">
        <v>2750.000</v>
      </c>
      <c s="7" r="E961">
        <v>1</v>
      </c>
      <c s="8" t="inlineStr" r="F961">
        <is>
          <t xml:space="preserve">61K72</t>
        </is>
      </c>
      <c s="8" t="inlineStr" r="G961">
        <is>
          <t xml:space="preserve">090</t>
        </is>
      </c>
      <c s="9" r="H961">
        <v>10.0000</v>
      </c>
      <c s="8" t="inlineStr" r="I961">
        <is>
          <t xml:space="preserve">Y</t>
        </is>
      </c>
      <c s="8" t="inlineStr" r="J961">
        <is>
          <t xml:space="preserve"> Cook</t>
        </is>
      </c>
    </row>
    <row r="962" ht="20.25" customHeight="0">
      <c s="5" t="inlineStr" r="A962">
        <is>
          <t xml:space="preserve">21400100</t>
        </is>
      </c>
      <c s="5" t="inlineStr" r="B962">
        <is>
          <t xml:space="preserve">GRADING AND SHAPING DITCHES</t>
        </is>
      </c>
      <c s="5" t="inlineStr" r="C962">
        <is>
          <t xml:space="preserve">FOOT   </t>
        </is>
      </c>
      <c s="6" r="D962">
        <v>2750.000</v>
      </c>
      <c s="7" r="E962">
        <v>1</v>
      </c>
      <c s="8" t="inlineStr" r="F962">
        <is>
          <t xml:space="preserve">61K72</t>
        </is>
      </c>
      <c s="8" t="inlineStr" r="G962">
        <is>
          <t xml:space="preserve">090</t>
        </is>
      </c>
      <c s="9" r="H962">
        <v>7.2700</v>
      </c>
      <c s="8" t="inlineStr" r="I962">
        <is>
          <t xml:space="preserve"/>
        </is>
      </c>
      <c s="8" t="inlineStr" r="J962">
        <is>
          <t xml:space="preserve"> Cook</t>
        </is>
      </c>
    </row>
    <row r="963" ht="20.25" customHeight="0">
      <c s="5" t="inlineStr" r="A963">
        <is>
          <t xml:space="preserve">21400100</t>
        </is>
      </c>
      <c s="5" t="inlineStr" r="B963">
        <is>
          <t xml:space="preserve">GRADING AND SHAPING DITCHES</t>
        </is>
      </c>
      <c s="5" t="inlineStr" r="C963">
        <is>
          <t xml:space="preserve">FOOT   </t>
        </is>
      </c>
      <c s="6" r="D963">
        <v>2750.000</v>
      </c>
      <c s="7" r="E963">
        <v>1</v>
      </c>
      <c s="8" t="inlineStr" r="F963">
        <is>
          <t xml:space="preserve">61K72</t>
        </is>
      </c>
      <c s="8" t="inlineStr" r="G963">
        <is>
          <t xml:space="preserve">090</t>
        </is>
      </c>
      <c s="9" r="H963">
        <v>60.0000</v>
      </c>
      <c s="8" t="inlineStr" r="I963">
        <is>
          <t xml:space="preserve"/>
        </is>
      </c>
      <c s="8" t="inlineStr" r="J963">
        <is>
          <t xml:space="preserve"> Cook</t>
        </is>
      </c>
    </row>
    <row r="964" ht="20.25" customHeight="0">
      <c s="5" t="inlineStr" r="A964">
        <is>
          <t xml:space="preserve">21400100</t>
        </is>
      </c>
      <c s="5" t="inlineStr" r="B964">
        <is>
          <t xml:space="preserve">GRADING AND SHAPING DITCHES</t>
        </is>
      </c>
      <c s="5" t="inlineStr" r="C964">
        <is>
          <t xml:space="preserve">FOOT   </t>
        </is>
      </c>
      <c s="6" r="D964">
        <v>7348.000</v>
      </c>
      <c s="7" r="E964">
        <v>1</v>
      </c>
      <c s="8" t="inlineStr" r="F964">
        <is>
          <t xml:space="preserve">62R60</t>
        </is>
      </c>
      <c s="8" t="inlineStr" r="G964">
        <is>
          <t xml:space="preserve">005</t>
        </is>
      </c>
      <c s="9" r="H964">
        <v>2.8700</v>
      </c>
      <c s="8" t="inlineStr" r="I964">
        <is>
          <t xml:space="preserve">Y</t>
        </is>
      </c>
      <c s="8" t="inlineStr" r="J964">
        <is>
          <t xml:space="preserve"> DuPage</t>
        </is>
      </c>
    </row>
    <row r="965" ht="20.25" customHeight="0">
      <c s="5" t="inlineStr" r="A965">
        <is>
          <t xml:space="preserve">21400100</t>
        </is>
      </c>
      <c s="5" t="inlineStr" r="B965">
        <is>
          <t xml:space="preserve">GRADING AND SHAPING DITCHES</t>
        </is>
      </c>
      <c s="5" t="inlineStr" r="C965">
        <is>
          <t xml:space="preserve">FOOT   </t>
        </is>
      </c>
      <c s="6" r="D965">
        <v>7348.000</v>
      </c>
      <c s="7" r="E965">
        <v>1</v>
      </c>
      <c s="8" t="inlineStr" r="F965">
        <is>
          <t xml:space="preserve">62R60</t>
        </is>
      </c>
      <c s="8" t="inlineStr" r="G965">
        <is>
          <t xml:space="preserve">005</t>
        </is>
      </c>
      <c s="9" r="H965">
        <v>1.2000</v>
      </c>
      <c s="8" t="inlineStr" r="I965">
        <is>
          <t xml:space="preserve"/>
        </is>
      </c>
      <c s="8" t="inlineStr" r="J965">
        <is>
          <t xml:space="preserve"> DuPage</t>
        </is>
      </c>
    </row>
    <row r="966" ht="20.25" customHeight="0">
      <c s="5" t="inlineStr" r="A966">
        <is>
          <t xml:space="preserve">21400100</t>
        </is>
      </c>
      <c s="5" t="inlineStr" r="B966">
        <is>
          <t xml:space="preserve">GRADING AND SHAPING DITCHES</t>
        </is>
      </c>
      <c s="5" t="inlineStr" r="C966">
        <is>
          <t xml:space="preserve">FOOT   </t>
        </is>
      </c>
      <c s="6" r="D966">
        <v>7348.000</v>
      </c>
      <c s="7" r="E966">
        <v>1</v>
      </c>
      <c s="8" t="inlineStr" r="F966">
        <is>
          <t xml:space="preserve">62R60</t>
        </is>
      </c>
      <c s="8" t="inlineStr" r="G966">
        <is>
          <t xml:space="preserve">005</t>
        </is>
      </c>
      <c s="9" r="H966">
        <v>4.5000</v>
      </c>
      <c s="8" t="inlineStr" r="I966">
        <is>
          <t xml:space="preserve"/>
        </is>
      </c>
      <c s="8" t="inlineStr" r="J966">
        <is>
          <t xml:space="preserve"> DuPage</t>
        </is>
      </c>
    </row>
    <row r="967" ht="20.25" customHeight="0">
      <c s="5" t="inlineStr" r="A967">
        <is>
          <t xml:space="preserve">21400100</t>
        </is>
      </c>
      <c s="5" t="inlineStr" r="B967">
        <is>
          <t xml:space="preserve">GRADING AND SHAPING DITCHES</t>
        </is>
      </c>
      <c s="5" t="inlineStr" r="C967">
        <is>
          <t xml:space="preserve">FOOT   </t>
        </is>
      </c>
      <c s="6" r="D967">
        <v>7348.000</v>
      </c>
      <c s="7" r="E967">
        <v>1</v>
      </c>
      <c s="8" t="inlineStr" r="F967">
        <is>
          <t xml:space="preserve">62R60</t>
        </is>
      </c>
      <c s="8" t="inlineStr" r="G967">
        <is>
          <t xml:space="preserve">005</t>
        </is>
      </c>
      <c s="9" r="H967">
        <v>11.0000</v>
      </c>
      <c s="8" t="inlineStr" r="I967">
        <is>
          <t xml:space="preserve"/>
        </is>
      </c>
      <c s="8" t="inlineStr" r="J967">
        <is>
          <t xml:space="preserve"> DuPage</t>
        </is>
      </c>
    </row>
    <row r="968" ht="20.25" customHeight="0">
      <c s="5" t="inlineStr" r="A968">
        <is>
          <t xml:space="preserve">21400100</t>
        </is>
      </c>
      <c s="5" t="inlineStr" r="B968">
        <is>
          <t xml:space="preserve">GRADING AND SHAPING DITCHES</t>
        </is>
      </c>
      <c s="5" t="inlineStr" r="C968">
        <is>
          <t xml:space="preserve">FOOT   </t>
        </is>
      </c>
      <c s="6" r="D968">
        <v>7348.000</v>
      </c>
      <c s="7" r="E968">
        <v>1</v>
      </c>
      <c s="8" t="inlineStr" r="F968">
        <is>
          <t xml:space="preserve">62R60</t>
        </is>
      </c>
      <c s="8" t="inlineStr" r="G968">
        <is>
          <t xml:space="preserve">005</t>
        </is>
      </c>
      <c s="9" r="H968">
        <v>12.0000</v>
      </c>
      <c s="8" t="inlineStr" r="I968">
        <is>
          <t xml:space="preserve"/>
        </is>
      </c>
      <c s="8" t="inlineStr" r="J968">
        <is>
          <t xml:space="preserve"> DuPage</t>
        </is>
      </c>
    </row>
    <row r="969" ht="20.25" customHeight="0">
      <c s="5" t="inlineStr" r="A969">
        <is>
          <t xml:space="preserve">21400100</t>
        </is>
      </c>
      <c s="5" t="inlineStr" r="B969">
        <is>
          <t xml:space="preserve">GRADING AND SHAPING DITCHES</t>
        </is>
      </c>
      <c s="5" t="inlineStr" r="C969">
        <is>
          <t xml:space="preserve">FOOT   </t>
        </is>
      </c>
      <c s="6" r="D969">
        <v>35.000</v>
      </c>
      <c s="7" r="E969">
        <v>1</v>
      </c>
      <c s="8" t="inlineStr" r="F969">
        <is>
          <t xml:space="preserve">62T94</t>
        </is>
      </c>
      <c s="8" t="inlineStr" r="G969">
        <is>
          <t xml:space="preserve">010</t>
        </is>
      </c>
      <c s="9" r="H969">
        <v>125.0000</v>
      </c>
      <c s="8" t="inlineStr" r="I969">
        <is>
          <t xml:space="preserve">Y</t>
        </is>
      </c>
      <c s="8" t="inlineStr" r="J969">
        <is>
          <t xml:space="preserve"> Cook</t>
        </is>
      </c>
    </row>
    <row r="970" ht="20.25" customHeight="0">
      <c s="5" t="inlineStr" r="A970">
        <is>
          <t xml:space="preserve">21400100</t>
        </is>
      </c>
      <c s="5" t="inlineStr" r="B970">
        <is>
          <t xml:space="preserve">GRADING AND SHAPING DITCHES</t>
        </is>
      </c>
      <c s="5" t="inlineStr" r="C970">
        <is>
          <t xml:space="preserve">FOOT   </t>
        </is>
      </c>
      <c s="6" r="D970">
        <v>35.000</v>
      </c>
      <c s="7" r="E970">
        <v>1</v>
      </c>
      <c s="8" t="inlineStr" r="F970">
        <is>
          <t xml:space="preserve">62T94</t>
        </is>
      </c>
      <c s="8" t="inlineStr" r="G970">
        <is>
          <t xml:space="preserve">010</t>
        </is>
      </c>
      <c s="9" r="H970">
        <v>15.0000</v>
      </c>
      <c s="8" t="inlineStr" r="I970">
        <is>
          <t xml:space="preserve"/>
        </is>
      </c>
      <c s="8" t="inlineStr" r="J970">
        <is>
          <t xml:space="preserve"> Cook</t>
        </is>
      </c>
    </row>
    <row r="971" ht="20.25" customHeight="0">
      <c s="5" t="inlineStr" r="A971">
        <is>
          <t xml:space="preserve">21400100</t>
        </is>
      </c>
      <c s="5" t="inlineStr" r="B971">
        <is>
          <t xml:space="preserve">GRADING AND SHAPING DITCHES</t>
        </is>
      </c>
      <c s="5" t="inlineStr" r="C971">
        <is>
          <t xml:space="preserve">FOOT   </t>
        </is>
      </c>
      <c s="6" r="D971">
        <v>35.000</v>
      </c>
      <c s="7" r="E971">
        <v>1</v>
      </c>
      <c s="8" t="inlineStr" r="F971">
        <is>
          <t xml:space="preserve">62T94</t>
        </is>
      </c>
      <c s="8" t="inlineStr" r="G971">
        <is>
          <t xml:space="preserve">010</t>
        </is>
      </c>
      <c s="9" r="H971">
        <v>25.0000</v>
      </c>
      <c s="8" t="inlineStr" r="I971">
        <is>
          <t xml:space="preserve"/>
        </is>
      </c>
      <c s="8" t="inlineStr" r="J971">
        <is>
          <t xml:space="preserve"> Cook</t>
        </is>
      </c>
    </row>
    <row r="972" ht="20.25" customHeight="0">
      <c s="5" t="inlineStr" r="A972">
        <is>
          <t xml:space="preserve">21400100</t>
        </is>
      </c>
      <c s="5" t="inlineStr" r="B972">
        <is>
          <t xml:space="preserve">GRADING AND SHAPING DITCHES</t>
        </is>
      </c>
      <c s="5" t="inlineStr" r="C972">
        <is>
          <t xml:space="preserve">FOOT   </t>
        </is>
      </c>
      <c s="6" r="D972">
        <v>35.000</v>
      </c>
      <c s="7" r="E972">
        <v>1</v>
      </c>
      <c s="8" t="inlineStr" r="F972">
        <is>
          <t xml:space="preserve">62T94</t>
        </is>
      </c>
      <c s="8" t="inlineStr" r="G972">
        <is>
          <t xml:space="preserve">010</t>
        </is>
      </c>
      <c s="9" r="H972">
        <v>25.0000</v>
      </c>
      <c s="8" t="inlineStr" r="I972">
        <is>
          <t xml:space="preserve"/>
        </is>
      </c>
      <c s="8" t="inlineStr" r="J972">
        <is>
          <t xml:space="preserve"> Cook</t>
        </is>
      </c>
    </row>
    <row r="973" ht="20.25" customHeight="0">
      <c s="5" t="inlineStr" r="A973">
        <is>
          <t xml:space="preserve">21400100</t>
        </is>
      </c>
      <c s="5" t="inlineStr" r="B973">
        <is>
          <t xml:space="preserve">GRADING AND SHAPING DITCHES</t>
        </is>
      </c>
      <c s="5" t="inlineStr" r="C973">
        <is>
          <t xml:space="preserve">FOOT   </t>
        </is>
      </c>
      <c s="6" r="D973">
        <v>35.000</v>
      </c>
      <c s="7" r="E973">
        <v>1</v>
      </c>
      <c s="8" t="inlineStr" r="F973">
        <is>
          <t xml:space="preserve">62T94</t>
        </is>
      </c>
      <c s="8" t="inlineStr" r="G973">
        <is>
          <t xml:space="preserve">010</t>
        </is>
      </c>
      <c s="9" r="H973">
        <v>30.0000</v>
      </c>
      <c s="8" t="inlineStr" r="I973">
        <is>
          <t xml:space="preserve"/>
        </is>
      </c>
      <c s="8" t="inlineStr" r="J973">
        <is>
          <t xml:space="preserve"> Cook</t>
        </is>
      </c>
    </row>
    <row r="974" ht="20.25" customHeight="0">
      <c s="5" t="inlineStr" r="A974">
        <is>
          <t xml:space="preserve">21400100</t>
        </is>
      </c>
      <c s="5" t="inlineStr" r="B974">
        <is>
          <t xml:space="preserve">GRADING AND SHAPING DITCHES</t>
        </is>
      </c>
      <c s="5" t="inlineStr" r="C974">
        <is>
          <t xml:space="preserve">FOOT   </t>
        </is>
      </c>
      <c s="6" r="D974">
        <v>35.000</v>
      </c>
      <c s="7" r="E974">
        <v>1</v>
      </c>
      <c s="8" t="inlineStr" r="F974">
        <is>
          <t xml:space="preserve">62T94</t>
        </is>
      </c>
      <c s="8" t="inlineStr" r="G974">
        <is>
          <t xml:space="preserve">010</t>
        </is>
      </c>
      <c s="9" r="H974">
        <v>40.0000</v>
      </c>
      <c s="8" t="inlineStr" r="I974">
        <is>
          <t xml:space="preserve"/>
        </is>
      </c>
      <c s="8" t="inlineStr" r="J974">
        <is>
          <t xml:space="preserve"> Cook</t>
        </is>
      </c>
    </row>
    <row r="975" ht="20.25" customHeight="0">
      <c s="5" t="inlineStr" r="A975">
        <is>
          <t xml:space="preserve">21400100</t>
        </is>
      </c>
      <c s="5" t="inlineStr" r="B975">
        <is>
          <t xml:space="preserve">GRADING AND SHAPING DITCHES</t>
        </is>
      </c>
      <c s="5" t="inlineStr" r="C975">
        <is>
          <t xml:space="preserve">FOOT   </t>
        </is>
      </c>
      <c s="6" r="D975">
        <v>35.000</v>
      </c>
      <c s="7" r="E975">
        <v>1</v>
      </c>
      <c s="8" t="inlineStr" r="F975">
        <is>
          <t xml:space="preserve">62T94</t>
        </is>
      </c>
      <c s="8" t="inlineStr" r="G975">
        <is>
          <t xml:space="preserve">010</t>
        </is>
      </c>
      <c s="9" r="H975">
        <v>81.0000</v>
      </c>
      <c s="8" t="inlineStr" r="I975">
        <is>
          <t xml:space="preserve"/>
        </is>
      </c>
      <c s="8" t="inlineStr" r="J975">
        <is>
          <t xml:space="preserve"> Cook</t>
        </is>
      </c>
    </row>
    <row r="976" ht="20.25" customHeight="0">
      <c s="5" t="inlineStr" r="A976">
        <is>
          <t xml:space="preserve">21400100</t>
        </is>
      </c>
      <c s="5" t="inlineStr" r="B976">
        <is>
          <t xml:space="preserve">GRADING AND SHAPING DITCHES</t>
        </is>
      </c>
      <c s="5" t="inlineStr" r="C976">
        <is>
          <t xml:space="preserve">FOOT   </t>
        </is>
      </c>
      <c s="6" r="D976">
        <v>35.000</v>
      </c>
      <c s="7" r="E976">
        <v>1</v>
      </c>
      <c s="8" t="inlineStr" r="F976">
        <is>
          <t xml:space="preserve">62T94</t>
        </is>
      </c>
      <c s="8" t="inlineStr" r="G976">
        <is>
          <t xml:space="preserve">010</t>
        </is>
      </c>
      <c s="9" r="H976">
        <v>120.0000</v>
      </c>
      <c s="8" t="inlineStr" r="I976">
        <is>
          <t xml:space="preserve"/>
        </is>
      </c>
      <c s="8" t="inlineStr" r="J976">
        <is>
          <t xml:space="preserve"> Cook</t>
        </is>
      </c>
    </row>
    <row r="977" ht="20.25" customHeight="0">
      <c s="5" t="inlineStr" r="A977">
        <is>
          <t xml:space="preserve">21400100</t>
        </is>
      </c>
      <c s="5" t="inlineStr" r="B977">
        <is>
          <t xml:space="preserve">GRADING AND SHAPING DITCHES</t>
        </is>
      </c>
      <c s="5" t="inlineStr" r="C977">
        <is>
          <t xml:space="preserve">FOOT   </t>
        </is>
      </c>
      <c s="6" r="D977">
        <v>35.000</v>
      </c>
      <c s="7" r="E977">
        <v>1</v>
      </c>
      <c s="8" t="inlineStr" r="F977">
        <is>
          <t xml:space="preserve">62T94</t>
        </is>
      </c>
      <c s="8" t="inlineStr" r="G977">
        <is>
          <t xml:space="preserve">010</t>
        </is>
      </c>
      <c s="9" r="H977">
        <v>250.0000</v>
      </c>
      <c s="8" t="inlineStr" r="I977">
        <is>
          <t xml:space="preserve"/>
        </is>
      </c>
      <c s="8" t="inlineStr" r="J977">
        <is>
          <t xml:space="preserve"> Cook</t>
        </is>
      </c>
    </row>
    <row r="978" ht="20.25" customHeight="0">
      <c s="5" t="inlineStr" r="A978">
        <is>
          <t xml:space="preserve">21400100</t>
        </is>
      </c>
      <c s="5" t="inlineStr" r="B978">
        <is>
          <t xml:space="preserve">GRADING AND SHAPING DITCHES</t>
        </is>
      </c>
      <c s="5" t="inlineStr" r="C978">
        <is>
          <t xml:space="preserve">FOOT   </t>
        </is>
      </c>
      <c s="6" r="D978">
        <v>150.000</v>
      </c>
      <c s="7" r="E978">
        <v>3</v>
      </c>
      <c s="8" t="inlineStr" r="F978">
        <is>
          <t xml:space="preserve">66E54</t>
        </is>
      </c>
      <c s="8" t="inlineStr" r="G978">
        <is>
          <t xml:space="preserve">083</t>
        </is>
      </c>
      <c s="9" r="H978">
        <v>23.0000</v>
      </c>
      <c s="8" t="inlineStr" r="I978">
        <is>
          <t xml:space="preserve">Y</t>
        </is>
      </c>
      <c s="8" t="inlineStr" r="J978">
        <is>
          <t xml:space="preserve"> Livingston</t>
        </is>
      </c>
    </row>
    <row r="979" ht="20.25" customHeight="0">
      <c s="5" t="inlineStr" r="A979">
        <is>
          <t xml:space="preserve">25000100</t>
        </is>
      </c>
      <c s="5" t="inlineStr" r="B979">
        <is>
          <t xml:space="preserve">SEEDING, CLASS  1</t>
        </is>
      </c>
      <c s="5" t="inlineStr" r="C979">
        <is>
          <t xml:space="preserve">ACRE   </t>
        </is>
      </c>
      <c s="6" r="D979">
        <v>2.000</v>
      </c>
      <c s="7" r="E979">
        <v>8</v>
      </c>
      <c s="8" t="inlineStr" r="F979">
        <is>
          <t xml:space="preserve">97708</t>
        </is>
      </c>
      <c s="8" t="inlineStr" r="G979">
        <is>
          <t xml:space="preserve">075</t>
        </is>
      </c>
      <c s="9" r="H979">
        <v>4336.0000</v>
      </c>
      <c s="8" t="inlineStr" r="I979">
        <is>
          <t xml:space="preserve">Y</t>
        </is>
      </c>
      <c s="8" t="inlineStr" r="J979">
        <is>
          <t xml:space="preserve"> Madison</t>
        </is>
      </c>
    </row>
    <row r="980" ht="20.25" customHeight="0">
      <c s="5" t="inlineStr" r="A980">
        <is>
          <t xml:space="preserve">25000100</t>
        </is>
      </c>
      <c s="5" t="inlineStr" r="B980">
        <is>
          <t xml:space="preserve">SEEDING, CLASS  1</t>
        </is>
      </c>
      <c s="5" t="inlineStr" r="C980">
        <is>
          <t xml:space="preserve">ACRE   </t>
        </is>
      </c>
      <c s="6" r="D980">
        <v>2.000</v>
      </c>
      <c s="7" r="E980">
        <v>8</v>
      </c>
      <c s="8" t="inlineStr" r="F980">
        <is>
          <t xml:space="preserve">97708</t>
        </is>
      </c>
      <c s="8" t="inlineStr" r="G980">
        <is>
          <t xml:space="preserve">075</t>
        </is>
      </c>
      <c s="9" r="H980">
        <v>3715.0000</v>
      </c>
      <c s="8" t="inlineStr" r="I980">
        <is>
          <t xml:space="preserve"/>
        </is>
      </c>
      <c s="8" t="inlineStr" r="J980">
        <is>
          <t xml:space="preserve"> Madison</t>
        </is>
      </c>
    </row>
    <row r="981" ht="20.25" customHeight="0">
      <c s="5" t="inlineStr" r="A981">
        <is>
          <t xml:space="preserve">25000100</t>
        </is>
      </c>
      <c s="5" t="inlineStr" r="B981">
        <is>
          <t xml:space="preserve">SEEDING, CLASS  1</t>
        </is>
      </c>
      <c s="5" t="inlineStr" r="C981">
        <is>
          <t xml:space="preserve">ACRE   </t>
        </is>
      </c>
      <c s="6" r="D981">
        <v>2.000</v>
      </c>
      <c s="7" r="E981">
        <v>8</v>
      </c>
      <c s="8" t="inlineStr" r="F981">
        <is>
          <t xml:space="preserve">97708</t>
        </is>
      </c>
      <c s="8" t="inlineStr" r="G981">
        <is>
          <t xml:space="preserve">075</t>
        </is>
      </c>
      <c s="9" r="H981">
        <v>5000.0000</v>
      </c>
      <c s="8" t="inlineStr" r="I981">
        <is>
          <t xml:space="preserve"/>
        </is>
      </c>
      <c s="8" t="inlineStr" r="J981">
        <is>
          <t xml:space="preserve"> Madison</t>
        </is>
      </c>
    </row>
    <row r="982" ht="20.25" customHeight="0">
      <c s="5" t="inlineStr" r="A982">
        <is>
          <t xml:space="preserve">25000110</t>
        </is>
      </c>
      <c s="5" t="inlineStr" r="B982">
        <is>
          <t xml:space="preserve">SEEDING, CLASS  1A</t>
        </is>
      </c>
      <c s="5" t="inlineStr" r="C982">
        <is>
          <t xml:space="preserve">ACRE   </t>
        </is>
      </c>
      <c s="6" r="D982">
        <v>2.500</v>
      </c>
      <c s="7" r="E982">
        <v>1</v>
      </c>
      <c s="8" t="inlineStr" r="F982">
        <is>
          <t xml:space="preserve">61K63</t>
        </is>
      </c>
      <c s="8" t="inlineStr" r="G982">
        <is>
          <t xml:space="preserve">088</t>
        </is>
      </c>
      <c s="9" r="H982">
        <v>2312.0000</v>
      </c>
      <c s="8" t="inlineStr" r="I982">
        <is>
          <t xml:space="preserve">Y</t>
        </is>
      </c>
      <c s="8" t="inlineStr" r="J982">
        <is>
          <t xml:space="preserve"> Cook</t>
        </is>
      </c>
    </row>
    <row r="983" ht="20.25" customHeight="0">
      <c s="5" t="inlineStr" r="A983">
        <is>
          <t xml:space="preserve">25000110</t>
        </is>
      </c>
      <c s="5" t="inlineStr" r="B983">
        <is>
          <t xml:space="preserve">SEEDING, CLASS  1A</t>
        </is>
      </c>
      <c s="5" t="inlineStr" r="C983">
        <is>
          <t xml:space="preserve">ACRE   </t>
        </is>
      </c>
      <c s="6" r="D983">
        <v>2.500</v>
      </c>
      <c s="7" r="E983">
        <v>1</v>
      </c>
      <c s="8" t="inlineStr" r="F983">
        <is>
          <t xml:space="preserve">61K63</t>
        </is>
      </c>
      <c s="8" t="inlineStr" r="G983">
        <is>
          <t xml:space="preserve">088</t>
        </is>
      </c>
      <c s="9" r="H983">
        <v>2080.0000</v>
      </c>
      <c s="8" t="inlineStr" r="I983">
        <is>
          <t xml:space="preserve"/>
        </is>
      </c>
      <c s="8" t="inlineStr" r="J983">
        <is>
          <t xml:space="preserve"> Cook</t>
        </is>
      </c>
    </row>
    <row r="984" ht="20.25" customHeight="0">
      <c s="5" t="inlineStr" r="A984">
        <is>
          <t xml:space="preserve">25000110</t>
        </is>
      </c>
      <c s="5" t="inlineStr" r="B984">
        <is>
          <t xml:space="preserve">SEEDING, CLASS  1A</t>
        </is>
      </c>
      <c s="5" t="inlineStr" r="C984">
        <is>
          <t xml:space="preserve">ACRE   </t>
        </is>
      </c>
      <c s="6" r="D984">
        <v>2.500</v>
      </c>
      <c s="7" r="E984">
        <v>1</v>
      </c>
      <c s="8" t="inlineStr" r="F984">
        <is>
          <t xml:space="preserve">61K63</t>
        </is>
      </c>
      <c s="8" t="inlineStr" r="G984">
        <is>
          <t xml:space="preserve">088</t>
        </is>
      </c>
      <c s="9" r="H984">
        <v>2200.0000</v>
      </c>
      <c s="8" t="inlineStr" r="I984">
        <is>
          <t xml:space="preserve"/>
        </is>
      </c>
      <c s="8" t="inlineStr" r="J984">
        <is>
          <t xml:space="preserve"> Cook</t>
        </is>
      </c>
    </row>
    <row r="985" ht="20.25" customHeight="0">
      <c s="5" t="inlineStr" r="A985">
        <is>
          <t xml:space="preserve">25000110</t>
        </is>
      </c>
      <c s="5" t="inlineStr" r="B985">
        <is>
          <t xml:space="preserve">SEEDING, CLASS  1A</t>
        </is>
      </c>
      <c s="5" t="inlineStr" r="C985">
        <is>
          <t xml:space="preserve">ACRE   </t>
        </is>
      </c>
      <c s="6" r="D985">
        <v>2.500</v>
      </c>
      <c s="7" r="E985">
        <v>1</v>
      </c>
      <c s="8" t="inlineStr" r="F985">
        <is>
          <t xml:space="preserve">61K63</t>
        </is>
      </c>
      <c s="8" t="inlineStr" r="G985">
        <is>
          <t xml:space="preserve">088</t>
        </is>
      </c>
      <c s="9" r="H985">
        <v>2312.0000</v>
      </c>
      <c s="8" t="inlineStr" r="I985">
        <is>
          <t xml:space="preserve"/>
        </is>
      </c>
      <c s="8" t="inlineStr" r="J985">
        <is>
          <t xml:space="preserve"> Cook</t>
        </is>
      </c>
    </row>
    <row r="986" ht="20.25" customHeight="0">
      <c s="5" t="inlineStr" r="A986">
        <is>
          <t xml:space="preserve">25000110</t>
        </is>
      </c>
      <c s="5" t="inlineStr" r="B986">
        <is>
          <t xml:space="preserve">SEEDING, CLASS  1A</t>
        </is>
      </c>
      <c s="5" t="inlineStr" r="C986">
        <is>
          <t xml:space="preserve">ACRE   </t>
        </is>
      </c>
      <c s="6" r="D986">
        <v>2.500</v>
      </c>
      <c s="7" r="E986">
        <v>1</v>
      </c>
      <c s="8" t="inlineStr" r="F986">
        <is>
          <t xml:space="preserve">61K63</t>
        </is>
      </c>
      <c s="8" t="inlineStr" r="G986">
        <is>
          <t xml:space="preserve">088</t>
        </is>
      </c>
      <c s="9" r="H986">
        <v>26620.0000</v>
      </c>
      <c s="8" t="inlineStr" r="I986">
        <is>
          <t xml:space="preserve"/>
        </is>
      </c>
      <c s="8" t="inlineStr" r="J986">
        <is>
          <t xml:space="preserve"> Cook</t>
        </is>
      </c>
    </row>
    <row r="987" ht="20.25" customHeight="0">
      <c s="5" t="inlineStr" r="A987">
        <is>
          <t xml:space="preserve">25000110</t>
        </is>
      </c>
      <c s="5" t="inlineStr" r="B987">
        <is>
          <t xml:space="preserve">SEEDING, CLASS  1A</t>
        </is>
      </c>
      <c s="5" t="inlineStr" r="C987">
        <is>
          <t xml:space="preserve">ACRE   </t>
        </is>
      </c>
      <c s="6" r="D987">
        <v>2.500</v>
      </c>
      <c s="7" r="E987">
        <v>1</v>
      </c>
      <c s="8" t="inlineStr" r="F987">
        <is>
          <t xml:space="preserve">61K63</t>
        </is>
      </c>
      <c s="8" t="inlineStr" r="G987">
        <is>
          <t xml:space="preserve">088</t>
        </is>
      </c>
      <c s="9" r="H987">
        <v>26620.0000</v>
      </c>
      <c s="8" t="inlineStr" r="I987">
        <is>
          <t xml:space="preserve"/>
        </is>
      </c>
      <c s="8" t="inlineStr" r="J987">
        <is>
          <t xml:space="preserve"> Cook</t>
        </is>
      </c>
    </row>
    <row r="988" ht="20.25" customHeight="0">
      <c s="5" t="inlineStr" r="A988">
        <is>
          <t xml:space="preserve">25000110</t>
        </is>
      </c>
      <c s="5" t="inlineStr" r="B988">
        <is>
          <t xml:space="preserve">SEEDING, CLASS  1A</t>
        </is>
      </c>
      <c s="5" t="inlineStr" r="C988">
        <is>
          <t xml:space="preserve">ACRE   </t>
        </is>
      </c>
      <c s="6" r="D988">
        <v>0.250</v>
      </c>
      <c s="7" r="E988">
        <v>2</v>
      </c>
      <c s="8" t="inlineStr" r="F988">
        <is>
          <t xml:space="preserve">64S29</t>
        </is>
      </c>
      <c s="8" t="inlineStr" r="G988">
        <is>
          <t xml:space="preserve">081</t>
        </is>
      </c>
      <c s="9" r="H988">
        <v>5000.0000</v>
      </c>
      <c s="8" t="inlineStr" r="I988">
        <is>
          <t xml:space="preserve">Y</t>
        </is>
      </c>
      <c s="8" t="inlineStr" r="J988">
        <is>
          <t xml:space="preserve"> Lee</t>
        </is>
      </c>
    </row>
    <row r="989" ht="20.25" customHeight="0">
      <c s="5" t="inlineStr" r="A989">
        <is>
          <t xml:space="preserve">25000110</t>
        </is>
      </c>
      <c s="5" t="inlineStr" r="B989">
        <is>
          <t xml:space="preserve">SEEDING, CLASS  1A</t>
        </is>
      </c>
      <c s="5" t="inlineStr" r="C989">
        <is>
          <t xml:space="preserve">ACRE   </t>
        </is>
      </c>
      <c s="6" r="D989">
        <v>0.250</v>
      </c>
      <c s="7" r="E989">
        <v>2</v>
      </c>
      <c s="8" t="inlineStr" r="F989">
        <is>
          <t xml:space="preserve">64S29</t>
        </is>
      </c>
      <c s="8" t="inlineStr" r="G989">
        <is>
          <t xml:space="preserve">081</t>
        </is>
      </c>
      <c s="9" r="H989">
        <v>5000.0000</v>
      </c>
      <c s="8" t="inlineStr" r="I989">
        <is>
          <t xml:space="preserve"/>
        </is>
      </c>
      <c s="8" t="inlineStr" r="J989">
        <is>
          <t xml:space="preserve"> Lee</t>
        </is>
      </c>
    </row>
    <row r="990" ht="20.25" customHeight="0">
      <c s="5" t="inlineStr" r="A990">
        <is>
          <t xml:space="preserve">25000110</t>
        </is>
      </c>
      <c s="5" t="inlineStr" r="B990">
        <is>
          <t xml:space="preserve">SEEDING, CLASS  1A</t>
        </is>
      </c>
      <c s="5" t="inlineStr" r="C990">
        <is>
          <t xml:space="preserve">ACRE   </t>
        </is>
      </c>
      <c s="6" r="D990">
        <v>0.250</v>
      </c>
      <c s="7" r="E990">
        <v>2</v>
      </c>
      <c s="8" t="inlineStr" r="F990">
        <is>
          <t xml:space="preserve">64S29</t>
        </is>
      </c>
      <c s="8" t="inlineStr" r="G990">
        <is>
          <t xml:space="preserve">081</t>
        </is>
      </c>
      <c s="9" r="H990">
        <v>8100.0000</v>
      </c>
      <c s="8" t="inlineStr" r="I990">
        <is>
          <t xml:space="preserve"/>
        </is>
      </c>
      <c s="8" t="inlineStr" r="J990">
        <is>
          <t xml:space="preserve"> Lee</t>
        </is>
      </c>
    </row>
    <row r="991" ht="20.25" customHeight="0">
      <c s="5" t="inlineStr" r="A991">
        <is>
          <t xml:space="preserve">25000115</t>
        </is>
      </c>
      <c s="5" t="inlineStr" r="B991">
        <is>
          <t xml:space="preserve">SEEDING, CLASS  1B</t>
        </is>
      </c>
      <c s="5" t="inlineStr" r="C991">
        <is>
          <t xml:space="preserve">ACRE   </t>
        </is>
      </c>
      <c s="6" r="D991">
        <v>0.750</v>
      </c>
      <c s="7" r="E991">
        <v>1</v>
      </c>
      <c s="8" t="inlineStr" r="F991">
        <is>
          <t xml:space="preserve">62R25</t>
        </is>
      </c>
      <c s="8" t="inlineStr" r="G991">
        <is>
          <t xml:space="preserve">003</t>
        </is>
      </c>
      <c s="9" r="H991">
        <v>1599.0000</v>
      </c>
      <c s="8" t="inlineStr" r="I991">
        <is>
          <t xml:space="preserve">Y</t>
        </is>
      </c>
      <c s="8" t="inlineStr" r="J991">
        <is>
          <t xml:space="preserve"> Will</t>
        </is>
      </c>
    </row>
    <row r="992" ht="20.25" customHeight="0">
      <c s="5" t="inlineStr" r="A992">
        <is>
          <t xml:space="preserve">25000115</t>
        </is>
      </c>
      <c s="5" t="inlineStr" r="B992">
        <is>
          <t xml:space="preserve">SEEDING, CLASS  1B</t>
        </is>
      </c>
      <c s="5" t="inlineStr" r="C992">
        <is>
          <t xml:space="preserve">ACRE   </t>
        </is>
      </c>
      <c s="6" r="D992">
        <v>0.750</v>
      </c>
      <c s="7" r="E992">
        <v>1</v>
      </c>
      <c s="8" t="inlineStr" r="F992">
        <is>
          <t xml:space="preserve">62R25</t>
        </is>
      </c>
      <c s="8" t="inlineStr" r="G992">
        <is>
          <t xml:space="preserve">003</t>
        </is>
      </c>
      <c s="9" r="H992">
        <v>1758.9000</v>
      </c>
      <c s="8" t="inlineStr" r="I992">
        <is>
          <t xml:space="preserve"/>
        </is>
      </c>
      <c s="8" t="inlineStr" r="J992">
        <is>
          <t xml:space="preserve"> Will</t>
        </is>
      </c>
    </row>
    <row r="993" ht="20.25" customHeight="0">
      <c s="5" t="inlineStr" r="A993">
        <is>
          <t xml:space="preserve">25000115</t>
        </is>
      </c>
      <c s="5" t="inlineStr" r="B993">
        <is>
          <t xml:space="preserve">SEEDING, CLASS  1B</t>
        </is>
      </c>
      <c s="5" t="inlineStr" r="C993">
        <is>
          <t xml:space="preserve">ACRE   </t>
        </is>
      </c>
      <c s="6" r="D993">
        <v>0.750</v>
      </c>
      <c s="7" r="E993">
        <v>1</v>
      </c>
      <c s="8" t="inlineStr" r="F993">
        <is>
          <t xml:space="preserve">62R25</t>
        </is>
      </c>
      <c s="8" t="inlineStr" r="G993">
        <is>
          <t xml:space="preserve">003</t>
        </is>
      </c>
      <c s="9" r="H993">
        <v>6000.0000</v>
      </c>
      <c s="8" t="inlineStr" r="I993">
        <is>
          <t xml:space="preserve"/>
        </is>
      </c>
      <c s="8" t="inlineStr" r="J993">
        <is>
          <t xml:space="preserve"> Will</t>
        </is>
      </c>
    </row>
    <row r="994" ht="20.25" customHeight="0">
      <c s="5" t="inlineStr" r="A994">
        <is>
          <t xml:space="preserve">25000115</t>
        </is>
      </c>
      <c s="5" t="inlineStr" r="B994">
        <is>
          <t xml:space="preserve">SEEDING, CLASS  1B</t>
        </is>
      </c>
      <c s="5" t="inlineStr" r="C994">
        <is>
          <t xml:space="preserve">ACRE   </t>
        </is>
      </c>
      <c s="6" r="D994">
        <v>1.000</v>
      </c>
      <c s="7" r="E994">
        <v>1</v>
      </c>
      <c s="8" t="inlineStr" r="F994">
        <is>
          <t xml:space="preserve">62R26</t>
        </is>
      </c>
      <c s="8" t="inlineStr" r="G994">
        <is>
          <t xml:space="preserve">004</t>
        </is>
      </c>
      <c s="9" r="H994">
        <v>1375.0000</v>
      </c>
      <c s="8" t="inlineStr" r="I994">
        <is>
          <t xml:space="preserve">Y</t>
        </is>
      </c>
      <c s="8" t="inlineStr" r="J994">
        <is>
          <t xml:space="preserve"> Will</t>
        </is>
      </c>
    </row>
    <row r="995" ht="20.25" customHeight="0">
      <c s="5" t="inlineStr" r="A995">
        <is>
          <t xml:space="preserve">25000115</t>
        </is>
      </c>
      <c s="5" t="inlineStr" r="B995">
        <is>
          <t xml:space="preserve">SEEDING, CLASS  1B</t>
        </is>
      </c>
      <c s="5" t="inlineStr" r="C995">
        <is>
          <t xml:space="preserve">ACRE   </t>
        </is>
      </c>
      <c s="6" r="D995">
        <v>1.000</v>
      </c>
      <c s="7" r="E995">
        <v>1</v>
      </c>
      <c s="8" t="inlineStr" r="F995">
        <is>
          <t xml:space="preserve">62R26</t>
        </is>
      </c>
      <c s="8" t="inlineStr" r="G995">
        <is>
          <t xml:space="preserve">004</t>
        </is>
      </c>
      <c s="9" r="H995">
        <v>1551.0000</v>
      </c>
      <c s="8" t="inlineStr" r="I995">
        <is>
          <t xml:space="preserve"/>
        </is>
      </c>
      <c s="8" t="inlineStr" r="J995">
        <is>
          <t xml:space="preserve"> Will</t>
        </is>
      </c>
    </row>
    <row r="996" ht="20.25" customHeight="0">
      <c s="5" t="inlineStr" r="A996">
        <is>
          <t xml:space="preserve">25000115</t>
        </is>
      </c>
      <c s="5" t="inlineStr" r="B996">
        <is>
          <t xml:space="preserve">SEEDING, CLASS  1B</t>
        </is>
      </c>
      <c s="5" t="inlineStr" r="C996">
        <is>
          <t xml:space="preserve">ACRE   </t>
        </is>
      </c>
      <c s="6" r="D996">
        <v>1.000</v>
      </c>
      <c s="7" r="E996">
        <v>1</v>
      </c>
      <c s="8" t="inlineStr" r="F996">
        <is>
          <t xml:space="preserve">62R26</t>
        </is>
      </c>
      <c s="8" t="inlineStr" r="G996">
        <is>
          <t xml:space="preserve">004</t>
        </is>
      </c>
      <c s="9" r="H996">
        <v>1693.0000</v>
      </c>
      <c s="8" t="inlineStr" r="I996">
        <is>
          <t xml:space="preserve"/>
        </is>
      </c>
      <c s="8" t="inlineStr" r="J996">
        <is>
          <t xml:space="preserve"> Will</t>
        </is>
      </c>
    </row>
    <row r="997" ht="20.25" customHeight="0">
      <c s="5" t="inlineStr" r="A997">
        <is>
          <t xml:space="preserve">25000115</t>
        </is>
      </c>
      <c s="5" t="inlineStr" r="B997">
        <is>
          <t xml:space="preserve">SEEDING, CLASS  1B</t>
        </is>
      </c>
      <c s="5" t="inlineStr" r="C997">
        <is>
          <t xml:space="preserve">ACRE   </t>
        </is>
      </c>
      <c s="6" r="D997">
        <v>1.000</v>
      </c>
      <c s="7" r="E997">
        <v>1</v>
      </c>
      <c s="8" t="inlineStr" r="F997">
        <is>
          <t xml:space="preserve">62R26</t>
        </is>
      </c>
      <c s="8" t="inlineStr" r="G997">
        <is>
          <t xml:space="preserve">004</t>
        </is>
      </c>
      <c s="9" r="H997">
        <v>1693.0000</v>
      </c>
      <c s="8" t="inlineStr" r="I997">
        <is>
          <t xml:space="preserve"/>
        </is>
      </c>
      <c s="8" t="inlineStr" r="J997">
        <is>
          <t xml:space="preserve"> Will</t>
        </is>
      </c>
    </row>
    <row r="998" ht="20.25" customHeight="0">
      <c s="5" t="inlineStr" r="A998">
        <is>
          <t xml:space="preserve">25000200</t>
        </is>
      </c>
      <c s="5" t="inlineStr" r="B998">
        <is>
          <t xml:space="preserve">SEEDING, CLASS  2</t>
        </is>
      </c>
      <c s="5" t="inlineStr" r="C998">
        <is>
          <t xml:space="preserve">ACRE   </t>
        </is>
      </c>
      <c s="6" r="D998">
        <v>2.500</v>
      </c>
      <c s="7" r="E998">
        <v>8</v>
      </c>
      <c s="8" t="inlineStr" r="F998">
        <is>
          <t xml:space="preserve">76T31</t>
        </is>
      </c>
      <c s="8" t="inlineStr" r="G998">
        <is>
          <t xml:space="preserve">052</t>
        </is>
      </c>
      <c s="9" r="H998">
        <v>3154.0000</v>
      </c>
      <c s="8" t="inlineStr" r="I998">
        <is>
          <t xml:space="preserve">Y</t>
        </is>
      </c>
      <c s="8" t="inlineStr" r="J998">
        <is>
          <t xml:space="preserve"> Bond</t>
        </is>
      </c>
    </row>
    <row r="999" ht="20.25" customHeight="0">
      <c s="5" t="inlineStr" r="A999">
        <is>
          <t xml:space="preserve">25000200</t>
        </is>
      </c>
      <c s="5" t="inlineStr" r="B999">
        <is>
          <t xml:space="preserve">SEEDING, CLASS  2</t>
        </is>
      </c>
      <c s="5" t="inlineStr" r="C999">
        <is>
          <t xml:space="preserve">ACRE   </t>
        </is>
      </c>
      <c s="6" r="D999">
        <v>2.500</v>
      </c>
      <c s="7" r="E999">
        <v>8</v>
      </c>
      <c s="8" t="inlineStr" r="F999">
        <is>
          <t xml:space="preserve">76T31</t>
        </is>
      </c>
      <c s="8" t="inlineStr" r="G999">
        <is>
          <t xml:space="preserve">052</t>
        </is>
      </c>
      <c s="9" r="H999">
        <v>2400.0000</v>
      </c>
      <c s="8" t="inlineStr" r="I999">
        <is>
          <t xml:space="preserve"/>
        </is>
      </c>
      <c s="8" t="inlineStr" r="J999">
        <is>
          <t xml:space="preserve"> Bond</t>
        </is>
      </c>
    </row>
    <row r="1000" ht="20.25" customHeight="0">
      <c s="5" t="inlineStr" r="A1000">
        <is>
          <t xml:space="preserve">25000200</t>
        </is>
      </c>
      <c s="5" t="inlineStr" r="B1000">
        <is>
          <t xml:space="preserve">SEEDING, CLASS  2</t>
        </is>
      </c>
      <c s="5" t="inlineStr" r="C1000">
        <is>
          <t xml:space="preserve">ACRE   </t>
        </is>
      </c>
      <c s="6" r="D1000">
        <v>2.500</v>
      </c>
      <c s="7" r="E1000">
        <v>8</v>
      </c>
      <c s="8" t="inlineStr" r="F1000">
        <is>
          <t xml:space="preserve">76T31</t>
        </is>
      </c>
      <c s="8" t="inlineStr" r="G1000">
        <is>
          <t xml:space="preserve">052</t>
        </is>
      </c>
      <c s="9" r="H1000">
        <v>2500.0000</v>
      </c>
      <c s="8" t="inlineStr" r="I1000">
        <is>
          <t xml:space="preserve"/>
        </is>
      </c>
      <c s="8" t="inlineStr" r="J1000">
        <is>
          <t xml:space="preserve"> Bond</t>
        </is>
      </c>
    </row>
    <row r="1001" ht="20.25" customHeight="0">
      <c s="5" t="inlineStr" r="A1001">
        <is>
          <t xml:space="preserve">25000200</t>
        </is>
      </c>
      <c s="5" t="inlineStr" r="B1001">
        <is>
          <t xml:space="preserve">SEEDING, CLASS  2</t>
        </is>
      </c>
      <c s="5" t="inlineStr" r="C1001">
        <is>
          <t xml:space="preserve">ACRE   </t>
        </is>
      </c>
      <c s="6" r="D1001">
        <v>2.500</v>
      </c>
      <c s="7" r="E1001">
        <v>8</v>
      </c>
      <c s="8" t="inlineStr" r="F1001">
        <is>
          <t xml:space="preserve">76T31</t>
        </is>
      </c>
      <c s="8" t="inlineStr" r="G1001">
        <is>
          <t xml:space="preserve">052</t>
        </is>
      </c>
      <c s="9" r="H1001">
        <v>3264.0000</v>
      </c>
      <c s="8" t="inlineStr" r="I1001">
        <is>
          <t xml:space="preserve"/>
        </is>
      </c>
      <c s="8" t="inlineStr" r="J1001">
        <is>
          <t xml:space="preserve"> Bond</t>
        </is>
      </c>
    </row>
    <row r="1002" ht="20.25" customHeight="0">
      <c s="5" t="inlineStr" r="A1002">
        <is>
          <t xml:space="preserve">25000200</t>
        </is>
      </c>
      <c s="5" t="inlineStr" r="B1002">
        <is>
          <t xml:space="preserve">SEEDING, CLASS  2</t>
        </is>
      </c>
      <c s="5" t="inlineStr" r="C1002">
        <is>
          <t xml:space="preserve">ACRE   </t>
        </is>
      </c>
      <c s="6" r="D1002">
        <v>0.250</v>
      </c>
      <c s="7" r="E1002">
        <v>6</v>
      </c>
      <c s="8" t="inlineStr" r="F1002">
        <is>
          <t xml:space="preserve">93822</t>
        </is>
      </c>
      <c s="8" t="inlineStr" r="G1002">
        <is>
          <t xml:space="preserve">073</t>
        </is>
      </c>
      <c s="9" r="H1002">
        <v>12000.0000</v>
      </c>
      <c s="8" t="inlineStr" r="I1002">
        <is>
          <t xml:space="preserve">Y</t>
        </is>
      </c>
      <c s="8" t="inlineStr" r="J1002">
        <is>
          <t xml:space="preserve"> Hancock</t>
        </is>
      </c>
    </row>
    <row r="1003" ht="20.25" customHeight="0">
      <c s="5" t="inlineStr" r="A1003">
        <is>
          <t xml:space="preserve">25000200</t>
        </is>
      </c>
      <c s="5" t="inlineStr" r="B1003">
        <is>
          <t xml:space="preserve">SEEDING, CLASS  2</t>
        </is>
      </c>
      <c s="5" t="inlineStr" r="C1003">
        <is>
          <t xml:space="preserve">ACRE   </t>
        </is>
      </c>
      <c s="6" r="D1003">
        <v>0.250</v>
      </c>
      <c s="7" r="E1003">
        <v>6</v>
      </c>
      <c s="8" t="inlineStr" r="F1003">
        <is>
          <t xml:space="preserve">93822</t>
        </is>
      </c>
      <c s="8" t="inlineStr" r="G1003">
        <is>
          <t xml:space="preserve">073</t>
        </is>
      </c>
      <c s="9" r="H1003">
        <v>8675.0000</v>
      </c>
      <c s="8" t="inlineStr" r="I1003">
        <is>
          <t xml:space="preserve"/>
        </is>
      </c>
      <c s="8" t="inlineStr" r="J1003">
        <is>
          <t xml:space="preserve"> Hancock</t>
        </is>
      </c>
    </row>
    <row r="1004" ht="20.25" customHeight="0">
      <c s="5" t="inlineStr" r="A1004">
        <is>
          <t xml:space="preserve">25000200</t>
        </is>
      </c>
      <c s="5" t="inlineStr" r="B1004">
        <is>
          <t xml:space="preserve">SEEDING, CLASS  2</t>
        </is>
      </c>
      <c s="5" t="inlineStr" r="C1004">
        <is>
          <t xml:space="preserve">ACRE   </t>
        </is>
      </c>
      <c s="6" r="D1004">
        <v>0.250</v>
      </c>
      <c s="7" r="E1004">
        <v>6</v>
      </c>
      <c s="8" t="inlineStr" r="F1004">
        <is>
          <t xml:space="preserve">93822</t>
        </is>
      </c>
      <c s="8" t="inlineStr" r="G1004">
        <is>
          <t xml:space="preserve">073</t>
        </is>
      </c>
      <c s="9" r="H1004">
        <v>9980.0000</v>
      </c>
      <c s="8" t="inlineStr" r="I1004">
        <is>
          <t xml:space="preserve"/>
        </is>
      </c>
      <c s="8" t="inlineStr" r="J1004">
        <is>
          <t xml:space="preserve"> Hancock</t>
        </is>
      </c>
    </row>
    <row r="1005" ht="20.25" customHeight="0">
      <c s="5" t="inlineStr" r="A1005">
        <is>
          <t xml:space="preserve">25000200</t>
        </is>
      </c>
      <c s="5" t="inlineStr" r="B1005">
        <is>
          <t xml:space="preserve">SEEDING, CLASS  2</t>
        </is>
      </c>
      <c s="5" t="inlineStr" r="C1005">
        <is>
          <t xml:space="preserve">ACRE   </t>
        </is>
      </c>
      <c s="6" r="D1005">
        <v>0.250</v>
      </c>
      <c s="7" r="E1005">
        <v>6</v>
      </c>
      <c s="8" t="inlineStr" r="F1005">
        <is>
          <t xml:space="preserve">93822</t>
        </is>
      </c>
      <c s="8" t="inlineStr" r="G1005">
        <is>
          <t xml:space="preserve">073</t>
        </is>
      </c>
      <c s="9" r="H1005">
        <v>10000.0000</v>
      </c>
      <c s="8" t="inlineStr" r="I1005">
        <is>
          <t xml:space="preserve"/>
        </is>
      </c>
      <c s="8" t="inlineStr" r="J1005">
        <is>
          <t xml:space="preserve"> Hancock</t>
        </is>
      </c>
    </row>
    <row r="1006" ht="20.25" customHeight="0">
      <c s="5" t="inlineStr" r="A1006">
        <is>
          <t xml:space="preserve">25000200</t>
        </is>
      </c>
      <c s="5" t="inlineStr" r="B1006">
        <is>
          <t xml:space="preserve">SEEDING, CLASS  2</t>
        </is>
      </c>
      <c s="5" t="inlineStr" r="C1006">
        <is>
          <t xml:space="preserve">ACRE   </t>
        </is>
      </c>
      <c s="6" r="D1006">
        <v>2.000</v>
      </c>
      <c s="7" r="E1006">
        <v>8</v>
      </c>
      <c s="8" t="inlineStr" r="F1006">
        <is>
          <t xml:space="preserve">97841</t>
        </is>
      </c>
      <c s="8" t="inlineStr" r="G1006">
        <is>
          <t xml:space="preserve">092</t>
        </is>
      </c>
      <c s="9" r="H1006">
        <v>5000.0000</v>
      </c>
      <c s="8" t="inlineStr" r="I1006">
        <is>
          <t xml:space="preserve">Y</t>
        </is>
      </c>
      <c s="8" t="inlineStr" r="J1006">
        <is>
          <t xml:space="preserve"> Madison</t>
        </is>
      </c>
    </row>
    <row r="1007" ht="20.25" customHeight="0">
      <c s="5" t="inlineStr" r="A1007">
        <is>
          <t xml:space="preserve">25000200</t>
        </is>
      </c>
      <c s="5" t="inlineStr" r="B1007">
        <is>
          <t xml:space="preserve">SEEDING, CLASS  2</t>
        </is>
      </c>
      <c s="5" t="inlineStr" r="C1007">
        <is>
          <t xml:space="preserve">ACRE   </t>
        </is>
      </c>
      <c s="6" r="D1007">
        <v>2.000</v>
      </c>
      <c s="7" r="E1007">
        <v>8</v>
      </c>
      <c s="8" t="inlineStr" r="F1007">
        <is>
          <t xml:space="preserve">97841</t>
        </is>
      </c>
      <c s="8" t="inlineStr" r="G1007">
        <is>
          <t xml:space="preserve">092</t>
        </is>
      </c>
      <c s="9" r="H1007">
        <v>2000.0000</v>
      </c>
      <c s="8" t="inlineStr" r="I1007">
        <is>
          <t xml:space="preserve"/>
        </is>
      </c>
      <c s="8" t="inlineStr" r="J1007">
        <is>
          <t xml:space="preserve"> Madison</t>
        </is>
      </c>
    </row>
    <row r="1008" ht="20.25" customHeight="0">
      <c s="5" t="inlineStr" r="A1008">
        <is>
          <t xml:space="preserve">25000200</t>
        </is>
      </c>
      <c s="5" t="inlineStr" r="B1008">
        <is>
          <t xml:space="preserve">SEEDING, CLASS  2</t>
        </is>
      </c>
      <c s="5" t="inlineStr" r="C1008">
        <is>
          <t xml:space="preserve">ACRE   </t>
        </is>
      </c>
      <c s="6" r="D1008">
        <v>0.130</v>
      </c>
      <c s="7" r="E1008">
        <v>9</v>
      </c>
      <c s="8" t="inlineStr" r="F1008">
        <is>
          <t xml:space="preserve">99738</t>
        </is>
      </c>
      <c s="8" t="inlineStr" r="G1008">
        <is>
          <t xml:space="preserve">078</t>
        </is>
      </c>
      <c s="9" r="H1008">
        <v>25000.0000</v>
      </c>
      <c s="8" t="inlineStr" r="I1008">
        <is>
          <t xml:space="preserve">Y</t>
        </is>
      </c>
      <c s="8" t="inlineStr" r="J1008">
        <is>
          <t xml:space="preserve"> Massac</t>
        </is>
      </c>
    </row>
    <row r="1009" ht="20.25" customHeight="0">
      <c s="5" t="inlineStr" r="A1009">
        <is>
          <t xml:space="preserve">25000200</t>
        </is>
      </c>
      <c s="5" t="inlineStr" r="B1009">
        <is>
          <t xml:space="preserve">SEEDING, CLASS  2</t>
        </is>
      </c>
      <c s="5" t="inlineStr" r="C1009">
        <is>
          <t xml:space="preserve">ACRE   </t>
        </is>
      </c>
      <c s="6" r="D1009">
        <v>0.130</v>
      </c>
      <c s="7" r="E1009">
        <v>9</v>
      </c>
      <c s="8" t="inlineStr" r="F1009">
        <is>
          <t xml:space="preserve">99738</t>
        </is>
      </c>
      <c s="8" t="inlineStr" r="G1009">
        <is>
          <t xml:space="preserve">078</t>
        </is>
      </c>
      <c s="9" r="H1009">
        <v>15500.0000</v>
      </c>
      <c s="8" t="inlineStr" r="I1009">
        <is>
          <t xml:space="preserve"/>
        </is>
      </c>
      <c s="8" t="inlineStr" r="J1009">
        <is>
          <t xml:space="preserve"> Massac</t>
        </is>
      </c>
    </row>
    <row r="1010" ht="20.25" customHeight="0">
      <c s="5" t="inlineStr" r="A1010">
        <is>
          <t xml:space="preserve">25000200</t>
        </is>
      </c>
      <c s="5" t="inlineStr" r="B1010">
        <is>
          <t xml:space="preserve">SEEDING, CLASS  2</t>
        </is>
      </c>
      <c s="5" t="inlineStr" r="C1010">
        <is>
          <t xml:space="preserve">ACRE   </t>
        </is>
      </c>
      <c s="6" r="D1010">
        <v>0.130</v>
      </c>
      <c s="7" r="E1010">
        <v>9</v>
      </c>
      <c s="8" t="inlineStr" r="F1010">
        <is>
          <t xml:space="preserve">99738</t>
        </is>
      </c>
      <c s="8" t="inlineStr" r="G1010">
        <is>
          <t xml:space="preserve">078</t>
        </is>
      </c>
      <c s="9" r="H1010">
        <v>18217.5400</v>
      </c>
      <c s="8" t="inlineStr" r="I1010">
        <is>
          <t xml:space="preserve"/>
        </is>
      </c>
      <c s="8" t="inlineStr" r="J1010">
        <is>
          <t xml:space="preserve"> Massac</t>
        </is>
      </c>
    </row>
    <row r="1011" ht="20.25" customHeight="0">
      <c s="5" t="inlineStr" r="A1011">
        <is>
          <t xml:space="preserve">25000200</t>
        </is>
      </c>
      <c s="5" t="inlineStr" r="B1011">
        <is>
          <t xml:space="preserve">SEEDING, CLASS  2</t>
        </is>
      </c>
      <c s="5" t="inlineStr" r="C1011">
        <is>
          <t xml:space="preserve">ACRE   </t>
        </is>
      </c>
      <c s="6" r="D1011">
        <v>0.130</v>
      </c>
      <c s="7" r="E1011">
        <v>9</v>
      </c>
      <c s="8" t="inlineStr" r="F1011">
        <is>
          <t xml:space="preserve">99738</t>
        </is>
      </c>
      <c s="8" t="inlineStr" r="G1011">
        <is>
          <t xml:space="preserve">078</t>
        </is>
      </c>
      <c s="9" r="H1011">
        <v>23500.0000</v>
      </c>
      <c s="8" t="inlineStr" r="I1011">
        <is>
          <t xml:space="preserve"/>
        </is>
      </c>
      <c s="8" t="inlineStr" r="J1011">
        <is>
          <t xml:space="preserve"> Massac</t>
        </is>
      </c>
    </row>
    <row r="1012" ht="20.25" customHeight="0">
      <c s="5" t="inlineStr" r="A1012">
        <is>
          <t xml:space="preserve">25000210</t>
        </is>
      </c>
      <c s="5" t="inlineStr" r="B1012">
        <is>
          <t xml:space="preserve">SEEDING, CLASS  2A</t>
        </is>
      </c>
      <c s="5" t="inlineStr" r="C1012">
        <is>
          <t xml:space="preserve">ACRE   </t>
        </is>
      </c>
      <c s="6" r="D1012">
        <v>0.250</v>
      </c>
      <c s="7" r="E1012">
        <v>1</v>
      </c>
      <c s="8" t="inlineStr" r="F1012">
        <is>
          <t xml:space="preserve">61G80</t>
        </is>
      </c>
      <c s="8" t="inlineStr" r="G1012">
        <is>
          <t xml:space="preserve">093</t>
        </is>
      </c>
      <c s="9" r="H1012">
        <v>5000.0000</v>
      </c>
      <c s="8" t="inlineStr" r="I1012">
        <is>
          <t xml:space="preserve">Y</t>
        </is>
      </c>
      <c s="8" t="inlineStr" r="J1012">
        <is>
          <t xml:space="preserve"> DuPage</t>
        </is>
      </c>
    </row>
    <row r="1013" ht="20.25" customHeight="0">
      <c s="5" t="inlineStr" r="A1013">
        <is>
          <t xml:space="preserve">25000210</t>
        </is>
      </c>
      <c s="5" t="inlineStr" r="B1013">
        <is>
          <t xml:space="preserve">SEEDING, CLASS  2A</t>
        </is>
      </c>
      <c s="5" t="inlineStr" r="C1013">
        <is>
          <t xml:space="preserve">ACRE   </t>
        </is>
      </c>
      <c s="6" r="D1013">
        <v>0.250</v>
      </c>
      <c s="7" r="E1013">
        <v>1</v>
      </c>
      <c s="8" t="inlineStr" r="F1013">
        <is>
          <t xml:space="preserve">61G80</t>
        </is>
      </c>
      <c s="8" t="inlineStr" r="G1013">
        <is>
          <t xml:space="preserve">093</t>
        </is>
      </c>
      <c s="9" r="H1013">
        <v>440.0000</v>
      </c>
      <c s="8" t="inlineStr" r="I1013">
        <is>
          <t xml:space="preserve"/>
        </is>
      </c>
      <c s="8" t="inlineStr" r="J1013">
        <is>
          <t xml:space="preserve"> DuPage</t>
        </is>
      </c>
    </row>
    <row r="1014" ht="20.25" customHeight="0">
      <c s="5" t="inlineStr" r="A1014">
        <is>
          <t xml:space="preserve">25000210</t>
        </is>
      </c>
      <c s="5" t="inlineStr" r="B1014">
        <is>
          <t xml:space="preserve">SEEDING, CLASS  2A</t>
        </is>
      </c>
      <c s="5" t="inlineStr" r="C1014">
        <is>
          <t xml:space="preserve">ACRE   </t>
        </is>
      </c>
      <c s="6" r="D1014">
        <v>0.250</v>
      </c>
      <c s="7" r="E1014">
        <v>1</v>
      </c>
      <c s="8" t="inlineStr" r="F1014">
        <is>
          <t xml:space="preserve">61G80</t>
        </is>
      </c>
      <c s="8" t="inlineStr" r="G1014">
        <is>
          <t xml:space="preserve">093</t>
        </is>
      </c>
      <c s="9" r="H1014">
        <v>4000.0000</v>
      </c>
      <c s="8" t="inlineStr" r="I1014">
        <is>
          <t xml:space="preserve"/>
        </is>
      </c>
      <c s="8" t="inlineStr" r="J1014">
        <is>
          <t xml:space="preserve"> DuPage</t>
        </is>
      </c>
    </row>
    <row r="1015" ht="20.25" customHeight="0">
      <c s="5" t="inlineStr" r="A1015">
        <is>
          <t xml:space="preserve">25000210</t>
        </is>
      </c>
      <c s="5" t="inlineStr" r="B1015">
        <is>
          <t xml:space="preserve">SEEDING, CLASS  2A</t>
        </is>
      </c>
      <c s="5" t="inlineStr" r="C1015">
        <is>
          <t xml:space="preserve">ACRE   </t>
        </is>
      </c>
      <c s="6" r="D1015">
        <v>0.250</v>
      </c>
      <c s="7" r="E1015">
        <v>1</v>
      </c>
      <c s="8" t="inlineStr" r="F1015">
        <is>
          <t xml:space="preserve">61G80</t>
        </is>
      </c>
      <c s="8" t="inlineStr" r="G1015">
        <is>
          <t xml:space="preserve">093</t>
        </is>
      </c>
      <c s="9" r="H1015">
        <v>4000.0000</v>
      </c>
      <c s="8" t="inlineStr" r="I1015">
        <is>
          <t xml:space="preserve"/>
        </is>
      </c>
      <c s="8" t="inlineStr" r="J1015">
        <is>
          <t xml:space="preserve"> DuPage</t>
        </is>
      </c>
    </row>
    <row r="1016" ht="20.25" customHeight="0">
      <c s="5" t="inlineStr" r="A1016">
        <is>
          <t xml:space="preserve">25000210</t>
        </is>
      </c>
      <c s="5" t="inlineStr" r="B1016">
        <is>
          <t xml:space="preserve">SEEDING, CLASS  2A</t>
        </is>
      </c>
      <c s="5" t="inlineStr" r="C1016">
        <is>
          <t xml:space="preserve">ACRE   </t>
        </is>
      </c>
      <c s="6" r="D1016">
        <v>0.250</v>
      </c>
      <c s="7" r="E1016">
        <v>1</v>
      </c>
      <c s="8" t="inlineStr" r="F1016">
        <is>
          <t xml:space="preserve">61G80</t>
        </is>
      </c>
      <c s="8" t="inlineStr" r="G1016">
        <is>
          <t xml:space="preserve">093</t>
        </is>
      </c>
      <c s="9" r="H1016">
        <v>4000.0000</v>
      </c>
      <c s="8" t="inlineStr" r="I1016">
        <is>
          <t xml:space="preserve"/>
        </is>
      </c>
      <c s="8" t="inlineStr" r="J1016">
        <is>
          <t xml:space="preserve"> DuPage</t>
        </is>
      </c>
    </row>
    <row r="1017" ht="20.25" customHeight="0">
      <c s="5" t="inlineStr" r="A1017">
        <is>
          <t xml:space="preserve">25000210</t>
        </is>
      </c>
      <c s="5" t="inlineStr" r="B1017">
        <is>
          <t xml:space="preserve">SEEDING, CLASS  2A</t>
        </is>
      </c>
      <c s="5" t="inlineStr" r="C1017">
        <is>
          <t xml:space="preserve">ACRE   </t>
        </is>
      </c>
      <c s="6" r="D1017">
        <v>0.250</v>
      </c>
      <c s="7" r="E1017">
        <v>1</v>
      </c>
      <c s="8" t="inlineStr" r="F1017">
        <is>
          <t xml:space="preserve">61G80</t>
        </is>
      </c>
      <c s="8" t="inlineStr" r="G1017">
        <is>
          <t xml:space="preserve">093</t>
        </is>
      </c>
      <c s="9" r="H1017">
        <v>4000.0000</v>
      </c>
      <c s="8" t="inlineStr" r="I1017">
        <is>
          <t xml:space="preserve"/>
        </is>
      </c>
      <c s="8" t="inlineStr" r="J1017">
        <is>
          <t xml:space="preserve"> DuPage</t>
        </is>
      </c>
    </row>
    <row r="1018" ht="20.25" customHeight="0">
      <c s="5" t="inlineStr" r="A1018">
        <is>
          <t xml:space="preserve">25000210</t>
        </is>
      </c>
      <c s="5" t="inlineStr" r="B1018">
        <is>
          <t xml:space="preserve">SEEDING, CLASS  2A</t>
        </is>
      </c>
      <c s="5" t="inlineStr" r="C1018">
        <is>
          <t xml:space="preserve">ACRE   </t>
        </is>
      </c>
      <c s="6" r="D1018">
        <v>0.250</v>
      </c>
      <c s="7" r="E1018">
        <v>1</v>
      </c>
      <c s="8" t="inlineStr" r="F1018">
        <is>
          <t xml:space="preserve">61G80</t>
        </is>
      </c>
      <c s="8" t="inlineStr" r="G1018">
        <is>
          <t xml:space="preserve">093</t>
        </is>
      </c>
      <c s="9" r="H1018">
        <v>4000.0000</v>
      </c>
      <c s="8" t="inlineStr" r="I1018">
        <is>
          <t xml:space="preserve"/>
        </is>
      </c>
      <c s="8" t="inlineStr" r="J1018">
        <is>
          <t xml:space="preserve"> DuPage</t>
        </is>
      </c>
    </row>
    <row r="1019" ht="20.25" customHeight="0">
      <c s="5" t="inlineStr" r="A1019">
        <is>
          <t xml:space="preserve">25000210</t>
        </is>
      </c>
      <c s="5" t="inlineStr" r="B1019">
        <is>
          <t xml:space="preserve">SEEDING, CLASS  2A</t>
        </is>
      </c>
      <c s="5" t="inlineStr" r="C1019">
        <is>
          <t xml:space="preserve">ACRE   </t>
        </is>
      </c>
      <c s="6" r="D1019">
        <v>0.500</v>
      </c>
      <c s="7" r="E1019">
        <v>1</v>
      </c>
      <c s="8" t="inlineStr" r="F1019">
        <is>
          <t xml:space="preserve">61J71</t>
        </is>
      </c>
      <c s="8" t="inlineStr" r="G1019">
        <is>
          <t xml:space="preserve">063</t>
        </is>
      </c>
      <c s="9" r="H1019">
        <v>3200.0000</v>
      </c>
      <c s="8" t="inlineStr" r="I1019">
        <is>
          <t xml:space="preserve">Y</t>
        </is>
      </c>
      <c s="8" t="inlineStr" r="J1019">
        <is>
          <t xml:space="preserve"> McHenry</t>
        </is>
      </c>
    </row>
    <row r="1020" ht="20.25" customHeight="0">
      <c s="5" t="inlineStr" r="A1020">
        <is>
          <t xml:space="preserve">25000210</t>
        </is>
      </c>
      <c s="5" t="inlineStr" r="B1020">
        <is>
          <t xml:space="preserve">SEEDING, CLASS  2A</t>
        </is>
      </c>
      <c s="5" t="inlineStr" r="C1020">
        <is>
          <t xml:space="preserve">ACRE   </t>
        </is>
      </c>
      <c s="6" r="D1020">
        <v>0.500</v>
      </c>
      <c s="7" r="E1020">
        <v>1</v>
      </c>
      <c s="8" t="inlineStr" r="F1020">
        <is>
          <t xml:space="preserve">61J71</t>
        </is>
      </c>
      <c s="8" t="inlineStr" r="G1020">
        <is>
          <t xml:space="preserve">063</t>
        </is>
      </c>
      <c s="9" r="H1020">
        <v>3200.0000</v>
      </c>
      <c s="8" t="inlineStr" r="I1020">
        <is>
          <t xml:space="preserve"/>
        </is>
      </c>
      <c s="8" t="inlineStr" r="J1020">
        <is>
          <t xml:space="preserve"> McHenry</t>
        </is>
      </c>
    </row>
    <row r="1021" ht="20.25" customHeight="0">
      <c s="5" t="inlineStr" r="A1021">
        <is>
          <t xml:space="preserve">25000210</t>
        </is>
      </c>
      <c s="5" t="inlineStr" r="B1021">
        <is>
          <t xml:space="preserve">SEEDING, CLASS  2A</t>
        </is>
      </c>
      <c s="5" t="inlineStr" r="C1021">
        <is>
          <t xml:space="preserve">ACRE   </t>
        </is>
      </c>
      <c s="6" r="D1021">
        <v>0.500</v>
      </c>
      <c s="7" r="E1021">
        <v>1</v>
      </c>
      <c s="8" t="inlineStr" r="F1021">
        <is>
          <t xml:space="preserve">61J71</t>
        </is>
      </c>
      <c s="8" t="inlineStr" r="G1021">
        <is>
          <t xml:space="preserve">063</t>
        </is>
      </c>
      <c s="9" r="H1021">
        <v>3360.0000</v>
      </c>
      <c s="8" t="inlineStr" r="I1021">
        <is>
          <t xml:space="preserve"/>
        </is>
      </c>
      <c s="8" t="inlineStr" r="J1021">
        <is>
          <t xml:space="preserve"> McHenry</t>
        </is>
      </c>
    </row>
    <row r="1022" ht="20.25" customHeight="0">
      <c s="5" t="inlineStr" r="A1022">
        <is>
          <t xml:space="preserve">25000210</t>
        </is>
      </c>
      <c s="5" t="inlineStr" r="B1022">
        <is>
          <t xml:space="preserve">SEEDING, CLASS  2A</t>
        </is>
      </c>
      <c s="5" t="inlineStr" r="C1022">
        <is>
          <t xml:space="preserve">ACRE   </t>
        </is>
      </c>
      <c s="6" r="D1022">
        <v>0.500</v>
      </c>
      <c s="7" r="E1022">
        <v>1</v>
      </c>
      <c s="8" t="inlineStr" r="F1022">
        <is>
          <t xml:space="preserve">61J71</t>
        </is>
      </c>
      <c s="8" t="inlineStr" r="G1022">
        <is>
          <t xml:space="preserve">063</t>
        </is>
      </c>
      <c s="9" r="H1022">
        <v>5000.0000</v>
      </c>
      <c s="8" t="inlineStr" r="I1022">
        <is>
          <t xml:space="preserve"/>
        </is>
      </c>
      <c s="8" t="inlineStr" r="J1022">
        <is>
          <t xml:space="preserve"> McHenry</t>
        </is>
      </c>
    </row>
    <row r="1023" ht="20.25" customHeight="0">
      <c s="5" t="inlineStr" r="A1023">
        <is>
          <t xml:space="preserve">25000210</t>
        </is>
      </c>
      <c s="5" t="inlineStr" r="B1023">
        <is>
          <t xml:space="preserve">SEEDING, CLASS  2A</t>
        </is>
      </c>
      <c s="5" t="inlineStr" r="C1023">
        <is>
          <t xml:space="preserve">ACRE   </t>
        </is>
      </c>
      <c s="6" r="D1023">
        <v>0.500</v>
      </c>
      <c s="7" r="E1023">
        <v>1</v>
      </c>
      <c s="8" t="inlineStr" r="F1023">
        <is>
          <t xml:space="preserve">61J71</t>
        </is>
      </c>
      <c s="8" t="inlineStr" r="G1023">
        <is>
          <t xml:space="preserve">063</t>
        </is>
      </c>
      <c s="9" r="H1023">
        <v>5000.0000</v>
      </c>
      <c s="8" t="inlineStr" r="I1023">
        <is>
          <t xml:space="preserve"/>
        </is>
      </c>
      <c s="8" t="inlineStr" r="J1023">
        <is>
          <t xml:space="preserve"> McHenry</t>
        </is>
      </c>
    </row>
    <row r="1024" ht="20.25" customHeight="0">
      <c s="5" t="inlineStr" r="A1024">
        <is>
          <t xml:space="preserve">25000210</t>
        </is>
      </c>
      <c s="5" t="inlineStr" r="B1024">
        <is>
          <t xml:space="preserve">SEEDING, CLASS  2A</t>
        </is>
      </c>
      <c s="5" t="inlineStr" r="C1024">
        <is>
          <t xml:space="preserve">ACRE   </t>
        </is>
      </c>
      <c s="6" r="D1024">
        <v>4.000</v>
      </c>
      <c s="7" r="E1024">
        <v>1</v>
      </c>
      <c s="8" t="inlineStr" r="F1024">
        <is>
          <t xml:space="preserve">61K06</t>
        </is>
      </c>
      <c s="8" t="inlineStr" r="G1024">
        <is>
          <t xml:space="preserve">065</t>
        </is>
      </c>
      <c s="9" r="H1024">
        <v>1815.0000</v>
      </c>
      <c s="8" t="inlineStr" r="I1024">
        <is>
          <t xml:space="preserve">Y</t>
        </is>
      </c>
      <c s="8" t="inlineStr" r="J1024">
        <is>
          <t xml:space="preserve"> Cook</t>
        </is>
      </c>
    </row>
    <row r="1025" ht="20.25" customHeight="0">
      <c s="5" t="inlineStr" r="A1025">
        <is>
          <t xml:space="preserve">25000210</t>
        </is>
      </c>
      <c s="5" t="inlineStr" r="B1025">
        <is>
          <t xml:space="preserve">SEEDING, CLASS  2A</t>
        </is>
      </c>
      <c s="5" t="inlineStr" r="C1025">
        <is>
          <t xml:space="preserve">ACRE   </t>
        </is>
      </c>
      <c s="6" r="D1025">
        <v>4.000</v>
      </c>
      <c s="7" r="E1025">
        <v>1</v>
      </c>
      <c s="8" t="inlineStr" r="F1025">
        <is>
          <t xml:space="preserve">61K06</t>
        </is>
      </c>
      <c s="8" t="inlineStr" r="G1025">
        <is>
          <t xml:space="preserve">065</t>
        </is>
      </c>
      <c s="9" r="H1025">
        <v>1815.0000</v>
      </c>
      <c s="8" t="inlineStr" r="I1025">
        <is>
          <t xml:space="preserve"/>
        </is>
      </c>
      <c s="8" t="inlineStr" r="J1025">
        <is>
          <t xml:space="preserve"> Cook</t>
        </is>
      </c>
    </row>
    <row r="1026" ht="20.25" customHeight="0">
      <c s="5" t="inlineStr" r="A1026">
        <is>
          <t xml:space="preserve">25000210</t>
        </is>
      </c>
      <c s="5" t="inlineStr" r="B1026">
        <is>
          <t xml:space="preserve">SEEDING, CLASS  2A</t>
        </is>
      </c>
      <c s="5" t="inlineStr" r="C1026">
        <is>
          <t xml:space="preserve">ACRE   </t>
        </is>
      </c>
      <c s="6" r="D1026">
        <v>4.000</v>
      </c>
      <c s="7" r="E1026">
        <v>1</v>
      </c>
      <c s="8" t="inlineStr" r="F1026">
        <is>
          <t xml:space="preserve">61K06</t>
        </is>
      </c>
      <c s="8" t="inlineStr" r="G1026">
        <is>
          <t xml:space="preserve">065</t>
        </is>
      </c>
      <c s="9" r="H1026">
        <v>1815.0000</v>
      </c>
      <c s="8" t="inlineStr" r="I1026">
        <is>
          <t xml:space="preserve"/>
        </is>
      </c>
      <c s="8" t="inlineStr" r="J1026">
        <is>
          <t xml:space="preserve"> Cook</t>
        </is>
      </c>
    </row>
    <row r="1027" ht="20.25" customHeight="0">
      <c s="5" t="inlineStr" r="A1027">
        <is>
          <t xml:space="preserve">25000210</t>
        </is>
      </c>
      <c s="5" t="inlineStr" r="B1027">
        <is>
          <t xml:space="preserve">SEEDING, CLASS  2A</t>
        </is>
      </c>
      <c s="5" t="inlineStr" r="C1027">
        <is>
          <t xml:space="preserve">ACRE   </t>
        </is>
      </c>
      <c s="6" r="D1027">
        <v>4.000</v>
      </c>
      <c s="7" r="E1027">
        <v>1</v>
      </c>
      <c s="8" t="inlineStr" r="F1027">
        <is>
          <t xml:space="preserve">61K06</t>
        </is>
      </c>
      <c s="8" t="inlineStr" r="G1027">
        <is>
          <t xml:space="preserve">065</t>
        </is>
      </c>
      <c s="9" r="H1027">
        <v>1815.0000</v>
      </c>
      <c s="8" t="inlineStr" r="I1027">
        <is>
          <t xml:space="preserve"/>
        </is>
      </c>
      <c s="8" t="inlineStr" r="J1027">
        <is>
          <t xml:space="preserve"> Cook</t>
        </is>
      </c>
    </row>
    <row r="1028" ht="20.25" customHeight="0">
      <c s="5" t="inlineStr" r="A1028">
        <is>
          <t xml:space="preserve">25000210</t>
        </is>
      </c>
      <c s="5" t="inlineStr" r="B1028">
        <is>
          <t xml:space="preserve">SEEDING, CLASS  2A</t>
        </is>
      </c>
      <c s="5" t="inlineStr" r="C1028">
        <is>
          <t xml:space="preserve">ACRE   </t>
        </is>
      </c>
      <c s="6" r="D1028">
        <v>4.000</v>
      </c>
      <c s="7" r="E1028">
        <v>1</v>
      </c>
      <c s="8" t="inlineStr" r="F1028">
        <is>
          <t xml:space="preserve">61K06</t>
        </is>
      </c>
      <c s="8" t="inlineStr" r="G1028">
        <is>
          <t xml:space="preserve">065</t>
        </is>
      </c>
      <c s="9" r="H1028">
        <v>2200.0000</v>
      </c>
      <c s="8" t="inlineStr" r="I1028">
        <is>
          <t xml:space="preserve"/>
        </is>
      </c>
      <c s="8" t="inlineStr" r="J1028">
        <is>
          <t xml:space="preserve"> Cook</t>
        </is>
      </c>
    </row>
    <row r="1029" ht="20.25" customHeight="0">
      <c s="5" t="inlineStr" r="A1029">
        <is>
          <t xml:space="preserve">25000210</t>
        </is>
      </c>
      <c s="5" t="inlineStr" r="B1029">
        <is>
          <t xml:space="preserve">SEEDING, CLASS  2A</t>
        </is>
      </c>
      <c s="5" t="inlineStr" r="C1029">
        <is>
          <t xml:space="preserve">ACRE   </t>
        </is>
      </c>
      <c s="6" r="D1029">
        <v>4.000</v>
      </c>
      <c s="7" r="E1029">
        <v>1</v>
      </c>
      <c s="8" t="inlineStr" r="F1029">
        <is>
          <t xml:space="preserve">61K06</t>
        </is>
      </c>
      <c s="8" t="inlineStr" r="G1029">
        <is>
          <t xml:space="preserve">065</t>
        </is>
      </c>
      <c s="9" r="H1029">
        <v>2200.0000</v>
      </c>
      <c s="8" t="inlineStr" r="I1029">
        <is>
          <t xml:space="preserve"/>
        </is>
      </c>
      <c s="8" t="inlineStr" r="J1029">
        <is>
          <t xml:space="preserve"> Cook</t>
        </is>
      </c>
    </row>
    <row r="1030" ht="20.25" customHeight="0">
      <c s="5" t="inlineStr" r="A1030">
        <is>
          <t xml:space="preserve">25000210</t>
        </is>
      </c>
      <c s="5" t="inlineStr" r="B1030">
        <is>
          <t xml:space="preserve">SEEDING, CLASS  2A</t>
        </is>
      </c>
      <c s="5" t="inlineStr" r="C1030">
        <is>
          <t xml:space="preserve">ACRE   </t>
        </is>
      </c>
      <c s="6" r="D1030">
        <v>4.000</v>
      </c>
      <c s="7" r="E1030">
        <v>1</v>
      </c>
      <c s="8" t="inlineStr" r="F1030">
        <is>
          <t xml:space="preserve">61K06</t>
        </is>
      </c>
      <c s="8" t="inlineStr" r="G1030">
        <is>
          <t xml:space="preserve">065</t>
        </is>
      </c>
      <c s="9" r="H1030">
        <v>2300.0000</v>
      </c>
      <c s="8" t="inlineStr" r="I1030">
        <is>
          <t xml:space="preserve"/>
        </is>
      </c>
      <c s="8" t="inlineStr" r="J1030">
        <is>
          <t xml:space="preserve"> Cook</t>
        </is>
      </c>
    </row>
    <row r="1031" ht="20.25" customHeight="0">
      <c s="5" t="inlineStr" r="A1031">
        <is>
          <t xml:space="preserve">25000210</t>
        </is>
      </c>
      <c s="5" t="inlineStr" r="B1031">
        <is>
          <t xml:space="preserve">SEEDING, CLASS  2A</t>
        </is>
      </c>
      <c s="5" t="inlineStr" r="C1031">
        <is>
          <t xml:space="preserve">ACRE   </t>
        </is>
      </c>
      <c s="6" r="D1031">
        <v>4.000</v>
      </c>
      <c s="7" r="E1031">
        <v>1</v>
      </c>
      <c s="8" t="inlineStr" r="F1031">
        <is>
          <t xml:space="preserve">61K06</t>
        </is>
      </c>
      <c s="8" t="inlineStr" r="G1031">
        <is>
          <t xml:space="preserve">065</t>
        </is>
      </c>
      <c s="9" r="H1031">
        <v>2300.0000</v>
      </c>
      <c s="8" t="inlineStr" r="I1031">
        <is>
          <t xml:space="preserve"/>
        </is>
      </c>
      <c s="8" t="inlineStr" r="J1031">
        <is>
          <t xml:space="preserve"> Cook</t>
        </is>
      </c>
    </row>
    <row r="1032" ht="20.25" customHeight="0">
      <c s="5" t="inlineStr" r="A1032">
        <is>
          <t xml:space="preserve">25000210</t>
        </is>
      </c>
      <c s="5" t="inlineStr" r="B1032">
        <is>
          <t xml:space="preserve">SEEDING, CLASS  2A</t>
        </is>
      </c>
      <c s="5" t="inlineStr" r="C1032">
        <is>
          <t xml:space="preserve">ACRE   </t>
        </is>
      </c>
      <c s="6" r="D1032">
        <v>0.250</v>
      </c>
      <c s="7" r="E1032">
        <v>1</v>
      </c>
      <c s="8" t="inlineStr" r="F1032">
        <is>
          <t xml:space="preserve">61K72</t>
        </is>
      </c>
      <c s="8" t="inlineStr" r="G1032">
        <is>
          <t xml:space="preserve">090</t>
        </is>
      </c>
      <c s="9" r="H1032">
        <v>3500.0000</v>
      </c>
      <c s="8" t="inlineStr" r="I1032">
        <is>
          <t xml:space="preserve">Y</t>
        </is>
      </c>
      <c s="8" t="inlineStr" r="J1032">
        <is>
          <t xml:space="preserve"> Cook</t>
        </is>
      </c>
    </row>
    <row r="1033" ht="20.25" customHeight="0">
      <c s="5" t="inlineStr" r="A1033">
        <is>
          <t xml:space="preserve">25000210</t>
        </is>
      </c>
      <c s="5" t="inlineStr" r="B1033">
        <is>
          <t xml:space="preserve">SEEDING, CLASS  2A</t>
        </is>
      </c>
      <c s="5" t="inlineStr" r="C1033">
        <is>
          <t xml:space="preserve">ACRE   </t>
        </is>
      </c>
      <c s="6" r="D1033">
        <v>0.250</v>
      </c>
      <c s="7" r="E1033">
        <v>1</v>
      </c>
      <c s="8" t="inlineStr" r="F1033">
        <is>
          <t xml:space="preserve">61K72</t>
        </is>
      </c>
      <c s="8" t="inlineStr" r="G1033">
        <is>
          <t xml:space="preserve">090</t>
        </is>
      </c>
      <c s="9" r="H1033">
        <v>3500.0000</v>
      </c>
      <c s="8" t="inlineStr" r="I1033">
        <is>
          <t xml:space="preserve"/>
        </is>
      </c>
      <c s="8" t="inlineStr" r="J1033">
        <is>
          <t xml:space="preserve"> Cook</t>
        </is>
      </c>
    </row>
    <row r="1034" ht="20.25" customHeight="0">
      <c s="5" t="inlineStr" r="A1034">
        <is>
          <t xml:space="preserve">25000210</t>
        </is>
      </c>
      <c s="5" t="inlineStr" r="B1034">
        <is>
          <t xml:space="preserve">SEEDING, CLASS  2A</t>
        </is>
      </c>
      <c s="5" t="inlineStr" r="C1034">
        <is>
          <t xml:space="preserve">ACRE   </t>
        </is>
      </c>
      <c s="6" r="D1034">
        <v>0.250</v>
      </c>
      <c s="7" r="E1034">
        <v>1</v>
      </c>
      <c s="8" t="inlineStr" r="F1034">
        <is>
          <t xml:space="preserve">61K72</t>
        </is>
      </c>
      <c s="8" t="inlineStr" r="G1034">
        <is>
          <t xml:space="preserve">090</t>
        </is>
      </c>
      <c s="9" r="H1034">
        <v>5000.0000</v>
      </c>
      <c s="8" t="inlineStr" r="I1034">
        <is>
          <t xml:space="preserve"/>
        </is>
      </c>
      <c s="8" t="inlineStr" r="J1034">
        <is>
          <t xml:space="preserve"> Cook</t>
        </is>
      </c>
    </row>
    <row r="1035" ht="20.25" customHeight="0">
      <c s="5" t="inlineStr" r="A1035">
        <is>
          <t xml:space="preserve">25000210</t>
        </is>
      </c>
      <c s="5" t="inlineStr" r="B1035">
        <is>
          <t xml:space="preserve">SEEDING, CLASS  2A</t>
        </is>
      </c>
      <c s="5" t="inlineStr" r="C1035">
        <is>
          <t xml:space="preserve">ACRE   </t>
        </is>
      </c>
      <c s="6" r="D1035">
        <v>7.250</v>
      </c>
      <c s="7" r="E1035">
        <v>1</v>
      </c>
      <c s="8" t="inlineStr" r="F1035">
        <is>
          <t xml:space="preserve">62R25</t>
        </is>
      </c>
      <c s="8" t="inlineStr" r="G1035">
        <is>
          <t xml:space="preserve">003</t>
        </is>
      </c>
      <c s="9" r="H1035">
        <v>2354.0000</v>
      </c>
      <c s="8" t="inlineStr" r="I1035">
        <is>
          <t xml:space="preserve">Y</t>
        </is>
      </c>
      <c s="8" t="inlineStr" r="J1035">
        <is>
          <t xml:space="preserve"> Will</t>
        </is>
      </c>
    </row>
    <row r="1036" ht="20.25" customHeight="0">
      <c s="5" t="inlineStr" r="A1036">
        <is>
          <t xml:space="preserve">25000210</t>
        </is>
      </c>
      <c s="5" t="inlineStr" r="B1036">
        <is>
          <t xml:space="preserve">SEEDING, CLASS  2A</t>
        </is>
      </c>
      <c s="5" t="inlineStr" r="C1036">
        <is>
          <t xml:space="preserve">ACRE   </t>
        </is>
      </c>
      <c s="6" r="D1036">
        <v>7.250</v>
      </c>
      <c s="7" r="E1036">
        <v>1</v>
      </c>
      <c s="8" t="inlineStr" r="F1036">
        <is>
          <t xml:space="preserve">62R25</t>
        </is>
      </c>
      <c s="8" t="inlineStr" r="G1036">
        <is>
          <t xml:space="preserve">003</t>
        </is>
      </c>
      <c s="9" r="H1036">
        <v>2589.4000</v>
      </c>
      <c s="8" t="inlineStr" r="I1036">
        <is>
          <t xml:space="preserve"/>
        </is>
      </c>
      <c s="8" t="inlineStr" r="J1036">
        <is>
          <t xml:space="preserve"> Will</t>
        </is>
      </c>
    </row>
    <row r="1037" ht="20.25" customHeight="0">
      <c s="5" t="inlineStr" r="A1037">
        <is>
          <t xml:space="preserve">25000210</t>
        </is>
      </c>
      <c s="5" t="inlineStr" r="B1037">
        <is>
          <t xml:space="preserve">SEEDING, CLASS  2A</t>
        </is>
      </c>
      <c s="5" t="inlineStr" r="C1037">
        <is>
          <t xml:space="preserve">ACRE   </t>
        </is>
      </c>
      <c s="6" r="D1037">
        <v>7.250</v>
      </c>
      <c s="7" r="E1037">
        <v>1</v>
      </c>
      <c s="8" t="inlineStr" r="F1037">
        <is>
          <t xml:space="preserve">62R25</t>
        </is>
      </c>
      <c s="8" t="inlineStr" r="G1037">
        <is>
          <t xml:space="preserve">003</t>
        </is>
      </c>
      <c s="9" r="H1037">
        <v>6250.0000</v>
      </c>
      <c s="8" t="inlineStr" r="I1037">
        <is>
          <t xml:space="preserve"/>
        </is>
      </c>
      <c s="8" t="inlineStr" r="J1037">
        <is>
          <t xml:space="preserve"> Will</t>
        </is>
      </c>
    </row>
    <row r="1038" ht="20.25" customHeight="0">
      <c s="5" t="inlineStr" r="A1038">
        <is>
          <t xml:space="preserve">25000210</t>
        </is>
      </c>
      <c s="5" t="inlineStr" r="B1038">
        <is>
          <t xml:space="preserve">SEEDING, CLASS  2A</t>
        </is>
      </c>
      <c s="5" t="inlineStr" r="C1038">
        <is>
          <t xml:space="preserve">ACRE   </t>
        </is>
      </c>
      <c s="6" r="D1038">
        <v>8.000</v>
      </c>
      <c s="7" r="E1038">
        <v>1</v>
      </c>
      <c s="8" t="inlineStr" r="F1038">
        <is>
          <t xml:space="preserve">62R26</t>
        </is>
      </c>
      <c s="8" t="inlineStr" r="G1038">
        <is>
          <t xml:space="preserve">004</t>
        </is>
      </c>
      <c s="9" r="H1038">
        <v>1650.0000</v>
      </c>
      <c s="8" t="inlineStr" r="I1038">
        <is>
          <t xml:space="preserve">Y</t>
        </is>
      </c>
      <c s="8" t="inlineStr" r="J1038">
        <is>
          <t xml:space="preserve"> Will</t>
        </is>
      </c>
    </row>
    <row r="1039" ht="20.25" customHeight="0">
      <c s="5" t="inlineStr" r="A1039">
        <is>
          <t xml:space="preserve">25000210</t>
        </is>
      </c>
      <c s="5" t="inlineStr" r="B1039">
        <is>
          <t xml:space="preserve">SEEDING, CLASS  2A</t>
        </is>
      </c>
      <c s="5" t="inlineStr" r="C1039">
        <is>
          <t xml:space="preserve">ACRE   </t>
        </is>
      </c>
      <c s="6" r="D1039">
        <v>8.000</v>
      </c>
      <c s="7" r="E1039">
        <v>1</v>
      </c>
      <c s="8" t="inlineStr" r="F1039">
        <is>
          <t xml:space="preserve">62R26</t>
        </is>
      </c>
      <c s="8" t="inlineStr" r="G1039">
        <is>
          <t xml:space="preserve">004</t>
        </is>
      </c>
      <c s="9" r="H1039">
        <v>1861.0000</v>
      </c>
      <c s="8" t="inlineStr" r="I1039">
        <is>
          <t xml:space="preserve"/>
        </is>
      </c>
      <c s="8" t="inlineStr" r="J1039">
        <is>
          <t xml:space="preserve"> Will</t>
        </is>
      </c>
    </row>
    <row r="1040" ht="20.25" customHeight="0">
      <c s="5" t="inlineStr" r="A1040">
        <is>
          <t xml:space="preserve">25000210</t>
        </is>
      </c>
      <c s="5" t="inlineStr" r="B1040">
        <is>
          <t xml:space="preserve">SEEDING, CLASS  2A</t>
        </is>
      </c>
      <c s="5" t="inlineStr" r="C1040">
        <is>
          <t xml:space="preserve">ACRE   </t>
        </is>
      </c>
      <c s="6" r="D1040">
        <v>8.000</v>
      </c>
      <c s="7" r="E1040">
        <v>1</v>
      </c>
      <c s="8" t="inlineStr" r="F1040">
        <is>
          <t xml:space="preserve">62R26</t>
        </is>
      </c>
      <c s="8" t="inlineStr" r="G1040">
        <is>
          <t xml:space="preserve">004</t>
        </is>
      </c>
      <c s="9" r="H1040">
        <v>2492.0000</v>
      </c>
      <c s="8" t="inlineStr" r="I1040">
        <is>
          <t xml:space="preserve"/>
        </is>
      </c>
      <c s="8" t="inlineStr" r="J1040">
        <is>
          <t xml:space="preserve"> Will</t>
        </is>
      </c>
    </row>
    <row r="1041" ht="20.25" customHeight="0">
      <c s="5" t="inlineStr" r="A1041">
        <is>
          <t xml:space="preserve">25000210</t>
        </is>
      </c>
      <c s="5" t="inlineStr" r="B1041">
        <is>
          <t xml:space="preserve">SEEDING, CLASS  2A</t>
        </is>
      </c>
      <c s="5" t="inlineStr" r="C1041">
        <is>
          <t xml:space="preserve">ACRE   </t>
        </is>
      </c>
      <c s="6" r="D1041">
        <v>8.000</v>
      </c>
      <c s="7" r="E1041">
        <v>1</v>
      </c>
      <c s="8" t="inlineStr" r="F1041">
        <is>
          <t xml:space="preserve">62R26</t>
        </is>
      </c>
      <c s="8" t="inlineStr" r="G1041">
        <is>
          <t xml:space="preserve">004</t>
        </is>
      </c>
      <c s="9" r="H1041">
        <v>2492.0000</v>
      </c>
      <c s="8" t="inlineStr" r="I1041">
        <is>
          <t xml:space="preserve"/>
        </is>
      </c>
      <c s="8" t="inlineStr" r="J1041">
        <is>
          <t xml:space="preserve"> Will</t>
        </is>
      </c>
    </row>
    <row r="1042" ht="20.25" customHeight="0">
      <c s="5" t="inlineStr" r="A1042">
        <is>
          <t xml:space="preserve">25000210</t>
        </is>
      </c>
      <c s="5" t="inlineStr" r="B1042">
        <is>
          <t xml:space="preserve">SEEDING, CLASS  2A</t>
        </is>
      </c>
      <c s="5" t="inlineStr" r="C1042">
        <is>
          <t xml:space="preserve">ACRE   </t>
        </is>
      </c>
      <c s="6" r="D1042">
        <v>1.050</v>
      </c>
      <c s="7" r="E1042">
        <v>1</v>
      </c>
      <c s="8" t="inlineStr" r="F1042">
        <is>
          <t xml:space="preserve">62R60</t>
        </is>
      </c>
      <c s="8" t="inlineStr" r="G1042">
        <is>
          <t xml:space="preserve">005</t>
        </is>
      </c>
      <c s="9" r="H1042">
        <v>2648.0000</v>
      </c>
      <c s="8" t="inlineStr" r="I1042">
        <is>
          <t xml:space="preserve">Y</t>
        </is>
      </c>
      <c s="8" t="inlineStr" r="J1042">
        <is>
          <t xml:space="preserve"> DuPage</t>
        </is>
      </c>
    </row>
    <row r="1043" ht="20.25" customHeight="0">
      <c s="5" t="inlineStr" r="A1043">
        <is>
          <t xml:space="preserve">25000210</t>
        </is>
      </c>
      <c s="5" t="inlineStr" r="B1043">
        <is>
          <t xml:space="preserve">SEEDING, CLASS  2A</t>
        </is>
      </c>
      <c s="5" t="inlineStr" r="C1043">
        <is>
          <t xml:space="preserve">ACRE   </t>
        </is>
      </c>
      <c s="6" r="D1043">
        <v>1.050</v>
      </c>
      <c s="7" r="E1043">
        <v>1</v>
      </c>
      <c s="8" t="inlineStr" r="F1043">
        <is>
          <t xml:space="preserve">62R60</t>
        </is>
      </c>
      <c s="8" t="inlineStr" r="G1043">
        <is>
          <t xml:space="preserve">005</t>
        </is>
      </c>
      <c s="9" r="H1043">
        <v>2648.0000</v>
      </c>
      <c s="8" t="inlineStr" r="I1043">
        <is>
          <t xml:space="preserve"/>
        </is>
      </c>
      <c s="8" t="inlineStr" r="J1043">
        <is>
          <t xml:space="preserve"> DuPage</t>
        </is>
      </c>
    </row>
    <row r="1044" ht="20.25" customHeight="0">
      <c s="5" t="inlineStr" r="A1044">
        <is>
          <t xml:space="preserve">25000210</t>
        </is>
      </c>
      <c s="5" t="inlineStr" r="B1044">
        <is>
          <t xml:space="preserve">SEEDING, CLASS  2A</t>
        </is>
      </c>
      <c s="5" t="inlineStr" r="C1044">
        <is>
          <t xml:space="preserve">ACRE   </t>
        </is>
      </c>
      <c s="6" r="D1044">
        <v>1.050</v>
      </c>
      <c s="7" r="E1044">
        <v>1</v>
      </c>
      <c s="8" t="inlineStr" r="F1044">
        <is>
          <t xml:space="preserve">62R60</t>
        </is>
      </c>
      <c s="8" t="inlineStr" r="G1044">
        <is>
          <t xml:space="preserve">005</t>
        </is>
      </c>
      <c s="9" r="H1044">
        <v>3200.0000</v>
      </c>
      <c s="8" t="inlineStr" r="I1044">
        <is>
          <t xml:space="preserve"/>
        </is>
      </c>
      <c s="8" t="inlineStr" r="J1044">
        <is>
          <t xml:space="preserve"> DuPage</t>
        </is>
      </c>
    </row>
    <row r="1045" ht="20.25" customHeight="0">
      <c s="5" t="inlineStr" r="A1045">
        <is>
          <t xml:space="preserve">25000210</t>
        </is>
      </c>
      <c s="5" t="inlineStr" r="B1045">
        <is>
          <t xml:space="preserve">SEEDING, CLASS  2A</t>
        </is>
      </c>
      <c s="5" t="inlineStr" r="C1045">
        <is>
          <t xml:space="preserve">ACRE   </t>
        </is>
      </c>
      <c s="6" r="D1045">
        <v>1.050</v>
      </c>
      <c s="7" r="E1045">
        <v>1</v>
      </c>
      <c s="8" t="inlineStr" r="F1045">
        <is>
          <t xml:space="preserve">62R60</t>
        </is>
      </c>
      <c s="8" t="inlineStr" r="G1045">
        <is>
          <t xml:space="preserve">005</t>
        </is>
      </c>
      <c s="9" r="H1045">
        <v>3200.0000</v>
      </c>
      <c s="8" t="inlineStr" r="I1045">
        <is>
          <t xml:space="preserve"/>
        </is>
      </c>
      <c s="8" t="inlineStr" r="J1045">
        <is>
          <t xml:space="preserve"> DuPage</t>
        </is>
      </c>
    </row>
    <row r="1046" ht="20.25" customHeight="0">
      <c s="5" t="inlineStr" r="A1046">
        <is>
          <t xml:space="preserve">25000210</t>
        </is>
      </c>
      <c s="5" t="inlineStr" r="B1046">
        <is>
          <t xml:space="preserve">SEEDING, CLASS  2A</t>
        </is>
      </c>
      <c s="5" t="inlineStr" r="C1046">
        <is>
          <t xml:space="preserve">ACRE   </t>
        </is>
      </c>
      <c s="6" r="D1046">
        <v>1.050</v>
      </c>
      <c s="7" r="E1046">
        <v>1</v>
      </c>
      <c s="8" t="inlineStr" r="F1046">
        <is>
          <t xml:space="preserve">62R60</t>
        </is>
      </c>
      <c s="8" t="inlineStr" r="G1046">
        <is>
          <t xml:space="preserve">005</t>
        </is>
      </c>
      <c s="9" r="H1046">
        <v>5000.0000</v>
      </c>
      <c s="8" t="inlineStr" r="I1046">
        <is>
          <t xml:space="preserve"/>
        </is>
      </c>
      <c s="8" t="inlineStr" r="J1046">
        <is>
          <t xml:space="preserve"> DuPage</t>
        </is>
      </c>
    </row>
    <row r="1047" ht="20.25" customHeight="0">
      <c s="5" t="inlineStr" r="A1047">
        <is>
          <t xml:space="preserve">25000210</t>
        </is>
      </c>
      <c s="5" t="inlineStr" r="B1047">
        <is>
          <t xml:space="preserve">SEEDING, CLASS  2A</t>
        </is>
      </c>
      <c s="5" t="inlineStr" r="C1047">
        <is>
          <t xml:space="preserve">ACRE   </t>
        </is>
      </c>
      <c s="6" r="D1047">
        <v>0.250</v>
      </c>
      <c s="7" r="E1047">
        <v>1</v>
      </c>
      <c s="8" t="inlineStr" r="F1047">
        <is>
          <t xml:space="preserve">62T94</t>
        </is>
      </c>
      <c s="8" t="inlineStr" r="G1047">
        <is>
          <t xml:space="preserve">010</t>
        </is>
      </c>
      <c s="9" r="H1047">
        <v>6050.0000</v>
      </c>
      <c s="8" t="inlineStr" r="I1047">
        <is>
          <t xml:space="preserve">Y</t>
        </is>
      </c>
      <c s="8" t="inlineStr" r="J1047">
        <is>
          <t xml:space="preserve"> Cook</t>
        </is>
      </c>
    </row>
    <row r="1048" ht="20.25" customHeight="0">
      <c s="5" t="inlineStr" r="A1048">
        <is>
          <t xml:space="preserve">25000210</t>
        </is>
      </c>
      <c s="5" t="inlineStr" r="B1048">
        <is>
          <t xml:space="preserve">SEEDING, CLASS  2A</t>
        </is>
      </c>
      <c s="5" t="inlineStr" r="C1048">
        <is>
          <t xml:space="preserve">ACRE   </t>
        </is>
      </c>
      <c s="6" r="D1048">
        <v>0.250</v>
      </c>
      <c s="7" r="E1048">
        <v>1</v>
      </c>
      <c s="8" t="inlineStr" r="F1048">
        <is>
          <t xml:space="preserve">62T94</t>
        </is>
      </c>
      <c s="8" t="inlineStr" r="G1048">
        <is>
          <t xml:space="preserve">010</t>
        </is>
      </c>
      <c s="9" r="H1048">
        <v>3000.0000</v>
      </c>
      <c s="8" t="inlineStr" r="I1048">
        <is>
          <t xml:space="preserve"/>
        </is>
      </c>
      <c s="8" t="inlineStr" r="J1048">
        <is>
          <t xml:space="preserve"> Cook</t>
        </is>
      </c>
    </row>
    <row r="1049" ht="20.25" customHeight="0">
      <c s="5" t="inlineStr" r="A1049">
        <is>
          <t xml:space="preserve">25000210</t>
        </is>
      </c>
      <c s="5" t="inlineStr" r="B1049">
        <is>
          <t xml:space="preserve">SEEDING, CLASS  2A</t>
        </is>
      </c>
      <c s="5" t="inlineStr" r="C1049">
        <is>
          <t xml:space="preserve">ACRE   </t>
        </is>
      </c>
      <c s="6" r="D1049">
        <v>0.250</v>
      </c>
      <c s="7" r="E1049">
        <v>1</v>
      </c>
      <c s="8" t="inlineStr" r="F1049">
        <is>
          <t xml:space="preserve">62T94</t>
        </is>
      </c>
      <c s="8" t="inlineStr" r="G1049">
        <is>
          <t xml:space="preserve">010</t>
        </is>
      </c>
      <c s="9" r="H1049">
        <v>4000.0000</v>
      </c>
      <c s="8" t="inlineStr" r="I1049">
        <is>
          <t xml:space="preserve"/>
        </is>
      </c>
      <c s="8" t="inlineStr" r="J1049">
        <is>
          <t xml:space="preserve"> Cook</t>
        </is>
      </c>
    </row>
    <row r="1050" ht="20.25" customHeight="0">
      <c s="5" t="inlineStr" r="A1050">
        <is>
          <t xml:space="preserve">25000210</t>
        </is>
      </c>
      <c s="5" t="inlineStr" r="B1050">
        <is>
          <t xml:space="preserve">SEEDING, CLASS  2A</t>
        </is>
      </c>
      <c s="5" t="inlineStr" r="C1050">
        <is>
          <t xml:space="preserve">ACRE   </t>
        </is>
      </c>
      <c s="6" r="D1050">
        <v>0.250</v>
      </c>
      <c s="7" r="E1050">
        <v>1</v>
      </c>
      <c s="8" t="inlineStr" r="F1050">
        <is>
          <t xml:space="preserve">62T94</t>
        </is>
      </c>
      <c s="8" t="inlineStr" r="G1050">
        <is>
          <t xml:space="preserve">010</t>
        </is>
      </c>
      <c s="9" r="H1050">
        <v>4000.0000</v>
      </c>
      <c s="8" t="inlineStr" r="I1050">
        <is>
          <t xml:space="preserve"/>
        </is>
      </c>
      <c s="8" t="inlineStr" r="J1050">
        <is>
          <t xml:space="preserve"> Cook</t>
        </is>
      </c>
    </row>
    <row r="1051" ht="20.25" customHeight="0">
      <c s="5" t="inlineStr" r="A1051">
        <is>
          <t xml:space="preserve">25000210</t>
        </is>
      </c>
      <c s="5" t="inlineStr" r="B1051">
        <is>
          <t xml:space="preserve">SEEDING, CLASS  2A</t>
        </is>
      </c>
      <c s="5" t="inlineStr" r="C1051">
        <is>
          <t xml:space="preserve">ACRE   </t>
        </is>
      </c>
      <c s="6" r="D1051">
        <v>0.250</v>
      </c>
      <c s="7" r="E1051">
        <v>1</v>
      </c>
      <c s="8" t="inlineStr" r="F1051">
        <is>
          <t xml:space="preserve">62T94</t>
        </is>
      </c>
      <c s="8" t="inlineStr" r="G1051">
        <is>
          <t xml:space="preserve">010</t>
        </is>
      </c>
      <c s="9" r="H1051">
        <v>4400.0000</v>
      </c>
      <c s="8" t="inlineStr" r="I1051">
        <is>
          <t xml:space="preserve"/>
        </is>
      </c>
      <c s="8" t="inlineStr" r="J1051">
        <is>
          <t xml:space="preserve"> Cook</t>
        </is>
      </c>
    </row>
    <row r="1052" ht="20.25" customHeight="0">
      <c s="5" t="inlineStr" r="A1052">
        <is>
          <t xml:space="preserve">25000210</t>
        </is>
      </c>
      <c s="5" t="inlineStr" r="B1052">
        <is>
          <t xml:space="preserve">SEEDING, CLASS  2A</t>
        </is>
      </c>
      <c s="5" t="inlineStr" r="C1052">
        <is>
          <t xml:space="preserve">ACRE   </t>
        </is>
      </c>
      <c s="6" r="D1052">
        <v>0.250</v>
      </c>
      <c s="7" r="E1052">
        <v>1</v>
      </c>
      <c s="8" t="inlineStr" r="F1052">
        <is>
          <t xml:space="preserve">62T94</t>
        </is>
      </c>
      <c s="8" t="inlineStr" r="G1052">
        <is>
          <t xml:space="preserve">010</t>
        </is>
      </c>
      <c s="9" r="H1052">
        <v>5500.0000</v>
      </c>
      <c s="8" t="inlineStr" r="I1052">
        <is>
          <t xml:space="preserve"/>
        </is>
      </c>
      <c s="8" t="inlineStr" r="J1052">
        <is>
          <t xml:space="preserve"> Cook</t>
        </is>
      </c>
    </row>
    <row r="1053" ht="20.25" customHeight="0">
      <c s="5" t="inlineStr" r="A1053">
        <is>
          <t xml:space="preserve">25000210</t>
        </is>
      </c>
      <c s="5" t="inlineStr" r="B1053">
        <is>
          <t xml:space="preserve">SEEDING, CLASS  2A</t>
        </is>
      </c>
      <c s="5" t="inlineStr" r="C1053">
        <is>
          <t xml:space="preserve">ACRE   </t>
        </is>
      </c>
      <c s="6" r="D1053">
        <v>0.250</v>
      </c>
      <c s="7" r="E1053">
        <v>1</v>
      </c>
      <c s="8" t="inlineStr" r="F1053">
        <is>
          <t xml:space="preserve">62T94</t>
        </is>
      </c>
      <c s="8" t="inlineStr" r="G1053">
        <is>
          <t xml:space="preserve">010</t>
        </is>
      </c>
      <c s="9" r="H1053">
        <v>5500.0000</v>
      </c>
      <c s="8" t="inlineStr" r="I1053">
        <is>
          <t xml:space="preserve"/>
        </is>
      </c>
      <c s="8" t="inlineStr" r="J1053">
        <is>
          <t xml:space="preserve"> Cook</t>
        </is>
      </c>
    </row>
    <row r="1054" ht="20.25" customHeight="0">
      <c s="5" t="inlineStr" r="A1054">
        <is>
          <t xml:space="preserve">25000210</t>
        </is>
      </c>
      <c s="5" t="inlineStr" r="B1054">
        <is>
          <t xml:space="preserve">SEEDING, CLASS  2A</t>
        </is>
      </c>
      <c s="5" t="inlineStr" r="C1054">
        <is>
          <t xml:space="preserve">ACRE   </t>
        </is>
      </c>
      <c s="6" r="D1054">
        <v>0.250</v>
      </c>
      <c s="7" r="E1054">
        <v>1</v>
      </c>
      <c s="8" t="inlineStr" r="F1054">
        <is>
          <t xml:space="preserve">62T94</t>
        </is>
      </c>
      <c s="8" t="inlineStr" r="G1054">
        <is>
          <t xml:space="preserve">010</t>
        </is>
      </c>
      <c s="9" r="H1054">
        <v>5500.0000</v>
      </c>
      <c s="8" t="inlineStr" r="I1054">
        <is>
          <t xml:space="preserve"/>
        </is>
      </c>
      <c s="8" t="inlineStr" r="J1054">
        <is>
          <t xml:space="preserve"> Cook</t>
        </is>
      </c>
    </row>
    <row r="1055" ht="20.25" customHeight="0">
      <c s="5" t="inlineStr" r="A1055">
        <is>
          <t xml:space="preserve">25000210</t>
        </is>
      </c>
      <c s="5" t="inlineStr" r="B1055">
        <is>
          <t xml:space="preserve">SEEDING, CLASS  2A</t>
        </is>
      </c>
      <c s="5" t="inlineStr" r="C1055">
        <is>
          <t xml:space="preserve">ACRE   </t>
        </is>
      </c>
      <c s="6" r="D1055">
        <v>0.250</v>
      </c>
      <c s="7" r="E1055">
        <v>1</v>
      </c>
      <c s="8" t="inlineStr" r="F1055">
        <is>
          <t xml:space="preserve">62T94</t>
        </is>
      </c>
      <c s="8" t="inlineStr" r="G1055">
        <is>
          <t xml:space="preserve">010</t>
        </is>
      </c>
      <c s="9" r="H1055">
        <v>6836.0000</v>
      </c>
      <c s="8" t="inlineStr" r="I1055">
        <is>
          <t xml:space="preserve"/>
        </is>
      </c>
      <c s="8" t="inlineStr" r="J1055">
        <is>
          <t xml:space="preserve"> Cook</t>
        </is>
      </c>
    </row>
    <row r="1056" ht="20.25" customHeight="0">
      <c s="5" t="inlineStr" r="A1056">
        <is>
          <t xml:space="preserve">25000210</t>
        </is>
      </c>
      <c s="5" t="inlineStr" r="B1056">
        <is>
          <t xml:space="preserve">SEEDING, CLASS  2A</t>
        </is>
      </c>
      <c s="5" t="inlineStr" r="C1056">
        <is>
          <t xml:space="preserve">ACRE   </t>
        </is>
      </c>
      <c s="6" r="D1056">
        <v>0.130</v>
      </c>
      <c s="7" r="E1056">
        <v>1</v>
      </c>
      <c s="8" t="inlineStr" r="F1056">
        <is>
          <t xml:space="preserve">62V17</t>
        </is>
      </c>
      <c s="8" t="inlineStr" r="G1056">
        <is>
          <t xml:space="preserve">011</t>
        </is>
      </c>
      <c s="9" r="H1056">
        <v>17280.0000</v>
      </c>
      <c s="8" t="inlineStr" r="I1056">
        <is>
          <t xml:space="preserve">Y</t>
        </is>
      </c>
      <c s="8" t="inlineStr" r="J1056">
        <is>
          <t xml:space="preserve"> Cook, Lake</t>
        </is>
      </c>
    </row>
    <row r="1057" ht="20.25" customHeight="0">
      <c s="5" t="inlineStr" r="A1057">
        <is>
          <t xml:space="preserve">25000210</t>
        </is>
      </c>
      <c s="5" t="inlineStr" r="B1057">
        <is>
          <t xml:space="preserve">SEEDING, CLASS  2A</t>
        </is>
      </c>
      <c s="5" t="inlineStr" r="C1057">
        <is>
          <t xml:space="preserve">ACRE   </t>
        </is>
      </c>
      <c s="6" r="D1057">
        <v>0.130</v>
      </c>
      <c s="7" r="E1057">
        <v>1</v>
      </c>
      <c s="8" t="inlineStr" r="F1057">
        <is>
          <t xml:space="preserve">62V17</t>
        </is>
      </c>
      <c s="8" t="inlineStr" r="G1057">
        <is>
          <t xml:space="preserve">011</t>
        </is>
      </c>
      <c s="9" r="H1057">
        <v>16000.0000</v>
      </c>
      <c s="8" t="inlineStr" r="I1057">
        <is>
          <t xml:space="preserve"/>
        </is>
      </c>
      <c s="8" t="inlineStr" r="J1057">
        <is>
          <t xml:space="preserve"> Cook, Lake</t>
        </is>
      </c>
    </row>
    <row r="1058" ht="20.25" customHeight="0">
      <c s="5" t="inlineStr" r="A1058">
        <is>
          <t xml:space="preserve">25000210</t>
        </is>
      </c>
      <c s="5" t="inlineStr" r="B1058">
        <is>
          <t xml:space="preserve">SEEDING, CLASS  2A</t>
        </is>
      </c>
      <c s="5" t="inlineStr" r="C1058">
        <is>
          <t xml:space="preserve">ACRE   </t>
        </is>
      </c>
      <c s="6" r="D1058">
        <v>0.130</v>
      </c>
      <c s="7" r="E1058">
        <v>1</v>
      </c>
      <c s="8" t="inlineStr" r="F1058">
        <is>
          <t xml:space="preserve">62V17</t>
        </is>
      </c>
      <c s="8" t="inlineStr" r="G1058">
        <is>
          <t xml:space="preserve">011</t>
        </is>
      </c>
      <c s="9" r="H1058">
        <v>16894.1800</v>
      </c>
      <c s="8" t="inlineStr" r="I1058">
        <is>
          <t xml:space="preserve"/>
        </is>
      </c>
      <c s="8" t="inlineStr" r="J1058">
        <is>
          <t xml:space="preserve"> Cook, Lake</t>
        </is>
      </c>
    </row>
    <row r="1059" ht="20.25" customHeight="0">
      <c s="5" t="inlineStr" r="A1059">
        <is>
          <t xml:space="preserve">25000210</t>
        </is>
      </c>
      <c s="5" t="inlineStr" r="B1059">
        <is>
          <t xml:space="preserve">SEEDING, CLASS  2A</t>
        </is>
      </c>
      <c s="5" t="inlineStr" r="C1059">
        <is>
          <t xml:space="preserve">ACRE   </t>
        </is>
      </c>
      <c s="6" r="D1059">
        <v>0.250</v>
      </c>
      <c s="7" r="E1059">
        <v>1</v>
      </c>
      <c s="8" t="inlineStr" r="F1059">
        <is>
          <t xml:space="preserve">62W80</t>
        </is>
      </c>
      <c s="8" t="inlineStr" r="G1059">
        <is>
          <t xml:space="preserve">014</t>
        </is>
      </c>
      <c s="9" r="H1059">
        <v>9680.0000</v>
      </c>
      <c s="8" t="inlineStr" r="I1059">
        <is>
          <t xml:space="preserve">Y</t>
        </is>
      </c>
      <c s="8" t="inlineStr" r="J1059">
        <is>
          <t xml:space="preserve"> DuPage</t>
        </is>
      </c>
    </row>
    <row r="1060" ht="20.25" customHeight="0">
      <c s="5" t="inlineStr" r="A1060">
        <is>
          <t xml:space="preserve">25000210</t>
        </is>
      </c>
      <c s="5" t="inlineStr" r="B1060">
        <is>
          <t xml:space="preserve">SEEDING, CLASS  2A</t>
        </is>
      </c>
      <c s="5" t="inlineStr" r="C1060">
        <is>
          <t xml:space="preserve">ACRE   </t>
        </is>
      </c>
      <c s="6" r="D1060">
        <v>0.250</v>
      </c>
      <c s="7" r="E1060">
        <v>1</v>
      </c>
      <c s="8" t="inlineStr" r="F1060">
        <is>
          <t xml:space="preserve">62W80</t>
        </is>
      </c>
      <c s="8" t="inlineStr" r="G1060">
        <is>
          <t xml:space="preserve">014</t>
        </is>
      </c>
      <c s="9" r="H1060">
        <v>6000.0000</v>
      </c>
      <c s="8" t="inlineStr" r="I1060">
        <is>
          <t xml:space="preserve"/>
        </is>
      </c>
      <c s="8" t="inlineStr" r="J1060">
        <is>
          <t xml:space="preserve"> DuPage</t>
        </is>
      </c>
    </row>
    <row r="1061" ht="20.25" customHeight="0">
      <c s="5" t="inlineStr" r="A1061">
        <is>
          <t xml:space="preserve">25000210</t>
        </is>
      </c>
      <c s="5" t="inlineStr" r="B1061">
        <is>
          <t xml:space="preserve">SEEDING, CLASS  2A</t>
        </is>
      </c>
      <c s="5" t="inlineStr" r="C1061">
        <is>
          <t xml:space="preserve">ACRE   </t>
        </is>
      </c>
      <c s="6" r="D1061">
        <v>0.250</v>
      </c>
      <c s="7" r="E1061">
        <v>1</v>
      </c>
      <c s="8" t="inlineStr" r="F1061">
        <is>
          <t xml:space="preserve">62W80</t>
        </is>
      </c>
      <c s="8" t="inlineStr" r="G1061">
        <is>
          <t xml:space="preserve">014</t>
        </is>
      </c>
      <c s="9" r="H1061">
        <v>10000.0000</v>
      </c>
      <c s="8" t="inlineStr" r="I1061">
        <is>
          <t xml:space="preserve"/>
        </is>
      </c>
      <c s="8" t="inlineStr" r="J1061">
        <is>
          <t xml:space="preserve"> DuPage</t>
        </is>
      </c>
    </row>
    <row r="1062" ht="20.25" customHeight="0">
      <c s="5" t="inlineStr" r="A1062">
        <is>
          <t xml:space="preserve">25000210</t>
        </is>
      </c>
      <c s="5" t="inlineStr" r="B1062">
        <is>
          <t xml:space="preserve">SEEDING, CLASS  2A</t>
        </is>
      </c>
      <c s="5" t="inlineStr" r="C1062">
        <is>
          <t xml:space="preserve">ACRE   </t>
        </is>
      </c>
      <c s="6" r="D1062">
        <v>0.250</v>
      </c>
      <c s="7" r="E1062">
        <v>1</v>
      </c>
      <c s="8" t="inlineStr" r="F1062">
        <is>
          <t xml:space="preserve">62W80</t>
        </is>
      </c>
      <c s="8" t="inlineStr" r="G1062">
        <is>
          <t xml:space="preserve">014</t>
        </is>
      </c>
      <c s="9" r="H1062">
        <v>10000.0000</v>
      </c>
      <c s="8" t="inlineStr" r="I1062">
        <is>
          <t xml:space="preserve"/>
        </is>
      </c>
      <c s="8" t="inlineStr" r="J1062">
        <is>
          <t xml:space="preserve"> DuPage</t>
        </is>
      </c>
    </row>
    <row r="1063" ht="20.25" customHeight="0">
      <c s="5" t="inlineStr" r="A1063">
        <is>
          <t xml:space="preserve">25000210</t>
        </is>
      </c>
      <c s="5" t="inlineStr" r="B1063">
        <is>
          <t xml:space="preserve">SEEDING, CLASS  2A</t>
        </is>
      </c>
      <c s="5" t="inlineStr" r="C1063">
        <is>
          <t xml:space="preserve">ACRE   </t>
        </is>
      </c>
      <c s="6" r="D1063">
        <v>0.250</v>
      </c>
      <c s="7" r="E1063">
        <v>1</v>
      </c>
      <c s="8" t="inlineStr" r="F1063">
        <is>
          <t xml:space="preserve">62W80</t>
        </is>
      </c>
      <c s="8" t="inlineStr" r="G1063">
        <is>
          <t xml:space="preserve">014</t>
        </is>
      </c>
      <c s="9" r="H1063">
        <v>20000.0000</v>
      </c>
      <c s="8" t="inlineStr" r="I1063">
        <is>
          <t xml:space="preserve"/>
        </is>
      </c>
      <c s="8" t="inlineStr" r="J1063">
        <is>
          <t xml:space="preserve"> DuPage</t>
        </is>
      </c>
    </row>
    <row r="1064" ht="20.25" customHeight="0">
      <c s="5" t="inlineStr" r="A1064">
        <is>
          <t xml:space="preserve">25000210</t>
        </is>
      </c>
      <c s="5" t="inlineStr" r="B1064">
        <is>
          <t xml:space="preserve">SEEDING, CLASS  2A</t>
        </is>
      </c>
      <c s="5" t="inlineStr" r="C1064">
        <is>
          <t xml:space="preserve">ACRE   </t>
        </is>
      </c>
      <c s="6" r="D1064">
        <v>0.250</v>
      </c>
      <c s="7" r="E1064">
        <v>1</v>
      </c>
      <c s="8" t="inlineStr" r="F1064">
        <is>
          <t xml:space="preserve">62W80</t>
        </is>
      </c>
      <c s="8" t="inlineStr" r="G1064">
        <is>
          <t xml:space="preserve">014</t>
        </is>
      </c>
      <c s="9" r="H1064">
        <v>20000.0000</v>
      </c>
      <c s="8" t="inlineStr" r="I1064">
        <is>
          <t xml:space="preserve"/>
        </is>
      </c>
      <c s="8" t="inlineStr" r="J1064">
        <is>
          <t xml:space="preserve"> DuPage</t>
        </is>
      </c>
    </row>
    <row r="1065" ht="20.25" customHeight="0">
      <c s="5" t="inlineStr" r="A1065">
        <is>
          <t xml:space="preserve">25000210</t>
        </is>
      </c>
      <c s="5" t="inlineStr" r="B1065">
        <is>
          <t xml:space="preserve">SEEDING, CLASS  2A</t>
        </is>
      </c>
      <c s="5" t="inlineStr" r="C1065">
        <is>
          <t xml:space="preserve">ACRE   </t>
        </is>
      </c>
      <c s="6" r="D1065">
        <v>0.250</v>
      </c>
      <c s="7" r="E1065">
        <v>1</v>
      </c>
      <c s="8" t="inlineStr" r="F1065">
        <is>
          <t xml:space="preserve">62W80</t>
        </is>
      </c>
      <c s="8" t="inlineStr" r="G1065">
        <is>
          <t xml:space="preserve">014</t>
        </is>
      </c>
      <c s="9" r="H1065">
        <v>22000.0000</v>
      </c>
      <c s="8" t="inlineStr" r="I1065">
        <is>
          <t xml:space="preserve"/>
        </is>
      </c>
      <c s="8" t="inlineStr" r="J1065">
        <is>
          <t xml:space="preserve"> DuPage</t>
        </is>
      </c>
    </row>
    <row r="1066" ht="20.25" customHeight="0">
      <c s="5" t="inlineStr" r="A1066">
        <is>
          <t xml:space="preserve">25000210</t>
        </is>
      </c>
      <c s="5" t="inlineStr" r="B1066">
        <is>
          <t xml:space="preserve">SEEDING, CLASS  2A</t>
        </is>
      </c>
      <c s="5" t="inlineStr" r="C1066">
        <is>
          <t xml:space="preserve">ACRE   </t>
        </is>
      </c>
      <c s="6" r="D1066">
        <v>0.100</v>
      </c>
      <c s="7" r="E1066">
        <v>1</v>
      </c>
      <c s="8" t="inlineStr" r="F1066">
        <is>
          <t xml:space="preserve">62W88</t>
        </is>
      </c>
      <c s="8" t="inlineStr" r="G1066">
        <is>
          <t xml:space="preserve">015</t>
        </is>
      </c>
      <c s="9" r="H1066">
        <v>13200.0000</v>
      </c>
      <c s="8" t="inlineStr" r="I1066">
        <is>
          <t xml:space="preserve">Y</t>
        </is>
      </c>
      <c s="8" t="inlineStr" r="J1066">
        <is>
          <t xml:space="preserve"> Cook</t>
        </is>
      </c>
    </row>
    <row r="1067" ht="20.25" customHeight="0">
      <c s="5" t="inlineStr" r="A1067">
        <is>
          <t xml:space="preserve">25000210</t>
        </is>
      </c>
      <c s="5" t="inlineStr" r="B1067">
        <is>
          <t xml:space="preserve">SEEDING, CLASS  2A</t>
        </is>
      </c>
      <c s="5" t="inlineStr" r="C1067">
        <is>
          <t xml:space="preserve">ACRE   </t>
        </is>
      </c>
      <c s="6" r="D1067">
        <v>0.100</v>
      </c>
      <c s="7" r="E1067">
        <v>1</v>
      </c>
      <c s="8" t="inlineStr" r="F1067">
        <is>
          <t xml:space="preserve">62W88</t>
        </is>
      </c>
      <c s="8" t="inlineStr" r="G1067">
        <is>
          <t xml:space="preserve">015</t>
        </is>
      </c>
      <c s="9" r="H1067">
        <v>6000.0000</v>
      </c>
      <c s="8" t="inlineStr" r="I1067">
        <is>
          <t xml:space="preserve"/>
        </is>
      </c>
      <c s="8" t="inlineStr" r="J1067">
        <is>
          <t xml:space="preserve"> Cook</t>
        </is>
      </c>
    </row>
    <row r="1068" ht="20.25" customHeight="0">
      <c s="5" t="inlineStr" r="A1068">
        <is>
          <t xml:space="preserve">25000210</t>
        </is>
      </c>
      <c s="5" t="inlineStr" r="B1068">
        <is>
          <t xml:space="preserve">SEEDING, CLASS  2A</t>
        </is>
      </c>
      <c s="5" t="inlineStr" r="C1068">
        <is>
          <t xml:space="preserve">ACRE   </t>
        </is>
      </c>
      <c s="6" r="D1068">
        <v>0.100</v>
      </c>
      <c s="7" r="E1068">
        <v>1</v>
      </c>
      <c s="8" t="inlineStr" r="F1068">
        <is>
          <t xml:space="preserve">62W88</t>
        </is>
      </c>
      <c s="8" t="inlineStr" r="G1068">
        <is>
          <t xml:space="preserve">015</t>
        </is>
      </c>
      <c s="9" r="H1068">
        <v>10400.0000</v>
      </c>
      <c s="8" t="inlineStr" r="I1068">
        <is>
          <t xml:space="preserve"/>
        </is>
      </c>
      <c s="8" t="inlineStr" r="J1068">
        <is>
          <t xml:space="preserve"> Cook</t>
        </is>
      </c>
    </row>
    <row r="1069" ht="20.25" customHeight="0">
      <c s="5" t="inlineStr" r="A1069">
        <is>
          <t xml:space="preserve">25000210</t>
        </is>
      </c>
      <c s="5" t="inlineStr" r="B1069">
        <is>
          <t xml:space="preserve">SEEDING, CLASS  2A</t>
        </is>
      </c>
      <c s="5" t="inlineStr" r="C1069">
        <is>
          <t xml:space="preserve">ACRE   </t>
        </is>
      </c>
      <c s="6" r="D1069">
        <v>0.100</v>
      </c>
      <c s="7" r="E1069">
        <v>1</v>
      </c>
      <c s="8" t="inlineStr" r="F1069">
        <is>
          <t xml:space="preserve">62W88</t>
        </is>
      </c>
      <c s="8" t="inlineStr" r="G1069">
        <is>
          <t xml:space="preserve">015</t>
        </is>
      </c>
      <c s="9" r="H1069">
        <v>12000.0000</v>
      </c>
      <c s="8" t="inlineStr" r="I1069">
        <is>
          <t xml:space="preserve"/>
        </is>
      </c>
      <c s="8" t="inlineStr" r="J1069">
        <is>
          <t xml:space="preserve"> Cook</t>
        </is>
      </c>
    </row>
    <row r="1070" ht="20.25" customHeight="0">
      <c s="5" t="inlineStr" r="A1070">
        <is>
          <t xml:space="preserve">25000210</t>
        </is>
      </c>
      <c s="5" t="inlineStr" r="B1070">
        <is>
          <t xml:space="preserve">SEEDING, CLASS  2A</t>
        </is>
      </c>
      <c s="5" t="inlineStr" r="C1070">
        <is>
          <t xml:space="preserve">ACRE   </t>
        </is>
      </c>
      <c s="6" r="D1070">
        <v>0.100</v>
      </c>
      <c s="7" r="E1070">
        <v>1</v>
      </c>
      <c s="8" t="inlineStr" r="F1070">
        <is>
          <t xml:space="preserve">62W88</t>
        </is>
      </c>
      <c s="8" t="inlineStr" r="G1070">
        <is>
          <t xml:space="preserve">015</t>
        </is>
      </c>
      <c s="9" r="H1070">
        <v>12000.0000</v>
      </c>
      <c s="8" t="inlineStr" r="I1070">
        <is>
          <t xml:space="preserve"/>
        </is>
      </c>
      <c s="8" t="inlineStr" r="J1070">
        <is>
          <t xml:space="preserve"> Cook</t>
        </is>
      </c>
    </row>
    <row r="1071" ht="20.25" customHeight="0">
      <c s="5" t="inlineStr" r="A1071">
        <is>
          <t xml:space="preserve">25000210</t>
        </is>
      </c>
      <c s="5" t="inlineStr" r="B1071">
        <is>
          <t xml:space="preserve">SEEDING, CLASS  2A</t>
        </is>
      </c>
      <c s="5" t="inlineStr" r="C1071">
        <is>
          <t xml:space="preserve">ACRE   </t>
        </is>
      </c>
      <c s="6" r="D1071">
        <v>0.100</v>
      </c>
      <c s="7" r="E1071">
        <v>1</v>
      </c>
      <c s="8" t="inlineStr" r="F1071">
        <is>
          <t xml:space="preserve">62W88</t>
        </is>
      </c>
      <c s="8" t="inlineStr" r="G1071">
        <is>
          <t xml:space="preserve">015</t>
        </is>
      </c>
      <c s="9" r="H1071">
        <v>13200.0000</v>
      </c>
      <c s="8" t="inlineStr" r="I1071">
        <is>
          <t xml:space="preserve"/>
        </is>
      </c>
      <c s="8" t="inlineStr" r="J1071">
        <is>
          <t xml:space="preserve"> Cook</t>
        </is>
      </c>
    </row>
    <row r="1072" ht="20.25" customHeight="0">
      <c s="5" t="inlineStr" r="A1072">
        <is>
          <t xml:space="preserve">25000210</t>
        </is>
      </c>
      <c s="5" t="inlineStr" r="B1072">
        <is>
          <t xml:space="preserve">SEEDING, CLASS  2A</t>
        </is>
      </c>
      <c s="5" t="inlineStr" r="C1072">
        <is>
          <t xml:space="preserve">ACRE   </t>
        </is>
      </c>
      <c s="6" r="D1072">
        <v>0.100</v>
      </c>
      <c s="7" r="E1072">
        <v>1</v>
      </c>
      <c s="8" t="inlineStr" r="F1072">
        <is>
          <t xml:space="preserve">62W88</t>
        </is>
      </c>
      <c s="8" t="inlineStr" r="G1072">
        <is>
          <t xml:space="preserve">015</t>
        </is>
      </c>
      <c s="9" r="H1072">
        <v>20000.0000</v>
      </c>
      <c s="8" t="inlineStr" r="I1072">
        <is>
          <t xml:space="preserve"/>
        </is>
      </c>
      <c s="8" t="inlineStr" r="J1072">
        <is>
          <t xml:space="preserve"> Cook</t>
        </is>
      </c>
    </row>
    <row r="1073" ht="20.25" customHeight="0">
      <c s="5" t="inlineStr" r="A1073">
        <is>
          <t xml:space="preserve">25000210</t>
        </is>
      </c>
      <c s="5" t="inlineStr" r="B1073">
        <is>
          <t xml:space="preserve">SEEDING, CLASS  2A</t>
        </is>
      </c>
      <c s="5" t="inlineStr" r="C1073">
        <is>
          <t xml:space="preserve">ACRE   </t>
        </is>
      </c>
      <c s="6" r="D1073">
        <v>0.100</v>
      </c>
      <c s="7" r="E1073">
        <v>1</v>
      </c>
      <c s="8" t="inlineStr" r="F1073">
        <is>
          <t xml:space="preserve">62W88</t>
        </is>
      </c>
      <c s="8" t="inlineStr" r="G1073">
        <is>
          <t xml:space="preserve">015</t>
        </is>
      </c>
      <c s="9" r="H1073">
        <v>20000.0000</v>
      </c>
      <c s="8" t="inlineStr" r="I1073">
        <is>
          <t xml:space="preserve"/>
        </is>
      </c>
      <c s="8" t="inlineStr" r="J1073">
        <is>
          <t xml:space="preserve"> Cook</t>
        </is>
      </c>
    </row>
    <row r="1074" ht="20.25" customHeight="0">
      <c s="5" t="inlineStr" r="A1074">
        <is>
          <t xml:space="preserve">25000210</t>
        </is>
      </c>
      <c s="5" t="inlineStr" r="B1074">
        <is>
          <t xml:space="preserve">SEEDING, CLASS  2A</t>
        </is>
      </c>
      <c s="5" t="inlineStr" r="C1074">
        <is>
          <t xml:space="preserve">ACRE   </t>
        </is>
      </c>
      <c s="6" r="D1074">
        <v>0.100</v>
      </c>
      <c s="7" r="E1074">
        <v>1</v>
      </c>
      <c s="8" t="inlineStr" r="F1074">
        <is>
          <t xml:space="preserve">62W88</t>
        </is>
      </c>
      <c s="8" t="inlineStr" r="G1074">
        <is>
          <t xml:space="preserve">015</t>
        </is>
      </c>
      <c s="9" r="H1074">
        <v>96800.0000</v>
      </c>
      <c s="8" t="inlineStr" r="I1074">
        <is>
          <t xml:space="preserve"/>
        </is>
      </c>
      <c s="8" t="inlineStr" r="J1074">
        <is>
          <t xml:space="preserve"> Cook</t>
        </is>
      </c>
    </row>
    <row r="1075" ht="20.25" customHeight="0">
      <c s="5" t="inlineStr" r="A1075">
        <is>
          <t xml:space="preserve">25000210</t>
        </is>
      </c>
      <c s="5" t="inlineStr" r="B1075">
        <is>
          <t xml:space="preserve">SEEDING, CLASS  2A</t>
        </is>
      </c>
      <c s="5" t="inlineStr" r="C1075">
        <is>
          <t xml:space="preserve">ACRE   </t>
        </is>
      </c>
      <c s="6" r="D1075">
        <v>1.000</v>
      </c>
      <c s="7" r="E1075">
        <v>3</v>
      </c>
      <c s="8" t="inlineStr" r="F1075">
        <is>
          <t xml:space="preserve">66E54</t>
        </is>
      </c>
      <c s="8" t="inlineStr" r="G1075">
        <is>
          <t xml:space="preserve">083</t>
        </is>
      </c>
      <c s="9" r="H1075">
        <v>5400.0000</v>
      </c>
      <c s="8" t="inlineStr" r="I1075">
        <is>
          <t xml:space="preserve">Y</t>
        </is>
      </c>
      <c s="8" t="inlineStr" r="J1075">
        <is>
          <t xml:space="preserve"> Livingston</t>
        </is>
      </c>
    </row>
    <row r="1076" ht="20.25" customHeight="0">
      <c s="5" t="inlineStr" r="A1076">
        <is>
          <t xml:space="preserve">25000210</t>
        </is>
      </c>
      <c s="5" t="inlineStr" r="B1076">
        <is>
          <t xml:space="preserve">SEEDING, CLASS  2A</t>
        </is>
      </c>
      <c s="5" t="inlineStr" r="C1076">
        <is>
          <t xml:space="preserve">ACRE   </t>
        </is>
      </c>
      <c s="6" r="D1076">
        <v>0.800</v>
      </c>
      <c s="7" r="E1076">
        <v>6</v>
      </c>
      <c s="8" t="inlineStr" r="F1076">
        <is>
          <t xml:space="preserve">72994</t>
        </is>
      </c>
      <c s="8" t="inlineStr" r="G1076">
        <is>
          <t xml:space="preserve">038</t>
        </is>
      </c>
      <c s="9" r="H1076">
        <v>4100.0000</v>
      </c>
      <c s="8" t="inlineStr" r="I1076">
        <is>
          <t xml:space="preserve">Y</t>
        </is>
      </c>
      <c s="8" t="inlineStr" r="J1076">
        <is>
          <t xml:space="preserve"> Christian</t>
        </is>
      </c>
    </row>
    <row r="1077" ht="20.25" customHeight="0">
      <c s="5" t="inlineStr" r="A1077">
        <is>
          <t xml:space="preserve">25000210</t>
        </is>
      </c>
      <c s="5" t="inlineStr" r="B1077">
        <is>
          <t xml:space="preserve">SEEDING, CLASS  2A</t>
        </is>
      </c>
      <c s="5" t="inlineStr" r="C1077">
        <is>
          <t xml:space="preserve">ACRE   </t>
        </is>
      </c>
      <c s="6" r="D1077">
        <v>0.800</v>
      </c>
      <c s="7" r="E1077">
        <v>6</v>
      </c>
      <c s="8" t="inlineStr" r="F1077">
        <is>
          <t xml:space="preserve">72994</t>
        </is>
      </c>
      <c s="8" t="inlineStr" r="G1077">
        <is>
          <t xml:space="preserve">038</t>
        </is>
      </c>
      <c s="9" r="H1077">
        <v>4305.0000</v>
      </c>
      <c s="8" t="inlineStr" r="I1077">
        <is>
          <t xml:space="preserve"/>
        </is>
      </c>
      <c s="8" t="inlineStr" r="J1077">
        <is>
          <t xml:space="preserve"> Christian</t>
        </is>
      </c>
    </row>
    <row r="1078" ht="20.25" customHeight="0">
      <c s="5" t="inlineStr" r="A1078">
        <is>
          <t xml:space="preserve">25000210</t>
        </is>
      </c>
      <c s="5" t="inlineStr" r="B1078">
        <is>
          <t xml:space="preserve">SEEDING, CLASS  2A</t>
        </is>
      </c>
      <c s="5" t="inlineStr" r="C1078">
        <is>
          <t xml:space="preserve">ACRE   </t>
        </is>
      </c>
      <c s="6" r="D1078">
        <v>0.800</v>
      </c>
      <c s="7" r="E1078">
        <v>6</v>
      </c>
      <c s="8" t="inlineStr" r="F1078">
        <is>
          <t xml:space="preserve">72994</t>
        </is>
      </c>
      <c s="8" t="inlineStr" r="G1078">
        <is>
          <t xml:space="preserve">038</t>
        </is>
      </c>
      <c s="9" r="H1078">
        <v>4345.1800</v>
      </c>
      <c s="8" t="inlineStr" r="I1078">
        <is>
          <t xml:space="preserve"/>
        </is>
      </c>
      <c s="8" t="inlineStr" r="J1078">
        <is>
          <t xml:space="preserve"> Christian</t>
        </is>
      </c>
    </row>
    <row r="1079" ht="20.25" customHeight="0">
      <c s="5" t="inlineStr" r="A1079">
        <is>
          <t xml:space="preserve">25000210</t>
        </is>
      </c>
      <c s="5" t="inlineStr" r="B1079">
        <is>
          <t xml:space="preserve">SEEDING, CLASS  2A</t>
        </is>
      </c>
      <c s="5" t="inlineStr" r="C1079">
        <is>
          <t xml:space="preserve">ACRE   </t>
        </is>
      </c>
      <c s="6" r="D1079">
        <v>0.800</v>
      </c>
      <c s="7" r="E1079">
        <v>6</v>
      </c>
      <c s="8" t="inlineStr" r="F1079">
        <is>
          <t xml:space="preserve">72994</t>
        </is>
      </c>
      <c s="8" t="inlineStr" r="G1079">
        <is>
          <t xml:space="preserve">038</t>
        </is>
      </c>
      <c s="9" r="H1079">
        <v>4500.0000</v>
      </c>
      <c s="8" t="inlineStr" r="I1079">
        <is>
          <t xml:space="preserve"/>
        </is>
      </c>
      <c s="8" t="inlineStr" r="J1079">
        <is>
          <t xml:space="preserve"> Christian</t>
        </is>
      </c>
    </row>
    <row r="1080" ht="20.25" customHeight="0">
      <c s="5" t="inlineStr" r="A1080">
        <is>
          <t xml:space="preserve">25000210</t>
        </is>
      </c>
      <c s="5" t="inlineStr" r="B1080">
        <is>
          <t xml:space="preserve">SEEDING, CLASS  2A</t>
        </is>
      </c>
      <c s="5" t="inlineStr" r="C1080">
        <is>
          <t xml:space="preserve">ACRE   </t>
        </is>
      </c>
      <c s="6" r="D1080">
        <v>0.500</v>
      </c>
      <c s="7" r="E1080">
        <v>8</v>
      </c>
      <c s="8" t="inlineStr" r="F1080">
        <is>
          <t xml:space="preserve">76R46</t>
        </is>
      </c>
      <c s="8" t="inlineStr" r="G1080">
        <is>
          <t xml:space="preserve">051</t>
        </is>
      </c>
      <c s="9" r="H1080">
        <v>4450.0000</v>
      </c>
      <c s="8" t="inlineStr" r="I1080">
        <is>
          <t xml:space="preserve">Y</t>
        </is>
      </c>
      <c s="8" t="inlineStr" r="J1080">
        <is>
          <t xml:space="preserve"> Madison</t>
        </is>
      </c>
    </row>
    <row r="1081" ht="20.25" customHeight="0">
      <c s="5" t="inlineStr" r="A1081">
        <is>
          <t xml:space="preserve">25000210</t>
        </is>
      </c>
      <c s="5" t="inlineStr" r="B1081">
        <is>
          <t xml:space="preserve">SEEDING, CLASS  2A</t>
        </is>
      </c>
      <c s="5" t="inlineStr" r="C1081">
        <is>
          <t xml:space="preserve">ACRE   </t>
        </is>
      </c>
      <c s="6" r="D1081">
        <v>0.500</v>
      </c>
      <c s="7" r="E1081">
        <v>8</v>
      </c>
      <c s="8" t="inlineStr" r="F1081">
        <is>
          <t xml:space="preserve">76R46</t>
        </is>
      </c>
      <c s="8" t="inlineStr" r="G1081">
        <is>
          <t xml:space="preserve">051</t>
        </is>
      </c>
      <c s="9" r="H1081">
        <v>4250.0000</v>
      </c>
      <c s="8" t="inlineStr" r="I1081">
        <is>
          <t xml:space="preserve"/>
        </is>
      </c>
      <c s="8" t="inlineStr" r="J1081">
        <is>
          <t xml:space="preserve"> Madison</t>
        </is>
      </c>
    </row>
    <row r="1082" ht="20.25" customHeight="0">
      <c s="5" t="inlineStr" r="A1082">
        <is>
          <t xml:space="preserve">25000210</t>
        </is>
      </c>
      <c s="5" t="inlineStr" r="B1082">
        <is>
          <t xml:space="preserve">SEEDING, CLASS  2A</t>
        </is>
      </c>
      <c s="5" t="inlineStr" r="C1082">
        <is>
          <t xml:space="preserve">ACRE   </t>
        </is>
      </c>
      <c s="6" r="D1082">
        <v>0.500</v>
      </c>
      <c s="7" r="E1082">
        <v>8</v>
      </c>
      <c s="8" t="inlineStr" r="F1082">
        <is>
          <t xml:space="preserve">76R46</t>
        </is>
      </c>
      <c s="8" t="inlineStr" r="G1082">
        <is>
          <t xml:space="preserve">051</t>
        </is>
      </c>
      <c s="9" r="H1082">
        <v>8000.0000</v>
      </c>
      <c s="8" t="inlineStr" r="I1082">
        <is>
          <t xml:space="preserve"/>
        </is>
      </c>
      <c s="8" t="inlineStr" r="J1082">
        <is>
          <t xml:space="preserve"> Madison</t>
        </is>
      </c>
    </row>
    <row r="1083" ht="20.25" customHeight="0">
      <c s="5" t="inlineStr" r="A1083">
        <is>
          <t xml:space="preserve">25000210</t>
        </is>
      </c>
      <c s="5" t="inlineStr" r="B1083">
        <is>
          <t xml:space="preserve">SEEDING, CLASS  2A</t>
        </is>
      </c>
      <c s="5" t="inlineStr" r="C1083">
        <is>
          <t xml:space="preserve">ACRE   </t>
        </is>
      </c>
      <c s="6" r="D1083">
        <v>0.090</v>
      </c>
      <c s="7" r="E1083">
        <v>8</v>
      </c>
      <c s="8" t="inlineStr" r="F1083">
        <is>
          <t xml:space="preserve">76T67</t>
        </is>
      </c>
      <c s="8" t="inlineStr" r="G1083">
        <is>
          <t xml:space="preserve">054</t>
        </is>
      </c>
      <c s="9" r="H1083">
        <v>36341.1100</v>
      </c>
      <c s="8" t="inlineStr" r="I1083">
        <is>
          <t xml:space="preserve">Y</t>
        </is>
      </c>
      <c s="8" t="inlineStr" r="J1083">
        <is>
          <t xml:space="preserve">Various</t>
        </is>
      </c>
    </row>
    <row r="1084" ht="20.25" customHeight="0">
      <c s="5" t="inlineStr" r="A1084">
        <is>
          <t xml:space="preserve">25000210</t>
        </is>
      </c>
      <c s="5" t="inlineStr" r="B1084">
        <is>
          <t xml:space="preserve">SEEDING, CLASS  2A</t>
        </is>
      </c>
      <c s="5" t="inlineStr" r="C1084">
        <is>
          <t xml:space="preserve">ACRE   </t>
        </is>
      </c>
      <c s="6" r="D1084">
        <v>0.090</v>
      </c>
      <c s="7" r="E1084">
        <v>8</v>
      </c>
      <c s="8" t="inlineStr" r="F1084">
        <is>
          <t xml:space="preserve">76T67</t>
        </is>
      </c>
      <c s="8" t="inlineStr" r="G1084">
        <is>
          <t xml:space="preserve">054</t>
        </is>
      </c>
      <c s="9" r="H1084">
        <v>5.0000</v>
      </c>
      <c s="8" t="inlineStr" r="I1084">
        <is>
          <t xml:space="preserve"/>
        </is>
      </c>
      <c s="8" t="inlineStr" r="J1084">
        <is>
          <t xml:space="preserve">Various</t>
        </is>
      </c>
    </row>
    <row r="1085" ht="20.25" customHeight="0">
      <c s="5" t="inlineStr" r="A1085">
        <is>
          <t xml:space="preserve">25000310</t>
        </is>
      </c>
      <c s="5" t="inlineStr" r="B1085">
        <is>
          <t xml:space="preserve">SEEDING, CLASS  4</t>
        </is>
      </c>
      <c s="5" t="inlineStr" r="C1085">
        <is>
          <t xml:space="preserve">ACRE   </t>
        </is>
      </c>
      <c s="6" r="D1085">
        <v>17.500</v>
      </c>
      <c s="7" r="E1085">
        <v>1</v>
      </c>
      <c s="8" t="inlineStr" r="F1085">
        <is>
          <t xml:space="preserve">62R25</t>
        </is>
      </c>
      <c s="8" t="inlineStr" r="G1085">
        <is>
          <t xml:space="preserve">003</t>
        </is>
      </c>
      <c s="9" r="H1085">
        <v>2006.0000</v>
      </c>
      <c s="8" t="inlineStr" r="I1085">
        <is>
          <t xml:space="preserve">Y</t>
        </is>
      </c>
      <c s="8" t="inlineStr" r="J1085">
        <is>
          <t xml:space="preserve"> Will</t>
        </is>
      </c>
    </row>
    <row r="1086" ht="20.25" customHeight="0">
      <c s="5" t="inlineStr" r="A1086">
        <is>
          <t xml:space="preserve">25000310</t>
        </is>
      </c>
      <c s="5" t="inlineStr" r="B1086">
        <is>
          <t xml:space="preserve">SEEDING, CLASS  4</t>
        </is>
      </c>
      <c s="5" t="inlineStr" r="C1086">
        <is>
          <t xml:space="preserve">ACRE   </t>
        </is>
      </c>
      <c s="6" r="D1086">
        <v>17.500</v>
      </c>
      <c s="7" r="E1086">
        <v>1</v>
      </c>
      <c s="8" t="inlineStr" r="F1086">
        <is>
          <t xml:space="preserve">62R25</t>
        </is>
      </c>
      <c s="8" t="inlineStr" r="G1086">
        <is>
          <t xml:space="preserve">003</t>
        </is>
      </c>
      <c s="9" r="H1086">
        <v>2206.6000</v>
      </c>
      <c s="8" t="inlineStr" r="I1086">
        <is>
          <t xml:space="preserve"/>
        </is>
      </c>
      <c s="8" t="inlineStr" r="J1086">
        <is>
          <t xml:space="preserve"> Will</t>
        </is>
      </c>
    </row>
    <row r="1087" ht="20.25" customHeight="0">
      <c s="5" t="inlineStr" r="A1087">
        <is>
          <t xml:space="preserve">25000310</t>
        </is>
      </c>
      <c s="5" t="inlineStr" r="B1087">
        <is>
          <t xml:space="preserve">SEEDING, CLASS  4</t>
        </is>
      </c>
      <c s="5" t="inlineStr" r="C1087">
        <is>
          <t xml:space="preserve">ACRE   </t>
        </is>
      </c>
      <c s="6" r="D1087">
        <v>17.500</v>
      </c>
      <c s="7" r="E1087">
        <v>1</v>
      </c>
      <c s="8" t="inlineStr" r="F1087">
        <is>
          <t xml:space="preserve">62R25</t>
        </is>
      </c>
      <c s="8" t="inlineStr" r="G1087">
        <is>
          <t xml:space="preserve">003</t>
        </is>
      </c>
      <c s="9" r="H1087">
        <v>6750.0000</v>
      </c>
      <c s="8" t="inlineStr" r="I1087">
        <is>
          <t xml:space="preserve"/>
        </is>
      </c>
      <c s="8" t="inlineStr" r="J1087">
        <is>
          <t xml:space="preserve"> Will</t>
        </is>
      </c>
    </row>
    <row r="1088" ht="20.25" customHeight="0">
      <c s="5" t="inlineStr" r="A1088">
        <is>
          <t xml:space="preserve">25000310</t>
        </is>
      </c>
      <c s="5" t="inlineStr" r="B1088">
        <is>
          <t xml:space="preserve">SEEDING, CLASS  4</t>
        </is>
      </c>
      <c s="5" t="inlineStr" r="C1088">
        <is>
          <t xml:space="preserve">ACRE   </t>
        </is>
      </c>
      <c s="6" r="D1088">
        <v>10.250</v>
      </c>
      <c s="7" r="E1088">
        <v>1</v>
      </c>
      <c s="8" t="inlineStr" r="F1088">
        <is>
          <t xml:space="preserve">62R26</t>
        </is>
      </c>
      <c s="8" t="inlineStr" r="G1088">
        <is>
          <t xml:space="preserve">004</t>
        </is>
      </c>
      <c s="9" r="H1088">
        <v>1870.0000</v>
      </c>
      <c s="8" t="inlineStr" r="I1088">
        <is>
          <t xml:space="preserve">Y</t>
        </is>
      </c>
      <c s="8" t="inlineStr" r="J1088">
        <is>
          <t xml:space="preserve"> Will</t>
        </is>
      </c>
    </row>
    <row r="1089" ht="20.25" customHeight="0">
      <c s="5" t="inlineStr" r="A1089">
        <is>
          <t xml:space="preserve">25000310</t>
        </is>
      </c>
      <c s="5" t="inlineStr" r="B1089">
        <is>
          <t xml:space="preserve">SEEDING, CLASS  4</t>
        </is>
      </c>
      <c s="5" t="inlineStr" r="C1089">
        <is>
          <t xml:space="preserve">ACRE   </t>
        </is>
      </c>
      <c s="6" r="D1089">
        <v>10.250</v>
      </c>
      <c s="7" r="E1089">
        <v>1</v>
      </c>
      <c s="8" t="inlineStr" r="F1089">
        <is>
          <t xml:space="preserve">62R26</t>
        </is>
      </c>
      <c s="8" t="inlineStr" r="G1089">
        <is>
          <t xml:space="preserve">004</t>
        </is>
      </c>
      <c s="9" r="H1089">
        <v>2124.0000</v>
      </c>
      <c s="8" t="inlineStr" r="I1089">
        <is>
          <t xml:space="preserve"/>
        </is>
      </c>
      <c s="8" t="inlineStr" r="J1089">
        <is>
          <t xml:space="preserve"> Will</t>
        </is>
      </c>
    </row>
    <row r="1090" ht="20.25" customHeight="0">
      <c s="5" t="inlineStr" r="A1090">
        <is>
          <t xml:space="preserve">25000310</t>
        </is>
      </c>
      <c s="5" t="inlineStr" r="B1090">
        <is>
          <t xml:space="preserve">SEEDING, CLASS  4</t>
        </is>
      </c>
      <c s="5" t="inlineStr" r="C1090">
        <is>
          <t xml:space="preserve">ACRE   </t>
        </is>
      </c>
      <c s="6" r="D1090">
        <v>10.250</v>
      </c>
      <c s="7" r="E1090">
        <v>1</v>
      </c>
      <c s="8" t="inlineStr" r="F1090">
        <is>
          <t xml:space="preserve">62R26</t>
        </is>
      </c>
      <c s="8" t="inlineStr" r="G1090">
        <is>
          <t xml:space="preserve">004</t>
        </is>
      </c>
      <c s="9" r="H1090">
        <v>2124.0000</v>
      </c>
      <c s="8" t="inlineStr" r="I1090">
        <is>
          <t xml:space="preserve"/>
        </is>
      </c>
      <c s="8" t="inlineStr" r="J1090">
        <is>
          <t xml:space="preserve"> Will</t>
        </is>
      </c>
    </row>
    <row r="1091" ht="20.25" customHeight="0">
      <c s="5" t="inlineStr" r="A1091">
        <is>
          <t xml:space="preserve">25000310</t>
        </is>
      </c>
      <c s="5" t="inlineStr" r="B1091">
        <is>
          <t xml:space="preserve">SEEDING, CLASS  4</t>
        </is>
      </c>
      <c s="5" t="inlineStr" r="C1091">
        <is>
          <t xml:space="preserve">ACRE   </t>
        </is>
      </c>
      <c s="6" r="D1091">
        <v>10.250</v>
      </c>
      <c s="7" r="E1091">
        <v>1</v>
      </c>
      <c s="8" t="inlineStr" r="F1091">
        <is>
          <t xml:space="preserve">62R26</t>
        </is>
      </c>
      <c s="8" t="inlineStr" r="G1091">
        <is>
          <t xml:space="preserve">004</t>
        </is>
      </c>
      <c s="9" r="H1091">
        <v>2233.0000</v>
      </c>
      <c s="8" t="inlineStr" r="I1091">
        <is>
          <t xml:space="preserve"/>
        </is>
      </c>
      <c s="8" t="inlineStr" r="J1091">
        <is>
          <t xml:space="preserve"> Will</t>
        </is>
      </c>
    </row>
    <row r="1092" ht="20.25" customHeight="0">
      <c s="5" t="inlineStr" r="A1092">
        <is>
          <t xml:space="preserve">25000310</t>
        </is>
      </c>
      <c s="5" t="inlineStr" r="B1092">
        <is>
          <t xml:space="preserve">SEEDING, CLASS  4</t>
        </is>
      </c>
      <c s="5" t="inlineStr" r="C1092">
        <is>
          <t xml:space="preserve">ACRE   </t>
        </is>
      </c>
      <c s="6" r="D1092">
        <v>4.400</v>
      </c>
      <c s="7" r="E1092">
        <v>2</v>
      </c>
      <c s="8" t="inlineStr" r="F1092">
        <is>
          <t xml:space="preserve">85762</t>
        </is>
      </c>
      <c s="8" t="inlineStr" r="G1092">
        <is>
          <t xml:space="preserve">091</t>
        </is>
      </c>
      <c s="9" r="H1092">
        <v>2860.0000</v>
      </c>
      <c s="8" t="inlineStr" r="I1092">
        <is>
          <t xml:space="preserve">Y</t>
        </is>
      </c>
      <c s="8" t="inlineStr" r="J1092">
        <is>
          <t xml:space="preserve"> Lee</t>
        </is>
      </c>
    </row>
    <row r="1093" ht="20.25" customHeight="0">
      <c s="5" t="inlineStr" r="A1093">
        <is>
          <t xml:space="preserve">25000310</t>
        </is>
      </c>
      <c s="5" t="inlineStr" r="B1093">
        <is>
          <t xml:space="preserve">SEEDING, CLASS  4</t>
        </is>
      </c>
      <c s="5" t="inlineStr" r="C1093">
        <is>
          <t xml:space="preserve">ACRE   </t>
        </is>
      </c>
      <c s="6" r="D1093">
        <v>4.400</v>
      </c>
      <c s="7" r="E1093">
        <v>2</v>
      </c>
      <c s="8" t="inlineStr" r="F1093">
        <is>
          <t xml:space="preserve">85762</t>
        </is>
      </c>
      <c s="8" t="inlineStr" r="G1093">
        <is>
          <t xml:space="preserve">091</t>
        </is>
      </c>
      <c s="9" r="H1093">
        <v>2200.0000</v>
      </c>
      <c s="8" t="inlineStr" r="I1093">
        <is>
          <t xml:space="preserve"/>
        </is>
      </c>
      <c s="8" t="inlineStr" r="J1093">
        <is>
          <t xml:space="preserve"> Lee</t>
        </is>
      </c>
    </row>
    <row r="1094" ht="20.25" customHeight="0">
      <c s="5" t="inlineStr" r="A1094">
        <is>
          <t xml:space="preserve">25000312</t>
        </is>
      </c>
      <c s="5" t="inlineStr" r="B1094">
        <is>
          <t xml:space="preserve">SEEDING, CLASS  4A</t>
        </is>
      </c>
      <c s="5" t="inlineStr" r="C1094">
        <is>
          <t xml:space="preserve">ACRE   </t>
        </is>
      </c>
      <c s="6" r="D1094">
        <v>0.250</v>
      </c>
      <c s="7" r="E1094">
        <v>1</v>
      </c>
      <c s="8" t="inlineStr" r="F1094">
        <is>
          <t xml:space="preserve">62T94</t>
        </is>
      </c>
      <c s="8" t="inlineStr" r="G1094">
        <is>
          <t xml:space="preserve">010</t>
        </is>
      </c>
      <c s="9" r="H1094">
        <v>8800.0000</v>
      </c>
      <c s="8" t="inlineStr" r="I1094">
        <is>
          <t xml:space="preserve">Y</t>
        </is>
      </c>
      <c s="8" t="inlineStr" r="J1094">
        <is>
          <t xml:space="preserve"> Cook</t>
        </is>
      </c>
    </row>
    <row r="1095" ht="20.25" customHeight="0">
      <c s="5" t="inlineStr" r="A1095">
        <is>
          <t xml:space="preserve">25000312</t>
        </is>
      </c>
      <c s="5" t="inlineStr" r="B1095">
        <is>
          <t xml:space="preserve">SEEDING, CLASS  4A</t>
        </is>
      </c>
      <c s="5" t="inlineStr" r="C1095">
        <is>
          <t xml:space="preserve">ACRE   </t>
        </is>
      </c>
      <c s="6" r="D1095">
        <v>0.250</v>
      </c>
      <c s="7" r="E1095">
        <v>1</v>
      </c>
      <c s="8" t="inlineStr" r="F1095">
        <is>
          <t xml:space="preserve">62T94</t>
        </is>
      </c>
      <c s="8" t="inlineStr" r="G1095">
        <is>
          <t xml:space="preserve">010</t>
        </is>
      </c>
      <c s="9" r="H1095">
        <v>4000.0000</v>
      </c>
      <c s="8" t="inlineStr" r="I1095">
        <is>
          <t xml:space="preserve"/>
        </is>
      </c>
      <c s="8" t="inlineStr" r="J1095">
        <is>
          <t xml:space="preserve"> Cook</t>
        </is>
      </c>
    </row>
    <row r="1096" ht="20.25" customHeight="0">
      <c s="5" t="inlineStr" r="A1096">
        <is>
          <t xml:space="preserve">25000312</t>
        </is>
      </c>
      <c s="5" t="inlineStr" r="B1096">
        <is>
          <t xml:space="preserve">SEEDING, CLASS  4A</t>
        </is>
      </c>
      <c s="5" t="inlineStr" r="C1096">
        <is>
          <t xml:space="preserve">ACRE   </t>
        </is>
      </c>
      <c s="6" r="D1096">
        <v>0.250</v>
      </c>
      <c s="7" r="E1096">
        <v>1</v>
      </c>
      <c s="8" t="inlineStr" r="F1096">
        <is>
          <t xml:space="preserve">62T94</t>
        </is>
      </c>
      <c s="8" t="inlineStr" r="G1096">
        <is>
          <t xml:space="preserve">010</t>
        </is>
      </c>
      <c s="9" r="H1096">
        <v>4000.0000</v>
      </c>
      <c s="8" t="inlineStr" r="I1096">
        <is>
          <t xml:space="preserve"/>
        </is>
      </c>
      <c s="8" t="inlineStr" r="J1096">
        <is>
          <t xml:space="preserve"> Cook</t>
        </is>
      </c>
    </row>
    <row r="1097" ht="20.25" customHeight="0">
      <c s="5" t="inlineStr" r="A1097">
        <is>
          <t xml:space="preserve">25000312</t>
        </is>
      </c>
      <c s="5" t="inlineStr" r="B1097">
        <is>
          <t xml:space="preserve">SEEDING, CLASS  4A</t>
        </is>
      </c>
      <c s="5" t="inlineStr" r="C1097">
        <is>
          <t xml:space="preserve">ACRE   </t>
        </is>
      </c>
      <c s="6" r="D1097">
        <v>0.250</v>
      </c>
      <c s="7" r="E1097">
        <v>1</v>
      </c>
      <c s="8" t="inlineStr" r="F1097">
        <is>
          <t xml:space="preserve">62T94</t>
        </is>
      </c>
      <c s="8" t="inlineStr" r="G1097">
        <is>
          <t xml:space="preserve">010</t>
        </is>
      </c>
      <c s="9" r="H1097">
        <v>4400.0000</v>
      </c>
      <c s="8" t="inlineStr" r="I1097">
        <is>
          <t xml:space="preserve"/>
        </is>
      </c>
      <c s="8" t="inlineStr" r="J1097">
        <is>
          <t xml:space="preserve"> Cook</t>
        </is>
      </c>
    </row>
    <row r="1098" ht="20.25" customHeight="0">
      <c s="5" t="inlineStr" r="A1098">
        <is>
          <t xml:space="preserve">25000312</t>
        </is>
      </c>
      <c s="5" t="inlineStr" r="B1098">
        <is>
          <t xml:space="preserve">SEEDING, CLASS  4A</t>
        </is>
      </c>
      <c s="5" t="inlineStr" r="C1098">
        <is>
          <t xml:space="preserve">ACRE   </t>
        </is>
      </c>
      <c s="6" r="D1098">
        <v>0.250</v>
      </c>
      <c s="7" r="E1098">
        <v>1</v>
      </c>
      <c s="8" t="inlineStr" r="F1098">
        <is>
          <t xml:space="preserve">62T94</t>
        </is>
      </c>
      <c s="8" t="inlineStr" r="G1098">
        <is>
          <t xml:space="preserve">010</t>
        </is>
      </c>
      <c s="9" r="H1098">
        <v>5800.0000</v>
      </c>
      <c s="8" t="inlineStr" r="I1098">
        <is>
          <t xml:space="preserve"/>
        </is>
      </c>
      <c s="8" t="inlineStr" r="J1098">
        <is>
          <t xml:space="preserve"> Cook</t>
        </is>
      </c>
    </row>
    <row r="1099" ht="20.25" customHeight="0">
      <c s="5" t="inlineStr" r="A1099">
        <is>
          <t xml:space="preserve">25000312</t>
        </is>
      </c>
      <c s="5" t="inlineStr" r="B1099">
        <is>
          <t xml:space="preserve">SEEDING, CLASS  4A</t>
        </is>
      </c>
      <c s="5" t="inlineStr" r="C1099">
        <is>
          <t xml:space="preserve">ACRE   </t>
        </is>
      </c>
      <c s="6" r="D1099">
        <v>0.250</v>
      </c>
      <c s="7" r="E1099">
        <v>1</v>
      </c>
      <c s="8" t="inlineStr" r="F1099">
        <is>
          <t xml:space="preserve">62T94</t>
        </is>
      </c>
      <c s="8" t="inlineStr" r="G1099">
        <is>
          <t xml:space="preserve">010</t>
        </is>
      </c>
      <c s="9" r="H1099">
        <v>8000.0000</v>
      </c>
      <c s="8" t="inlineStr" r="I1099">
        <is>
          <t xml:space="preserve"/>
        </is>
      </c>
      <c s="8" t="inlineStr" r="J1099">
        <is>
          <t xml:space="preserve"> Cook</t>
        </is>
      </c>
    </row>
    <row r="1100" ht="20.25" customHeight="0">
      <c s="5" t="inlineStr" r="A1100">
        <is>
          <t xml:space="preserve">25000312</t>
        </is>
      </c>
      <c s="5" t="inlineStr" r="B1100">
        <is>
          <t xml:space="preserve">SEEDING, CLASS  4A</t>
        </is>
      </c>
      <c s="5" t="inlineStr" r="C1100">
        <is>
          <t xml:space="preserve">ACRE   </t>
        </is>
      </c>
      <c s="6" r="D1100">
        <v>0.250</v>
      </c>
      <c s="7" r="E1100">
        <v>1</v>
      </c>
      <c s="8" t="inlineStr" r="F1100">
        <is>
          <t xml:space="preserve">62T94</t>
        </is>
      </c>
      <c s="8" t="inlineStr" r="G1100">
        <is>
          <t xml:space="preserve">010</t>
        </is>
      </c>
      <c s="9" r="H1100">
        <v>8000.0000</v>
      </c>
      <c s="8" t="inlineStr" r="I1100">
        <is>
          <t xml:space="preserve"/>
        </is>
      </c>
      <c s="8" t="inlineStr" r="J1100">
        <is>
          <t xml:space="preserve"> Cook</t>
        </is>
      </c>
    </row>
    <row r="1101" ht="20.25" customHeight="0">
      <c s="5" t="inlineStr" r="A1101">
        <is>
          <t xml:space="preserve">25000312</t>
        </is>
      </c>
      <c s="5" t="inlineStr" r="B1101">
        <is>
          <t xml:space="preserve">SEEDING, CLASS  4A</t>
        </is>
      </c>
      <c s="5" t="inlineStr" r="C1101">
        <is>
          <t xml:space="preserve">ACRE   </t>
        </is>
      </c>
      <c s="6" r="D1101">
        <v>0.250</v>
      </c>
      <c s="7" r="E1101">
        <v>1</v>
      </c>
      <c s="8" t="inlineStr" r="F1101">
        <is>
          <t xml:space="preserve">62T94</t>
        </is>
      </c>
      <c s="8" t="inlineStr" r="G1101">
        <is>
          <t xml:space="preserve">010</t>
        </is>
      </c>
      <c s="9" r="H1101">
        <v>8000.0000</v>
      </c>
      <c s="8" t="inlineStr" r="I1101">
        <is>
          <t xml:space="preserve"/>
        </is>
      </c>
      <c s="8" t="inlineStr" r="J1101">
        <is>
          <t xml:space="preserve"> Cook</t>
        </is>
      </c>
    </row>
    <row r="1102" ht="20.25" customHeight="0">
      <c s="5" t="inlineStr" r="A1102">
        <is>
          <t xml:space="preserve">25000312</t>
        </is>
      </c>
      <c s="5" t="inlineStr" r="B1102">
        <is>
          <t xml:space="preserve">SEEDING, CLASS  4A</t>
        </is>
      </c>
      <c s="5" t="inlineStr" r="C1102">
        <is>
          <t xml:space="preserve">ACRE   </t>
        </is>
      </c>
      <c s="6" r="D1102">
        <v>0.250</v>
      </c>
      <c s="7" r="E1102">
        <v>1</v>
      </c>
      <c s="8" t="inlineStr" r="F1102">
        <is>
          <t xml:space="preserve">62T94</t>
        </is>
      </c>
      <c s="8" t="inlineStr" r="G1102">
        <is>
          <t xml:space="preserve">010</t>
        </is>
      </c>
      <c s="9" r="H1102">
        <v>9943.0000</v>
      </c>
      <c s="8" t="inlineStr" r="I1102">
        <is>
          <t xml:space="preserve"/>
        </is>
      </c>
      <c s="8" t="inlineStr" r="J1102">
        <is>
          <t xml:space="preserve"> Cook</t>
        </is>
      </c>
    </row>
    <row r="1103" ht="20.25" customHeight="0">
      <c s="5" t="inlineStr" r="A1103">
        <is>
          <t xml:space="preserve">25000314</t>
        </is>
      </c>
      <c s="5" t="inlineStr" r="B1103">
        <is>
          <t xml:space="preserve">SEEDING, CLASS  4B</t>
        </is>
      </c>
      <c s="5" t="inlineStr" r="C1103">
        <is>
          <t xml:space="preserve">ACRE   </t>
        </is>
      </c>
      <c s="6" r="D1103">
        <v>1.750</v>
      </c>
      <c s="7" r="E1103">
        <v>1</v>
      </c>
      <c s="8" t="inlineStr" r="F1103">
        <is>
          <t xml:space="preserve">62R25</t>
        </is>
      </c>
      <c s="8" t="inlineStr" r="G1103">
        <is>
          <t xml:space="preserve">003</t>
        </is>
      </c>
      <c s="9" r="H1103">
        <v>3162.0000</v>
      </c>
      <c s="8" t="inlineStr" r="I1103">
        <is>
          <t xml:space="preserve">Y</t>
        </is>
      </c>
      <c s="8" t="inlineStr" r="J1103">
        <is>
          <t xml:space="preserve"> Will</t>
        </is>
      </c>
    </row>
    <row r="1104" ht="20.25" customHeight="0">
      <c s="5" t="inlineStr" r="A1104">
        <is>
          <t xml:space="preserve">25000314</t>
        </is>
      </c>
      <c s="5" t="inlineStr" r="B1104">
        <is>
          <t xml:space="preserve">SEEDING, CLASS  4B</t>
        </is>
      </c>
      <c s="5" t="inlineStr" r="C1104">
        <is>
          <t xml:space="preserve">ACRE   </t>
        </is>
      </c>
      <c s="6" r="D1104">
        <v>1.750</v>
      </c>
      <c s="7" r="E1104">
        <v>1</v>
      </c>
      <c s="8" t="inlineStr" r="F1104">
        <is>
          <t xml:space="preserve">62R25</t>
        </is>
      </c>
      <c s="8" t="inlineStr" r="G1104">
        <is>
          <t xml:space="preserve">003</t>
        </is>
      </c>
      <c s="9" r="H1104">
        <v>3478.2000</v>
      </c>
      <c s="8" t="inlineStr" r="I1104">
        <is>
          <t xml:space="preserve"/>
        </is>
      </c>
      <c s="8" t="inlineStr" r="J1104">
        <is>
          <t xml:space="preserve"> Will</t>
        </is>
      </c>
    </row>
    <row r="1105" ht="20.25" customHeight="0">
      <c s="5" t="inlineStr" r="A1105">
        <is>
          <t xml:space="preserve">25000314</t>
        </is>
      </c>
      <c s="5" t="inlineStr" r="B1105">
        <is>
          <t xml:space="preserve">SEEDING, CLASS  4B</t>
        </is>
      </c>
      <c s="5" t="inlineStr" r="C1105">
        <is>
          <t xml:space="preserve">ACRE   </t>
        </is>
      </c>
      <c s="6" r="D1105">
        <v>1.750</v>
      </c>
      <c s="7" r="E1105">
        <v>1</v>
      </c>
      <c s="8" t="inlineStr" r="F1105">
        <is>
          <t xml:space="preserve">62R25</t>
        </is>
      </c>
      <c s="8" t="inlineStr" r="G1105">
        <is>
          <t xml:space="preserve">003</t>
        </is>
      </c>
      <c s="9" r="H1105">
        <v>7000.0000</v>
      </c>
      <c s="8" t="inlineStr" r="I1105">
        <is>
          <t xml:space="preserve"/>
        </is>
      </c>
      <c s="8" t="inlineStr" r="J1105">
        <is>
          <t xml:space="preserve"> Will</t>
        </is>
      </c>
    </row>
    <row r="1106" ht="20.25" customHeight="0">
      <c s="5" t="inlineStr" r="A1106">
        <is>
          <t xml:space="preserve">25000314</t>
        </is>
      </c>
      <c s="5" t="inlineStr" r="B1106">
        <is>
          <t xml:space="preserve">SEEDING, CLASS  4B</t>
        </is>
      </c>
      <c s="5" t="inlineStr" r="C1106">
        <is>
          <t xml:space="preserve">ACRE   </t>
        </is>
      </c>
      <c s="6" r="D1106">
        <v>0.500</v>
      </c>
      <c s="7" r="E1106">
        <v>1</v>
      </c>
      <c s="8" t="inlineStr" r="F1106">
        <is>
          <t xml:space="preserve">62R26</t>
        </is>
      </c>
      <c s="8" t="inlineStr" r="G1106">
        <is>
          <t xml:space="preserve">004</t>
        </is>
      </c>
      <c s="9" r="H1106">
        <v>4400.0000</v>
      </c>
      <c s="8" t="inlineStr" r="I1106">
        <is>
          <t xml:space="preserve">Y</t>
        </is>
      </c>
      <c s="8" t="inlineStr" r="J1106">
        <is>
          <t xml:space="preserve"> Will</t>
        </is>
      </c>
    </row>
    <row r="1107" ht="20.25" customHeight="0">
      <c s="5" t="inlineStr" r="A1107">
        <is>
          <t xml:space="preserve">25000314</t>
        </is>
      </c>
      <c s="5" t="inlineStr" r="B1107">
        <is>
          <t xml:space="preserve">SEEDING, CLASS  4B</t>
        </is>
      </c>
      <c s="5" t="inlineStr" r="C1107">
        <is>
          <t xml:space="preserve">ACRE   </t>
        </is>
      </c>
      <c s="6" r="D1107">
        <v>0.500</v>
      </c>
      <c s="7" r="E1107">
        <v>1</v>
      </c>
      <c s="8" t="inlineStr" r="F1107">
        <is>
          <t xml:space="preserve">62R26</t>
        </is>
      </c>
      <c s="8" t="inlineStr" r="G1107">
        <is>
          <t xml:space="preserve">004</t>
        </is>
      </c>
      <c s="9" r="H1107">
        <v>3348.0000</v>
      </c>
      <c s="8" t="inlineStr" r="I1107">
        <is>
          <t xml:space="preserve"/>
        </is>
      </c>
      <c s="8" t="inlineStr" r="J1107">
        <is>
          <t xml:space="preserve"> Will</t>
        </is>
      </c>
    </row>
    <row r="1108" ht="20.25" customHeight="0">
      <c s="5" t="inlineStr" r="A1108">
        <is>
          <t xml:space="preserve">25000314</t>
        </is>
      </c>
      <c s="5" t="inlineStr" r="B1108">
        <is>
          <t xml:space="preserve">SEEDING, CLASS  4B</t>
        </is>
      </c>
      <c s="5" t="inlineStr" r="C1108">
        <is>
          <t xml:space="preserve">ACRE   </t>
        </is>
      </c>
      <c s="6" r="D1108">
        <v>0.500</v>
      </c>
      <c s="7" r="E1108">
        <v>1</v>
      </c>
      <c s="8" t="inlineStr" r="F1108">
        <is>
          <t xml:space="preserve">62R26</t>
        </is>
      </c>
      <c s="8" t="inlineStr" r="G1108">
        <is>
          <t xml:space="preserve">004</t>
        </is>
      </c>
      <c s="9" r="H1108">
        <v>3348.0000</v>
      </c>
      <c s="8" t="inlineStr" r="I1108">
        <is>
          <t xml:space="preserve"/>
        </is>
      </c>
      <c s="8" t="inlineStr" r="J1108">
        <is>
          <t xml:space="preserve"> Will</t>
        </is>
      </c>
    </row>
    <row r="1109" ht="20.25" customHeight="0">
      <c s="5" t="inlineStr" r="A1109">
        <is>
          <t xml:space="preserve">25000314</t>
        </is>
      </c>
      <c s="5" t="inlineStr" r="B1109">
        <is>
          <t xml:space="preserve">SEEDING, CLASS  4B</t>
        </is>
      </c>
      <c s="5" t="inlineStr" r="C1109">
        <is>
          <t xml:space="preserve">ACRE   </t>
        </is>
      </c>
      <c s="6" r="D1109">
        <v>0.500</v>
      </c>
      <c s="7" r="E1109">
        <v>1</v>
      </c>
      <c s="8" t="inlineStr" r="F1109">
        <is>
          <t xml:space="preserve">62R26</t>
        </is>
      </c>
      <c s="8" t="inlineStr" r="G1109">
        <is>
          <t xml:space="preserve">004</t>
        </is>
      </c>
      <c s="9" r="H1109">
        <v>4963.0000</v>
      </c>
      <c s="8" t="inlineStr" r="I1109">
        <is>
          <t xml:space="preserve"/>
        </is>
      </c>
      <c s="8" t="inlineStr" r="J1109">
        <is>
          <t xml:space="preserve"> Will</t>
        </is>
      </c>
    </row>
    <row r="1110" ht="20.25" customHeight="0">
      <c s="5" t="inlineStr" r="A1110">
        <is>
          <t xml:space="preserve">25000322</t>
        </is>
      </c>
      <c s="5" t="inlineStr" r="B1110">
        <is>
          <t xml:space="preserve">SEEDING, CLASS  5A</t>
        </is>
      </c>
      <c s="5" t="inlineStr" r="C1110">
        <is>
          <t xml:space="preserve">ACRE   </t>
        </is>
      </c>
      <c s="6" r="D1110">
        <v>4.400</v>
      </c>
      <c s="7" r="E1110">
        <v>2</v>
      </c>
      <c s="8" t="inlineStr" r="F1110">
        <is>
          <t xml:space="preserve">85762</t>
        </is>
      </c>
      <c s="8" t="inlineStr" r="G1110">
        <is>
          <t xml:space="preserve">091</t>
        </is>
      </c>
      <c s="9" r="H1110">
        <v>3600.0000</v>
      </c>
      <c s="8" t="inlineStr" r="I1110">
        <is>
          <t xml:space="preserve">Y</t>
        </is>
      </c>
      <c s="8" t="inlineStr" r="J1110">
        <is>
          <t xml:space="preserve"> Lee</t>
        </is>
      </c>
    </row>
    <row r="1111" ht="20.25" customHeight="0">
      <c s="5" t="inlineStr" r="A1111">
        <is>
          <t xml:space="preserve">25000322</t>
        </is>
      </c>
      <c s="5" t="inlineStr" r="B1111">
        <is>
          <t xml:space="preserve">SEEDING, CLASS  5A</t>
        </is>
      </c>
      <c s="5" t="inlineStr" r="C1111">
        <is>
          <t xml:space="preserve">ACRE   </t>
        </is>
      </c>
      <c s="6" r="D1111">
        <v>4.400</v>
      </c>
      <c s="7" r="E1111">
        <v>2</v>
      </c>
      <c s="8" t="inlineStr" r="F1111">
        <is>
          <t xml:space="preserve">85762</t>
        </is>
      </c>
      <c s="8" t="inlineStr" r="G1111">
        <is>
          <t xml:space="preserve">091</t>
        </is>
      </c>
      <c s="9" r="H1111">
        <v>2500.0000</v>
      </c>
      <c s="8" t="inlineStr" r="I1111">
        <is>
          <t xml:space="preserve"/>
        </is>
      </c>
      <c s="8" t="inlineStr" r="J1111">
        <is>
          <t xml:space="preserve"> Lee</t>
        </is>
      </c>
    </row>
    <row r="1112" ht="20.25" customHeight="0">
      <c s="5" t="inlineStr" r="A1112">
        <is>
          <t xml:space="preserve">25000400</t>
        </is>
      </c>
      <c s="5" t="inlineStr" r="B1112">
        <is>
          <t xml:space="preserve">NITROGEN FERTILIZER NUTRIENT</t>
        </is>
      </c>
      <c s="5" t="inlineStr" r="C1112">
        <is>
          <t xml:space="preserve">POUND  </t>
        </is>
      </c>
      <c s="6" r="D1112">
        <v>41.000</v>
      </c>
      <c s="7" r="E1112">
        <v>1</v>
      </c>
      <c s="8" t="inlineStr" r="F1112">
        <is>
          <t xml:space="preserve">61J71</t>
        </is>
      </c>
      <c s="8" t="inlineStr" r="G1112">
        <is>
          <t xml:space="preserve">063</t>
        </is>
      </c>
      <c s="9" r="H1112">
        <v>2.0000</v>
      </c>
      <c s="8" t="inlineStr" r="I1112">
        <is>
          <t xml:space="preserve">Y</t>
        </is>
      </c>
      <c s="8" t="inlineStr" r="J1112">
        <is>
          <t xml:space="preserve"> McHenry</t>
        </is>
      </c>
    </row>
    <row r="1113" ht="20.25" customHeight="0">
      <c s="5" t="inlineStr" r="A1113">
        <is>
          <t xml:space="preserve">25000400</t>
        </is>
      </c>
      <c s="5" t="inlineStr" r="B1113">
        <is>
          <t xml:space="preserve">NITROGEN FERTILIZER NUTRIENT</t>
        </is>
      </c>
      <c s="5" t="inlineStr" r="C1113">
        <is>
          <t xml:space="preserve">POUND  </t>
        </is>
      </c>
      <c s="6" r="D1113">
        <v>41.000</v>
      </c>
      <c s="7" r="E1113">
        <v>1</v>
      </c>
      <c s="8" t="inlineStr" r="F1113">
        <is>
          <t xml:space="preserve">61J71</t>
        </is>
      </c>
      <c s="8" t="inlineStr" r="G1113">
        <is>
          <t xml:space="preserve">063</t>
        </is>
      </c>
      <c s="9" r="H1113">
        <v>2.0000</v>
      </c>
      <c s="8" t="inlineStr" r="I1113">
        <is>
          <t xml:space="preserve"/>
        </is>
      </c>
      <c s="8" t="inlineStr" r="J1113">
        <is>
          <t xml:space="preserve"> McHenry</t>
        </is>
      </c>
    </row>
    <row r="1114" ht="20.25" customHeight="0">
      <c s="5" t="inlineStr" r="A1114">
        <is>
          <t xml:space="preserve">25000400</t>
        </is>
      </c>
      <c s="5" t="inlineStr" r="B1114">
        <is>
          <t xml:space="preserve">NITROGEN FERTILIZER NUTRIENT</t>
        </is>
      </c>
      <c s="5" t="inlineStr" r="C1114">
        <is>
          <t xml:space="preserve">POUND  </t>
        </is>
      </c>
      <c s="6" r="D1114">
        <v>41.000</v>
      </c>
      <c s="7" r="E1114">
        <v>1</v>
      </c>
      <c s="8" t="inlineStr" r="F1114">
        <is>
          <t xml:space="preserve">61J71</t>
        </is>
      </c>
      <c s="8" t="inlineStr" r="G1114">
        <is>
          <t xml:space="preserve">063</t>
        </is>
      </c>
      <c s="9" r="H1114">
        <v>2.1000</v>
      </c>
      <c s="8" t="inlineStr" r="I1114">
        <is>
          <t xml:space="preserve"/>
        </is>
      </c>
      <c s="8" t="inlineStr" r="J1114">
        <is>
          <t xml:space="preserve"> McHenry</t>
        </is>
      </c>
    </row>
    <row r="1115" ht="20.25" customHeight="0">
      <c s="5" t="inlineStr" r="A1115">
        <is>
          <t xml:space="preserve">25000400</t>
        </is>
      </c>
      <c s="5" t="inlineStr" r="B1115">
        <is>
          <t xml:space="preserve">NITROGEN FERTILIZER NUTRIENT</t>
        </is>
      </c>
      <c s="5" t="inlineStr" r="C1115">
        <is>
          <t xml:space="preserve">POUND  </t>
        </is>
      </c>
      <c s="6" r="D1115">
        <v>41.000</v>
      </c>
      <c s="7" r="E1115">
        <v>1</v>
      </c>
      <c s="8" t="inlineStr" r="F1115">
        <is>
          <t xml:space="preserve">61J71</t>
        </is>
      </c>
      <c s="8" t="inlineStr" r="G1115">
        <is>
          <t xml:space="preserve">063</t>
        </is>
      </c>
      <c s="9" r="H1115">
        <v>5.0000</v>
      </c>
      <c s="8" t="inlineStr" r="I1115">
        <is>
          <t xml:space="preserve"/>
        </is>
      </c>
      <c s="8" t="inlineStr" r="J1115">
        <is>
          <t xml:space="preserve"> McHenry</t>
        </is>
      </c>
    </row>
    <row r="1116" ht="20.25" customHeight="0">
      <c s="5" t="inlineStr" r="A1116">
        <is>
          <t xml:space="preserve">25000400</t>
        </is>
      </c>
      <c s="5" t="inlineStr" r="B1116">
        <is>
          <t xml:space="preserve">NITROGEN FERTILIZER NUTRIENT</t>
        </is>
      </c>
      <c s="5" t="inlineStr" r="C1116">
        <is>
          <t xml:space="preserve">POUND  </t>
        </is>
      </c>
      <c s="6" r="D1116">
        <v>41.000</v>
      </c>
      <c s="7" r="E1116">
        <v>1</v>
      </c>
      <c s="8" t="inlineStr" r="F1116">
        <is>
          <t xml:space="preserve">61J71</t>
        </is>
      </c>
      <c s="8" t="inlineStr" r="G1116">
        <is>
          <t xml:space="preserve">063</t>
        </is>
      </c>
      <c s="9" r="H1116">
        <v>8.0000</v>
      </c>
      <c s="8" t="inlineStr" r="I1116">
        <is>
          <t xml:space="preserve"/>
        </is>
      </c>
      <c s="8" t="inlineStr" r="J1116">
        <is>
          <t xml:space="preserve"> McHenry</t>
        </is>
      </c>
    </row>
    <row r="1117" ht="20.25" customHeight="0">
      <c s="5" t="inlineStr" r="A1117">
        <is>
          <t xml:space="preserve">25000400</t>
        </is>
      </c>
      <c s="5" t="inlineStr" r="B1117">
        <is>
          <t xml:space="preserve">NITROGEN FERTILIZER NUTRIENT</t>
        </is>
      </c>
      <c s="5" t="inlineStr" r="C1117">
        <is>
          <t xml:space="preserve">POUND  </t>
        </is>
      </c>
      <c s="6" r="D1117">
        <v>90.000</v>
      </c>
      <c s="7" r="E1117">
        <v>1</v>
      </c>
      <c s="8" t="inlineStr" r="F1117">
        <is>
          <t xml:space="preserve">61J74</t>
        </is>
      </c>
      <c s="8" t="inlineStr" r="G1117">
        <is>
          <t xml:space="preserve">064</t>
        </is>
      </c>
      <c s="9" r="H1117">
        <v>3.0000</v>
      </c>
      <c s="8" t="inlineStr" r="I1117">
        <is>
          <t xml:space="preserve">Y</t>
        </is>
      </c>
      <c s="8" t="inlineStr" r="J1117">
        <is>
          <t xml:space="preserve"> Cook</t>
        </is>
      </c>
    </row>
    <row r="1118" ht="20.25" customHeight="0">
      <c s="5" t="inlineStr" r="A1118">
        <is>
          <t xml:space="preserve">25000400</t>
        </is>
      </c>
      <c s="5" t="inlineStr" r="B1118">
        <is>
          <t xml:space="preserve">NITROGEN FERTILIZER NUTRIENT</t>
        </is>
      </c>
      <c s="5" t="inlineStr" r="C1118">
        <is>
          <t xml:space="preserve">POUND  </t>
        </is>
      </c>
      <c s="6" r="D1118">
        <v>90.000</v>
      </c>
      <c s="7" r="E1118">
        <v>1</v>
      </c>
      <c s="8" t="inlineStr" r="F1118">
        <is>
          <t xml:space="preserve">61J74</t>
        </is>
      </c>
      <c s="8" t="inlineStr" r="G1118">
        <is>
          <t xml:space="preserve">064</t>
        </is>
      </c>
      <c s="9" r="H1118">
        <v>3.5000</v>
      </c>
      <c s="8" t="inlineStr" r="I1118">
        <is>
          <t xml:space="preserve"/>
        </is>
      </c>
      <c s="8" t="inlineStr" r="J1118">
        <is>
          <t xml:space="preserve"> Cook</t>
        </is>
      </c>
    </row>
    <row r="1119" ht="20.25" customHeight="0">
      <c s="5" t="inlineStr" r="A1119">
        <is>
          <t xml:space="preserve">25000400</t>
        </is>
      </c>
      <c s="5" t="inlineStr" r="B1119">
        <is>
          <t xml:space="preserve">NITROGEN FERTILIZER NUTRIENT</t>
        </is>
      </c>
      <c s="5" t="inlineStr" r="C1119">
        <is>
          <t xml:space="preserve">POUND  </t>
        </is>
      </c>
      <c s="6" r="D1119">
        <v>90.000</v>
      </c>
      <c s="7" r="E1119">
        <v>1</v>
      </c>
      <c s="8" t="inlineStr" r="F1119">
        <is>
          <t xml:space="preserve">61J74</t>
        </is>
      </c>
      <c s="8" t="inlineStr" r="G1119">
        <is>
          <t xml:space="preserve">064</t>
        </is>
      </c>
      <c s="9" r="H1119">
        <v>10.7000</v>
      </c>
      <c s="8" t="inlineStr" r="I1119">
        <is>
          <t xml:space="preserve"/>
        </is>
      </c>
      <c s="8" t="inlineStr" r="J1119">
        <is>
          <t xml:space="preserve"> Cook</t>
        </is>
      </c>
    </row>
    <row r="1120" ht="20.25" customHeight="0">
      <c s="5" t="inlineStr" r="A1120">
        <is>
          <t xml:space="preserve">25000400</t>
        </is>
      </c>
      <c s="5" t="inlineStr" r="B1120">
        <is>
          <t xml:space="preserve">NITROGEN FERTILIZER NUTRIENT</t>
        </is>
      </c>
      <c s="5" t="inlineStr" r="C1120">
        <is>
          <t xml:space="preserve">POUND  </t>
        </is>
      </c>
      <c s="6" r="D1120">
        <v>306.000</v>
      </c>
      <c s="7" r="E1120">
        <v>1</v>
      </c>
      <c s="8" t="inlineStr" r="F1120">
        <is>
          <t xml:space="preserve">61K06</t>
        </is>
      </c>
      <c s="8" t="inlineStr" r="G1120">
        <is>
          <t xml:space="preserve">065</t>
        </is>
      </c>
      <c s="9" r="H1120">
        <v>3.0000</v>
      </c>
      <c s="8" t="inlineStr" r="I1120">
        <is>
          <t xml:space="preserve">Y</t>
        </is>
      </c>
      <c s="8" t="inlineStr" r="J1120">
        <is>
          <t xml:space="preserve"> Cook</t>
        </is>
      </c>
    </row>
    <row r="1121" ht="20.25" customHeight="0">
      <c s="5" t="inlineStr" r="A1121">
        <is>
          <t xml:space="preserve">25000400</t>
        </is>
      </c>
      <c s="5" t="inlineStr" r="B1121">
        <is>
          <t xml:space="preserve">NITROGEN FERTILIZER NUTRIENT</t>
        </is>
      </c>
      <c s="5" t="inlineStr" r="C1121">
        <is>
          <t xml:space="preserve">POUND  </t>
        </is>
      </c>
      <c s="6" r="D1121">
        <v>306.000</v>
      </c>
      <c s="7" r="E1121">
        <v>1</v>
      </c>
      <c s="8" t="inlineStr" r="F1121">
        <is>
          <t xml:space="preserve">61K06</t>
        </is>
      </c>
      <c s="8" t="inlineStr" r="G1121">
        <is>
          <t xml:space="preserve">065</t>
        </is>
      </c>
      <c s="9" r="H1121">
        <v>2.0000</v>
      </c>
      <c s="8" t="inlineStr" r="I1121">
        <is>
          <t xml:space="preserve"/>
        </is>
      </c>
      <c s="8" t="inlineStr" r="J1121">
        <is>
          <t xml:space="preserve"> Cook</t>
        </is>
      </c>
    </row>
    <row r="1122" ht="20.25" customHeight="0">
      <c s="5" t="inlineStr" r="A1122">
        <is>
          <t xml:space="preserve">25000400</t>
        </is>
      </c>
      <c s="5" t="inlineStr" r="B1122">
        <is>
          <t xml:space="preserve">NITROGEN FERTILIZER NUTRIENT</t>
        </is>
      </c>
      <c s="5" t="inlineStr" r="C1122">
        <is>
          <t xml:space="preserve">POUND  </t>
        </is>
      </c>
      <c s="6" r="D1122">
        <v>306.000</v>
      </c>
      <c s="7" r="E1122">
        <v>1</v>
      </c>
      <c s="8" t="inlineStr" r="F1122">
        <is>
          <t xml:space="preserve">61K06</t>
        </is>
      </c>
      <c s="8" t="inlineStr" r="G1122">
        <is>
          <t xml:space="preserve">065</t>
        </is>
      </c>
      <c s="9" r="H1122">
        <v>2.0000</v>
      </c>
      <c s="8" t="inlineStr" r="I1122">
        <is>
          <t xml:space="preserve"/>
        </is>
      </c>
      <c s="8" t="inlineStr" r="J1122">
        <is>
          <t xml:space="preserve"> Cook</t>
        </is>
      </c>
    </row>
    <row r="1123" ht="20.25" customHeight="0">
      <c s="5" t="inlineStr" r="A1123">
        <is>
          <t xml:space="preserve">25000400</t>
        </is>
      </c>
      <c s="5" t="inlineStr" r="B1123">
        <is>
          <t xml:space="preserve">NITROGEN FERTILIZER NUTRIENT</t>
        </is>
      </c>
      <c s="5" t="inlineStr" r="C1123">
        <is>
          <t xml:space="preserve">POUND  </t>
        </is>
      </c>
      <c s="6" r="D1123">
        <v>306.000</v>
      </c>
      <c s="7" r="E1123">
        <v>1</v>
      </c>
      <c s="8" t="inlineStr" r="F1123">
        <is>
          <t xml:space="preserve">61K06</t>
        </is>
      </c>
      <c s="8" t="inlineStr" r="G1123">
        <is>
          <t xml:space="preserve">065</t>
        </is>
      </c>
      <c s="9" r="H1123">
        <v>2.0000</v>
      </c>
      <c s="8" t="inlineStr" r="I1123">
        <is>
          <t xml:space="preserve"/>
        </is>
      </c>
      <c s="8" t="inlineStr" r="J1123">
        <is>
          <t xml:space="preserve"> Cook</t>
        </is>
      </c>
    </row>
    <row r="1124" ht="20.25" customHeight="0">
      <c s="5" t="inlineStr" r="A1124">
        <is>
          <t xml:space="preserve">25000400</t>
        </is>
      </c>
      <c s="5" t="inlineStr" r="B1124">
        <is>
          <t xml:space="preserve">NITROGEN FERTILIZER NUTRIENT</t>
        </is>
      </c>
      <c s="5" t="inlineStr" r="C1124">
        <is>
          <t xml:space="preserve">POUND  </t>
        </is>
      </c>
      <c s="6" r="D1124">
        <v>306.000</v>
      </c>
      <c s="7" r="E1124">
        <v>1</v>
      </c>
      <c s="8" t="inlineStr" r="F1124">
        <is>
          <t xml:space="preserve">61K06</t>
        </is>
      </c>
      <c s="8" t="inlineStr" r="G1124">
        <is>
          <t xml:space="preserve">065</t>
        </is>
      </c>
      <c s="9" r="H1124">
        <v>2.0000</v>
      </c>
      <c s="8" t="inlineStr" r="I1124">
        <is>
          <t xml:space="preserve"/>
        </is>
      </c>
      <c s="8" t="inlineStr" r="J1124">
        <is>
          <t xml:space="preserve"> Cook</t>
        </is>
      </c>
    </row>
    <row r="1125" ht="20.25" customHeight="0">
      <c s="5" t="inlineStr" r="A1125">
        <is>
          <t xml:space="preserve">25000400</t>
        </is>
      </c>
      <c s="5" t="inlineStr" r="B1125">
        <is>
          <t xml:space="preserve">NITROGEN FERTILIZER NUTRIENT</t>
        </is>
      </c>
      <c s="5" t="inlineStr" r="C1125">
        <is>
          <t xml:space="preserve">POUND  </t>
        </is>
      </c>
      <c s="6" r="D1125">
        <v>306.000</v>
      </c>
      <c s="7" r="E1125">
        <v>1</v>
      </c>
      <c s="8" t="inlineStr" r="F1125">
        <is>
          <t xml:space="preserve">61K06</t>
        </is>
      </c>
      <c s="8" t="inlineStr" r="G1125">
        <is>
          <t xml:space="preserve">065</t>
        </is>
      </c>
      <c s="9" r="H1125">
        <v>3.0000</v>
      </c>
      <c s="8" t="inlineStr" r="I1125">
        <is>
          <t xml:space="preserve"/>
        </is>
      </c>
      <c s="8" t="inlineStr" r="J1125">
        <is>
          <t xml:space="preserve"> Cook</t>
        </is>
      </c>
    </row>
    <row r="1126" ht="20.25" customHeight="0">
      <c s="5" t="inlineStr" r="A1126">
        <is>
          <t xml:space="preserve">25000400</t>
        </is>
      </c>
      <c s="5" t="inlineStr" r="B1126">
        <is>
          <t xml:space="preserve">NITROGEN FERTILIZER NUTRIENT</t>
        </is>
      </c>
      <c s="5" t="inlineStr" r="C1126">
        <is>
          <t xml:space="preserve">POUND  </t>
        </is>
      </c>
      <c s="6" r="D1126">
        <v>306.000</v>
      </c>
      <c s="7" r="E1126">
        <v>1</v>
      </c>
      <c s="8" t="inlineStr" r="F1126">
        <is>
          <t xml:space="preserve">61K06</t>
        </is>
      </c>
      <c s="8" t="inlineStr" r="G1126">
        <is>
          <t xml:space="preserve">065</t>
        </is>
      </c>
      <c s="9" r="H1126">
        <v>3.0000</v>
      </c>
      <c s="8" t="inlineStr" r="I1126">
        <is>
          <t xml:space="preserve"/>
        </is>
      </c>
      <c s="8" t="inlineStr" r="J1126">
        <is>
          <t xml:space="preserve"> Cook</t>
        </is>
      </c>
    </row>
    <row r="1127" ht="20.25" customHeight="0">
      <c s="5" t="inlineStr" r="A1127">
        <is>
          <t xml:space="preserve">25000400</t>
        </is>
      </c>
      <c s="5" t="inlineStr" r="B1127">
        <is>
          <t xml:space="preserve">NITROGEN FERTILIZER NUTRIENT</t>
        </is>
      </c>
      <c s="5" t="inlineStr" r="C1127">
        <is>
          <t xml:space="preserve">POUND  </t>
        </is>
      </c>
      <c s="6" r="D1127">
        <v>306.000</v>
      </c>
      <c s="7" r="E1127">
        <v>1</v>
      </c>
      <c s="8" t="inlineStr" r="F1127">
        <is>
          <t xml:space="preserve">61K06</t>
        </is>
      </c>
      <c s="8" t="inlineStr" r="G1127">
        <is>
          <t xml:space="preserve">065</t>
        </is>
      </c>
      <c s="9" r="H1127">
        <v>3.0000</v>
      </c>
      <c s="8" t="inlineStr" r="I1127">
        <is>
          <t xml:space="preserve"/>
        </is>
      </c>
      <c s="8" t="inlineStr" r="J1127">
        <is>
          <t xml:space="preserve"> Cook</t>
        </is>
      </c>
    </row>
    <row r="1128" ht="20.25" customHeight="0">
      <c s="5" t="inlineStr" r="A1128">
        <is>
          <t xml:space="preserve">25000400</t>
        </is>
      </c>
      <c s="5" t="inlineStr" r="B1128">
        <is>
          <t xml:space="preserve">NITROGEN FERTILIZER NUTRIENT</t>
        </is>
      </c>
      <c s="5" t="inlineStr" r="C1128">
        <is>
          <t xml:space="preserve">POUND  </t>
        </is>
      </c>
      <c s="6" r="D1128">
        <v>225.000</v>
      </c>
      <c s="7" r="E1128">
        <v>1</v>
      </c>
      <c s="8" t="inlineStr" r="F1128">
        <is>
          <t xml:space="preserve">61K63</t>
        </is>
      </c>
      <c s="8" t="inlineStr" r="G1128">
        <is>
          <t xml:space="preserve">088</t>
        </is>
      </c>
      <c s="9" r="H1128">
        <v>3.0000</v>
      </c>
      <c s="8" t="inlineStr" r="I1128">
        <is>
          <t xml:space="preserve">Y</t>
        </is>
      </c>
      <c s="8" t="inlineStr" r="J1128">
        <is>
          <t xml:space="preserve"> Cook</t>
        </is>
      </c>
    </row>
    <row r="1129" ht="20.25" customHeight="0">
      <c s="5" t="inlineStr" r="A1129">
        <is>
          <t xml:space="preserve">25000400</t>
        </is>
      </c>
      <c s="5" t="inlineStr" r="B1129">
        <is>
          <t xml:space="preserve">NITROGEN FERTILIZER NUTRIENT</t>
        </is>
      </c>
      <c s="5" t="inlineStr" r="C1129">
        <is>
          <t xml:space="preserve">POUND  </t>
        </is>
      </c>
      <c s="6" r="D1129">
        <v>225.000</v>
      </c>
      <c s="7" r="E1129">
        <v>1</v>
      </c>
      <c s="8" t="inlineStr" r="F1129">
        <is>
          <t xml:space="preserve">61K63</t>
        </is>
      </c>
      <c s="8" t="inlineStr" r="G1129">
        <is>
          <t xml:space="preserve">088</t>
        </is>
      </c>
      <c s="9" r="H1129">
        <v>1.0000</v>
      </c>
      <c s="8" t="inlineStr" r="I1129">
        <is>
          <t xml:space="preserve"/>
        </is>
      </c>
      <c s="8" t="inlineStr" r="J1129">
        <is>
          <t xml:space="preserve"> Cook</t>
        </is>
      </c>
    </row>
    <row r="1130" ht="20.25" customHeight="0">
      <c s="5" t="inlineStr" r="A1130">
        <is>
          <t xml:space="preserve">25000400</t>
        </is>
      </c>
      <c s="5" t="inlineStr" r="B1130">
        <is>
          <t xml:space="preserve">NITROGEN FERTILIZER NUTRIENT</t>
        </is>
      </c>
      <c s="5" t="inlineStr" r="C1130">
        <is>
          <t xml:space="preserve">POUND  </t>
        </is>
      </c>
      <c s="6" r="D1130">
        <v>225.000</v>
      </c>
      <c s="7" r="E1130">
        <v>1</v>
      </c>
      <c s="8" t="inlineStr" r="F1130">
        <is>
          <t xml:space="preserve">61K63</t>
        </is>
      </c>
      <c s="8" t="inlineStr" r="G1130">
        <is>
          <t xml:space="preserve">088</t>
        </is>
      </c>
      <c s="9" r="H1130">
        <v>1.0000</v>
      </c>
      <c s="8" t="inlineStr" r="I1130">
        <is>
          <t xml:space="preserve"/>
        </is>
      </c>
      <c s="8" t="inlineStr" r="J1130">
        <is>
          <t xml:space="preserve"> Cook</t>
        </is>
      </c>
    </row>
    <row r="1131" ht="20.25" customHeight="0">
      <c s="5" t="inlineStr" r="A1131">
        <is>
          <t xml:space="preserve">25000400</t>
        </is>
      </c>
      <c s="5" t="inlineStr" r="B1131">
        <is>
          <t xml:space="preserve">NITROGEN FERTILIZER NUTRIENT</t>
        </is>
      </c>
      <c s="5" t="inlineStr" r="C1131">
        <is>
          <t xml:space="preserve">POUND  </t>
        </is>
      </c>
      <c s="6" r="D1131">
        <v>225.000</v>
      </c>
      <c s="7" r="E1131">
        <v>1</v>
      </c>
      <c s="8" t="inlineStr" r="F1131">
        <is>
          <t xml:space="preserve">61K63</t>
        </is>
      </c>
      <c s="8" t="inlineStr" r="G1131">
        <is>
          <t xml:space="preserve">088</t>
        </is>
      </c>
      <c s="9" r="H1131">
        <v>3.0000</v>
      </c>
      <c s="8" t="inlineStr" r="I1131">
        <is>
          <t xml:space="preserve"/>
        </is>
      </c>
      <c s="8" t="inlineStr" r="J1131">
        <is>
          <t xml:space="preserve"> Cook</t>
        </is>
      </c>
    </row>
    <row r="1132" ht="20.25" customHeight="0">
      <c s="5" t="inlineStr" r="A1132">
        <is>
          <t xml:space="preserve">25000400</t>
        </is>
      </c>
      <c s="5" t="inlineStr" r="B1132">
        <is>
          <t xml:space="preserve">NITROGEN FERTILIZER NUTRIENT</t>
        </is>
      </c>
      <c s="5" t="inlineStr" r="C1132">
        <is>
          <t xml:space="preserve">POUND  </t>
        </is>
      </c>
      <c s="6" r="D1132">
        <v>225.000</v>
      </c>
      <c s="7" r="E1132">
        <v>1</v>
      </c>
      <c s="8" t="inlineStr" r="F1132">
        <is>
          <t xml:space="preserve">61K63</t>
        </is>
      </c>
      <c s="8" t="inlineStr" r="G1132">
        <is>
          <t xml:space="preserve">088</t>
        </is>
      </c>
      <c s="9" r="H1132">
        <v>3.2500</v>
      </c>
      <c s="8" t="inlineStr" r="I1132">
        <is>
          <t xml:space="preserve"/>
        </is>
      </c>
      <c s="8" t="inlineStr" r="J1132">
        <is>
          <t xml:space="preserve"> Cook</t>
        </is>
      </c>
    </row>
    <row r="1133" ht="20.25" customHeight="0">
      <c s="5" t="inlineStr" r="A1133">
        <is>
          <t xml:space="preserve">25000400</t>
        </is>
      </c>
      <c s="5" t="inlineStr" r="B1133">
        <is>
          <t xml:space="preserve">NITROGEN FERTILIZER NUTRIENT</t>
        </is>
      </c>
      <c s="5" t="inlineStr" r="C1133">
        <is>
          <t xml:space="preserve">POUND  </t>
        </is>
      </c>
      <c s="6" r="D1133">
        <v>225.000</v>
      </c>
      <c s="7" r="E1133">
        <v>1</v>
      </c>
      <c s="8" t="inlineStr" r="F1133">
        <is>
          <t xml:space="preserve">61K63</t>
        </is>
      </c>
      <c s="8" t="inlineStr" r="G1133">
        <is>
          <t xml:space="preserve">088</t>
        </is>
      </c>
      <c s="9" r="H1133">
        <v>5.2000</v>
      </c>
      <c s="8" t="inlineStr" r="I1133">
        <is>
          <t xml:space="preserve"/>
        </is>
      </c>
      <c s="8" t="inlineStr" r="J1133">
        <is>
          <t xml:space="preserve"> Cook</t>
        </is>
      </c>
    </row>
    <row r="1134" ht="20.25" customHeight="0">
      <c s="5" t="inlineStr" r="A1134">
        <is>
          <t xml:space="preserve">25000400</t>
        </is>
      </c>
      <c s="5" t="inlineStr" r="B1134">
        <is>
          <t xml:space="preserve">NITROGEN FERTILIZER NUTRIENT</t>
        </is>
      </c>
      <c s="5" t="inlineStr" r="C1134">
        <is>
          <t xml:space="preserve">POUND  </t>
        </is>
      </c>
      <c s="6" r="D1134">
        <v>97.000</v>
      </c>
      <c s="7" r="E1134">
        <v>1</v>
      </c>
      <c s="8" t="inlineStr" r="F1134">
        <is>
          <t xml:space="preserve">61K70</t>
        </is>
      </c>
      <c s="8" t="inlineStr" r="G1134">
        <is>
          <t xml:space="preserve">089</t>
        </is>
      </c>
      <c s="9" r="H1134">
        <v>2.0000</v>
      </c>
      <c s="8" t="inlineStr" r="I1134">
        <is>
          <t xml:space="preserve">Y</t>
        </is>
      </c>
      <c s="8" t="inlineStr" r="J1134">
        <is>
          <t xml:space="preserve"> Cook</t>
        </is>
      </c>
    </row>
    <row r="1135" ht="20.25" customHeight="0">
      <c s="5" t="inlineStr" r="A1135">
        <is>
          <t xml:space="preserve">25000400</t>
        </is>
      </c>
      <c s="5" t="inlineStr" r="B1135">
        <is>
          <t xml:space="preserve">NITROGEN FERTILIZER NUTRIENT</t>
        </is>
      </c>
      <c s="5" t="inlineStr" r="C1135">
        <is>
          <t xml:space="preserve">POUND  </t>
        </is>
      </c>
      <c s="6" r="D1135">
        <v>97.000</v>
      </c>
      <c s="7" r="E1135">
        <v>1</v>
      </c>
      <c s="8" t="inlineStr" r="F1135">
        <is>
          <t xml:space="preserve">61K70</t>
        </is>
      </c>
      <c s="8" t="inlineStr" r="G1135">
        <is>
          <t xml:space="preserve">089</t>
        </is>
      </c>
      <c s="9" r="H1135">
        <v>2.0000</v>
      </c>
      <c s="8" t="inlineStr" r="I1135">
        <is>
          <t xml:space="preserve"/>
        </is>
      </c>
      <c s="8" t="inlineStr" r="J1135">
        <is>
          <t xml:space="preserve"> Cook</t>
        </is>
      </c>
    </row>
    <row r="1136" ht="20.25" customHeight="0">
      <c s="5" t="inlineStr" r="A1136">
        <is>
          <t xml:space="preserve">25000400</t>
        </is>
      </c>
      <c s="5" t="inlineStr" r="B1136">
        <is>
          <t xml:space="preserve">NITROGEN FERTILIZER NUTRIENT</t>
        </is>
      </c>
      <c s="5" t="inlineStr" r="C1136">
        <is>
          <t xml:space="preserve">POUND  </t>
        </is>
      </c>
      <c s="6" r="D1136">
        <v>97.000</v>
      </c>
      <c s="7" r="E1136">
        <v>1</v>
      </c>
      <c s="8" t="inlineStr" r="F1136">
        <is>
          <t xml:space="preserve">61K70</t>
        </is>
      </c>
      <c s="8" t="inlineStr" r="G1136">
        <is>
          <t xml:space="preserve">089</t>
        </is>
      </c>
      <c s="9" r="H1136">
        <v>3.0000</v>
      </c>
      <c s="8" t="inlineStr" r="I1136">
        <is>
          <t xml:space="preserve"/>
        </is>
      </c>
      <c s="8" t="inlineStr" r="J1136">
        <is>
          <t xml:space="preserve"> Cook</t>
        </is>
      </c>
    </row>
    <row r="1137" ht="20.25" customHeight="0">
      <c s="5" t="inlineStr" r="A1137">
        <is>
          <t xml:space="preserve">25000400</t>
        </is>
      </c>
      <c s="5" t="inlineStr" r="B1137">
        <is>
          <t xml:space="preserve">NITROGEN FERTILIZER NUTRIENT</t>
        </is>
      </c>
      <c s="5" t="inlineStr" r="C1137">
        <is>
          <t xml:space="preserve">POUND  </t>
        </is>
      </c>
      <c s="6" r="D1137">
        <v>97.000</v>
      </c>
      <c s="7" r="E1137">
        <v>1</v>
      </c>
      <c s="8" t="inlineStr" r="F1137">
        <is>
          <t xml:space="preserve">61K70</t>
        </is>
      </c>
      <c s="8" t="inlineStr" r="G1137">
        <is>
          <t xml:space="preserve">089</t>
        </is>
      </c>
      <c s="9" r="H1137">
        <v>3.1200</v>
      </c>
      <c s="8" t="inlineStr" r="I1137">
        <is>
          <t xml:space="preserve"/>
        </is>
      </c>
      <c s="8" t="inlineStr" r="J1137">
        <is>
          <t xml:space="preserve"> Cook</t>
        </is>
      </c>
    </row>
    <row r="1138" ht="20.25" customHeight="0">
      <c s="5" t="inlineStr" r="A1138">
        <is>
          <t xml:space="preserve">25000400</t>
        </is>
      </c>
      <c s="5" t="inlineStr" r="B1138">
        <is>
          <t xml:space="preserve">NITROGEN FERTILIZER NUTRIENT</t>
        </is>
      </c>
      <c s="5" t="inlineStr" r="C1138">
        <is>
          <t xml:space="preserve">POUND  </t>
        </is>
      </c>
      <c s="6" r="D1138">
        <v>160.000</v>
      </c>
      <c s="7" r="E1138">
        <v>1</v>
      </c>
      <c s="8" t="inlineStr" r="F1138">
        <is>
          <t xml:space="preserve">61K72</t>
        </is>
      </c>
      <c s="8" t="inlineStr" r="G1138">
        <is>
          <t xml:space="preserve">090</t>
        </is>
      </c>
      <c s="9" r="H1138">
        <v>5.0000</v>
      </c>
      <c s="8" t="inlineStr" r="I1138">
        <is>
          <t xml:space="preserve">Y</t>
        </is>
      </c>
      <c s="8" t="inlineStr" r="J1138">
        <is>
          <t xml:space="preserve"> Cook</t>
        </is>
      </c>
    </row>
    <row r="1139" ht="20.25" customHeight="0">
      <c s="5" t="inlineStr" r="A1139">
        <is>
          <t xml:space="preserve">25000400</t>
        </is>
      </c>
      <c s="5" t="inlineStr" r="B1139">
        <is>
          <t xml:space="preserve">NITROGEN FERTILIZER NUTRIENT</t>
        </is>
      </c>
      <c s="5" t="inlineStr" r="C1139">
        <is>
          <t xml:space="preserve">POUND  </t>
        </is>
      </c>
      <c s="6" r="D1139">
        <v>160.000</v>
      </c>
      <c s="7" r="E1139">
        <v>1</v>
      </c>
      <c s="8" t="inlineStr" r="F1139">
        <is>
          <t xml:space="preserve">61K72</t>
        </is>
      </c>
      <c s="8" t="inlineStr" r="G1139">
        <is>
          <t xml:space="preserve">090</t>
        </is>
      </c>
      <c s="9" r="H1139">
        <v>3.0000</v>
      </c>
      <c s="8" t="inlineStr" r="I1139">
        <is>
          <t xml:space="preserve"/>
        </is>
      </c>
      <c s="8" t="inlineStr" r="J1139">
        <is>
          <t xml:space="preserve"> Cook</t>
        </is>
      </c>
    </row>
    <row r="1140" ht="20.25" customHeight="0">
      <c s="5" t="inlineStr" r="A1140">
        <is>
          <t xml:space="preserve">25000400</t>
        </is>
      </c>
      <c s="5" t="inlineStr" r="B1140">
        <is>
          <t xml:space="preserve">NITROGEN FERTILIZER NUTRIENT</t>
        </is>
      </c>
      <c s="5" t="inlineStr" r="C1140">
        <is>
          <t xml:space="preserve">POUND  </t>
        </is>
      </c>
      <c s="6" r="D1140">
        <v>160.000</v>
      </c>
      <c s="7" r="E1140">
        <v>1</v>
      </c>
      <c s="8" t="inlineStr" r="F1140">
        <is>
          <t xml:space="preserve">61K72</t>
        </is>
      </c>
      <c s="8" t="inlineStr" r="G1140">
        <is>
          <t xml:space="preserve">090</t>
        </is>
      </c>
      <c s="9" r="H1140">
        <v>5.0000</v>
      </c>
      <c s="8" t="inlineStr" r="I1140">
        <is>
          <t xml:space="preserve"/>
        </is>
      </c>
      <c s="8" t="inlineStr" r="J1140">
        <is>
          <t xml:space="preserve"> Cook</t>
        </is>
      </c>
    </row>
    <row r="1141" ht="20.25" customHeight="0">
      <c s="5" t="inlineStr" r="A1141">
        <is>
          <t xml:space="preserve">25000400</t>
        </is>
      </c>
      <c s="5" t="inlineStr" r="B1141">
        <is>
          <t xml:space="preserve">NITROGEN FERTILIZER NUTRIENT</t>
        </is>
      </c>
      <c s="5" t="inlineStr" r="C1141">
        <is>
          <t xml:space="preserve">POUND  </t>
        </is>
      </c>
      <c s="6" r="D1141">
        <v>734.000</v>
      </c>
      <c s="7" r="E1141">
        <v>1</v>
      </c>
      <c s="8" t="inlineStr" r="F1141">
        <is>
          <t xml:space="preserve">62R25</t>
        </is>
      </c>
      <c s="8" t="inlineStr" r="G1141">
        <is>
          <t xml:space="preserve">003</t>
        </is>
      </c>
      <c s="9" r="H1141">
        <v>3.0000</v>
      </c>
      <c s="8" t="inlineStr" r="I1141">
        <is>
          <t xml:space="preserve">Y</t>
        </is>
      </c>
      <c s="8" t="inlineStr" r="J1141">
        <is>
          <t xml:space="preserve"> Will</t>
        </is>
      </c>
    </row>
    <row r="1142" ht="20.25" customHeight="0">
      <c s="5" t="inlineStr" r="A1142">
        <is>
          <t xml:space="preserve">25000400</t>
        </is>
      </c>
      <c s="5" t="inlineStr" r="B1142">
        <is>
          <t xml:space="preserve">NITROGEN FERTILIZER NUTRIENT</t>
        </is>
      </c>
      <c s="5" t="inlineStr" r="C1142">
        <is>
          <t xml:space="preserve">POUND  </t>
        </is>
      </c>
      <c s="6" r="D1142">
        <v>734.000</v>
      </c>
      <c s="7" r="E1142">
        <v>1</v>
      </c>
      <c s="8" t="inlineStr" r="F1142">
        <is>
          <t xml:space="preserve">62R25</t>
        </is>
      </c>
      <c s="8" t="inlineStr" r="G1142">
        <is>
          <t xml:space="preserve">003</t>
        </is>
      </c>
      <c s="9" r="H1142">
        <v>3.3000</v>
      </c>
      <c s="8" t="inlineStr" r="I1142">
        <is>
          <t xml:space="preserve"/>
        </is>
      </c>
      <c s="8" t="inlineStr" r="J1142">
        <is>
          <t xml:space="preserve"> Will</t>
        </is>
      </c>
    </row>
    <row r="1143" ht="20.25" customHeight="0">
      <c s="5" t="inlineStr" r="A1143">
        <is>
          <t xml:space="preserve">25000400</t>
        </is>
      </c>
      <c s="5" t="inlineStr" r="B1143">
        <is>
          <t xml:space="preserve">NITROGEN FERTILIZER NUTRIENT</t>
        </is>
      </c>
      <c s="5" t="inlineStr" r="C1143">
        <is>
          <t xml:space="preserve">POUND  </t>
        </is>
      </c>
      <c s="6" r="D1143">
        <v>734.000</v>
      </c>
      <c s="7" r="E1143">
        <v>1</v>
      </c>
      <c s="8" t="inlineStr" r="F1143">
        <is>
          <t xml:space="preserve">62R25</t>
        </is>
      </c>
      <c s="8" t="inlineStr" r="G1143">
        <is>
          <t xml:space="preserve">003</t>
        </is>
      </c>
      <c s="9" r="H1143">
        <v>5.0000</v>
      </c>
      <c s="8" t="inlineStr" r="I1143">
        <is>
          <t xml:space="preserve"/>
        </is>
      </c>
      <c s="8" t="inlineStr" r="J1143">
        <is>
          <t xml:space="preserve"> Will</t>
        </is>
      </c>
    </row>
    <row r="1144" ht="20.25" customHeight="0">
      <c s="5" t="inlineStr" r="A1144">
        <is>
          <t xml:space="preserve">25000400</t>
        </is>
      </c>
      <c s="5" t="inlineStr" r="B1144">
        <is>
          <t xml:space="preserve">NITROGEN FERTILIZER NUTRIENT</t>
        </is>
      </c>
      <c s="5" t="inlineStr" r="C1144">
        <is>
          <t xml:space="preserve">POUND  </t>
        </is>
      </c>
      <c s="6" r="D1144">
        <v>1800.000</v>
      </c>
      <c s="7" r="E1144">
        <v>1</v>
      </c>
      <c s="8" t="inlineStr" r="F1144">
        <is>
          <t xml:space="preserve">62R26</t>
        </is>
      </c>
      <c s="8" t="inlineStr" r="G1144">
        <is>
          <t xml:space="preserve">004</t>
        </is>
      </c>
      <c s="9" r="H1144">
        <v>3.3000</v>
      </c>
      <c s="8" t="inlineStr" r="I1144">
        <is>
          <t xml:space="preserve">Y</t>
        </is>
      </c>
      <c s="8" t="inlineStr" r="J1144">
        <is>
          <t xml:space="preserve"> Will</t>
        </is>
      </c>
    </row>
    <row r="1145" ht="20.25" customHeight="0">
      <c s="5" t="inlineStr" r="A1145">
        <is>
          <t xml:space="preserve">25000400</t>
        </is>
      </c>
      <c s="5" t="inlineStr" r="B1145">
        <is>
          <t xml:space="preserve">NITROGEN FERTILIZER NUTRIENT</t>
        </is>
      </c>
      <c s="5" t="inlineStr" r="C1145">
        <is>
          <t xml:space="preserve">POUND  </t>
        </is>
      </c>
      <c s="6" r="D1145">
        <v>1800.000</v>
      </c>
      <c s="7" r="E1145">
        <v>1</v>
      </c>
      <c s="8" t="inlineStr" r="F1145">
        <is>
          <t xml:space="preserve">62R26</t>
        </is>
      </c>
      <c s="8" t="inlineStr" r="G1145">
        <is>
          <t xml:space="preserve">004</t>
        </is>
      </c>
      <c s="9" r="H1145">
        <v>3.0000</v>
      </c>
      <c s="8" t="inlineStr" r="I1145">
        <is>
          <t xml:space="preserve"/>
        </is>
      </c>
      <c s="8" t="inlineStr" r="J1145">
        <is>
          <t xml:space="preserve"> Will</t>
        </is>
      </c>
    </row>
    <row r="1146" ht="20.25" customHeight="0">
      <c s="5" t="inlineStr" r="A1146">
        <is>
          <t xml:space="preserve">25000400</t>
        </is>
      </c>
      <c s="5" t="inlineStr" r="B1146">
        <is>
          <t xml:space="preserve">NITROGEN FERTILIZER NUTRIENT</t>
        </is>
      </c>
      <c s="5" t="inlineStr" r="C1146">
        <is>
          <t xml:space="preserve">POUND  </t>
        </is>
      </c>
      <c s="6" r="D1146">
        <v>1800.000</v>
      </c>
      <c s="7" r="E1146">
        <v>1</v>
      </c>
      <c s="8" t="inlineStr" r="F1146">
        <is>
          <t xml:space="preserve">62R26</t>
        </is>
      </c>
      <c s="8" t="inlineStr" r="G1146">
        <is>
          <t xml:space="preserve">004</t>
        </is>
      </c>
      <c s="9" r="H1146">
        <v>3.0000</v>
      </c>
      <c s="8" t="inlineStr" r="I1146">
        <is>
          <t xml:space="preserve"/>
        </is>
      </c>
      <c s="8" t="inlineStr" r="J1146">
        <is>
          <t xml:space="preserve"> Will</t>
        </is>
      </c>
    </row>
    <row r="1147" ht="20.25" customHeight="0">
      <c s="5" t="inlineStr" r="A1147">
        <is>
          <t xml:space="preserve">25000400</t>
        </is>
      </c>
      <c s="5" t="inlineStr" r="B1147">
        <is>
          <t xml:space="preserve">NITROGEN FERTILIZER NUTRIENT</t>
        </is>
      </c>
      <c s="5" t="inlineStr" r="C1147">
        <is>
          <t xml:space="preserve">POUND  </t>
        </is>
      </c>
      <c s="6" r="D1147">
        <v>1800.000</v>
      </c>
      <c s="7" r="E1147">
        <v>1</v>
      </c>
      <c s="8" t="inlineStr" r="F1147">
        <is>
          <t xml:space="preserve">62R26</t>
        </is>
      </c>
      <c s="8" t="inlineStr" r="G1147">
        <is>
          <t xml:space="preserve">004</t>
        </is>
      </c>
      <c s="9" r="H1147">
        <v>4.0000</v>
      </c>
      <c s="8" t="inlineStr" r="I1147">
        <is>
          <t xml:space="preserve"/>
        </is>
      </c>
      <c s="8" t="inlineStr" r="J1147">
        <is>
          <t xml:space="preserve"> Will</t>
        </is>
      </c>
    </row>
    <row r="1148" ht="20.25" customHeight="0">
      <c s="5" t="inlineStr" r="A1148">
        <is>
          <t xml:space="preserve">25000400</t>
        </is>
      </c>
      <c s="5" t="inlineStr" r="B1148">
        <is>
          <t xml:space="preserve">NITROGEN FERTILIZER NUTRIENT</t>
        </is>
      </c>
      <c s="5" t="inlineStr" r="C1148">
        <is>
          <t xml:space="preserve">POUND  </t>
        </is>
      </c>
      <c s="6" r="D1148">
        <v>95.000</v>
      </c>
      <c s="7" r="E1148">
        <v>1</v>
      </c>
      <c s="8" t="inlineStr" r="F1148">
        <is>
          <t xml:space="preserve">62R60</t>
        </is>
      </c>
      <c s="8" t="inlineStr" r="G1148">
        <is>
          <t xml:space="preserve">005</t>
        </is>
      </c>
      <c s="9" r="H1148">
        <v>3.0000</v>
      </c>
      <c s="8" t="inlineStr" r="I1148">
        <is>
          <t xml:space="preserve">Y</t>
        </is>
      </c>
      <c s="8" t="inlineStr" r="J1148">
        <is>
          <t xml:space="preserve"> DuPage</t>
        </is>
      </c>
    </row>
    <row r="1149" ht="20.25" customHeight="0">
      <c s="5" t="inlineStr" r="A1149">
        <is>
          <t xml:space="preserve">25000400</t>
        </is>
      </c>
      <c s="5" t="inlineStr" r="B1149">
        <is>
          <t xml:space="preserve">NITROGEN FERTILIZER NUTRIENT</t>
        </is>
      </c>
      <c s="5" t="inlineStr" r="C1149">
        <is>
          <t xml:space="preserve">POUND  </t>
        </is>
      </c>
      <c s="6" r="D1149">
        <v>95.000</v>
      </c>
      <c s="7" r="E1149">
        <v>1</v>
      </c>
      <c s="8" t="inlineStr" r="F1149">
        <is>
          <t xml:space="preserve">62R60</t>
        </is>
      </c>
      <c s="8" t="inlineStr" r="G1149">
        <is>
          <t xml:space="preserve">005</t>
        </is>
      </c>
      <c s="9" r="H1149">
        <v>3.0000</v>
      </c>
      <c s="8" t="inlineStr" r="I1149">
        <is>
          <t xml:space="preserve"/>
        </is>
      </c>
      <c s="8" t="inlineStr" r="J1149">
        <is>
          <t xml:space="preserve"> DuPage</t>
        </is>
      </c>
    </row>
    <row r="1150" ht="20.25" customHeight="0">
      <c s="5" t="inlineStr" r="A1150">
        <is>
          <t xml:space="preserve">25000400</t>
        </is>
      </c>
      <c s="5" t="inlineStr" r="B1150">
        <is>
          <t xml:space="preserve">NITROGEN FERTILIZER NUTRIENT</t>
        </is>
      </c>
      <c s="5" t="inlineStr" r="C1150">
        <is>
          <t xml:space="preserve">POUND  </t>
        </is>
      </c>
      <c s="6" r="D1150">
        <v>95.000</v>
      </c>
      <c s="7" r="E1150">
        <v>1</v>
      </c>
      <c s="8" t="inlineStr" r="F1150">
        <is>
          <t xml:space="preserve">62R60</t>
        </is>
      </c>
      <c s="8" t="inlineStr" r="G1150">
        <is>
          <t xml:space="preserve">005</t>
        </is>
      </c>
      <c s="9" r="H1150">
        <v>3.0000</v>
      </c>
      <c s="8" t="inlineStr" r="I1150">
        <is>
          <t xml:space="preserve"/>
        </is>
      </c>
      <c s="8" t="inlineStr" r="J1150">
        <is>
          <t xml:space="preserve"> DuPage</t>
        </is>
      </c>
    </row>
    <row r="1151" ht="20.25" customHeight="0">
      <c s="5" t="inlineStr" r="A1151">
        <is>
          <t xml:space="preserve">25000400</t>
        </is>
      </c>
      <c s="5" t="inlineStr" r="B1151">
        <is>
          <t xml:space="preserve">NITROGEN FERTILIZER NUTRIENT</t>
        </is>
      </c>
      <c s="5" t="inlineStr" r="C1151">
        <is>
          <t xml:space="preserve">POUND  </t>
        </is>
      </c>
      <c s="6" r="D1151">
        <v>95.000</v>
      </c>
      <c s="7" r="E1151">
        <v>1</v>
      </c>
      <c s="8" t="inlineStr" r="F1151">
        <is>
          <t xml:space="preserve">62R60</t>
        </is>
      </c>
      <c s="8" t="inlineStr" r="G1151">
        <is>
          <t xml:space="preserve">005</t>
        </is>
      </c>
      <c s="9" r="H1151">
        <v>3.0000</v>
      </c>
      <c s="8" t="inlineStr" r="I1151">
        <is>
          <t xml:space="preserve"/>
        </is>
      </c>
      <c s="8" t="inlineStr" r="J1151">
        <is>
          <t xml:space="preserve"> DuPage</t>
        </is>
      </c>
    </row>
    <row r="1152" ht="20.25" customHeight="0">
      <c s="5" t="inlineStr" r="A1152">
        <is>
          <t xml:space="preserve">25000400</t>
        </is>
      </c>
      <c s="5" t="inlineStr" r="B1152">
        <is>
          <t xml:space="preserve">NITROGEN FERTILIZER NUTRIENT</t>
        </is>
      </c>
      <c s="5" t="inlineStr" r="C1152">
        <is>
          <t xml:space="preserve">POUND  </t>
        </is>
      </c>
      <c s="6" r="D1152">
        <v>95.000</v>
      </c>
      <c s="7" r="E1152">
        <v>1</v>
      </c>
      <c s="8" t="inlineStr" r="F1152">
        <is>
          <t xml:space="preserve">62R60</t>
        </is>
      </c>
      <c s="8" t="inlineStr" r="G1152">
        <is>
          <t xml:space="preserve">005</t>
        </is>
      </c>
      <c s="9" r="H1152">
        <v>8.0000</v>
      </c>
      <c s="8" t="inlineStr" r="I1152">
        <is>
          <t xml:space="preserve"/>
        </is>
      </c>
      <c s="8" t="inlineStr" r="J1152">
        <is>
          <t xml:space="preserve"> DuPage</t>
        </is>
      </c>
    </row>
    <row r="1153" ht="20.25" customHeight="0">
      <c s="5" t="inlineStr" r="A1153">
        <is>
          <t xml:space="preserve">25000400</t>
        </is>
      </c>
      <c s="5" t="inlineStr" r="B1153">
        <is>
          <t xml:space="preserve">NITROGEN FERTILIZER NUTRIENT</t>
        </is>
      </c>
      <c s="5" t="inlineStr" r="C1153">
        <is>
          <t xml:space="preserve">POUND  </t>
        </is>
      </c>
      <c s="6" r="D1153">
        <v>26.000</v>
      </c>
      <c s="7" r="E1153">
        <v>1</v>
      </c>
      <c s="8" t="inlineStr" r="F1153">
        <is>
          <t xml:space="preserve">62T94</t>
        </is>
      </c>
      <c s="8" t="inlineStr" r="G1153">
        <is>
          <t xml:space="preserve">010</t>
        </is>
      </c>
      <c s="9" r="H1153">
        <v>11.0000</v>
      </c>
      <c s="8" t="inlineStr" r="I1153">
        <is>
          <t xml:space="preserve">Y</t>
        </is>
      </c>
      <c s="8" t="inlineStr" r="J1153">
        <is>
          <t xml:space="preserve"> Cook</t>
        </is>
      </c>
    </row>
    <row r="1154" ht="20.25" customHeight="0">
      <c s="5" t="inlineStr" r="A1154">
        <is>
          <t xml:space="preserve">25000400</t>
        </is>
      </c>
      <c s="5" t="inlineStr" r="B1154">
        <is>
          <t xml:space="preserve">NITROGEN FERTILIZER NUTRIENT</t>
        </is>
      </c>
      <c s="5" t="inlineStr" r="C1154">
        <is>
          <t xml:space="preserve">POUND  </t>
        </is>
      </c>
      <c s="6" r="D1154">
        <v>26.000</v>
      </c>
      <c s="7" r="E1154">
        <v>1</v>
      </c>
      <c s="8" t="inlineStr" r="F1154">
        <is>
          <t xml:space="preserve">62T94</t>
        </is>
      </c>
      <c s="8" t="inlineStr" r="G1154">
        <is>
          <t xml:space="preserve">010</t>
        </is>
      </c>
      <c s="9" r="H1154">
        <v>3.0000</v>
      </c>
      <c s="8" t="inlineStr" r="I1154">
        <is>
          <t xml:space="preserve"/>
        </is>
      </c>
      <c s="8" t="inlineStr" r="J1154">
        <is>
          <t xml:space="preserve"> Cook</t>
        </is>
      </c>
    </row>
    <row r="1155" ht="20.25" customHeight="0">
      <c s="5" t="inlineStr" r="A1155">
        <is>
          <t xml:space="preserve">25000400</t>
        </is>
      </c>
      <c s="5" t="inlineStr" r="B1155">
        <is>
          <t xml:space="preserve">NITROGEN FERTILIZER NUTRIENT</t>
        </is>
      </c>
      <c s="5" t="inlineStr" r="C1155">
        <is>
          <t xml:space="preserve">POUND  </t>
        </is>
      </c>
      <c s="6" r="D1155">
        <v>26.000</v>
      </c>
      <c s="7" r="E1155">
        <v>1</v>
      </c>
      <c s="8" t="inlineStr" r="F1155">
        <is>
          <t xml:space="preserve">62T94</t>
        </is>
      </c>
      <c s="8" t="inlineStr" r="G1155">
        <is>
          <t xml:space="preserve">010</t>
        </is>
      </c>
      <c s="9" r="H1155">
        <v>3.0000</v>
      </c>
      <c s="8" t="inlineStr" r="I1155">
        <is>
          <t xml:space="preserve"/>
        </is>
      </c>
      <c s="8" t="inlineStr" r="J1155">
        <is>
          <t xml:space="preserve"> Cook</t>
        </is>
      </c>
    </row>
    <row r="1156" ht="20.25" customHeight="0">
      <c s="5" t="inlineStr" r="A1156">
        <is>
          <t xml:space="preserve">25000400</t>
        </is>
      </c>
      <c s="5" t="inlineStr" r="B1156">
        <is>
          <t xml:space="preserve">NITROGEN FERTILIZER NUTRIENT</t>
        </is>
      </c>
      <c s="5" t="inlineStr" r="C1156">
        <is>
          <t xml:space="preserve">POUND  </t>
        </is>
      </c>
      <c s="6" r="D1156">
        <v>26.000</v>
      </c>
      <c s="7" r="E1156">
        <v>1</v>
      </c>
      <c s="8" t="inlineStr" r="F1156">
        <is>
          <t xml:space="preserve">62T94</t>
        </is>
      </c>
      <c s="8" t="inlineStr" r="G1156">
        <is>
          <t xml:space="preserve">010</t>
        </is>
      </c>
      <c s="9" r="H1156">
        <v>3.3000</v>
      </c>
      <c s="8" t="inlineStr" r="I1156">
        <is>
          <t xml:space="preserve"/>
        </is>
      </c>
      <c s="8" t="inlineStr" r="J1156">
        <is>
          <t xml:space="preserve"> Cook</t>
        </is>
      </c>
    </row>
    <row r="1157" ht="20.25" customHeight="0">
      <c s="5" t="inlineStr" r="A1157">
        <is>
          <t xml:space="preserve">25000400</t>
        </is>
      </c>
      <c s="5" t="inlineStr" r="B1157">
        <is>
          <t xml:space="preserve">NITROGEN FERTILIZER NUTRIENT</t>
        </is>
      </c>
      <c s="5" t="inlineStr" r="C1157">
        <is>
          <t xml:space="preserve">POUND  </t>
        </is>
      </c>
      <c s="6" r="D1157">
        <v>26.000</v>
      </c>
      <c s="7" r="E1157">
        <v>1</v>
      </c>
      <c s="8" t="inlineStr" r="F1157">
        <is>
          <t xml:space="preserve">62T94</t>
        </is>
      </c>
      <c s="8" t="inlineStr" r="G1157">
        <is>
          <t xml:space="preserve">010</t>
        </is>
      </c>
      <c s="9" r="H1157">
        <v>6.0000</v>
      </c>
      <c s="8" t="inlineStr" r="I1157">
        <is>
          <t xml:space="preserve"/>
        </is>
      </c>
      <c s="8" t="inlineStr" r="J1157">
        <is>
          <t xml:space="preserve"> Cook</t>
        </is>
      </c>
    </row>
    <row r="1158" ht="20.25" customHeight="0">
      <c s="5" t="inlineStr" r="A1158">
        <is>
          <t xml:space="preserve">25000400</t>
        </is>
      </c>
      <c s="5" t="inlineStr" r="B1158">
        <is>
          <t xml:space="preserve">NITROGEN FERTILIZER NUTRIENT</t>
        </is>
      </c>
      <c s="5" t="inlineStr" r="C1158">
        <is>
          <t xml:space="preserve">POUND  </t>
        </is>
      </c>
      <c s="6" r="D1158">
        <v>26.000</v>
      </c>
      <c s="7" r="E1158">
        <v>1</v>
      </c>
      <c s="8" t="inlineStr" r="F1158">
        <is>
          <t xml:space="preserve">62T94</t>
        </is>
      </c>
      <c s="8" t="inlineStr" r="G1158">
        <is>
          <t xml:space="preserve">010</t>
        </is>
      </c>
      <c s="9" r="H1158">
        <v>10.0000</v>
      </c>
      <c s="8" t="inlineStr" r="I1158">
        <is>
          <t xml:space="preserve"/>
        </is>
      </c>
      <c s="8" t="inlineStr" r="J1158">
        <is>
          <t xml:space="preserve"> Cook</t>
        </is>
      </c>
    </row>
    <row r="1159" ht="20.25" customHeight="0">
      <c s="5" t="inlineStr" r="A1159">
        <is>
          <t xml:space="preserve">25000400</t>
        </is>
      </c>
      <c s="5" t="inlineStr" r="B1159">
        <is>
          <t xml:space="preserve">NITROGEN FERTILIZER NUTRIENT</t>
        </is>
      </c>
      <c s="5" t="inlineStr" r="C1159">
        <is>
          <t xml:space="preserve">POUND  </t>
        </is>
      </c>
      <c s="6" r="D1159">
        <v>26.000</v>
      </c>
      <c s="7" r="E1159">
        <v>1</v>
      </c>
      <c s="8" t="inlineStr" r="F1159">
        <is>
          <t xml:space="preserve">62T94</t>
        </is>
      </c>
      <c s="8" t="inlineStr" r="G1159">
        <is>
          <t xml:space="preserve">010</t>
        </is>
      </c>
      <c s="9" r="H1159">
        <v>10.0000</v>
      </c>
      <c s="8" t="inlineStr" r="I1159">
        <is>
          <t xml:space="preserve"/>
        </is>
      </c>
      <c s="8" t="inlineStr" r="J1159">
        <is>
          <t xml:space="preserve"> Cook</t>
        </is>
      </c>
    </row>
    <row r="1160" ht="20.25" customHeight="0">
      <c s="5" t="inlineStr" r="A1160">
        <is>
          <t xml:space="preserve">25000400</t>
        </is>
      </c>
      <c s="5" t="inlineStr" r="B1160">
        <is>
          <t xml:space="preserve">NITROGEN FERTILIZER NUTRIENT</t>
        </is>
      </c>
      <c s="5" t="inlineStr" r="C1160">
        <is>
          <t xml:space="preserve">POUND  </t>
        </is>
      </c>
      <c s="6" r="D1160">
        <v>26.000</v>
      </c>
      <c s="7" r="E1160">
        <v>1</v>
      </c>
      <c s="8" t="inlineStr" r="F1160">
        <is>
          <t xml:space="preserve">62T94</t>
        </is>
      </c>
      <c s="8" t="inlineStr" r="G1160">
        <is>
          <t xml:space="preserve">010</t>
        </is>
      </c>
      <c s="9" r="H1160">
        <v>10.0000</v>
      </c>
      <c s="8" t="inlineStr" r="I1160">
        <is>
          <t xml:space="preserve"/>
        </is>
      </c>
      <c s="8" t="inlineStr" r="J1160">
        <is>
          <t xml:space="preserve"> Cook</t>
        </is>
      </c>
    </row>
    <row r="1161" ht="20.25" customHeight="0">
      <c s="5" t="inlineStr" r="A1161">
        <is>
          <t xml:space="preserve">25000400</t>
        </is>
      </c>
      <c s="5" t="inlineStr" r="B1161">
        <is>
          <t xml:space="preserve">NITROGEN FERTILIZER NUTRIENT</t>
        </is>
      </c>
      <c s="5" t="inlineStr" r="C1161">
        <is>
          <t xml:space="preserve">POUND  </t>
        </is>
      </c>
      <c s="6" r="D1161">
        <v>26.000</v>
      </c>
      <c s="7" r="E1161">
        <v>1</v>
      </c>
      <c s="8" t="inlineStr" r="F1161">
        <is>
          <t xml:space="preserve">62T94</t>
        </is>
      </c>
      <c s="8" t="inlineStr" r="G1161">
        <is>
          <t xml:space="preserve">010</t>
        </is>
      </c>
      <c s="9" r="H1161">
        <v>12.0000</v>
      </c>
      <c s="8" t="inlineStr" r="I1161">
        <is>
          <t xml:space="preserve"/>
        </is>
      </c>
      <c s="8" t="inlineStr" r="J1161">
        <is>
          <t xml:space="preserve"> Cook</t>
        </is>
      </c>
    </row>
    <row r="1162" ht="20.25" customHeight="0">
      <c s="5" t="inlineStr" r="A1162">
        <is>
          <t xml:space="preserve">25000400</t>
        </is>
      </c>
      <c s="5" t="inlineStr" r="B1162">
        <is>
          <t xml:space="preserve">NITROGEN FERTILIZER NUTRIENT</t>
        </is>
      </c>
      <c s="5" t="inlineStr" r="C1162">
        <is>
          <t xml:space="preserve">POUND  </t>
        </is>
      </c>
      <c s="6" r="D1162">
        <v>2.880</v>
      </c>
      <c s="7" r="E1162">
        <v>1</v>
      </c>
      <c s="8" t="inlineStr" r="F1162">
        <is>
          <t xml:space="preserve">62V17</t>
        </is>
      </c>
      <c s="8" t="inlineStr" r="G1162">
        <is>
          <t xml:space="preserve">011</t>
        </is>
      </c>
      <c s="9" r="H1162">
        <v>10.8000</v>
      </c>
      <c s="8" t="inlineStr" r="I1162">
        <is>
          <t xml:space="preserve">Y</t>
        </is>
      </c>
      <c s="8" t="inlineStr" r="J1162">
        <is>
          <t xml:space="preserve"> Cook, Lake</t>
        </is>
      </c>
    </row>
    <row r="1163" ht="20.25" customHeight="0">
      <c s="5" t="inlineStr" r="A1163">
        <is>
          <t xml:space="preserve">25000400</t>
        </is>
      </c>
      <c s="5" t="inlineStr" r="B1163">
        <is>
          <t xml:space="preserve">NITROGEN FERTILIZER NUTRIENT</t>
        </is>
      </c>
      <c s="5" t="inlineStr" r="C1163">
        <is>
          <t xml:space="preserve">POUND  </t>
        </is>
      </c>
      <c s="6" r="D1163">
        <v>2.880</v>
      </c>
      <c s="7" r="E1163">
        <v>1</v>
      </c>
      <c s="8" t="inlineStr" r="F1163">
        <is>
          <t xml:space="preserve">62V17</t>
        </is>
      </c>
      <c s="8" t="inlineStr" r="G1163">
        <is>
          <t xml:space="preserve">011</t>
        </is>
      </c>
      <c s="9" r="H1163">
        <v>10.0000</v>
      </c>
      <c s="8" t="inlineStr" r="I1163">
        <is>
          <t xml:space="preserve"/>
        </is>
      </c>
      <c s="8" t="inlineStr" r="J1163">
        <is>
          <t xml:space="preserve"> Cook, Lake</t>
        </is>
      </c>
    </row>
    <row r="1164" ht="20.25" customHeight="0">
      <c s="5" t="inlineStr" r="A1164">
        <is>
          <t xml:space="preserve">25000400</t>
        </is>
      </c>
      <c s="5" t="inlineStr" r="B1164">
        <is>
          <t xml:space="preserve">NITROGEN FERTILIZER NUTRIENT</t>
        </is>
      </c>
      <c s="5" t="inlineStr" r="C1164">
        <is>
          <t xml:space="preserve">POUND  </t>
        </is>
      </c>
      <c s="6" r="D1164">
        <v>2.880</v>
      </c>
      <c s="7" r="E1164">
        <v>1</v>
      </c>
      <c s="8" t="inlineStr" r="F1164">
        <is>
          <t xml:space="preserve">62V17</t>
        </is>
      </c>
      <c s="8" t="inlineStr" r="G1164">
        <is>
          <t xml:space="preserve">011</t>
        </is>
      </c>
      <c s="9" r="H1164">
        <v>10.5000</v>
      </c>
      <c s="8" t="inlineStr" r="I1164">
        <is>
          <t xml:space="preserve"/>
        </is>
      </c>
      <c s="8" t="inlineStr" r="J1164">
        <is>
          <t xml:space="preserve"> Cook, Lake</t>
        </is>
      </c>
    </row>
    <row r="1165" ht="20.25" customHeight="0">
      <c s="5" t="inlineStr" r="A1165">
        <is>
          <t xml:space="preserve">25000400</t>
        </is>
      </c>
      <c s="5" t="inlineStr" r="B1165">
        <is>
          <t xml:space="preserve">NITROGEN FERTILIZER NUTRIENT</t>
        </is>
      </c>
      <c s="5" t="inlineStr" r="C1165">
        <is>
          <t xml:space="preserve">POUND  </t>
        </is>
      </c>
      <c s="6" r="D1165">
        <v>30.000</v>
      </c>
      <c s="7" r="E1165">
        <v>1</v>
      </c>
      <c s="8" t="inlineStr" r="F1165">
        <is>
          <t xml:space="preserve">62W80</t>
        </is>
      </c>
      <c s="8" t="inlineStr" r="G1165">
        <is>
          <t xml:space="preserve">014</t>
        </is>
      </c>
      <c s="9" r="H1165">
        <v>1.0000</v>
      </c>
      <c s="8" t="inlineStr" r="I1165">
        <is>
          <t xml:space="preserve">Y</t>
        </is>
      </c>
      <c s="8" t="inlineStr" r="J1165">
        <is>
          <t xml:space="preserve"> DuPage</t>
        </is>
      </c>
    </row>
    <row r="1166" ht="20.25" customHeight="0">
      <c s="5" t="inlineStr" r="A1166">
        <is>
          <t xml:space="preserve">25000400</t>
        </is>
      </c>
      <c s="5" t="inlineStr" r="B1166">
        <is>
          <t xml:space="preserve">NITROGEN FERTILIZER NUTRIENT</t>
        </is>
      </c>
      <c s="5" t="inlineStr" r="C1166">
        <is>
          <t xml:space="preserve">POUND  </t>
        </is>
      </c>
      <c s="6" r="D1166">
        <v>30.000</v>
      </c>
      <c s="7" r="E1166">
        <v>1</v>
      </c>
      <c s="8" t="inlineStr" r="F1166">
        <is>
          <t xml:space="preserve">62W80</t>
        </is>
      </c>
      <c s="8" t="inlineStr" r="G1166">
        <is>
          <t xml:space="preserve">014</t>
        </is>
      </c>
      <c s="9" r="H1166">
        <v>1.0000</v>
      </c>
      <c s="8" t="inlineStr" r="I1166">
        <is>
          <t xml:space="preserve"/>
        </is>
      </c>
      <c s="8" t="inlineStr" r="J1166">
        <is>
          <t xml:space="preserve"> DuPage</t>
        </is>
      </c>
    </row>
    <row r="1167" ht="20.25" customHeight="0">
      <c s="5" t="inlineStr" r="A1167">
        <is>
          <t xml:space="preserve">25000400</t>
        </is>
      </c>
      <c s="5" t="inlineStr" r="B1167">
        <is>
          <t xml:space="preserve">NITROGEN FERTILIZER NUTRIENT</t>
        </is>
      </c>
      <c s="5" t="inlineStr" r="C1167">
        <is>
          <t xml:space="preserve">POUND  </t>
        </is>
      </c>
      <c s="6" r="D1167">
        <v>30.000</v>
      </c>
      <c s="7" r="E1167">
        <v>1</v>
      </c>
      <c s="8" t="inlineStr" r="F1167">
        <is>
          <t xml:space="preserve">62W80</t>
        </is>
      </c>
      <c s="8" t="inlineStr" r="G1167">
        <is>
          <t xml:space="preserve">014</t>
        </is>
      </c>
      <c s="9" r="H1167">
        <v>2.0000</v>
      </c>
      <c s="8" t="inlineStr" r="I1167">
        <is>
          <t xml:space="preserve"/>
        </is>
      </c>
      <c s="8" t="inlineStr" r="J1167">
        <is>
          <t xml:space="preserve"> DuPage</t>
        </is>
      </c>
    </row>
    <row r="1168" ht="20.25" customHeight="0">
      <c s="5" t="inlineStr" r="A1168">
        <is>
          <t xml:space="preserve">25000400</t>
        </is>
      </c>
      <c s="5" t="inlineStr" r="B1168">
        <is>
          <t xml:space="preserve">NITROGEN FERTILIZER NUTRIENT</t>
        </is>
      </c>
      <c s="5" t="inlineStr" r="C1168">
        <is>
          <t xml:space="preserve">POUND  </t>
        </is>
      </c>
      <c s="6" r="D1168">
        <v>30.000</v>
      </c>
      <c s="7" r="E1168">
        <v>1</v>
      </c>
      <c s="8" t="inlineStr" r="F1168">
        <is>
          <t xml:space="preserve">62W80</t>
        </is>
      </c>
      <c s="8" t="inlineStr" r="G1168">
        <is>
          <t xml:space="preserve">014</t>
        </is>
      </c>
      <c s="9" r="H1168">
        <v>4.0000</v>
      </c>
      <c s="8" t="inlineStr" r="I1168">
        <is>
          <t xml:space="preserve"/>
        </is>
      </c>
      <c s="8" t="inlineStr" r="J1168">
        <is>
          <t xml:space="preserve"> DuPage</t>
        </is>
      </c>
    </row>
    <row r="1169" ht="20.25" customHeight="0">
      <c s="5" t="inlineStr" r="A1169">
        <is>
          <t xml:space="preserve">25000400</t>
        </is>
      </c>
      <c s="5" t="inlineStr" r="B1169">
        <is>
          <t xml:space="preserve">NITROGEN FERTILIZER NUTRIENT</t>
        </is>
      </c>
      <c s="5" t="inlineStr" r="C1169">
        <is>
          <t xml:space="preserve">POUND  </t>
        </is>
      </c>
      <c s="6" r="D1169">
        <v>30.000</v>
      </c>
      <c s="7" r="E1169">
        <v>1</v>
      </c>
      <c s="8" t="inlineStr" r="F1169">
        <is>
          <t xml:space="preserve">62W80</t>
        </is>
      </c>
      <c s="8" t="inlineStr" r="G1169">
        <is>
          <t xml:space="preserve">014</t>
        </is>
      </c>
      <c s="9" r="H1169">
        <v>15.0000</v>
      </c>
      <c s="8" t="inlineStr" r="I1169">
        <is>
          <t xml:space="preserve"/>
        </is>
      </c>
      <c s="8" t="inlineStr" r="J1169">
        <is>
          <t xml:space="preserve"> DuPage</t>
        </is>
      </c>
    </row>
    <row r="1170" ht="20.25" customHeight="0">
      <c s="5" t="inlineStr" r="A1170">
        <is>
          <t xml:space="preserve">25000400</t>
        </is>
      </c>
      <c s="5" t="inlineStr" r="B1170">
        <is>
          <t xml:space="preserve">NITROGEN FERTILIZER NUTRIENT</t>
        </is>
      </c>
      <c s="5" t="inlineStr" r="C1170">
        <is>
          <t xml:space="preserve">POUND  </t>
        </is>
      </c>
      <c s="6" r="D1170">
        <v>30.000</v>
      </c>
      <c s="7" r="E1170">
        <v>1</v>
      </c>
      <c s="8" t="inlineStr" r="F1170">
        <is>
          <t xml:space="preserve">62W80</t>
        </is>
      </c>
      <c s="8" t="inlineStr" r="G1170">
        <is>
          <t xml:space="preserve">014</t>
        </is>
      </c>
      <c s="9" r="H1170">
        <v>15.0000</v>
      </c>
      <c s="8" t="inlineStr" r="I1170">
        <is>
          <t xml:space="preserve"/>
        </is>
      </c>
      <c s="8" t="inlineStr" r="J1170">
        <is>
          <t xml:space="preserve"> DuPage</t>
        </is>
      </c>
    </row>
    <row r="1171" ht="20.25" customHeight="0">
      <c s="5" t="inlineStr" r="A1171">
        <is>
          <t xml:space="preserve">25000400</t>
        </is>
      </c>
      <c s="5" t="inlineStr" r="B1171">
        <is>
          <t xml:space="preserve">NITROGEN FERTILIZER NUTRIENT</t>
        </is>
      </c>
      <c s="5" t="inlineStr" r="C1171">
        <is>
          <t xml:space="preserve">POUND  </t>
        </is>
      </c>
      <c s="6" r="D1171">
        <v>30.000</v>
      </c>
      <c s="7" r="E1171">
        <v>1</v>
      </c>
      <c s="8" t="inlineStr" r="F1171">
        <is>
          <t xml:space="preserve">62W80</t>
        </is>
      </c>
      <c s="8" t="inlineStr" r="G1171">
        <is>
          <t xml:space="preserve">014</t>
        </is>
      </c>
      <c s="9" r="H1171">
        <v>16.5000</v>
      </c>
      <c s="8" t="inlineStr" r="I1171">
        <is>
          <t xml:space="preserve"/>
        </is>
      </c>
      <c s="8" t="inlineStr" r="J1171">
        <is>
          <t xml:space="preserve"> DuPage</t>
        </is>
      </c>
    </row>
    <row r="1172" ht="20.25" customHeight="0">
      <c s="5" t="inlineStr" r="A1172">
        <is>
          <t xml:space="preserve">25000400</t>
        </is>
      </c>
      <c s="5" t="inlineStr" r="B1172">
        <is>
          <t xml:space="preserve">NITROGEN FERTILIZER NUTRIENT</t>
        </is>
      </c>
      <c s="5" t="inlineStr" r="C1172">
        <is>
          <t xml:space="preserve">POUND  </t>
        </is>
      </c>
      <c s="6" r="D1172">
        <v>2.000</v>
      </c>
      <c s="7" r="E1172">
        <v>1</v>
      </c>
      <c s="8" t="inlineStr" r="F1172">
        <is>
          <t xml:space="preserve">62W88</t>
        </is>
      </c>
      <c s="8" t="inlineStr" r="G1172">
        <is>
          <t xml:space="preserve">015</t>
        </is>
      </c>
      <c s="9" r="H1172">
        <v>16.5000</v>
      </c>
      <c s="8" t="inlineStr" r="I1172">
        <is>
          <t xml:space="preserve">Y</t>
        </is>
      </c>
      <c s="8" t="inlineStr" r="J1172">
        <is>
          <t xml:space="preserve"> Cook</t>
        </is>
      </c>
    </row>
    <row r="1173" ht="20.25" customHeight="0">
      <c s="5" t="inlineStr" r="A1173">
        <is>
          <t xml:space="preserve">25000400</t>
        </is>
      </c>
      <c s="5" t="inlineStr" r="B1173">
        <is>
          <t xml:space="preserve">NITROGEN FERTILIZER NUTRIENT</t>
        </is>
      </c>
      <c s="5" t="inlineStr" r="C1173">
        <is>
          <t xml:space="preserve">POUND  </t>
        </is>
      </c>
      <c s="6" r="D1173">
        <v>2.000</v>
      </c>
      <c s="7" r="E1173">
        <v>1</v>
      </c>
      <c s="8" t="inlineStr" r="F1173">
        <is>
          <t xml:space="preserve">62W88</t>
        </is>
      </c>
      <c s="8" t="inlineStr" r="G1173">
        <is>
          <t xml:space="preserve">015</t>
        </is>
      </c>
      <c s="9" r="H1173">
        <v>5.0000</v>
      </c>
      <c s="8" t="inlineStr" r="I1173">
        <is>
          <t xml:space="preserve"/>
        </is>
      </c>
      <c s="8" t="inlineStr" r="J1173">
        <is>
          <t xml:space="preserve"> Cook</t>
        </is>
      </c>
    </row>
    <row r="1174" ht="20.25" customHeight="0">
      <c s="5" t="inlineStr" r="A1174">
        <is>
          <t xml:space="preserve">25000400</t>
        </is>
      </c>
      <c s="5" t="inlineStr" r="B1174">
        <is>
          <t xml:space="preserve">NITROGEN FERTILIZER NUTRIENT</t>
        </is>
      </c>
      <c s="5" t="inlineStr" r="C1174">
        <is>
          <t xml:space="preserve">POUND  </t>
        </is>
      </c>
      <c s="6" r="D1174">
        <v>2.000</v>
      </c>
      <c s="7" r="E1174">
        <v>1</v>
      </c>
      <c s="8" t="inlineStr" r="F1174">
        <is>
          <t xml:space="preserve">62W88</t>
        </is>
      </c>
      <c s="8" t="inlineStr" r="G1174">
        <is>
          <t xml:space="preserve">015</t>
        </is>
      </c>
      <c s="9" r="H1174">
        <v>5.2500</v>
      </c>
      <c s="8" t="inlineStr" r="I1174">
        <is>
          <t xml:space="preserve"/>
        </is>
      </c>
      <c s="8" t="inlineStr" r="J1174">
        <is>
          <t xml:space="preserve"> Cook</t>
        </is>
      </c>
    </row>
    <row r="1175" ht="20.25" customHeight="0">
      <c s="5" t="inlineStr" r="A1175">
        <is>
          <t xml:space="preserve">25000400</t>
        </is>
      </c>
      <c s="5" t="inlineStr" r="B1175">
        <is>
          <t xml:space="preserve">NITROGEN FERTILIZER NUTRIENT</t>
        </is>
      </c>
      <c s="5" t="inlineStr" r="C1175">
        <is>
          <t xml:space="preserve">POUND  </t>
        </is>
      </c>
      <c s="6" r="D1175">
        <v>2.000</v>
      </c>
      <c s="7" r="E1175">
        <v>1</v>
      </c>
      <c s="8" t="inlineStr" r="F1175">
        <is>
          <t xml:space="preserve">62W88</t>
        </is>
      </c>
      <c s="8" t="inlineStr" r="G1175">
        <is>
          <t xml:space="preserve">015</t>
        </is>
      </c>
      <c s="9" r="H1175">
        <v>5.4500</v>
      </c>
      <c s="8" t="inlineStr" r="I1175">
        <is>
          <t xml:space="preserve"/>
        </is>
      </c>
      <c s="8" t="inlineStr" r="J1175">
        <is>
          <t xml:space="preserve"> Cook</t>
        </is>
      </c>
    </row>
    <row r="1176" ht="20.25" customHeight="0">
      <c s="5" t="inlineStr" r="A1176">
        <is>
          <t xml:space="preserve">25000400</t>
        </is>
      </c>
      <c s="5" t="inlineStr" r="B1176">
        <is>
          <t xml:space="preserve">NITROGEN FERTILIZER NUTRIENT</t>
        </is>
      </c>
      <c s="5" t="inlineStr" r="C1176">
        <is>
          <t xml:space="preserve">POUND  </t>
        </is>
      </c>
      <c s="6" r="D1176">
        <v>2.000</v>
      </c>
      <c s="7" r="E1176">
        <v>1</v>
      </c>
      <c s="8" t="inlineStr" r="F1176">
        <is>
          <t xml:space="preserve">62W88</t>
        </is>
      </c>
      <c s="8" t="inlineStr" r="G1176">
        <is>
          <t xml:space="preserve">015</t>
        </is>
      </c>
      <c s="9" r="H1176">
        <v>15.0000</v>
      </c>
      <c s="8" t="inlineStr" r="I1176">
        <is>
          <t xml:space="preserve"/>
        </is>
      </c>
      <c s="8" t="inlineStr" r="J1176">
        <is>
          <t xml:space="preserve"> Cook</t>
        </is>
      </c>
    </row>
    <row r="1177" ht="20.25" customHeight="0">
      <c s="5" t="inlineStr" r="A1177">
        <is>
          <t xml:space="preserve">25000400</t>
        </is>
      </c>
      <c s="5" t="inlineStr" r="B1177">
        <is>
          <t xml:space="preserve">NITROGEN FERTILIZER NUTRIENT</t>
        </is>
      </c>
      <c s="5" t="inlineStr" r="C1177">
        <is>
          <t xml:space="preserve">POUND  </t>
        </is>
      </c>
      <c s="6" r="D1177">
        <v>2.000</v>
      </c>
      <c s="7" r="E1177">
        <v>1</v>
      </c>
      <c s="8" t="inlineStr" r="F1177">
        <is>
          <t xml:space="preserve">62W88</t>
        </is>
      </c>
      <c s="8" t="inlineStr" r="G1177">
        <is>
          <t xml:space="preserve">015</t>
        </is>
      </c>
      <c s="9" r="H1177">
        <v>15.0000</v>
      </c>
      <c s="8" t="inlineStr" r="I1177">
        <is>
          <t xml:space="preserve"/>
        </is>
      </c>
      <c s="8" t="inlineStr" r="J1177">
        <is>
          <t xml:space="preserve"> Cook</t>
        </is>
      </c>
    </row>
    <row r="1178" ht="20.25" customHeight="0">
      <c s="5" t="inlineStr" r="A1178">
        <is>
          <t xml:space="preserve">25000400</t>
        </is>
      </c>
      <c s="5" t="inlineStr" r="B1178">
        <is>
          <t xml:space="preserve">NITROGEN FERTILIZER NUTRIENT</t>
        </is>
      </c>
      <c s="5" t="inlineStr" r="C1178">
        <is>
          <t xml:space="preserve">POUND  </t>
        </is>
      </c>
      <c s="6" r="D1178">
        <v>2.000</v>
      </c>
      <c s="7" r="E1178">
        <v>1</v>
      </c>
      <c s="8" t="inlineStr" r="F1178">
        <is>
          <t xml:space="preserve">62W88</t>
        </is>
      </c>
      <c s="8" t="inlineStr" r="G1178">
        <is>
          <t xml:space="preserve">015</t>
        </is>
      </c>
      <c s="9" r="H1178">
        <v>16.5000</v>
      </c>
      <c s="8" t="inlineStr" r="I1178">
        <is>
          <t xml:space="preserve"/>
        </is>
      </c>
      <c s="8" t="inlineStr" r="J1178">
        <is>
          <t xml:space="preserve"> Cook</t>
        </is>
      </c>
    </row>
    <row r="1179" ht="20.25" customHeight="0">
      <c s="5" t="inlineStr" r="A1179">
        <is>
          <t xml:space="preserve">25000400</t>
        </is>
      </c>
      <c s="5" t="inlineStr" r="B1179">
        <is>
          <t xml:space="preserve">NITROGEN FERTILIZER NUTRIENT</t>
        </is>
      </c>
      <c s="5" t="inlineStr" r="C1179">
        <is>
          <t xml:space="preserve">POUND  </t>
        </is>
      </c>
      <c s="6" r="D1179">
        <v>2.000</v>
      </c>
      <c s="7" r="E1179">
        <v>1</v>
      </c>
      <c s="8" t="inlineStr" r="F1179">
        <is>
          <t xml:space="preserve">62W88</t>
        </is>
      </c>
      <c s="8" t="inlineStr" r="G1179">
        <is>
          <t xml:space="preserve">015</t>
        </is>
      </c>
      <c s="9" r="H1179">
        <v>20.0000</v>
      </c>
      <c s="8" t="inlineStr" r="I1179">
        <is>
          <t xml:space="preserve"/>
        </is>
      </c>
      <c s="8" t="inlineStr" r="J1179">
        <is>
          <t xml:space="preserve"> Cook</t>
        </is>
      </c>
    </row>
    <row r="1180" ht="20.25" customHeight="0">
      <c s="5" t="inlineStr" r="A1180">
        <is>
          <t xml:space="preserve">25000400</t>
        </is>
      </c>
      <c s="5" t="inlineStr" r="B1180">
        <is>
          <t xml:space="preserve">NITROGEN FERTILIZER NUTRIENT</t>
        </is>
      </c>
      <c s="5" t="inlineStr" r="C1180">
        <is>
          <t xml:space="preserve">POUND  </t>
        </is>
      </c>
      <c s="6" r="D1180">
        <v>2.000</v>
      </c>
      <c s="7" r="E1180">
        <v>1</v>
      </c>
      <c s="8" t="inlineStr" r="F1180">
        <is>
          <t xml:space="preserve">62W88</t>
        </is>
      </c>
      <c s="8" t="inlineStr" r="G1180">
        <is>
          <t xml:space="preserve">015</t>
        </is>
      </c>
      <c s="9" r="H1180">
        <v>100.0000</v>
      </c>
      <c s="8" t="inlineStr" r="I1180">
        <is>
          <t xml:space="preserve"/>
        </is>
      </c>
      <c s="8" t="inlineStr" r="J1180">
        <is>
          <t xml:space="preserve"> Cook</t>
        </is>
      </c>
    </row>
    <row r="1181" ht="20.25" customHeight="0">
      <c s="5" t="inlineStr" r="A1181">
        <is>
          <t xml:space="preserve">25000400</t>
        </is>
      </c>
      <c s="5" t="inlineStr" r="B1181">
        <is>
          <t xml:space="preserve">NITROGEN FERTILIZER NUTRIENT</t>
        </is>
      </c>
      <c s="5" t="inlineStr" r="C1181">
        <is>
          <t xml:space="preserve">POUND  </t>
        </is>
      </c>
      <c s="6" r="D1181">
        <v>23.000</v>
      </c>
      <c s="7" r="E1181">
        <v>2</v>
      </c>
      <c s="8" t="inlineStr" r="F1181">
        <is>
          <t xml:space="preserve">64S29</t>
        </is>
      </c>
      <c s="8" t="inlineStr" r="G1181">
        <is>
          <t xml:space="preserve">081</t>
        </is>
      </c>
      <c s="9" r="H1181">
        <v>1.0000</v>
      </c>
      <c s="8" t="inlineStr" r="I1181">
        <is>
          <t xml:space="preserve">Y</t>
        </is>
      </c>
      <c s="8" t="inlineStr" r="J1181">
        <is>
          <t xml:space="preserve"> Lee</t>
        </is>
      </c>
    </row>
    <row r="1182" ht="20.25" customHeight="0">
      <c s="5" t="inlineStr" r="A1182">
        <is>
          <t xml:space="preserve">25000400</t>
        </is>
      </c>
      <c s="5" t="inlineStr" r="B1182">
        <is>
          <t xml:space="preserve">NITROGEN FERTILIZER NUTRIENT</t>
        </is>
      </c>
      <c s="5" t="inlineStr" r="C1182">
        <is>
          <t xml:space="preserve">POUND  </t>
        </is>
      </c>
      <c s="6" r="D1182">
        <v>23.000</v>
      </c>
      <c s="7" r="E1182">
        <v>2</v>
      </c>
      <c s="8" t="inlineStr" r="F1182">
        <is>
          <t xml:space="preserve">64S29</t>
        </is>
      </c>
      <c s="8" t="inlineStr" r="G1182">
        <is>
          <t xml:space="preserve">081</t>
        </is>
      </c>
      <c s="9" r="H1182">
        <v>1.0000</v>
      </c>
      <c s="8" t="inlineStr" r="I1182">
        <is>
          <t xml:space="preserve"/>
        </is>
      </c>
      <c s="8" t="inlineStr" r="J1182">
        <is>
          <t xml:space="preserve"> Lee</t>
        </is>
      </c>
    </row>
    <row r="1183" ht="20.25" customHeight="0">
      <c s="5" t="inlineStr" r="A1183">
        <is>
          <t xml:space="preserve">25000400</t>
        </is>
      </c>
      <c s="5" t="inlineStr" r="B1183">
        <is>
          <t xml:space="preserve">NITROGEN FERTILIZER NUTRIENT</t>
        </is>
      </c>
      <c s="5" t="inlineStr" r="C1183">
        <is>
          <t xml:space="preserve">POUND  </t>
        </is>
      </c>
      <c s="6" r="D1183">
        <v>23.000</v>
      </c>
      <c s="7" r="E1183">
        <v>2</v>
      </c>
      <c s="8" t="inlineStr" r="F1183">
        <is>
          <t xml:space="preserve">64S29</t>
        </is>
      </c>
      <c s="8" t="inlineStr" r="G1183">
        <is>
          <t xml:space="preserve">081</t>
        </is>
      </c>
      <c s="9" r="H1183">
        <v>2.0000</v>
      </c>
      <c s="8" t="inlineStr" r="I1183">
        <is>
          <t xml:space="preserve"/>
        </is>
      </c>
      <c s="8" t="inlineStr" r="J1183">
        <is>
          <t xml:space="preserve"> Lee</t>
        </is>
      </c>
    </row>
    <row r="1184" ht="20.25" customHeight="0">
      <c s="5" t="inlineStr" r="A1184">
        <is>
          <t xml:space="preserve">25000400</t>
        </is>
      </c>
      <c s="5" t="inlineStr" r="B1184">
        <is>
          <t xml:space="preserve">NITROGEN FERTILIZER NUTRIENT</t>
        </is>
      </c>
      <c s="5" t="inlineStr" r="C1184">
        <is>
          <t xml:space="preserve">POUND  </t>
        </is>
      </c>
      <c s="6" r="D1184">
        <v>76.000</v>
      </c>
      <c s="7" r="E1184">
        <v>3</v>
      </c>
      <c s="8" t="inlineStr" r="F1184">
        <is>
          <t xml:space="preserve">66E54</t>
        </is>
      </c>
      <c s="8" t="inlineStr" r="G1184">
        <is>
          <t xml:space="preserve">083</t>
        </is>
      </c>
      <c s="9" r="H1184">
        <v>6.5000</v>
      </c>
      <c s="8" t="inlineStr" r="I1184">
        <is>
          <t xml:space="preserve">Y</t>
        </is>
      </c>
      <c s="8" t="inlineStr" r="J1184">
        <is>
          <t xml:space="preserve"> Livingston</t>
        </is>
      </c>
    </row>
    <row r="1185" ht="20.25" customHeight="0">
      <c s="5" t="inlineStr" r="A1185">
        <is>
          <t xml:space="preserve">25000400</t>
        </is>
      </c>
      <c s="5" t="inlineStr" r="B1185">
        <is>
          <t xml:space="preserve">NITROGEN FERTILIZER NUTRIENT</t>
        </is>
      </c>
      <c s="5" t="inlineStr" r="C1185">
        <is>
          <t xml:space="preserve">POUND  </t>
        </is>
      </c>
      <c s="6" r="D1185">
        <v>69.000</v>
      </c>
      <c s="7" r="E1185">
        <v>6</v>
      </c>
      <c s="8" t="inlineStr" r="F1185">
        <is>
          <t xml:space="preserve">72994</t>
        </is>
      </c>
      <c s="8" t="inlineStr" r="G1185">
        <is>
          <t xml:space="preserve">038</t>
        </is>
      </c>
      <c s="9" r="H1185">
        <v>1.6000</v>
      </c>
      <c s="8" t="inlineStr" r="I1185">
        <is>
          <t xml:space="preserve">Y</t>
        </is>
      </c>
      <c s="8" t="inlineStr" r="J1185">
        <is>
          <t xml:space="preserve"> Christian</t>
        </is>
      </c>
    </row>
    <row r="1186" ht="20.25" customHeight="0">
      <c s="5" t="inlineStr" r="A1186">
        <is>
          <t xml:space="preserve">25000400</t>
        </is>
      </c>
      <c s="5" t="inlineStr" r="B1186">
        <is>
          <t xml:space="preserve">NITROGEN FERTILIZER NUTRIENT</t>
        </is>
      </c>
      <c s="5" t="inlineStr" r="C1186">
        <is>
          <t xml:space="preserve">POUND  </t>
        </is>
      </c>
      <c s="6" r="D1186">
        <v>69.000</v>
      </c>
      <c s="7" r="E1186">
        <v>6</v>
      </c>
      <c s="8" t="inlineStr" r="F1186">
        <is>
          <t xml:space="preserve">72994</t>
        </is>
      </c>
      <c s="8" t="inlineStr" r="G1186">
        <is>
          <t xml:space="preserve">038</t>
        </is>
      </c>
      <c s="9" r="H1186">
        <v>1.6800</v>
      </c>
      <c s="8" t="inlineStr" r="I1186">
        <is>
          <t xml:space="preserve"/>
        </is>
      </c>
      <c s="8" t="inlineStr" r="J1186">
        <is>
          <t xml:space="preserve"> Christian</t>
        </is>
      </c>
    </row>
    <row r="1187" ht="20.25" customHeight="0">
      <c s="5" t="inlineStr" r="A1187">
        <is>
          <t xml:space="preserve">25000400</t>
        </is>
      </c>
      <c s="5" t="inlineStr" r="B1187">
        <is>
          <t xml:space="preserve">NITROGEN FERTILIZER NUTRIENT</t>
        </is>
      </c>
      <c s="5" t="inlineStr" r="C1187">
        <is>
          <t xml:space="preserve">POUND  </t>
        </is>
      </c>
      <c s="6" r="D1187">
        <v>69.000</v>
      </c>
      <c s="7" r="E1187">
        <v>6</v>
      </c>
      <c s="8" t="inlineStr" r="F1187">
        <is>
          <t xml:space="preserve">72994</t>
        </is>
      </c>
      <c s="8" t="inlineStr" r="G1187">
        <is>
          <t xml:space="preserve">038</t>
        </is>
      </c>
      <c s="9" r="H1187">
        <v>1.7000</v>
      </c>
      <c s="8" t="inlineStr" r="I1187">
        <is>
          <t xml:space="preserve"/>
        </is>
      </c>
      <c s="8" t="inlineStr" r="J1187">
        <is>
          <t xml:space="preserve"> Christian</t>
        </is>
      </c>
    </row>
    <row r="1188" ht="20.25" customHeight="0">
      <c s="5" t="inlineStr" r="A1188">
        <is>
          <t xml:space="preserve">25000400</t>
        </is>
      </c>
      <c s="5" t="inlineStr" r="B1188">
        <is>
          <t xml:space="preserve">NITROGEN FERTILIZER NUTRIENT</t>
        </is>
      </c>
      <c s="5" t="inlineStr" r="C1188">
        <is>
          <t xml:space="preserve">POUND  </t>
        </is>
      </c>
      <c s="6" r="D1188">
        <v>69.000</v>
      </c>
      <c s="7" r="E1188">
        <v>6</v>
      </c>
      <c s="8" t="inlineStr" r="F1188">
        <is>
          <t xml:space="preserve">72994</t>
        </is>
      </c>
      <c s="8" t="inlineStr" r="G1188">
        <is>
          <t xml:space="preserve">038</t>
        </is>
      </c>
      <c s="9" r="H1188">
        <v>2.0000</v>
      </c>
      <c s="8" t="inlineStr" r="I1188">
        <is>
          <t xml:space="preserve"/>
        </is>
      </c>
      <c s="8" t="inlineStr" r="J1188">
        <is>
          <t xml:space="preserve"> Christian</t>
        </is>
      </c>
    </row>
    <row r="1189" ht="20.25" customHeight="0">
      <c s="5" t="inlineStr" r="A1189">
        <is>
          <t xml:space="preserve">25000400</t>
        </is>
      </c>
      <c s="5" t="inlineStr" r="B1189">
        <is>
          <t xml:space="preserve">NITROGEN FERTILIZER NUTRIENT</t>
        </is>
      </c>
      <c s="5" t="inlineStr" r="C1189">
        <is>
          <t xml:space="preserve">POUND  </t>
        </is>
      </c>
      <c s="6" r="D1189">
        <v>39.000</v>
      </c>
      <c s="7" r="E1189">
        <v>8</v>
      </c>
      <c s="8" t="inlineStr" r="F1189">
        <is>
          <t xml:space="preserve">76R46</t>
        </is>
      </c>
      <c s="8" t="inlineStr" r="G1189">
        <is>
          <t xml:space="preserve">051</t>
        </is>
      </c>
      <c s="9" r="H1189">
        <v>5.7500</v>
      </c>
      <c s="8" t="inlineStr" r="I1189">
        <is>
          <t xml:space="preserve">Y</t>
        </is>
      </c>
      <c s="8" t="inlineStr" r="J1189">
        <is>
          <t xml:space="preserve"> Madison</t>
        </is>
      </c>
    </row>
    <row r="1190" ht="20.25" customHeight="0">
      <c s="5" t="inlineStr" r="A1190">
        <is>
          <t xml:space="preserve">25000400</t>
        </is>
      </c>
      <c s="5" t="inlineStr" r="B1190">
        <is>
          <t xml:space="preserve">NITROGEN FERTILIZER NUTRIENT</t>
        </is>
      </c>
      <c s="5" t="inlineStr" r="C1190">
        <is>
          <t xml:space="preserve">POUND  </t>
        </is>
      </c>
      <c s="6" r="D1190">
        <v>39.000</v>
      </c>
      <c s="7" r="E1190">
        <v>8</v>
      </c>
      <c s="8" t="inlineStr" r="F1190">
        <is>
          <t xml:space="preserve">76R46</t>
        </is>
      </c>
      <c s="8" t="inlineStr" r="G1190">
        <is>
          <t xml:space="preserve">051</t>
        </is>
      </c>
      <c s="9" r="H1190">
        <v>1.0000</v>
      </c>
      <c s="8" t="inlineStr" r="I1190">
        <is>
          <t xml:space="preserve"/>
        </is>
      </c>
      <c s="8" t="inlineStr" r="J1190">
        <is>
          <t xml:space="preserve"> Madison</t>
        </is>
      </c>
    </row>
    <row r="1191" ht="20.25" customHeight="0">
      <c s="5" t="inlineStr" r="A1191">
        <is>
          <t xml:space="preserve">25000400</t>
        </is>
      </c>
      <c s="5" t="inlineStr" r="B1191">
        <is>
          <t xml:space="preserve">NITROGEN FERTILIZER NUTRIENT</t>
        </is>
      </c>
      <c s="5" t="inlineStr" r="C1191">
        <is>
          <t xml:space="preserve">POUND  </t>
        </is>
      </c>
      <c s="6" r="D1191">
        <v>39.000</v>
      </c>
      <c s="7" r="E1191">
        <v>8</v>
      </c>
      <c s="8" t="inlineStr" r="F1191">
        <is>
          <t xml:space="preserve">76R46</t>
        </is>
      </c>
      <c s="8" t="inlineStr" r="G1191">
        <is>
          <t xml:space="preserve">051</t>
        </is>
      </c>
      <c s="9" r="H1191">
        <v>5.5000</v>
      </c>
      <c s="8" t="inlineStr" r="I1191">
        <is>
          <t xml:space="preserve"/>
        </is>
      </c>
      <c s="8" t="inlineStr" r="J1191">
        <is>
          <t xml:space="preserve"> Madison</t>
        </is>
      </c>
    </row>
    <row r="1192" ht="20.25" customHeight="0">
      <c s="5" t="inlineStr" r="A1192">
        <is>
          <t xml:space="preserve">25000400</t>
        </is>
      </c>
      <c s="5" t="inlineStr" r="B1192">
        <is>
          <t xml:space="preserve">NITROGEN FERTILIZER NUTRIENT</t>
        </is>
      </c>
      <c s="5" t="inlineStr" r="C1192">
        <is>
          <t xml:space="preserve">POUND  </t>
        </is>
      </c>
      <c s="6" r="D1192">
        <v>226.000</v>
      </c>
      <c s="7" r="E1192">
        <v>8</v>
      </c>
      <c s="8" t="inlineStr" r="F1192">
        <is>
          <t xml:space="preserve">76T31</t>
        </is>
      </c>
      <c s="8" t="inlineStr" r="G1192">
        <is>
          <t xml:space="preserve">052</t>
        </is>
      </c>
      <c s="9" r="H1192">
        <v>1.1000</v>
      </c>
      <c s="8" t="inlineStr" r="I1192">
        <is>
          <t xml:space="preserve">Y</t>
        </is>
      </c>
      <c s="8" t="inlineStr" r="J1192">
        <is>
          <t xml:space="preserve"> Bond</t>
        </is>
      </c>
    </row>
    <row r="1193" ht="20.25" customHeight="0">
      <c s="5" t="inlineStr" r="A1193">
        <is>
          <t xml:space="preserve">25000400</t>
        </is>
      </c>
      <c s="5" t="inlineStr" r="B1193">
        <is>
          <t xml:space="preserve">NITROGEN FERTILIZER NUTRIENT</t>
        </is>
      </c>
      <c s="5" t="inlineStr" r="C1193">
        <is>
          <t xml:space="preserve">POUND  </t>
        </is>
      </c>
      <c s="6" r="D1193">
        <v>226.000</v>
      </c>
      <c s="7" r="E1193">
        <v>8</v>
      </c>
      <c s="8" t="inlineStr" r="F1193">
        <is>
          <t xml:space="preserve">76T31</t>
        </is>
      </c>
      <c s="8" t="inlineStr" r="G1193">
        <is>
          <t xml:space="preserve">052</t>
        </is>
      </c>
      <c s="9" r="H1193">
        <v>1.7500</v>
      </c>
      <c s="8" t="inlineStr" r="I1193">
        <is>
          <t xml:space="preserve"/>
        </is>
      </c>
      <c s="8" t="inlineStr" r="J1193">
        <is>
          <t xml:space="preserve"> Bond</t>
        </is>
      </c>
    </row>
    <row r="1194" ht="20.25" customHeight="0">
      <c s="5" t="inlineStr" r="A1194">
        <is>
          <t xml:space="preserve">25000400</t>
        </is>
      </c>
      <c s="5" t="inlineStr" r="B1194">
        <is>
          <t xml:space="preserve">NITROGEN FERTILIZER NUTRIENT</t>
        </is>
      </c>
      <c s="5" t="inlineStr" r="C1194">
        <is>
          <t xml:space="preserve">POUND  </t>
        </is>
      </c>
      <c s="6" r="D1194">
        <v>226.000</v>
      </c>
      <c s="7" r="E1194">
        <v>8</v>
      </c>
      <c s="8" t="inlineStr" r="F1194">
        <is>
          <t xml:space="preserve">76T31</t>
        </is>
      </c>
      <c s="8" t="inlineStr" r="G1194">
        <is>
          <t xml:space="preserve">052</t>
        </is>
      </c>
      <c s="9" r="H1194">
        <v>1.7500</v>
      </c>
      <c s="8" t="inlineStr" r="I1194">
        <is>
          <t xml:space="preserve"/>
        </is>
      </c>
      <c s="8" t="inlineStr" r="J1194">
        <is>
          <t xml:space="preserve"> Bond</t>
        </is>
      </c>
    </row>
    <row r="1195" ht="20.25" customHeight="0">
      <c s="5" t="inlineStr" r="A1195">
        <is>
          <t xml:space="preserve">25000400</t>
        </is>
      </c>
      <c s="5" t="inlineStr" r="B1195">
        <is>
          <t xml:space="preserve">NITROGEN FERTILIZER NUTRIENT</t>
        </is>
      </c>
      <c s="5" t="inlineStr" r="C1195">
        <is>
          <t xml:space="preserve">POUND  </t>
        </is>
      </c>
      <c s="6" r="D1195">
        <v>226.000</v>
      </c>
      <c s="7" r="E1195">
        <v>8</v>
      </c>
      <c s="8" t="inlineStr" r="F1195">
        <is>
          <t xml:space="preserve">76T31</t>
        </is>
      </c>
      <c s="8" t="inlineStr" r="G1195">
        <is>
          <t xml:space="preserve">052</t>
        </is>
      </c>
      <c s="9" r="H1195">
        <v>2.0400</v>
      </c>
      <c s="8" t="inlineStr" r="I1195">
        <is>
          <t xml:space="preserve"/>
        </is>
      </c>
      <c s="8" t="inlineStr" r="J1195">
        <is>
          <t xml:space="preserve"> Bond</t>
        </is>
      </c>
    </row>
    <row r="1196" ht="20.25" customHeight="0">
      <c s="5" t="inlineStr" r="A1196">
        <is>
          <t xml:space="preserve">25000400</t>
        </is>
      </c>
      <c s="5" t="inlineStr" r="B1196">
        <is>
          <t xml:space="preserve">NITROGEN FERTILIZER NUTRIENT</t>
        </is>
      </c>
      <c s="5" t="inlineStr" r="C1196">
        <is>
          <t xml:space="preserve">POUND  </t>
        </is>
      </c>
      <c s="6" r="D1196">
        <v>9.000</v>
      </c>
      <c s="7" r="E1196">
        <v>8</v>
      </c>
      <c s="8" t="inlineStr" r="F1196">
        <is>
          <t xml:space="preserve">76T67</t>
        </is>
      </c>
      <c s="8" t="inlineStr" r="G1196">
        <is>
          <t xml:space="preserve">054</t>
        </is>
      </c>
      <c s="9" r="H1196">
        <v>242.3300</v>
      </c>
      <c s="8" t="inlineStr" r="I1196">
        <is>
          <t xml:space="preserve">Y</t>
        </is>
      </c>
      <c s="8" t="inlineStr" r="J1196">
        <is>
          <t xml:space="preserve">Various</t>
        </is>
      </c>
    </row>
    <row r="1197" ht="20.25" customHeight="0">
      <c s="5" t="inlineStr" r="A1197">
        <is>
          <t xml:space="preserve">25000400</t>
        </is>
      </c>
      <c s="5" t="inlineStr" r="B1197">
        <is>
          <t xml:space="preserve">NITROGEN FERTILIZER NUTRIENT</t>
        </is>
      </c>
      <c s="5" t="inlineStr" r="C1197">
        <is>
          <t xml:space="preserve">POUND  </t>
        </is>
      </c>
      <c s="6" r="D1197">
        <v>9.000</v>
      </c>
      <c s="7" r="E1197">
        <v>8</v>
      </c>
      <c s="8" t="inlineStr" r="F1197">
        <is>
          <t xml:space="preserve">76T67</t>
        </is>
      </c>
      <c s="8" t="inlineStr" r="G1197">
        <is>
          <t xml:space="preserve">054</t>
        </is>
      </c>
      <c s="9" r="H1197">
        <v>30.0000</v>
      </c>
      <c s="8" t="inlineStr" r="I1197">
        <is>
          <t xml:space="preserve"/>
        </is>
      </c>
      <c s="8" t="inlineStr" r="J1197">
        <is>
          <t xml:space="preserve">Various</t>
        </is>
      </c>
    </row>
    <row r="1198" ht="20.25" customHeight="0">
      <c s="5" t="inlineStr" r="A1198">
        <is>
          <t xml:space="preserve">25000400</t>
        </is>
      </c>
      <c s="5" t="inlineStr" r="B1198">
        <is>
          <t xml:space="preserve">NITROGEN FERTILIZER NUTRIENT</t>
        </is>
      </c>
      <c s="5" t="inlineStr" r="C1198">
        <is>
          <t xml:space="preserve">POUND  </t>
        </is>
      </c>
      <c s="6" r="D1198">
        <v>23.000</v>
      </c>
      <c s="7" r="E1198">
        <v>6</v>
      </c>
      <c s="8" t="inlineStr" r="F1198">
        <is>
          <t xml:space="preserve">93822</t>
        </is>
      </c>
      <c s="8" t="inlineStr" r="G1198">
        <is>
          <t xml:space="preserve">073</t>
        </is>
      </c>
      <c s="9" r="H1198">
        <v>8.0000</v>
      </c>
      <c s="8" t="inlineStr" r="I1198">
        <is>
          <t xml:space="preserve">Y</t>
        </is>
      </c>
      <c s="8" t="inlineStr" r="J1198">
        <is>
          <t xml:space="preserve"> Hancock</t>
        </is>
      </c>
    </row>
    <row r="1199" ht="20.25" customHeight="0">
      <c s="5" t="inlineStr" r="A1199">
        <is>
          <t xml:space="preserve">25000400</t>
        </is>
      </c>
      <c s="5" t="inlineStr" r="B1199">
        <is>
          <t xml:space="preserve">NITROGEN FERTILIZER NUTRIENT</t>
        </is>
      </c>
      <c s="5" t="inlineStr" r="C1199">
        <is>
          <t xml:space="preserve">POUND  </t>
        </is>
      </c>
      <c s="6" r="D1199">
        <v>23.000</v>
      </c>
      <c s="7" r="E1199">
        <v>6</v>
      </c>
      <c s="8" t="inlineStr" r="F1199">
        <is>
          <t xml:space="preserve">93822</t>
        </is>
      </c>
      <c s="8" t="inlineStr" r="G1199">
        <is>
          <t xml:space="preserve">073</t>
        </is>
      </c>
      <c s="9" r="H1199">
        <v>5.0000</v>
      </c>
      <c s="8" t="inlineStr" r="I1199">
        <is>
          <t xml:space="preserve"/>
        </is>
      </c>
      <c s="8" t="inlineStr" r="J1199">
        <is>
          <t xml:space="preserve"> Hancock</t>
        </is>
      </c>
    </row>
    <row r="1200" ht="20.25" customHeight="0">
      <c s="5" t="inlineStr" r="A1200">
        <is>
          <t xml:space="preserve">25000400</t>
        </is>
      </c>
      <c s="5" t="inlineStr" r="B1200">
        <is>
          <t xml:space="preserve">NITROGEN FERTILIZER NUTRIENT</t>
        </is>
      </c>
      <c s="5" t="inlineStr" r="C1200">
        <is>
          <t xml:space="preserve">POUND  </t>
        </is>
      </c>
      <c s="6" r="D1200">
        <v>23.000</v>
      </c>
      <c s="7" r="E1200">
        <v>6</v>
      </c>
      <c s="8" t="inlineStr" r="F1200">
        <is>
          <t xml:space="preserve">93822</t>
        </is>
      </c>
      <c s="8" t="inlineStr" r="G1200">
        <is>
          <t xml:space="preserve">073</t>
        </is>
      </c>
      <c s="9" r="H1200">
        <v>6.0000</v>
      </c>
      <c s="8" t="inlineStr" r="I1200">
        <is>
          <t xml:space="preserve"/>
        </is>
      </c>
      <c s="8" t="inlineStr" r="J1200">
        <is>
          <t xml:space="preserve"> Hancock</t>
        </is>
      </c>
    </row>
    <row r="1201" ht="20.25" customHeight="0">
      <c s="5" t="inlineStr" r="A1201">
        <is>
          <t xml:space="preserve">25000400</t>
        </is>
      </c>
      <c s="5" t="inlineStr" r="B1201">
        <is>
          <t xml:space="preserve">NITROGEN FERTILIZER NUTRIENT</t>
        </is>
      </c>
      <c s="5" t="inlineStr" r="C1201">
        <is>
          <t xml:space="preserve">POUND  </t>
        </is>
      </c>
      <c s="6" r="D1201">
        <v>23.000</v>
      </c>
      <c s="7" r="E1201">
        <v>6</v>
      </c>
      <c s="8" t="inlineStr" r="F1201">
        <is>
          <t xml:space="preserve">93822</t>
        </is>
      </c>
      <c s="8" t="inlineStr" r="G1201">
        <is>
          <t xml:space="preserve">073</t>
        </is>
      </c>
      <c s="9" r="H1201">
        <v>7.0000</v>
      </c>
      <c s="8" t="inlineStr" r="I1201">
        <is>
          <t xml:space="preserve"/>
        </is>
      </c>
      <c s="8" t="inlineStr" r="J1201">
        <is>
          <t xml:space="preserve"> Hancock</t>
        </is>
      </c>
    </row>
    <row r="1202" ht="20.25" customHeight="0">
      <c s="5" t="inlineStr" r="A1202">
        <is>
          <t xml:space="preserve">25000400</t>
        </is>
      </c>
      <c s="5" t="inlineStr" r="B1202">
        <is>
          <t xml:space="preserve">NITROGEN FERTILIZER NUTRIENT</t>
        </is>
      </c>
      <c s="5" t="inlineStr" r="C1202">
        <is>
          <t xml:space="preserve">POUND  </t>
        </is>
      </c>
      <c s="6" r="D1202">
        <v>180.000</v>
      </c>
      <c s="7" r="E1202">
        <v>8</v>
      </c>
      <c s="8" t="inlineStr" r="F1202">
        <is>
          <t xml:space="preserve">97708</t>
        </is>
      </c>
      <c s="8" t="inlineStr" r="G1202">
        <is>
          <t xml:space="preserve">075</t>
        </is>
      </c>
      <c s="9" r="H1202">
        <v>4.7500</v>
      </c>
      <c s="8" t="inlineStr" r="I1202">
        <is>
          <t xml:space="preserve">Y</t>
        </is>
      </c>
      <c s="8" t="inlineStr" r="J1202">
        <is>
          <t xml:space="preserve"> Madison</t>
        </is>
      </c>
    </row>
    <row r="1203" ht="20.25" customHeight="0">
      <c s="5" t="inlineStr" r="A1203">
        <is>
          <t xml:space="preserve">25000400</t>
        </is>
      </c>
      <c s="5" t="inlineStr" r="B1203">
        <is>
          <t xml:space="preserve">NITROGEN FERTILIZER NUTRIENT</t>
        </is>
      </c>
      <c s="5" t="inlineStr" r="C1203">
        <is>
          <t xml:space="preserve">POUND  </t>
        </is>
      </c>
      <c s="6" r="D1203">
        <v>180.000</v>
      </c>
      <c s="7" r="E1203">
        <v>8</v>
      </c>
      <c s="8" t="inlineStr" r="F1203">
        <is>
          <t xml:space="preserve">97708</t>
        </is>
      </c>
      <c s="8" t="inlineStr" r="G1203">
        <is>
          <t xml:space="preserve">075</t>
        </is>
      </c>
      <c s="9" r="H1203">
        <v>3.2500</v>
      </c>
      <c s="8" t="inlineStr" r="I1203">
        <is>
          <t xml:space="preserve"/>
        </is>
      </c>
      <c s="8" t="inlineStr" r="J1203">
        <is>
          <t xml:space="preserve"> Madison</t>
        </is>
      </c>
    </row>
    <row r="1204" ht="20.25" customHeight="0">
      <c s="5" t="inlineStr" r="A1204">
        <is>
          <t xml:space="preserve">25000400</t>
        </is>
      </c>
      <c s="5" t="inlineStr" r="B1204">
        <is>
          <t xml:space="preserve">NITROGEN FERTILIZER NUTRIENT</t>
        </is>
      </c>
      <c s="5" t="inlineStr" r="C1204">
        <is>
          <t xml:space="preserve">POUND  </t>
        </is>
      </c>
      <c s="6" r="D1204">
        <v>180.000</v>
      </c>
      <c s="7" r="E1204">
        <v>8</v>
      </c>
      <c s="8" t="inlineStr" r="F1204">
        <is>
          <t xml:space="preserve">97708</t>
        </is>
      </c>
      <c s="8" t="inlineStr" r="G1204">
        <is>
          <t xml:space="preserve">075</t>
        </is>
      </c>
      <c s="9" r="H1204">
        <v>5.0000</v>
      </c>
      <c s="8" t="inlineStr" r="I1204">
        <is>
          <t xml:space="preserve"/>
        </is>
      </c>
      <c s="8" t="inlineStr" r="J1204">
        <is>
          <t xml:space="preserve"> Madison</t>
        </is>
      </c>
    </row>
    <row r="1205" ht="20.25" customHeight="0">
      <c s="5" t="inlineStr" r="A1205">
        <is>
          <t xml:space="preserve">25000400</t>
        </is>
      </c>
      <c s="5" t="inlineStr" r="B1205">
        <is>
          <t xml:space="preserve">NITROGEN FERTILIZER NUTRIENT</t>
        </is>
      </c>
      <c s="5" t="inlineStr" r="C1205">
        <is>
          <t xml:space="preserve">POUND  </t>
        </is>
      </c>
      <c s="6" r="D1205">
        <v>8.000</v>
      </c>
      <c s="7" r="E1205">
        <v>8</v>
      </c>
      <c s="8" t="inlineStr" r="F1205">
        <is>
          <t xml:space="preserve">97838</t>
        </is>
      </c>
      <c s="8" t="inlineStr" r="G1205">
        <is>
          <t xml:space="preserve">094</t>
        </is>
      </c>
      <c s="9" r="H1205">
        <v>24.0000</v>
      </c>
      <c s="8" t="inlineStr" r="I1205">
        <is>
          <t xml:space="preserve">Y</t>
        </is>
      </c>
      <c s="8" t="inlineStr" r="J1205">
        <is>
          <t xml:space="preserve"> Madison</t>
        </is>
      </c>
    </row>
    <row r="1206" ht="20.25" customHeight="0">
      <c s="5" t="inlineStr" r="A1206">
        <is>
          <t xml:space="preserve">25000400</t>
        </is>
      </c>
      <c s="5" t="inlineStr" r="B1206">
        <is>
          <t xml:space="preserve">NITROGEN FERTILIZER NUTRIENT</t>
        </is>
      </c>
      <c s="5" t="inlineStr" r="C1206">
        <is>
          <t xml:space="preserve">POUND  </t>
        </is>
      </c>
      <c s="6" r="D1206">
        <v>8.000</v>
      </c>
      <c s="7" r="E1206">
        <v>8</v>
      </c>
      <c s="8" t="inlineStr" r="F1206">
        <is>
          <t xml:space="preserve">97838</t>
        </is>
      </c>
      <c s="8" t="inlineStr" r="G1206">
        <is>
          <t xml:space="preserve">094</t>
        </is>
      </c>
      <c s="9" r="H1206">
        <v>5.0000</v>
      </c>
      <c s="8" t="inlineStr" r="I1206">
        <is>
          <t xml:space="preserve"/>
        </is>
      </c>
      <c s="8" t="inlineStr" r="J1206">
        <is>
          <t xml:space="preserve"> Madison</t>
        </is>
      </c>
    </row>
    <row r="1207" ht="20.25" customHeight="0">
      <c s="5" t="inlineStr" r="A1207">
        <is>
          <t xml:space="preserve">25000400</t>
        </is>
      </c>
      <c s="5" t="inlineStr" r="B1207">
        <is>
          <t xml:space="preserve">NITROGEN FERTILIZER NUTRIENT</t>
        </is>
      </c>
      <c s="5" t="inlineStr" r="C1207">
        <is>
          <t xml:space="preserve">POUND  </t>
        </is>
      </c>
      <c s="6" r="D1207">
        <v>183.000</v>
      </c>
      <c s="7" r="E1207">
        <v>8</v>
      </c>
      <c s="8" t="inlineStr" r="F1207">
        <is>
          <t xml:space="preserve">97841</t>
        </is>
      </c>
      <c s="8" t="inlineStr" r="G1207">
        <is>
          <t xml:space="preserve">092</t>
        </is>
      </c>
      <c s="9" r="H1207">
        <v>3.2500</v>
      </c>
      <c s="8" t="inlineStr" r="I1207">
        <is>
          <t xml:space="preserve">Y</t>
        </is>
      </c>
      <c s="8" t="inlineStr" r="J1207">
        <is>
          <t xml:space="preserve"> Madison</t>
        </is>
      </c>
    </row>
    <row r="1208" ht="20.25" customHeight="0">
      <c s="5" t="inlineStr" r="A1208">
        <is>
          <t xml:space="preserve">25000400</t>
        </is>
      </c>
      <c s="5" t="inlineStr" r="B1208">
        <is>
          <t xml:space="preserve">NITROGEN FERTILIZER NUTRIENT</t>
        </is>
      </c>
      <c s="5" t="inlineStr" r="C1208">
        <is>
          <t xml:space="preserve">POUND  </t>
        </is>
      </c>
      <c s="6" r="D1208">
        <v>183.000</v>
      </c>
      <c s="7" r="E1208">
        <v>8</v>
      </c>
      <c s="8" t="inlineStr" r="F1208">
        <is>
          <t xml:space="preserve">97841</t>
        </is>
      </c>
      <c s="8" t="inlineStr" r="G1208">
        <is>
          <t xml:space="preserve">092</t>
        </is>
      </c>
      <c s="9" r="H1208">
        <v>3.2500</v>
      </c>
      <c s="8" t="inlineStr" r="I1208">
        <is>
          <t xml:space="preserve"/>
        </is>
      </c>
      <c s="8" t="inlineStr" r="J1208">
        <is>
          <t xml:space="preserve"> Madison</t>
        </is>
      </c>
    </row>
    <row r="1209" ht="20.25" customHeight="0">
      <c s="5" t="inlineStr" r="A1209">
        <is>
          <t xml:space="preserve">25000400</t>
        </is>
      </c>
      <c s="5" t="inlineStr" r="B1209">
        <is>
          <t xml:space="preserve">NITROGEN FERTILIZER NUTRIENT</t>
        </is>
      </c>
      <c s="5" t="inlineStr" r="C1209">
        <is>
          <t xml:space="preserve">POUND  </t>
        </is>
      </c>
      <c s="6" r="D1209">
        <v>12.000</v>
      </c>
      <c s="7" r="E1209">
        <v>9</v>
      </c>
      <c s="8" t="inlineStr" r="F1209">
        <is>
          <t xml:space="preserve">99738</t>
        </is>
      </c>
      <c s="8" t="inlineStr" r="G1209">
        <is>
          <t xml:space="preserve">078</t>
        </is>
      </c>
      <c s="9" r="H1209">
        <v>1.7500</v>
      </c>
      <c s="8" t="inlineStr" r="I1209">
        <is>
          <t xml:space="preserve">Y</t>
        </is>
      </c>
      <c s="8" t="inlineStr" r="J1209">
        <is>
          <t xml:space="preserve"> Massac</t>
        </is>
      </c>
    </row>
    <row r="1210" ht="20.25" customHeight="0">
      <c s="5" t="inlineStr" r="A1210">
        <is>
          <t xml:space="preserve">25000400</t>
        </is>
      </c>
      <c s="5" t="inlineStr" r="B1210">
        <is>
          <t xml:space="preserve">NITROGEN FERTILIZER NUTRIENT</t>
        </is>
      </c>
      <c s="5" t="inlineStr" r="C1210">
        <is>
          <t xml:space="preserve">POUND  </t>
        </is>
      </c>
      <c s="6" r="D1210">
        <v>12.000</v>
      </c>
      <c s="7" r="E1210">
        <v>9</v>
      </c>
      <c s="8" t="inlineStr" r="F1210">
        <is>
          <t xml:space="preserve">99738</t>
        </is>
      </c>
      <c s="8" t="inlineStr" r="G1210">
        <is>
          <t xml:space="preserve">078</t>
        </is>
      </c>
      <c s="9" r="H1210">
        <v>3.0000</v>
      </c>
      <c s="8" t="inlineStr" r="I1210">
        <is>
          <t xml:space="preserve"/>
        </is>
      </c>
      <c s="8" t="inlineStr" r="J1210">
        <is>
          <t xml:space="preserve"> Massac</t>
        </is>
      </c>
    </row>
    <row r="1211" ht="20.25" customHeight="0">
      <c s="5" t="inlineStr" r="A1211">
        <is>
          <t xml:space="preserve">25000400</t>
        </is>
      </c>
      <c s="5" t="inlineStr" r="B1211">
        <is>
          <t xml:space="preserve">NITROGEN FERTILIZER NUTRIENT</t>
        </is>
      </c>
      <c s="5" t="inlineStr" r="C1211">
        <is>
          <t xml:space="preserve">POUND  </t>
        </is>
      </c>
      <c s="6" r="D1211">
        <v>12.000</v>
      </c>
      <c s="7" r="E1211">
        <v>9</v>
      </c>
      <c s="8" t="inlineStr" r="F1211">
        <is>
          <t xml:space="preserve">99738</t>
        </is>
      </c>
      <c s="8" t="inlineStr" r="G1211">
        <is>
          <t xml:space="preserve">078</t>
        </is>
      </c>
      <c s="9" r="H1211">
        <v>3.3100</v>
      </c>
      <c s="8" t="inlineStr" r="I1211">
        <is>
          <t xml:space="preserve"/>
        </is>
      </c>
      <c s="8" t="inlineStr" r="J1211">
        <is>
          <t xml:space="preserve"> Massac</t>
        </is>
      </c>
    </row>
    <row r="1212" ht="20.25" customHeight="0">
      <c s="5" t="inlineStr" r="A1212">
        <is>
          <t xml:space="preserve">25000400</t>
        </is>
      </c>
      <c s="5" t="inlineStr" r="B1212">
        <is>
          <t xml:space="preserve">NITROGEN FERTILIZER NUTRIENT</t>
        </is>
      </c>
      <c s="5" t="inlineStr" r="C1212">
        <is>
          <t xml:space="preserve">POUND  </t>
        </is>
      </c>
      <c s="6" r="D1212">
        <v>12.000</v>
      </c>
      <c s="7" r="E1212">
        <v>9</v>
      </c>
      <c s="8" t="inlineStr" r="F1212">
        <is>
          <t xml:space="preserve">99738</t>
        </is>
      </c>
      <c s="8" t="inlineStr" r="G1212">
        <is>
          <t xml:space="preserve">078</t>
        </is>
      </c>
      <c s="9" r="H1212">
        <v>3.5000</v>
      </c>
      <c s="8" t="inlineStr" r="I1212">
        <is>
          <t xml:space="preserve"/>
        </is>
      </c>
      <c s="8" t="inlineStr" r="J1212">
        <is>
          <t xml:space="preserve"> Massac</t>
        </is>
      </c>
    </row>
    <row r="1213" ht="20.25" customHeight="0">
      <c s="5" t="inlineStr" r="A1213">
        <is>
          <t xml:space="preserve">25000500</t>
        </is>
      </c>
      <c s="5" t="inlineStr" r="B1213">
        <is>
          <t xml:space="preserve">PHOSPHORUS FERTILIZER NUTRIENT</t>
        </is>
      </c>
      <c s="5" t="inlineStr" r="C1213">
        <is>
          <t xml:space="preserve">POUND  </t>
        </is>
      </c>
      <c s="6" r="D1213">
        <v>41.000</v>
      </c>
      <c s="7" r="E1213">
        <v>1</v>
      </c>
      <c s="8" t="inlineStr" r="F1213">
        <is>
          <t xml:space="preserve">61J71</t>
        </is>
      </c>
      <c s="8" t="inlineStr" r="G1213">
        <is>
          <t xml:space="preserve">063</t>
        </is>
      </c>
      <c s="9" r="H1213">
        <v>2.0000</v>
      </c>
      <c s="8" t="inlineStr" r="I1213">
        <is>
          <t xml:space="preserve">Y</t>
        </is>
      </c>
      <c s="8" t="inlineStr" r="J1213">
        <is>
          <t xml:space="preserve"> McHenry</t>
        </is>
      </c>
    </row>
    <row r="1214" ht="20.25" customHeight="0">
      <c s="5" t="inlineStr" r="A1214">
        <is>
          <t xml:space="preserve">25000500</t>
        </is>
      </c>
      <c s="5" t="inlineStr" r="B1214">
        <is>
          <t xml:space="preserve">PHOSPHORUS FERTILIZER NUTRIENT</t>
        </is>
      </c>
      <c s="5" t="inlineStr" r="C1214">
        <is>
          <t xml:space="preserve">POUND  </t>
        </is>
      </c>
      <c s="6" r="D1214">
        <v>41.000</v>
      </c>
      <c s="7" r="E1214">
        <v>1</v>
      </c>
      <c s="8" t="inlineStr" r="F1214">
        <is>
          <t xml:space="preserve">61J71</t>
        </is>
      </c>
      <c s="8" t="inlineStr" r="G1214">
        <is>
          <t xml:space="preserve">063</t>
        </is>
      </c>
      <c s="9" r="H1214">
        <v>2.0000</v>
      </c>
      <c s="8" t="inlineStr" r="I1214">
        <is>
          <t xml:space="preserve"/>
        </is>
      </c>
      <c s="8" t="inlineStr" r="J1214">
        <is>
          <t xml:space="preserve"> McHenry</t>
        </is>
      </c>
    </row>
    <row r="1215" ht="20.25" customHeight="0">
      <c s="5" t="inlineStr" r="A1215">
        <is>
          <t xml:space="preserve">25000500</t>
        </is>
      </c>
      <c s="5" t="inlineStr" r="B1215">
        <is>
          <t xml:space="preserve">PHOSPHORUS FERTILIZER NUTRIENT</t>
        </is>
      </c>
      <c s="5" t="inlineStr" r="C1215">
        <is>
          <t xml:space="preserve">POUND  </t>
        </is>
      </c>
      <c s="6" r="D1215">
        <v>41.000</v>
      </c>
      <c s="7" r="E1215">
        <v>1</v>
      </c>
      <c s="8" t="inlineStr" r="F1215">
        <is>
          <t xml:space="preserve">61J71</t>
        </is>
      </c>
      <c s="8" t="inlineStr" r="G1215">
        <is>
          <t xml:space="preserve">063</t>
        </is>
      </c>
      <c s="9" r="H1215">
        <v>2.1000</v>
      </c>
      <c s="8" t="inlineStr" r="I1215">
        <is>
          <t xml:space="preserve"/>
        </is>
      </c>
      <c s="8" t="inlineStr" r="J1215">
        <is>
          <t xml:space="preserve"> McHenry</t>
        </is>
      </c>
    </row>
    <row r="1216" ht="20.25" customHeight="0">
      <c s="5" t="inlineStr" r="A1216">
        <is>
          <t xml:space="preserve">25000500</t>
        </is>
      </c>
      <c s="5" t="inlineStr" r="B1216">
        <is>
          <t xml:space="preserve">PHOSPHORUS FERTILIZER NUTRIENT</t>
        </is>
      </c>
      <c s="5" t="inlineStr" r="C1216">
        <is>
          <t xml:space="preserve">POUND  </t>
        </is>
      </c>
      <c s="6" r="D1216">
        <v>41.000</v>
      </c>
      <c s="7" r="E1216">
        <v>1</v>
      </c>
      <c s="8" t="inlineStr" r="F1216">
        <is>
          <t xml:space="preserve">61J71</t>
        </is>
      </c>
      <c s="8" t="inlineStr" r="G1216">
        <is>
          <t xml:space="preserve">063</t>
        </is>
      </c>
      <c s="9" r="H1216">
        <v>5.0000</v>
      </c>
      <c s="8" t="inlineStr" r="I1216">
        <is>
          <t xml:space="preserve"/>
        </is>
      </c>
      <c s="8" t="inlineStr" r="J1216">
        <is>
          <t xml:space="preserve"> McHenry</t>
        </is>
      </c>
    </row>
    <row r="1217" ht="20.25" customHeight="0">
      <c s="5" t="inlineStr" r="A1217">
        <is>
          <t xml:space="preserve">25000500</t>
        </is>
      </c>
      <c s="5" t="inlineStr" r="B1217">
        <is>
          <t xml:space="preserve">PHOSPHORUS FERTILIZER NUTRIENT</t>
        </is>
      </c>
      <c s="5" t="inlineStr" r="C1217">
        <is>
          <t xml:space="preserve">POUND  </t>
        </is>
      </c>
      <c s="6" r="D1217">
        <v>41.000</v>
      </c>
      <c s="7" r="E1217">
        <v>1</v>
      </c>
      <c s="8" t="inlineStr" r="F1217">
        <is>
          <t xml:space="preserve">61J71</t>
        </is>
      </c>
      <c s="8" t="inlineStr" r="G1217">
        <is>
          <t xml:space="preserve">063</t>
        </is>
      </c>
      <c s="9" r="H1217">
        <v>8.0000</v>
      </c>
      <c s="8" t="inlineStr" r="I1217">
        <is>
          <t xml:space="preserve"/>
        </is>
      </c>
      <c s="8" t="inlineStr" r="J1217">
        <is>
          <t xml:space="preserve"> McHenry</t>
        </is>
      </c>
    </row>
    <row r="1218" ht="20.25" customHeight="0">
      <c s="5" t="inlineStr" r="A1218">
        <is>
          <t xml:space="preserve">25000500</t>
        </is>
      </c>
      <c s="5" t="inlineStr" r="B1218">
        <is>
          <t xml:space="preserve">PHOSPHORUS FERTILIZER NUTRIENT</t>
        </is>
      </c>
      <c s="5" t="inlineStr" r="C1218">
        <is>
          <t xml:space="preserve">POUND  </t>
        </is>
      </c>
      <c s="6" r="D1218">
        <v>97.000</v>
      </c>
      <c s="7" r="E1218">
        <v>1</v>
      </c>
      <c s="8" t="inlineStr" r="F1218">
        <is>
          <t xml:space="preserve">61K70</t>
        </is>
      </c>
      <c s="8" t="inlineStr" r="G1218">
        <is>
          <t xml:space="preserve">089</t>
        </is>
      </c>
      <c s="9" r="H1218">
        <v>2.0000</v>
      </c>
      <c s="8" t="inlineStr" r="I1218">
        <is>
          <t xml:space="preserve">Y</t>
        </is>
      </c>
      <c s="8" t="inlineStr" r="J1218">
        <is>
          <t xml:space="preserve"> Cook</t>
        </is>
      </c>
    </row>
    <row r="1219" ht="20.25" customHeight="0">
      <c s="5" t="inlineStr" r="A1219">
        <is>
          <t xml:space="preserve">25000500</t>
        </is>
      </c>
      <c s="5" t="inlineStr" r="B1219">
        <is>
          <t xml:space="preserve">PHOSPHORUS FERTILIZER NUTRIENT</t>
        </is>
      </c>
      <c s="5" t="inlineStr" r="C1219">
        <is>
          <t xml:space="preserve">POUND  </t>
        </is>
      </c>
      <c s="6" r="D1219">
        <v>97.000</v>
      </c>
      <c s="7" r="E1219">
        <v>1</v>
      </c>
      <c s="8" t="inlineStr" r="F1219">
        <is>
          <t xml:space="preserve">61K70</t>
        </is>
      </c>
      <c s="8" t="inlineStr" r="G1219">
        <is>
          <t xml:space="preserve">089</t>
        </is>
      </c>
      <c s="9" r="H1219">
        <v>2.0000</v>
      </c>
      <c s="8" t="inlineStr" r="I1219">
        <is>
          <t xml:space="preserve"/>
        </is>
      </c>
      <c s="8" t="inlineStr" r="J1219">
        <is>
          <t xml:space="preserve"> Cook</t>
        </is>
      </c>
    </row>
    <row r="1220" ht="20.25" customHeight="0">
      <c s="5" t="inlineStr" r="A1220">
        <is>
          <t xml:space="preserve">25000500</t>
        </is>
      </c>
      <c s="5" t="inlineStr" r="B1220">
        <is>
          <t xml:space="preserve">PHOSPHORUS FERTILIZER NUTRIENT</t>
        </is>
      </c>
      <c s="5" t="inlineStr" r="C1220">
        <is>
          <t xml:space="preserve">POUND  </t>
        </is>
      </c>
      <c s="6" r="D1220">
        <v>97.000</v>
      </c>
      <c s="7" r="E1220">
        <v>1</v>
      </c>
      <c s="8" t="inlineStr" r="F1220">
        <is>
          <t xml:space="preserve">61K70</t>
        </is>
      </c>
      <c s="8" t="inlineStr" r="G1220">
        <is>
          <t xml:space="preserve">089</t>
        </is>
      </c>
      <c s="9" r="H1220">
        <v>3.0000</v>
      </c>
      <c s="8" t="inlineStr" r="I1220">
        <is>
          <t xml:space="preserve"/>
        </is>
      </c>
      <c s="8" t="inlineStr" r="J1220">
        <is>
          <t xml:space="preserve"> Cook</t>
        </is>
      </c>
    </row>
    <row r="1221" ht="20.25" customHeight="0">
      <c s="5" t="inlineStr" r="A1221">
        <is>
          <t xml:space="preserve">25000500</t>
        </is>
      </c>
      <c s="5" t="inlineStr" r="B1221">
        <is>
          <t xml:space="preserve">PHOSPHORUS FERTILIZER NUTRIENT</t>
        </is>
      </c>
      <c s="5" t="inlineStr" r="C1221">
        <is>
          <t xml:space="preserve">POUND  </t>
        </is>
      </c>
      <c s="6" r="D1221">
        <v>97.000</v>
      </c>
      <c s="7" r="E1221">
        <v>1</v>
      </c>
      <c s="8" t="inlineStr" r="F1221">
        <is>
          <t xml:space="preserve">61K70</t>
        </is>
      </c>
      <c s="8" t="inlineStr" r="G1221">
        <is>
          <t xml:space="preserve">089</t>
        </is>
      </c>
      <c s="9" r="H1221">
        <v>3.1200</v>
      </c>
      <c s="8" t="inlineStr" r="I1221">
        <is>
          <t xml:space="preserve"/>
        </is>
      </c>
      <c s="8" t="inlineStr" r="J1221">
        <is>
          <t xml:space="preserve"> Cook</t>
        </is>
      </c>
    </row>
    <row r="1222" ht="20.25" customHeight="0">
      <c s="5" t="inlineStr" r="A1222">
        <is>
          <t xml:space="preserve">25000500</t>
        </is>
      </c>
      <c s="5" t="inlineStr" r="B1222">
        <is>
          <t xml:space="preserve">PHOSPHORUS FERTILIZER NUTRIENT</t>
        </is>
      </c>
      <c s="5" t="inlineStr" r="C1222">
        <is>
          <t xml:space="preserve">POUND  </t>
        </is>
      </c>
      <c s="6" r="D1222">
        <v>160.000</v>
      </c>
      <c s="7" r="E1222">
        <v>1</v>
      </c>
      <c s="8" t="inlineStr" r="F1222">
        <is>
          <t xml:space="preserve">61K72</t>
        </is>
      </c>
      <c s="8" t="inlineStr" r="G1222">
        <is>
          <t xml:space="preserve">090</t>
        </is>
      </c>
      <c s="9" r="H1222">
        <v>5.0000</v>
      </c>
      <c s="8" t="inlineStr" r="I1222">
        <is>
          <t xml:space="preserve">Y</t>
        </is>
      </c>
      <c s="8" t="inlineStr" r="J1222">
        <is>
          <t xml:space="preserve"> Cook</t>
        </is>
      </c>
    </row>
    <row r="1223" ht="20.25" customHeight="0">
      <c s="5" t="inlineStr" r="A1223">
        <is>
          <t xml:space="preserve">25000500</t>
        </is>
      </c>
      <c s="5" t="inlineStr" r="B1223">
        <is>
          <t xml:space="preserve">PHOSPHORUS FERTILIZER NUTRIENT</t>
        </is>
      </c>
      <c s="5" t="inlineStr" r="C1223">
        <is>
          <t xml:space="preserve">POUND  </t>
        </is>
      </c>
      <c s="6" r="D1223">
        <v>160.000</v>
      </c>
      <c s="7" r="E1223">
        <v>1</v>
      </c>
      <c s="8" t="inlineStr" r="F1223">
        <is>
          <t xml:space="preserve">61K72</t>
        </is>
      </c>
      <c s="8" t="inlineStr" r="G1223">
        <is>
          <t xml:space="preserve">090</t>
        </is>
      </c>
      <c s="9" r="H1223">
        <v>3.0000</v>
      </c>
      <c s="8" t="inlineStr" r="I1223">
        <is>
          <t xml:space="preserve"/>
        </is>
      </c>
      <c s="8" t="inlineStr" r="J1223">
        <is>
          <t xml:space="preserve"> Cook</t>
        </is>
      </c>
    </row>
    <row r="1224" ht="20.25" customHeight="0">
      <c s="5" t="inlineStr" r="A1224">
        <is>
          <t xml:space="preserve">25000500</t>
        </is>
      </c>
      <c s="5" t="inlineStr" r="B1224">
        <is>
          <t xml:space="preserve">PHOSPHORUS FERTILIZER NUTRIENT</t>
        </is>
      </c>
      <c s="5" t="inlineStr" r="C1224">
        <is>
          <t xml:space="preserve">POUND  </t>
        </is>
      </c>
      <c s="6" r="D1224">
        <v>160.000</v>
      </c>
      <c s="7" r="E1224">
        <v>1</v>
      </c>
      <c s="8" t="inlineStr" r="F1224">
        <is>
          <t xml:space="preserve">61K72</t>
        </is>
      </c>
      <c s="8" t="inlineStr" r="G1224">
        <is>
          <t xml:space="preserve">090</t>
        </is>
      </c>
      <c s="9" r="H1224">
        <v>5.0000</v>
      </c>
      <c s="8" t="inlineStr" r="I1224">
        <is>
          <t xml:space="preserve"/>
        </is>
      </c>
      <c s="8" t="inlineStr" r="J1224">
        <is>
          <t xml:space="preserve"> Cook</t>
        </is>
      </c>
    </row>
    <row r="1225" ht="20.25" customHeight="0">
      <c s="5" t="inlineStr" r="A1225">
        <is>
          <t xml:space="preserve">25000500</t>
        </is>
      </c>
      <c s="5" t="inlineStr" r="B1225">
        <is>
          <t xml:space="preserve">PHOSPHORUS FERTILIZER NUTRIENT</t>
        </is>
      </c>
      <c s="5" t="inlineStr" r="C1225">
        <is>
          <t xml:space="preserve">POUND  </t>
        </is>
      </c>
      <c s="6" r="D1225">
        <v>26.000</v>
      </c>
      <c s="7" r="E1225">
        <v>1</v>
      </c>
      <c s="8" t="inlineStr" r="F1225">
        <is>
          <t xml:space="preserve">62T94</t>
        </is>
      </c>
      <c s="8" t="inlineStr" r="G1225">
        <is>
          <t xml:space="preserve">010</t>
        </is>
      </c>
      <c s="9" r="H1225">
        <v>11.0000</v>
      </c>
      <c s="8" t="inlineStr" r="I1225">
        <is>
          <t xml:space="preserve">Y</t>
        </is>
      </c>
      <c s="8" t="inlineStr" r="J1225">
        <is>
          <t xml:space="preserve"> Cook</t>
        </is>
      </c>
    </row>
    <row r="1226" ht="20.25" customHeight="0">
      <c s="5" t="inlineStr" r="A1226">
        <is>
          <t xml:space="preserve">25000500</t>
        </is>
      </c>
      <c s="5" t="inlineStr" r="B1226">
        <is>
          <t xml:space="preserve">PHOSPHORUS FERTILIZER NUTRIENT</t>
        </is>
      </c>
      <c s="5" t="inlineStr" r="C1226">
        <is>
          <t xml:space="preserve">POUND  </t>
        </is>
      </c>
      <c s="6" r="D1226">
        <v>26.000</v>
      </c>
      <c s="7" r="E1226">
        <v>1</v>
      </c>
      <c s="8" t="inlineStr" r="F1226">
        <is>
          <t xml:space="preserve">62T94</t>
        </is>
      </c>
      <c s="8" t="inlineStr" r="G1226">
        <is>
          <t xml:space="preserve">010</t>
        </is>
      </c>
      <c s="9" r="H1226">
        <v>3.0000</v>
      </c>
      <c s="8" t="inlineStr" r="I1226">
        <is>
          <t xml:space="preserve"/>
        </is>
      </c>
      <c s="8" t="inlineStr" r="J1226">
        <is>
          <t xml:space="preserve"> Cook</t>
        </is>
      </c>
    </row>
    <row r="1227" ht="20.25" customHeight="0">
      <c s="5" t="inlineStr" r="A1227">
        <is>
          <t xml:space="preserve">25000500</t>
        </is>
      </c>
      <c s="5" t="inlineStr" r="B1227">
        <is>
          <t xml:space="preserve">PHOSPHORUS FERTILIZER NUTRIENT</t>
        </is>
      </c>
      <c s="5" t="inlineStr" r="C1227">
        <is>
          <t xml:space="preserve">POUND  </t>
        </is>
      </c>
      <c s="6" r="D1227">
        <v>26.000</v>
      </c>
      <c s="7" r="E1227">
        <v>1</v>
      </c>
      <c s="8" t="inlineStr" r="F1227">
        <is>
          <t xml:space="preserve">62T94</t>
        </is>
      </c>
      <c s="8" t="inlineStr" r="G1227">
        <is>
          <t xml:space="preserve">010</t>
        </is>
      </c>
      <c s="9" r="H1227">
        <v>3.0000</v>
      </c>
      <c s="8" t="inlineStr" r="I1227">
        <is>
          <t xml:space="preserve"/>
        </is>
      </c>
      <c s="8" t="inlineStr" r="J1227">
        <is>
          <t xml:space="preserve"> Cook</t>
        </is>
      </c>
    </row>
    <row r="1228" ht="20.25" customHeight="0">
      <c s="5" t="inlineStr" r="A1228">
        <is>
          <t xml:space="preserve">25000500</t>
        </is>
      </c>
      <c s="5" t="inlineStr" r="B1228">
        <is>
          <t xml:space="preserve">PHOSPHORUS FERTILIZER NUTRIENT</t>
        </is>
      </c>
      <c s="5" t="inlineStr" r="C1228">
        <is>
          <t xml:space="preserve">POUND  </t>
        </is>
      </c>
      <c s="6" r="D1228">
        <v>26.000</v>
      </c>
      <c s="7" r="E1228">
        <v>1</v>
      </c>
      <c s="8" t="inlineStr" r="F1228">
        <is>
          <t xml:space="preserve">62T94</t>
        </is>
      </c>
      <c s="8" t="inlineStr" r="G1228">
        <is>
          <t xml:space="preserve">010</t>
        </is>
      </c>
      <c s="9" r="H1228">
        <v>3.3000</v>
      </c>
      <c s="8" t="inlineStr" r="I1228">
        <is>
          <t xml:space="preserve"/>
        </is>
      </c>
      <c s="8" t="inlineStr" r="J1228">
        <is>
          <t xml:space="preserve"> Cook</t>
        </is>
      </c>
    </row>
    <row r="1229" ht="20.25" customHeight="0">
      <c s="5" t="inlineStr" r="A1229">
        <is>
          <t xml:space="preserve">25000500</t>
        </is>
      </c>
      <c s="5" t="inlineStr" r="B1229">
        <is>
          <t xml:space="preserve">PHOSPHORUS FERTILIZER NUTRIENT</t>
        </is>
      </c>
      <c s="5" t="inlineStr" r="C1229">
        <is>
          <t xml:space="preserve">POUND  </t>
        </is>
      </c>
      <c s="6" r="D1229">
        <v>26.000</v>
      </c>
      <c s="7" r="E1229">
        <v>1</v>
      </c>
      <c s="8" t="inlineStr" r="F1229">
        <is>
          <t xml:space="preserve">62T94</t>
        </is>
      </c>
      <c s="8" t="inlineStr" r="G1229">
        <is>
          <t xml:space="preserve">010</t>
        </is>
      </c>
      <c s="9" r="H1229">
        <v>6.0000</v>
      </c>
      <c s="8" t="inlineStr" r="I1229">
        <is>
          <t xml:space="preserve"/>
        </is>
      </c>
      <c s="8" t="inlineStr" r="J1229">
        <is>
          <t xml:space="preserve"> Cook</t>
        </is>
      </c>
    </row>
    <row r="1230" ht="20.25" customHeight="0">
      <c s="5" t="inlineStr" r="A1230">
        <is>
          <t xml:space="preserve">25000500</t>
        </is>
      </c>
      <c s="5" t="inlineStr" r="B1230">
        <is>
          <t xml:space="preserve">PHOSPHORUS FERTILIZER NUTRIENT</t>
        </is>
      </c>
      <c s="5" t="inlineStr" r="C1230">
        <is>
          <t xml:space="preserve">POUND  </t>
        </is>
      </c>
      <c s="6" r="D1230">
        <v>26.000</v>
      </c>
      <c s="7" r="E1230">
        <v>1</v>
      </c>
      <c s="8" t="inlineStr" r="F1230">
        <is>
          <t xml:space="preserve">62T94</t>
        </is>
      </c>
      <c s="8" t="inlineStr" r="G1230">
        <is>
          <t xml:space="preserve">010</t>
        </is>
      </c>
      <c s="9" r="H1230">
        <v>10.0000</v>
      </c>
      <c s="8" t="inlineStr" r="I1230">
        <is>
          <t xml:space="preserve"/>
        </is>
      </c>
      <c s="8" t="inlineStr" r="J1230">
        <is>
          <t xml:space="preserve"> Cook</t>
        </is>
      </c>
    </row>
    <row r="1231" ht="20.25" customHeight="0">
      <c s="5" t="inlineStr" r="A1231">
        <is>
          <t xml:space="preserve">25000500</t>
        </is>
      </c>
      <c s="5" t="inlineStr" r="B1231">
        <is>
          <t xml:space="preserve">PHOSPHORUS FERTILIZER NUTRIENT</t>
        </is>
      </c>
      <c s="5" t="inlineStr" r="C1231">
        <is>
          <t xml:space="preserve">POUND  </t>
        </is>
      </c>
      <c s="6" r="D1231">
        <v>26.000</v>
      </c>
      <c s="7" r="E1231">
        <v>1</v>
      </c>
      <c s="8" t="inlineStr" r="F1231">
        <is>
          <t xml:space="preserve">62T94</t>
        </is>
      </c>
      <c s="8" t="inlineStr" r="G1231">
        <is>
          <t xml:space="preserve">010</t>
        </is>
      </c>
      <c s="9" r="H1231">
        <v>10.0000</v>
      </c>
      <c s="8" t="inlineStr" r="I1231">
        <is>
          <t xml:space="preserve"/>
        </is>
      </c>
      <c s="8" t="inlineStr" r="J1231">
        <is>
          <t xml:space="preserve"> Cook</t>
        </is>
      </c>
    </row>
    <row r="1232" ht="20.25" customHeight="0">
      <c s="5" t="inlineStr" r="A1232">
        <is>
          <t xml:space="preserve">25000500</t>
        </is>
      </c>
      <c s="5" t="inlineStr" r="B1232">
        <is>
          <t xml:space="preserve">PHOSPHORUS FERTILIZER NUTRIENT</t>
        </is>
      </c>
      <c s="5" t="inlineStr" r="C1232">
        <is>
          <t xml:space="preserve">POUND  </t>
        </is>
      </c>
      <c s="6" r="D1232">
        <v>26.000</v>
      </c>
      <c s="7" r="E1232">
        <v>1</v>
      </c>
      <c s="8" t="inlineStr" r="F1232">
        <is>
          <t xml:space="preserve">62T94</t>
        </is>
      </c>
      <c s="8" t="inlineStr" r="G1232">
        <is>
          <t xml:space="preserve">010</t>
        </is>
      </c>
      <c s="9" r="H1232">
        <v>10.0000</v>
      </c>
      <c s="8" t="inlineStr" r="I1232">
        <is>
          <t xml:space="preserve"/>
        </is>
      </c>
      <c s="8" t="inlineStr" r="J1232">
        <is>
          <t xml:space="preserve"> Cook</t>
        </is>
      </c>
    </row>
    <row r="1233" ht="20.25" customHeight="0">
      <c s="5" t="inlineStr" r="A1233">
        <is>
          <t xml:space="preserve">25000500</t>
        </is>
      </c>
      <c s="5" t="inlineStr" r="B1233">
        <is>
          <t xml:space="preserve">PHOSPHORUS FERTILIZER NUTRIENT</t>
        </is>
      </c>
      <c s="5" t="inlineStr" r="C1233">
        <is>
          <t xml:space="preserve">POUND  </t>
        </is>
      </c>
      <c s="6" r="D1233">
        <v>26.000</v>
      </c>
      <c s="7" r="E1233">
        <v>1</v>
      </c>
      <c s="8" t="inlineStr" r="F1233">
        <is>
          <t xml:space="preserve">62T94</t>
        </is>
      </c>
      <c s="8" t="inlineStr" r="G1233">
        <is>
          <t xml:space="preserve">010</t>
        </is>
      </c>
      <c s="9" r="H1233">
        <v>12.0000</v>
      </c>
      <c s="8" t="inlineStr" r="I1233">
        <is>
          <t xml:space="preserve"/>
        </is>
      </c>
      <c s="8" t="inlineStr" r="J1233">
        <is>
          <t xml:space="preserve"> Cook</t>
        </is>
      </c>
    </row>
    <row r="1234" ht="20.25" customHeight="0">
      <c s="5" t="inlineStr" r="A1234">
        <is>
          <t xml:space="preserve">25000500</t>
        </is>
      </c>
      <c s="5" t="inlineStr" r="B1234">
        <is>
          <t xml:space="preserve">PHOSPHORUS FERTILIZER NUTRIENT</t>
        </is>
      </c>
      <c s="5" t="inlineStr" r="C1234">
        <is>
          <t xml:space="preserve">POUND  </t>
        </is>
      </c>
      <c s="6" r="D1234">
        <v>30.000</v>
      </c>
      <c s="7" r="E1234">
        <v>1</v>
      </c>
      <c s="8" t="inlineStr" r="F1234">
        <is>
          <t xml:space="preserve">62W80</t>
        </is>
      </c>
      <c s="8" t="inlineStr" r="G1234">
        <is>
          <t xml:space="preserve">014</t>
        </is>
      </c>
      <c s="9" r="H1234">
        <v>1.0000</v>
      </c>
      <c s="8" t="inlineStr" r="I1234">
        <is>
          <t xml:space="preserve">Y</t>
        </is>
      </c>
      <c s="8" t="inlineStr" r="J1234">
        <is>
          <t xml:space="preserve"> DuPage</t>
        </is>
      </c>
    </row>
    <row r="1235" ht="20.25" customHeight="0">
      <c s="5" t="inlineStr" r="A1235">
        <is>
          <t xml:space="preserve">25000500</t>
        </is>
      </c>
      <c s="5" t="inlineStr" r="B1235">
        <is>
          <t xml:space="preserve">PHOSPHORUS FERTILIZER NUTRIENT</t>
        </is>
      </c>
      <c s="5" t="inlineStr" r="C1235">
        <is>
          <t xml:space="preserve">POUND  </t>
        </is>
      </c>
      <c s="6" r="D1235">
        <v>30.000</v>
      </c>
      <c s="7" r="E1235">
        <v>1</v>
      </c>
      <c s="8" t="inlineStr" r="F1235">
        <is>
          <t xml:space="preserve">62W80</t>
        </is>
      </c>
      <c s="8" t="inlineStr" r="G1235">
        <is>
          <t xml:space="preserve">014</t>
        </is>
      </c>
      <c s="9" r="H1235">
        <v>1.0000</v>
      </c>
      <c s="8" t="inlineStr" r="I1235">
        <is>
          <t xml:space="preserve"/>
        </is>
      </c>
      <c s="8" t="inlineStr" r="J1235">
        <is>
          <t xml:space="preserve"> DuPage</t>
        </is>
      </c>
    </row>
    <row r="1236" ht="20.25" customHeight="0">
      <c s="5" t="inlineStr" r="A1236">
        <is>
          <t xml:space="preserve">25000500</t>
        </is>
      </c>
      <c s="5" t="inlineStr" r="B1236">
        <is>
          <t xml:space="preserve">PHOSPHORUS FERTILIZER NUTRIENT</t>
        </is>
      </c>
      <c s="5" t="inlineStr" r="C1236">
        <is>
          <t xml:space="preserve">POUND  </t>
        </is>
      </c>
      <c s="6" r="D1236">
        <v>30.000</v>
      </c>
      <c s="7" r="E1236">
        <v>1</v>
      </c>
      <c s="8" t="inlineStr" r="F1236">
        <is>
          <t xml:space="preserve">62W80</t>
        </is>
      </c>
      <c s="8" t="inlineStr" r="G1236">
        <is>
          <t xml:space="preserve">014</t>
        </is>
      </c>
      <c s="9" r="H1236">
        <v>2.0000</v>
      </c>
      <c s="8" t="inlineStr" r="I1236">
        <is>
          <t xml:space="preserve"/>
        </is>
      </c>
      <c s="8" t="inlineStr" r="J1236">
        <is>
          <t xml:space="preserve"> DuPage</t>
        </is>
      </c>
    </row>
    <row r="1237" ht="20.25" customHeight="0">
      <c s="5" t="inlineStr" r="A1237">
        <is>
          <t xml:space="preserve">25000500</t>
        </is>
      </c>
      <c s="5" t="inlineStr" r="B1237">
        <is>
          <t xml:space="preserve">PHOSPHORUS FERTILIZER NUTRIENT</t>
        </is>
      </c>
      <c s="5" t="inlineStr" r="C1237">
        <is>
          <t xml:space="preserve">POUND  </t>
        </is>
      </c>
      <c s="6" r="D1237">
        <v>30.000</v>
      </c>
      <c s="7" r="E1237">
        <v>1</v>
      </c>
      <c s="8" t="inlineStr" r="F1237">
        <is>
          <t xml:space="preserve">62W80</t>
        </is>
      </c>
      <c s="8" t="inlineStr" r="G1237">
        <is>
          <t xml:space="preserve">014</t>
        </is>
      </c>
      <c s="9" r="H1237">
        <v>4.0000</v>
      </c>
      <c s="8" t="inlineStr" r="I1237">
        <is>
          <t xml:space="preserve"/>
        </is>
      </c>
      <c s="8" t="inlineStr" r="J1237">
        <is>
          <t xml:space="preserve"> DuPage</t>
        </is>
      </c>
    </row>
    <row r="1238" ht="20.25" customHeight="0">
      <c s="5" t="inlineStr" r="A1238">
        <is>
          <t xml:space="preserve">25000500</t>
        </is>
      </c>
      <c s="5" t="inlineStr" r="B1238">
        <is>
          <t xml:space="preserve">PHOSPHORUS FERTILIZER NUTRIENT</t>
        </is>
      </c>
      <c s="5" t="inlineStr" r="C1238">
        <is>
          <t xml:space="preserve">POUND  </t>
        </is>
      </c>
      <c s="6" r="D1238">
        <v>30.000</v>
      </c>
      <c s="7" r="E1238">
        <v>1</v>
      </c>
      <c s="8" t="inlineStr" r="F1238">
        <is>
          <t xml:space="preserve">62W80</t>
        </is>
      </c>
      <c s="8" t="inlineStr" r="G1238">
        <is>
          <t xml:space="preserve">014</t>
        </is>
      </c>
      <c s="9" r="H1238">
        <v>15.0000</v>
      </c>
      <c s="8" t="inlineStr" r="I1238">
        <is>
          <t xml:space="preserve"/>
        </is>
      </c>
      <c s="8" t="inlineStr" r="J1238">
        <is>
          <t xml:space="preserve"> DuPage</t>
        </is>
      </c>
    </row>
    <row r="1239" ht="20.25" customHeight="0">
      <c s="5" t="inlineStr" r="A1239">
        <is>
          <t xml:space="preserve">25000500</t>
        </is>
      </c>
      <c s="5" t="inlineStr" r="B1239">
        <is>
          <t xml:space="preserve">PHOSPHORUS FERTILIZER NUTRIENT</t>
        </is>
      </c>
      <c s="5" t="inlineStr" r="C1239">
        <is>
          <t xml:space="preserve">POUND  </t>
        </is>
      </c>
      <c s="6" r="D1239">
        <v>30.000</v>
      </c>
      <c s="7" r="E1239">
        <v>1</v>
      </c>
      <c s="8" t="inlineStr" r="F1239">
        <is>
          <t xml:space="preserve">62W80</t>
        </is>
      </c>
      <c s="8" t="inlineStr" r="G1239">
        <is>
          <t xml:space="preserve">014</t>
        </is>
      </c>
      <c s="9" r="H1239">
        <v>15.0000</v>
      </c>
      <c s="8" t="inlineStr" r="I1239">
        <is>
          <t xml:space="preserve"/>
        </is>
      </c>
      <c s="8" t="inlineStr" r="J1239">
        <is>
          <t xml:space="preserve"> DuPage</t>
        </is>
      </c>
    </row>
    <row r="1240" ht="20.25" customHeight="0">
      <c s="5" t="inlineStr" r="A1240">
        <is>
          <t xml:space="preserve">25000500</t>
        </is>
      </c>
      <c s="5" t="inlineStr" r="B1240">
        <is>
          <t xml:space="preserve">PHOSPHORUS FERTILIZER NUTRIENT</t>
        </is>
      </c>
      <c s="5" t="inlineStr" r="C1240">
        <is>
          <t xml:space="preserve">POUND  </t>
        </is>
      </c>
      <c s="6" r="D1240">
        <v>30.000</v>
      </c>
      <c s="7" r="E1240">
        <v>1</v>
      </c>
      <c s="8" t="inlineStr" r="F1240">
        <is>
          <t xml:space="preserve">62W80</t>
        </is>
      </c>
      <c s="8" t="inlineStr" r="G1240">
        <is>
          <t xml:space="preserve">014</t>
        </is>
      </c>
      <c s="9" r="H1240">
        <v>16.5000</v>
      </c>
      <c s="8" t="inlineStr" r="I1240">
        <is>
          <t xml:space="preserve"/>
        </is>
      </c>
      <c s="8" t="inlineStr" r="J1240">
        <is>
          <t xml:space="preserve"> DuPage</t>
        </is>
      </c>
    </row>
    <row r="1241" ht="20.25" customHeight="0">
      <c s="5" t="inlineStr" r="A1241">
        <is>
          <t xml:space="preserve">25000500</t>
        </is>
      </c>
      <c s="5" t="inlineStr" r="B1241">
        <is>
          <t xml:space="preserve">PHOSPHORUS FERTILIZER NUTRIENT</t>
        </is>
      </c>
      <c s="5" t="inlineStr" r="C1241">
        <is>
          <t xml:space="preserve">POUND  </t>
        </is>
      </c>
      <c s="6" r="D1241">
        <v>2.000</v>
      </c>
      <c s="7" r="E1241">
        <v>1</v>
      </c>
      <c s="8" t="inlineStr" r="F1241">
        <is>
          <t xml:space="preserve">62W88</t>
        </is>
      </c>
      <c s="8" t="inlineStr" r="G1241">
        <is>
          <t xml:space="preserve">015</t>
        </is>
      </c>
      <c s="9" r="H1241">
        <v>16.5000</v>
      </c>
      <c s="8" t="inlineStr" r="I1241">
        <is>
          <t xml:space="preserve">Y</t>
        </is>
      </c>
      <c s="8" t="inlineStr" r="J1241">
        <is>
          <t xml:space="preserve"> Cook</t>
        </is>
      </c>
    </row>
    <row r="1242" ht="20.25" customHeight="0">
      <c s="5" t="inlineStr" r="A1242">
        <is>
          <t xml:space="preserve">25000500</t>
        </is>
      </c>
      <c s="5" t="inlineStr" r="B1242">
        <is>
          <t xml:space="preserve">PHOSPHORUS FERTILIZER NUTRIENT</t>
        </is>
      </c>
      <c s="5" t="inlineStr" r="C1242">
        <is>
          <t xml:space="preserve">POUND  </t>
        </is>
      </c>
      <c s="6" r="D1242">
        <v>2.000</v>
      </c>
      <c s="7" r="E1242">
        <v>1</v>
      </c>
      <c s="8" t="inlineStr" r="F1242">
        <is>
          <t xml:space="preserve">62W88</t>
        </is>
      </c>
      <c s="8" t="inlineStr" r="G1242">
        <is>
          <t xml:space="preserve">015</t>
        </is>
      </c>
      <c s="9" r="H1242">
        <v>5.0000</v>
      </c>
      <c s="8" t="inlineStr" r="I1242">
        <is>
          <t xml:space="preserve"/>
        </is>
      </c>
      <c s="8" t="inlineStr" r="J1242">
        <is>
          <t xml:space="preserve"> Cook</t>
        </is>
      </c>
    </row>
    <row r="1243" ht="20.25" customHeight="0">
      <c s="5" t="inlineStr" r="A1243">
        <is>
          <t xml:space="preserve">25000500</t>
        </is>
      </c>
      <c s="5" t="inlineStr" r="B1243">
        <is>
          <t xml:space="preserve">PHOSPHORUS FERTILIZER NUTRIENT</t>
        </is>
      </c>
      <c s="5" t="inlineStr" r="C1243">
        <is>
          <t xml:space="preserve">POUND  </t>
        </is>
      </c>
      <c s="6" r="D1243">
        <v>2.000</v>
      </c>
      <c s="7" r="E1243">
        <v>1</v>
      </c>
      <c s="8" t="inlineStr" r="F1243">
        <is>
          <t xml:space="preserve">62W88</t>
        </is>
      </c>
      <c s="8" t="inlineStr" r="G1243">
        <is>
          <t xml:space="preserve">015</t>
        </is>
      </c>
      <c s="9" r="H1243">
        <v>5.2500</v>
      </c>
      <c s="8" t="inlineStr" r="I1243">
        <is>
          <t xml:space="preserve"/>
        </is>
      </c>
      <c s="8" t="inlineStr" r="J1243">
        <is>
          <t xml:space="preserve"> Cook</t>
        </is>
      </c>
    </row>
    <row r="1244" ht="20.25" customHeight="0">
      <c s="5" t="inlineStr" r="A1244">
        <is>
          <t xml:space="preserve">25000500</t>
        </is>
      </c>
      <c s="5" t="inlineStr" r="B1244">
        <is>
          <t xml:space="preserve">PHOSPHORUS FERTILIZER NUTRIENT</t>
        </is>
      </c>
      <c s="5" t="inlineStr" r="C1244">
        <is>
          <t xml:space="preserve">POUND  </t>
        </is>
      </c>
      <c s="6" r="D1244">
        <v>2.000</v>
      </c>
      <c s="7" r="E1244">
        <v>1</v>
      </c>
      <c s="8" t="inlineStr" r="F1244">
        <is>
          <t xml:space="preserve">62W88</t>
        </is>
      </c>
      <c s="8" t="inlineStr" r="G1244">
        <is>
          <t xml:space="preserve">015</t>
        </is>
      </c>
      <c s="9" r="H1244">
        <v>5.4500</v>
      </c>
      <c s="8" t="inlineStr" r="I1244">
        <is>
          <t xml:space="preserve"/>
        </is>
      </c>
      <c s="8" t="inlineStr" r="J1244">
        <is>
          <t xml:space="preserve"> Cook</t>
        </is>
      </c>
    </row>
    <row r="1245" ht="20.25" customHeight="0">
      <c s="5" t="inlineStr" r="A1245">
        <is>
          <t xml:space="preserve">25000500</t>
        </is>
      </c>
      <c s="5" t="inlineStr" r="B1245">
        <is>
          <t xml:space="preserve">PHOSPHORUS FERTILIZER NUTRIENT</t>
        </is>
      </c>
      <c s="5" t="inlineStr" r="C1245">
        <is>
          <t xml:space="preserve">POUND  </t>
        </is>
      </c>
      <c s="6" r="D1245">
        <v>2.000</v>
      </c>
      <c s="7" r="E1245">
        <v>1</v>
      </c>
      <c s="8" t="inlineStr" r="F1245">
        <is>
          <t xml:space="preserve">62W88</t>
        </is>
      </c>
      <c s="8" t="inlineStr" r="G1245">
        <is>
          <t xml:space="preserve">015</t>
        </is>
      </c>
      <c s="9" r="H1245">
        <v>15.0000</v>
      </c>
      <c s="8" t="inlineStr" r="I1245">
        <is>
          <t xml:space="preserve"/>
        </is>
      </c>
      <c s="8" t="inlineStr" r="J1245">
        <is>
          <t xml:space="preserve"> Cook</t>
        </is>
      </c>
    </row>
    <row r="1246" ht="20.25" customHeight="0">
      <c s="5" t="inlineStr" r="A1246">
        <is>
          <t xml:space="preserve">25000500</t>
        </is>
      </c>
      <c s="5" t="inlineStr" r="B1246">
        <is>
          <t xml:space="preserve">PHOSPHORUS FERTILIZER NUTRIENT</t>
        </is>
      </c>
      <c s="5" t="inlineStr" r="C1246">
        <is>
          <t xml:space="preserve">POUND  </t>
        </is>
      </c>
      <c s="6" r="D1246">
        <v>2.000</v>
      </c>
      <c s="7" r="E1246">
        <v>1</v>
      </c>
      <c s="8" t="inlineStr" r="F1246">
        <is>
          <t xml:space="preserve">62W88</t>
        </is>
      </c>
      <c s="8" t="inlineStr" r="G1246">
        <is>
          <t xml:space="preserve">015</t>
        </is>
      </c>
      <c s="9" r="H1246">
        <v>15.0000</v>
      </c>
      <c s="8" t="inlineStr" r="I1246">
        <is>
          <t xml:space="preserve"/>
        </is>
      </c>
      <c s="8" t="inlineStr" r="J1246">
        <is>
          <t xml:space="preserve"> Cook</t>
        </is>
      </c>
    </row>
    <row r="1247" ht="20.25" customHeight="0">
      <c s="5" t="inlineStr" r="A1247">
        <is>
          <t xml:space="preserve">25000500</t>
        </is>
      </c>
      <c s="5" t="inlineStr" r="B1247">
        <is>
          <t xml:space="preserve">PHOSPHORUS FERTILIZER NUTRIENT</t>
        </is>
      </c>
      <c s="5" t="inlineStr" r="C1247">
        <is>
          <t xml:space="preserve">POUND  </t>
        </is>
      </c>
      <c s="6" r="D1247">
        <v>2.000</v>
      </c>
      <c s="7" r="E1247">
        <v>1</v>
      </c>
      <c s="8" t="inlineStr" r="F1247">
        <is>
          <t xml:space="preserve">62W88</t>
        </is>
      </c>
      <c s="8" t="inlineStr" r="G1247">
        <is>
          <t xml:space="preserve">015</t>
        </is>
      </c>
      <c s="9" r="H1247">
        <v>16.5000</v>
      </c>
      <c s="8" t="inlineStr" r="I1247">
        <is>
          <t xml:space="preserve"/>
        </is>
      </c>
      <c s="8" t="inlineStr" r="J1247">
        <is>
          <t xml:space="preserve"> Cook</t>
        </is>
      </c>
    </row>
    <row r="1248" ht="20.25" customHeight="0">
      <c s="5" t="inlineStr" r="A1248">
        <is>
          <t xml:space="preserve">25000500</t>
        </is>
      </c>
      <c s="5" t="inlineStr" r="B1248">
        <is>
          <t xml:space="preserve">PHOSPHORUS FERTILIZER NUTRIENT</t>
        </is>
      </c>
      <c s="5" t="inlineStr" r="C1248">
        <is>
          <t xml:space="preserve">POUND  </t>
        </is>
      </c>
      <c s="6" r="D1248">
        <v>2.000</v>
      </c>
      <c s="7" r="E1248">
        <v>1</v>
      </c>
      <c s="8" t="inlineStr" r="F1248">
        <is>
          <t xml:space="preserve">62W88</t>
        </is>
      </c>
      <c s="8" t="inlineStr" r="G1248">
        <is>
          <t xml:space="preserve">015</t>
        </is>
      </c>
      <c s="9" r="H1248">
        <v>20.0000</v>
      </c>
      <c s="8" t="inlineStr" r="I1248">
        <is>
          <t xml:space="preserve"/>
        </is>
      </c>
      <c s="8" t="inlineStr" r="J1248">
        <is>
          <t xml:space="preserve"> Cook</t>
        </is>
      </c>
    </row>
    <row r="1249" ht="20.25" customHeight="0">
      <c s="5" t="inlineStr" r="A1249">
        <is>
          <t xml:space="preserve">25000500</t>
        </is>
      </c>
      <c s="5" t="inlineStr" r="B1249">
        <is>
          <t xml:space="preserve">PHOSPHORUS FERTILIZER NUTRIENT</t>
        </is>
      </c>
      <c s="5" t="inlineStr" r="C1249">
        <is>
          <t xml:space="preserve">POUND  </t>
        </is>
      </c>
      <c s="6" r="D1249">
        <v>2.000</v>
      </c>
      <c s="7" r="E1249">
        <v>1</v>
      </c>
      <c s="8" t="inlineStr" r="F1249">
        <is>
          <t xml:space="preserve">62W88</t>
        </is>
      </c>
      <c s="8" t="inlineStr" r="G1249">
        <is>
          <t xml:space="preserve">015</t>
        </is>
      </c>
      <c s="9" r="H1249">
        <v>100.0000</v>
      </c>
      <c s="8" t="inlineStr" r="I1249">
        <is>
          <t xml:space="preserve"/>
        </is>
      </c>
      <c s="8" t="inlineStr" r="J1249">
        <is>
          <t xml:space="preserve"> Cook</t>
        </is>
      </c>
    </row>
    <row r="1250" ht="20.25" customHeight="0">
      <c s="5" t="inlineStr" r="A1250">
        <is>
          <t xml:space="preserve">25000500</t>
        </is>
      </c>
      <c s="5" t="inlineStr" r="B1250">
        <is>
          <t xml:space="preserve">PHOSPHORUS FERTILIZER NUTRIENT</t>
        </is>
      </c>
      <c s="5" t="inlineStr" r="C1250">
        <is>
          <t xml:space="preserve">POUND  </t>
        </is>
      </c>
      <c s="6" r="D1250">
        <v>23.000</v>
      </c>
      <c s="7" r="E1250">
        <v>2</v>
      </c>
      <c s="8" t="inlineStr" r="F1250">
        <is>
          <t xml:space="preserve">64S29</t>
        </is>
      </c>
      <c s="8" t="inlineStr" r="G1250">
        <is>
          <t xml:space="preserve">081</t>
        </is>
      </c>
      <c s="9" r="H1250">
        <v>1.0000</v>
      </c>
      <c s="8" t="inlineStr" r="I1250">
        <is>
          <t xml:space="preserve">Y</t>
        </is>
      </c>
      <c s="8" t="inlineStr" r="J1250">
        <is>
          <t xml:space="preserve"> Lee</t>
        </is>
      </c>
    </row>
    <row r="1251" ht="20.25" customHeight="0">
      <c s="5" t="inlineStr" r="A1251">
        <is>
          <t xml:space="preserve">25000500</t>
        </is>
      </c>
      <c s="5" t="inlineStr" r="B1251">
        <is>
          <t xml:space="preserve">PHOSPHORUS FERTILIZER NUTRIENT</t>
        </is>
      </c>
      <c s="5" t="inlineStr" r="C1251">
        <is>
          <t xml:space="preserve">POUND  </t>
        </is>
      </c>
      <c s="6" r="D1251">
        <v>23.000</v>
      </c>
      <c s="7" r="E1251">
        <v>2</v>
      </c>
      <c s="8" t="inlineStr" r="F1251">
        <is>
          <t xml:space="preserve">64S29</t>
        </is>
      </c>
      <c s="8" t="inlineStr" r="G1251">
        <is>
          <t xml:space="preserve">081</t>
        </is>
      </c>
      <c s="9" r="H1251">
        <v>1.0000</v>
      </c>
      <c s="8" t="inlineStr" r="I1251">
        <is>
          <t xml:space="preserve"/>
        </is>
      </c>
      <c s="8" t="inlineStr" r="J1251">
        <is>
          <t xml:space="preserve"> Lee</t>
        </is>
      </c>
    </row>
    <row r="1252" ht="20.25" customHeight="0">
      <c s="5" t="inlineStr" r="A1252">
        <is>
          <t xml:space="preserve">25000500</t>
        </is>
      </c>
      <c s="5" t="inlineStr" r="B1252">
        <is>
          <t xml:space="preserve">PHOSPHORUS FERTILIZER NUTRIENT</t>
        </is>
      </c>
      <c s="5" t="inlineStr" r="C1252">
        <is>
          <t xml:space="preserve">POUND  </t>
        </is>
      </c>
      <c s="6" r="D1252">
        <v>23.000</v>
      </c>
      <c s="7" r="E1252">
        <v>2</v>
      </c>
      <c s="8" t="inlineStr" r="F1252">
        <is>
          <t xml:space="preserve">64S29</t>
        </is>
      </c>
      <c s="8" t="inlineStr" r="G1252">
        <is>
          <t xml:space="preserve">081</t>
        </is>
      </c>
      <c s="9" r="H1252">
        <v>2.0000</v>
      </c>
      <c s="8" t="inlineStr" r="I1252">
        <is>
          <t xml:space="preserve"/>
        </is>
      </c>
      <c s="8" t="inlineStr" r="J1252">
        <is>
          <t xml:space="preserve"> Lee</t>
        </is>
      </c>
    </row>
    <row r="1253" ht="20.25" customHeight="0">
      <c s="5" t="inlineStr" r="A1253">
        <is>
          <t xml:space="preserve">25000500</t>
        </is>
      </c>
      <c s="5" t="inlineStr" r="B1253">
        <is>
          <t xml:space="preserve">PHOSPHORUS FERTILIZER NUTRIENT</t>
        </is>
      </c>
      <c s="5" t="inlineStr" r="C1253">
        <is>
          <t xml:space="preserve">POUND  </t>
        </is>
      </c>
      <c s="6" r="D1253">
        <v>76.000</v>
      </c>
      <c s="7" r="E1253">
        <v>3</v>
      </c>
      <c s="8" t="inlineStr" r="F1253">
        <is>
          <t xml:space="preserve">66E54</t>
        </is>
      </c>
      <c s="8" t="inlineStr" r="G1253">
        <is>
          <t xml:space="preserve">083</t>
        </is>
      </c>
      <c s="9" r="H1253">
        <v>6.5000</v>
      </c>
      <c s="8" t="inlineStr" r="I1253">
        <is>
          <t xml:space="preserve">Y</t>
        </is>
      </c>
      <c s="8" t="inlineStr" r="J1253">
        <is>
          <t xml:space="preserve"> Livingston</t>
        </is>
      </c>
    </row>
    <row r="1254" ht="20.25" customHeight="0">
      <c s="5" t="inlineStr" r="A1254">
        <is>
          <t xml:space="preserve">25000500</t>
        </is>
      </c>
      <c s="5" t="inlineStr" r="B1254">
        <is>
          <t xml:space="preserve">PHOSPHORUS FERTILIZER NUTRIENT</t>
        </is>
      </c>
      <c s="5" t="inlineStr" r="C1254">
        <is>
          <t xml:space="preserve">POUND  </t>
        </is>
      </c>
      <c s="6" r="D1254">
        <v>69.000</v>
      </c>
      <c s="7" r="E1254">
        <v>6</v>
      </c>
      <c s="8" t="inlineStr" r="F1254">
        <is>
          <t xml:space="preserve">72994</t>
        </is>
      </c>
      <c s="8" t="inlineStr" r="G1254">
        <is>
          <t xml:space="preserve">038</t>
        </is>
      </c>
      <c s="9" r="H1254">
        <v>1.6000</v>
      </c>
      <c s="8" t="inlineStr" r="I1254">
        <is>
          <t xml:space="preserve">Y</t>
        </is>
      </c>
      <c s="8" t="inlineStr" r="J1254">
        <is>
          <t xml:space="preserve"> Christian</t>
        </is>
      </c>
    </row>
    <row r="1255" ht="20.25" customHeight="0">
      <c s="5" t="inlineStr" r="A1255">
        <is>
          <t xml:space="preserve">25000500</t>
        </is>
      </c>
      <c s="5" t="inlineStr" r="B1255">
        <is>
          <t xml:space="preserve">PHOSPHORUS FERTILIZER NUTRIENT</t>
        </is>
      </c>
      <c s="5" t="inlineStr" r="C1255">
        <is>
          <t xml:space="preserve">POUND  </t>
        </is>
      </c>
      <c s="6" r="D1255">
        <v>69.000</v>
      </c>
      <c s="7" r="E1255">
        <v>6</v>
      </c>
      <c s="8" t="inlineStr" r="F1255">
        <is>
          <t xml:space="preserve">72994</t>
        </is>
      </c>
      <c s="8" t="inlineStr" r="G1255">
        <is>
          <t xml:space="preserve">038</t>
        </is>
      </c>
      <c s="9" r="H1255">
        <v>1.6800</v>
      </c>
      <c s="8" t="inlineStr" r="I1255">
        <is>
          <t xml:space="preserve"/>
        </is>
      </c>
      <c s="8" t="inlineStr" r="J1255">
        <is>
          <t xml:space="preserve"> Christian</t>
        </is>
      </c>
    </row>
    <row r="1256" ht="20.25" customHeight="0">
      <c s="5" t="inlineStr" r="A1256">
        <is>
          <t xml:space="preserve">25000500</t>
        </is>
      </c>
      <c s="5" t="inlineStr" r="B1256">
        <is>
          <t xml:space="preserve">PHOSPHORUS FERTILIZER NUTRIENT</t>
        </is>
      </c>
      <c s="5" t="inlineStr" r="C1256">
        <is>
          <t xml:space="preserve">POUND  </t>
        </is>
      </c>
      <c s="6" r="D1256">
        <v>69.000</v>
      </c>
      <c s="7" r="E1256">
        <v>6</v>
      </c>
      <c s="8" t="inlineStr" r="F1256">
        <is>
          <t xml:space="preserve">72994</t>
        </is>
      </c>
      <c s="8" t="inlineStr" r="G1256">
        <is>
          <t xml:space="preserve">038</t>
        </is>
      </c>
      <c s="9" r="H1256">
        <v>1.7000</v>
      </c>
      <c s="8" t="inlineStr" r="I1256">
        <is>
          <t xml:space="preserve"/>
        </is>
      </c>
      <c s="8" t="inlineStr" r="J1256">
        <is>
          <t xml:space="preserve"> Christian</t>
        </is>
      </c>
    </row>
    <row r="1257" ht="20.25" customHeight="0">
      <c s="5" t="inlineStr" r="A1257">
        <is>
          <t xml:space="preserve">25000500</t>
        </is>
      </c>
      <c s="5" t="inlineStr" r="B1257">
        <is>
          <t xml:space="preserve">PHOSPHORUS FERTILIZER NUTRIENT</t>
        </is>
      </c>
      <c s="5" t="inlineStr" r="C1257">
        <is>
          <t xml:space="preserve">POUND  </t>
        </is>
      </c>
      <c s="6" r="D1257">
        <v>69.000</v>
      </c>
      <c s="7" r="E1257">
        <v>6</v>
      </c>
      <c s="8" t="inlineStr" r="F1257">
        <is>
          <t xml:space="preserve">72994</t>
        </is>
      </c>
      <c s="8" t="inlineStr" r="G1257">
        <is>
          <t xml:space="preserve">038</t>
        </is>
      </c>
      <c s="9" r="H1257">
        <v>2.0000</v>
      </c>
      <c s="8" t="inlineStr" r="I1257">
        <is>
          <t xml:space="preserve"/>
        </is>
      </c>
      <c s="8" t="inlineStr" r="J1257">
        <is>
          <t xml:space="preserve"> Christian</t>
        </is>
      </c>
    </row>
    <row r="1258" ht="20.25" customHeight="0">
      <c s="5" t="inlineStr" r="A1258">
        <is>
          <t xml:space="preserve">25000500</t>
        </is>
      </c>
      <c s="5" t="inlineStr" r="B1258">
        <is>
          <t xml:space="preserve">PHOSPHORUS FERTILIZER NUTRIENT</t>
        </is>
      </c>
      <c s="5" t="inlineStr" r="C1258">
        <is>
          <t xml:space="preserve">POUND  </t>
        </is>
      </c>
      <c s="6" r="D1258">
        <v>39.000</v>
      </c>
      <c s="7" r="E1258">
        <v>8</v>
      </c>
      <c s="8" t="inlineStr" r="F1258">
        <is>
          <t xml:space="preserve">76R46</t>
        </is>
      </c>
      <c s="8" t="inlineStr" r="G1258">
        <is>
          <t xml:space="preserve">051</t>
        </is>
      </c>
      <c s="9" r="H1258">
        <v>5.7500</v>
      </c>
      <c s="8" t="inlineStr" r="I1258">
        <is>
          <t xml:space="preserve">Y</t>
        </is>
      </c>
      <c s="8" t="inlineStr" r="J1258">
        <is>
          <t xml:space="preserve"> Madison</t>
        </is>
      </c>
    </row>
    <row r="1259" ht="20.25" customHeight="0">
      <c s="5" t="inlineStr" r="A1259">
        <is>
          <t xml:space="preserve">25000500</t>
        </is>
      </c>
      <c s="5" t="inlineStr" r="B1259">
        <is>
          <t xml:space="preserve">PHOSPHORUS FERTILIZER NUTRIENT</t>
        </is>
      </c>
      <c s="5" t="inlineStr" r="C1259">
        <is>
          <t xml:space="preserve">POUND  </t>
        </is>
      </c>
      <c s="6" r="D1259">
        <v>39.000</v>
      </c>
      <c s="7" r="E1259">
        <v>8</v>
      </c>
      <c s="8" t="inlineStr" r="F1259">
        <is>
          <t xml:space="preserve">76R46</t>
        </is>
      </c>
      <c s="8" t="inlineStr" r="G1259">
        <is>
          <t xml:space="preserve">051</t>
        </is>
      </c>
      <c s="9" r="H1259">
        <v>1.0000</v>
      </c>
      <c s="8" t="inlineStr" r="I1259">
        <is>
          <t xml:space="preserve"/>
        </is>
      </c>
      <c s="8" t="inlineStr" r="J1259">
        <is>
          <t xml:space="preserve"> Madison</t>
        </is>
      </c>
    </row>
    <row r="1260" ht="20.25" customHeight="0">
      <c s="5" t="inlineStr" r="A1260">
        <is>
          <t xml:space="preserve">25000500</t>
        </is>
      </c>
      <c s="5" t="inlineStr" r="B1260">
        <is>
          <t xml:space="preserve">PHOSPHORUS FERTILIZER NUTRIENT</t>
        </is>
      </c>
      <c s="5" t="inlineStr" r="C1260">
        <is>
          <t xml:space="preserve">POUND  </t>
        </is>
      </c>
      <c s="6" r="D1260">
        <v>39.000</v>
      </c>
      <c s="7" r="E1260">
        <v>8</v>
      </c>
      <c s="8" t="inlineStr" r="F1260">
        <is>
          <t xml:space="preserve">76R46</t>
        </is>
      </c>
      <c s="8" t="inlineStr" r="G1260">
        <is>
          <t xml:space="preserve">051</t>
        </is>
      </c>
      <c s="9" r="H1260">
        <v>5.5000</v>
      </c>
      <c s="8" t="inlineStr" r="I1260">
        <is>
          <t xml:space="preserve"/>
        </is>
      </c>
      <c s="8" t="inlineStr" r="J1260">
        <is>
          <t xml:space="preserve"> Madison</t>
        </is>
      </c>
    </row>
    <row r="1261" ht="20.25" customHeight="0">
      <c s="5" t="inlineStr" r="A1261">
        <is>
          <t xml:space="preserve">25000500</t>
        </is>
      </c>
      <c s="5" t="inlineStr" r="B1261">
        <is>
          <t xml:space="preserve">PHOSPHORUS FERTILIZER NUTRIENT</t>
        </is>
      </c>
      <c s="5" t="inlineStr" r="C1261">
        <is>
          <t xml:space="preserve">POUND  </t>
        </is>
      </c>
      <c s="6" r="D1261">
        <v>226.000</v>
      </c>
      <c s="7" r="E1261">
        <v>8</v>
      </c>
      <c s="8" t="inlineStr" r="F1261">
        <is>
          <t xml:space="preserve">76T31</t>
        </is>
      </c>
      <c s="8" t="inlineStr" r="G1261">
        <is>
          <t xml:space="preserve">052</t>
        </is>
      </c>
      <c s="9" r="H1261">
        <v>1.1000</v>
      </c>
      <c s="8" t="inlineStr" r="I1261">
        <is>
          <t xml:space="preserve">Y</t>
        </is>
      </c>
      <c s="8" t="inlineStr" r="J1261">
        <is>
          <t xml:space="preserve"> Bond</t>
        </is>
      </c>
    </row>
    <row r="1262" ht="20.25" customHeight="0">
      <c s="5" t="inlineStr" r="A1262">
        <is>
          <t xml:space="preserve">25000500</t>
        </is>
      </c>
      <c s="5" t="inlineStr" r="B1262">
        <is>
          <t xml:space="preserve">PHOSPHORUS FERTILIZER NUTRIENT</t>
        </is>
      </c>
      <c s="5" t="inlineStr" r="C1262">
        <is>
          <t xml:space="preserve">POUND  </t>
        </is>
      </c>
      <c s="6" r="D1262">
        <v>226.000</v>
      </c>
      <c s="7" r="E1262">
        <v>8</v>
      </c>
      <c s="8" t="inlineStr" r="F1262">
        <is>
          <t xml:space="preserve">76T31</t>
        </is>
      </c>
      <c s="8" t="inlineStr" r="G1262">
        <is>
          <t xml:space="preserve">052</t>
        </is>
      </c>
      <c s="9" r="H1262">
        <v>1.7500</v>
      </c>
      <c s="8" t="inlineStr" r="I1262">
        <is>
          <t xml:space="preserve"/>
        </is>
      </c>
      <c s="8" t="inlineStr" r="J1262">
        <is>
          <t xml:space="preserve"> Bond</t>
        </is>
      </c>
    </row>
    <row r="1263" ht="20.25" customHeight="0">
      <c s="5" t="inlineStr" r="A1263">
        <is>
          <t xml:space="preserve">25000500</t>
        </is>
      </c>
      <c s="5" t="inlineStr" r="B1263">
        <is>
          <t xml:space="preserve">PHOSPHORUS FERTILIZER NUTRIENT</t>
        </is>
      </c>
      <c s="5" t="inlineStr" r="C1263">
        <is>
          <t xml:space="preserve">POUND  </t>
        </is>
      </c>
      <c s="6" r="D1263">
        <v>226.000</v>
      </c>
      <c s="7" r="E1263">
        <v>8</v>
      </c>
      <c s="8" t="inlineStr" r="F1263">
        <is>
          <t xml:space="preserve">76T31</t>
        </is>
      </c>
      <c s="8" t="inlineStr" r="G1263">
        <is>
          <t xml:space="preserve">052</t>
        </is>
      </c>
      <c s="9" r="H1263">
        <v>1.7500</v>
      </c>
      <c s="8" t="inlineStr" r="I1263">
        <is>
          <t xml:space="preserve"/>
        </is>
      </c>
      <c s="8" t="inlineStr" r="J1263">
        <is>
          <t xml:space="preserve"> Bond</t>
        </is>
      </c>
    </row>
    <row r="1264" ht="20.25" customHeight="0">
      <c s="5" t="inlineStr" r="A1264">
        <is>
          <t xml:space="preserve">25000500</t>
        </is>
      </c>
      <c s="5" t="inlineStr" r="B1264">
        <is>
          <t xml:space="preserve">PHOSPHORUS FERTILIZER NUTRIENT</t>
        </is>
      </c>
      <c s="5" t="inlineStr" r="C1264">
        <is>
          <t xml:space="preserve">POUND  </t>
        </is>
      </c>
      <c s="6" r="D1264">
        <v>226.000</v>
      </c>
      <c s="7" r="E1264">
        <v>8</v>
      </c>
      <c s="8" t="inlineStr" r="F1264">
        <is>
          <t xml:space="preserve">76T31</t>
        </is>
      </c>
      <c s="8" t="inlineStr" r="G1264">
        <is>
          <t xml:space="preserve">052</t>
        </is>
      </c>
      <c s="9" r="H1264">
        <v>2.0400</v>
      </c>
      <c s="8" t="inlineStr" r="I1264">
        <is>
          <t xml:space="preserve"/>
        </is>
      </c>
      <c s="8" t="inlineStr" r="J1264">
        <is>
          <t xml:space="preserve"> Bond</t>
        </is>
      </c>
    </row>
    <row r="1265" ht="20.25" customHeight="0">
      <c s="5" t="inlineStr" r="A1265">
        <is>
          <t xml:space="preserve">25000500</t>
        </is>
      </c>
      <c s="5" t="inlineStr" r="B1265">
        <is>
          <t xml:space="preserve">PHOSPHORUS FERTILIZER NUTRIENT</t>
        </is>
      </c>
      <c s="5" t="inlineStr" r="C1265">
        <is>
          <t xml:space="preserve">POUND  </t>
        </is>
      </c>
      <c s="6" r="D1265">
        <v>9.000</v>
      </c>
      <c s="7" r="E1265">
        <v>8</v>
      </c>
      <c s="8" t="inlineStr" r="F1265">
        <is>
          <t xml:space="preserve">76T67</t>
        </is>
      </c>
      <c s="8" t="inlineStr" r="G1265">
        <is>
          <t xml:space="preserve">054</t>
        </is>
      </c>
      <c s="9" r="H1265">
        <v>242.3300</v>
      </c>
      <c s="8" t="inlineStr" r="I1265">
        <is>
          <t xml:space="preserve">Y</t>
        </is>
      </c>
      <c s="8" t="inlineStr" r="J1265">
        <is>
          <t xml:space="preserve">Various</t>
        </is>
      </c>
    </row>
    <row r="1266" ht="20.25" customHeight="0">
      <c s="5" t="inlineStr" r="A1266">
        <is>
          <t xml:space="preserve">25000500</t>
        </is>
      </c>
      <c s="5" t="inlineStr" r="B1266">
        <is>
          <t xml:space="preserve">PHOSPHORUS FERTILIZER NUTRIENT</t>
        </is>
      </c>
      <c s="5" t="inlineStr" r="C1266">
        <is>
          <t xml:space="preserve">POUND  </t>
        </is>
      </c>
      <c s="6" r="D1266">
        <v>9.000</v>
      </c>
      <c s="7" r="E1266">
        <v>8</v>
      </c>
      <c s="8" t="inlineStr" r="F1266">
        <is>
          <t xml:space="preserve">76T67</t>
        </is>
      </c>
      <c s="8" t="inlineStr" r="G1266">
        <is>
          <t xml:space="preserve">054</t>
        </is>
      </c>
      <c s="9" r="H1266">
        <v>30.0000</v>
      </c>
      <c s="8" t="inlineStr" r="I1266">
        <is>
          <t xml:space="preserve"/>
        </is>
      </c>
      <c s="8" t="inlineStr" r="J1266">
        <is>
          <t xml:space="preserve">Various</t>
        </is>
      </c>
    </row>
    <row r="1267" ht="20.25" customHeight="0">
      <c s="5" t="inlineStr" r="A1267">
        <is>
          <t xml:space="preserve">25000500</t>
        </is>
      </c>
      <c s="5" t="inlineStr" r="B1267">
        <is>
          <t xml:space="preserve">PHOSPHORUS FERTILIZER NUTRIENT</t>
        </is>
      </c>
      <c s="5" t="inlineStr" r="C1267">
        <is>
          <t xml:space="preserve">POUND  </t>
        </is>
      </c>
      <c s="6" r="D1267">
        <v>23.000</v>
      </c>
      <c s="7" r="E1267">
        <v>6</v>
      </c>
      <c s="8" t="inlineStr" r="F1267">
        <is>
          <t xml:space="preserve">93822</t>
        </is>
      </c>
      <c s="8" t="inlineStr" r="G1267">
        <is>
          <t xml:space="preserve">073</t>
        </is>
      </c>
      <c s="9" r="H1267">
        <v>8.0000</v>
      </c>
      <c s="8" t="inlineStr" r="I1267">
        <is>
          <t xml:space="preserve">Y</t>
        </is>
      </c>
      <c s="8" t="inlineStr" r="J1267">
        <is>
          <t xml:space="preserve"> Hancock</t>
        </is>
      </c>
    </row>
    <row r="1268" ht="20.25" customHeight="0">
      <c s="5" t="inlineStr" r="A1268">
        <is>
          <t xml:space="preserve">25000500</t>
        </is>
      </c>
      <c s="5" t="inlineStr" r="B1268">
        <is>
          <t xml:space="preserve">PHOSPHORUS FERTILIZER NUTRIENT</t>
        </is>
      </c>
      <c s="5" t="inlineStr" r="C1268">
        <is>
          <t xml:space="preserve">POUND  </t>
        </is>
      </c>
      <c s="6" r="D1268">
        <v>23.000</v>
      </c>
      <c s="7" r="E1268">
        <v>6</v>
      </c>
      <c s="8" t="inlineStr" r="F1268">
        <is>
          <t xml:space="preserve">93822</t>
        </is>
      </c>
      <c s="8" t="inlineStr" r="G1268">
        <is>
          <t xml:space="preserve">073</t>
        </is>
      </c>
      <c s="9" r="H1268">
        <v>5.0000</v>
      </c>
      <c s="8" t="inlineStr" r="I1268">
        <is>
          <t xml:space="preserve"/>
        </is>
      </c>
      <c s="8" t="inlineStr" r="J1268">
        <is>
          <t xml:space="preserve"> Hancock</t>
        </is>
      </c>
    </row>
    <row r="1269" ht="20.25" customHeight="0">
      <c s="5" t="inlineStr" r="A1269">
        <is>
          <t xml:space="preserve">25000500</t>
        </is>
      </c>
      <c s="5" t="inlineStr" r="B1269">
        <is>
          <t xml:space="preserve">PHOSPHORUS FERTILIZER NUTRIENT</t>
        </is>
      </c>
      <c s="5" t="inlineStr" r="C1269">
        <is>
          <t xml:space="preserve">POUND  </t>
        </is>
      </c>
      <c s="6" r="D1269">
        <v>23.000</v>
      </c>
      <c s="7" r="E1269">
        <v>6</v>
      </c>
      <c s="8" t="inlineStr" r="F1269">
        <is>
          <t xml:space="preserve">93822</t>
        </is>
      </c>
      <c s="8" t="inlineStr" r="G1269">
        <is>
          <t xml:space="preserve">073</t>
        </is>
      </c>
      <c s="9" r="H1269">
        <v>6.0000</v>
      </c>
      <c s="8" t="inlineStr" r="I1269">
        <is>
          <t xml:space="preserve"/>
        </is>
      </c>
      <c s="8" t="inlineStr" r="J1269">
        <is>
          <t xml:space="preserve"> Hancock</t>
        </is>
      </c>
    </row>
    <row r="1270" ht="20.25" customHeight="0">
      <c s="5" t="inlineStr" r="A1270">
        <is>
          <t xml:space="preserve">25000500</t>
        </is>
      </c>
      <c s="5" t="inlineStr" r="B1270">
        <is>
          <t xml:space="preserve">PHOSPHORUS FERTILIZER NUTRIENT</t>
        </is>
      </c>
      <c s="5" t="inlineStr" r="C1270">
        <is>
          <t xml:space="preserve">POUND  </t>
        </is>
      </c>
      <c s="6" r="D1270">
        <v>23.000</v>
      </c>
      <c s="7" r="E1270">
        <v>6</v>
      </c>
      <c s="8" t="inlineStr" r="F1270">
        <is>
          <t xml:space="preserve">93822</t>
        </is>
      </c>
      <c s="8" t="inlineStr" r="G1270">
        <is>
          <t xml:space="preserve">073</t>
        </is>
      </c>
      <c s="9" r="H1270">
        <v>7.0000</v>
      </c>
      <c s="8" t="inlineStr" r="I1270">
        <is>
          <t xml:space="preserve"/>
        </is>
      </c>
      <c s="8" t="inlineStr" r="J1270">
        <is>
          <t xml:space="preserve"> Hancock</t>
        </is>
      </c>
    </row>
    <row r="1271" ht="20.25" customHeight="0">
      <c s="5" t="inlineStr" r="A1271">
        <is>
          <t xml:space="preserve">25000500</t>
        </is>
      </c>
      <c s="5" t="inlineStr" r="B1271">
        <is>
          <t xml:space="preserve">PHOSPHORUS FERTILIZER NUTRIENT</t>
        </is>
      </c>
      <c s="5" t="inlineStr" r="C1271">
        <is>
          <t xml:space="preserve">POUND  </t>
        </is>
      </c>
      <c s="6" r="D1271">
        <v>180.000</v>
      </c>
      <c s="7" r="E1271">
        <v>8</v>
      </c>
      <c s="8" t="inlineStr" r="F1271">
        <is>
          <t xml:space="preserve">97708</t>
        </is>
      </c>
      <c s="8" t="inlineStr" r="G1271">
        <is>
          <t xml:space="preserve">075</t>
        </is>
      </c>
      <c s="9" r="H1271">
        <v>4.7500</v>
      </c>
      <c s="8" t="inlineStr" r="I1271">
        <is>
          <t xml:space="preserve">Y</t>
        </is>
      </c>
      <c s="8" t="inlineStr" r="J1271">
        <is>
          <t xml:space="preserve"> Madison</t>
        </is>
      </c>
    </row>
    <row r="1272" ht="20.25" customHeight="0">
      <c s="5" t="inlineStr" r="A1272">
        <is>
          <t xml:space="preserve">25000500</t>
        </is>
      </c>
      <c s="5" t="inlineStr" r="B1272">
        <is>
          <t xml:space="preserve">PHOSPHORUS FERTILIZER NUTRIENT</t>
        </is>
      </c>
      <c s="5" t="inlineStr" r="C1272">
        <is>
          <t xml:space="preserve">POUND  </t>
        </is>
      </c>
      <c s="6" r="D1272">
        <v>180.000</v>
      </c>
      <c s="7" r="E1272">
        <v>8</v>
      </c>
      <c s="8" t="inlineStr" r="F1272">
        <is>
          <t xml:space="preserve">97708</t>
        </is>
      </c>
      <c s="8" t="inlineStr" r="G1272">
        <is>
          <t xml:space="preserve">075</t>
        </is>
      </c>
      <c s="9" r="H1272">
        <v>3.2500</v>
      </c>
      <c s="8" t="inlineStr" r="I1272">
        <is>
          <t xml:space="preserve"/>
        </is>
      </c>
      <c s="8" t="inlineStr" r="J1272">
        <is>
          <t xml:space="preserve"> Madison</t>
        </is>
      </c>
    </row>
    <row r="1273" ht="20.25" customHeight="0">
      <c s="5" t="inlineStr" r="A1273">
        <is>
          <t xml:space="preserve">25000500</t>
        </is>
      </c>
      <c s="5" t="inlineStr" r="B1273">
        <is>
          <t xml:space="preserve">PHOSPHORUS FERTILIZER NUTRIENT</t>
        </is>
      </c>
      <c s="5" t="inlineStr" r="C1273">
        <is>
          <t xml:space="preserve">POUND  </t>
        </is>
      </c>
      <c s="6" r="D1273">
        <v>180.000</v>
      </c>
      <c s="7" r="E1273">
        <v>8</v>
      </c>
      <c s="8" t="inlineStr" r="F1273">
        <is>
          <t xml:space="preserve">97708</t>
        </is>
      </c>
      <c s="8" t="inlineStr" r="G1273">
        <is>
          <t xml:space="preserve">075</t>
        </is>
      </c>
      <c s="9" r="H1273">
        <v>5.0000</v>
      </c>
      <c s="8" t="inlineStr" r="I1273">
        <is>
          <t xml:space="preserve"/>
        </is>
      </c>
      <c s="8" t="inlineStr" r="J1273">
        <is>
          <t xml:space="preserve"> Madison</t>
        </is>
      </c>
    </row>
    <row r="1274" ht="20.25" customHeight="0">
      <c s="5" t="inlineStr" r="A1274">
        <is>
          <t xml:space="preserve">25000500</t>
        </is>
      </c>
      <c s="5" t="inlineStr" r="B1274">
        <is>
          <t xml:space="preserve">PHOSPHORUS FERTILIZER NUTRIENT</t>
        </is>
      </c>
      <c s="5" t="inlineStr" r="C1274">
        <is>
          <t xml:space="preserve">POUND  </t>
        </is>
      </c>
      <c s="6" r="D1274">
        <v>8.000</v>
      </c>
      <c s="7" r="E1274">
        <v>8</v>
      </c>
      <c s="8" t="inlineStr" r="F1274">
        <is>
          <t xml:space="preserve">97838</t>
        </is>
      </c>
      <c s="8" t="inlineStr" r="G1274">
        <is>
          <t xml:space="preserve">094</t>
        </is>
      </c>
      <c s="9" r="H1274">
        <v>24.0000</v>
      </c>
      <c s="8" t="inlineStr" r="I1274">
        <is>
          <t xml:space="preserve">Y</t>
        </is>
      </c>
      <c s="8" t="inlineStr" r="J1274">
        <is>
          <t xml:space="preserve"> Madison</t>
        </is>
      </c>
    </row>
    <row r="1275" ht="20.25" customHeight="0">
      <c s="5" t="inlineStr" r="A1275">
        <is>
          <t xml:space="preserve">25000500</t>
        </is>
      </c>
      <c s="5" t="inlineStr" r="B1275">
        <is>
          <t xml:space="preserve">PHOSPHORUS FERTILIZER NUTRIENT</t>
        </is>
      </c>
      <c s="5" t="inlineStr" r="C1275">
        <is>
          <t xml:space="preserve">POUND  </t>
        </is>
      </c>
      <c s="6" r="D1275">
        <v>8.000</v>
      </c>
      <c s="7" r="E1275">
        <v>8</v>
      </c>
      <c s="8" t="inlineStr" r="F1275">
        <is>
          <t xml:space="preserve">97838</t>
        </is>
      </c>
      <c s="8" t="inlineStr" r="G1275">
        <is>
          <t xml:space="preserve">094</t>
        </is>
      </c>
      <c s="9" r="H1275">
        <v>5.0000</v>
      </c>
      <c s="8" t="inlineStr" r="I1275">
        <is>
          <t xml:space="preserve"/>
        </is>
      </c>
      <c s="8" t="inlineStr" r="J1275">
        <is>
          <t xml:space="preserve"> Madison</t>
        </is>
      </c>
    </row>
    <row r="1276" ht="20.25" customHeight="0">
      <c s="5" t="inlineStr" r="A1276">
        <is>
          <t xml:space="preserve">25000500</t>
        </is>
      </c>
      <c s="5" t="inlineStr" r="B1276">
        <is>
          <t xml:space="preserve">PHOSPHORUS FERTILIZER NUTRIENT</t>
        </is>
      </c>
      <c s="5" t="inlineStr" r="C1276">
        <is>
          <t xml:space="preserve">POUND  </t>
        </is>
      </c>
      <c s="6" r="D1276">
        <v>183.000</v>
      </c>
      <c s="7" r="E1276">
        <v>8</v>
      </c>
      <c s="8" t="inlineStr" r="F1276">
        <is>
          <t xml:space="preserve">97841</t>
        </is>
      </c>
      <c s="8" t="inlineStr" r="G1276">
        <is>
          <t xml:space="preserve">092</t>
        </is>
      </c>
      <c s="9" r="H1276">
        <v>3.2500</v>
      </c>
      <c s="8" t="inlineStr" r="I1276">
        <is>
          <t xml:space="preserve">Y</t>
        </is>
      </c>
      <c s="8" t="inlineStr" r="J1276">
        <is>
          <t xml:space="preserve"> Madison</t>
        </is>
      </c>
    </row>
    <row r="1277" ht="20.25" customHeight="0">
      <c s="5" t="inlineStr" r="A1277">
        <is>
          <t xml:space="preserve">25000500</t>
        </is>
      </c>
      <c s="5" t="inlineStr" r="B1277">
        <is>
          <t xml:space="preserve">PHOSPHORUS FERTILIZER NUTRIENT</t>
        </is>
      </c>
      <c s="5" t="inlineStr" r="C1277">
        <is>
          <t xml:space="preserve">POUND  </t>
        </is>
      </c>
      <c s="6" r="D1277">
        <v>183.000</v>
      </c>
      <c s="7" r="E1277">
        <v>8</v>
      </c>
      <c s="8" t="inlineStr" r="F1277">
        <is>
          <t xml:space="preserve">97841</t>
        </is>
      </c>
      <c s="8" t="inlineStr" r="G1277">
        <is>
          <t xml:space="preserve">092</t>
        </is>
      </c>
      <c s="9" r="H1277">
        <v>3.2500</v>
      </c>
      <c s="8" t="inlineStr" r="I1277">
        <is>
          <t xml:space="preserve"/>
        </is>
      </c>
      <c s="8" t="inlineStr" r="J1277">
        <is>
          <t xml:space="preserve"> Madison</t>
        </is>
      </c>
    </row>
    <row r="1278" ht="20.25" customHeight="0">
      <c s="5" t="inlineStr" r="A1278">
        <is>
          <t xml:space="preserve">25000500</t>
        </is>
      </c>
      <c s="5" t="inlineStr" r="B1278">
        <is>
          <t xml:space="preserve">PHOSPHORUS FERTILIZER NUTRIENT</t>
        </is>
      </c>
      <c s="5" t="inlineStr" r="C1278">
        <is>
          <t xml:space="preserve">POUND  </t>
        </is>
      </c>
      <c s="6" r="D1278">
        <v>12.000</v>
      </c>
      <c s="7" r="E1278">
        <v>9</v>
      </c>
      <c s="8" t="inlineStr" r="F1278">
        <is>
          <t xml:space="preserve">99738</t>
        </is>
      </c>
      <c s="8" t="inlineStr" r="G1278">
        <is>
          <t xml:space="preserve">078</t>
        </is>
      </c>
      <c s="9" r="H1278">
        <v>1.7500</v>
      </c>
      <c s="8" t="inlineStr" r="I1278">
        <is>
          <t xml:space="preserve">Y</t>
        </is>
      </c>
      <c s="8" t="inlineStr" r="J1278">
        <is>
          <t xml:space="preserve"> Massac</t>
        </is>
      </c>
    </row>
    <row r="1279" ht="20.25" customHeight="0">
      <c s="5" t="inlineStr" r="A1279">
        <is>
          <t xml:space="preserve">25000500</t>
        </is>
      </c>
      <c s="5" t="inlineStr" r="B1279">
        <is>
          <t xml:space="preserve">PHOSPHORUS FERTILIZER NUTRIENT</t>
        </is>
      </c>
      <c s="5" t="inlineStr" r="C1279">
        <is>
          <t xml:space="preserve">POUND  </t>
        </is>
      </c>
      <c s="6" r="D1279">
        <v>12.000</v>
      </c>
      <c s="7" r="E1279">
        <v>9</v>
      </c>
      <c s="8" t="inlineStr" r="F1279">
        <is>
          <t xml:space="preserve">99738</t>
        </is>
      </c>
      <c s="8" t="inlineStr" r="G1279">
        <is>
          <t xml:space="preserve">078</t>
        </is>
      </c>
      <c s="9" r="H1279">
        <v>3.0000</v>
      </c>
      <c s="8" t="inlineStr" r="I1279">
        <is>
          <t xml:space="preserve"/>
        </is>
      </c>
      <c s="8" t="inlineStr" r="J1279">
        <is>
          <t xml:space="preserve"> Massac</t>
        </is>
      </c>
    </row>
    <row r="1280" ht="20.25" customHeight="0">
      <c s="5" t="inlineStr" r="A1280">
        <is>
          <t xml:space="preserve">25000500</t>
        </is>
      </c>
      <c s="5" t="inlineStr" r="B1280">
        <is>
          <t xml:space="preserve">PHOSPHORUS FERTILIZER NUTRIENT</t>
        </is>
      </c>
      <c s="5" t="inlineStr" r="C1280">
        <is>
          <t xml:space="preserve">POUND  </t>
        </is>
      </c>
      <c s="6" r="D1280">
        <v>12.000</v>
      </c>
      <c s="7" r="E1280">
        <v>9</v>
      </c>
      <c s="8" t="inlineStr" r="F1280">
        <is>
          <t xml:space="preserve">99738</t>
        </is>
      </c>
      <c s="8" t="inlineStr" r="G1280">
        <is>
          <t xml:space="preserve">078</t>
        </is>
      </c>
      <c s="9" r="H1280">
        <v>3.3100</v>
      </c>
      <c s="8" t="inlineStr" r="I1280">
        <is>
          <t xml:space="preserve"/>
        </is>
      </c>
      <c s="8" t="inlineStr" r="J1280">
        <is>
          <t xml:space="preserve"> Massac</t>
        </is>
      </c>
    </row>
    <row r="1281" ht="20.25" customHeight="0">
      <c s="5" t="inlineStr" r="A1281">
        <is>
          <t xml:space="preserve">25000500</t>
        </is>
      </c>
      <c s="5" t="inlineStr" r="B1281">
        <is>
          <t xml:space="preserve">PHOSPHORUS FERTILIZER NUTRIENT</t>
        </is>
      </c>
      <c s="5" t="inlineStr" r="C1281">
        <is>
          <t xml:space="preserve">POUND  </t>
        </is>
      </c>
      <c s="6" r="D1281">
        <v>12.000</v>
      </c>
      <c s="7" r="E1281">
        <v>9</v>
      </c>
      <c s="8" t="inlineStr" r="F1281">
        <is>
          <t xml:space="preserve">99738</t>
        </is>
      </c>
      <c s="8" t="inlineStr" r="G1281">
        <is>
          <t xml:space="preserve">078</t>
        </is>
      </c>
      <c s="9" r="H1281">
        <v>3.5000</v>
      </c>
      <c s="8" t="inlineStr" r="I1281">
        <is>
          <t xml:space="preserve"/>
        </is>
      </c>
      <c s="8" t="inlineStr" r="J1281">
        <is>
          <t xml:space="preserve"> Massac</t>
        </is>
      </c>
    </row>
    <row r="1282" ht="20.25" customHeight="0">
      <c s="5" t="inlineStr" r="A1282">
        <is>
          <t xml:space="preserve">25000600</t>
        </is>
      </c>
      <c s="5" t="inlineStr" r="B1282">
        <is>
          <t xml:space="preserve">POTASSIUM FERTILIZER NUTRIENT</t>
        </is>
      </c>
      <c s="5" t="inlineStr" r="C1282">
        <is>
          <t xml:space="preserve">POUND  </t>
        </is>
      </c>
      <c s="6" r="D1282">
        <v>41.000</v>
      </c>
      <c s="7" r="E1282">
        <v>1</v>
      </c>
      <c s="8" t="inlineStr" r="F1282">
        <is>
          <t xml:space="preserve">61J71</t>
        </is>
      </c>
      <c s="8" t="inlineStr" r="G1282">
        <is>
          <t xml:space="preserve">063</t>
        </is>
      </c>
      <c s="9" r="H1282">
        <v>2.0000</v>
      </c>
      <c s="8" t="inlineStr" r="I1282">
        <is>
          <t xml:space="preserve">Y</t>
        </is>
      </c>
      <c s="8" t="inlineStr" r="J1282">
        <is>
          <t xml:space="preserve"> McHenry</t>
        </is>
      </c>
    </row>
    <row r="1283" ht="20.25" customHeight="0">
      <c s="5" t="inlineStr" r="A1283">
        <is>
          <t xml:space="preserve">25000600</t>
        </is>
      </c>
      <c s="5" t="inlineStr" r="B1283">
        <is>
          <t xml:space="preserve">POTASSIUM FERTILIZER NUTRIENT</t>
        </is>
      </c>
      <c s="5" t="inlineStr" r="C1283">
        <is>
          <t xml:space="preserve">POUND  </t>
        </is>
      </c>
      <c s="6" r="D1283">
        <v>41.000</v>
      </c>
      <c s="7" r="E1283">
        <v>1</v>
      </c>
      <c s="8" t="inlineStr" r="F1283">
        <is>
          <t xml:space="preserve">61J71</t>
        </is>
      </c>
      <c s="8" t="inlineStr" r="G1283">
        <is>
          <t xml:space="preserve">063</t>
        </is>
      </c>
      <c s="9" r="H1283">
        <v>2.0000</v>
      </c>
      <c s="8" t="inlineStr" r="I1283">
        <is>
          <t xml:space="preserve"/>
        </is>
      </c>
      <c s="8" t="inlineStr" r="J1283">
        <is>
          <t xml:space="preserve"> McHenry</t>
        </is>
      </c>
    </row>
    <row r="1284" ht="20.25" customHeight="0">
      <c s="5" t="inlineStr" r="A1284">
        <is>
          <t xml:space="preserve">25000600</t>
        </is>
      </c>
      <c s="5" t="inlineStr" r="B1284">
        <is>
          <t xml:space="preserve">POTASSIUM FERTILIZER NUTRIENT</t>
        </is>
      </c>
      <c s="5" t="inlineStr" r="C1284">
        <is>
          <t xml:space="preserve">POUND  </t>
        </is>
      </c>
      <c s="6" r="D1284">
        <v>41.000</v>
      </c>
      <c s="7" r="E1284">
        <v>1</v>
      </c>
      <c s="8" t="inlineStr" r="F1284">
        <is>
          <t xml:space="preserve">61J71</t>
        </is>
      </c>
      <c s="8" t="inlineStr" r="G1284">
        <is>
          <t xml:space="preserve">063</t>
        </is>
      </c>
      <c s="9" r="H1284">
        <v>2.1000</v>
      </c>
      <c s="8" t="inlineStr" r="I1284">
        <is>
          <t xml:space="preserve"/>
        </is>
      </c>
      <c s="8" t="inlineStr" r="J1284">
        <is>
          <t xml:space="preserve"> McHenry</t>
        </is>
      </c>
    </row>
    <row r="1285" ht="20.25" customHeight="0">
      <c s="5" t="inlineStr" r="A1285">
        <is>
          <t xml:space="preserve">25000600</t>
        </is>
      </c>
      <c s="5" t="inlineStr" r="B1285">
        <is>
          <t xml:space="preserve">POTASSIUM FERTILIZER NUTRIENT</t>
        </is>
      </c>
      <c s="5" t="inlineStr" r="C1285">
        <is>
          <t xml:space="preserve">POUND  </t>
        </is>
      </c>
      <c s="6" r="D1285">
        <v>41.000</v>
      </c>
      <c s="7" r="E1285">
        <v>1</v>
      </c>
      <c s="8" t="inlineStr" r="F1285">
        <is>
          <t xml:space="preserve">61J71</t>
        </is>
      </c>
      <c s="8" t="inlineStr" r="G1285">
        <is>
          <t xml:space="preserve">063</t>
        </is>
      </c>
      <c s="9" r="H1285">
        <v>5.0000</v>
      </c>
      <c s="8" t="inlineStr" r="I1285">
        <is>
          <t xml:space="preserve"/>
        </is>
      </c>
      <c s="8" t="inlineStr" r="J1285">
        <is>
          <t xml:space="preserve"> McHenry</t>
        </is>
      </c>
    </row>
    <row r="1286" ht="20.25" customHeight="0">
      <c s="5" t="inlineStr" r="A1286">
        <is>
          <t xml:space="preserve">25000600</t>
        </is>
      </c>
      <c s="5" t="inlineStr" r="B1286">
        <is>
          <t xml:space="preserve">POTASSIUM FERTILIZER NUTRIENT</t>
        </is>
      </c>
      <c s="5" t="inlineStr" r="C1286">
        <is>
          <t xml:space="preserve">POUND  </t>
        </is>
      </c>
      <c s="6" r="D1286">
        <v>41.000</v>
      </c>
      <c s="7" r="E1286">
        <v>1</v>
      </c>
      <c s="8" t="inlineStr" r="F1286">
        <is>
          <t xml:space="preserve">61J71</t>
        </is>
      </c>
      <c s="8" t="inlineStr" r="G1286">
        <is>
          <t xml:space="preserve">063</t>
        </is>
      </c>
      <c s="9" r="H1286">
        <v>8.0000</v>
      </c>
      <c s="8" t="inlineStr" r="I1286">
        <is>
          <t xml:space="preserve"/>
        </is>
      </c>
      <c s="8" t="inlineStr" r="J1286">
        <is>
          <t xml:space="preserve"> McHenry</t>
        </is>
      </c>
    </row>
    <row r="1287" ht="20.25" customHeight="0">
      <c s="5" t="inlineStr" r="A1287">
        <is>
          <t xml:space="preserve">25000600</t>
        </is>
      </c>
      <c s="5" t="inlineStr" r="B1287">
        <is>
          <t xml:space="preserve">POTASSIUM FERTILIZER NUTRIENT</t>
        </is>
      </c>
      <c s="5" t="inlineStr" r="C1287">
        <is>
          <t xml:space="preserve">POUND  </t>
        </is>
      </c>
      <c s="6" r="D1287">
        <v>90.000</v>
      </c>
      <c s="7" r="E1287">
        <v>1</v>
      </c>
      <c s="8" t="inlineStr" r="F1287">
        <is>
          <t xml:space="preserve">61J74</t>
        </is>
      </c>
      <c s="8" t="inlineStr" r="G1287">
        <is>
          <t xml:space="preserve">064</t>
        </is>
      </c>
      <c s="9" r="H1287">
        <v>3.0000</v>
      </c>
      <c s="8" t="inlineStr" r="I1287">
        <is>
          <t xml:space="preserve">Y</t>
        </is>
      </c>
      <c s="8" t="inlineStr" r="J1287">
        <is>
          <t xml:space="preserve"> Cook</t>
        </is>
      </c>
    </row>
    <row r="1288" ht="20.25" customHeight="0">
      <c s="5" t="inlineStr" r="A1288">
        <is>
          <t xml:space="preserve">25000600</t>
        </is>
      </c>
      <c s="5" t="inlineStr" r="B1288">
        <is>
          <t xml:space="preserve">POTASSIUM FERTILIZER NUTRIENT</t>
        </is>
      </c>
      <c s="5" t="inlineStr" r="C1288">
        <is>
          <t xml:space="preserve">POUND  </t>
        </is>
      </c>
      <c s="6" r="D1288">
        <v>90.000</v>
      </c>
      <c s="7" r="E1288">
        <v>1</v>
      </c>
      <c s="8" t="inlineStr" r="F1288">
        <is>
          <t xml:space="preserve">61J74</t>
        </is>
      </c>
      <c s="8" t="inlineStr" r="G1288">
        <is>
          <t xml:space="preserve">064</t>
        </is>
      </c>
      <c s="9" r="H1288">
        <v>3.5000</v>
      </c>
      <c s="8" t="inlineStr" r="I1288">
        <is>
          <t xml:space="preserve"/>
        </is>
      </c>
      <c s="8" t="inlineStr" r="J1288">
        <is>
          <t xml:space="preserve"> Cook</t>
        </is>
      </c>
    </row>
    <row r="1289" ht="20.25" customHeight="0">
      <c s="5" t="inlineStr" r="A1289">
        <is>
          <t xml:space="preserve">25000600</t>
        </is>
      </c>
      <c s="5" t="inlineStr" r="B1289">
        <is>
          <t xml:space="preserve">POTASSIUM FERTILIZER NUTRIENT</t>
        </is>
      </c>
      <c s="5" t="inlineStr" r="C1289">
        <is>
          <t xml:space="preserve">POUND  </t>
        </is>
      </c>
      <c s="6" r="D1289">
        <v>90.000</v>
      </c>
      <c s="7" r="E1289">
        <v>1</v>
      </c>
      <c s="8" t="inlineStr" r="F1289">
        <is>
          <t xml:space="preserve">61J74</t>
        </is>
      </c>
      <c s="8" t="inlineStr" r="G1289">
        <is>
          <t xml:space="preserve">064</t>
        </is>
      </c>
      <c s="9" r="H1289">
        <v>10.7000</v>
      </c>
      <c s="8" t="inlineStr" r="I1289">
        <is>
          <t xml:space="preserve"/>
        </is>
      </c>
      <c s="8" t="inlineStr" r="J1289">
        <is>
          <t xml:space="preserve"> Cook</t>
        </is>
      </c>
    </row>
    <row r="1290" ht="20.25" customHeight="0">
      <c s="5" t="inlineStr" r="A1290">
        <is>
          <t xml:space="preserve">25000600</t>
        </is>
      </c>
      <c s="5" t="inlineStr" r="B1290">
        <is>
          <t xml:space="preserve">POTASSIUM FERTILIZER NUTRIENT</t>
        </is>
      </c>
      <c s="5" t="inlineStr" r="C1290">
        <is>
          <t xml:space="preserve">POUND  </t>
        </is>
      </c>
      <c s="6" r="D1290">
        <v>306.000</v>
      </c>
      <c s="7" r="E1290">
        <v>1</v>
      </c>
      <c s="8" t="inlineStr" r="F1290">
        <is>
          <t xml:space="preserve">61K06</t>
        </is>
      </c>
      <c s="8" t="inlineStr" r="G1290">
        <is>
          <t xml:space="preserve">065</t>
        </is>
      </c>
      <c s="9" r="H1290">
        <v>3.0000</v>
      </c>
      <c s="8" t="inlineStr" r="I1290">
        <is>
          <t xml:space="preserve">Y</t>
        </is>
      </c>
      <c s="8" t="inlineStr" r="J1290">
        <is>
          <t xml:space="preserve"> Cook</t>
        </is>
      </c>
    </row>
    <row r="1291" ht="20.25" customHeight="0">
      <c s="5" t="inlineStr" r="A1291">
        <is>
          <t xml:space="preserve">25000600</t>
        </is>
      </c>
      <c s="5" t="inlineStr" r="B1291">
        <is>
          <t xml:space="preserve">POTASSIUM FERTILIZER NUTRIENT</t>
        </is>
      </c>
      <c s="5" t="inlineStr" r="C1291">
        <is>
          <t xml:space="preserve">POUND  </t>
        </is>
      </c>
      <c s="6" r="D1291">
        <v>306.000</v>
      </c>
      <c s="7" r="E1291">
        <v>1</v>
      </c>
      <c s="8" t="inlineStr" r="F1291">
        <is>
          <t xml:space="preserve">61K06</t>
        </is>
      </c>
      <c s="8" t="inlineStr" r="G1291">
        <is>
          <t xml:space="preserve">065</t>
        </is>
      </c>
      <c s="9" r="H1291">
        <v>2.0000</v>
      </c>
      <c s="8" t="inlineStr" r="I1291">
        <is>
          <t xml:space="preserve"/>
        </is>
      </c>
      <c s="8" t="inlineStr" r="J1291">
        <is>
          <t xml:space="preserve"> Cook</t>
        </is>
      </c>
    </row>
    <row r="1292" ht="20.25" customHeight="0">
      <c s="5" t="inlineStr" r="A1292">
        <is>
          <t xml:space="preserve">25000600</t>
        </is>
      </c>
      <c s="5" t="inlineStr" r="B1292">
        <is>
          <t xml:space="preserve">POTASSIUM FERTILIZER NUTRIENT</t>
        </is>
      </c>
      <c s="5" t="inlineStr" r="C1292">
        <is>
          <t xml:space="preserve">POUND  </t>
        </is>
      </c>
      <c s="6" r="D1292">
        <v>306.000</v>
      </c>
      <c s="7" r="E1292">
        <v>1</v>
      </c>
      <c s="8" t="inlineStr" r="F1292">
        <is>
          <t xml:space="preserve">61K06</t>
        </is>
      </c>
      <c s="8" t="inlineStr" r="G1292">
        <is>
          <t xml:space="preserve">065</t>
        </is>
      </c>
      <c s="9" r="H1292">
        <v>2.0000</v>
      </c>
      <c s="8" t="inlineStr" r="I1292">
        <is>
          <t xml:space="preserve"/>
        </is>
      </c>
      <c s="8" t="inlineStr" r="J1292">
        <is>
          <t xml:space="preserve"> Cook</t>
        </is>
      </c>
    </row>
    <row r="1293" ht="20.25" customHeight="0">
      <c s="5" t="inlineStr" r="A1293">
        <is>
          <t xml:space="preserve">25000600</t>
        </is>
      </c>
      <c s="5" t="inlineStr" r="B1293">
        <is>
          <t xml:space="preserve">POTASSIUM FERTILIZER NUTRIENT</t>
        </is>
      </c>
      <c s="5" t="inlineStr" r="C1293">
        <is>
          <t xml:space="preserve">POUND  </t>
        </is>
      </c>
      <c s="6" r="D1293">
        <v>306.000</v>
      </c>
      <c s="7" r="E1293">
        <v>1</v>
      </c>
      <c s="8" t="inlineStr" r="F1293">
        <is>
          <t xml:space="preserve">61K06</t>
        </is>
      </c>
      <c s="8" t="inlineStr" r="G1293">
        <is>
          <t xml:space="preserve">065</t>
        </is>
      </c>
      <c s="9" r="H1293">
        <v>2.0000</v>
      </c>
      <c s="8" t="inlineStr" r="I1293">
        <is>
          <t xml:space="preserve"/>
        </is>
      </c>
      <c s="8" t="inlineStr" r="J1293">
        <is>
          <t xml:space="preserve"> Cook</t>
        </is>
      </c>
    </row>
    <row r="1294" ht="20.25" customHeight="0">
      <c s="5" t="inlineStr" r="A1294">
        <is>
          <t xml:space="preserve">25000600</t>
        </is>
      </c>
      <c s="5" t="inlineStr" r="B1294">
        <is>
          <t xml:space="preserve">POTASSIUM FERTILIZER NUTRIENT</t>
        </is>
      </c>
      <c s="5" t="inlineStr" r="C1294">
        <is>
          <t xml:space="preserve">POUND  </t>
        </is>
      </c>
      <c s="6" r="D1294">
        <v>306.000</v>
      </c>
      <c s="7" r="E1294">
        <v>1</v>
      </c>
      <c s="8" t="inlineStr" r="F1294">
        <is>
          <t xml:space="preserve">61K06</t>
        </is>
      </c>
      <c s="8" t="inlineStr" r="G1294">
        <is>
          <t xml:space="preserve">065</t>
        </is>
      </c>
      <c s="9" r="H1294">
        <v>2.0000</v>
      </c>
      <c s="8" t="inlineStr" r="I1294">
        <is>
          <t xml:space="preserve"/>
        </is>
      </c>
      <c s="8" t="inlineStr" r="J1294">
        <is>
          <t xml:space="preserve"> Cook</t>
        </is>
      </c>
    </row>
    <row r="1295" ht="20.25" customHeight="0">
      <c s="5" t="inlineStr" r="A1295">
        <is>
          <t xml:space="preserve">25000600</t>
        </is>
      </c>
      <c s="5" t="inlineStr" r="B1295">
        <is>
          <t xml:space="preserve">POTASSIUM FERTILIZER NUTRIENT</t>
        </is>
      </c>
      <c s="5" t="inlineStr" r="C1295">
        <is>
          <t xml:space="preserve">POUND  </t>
        </is>
      </c>
      <c s="6" r="D1295">
        <v>306.000</v>
      </c>
      <c s="7" r="E1295">
        <v>1</v>
      </c>
      <c s="8" t="inlineStr" r="F1295">
        <is>
          <t xml:space="preserve">61K06</t>
        </is>
      </c>
      <c s="8" t="inlineStr" r="G1295">
        <is>
          <t xml:space="preserve">065</t>
        </is>
      </c>
      <c s="9" r="H1295">
        <v>3.0000</v>
      </c>
      <c s="8" t="inlineStr" r="I1295">
        <is>
          <t xml:space="preserve"/>
        </is>
      </c>
      <c s="8" t="inlineStr" r="J1295">
        <is>
          <t xml:space="preserve"> Cook</t>
        </is>
      </c>
    </row>
    <row r="1296" ht="20.25" customHeight="0">
      <c s="5" t="inlineStr" r="A1296">
        <is>
          <t xml:space="preserve">25000600</t>
        </is>
      </c>
      <c s="5" t="inlineStr" r="B1296">
        <is>
          <t xml:space="preserve">POTASSIUM FERTILIZER NUTRIENT</t>
        </is>
      </c>
      <c s="5" t="inlineStr" r="C1296">
        <is>
          <t xml:space="preserve">POUND  </t>
        </is>
      </c>
      <c s="6" r="D1296">
        <v>306.000</v>
      </c>
      <c s="7" r="E1296">
        <v>1</v>
      </c>
      <c s="8" t="inlineStr" r="F1296">
        <is>
          <t xml:space="preserve">61K06</t>
        </is>
      </c>
      <c s="8" t="inlineStr" r="G1296">
        <is>
          <t xml:space="preserve">065</t>
        </is>
      </c>
      <c s="9" r="H1296">
        <v>3.0000</v>
      </c>
      <c s="8" t="inlineStr" r="I1296">
        <is>
          <t xml:space="preserve"/>
        </is>
      </c>
      <c s="8" t="inlineStr" r="J1296">
        <is>
          <t xml:space="preserve"> Cook</t>
        </is>
      </c>
    </row>
    <row r="1297" ht="20.25" customHeight="0">
      <c s="5" t="inlineStr" r="A1297">
        <is>
          <t xml:space="preserve">25000600</t>
        </is>
      </c>
      <c s="5" t="inlineStr" r="B1297">
        <is>
          <t xml:space="preserve">POTASSIUM FERTILIZER NUTRIENT</t>
        </is>
      </c>
      <c s="5" t="inlineStr" r="C1297">
        <is>
          <t xml:space="preserve">POUND  </t>
        </is>
      </c>
      <c s="6" r="D1297">
        <v>306.000</v>
      </c>
      <c s="7" r="E1297">
        <v>1</v>
      </c>
      <c s="8" t="inlineStr" r="F1297">
        <is>
          <t xml:space="preserve">61K06</t>
        </is>
      </c>
      <c s="8" t="inlineStr" r="G1297">
        <is>
          <t xml:space="preserve">065</t>
        </is>
      </c>
      <c s="9" r="H1297">
        <v>3.0000</v>
      </c>
      <c s="8" t="inlineStr" r="I1297">
        <is>
          <t xml:space="preserve"/>
        </is>
      </c>
      <c s="8" t="inlineStr" r="J1297">
        <is>
          <t xml:space="preserve"> Cook</t>
        </is>
      </c>
    </row>
    <row r="1298" ht="20.25" customHeight="0">
      <c s="5" t="inlineStr" r="A1298">
        <is>
          <t xml:space="preserve">25000600</t>
        </is>
      </c>
      <c s="5" t="inlineStr" r="B1298">
        <is>
          <t xml:space="preserve">POTASSIUM FERTILIZER NUTRIENT</t>
        </is>
      </c>
      <c s="5" t="inlineStr" r="C1298">
        <is>
          <t xml:space="preserve">POUND  </t>
        </is>
      </c>
      <c s="6" r="D1298">
        <v>225.000</v>
      </c>
      <c s="7" r="E1298">
        <v>1</v>
      </c>
      <c s="8" t="inlineStr" r="F1298">
        <is>
          <t xml:space="preserve">61K63</t>
        </is>
      </c>
      <c s="8" t="inlineStr" r="G1298">
        <is>
          <t xml:space="preserve">088</t>
        </is>
      </c>
      <c s="9" r="H1298">
        <v>3.0000</v>
      </c>
      <c s="8" t="inlineStr" r="I1298">
        <is>
          <t xml:space="preserve">Y</t>
        </is>
      </c>
      <c s="8" t="inlineStr" r="J1298">
        <is>
          <t xml:space="preserve"> Cook</t>
        </is>
      </c>
    </row>
    <row r="1299" ht="20.25" customHeight="0">
      <c s="5" t="inlineStr" r="A1299">
        <is>
          <t xml:space="preserve">25000600</t>
        </is>
      </c>
      <c s="5" t="inlineStr" r="B1299">
        <is>
          <t xml:space="preserve">POTASSIUM FERTILIZER NUTRIENT</t>
        </is>
      </c>
      <c s="5" t="inlineStr" r="C1299">
        <is>
          <t xml:space="preserve">POUND  </t>
        </is>
      </c>
      <c s="6" r="D1299">
        <v>225.000</v>
      </c>
      <c s="7" r="E1299">
        <v>1</v>
      </c>
      <c s="8" t="inlineStr" r="F1299">
        <is>
          <t xml:space="preserve">61K63</t>
        </is>
      </c>
      <c s="8" t="inlineStr" r="G1299">
        <is>
          <t xml:space="preserve">088</t>
        </is>
      </c>
      <c s="9" r="H1299">
        <v>1.0000</v>
      </c>
      <c s="8" t="inlineStr" r="I1299">
        <is>
          <t xml:space="preserve"/>
        </is>
      </c>
      <c s="8" t="inlineStr" r="J1299">
        <is>
          <t xml:space="preserve"> Cook</t>
        </is>
      </c>
    </row>
    <row r="1300" ht="20.25" customHeight="0">
      <c s="5" t="inlineStr" r="A1300">
        <is>
          <t xml:space="preserve">25000600</t>
        </is>
      </c>
      <c s="5" t="inlineStr" r="B1300">
        <is>
          <t xml:space="preserve">POTASSIUM FERTILIZER NUTRIENT</t>
        </is>
      </c>
      <c s="5" t="inlineStr" r="C1300">
        <is>
          <t xml:space="preserve">POUND  </t>
        </is>
      </c>
      <c s="6" r="D1300">
        <v>225.000</v>
      </c>
      <c s="7" r="E1300">
        <v>1</v>
      </c>
      <c s="8" t="inlineStr" r="F1300">
        <is>
          <t xml:space="preserve">61K63</t>
        </is>
      </c>
      <c s="8" t="inlineStr" r="G1300">
        <is>
          <t xml:space="preserve">088</t>
        </is>
      </c>
      <c s="9" r="H1300">
        <v>1.0000</v>
      </c>
      <c s="8" t="inlineStr" r="I1300">
        <is>
          <t xml:space="preserve"/>
        </is>
      </c>
      <c s="8" t="inlineStr" r="J1300">
        <is>
          <t xml:space="preserve"> Cook</t>
        </is>
      </c>
    </row>
    <row r="1301" ht="20.25" customHeight="0">
      <c s="5" t="inlineStr" r="A1301">
        <is>
          <t xml:space="preserve">25000600</t>
        </is>
      </c>
      <c s="5" t="inlineStr" r="B1301">
        <is>
          <t xml:space="preserve">POTASSIUM FERTILIZER NUTRIENT</t>
        </is>
      </c>
      <c s="5" t="inlineStr" r="C1301">
        <is>
          <t xml:space="preserve">POUND  </t>
        </is>
      </c>
      <c s="6" r="D1301">
        <v>225.000</v>
      </c>
      <c s="7" r="E1301">
        <v>1</v>
      </c>
      <c s="8" t="inlineStr" r="F1301">
        <is>
          <t xml:space="preserve">61K63</t>
        </is>
      </c>
      <c s="8" t="inlineStr" r="G1301">
        <is>
          <t xml:space="preserve">088</t>
        </is>
      </c>
      <c s="9" r="H1301">
        <v>3.0000</v>
      </c>
      <c s="8" t="inlineStr" r="I1301">
        <is>
          <t xml:space="preserve"/>
        </is>
      </c>
      <c s="8" t="inlineStr" r="J1301">
        <is>
          <t xml:space="preserve"> Cook</t>
        </is>
      </c>
    </row>
    <row r="1302" ht="20.25" customHeight="0">
      <c s="5" t="inlineStr" r="A1302">
        <is>
          <t xml:space="preserve">25000600</t>
        </is>
      </c>
      <c s="5" t="inlineStr" r="B1302">
        <is>
          <t xml:space="preserve">POTASSIUM FERTILIZER NUTRIENT</t>
        </is>
      </c>
      <c s="5" t="inlineStr" r="C1302">
        <is>
          <t xml:space="preserve">POUND  </t>
        </is>
      </c>
      <c s="6" r="D1302">
        <v>225.000</v>
      </c>
      <c s="7" r="E1302">
        <v>1</v>
      </c>
      <c s="8" t="inlineStr" r="F1302">
        <is>
          <t xml:space="preserve">61K63</t>
        </is>
      </c>
      <c s="8" t="inlineStr" r="G1302">
        <is>
          <t xml:space="preserve">088</t>
        </is>
      </c>
      <c s="9" r="H1302">
        <v>3.2500</v>
      </c>
      <c s="8" t="inlineStr" r="I1302">
        <is>
          <t xml:space="preserve"/>
        </is>
      </c>
      <c s="8" t="inlineStr" r="J1302">
        <is>
          <t xml:space="preserve"> Cook</t>
        </is>
      </c>
    </row>
    <row r="1303" ht="20.25" customHeight="0">
      <c s="5" t="inlineStr" r="A1303">
        <is>
          <t xml:space="preserve">25000600</t>
        </is>
      </c>
      <c s="5" t="inlineStr" r="B1303">
        <is>
          <t xml:space="preserve">POTASSIUM FERTILIZER NUTRIENT</t>
        </is>
      </c>
      <c s="5" t="inlineStr" r="C1303">
        <is>
          <t xml:space="preserve">POUND  </t>
        </is>
      </c>
      <c s="6" r="D1303">
        <v>225.000</v>
      </c>
      <c s="7" r="E1303">
        <v>1</v>
      </c>
      <c s="8" t="inlineStr" r="F1303">
        <is>
          <t xml:space="preserve">61K63</t>
        </is>
      </c>
      <c s="8" t="inlineStr" r="G1303">
        <is>
          <t xml:space="preserve">088</t>
        </is>
      </c>
      <c s="9" r="H1303">
        <v>5.2000</v>
      </c>
      <c s="8" t="inlineStr" r="I1303">
        <is>
          <t xml:space="preserve"/>
        </is>
      </c>
      <c s="8" t="inlineStr" r="J1303">
        <is>
          <t xml:space="preserve"> Cook</t>
        </is>
      </c>
    </row>
    <row r="1304" ht="20.25" customHeight="0">
      <c s="5" t="inlineStr" r="A1304">
        <is>
          <t xml:space="preserve">25000600</t>
        </is>
      </c>
      <c s="5" t="inlineStr" r="B1304">
        <is>
          <t xml:space="preserve">POTASSIUM FERTILIZER NUTRIENT</t>
        </is>
      </c>
      <c s="5" t="inlineStr" r="C1304">
        <is>
          <t xml:space="preserve">POUND  </t>
        </is>
      </c>
      <c s="6" r="D1304">
        <v>97.000</v>
      </c>
      <c s="7" r="E1304">
        <v>1</v>
      </c>
      <c s="8" t="inlineStr" r="F1304">
        <is>
          <t xml:space="preserve">61K70</t>
        </is>
      </c>
      <c s="8" t="inlineStr" r="G1304">
        <is>
          <t xml:space="preserve">089</t>
        </is>
      </c>
      <c s="9" r="H1304">
        <v>2.0000</v>
      </c>
      <c s="8" t="inlineStr" r="I1304">
        <is>
          <t xml:space="preserve">Y</t>
        </is>
      </c>
      <c s="8" t="inlineStr" r="J1304">
        <is>
          <t xml:space="preserve"> Cook</t>
        </is>
      </c>
    </row>
    <row r="1305" ht="20.25" customHeight="0">
      <c s="5" t="inlineStr" r="A1305">
        <is>
          <t xml:space="preserve">25000600</t>
        </is>
      </c>
      <c s="5" t="inlineStr" r="B1305">
        <is>
          <t xml:space="preserve">POTASSIUM FERTILIZER NUTRIENT</t>
        </is>
      </c>
      <c s="5" t="inlineStr" r="C1305">
        <is>
          <t xml:space="preserve">POUND  </t>
        </is>
      </c>
      <c s="6" r="D1305">
        <v>97.000</v>
      </c>
      <c s="7" r="E1305">
        <v>1</v>
      </c>
      <c s="8" t="inlineStr" r="F1305">
        <is>
          <t xml:space="preserve">61K70</t>
        </is>
      </c>
      <c s="8" t="inlineStr" r="G1305">
        <is>
          <t xml:space="preserve">089</t>
        </is>
      </c>
      <c s="9" r="H1305">
        <v>2.0000</v>
      </c>
      <c s="8" t="inlineStr" r="I1305">
        <is>
          <t xml:space="preserve"/>
        </is>
      </c>
      <c s="8" t="inlineStr" r="J1305">
        <is>
          <t xml:space="preserve"> Cook</t>
        </is>
      </c>
    </row>
    <row r="1306" ht="20.25" customHeight="0">
      <c s="5" t="inlineStr" r="A1306">
        <is>
          <t xml:space="preserve">25000600</t>
        </is>
      </c>
      <c s="5" t="inlineStr" r="B1306">
        <is>
          <t xml:space="preserve">POTASSIUM FERTILIZER NUTRIENT</t>
        </is>
      </c>
      <c s="5" t="inlineStr" r="C1306">
        <is>
          <t xml:space="preserve">POUND  </t>
        </is>
      </c>
      <c s="6" r="D1306">
        <v>97.000</v>
      </c>
      <c s="7" r="E1306">
        <v>1</v>
      </c>
      <c s="8" t="inlineStr" r="F1306">
        <is>
          <t xml:space="preserve">61K70</t>
        </is>
      </c>
      <c s="8" t="inlineStr" r="G1306">
        <is>
          <t xml:space="preserve">089</t>
        </is>
      </c>
      <c s="9" r="H1306">
        <v>3.0000</v>
      </c>
      <c s="8" t="inlineStr" r="I1306">
        <is>
          <t xml:space="preserve"/>
        </is>
      </c>
      <c s="8" t="inlineStr" r="J1306">
        <is>
          <t xml:space="preserve"> Cook</t>
        </is>
      </c>
    </row>
    <row r="1307" ht="20.25" customHeight="0">
      <c s="5" t="inlineStr" r="A1307">
        <is>
          <t xml:space="preserve">25000600</t>
        </is>
      </c>
      <c s="5" t="inlineStr" r="B1307">
        <is>
          <t xml:space="preserve">POTASSIUM FERTILIZER NUTRIENT</t>
        </is>
      </c>
      <c s="5" t="inlineStr" r="C1307">
        <is>
          <t xml:space="preserve">POUND  </t>
        </is>
      </c>
      <c s="6" r="D1307">
        <v>97.000</v>
      </c>
      <c s="7" r="E1307">
        <v>1</v>
      </c>
      <c s="8" t="inlineStr" r="F1307">
        <is>
          <t xml:space="preserve">61K70</t>
        </is>
      </c>
      <c s="8" t="inlineStr" r="G1307">
        <is>
          <t xml:space="preserve">089</t>
        </is>
      </c>
      <c s="9" r="H1307">
        <v>3.1200</v>
      </c>
      <c s="8" t="inlineStr" r="I1307">
        <is>
          <t xml:space="preserve"/>
        </is>
      </c>
      <c s="8" t="inlineStr" r="J1307">
        <is>
          <t xml:space="preserve"> Cook</t>
        </is>
      </c>
    </row>
    <row r="1308" ht="20.25" customHeight="0">
      <c s="5" t="inlineStr" r="A1308">
        <is>
          <t xml:space="preserve">25000600</t>
        </is>
      </c>
      <c s="5" t="inlineStr" r="B1308">
        <is>
          <t xml:space="preserve">POTASSIUM FERTILIZER NUTRIENT</t>
        </is>
      </c>
      <c s="5" t="inlineStr" r="C1308">
        <is>
          <t xml:space="preserve">POUND  </t>
        </is>
      </c>
      <c s="6" r="D1308">
        <v>160.000</v>
      </c>
      <c s="7" r="E1308">
        <v>1</v>
      </c>
      <c s="8" t="inlineStr" r="F1308">
        <is>
          <t xml:space="preserve">61K72</t>
        </is>
      </c>
      <c s="8" t="inlineStr" r="G1308">
        <is>
          <t xml:space="preserve">090</t>
        </is>
      </c>
      <c s="9" r="H1308">
        <v>5.0000</v>
      </c>
      <c s="8" t="inlineStr" r="I1308">
        <is>
          <t xml:space="preserve">Y</t>
        </is>
      </c>
      <c s="8" t="inlineStr" r="J1308">
        <is>
          <t xml:space="preserve"> Cook</t>
        </is>
      </c>
    </row>
    <row r="1309" ht="20.25" customHeight="0">
      <c s="5" t="inlineStr" r="A1309">
        <is>
          <t xml:space="preserve">25000600</t>
        </is>
      </c>
      <c s="5" t="inlineStr" r="B1309">
        <is>
          <t xml:space="preserve">POTASSIUM FERTILIZER NUTRIENT</t>
        </is>
      </c>
      <c s="5" t="inlineStr" r="C1309">
        <is>
          <t xml:space="preserve">POUND  </t>
        </is>
      </c>
      <c s="6" r="D1309">
        <v>160.000</v>
      </c>
      <c s="7" r="E1309">
        <v>1</v>
      </c>
      <c s="8" t="inlineStr" r="F1309">
        <is>
          <t xml:space="preserve">61K72</t>
        </is>
      </c>
      <c s="8" t="inlineStr" r="G1309">
        <is>
          <t xml:space="preserve">090</t>
        </is>
      </c>
      <c s="9" r="H1309">
        <v>3.0000</v>
      </c>
      <c s="8" t="inlineStr" r="I1309">
        <is>
          <t xml:space="preserve"/>
        </is>
      </c>
      <c s="8" t="inlineStr" r="J1309">
        <is>
          <t xml:space="preserve"> Cook</t>
        </is>
      </c>
    </row>
    <row r="1310" ht="20.25" customHeight="0">
      <c s="5" t="inlineStr" r="A1310">
        <is>
          <t xml:space="preserve">25000600</t>
        </is>
      </c>
      <c s="5" t="inlineStr" r="B1310">
        <is>
          <t xml:space="preserve">POTASSIUM FERTILIZER NUTRIENT</t>
        </is>
      </c>
      <c s="5" t="inlineStr" r="C1310">
        <is>
          <t xml:space="preserve">POUND  </t>
        </is>
      </c>
      <c s="6" r="D1310">
        <v>160.000</v>
      </c>
      <c s="7" r="E1310">
        <v>1</v>
      </c>
      <c s="8" t="inlineStr" r="F1310">
        <is>
          <t xml:space="preserve">61K72</t>
        </is>
      </c>
      <c s="8" t="inlineStr" r="G1310">
        <is>
          <t xml:space="preserve">090</t>
        </is>
      </c>
      <c s="9" r="H1310">
        <v>5.0000</v>
      </c>
      <c s="8" t="inlineStr" r="I1310">
        <is>
          <t xml:space="preserve"/>
        </is>
      </c>
      <c s="8" t="inlineStr" r="J1310">
        <is>
          <t xml:space="preserve"> Cook</t>
        </is>
      </c>
    </row>
    <row r="1311" ht="20.25" customHeight="0">
      <c s="5" t="inlineStr" r="A1311">
        <is>
          <t xml:space="preserve">25000600</t>
        </is>
      </c>
      <c s="5" t="inlineStr" r="B1311">
        <is>
          <t xml:space="preserve">POTASSIUM FERTILIZER NUTRIENT</t>
        </is>
      </c>
      <c s="5" t="inlineStr" r="C1311">
        <is>
          <t xml:space="preserve">POUND  </t>
        </is>
      </c>
      <c s="6" r="D1311">
        <v>734.000</v>
      </c>
      <c s="7" r="E1311">
        <v>1</v>
      </c>
      <c s="8" t="inlineStr" r="F1311">
        <is>
          <t xml:space="preserve">62R25</t>
        </is>
      </c>
      <c s="8" t="inlineStr" r="G1311">
        <is>
          <t xml:space="preserve">003</t>
        </is>
      </c>
      <c s="9" r="H1311">
        <v>3.0000</v>
      </c>
      <c s="8" t="inlineStr" r="I1311">
        <is>
          <t xml:space="preserve">Y</t>
        </is>
      </c>
      <c s="8" t="inlineStr" r="J1311">
        <is>
          <t xml:space="preserve"> Will</t>
        </is>
      </c>
    </row>
    <row r="1312" ht="20.25" customHeight="0">
      <c s="5" t="inlineStr" r="A1312">
        <is>
          <t xml:space="preserve">25000600</t>
        </is>
      </c>
      <c s="5" t="inlineStr" r="B1312">
        <is>
          <t xml:space="preserve">POTASSIUM FERTILIZER NUTRIENT</t>
        </is>
      </c>
      <c s="5" t="inlineStr" r="C1312">
        <is>
          <t xml:space="preserve">POUND  </t>
        </is>
      </c>
      <c s="6" r="D1312">
        <v>734.000</v>
      </c>
      <c s="7" r="E1312">
        <v>1</v>
      </c>
      <c s="8" t="inlineStr" r="F1312">
        <is>
          <t xml:space="preserve">62R25</t>
        </is>
      </c>
      <c s="8" t="inlineStr" r="G1312">
        <is>
          <t xml:space="preserve">003</t>
        </is>
      </c>
      <c s="9" r="H1312">
        <v>3.3000</v>
      </c>
      <c s="8" t="inlineStr" r="I1312">
        <is>
          <t xml:space="preserve"/>
        </is>
      </c>
      <c s="8" t="inlineStr" r="J1312">
        <is>
          <t xml:space="preserve"> Will</t>
        </is>
      </c>
    </row>
    <row r="1313" ht="20.25" customHeight="0">
      <c s="5" t="inlineStr" r="A1313">
        <is>
          <t xml:space="preserve">25000600</t>
        </is>
      </c>
      <c s="5" t="inlineStr" r="B1313">
        <is>
          <t xml:space="preserve">POTASSIUM FERTILIZER NUTRIENT</t>
        </is>
      </c>
      <c s="5" t="inlineStr" r="C1313">
        <is>
          <t xml:space="preserve">POUND  </t>
        </is>
      </c>
      <c s="6" r="D1313">
        <v>734.000</v>
      </c>
      <c s="7" r="E1313">
        <v>1</v>
      </c>
      <c s="8" t="inlineStr" r="F1313">
        <is>
          <t xml:space="preserve">62R25</t>
        </is>
      </c>
      <c s="8" t="inlineStr" r="G1313">
        <is>
          <t xml:space="preserve">003</t>
        </is>
      </c>
      <c s="9" r="H1313">
        <v>5.0000</v>
      </c>
      <c s="8" t="inlineStr" r="I1313">
        <is>
          <t xml:space="preserve"/>
        </is>
      </c>
      <c s="8" t="inlineStr" r="J1313">
        <is>
          <t xml:space="preserve"> Will</t>
        </is>
      </c>
    </row>
    <row r="1314" ht="20.25" customHeight="0">
      <c s="5" t="inlineStr" r="A1314">
        <is>
          <t xml:space="preserve">25000600</t>
        </is>
      </c>
      <c s="5" t="inlineStr" r="B1314">
        <is>
          <t xml:space="preserve">POTASSIUM FERTILIZER NUTRIENT</t>
        </is>
      </c>
      <c s="5" t="inlineStr" r="C1314">
        <is>
          <t xml:space="preserve">POUND  </t>
        </is>
      </c>
      <c s="6" r="D1314">
        <v>1800.000</v>
      </c>
      <c s="7" r="E1314">
        <v>1</v>
      </c>
      <c s="8" t="inlineStr" r="F1314">
        <is>
          <t xml:space="preserve">62R26</t>
        </is>
      </c>
      <c s="8" t="inlineStr" r="G1314">
        <is>
          <t xml:space="preserve">004</t>
        </is>
      </c>
      <c s="9" r="H1314">
        <v>3.3000</v>
      </c>
      <c s="8" t="inlineStr" r="I1314">
        <is>
          <t xml:space="preserve">Y</t>
        </is>
      </c>
      <c s="8" t="inlineStr" r="J1314">
        <is>
          <t xml:space="preserve"> Will</t>
        </is>
      </c>
    </row>
    <row r="1315" ht="20.25" customHeight="0">
      <c s="5" t="inlineStr" r="A1315">
        <is>
          <t xml:space="preserve">25000600</t>
        </is>
      </c>
      <c s="5" t="inlineStr" r="B1315">
        <is>
          <t xml:space="preserve">POTASSIUM FERTILIZER NUTRIENT</t>
        </is>
      </c>
      <c s="5" t="inlineStr" r="C1315">
        <is>
          <t xml:space="preserve">POUND  </t>
        </is>
      </c>
      <c s="6" r="D1315">
        <v>1800.000</v>
      </c>
      <c s="7" r="E1315">
        <v>1</v>
      </c>
      <c s="8" t="inlineStr" r="F1315">
        <is>
          <t xml:space="preserve">62R26</t>
        </is>
      </c>
      <c s="8" t="inlineStr" r="G1315">
        <is>
          <t xml:space="preserve">004</t>
        </is>
      </c>
      <c s="9" r="H1315">
        <v>3.0000</v>
      </c>
      <c s="8" t="inlineStr" r="I1315">
        <is>
          <t xml:space="preserve"/>
        </is>
      </c>
      <c s="8" t="inlineStr" r="J1315">
        <is>
          <t xml:space="preserve"> Will</t>
        </is>
      </c>
    </row>
    <row r="1316" ht="20.25" customHeight="0">
      <c s="5" t="inlineStr" r="A1316">
        <is>
          <t xml:space="preserve">25000600</t>
        </is>
      </c>
      <c s="5" t="inlineStr" r="B1316">
        <is>
          <t xml:space="preserve">POTASSIUM FERTILIZER NUTRIENT</t>
        </is>
      </c>
      <c s="5" t="inlineStr" r="C1316">
        <is>
          <t xml:space="preserve">POUND  </t>
        </is>
      </c>
      <c s="6" r="D1316">
        <v>1800.000</v>
      </c>
      <c s="7" r="E1316">
        <v>1</v>
      </c>
      <c s="8" t="inlineStr" r="F1316">
        <is>
          <t xml:space="preserve">62R26</t>
        </is>
      </c>
      <c s="8" t="inlineStr" r="G1316">
        <is>
          <t xml:space="preserve">004</t>
        </is>
      </c>
      <c s="9" r="H1316">
        <v>3.0000</v>
      </c>
      <c s="8" t="inlineStr" r="I1316">
        <is>
          <t xml:space="preserve"/>
        </is>
      </c>
      <c s="8" t="inlineStr" r="J1316">
        <is>
          <t xml:space="preserve"> Will</t>
        </is>
      </c>
    </row>
    <row r="1317" ht="20.25" customHeight="0">
      <c s="5" t="inlineStr" r="A1317">
        <is>
          <t xml:space="preserve">25000600</t>
        </is>
      </c>
      <c s="5" t="inlineStr" r="B1317">
        <is>
          <t xml:space="preserve">POTASSIUM FERTILIZER NUTRIENT</t>
        </is>
      </c>
      <c s="5" t="inlineStr" r="C1317">
        <is>
          <t xml:space="preserve">POUND  </t>
        </is>
      </c>
      <c s="6" r="D1317">
        <v>1800.000</v>
      </c>
      <c s="7" r="E1317">
        <v>1</v>
      </c>
      <c s="8" t="inlineStr" r="F1317">
        <is>
          <t xml:space="preserve">62R26</t>
        </is>
      </c>
      <c s="8" t="inlineStr" r="G1317">
        <is>
          <t xml:space="preserve">004</t>
        </is>
      </c>
      <c s="9" r="H1317">
        <v>4.0000</v>
      </c>
      <c s="8" t="inlineStr" r="I1317">
        <is>
          <t xml:space="preserve"/>
        </is>
      </c>
      <c s="8" t="inlineStr" r="J1317">
        <is>
          <t xml:space="preserve"> Will</t>
        </is>
      </c>
    </row>
    <row r="1318" ht="20.25" customHeight="0">
      <c s="5" t="inlineStr" r="A1318">
        <is>
          <t xml:space="preserve">25000600</t>
        </is>
      </c>
      <c s="5" t="inlineStr" r="B1318">
        <is>
          <t xml:space="preserve">POTASSIUM FERTILIZER NUTRIENT</t>
        </is>
      </c>
      <c s="5" t="inlineStr" r="C1318">
        <is>
          <t xml:space="preserve">POUND  </t>
        </is>
      </c>
      <c s="6" r="D1318">
        <v>95.000</v>
      </c>
      <c s="7" r="E1318">
        <v>1</v>
      </c>
      <c s="8" t="inlineStr" r="F1318">
        <is>
          <t xml:space="preserve">62R60</t>
        </is>
      </c>
      <c s="8" t="inlineStr" r="G1318">
        <is>
          <t xml:space="preserve">005</t>
        </is>
      </c>
      <c s="9" r="H1318">
        <v>3.0000</v>
      </c>
      <c s="8" t="inlineStr" r="I1318">
        <is>
          <t xml:space="preserve">Y</t>
        </is>
      </c>
      <c s="8" t="inlineStr" r="J1318">
        <is>
          <t xml:space="preserve"> DuPage</t>
        </is>
      </c>
    </row>
    <row r="1319" ht="20.25" customHeight="0">
      <c s="5" t="inlineStr" r="A1319">
        <is>
          <t xml:space="preserve">25000600</t>
        </is>
      </c>
      <c s="5" t="inlineStr" r="B1319">
        <is>
          <t xml:space="preserve">POTASSIUM FERTILIZER NUTRIENT</t>
        </is>
      </c>
      <c s="5" t="inlineStr" r="C1319">
        <is>
          <t xml:space="preserve">POUND  </t>
        </is>
      </c>
      <c s="6" r="D1319">
        <v>95.000</v>
      </c>
      <c s="7" r="E1319">
        <v>1</v>
      </c>
      <c s="8" t="inlineStr" r="F1319">
        <is>
          <t xml:space="preserve">62R60</t>
        </is>
      </c>
      <c s="8" t="inlineStr" r="G1319">
        <is>
          <t xml:space="preserve">005</t>
        </is>
      </c>
      <c s="9" r="H1319">
        <v>3.0000</v>
      </c>
      <c s="8" t="inlineStr" r="I1319">
        <is>
          <t xml:space="preserve"/>
        </is>
      </c>
      <c s="8" t="inlineStr" r="J1319">
        <is>
          <t xml:space="preserve"> DuPage</t>
        </is>
      </c>
    </row>
    <row r="1320" ht="20.25" customHeight="0">
      <c s="5" t="inlineStr" r="A1320">
        <is>
          <t xml:space="preserve">25000600</t>
        </is>
      </c>
      <c s="5" t="inlineStr" r="B1320">
        <is>
          <t xml:space="preserve">POTASSIUM FERTILIZER NUTRIENT</t>
        </is>
      </c>
      <c s="5" t="inlineStr" r="C1320">
        <is>
          <t xml:space="preserve">POUND  </t>
        </is>
      </c>
      <c s="6" r="D1320">
        <v>95.000</v>
      </c>
      <c s="7" r="E1320">
        <v>1</v>
      </c>
      <c s="8" t="inlineStr" r="F1320">
        <is>
          <t xml:space="preserve">62R60</t>
        </is>
      </c>
      <c s="8" t="inlineStr" r="G1320">
        <is>
          <t xml:space="preserve">005</t>
        </is>
      </c>
      <c s="9" r="H1320">
        <v>3.0000</v>
      </c>
      <c s="8" t="inlineStr" r="I1320">
        <is>
          <t xml:space="preserve"/>
        </is>
      </c>
      <c s="8" t="inlineStr" r="J1320">
        <is>
          <t xml:space="preserve"> DuPage</t>
        </is>
      </c>
    </row>
    <row r="1321" ht="20.25" customHeight="0">
      <c s="5" t="inlineStr" r="A1321">
        <is>
          <t xml:space="preserve">25000600</t>
        </is>
      </c>
      <c s="5" t="inlineStr" r="B1321">
        <is>
          <t xml:space="preserve">POTASSIUM FERTILIZER NUTRIENT</t>
        </is>
      </c>
      <c s="5" t="inlineStr" r="C1321">
        <is>
          <t xml:space="preserve">POUND  </t>
        </is>
      </c>
      <c s="6" r="D1321">
        <v>95.000</v>
      </c>
      <c s="7" r="E1321">
        <v>1</v>
      </c>
      <c s="8" t="inlineStr" r="F1321">
        <is>
          <t xml:space="preserve">62R60</t>
        </is>
      </c>
      <c s="8" t="inlineStr" r="G1321">
        <is>
          <t xml:space="preserve">005</t>
        </is>
      </c>
      <c s="9" r="H1321">
        <v>3.0000</v>
      </c>
      <c s="8" t="inlineStr" r="I1321">
        <is>
          <t xml:space="preserve"/>
        </is>
      </c>
      <c s="8" t="inlineStr" r="J1321">
        <is>
          <t xml:space="preserve"> DuPage</t>
        </is>
      </c>
    </row>
    <row r="1322" ht="20.25" customHeight="0">
      <c s="5" t="inlineStr" r="A1322">
        <is>
          <t xml:space="preserve">25000600</t>
        </is>
      </c>
      <c s="5" t="inlineStr" r="B1322">
        <is>
          <t xml:space="preserve">POTASSIUM FERTILIZER NUTRIENT</t>
        </is>
      </c>
      <c s="5" t="inlineStr" r="C1322">
        <is>
          <t xml:space="preserve">POUND  </t>
        </is>
      </c>
      <c s="6" r="D1322">
        <v>95.000</v>
      </c>
      <c s="7" r="E1322">
        <v>1</v>
      </c>
      <c s="8" t="inlineStr" r="F1322">
        <is>
          <t xml:space="preserve">62R60</t>
        </is>
      </c>
      <c s="8" t="inlineStr" r="G1322">
        <is>
          <t xml:space="preserve">005</t>
        </is>
      </c>
      <c s="9" r="H1322">
        <v>8.0000</v>
      </c>
      <c s="8" t="inlineStr" r="I1322">
        <is>
          <t xml:space="preserve"/>
        </is>
      </c>
      <c s="8" t="inlineStr" r="J1322">
        <is>
          <t xml:space="preserve"> DuPage</t>
        </is>
      </c>
    </row>
    <row r="1323" ht="20.25" customHeight="0">
      <c s="5" t="inlineStr" r="A1323">
        <is>
          <t xml:space="preserve">25000600</t>
        </is>
      </c>
      <c s="5" t="inlineStr" r="B1323">
        <is>
          <t xml:space="preserve">POTASSIUM FERTILIZER NUTRIENT</t>
        </is>
      </c>
      <c s="5" t="inlineStr" r="C1323">
        <is>
          <t xml:space="preserve">POUND  </t>
        </is>
      </c>
      <c s="6" r="D1323">
        <v>26.000</v>
      </c>
      <c s="7" r="E1323">
        <v>1</v>
      </c>
      <c s="8" t="inlineStr" r="F1323">
        <is>
          <t xml:space="preserve">62T94</t>
        </is>
      </c>
      <c s="8" t="inlineStr" r="G1323">
        <is>
          <t xml:space="preserve">010</t>
        </is>
      </c>
      <c s="9" r="H1323">
        <v>11.0000</v>
      </c>
      <c s="8" t="inlineStr" r="I1323">
        <is>
          <t xml:space="preserve">Y</t>
        </is>
      </c>
      <c s="8" t="inlineStr" r="J1323">
        <is>
          <t xml:space="preserve"> Cook</t>
        </is>
      </c>
    </row>
    <row r="1324" ht="20.25" customHeight="0">
      <c s="5" t="inlineStr" r="A1324">
        <is>
          <t xml:space="preserve">25000600</t>
        </is>
      </c>
      <c s="5" t="inlineStr" r="B1324">
        <is>
          <t xml:space="preserve">POTASSIUM FERTILIZER NUTRIENT</t>
        </is>
      </c>
      <c s="5" t="inlineStr" r="C1324">
        <is>
          <t xml:space="preserve">POUND  </t>
        </is>
      </c>
      <c s="6" r="D1324">
        <v>26.000</v>
      </c>
      <c s="7" r="E1324">
        <v>1</v>
      </c>
      <c s="8" t="inlineStr" r="F1324">
        <is>
          <t xml:space="preserve">62T94</t>
        </is>
      </c>
      <c s="8" t="inlineStr" r="G1324">
        <is>
          <t xml:space="preserve">010</t>
        </is>
      </c>
      <c s="9" r="H1324">
        <v>3.0000</v>
      </c>
      <c s="8" t="inlineStr" r="I1324">
        <is>
          <t xml:space="preserve"/>
        </is>
      </c>
      <c s="8" t="inlineStr" r="J1324">
        <is>
          <t xml:space="preserve"> Cook</t>
        </is>
      </c>
    </row>
    <row r="1325" ht="20.25" customHeight="0">
      <c s="5" t="inlineStr" r="A1325">
        <is>
          <t xml:space="preserve">25000600</t>
        </is>
      </c>
      <c s="5" t="inlineStr" r="B1325">
        <is>
          <t xml:space="preserve">POTASSIUM FERTILIZER NUTRIENT</t>
        </is>
      </c>
      <c s="5" t="inlineStr" r="C1325">
        <is>
          <t xml:space="preserve">POUND  </t>
        </is>
      </c>
      <c s="6" r="D1325">
        <v>26.000</v>
      </c>
      <c s="7" r="E1325">
        <v>1</v>
      </c>
      <c s="8" t="inlineStr" r="F1325">
        <is>
          <t xml:space="preserve">62T94</t>
        </is>
      </c>
      <c s="8" t="inlineStr" r="G1325">
        <is>
          <t xml:space="preserve">010</t>
        </is>
      </c>
      <c s="9" r="H1325">
        <v>3.0000</v>
      </c>
      <c s="8" t="inlineStr" r="I1325">
        <is>
          <t xml:space="preserve"/>
        </is>
      </c>
      <c s="8" t="inlineStr" r="J1325">
        <is>
          <t xml:space="preserve"> Cook</t>
        </is>
      </c>
    </row>
    <row r="1326" ht="20.25" customHeight="0">
      <c s="5" t="inlineStr" r="A1326">
        <is>
          <t xml:space="preserve">25000600</t>
        </is>
      </c>
      <c s="5" t="inlineStr" r="B1326">
        <is>
          <t xml:space="preserve">POTASSIUM FERTILIZER NUTRIENT</t>
        </is>
      </c>
      <c s="5" t="inlineStr" r="C1326">
        <is>
          <t xml:space="preserve">POUND  </t>
        </is>
      </c>
      <c s="6" r="D1326">
        <v>26.000</v>
      </c>
      <c s="7" r="E1326">
        <v>1</v>
      </c>
      <c s="8" t="inlineStr" r="F1326">
        <is>
          <t xml:space="preserve">62T94</t>
        </is>
      </c>
      <c s="8" t="inlineStr" r="G1326">
        <is>
          <t xml:space="preserve">010</t>
        </is>
      </c>
      <c s="9" r="H1326">
        <v>3.3000</v>
      </c>
      <c s="8" t="inlineStr" r="I1326">
        <is>
          <t xml:space="preserve"/>
        </is>
      </c>
      <c s="8" t="inlineStr" r="J1326">
        <is>
          <t xml:space="preserve"> Cook</t>
        </is>
      </c>
    </row>
    <row r="1327" ht="20.25" customHeight="0">
      <c s="5" t="inlineStr" r="A1327">
        <is>
          <t xml:space="preserve">25000600</t>
        </is>
      </c>
      <c s="5" t="inlineStr" r="B1327">
        <is>
          <t xml:space="preserve">POTASSIUM FERTILIZER NUTRIENT</t>
        </is>
      </c>
      <c s="5" t="inlineStr" r="C1327">
        <is>
          <t xml:space="preserve">POUND  </t>
        </is>
      </c>
      <c s="6" r="D1327">
        <v>26.000</v>
      </c>
      <c s="7" r="E1327">
        <v>1</v>
      </c>
      <c s="8" t="inlineStr" r="F1327">
        <is>
          <t xml:space="preserve">62T94</t>
        </is>
      </c>
      <c s="8" t="inlineStr" r="G1327">
        <is>
          <t xml:space="preserve">010</t>
        </is>
      </c>
      <c s="9" r="H1327">
        <v>6.0000</v>
      </c>
      <c s="8" t="inlineStr" r="I1327">
        <is>
          <t xml:space="preserve"/>
        </is>
      </c>
      <c s="8" t="inlineStr" r="J1327">
        <is>
          <t xml:space="preserve"> Cook</t>
        </is>
      </c>
    </row>
    <row r="1328" ht="20.25" customHeight="0">
      <c s="5" t="inlineStr" r="A1328">
        <is>
          <t xml:space="preserve">25000600</t>
        </is>
      </c>
      <c s="5" t="inlineStr" r="B1328">
        <is>
          <t xml:space="preserve">POTASSIUM FERTILIZER NUTRIENT</t>
        </is>
      </c>
      <c s="5" t="inlineStr" r="C1328">
        <is>
          <t xml:space="preserve">POUND  </t>
        </is>
      </c>
      <c s="6" r="D1328">
        <v>26.000</v>
      </c>
      <c s="7" r="E1328">
        <v>1</v>
      </c>
      <c s="8" t="inlineStr" r="F1328">
        <is>
          <t xml:space="preserve">62T94</t>
        </is>
      </c>
      <c s="8" t="inlineStr" r="G1328">
        <is>
          <t xml:space="preserve">010</t>
        </is>
      </c>
      <c s="9" r="H1328">
        <v>10.0000</v>
      </c>
      <c s="8" t="inlineStr" r="I1328">
        <is>
          <t xml:space="preserve"/>
        </is>
      </c>
      <c s="8" t="inlineStr" r="J1328">
        <is>
          <t xml:space="preserve"> Cook</t>
        </is>
      </c>
    </row>
    <row r="1329" ht="20.25" customHeight="0">
      <c s="5" t="inlineStr" r="A1329">
        <is>
          <t xml:space="preserve">25000600</t>
        </is>
      </c>
      <c s="5" t="inlineStr" r="B1329">
        <is>
          <t xml:space="preserve">POTASSIUM FERTILIZER NUTRIENT</t>
        </is>
      </c>
      <c s="5" t="inlineStr" r="C1329">
        <is>
          <t xml:space="preserve">POUND  </t>
        </is>
      </c>
      <c s="6" r="D1329">
        <v>26.000</v>
      </c>
      <c s="7" r="E1329">
        <v>1</v>
      </c>
      <c s="8" t="inlineStr" r="F1329">
        <is>
          <t xml:space="preserve">62T94</t>
        </is>
      </c>
      <c s="8" t="inlineStr" r="G1329">
        <is>
          <t xml:space="preserve">010</t>
        </is>
      </c>
      <c s="9" r="H1329">
        <v>10.0000</v>
      </c>
      <c s="8" t="inlineStr" r="I1329">
        <is>
          <t xml:space="preserve"/>
        </is>
      </c>
      <c s="8" t="inlineStr" r="J1329">
        <is>
          <t xml:space="preserve"> Cook</t>
        </is>
      </c>
    </row>
    <row r="1330" ht="20.25" customHeight="0">
      <c s="5" t="inlineStr" r="A1330">
        <is>
          <t xml:space="preserve">25000600</t>
        </is>
      </c>
      <c s="5" t="inlineStr" r="B1330">
        <is>
          <t xml:space="preserve">POTASSIUM FERTILIZER NUTRIENT</t>
        </is>
      </c>
      <c s="5" t="inlineStr" r="C1330">
        <is>
          <t xml:space="preserve">POUND  </t>
        </is>
      </c>
      <c s="6" r="D1330">
        <v>26.000</v>
      </c>
      <c s="7" r="E1330">
        <v>1</v>
      </c>
      <c s="8" t="inlineStr" r="F1330">
        <is>
          <t xml:space="preserve">62T94</t>
        </is>
      </c>
      <c s="8" t="inlineStr" r="G1330">
        <is>
          <t xml:space="preserve">010</t>
        </is>
      </c>
      <c s="9" r="H1330">
        <v>10.0000</v>
      </c>
      <c s="8" t="inlineStr" r="I1330">
        <is>
          <t xml:space="preserve"/>
        </is>
      </c>
      <c s="8" t="inlineStr" r="J1330">
        <is>
          <t xml:space="preserve"> Cook</t>
        </is>
      </c>
    </row>
    <row r="1331" ht="20.25" customHeight="0">
      <c s="5" t="inlineStr" r="A1331">
        <is>
          <t xml:space="preserve">25000600</t>
        </is>
      </c>
      <c s="5" t="inlineStr" r="B1331">
        <is>
          <t xml:space="preserve">POTASSIUM FERTILIZER NUTRIENT</t>
        </is>
      </c>
      <c s="5" t="inlineStr" r="C1331">
        <is>
          <t xml:space="preserve">POUND  </t>
        </is>
      </c>
      <c s="6" r="D1331">
        <v>26.000</v>
      </c>
      <c s="7" r="E1331">
        <v>1</v>
      </c>
      <c s="8" t="inlineStr" r="F1331">
        <is>
          <t xml:space="preserve">62T94</t>
        </is>
      </c>
      <c s="8" t="inlineStr" r="G1331">
        <is>
          <t xml:space="preserve">010</t>
        </is>
      </c>
      <c s="9" r="H1331">
        <v>12.0000</v>
      </c>
      <c s="8" t="inlineStr" r="I1331">
        <is>
          <t xml:space="preserve"/>
        </is>
      </c>
      <c s="8" t="inlineStr" r="J1331">
        <is>
          <t xml:space="preserve"> Cook</t>
        </is>
      </c>
    </row>
    <row r="1332" ht="20.25" customHeight="0">
      <c s="5" t="inlineStr" r="A1332">
        <is>
          <t xml:space="preserve">25000600</t>
        </is>
      </c>
      <c s="5" t="inlineStr" r="B1332">
        <is>
          <t xml:space="preserve">POTASSIUM FERTILIZER NUTRIENT</t>
        </is>
      </c>
      <c s="5" t="inlineStr" r="C1332">
        <is>
          <t xml:space="preserve">POUND  </t>
        </is>
      </c>
      <c s="6" r="D1332">
        <v>2.880</v>
      </c>
      <c s="7" r="E1332">
        <v>1</v>
      </c>
      <c s="8" t="inlineStr" r="F1332">
        <is>
          <t xml:space="preserve">62V17</t>
        </is>
      </c>
      <c s="8" t="inlineStr" r="G1332">
        <is>
          <t xml:space="preserve">011</t>
        </is>
      </c>
      <c s="9" r="H1332">
        <v>10.8000</v>
      </c>
      <c s="8" t="inlineStr" r="I1332">
        <is>
          <t xml:space="preserve">Y</t>
        </is>
      </c>
      <c s="8" t="inlineStr" r="J1332">
        <is>
          <t xml:space="preserve"> Cook, Lake</t>
        </is>
      </c>
    </row>
    <row r="1333" ht="20.25" customHeight="0">
      <c s="5" t="inlineStr" r="A1333">
        <is>
          <t xml:space="preserve">25000600</t>
        </is>
      </c>
      <c s="5" t="inlineStr" r="B1333">
        <is>
          <t xml:space="preserve">POTASSIUM FERTILIZER NUTRIENT</t>
        </is>
      </c>
      <c s="5" t="inlineStr" r="C1333">
        <is>
          <t xml:space="preserve">POUND  </t>
        </is>
      </c>
      <c s="6" r="D1333">
        <v>2.880</v>
      </c>
      <c s="7" r="E1333">
        <v>1</v>
      </c>
      <c s="8" t="inlineStr" r="F1333">
        <is>
          <t xml:space="preserve">62V17</t>
        </is>
      </c>
      <c s="8" t="inlineStr" r="G1333">
        <is>
          <t xml:space="preserve">011</t>
        </is>
      </c>
      <c s="9" r="H1333">
        <v>10.0000</v>
      </c>
      <c s="8" t="inlineStr" r="I1333">
        <is>
          <t xml:space="preserve"/>
        </is>
      </c>
      <c s="8" t="inlineStr" r="J1333">
        <is>
          <t xml:space="preserve"> Cook, Lake</t>
        </is>
      </c>
    </row>
    <row r="1334" ht="20.25" customHeight="0">
      <c s="5" t="inlineStr" r="A1334">
        <is>
          <t xml:space="preserve">25000600</t>
        </is>
      </c>
      <c s="5" t="inlineStr" r="B1334">
        <is>
          <t xml:space="preserve">POTASSIUM FERTILIZER NUTRIENT</t>
        </is>
      </c>
      <c s="5" t="inlineStr" r="C1334">
        <is>
          <t xml:space="preserve">POUND  </t>
        </is>
      </c>
      <c s="6" r="D1334">
        <v>2.880</v>
      </c>
      <c s="7" r="E1334">
        <v>1</v>
      </c>
      <c s="8" t="inlineStr" r="F1334">
        <is>
          <t xml:space="preserve">62V17</t>
        </is>
      </c>
      <c s="8" t="inlineStr" r="G1334">
        <is>
          <t xml:space="preserve">011</t>
        </is>
      </c>
      <c s="9" r="H1334">
        <v>10.5000</v>
      </c>
      <c s="8" t="inlineStr" r="I1334">
        <is>
          <t xml:space="preserve"/>
        </is>
      </c>
      <c s="8" t="inlineStr" r="J1334">
        <is>
          <t xml:space="preserve"> Cook, Lake</t>
        </is>
      </c>
    </row>
    <row r="1335" ht="20.25" customHeight="0">
      <c s="5" t="inlineStr" r="A1335">
        <is>
          <t xml:space="preserve">25000600</t>
        </is>
      </c>
      <c s="5" t="inlineStr" r="B1335">
        <is>
          <t xml:space="preserve">POTASSIUM FERTILIZER NUTRIENT</t>
        </is>
      </c>
      <c s="5" t="inlineStr" r="C1335">
        <is>
          <t xml:space="preserve">POUND  </t>
        </is>
      </c>
      <c s="6" r="D1335">
        <v>30.000</v>
      </c>
      <c s="7" r="E1335">
        <v>1</v>
      </c>
      <c s="8" t="inlineStr" r="F1335">
        <is>
          <t xml:space="preserve">62W80</t>
        </is>
      </c>
      <c s="8" t="inlineStr" r="G1335">
        <is>
          <t xml:space="preserve">014</t>
        </is>
      </c>
      <c s="9" r="H1335">
        <v>1.0000</v>
      </c>
      <c s="8" t="inlineStr" r="I1335">
        <is>
          <t xml:space="preserve">Y</t>
        </is>
      </c>
      <c s="8" t="inlineStr" r="J1335">
        <is>
          <t xml:space="preserve"> DuPage</t>
        </is>
      </c>
    </row>
    <row r="1336" ht="20.25" customHeight="0">
      <c s="5" t="inlineStr" r="A1336">
        <is>
          <t xml:space="preserve">25000600</t>
        </is>
      </c>
      <c s="5" t="inlineStr" r="B1336">
        <is>
          <t xml:space="preserve">POTASSIUM FERTILIZER NUTRIENT</t>
        </is>
      </c>
      <c s="5" t="inlineStr" r="C1336">
        <is>
          <t xml:space="preserve">POUND  </t>
        </is>
      </c>
      <c s="6" r="D1336">
        <v>30.000</v>
      </c>
      <c s="7" r="E1336">
        <v>1</v>
      </c>
      <c s="8" t="inlineStr" r="F1336">
        <is>
          <t xml:space="preserve">62W80</t>
        </is>
      </c>
      <c s="8" t="inlineStr" r="G1336">
        <is>
          <t xml:space="preserve">014</t>
        </is>
      </c>
      <c s="9" r="H1336">
        <v>1.0000</v>
      </c>
      <c s="8" t="inlineStr" r="I1336">
        <is>
          <t xml:space="preserve"/>
        </is>
      </c>
      <c s="8" t="inlineStr" r="J1336">
        <is>
          <t xml:space="preserve"> DuPage</t>
        </is>
      </c>
    </row>
    <row r="1337" ht="20.25" customHeight="0">
      <c s="5" t="inlineStr" r="A1337">
        <is>
          <t xml:space="preserve">25000600</t>
        </is>
      </c>
      <c s="5" t="inlineStr" r="B1337">
        <is>
          <t xml:space="preserve">POTASSIUM FERTILIZER NUTRIENT</t>
        </is>
      </c>
      <c s="5" t="inlineStr" r="C1337">
        <is>
          <t xml:space="preserve">POUND  </t>
        </is>
      </c>
      <c s="6" r="D1337">
        <v>30.000</v>
      </c>
      <c s="7" r="E1337">
        <v>1</v>
      </c>
      <c s="8" t="inlineStr" r="F1337">
        <is>
          <t xml:space="preserve">62W80</t>
        </is>
      </c>
      <c s="8" t="inlineStr" r="G1337">
        <is>
          <t xml:space="preserve">014</t>
        </is>
      </c>
      <c s="9" r="H1337">
        <v>2.0000</v>
      </c>
      <c s="8" t="inlineStr" r="I1337">
        <is>
          <t xml:space="preserve"/>
        </is>
      </c>
      <c s="8" t="inlineStr" r="J1337">
        <is>
          <t xml:space="preserve"> DuPage</t>
        </is>
      </c>
    </row>
    <row r="1338" ht="20.25" customHeight="0">
      <c s="5" t="inlineStr" r="A1338">
        <is>
          <t xml:space="preserve">25000600</t>
        </is>
      </c>
      <c s="5" t="inlineStr" r="B1338">
        <is>
          <t xml:space="preserve">POTASSIUM FERTILIZER NUTRIENT</t>
        </is>
      </c>
      <c s="5" t="inlineStr" r="C1338">
        <is>
          <t xml:space="preserve">POUND  </t>
        </is>
      </c>
      <c s="6" r="D1338">
        <v>30.000</v>
      </c>
      <c s="7" r="E1338">
        <v>1</v>
      </c>
      <c s="8" t="inlineStr" r="F1338">
        <is>
          <t xml:space="preserve">62W80</t>
        </is>
      </c>
      <c s="8" t="inlineStr" r="G1338">
        <is>
          <t xml:space="preserve">014</t>
        </is>
      </c>
      <c s="9" r="H1338">
        <v>4.0000</v>
      </c>
      <c s="8" t="inlineStr" r="I1338">
        <is>
          <t xml:space="preserve"/>
        </is>
      </c>
      <c s="8" t="inlineStr" r="J1338">
        <is>
          <t xml:space="preserve"> DuPage</t>
        </is>
      </c>
    </row>
    <row r="1339" ht="20.25" customHeight="0">
      <c s="5" t="inlineStr" r="A1339">
        <is>
          <t xml:space="preserve">25000600</t>
        </is>
      </c>
      <c s="5" t="inlineStr" r="B1339">
        <is>
          <t xml:space="preserve">POTASSIUM FERTILIZER NUTRIENT</t>
        </is>
      </c>
      <c s="5" t="inlineStr" r="C1339">
        <is>
          <t xml:space="preserve">POUND  </t>
        </is>
      </c>
      <c s="6" r="D1339">
        <v>30.000</v>
      </c>
      <c s="7" r="E1339">
        <v>1</v>
      </c>
      <c s="8" t="inlineStr" r="F1339">
        <is>
          <t xml:space="preserve">62W80</t>
        </is>
      </c>
      <c s="8" t="inlineStr" r="G1339">
        <is>
          <t xml:space="preserve">014</t>
        </is>
      </c>
      <c s="9" r="H1339">
        <v>15.0000</v>
      </c>
      <c s="8" t="inlineStr" r="I1339">
        <is>
          <t xml:space="preserve"/>
        </is>
      </c>
      <c s="8" t="inlineStr" r="J1339">
        <is>
          <t xml:space="preserve"> DuPage</t>
        </is>
      </c>
    </row>
    <row r="1340" ht="20.25" customHeight="0">
      <c s="5" t="inlineStr" r="A1340">
        <is>
          <t xml:space="preserve">25000600</t>
        </is>
      </c>
      <c s="5" t="inlineStr" r="B1340">
        <is>
          <t xml:space="preserve">POTASSIUM FERTILIZER NUTRIENT</t>
        </is>
      </c>
      <c s="5" t="inlineStr" r="C1340">
        <is>
          <t xml:space="preserve">POUND  </t>
        </is>
      </c>
      <c s="6" r="D1340">
        <v>30.000</v>
      </c>
      <c s="7" r="E1340">
        <v>1</v>
      </c>
      <c s="8" t="inlineStr" r="F1340">
        <is>
          <t xml:space="preserve">62W80</t>
        </is>
      </c>
      <c s="8" t="inlineStr" r="G1340">
        <is>
          <t xml:space="preserve">014</t>
        </is>
      </c>
      <c s="9" r="H1340">
        <v>15.0000</v>
      </c>
      <c s="8" t="inlineStr" r="I1340">
        <is>
          <t xml:space="preserve"/>
        </is>
      </c>
      <c s="8" t="inlineStr" r="J1340">
        <is>
          <t xml:space="preserve"> DuPage</t>
        </is>
      </c>
    </row>
    <row r="1341" ht="20.25" customHeight="0">
      <c s="5" t="inlineStr" r="A1341">
        <is>
          <t xml:space="preserve">25000600</t>
        </is>
      </c>
      <c s="5" t="inlineStr" r="B1341">
        <is>
          <t xml:space="preserve">POTASSIUM FERTILIZER NUTRIENT</t>
        </is>
      </c>
      <c s="5" t="inlineStr" r="C1341">
        <is>
          <t xml:space="preserve">POUND  </t>
        </is>
      </c>
      <c s="6" r="D1341">
        <v>30.000</v>
      </c>
      <c s="7" r="E1341">
        <v>1</v>
      </c>
      <c s="8" t="inlineStr" r="F1341">
        <is>
          <t xml:space="preserve">62W80</t>
        </is>
      </c>
      <c s="8" t="inlineStr" r="G1341">
        <is>
          <t xml:space="preserve">014</t>
        </is>
      </c>
      <c s="9" r="H1341">
        <v>16.5000</v>
      </c>
      <c s="8" t="inlineStr" r="I1341">
        <is>
          <t xml:space="preserve"/>
        </is>
      </c>
      <c s="8" t="inlineStr" r="J1341">
        <is>
          <t xml:space="preserve"> DuPage</t>
        </is>
      </c>
    </row>
    <row r="1342" ht="20.25" customHeight="0">
      <c s="5" t="inlineStr" r="A1342">
        <is>
          <t xml:space="preserve">25000600</t>
        </is>
      </c>
      <c s="5" t="inlineStr" r="B1342">
        <is>
          <t xml:space="preserve">POTASSIUM FERTILIZER NUTRIENT</t>
        </is>
      </c>
      <c s="5" t="inlineStr" r="C1342">
        <is>
          <t xml:space="preserve">POUND  </t>
        </is>
      </c>
      <c s="6" r="D1342">
        <v>2.000</v>
      </c>
      <c s="7" r="E1342">
        <v>1</v>
      </c>
      <c s="8" t="inlineStr" r="F1342">
        <is>
          <t xml:space="preserve">62W88</t>
        </is>
      </c>
      <c s="8" t="inlineStr" r="G1342">
        <is>
          <t xml:space="preserve">015</t>
        </is>
      </c>
      <c s="9" r="H1342">
        <v>16.5000</v>
      </c>
      <c s="8" t="inlineStr" r="I1342">
        <is>
          <t xml:space="preserve">Y</t>
        </is>
      </c>
      <c s="8" t="inlineStr" r="J1342">
        <is>
          <t xml:space="preserve"> Cook</t>
        </is>
      </c>
    </row>
    <row r="1343" ht="20.25" customHeight="0">
      <c s="5" t="inlineStr" r="A1343">
        <is>
          <t xml:space="preserve">25000600</t>
        </is>
      </c>
      <c s="5" t="inlineStr" r="B1343">
        <is>
          <t xml:space="preserve">POTASSIUM FERTILIZER NUTRIENT</t>
        </is>
      </c>
      <c s="5" t="inlineStr" r="C1343">
        <is>
          <t xml:space="preserve">POUND  </t>
        </is>
      </c>
      <c s="6" r="D1343">
        <v>2.000</v>
      </c>
      <c s="7" r="E1343">
        <v>1</v>
      </c>
      <c s="8" t="inlineStr" r="F1343">
        <is>
          <t xml:space="preserve">62W88</t>
        </is>
      </c>
      <c s="8" t="inlineStr" r="G1343">
        <is>
          <t xml:space="preserve">015</t>
        </is>
      </c>
      <c s="9" r="H1343">
        <v>5.0000</v>
      </c>
      <c s="8" t="inlineStr" r="I1343">
        <is>
          <t xml:space="preserve"/>
        </is>
      </c>
      <c s="8" t="inlineStr" r="J1343">
        <is>
          <t xml:space="preserve"> Cook</t>
        </is>
      </c>
    </row>
    <row r="1344" ht="20.25" customHeight="0">
      <c s="5" t="inlineStr" r="A1344">
        <is>
          <t xml:space="preserve">25000600</t>
        </is>
      </c>
      <c s="5" t="inlineStr" r="B1344">
        <is>
          <t xml:space="preserve">POTASSIUM FERTILIZER NUTRIENT</t>
        </is>
      </c>
      <c s="5" t="inlineStr" r="C1344">
        <is>
          <t xml:space="preserve">POUND  </t>
        </is>
      </c>
      <c s="6" r="D1344">
        <v>2.000</v>
      </c>
      <c s="7" r="E1344">
        <v>1</v>
      </c>
      <c s="8" t="inlineStr" r="F1344">
        <is>
          <t xml:space="preserve">62W88</t>
        </is>
      </c>
      <c s="8" t="inlineStr" r="G1344">
        <is>
          <t xml:space="preserve">015</t>
        </is>
      </c>
      <c s="9" r="H1344">
        <v>5.2500</v>
      </c>
      <c s="8" t="inlineStr" r="I1344">
        <is>
          <t xml:space="preserve"/>
        </is>
      </c>
      <c s="8" t="inlineStr" r="J1344">
        <is>
          <t xml:space="preserve"> Cook</t>
        </is>
      </c>
    </row>
    <row r="1345" ht="20.25" customHeight="0">
      <c s="5" t="inlineStr" r="A1345">
        <is>
          <t xml:space="preserve">25000600</t>
        </is>
      </c>
      <c s="5" t="inlineStr" r="B1345">
        <is>
          <t xml:space="preserve">POTASSIUM FERTILIZER NUTRIENT</t>
        </is>
      </c>
      <c s="5" t="inlineStr" r="C1345">
        <is>
          <t xml:space="preserve">POUND  </t>
        </is>
      </c>
      <c s="6" r="D1345">
        <v>2.000</v>
      </c>
      <c s="7" r="E1345">
        <v>1</v>
      </c>
      <c s="8" t="inlineStr" r="F1345">
        <is>
          <t xml:space="preserve">62W88</t>
        </is>
      </c>
      <c s="8" t="inlineStr" r="G1345">
        <is>
          <t xml:space="preserve">015</t>
        </is>
      </c>
      <c s="9" r="H1345">
        <v>5.4500</v>
      </c>
      <c s="8" t="inlineStr" r="I1345">
        <is>
          <t xml:space="preserve"/>
        </is>
      </c>
      <c s="8" t="inlineStr" r="J1345">
        <is>
          <t xml:space="preserve"> Cook</t>
        </is>
      </c>
    </row>
    <row r="1346" ht="20.25" customHeight="0">
      <c s="5" t="inlineStr" r="A1346">
        <is>
          <t xml:space="preserve">25000600</t>
        </is>
      </c>
      <c s="5" t="inlineStr" r="B1346">
        <is>
          <t xml:space="preserve">POTASSIUM FERTILIZER NUTRIENT</t>
        </is>
      </c>
      <c s="5" t="inlineStr" r="C1346">
        <is>
          <t xml:space="preserve">POUND  </t>
        </is>
      </c>
      <c s="6" r="D1346">
        <v>2.000</v>
      </c>
      <c s="7" r="E1346">
        <v>1</v>
      </c>
      <c s="8" t="inlineStr" r="F1346">
        <is>
          <t xml:space="preserve">62W88</t>
        </is>
      </c>
      <c s="8" t="inlineStr" r="G1346">
        <is>
          <t xml:space="preserve">015</t>
        </is>
      </c>
      <c s="9" r="H1346">
        <v>15.0000</v>
      </c>
      <c s="8" t="inlineStr" r="I1346">
        <is>
          <t xml:space="preserve"/>
        </is>
      </c>
      <c s="8" t="inlineStr" r="J1346">
        <is>
          <t xml:space="preserve"> Cook</t>
        </is>
      </c>
    </row>
    <row r="1347" ht="20.25" customHeight="0">
      <c s="5" t="inlineStr" r="A1347">
        <is>
          <t xml:space="preserve">25000600</t>
        </is>
      </c>
      <c s="5" t="inlineStr" r="B1347">
        <is>
          <t xml:space="preserve">POTASSIUM FERTILIZER NUTRIENT</t>
        </is>
      </c>
      <c s="5" t="inlineStr" r="C1347">
        <is>
          <t xml:space="preserve">POUND  </t>
        </is>
      </c>
      <c s="6" r="D1347">
        <v>2.000</v>
      </c>
      <c s="7" r="E1347">
        <v>1</v>
      </c>
      <c s="8" t="inlineStr" r="F1347">
        <is>
          <t xml:space="preserve">62W88</t>
        </is>
      </c>
      <c s="8" t="inlineStr" r="G1347">
        <is>
          <t xml:space="preserve">015</t>
        </is>
      </c>
      <c s="9" r="H1347">
        <v>15.0000</v>
      </c>
      <c s="8" t="inlineStr" r="I1347">
        <is>
          <t xml:space="preserve"/>
        </is>
      </c>
      <c s="8" t="inlineStr" r="J1347">
        <is>
          <t xml:space="preserve"> Cook</t>
        </is>
      </c>
    </row>
    <row r="1348" ht="20.25" customHeight="0">
      <c s="5" t="inlineStr" r="A1348">
        <is>
          <t xml:space="preserve">25000600</t>
        </is>
      </c>
      <c s="5" t="inlineStr" r="B1348">
        <is>
          <t xml:space="preserve">POTASSIUM FERTILIZER NUTRIENT</t>
        </is>
      </c>
      <c s="5" t="inlineStr" r="C1348">
        <is>
          <t xml:space="preserve">POUND  </t>
        </is>
      </c>
      <c s="6" r="D1348">
        <v>2.000</v>
      </c>
      <c s="7" r="E1348">
        <v>1</v>
      </c>
      <c s="8" t="inlineStr" r="F1348">
        <is>
          <t xml:space="preserve">62W88</t>
        </is>
      </c>
      <c s="8" t="inlineStr" r="G1348">
        <is>
          <t xml:space="preserve">015</t>
        </is>
      </c>
      <c s="9" r="H1348">
        <v>16.5000</v>
      </c>
      <c s="8" t="inlineStr" r="I1348">
        <is>
          <t xml:space="preserve"/>
        </is>
      </c>
      <c s="8" t="inlineStr" r="J1348">
        <is>
          <t xml:space="preserve"> Cook</t>
        </is>
      </c>
    </row>
    <row r="1349" ht="20.25" customHeight="0">
      <c s="5" t="inlineStr" r="A1349">
        <is>
          <t xml:space="preserve">25000600</t>
        </is>
      </c>
      <c s="5" t="inlineStr" r="B1349">
        <is>
          <t xml:space="preserve">POTASSIUM FERTILIZER NUTRIENT</t>
        </is>
      </c>
      <c s="5" t="inlineStr" r="C1349">
        <is>
          <t xml:space="preserve">POUND  </t>
        </is>
      </c>
      <c s="6" r="D1349">
        <v>2.000</v>
      </c>
      <c s="7" r="E1349">
        <v>1</v>
      </c>
      <c s="8" t="inlineStr" r="F1349">
        <is>
          <t xml:space="preserve">62W88</t>
        </is>
      </c>
      <c s="8" t="inlineStr" r="G1349">
        <is>
          <t xml:space="preserve">015</t>
        </is>
      </c>
      <c s="9" r="H1349">
        <v>20.0000</v>
      </c>
      <c s="8" t="inlineStr" r="I1349">
        <is>
          <t xml:space="preserve"/>
        </is>
      </c>
      <c s="8" t="inlineStr" r="J1349">
        <is>
          <t xml:space="preserve"> Cook</t>
        </is>
      </c>
    </row>
    <row r="1350" ht="20.25" customHeight="0">
      <c s="5" t="inlineStr" r="A1350">
        <is>
          <t xml:space="preserve">25000600</t>
        </is>
      </c>
      <c s="5" t="inlineStr" r="B1350">
        <is>
          <t xml:space="preserve">POTASSIUM FERTILIZER NUTRIENT</t>
        </is>
      </c>
      <c s="5" t="inlineStr" r="C1350">
        <is>
          <t xml:space="preserve">POUND  </t>
        </is>
      </c>
      <c s="6" r="D1350">
        <v>2.000</v>
      </c>
      <c s="7" r="E1350">
        <v>1</v>
      </c>
      <c s="8" t="inlineStr" r="F1350">
        <is>
          <t xml:space="preserve">62W88</t>
        </is>
      </c>
      <c s="8" t="inlineStr" r="G1350">
        <is>
          <t xml:space="preserve">015</t>
        </is>
      </c>
      <c s="9" r="H1350">
        <v>100.0000</v>
      </c>
      <c s="8" t="inlineStr" r="I1350">
        <is>
          <t xml:space="preserve"/>
        </is>
      </c>
      <c s="8" t="inlineStr" r="J1350">
        <is>
          <t xml:space="preserve"> Cook</t>
        </is>
      </c>
    </row>
    <row r="1351" ht="20.25" customHeight="0">
      <c s="5" t="inlineStr" r="A1351">
        <is>
          <t xml:space="preserve">25000600</t>
        </is>
      </c>
      <c s="5" t="inlineStr" r="B1351">
        <is>
          <t xml:space="preserve">POTASSIUM FERTILIZER NUTRIENT</t>
        </is>
      </c>
      <c s="5" t="inlineStr" r="C1351">
        <is>
          <t xml:space="preserve">POUND  </t>
        </is>
      </c>
      <c s="6" r="D1351">
        <v>23.000</v>
      </c>
      <c s="7" r="E1351">
        <v>2</v>
      </c>
      <c s="8" t="inlineStr" r="F1351">
        <is>
          <t xml:space="preserve">64S29</t>
        </is>
      </c>
      <c s="8" t="inlineStr" r="G1351">
        <is>
          <t xml:space="preserve">081</t>
        </is>
      </c>
      <c s="9" r="H1351">
        <v>1.0000</v>
      </c>
      <c s="8" t="inlineStr" r="I1351">
        <is>
          <t xml:space="preserve">Y</t>
        </is>
      </c>
      <c s="8" t="inlineStr" r="J1351">
        <is>
          <t xml:space="preserve"> Lee</t>
        </is>
      </c>
    </row>
    <row r="1352" ht="20.25" customHeight="0">
      <c s="5" t="inlineStr" r="A1352">
        <is>
          <t xml:space="preserve">25000600</t>
        </is>
      </c>
      <c s="5" t="inlineStr" r="B1352">
        <is>
          <t xml:space="preserve">POTASSIUM FERTILIZER NUTRIENT</t>
        </is>
      </c>
      <c s="5" t="inlineStr" r="C1352">
        <is>
          <t xml:space="preserve">POUND  </t>
        </is>
      </c>
      <c s="6" r="D1352">
        <v>23.000</v>
      </c>
      <c s="7" r="E1352">
        <v>2</v>
      </c>
      <c s="8" t="inlineStr" r="F1352">
        <is>
          <t xml:space="preserve">64S29</t>
        </is>
      </c>
      <c s="8" t="inlineStr" r="G1352">
        <is>
          <t xml:space="preserve">081</t>
        </is>
      </c>
      <c s="9" r="H1352">
        <v>1.0000</v>
      </c>
      <c s="8" t="inlineStr" r="I1352">
        <is>
          <t xml:space="preserve"/>
        </is>
      </c>
      <c s="8" t="inlineStr" r="J1352">
        <is>
          <t xml:space="preserve"> Lee</t>
        </is>
      </c>
    </row>
    <row r="1353" ht="20.25" customHeight="0">
      <c s="5" t="inlineStr" r="A1353">
        <is>
          <t xml:space="preserve">25000600</t>
        </is>
      </c>
      <c s="5" t="inlineStr" r="B1353">
        <is>
          <t xml:space="preserve">POTASSIUM FERTILIZER NUTRIENT</t>
        </is>
      </c>
      <c s="5" t="inlineStr" r="C1353">
        <is>
          <t xml:space="preserve">POUND  </t>
        </is>
      </c>
      <c s="6" r="D1353">
        <v>23.000</v>
      </c>
      <c s="7" r="E1353">
        <v>2</v>
      </c>
      <c s="8" t="inlineStr" r="F1353">
        <is>
          <t xml:space="preserve">64S29</t>
        </is>
      </c>
      <c s="8" t="inlineStr" r="G1353">
        <is>
          <t xml:space="preserve">081</t>
        </is>
      </c>
      <c s="9" r="H1353">
        <v>2.0000</v>
      </c>
      <c s="8" t="inlineStr" r="I1353">
        <is>
          <t xml:space="preserve"/>
        </is>
      </c>
      <c s="8" t="inlineStr" r="J1353">
        <is>
          <t xml:space="preserve"> Lee</t>
        </is>
      </c>
    </row>
    <row r="1354" ht="20.25" customHeight="0">
      <c s="5" t="inlineStr" r="A1354">
        <is>
          <t xml:space="preserve">25000600</t>
        </is>
      </c>
      <c s="5" t="inlineStr" r="B1354">
        <is>
          <t xml:space="preserve">POTASSIUM FERTILIZER NUTRIENT</t>
        </is>
      </c>
      <c s="5" t="inlineStr" r="C1354">
        <is>
          <t xml:space="preserve">POUND  </t>
        </is>
      </c>
      <c s="6" r="D1354">
        <v>76.000</v>
      </c>
      <c s="7" r="E1354">
        <v>3</v>
      </c>
      <c s="8" t="inlineStr" r="F1354">
        <is>
          <t xml:space="preserve">66E54</t>
        </is>
      </c>
      <c s="8" t="inlineStr" r="G1354">
        <is>
          <t xml:space="preserve">083</t>
        </is>
      </c>
      <c s="9" r="H1354">
        <v>6.5000</v>
      </c>
      <c s="8" t="inlineStr" r="I1354">
        <is>
          <t xml:space="preserve">Y</t>
        </is>
      </c>
      <c s="8" t="inlineStr" r="J1354">
        <is>
          <t xml:space="preserve"> Livingston</t>
        </is>
      </c>
    </row>
    <row r="1355" ht="20.25" customHeight="0">
      <c s="5" t="inlineStr" r="A1355">
        <is>
          <t xml:space="preserve">25000600</t>
        </is>
      </c>
      <c s="5" t="inlineStr" r="B1355">
        <is>
          <t xml:space="preserve">POTASSIUM FERTILIZER NUTRIENT</t>
        </is>
      </c>
      <c s="5" t="inlineStr" r="C1355">
        <is>
          <t xml:space="preserve">POUND  </t>
        </is>
      </c>
      <c s="6" r="D1355">
        <v>69.000</v>
      </c>
      <c s="7" r="E1355">
        <v>6</v>
      </c>
      <c s="8" t="inlineStr" r="F1355">
        <is>
          <t xml:space="preserve">72994</t>
        </is>
      </c>
      <c s="8" t="inlineStr" r="G1355">
        <is>
          <t xml:space="preserve">038</t>
        </is>
      </c>
      <c s="9" r="H1355">
        <v>1.6000</v>
      </c>
      <c s="8" t="inlineStr" r="I1355">
        <is>
          <t xml:space="preserve">Y</t>
        </is>
      </c>
      <c s="8" t="inlineStr" r="J1355">
        <is>
          <t xml:space="preserve"> Christian</t>
        </is>
      </c>
    </row>
    <row r="1356" ht="20.25" customHeight="0">
      <c s="5" t="inlineStr" r="A1356">
        <is>
          <t xml:space="preserve">25000600</t>
        </is>
      </c>
      <c s="5" t="inlineStr" r="B1356">
        <is>
          <t xml:space="preserve">POTASSIUM FERTILIZER NUTRIENT</t>
        </is>
      </c>
      <c s="5" t="inlineStr" r="C1356">
        <is>
          <t xml:space="preserve">POUND  </t>
        </is>
      </c>
      <c s="6" r="D1356">
        <v>69.000</v>
      </c>
      <c s="7" r="E1356">
        <v>6</v>
      </c>
      <c s="8" t="inlineStr" r="F1356">
        <is>
          <t xml:space="preserve">72994</t>
        </is>
      </c>
      <c s="8" t="inlineStr" r="G1356">
        <is>
          <t xml:space="preserve">038</t>
        </is>
      </c>
      <c s="9" r="H1356">
        <v>1.6800</v>
      </c>
      <c s="8" t="inlineStr" r="I1356">
        <is>
          <t xml:space="preserve"/>
        </is>
      </c>
      <c s="8" t="inlineStr" r="J1356">
        <is>
          <t xml:space="preserve"> Christian</t>
        </is>
      </c>
    </row>
    <row r="1357" ht="20.25" customHeight="0">
      <c s="5" t="inlineStr" r="A1357">
        <is>
          <t xml:space="preserve">25000600</t>
        </is>
      </c>
      <c s="5" t="inlineStr" r="B1357">
        <is>
          <t xml:space="preserve">POTASSIUM FERTILIZER NUTRIENT</t>
        </is>
      </c>
      <c s="5" t="inlineStr" r="C1357">
        <is>
          <t xml:space="preserve">POUND  </t>
        </is>
      </c>
      <c s="6" r="D1357">
        <v>69.000</v>
      </c>
      <c s="7" r="E1357">
        <v>6</v>
      </c>
      <c s="8" t="inlineStr" r="F1357">
        <is>
          <t xml:space="preserve">72994</t>
        </is>
      </c>
      <c s="8" t="inlineStr" r="G1357">
        <is>
          <t xml:space="preserve">038</t>
        </is>
      </c>
      <c s="9" r="H1357">
        <v>1.7000</v>
      </c>
      <c s="8" t="inlineStr" r="I1357">
        <is>
          <t xml:space="preserve"/>
        </is>
      </c>
      <c s="8" t="inlineStr" r="J1357">
        <is>
          <t xml:space="preserve"> Christian</t>
        </is>
      </c>
    </row>
    <row r="1358" ht="20.25" customHeight="0">
      <c s="5" t="inlineStr" r="A1358">
        <is>
          <t xml:space="preserve">25000600</t>
        </is>
      </c>
      <c s="5" t="inlineStr" r="B1358">
        <is>
          <t xml:space="preserve">POTASSIUM FERTILIZER NUTRIENT</t>
        </is>
      </c>
      <c s="5" t="inlineStr" r="C1358">
        <is>
          <t xml:space="preserve">POUND  </t>
        </is>
      </c>
      <c s="6" r="D1358">
        <v>69.000</v>
      </c>
      <c s="7" r="E1358">
        <v>6</v>
      </c>
      <c s="8" t="inlineStr" r="F1358">
        <is>
          <t xml:space="preserve">72994</t>
        </is>
      </c>
      <c s="8" t="inlineStr" r="G1358">
        <is>
          <t xml:space="preserve">038</t>
        </is>
      </c>
      <c s="9" r="H1358">
        <v>2.0000</v>
      </c>
      <c s="8" t="inlineStr" r="I1358">
        <is>
          <t xml:space="preserve"/>
        </is>
      </c>
      <c s="8" t="inlineStr" r="J1358">
        <is>
          <t xml:space="preserve"> Christian</t>
        </is>
      </c>
    </row>
    <row r="1359" ht="20.25" customHeight="0">
      <c s="5" t="inlineStr" r="A1359">
        <is>
          <t xml:space="preserve">25000600</t>
        </is>
      </c>
      <c s="5" t="inlineStr" r="B1359">
        <is>
          <t xml:space="preserve">POTASSIUM FERTILIZER NUTRIENT</t>
        </is>
      </c>
      <c s="5" t="inlineStr" r="C1359">
        <is>
          <t xml:space="preserve">POUND  </t>
        </is>
      </c>
      <c s="6" r="D1359">
        <v>39.000</v>
      </c>
      <c s="7" r="E1359">
        <v>8</v>
      </c>
      <c s="8" t="inlineStr" r="F1359">
        <is>
          <t xml:space="preserve">76R46</t>
        </is>
      </c>
      <c s="8" t="inlineStr" r="G1359">
        <is>
          <t xml:space="preserve">051</t>
        </is>
      </c>
      <c s="9" r="H1359">
        <v>5.7500</v>
      </c>
      <c s="8" t="inlineStr" r="I1359">
        <is>
          <t xml:space="preserve">Y</t>
        </is>
      </c>
      <c s="8" t="inlineStr" r="J1359">
        <is>
          <t xml:space="preserve"> Madison</t>
        </is>
      </c>
    </row>
    <row r="1360" ht="20.25" customHeight="0">
      <c s="5" t="inlineStr" r="A1360">
        <is>
          <t xml:space="preserve">25000600</t>
        </is>
      </c>
      <c s="5" t="inlineStr" r="B1360">
        <is>
          <t xml:space="preserve">POTASSIUM FERTILIZER NUTRIENT</t>
        </is>
      </c>
      <c s="5" t="inlineStr" r="C1360">
        <is>
          <t xml:space="preserve">POUND  </t>
        </is>
      </c>
      <c s="6" r="D1360">
        <v>39.000</v>
      </c>
      <c s="7" r="E1360">
        <v>8</v>
      </c>
      <c s="8" t="inlineStr" r="F1360">
        <is>
          <t xml:space="preserve">76R46</t>
        </is>
      </c>
      <c s="8" t="inlineStr" r="G1360">
        <is>
          <t xml:space="preserve">051</t>
        </is>
      </c>
      <c s="9" r="H1360">
        <v>1.0000</v>
      </c>
      <c s="8" t="inlineStr" r="I1360">
        <is>
          <t xml:space="preserve"/>
        </is>
      </c>
      <c s="8" t="inlineStr" r="J1360">
        <is>
          <t xml:space="preserve"> Madison</t>
        </is>
      </c>
    </row>
    <row r="1361" ht="20.25" customHeight="0">
      <c s="5" t="inlineStr" r="A1361">
        <is>
          <t xml:space="preserve">25000600</t>
        </is>
      </c>
      <c s="5" t="inlineStr" r="B1361">
        <is>
          <t xml:space="preserve">POTASSIUM FERTILIZER NUTRIENT</t>
        </is>
      </c>
      <c s="5" t="inlineStr" r="C1361">
        <is>
          <t xml:space="preserve">POUND  </t>
        </is>
      </c>
      <c s="6" r="D1361">
        <v>39.000</v>
      </c>
      <c s="7" r="E1361">
        <v>8</v>
      </c>
      <c s="8" t="inlineStr" r="F1361">
        <is>
          <t xml:space="preserve">76R46</t>
        </is>
      </c>
      <c s="8" t="inlineStr" r="G1361">
        <is>
          <t xml:space="preserve">051</t>
        </is>
      </c>
      <c s="9" r="H1361">
        <v>5.5000</v>
      </c>
      <c s="8" t="inlineStr" r="I1361">
        <is>
          <t xml:space="preserve"/>
        </is>
      </c>
      <c s="8" t="inlineStr" r="J1361">
        <is>
          <t xml:space="preserve"> Madison</t>
        </is>
      </c>
    </row>
    <row r="1362" ht="20.25" customHeight="0">
      <c s="5" t="inlineStr" r="A1362">
        <is>
          <t xml:space="preserve">25000600</t>
        </is>
      </c>
      <c s="5" t="inlineStr" r="B1362">
        <is>
          <t xml:space="preserve">POTASSIUM FERTILIZER NUTRIENT</t>
        </is>
      </c>
      <c s="5" t="inlineStr" r="C1362">
        <is>
          <t xml:space="preserve">POUND  </t>
        </is>
      </c>
      <c s="6" r="D1362">
        <v>226.000</v>
      </c>
      <c s="7" r="E1362">
        <v>8</v>
      </c>
      <c s="8" t="inlineStr" r="F1362">
        <is>
          <t xml:space="preserve">76T31</t>
        </is>
      </c>
      <c s="8" t="inlineStr" r="G1362">
        <is>
          <t xml:space="preserve">052</t>
        </is>
      </c>
      <c s="9" r="H1362">
        <v>1.1000</v>
      </c>
      <c s="8" t="inlineStr" r="I1362">
        <is>
          <t xml:space="preserve">Y</t>
        </is>
      </c>
      <c s="8" t="inlineStr" r="J1362">
        <is>
          <t xml:space="preserve"> Bond</t>
        </is>
      </c>
    </row>
    <row r="1363" ht="20.25" customHeight="0">
      <c s="5" t="inlineStr" r="A1363">
        <is>
          <t xml:space="preserve">25000600</t>
        </is>
      </c>
      <c s="5" t="inlineStr" r="B1363">
        <is>
          <t xml:space="preserve">POTASSIUM FERTILIZER NUTRIENT</t>
        </is>
      </c>
      <c s="5" t="inlineStr" r="C1363">
        <is>
          <t xml:space="preserve">POUND  </t>
        </is>
      </c>
      <c s="6" r="D1363">
        <v>226.000</v>
      </c>
      <c s="7" r="E1363">
        <v>8</v>
      </c>
      <c s="8" t="inlineStr" r="F1363">
        <is>
          <t xml:space="preserve">76T31</t>
        </is>
      </c>
      <c s="8" t="inlineStr" r="G1363">
        <is>
          <t xml:space="preserve">052</t>
        </is>
      </c>
      <c s="9" r="H1363">
        <v>1.7500</v>
      </c>
      <c s="8" t="inlineStr" r="I1363">
        <is>
          <t xml:space="preserve"/>
        </is>
      </c>
      <c s="8" t="inlineStr" r="J1363">
        <is>
          <t xml:space="preserve"> Bond</t>
        </is>
      </c>
    </row>
    <row r="1364" ht="20.25" customHeight="0">
      <c s="5" t="inlineStr" r="A1364">
        <is>
          <t xml:space="preserve">25000600</t>
        </is>
      </c>
      <c s="5" t="inlineStr" r="B1364">
        <is>
          <t xml:space="preserve">POTASSIUM FERTILIZER NUTRIENT</t>
        </is>
      </c>
      <c s="5" t="inlineStr" r="C1364">
        <is>
          <t xml:space="preserve">POUND  </t>
        </is>
      </c>
      <c s="6" r="D1364">
        <v>226.000</v>
      </c>
      <c s="7" r="E1364">
        <v>8</v>
      </c>
      <c s="8" t="inlineStr" r="F1364">
        <is>
          <t xml:space="preserve">76T31</t>
        </is>
      </c>
      <c s="8" t="inlineStr" r="G1364">
        <is>
          <t xml:space="preserve">052</t>
        </is>
      </c>
      <c s="9" r="H1364">
        <v>1.7500</v>
      </c>
      <c s="8" t="inlineStr" r="I1364">
        <is>
          <t xml:space="preserve"/>
        </is>
      </c>
      <c s="8" t="inlineStr" r="J1364">
        <is>
          <t xml:space="preserve"> Bond</t>
        </is>
      </c>
    </row>
    <row r="1365" ht="20.25" customHeight="0">
      <c s="5" t="inlineStr" r="A1365">
        <is>
          <t xml:space="preserve">25000600</t>
        </is>
      </c>
      <c s="5" t="inlineStr" r="B1365">
        <is>
          <t xml:space="preserve">POTASSIUM FERTILIZER NUTRIENT</t>
        </is>
      </c>
      <c s="5" t="inlineStr" r="C1365">
        <is>
          <t xml:space="preserve">POUND  </t>
        </is>
      </c>
      <c s="6" r="D1365">
        <v>226.000</v>
      </c>
      <c s="7" r="E1365">
        <v>8</v>
      </c>
      <c s="8" t="inlineStr" r="F1365">
        <is>
          <t xml:space="preserve">76T31</t>
        </is>
      </c>
      <c s="8" t="inlineStr" r="G1365">
        <is>
          <t xml:space="preserve">052</t>
        </is>
      </c>
      <c s="9" r="H1365">
        <v>2.0400</v>
      </c>
      <c s="8" t="inlineStr" r="I1365">
        <is>
          <t xml:space="preserve"/>
        </is>
      </c>
      <c s="8" t="inlineStr" r="J1365">
        <is>
          <t xml:space="preserve"> Bond</t>
        </is>
      </c>
    </row>
    <row r="1366" ht="20.25" customHeight="0">
      <c s="5" t="inlineStr" r="A1366">
        <is>
          <t xml:space="preserve">25000600</t>
        </is>
      </c>
      <c s="5" t="inlineStr" r="B1366">
        <is>
          <t xml:space="preserve">POTASSIUM FERTILIZER NUTRIENT</t>
        </is>
      </c>
      <c s="5" t="inlineStr" r="C1366">
        <is>
          <t xml:space="preserve">POUND  </t>
        </is>
      </c>
      <c s="6" r="D1366">
        <v>9.000</v>
      </c>
      <c s="7" r="E1366">
        <v>8</v>
      </c>
      <c s="8" t="inlineStr" r="F1366">
        <is>
          <t xml:space="preserve">76T67</t>
        </is>
      </c>
      <c s="8" t="inlineStr" r="G1366">
        <is>
          <t xml:space="preserve">054</t>
        </is>
      </c>
      <c s="9" r="H1366">
        <v>242.3300</v>
      </c>
      <c s="8" t="inlineStr" r="I1366">
        <is>
          <t xml:space="preserve">Y</t>
        </is>
      </c>
      <c s="8" t="inlineStr" r="J1366">
        <is>
          <t xml:space="preserve">Various</t>
        </is>
      </c>
    </row>
    <row r="1367" ht="20.25" customHeight="0">
      <c s="5" t="inlineStr" r="A1367">
        <is>
          <t xml:space="preserve">25000600</t>
        </is>
      </c>
      <c s="5" t="inlineStr" r="B1367">
        <is>
          <t xml:space="preserve">POTASSIUM FERTILIZER NUTRIENT</t>
        </is>
      </c>
      <c s="5" t="inlineStr" r="C1367">
        <is>
          <t xml:space="preserve">POUND  </t>
        </is>
      </c>
      <c s="6" r="D1367">
        <v>9.000</v>
      </c>
      <c s="7" r="E1367">
        <v>8</v>
      </c>
      <c s="8" t="inlineStr" r="F1367">
        <is>
          <t xml:space="preserve">76T67</t>
        </is>
      </c>
      <c s="8" t="inlineStr" r="G1367">
        <is>
          <t xml:space="preserve">054</t>
        </is>
      </c>
      <c s="9" r="H1367">
        <v>30.0000</v>
      </c>
      <c s="8" t="inlineStr" r="I1367">
        <is>
          <t xml:space="preserve"/>
        </is>
      </c>
      <c s="8" t="inlineStr" r="J1367">
        <is>
          <t xml:space="preserve">Various</t>
        </is>
      </c>
    </row>
    <row r="1368" ht="20.25" customHeight="0">
      <c s="5" t="inlineStr" r="A1368">
        <is>
          <t xml:space="preserve">25000600</t>
        </is>
      </c>
      <c s="5" t="inlineStr" r="B1368">
        <is>
          <t xml:space="preserve">POTASSIUM FERTILIZER NUTRIENT</t>
        </is>
      </c>
      <c s="5" t="inlineStr" r="C1368">
        <is>
          <t xml:space="preserve">POUND  </t>
        </is>
      </c>
      <c s="6" r="D1368">
        <v>23.000</v>
      </c>
      <c s="7" r="E1368">
        <v>6</v>
      </c>
      <c s="8" t="inlineStr" r="F1368">
        <is>
          <t xml:space="preserve">93822</t>
        </is>
      </c>
      <c s="8" t="inlineStr" r="G1368">
        <is>
          <t xml:space="preserve">073</t>
        </is>
      </c>
      <c s="9" r="H1368">
        <v>8.0000</v>
      </c>
      <c s="8" t="inlineStr" r="I1368">
        <is>
          <t xml:space="preserve">Y</t>
        </is>
      </c>
      <c s="8" t="inlineStr" r="J1368">
        <is>
          <t xml:space="preserve"> Hancock</t>
        </is>
      </c>
    </row>
    <row r="1369" ht="20.25" customHeight="0">
      <c s="5" t="inlineStr" r="A1369">
        <is>
          <t xml:space="preserve">25000600</t>
        </is>
      </c>
      <c s="5" t="inlineStr" r="B1369">
        <is>
          <t xml:space="preserve">POTASSIUM FERTILIZER NUTRIENT</t>
        </is>
      </c>
      <c s="5" t="inlineStr" r="C1369">
        <is>
          <t xml:space="preserve">POUND  </t>
        </is>
      </c>
      <c s="6" r="D1369">
        <v>23.000</v>
      </c>
      <c s="7" r="E1369">
        <v>6</v>
      </c>
      <c s="8" t="inlineStr" r="F1369">
        <is>
          <t xml:space="preserve">93822</t>
        </is>
      </c>
      <c s="8" t="inlineStr" r="G1369">
        <is>
          <t xml:space="preserve">073</t>
        </is>
      </c>
      <c s="9" r="H1369">
        <v>5.0000</v>
      </c>
      <c s="8" t="inlineStr" r="I1369">
        <is>
          <t xml:space="preserve"/>
        </is>
      </c>
      <c s="8" t="inlineStr" r="J1369">
        <is>
          <t xml:space="preserve"> Hancock</t>
        </is>
      </c>
    </row>
    <row r="1370" ht="20.25" customHeight="0">
      <c s="5" t="inlineStr" r="A1370">
        <is>
          <t xml:space="preserve">25000600</t>
        </is>
      </c>
      <c s="5" t="inlineStr" r="B1370">
        <is>
          <t xml:space="preserve">POTASSIUM FERTILIZER NUTRIENT</t>
        </is>
      </c>
      <c s="5" t="inlineStr" r="C1370">
        <is>
          <t xml:space="preserve">POUND  </t>
        </is>
      </c>
      <c s="6" r="D1370">
        <v>23.000</v>
      </c>
      <c s="7" r="E1370">
        <v>6</v>
      </c>
      <c s="8" t="inlineStr" r="F1370">
        <is>
          <t xml:space="preserve">93822</t>
        </is>
      </c>
      <c s="8" t="inlineStr" r="G1370">
        <is>
          <t xml:space="preserve">073</t>
        </is>
      </c>
      <c s="9" r="H1370">
        <v>6.0000</v>
      </c>
      <c s="8" t="inlineStr" r="I1370">
        <is>
          <t xml:space="preserve"/>
        </is>
      </c>
      <c s="8" t="inlineStr" r="J1370">
        <is>
          <t xml:space="preserve"> Hancock</t>
        </is>
      </c>
    </row>
    <row r="1371" ht="20.25" customHeight="0">
      <c s="5" t="inlineStr" r="A1371">
        <is>
          <t xml:space="preserve">25000600</t>
        </is>
      </c>
      <c s="5" t="inlineStr" r="B1371">
        <is>
          <t xml:space="preserve">POTASSIUM FERTILIZER NUTRIENT</t>
        </is>
      </c>
      <c s="5" t="inlineStr" r="C1371">
        <is>
          <t xml:space="preserve">POUND  </t>
        </is>
      </c>
      <c s="6" r="D1371">
        <v>23.000</v>
      </c>
      <c s="7" r="E1371">
        <v>6</v>
      </c>
      <c s="8" t="inlineStr" r="F1371">
        <is>
          <t xml:space="preserve">93822</t>
        </is>
      </c>
      <c s="8" t="inlineStr" r="G1371">
        <is>
          <t xml:space="preserve">073</t>
        </is>
      </c>
      <c s="9" r="H1371">
        <v>7.0000</v>
      </c>
      <c s="8" t="inlineStr" r="I1371">
        <is>
          <t xml:space="preserve"/>
        </is>
      </c>
      <c s="8" t="inlineStr" r="J1371">
        <is>
          <t xml:space="preserve"> Hancock</t>
        </is>
      </c>
    </row>
    <row r="1372" ht="20.25" customHeight="0">
      <c s="5" t="inlineStr" r="A1372">
        <is>
          <t xml:space="preserve">25000600</t>
        </is>
      </c>
      <c s="5" t="inlineStr" r="B1372">
        <is>
          <t xml:space="preserve">POTASSIUM FERTILIZER NUTRIENT</t>
        </is>
      </c>
      <c s="5" t="inlineStr" r="C1372">
        <is>
          <t xml:space="preserve">POUND  </t>
        </is>
      </c>
      <c s="6" r="D1372">
        <v>180.000</v>
      </c>
      <c s="7" r="E1372">
        <v>8</v>
      </c>
      <c s="8" t="inlineStr" r="F1372">
        <is>
          <t xml:space="preserve">97708</t>
        </is>
      </c>
      <c s="8" t="inlineStr" r="G1372">
        <is>
          <t xml:space="preserve">075</t>
        </is>
      </c>
      <c s="9" r="H1372">
        <v>4.7500</v>
      </c>
      <c s="8" t="inlineStr" r="I1372">
        <is>
          <t xml:space="preserve">Y</t>
        </is>
      </c>
      <c s="8" t="inlineStr" r="J1372">
        <is>
          <t xml:space="preserve"> Madison</t>
        </is>
      </c>
    </row>
    <row r="1373" ht="20.25" customHeight="0">
      <c s="5" t="inlineStr" r="A1373">
        <is>
          <t xml:space="preserve">25000600</t>
        </is>
      </c>
      <c s="5" t="inlineStr" r="B1373">
        <is>
          <t xml:space="preserve">POTASSIUM FERTILIZER NUTRIENT</t>
        </is>
      </c>
      <c s="5" t="inlineStr" r="C1373">
        <is>
          <t xml:space="preserve">POUND  </t>
        </is>
      </c>
      <c s="6" r="D1373">
        <v>180.000</v>
      </c>
      <c s="7" r="E1373">
        <v>8</v>
      </c>
      <c s="8" t="inlineStr" r="F1373">
        <is>
          <t xml:space="preserve">97708</t>
        </is>
      </c>
      <c s="8" t="inlineStr" r="G1373">
        <is>
          <t xml:space="preserve">075</t>
        </is>
      </c>
      <c s="9" r="H1373">
        <v>3.2500</v>
      </c>
      <c s="8" t="inlineStr" r="I1373">
        <is>
          <t xml:space="preserve"/>
        </is>
      </c>
      <c s="8" t="inlineStr" r="J1373">
        <is>
          <t xml:space="preserve"> Madison</t>
        </is>
      </c>
    </row>
    <row r="1374" ht="20.25" customHeight="0">
      <c s="5" t="inlineStr" r="A1374">
        <is>
          <t xml:space="preserve">25000600</t>
        </is>
      </c>
      <c s="5" t="inlineStr" r="B1374">
        <is>
          <t xml:space="preserve">POTASSIUM FERTILIZER NUTRIENT</t>
        </is>
      </c>
      <c s="5" t="inlineStr" r="C1374">
        <is>
          <t xml:space="preserve">POUND  </t>
        </is>
      </c>
      <c s="6" r="D1374">
        <v>180.000</v>
      </c>
      <c s="7" r="E1374">
        <v>8</v>
      </c>
      <c s="8" t="inlineStr" r="F1374">
        <is>
          <t xml:space="preserve">97708</t>
        </is>
      </c>
      <c s="8" t="inlineStr" r="G1374">
        <is>
          <t xml:space="preserve">075</t>
        </is>
      </c>
      <c s="9" r="H1374">
        <v>5.0000</v>
      </c>
      <c s="8" t="inlineStr" r="I1374">
        <is>
          <t xml:space="preserve"/>
        </is>
      </c>
      <c s="8" t="inlineStr" r="J1374">
        <is>
          <t xml:space="preserve"> Madison</t>
        </is>
      </c>
    </row>
    <row r="1375" ht="20.25" customHeight="0">
      <c s="5" t="inlineStr" r="A1375">
        <is>
          <t xml:space="preserve">25000600</t>
        </is>
      </c>
      <c s="5" t="inlineStr" r="B1375">
        <is>
          <t xml:space="preserve">POTASSIUM FERTILIZER NUTRIENT</t>
        </is>
      </c>
      <c s="5" t="inlineStr" r="C1375">
        <is>
          <t xml:space="preserve">POUND  </t>
        </is>
      </c>
      <c s="6" r="D1375">
        <v>8.000</v>
      </c>
      <c s="7" r="E1375">
        <v>8</v>
      </c>
      <c s="8" t="inlineStr" r="F1375">
        <is>
          <t xml:space="preserve">97838</t>
        </is>
      </c>
      <c s="8" t="inlineStr" r="G1375">
        <is>
          <t xml:space="preserve">094</t>
        </is>
      </c>
      <c s="9" r="H1375">
        <v>24.0000</v>
      </c>
      <c s="8" t="inlineStr" r="I1375">
        <is>
          <t xml:space="preserve">Y</t>
        </is>
      </c>
      <c s="8" t="inlineStr" r="J1375">
        <is>
          <t xml:space="preserve"> Madison</t>
        </is>
      </c>
    </row>
    <row r="1376" ht="20.25" customHeight="0">
      <c s="5" t="inlineStr" r="A1376">
        <is>
          <t xml:space="preserve">25000600</t>
        </is>
      </c>
      <c s="5" t="inlineStr" r="B1376">
        <is>
          <t xml:space="preserve">POTASSIUM FERTILIZER NUTRIENT</t>
        </is>
      </c>
      <c s="5" t="inlineStr" r="C1376">
        <is>
          <t xml:space="preserve">POUND  </t>
        </is>
      </c>
      <c s="6" r="D1376">
        <v>8.000</v>
      </c>
      <c s="7" r="E1376">
        <v>8</v>
      </c>
      <c s="8" t="inlineStr" r="F1376">
        <is>
          <t xml:space="preserve">97838</t>
        </is>
      </c>
      <c s="8" t="inlineStr" r="G1376">
        <is>
          <t xml:space="preserve">094</t>
        </is>
      </c>
      <c s="9" r="H1376">
        <v>5.0000</v>
      </c>
      <c s="8" t="inlineStr" r="I1376">
        <is>
          <t xml:space="preserve"/>
        </is>
      </c>
      <c s="8" t="inlineStr" r="J1376">
        <is>
          <t xml:space="preserve"> Madison</t>
        </is>
      </c>
    </row>
    <row r="1377" ht="20.25" customHeight="0">
      <c s="5" t="inlineStr" r="A1377">
        <is>
          <t xml:space="preserve">25000600</t>
        </is>
      </c>
      <c s="5" t="inlineStr" r="B1377">
        <is>
          <t xml:space="preserve">POTASSIUM FERTILIZER NUTRIENT</t>
        </is>
      </c>
      <c s="5" t="inlineStr" r="C1377">
        <is>
          <t xml:space="preserve">POUND  </t>
        </is>
      </c>
      <c s="6" r="D1377">
        <v>183.000</v>
      </c>
      <c s="7" r="E1377">
        <v>8</v>
      </c>
      <c s="8" t="inlineStr" r="F1377">
        <is>
          <t xml:space="preserve">97841</t>
        </is>
      </c>
      <c s="8" t="inlineStr" r="G1377">
        <is>
          <t xml:space="preserve">092</t>
        </is>
      </c>
      <c s="9" r="H1377">
        <v>3.2500</v>
      </c>
      <c s="8" t="inlineStr" r="I1377">
        <is>
          <t xml:space="preserve">Y</t>
        </is>
      </c>
      <c s="8" t="inlineStr" r="J1377">
        <is>
          <t xml:space="preserve"> Madison</t>
        </is>
      </c>
    </row>
    <row r="1378" ht="20.25" customHeight="0">
      <c s="5" t="inlineStr" r="A1378">
        <is>
          <t xml:space="preserve">25000600</t>
        </is>
      </c>
      <c s="5" t="inlineStr" r="B1378">
        <is>
          <t xml:space="preserve">POTASSIUM FERTILIZER NUTRIENT</t>
        </is>
      </c>
      <c s="5" t="inlineStr" r="C1378">
        <is>
          <t xml:space="preserve">POUND  </t>
        </is>
      </c>
      <c s="6" r="D1378">
        <v>183.000</v>
      </c>
      <c s="7" r="E1378">
        <v>8</v>
      </c>
      <c s="8" t="inlineStr" r="F1378">
        <is>
          <t xml:space="preserve">97841</t>
        </is>
      </c>
      <c s="8" t="inlineStr" r="G1378">
        <is>
          <t xml:space="preserve">092</t>
        </is>
      </c>
      <c s="9" r="H1378">
        <v>3.2500</v>
      </c>
      <c s="8" t="inlineStr" r="I1378">
        <is>
          <t xml:space="preserve"/>
        </is>
      </c>
      <c s="8" t="inlineStr" r="J1378">
        <is>
          <t xml:space="preserve"> Madison</t>
        </is>
      </c>
    </row>
    <row r="1379" ht="20.25" customHeight="0">
      <c s="5" t="inlineStr" r="A1379">
        <is>
          <t xml:space="preserve">25000600</t>
        </is>
      </c>
      <c s="5" t="inlineStr" r="B1379">
        <is>
          <t xml:space="preserve">POTASSIUM FERTILIZER NUTRIENT</t>
        </is>
      </c>
      <c s="5" t="inlineStr" r="C1379">
        <is>
          <t xml:space="preserve">POUND  </t>
        </is>
      </c>
      <c s="6" r="D1379">
        <v>12.000</v>
      </c>
      <c s="7" r="E1379">
        <v>9</v>
      </c>
      <c s="8" t="inlineStr" r="F1379">
        <is>
          <t xml:space="preserve">99738</t>
        </is>
      </c>
      <c s="8" t="inlineStr" r="G1379">
        <is>
          <t xml:space="preserve">078</t>
        </is>
      </c>
      <c s="9" r="H1379">
        <v>1.7500</v>
      </c>
      <c s="8" t="inlineStr" r="I1379">
        <is>
          <t xml:space="preserve">Y</t>
        </is>
      </c>
      <c s="8" t="inlineStr" r="J1379">
        <is>
          <t xml:space="preserve"> Massac</t>
        </is>
      </c>
    </row>
    <row r="1380" ht="20.25" customHeight="0">
      <c s="5" t="inlineStr" r="A1380">
        <is>
          <t xml:space="preserve">25000600</t>
        </is>
      </c>
      <c s="5" t="inlineStr" r="B1380">
        <is>
          <t xml:space="preserve">POTASSIUM FERTILIZER NUTRIENT</t>
        </is>
      </c>
      <c s="5" t="inlineStr" r="C1380">
        <is>
          <t xml:space="preserve">POUND  </t>
        </is>
      </c>
      <c s="6" r="D1380">
        <v>12.000</v>
      </c>
      <c s="7" r="E1380">
        <v>9</v>
      </c>
      <c s="8" t="inlineStr" r="F1380">
        <is>
          <t xml:space="preserve">99738</t>
        </is>
      </c>
      <c s="8" t="inlineStr" r="G1380">
        <is>
          <t xml:space="preserve">078</t>
        </is>
      </c>
      <c s="9" r="H1380">
        <v>3.0000</v>
      </c>
      <c s="8" t="inlineStr" r="I1380">
        <is>
          <t xml:space="preserve"/>
        </is>
      </c>
      <c s="8" t="inlineStr" r="J1380">
        <is>
          <t xml:space="preserve"> Massac</t>
        </is>
      </c>
    </row>
    <row r="1381" ht="20.25" customHeight="0">
      <c s="5" t="inlineStr" r="A1381">
        <is>
          <t xml:space="preserve">25000600</t>
        </is>
      </c>
      <c s="5" t="inlineStr" r="B1381">
        <is>
          <t xml:space="preserve">POTASSIUM FERTILIZER NUTRIENT</t>
        </is>
      </c>
      <c s="5" t="inlineStr" r="C1381">
        <is>
          <t xml:space="preserve">POUND  </t>
        </is>
      </c>
      <c s="6" r="D1381">
        <v>12.000</v>
      </c>
      <c s="7" r="E1381">
        <v>9</v>
      </c>
      <c s="8" t="inlineStr" r="F1381">
        <is>
          <t xml:space="preserve">99738</t>
        </is>
      </c>
      <c s="8" t="inlineStr" r="G1381">
        <is>
          <t xml:space="preserve">078</t>
        </is>
      </c>
      <c s="9" r="H1381">
        <v>3.3100</v>
      </c>
      <c s="8" t="inlineStr" r="I1381">
        <is>
          <t xml:space="preserve"/>
        </is>
      </c>
      <c s="8" t="inlineStr" r="J1381">
        <is>
          <t xml:space="preserve"> Massac</t>
        </is>
      </c>
    </row>
    <row r="1382" ht="20.25" customHeight="0">
      <c s="5" t="inlineStr" r="A1382">
        <is>
          <t xml:space="preserve">25000600</t>
        </is>
      </c>
      <c s="5" t="inlineStr" r="B1382">
        <is>
          <t xml:space="preserve">POTASSIUM FERTILIZER NUTRIENT</t>
        </is>
      </c>
      <c s="5" t="inlineStr" r="C1382">
        <is>
          <t xml:space="preserve">POUND  </t>
        </is>
      </c>
      <c s="6" r="D1382">
        <v>12.000</v>
      </c>
      <c s="7" r="E1382">
        <v>9</v>
      </c>
      <c s="8" t="inlineStr" r="F1382">
        <is>
          <t xml:space="preserve">99738</t>
        </is>
      </c>
      <c s="8" t="inlineStr" r="G1382">
        <is>
          <t xml:space="preserve">078</t>
        </is>
      </c>
      <c s="9" r="H1382">
        <v>3.5000</v>
      </c>
      <c s="8" t="inlineStr" r="I1382">
        <is>
          <t xml:space="preserve"/>
        </is>
      </c>
      <c s="8" t="inlineStr" r="J1382">
        <is>
          <t xml:space="preserve"> Massac</t>
        </is>
      </c>
    </row>
    <row r="1383" ht="20.25" customHeight="0">
      <c s="5" t="inlineStr" r="A1383">
        <is>
          <t xml:space="preserve">25000700</t>
        </is>
      </c>
      <c s="5" t="inlineStr" r="B1383">
        <is>
          <t xml:space="preserve">AGRICULTURAL GROUND LIMESTONE</t>
        </is>
      </c>
      <c s="5" t="inlineStr" r="C1383">
        <is>
          <t xml:space="preserve">TON    </t>
        </is>
      </c>
      <c s="6" r="D1383">
        <v>2.000</v>
      </c>
      <c s="7" r="E1383">
        <v>6</v>
      </c>
      <c s="8" t="inlineStr" r="F1383">
        <is>
          <t xml:space="preserve">72994</t>
        </is>
      </c>
      <c s="8" t="inlineStr" r="G1383">
        <is>
          <t xml:space="preserve">038</t>
        </is>
      </c>
      <c s="9" r="H1383">
        <v>357.0000</v>
      </c>
      <c s="8" t="inlineStr" r="I1383">
        <is>
          <t xml:space="preserve">Y</t>
        </is>
      </c>
      <c s="8" t="inlineStr" r="J1383">
        <is>
          <t xml:space="preserve"> Christian</t>
        </is>
      </c>
    </row>
    <row r="1384" ht="20.25" customHeight="0">
      <c s="5" t="inlineStr" r="A1384">
        <is>
          <t xml:space="preserve">25000700</t>
        </is>
      </c>
      <c s="5" t="inlineStr" r="B1384">
        <is>
          <t xml:space="preserve">AGRICULTURAL GROUND LIMESTONE</t>
        </is>
      </c>
      <c s="5" t="inlineStr" r="C1384">
        <is>
          <t xml:space="preserve">TON    </t>
        </is>
      </c>
      <c s="6" r="D1384">
        <v>2.000</v>
      </c>
      <c s="7" r="E1384">
        <v>6</v>
      </c>
      <c s="8" t="inlineStr" r="F1384">
        <is>
          <t xml:space="preserve">72994</t>
        </is>
      </c>
      <c s="8" t="inlineStr" r="G1384">
        <is>
          <t xml:space="preserve">038</t>
        </is>
      </c>
      <c s="9" r="H1384">
        <v>374.8500</v>
      </c>
      <c s="8" t="inlineStr" r="I1384">
        <is>
          <t xml:space="preserve"/>
        </is>
      </c>
      <c s="8" t="inlineStr" r="J1384">
        <is>
          <t xml:space="preserve"> Christian</t>
        </is>
      </c>
    </row>
    <row r="1385" ht="20.25" customHeight="0">
      <c s="5" t="inlineStr" r="A1385">
        <is>
          <t xml:space="preserve">25000700</t>
        </is>
      </c>
      <c s="5" t="inlineStr" r="B1385">
        <is>
          <t xml:space="preserve">AGRICULTURAL GROUND LIMESTONE</t>
        </is>
      </c>
      <c s="5" t="inlineStr" r="C1385">
        <is>
          <t xml:space="preserve">TON    </t>
        </is>
      </c>
      <c s="6" r="D1385">
        <v>2.000</v>
      </c>
      <c s="7" r="E1385">
        <v>6</v>
      </c>
      <c s="8" t="inlineStr" r="F1385">
        <is>
          <t xml:space="preserve">72994</t>
        </is>
      </c>
      <c s="8" t="inlineStr" r="G1385">
        <is>
          <t xml:space="preserve">038</t>
        </is>
      </c>
      <c s="9" r="H1385">
        <v>378.3500</v>
      </c>
      <c s="8" t="inlineStr" r="I1385">
        <is>
          <t xml:space="preserve"/>
        </is>
      </c>
      <c s="8" t="inlineStr" r="J1385">
        <is>
          <t xml:space="preserve"> Christian</t>
        </is>
      </c>
    </row>
    <row r="1386" ht="20.25" customHeight="0">
      <c s="5" t="inlineStr" r="A1386">
        <is>
          <t xml:space="preserve">25000700</t>
        </is>
      </c>
      <c s="5" t="inlineStr" r="B1386">
        <is>
          <t xml:space="preserve">AGRICULTURAL GROUND LIMESTONE</t>
        </is>
      </c>
      <c s="5" t="inlineStr" r="C1386">
        <is>
          <t xml:space="preserve">TON    </t>
        </is>
      </c>
      <c s="6" r="D1386">
        <v>2.000</v>
      </c>
      <c s="7" r="E1386">
        <v>6</v>
      </c>
      <c s="8" t="inlineStr" r="F1386">
        <is>
          <t xml:space="preserve">72994</t>
        </is>
      </c>
      <c s="8" t="inlineStr" r="G1386">
        <is>
          <t xml:space="preserve">038</t>
        </is>
      </c>
      <c s="9" r="H1386">
        <v>450.0000</v>
      </c>
      <c s="8" t="inlineStr" r="I1386">
        <is>
          <t xml:space="preserve"/>
        </is>
      </c>
      <c s="8" t="inlineStr" r="J1386">
        <is>
          <t xml:space="preserve"> Christian</t>
        </is>
      </c>
    </row>
    <row r="1387" ht="20.25" customHeight="0">
      <c s="5" t="inlineStr" r="A1387">
        <is>
          <t xml:space="preserve">25000700</t>
        </is>
      </c>
      <c s="5" t="inlineStr" r="B1387">
        <is>
          <t xml:space="preserve">AGRICULTURAL GROUND LIMESTONE</t>
        </is>
      </c>
      <c s="5" t="inlineStr" r="C1387">
        <is>
          <t xml:space="preserve">TON    </t>
        </is>
      </c>
      <c s="6" r="D1387">
        <v>0.500</v>
      </c>
      <c s="7" r="E1387">
        <v>6</v>
      </c>
      <c s="8" t="inlineStr" r="F1387">
        <is>
          <t xml:space="preserve">93822</t>
        </is>
      </c>
      <c s="8" t="inlineStr" r="G1387">
        <is>
          <t xml:space="preserve">073</t>
        </is>
      </c>
      <c s="9" r="H1387">
        <v>395.0000</v>
      </c>
      <c s="8" t="inlineStr" r="I1387">
        <is>
          <t xml:space="preserve">Y</t>
        </is>
      </c>
      <c s="8" t="inlineStr" r="J1387">
        <is>
          <t xml:space="preserve"> Hancock</t>
        </is>
      </c>
    </row>
    <row r="1388" ht="20.25" customHeight="0">
      <c s="5" t="inlineStr" r="A1388">
        <is>
          <t xml:space="preserve">25000700</t>
        </is>
      </c>
      <c s="5" t="inlineStr" r="B1388">
        <is>
          <t xml:space="preserve">AGRICULTURAL GROUND LIMESTONE</t>
        </is>
      </c>
      <c s="5" t="inlineStr" r="C1388">
        <is>
          <t xml:space="preserve">TON    </t>
        </is>
      </c>
      <c s="6" r="D1388">
        <v>0.500</v>
      </c>
      <c s="7" r="E1388">
        <v>6</v>
      </c>
      <c s="8" t="inlineStr" r="F1388">
        <is>
          <t xml:space="preserve">93822</t>
        </is>
      </c>
      <c s="8" t="inlineStr" r="G1388">
        <is>
          <t xml:space="preserve">073</t>
        </is>
      </c>
      <c s="9" r="H1388">
        <v>115.0000</v>
      </c>
      <c s="8" t="inlineStr" r="I1388">
        <is>
          <t xml:space="preserve"/>
        </is>
      </c>
      <c s="8" t="inlineStr" r="J1388">
        <is>
          <t xml:space="preserve"> Hancock</t>
        </is>
      </c>
    </row>
    <row r="1389" ht="20.25" customHeight="0">
      <c s="5" t="inlineStr" r="A1389">
        <is>
          <t xml:space="preserve">25000700</t>
        </is>
      </c>
      <c s="5" t="inlineStr" r="B1389">
        <is>
          <t xml:space="preserve">AGRICULTURAL GROUND LIMESTONE</t>
        </is>
      </c>
      <c s="5" t="inlineStr" r="C1389">
        <is>
          <t xml:space="preserve">TON    </t>
        </is>
      </c>
      <c s="6" r="D1389">
        <v>0.500</v>
      </c>
      <c s="7" r="E1389">
        <v>6</v>
      </c>
      <c s="8" t="inlineStr" r="F1389">
        <is>
          <t xml:space="preserve">93822</t>
        </is>
      </c>
      <c s="8" t="inlineStr" r="G1389">
        <is>
          <t xml:space="preserve">073</t>
        </is>
      </c>
      <c s="9" r="H1389">
        <v>130.0000</v>
      </c>
      <c s="8" t="inlineStr" r="I1389">
        <is>
          <t xml:space="preserve"/>
        </is>
      </c>
      <c s="8" t="inlineStr" r="J1389">
        <is>
          <t xml:space="preserve"> Hancock</t>
        </is>
      </c>
    </row>
    <row r="1390" ht="20.25" customHeight="0">
      <c s="5" t="inlineStr" r="A1390">
        <is>
          <t xml:space="preserve">25000700</t>
        </is>
      </c>
      <c s="5" t="inlineStr" r="B1390">
        <is>
          <t xml:space="preserve">AGRICULTURAL GROUND LIMESTONE</t>
        </is>
      </c>
      <c s="5" t="inlineStr" r="C1390">
        <is>
          <t xml:space="preserve">TON    </t>
        </is>
      </c>
      <c s="6" r="D1390">
        <v>0.500</v>
      </c>
      <c s="7" r="E1390">
        <v>6</v>
      </c>
      <c s="8" t="inlineStr" r="F1390">
        <is>
          <t xml:space="preserve">93822</t>
        </is>
      </c>
      <c s="8" t="inlineStr" r="G1390">
        <is>
          <t xml:space="preserve">073</t>
        </is>
      </c>
      <c s="9" r="H1390">
        <v>3500.0000</v>
      </c>
      <c s="8" t="inlineStr" r="I1390">
        <is>
          <t xml:space="preserve"/>
        </is>
      </c>
      <c s="8" t="inlineStr" r="J1390">
        <is>
          <t xml:space="preserve"> Hancock</t>
        </is>
      </c>
    </row>
    <row r="1391" ht="20.25" customHeight="0">
      <c s="5" t="inlineStr" r="A1391">
        <is>
          <t xml:space="preserve">25000750</t>
        </is>
      </c>
      <c s="5" t="inlineStr" r="B1391">
        <is>
          <t xml:space="preserve">MOWING</t>
        </is>
      </c>
      <c s="5" t="inlineStr" r="C1391">
        <is>
          <t xml:space="preserve">ACRE   </t>
        </is>
      </c>
      <c s="6" r="D1391">
        <v>2.000</v>
      </c>
      <c s="7" r="E1391">
        <v>1</v>
      </c>
      <c s="8" t="inlineStr" r="F1391">
        <is>
          <t xml:space="preserve">61K72</t>
        </is>
      </c>
      <c s="8" t="inlineStr" r="G1391">
        <is>
          <t xml:space="preserve">090</t>
        </is>
      </c>
      <c s="9" r="H1391">
        <v>1200.0000</v>
      </c>
      <c s="8" t="inlineStr" r="I1391">
        <is>
          <t xml:space="preserve">Y</t>
        </is>
      </c>
      <c s="8" t="inlineStr" r="J1391">
        <is>
          <t xml:space="preserve"> Cook</t>
        </is>
      </c>
    </row>
    <row r="1392" ht="20.25" customHeight="0">
      <c s="5" t="inlineStr" r="A1392">
        <is>
          <t xml:space="preserve">25000750</t>
        </is>
      </c>
      <c s="5" t="inlineStr" r="B1392">
        <is>
          <t xml:space="preserve">MOWING</t>
        </is>
      </c>
      <c s="5" t="inlineStr" r="C1392">
        <is>
          <t xml:space="preserve">ACRE   </t>
        </is>
      </c>
      <c s="6" r="D1392">
        <v>2.000</v>
      </c>
      <c s="7" r="E1392">
        <v>1</v>
      </c>
      <c s="8" t="inlineStr" r="F1392">
        <is>
          <t xml:space="preserve">61K72</t>
        </is>
      </c>
      <c s="8" t="inlineStr" r="G1392">
        <is>
          <t xml:space="preserve">090</t>
        </is>
      </c>
      <c s="9" r="H1392">
        <v>520.0000</v>
      </c>
      <c s="8" t="inlineStr" r="I1392">
        <is>
          <t xml:space="preserve"/>
        </is>
      </c>
      <c s="8" t="inlineStr" r="J1392">
        <is>
          <t xml:space="preserve"> Cook</t>
        </is>
      </c>
    </row>
    <row r="1393" ht="20.25" customHeight="0">
      <c s="5" t="inlineStr" r="A1393">
        <is>
          <t xml:space="preserve">25000750</t>
        </is>
      </c>
      <c s="5" t="inlineStr" r="B1393">
        <is>
          <t xml:space="preserve">MOWING</t>
        </is>
      </c>
      <c s="5" t="inlineStr" r="C1393">
        <is>
          <t xml:space="preserve">ACRE   </t>
        </is>
      </c>
      <c s="6" r="D1393">
        <v>2.000</v>
      </c>
      <c s="7" r="E1393">
        <v>1</v>
      </c>
      <c s="8" t="inlineStr" r="F1393">
        <is>
          <t xml:space="preserve">61K72</t>
        </is>
      </c>
      <c s="8" t="inlineStr" r="G1393">
        <is>
          <t xml:space="preserve">090</t>
        </is>
      </c>
      <c s="9" r="H1393">
        <v>1200.0000</v>
      </c>
      <c s="8" t="inlineStr" r="I1393">
        <is>
          <t xml:space="preserve"/>
        </is>
      </c>
      <c s="8" t="inlineStr" r="J1393">
        <is>
          <t xml:space="preserve"> Cook</t>
        </is>
      </c>
    </row>
    <row r="1394" ht="20.25" customHeight="0">
      <c s="5" t="inlineStr" r="A1394">
        <is>
          <t xml:space="preserve">25000750</t>
        </is>
      </c>
      <c s="5" t="inlineStr" r="B1394">
        <is>
          <t xml:space="preserve">MOWING</t>
        </is>
      </c>
      <c s="5" t="inlineStr" r="C1394">
        <is>
          <t xml:space="preserve">ACRE   </t>
        </is>
      </c>
      <c s="6" r="D1394">
        <v>5.000</v>
      </c>
      <c s="7" r="E1394">
        <v>1</v>
      </c>
      <c s="8" t="inlineStr" r="F1394">
        <is>
          <t xml:space="preserve">62R60</t>
        </is>
      </c>
      <c s="8" t="inlineStr" r="G1394">
        <is>
          <t xml:space="preserve">005</t>
        </is>
      </c>
      <c s="9" r="H1394">
        <v>350.0000</v>
      </c>
      <c s="8" t="inlineStr" r="I1394">
        <is>
          <t xml:space="preserve">Y</t>
        </is>
      </c>
      <c s="8" t="inlineStr" r="J1394">
        <is>
          <t xml:space="preserve"> DuPage</t>
        </is>
      </c>
    </row>
    <row r="1395" ht="20.25" customHeight="0">
      <c s="5" t="inlineStr" r="A1395">
        <is>
          <t xml:space="preserve">25000750</t>
        </is>
      </c>
      <c s="5" t="inlineStr" r="B1395">
        <is>
          <t xml:space="preserve">MOWING</t>
        </is>
      </c>
      <c s="5" t="inlineStr" r="C1395">
        <is>
          <t xml:space="preserve">ACRE   </t>
        </is>
      </c>
      <c s="6" r="D1395">
        <v>5.000</v>
      </c>
      <c s="7" r="E1395">
        <v>1</v>
      </c>
      <c s="8" t="inlineStr" r="F1395">
        <is>
          <t xml:space="preserve">62R60</t>
        </is>
      </c>
      <c s="8" t="inlineStr" r="G1395">
        <is>
          <t xml:space="preserve">005</t>
        </is>
      </c>
      <c s="9" r="H1395">
        <v>350.0000</v>
      </c>
      <c s="8" t="inlineStr" r="I1395">
        <is>
          <t xml:space="preserve"/>
        </is>
      </c>
      <c s="8" t="inlineStr" r="J1395">
        <is>
          <t xml:space="preserve"> DuPage</t>
        </is>
      </c>
    </row>
    <row r="1396" ht="20.25" customHeight="0">
      <c s="5" t="inlineStr" r="A1396">
        <is>
          <t xml:space="preserve">25000750</t>
        </is>
      </c>
      <c s="5" t="inlineStr" r="B1396">
        <is>
          <t xml:space="preserve">MOWING</t>
        </is>
      </c>
      <c s="5" t="inlineStr" r="C1396">
        <is>
          <t xml:space="preserve">ACRE   </t>
        </is>
      </c>
      <c s="6" r="D1396">
        <v>5.000</v>
      </c>
      <c s="7" r="E1396">
        <v>1</v>
      </c>
      <c s="8" t="inlineStr" r="F1396">
        <is>
          <t xml:space="preserve">62R60</t>
        </is>
      </c>
      <c s="8" t="inlineStr" r="G1396">
        <is>
          <t xml:space="preserve">005</t>
        </is>
      </c>
      <c s="9" r="H1396">
        <v>400.0000</v>
      </c>
      <c s="8" t="inlineStr" r="I1396">
        <is>
          <t xml:space="preserve"/>
        </is>
      </c>
      <c s="8" t="inlineStr" r="J1396">
        <is>
          <t xml:space="preserve"> DuPage</t>
        </is>
      </c>
    </row>
    <row r="1397" ht="20.25" customHeight="0">
      <c s="5" t="inlineStr" r="A1397">
        <is>
          <t xml:space="preserve">25000750</t>
        </is>
      </c>
      <c s="5" t="inlineStr" r="B1397">
        <is>
          <t xml:space="preserve">MOWING</t>
        </is>
      </c>
      <c s="5" t="inlineStr" r="C1397">
        <is>
          <t xml:space="preserve">ACRE   </t>
        </is>
      </c>
      <c s="6" r="D1397">
        <v>5.000</v>
      </c>
      <c s="7" r="E1397">
        <v>1</v>
      </c>
      <c s="8" t="inlineStr" r="F1397">
        <is>
          <t xml:space="preserve">62R60</t>
        </is>
      </c>
      <c s="8" t="inlineStr" r="G1397">
        <is>
          <t xml:space="preserve">005</t>
        </is>
      </c>
      <c s="9" r="H1397">
        <v>425.0000</v>
      </c>
      <c s="8" t="inlineStr" r="I1397">
        <is>
          <t xml:space="preserve"/>
        </is>
      </c>
      <c s="8" t="inlineStr" r="J1397">
        <is>
          <t xml:space="preserve"> DuPage</t>
        </is>
      </c>
    </row>
    <row r="1398" ht="20.25" customHeight="0">
      <c s="5" t="inlineStr" r="A1398">
        <is>
          <t xml:space="preserve">25000750</t>
        </is>
      </c>
      <c s="5" t="inlineStr" r="B1398">
        <is>
          <t xml:space="preserve">MOWING</t>
        </is>
      </c>
      <c s="5" t="inlineStr" r="C1398">
        <is>
          <t xml:space="preserve">ACRE   </t>
        </is>
      </c>
      <c s="6" r="D1398">
        <v>5.000</v>
      </c>
      <c s="7" r="E1398">
        <v>1</v>
      </c>
      <c s="8" t="inlineStr" r="F1398">
        <is>
          <t xml:space="preserve">62R60</t>
        </is>
      </c>
      <c s="8" t="inlineStr" r="G1398">
        <is>
          <t xml:space="preserve">005</t>
        </is>
      </c>
      <c s="9" r="H1398">
        <v>500.0000</v>
      </c>
      <c s="8" t="inlineStr" r="I1398">
        <is>
          <t xml:space="preserve"/>
        </is>
      </c>
      <c s="8" t="inlineStr" r="J1398">
        <is>
          <t xml:space="preserve"> DuPage</t>
        </is>
      </c>
    </row>
    <row r="1399" ht="20.25" customHeight="0">
      <c s="5" t="inlineStr" r="A1399">
        <is>
          <t xml:space="preserve">25000750</t>
        </is>
      </c>
      <c s="5" t="inlineStr" r="B1399">
        <is>
          <t xml:space="preserve">MOWING</t>
        </is>
      </c>
      <c s="5" t="inlineStr" r="C1399">
        <is>
          <t xml:space="preserve">ACRE   </t>
        </is>
      </c>
      <c s="6" r="D1399">
        <v>26.000</v>
      </c>
      <c s="7" r="E1399">
        <v>4</v>
      </c>
      <c s="8" t="inlineStr" r="F1399">
        <is>
          <t xml:space="preserve">68C94</t>
        </is>
      </c>
      <c s="8" t="inlineStr" r="G1399">
        <is>
          <t xml:space="preserve">030</t>
        </is>
      </c>
      <c s="9" r="H1399">
        <v>176.0000</v>
      </c>
      <c s="8" t="inlineStr" r="I1399">
        <is>
          <t xml:space="preserve">Y</t>
        </is>
      </c>
      <c s="8" t="inlineStr" r="J1399">
        <is>
          <t xml:space="preserve"> Tazewell</t>
        </is>
      </c>
    </row>
    <row r="1400" ht="20.25" customHeight="0">
      <c s="5" t="inlineStr" r="A1400">
        <is>
          <t xml:space="preserve">25003210</t>
        </is>
      </c>
      <c s="5" t="inlineStr" r="B1400">
        <is>
          <t xml:space="preserve">INTERSEEDING, CLASS  2A</t>
        </is>
      </c>
      <c s="5" t="inlineStr" r="C1400">
        <is>
          <t xml:space="preserve">ACRE   </t>
        </is>
      </c>
      <c s="6" r="D1400">
        <v>3.000</v>
      </c>
      <c s="7" r="E1400">
        <v>1</v>
      </c>
      <c s="8" t="inlineStr" r="F1400">
        <is>
          <t xml:space="preserve">62R26</t>
        </is>
      </c>
      <c s="8" t="inlineStr" r="G1400">
        <is>
          <t xml:space="preserve">004</t>
        </is>
      </c>
      <c s="9" r="H1400">
        <v>2090.0000</v>
      </c>
      <c s="8" t="inlineStr" r="I1400">
        <is>
          <t xml:space="preserve">Y</t>
        </is>
      </c>
      <c s="8" t="inlineStr" r="J1400">
        <is>
          <t xml:space="preserve"> Will</t>
        </is>
      </c>
    </row>
    <row r="1401" ht="20.25" customHeight="0">
      <c s="5" t="inlineStr" r="A1401">
        <is>
          <t xml:space="preserve">25003210</t>
        </is>
      </c>
      <c s="5" t="inlineStr" r="B1401">
        <is>
          <t xml:space="preserve">INTERSEEDING, CLASS  2A</t>
        </is>
      </c>
      <c s="5" t="inlineStr" r="C1401">
        <is>
          <t xml:space="preserve">ACRE   </t>
        </is>
      </c>
      <c s="6" r="D1401">
        <v>3.000</v>
      </c>
      <c s="7" r="E1401">
        <v>1</v>
      </c>
      <c s="8" t="inlineStr" r="F1401">
        <is>
          <t xml:space="preserve">62R26</t>
        </is>
      </c>
      <c s="8" t="inlineStr" r="G1401">
        <is>
          <t xml:space="preserve">004</t>
        </is>
      </c>
      <c s="9" r="H1401">
        <v>1484.0000</v>
      </c>
      <c s="8" t="inlineStr" r="I1401">
        <is>
          <t xml:space="preserve"/>
        </is>
      </c>
      <c s="8" t="inlineStr" r="J1401">
        <is>
          <t xml:space="preserve"> Will</t>
        </is>
      </c>
    </row>
    <row r="1402" ht="20.25" customHeight="0">
      <c s="5" t="inlineStr" r="A1402">
        <is>
          <t xml:space="preserve">25003210</t>
        </is>
      </c>
      <c s="5" t="inlineStr" r="B1402">
        <is>
          <t xml:space="preserve">INTERSEEDING, CLASS  2A</t>
        </is>
      </c>
      <c s="5" t="inlineStr" r="C1402">
        <is>
          <t xml:space="preserve">ACRE   </t>
        </is>
      </c>
      <c s="6" r="D1402">
        <v>3.000</v>
      </c>
      <c s="7" r="E1402">
        <v>1</v>
      </c>
      <c s="8" t="inlineStr" r="F1402">
        <is>
          <t xml:space="preserve">62R26</t>
        </is>
      </c>
      <c s="8" t="inlineStr" r="G1402">
        <is>
          <t xml:space="preserve">004</t>
        </is>
      </c>
      <c s="9" r="H1402">
        <v>1484.0000</v>
      </c>
      <c s="8" t="inlineStr" r="I1402">
        <is>
          <t xml:space="preserve"/>
        </is>
      </c>
      <c s="8" t="inlineStr" r="J1402">
        <is>
          <t xml:space="preserve"> Will</t>
        </is>
      </c>
    </row>
    <row r="1403" ht="20.25" customHeight="0">
      <c s="5" t="inlineStr" r="A1403">
        <is>
          <t xml:space="preserve">25003210</t>
        </is>
      </c>
      <c s="5" t="inlineStr" r="B1403">
        <is>
          <t xml:space="preserve">INTERSEEDING, CLASS  2A</t>
        </is>
      </c>
      <c s="5" t="inlineStr" r="C1403">
        <is>
          <t xml:space="preserve">ACRE   </t>
        </is>
      </c>
      <c s="6" r="D1403">
        <v>3.000</v>
      </c>
      <c s="7" r="E1403">
        <v>1</v>
      </c>
      <c s="8" t="inlineStr" r="F1403">
        <is>
          <t xml:space="preserve">62R26</t>
        </is>
      </c>
      <c s="8" t="inlineStr" r="G1403">
        <is>
          <t xml:space="preserve">004</t>
        </is>
      </c>
      <c s="9" r="H1403">
        <v>2481.0000</v>
      </c>
      <c s="8" t="inlineStr" r="I1403">
        <is>
          <t xml:space="preserve"/>
        </is>
      </c>
      <c s="8" t="inlineStr" r="J1403">
        <is>
          <t xml:space="preserve"> Will</t>
        </is>
      </c>
    </row>
    <row r="1404" ht="20.25" customHeight="0">
      <c s="5" t="inlineStr" r="A1404">
        <is>
          <t xml:space="preserve">25003310</t>
        </is>
      </c>
      <c s="5" t="inlineStr" r="B1404">
        <is>
          <t xml:space="preserve">INTERSEEDING, CLASS  4</t>
        </is>
      </c>
      <c s="5" t="inlineStr" r="C1404">
        <is>
          <t xml:space="preserve">ACRE   </t>
        </is>
      </c>
      <c s="6" r="D1404">
        <v>5.000</v>
      </c>
      <c s="7" r="E1404">
        <v>1</v>
      </c>
      <c s="8" t="inlineStr" r="F1404">
        <is>
          <t xml:space="preserve">62R26</t>
        </is>
      </c>
      <c s="8" t="inlineStr" r="G1404">
        <is>
          <t xml:space="preserve">004</t>
        </is>
      </c>
      <c s="9" r="H1404">
        <v>2750.0000</v>
      </c>
      <c s="8" t="inlineStr" r="I1404">
        <is>
          <t xml:space="preserve">Y</t>
        </is>
      </c>
      <c s="8" t="inlineStr" r="J1404">
        <is>
          <t xml:space="preserve"> Will</t>
        </is>
      </c>
    </row>
    <row r="1405" ht="20.25" customHeight="0">
      <c s="5" t="inlineStr" r="A1405">
        <is>
          <t xml:space="preserve">25003310</t>
        </is>
      </c>
      <c s="5" t="inlineStr" r="B1405">
        <is>
          <t xml:space="preserve">INTERSEEDING, CLASS  4</t>
        </is>
      </c>
      <c s="5" t="inlineStr" r="C1405">
        <is>
          <t xml:space="preserve">ACRE   </t>
        </is>
      </c>
      <c s="6" r="D1405">
        <v>5.000</v>
      </c>
      <c s="7" r="E1405">
        <v>1</v>
      </c>
      <c s="8" t="inlineStr" r="F1405">
        <is>
          <t xml:space="preserve">62R26</t>
        </is>
      </c>
      <c s="8" t="inlineStr" r="G1405">
        <is>
          <t xml:space="preserve">004</t>
        </is>
      </c>
      <c s="9" r="H1405">
        <v>1798.0000</v>
      </c>
      <c s="8" t="inlineStr" r="I1405">
        <is>
          <t xml:space="preserve"/>
        </is>
      </c>
      <c s="8" t="inlineStr" r="J1405">
        <is>
          <t xml:space="preserve"> Will</t>
        </is>
      </c>
    </row>
    <row r="1406" ht="20.25" customHeight="0">
      <c s="5" t="inlineStr" r="A1406">
        <is>
          <t xml:space="preserve">25003310</t>
        </is>
      </c>
      <c s="5" t="inlineStr" r="B1406">
        <is>
          <t xml:space="preserve">INTERSEEDING, CLASS  4</t>
        </is>
      </c>
      <c s="5" t="inlineStr" r="C1406">
        <is>
          <t xml:space="preserve">ACRE   </t>
        </is>
      </c>
      <c s="6" r="D1406">
        <v>5.000</v>
      </c>
      <c s="7" r="E1406">
        <v>1</v>
      </c>
      <c s="8" t="inlineStr" r="F1406">
        <is>
          <t xml:space="preserve">62R26</t>
        </is>
      </c>
      <c s="8" t="inlineStr" r="G1406">
        <is>
          <t xml:space="preserve">004</t>
        </is>
      </c>
      <c s="9" r="H1406">
        <v>1798.0000</v>
      </c>
      <c s="8" t="inlineStr" r="I1406">
        <is>
          <t xml:space="preserve"/>
        </is>
      </c>
      <c s="8" t="inlineStr" r="J1406">
        <is>
          <t xml:space="preserve"> Will</t>
        </is>
      </c>
    </row>
    <row r="1407" ht="20.25" customHeight="0">
      <c s="5" t="inlineStr" r="A1407">
        <is>
          <t xml:space="preserve">25003310</t>
        </is>
      </c>
      <c s="5" t="inlineStr" r="B1407">
        <is>
          <t xml:space="preserve">INTERSEEDING, CLASS  4</t>
        </is>
      </c>
      <c s="5" t="inlineStr" r="C1407">
        <is>
          <t xml:space="preserve">ACRE   </t>
        </is>
      </c>
      <c s="6" r="D1407">
        <v>5.000</v>
      </c>
      <c s="7" r="E1407">
        <v>1</v>
      </c>
      <c s="8" t="inlineStr" r="F1407">
        <is>
          <t xml:space="preserve">62R26</t>
        </is>
      </c>
      <c s="8" t="inlineStr" r="G1407">
        <is>
          <t xml:space="preserve">004</t>
        </is>
      </c>
      <c s="9" r="H1407">
        <v>3226.0000</v>
      </c>
      <c s="8" t="inlineStr" r="I1407">
        <is>
          <t xml:space="preserve"/>
        </is>
      </c>
      <c s="8" t="inlineStr" r="J1407">
        <is>
          <t xml:space="preserve"> Will</t>
        </is>
      </c>
    </row>
    <row r="1408" ht="20.25" customHeight="0">
      <c s="5" t="inlineStr" r="A1408">
        <is>
          <t xml:space="preserve">25003312</t>
        </is>
      </c>
      <c s="5" t="inlineStr" r="B1408">
        <is>
          <t xml:space="preserve">INTERSEEDING, CLASS  4A</t>
        </is>
      </c>
      <c s="5" t="inlineStr" r="C1408">
        <is>
          <t xml:space="preserve">ACRE   </t>
        </is>
      </c>
      <c s="6" r="D1408">
        <v>5.000</v>
      </c>
      <c s="7" r="E1408">
        <v>1</v>
      </c>
      <c s="8" t="inlineStr" r="F1408">
        <is>
          <t xml:space="preserve">62R25</t>
        </is>
      </c>
      <c s="8" t="inlineStr" r="G1408">
        <is>
          <t xml:space="preserve">003</t>
        </is>
      </c>
      <c s="9" r="H1408">
        <v>1380.0000</v>
      </c>
      <c s="8" t="inlineStr" r="I1408">
        <is>
          <t xml:space="preserve">Y</t>
        </is>
      </c>
      <c s="8" t="inlineStr" r="J1408">
        <is>
          <t xml:space="preserve"> Will</t>
        </is>
      </c>
    </row>
    <row r="1409" ht="20.25" customHeight="0">
      <c s="5" t="inlineStr" r="A1409">
        <is>
          <t xml:space="preserve">25003312</t>
        </is>
      </c>
      <c s="5" t="inlineStr" r="B1409">
        <is>
          <t xml:space="preserve">INTERSEEDING, CLASS  4A</t>
        </is>
      </c>
      <c s="5" t="inlineStr" r="C1409">
        <is>
          <t xml:space="preserve">ACRE   </t>
        </is>
      </c>
      <c s="6" r="D1409">
        <v>5.000</v>
      </c>
      <c s="7" r="E1409">
        <v>1</v>
      </c>
      <c s="8" t="inlineStr" r="F1409">
        <is>
          <t xml:space="preserve">62R25</t>
        </is>
      </c>
      <c s="8" t="inlineStr" r="G1409">
        <is>
          <t xml:space="preserve">003</t>
        </is>
      </c>
      <c s="9" r="H1409">
        <v>1518.0000</v>
      </c>
      <c s="8" t="inlineStr" r="I1409">
        <is>
          <t xml:space="preserve"/>
        </is>
      </c>
      <c s="8" t="inlineStr" r="J1409">
        <is>
          <t xml:space="preserve"> Will</t>
        </is>
      </c>
    </row>
    <row r="1410" ht="20.25" customHeight="0">
      <c s="5" t="inlineStr" r="A1410">
        <is>
          <t xml:space="preserve">25003312</t>
        </is>
      </c>
      <c s="5" t="inlineStr" r="B1410">
        <is>
          <t xml:space="preserve">INTERSEEDING, CLASS  4A</t>
        </is>
      </c>
      <c s="5" t="inlineStr" r="C1410">
        <is>
          <t xml:space="preserve">ACRE   </t>
        </is>
      </c>
      <c s="6" r="D1410">
        <v>5.000</v>
      </c>
      <c s="7" r="E1410">
        <v>1</v>
      </c>
      <c s="8" t="inlineStr" r="F1410">
        <is>
          <t xml:space="preserve">62R25</t>
        </is>
      </c>
      <c s="8" t="inlineStr" r="G1410">
        <is>
          <t xml:space="preserve">003</t>
        </is>
      </c>
      <c s="9" r="H1410">
        <v>2500.0000</v>
      </c>
      <c s="8" t="inlineStr" r="I1410">
        <is>
          <t xml:space="preserve"/>
        </is>
      </c>
      <c s="8" t="inlineStr" r="J1410">
        <is>
          <t xml:space="preserve"> Will</t>
        </is>
      </c>
    </row>
    <row r="1411" ht="20.25" customHeight="0">
      <c s="5" t="inlineStr" r="A1411">
        <is>
          <t xml:space="preserve">25100105</t>
        </is>
      </c>
      <c s="5" t="inlineStr" r="B1411">
        <is>
          <t xml:space="preserve">MULCH, METHOD 1</t>
        </is>
      </c>
      <c s="5" t="inlineStr" r="C1411">
        <is>
          <t xml:space="preserve">ACRE   </t>
        </is>
      </c>
      <c s="6" r="D1411">
        <v>0.090</v>
      </c>
      <c s="7" r="E1411">
        <v>8</v>
      </c>
      <c s="8" t="inlineStr" r="F1411">
        <is>
          <t xml:space="preserve">76T67</t>
        </is>
      </c>
      <c s="8" t="inlineStr" r="G1411">
        <is>
          <t xml:space="preserve">054</t>
        </is>
      </c>
      <c s="9" r="H1411">
        <v>40666.6500</v>
      </c>
      <c s="8" t="inlineStr" r="I1411">
        <is>
          <t xml:space="preserve">Y</t>
        </is>
      </c>
      <c s="8" t="inlineStr" r="J1411">
        <is>
          <t xml:space="preserve">Various</t>
        </is>
      </c>
    </row>
    <row r="1412" ht="20.25" customHeight="0">
      <c s="5" t="inlineStr" r="A1412">
        <is>
          <t xml:space="preserve">25100105</t>
        </is>
      </c>
      <c s="5" t="inlineStr" r="B1412">
        <is>
          <t xml:space="preserve">MULCH, METHOD 1</t>
        </is>
      </c>
      <c s="5" t="inlineStr" r="C1412">
        <is>
          <t xml:space="preserve">ACRE   </t>
        </is>
      </c>
      <c s="6" r="D1412">
        <v>0.090</v>
      </c>
      <c s="7" r="E1412">
        <v>8</v>
      </c>
      <c s="8" t="inlineStr" r="F1412">
        <is>
          <t xml:space="preserve">76T67</t>
        </is>
      </c>
      <c s="8" t="inlineStr" r="G1412">
        <is>
          <t xml:space="preserve">054</t>
        </is>
      </c>
      <c s="9" r="H1412">
        <v>25000.0000</v>
      </c>
      <c s="8" t="inlineStr" r="I1412">
        <is>
          <t xml:space="preserve"/>
        </is>
      </c>
      <c s="8" t="inlineStr" r="J1412">
        <is>
          <t xml:space="preserve">Various</t>
        </is>
      </c>
    </row>
    <row r="1413" ht="20.25" customHeight="0">
      <c s="5" t="inlineStr" r="A1413">
        <is>
          <t xml:space="preserve">25100105</t>
        </is>
      </c>
      <c s="5" t="inlineStr" r="B1413">
        <is>
          <t xml:space="preserve">MULCH, METHOD 1</t>
        </is>
      </c>
      <c s="5" t="inlineStr" r="C1413">
        <is>
          <t xml:space="preserve">ACRE   </t>
        </is>
      </c>
      <c s="6" r="D1413">
        <v>2.250</v>
      </c>
      <c s="7" r="E1413">
        <v>8</v>
      </c>
      <c s="8" t="inlineStr" r="F1413">
        <is>
          <t xml:space="preserve">76T73</t>
        </is>
      </c>
      <c s="8" t="inlineStr" r="G1413">
        <is>
          <t xml:space="preserve">058</t>
        </is>
      </c>
      <c s="9" r="H1413">
        <v>2160.0000</v>
      </c>
      <c s="8" t="inlineStr" r="I1413">
        <is>
          <t xml:space="preserve">Y</t>
        </is>
      </c>
      <c s="8" t="inlineStr" r="J1413">
        <is>
          <t xml:space="preserve"> Madison</t>
        </is>
      </c>
    </row>
    <row r="1414" ht="20.25" customHeight="0">
      <c s="5" t="inlineStr" r="A1414">
        <is>
          <t xml:space="preserve">25100105</t>
        </is>
      </c>
      <c s="5" t="inlineStr" r="B1414">
        <is>
          <t xml:space="preserve">MULCH, METHOD 1</t>
        </is>
      </c>
      <c s="5" t="inlineStr" r="C1414">
        <is>
          <t xml:space="preserve">ACRE   </t>
        </is>
      </c>
      <c s="6" r="D1414">
        <v>2.250</v>
      </c>
      <c s="7" r="E1414">
        <v>8</v>
      </c>
      <c s="8" t="inlineStr" r="F1414">
        <is>
          <t xml:space="preserve">76T73</t>
        </is>
      </c>
      <c s="8" t="inlineStr" r="G1414">
        <is>
          <t xml:space="preserve">058</t>
        </is>
      </c>
      <c s="9" r="H1414">
        <v>1565.0000</v>
      </c>
      <c s="8" t="inlineStr" r="I1414">
        <is>
          <t xml:space="preserve"/>
        </is>
      </c>
      <c s="8" t="inlineStr" r="J1414">
        <is>
          <t xml:space="preserve"> Madison</t>
        </is>
      </c>
    </row>
    <row r="1415" ht="20.25" customHeight="0">
      <c s="5" t="inlineStr" r="A1415">
        <is>
          <t xml:space="preserve">25100105</t>
        </is>
      </c>
      <c s="5" t="inlineStr" r="B1415">
        <is>
          <t xml:space="preserve">MULCH, METHOD 1</t>
        </is>
      </c>
      <c s="5" t="inlineStr" r="C1415">
        <is>
          <t xml:space="preserve">ACRE   </t>
        </is>
      </c>
      <c s="6" r="D1415">
        <v>2.250</v>
      </c>
      <c s="7" r="E1415">
        <v>8</v>
      </c>
      <c s="8" t="inlineStr" r="F1415">
        <is>
          <t xml:space="preserve">76T73</t>
        </is>
      </c>
      <c s="8" t="inlineStr" r="G1415">
        <is>
          <t xml:space="preserve">058</t>
        </is>
      </c>
      <c s="9" r="H1415">
        <v>4000.0000</v>
      </c>
      <c s="8" t="inlineStr" r="I1415">
        <is>
          <t xml:space="preserve"/>
        </is>
      </c>
      <c s="8" t="inlineStr" r="J1415">
        <is>
          <t xml:space="preserve"> Madison</t>
        </is>
      </c>
    </row>
    <row r="1416" ht="20.25" customHeight="0">
      <c s="5" t="inlineStr" r="A1416">
        <is>
          <t xml:space="preserve">25100105</t>
        </is>
      </c>
      <c s="5" t="inlineStr" r="B1416">
        <is>
          <t xml:space="preserve">MULCH, METHOD 1</t>
        </is>
      </c>
      <c s="5" t="inlineStr" r="C1416">
        <is>
          <t xml:space="preserve">ACRE   </t>
        </is>
      </c>
      <c s="6" r="D1416">
        <v>2.250</v>
      </c>
      <c s="7" r="E1416">
        <v>8</v>
      </c>
      <c s="8" t="inlineStr" r="F1416">
        <is>
          <t xml:space="preserve">76T73</t>
        </is>
      </c>
      <c s="8" t="inlineStr" r="G1416">
        <is>
          <t xml:space="preserve">058</t>
        </is>
      </c>
      <c s="9" r="H1416">
        <v>4800.0000</v>
      </c>
      <c s="8" t="inlineStr" r="I1416">
        <is>
          <t xml:space="preserve"/>
        </is>
      </c>
      <c s="8" t="inlineStr" r="J1416">
        <is>
          <t xml:space="preserve"> Madison</t>
        </is>
      </c>
    </row>
    <row r="1417" ht="20.25" customHeight="0">
      <c s="5" t="inlineStr" r="A1417">
        <is>
          <t xml:space="preserve">25100105</t>
        </is>
      </c>
      <c s="5" t="inlineStr" r="B1417">
        <is>
          <t xml:space="preserve">MULCH, METHOD 1</t>
        </is>
      </c>
      <c s="5" t="inlineStr" r="C1417">
        <is>
          <t xml:space="preserve">ACRE   </t>
        </is>
      </c>
      <c s="6" r="D1417">
        <v>2.250</v>
      </c>
      <c s="7" r="E1417">
        <v>8</v>
      </c>
      <c s="8" t="inlineStr" r="F1417">
        <is>
          <t xml:space="preserve">76T73</t>
        </is>
      </c>
      <c s="8" t="inlineStr" r="G1417">
        <is>
          <t xml:space="preserve">058</t>
        </is>
      </c>
      <c s="9" r="H1417">
        <v>5000.0000</v>
      </c>
      <c s="8" t="inlineStr" r="I1417">
        <is>
          <t xml:space="preserve"/>
        </is>
      </c>
      <c s="8" t="inlineStr" r="J1417">
        <is>
          <t xml:space="preserve"> Madison</t>
        </is>
      </c>
    </row>
    <row r="1418" ht="20.25" customHeight="0">
      <c s="5" t="inlineStr" r="A1418">
        <is>
          <t xml:space="preserve">25100115</t>
        </is>
      </c>
      <c s="5" t="inlineStr" r="B1418">
        <is>
          <t xml:space="preserve">MULCH, METHOD 2</t>
        </is>
      </c>
      <c s="5" t="inlineStr" r="C1418">
        <is>
          <t xml:space="preserve">ACRE   </t>
        </is>
      </c>
      <c s="6" r="D1418">
        <v>18.000</v>
      </c>
      <c s="7" r="E1418">
        <v>1</v>
      </c>
      <c s="8" t="inlineStr" r="F1418">
        <is>
          <t xml:space="preserve">62R25</t>
        </is>
      </c>
      <c s="8" t="inlineStr" r="G1418">
        <is>
          <t xml:space="preserve">003</t>
        </is>
      </c>
      <c s="9" r="H1418">
        <v>0.0100</v>
      </c>
      <c s="8" t="inlineStr" r="I1418">
        <is>
          <t xml:space="preserve">Y</t>
        </is>
      </c>
      <c s="8" t="inlineStr" r="J1418">
        <is>
          <t xml:space="preserve"> Will</t>
        </is>
      </c>
    </row>
    <row r="1419" ht="20.25" customHeight="0">
      <c s="5" t="inlineStr" r="A1419">
        <is>
          <t xml:space="preserve">25100115</t>
        </is>
      </c>
      <c s="5" t="inlineStr" r="B1419">
        <is>
          <t xml:space="preserve">MULCH, METHOD 2</t>
        </is>
      </c>
      <c s="5" t="inlineStr" r="C1419">
        <is>
          <t xml:space="preserve">ACRE   </t>
        </is>
      </c>
      <c s="6" r="D1419">
        <v>18.000</v>
      </c>
      <c s="7" r="E1419">
        <v>1</v>
      </c>
      <c s="8" t="inlineStr" r="F1419">
        <is>
          <t xml:space="preserve">62R25</t>
        </is>
      </c>
      <c s="8" t="inlineStr" r="G1419">
        <is>
          <t xml:space="preserve">003</t>
        </is>
      </c>
      <c s="9" r="H1419">
        <v>1.0000</v>
      </c>
      <c s="8" t="inlineStr" r="I1419">
        <is>
          <t xml:space="preserve"/>
        </is>
      </c>
      <c s="8" t="inlineStr" r="J1419">
        <is>
          <t xml:space="preserve"> Will</t>
        </is>
      </c>
    </row>
    <row r="1420" ht="20.25" customHeight="0">
      <c s="5" t="inlineStr" r="A1420">
        <is>
          <t xml:space="preserve">25100115</t>
        </is>
      </c>
      <c s="5" t="inlineStr" r="B1420">
        <is>
          <t xml:space="preserve">MULCH, METHOD 2</t>
        </is>
      </c>
      <c s="5" t="inlineStr" r="C1420">
        <is>
          <t xml:space="preserve">ACRE   </t>
        </is>
      </c>
      <c s="6" r="D1420">
        <v>18.000</v>
      </c>
      <c s="7" r="E1420">
        <v>1</v>
      </c>
      <c s="8" t="inlineStr" r="F1420">
        <is>
          <t xml:space="preserve">62R25</t>
        </is>
      </c>
      <c s="8" t="inlineStr" r="G1420">
        <is>
          <t xml:space="preserve">003</t>
        </is>
      </c>
      <c s="9" r="H1420">
        <v>1650.0000</v>
      </c>
      <c s="8" t="inlineStr" r="I1420">
        <is>
          <t xml:space="preserve"/>
        </is>
      </c>
      <c s="8" t="inlineStr" r="J1420">
        <is>
          <t xml:space="preserve"> Will</t>
        </is>
      </c>
    </row>
    <row r="1421" ht="20.25" customHeight="0">
      <c s="5" t="inlineStr" r="A1421">
        <is>
          <t xml:space="preserve">25100115</t>
        </is>
      </c>
      <c s="5" t="inlineStr" r="B1421">
        <is>
          <t xml:space="preserve">MULCH, METHOD 2</t>
        </is>
      </c>
      <c s="5" t="inlineStr" r="C1421">
        <is>
          <t xml:space="preserve">ACRE   </t>
        </is>
      </c>
      <c s="6" r="D1421">
        <v>0.500</v>
      </c>
      <c s="7" r="E1421">
        <v>8</v>
      </c>
      <c s="8" t="inlineStr" r="F1421">
        <is>
          <t xml:space="preserve">76R46</t>
        </is>
      </c>
      <c s="8" t="inlineStr" r="G1421">
        <is>
          <t xml:space="preserve">051</t>
        </is>
      </c>
      <c s="9" r="H1421">
        <v>6100.0000</v>
      </c>
      <c s="8" t="inlineStr" r="I1421">
        <is>
          <t xml:space="preserve">Y</t>
        </is>
      </c>
      <c s="8" t="inlineStr" r="J1421">
        <is>
          <t xml:space="preserve"> Madison</t>
        </is>
      </c>
    </row>
    <row r="1422" ht="20.25" customHeight="0">
      <c s="5" t="inlineStr" r="A1422">
        <is>
          <t xml:space="preserve">25100115</t>
        </is>
      </c>
      <c s="5" t="inlineStr" r="B1422">
        <is>
          <t xml:space="preserve">MULCH, METHOD 2</t>
        </is>
      </c>
      <c s="5" t="inlineStr" r="C1422">
        <is>
          <t xml:space="preserve">ACRE   </t>
        </is>
      </c>
      <c s="6" r="D1422">
        <v>0.500</v>
      </c>
      <c s="7" r="E1422">
        <v>8</v>
      </c>
      <c s="8" t="inlineStr" r="F1422">
        <is>
          <t xml:space="preserve">76R46</t>
        </is>
      </c>
      <c s="8" t="inlineStr" r="G1422">
        <is>
          <t xml:space="preserve">051</t>
        </is>
      </c>
      <c s="9" r="H1422">
        <v>5800.0000</v>
      </c>
      <c s="8" t="inlineStr" r="I1422">
        <is>
          <t xml:space="preserve"/>
        </is>
      </c>
      <c s="8" t="inlineStr" r="J1422">
        <is>
          <t xml:space="preserve"> Madison</t>
        </is>
      </c>
    </row>
    <row r="1423" ht="20.25" customHeight="0">
      <c s="5" t="inlineStr" r="A1423">
        <is>
          <t xml:space="preserve">25100115</t>
        </is>
      </c>
      <c s="5" t="inlineStr" r="B1423">
        <is>
          <t xml:space="preserve">MULCH, METHOD 2</t>
        </is>
      </c>
      <c s="5" t="inlineStr" r="C1423">
        <is>
          <t xml:space="preserve">ACRE   </t>
        </is>
      </c>
      <c s="6" r="D1423">
        <v>0.500</v>
      </c>
      <c s="7" r="E1423">
        <v>8</v>
      </c>
      <c s="8" t="inlineStr" r="F1423">
        <is>
          <t xml:space="preserve">76R46</t>
        </is>
      </c>
      <c s="8" t="inlineStr" r="G1423">
        <is>
          <t xml:space="preserve">051</t>
        </is>
      </c>
      <c s="9" r="H1423">
        <v>6000.0000</v>
      </c>
      <c s="8" t="inlineStr" r="I1423">
        <is>
          <t xml:space="preserve"/>
        </is>
      </c>
      <c s="8" t="inlineStr" r="J1423">
        <is>
          <t xml:space="preserve"> Madison</t>
        </is>
      </c>
    </row>
    <row r="1424" ht="20.25" customHeight="0">
      <c s="5" t="inlineStr" r="A1424">
        <is>
          <t xml:space="preserve">25100115</t>
        </is>
      </c>
      <c s="5" t="inlineStr" r="B1424">
        <is>
          <t xml:space="preserve">MULCH, METHOD 2</t>
        </is>
      </c>
      <c s="5" t="inlineStr" r="C1424">
        <is>
          <t xml:space="preserve">ACRE   </t>
        </is>
      </c>
      <c s="6" r="D1424">
        <v>0.250</v>
      </c>
      <c s="7" r="E1424">
        <v>6</v>
      </c>
      <c s="8" t="inlineStr" r="F1424">
        <is>
          <t xml:space="preserve">93822</t>
        </is>
      </c>
      <c s="8" t="inlineStr" r="G1424">
        <is>
          <t xml:space="preserve">073</t>
        </is>
      </c>
      <c s="9" r="H1424">
        <v>4800.0000</v>
      </c>
      <c s="8" t="inlineStr" r="I1424">
        <is>
          <t xml:space="preserve">Y</t>
        </is>
      </c>
      <c s="8" t="inlineStr" r="J1424">
        <is>
          <t xml:space="preserve"> Hancock</t>
        </is>
      </c>
    </row>
    <row r="1425" ht="20.25" customHeight="0">
      <c s="5" t="inlineStr" r="A1425">
        <is>
          <t xml:space="preserve">25100115</t>
        </is>
      </c>
      <c s="5" t="inlineStr" r="B1425">
        <is>
          <t xml:space="preserve">MULCH, METHOD 2</t>
        </is>
      </c>
      <c s="5" t="inlineStr" r="C1425">
        <is>
          <t xml:space="preserve">ACRE   </t>
        </is>
      </c>
      <c s="6" r="D1425">
        <v>0.250</v>
      </c>
      <c s="7" r="E1425">
        <v>6</v>
      </c>
      <c s="8" t="inlineStr" r="F1425">
        <is>
          <t xml:space="preserve">93822</t>
        </is>
      </c>
      <c s="8" t="inlineStr" r="G1425">
        <is>
          <t xml:space="preserve">073</t>
        </is>
      </c>
      <c s="9" r="H1425">
        <v>8665.0000</v>
      </c>
      <c s="8" t="inlineStr" r="I1425">
        <is>
          <t xml:space="preserve"/>
        </is>
      </c>
      <c s="8" t="inlineStr" r="J1425">
        <is>
          <t xml:space="preserve"> Hancock</t>
        </is>
      </c>
    </row>
    <row r="1426" ht="20.25" customHeight="0">
      <c s="5" t="inlineStr" r="A1426">
        <is>
          <t xml:space="preserve">25100115</t>
        </is>
      </c>
      <c s="5" t="inlineStr" r="B1426">
        <is>
          <t xml:space="preserve">MULCH, METHOD 2</t>
        </is>
      </c>
      <c s="5" t="inlineStr" r="C1426">
        <is>
          <t xml:space="preserve">ACRE   </t>
        </is>
      </c>
      <c s="6" r="D1426">
        <v>0.250</v>
      </c>
      <c s="7" r="E1426">
        <v>6</v>
      </c>
      <c s="8" t="inlineStr" r="F1426">
        <is>
          <t xml:space="preserve">93822</t>
        </is>
      </c>
      <c s="8" t="inlineStr" r="G1426">
        <is>
          <t xml:space="preserve">073</t>
        </is>
      </c>
      <c s="9" r="H1426">
        <v>9980.0000</v>
      </c>
      <c s="8" t="inlineStr" r="I1426">
        <is>
          <t xml:space="preserve"/>
        </is>
      </c>
      <c s="8" t="inlineStr" r="J1426">
        <is>
          <t xml:space="preserve"> Hancock</t>
        </is>
      </c>
    </row>
    <row r="1427" ht="20.25" customHeight="0">
      <c s="5" t="inlineStr" r="A1427">
        <is>
          <t xml:space="preserve">25100115</t>
        </is>
      </c>
      <c s="5" t="inlineStr" r="B1427">
        <is>
          <t xml:space="preserve">MULCH, METHOD 2</t>
        </is>
      </c>
      <c s="5" t="inlineStr" r="C1427">
        <is>
          <t xml:space="preserve">ACRE   </t>
        </is>
      </c>
      <c s="6" r="D1427">
        <v>0.250</v>
      </c>
      <c s="7" r="E1427">
        <v>6</v>
      </c>
      <c s="8" t="inlineStr" r="F1427">
        <is>
          <t xml:space="preserve">93822</t>
        </is>
      </c>
      <c s="8" t="inlineStr" r="G1427">
        <is>
          <t xml:space="preserve">073</t>
        </is>
      </c>
      <c s="9" r="H1427">
        <v>10000.0000</v>
      </c>
      <c s="8" t="inlineStr" r="I1427">
        <is>
          <t xml:space="preserve"/>
        </is>
      </c>
      <c s="8" t="inlineStr" r="J1427">
        <is>
          <t xml:space="preserve"> Hancock</t>
        </is>
      </c>
    </row>
    <row r="1428" ht="20.25" customHeight="0">
      <c s="5" t="inlineStr" r="A1428">
        <is>
          <t xml:space="preserve">25100115</t>
        </is>
      </c>
      <c s="5" t="inlineStr" r="B1428">
        <is>
          <t xml:space="preserve">MULCH, METHOD 2</t>
        </is>
      </c>
      <c s="5" t="inlineStr" r="C1428">
        <is>
          <t xml:space="preserve">ACRE   </t>
        </is>
      </c>
      <c s="6" r="D1428">
        <v>2.000</v>
      </c>
      <c s="7" r="E1428">
        <v>8</v>
      </c>
      <c s="8" t="inlineStr" r="F1428">
        <is>
          <t xml:space="preserve">97708</t>
        </is>
      </c>
      <c s="8" t="inlineStr" r="G1428">
        <is>
          <t xml:space="preserve">075</t>
        </is>
      </c>
      <c s="9" r="H1428">
        <v>3702.0000</v>
      </c>
      <c s="8" t="inlineStr" r="I1428">
        <is>
          <t xml:space="preserve">Y</t>
        </is>
      </c>
      <c s="8" t="inlineStr" r="J1428">
        <is>
          <t xml:space="preserve"> Madison</t>
        </is>
      </c>
    </row>
    <row r="1429" ht="20.25" customHeight="0">
      <c s="5" t="inlineStr" r="A1429">
        <is>
          <t xml:space="preserve">25100115</t>
        </is>
      </c>
      <c s="5" t="inlineStr" r="B1429">
        <is>
          <t xml:space="preserve">MULCH, METHOD 2</t>
        </is>
      </c>
      <c s="5" t="inlineStr" r="C1429">
        <is>
          <t xml:space="preserve">ACRE   </t>
        </is>
      </c>
      <c s="6" r="D1429">
        <v>2.000</v>
      </c>
      <c s="7" r="E1429">
        <v>8</v>
      </c>
      <c s="8" t="inlineStr" r="F1429">
        <is>
          <t xml:space="preserve">97708</t>
        </is>
      </c>
      <c s="8" t="inlineStr" r="G1429">
        <is>
          <t xml:space="preserve">075</t>
        </is>
      </c>
      <c s="9" r="H1429">
        <v>3300.0000</v>
      </c>
      <c s="8" t="inlineStr" r="I1429">
        <is>
          <t xml:space="preserve"/>
        </is>
      </c>
      <c s="8" t="inlineStr" r="J1429">
        <is>
          <t xml:space="preserve"> Madison</t>
        </is>
      </c>
    </row>
    <row r="1430" ht="20.25" customHeight="0">
      <c s="5" t="inlineStr" r="A1430">
        <is>
          <t xml:space="preserve">25100115</t>
        </is>
      </c>
      <c s="5" t="inlineStr" r="B1430">
        <is>
          <t xml:space="preserve">MULCH, METHOD 2</t>
        </is>
      </c>
      <c s="5" t="inlineStr" r="C1430">
        <is>
          <t xml:space="preserve">ACRE   </t>
        </is>
      </c>
      <c s="6" r="D1430">
        <v>2.000</v>
      </c>
      <c s="7" r="E1430">
        <v>8</v>
      </c>
      <c s="8" t="inlineStr" r="F1430">
        <is>
          <t xml:space="preserve">97708</t>
        </is>
      </c>
      <c s="8" t="inlineStr" r="G1430">
        <is>
          <t xml:space="preserve">075</t>
        </is>
      </c>
      <c s="9" r="H1430">
        <v>3385.0000</v>
      </c>
      <c s="8" t="inlineStr" r="I1430">
        <is>
          <t xml:space="preserve"/>
        </is>
      </c>
      <c s="8" t="inlineStr" r="J1430">
        <is>
          <t xml:space="preserve"> Madison</t>
        </is>
      </c>
    </row>
    <row r="1431" ht="20.25" customHeight="0">
      <c s="5" t="inlineStr" r="A1431">
        <is>
          <t xml:space="preserve">25100115</t>
        </is>
      </c>
      <c s="5" t="inlineStr" r="B1431">
        <is>
          <t xml:space="preserve">MULCH, METHOD 2</t>
        </is>
      </c>
      <c s="5" t="inlineStr" r="C1431">
        <is>
          <t xml:space="preserve">ACRE   </t>
        </is>
      </c>
      <c s="6" r="D1431">
        <v>2.000</v>
      </c>
      <c s="7" r="E1431">
        <v>8</v>
      </c>
      <c s="8" t="inlineStr" r="F1431">
        <is>
          <t xml:space="preserve">97841</t>
        </is>
      </c>
      <c s="8" t="inlineStr" r="G1431">
        <is>
          <t xml:space="preserve">092</t>
        </is>
      </c>
      <c s="9" r="H1431">
        <v>3300.0000</v>
      </c>
      <c s="8" t="inlineStr" r="I1431">
        <is>
          <t xml:space="preserve">Y</t>
        </is>
      </c>
      <c s="8" t="inlineStr" r="J1431">
        <is>
          <t xml:space="preserve"> Madison</t>
        </is>
      </c>
    </row>
    <row r="1432" ht="20.25" customHeight="0">
      <c s="5" t="inlineStr" r="A1432">
        <is>
          <t xml:space="preserve">25100115</t>
        </is>
      </c>
      <c s="5" t="inlineStr" r="B1432">
        <is>
          <t xml:space="preserve">MULCH, METHOD 2</t>
        </is>
      </c>
      <c s="5" t="inlineStr" r="C1432">
        <is>
          <t xml:space="preserve">ACRE   </t>
        </is>
      </c>
      <c s="6" r="D1432">
        <v>2.000</v>
      </c>
      <c s="7" r="E1432">
        <v>8</v>
      </c>
      <c s="8" t="inlineStr" r="F1432">
        <is>
          <t xml:space="preserve">97841</t>
        </is>
      </c>
      <c s="8" t="inlineStr" r="G1432">
        <is>
          <t xml:space="preserve">092</t>
        </is>
      </c>
      <c s="9" r="H1432">
        <v>2750.0000</v>
      </c>
      <c s="8" t="inlineStr" r="I1432">
        <is>
          <t xml:space="preserve"/>
        </is>
      </c>
      <c s="8" t="inlineStr" r="J1432">
        <is>
          <t xml:space="preserve"> Madison</t>
        </is>
      </c>
    </row>
    <row r="1433" ht="20.25" customHeight="0">
      <c s="5" t="inlineStr" r="A1433">
        <is>
          <t xml:space="preserve">25100115</t>
        </is>
      </c>
      <c s="5" t="inlineStr" r="B1433">
        <is>
          <t xml:space="preserve">MULCH, METHOD 2</t>
        </is>
      </c>
      <c s="5" t="inlineStr" r="C1433">
        <is>
          <t xml:space="preserve">ACRE   </t>
        </is>
      </c>
      <c s="6" r="D1433">
        <v>0.130</v>
      </c>
      <c s="7" r="E1433">
        <v>9</v>
      </c>
      <c s="8" t="inlineStr" r="F1433">
        <is>
          <t xml:space="preserve">99738</t>
        </is>
      </c>
      <c s="8" t="inlineStr" r="G1433">
        <is>
          <t xml:space="preserve">078</t>
        </is>
      </c>
      <c s="9" r="H1433">
        <v>18000.0000</v>
      </c>
      <c s="8" t="inlineStr" r="I1433">
        <is>
          <t xml:space="preserve">Y</t>
        </is>
      </c>
      <c s="8" t="inlineStr" r="J1433">
        <is>
          <t xml:space="preserve"> Massac</t>
        </is>
      </c>
    </row>
    <row r="1434" ht="20.25" customHeight="0">
      <c s="5" t="inlineStr" r="A1434">
        <is>
          <t xml:space="preserve">25100115</t>
        </is>
      </c>
      <c s="5" t="inlineStr" r="B1434">
        <is>
          <t xml:space="preserve">MULCH, METHOD 2</t>
        </is>
      </c>
      <c s="5" t="inlineStr" r="C1434">
        <is>
          <t xml:space="preserve">ACRE   </t>
        </is>
      </c>
      <c s="6" r="D1434">
        <v>0.130</v>
      </c>
      <c s="7" r="E1434">
        <v>9</v>
      </c>
      <c s="8" t="inlineStr" r="F1434">
        <is>
          <t xml:space="preserve">99738</t>
        </is>
      </c>
      <c s="8" t="inlineStr" r="G1434">
        <is>
          <t xml:space="preserve">078</t>
        </is>
      </c>
      <c s="9" r="H1434">
        <v>900.0000</v>
      </c>
      <c s="8" t="inlineStr" r="I1434">
        <is>
          <t xml:space="preserve"/>
        </is>
      </c>
      <c s="8" t="inlineStr" r="J1434">
        <is>
          <t xml:space="preserve"> Massac</t>
        </is>
      </c>
    </row>
    <row r="1435" ht="20.25" customHeight="0">
      <c s="5" t="inlineStr" r="A1435">
        <is>
          <t xml:space="preserve">25100115</t>
        </is>
      </c>
      <c s="5" t="inlineStr" r="B1435">
        <is>
          <t xml:space="preserve">MULCH, METHOD 2</t>
        </is>
      </c>
      <c s="5" t="inlineStr" r="C1435">
        <is>
          <t xml:space="preserve">ACRE   </t>
        </is>
      </c>
      <c s="6" r="D1435">
        <v>0.130</v>
      </c>
      <c s="7" r="E1435">
        <v>9</v>
      </c>
      <c s="8" t="inlineStr" r="F1435">
        <is>
          <t xml:space="preserve">99738</t>
        </is>
      </c>
      <c s="8" t="inlineStr" r="G1435">
        <is>
          <t xml:space="preserve">078</t>
        </is>
      </c>
      <c s="9" r="H1435">
        <v>15000.0000</v>
      </c>
      <c s="8" t="inlineStr" r="I1435">
        <is>
          <t xml:space="preserve"/>
        </is>
      </c>
      <c s="8" t="inlineStr" r="J1435">
        <is>
          <t xml:space="preserve"> Massac</t>
        </is>
      </c>
    </row>
    <row r="1436" ht="20.25" customHeight="0">
      <c s="5" t="inlineStr" r="A1436">
        <is>
          <t xml:space="preserve">25100115</t>
        </is>
      </c>
      <c s="5" t="inlineStr" r="B1436">
        <is>
          <t xml:space="preserve">MULCH, METHOD 2</t>
        </is>
      </c>
      <c s="5" t="inlineStr" r="C1436">
        <is>
          <t xml:space="preserve">ACRE   </t>
        </is>
      </c>
      <c s="6" r="D1436">
        <v>0.130</v>
      </c>
      <c s="7" r="E1436">
        <v>9</v>
      </c>
      <c s="8" t="inlineStr" r="F1436">
        <is>
          <t xml:space="preserve">99738</t>
        </is>
      </c>
      <c s="8" t="inlineStr" r="G1436">
        <is>
          <t xml:space="preserve">078</t>
        </is>
      </c>
      <c s="9" r="H1436">
        <v>17665.5400</v>
      </c>
      <c s="8" t="inlineStr" r="I1436">
        <is>
          <t xml:space="preserve"/>
        </is>
      </c>
      <c s="8" t="inlineStr" r="J1436">
        <is>
          <t xml:space="preserve"> Massac</t>
        </is>
      </c>
    </row>
    <row r="1437" ht="20.25" customHeight="0">
      <c s="5" t="inlineStr" r="A1437">
        <is>
          <t xml:space="preserve">25100127</t>
        </is>
      </c>
      <c s="5" t="inlineStr" r="B1437">
        <is>
          <t xml:space="preserve">MULCH, METHOD 3A</t>
        </is>
      </c>
      <c s="5" t="inlineStr" r="C1437">
        <is>
          <t xml:space="preserve">ACRE   </t>
        </is>
      </c>
      <c s="6" r="D1437">
        <v>2.500</v>
      </c>
      <c s="7" r="E1437">
        <v>1</v>
      </c>
      <c s="8" t="inlineStr" r="F1437">
        <is>
          <t xml:space="preserve">61K63</t>
        </is>
      </c>
      <c s="8" t="inlineStr" r="G1437">
        <is>
          <t xml:space="preserve">088</t>
        </is>
      </c>
      <c s="9" r="H1437">
        <v>1805.0000</v>
      </c>
      <c s="8" t="inlineStr" r="I1437">
        <is>
          <t xml:space="preserve">Y</t>
        </is>
      </c>
      <c s="8" t="inlineStr" r="J1437">
        <is>
          <t xml:space="preserve"> Cook</t>
        </is>
      </c>
    </row>
    <row r="1438" ht="20.25" customHeight="0">
      <c s="5" t="inlineStr" r="A1438">
        <is>
          <t xml:space="preserve">25100127</t>
        </is>
      </c>
      <c s="5" t="inlineStr" r="B1438">
        <is>
          <t xml:space="preserve">MULCH, METHOD 3A</t>
        </is>
      </c>
      <c s="5" t="inlineStr" r="C1438">
        <is>
          <t xml:space="preserve">ACRE   </t>
        </is>
      </c>
      <c s="6" r="D1438">
        <v>2.500</v>
      </c>
      <c s="7" r="E1438">
        <v>1</v>
      </c>
      <c s="8" t="inlineStr" r="F1438">
        <is>
          <t xml:space="preserve">61K63</t>
        </is>
      </c>
      <c s="8" t="inlineStr" r="G1438">
        <is>
          <t xml:space="preserve">088</t>
        </is>
      </c>
      <c s="9" r="H1438">
        <v>1805.0000</v>
      </c>
      <c s="8" t="inlineStr" r="I1438">
        <is>
          <t xml:space="preserve"/>
        </is>
      </c>
      <c s="8" t="inlineStr" r="J1438">
        <is>
          <t xml:space="preserve"> Cook</t>
        </is>
      </c>
    </row>
    <row r="1439" ht="20.25" customHeight="0">
      <c s="5" t="inlineStr" r="A1439">
        <is>
          <t xml:space="preserve">25100127</t>
        </is>
      </c>
      <c s="5" t="inlineStr" r="B1439">
        <is>
          <t xml:space="preserve">MULCH, METHOD 3A</t>
        </is>
      </c>
      <c s="5" t="inlineStr" r="C1439">
        <is>
          <t xml:space="preserve">ACRE   </t>
        </is>
      </c>
      <c s="6" r="D1439">
        <v>2.500</v>
      </c>
      <c s="7" r="E1439">
        <v>1</v>
      </c>
      <c s="8" t="inlineStr" r="F1439">
        <is>
          <t xml:space="preserve">61K63</t>
        </is>
      </c>
      <c s="8" t="inlineStr" r="G1439">
        <is>
          <t xml:space="preserve">088</t>
        </is>
      </c>
      <c s="9" r="H1439">
        <v>4300.0000</v>
      </c>
      <c s="8" t="inlineStr" r="I1439">
        <is>
          <t xml:space="preserve"/>
        </is>
      </c>
      <c s="8" t="inlineStr" r="J1439">
        <is>
          <t xml:space="preserve"> Cook</t>
        </is>
      </c>
    </row>
    <row r="1440" ht="20.25" customHeight="0">
      <c s="5" t="inlineStr" r="A1440">
        <is>
          <t xml:space="preserve">25100127</t>
        </is>
      </c>
      <c s="5" t="inlineStr" r="B1440">
        <is>
          <t xml:space="preserve">MULCH, METHOD 3A</t>
        </is>
      </c>
      <c s="5" t="inlineStr" r="C1440">
        <is>
          <t xml:space="preserve">ACRE   </t>
        </is>
      </c>
      <c s="6" r="D1440">
        <v>2.500</v>
      </c>
      <c s="7" r="E1440">
        <v>1</v>
      </c>
      <c s="8" t="inlineStr" r="F1440">
        <is>
          <t xml:space="preserve">61K63</t>
        </is>
      </c>
      <c s="8" t="inlineStr" r="G1440">
        <is>
          <t xml:space="preserve">088</t>
        </is>
      </c>
      <c s="9" r="H1440">
        <v>4840.0000</v>
      </c>
      <c s="8" t="inlineStr" r="I1440">
        <is>
          <t xml:space="preserve"/>
        </is>
      </c>
      <c s="8" t="inlineStr" r="J1440">
        <is>
          <t xml:space="preserve"> Cook</t>
        </is>
      </c>
    </row>
    <row r="1441" ht="20.25" customHeight="0">
      <c s="5" t="inlineStr" r="A1441">
        <is>
          <t xml:space="preserve">25100127</t>
        </is>
      </c>
      <c s="5" t="inlineStr" r="B1441">
        <is>
          <t xml:space="preserve">MULCH, METHOD 3A</t>
        </is>
      </c>
      <c s="5" t="inlineStr" r="C1441">
        <is>
          <t xml:space="preserve">ACRE   </t>
        </is>
      </c>
      <c s="6" r="D1441">
        <v>2.500</v>
      </c>
      <c s="7" r="E1441">
        <v>1</v>
      </c>
      <c s="8" t="inlineStr" r="F1441">
        <is>
          <t xml:space="preserve">61K63</t>
        </is>
      </c>
      <c s="8" t="inlineStr" r="G1441">
        <is>
          <t xml:space="preserve">088</t>
        </is>
      </c>
      <c s="9" r="H1441">
        <v>4840.0000</v>
      </c>
      <c s="8" t="inlineStr" r="I1441">
        <is>
          <t xml:space="preserve"/>
        </is>
      </c>
      <c s="8" t="inlineStr" r="J1441">
        <is>
          <t xml:space="preserve"> Cook</t>
        </is>
      </c>
    </row>
    <row r="1442" ht="20.25" customHeight="0">
      <c s="5" t="inlineStr" r="A1442">
        <is>
          <t xml:space="preserve">25100127</t>
        </is>
      </c>
      <c s="5" t="inlineStr" r="B1442">
        <is>
          <t xml:space="preserve">MULCH, METHOD 3A</t>
        </is>
      </c>
      <c s="5" t="inlineStr" r="C1442">
        <is>
          <t xml:space="preserve">ACRE   </t>
        </is>
      </c>
      <c s="6" r="D1442">
        <v>2.500</v>
      </c>
      <c s="7" r="E1442">
        <v>1</v>
      </c>
      <c s="8" t="inlineStr" r="F1442">
        <is>
          <t xml:space="preserve">61K63</t>
        </is>
      </c>
      <c s="8" t="inlineStr" r="G1442">
        <is>
          <t xml:space="preserve">088</t>
        </is>
      </c>
      <c s="9" r="H1442">
        <v>5460.0000</v>
      </c>
      <c s="8" t="inlineStr" r="I1442">
        <is>
          <t xml:space="preserve"/>
        </is>
      </c>
      <c s="8" t="inlineStr" r="J1442">
        <is>
          <t xml:space="preserve"> Cook</t>
        </is>
      </c>
    </row>
    <row r="1443" ht="20.25" customHeight="0">
      <c s="5" t="inlineStr" r="A1443">
        <is>
          <t xml:space="preserve">25100630</t>
        </is>
      </c>
      <c s="5" t="inlineStr" r="B1443">
        <is>
          <t xml:space="preserve">EROSION CONTROL BLANKET</t>
        </is>
      </c>
      <c s="5" t="inlineStr" r="C1443">
        <is>
          <t xml:space="preserve">SQ YD  </t>
        </is>
      </c>
      <c s="6" r="D1443">
        <v>2188.000</v>
      </c>
      <c s="7" r="E1443">
        <v>1</v>
      </c>
      <c s="8" t="inlineStr" r="F1443">
        <is>
          <t xml:space="preserve">61J71</t>
        </is>
      </c>
      <c s="8" t="inlineStr" r="G1443">
        <is>
          <t xml:space="preserve">063</t>
        </is>
      </c>
      <c s="9" r="H1443">
        <v>1.0000</v>
      </c>
      <c s="8" t="inlineStr" r="I1443">
        <is>
          <t xml:space="preserve">Y</t>
        </is>
      </c>
      <c s="8" t="inlineStr" r="J1443">
        <is>
          <t xml:space="preserve"> McHenry</t>
        </is>
      </c>
    </row>
    <row r="1444" ht="20.25" customHeight="0">
      <c s="5" t="inlineStr" r="A1444">
        <is>
          <t xml:space="preserve">25100630</t>
        </is>
      </c>
      <c s="5" t="inlineStr" r="B1444">
        <is>
          <t xml:space="preserve">EROSION CONTROL BLANKET</t>
        </is>
      </c>
      <c s="5" t="inlineStr" r="C1444">
        <is>
          <t xml:space="preserve">SQ YD  </t>
        </is>
      </c>
      <c s="6" r="D1444">
        <v>2188.000</v>
      </c>
      <c s="7" r="E1444">
        <v>1</v>
      </c>
      <c s="8" t="inlineStr" r="F1444">
        <is>
          <t xml:space="preserve">61J71</t>
        </is>
      </c>
      <c s="8" t="inlineStr" r="G1444">
        <is>
          <t xml:space="preserve">063</t>
        </is>
      </c>
      <c s="9" r="H1444">
        <v>1.0000</v>
      </c>
      <c s="8" t="inlineStr" r="I1444">
        <is>
          <t xml:space="preserve"/>
        </is>
      </c>
      <c s="8" t="inlineStr" r="J1444">
        <is>
          <t xml:space="preserve"> McHenry</t>
        </is>
      </c>
    </row>
    <row r="1445" ht="20.25" customHeight="0">
      <c s="5" t="inlineStr" r="A1445">
        <is>
          <t xml:space="preserve">25100630</t>
        </is>
      </c>
      <c s="5" t="inlineStr" r="B1445">
        <is>
          <t xml:space="preserve">EROSION CONTROL BLANKET</t>
        </is>
      </c>
      <c s="5" t="inlineStr" r="C1445">
        <is>
          <t xml:space="preserve">SQ YD  </t>
        </is>
      </c>
      <c s="6" r="D1445">
        <v>2188.000</v>
      </c>
      <c s="7" r="E1445">
        <v>1</v>
      </c>
      <c s="8" t="inlineStr" r="F1445">
        <is>
          <t xml:space="preserve">61J71</t>
        </is>
      </c>
      <c s="8" t="inlineStr" r="G1445">
        <is>
          <t xml:space="preserve">063</t>
        </is>
      </c>
      <c s="9" r="H1445">
        <v>1.0500</v>
      </c>
      <c s="8" t="inlineStr" r="I1445">
        <is>
          <t xml:space="preserve"/>
        </is>
      </c>
      <c s="8" t="inlineStr" r="J1445">
        <is>
          <t xml:space="preserve"> McHenry</t>
        </is>
      </c>
    </row>
    <row r="1446" ht="20.25" customHeight="0">
      <c s="5" t="inlineStr" r="A1446">
        <is>
          <t xml:space="preserve">25100630</t>
        </is>
      </c>
      <c s="5" t="inlineStr" r="B1446">
        <is>
          <t xml:space="preserve">EROSION CONTROL BLANKET</t>
        </is>
      </c>
      <c s="5" t="inlineStr" r="C1446">
        <is>
          <t xml:space="preserve">SQ YD  </t>
        </is>
      </c>
      <c s="6" r="D1446">
        <v>2188.000</v>
      </c>
      <c s="7" r="E1446">
        <v>1</v>
      </c>
      <c s="8" t="inlineStr" r="F1446">
        <is>
          <t xml:space="preserve">61J71</t>
        </is>
      </c>
      <c s="8" t="inlineStr" r="G1446">
        <is>
          <t xml:space="preserve">063</t>
        </is>
      </c>
      <c s="9" r="H1446">
        <v>2.0000</v>
      </c>
      <c s="8" t="inlineStr" r="I1446">
        <is>
          <t xml:space="preserve"/>
        </is>
      </c>
      <c s="8" t="inlineStr" r="J1446">
        <is>
          <t xml:space="preserve"> McHenry</t>
        </is>
      </c>
    </row>
    <row r="1447" ht="20.25" customHeight="0">
      <c s="5" t="inlineStr" r="A1447">
        <is>
          <t xml:space="preserve">25100630</t>
        </is>
      </c>
      <c s="5" t="inlineStr" r="B1447">
        <is>
          <t xml:space="preserve">EROSION CONTROL BLANKET</t>
        </is>
      </c>
      <c s="5" t="inlineStr" r="C1447">
        <is>
          <t xml:space="preserve">SQ YD  </t>
        </is>
      </c>
      <c s="6" r="D1447">
        <v>2188.000</v>
      </c>
      <c s="7" r="E1447">
        <v>1</v>
      </c>
      <c s="8" t="inlineStr" r="F1447">
        <is>
          <t xml:space="preserve">61J71</t>
        </is>
      </c>
      <c s="8" t="inlineStr" r="G1447">
        <is>
          <t xml:space="preserve">063</t>
        </is>
      </c>
      <c s="9" r="H1447">
        <v>3.0000</v>
      </c>
      <c s="8" t="inlineStr" r="I1447">
        <is>
          <t xml:space="preserve"/>
        </is>
      </c>
      <c s="8" t="inlineStr" r="J1447">
        <is>
          <t xml:space="preserve"> McHenry</t>
        </is>
      </c>
    </row>
    <row r="1448" ht="20.25" customHeight="0">
      <c s="5" t="inlineStr" r="A1448">
        <is>
          <t xml:space="preserve">25100630</t>
        </is>
      </c>
      <c s="5" t="inlineStr" r="B1448">
        <is>
          <t xml:space="preserve">EROSION CONTROL BLANKET</t>
        </is>
      </c>
      <c s="5" t="inlineStr" r="C1448">
        <is>
          <t xml:space="preserve">SQ YD  </t>
        </is>
      </c>
      <c s="6" r="D1448">
        <v>16443.000</v>
      </c>
      <c s="7" r="E1448">
        <v>1</v>
      </c>
      <c s="8" t="inlineStr" r="F1448">
        <is>
          <t xml:space="preserve">61K06</t>
        </is>
      </c>
      <c s="8" t="inlineStr" r="G1448">
        <is>
          <t xml:space="preserve">065</t>
        </is>
      </c>
      <c s="9" r="H1448">
        <v>0.8000</v>
      </c>
      <c s="8" t="inlineStr" r="I1448">
        <is>
          <t xml:space="preserve">Y</t>
        </is>
      </c>
      <c s="8" t="inlineStr" r="J1448">
        <is>
          <t xml:space="preserve"> Cook</t>
        </is>
      </c>
    </row>
    <row r="1449" ht="20.25" customHeight="0">
      <c s="5" t="inlineStr" r="A1449">
        <is>
          <t xml:space="preserve">25100630</t>
        </is>
      </c>
      <c s="5" t="inlineStr" r="B1449">
        <is>
          <t xml:space="preserve">EROSION CONTROL BLANKET</t>
        </is>
      </c>
      <c s="5" t="inlineStr" r="C1449">
        <is>
          <t xml:space="preserve">SQ YD  </t>
        </is>
      </c>
      <c s="6" r="D1449">
        <v>16443.000</v>
      </c>
      <c s="7" r="E1449">
        <v>1</v>
      </c>
      <c s="8" t="inlineStr" r="F1449">
        <is>
          <t xml:space="preserve">61K06</t>
        </is>
      </c>
      <c s="8" t="inlineStr" r="G1449">
        <is>
          <t xml:space="preserve">065</t>
        </is>
      </c>
      <c s="9" r="H1449">
        <v>0.8000</v>
      </c>
      <c s="8" t="inlineStr" r="I1449">
        <is>
          <t xml:space="preserve"/>
        </is>
      </c>
      <c s="8" t="inlineStr" r="J1449">
        <is>
          <t xml:space="preserve"> Cook</t>
        </is>
      </c>
    </row>
    <row r="1450" ht="20.25" customHeight="0">
      <c s="5" t="inlineStr" r="A1450">
        <is>
          <t xml:space="preserve">25100630</t>
        </is>
      </c>
      <c s="5" t="inlineStr" r="B1450">
        <is>
          <t xml:space="preserve">EROSION CONTROL BLANKET</t>
        </is>
      </c>
      <c s="5" t="inlineStr" r="C1450">
        <is>
          <t xml:space="preserve">SQ YD  </t>
        </is>
      </c>
      <c s="6" r="D1450">
        <v>16443.000</v>
      </c>
      <c s="7" r="E1450">
        <v>1</v>
      </c>
      <c s="8" t="inlineStr" r="F1450">
        <is>
          <t xml:space="preserve">61K06</t>
        </is>
      </c>
      <c s="8" t="inlineStr" r="G1450">
        <is>
          <t xml:space="preserve">065</t>
        </is>
      </c>
      <c s="9" r="H1450">
        <v>0.8000</v>
      </c>
      <c s="8" t="inlineStr" r="I1450">
        <is>
          <t xml:space="preserve"/>
        </is>
      </c>
      <c s="8" t="inlineStr" r="J1450">
        <is>
          <t xml:space="preserve"> Cook</t>
        </is>
      </c>
    </row>
    <row r="1451" ht="20.25" customHeight="0">
      <c s="5" t="inlineStr" r="A1451">
        <is>
          <t xml:space="preserve">25100630</t>
        </is>
      </c>
      <c s="5" t="inlineStr" r="B1451">
        <is>
          <t xml:space="preserve">EROSION CONTROL BLANKET</t>
        </is>
      </c>
      <c s="5" t="inlineStr" r="C1451">
        <is>
          <t xml:space="preserve">SQ YD  </t>
        </is>
      </c>
      <c s="6" r="D1451">
        <v>16443.000</v>
      </c>
      <c s="7" r="E1451">
        <v>1</v>
      </c>
      <c s="8" t="inlineStr" r="F1451">
        <is>
          <t xml:space="preserve">61K06</t>
        </is>
      </c>
      <c s="8" t="inlineStr" r="G1451">
        <is>
          <t xml:space="preserve">065</t>
        </is>
      </c>
      <c s="9" r="H1451">
        <v>0.8000</v>
      </c>
      <c s="8" t="inlineStr" r="I1451">
        <is>
          <t xml:space="preserve"/>
        </is>
      </c>
      <c s="8" t="inlineStr" r="J1451">
        <is>
          <t xml:space="preserve"> Cook</t>
        </is>
      </c>
    </row>
    <row r="1452" ht="20.25" customHeight="0">
      <c s="5" t="inlineStr" r="A1452">
        <is>
          <t xml:space="preserve">25100630</t>
        </is>
      </c>
      <c s="5" t="inlineStr" r="B1452">
        <is>
          <t xml:space="preserve">EROSION CONTROL BLANKET</t>
        </is>
      </c>
      <c s="5" t="inlineStr" r="C1452">
        <is>
          <t xml:space="preserve">SQ YD  </t>
        </is>
      </c>
      <c s="6" r="D1452">
        <v>16443.000</v>
      </c>
      <c s="7" r="E1452">
        <v>1</v>
      </c>
      <c s="8" t="inlineStr" r="F1452">
        <is>
          <t xml:space="preserve">61K06</t>
        </is>
      </c>
      <c s="8" t="inlineStr" r="G1452">
        <is>
          <t xml:space="preserve">065</t>
        </is>
      </c>
      <c s="9" r="H1452">
        <v>0.8000</v>
      </c>
      <c s="8" t="inlineStr" r="I1452">
        <is>
          <t xml:space="preserve"/>
        </is>
      </c>
      <c s="8" t="inlineStr" r="J1452">
        <is>
          <t xml:space="preserve"> Cook</t>
        </is>
      </c>
    </row>
    <row r="1453" ht="20.25" customHeight="0">
      <c s="5" t="inlineStr" r="A1453">
        <is>
          <t xml:space="preserve">25100630</t>
        </is>
      </c>
      <c s="5" t="inlineStr" r="B1453">
        <is>
          <t xml:space="preserve">EROSION CONTROL BLANKET</t>
        </is>
      </c>
      <c s="5" t="inlineStr" r="C1453">
        <is>
          <t xml:space="preserve">SQ YD  </t>
        </is>
      </c>
      <c s="6" r="D1453">
        <v>16443.000</v>
      </c>
      <c s="7" r="E1453">
        <v>1</v>
      </c>
      <c s="8" t="inlineStr" r="F1453">
        <is>
          <t xml:space="preserve">61K06</t>
        </is>
      </c>
      <c s="8" t="inlineStr" r="G1453">
        <is>
          <t xml:space="preserve">065</t>
        </is>
      </c>
      <c s="9" r="H1453">
        <v>0.8000</v>
      </c>
      <c s="8" t="inlineStr" r="I1453">
        <is>
          <t xml:space="preserve"/>
        </is>
      </c>
      <c s="8" t="inlineStr" r="J1453">
        <is>
          <t xml:space="preserve"> Cook</t>
        </is>
      </c>
    </row>
    <row r="1454" ht="20.25" customHeight="0">
      <c s="5" t="inlineStr" r="A1454">
        <is>
          <t xml:space="preserve">25100630</t>
        </is>
      </c>
      <c s="5" t="inlineStr" r="B1454">
        <is>
          <t xml:space="preserve">EROSION CONTROL BLANKET</t>
        </is>
      </c>
      <c s="5" t="inlineStr" r="C1454">
        <is>
          <t xml:space="preserve">SQ YD  </t>
        </is>
      </c>
      <c s="6" r="D1454">
        <v>16443.000</v>
      </c>
      <c s="7" r="E1454">
        <v>1</v>
      </c>
      <c s="8" t="inlineStr" r="F1454">
        <is>
          <t xml:space="preserve">61K06</t>
        </is>
      </c>
      <c s="8" t="inlineStr" r="G1454">
        <is>
          <t xml:space="preserve">065</t>
        </is>
      </c>
      <c s="9" r="H1454">
        <v>1.4000</v>
      </c>
      <c s="8" t="inlineStr" r="I1454">
        <is>
          <t xml:space="preserve"/>
        </is>
      </c>
      <c s="8" t="inlineStr" r="J1454">
        <is>
          <t xml:space="preserve"> Cook</t>
        </is>
      </c>
    </row>
    <row r="1455" ht="20.25" customHeight="0">
      <c s="5" t="inlineStr" r="A1455">
        <is>
          <t xml:space="preserve">25100630</t>
        </is>
      </c>
      <c s="5" t="inlineStr" r="B1455">
        <is>
          <t xml:space="preserve">EROSION CONTROL BLANKET</t>
        </is>
      </c>
      <c s="5" t="inlineStr" r="C1455">
        <is>
          <t xml:space="preserve">SQ YD  </t>
        </is>
      </c>
      <c s="6" r="D1455">
        <v>16443.000</v>
      </c>
      <c s="7" r="E1455">
        <v>1</v>
      </c>
      <c s="8" t="inlineStr" r="F1455">
        <is>
          <t xml:space="preserve">61K06</t>
        </is>
      </c>
      <c s="8" t="inlineStr" r="G1455">
        <is>
          <t xml:space="preserve">065</t>
        </is>
      </c>
      <c s="9" r="H1455">
        <v>1.4000</v>
      </c>
      <c s="8" t="inlineStr" r="I1455">
        <is>
          <t xml:space="preserve"/>
        </is>
      </c>
      <c s="8" t="inlineStr" r="J1455">
        <is>
          <t xml:space="preserve"> Cook</t>
        </is>
      </c>
    </row>
    <row r="1456" ht="20.25" customHeight="0">
      <c s="5" t="inlineStr" r="A1456">
        <is>
          <t xml:space="preserve">25100630</t>
        </is>
      </c>
      <c s="5" t="inlineStr" r="B1456">
        <is>
          <t xml:space="preserve">EROSION CONTROL BLANKET</t>
        </is>
      </c>
      <c s="5" t="inlineStr" r="C1456">
        <is>
          <t xml:space="preserve">SQ YD  </t>
        </is>
      </c>
      <c s="6" r="D1456">
        <v>131890.000</v>
      </c>
      <c s="7" r="E1456">
        <v>1</v>
      </c>
      <c s="8" t="inlineStr" r="F1456">
        <is>
          <t xml:space="preserve">62R25</t>
        </is>
      </c>
      <c s="8" t="inlineStr" r="G1456">
        <is>
          <t xml:space="preserve">003</t>
        </is>
      </c>
      <c s="9" r="H1456">
        <v>0.7500</v>
      </c>
      <c s="8" t="inlineStr" r="I1456">
        <is>
          <t xml:space="preserve">Y</t>
        </is>
      </c>
      <c s="8" t="inlineStr" r="J1456">
        <is>
          <t xml:space="preserve"> Will</t>
        </is>
      </c>
    </row>
    <row r="1457" ht="20.25" customHeight="0">
      <c s="5" t="inlineStr" r="A1457">
        <is>
          <t xml:space="preserve">25100630</t>
        </is>
      </c>
      <c s="5" t="inlineStr" r="B1457">
        <is>
          <t xml:space="preserve">EROSION CONTROL BLANKET</t>
        </is>
      </c>
      <c s="5" t="inlineStr" r="C1457">
        <is>
          <t xml:space="preserve">SQ YD  </t>
        </is>
      </c>
      <c s="6" r="D1457">
        <v>131890.000</v>
      </c>
      <c s="7" r="E1457">
        <v>1</v>
      </c>
      <c s="8" t="inlineStr" r="F1457">
        <is>
          <t xml:space="preserve">62R25</t>
        </is>
      </c>
      <c s="8" t="inlineStr" r="G1457">
        <is>
          <t xml:space="preserve">003</t>
        </is>
      </c>
      <c s="9" r="H1457">
        <v>0.0100</v>
      </c>
      <c s="8" t="inlineStr" r="I1457">
        <is>
          <t xml:space="preserve"/>
        </is>
      </c>
      <c s="8" t="inlineStr" r="J1457">
        <is>
          <t xml:space="preserve"> Will</t>
        </is>
      </c>
    </row>
    <row r="1458" ht="20.25" customHeight="0">
      <c s="5" t="inlineStr" r="A1458">
        <is>
          <t xml:space="preserve">25100630</t>
        </is>
      </c>
      <c s="5" t="inlineStr" r="B1458">
        <is>
          <t xml:space="preserve">EROSION CONTROL BLANKET</t>
        </is>
      </c>
      <c s="5" t="inlineStr" r="C1458">
        <is>
          <t xml:space="preserve">SQ YD  </t>
        </is>
      </c>
      <c s="6" r="D1458">
        <v>131890.000</v>
      </c>
      <c s="7" r="E1458">
        <v>1</v>
      </c>
      <c s="8" t="inlineStr" r="F1458">
        <is>
          <t xml:space="preserve">62R25</t>
        </is>
      </c>
      <c s="8" t="inlineStr" r="G1458">
        <is>
          <t xml:space="preserve">003</t>
        </is>
      </c>
      <c s="9" r="H1458">
        <v>0.8300</v>
      </c>
      <c s="8" t="inlineStr" r="I1458">
        <is>
          <t xml:space="preserve"/>
        </is>
      </c>
      <c s="8" t="inlineStr" r="J1458">
        <is>
          <t xml:space="preserve"> Will</t>
        </is>
      </c>
    </row>
    <row r="1459" ht="20.25" customHeight="0">
      <c s="5" t="inlineStr" r="A1459">
        <is>
          <t xml:space="preserve">25100630</t>
        </is>
      </c>
      <c s="5" t="inlineStr" r="B1459">
        <is>
          <t xml:space="preserve">EROSION CONTROL BLANKET</t>
        </is>
      </c>
      <c s="5" t="inlineStr" r="C1459">
        <is>
          <t xml:space="preserve">SQ YD  </t>
        </is>
      </c>
      <c s="6" r="D1459">
        <v>81590.000</v>
      </c>
      <c s="7" r="E1459">
        <v>1</v>
      </c>
      <c s="8" t="inlineStr" r="F1459">
        <is>
          <t xml:space="preserve">62R26</t>
        </is>
      </c>
      <c s="8" t="inlineStr" r="G1459">
        <is>
          <t xml:space="preserve">004</t>
        </is>
      </c>
      <c s="9" r="H1459">
        <v>0.9400</v>
      </c>
      <c s="8" t="inlineStr" r="I1459">
        <is>
          <t xml:space="preserve">Y</t>
        </is>
      </c>
      <c s="8" t="inlineStr" r="J1459">
        <is>
          <t xml:space="preserve"> Will</t>
        </is>
      </c>
    </row>
    <row r="1460" ht="20.25" customHeight="0">
      <c s="5" t="inlineStr" r="A1460">
        <is>
          <t xml:space="preserve">25100630</t>
        </is>
      </c>
      <c s="5" t="inlineStr" r="B1460">
        <is>
          <t xml:space="preserve">EROSION CONTROL BLANKET</t>
        </is>
      </c>
      <c s="5" t="inlineStr" r="C1460">
        <is>
          <t xml:space="preserve">SQ YD  </t>
        </is>
      </c>
      <c s="6" r="D1460">
        <v>81590.000</v>
      </c>
      <c s="7" r="E1460">
        <v>1</v>
      </c>
      <c s="8" t="inlineStr" r="F1460">
        <is>
          <t xml:space="preserve">62R26</t>
        </is>
      </c>
      <c s="8" t="inlineStr" r="G1460">
        <is>
          <t xml:space="preserve">004</t>
        </is>
      </c>
      <c s="9" r="H1460">
        <v>0.9000</v>
      </c>
      <c s="8" t="inlineStr" r="I1460">
        <is>
          <t xml:space="preserve"/>
        </is>
      </c>
      <c s="8" t="inlineStr" r="J1460">
        <is>
          <t xml:space="preserve"> Will</t>
        </is>
      </c>
    </row>
    <row r="1461" ht="20.25" customHeight="0">
      <c s="5" t="inlineStr" r="A1461">
        <is>
          <t xml:space="preserve">25100630</t>
        </is>
      </c>
      <c s="5" t="inlineStr" r="B1461">
        <is>
          <t xml:space="preserve">EROSION CONTROL BLANKET</t>
        </is>
      </c>
      <c s="5" t="inlineStr" r="C1461">
        <is>
          <t xml:space="preserve">SQ YD  </t>
        </is>
      </c>
      <c s="6" r="D1461">
        <v>81590.000</v>
      </c>
      <c s="7" r="E1461">
        <v>1</v>
      </c>
      <c s="8" t="inlineStr" r="F1461">
        <is>
          <t xml:space="preserve">62R26</t>
        </is>
      </c>
      <c s="8" t="inlineStr" r="G1461">
        <is>
          <t xml:space="preserve">004</t>
        </is>
      </c>
      <c s="9" r="H1461">
        <v>0.9000</v>
      </c>
      <c s="8" t="inlineStr" r="I1461">
        <is>
          <t xml:space="preserve"/>
        </is>
      </c>
      <c s="8" t="inlineStr" r="J1461">
        <is>
          <t xml:space="preserve"> Will</t>
        </is>
      </c>
    </row>
    <row r="1462" ht="20.25" customHeight="0">
      <c s="5" t="inlineStr" r="A1462">
        <is>
          <t xml:space="preserve">25100630</t>
        </is>
      </c>
      <c s="5" t="inlineStr" r="B1462">
        <is>
          <t xml:space="preserve">EROSION CONTROL BLANKET</t>
        </is>
      </c>
      <c s="5" t="inlineStr" r="C1462">
        <is>
          <t xml:space="preserve">SQ YD  </t>
        </is>
      </c>
      <c s="6" r="D1462">
        <v>81590.000</v>
      </c>
      <c s="7" r="E1462">
        <v>1</v>
      </c>
      <c s="8" t="inlineStr" r="F1462">
        <is>
          <t xml:space="preserve">62R26</t>
        </is>
      </c>
      <c s="8" t="inlineStr" r="G1462">
        <is>
          <t xml:space="preserve">004</t>
        </is>
      </c>
      <c s="9" r="H1462">
        <v>1.0000</v>
      </c>
      <c s="8" t="inlineStr" r="I1462">
        <is>
          <t xml:space="preserve"/>
        </is>
      </c>
      <c s="8" t="inlineStr" r="J1462">
        <is>
          <t xml:space="preserve"> Will</t>
        </is>
      </c>
    </row>
    <row r="1463" ht="20.25" customHeight="0">
      <c s="5" t="inlineStr" r="A1463">
        <is>
          <t xml:space="preserve">25100630</t>
        </is>
      </c>
      <c s="5" t="inlineStr" r="B1463">
        <is>
          <t xml:space="preserve">EROSION CONTROL BLANKET</t>
        </is>
      </c>
      <c s="5" t="inlineStr" r="C1463">
        <is>
          <t xml:space="preserve">SQ YD  </t>
        </is>
      </c>
      <c s="6" r="D1463">
        <v>4185.000</v>
      </c>
      <c s="7" r="E1463">
        <v>1</v>
      </c>
      <c s="8" t="inlineStr" r="F1463">
        <is>
          <t xml:space="preserve">62R60</t>
        </is>
      </c>
      <c s="8" t="inlineStr" r="G1463">
        <is>
          <t xml:space="preserve">005</t>
        </is>
      </c>
      <c s="9" r="H1463">
        <v>0.9000</v>
      </c>
      <c s="8" t="inlineStr" r="I1463">
        <is>
          <t xml:space="preserve">Y</t>
        </is>
      </c>
      <c s="8" t="inlineStr" r="J1463">
        <is>
          <t xml:space="preserve"> DuPage</t>
        </is>
      </c>
    </row>
    <row r="1464" ht="20.25" customHeight="0">
      <c s="5" t="inlineStr" r="A1464">
        <is>
          <t xml:space="preserve">25100630</t>
        </is>
      </c>
      <c s="5" t="inlineStr" r="B1464">
        <is>
          <t xml:space="preserve">EROSION CONTROL BLANKET</t>
        </is>
      </c>
      <c s="5" t="inlineStr" r="C1464">
        <is>
          <t xml:space="preserve">SQ YD  </t>
        </is>
      </c>
      <c s="6" r="D1464">
        <v>4185.000</v>
      </c>
      <c s="7" r="E1464">
        <v>1</v>
      </c>
      <c s="8" t="inlineStr" r="F1464">
        <is>
          <t xml:space="preserve">62R60</t>
        </is>
      </c>
      <c s="8" t="inlineStr" r="G1464">
        <is>
          <t xml:space="preserve">005</t>
        </is>
      </c>
      <c s="9" r="H1464">
        <v>0.9000</v>
      </c>
      <c s="8" t="inlineStr" r="I1464">
        <is>
          <t xml:space="preserve"/>
        </is>
      </c>
      <c s="8" t="inlineStr" r="J1464">
        <is>
          <t xml:space="preserve"> DuPage</t>
        </is>
      </c>
    </row>
    <row r="1465" ht="20.25" customHeight="0">
      <c s="5" t="inlineStr" r="A1465">
        <is>
          <t xml:space="preserve">25100630</t>
        </is>
      </c>
      <c s="5" t="inlineStr" r="B1465">
        <is>
          <t xml:space="preserve">EROSION CONTROL BLANKET</t>
        </is>
      </c>
      <c s="5" t="inlineStr" r="C1465">
        <is>
          <t xml:space="preserve">SQ YD  </t>
        </is>
      </c>
      <c s="6" r="D1465">
        <v>4185.000</v>
      </c>
      <c s="7" r="E1465">
        <v>1</v>
      </c>
      <c s="8" t="inlineStr" r="F1465">
        <is>
          <t xml:space="preserve">62R60</t>
        </is>
      </c>
      <c s="8" t="inlineStr" r="G1465">
        <is>
          <t xml:space="preserve">005</t>
        </is>
      </c>
      <c s="9" r="H1465">
        <v>0.9000</v>
      </c>
      <c s="8" t="inlineStr" r="I1465">
        <is>
          <t xml:space="preserve"/>
        </is>
      </c>
      <c s="8" t="inlineStr" r="J1465">
        <is>
          <t xml:space="preserve"> DuPage</t>
        </is>
      </c>
    </row>
    <row r="1466" ht="20.25" customHeight="0">
      <c s="5" t="inlineStr" r="A1466">
        <is>
          <t xml:space="preserve">25100630</t>
        </is>
      </c>
      <c s="5" t="inlineStr" r="B1466">
        <is>
          <t xml:space="preserve">EROSION CONTROL BLANKET</t>
        </is>
      </c>
      <c s="5" t="inlineStr" r="C1466">
        <is>
          <t xml:space="preserve">SQ YD  </t>
        </is>
      </c>
      <c s="6" r="D1466">
        <v>4185.000</v>
      </c>
      <c s="7" r="E1466">
        <v>1</v>
      </c>
      <c s="8" t="inlineStr" r="F1466">
        <is>
          <t xml:space="preserve">62R60</t>
        </is>
      </c>
      <c s="8" t="inlineStr" r="G1466">
        <is>
          <t xml:space="preserve">005</t>
        </is>
      </c>
      <c s="9" r="H1466">
        <v>0.9000</v>
      </c>
      <c s="8" t="inlineStr" r="I1466">
        <is>
          <t xml:space="preserve"/>
        </is>
      </c>
      <c s="8" t="inlineStr" r="J1466">
        <is>
          <t xml:space="preserve"> DuPage</t>
        </is>
      </c>
    </row>
    <row r="1467" ht="20.25" customHeight="0">
      <c s="5" t="inlineStr" r="A1467">
        <is>
          <t xml:space="preserve">25100630</t>
        </is>
      </c>
      <c s="5" t="inlineStr" r="B1467">
        <is>
          <t xml:space="preserve">EROSION CONTROL BLANKET</t>
        </is>
      </c>
      <c s="5" t="inlineStr" r="C1467">
        <is>
          <t xml:space="preserve">SQ YD  </t>
        </is>
      </c>
      <c s="6" r="D1467">
        <v>4185.000</v>
      </c>
      <c s="7" r="E1467">
        <v>1</v>
      </c>
      <c s="8" t="inlineStr" r="F1467">
        <is>
          <t xml:space="preserve">62R60</t>
        </is>
      </c>
      <c s="8" t="inlineStr" r="G1467">
        <is>
          <t xml:space="preserve">005</t>
        </is>
      </c>
      <c s="9" r="H1467">
        <v>1.4000</v>
      </c>
      <c s="8" t="inlineStr" r="I1467">
        <is>
          <t xml:space="preserve"/>
        </is>
      </c>
      <c s="8" t="inlineStr" r="J1467">
        <is>
          <t xml:space="preserve"> DuPage</t>
        </is>
      </c>
    </row>
    <row r="1468" ht="20.25" customHeight="0">
      <c s="5" t="inlineStr" r="A1468">
        <is>
          <t xml:space="preserve">25100630</t>
        </is>
      </c>
      <c s="5" t="inlineStr" r="B1468">
        <is>
          <t xml:space="preserve">EROSION CONTROL BLANKET</t>
        </is>
      </c>
      <c s="5" t="inlineStr" r="C1468">
        <is>
          <t xml:space="preserve">SQ YD  </t>
        </is>
      </c>
      <c s="6" r="D1468">
        <v>1369.000</v>
      </c>
      <c s="7" r="E1468">
        <v>1</v>
      </c>
      <c s="8" t="inlineStr" r="F1468">
        <is>
          <t xml:space="preserve">62T94</t>
        </is>
      </c>
      <c s="8" t="inlineStr" r="G1468">
        <is>
          <t xml:space="preserve">010</t>
        </is>
      </c>
      <c s="9" r="H1468">
        <v>1.4300</v>
      </c>
      <c s="8" t="inlineStr" r="I1468">
        <is>
          <t xml:space="preserve">Y</t>
        </is>
      </c>
      <c s="8" t="inlineStr" r="J1468">
        <is>
          <t xml:space="preserve"> Cook</t>
        </is>
      </c>
    </row>
    <row r="1469" ht="20.25" customHeight="0">
      <c s="5" t="inlineStr" r="A1469">
        <is>
          <t xml:space="preserve">25100630</t>
        </is>
      </c>
      <c s="5" t="inlineStr" r="B1469">
        <is>
          <t xml:space="preserve">EROSION CONTROL BLANKET</t>
        </is>
      </c>
      <c s="5" t="inlineStr" r="C1469">
        <is>
          <t xml:space="preserve">SQ YD  </t>
        </is>
      </c>
      <c s="6" r="D1469">
        <v>1369.000</v>
      </c>
      <c s="7" r="E1469">
        <v>1</v>
      </c>
      <c s="8" t="inlineStr" r="F1469">
        <is>
          <t xml:space="preserve">62T94</t>
        </is>
      </c>
      <c s="8" t="inlineStr" r="G1469">
        <is>
          <t xml:space="preserve">010</t>
        </is>
      </c>
      <c s="9" r="H1469">
        <v>1.0000</v>
      </c>
      <c s="8" t="inlineStr" r="I1469">
        <is>
          <t xml:space="preserve"/>
        </is>
      </c>
      <c s="8" t="inlineStr" r="J1469">
        <is>
          <t xml:space="preserve"> Cook</t>
        </is>
      </c>
    </row>
    <row r="1470" ht="20.25" customHeight="0">
      <c s="5" t="inlineStr" r="A1470">
        <is>
          <t xml:space="preserve">25100630</t>
        </is>
      </c>
      <c s="5" t="inlineStr" r="B1470">
        <is>
          <t xml:space="preserve">EROSION CONTROL BLANKET</t>
        </is>
      </c>
      <c s="5" t="inlineStr" r="C1470">
        <is>
          <t xml:space="preserve">SQ YD  </t>
        </is>
      </c>
      <c s="6" r="D1470">
        <v>1369.000</v>
      </c>
      <c s="7" r="E1470">
        <v>1</v>
      </c>
      <c s="8" t="inlineStr" r="F1470">
        <is>
          <t xml:space="preserve">62T94</t>
        </is>
      </c>
      <c s="8" t="inlineStr" r="G1470">
        <is>
          <t xml:space="preserve">010</t>
        </is>
      </c>
      <c s="9" r="H1470">
        <v>1.0000</v>
      </c>
      <c s="8" t="inlineStr" r="I1470">
        <is>
          <t xml:space="preserve"/>
        </is>
      </c>
      <c s="8" t="inlineStr" r="J1470">
        <is>
          <t xml:space="preserve"> Cook</t>
        </is>
      </c>
    </row>
    <row r="1471" ht="20.25" customHeight="0">
      <c s="5" t="inlineStr" r="A1471">
        <is>
          <t xml:space="preserve">25100630</t>
        </is>
      </c>
      <c s="5" t="inlineStr" r="B1471">
        <is>
          <t xml:space="preserve">EROSION CONTROL BLANKET</t>
        </is>
      </c>
      <c s="5" t="inlineStr" r="C1471">
        <is>
          <t xml:space="preserve">SQ YD  </t>
        </is>
      </c>
      <c s="6" r="D1471">
        <v>1369.000</v>
      </c>
      <c s="7" r="E1471">
        <v>1</v>
      </c>
      <c s="8" t="inlineStr" r="F1471">
        <is>
          <t xml:space="preserve">62T94</t>
        </is>
      </c>
      <c s="8" t="inlineStr" r="G1471">
        <is>
          <t xml:space="preserve">010</t>
        </is>
      </c>
      <c s="9" r="H1471">
        <v>1.1000</v>
      </c>
      <c s="8" t="inlineStr" r="I1471">
        <is>
          <t xml:space="preserve"/>
        </is>
      </c>
      <c s="8" t="inlineStr" r="J1471">
        <is>
          <t xml:space="preserve"> Cook</t>
        </is>
      </c>
    </row>
    <row r="1472" ht="20.25" customHeight="0">
      <c s="5" t="inlineStr" r="A1472">
        <is>
          <t xml:space="preserve">25100630</t>
        </is>
      </c>
      <c s="5" t="inlineStr" r="B1472">
        <is>
          <t xml:space="preserve">EROSION CONTROL BLANKET</t>
        </is>
      </c>
      <c s="5" t="inlineStr" r="C1472">
        <is>
          <t xml:space="preserve">SQ YD  </t>
        </is>
      </c>
      <c s="6" r="D1472">
        <v>1369.000</v>
      </c>
      <c s="7" r="E1472">
        <v>1</v>
      </c>
      <c s="8" t="inlineStr" r="F1472">
        <is>
          <t xml:space="preserve">62T94</t>
        </is>
      </c>
      <c s="8" t="inlineStr" r="G1472">
        <is>
          <t xml:space="preserve">010</t>
        </is>
      </c>
      <c s="9" r="H1472">
        <v>1.3000</v>
      </c>
      <c s="8" t="inlineStr" r="I1472">
        <is>
          <t xml:space="preserve"/>
        </is>
      </c>
      <c s="8" t="inlineStr" r="J1472">
        <is>
          <t xml:space="preserve"> Cook</t>
        </is>
      </c>
    </row>
    <row r="1473" ht="20.25" customHeight="0">
      <c s="5" t="inlineStr" r="A1473">
        <is>
          <t xml:space="preserve">25100630</t>
        </is>
      </c>
      <c s="5" t="inlineStr" r="B1473">
        <is>
          <t xml:space="preserve">EROSION CONTROL BLANKET</t>
        </is>
      </c>
      <c s="5" t="inlineStr" r="C1473">
        <is>
          <t xml:space="preserve">SQ YD  </t>
        </is>
      </c>
      <c s="6" r="D1473">
        <v>1369.000</v>
      </c>
      <c s="7" r="E1473">
        <v>1</v>
      </c>
      <c s="8" t="inlineStr" r="F1473">
        <is>
          <t xml:space="preserve">62T94</t>
        </is>
      </c>
      <c s="8" t="inlineStr" r="G1473">
        <is>
          <t xml:space="preserve">010</t>
        </is>
      </c>
      <c s="9" r="H1473">
        <v>1.3000</v>
      </c>
      <c s="8" t="inlineStr" r="I1473">
        <is>
          <t xml:space="preserve"/>
        </is>
      </c>
      <c s="8" t="inlineStr" r="J1473">
        <is>
          <t xml:space="preserve"> Cook</t>
        </is>
      </c>
    </row>
    <row r="1474" ht="20.25" customHeight="0">
      <c s="5" t="inlineStr" r="A1474">
        <is>
          <t xml:space="preserve">25100630</t>
        </is>
      </c>
      <c s="5" t="inlineStr" r="B1474">
        <is>
          <t xml:space="preserve">EROSION CONTROL BLANKET</t>
        </is>
      </c>
      <c s="5" t="inlineStr" r="C1474">
        <is>
          <t xml:space="preserve">SQ YD  </t>
        </is>
      </c>
      <c s="6" r="D1474">
        <v>1369.000</v>
      </c>
      <c s="7" r="E1474">
        <v>1</v>
      </c>
      <c s="8" t="inlineStr" r="F1474">
        <is>
          <t xml:space="preserve">62T94</t>
        </is>
      </c>
      <c s="8" t="inlineStr" r="G1474">
        <is>
          <t xml:space="preserve">010</t>
        </is>
      </c>
      <c s="9" r="H1474">
        <v>1.3000</v>
      </c>
      <c s="8" t="inlineStr" r="I1474">
        <is>
          <t xml:space="preserve"/>
        </is>
      </c>
      <c s="8" t="inlineStr" r="J1474">
        <is>
          <t xml:space="preserve"> Cook</t>
        </is>
      </c>
    </row>
    <row r="1475" ht="20.25" customHeight="0">
      <c s="5" t="inlineStr" r="A1475">
        <is>
          <t xml:space="preserve">25100630</t>
        </is>
      </c>
      <c s="5" t="inlineStr" r="B1475">
        <is>
          <t xml:space="preserve">EROSION CONTROL BLANKET</t>
        </is>
      </c>
      <c s="5" t="inlineStr" r="C1475">
        <is>
          <t xml:space="preserve">SQ YD  </t>
        </is>
      </c>
      <c s="6" r="D1475">
        <v>1369.000</v>
      </c>
      <c s="7" r="E1475">
        <v>1</v>
      </c>
      <c s="8" t="inlineStr" r="F1475">
        <is>
          <t xml:space="preserve">62T94</t>
        </is>
      </c>
      <c s="8" t="inlineStr" r="G1475">
        <is>
          <t xml:space="preserve">010</t>
        </is>
      </c>
      <c s="9" r="H1475">
        <v>2.0000</v>
      </c>
      <c s="8" t="inlineStr" r="I1475">
        <is>
          <t xml:space="preserve"/>
        </is>
      </c>
      <c s="8" t="inlineStr" r="J1475">
        <is>
          <t xml:space="preserve"> Cook</t>
        </is>
      </c>
    </row>
    <row r="1476" ht="20.25" customHeight="0">
      <c s="5" t="inlineStr" r="A1476">
        <is>
          <t xml:space="preserve">25100630</t>
        </is>
      </c>
      <c s="5" t="inlineStr" r="B1476">
        <is>
          <t xml:space="preserve">EROSION CONTROL BLANKET</t>
        </is>
      </c>
      <c s="5" t="inlineStr" r="C1476">
        <is>
          <t xml:space="preserve">SQ YD  </t>
        </is>
      </c>
      <c s="6" r="D1476">
        <v>1369.000</v>
      </c>
      <c s="7" r="E1476">
        <v>1</v>
      </c>
      <c s="8" t="inlineStr" r="F1476">
        <is>
          <t xml:space="preserve">62T94</t>
        </is>
      </c>
      <c s="8" t="inlineStr" r="G1476">
        <is>
          <t xml:space="preserve">010</t>
        </is>
      </c>
      <c s="9" r="H1476">
        <v>2.8000</v>
      </c>
      <c s="8" t="inlineStr" r="I1476">
        <is>
          <t xml:space="preserve"/>
        </is>
      </c>
      <c s="8" t="inlineStr" r="J1476">
        <is>
          <t xml:space="preserve"> Cook</t>
        </is>
      </c>
    </row>
    <row r="1477" ht="20.25" customHeight="0">
      <c s="5" t="inlineStr" r="A1477">
        <is>
          <t xml:space="preserve">25100630</t>
        </is>
      </c>
      <c s="5" t="inlineStr" r="B1477">
        <is>
          <t xml:space="preserve">EROSION CONTROL BLANKET</t>
        </is>
      </c>
      <c s="5" t="inlineStr" r="C1477">
        <is>
          <t xml:space="preserve">SQ YD  </t>
        </is>
      </c>
      <c s="6" r="D1477">
        <v>300.000</v>
      </c>
      <c s="7" r="E1477">
        <v>1</v>
      </c>
      <c s="8" t="inlineStr" r="F1477">
        <is>
          <t xml:space="preserve">62V17</t>
        </is>
      </c>
      <c s="8" t="inlineStr" r="G1477">
        <is>
          <t xml:space="preserve">011</t>
        </is>
      </c>
      <c s="9" r="H1477">
        <v>5.4000</v>
      </c>
      <c s="8" t="inlineStr" r="I1477">
        <is>
          <t xml:space="preserve">Y</t>
        </is>
      </c>
      <c s="8" t="inlineStr" r="J1477">
        <is>
          <t xml:space="preserve"> Cook, Lake</t>
        </is>
      </c>
    </row>
    <row r="1478" ht="20.25" customHeight="0">
      <c s="5" t="inlineStr" r="A1478">
        <is>
          <t xml:space="preserve">25100630</t>
        </is>
      </c>
      <c s="5" t="inlineStr" r="B1478">
        <is>
          <t xml:space="preserve">EROSION CONTROL BLANKET</t>
        </is>
      </c>
      <c s="5" t="inlineStr" r="C1478">
        <is>
          <t xml:space="preserve">SQ YD  </t>
        </is>
      </c>
      <c s="6" r="D1478">
        <v>300.000</v>
      </c>
      <c s="7" r="E1478">
        <v>1</v>
      </c>
      <c s="8" t="inlineStr" r="F1478">
        <is>
          <t xml:space="preserve">62V17</t>
        </is>
      </c>
      <c s="8" t="inlineStr" r="G1478">
        <is>
          <t xml:space="preserve">011</t>
        </is>
      </c>
      <c s="9" r="H1478">
        <v>5.0000</v>
      </c>
      <c s="8" t="inlineStr" r="I1478">
        <is>
          <t xml:space="preserve"/>
        </is>
      </c>
      <c s="8" t="inlineStr" r="J1478">
        <is>
          <t xml:space="preserve"> Cook, Lake</t>
        </is>
      </c>
    </row>
    <row r="1479" ht="20.25" customHeight="0">
      <c s="5" t="inlineStr" r="A1479">
        <is>
          <t xml:space="preserve">25100630</t>
        </is>
      </c>
      <c s="5" t="inlineStr" r="B1479">
        <is>
          <t xml:space="preserve">EROSION CONTROL BLANKET</t>
        </is>
      </c>
      <c s="5" t="inlineStr" r="C1479">
        <is>
          <t xml:space="preserve">SQ YD  </t>
        </is>
      </c>
      <c s="6" r="D1479">
        <v>300.000</v>
      </c>
      <c s="7" r="E1479">
        <v>1</v>
      </c>
      <c s="8" t="inlineStr" r="F1479">
        <is>
          <t xml:space="preserve">62V17</t>
        </is>
      </c>
      <c s="8" t="inlineStr" r="G1479">
        <is>
          <t xml:space="preserve">011</t>
        </is>
      </c>
      <c s="9" r="H1479">
        <v>5.5000</v>
      </c>
      <c s="8" t="inlineStr" r="I1479">
        <is>
          <t xml:space="preserve"/>
        </is>
      </c>
      <c s="8" t="inlineStr" r="J1479">
        <is>
          <t xml:space="preserve"> Cook, Lake</t>
        </is>
      </c>
    </row>
    <row r="1480" ht="20.25" customHeight="0">
      <c s="5" t="inlineStr" r="A1480">
        <is>
          <t xml:space="preserve">25100630</t>
        </is>
      </c>
      <c s="5" t="inlineStr" r="B1480">
        <is>
          <t xml:space="preserve">EROSION CONTROL BLANKET</t>
        </is>
      </c>
      <c s="5" t="inlineStr" r="C1480">
        <is>
          <t xml:space="preserve">SQ YD  </t>
        </is>
      </c>
      <c s="6" r="D1480">
        <v>8.000</v>
      </c>
      <c s="7" r="E1480">
        <v>1</v>
      </c>
      <c s="8" t="inlineStr" r="F1480">
        <is>
          <t xml:space="preserve">62W80</t>
        </is>
      </c>
      <c s="8" t="inlineStr" r="G1480">
        <is>
          <t xml:space="preserve">014</t>
        </is>
      </c>
      <c s="9" r="H1480">
        <v>12.0000</v>
      </c>
      <c s="8" t="inlineStr" r="I1480">
        <is>
          <t xml:space="preserve">Y</t>
        </is>
      </c>
      <c s="8" t="inlineStr" r="J1480">
        <is>
          <t xml:space="preserve"> DuPage</t>
        </is>
      </c>
    </row>
    <row r="1481" ht="20.25" customHeight="0">
      <c s="5" t="inlineStr" r="A1481">
        <is>
          <t xml:space="preserve">25100630</t>
        </is>
      </c>
      <c s="5" t="inlineStr" r="B1481">
        <is>
          <t xml:space="preserve">EROSION CONTROL BLANKET</t>
        </is>
      </c>
      <c s="5" t="inlineStr" r="C1481">
        <is>
          <t xml:space="preserve">SQ YD  </t>
        </is>
      </c>
      <c s="6" r="D1481">
        <v>8.000</v>
      </c>
      <c s="7" r="E1481">
        <v>1</v>
      </c>
      <c s="8" t="inlineStr" r="F1481">
        <is>
          <t xml:space="preserve">62W80</t>
        </is>
      </c>
      <c s="8" t="inlineStr" r="G1481">
        <is>
          <t xml:space="preserve">014</t>
        </is>
      </c>
      <c s="9" r="H1481">
        <v>14.0000</v>
      </c>
      <c s="8" t="inlineStr" r="I1481">
        <is>
          <t xml:space="preserve"/>
        </is>
      </c>
      <c s="8" t="inlineStr" r="J1481">
        <is>
          <t xml:space="preserve"> DuPage</t>
        </is>
      </c>
    </row>
    <row r="1482" ht="20.25" customHeight="0">
      <c s="5" t="inlineStr" r="A1482">
        <is>
          <t xml:space="preserve">25100630</t>
        </is>
      </c>
      <c s="5" t="inlineStr" r="B1482">
        <is>
          <t xml:space="preserve">EROSION CONTROL BLANKET</t>
        </is>
      </c>
      <c s="5" t="inlineStr" r="C1482">
        <is>
          <t xml:space="preserve">SQ YD  </t>
        </is>
      </c>
      <c s="6" r="D1482">
        <v>8.000</v>
      </c>
      <c s="7" r="E1482">
        <v>1</v>
      </c>
      <c s="8" t="inlineStr" r="F1482">
        <is>
          <t xml:space="preserve">62W80</t>
        </is>
      </c>
      <c s="8" t="inlineStr" r="G1482">
        <is>
          <t xml:space="preserve">014</t>
        </is>
      </c>
      <c s="9" r="H1482">
        <v>15.0000</v>
      </c>
      <c s="8" t="inlineStr" r="I1482">
        <is>
          <t xml:space="preserve"/>
        </is>
      </c>
      <c s="8" t="inlineStr" r="J1482">
        <is>
          <t xml:space="preserve"> DuPage</t>
        </is>
      </c>
    </row>
    <row r="1483" ht="20.25" customHeight="0">
      <c s="5" t="inlineStr" r="A1483">
        <is>
          <t xml:space="preserve">25100630</t>
        </is>
      </c>
      <c s="5" t="inlineStr" r="B1483">
        <is>
          <t xml:space="preserve">EROSION CONTROL BLANKET</t>
        </is>
      </c>
      <c s="5" t="inlineStr" r="C1483">
        <is>
          <t xml:space="preserve">SQ YD  </t>
        </is>
      </c>
      <c s="6" r="D1483">
        <v>8.000</v>
      </c>
      <c s="7" r="E1483">
        <v>1</v>
      </c>
      <c s="8" t="inlineStr" r="F1483">
        <is>
          <t xml:space="preserve">62W80</t>
        </is>
      </c>
      <c s="8" t="inlineStr" r="G1483">
        <is>
          <t xml:space="preserve">014</t>
        </is>
      </c>
      <c s="9" r="H1483">
        <v>15.0000</v>
      </c>
      <c s="8" t="inlineStr" r="I1483">
        <is>
          <t xml:space="preserve"/>
        </is>
      </c>
      <c s="8" t="inlineStr" r="J1483">
        <is>
          <t xml:space="preserve"> DuPage</t>
        </is>
      </c>
    </row>
    <row r="1484" ht="20.25" customHeight="0">
      <c s="5" t="inlineStr" r="A1484">
        <is>
          <t xml:space="preserve">25100630</t>
        </is>
      </c>
      <c s="5" t="inlineStr" r="B1484">
        <is>
          <t xml:space="preserve">EROSION CONTROL BLANKET</t>
        </is>
      </c>
      <c s="5" t="inlineStr" r="C1484">
        <is>
          <t xml:space="preserve">SQ YD  </t>
        </is>
      </c>
      <c s="6" r="D1484">
        <v>8.000</v>
      </c>
      <c s="7" r="E1484">
        <v>1</v>
      </c>
      <c s="8" t="inlineStr" r="F1484">
        <is>
          <t xml:space="preserve">62W80</t>
        </is>
      </c>
      <c s="8" t="inlineStr" r="G1484">
        <is>
          <t xml:space="preserve">014</t>
        </is>
      </c>
      <c s="9" r="H1484">
        <v>100.0000</v>
      </c>
      <c s="8" t="inlineStr" r="I1484">
        <is>
          <t xml:space="preserve"/>
        </is>
      </c>
      <c s="8" t="inlineStr" r="J1484">
        <is>
          <t xml:space="preserve"> DuPage</t>
        </is>
      </c>
    </row>
    <row r="1485" ht="20.25" customHeight="0">
      <c s="5" t="inlineStr" r="A1485">
        <is>
          <t xml:space="preserve">25100630</t>
        </is>
      </c>
      <c s="5" t="inlineStr" r="B1485">
        <is>
          <t xml:space="preserve">EROSION CONTROL BLANKET</t>
        </is>
      </c>
      <c s="5" t="inlineStr" r="C1485">
        <is>
          <t xml:space="preserve">SQ YD  </t>
        </is>
      </c>
      <c s="6" r="D1485">
        <v>8.000</v>
      </c>
      <c s="7" r="E1485">
        <v>1</v>
      </c>
      <c s="8" t="inlineStr" r="F1485">
        <is>
          <t xml:space="preserve">62W80</t>
        </is>
      </c>
      <c s="8" t="inlineStr" r="G1485">
        <is>
          <t xml:space="preserve">014</t>
        </is>
      </c>
      <c s="9" r="H1485">
        <v>100.0000</v>
      </c>
      <c s="8" t="inlineStr" r="I1485">
        <is>
          <t xml:space="preserve"/>
        </is>
      </c>
      <c s="8" t="inlineStr" r="J1485">
        <is>
          <t xml:space="preserve"> DuPage</t>
        </is>
      </c>
    </row>
    <row r="1486" ht="20.25" customHeight="0">
      <c s="5" t="inlineStr" r="A1486">
        <is>
          <t xml:space="preserve">25100630</t>
        </is>
      </c>
      <c s="5" t="inlineStr" r="B1486">
        <is>
          <t xml:space="preserve">EROSION CONTROL BLANKET</t>
        </is>
      </c>
      <c s="5" t="inlineStr" r="C1486">
        <is>
          <t xml:space="preserve">SQ YD  </t>
        </is>
      </c>
      <c s="6" r="D1486">
        <v>8.000</v>
      </c>
      <c s="7" r="E1486">
        <v>1</v>
      </c>
      <c s="8" t="inlineStr" r="F1486">
        <is>
          <t xml:space="preserve">62W80</t>
        </is>
      </c>
      <c s="8" t="inlineStr" r="G1486">
        <is>
          <t xml:space="preserve">014</t>
        </is>
      </c>
      <c s="9" r="H1486">
        <v>110.0000</v>
      </c>
      <c s="8" t="inlineStr" r="I1486">
        <is>
          <t xml:space="preserve"/>
        </is>
      </c>
      <c s="8" t="inlineStr" r="J1486">
        <is>
          <t xml:space="preserve"> DuPage</t>
        </is>
      </c>
    </row>
    <row r="1487" ht="20.25" customHeight="0">
      <c s="5" t="inlineStr" r="A1487">
        <is>
          <t xml:space="preserve">25100630</t>
        </is>
      </c>
      <c s="5" t="inlineStr" r="B1487">
        <is>
          <t xml:space="preserve">EROSION CONTROL BLANKET</t>
        </is>
      </c>
      <c s="5" t="inlineStr" r="C1487">
        <is>
          <t xml:space="preserve">SQ YD  </t>
        </is>
      </c>
      <c s="6" r="D1487">
        <v>393.000</v>
      </c>
      <c s="7" r="E1487">
        <v>2</v>
      </c>
      <c s="8" t="inlineStr" r="F1487">
        <is>
          <t xml:space="preserve">64S29</t>
        </is>
      </c>
      <c s="8" t="inlineStr" r="G1487">
        <is>
          <t xml:space="preserve">081</t>
        </is>
      </c>
      <c s="9" r="H1487">
        <v>7.0000</v>
      </c>
      <c s="8" t="inlineStr" r="I1487">
        <is>
          <t xml:space="preserve">Y</t>
        </is>
      </c>
      <c s="8" t="inlineStr" r="J1487">
        <is>
          <t xml:space="preserve"> Lee</t>
        </is>
      </c>
    </row>
    <row r="1488" ht="20.25" customHeight="0">
      <c s="5" t="inlineStr" r="A1488">
        <is>
          <t xml:space="preserve">25100630</t>
        </is>
      </c>
      <c s="5" t="inlineStr" r="B1488">
        <is>
          <t xml:space="preserve">EROSION CONTROL BLANKET</t>
        </is>
      </c>
      <c s="5" t="inlineStr" r="C1488">
        <is>
          <t xml:space="preserve">SQ YD  </t>
        </is>
      </c>
      <c s="6" r="D1488">
        <v>393.000</v>
      </c>
      <c s="7" r="E1488">
        <v>2</v>
      </c>
      <c s="8" t="inlineStr" r="F1488">
        <is>
          <t xml:space="preserve">64S29</t>
        </is>
      </c>
      <c s="8" t="inlineStr" r="G1488">
        <is>
          <t xml:space="preserve">081</t>
        </is>
      </c>
      <c s="9" r="H1488">
        <v>7.0000</v>
      </c>
      <c s="8" t="inlineStr" r="I1488">
        <is>
          <t xml:space="preserve"/>
        </is>
      </c>
      <c s="8" t="inlineStr" r="J1488">
        <is>
          <t xml:space="preserve"> Lee</t>
        </is>
      </c>
    </row>
    <row r="1489" ht="20.25" customHeight="0">
      <c s="5" t="inlineStr" r="A1489">
        <is>
          <t xml:space="preserve">25100630</t>
        </is>
      </c>
      <c s="5" t="inlineStr" r="B1489">
        <is>
          <t xml:space="preserve">EROSION CONTROL BLANKET</t>
        </is>
      </c>
      <c s="5" t="inlineStr" r="C1489">
        <is>
          <t xml:space="preserve">SQ YD  </t>
        </is>
      </c>
      <c s="6" r="D1489">
        <v>393.000</v>
      </c>
      <c s="7" r="E1489">
        <v>2</v>
      </c>
      <c s="8" t="inlineStr" r="F1489">
        <is>
          <t xml:space="preserve">64S29</t>
        </is>
      </c>
      <c s="8" t="inlineStr" r="G1489">
        <is>
          <t xml:space="preserve">081</t>
        </is>
      </c>
      <c s="9" r="H1489">
        <v>13.0000</v>
      </c>
      <c s="8" t="inlineStr" r="I1489">
        <is>
          <t xml:space="preserve"/>
        </is>
      </c>
      <c s="8" t="inlineStr" r="J1489">
        <is>
          <t xml:space="preserve"> Lee</t>
        </is>
      </c>
    </row>
    <row r="1490" ht="20.25" customHeight="0">
      <c s="5" t="inlineStr" r="A1490">
        <is>
          <t xml:space="preserve">25100630</t>
        </is>
      </c>
      <c s="5" t="inlineStr" r="B1490">
        <is>
          <t xml:space="preserve">EROSION CONTROL BLANKET</t>
        </is>
      </c>
      <c s="5" t="inlineStr" r="C1490">
        <is>
          <t xml:space="preserve">SQ YD  </t>
        </is>
      </c>
      <c s="6" r="D1490">
        <v>3640.000</v>
      </c>
      <c s="7" r="E1490">
        <v>3</v>
      </c>
      <c s="8" t="inlineStr" r="F1490">
        <is>
          <t xml:space="preserve">66E54</t>
        </is>
      </c>
      <c s="8" t="inlineStr" r="G1490">
        <is>
          <t xml:space="preserve">083</t>
        </is>
      </c>
      <c s="9" r="H1490">
        <v>3.0000</v>
      </c>
      <c s="8" t="inlineStr" r="I1490">
        <is>
          <t xml:space="preserve">Y</t>
        </is>
      </c>
      <c s="8" t="inlineStr" r="J1490">
        <is>
          <t xml:space="preserve"> Livingston</t>
        </is>
      </c>
    </row>
    <row r="1491" ht="20.25" customHeight="0">
      <c s="5" t="inlineStr" r="A1491">
        <is>
          <t xml:space="preserve">25100630</t>
        </is>
      </c>
      <c s="5" t="inlineStr" r="B1491">
        <is>
          <t xml:space="preserve">EROSION CONTROL BLANKET</t>
        </is>
      </c>
      <c s="5" t="inlineStr" r="C1491">
        <is>
          <t xml:space="preserve">SQ YD  </t>
        </is>
      </c>
      <c s="6" r="D1491">
        <v>3706.000</v>
      </c>
      <c s="7" r="E1491">
        <v>6</v>
      </c>
      <c s="8" t="inlineStr" r="F1491">
        <is>
          <t xml:space="preserve">72994</t>
        </is>
      </c>
      <c s="8" t="inlineStr" r="G1491">
        <is>
          <t xml:space="preserve">038</t>
        </is>
      </c>
      <c s="9" r="H1491">
        <v>1.8000</v>
      </c>
      <c s="8" t="inlineStr" r="I1491">
        <is>
          <t xml:space="preserve">Y</t>
        </is>
      </c>
      <c s="8" t="inlineStr" r="J1491">
        <is>
          <t xml:space="preserve"> Christian</t>
        </is>
      </c>
    </row>
    <row r="1492" ht="20.25" customHeight="0">
      <c s="5" t="inlineStr" r="A1492">
        <is>
          <t xml:space="preserve">25100630</t>
        </is>
      </c>
      <c s="5" t="inlineStr" r="B1492">
        <is>
          <t xml:space="preserve">EROSION CONTROL BLANKET</t>
        </is>
      </c>
      <c s="5" t="inlineStr" r="C1492">
        <is>
          <t xml:space="preserve">SQ YD  </t>
        </is>
      </c>
      <c s="6" r="D1492">
        <v>3706.000</v>
      </c>
      <c s="7" r="E1492">
        <v>6</v>
      </c>
      <c s="8" t="inlineStr" r="F1492">
        <is>
          <t xml:space="preserve">72994</t>
        </is>
      </c>
      <c s="8" t="inlineStr" r="G1492">
        <is>
          <t xml:space="preserve">038</t>
        </is>
      </c>
      <c s="9" r="H1492">
        <v>1.8900</v>
      </c>
      <c s="8" t="inlineStr" r="I1492">
        <is>
          <t xml:space="preserve"/>
        </is>
      </c>
      <c s="8" t="inlineStr" r="J1492">
        <is>
          <t xml:space="preserve"> Christian</t>
        </is>
      </c>
    </row>
    <row r="1493" ht="20.25" customHeight="0">
      <c s="5" t="inlineStr" r="A1493">
        <is>
          <t xml:space="preserve">25100630</t>
        </is>
      </c>
      <c s="5" t="inlineStr" r="B1493">
        <is>
          <t xml:space="preserve">EROSION CONTROL BLANKET</t>
        </is>
      </c>
      <c s="5" t="inlineStr" r="C1493">
        <is>
          <t xml:space="preserve">SQ YD  </t>
        </is>
      </c>
      <c s="6" r="D1493">
        <v>3706.000</v>
      </c>
      <c s="7" r="E1493">
        <v>6</v>
      </c>
      <c s="8" t="inlineStr" r="F1493">
        <is>
          <t xml:space="preserve">72994</t>
        </is>
      </c>
      <c s="8" t="inlineStr" r="G1493">
        <is>
          <t xml:space="preserve">038</t>
        </is>
      </c>
      <c s="9" r="H1493">
        <v>1.9100</v>
      </c>
      <c s="8" t="inlineStr" r="I1493">
        <is>
          <t xml:space="preserve"/>
        </is>
      </c>
      <c s="8" t="inlineStr" r="J1493">
        <is>
          <t xml:space="preserve"> Christian</t>
        </is>
      </c>
    </row>
    <row r="1494" ht="20.25" customHeight="0">
      <c s="5" t="inlineStr" r="A1494">
        <is>
          <t xml:space="preserve">25100630</t>
        </is>
      </c>
      <c s="5" t="inlineStr" r="B1494">
        <is>
          <t xml:space="preserve">EROSION CONTROL BLANKET</t>
        </is>
      </c>
      <c s="5" t="inlineStr" r="C1494">
        <is>
          <t xml:space="preserve">SQ YD  </t>
        </is>
      </c>
      <c s="6" r="D1494">
        <v>3706.000</v>
      </c>
      <c s="7" r="E1494">
        <v>6</v>
      </c>
      <c s="8" t="inlineStr" r="F1494">
        <is>
          <t xml:space="preserve">72994</t>
        </is>
      </c>
      <c s="8" t="inlineStr" r="G1494">
        <is>
          <t xml:space="preserve">038</t>
        </is>
      </c>
      <c s="9" r="H1494">
        <v>2.0000</v>
      </c>
      <c s="8" t="inlineStr" r="I1494">
        <is>
          <t xml:space="preserve"/>
        </is>
      </c>
      <c s="8" t="inlineStr" r="J1494">
        <is>
          <t xml:space="preserve"> Christian</t>
        </is>
      </c>
    </row>
    <row r="1495" ht="20.25" customHeight="0">
      <c s="5" t="inlineStr" r="A1495">
        <is>
          <t xml:space="preserve">25100630</t>
        </is>
      </c>
      <c s="5" t="inlineStr" r="B1495">
        <is>
          <t xml:space="preserve">EROSION CONTROL BLANKET</t>
        </is>
      </c>
      <c s="5" t="inlineStr" r="C1495">
        <is>
          <t xml:space="preserve">SQ YD  </t>
        </is>
      </c>
      <c s="6" r="D1495">
        <v>12100.000</v>
      </c>
      <c s="7" r="E1495">
        <v>8</v>
      </c>
      <c s="8" t="inlineStr" r="F1495">
        <is>
          <t xml:space="preserve">76T31</t>
        </is>
      </c>
      <c s="8" t="inlineStr" r="G1495">
        <is>
          <t xml:space="preserve">052</t>
        </is>
      </c>
      <c s="9" r="H1495">
        <v>1.2000</v>
      </c>
      <c s="8" t="inlineStr" r="I1495">
        <is>
          <t xml:space="preserve">Y</t>
        </is>
      </c>
      <c s="8" t="inlineStr" r="J1495">
        <is>
          <t xml:space="preserve"> Bond</t>
        </is>
      </c>
    </row>
    <row r="1496" ht="20.25" customHeight="0">
      <c s="5" t="inlineStr" r="A1496">
        <is>
          <t xml:space="preserve">25100630</t>
        </is>
      </c>
      <c s="5" t="inlineStr" r="B1496">
        <is>
          <t xml:space="preserve">EROSION CONTROL BLANKET</t>
        </is>
      </c>
      <c s="5" t="inlineStr" r="C1496">
        <is>
          <t xml:space="preserve">SQ YD  </t>
        </is>
      </c>
      <c s="6" r="D1496">
        <v>12100.000</v>
      </c>
      <c s="7" r="E1496">
        <v>8</v>
      </c>
      <c s="8" t="inlineStr" r="F1496">
        <is>
          <t xml:space="preserve">76T31</t>
        </is>
      </c>
      <c s="8" t="inlineStr" r="G1496">
        <is>
          <t xml:space="preserve">052</t>
        </is>
      </c>
      <c s="9" r="H1496">
        <v>1.5300</v>
      </c>
      <c s="8" t="inlineStr" r="I1496">
        <is>
          <t xml:space="preserve"/>
        </is>
      </c>
      <c s="8" t="inlineStr" r="J1496">
        <is>
          <t xml:space="preserve"> Bond</t>
        </is>
      </c>
    </row>
    <row r="1497" ht="20.25" customHeight="0">
      <c s="5" t="inlineStr" r="A1497">
        <is>
          <t xml:space="preserve">25100630</t>
        </is>
      </c>
      <c s="5" t="inlineStr" r="B1497">
        <is>
          <t xml:space="preserve">EROSION CONTROL BLANKET</t>
        </is>
      </c>
      <c s="5" t="inlineStr" r="C1497">
        <is>
          <t xml:space="preserve">SQ YD  </t>
        </is>
      </c>
      <c s="6" r="D1497">
        <v>12100.000</v>
      </c>
      <c s="7" r="E1497">
        <v>8</v>
      </c>
      <c s="8" t="inlineStr" r="F1497">
        <is>
          <t xml:space="preserve">76T31</t>
        </is>
      </c>
      <c s="8" t="inlineStr" r="G1497">
        <is>
          <t xml:space="preserve">052</t>
        </is>
      </c>
      <c s="9" r="H1497">
        <v>1.8500</v>
      </c>
      <c s="8" t="inlineStr" r="I1497">
        <is>
          <t xml:space="preserve"/>
        </is>
      </c>
      <c s="8" t="inlineStr" r="J1497">
        <is>
          <t xml:space="preserve"> Bond</t>
        </is>
      </c>
    </row>
    <row r="1498" ht="20.25" customHeight="0">
      <c s="5" t="inlineStr" r="A1498">
        <is>
          <t xml:space="preserve">25100630</t>
        </is>
      </c>
      <c s="5" t="inlineStr" r="B1498">
        <is>
          <t xml:space="preserve">EROSION CONTROL BLANKET</t>
        </is>
      </c>
      <c s="5" t="inlineStr" r="C1498">
        <is>
          <t xml:space="preserve">SQ YD  </t>
        </is>
      </c>
      <c s="6" r="D1498">
        <v>12100.000</v>
      </c>
      <c s="7" r="E1498">
        <v>8</v>
      </c>
      <c s="8" t="inlineStr" r="F1498">
        <is>
          <t xml:space="preserve">76T31</t>
        </is>
      </c>
      <c s="8" t="inlineStr" r="G1498">
        <is>
          <t xml:space="preserve">052</t>
        </is>
      </c>
      <c s="9" r="H1498">
        <v>1.9500</v>
      </c>
      <c s="8" t="inlineStr" r="I1498">
        <is>
          <t xml:space="preserve"/>
        </is>
      </c>
      <c s="8" t="inlineStr" r="J1498">
        <is>
          <t xml:space="preserve"> Bond</t>
        </is>
      </c>
    </row>
    <row r="1499" ht="20.25" customHeight="0">
      <c s="5" t="inlineStr" r="A1499">
        <is>
          <t xml:space="preserve">25100630</t>
        </is>
      </c>
      <c s="5" t="inlineStr" r="B1499">
        <is>
          <t xml:space="preserve">EROSION CONTROL BLANKET</t>
        </is>
      </c>
      <c s="5" t="inlineStr" r="C1499">
        <is>
          <t xml:space="preserve">SQ YD  </t>
        </is>
      </c>
      <c s="6" r="D1499">
        <v>48175.000</v>
      </c>
      <c s="7" r="E1499">
        <v>2</v>
      </c>
      <c s="8" t="inlineStr" r="F1499">
        <is>
          <t xml:space="preserve">85762</t>
        </is>
      </c>
      <c s="8" t="inlineStr" r="G1499">
        <is>
          <t xml:space="preserve">091</t>
        </is>
      </c>
      <c s="9" r="H1499">
        <v>1.6000</v>
      </c>
      <c s="8" t="inlineStr" r="I1499">
        <is>
          <t xml:space="preserve">Y</t>
        </is>
      </c>
      <c s="8" t="inlineStr" r="J1499">
        <is>
          <t xml:space="preserve"> Lee</t>
        </is>
      </c>
    </row>
    <row r="1500" ht="20.25" customHeight="0">
      <c s="5" t="inlineStr" r="A1500">
        <is>
          <t xml:space="preserve">25100630</t>
        </is>
      </c>
      <c s="5" t="inlineStr" r="B1500">
        <is>
          <t xml:space="preserve">EROSION CONTROL BLANKET</t>
        </is>
      </c>
      <c s="5" t="inlineStr" r="C1500">
        <is>
          <t xml:space="preserve">SQ YD  </t>
        </is>
      </c>
      <c s="6" r="D1500">
        <v>48175.000</v>
      </c>
      <c s="7" r="E1500">
        <v>2</v>
      </c>
      <c s="8" t="inlineStr" r="F1500">
        <is>
          <t xml:space="preserve">85762</t>
        </is>
      </c>
      <c s="8" t="inlineStr" r="G1500">
        <is>
          <t xml:space="preserve">091</t>
        </is>
      </c>
      <c s="9" r="H1500">
        <v>1.0000</v>
      </c>
      <c s="8" t="inlineStr" r="I1500">
        <is>
          <t xml:space="preserve"/>
        </is>
      </c>
      <c s="8" t="inlineStr" r="J1500">
        <is>
          <t xml:space="preserve"> Lee</t>
        </is>
      </c>
    </row>
    <row r="1501" ht="20.25" customHeight="0">
      <c s="5" t="inlineStr" r="A1501">
        <is>
          <t xml:space="preserve">25100630</t>
        </is>
      </c>
      <c s="5" t="inlineStr" r="B1501">
        <is>
          <t xml:space="preserve">EROSION CONTROL BLANKET</t>
        </is>
      </c>
      <c s="5" t="inlineStr" r="C1501">
        <is>
          <t xml:space="preserve">SQ YD  </t>
        </is>
      </c>
      <c s="6" r="D1501">
        <v>1438.000</v>
      </c>
      <c s="7" r="E1501">
        <v>8</v>
      </c>
      <c s="8" t="inlineStr" r="F1501">
        <is>
          <t xml:space="preserve">97841</t>
        </is>
      </c>
      <c s="8" t="inlineStr" r="G1501">
        <is>
          <t xml:space="preserve">092</t>
        </is>
      </c>
      <c s="9" r="H1501">
        <v>2.2500</v>
      </c>
      <c s="8" t="inlineStr" r="I1501">
        <is>
          <t xml:space="preserve">Y</t>
        </is>
      </c>
      <c s="8" t="inlineStr" r="J1501">
        <is>
          <t xml:space="preserve"> Madison</t>
        </is>
      </c>
    </row>
    <row r="1502" ht="20.25" customHeight="0">
      <c s="5" t="inlineStr" r="A1502">
        <is>
          <t xml:space="preserve">25100630</t>
        </is>
      </c>
      <c s="5" t="inlineStr" r="B1502">
        <is>
          <t xml:space="preserve">EROSION CONTROL BLANKET</t>
        </is>
      </c>
      <c s="5" t="inlineStr" r="C1502">
        <is>
          <t xml:space="preserve">SQ YD  </t>
        </is>
      </c>
      <c s="6" r="D1502">
        <v>1438.000</v>
      </c>
      <c s="7" r="E1502">
        <v>8</v>
      </c>
      <c s="8" t="inlineStr" r="F1502">
        <is>
          <t xml:space="preserve">97841</t>
        </is>
      </c>
      <c s="8" t="inlineStr" r="G1502">
        <is>
          <t xml:space="preserve">092</t>
        </is>
      </c>
      <c s="9" r="H1502">
        <v>2.2500</v>
      </c>
      <c s="8" t="inlineStr" r="I1502">
        <is>
          <t xml:space="preserve"/>
        </is>
      </c>
      <c s="8" t="inlineStr" r="J1502">
        <is>
          <t xml:space="preserve"> Madison</t>
        </is>
      </c>
    </row>
    <row r="1503" ht="20.25" customHeight="0">
      <c s="5" t="inlineStr" r="A1503">
        <is>
          <t xml:space="preserve">25100635</t>
        </is>
      </c>
      <c s="5" t="inlineStr" r="B1503">
        <is>
          <t xml:space="preserve">HEAVY DUTY EROSION CONTROL BLANKET</t>
        </is>
      </c>
      <c s="5" t="inlineStr" r="C1503">
        <is>
          <t xml:space="preserve">SQ YD  </t>
        </is>
      </c>
      <c s="6" r="D1503">
        <v>2040.000</v>
      </c>
      <c s="7" r="E1503">
        <v>1</v>
      </c>
      <c s="8" t="inlineStr" r="F1503">
        <is>
          <t xml:space="preserve">62R26</t>
        </is>
      </c>
      <c s="8" t="inlineStr" r="G1503">
        <is>
          <t xml:space="preserve">004</t>
        </is>
      </c>
      <c s="9" r="H1503">
        <v>0.0100</v>
      </c>
      <c s="8" t="inlineStr" r="I1503">
        <is>
          <t xml:space="preserve">Y</t>
        </is>
      </c>
      <c s="8" t="inlineStr" r="J1503">
        <is>
          <t xml:space="preserve"> Will</t>
        </is>
      </c>
    </row>
    <row r="1504" ht="20.25" customHeight="0">
      <c s="5" t="inlineStr" r="A1504">
        <is>
          <t xml:space="preserve">25100635</t>
        </is>
      </c>
      <c s="5" t="inlineStr" r="B1504">
        <is>
          <t xml:space="preserve">HEAVY DUTY EROSION CONTROL BLANKET</t>
        </is>
      </c>
      <c s="5" t="inlineStr" r="C1504">
        <is>
          <t xml:space="preserve">SQ YD  </t>
        </is>
      </c>
      <c s="6" r="D1504">
        <v>2040.000</v>
      </c>
      <c s="7" r="E1504">
        <v>1</v>
      </c>
      <c s="8" t="inlineStr" r="F1504">
        <is>
          <t xml:space="preserve">62R26</t>
        </is>
      </c>
      <c s="8" t="inlineStr" r="G1504">
        <is>
          <t xml:space="preserve">004</t>
        </is>
      </c>
      <c s="9" r="H1504">
        <v>2.0000</v>
      </c>
      <c s="8" t="inlineStr" r="I1504">
        <is>
          <t xml:space="preserve"/>
        </is>
      </c>
      <c s="8" t="inlineStr" r="J1504">
        <is>
          <t xml:space="preserve"> Will</t>
        </is>
      </c>
    </row>
    <row r="1505" ht="20.25" customHeight="0">
      <c s="5" t="inlineStr" r="A1505">
        <is>
          <t xml:space="preserve">25100635</t>
        </is>
      </c>
      <c s="5" t="inlineStr" r="B1505">
        <is>
          <t xml:space="preserve">HEAVY DUTY EROSION CONTROL BLANKET</t>
        </is>
      </c>
      <c s="5" t="inlineStr" r="C1505">
        <is>
          <t xml:space="preserve">SQ YD  </t>
        </is>
      </c>
      <c s="6" r="D1505">
        <v>2040.000</v>
      </c>
      <c s="7" r="E1505">
        <v>1</v>
      </c>
      <c s="8" t="inlineStr" r="F1505">
        <is>
          <t xml:space="preserve">62R26</t>
        </is>
      </c>
      <c s="8" t="inlineStr" r="G1505">
        <is>
          <t xml:space="preserve">004</t>
        </is>
      </c>
      <c s="9" r="H1505">
        <v>2.1000</v>
      </c>
      <c s="8" t="inlineStr" r="I1505">
        <is>
          <t xml:space="preserve"/>
        </is>
      </c>
      <c s="8" t="inlineStr" r="J1505">
        <is>
          <t xml:space="preserve"> Will</t>
        </is>
      </c>
    </row>
    <row r="1506" ht="20.25" customHeight="0">
      <c s="5" t="inlineStr" r="A1506">
        <is>
          <t xml:space="preserve">25100635</t>
        </is>
      </c>
      <c s="5" t="inlineStr" r="B1506">
        <is>
          <t xml:space="preserve">HEAVY DUTY EROSION CONTROL BLANKET</t>
        </is>
      </c>
      <c s="5" t="inlineStr" r="C1506">
        <is>
          <t xml:space="preserve">SQ YD  </t>
        </is>
      </c>
      <c s="6" r="D1506">
        <v>2040.000</v>
      </c>
      <c s="7" r="E1506">
        <v>1</v>
      </c>
      <c s="8" t="inlineStr" r="F1506">
        <is>
          <t xml:space="preserve">62R26</t>
        </is>
      </c>
      <c s="8" t="inlineStr" r="G1506">
        <is>
          <t xml:space="preserve">004</t>
        </is>
      </c>
      <c s="9" r="H1506">
        <v>2.1000</v>
      </c>
      <c s="8" t="inlineStr" r="I1506">
        <is>
          <t xml:space="preserve"/>
        </is>
      </c>
      <c s="8" t="inlineStr" r="J1506">
        <is>
          <t xml:space="preserve"> Will</t>
        </is>
      </c>
    </row>
    <row r="1507" ht="20.25" customHeight="0">
      <c s="5" t="inlineStr" r="A1507">
        <is>
          <t xml:space="preserve">25200100</t>
        </is>
      </c>
      <c s="5" t="inlineStr" r="B1507">
        <is>
          <t xml:space="preserve">SODDING</t>
        </is>
      </c>
      <c s="5" t="inlineStr" r="C1507">
        <is>
          <t xml:space="preserve">SQ YD  </t>
        </is>
      </c>
      <c s="6" r="D1507">
        <v>8800.000</v>
      </c>
      <c s="7" r="E1507">
        <v>1</v>
      </c>
      <c s="8" t="inlineStr" r="F1507">
        <is>
          <t xml:space="preserve">61K72</t>
        </is>
      </c>
      <c s="8" t="inlineStr" r="G1507">
        <is>
          <t xml:space="preserve">090</t>
        </is>
      </c>
      <c s="9" r="H1507">
        <v>9.5000</v>
      </c>
      <c s="8" t="inlineStr" r="I1507">
        <is>
          <t xml:space="preserve">Y</t>
        </is>
      </c>
      <c s="8" t="inlineStr" r="J1507">
        <is>
          <t xml:space="preserve"> Cook</t>
        </is>
      </c>
    </row>
    <row r="1508" ht="20.25" customHeight="0">
      <c s="5" t="inlineStr" r="A1508">
        <is>
          <t xml:space="preserve">25200100</t>
        </is>
      </c>
      <c s="5" t="inlineStr" r="B1508">
        <is>
          <t xml:space="preserve">SODDING</t>
        </is>
      </c>
      <c s="5" t="inlineStr" r="C1508">
        <is>
          <t xml:space="preserve">SQ YD  </t>
        </is>
      </c>
      <c s="6" r="D1508">
        <v>8800.000</v>
      </c>
      <c s="7" r="E1508">
        <v>1</v>
      </c>
      <c s="8" t="inlineStr" r="F1508">
        <is>
          <t xml:space="preserve">61K72</t>
        </is>
      </c>
      <c s="8" t="inlineStr" r="G1508">
        <is>
          <t xml:space="preserve">090</t>
        </is>
      </c>
      <c s="9" r="H1508">
        <v>9.5000</v>
      </c>
      <c s="8" t="inlineStr" r="I1508">
        <is>
          <t xml:space="preserve"/>
        </is>
      </c>
      <c s="8" t="inlineStr" r="J1508">
        <is>
          <t xml:space="preserve"> Cook</t>
        </is>
      </c>
    </row>
    <row r="1509" ht="20.25" customHeight="0">
      <c s="5" t="inlineStr" r="A1509">
        <is>
          <t xml:space="preserve">25200100</t>
        </is>
      </c>
      <c s="5" t="inlineStr" r="B1509">
        <is>
          <t xml:space="preserve">SODDING</t>
        </is>
      </c>
      <c s="5" t="inlineStr" r="C1509">
        <is>
          <t xml:space="preserve">SQ YD  </t>
        </is>
      </c>
      <c s="6" r="D1509">
        <v>8800.000</v>
      </c>
      <c s="7" r="E1509">
        <v>1</v>
      </c>
      <c s="8" t="inlineStr" r="F1509">
        <is>
          <t xml:space="preserve">61K72</t>
        </is>
      </c>
      <c s="8" t="inlineStr" r="G1509">
        <is>
          <t xml:space="preserve">090</t>
        </is>
      </c>
      <c s="9" r="H1509">
        <v>16.0000</v>
      </c>
      <c s="8" t="inlineStr" r="I1509">
        <is>
          <t xml:space="preserve"/>
        </is>
      </c>
      <c s="8" t="inlineStr" r="J1509">
        <is>
          <t xml:space="preserve"> Cook</t>
        </is>
      </c>
    </row>
    <row r="1510" ht="20.25" customHeight="0">
      <c s="5" t="inlineStr" r="A1510">
        <is>
          <t xml:space="preserve">25200100</t>
        </is>
      </c>
      <c s="5" t="inlineStr" r="B1510">
        <is>
          <t xml:space="preserve">SODDING</t>
        </is>
      </c>
      <c s="5" t="inlineStr" r="C1510">
        <is>
          <t xml:space="preserve">SQ YD  </t>
        </is>
      </c>
      <c s="6" r="D1510">
        <v>625.000</v>
      </c>
      <c s="7" r="E1510">
        <v>3</v>
      </c>
      <c s="8" t="inlineStr" r="F1510">
        <is>
          <t xml:space="preserve">66E54</t>
        </is>
      </c>
      <c s="8" t="inlineStr" r="G1510">
        <is>
          <t xml:space="preserve">083</t>
        </is>
      </c>
      <c s="9" r="H1510">
        <v>18.0000</v>
      </c>
      <c s="8" t="inlineStr" r="I1510">
        <is>
          <t xml:space="preserve">Y</t>
        </is>
      </c>
      <c s="8" t="inlineStr" r="J1510">
        <is>
          <t xml:space="preserve"> Livingston</t>
        </is>
      </c>
    </row>
    <row r="1511" ht="20.25" customHeight="0">
      <c s="5" t="inlineStr" r="A1511">
        <is>
          <t xml:space="preserve">25200100</t>
        </is>
      </c>
      <c s="5" t="inlineStr" r="B1511">
        <is>
          <t xml:space="preserve">SODDING</t>
        </is>
      </c>
      <c s="5" t="inlineStr" r="C1511">
        <is>
          <t xml:space="preserve">SQ YD  </t>
        </is>
      </c>
      <c s="6" r="D1511">
        <v>435.000</v>
      </c>
      <c s="7" r="E1511">
        <v>8</v>
      </c>
      <c s="8" t="inlineStr" r="F1511">
        <is>
          <t xml:space="preserve">97838</t>
        </is>
      </c>
      <c s="8" t="inlineStr" r="G1511">
        <is>
          <t xml:space="preserve">094</t>
        </is>
      </c>
      <c s="9" r="H1511">
        <v>21.0000</v>
      </c>
      <c s="8" t="inlineStr" r="I1511">
        <is>
          <t xml:space="preserve">Y</t>
        </is>
      </c>
      <c s="8" t="inlineStr" r="J1511">
        <is>
          <t xml:space="preserve"> Madison</t>
        </is>
      </c>
    </row>
    <row r="1512" ht="20.25" customHeight="0">
      <c s="5" t="inlineStr" r="A1512">
        <is>
          <t xml:space="preserve">25200100</t>
        </is>
      </c>
      <c s="5" t="inlineStr" r="B1512">
        <is>
          <t xml:space="preserve">SODDING</t>
        </is>
      </c>
      <c s="5" t="inlineStr" r="C1512">
        <is>
          <t xml:space="preserve">SQ YD  </t>
        </is>
      </c>
      <c s="6" r="D1512">
        <v>435.000</v>
      </c>
      <c s="7" r="E1512">
        <v>8</v>
      </c>
      <c s="8" t="inlineStr" r="F1512">
        <is>
          <t xml:space="preserve">97838</t>
        </is>
      </c>
      <c s="8" t="inlineStr" r="G1512">
        <is>
          <t xml:space="preserve">094</t>
        </is>
      </c>
      <c s="9" r="H1512">
        <v>12.0000</v>
      </c>
      <c s="8" t="inlineStr" r="I1512">
        <is>
          <t xml:space="preserve"/>
        </is>
      </c>
      <c s="8" t="inlineStr" r="J1512">
        <is>
          <t xml:space="preserve"> Madison</t>
        </is>
      </c>
    </row>
    <row r="1513" ht="20.25" customHeight="0">
      <c s="5" t="inlineStr" r="A1513">
        <is>
          <t xml:space="preserve">25200110</t>
        </is>
      </c>
      <c s="5" t="inlineStr" r="B1513">
        <is>
          <t xml:space="preserve">SODDING, SALT TOLERANT</t>
        </is>
      </c>
      <c s="5" t="inlineStr" r="C1513">
        <is>
          <t xml:space="preserve">SQ YD  </t>
        </is>
      </c>
      <c s="6" r="D1513">
        <v>7275.000</v>
      </c>
      <c s="7" r="E1513">
        <v>1</v>
      </c>
      <c s="8" t="inlineStr" r="F1513">
        <is>
          <t xml:space="preserve">61J74</t>
        </is>
      </c>
      <c s="8" t="inlineStr" r="G1513">
        <is>
          <t xml:space="preserve">064</t>
        </is>
      </c>
      <c s="9" r="H1513">
        <v>9.5000</v>
      </c>
      <c s="8" t="inlineStr" r="I1513">
        <is>
          <t xml:space="preserve">Y</t>
        </is>
      </c>
      <c s="8" t="inlineStr" r="J1513">
        <is>
          <t xml:space="preserve"> Cook</t>
        </is>
      </c>
    </row>
    <row r="1514" ht="20.25" customHeight="0">
      <c s="5" t="inlineStr" r="A1514">
        <is>
          <t xml:space="preserve">25200110</t>
        </is>
      </c>
      <c s="5" t="inlineStr" r="B1514">
        <is>
          <t xml:space="preserve">SODDING, SALT TOLERANT</t>
        </is>
      </c>
      <c s="5" t="inlineStr" r="C1514">
        <is>
          <t xml:space="preserve">SQ YD  </t>
        </is>
      </c>
      <c s="6" r="D1514">
        <v>7275.000</v>
      </c>
      <c s="7" r="E1514">
        <v>1</v>
      </c>
      <c s="8" t="inlineStr" r="F1514">
        <is>
          <t xml:space="preserve">61J74</t>
        </is>
      </c>
      <c s="8" t="inlineStr" r="G1514">
        <is>
          <t xml:space="preserve">064</t>
        </is>
      </c>
      <c s="9" r="H1514">
        <v>18.0000</v>
      </c>
      <c s="8" t="inlineStr" r="I1514">
        <is>
          <t xml:space="preserve"/>
        </is>
      </c>
      <c s="8" t="inlineStr" r="J1514">
        <is>
          <t xml:space="preserve"> Cook</t>
        </is>
      </c>
    </row>
    <row r="1515" ht="20.25" customHeight="0">
      <c s="5" t="inlineStr" r="A1515">
        <is>
          <t xml:space="preserve">25200110</t>
        </is>
      </c>
      <c s="5" t="inlineStr" r="B1515">
        <is>
          <t xml:space="preserve">SODDING, SALT TOLERANT</t>
        </is>
      </c>
      <c s="5" t="inlineStr" r="C1515">
        <is>
          <t xml:space="preserve">SQ YD  </t>
        </is>
      </c>
      <c s="6" r="D1515">
        <v>7275.000</v>
      </c>
      <c s="7" r="E1515">
        <v>1</v>
      </c>
      <c s="8" t="inlineStr" r="F1515">
        <is>
          <t xml:space="preserve">61J74</t>
        </is>
      </c>
      <c s="8" t="inlineStr" r="G1515">
        <is>
          <t xml:space="preserve">064</t>
        </is>
      </c>
      <c s="9" r="H1515">
        <v>30.0000</v>
      </c>
      <c s="8" t="inlineStr" r="I1515">
        <is>
          <t xml:space="preserve"/>
        </is>
      </c>
      <c s="8" t="inlineStr" r="J1515">
        <is>
          <t xml:space="preserve"> Cook</t>
        </is>
      </c>
    </row>
    <row r="1516" ht="20.25" customHeight="0">
      <c s="5" t="inlineStr" r="A1516">
        <is>
          <t xml:space="preserve">25200110</t>
        </is>
      </c>
      <c s="5" t="inlineStr" r="B1516">
        <is>
          <t xml:space="preserve">SODDING, SALT TOLERANT</t>
        </is>
      </c>
      <c s="5" t="inlineStr" r="C1516">
        <is>
          <t xml:space="preserve">SQ YD  </t>
        </is>
      </c>
      <c s="6" r="D1516">
        <v>1727.000</v>
      </c>
      <c s="7" r="E1516">
        <v>1</v>
      </c>
      <c s="8" t="inlineStr" r="F1516">
        <is>
          <t xml:space="preserve">61K60</t>
        </is>
      </c>
      <c s="8" t="inlineStr" r="G1516">
        <is>
          <t xml:space="preserve">087</t>
        </is>
      </c>
      <c s="9" r="H1516">
        <v>12.0000</v>
      </c>
      <c s="8" t="inlineStr" r="I1516">
        <is>
          <t xml:space="preserve">Y</t>
        </is>
      </c>
      <c s="8" t="inlineStr" r="J1516">
        <is>
          <t xml:space="preserve"> Cook</t>
        </is>
      </c>
    </row>
    <row r="1517" ht="20.25" customHeight="0">
      <c s="5" t="inlineStr" r="A1517">
        <is>
          <t xml:space="preserve">25200110</t>
        </is>
      </c>
      <c s="5" t="inlineStr" r="B1517">
        <is>
          <t xml:space="preserve">SODDING, SALT TOLERANT</t>
        </is>
      </c>
      <c s="5" t="inlineStr" r="C1517">
        <is>
          <t xml:space="preserve">SQ YD  </t>
        </is>
      </c>
      <c s="6" r="D1517">
        <v>1727.000</v>
      </c>
      <c s="7" r="E1517">
        <v>1</v>
      </c>
      <c s="8" t="inlineStr" r="F1517">
        <is>
          <t xml:space="preserve">61K60</t>
        </is>
      </c>
      <c s="8" t="inlineStr" r="G1517">
        <is>
          <t xml:space="preserve">087</t>
        </is>
      </c>
      <c s="9" r="H1517">
        <v>10.0000</v>
      </c>
      <c s="8" t="inlineStr" r="I1517">
        <is>
          <t xml:space="preserve"/>
        </is>
      </c>
      <c s="8" t="inlineStr" r="J1517">
        <is>
          <t xml:space="preserve"> Cook</t>
        </is>
      </c>
    </row>
    <row r="1518" ht="20.25" customHeight="0">
      <c s="5" t="inlineStr" r="A1518">
        <is>
          <t xml:space="preserve">25200110</t>
        </is>
      </c>
      <c s="5" t="inlineStr" r="B1518">
        <is>
          <t xml:space="preserve">SODDING, SALT TOLERANT</t>
        </is>
      </c>
      <c s="5" t="inlineStr" r="C1518">
        <is>
          <t xml:space="preserve">SQ YD  </t>
        </is>
      </c>
      <c s="6" r="D1518">
        <v>7753.000</v>
      </c>
      <c s="7" r="E1518">
        <v>1</v>
      </c>
      <c s="8" t="inlineStr" r="F1518">
        <is>
          <t xml:space="preserve">61K70</t>
        </is>
      </c>
      <c s="8" t="inlineStr" r="G1518">
        <is>
          <t xml:space="preserve">089</t>
        </is>
      </c>
      <c s="9" r="H1518">
        <v>11.0000</v>
      </c>
      <c s="8" t="inlineStr" r="I1518">
        <is>
          <t xml:space="preserve">Y</t>
        </is>
      </c>
      <c s="8" t="inlineStr" r="J1518">
        <is>
          <t xml:space="preserve"> Cook</t>
        </is>
      </c>
    </row>
    <row r="1519" ht="20.25" customHeight="0">
      <c s="5" t="inlineStr" r="A1519">
        <is>
          <t xml:space="preserve">25200110</t>
        </is>
      </c>
      <c s="5" t="inlineStr" r="B1519">
        <is>
          <t xml:space="preserve">SODDING, SALT TOLERANT</t>
        </is>
      </c>
      <c s="5" t="inlineStr" r="C1519">
        <is>
          <t xml:space="preserve">SQ YD  </t>
        </is>
      </c>
      <c s="6" r="D1519">
        <v>7753.000</v>
      </c>
      <c s="7" r="E1519">
        <v>1</v>
      </c>
      <c s="8" t="inlineStr" r="F1519">
        <is>
          <t xml:space="preserve">61K70</t>
        </is>
      </c>
      <c s="8" t="inlineStr" r="G1519">
        <is>
          <t xml:space="preserve">089</t>
        </is>
      </c>
      <c s="9" r="H1519">
        <v>9.0000</v>
      </c>
      <c s="8" t="inlineStr" r="I1519">
        <is>
          <t xml:space="preserve"/>
        </is>
      </c>
      <c s="8" t="inlineStr" r="J1519">
        <is>
          <t xml:space="preserve"> Cook</t>
        </is>
      </c>
    </row>
    <row r="1520" ht="20.25" customHeight="0">
      <c s="5" t="inlineStr" r="A1520">
        <is>
          <t xml:space="preserve">25200110</t>
        </is>
      </c>
      <c s="5" t="inlineStr" r="B1520">
        <is>
          <t xml:space="preserve">SODDING, SALT TOLERANT</t>
        </is>
      </c>
      <c s="5" t="inlineStr" r="C1520">
        <is>
          <t xml:space="preserve">SQ YD  </t>
        </is>
      </c>
      <c s="6" r="D1520">
        <v>7753.000</v>
      </c>
      <c s="7" r="E1520">
        <v>1</v>
      </c>
      <c s="8" t="inlineStr" r="F1520">
        <is>
          <t xml:space="preserve">61K70</t>
        </is>
      </c>
      <c s="8" t="inlineStr" r="G1520">
        <is>
          <t xml:space="preserve">089</t>
        </is>
      </c>
      <c s="9" r="H1520">
        <v>9.3600</v>
      </c>
      <c s="8" t="inlineStr" r="I1520">
        <is>
          <t xml:space="preserve"/>
        </is>
      </c>
      <c s="8" t="inlineStr" r="J1520">
        <is>
          <t xml:space="preserve"> Cook</t>
        </is>
      </c>
    </row>
    <row r="1521" ht="20.25" customHeight="0">
      <c s="5" t="inlineStr" r="A1521">
        <is>
          <t xml:space="preserve">25200110</t>
        </is>
      </c>
      <c s="5" t="inlineStr" r="B1521">
        <is>
          <t xml:space="preserve">SODDING, SALT TOLERANT</t>
        </is>
      </c>
      <c s="5" t="inlineStr" r="C1521">
        <is>
          <t xml:space="preserve">SQ YD  </t>
        </is>
      </c>
      <c s="6" r="D1521">
        <v>7753.000</v>
      </c>
      <c s="7" r="E1521">
        <v>1</v>
      </c>
      <c s="8" t="inlineStr" r="F1521">
        <is>
          <t xml:space="preserve">61K70</t>
        </is>
      </c>
      <c s="8" t="inlineStr" r="G1521">
        <is>
          <t xml:space="preserve">089</t>
        </is>
      </c>
      <c s="9" r="H1521">
        <v>11.0000</v>
      </c>
      <c s="8" t="inlineStr" r="I1521">
        <is>
          <t xml:space="preserve"/>
        </is>
      </c>
      <c s="8" t="inlineStr" r="J1521">
        <is>
          <t xml:space="preserve"> Cook</t>
        </is>
      </c>
    </row>
    <row r="1522" ht="20.25" customHeight="0">
      <c s="5" t="inlineStr" r="A1522">
        <is>
          <t xml:space="preserve">25200110</t>
        </is>
      </c>
      <c s="5" t="inlineStr" r="B1522">
        <is>
          <t xml:space="preserve">SODDING, SALT TOLERANT</t>
        </is>
      </c>
      <c s="5" t="inlineStr" r="C1522">
        <is>
          <t xml:space="preserve">SQ YD  </t>
        </is>
      </c>
      <c s="6" r="D1522">
        <v>565.400</v>
      </c>
      <c s="7" r="E1522">
        <v>1</v>
      </c>
      <c s="8" t="inlineStr" r="F1522">
        <is>
          <t xml:space="preserve">62P38</t>
        </is>
      </c>
      <c s="8" t="inlineStr" r="G1522">
        <is>
          <t xml:space="preserve">001</t>
        </is>
      </c>
      <c s="9" r="H1522">
        <v>12.0000</v>
      </c>
      <c s="8" t="inlineStr" r="I1522">
        <is>
          <t xml:space="preserve">Y</t>
        </is>
      </c>
      <c s="8" t="inlineStr" r="J1522">
        <is>
          <t xml:space="preserve"> Lake</t>
        </is>
      </c>
    </row>
    <row r="1523" ht="20.25" customHeight="0">
      <c s="5" t="inlineStr" r="A1523">
        <is>
          <t xml:space="preserve">25200110</t>
        </is>
      </c>
      <c s="5" t="inlineStr" r="B1523">
        <is>
          <t xml:space="preserve">SODDING, SALT TOLERANT</t>
        </is>
      </c>
      <c s="5" t="inlineStr" r="C1523">
        <is>
          <t xml:space="preserve">SQ YD  </t>
        </is>
      </c>
      <c s="6" r="D1523">
        <v>565.400</v>
      </c>
      <c s="7" r="E1523">
        <v>1</v>
      </c>
      <c s="8" t="inlineStr" r="F1523">
        <is>
          <t xml:space="preserve">62P38</t>
        </is>
      </c>
      <c s="8" t="inlineStr" r="G1523">
        <is>
          <t xml:space="preserve">001</t>
        </is>
      </c>
      <c s="9" r="H1523">
        <v>12.6000</v>
      </c>
      <c s="8" t="inlineStr" r="I1523">
        <is>
          <t xml:space="preserve"/>
        </is>
      </c>
      <c s="8" t="inlineStr" r="J1523">
        <is>
          <t xml:space="preserve"> Lake</t>
        </is>
      </c>
    </row>
    <row r="1524" ht="20.25" customHeight="0">
      <c s="5" t="inlineStr" r="A1524">
        <is>
          <t xml:space="preserve">25200110</t>
        </is>
      </c>
      <c s="5" t="inlineStr" r="B1524">
        <is>
          <t xml:space="preserve">SODDING, SALT TOLERANT</t>
        </is>
      </c>
      <c s="5" t="inlineStr" r="C1524">
        <is>
          <t xml:space="preserve">SQ YD  </t>
        </is>
      </c>
      <c s="6" r="D1524">
        <v>565.400</v>
      </c>
      <c s="7" r="E1524">
        <v>1</v>
      </c>
      <c s="8" t="inlineStr" r="F1524">
        <is>
          <t xml:space="preserve">62P38</t>
        </is>
      </c>
      <c s="8" t="inlineStr" r="G1524">
        <is>
          <t xml:space="preserve">001</t>
        </is>
      </c>
      <c s="9" r="H1524">
        <v>50.0000</v>
      </c>
      <c s="8" t="inlineStr" r="I1524">
        <is>
          <t xml:space="preserve"/>
        </is>
      </c>
      <c s="8" t="inlineStr" r="J1524">
        <is>
          <t xml:space="preserve"> Lake</t>
        </is>
      </c>
    </row>
    <row r="1525" ht="20.25" customHeight="0">
      <c s="5" t="inlineStr" r="A1525">
        <is>
          <t xml:space="preserve">25200110</t>
        </is>
      </c>
      <c s="5" t="inlineStr" r="B1525">
        <is>
          <t xml:space="preserve">SODDING, SALT TOLERANT</t>
        </is>
      </c>
      <c s="5" t="inlineStr" r="C1525">
        <is>
          <t xml:space="preserve">SQ YD  </t>
        </is>
      </c>
      <c s="6" r="D1525">
        <v>565.400</v>
      </c>
      <c s="7" r="E1525">
        <v>1</v>
      </c>
      <c s="8" t="inlineStr" r="F1525">
        <is>
          <t xml:space="preserve">62P38</t>
        </is>
      </c>
      <c s="8" t="inlineStr" r="G1525">
        <is>
          <t xml:space="preserve">001</t>
        </is>
      </c>
      <c s="9" r="H1525">
        <v>55.0000</v>
      </c>
      <c s="8" t="inlineStr" r="I1525">
        <is>
          <t xml:space="preserve"/>
        </is>
      </c>
      <c s="8" t="inlineStr" r="J1525">
        <is>
          <t xml:space="preserve"> Lake</t>
        </is>
      </c>
    </row>
    <row r="1526" ht="20.25" customHeight="0">
      <c s="5" t="inlineStr" r="A1526">
        <is>
          <t xml:space="preserve">25200110</t>
        </is>
      </c>
      <c s="5" t="inlineStr" r="B1526">
        <is>
          <t xml:space="preserve">SODDING, SALT TOLERANT</t>
        </is>
      </c>
      <c s="5" t="inlineStr" r="C1526">
        <is>
          <t xml:space="preserve">SQ YD  </t>
        </is>
      </c>
      <c s="6" r="D1526">
        <v>565.400</v>
      </c>
      <c s="7" r="E1526">
        <v>1</v>
      </c>
      <c s="8" t="inlineStr" r="F1526">
        <is>
          <t xml:space="preserve">62P38</t>
        </is>
      </c>
      <c s="8" t="inlineStr" r="G1526">
        <is>
          <t xml:space="preserve">001</t>
        </is>
      </c>
      <c s="9" r="H1526">
        <v>80.0000</v>
      </c>
      <c s="8" t="inlineStr" r="I1526">
        <is>
          <t xml:space="preserve"/>
        </is>
      </c>
      <c s="8" t="inlineStr" r="J1526">
        <is>
          <t xml:space="preserve"> Lake</t>
        </is>
      </c>
    </row>
    <row r="1527" ht="20.25" customHeight="0">
      <c s="5" t="inlineStr" r="A1527">
        <is>
          <t xml:space="preserve">25200110</t>
        </is>
      </c>
      <c s="5" t="inlineStr" r="B1527">
        <is>
          <t xml:space="preserve">SODDING, SALT TOLERANT</t>
        </is>
      </c>
      <c s="5" t="inlineStr" r="C1527">
        <is>
          <t xml:space="preserve">SQ YD  </t>
        </is>
      </c>
      <c s="6" r="D1527">
        <v>316.000</v>
      </c>
      <c s="7" r="E1527">
        <v>1</v>
      </c>
      <c s="8" t="inlineStr" r="F1527">
        <is>
          <t xml:space="preserve">62P40</t>
        </is>
      </c>
      <c s="8" t="inlineStr" r="G1527">
        <is>
          <t xml:space="preserve">002</t>
        </is>
      </c>
      <c s="9" r="H1527">
        <v>12.0000</v>
      </c>
      <c s="8" t="inlineStr" r="I1527">
        <is>
          <t xml:space="preserve">Y</t>
        </is>
      </c>
      <c s="8" t="inlineStr" r="J1527">
        <is>
          <t xml:space="preserve"> Lake</t>
        </is>
      </c>
    </row>
    <row r="1528" ht="20.25" customHeight="0">
      <c s="5" t="inlineStr" r="A1528">
        <is>
          <t xml:space="preserve">25200110</t>
        </is>
      </c>
      <c s="5" t="inlineStr" r="B1528">
        <is>
          <t xml:space="preserve">SODDING, SALT TOLERANT</t>
        </is>
      </c>
      <c s="5" t="inlineStr" r="C1528">
        <is>
          <t xml:space="preserve">SQ YD  </t>
        </is>
      </c>
      <c s="6" r="D1528">
        <v>316.000</v>
      </c>
      <c s="7" r="E1528">
        <v>1</v>
      </c>
      <c s="8" t="inlineStr" r="F1528">
        <is>
          <t xml:space="preserve">62P40</t>
        </is>
      </c>
      <c s="8" t="inlineStr" r="G1528">
        <is>
          <t xml:space="preserve">002</t>
        </is>
      </c>
      <c s="9" r="H1528">
        <v>55.0000</v>
      </c>
      <c s="8" t="inlineStr" r="I1528">
        <is>
          <t xml:space="preserve"/>
        </is>
      </c>
      <c s="8" t="inlineStr" r="J1528">
        <is>
          <t xml:space="preserve"> Lake</t>
        </is>
      </c>
    </row>
    <row r="1529" ht="20.25" customHeight="0">
      <c s="5" t="inlineStr" r="A1529">
        <is>
          <t xml:space="preserve">25200110</t>
        </is>
      </c>
      <c s="5" t="inlineStr" r="B1529">
        <is>
          <t xml:space="preserve">SODDING, SALT TOLERANT</t>
        </is>
      </c>
      <c s="5" t="inlineStr" r="C1529">
        <is>
          <t xml:space="preserve">SQ YD  </t>
        </is>
      </c>
      <c s="6" r="D1529">
        <v>316.000</v>
      </c>
      <c s="7" r="E1529">
        <v>1</v>
      </c>
      <c s="8" t="inlineStr" r="F1529">
        <is>
          <t xml:space="preserve">62P40</t>
        </is>
      </c>
      <c s="8" t="inlineStr" r="G1529">
        <is>
          <t xml:space="preserve">002</t>
        </is>
      </c>
      <c s="9" r="H1529">
        <v>75.0000</v>
      </c>
      <c s="8" t="inlineStr" r="I1529">
        <is>
          <t xml:space="preserve"/>
        </is>
      </c>
      <c s="8" t="inlineStr" r="J1529">
        <is>
          <t xml:space="preserve"> Lake</t>
        </is>
      </c>
    </row>
    <row r="1530" ht="20.25" customHeight="0">
      <c s="5" t="inlineStr" r="A1530">
        <is>
          <t xml:space="preserve">25200110</t>
        </is>
      </c>
      <c s="5" t="inlineStr" r="B1530">
        <is>
          <t xml:space="preserve">SODDING, SALT TOLERANT</t>
        </is>
      </c>
      <c s="5" t="inlineStr" r="C1530">
        <is>
          <t xml:space="preserve">SQ YD  </t>
        </is>
      </c>
      <c s="6" r="D1530">
        <v>1624.000</v>
      </c>
      <c s="7" r="E1530">
        <v>1</v>
      </c>
      <c s="8" t="inlineStr" r="F1530">
        <is>
          <t xml:space="preserve">62R60</t>
        </is>
      </c>
      <c s="8" t="inlineStr" r="G1530">
        <is>
          <t xml:space="preserve">005</t>
        </is>
      </c>
      <c s="9" r="H1530">
        <v>10.0000</v>
      </c>
      <c s="8" t="inlineStr" r="I1530">
        <is>
          <t xml:space="preserve">Y</t>
        </is>
      </c>
      <c s="8" t="inlineStr" r="J1530">
        <is>
          <t xml:space="preserve"> DuPage</t>
        </is>
      </c>
    </row>
    <row r="1531" ht="20.25" customHeight="0">
      <c s="5" t="inlineStr" r="A1531">
        <is>
          <t xml:space="preserve">25200110</t>
        </is>
      </c>
      <c s="5" t="inlineStr" r="B1531">
        <is>
          <t xml:space="preserve">SODDING, SALT TOLERANT</t>
        </is>
      </c>
      <c s="5" t="inlineStr" r="C1531">
        <is>
          <t xml:space="preserve">SQ YD  </t>
        </is>
      </c>
      <c s="6" r="D1531">
        <v>1624.000</v>
      </c>
      <c s="7" r="E1531">
        <v>1</v>
      </c>
      <c s="8" t="inlineStr" r="F1531">
        <is>
          <t xml:space="preserve">62R60</t>
        </is>
      </c>
      <c s="8" t="inlineStr" r="G1531">
        <is>
          <t xml:space="preserve">005</t>
        </is>
      </c>
      <c s="9" r="H1531">
        <v>10.0000</v>
      </c>
      <c s="8" t="inlineStr" r="I1531">
        <is>
          <t xml:space="preserve"/>
        </is>
      </c>
      <c s="8" t="inlineStr" r="J1531">
        <is>
          <t xml:space="preserve"> DuPage</t>
        </is>
      </c>
    </row>
    <row r="1532" ht="20.25" customHeight="0">
      <c s="5" t="inlineStr" r="A1532">
        <is>
          <t xml:space="preserve">25200110</t>
        </is>
      </c>
      <c s="5" t="inlineStr" r="B1532">
        <is>
          <t xml:space="preserve">SODDING, SALT TOLERANT</t>
        </is>
      </c>
      <c s="5" t="inlineStr" r="C1532">
        <is>
          <t xml:space="preserve">SQ YD  </t>
        </is>
      </c>
      <c s="6" r="D1532">
        <v>1624.000</v>
      </c>
      <c s="7" r="E1532">
        <v>1</v>
      </c>
      <c s="8" t="inlineStr" r="F1532">
        <is>
          <t xml:space="preserve">62R60</t>
        </is>
      </c>
      <c s="8" t="inlineStr" r="G1532">
        <is>
          <t xml:space="preserve">005</t>
        </is>
      </c>
      <c s="9" r="H1532">
        <v>11.0000</v>
      </c>
      <c s="8" t="inlineStr" r="I1532">
        <is>
          <t xml:space="preserve"/>
        </is>
      </c>
      <c s="8" t="inlineStr" r="J1532">
        <is>
          <t xml:space="preserve"> DuPage</t>
        </is>
      </c>
    </row>
    <row r="1533" ht="20.25" customHeight="0">
      <c s="5" t="inlineStr" r="A1533">
        <is>
          <t xml:space="preserve">25200110</t>
        </is>
      </c>
      <c s="5" t="inlineStr" r="B1533">
        <is>
          <t xml:space="preserve">SODDING, SALT TOLERANT</t>
        </is>
      </c>
      <c s="5" t="inlineStr" r="C1533">
        <is>
          <t xml:space="preserve">SQ YD  </t>
        </is>
      </c>
      <c s="6" r="D1533">
        <v>1624.000</v>
      </c>
      <c s="7" r="E1533">
        <v>1</v>
      </c>
      <c s="8" t="inlineStr" r="F1533">
        <is>
          <t xml:space="preserve">62R60</t>
        </is>
      </c>
      <c s="8" t="inlineStr" r="G1533">
        <is>
          <t xml:space="preserve">005</t>
        </is>
      </c>
      <c s="9" r="H1533">
        <v>11.2500</v>
      </c>
      <c s="8" t="inlineStr" r="I1533">
        <is>
          <t xml:space="preserve"/>
        </is>
      </c>
      <c s="8" t="inlineStr" r="J1533">
        <is>
          <t xml:space="preserve"> DuPage</t>
        </is>
      </c>
    </row>
    <row r="1534" ht="20.25" customHeight="0">
      <c s="5" t="inlineStr" r="A1534">
        <is>
          <t xml:space="preserve">25200110</t>
        </is>
      </c>
      <c s="5" t="inlineStr" r="B1534">
        <is>
          <t xml:space="preserve">SODDING, SALT TOLERANT</t>
        </is>
      </c>
      <c s="5" t="inlineStr" r="C1534">
        <is>
          <t xml:space="preserve">SQ YD  </t>
        </is>
      </c>
      <c s="6" r="D1534">
        <v>1624.000</v>
      </c>
      <c s="7" r="E1534">
        <v>1</v>
      </c>
      <c s="8" t="inlineStr" r="F1534">
        <is>
          <t xml:space="preserve">62R60</t>
        </is>
      </c>
      <c s="8" t="inlineStr" r="G1534">
        <is>
          <t xml:space="preserve">005</t>
        </is>
      </c>
      <c s="9" r="H1534">
        <v>15.0000</v>
      </c>
      <c s="8" t="inlineStr" r="I1534">
        <is>
          <t xml:space="preserve"/>
        </is>
      </c>
      <c s="8" t="inlineStr" r="J1534">
        <is>
          <t xml:space="preserve"> DuPage</t>
        </is>
      </c>
    </row>
    <row r="1535" ht="20.25" customHeight="0">
      <c s="5" t="inlineStr" r="A1535">
        <is>
          <t xml:space="preserve">25200110</t>
        </is>
      </c>
      <c s="5" t="inlineStr" r="B1535">
        <is>
          <t xml:space="preserve">SODDING, SALT TOLERANT</t>
        </is>
      </c>
      <c s="5" t="inlineStr" r="C1535">
        <is>
          <t xml:space="preserve">SQ YD  </t>
        </is>
      </c>
      <c s="6" r="D1535">
        <v>23.000</v>
      </c>
      <c s="7" r="E1535">
        <v>1</v>
      </c>
      <c s="8" t="inlineStr" r="F1535">
        <is>
          <t xml:space="preserve">62T94</t>
        </is>
      </c>
      <c s="8" t="inlineStr" r="G1535">
        <is>
          <t xml:space="preserve">010</t>
        </is>
      </c>
      <c s="9" r="H1535">
        <v>55.0000</v>
      </c>
      <c s="8" t="inlineStr" r="I1535">
        <is>
          <t xml:space="preserve">Y</t>
        </is>
      </c>
      <c s="8" t="inlineStr" r="J1535">
        <is>
          <t xml:space="preserve"> Cook</t>
        </is>
      </c>
    </row>
    <row r="1536" ht="20.25" customHeight="0">
      <c s="5" t="inlineStr" r="A1536">
        <is>
          <t xml:space="preserve">25200110</t>
        </is>
      </c>
      <c s="5" t="inlineStr" r="B1536">
        <is>
          <t xml:space="preserve">SODDING, SALT TOLERANT</t>
        </is>
      </c>
      <c s="5" t="inlineStr" r="C1536">
        <is>
          <t xml:space="preserve">SQ YD  </t>
        </is>
      </c>
      <c s="6" r="D1536">
        <v>23.000</v>
      </c>
      <c s="7" r="E1536">
        <v>1</v>
      </c>
      <c s="8" t="inlineStr" r="F1536">
        <is>
          <t xml:space="preserve">62T94</t>
        </is>
      </c>
      <c s="8" t="inlineStr" r="G1536">
        <is>
          <t xml:space="preserve">010</t>
        </is>
      </c>
      <c s="9" r="H1536">
        <v>35.0000</v>
      </c>
      <c s="8" t="inlineStr" r="I1536">
        <is>
          <t xml:space="preserve"/>
        </is>
      </c>
      <c s="8" t="inlineStr" r="J1536">
        <is>
          <t xml:space="preserve"> Cook</t>
        </is>
      </c>
    </row>
    <row r="1537" ht="20.25" customHeight="0">
      <c s="5" t="inlineStr" r="A1537">
        <is>
          <t xml:space="preserve">25200110</t>
        </is>
      </c>
      <c s="5" t="inlineStr" r="B1537">
        <is>
          <t xml:space="preserve">SODDING, SALT TOLERANT</t>
        </is>
      </c>
      <c s="5" t="inlineStr" r="C1537">
        <is>
          <t xml:space="preserve">SQ YD  </t>
        </is>
      </c>
      <c s="6" r="D1537">
        <v>23.000</v>
      </c>
      <c s="7" r="E1537">
        <v>1</v>
      </c>
      <c s="8" t="inlineStr" r="F1537">
        <is>
          <t xml:space="preserve">62T94</t>
        </is>
      </c>
      <c s="8" t="inlineStr" r="G1537">
        <is>
          <t xml:space="preserve">010</t>
        </is>
      </c>
      <c s="9" r="H1537">
        <v>50.0000</v>
      </c>
      <c s="8" t="inlineStr" r="I1537">
        <is>
          <t xml:space="preserve"/>
        </is>
      </c>
      <c s="8" t="inlineStr" r="J1537">
        <is>
          <t xml:space="preserve"> Cook</t>
        </is>
      </c>
    </row>
    <row r="1538" ht="20.25" customHeight="0">
      <c s="5" t="inlineStr" r="A1538">
        <is>
          <t xml:space="preserve">25200110</t>
        </is>
      </c>
      <c s="5" t="inlineStr" r="B1538">
        <is>
          <t xml:space="preserve">SODDING, SALT TOLERANT</t>
        </is>
      </c>
      <c s="5" t="inlineStr" r="C1538">
        <is>
          <t xml:space="preserve">SQ YD  </t>
        </is>
      </c>
      <c s="6" r="D1538">
        <v>23.000</v>
      </c>
      <c s="7" r="E1538">
        <v>1</v>
      </c>
      <c s="8" t="inlineStr" r="F1538">
        <is>
          <t xml:space="preserve">62T94</t>
        </is>
      </c>
      <c s="8" t="inlineStr" r="G1538">
        <is>
          <t xml:space="preserve">010</t>
        </is>
      </c>
      <c s="9" r="H1538">
        <v>50.0000</v>
      </c>
      <c s="8" t="inlineStr" r="I1538">
        <is>
          <t xml:space="preserve"/>
        </is>
      </c>
      <c s="8" t="inlineStr" r="J1538">
        <is>
          <t xml:space="preserve"> Cook</t>
        </is>
      </c>
    </row>
    <row r="1539" ht="20.25" customHeight="0">
      <c s="5" t="inlineStr" r="A1539">
        <is>
          <t xml:space="preserve">25200110</t>
        </is>
      </c>
      <c s="5" t="inlineStr" r="B1539">
        <is>
          <t xml:space="preserve">SODDING, SALT TOLERANT</t>
        </is>
      </c>
      <c s="5" t="inlineStr" r="C1539">
        <is>
          <t xml:space="preserve">SQ YD  </t>
        </is>
      </c>
      <c s="6" r="D1539">
        <v>23.000</v>
      </c>
      <c s="7" r="E1539">
        <v>1</v>
      </c>
      <c s="8" t="inlineStr" r="F1539">
        <is>
          <t xml:space="preserve">62T94</t>
        </is>
      </c>
      <c s="8" t="inlineStr" r="G1539">
        <is>
          <t xml:space="preserve">010</t>
        </is>
      </c>
      <c s="9" r="H1539">
        <v>50.0000</v>
      </c>
      <c s="8" t="inlineStr" r="I1539">
        <is>
          <t xml:space="preserve"/>
        </is>
      </c>
      <c s="8" t="inlineStr" r="J1539">
        <is>
          <t xml:space="preserve"> Cook</t>
        </is>
      </c>
    </row>
    <row r="1540" ht="20.25" customHeight="0">
      <c s="5" t="inlineStr" r="A1540">
        <is>
          <t xml:space="preserve">25200110</t>
        </is>
      </c>
      <c s="5" t="inlineStr" r="B1540">
        <is>
          <t xml:space="preserve">SODDING, SALT TOLERANT</t>
        </is>
      </c>
      <c s="5" t="inlineStr" r="C1540">
        <is>
          <t xml:space="preserve">SQ YD  </t>
        </is>
      </c>
      <c s="6" r="D1540">
        <v>23.000</v>
      </c>
      <c s="7" r="E1540">
        <v>1</v>
      </c>
      <c s="8" t="inlineStr" r="F1540">
        <is>
          <t xml:space="preserve">62T94</t>
        </is>
      </c>
      <c s="8" t="inlineStr" r="G1540">
        <is>
          <t xml:space="preserve">010</t>
        </is>
      </c>
      <c s="9" r="H1540">
        <v>62.0000</v>
      </c>
      <c s="8" t="inlineStr" r="I1540">
        <is>
          <t xml:space="preserve"/>
        </is>
      </c>
      <c s="8" t="inlineStr" r="J1540">
        <is>
          <t xml:space="preserve"> Cook</t>
        </is>
      </c>
    </row>
    <row r="1541" ht="20.25" customHeight="0">
      <c s="5" t="inlineStr" r="A1541">
        <is>
          <t xml:space="preserve">25200110</t>
        </is>
      </c>
      <c s="5" t="inlineStr" r="B1541">
        <is>
          <t xml:space="preserve">SODDING, SALT TOLERANT</t>
        </is>
      </c>
      <c s="5" t="inlineStr" r="C1541">
        <is>
          <t xml:space="preserve">SQ YD  </t>
        </is>
      </c>
      <c s="6" r="D1541">
        <v>23.000</v>
      </c>
      <c s="7" r="E1541">
        <v>1</v>
      </c>
      <c s="8" t="inlineStr" r="F1541">
        <is>
          <t xml:space="preserve">62T94</t>
        </is>
      </c>
      <c s="8" t="inlineStr" r="G1541">
        <is>
          <t xml:space="preserve">010</t>
        </is>
      </c>
      <c s="9" r="H1541">
        <v>160.0000</v>
      </c>
      <c s="8" t="inlineStr" r="I1541">
        <is>
          <t xml:space="preserve"/>
        </is>
      </c>
      <c s="8" t="inlineStr" r="J1541">
        <is>
          <t xml:space="preserve"> Cook</t>
        </is>
      </c>
    </row>
    <row r="1542" ht="20.25" customHeight="0">
      <c s="5" t="inlineStr" r="A1542">
        <is>
          <t xml:space="preserve">25200110</t>
        </is>
      </c>
      <c s="5" t="inlineStr" r="B1542">
        <is>
          <t xml:space="preserve">SODDING, SALT TOLERANT</t>
        </is>
      </c>
      <c s="5" t="inlineStr" r="C1542">
        <is>
          <t xml:space="preserve">SQ YD  </t>
        </is>
      </c>
      <c s="6" r="D1542">
        <v>23.000</v>
      </c>
      <c s="7" r="E1542">
        <v>1</v>
      </c>
      <c s="8" t="inlineStr" r="F1542">
        <is>
          <t xml:space="preserve">62T94</t>
        </is>
      </c>
      <c s="8" t="inlineStr" r="G1542">
        <is>
          <t xml:space="preserve">010</t>
        </is>
      </c>
      <c s="9" r="H1542">
        <v>160.0000</v>
      </c>
      <c s="8" t="inlineStr" r="I1542">
        <is>
          <t xml:space="preserve"/>
        </is>
      </c>
      <c s="8" t="inlineStr" r="J1542">
        <is>
          <t xml:space="preserve"> Cook</t>
        </is>
      </c>
    </row>
    <row r="1543" ht="20.25" customHeight="0">
      <c s="5" t="inlineStr" r="A1543">
        <is>
          <t xml:space="preserve">25200110</t>
        </is>
      </c>
      <c s="5" t="inlineStr" r="B1543">
        <is>
          <t xml:space="preserve">SODDING, SALT TOLERANT</t>
        </is>
      </c>
      <c s="5" t="inlineStr" r="C1543">
        <is>
          <t xml:space="preserve">SQ YD  </t>
        </is>
      </c>
      <c s="6" r="D1543">
        <v>23.000</v>
      </c>
      <c s="7" r="E1543">
        <v>1</v>
      </c>
      <c s="8" t="inlineStr" r="F1543">
        <is>
          <t xml:space="preserve">62T94</t>
        </is>
      </c>
      <c s="8" t="inlineStr" r="G1543">
        <is>
          <t xml:space="preserve">010</t>
        </is>
      </c>
      <c s="9" r="H1543">
        <v>176.0000</v>
      </c>
      <c s="8" t="inlineStr" r="I1543">
        <is>
          <t xml:space="preserve"/>
        </is>
      </c>
      <c s="8" t="inlineStr" r="J1543">
        <is>
          <t xml:space="preserve"> Cook</t>
        </is>
      </c>
    </row>
    <row r="1544" ht="20.25" customHeight="0">
      <c s="5" t="inlineStr" r="A1544">
        <is>
          <t xml:space="preserve">25200200</t>
        </is>
      </c>
      <c s="5" t="inlineStr" r="B1544">
        <is>
          <t xml:space="preserve">SUPPLEMENTAL WATERING</t>
        </is>
      </c>
      <c s="5" t="inlineStr" r="C1544">
        <is>
          <t xml:space="preserve">UNIT   </t>
        </is>
      </c>
      <c s="6" r="D1544">
        <v>5.000</v>
      </c>
      <c s="7" r="E1544">
        <v>1</v>
      </c>
      <c s="8" t="inlineStr" r="F1544">
        <is>
          <t xml:space="preserve">61J71</t>
        </is>
      </c>
      <c s="8" t="inlineStr" r="G1544">
        <is>
          <t xml:space="preserve">063</t>
        </is>
      </c>
      <c s="9" r="H1544">
        <v>1.0000</v>
      </c>
      <c s="8" t="inlineStr" r="I1544">
        <is>
          <t xml:space="preserve">Y</t>
        </is>
      </c>
      <c s="8" t="inlineStr" r="J1544">
        <is>
          <t xml:space="preserve"> McHenry</t>
        </is>
      </c>
    </row>
    <row r="1545" ht="20.25" customHeight="0">
      <c s="5" t="inlineStr" r="A1545">
        <is>
          <t xml:space="preserve">25200200</t>
        </is>
      </c>
      <c s="5" t="inlineStr" r="B1545">
        <is>
          <t xml:space="preserve">SUPPLEMENTAL WATERING</t>
        </is>
      </c>
      <c s="5" t="inlineStr" r="C1545">
        <is>
          <t xml:space="preserve">UNIT   </t>
        </is>
      </c>
      <c s="6" r="D1545">
        <v>5.000</v>
      </c>
      <c s="7" r="E1545">
        <v>1</v>
      </c>
      <c s="8" t="inlineStr" r="F1545">
        <is>
          <t xml:space="preserve">61J71</t>
        </is>
      </c>
      <c s="8" t="inlineStr" r="G1545">
        <is>
          <t xml:space="preserve">063</t>
        </is>
      </c>
      <c s="9" r="H1545">
        <v>0.0400</v>
      </c>
      <c s="8" t="inlineStr" r="I1545">
        <is>
          <t xml:space="preserve"/>
        </is>
      </c>
      <c s="8" t="inlineStr" r="J1545">
        <is>
          <t xml:space="preserve"> McHenry</t>
        </is>
      </c>
    </row>
    <row r="1546" ht="20.25" customHeight="0">
      <c s="5" t="inlineStr" r="A1546">
        <is>
          <t xml:space="preserve">25200200</t>
        </is>
      </c>
      <c s="5" t="inlineStr" r="B1546">
        <is>
          <t xml:space="preserve">SUPPLEMENTAL WATERING</t>
        </is>
      </c>
      <c s="5" t="inlineStr" r="C1546">
        <is>
          <t xml:space="preserve">UNIT   </t>
        </is>
      </c>
      <c s="6" r="D1546">
        <v>5.000</v>
      </c>
      <c s="7" r="E1546">
        <v>1</v>
      </c>
      <c s="8" t="inlineStr" r="F1546">
        <is>
          <t xml:space="preserve">61J71</t>
        </is>
      </c>
      <c s="8" t="inlineStr" r="G1546">
        <is>
          <t xml:space="preserve">063</t>
        </is>
      </c>
      <c s="9" r="H1546">
        <v>1.0000</v>
      </c>
      <c s="8" t="inlineStr" r="I1546">
        <is>
          <t xml:space="preserve"/>
        </is>
      </c>
      <c s="8" t="inlineStr" r="J1546">
        <is>
          <t xml:space="preserve"> McHenry</t>
        </is>
      </c>
    </row>
    <row r="1547" ht="20.25" customHeight="0">
      <c s="5" t="inlineStr" r="A1547">
        <is>
          <t xml:space="preserve">25200200</t>
        </is>
      </c>
      <c s="5" t="inlineStr" r="B1547">
        <is>
          <t xml:space="preserve">SUPPLEMENTAL WATERING</t>
        </is>
      </c>
      <c s="5" t="inlineStr" r="C1547">
        <is>
          <t xml:space="preserve">UNIT   </t>
        </is>
      </c>
      <c s="6" r="D1547">
        <v>5.000</v>
      </c>
      <c s="7" r="E1547">
        <v>1</v>
      </c>
      <c s="8" t="inlineStr" r="F1547">
        <is>
          <t xml:space="preserve">61J71</t>
        </is>
      </c>
      <c s="8" t="inlineStr" r="G1547">
        <is>
          <t xml:space="preserve">063</t>
        </is>
      </c>
      <c s="9" r="H1547">
        <v>1.0000</v>
      </c>
      <c s="8" t="inlineStr" r="I1547">
        <is>
          <t xml:space="preserve"/>
        </is>
      </c>
      <c s="8" t="inlineStr" r="J1547">
        <is>
          <t xml:space="preserve"> McHenry</t>
        </is>
      </c>
    </row>
    <row r="1548" ht="20.25" customHeight="0">
      <c s="5" t="inlineStr" r="A1548">
        <is>
          <t xml:space="preserve">25200200</t>
        </is>
      </c>
      <c s="5" t="inlineStr" r="B1548">
        <is>
          <t xml:space="preserve">SUPPLEMENTAL WATERING</t>
        </is>
      </c>
      <c s="5" t="inlineStr" r="C1548">
        <is>
          <t xml:space="preserve">UNIT   </t>
        </is>
      </c>
      <c s="6" r="D1548">
        <v>5.000</v>
      </c>
      <c s="7" r="E1548">
        <v>1</v>
      </c>
      <c s="8" t="inlineStr" r="F1548">
        <is>
          <t xml:space="preserve">61J71</t>
        </is>
      </c>
      <c s="8" t="inlineStr" r="G1548">
        <is>
          <t xml:space="preserve">063</t>
        </is>
      </c>
      <c s="9" r="H1548">
        <v>1.0500</v>
      </c>
      <c s="8" t="inlineStr" r="I1548">
        <is>
          <t xml:space="preserve"/>
        </is>
      </c>
      <c s="8" t="inlineStr" r="J1548">
        <is>
          <t xml:space="preserve"> McHenry</t>
        </is>
      </c>
    </row>
    <row r="1549" ht="20.25" customHeight="0">
      <c s="5" t="inlineStr" r="A1549">
        <is>
          <t xml:space="preserve">25200200</t>
        </is>
      </c>
      <c s="5" t="inlineStr" r="B1549">
        <is>
          <t xml:space="preserve">SUPPLEMENTAL WATERING</t>
        </is>
      </c>
      <c s="5" t="inlineStr" r="C1549">
        <is>
          <t xml:space="preserve">UNIT   </t>
        </is>
      </c>
      <c s="6" r="D1549">
        <v>191.000</v>
      </c>
      <c s="7" r="E1549">
        <v>1</v>
      </c>
      <c s="8" t="inlineStr" r="F1549">
        <is>
          <t xml:space="preserve">61J74</t>
        </is>
      </c>
      <c s="8" t="inlineStr" r="G1549">
        <is>
          <t xml:space="preserve">064</t>
        </is>
      </c>
      <c s="9" r="H1549">
        <v>1.0000</v>
      </c>
      <c s="8" t="inlineStr" r="I1549">
        <is>
          <t xml:space="preserve">Y</t>
        </is>
      </c>
      <c s="8" t="inlineStr" r="J1549">
        <is>
          <t xml:space="preserve"> Cook</t>
        </is>
      </c>
    </row>
    <row r="1550" ht="20.25" customHeight="0">
      <c s="5" t="inlineStr" r="A1550">
        <is>
          <t xml:space="preserve">25200200</t>
        </is>
      </c>
      <c s="5" t="inlineStr" r="B1550">
        <is>
          <t xml:space="preserve">SUPPLEMENTAL WATERING</t>
        </is>
      </c>
      <c s="5" t="inlineStr" r="C1550">
        <is>
          <t xml:space="preserve">UNIT   </t>
        </is>
      </c>
      <c s="6" r="D1550">
        <v>191.000</v>
      </c>
      <c s="7" r="E1550">
        <v>1</v>
      </c>
      <c s="8" t="inlineStr" r="F1550">
        <is>
          <t xml:space="preserve">61J74</t>
        </is>
      </c>
      <c s="8" t="inlineStr" r="G1550">
        <is>
          <t xml:space="preserve">064</t>
        </is>
      </c>
      <c s="9" r="H1550">
        <v>21.4000</v>
      </c>
      <c s="8" t="inlineStr" r="I1550">
        <is>
          <t xml:space="preserve"/>
        </is>
      </c>
      <c s="8" t="inlineStr" r="J1550">
        <is>
          <t xml:space="preserve"> Cook</t>
        </is>
      </c>
    </row>
    <row r="1551" ht="20.25" customHeight="0">
      <c s="5" t="inlineStr" r="A1551">
        <is>
          <t xml:space="preserve">25200200</t>
        </is>
      </c>
      <c s="5" t="inlineStr" r="B1551">
        <is>
          <t xml:space="preserve">SUPPLEMENTAL WATERING</t>
        </is>
      </c>
      <c s="5" t="inlineStr" r="C1551">
        <is>
          <t xml:space="preserve">UNIT   </t>
        </is>
      </c>
      <c s="6" r="D1551">
        <v>191.000</v>
      </c>
      <c s="7" r="E1551">
        <v>1</v>
      </c>
      <c s="8" t="inlineStr" r="F1551">
        <is>
          <t xml:space="preserve">61J74</t>
        </is>
      </c>
      <c s="8" t="inlineStr" r="G1551">
        <is>
          <t xml:space="preserve">064</t>
        </is>
      </c>
      <c s="9" r="H1551">
        <v>50.0000</v>
      </c>
      <c s="8" t="inlineStr" r="I1551">
        <is>
          <t xml:space="preserve"/>
        </is>
      </c>
      <c s="8" t="inlineStr" r="J1551">
        <is>
          <t xml:space="preserve"> Cook</t>
        </is>
      </c>
    </row>
    <row r="1552" ht="20.25" customHeight="0">
      <c s="5" t="inlineStr" r="A1552">
        <is>
          <t xml:space="preserve">25200200</t>
        </is>
      </c>
      <c s="5" t="inlineStr" r="B1552">
        <is>
          <t xml:space="preserve">SUPPLEMENTAL WATERING</t>
        </is>
      </c>
      <c s="5" t="inlineStr" r="C1552">
        <is>
          <t xml:space="preserve">UNIT   </t>
        </is>
      </c>
      <c s="6" r="D1552">
        <v>126.000</v>
      </c>
      <c s="7" r="E1552">
        <v>1</v>
      </c>
      <c s="8" t="inlineStr" r="F1552">
        <is>
          <t xml:space="preserve">61K06</t>
        </is>
      </c>
      <c s="8" t="inlineStr" r="G1552">
        <is>
          <t xml:space="preserve">065</t>
        </is>
      </c>
      <c s="9" r="H1552">
        <v>50.0000</v>
      </c>
      <c s="8" t="inlineStr" r="I1552">
        <is>
          <t xml:space="preserve">Y</t>
        </is>
      </c>
      <c s="8" t="inlineStr" r="J1552">
        <is>
          <t xml:space="preserve"> Cook</t>
        </is>
      </c>
    </row>
    <row r="1553" ht="20.25" customHeight="0">
      <c s="5" t="inlineStr" r="A1553">
        <is>
          <t xml:space="preserve">25200200</t>
        </is>
      </c>
      <c s="5" t="inlineStr" r="B1553">
        <is>
          <t xml:space="preserve">SUPPLEMENTAL WATERING</t>
        </is>
      </c>
      <c s="5" t="inlineStr" r="C1553">
        <is>
          <t xml:space="preserve">UNIT   </t>
        </is>
      </c>
      <c s="6" r="D1553">
        <v>126.000</v>
      </c>
      <c s="7" r="E1553">
        <v>1</v>
      </c>
      <c s="8" t="inlineStr" r="F1553">
        <is>
          <t xml:space="preserve">61K06</t>
        </is>
      </c>
      <c s="8" t="inlineStr" r="G1553">
        <is>
          <t xml:space="preserve">065</t>
        </is>
      </c>
      <c s="9" r="H1553">
        <v>1.0000</v>
      </c>
      <c s="8" t="inlineStr" r="I1553">
        <is>
          <t xml:space="preserve"/>
        </is>
      </c>
      <c s="8" t="inlineStr" r="J1553">
        <is>
          <t xml:space="preserve"> Cook</t>
        </is>
      </c>
    </row>
    <row r="1554" ht="20.25" customHeight="0">
      <c s="5" t="inlineStr" r="A1554">
        <is>
          <t xml:space="preserve">25200200</t>
        </is>
      </c>
      <c s="5" t="inlineStr" r="B1554">
        <is>
          <t xml:space="preserve">SUPPLEMENTAL WATERING</t>
        </is>
      </c>
      <c s="5" t="inlineStr" r="C1554">
        <is>
          <t xml:space="preserve">UNIT   </t>
        </is>
      </c>
      <c s="6" r="D1554">
        <v>126.000</v>
      </c>
      <c s="7" r="E1554">
        <v>1</v>
      </c>
      <c s="8" t="inlineStr" r="F1554">
        <is>
          <t xml:space="preserve">61K06</t>
        </is>
      </c>
      <c s="8" t="inlineStr" r="G1554">
        <is>
          <t xml:space="preserve">065</t>
        </is>
      </c>
      <c s="9" r="H1554">
        <v>1.0000</v>
      </c>
      <c s="8" t="inlineStr" r="I1554">
        <is>
          <t xml:space="preserve"/>
        </is>
      </c>
      <c s="8" t="inlineStr" r="J1554">
        <is>
          <t xml:space="preserve"> Cook</t>
        </is>
      </c>
    </row>
    <row r="1555" ht="20.25" customHeight="0">
      <c s="5" t="inlineStr" r="A1555">
        <is>
          <t xml:space="preserve">25200200</t>
        </is>
      </c>
      <c s="5" t="inlineStr" r="B1555">
        <is>
          <t xml:space="preserve">SUPPLEMENTAL WATERING</t>
        </is>
      </c>
      <c s="5" t="inlineStr" r="C1555">
        <is>
          <t xml:space="preserve">UNIT   </t>
        </is>
      </c>
      <c s="6" r="D1555">
        <v>126.000</v>
      </c>
      <c s="7" r="E1555">
        <v>1</v>
      </c>
      <c s="8" t="inlineStr" r="F1555">
        <is>
          <t xml:space="preserve">61K06</t>
        </is>
      </c>
      <c s="8" t="inlineStr" r="G1555">
        <is>
          <t xml:space="preserve">065</t>
        </is>
      </c>
      <c s="9" r="H1555">
        <v>1.0000</v>
      </c>
      <c s="8" t="inlineStr" r="I1555">
        <is>
          <t xml:space="preserve"/>
        </is>
      </c>
      <c s="8" t="inlineStr" r="J1555">
        <is>
          <t xml:space="preserve"> Cook</t>
        </is>
      </c>
    </row>
    <row r="1556" ht="20.25" customHeight="0">
      <c s="5" t="inlineStr" r="A1556">
        <is>
          <t xml:space="preserve">25200200</t>
        </is>
      </c>
      <c s="5" t="inlineStr" r="B1556">
        <is>
          <t xml:space="preserve">SUPPLEMENTAL WATERING</t>
        </is>
      </c>
      <c s="5" t="inlineStr" r="C1556">
        <is>
          <t xml:space="preserve">UNIT   </t>
        </is>
      </c>
      <c s="6" r="D1556">
        <v>126.000</v>
      </c>
      <c s="7" r="E1556">
        <v>1</v>
      </c>
      <c s="8" t="inlineStr" r="F1556">
        <is>
          <t xml:space="preserve">61K06</t>
        </is>
      </c>
      <c s="8" t="inlineStr" r="G1556">
        <is>
          <t xml:space="preserve">065</t>
        </is>
      </c>
      <c s="9" r="H1556">
        <v>1.0000</v>
      </c>
      <c s="8" t="inlineStr" r="I1556">
        <is>
          <t xml:space="preserve"/>
        </is>
      </c>
      <c s="8" t="inlineStr" r="J1556">
        <is>
          <t xml:space="preserve"> Cook</t>
        </is>
      </c>
    </row>
    <row r="1557" ht="20.25" customHeight="0">
      <c s="5" t="inlineStr" r="A1557">
        <is>
          <t xml:space="preserve">25200200</t>
        </is>
      </c>
      <c s="5" t="inlineStr" r="B1557">
        <is>
          <t xml:space="preserve">SUPPLEMENTAL WATERING</t>
        </is>
      </c>
      <c s="5" t="inlineStr" r="C1557">
        <is>
          <t xml:space="preserve">UNIT   </t>
        </is>
      </c>
      <c s="6" r="D1557">
        <v>126.000</v>
      </c>
      <c s="7" r="E1557">
        <v>1</v>
      </c>
      <c s="8" t="inlineStr" r="F1557">
        <is>
          <t xml:space="preserve">61K06</t>
        </is>
      </c>
      <c s="8" t="inlineStr" r="G1557">
        <is>
          <t xml:space="preserve">065</t>
        </is>
      </c>
      <c s="9" r="H1557">
        <v>50.0000</v>
      </c>
      <c s="8" t="inlineStr" r="I1557">
        <is>
          <t xml:space="preserve"/>
        </is>
      </c>
      <c s="8" t="inlineStr" r="J1557">
        <is>
          <t xml:space="preserve"> Cook</t>
        </is>
      </c>
    </row>
    <row r="1558" ht="20.25" customHeight="0">
      <c s="5" t="inlineStr" r="A1558">
        <is>
          <t xml:space="preserve">25200200</t>
        </is>
      </c>
      <c s="5" t="inlineStr" r="B1558">
        <is>
          <t xml:space="preserve">SUPPLEMENTAL WATERING</t>
        </is>
      </c>
      <c s="5" t="inlineStr" r="C1558">
        <is>
          <t xml:space="preserve">UNIT   </t>
        </is>
      </c>
      <c s="6" r="D1558">
        <v>126.000</v>
      </c>
      <c s="7" r="E1558">
        <v>1</v>
      </c>
      <c s="8" t="inlineStr" r="F1558">
        <is>
          <t xml:space="preserve">61K06</t>
        </is>
      </c>
      <c s="8" t="inlineStr" r="G1558">
        <is>
          <t xml:space="preserve">065</t>
        </is>
      </c>
      <c s="9" r="H1558">
        <v>50.0000</v>
      </c>
      <c s="8" t="inlineStr" r="I1558">
        <is>
          <t xml:space="preserve"/>
        </is>
      </c>
      <c s="8" t="inlineStr" r="J1558">
        <is>
          <t xml:space="preserve"> Cook</t>
        </is>
      </c>
    </row>
    <row r="1559" ht="20.25" customHeight="0">
      <c s="5" t="inlineStr" r="A1559">
        <is>
          <t xml:space="preserve">25200200</t>
        </is>
      </c>
      <c s="5" t="inlineStr" r="B1559">
        <is>
          <t xml:space="preserve">SUPPLEMENTAL WATERING</t>
        </is>
      </c>
      <c s="5" t="inlineStr" r="C1559">
        <is>
          <t xml:space="preserve">UNIT   </t>
        </is>
      </c>
      <c s="6" r="D1559">
        <v>126.000</v>
      </c>
      <c s="7" r="E1559">
        <v>1</v>
      </c>
      <c s="8" t="inlineStr" r="F1559">
        <is>
          <t xml:space="preserve">61K06</t>
        </is>
      </c>
      <c s="8" t="inlineStr" r="G1559">
        <is>
          <t xml:space="preserve">065</t>
        </is>
      </c>
      <c s="9" r="H1559">
        <v>50.0000</v>
      </c>
      <c s="8" t="inlineStr" r="I1559">
        <is>
          <t xml:space="preserve"/>
        </is>
      </c>
      <c s="8" t="inlineStr" r="J1559">
        <is>
          <t xml:space="preserve"> Cook</t>
        </is>
      </c>
    </row>
    <row r="1560" ht="20.25" customHeight="0">
      <c s="5" t="inlineStr" r="A1560">
        <is>
          <t xml:space="preserve">25200200</t>
        </is>
      </c>
      <c s="5" t="inlineStr" r="B1560">
        <is>
          <t xml:space="preserve">SUPPLEMENTAL WATERING</t>
        </is>
      </c>
      <c s="5" t="inlineStr" r="C1560">
        <is>
          <t xml:space="preserve">UNIT   </t>
        </is>
      </c>
      <c s="6" r="D1560">
        <v>30.000</v>
      </c>
      <c s="7" r="E1560">
        <v>1</v>
      </c>
      <c s="8" t="inlineStr" r="F1560">
        <is>
          <t xml:space="preserve">61K60</t>
        </is>
      </c>
      <c s="8" t="inlineStr" r="G1560">
        <is>
          <t xml:space="preserve">087</t>
        </is>
      </c>
      <c s="9" r="H1560">
        <v>100.0000</v>
      </c>
      <c s="8" t="inlineStr" r="I1560">
        <is>
          <t xml:space="preserve">Y</t>
        </is>
      </c>
      <c s="8" t="inlineStr" r="J1560">
        <is>
          <t xml:space="preserve"> Cook</t>
        </is>
      </c>
    </row>
    <row r="1561" ht="20.25" customHeight="0">
      <c s="5" t="inlineStr" r="A1561">
        <is>
          <t xml:space="preserve">25200200</t>
        </is>
      </c>
      <c s="5" t="inlineStr" r="B1561">
        <is>
          <t xml:space="preserve">SUPPLEMENTAL WATERING</t>
        </is>
      </c>
      <c s="5" t="inlineStr" r="C1561">
        <is>
          <t xml:space="preserve">UNIT   </t>
        </is>
      </c>
      <c s="6" r="D1561">
        <v>30.000</v>
      </c>
      <c s="7" r="E1561">
        <v>1</v>
      </c>
      <c s="8" t="inlineStr" r="F1561">
        <is>
          <t xml:space="preserve">61K60</t>
        </is>
      </c>
      <c s="8" t="inlineStr" r="G1561">
        <is>
          <t xml:space="preserve">087</t>
        </is>
      </c>
      <c s="9" r="H1561">
        <v>100.0000</v>
      </c>
      <c s="8" t="inlineStr" r="I1561">
        <is>
          <t xml:space="preserve"/>
        </is>
      </c>
      <c s="8" t="inlineStr" r="J1561">
        <is>
          <t xml:space="preserve"> Cook</t>
        </is>
      </c>
    </row>
    <row r="1562" ht="20.25" customHeight="0">
      <c s="5" t="inlineStr" r="A1562">
        <is>
          <t xml:space="preserve">25200200</t>
        </is>
      </c>
      <c s="5" t="inlineStr" r="B1562">
        <is>
          <t xml:space="preserve">SUPPLEMENTAL WATERING</t>
        </is>
      </c>
      <c s="5" t="inlineStr" r="C1562">
        <is>
          <t xml:space="preserve">UNIT   </t>
        </is>
      </c>
      <c s="6" r="D1562">
        <v>255.000</v>
      </c>
      <c s="7" r="E1562">
        <v>1</v>
      </c>
      <c s="8" t="inlineStr" r="F1562">
        <is>
          <t xml:space="preserve">61K63</t>
        </is>
      </c>
      <c s="8" t="inlineStr" r="G1562">
        <is>
          <t xml:space="preserve">088</t>
        </is>
      </c>
      <c s="9" r="H1562">
        <v>50.0000</v>
      </c>
      <c s="8" t="inlineStr" r="I1562">
        <is>
          <t xml:space="preserve">Y</t>
        </is>
      </c>
      <c s="8" t="inlineStr" r="J1562">
        <is>
          <t xml:space="preserve"> Cook</t>
        </is>
      </c>
    </row>
    <row r="1563" ht="20.25" customHeight="0">
      <c s="5" t="inlineStr" r="A1563">
        <is>
          <t xml:space="preserve">25200200</t>
        </is>
      </c>
      <c s="5" t="inlineStr" r="B1563">
        <is>
          <t xml:space="preserve">SUPPLEMENTAL WATERING</t>
        </is>
      </c>
      <c s="5" t="inlineStr" r="C1563">
        <is>
          <t xml:space="preserve">UNIT   </t>
        </is>
      </c>
      <c s="6" r="D1563">
        <v>255.000</v>
      </c>
      <c s="7" r="E1563">
        <v>1</v>
      </c>
      <c s="8" t="inlineStr" r="F1563">
        <is>
          <t xml:space="preserve">61K63</t>
        </is>
      </c>
      <c s="8" t="inlineStr" r="G1563">
        <is>
          <t xml:space="preserve">088</t>
        </is>
      </c>
      <c s="9" r="H1563">
        <v>0.0100</v>
      </c>
      <c s="8" t="inlineStr" r="I1563">
        <is>
          <t xml:space="preserve"/>
        </is>
      </c>
      <c s="8" t="inlineStr" r="J1563">
        <is>
          <t xml:space="preserve"> Cook</t>
        </is>
      </c>
    </row>
    <row r="1564" ht="20.25" customHeight="0">
      <c s="5" t="inlineStr" r="A1564">
        <is>
          <t xml:space="preserve">25200200</t>
        </is>
      </c>
      <c s="5" t="inlineStr" r="B1564">
        <is>
          <t xml:space="preserve">SUPPLEMENTAL WATERING</t>
        </is>
      </c>
      <c s="5" t="inlineStr" r="C1564">
        <is>
          <t xml:space="preserve">UNIT   </t>
        </is>
      </c>
      <c s="6" r="D1564">
        <v>255.000</v>
      </c>
      <c s="7" r="E1564">
        <v>1</v>
      </c>
      <c s="8" t="inlineStr" r="F1564">
        <is>
          <t xml:space="preserve">61K63</t>
        </is>
      </c>
      <c s="8" t="inlineStr" r="G1564">
        <is>
          <t xml:space="preserve">088</t>
        </is>
      </c>
      <c s="9" r="H1564">
        <v>0.1000</v>
      </c>
      <c s="8" t="inlineStr" r="I1564">
        <is>
          <t xml:space="preserve"/>
        </is>
      </c>
      <c s="8" t="inlineStr" r="J1564">
        <is>
          <t xml:space="preserve"> Cook</t>
        </is>
      </c>
    </row>
    <row r="1565" ht="20.25" customHeight="0">
      <c s="5" t="inlineStr" r="A1565">
        <is>
          <t xml:space="preserve">25200200</t>
        </is>
      </c>
      <c s="5" t="inlineStr" r="B1565">
        <is>
          <t xml:space="preserve">SUPPLEMENTAL WATERING</t>
        </is>
      </c>
      <c s="5" t="inlineStr" r="C1565">
        <is>
          <t xml:space="preserve">UNIT   </t>
        </is>
      </c>
      <c s="6" r="D1565">
        <v>255.000</v>
      </c>
      <c s="7" r="E1565">
        <v>1</v>
      </c>
      <c s="8" t="inlineStr" r="F1565">
        <is>
          <t xml:space="preserve">61K63</t>
        </is>
      </c>
      <c s="8" t="inlineStr" r="G1565">
        <is>
          <t xml:space="preserve">088</t>
        </is>
      </c>
      <c s="9" r="H1565">
        <v>0.1000</v>
      </c>
      <c s="8" t="inlineStr" r="I1565">
        <is>
          <t xml:space="preserve"/>
        </is>
      </c>
      <c s="8" t="inlineStr" r="J1565">
        <is>
          <t xml:space="preserve"> Cook</t>
        </is>
      </c>
    </row>
    <row r="1566" ht="20.25" customHeight="0">
      <c s="5" t="inlineStr" r="A1566">
        <is>
          <t xml:space="preserve">25200200</t>
        </is>
      </c>
      <c s="5" t="inlineStr" r="B1566">
        <is>
          <t xml:space="preserve">SUPPLEMENTAL WATERING</t>
        </is>
      </c>
      <c s="5" t="inlineStr" r="C1566">
        <is>
          <t xml:space="preserve">UNIT   </t>
        </is>
      </c>
      <c s="6" r="D1566">
        <v>255.000</v>
      </c>
      <c s="7" r="E1566">
        <v>1</v>
      </c>
      <c s="8" t="inlineStr" r="F1566">
        <is>
          <t xml:space="preserve">61K63</t>
        </is>
      </c>
      <c s="8" t="inlineStr" r="G1566">
        <is>
          <t xml:space="preserve">088</t>
        </is>
      </c>
      <c s="9" r="H1566">
        <v>1.2500</v>
      </c>
      <c s="8" t="inlineStr" r="I1566">
        <is>
          <t xml:space="preserve"/>
        </is>
      </c>
      <c s="8" t="inlineStr" r="J1566">
        <is>
          <t xml:space="preserve"> Cook</t>
        </is>
      </c>
    </row>
    <row r="1567" ht="20.25" customHeight="0">
      <c s="5" t="inlineStr" r="A1567">
        <is>
          <t xml:space="preserve">25200200</t>
        </is>
      </c>
      <c s="5" t="inlineStr" r="B1567">
        <is>
          <t xml:space="preserve">SUPPLEMENTAL WATERING</t>
        </is>
      </c>
      <c s="5" t="inlineStr" r="C1567">
        <is>
          <t xml:space="preserve">UNIT   </t>
        </is>
      </c>
      <c s="6" r="D1567">
        <v>255.000</v>
      </c>
      <c s="7" r="E1567">
        <v>1</v>
      </c>
      <c s="8" t="inlineStr" r="F1567">
        <is>
          <t xml:space="preserve">61K63</t>
        </is>
      </c>
      <c s="8" t="inlineStr" r="G1567">
        <is>
          <t xml:space="preserve">088</t>
        </is>
      </c>
      <c s="9" r="H1567">
        <v>50.0000</v>
      </c>
      <c s="8" t="inlineStr" r="I1567">
        <is>
          <t xml:space="preserve"/>
        </is>
      </c>
      <c s="8" t="inlineStr" r="J1567">
        <is>
          <t xml:space="preserve"> Cook</t>
        </is>
      </c>
    </row>
    <row r="1568" ht="20.25" customHeight="0">
      <c s="5" t="inlineStr" r="A1568">
        <is>
          <t xml:space="preserve">25200200</t>
        </is>
      </c>
      <c s="5" t="inlineStr" r="B1568">
        <is>
          <t xml:space="preserve">SUPPLEMENTAL WATERING</t>
        </is>
      </c>
      <c s="5" t="inlineStr" r="C1568">
        <is>
          <t xml:space="preserve">UNIT   </t>
        </is>
      </c>
      <c s="6" r="D1568">
        <v>233.000</v>
      </c>
      <c s="7" r="E1568">
        <v>1</v>
      </c>
      <c s="8" t="inlineStr" r="F1568">
        <is>
          <t xml:space="preserve">61K70</t>
        </is>
      </c>
      <c s="8" t="inlineStr" r="G1568">
        <is>
          <t xml:space="preserve">089</t>
        </is>
      </c>
      <c s="9" r="H1568">
        <v>1.0000</v>
      </c>
      <c s="8" t="inlineStr" r="I1568">
        <is>
          <t xml:space="preserve">Y</t>
        </is>
      </c>
      <c s="8" t="inlineStr" r="J1568">
        <is>
          <t xml:space="preserve"> Cook</t>
        </is>
      </c>
    </row>
    <row r="1569" ht="20.25" customHeight="0">
      <c s="5" t="inlineStr" r="A1569">
        <is>
          <t xml:space="preserve">25200200</t>
        </is>
      </c>
      <c s="5" t="inlineStr" r="B1569">
        <is>
          <t xml:space="preserve">SUPPLEMENTAL WATERING</t>
        </is>
      </c>
      <c s="5" t="inlineStr" r="C1569">
        <is>
          <t xml:space="preserve">UNIT   </t>
        </is>
      </c>
      <c s="6" r="D1569">
        <v>233.000</v>
      </c>
      <c s="7" r="E1569">
        <v>1</v>
      </c>
      <c s="8" t="inlineStr" r="F1569">
        <is>
          <t xml:space="preserve">61K70</t>
        </is>
      </c>
      <c s="8" t="inlineStr" r="G1569">
        <is>
          <t xml:space="preserve">089</t>
        </is>
      </c>
      <c s="9" r="H1569">
        <v>0.0100</v>
      </c>
      <c s="8" t="inlineStr" r="I1569">
        <is>
          <t xml:space="preserve"/>
        </is>
      </c>
      <c s="8" t="inlineStr" r="J1569">
        <is>
          <t xml:space="preserve"> Cook</t>
        </is>
      </c>
    </row>
    <row r="1570" ht="20.25" customHeight="0">
      <c s="5" t="inlineStr" r="A1570">
        <is>
          <t xml:space="preserve">25200200</t>
        </is>
      </c>
      <c s="5" t="inlineStr" r="B1570">
        <is>
          <t xml:space="preserve">SUPPLEMENTAL WATERING</t>
        </is>
      </c>
      <c s="5" t="inlineStr" r="C1570">
        <is>
          <t xml:space="preserve">UNIT   </t>
        </is>
      </c>
      <c s="6" r="D1570">
        <v>233.000</v>
      </c>
      <c s="7" r="E1570">
        <v>1</v>
      </c>
      <c s="8" t="inlineStr" r="F1570">
        <is>
          <t xml:space="preserve">61K70</t>
        </is>
      </c>
      <c s="8" t="inlineStr" r="G1570">
        <is>
          <t xml:space="preserve">089</t>
        </is>
      </c>
      <c s="9" r="H1570">
        <v>0.0100</v>
      </c>
      <c s="8" t="inlineStr" r="I1570">
        <is>
          <t xml:space="preserve"/>
        </is>
      </c>
      <c s="8" t="inlineStr" r="J1570">
        <is>
          <t xml:space="preserve"> Cook</t>
        </is>
      </c>
    </row>
    <row r="1571" ht="20.25" customHeight="0">
      <c s="5" t="inlineStr" r="A1571">
        <is>
          <t xml:space="preserve">25200200</t>
        </is>
      </c>
      <c s="5" t="inlineStr" r="B1571">
        <is>
          <t xml:space="preserve">SUPPLEMENTAL WATERING</t>
        </is>
      </c>
      <c s="5" t="inlineStr" r="C1571">
        <is>
          <t xml:space="preserve">UNIT   </t>
        </is>
      </c>
      <c s="6" r="D1571">
        <v>233.000</v>
      </c>
      <c s="7" r="E1571">
        <v>1</v>
      </c>
      <c s="8" t="inlineStr" r="F1571">
        <is>
          <t xml:space="preserve">61K70</t>
        </is>
      </c>
      <c s="8" t="inlineStr" r="G1571">
        <is>
          <t xml:space="preserve">089</t>
        </is>
      </c>
      <c s="9" r="H1571">
        <v>1.0000</v>
      </c>
      <c s="8" t="inlineStr" r="I1571">
        <is>
          <t xml:space="preserve"/>
        </is>
      </c>
      <c s="8" t="inlineStr" r="J1571">
        <is>
          <t xml:space="preserve"> Cook</t>
        </is>
      </c>
    </row>
    <row r="1572" ht="20.25" customHeight="0">
      <c s="5" t="inlineStr" r="A1572">
        <is>
          <t xml:space="preserve">25200200</t>
        </is>
      </c>
      <c s="5" t="inlineStr" r="B1572">
        <is>
          <t xml:space="preserve">SUPPLEMENTAL WATERING</t>
        </is>
      </c>
      <c s="5" t="inlineStr" r="C1572">
        <is>
          <t xml:space="preserve">UNIT   </t>
        </is>
      </c>
      <c s="6" r="D1572">
        <v>480.000</v>
      </c>
      <c s="7" r="E1572">
        <v>1</v>
      </c>
      <c s="8" t="inlineStr" r="F1572">
        <is>
          <t xml:space="preserve">61K72</t>
        </is>
      </c>
      <c s="8" t="inlineStr" r="G1572">
        <is>
          <t xml:space="preserve">090</t>
        </is>
      </c>
      <c s="9" r="H1572">
        <v>1.0000</v>
      </c>
      <c s="8" t="inlineStr" r="I1572">
        <is>
          <t xml:space="preserve">Y</t>
        </is>
      </c>
      <c s="8" t="inlineStr" r="J1572">
        <is>
          <t xml:space="preserve"> Cook</t>
        </is>
      </c>
    </row>
    <row r="1573" ht="20.25" customHeight="0">
      <c s="5" t="inlineStr" r="A1573">
        <is>
          <t xml:space="preserve">25200200</t>
        </is>
      </c>
      <c s="5" t="inlineStr" r="B1573">
        <is>
          <t xml:space="preserve">SUPPLEMENTAL WATERING</t>
        </is>
      </c>
      <c s="5" t="inlineStr" r="C1573">
        <is>
          <t xml:space="preserve">UNIT   </t>
        </is>
      </c>
      <c s="6" r="D1573">
        <v>480.000</v>
      </c>
      <c s="7" r="E1573">
        <v>1</v>
      </c>
      <c s="8" t="inlineStr" r="F1573">
        <is>
          <t xml:space="preserve">61K72</t>
        </is>
      </c>
      <c s="8" t="inlineStr" r="G1573">
        <is>
          <t xml:space="preserve">090</t>
        </is>
      </c>
      <c s="9" r="H1573">
        <v>1.0000</v>
      </c>
      <c s="8" t="inlineStr" r="I1573">
        <is>
          <t xml:space="preserve"/>
        </is>
      </c>
      <c s="8" t="inlineStr" r="J1573">
        <is>
          <t xml:space="preserve"> Cook</t>
        </is>
      </c>
    </row>
    <row r="1574" ht="20.25" customHeight="0">
      <c s="5" t="inlineStr" r="A1574">
        <is>
          <t xml:space="preserve">25200200</t>
        </is>
      </c>
      <c s="5" t="inlineStr" r="B1574">
        <is>
          <t xml:space="preserve">SUPPLEMENTAL WATERING</t>
        </is>
      </c>
      <c s="5" t="inlineStr" r="C1574">
        <is>
          <t xml:space="preserve">UNIT   </t>
        </is>
      </c>
      <c s="6" r="D1574">
        <v>480.000</v>
      </c>
      <c s="7" r="E1574">
        <v>1</v>
      </c>
      <c s="8" t="inlineStr" r="F1574">
        <is>
          <t xml:space="preserve">61K72</t>
        </is>
      </c>
      <c s="8" t="inlineStr" r="G1574">
        <is>
          <t xml:space="preserve">090</t>
        </is>
      </c>
      <c s="9" r="H1574">
        <v>42.0000</v>
      </c>
      <c s="8" t="inlineStr" r="I1574">
        <is>
          <t xml:space="preserve"/>
        </is>
      </c>
      <c s="8" t="inlineStr" r="J1574">
        <is>
          <t xml:space="preserve"> Cook</t>
        </is>
      </c>
    </row>
    <row r="1575" ht="20.25" customHeight="0">
      <c s="5" t="inlineStr" r="A1575">
        <is>
          <t xml:space="preserve">25200200</t>
        </is>
      </c>
      <c s="5" t="inlineStr" r="B1575">
        <is>
          <t xml:space="preserve">SUPPLEMENTAL WATERING</t>
        </is>
      </c>
      <c s="5" t="inlineStr" r="C1575">
        <is>
          <t xml:space="preserve">UNIT   </t>
        </is>
      </c>
      <c s="6" r="D1575">
        <v>5.700</v>
      </c>
      <c s="7" r="E1575">
        <v>1</v>
      </c>
      <c s="8" t="inlineStr" r="F1575">
        <is>
          <t xml:space="preserve">62P38</t>
        </is>
      </c>
      <c s="8" t="inlineStr" r="G1575">
        <is>
          <t xml:space="preserve">001</t>
        </is>
      </c>
      <c s="9" r="H1575">
        <v>0.0100</v>
      </c>
      <c s="8" t="inlineStr" r="I1575">
        <is>
          <t xml:space="preserve">Y</t>
        </is>
      </c>
      <c s="8" t="inlineStr" r="J1575">
        <is>
          <t xml:space="preserve"> Lake</t>
        </is>
      </c>
    </row>
    <row r="1576" ht="20.25" customHeight="0">
      <c s="5" t="inlineStr" r="A1576">
        <is>
          <t xml:space="preserve">25200200</t>
        </is>
      </c>
      <c s="5" t="inlineStr" r="B1576">
        <is>
          <t xml:space="preserve">SUPPLEMENTAL WATERING</t>
        </is>
      </c>
      <c s="5" t="inlineStr" r="C1576">
        <is>
          <t xml:space="preserve">UNIT   </t>
        </is>
      </c>
      <c s="6" r="D1576">
        <v>5.700</v>
      </c>
      <c s="7" r="E1576">
        <v>1</v>
      </c>
      <c s="8" t="inlineStr" r="F1576">
        <is>
          <t xml:space="preserve">62P38</t>
        </is>
      </c>
      <c s="8" t="inlineStr" r="G1576">
        <is>
          <t xml:space="preserve">001</t>
        </is>
      </c>
      <c s="9" r="H1576">
        <v>0.0100</v>
      </c>
      <c s="8" t="inlineStr" r="I1576">
        <is>
          <t xml:space="preserve"/>
        </is>
      </c>
      <c s="8" t="inlineStr" r="J1576">
        <is>
          <t xml:space="preserve"> Lake</t>
        </is>
      </c>
    </row>
    <row r="1577" ht="20.25" customHeight="0">
      <c s="5" t="inlineStr" r="A1577">
        <is>
          <t xml:space="preserve">25200200</t>
        </is>
      </c>
      <c s="5" t="inlineStr" r="B1577">
        <is>
          <t xml:space="preserve">SUPPLEMENTAL WATERING</t>
        </is>
      </c>
      <c s="5" t="inlineStr" r="C1577">
        <is>
          <t xml:space="preserve">UNIT   </t>
        </is>
      </c>
      <c s="6" r="D1577">
        <v>5.700</v>
      </c>
      <c s="7" r="E1577">
        <v>1</v>
      </c>
      <c s="8" t="inlineStr" r="F1577">
        <is>
          <t xml:space="preserve">62P38</t>
        </is>
      </c>
      <c s="8" t="inlineStr" r="G1577">
        <is>
          <t xml:space="preserve">001</t>
        </is>
      </c>
      <c s="9" r="H1577">
        <v>1.0000</v>
      </c>
      <c s="8" t="inlineStr" r="I1577">
        <is>
          <t xml:space="preserve"/>
        </is>
      </c>
      <c s="8" t="inlineStr" r="J1577">
        <is>
          <t xml:space="preserve"> Lake</t>
        </is>
      </c>
    </row>
    <row r="1578" ht="20.25" customHeight="0">
      <c s="5" t="inlineStr" r="A1578">
        <is>
          <t xml:space="preserve">25200200</t>
        </is>
      </c>
      <c s="5" t="inlineStr" r="B1578">
        <is>
          <t xml:space="preserve">SUPPLEMENTAL WATERING</t>
        </is>
      </c>
      <c s="5" t="inlineStr" r="C1578">
        <is>
          <t xml:space="preserve">UNIT   </t>
        </is>
      </c>
      <c s="6" r="D1578">
        <v>5.700</v>
      </c>
      <c s="7" r="E1578">
        <v>1</v>
      </c>
      <c s="8" t="inlineStr" r="F1578">
        <is>
          <t xml:space="preserve">62P38</t>
        </is>
      </c>
      <c s="8" t="inlineStr" r="G1578">
        <is>
          <t xml:space="preserve">001</t>
        </is>
      </c>
      <c s="9" r="H1578">
        <v>50.0000</v>
      </c>
      <c s="8" t="inlineStr" r="I1578">
        <is>
          <t xml:space="preserve"/>
        </is>
      </c>
      <c s="8" t="inlineStr" r="J1578">
        <is>
          <t xml:space="preserve"> Lake</t>
        </is>
      </c>
    </row>
    <row r="1579" ht="20.25" customHeight="0">
      <c s="5" t="inlineStr" r="A1579">
        <is>
          <t xml:space="preserve">25200200</t>
        </is>
      </c>
      <c s="5" t="inlineStr" r="B1579">
        <is>
          <t xml:space="preserve">SUPPLEMENTAL WATERING</t>
        </is>
      </c>
      <c s="5" t="inlineStr" r="C1579">
        <is>
          <t xml:space="preserve">UNIT   </t>
        </is>
      </c>
      <c s="6" r="D1579">
        <v>5.700</v>
      </c>
      <c s="7" r="E1579">
        <v>1</v>
      </c>
      <c s="8" t="inlineStr" r="F1579">
        <is>
          <t xml:space="preserve">62P38</t>
        </is>
      </c>
      <c s="8" t="inlineStr" r="G1579">
        <is>
          <t xml:space="preserve">001</t>
        </is>
      </c>
      <c s="9" r="H1579">
        <v>100.0000</v>
      </c>
      <c s="8" t="inlineStr" r="I1579">
        <is>
          <t xml:space="preserve"/>
        </is>
      </c>
      <c s="8" t="inlineStr" r="J1579">
        <is>
          <t xml:space="preserve"> Lake</t>
        </is>
      </c>
    </row>
    <row r="1580" ht="20.25" customHeight="0">
      <c s="5" t="inlineStr" r="A1580">
        <is>
          <t xml:space="preserve">25200200</t>
        </is>
      </c>
      <c s="5" t="inlineStr" r="B1580">
        <is>
          <t xml:space="preserve">SUPPLEMENTAL WATERING</t>
        </is>
      </c>
      <c s="5" t="inlineStr" r="C1580">
        <is>
          <t xml:space="preserve">UNIT   </t>
        </is>
      </c>
      <c s="6" r="D1580">
        <v>3.200</v>
      </c>
      <c s="7" r="E1580">
        <v>1</v>
      </c>
      <c s="8" t="inlineStr" r="F1580">
        <is>
          <t xml:space="preserve">62P40</t>
        </is>
      </c>
      <c s="8" t="inlineStr" r="G1580">
        <is>
          <t xml:space="preserve">002</t>
        </is>
      </c>
      <c s="9" r="H1580">
        <v>0.0100</v>
      </c>
      <c s="8" t="inlineStr" r="I1580">
        <is>
          <t xml:space="preserve">Y</t>
        </is>
      </c>
      <c s="8" t="inlineStr" r="J1580">
        <is>
          <t xml:space="preserve"> Lake</t>
        </is>
      </c>
    </row>
    <row r="1581" ht="20.25" customHeight="0">
      <c s="5" t="inlineStr" r="A1581">
        <is>
          <t xml:space="preserve">25200200</t>
        </is>
      </c>
      <c s="5" t="inlineStr" r="B1581">
        <is>
          <t xml:space="preserve">SUPPLEMENTAL WATERING</t>
        </is>
      </c>
      <c s="5" t="inlineStr" r="C1581">
        <is>
          <t xml:space="preserve">UNIT   </t>
        </is>
      </c>
      <c s="6" r="D1581">
        <v>3.200</v>
      </c>
      <c s="7" r="E1581">
        <v>1</v>
      </c>
      <c s="8" t="inlineStr" r="F1581">
        <is>
          <t xml:space="preserve">62P40</t>
        </is>
      </c>
      <c s="8" t="inlineStr" r="G1581">
        <is>
          <t xml:space="preserve">002</t>
        </is>
      </c>
      <c s="9" r="H1581">
        <v>1.0000</v>
      </c>
      <c s="8" t="inlineStr" r="I1581">
        <is>
          <t xml:space="preserve"/>
        </is>
      </c>
      <c s="8" t="inlineStr" r="J1581">
        <is>
          <t xml:space="preserve"> Lake</t>
        </is>
      </c>
    </row>
    <row r="1582" ht="20.25" customHeight="0">
      <c s="5" t="inlineStr" r="A1582">
        <is>
          <t xml:space="preserve">25200200</t>
        </is>
      </c>
      <c s="5" t="inlineStr" r="B1582">
        <is>
          <t xml:space="preserve">SUPPLEMENTAL WATERING</t>
        </is>
      </c>
      <c s="5" t="inlineStr" r="C1582">
        <is>
          <t xml:space="preserve">UNIT   </t>
        </is>
      </c>
      <c s="6" r="D1582">
        <v>3.200</v>
      </c>
      <c s="7" r="E1582">
        <v>1</v>
      </c>
      <c s="8" t="inlineStr" r="F1582">
        <is>
          <t xml:space="preserve">62P40</t>
        </is>
      </c>
      <c s="8" t="inlineStr" r="G1582">
        <is>
          <t xml:space="preserve">002</t>
        </is>
      </c>
      <c s="9" r="H1582">
        <v>100.0000</v>
      </c>
      <c s="8" t="inlineStr" r="I1582">
        <is>
          <t xml:space="preserve"/>
        </is>
      </c>
      <c s="8" t="inlineStr" r="J1582">
        <is>
          <t xml:space="preserve"> Lake</t>
        </is>
      </c>
    </row>
    <row r="1583" ht="20.25" customHeight="0">
      <c s="5" t="inlineStr" r="A1583">
        <is>
          <t xml:space="preserve">25200200</t>
        </is>
      </c>
      <c s="5" t="inlineStr" r="B1583">
        <is>
          <t xml:space="preserve">SUPPLEMENTAL WATERING</t>
        </is>
      </c>
      <c s="5" t="inlineStr" r="C1583">
        <is>
          <t xml:space="preserve">UNIT   </t>
        </is>
      </c>
      <c s="6" r="D1583">
        <v>2.800</v>
      </c>
      <c s="7" r="E1583">
        <v>1</v>
      </c>
      <c s="8" t="inlineStr" r="F1583">
        <is>
          <t xml:space="preserve">62R25</t>
        </is>
      </c>
      <c s="8" t="inlineStr" r="G1583">
        <is>
          <t xml:space="preserve">003</t>
        </is>
      </c>
      <c s="9" r="H1583">
        <v>100.0000</v>
      </c>
      <c s="8" t="inlineStr" r="I1583">
        <is>
          <t xml:space="preserve">Y</t>
        </is>
      </c>
      <c s="8" t="inlineStr" r="J1583">
        <is>
          <t xml:space="preserve"> Will</t>
        </is>
      </c>
    </row>
    <row r="1584" ht="20.25" customHeight="0">
      <c s="5" t="inlineStr" r="A1584">
        <is>
          <t xml:space="preserve">25200200</t>
        </is>
      </c>
      <c s="5" t="inlineStr" r="B1584">
        <is>
          <t xml:space="preserve">SUPPLEMENTAL WATERING</t>
        </is>
      </c>
      <c s="5" t="inlineStr" r="C1584">
        <is>
          <t xml:space="preserve">UNIT   </t>
        </is>
      </c>
      <c s="6" r="D1584">
        <v>2.800</v>
      </c>
      <c s="7" r="E1584">
        <v>1</v>
      </c>
      <c s="8" t="inlineStr" r="F1584">
        <is>
          <t xml:space="preserve">62R25</t>
        </is>
      </c>
      <c s="8" t="inlineStr" r="G1584">
        <is>
          <t xml:space="preserve">003</t>
        </is>
      </c>
      <c s="9" r="H1584">
        <v>1.0000</v>
      </c>
      <c s="8" t="inlineStr" r="I1584">
        <is>
          <t xml:space="preserve"/>
        </is>
      </c>
      <c s="8" t="inlineStr" r="J1584">
        <is>
          <t xml:space="preserve"> Will</t>
        </is>
      </c>
    </row>
    <row r="1585" ht="20.25" customHeight="0">
      <c s="5" t="inlineStr" r="A1585">
        <is>
          <t xml:space="preserve">25200200</t>
        </is>
      </c>
      <c s="5" t="inlineStr" r="B1585">
        <is>
          <t xml:space="preserve">SUPPLEMENTAL WATERING</t>
        </is>
      </c>
      <c s="5" t="inlineStr" r="C1585">
        <is>
          <t xml:space="preserve">UNIT   </t>
        </is>
      </c>
      <c s="6" r="D1585">
        <v>2.800</v>
      </c>
      <c s="7" r="E1585">
        <v>1</v>
      </c>
      <c s="8" t="inlineStr" r="F1585">
        <is>
          <t xml:space="preserve">62R25</t>
        </is>
      </c>
      <c s="8" t="inlineStr" r="G1585">
        <is>
          <t xml:space="preserve">003</t>
        </is>
      </c>
      <c s="9" r="H1585">
        <v>110.0000</v>
      </c>
      <c s="8" t="inlineStr" r="I1585">
        <is>
          <t xml:space="preserve"/>
        </is>
      </c>
      <c s="8" t="inlineStr" r="J1585">
        <is>
          <t xml:space="preserve"> Will</t>
        </is>
      </c>
    </row>
    <row r="1586" ht="20.25" customHeight="0">
      <c s="5" t="inlineStr" r="A1586">
        <is>
          <t xml:space="preserve">25200200</t>
        </is>
      </c>
      <c s="5" t="inlineStr" r="B1586">
        <is>
          <t xml:space="preserve">SUPPLEMENTAL WATERING</t>
        </is>
      </c>
      <c s="5" t="inlineStr" r="C1586">
        <is>
          <t xml:space="preserve">UNIT   </t>
        </is>
      </c>
      <c s="6" r="D1586">
        <v>44.000</v>
      </c>
      <c s="7" r="E1586">
        <v>1</v>
      </c>
      <c s="8" t="inlineStr" r="F1586">
        <is>
          <t xml:space="preserve">62R60</t>
        </is>
      </c>
      <c s="8" t="inlineStr" r="G1586">
        <is>
          <t xml:space="preserve">005</t>
        </is>
      </c>
      <c s="9" r="H1586">
        <v>0.0100</v>
      </c>
      <c s="8" t="inlineStr" r="I1586">
        <is>
          <t xml:space="preserve">Y</t>
        </is>
      </c>
      <c s="8" t="inlineStr" r="J1586">
        <is>
          <t xml:space="preserve"> DuPage</t>
        </is>
      </c>
    </row>
    <row r="1587" ht="20.25" customHeight="0">
      <c s="5" t="inlineStr" r="A1587">
        <is>
          <t xml:space="preserve">25200200</t>
        </is>
      </c>
      <c s="5" t="inlineStr" r="B1587">
        <is>
          <t xml:space="preserve">SUPPLEMENTAL WATERING</t>
        </is>
      </c>
      <c s="5" t="inlineStr" r="C1587">
        <is>
          <t xml:space="preserve">UNIT   </t>
        </is>
      </c>
      <c s="6" r="D1587">
        <v>44.000</v>
      </c>
      <c s="7" r="E1587">
        <v>1</v>
      </c>
      <c s="8" t="inlineStr" r="F1587">
        <is>
          <t xml:space="preserve">62R60</t>
        </is>
      </c>
      <c s="8" t="inlineStr" r="G1587">
        <is>
          <t xml:space="preserve">005</t>
        </is>
      </c>
      <c s="9" r="H1587">
        <v>0.0100</v>
      </c>
      <c s="8" t="inlineStr" r="I1587">
        <is>
          <t xml:space="preserve"/>
        </is>
      </c>
      <c s="8" t="inlineStr" r="J1587">
        <is>
          <t xml:space="preserve"> DuPage</t>
        </is>
      </c>
    </row>
    <row r="1588" ht="20.25" customHeight="0">
      <c s="5" t="inlineStr" r="A1588">
        <is>
          <t xml:space="preserve">25200200</t>
        </is>
      </c>
      <c s="5" t="inlineStr" r="B1588">
        <is>
          <t xml:space="preserve">SUPPLEMENTAL WATERING</t>
        </is>
      </c>
      <c s="5" t="inlineStr" r="C1588">
        <is>
          <t xml:space="preserve">UNIT   </t>
        </is>
      </c>
      <c s="6" r="D1588">
        <v>44.000</v>
      </c>
      <c s="7" r="E1588">
        <v>1</v>
      </c>
      <c s="8" t="inlineStr" r="F1588">
        <is>
          <t xml:space="preserve">62R60</t>
        </is>
      </c>
      <c s="8" t="inlineStr" r="G1588">
        <is>
          <t xml:space="preserve">005</t>
        </is>
      </c>
      <c s="9" r="H1588">
        <v>0.0100</v>
      </c>
      <c s="8" t="inlineStr" r="I1588">
        <is>
          <t xml:space="preserve"/>
        </is>
      </c>
      <c s="8" t="inlineStr" r="J1588">
        <is>
          <t xml:space="preserve"> DuPage</t>
        </is>
      </c>
    </row>
    <row r="1589" ht="20.25" customHeight="0">
      <c s="5" t="inlineStr" r="A1589">
        <is>
          <t xml:space="preserve">25200200</t>
        </is>
      </c>
      <c s="5" t="inlineStr" r="B1589">
        <is>
          <t xml:space="preserve">SUPPLEMENTAL WATERING</t>
        </is>
      </c>
      <c s="5" t="inlineStr" r="C1589">
        <is>
          <t xml:space="preserve">UNIT   </t>
        </is>
      </c>
      <c s="6" r="D1589">
        <v>44.000</v>
      </c>
      <c s="7" r="E1589">
        <v>1</v>
      </c>
      <c s="8" t="inlineStr" r="F1589">
        <is>
          <t xml:space="preserve">62R60</t>
        </is>
      </c>
      <c s="8" t="inlineStr" r="G1589">
        <is>
          <t xml:space="preserve">005</t>
        </is>
      </c>
      <c s="9" r="H1589">
        <v>1.0000</v>
      </c>
      <c s="8" t="inlineStr" r="I1589">
        <is>
          <t xml:space="preserve"/>
        </is>
      </c>
      <c s="8" t="inlineStr" r="J1589">
        <is>
          <t xml:space="preserve"> DuPage</t>
        </is>
      </c>
    </row>
    <row r="1590" ht="20.25" customHeight="0">
      <c s="5" t="inlineStr" r="A1590">
        <is>
          <t xml:space="preserve">25200200</t>
        </is>
      </c>
      <c s="5" t="inlineStr" r="B1590">
        <is>
          <t xml:space="preserve">SUPPLEMENTAL WATERING</t>
        </is>
      </c>
      <c s="5" t="inlineStr" r="C1590">
        <is>
          <t xml:space="preserve">UNIT   </t>
        </is>
      </c>
      <c s="6" r="D1590">
        <v>44.000</v>
      </c>
      <c s="7" r="E1590">
        <v>1</v>
      </c>
      <c s="8" t="inlineStr" r="F1590">
        <is>
          <t xml:space="preserve">62R60</t>
        </is>
      </c>
      <c s="8" t="inlineStr" r="G1590">
        <is>
          <t xml:space="preserve">005</t>
        </is>
      </c>
      <c s="9" r="H1590">
        <v>1.0000</v>
      </c>
      <c s="8" t="inlineStr" r="I1590">
        <is>
          <t xml:space="preserve"/>
        </is>
      </c>
      <c s="8" t="inlineStr" r="J1590">
        <is>
          <t xml:space="preserve"> DuPage</t>
        </is>
      </c>
    </row>
    <row r="1591" ht="20.25" customHeight="0">
      <c s="5" t="inlineStr" r="A1591">
        <is>
          <t xml:space="preserve">25200200</t>
        </is>
      </c>
      <c s="5" t="inlineStr" r="B1591">
        <is>
          <t xml:space="preserve">SUPPLEMENTAL WATERING</t>
        </is>
      </c>
      <c s="5" t="inlineStr" r="C1591">
        <is>
          <t xml:space="preserve">UNIT   </t>
        </is>
      </c>
      <c s="6" r="D1591">
        <v>2.000</v>
      </c>
      <c s="7" r="E1591">
        <v>1</v>
      </c>
      <c s="8" t="inlineStr" r="F1591">
        <is>
          <t xml:space="preserve">62W88</t>
        </is>
      </c>
      <c s="8" t="inlineStr" r="G1591">
        <is>
          <t xml:space="preserve">015</t>
        </is>
      </c>
      <c s="9" r="H1591">
        <v>44.0000</v>
      </c>
      <c s="8" t="inlineStr" r="I1591">
        <is>
          <t xml:space="preserve">Y</t>
        </is>
      </c>
      <c s="8" t="inlineStr" r="J1591">
        <is>
          <t xml:space="preserve"> Cook</t>
        </is>
      </c>
    </row>
    <row r="1592" ht="20.25" customHeight="0">
      <c s="5" t="inlineStr" r="A1592">
        <is>
          <t xml:space="preserve">25200200</t>
        </is>
      </c>
      <c s="5" t="inlineStr" r="B1592">
        <is>
          <t xml:space="preserve">SUPPLEMENTAL WATERING</t>
        </is>
      </c>
      <c s="5" t="inlineStr" r="C1592">
        <is>
          <t xml:space="preserve">UNIT   </t>
        </is>
      </c>
      <c s="6" r="D1592">
        <v>2.000</v>
      </c>
      <c s="7" r="E1592">
        <v>1</v>
      </c>
      <c s="8" t="inlineStr" r="F1592">
        <is>
          <t xml:space="preserve">62W88</t>
        </is>
      </c>
      <c s="8" t="inlineStr" r="G1592">
        <is>
          <t xml:space="preserve">015</t>
        </is>
      </c>
      <c s="9" r="H1592">
        <v>40.0000</v>
      </c>
      <c s="8" t="inlineStr" r="I1592">
        <is>
          <t xml:space="preserve"/>
        </is>
      </c>
      <c s="8" t="inlineStr" r="J1592">
        <is>
          <t xml:space="preserve"> Cook</t>
        </is>
      </c>
    </row>
    <row r="1593" ht="20.25" customHeight="0">
      <c s="5" t="inlineStr" r="A1593">
        <is>
          <t xml:space="preserve">25200200</t>
        </is>
      </c>
      <c s="5" t="inlineStr" r="B1593">
        <is>
          <t xml:space="preserve">SUPPLEMENTAL WATERING</t>
        </is>
      </c>
      <c s="5" t="inlineStr" r="C1593">
        <is>
          <t xml:space="preserve">UNIT   </t>
        </is>
      </c>
      <c s="6" r="D1593">
        <v>2.000</v>
      </c>
      <c s="7" r="E1593">
        <v>1</v>
      </c>
      <c s="8" t="inlineStr" r="F1593">
        <is>
          <t xml:space="preserve">62W88</t>
        </is>
      </c>
      <c s="8" t="inlineStr" r="G1593">
        <is>
          <t xml:space="preserve">015</t>
        </is>
      </c>
      <c s="9" r="H1593">
        <v>40.0000</v>
      </c>
      <c s="8" t="inlineStr" r="I1593">
        <is>
          <t xml:space="preserve"/>
        </is>
      </c>
      <c s="8" t="inlineStr" r="J1593">
        <is>
          <t xml:space="preserve"> Cook</t>
        </is>
      </c>
    </row>
    <row r="1594" ht="20.25" customHeight="0">
      <c s="5" t="inlineStr" r="A1594">
        <is>
          <t xml:space="preserve">25200200</t>
        </is>
      </c>
      <c s="5" t="inlineStr" r="B1594">
        <is>
          <t xml:space="preserve">SUPPLEMENTAL WATERING</t>
        </is>
      </c>
      <c s="5" t="inlineStr" r="C1594">
        <is>
          <t xml:space="preserve">UNIT   </t>
        </is>
      </c>
      <c s="6" r="D1594">
        <v>2.000</v>
      </c>
      <c s="7" r="E1594">
        <v>1</v>
      </c>
      <c s="8" t="inlineStr" r="F1594">
        <is>
          <t xml:space="preserve">62W88</t>
        </is>
      </c>
      <c s="8" t="inlineStr" r="G1594">
        <is>
          <t xml:space="preserve">015</t>
        </is>
      </c>
      <c s="9" r="H1594">
        <v>44.0000</v>
      </c>
      <c s="8" t="inlineStr" r="I1594">
        <is>
          <t xml:space="preserve"/>
        </is>
      </c>
      <c s="8" t="inlineStr" r="J1594">
        <is>
          <t xml:space="preserve"> Cook</t>
        </is>
      </c>
    </row>
    <row r="1595" ht="20.25" customHeight="0">
      <c s="5" t="inlineStr" r="A1595">
        <is>
          <t xml:space="preserve">25200200</t>
        </is>
      </c>
      <c s="5" t="inlineStr" r="B1595">
        <is>
          <t xml:space="preserve">SUPPLEMENTAL WATERING</t>
        </is>
      </c>
      <c s="5" t="inlineStr" r="C1595">
        <is>
          <t xml:space="preserve">UNIT   </t>
        </is>
      </c>
      <c s="6" r="D1595">
        <v>2.000</v>
      </c>
      <c s="7" r="E1595">
        <v>1</v>
      </c>
      <c s="8" t="inlineStr" r="F1595">
        <is>
          <t xml:space="preserve">62W88</t>
        </is>
      </c>
      <c s="8" t="inlineStr" r="G1595">
        <is>
          <t xml:space="preserve">015</t>
        </is>
      </c>
      <c s="9" r="H1595">
        <v>105.0000</v>
      </c>
      <c s="8" t="inlineStr" r="I1595">
        <is>
          <t xml:space="preserve"/>
        </is>
      </c>
      <c s="8" t="inlineStr" r="J1595">
        <is>
          <t xml:space="preserve"> Cook</t>
        </is>
      </c>
    </row>
    <row r="1596" ht="20.25" customHeight="0">
      <c s="5" t="inlineStr" r="A1596">
        <is>
          <t xml:space="preserve">25200200</t>
        </is>
      </c>
      <c s="5" t="inlineStr" r="B1596">
        <is>
          <t xml:space="preserve">SUPPLEMENTAL WATERING</t>
        </is>
      </c>
      <c s="5" t="inlineStr" r="C1596">
        <is>
          <t xml:space="preserve">UNIT   </t>
        </is>
      </c>
      <c s="6" r="D1596">
        <v>2.000</v>
      </c>
      <c s="7" r="E1596">
        <v>1</v>
      </c>
      <c s="8" t="inlineStr" r="F1596">
        <is>
          <t xml:space="preserve">62W88</t>
        </is>
      </c>
      <c s="8" t="inlineStr" r="G1596">
        <is>
          <t xml:space="preserve">015</t>
        </is>
      </c>
      <c s="9" r="H1596">
        <v>110.0000</v>
      </c>
      <c s="8" t="inlineStr" r="I1596">
        <is>
          <t xml:space="preserve"/>
        </is>
      </c>
      <c s="8" t="inlineStr" r="J1596">
        <is>
          <t xml:space="preserve"> Cook</t>
        </is>
      </c>
    </row>
    <row r="1597" ht="20.25" customHeight="0">
      <c s="5" t="inlineStr" r="A1597">
        <is>
          <t xml:space="preserve">25200200</t>
        </is>
      </c>
      <c s="5" t="inlineStr" r="B1597">
        <is>
          <t xml:space="preserve">SUPPLEMENTAL WATERING</t>
        </is>
      </c>
      <c s="5" t="inlineStr" r="C1597">
        <is>
          <t xml:space="preserve">UNIT   </t>
        </is>
      </c>
      <c s="6" r="D1597">
        <v>2.000</v>
      </c>
      <c s="7" r="E1597">
        <v>1</v>
      </c>
      <c s="8" t="inlineStr" r="F1597">
        <is>
          <t xml:space="preserve">62W88</t>
        </is>
      </c>
      <c s="8" t="inlineStr" r="G1597">
        <is>
          <t xml:space="preserve">015</t>
        </is>
      </c>
      <c s="9" r="H1597">
        <v>200.0000</v>
      </c>
      <c s="8" t="inlineStr" r="I1597">
        <is>
          <t xml:space="preserve"/>
        </is>
      </c>
      <c s="8" t="inlineStr" r="J1597">
        <is>
          <t xml:space="preserve"> Cook</t>
        </is>
      </c>
    </row>
    <row r="1598" ht="20.25" customHeight="0">
      <c s="5" t="inlineStr" r="A1598">
        <is>
          <t xml:space="preserve">25200200</t>
        </is>
      </c>
      <c s="5" t="inlineStr" r="B1598">
        <is>
          <t xml:space="preserve">SUPPLEMENTAL WATERING</t>
        </is>
      </c>
      <c s="5" t="inlineStr" r="C1598">
        <is>
          <t xml:space="preserve">UNIT   </t>
        </is>
      </c>
      <c s="6" r="D1598">
        <v>2.000</v>
      </c>
      <c s="7" r="E1598">
        <v>1</v>
      </c>
      <c s="8" t="inlineStr" r="F1598">
        <is>
          <t xml:space="preserve">62W88</t>
        </is>
      </c>
      <c s="8" t="inlineStr" r="G1598">
        <is>
          <t xml:space="preserve">015</t>
        </is>
      </c>
      <c s="9" r="H1598">
        <v>1000.0000</v>
      </c>
      <c s="8" t="inlineStr" r="I1598">
        <is>
          <t xml:space="preserve"/>
        </is>
      </c>
      <c s="8" t="inlineStr" r="J1598">
        <is>
          <t xml:space="preserve"> Cook</t>
        </is>
      </c>
    </row>
    <row r="1599" ht="20.25" customHeight="0">
      <c s="5" t="inlineStr" r="A1599">
        <is>
          <t xml:space="preserve">25200200</t>
        </is>
      </c>
      <c s="5" t="inlineStr" r="B1599">
        <is>
          <t xml:space="preserve">SUPPLEMENTAL WATERING</t>
        </is>
      </c>
      <c s="5" t="inlineStr" r="C1599">
        <is>
          <t xml:space="preserve">UNIT   </t>
        </is>
      </c>
      <c s="6" r="D1599">
        <v>2.000</v>
      </c>
      <c s="7" r="E1599">
        <v>1</v>
      </c>
      <c s="8" t="inlineStr" r="F1599">
        <is>
          <t xml:space="preserve">62W88</t>
        </is>
      </c>
      <c s="8" t="inlineStr" r="G1599">
        <is>
          <t xml:space="preserve">015</t>
        </is>
      </c>
      <c s="9" r="H1599">
        <v>1600.0000</v>
      </c>
      <c s="8" t="inlineStr" r="I1599">
        <is>
          <t xml:space="preserve"/>
        </is>
      </c>
      <c s="8" t="inlineStr" r="J1599">
        <is>
          <t xml:space="preserve"> Cook</t>
        </is>
      </c>
    </row>
    <row r="1600" ht="20.25" customHeight="0">
      <c s="5" t="inlineStr" r="A1600">
        <is>
          <t xml:space="preserve">25200200</t>
        </is>
      </c>
      <c s="5" t="inlineStr" r="B1600">
        <is>
          <t xml:space="preserve">SUPPLEMENTAL WATERING</t>
        </is>
      </c>
      <c s="5" t="inlineStr" r="C1600">
        <is>
          <t xml:space="preserve">UNIT   </t>
        </is>
      </c>
      <c s="6" r="D1600">
        <v>27.200</v>
      </c>
      <c s="7" r="E1600">
        <v>3</v>
      </c>
      <c s="8" t="inlineStr" r="F1600">
        <is>
          <t xml:space="preserve">66E54</t>
        </is>
      </c>
      <c s="8" t="inlineStr" r="G1600">
        <is>
          <t xml:space="preserve">083</t>
        </is>
      </c>
      <c s="9" r="H1600">
        <v>1.0000</v>
      </c>
      <c s="8" t="inlineStr" r="I1600">
        <is>
          <t xml:space="preserve">Y</t>
        </is>
      </c>
      <c s="8" t="inlineStr" r="J1600">
        <is>
          <t xml:space="preserve"> Livingston</t>
        </is>
      </c>
    </row>
    <row r="1601" ht="20.25" customHeight="0">
      <c s="5" t="inlineStr" r="A1601">
        <is>
          <t xml:space="preserve">25200200</t>
        </is>
      </c>
      <c s="5" t="inlineStr" r="B1601">
        <is>
          <t xml:space="preserve">SUPPLEMENTAL WATERING</t>
        </is>
      </c>
      <c s="5" t="inlineStr" r="C1601">
        <is>
          <t xml:space="preserve">UNIT   </t>
        </is>
      </c>
      <c s="6" r="D1601">
        <v>20.000</v>
      </c>
      <c s="7" r="E1601">
        <v>8</v>
      </c>
      <c s="8" t="inlineStr" r="F1601">
        <is>
          <t xml:space="preserve">97838</t>
        </is>
      </c>
      <c s="8" t="inlineStr" r="G1601">
        <is>
          <t xml:space="preserve">094</t>
        </is>
      </c>
      <c s="9" r="H1601">
        <v>540.0000</v>
      </c>
      <c s="8" t="inlineStr" r="I1601">
        <is>
          <t xml:space="preserve">Y</t>
        </is>
      </c>
      <c s="8" t="inlineStr" r="J1601">
        <is>
          <t xml:space="preserve"> Madison</t>
        </is>
      </c>
    </row>
    <row r="1602" ht="20.25" customHeight="0">
      <c s="5" t="inlineStr" r="A1602">
        <is>
          <t xml:space="preserve">25200200</t>
        </is>
      </c>
      <c s="5" t="inlineStr" r="B1602">
        <is>
          <t xml:space="preserve">SUPPLEMENTAL WATERING</t>
        </is>
      </c>
      <c s="5" t="inlineStr" r="C1602">
        <is>
          <t xml:space="preserve">UNIT   </t>
        </is>
      </c>
      <c s="6" r="D1602">
        <v>20.000</v>
      </c>
      <c s="7" r="E1602">
        <v>8</v>
      </c>
      <c s="8" t="inlineStr" r="F1602">
        <is>
          <t xml:space="preserve">97838</t>
        </is>
      </c>
      <c s="8" t="inlineStr" r="G1602">
        <is>
          <t xml:space="preserve">094</t>
        </is>
      </c>
      <c s="9" r="H1602">
        <v>300.0000</v>
      </c>
      <c s="8" t="inlineStr" r="I1602">
        <is>
          <t xml:space="preserve"/>
        </is>
      </c>
      <c s="8" t="inlineStr" r="J1602">
        <is>
          <t xml:space="preserve"> Madison</t>
        </is>
      </c>
    </row>
    <row r="1603" ht="20.25" customHeight="0">
      <c s="5" t="inlineStr" r="A1603">
        <is>
          <t xml:space="preserve">28000250</t>
        </is>
      </c>
      <c s="5" t="inlineStr" r="B1603">
        <is>
          <t xml:space="preserve">TEMPORARY EROSION CONTROL SEEDING</t>
        </is>
      </c>
      <c s="5" t="inlineStr" r="C1603">
        <is>
          <t xml:space="preserve">POUND  </t>
        </is>
      </c>
      <c s="6" r="D1603">
        <v>30.000</v>
      </c>
      <c s="7" r="E1603">
        <v>1</v>
      </c>
      <c s="8" t="inlineStr" r="F1603">
        <is>
          <t xml:space="preserve">61G80</t>
        </is>
      </c>
      <c s="8" t="inlineStr" r="G1603">
        <is>
          <t xml:space="preserve">093</t>
        </is>
      </c>
      <c s="9" r="H1603">
        <v>7.0000</v>
      </c>
      <c s="8" t="inlineStr" r="I1603">
        <is>
          <t xml:space="preserve">Y</t>
        </is>
      </c>
      <c s="8" t="inlineStr" r="J1603">
        <is>
          <t xml:space="preserve"> DuPage</t>
        </is>
      </c>
    </row>
    <row r="1604" ht="20.25" customHeight="0">
      <c s="5" t="inlineStr" r="A1604">
        <is>
          <t xml:space="preserve">28000250</t>
        </is>
      </c>
      <c s="5" t="inlineStr" r="B1604">
        <is>
          <t xml:space="preserve">TEMPORARY EROSION CONTROL SEEDING</t>
        </is>
      </c>
      <c s="5" t="inlineStr" r="C1604">
        <is>
          <t xml:space="preserve">POUND  </t>
        </is>
      </c>
      <c s="6" r="D1604">
        <v>30.000</v>
      </c>
      <c s="7" r="E1604">
        <v>1</v>
      </c>
      <c s="8" t="inlineStr" r="F1604">
        <is>
          <t xml:space="preserve">61G80</t>
        </is>
      </c>
      <c s="8" t="inlineStr" r="G1604">
        <is>
          <t xml:space="preserve">093</t>
        </is>
      </c>
      <c s="9" r="H1604">
        <v>6.0000</v>
      </c>
      <c s="8" t="inlineStr" r="I1604">
        <is>
          <t xml:space="preserve"/>
        </is>
      </c>
      <c s="8" t="inlineStr" r="J1604">
        <is>
          <t xml:space="preserve"> DuPage</t>
        </is>
      </c>
    </row>
    <row r="1605" ht="20.25" customHeight="0">
      <c s="5" t="inlineStr" r="A1605">
        <is>
          <t xml:space="preserve">28000250</t>
        </is>
      </c>
      <c s="5" t="inlineStr" r="B1605">
        <is>
          <t xml:space="preserve">TEMPORARY EROSION CONTROL SEEDING</t>
        </is>
      </c>
      <c s="5" t="inlineStr" r="C1605">
        <is>
          <t xml:space="preserve">POUND  </t>
        </is>
      </c>
      <c s="6" r="D1605">
        <v>30.000</v>
      </c>
      <c s="7" r="E1605">
        <v>1</v>
      </c>
      <c s="8" t="inlineStr" r="F1605">
        <is>
          <t xml:space="preserve">61G80</t>
        </is>
      </c>
      <c s="8" t="inlineStr" r="G1605">
        <is>
          <t xml:space="preserve">093</t>
        </is>
      </c>
      <c s="9" r="H1605">
        <v>6.0000</v>
      </c>
      <c s="8" t="inlineStr" r="I1605">
        <is>
          <t xml:space="preserve"/>
        </is>
      </c>
      <c s="8" t="inlineStr" r="J1605">
        <is>
          <t xml:space="preserve"> DuPage</t>
        </is>
      </c>
    </row>
    <row r="1606" ht="20.25" customHeight="0">
      <c s="5" t="inlineStr" r="A1606">
        <is>
          <t xml:space="preserve">28000250</t>
        </is>
      </c>
      <c s="5" t="inlineStr" r="B1606">
        <is>
          <t xml:space="preserve">TEMPORARY EROSION CONTROL SEEDING</t>
        </is>
      </c>
      <c s="5" t="inlineStr" r="C1606">
        <is>
          <t xml:space="preserve">POUND  </t>
        </is>
      </c>
      <c s="6" r="D1606">
        <v>30.000</v>
      </c>
      <c s="7" r="E1606">
        <v>1</v>
      </c>
      <c s="8" t="inlineStr" r="F1606">
        <is>
          <t xml:space="preserve">61G80</t>
        </is>
      </c>
      <c s="8" t="inlineStr" r="G1606">
        <is>
          <t xml:space="preserve">093</t>
        </is>
      </c>
      <c s="9" r="H1606">
        <v>6.0000</v>
      </c>
      <c s="8" t="inlineStr" r="I1606">
        <is>
          <t xml:space="preserve"/>
        </is>
      </c>
      <c s="8" t="inlineStr" r="J1606">
        <is>
          <t xml:space="preserve"> DuPage</t>
        </is>
      </c>
    </row>
    <row r="1607" ht="20.25" customHeight="0">
      <c s="5" t="inlineStr" r="A1607">
        <is>
          <t xml:space="preserve">28000250</t>
        </is>
      </c>
      <c s="5" t="inlineStr" r="B1607">
        <is>
          <t xml:space="preserve">TEMPORARY EROSION CONTROL SEEDING</t>
        </is>
      </c>
      <c s="5" t="inlineStr" r="C1607">
        <is>
          <t xml:space="preserve">POUND  </t>
        </is>
      </c>
      <c s="6" r="D1607">
        <v>30.000</v>
      </c>
      <c s="7" r="E1607">
        <v>1</v>
      </c>
      <c s="8" t="inlineStr" r="F1607">
        <is>
          <t xml:space="preserve">61G80</t>
        </is>
      </c>
      <c s="8" t="inlineStr" r="G1607">
        <is>
          <t xml:space="preserve">093</t>
        </is>
      </c>
      <c s="9" r="H1607">
        <v>6.0000</v>
      </c>
      <c s="8" t="inlineStr" r="I1607">
        <is>
          <t xml:space="preserve"/>
        </is>
      </c>
      <c s="8" t="inlineStr" r="J1607">
        <is>
          <t xml:space="preserve"> DuPage</t>
        </is>
      </c>
    </row>
    <row r="1608" ht="20.25" customHeight="0">
      <c s="5" t="inlineStr" r="A1608">
        <is>
          <t xml:space="preserve">28000250</t>
        </is>
      </c>
      <c s="5" t="inlineStr" r="B1608">
        <is>
          <t xml:space="preserve">TEMPORARY EROSION CONTROL SEEDING</t>
        </is>
      </c>
      <c s="5" t="inlineStr" r="C1608">
        <is>
          <t xml:space="preserve">POUND  </t>
        </is>
      </c>
      <c s="6" r="D1608">
        <v>30.000</v>
      </c>
      <c s="7" r="E1608">
        <v>1</v>
      </c>
      <c s="8" t="inlineStr" r="F1608">
        <is>
          <t xml:space="preserve">61G80</t>
        </is>
      </c>
      <c s="8" t="inlineStr" r="G1608">
        <is>
          <t xml:space="preserve">093</t>
        </is>
      </c>
      <c s="9" r="H1608">
        <v>6.0000</v>
      </c>
      <c s="8" t="inlineStr" r="I1608">
        <is>
          <t xml:space="preserve"/>
        </is>
      </c>
      <c s="8" t="inlineStr" r="J1608">
        <is>
          <t xml:space="preserve"> DuPage</t>
        </is>
      </c>
    </row>
    <row r="1609" ht="20.25" customHeight="0">
      <c s="5" t="inlineStr" r="A1609">
        <is>
          <t xml:space="preserve">28000250</t>
        </is>
      </c>
      <c s="5" t="inlineStr" r="B1609">
        <is>
          <t xml:space="preserve">TEMPORARY EROSION CONTROL SEEDING</t>
        </is>
      </c>
      <c s="5" t="inlineStr" r="C1609">
        <is>
          <t xml:space="preserve">POUND  </t>
        </is>
      </c>
      <c s="6" r="D1609">
        <v>30.000</v>
      </c>
      <c s="7" r="E1609">
        <v>1</v>
      </c>
      <c s="8" t="inlineStr" r="F1609">
        <is>
          <t xml:space="preserve">61G80</t>
        </is>
      </c>
      <c s="8" t="inlineStr" r="G1609">
        <is>
          <t xml:space="preserve">093</t>
        </is>
      </c>
      <c s="9" r="H1609">
        <v>6.6000</v>
      </c>
      <c s="8" t="inlineStr" r="I1609">
        <is>
          <t xml:space="preserve"/>
        </is>
      </c>
      <c s="8" t="inlineStr" r="J1609">
        <is>
          <t xml:space="preserve"> DuPage</t>
        </is>
      </c>
    </row>
    <row r="1610" ht="20.25" customHeight="0">
      <c s="5" t="inlineStr" r="A1610">
        <is>
          <t xml:space="preserve">28000250</t>
        </is>
      </c>
      <c s="5" t="inlineStr" r="B1610">
        <is>
          <t xml:space="preserve">TEMPORARY EROSION CONTROL SEEDING</t>
        </is>
      </c>
      <c s="5" t="inlineStr" r="C1610">
        <is>
          <t xml:space="preserve">POUND  </t>
        </is>
      </c>
      <c s="6" r="D1610">
        <v>340.000</v>
      </c>
      <c s="7" r="E1610">
        <v>1</v>
      </c>
      <c s="8" t="inlineStr" r="F1610">
        <is>
          <t xml:space="preserve">61K06</t>
        </is>
      </c>
      <c s="8" t="inlineStr" r="G1610">
        <is>
          <t xml:space="preserve">065</t>
        </is>
      </c>
      <c s="9" r="H1610">
        <v>5.0000</v>
      </c>
      <c s="8" t="inlineStr" r="I1610">
        <is>
          <t xml:space="preserve">Y</t>
        </is>
      </c>
      <c s="8" t="inlineStr" r="J1610">
        <is>
          <t xml:space="preserve"> Cook</t>
        </is>
      </c>
    </row>
    <row r="1611" ht="20.25" customHeight="0">
      <c s="5" t="inlineStr" r="A1611">
        <is>
          <t xml:space="preserve">28000250</t>
        </is>
      </c>
      <c s="5" t="inlineStr" r="B1611">
        <is>
          <t xml:space="preserve">TEMPORARY EROSION CONTROL SEEDING</t>
        </is>
      </c>
      <c s="5" t="inlineStr" r="C1611">
        <is>
          <t xml:space="preserve">POUND  </t>
        </is>
      </c>
      <c s="6" r="D1611">
        <v>340.000</v>
      </c>
      <c s="7" r="E1611">
        <v>1</v>
      </c>
      <c s="8" t="inlineStr" r="F1611">
        <is>
          <t xml:space="preserve">61K06</t>
        </is>
      </c>
      <c s="8" t="inlineStr" r="G1611">
        <is>
          <t xml:space="preserve">065</t>
        </is>
      </c>
      <c s="9" r="H1611">
        <v>1.0000</v>
      </c>
      <c s="8" t="inlineStr" r="I1611">
        <is>
          <t xml:space="preserve"/>
        </is>
      </c>
      <c s="8" t="inlineStr" r="J1611">
        <is>
          <t xml:space="preserve"> Cook</t>
        </is>
      </c>
    </row>
    <row r="1612" ht="20.25" customHeight="0">
      <c s="5" t="inlineStr" r="A1612">
        <is>
          <t xml:space="preserve">28000250</t>
        </is>
      </c>
      <c s="5" t="inlineStr" r="B1612">
        <is>
          <t xml:space="preserve">TEMPORARY EROSION CONTROL SEEDING</t>
        </is>
      </c>
      <c s="5" t="inlineStr" r="C1612">
        <is>
          <t xml:space="preserve">POUND  </t>
        </is>
      </c>
      <c s="6" r="D1612">
        <v>340.000</v>
      </c>
      <c s="7" r="E1612">
        <v>1</v>
      </c>
      <c s="8" t="inlineStr" r="F1612">
        <is>
          <t xml:space="preserve">61K06</t>
        </is>
      </c>
      <c s="8" t="inlineStr" r="G1612">
        <is>
          <t xml:space="preserve">065</t>
        </is>
      </c>
      <c s="9" r="H1612">
        <v>1.0000</v>
      </c>
      <c s="8" t="inlineStr" r="I1612">
        <is>
          <t xml:space="preserve"/>
        </is>
      </c>
      <c s="8" t="inlineStr" r="J1612">
        <is>
          <t xml:space="preserve"> Cook</t>
        </is>
      </c>
    </row>
    <row r="1613" ht="20.25" customHeight="0">
      <c s="5" t="inlineStr" r="A1613">
        <is>
          <t xml:space="preserve">28000250</t>
        </is>
      </c>
      <c s="5" t="inlineStr" r="B1613">
        <is>
          <t xml:space="preserve">TEMPORARY EROSION CONTROL SEEDING</t>
        </is>
      </c>
      <c s="5" t="inlineStr" r="C1613">
        <is>
          <t xml:space="preserve">POUND  </t>
        </is>
      </c>
      <c s="6" r="D1613">
        <v>340.000</v>
      </c>
      <c s="7" r="E1613">
        <v>1</v>
      </c>
      <c s="8" t="inlineStr" r="F1613">
        <is>
          <t xml:space="preserve">61K06</t>
        </is>
      </c>
      <c s="8" t="inlineStr" r="G1613">
        <is>
          <t xml:space="preserve">065</t>
        </is>
      </c>
      <c s="9" r="H1613">
        <v>5.0000</v>
      </c>
      <c s="8" t="inlineStr" r="I1613">
        <is>
          <t xml:space="preserve"/>
        </is>
      </c>
      <c s="8" t="inlineStr" r="J1613">
        <is>
          <t xml:space="preserve"> Cook</t>
        </is>
      </c>
    </row>
    <row r="1614" ht="20.25" customHeight="0">
      <c s="5" t="inlineStr" r="A1614">
        <is>
          <t xml:space="preserve">28000250</t>
        </is>
      </c>
      <c s="5" t="inlineStr" r="B1614">
        <is>
          <t xml:space="preserve">TEMPORARY EROSION CONTROL SEEDING</t>
        </is>
      </c>
      <c s="5" t="inlineStr" r="C1614">
        <is>
          <t xml:space="preserve">POUND  </t>
        </is>
      </c>
      <c s="6" r="D1614">
        <v>340.000</v>
      </c>
      <c s="7" r="E1614">
        <v>1</v>
      </c>
      <c s="8" t="inlineStr" r="F1614">
        <is>
          <t xml:space="preserve">61K06</t>
        </is>
      </c>
      <c s="8" t="inlineStr" r="G1614">
        <is>
          <t xml:space="preserve">065</t>
        </is>
      </c>
      <c s="9" r="H1614">
        <v>5.0000</v>
      </c>
      <c s="8" t="inlineStr" r="I1614">
        <is>
          <t xml:space="preserve"/>
        </is>
      </c>
      <c s="8" t="inlineStr" r="J1614">
        <is>
          <t xml:space="preserve"> Cook</t>
        </is>
      </c>
    </row>
    <row r="1615" ht="20.25" customHeight="0">
      <c s="5" t="inlineStr" r="A1615">
        <is>
          <t xml:space="preserve">28000250</t>
        </is>
      </c>
      <c s="5" t="inlineStr" r="B1615">
        <is>
          <t xml:space="preserve">TEMPORARY EROSION CONTROL SEEDING</t>
        </is>
      </c>
      <c s="5" t="inlineStr" r="C1615">
        <is>
          <t xml:space="preserve">POUND  </t>
        </is>
      </c>
      <c s="6" r="D1615">
        <v>340.000</v>
      </c>
      <c s="7" r="E1615">
        <v>1</v>
      </c>
      <c s="8" t="inlineStr" r="F1615">
        <is>
          <t xml:space="preserve">61K06</t>
        </is>
      </c>
      <c s="8" t="inlineStr" r="G1615">
        <is>
          <t xml:space="preserve">065</t>
        </is>
      </c>
      <c s="9" r="H1615">
        <v>5.0000</v>
      </c>
      <c s="8" t="inlineStr" r="I1615">
        <is>
          <t xml:space="preserve"/>
        </is>
      </c>
      <c s="8" t="inlineStr" r="J1615">
        <is>
          <t xml:space="preserve"> Cook</t>
        </is>
      </c>
    </row>
    <row r="1616" ht="20.25" customHeight="0">
      <c s="5" t="inlineStr" r="A1616">
        <is>
          <t xml:space="preserve">28000250</t>
        </is>
      </c>
      <c s="5" t="inlineStr" r="B1616">
        <is>
          <t xml:space="preserve">TEMPORARY EROSION CONTROL SEEDING</t>
        </is>
      </c>
      <c s="5" t="inlineStr" r="C1616">
        <is>
          <t xml:space="preserve">POUND  </t>
        </is>
      </c>
      <c s="6" r="D1616">
        <v>340.000</v>
      </c>
      <c s="7" r="E1616">
        <v>1</v>
      </c>
      <c s="8" t="inlineStr" r="F1616">
        <is>
          <t xml:space="preserve">61K06</t>
        </is>
      </c>
      <c s="8" t="inlineStr" r="G1616">
        <is>
          <t xml:space="preserve">065</t>
        </is>
      </c>
      <c s="9" r="H1616">
        <v>5.0000</v>
      </c>
      <c s="8" t="inlineStr" r="I1616">
        <is>
          <t xml:space="preserve"/>
        </is>
      </c>
      <c s="8" t="inlineStr" r="J1616">
        <is>
          <t xml:space="preserve"> Cook</t>
        </is>
      </c>
    </row>
    <row r="1617" ht="20.25" customHeight="0">
      <c s="5" t="inlineStr" r="A1617">
        <is>
          <t xml:space="preserve">28000250</t>
        </is>
      </c>
      <c s="5" t="inlineStr" r="B1617">
        <is>
          <t xml:space="preserve">TEMPORARY EROSION CONTROL SEEDING</t>
        </is>
      </c>
      <c s="5" t="inlineStr" r="C1617">
        <is>
          <t xml:space="preserve">POUND  </t>
        </is>
      </c>
      <c s="6" r="D1617">
        <v>340.000</v>
      </c>
      <c s="7" r="E1617">
        <v>1</v>
      </c>
      <c s="8" t="inlineStr" r="F1617">
        <is>
          <t xml:space="preserve">61K06</t>
        </is>
      </c>
      <c s="8" t="inlineStr" r="G1617">
        <is>
          <t xml:space="preserve">065</t>
        </is>
      </c>
      <c s="9" r="H1617">
        <v>5.0000</v>
      </c>
      <c s="8" t="inlineStr" r="I1617">
        <is>
          <t xml:space="preserve"/>
        </is>
      </c>
      <c s="8" t="inlineStr" r="J1617">
        <is>
          <t xml:space="preserve"> Cook</t>
        </is>
      </c>
    </row>
    <row r="1618" ht="20.25" customHeight="0">
      <c s="5" t="inlineStr" r="A1618">
        <is>
          <t xml:space="preserve">28000250</t>
        </is>
      </c>
      <c s="5" t="inlineStr" r="B1618">
        <is>
          <t xml:space="preserve">TEMPORARY EROSION CONTROL SEEDING</t>
        </is>
      </c>
      <c s="5" t="inlineStr" r="C1618">
        <is>
          <t xml:space="preserve">POUND  </t>
        </is>
      </c>
      <c s="6" r="D1618">
        <v>250.000</v>
      </c>
      <c s="7" r="E1618">
        <v>1</v>
      </c>
      <c s="8" t="inlineStr" r="F1618">
        <is>
          <t xml:space="preserve">61K63</t>
        </is>
      </c>
      <c s="8" t="inlineStr" r="G1618">
        <is>
          <t xml:space="preserve">088</t>
        </is>
      </c>
      <c s="9" r="H1618">
        <v>5.0000</v>
      </c>
      <c s="8" t="inlineStr" r="I1618">
        <is>
          <t xml:space="preserve">Y</t>
        </is>
      </c>
      <c s="8" t="inlineStr" r="J1618">
        <is>
          <t xml:space="preserve"> Cook</t>
        </is>
      </c>
    </row>
    <row r="1619" ht="20.25" customHeight="0">
      <c s="5" t="inlineStr" r="A1619">
        <is>
          <t xml:space="preserve">28000250</t>
        </is>
      </c>
      <c s="5" t="inlineStr" r="B1619">
        <is>
          <t xml:space="preserve">TEMPORARY EROSION CONTROL SEEDING</t>
        </is>
      </c>
      <c s="5" t="inlineStr" r="C1619">
        <is>
          <t xml:space="preserve">POUND  </t>
        </is>
      </c>
      <c s="6" r="D1619">
        <v>250.000</v>
      </c>
      <c s="7" r="E1619">
        <v>1</v>
      </c>
      <c s="8" t="inlineStr" r="F1619">
        <is>
          <t xml:space="preserve">61K63</t>
        </is>
      </c>
      <c s="8" t="inlineStr" r="G1619">
        <is>
          <t xml:space="preserve">088</t>
        </is>
      </c>
      <c s="9" r="H1619">
        <v>0.1000</v>
      </c>
      <c s="8" t="inlineStr" r="I1619">
        <is>
          <t xml:space="preserve"/>
        </is>
      </c>
      <c s="8" t="inlineStr" r="J1619">
        <is>
          <t xml:space="preserve"> Cook</t>
        </is>
      </c>
    </row>
    <row r="1620" ht="20.25" customHeight="0">
      <c s="5" t="inlineStr" r="A1620">
        <is>
          <t xml:space="preserve">28000250</t>
        </is>
      </c>
      <c s="5" t="inlineStr" r="B1620">
        <is>
          <t xml:space="preserve">TEMPORARY EROSION CONTROL SEEDING</t>
        </is>
      </c>
      <c s="5" t="inlineStr" r="C1620">
        <is>
          <t xml:space="preserve">POUND  </t>
        </is>
      </c>
      <c s="6" r="D1620">
        <v>250.000</v>
      </c>
      <c s="7" r="E1620">
        <v>1</v>
      </c>
      <c s="8" t="inlineStr" r="F1620">
        <is>
          <t xml:space="preserve">61K63</t>
        </is>
      </c>
      <c s="8" t="inlineStr" r="G1620">
        <is>
          <t xml:space="preserve">088</t>
        </is>
      </c>
      <c s="9" r="H1620">
        <v>0.1000</v>
      </c>
      <c s="8" t="inlineStr" r="I1620">
        <is>
          <t xml:space="preserve"/>
        </is>
      </c>
      <c s="8" t="inlineStr" r="J1620">
        <is>
          <t xml:space="preserve"> Cook</t>
        </is>
      </c>
    </row>
    <row r="1621" ht="20.25" customHeight="0">
      <c s="5" t="inlineStr" r="A1621">
        <is>
          <t xml:space="preserve">28000250</t>
        </is>
      </c>
      <c s="5" t="inlineStr" r="B1621">
        <is>
          <t xml:space="preserve">TEMPORARY EROSION CONTROL SEEDING</t>
        </is>
      </c>
      <c s="5" t="inlineStr" r="C1621">
        <is>
          <t xml:space="preserve">POUND  </t>
        </is>
      </c>
      <c s="6" r="D1621">
        <v>250.000</v>
      </c>
      <c s="7" r="E1621">
        <v>1</v>
      </c>
      <c s="8" t="inlineStr" r="F1621">
        <is>
          <t xml:space="preserve">61K63</t>
        </is>
      </c>
      <c s="8" t="inlineStr" r="G1621">
        <is>
          <t xml:space="preserve">088</t>
        </is>
      </c>
      <c s="9" r="H1621">
        <v>3.2500</v>
      </c>
      <c s="8" t="inlineStr" r="I1621">
        <is>
          <t xml:space="preserve"/>
        </is>
      </c>
      <c s="8" t="inlineStr" r="J1621">
        <is>
          <t xml:space="preserve"> Cook</t>
        </is>
      </c>
    </row>
    <row r="1622" ht="20.25" customHeight="0">
      <c s="5" t="inlineStr" r="A1622">
        <is>
          <t xml:space="preserve">28000250</t>
        </is>
      </c>
      <c s="5" t="inlineStr" r="B1622">
        <is>
          <t xml:space="preserve">TEMPORARY EROSION CONTROL SEEDING</t>
        </is>
      </c>
      <c s="5" t="inlineStr" r="C1622">
        <is>
          <t xml:space="preserve">POUND  </t>
        </is>
      </c>
      <c s="6" r="D1622">
        <v>250.000</v>
      </c>
      <c s="7" r="E1622">
        <v>1</v>
      </c>
      <c s="8" t="inlineStr" r="F1622">
        <is>
          <t xml:space="preserve">61K63</t>
        </is>
      </c>
      <c s="8" t="inlineStr" r="G1622">
        <is>
          <t xml:space="preserve">088</t>
        </is>
      </c>
      <c s="9" r="H1622">
        <v>5.0000</v>
      </c>
      <c s="8" t="inlineStr" r="I1622">
        <is>
          <t xml:space="preserve"/>
        </is>
      </c>
      <c s="8" t="inlineStr" r="J1622">
        <is>
          <t xml:space="preserve"> Cook</t>
        </is>
      </c>
    </row>
    <row r="1623" ht="20.25" customHeight="0">
      <c s="5" t="inlineStr" r="A1623">
        <is>
          <t xml:space="preserve">28000250</t>
        </is>
      </c>
      <c s="5" t="inlineStr" r="B1623">
        <is>
          <t xml:space="preserve">TEMPORARY EROSION CONTROL SEEDING</t>
        </is>
      </c>
      <c s="5" t="inlineStr" r="C1623">
        <is>
          <t xml:space="preserve">POUND  </t>
        </is>
      </c>
      <c s="6" r="D1623">
        <v>250.000</v>
      </c>
      <c s="7" r="E1623">
        <v>1</v>
      </c>
      <c s="8" t="inlineStr" r="F1623">
        <is>
          <t xml:space="preserve">61K63</t>
        </is>
      </c>
      <c s="8" t="inlineStr" r="G1623">
        <is>
          <t xml:space="preserve">088</t>
        </is>
      </c>
      <c s="9" r="H1623">
        <v>26.0000</v>
      </c>
      <c s="8" t="inlineStr" r="I1623">
        <is>
          <t xml:space="preserve"/>
        </is>
      </c>
      <c s="8" t="inlineStr" r="J1623">
        <is>
          <t xml:space="preserve"> Cook</t>
        </is>
      </c>
    </row>
    <row r="1624" ht="20.25" customHeight="0">
      <c s="5" t="inlineStr" r="A1624">
        <is>
          <t xml:space="preserve">28000250</t>
        </is>
      </c>
      <c s="5" t="inlineStr" r="B1624">
        <is>
          <t xml:space="preserve">TEMPORARY EROSION CONTROL SEEDING</t>
        </is>
      </c>
      <c s="5" t="inlineStr" r="C1624">
        <is>
          <t xml:space="preserve">POUND  </t>
        </is>
      </c>
      <c s="6" r="D1624">
        <v>167.000</v>
      </c>
      <c s="7" r="E1624">
        <v>1</v>
      </c>
      <c s="8" t="inlineStr" r="F1624">
        <is>
          <t xml:space="preserve">61K70</t>
        </is>
      </c>
      <c s="8" t="inlineStr" r="G1624">
        <is>
          <t xml:space="preserve">089</t>
        </is>
      </c>
      <c s="9" r="H1624">
        <v>6.0000</v>
      </c>
      <c s="8" t="inlineStr" r="I1624">
        <is>
          <t xml:space="preserve">Y</t>
        </is>
      </c>
      <c s="8" t="inlineStr" r="J1624">
        <is>
          <t xml:space="preserve"> Cook</t>
        </is>
      </c>
    </row>
    <row r="1625" ht="20.25" customHeight="0">
      <c s="5" t="inlineStr" r="A1625">
        <is>
          <t xml:space="preserve">28000250</t>
        </is>
      </c>
      <c s="5" t="inlineStr" r="B1625">
        <is>
          <t xml:space="preserve">TEMPORARY EROSION CONTROL SEEDING</t>
        </is>
      </c>
      <c s="5" t="inlineStr" r="C1625">
        <is>
          <t xml:space="preserve">POUND  </t>
        </is>
      </c>
      <c s="6" r="D1625">
        <v>167.000</v>
      </c>
      <c s="7" r="E1625">
        <v>1</v>
      </c>
      <c s="8" t="inlineStr" r="F1625">
        <is>
          <t xml:space="preserve">61K70</t>
        </is>
      </c>
      <c s="8" t="inlineStr" r="G1625">
        <is>
          <t xml:space="preserve">089</t>
        </is>
      </c>
      <c s="9" r="H1625">
        <v>5.0000</v>
      </c>
      <c s="8" t="inlineStr" r="I1625">
        <is>
          <t xml:space="preserve"/>
        </is>
      </c>
      <c s="8" t="inlineStr" r="J1625">
        <is>
          <t xml:space="preserve"> Cook</t>
        </is>
      </c>
    </row>
    <row r="1626" ht="20.25" customHeight="0">
      <c s="5" t="inlineStr" r="A1626">
        <is>
          <t xml:space="preserve">28000250</t>
        </is>
      </c>
      <c s="5" t="inlineStr" r="B1626">
        <is>
          <t xml:space="preserve">TEMPORARY EROSION CONTROL SEEDING</t>
        </is>
      </c>
      <c s="5" t="inlineStr" r="C1626">
        <is>
          <t xml:space="preserve">POUND  </t>
        </is>
      </c>
      <c s="6" r="D1626">
        <v>167.000</v>
      </c>
      <c s="7" r="E1626">
        <v>1</v>
      </c>
      <c s="8" t="inlineStr" r="F1626">
        <is>
          <t xml:space="preserve">61K70</t>
        </is>
      </c>
      <c s="8" t="inlineStr" r="G1626">
        <is>
          <t xml:space="preserve">089</t>
        </is>
      </c>
      <c s="9" r="H1626">
        <v>5.2000</v>
      </c>
      <c s="8" t="inlineStr" r="I1626">
        <is>
          <t xml:space="preserve"/>
        </is>
      </c>
      <c s="8" t="inlineStr" r="J1626">
        <is>
          <t xml:space="preserve"> Cook</t>
        </is>
      </c>
    </row>
    <row r="1627" ht="20.25" customHeight="0">
      <c s="5" t="inlineStr" r="A1627">
        <is>
          <t xml:space="preserve">28000250</t>
        </is>
      </c>
      <c s="5" t="inlineStr" r="B1627">
        <is>
          <t xml:space="preserve">TEMPORARY EROSION CONTROL SEEDING</t>
        </is>
      </c>
      <c s="5" t="inlineStr" r="C1627">
        <is>
          <t xml:space="preserve">POUND  </t>
        </is>
      </c>
      <c s="6" r="D1627">
        <v>167.000</v>
      </c>
      <c s="7" r="E1627">
        <v>1</v>
      </c>
      <c s="8" t="inlineStr" r="F1627">
        <is>
          <t xml:space="preserve">61K70</t>
        </is>
      </c>
      <c s="8" t="inlineStr" r="G1627">
        <is>
          <t xml:space="preserve">089</t>
        </is>
      </c>
      <c s="9" r="H1627">
        <v>6.0000</v>
      </c>
      <c s="8" t="inlineStr" r="I1627">
        <is>
          <t xml:space="preserve"/>
        </is>
      </c>
      <c s="8" t="inlineStr" r="J1627">
        <is>
          <t xml:space="preserve"> Cook</t>
        </is>
      </c>
    </row>
    <row r="1628" ht="20.25" customHeight="0">
      <c s="5" t="inlineStr" r="A1628">
        <is>
          <t xml:space="preserve">28000250</t>
        </is>
      </c>
      <c s="5" t="inlineStr" r="B1628">
        <is>
          <t xml:space="preserve">TEMPORARY EROSION CONTROL SEEDING</t>
        </is>
      </c>
      <c s="5" t="inlineStr" r="C1628">
        <is>
          <t xml:space="preserve">POUND  </t>
        </is>
      </c>
      <c s="6" r="D1628">
        <v>360.000</v>
      </c>
      <c s="7" r="E1628">
        <v>1</v>
      </c>
      <c s="8" t="inlineStr" r="F1628">
        <is>
          <t xml:space="preserve">61K72</t>
        </is>
      </c>
      <c s="8" t="inlineStr" r="G1628">
        <is>
          <t xml:space="preserve">090</t>
        </is>
      </c>
      <c s="9" r="H1628">
        <v>3.0000</v>
      </c>
      <c s="8" t="inlineStr" r="I1628">
        <is>
          <t xml:space="preserve">Y</t>
        </is>
      </c>
      <c s="8" t="inlineStr" r="J1628">
        <is>
          <t xml:space="preserve"> Cook</t>
        </is>
      </c>
    </row>
    <row r="1629" ht="20.25" customHeight="0">
      <c s="5" t="inlineStr" r="A1629">
        <is>
          <t xml:space="preserve">28000250</t>
        </is>
      </c>
      <c s="5" t="inlineStr" r="B1629">
        <is>
          <t xml:space="preserve">TEMPORARY EROSION CONTROL SEEDING</t>
        </is>
      </c>
      <c s="5" t="inlineStr" r="C1629">
        <is>
          <t xml:space="preserve">POUND  </t>
        </is>
      </c>
      <c s="6" r="D1629">
        <v>360.000</v>
      </c>
      <c s="7" r="E1629">
        <v>1</v>
      </c>
      <c s="8" t="inlineStr" r="F1629">
        <is>
          <t xml:space="preserve">61K72</t>
        </is>
      </c>
      <c s="8" t="inlineStr" r="G1629">
        <is>
          <t xml:space="preserve">090</t>
        </is>
      </c>
      <c s="9" r="H1629">
        <v>3.0000</v>
      </c>
      <c s="8" t="inlineStr" r="I1629">
        <is>
          <t xml:space="preserve"/>
        </is>
      </c>
      <c s="8" t="inlineStr" r="J1629">
        <is>
          <t xml:space="preserve"> Cook</t>
        </is>
      </c>
    </row>
    <row r="1630" ht="20.25" customHeight="0">
      <c s="5" t="inlineStr" r="A1630">
        <is>
          <t xml:space="preserve">28000250</t>
        </is>
      </c>
      <c s="5" t="inlineStr" r="B1630">
        <is>
          <t xml:space="preserve">TEMPORARY EROSION CONTROL SEEDING</t>
        </is>
      </c>
      <c s="5" t="inlineStr" r="C1630">
        <is>
          <t xml:space="preserve">POUND  </t>
        </is>
      </c>
      <c s="6" r="D1630">
        <v>360.000</v>
      </c>
      <c s="7" r="E1630">
        <v>1</v>
      </c>
      <c s="8" t="inlineStr" r="F1630">
        <is>
          <t xml:space="preserve">61K72</t>
        </is>
      </c>
      <c s="8" t="inlineStr" r="G1630">
        <is>
          <t xml:space="preserve">090</t>
        </is>
      </c>
      <c s="9" r="H1630">
        <v>7.0000</v>
      </c>
      <c s="8" t="inlineStr" r="I1630">
        <is>
          <t xml:space="preserve"/>
        </is>
      </c>
      <c s="8" t="inlineStr" r="J1630">
        <is>
          <t xml:space="preserve"> Cook</t>
        </is>
      </c>
    </row>
    <row r="1631" ht="20.25" customHeight="0">
      <c s="5" t="inlineStr" r="A1631">
        <is>
          <t xml:space="preserve">28000250</t>
        </is>
      </c>
      <c s="5" t="inlineStr" r="B1631">
        <is>
          <t xml:space="preserve">TEMPORARY EROSION CONTROL SEEDING</t>
        </is>
      </c>
      <c s="5" t="inlineStr" r="C1631">
        <is>
          <t xml:space="preserve">POUND  </t>
        </is>
      </c>
      <c s="6" r="D1631">
        <v>4022.000</v>
      </c>
      <c s="7" r="E1631">
        <v>1</v>
      </c>
      <c s="8" t="inlineStr" r="F1631">
        <is>
          <t xml:space="preserve">62R25</t>
        </is>
      </c>
      <c s="8" t="inlineStr" r="G1631">
        <is>
          <t xml:space="preserve">003</t>
        </is>
      </c>
      <c s="9" r="H1631">
        <v>1.5000</v>
      </c>
      <c s="8" t="inlineStr" r="I1631">
        <is>
          <t xml:space="preserve">Y</t>
        </is>
      </c>
      <c s="8" t="inlineStr" r="J1631">
        <is>
          <t xml:space="preserve"> Will</t>
        </is>
      </c>
    </row>
    <row r="1632" ht="20.25" customHeight="0">
      <c s="5" t="inlineStr" r="A1632">
        <is>
          <t xml:space="preserve">28000250</t>
        </is>
      </c>
      <c s="5" t="inlineStr" r="B1632">
        <is>
          <t xml:space="preserve">TEMPORARY EROSION CONTROL SEEDING</t>
        </is>
      </c>
      <c s="5" t="inlineStr" r="C1632">
        <is>
          <t xml:space="preserve">POUND  </t>
        </is>
      </c>
      <c s="6" r="D1632">
        <v>4022.000</v>
      </c>
      <c s="7" r="E1632">
        <v>1</v>
      </c>
      <c s="8" t="inlineStr" r="F1632">
        <is>
          <t xml:space="preserve">62R25</t>
        </is>
      </c>
      <c s="8" t="inlineStr" r="G1632">
        <is>
          <t xml:space="preserve">003</t>
        </is>
      </c>
      <c s="9" r="H1632">
        <v>3.3000</v>
      </c>
      <c s="8" t="inlineStr" r="I1632">
        <is>
          <t xml:space="preserve"/>
        </is>
      </c>
      <c s="8" t="inlineStr" r="J1632">
        <is>
          <t xml:space="preserve"> Will</t>
        </is>
      </c>
    </row>
    <row r="1633" ht="20.25" customHeight="0">
      <c s="5" t="inlineStr" r="A1633">
        <is>
          <t xml:space="preserve">28000250</t>
        </is>
      </c>
      <c s="5" t="inlineStr" r="B1633">
        <is>
          <t xml:space="preserve">TEMPORARY EROSION CONTROL SEEDING</t>
        </is>
      </c>
      <c s="5" t="inlineStr" r="C1633">
        <is>
          <t xml:space="preserve">POUND  </t>
        </is>
      </c>
      <c s="6" r="D1633">
        <v>4022.000</v>
      </c>
      <c s="7" r="E1633">
        <v>1</v>
      </c>
      <c s="8" t="inlineStr" r="F1633">
        <is>
          <t xml:space="preserve">62R25</t>
        </is>
      </c>
      <c s="8" t="inlineStr" r="G1633">
        <is>
          <t xml:space="preserve">003</t>
        </is>
      </c>
      <c s="9" r="H1633">
        <v>20.0000</v>
      </c>
      <c s="8" t="inlineStr" r="I1633">
        <is>
          <t xml:space="preserve"/>
        </is>
      </c>
      <c s="8" t="inlineStr" r="J1633">
        <is>
          <t xml:space="preserve"> Will</t>
        </is>
      </c>
    </row>
    <row r="1634" ht="20.25" customHeight="0">
      <c s="5" t="inlineStr" r="A1634">
        <is>
          <t xml:space="preserve">28000250</t>
        </is>
      </c>
      <c s="5" t="inlineStr" r="B1634">
        <is>
          <t xml:space="preserve">TEMPORARY EROSION CONTROL SEEDING</t>
        </is>
      </c>
      <c s="5" t="inlineStr" r="C1634">
        <is>
          <t xml:space="preserve">POUND  </t>
        </is>
      </c>
      <c s="6" r="D1634">
        <v>43830.000</v>
      </c>
      <c s="7" r="E1634">
        <v>1</v>
      </c>
      <c s="8" t="inlineStr" r="F1634">
        <is>
          <t xml:space="preserve">62R26</t>
        </is>
      </c>
      <c s="8" t="inlineStr" r="G1634">
        <is>
          <t xml:space="preserve">004</t>
        </is>
      </c>
      <c s="9" r="H1634">
        <v>0.0100</v>
      </c>
      <c s="8" t="inlineStr" r="I1634">
        <is>
          <t xml:space="preserve">Y</t>
        </is>
      </c>
      <c s="8" t="inlineStr" r="J1634">
        <is>
          <t xml:space="preserve"> Will</t>
        </is>
      </c>
    </row>
    <row r="1635" ht="20.25" customHeight="0">
      <c s="5" t="inlineStr" r="A1635">
        <is>
          <t xml:space="preserve">28000250</t>
        </is>
      </c>
      <c s="5" t="inlineStr" r="B1635">
        <is>
          <t xml:space="preserve">TEMPORARY EROSION CONTROL SEEDING</t>
        </is>
      </c>
      <c s="5" t="inlineStr" r="C1635">
        <is>
          <t xml:space="preserve">POUND  </t>
        </is>
      </c>
      <c s="6" r="D1635">
        <v>43830.000</v>
      </c>
      <c s="7" r="E1635">
        <v>1</v>
      </c>
      <c s="8" t="inlineStr" r="F1635">
        <is>
          <t xml:space="preserve">62R26</t>
        </is>
      </c>
      <c s="8" t="inlineStr" r="G1635">
        <is>
          <t xml:space="preserve">004</t>
        </is>
      </c>
      <c s="9" r="H1635">
        <v>0.0100</v>
      </c>
      <c s="8" t="inlineStr" r="I1635">
        <is>
          <t xml:space="preserve"/>
        </is>
      </c>
      <c s="8" t="inlineStr" r="J1635">
        <is>
          <t xml:space="preserve"> Will</t>
        </is>
      </c>
    </row>
    <row r="1636" ht="20.25" customHeight="0">
      <c s="5" t="inlineStr" r="A1636">
        <is>
          <t xml:space="preserve">28000250</t>
        </is>
      </c>
      <c s="5" t="inlineStr" r="B1636">
        <is>
          <t xml:space="preserve">TEMPORARY EROSION CONTROL SEEDING</t>
        </is>
      </c>
      <c s="5" t="inlineStr" r="C1636">
        <is>
          <t xml:space="preserve">POUND  </t>
        </is>
      </c>
      <c s="6" r="D1636">
        <v>43830.000</v>
      </c>
      <c s="7" r="E1636">
        <v>1</v>
      </c>
      <c s="8" t="inlineStr" r="F1636">
        <is>
          <t xml:space="preserve">62R26</t>
        </is>
      </c>
      <c s="8" t="inlineStr" r="G1636">
        <is>
          <t xml:space="preserve">004</t>
        </is>
      </c>
      <c s="9" r="H1636">
        <v>0.5000</v>
      </c>
      <c s="8" t="inlineStr" r="I1636">
        <is>
          <t xml:space="preserve"/>
        </is>
      </c>
      <c s="8" t="inlineStr" r="J1636">
        <is>
          <t xml:space="preserve"> Will</t>
        </is>
      </c>
    </row>
    <row r="1637" ht="20.25" customHeight="0">
      <c s="5" t="inlineStr" r="A1637">
        <is>
          <t xml:space="preserve">28000250</t>
        </is>
      </c>
      <c s="5" t="inlineStr" r="B1637">
        <is>
          <t xml:space="preserve">TEMPORARY EROSION CONTROL SEEDING</t>
        </is>
      </c>
      <c s="5" t="inlineStr" r="C1637">
        <is>
          <t xml:space="preserve">POUND  </t>
        </is>
      </c>
      <c s="6" r="D1637">
        <v>43830.000</v>
      </c>
      <c s="7" r="E1637">
        <v>1</v>
      </c>
      <c s="8" t="inlineStr" r="F1637">
        <is>
          <t xml:space="preserve">62R26</t>
        </is>
      </c>
      <c s="8" t="inlineStr" r="G1637">
        <is>
          <t xml:space="preserve">004</t>
        </is>
      </c>
      <c s="9" r="H1637">
        <v>2.2500</v>
      </c>
      <c s="8" t="inlineStr" r="I1637">
        <is>
          <t xml:space="preserve"/>
        </is>
      </c>
      <c s="8" t="inlineStr" r="J1637">
        <is>
          <t xml:space="preserve"> Will</t>
        </is>
      </c>
    </row>
    <row r="1638" ht="20.25" customHeight="0">
      <c s="5" t="inlineStr" r="A1638">
        <is>
          <t xml:space="preserve">28000250</t>
        </is>
      </c>
      <c s="5" t="inlineStr" r="B1638">
        <is>
          <t xml:space="preserve">TEMPORARY EROSION CONTROL SEEDING</t>
        </is>
      </c>
      <c s="5" t="inlineStr" r="C1638">
        <is>
          <t xml:space="preserve">POUND  </t>
        </is>
      </c>
      <c s="6" r="D1638">
        <v>150.000</v>
      </c>
      <c s="7" r="E1638">
        <v>1</v>
      </c>
      <c s="8" t="inlineStr" r="F1638">
        <is>
          <t xml:space="preserve">62R60</t>
        </is>
      </c>
      <c s="8" t="inlineStr" r="G1638">
        <is>
          <t xml:space="preserve">005</t>
        </is>
      </c>
      <c s="9" r="H1638">
        <v>3.0000</v>
      </c>
      <c s="8" t="inlineStr" r="I1638">
        <is>
          <t xml:space="preserve">Y</t>
        </is>
      </c>
      <c s="8" t="inlineStr" r="J1638">
        <is>
          <t xml:space="preserve"> DuPage</t>
        </is>
      </c>
    </row>
    <row r="1639" ht="20.25" customHeight="0">
      <c s="5" t="inlineStr" r="A1639">
        <is>
          <t xml:space="preserve">28000250</t>
        </is>
      </c>
      <c s="5" t="inlineStr" r="B1639">
        <is>
          <t xml:space="preserve">TEMPORARY EROSION CONTROL SEEDING</t>
        </is>
      </c>
      <c s="5" t="inlineStr" r="C1639">
        <is>
          <t xml:space="preserve">POUND  </t>
        </is>
      </c>
      <c s="6" r="D1639">
        <v>150.000</v>
      </c>
      <c s="7" r="E1639">
        <v>1</v>
      </c>
      <c s="8" t="inlineStr" r="F1639">
        <is>
          <t xml:space="preserve">62R60</t>
        </is>
      </c>
      <c s="8" t="inlineStr" r="G1639">
        <is>
          <t xml:space="preserve">005</t>
        </is>
      </c>
      <c s="9" r="H1639">
        <v>3.0000</v>
      </c>
      <c s="8" t="inlineStr" r="I1639">
        <is>
          <t xml:space="preserve"/>
        </is>
      </c>
      <c s="8" t="inlineStr" r="J1639">
        <is>
          <t xml:space="preserve"> DuPage</t>
        </is>
      </c>
    </row>
    <row r="1640" ht="20.25" customHeight="0">
      <c s="5" t="inlineStr" r="A1640">
        <is>
          <t xml:space="preserve">28000250</t>
        </is>
      </c>
      <c s="5" t="inlineStr" r="B1640">
        <is>
          <t xml:space="preserve">TEMPORARY EROSION CONTROL SEEDING</t>
        </is>
      </c>
      <c s="5" t="inlineStr" r="C1640">
        <is>
          <t xml:space="preserve">POUND  </t>
        </is>
      </c>
      <c s="6" r="D1640">
        <v>150.000</v>
      </c>
      <c s="7" r="E1640">
        <v>1</v>
      </c>
      <c s="8" t="inlineStr" r="F1640">
        <is>
          <t xml:space="preserve">62R60</t>
        </is>
      </c>
      <c s="8" t="inlineStr" r="G1640">
        <is>
          <t xml:space="preserve">005</t>
        </is>
      </c>
      <c s="9" r="H1640">
        <v>5.0000</v>
      </c>
      <c s="8" t="inlineStr" r="I1640">
        <is>
          <t xml:space="preserve"/>
        </is>
      </c>
      <c s="8" t="inlineStr" r="J1640">
        <is>
          <t xml:space="preserve"> DuPage</t>
        </is>
      </c>
    </row>
    <row r="1641" ht="20.25" customHeight="0">
      <c s="5" t="inlineStr" r="A1641">
        <is>
          <t xml:space="preserve">28000250</t>
        </is>
      </c>
      <c s="5" t="inlineStr" r="B1641">
        <is>
          <t xml:space="preserve">TEMPORARY EROSION CONTROL SEEDING</t>
        </is>
      </c>
      <c s="5" t="inlineStr" r="C1641">
        <is>
          <t xml:space="preserve">POUND  </t>
        </is>
      </c>
      <c s="6" r="D1641">
        <v>150.000</v>
      </c>
      <c s="7" r="E1641">
        <v>1</v>
      </c>
      <c s="8" t="inlineStr" r="F1641">
        <is>
          <t xml:space="preserve">62R60</t>
        </is>
      </c>
      <c s="8" t="inlineStr" r="G1641">
        <is>
          <t xml:space="preserve">005</t>
        </is>
      </c>
      <c s="9" r="H1641">
        <v>5.0000</v>
      </c>
      <c s="8" t="inlineStr" r="I1641">
        <is>
          <t xml:space="preserve"/>
        </is>
      </c>
      <c s="8" t="inlineStr" r="J1641">
        <is>
          <t xml:space="preserve"> DuPage</t>
        </is>
      </c>
    </row>
    <row r="1642" ht="20.25" customHeight="0">
      <c s="5" t="inlineStr" r="A1642">
        <is>
          <t xml:space="preserve">28000250</t>
        </is>
      </c>
      <c s="5" t="inlineStr" r="B1642">
        <is>
          <t xml:space="preserve">TEMPORARY EROSION CONTROL SEEDING</t>
        </is>
      </c>
      <c s="5" t="inlineStr" r="C1642">
        <is>
          <t xml:space="preserve">POUND  </t>
        </is>
      </c>
      <c s="6" r="D1642">
        <v>150.000</v>
      </c>
      <c s="7" r="E1642">
        <v>1</v>
      </c>
      <c s="8" t="inlineStr" r="F1642">
        <is>
          <t xml:space="preserve">62R60</t>
        </is>
      </c>
      <c s="8" t="inlineStr" r="G1642">
        <is>
          <t xml:space="preserve">005</t>
        </is>
      </c>
      <c s="9" r="H1642">
        <v>5.0000</v>
      </c>
      <c s="8" t="inlineStr" r="I1642">
        <is>
          <t xml:space="preserve"/>
        </is>
      </c>
      <c s="8" t="inlineStr" r="J1642">
        <is>
          <t xml:space="preserve"> DuPage</t>
        </is>
      </c>
    </row>
    <row r="1643" ht="20.25" customHeight="0">
      <c s="5" t="inlineStr" r="A1643">
        <is>
          <t xml:space="preserve">28000250</t>
        </is>
      </c>
      <c s="5" t="inlineStr" r="B1643">
        <is>
          <t xml:space="preserve">TEMPORARY EROSION CONTROL SEEDING</t>
        </is>
      </c>
      <c s="5" t="inlineStr" r="C1643">
        <is>
          <t xml:space="preserve">POUND  </t>
        </is>
      </c>
      <c s="6" r="D1643">
        <v>28.000</v>
      </c>
      <c s="7" r="E1643">
        <v>1</v>
      </c>
      <c s="8" t="inlineStr" r="F1643">
        <is>
          <t xml:space="preserve">62T94</t>
        </is>
      </c>
      <c s="8" t="inlineStr" r="G1643">
        <is>
          <t xml:space="preserve">010</t>
        </is>
      </c>
      <c s="9" r="H1643">
        <v>4.4000</v>
      </c>
      <c s="8" t="inlineStr" r="I1643">
        <is>
          <t xml:space="preserve">Y</t>
        </is>
      </c>
      <c s="8" t="inlineStr" r="J1643">
        <is>
          <t xml:space="preserve"> Cook</t>
        </is>
      </c>
    </row>
    <row r="1644" ht="20.25" customHeight="0">
      <c s="5" t="inlineStr" r="A1644">
        <is>
          <t xml:space="preserve">28000250</t>
        </is>
      </c>
      <c s="5" t="inlineStr" r="B1644">
        <is>
          <t xml:space="preserve">TEMPORARY EROSION CONTROL SEEDING</t>
        </is>
      </c>
      <c s="5" t="inlineStr" r="C1644">
        <is>
          <t xml:space="preserve">POUND  </t>
        </is>
      </c>
      <c s="6" r="D1644">
        <v>28.000</v>
      </c>
      <c s="7" r="E1644">
        <v>1</v>
      </c>
      <c s="8" t="inlineStr" r="F1644">
        <is>
          <t xml:space="preserve">62T94</t>
        </is>
      </c>
      <c s="8" t="inlineStr" r="G1644">
        <is>
          <t xml:space="preserve">010</t>
        </is>
      </c>
      <c s="9" r="H1644">
        <v>4.0000</v>
      </c>
      <c s="8" t="inlineStr" r="I1644">
        <is>
          <t xml:space="preserve"/>
        </is>
      </c>
      <c s="8" t="inlineStr" r="J1644">
        <is>
          <t xml:space="preserve"> Cook</t>
        </is>
      </c>
    </row>
    <row r="1645" ht="20.25" customHeight="0">
      <c s="5" t="inlineStr" r="A1645">
        <is>
          <t xml:space="preserve">28000250</t>
        </is>
      </c>
      <c s="5" t="inlineStr" r="B1645">
        <is>
          <t xml:space="preserve">TEMPORARY EROSION CONTROL SEEDING</t>
        </is>
      </c>
      <c s="5" t="inlineStr" r="C1645">
        <is>
          <t xml:space="preserve">POUND  </t>
        </is>
      </c>
      <c s="6" r="D1645">
        <v>28.000</v>
      </c>
      <c s="7" r="E1645">
        <v>1</v>
      </c>
      <c s="8" t="inlineStr" r="F1645">
        <is>
          <t xml:space="preserve">62T94</t>
        </is>
      </c>
      <c s="8" t="inlineStr" r="G1645">
        <is>
          <t xml:space="preserve">010</t>
        </is>
      </c>
      <c s="9" r="H1645">
        <v>4.0000</v>
      </c>
      <c s="8" t="inlineStr" r="I1645">
        <is>
          <t xml:space="preserve"/>
        </is>
      </c>
      <c s="8" t="inlineStr" r="J1645">
        <is>
          <t xml:space="preserve"> Cook</t>
        </is>
      </c>
    </row>
    <row r="1646" ht="20.25" customHeight="0">
      <c s="5" t="inlineStr" r="A1646">
        <is>
          <t xml:space="preserve">28000250</t>
        </is>
      </c>
      <c s="5" t="inlineStr" r="B1646">
        <is>
          <t xml:space="preserve">TEMPORARY EROSION CONTROL SEEDING</t>
        </is>
      </c>
      <c s="5" t="inlineStr" r="C1646">
        <is>
          <t xml:space="preserve">POUND  </t>
        </is>
      </c>
      <c s="6" r="D1646">
        <v>28.000</v>
      </c>
      <c s="7" r="E1646">
        <v>1</v>
      </c>
      <c s="8" t="inlineStr" r="F1646">
        <is>
          <t xml:space="preserve">62T94</t>
        </is>
      </c>
      <c s="8" t="inlineStr" r="G1646">
        <is>
          <t xml:space="preserve">010</t>
        </is>
      </c>
      <c s="9" r="H1646">
        <v>4.0000</v>
      </c>
      <c s="8" t="inlineStr" r="I1646">
        <is>
          <t xml:space="preserve"/>
        </is>
      </c>
      <c s="8" t="inlineStr" r="J1646">
        <is>
          <t xml:space="preserve"> Cook</t>
        </is>
      </c>
    </row>
    <row r="1647" ht="20.25" customHeight="0">
      <c s="5" t="inlineStr" r="A1647">
        <is>
          <t xml:space="preserve">28000250</t>
        </is>
      </c>
      <c s="5" t="inlineStr" r="B1647">
        <is>
          <t xml:space="preserve">TEMPORARY EROSION CONTROL SEEDING</t>
        </is>
      </c>
      <c s="5" t="inlineStr" r="C1647">
        <is>
          <t xml:space="preserve">POUND  </t>
        </is>
      </c>
      <c s="6" r="D1647">
        <v>28.000</v>
      </c>
      <c s="7" r="E1647">
        <v>1</v>
      </c>
      <c s="8" t="inlineStr" r="F1647">
        <is>
          <t xml:space="preserve">62T94</t>
        </is>
      </c>
      <c s="8" t="inlineStr" r="G1647">
        <is>
          <t xml:space="preserve">010</t>
        </is>
      </c>
      <c s="9" r="H1647">
        <v>5.0000</v>
      </c>
      <c s="8" t="inlineStr" r="I1647">
        <is>
          <t xml:space="preserve"/>
        </is>
      </c>
      <c s="8" t="inlineStr" r="J1647">
        <is>
          <t xml:space="preserve"> Cook</t>
        </is>
      </c>
    </row>
    <row r="1648" ht="20.25" customHeight="0">
      <c s="5" t="inlineStr" r="A1648">
        <is>
          <t xml:space="preserve">28000250</t>
        </is>
      </c>
      <c s="5" t="inlineStr" r="B1648">
        <is>
          <t xml:space="preserve">TEMPORARY EROSION CONTROL SEEDING</t>
        </is>
      </c>
      <c s="5" t="inlineStr" r="C1648">
        <is>
          <t xml:space="preserve">POUND  </t>
        </is>
      </c>
      <c s="6" r="D1648">
        <v>28.000</v>
      </c>
      <c s="7" r="E1648">
        <v>1</v>
      </c>
      <c s="8" t="inlineStr" r="F1648">
        <is>
          <t xml:space="preserve">62T94</t>
        </is>
      </c>
      <c s="8" t="inlineStr" r="G1648">
        <is>
          <t xml:space="preserve">010</t>
        </is>
      </c>
      <c s="9" r="H1648">
        <v>6.0000</v>
      </c>
      <c s="8" t="inlineStr" r="I1648">
        <is>
          <t xml:space="preserve"/>
        </is>
      </c>
      <c s="8" t="inlineStr" r="J1648">
        <is>
          <t xml:space="preserve"> Cook</t>
        </is>
      </c>
    </row>
    <row r="1649" ht="20.25" customHeight="0">
      <c s="5" t="inlineStr" r="A1649">
        <is>
          <t xml:space="preserve">28000250</t>
        </is>
      </c>
      <c s="5" t="inlineStr" r="B1649">
        <is>
          <t xml:space="preserve">TEMPORARY EROSION CONTROL SEEDING</t>
        </is>
      </c>
      <c s="5" t="inlineStr" r="C1649">
        <is>
          <t xml:space="preserve">POUND  </t>
        </is>
      </c>
      <c s="6" r="D1649">
        <v>28.000</v>
      </c>
      <c s="7" r="E1649">
        <v>1</v>
      </c>
      <c s="8" t="inlineStr" r="F1649">
        <is>
          <t xml:space="preserve">62T94</t>
        </is>
      </c>
      <c s="8" t="inlineStr" r="G1649">
        <is>
          <t xml:space="preserve">010</t>
        </is>
      </c>
      <c s="9" r="H1649">
        <v>6.0000</v>
      </c>
      <c s="8" t="inlineStr" r="I1649">
        <is>
          <t xml:space="preserve"/>
        </is>
      </c>
      <c s="8" t="inlineStr" r="J1649">
        <is>
          <t xml:space="preserve"> Cook</t>
        </is>
      </c>
    </row>
    <row r="1650" ht="20.25" customHeight="0">
      <c s="5" t="inlineStr" r="A1650">
        <is>
          <t xml:space="preserve">28000250</t>
        </is>
      </c>
      <c s="5" t="inlineStr" r="B1650">
        <is>
          <t xml:space="preserve">TEMPORARY EROSION CONTROL SEEDING</t>
        </is>
      </c>
      <c s="5" t="inlineStr" r="C1650">
        <is>
          <t xml:space="preserve">POUND  </t>
        </is>
      </c>
      <c s="6" r="D1650">
        <v>28.000</v>
      </c>
      <c s="7" r="E1650">
        <v>1</v>
      </c>
      <c s="8" t="inlineStr" r="F1650">
        <is>
          <t xml:space="preserve">62T94</t>
        </is>
      </c>
      <c s="8" t="inlineStr" r="G1650">
        <is>
          <t xml:space="preserve">010</t>
        </is>
      </c>
      <c s="9" r="H1650">
        <v>6.6000</v>
      </c>
      <c s="8" t="inlineStr" r="I1650">
        <is>
          <t xml:space="preserve"/>
        </is>
      </c>
      <c s="8" t="inlineStr" r="J1650">
        <is>
          <t xml:space="preserve"> Cook</t>
        </is>
      </c>
    </row>
    <row r="1651" ht="20.25" customHeight="0">
      <c s="5" t="inlineStr" r="A1651">
        <is>
          <t xml:space="preserve">28000250</t>
        </is>
      </c>
      <c s="5" t="inlineStr" r="B1651">
        <is>
          <t xml:space="preserve">TEMPORARY EROSION CONTROL SEEDING</t>
        </is>
      </c>
      <c s="5" t="inlineStr" r="C1651">
        <is>
          <t xml:space="preserve">POUND  </t>
        </is>
      </c>
      <c s="6" r="D1651">
        <v>28.000</v>
      </c>
      <c s="7" r="E1651">
        <v>1</v>
      </c>
      <c s="8" t="inlineStr" r="F1651">
        <is>
          <t xml:space="preserve">62T94</t>
        </is>
      </c>
      <c s="8" t="inlineStr" r="G1651">
        <is>
          <t xml:space="preserve">010</t>
        </is>
      </c>
      <c s="9" r="H1651">
        <v>12.0000</v>
      </c>
      <c s="8" t="inlineStr" r="I1651">
        <is>
          <t xml:space="preserve"/>
        </is>
      </c>
      <c s="8" t="inlineStr" r="J1651">
        <is>
          <t xml:space="preserve"> Cook</t>
        </is>
      </c>
    </row>
    <row r="1652" ht="20.25" customHeight="0">
      <c s="5" t="inlineStr" r="A1652">
        <is>
          <t xml:space="preserve">28000250</t>
        </is>
      </c>
      <c s="5" t="inlineStr" r="B1652">
        <is>
          <t xml:space="preserve">TEMPORARY EROSION CONTROL SEEDING</t>
        </is>
      </c>
      <c s="5" t="inlineStr" r="C1652">
        <is>
          <t xml:space="preserve">POUND  </t>
        </is>
      </c>
      <c s="6" r="D1652">
        <v>1004.000</v>
      </c>
      <c s="7" r="E1652">
        <v>1</v>
      </c>
      <c s="8" t="inlineStr" r="F1652">
        <is>
          <t xml:space="preserve">62X41</t>
        </is>
      </c>
      <c s="8" t="inlineStr" r="G1652">
        <is>
          <t xml:space="preserve">071</t>
        </is>
      </c>
      <c s="9" r="H1652">
        <v>7.0000</v>
      </c>
      <c s="8" t="inlineStr" r="I1652">
        <is>
          <t xml:space="preserve">Y</t>
        </is>
      </c>
      <c s="8" t="inlineStr" r="J1652">
        <is>
          <t xml:space="preserve">Various</t>
        </is>
      </c>
    </row>
    <row r="1653" ht="20.25" customHeight="0">
      <c s="5" t="inlineStr" r="A1653">
        <is>
          <t xml:space="preserve">28000250</t>
        </is>
      </c>
      <c s="5" t="inlineStr" r="B1653">
        <is>
          <t xml:space="preserve">TEMPORARY EROSION CONTROL SEEDING</t>
        </is>
      </c>
      <c s="5" t="inlineStr" r="C1653">
        <is>
          <t xml:space="preserve">POUND  </t>
        </is>
      </c>
      <c s="6" r="D1653">
        <v>1004.000</v>
      </c>
      <c s="7" r="E1653">
        <v>1</v>
      </c>
      <c s="8" t="inlineStr" r="F1653">
        <is>
          <t xml:space="preserve">62X41</t>
        </is>
      </c>
      <c s="8" t="inlineStr" r="G1653">
        <is>
          <t xml:space="preserve">071</t>
        </is>
      </c>
      <c s="9" r="H1653">
        <v>1.0000</v>
      </c>
      <c s="8" t="inlineStr" r="I1653">
        <is>
          <t xml:space="preserve"/>
        </is>
      </c>
      <c s="8" t="inlineStr" r="J1653">
        <is>
          <t xml:space="preserve">Various</t>
        </is>
      </c>
    </row>
    <row r="1654" ht="20.25" customHeight="0">
      <c s="5" t="inlineStr" r="A1654">
        <is>
          <t xml:space="preserve">28000250</t>
        </is>
      </c>
      <c s="5" t="inlineStr" r="B1654">
        <is>
          <t xml:space="preserve">TEMPORARY EROSION CONTROL SEEDING</t>
        </is>
      </c>
      <c s="5" t="inlineStr" r="C1654">
        <is>
          <t xml:space="preserve">POUND  </t>
        </is>
      </c>
      <c s="6" r="D1654">
        <v>77.000</v>
      </c>
      <c s="7" r="E1654">
        <v>6</v>
      </c>
      <c s="8" t="inlineStr" r="F1654">
        <is>
          <t xml:space="preserve">72994</t>
        </is>
      </c>
      <c s="8" t="inlineStr" r="G1654">
        <is>
          <t xml:space="preserve">038</t>
        </is>
      </c>
      <c s="9" r="H1654">
        <v>5.0000</v>
      </c>
      <c s="8" t="inlineStr" r="I1654">
        <is>
          <t xml:space="preserve">Y</t>
        </is>
      </c>
      <c s="8" t="inlineStr" r="J1654">
        <is>
          <t xml:space="preserve"> Christian</t>
        </is>
      </c>
    </row>
    <row r="1655" ht="20.25" customHeight="0">
      <c s="5" t="inlineStr" r="A1655">
        <is>
          <t xml:space="preserve">28000250</t>
        </is>
      </c>
      <c s="5" t="inlineStr" r="B1655">
        <is>
          <t xml:space="preserve">TEMPORARY EROSION CONTROL SEEDING</t>
        </is>
      </c>
      <c s="5" t="inlineStr" r="C1655">
        <is>
          <t xml:space="preserve">POUND  </t>
        </is>
      </c>
      <c s="6" r="D1655">
        <v>77.000</v>
      </c>
      <c s="7" r="E1655">
        <v>6</v>
      </c>
      <c s="8" t="inlineStr" r="F1655">
        <is>
          <t xml:space="preserve">72994</t>
        </is>
      </c>
      <c s="8" t="inlineStr" r="G1655">
        <is>
          <t xml:space="preserve">038</t>
        </is>
      </c>
      <c s="9" r="H1655">
        <v>4.4300</v>
      </c>
      <c s="8" t="inlineStr" r="I1655">
        <is>
          <t xml:space="preserve"/>
        </is>
      </c>
      <c s="8" t="inlineStr" r="J1655">
        <is>
          <t xml:space="preserve"> Christian</t>
        </is>
      </c>
    </row>
    <row r="1656" ht="20.25" customHeight="0">
      <c s="5" t="inlineStr" r="A1656">
        <is>
          <t xml:space="preserve">28000250</t>
        </is>
      </c>
      <c s="5" t="inlineStr" r="B1656">
        <is>
          <t xml:space="preserve">TEMPORARY EROSION CONTROL SEEDING</t>
        </is>
      </c>
      <c s="5" t="inlineStr" r="C1656">
        <is>
          <t xml:space="preserve">POUND  </t>
        </is>
      </c>
      <c s="6" r="D1656">
        <v>77.000</v>
      </c>
      <c s="7" r="E1656">
        <v>6</v>
      </c>
      <c s="8" t="inlineStr" r="F1656">
        <is>
          <t xml:space="preserve">72994</t>
        </is>
      </c>
      <c s="8" t="inlineStr" r="G1656">
        <is>
          <t xml:space="preserve">038</t>
        </is>
      </c>
      <c s="9" r="H1656">
        <v>6.9400</v>
      </c>
      <c s="8" t="inlineStr" r="I1656">
        <is>
          <t xml:space="preserve"/>
        </is>
      </c>
      <c s="8" t="inlineStr" r="J1656">
        <is>
          <t xml:space="preserve"> Christian</t>
        </is>
      </c>
    </row>
    <row r="1657" ht="20.25" customHeight="0">
      <c s="5" t="inlineStr" r="A1657">
        <is>
          <t xml:space="preserve">28000250</t>
        </is>
      </c>
      <c s="5" t="inlineStr" r="B1657">
        <is>
          <t xml:space="preserve">TEMPORARY EROSION CONTROL SEEDING</t>
        </is>
      </c>
      <c s="5" t="inlineStr" r="C1657">
        <is>
          <t xml:space="preserve">POUND  </t>
        </is>
      </c>
      <c s="6" r="D1657">
        <v>77.000</v>
      </c>
      <c s="7" r="E1657">
        <v>6</v>
      </c>
      <c s="8" t="inlineStr" r="F1657">
        <is>
          <t xml:space="preserve">72994</t>
        </is>
      </c>
      <c s="8" t="inlineStr" r="G1657">
        <is>
          <t xml:space="preserve">038</t>
        </is>
      </c>
      <c s="9" r="H1657">
        <v>10.0000</v>
      </c>
      <c s="8" t="inlineStr" r="I1657">
        <is>
          <t xml:space="preserve"/>
        </is>
      </c>
      <c s="8" t="inlineStr" r="J1657">
        <is>
          <t xml:space="preserve"> Christian</t>
        </is>
      </c>
    </row>
    <row r="1658" ht="20.25" customHeight="0">
      <c s="5" t="inlineStr" r="A1658">
        <is>
          <t xml:space="preserve">28000250</t>
        </is>
      </c>
      <c s="5" t="inlineStr" r="B1658">
        <is>
          <t xml:space="preserve">TEMPORARY EROSION CONTROL SEEDING</t>
        </is>
      </c>
      <c s="5" t="inlineStr" r="C1658">
        <is>
          <t xml:space="preserve">POUND  </t>
        </is>
      </c>
      <c s="6" r="D1658">
        <v>40.000</v>
      </c>
      <c s="7" r="E1658">
        <v>7</v>
      </c>
      <c s="8" t="inlineStr" r="F1658">
        <is>
          <t xml:space="preserve">74858</t>
        </is>
      </c>
      <c s="8" t="inlineStr" r="G1658">
        <is>
          <t xml:space="preserve">039</t>
        </is>
      </c>
      <c s="9" r="H1658">
        <v>10.0000</v>
      </c>
      <c s="8" t="inlineStr" r="I1658">
        <is>
          <t xml:space="preserve">Y</t>
        </is>
      </c>
      <c s="8" t="inlineStr" r="J1658">
        <is>
          <t xml:space="preserve"> Lawrence</t>
        </is>
      </c>
    </row>
    <row r="1659" ht="20.25" customHeight="0">
      <c s="5" t="inlineStr" r="A1659">
        <is>
          <t xml:space="preserve">28000250</t>
        </is>
      </c>
      <c s="5" t="inlineStr" r="B1659">
        <is>
          <t xml:space="preserve">TEMPORARY EROSION CONTROL SEEDING</t>
        </is>
      </c>
      <c s="5" t="inlineStr" r="C1659">
        <is>
          <t xml:space="preserve">POUND  </t>
        </is>
      </c>
      <c s="6" r="D1659">
        <v>40.000</v>
      </c>
      <c s="7" r="E1659">
        <v>7</v>
      </c>
      <c s="8" t="inlineStr" r="F1659">
        <is>
          <t xml:space="preserve">74858</t>
        </is>
      </c>
      <c s="8" t="inlineStr" r="G1659">
        <is>
          <t xml:space="preserve">039</t>
        </is>
      </c>
      <c s="9" r="H1659">
        <v>3.0000</v>
      </c>
      <c s="8" t="inlineStr" r="I1659">
        <is>
          <t xml:space="preserve"/>
        </is>
      </c>
      <c s="8" t="inlineStr" r="J1659">
        <is>
          <t xml:space="preserve"> Lawrence</t>
        </is>
      </c>
    </row>
    <row r="1660" ht="20.25" customHeight="0">
      <c s="5" t="inlineStr" r="A1660">
        <is>
          <t xml:space="preserve">28000250</t>
        </is>
      </c>
      <c s="5" t="inlineStr" r="B1660">
        <is>
          <t xml:space="preserve">TEMPORARY EROSION CONTROL SEEDING</t>
        </is>
      </c>
      <c s="5" t="inlineStr" r="C1660">
        <is>
          <t xml:space="preserve">POUND  </t>
        </is>
      </c>
      <c s="6" r="D1660">
        <v>40.000</v>
      </c>
      <c s="7" r="E1660">
        <v>7</v>
      </c>
      <c s="8" t="inlineStr" r="F1660">
        <is>
          <t xml:space="preserve">74858</t>
        </is>
      </c>
      <c s="8" t="inlineStr" r="G1660">
        <is>
          <t xml:space="preserve">039</t>
        </is>
      </c>
      <c s="9" r="H1660">
        <v>4.4800</v>
      </c>
      <c s="8" t="inlineStr" r="I1660">
        <is>
          <t xml:space="preserve"/>
        </is>
      </c>
      <c s="8" t="inlineStr" r="J1660">
        <is>
          <t xml:space="preserve"> Lawrence</t>
        </is>
      </c>
    </row>
    <row r="1661" ht="20.25" customHeight="0">
      <c s="5" t="inlineStr" r="A1661">
        <is>
          <t xml:space="preserve">28000250</t>
        </is>
      </c>
      <c s="5" t="inlineStr" r="B1661">
        <is>
          <t xml:space="preserve">TEMPORARY EROSION CONTROL SEEDING</t>
        </is>
      </c>
      <c s="5" t="inlineStr" r="C1661">
        <is>
          <t xml:space="preserve">POUND  </t>
        </is>
      </c>
      <c s="6" r="D1661">
        <v>44.000</v>
      </c>
      <c s="7" r="E1661">
        <v>8</v>
      </c>
      <c s="8" t="inlineStr" r="F1661">
        <is>
          <t xml:space="preserve">76R46</t>
        </is>
      </c>
      <c s="8" t="inlineStr" r="G1661">
        <is>
          <t xml:space="preserve">051</t>
        </is>
      </c>
      <c s="9" r="H1661">
        <v>6.0000</v>
      </c>
      <c s="8" t="inlineStr" r="I1661">
        <is>
          <t xml:space="preserve">Y</t>
        </is>
      </c>
      <c s="8" t="inlineStr" r="J1661">
        <is>
          <t xml:space="preserve"> Madison</t>
        </is>
      </c>
    </row>
    <row r="1662" ht="20.25" customHeight="0">
      <c s="5" t="inlineStr" r="A1662">
        <is>
          <t xml:space="preserve">28000250</t>
        </is>
      </c>
      <c s="5" t="inlineStr" r="B1662">
        <is>
          <t xml:space="preserve">TEMPORARY EROSION CONTROL SEEDING</t>
        </is>
      </c>
      <c s="5" t="inlineStr" r="C1662">
        <is>
          <t xml:space="preserve">POUND  </t>
        </is>
      </c>
      <c s="6" r="D1662">
        <v>44.000</v>
      </c>
      <c s="7" r="E1662">
        <v>8</v>
      </c>
      <c s="8" t="inlineStr" r="F1662">
        <is>
          <t xml:space="preserve">76R46</t>
        </is>
      </c>
      <c s="8" t="inlineStr" r="G1662">
        <is>
          <t xml:space="preserve">051</t>
        </is>
      </c>
      <c s="9" r="H1662">
        <v>1.5000</v>
      </c>
      <c s="8" t="inlineStr" r="I1662">
        <is>
          <t xml:space="preserve"/>
        </is>
      </c>
      <c s="8" t="inlineStr" r="J1662">
        <is>
          <t xml:space="preserve"> Madison</t>
        </is>
      </c>
    </row>
    <row r="1663" ht="20.25" customHeight="0">
      <c s="5" t="inlineStr" r="A1663">
        <is>
          <t xml:space="preserve">28000250</t>
        </is>
      </c>
      <c s="5" t="inlineStr" r="B1663">
        <is>
          <t xml:space="preserve">TEMPORARY EROSION CONTROL SEEDING</t>
        </is>
      </c>
      <c s="5" t="inlineStr" r="C1663">
        <is>
          <t xml:space="preserve">POUND  </t>
        </is>
      </c>
      <c s="6" r="D1663">
        <v>44.000</v>
      </c>
      <c s="7" r="E1663">
        <v>8</v>
      </c>
      <c s="8" t="inlineStr" r="F1663">
        <is>
          <t xml:space="preserve">76R46</t>
        </is>
      </c>
      <c s="8" t="inlineStr" r="G1663">
        <is>
          <t xml:space="preserve">051</t>
        </is>
      </c>
      <c s="9" r="H1663">
        <v>12.0000</v>
      </c>
      <c s="8" t="inlineStr" r="I1663">
        <is>
          <t xml:space="preserve"/>
        </is>
      </c>
      <c s="8" t="inlineStr" r="J1663">
        <is>
          <t xml:space="preserve"> Madison</t>
        </is>
      </c>
    </row>
    <row r="1664" ht="20.25" customHeight="0">
      <c s="5" t="inlineStr" r="A1664">
        <is>
          <t xml:space="preserve">28000250</t>
        </is>
      </c>
      <c s="5" t="inlineStr" r="B1664">
        <is>
          <t xml:space="preserve">TEMPORARY EROSION CONTROL SEEDING</t>
        </is>
      </c>
      <c s="5" t="inlineStr" r="C1664">
        <is>
          <t xml:space="preserve">POUND  </t>
        </is>
      </c>
      <c s="6" r="D1664">
        <v>625.000</v>
      </c>
      <c s="7" r="E1664">
        <v>8</v>
      </c>
      <c s="8" t="inlineStr" r="F1664">
        <is>
          <t xml:space="preserve">76T73</t>
        </is>
      </c>
      <c s="8" t="inlineStr" r="G1664">
        <is>
          <t xml:space="preserve">058</t>
        </is>
      </c>
      <c s="9" r="H1664">
        <v>4.0000</v>
      </c>
      <c s="8" t="inlineStr" r="I1664">
        <is>
          <t xml:space="preserve">Y</t>
        </is>
      </c>
      <c s="8" t="inlineStr" r="J1664">
        <is>
          <t xml:space="preserve"> Madison</t>
        </is>
      </c>
    </row>
    <row r="1665" ht="20.25" customHeight="0">
      <c s="5" t="inlineStr" r="A1665">
        <is>
          <t xml:space="preserve">28000250</t>
        </is>
      </c>
      <c s="5" t="inlineStr" r="B1665">
        <is>
          <t xml:space="preserve">TEMPORARY EROSION CONTROL SEEDING</t>
        </is>
      </c>
      <c s="5" t="inlineStr" r="C1665">
        <is>
          <t xml:space="preserve">POUND  </t>
        </is>
      </c>
      <c s="6" r="D1665">
        <v>625.000</v>
      </c>
      <c s="7" r="E1665">
        <v>8</v>
      </c>
      <c s="8" t="inlineStr" r="F1665">
        <is>
          <t xml:space="preserve">76T73</t>
        </is>
      </c>
      <c s="8" t="inlineStr" r="G1665">
        <is>
          <t xml:space="preserve">058</t>
        </is>
      </c>
      <c s="9" r="H1665">
        <v>1.5000</v>
      </c>
      <c s="8" t="inlineStr" r="I1665">
        <is>
          <t xml:space="preserve"/>
        </is>
      </c>
      <c s="8" t="inlineStr" r="J1665">
        <is>
          <t xml:space="preserve"> Madison</t>
        </is>
      </c>
    </row>
    <row r="1666" ht="20.25" customHeight="0">
      <c s="5" t="inlineStr" r="A1666">
        <is>
          <t xml:space="preserve">28000250</t>
        </is>
      </c>
      <c s="5" t="inlineStr" r="B1666">
        <is>
          <t xml:space="preserve">TEMPORARY EROSION CONTROL SEEDING</t>
        </is>
      </c>
      <c s="5" t="inlineStr" r="C1666">
        <is>
          <t xml:space="preserve">POUND  </t>
        </is>
      </c>
      <c s="6" r="D1666">
        <v>625.000</v>
      </c>
      <c s="7" r="E1666">
        <v>8</v>
      </c>
      <c s="8" t="inlineStr" r="F1666">
        <is>
          <t xml:space="preserve">76T73</t>
        </is>
      </c>
      <c s="8" t="inlineStr" r="G1666">
        <is>
          <t xml:space="preserve">058</t>
        </is>
      </c>
      <c s="9" r="H1666">
        <v>4.5000</v>
      </c>
      <c s="8" t="inlineStr" r="I1666">
        <is>
          <t xml:space="preserve"/>
        </is>
      </c>
      <c s="8" t="inlineStr" r="J1666">
        <is>
          <t xml:space="preserve"> Madison</t>
        </is>
      </c>
    </row>
    <row r="1667" ht="20.25" customHeight="0">
      <c s="5" t="inlineStr" r="A1667">
        <is>
          <t xml:space="preserve">28000250</t>
        </is>
      </c>
      <c s="5" t="inlineStr" r="B1667">
        <is>
          <t xml:space="preserve">TEMPORARY EROSION CONTROL SEEDING</t>
        </is>
      </c>
      <c s="5" t="inlineStr" r="C1667">
        <is>
          <t xml:space="preserve">POUND  </t>
        </is>
      </c>
      <c s="6" r="D1667">
        <v>625.000</v>
      </c>
      <c s="7" r="E1667">
        <v>8</v>
      </c>
      <c s="8" t="inlineStr" r="F1667">
        <is>
          <t xml:space="preserve">76T73</t>
        </is>
      </c>
      <c s="8" t="inlineStr" r="G1667">
        <is>
          <t xml:space="preserve">058</t>
        </is>
      </c>
      <c s="9" r="H1667">
        <v>10.0000</v>
      </c>
      <c s="8" t="inlineStr" r="I1667">
        <is>
          <t xml:space="preserve"/>
        </is>
      </c>
      <c s="8" t="inlineStr" r="J1667">
        <is>
          <t xml:space="preserve"> Madison</t>
        </is>
      </c>
    </row>
    <row r="1668" ht="20.25" customHeight="0">
      <c s="5" t="inlineStr" r="A1668">
        <is>
          <t xml:space="preserve">28000250</t>
        </is>
      </c>
      <c s="5" t="inlineStr" r="B1668">
        <is>
          <t xml:space="preserve">TEMPORARY EROSION CONTROL SEEDING</t>
        </is>
      </c>
      <c s="5" t="inlineStr" r="C1668">
        <is>
          <t xml:space="preserve">POUND  </t>
        </is>
      </c>
      <c s="6" r="D1668">
        <v>625.000</v>
      </c>
      <c s="7" r="E1668">
        <v>8</v>
      </c>
      <c s="8" t="inlineStr" r="F1668">
        <is>
          <t xml:space="preserve">76T73</t>
        </is>
      </c>
      <c s="8" t="inlineStr" r="G1668">
        <is>
          <t xml:space="preserve">058</t>
        </is>
      </c>
      <c s="9" r="H1668">
        <v>12.5000</v>
      </c>
      <c s="8" t="inlineStr" r="I1668">
        <is>
          <t xml:space="preserve"/>
        </is>
      </c>
      <c s="8" t="inlineStr" r="J1668">
        <is>
          <t xml:space="preserve"> Madison</t>
        </is>
      </c>
    </row>
    <row r="1669" ht="20.25" customHeight="0">
      <c s="5" t="inlineStr" r="A1669">
        <is>
          <t xml:space="preserve">28000250</t>
        </is>
      </c>
      <c s="5" t="inlineStr" r="B1669">
        <is>
          <t xml:space="preserve">TEMPORARY EROSION CONTROL SEEDING</t>
        </is>
      </c>
      <c s="5" t="inlineStr" r="C1669">
        <is>
          <t xml:space="preserve">POUND  </t>
        </is>
      </c>
      <c s="6" r="D1669">
        <v>935.000</v>
      </c>
      <c s="7" r="E1669">
        <v>2</v>
      </c>
      <c s="8" t="inlineStr" r="F1669">
        <is>
          <t xml:space="preserve">85762</t>
        </is>
      </c>
      <c s="8" t="inlineStr" r="G1669">
        <is>
          <t xml:space="preserve">091</t>
        </is>
      </c>
      <c s="9" r="H1669">
        <v>9.0000</v>
      </c>
      <c s="8" t="inlineStr" r="I1669">
        <is>
          <t xml:space="preserve">Y</t>
        </is>
      </c>
      <c s="8" t="inlineStr" r="J1669">
        <is>
          <t xml:space="preserve"> Lee</t>
        </is>
      </c>
    </row>
    <row r="1670" ht="20.25" customHeight="0">
      <c s="5" t="inlineStr" r="A1670">
        <is>
          <t xml:space="preserve">28000250</t>
        </is>
      </c>
      <c s="5" t="inlineStr" r="B1670">
        <is>
          <t xml:space="preserve">TEMPORARY EROSION CONTROL SEEDING</t>
        </is>
      </c>
      <c s="5" t="inlineStr" r="C1670">
        <is>
          <t xml:space="preserve">POUND  </t>
        </is>
      </c>
      <c s="6" r="D1670">
        <v>935.000</v>
      </c>
      <c s="7" r="E1670">
        <v>2</v>
      </c>
      <c s="8" t="inlineStr" r="F1670">
        <is>
          <t xml:space="preserve">85762</t>
        </is>
      </c>
      <c s="8" t="inlineStr" r="G1670">
        <is>
          <t xml:space="preserve">091</t>
        </is>
      </c>
      <c s="9" r="H1670">
        <v>3.0000</v>
      </c>
      <c s="8" t="inlineStr" r="I1670">
        <is>
          <t xml:space="preserve"/>
        </is>
      </c>
      <c s="8" t="inlineStr" r="J1670">
        <is>
          <t xml:space="preserve"> Lee</t>
        </is>
      </c>
    </row>
    <row r="1671" ht="20.25" customHeight="0">
      <c s="5" t="inlineStr" r="A1671">
        <is>
          <t xml:space="preserve">28000250</t>
        </is>
      </c>
      <c s="5" t="inlineStr" r="B1671">
        <is>
          <t xml:space="preserve">TEMPORARY EROSION CONTROL SEEDING</t>
        </is>
      </c>
      <c s="5" t="inlineStr" r="C1671">
        <is>
          <t xml:space="preserve">POUND  </t>
        </is>
      </c>
      <c s="6" r="D1671">
        <v>50.000</v>
      </c>
      <c s="7" r="E1671">
        <v>6</v>
      </c>
      <c s="8" t="inlineStr" r="F1671">
        <is>
          <t xml:space="preserve">93822</t>
        </is>
      </c>
      <c s="8" t="inlineStr" r="G1671">
        <is>
          <t xml:space="preserve">073</t>
        </is>
      </c>
      <c s="9" r="H1671">
        <v>5.0000</v>
      </c>
      <c s="8" t="inlineStr" r="I1671">
        <is>
          <t xml:space="preserve">Y</t>
        </is>
      </c>
      <c s="8" t="inlineStr" r="J1671">
        <is>
          <t xml:space="preserve"> Hancock</t>
        </is>
      </c>
    </row>
    <row r="1672" ht="20.25" customHeight="0">
      <c s="5" t="inlineStr" r="A1672">
        <is>
          <t xml:space="preserve">28000250</t>
        </is>
      </c>
      <c s="5" t="inlineStr" r="B1672">
        <is>
          <t xml:space="preserve">TEMPORARY EROSION CONTROL SEEDING</t>
        </is>
      </c>
      <c s="5" t="inlineStr" r="C1672">
        <is>
          <t xml:space="preserve">POUND  </t>
        </is>
      </c>
      <c s="6" r="D1672">
        <v>50.000</v>
      </c>
      <c s="7" r="E1672">
        <v>6</v>
      </c>
      <c s="8" t="inlineStr" r="F1672">
        <is>
          <t xml:space="preserve">93822</t>
        </is>
      </c>
      <c s="8" t="inlineStr" r="G1672">
        <is>
          <t xml:space="preserve">073</t>
        </is>
      </c>
      <c s="9" r="H1672">
        <v>1.0000</v>
      </c>
      <c s="8" t="inlineStr" r="I1672">
        <is>
          <t xml:space="preserve"/>
        </is>
      </c>
      <c s="8" t="inlineStr" r="J1672">
        <is>
          <t xml:space="preserve"> Hancock</t>
        </is>
      </c>
    </row>
    <row r="1673" ht="20.25" customHeight="0">
      <c s="5" t="inlineStr" r="A1673">
        <is>
          <t xml:space="preserve">28000250</t>
        </is>
      </c>
      <c s="5" t="inlineStr" r="B1673">
        <is>
          <t xml:space="preserve">TEMPORARY EROSION CONTROL SEEDING</t>
        </is>
      </c>
      <c s="5" t="inlineStr" r="C1673">
        <is>
          <t xml:space="preserve">POUND  </t>
        </is>
      </c>
      <c s="6" r="D1673">
        <v>50.000</v>
      </c>
      <c s="7" r="E1673">
        <v>6</v>
      </c>
      <c s="8" t="inlineStr" r="F1673">
        <is>
          <t xml:space="preserve">93822</t>
        </is>
      </c>
      <c s="8" t="inlineStr" r="G1673">
        <is>
          <t xml:space="preserve">073</t>
        </is>
      </c>
      <c s="9" r="H1673">
        <v>6.0000</v>
      </c>
      <c s="8" t="inlineStr" r="I1673">
        <is>
          <t xml:space="preserve"/>
        </is>
      </c>
      <c s="8" t="inlineStr" r="J1673">
        <is>
          <t xml:space="preserve"> Hancock</t>
        </is>
      </c>
    </row>
    <row r="1674" ht="20.25" customHeight="0">
      <c s="5" t="inlineStr" r="A1674">
        <is>
          <t xml:space="preserve">28000250</t>
        </is>
      </c>
      <c s="5" t="inlineStr" r="B1674">
        <is>
          <t xml:space="preserve">TEMPORARY EROSION CONTROL SEEDING</t>
        </is>
      </c>
      <c s="5" t="inlineStr" r="C1674">
        <is>
          <t xml:space="preserve">POUND  </t>
        </is>
      </c>
      <c s="6" r="D1674">
        <v>50.000</v>
      </c>
      <c s="7" r="E1674">
        <v>6</v>
      </c>
      <c s="8" t="inlineStr" r="F1674">
        <is>
          <t xml:space="preserve">93822</t>
        </is>
      </c>
      <c s="8" t="inlineStr" r="G1674">
        <is>
          <t xml:space="preserve">073</t>
        </is>
      </c>
      <c s="9" r="H1674">
        <v>6.0000</v>
      </c>
      <c s="8" t="inlineStr" r="I1674">
        <is>
          <t xml:space="preserve"/>
        </is>
      </c>
      <c s="8" t="inlineStr" r="J1674">
        <is>
          <t xml:space="preserve"> Hancock</t>
        </is>
      </c>
    </row>
    <row r="1675" ht="20.25" customHeight="0">
      <c s="5" t="inlineStr" r="A1675">
        <is>
          <t xml:space="preserve">28000250</t>
        </is>
      </c>
      <c s="5" t="inlineStr" r="B1675">
        <is>
          <t xml:space="preserve">TEMPORARY EROSION CONTROL SEEDING</t>
        </is>
      </c>
      <c s="5" t="inlineStr" r="C1675">
        <is>
          <t xml:space="preserve">POUND  </t>
        </is>
      </c>
      <c s="6" r="D1675">
        <v>200.000</v>
      </c>
      <c s="7" r="E1675">
        <v>8</v>
      </c>
      <c s="8" t="inlineStr" r="F1675">
        <is>
          <t xml:space="preserve">97708</t>
        </is>
      </c>
      <c s="8" t="inlineStr" r="G1675">
        <is>
          <t xml:space="preserve">075</t>
        </is>
      </c>
      <c s="9" r="H1675">
        <v>3.8000</v>
      </c>
      <c s="8" t="inlineStr" r="I1675">
        <is>
          <t xml:space="preserve">Y</t>
        </is>
      </c>
      <c s="8" t="inlineStr" r="J1675">
        <is>
          <t xml:space="preserve"> Madison</t>
        </is>
      </c>
    </row>
    <row r="1676" ht="20.25" customHeight="0">
      <c s="5" t="inlineStr" r="A1676">
        <is>
          <t xml:space="preserve">28000250</t>
        </is>
      </c>
      <c s="5" t="inlineStr" r="B1676">
        <is>
          <t xml:space="preserve">TEMPORARY EROSION CONTROL SEEDING</t>
        </is>
      </c>
      <c s="5" t="inlineStr" r="C1676">
        <is>
          <t xml:space="preserve">POUND  </t>
        </is>
      </c>
      <c s="6" r="D1676">
        <v>200.000</v>
      </c>
      <c s="7" r="E1676">
        <v>8</v>
      </c>
      <c s="8" t="inlineStr" r="F1676">
        <is>
          <t xml:space="preserve">97708</t>
        </is>
      </c>
      <c s="8" t="inlineStr" r="G1676">
        <is>
          <t xml:space="preserve">075</t>
        </is>
      </c>
      <c s="9" r="H1676">
        <v>5.0000</v>
      </c>
      <c s="8" t="inlineStr" r="I1676">
        <is>
          <t xml:space="preserve"/>
        </is>
      </c>
      <c s="8" t="inlineStr" r="J1676">
        <is>
          <t xml:space="preserve"> Madison</t>
        </is>
      </c>
    </row>
    <row r="1677" ht="20.25" customHeight="0">
      <c s="5" t="inlineStr" r="A1677">
        <is>
          <t xml:space="preserve">28000250</t>
        </is>
      </c>
      <c s="5" t="inlineStr" r="B1677">
        <is>
          <t xml:space="preserve">TEMPORARY EROSION CONTROL SEEDING</t>
        </is>
      </c>
      <c s="5" t="inlineStr" r="C1677">
        <is>
          <t xml:space="preserve">POUND  </t>
        </is>
      </c>
      <c s="6" r="D1677">
        <v>200.000</v>
      </c>
      <c s="7" r="E1677">
        <v>8</v>
      </c>
      <c s="8" t="inlineStr" r="F1677">
        <is>
          <t xml:space="preserve">97708</t>
        </is>
      </c>
      <c s="8" t="inlineStr" r="G1677">
        <is>
          <t xml:space="preserve">075</t>
        </is>
      </c>
      <c s="9" r="H1677">
        <v>6.0000</v>
      </c>
      <c s="8" t="inlineStr" r="I1677">
        <is>
          <t xml:space="preserve"/>
        </is>
      </c>
      <c s="8" t="inlineStr" r="J1677">
        <is>
          <t xml:space="preserve"> Madison</t>
        </is>
      </c>
    </row>
    <row r="1678" ht="20.25" customHeight="0">
      <c s="5" t="inlineStr" r="A1678">
        <is>
          <t xml:space="preserve">28000250</t>
        </is>
      </c>
      <c s="5" t="inlineStr" r="B1678">
        <is>
          <t xml:space="preserve">TEMPORARY EROSION CONTROL SEEDING</t>
        </is>
      </c>
      <c s="5" t="inlineStr" r="C1678">
        <is>
          <t xml:space="preserve">POUND  </t>
        </is>
      </c>
      <c s="6" r="D1678">
        <v>9.000</v>
      </c>
      <c s="7" r="E1678">
        <v>8</v>
      </c>
      <c s="8" t="inlineStr" r="F1678">
        <is>
          <t xml:space="preserve">97838</t>
        </is>
      </c>
      <c s="8" t="inlineStr" r="G1678">
        <is>
          <t xml:space="preserve">094</t>
        </is>
      </c>
      <c s="9" r="H1678">
        <v>10.0000</v>
      </c>
      <c s="8" t="inlineStr" r="I1678">
        <is>
          <t xml:space="preserve">Y</t>
        </is>
      </c>
      <c s="8" t="inlineStr" r="J1678">
        <is>
          <t xml:space="preserve"> Madison</t>
        </is>
      </c>
    </row>
    <row r="1679" ht="20.25" customHeight="0">
      <c s="5" t="inlineStr" r="A1679">
        <is>
          <t xml:space="preserve">28000250</t>
        </is>
      </c>
      <c s="5" t="inlineStr" r="B1679">
        <is>
          <t xml:space="preserve">TEMPORARY EROSION CONTROL SEEDING</t>
        </is>
      </c>
      <c s="5" t="inlineStr" r="C1679">
        <is>
          <t xml:space="preserve">POUND  </t>
        </is>
      </c>
      <c s="6" r="D1679">
        <v>9.000</v>
      </c>
      <c s="7" r="E1679">
        <v>8</v>
      </c>
      <c s="8" t="inlineStr" r="F1679">
        <is>
          <t xml:space="preserve">97838</t>
        </is>
      </c>
      <c s="8" t="inlineStr" r="G1679">
        <is>
          <t xml:space="preserve">094</t>
        </is>
      </c>
      <c s="9" r="H1679">
        <v>12.0000</v>
      </c>
      <c s="8" t="inlineStr" r="I1679">
        <is>
          <t xml:space="preserve"/>
        </is>
      </c>
      <c s="8" t="inlineStr" r="J1679">
        <is>
          <t xml:space="preserve"> Madison</t>
        </is>
      </c>
    </row>
    <row r="1680" ht="20.25" customHeight="0">
      <c s="5" t="inlineStr" r="A1680">
        <is>
          <t xml:space="preserve">28000250</t>
        </is>
      </c>
      <c s="5" t="inlineStr" r="B1680">
        <is>
          <t xml:space="preserve">TEMPORARY EROSION CONTROL SEEDING</t>
        </is>
      </c>
      <c s="5" t="inlineStr" r="C1680">
        <is>
          <t xml:space="preserve">POUND  </t>
        </is>
      </c>
      <c s="6" r="D1680">
        <v>200.000</v>
      </c>
      <c s="7" r="E1680">
        <v>8</v>
      </c>
      <c s="8" t="inlineStr" r="F1680">
        <is>
          <t xml:space="preserve">97841</t>
        </is>
      </c>
      <c s="8" t="inlineStr" r="G1680">
        <is>
          <t xml:space="preserve">092</t>
        </is>
      </c>
      <c s="9" r="H1680">
        <v>6.0000</v>
      </c>
      <c s="8" t="inlineStr" r="I1680">
        <is>
          <t xml:space="preserve">Y</t>
        </is>
      </c>
      <c s="8" t="inlineStr" r="J1680">
        <is>
          <t xml:space="preserve"> Madison</t>
        </is>
      </c>
    </row>
    <row r="1681" ht="20.25" customHeight="0">
      <c s="5" t="inlineStr" r="A1681">
        <is>
          <t xml:space="preserve">28000250</t>
        </is>
      </c>
      <c s="5" t="inlineStr" r="B1681">
        <is>
          <t xml:space="preserve">TEMPORARY EROSION CONTROL SEEDING</t>
        </is>
      </c>
      <c s="5" t="inlineStr" r="C1681">
        <is>
          <t xml:space="preserve">POUND  </t>
        </is>
      </c>
      <c s="6" r="D1681">
        <v>200.000</v>
      </c>
      <c s="7" r="E1681">
        <v>8</v>
      </c>
      <c s="8" t="inlineStr" r="F1681">
        <is>
          <t xml:space="preserve">97841</t>
        </is>
      </c>
      <c s="8" t="inlineStr" r="G1681">
        <is>
          <t xml:space="preserve">092</t>
        </is>
      </c>
      <c s="9" r="H1681">
        <v>6.5000</v>
      </c>
      <c s="8" t="inlineStr" r="I1681">
        <is>
          <t xml:space="preserve"/>
        </is>
      </c>
      <c s="8" t="inlineStr" r="J1681">
        <is>
          <t xml:space="preserve"> Madison</t>
        </is>
      </c>
    </row>
    <row r="1682" ht="20.25" customHeight="0">
      <c s="5" t="inlineStr" r="A1682">
        <is>
          <t xml:space="preserve">28000305</t>
        </is>
      </c>
      <c s="5" t="inlineStr" r="B1682">
        <is>
          <t xml:space="preserve">TEMPORARY DITCH CHECKS</t>
        </is>
      </c>
      <c s="5" t="inlineStr" r="C1682">
        <is>
          <t xml:space="preserve">FOOT   </t>
        </is>
      </c>
      <c s="6" r="D1682">
        <v>1424.000</v>
      </c>
      <c s="7" r="E1682">
        <v>1</v>
      </c>
      <c s="8" t="inlineStr" r="F1682">
        <is>
          <t xml:space="preserve">62R25</t>
        </is>
      </c>
      <c s="8" t="inlineStr" r="G1682">
        <is>
          <t xml:space="preserve">003</t>
        </is>
      </c>
      <c s="9" r="H1682">
        <v>3.5000</v>
      </c>
      <c s="8" t="inlineStr" r="I1682">
        <is>
          <t xml:space="preserve">Y</t>
        </is>
      </c>
      <c s="8" t="inlineStr" r="J1682">
        <is>
          <t xml:space="preserve"> Will</t>
        </is>
      </c>
    </row>
    <row r="1683" ht="20.25" customHeight="0">
      <c s="5" t="inlineStr" r="A1683">
        <is>
          <t xml:space="preserve">28000305</t>
        </is>
      </c>
      <c s="5" t="inlineStr" r="B1683">
        <is>
          <t xml:space="preserve">TEMPORARY DITCH CHECKS</t>
        </is>
      </c>
      <c s="5" t="inlineStr" r="C1683">
        <is>
          <t xml:space="preserve">FOOT   </t>
        </is>
      </c>
      <c s="6" r="D1683">
        <v>1424.000</v>
      </c>
      <c s="7" r="E1683">
        <v>1</v>
      </c>
      <c s="8" t="inlineStr" r="F1683">
        <is>
          <t xml:space="preserve">62R25</t>
        </is>
      </c>
      <c s="8" t="inlineStr" r="G1683">
        <is>
          <t xml:space="preserve">003</t>
        </is>
      </c>
      <c s="9" r="H1683">
        <v>3.8500</v>
      </c>
      <c s="8" t="inlineStr" r="I1683">
        <is>
          <t xml:space="preserve"/>
        </is>
      </c>
      <c s="8" t="inlineStr" r="J1683">
        <is>
          <t xml:space="preserve"> Will</t>
        </is>
      </c>
    </row>
    <row r="1684" ht="20.25" customHeight="0">
      <c s="5" t="inlineStr" r="A1684">
        <is>
          <t xml:space="preserve">28000305</t>
        </is>
      </c>
      <c s="5" t="inlineStr" r="B1684">
        <is>
          <t xml:space="preserve">TEMPORARY DITCH CHECKS</t>
        </is>
      </c>
      <c s="5" t="inlineStr" r="C1684">
        <is>
          <t xml:space="preserve">FOOT   </t>
        </is>
      </c>
      <c s="6" r="D1684">
        <v>1424.000</v>
      </c>
      <c s="7" r="E1684">
        <v>1</v>
      </c>
      <c s="8" t="inlineStr" r="F1684">
        <is>
          <t xml:space="preserve">62R25</t>
        </is>
      </c>
      <c s="8" t="inlineStr" r="G1684">
        <is>
          <t xml:space="preserve">003</t>
        </is>
      </c>
      <c s="9" r="H1684">
        <v>20.0000</v>
      </c>
      <c s="8" t="inlineStr" r="I1684">
        <is>
          <t xml:space="preserve"/>
        </is>
      </c>
      <c s="8" t="inlineStr" r="J1684">
        <is>
          <t xml:space="preserve"> Will</t>
        </is>
      </c>
    </row>
    <row r="1685" ht="20.25" customHeight="0">
      <c s="5" t="inlineStr" r="A1685">
        <is>
          <t xml:space="preserve">28000305</t>
        </is>
      </c>
      <c s="5" t="inlineStr" r="B1685">
        <is>
          <t xml:space="preserve">TEMPORARY DITCH CHECKS</t>
        </is>
      </c>
      <c s="5" t="inlineStr" r="C1685">
        <is>
          <t xml:space="preserve">FOOT   </t>
        </is>
      </c>
      <c s="6" r="D1685">
        <v>1810.000</v>
      </c>
      <c s="7" r="E1685">
        <v>1</v>
      </c>
      <c s="8" t="inlineStr" r="F1685">
        <is>
          <t xml:space="preserve">62R26</t>
        </is>
      </c>
      <c s="8" t="inlineStr" r="G1685">
        <is>
          <t xml:space="preserve">004</t>
        </is>
      </c>
      <c s="9" r="H1685">
        <v>11.0000</v>
      </c>
      <c s="8" t="inlineStr" r="I1685">
        <is>
          <t xml:space="preserve">Y</t>
        </is>
      </c>
      <c s="8" t="inlineStr" r="J1685">
        <is>
          <t xml:space="preserve"> Will</t>
        </is>
      </c>
    </row>
    <row r="1686" ht="20.25" customHeight="0">
      <c s="5" t="inlineStr" r="A1686">
        <is>
          <t xml:space="preserve">28000305</t>
        </is>
      </c>
      <c s="5" t="inlineStr" r="B1686">
        <is>
          <t xml:space="preserve">TEMPORARY DITCH CHECKS</t>
        </is>
      </c>
      <c s="5" t="inlineStr" r="C1686">
        <is>
          <t xml:space="preserve">FOOT   </t>
        </is>
      </c>
      <c s="6" r="D1686">
        <v>1810.000</v>
      </c>
      <c s="7" r="E1686">
        <v>1</v>
      </c>
      <c s="8" t="inlineStr" r="F1686">
        <is>
          <t xml:space="preserve">62R26</t>
        </is>
      </c>
      <c s="8" t="inlineStr" r="G1686">
        <is>
          <t xml:space="preserve">004</t>
        </is>
      </c>
      <c s="9" r="H1686">
        <v>3.7000</v>
      </c>
      <c s="8" t="inlineStr" r="I1686">
        <is>
          <t xml:space="preserve"/>
        </is>
      </c>
      <c s="8" t="inlineStr" r="J1686">
        <is>
          <t xml:space="preserve"> Will</t>
        </is>
      </c>
    </row>
    <row r="1687" ht="20.25" customHeight="0">
      <c s="5" t="inlineStr" r="A1687">
        <is>
          <t xml:space="preserve">28000305</t>
        </is>
      </c>
      <c s="5" t="inlineStr" r="B1687">
        <is>
          <t xml:space="preserve">TEMPORARY DITCH CHECKS</t>
        </is>
      </c>
      <c s="5" t="inlineStr" r="C1687">
        <is>
          <t xml:space="preserve">FOOT   </t>
        </is>
      </c>
      <c s="6" r="D1687">
        <v>1810.000</v>
      </c>
      <c s="7" r="E1687">
        <v>1</v>
      </c>
      <c s="8" t="inlineStr" r="F1687">
        <is>
          <t xml:space="preserve">62R26</t>
        </is>
      </c>
      <c s="8" t="inlineStr" r="G1687">
        <is>
          <t xml:space="preserve">004</t>
        </is>
      </c>
      <c s="9" r="H1687">
        <v>3.7000</v>
      </c>
      <c s="8" t="inlineStr" r="I1687">
        <is>
          <t xml:space="preserve"/>
        </is>
      </c>
      <c s="8" t="inlineStr" r="J1687">
        <is>
          <t xml:space="preserve"> Will</t>
        </is>
      </c>
    </row>
    <row r="1688" ht="20.25" customHeight="0">
      <c s="5" t="inlineStr" r="A1688">
        <is>
          <t xml:space="preserve">28000305</t>
        </is>
      </c>
      <c s="5" t="inlineStr" r="B1688">
        <is>
          <t xml:space="preserve">TEMPORARY DITCH CHECKS</t>
        </is>
      </c>
      <c s="5" t="inlineStr" r="C1688">
        <is>
          <t xml:space="preserve">FOOT   </t>
        </is>
      </c>
      <c s="6" r="D1688">
        <v>1810.000</v>
      </c>
      <c s="7" r="E1688">
        <v>1</v>
      </c>
      <c s="8" t="inlineStr" r="F1688">
        <is>
          <t xml:space="preserve">62R26</t>
        </is>
      </c>
      <c s="8" t="inlineStr" r="G1688">
        <is>
          <t xml:space="preserve">004</t>
        </is>
      </c>
      <c s="9" r="H1688">
        <v>15.0000</v>
      </c>
      <c s="8" t="inlineStr" r="I1688">
        <is>
          <t xml:space="preserve"/>
        </is>
      </c>
      <c s="8" t="inlineStr" r="J1688">
        <is>
          <t xml:space="preserve"> Will</t>
        </is>
      </c>
    </row>
    <row r="1689" ht="20.25" customHeight="0">
      <c s="5" t="inlineStr" r="A1689">
        <is>
          <t xml:space="preserve">28000305</t>
        </is>
      </c>
      <c s="5" t="inlineStr" r="B1689">
        <is>
          <t xml:space="preserve">TEMPORARY DITCH CHECKS</t>
        </is>
      </c>
      <c s="5" t="inlineStr" r="C1689">
        <is>
          <t xml:space="preserve">FOOT   </t>
        </is>
      </c>
      <c s="6" r="D1689">
        <v>96.000</v>
      </c>
      <c s="7" r="E1689">
        <v>1</v>
      </c>
      <c s="8" t="inlineStr" r="F1689">
        <is>
          <t xml:space="preserve">62T94</t>
        </is>
      </c>
      <c s="8" t="inlineStr" r="G1689">
        <is>
          <t xml:space="preserve">010</t>
        </is>
      </c>
      <c s="9" r="H1689">
        <v>11.0000</v>
      </c>
      <c s="8" t="inlineStr" r="I1689">
        <is>
          <t xml:space="preserve">Y</t>
        </is>
      </c>
      <c s="8" t="inlineStr" r="J1689">
        <is>
          <t xml:space="preserve"> Cook</t>
        </is>
      </c>
    </row>
    <row r="1690" ht="20.25" customHeight="0">
      <c s="5" t="inlineStr" r="A1690">
        <is>
          <t xml:space="preserve">28000305</t>
        </is>
      </c>
      <c s="5" t="inlineStr" r="B1690">
        <is>
          <t xml:space="preserve">TEMPORARY DITCH CHECKS</t>
        </is>
      </c>
      <c s="5" t="inlineStr" r="C1690">
        <is>
          <t xml:space="preserve">FOOT   </t>
        </is>
      </c>
      <c s="6" r="D1690">
        <v>96.000</v>
      </c>
      <c s="7" r="E1690">
        <v>1</v>
      </c>
      <c s="8" t="inlineStr" r="F1690">
        <is>
          <t xml:space="preserve">62T94</t>
        </is>
      </c>
      <c s="8" t="inlineStr" r="G1690">
        <is>
          <t xml:space="preserve">010</t>
        </is>
      </c>
      <c s="9" r="H1690">
        <v>10.0000</v>
      </c>
      <c s="8" t="inlineStr" r="I1690">
        <is>
          <t xml:space="preserve"/>
        </is>
      </c>
      <c s="8" t="inlineStr" r="J1690">
        <is>
          <t xml:space="preserve"> Cook</t>
        </is>
      </c>
    </row>
    <row r="1691" ht="20.25" customHeight="0">
      <c s="5" t="inlineStr" r="A1691">
        <is>
          <t xml:space="preserve">28000305</t>
        </is>
      </c>
      <c s="5" t="inlineStr" r="B1691">
        <is>
          <t xml:space="preserve">TEMPORARY DITCH CHECKS</t>
        </is>
      </c>
      <c s="5" t="inlineStr" r="C1691">
        <is>
          <t xml:space="preserve">FOOT   </t>
        </is>
      </c>
      <c s="6" r="D1691">
        <v>96.000</v>
      </c>
      <c s="7" r="E1691">
        <v>1</v>
      </c>
      <c s="8" t="inlineStr" r="F1691">
        <is>
          <t xml:space="preserve">62T94</t>
        </is>
      </c>
      <c s="8" t="inlineStr" r="G1691">
        <is>
          <t xml:space="preserve">010</t>
        </is>
      </c>
      <c s="9" r="H1691">
        <v>10.0000</v>
      </c>
      <c s="8" t="inlineStr" r="I1691">
        <is>
          <t xml:space="preserve"/>
        </is>
      </c>
      <c s="8" t="inlineStr" r="J1691">
        <is>
          <t xml:space="preserve"> Cook</t>
        </is>
      </c>
    </row>
    <row r="1692" ht="20.25" customHeight="0">
      <c s="5" t="inlineStr" r="A1692">
        <is>
          <t xml:space="preserve">28000305</t>
        </is>
      </c>
      <c s="5" t="inlineStr" r="B1692">
        <is>
          <t xml:space="preserve">TEMPORARY DITCH CHECKS</t>
        </is>
      </c>
      <c s="5" t="inlineStr" r="C1692">
        <is>
          <t xml:space="preserve">FOOT   </t>
        </is>
      </c>
      <c s="6" r="D1692">
        <v>96.000</v>
      </c>
      <c s="7" r="E1692">
        <v>1</v>
      </c>
      <c s="8" t="inlineStr" r="F1692">
        <is>
          <t xml:space="preserve">62T94</t>
        </is>
      </c>
      <c s="8" t="inlineStr" r="G1692">
        <is>
          <t xml:space="preserve">010</t>
        </is>
      </c>
      <c s="9" r="H1692">
        <v>10.0000</v>
      </c>
      <c s="8" t="inlineStr" r="I1692">
        <is>
          <t xml:space="preserve"/>
        </is>
      </c>
      <c s="8" t="inlineStr" r="J1692">
        <is>
          <t xml:space="preserve"> Cook</t>
        </is>
      </c>
    </row>
    <row r="1693" ht="20.25" customHeight="0">
      <c s="5" t="inlineStr" r="A1693">
        <is>
          <t xml:space="preserve">28000305</t>
        </is>
      </c>
      <c s="5" t="inlineStr" r="B1693">
        <is>
          <t xml:space="preserve">TEMPORARY DITCH CHECKS</t>
        </is>
      </c>
      <c s="5" t="inlineStr" r="C1693">
        <is>
          <t xml:space="preserve">FOOT   </t>
        </is>
      </c>
      <c s="6" r="D1693">
        <v>96.000</v>
      </c>
      <c s="7" r="E1693">
        <v>1</v>
      </c>
      <c s="8" t="inlineStr" r="F1693">
        <is>
          <t xml:space="preserve">62T94</t>
        </is>
      </c>
      <c s="8" t="inlineStr" r="G1693">
        <is>
          <t xml:space="preserve">010</t>
        </is>
      </c>
      <c s="9" r="H1693">
        <v>12.0000</v>
      </c>
      <c s="8" t="inlineStr" r="I1693">
        <is>
          <t xml:space="preserve"/>
        </is>
      </c>
      <c s="8" t="inlineStr" r="J1693">
        <is>
          <t xml:space="preserve"> Cook</t>
        </is>
      </c>
    </row>
    <row r="1694" ht="20.25" customHeight="0">
      <c s="5" t="inlineStr" r="A1694">
        <is>
          <t xml:space="preserve">28000305</t>
        </is>
      </c>
      <c s="5" t="inlineStr" r="B1694">
        <is>
          <t xml:space="preserve">TEMPORARY DITCH CHECKS</t>
        </is>
      </c>
      <c s="5" t="inlineStr" r="C1694">
        <is>
          <t xml:space="preserve">FOOT   </t>
        </is>
      </c>
      <c s="6" r="D1694">
        <v>96.000</v>
      </c>
      <c s="7" r="E1694">
        <v>1</v>
      </c>
      <c s="8" t="inlineStr" r="F1694">
        <is>
          <t xml:space="preserve">62T94</t>
        </is>
      </c>
      <c s="8" t="inlineStr" r="G1694">
        <is>
          <t xml:space="preserve">010</t>
        </is>
      </c>
      <c s="9" r="H1694">
        <v>12.5000</v>
      </c>
      <c s="8" t="inlineStr" r="I1694">
        <is>
          <t xml:space="preserve"/>
        </is>
      </c>
      <c s="8" t="inlineStr" r="J1694">
        <is>
          <t xml:space="preserve"> Cook</t>
        </is>
      </c>
    </row>
    <row r="1695" ht="20.25" customHeight="0">
      <c s="5" t="inlineStr" r="A1695">
        <is>
          <t xml:space="preserve">28000305</t>
        </is>
      </c>
      <c s="5" t="inlineStr" r="B1695">
        <is>
          <t xml:space="preserve">TEMPORARY DITCH CHECKS</t>
        </is>
      </c>
      <c s="5" t="inlineStr" r="C1695">
        <is>
          <t xml:space="preserve">FOOT   </t>
        </is>
      </c>
      <c s="6" r="D1695">
        <v>96.000</v>
      </c>
      <c s="7" r="E1695">
        <v>1</v>
      </c>
      <c s="8" t="inlineStr" r="F1695">
        <is>
          <t xml:space="preserve">62T94</t>
        </is>
      </c>
      <c s="8" t="inlineStr" r="G1695">
        <is>
          <t xml:space="preserve">010</t>
        </is>
      </c>
      <c s="9" r="H1695">
        <v>12.5000</v>
      </c>
      <c s="8" t="inlineStr" r="I1695">
        <is>
          <t xml:space="preserve"/>
        </is>
      </c>
      <c s="8" t="inlineStr" r="J1695">
        <is>
          <t xml:space="preserve"> Cook</t>
        </is>
      </c>
    </row>
    <row r="1696" ht="20.25" customHeight="0">
      <c s="5" t="inlineStr" r="A1696">
        <is>
          <t xml:space="preserve">28000305</t>
        </is>
      </c>
      <c s="5" t="inlineStr" r="B1696">
        <is>
          <t xml:space="preserve">TEMPORARY DITCH CHECKS</t>
        </is>
      </c>
      <c s="5" t="inlineStr" r="C1696">
        <is>
          <t xml:space="preserve">FOOT   </t>
        </is>
      </c>
      <c s="6" r="D1696">
        <v>96.000</v>
      </c>
      <c s="7" r="E1696">
        <v>1</v>
      </c>
      <c s="8" t="inlineStr" r="F1696">
        <is>
          <t xml:space="preserve">62T94</t>
        </is>
      </c>
      <c s="8" t="inlineStr" r="G1696">
        <is>
          <t xml:space="preserve">010</t>
        </is>
      </c>
      <c s="9" r="H1696">
        <v>13.7500</v>
      </c>
      <c s="8" t="inlineStr" r="I1696">
        <is>
          <t xml:space="preserve"/>
        </is>
      </c>
      <c s="8" t="inlineStr" r="J1696">
        <is>
          <t xml:space="preserve"> Cook</t>
        </is>
      </c>
    </row>
    <row r="1697" ht="20.25" customHeight="0">
      <c s="5" t="inlineStr" r="A1697">
        <is>
          <t xml:space="preserve">28000305</t>
        </is>
      </c>
      <c s="5" t="inlineStr" r="B1697">
        <is>
          <t xml:space="preserve">TEMPORARY DITCH CHECKS</t>
        </is>
      </c>
      <c s="5" t="inlineStr" r="C1697">
        <is>
          <t xml:space="preserve">FOOT   </t>
        </is>
      </c>
      <c s="6" r="D1697">
        <v>96.000</v>
      </c>
      <c s="7" r="E1697">
        <v>1</v>
      </c>
      <c s="8" t="inlineStr" r="F1697">
        <is>
          <t xml:space="preserve">62T94</t>
        </is>
      </c>
      <c s="8" t="inlineStr" r="G1697">
        <is>
          <t xml:space="preserve">010</t>
        </is>
      </c>
      <c s="9" r="H1697">
        <v>18.0000</v>
      </c>
      <c s="8" t="inlineStr" r="I1697">
        <is>
          <t xml:space="preserve"/>
        </is>
      </c>
      <c s="8" t="inlineStr" r="J1697">
        <is>
          <t xml:space="preserve"> Cook</t>
        </is>
      </c>
    </row>
    <row r="1698" ht="20.25" customHeight="0">
      <c s="5" t="inlineStr" r="A1698">
        <is>
          <t xml:space="preserve">28000305</t>
        </is>
      </c>
      <c s="5" t="inlineStr" r="B1698">
        <is>
          <t xml:space="preserve">TEMPORARY DITCH CHECKS</t>
        </is>
      </c>
      <c s="5" t="inlineStr" r="C1698">
        <is>
          <t xml:space="preserve">FOOT   </t>
        </is>
      </c>
      <c s="6" r="D1698">
        <v>90.000</v>
      </c>
      <c s="7" r="E1698">
        <v>6</v>
      </c>
      <c s="8" t="inlineStr" r="F1698">
        <is>
          <t xml:space="preserve">72994</t>
        </is>
      </c>
      <c s="8" t="inlineStr" r="G1698">
        <is>
          <t xml:space="preserve">038</t>
        </is>
      </c>
      <c s="9" r="H1698">
        <v>75.0000</v>
      </c>
      <c s="8" t="inlineStr" r="I1698">
        <is>
          <t xml:space="preserve">Y</t>
        </is>
      </c>
      <c s="8" t="inlineStr" r="J1698">
        <is>
          <t xml:space="preserve"> Christian</t>
        </is>
      </c>
    </row>
    <row r="1699" ht="20.25" customHeight="0">
      <c s="5" t="inlineStr" r="A1699">
        <is>
          <t xml:space="preserve">28000305</t>
        </is>
      </c>
      <c s="5" t="inlineStr" r="B1699">
        <is>
          <t xml:space="preserve">TEMPORARY DITCH CHECKS</t>
        </is>
      </c>
      <c s="5" t="inlineStr" r="C1699">
        <is>
          <t xml:space="preserve">FOOT   </t>
        </is>
      </c>
      <c s="6" r="D1699">
        <v>90.000</v>
      </c>
      <c s="7" r="E1699">
        <v>6</v>
      </c>
      <c s="8" t="inlineStr" r="F1699">
        <is>
          <t xml:space="preserve">72994</t>
        </is>
      </c>
      <c s="8" t="inlineStr" r="G1699">
        <is>
          <t xml:space="preserve">038</t>
        </is>
      </c>
      <c s="9" r="H1699">
        <v>24.0000</v>
      </c>
      <c s="8" t="inlineStr" r="I1699">
        <is>
          <t xml:space="preserve"/>
        </is>
      </c>
      <c s="8" t="inlineStr" r="J1699">
        <is>
          <t xml:space="preserve"> Christian</t>
        </is>
      </c>
    </row>
    <row r="1700" ht="20.25" customHeight="0">
      <c s="5" t="inlineStr" r="A1700">
        <is>
          <t xml:space="preserve">28000305</t>
        </is>
      </c>
      <c s="5" t="inlineStr" r="B1700">
        <is>
          <t xml:space="preserve">TEMPORARY DITCH CHECKS</t>
        </is>
      </c>
      <c s="5" t="inlineStr" r="C1700">
        <is>
          <t xml:space="preserve">FOOT   </t>
        </is>
      </c>
      <c s="6" r="D1700">
        <v>90.000</v>
      </c>
      <c s="7" r="E1700">
        <v>6</v>
      </c>
      <c s="8" t="inlineStr" r="F1700">
        <is>
          <t xml:space="preserve">72994</t>
        </is>
      </c>
      <c s="8" t="inlineStr" r="G1700">
        <is>
          <t xml:space="preserve">038</t>
        </is>
      </c>
      <c s="9" r="H1700">
        <v>28.1900</v>
      </c>
      <c s="8" t="inlineStr" r="I1700">
        <is>
          <t xml:space="preserve"/>
        </is>
      </c>
      <c s="8" t="inlineStr" r="J1700">
        <is>
          <t xml:space="preserve"> Christian</t>
        </is>
      </c>
    </row>
    <row r="1701" ht="20.25" customHeight="0">
      <c s="5" t="inlineStr" r="A1701">
        <is>
          <t xml:space="preserve">28000305</t>
        </is>
      </c>
      <c s="5" t="inlineStr" r="B1701">
        <is>
          <t xml:space="preserve">TEMPORARY DITCH CHECKS</t>
        </is>
      </c>
      <c s="5" t="inlineStr" r="C1701">
        <is>
          <t xml:space="preserve">FOOT   </t>
        </is>
      </c>
      <c s="6" r="D1701">
        <v>90.000</v>
      </c>
      <c s="7" r="E1701">
        <v>6</v>
      </c>
      <c s="8" t="inlineStr" r="F1701">
        <is>
          <t xml:space="preserve">72994</t>
        </is>
      </c>
      <c s="8" t="inlineStr" r="G1701">
        <is>
          <t xml:space="preserve">038</t>
        </is>
      </c>
      <c s="9" r="H1701">
        <v>31.9600</v>
      </c>
      <c s="8" t="inlineStr" r="I1701">
        <is>
          <t xml:space="preserve"/>
        </is>
      </c>
      <c s="8" t="inlineStr" r="J1701">
        <is>
          <t xml:space="preserve"> Christian</t>
        </is>
      </c>
    </row>
    <row r="1702" ht="20.25" customHeight="0">
      <c s="5" t="inlineStr" r="A1702">
        <is>
          <t xml:space="preserve">28000305</t>
        </is>
      </c>
      <c s="5" t="inlineStr" r="B1702">
        <is>
          <t xml:space="preserve">TEMPORARY DITCH CHECKS</t>
        </is>
      </c>
      <c s="5" t="inlineStr" r="C1702">
        <is>
          <t xml:space="preserve">FOOT   </t>
        </is>
      </c>
      <c s="6" r="D1702">
        <v>15.000</v>
      </c>
      <c s="7" r="E1702">
        <v>8</v>
      </c>
      <c s="8" t="inlineStr" r="F1702">
        <is>
          <t xml:space="preserve">76R46</t>
        </is>
      </c>
      <c s="8" t="inlineStr" r="G1702">
        <is>
          <t xml:space="preserve">051</t>
        </is>
      </c>
      <c s="9" r="H1702">
        <v>15.0000</v>
      </c>
      <c s="8" t="inlineStr" r="I1702">
        <is>
          <t xml:space="preserve">Y</t>
        </is>
      </c>
      <c s="8" t="inlineStr" r="J1702">
        <is>
          <t xml:space="preserve"> Madison</t>
        </is>
      </c>
    </row>
    <row r="1703" ht="20.25" customHeight="0">
      <c s="5" t="inlineStr" r="A1703">
        <is>
          <t xml:space="preserve">28000305</t>
        </is>
      </c>
      <c s="5" t="inlineStr" r="B1703">
        <is>
          <t xml:space="preserve">TEMPORARY DITCH CHECKS</t>
        </is>
      </c>
      <c s="5" t="inlineStr" r="C1703">
        <is>
          <t xml:space="preserve">FOOT   </t>
        </is>
      </c>
      <c s="6" r="D1703">
        <v>15.000</v>
      </c>
      <c s="7" r="E1703">
        <v>8</v>
      </c>
      <c s="8" t="inlineStr" r="F1703">
        <is>
          <t xml:space="preserve">76R46</t>
        </is>
      </c>
      <c s="8" t="inlineStr" r="G1703">
        <is>
          <t xml:space="preserve">051</t>
        </is>
      </c>
      <c s="9" r="H1703">
        <v>11.9000</v>
      </c>
      <c s="8" t="inlineStr" r="I1703">
        <is>
          <t xml:space="preserve"/>
        </is>
      </c>
      <c s="8" t="inlineStr" r="J1703">
        <is>
          <t xml:space="preserve"> Madison</t>
        </is>
      </c>
    </row>
    <row r="1704" ht="20.25" customHeight="0">
      <c s="5" t="inlineStr" r="A1704">
        <is>
          <t xml:space="preserve">28000305</t>
        </is>
      </c>
      <c s="5" t="inlineStr" r="B1704">
        <is>
          <t xml:space="preserve">TEMPORARY DITCH CHECKS</t>
        </is>
      </c>
      <c s="5" t="inlineStr" r="C1704">
        <is>
          <t xml:space="preserve">FOOT   </t>
        </is>
      </c>
      <c s="6" r="D1704">
        <v>15.000</v>
      </c>
      <c s="7" r="E1704">
        <v>8</v>
      </c>
      <c s="8" t="inlineStr" r="F1704">
        <is>
          <t xml:space="preserve">76R46</t>
        </is>
      </c>
      <c s="8" t="inlineStr" r="G1704">
        <is>
          <t xml:space="preserve">051</t>
        </is>
      </c>
      <c s="9" r="H1704">
        <v>11.9000</v>
      </c>
      <c s="8" t="inlineStr" r="I1704">
        <is>
          <t xml:space="preserve"/>
        </is>
      </c>
      <c s="8" t="inlineStr" r="J1704">
        <is>
          <t xml:space="preserve"> Madison</t>
        </is>
      </c>
    </row>
    <row r="1705" ht="20.25" customHeight="0">
      <c s="5" t="inlineStr" r="A1705">
        <is>
          <t xml:space="preserve">28000305</t>
        </is>
      </c>
      <c s="5" t="inlineStr" r="B1705">
        <is>
          <t xml:space="preserve">TEMPORARY DITCH CHECKS</t>
        </is>
      </c>
      <c s="5" t="inlineStr" r="C1705">
        <is>
          <t xml:space="preserve">FOOT   </t>
        </is>
      </c>
      <c s="6" r="D1705">
        <v>114.000</v>
      </c>
      <c s="7" r="E1705">
        <v>2</v>
      </c>
      <c s="8" t="inlineStr" r="F1705">
        <is>
          <t xml:space="preserve">85762</t>
        </is>
      </c>
      <c s="8" t="inlineStr" r="G1705">
        <is>
          <t xml:space="preserve">091</t>
        </is>
      </c>
      <c s="9" r="H1705">
        <v>18.0000</v>
      </c>
      <c s="8" t="inlineStr" r="I1705">
        <is>
          <t xml:space="preserve">Y</t>
        </is>
      </c>
      <c s="8" t="inlineStr" r="J1705">
        <is>
          <t xml:space="preserve"> Lee</t>
        </is>
      </c>
    </row>
    <row r="1706" ht="20.25" customHeight="0">
      <c s="5" t="inlineStr" r="A1706">
        <is>
          <t xml:space="preserve">28000305</t>
        </is>
      </c>
      <c s="5" t="inlineStr" r="B1706">
        <is>
          <t xml:space="preserve">TEMPORARY DITCH CHECKS</t>
        </is>
      </c>
      <c s="5" t="inlineStr" r="C1706">
        <is>
          <t xml:space="preserve">FOOT   </t>
        </is>
      </c>
      <c s="6" r="D1706">
        <v>114.000</v>
      </c>
      <c s="7" r="E1706">
        <v>2</v>
      </c>
      <c s="8" t="inlineStr" r="F1706">
        <is>
          <t xml:space="preserve">85762</t>
        </is>
      </c>
      <c s="8" t="inlineStr" r="G1706">
        <is>
          <t xml:space="preserve">091</t>
        </is>
      </c>
      <c s="9" r="H1706">
        <v>12.0000</v>
      </c>
      <c s="8" t="inlineStr" r="I1706">
        <is>
          <t xml:space="preserve"/>
        </is>
      </c>
      <c s="8" t="inlineStr" r="J1706">
        <is>
          <t xml:space="preserve"> Lee</t>
        </is>
      </c>
    </row>
    <row r="1707" ht="20.25" customHeight="0">
      <c s="5" t="inlineStr" r="A1707">
        <is>
          <t xml:space="preserve">28000305</t>
        </is>
      </c>
      <c s="5" t="inlineStr" r="B1707">
        <is>
          <t xml:space="preserve">TEMPORARY DITCH CHECKS</t>
        </is>
      </c>
      <c s="5" t="inlineStr" r="C1707">
        <is>
          <t xml:space="preserve">FOOT   </t>
        </is>
      </c>
      <c s="6" r="D1707">
        <v>572.000</v>
      </c>
      <c s="7" r="E1707">
        <v>8</v>
      </c>
      <c s="8" t="inlineStr" r="F1707">
        <is>
          <t xml:space="preserve">97708</t>
        </is>
      </c>
      <c s="8" t="inlineStr" r="G1707">
        <is>
          <t xml:space="preserve">075</t>
        </is>
      </c>
      <c s="9" r="H1707">
        <v>23.8000</v>
      </c>
      <c s="8" t="inlineStr" r="I1707">
        <is>
          <t xml:space="preserve">Y</t>
        </is>
      </c>
      <c s="8" t="inlineStr" r="J1707">
        <is>
          <t xml:space="preserve"> Madison</t>
        </is>
      </c>
    </row>
    <row r="1708" ht="20.25" customHeight="0">
      <c s="5" t="inlineStr" r="A1708">
        <is>
          <t xml:space="preserve">28000305</t>
        </is>
      </c>
      <c s="5" t="inlineStr" r="B1708">
        <is>
          <t xml:space="preserve">TEMPORARY DITCH CHECKS</t>
        </is>
      </c>
      <c s="5" t="inlineStr" r="C1708">
        <is>
          <t xml:space="preserve">FOOT   </t>
        </is>
      </c>
      <c s="6" r="D1708">
        <v>572.000</v>
      </c>
      <c s="7" r="E1708">
        <v>8</v>
      </c>
      <c s="8" t="inlineStr" r="F1708">
        <is>
          <t xml:space="preserve">97708</t>
        </is>
      </c>
      <c s="8" t="inlineStr" r="G1708">
        <is>
          <t xml:space="preserve">075</t>
        </is>
      </c>
      <c s="9" r="H1708">
        <v>7.2500</v>
      </c>
      <c s="8" t="inlineStr" r="I1708">
        <is>
          <t xml:space="preserve"/>
        </is>
      </c>
      <c s="8" t="inlineStr" r="J1708">
        <is>
          <t xml:space="preserve"> Madison</t>
        </is>
      </c>
    </row>
    <row r="1709" ht="20.25" customHeight="0">
      <c s="5" t="inlineStr" r="A1709">
        <is>
          <t xml:space="preserve">28000305</t>
        </is>
      </c>
      <c s="5" t="inlineStr" r="B1709">
        <is>
          <t xml:space="preserve">TEMPORARY DITCH CHECKS</t>
        </is>
      </c>
      <c s="5" t="inlineStr" r="C1709">
        <is>
          <t xml:space="preserve">FOOT   </t>
        </is>
      </c>
      <c s="6" r="D1709">
        <v>572.000</v>
      </c>
      <c s="7" r="E1709">
        <v>8</v>
      </c>
      <c s="8" t="inlineStr" r="F1709">
        <is>
          <t xml:space="preserve">97708</t>
        </is>
      </c>
      <c s="8" t="inlineStr" r="G1709">
        <is>
          <t xml:space="preserve">075</t>
        </is>
      </c>
      <c s="9" r="H1709">
        <v>24.7500</v>
      </c>
      <c s="8" t="inlineStr" r="I1709">
        <is>
          <t xml:space="preserve"/>
        </is>
      </c>
      <c s="8" t="inlineStr" r="J1709">
        <is>
          <t xml:space="preserve"> Madison</t>
        </is>
      </c>
    </row>
    <row r="1710" ht="20.25" customHeight="0">
      <c s="5" t="inlineStr" r="A1710">
        <is>
          <t xml:space="preserve">28000305</t>
        </is>
      </c>
      <c s="5" t="inlineStr" r="B1710">
        <is>
          <t xml:space="preserve">TEMPORARY DITCH CHECKS</t>
        </is>
      </c>
      <c s="5" t="inlineStr" r="C1710">
        <is>
          <t xml:space="preserve">FOOT   </t>
        </is>
      </c>
      <c s="6" r="D1710">
        <v>144.000</v>
      </c>
      <c s="7" r="E1710">
        <v>8</v>
      </c>
      <c s="8" t="inlineStr" r="F1710">
        <is>
          <t xml:space="preserve">97841</t>
        </is>
      </c>
      <c s="8" t="inlineStr" r="G1710">
        <is>
          <t xml:space="preserve">092</t>
        </is>
      </c>
      <c s="9" r="H1710">
        <v>10.7500</v>
      </c>
      <c s="8" t="inlineStr" r="I1710">
        <is>
          <t xml:space="preserve">Y</t>
        </is>
      </c>
      <c s="8" t="inlineStr" r="J1710">
        <is>
          <t xml:space="preserve"> Madison</t>
        </is>
      </c>
    </row>
    <row r="1711" ht="20.25" customHeight="0">
      <c s="5" t="inlineStr" r="A1711">
        <is>
          <t xml:space="preserve">28000305</t>
        </is>
      </c>
      <c s="5" t="inlineStr" r="B1711">
        <is>
          <t xml:space="preserve">TEMPORARY DITCH CHECKS</t>
        </is>
      </c>
      <c s="5" t="inlineStr" r="C1711">
        <is>
          <t xml:space="preserve">FOOT   </t>
        </is>
      </c>
      <c s="6" r="D1711">
        <v>144.000</v>
      </c>
      <c s="7" r="E1711">
        <v>8</v>
      </c>
      <c s="8" t="inlineStr" r="F1711">
        <is>
          <t xml:space="preserve">97841</t>
        </is>
      </c>
      <c s="8" t="inlineStr" r="G1711">
        <is>
          <t xml:space="preserve">092</t>
        </is>
      </c>
      <c s="9" r="H1711">
        <v>11.0000</v>
      </c>
      <c s="8" t="inlineStr" r="I1711">
        <is>
          <t xml:space="preserve"/>
        </is>
      </c>
      <c s="8" t="inlineStr" r="J1711">
        <is>
          <t xml:space="preserve"> Madison</t>
        </is>
      </c>
    </row>
    <row r="1712" ht="20.25" customHeight="0">
      <c s="5" t="inlineStr" r="A1712">
        <is>
          <t xml:space="preserve">28000400</t>
        </is>
      </c>
      <c s="5" t="inlineStr" r="B1712">
        <is>
          <t xml:space="preserve">PERIMETER EROSION BARRIER</t>
        </is>
      </c>
      <c s="5" t="inlineStr" r="C1712">
        <is>
          <t xml:space="preserve">FOOT   </t>
        </is>
      </c>
      <c s="6" r="D1712">
        <v>659.000</v>
      </c>
      <c s="7" r="E1712">
        <v>1</v>
      </c>
      <c s="8" t="inlineStr" r="F1712">
        <is>
          <t xml:space="preserve">61G80</t>
        </is>
      </c>
      <c s="8" t="inlineStr" r="G1712">
        <is>
          <t xml:space="preserve">093</t>
        </is>
      </c>
      <c s="9" r="H1712">
        <v>5.0000</v>
      </c>
      <c s="8" t="inlineStr" r="I1712">
        <is>
          <t xml:space="preserve">Y</t>
        </is>
      </c>
      <c s="8" t="inlineStr" r="J1712">
        <is>
          <t xml:space="preserve"> DuPage</t>
        </is>
      </c>
    </row>
    <row r="1713" ht="20.25" customHeight="0">
      <c s="5" t="inlineStr" r="A1713">
        <is>
          <t xml:space="preserve">28000400</t>
        </is>
      </c>
      <c s="5" t="inlineStr" r="B1713">
        <is>
          <t xml:space="preserve">PERIMETER EROSION BARRIER</t>
        </is>
      </c>
      <c s="5" t="inlineStr" r="C1713">
        <is>
          <t xml:space="preserve">FOOT   </t>
        </is>
      </c>
      <c s="6" r="D1713">
        <v>659.000</v>
      </c>
      <c s="7" r="E1713">
        <v>1</v>
      </c>
      <c s="8" t="inlineStr" r="F1713">
        <is>
          <t xml:space="preserve">61G80</t>
        </is>
      </c>
      <c s="8" t="inlineStr" r="G1713">
        <is>
          <t xml:space="preserve">093</t>
        </is>
      </c>
      <c s="9" r="H1713">
        <v>4.0000</v>
      </c>
      <c s="8" t="inlineStr" r="I1713">
        <is>
          <t xml:space="preserve"/>
        </is>
      </c>
      <c s="8" t="inlineStr" r="J1713">
        <is>
          <t xml:space="preserve"> DuPage</t>
        </is>
      </c>
    </row>
    <row r="1714" ht="20.25" customHeight="0">
      <c s="5" t="inlineStr" r="A1714">
        <is>
          <t xml:space="preserve">28000400</t>
        </is>
      </c>
      <c s="5" t="inlineStr" r="B1714">
        <is>
          <t xml:space="preserve">PERIMETER EROSION BARRIER</t>
        </is>
      </c>
      <c s="5" t="inlineStr" r="C1714">
        <is>
          <t xml:space="preserve">FOOT   </t>
        </is>
      </c>
      <c s="6" r="D1714">
        <v>659.000</v>
      </c>
      <c s="7" r="E1714">
        <v>1</v>
      </c>
      <c s="8" t="inlineStr" r="F1714">
        <is>
          <t xml:space="preserve">61G80</t>
        </is>
      </c>
      <c s="8" t="inlineStr" r="G1714">
        <is>
          <t xml:space="preserve">093</t>
        </is>
      </c>
      <c s="9" r="H1714">
        <v>4.0000</v>
      </c>
      <c s="8" t="inlineStr" r="I1714">
        <is>
          <t xml:space="preserve"/>
        </is>
      </c>
      <c s="8" t="inlineStr" r="J1714">
        <is>
          <t xml:space="preserve"> DuPage</t>
        </is>
      </c>
    </row>
    <row r="1715" ht="20.25" customHeight="0">
      <c s="5" t="inlineStr" r="A1715">
        <is>
          <t xml:space="preserve">28000400</t>
        </is>
      </c>
      <c s="5" t="inlineStr" r="B1715">
        <is>
          <t xml:space="preserve">PERIMETER EROSION BARRIER</t>
        </is>
      </c>
      <c s="5" t="inlineStr" r="C1715">
        <is>
          <t xml:space="preserve">FOOT   </t>
        </is>
      </c>
      <c s="6" r="D1715">
        <v>659.000</v>
      </c>
      <c s="7" r="E1715">
        <v>1</v>
      </c>
      <c s="8" t="inlineStr" r="F1715">
        <is>
          <t xml:space="preserve">61G80</t>
        </is>
      </c>
      <c s="8" t="inlineStr" r="G1715">
        <is>
          <t xml:space="preserve">093</t>
        </is>
      </c>
      <c s="9" r="H1715">
        <v>4.0000</v>
      </c>
      <c s="8" t="inlineStr" r="I1715">
        <is>
          <t xml:space="preserve"/>
        </is>
      </c>
      <c s="8" t="inlineStr" r="J1715">
        <is>
          <t xml:space="preserve"> DuPage</t>
        </is>
      </c>
    </row>
    <row r="1716" ht="20.25" customHeight="0">
      <c s="5" t="inlineStr" r="A1716">
        <is>
          <t xml:space="preserve">28000400</t>
        </is>
      </c>
      <c s="5" t="inlineStr" r="B1716">
        <is>
          <t xml:space="preserve">PERIMETER EROSION BARRIER</t>
        </is>
      </c>
      <c s="5" t="inlineStr" r="C1716">
        <is>
          <t xml:space="preserve">FOOT   </t>
        </is>
      </c>
      <c s="6" r="D1716">
        <v>659.000</v>
      </c>
      <c s="7" r="E1716">
        <v>1</v>
      </c>
      <c s="8" t="inlineStr" r="F1716">
        <is>
          <t xml:space="preserve">61G80</t>
        </is>
      </c>
      <c s="8" t="inlineStr" r="G1716">
        <is>
          <t xml:space="preserve">093</t>
        </is>
      </c>
      <c s="9" r="H1716">
        <v>4.0000</v>
      </c>
      <c s="8" t="inlineStr" r="I1716">
        <is>
          <t xml:space="preserve"/>
        </is>
      </c>
      <c s="8" t="inlineStr" r="J1716">
        <is>
          <t xml:space="preserve"> DuPage</t>
        </is>
      </c>
    </row>
    <row r="1717" ht="20.25" customHeight="0">
      <c s="5" t="inlineStr" r="A1717">
        <is>
          <t xml:space="preserve">28000400</t>
        </is>
      </c>
      <c s="5" t="inlineStr" r="B1717">
        <is>
          <t xml:space="preserve">PERIMETER EROSION BARRIER</t>
        </is>
      </c>
      <c s="5" t="inlineStr" r="C1717">
        <is>
          <t xml:space="preserve">FOOT   </t>
        </is>
      </c>
      <c s="6" r="D1717">
        <v>659.000</v>
      </c>
      <c s="7" r="E1717">
        <v>1</v>
      </c>
      <c s="8" t="inlineStr" r="F1717">
        <is>
          <t xml:space="preserve">61G80</t>
        </is>
      </c>
      <c s="8" t="inlineStr" r="G1717">
        <is>
          <t xml:space="preserve">093</t>
        </is>
      </c>
      <c s="9" r="H1717">
        <v>4.0000</v>
      </c>
      <c s="8" t="inlineStr" r="I1717">
        <is>
          <t xml:space="preserve"/>
        </is>
      </c>
      <c s="8" t="inlineStr" r="J1717">
        <is>
          <t xml:space="preserve"> DuPage</t>
        </is>
      </c>
    </row>
    <row r="1718" ht="20.25" customHeight="0">
      <c s="5" t="inlineStr" r="A1718">
        <is>
          <t xml:space="preserve">28000400</t>
        </is>
      </c>
      <c s="5" t="inlineStr" r="B1718">
        <is>
          <t xml:space="preserve">PERIMETER EROSION BARRIER</t>
        </is>
      </c>
      <c s="5" t="inlineStr" r="C1718">
        <is>
          <t xml:space="preserve">FOOT   </t>
        </is>
      </c>
      <c s="6" r="D1718">
        <v>659.000</v>
      </c>
      <c s="7" r="E1718">
        <v>1</v>
      </c>
      <c s="8" t="inlineStr" r="F1718">
        <is>
          <t xml:space="preserve">61G80</t>
        </is>
      </c>
      <c s="8" t="inlineStr" r="G1718">
        <is>
          <t xml:space="preserve">093</t>
        </is>
      </c>
      <c s="9" r="H1718">
        <v>4.4000</v>
      </c>
      <c s="8" t="inlineStr" r="I1718">
        <is>
          <t xml:space="preserve"/>
        </is>
      </c>
      <c s="8" t="inlineStr" r="J1718">
        <is>
          <t xml:space="preserve"> DuPage</t>
        </is>
      </c>
    </row>
    <row r="1719" ht="20.25" customHeight="0">
      <c s="5" t="inlineStr" r="A1719">
        <is>
          <t xml:space="preserve">28000400</t>
        </is>
      </c>
      <c s="5" t="inlineStr" r="B1719">
        <is>
          <t xml:space="preserve">PERIMETER EROSION BARRIER</t>
        </is>
      </c>
      <c s="5" t="inlineStr" r="C1719">
        <is>
          <t xml:space="preserve">FOOT   </t>
        </is>
      </c>
      <c s="6" r="D1719">
        <v>1344.000</v>
      </c>
      <c s="7" r="E1719">
        <v>1</v>
      </c>
      <c s="8" t="inlineStr" r="F1719">
        <is>
          <t xml:space="preserve">61J71</t>
        </is>
      </c>
      <c s="8" t="inlineStr" r="G1719">
        <is>
          <t xml:space="preserve">063</t>
        </is>
      </c>
      <c s="9" r="H1719">
        <v>2.7500</v>
      </c>
      <c s="8" t="inlineStr" r="I1719">
        <is>
          <t xml:space="preserve">Y</t>
        </is>
      </c>
      <c s="8" t="inlineStr" r="J1719">
        <is>
          <t xml:space="preserve"> McHenry</t>
        </is>
      </c>
    </row>
    <row r="1720" ht="20.25" customHeight="0">
      <c s="5" t="inlineStr" r="A1720">
        <is>
          <t xml:space="preserve">28000400</t>
        </is>
      </c>
      <c s="5" t="inlineStr" r="B1720">
        <is>
          <t xml:space="preserve">PERIMETER EROSION BARRIER</t>
        </is>
      </c>
      <c s="5" t="inlineStr" r="C1720">
        <is>
          <t xml:space="preserve">FOOT   </t>
        </is>
      </c>
      <c s="6" r="D1720">
        <v>1344.000</v>
      </c>
      <c s="7" r="E1720">
        <v>1</v>
      </c>
      <c s="8" t="inlineStr" r="F1720">
        <is>
          <t xml:space="preserve">61J71</t>
        </is>
      </c>
      <c s="8" t="inlineStr" r="G1720">
        <is>
          <t xml:space="preserve">063</t>
        </is>
      </c>
      <c s="9" r="H1720">
        <v>1.0000</v>
      </c>
      <c s="8" t="inlineStr" r="I1720">
        <is>
          <t xml:space="preserve"/>
        </is>
      </c>
      <c s="8" t="inlineStr" r="J1720">
        <is>
          <t xml:space="preserve"> McHenry</t>
        </is>
      </c>
    </row>
    <row r="1721" ht="20.25" customHeight="0">
      <c s="5" t="inlineStr" r="A1721">
        <is>
          <t xml:space="preserve">28000400</t>
        </is>
      </c>
      <c s="5" t="inlineStr" r="B1721">
        <is>
          <t xml:space="preserve">PERIMETER EROSION BARRIER</t>
        </is>
      </c>
      <c s="5" t="inlineStr" r="C1721">
        <is>
          <t xml:space="preserve">FOOT   </t>
        </is>
      </c>
      <c s="6" r="D1721">
        <v>1344.000</v>
      </c>
      <c s="7" r="E1721">
        <v>1</v>
      </c>
      <c s="8" t="inlineStr" r="F1721">
        <is>
          <t xml:space="preserve">61J71</t>
        </is>
      </c>
      <c s="8" t="inlineStr" r="G1721">
        <is>
          <t xml:space="preserve">063</t>
        </is>
      </c>
      <c s="9" r="H1721">
        <v>2.8900</v>
      </c>
      <c s="8" t="inlineStr" r="I1721">
        <is>
          <t xml:space="preserve"/>
        </is>
      </c>
      <c s="8" t="inlineStr" r="J1721">
        <is>
          <t xml:space="preserve"> McHenry</t>
        </is>
      </c>
    </row>
    <row r="1722" ht="20.25" customHeight="0">
      <c s="5" t="inlineStr" r="A1722">
        <is>
          <t xml:space="preserve">28000400</t>
        </is>
      </c>
      <c s="5" t="inlineStr" r="B1722">
        <is>
          <t xml:space="preserve">PERIMETER EROSION BARRIER</t>
        </is>
      </c>
      <c s="5" t="inlineStr" r="C1722">
        <is>
          <t xml:space="preserve">FOOT   </t>
        </is>
      </c>
      <c s="6" r="D1722">
        <v>1344.000</v>
      </c>
      <c s="7" r="E1722">
        <v>1</v>
      </c>
      <c s="8" t="inlineStr" r="F1722">
        <is>
          <t xml:space="preserve">61J71</t>
        </is>
      </c>
      <c s="8" t="inlineStr" r="G1722">
        <is>
          <t xml:space="preserve">063</t>
        </is>
      </c>
      <c s="9" r="H1722">
        <v>4.9500</v>
      </c>
      <c s="8" t="inlineStr" r="I1722">
        <is>
          <t xml:space="preserve"/>
        </is>
      </c>
      <c s="8" t="inlineStr" r="J1722">
        <is>
          <t xml:space="preserve"> McHenry</t>
        </is>
      </c>
    </row>
    <row r="1723" ht="20.25" customHeight="0">
      <c s="5" t="inlineStr" r="A1723">
        <is>
          <t xml:space="preserve">28000400</t>
        </is>
      </c>
      <c s="5" t="inlineStr" r="B1723">
        <is>
          <t xml:space="preserve">PERIMETER EROSION BARRIER</t>
        </is>
      </c>
      <c s="5" t="inlineStr" r="C1723">
        <is>
          <t xml:space="preserve">FOOT   </t>
        </is>
      </c>
      <c s="6" r="D1723">
        <v>1344.000</v>
      </c>
      <c s="7" r="E1723">
        <v>1</v>
      </c>
      <c s="8" t="inlineStr" r="F1723">
        <is>
          <t xml:space="preserve">61J71</t>
        </is>
      </c>
      <c s="8" t="inlineStr" r="G1723">
        <is>
          <t xml:space="preserve">063</t>
        </is>
      </c>
      <c s="9" r="H1723">
        <v>5.7500</v>
      </c>
      <c s="8" t="inlineStr" r="I1723">
        <is>
          <t xml:space="preserve"/>
        </is>
      </c>
      <c s="8" t="inlineStr" r="J1723">
        <is>
          <t xml:space="preserve"> McHenry</t>
        </is>
      </c>
    </row>
    <row r="1724" ht="20.25" customHeight="0">
      <c s="5" t="inlineStr" r="A1724">
        <is>
          <t xml:space="preserve">28000400</t>
        </is>
      </c>
      <c s="5" t="inlineStr" r="B1724">
        <is>
          <t xml:space="preserve">PERIMETER EROSION BARRIER</t>
        </is>
      </c>
      <c s="5" t="inlineStr" r="C1724">
        <is>
          <t xml:space="preserve">FOOT   </t>
        </is>
      </c>
      <c s="6" r="D1724">
        <v>7918.000</v>
      </c>
      <c s="7" r="E1724">
        <v>1</v>
      </c>
      <c s="8" t="inlineStr" r="F1724">
        <is>
          <t xml:space="preserve">61J74</t>
        </is>
      </c>
      <c s="8" t="inlineStr" r="G1724">
        <is>
          <t xml:space="preserve">064</t>
        </is>
      </c>
      <c s="9" r="H1724">
        <v>2.7500</v>
      </c>
      <c s="8" t="inlineStr" r="I1724">
        <is>
          <t xml:space="preserve">Y</t>
        </is>
      </c>
      <c s="8" t="inlineStr" r="J1724">
        <is>
          <t xml:space="preserve"> Cook</t>
        </is>
      </c>
    </row>
    <row r="1725" ht="20.25" customHeight="0">
      <c s="5" t="inlineStr" r="A1725">
        <is>
          <t xml:space="preserve">28000400</t>
        </is>
      </c>
      <c s="5" t="inlineStr" r="B1725">
        <is>
          <t xml:space="preserve">PERIMETER EROSION BARRIER</t>
        </is>
      </c>
      <c s="5" t="inlineStr" r="C1725">
        <is>
          <t xml:space="preserve">FOOT   </t>
        </is>
      </c>
      <c s="6" r="D1725">
        <v>7918.000</v>
      </c>
      <c s="7" r="E1725">
        <v>1</v>
      </c>
      <c s="8" t="inlineStr" r="F1725">
        <is>
          <t xml:space="preserve">61J74</t>
        </is>
      </c>
      <c s="8" t="inlineStr" r="G1725">
        <is>
          <t xml:space="preserve">064</t>
        </is>
      </c>
      <c s="9" r="H1725">
        <v>4.0000</v>
      </c>
      <c s="8" t="inlineStr" r="I1725">
        <is>
          <t xml:space="preserve"/>
        </is>
      </c>
      <c s="8" t="inlineStr" r="J1725">
        <is>
          <t xml:space="preserve"> Cook</t>
        </is>
      </c>
    </row>
    <row r="1726" ht="20.25" customHeight="0">
      <c s="5" t="inlineStr" r="A1726">
        <is>
          <t xml:space="preserve">28000400</t>
        </is>
      </c>
      <c s="5" t="inlineStr" r="B1726">
        <is>
          <t xml:space="preserve">PERIMETER EROSION BARRIER</t>
        </is>
      </c>
      <c s="5" t="inlineStr" r="C1726">
        <is>
          <t xml:space="preserve">FOOT   </t>
        </is>
      </c>
      <c s="6" r="D1726">
        <v>7918.000</v>
      </c>
      <c s="7" r="E1726">
        <v>1</v>
      </c>
      <c s="8" t="inlineStr" r="F1726">
        <is>
          <t xml:space="preserve">61J74</t>
        </is>
      </c>
      <c s="8" t="inlineStr" r="G1726">
        <is>
          <t xml:space="preserve">064</t>
        </is>
      </c>
      <c s="9" r="H1726">
        <v>5.3500</v>
      </c>
      <c s="8" t="inlineStr" r="I1726">
        <is>
          <t xml:space="preserve"/>
        </is>
      </c>
      <c s="8" t="inlineStr" r="J1726">
        <is>
          <t xml:space="preserve"> Cook</t>
        </is>
      </c>
    </row>
    <row r="1727" ht="20.25" customHeight="0">
      <c s="5" t="inlineStr" r="A1727">
        <is>
          <t xml:space="preserve">28000400</t>
        </is>
      </c>
      <c s="5" t="inlineStr" r="B1727">
        <is>
          <t xml:space="preserve">PERIMETER EROSION BARRIER</t>
        </is>
      </c>
      <c s="5" t="inlineStr" r="C1727">
        <is>
          <t xml:space="preserve">FOOT   </t>
        </is>
      </c>
      <c s="6" r="D1727">
        <v>7378.000</v>
      </c>
      <c s="7" r="E1727">
        <v>1</v>
      </c>
      <c s="8" t="inlineStr" r="F1727">
        <is>
          <t xml:space="preserve">61K06</t>
        </is>
      </c>
      <c s="8" t="inlineStr" r="G1727">
        <is>
          <t xml:space="preserve">065</t>
        </is>
      </c>
      <c s="9" r="H1727">
        <v>1.8000</v>
      </c>
      <c s="8" t="inlineStr" r="I1727">
        <is>
          <t xml:space="preserve">Y</t>
        </is>
      </c>
      <c s="8" t="inlineStr" r="J1727">
        <is>
          <t xml:space="preserve"> Cook</t>
        </is>
      </c>
    </row>
    <row r="1728" ht="20.25" customHeight="0">
      <c s="5" t="inlineStr" r="A1728">
        <is>
          <t xml:space="preserve">28000400</t>
        </is>
      </c>
      <c s="5" t="inlineStr" r="B1728">
        <is>
          <t xml:space="preserve">PERIMETER EROSION BARRIER</t>
        </is>
      </c>
      <c s="5" t="inlineStr" r="C1728">
        <is>
          <t xml:space="preserve">FOOT   </t>
        </is>
      </c>
      <c s="6" r="D1728">
        <v>7378.000</v>
      </c>
      <c s="7" r="E1728">
        <v>1</v>
      </c>
      <c s="8" t="inlineStr" r="F1728">
        <is>
          <t xml:space="preserve">61K06</t>
        </is>
      </c>
      <c s="8" t="inlineStr" r="G1728">
        <is>
          <t xml:space="preserve">065</t>
        </is>
      </c>
      <c s="9" r="H1728">
        <v>1.8000</v>
      </c>
      <c s="8" t="inlineStr" r="I1728">
        <is>
          <t xml:space="preserve"/>
        </is>
      </c>
      <c s="8" t="inlineStr" r="J1728">
        <is>
          <t xml:space="preserve"> Cook</t>
        </is>
      </c>
    </row>
    <row r="1729" ht="20.25" customHeight="0">
      <c s="5" t="inlineStr" r="A1729">
        <is>
          <t xml:space="preserve">28000400</t>
        </is>
      </c>
      <c s="5" t="inlineStr" r="B1729">
        <is>
          <t xml:space="preserve">PERIMETER EROSION BARRIER</t>
        </is>
      </c>
      <c s="5" t="inlineStr" r="C1729">
        <is>
          <t xml:space="preserve">FOOT   </t>
        </is>
      </c>
      <c s="6" r="D1729">
        <v>7378.000</v>
      </c>
      <c s="7" r="E1729">
        <v>1</v>
      </c>
      <c s="8" t="inlineStr" r="F1729">
        <is>
          <t xml:space="preserve">61K06</t>
        </is>
      </c>
      <c s="8" t="inlineStr" r="G1729">
        <is>
          <t xml:space="preserve">065</t>
        </is>
      </c>
      <c s="9" r="H1729">
        <v>1.8000</v>
      </c>
      <c s="8" t="inlineStr" r="I1729">
        <is>
          <t xml:space="preserve"/>
        </is>
      </c>
      <c s="8" t="inlineStr" r="J1729">
        <is>
          <t xml:space="preserve"> Cook</t>
        </is>
      </c>
    </row>
    <row r="1730" ht="20.25" customHeight="0">
      <c s="5" t="inlineStr" r="A1730">
        <is>
          <t xml:space="preserve">28000400</t>
        </is>
      </c>
      <c s="5" t="inlineStr" r="B1730">
        <is>
          <t xml:space="preserve">PERIMETER EROSION BARRIER</t>
        </is>
      </c>
      <c s="5" t="inlineStr" r="C1730">
        <is>
          <t xml:space="preserve">FOOT   </t>
        </is>
      </c>
      <c s="6" r="D1730">
        <v>7378.000</v>
      </c>
      <c s="7" r="E1730">
        <v>1</v>
      </c>
      <c s="8" t="inlineStr" r="F1730">
        <is>
          <t xml:space="preserve">61K06</t>
        </is>
      </c>
      <c s="8" t="inlineStr" r="G1730">
        <is>
          <t xml:space="preserve">065</t>
        </is>
      </c>
      <c s="9" r="H1730">
        <v>1.8000</v>
      </c>
      <c s="8" t="inlineStr" r="I1730">
        <is>
          <t xml:space="preserve"/>
        </is>
      </c>
      <c s="8" t="inlineStr" r="J1730">
        <is>
          <t xml:space="preserve"> Cook</t>
        </is>
      </c>
    </row>
    <row r="1731" ht="20.25" customHeight="0">
      <c s="5" t="inlineStr" r="A1731">
        <is>
          <t xml:space="preserve">28000400</t>
        </is>
      </c>
      <c s="5" t="inlineStr" r="B1731">
        <is>
          <t xml:space="preserve">PERIMETER EROSION BARRIER</t>
        </is>
      </c>
      <c s="5" t="inlineStr" r="C1731">
        <is>
          <t xml:space="preserve">FOOT   </t>
        </is>
      </c>
      <c s="6" r="D1731">
        <v>7378.000</v>
      </c>
      <c s="7" r="E1731">
        <v>1</v>
      </c>
      <c s="8" t="inlineStr" r="F1731">
        <is>
          <t xml:space="preserve">61K06</t>
        </is>
      </c>
      <c s="8" t="inlineStr" r="G1731">
        <is>
          <t xml:space="preserve">065</t>
        </is>
      </c>
      <c s="9" r="H1731">
        <v>2.2500</v>
      </c>
      <c s="8" t="inlineStr" r="I1731">
        <is>
          <t xml:space="preserve"/>
        </is>
      </c>
      <c s="8" t="inlineStr" r="J1731">
        <is>
          <t xml:space="preserve"> Cook</t>
        </is>
      </c>
    </row>
    <row r="1732" ht="20.25" customHeight="0">
      <c s="5" t="inlineStr" r="A1732">
        <is>
          <t xml:space="preserve">28000400</t>
        </is>
      </c>
      <c s="5" t="inlineStr" r="B1732">
        <is>
          <t xml:space="preserve">PERIMETER EROSION BARRIER</t>
        </is>
      </c>
      <c s="5" t="inlineStr" r="C1732">
        <is>
          <t xml:space="preserve">FOOT   </t>
        </is>
      </c>
      <c s="6" r="D1732">
        <v>7378.000</v>
      </c>
      <c s="7" r="E1732">
        <v>1</v>
      </c>
      <c s="8" t="inlineStr" r="F1732">
        <is>
          <t xml:space="preserve">61K06</t>
        </is>
      </c>
      <c s="8" t="inlineStr" r="G1732">
        <is>
          <t xml:space="preserve">065</t>
        </is>
      </c>
      <c s="9" r="H1732">
        <v>2.2500</v>
      </c>
      <c s="8" t="inlineStr" r="I1732">
        <is>
          <t xml:space="preserve"/>
        </is>
      </c>
      <c s="8" t="inlineStr" r="J1732">
        <is>
          <t xml:space="preserve"> Cook</t>
        </is>
      </c>
    </row>
    <row r="1733" ht="20.25" customHeight="0">
      <c s="5" t="inlineStr" r="A1733">
        <is>
          <t xml:space="preserve">28000400</t>
        </is>
      </c>
      <c s="5" t="inlineStr" r="B1733">
        <is>
          <t xml:space="preserve">PERIMETER EROSION BARRIER</t>
        </is>
      </c>
      <c s="5" t="inlineStr" r="C1733">
        <is>
          <t xml:space="preserve">FOOT   </t>
        </is>
      </c>
      <c s="6" r="D1733">
        <v>7378.000</v>
      </c>
      <c s="7" r="E1733">
        <v>1</v>
      </c>
      <c s="8" t="inlineStr" r="F1733">
        <is>
          <t xml:space="preserve">61K06</t>
        </is>
      </c>
      <c s="8" t="inlineStr" r="G1733">
        <is>
          <t xml:space="preserve">065</t>
        </is>
      </c>
      <c s="9" r="H1733">
        <v>3.5000</v>
      </c>
      <c s="8" t="inlineStr" r="I1733">
        <is>
          <t xml:space="preserve"/>
        </is>
      </c>
      <c s="8" t="inlineStr" r="J1733">
        <is>
          <t xml:space="preserve"> Cook</t>
        </is>
      </c>
    </row>
    <row r="1734" ht="20.25" customHeight="0">
      <c s="5" t="inlineStr" r="A1734">
        <is>
          <t xml:space="preserve">28000400</t>
        </is>
      </c>
      <c s="5" t="inlineStr" r="B1734">
        <is>
          <t xml:space="preserve">PERIMETER EROSION BARRIER</t>
        </is>
      </c>
      <c s="5" t="inlineStr" r="C1734">
        <is>
          <t xml:space="preserve">FOOT   </t>
        </is>
      </c>
      <c s="6" r="D1734">
        <v>7378.000</v>
      </c>
      <c s="7" r="E1734">
        <v>1</v>
      </c>
      <c s="8" t="inlineStr" r="F1734">
        <is>
          <t xml:space="preserve">61K06</t>
        </is>
      </c>
      <c s="8" t="inlineStr" r="G1734">
        <is>
          <t xml:space="preserve">065</t>
        </is>
      </c>
      <c s="9" r="H1734">
        <v>3.5000</v>
      </c>
      <c s="8" t="inlineStr" r="I1734">
        <is>
          <t xml:space="preserve"/>
        </is>
      </c>
      <c s="8" t="inlineStr" r="J1734">
        <is>
          <t xml:space="preserve"> Cook</t>
        </is>
      </c>
    </row>
    <row r="1735" ht="20.25" customHeight="0">
      <c s="5" t="inlineStr" r="A1735">
        <is>
          <t xml:space="preserve">28000400</t>
        </is>
      </c>
      <c s="5" t="inlineStr" r="B1735">
        <is>
          <t xml:space="preserve">PERIMETER EROSION BARRIER</t>
        </is>
      </c>
      <c s="5" t="inlineStr" r="C1735">
        <is>
          <t xml:space="preserve">FOOT   </t>
        </is>
      </c>
      <c s="6" r="D1735">
        <v>4428.000</v>
      </c>
      <c s="7" r="E1735">
        <v>1</v>
      </c>
      <c s="8" t="inlineStr" r="F1735">
        <is>
          <t xml:space="preserve">61K70</t>
        </is>
      </c>
      <c s="8" t="inlineStr" r="G1735">
        <is>
          <t xml:space="preserve">089</t>
        </is>
      </c>
      <c s="9" r="H1735">
        <v>1.0000</v>
      </c>
      <c s="8" t="inlineStr" r="I1735">
        <is>
          <t xml:space="preserve">Y</t>
        </is>
      </c>
      <c s="8" t="inlineStr" r="J1735">
        <is>
          <t xml:space="preserve"> Cook</t>
        </is>
      </c>
    </row>
    <row r="1736" ht="20.25" customHeight="0">
      <c s="5" t="inlineStr" r="A1736">
        <is>
          <t xml:space="preserve">28000400</t>
        </is>
      </c>
      <c s="5" t="inlineStr" r="B1736">
        <is>
          <t xml:space="preserve">PERIMETER EROSION BARRIER</t>
        </is>
      </c>
      <c s="5" t="inlineStr" r="C1736">
        <is>
          <t xml:space="preserve">FOOT   </t>
        </is>
      </c>
      <c s="6" r="D1736">
        <v>4428.000</v>
      </c>
      <c s="7" r="E1736">
        <v>1</v>
      </c>
      <c s="8" t="inlineStr" r="F1736">
        <is>
          <t xml:space="preserve">61K70</t>
        </is>
      </c>
      <c s="8" t="inlineStr" r="G1736">
        <is>
          <t xml:space="preserve">089</t>
        </is>
      </c>
      <c s="9" r="H1736">
        <v>1.8000</v>
      </c>
      <c s="8" t="inlineStr" r="I1736">
        <is>
          <t xml:space="preserve"/>
        </is>
      </c>
      <c s="8" t="inlineStr" r="J1736">
        <is>
          <t xml:space="preserve"> Cook</t>
        </is>
      </c>
    </row>
    <row r="1737" ht="20.25" customHeight="0">
      <c s="5" t="inlineStr" r="A1737">
        <is>
          <t xml:space="preserve">28000400</t>
        </is>
      </c>
      <c s="5" t="inlineStr" r="B1737">
        <is>
          <t xml:space="preserve">PERIMETER EROSION BARRIER</t>
        </is>
      </c>
      <c s="5" t="inlineStr" r="C1737">
        <is>
          <t xml:space="preserve">FOOT   </t>
        </is>
      </c>
      <c s="6" r="D1737">
        <v>4428.000</v>
      </c>
      <c s="7" r="E1737">
        <v>1</v>
      </c>
      <c s="8" t="inlineStr" r="F1737">
        <is>
          <t xml:space="preserve">61K70</t>
        </is>
      </c>
      <c s="8" t="inlineStr" r="G1737">
        <is>
          <t xml:space="preserve">089</t>
        </is>
      </c>
      <c s="9" r="H1737">
        <v>1.8700</v>
      </c>
      <c s="8" t="inlineStr" r="I1737">
        <is>
          <t xml:space="preserve"/>
        </is>
      </c>
      <c s="8" t="inlineStr" r="J1737">
        <is>
          <t xml:space="preserve"> Cook</t>
        </is>
      </c>
    </row>
    <row r="1738" ht="20.25" customHeight="0">
      <c s="5" t="inlineStr" r="A1738">
        <is>
          <t xml:space="preserve">28000400</t>
        </is>
      </c>
      <c s="5" t="inlineStr" r="B1738">
        <is>
          <t xml:space="preserve">PERIMETER EROSION BARRIER</t>
        </is>
      </c>
      <c s="5" t="inlineStr" r="C1738">
        <is>
          <t xml:space="preserve">FOOT   </t>
        </is>
      </c>
      <c s="6" r="D1738">
        <v>4428.000</v>
      </c>
      <c s="7" r="E1738">
        <v>1</v>
      </c>
      <c s="8" t="inlineStr" r="F1738">
        <is>
          <t xml:space="preserve">61K70</t>
        </is>
      </c>
      <c s="8" t="inlineStr" r="G1738">
        <is>
          <t xml:space="preserve">089</t>
        </is>
      </c>
      <c s="9" r="H1738">
        <v>3.0000</v>
      </c>
      <c s="8" t="inlineStr" r="I1738">
        <is>
          <t xml:space="preserve"/>
        </is>
      </c>
      <c s="8" t="inlineStr" r="J1738">
        <is>
          <t xml:space="preserve"> Cook</t>
        </is>
      </c>
    </row>
    <row r="1739" ht="20.25" customHeight="0">
      <c s="5" t="inlineStr" r="A1739">
        <is>
          <t xml:space="preserve">28000400</t>
        </is>
      </c>
      <c s="5" t="inlineStr" r="B1739">
        <is>
          <t xml:space="preserve">PERIMETER EROSION BARRIER</t>
        </is>
      </c>
      <c s="5" t="inlineStr" r="C1739">
        <is>
          <t xml:space="preserve">FOOT   </t>
        </is>
      </c>
      <c s="6" r="D1739">
        <v>220.000</v>
      </c>
      <c s="7" r="E1739">
        <v>1</v>
      </c>
      <c s="8" t="inlineStr" r="F1739">
        <is>
          <t xml:space="preserve">61K72</t>
        </is>
      </c>
      <c s="8" t="inlineStr" r="G1739">
        <is>
          <t xml:space="preserve">090</t>
        </is>
      </c>
      <c s="9" r="H1739">
        <v>5.0000</v>
      </c>
      <c s="8" t="inlineStr" r="I1739">
        <is>
          <t xml:space="preserve">Y</t>
        </is>
      </c>
      <c s="8" t="inlineStr" r="J1739">
        <is>
          <t xml:space="preserve"> Cook</t>
        </is>
      </c>
    </row>
    <row r="1740" ht="20.25" customHeight="0">
      <c s="5" t="inlineStr" r="A1740">
        <is>
          <t xml:space="preserve">28000400</t>
        </is>
      </c>
      <c s="5" t="inlineStr" r="B1740">
        <is>
          <t xml:space="preserve">PERIMETER EROSION BARRIER</t>
        </is>
      </c>
      <c s="5" t="inlineStr" r="C1740">
        <is>
          <t xml:space="preserve">FOOT   </t>
        </is>
      </c>
      <c s="6" r="D1740">
        <v>220.000</v>
      </c>
      <c s="7" r="E1740">
        <v>1</v>
      </c>
      <c s="8" t="inlineStr" r="F1740">
        <is>
          <t xml:space="preserve">61K72</t>
        </is>
      </c>
      <c s="8" t="inlineStr" r="G1740">
        <is>
          <t xml:space="preserve">090</t>
        </is>
      </c>
      <c s="9" r="H1740">
        <v>5.0000</v>
      </c>
      <c s="8" t="inlineStr" r="I1740">
        <is>
          <t xml:space="preserve"/>
        </is>
      </c>
      <c s="8" t="inlineStr" r="J1740">
        <is>
          <t xml:space="preserve"> Cook</t>
        </is>
      </c>
    </row>
    <row r="1741" ht="20.25" customHeight="0">
      <c s="5" t="inlineStr" r="A1741">
        <is>
          <t xml:space="preserve">28000400</t>
        </is>
      </c>
      <c s="5" t="inlineStr" r="B1741">
        <is>
          <t xml:space="preserve">PERIMETER EROSION BARRIER</t>
        </is>
      </c>
      <c s="5" t="inlineStr" r="C1741">
        <is>
          <t xml:space="preserve">FOOT   </t>
        </is>
      </c>
      <c s="6" r="D1741">
        <v>220.000</v>
      </c>
      <c s="7" r="E1741">
        <v>1</v>
      </c>
      <c s="8" t="inlineStr" r="F1741">
        <is>
          <t xml:space="preserve">61K72</t>
        </is>
      </c>
      <c s="8" t="inlineStr" r="G1741">
        <is>
          <t xml:space="preserve">090</t>
        </is>
      </c>
      <c s="9" r="H1741">
        <v>7.0000</v>
      </c>
      <c s="8" t="inlineStr" r="I1741">
        <is>
          <t xml:space="preserve"/>
        </is>
      </c>
      <c s="8" t="inlineStr" r="J1741">
        <is>
          <t xml:space="preserve"> Cook</t>
        </is>
      </c>
    </row>
    <row r="1742" ht="20.25" customHeight="0">
      <c s="5" t="inlineStr" r="A1742">
        <is>
          <t xml:space="preserve">28000400</t>
        </is>
      </c>
      <c s="5" t="inlineStr" r="B1742">
        <is>
          <t xml:space="preserve">PERIMETER EROSION BARRIER</t>
        </is>
      </c>
      <c s="5" t="inlineStr" r="C1742">
        <is>
          <t xml:space="preserve">FOOT   </t>
        </is>
      </c>
      <c s="6" r="D1742">
        <v>2183.000</v>
      </c>
      <c s="7" r="E1742">
        <v>1</v>
      </c>
      <c s="8" t="inlineStr" r="F1742">
        <is>
          <t xml:space="preserve">62R25</t>
        </is>
      </c>
      <c s="8" t="inlineStr" r="G1742">
        <is>
          <t xml:space="preserve">003</t>
        </is>
      </c>
      <c s="9" r="H1742">
        <v>1.7000</v>
      </c>
      <c s="8" t="inlineStr" r="I1742">
        <is>
          <t xml:space="preserve">Y</t>
        </is>
      </c>
      <c s="8" t="inlineStr" r="J1742">
        <is>
          <t xml:space="preserve"> Will</t>
        </is>
      </c>
    </row>
    <row r="1743" ht="20.25" customHeight="0">
      <c s="5" t="inlineStr" r="A1743">
        <is>
          <t xml:space="preserve">28000400</t>
        </is>
      </c>
      <c s="5" t="inlineStr" r="B1743">
        <is>
          <t xml:space="preserve">PERIMETER EROSION BARRIER</t>
        </is>
      </c>
      <c s="5" t="inlineStr" r="C1743">
        <is>
          <t xml:space="preserve">FOOT   </t>
        </is>
      </c>
      <c s="6" r="D1743">
        <v>2183.000</v>
      </c>
      <c s="7" r="E1743">
        <v>1</v>
      </c>
      <c s="8" t="inlineStr" r="F1743">
        <is>
          <t xml:space="preserve">62R25</t>
        </is>
      </c>
      <c s="8" t="inlineStr" r="G1743">
        <is>
          <t xml:space="preserve">003</t>
        </is>
      </c>
      <c s="9" r="H1743">
        <v>1.8700</v>
      </c>
      <c s="8" t="inlineStr" r="I1743">
        <is>
          <t xml:space="preserve"/>
        </is>
      </c>
      <c s="8" t="inlineStr" r="J1743">
        <is>
          <t xml:space="preserve"> Will</t>
        </is>
      </c>
    </row>
    <row r="1744" ht="20.25" customHeight="0">
      <c s="5" t="inlineStr" r="A1744">
        <is>
          <t xml:space="preserve">28000400</t>
        </is>
      </c>
      <c s="5" t="inlineStr" r="B1744">
        <is>
          <t xml:space="preserve">PERIMETER EROSION BARRIER</t>
        </is>
      </c>
      <c s="5" t="inlineStr" r="C1744">
        <is>
          <t xml:space="preserve">FOOT   </t>
        </is>
      </c>
      <c s="6" r="D1744">
        <v>2183.000</v>
      </c>
      <c s="7" r="E1744">
        <v>1</v>
      </c>
      <c s="8" t="inlineStr" r="F1744">
        <is>
          <t xml:space="preserve">62R25</t>
        </is>
      </c>
      <c s="8" t="inlineStr" r="G1744">
        <is>
          <t xml:space="preserve">003</t>
        </is>
      </c>
      <c s="9" r="H1744">
        <v>10.0000</v>
      </c>
      <c s="8" t="inlineStr" r="I1744">
        <is>
          <t xml:space="preserve"/>
        </is>
      </c>
      <c s="8" t="inlineStr" r="J1744">
        <is>
          <t xml:space="preserve"> Will</t>
        </is>
      </c>
    </row>
    <row r="1745" ht="20.25" customHeight="0">
      <c s="5" t="inlineStr" r="A1745">
        <is>
          <t xml:space="preserve">28000400</t>
        </is>
      </c>
      <c s="5" t="inlineStr" r="B1745">
        <is>
          <t xml:space="preserve">PERIMETER EROSION BARRIER</t>
        </is>
      </c>
      <c s="5" t="inlineStr" r="C1745">
        <is>
          <t xml:space="preserve">FOOT   </t>
        </is>
      </c>
      <c s="6" r="D1745">
        <v>14269.000</v>
      </c>
      <c s="7" r="E1745">
        <v>1</v>
      </c>
      <c s="8" t="inlineStr" r="F1745">
        <is>
          <t xml:space="preserve">62R26</t>
        </is>
      </c>
      <c s="8" t="inlineStr" r="G1745">
        <is>
          <t xml:space="preserve">004</t>
        </is>
      </c>
      <c s="9" r="H1745">
        <v>2.7500</v>
      </c>
      <c s="8" t="inlineStr" r="I1745">
        <is>
          <t xml:space="preserve">Y</t>
        </is>
      </c>
      <c s="8" t="inlineStr" r="J1745">
        <is>
          <t xml:space="preserve"> Will</t>
        </is>
      </c>
    </row>
    <row r="1746" ht="20.25" customHeight="0">
      <c s="5" t="inlineStr" r="A1746">
        <is>
          <t xml:space="preserve">28000400</t>
        </is>
      </c>
      <c s="5" t="inlineStr" r="B1746">
        <is>
          <t xml:space="preserve">PERIMETER EROSION BARRIER</t>
        </is>
      </c>
      <c s="5" t="inlineStr" r="C1746">
        <is>
          <t xml:space="preserve">FOOT   </t>
        </is>
      </c>
      <c s="6" r="D1746">
        <v>14269.000</v>
      </c>
      <c s="7" r="E1746">
        <v>1</v>
      </c>
      <c s="8" t="inlineStr" r="F1746">
        <is>
          <t xml:space="preserve">62R26</t>
        </is>
      </c>
      <c s="8" t="inlineStr" r="G1746">
        <is>
          <t xml:space="preserve">004</t>
        </is>
      </c>
      <c s="9" r="H1746">
        <v>1.8000</v>
      </c>
      <c s="8" t="inlineStr" r="I1746">
        <is>
          <t xml:space="preserve"/>
        </is>
      </c>
      <c s="8" t="inlineStr" r="J1746">
        <is>
          <t xml:space="preserve"> Will</t>
        </is>
      </c>
    </row>
    <row r="1747" ht="20.25" customHeight="0">
      <c s="5" t="inlineStr" r="A1747">
        <is>
          <t xml:space="preserve">28000400</t>
        </is>
      </c>
      <c s="5" t="inlineStr" r="B1747">
        <is>
          <t xml:space="preserve">PERIMETER EROSION BARRIER</t>
        </is>
      </c>
      <c s="5" t="inlineStr" r="C1747">
        <is>
          <t xml:space="preserve">FOOT   </t>
        </is>
      </c>
      <c s="6" r="D1747">
        <v>14269.000</v>
      </c>
      <c s="7" r="E1747">
        <v>1</v>
      </c>
      <c s="8" t="inlineStr" r="F1747">
        <is>
          <t xml:space="preserve">62R26</t>
        </is>
      </c>
      <c s="8" t="inlineStr" r="G1747">
        <is>
          <t xml:space="preserve">004</t>
        </is>
      </c>
      <c s="9" r="H1747">
        <v>1.8000</v>
      </c>
      <c s="8" t="inlineStr" r="I1747">
        <is>
          <t xml:space="preserve"/>
        </is>
      </c>
      <c s="8" t="inlineStr" r="J1747">
        <is>
          <t xml:space="preserve"> Will</t>
        </is>
      </c>
    </row>
    <row r="1748" ht="20.25" customHeight="0">
      <c s="5" t="inlineStr" r="A1748">
        <is>
          <t xml:space="preserve">28000400</t>
        </is>
      </c>
      <c s="5" t="inlineStr" r="B1748">
        <is>
          <t xml:space="preserve">PERIMETER EROSION BARRIER</t>
        </is>
      </c>
      <c s="5" t="inlineStr" r="C1748">
        <is>
          <t xml:space="preserve">FOOT   </t>
        </is>
      </c>
      <c s="6" r="D1748">
        <v>14269.000</v>
      </c>
      <c s="7" r="E1748">
        <v>1</v>
      </c>
      <c s="8" t="inlineStr" r="F1748">
        <is>
          <t xml:space="preserve">62R26</t>
        </is>
      </c>
      <c s="8" t="inlineStr" r="G1748">
        <is>
          <t xml:space="preserve">004</t>
        </is>
      </c>
      <c s="9" r="H1748">
        <v>6.0000</v>
      </c>
      <c s="8" t="inlineStr" r="I1748">
        <is>
          <t xml:space="preserve"/>
        </is>
      </c>
      <c s="8" t="inlineStr" r="J1748">
        <is>
          <t xml:space="preserve"> Will</t>
        </is>
      </c>
    </row>
    <row r="1749" ht="20.25" customHeight="0">
      <c s="5" t="inlineStr" r="A1749">
        <is>
          <t xml:space="preserve">28000400</t>
        </is>
      </c>
      <c s="5" t="inlineStr" r="B1749">
        <is>
          <t xml:space="preserve">PERIMETER EROSION BARRIER</t>
        </is>
      </c>
      <c s="5" t="inlineStr" r="C1749">
        <is>
          <t xml:space="preserve">FOOT   </t>
        </is>
      </c>
      <c s="6" r="D1749">
        <v>221.000</v>
      </c>
      <c s="7" r="E1749">
        <v>1</v>
      </c>
      <c s="8" t="inlineStr" r="F1749">
        <is>
          <t xml:space="preserve">62T37</t>
        </is>
      </c>
      <c s="8" t="inlineStr" r="G1749">
        <is>
          <t xml:space="preserve">008</t>
        </is>
      </c>
      <c s="9" r="H1749">
        <v>5.0000</v>
      </c>
      <c s="8" t="inlineStr" r="I1749">
        <is>
          <t xml:space="preserve">Y</t>
        </is>
      </c>
      <c s="8" t="inlineStr" r="J1749">
        <is>
          <t xml:space="preserve"> Cook</t>
        </is>
      </c>
    </row>
    <row r="1750" ht="20.25" customHeight="0">
      <c s="5" t="inlineStr" r="A1750">
        <is>
          <t xml:space="preserve">28000400</t>
        </is>
      </c>
      <c s="5" t="inlineStr" r="B1750">
        <is>
          <t xml:space="preserve">PERIMETER EROSION BARRIER</t>
        </is>
      </c>
      <c s="5" t="inlineStr" r="C1750">
        <is>
          <t xml:space="preserve">FOOT   </t>
        </is>
      </c>
      <c s="6" r="D1750">
        <v>221.000</v>
      </c>
      <c s="7" r="E1750">
        <v>1</v>
      </c>
      <c s="8" t="inlineStr" r="F1750">
        <is>
          <t xml:space="preserve">62T37</t>
        </is>
      </c>
      <c s="8" t="inlineStr" r="G1750">
        <is>
          <t xml:space="preserve">008</t>
        </is>
      </c>
      <c s="9" r="H1750">
        <v>4.6000</v>
      </c>
      <c s="8" t="inlineStr" r="I1750">
        <is>
          <t xml:space="preserve"/>
        </is>
      </c>
      <c s="8" t="inlineStr" r="J1750">
        <is>
          <t xml:space="preserve"> Cook</t>
        </is>
      </c>
    </row>
    <row r="1751" ht="20.25" customHeight="0">
      <c s="5" t="inlineStr" r="A1751">
        <is>
          <t xml:space="preserve">28000400</t>
        </is>
      </c>
      <c s="5" t="inlineStr" r="B1751">
        <is>
          <t xml:space="preserve">PERIMETER EROSION BARRIER</t>
        </is>
      </c>
      <c s="5" t="inlineStr" r="C1751">
        <is>
          <t xml:space="preserve">FOOT   </t>
        </is>
      </c>
      <c s="6" r="D1751">
        <v>221.000</v>
      </c>
      <c s="7" r="E1751">
        <v>1</v>
      </c>
      <c s="8" t="inlineStr" r="F1751">
        <is>
          <t xml:space="preserve">62T37</t>
        </is>
      </c>
      <c s="8" t="inlineStr" r="G1751">
        <is>
          <t xml:space="preserve">008</t>
        </is>
      </c>
      <c s="9" r="H1751">
        <v>5.0000</v>
      </c>
      <c s="8" t="inlineStr" r="I1751">
        <is>
          <t xml:space="preserve"/>
        </is>
      </c>
      <c s="8" t="inlineStr" r="J1751">
        <is>
          <t xml:space="preserve"> Cook</t>
        </is>
      </c>
    </row>
    <row r="1752" ht="20.25" customHeight="0">
      <c s="5" t="inlineStr" r="A1752">
        <is>
          <t xml:space="preserve">28000400</t>
        </is>
      </c>
      <c s="5" t="inlineStr" r="B1752">
        <is>
          <t xml:space="preserve">PERIMETER EROSION BARRIER</t>
        </is>
      </c>
      <c s="5" t="inlineStr" r="C1752">
        <is>
          <t xml:space="preserve">FOOT   </t>
        </is>
      </c>
      <c s="6" r="D1752">
        <v>221.000</v>
      </c>
      <c s="7" r="E1752">
        <v>1</v>
      </c>
      <c s="8" t="inlineStr" r="F1752">
        <is>
          <t xml:space="preserve">62T37</t>
        </is>
      </c>
      <c s="8" t="inlineStr" r="G1752">
        <is>
          <t xml:space="preserve">008</t>
        </is>
      </c>
      <c s="9" r="H1752">
        <v>5.0600</v>
      </c>
      <c s="8" t="inlineStr" r="I1752">
        <is>
          <t xml:space="preserve"/>
        </is>
      </c>
      <c s="8" t="inlineStr" r="J1752">
        <is>
          <t xml:space="preserve"> Cook</t>
        </is>
      </c>
    </row>
    <row r="1753" ht="20.25" customHeight="0">
      <c s="5" t="inlineStr" r="A1753">
        <is>
          <t xml:space="preserve">28000400</t>
        </is>
      </c>
      <c s="5" t="inlineStr" r="B1753">
        <is>
          <t xml:space="preserve">PERIMETER EROSION BARRIER</t>
        </is>
      </c>
      <c s="5" t="inlineStr" r="C1753">
        <is>
          <t xml:space="preserve">FOOT   </t>
        </is>
      </c>
      <c s="6" r="D1753">
        <v>221.000</v>
      </c>
      <c s="7" r="E1753">
        <v>1</v>
      </c>
      <c s="8" t="inlineStr" r="F1753">
        <is>
          <t xml:space="preserve">62T37</t>
        </is>
      </c>
      <c s="8" t="inlineStr" r="G1753">
        <is>
          <t xml:space="preserve">008</t>
        </is>
      </c>
      <c s="9" r="H1753">
        <v>5.6500</v>
      </c>
      <c s="8" t="inlineStr" r="I1753">
        <is>
          <t xml:space="preserve"/>
        </is>
      </c>
      <c s="8" t="inlineStr" r="J1753">
        <is>
          <t xml:space="preserve"> Cook</t>
        </is>
      </c>
    </row>
    <row r="1754" ht="20.25" customHeight="0">
      <c s="5" t="inlineStr" r="A1754">
        <is>
          <t xml:space="preserve">28000400</t>
        </is>
      </c>
      <c s="5" t="inlineStr" r="B1754">
        <is>
          <t xml:space="preserve">PERIMETER EROSION BARRIER</t>
        </is>
      </c>
      <c s="5" t="inlineStr" r="C1754">
        <is>
          <t xml:space="preserve">FOOT   </t>
        </is>
      </c>
      <c s="6" r="D1754">
        <v>221.000</v>
      </c>
      <c s="7" r="E1754">
        <v>1</v>
      </c>
      <c s="8" t="inlineStr" r="F1754">
        <is>
          <t xml:space="preserve">62T37</t>
        </is>
      </c>
      <c s="8" t="inlineStr" r="G1754">
        <is>
          <t xml:space="preserve">008</t>
        </is>
      </c>
      <c s="9" r="H1754">
        <v>15.0000</v>
      </c>
      <c s="8" t="inlineStr" r="I1754">
        <is>
          <t xml:space="preserve"/>
        </is>
      </c>
      <c s="8" t="inlineStr" r="J1754">
        <is>
          <t xml:space="preserve"> Cook</t>
        </is>
      </c>
    </row>
    <row r="1755" ht="20.25" customHeight="0">
      <c s="5" t="inlineStr" r="A1755">
        <is>
          <t xml:space="preserve">28000400</t>
        </is>
      </c>
      <c s="5" t="inlineStr" r="B1755">
        <is>
          <t xml:space="preserve">PERIMETER EROSION BARRIER</t>
        </is>
      </c>
      <c s="5" t="inlineStr" r="C1755">
        <is>
          <t xml:space="preserve">FOOT   </t>
        </is>
      </c>
      <c s="6" r="D1755">
        <v>830.000</v>
      </c>
      <c s="7" r="E1755">
        <v>1</v>
      </c>
      <c s="8" t="inlineStr" r="F1755">
        <is>
          <t xml:space="preserve">62T94</t>
        </is>
      </c>
      <c s="8" t="inlineStr" r="G1755">
        <is>
          <t xml:space="preserve">010</t>
        </is>
      </c>
      <c s="9" r="H1755">
        <v>4.4000</v>
      </c>
      <c s="8" t="inlineStr" r="I1755">
        <is>
          <t xml:space="preserve">Y</t>
        </is>
      </c>
      <c s="8" t="inlineStr" r="J1755">
        <is>
          <t xml:space="preserve"> Cook</t>
        </is>
      </c>
    </row>
    <row r="1756" ht="20.25" customHeight="0">
      <c s="5" t="inlineStr" r="A1756">
        <is>
          <t xml:space="preserve">28000400</t>
        </is>
      </c>
      <c s="5" t="inlineStr" r="B1756">
        <is>
          <t xml:space="preserve">PERIMETER EROSION BARRIER</t>
        </is>
      </c>
      <c s="5" t="inlineStr" r="C1756">
        <is>
          <t xml:space="preserve">FOOT   </t>
        </is>
      </c>
      <c s="6" r="D1756">
        <v>830.000</v>
      </c>
      <c s="7" r="E1756">
        <v>1</v>
      </c>
      <c s="8" t="inlineStr" r="F1756">
        <is>
          <t xml:space="preserve">62T94</t>
        </is>
      </c>
      <c s="8" t="inlineStr" r="G1756">
        <is>
          <t xml:space="preserve">010</t>
        </is>
      </c>
      <c s="9" r="H1756">
        <v>3.3000</v>
      </c>
      <c s="8" t="inlineStr" r="I1756">
        <is>
          <t xml:space="preserve"/>
        </is>
      </c>
      <c s="8" t="inlineStr" r="J1756">
        <is>
          <t xml:space="preserve"> Cook</t>
        </is>
      </c>
    </row>
    <row r="1757" ht="20.25" customHeight="0">
      <c s="5" t="inlineStr" r="A1757">
        <is>
          <t xml:space="preserve">28000400</t>
        </is>
      </c>
      <c s="5" t="inlineStr" r="B1757">
        <is>
          <t xml:space="preserve">PERIMETER EROSION BARRIER</t>
        </is>
      </c>
      <c s="5" t="inlineStr" r="C1757">
        <is>
          <t xml:space="preserve">FOOT   </t>
        </is>
      </c>
      <c s="6" r="D1757">
        <v>830.000</v>
      </c>
      <c s="7" r="E1757">
        <v>1</v>
      </c>
      <c s="8" t="inlineStr" r="F1757">
        <is>
          <t xml:space="preserve">62T94</t>
        </is>
      </c>
      <c s="8" t="inlineStr" r="G1757">
        <is>
          <t xml:space="preserve">010</t>
        </is>
      </c>
      <c s="9" r="H1757">
        <v>3.3000</v>
      </c>
      <c s="8" t="inlineStr" r="I1757">
        <is>
          <t xml:space="preserve"/>
        </is>
      </c>
      <c s="8" t="inlineStr" r="J1757">
        <is>
          <t xml:space="preserve"> Cook</t>
        </is>
      </c>
    </row>
    <row r="1758" ht="20.25" customHeight="0">
      <c s="5" t="inlineStr" r="A1758">
        <is>
          <t xml:space="preserve">28000400</t>
        </is>
      </c>
      <c s="5" t="inlineStr" r="B1758">
        <is>
          <t xml:space="preserve">PERIMETER EROSION BARRIER</t>
        </is>
      </c>
      <c s="5" t="inlineStr" r="C1758">
        <is>
          <t xml:space="preserve">FOOT   </t>
        </is>
      </c>
      <c s="6" r="D1758">
        <v>830.000</v>
      </c>
      <c s="7" r="E1758">
        <v>1</v>
      </c>
      <c s="8" t="inlineStr" r="F1758">
        <is>
          <t xml:space="preserve">62T94</t>
        </is>
      </c>
      <c s="8" t="inlineStr" r="G1758">
        <is>
          <t xml:space="preserve">010</t>
        </is>
      </c>
      <c s="9" r="H1758">
        <v>3.6300</v>
      </c>
      <c s="8" t="inlineStr" r="I1758">
        <is>
          <t xml:space="preserve"/>
        </is>
      </c>
      <c s="8" t="inlineStr" r="J1758">
        <is>
          <t xml:space="preserve"> Cook</t>
        </is>
      </c>
    </row>
    <row r="1759" ht="20.25" customHeight="0">
      <c s="5" t="inlineStr" r="A1759">
        <is>
          <t xml:space="preserve">28000400</t>
        </is>
      </c>
      <c s="5" t="inlineStr" r="B1759">
        <is>
          <t xml:space="preserve">PERIMETER EROSION BARRIER</t>
        </is>
      </c>
      <c s="5" t="inlineStr" r="C1759">
        <is>
          <t xml:space="preserve">FOOT   </t>
        </is>
      </c>
      <c s="6" r="D1759">
        <v>830.000</v>
      </c>
      <c s="7" r="E1759">
        <v>1</v>
      </c>
      <c s="8" t="inlineStr" r="F1759">
        <is>
          <t xml:space="preserve">62T94</t>
        </is>
      </c>
      <c s="8" t="inlineStr" r="G1759">
        <is>
          <t xml:space="preserve">010</t>
        </is>
      </c>
      <c s="9" r="H1759">
        <v>4.0000</v>
      </c>
      <c s="8" t="inlineStr" r="I1759">
        <is>
          <t xml:space="preserve"/>
        </is>
      </c>
      <c s="8" t="inlineStr" r="J1759">
        <is>
          <t xml:space="preserve"> Cook</t>
        </is>
      </c>
    </row>
    <row r="1760" ht="20.25" customHeight="0">
      <c s="5" t="inlineStr" r="A1760">
        <is>
          <t xml:space="preserve">28000400</t>
        </is>
      </c>
      <c s="5" t="inlineStr" r="B1760">
        <is>
          <t xml:space="preserve">PERIMETER EROSION BARRIER</t>
        </is>
      </c>
      <c s="5" t="inlineStr" r="C1760">
        <is>
          <t xml:space="preserve">FOOT   </t>
        </is>
      </c>
      <c s="6" r="D1760">
        <v>830.000</v>
      </c>
      <c s="7" r="E1760">
        <v>1</v>
      </c>
      <c s="8" t="inlineStr" r="F1760">
        <is>
          <t xml:space="preserve">62T94</t>
        </is>
      </c>
      <c s="8" t="inlineStr" r="G1760">
        <is>
          <t xml:space="preserve">010</t>
        </is>
      </c>
      <c s="9" r="H1760">
        <v>4.0000</v>
      </c>
      <c s="8" t="inlineStr" r="I1760">
        <is>
          <t xml:space="preserve"/>
        </is>
      </c>
      <c s="8" t="inlineStr" r="J1760">
        <is>
          <t xml:space="preserve"> Cook</t>
        </is>
      </c>
    </row>
    <row r="1761" ht="20.25" customHeight="0">
      <c s="5" t="inlineStr" r="A1761">
        <is>
          <t xml:space="preserve">28000400</t>
        </is>
      </c>
      <c s="5" t="inlineStr" r="B1761">
        <is>
          <t xml:space="preserve">PERIMETER EROSION BARRIER</t>
        </is>
      </c>
      <c s="5" t="inlineStr" r="C1761">
        <is>
          <t xml:space="preserve">FOOT   </t>
        </is>
      </c>
      <c s="6" r="D1761">
        <v>830.000</v>
      </c>
      <c s="7" r="E1761">
        <v>1</v>
      </c>
      <c s="8" t="inlineStr" r="F1761">
        <is>
          <t xml:space="preserve">62T94</t>
        </is>
      </c>
      <c s="8" t="inlineStr" r="G1761">
        <is>
          <t xml:space="preserve">010</t>
        </is>
      </c>
      <c s="9" r="H1761">
        <v>4.0000</v>
      </c>
      <c s="8" t="inlineStr" r="I1761">
        <is>
          <t xml:space="preserve"/>
        </is>
      </c>
      <c s="8" t="inlineStr" r="J1761">
        <is>
          <t xml:space="preserve"> Cook</t>
        </is>
      </c>
    </row>
    <row r="1762" ht="20.25" customHeight="0">
      <c s="5" t="inlineStr" r="A1762">
        <is>
          <t xml:space="preserve">28000400</t>
        </is>
      </c>
      <c s="5" t="inlineStr" r="B1762">
        <is>
          <t xml:space="preserve">PERIMETER EROSION BARRIER</t>
        </is>
      </c>
      <c s="5" t="inlineStr" r="C1762">
        <is>
          <t xml:space="preserve">FOOT   </t>
        </is>
      </c>
      <c s="6" r="D1762">
        <v>830.000</v>
      </c>
      <c s="7" r="E1762">
        <v>1</v>
      </c>
      <c s="8" t="inlineStr" r="F1762">
        <is>
          <t xml:space="preserve">62T94</t>
        </is>
      </c>
      <c s="8" t="inlineStr" r="G1762">
        <is>
          <t xml:space="preserve">010</t>
        </is>
      </c>
      <c s="9" r="H1762">
        <v>5.0000</v>
      </c>
      <c s="8" t="inlineStr" r="I1762">
        <is>
          <t xml:space="preserve"/>
        </is>
      </c>
      <c s="8" t="inlineStr" r="J1762">
        <is>
          <t xml:space="preserve"> Cook</t>
        </is>
      </c>
    </row>
    <row r="1763" ht="20.25" customHeight="0">
      <c s="5" t="inlineStr" r="A1763">
        <is>
          <t xml:space="preserve">28000400</t>
        </is>
      </c>
      <c s="5" t="inlineStr" r="B1763">
        <is>
          <t xml:space="preserve">PERIMETER EROSION BARRIER</t>
        </is>
      </c>
      <c s="5" t="inlineStr" r="C1763">
        <is>
          <t xml:space="preserve">FOOT   </t>
        </is>
      </c>
      <c s="6" r="D1763">
        <v>830.000</v>
      </c>
      <c s="7" r="E1763">
        <v>1</v>
      </c>
      <c s="8" t="inlineStr" r="F1763">
        <is>
          <t xml:space="preserve">62T94</t>
        </is>
      </c>
      <c s="8" t="inlineStr" r="G1763">
        <is>
          <t xml:space="preserve">010</t>
        </is>
      </c>
      <c s="9" r="H1763">
        <v>5.0000</v>
      </c>
      <c s="8" t="inlineStr" r="I1763">
        <is>
          <t xml:space="preserve"/>
        </is>
      </c>
      <c s="8" t="inlineStr" r="J1763">
        <is>
          <t xml:space="preserve"> Cook</t>
        </is>
      </c>
    </row>
    <row r="1764" ht="20.25" customHeight="0">
      <c s="5" t="inlineStr" r="A1764">
        <is>
          <t xml:space="preserve">28000400</t>
        </is>
      </c>
      <c s="5" t="inlineStr" r="B1764">
        <is>
          <t xml:space="preserve">PERIMETER EROSION BARRIER</t>
        </is>
      </c>
      <c s="5" t="inlineStr" r="C1764">
        <is>
          <t xml:space="preserve">FOOT   </t>
        </is>
      </c>
      <c s="6" r="D1764">
        <v>24.000</v>
      </c>
      <c s="7" r="E1764">
        <v>1</v>
      </c>
      <c s="8" t="inlineStr" r="F1764">
        <is>
          <t xml:space="preserve">62W80</t>
        </is>
      </c>
      <c s="8" t="inlineStr" r="G1764">
        <is>
          <t xml:space="preserve">014</t>
        </is>
      </c>
      <c s="9" r="H1764">
        <v>1.0000</v>
      </c>
      <c s="8" t="inlineStr" r="I1764">
        <is>
          <t xml:space="preserve">Y</t>
        </is>
      </c>
      <c s="8" t="inlineStr" r="J1764">
        <is>
          <t xml:space="preserve"> DuPage</t>
        </is>
      </c>
    </row>
    <row r="1765" ht="20.25" customHeight="0">
      <c s="5" t="inlineStr" r="A1765">
        <is>
          <t xml:space="preserve">28000400</t>
        </is>
      </c>
      <c s="5" t="inlineStr" r="B1765">
        <is>
          <t xml:space="preserve">PERIMETER EROSION BARRIER</t>
        </is>
      </c>
      <c s="5" t="inlineStr" r="C1765">
        <is>
          <t xml:space="preserve">FOOT   </t>
        </is>
      </c>
      <c s="6" r="D1765">
        <v>24.000</v>
      </c>
      <c s="7" r="E1765">
        <v>1</v>
      </c>
      <c s="8" t="inlineStr" r="F1765">
        <is>
          <t xml:space="preserve">62W80</t>
        </is>
      </c>
      <c s="8" t="inlineStr" r="G1765">
        <is>
          <t xml:space="preserve">014</t>
        </is>
      </c>
      <c s="9" r="H1765">
        <v>8.0000</v>
      </c>
      <c s="8" t="inlineStr" r="I1765">
        <is>
          <t xml:space="preserve"/>
        </is>
      </c>
      <c s="8" t="inlineStr" r="J1765">
        <is>
          <t xml:space="preserve"> DuPage</t>
        </is>
      </c>
    </row>
    <row r="1766" ht="20.25" customHeight="0">
      <c s="5" t="inlineStr" r="A1766">
        <is>
          <t xml:space="preserve">28000400</t>
        </is>
      </c>
      <c s="5" t="inlineStr" r="B1766">
        <is>
          <t xml:space="preserve">PERIMETER EROSION BARRIER</t>
        </is>
      </c>
      <c s="5" t="inlineStr" r="C1766">
        <is>
          <t xml:space="preserve">FOOT   </t>
        </is>
      </c>
      <c s="6" r="D1766">
        <v>24.000</v>
      </c>
      <c s="7" r="E1766">
        <v>1</v>
      </c>
      <c s="8" t="inlineStr" r="F1766">
        <is>
          <t xml:space="preserve">62W80</t>
        </is>
      </c>
      <c s="8" t="inlineStr" r="G1766">
        <is>
          <t xml:space="preserve">014</t>
        </is>
      </c>
      <c s="9" r="H1766">
        <v>30.0000</v>
      </c>
      <c s="8" t="inlineStr" r="I1766">
        <is>
          <t xml:space="preserve"/>
        </is>
      </c>
      <c s="8" t="inlineStr" r="J1766">
        <is>
          <t xml:space="preserve"> DuPage</t>
        </is>
      </c>
    </row>
    <row r="1767" ht="20.25" customHeight="0">
      <c s="5" t="inlineStr" r="A1767">
        <is>
          <t xml:space="preserve">28000400</t>
        </is>
      </c>
      <c s="5" t="inlineStr" r="B1767">
        <is>
          <t xml:space="preserve">PERIMETER EROSION BARRIER</t>
        </is>
      </c>
      <c s="5" t="inlineStr" r="C1767">
        <is>
          <t xml:space="preserve">FOOT   </t>
        </is>
      </c>
      <c s="6" r="D1767">
        <v>24.000</v>
      </c>
      <c s="7" r="E1767">
        <v>1</v>
      </c>
      <c s="8" t="inlineStr" r="F1767">
        <is>
          <t xml:space="preserve">62W80</t>
        </is>
      </c>
      <c s="8" t="inlineStr" r="G1767">
        <is>
          <t xml:space="preserve">014</t>
        </is>
      </c>
      <c s="9" r="H1767">
        <v>30.0000</v>
      </c>
      <c s="8" t="inlineStr" r="I1767">
        <is>
          <t xml:space="preserve"/>
        </is>
      </c>
      <c s="8" t="inlineStr" r="J1767">
        <is>
          <t xml:space="preserve"> DuPage</t>
        </is>
      </c>
    </row>
    <row r="1768" ht="20.25" customHeight="0">
      <c s="5" t="inlineStr" r="A1768">
        <is>
          <t xml:space="preserve">28000400</t>
        </is>
      </c>
      <c s="5" t="inlineStr" r="B1768">
        <is>
          <t xml:space="preserve">PERIMETER EROSION BARRIER</t>
        </is>
      </c>
      <c s="5" t="inlineStr" r="C1768">
        <is>
          <t xml:space="preserve">FOOT   </t>
        </is>
      </c>
      <c s="6" r="D1768">
        <v>24.000</v>
      </c>
      <c s="7" r="E1768">
        <v>1</v>
      </c>
      <c s="8" t="inlineStr" r="F1768">
        <is>
          <t xml:space="preserve">62W80</t>
        </is>
      </c>
      <c s="8" t="inlineStr" r="G1768">
        <is>
          <t xml:space="preserve">014</t>
        </is>
      </c>
      <c s="9" r="H1768">
        <v>33.0000</v>
      </c>
      <c s="8" t="inlineStr" r="I1768">
        <is>
          <t xml:space="preserve"/>
        </is>
      </c>
      <c s="8" t="inlineStr" r="J1768">
        <is>
          <t xml:space="preserve"> DuPage</t>
        </is>
      </c>
    </row>
    <row r="1769" ht="20.25" customHeight="0">
      <c s="5" t="inlineStr" r="A1769">
        <is>
          <t xml:space="preserve">28000400</t>
        </is>
      </c>
      <c s="5" t="inlineStr" r="B1769">
        <is>
          <t xml:space="preserve">PERIMETER EROSION BARRIER</t>
        </is>
      </c>
      <c s="5" t="inlineStr" r="C1769">
        <is>
          <t xml:space="preserve">FOOT   </t>
        </is>
      </c>
      <c s="6" r="D1769">
        <v>24.000</v>
      </c>
      <c s="7" r="E1769">
        <v>1</v>
      </c>
      <c s="8" t="inlineStr" r="F1769">
        <is>
          <t xml:space="preserve">62W80</t>
        </is>
      </c>
      <c s="8" t="inlineStr" r="G1769">
        <is>
          <t xml:space="preserve">014</t>
        </is>
      </c>
      <c s="9" r="H1769">
        <v>110.0000</v>
      </c>
      <c s="8" t="inlineStr" r="I1769">
        <is>
          <t xml:space="preserve"/>
        </is>
      </c>
      <c s="8" t="inlineStr" r="J1769">
        <is>
          <t xml:space="preserve"> DuPage</t>
        </is>
      </c>
    </row>
    <row r="1770" ht="20.25" customHeight="0">
      <c s="5" t="inlineStr" r="A1770">
        <is>
          <t xml:space="preserve">28000400</t>
        </is>
      </c>
      <c s="5" t="inlineStr" r="B1770">
        <is>
          <t xml:space="preserve">PERIMETER EROSION BARRIER</t>
        </is>
      </c>
      <c s="5" t="inlineStr" r="C1770">
        <is>
          <t xml:space="preserve">FOOT   </t>
        </is>
      </c>
      <c s="6" r="D1770">
        <v>24.000</v>
      </c>
      <c s="7" r="E1770">
        <v>1</v>
      </c>
      <c s="8" t="inlineStr" r="F1770">
        <is>
          <t xml:space="preserve">62W80</t>
        </is>
      </c>
      <c s="8" t="inlineStr" r="G1770">
        <is>
          <t xml:space="preserve">014</t>
        </is>
      </c>
      <c s="9" r="H1770">
        <v>125.0000</v>
      </c>
      <c s="8" t="inlineStr" r="I1770">
        <is>
          <t xml:space="preserve"/>
        </is>
      </c>
      <c s="8" t="inlineStr" r="J1770">
        <is>
          <t xml:space="preserve"> DuPage</t>
        </is>
      </c>
    </row>
    <row r="1771" ht="20.25" customHeight="0">
      <c s="5" t="inlineStr" r="A1771">
        <is>
          <t xml:space="preserve">28000400</t>
        </is>
      </c>
      <c s="5" t="inlineStr" r="B1771">
        <is>
          <t xml:space="preserve">PERIMETER EROSION BARRIER</t>
        </is>
      </c>
      <c s="5" t="inlineStr" r="C1771">
        <is>
          <t xml:space="preserve">FOOT   </t>
        </is>
      </c>
      <c s="6" r="D1771">
        <v>73.000</v>
      </c>
      <c s="7" r="E1771">
        <v>3</v>
      </c>
      <c s="8" t="inlineStr" r="F1771">
        <is>
          <t xml:space="preserve">66E54</t>
        </is>
      </c>
      <c s="8" t="inlineStr" r="G1771">
        <is>
          <t xml:space="preserve">083</t>
        </is>
      </c>
      <c s="9" r="H1771">
        <v>10.0000</v>
      </c>
      <c s="8" t="inlineStr" r="I1771">
        <is>
          <t xml:space="preserve">Y</t>
        </is>
      </c>
      <c s="8" t="inlineStr" r="J1771">
        <is>
          <t xml:space="preserve"> Livingston</t>
        </is>
      </c>
    </row>
    <row r="1772" ht="20.25" customHeight="0">
      <c s="5" t="inlineStr" r="A1772">
        <is>
          <t xml:space="preserve">28000400</t>
        </is>
      </c>
      <c s="5" t="inlineStr" r="B1772">
        <is>
          <t xml:space="preserve">PERIMETER EROSION BARRIER</t>
        </is>
      </c>
      <c s="5" t="inlineStr" r="C1772">
        <is>
          <t xml:space="preserve">FOOT   </t>
        </is>
      </c>
      <c s="6" r="D1772">
        <v>200.000</v>
      </c>
      <c s="7" r="E1772">
        <v>4</v>
      </c>
      <c s="8" t="inlineStr" r="F1772">
        <is>
          <t xml:space="preserve">68C94</t>
        </is>
      </c>
      <c s="8" t="inlineStr" r="G1772">
        <is>
          <t xml:space="preserve">030</t>
        </is>
      </c>
      <c s="9" r="H1772">
        <v>15.1900</v>
      </c>
      <c s="8" t="inlineStr" r="I1772">
        <is>
          <t xml:space="preserve">Y</t>
        </is>
      </c>
      <c s="8" t="inlineStr" r="J1772">
        <is>
          <t xml:space="preserve"> Tazewell</t>
        </is>
      </c>
    </row>
    <row r="1773" ht="20.25" customHeight="0">
      <c s="5" t="inlineStr" r="A1773">
        <is>
          <t xml:space="preserve">28000400</t>
        </is>
      </c>
      <c s="5" t="inlineStr" r="B1773">
        <is>
          <t xml:space="preserve">PERIMETER EROSION BARRIER</t>
        </is>
      </c>
      <c s="5" t="inlineStr" r="C1773">
        <is>
          <t xml:space="preserve">FOOT   </t>
        </is>
      </c>
      <c s="6" r="D1773">
        <v>757.000</v>
      </c>
      <c s="7" r="E1773">
        <v>4</v>
      </c>
      <c s="8" t="inlineStr" r="F1773">
        <is>
          <t xml:space="preserve">68J30</t>
        </is>
      </c>
      <c s="8" t="inlineStr" r="G1773">
        <is>
          <t xml:space="preserve">031</t>
        </is>
      </c>
      <c s="9" r="H1773">
        <v>6.5000</v>
      </c>
      <c s="8" t="inlineStr" r="I1773">
        <is>
          <t xml:space="preserve">Y</t>
        </is>
      </c>
      <c s="8" t="inlineStr" r="J1773">
        <is>
          <t xml:space="preserve"> Tazewell</t>
        </is>
      </c>
    </row>
    <row r="1774" ht="20.25" customHeight="0">
      <c s="5" t="inlineStr" r="A1774">
        <is>
          <t xml:space="preserve">28000400</t>
        </is>
      </c>
      <c s="5" t="inlineStr" r="B1774">
        <is>
          <t xml:space="preserve">PERIMETER EROSION BARRIER</t>
        </is>
      </c>
      <c s="5" t="inlineStr" r="C1774">
        <is>
          <t xml:space="preserve">FOOT   </t>
        </is>
      </c>
      <c s="6" r="D1774">
        <v>757.000</v>
      </c>
      <c s="7" r="E1774">
        <v>4</v>
      </c>
      <c s="8" t="inlineStr" r="F1774">
        <is>
          <t xml:space="preserve">68J30</t>
        </is>
      </c>
      <c s="8" t="inlineStr" r="G1774">
        <is>
          <t xml:space="preserve">031</t>
        </is>
      </c>
      <c s="9" r="H1774">
        <v>4.0000</v>
      </c>
      <c s="8" t="inlineStr" r="I1774">
        <is>
          <t xml:space="preserve"/>
        </is>
      </c>
      <c s="8" t="inlineStr" r="J1774">
        <is>
          <t xml:space="preserve"> Tazewell</t>
        </is>
      </c>
    </row>
    <row r="1775" ht="20.25" customHeight="0">
      <c s="5" t="inlineStr" r="A1775">
        <is>
          <t xml:space="preserve">28000400</t>
        </is>
      </c>
      <c s="5" t="inlineStr" r="B1775">
        <is>
          <t xml:space="preserve">PERIMETER EROSION BARRIER</t>
        </is>
      </c>
      <c s="5" t="inlineStr" r="C1775">
        <is>
          <t xml:space="preserve">FOOT   </t>
        </is>
      </c>
      <c s="6" r="D1775">
        <v>757.000</v>
      </c>
      <c s="7" r="E1775">
        <v>4</v>
      </c>
      <c s="8" t="inlineStr" r="F1775">
        <is>
          <t xml:space="preserve">68J30</t>
        </is>
      </c>
      <c s="8" t="inlineStr" r="G1775">
        <is>
          <t xml:space="preserve">031</t>
        </is>
      </c>
      <c s="9" r="H1775">
        <v>20.6700</v>
      </c>
      <c s="8" t="inlineStr" r="I1775">
        <is>
          <t xml:space="preserve"/>
        </is>
      </c>
      <c s="8" t="inlineStr" r="J1775">
        <is>
          <t xml:space="preserve"> Tazewell</t>
        </is>
      </c>
    </row>
    <row r="1776" ht="20.25" customHeight="0">
      <c s="5" t="inlineStr" r="A1776">
        <is>
          <t xml:space="preserve">28000400</t>
        </is>
      </c>
      <c s="5" t="inlineStr" r="B1776">
        <is>
          <t xml:space="preserve">PERIMETER EROSION BARRIER</t>
        </is>
      </c>
      <c s="5" t="inlineStr" r="C1776">
        <is>
          <t xml:space="preserve">FOOT   </t>
        </is>
      </c>
      <c s="6" r="D1776">
        <v>910.000</v>
      </c>
      <c s="7" r="E1776">
        <v>6</v>
      </c>
      <c s="8" t="inlineStr" r="F1776">
        <is>
          <t xml:space="preserve">72994</t>
        </is>
      </c>
      <c s="8" t="inlineStr" r="G1776">
        <is>
          <t xml:space="preserve">038</t>
        </is>
      </c>
      <c s="9" r="H1776">
        <v>8.5000</v>
      </c>
      <c s="8" t="inlineStr" r="I1776">
        <is>
          <t xml:space="preserve">Y</t>
        </is>
      </c>
      <c s="8" t="inlineStr" r="J1776">
        <is>
          <t xml:space="preserve"> Christian</t>
        </is>
      </c>
    </row>
    <row r="1777" ht="20.25" customHeight="0">
      <c s="5" t="inlineStr" r="A1777">
        <is>
          <t xml:space="preserve">28000400</t>
        </is>
      </c>
      <c s="5" t="inlineStr" r="B1777">
        <is>
          <t xml:space="preserve">PERIMETER EROSION BARRIER</t>
        </is>
      </c>
      <c s="5" t="inlineStr" r="C1777">
        <is>
          <t xml:space="preserve">FOOT   </t>
        </is>
      </c>
      <c s="6" r="D1777">
        <v>910.000</v>
      </c>
      <c s="7" r="E1777">
        <v>6</v>
      </c>
      <c s="8" t="inlineStr" r="F1777">
        <is>
          <t xml:space="preserve">72994</t>
        </is>
      </c>
      <c s="8" t="inlineStr" r="G1777">
        <is>
          <t xml:space="preserve">038</t>
        </is>
      </c>
      <c s="9" r="H1777">
        <v>7.7500</v>
      </c>
      <c s="8" t="inlineStr" r="I1777">
        <is>
          <t xml:space="preserve"/>
        </is>
      </c>
      <c s="8" t="inlineStr" r="J1777">
        <is>
          <t xml:space="preserve"> Christian</t>
        </is>
      </c>
    </row>
    <row r="1778" ht="20.25" customHeight="0">
      <c s="5" t="inlineStr" r="A1778">
        <is>
          <t xml:space="preserve">28000400</t>
        </is>
      </c>
      <c s="5" t="inlineStr" r="B1778">
        <is>
          <t xml:space="preserve">PERIMETER EROSION BARRIER</t>
        </is>
      </c>
      <c s="5" t="inlineStr" r="C1778">
        <is>
          <t xml:space="preserve">FOOT   </t>
        </is>
      </c>
      <c s="6" r="D1778">
        <v>910.000</v>
      </c>
      <c s="7" r="E1778">
        <v>6</v>
      </c>
      <c s="8" t="inlineStr" r="F1778">
        <is>
          <t xml:space="preserve">72994</t>
        </is>
      </c>
      <c s="8" t="inlineStr" r="G1778">
        <is>
          <t xml:space="preserve">038</t>
        </is>
      </c>
      <c s="9" r="H1778">
        <v>10.5000</v>
      </c>
      <c s="8" t="inlineStr" r="I1778">
        <is>
          <t xml:space="preserve"/>
        </is>
      </c>
      <c s="8" t="inlineStr" r="J1778">
        <is>
          <t xml:space="preserve"> Christian</t>
        </is>
      </c>
    </row>
    <row r="1779" ht="20.25" customHeight="0">
      <c s="5" t="inlineStr" r="A1779">
        <is>
          <t xml:space="preserve">28000400</t>
        </is>
      </c>
      <c s="5" t="inlineStr" r="B1779">
        <is>
          <t xml:space="preserve">PERIMETER EROSION BARRIER</t>
        </is>
      </c>
      <c s="5" t="inlineStr" r="C1779">
        <is>
          <t xml:space="preserve">FOOT   </t>
        </is>
      </c>
      <c s="6" r="D1779">
        <v>910.000</v>
      </c>
      <c s="7" r="E1779">
        <v>6</v>
      </c>
      <c s="8" t="inlineStr" r="F1779">
        <is>
          <t xml:space="preserve">72994</t>
        </is>
      </c>
      <c s="8" t="inlineStr" r="G1779">
        <is>
          <t xml:space="preserve">038</t>
        </is>
      </c>
      <c s="9" r="H1779">
        <v>11.4500</v>
      </c>
      <c s="8" t="inlineStr" r="I1779">
        <is>
          <t xml:space="preserve"/>
        </is>
      </c>
      <c s="8" t="inlineStr" r="J1779">
        <is>
          <t xml:space="preserve"> Christian</t>
        </is>
      </c>
    </row>
    <row r="1780" ht="20.25" customHeight="0">
      <c s="5" t="inlineStr" r="A1780">
        <is>
          <t xml:space="preserve">28000400</t>
        </is>
      </c>
      <c s="5" t="inlineStr" r="B1780">
        <is>
          <t xml:space="preserve">PERIMETER EROSION BARRIER</t>
        </is>
      </c>
      <c s="5" t="inlineStr" r="C1780">
        <is>
          <t xml:space="preserve">FOOT   </t>
        </is>
      </c>
      <c s="6" r="D1780">
        <v>1437.000</v>
      </c>
      <c s="7" r="E1780">
        <v>8</v>
      </c>
      <c s="8" t="inlineStr" r="F1780">
        <is>
          <t xml:space="preserve">76R46</t>
        </is>
      </c>
      <c s="8" t="inlineStr" r="G1780">
        <is>
          <t xml:space="preserve">051</t>
        </is>
      </c>
      <c s="9" r="H1780">
        <v>3.9000</v>
      </c>
      <c s="8" t="inlineStr" r="I1780">
        <is>
          <t xml:space="preserve">Y</t>
        </is>
      </c>
      <c s="8" t="inlineStr" r="J1780">
        <is>
          <t xml:space="preserve"> Madison</t>
        </is>
      </c>
    </row>
    <row r="1781" ht="20.25" customHeight="0">
      <c s="5" t="inlineStr" r="A1781">
        <is>
          <t xml:space="preserve">28000400</t>
        </is>
      </c>
      <c s="5" t="inlineStr" r="B1781">
        <is>
          <t xml:space="preserve">PERIMETER EROSION BARRIER</t>
        </is>
      </c>
      <c s="5" t="inlineStr" r="C1781">
        <is>
          <t xml:space="preserve">FOOT   </t>
        </is>
      </c>
      <c s="6" r="D1781">
        <v>1437.000</v>
      </c>
      <c s="7" r="E1781">
        <v>8</v>
      </c>
      <c s="8" t="inlineStr" r="F1781">
        <is>
          <t xml:space="preserve">76R46</t>
        </is>
      </c>
      <c s="8" t="inlineStr" r="G1781">
        <is>
          <t xml:space="preserve">051</t>
        </is>
      </c>
      <c s="9" r="H1781">
        <v>3.5300</v>
      </c>
      <c s="8" t="inlineStr" r="I1781">
        <is>
          <t xml:space="preserve"/>
        </is>
      </c>
      <c s="8" t="inlineStr" r="J1781">
        <is>
          <t xml:space="preserve"> Madison</t>
        </is>
      </c>
    </row>
    <row r="1782" ht="20.25" customHeight="0">
      <c s="5" t="inlineStr" r="A1782">
        <is>
          <t xml:space="preserve">28000400</t>
        </is>
      </c>
      <c s="5" t="inlineStr" r="B1782">
        <is>
          <t xml:space="preserve">PERIMETER EROSION BARRIER</t>
        </is>
      </c>
      <c s="5" t="inlineStr" r="C1782">
        <is>
          <t xml:space="preserve">FOOT   </t>
        </is>
      </c>
      <c s="6" r="D1782">
        <v>1437.000</v>
      </c>
      <c s="7" r="E1782">
        <v>8</v>
      </c>
      <c s="8" t="inlineStr" r="F1782">
        <is>
          <t xml:space="preserve">76R46</t>
        </is>
      </c>
      <c s="8" t="inlineStr" r="G1782">
        <is>
          <t xml:space="preserve">051</t>
        </is>
      </c>
      <c s="9" r="H1782">
        <v>3.5300</v>
      </c>
      <c s="8" t="inlineStr" r="I1782">
        <is>
          <t xml:space="preserve"/>
        </is>
      </c>
      <c s="8" t="inlineStr" r="J1782">
        <is>
          <t xml:space="preserve"> Madison</t>
        </is>
      </c>
    </row>
    <row r="1783" ht="20.25" customHeight="0">
      <c s="5" t="inlineStr" r="A1783">
        <is>
          <t xml:space="preserve">28000400</t>
        </is>
      </c>
      <c s="5" t="inlineStr" r="B1783">
        <is>
          <t xml:space="preserve">PERIMETER EROSION BARRIER</t>
        </is>
      </c>
      <c s="5" t="inlineStr" r="C1783">
        <is>
          <t xml:space="preserve">FOOT   </t>
        </is>
      </c>
      <c s="6" r="D1783">
        <v>1908.000</v>
      </c>
      <c s="7" r="E1783">
        <v>8</v>
      </c>
      <c s="8" t="inlineStr" r="F1783">
        <is>
          <t xml:space="preserve">76T73</t>
        </is>
      </c>
      <c s="8" t="inlineStr" r="G1783">
        <is>
          <t xml:space="preserve">058</t>
        </is>
      </c>
      <c s="9" r="H1783">
        <v>6.0000</v>
      </c>
      <c s="8" t="inlineStr" r="I1783">
        <is>
          <t xml:space="preserve">Y</t>
        </is>
      </c>
      <c s="8" t="inlineStr" r="J1783">
        <is>
          <t xml:space="preserve"> Madison</t>
        </is>
      </c>
    </row>
    <row r="1784" ht="20.25" customHeight="0">
      <c s="5" t="inlineStr" r="A1784">
        <is>
          <t xml:space="preserve">28000400</t>
        </is>
      </c>
      <c s="5" t="inlineStr" r="B1784">
        <is>
          <t xml:space="preserve">PERIMETER EROSION BARRIER</t>
        </is>
      </c>
      <c s="5" t="inlineStr" r="C1784">
        <is>
          <t xml:space="preserve">FOOT   </t>
        </is>
      </c>
      <c s="6" r="D1784">
        <v>1908.000</v>
      </c>
      <c s="7" r="E1784">
        <v>8</v>
      </c>
      <c s="8" t="inlineStr" r="F1784">
        <is>
          <t xml:space="preserve">76T73</t>
        </is>
      </c>
      <c s="8" t="inlineStr" r="G1784">
        <is>
          <t xml:space="preserve">058</t>
        </is>
      </c>
      <c s="9" r="H1784">
        <v>3.5000</v>
      </c>
      <c s="8" t="inlineStr" r="I1784">
        <is>
          <t xml:space="preserve"/>
        </is>
      </c>
      <c s="8" t="inlineStr" r="J1784">
        <is>
          <t xml:space="preserve"> Madison</t>
        </is>
      </c>
    </row>
    <row r="1785" ht="20.25" customHeight="0">
      <c s="5" t="inlineStr" r="A1785">
        <is>
          <t xml:space="preserve">28000400</t>
        </is>
      </c>
      <c s="5" t="inlineStr" r="B1785">
        <is>
          <t xml:space="preserve">PERIMETER EROSION BARRIER</t>
        </is>
      </c>
      <c s="5" t="inlineStr" r="C1785">
        <is>
          <t xml:space="preserve">FOOT   </t>
        </is>
      </c>
      <c s="6" r="D1785">
        <v>1908.000</v>
      </c>
      <c s="7" r="E1785">
        <v>8</v>
      </c>
      <c s="8" t="inlineStr" r="F1785">
        <is>
          <t xml:space="preserve">76T73</t>
        </is>
      </c>
      <c s="8" t="inlineStr" r="G1785">
        <is>
          <t xml:space="preserve">058</t>
        </is>
      </c>
      <c s="9" r="H1785">
        <v>3.5000</v>
      </c>
      <c s="8" t="inlineStr" r="I1785">
        <is>
          <t xml:space="preserve"/>
        </is>
      </c>
      <c s="8" t="inlineStr" r="J1785">
        <is>
          <t xml:space="preserve"> Madison</t>
        </is>
      </c>
    </row>
    <row r="1786" ht="20.25" customHeight="0">
      <c s="5" t="inlineStr" r="A1786">
        <is>
          <t xml:space="preserve">28000400</t>
        </is>
      </c>
      <c s="5" t="inlineStr" r="B1786">
        <is>
          <t xml:space="preserve">PERIMETER EROSION BARRIER</t>
        </is>
      </c>
      <c s="5" t="inlineStr" r="C1786">
        <is>
          <t xml:space="preserve">FOOT   </t>
        </is>
      </c>
      <c s="6" r="D1786">
        <v>1908.000</v>
      </c>
      <c s="7" r="E1786">
        <v>8</v>
      </c>
      <c s="8" t="inlineStr" r="F1786">
        <is>
          <t xml:space="preserve">76T73</t>
        </is>
      </c>
      <c s="8" t="inlineStr" r="G1786">
        <is>
          <t xml:space="preserve">058</t>
        </is>
      </c>
      <c s="9" r="H1786">
        <v>4.0000</v>
      </c>
      <c s="8" t="inlineStr" r="I1786">
        <is>
          <t xml:space="preserve"/>
        </is>
      </c>
      <c s="8" t="inlineStr" r="J1786">
        <is>
          <t xml:space="preserve"> Madison</t>
        </is>
      </c>
    </row>
    <row r="1787" ht="20.25" customHeight="0">
      <c s="5" t="inlineStr" r="A1787">
        <is>
          <t xml:space="preserve">28000400</t>
        </is>
      </c>
      <c s="5" t="inlineStr" r="B1787">
        <is>
          <t xml:space="preserve">PERIMETER EROSION BARRIER</t>
        </is>
      </c>
      <c s="5" t="inlineStr" r="C1787">
        <is>
          <t xml:space="preserve">FOOT   </t>
        </is>
      </c>
      <c s="6" r="D1787">
        <v>1908.000</v>
      </c>
      <c s="7" r="E1787">
        <v>8</v>
      </c>
      <c s="8" t="inlineStr" r="F1787">
        <is>
          <t xml:space="preserve">76T73</t>
        </is>
      </c>
      <c s="8" t="inlineStr" r="G1787">
        <is>
          <t xml:space="preserve">058</t>
        </is>
      </c>
      <c s="9" r="H1787">
        <v>9.7500</v>
      </c>
      <c s="8" t="inlineStr" r="I1787">
        <is>
          <t xml:space="preserve"/>
        </is>
      </c>
      <c s="8" t="inlineStr" r="J1787">
        <is>
          <t xml:space="preserve"> Madison</t>
        </is>
      </c>
    </row>
    <row r="1788" ht="20.25" customHeight="0">
      <c s="5" t="inlineStr" r="A1788">
        <is>
          <t xml:space="preserve">28000400</t>
        </is>
      </c>
      <c s="5" t="inlineStr" r="B1788">
        <is>
          <t xml:space="preserve">PERIMETER EROSION BARRIER</t>
        </is>
      </c>
      <c s="5" t="inlineStr" r="C1788">
        <is>
          <t xml:space="preserve">FOOT   </t>
        </is>
      </c>
      <c s="6" r="D1788">
        <v>5046.000</v>
      </c>
      <c s="7" r="E1788">
        <v>2</v>
      </c>
      <c s="8" t="inlineStr" r="F1788">
        <is>
          <t xml:space="preserve">85762</t>
        </is>
      </c>
      <c s="8" t="inlineStr" r="G1788">
        <is>
          <t xml:space="preserve">091</t>
        </is>
      </c>
      <c s="9" r="H1788">
        <v>2.6500</v>
      </c>
      <c s="8" t="inlineStr" r="I1788">
        <is>
          <t xml:space="preserve">Y</t>
        </is>
      </c>
      <c s="8" t="inlineStr" r="J1788">
        <is>
          <t xml:space="preserve"> Lee</t>
        </is>
      </c>
    </row>
    <row r="1789" ht="20.25" customHeight="0">
      <c s="5" t="inlineStr" r="A1789">
        <is>
          <t xml:space="preserve">28000400</t>
        </is>
      </c>
      <c s="5" t="inlineStr" r="B1789">
        <is>
          <t xml:space="preserve">PERIMETER EROSION BARRIER</t>
        </is>
      </c>
      <c s="5" t="inlineStr" r="C1789">
        <is>
          <t xml:space="preserve">FOOT   </t>
        </is>
      </c>
      <c s="6" r="D1789">
        <v>5046.000</v>
      </c>
      <c s="7" r="E1789">
        <v>2</v>
      </c>
      <c s="8" t="inlineStr" r="F1789">
        <is>
          <t xml:space="preserve">85762</t>
        </is>
      </c>
      <c s="8" t="inlineStr" r="G1789">
        <is>
          <t xml:space="preserve">091</t>
        </is>
      </c>
      <c s="9" r="H1789">
        <v>3.5000</v>
      </c>
      <c s="8" t="inlineStr" r="I1789">
        <is>
          <t xml:space="preserve"/>
        </is>
      </c>
      <c s="8" t="inlineStr" r="J1789">
        <is>
          <t xml:space="preserve"> Lee</t>
        </is>
      </c>
    </row>
    <row r="1790" ht="20.25" customHeight="0">
      <c s="5" t="inlineStr" r="A1790">
        <is>
          <t xml:space="preserve">28000400</t>
        </is>
      </c>
      <c s="5" t="inlineStr" r="B1790">
        <is>
          <t xml:space="preserve">PERIMETER EROSION BARRIER</t>
        </is>
      </c>
      <c s="5" t="inlineStr" r="C1790">
        <is>
          <t xml:space="preserve">FOOT   </t>
        </is>
      </c>
      <c s="6" r="D1790">
        <v>280.000</v>
      </c>
      <c s="7" r="E1790">
        <v>6</v>
      </c>
      <c s="8" t="inlineStr" r="F1790">
        <is>
          <t xml:space="preserve">93822</t>
        </is>
      </c>
      <c s="8" t="inlineStr" r="G1790">
        <is>
          <t xml:space="preserve">073</t>
        </is>
      </c>
      <c s="9" r="H1790">
        <v>4.5000</v>
      </c>
      <c s="8" t="inlineStr" r="I1790">
        <is>
          <t xml:space="preserve">Y</t>
        </is>
      </c>
      <c s="8" t="inlineStr" r="J1790">
        <is>
          <t xml:space="preserve"> Hancock</t>
        </is>
      </c>
    </row>
    <row r="1791" ht="20.25" customHeight="0">
      <c s="5" t="inlineStr" r="A1791">
        <is>
          <t xml:space="preserve">28000400</t>
        </is>
      </c>
      <c s="5" t="inlineStr" r="B1791">
        <is>
          <t xml:space="preserve">PERIMETER EROSION BARRIER</t>
        </is>
      </c>
      <c s="5" t="inlineStr" r="C1791">
        <is>
          <t xml:space="preserve">FOOT   </t>
        </is>
      </c>
      <c s="6" r="D1791">
        <v>280.000</v>
      </c>
      <c s="7" r="E1791">
        <v>6</v>
      </c>
      <c s="8" t="inlineStr" r="F1791">
        <is>
          <t xml:space="preserve">93822</t>
        </is>
      </c>
      <c s="8" t="inlineStr" r="G1791">
        <is>
          <t xml:space="preserve">073</t>
        </is>
      </c>
      <c s="9" r="H1791">
        <v>2.5000</v>
      </c>
      <c s="8" t="inlineStr" r="I1791">
        <is>
          <t xml:space="preserve"/>
        </is>
      </c>
      <c s="8" t="inlineStr" r="J1791">
        <is>
          <t xml:space="preserve"> Hancock</t>
        </is>
      </c>
    </row>
    <row r="1792" ht="20.25" customHeight="0">
      <c s="5" t="inlineStr" r="A1792">
        <is>
          <t xml:space="preserve">28000400</t>
        </is>
      </c>
      <c s="5" t="inlineStr" r="B1792">
        <is>
          <t xml:space="preserve">PERIMETER EROSION BARRIER</t>
        </is>
      </c>
      <c s="5" t="inlineStr" r="C1792">
        <is>
          <t xml:space="preserve">FOOT   </t>
        </is>
      </c>
      <c s="6" r="D1792">
        <v>280.000</v>
      </c>
      <c s="7" r="E1792">
        <v>6</v>
      </c>
      <c s="8" t="inlineStr" r="F1792">
        <is>
          <t xml:space="preserve">93822</t>
        </is>
      </c>
      <c s="8" t="inlineStr" r="G1792">
        <is>
          <t xml:space="preserve">073</t>
        </is>
      </c>
      <c s="9" r="H1792">
        <v>6.0000</v>
      </c>
      <c s="8" t="inlineStr" r="I1792">
        <is>
          <t xml:space="preserve"/>
        </is>
      </c>
      <c s="8" t="inlineStr" r="J1792">
        <is>
          <t xml:space="preserve"> Hancock</t>
        </is>
      </c>
    </row>
    <row r="1793" ht="20.25" customHeight="0">
      <c s="5" t="inlineStr" r="A1793">
        <is>
          <t xml:space="preserve">28000400</t>
        </is>
      </c>
      <c s="5" t="inlineStr" r="B1793">
        <is>
          <t xml:space="preserve">PERIMETER EROSION BARRIER</t>
        </is>
      </c>
      <c s="5" t="inlineStr" r="C1793">
        <is>
          <t xml:space="preserve">FOOT   </t>
        </is>
      </c>
      <c s="6" r="D1793">
        <v>280.000</v>
      </c>
      <c s="7" r="E1793">
        <v>6</v>
      </c>
      <c s="8" t="inlineStr" r="F1793">
        <is>
          <t xml:space="preserve">93822</t>
        </is>
      </c>
      <c s="8" t="inlineStr" r="G1793">
        <is>
          <t xml:space="preserve">073</t>
        </is>
      </c>
      <c s="9" r="H1793">
        <v>10.0000</v>
      </c>
      <c s="8" t="inlineStr" r="I1793">
        <is>
          <t xml:space="preserve"/>
        </is>
      </c>
      <c s="8" t="inlineStr" r="J1793">
        <is>
          <t xml:space="preserve"> Hancock</t>
        </is>
      </c>
    </row>
    <row r="1794" ht="20.25" customHeight="0">
      <c s="5" t="inlineStr" r="A1794">
        <is>
          <t xml:space="preserve">28000400</t>
        </is>
      </c>
      <c s="5" t="inlineStr" r="B1794">
        <is>
          <t xml:space="preserve">PERIMETER EROSION BARRIER</t>
        </is>
      </c>
      <c s="5" t="inlineStr" r="C1794">
        <is>
          <t xml:space="preserve">FOOT   </t>
        </is>
      </c>
      <c s="6" r="D1794">
        <v>5124.000</v>
      </c>
      <c s="7" r="E1794">
        <v>7</v>
      </c>
      <c s="8" t="inlineStr" r="F1794">
        <is>
          <t xml:space="preserve">95911</t>
        </is>
      </c>
      <c s="8" t="inlineStr" r="G1794">
        <is>
          <t xml:space="preserve">074</t>
        </is>
      </c>
      <c s="9" r="H1794">
        <v>4.5000</v>
      </c>
      <c s="8" t="inlineStr" r="I1794">
        <is>
          <t xml:space="preserve">Y</t>
        </is>
      </c>
      <c s="8" t="inlineStr" r="J1794">
        <is>
          <t xml:space="preserve"> Fayette</t>
        </is>
      </c>
    </row>
    <row r="1795" ht="20.25" customHeight="0">
      <c s="5" t="inlineStr" r="A1795">
        <is>
          <t xml:space="preserve">28000400</t>
        </is>
      </c>
      <c s="5" t="inlineStr" r="B1795">
        <is>
          <t xml:space="preserve">PERIMETER EROSION BARRIER</t>
        </is>
      </c>
      <c s="5" t="inlineStr" r="C1795">
        <is>
          <t xml:space="preserve">FOOT   </t>
        </is>
      </c>
      <c s="6" r="D1795">
        <v>5124.000</v>
      </c>
      <c s="7" r="E1795">
        <v>7</v>
      </c>
      <c s="8" t="inlineStr" r="F1795">
        <is>
          <t xml:space="preserve">95911</t>
        </is>
      </c>
      <c s="8" t="inlineStr" r="G1795">
        <is>
          <t xml:space="preserve">074</t>
        </is>
      </c>
      <c s="9" r="H1795">
        <v>2.9500</v>
      </c>
      <c s="8" t="inlineStr" r="I1795">
        <is>
          <t xml:space="preserve"/>
        </is>
      </c>
      <c s="8" t="inlineStr" r="J1795">
        <is>
          <t xml:space="preserve"> Fayette</t>
        </is>
      </c>
    </row>
    <row r="1796" ht="20.25" customHeight="0">
      <c s="5" t="inlineStr" r="A1796">
        <is>
          <t xml:space="preserve">28000400</t>
        </is>
      </c>
      <c s="5" t="inlineStr" r="B1796">
        <is>
          <t xml:space="preserve">PERIMETER EROSION BARRIER</t>
        </is>
      </c>
      <c s="5" t="inlineStr" r="C1796">
        <is>
          <t xml:space="preserve">FOOT   </t>
        </is>
      </c>
      <c s="6" r="D1796">
        <v>5124.000</v>
      </c>
      <c s="7" r="E1796">
        <v>7</v>
      </c>
      <c s="8" t="inlineStr" r="F1796">
        <is>
          <t xml:space="preserve">95911</t>
        </is>
      </c>
      <c s="8" t="inlineStr" r="G1796">
        <is>
          <t xml:space="preserve">074</t>
        </is>
      </c>
      <c s="9" r="H1796">
        <v>3.8000</v>
      </c>
      <c s="8" t="inlineStr" r="I1796">
        <is>
          <t xml:space="preserve"/>
        </is>
      </c>
      <c s="8" t="inlineStr" r="J1796">
        <is>
          <t xml:space="preserve"> Fayette</t>
        </is>
      </c>
    </row>
    <row r="1797" ht="20.25" customHeight="0">
      <c s="5" t="inlineStr" r="A1797">
        <is>
          <t xml:space="preserve">28000400</t>
        </is>
      </c>
      <c s="5" t="inlineStr" r="B1797">
        <is>
          <t xml:space="preserve">PERIMETER EROSION BARRIER</t>
        </is>
      </c>
      <c s="5" t="inlineStr" r="C1797">
        <is>
          <t xml:space="preserve">FOOT   </t>
        </is>
      </c>
      <c s="6" r="D1797">
        <v>5124.000</v>
      </c>
      <c s="7" r="E1797">
        <v>7</v>
      </c>
      <c s="8" t="inlineStr" r="F1797">
        <is>
          <t xml:space="preserve">95911</t>
        </is>
      </c>
      <c s="8" t="inlineStr" r="G1797">
        <is>
          <t xml:space="preserve">074</t>
        </is>
      </c>
      <c s="9" r="H1797">
        <v>7.0000</v>
      </c>
      <c s="8" t="inlineStr" r="I1797">
        <is>
          <t xml:space="preserve"/>
        </is>
      </c>
      <c s="8" t="inlineStr" r="J1797">
        <is>
          <t xml:space="preserve"> Fayette</t>
        </is>
      </c>
    </row>
    <row r="1798" ht="20.25" customHeight="0">
      <c s="5" t="inlineStr" r="A1798">
        <is>
          <t xml:space="preserve">28000400</t>
        </is>
      </c>
      <c s="5" t="inlineStr" r="B1798">
        <is>
          <t xml:space="preserve">PERIMETER EROSION BARRIER</t>
        </is>
      </c>
      <c s="5" t="inlineStr" r="C1798">
        <is>
          <t xml:space="preserve">FOOT   </t>
        </is>
      </c>
      <c s="6" r="D1798">
        <v>5124.000</v>
      </c>
      <c s="7" r="E1798">
        <v>7</v>
      </c>
      <c s="8" t="inlineStr" r="F1798">
        <is>
          <t xml:space="preserve">95911</t>
        </is>
      </c>
      <c s="8" t="inlineStr" r="G1798">
        <is>
          <t xml:space="preserve">074</t>
        </is>
      </c>
      <c s="9" r="H1798">
        <v>7.1500</v>
      </c>
      <c s="8" t="inlineStr" r="I1798">
        <is>
          <t xml:space="preserve"/>
        </is>
      </c>
      <c s="8" t="inlineStr" r="J1798">
        <is>
          <t xml:space="preserve"> Fayette</t>
        </is>
      </c>
    </row>
    <row r="1799" ht="20.25" customHeight="0">
      <c s="5" t="inlineStr" r="A1799">
        <is>
          <t xml:space="preserve">28000400</t>
        </is>
      </c>
      <c s="5" t="inlineStr" r="B1799">
        <is>
          <t xml:space="preserve">PERIMETER EROSION BARRIER</t>
        </is>
      </c>
      <c s="5" t="inlineStr" r="C1799">
        <is>
          <t xml:space="preserve">FOOT   </t>
        </is>
      </c>
      <c s="6" r="D1799">
        <v>522.000</v>
      </c>
      <c s="7" r="E1799">
        <v>8</v>
      </c>
      <c s="8" t="inlineStr" r="F1799">
        <is>
          <t xml:space="preserve">97708</t>
        </is>
      </c>
      <c s="8" t="inlineStr" r="G1799">
        <is>
          <t xml:space="preserve">075</t>
        </is>
      </c>
      <c s="9" r="H1799">
        <v>10.8500</v>
      </c>
      <c s="8" t="inlineStr" r="I1799">
        <is>
          <t xml:space="preserve">Y</t>
        </is>
      </c>
      <c s="8" t="inlineStr" r="J1799">
        <is>
          <t xml:space="preserve"> Madison</t>
        </is>
      </c>
    </row>
    <row r="1800" ht="20.25" customHeight="0">
      <c s="5" t="inlineStr" r="A1800">
        <is>
          <t xml:space="preserve">28000400</t>
        </is>
      </c>
      <c s="5" t="inlineStr" r="B1800">
        <is>
          <t xml:space="preserve">PERIMETER EROSION BARRIER</t>
        </is>
      </c>
      <c s="5" t="inlineStr" r="C1800">
        <is>
          <t xml:space="preserve">FOOT   </t>
        </is>
      </c>
      <c s="6" r="D1800">
        <v>522.000</v>
      </c>
      <c s="7" r="E1800">
        <v>8</v>
      </c>
      <c s="8" t="inlineStr" r="F1800">
        <is>
          <t xml:space="preserve">97708</t>
        </is>
      </c>
      <c s="8" t="inlineStr" r="G1800">
        <is>
          <t xml:space="preserve">075</t>
        </is>
      </c>
      <c s="9" r="H1800">
        <v>3.7500</v>
      </c>
      <c s="8" t="inlineStr" r="I1800">
        <is>
          <t xml:space="preserve"/>
        </is>
      </c>
      <c s="8" t="inlineStr" r="J1800">
        <is>
          <t xml:space="preserve"> Madison</t>
        </is>
      </c>
    </row>
    <row r="1801" ht="20.25" customHeight="0">
      <c s="5" t="inlineStr" r="A1801">
        <is>
          <t xml:space="preserve">28000400</t>
        </is>
      </c>
      <c s="5" t="inlineStr" r="B1801">
        <is>
          <t xml:space="preserve">PERIMETER EROSION BARRIER</t>
        </is>
      </c>
      <c s="5" t="inlineStr" r="C1801">
        <is>
          <t xml:space="preserve">FOOT   </t>
        </is>
      </c>
      <c s="6" r="D1801">
        <v>522.000</v>
      </c>
      <c s="7" r="E1801">
        <v>8</v>
      </c>
      <c s="8" t="inlineStr" r="F1801">
        <is>
          <t xml:space="preserve">97708</t>
        </is>
      </c>
      <c s="8" t="inlineStr" r="G1801">
        <is>
          <t xml:space="preserve">075</t>
        </is>
      </c>
      <c s="9" r="H1801">
        <v>9.0000</v>
      </c>
      <c s="8" t="inlineStr" r="I1801">
        <is>
          <t xml:space="preserve"/>
        </is>
      </c>
      <c s="8" t="inlineStr" r="J1801">
        <is>
          <t xml:space="preserve"> Madison</t>
        </is>
      </c>
    </row>
    <row r="1802" ht="20.25" customHeight="0">
      <c s="5" t="inlineStr" r="A1802">
        <is>
          <t xml:space="preserve">28000400</t>
        </is>
      </c>
      <c s="5" t="inlineStr" r="B1802">
        <is>
          <t xml:space="preserve">PERIMETER EROSION BARRIER</t>
        </is>
      </c>
      <c s="5" t="inlineStr" r="C1802">
        <is>
          <t xml:space="preserve">FOOT   </t>
        </is>
      </c>
      <c s="6" r="D1802">
        <v>780.000</v>
      </c>
      <c s="7" r="E1802">
        <v>8</v>
      </c>
      <c s="8" t="inlineStr" r="F1802">
        <is>
          <t xml:space="preserve">97841</t>
        </is>
      </c>
      <c s="8" t="inlineStr" r="G1802">
        <is>
          <t xml:space="preserve">092</t>
        </is>
      </c>
      <c s="9" r="H1802">
        <v>3.7500</v>
      </c>
      <c s="8" t="inlineStr" r="I1802">
        <is>
          <t xml:space="preserve">Y</t>
        </is>
      </c>
      <c s="8" t="inlineStr" r="J1802">
        <is>
          <t xml:space="preserve"> Madison</t>
        </is>
      </c>
    </row>
    <row r="1803" ht="20.25" customHeight="0">
      <c s="5" t="inlineStr" r="A1803">
        <is>
          <t xml:space="preserve">28000400</t>
        </is>
      </c>
      <c s="5" t="inlineStr" r="B1803">
        <is>
          <t xml:space="preserve">PERIMETER EROSION BARRIER</t>
        </is>
      </c>
      <c s="5" t="inlineStr" r="C1803">
        <is>
          <t xml:space="preserve">FOOT   </t>
        </is>
      </c>
      <c s="6" r="D1803">
        <v>780.000</v>
      </c>
      <c s="7" r="E1803">
        <v>8</v>
      </c>
      <c s="8" t="inlineStr" r="F1803">
        <is>
          <t xml:space="preserve">97841</t>
        </is>
      </c>
      <c s="8" t="inlineStr" r="G1803">
        <is>
          <t xml:space="preserve">092</t>
        </is>
      </c>
      <c s="9" r="H1803">
        <v>4.5000</v>
      </c>
      <c s="8" t="inlineStr" r="I1803">
        <is>
          <t xml:space="preserve"/>
        </is>
      </c>
      <c s="8" t="inlineStr" r="J1803">
        <is>
          <t xml:space="preserve"> Madison</t>
        </is>
      </c>
    </row>
    <row r="1804" ht="20.25" customHeight="0">
      <c s="5" t="inlineStr" r="A1804">
        <is>
          <t xml:space="preserve">28000400</t>
        </is>
      </c>
      <c s="5" t="inlineStr" r="B1804">
        <is>
          <t xml:space="preserve">PERIMETER EROSION BARRIER</t>
        </is>
      </c>
      <c s="5" t="inlineStr" r="C1804">
        <is>
          <t xml:space="preserve">FOOT   </t>
        </is>
      </c>
      <c s="6" r="D1804">
        <v>490.000</v>
      </c>
      <c s="7" r="E1804">
        <v>9</v>
      </c>
      <c s="8" t="inlineStr" r="F1804">
        <is>
          <t xml:space="preserve">99738</t>
        </is>
      </c>
      <c s="8" t="inlineStr" r="G1804">
        <is>
          <t xml:space="preserve">078</t>
        </is>
      </c>
      <c s="9" r="H1804">
        <v>5.0000</v>
      </c>
      <c s="8" t="inlineStr" r="I1804">
        <is>
          <t xml:space="preserve">Y</t>
        </is>
      </c>
      <c s="8" t="inlineStr" r="J1804">
        <is>
          <t xml:space="preserve"> Massac</t>
        </is>
      </c>
    </row>
    <row r="1805" ht="20.25" customHeight="0">
      <c s="5" t="inlineStr" r="A1805">
        <is>
          <t xml:space="preserve">28000400</t>
        </is>
      </c>
      <c s="5" t="inlineStr" r="B1805">
        <is>
          <t xml:space="preserve">PERIMETER EROSION BARRIER</t>
        </is>
      </c>
      <c s="5" t="inlineStr" r="C1805">
        <is>
          <t xml:space="preserve">FOOT   </t>
        </is>
      </c>
      <c s="6" r="D1805">
        <v>490.000</v>
      </c>
      <c s="7" r="E1805">
        <v>9</v>
      </c>
      <c s="8" t="inlineStr" r="F1805">
        <is>
          <t xml:space="preserve">99738</t>
        </is>
      </c>
      <c s="8" t="inlineStr" r="G1805">
        <is>
          <t xml:space="preserve">078</t>
        </is>
      </c>
      <c s="9" r="H1805">
        <v>3.0000</v>
      </c>
      <c s="8" t="inlineStr" r="I1805">
        <is>
          <t xml:space="preserve"/>
        </is>
      </c>
      <c s="8" t="inlineStr" r="J1805">
        <is>
          <t xml:space="preserve"> Massac</t>
        </is>
      </c>
    </row>
    <row r="1806" ht="20.25" customHeight="0">
      <c s="5" t="inlineStr" r="A1806">
        <is>
          <t xml:space="preserve">28000400</t>
        </is>
      </c>
      <c s="5" t="inlineStr" r="B1806">
        <is>
          <t xml:space="preserve">PERIMETER EROSION BARRIER</t>
        </is>
      </c>
      <c s="5" t="inlineStr" r="C1806">
        <is>
          <t xml:space="preserve">FOOT   </t>
        </is>
      </c>
      <c s="6" r="D1806">
        <v>490.000</v>
      </c>
      <c s="7" r="E1806">
        <v>9</v>
      </c>
      <c s="8" t="inlineStr" r="F1806">
        <is>
          <t xml:space="preserve">99738</t>
        </is>
      </c>
      <c s="8" t="inlineStr" r="G1806">
        <is>
          <t xml:space="preserve">078</t>
        </is>
      </c>
      <c s="9" r="H1806">
        <v>7.0000</v>
      </c>
      <c s="8" t="inlineStr" r="I1806">
        <is>
          <t xml:space="preserve"/>
        </is>
      </c>
      <c s="8" t="inlineStr" r="J1806">
        <is>
          <t xml:space="preserve"> Massac</t>
        </is>
      </c>
    </row>
    <row r="1807" ht="20.25" customHeight="0">
      <c s="5" t="inlineStr" r="A1807">
        <is>
          <t xml:space="preserve">28000400</t>
        </is>
      </c>
      <c s="5" t="inlineStr" r="B1807">
        <is>
          <t xml:space="preserve">PERIMETER EROSION BARRIER</t>
        </is>
      </c>
      <c s="5" t="inlineStr" r="C1807">
        <is>
          <t xml:space="preserve">FOOT   </t>
        </is>
      </c>
      <c s="6" r="D1807">
        <v>490.000</v>
      </c>
      <c s="7" r="E1807">
        <v>9</v>
      </c>
      <c s="8" t="inlineStr" r="F1807">
        <is>
          <t xml:space="preserve">99738</t>
        </is>
      </c>
      <c s="8" t="inlineStr" r="G1807">
        <is>
          <t xml:space="preserve">078</t>
        </is>
      </c>
      <c s="9" r="H1807">
        <v>8.4500</v>
      </c>
      <c s="8" t="inlineStr" r="I1807">
        <is>
          <t xml:space="preserve"/>
        </is>
      </c>
      <c s="8" t="inlineStr" r="J1807">
        <is>
          <t xml:space="preserve"> Massac</t>
        </is>
      </c>
    </row>
    <row r="1808" ht="20.25" customHeight="0">
      <c s="5" t="inlineStr" r="A1808">
        <is>
          <t xml:space="preserve">28000500</t>
        </is>
      </c>
      <c s="5" t="inlineStr" r="B1808">
        <is>
          <t xml:space="preserve">INLET AND PIPE PROTECTION</t>
        </is>
      </c>
      <c s="5" t="inlineStr" r="C1808">
        <is>
          <t xml:space="preserve">EACH   </t>
        </is>
      </c>
      <c s="6" r="D1808">
        <v>48.000</v>
      </c>
      <c s="7" r="E1808">
        <v>1</v>
      </c>
      <c s="8" t="inlineStr" r="F1808">
        <is>
          <t xml:space="preserve">62R25</t>
        </is>
      </c>
      <c s="8" t="inlineStr" r="G1808">
        <is>
          <t xml:space="preserve">003</t>
        </is>
      </c>
      <c s="9" r="H1808">
        <v>53.0000</v>
      </c>
      <c s="8" t="inlineStr" r="I1808">
        <is>
          <t xml:space="preserve">Y</t>
        </is>
      </c>
      <c s="8" t="inlineStr" r="J1808">
        <is>
          <t xml:space="preserve"> Will</t>
        </is>
      </c>
    </row>
    <row r="1809" ht="20.25" customHeight="0">
      <c s="5" t="inlineStr" r="A1809">
        <is>
          <t xml:space="preserve">28000500</t>
        </is>
      </c>
      <c s="5" t="inlineStr" r="B1809">
        <is>
          <t xml:space="preserve">INLET AND PIPE PROTECTION</t>
        </is>
      </c>
      <c s="5" t="inlineStr" r="C1809">
        <is>
          <t xml:space="preserve">EACH   </t>
        </is>
      </c>
      <c s="6" r="D1809">
        <v>48.000</v>
      </c>
      <c s="7" r="E1809">
        <v>1</v>
      </c>
      <c s="8" t="inlineStr" r="F1809">
        <is>
          <t xml:space="preserve">62R25</t>
        </is>
      </c>
      <c s="8" t="inlineStr" r="G1809">
        <is>
          <t xml:space="preserve">003</t>
        </is>
      </c>
      <c s="9" r="H1809">
        <v>58.3000</v>
      </c>
      <c s="8" t="inlineStr" r="I1809">
        <is>
          <t xml:space="preserve"/>
        </is>
      </c>
      <c s="8" t="inlineStr" r="J1809">
        <is>
          <t xml:space="preserve"> Will</t>
        </is>
      </c>
    </row>
    <row r="1810" ht="20.25" customHeight="0">
      <c s="5" t="inlineStr" r="A1810">
        <is>
          <t xml:space="preserve">28000500</t>
        </is>
      </c>
      <c s="5" t="inlineStr" r="B1810">
        <is>
          <t xml:space="preserve">INLET AND PIPE PROTECTION</t>
        </is>
      </c>
      <c s="5" t="inlineStr" r="C1810">
        <is>
          <t xml:space="preserve">EACH   </t>
        </is>
      </c>
      <c s="6" r="D1810">
        <v>48.000</v>
      </c>
      <c s="7" r="E1810">
        <v>1</v>
      </c>
      <c s="8" t="inlineStr" r="F1810">
        <is>
          <t xml:space="preserve">62R25</t>
        </is>
      </c>
      <c s="8" t="inlineStr" r="G1810">
        <is>
          <t xml:space="preserve">003</t>
        </is>
      </c>
      <c s="9" r="H1810">
        <v>250.0000</v>
      </c>
      <c s="8" t="inlineStr" r="I1810">
        <is>
          <t xml:space="preserve"/>
        </is>
      </c>
      <c s="8" t="inlineStr" r="J1810">
        <is>
          <t xml:space="preserve"> Will</t>
        </is>
      </c>
    </row>
    <row r="1811" ht="20.25" customHeight="0">
      <c s="5" t="inlineStr" r="A1811">
        <is>
          <t xml:space="preserve">28000500</t>
        </is>
      </c>
      <c s="5" t="inlineStr" r="B1811">
        <is>
          <t xml:space="preserve">INLET AND PIPE PROTECTION</t>
        </is>
      </c>
      <c s="5" t="inlineStr" r="C1811">
        <is>
          <t xml:space="preserve">EACH   </t>
        </is>
      </c>
      <c s="6" r="D1811">
        <v>2.000</v>
      </c>
      <c s="7" r="E1811">
        <v>1</v>
      </c>
      <c s="8" t="inlineStr" r="F1811">
        <is>
          <t xml:space="preserve">62T94</t>
        </is>
      </c>
      <c s="8" t="inlineStr" r="G1811">
        <is>
          <t xml:space="preserve">010</t>
        </is>
      </c>
      <c s="9" r="H1811">
        <v>275.0000</v>
      </c>
      <c s="8" t="inlineStr" r="I1811">
        <is>
          <t xml:space="preserve">Y</t>
        </is>
      </c>
      <c s="8" t="inlineStr" r="J1811">
        <is>
          <t xml:space="preserve"> Cook</t>
        </is>
      </c>
    </row>
    <row r="1812" ht="20.25" customHeight="0">
      <c s="5" t="inlineStr" r="A1812">
        <is>
          <t xml:space="preserve">28000500</t>
        </is>
      </c>
      <c s="5" t="inlineStr" r="B1812">
        <is>
          <t xml:space="preserve">INLET AND PIPE PROTECTION</t>
        </is>
      </c>
      <c s="5" t="inlineStr" r="C1812">
        <is>
          <t xml:space="preserve">EACH   </t>
        </is>
      </c>
      <c s="6" r="D1812">
        <v>2.000</v>
      </c>
      <c s="7" r="E1812">
        <v>1</v>
      </c>
      <c s="8" t="inlineStr" r="F1812">
        <is>
          <t xml:space="preserve">62T94</t>
        </is>
      </c>
      <c s="8" t="inlineStr" r="G1812">
        <is>
          <t xml:space="preserve">010</t>
        </is>
      </c>
      <c s="9" r="H1812">
        <v>250.0000</v>
      </c>
      <c s="8" t="inlineStr" r="I1812">
        <is>
          <t xml:space="preserve"/>
        </is>
      </c>
      <c s="8" t="inlineStr" r="J1812">
        <is>
          <t xml:space="preserve"> Cook</t>
        </is>
      </c>
    </row>
    <row r="1813" ht="20.25" customHeight="0">
      <c s="5" t="inlineStr" r="A1813">
        <is>
          <t xml:space="preserve">28000500</t>
        </is>
      </c>
      <c s="5" t="inlineStr" r="B1813">
        <is>
          <t xml:space="preserve">INLET AND PIPE PROTECTION</t>
        </is>
      </c>
      <c s="5" t="inlineStr" r="C1813">
        <is>
          <t xml:space="preserve">EACH   </t>
        </is>
      </c>
      <c s="6" r="D1813">
        <v>2.000</v>
      </c>
      <c s="7" r="E1813">
        <v>1</v>
      </c>
      <c s="8" t="inlineStr" r="F1813">
        <is>
          <t xml:space="preserve">62T94</t>
        </is>
      </c>
      <c s="8" t="inlineStr" r="G1813">
        <is>
          <t xml:space="preserve">010</t>
        </is>
      </c>
      <c s="9" r="H1813">
        <v>250.0000</v>
      </c>
      <c s="8" t="inlineStr" r="I1813">
        <is>
          <t xml:space="preserve"/>
        </is>
      </c>
      <c s="8" t="inlineStr" r="J1813">
        <is>
          <t xml:space="preserve"> Cook</t>
        </is>
      </c>
    </row>
    <row r="1814" ht="20.25" customHeight="0">
      <c s="5" t="inlineStr" r="A1814">
        <is>
          <t xml:space="preserve">28000500</t>
        </is>
      </c>
      <c s="5" t="inlineStr" r="B1814">
        <is>
          <t xml:space="preserve">INLET AND PIPE PROTECTION</t>
        </is>
      </c>
      <c s="5" t="inlineStr" r="C1814">
        <is>
          <t xml:space="preserve">EACH   </t>
        </is>
      </c>
      <c s="6" r="D1814">
        <v>2.000</v>
      </c>
      <c s="7" r="E1814">
        <v>1</v>
      </c>
      <c s="8" t="inlineStr" r="F1814">
        <is>
          <t xml:space="preserve">62T94</t>
        </is>
      </c>
      <c s="8" t="inlineStr" r="G1814">
        <is>
          <t xml:space="preserve">010</t>
        </is>
      </c>
      <c s="9" r="H1814">
        <v>250.0000</v>
      </c>
      <c s="8" t="inlineStr" r="I1814">
        <is>
          <t xml:space="preserve"/>
        </is>
      </c>
      <c s="8" t="inlineStr" r="J1814">
        <is>
          <t xml:space="preserve"> Cook</t>
        </is>
      </c>
    </row>
    <row r="1815" ht="20.25" customHeight="0">
      <c s="5" t="inlineStr" r="A1815">
        <is>
          <t xml:space="preserve">28000500</t>
        </is>
      </c>
      <c s="5" t="inlineStr" r="B1815">
        <is>
          <t xml:space="preserve">INLET AND PIPE PROTECTION</t>
        </is>
      </c>
      <c s="5" t="inlineStr" r="C1815">
        <is>
          <t xml:space="preserve">EACH   </t>
        </is>
      </c>
      <c s="6" r="D1815">
        <v>2.000</v>
      </c>
      <c s="7" r="E1815">
        <v>1</v>
      </c>
      <c s="8" t="inlineStr" r="F1815">
        <is>
          <t xml:space="preserve">62T94</t>
        </is>
      </c>
      <c s="8" t="inlineStr" r="G1815">
        <is>
          <t xml:space="preserve">010</t>
        </is>
      </c>
      <c s="9" r="H1815">
        <v>250.0000</v>
      </c>
      <c s="8" t="inlineStr" r="I1815">
        <is>
          <t xml:space="preserve"/>
        </is>
      </c>
      <c s="8" t="inlineStr" r="J1815">
        <is>
          <t xml:space="preserve"> Cook</t>
        </is>
      </c>
    </row>
    <row r="1816" ht="20.25" customHeight="0">
      <c s="5" t="inlineStr" r="A1816">
        <is>
          <t xml:space="preserve">28000500</t>
        </is>
      </c>
      <c s="5" t="inlineStr" r="B1816">
        <is>
          <t xml:space="preserve">INLET AND PIPE PROTECTION</t>
        </is>
      </c>
      <c s="5" t="inlineStr" r="C1816">
        <is>
          <t xml:space="preserve">EACH   </t>
        </is>
      </c>
      <c s="6" r="D1816">
        <v>2.000</v>
      </c>
      <c s="7" r="E1816">
        <v>1</v>
      </c>
      <c s="8" t="inlineStr" r="F1816">
        <is>
          <t xml:space="preserve">62T94</t>
        </is>
      </c>
      <c s="8" t="inlineStr" r="G1816">
        <is>
          <t xml:space="preserve">010</t>
        </is>
      </c>
      <c s="9" r="H1816">
        <v>311.0000</v>
      </c>
      <c s="8" t="inlineStr" r="I1816">
        <is>
          <t xml:space="preserve"/>
        </is>
      </c>
      <c s="8" t="inlineStr" r="J1816">
        <is>
          <t xml:space="preserve"> Cook</t>
        </is>
      </c>
    </row>
    <row r="1817" ht="20.25" customHeight="0">
      <c s="5" t="inlineStr" r="A1817">
        <is>
          <t xml:space="preserve">28000500</t>
        </is>
      </c>
      <c s="5" t="inlineStr" r="B1817">
        <is>
          <t xml:space="preserve">INLET AND PIPE PROTECTION</t>
        </is>
      </c>
      <c s="5" t="inlineStr" r="C1817">
        <is>
          <t xml:space="preserve">EACH   </t>
        </is>
      </c>
      <c s="6" r="D1817">
        <v>2.000</v>
      </c>
      <c s="7" r="E1817">
        <v>1</v>
      </c>
      <c s="8" t="inlineStr" r="F1817">
        <is>
          <t xml:space="preserve">62T94</t>
        </is>
      </c>
      <c s="8" t="inlineStr" r="G1817">
        <is>
          <t xml:space="preserve">010</t>
        </is>
      </c>
      <c s="9" r="H1817">
        <v>400.0000</v>
      </c>
      <c s="8" t="inlineStr" r="I1817">
        <is>
          <t xml:space="preserve"/>
        </is>
      </c>
      <c s="8" t="inlineStr" r="J1817">
        <is>
          <t xml:space="preserve"> Cook</t>
        </is>
      </c>
    </row>
    <row r="1818" ht="20.25" customHeight="0">
      <c s="5" t="inlineStr" r="A1818">
        <is>
          <t xml:space="preserve">28000500</t>
        </is>
      </c>
      <c s="5" t="inlineStr" r="B1818">
        <is>
          <t xml:space="preserve">INLET AND PIPE PROTECTION</t>
        </is>
      </c>
      <c s="5" t="inlineStr" r="C1818">
        <is>
          <t xml:space="preserve">EACH   </t>
        </is>
      </c>
      <c s="6" r="D1818">
        <v>2.000</v>
      </c>
      <c s="7" r="E1818">
        <v>1</v>
      </c>
      <c s="8" t="inlineStr" r="F1818">
        <is>
          <t xml:space="preserve">62T94</t>
        </is>
      </c>
      <c s="8" t="inlineStr" r="G1818">
        <is>
          <t xml:space="preserve">010</t>
        </is>
      </c>
      <c s="9" r="H1818">
        <v>400.0000</v>
      </c>
      <c s="8" t="inlineStr" r="I1818">
        <is>
          <t xml:space="preserve"/>
        </is>
      </c>
      <c s="8" t="inlineStr" r="J1818">
        <is>
          <t xml:space="preserve"> Cook</t>
        </is>
      </c>
    </row>
    <row r="1819" ht="20.25" customHeight="0">
      <c s="5" t="inlineStr" r="A1819">
        <is>
          <t xml:space="preserve">28000500</t>
        </is>
      </c>
      <c s="5" t="inlineStr" r="B1819">
        <is>
          <t xml:space="preserve">INLET AND PIPE PROTECTION</t>
        </is>
      </c>
      <c s="5" t="inlineStr" r="C1819">
        <is>
          <t xml:space="preserve">EACH   </t>
        </is>
      </c>
      <c s="6" r="D1819">
        <v>2.000</v>
      </c>
      <c s="7" r="E1819">
        <v>1</v>
      </c>
      <c s="8" t="inlineStr" r="F1819">
        <is>
          <t xml:space="preserve">62T94</t>
        </is>
      </c>
      <c s="8" t="inlineStr" r="G1819">
        <is>
          <t xml:space="preserve">010</t>
        </is>
      </c>
      <c s="9" r="H1819">
        <v>440.0000</v>
      </c>
      <c s="8" t="inlineStr" r="I1819">
        <is>
          <t xml:space="preserve"/>
        </is>
      </c>
      <c s="8" t="inlineStr" r="J1819">
        <is>
          <t xml:space="preserve"> Cook</t>
        </is>
      </c>
    </row>
    <row r="1820" ht="20.25" customHeight="0">
      <c s="5" t="inlineStr" r="A1820">
        <is>
          <t xml:space="preserve">28000500</t>
        </is>
      </c>
      <c s="5" t="inlineStr" r="B1820">
        <is>
          <t xml:space="preserve">INLET AND PIPE PROTECTION</t>
        </is>
      </c>
      <c s="5" t="inlineStr" r="C1820">
        <is>
          <t xml:space="preserve">EACH   </t>
        </is>
      </c>
      <c s="6" r="D1820">
        <v>1.000</v>
      </c>
      <c s="7" r="E1820">
        <v>1</v>
      </c>
      <c s="8" t="inlineStr" r="F1820">
        <is>
          <t xml:space="preserve">62W80</t>
        </is>
      </c>
      <c s="8" t="inlineStr" r="G1820">
        <is>
          <t xml:space="preserve">014</t>
        </is>
      </c>
      <c s="9" r="H1820">
        <v>1.0000</v>
      </c>
      <c s="8" t="inlineStr" r="I1820">
        <is>
          <t xml:space="preserve">Y</t>
        </is>
      </c>
      <c s="8" t="inlineStr" r="J1820">
        <is>
          <t xml:space="preserve"> DuPage</t>
        </is>
      </c>
    </row>
    <row r="1821" ht="20.25" customHeight="0">
      <c s="5" t="inlineStr" r="A1821">
        <is>
          <t xml:space="preserve">28000500</t>
        </is>
      </c>
      <c s="5" t="inlineStr" r="B1821">
        <is>
          <t xml:space="preserve">INLET AND PIPE PROTECTION</t>
        </is>
      </c>
      <c s="5" t="inlineStr" r="C1821">
        <is>
          <t xml:space="preserve">EACH   </t>
        </is>
      </c>
      <c s="6" r="D1821">
        <v>1.000</v>
      </c>
      <c s="7" r="E1821">
        <v>1</v>
      </c>
      <c s="8" t="inlineStr" r="F1821">
        <is>
          <t xml:space="preserve">62W80</t>
        </is>
      </c>
      <c s="8" t="inlineStr" r="G1821">
        <is>
          <t xml:space="preserve">014</t>
        </is>
      </c>
      <c s="9" r="H1821">
        <v>350.0000</v>
      </c>
      <c s="8" t="inlineStr" r="I1821">
        <is>
          <t xml:space="preserve"/>
        </is>
      </c>
      <c s="8" t="inlineStr" r="J1821">
        <is>
          <t xml:space="preserve"> DuPage</t>
        </is>
      </c>
    </row>
    <row r="1822" ht="20.25" customHeight="0">
      <c s="5" t="inlineStr" r="A1822">
        <is>
          <t xml:space="preserve">28000500</t>
        </is>
      </c>
      <c s="5" t="inlineStr" r="B1822">
        <is>
          <t xml:space="preserve">INLET AND PIPE PROTECTION</t>
        </is>
      </c>
      <c s="5" t="inlineStr" r="C1822">
        <is>
          <t xml:space="preserve">EACH   </t>
        </is>
      </c>
      <c s="6" r="D1822">
        <v>1.000</v>
      </c>
      <c s="7" r="E1822">
        <v>1</v>
      </c>
      <c s="8" t="inlineStr" r="F1822">
        <is>
          <t xml:space="preserve">62W80</t>
        </is>
      </c>
      <c s="8" t="inlineStr" r="G1822">
        <is>
          <t xml:space="preserve">014</t>
        </is>
      </c>
      <c s="9" r="H1822">
        <v>500.0000</v>
      </c>
      <c s="8" t="inlineStr" r="I1822">
        <is>
          <t xml:space="preserve"/>
        </is>
      </c>
      <c s="8" t="inlineStr" r="J1822">
        <is>
          <t xml:space="preserve"> DuPage</t>
        </is>
      </c>
    </row>
    <row r="1823" ht="20.25" customHeight="0">
      <c s="5" t="inlineStr" r="A1823">
        <is>
          <t xml:space="preserve">28000500</t>
        </is>
      </c>
      <c s="5" t="inlineStr" r="B1823">
        <is>
          <t xml:space="preserve">INLET AND PIPE PROTECTION</t>
        </is>
      </c>
      <c s="5" t="inlineStr" r="C1823">
        <is>
          <t xml:space="preserve">EACH   </t>
        </is>
      </c>
      <c s="6" r="D1823">
        <v>1.000</v>
      </c>
      <c s="7" r="E1823">
        <v>1</v>
      </c>
      <c s="8" t="inlineStr" r="F1823">
        <is>
          <t xml:space="preserve">62W80</t>
        </is>
      </c>
      <c s="8" t="inlineStr" r="G1823">
        <is>
          <t xml:space="preserve">014</t>
        </is>
      </c>
      <c s="9" r="H1823">
        <v>600.0000</v>
      </c>
      <c s="8" t="inlineStr" r="I1823">
        <is>
          <t xml:space="preserve"/>
        </is>
      </c>
      <c s="8" t="inlineStr" r="J1823">
        <is>
          <t xml:space="preserve"> DuPage</t>
        </is>
      </c>
    </row>
    <row r="1824" ht="20.25" customHeight="0">
      <c s="5" t="inlineStr" r="A1824">
        <is>
          <t xml:space="preserve">28000500</t>
        </is>
      </c>
      <c s="5" t="inlineStr" r="B1824">
        <is>
          <t xml:space="preserve">INLET AND PIPE PROTECTION</t>
        </is>
      </c>
      <c s="5" t="inlineStr" r="C1824">
        <is>
          <t xml:space="preserve">EACH   </t>
        </is>
      </c>
      <c s="6" r="D1824">
        <v>1.000</v>
      </c>
      <c s="7" r="E1824">
        <v>1</v>
      </c>
      <c s="8" t="inlineStr" r="F1824">
        <is>
          <t xml:space="preserve">62W80</t>
        </is>
      </c>
      <c s="8" t="inlineStr" r="G1824">
        <is>
          <t xml:space="preserve">014</t>
        </is>
      </c>
      <c s="9" r="H1824">
        <v>600.0000</v>
      </c>
      <c s="8" t="inlineStr" r="I1824">
        <is>
          <t xml:space="preserve"/>
        </is>
      </c>
      <c s="8" t="inlineStr" r="J1824">
        <is>
          <t xml:space="preserve"> DuPage</t>
        </is>
      </c>
    </row>
    <row r="1825" ht="20.25" customHeight="0">
      <c s="5" t="inlineStr" r="A1825">
        <is>
          <t xml:space="preserve">28000500</t>
        </is>
      </c>
      <c s="5" t="inlineStr" r="B1825">
        <is>
          <t xml:space="preserve">INLET AND PIPE PROTECTION</t>
        </is>
      </c>
      <c s="5" t="inlineStr" r="C1825">
        <is>
          <t xml:space="preserve">EACH   </t>
        </is>
      </c>
      <c s="6" r="D1825">
        <v>1.000</v>
      </c>
      <c s="7" r="E1825">
        <v>1</v>
      </c>
      <c s="8" t="inlineStr" r="F1825">
        <is>
          <t xml:space="preserve">62W80</t>
        </is>
      </c>
      <c s="8" t="inlineStr" r="G1825">
        <is>
          <t xml:space="preserve">014</t>
        </is>
      </c>
      <c s="9" r="H1825">
        <v>1000.0000</v>
      </c>
      <c s="8" t="inlineStr" r="I1825">
        <is>
          <t xml:space="preserve"/>
        </is>
      </c>
      <c s="8" t="inlineStr" r="J1825">
        <is>
          <t xml:space="preserve"> DuPage</t>
        </is>
      </c>
    </row>
    <row r="1826" ht="20.25" customHeight="0">
      <c s="5" t="inlineStr" r="A1826">
        <is>
          <t xml:space="preserve">28000500</t>
        </is>
      </c>
      <c s="5" t="inlineStr" r="B1826">
        <is>
          <t xml:space="preserve">INLET AND PIPE PROTECTION</t>
        </is>
      </c>
      <c s="5" t="inlineStr" r="C1826">
        <is>
          <t xml:space="preserve">EACH   </t>
        </is>
      </c>
      <c s="6" r="D1826">
        <v>1.000</v>
      </c>
      <c s="7" r="E1826">
        <v>1</v>
      </c>
      <c s="8" t="inlineStr" r="F1826">
        <is>
          <t xml:space="preserve">62W80</t>
        </is>
      </c>
      <c s="8" t="inlineStr" r="G1826">
        <is>
          <t xml:space="preserve">014</t>
        </is>
      </c>
      <c s="9" r="H1826">
        <v>1100.0000</v>
      </c>
      <c s="8" t="inlineStr" r="I1826">
        <is>
          <t xml:space="preserve"/>
        </is>
      </c>
      <c s="8" t="inlineStr" r="J1826">
        <is>
          <t xml:space="preserve"> DuPage</t>
        </is>
      </c>
    </row>
    <row r="1827" ht="20.25" customHeight="0">
      <c s="5" t="inlineStr" r="A1827">
        <is>
          <t xml:space="preserve">28000500</t>
        </is>
      </c>
      <c s="5" t="inlineStr" r="B1827">
        <is>
          <t xml:space="preserve">INLET AND PIPE PROTECTION</t>
        </is>
      </c>
      <c s="5" t="inlineStr" r="C1827">
        <is>
          <t xml:space="preserve">EACH   </t>
        </is>
      </c>
      <c s="6" r="D1827">
        <v>10.000</v>
      </c>
      <c s="7" r="E1827">
        <v>1</v>
      </c>
      <c s="8" t="inlineStr" r="F1827">
        <is>
          <t xml:space="preserve">62W88</t>
        </is>
      </c>
      <c s="8" t="inlineStr" r="G1827">
        <is>
          <t xml:space="preserve">015</t>
        </is>
      </c>
      <c s="9" r="H1827">
        <v>385.0000</v>
      </c>
      <c s="8" t="inlineStr" r="I1827">
        <is>
          <t xml:space="preserve">Y</t>
        </is>
      </c>
      <c s="8" t="inlineStr" r="J1827">
        <is>
          <t xml:space="preserve"> Cook</t>
        </is>
      </c>
    </row>
    <row r="1828" ht="20.25" customHeight="0">
      <c s="5" t="inlineStr" r="A1828">
        <is>
          <t xml:space="preserve">28000500</t>
        </is>
      </c>
      <c s="5" t="inlineStr" r="B1828">
        <is>
          <t xml:space="preserve">INLET AND PIPE PROTECTION</t>
        </is>
      </c>
      <c s="5" t="inlineStr" r="C1828">
        <is>
          <t xml:space="preserve">EACH   </t>
        </is>
      </c>
      <c s="6" r="D1828">
        <v>10.000</v>
      </c>
      <c s="7" r="E1828">
        <v>1</v>
      </c>
      <c s="8" t="inlineStr" r="F1828">
        <is>
          <t xml:space="preserve">62W88</t>
        </is>
      </c>
      <c s="8" t="inlineStr" r="G1828">
        <is>
          <t xml:space="preserve">015</t>
        </is>
      </c>
      <c s="9" r="H1828">
        <v>25.0000</v>
      </c>
      <c s="8" t="inlineStr" r="I1828">
        <is>
          <t xml:space="preserve"/>
        </is>
      </c>
      <c s="8" t="inlineStr" r="J1828">
        <is>
          <t xml:space="preserve"> Cook</t>
        </is>
      </c>
    </row>
    <row r="1829" ht="20.25" customHeight="0">
      <c s="5" t="inlineStr" r="A1829">
        <is>
          <t xml:space="preserve">28000500</t>
        </is>
      </c>
      <c s="5" t="inlineStr" r="B1829">
        <is>
          <t xml:space="preserve">INLET AND PIPE PROTECTION</t>
        </is>
      </c>
      <c s="5" t="inlineStr" r="C1829">
        <is>
          <t xml:space="preserve">EACH   </t>
        </is>
      </c>
      <c s="6" r="D1829">
        <v>10.000</v>
      </c>
      <c s="7" r="E1829">
        <v>1</v>
      </c>
      <c s="8" t="inlineStr" r="F1829">
        <is>
          <t xml:space="preserve">62W88</t>
        </is>
      </c>
      <c s="8" t="inlineStr" r="G1829">
        <is>
          <t xml:space="preserve">015</t>
        </is>
      </c>
      <c s="9" r="H1829">
        <v>75.0000</v>
      </c>
      <c s="8" t="inlineStr" r="I1829">
        <is>
          <t xml:space="preserve"/>
        </is>
      </c>
      <c s="8" t="inlineStr" r="J1829">
        <is>
          <t xml:space="preserve"> Cook</t>
        </is>
      </c>
    </row>
    <row r="1830" ht="20.25" customHeight="0">
      <c s="5" t="inlineStr" r="A1830">
        <is>
          <t xml:space="preserve">28000500</t>
        </is>
      </c>
      <c s="5" t="inlineStr" r="B1830">
        <is>
          <t xml:space="preserve">INLET AND PIPE PROTECTION</t>
        </is>
      </c>
      <c s="5" t="inlineStr" r="C1830">
        <is>
          <t xml:space="preserve">EACH   </t>
        </is>
      </c>
      <c s="6" r="D1830">
        <v>10.000</v>
      </c>
      <c s="7" r="E1830">
        <v>1</v>
      </c>
      <c s="8" t="inlineStr" r="F1830">
        <is>
          <t xml:space="preserve">62W88</t>
        </is>
      </c>
      <c s="8" t="inlineStr" r="G1830">
        <is>
          <t xml:space="preserve">015</t>
        </is>
      </c>
      <c s="9" r="H1830">
        <v>190.0000</v>
      </c>
      <c s="8" t="inlineStr" r="I1830">
        <is>
          <t xml:space="preserve"/>
        </is>
      </c>
      <c s="8" t="inlineStr" r="J1830">
        <is>
          <t xml:space="preserve"> Cook</t>
        </is>
      </c>
    </row>
    <row r="1831" ht="20.25" customHeight="0">
      <c s="5" t="inlineStr" r="A1831">
        <is>
          <t xml:space="preserve">28000500</t>
        </is>
      </c>
      <c s="5" t="inlineStr" r="B1831">
        <is>
          <t xml:space="preserve">INLET AND PIPE PROTECTION</t>
        </is>
      </c>
      <c s="5" t="inlineStr" r="C1831">
        <is>
          <t xml:space="preserve">EACH   </t>
        </is>
      </c>
      <c s="6" r="D1831">
        <v>10.000</v>
      </c>
      <c s="7" r="E1831">
        <v>1</v>
      </c>
      <c s="8" t="inlineStr" r="F1831">
        <is>
          <t xml:space="preserve">62W88</t>
        </is>
      </c>
      <c s="8" t="inlineStr" r="G1831">
        <is>
          <t xml:space="preserve">015</t>
        </is>
      </c>
      <c s="9" r="H1831">
        <v>210.0000</v>
      </c>
      <c s="8" t="inlineStr" r="I1831">
        <is>
          <t xml:space="preserve"/>
        </is>
      </c>
      <c s="8" t="inlineStr" r="J1831">
        <is>
          <t xml:space="preserve"> Cook</t>
        </is>
      </c>
    </row>
    <row r="1832" ht="20.25" customHeight="0">
      <c s="5" t="inlineStr" r="A1832">
        <is>
          <t xml:space="preserve">28000500</t>
        </is>
      </c>
      <c s="5" t="inlineStr" r="B1832">
        <is>
          <t xml:space="preserve">INLET AND PIPE PROTECTION</t>
        </is>
      </c>
      <c s="5" t="inlineStr" r="C1832">
        <is>
          <t xml:space="preserve">EACH   </t>
        </is>
      </c>
      <c s="6" r="D1832">
        <v>10.000</v>
      </c>
      <c s="7" r="E1832">
        <v>1</v>
      </c>
      <c s="8" t="inlineStr" r="F1832">
        <is>
          <t xml:space="preserve">62W88</t>
        </is>
      </c>
      <c s="8" t="inlineStr" r="G1832">
        <is>
          <t xml:space="preserve">015</t>
        </is>
      </c>
      <c s="9" r="H1832">
        <v>225.0000</v>
      </c>
      <c s="8" t="inlineStr" r="I1832">
        <is>
          <t xml:space="preserve"/>
        </is>
      </c>
      <c s="8" t="inlineStr" r="J1832">
        <is>
          <t xml:space="preserve"> Cook</t>
        </is>
      </c>
    </row>
    <row r="1833" ht="20.25" customHeight="0">
      <c s="5" t="inlineStr" r="A1833">
        <is>
          <t xml:space="preserve">28000500</t>
        </is>
      </c>
      <c s="5" t="inlineStr" r="B1833">
        <is>
          <t xml:space="preserve">INLET AND PIPE PROTECTION</t>
        </is>
      </c>
      <c s="5" t="inlineStr" r="C1833">
        <is>
          <t xml:space="preserve">EACH   </t>
        </is>
      </c>
      <c s="6" r="D1833">
        <v>10.000</v>
      </c>
      <c s="7" r="E1833">
        <v>1</v>
      </c>
      <c s="8" t="inlineStr" r="F1833">
        <is>
          <t xml:space="preserve">62W88</t>
        </is>
      </c>
      <c s="8" t="inlineStr" r="G1833">
        <is>
          <t xml:space="preserve">015</t>
        </is>
      </c>
      <c s="9" r="H1833">
        <v>250.0000</v>
      </c>
      <c s="8" t="inlineStr" r="I1833">
        <is>
          <t xml:space="preserve"/>
        </is>
      </c>
      <c s="8" t="inlineStr" r="J1833">
        <is>
          <t xml:space="preserve"> Cook</t>
        </is>
      </c>
    </row>
    <row r="1834" ht="20.25" customHeight="0">
      <c s="5" t="inlineStr" r="A1834">
        <is>
          <t xml:space="preserve">28000500</t>
        </is>
      </c>
      <c s="5" t="inlineStr" r="B1834">
        <is>
          <t xml:space="preserve">INLET AND PIPE PROTECTION</t>
        </is>
      </c>
      <c s="5" t="inlineStr" r="C1834">
        <is>
          <t xml:space="preserve">EACH   </t>
        </is>
      </c>
      <c s="6" r="D1834">
        <v>10.000</v>
      </c>
      <c s="7" r="E1834">
        <v>1</v>
      </c>
      <c s="8" t="inlineStr" r="F1834">
        <is>
          <t xml:space="preserve">62W88</t>
        </is>
      </c>
      <c s="8" t="inlineStr" r="G1834">
        <is>
          <t xml:space="preserve">015</t>
        </is>
      </c>
      <c s="9" r="H1834">
        <v>350.0000</v>
      </c>
      <c s="8" t="inlineStr" r="I1834">
        <is>
          <t xml:space="preserve"/>
        </is>
      </c>
      <c s="8" t="inlineStr" r="J1834">
        <is>
          <t xml:space="preserve"> Cook</t>
        </is>
      </c>
    </row>
    <row r="1835" ht="20.25" customHeight="0">
      <c s="5" t="inlineStr" r="A1835">
        <is>
          <t xml:space="preserve">28000500</t>
        </is>
      </c>
      <c s="5" t="inlineStr" r="B1835">
        <is>
          <t xml:space="preserve">INLET AND PIPE PROTECTION</t>
        </is>
      </c>
      <c s="5" t="inlineStr" r="C1835">
        <is>
          <t xml:space="preserve">EACH   </t>
        </is>
      </c>
      <c s="6" r="D1835">
        <v>10.000</v>
      </c>
      <c s="7" r="E1835">
        <v>1</v>
      </c>
      <c s="8" t="inlineStr" r="F1835">
        <is>
          <t xml:space="preserve">62W88</t>
        </is>
      </c>
      <c s="8" t="inlineStr" r="G1835">
        <is>
          <t xml:space="preserve">015</t>
        </is>
      </c>
      <c s="9" r="H1835">
        <v>385.0000</v>
      </c>
      <c s="8" t="inlineStr" r="I1835">
        <is>
          <t xml:space="preserve"/>
        </is>
      </c>
      <c s="8" t="inlineStr" r="J1835">
        <is>
          <t xml:space="preserve"> Cook</t>
        </is>
      </c>
    </row>
    <row r="1836" ht="20.25" customHeight="0">
      <c s="5" t="inlineStr" r="A1836">
        <is>
          <t xml:space="preserve">28000500</t>
        </is>
      </c>
      <c s="5" t="inlineStr" r="B1836">
        <is>
          <t xml:space="preserve">INLET AND PIPE PROTECTION</t>
        </is>
      </c>
      <c s="5" t="inlineStr" r="C1836">
        <is>
          <t xml:space="preserve">EACH   </t>
        </is>
      </c>
      <c s="6" r="D1836">
        <v>7.000</v>
      </c>
      <c s="7" r="E1836">
        <v>3</v>
      </c>
      <c s="8" t="inlineStr" r="F1836">
        <is>
          <t xml:space="preserve">66E54</t>
        </is>
      </c>
      <c s="8" t="inlineStr" r="G1836">
        <is>
          <t xml:space="preserve">083</t>
        </is>
      </c>
      <c s="9" r="H1836">
        <v>80.0000</v>
      </c>
      <c s="8" t="inlineStr" r="I1836">
        <is>
          <t xml:space="preserve">Y</t>
        </is>
      </c>
      <c s="8" t="inlineStr" r="J1836">
        <is>
          <t xml:space="preserve"> Livingston</t>
        </is>
      </c>
    </row>
    <row r="1837" ht="20.25" customHeight="0">
      <c s="5" t="inlineStr" r="A1837">
        <is>
          <t xml:space="preserve">28000500</t>
        </is>
      </c>
      <c s="5" t="inlineStr" r="B1837">
        <is>
          <t xml:space="preserve">INLET AND PIPE PROTECTION</t>
        </is>
      </c>
      <c s="5" t="inlineStr" r="C1837">
        <is>
          <t xml:space="preserve">EACH   </t>
        </is>
      </c>
      <c s="6" r="D1837">
        <v>15.000</v>
      </c>
      <c s="7" r="E1837">
        <v>4</v>
      </c>
      <c s="8" t="inlineStr" r="F1837">
        <is>
          <t xml:space="preserve">68C94</t>
        </is>
      </c>
      <c s="8" t="inlineStr" r="G1837">
        <is>
          <t xml:space="preserve">030</t>
        </is>
      </c>
      <c s="9" r="H1837">
        <v>942.0900</v>
      </c>
      <c s="8" t="inlineStr" r="I1837">
        <is>
          <t xml:space="preserve">Y</t>
        </is>
      </c>
      <c s="8" t="inlineStr" r="J1837">
        <is>
          <t xml:space="preserve"> Tazewell</t>
        </is>
      </c>
    </row>
    <row r="1838" ht="20.25" customHeight="0">
      <c s="5" t="inlineStr" r="A1838">
        <is>
          <t xml:space="preserve">28000500</t>
        </is>
      </c>
      <c s="5" t="inlineStr" r="B1838">
        <is>
          <t xml:space="preserve">INLET AND PIPE PROTECTION</t>
        </is>
      </c>
      <c s="5" t="inlineStr" r="C1838">
        <is>
          <t xml:space="preserve">EACH   </t>
        </is>
      </c>
      <c s="6" r="D1838">
        <v>3.000</v>
      </c>
      <c s="7" r="E1838">
        <v>6</v>
      </c>
      <c s="8" t="inlineStr" r="F1838">
        <is>
          <t xml:space="preserve">72994</t>
        </is>
      </c>
      <c s="8" t="inlineStr" r="G1838">
        <is>
          <t xml:space="preserve">038</t>
        </is>
      </c>
      <c s="9" r="H1838">
        <v>400.0000</v>
      </c>
      <c s="8" t="inlineStr" r="I1838">
        <is>
          <t xml:space="preserve">Y</t>
        </is>
      </c>
      <c s="8" t="inlineStr" r="J1838">
        <is>
          <t xml:space="preserve"> Christian</t>
        </is>
      </c>
    </row>
    <row r="1839" ht="20.25" customHeight="0">
      <c s="5" t="inlineStr" r="A1839">
        <is>
          <t xml:space="preserve">28000500</t>
        </is>
      </c>
      <c s="5" t="inlineStr" r="B1839">
        <is>
          <t xml:space="preserve">INLET AND PIPE PROTECTION</t>
        </is>
      </c>
      <c s="5" t="inlineStr" r="C1839">
        <is>
          <t xml:space="preserve">EACH   </t>
        </is>
      </c>
      <c s="6" r="D1839">
        <v>3.000</v>
      </c>
      <c s="7" r="E1839">
        <v>6</v>
      </c>
      <c s="8" t="inlineStr" r="F1839">
        <is>
          <t xml:space="preserve">72994</t>
        </is>
      </c>
      <c s="8" t="inlineStr" r="G1839">
        <is>
          <t xml:space="preserve">038</t>
        </is>
      </c>
      <c s="9" r="H1839">
        <v>235.9600</v>
      </c>
      <c s="8" t="inlineStr" r="I1839">
        <is>
          <t xml:space="preserve"/>
        </is>
      </c>
      <c s="8" t="inlineStr" r="J1839">
        <is>
          <t xml:space="preserve"> Christian</t>
        </is>
      </c>
    </row>
    <row r="1840" ht="20.25" customHeight="0">
      <c s="5" t="inlineStr" r="A1840">
        <is>
          <t xml:space="preserve">28000500</t>
        </is>
      </c>
      <c s="5" t="inlineStr" r="B1840">
        <is>
          <t xml:space="preserve">INLET AND PIPE PROTECTION</t>
        </is>
      </c>
      <c s="5" t="inlineStr" r="C1840">
        <is>
          <t xml:space="preserve">EACH   </t>
        </is>
      </c>
      <c s="6" r="D1840">
        <v>3.000</v>
      </c>
      <c s="7" r="E1840">
        <v>6</v>
      </c>
      <c s="8" t="inlineStr" r="F1840">
        <is>
          <t xml:space="preserve">72994</t>
        </is>
      </c>
      <c s="8" t="inlineStr" r="G1840">
        <is>
          <t xml:space="preserve">038</t>
        </is>
      </c>
      <c s="9" r="H1840">
        <v>375.0000</v>
      </c>
      <c s="8" t="inlineStr" r="I1840">
        <is>
          <t xml:space="preserve"/>
        </is>
      </c>
      <c s="8" t="inlineStr" r="J1840">
        <is>
          <t xml:space="preserve"> Christian</t>
        </is>
      </c>
    </row>
    <row r="1841" ht="20.25" customHeight="0">
      <c s="5" t="inlineStr" r="A1841">
        <is>
          <t xml:space="preserve">28000500</t>
        </is>
      </c>
      <c s="5" t="inlineStr" r="B1841">
        <is>
          <t xml:space="preserve">INLET AND PIPE PROTECTION</t>
        </is>
      </c>
      <c s="5" t="inlineStr" r="C1841">
        <is>
          <t xml:space="preserve">EACH   </t>
        </is>
      </c>
      <c s="6" r="D1841">
        <v>3.000</v>
      </c>
      <c s="7" r="E1841">
        <v>6</v>
      </c>
      <c s="8" t="inlineStr" r="F1841">
        <is>
          <t xml:space="preserve">72994</t>
        </is>
      </c>
      <c s="8" t="inlineStr" r="G1841">
        <is>
          <t xml:space="preserve">038</t>
        </is>
      </c>
      <c s="9" r="H1841">
        <v>854.0800</v>
      </c>
      <c s="8" t="inlineStr" r="I1841">
        <is>
          <t xml:space="preserve"/>
        </is>
      </c>
      <c s="8" t="inlineStr" r="J1841">
        <is>
          <t xml:space="preserve"> Christian</t>
        </is>
      </c>
    </row>
    <row r="1842" ht="20.25" customHeight="0">
      <c s="5" t="inlineStr" r="A1842">
        <is>
          <t xml:space="preserve">28000500</t>
        </is>
      </c>
      <c s="5" t="inlineStr" r="B1842">
        <is>
          <t xml:space="preserve">INLET AND PIPE PROTECTION</t>
        </is>
      </c>
      <c s="5" t="inlineStr" r="C1842">
        <is>
          <t xml:space="preserve">EACH   </t>
        </is>
      </c>
      <c s="6" r="D1842">
        <v>1.000</v>
      </c>
      <c s="7" r="E1842">
        <v>8</v>
      </c>
      <c s="8" t="inlineStr" r="F1842">
        <is>
          <t xml:space="preserve">76R46</t>
        </is>
      </c>
      <c s="8" t="inlineStr" r="G1842">
        <is>
          <t xml:space="preserve">051</t>
        </is>
      </c>
      <c s="9" r="H1842">
        <v>200.0000</v>
      </c>
      <c s="8" t="inlineStr" r="I1842">
        <is>
          <t xml:space="preserve">Y</t>
        </is>
      </c>
      <c s="8" t="inlineStr" r="J1842">
        <is>
          <t xml:space="preserve"> Madison</t>
        </is>
      </c>
    </row>
    <row r="1843" ht="20.25" customHeight="0">
      <c s="5" t="inlineStr" r="A1843">
        <is>
          <t xml:space="preserve">28000500</t>
        </is>
      </c>
      <c s="5" t="inlineStr" r="B1843">
        <is>
          <t xml:space="preserve">INLET AND PIPE PROTECTION</t>
        </is>
      </c>
      <c s="5" t="inlineStr" r="C1843">
        <is>
          <t xml:space="preserve">EACH   </t>
        </is>
      </c>
      <c s="6" r="D1843">
        <v>1.000</v>
      </c>
      <c s="7" r="E1843">
        <v>8</v>
      </c>
      <c s="8" t="inlineStr" r="F1843">
        <is>
          <t xml:space="preserve">76R46</t>
        </is>
      </c>
      <c s="8" t="inlineStr" r="G1843">
        <is>
          <t xml:space="preserve">051</t>
        </is>
      </c>
      <c s="9" r="H1843">
        <v>127.3400</v>
      </c>
      <c s="8" t="inlineStr" r="I1843">
        <is>
          <t xml:space="preserve"/>
        </is>
      </c>
      <c s="8" t="inlineStr" r="J1843">
        <is>
          <t xml:space="preserve"> Madison</t>
        </is>
      </c>
    </row>
    <row r="1844" ht="20.25" customHeight="0">
      <c s="5" t="inlineStr" r="A1844">
        <is>
          <t xml:space="preserve">28000500</t>
        </is>
      </c>
      <c s="5" t="inlineStr" r="B1844">
        <is>
          <t xml:space="preserve">INLET AND PIPE PROTECTION</t>
        </is>
      </c>
      <c s="5" t="inlineStr" r="C1844">
        <is>
          <t xml:space="preserve">EACH   </t>
        </is>
      </c>
      <c s="6" r="D1844">
        <v>1.000</v>
      </c>
      <c s="7" r="E1844">
        <v>8</v>
      </c>
      <c s="8" t="inlineStr" r="F1844">
        <is>
          <t xml:space="preserve">76R46</t>
        </is>
      </c>
      <c s="8" t="inlineStr" r="G1844">
        <is>
          <t xml:space="preserve">051</t>
        </is>
      </c>
      <c s="9" r="H1844">
        <v>127.3400</v>
      </c>
      <c s="8" t="inlineStr" r="I1844">
        <is>
          <t xml:space="preserve"/>
        </is>
      </c>
      <c s="8" t="inlineStr" r="J1844">
        <is>
          <t xml:space="preserve"> Madison</t>
        </is>
      </c>
    </row>
    <row r="1845" ht="20.25" customHeight="0">
      <c s="5" t="inlineStr" r="A1845">
        <is>
          <t xml:space="preserve">28000500</t>
        </is>
      </c>
      <c s="5" t="inlineStr" r="B1845">
        <is>
          <t xml:space="preserve">INLET AND PIPE PROTECTION</t>
        </is>
      </c>
      <c s="5" t="inlineStr" r="C1845">
        <is>
          <t xml:space="preserve">EACH   </t>
        </is>
      </c>
      <c s="6" r="D1845">
        <v>35.000</v>
      </c>
      <c s="7" r="E1845">
        <v>2</v>
      </c>
      <c s="8" t="inlineStr" r="F1845">
        <is>
          <t xml:space="preserve">85762</t>
        </is>
      </c>
      <c s="8" t="inlineStr" r="G1845">
        <is>
          <t xml:space="preserve">091</t>
        </is>
      </c>
      <c s="9" r="H1845">
        <v>295.0000</v>
      </c>
      <c s="8" t="inlineStr" r="I1845">
        <is>
          <t xml:space="preserve">Y</t>
        </is>
      </c>
      <c s="8" t="inlineStr" r="J1845">
        <is>
          <t xml:space="preserve"> Lee</t>
        </is>
      </c>
    </row>
    <row r="1846" ht="20.25" customHeight="0">
      <c s="5" t="inlineStr" r="A1846">
        <is>
          <t xml:space="preserve">28000500</t>
        </is>
      </c>
      <c s="5" t="inlineStr" r="B1846">
        <is>
          <t xml:space="preserve">INLET AND PIPE PROTECTION</t>
        </is>
      </c>
      <c s="5" t="inlineStr" r="C1846">
        <is>
          <t xml:space="preserve">EACH   </t>
        </is>
      </c>
      <c s="6" r="D1846">
        <v>35.000</v>
      </c>
      <c s="7" r="E1846">
        <v>2</v>
      </c>
      <c s="8" t="inlineStr" r="F1846">
        <is>
          <t xml:space="preserve">85762</t>
        </is>
      </c>
      <c s="8" t="inlineStr" r="G1846">
        <is>
          <t xml:space="preserve">091</t>
        </is>
      </c>
      <c s="9" r="H1846">
        <v>250.0000</v>
      </c>
      <c s="8" t="inlineStr" r="I1846">
        <is>
          <t xml:space="preserve"/>
        </is>
      </c>
      <c s="8" t="inlineStr" r="J1846">
        <is>
          <t xml:space="preserve"> Lee</t>
        </is>
      </c>
    </row>
    <row r="1847" ht="20.25" customHeight="0">
      <c s="5" t="inlineStr" r="A1847">
        <is>
          <t xml:space="preserve">28000500</t>
        </is>
      </c>
      <c s="5" t="inlineStr" r="B1847">
        <is>
          <t xml:space="preserve">INLET AND PIPE PROTECTION</t>
        </is>
      </c>
      <c s="5" t="inlineStr" r="C1847">
        <is>
          <t xml:space="preserve">EACH   </t>
        </is>
      </c>
      <c s="6" r="D1847">
        <v>1.000</v>
      </c>
      <c s="7" r="E1847">
        <v>6</v>
      </c>
      <c s="8" t="inlineStr" r="F1847">
        <is>
          <t xml:space="preserve">93822</t>
        </is>
      </c>
      <c s="8" t="inlineStr" r="G1847">
        <is>
          <t xml:space="preserve">073</t>
        </is>
      </c>
      <c s="9" r="H1847">
        <v>225.0000</v>
      </c>
      <c s="8" t="inlineStr" r="I1847">
        <is>
          <t xml:space="preserve">Y</t>
        </is>
      </c>
      <c s="8" t="inlineStr" r="J1847">
        <is>
          <t xml:space="preserve"> Hancock</t>
        </is>
      </c>
    </row>
    <row r="1848" ht="20.25" customHeight="0">
      <c s="5" t="inlineStr" r="A1848">
        <is>
          <t xml:space="preserve">28000500</t>
        </is>
      </c>
      <c s="5" t="inlineStr" r="B1848">
        <is>
          <t xml:space="preserve">INLET AND PIPE PROTECTION</t>
        </is>
      </c>
      <c s="5" t="inlineStr" r="C1848">
        <is>
          <t xml:space="preserve">EACH   </t>
        </is>
      </c>
      <c s="6" r="D1848">
        <v>1.000</v>
      </c>
      <c s="7" r="E1848">
        <v>6</v>
      </c>
      <c s="8" t="inlineStr" r="F1848">
        <is>
          <t xml:space="preserve">93822</t>
        </is>
      </c>
      <c s="8" t="inlineStr" r="G1848">
        <is>
          <t xml:space="preserve">073</t>
        </is>
      </c>
      <c s="9" r="H1848">
        <v>150.0000</v>
      </c>
      <c s="8" t="inlineStr" r="I1848">
        <is>
          <t xml:space="preserve"/>
        </is>
      </c>
      <c s="8" t="inlineStr" r="J1848">
        <is>
          <t xml:space="preserve"> Hancock</t>
        </is>
      </c>
    </row>
    <row r="1849" ht="20.25" customHeight="0">
      <c s="5" t="inlineStr" r="A1849">
        <is>
          <t xml:space="preserve">28000500</t>
        </is>
      </c>
      <c s="5" t="inlineStr" r="B1849">
        <is>
          <t xml:space="preserve">INLET AND PIPE PROTECTION</t>
        </is>
      </c>
      <c s="5" t="inlineStr" r="C1849">
        <is>
          <t xml:space="preserve">EACH   </t>
        </is>
      </c>
      <c s="6" r="D1849">
        <v>1.000</v>
      </c>
      <c s="7" r="E1849">
        <v>6</v>
      </c>
      <c s="8" t="inlineStr" r="F1849">
        <is>
          <t xml:space="preserve">93822</t>
        </is>
      </c>
      <c s="8" t="inlineStr" r="G1849">
        <is>
          <t xml:space="preserve">073</t>
        </is>
      </c>
      <c s="9" r="H1849">
        <v>285.0000</v>
      </c>
      <c s="8" t="inlineStr" r="I1849">
        <is>
          <t xml:space="preserve"/>
        </is>
      </c>
      <c s="8" t="inlineStr" r="J1849">
        <is>
          <t xml:space="preserve"> Hancock</t>
        </is>
      </c>
    </row>
    <row r="1850" ht="20.25" customHeight="0">
      <c s="5" t="inlineStr" r="A1850">
        <is>
          <t xml:space="preserve">28000500</t>
        </is>
      </c>
      <c s="5" t="inlineStr" r="B1850">
        <is>
          <t xml:space="preserve">INLET AND PIPE PROTECTION</t>
        </is>
      </c>
      <c s="5" t="inlineStr" r="C1850">
        <is>
          <t xml:space="preserve">EACH   </t>
        </is>
      </c>
      <c s="6" r="D1850">
        <v>1.000</v>
      </c>
      <c s="7" r="E1850">
        <v>6</v>
      </c>
      <c s="8" t="inlineStr" r="F1850">
        <is>
          <t xml:space="preserve">93822</t>
        </is>
      </c>
      <c s="8" t="inlineStr" r="G1850">
        <is>
          <t xml:space="preserve">073</t>
        </is>
      </c>
      <c s="9" r="H1850">
        <v>470.0000</v>
      </c>
      <c s="8" t="inlineStr" r="I1850">
        <is>
          <t xml:space="preserve"/>
        </is>
      </c>
      <c s="8" t="inlineStr" r="J1850">
        <is>
          <t xml:space="preserve"> Hancock</t>
        </is>
      </c>
    </row>
    <row r="1851" ht="20.25" customHeight="0">
      <c s="5" t="inlineStr" r="A1851">
        <is>
          <t xml:space="preserve">28000500</t>
        </is>
      </c>
      <c s="5" t="inlineStr" r="B1851">
        <is>
          <t xml:space="preserve">INLET AND PIPE PROTECTION</t>
        </is>
      </c>
      <c s="5" t="inlineStr" r="C1851">
        <is>
          <t xml:space="preserve">EACH   </t>
        </is>
      </c>
      <c s="6" r="D1851">
        <v>34.000</v>
      </c>
      <c s="7" r="E1851">
        <v>7</v>
      </c>
      <c s="8" t="inlineStr" r="F1851">
        <is>
          <t xml:space="preserve">95911</t>
        </is>
      </c>
      <c s="8" t="inlineStr" r="G1851">
        <is>
          <t xml:space="preserve">074</t>
        </is>
      </c>
      <c s="9" r="H1851">
        <v>165.0000</v>
      </c>
      <c s="8" t="inlineStr" r="I1851">
        <is>
          <t xml:space="preserve">Y</t>
        </is>
      </c>
      <c s="8" t="inlineStr" r="J1851">
        <is>
          <t xml:space="preserve"> Fayette</t>
        </is>
      </c>
    </row>
    <row r="1852" ht="20.25" customHeight="0">
      <c s="5" t="inlineStr" r="A1852">
        <is>
          <t xml:space="preserve">28000500</t>
        </is>
      </c>
      <c s="5" t="inlineStr" r="B1852">
        <is>
          <t xml:space="preserve">INLET AND PIPE PROTECTION</t>
        </is>
      </c>
      <c s="5" t="inlineStr" r="C1852">
        <is>
          <t xml:space="preserve">EACH   </t>
        </is>
      </c>
      <c s="6" r="D1852">
        <v>34.000</v>
      </c>
      <c s="7" r="E1852">
        <v>7</v>
      </c>
      <c s="8" t="inlineStr" r="F1852">
        <is>
          <t xml:space="preserve">95911</t>
        </is>
      </c>
      <c s="8" t="inlineStr" r="G1852">
        <is>
          <t xml:space="preserve">074</t>
        </is>
      </c>
      <c s="9" r="H1852">
        <v>60.0000</v>
      </c>
      <c s="8" t="inlineStr" r="I1852">
        <is>
          <t xml:space="preserve"/>
        </is>
      </c>
      <c s="8" t="inlineStr" r="J1852">
        <is>
          <t xml:space="preserve"> Fayette</t>
        </is>
      </c>
    </row>
    <row r="1853" ht="20.25" customHeight="0">
      <c s="5" t="inlineStr" r="A1853">
        <is>
          <t xml:space="preserve">28000500</t>
        </is>
      </c>
      <c s="5" t="inlineStr" r="B1853">
        <is>
          <t xml:space="preserve">INLET AND PIPE PROTECTION</t>
        </is>
      </c>
      <c s="5" t="inlineStr" r="C1853">
        <is>
          <t xml:space="preserve">EACH   </t>
        </is>
      </c>
      <c s="6" r="D1853">
        <v>34.000</v>
      </c>
      <c s="7" r="E1853">
        <v>7</v>
      </c>
      <c s="8" t="inlineStr" r="F1853">
        <is>
          <t xml:space="preserve">95911</t>
        </is>
      </c>
      <c s="8" t="inlineStr" r="G1853">
        <is>
          <t xml:space="preserve">074</t>
        </is>
      </c>
      <c s="9" r="H1853">
        <v>250.0000</v>
      </c>
      <c s="8" t="inlineStr" r="I1853">
        <is>
          <t xml:space="preserve"/>
        </is>
      </c>
      <c s="8" t="inlineStr" r="J1853">
        <is>
          <t xml:space="preserve"> Fayette</t>
        </is>
      </c>
    </row>
    <row r="1854" ht="20.25" customHeight="0">
      <c s="5" t="inlineStr" r="A1854">
        <is>
          <t xml:space="preserve">28000500</t>
        </is>
      </c>
      <c s="5" t="inlineStr" r="B1854">
        <is>
          <t xml:space="preserve">INLET AND PIPE PROTECTION</t>
        </is>
      </c>
      <c s="5" t="inlineStr" r="C1854">
        <is>
          <t xml:space="preserve">EACH   </t>
        </is>
      </c>
      <c s="6" r="D1854">
        <v>34.000</v>
      </c>
      <c s="7" r="E1854">
        <v>7</v>
      </c>
      <c s="8" t="inlineStr" r="F1854">
        <is>
          <t xml:space="preserve">95911</t>
        </is>
      </c>
      <c s="8" t="inlineStr" r="G1854">
        <is>
          <t xml:space="preserve">074</t>
        </is>
      </c>
      <c s="9" r="H1854">
        <v>301.0000</v>
      </c>
      <c s="8" t="inlineStr" r="I1854">
        <is>
          <t xml:space="preserve"/>
        </is>
      </c>
      <c s="8" t="inlineStr" r="J1854">
        <is>
          <t xml:space="preserve"> Fayette</t>
        </is>
      </c>
    </row>
    <row r="1855" ht="20.25" customHeight="0">
      <c s="5" t="inlineStr" r="A1855">
        <is>
          <t xml:space="preserve">28000500</t>
        </is>
      </c>
      <c s="5" t="inlineStr" r="B1855">
        <is>
          <t xml:space="preserve">INLET AND PIPE PROTECTION</t>
        </is>
      </c>
      <c s="5" t="inlineStr" r="C1855">
        <is>
          <t xml:space="preserve">EACH   </t>
        </is>
      </c>
      <c s="6" r="D1855">
        <v>34.000</v>
      </c>
      <c s="7" r="E1855">
        <v>7</v>
      </c>
      <c s="8" t="inlineStr" r="F1855">
        <is>
          <t xml:space="preserve">95911</t>
        </is>
      </c>
      <c s="8" t="inlineStr" r="G1855">
        <is>
          <t xml:space="preserve">074</t>
        </is>
      </c>
      <c s="9" r="H1855">
        <v>400.0000</v>
      </c>
      <c s="8" t="inlineStr" r="I1855">
        <is>
          <t xml:space="preserve"/>
        </is>
      </c>
      <c s="8" t="inlineStr" r="J1855">
        <is>
          <t xml:space="preserve"> Fayette</t>
        </is>
      </c>
    </row>
    <row r="1856" ht="20.25" customHeight="0">
      <c s="5" t="inlineStr" r="A1856">
        <is>
          <t xml:space="preserve">28000500</t>
        </is>
      </c>
      <c s="5" t="inlineStr" r="B1856">
        <is>
          <t xml:space="preserve">INLET AND PIPE PROTECTION</t>
        </is>
      </c>
      <c s="5" t="inlineStr" r="C1856">
        <is>
          <t xml:space="preserve">EACH   </t>
        </is>
      </c>
      <c s="6" r="D1856">
        <v>28.000</v>
      </c>
      <c s="7" r="E1856">
        <v>8</v>
      </c>
      <c s="8" t="inlineStr" r="F1856">
        <is>
          <t xml:space="preserve">97708</t>
        </is>
      </c>
      <c s="8" t="inlineStr" r="G1856">
        <is>
          <t xml:space="preserve">075</t>
        </is>
      </c>
      <c s="9" r="H1856">
        <v>0.0100</v>
      </c>
      <c s="8" t="inlineStr" r="I1856">
        <is>
          <t xml:space="preserve">Y</t>
        </is>
      </c>
      <c s="8" t="inlineStr" r="J1856">
        <is>
          <t xml:space="preserve"> Madison</t>
        </is>
      </c>
    </row>
    <row r="1857" ht="20.25" customHeight="0">
      <c s="5" t="inlineStr" r="A1857">
        <is>
          <t xml:space="preserve">28000500</t>
        </is>
      </c>
      <c s="5" t="inlineStr" r="B1857">
        <is>
          <t xml:space="preserve">INLET AND PIPE PROTECTION</t>
        </is>
      </c>
      <c s="5" t="inlineStr" r="C1857">
        <is>
          <t xml:space="preserve">EACH   </t>
        </is>
      </c>
      <c s="6" r="D1857">
        <v>28.000</v>
      </c>
      <c s="7" r="E1857">
        <v>8</v>
      </c>
      <c s="8" t="inlineStr" r="F1857">
        <is>
          <t xml:space="preserve">97708</t>
        </is>
      </c>
      <c s="8" t="inlineStr" r="G1857">
        <is>
          <t xml:space="preserve">075</t>
        </is>
      </c>
      <c s="9" r="H1857">
        <v>120.0000</v>
      </c>
      <c s="8" t="inlineStr" r="I1857">
        <is>
          <t xml:space="preserve"/>
        </is>
      </c>
      <c s="8" t="inlineStr" r="J1857">
        <is>
          <t xml:space="preserve"> Madison</t>
        </is>
      </c>
    </row>
    <row r="1858" ht="20.25" customHeight="0">
      <c s="5" t="inlineStr" r="A1858">
        <is>
          <t xml:space="preserve">28000500</t>
        </is>
      </c>
      <c s="5" t="inlineStr" r="B1858">
        <is>
          <t xml:space="preserve">INLET AND PIPE PROTECTION</t>
        </is>
      </c>
      <c s="5" t="inlineStr" r="C1858">
        <is>
          <t xml:space="preserve">EACH   </t>
        </is>
      </c>
      <c s="6" r="D1858">
        <v>28.000</v>
      </c>
      <c s="7" r="E1858">
        <v>8</v>
      </c>
      <c s="8" t="inlineStr" r="F1858">
        <is>
          <t xml:space="preserve">97708</t>
        </is>
      </c>
      <c s="8" t="inlineStr" r="G1858">
        <is>
          <t xml:space="preserve">075</t>
        </is>
      </c>
      <c s="9" r="H1858">
        <v>215.0000</v>
      </c>
      <c s="8" t="inlineStr" r="I1858">
        <is>
          <t xml:space="preserve"/>
        </is>
      </c>
      <c s="8" t="inlineStr" r="J1858">
        <is>
          <t xml:space="preserve"> Madison</t>
        </is>
      </c>
    </row>
    <row r="1859" ht="20.25" customHeight="0">
      <c s="5" t="inlineStr" r="A1859">
        <is>
          <t xml:space="preserve">28000500</t>
        </is>
      </c>
      <c s="5" t="inlineStr" r="B1859">
        <is>
          <t xml:space="preserve">INLET AND PIPE PROTECTION</t>
        </is>
      </c>
      <c s="5" t="inlineStr" r="C1859">
        <is>
          <t xml:space="preserve">EACH   </t>
        </is>
      </c>
      <c s="6" r="D1859">
        <v>8.000</v>
      </c>
      <c s="7" r="E1859">
        <v>8</v>
      </c>
      <c s="8" t="inlineStr" r="F1859">
        <is>
          <t xml:space="preserve">97838</t>
        </is>
      </c>
      <c s="8" t="inlineStr" r="G1859">
        <is>
          <t xml:space="preserve">094</t>
        </is>
      </c>
      <c s="9" r="H1859">
        <v>50.0000</v>
      </c>
      <c s="8" t="inlineStr" r="I1859">
        <is>
          <t xml:space="preserve">Y</t>
        </is>
      </c>
      <c s="8" t="inlineStr" r="J1859">
        <is>
          <t xml:space="preserve"> Madison</t>
        </is>
      </c>
    </row>
    <row r="1860" ht="20.25" customHeight="0">
      <c s="5" t="inlineStr" r="A1860">
        <is>
          <t xml:space="preserve">28000500</t>
        </is>
      </c>
      <c s="5" t="inlineStr" r="B1860">
        <is>
          <t xml:space="preserve">INLET AND PIPE PROTECTION</t>
        </is>
      </c>
      <c s="5" t="inlineStr" r="C1860">
        <is>
          <t xml:space="preserve">EACH   </t>
        </is>
      </c>
      <c s="6" r="D1860">
        <v>8.000</v>
      </c>
      <c s="7" r="E1860">
        <v>8</v>
      </c>
      <c s="8" t="inlineStr" r="F1860">
        <is>
          <t xml:space="preserve">97838</t>
        </is>
      </c>
      <c s="8" t="inlineStr" r="G1860">
        <is>
          <t xml:space="preserve">094</t>
        </is>
      </c>
      <c s="9" r="H1860">
        <v>135.0000</v>
      </c>
      <c s="8" t="inlineStr" r="I1860">
        <is>
          <t xml:space="preserve"/>
        </is>
      </c>
      <c s="8" t="inlineStr" r="J1860">
        <is>
          <t xml:space="preserve"> Madison</t>
        </is>
      </c>
    </row>
    <row r="1861" ht="20.25" customHeight="0">
      <c s="5" t="inlineStr" r="A1861">
        <is>
          <t xml:space="preserve">28000500</t>
        </is>
      </c>
      <c s="5" t="inlineStr" r="B1861">
        <is>
          <t xml:space="preserve">INLET AND PIPE PROTECTION</t>
        </is>
      </c>
      <c s="5" t="inlineStr" r="C1861">
        <is>
          <t xml:space="preserve">EACH   </t>
        </is>
      </c>
      <c s="6" r="D1861">
        <v>14.000</v>
      </c>
      <c s="7" r="E1861">
        <v>8</v>
      </c>
      <c s="8" t="inlineStr" r="F1861">
        <is>
          <t xml:space="preserve">97841</t>
        </is>
      </c>
      <c s="8" t="inlineStr" r="G1861">
        <is>
          <t xml:space="preserve">092</t>
        </is>
      </c>
      <c s="9" r="H1861">
        <v>130.0000</v>
      </c>
      <c s="8" t="inlineStr" r="I1861">
        <is>
          <t xml:space="preserve">Y</t>
        </is>
      </c>
      <c s="8" t="inlineStr" r="J1861">
        <is>
          <t xml:space="preserve"> Madison</t>
        </is>
      </c>
    </row>
    <row r="1862" ht="20.25" customHeight="0">
      <c s="5" t="inlineStr" r="A1862">
        <is>
          <t xml:space="preserve">28000500</t>
        </is>
      </c>
      <c s="5" t="inlineStr" r="B1862">
        <is>
          <t xml:space="preserve">INLET AND PIPE PROTECTION</t>
        </is>
      </c>
      <c s="5" t="inlineStr" r="C1862">
        <is>
          <t xml:space="preserve">EACH   </t>
        </is>
      </c>
      <c s="6" r="D1862">
        <v>14.000</v>
      </c>
      <c s="7" r="E1862">
        <v>8</v>
      </c>
      <c s="8" t="inlineStr" r="F1862">
        <is>
          <t xml:space="preserve">97841</t>
        </is>
      </c>
      <c s="8" t="inlineStr" r="G1862">
        <is>
          <t xml:space="preserve">092</t>
        </is>
      </c>
      <c s="9" r="H1862">
        <v>175.0000</v>
      </c>
      <c s="8" t="inlineStr" r="I1862">
        <is>
          <t xml:space="preserve"/>
        </is>
      </c>
      <c s="8" t="inlineStr" r="J1862">
        <is>
          <t xml:space="preserve"> Madison</t>
        </is>
      </c>
    </row>
    <row r="1863" ht="20.25" customHeight="0">
      <c s="5" t="inlineStr" r="A1863">
        <is>
          <t xml:space="preserve">28000510</t>
        </is>
      </c>
      <c s="5" t="inlineStr" r="B1863">
        <is>
          <t xml:space="preserve">INLET FILTERS</t>
        </is>
      </c>
      <c s="5" t="inlineStr" r="C1863">
        <is>
          <t xml:space="preserve">EACH   </t>
        </is>
      </c>
      <c s="6" r="D1863">
        <v>6.000</v>
      </c>
      <c s="7" r="E1863">
        <v>1</v>
      </c>
      <c s="8" t="inlineStr" r="F1863">
        <is>
          <t xml:space="preserve">61G80</t>
        </is>
      </c>
      <c s="8" t="inlineStr" r="G1863">
        <is>
          <t xml:space="preserve">093</t>
        </is>
      </c>
      <c s="9" r="H1863">
        <v>300.0000</v>
      </c>
      <c s="8" t="inlineStr" r="I1863">
        <is>
          <t xml:space="preserve">Y</t>
        </is>
      </c>
      <c s="8" t="inlineStr" r="J1863">
        <is>
          <t xml:space="preserve"> DuPage</t>
        </is>
      </c>
    </row>
    <row r="1864" ht="20.25" customHeight="0">
      <c s="5" t="inlineStr" r="A1864">
        <is>
          <t xml:space="preserve">28000510</t>
        </is>
      </c>
      <c s="5" t="inlineStr" r="B1864">
        <is>
          <t xml:space="preserve">INLET FILTERS</t>
        </is>
      </c>
      <c s="5" t="inlineStr" r="C1864">
        <is>
          <t xml:space="preserve">EACH   </t>
        </is>
      </c>
      <c s="6" r="D1864">
        <v>6.000</v>
      </c>
      <c s="7" r="E1864">
        <v>1</v>
      </c>
      <c s="8" t="inlineStr" r="F1864">
        <is>
          <t xml:space="preserve">61G80</t>
        </is>
      </c>
      <c s="8" t="inlineStr" r="G1864">
        <is>
          <t xml:space="preserve">093</t>
        </is>
      </c>
      <c s="9" r="H1864">
        <v>25.0000</v>
      </c>
      <c s="8" t="inlineStr" r="I1864">
        <is>
          <t xml:space="preserve"/>
        </is>
      </c>
      <c s="8" t="inlineStr" r="J1864">
        <is>
          <t xml:space="preserve"> DuPage</t>
        </is>
      </c>
    </row>
    <row r="1865" ht="20.25" customHeight="0">
      <c s="5" t="inlineStr" r="A1865">
        <is>
          <t xml:space="preserve">28000510</t>
        </is>
      </c>
      <c s="5" t="inlineStr" r="B1865">
        <is>
          <t xml:space="preserve">INLET FILTERS</t>
        </is>
      </c>
      <c s="5" t="inlineStr" r="C1865">
        <is>
          <t xml:space="preserve">EACH   </t>
        </is>
      </c>
      <c s="6" r="D1865">
        <v>6.000</v>
      </c>
      <c s="7" r="E1865">
        <v>1</v>
      </c>
      <c s="8" t="inlineStr" r="F1865">
        <is>
          <t xml:space="preserve">61G80</t>
        </is>
      </c>
      <c s="8" t="inlineStr" r="G1865">
        <is>
          <t xml:space="preserve">093</t>
        </is>
      </c>
      <c s="9" r="H1865">
        <v>275.0000</v>
      </c>
      <c s="8" t="inlineStr" r="I1865">
        <is>
          <t xml:space="preserve"/>
        </is>
      </c>
      <c s="8" t="inlineStr" r="J1865">
        <is>
          <t xml:space="preserve"> DuPage</t>
        </is>
      </c>
    </row>
    <row r="1866" ht="20.25" customHeight="0">
      <c s="5" t="inlineStr" r="A1866">
        <is>
          <t xml:space="preserve">28000510</t>
        </is>
      </c>
      <c s="5" t="inlineStr" r="B1866">
        <is>
          <t xml:space="preserve">INLET FILTERS</t>
        </is>
      </c>
      <c s="5" t="inlineStr" r="C1866">
        <is>
          <t xml:space="preserve">EACH   </t>
        </is>
      </c>
      <c s="6" r="D1866">
        <v>6.000</v>
      </c>
      <c s="7" r="E1866">
        <v>1</v>
      </c>
      <c s="8" t="inlineStr" r="F1866">
        <is>
          <t xml:space="preserve">61G80</t>
        </is>
      </c>
      <c s="8" t="inlineStr" r="G1866">
        <is>
          <t xml:space="preserve">093</t>
        </is>
      </c>
      <c s="9" r="H1866">
        <v>275.0000</v>
      </c>
      <c s="8" t="inlineStr" r="I1866">
        <is>
          <t xml:space="preserve"/>
        </is>
      </c>
      <c s="8" t="inlineStr" r="J1866">
        <is>
          <t xml:space="preserve"> DuPage</t>
        </is>
      </c>
    </row>
    <row r="1867" ht="20.25" customHeight="0">
      <c s="5" t="inlineStr" r="A1867">
        <is>
          <t xml:space="preserve">28000510</t>
        </is>
      </c>
      <c s="5" t="inlineStr" r="B1867">
        <is>
          <t xml:space="preserve">INLET FILTERS</t>
        </is>
      </c>
      <c s="5" t="inlineStr" r="C1867">
        <is>
          <t xml:space="preserve">EACH   </t>
        </is>
      </c>
      <c s="6" r="D1867">
        <v>6.000</v>
      </c>
      <c s="7" r="E1867">
        <v>1</v>
      </c>
      <c s="8" t="inlineStr" r="F1867">
        <is>
          <t xml:space="preserve">61G80</t>
        </is>
      </c>
      <c s="8" t="inlineStr" r="G1867">
        <is>
          <t xml:space="preserve">093</t>
        </is>
      </c>
      <c s="9" r="H1867">
        <v>275.0000</v>
      </c>
      <c s="8" t="inlineStr" r="I1867">
        <is>
          <t xml:space="preserve"/>
        </is>
      </c>
      <c s="8" t="inlineStr" r="J1867">
        <is>
          <t xml:space="preserve"> DuPage</t>
        </is>
      </c>
    </row>
    <row r="1868" ht="20.25" customHeight="0">
      <c s="5" t="inlineStr" r="A1868">
        <is>
          <t xml:space="preserve">28000510</t>
        </is>
      </c>
      <c s="5" t="inlineStr" r="B1868">
        <is>
          <t xml:space="preserve">INLET FILTERS</t>
        </is>
      </c>
      <c s="5" t="inlineStr" r="C1868">
        <is>
          <t xml:space="preserve">EACH   </t>
        </is>
      </c>
      <c s="6" r="D1868">
        <v>6.000</v>
      </c>
      <c s="7" r="E1868">
        <v>1</v>
      </c>
      <c s="8" t="inlineStr" r="F1868">
        <is>
          <t xml:space="preserve">61G80</t>
        </is>
      </c>
      <c s="8" t="inlineStr" r="G1868">
        <is>
          <t xml:space="preserve">093</t>
        </is>
      </c>
      <c s="9" r="H1868">
        <v>275.0000</v>
      </c>
      <c s="8" t="inlineStr" r="I1868">
        <is>
          <t xml:space="preserve"/>
        </is>
      </c>
      <c s="8" t="inlineStr" r="J1868">
        <is>
          <t xml:space="preserve"> DuPage</t>
        </is>
      </c>
    </row>
    <row r="1869" ht="20.25" customHeight="0">
      <c s="5" t="inlineStr" r="A1869">
        <is>
          <t xml:space="preserve">28000510</t>
        </is>
      </c>
      <c s="5" t="inlineStr" r="B1869">
        <is>
          <t xml:space="preserve">INLET FILTERS</t>
        </is>
      </c>
      <c s="5" t="inlineStr" r="C1869">
        <is>
          <t xml:space="preserve">EACH   </t>
        </is>
      </c>
      <c s="6" r="D1869">
        <v>6.000</v>
      </c>
      <c s="7" r="E1869">
        <v>1</v>
      </c>
      <c s="8" t="inlineStr" r="F1869">
        <is>
          <t xml:space="preserve">61G80</t>
        </is>
      </c>
      <c s="8" t="inlineStr" r="G1869">
        <is>
          <t xml:space="preserve">093</t>
        </is>
      </c>
      <c s="9" r="H1869">
        <v>302.5000</v>
      </c>
      <c s="8" t="inlineStr" r="I1869">
        <is>
          <t xml:space="preserve"/>
        </is>
      </c>
      <c s="8" t="inlineStr" r="J1869">
        <is>
          <t xml:space="preserve"> DuPage</t>
        </is>
      </c>
    </row>
    <row r="1870" ht="20.25" customHeight="0">
      <c s="5" t="inlineStr" r="A1870">
        <is>
          <t xml:space="preserve">28000510</t>
        </is>
      </c>
      <c s="5" t="inlineStr" r="B1870">
        <is>
          <t xml:space="preserve">INLET FILTERS</t>
        </is>
      </c>
      <c s="5" t="inlineStr" r="C1870">
        <is>
          <t xml:space="preserve">EACH   </t>
        </is>
      </c>
      <c s="6" r="D1870">
        <v>30.000</v>
      </c>
      <c s="7" r="E1870">
        <v>1</v>
      </c>
      <c s="8" t="inlineStr" r="F1870">
        <is>
          <t xml:space="preserve">61J71</t>
        </is>
      </c>
      <c s="8" t="inlineStr" r="G1870">
        <is>
          <t xml:space="preserve">063</t>
        </is>
      </c>
      <c s="9" r="H1870">
        <v>25.0000</v>
      </c>
      <c s="8" t="inlineStr" r="I1870">
        <is>
          <t xml:space="preserve">Y</t>
        </is>
      </c>
      <c s="8" t="inlineStr" r="J1870">
        <is>
          <t xml:space="preserve"> McHenry</t>
        </is>
      </c>
    </row>
    <row r="1871" ht="20.25" customHeight="0">
      <c s="5" t="inlineStr" r="A1871">
        <is>
          <t xml:space="preserve">28000510</t>
        </is>
      </c>
      <c s="5" t="inlineStr" r="B1871">
        <is>
          <t xml:space="preserve">INLET FILTERS</t>
        </is>
      </c>
      <c s="5" t="inlineStr" r="C1871">
        <is>
          <t xml:space="preserve">EACH   </t>
        </is>
      </c>
      <c s="6" r="D1871">
        <v>30.000</v>
      </c>
      <c s="7" r="E1871">
        <v>1</v>
      </c>
      <c s="8" t="inlineStr" r="F1871">
        <is>
          <t xml:space="preserve">61J71</t>
        </is>
      </c>
      <c s="8" t="inlineStr" r="G1871">
        <is>
          <t xml:space="preserve">063</t>
        </is>
      </c>
      <c s="9" r="H1871">
        <v>15.0000</v>
      </c>
      <c s="8" t="inlineStr" r="I1871">
        <is>
          <t xml:space="preserve"/>
        </is>
      </c>
      <c s="8" t="inlineStr" r="J1871">
        <is>
          <t xml:space="preserve"> McHenry</t>
        </is>
      </c>
    </row>
    <row r="1872" ht="20.25" customHeight="0">
      <c s="5" t="inlineStr" r="A1872">
        <is>
          <t xml:space="preserve">28000510</t>
        </is>
      </c>
      <c s="5" t="inlineStr" r="B1872">
        <is>
          <t xml:space="preserve">INLET FILTERS</t>
        </is>
      </c>
      <c s="5" t="inlineStr" r="C1872">
        <is>
          <t xml:space="preserve">EACH   </t>
        </is>
      </c>
      <c s="6" r="D1872">
        <v>30.000</v>
      </c>
      <c s="7" r="E1872">
        <v>1</v>
      </c>
      <c s="8" t="inlineStr" r="F1872">
        <is>
          <t xml:space="preserve">61J71</t>
        </is>
      </c>
      <c s="8" t="inlineStr" r="G1872">
        <is>
          <t xml:space="preserve">063</t>
        </is>
      </c>
      <c s="9" r="H1872">
        <v>189.0000</v>
      </c>
      <c s="8" t="inlineStr" r="I1872">
        <is>
          <t xml:space="preserve"/>
        </is>
      </c>
      <c s="8" t="inlineStr" r="J1872">
        <is>
          <t xml:space="preserve"> McHenry</t>
        </is>
      </c>
    </row>
    <row r="1873" ht="20.25" customHeight="0">
      <c s="5" t="inlineStr" r="A1873">
        <is>
          <t xml:space="preserve">28000510</t>
        </is>
      </c>
      <c s="5" t="inlineStr" r="B1873">
        <is>
          <t xml:space="preserve">INLET FILTERS</t>
        </is>
      </c>
      <c s="5" t="inlineStr" r="C1873">
        <is>
          <t xml:space="preserve">EACH   </t>
        </is>
      </c>
      <c s="6" r="D1873">
        <v>30.000</v>
      </c>
      <c s="7" r="E1873">
        <v>1</v>
      </c>
      <c s="8" t="inlineStr" r="F1873">
        <is>
          <t xml:space="preserve">61J71</t>
        </is>
      </c>
      <c s="8" t="inlineStr" r="G1873">
        <is>
          <t xml:space="preserve">063</t>
        </is>
      </c>
      <c s="9" r="H1873">
        <v>295.0000</v>
      </c>
      <c s="8" t="inlineStr" r="I1873">
        <is>
          <t xml:space="preserve"/>
        </is>
      </c>
      <c s="8" t="inlineStr" r="J1873">
        <is>
          <t xml:space="preserve"> McHenry</t>
        </is>
      </c>
    </row>
    <row r="1874" ht="20.25" customHeight="0">
      <c s="5" t="inlineStr" r="A1874">
        <is>
          <t xml:space="preserve">28000510</t>
        </is>
      </c>
      <c s="5" t="inlineStr" r="B1874">
        <is>
          <t xml:space="preserve">INLET FILTERS</t>
        </is>
      </c>
      <c s="5" t="inlineStr" r="C1874">
        <is>
          <t xml:space="preserve">EACH   </t>
        </is>
      </c>
      <c s="6" r="D1874">
        <v>30.000</v>
      </c>
      <c s="7" r="E1874">
        <v>1</v>
      </c>
      <c s="8" t="inlineStr" r="F1874">
        <is>
          <t xml:space="preserve">61J71</t>
        </is>
      </c>
      <c s="8" t="inlineStr" r="G1874">
        <is>
          <t xml:space="preserve">063</t>
        </is>
      </c>
      <c s="9" r="H1874">
        <v>300.0000</v>
      </c>
      <c s="8" t="inlineStr" r="I1874">
        <is>
          <t xml:space="preserve"/>
        </is>
      </c>
      <c s="8" t="inlineStr" r="J1874">
        <is>
          <t xml:space="preserve"> McHenry</t>
        </is>
      </c>
    </row>
    <row r="1875" ht="20.25" customHeight="0">
      <c s="5" t="inlineStr" r="A1875">
        <is>
          <t xml:space="preserve">28000510</t>
        </is>
      </c>
      <c s="5" t="inlineStr" r="B1875">
        <is>
          <t xml:space="preserve">INLET FILTERS</t>
        </is>
      </c>
      <c s="5" t="inlineStr" r="C1875">
        <is>
          <t xml:space="preserve">EACH   </t>
        </is>
      </c>
      <c s="6" r="D1875">
        <v>82.000</v>
      </c>
      <c s="7" r="E1875">
        <v>1</v>
      </c>
      <c s="8" t="inlineStr" r="F1875">
        <is>
          <t xml:space="preserve">61J74</t>
        </is>
      </c>
      <c s="8" t="inlineStr" r="G1875">
        <is>
          <t xml:space="preserve">064</t>
        </is>
      </c>
      <c s="9" r="H1875">
        <v>85.0000</v>
      </c>
      <c s="8" t="inlineStr" r="I1875">
        <is>
          <t xml:space="preserve">Y</t>
        </is>
      </c>
      <c s="8" t="inlineStr" r="J1875">
        <is>
          <t xml:space="preserve"> Cook</t>
        </is>
      </c>
    </row>
    <row r="1876" ht="20.25" customHeight="0">
      <c s="5" t="inlineStr" r="A1876">
        <is>
          <t xml:space="preserve">28000510</t>
        </is>
      </c>
      <c s="5" t="inlineStr" r="B1876">
        <is>
          <t xml:space="preserve">INLET FILTERS</t>
        </is>
      </c>
      <c s="5" t="inlineStr" r="C1876">
        <is>
          <t xml:space="preserve">EACH   </t>
        </is>
      </c>
      <c s="6" r="D1876">
        <v>82.000</v>
      </c>
      <c s="7" r="E1876">
        <v>1</v>
      </c>
      <c s="8" t="inlineStr" r="F1876">
        <is>
          <t xml:space="preserve">61J74</t>
        </is>
      </c>
      <c s="8" t="inlineStr" r="G1876">
        <is>
          <t xml:space="preserve">064</t>
        </is>
      </c>
      <c s="9" r="H1876">
        <v>214.1500</v>
      </c>
      <c s="8" t="inlineStr" r="I1876">
        <is>
          <t xml:space="preserve"/>
        </is>
      </c>
      <c s="8" t="inlineStr" r="J1876">
        <is>
          <t xml:space="preserve"> Cook</t>
        </is>
      </c>
    </row>
    <row r="1877" ht="20.25" customHeight="0">
      <c s="5" t="inlineStr" r="A1877">
        <is>
          <t xml:space="preserve">28000510</t>
        </is>
      </c>
      <c s="5" t="inlineStr" r="B1877">
        <is>
          <t xml:space="preserve">INLET FILTERS</t>
        </is>
      </c>
      <c s="5" t="inlineStr" r="C1877">
        <is>
          <t xml:space="preserve">EACH   </t>
        </is>
      </c>
      <c s="6" r="D1877">
        <v>82.000</v>
      </c>
      <c s="7" r="E1877">
        <v>1</v>
      </c>
      <c s="8" t="inlineStr" r="F1877">
        <is>
          <t xml:space="preserve">61J74</t>
        </is>
      </c>
      <c s="8" t="inlineStr" r="G1877">
        <is>
          <t xml:space="preserve">064</t>
        </is>
      </c>
      <c s="9" r="H1877">
        <v>300.0000</v>
      </c>
      <c s="8" t="inlineStr" r="I1877">
        <is>
          <t xml:space="preserve"/>
        </is>
      </c>
      <c s="8" t="inlineStr" r="J1877">
        <is>
          <t xml:space="preserve"> Cook</t>
        </is>
      </c>
    </row>
    <row r="1878" ht="20.25" customHeight="0">
      <c s="5" t="inlineStr" r="A1878">
        <is>
          <t xml:space="preserve">28000510</t>
        </is>
      </c>
      <c s="5" t="inlineStr" r="B1878">
        <is>
          <t xml:space="preserve">INLET FILTERS</t>
        </is>
      </c>
      <c s="5" t="inlineStr" r="C1878">
        <is>
          <t xml:space="preserve">EACH   </t>
        </is>
      </c>
      <c s="6" r="D1878">
        <v>84.000</v>
      </c>
      <c s="7" r="E1878">
        <v>1</v>
      </c>
      <c s="8" t="inlineStr" r="F1878">
        <is>
          <t xml:space="preserve">61K06</t>
        </is>
      </c>
      <c s="8" t="inlineStr" r="G1878">
        <is>
          <t xml:space="preserve">065</t>
        </is>
      </c>
      <c s="9" r="H1878">
        <v>156.0000</v>
      </c>
      <c s="8" t="inlineStr" r="I1878">
        <is>
          <t xml:space="preserve">Y</t>
        </is>
      </c>
      <c s="8" t="inlineStr" r="J1878">
        <is>
          <t xml:space="preserve"> Cook</t>
        </is>
      </c>
    </row>
    <row r="1879" ht="20.25" customHeight="0">
      <c s="5" t="inlineStr" r="A1879">
        <is>
          <t xml:space="preserve">28000510</t>
        </is>
      </c>
      <c s="5" t="inlineStr" r="B1879">
        <is>
          <t xml:space="preserve">INLET FILTERS</t>
        </is>
      </c>
      <c s="5" t="inlineStr" r="C1879">
        <is>
          <t xml:space="preserve">EACH   </t>
        </is>
      </c>
      <c s="6" r="D1879">
        <v>84.000</v>
      </c>
      <c s="7" r="E1879">
        <v>1</v>
      </c>
      <c s="8" t="inlineStr" r="F1879">
        <is>
          <t xml:space="preserve">61K06</t>
        </is>
      </c>
      <c s="8" t="inlineStr" r="G1879">
        <is>
          <t xml:space="preserve">065</t>
        </is>
      </c>
      <c s="9" r="H1879">
        <v>156.0000</v>
      </c>
      <c s="8" t="inlineStr" r="I1879">
        <is>
          <t xml:space="preserve"/>
        </is>
      </c>
      <c s="8" t="inlineStr" r="J1879">
        <is>
          <t xml:space="preserve"> Cook</t>
        </is>
      </c>
    </row>
    <row r="1880" ht="20.25" customHeight="0">
      <c s="5" t="inlineStr" r="A1880">
        <is>
          <t xml:space="preserve">28000510</t>
        </is>
      </c>
      <c s="5" t="inlineStr" r="B1880">
        <is>
          <t xml:space="preserve">INLET FILTERS</t>
        </is>
      </c>
      <c s="5" t="inlineStr" r="C1880">
        <is>
          <t xml:space="preserve">EACH   </t>
        </is>
      </c>
      <c s="6" r="D1880">
        <v>84.000</v>
      </c>
      <c s="7" r="E1880">
        <v>1</v>
      </c>
      <c s="8" t="inlineStr" r="F1880">
        <is>
          <t xml:space="preserve">61K06</t>
        </is>
      </c>
      <c s="8" t="inlineStr" r="G1880">
        <is>
          <t xml:space="preserve">065</t>
        </is>
      </c>
      <c s="9" r="H1880">
        <v>156.0000</v>
      </c>
      <c s="8" t="inlineStr" r="I1880">
        <is>
          <t xml:space="preserve"/>
        </is>
      </c>
      <c s="8" t="inlineStr" r="J1880">
        <is>
          <t xml:space="preserve"> Cook</t>
        </is>
      </c>
    </row>
    <row r="1881" ht="20.25" customHeight="0">
      <c s="5" t="inlineStr" r="A1881">
        <is>
          <t xml:space="preserve">28000510</t>
        </is>
      </c>
      <c s="5" t="inlineStr" r="B1881">
        <is>
          <t xml:space="preserve">INLET FILTERS</t>
        </is>
      </c>
      <c s="5" t="inlineStr" r="C1881">
        <is>
          <t xml:space="preserve">EACH   </t>
        </is>
      </c>
      <c s="6" r="D1881">
        <v>84.000</v>
      </c>
      <c s="7" r="E1881">
        <v>1</v>
      </c>
      <c s="8" t="inlineStr" r="F1881">
        <is>
          <t xml:space="preserve">61K06</t>
        </is>
      </c>
      <c s="8" t="inlineStr" r="G1881">
        <is>
          <t xml:space="preserve">065</t>
        </is>
      </c>
      <c s="9" r="H1881">
        <v>156.0000</v>
      </c>
      <c s="8" t="inlineStr" r="I1881">
        <is>
          <t xml:space="preserve"/>
        </is>
      </c>
      <c s="8" t="inlineStr" r="J1881">
        <is>
          <t xml:space="preserve"> Cook</t>
        </is>
      </c>
    </row>
    <row r="1882" ht="20.25" customHeight="0">
      <c s="5" t="inlineStr" r="A1882">
        <is>
          <t xml:space="preserve">28000510</t>
        </is>
      </c>
      <c s="5" t="inlineStr" r="B1882">
        <is>
          <t xml:space="preserve">INLET FILTERS</t>
        </is>
      </c>
      <c s="5" t="inlineStr" r="C1882">
        <is>
          <t xml:space="preserve">EACH   </t>
        </is>
      </c>
      <c s="6" r="D1882">
        <v>84.000</v>
      </c>
      <c s="7" r="E1882">
        <v>1</v>
      </c>
      <c s="8" t="inlineStr" r="F1882">
        <is>
          <t xml:space="preserve">61K06</t>
        </is>
      </c>
      <c s="8" t="inlineStr" r="G1882">
        <is>
          <t xml:space="preserve">065</t>
        </is>
      </c>
      <c s="9" r="H1882">
        <v>175.0000</v>
      </c>
      <c s="8" t="inlineStr" r="I1882">
        <is>
          <t xml:space="preserve"/>
        </is>
      </c>
      <c s="8" t="inlineStr" r="J1882">
        <is>
          <t xml:space="preserve"> Cook</t>
        </is>
      </c>
    </row>
    <row r="1883" ht="20.25" customHeight="0">
      <c s="5" t="inlineStr" r="A1883">
        <is>
          <t xml:space="preserve">28000510</t>
        </is>
      </c>
      <c s="5" t="inlineStr" r="B1883">
        <is>
          <t xml:space="preserve">INLET FILTERS</t>
        </is>
      </c>
      <c s="5" t="inlineStr" r="C1883">
        <is>
          <t xml:space="preserve">EACH   </t>
        </is>
      </c>
      <c s="6" r="D1883">
        <v>84.000</v>
      </c>
      <c s="7" r="E1883">
        <v>1</v>
      </c>
      <c s="8" t="inlineStr" r="F1883">
        <is>
          <t xml:space="preserve">61K06</t>
        </is>
      </c>
      <c s="8" t="inlineStr" r="G1883">
        <is>
          <t xml:space="preserve">065</t>
        </is>
      </c>
      <c s="9" r="H1883">
        <v>175.0000</v>
      </c>
      <c s="8" t="inlineStr" r="I1883">
        <is>
          <t xml:space="preserve"/>
        </is>
      </c>
      <c s="8" t="inlineStr" r="J1883">
        <is>
          <t xml:space="preserve"> Cook</t>
        </is>
      </c>
    </row>
    <row r="1884" ht="20.25" customHeight="0">
      <c s="5" t="inlineStr" r="A1884">
        <is>
          <t xml:space="preserve">28000510</t>
        </is>
      </c>
      <c s="5" t="inlineStr" r="B1884">
        <is>
          <t xml:space="preserve">INLET FILTERS</t>
        </is>
      </c>
      <c s="5" t="inlineStr" r="C1884">
        <is>
          <t xml:space="preserve">EACH   </t>
        </is>
      </c>
      <c s="6" r="D1884">
        <v>84.000</v>
      </c>
      <c s="7" r="E1884">
        <v>1</v>
      </c>
      <c s="8" t="inlineStr" r="F1884">
        <is>
          <t xml:space="preserve">61K06</t>
        </is>
      </c>
      <c s="8" t="inlineStr" r="G1884">
        <is>
          <t xml:space="preserve">065</t>
        </is>
      </c>
      <c s="9" r="H1884">
        <v>200.0000</v>
      </c>
      <c s="8" t="inlineStr" r="I1884">
        <is>
          <t xml:space="preserve"/>
        </is>
      </c>
      <c s="8" t="inlineStr" r="J1884">
        <is>
          <t xml:space="preserve"> Cook</t>
        </is>
      </c>
    </row>
    <row r="1885" ht="20.25" customHeight="0">
      <c s="5" t="inlineStr" r="A1885">
        <is>
          <t xml:space="preserve">28000510</t>
        </is>
      </c>
      <c s="5" t="inlineStr" r="B1885">
        <is>
          <t xml:space="preserve">INLET FILTERS</t>
        </is>
      </c>
      <c s="5" t="inlineStr" r="C1885">
        <is>
          <t xml:space="preserve">EACH   </t>
        </is>
      </c>
      <c s="6" r="D1885">
        <v>84.000</v>
      </c>
      <c s="7" r="E1885">
        <v>1</v>
      </c>
      <c s="8" t="inlineStr" r="F1885">
        <is>
          <t xml:space="preserve">61K06</t>
        </is>
      </c>
      <c s="8" t="inlineStr" r="G1885">
        <is>
          <t xml:space="preserve">065</t>
        </is>
      </c>
      <c s="9" r="H1885">
        <v>200.0000</v>
      </c>
      <c s="8" t="inlineStr" r="I1885">
        <is>
          <t xml:space="preserve"/>
        </is>
      </c>
      <c s="8" t="inlineStr" r="J1885">
        <is>
          <t xml:space="preserve"> Cook</t>
        </is>
      </c>
    </row>
    <row r="1886" ht="20.25" customHeight="0">
      <c s="5" t="inlineStr" r="A1886">
        <is>
          <t xml:space="preserve">28000510</t>
        </is>
      </c>
      <c s="5" t="inlineStr" r="B1886">
        <is>
          <t xml:space="preserve">INLET FILTERS</t>
        </is>
      </c>
      <c s="5" t="inlineStr" r="C1886">
        <is>
          <t xml:space="preserve">EACH   </t>
        </is>
      </c>
      <c s="6" r="D1886">
        <v>71.000</v>
      </c>
      <c s="7" r="E1886">
        <v>1</v>
      </c>
      <c s="8" t="inlineStr" r="F1886">
        <is>
          <t xml:space="preserve">61K60</t>
        </is>
      </c>
      <c s="8" t="inlineStr" r="G1886">
        <is>
          <t xml:space="preserve">087</t>
        </is>
      </c>
      <c s="9" r="H1886">
        <v>175.0000</v>
      </c>
      <c s="8" t="inlineStr" r="I1886">
        <is>
          <t xml:space="preserve">Y</t>
        </is>
      </c>
      <c s="8" t="inlineStr" r="J1886">
        <is>
          <t xml:space="preserve"> Cook</t>
        </is>
      </c>
    </row>
    <row r="1887" ht="20.25" customHeight="0">
      <c s="5" t="inlineStr" r="A1887">
        <is>
          <t xml:space="preserve">28000510</t>
        </is>
      </c>
      <c s="5" t="inlineStr" r="B1887">
        <is>
          <t xml:space="preserve">INLET FILTERS</t>
        </is>
      </c>
      <c s="5" t="inlineStr" r="C1887">
        <is>
          <t xml:space="preserve">EACH   </t>
        </is>
      </c>
      <c s="6" r="D1887">
        <v>71.000</v>
      </c>
      <c s="7" r="E1887">
        <v>1</v>
      </c>
      <c s="8" t="inlineStr" r="F1887">
        <is>
          <t xml:space="preserve">61K60</t>
        </is>
      </c>
      <c s="8" t="inlineStr" r="G1887">
        <is>
          <t xml:space="preserve">087</t>
        </is>
      </c>
      <c s="9" r="H1887">
        <v>50.0000</v>
      </c>
      <c s="8" t="inlineStr" r="I1887">
        <is>
          <t xml:space="preserve"/>
        </is>
      </c>
      <c s="8" t="inlineStr" r="J1887">
        <is>
          <t xml:space="preserve"> Cook</t>
        </is>
      </c>
    </row>
    <row r="1888" ht="20.25" customHeight="0">
      <c s="5" t="inlineStr" r="A1888">
        <is>
          <t xml:space="preserve">28000510</t>
        </is>
      </c>
      <c s="5" t="inlineStr" r="B1888">
        <is>
          <t xml:space="preserve">INLET FILTERS</t>
        </is>
      </c>
      <c s="5" t="inlineStr" r="C1888">
        <is>
          <t xml:space="preserve">EACH   </t>
        </is>
      </c>
      <c s="6" r="D1888">
        <v>104.000</v>
      </c>
      <c s="7" r="E1888">
        <v>1</v>
      </c>
      <c s="8" t="inlineStr" r="F1888">
        <is>
          <t xml:space="preserve">61K63</t>
        </is>
      </c>
      <c s="8" t="inlineStr" r="G1888">
        <is>
          <t xml:space="preserve">088</t>
        </is>
      </c>
      <c s="9" r="H1888">
        <v>162.0000</v>
      </c>
      <c s="8" t="inlineStr" r="I1888">
        <is>
          <t xml:space="preserve">Y</t>
        </is>
      </c>
      <c s="8" t="inlineStr" r="J1888">
        <is>
          <t xml:space="preserve"> Cook</t>
        </is>
      </c>
    </row>
    <row r="1889" ht="20.25" customHeight="0">
      <c s="5" t="inlineStr" r="A1889">
        <is>
          <t xml:space="preserve">28000510</t>
        </is>
      </c>
      <c s="5" t="inlineStr" r="B1889">
        <is>
          <t xml:space="preserve">INLET FILTERS</t>
        </is>
      </c>
      <c s="5" t="inlineStr" r="C1889">
        <is>
          <t xml:space="preserve">EACH   </t>
        </is>
      </c>
      <c s="6" r="D1889">
        <v>104.000</v>
      </c>
      <c s="7" r="E1889">
        <v>1</v>
      </c>
      <c s="8" t="inlineStr" r="F1889">
        <is>
          <t xml:space="preserve">61K63</t>
        </is>
      </c>
      <c s="8" t="inlineStr" r="G1889">
        <is>
          <t xml:space="preserve">088</t>
        </is>
      </c>
      <c s="9" r="H1889">
        <v>15.0000</v>
      </c>
      <c s="8" t="inlineStr" r="I1889">
        <is>
          <t xml:space="preserve"/>
        </is>
      </c>
      <c s="8" t="inlineStr" r="J1889">
        <is>
          <t xml:space="preserve"> Cook</t>
        </is>
      </c>
    </row>
    <row r="1890" ht="20.25" customHeight="0">
      <c s="5" t="inlineStr" r="A1890">
        <is>
          <t xml:space="preserve">28000510</t>
        </is>
      </c>
      <c s="5" t="inlineStr" r="B1890">
        <is>
          <t xml:space="preserve">INLET FILTERS</t>
        </is>
      </c>
      <c s="5" t="inlineStr" r="C1890">
        <is>
          <t xml:space="preserve">EACH   </t>
        </is>
      </c>
      <c s="6" r="D1890">
        <v>104.000</v>
      </c>
      <c s="7" r="E1890">
        <v>1</v>
      </c>
      <c s="8" t="inlineStr" r="F1890">
        <is>
          <t xml:space="preserve">61K63</t>
        </is>
      </c>
      <c s="8" t="inlineStr" r="G1890">
        <is>
          <t xml:space="preserve">088</t>
        </is>
      </c>
      <c s="9" r="H1890">
        <v>162.0000</v>
      </c>
      <c s="8" t="inlineStr" r="I1890">
        <is>
          <t xml:space="preserve"/>
        </is>
      </c>
      <c s="8" t="inlineStr" r="J1890">
        <is>
          <t xml:space="preserve"> Cook</t>
        </is>
      </c>
    </row>
    <row r="1891" ht="20.25" customHeight="0">
      <c s="5" t="inlineStr" r="A1891">
        <is>
          <t xml:space="preserve">28000510</t>
        </is>
      </c>
      <c s="5" t="inlineStr" r="B1891">
        <is>
          <t xml:space="preserve">INLET FILTERS</t>
        </is>
      </c>
      <c s="5" t="inlineStr" r="C1891">
        <is>
          <t xml:space="preserve">EACH   </t>
        </is>
      </c>
      <c s="6" r="D1891">
        <v>104.000</v>
      </c>
      <c s="7" r="E1891">
        <v>1</v>
      </c>
      <c s="8" t="inlineStr" r="F1891">
        <is>
          <t xml:space="preserve">61K63</t>
        </is>
      </c>
      <c s="8" t="inlineStr" r="G1891">
        <is>
          <t xml:space="preserve">088</t>
        </is>
      </c>
      <c s="9" r="H1891">
        <v>168.4800</v>
      </c>
      <c s="8" t="inlineStr" r="I1891">
        <is>
          <t xml:space="preserve"/>
        </is>
      </c>
      <c s="8" t="inlineStr" r="J1891">
        <is>
          <t xml:space="preserve"> Cook</t>
        </is>
      </c>
    </row>
    <row r="1892" ht="20.25" customHeight="0">
      <c s="5" t="inlineStr" r="A1892">
        <is>
          <t xml:space="preserve">28000510</t>
        </is>
      </c>
      <c s="5" t="inlineStr" r="B1892">
        <is>
          <t xml:space="preserve">INLET FILTERS</t>
        </is>
      </c>
      <c s="5" t="inlineStr" r="C1892">
        <is>
          <t xml:space="preserve">EACH   </t>
        </is>
      </c>
      <c s="6" r="D1892">
        <v>104.000</v>
      </c>
      <c s="7" r="E1892">
        <v>1</v>
      </c>
      <c s="8" t="inlineStr" r="F1892">
        <is>
          <t xml:space="preserve">61K63</t>
        </is>
      </c>
      <c s="8" t="inlineStr" r="G1892">
        <is>
          <t xml:space="preserve">088</t>
        </is>
      </c>
      <c s="9" r="H1892">
        <v>180.0000</v>
      </c>
      <c s="8" t="inlineStr" r="I1892">
        <is>
          <t xml:space="preserve"/>
        </is>
      </c>
      <c s="8" t="inlineStr" r="J1892">
        <is>
          <t xml:space="preserve"> Cook</t>
        </is>
      </c>
    </row>
    <row r="1893" ht="20.25" customHeight="0">
      <c s="5" t="inlineStr" r="A1893">
        <is>
          <t xml:space="preserve">28000510</t>
        </is>
      </c>
      <c s="5" t="inlineStr" r="B1893">
        <is>
          <t xml:space="preserve">INLET FILTERS</t>
        </is>
      </c>
      <c s="5" t="inlineStr" r="C1893">
        <is>
          <t xml:space="preserve">EACH   </t>
        </is>
      </c>
      <c s="6" r="D1893">
        <v>104.000</v>
      </c>
      <c s="7" r="E1893">
        <v>1</v>
      </c>
      <c s="8" t="inlineStr" r="F1893">
        <is>
          <t xml:space="preserve">61K63</t>
        </is>
      </c>
      <c s="8" t="inlineStr" r="G1893">
        <is>
          <t xml:space="preserve">088</t>
        </is>
      </c>
      <c s="9" r="H1893">
        <v>225.0000</v>
      </c>
      <c s="8" t="inlineStr" r="I1893">
        <is>
          <t xml:space="preserve"/>
        </is>
      </c>
      <c s="8" t="inlineStr" r="J1893">
        <is>
          <t xml:space="preserve"> Cook</t>
        </is>
      </c>
    </row>
    <row r="1894" ht="20.25" customHeight="0">
      <c s="5" t="inlineStr" r="A1894">
        <is>
          <t xml:space="preserve">28000510</t>
        </is>
      </c>
      <c s="5" t="inlineStr" r="B1894">
        <is>
          <t xml:space="preserve">INLET FILTERS</t>
        </is>
      </c>
      <c s="5" t="inlineStr" r="C1894">
        <is>
          <t xml:space="preserve">EACH   </t>
        </is>
      </c>
      <c s="6" r="D1894">
        <v>82.000</v>
      </c>
      <c s="7" r="E1894">
        <v>1</v>
      </c>
      <c s="8" t="inlineStr" r="F1894">
        <is>
          <t xml:space="preserve">61K70</t>
        </is>
      </c>
      <c s="8" t="inlineStr" r="G1894">
        <is>
          <t xml:space="preserve">089</t>
        </is>
      </c>
      <c s="9" r="H1894">
        <v>15.0000</v>
      </c>
      <c s="8" t="inlineStr" r="I1894">
        <is>
          <t xml:space="preserve">Y</t>
        </is>
      </c>
      <c s="8" t="inlineStr" r="J1894">
        <is>
          <t xml:space="preserve"> Cook</t>
        </is>
      </c>
    </row>
    <row r="1895" ht="20.25" customHeight="0">
      <c s="5" t="inlineStr" r="A1895">
        <is>
          <t xml:space="preserve">28000510</t>
        </is>
      </c>
      <c s="5" t="inlineStr" r="B1895">
        <is>
          <t xml:space="preserve">INLET FILTERS</t>
        </is>
      </c>
      <c s="5" t="inlineStr" r="C1895">
        <is>
          <t xml:space="preserve">EACH   </t>
        </is>
      </c>
      <c s="6" r="D1895">
        <v>82.000</v>
      </c>
      <c s="7" r="E1895">
        <v>1</v>
      </c>
      <c s="8" t="inlineStr" r="F1895">
        <is>
          <t xml:space="preserve">61K70</t>
        </is>
      </c>
      <c s="8" t="inlineStr" r="G1895">
        <is>
          <t xml:space="preserve">089</t>
        </is>
      </c>
      <c s="9" r="H1895">
        <v>50.0000</v>
      </c>
      <c s="8" t="inlineStr" r="I1895">
        <is>
          <t xml:space="preserve"/>
        </is>
      </c>
      <c s="8" t="inlineStr" r="J1895">
        <is>
          <t xml:space="preserve"> Cook</t>
        </is>
      </c>
    </row>
    <row r="1896" ht="20.25" customHeight="0">
      <c s="5" t="inlineStr" r="A1896">
        <is>
          <t xml:space="preserve">28000510</t>
        </is>
      </c>
      <c s="5" t="inlineStr" r="B1896">
        <is>
          <t xml:space="preserve">INLET FILTERS</t>
        </is>
      </c>
      <c s="5" t="inlineStr" r="C1896">
        <is>
          <t xml:space="preserve">EACH   </t>
        </is>
      </c>
      <c s="6" r="D1896">
        <v>82.000</v>
      </c>
      <c s="7" r="E1896">
        <v>1</v>
      </c>
      <c s="8" t="inlineStr" r="F1896">
        <is>
          <t xml:space="preserve">61K70</t>
        </is>
      </c>
      <c s="8" t="inlineStr" r="G1896">
        <is>
          <t xml:space="preserve">089</t>
        </is>
      </c>
      <c s="9" r="H1896">
        <v>159.1200</v>
      </c>
      <c s="8" t="inlineStr" r="I1896">
        <is>
          <t xml:space="preserve"/>
        </is>
      </c>
      <c s="8" t="inlineStr" r="J1896">
        <is>
          <t xml:space="preserve"> Cook</t>
        </is>
      </c>
    </row>
    <row r="1897" ht="20.25" customHeight="0">
      <c s="5" t="inlineStr" r="A1897">
        <is>
          <t xml:space="preserve">28000510</t>
        </is>
      </c>
      <c s="5" t="inlineStr" r="B1897">
        <is>
          <t xml:space="preserve">INLET FILTERS</t>
        </is>
      </c>
      <c s="5" t="inlineStr" r="C1897">
        <is>
          <t xml:space="preserve">EACH   </t>
        </is>
      </c>
      <c s="6" r="D1897">
        <v>82.000</v>
      </c>
      <c s="7" r="E1897">
        <v>1</v>
      </c>
      <c s="8" t="inlineStr" r="F1897">
        <is>
          <t xml:space="preserve">61K70</t>
        </is>
      </c>
      <c s="8" t="inlineStr" r="G1897">
        <is>
          <t xml:space="preserve">089</t>
        </is>
      </c>
      <c s="9" r="H1897">
        <v>180.0000</v>
      </c>
      <c s="8" t="inlineStr" r="I1897">
        <is>
          <t xml:space="preserve"/>
        </is>
      </c>
      <c s="8" t="inlineStr" r="J1897">
        <is>
          <t xml:space="preserve"> Cook</t>
        </is>
      </c>
    </row>
    <row r="1898" ht="20.25" customHeight="0">
      <c s="5" t="inlineStr" r="A1898">
        <is>
          <t xml:space="preserve">28000510</t>
        </is>
      </c>
      <c s="5" t="inlineStr" r="B1898">
        <is>
          <t xml:space="preserve">INLET FILTERS</t>
        </is>
      </c>
      <c s="5" t="inlineStr" r="C1898">
        <is>
          <t xml:space="preserve">EACH   </t>
        </is>
      </c>
      <c s="6" r="D1898">
        <v>44.000</v>
      </c>
      <c s="7" r="E1898">
        <v>1</v>
      </c>
      <c s="8" t="inlineStr" r="F1898">
        <is>
          <t xml:space="preserve">61K72</t>
        </is>
      </c>
      <c s="8" t="inlineStr" r="G1898">
        <is>
          <t xml:space="preserve">090</t>
        </is>
      </c>
      <c s="9" r="H1898">
        <v>15.0000</v>
      </c>
      <c s="8" t="inlineStr" r="I1898">
        <is>
          <t xml:space="preserve">Y</t>
        </is>
      </c>
      <c s="8" t="inlineStr" r="J1898">
        <is>
          <t xml:space="preserve"> Cook</t>
        </is>
      </c>
    </row>
    <row r="1899" ht="20.25" customHeight="0">
      <c s="5" t="inlineStr" r="A1899">
        <is>
          <t xml:space="preserve">28000510</t>
        </is>
      </c>
      <c s="5" t="inlineStr" r="B1899">
        <is>
          <t xml:space="preserve">INLET FILTERS</t>
        </is>
      </c>
      <c s="5" t="inlineStr" r="C1899">
        <is>
          <t xml:space="preserve">EACH   </t>
        </is>
      </c>
      <c s="6" r="D1899">
        <v>44.000</v>
      </c>
      <c s="7" r="E1899">
        <v>1</v>
      </c>
      <c s="8" t="inlineStr" r="F1899">
        <is>
          <t xml:space="preserve">61K72</t>
        </is>
      </c>
      <c s="8" t="inlineStr" r="G1899">
        <is>
          <t xml:space="preserve">090</t>
        </is>
      </c>
      <c s="9" r="H1899">
        <v>190.0000</v>
      </c>
      <c s="8" t="inlineStr" r="I1899">
        <is>
          <t xml:space="preserve"/>
        </is>
      </c>
      <c s="8" t="inlineStr" r="J1899">
        <is>
          <t xml:space="preserve"> Cook</t>
        </is>
      </c>
    </row>
    <row r="1900" ht="20.25" customHeight="0">
      <c s="5" t="inlineStr" r="A1900">
        <is>
          <t xml:space="preserve">28000510</t>
        </is>
      </c>
      <c s="5" t="inlineStr" r="B1900">
        <is>
          <t xml:space="preserve">INLET FILTERS</t>
        </is>
      </c>
      <c s="5" t="inlineStr" r="C1900">
        <is>
          <t xml:space="preserve">EACH   </t>
        </is>
      </c>
      <c s="6" r="D1900">
        <v>44.000</v>
      </c>
      <c s="7" r="E1900">
        <v>1</v>
      </c>
      <c s="8" t="inlineStr" r="F1900">
        <is>
          <t xml:space="preserve">61K72</t>
        </is>
      </c>
      <c s="8" t="inlineStr" r="G1900">
        <is>
          <t xml:space="preserve">090</t>
        </is>
      </c>
      <c s="9" r="H1900">
        <v>285.0000</v>
      </c>
      <c s="8" t="inlineStr" r="I1900">
        <is>
          <t xml:space="preserve"/>
        </is>
      </c>
      <c s="8" t="inlineStr" r="J1900">
        <is>
          <t xml:space="preserve"> Cook</t>
        </is>
      </c>
    </row>
    <row r="1901" ht="20.25" customHeight="0">
      <c s="5" t="inlineStr" r="A1901">
        <is>
          <t xml:space="preserve">28000510</t>
        </is>
      </c>
      <c s="5" t="inlineStr" r="B1901">
        <is>
          <t xml:space="preserve">INLET FILTERS</t>
        </is>
      </c>
      <c s="5" t="inlineStr" r="C1901">
        <is>
          <t xml:space="preserve">EACH   </t>
        </is>
      </c>
      <c s="6" r="D1901">
        <v>16.000</v>
      </c>
      <c s="7" r="E1901">
        <v>1</v>
      </c>
      <c s="8" t="inlineStr" r="F1901">
        <is>
          <t xml:space="preserve">62R26</t>
        </is>
      </c>
      <c s="8" t="inlineStr" r="G1901">
        <is>
          <t xml:space="preserve">004</t>
        </is>
      </c>
      <c s="9" r="H1901">
        <v>330.0000</v>
      </c>
      <c s="8" t="inlineStr" r="I1901">
        <is>
          <t xml:space="preserve">Y</t>
        </is>
      </c>
      <c s="8" t="inlineStr" r="J1901">
        <is>
          <t xml:space="preserve"> Will</t>
        </is>
      </c>
    </row>
    <row r="1902" ht="20.25" customHeight="0">
      <c s="5" t="inlineStr" r="A1902">
        <is>
          <t xml:space="preserve">28000510</t>
        </is>
      </c>
      <c s="5" t="inlineStr" r="B1902">
        <is>
          <t xml:space="preserve">INLET FILTERS</t>
        </is>
      </c>
      <c s="5" t="inlineStr" r="C1902">
        <is>
          <t xml:space="preserve">EACH   </t>
        </is>
      </c>
      <c s="6" r="D1902">
        <v>16.000</v>
      </c>
      <c s="7" r="E1902">
        <v>1</v>
      </c>
      <c s="8" t="inlineStr" r="F1902">
        <is>
          <t xml:space="preserve">62R26</t>
        </is>
      </c>
      <c s="8" t="inlineStr" r="G1902">
        <is>
          <t xml:space="preserve">004</t>
        </is>
      </c>
      <c s="9" r="H1902">
        <v>156.0000</v>
      </c>
      <c s="8" t="inlineStr" r="I1902">
        <is>
          <t xml:space="preserve"/>
        </is>
      </c>
      <c s="8" t="inlineStr" r="J1902">
        <is>
          <t xml:space="preserve"> Will</t>
        </is>
      </c>
    </row>
    <row r="1903" ht="20.25" customHeight="0">
      <c s="5" t="inlineStr" r="A1903">
        <is>
          <t xml:space="preserve">28000510</t>
        </is>
      </c>
      <c s="5" t="inlineStr" r="B1903">
        <is>
          <t xml:space="preserve">INLET FILTERS</t>
        </is>
      </c>
      <c s="5" t="inlineStr" r="C1903">
        <is>
          <t xml:space="preserve">EACH   </t>
        </is>
      </c>
      <c s="6" r="D1903">
        <v>16.000</v>
      </c>
      <c s="7" r="E1903">
        <v>1</v>
      </c>
      <c s="8" t="inlineStr" r="F1903">
        <is>
          <t xml:space="preserve">62R26</t>
        </is>
      </c>
      <c s="8" t="inlineStr" r="G1903">
        <is>
          <t xml:space="preserve">004</t>
        </is>
      </c>
      <c s="9" r="H1903">
        <v>156.0000</v>
      </c>
      <c s="8" t="inlineStr" r="I1903">
        <is>
          <t xml:space="preserve"/>
        </is>
      </c>
      <c s="8" t="inlineStr" r="J1903">
        <is>
          <t xml:space="preserve"> Will</t>
        </is>
      </c>
    </row>
    <row r="1904" ht="20.25" customHeight="0">
      <c s="5" t="inlineStr" r="A1904">
        <is>
          <t xml:space="preserve">28000510</t>
        </is>
      </c>
      <c s="5" t="inlineStr" r="B1904">
        <is>
          <t xml:space="preserve">INLET FILTERS</t>
        </is>
      </c>
      <c s="5" t="inlineStr" r="C1904">
        <is>
          <t xml:space="preserve">EACH   </t>
        </is>
      </c>
      <c s="6" r="D1904">
        <v>16.000</v>
      </c>
      <c s="7" r="E1904">
        <v>1</v>
      </c>
      <c s="8" t="inlineStr" r="F1904">
        <is>
          <t xml:space="preserve">62R26</t>
        </is>
      </c>
      <c s="8" t="inlineStr" r="G1904">
        <is>
          <t xml:space="preserve">004</t>
        </is>
      </c>
      <c s="9" r="H1904">
        <v>372.0000</v>
      </c>
      <c s="8" t="inlineStr" r="I1904">
        <is>
          <t xml:space="preserve"/>
        </is>
      </c>
      <c s="8" t="inlineStr" r="J1904">
        <is>
          <t xml:space="preserve"> Will</t>
        </is>
      </c>
    </row>
    <row r="1905" ht="20.25" customHeight="0">
      <c s="5" t="inlineStr" r="A1905">
        <is>
          <t xml:space="preserve">28000510</t>
        </is>
      </c>
      <c s="5" t="inlineStr" r="B1905">
        <is>
          <t xml:space="preserve">INLET FILTERS</t>
        </is>
      </c>
      <c s="5" t="inlineStr" r="C1905">
        <is>
          <t xml:space="preserve">EACH   </t>
        </is>
      </c>
      <c s="6" r="D1905">
        <v>4.000</v>
      </c>
      <c s="7" r="E1905">
        <v>1</v>
      </c>
      <c s="8" t="inlineStr" r="F1905">
        <is>
          <t xml:space="preserve">62T07</t>
        </is>
      </c>
      <c s="8" t="inlineStr" r="G1905">
        <is>
          <t xml:space="preserve">007</t>
        </is>
      </c>
      <c s="9" r="H1905">
        <v>250.0000</v>
      </c>
      <c s="8" t="inlineStr" r="I1905">
        <is>
          <t xml:space="preserve">Y</t>
        </is>
      </c>
      <c s="8" t="inlineStr" r="J1905">
        <is>
          <t xml:space="preserve"> McHenry</t>
        </is>
      </c>
    </row>
    <row r="1906" ht="20.25" customHeight="0">
      <c s="5" t="inlineStr" r="A1906">
        <is>
          <t xml:space="preserve">28000510</t>
        </is>
      </c>
      <c s="5" t="inlineStr" r="B1906">
        <is>
          <t xml:space="preserve">INLET FILTERS</t>
        </is>
      </c>
      <c s="5" t="inlineStr" r="C1906">
        <is>
          <t xml:space="preserve">EACH   </t>
        </is>
      </c>
      <c s="6" r="D1906">
        <v>4.000</v>
      </c>
      <c s="7" r="E1906">
        <v>1</v>
      </c>
      <c s="8" t="inlineStr" r="F1906">
        <is>
          <t xml:space="preserve">62T07</t>
        </is>
      </c>
      <c s="8" t="inlineStr" r="G1906">
        <is>
          <t xml:space="preserve">007</t>
        </is>
      </c>
      <c s="9" r="H1906">
        <v>25.0000</v>
      </c>
      <c s="8" t="inlineStr" r="I1906">
        <is>
          <t xml:space="preserve"/>
        </is>
      </c>
      <c s="8" t="inlineStr" r="J1906">
        <is>
          <t xml:space="preserve"> McHenry</t>
        </is>
      </c>
    </row>
    <row r="1907" ht="20.25" customHeight="0">
      <c s="5" t="inlineStr" r="A1907">
        <is>
          <t xml:space="preserve">28000510</t>
        </is>
      </c>
      <c s="5" t="inlineStr" r="B1907">
        <is>
          <t xml:space="preserve">INLET FILTERS</t>
        </is>
      </c>
      <c s="5" t="inlineStr" r="C1907">
        <is>
          <t xml:space="preserve">EACH   </t>
        </is>
      </c>
      <c s="6" r="D1907">
        <v>4.000</v>
      </c>
      <c s="7" r="E1907">
        <v>1</v>
      </c>
      <c s="8" t="inlineStr" r="F1907">
        <is>
          <t xml:space="preserve">62T07</t>
        </is>
      </c>
      <c s="8" t="inlineStr" r="G1907">
        <is>
          <t xml:space="preserve">007</t>
        </is>
      </c>
      <c s="9" r="H1907">
        <v>75.0000</v>
      </c>
      <c s="8" t="inlineStr" r="I1907">
        <is>
          <t xml:space="preserve"/>
        </is>
      </c>
      <c s="8" t="inlineStr" r="J1907">
        <is>
          <t xml:space="preserve"> McHenry</t>
        </is>
      </c>
    </row>
    <row r="1908" ht="20.25" customHeight="0">
      <c s="5" t="inlineStr" r="A1908">
        <is>
          <t xml:space="preserve">28000510</t>
        </is>
      </c>
      <c s="5" t="inlineStr" r="B1908">
        <is>
          <t xml:space="preserve">INLET FILTERS</t>
        </is>
      </c>
      <c s="5" t="inlineStr" r="C1908">
        <is>
          <t xml:space="preserve">EACH   </t>
        </is>
      </c>
      <c s="6" r="D1908">
        <v>4.000</v>
      </c>
      <c s="7" r="E1908">
        <v>1</v>
      </c>
      <c s="8" t="inlineStr" r="F1908">
        <is>
          <t xml:space="preserve">62T07</t>
        </is>
      </c>
      <c s="8" t="inlineStr" r="G1908">
        <is>
          <t xml:space="preserve">007</t>
        </is>
      </c>
      <c s="9" r="H1908">
        <v>200.0000</v>
      </c>
      <c s="8" t="inlineStr" r="I1908">
        <is>
          <t xml:space="preserve"/>
        </is>
      </c>
      <c s="8" t="inlineStr" r="J1908">
        <is>
          <t xml:space="preserve"> McHenry</t>
        </is>
      </c>
    </row>
    <row r="1909" ht="20.25" customHeight="0">
      <c s="5" t="inlineStr" r="A1909">
        <is>
          <t xml:space="preserve">28000510</t>
        </is>
      </c>
      <c s="5" t="inlineStr" r="B1909">
        <is>
          <t xml:space="preserve">INLET FILTERS</t>
        </is>
      </c>
      <c s="5" t="inlineStr" r="C1909">
        <is>
          <t xml:space="preserve">EACH   </t>
        </is>
      </c>
      <c s="6" r="D1909">
        <v>4.000</v>
      </c>
      <c s="7" r="E1909">
        <v>1</v>
      </c>
      <c s="8" t="inlineStr" r="F1909">
        <is>
          <t xml:space="preserve">62T07</t>
        </is>
      </c>
      <c s="8" t="inlineStr" r="G1909">
        <is>
          <t xml:space="preserve">007</t>
        </is>
      </c>
      <c s="9" r="H1909">
        <v>325.0000</v>
      </c>
      <c s="8" t="inlineStr" r="I1909">
        <is>
          <t xml:space="preserve"/>
        </is>
      </c>
      <c s="8" t="inlineStr" r="J1909">
        <is>
          <t xml:space="preserve"> McHenry</t>
        </is>
      </c>
    </row>
    <row r="1910" ht="20.25" customHeight="0">
      <c s="5" t="inlineStr" r="A1910">
        <is>
          <t xml:space="preserve">28000510</t>
        </is>
      </c>
      <c s="5" t="inlineStr" r="B1910">
        <is>
          <t xml:space="preserve">INLET FILTERS</t>
        </is>
      </c>
      <c s="5" t="inlineStr" r="C1910">
        <is>
          <t xml:space="preserve">EACH   </t>
        </is>
      </c>
      <c s="6" r="D1910">
        <v>4.000</v>
      </c>
      <c s="7" r="E1910">
        <v>1</v>
      </c>
      <c s="8" t="inlineStr" r="F1910">
        <is>
          <t xml:space="preserve">62T07</t>
        </is>
      </c>
      <c s="8" t="inlineStr" r="G1910">
        <is>
          <t xml:space="preserve">007</t>
        </is>
      </c>
      <c s="9" r="H1910">
        <v>500.0000</v>
      </c>
      <c s="8" t="inlineStr" r="I1910">
        <is>
          <t xml:space="preserve"/>
        </is>
      </c>
      <c s="8" t="inlineStr" r="J1910">
        <is>
          <t xml:space="preserve"> McHenry</t>
        </is>
      </c>
    </row>
    <row r="1911" ht="20.25" customHeight="0">
      <c s="5" t="inlineStr" r="A1911">
        <is>
          <t xml:space="preserve">28000510</t>
        </is>
      </c>
      <c s="5" t="inlineStr" r="B1911">
        <is>
          <t xml:space="preserve">INLET FILTERS</t>
        </is>
      </c>
      <c s="5" t="inlineStr" r="C1911">
        <is>
          <t xml:space="preserve">EACH   </t>
        </is>
      </c>
      <c s="6" r="D1911">
        <v>20.000</v>
      </c>
      <c s="7" r="E1911">
        <v>1</v>
      </c>
      <c s="8" t="inlineStr" r="F1911">
        <is>
          <t xml:space="preserve">62T37</t>
        </is>
      </c>
      <c s="8" t="inlineStr" r="G1911">
        <is>
          <t xml:space="preserve">008</t>
        </is>
      </c>
      <c s="9" r="H1911">
        <v>300.0000</v>
      </c>
      <c s="8" t="inlineStr" r="I1911">
        <is>
          <t xml:space="preserve">Y</t>
        </is>
      </c>
      <c s="8" t="inlineStr" r="J1911">
        <is>
          <t xml:space="preserve"> Cook</t>
        </is>
      </c>
    </row>
    <row r="1912" ht="20.25" customHeight="0">
      <c s="5" t="inlineStr" r="A1912">
        <is>
          <t xml:space="preserve">28000510</t>
        </is>
      </c>
      <c s="5" t="inlineStr" r="B1912">
        <is>
          <t xml:space="preserve">INLET FILTERS</t>
        </is>
      </c>
      <c s="5" t="inlineStr" r="C1912">
        <is>
          <t xml:space="preserve">EACH   </t>
        </is>
      </c>
      <c s="6" r="D1912">
        <v>20.000</v>
      </c>
      <c s="7" r="E1912">
        <v>1</v>
      </c>
      <c s="8" t="inlineStr" r="F1912">
        <is>
          <t xml:space="preserve">62T37</t>
        </is>
      </c>
      <c s="8" t="inlineStr" r="G1912">
        <is>
          <t xml:space="preserve">008</t>
        </is>
      </c>
      <c s="9" r="H1912">
        <v>25.0000</v>
      </c>
      <c s="8" t="inlineStr" r="I1912">
        <is>
          <t xml:space="preserve"/>
        </is>
      </c>
      <c s="8" t="inlineStr" r="J1912">
        <is>
          <t xml:space="preserve"> Cook</t>
        </is>
      </c>
    </row>
    <row r="1913" ht="20.25" customHeight="0">
      <c s="5" t="inlineStr" r="A1913">
        <is>
          <t xml:space="preserve">28000510</t>
        </is>
      </c>
      <c s="5" t="inlineStr" r="B1913">
        <is>
          <t xml:space="preserve">INLET FILTERS</t>
        </is>
      </c>
      <c s="5" t="inlineStr" r="C1913">
        <is>
          <t xml:space="preserve">EACH   </t>
        </is>
      </c>
      <c s="6" r="D1913">
        <v>20.000</v>
      </c>
      <c s="7" r="E1913">
        <v>1</v>
      </c>
      <c s="8" t="inlineStr" r="F1913">
        <is>
          <t xml:space="preserve">62T37</t>
        </is>
      </c>
      <c s="8" t="inlineStr" r="G1913">
        <is>
          <t xml:space="preserve">008</t>
        </is>
      </c>
      <c s="9" r="H1913">
        <v>270.0000</v>
      </c>
      <c s="8" t="inlineStr" r="I1913">
        <is>
          <t xml:space="preserve"/>
        </is>
      </c>
      <c s="8" t="inlineStr" r="J1913">
        <is>
          <t xml:space="preserve"> Cook</t>
        </is>
      </c>
    </row>
    <row r="1914" ht="20.25" customHeight="0">
      <c s="5" t="inlineStr" r="A1914">
        <is>
          <t xml:space="preserve">28000510</t>
        </is>
      </c>
      <c s="5" t="inlineStr" r="B1914">
        <is>
          <t xml:space="preserve">INLET FILTERS</t>
        </is>
      </c>
      <c s="5" t="inlineStr" r="C1914">
        <is>
          <t xml:space="preserve">EACH   </t>
        </is>
      </c>
      <c s="6" r="D1914">
        <v>20.000</v>
      </c>
      <c s="7" r="E1914">
        <v>1</v>
      </c>
      <c s="8" t="inlineStr" r="F1914">
        <is>
          <t xml:space="preserve">62T37</t>
        </is>
      </c>
      <c s="8" t="inlineStr" r="G1914">
        <is>
          <t xml:space="preserve">008</t>
        </is>
      </c>
      <c s="9" r="H1914">
        <v>270.0000</v>
      </c>
      <c s="8" t="inlineStr" r="I1914">
        <is>
          <t xml:space="preserve"/>
        </is>
      </c>
      <c s="8" t="inlineStr" r="J1914">
        <is>
          <t xml:space="preserve"> Cook</t>
        </is>
      </c>
    </row>
    <row r="1915" ht="20.25" customHeight="0">
      <c s="5" t="inlineStr" r="A1915">
        <is>
          <t xml:space="preserve">28000510</t>
        </is>
      </c>
      <c s="5" t="inlineStr" r="B1915">
        <is>
          <t xml:space="preserve">INLET FILTERS</t>
        </is>
      </c>
      <c s="5" t="inlineStr" r="C1915">
        <is>
          <t xml:space="preserve">EACH   </t>
        </is>
      </c>
      <c s="6" r="D1915">
        <v>20.000</v>
      </c>
      <c s="7" r="E1915">
        <v>1</v>
      </c>
      <c s="8" t="inlineStr" r="F1915">
        <is>
          <t xml:space="preserve">62T37</t>
        </is>
      </c>
      <c s="8" t="inlineStr" r="G1915">
        <is>
          <t xml:space="preserve">008</t>
        </is>
      </c>
      <c s="9" r="H1915">
        <v>282.0000</v>
      </c>
      <c s="8" t="inlineStr" r="I1915">
        <is>
          <t xml:space="preserve"/>
        </is>
      </c>
      <c s="8" t="inlineStr" r="J1915">
        <is>
          <t xml:space="preserve"> Cook</t>
        </is>
      </c>
    </row>
    <row r="1916" ht="20.25" customHeight="0">
      <c s="5" t="inlineStr" r="A1916">
        <is>
          <t xml:space="preserve">28000510</t>
        </is>
      </c>
      <c s="5" t="inlineStr" r="B1916">
        <is>
          <t xml:space="preserve">INLET FILTERS</t>
        </is>
      </c>
      <c s="5" t="inlineStr" r="C1916">
        <is>
          <t xml:space="preserve">EACH   </t>
        </is>
      </c>
      <c s="6" r="D1916">
        <v>20.000</v>
      </c>
      <c s="7" r="E1916">
        <v>1</v>
      </c>
      <c s="8" t="inlineStr" r="F1916">
        <is>
          <t xml:space="preserve">62T37</t>
        </is>
      </c>
      <c s="8" t="inlineStr" r="G1916">
        <is>
          <t xml:space="preserve">008</t>
        </is>
      </c>
      <c s="9" r="H1916">
        <v>297.0000</v>
      </c>
      <c s="8" t="inlineStr" r="I1916">
        <is>
          <t xml:space="preserve"/>
        </is>
      </c>
      <c s="8" t="inlineStr" r="J1916">
        <is>
          <t xml:space="preserve"> Cook</t>
        </is>
      </c>
    </row>
    <row r="1917" ht="20.25" customHeight="0">
      <c s="5" t="inlineStr" r="A1917">
        <is>
          <t xml:space="preserve">28000510</t>
        </is>
      </c>
      <c s="5" t="inlineStr" r="B1917">
        <is>
          <t xml:space="preserve">INLET FILTERS</t>
        </is>
      </c>
      <c s="5" t="inlineStr" r="C1917">
        <is>
          <t xml:space="preserve">EACH   </t>
        </is>
      </c>
      <c s="6" r="D1917">
        <v>12.000</v>
      </c>
      <c s="7" r="E1917">
        <v>1</v>
      </c>
      <c s="8" t="inlineStr" r="F1917">
        <is>
          <t xml:space="preserve">62V17</t>
        </is>
      </c>
      <c s="8" t="inlineStr" r="G1917">
        <is>
          <t xml:space="preserve">011</t>
        </is>
      </c>
      <c s="9" r="H1917">
        <v>345.6000</v>
      </c>
      <c s="8" t="inlineStr" r="I1917">
        <is>
          <t xml:space="preserve">Y</t>
        </is>
      </c>
      <c s="8" t="inlineStr" r="J1917">
        <is>
          <t xml:space="preserve"> Cook, Lake</t>
        </is>
      </c>
    </row>
    <row r="1918" ht="20.25" customHeight="0">
      <c s="5" t="inlineStr" r="A1918">
        <is>
          <t xml:space="preserve">28000510</t>
        </is>
      </c>
      <c s="5" t="inlineStr" r="B1918">
        <is>
          <t xml:space="preserve">INLET FILTERS</t>
        </is>
      </c>
      <c s="5" t="inlineStr" r="C1918">
        <is>
          <t xml:space="preserve">EACH   </t>
        </is>
      </c>
      <c s="6" r="D1918">
        <v>12.000</v>
      </c>
      <c s="7" r="E1918">
        <v>1</v>
      </c>
      <c s="8" t="inlineStr" r="F1918">
        <is>
          <t xml:space="preserve">62V17</t>
        </is>
      </c>
      <c s="8" t="inlineStr" r="G1918">
        <is>
          <t xml:space="preserve">011</t>
        </is>
      </c>
      <c s="9" r="H1918">
        <v>320.0000</v>
      </c>
      <c s="8" t="inlineStr" r="I1918">
        <is>
          <t xml:space="preserve"/>
        </is>
      </c>
      <c s="8" t="inlineStr" r="J1918">
        <is>
          <t xml:space="preserve"> Cook, Lake</t>
        </is>
      </c>
    </row>
    <row r="1919" ht="20.25" customHeight="0">
      <c s="5" t="inlineStr" r="A1919">
        <is>
          <t xml:space="preserve">28000510</t>
        </is>
      </c>
      <c s="5" t="inlineStr" r="B1919">
        <is>
          <t xml:space="preserve">INLET FILTERS</t>
        </is>
      </c>
      <c s="5" t="inlineStr" r="C1919">
        <is>
          <t xml:space="preserve">EACH   </t>
        </is>
      </c>
      <c s="6" r="D1919">
        <v>12.000</v>
      </c>
      <c s="7" r="E1919">
        <v>1</v>
      </c>
      <c s="8" t="inlineStr" r="F1919">
        <is>
          <t xml:space="preserve">62V17</t>
        </is>
      </c>
      <c s="8" t="inlineStr" r="G1919">
        <is>
          <t xml:space="preserve">011</t>
        </is>
      </c>
      <c s="9" r="H1919">
        <v>338.0000</v>
      </c>
      <c s="8" t="inlineStr" r="I1919">
        <is>
          <t xml:space="preserve"/>
        </is>
      </c>
      <c s="8" t="inlineStr" r="J1919">
        <is>
          <t xml:space="preserve"> Cook, Lake</t>
        </is>
      </c>
    </row>
    <row r="1920" ht="20.25" customHeight="0">
      <c s="5" t="inlineStr" r="A1920">
        <is>
          <t xml:space="preserve">28001000</t>
        </is>
      </c>
      <c s="5" t="inlineStr" r="B1920">
        <is>
          <t xml:space="preserve">AGGREGATE (EROSION CONTROL)</t>
        </is>
      </c>
      <c s="5" t="inlineStr" r="C1920">
        <is>
          <t xml:space="preserve">TON    </t>
        </is>
      </c>
      <c s="6" r="D1920">
        <v>235.000</v>
      </c>
      <c s="7" r="E1920">
        <v>1</v>
      </c>
      <c s="8" t="inlineStr" r="F1920">
        <is>
          <t xml:space="preserve">62R26</t>
        </is>
      </c>
      <c s="8" t="inlineStr" r="G1920">
        <is>
          <t xml:space="preserve">004</t>
        </is>
      </c>
      <c s="9" r="H1920">
        <v>80.0000</v>
      </c>
      <c s="8" t="inlineStr" r="I1920">
        <is>
          <t xml:space="preserve">Y</t>
        </is>
      </c>
      <c s="8" t="inlineStr" r="J1920">
        <is>
          <t xml:space="preserve"> Will</t>
        </is>
      </c>
    </row>
    <row r="1921" ht="20.25" customHeight="0">
      <c s="5" t="inlineStr" r="A1921">
        <is>
          <t xml:space="preserve">28001000</t>
        </is>
      </c>
      <c s="5" t="inlineStr" r="B1921">
        <is>
          <t xml:space="preserve">AGGREGATE (EROSION CONTROL)</t>
        </is>
      </c>
      <c s="5" t="inlineStr" r="C1921">
        <is>
          <t xml:space="preserve">TON    </t>
        </is>
      </c>
      <c s="6" r="D1921">
        <v>235.000</v>
      </c>
      <c s="7" r="E1921">
        <v>1</v>
      </c>
      <c s="8" t="inlineStr" r="F1921">
        <is>
          <t xml:space="preserve">62R26</t>
        </is>
      </c>
      <c s="8" t="inlineStr" r="G1921">
        <is>
          <t xml:space="preserve">004</t>
        </is>
      </c>
      <c s="9" r="H1921">
        <v>44.9800</v>
      </c>
      <c s="8" t="inlineStr" r="I1921">
        <is>
          <t xml:space="preserve"/>
        </is>
      </c>
      <c s="8" t="inlineStr" r="J1921">
        <is>
          <t xml:space="preserve"> Will</t>
        </is>
      </c>
    </row>
    <row r="1922" ht="20.25" customHeight="0">
      <c s="5" t="inlineStr" r="A1922">
        <is>
          <t xml:space="preserve">28001000</t>
        </is>
      </c>
      <c s="5" t="inlineStr" r="B1922">
        <is>
          <t xml:space="preserve">AGGREGATE (EROSION CONTROL)</t>
        </is>
      </c>
      <c s="5" t="inlineStr" r="C1922">
        <is>
          <t xml:space="preserve">TON    </t>
        </is>
      </c>
      <c s="6" r="D1922">
        <v>235.000</v>
      </c>
      <c s="7" r="E1922">
        <v>1</v>
      </c>
      <c s="8" t="inlineStr" r="F1922">
        <is>
          <t xml:space="preserve">62R26</t>
        </is>
      </c>
      <c s="8" t="inlineStr" r="G1922">
        <is>
          <t xml:space="preserve">004</t>
        </is>
      </c>
      <c s="9" r="H1922">
        <v>54.2800</v>
      </c>
      <c s="8" t="inlineStr" r="I1922">
        <is>
          <t xml:space="preserve"/>
        </is>
      </c>
      <c s="8" t="inlineStr" r="J1922">
        <is>
          <t xml:space="preserve"> Will</t>
        </is>
      </c>
    </row>
    <row r="1923" ht="20.25" customHeight="0">
      <c s="5" t="inlineStr" r="A1923">
        <is>
          <t xml:space="preserve">28001000</t>
        </is>
      </c>
      <c s="5" t="inlineStr" r="B1923">
        <is>
          <t xml:space="preserve">AGGREGATE (EROSION CONTROL)</t>
        </is>
      </c>
      <c s="5" t="inlineStr" r="C1923">
        <is>
          <t xml:space="preserve">TON    </t>
        </is>
      </c>
      <c s="6" r="D1923">
        <v>235.000</v>
      </c>
      <c s="7" r="E1923">
        <v>1</v>
      </c>
      <c s="8" t="inlineStr" r="F1923">
        <is>
          <t xml:space="preserve">62R26</t>
        </is>
      </c>
      <c s="8" t="inlineStr" r="G1923">
        <is>
          <t xml:space="preserve">004</t>
        </is>
      </c>
      <c s="9" r="H1923">
        <v>69.0000</v>
      </c>
      <c s="8" t="inlineStr" r="I1923">
        <is>
          <t xml:space="preserve"/>
        </is>
      </c>
      <c s="8" t="inlineStr" r="J1923">
        <is>
          <t xml:space="preserve"> Will</t>
        </is>
      </c>
    </row>
    <row r="1924" ht="20.25" customHeight="0">
      <c s="5" t="inlineStr" r="A1924">
        <is>
          <t xml:space="preserve">28001100</t>
        </is>
      </c>
      <c s="5" t="inlineStr" r="B1924">
        <is>
          <t xml:space="preserve">TEMPORARY EROSION CONTROL BLANKET</t>
        </is>
      </c>
      <c s="5" t="inlineStr" r="C1924">
        <is>
          <t xml:space="preserve">SQ YD  </t>
        </is>
      </c>
      <c s="6" r="D1924">
        <v>1129.000</v>
      </c>
      <c s="7" r="E1924">
        <v>1</v>
      </c>
      <c s="8" t="inlineStr" r="F1924">
        <is>
          <t xml:space="preserve">61G80</t>
        </is>
      </c>
      <c s="8" t="inlineStr" r="G1924">
        <is>
          <t xml:space="preserve">093</t>
        </is>
      </c>
      <c s="9" r="H1924">
        <v>1.1000</v>
      </c>
      <c s="8" t="inlineStr" r="I1924">
        <is>
          <t xml:space="preserve">Y</t>
        </is>
      </c>
      <c s="8" t="inlineStr" r="J1924">
        <is>
          <t xml:space="preserve"> DuPage</t>
        </is>
      </c>
    </row>
    <row r="1925" ht="20.25" customHeight="0">
      <c s="5" t="inlineStr" r="A1925">
        <is>
          <t xml:space="preserve">28001100</t>
        </is>
      </c>
      <c s="5" t="inlineStr" r="B1925">
        <is>
          <t xml:space="preserve">TEMPORARY EROSION CONTROL BLANKET</t>
        </is>
      </c>
      <c s="5" t="inlineStr" r="C1925">
        <is>
          <t xml:space="preserve">SQ YD  </t>
        </is>
      </c>
      <c s="6" r="D1925">
        <v>1129.000</v>
      </c>
      <c s="7" r="E1925">
        <v>1</v>
      </c>
      <c s="8" t="inlineStr" r="F1925">
        <is>
          <t xml:space="preserve">61G80</t>
        </is>
      </c>
      <c s="8" t="inlineStr" r="G1925">
        <is>
          <t xml:space="preserve">093</t>
        </is>
      </c>
      <c s="9" r="H1925">
        <v>1.0000</v>
      </c>
      <c s="8" t="inlineStr" r="I1925">
        <is>
          <t xml:space="preserve"/>
        </is>
      </c>
      <c s="8" t="inlineStr" r="J1925">
        <is>
          <t xml:space="preserve"> DuPage</t>
        </is>
      </c>
    </row>
    <row r="1926" ht="20.25" customHeight="0">
      <c s="5" t="inlineStr" r="A1926">
        <is>
          <t xml:space="preserve">28001100</t>
        </is>
      </c>
      <c s="5" t="inlineStr" r="B1926">
        <is>
          <t xml:space="preserve">TEMPORARY EROSION CONTROL BLANKET</t>
        </is>
      </c>
      <c s="5" t="inlineStr" r="C1926">
        <is>
          <t xml:space="preserve">SQ YD  </t>
        </is>
      </c>
      <c s="6" r="D1926">
        <v>1129.000</v>
      </c>
      <c s="7" r="E1926">
        <v>1</v>
      </c>
      <c s="8" t="inlineStr" r="F1926">
        <is>
          <t xml:space="preserve">61G80</t>
        </is>
      </c>
      <c s="8" t="inlineStr" r="G1926">
        <is>
          <t xml:space="preserve">093</t>
        </is>
      </c>
      <c s="9" r="H1926">
        <v>1.0000</v>
      </c>
      <c s="8" t="inlineStr" r="I1926">
        <is>
          <t xml:space="preserve"/>
        </is>
      </c>
      <c s="8" t="inlineStr" r="J1926">
        <is>
          <t xml:space="preserve"> DuPage</t>
        </is>
      </c>
    </row>
    <row r="1927" ht="20.25" customHeight="0">
      <c s="5" t="inlineStr" r="A1927">
        <is>
          <t xml:space="preserve">28001100</t>
        </is>
      </c>
      <c s="5" t="inlineStr" r="B1927">
        <is>
          <t xml:space="preserve">TEMPORARY EROSION CONTROL BLANKET</t>
        </is>
      </c>
      <c s="5" t="inlineStr" r="C1927">
        <is>
          <t xml:space="preserve">SQ YD  </t>
        </is>
      </c>
      <c s="6" r="D1927">
        <v>1129.000</v>
      </c>
      <c s="7" r="E1927">
        <v>1</v>
      </c>
      <c s="8" t="inlineStr" r="F1927">
        <is>
          <t xml:space="preserve">61G80</t>
        </is>
      </c>
      <c s="8" t="inlineStr" r="G1927">
        <is>
          <t xml:space="preserve">093</t>
        </is>
      </c>
      <c s="9" r="H1927">
        <v>1.0000</v>
      </c>
      <c s="8" t="inlineStr" r="I1927">
        <is>
          <t xml:space="preserve"/>
        </is>
      </c>
      <c s="8" t="inlineStr" r="J1927">
        <is>
          <t xml:space="preserve"> DuPage</t>
        </is>
      </c>
    </row>
    <row r="1928" ht="20.25" customHeight="0">
      <c s="5" t="inlineStr" r="A1928">
        <is>
          <t xml:space="preserve">28001100</t>
        </is>
      </c>
      <c s="5" t="inlineStr" r="B1928">
        <is>
          <t xml:space="preserve">TEMPORARY EROSION CONTROL BLANKET</t>
        </is>
      </c>
      <c s="5" t="inlineStr" r="C1928">
        <is>
          <t xml:space="preserve">SQ YD  </t>
        </is>
      </c>
      <c s="6" r="D1928">
        <v>1129.000</v>
      </c>
      <c s="7" r="E1928">
        <v>1</v>
      </c>
      <c s="8" t="inlineStr" r="F1928">
        <is>
          <t xml:space="preserve">61G80</t>
        </is>
      </c>
      <c s="8" t="inlineStr" r="G1928">
        <is>
          <t xml:space="preserve">093</t>
        </is>
      </c>
      <c s="9" r="H1928">
        <v>1.0000</v>
      </c>
      <c s="8" t="inlineStr" r="I1928">
        <is>
          <t xml:space="preserve"/>
        </is>
      </c>
      <c s="8" t="inlineStr" r="J1928">
        <is>
          <t xml:space="preserve"> DuPage</t>
        </is>
      </c>
    </row>
    <row r="1929" ht="20.25" customHeight="0">
      <c s="5" t="inlineStr" r="A1929">
        <is>
          <t xml:space="preserve">28001100</t>
        </is>
      </c>
      <c s="5" t="inlineStr" r="B1929">
        <is>
          <t xml:space="preserve">TEMPORARY EROSION CONTROL BLANKET</t>
        </is>
      </c>
      <c s="5" t="inlineStr" r="C1929">
        <is>
          <t xml:space="preserve">SQ YD  </t>
        </is>
      </c>
      <c s="6" r="D1929">
        <v>1129.000</v>
      </c>
      <c s="7" r="E1929">
        <v>1</v>
      </c>
      <c s="8" t="inlineStr" r="F1929">
        <is>
          <t xml:space="preserve">61G80</t>
        </is>
      </c>
      <c s="8" t="inlineStr" r="G1929">
        <is>
          <t xml:space="preserve">093</t>
        </is>
      </c>
      <c s="9" r="H1929">
        <v>1.0000</v>
      </c>
      <c s="8" t="inlineStr" r="I1929">
        <is>
          <t xml:space="preserve"/>
        </is>
      </c>
      <c s="8" t="inlineStr" r="J1929">
        <is>
          <t xml:space="preserve"> DuPage</t>
        </is>
      </c>
    </row>
    <row r="1930" ht="20.25" customHeight="0">
      <c s="5" t="inlineStr" r="A1930">
        <is>
          <t xml:space="preserve">28001100</t>
        </is>
      </c>
      <c s="5" t="inlineStr" r="B1930">
        <is>
          <t xml:space="preserve">TEMPORARY EROSION CONTROL BLANKET</t>
        </is>
      </c>
      <c s="5" t="inlineStr" r="C1930">
        <is>
          <t xml:space="preserve">SQ YD  </t>
        </is>
      </c>
      <c s="6" r="D1930">
        <v>1129.000</v>
      </c>
      <c s="7" r="E1930">
        <v>1</v>
      </c>
      <c s="8" t="inlineStr" r="F1930">
        <is>
          <t xml:space="preserve">61G80</t>
        </is>
      </c>
      <c s="8" t="inlineStr" r="G1930">
        <is>
          <t xml:space="preserve">093</t>
        </is>
      </c>
      <c s="9" r="H1930">
        <v>1.1000</v>
      </c>
      <c s="8" t="inlineStr" r="I1930">
        <is>
          <t xml:space="preserve"/>
        </is>
      </c>
      <c s="8" t="inlineStr" r="J1930">
        <is>
          <t xml:space="preserve"> DuPage</t>
        </is>
      </c>
    </row>
    <row r="1931" ht="20.25" customHeight="0">
      <c s="5" t="inlineStr" r="A1931">
        <is>
          <t xml:space="preserve">28001100</t>
        </is>
      </c>
      <c s="5" t="inlineStr" r="B1931">
        <is>
          <t xml:space="preserve">TEMPORARY EROSION CONTROL BLANKET</t>
        </is>
      </c>
      <c s="5" t="inlineStr" r="C1931">
        <is>
          <t xml:space="preserve">SQ YD  </t>
        </is>
      </c>
      <c s="6" r="D1931">
        <v>16443.000</v>
      </c>
      <c s="7" r="E1931">
        <v>1</v>
      </c>
      <c s="8" t="inlineStr" r="F1931">
        <is>
          <t xml:space="preserve">61K06</t>
        </is>
      </c>
      <c s="8" t="inlineStr" r="G1931">
        <is>
          <t xml:space="preserve">065</t>
        </is>
      </c>
      <c s="9" r="H1931">
        <v>0.7000</v>
      </c>
      <c s="8" t="inlineStr" r="I1931">
        <is>
          <t xml:space="preserve">Y</t>
        </is>
      </c>
      <c s="8" t="inlineStr" r="J1931">
        <is>
          <t xml:space="preserve"> Cook</t>
        </is>
      </c>
    </row>
    <row r="1932" ht="20.25" customHeight="0">
      <c s="5" t="inlineStr" r="A1932">
        <is>
          <t xml:space="preserve">28001100</t>
        </is>
      </c>
      <c s="5" t="inlineStr" r="B1932">
        <is>
          <t xml:space="preserve">TEMPORARY EROSION CONTROL BLANKET</t>
        </is>
      </c>
      <c s="5" t="inlineStr" r="C1932">
        <is>
          <t xml:space="preserve">SQ YD  </t>
        </is>
      </c>
      <c s="6" r="D1932">
        <v>16443.000</v>
      </c>
      <c s="7" r="E1932">
        <v>1</v>
      </c>
      <c s="8" t="inlineStr" r="F1932">
        <is>
          <t xml:space="preserve">61K06</t>
        </is>
      </c>
      <c s="8" t="inlineStr" r="G1932">
        <is>
          <t xml:space="preserve">065</t>
        </is>
      </c>
      <c s="9" r="H1932">
        <v>0.0100</v>
      </c>
      <c s="8" t="inlineStr" r="I1932">
        <is>
          <t xml:space="preserve"/>
        </is>
      </c>
      <c s="8" t="inlineStr" r="J1932">
        <is>
          <t xml:space="preserve"> Cook</t>
        </is>
      </c>
    </row>
    <row r="1933" ht="20.25" customHeight="0">
      <c s="5" t="inlineStr" r="A1933">
        <is>
          <t xml:space="preserve">28001100</t>
        </is>
      </c>
      <c s="5" t="inlineStr" r="B1933">
        <is>
          <t xml:space="preserve">TEMPORARY EROSION CONTROL BLANKET</t>
        </is>
      </c>
      <c s="5" t="inlineStr" r="C1933">
        <is>
          <t xml:space="preserve">SQ YD  </t>
        </is>
      </c>
      <c s="6" r="D1933">
        <v>16443.000</v>
      </c>
      <c s="7" r="E1933">
        <v>1</v>
      </c>
      <c s="8" t="inlineStr" r="F1933">
        <is>
          <t xml:space="preserve">61K06</t>
        </is>
      </c>
      <c s="8" t="inlineStr" r="G1933">
        <is>
          <t xml:space="preserve">065</t>
        </is>
      </c>
      <c s="9" r="H1933">
        <v>0.0100</v>
      </c>
      <c s="8" t="inlineStr" r="I1933">
        <is>
          <t xml:space="preserve"/>
        </is>
      </c>
      <c s="8" t="inlineStr" r="J1933">
        <is>
          <t xml:space="preserve"> Cook</t>
        </is>
      </c>
    </row>
    <row r="1934" ht="20.25" customHeight="0">
      <c s="5" t="inlineStr" r="A1934">
        <is>
          <t xml:space="preserve">28001100</t>
        </is>
      </c>
      <c s="5" t="inlineStr" r="B1934">
        <is>
          <t xml:space="preserve">TEMPORARY EROSION CONTROL BLANKET</t>
        </is>
      </c>
      <c s="5" t="inlineStr" r="C1934">
        <is>
          <t xml:space="preserve">SQ YD  </t>
        </is>
      </c>
      <c s="6" r="D1934">
        <v>16443.000</v>
      </c>
      <c s="7" r="E1934">
        <v>1</v>
      </c>
      <c s="8" t="inlineStr" r="F1934">
        <is>
          <t xml:space="preserve">61K06</t>
        </is>
      </c>
      <c s="8" t="inlineStr" r="G1934">
        <is>
          <t xml:space="preserve">065</t>
        </is>
      </c>
      <c s="9" r="H1934">
        <v>0.5000</v>
      </c>
      <c s="8" t="inlineStr" r="I1934">
        <is>
          <t xml:space="preserve"/>
        </is>
      </c>
      <c s="8" t="inlineStr" r="J1934">
        <is>
          <t xml:space="preserve"> Cook</t>
        </is>
      </c>
    </row>
    <row r="1935" ht="20.25" customHeight="0">
      <c s="5" t="inlineStr" r="A1935">
        <is>
          <t xml:space="preserve">28001100</t>
        </is>
      </c>
      <c s="5" t="inlineStr" r="B1935">
        <is>
          <t xml:space="preserve">TEMPORARY EROSION CONTROL BLANKET</t>
        </is>
      </c>
      <c s="5" t="inlineStr" r="C1935">
        <is>
          <t xml:space="preserve">SQ YD  </t>
        </is>
      </c>
      <c s="6" r="D1935">
        <v>16443.000</v>
      </c>
      <c s="7" r="E1935">
        <v>1</v>
      </c>
      <c s="8" t="inlineStr" r="F1935">
        <is>
          <t xml:space="preserve">61K06</t>
        </is>
      </c>
      <c s="8" t="inlineStr" r="G1935">
        <is>
          <t xml:space="preserve">065</t>
        </is>
      </c>
      <c s="9" r="H1935">
        <v>0.5000</v>
      </c>
      <c s="8" t="inlineStr" r="I1935">
        <is>
          <t xml:space="preserve"/>
        </is>
      </c>
      <c s="8" t="inlineStr" r="J1935">
        <is>
          <t xml:space="preserve"> Cook</t>
        </is>
      </c>
    </row>
    <row r="1936" ht="20.25" customHeight="0">
      <c s="5" t="inlineStr" r="A1936">
        <is>
          <t xml:space="preserve">28001100</t>
        </is>
      </c>
      <c s="5" t="inlineStr" r="B1936">
        <is>
          <t xml:space="preserve">TEMPORARY EROSION CONTROL BLANKET</t>
        </is>
      </c>
      <c s="5" t="inlineStr" r="C1936">
        <is>
          <t xml:space="preserve">SQ YD  </t>
        </is>
      </c>
      <c s="6" r="D1936">
        <v>16443.000</v>
      </c>
      <c s="7" r="E1936">
        <v>1</v>
      </c>
      <c s="8" t="inlineStr" r="F1936">
        <is>
          <t xml:space="preserve">61K06</t>
        </is>
      </c>
      <c s="8" t="inlineStr" r="G1936">
        <is>
          <t xml:space="preserve">065</t>
        </is>
      </c>
      <c s="9" r="H1936">
        <v>0.7000</v>
      </c>
      <c s="8" t="inlineStr" r="I1936">
        <is>
          <t xml:space="preserve"/>
        </is>
      </c>
      <c s="8" t="inlineStr" r="J1936">
        <is>
          <t xml:space="preserve"> Cook</t>
        </is>
      </c>
    </row>
    <row r="1937" ht="20.25" customHeight="0">
      <c s="5" t="inlineStr" r="A1937">
        <is>
          <t xml:space="preserve">28001100</t>
        </is>
      </c>
      <c s="5" t="inlineStr" r="B1937">
        <is>
          <t xml:space="preserve">TEMPORARY EROSION CONTROL BLANKET</t>
        </is>
      </c>
      <c s="5" t="inlineStr" r="C1937">
        <is>
          <t xml:space="preserve">SQ YD  </t>
        </is>
      </c>
      <c s="6" r="D1937">
        <v>16443.000</v>
      </c>
      <c s="7" r="E1937">
        <v>1</v>
      </c>
      <c s="8" t="inlineStr" r="F1937">
        <is>
          <t xml:space="preserve">61K06</t>
        </is>
      </c>
      <c s="8" t="inlineStr" r="G1937">
        <is>
          <t xml:space="preserve">065</t>
        </is>
      </c>
      <c s="9" r="H1937">
        <v>0.7000</v>
      </c>
      <c s="8" t="inlineStr" r="I1937">
        <is>
          <t xml:space="preserve"/>
        </is>
      </c>
      <c s="8" t="inlineStr" r="J1937">
        <is>
          <t xml:space="preserve"> Cook</t>
        </is>
      </c>
    </row>
    <row r="1938" ht="20.25" customHeight="0">
      <c s="5" t="inlineStr" r="A1938">
        <is>
          <t xml:space="preserve">28001100</t>
        </is>
      </c>
      <c s="5" t="inlineStr" r="B1938">
        <is>
          <t xml:space="preserve">TEMPORARY EROSION CONTROL BLANKET</t>
        </is>
      </c>
      <c s="5" t="inlineStr" r="C1938">
        <is>
          <t xml:space="preserve">SQ YD  </t>
        </is>
      </c>
      <c s="6" r="D1938">
        <v>16443.000</v>
      </c>
      <c s="7" r="E1938">
        <v>1</v>
      </c>
      <c s="8" t="inlineStr" r="F1938">
        <is>
          <t xml:space="preserve">61K06</t>
        </is>
      </c>
      <c s="8" t="inlineStr" r="G1938">
        <is>
          <t xml:space="preserve">065</t>
        </is>
      </c>
      <c s="9" r="H1938">
        <v>0.7000</v>
      </c>
      <c s="8" t="inlineStr" r="I1938">
        <is>
          <t xml:space="preserve"/>
        </is>
      </c>
      <c s="8" t="inlineStr" r="J1938">
        <is>
          <t xml:space="preserve"> Cook</t>
        </is>
      </c>
    </row>
    <row r="1939" ht="20.25" customHeight="0">
      <c s="5" t="inlineStr" r="A1939">
        <is>
          <t xml:space="preserve">28001100</t>
        </is>
      </c>
      <c s="5" t="inlineStr" r="B1939">
        <is>
          <t xml:space="preserve">TEMPORARY EROSION CONTROL BLANKET</t>
        </is>
      </c>
      <c s="5" t="inlineStr" r="C1939">
        <is>
          <t xml:space="preserve">SQ YD  </t>
        </is>
      </c>
      <c s="6" r="D1939">
        <v>12100.000</v>
      </c>
      <c s="7" r="E1939">
        <v>1</v>
      </c>
      <c s="8" t="inlineStr" r="F1939">
        <is>
          <t xml:space="preserve">61K63</t>
        </is>
      </c>
      <c s="8" t="inlineStr" r="G1939">
        <is>
          <t xml:space="preserve">088</t>
        </is>
      </c>
      <c s="9" r="H1939">
        <v>0.8000</v>
      </c>
      <c s="8" t="inlineStr" r="I1939">
        <is>
          <t xml:space="preserve">Y</t>
        </is>
      </c>
      <c s="8" t="inlineStr" r="J1939">
        <is>
          <t xml:space="preserve"> Cook</t>
        </is>
      </c>
    </row>
    <row r="1940" ht="20.25" customHeight="0">
      <c s="5" t="inlineStr" r="A1940">
        <is>
          <t xml:space="preserve">28001100</t>
        </is>
      </c>
      <c s="5" t="inlineStr" r="B1940">
        <is>
          <t xml:space="preserve">TEMPORARY EROSION CONTROL BLANKET</t>
        </is>
      </c>
      <c s="5" t="inlineStr" r="C1940">
        <is>
          <t xml:space="preserve">SQ YD  </t>
        </is>
      </c>
      <c s="6" r="D1940">
        <v>12100.000</v>
      </c>
      <c s="7" r="E1940">
        <v>1</v>
      </c>
      <c s="8" t="inlineStr" r="F1940">
        <is>
          <t xml:space="preserve">61K63</t>
        </is>
      </c>
      <c s="8" t="inlineStr" r="G1940">
        <is>
          <t xml:space="preserve">088</t>
        </is>
      </c>
      <c s="9" r="H1940">
        <v>0.0100</v>
      </c>
      <c s="8" t="inlineStr" r="I1940">
        <is>
          <t xml:space="preserve"/>
        </is>
      </c>
      <c s="8" t="inlineStr" r="J1940">
        <is>
          <t xml:space="preserve"> Cook</t>
        </is>
      </c>
    </row>
    <row r="1941" ht="20.25" customHeight="0">
      <c s="5" t="inlineStr" r="A1941">
        <is>
          <t xml:space="preserve">28001100</t>
        </is>
      </c>
      <c s="5" t="inlineStr" r="B1941">
        <is>
          <t xml:space="preserve">TEMPORARY EROSION CONTROL BLANKET</t>
        </is>
      </c>
      <c s="5" t="inlineStr" r="C1941">
        <is>
          <t xml:space="preserve">SQ YD  </t>
        </is>
      </c>
      <c s="6" r="D1941">
        <v>12100.000</v>
      </c>
      <c s="7" r="E1941">
        <v>1</v>
      </c>
      <c s="8" t="inlineStr" r="F1941">
        <is>
          <t xml:space="preserve">61K63</t>
        </is>
      </c>
      <c s="8" t="inlineStr" r="G1941">
        <is>
          <t xml:space="preserve">088</t>
        </is>
      </c>
      <c s="9" r="H1941">
        <v>0.5000</v>
      </c>
      <c s="8" t="inlineStr" r="I1941">
        <is>
          <t xml:space="preserve"/>
        </is>
      </c>
      <c s="8" t="inlineStr" r="J1941">
        <is>
          <t xml:space="preserve"> Cook</t>
        </is>
      </c>
    </row>
    <row r="1942" ht="20.25" customHeight="0">
      <c s="5" t="inlineStr" r="A1942">
        <is>
          <t xml:space="preserve">28001100</t>
        </is>
      </c>
      <c s="5" t="inlineStr" r="B1942">
        <is>
          <t xml:space="preserve">TEMPORARY EROSION CONTROL BLANKET</t>
        </is>
      </c>
      <c s="5" t="inlineStr" r="C1942">
        <is>
          <t xml:space="preserve">SQ YD  </t>
        </is>
      </c>
      <c s="6" r="D1942">
        <v>12100.000</v>
      </c>
      <c s="7" r="E1942">
        <v>1</v>
      </c>
      <c s="8" t="inlineStr" r="F1942">
        <is>
          <t xml:space="preserve">61K63</t>
        </is>
      </c>
      <c s="8" t="inlineStr" r="G1942">
        <is>
          <t xml:space="preserve">088</t>
        </is>
      </c>
      <c s="9" r="H1942">
        <v>0.5000</v>
      </c>
      <c s="8" t="inlineStr" r="I1942">
        <is>
          <t xml:space="preserve"/>
        </is>
      </c>
      <c s="8" t="inlineStr" r="J1942">
        <is>
          <t xml:space="preserve"> Cook</t>
        </is>
      </c>
    </row>
    <row r="1943" ht="20.25" customHeight="0">
      <c s="5" t="inlineStr" r="A1943">
        <is>
          <t xml:space="preserve">28001100</t>
        </is>
      </c>
      <c s="5" t="inlineStr" r="B1943">
        <is>
          <t xml:space="preserve">TEMPORARY EROSION CONTROL BLANKET</t>
        </is>
      </c>
      <c s="5" t="inlineStr" r="C1943">
        <is>
          <t xml:space="preserve">SQ YD  </t>
        </is>
      </c>
      <c s="6" r="D1943">
        <v>12100.000</v>
      </c>
      <c s="7" r="E1943">
        <v>1</v>
      </c>
      <c s="8" t="inlineStr" r="F1943">
        <is>
          <t xml:space="preserve">61K63</t>
        </is>
      </c>
      <c s="8" t="inlineStr" r="G1943">
        <is>
          <t xml:space="preserve">088</t>
        </is>
      </c>
      <c s="9" r="H1943">
        <v>1.0000</v>
      </c>
      <c s="8" t="inlineStr" r="I1943">
        <is>
          <t xml:space="preserve"/>
        </is>
      </c>
      <c s="8" t="inlineStr" r="J1943">
        <is>
          <t xml:space="preserve"> Cook</t>
        </is>
      </c>
    </row>
    <row r="1944" ht="20.25" customHeight="0">
      <c s="5" t="inlineStr" r="A1944">
        <is>
          <t xml:space="preserve">28001100</t>
        </is>
      </c>
      <c s="5" t="inlineStr" r="B1944">
        <is>
          <t xml:space="preserve">TEMPORARY EROSION CONTROL BLANKET</t>
        </is>
      </c>
      <c s="5" t="inlineStr" r="C1944">
        <is>
          <t xml:space="preserve">SQ YD  </t>
        </is>
      </c>
      <c s="6" r="D1944">
        <v>12100.000</v>
      </c>
      <c s="7" r="E1944">
        <v>1</v>
      </c>
      <c s="8" t="inlineStr" r="F1944">
        <is>
          <t xml:space="preserve">61K63</t>
        </is>
      </c>
      <c s="8" t="inlineStr" r="G1944">
        <is>
          <t xml:space="preserve">088</t>
        </is>
      </c>
      <c s="9" r="H1944">
        <v>1.1500</v>
      </c>
      <c s="8" t="inlineStr" r="I1944">
        <is>
          <t xml:space="preserve"/>
        </is>
      </c>
      <c s="8" t="inlineStr" r="J1944">
        <is>
          <t xml:space="preserve"> Cook</t>
        </is>
      </c>
    </row>
    <row r="1945" ht="20.25" customHeight="0">
      <c s="5" t="inlineStr" r="A1945">
        <is>
          <t xml:space="preserve">28001100</t>
        </is>
      </c>
      <c s="5" t="inlineStr" r="B1945">
        <is>
          <t xml:space="preserve">TEMPORARY EROSION CONTROL BLANKET</t>
        </is>
      </c>
      <c s="5" t="inlineStr" r="C1945">
        <is>
          <t xml:space="preserve">SQ YD  </t>
        </is>
      </c>
      <c s="6" r="D1945">
        <v>8041.000</v>
      </c>
      <c s="7" r="E1945">
        <v>1</v>
      </c>
      <c s="8" t="inlineStr" r="F1945">
        <is>
          <t xml:space="preserve">61K70</t>
        </is>
      </c>
      <c s="8" t="inlineStr" r="G1945">
        <is>
          <t xml:space="preserve">089</t>
        </is>
      </c>
      <c s="9" r="H1945">
        <v>0.2000</v>
      </c>
      <c s="8" t="inlineStr" r="I1945">
        <is>
          <t xml:space="preserve">Y</t>
        </is>
      </c>
      <c s="8" t="inlineStr" r="J1945">
        <is>
          <t xml:space="preserve"> Cook</t>
        </is>
      </c>
    </row>
    <row r="1946" ht="20.25" customHeight="0">
      <c s="5" t="inlineStr" r="A1946">
        <is>
          <t xml:space="preserve">28001100</t>
        </is>
      </c>
      <c s="5" t="inlineStr" r="B1946">
        <is>
          <t xml:space="preserve">TEMPORARY EROSION CONTROL BLANKET</t>
        </is>
      </c>
      <c s="5" t="inlineStr" r="C1946">
        <is>
          <t xml:space="preserve">SQ YD  </t>
        </is>
      </c>
      <c s="6" r="D1946">
        <v>8041.000</v>
      </c>
      <c s="7" r="E1946">
        <v>1</v>
      </c>
      <c s="8" t="inlineStr" r="F1946">
        <is>
          <t xml:space="preserve">61K70</t>
        </is>
      </c>
      <c s="8" t="inlineStr" r="G1946">
        <is>
          <t xml:space="preserve">089</t>
        </is>
      </c>
      <c s="9" r="H1946">
        <v>0.2000</v>
      </c>
      <c s="8" t="inlineStr" r="I1946">
        <is>
          <t xml:space="preserve"/>
        </is>
      </c>
      <c s="8" t="inlineStr" r="J1946">
        <is>
          <t xml:space="preserve"> Cook</t>
        </is>
      </c>
    </row>
    <row r="1947" ht="20.25" customHeight="0">
      <c s="5" t="inlineStr" r="A1947">
        <is>
          <t xml:space="preserve">28001100</t>
        </is>
      </c>
      <c s="5" t="inlineStr" r="B1947">
        <is>
          <t xml:space="preserve">TEMPORARY EROSION CONTROL BLANKET</t>
        </is>
      </c>
      <c s="5" t="inlineStr" r="C1947">
        <is>
          <t xml:space="preserve">SQ YD  </t>
        </is>
      </c>
      <c s="6" r="D1947">
        <v>8041.000</v>
      </c>
      <c s="7" r="E1947">
        <v>1</v>
      </c>
      <c s="8" t="inlineStr" r="F1947">
        <is>
          <t xml:space="preserve">61K70</t>
        </is>
      </c>
      <c s="8" t="inlineStr" r="G1947">
        <is>
          <t xml:space="preserve">089</t>
        </is>
      </c>
      <c s="9" r="H1947">
        <v>0.8000</v>
      </c>
      <c s="8" t="inlineStr" r="I1947">
        <is>
          <t xml:space="preserve"/>
        </is>
      </c>
      <c s="8" t="inlineStr" r="J1947">
        <is>
          <t xml:space="preserve"> Cook</t>
        </is>
      </c>
    </row>
    <row r="1948" ht="20.25" customHeight="0">
      <c s="5" t="inlineStr" r="A1948">
        <is>
          <t xml:space="preserve">28001100</t>
        </is>
      </c>
      <c s="5" t="inlineStr" r="B1948">
        <is>
          <t xml:space="preserve">TEMPORARY EROSION CONTROL BLANKET</t>
        </is>
      </c>
      <c s="5" t="inlineStr" r="C1948">
        <is>
          <t xml:space="preserve">SQ YD  </t>
        </is>
      </c>
      <c s="6" r="D1948">
        <v>8041.000</v>
      </c>
      <c s="7" r="E1948">
        <v>1</v>
      </c>
      <c s="8" t="inlineStr" r="F1948">
        <is>
          <t xml:space="preserve">61K70</t>
        </is>
      </c>
      <c s="8" t="inlineStr" r="G1948">
        <is>
          <t xml:space="preserve">089</t>
        </is>
      </c>
      <c s="9" r="H1948">
        <v>0.8300</v>
      </c>
      <c s="8" t="inlineStr" r="I1948">
        <is>
          <t xml:space="preserve"/>
        </is>
      </c>
      <c s="8" t="inlineStr" r="J1948">
        <is>
          <t xml:space="preserve"> Cook</t>
        </is>
      </c>
    </row>
    <row r="1949" ht="20.25" customHeight="0">
      <c s="5" t="inlineStr" r="A1949">
        <is>
          <t xml:space="preserve">28001100</t>
        </is>
      </c>
      <c s="5" t="inlineStr" r="B1949">
        <is>
          <t xml:space="preserve">TEMPORARY EROSION CONTROL BLANKET</t>
        </is>
      </c>
      <c s="5" t="inlineStr" r="C1949">
        <is>
          <t xml:space="preserve">SQ YD  </t>
        </is>
      </c>
      <c s="6" r="D1949">
        <v>175255.000</v>
      </c>
      <c s="7" r="E1949">
        <v>1</v>
      </c>
      <c s="8" t="inlineStr" r="F1949">
        <is>
          <t xml:space="preserve">62R25</t>
        </is>
      </c>
      <c s="8" t="inlineStr" r="G1949">
        <is>
          <t xml:space="preserve">003</t>
        </is>
      </c>
      <c s="9" r="H1949">
        <v>0.0100</v>
      </c>
      <c s="8" t="inlineStr" r="I1949">
        <is>
          <t xml:space="preserve">Y</t>
        </is>
      </c>
      <c s="8" t="inlineStr" r="J1949">
        <is>
          <t xml:space="preserve"> Will</t>
        </is>
      </c>
    </row>
    <row r="1950" ht="20.25" customHeight="0">
      <c s="5" t="inlineStr" r="A1950">
        <is>
          <t xml:space="preserve">28001100</t>
        </is>
      </c>
      <c s="5" t="inlineStr" r="B1950">
        <is>
          <t xml:space="preserve">TEMPORARY EROSION CONTROL BLANKET</t>
        </is>
      </c>
      <c s="5" t="inlineStr" r="C1950">
        <is>
          <t xml:space="preserve">SQ YD  </t>
        </is>
      </c>
      <c s="6" r="D1950">
        <v>175255.000</v>
      </c>
      <c s="7" r="E1950">
        <v>1</v>
      </c>
      <c s="8" t="inlineStr" r="F1950">
        <is>
          <t xml:space="preserve">62R25</t>
        </is>
      </c>
      <c s="8" t="inlineStr" r="G1950">
        <is>
          <t xml:space="preserve">003</t>
        </is>
      </c>
      <c s="9" r="H1950">
        <v>0.0100</v>
      </c>
      <c s="8" t="inlineStr" r="I1950">
        <is>
          <t xml:space="preserve"/>
        </is>
      </c>
      <c s="8" t="inlineStr" r="J1950">
        <is>
          <t xml:space="preserve"> Will</t>
        </is>
      </c>
    </row>
    <row r="1951" ht="20.25" customHeight="0">
      <c s="5" t="inlineStr" r="A1951">
        <is>
          <t xml:space="preserve">28001100</t>
        </is>
      </c>
      <c s="5" t="inlineStr" r="B1951">
        <is>
          <t xml:space="preserve">TEMPORARY EROSION CONTROL BLANKET</t>
        </is>
      </c>
      <c s="5" t="inlineStr" r="C1951">
        <is>
          <t xml:space="preserve">SQ YD  </t>
        </is>
      </c>
      <c s="6" r="D1951">
        <v>175255.000</v>
      </c>
      <c s="7" r="E1951">
        <v>1</v>
      </c>
      <c s="8" t="inlineStr" r="F1951">
        <is>
          <t xml:space="preserve">62R25</t>
        </is>
      </c>
      <c s="8" t="inlineStr" r="G1951">
        <is>
          <t xml:space="preserve">003</t>
        </is>
      </c>
      <c s="9" r="H1951">
        <v>0.7200</v>
      </c>
      <c s="8" t="inlineStr" r="I1951">
        <is>
          <t xml:space="preserve"/>
        </is>
      </c>
      <c s="8" t="inlineStr" r="J1951">
        <is>
          <t xml:space="preserve"> Will</t>
        </is>
      </c>
    </row>
    <row r="1952" ht="20.25" customHeight="0">
      <c s="5" t="inlineStr" r="A1952">
        <is>
          <t xml:space="preserve">28001100</t>
        </is>
      </c>
      <c s="5" t="inlineStr" r="B1952">
        <is>
          <t xml:space="preserve">TEMPORARY EROSION CONTROL BLANKET</t>
        </is>
      </c>
      <c s="5" t="inlineStr" r="C1952">
        <is>
          <t xml:space="preserve">SQ YD  </t>
        </is>
      </c>
      <c s="6" r="D1952">
        <v>70969.000</v>
      </c>
      <c s="7" r="E1952">
        <v>1</v>
      </c>
      <c s="8" t="inlineStr" r="F1952">
        <is>
          <t xml:space="preserve">62R26</t>
        </is>
      </c>
      <c s="8" t="inlineStr" r="G1952">
        <is>
          <t xml:space="preserve">004</t>
        </is>
      </c>
      <c s="9" r="H1952">
        <v>1.2100</v>
      </c>
      <c s="8" t="inlineStr" r="I1952">
        <is>
          <t xml:space="preserve">Y</t>
        </is>
      </c>
      <c s="8" t="inlineStr" r="J1952">
        <is>
          <t xml:space="preserve"> Will</t>
        </is>
      </c>
    </row>
    <row r="1953" ht="20.25" customHeight="0">
      <c s="5" t="inlineStr" r="A1953">
        <is>
          <t xml:space="preserve">28001100</t>
        </is>
      </c>
      <c s="5" t="inlineStr" r="B1953">
        <is>
          <t xml:space="preserve">TEMPORARY EROSION CONTROL BLANKET</t>
        </is>
      </c>
      <c s="5" t="inlineStr" r="C1953">
        <is>
          <t xml:space="preserve">SQ YD  </t>
        </is>
      </c>
      <c s="6" r="D1953">
        <v>70969.000</v>
      </c>
      <c s="7" r="E1953">
        <v>1</v>
      </c>
      <c s="8" t="inlineStr" r="F1953">
        <is>
          <t xml:space="preserve">62R26</t>
        </is>
      </c>
      <c s="8" t="inlineStr" r="G1953">
        <is>
          <t xml:space="preserve">004</t>
        </is>
      </c>
      <c s="9" r="H1953">
        <v>0.0100</v>
      </c>
      <c s="8" t="inlineStr" r="I1953">
        <is>
          <t xml:space="preserve"/>
        </is>
      </c>
      <c s="8" t="inlineStr" r="J1953">
        <is>
          <t xml:space="preserve"> Will</t>
        </is>
      </c>
    </row>
    <row r="1954" ht="20.25" customHeight="0">
      <c s="5" t="inlineStr" r="A1954">
        <is>
          <t xml:space="preserve">28001100</t>
        </is>
      </c>
      <c s="5" t="inlineStr" r="B1954">
        <is>
          <t xml:space="preserve">TEMPORARY EROSION CONTROL BLANKET</t>
        </is>
      </c>
      <c s="5" t="inlineStr" r="C1954">
        <is>
          <t xml:space="preserve">SQ YD  </t>
        </is>
      </c>
      <c s="6" r="D1954">
        <v>70969.000</v>
      </c>
      <c s="7" r="E1954">
        <v>1</v>
      </c>
      <c s="8" t="inlineStr" r="F1954">
        <is>
          <t xml:space="preserve">62R26</t>
        </is>
      </c>
      <c s="8" t="inlineStr" r="G1954">
        <is>
          <t xml:space="preserve">004</t>
        </is>
      </c>
      <c s="9" r="H1954">
        <v>0.8000</v>
      </c>
      <c s="8" t="inlineStr" r="I1954">
        <is>
          <t xml:space="preserve"/>
        </is>
      </c>
      <c s="8" t="inlineStr" r="J1954">
        <is>
          <t xml:space="preserve"> Will</t>
        </is>
      </c>
    </row>
    <row r="1955" ht="20.25" customHeight="0">
      <c s="5" t="inlineStr" r="A1955">
        <is>
          <t xml:space="preserve">28001100</t>
        </is>
      </c>
      <c s="5" t="inlineStr" r="B1955">
        <is>
          <t xml:space="preserve">TEMPORARY EROSION CONTROL BLANKET</t>
        </is>
      </c>
      <c s="5" t="inlineStr" r="C1955">
        <is>
          <t xml:space="preserve">SQ YD  </t>
        </is>
      </c>
      <c s="6" r="D1955">
        <v>70969.000</v>
      </c>
      <c s="7" r="E1955">
        <v>1</v>
      </c>
      <c s="8" t="inlineStr" r="F1955">
        <is>
          <t xml:space="preserve">62R26</t>
        </is>
      </c>
      <c s="8" t="inlineStr" r="G1955">
        <is>
          <t xml:space="preserve">004</t>
        </is>
      </c>
      <c s="9" r="H1955">
        <v>1.0000</v>
      </c>
      <c s="8" t="inlineStr" r="I1955">
        <is>
          <t xml:space="preserve"/>
        </is>
      </c>
      <c s="8" t="inlineStr" r="J1955">
        <is>
          <t xml:space="preserve"> Will</t>
        </is>
      </c>
    </row>
    <row r="1956" ht="20.25" customHeight="0">
      <c s="5" t="inlineStr" r="A1956">
        <is>
          <t xml:space="preserve">28001100</t>
        </is>
      </c>
      <c s="5" t="inlineStr" r="B1956">
        <is>
          <t xml:space="preserve">TEMPORARY EROSION CONTROL BLANKET</t>
        </is>
      </c>
      <c s="5" t="inlineStr" r="C1956">
        <is>
          <t xml:space="preserve">SQ YD  </t>
        </is>
      </c>
      <c s="6" r="D1956">
        <v>1346.000</v>
      </c>
      <c s="7" r="E1956">
        <v>1</v>
      </c>
      <c s="8" t="inlineStr" r="F1956">
        <is>
          <t xml:space="preserve">62T94</t>
        </is>
      </c>
      <c s="8" t="inlineStr" r="G1956">
        <is>
          <t xml:space="preserve">010</t>
        </is>
      </c>
      <c s="9" r="H1956">
        <v>2.2000</v>
      </c>
      <c s="8" t="inlineStr" r="I1956">
        <is>
          <t xml:space="preserve">Y</t>
        </is>
      </c>
      <c s="8" t="inlineStr" r="J1956">
        <is>
          <t xml:space="preserve"> Cook</t>
        </is>
      </c>
    </row>
    <row r="1957" ht="20.25" customHeight="0">
      <c s="5" t="inlineStr" r="A1957">
        <is>
          <t xml:space="preserve">28001100</t>
        </is>
      </c>
      <c s="5" t="inlineStr" r="B1957">
        <is>
          <t xml:space="preserve">TEMPORARY EROSION CONTROL BLANKET</t>
        </is>
      </c>
      <c s="5" t="inlineStr" r="C1957">
        <is>
          <t xml:space="preserve">SQ YD  </t>
        </is>
      </c>
      <c s="6" r="D1957">
        <v>1346.000</v>
      </c>
      <c s="7" r="E1957">
        <v>1</v>
      </c>
      <c s="8" t="inlineStr" r="F1957">
        <is>
          <t xml:space="preserve">62T94</t>
        </is>
      </c>
      <c s="8" t="inlineStr" r="G1957">
        <is>
          <t xml:space="preserve">010</t>
        </is>
      </c>
      <c s="9" r="H1957">
        <v>1.0000</v>
      </c>
      <c s="8" t="inlineStr" r="I1957">
        <is>
          <t xml:space="preserve"/>
        </is>
      </c>
      <c s="8" t="inlineStr" r="J1957">
        <is>
          <t xml:space="preserve"> Cook</t>
        </is>
      </c>
    </row>
    <row r="1958" ht="20.25" customHeight="0">
      <c s="5" t="inlineStr" r="A1958">
        <is>
          <t xml:space="preserve">28001100</t>
        </is>
      </c>
      <c s="5" t="inlineStr" r="B1958">
        <is>
          <t xml:space="preserve">TEMPORARY EROSION CONTROL BLANKET</t>
        </is>
      </c>
      <c s="5" t="inlineStr" r="C1958">
        <is>
          <t xml:space="preserve">SQ YD  </t>
        </is>
      </c>
      <c s="6" r="D1958">
        <v>1346.000</v>
      </c>
      <c s="7" r="E1958">
        <v>1</v>
      </c>
      <c s="8" t="inlineStr" r="F1958">
        <is>
          <t xml:space="preserve">62T94</t>
        </is>
      </c>
      <c s="8" t="inlineStr" r="G1958">
        <is>
          <t xml:space="preserve">010</t>
        </is>
      </c>
      <c s="9" r="H1958">
        <v>1.0000</v>
      </c>
      <c s="8" t="inlineStr" r="I1958">
        <is>
          <t xml:space="preserve"/>
        </is>
      </c>
      <c s="8" t="inlineStr" r="J1958">
        <is>
          <t xml:space="preserve"> Cook</t>
        </is>
      </c>
    </row>
    <row r="1959" ht="20.25" customHeight="0">
      <c s="5" t="inlineStr" r="A1959">
        <is>
          <t xml:space="preserve">28001100</t>
        </is>
      </c>
      <c s="5" t="inlineStr" r="B1959">
        <is>
          <t xml:space="preserve">TEMPORARY EROSION CONTROL BLANKET</t>
        </is>
      </c>
      <c s="5" t="inlineStr" r="C1959">
        <is>
          <t xml:space="preserve">SQ YD  </t>
        </is>
      </c>
      <c s="6" r="D1959">
        <v>1346.000</v>
      </c>
      <c s="7" r="E1959">
        <v>1</v>
      </c>
      <c s="8" t="inlineStr" r="F1959">
        <is>
          <t xml:space="preserve">62T94</t>
        </is>
      </c>
      <c s="8" t="inlineStr" r="G1959">
        <is>
          <t xml:space="preserve">010</t>
        </is>
      </c>
      <c s="9" r="H1959">
        <v>1.1000</v>
      </c>
      <c s="8" t="inlineStr" r="I1959">
        <is>
          <t xml:space="preserve"/>
        </is>
      </c>
      <c s="8" t="inlineStr" r="J1959">
        <is>
          <t xml:space="preserve"> Cook</t>
        </is>
      </c>
    </row>
    <row r="1960" ht="20.25" customHeight="0">
      <c s="5" t="inlineStr" r="A1960">
        <is>
          <t xml:space="preserve">28001100</t>
        </is>
      </c>
      <c s="5" t="inlineStr" r="B1960">
        <is>
          <t xml:space="preserve">TEMPORARY EROSION CONTROL BLANKET</t>
        </is>
      </c>
      <c s="5" t="inlineStr" r="C1960">
        <is>
          <t xml:space="preserve">SQ YD  </t>
        </is>
      </c>
      <c s="6" r="D1960">
        <v>1346.000</v>
      </c>
      <c s="7" r="E1960">
        <v>1</v>
      </c>
      <c s="8" t="inlineStr" r="F1960">
        <is>
          <t xml:space="preserve">62T94</t>
        </is>
      </c>
      <c s="8" t="inlineStr" r="G1960">
        <is>
          <t xml:space="preserve">010</t>
        </is>
      </c>
      <c s="9" r="H1960">
        <v>2.0000</v>
      </c>
      <c s="8" t="inlineStr" r="I1960">
        <is>
          <t xml:space="preserve"/>
        </is>
      </c>
      <c s="8" t="inlineStr" r="J1960">
        <is>
          <t xml:space="preserve"> Cook</t>
        </is>
      </c>
    </row>
    <row r="1961" ht="20.25" customHeight="0">
      <c s="5" t="inlineStr" r="A1961">
        <is>
          <t xml:space="preserve">28001100</t>
        </is>
      </c>
      <c s="5" t="inlineStr" r="B1961">
        <is>
          <t xml:space="preserve">TEMPORARY EROSION CONTROL BLANKET</t>
        </is>
      </c>
      <c s="5" t="inlineStr" r="C1961">
        <is>
          <t xml:space="preserve">SQ YD  </t>
        </is>
      </c>
      <c s="6" r="D1961">
        <v>1346.000</v>
      </c>
      <c s="7" r="E1961">
        <v>1</v>
      </c>
      <c s="8" t="inlineStr" r="F1961">
        <is>
          <t xml:space="preserve">62T94</t>
        </is>
      </c>
      <c s="8" t="inlineStr" r="G1961">
        <is>
          <t xml:space="preserve">010</t>
        </is>
      </c>
      <c s="9" r="H1961">
        <v>2.0000</v>
      </c>
      <c s="8" t="inlineStr" r="I1961">
        <is>
          <t xml:space="preserve"/>
        </is>
      </c>
      <c s="8" t="inlineStr" r="J1961">
        <is>
          <t xml:space="preserve"> Cook</t>
        </is>
      </c>
    </row>
    <row r="1962" ht="20.25" customHeight="0">
      <c s="5" t="inlineStr" r="A1962">
        <is>
          <t xml:space="preserve">28001100</t>
        </is>
      </c>
      <c s="5" t="inlineStr" r="B1962">
        <is>
          <t xml:space="preserve">TEMPORARY EROSION CONTROL BLANKET</t>
        </is>
      </c>
      <c s="5" t="inlineStr" r="C1962">
        <is>
          <t xml:space="preserve">SQ YD  </t>
        </is>
      </c>
      <c s="6" r="D1962">
        <v>1346.000</v>
      </c>
      <c s="7" r="E1962">
        <v>1</v>
      </c>
      <c s="8" t="inlineStr" r="F1962">
        <is>
          <t xml:space="preserve">62T94</t>
        </is>
      </c>
      <c s="8" t="inlineStr" r="G1962">
        <is>
          <t xml:space="preserve">010</t>
        </is>
      </c>
      <c s="9" r="H1962">
        <v>2.0000</v>
      </c>
      <c s="8" t="inlineStr" r="I1962">
        <is>
          <t xml:space="preserve"/>
        </is>
      </c>
      <c s="8" t="inlineStr" r="J1962">
        <is>
          <t xml:space="preserve"> Cook</t>
        </is>
      </c>
    </row>
    <row r="1963" ht="20.25" customHeight="0">
      <c s="5" t="inlineStr" r="A1963">
        <is>
          <t xml:space="preserve">28001100</t>
        </is>
      </c>
      <c s="5" t="inlineStr" r="B1963">
        <is>
          <t xml:space="preserve">TEMPORARY EROSION CONTROL BLANKET</t>
        </is>
      </c>
      <c s="5" t="inlineStr" r="C1963">
        <is>
          <t xml:space="preserve">SQ YD  </t>
        </is>
      </c>
      <c s="6" r="D1963">
        <v>1346.000</v>
      </c>
      <c s="7" r="E1963">
        <v>1</v>
      </c>
      <c s="8" t="inlineStr" r="F1963">
        <is>
          <t xml:space="preserve">62T94</t>
        </is>
      </c>
      <c s="8" t="inlineStr" r="G1963">
        <is>
          <t xml:space="preserve">010</t>
        </is>
      </c>
      <c s="9" r="H1963">
        <v>2.2500</v>
      </c>
      <c s="8" t="inlineStr" r="I1963">
        <is>
          <t xml:space="preserve"/>
        </is>
      </c>
      <c s="8" t="inlineStr" r="J1963">
        <is>
          <t xml:space="preserve"> Cook</t>
        </is>
      </c>
    </row>
    <row r="1964" ht="20.25" customHeight="0">
      <c s="5" t="inlineStr" r="A1964">
        <is>
          <t xml:space="preserve">28001100</t>
        </is>
      </c>
      <c s="5" t="inlineStr" r="B1964">
        <is>
          <t xml:space="preserve">TEMPORARY EROSION CONTROL BLANKET</t>
        </is>
      </c>
      <c s="5" t="inlineStr" r="C1964">
        <is>
          <t xml:space="preserve">SQ YD  </t>
        </is>
      </c>
      <c s="6" r="D1964">
        <v>1346.000</v>
      </c>
      <c s="7" r="E1964">
        <v>1</v>
      </c>
      <c s="8" t="inlineStr" r="F1964">
        <is>
          <t xml:space="preserve">62T94</t>
        </is>
      </c>
      <c s="8" t="inlineStr" r="G1964">
        <is>
          <t xml:space="preserve">010</t>
        </is>
      </c>
      <c s="9" r="H1964">
        <v>2.3000</v>
      </c>
      <c s="8" t="inlineStr" r="I1964">
        <is>
          <t xml:space="preserve"/>
        </is>
      </c>
      <c s="8" t="inlineStr" r="J1964">
        <is>
          <t xml:space="preserve"> Cook</t>
        </is>
      </c>
    </row>
    <row r="1965" ht="20.25" customHeight="0">
      <c s="5" t="inlineStr" r="A1965">
        <is>
          <t xml:space="preserve">28001200</t>
        </is>
      </c>
      <c s="5" t="inlineStr" r="B1965">
        <is>
          <t xml:space="preserve">TEMPORARY HEAVY DUTY EROSION CONTROL BLANKET</t>
        </is>
      </c>
      <c s="5" t="inlineStr" r="C1965">
        <is>
          <t xml:space="preserve">SQ YD  </t>
        </is>
      </c>
      <c s="6" r="D1965">
        <v>310.000</v>
      </c>
      <c s="7" r="E1965">
        <v>1</v>
      </c>
      <c s="8" t="inlineStr" r="F1965">
        <is>
          <t xml:space="preserve">61G80</t>
        </is>
      </c>
      <c s="8" t="inlineStr" r="G1965">
        <is>
          <t xml:space="preserve">093</t>
        </is>
      </c>
      <c s="9" r="H1965">
        <v>2.2000</v>
      </c>
      <c s="8" t="inlineStr" r="I1965">
        <is>
          <t xml:space="preserve">Y</t>
        </is>
      </c>
      <c s="8" t="inlineStr" r="J1965">
        <is>
          <t xml:space="preserve"> DuPage</t>
        </is>
      </c>
    </row>
    <row r="1966" ht="20.25" customHeight="0">
      <c s="5" t="inlineStr" r="A1966">
        <is>
          <t xml:space="preserve">28001200</t>
        </is>
      </c>
      <c s="5" t="inlineStr" r="B1966">
        <is>
          <t xml:space="preserve">TEMPORARY HEAVY DUTY EROSION CONTROL BLANKET</t>
        </is>
      </c>
      <c s="5" t="inlineStr" r="C1966">
        <is>
          <t xml:space="preserve">SQ YD  </t>
        </is>
      </c>
      <c s="6" r="D1966">
        <v>310.000</v>
      </c>
      <c s="7" r="E1966">
        <v>1</v>
      </c>
      <c s="8" t="inlineStr" r="F1966">
        <is>
          <t xml:space="preserve">61G80</t>
        </is>
      </c>
      <c s="8" t="inlineStr" r="G1966">
        <is>
          <t xml:space="preserve">093</t>
        </is>
      </c>
      <c s="9" r="H1966">
        <v>2.0000</v>
      </c>
      <c s="8" t="inlineStr" r="I1966">
        <is>
          <t xml:space="preserve"/>
        </is>
      </c>
      <c s="8" t="inlineStr" r="J1966">
        <is>
          <t xml:space="preserve"> DuPage</t>
        </is>
      </c>
    </row>
    <row r="1967" ht="20.25" customHeight="0">
      <c s="5" t="inlineStr" r="A1967">
        <is>
          <t xml:space="preserve">28001200</t>
        </is>
      </c>
      <c s="5" t="inlineStr" r="B1967">
        <is>
          <t xml:space="preserve">TEMPORARY HEAVY DUTY EROSION CONTROL BLANKET</t>
        </is>
      </c>
      <c s="5" t="inlineStr" r="C1967">
        <is>
          <t xml:space="preserve">SQ YD  </t>
        </is>
      </c>
      <c s="6" r="D1967">
        <v>310.000</v>
      </c>
      <c s="7" r="E1967">
        <v>1</v>
      </c>
      <c s="8" t="inlineStr" r="F1967">
        <is>
          <t xml:space="preserve">61G80</t>
        </is>
      </c>
      <c s="8" t="inlineStr" r="G1967">
        <is>
          <t xml:space="preserve">093</t>
        </is>
      </c>
      <c s="9" r="H1967">
        <v>2.0000</v>
      </c>
      <c s="8" t="inlineStr" r="I1967">
        <is>
          <t xml:space="preserve"/>
        </is>
      </c>
      <c s="8" t="inlineStr" r="J1967">
        <is>
          <t xml:space="preserve"> DuPage</t>
        </is>
      </c>
    </row>
    <row r="1968" ht="20.25" customHeight="0">
      <c s="5" t="inlineStr" r="A1968">
        <is>
          <t xml:space="preserve">28001200</t>
        </is>
      </c>
      <c s="5" t="inlineStr" r="B1968">
        <is>
          <t xml:space="preserve">TEMPORARY HEAVY DUTY EROSION CONTROL BLANKET</t>
        </is>
      </c>
      <c s="5" t="inlineStr" r="C1968">
        <is>
          <t xml:space="preserve">SQ YD  </t>
        </is>
      </c>
      <c s="6" r="D1968">
        <v>310.000</v>
      </c>
      <c s="7" r="E1968">
        <v>1</v>
      </c>
      <c s="8" t="inlineStr" r="F1968">
        <is>
          <t xml:space="preserve">61G80</t>
        </is>
      </c>
      <c s="8" t="inlineStr" r="G1968">
        <is>
          <t xml:space="preserve">093</t>
        </is>
      </c>
      <c s="9" r="H1968">
        <v>2.0000</v>
      </c>
      <c s="8" t="inlineStr" r="I1968">
        <is>
          <t xml:space="preserve"/>
        </is>
      </c>
      <c s="8" t="inlineStr" r="J1968">
        <is>
          <t xml:space="preserve"> DuPage</t>
        </is>
      </c>
    </row>
    <row r="1969" ht="20.25" customHeight="0">
      <c s="5" t="inlineStr" r="A1969">
        <is>
          <t xml:space="preserve">28001200</t>
        </is>
      </c>
      <c s="5" t="inlineStr" r="B1969">
        <is>
          <t xml:space="preserve">TEMPORARY HEAVY DUTY EROSION CONTROL BLANKET</t>
        </is>
      </c>
      <c s="5" t="inlineStr" r="C1969">
        <is>
          <t xml:space="preserve">SQ YD  </t>
        </is>
      </c>
      <c s="6" r="D1969">
        <v>310.000</v>
      </c>
      <c s="7" r="E1969">
        <v>1</v>
      </c>
      <c s="8" t="inlineStr" r="F1969">
        <is>
          <t xml:space="preserve">61G80</t>
        </is>
      </c>
      <c s="8" t="inlineStr" r="G1969">
        <is>
          <t xml:space="preserve">093</t>
        </is>
      </c>
      <c s="9" r="H1969">
        <v>2.0000</v>
      </c>
      <c s="8" t="inlineStr" r="I1969">
        <is>
          <t xml:space="preserve"/>
        </is>
      </c>
      <c s="8" t="inlineStr" r="J1969">
        <is>
          <t xml:space="preserve"> DuPage</t>
        </is>
      </c>
    </row>
    <row r="1970" ht="20.25" customHeight="0">
      <c s="5" t="inlineStr" r="A1970">
        <is>
          <t xml:space="preserve">28001200</t>
        </is>
      </c>
      <c s="5" t="inlineStr" r="B1970">
        <is>
          <t xml:space="preserve">TEMPORARY HEAVY DUTY EROSION CONTROL BLANKET</t>
        </is>
      </c>
      <c s="5" t="inlineStr" r="C1970">
        <is>
          <t xml:space="preserve">SQ YD  </t>
        </is>
      </c>
      <c s="6" r="D1970">
        <v>310.000</v>
      </c>
      <c s="7" r="E1970">
        <v>1</v>
      </c>
      <c s="8" t="inlineStr" r="F1970">
        <is>
          <t xml:space="preserve">61G80</t>
        </is>
      </c>
      <c s="8" t="inlineStr" r="G1970">
        <is>
          <t xml:space="preserve">093</t>
        </is>
      </c>
      <c s="9" r="H1970">
        <v>2.0000</v>
      </c>
      <c s="8" t="inlineStr" r="I1970">
        <is>
          <t xml:space="preserve"/>
        </is>
      </c>
      <c s="8" t="inlineStr" r="J1970">
        <is>
          <t xml:space="preserve"> DuPage</t>
        </is>
      </c>
    </row>
    <row r="1971" ht="20.25" customHeight="0">
      <c s="5" t="inlineStr" r="A1971">
        <is>
          <t xml:space="preserve">28001200</t>
        </is>
      </c>
      <c s="5" t="inlineStr" r="B1971">
        <is>
          <t xml:space="preserve">TEMPORARY HEAVY DUTY EROSION CONTROL BLANKET</t>
        </is>
      </c>
      <c s="5" t="inlineStr" r="C1971">
        <is>
          <t xml:space="preserve">SQ YD  </t>
        </is>
      </c>
      <c s="6" r="D1971">
        <v>310.000</v>
      </c>
      <c s="7" r="E1971">
        <v>1</v>
      </c>
      <c s="8" t="inlineStr" r="F1971">
        <is>
          <t xml:space="preserve">61G80</t>
        </is>
      </c>
      <c s="8" t="inlineStr" r="G1971">
        <is>
          <t xml:space="preserve">093</t>
        </is>
      </c>
      <c s="9" r="H1971">
        <v>2.2000</v>
      </c>
      <c s="8" t="inlineStr" r="I1971">
        <is>
          <t xml:space="preserve"/>
        </is>
      </c>
      <c s="8" t="inlineStr" r="J1971">
        <is>
          <t xml:space="preserve"> DuPage</t>
        </is>
      </c>
    </row>
    <row r="1972" ht="20.25" customHeight="0">
      <c s="5" t="inlineStr" r="A1972">
        <is>
          <t xml:space="preserve">28001200</t>
        </is>
      </c>
      <c s="5" t="inlineStr" r="B1972">
        <is>
          <t xml:space="preserve">TEMPORARY HEAVY DUTY EROSION CONTROL BLANKET</t>
        </is>
      </c>
      <c s="5" t="inlineStr" r="C1972">
        <is>
          <t xml:space="preserve">SQ YD  </t>
        </is>
      </c>
      <c s="6" r="D1972">
        <v>19044.000</v>
      </c>
      <c s="7" r="E1972">
        <v>1</v>
      </c>
      <c s="8" t="inlineStr" r="F1972">
        <is>
          <t xml:space="preserve">62R25</t>
        </is>
      </c>
      <c s="8" t="inlineStr" r="G1972">
        <is>
          <t xml:space="preserve">003</t>
        </is>
      </c>
      <c s="9" r="H1972">
        <v>0.0100</v>
      </c>
      <c s="8" t="inlineStr" r="I1972">
        <is>
          <t xml:space="preserve">Y</t>
        </is>
      </c>
      <c s="8" t="inlineStr" r="J1972">
        <is>
          <t xml:space="preserve"> Will</t>
        </is>
      </c>
    </row>
    <row r="1973" ht="20.25" customHeight="0">
      <c s="5" t="inlineStr" r="A1973">
        <is>
          <t xml:space="preserve">28001200</t>
        </is>
      </c>
      <c s="5" t="inlineStr" r="B1973">
        <is>
          <t xml:space="preserve">TEMPORARY HEAVY DUTY EROSION CONTROL BLANKET</t>
        </is>
      </c>
      <c s="5" t="inlineStr" r="C1973">
        <is>
          <t xml:space="preserve">SQ YD  </t>
        </is>
      </c>
      <c s="6" r="D1973">
        <v>19044.000</v>
      </c>
      <c s="7" r="E1973">
        <v>1</v>
      </c>
      <c s="8" t="inlineStr" r="F1973">
        <is>
          <t xml:space="preserve">62R25</t>
        </is>
      </c>
      <c s="8" t="inlineStr" r="G1973">
        <is>
          <t xml:space="preserve">003</t>
        </is>
      </c>
      <c s="9" r="H1973">
        <v>0.0100</v>
      </c>
      <c s="8" t="inlineStr" r="I1973">
        <is>
          <t xml:space="preserve"/>
        </is>
      </c>
      <c s="8" t="inlineStr" r="J1973">
        <is>
          <t xml:space="preserve"> Will</t>
        </is>
      </c>
    </row>
    <row r="1974" ht="20.25" customHeight="0">
      <c s="5" t="inlineStr" r="A1974">
        <is>
          <t xml:space="preserve">28001200</t>
        </is>
      </c>
      <c s="5" t="inlineStr" r="B1974">
        <is>
          <t xml:space="preserve">TEMPORARY HEAVY DUTY EROSION CONTROL BLANKET</t>
        </is>
      </c>
      <c s="5" t="inlineStr" r="C1974">
        <is>
          <t xml:space="preserve">SQ YD  </t>
        </is>
      </c>
      <c s="6" r="D1974">
        <v>19044.000</v>
      </c>
      <c s="7" r="E1974">
        <v>1</v>
      </c>
      <c s="8" t="inlineStr" r="F1974">
        <is>
          <t xml:space="preserve">62R25</t>
        </is>
      </c>
      <c s="8" t="inlineStr" r="G1974">
        <is>
          <t xml:space="preserve">003</t>
        </is>
      </c>
      <c s="9" r="H1974">
        <v>1.9800</v>
      </c>
      <c s="8" t="inlineStr" r="I1974">
        <is>
          <t xml:space="preserve"/>
        </is>
      </c>
      <c s="8" t="inlineStr" r="J1974">
        <is>
          <t xml:space="preserve"> Will</t>
        </is>
      </c>
    </row>
    <row r="1975" ht="20.25" customHeight="0">
      <c s="5" t="inlineStr" r="A1975">
        <is>
          <t xml:space="preserve">28100103</t>
        </is>
      </c>
      <c s="5" t="inlineStr" r="B1975">
        <is>
          <t xml:space="preserve">STONE RIPRAP, CLASS A2</t>
        </is>
      </c>
      <c s="5" t="inlineStr" r="C1975">
        <is>
          <t xml:space="preserve">SQ YD  </t>
        </is>
      </c>
      <c s="6" r="D1975">
        <v>2.000</v>
      </c>
      <c s="7" r="E1975">
        <v>1</v>
      </c>
      <c s="8" t="inlineStr" r="F1975">
        <is>
          <t xml:space="preserve">61K06</t>
        </is>
      </c>
      <c s="8" t="inlineStr" r="G1975">
        <is>
          <t xml:space="preserve">065</t>
        </is>
      </c>
      <c s="9" r="H1975">
        <v>499.1000</v>
      </c>
      <c s="8" t="inlineStr" r="I1975">
        <is>
          <t xml:space="preserve">Y</t>
        </is>
      </c>
      <c s="8" t="inlineStr" r="J1975">
        <is>
          <t xml:space="preserve"> Cook</t>
        </is>
      </c>
    </row>
    <row r="1976" ht="20.25" customHeight="0">
      <c s="5" t="inlineStr" r="A1976">
        <is>
          <t xml:space="preserve">28100103</t>
        </is>
      </c>
      <c s="5" t="inlineStr" r="B1976">
        <is>
          <t xml:space="preserve">STONE RIPRAP, CLASS A2</t>
        </is>
      </c>
      <c s="5" t="inlineStr" r="C1976">
        <is>
          <t xml:space="preserve">SQ YD  </t>
        </is>
      </c>
      <c s="6" r="D1976">
        <v>2.000</v>
      </c>
      <c s="7" r="E1976">
        <v>1</v>
      </c>
      <c s="8" t="inlineStr" r="F1976">
        <is>
          <t xml:space="preserve">61K06</t>
        </is>
      </c>
      <c s="8" t="inlineStr" r="G1976">
        <is>
          <t xml:space="preserve">065</t>
        </is>
      </c>
      <c s="9" r="H1976">
        <v>250.0000</v>
      </c>
      <c s="8" t="inlineStr" r="I1976">
        <is>
          <t xml:space="preserve"/>
        </is>
      </c>
      <c s="8" t="inlineStr" r="J1976">
        <is>
          <t xml:space="preserve"> Cook</t>
        </is>
      </c>
    </row>
    <row r="1977" ht="20.25" customHeight="0">
      <c s="5" t="inlineStr" r="A1977">
        <is>
          <t xml:space="preserve">28100103</t>
        </is>
      </c>
      <c s="5" t="inlineStr" r="B1977">
        <is>
          <t xml:space="preserve">STONE RIPRAP, CLASS A2</t>
        </is>
      </c>
      <c s="5" t="inlineStr" r="C1977">
        <is>
          <t xml:space="preserve">SQ YD  </t>
        </is>
      </c>
      <c s="6" r="D1977">
        <v>2.000</v>
      </c>
      <c s="7" r="E1977">
        <v>1</v>
      </c>
      <c s="8" t="inlineStr" r="F1977">
        <is>
          <t xml:space="preserve">61K06</t>
        </is>
      </c>
      <c s="8" t="inlineStr" r="G1977">
        <is>
          <t xml:space="preserve">065</t>
        </is>
      </c>
      <c s="9" r="H1977">
        <v>250.0000</v>
      </c>
      <c s="8" t="inlineStr" r="I1977">
        <is>
          <t xml:space="preserve"/>
        </is>
      </c>
      <c s="8" t="inlineStr" r="J1977">
        <is>
          <t xml:space="preserve"> Cook</t>
        </is>
      </c>
    </row>
    <row r="1978" ht="20.25" customHeight="0">
      <c s="5" t="inlineStr" r="A1978">
        <is>
          <t xml:space="preserve">28100103</t>
        </is>
      </c>
      <c s="5" t="inlineStr" r="B1978">
        <is>
          <t xml:space="preserve">STONE RIPRAP, CLASS A2</t>
        </is>
      </c>
      <c s="5" t="inlineStr" r="C1978">
        <is>
          <t xml:space="preserve">SQ YD  </t>
        </is>
      </c>
      <c s="6" r="D1978">
        <v>2.000</v>
      </c>
      <c s="7" r="E1978">
        <v>1</v>
      </c>
      <c s="8" t="inlineStr" r="F1978">
        <is>
          <t xml:space="preserve">61K06</t>
        </is>
      </c>
      <c s="8" t="inlineStr" r="G1978">
        <is>
          <t xml:space="preserve">065</t>
        </is>
      </c>
      <c s="9" r="H1978">
        <v>265.0000</v>
      </c>
      <c s="8" t="inlineStr" r="I1978">
        <is>
          <t xml:space="preserve"/>
        </is>
      </c>
      <c s="8" t="inlineStr" r="J1978">
        <is>
          <t xml:space="preserve"> Cook</t>
        </is>
      </c>
    </row>
    <row r="1979" ht="20.25" customHeight="0">
      <c s="5" t="inlineStr" r="A1979">
        <is>
          <t xml:space="preserve">28100103</t>
        </is>
      </c>
      <c s="5" t="inlineStr" r="B1979">
        <is>
          <t xml:space="preserve">STONE RIPRAP, CLASS A2</t>
        </is>
      </c>
      <c s="5" t="inlineStr" r="C1979">
        <is>
          <t xml:space="preserve">SQ YD  </t>
        </is>
      </c>
      <c s="6" r="D1979">
        <v>2.000</v>
      </c>
      <c s="7" r="E1979">
        <v>1</v>
      </c>
      <c s="8" t="inlineStr" r="F1979">
        <is>
          <t xml:space="preserve">61K06</t>
        </is>
      </c>
      <c s="8" t="inlineStr" r="G1979">
        <is>
          <t xml:space="preserve">065</t>
        </is>
      </c>
      <c s="9" r="H1979">
        <v>402.4000</v>
      </c>
      <c s="8" t="inlineStr" r="I1979">
        <is>
          <t xml:space="preserve"/>
        </is>
      </c>
      <c s="8" t="inlineStr" r="J1979">
        <is>
          <t xml:space="preserve"> Cook</t>
        </is>
      </c>
    </row>
    <row r="1980" ht="20.25" customHeight="0">
      <c s="5" t="inlineStr" r="A1980">
        <is>
          <t xml:space="preserve">28100103</t>
        </is>
      </c>
      <c s="5" t="inlineStr" r="B1980">
        <is>
          <t xml:space="preserve">STONE RIPRAP, CLASS A2</t>
        </is>
      </c>
      <c s="5" t="inlineStr" r="C1980">
        <is>
          <t xml:space="preserve">SQ YD  </t>
        </is>
      </c>
      <c s="6" r="D1980">
        <v>2.000</v>
      </c>
      <c s="7" r="E1980">
        <v>1</v>
      </c>
      <c s="8" t="inlineStr" r="F1980">
        <is>
          <t xml:space="preserve">61K06</t>
        </is>
      </c>
      <c s="8" t="inlineStr" r="G1980">
        <is>
          <t xml:space="preserve">065</t>
        </is>
      </c>
      <c s="9" r="H1980">
        <v>500.0000</v>
      </c>
      <c s="8" t="inlineStr" r="I1980">
        <is>
          <t xml:space="preserve"/>
        </is>
      </c>
      <c s="8" t="inlineStr" r="J1980">
        <is>
          <t xml:space="preserve"> Cook</t>
        </is>
      </c>
    </row>
    <row r="1981" ht="20.25" customHeight="0">
      <c s="5" t="inlineStr" r="A1981">
        <is>
          <t xml:space="preserve">28100103</t>
        </is>
      </c>
      <c s="5" t="inlineStr" r="B1981">
        <is>
          <t xml:space="preserve">STONE RIPRAP, CLASS A2</t>
        </is>
      </c>
      <c s="5" t="inlineStr" r="C1981">
        <is>
          <t xml:space="preserve">SQ YD  </t>
        </is>
      </c>
      <c s="6" r="D1981">
        <v>2.000</v>
      </c>
      <c s="7" r="E1981">
        <v>1</v>
      </c>
      <c s="8" t="inlineStr" r="F1981">
        <is>
          <t xml:space="preserve">61K06</t>
        </is>
      </c>
      <c s="8" t="inlineStr" r="G1981">
        <is>
          <t xml:space="preserve">065</t>
        </is>
      </c>
      <c s="9" r="H1981">
        <v>665.0000</v>
      </c>
      <c s="8" t="inlineStr" r="I1981">
        <is>
          <t xml:space="preserve"/>
        </is>
      </c>
      <c s="8" t="inlineStr" r="J1981">
        <is>
          <t xml:space="preserve"> Cook</t>
        </is>
      </c>
    </row>
    <row r="1982" ht="20.25" customHeight="0">
      <c s="5" t="inlineStr" r="A1982">
        <is>
          <t xml:space="preserve">28100103</t>
        </is>
      </c>
      <c s="5" t="inlineStr" r="B1982">
        <is>
          <t xml:space="preserve">STONE RIPRAP, CLASS A2</t>
        </is>
      </c>
      <c s="5" t="inlineStr" r="C1982">
        <is>
          <t xml:space="preserve">SQ YD  </t>
        </is>
      </c>
      <c s="6" r="D1982">
        <v>2.000</v>
      </c>
      <c s="7" r="E1982">
        <v>1</v>
      </c>
      <c s="8" t="inlineStr" r="F1982">
        <is>
          <t xml:space="preserve">61K06</t>
        </is>
      </c>
      <c s="8" t="inlineStr" r="G1982">
        <is>
          <t xml:space="preserve">065</t>
        </is>
      </c>
      <c s="9" r="H1982">
        <v>700.0000</v>
      </c>
      <c s="8" t="inlineStr" r="I1982">
        <is>
          <t xml:space="preserve"/>
        </is>
      </c>
      <c s="8" t="inlineStr" r="J1982">
        <is>
          <t xml:space="preserve"> Cook</t>
        </is>
      </c>
    </row>
    <row r="1983" ht="20.25" customHeight="0">
      <c s="5" t="inlineStr" r="A1983">
        <is>
          <t xml:space="preserve">28100105</t>
        </is>
      </c>
      <c s="5" t="inlineStr" r="B1983">
        <is>
          <t xml:space="preserve">STONE RIPRAP, CLASS A3</t>
        </is>
      </c>
      <c s="5" t="inlineStr" r="C1983">
        <is>
          <t xml:space="preserve">SQ YD  </t>
        </is>
      </c>
      <c s="6" r="D1983">
        <v>154.000</v>
      </c>
      <c s="7" r="E1983">
        <v>1</v>
      </c>
      <c s="8" t="inlineStr" r="F1983">
        <is>
          <t xml:space="preserve">62R25</t>
        </is>
      </c>
      <c s="8" t="inlineStr" r="G1983">
        <is>
          <t xml:space="preserve">003</t>
        </is>
      </c>
      <c s="9" r="H1983">
        <v>52.1500</v>
      </c>
      <c s="8" t="inlineStr" r="I1983">
        <is>
          <t xml:space="preserve">Y</t>
        </is>
      </c>
      <c s="8" t="inlineStr" r="J1983">
        <is>
          <t xml:space="preserve"> Will</t>
        </is>
      </c>
    </row>
    <row r="1984" ht="20.25" customHeight="0">
      <c s="5" t="inlineStr" r="A1984">
        <is>
          <t xml:space="preserve">28100105</t>
        </is>
      </c>
      <c s="5" t="inlineStr" r="B1984">
        <is>
          <t xml:space="preserve">STONE RIPRAP, CLASS A3</t>
        </is>
      </c>
      <c s="5" t="inlineStr" r="C1984">
        <is>
          <t xml:space="preserve">SQ YD  </t>
        </is>
      </c>
      <c s="6" r="D1984">
        <v>154.000</v>
      </c>
      <c s="7" r="E1984">
        <v>1</v>
      </c>
      <c s="8" t="inlineStr" r="F1984">
        <is>
          <t xml:space="preserve">62R25</t>
        </is>
      </c>
      <c s="8" t="inlineStr" r="G1984">
        <is>
          <t xml:space="preserve">003</t>
        </is>
      </c>
      <c s="9" r="H1984">
        <v>22.1000</v>
      </c>
      <c s="8" t="inlineStr" r="I1984">
        <is>
          <t xml:space="preserve"/>
        </is>
      </c>
      <c s="8" t="inlineStr" r="J1984">
        <is>
          <t xml:space="preserve"> Will</t>
        </is>
      </c>
    </row>
    <row r="1985" ht="20.25" customHeight="0">
      <c s="5" t="inlineStr" r="A1985">
        <is>
          <t xml:space="preserve">28100105</t>
        </is>
      </c>
      <c s="5" t="inlineStr" r="B1985">
        <is>
          <t xml:space="preserve">STONE RIPRAP, CLASS A3</t>
        </is>
      </c>
      <c s="5" t="inlineStr" r="C1985">
        <is>
          <t xml:space="preserve">SQ YD  </t>
        </is>
      </c>
      <c s="6" r="D1985">
        <v>154.000</v>
      </c>
      <c s="7" r="E1985">
        <v>1</v>
      </c>
      <c s="8" t="inlineStr" r="F1985">
        <is>
          <t xml:space="preserve">62R25</t>
        </is>
      </c>
      <c s="8" t="inlineStr" r="G1985">
        <is>
          <t xml:space="preserve">003</t>
        </is>
      </c>
      <c s="9" r="H1985">
        <v>75.0000</v>
      </c>
      <c s="8" t="inlineStr" r="I1985">
        <is>
          <t xml:space="preserve"/>
        </is>
      </c>
      <c s="8" t="inlineStr" r="J1985">
        <is>
          <t xml:space="preserve"> Will</t>
        </is>
      </c>
    </row>
    <row r="1986" ht="20.25" customHeight="0">
      <c s="5" t="inlineStr" r="A1986">
        <is>
          <t xml:space="preserve">28100105</t>
        </is>
      </c>
      <c s="5" t="inlineStr" r="B1986">
        <is>
          <t xml:space="preserve">STONE RIPRAP, CLASS A3</t>
        </is>
      </c>
      <c s="5" t="inlineStr" r="C1986">
        <is>
          <t xml:space="preserve">SQ YD  </t>
        </is>
      </c>
      <c s="6" r="D1986">
        <v>3.000</v>
      </c>
      <c s="7" r="E1986">
        <v>1</v>
      </c>
      <c s="8" t="inlineStr" r="F1986">
        <is>
          <t xml:space="preserve">62T94</t>
        </is>
      </c>
      <c s="8" t="inlineStr" r="G1986">
        <is>
          <t xml:space="preserve">010</t>
        </is>
      </c>
      <c s="9" r="H1986">
        <v>250.0000</v>
      </c>
      <c s="8" t="inlineStr" r="I1986">
        <is>
          <t xml:space="preserve">Y</t>
        </is>
      </c>
      <c s="8" t="inlineStr" r="J1986">
        <is>
          <t xml:space="preserve"> Cook</t>
        </is>
      </c>
    </row>
    <row r="1987" ht="20.25" customHeight="0">
      <c s="5" t="inlineStr" r="A1987">
        <is>
          <t xml:space="preserve">28100105</t>
        </is>
      </c>
      <c s="5" t="inlineStr" r="B1987">
        <is>
          <t xml:space="preserve">STONE RIPRAP, CLASS A3</t>
        </is>
      </c>
      <c s="5" t="inlineStr" r="C1987">
        <is>
          <t xml:space="preserve">SQ YD  </t>
        </is>
      </c>
      <c s="6" r="D1987">
        <v>3.000</v>
      </c>
      <c s="7" r="E1987">
        <v>1</v>
      </c>
      <c s="8" t="inlineStr" r="F1987">
        <is>
          <t xml:space="preserve">62T94</t>
        </is>
      </c>
      <c s="8" t="inlineStr" r="G1987">
        <is>
          <t xml:space="preserve">010</t>
        </is>
      </c>
      <c s="9" r="H1987">
        <v>81.0000</v>
      </c>
      <c s="8" t="inlineStr" r="I1987">
        <is>
          <t xml:space="preserve"/>
        </is>
      </c>
      <c s="8" t="inlineStr" r="J1987">
        <is>
          <t xml:space="preserve"> Cook</t>
        </is>
      </c>
    </row>
    <row r="1988" ht="20.25" customHeight="0">
      <c s="5" t="inlineStr" r="A1988">
        <is>
          <t xml:space="preserve">28100105</t>
        </is>
      </c>
      <c s="5" t="inlineStr" r="B1988">
        <is>
          <t xml:space="preserve">STONE RIPRAP, CLASS A3</t>
        </is>
      </c>
      <c s="5" t="inlineStr" r="C1988">
        <is>
          <t xml:space="preserve">SQ YD  </t>
        </is>
      </c>
      <c s="6" r="D1988">
        <v>3.000</v>
      </c>
      <c s="7" r="E1988">
        <v>1</v>
      </c>
      <c s="8" t="inlineStr" r="F1988">
        <is>
          <t xml:space="preserve">62T94</t>
        </is>
      </c>
      <c s="8" t="inlineStr" r="G1988">
        <is>
          <t xml:space="preserve">010</t>
        </is>
      </c>
      <c s="9" r="H1988">
        <v>85.0000</v>
      </c>
      <c s="8" t="inlineStr" r="I1988">
        <is>
          <t xml:space="preserve"/>
        </is>
      </c>
      <c s="8" t="inlineStr" r="J1988">
        <is>
          <t xml:space="preserve"> Cook</t>
        </is>
      </c>
    </row>
    <row r="1989" ht="20.25" customHeight="0">
      <c s="5" t="inlineStr" r="A1989">
        <is>
          <t xml:space="preserve">28100105</t>
        </is>
      </c>
      <c s="5" t="inlineStr" r="B1989">
        <is>
          <t xml:space="preserve">STONE RIPRAP, CLASS A3</t>
        </is>
      </c>
      <c s="5" t="inlineStr" r="C1989">
        <is>
          <t xml:space="preserve">SQ YD  </t>
        </is>
      </c>
      <c s="6" r="D1989">
        <v>3.000</v>
      </c>
      <c s="7" r="E1989">
        <v>1</v>
      </c>
      <c s="8" t="inlineStr" r="F1989">
        <is>
          <t xml:space="preserve">62T94</t>
        </is>
      </c>
      <c s="8" t="inlineStr" r="G1989">
        <is>
          <t xml:space="preserve">010</t>
        </is>
      </c>
      <c s="9" r="H1989">
        <v>130.0000</v>
      </c>
      <c s="8" t="inlineStr" r="I1989">
        <is>
          <t xml:space="preserve"/>
        </is>
      </c>
      <c s="8" t="inlineStr" r="J1989">
        <is>
          <t xml:space="preserve"> Cook</t>
        </is>
      </c>
    </row>
    <row r="1990" ht="20.25" customHeight="0">
      <c s="5" t="inlineStr" r="A1990">
        <is>
          <t xml:space="preserve">28100105</t>
        </is>
      </c>
      <c s="5" t="inlineStr" r="B1990">
        <is>
          <t xml:space="preserve">STONE RIPRAP, CLASS A3</t>
        </is>
      </c>
      <c s="5" t="inlineStr" r="C1990">
        <is>
          <t xml:space="preserve">SQ YD  </t>
        </is>
      </c>
      <c s="6" r="D1990">
        <v>3.000</v>
      </c>
      <c s="7" r="E1990">
        <v>1</v>
      </c>
      <c s="8" t="inlineStr" r="F1990">
        <is>
          <t xml:space="preserve">62T94</t>
        </is>
      </c>
      <c s="8" t="inlineStr" r="G1990">
        <is>
          <t xml:space="preserve">010</t>
        </is>
      </c>
      <c s="9" r="H1990">
        <v>200.0000</v>
      </c>
      <c s="8" t="inlineStr" r="I1990">
        <is>
          <t xml:space="preserve"/>
        </is>
      </c>
      <c s="8" t="inlineStr" r="J1990">
        <is>
          <t xml:space="preserve"> Cook</t>
        </is>
      </c>
    </row>
    <row r="1991" ht="20.25" customHeight="0">
      <c s="5" t="inlineStr" r="A1991">
        <is>
          <t xml:space="preserve">28100105</t>
        </is>
      </c>
      <c s="5" t="inlineStr" r="B1991">
        <is>
          <t xml:space="preserve">STONE RIPRAP, CLASS A3</t>
        </is>
      </c>
      <c s="5" t="inlineStr" r="C1991">
        <is>
          <t xml:space="preserve">SQ YD  </t>
        </is>
      </c>
      <c s="6" r="D1991">
        <v>3.000</v>
      </c>
      <c s="7" r="E1991">
        <v>1</v>
      </c>
      <c s="8" t="inlineStr" r="F1991">
        <is>
          <t xml:space="preserve">62T94</t>
        </is>
      </c>
      <c s="8" t="inlineStr" r="G1991">
        <is>
          <t xml:space="preserve">010</t>
        </is>
      </c>
      <c s="9" r="H1991">
        <v>231.7000</v>
      </c>
      <c s="8" t="inlineStr" r="I1991">
        <is>
          <t xml:space="preserve"/>
        </is>
      </c>
      <c s="8" t="inlineStr" r="J1991">
        <is>
          <t xml:space="preserve"> Cook</t>
        </is>
      </c>
    </row>
    <row r="1992" ht="20.25" customHeight="0">
      <c s="5" t="inlineStr" r="A1992">
        <is>
          <t xml:space="preserve">28100105</t>
        </is>
      </c>
      <c s="5" t="inlineStr" r="B1992">
        <is>
          <t xml:space="preserve">STONE RIPRAP, CLASS A3</t>
        </is>
      </c>
      <c s="5" t="inlineStr" r="C1992">
        <is>
          <t xml:space="preserve">SQ YD  </t>
        </is>
      </c>
      <c s="6" r="D1992">
        <v>3.000</v>
      </c>
      <c s="7" r="E1992">
        <v>1</v>
      </c>
      <c s="8" t="inlineStr" r="F1992">
        <is>
          <t xml:space="preserve">62T94</t>
        </is>
      </c>
      <c s="8" t="inlineStr" r="G1992">
        <is>
          <t xml:space="preserve">010</t>
        </is>
      </c>
      <c s="9" r="H1992">
        <v>280.0000</v>
      </c>
      <c s="8" t="inlineStr" r="I1992">
        <is>
          <t xml:space="preserve"/>
        </is>
      </c>
      <c s="8" t="inlineStr" r="J1992">
        <is>
          <t xml:space="preserve"> Cook</t>
        </is>
      </c>
    </row>
    <row r="1993" ht="20.25" customHeight="0">
      <c s="5" t="inlineStr" r="A1993">
        <is>
          <t xml:space="preserve">28100105</t>
        </is>
      </c>
      <c s="5" t="inlineStr" r="B1993">
        <is>
          <t xml:space="preserve">STONE RIPRAP, CLASS A3</t>
        </is>
      </c>
      <c s="5" t="inlineStr" r="C1993">
        <is>
          <t xml:space="preserve">SQ YD  </t>
        </is>
      </c>
      <c s="6" r="D1993">
        <v>3.000</v>
      </c>
      <c s="7" r="E1993">
        <v>1</v>
      </c>
      <c s="8" t="inlineStr" r="F1993">
        <is>
          <t xml:space="preserve">62T94</t>
        </is>
      </c>
      <c s="8" t="inlineStr" r="G1993">
        <is>
          <t xml:space="preserve">010</t>
        </is>
      </c>
      <c s="9" r="H1993">
        <v>500.0000</v>
      </c>
      <c s="8" t="inlineStr" r="I1993">
        <is>
          <t xml:space="preserve"/>
        </is>
      </c>
      <c s="8" t="inlineStr" r="J1993">
        <is>
          <t xml:space="preserve"> Cook</t>
        </is>
      </c>
    </row>
    <row r="1994" ht="20.25" customHeight="0">
      <c s="5" t="inlineStr" r="A1994">
        <is>
          <t xml:space="preserve">28100105</t>
        </is>
      </c>
      <c s="5" t="inlineStr" r="B1994">
        <is>
          <t xml:space="preserve">STONE RIPRAP, CLASS A3</t>
        </is>
      </c>
      <c s="5" t="inlineStr" r="C1994">
        <is>
          <t xml:space="preserve">SQ YD  </t>
        </is>
      </c>
      <c s="6" r="D1994">
        <v>3.000</v>
      </c>
      <c s="7" r="E1994">
        <v>1</v>
      </c>
      <c s="8" t="inlineStr" r="F1994">
        <is>
          <t xml:space="preserve">62T94</t>
        </is>
      </c>
      <c s="8" t="inlineStr" r="G1994">
        <is>
          <t xml:space="preserve">010</t>
        </is>
      </c>
      <c s="9" r="H1994">
        <v>734.0000</v>
      </c>
      <c s="8" t="inlineStr" r="I1994">
        <is>
          <t xml:space="preserve"/>
        </is>
      </c>
      <c s="8" t="inlineStr" r="J1994">
        <is>
          <t xml:space="preserve"> Cook</t>
        </is>
      </c>
    </row>
    <row r="1995" ht="20.25" customHeight="0">
      <c s="5" t="inlineStr" r="A1995">
        <is>
          <t xml:space="preserve">28100105</t>
        </is>
      </c>
      <c s="5" t="inlineStr" r="B1995">
        <is>
          <t xml:space="preserve">STONE RIPRAP, CLASS A3</t>
        </is>
      </c>
      <c s="5" t="inlineStr" r="C1995">
        <is>
          <t xml:space="preserve">SQ YD  </t>
        </is>
      </c>
      <c s="6" r="D1995">
        <v>3.000</v>
      </c>
      <c s="7" r="E1995">
        <v>3</v>
      </c>
      <c s="8" t="inlineStr" r="F1995">
        <is>
          <t xml:space="preserve">66E54</t>
        </is>
      </c>
      <c s="8" t="inlineStr" r="G1995">
        <is>
          <t xml:space="preserve">083</t>
        </is>
      </c>
      <c s="9" r="H1995">
        <v>280.0000</v>
      </c>
      <c s="8" t="inlineStr" r="I1995">
        <is>
          <t xml:space="preserve">Y</t>
        </is>
      </c>
      <c s="8" t="inlineStr" r="J1995">
        <is>
          <t xml:space="preserve"> Livingston</t>
        </is>
      </c>
    </row>
    <row r="1996" ht="20.25" customHeight="0">
      <c s="5" t="inlineStr" r="A1996">
        <is>
          <t xml:space="preserve">28100105</t>
        </is>
      </c>
      <c s="5" t="inlineStr" r="B1996">
        <is>
          <t xml:space="preserve">STONE RIPRAP, CLASS A3</t>
        </is>
      </c>
      <c s="5" t="inlineStr" r="C1996">
        <is>
          <t xml:space="preserve">SQ YD  </t>
        </is>
      </c>
      <c s="6" r="D1996">
        <v>82.000</v>
      </c>
      <c s="7" r="E1996">
        <v>8</v>
      </c>
      <c s="8" t="inlineStr" r="F1996">
        <is>
          <t xml:space="preserve">97841</t>
        </is>
      </c>
      <c s="8" t="inlineStr" r="G1996">
        <is>
          <t xml:space="preserve">092</t>
        </is>
      </c>
      <c s="9" r="H1996">
        <v>27.2500</v>
      </c>
      <c s="8" t="inlineStr" r="I1996">
        <is>
          <t xml:space="preserve">Y</t>
        </is>
      </c>
      <c s="8" t="inlineStr" r="J1996">
        <is>
          <t xml:space="preserve"> Madison</t>
        </is>
      </c>
    </row>
    <row r="1997" ht="20.25" customHeight="0">
      <c s="5" t="inlineStr" r="A1997">
        <is>
          <t xml:space="preserve">28100105</t>
        </is>
      </c>
      <c s="5" t="inlineStr" r="B1997">
        <is>
          <t xml:space="preserve">STONE RIPRAP, CLASS A3</t>
        </is>
      </c>
      <c s="5" t="inlineStr" r="C1997">
        <is>
          <t xml:space="preserve">SQ YD  </t>
        </is>
      </c>
      <c s="6" r="D1997">
        <v>82.000</v>
      </c>
      <c s="7" r="E1997">
        <v>8</v>
      </c>
      <c s="8" t="inlineStr" r="F1997">
        <is>
          <t xml:space="preserve">97841</t>
        </is>
      </c>
      <c s="8" t="inlineStr" r="G1997">
        <is>
          <t xml:space="preserve">092</t>
        </is>
      </c>
      <c s="9" r="H1997">
        <v>42.0000</v>
      </c>
      <c s="8" t="inlineStr" r="I1997">
        <is>
          <t xml:space="preserve"/>
        </is>
      </c>
      <c s="8" t="inlineStr" r="J1997">
        <is>
          <t xml:space="preserve"> Madison</t>
        </is>
      </c>
    </row>
    <row r="1998" ht="20.25" customHeight="0">
      <c s="5" t="inlineStr" r="A1998">
        <is>
          <t xml:space="preserve">28100107</t>
        </is>
      </c>
      <c s="5" t="inlineStr" r="B1998">
        <is>
          <t xml:space="preserve">STONE RIPRAP, CLASS A4</t>
        </is>
      </c>
      <c s="5" t="inlineStr" r="C1998">
        <is>
          <t xml:space="preserve">SQ YD  </t>
        </is>
      </c>
      <c s="6" r="D1998">
        <v>401.000</v>
      </c>
      <c s="7" r="E1998">
        <v>1</v>
      </c>
      <c s="8" t="inlineStr" r="F1998">
        <is>
          <t xml:space="preserve">61G80</t>
        </is>
      </c>
      <c s="8" t="inlineStr" r="G1998">
        <is>
          <t xml:space="preserve">093</t>
        </is>
      </c>
      <c s="9" r="H1998">
        <v>75.0000</v>
      </c>
      <c s="8" t="inlineStr" r="I1998">
        <is>
          <t xml:space="preserve">Y</t>
        </is>
      </c>
      <c s="8" t="inlineStr" r="J1998">
        <is>
          <t xml:space="preserve"> DuPage</t>
        </is>
      </c>
    </row>
    <row r="1999" ht="20.25" customHeight="0">
      <c s="5" t="inlineStr" r="A1999">
        <is>
          <t xml:space="preserve">28100107</t>
        </is>
      </c>
      <c s="5" t="inlineStr" r="B1999">
        <is>
          <t xml:space="preserve">STONE RIPRAP, CLASS A4</t>
        </is>
      </c>
      <c s="5" t="inlineStr" r="C1999">
        <is>
          <t xml:space="preserve">SQ YD  </t>
        </is>
      </c>
      <c s="6" r="D1999">
        <v>401.000</v>
      </c>
      <c s="7" r="E1999">
        <v>1</v>
      </c>
      <c s="8" t="inlineStr" r="F1999">
        <is>
          <t xml:space="preserve">61G80</t>
        </is>
      </c>
      <c s="8" t="inlineStr" r="G1999">
        <is>
          <t xml:space="preserve">093</t>
        </is>
      </c>
      <c s="9" r="H1999">
        <v>85.0000</v>
      </c>
      <c s="8" t="inlineStr" r="I1999">
        <is>
          <t xml:space="preserve"/>
        </is>
      </c>
      <c s="8" t="inlineStr" r="J1999">
        <is>
          <t xml:space="preserve"> DuPage</t>
        </is>
      </c>
    </row>
    <row r="2000" ht="20.25" customHeight="0">
      <c s="5" t="inlineStr" r="A2000">
        <is>
          <t xml:space="preserve">28100107</t>
        </is>
      </c>
      <c s="5" t="inlineStr" r="B2000">
        <is>
          <t xml:space="preserve">STONE RIPRAP, CLASS A4</t>
        </is>
      </c>
      <c s="5" t="inlineStr" r="C2000">
        <is>
          <t xml:space="preserve">SQ YD  </t>
        </is>
      </c>
      <c s="6" r="D2000">
        <v>401.000</v>
      </c>
      <c s="7" r="E2000">
        <v>1</v>
      </c>
      <c s="8" t="inlineStr" r="F2000">
        <is>
          <t xml:space="preserve">61G80</t>
        </is>
      </c>
      <c s="8" t="inlineStr" r="G2000">
        <is>
          <t xml:space="preserve">093</t>
        </is>
      </c>
      <c s="9" r="H2000">
        <v>87.0500</v>
      </c>
      <c s="8" t="inlineStr" r="I2000">
        <is>
          <t xml:space="preserve"/>
        </is>
      </c>
      <c s="8" t="inlineStr" r="J2000">
        <is>
          <t xml:space="preserve"> DuPage</t>
        </is>
      </c>
    </row>
    <row r="2001" ht="20.25" customHeight="0">
      <c s="5" t="inlineStr" r="A2001">
        <is>
          <t xml:space="preserve">28100107</t>
        </is>
      </c>
      <c s="5" t="inlineStr" r="B2001">
        <is>
          <t xml:space="preserve">STONE RIPRAP, CLASS A4</t>
        </is>
      </c>
      <c s="5" t="inlineStr" r="C2001">
        <is>
          <t xml:space="preserve">SQ YD  </t>
        </is>
      </c>
      <c s="6" r="D2001">
        <v>401.000</v>
      </c>
      <c s="7" r="E2001">
        <v>1</v>
      </c>
      <c s="8" t="inlineStr" r="F2001">
        <is>
          <t xml:space="preserve">61G80</t>
        </is>
      </c>
      <c s="8" t="inlineStr" r="G2001">
        <is>
          <t xml:space="preserve">093</t>
        </is>
      </c>
      <c s="9" r="H2001">
        <v>132.0000</v>
      </c>
      <c s="8" t="inlineStr" r="I2001">
        <is>
          <t xml:space="preserve"/>
        </is>
      </c>
      <c s="8" t="inlineStr" r="J2001">
        <is>
          <t xml:space="preserve"> DuPage</t>
        </is>
      </c>
    </row>
    <row r="2002" ht="20.25" customHeight="0">
      <c s="5" t="inlineStr" r="A2002">
        <is>
          <t xml:space="preserve">28100107</t>
        </is>
      </c>
      <c s="5" t="inlineStr" r="B2002">
        <is>
          <t xml:space="preserve">STONE RIPRAP, CLASS A4</t>
        </is>
      </c>
      <c s="5" t="inlineStr" r="C2002">
        <is>
          <t xml:space="preserve">SQ YD  </t>
        </is>
      </c>
      <c s="6" r="D2002">
        <v>401.000</v>
      </c>
      <c s="7" r="E2002">
        <v>1</v>
      </c>
      <c s="8" t="inlineStr" r="F2002">
        <is>
          <t xml:space="preserve">61G80</t>
        </is>
      </c>
      <c s="8" t="inlineStr" r="G2002">
        <is>
          <t xml:space="preserve">093</t>
        </is>
      </c>
      <c s="9" r="H2002">
        <v>185.0000</v>
      </c>
      <c s="8" t="inlineStr" r="I2002">
        <is>
          <t xml:space="preserve"/>
        </is>
      </c>
      <c s="8" t="inlineStr" r="J2002">
        <is>
          <t xml:space="preserve"> DuPage</t>
        </is>
      </c>
    </row>
    <row r="2003" ht="20.25" customHeight="0">
      <c s="5" t="inlineStr" r="A2003">
        <is>
          <t xml:space="preserve">28100107</t>
        </is>
      </c>
      <c s="5" t="inlineStr" r="B2003">
        <is>
          <t xml:space="preserve">STONE RIPRAP, CLASS A4</t>
        </is>
      </c>
      <c s="5" t="inlineStr" r="C2003">
        <is>
          <t xml:space="preserve">SQ YD  </t>
        </is>
      </c>
      <c s="6" r="D2003">
        <v>401.000</v>
      </c>
      <c s="7" r="E2003">
        <v>1</v>
      </c>
      <c s="8" t="inlineStr" r="F2003">
        <is>
          <t xml:space="preserve">61G80</t>
        </is>
      </c>
      <c s="8" t="inlineStr" r="G2003">
        <is>
          <t xml:space="preserve">093</t>
        </is>
      </c>
      <c s="9" r="H2003">
        <v>200.0000</v>
      </c>
      <c s="8" t="inlineStr" r="I2003">
        <is>
          <t xml:space="preserve"/>
        </is>
      </c>
      <c s="8" t="inlineStr" r="J2003">
        <is>
          <t xml:space="preserve"> DuPage</t>
        </is>
      </c>
    </row>
    <row r="2004" ht="20.25" customHeight="0">
      <c s="5" t="inlineStr" r="A2004">
        <is>
          <t xml:space="preserve">28100107</t>
        </is>
      </c>
      <c s="5" t="inlineStr" r="B2004">
        <is>
          <t xml:space="preserve">STONE RIPRAP, CLASS A4</t>
        </is>
      </c>
      <c s="5" t="inlineStr" r="C2004">
        <is>
          <t xml:space="preserve">SQ YD  </t>
        </is>
      </c>
      <c s="6" r="D2004">
        <v>401.000</v>
      </c>
      <c s="7" r="E2004">
        <v>1</v>
      </c>
      <c s="8" t="inlineStr" r="F2004">
        <is>
          <t xml:space="preserve">61G80</t>
        </is>
      </c>
      <c s="8" t="inlineStr" r="G2004">
        <is>
          <t xml:space="preserve">093</t>
        </is>
      </c>
      <c s="9" r="H2004">
        <v>225.0000</v>
      </c>
      <c s="8" t="inlineStr" r="I2004">
        <is>
          <t xml:space="preserve"/>
        </is>
      </c>
      <c s="8" t="inlineStr" r="J2004">
        <is>
          <t xml:space="preserve"> DuPage</t>
        </is>
      </c>
    </row>
    <row r="2005" ht="20.25" customHeight="0">
      <c s="5" t="inlineStr" r="A2005">
        <is>
          <t xml:space="preserve">28100107</t>
        </is>
      </c>
      <c s="5" t="inlineStr" r="B2005">
        <is>
          <t xml:space="preserve">STONE RIPRAP, CLASS A4</t>
        </is>
      </c>
      <c s="5" t="inlineStr" r="C2005">
        <is>
          <t xml:space="preserve">SQ YD  </t>
        </is>
      </c>
      <c s="6" r="D2005">
        <v>57.000</v>
      </c>
      <c s="7" r="E2005">
        <v>1</v>
      </c>
      <c s="8" t="inlineStr" r="F2005">
        <is>
          <t xml:space="preserve">62R25</t>
        </is>
      </c>
      <c s="8" t="inlineStr" r="G2005">
        <is>
          <t xml:space="preserve">003</t>
        </is>
      </c>
      <c s="9" r="H2005">
        <v>74.5300</v>
      </c>
      <c s="8" t="inlineStr" r="I2005">
        <is>
          <t xml:space="preserve">Y</t>
        </is>
      </c>
      <c s="8" t="inlineStr" r="J2005">
        <is>
          <t xml:space="preserve"> Will</t>
        </is>
      </c>
    </row>
    <row r="2006" ht="20.25" customHeight="0">
      <c s="5" t="inlineStr" r="A2006">
        <is>
          <t xml:space="preserve">28100107</t>
        </is>
      </c>
      <c s="5" t="inlineStr" r="B2006">
        <is>
          <t xml:space="preserve">STONE RIPRAP, CLASS A4</t>
        </is>
      </c>
      <c s="5" t="inlineStr" r="C2006">
        <is>
          <t xml:space="preserve">SQ YD  </t>
        </is>
      </c>
      <c s="6" r="D2006">
        <v>57.000</v>
      </c>
      <c s="7" r="E2006">
        <v>1</v>
      </c>
      <c s="8" t="inlineStr" r="F2006">
        <is>
          <t xml:space="preserve">62R25</t>
        </is>
      </c>
      <c s="8" t="inlineStr" r="G2006">
        <is>
          <t xml:space="preserve">003</t>
        </is>
      </c>
      <c s="9" r="H2006">
        <v>56.7200</v>
      </c>
      <c s="8" t="inlineStr" r="I2006">
        <is>
          <t xml:space="preserve"/>
        </is>
      </c>
      <c s="8" t="inlineStr" r="J2006">
        <is>
          <t xml:space="preserve"> Will</t>
        </is>
      </c>
    </row>
    <row r="2007" ht="20.25" customHeight="0">
      <c s="5" t="inlineStr" r="A2007">
        <is>
          <t xml:space="preserve">28100107</t>
        </is>
      </c>
      <c s="5" t="inlineStr" r="B2007">
        <is>
          <t xml:space="preserve">STONE RIPRAP, CLASS A4</t>
        </is>
      </c>
      <c s="5" t="inlineStr" r="C2007">
        <is>
          <t xml:space="preserve">SQ YD  </t>
        </is>
      </c>
      <c s="6" r="D2007">
        <v>57.000</v>
      </c>
      <c s="7" r="E2007">
        <v>1</v>
      </c>
      <c s="8" t="inlineStr" r="F2007">
        <is>
          <t xml:space="preserve">62R25</t>
        </is>
      </c>
      <c s="8" t="inlineStr" r="G2007">
        <is>
          <t xml:space="preserve">003</t>
        </is>
      </c>
      <c s="9" r="H2007">
        <v>85.0000</v>
      </c>
      <c s="8" t="inlineStr" r="I2007">
        <is>
          <t xml:space="preserve"/>
        </is>
      </c>
      <c s="8" t="inlineStr" r="J2007">
        <is>
          <t xml:space="preserve"> Will</t>
        </is>
      </c>
    </row>
    <row r="2008" ht="20.25" customHeight="0">
      <c s="5" t="inlineStr" r="A2008">
        <is>
          <t xml:space="preserve">28100107</t>
        </is>
      </c>
      <c s="5" t="inlineStr" r="B2008">
        <is>
          <t xml:space="preserve">STONE RIPRAP, CLASS A4</t>
        </is>
      </c>
      <c s="5" t="inlineStr" r="C2008">
        <is>
          <t xml:space="preserve">SQ YD  </t>
        </is>
      </c>
      <c s="6" r="D2008">
        <v>276.000</v>
      </c>
      <c s="7" r="E2008">
        <v>1</v>
      </c>
      <c s="8" t="inlineStr" r="F2008">
        <is>
          <t xml:space="preserve">62R26</t>
        </is>
      </c>
      <c s="8" t="inlineStr" r="G2008">
        <is>
          <t xml:space="preserve">004</t>
        </is>
      </c>
      <c s="9" r="H2008">
        <v>70.0000</v>
      </c>
      <c s="8" t="inlineStr" r="I2008">
        <is>
          <t xml:space="preserve">Y</t>
        </is>
      </c>
      <c s="8" t="inlineStr" r="J2008">
        <is>
          <t xml:space="preserve"> Will</t>
        </is>
      </c>
    </row>
    <row r="2009" ht="20.25" customHeight="0">
      <c s="5" t="inlineStr" r="A2009">
        <is>
          <t xml:space="preserve">28100107</t>
        </is>
      </c>
      <c s="5" t="inlineStr" r="B2009">
        <is>
          <t xml:space="preserve">STONE RIPRAP, CLASS A4</t>
        </is>
      </c>
      <c s="5" t="inlineStr" r="C2009">
        <is>
          <t xml:space="preserve">SQ YD  </t>
        </is>
      </c>
      <c s="6" r="D2009">
        <v>276.000</v>
      </c>
      <c s="7" r="E2009">
        <v>1</v>
      </c>
      <c s="8" t="inlineStr" r="F2009">
        <is>
          <t xml:space="preserve">62R26</t>
        </is>
      </c>
      <c s="8" t="inlineStr" r="G2009">
        <is>
          <t xml:space="preserve">004</t>
        </is>
      </c>
      <c s="9" r="H2009">
        <v>59.0500</v>
      </c>
      <c s="8" t="inlineStr" r="I2009">
        <is>
          <t xml:space="preserve"/>
        </is>
      </c>
      <c s="8" t="inlineStr" r="J2009">
        <is>
          <t xml:space="preserve"> Will</t>
        </is>
      </c>
    </row>
    <row r="2010" ht="20.25" customHeight="0">
      <c s="5" t="inlineStr" r="A2010">
        <is>
          <t xml:space="preserve">28100107</t>
        </is>
      </c>
      <c s="5" t="inlineStr" r="B2010">
        <is>
          <t xml:space="preserve">STONE RIPRAP, CLASS A4</t>
        </is>
      </c>
      <c s="5" t="inlineStr" r="C2010">
        <is>
          <t xml:space="preserve">SQ YD  </t>
        </is>
      </c>
      <c s="6" r="D2010">
        <v>276.000</v>
      </c>
      <c s="7" r="E2010">
        <v>1</v>
      </c>
      <c s="8" t="inlineStr" r="F2010">
        <is>
          <t xml:space="preserve">62R26</t>
        </is>
      </c>
      <c s="8" t="inlineStr" r="G2010">
        <is>
          <t xml:space="preserve">004</t>
        </is>
      </c>
      <c s="9" r="H2010">
        <v>70.9200</v>
      </c>
      <c s="8" t="inlineStr" r="I2010">
        <is>
          <t xml:space="preserve"/>
        </is>
      </c>
      <c s="8" t="inlineStr" r="J2010">
        <is>
          <t xml:space="preserve"> Will</t>
        </is>
      </c>
    </row>
    <row r="2011" ht="20.25" customHeight="0">
      <c s="5" t="inlineStr" r="A2011">
        <is>
          <t xml:space="preserve">28100107</t>
        </is>
      </c>
      <c s="5" t="inlineStr" r="B2011">
        <is>
          <t xml:space="preserve">STONE RIPRAP, CLASS A4</t>
        </is>
      </c>
      <c s="5" t="inlineStr" r="C2011">
        <is>
          <t xml:space="preserve">SQ YD  </t>
        </is>
      </c>
      <c s="6" r="D2011">
        <v>276.000</v>
      </c>
      <c s="7" r="E2011">
        <v>1</v>
      </c>
      <c s="8" t="inlineStr" r="F2011">
        <is>
          <t xml:space="preserve">62R26</t>
        </is>
      </c>
      <c s="8" t="inlineStr" r="G2011">
        <is>
          <t xml:space="preserve">004</t>
        </is>
      </c>
      <c s="9" r="H2011">
        <v>308.0000</v>
      </c>
      <c s="8" t="inlineStr" r="I2011">
        <is>
          <t xml:space="preserve"/>
        </is>
      </c>
      <c s="8" t="inlineStr" r="J2011">
        <is>
          <t xml:space="preserve"> Will</t>
        </is>
      </c>
    </row>
    <row r="2012" ht="20.25" customHeight="0">
      <c s="5" t="inlineStr" r="A2012">
        <is>
          <t xml:space="preserve">28100107</t>
        </is>
      </c>
      <c s="5" t="inlineStr" r="B2012">
        <is>
          <t xml:space="preserve">STONE RIPRAP, CLASS A4</t>
        </is>
      </c>
      <c s="5" t="inlineStr" r="C2012">
        <is>
          <t xml:space="preserve">SQ YD  </t>
        </is>
      </c>
      <c s="6" r="D2012">
        <v>234.000</v>
      </c>
      <c s="7" r="E2012">
        <v>1</v>
      </c>
      <c s="8" t="inlineStr" r="F2012">
        <is>
          <t xml:space="preserve">62T94</t>
        </is>
      </c>
      <c s="8" t="inlineStr" r="G2012">
        <is>
          <t xml:space="preserve">010</t>
        </is>
      </c>
      <c s="9" r="H2012">
        <v>100.0000</v>
      </c>
      <c s="8" t="inlineStr" r="I2012">
        <is>
          <t xml:space="preserve">Y</t>
        </is>
      </c>
      <c s="8" t="inlineStr" r="J2012">
        <is>
          <t xml:space="preserve"> Cook</t>
        </is>
      </c>
    </row>
    <row r="2013" ht="20.25" customHeight="0">
      <c s="5" t="inlineStr" r="A2013">
        <is>
          <t xml:space="preserve">28100107</t>
        </is>
      </c>
      <c s="5" t="inlineStr" r="B2013">
        <is>
          <t xml:space="preserve">STONE RIPRAP, CLASS A4</t>
        </is>
      </c>
      <c s="5" t="inlineStr" r="C2013">
        <is>
          <t xml:space="preserve">SQ YD  </t>
        </is>
      </c>
      <c s="6" r="D2013">
        <v>234.000</v>
      </c>
      <c s="7" r="E2013">
        <v>1</v>
      </c>
      <c s="8" t="inlineStr" r="F2013">
        <is>
          <t xml:space="preserve">62T94</t>
        </is>
      </c>
      <c s="8" t="inlineStr" r="G2013">
        <is>
          <t xml:space="preserve">010</t>
        </is>
      </c>
      <c s="9" r="H2013">
        <v>81.0000</v>
      </c>
      <c s="8" t="inlineStr" r="I2013">
        <is>
          <t xml:space="preserve"/>
        </is>
      </c>
      <c s="8" t="inlineStr" r="J2013">
        <is>
          <t xml:space="preserve"> Cook</t>
        </is>
      </c>
    </row>
    <row r="2014" ht="20.25" customHeight="0">
      <c s="5" t="inlineStr" r="A2014">
        <is>
          <t xml:space="preserve">28100107</t>
        </is>
      </c>
      <c s="5" t="inlineStr" r="B2014">
        <is>
          <t xml:space="preserve">STONE RIPRAP, CLASS A4</t>
        </is>
      </c>
      <c s="5" t="inlineStr" r="C2014">
        <is>
          <t xml:space="preserve">SQ YD  </t>
        </is>
      </c>
      <c s="6" r="D2014">
        <v>234.000</v>
      </c>
      <c s="7" r="E2014">
        <v>1</v>
      </c>
      <c s="8" t="inlineStr" r="F2014">
        <is>
          <t xml:space="preserve">62T94</t>
        </is>
      </c>
      <c s="8" t="inlineStr" r="G2014">
        <is>
          <t xml:space="preserve">010</t>
        </is>
      </c>
      <c s="9" r="H2014">
        <v>95.0000</v>
      </c>
      <c s="8" t="inlineStr" r="I2014">
        <is>
          <t xml:space="preserve"/>
        </is>
      </c>
      <c s="8" t="inlineStr" r="J2014">
        <is>
          <t xml:space="preserve"> Cook</t>
        </is>
      </c>
    </row>
    <row r="2015" ht="20.25" customHeight="0">
      <c s="5" t="inlineStr" r="A2015">
        <is>
          <t xml:space="preserve">28100107</t>
        </is>
      </c>
      <c s="5" t="inlineStr" r="B2015">
        <is>
          <t xml:space="preserve">STONE RIPRAP, CLASS A4</t>
        </is>
      </c>
      <c s="5" t="inlineStr" r="C2015">
        <is>
          <t xml:space="preserve">SQ YD  </t>
        </is>
      </c>
      <c s="6" r="D2015">
        <v>234.000</v>
      </c>
      <c s="7" r="E2015">
        <v>1</v>
      </c>
      <c s="8" t="inlineStr" r="F2015">
        <is>
          <t xml:space="preserve">62T94</t>
        </is>
      </c>
      <c s="8" t="inlineStr" r="G2015">
        <is>
          <t xml:space="preserve">010</t>
        </is>
      </c>
      <c s="9" r="H2015">
        <v>98.5000</v>
      </c>
      <c s="8" t="inlineStr" r="I2015">
        <is>
          <t xml:space="preserve"/>
        </is>
      </c>
      <c s="8" t="inlineStr" r="J2015">
        <is>
          <t xml:space="preserve"> Cook</t>
        </is>
      </c>
    </row>
    <row r="2016" ht="20.25" customHeight="0">
      <c s="5" t="inlineStr" r="A2016">
        <is>
          <t xml:space="preserve">28100107</t>
        </is>
      </c>
      <c s="5" t="inlineStr" r="B2016">
        <is>
          <t xml:space="preserve">STONE RIPRAP, CLASS A4</t>
        </is>
      </c>
      <c s="5" t="inlineStr" r="C2016">
        <is>
          <t xml:space="preserve">SQ YD  </t>
        </is>
      </c>
      <c s="6" r="D2016">
        <v>234.000</v>
      </c>
      <c s="7" r="E2016">
        <v>1</v>
      </c>
      <c s="8" t="inlineStr" r="F2016">
        <is>
          <t xml:space="preserve">62T94</t>
        </is>
      </c>
      <c s="8" t="inlineStr" r="G2016">
        <is>
          <t xml:space="preserve">010</t>
        </is>
      </c>
      <c s="9" r="H2016">
        <v>165.0000</v>
      </c>
      <c s="8" t="inlineStr" r="I2016">
        <is>
          <t xml:space="preserve"/>
        </is>
      </c>
      <c s="8" t="inlineStr" r="J2016">
        <is>
          <t xml:space="preserve"> Cook</t>
        </is>
      </c>
    </row>
    <row r="2017" ht="20.25" customHeight="0">
      <c s="5" t="inlineStr" r="A2017">
        <is>
          <t xml:space="preserve">28100107</t>
        </is>
      </c>
      <c s="5" t="inlineStr" r="B2017">
        <is>
          <t xml:space="preserve">STONE RIPRAP, CLASS A4</t>
        </is>
      </c>
      <c s="5" t="inlineStr" r="C2017">
        <is>
          <t xml:space="preserve">SQ YD  </t>
        </is>
      </c>
      <c s="6" r="D2017">
        <v>234.000</v>
      </c>
      <c s="7" r="E2017">
        <v>1</v>
      </c>
      <c s="8" t="inlineStr" r="F2017">
        <is>
          <t xml:space="preserve">62T94</t>
        </is>
      </c>
      <c s="8" t="inlineStr" r="G2017">
        <is>
          <t xml:space="preserve">010</t>
        </is>
      </c>
      <c s="9" r="H2017">
        <v>200.0000</v>
      </c>
      <c s="8" t="inlineStr" r="I2017">
        <is>
          <t xml:space="preserve"/>
        </is>
      </c>
      <c s="8" t="inlineStr" r="J2017">
        <is>
          <t xml:space="preserve"> Cook</t>
        </is>
      </c>
    </row>
    <row r="2018" ht="20.25" customHeight="0">
      <c s="5" t="inlineStr" r="A2018">
        <is>
          <t xml:space="preserve">28100107</t>
        </is>
      </c>
      <c s="5" t="inlineStr" r="B2018">
        <is>
          <t xml:space="preserve">STONE RIPRAP, CLASS A4</t>
        </is>
      </c>
      <c s="5" t="inlineStr" r="C2018">
        <is>
          <t xml:space="preserve">SQ YD  </t>
        </is>
      </c>
      <c s="6" r="D2018">
        <v>234.000</v>
      </c>
      <c s="7" r="E2018">
        <v>1</v>
      </c>
      <c s="8" t="inlineStr" r="F2018">
        <is>
          <t xml:space="preserve">62T94</t>
        </is>
      </c>
      <c s="8" t="inlineStr" r="G2018">
        <is>
          <t xml:space="preserve">010</t>
        </is>
      </c>
      <c s="9" r="H2018">
        <v>220.0000</v>
      </c>
      <c s="8" t="inlineStr" r="I2018">
        <is>
          <t xml:space="preserve"/>
        </is>
      </c>
      <c s="8" t="inlineStr" r="J2018">
        <is>
          <t xml:space="preserve"> Cook</t>
        </is>
      </c>
    </row>
    <row r="2019" ht="20.25" customHeight="0">
      <c s="5" t="inlineStr" r="A2019">
        <is>
          <t xml:space="preserve">28100107</t>
        </is>
      </c>
      <c s="5" t="inlineStr" r="B2019">
        <is>
          <t xml:space="preserve">STONE RIPRAP, CLASS A4</t>
        </is>
      </c>
      <c s="5" t="inlineStr" r="C2019">
        <is>
          <t xml:space="preserve">SQ YD  </t>
        </is>
      </c>
      <c s="6" r="D2019">
        <v>234.000</v>
      </c>
      <c s="7" r="E2019">
        <v>1</v>
      </c>
      <c s="8" t="inlineStr" r="F2019">
        <is>
          <t xml:space="preserve">62T94</t>
        </is>
      </c>
      <c s="8" t="inlineStr" r="G2019">
        <is>
          <t xml:space="preserve">010</t>
        </is>
      </c>
      <c s="9" r="H2019">
        <v>226.5900</v>
      </c>
      <c s="8" t="inlineStr" r="I2019">
        <is>
          <t xml:space="preserve"/>
        </is>
      </c>
      <c s="8" t="inlineStr" r="J2019">
        <is>
          <t xml:space="preserve"> Cook</t>
        </is>
      </c>
    </row>
    <row r="2020" ht="20.25" customHeight="0">
      <c s="5" t="inlineStr" r="A2020">
        <is>
          <t xml:space="preserve">28100107</t>
        </is>
      </c>
      <c s="5" t="inlineStr" r="B2020">
        <is>
          <t xml:space="preserve">STONE RIPRAP, CLASS A4</t>
        </is>
      </c>
      <c s="5" t="inlineStr" r="C2020">
        <is>
          <t xml:space="preserve">SQ YD  </t>
        </is>
      </c>
      <c s="6" r="D2020">
        <v>234.000</v>
      </c>
      <c s="7" r="E2020">
        <v>1</v>
      </c>
      <c s="8" t="inlineStr" r="F2020">
        <is>
          <t xml:space="preserve">62T94</t>
        </is>
      </c>
      <c s="8" t="inlineStr" r="G2020">
        <is>
          <t xml:space="preserve">010</t>
        </is>
      </c>
      <c s="9" r="H2020">
        <v>280.0000</v>
      </c>
      <c s="8" t="inlineStr" r="I2020">
        <is>
          <t xml:space="preserve"/>
        </is>
      </c>
      <c s="8" t="inlineStr" r="J2020">
        <is>
          <t xml:space="preserve"> Cook</t>
        </is>
      </c>
    </row>
    <row r="2021" ht="20.25" customHeight="0">
      <c s="5" t="inlineStr" r="A2021">
        <is>
          <t xml:space="preserve">28100107</t>
        </is>
      </c>
      <c s="5" t="inlineStr" r="B2021">
        <is>
          <t xml:space="preserve">STONE RIPRAP, CLASS A4</t>
        </is>
      </c>
      <c s="5" t="inlineStr" r="C2021">
        <is>
          <t xml:space="preserve">SQ YD  </t>
        </is>
      </c>
      <c s="6" r="D2021">
        <v>4.000</v>
      </c>
      <c s="7" r="E2021">
        <v>3</v>
      </c>
      <c s="8" t="inlineStr" r="F2021">
        <is>
          <t xml:space="preserve">66E54</t>
        </is>
      </c>
      <c s="8" t="inlineStr" r="G2021">
        <is>
          <t xml:space="preserve">083</t>
        </is>
      </c>
      <c s="9" r="H2021">
        <v>300.0000</v>
      </c>
      <c s="8" t="inlineStr" r="I2021">
        <is>
          <t xml:space="preserve">Y</t>
        </is>
      </c>
      <c s="8" t="inlineStr" r="J2021">
        <is>
          <t xml:space="preserve"> Livingston</t>
        </is>
      </c>
    </row>
    <row r="2022" ht="20.25" customHeight="0">
      <c s="5" t="inlineStr" r="A2022">
        <is>
          <t xml:space="preserve">28100107</t>
        </is>
      </c>
      <c s="5" t="inlineStr" r="B2022">
        <is>
          <t xml:space="preserve">STONE RIPRAP, CLASS A4</t>
        </is>
      </c>
      <c s="5" t="inlineStr" r="C2022">
        <is>
          <t xml:space="preserve">SQ YD  </t>
        </is>
      </c>
      <c s="6" r="D2022">
        <v>48.000</v>
      </c>
      <c s="7" r="E2022">
        <v>7</v>
      </c>
      <c s="8" t="inlineStr" r="F2022">
        <is>
          <t xml:space="preserve">95911</t>
        </is>
      </c>
      <c s="8" t="inlineStr" r="G2022">
        <is>
          <t xml:space="preserve">074</t>
        </is>
      </c>
      <c s="9" r="H2022">
        <v>118.0000</v>
      </c>
      <c s="8" t="inlineStr" r="I2022">
        <is>
          <t xml:space="preserve">Y</t>
        </is>
      </c>
      <c s="8" t="inlineStr" r="J2022">
        <is>
          <t xml:space="preserve"> Fayette</t>
        </is>
      </c>
    </row>
    <row r="2023" ht="20.25" customHeight="0">
      <c s="5" t="inlineStr" r="A2023">
        <is>
          <t xml:space="preserve">28100107</t>
        </is>
      </c>
      <c s="5" t="inlineStr" r="B2023">
        <is>
          <t xml:space="preserve">STONE RIPRAP, CLASS A4</t>
        </is>
      </c>
      <c s="5" t="inlineStr" r="C2023">
        <is>
          <t xml:space="preserve">SQ YD  </t>
        </is>
      </c>
      <c s="6" r="D2023">
        <v>48.000</v>
      </c>
      <c s="7" r="E2023">
        <v>7</v>
      </c>
      <c s="8" t="inlineStr" r="F2023">
        <is>
          <t xml:space="preserve">95911</t>
        </is>
      </c>
      <c s="8" t="inlineStr" r="G2023">
        <is>
          <t xml:space="preserve">074</t>
        </is>
      </c>
      <c s="9" r="H2023">
        <v>90.0000</v>
      </c>
      <c s="8" t="inlineStr" r="I2023">
        <is>
          <t xml:space="preserve"/>
        </is>
      </c>
      <c s="8" t="inlineStr" r="J2023">
        <is>
          <t xml:space="preserve"> Fayette</t>
        </is>
      </c>
    </row>
    <row r="2024" ht="20.25" customHeight="0">
      <c s="5" t="inlineStr" r="A2024">
        <is>
          <t xml:space="preserve">28100107</t>
        </is>
      </c>
      <c s="5" t="inlineStr" r="B2024">
        <is>
          <t xml:space="preserve">STONE RIPRAP, CLASS A4</t>
        </is>
      </c>
      <c s="5" t="inlineStr" r="C2024">
        <is>
          <t xml:space="preserve">SQ YD  </t>
        </is>
      </c>
      <c s="6" r="D2024">
        <v>48.000</v>
      </c>
      <c s="7" r="E2024">
        <v>7</v>
      </c>
      <c s="8" t="inlineStr" r="F2024">
        <is>
          <t xml:space="preserve">95911</t>
        </is>
      </c>
      <c s="8" t="inlineStr" r="G2024">
        <is>
          <t xml:space="preserve">074</t>
        </is>
      </c>
      <c s="9" r="H2024">
        <v>96.0000</v>
      </c>
      <c s="8" t="inlineStr" r="I2024">
        <is>
          <t xml:space="preserve"/>
        </is>
      </c>
      <c s="8" t="inlineStr" r="J2024">
        <is>
          <t xml:space="preserve"> Fayette</t>
        </is>
      </c>
    </row>
    <row r="2025" ht="20.25" customHeight="0">
      <c s="5" t="inlineStr" r="A2025">
        <is>
          <t xml:space="preserve">28100107</t>
        </is>
      </c>
      <c s="5" t="inlineStr" r="B2025">
        <is>
          <t xml:space="preserve">STONE RIPRAP, CLASS A4</t>
        </is>
      </c>
      <c s="5" t="inlineStr" r="C2025">
        <is>
          <t xml:space="preserve">SQ YD  </t>
        </is>
      </c>
      <c s="6" r="D2025">
        <v>48.000</v>
      </c>
      <c s="7" r="E2025">
        <v>7</v>
      </c>
      <c s="8" t="inlineStr" r="F2025">
        <is>
          <t xml:space="preserve">95911</t>
        </is>
      </c>
      <c s="8" t="inlineStr" r="G2025">
        <is>
          <t xml:space="preserve">074</t>
        </is>
      </c>
      <c s="9" r="H2025">
        <v>100.4000</v>
      </c>
      <c s="8" t="inlineStr" r="I2025">
        <is>
          <t xml:space="preserve"/>
        </is>
      </c>
      <c s="8" t="inlineStr" r="J2025">
        <is>
          <t xml:space="preserve"> Fayette</t>
        </is>
      </c>
    </row>
    <row r="2026" ht="20.25" customHeight="0">
      <c s="5" t="inlineStr" r="A2026">
        <is>
          <t xml:space="preserve">28100107</t>
        </is>
      </c>
      <c s="5" t="inlineStr" r="B2026">
        <is>
          <t xml:space="preserve">STONE RIPRAP, CLASS A4</t>
        </is>
      </c>
      <c s="5" t="inlineStr" r="C2026">
        <is>
          <t xml:space="preserve">SQ YD  </t>
        </is>
      </c>
      <c s="6" r="D2026">
        <v>48.000</v>
      </c>
      <c s="7" r="E2026">
        <v>7</v>
      </c>
      <c s="8" t="inlineStr" r="F2026">
        <is>
          <t xml:space="preserve">95911</t>
        </is>
      </c>
      <c s="8" t="inlineStr" r="G2026">
        <is>
          <t xml:space="preserve">074</t>
        </is>
      </c>
      <c s="9" r="H2026">
        <v>100.4200</v>
      </c>
      <c s="8" t="inlineStr" r="I2026">
        <is>
          <t xml:space="preserve"/>
        </is>
      </c>
      <c s="8" t="inlineStr" r="J2026">
        <is>
          <t xml:space="preserve"> Fayette</t>
        </is>
      </c>
    </row>
    <row r="2027" ht="20.25" customHeight="0">
      <c s="5" t="inlineStr" r="A2027">
        <is>
          <t xml:space="preserve">28100109</t>
        </is>
      </c>
      <c s="5" t="inlineStr" r="B2027">
        <is>
          <t xml:space="preserve">STONE RIPRAP, CLASS A5</t>
        </is>
      </c>
      <c s="5" t="inlineStr" r="C2027">
        <is>
          <t xml:space="preserve">SQ YD  </t>
        </is>
      </c>
      <c s="6" r="D2027">
        <v>15.000</v>
      </c>
      <c s="7" r="E2027">
        <v>1</v>
      </c>
      <c s="8" t="inlineStr" r="F2027">
        <is>
          <t xml:space="preserve">61K63</t>
        </is>
      </c>
      <c s="8" t="inlineStr" r="G2027">
        <is>
          <t xml:space="preserve">088</t>
        </is>
      </c>
      <c s="9" r="H2027">
        <v>250.0000</v>
      </c>
      <c s="8" t="inlineStr" r="I2027">
        <is>
          <t xml:space="preserve">Y</t>
        </is>
      </c>
      <c s="8" t="inlineStr" r="J2027">
        <is>
          <t xml:space="preserve"> Cook</t>
        </is>
      </c>
    </row>
    <row r="2028" ht="20.25" customHeight="0">
      <c s="5" t="inlineStr" r="A2028">
        <is>
          <t xml:space="preserve">28100109</t>
        </is>
      </c>
      <c s="5" t="inlineStr" r="B2028">
        <is>
          <t xml:space="preserve">STONE RIPRAP, CLASS A5</t>
        </is>
      </c>
      <c s="5" t="inlineStr" r="C2028">
        <is>
          <t xml:space="preserve">SQ YD  </t>
        </is>
      </c>
      <c s="6" r="D2028">
        <v>15.000</v>
      </c>
      <c s="7" r="E2028">
        <v>1</v>
      </c>
      <c s="8" t="inlineStr" r="F2028">
        <is>
          <t xml:space="preserve">61K63</t>
        </is>
      </c>
      <c s="8" t="inlineStr" r="G2028">
        <is>
          <t xml:space="preserve">088</t>
        </is>
      </c>
      <c s="9" r="H2028">
        <v>36.0000</v>
      </c>
      <c s="8" t="inlineStr" r="I2028">
        <is>
          <t xml:space="preserve"/>
        </is>
      </c>
      <c s="8" t="inlineStr" r="J2028">
        <is>
          <t xml:space="preserve"> Cook</t>
        </is>
      </c>
    </row>
    <row r="2029" ht="20.25" customHeight="0">
      <c s="5" t="inlineStr" r="A2029">
        <is>
          <t xml:space="preserve">28100109</t>
        </is>
      </c>
      <c s="5" t="inlineStr" r="B2029">
        <is>
          <t xml:space="preserve">STONE RIPRAP, CLASS A5</t>
        </is>
      </c>
      <c s="5" t="inlineStr" r="C2029">
        <is>
          <t xml:space="preserve">SQ YD  </t>
        </is>
      </c>
      <c s="6" r="D2029">
        <v>15.000</v>
      </c>
      <c s="7" r="E2029">
        <v>1</v>
      </c>
      <c s="8" t="inlineStr" r="F2029">
        <is>
          <t xml:space="preserve">61K63</t>
        </is>
      </c>
      <c s="8" t="inlineStr" r="G2029">
        <is>
          <t xml:space="preserve">088</t>
        </is>
      </c>
      <c s="9" r="H2029">
        <v>109.0000</v>
      </c>
      <c s="8" t="inlineStr" r="I2029">
        <is>
          <t xml:space="preserve"/>
        </is>
      </c>
      <c s="8" t="inlineStr" r="J2029">
        <is>
          <t xml:space="preserve"> Cook</t>
        </is>
      </c>
    </row>
    <row r="2030" ht="20.25" customHeight="0">
      <c s="5" t="inlineStr" r="A2030">
        <is>
          <t xml:space="preserve">28100109</t>
        </is>
      </c>
      <c s="5" t="inlineStr" r="B2030">
        <is>
          <t xml:space="preserve">STONE RIPRAP, CLASS A5</t>
        </is>
      </c>
      <c s="5" t="inlineStr" r="C2030">
        <is>
          <t xml:space="preserve">SQ YD  </t>
        </is>
      </c>
      <c s="6" r="D2030">
        <v>15.000</v>
      </c>
      <c s="7" r="E2030">
        <v>1</v>
      </c>
      <c s="8" t="inlineStr" r="F2030">
        <is>
          <t xml:space="preserve">61K63</t>
        </is>
      </c>
      <c s="8" t="inlineStr" r="G2030">
        <is>
          <t xml:space="preserve">088</t>
        </is>
      </c>
      <c s="9" r="H2030">
        <v>116.4700</v>
      </c>
      <c s="8" t="inlineStr" r="I2030">
        <is>
          <t xml:space="preserve"/>
        </is>
      </c>
      <c s="8" t="inlineStr" r="J2030">
        <is>
          <t xml:space="preserve"> Cook</t>
        </is>
      </c>
    </row>
    <row r="2031" ht="20.25" customHeight="0">
      <c s="5" t="inlineStr" r="A2031">
        <is>
          <t xml:space="preserve">28100109</t>
        </is>
      </c>
      <c s="5" t="inlineStr" r="B2031">
        <is>
          <t xml:space="preserve">STONE RIPRAP, CLASS A5</t>
        </is>
      </c>
      <c s="5" t="inlineStr" r="C2031">
        <is>
          <t xml:space="preserve">SQ YD  </t>
        </is>
      </c>
      <c s="6" r="D2031">
        <v>15.000</v>
      </c>
      <c s="7" r="E2031">
        <v>1</v>
      </c>
      <c s="8" t="inlineStr" r="F2031">
        <is>
          <t xml:space="preserve">61K63</t>
        </is>
      </c>
      <c s="8" t="inlineStr" r="G2031">
        <is>
          <t xml:space="preserve">088</t>
        </is>
      </c>
      <c s="9" r="H2031">
        <v>119.0000</v>
      </c>
      <c s="8" t="inlineStr" r="I2031">
        <is>
          <t xml:space="preserve"/>
        </is>
      </c>
      <c s="8" t="inlineStr" r="J2031">
        <is>
          <t xml:space="preserve"> Cook</t>
        </is>
      </c>
    </row>
    <row r="2032" ht="20.25" customHeight="0">
      <c s="5" t="inlineStr" r="A2032">
        <is>
          <t xml:space="preserve">28100109</t>
        </is>
      </c>
      <c s="5" t="inlineStr" r="B2032">
        <is>
          <t xml:space="preserve">STONE RIPRAP, CLASS A5</t>
        </is>
      </c>
      <c s="5" t="inlineStr" r="C2032">
        <is>
          <t xml:space="preserve">SQ YD  </t>
        </is>
      </c>
      <c s="6" r="D2032">
        <v>15.000</v>
      </c>
      <c s="7" r="E2032">
        <v>1</v>
      </c>
      <c s="8" t="inlineStr" r="F2032">
        <is>
          <t xml:space="preserve">61K63</t>
        </is>
      </c>
      <c s="8" t="inlineStr" r="G2032">
        <is>
          <t xml:space="preserve">088</t>
        </is>
      </c>
      <c s="9" r="H2032">
        <v>353.9600</v>
      </c>
      <c s="8" t="inlineStr" r="I2032">
        <is>
          <t xml:space="preserve"/>
        </is>
      </c>
      <c s="8" t="inlineStr" r="J2032">
        <is>
          <t xml:space="preserve"> Cook</t>
        </is>
      </c>
    </row>
    <row r="2033" ht="20.25" customHeight="0">
      <c s="5" t="inlineStr" r="A2033">
        <is>
          <t xml:space="preserve">28100109</t>
        </is>
      </c>
      <c s="5" t="inlineStr" r="B2033">
        <is>
          <t xml:space="preserve">STONE RIPRAP, CLASS A5</t>
        </is>
      </c>
      <c s="5" t="inlineStr" r="C2033">
        <is>
          <t xml:space="preserve">SQ YD  </t>
        </is>
      </c>
      <c s="6" r="D2033">
        <v>159.000</v>
      </c>
      <c s="7" r="E2033">
        <v>7</v>
      </c>
      <c s="8" t="inlineStr" r="F2033">
        <is>
          <t xml:space="preserve">74858</t>
        </is>
      </c>
      <c s="8" t="inlineStr" r="G2033">
        <is>
          <t xml:space="preserve">039</t>
        </is>
      </c>
      <c s="9" r="H2033">
        <v>113.0000</v>
      </c>
      <c s="8" t="inlineStr" r="I2033">
        <is>
          <t xml:space="preserve">Y</t>
        </is>
      </c>
      <c s="8" t="inlineStr" r="J2033">
        <is>
          <t xml:space="preserve"> Lawrence</t>
        </is>
      </c>
    </row>
    <row r="2034" ht="20.25" customHeight="0">
      <c s="5" t="inlineStr" r="A2034">
        <is>
          <t xml:space="preserve">28100109</t>
        </is>
      </c>
      <c s="5" t="inlineStr" r="B2034">
        <is>
          <t xml:space="preserve">STONE RIPRAP, CLASS A5</t>
        </is>
      </c>
      <c s="5" t="inlineStr" r="C2034">
        <is>
          <t xml:space="preserve">SQ YD  </t>
        </is>
      </c>
      <c s="6" r="D2034">
        <v>159.000</v>
      </c>
      <c s="7" r="E2034">
        <v>7</v>
      </c>
      <c s="8" t="inlineStr" r="F2034">
        <is>
          <t xml:space="preserve">74858</t>
        </is>
      </c>
      <c s="8" t="inlineStr" r="G2034">
        <is>
          <t xml:space="preserve">039</t>
        </is>
      </c>
      <c s="9" r="H2034">
        <v>111.9900</v>
      </c>
      <c s="8" t="inlineStr" r="I2034">
        <is>
          <t xml:space="preserve"/>
        </is>
      </c>
      <c s="8" t="inlineStr" r="J2034">
        <is>
          <t xml:space="preserve"> Lawrence</t>
        </is>
      </c>
    </row>
    <row r="2035" ht="20.25" customHeight="0">
      <c s="5" t="inlineStr" r="A2035">
        <is>
          <t xml:space="preserve">28100109</t>
        </is>
      </c>
      <c s="5" t="inlineStr" r="B2035">
        <is>
          <t xml:space="preserve">STONE RIPRAP, CLASS A5</t>
        </is>
      </c>
      <c s="5" t="inlineStr" r="C2035">
        <is>
          <t xml:space="preserve">SQ YD  </t>
        </is>
      </c>
      <c s="6" r="D2035">
        <v>159.000</v>
      </c>
      <c s="7" r="E2035">
        <v>7</v>
      </c>
      <c s="8" t="inlineStr" r="F2035">
        <is>
          <t xml:space="preserve">74858</t>
        </is>
      </c>
      <c s="8" t="inlineStr" r="G2035">
        <is>
          <t xml:space="preserve">039</t>
        </is>
      </c>
      <c s="9" r="H2035">
        <v>150.0000</v>
      </c>
      <c s="8" t="inlineStr" r="I2035">
        <is>
          <t xml:space="preserve"/>
        </is>
      </c>
      <c s="8" t="inlineStr" r="J2035">
        <is>
          <t xml:space="preserve"> Lawrence</t>
        </is>
      </c>
    </row>
    <row r="2036" ht="20.25" customHeight="0">
      <c s="5" t="inlineStr" r="A2036">
        <is>
          <t xml:space="preserve">28100109</t>
        </is>
      </c>
      <c s="5" t="inlineStr" r="B2036">
        <is>
          <t xml:space="preserve">STONE RIPRAP, CLASS A5</t>
        </is>
      </c>
      <c s="5" t="inlineStr" r="C2036">
        <is>
          <t xml:space="preserve">SQ YD  </t>
        </is>
      </c>
      <c s="6" r="D2036">
        <v>1007.000</v>
      </c>
      <c s="7" r="E2036">
        <v>2</v>
      </c>
      <c s="8" t="inlineStr" r="F2036">
        <is>
          <t xml:space="preserve">85762</t>
        </is>
      </c>
      <c s="8" t="inlineStr" r="G2036">
        <is>
          <t xml:space="preserve">091</t>
        </is>
      </c>
      <c s="9" r="H2036">
        <v>69.0000</v>
      </c>
      <c s="8" t="inlineStr" r="I2036">
        <is>
          <t xml:space="preserve">Y</t>
        </is>
      </c>
      <c s="8" t="inlineStr" r="J2036">
        <is>
          <t xml:space="preserve"> Lee</t>
        </is>
      </c>
    </row>
    <row r="2037" ht="20.25" customHeight="0">
      <c s="5" t="inlineStr" r="A2037">
        <is>
          <t xml:space="preserve">28100109</t>
        </is>
      </c>
      <c s="5" t="inlineStr" r="B2037">
        <is>
          <t xml:space="preserve">STONE RIPRAP, CLASS A5</t>
        </is>
      </c>
      <c s="5" t="inlineStr" r="C2037">
        <is>
          <t xml:space="preserve">SQ YD  </t>
        </is>
      </c>
      <c s="6" r="D2037">
        <v>1007.000</v>
      </c>
      <c s="7" r="E2037">
        <v>2</v>
      </c>
      <c s="8" t="inlineStr" r="F2037">
        <is>
          <t xml:space="preserve">85762</t>
        </is>
      </c>
      <c s="8" t="inlineStr" r="G2037">
        <is>
          <t xml:space="preserve">091</t>
        </is>
      </c>
      <c s="9" r="H2037">
        <v>74.1000</v>
      </c>
      <c s="8" t="inlineStr" r="I2037">
        <is>
          <t xml:space="preserve"/>
        </is>
      </c>
      <c s="8" t="inlineStr" r="J2037">
        <is>
          <t xml:space="preserve"> Lee</t>
        </is>
      </c>
    </row>
    <row r="2038" ht="20.25" customHeight="0">
      <c s="5" t="inlineStr" r="A2038">
        <is>
          <t xml:space="preserve">28100111</t>
        </is>
      </c>
      <c s="5" t="inlineStr" r="B2038">
        <is>
          <t xml:space="preserve">STONE RIPRAP, CLASS A6</t>
        </is>
      </c>
      <c s="5" t="inlineStr" r="C2038">
        <is>
          <t xml:space="preserve">SQ YD  </t>
        </is>
      </c>
      <c s="6" r="D2038">
        <v>52.000</v>
      </c>
      <c s="7" r="E2038">
        <v>1</v>
      </c>
      <c s="8" t="inlineStr" r="F2038">
        <is>
          <t xml:space="preserve">61K63</t>
        </is>
      </c>
      <c s="8" t="inlineStr" r="G2038">
        <is>
          <t xml:space="preserve">088</t>
        </is>
      </c>
      <c s="9" r="H2038">
        <v>250.0000</v>
      </c>
      <c s="8" t="inlineStr" r="I2038">
        <is>
          <t xml:space="preserve">Y</t>
        </is>
      </c>
      <c s="8" t="inlineStr" r="J2038">
        <is>
          <t xml:space="preserve"> Cook</t>
        </is>
      </c>
    </row>
    <row r="2039" ht="20.25" customHeight="0">
      <c s="5" t="inlineStr" r="A2039">
        <is>
          <t xml:space="preserve">28100111</t>
        </is>
      </c>
      <c s="5" t="inlineStr" r="B2039">
        <is>
          <t xml:space="preserve">STONE RIPRAP, CLASS A6</t>
        </is>
      </c>
      <c s="5" t="inlineStr" r="C2039">
        <is>
          <t xml:space="preserve">SQ YD  </t>
        </is>
      </c>
      <c s="6" r="D2039">
        <v>52.000</v>
      </c>
      <c s="7" r="E2039">
        <v>1</v>
      </c>
      <c s="8" t="inlineStr" r="F2039">
        <is>
          <t xml:space="preserve">61K63</t>
        </is>
      </c>
      <c s="8" t="inlineStr" r="G2039">
        <is>
          <t xml:space="preserve">088</t>
        </is>
      </c>
      <c s="9" r="H2039">
        <v>38.0000</v>
      </c>
      <c s="8" t="inlineStr" r="I2039">
        <is>
          <t xml:space="preserve"/>
        </is>
      </c>
      <c s="8" t="inlineStr" r="J2039">
        <is>
          <t xml:space="preserve"> Cook</t>
        </is>
      </c>
    </row>
    <row r="2040" ht="20.25" customHeight="0">
      <c s="5" t="inlineStr" r="A2040">
        <is>
          <t xml:space="preserve">28100111</t>
        </is>
      </c>
      <c s="5" t="inlineStr" r="B2040">
        <is>
          <t xml:space="preserve">STONE RIPRAP, CLASS A6</t>
        </is>
      </c>
      <c s="5" t="inlineStr" r="C2040">
        <is>
          <t xml:space="preserve">SQ YD  </t>
        </is>
      </c>
      <c s="6" r="D2040">
        <v>52.000</v>
      </c>
      <c s="7" r="E2040">
        <v>1</v>
      </c>
      <c s="8" t="inlineStr" r="F2040">
        <is>
          <t xml:space="preserve">61K63</t>
        </is>
      </c>
      <c s="8" t="inlineStr" r="G2040">
        <is>
          <t xml:space="preserve">088</t>
        </is>
      </c>
      <c s="9" r="H2040">
        <v>76.0000</v>
      </c>
      <c s="8" t="inlineStr" r="I2040">
        <is>
          <t xml:space="preserve"/>
        </is>
      </c>
      <c s="8" t="inlineStr" r="J2040">
        <is>
          <t xml:space="preserve"> Cook</t>
        </is>
      </c>
    </row>
    <row r="2041" ht="20.25" customHeight="0">
      <c s="5" t="inlineStr" r="A2041">
        <is>
          <t xml:space="preserve">28100111</t>
        </is>
      </c>
      <c s="5" t="inlineStr" r="B2041">
        <is>
          <t xml:space="preserve">STONE RIPRAP, CLASS A6</t>
        </is>
      </c>
      <c s="5" t="inlineStr" r="C2041">
        <is>
          <t xml:space="preserve">SQ YD  </t>
        </is>
      </c>
      <c s="6" r="D2041">
        <v>52.000</v>
      </c>
      <c s="7" r="E2041">
        <v>1</v>
      </c>
      <c s="8" t="inlineStr" r="F2041">
        <is>
          <t xml:space="preserve">61K63</t>
        </is>
      </c>
      <c s="8" t="inlineStr" r="G2041">
        <is>
          <t xml:space="preserve">088</t>
        </is>
      </c>
      <c s="9" r="H2041">
        <v>131.4300</v>
      </c>
      <c s="8" t="inlineStr" r="I2041">
        <is>
          <t xml:space="preserve"/>
        </is>
      </c>
      <c s="8" t="inlineStr" r="J2041">
        <is>
          <t xml:space="preserve"> Cook</t>
        </is>
      </c>
    </row>
    <row r="2042" ht="20.25" customHeight="0">
      <c s="5" t="inlineStr" r="A2042">
        <is>
          <t xml:space="preserve">28100111</t>
        </is>
      </c>
      <c s="5" t="inlineStr" r="B2042">
        <is>
          <t xml:space="preserve">STONE RIPRAP, CLASS A6</t>
        </is>
      </c>
      <c s="5" t="inlineStr" r="C2042">
        <is>
          <t xml:space="preserve">SQ YD  </t>
        </is>
      </c>
      <c s="6" r="D2042">
        <v>52.000</v>
      </c>
      <c s="7" r="E2042">
        <v>1</v>
      </c>
      <c s="8" t="inlineStr" r="F2042">
        <is>
          <t xml:space="preserve">61K63</t>
        </is>
      </c>
      <c s="8" t="inlineStr" r="G2042">
        <is>
          <t xml:space="preserve">088</t>
        </is>
      </c>
      <c s="9" r="H2042">
        <v>134.0000</v>
      </c>
      <c s="8" t="inlineStr" r="I2042">
        <is>
          <t xml:space="preserve"/>
        </is>
      </c>
      <c s="8" t="inlineStr" r="J2042">
        <is>
          <t xml:space="preserve"> Cook</t>
        </is>
      </c>
    </row>
    <row r="2043" ht="20.25" customHeight="0">
      <c s="5" t="inlineStr" r="A2043">
        <is>
          <t xml:space="preserve">28100111</t>
        </is>
      </c>
      <c s="5" t="inlineStr" r="B2043">
        <is>
          <t xml:space="preserve">STONE RIPRAP, CLASS A6</t>
        </is>
      </c>
      <c s="5" t="inlineStr" r="C2043">
        <is>
          <t xml:space="preserve">SQ YD  </t>
        </is>
      </c>
      <c s="6" r="D2043">
        <v>52.000</v>
      </c>
      <c s="7" r="E2043">
        <v>1</v>
      </c>
      <c s="8" t="inlineStr" r="F2043">
        <is>
          <t xml:space="preserve">61K63</t>
        </is>
      </c>
      <c s="8" t="inlineStr" r="G2043">
        <is>
          <t xml:space="preserve">088</t>
        </is>
      </c>
      <c s="9" r="H2043">
        <v>236.0400</v>
      </c>
      <c s="8" t="inlineStr" r="I2043">
        <is>
          <t xml:space="preserve"/>
        </is>
      </c>
      <c s="8" t="inlineStr" r="J2043">
        <is>
          <t xml:space="preserve"> Cook</t>
        </is>
      </c>
    </row>
    <row r="2044" ht="20.25" customHeight="0">
      <c s="5" t="inlineStr" r="A2044">
        <is>
          <t xml:space="preserve">28100203</t>
        </is>
      </c>
      <c s="5" t="inlineStr" r="B2044">
        <is>
          <t xml:space="preserve">STONE RIPRAP, CLASS A2</t>
        </is>
      </c>
      <c s="5" t="inlineStr" r="C2044">
        <is>
          <t xml:space="preserve">TON    </t>
        </is>
      </c>
      <c s="6" r="D2044">
        <v>14.000</v>
      </c>
      <c s="7" r="E2044">
        <v>1</v>
      </c>
      <c s="8" t="inlineStr" r="F2044">
        <is>
          <t xml:space="preserve">61K72</t>
        </is>
      </c>
      <c s="8" t="inlineStr" r="G2044">
        <is>
          <t xml:space="preserve">090</t>
        </is>
      </c>
      <c s="9" r="H2044">
        <v>88.0000</v>
      </c>
      <c s="8" t="inlineStr" r="I2044">
        <is>
          <t xml:space="preserve">Y</t>
        </is>
      </c>
      <c s="8" t="inlineStr" r="J2044">
        <is>
          <t xml:space="preserve"> Cook</t>
        </is>
      </c>
    </row>
    <row r="2045" ht="20.25" customHeight="0">
      <c s="5" t="inlineStr" r="A2045">
        <is>
          <t xml:space="preserve">28100203</t>
        </is>
      </c>
      <c s="5" t="inlineStr" r="B2045">
        <is>
          <t xml:space="preserve">STONE RIPRAP, CLASS A2</t>
        </is>
      </c>
      <c s="5" t="inlineStr" r="C2045">
        <is>
          <t xml:space="preserve">TON    </t>
        </is>
      </c>
      <c s="6" r="D2045">
        <v>14.000</v>
      </c>
      <c s="7" r="E2045">
        <v>1</v>
      </c>
      <c s="8" t="inlineStr" r="F2045">
        <is>
          <t xml:space="preserve">61K72</t>
        </is>
      </c>
      <c s="8" t="inlineStr" r="G2045">
        <is>
          <t xml:space="preserve">090</t>
        </is>
      </c>
      <c s="9" r="H2045">
        <v>130.0000</v>
      </c>
      <c s="8" t="inlineStr" r="I2045">
        <is>
          <t xml:space="preserve"/>
        </is>
      </c>
      <c s="8" t="inlineStr" r="J2045">
        <is>
          <t xml:space="preserve"> Cook</t>
        </is>
      </c>
    </row>
    <row r="2046" ht="20.25" customHeight="0">
      <c s="5" t="inlineStr" r="A2046">
        <is>
          <t xml:space="preserve">28100203</t>
        </is>
      </c>
      <c s="5" t="inlineStr" r="B2046">
        <is>
          <t xml:space="preserve">STONE RIPRAP, CLASS A2</t>
        </is>
      </c>
      <c s="5" t="inlineStr" r="C2046">
        <is>
          <t xml:space="preserve">TON    </t>
        </is>
      </c>
      <c s="6" r="D2046">
        <v>14.000</v>
      </c>
      <c s="7" r="E2046">
        <v>1</v>
      </c>
      <c s="8" t="inlineStr" r="F2046">
        <is>
          <t xml:space="preserve">61K72</t>
        </is>
      </c>
      <c s="8" t="inlineStr" r="G2046">
        <is>
          <t xml:space="preserve">090</t>
        </is>
      </c>
      <c s="9" r="H2046">
        <v>152.1800</v>
      </c>
      <c s="8" t="inlineStr" r="I2046">
        <is>
          <t xml:space="preserve"/>
        </is>
      </c>
      <c s="8" t="inlineStr" r="J2046">
        <is>
          <t xml:space="preserve"> Cook</t>
        </is>
      </c>
    </row>
    <row r="2047" ht="20.25" customHeight="0">
      <c s="5" t="inlineStr" r="A2047">
        <is>
          <t xml:space="preserve">28100205</t>
        </is>
      </c>
      <c s="5" t="inlineStr" r="B2047">
        <is>
          <t xml:space="preserve">STONE RIPRAP, CLASS A3</t>
        </is>
      </c>
      <c s="5" t="inlineStr" r="C2047">
        <is>
          <t xml:space="preserve">TON    </t>
        </is>
      </c>
      <c s="6" r="D2047">
        <v>157.000</v>
      </c>
      <c s="7" r="E2047">
        <v>6</v>
      </c>
      <c s="8" t="inlineStr" r="F2047">
        <is>
          <t xml:space="preserve">72994</t>
        </is>
      </c>
      <c s="8" t="inlineStr" r="G2047">
        <is>
          <t xml:space="preserve">038</t>
        </is>
      </c>
      <c s="9" r="H2047">
        <v>100.0000</v>
      </c>
      <c s="8" t="inlineStr" r="I2047">
        <is>
          <t xml:space="preserve">Y</t>
        </is>
      </c>
      <c s="8" t="inlineStr" r="J2047">
        <is>
          <t xml:space="preserve"> Christian</t>
        </is>
      </c>
    </row>
    <row r="2048" ht="20.25" customHeight="0">
      <c s="5" t="inlineStr" r="A2048">
        <is>
          <t xml:space="preserve">28100205</t>
        </is>
      </c>
      <c s="5" t="inlineStr" r="B2048">
        <is>
          <t xml:space="preserve">STONE RIPRAP, CLASS A3</t>
        </is>
      </c>
      <c s="5" t="inlineStr" r="C2048">
        <is>
          <t xml:space="preserve">TON    </t>
        </is>
      </c>
      <c s="6" r="D2048">
        <v>157.000</v>
      </c>
      <c s="7" r="E2048">
        <v>6</v>
      </c>
      <c s="8" t="inlineStr" r="F2048">
        <is>
          <t xml:space="preserve">72994</t>
        </is>
      </c>
      <c s="8" t="inlineStr" r="G2048">
        <is>
          <t xml:space="preserve">038</t>
        </is>
      </c>
      <c s="9" r="H2048">
        <v>85.0000</v>
      </c>
      <c s="8" t="inlineStr" r="I2048">
        <is>
          <t xml:space="preserve"/>
        </is>
      </c>
      <c s="8" t="inlineStr" r="J2048">
        <is>
          <t xml:space="preserve"> Christian</t>
        </is>
      </c>
    </row>
    <row r="2049" ht="20.25" customHeight="0">
      <c s="5" t="inlineStr" r="A2049">
        <is>
          <t xml:space="preserve">28100205</t>
        </is>
      </c>
      <c s="5" t="inlineStr" r="B2049">
        <is>
          <t xml:space="preserve">STONE RIPRAP, CLASS A3</t>
        </is>
      </c>
      <c s="5" t="inlineStr" r="C2049">
        <is>
          <t xml:space="preserve">TON    </t>
        </is>
      </c>
      <c s="6" r="D2049">
        <v>157.000</v>
      </c>
      <c s="7" r="E2049">
        <v>6</v>
      </c>
      <c s="8" t="inlineStr" r="F2049">
        <is>
          <t xml:space="preserve">72994</t>
        </is>
      </c>
      <c s="8" t="inlineStr" r="G2049">
        <is>
          <t xml:space="preserve">038</t>
        </is>
      </c>
      <c s="9" r="H2049">
        <v>88.1300</v>
      </c>
      <c s="8" t="inlineStr" r="I2049">
        <is>
          <t xml:space="preserve"/>
        </is>
      </c>
      <c s="8" t="inlineStr" r="J2049">
        <is>
          <t xml:space="preserve"> Christian</t>
        </is>
      </c>
    </row>
    <row r="2050" ht="20.25" customHeight="0">
      <c s="5" t="inlineStr" r="A2050">
        <is>
          <t xml:space="preserve">28100205</t>
        </is>
      </c>
      <c s="5" t="inlineStr" r="B2050">
        <is>
          <t xml:space="preserve">STONE RIPRAP, CLASS A3</t>
        </is>
      </c>
      <c s="5" t="inlineStr" r="C2050">
        <is>
          <t xml:space="preserve">TON    </t>
        </is>
      </c>
      <c s="6" r="D2050">
        <v>157.000</v>
      </c>
      <c s="7" r="E2050">
        <v>6</v>
      </c>
      <c s="8" t="inlineStr" r="F2050">
        <is>
          <t xml:space="preserve">72994</t>
        </is>
      </c>
      <c s="8" t="inlineStr" r="G2050">
        <is>
          <t xml:space="preserve">038</t>
        </is>
      </c>
      <c s="9" r="H2050">
        <v>186.1900</v>
      </c>
      <c s="8" t="inlineStr" r="I2050">
        <is>
          <t xml:space="preserve"/>
        </is>
      </c>
      <c s="8" t="inlineStr" r="J2050">
        <is>
          <t xml:space="preserve"> Christian</t>
        </is>
      </c>
    </row>
    <row r="2051" ht="20.25" customHeight="0">
      <c s="5" t="inlineStr" r="A2051">
        <is>
          <t xml:space="preserve">28100207</t>
        </is>
      </c>
      <c s="5" t="inlineStr" r="B2051">
        <is>
          <t xml:space="preserve">STONE RIPRAP, CLASS A4</t>
        </is>
      </c>
      <c s="5" t="inlineStr" r="C2051">
        <is>
          <t xml:space="preserve">TON    </t>
        </is>
      </c>
      <c s="6" r="D2051">
        <v>90.000</v>
      </c>
      <c s="7" r="E2051">
        <v>6</v>
      </c>
      <c s="8" t="inlineStr" r="F2051">
        <is>
          <t xml:space="preserve">93822</t>
        </is>
      </c>
      <c s="8" t="inlineStr" r="G2051">
        <is>
          <t xml:space="preserve">073</t>
        </is>
      </c>
      <c s="9" r="H2051">
        <v>109.0000</v>
      </c>
      <c s="8" t="inlineStr" r="I2051">
        <is>
          <t xml:space="preserve">Y</t>
        </is>
      </c>
      <c s="8" t="inlineStr" r="J2051">
        <is>
          <t xml:space="preserve"> Hancock</t>
        </is>
      </c>
    </row>
    <row r="2052" ht="20.25" customHeight="0">
      <c s="5" t="inlineStr" r="A2052">
        <is>
          <t xml:space="preserve">28100207</t>
        </is>
      </c>
      <c s="5" t="inlineStr" r="B2052">
        <is>
          <t xml:space="preserve">STONE RIPRAP, CLASS A4</t>
        </is>
      </c>
      <c s="5" t="inlineStr" r="C2052">
        <is>
          <t xml:space="preserve">TON    </t>
        </is>
      </c>
      <c s="6" r="D2052">
        <v>90.000</v>
      </c>
      <c s="7" r="E2052">
        <v>6</v>
      </c>
      <c s="8" t="inlineStr" r="F2052">
        <is>
          <t xml:space="preserve">93822</t>
        </is>
      </c>
      <c s="8" t="inlineStr" r="G2052">
        <is>
          <t xml:space="preserve">073</t>
        </is>
      </c>
      <c s="9" r="H2052">
        <v>117.0000</v>
      </c>
      <c s="8" t="inlineStr" r="I2052">
        <is>
          <t xml:space="preserve"/>
        </is>
      </c>
      <c s="8" t="inlineStr" r="J2052">
        <is>
          <t xml:space="preserve"> Hancock</t>
        </is>
      </c>
    </row>
    <row r="2053" ht="20.25" customHeight="0">
      <c s="5" t="inlineStr" r="A2053">
        <is>
          <t xml:space="preserve">28100207</t>
        </is>
      </c>
      <c s="5" t="inlineStr" r="B2053">
        <is>
          <t xml:space="preserve">STONE RIPRAP, CLASS A4</t>
        </is>
      </c>
      <c s="5" t="inlineStr" r="C2053">
        <is>
          <t xml:space="preserve">TON    </t>
        </is>
      </c>
      <c s="6" r="D2053">
        <v>90.000</v>
      </c>
      <c s="7" r="E2053">
        <v>6</v>
      </c>
      <c s="8" t="inlineStr" r="F2053">
        <is>
          <t xml:space="preserve">93822</t>
        </is>
      </c>
      <c s="8" t="inlineStr" r="G2053">
        <is>
          <t xml:space="preserve">073</t>
        </is>
      </c>
      <c s="9" r="H2053">
        <v>130.0000</v>
      </c>
      <c s="8" t="inlineStr" r="I2053">
        <is>
          <t xml:space="preserve"/>
        </is>
      </c>
      <c s="8" t="inlineStr" r="J2053">
        <is>
          <t xml:space="preserve"> Hancock</t>
        </is>
      </c>
    </row>
    <row r="2054" ht="20.25" customHeight="0">
      <c s="5" t="inlineStr" r="A2054">
        <is>
          <t xml:space="preserve">28100207</t>
        </is>
      </c>
      <c s="5" t="inlineStr" r="B2054">
        <is>
          <t xml:space="preserve">STONE RIPRAP, CLASS A4</t>
        </is>
      </c>
      <c s="5" t="inlineStr" r="C2054">
        <is>
          <t xml:space="preserve">TON    </t>
        </is>
      </c>
      <c s="6" r="D2054">
        <v>90.000</v>
      </c>
      <c s="7" r="E2054">
        <v>6</v>
      </c>
      <c s="8" t="inlineStr" r="F2054">
        <is>
          <t xml:space="preserve">93822</t>
        </is>
      </c>
      <c s="8" t="inlineStr" r="G2054">
        <is>
          <t xml:space="preserve">073</t>
        </is>
      </c>
      <c s="9" r="H2054">
        <v>150.0000</v>
      </c>
      <c s="8" t="inlineStr" r="I2054">
        <is>
          <t xml:space="preserve"/>
        </is>
      </c>
      <c s="8" t="inlineStr" r="J2054">
        <is>
          <t xml:space="preserve"> Hancock</t>
        </is>
      </c>
    </row>
    <row r="2055" ht="20.25" customHeight="0">
      <c s="5" t="inlineStr" r="A2055">
        <is>
          <t xml:space="preserve">28100207</t>
        </is>
      </c>
      <c s="5" t="inlineStr" r="B2055">
        <is>
          <t xml:space="preserve">STONE RIPRAP, CLASS A4</t>
        </is>
      </c>
      <c s="5" t="inlineStr" r="C2055">
        <is>
          <t xml:space="preserve">TON    </t>
        </is>
      </c>
      <c s="6" r="D2055">
        <v>143.000</v>
      </c>
      <c s="7" r="E2055">
        <v>9</v>
      </c>
      <c s="8" t="inlineStr" r="F2055">
        <is>
          <t xml:space="preserve">99738</t>
        </is>
      </c>
      <c s="8" t="inlineStr" r="G2055">
        <is>
          <t xml:space="preserve">078</t>
        </is>
      </c>
      <c s="9" r="H2055">
        <v>50.0000</v>
      </c>
      <c s="8" t="inlineStr" r="I2055">
        <is>
          <t xml:space="preserve">Y</t>
        </is>
      </c>
      <c s="8" t="inlineStr" r="J2055">
        <is>
          <t xml:space="preserve"> Massac</t>
        </is>
      </c>
    </row>
    <row r="2056" ht="20.25" customHeight="0">
      <c s="5" t="inlineStr" r="A2056">
        <is>
          <t xml:space="preserve">28100207</t>
        </is>
      </c>
      <c s="5" t="inlineStr" r="B2056">
        <is>
          <t xml:space="preserve">STONE RIPRAP, CLASS A4</t>
        </is>
      </c>
      <c s="5" t="inlineStr" r="C2056">
        <is>
          <t xml:space="preserve">TON    </t>
        </is>
      </c>
      <c s="6" r="D2056">
        <v>143.000</v>
      </c>
      <c s="7" r="E2056">
        <v>9</v>
      </c>
      <c s="8" t="inlineStr" r="F2056">
        <is>
          <t xml:space="preserve">99738</t>
        </is>
      </c>
      <c s="8" t="inlineStr" r="G2056">
        <is>
          <t xml:space="preserve">078</t>
        </is>
      </c>
      <c s="9" r="H2056">
        <v>37.0000</v>
      </c>
      <c s="8" t="inlineStr" r="I2056">
        <is>
          <t xml:space="preserve"/>
        </is>
      </c>
      <c s="8" t="inlineStr" r="J2056">
        <is>
          <t xml:space="preserve"> Massac</t>
        </is>
      </c>
    </row>
    <row r="2057" ht="20.25" customHeight="0">
      <c s="5" t="inlineStr" r="A2057">
        <is>
          <t xml:space="preserve">28100207</t>
        </is>
      </c>
      <c s="5" t="inlineStr" r="B2057">
        <is>
          <t xml:space="preserve">STONE RIPRAP, CLASS A4</t>
        </is>
      </c>
      <c s="5" t="inlineStr" r="C2057">
        <is>
          <t xml:space="preserve">TON    </t>
        </is>
      </c>
      <c s="6" r="D2057">
        <v>143.000</v>
      </c>
      <c s="7" r="E2057">
        <v>9</v>
      </c>
      <c s="8" t="inlineStr" r="F2057">
        <is>
          <t xml:space="preserve">99738</t>
        </is>
      </c>
      <c s="8" t="inlineStr" r="G2057">
        <is>
          <t xml:space="preserve">078</t>
        </is>
      </c>
      <c s="9" r="H2057">
        <v>45.4100</v>
      </c>
      <c s="8" t="inlineStr" r="I2057">
        <is>
          <t xml:space="preserve"/>
        </is>
      </c>
      <c s="8" t="inlineStr" r="J2057">
        <is>
          <t xml:space="preserve"> Massac</t>
        </is>
      </c>
    </row>
    <row r="2058" ht="20.25" customHeight="0">
      <c s="5" t="inlineStr" r="A2058">
        <is>
          <t xml:space="preserve">28100207</t>
        </is>
      </c>
      <c s="5" t="inlineStr" r="B2058">
        <is>
          <t xml:space="preserve">STONE RIPRAP, CLASS A4</t>
        </is>
      </c>
      <c s="5" t="inlineStr" r="C2058">
        <is>
          <t xml:space="preserve">TON    </t>
        </is>
      </c>
      <c s="6" r="D2058">
        <v>143.000</v>
      </c>
      <c s="7" r="E2058">
        <v>9</v>
      </c>
      <c s="8" t="inlineStr" r="F2058">
        <is>
          <t xml:space="preserve">99738</t>
        </is>
      </c>
      <c s="8" t="inlineStr" r="G2058">
        <is>
          <t xml:space="preserve">078</t>
        </is>
      </c>
      <c s="9" r="H2058">
        <v>57.0000</v>
      </c>
      <c s="8" t="inlineStr" r="I2058">
        <is>
          <t xml:space="preserve"/>
        </is>
      </c>
      <c s="8" t="inlineStr" r="J2058">
        <is>
          <t xml:space="preserve"> Massac</t>
        </is>
      </c>
    </row>
    <row r="2059" ht="20.25" customHeight="0">
      <c s="5" t="inlineStr" r="A2059">
        <is>
          <t xml:space="preserve">28100225</t>
        </is>
      </c>
      <c s="5" t="inlineStr" r="B2059">
        <is>
          <t xml:space="preserve">STONE RIPRAP, CLASS B3</t>
        </is>
      </c>
      <c s="5" t="inlineStr" r="C2059">
        <is>
          <t xml:space="preserve">TON    </t>
        </is>
      </c>
      <c s="6" r="D2059">
        <v>92.000</v>
      </c>
      <c s="7" r="E2059">
        <v>4</v>
      </c>
      <c s="8" t="inlineStr" r="F2059">
        <is>
          <t xml:space="preserve">68C94</t>
        </is>
      </c>
      <c s="8" t="inlineStr" r="G2059">
        <is>
          <t xml:space="preserve">030</t>
        </is>
      </c>
      <c s="9" r="H2059">
        <v>133.7900</v>
      </c>
      <c s="8" t="inlineStr" r="I2059">
        <is>
          <t xml:space="preserve">Y</t>
        </is>
      </c>
      <c s="8" t="inlineStr" r="J2059">
        <is>
          <t xml:space="preserve"> Tazewell</t>
        </is>
      </c>
    </row>
    <row r="2060" ht="20.25" customHeight="0">
      <c s="5" t="inlineStr" r="A2060">
        <is>
          <t xml:space="preserve">28100707</t>
        </is>
      </c>
      <c s="5" t="inlineStr" r="B2060">
        <is>
          <t xml:space="preserve">STONE DUMPED RIPRAP, CLASS A4</t>
        </is>
      </c>
      <c s="5" t="inlineStr" r="C2060">
        <is>
          <t xml:space="preserve">SQ YD  </t>
        </is>
      </c>
      <c s="6" r="D2060">
        <v>1997.000</v>
      </c>
      <c s="7" r="E2060">
        <v>8</v>
      </c>
      <c s="8" t="inlineStr" r="F2060">
        <is>
          <t xml:space="preserve">97708</t>
        </is>
      </c>
      <c s="8" t="inlineStr" r="G2060">
        <is>
          <t xml:space="preserve">075</t>
        </is>
      </c>
      <c s="9" r="H2060">
        <v>60.5000</v>
      </c>
      <c s="8" t="inlineStr" r="I2060">
        <is>
          <t xml:space="preserve">Y</t>
        </is>
      </c>
      <c s="8" t="inlineStr" r="J2060">
        <is>
          <t xml:space="preserve"> Madison</t>
        </is>
      </c>
    </row>
    <row r="2061" ht="20.25" customHeight="0">
      <c s="5" t="inlineStr" r="A2061">
        <is>
          <t xml:space="preserve">28100707</t>
        </is>
      </c>
      <c s="5" t="inlineStr" r="B2061">
        <is>
          <t xml:space="preserve">STONE DUMPED RIPRAP, CLASS A4</t>
        </is>
      </c>
      <c s="5" t="inlineStr" r="C2061">
        <is>
          <t xml:space="preserve">SQ YD  </t>
        </is>
      </c>
      <c s="6" r="D2061">
        <v>1997.000</v>
      </c>
      <c s="7" r="E2061">
        <v>8</v>
      </c>
      <c s="8" t="inlineStr" r="F2061">
        <is>
          <t xml:space="preserve">97708</t>
        </is>
      </c>
      <c s="8" t="inlineStr" r="G2061">
        <is>
          <t xml:space="preserve">075</t>
        </is>
      </c>
      <c s="9" r="H2061">
        <v>44.5000</v>
      </c>
      <c s="8" t="inlineStr" r="I2061">
        <is>
          <t xml:space="preserve"/>
        </is>
      </c>
      <c s="8" t="inlineStr" r="J2061">
        <is>
          <t xml:space="preserve"> Madison</t>
        </is>
      </c>
    </row>
    <row r="2062" ht="20.25" customHeight="0">
      <c s="5" t="inlineStr" r="A2062">
        <is>
          <t xml:space="preserve">28100707</t>
        </is>
      </c>
      <c s="5" t="inlineStr" r="B2062">
        <is>
          <t xml:space="preserve">STONE DUMPED RIPRAP, CLASS A4</t>
        </is>
      </c>
      <c s="5" t="inlineStr" r="C2062">
        <is>
          <t xml:space="preserve">SQ YD  </t>
        </is>
      </c>
      <c s="6" r="D2062">
        <v>1997.000</v>
      </c>
      <c s="7" r="E2062">
        <v>8</v>
      </c>
      <c s="8" t="inlineStr" r="F2062">
        <is>
          <t xml:space="preserve">97708</t>
        </is>
      </c>
      <c s="8" t="inlineStr" r="G2062">
        <is>
          <t xml:space="preserve">075</t>
        </is>
      </c>
      <c s="9" r="H2062">
        <v>82.0000</v>
      </c>
      <c s="8" t="inlineStr" r="I2062">
        <is>
          <t xml:space="preserve"/>
        </is>
      </c>
      <c s="8" t="inlineStr" r="J2062">
        <is>
          <t xml:space="preserve"> Madison</t>
        </is>
      </c>
    </row>
    <row r="2063" ht="20.25" customHeight="0">
      <c s="5" t="inlineStr" r="A2063">
        <is>
          <t xml:space="preserve">28100709</t>
        </is>
      </c>
      <c s="5" t="inlineStr" r="B2063">
        <is>
          <t xml:space="preserve">STONE DUMPED RIPRAP, CLASS A5</t>
        </is>
      </c>
      <c s="5" t="inlineStr" r="C2063">
        <is>
          <t xml:space="preserve">SQ YD  </t>
        </is>
      </c>
      <c s="6" r="D2063">
        <v>58.000</v>
      </c>
      <c s="7" r="E2063">
        <v>8</v>
      </c>
      <c s="8" t="inlineStr" r="F2063">
        <is>
          <t xml:space="preserve">97708</t>
        </is>
      </c>
      <c s="8" t="inlineStr" r="G2063">
        <is>
          <t xml:space="preserve">075</t>
        </is>
      </c>
      <c s="9" r="H2063">
        <v>79.5000</v>
      </c>
      <c s="8" t="inlineStr" r="I2063">
        <is>
          <t xml:space="preserve">Y</t>
        </is>
      </c>
      <c s="8" t="inlineStr" r="J2063">
        <is>
          <t xml:space="preserve"> Madison</t>
        </is>
      </c>
    </row>
    <row r="2064" ht="20.25" customHeight="0">
      <c s="5" t="inlineStr" r="A2064">
        <is>
          <t xml:space="preserve">28100709</t>
        </is>
      </c>
      <c s="5" t="inlineStr" r="B2064">
        <is>
          <t xml:space="preserve">STONE DUMPED RIPRAP, CLASS A5</t>
        </is>
      </c>
      <c s="5" t="inlineStr" r="C2064">
        <is>
          <t xml:space="preserve">SQ YD  </t>
        </is>
      </c>
      <c s="6" r="D2064">
        <v>58.000</v>
      </c>
      <c s="7" r="E2064">
        <v>8</v>
      </c>
      <c s="8" t="inlineStr" r="F2064">
        <is>
          <t xml:space="preserve">97708</t>
        </is>
      </c>
      <c s="8" t="inlineStr" r="G2064">
        <is>
          <t xml:space="preserve">075</t>
        </is>
      </c>
      <c s="9" r="H2064">
        <v>81.2500</v>
      </c>
      <c s="8" t="inlineStr" r="I2064">
        <is>
          <t xml:space="preserve"/>
        </is>
      </c>
      <c s="8" t="inlineStr" r="J2064">
        <is>
          <t xml:space="preserve"> Madison</t>
        </is>
      </c>
    </row>
    <row r="2065" ht="20.25" customHeight="0">
      <c s="5" t="inlineStr" r="A2065">
        <is>
          <t xml:space="preserve">28100709</t>
        </is>
      </c>
      <c s="5" t="inlineStr" r="B2065">
        <is>
          <t xml:space="preserve">STONE DUMPED RIPRAP, CLASS A5</t>
        </is>
      </c>
      <c s="5" t="inlineStr" r="C2065">
        <is>
          <t xml:space="preserve">SQ YD  </t>
        </is>
      </c>
      <c s="6" r="D2065">
        <v>58.000</v>
      </c>
      <c s="7" r="E2065">
        <v>8</v>
      </c>
      <c s="8" t="inlineStr" r="F2065">
        <is>
          <t xml:space="preserve">97708</t>
        </is>
      </c>
      <c s="8" t="inlineStr" r="G2065">
        <is>
          <t xml:space="preserve">075</t>
        </is>
      </c>
      <c s="9" r="H2065">
        <v>138.0000</v>
      </c>
      <c s="8" t="inlineStr" r="I2065">
        <is>
          <t xml:space="preserve"/>
        </is>
      </c>
      <c s="8" t="inlineStr" r="J2065">
        <is>
          <t xml:space="preserve"> Madison</t>
        </is>
      </c>
    </row>
    <row r="2066" ht="20.25" customHeight="0">
      <c s="5" t="inlineStr" r="A2066">
        <is>
          <t xml:space="preserve">28100803</t>
        </is>
      </c>
      <c s="5" t="inlineStr" r="B2066">
        <is>
          <t xml:space="preserve">STONE DUMPED RIPRAP, CLASS A2</t>
        </is>
      </c>
      <c s="5" t="inlineStr" r="C2066">
        <is>
          <t xml:space="preserve">TON    </t>
        </is>
      </c>
      <c s="6" r="D2066">
        <v>50.000</v>
      </c>
      <c s="7" r="E2066">
        <v>7</v>
      </c>
      <c s="8" t="inlineStr" r="F2066">
        <is>
          <t xml:space="preserve">74C59</t>
        </is>
      </c>
      <c s="8" t="inlineStr" r="G2066">
        <is>
          <t xml:space="preserve">046</t>
        </is>
      </c>
      <c s="9" r="H2066">
        <v>40.0000</v>
      </c>
      <c s="8" t="inlineStr" r="I2066">
        <is>
          <t xml:space="preserve">Y</t>
        </is>
      </c>
      <c s="8" t="inlineStr" r="J2066">
        <is>
          <t xml:space="preserve"> Clay</t>
        </is>
      </c>
    </row>
    <row r="2067" ht="20.25" customHeight="0">
      <c s="5" t="inlineStr" r="A2067">
        <is>
          <t xml:space="preserve">28100803</t>
        </is>
      </c>
      <c s="5" t="inlineStr" r="B2067">
        <is>
          <t xml:space="preserve">STONE DUMPED RIPRAP, CLASS A2</t>
        </is>
      </c>
      <c s="5" t="inlineStr" r="C2067">
        <is>
          <t xml:space="preserve">TON    </t>
        </is>
      </c>
      <c s="6" r="D2067">
        <v>50.000</v>
      </c>
      <c s="7" r="E2067">
        <v>7</v>
      </c>
      <c s="8" t="inlineStr" r="F2067">
        <is>
          <t xml:space="preserve">74C59</t>
        </is>
      </c>
      <c s="8" t="inlineStr" r="G2067">
        <is>
          <t xml:space="preserve">046</t>
        </is>
      </c>
      <c s="9" r="H2067">
        <v>105.1000</v>
      </c>
      <c s="8" t="inlineStr" r="I2067">
        <is>
          <t xml:space="preserve"/>
        </is>
      </c>
      <c s="8" t="inlineStr" r="J2067">
        <is>
          <t xml:space="preserve"> Clay</t>
        </is>
      </c>
    </row>
    <row r="2068" ht="20.25" customHeight="0">
      <c s="5" t="inlineStr" r="A2068">
        <is>
          <t xml:space="preserve">28200200</t>
        </is>
      </c>
      <c s="5" t="inlineStr" r="B2068">
        <is>
          <t xml:space="preserve">FILTER FABRIC</t>
        </is>
      </c>
      <c s="5" t="inlineStr" r="C2068">
        <is>
          <t xml:space="preserve">SQ YD  </t>
        </is>
      </c>
      <c s="6" r="D2068">
        <v>401.000</v>
      </c>
      <c s="7" r="E2068">
        <v>1</v>
      </c>
      <c s="8" t="inlineStr" r="F2068">
        <is>
          <t xml:space="preserve">61G80</t>
        </is>
      </c>
      <c s="8" t="inlineStr" r="G2068">
        <is>
          <t xml:space="preserve">093</t>
        </is>
      </c>
      <c s="9" r="H2068">
        <v>5.0000</v>
      </c>
      <c s="8" t="inlineStr" r="I2068">
        <is>
          <t xml:space="preserve">Y</t>
        </is>
      </c>
      <c s="8" t="inlineStr" r="J2068">
        <is>
          <t xml:space="preserve"> DuPage</t>
        </is>
      </c>
    </row>
    <row r="2069" ht="20.25" customHeight="0">
      <c s="5" t="inlineStr" r="A2069">
        <is>
          <t xml:space="preserve">28200200</t>
        </is>
      </c>
      <c s="5" t="inlineStr" r="B2069">
        <is>
          <t xml:space="preserve">FILTER FABRIC</t>
        </is>
      </c>
      <c s="5" t="inlineStr" r="C2069">
        <is>
          <t xml:space="preserve">SQ YD  </t>
        </is>
      </c>
      <c s="6" r="D2069">
        <v>401.000</v>
      </c>
      <c s="7" r="E2069">
        <v>1</v>
      </c>
      <c s="8" t="inlineStr" r="F2069">
        <is>
          <t xml:space="preserve">61G80</t>
        </is>
      </c>
      <c s="8" t="inlineStr" r="G2069">
        <is>
          <t xml:space="preserve">093</t>
        </is>
      </c>
      <c s="9" r="H2069">
        <v>1.0000</v>
      </c>
      <c s="8" t="inlineStr" r="I2069">
        <is>
          <t xml:space="preserve"/>
        </is>
      </c>
      <c s="8" t="inlineStr" r="J2069">
        <is>
          <t xml:space="preserve"> DuPage</t>
        </is>
      </c>
    </row>
    <row r="2070" ht="20.25" customHeight="0">
      <c s="5" t="inlineStr" r="A2070">
        <is>
          <t xml:space="preserve">28200200</t>
        </is>
      </c>
      <c s="5" t="inlineStr" r="B2070">
        <is>
          <t xml:space="preserve">FILTER FABRIC</t>
        </is>
      </c>
      <c s="5" t="inlineStr" r="C2070">
        <is>
          <t xml:space="preserve">SQ YD  </t>
        </is>
      </c>
      <c s="6" r="D2070">
        <v>401.000</v>
      </c>
      <c s="7" r="E2070">
        <v>1</v>
      </c>
      <c s="8" t="inlineStr" r="F2070">
        <is>
          <t xml:space="preserve">61G80</t>
        </is>
      </c>
      <c s="8" t="inlineStr" r="G2070">
        <is>
          <t xml:space="preserve">093</t>
        </is>
      </c>
      <c s="9" r="H2070">
        <v>3.2500</v>
      </c>
      <c s="8" t="inlineStr" r="I2070">
        <is>
          <t xml:space="preserve"/>
        </is>
      </c>
      <c s="8" t="inlineStr" r="J2070">
        <is>
          <t xml:space="preserve"> DuPage</t>
        </is>
      </c>
    </row>
    <row r="2071" ht="20.25" customHeight="0">
      <c s="5" t="inlineStr" r="A2071">
        <is>
          <t xml:space="preserve">28200200</t>
        </is>
      </c>
      <c s="5" t="inlineStr" r="B2071">
        <is>
          <t xml:space="preserve">FILTER FABRIC</t>
        </is>
      </c>
      <c s="5" t="inlineStr" r="C2071">
        <is>
          <t xml:space="preserve">SQ YD  </t>
        </is>
      </c>
      <c s="6" r="D2071">
        <v>401.000</v>
      </c>
      <c s="7" r="E2071">
        <v>1</v>
      </c>
      <c s="8" t="inlineStr" r="F2071">
        <is>
          <t xml:space="preserve">61G80</t>
        </is>
      </c>
      <c s="8" t="inlineStr" r="G2071">
        <is>
          <t xml:space="preserve">093</t>
        </is>
      </c>
      <c s="9" r="H2071">
        <v>5.0000</v>
      </c>
      <c s="8" t="inlineStr" r="I2071">
        <is>
          <t xml:space="preserve"/>
        </is>
      </c>
      <c s="8" t="inlineStr" r="J2071">
        <is>
          <t xml:space="preserve"> DuPage</t>
        </is>
      </c>
    </row>
    <row r="2072" ht="20.25" customHeight="0">
      <c s="5" t="inlineStr" r="A2072">
        <is>
          <t xml:space="preserve">28200200</t>
        </is>
      </c>
      <c s="5" t="inlineStr" r="B2072">
        <is>
          <t xml:space="preserve">FILTER FABRIC</t>
        </is>
      </c>
      <c s="5" t="inlineStr" r="C2072">
        <is>
          <t xml:space="preserve">SQ YD  </t>
        </is>
      </c>
      <c s="6" r="D2072">
        <v>401.000</v>
      </c>
      <c s="7" r="E2072">
        <v>1</v>
      </c>
      <c s="8" t="inlineStr" r="F2072">
        <is>
          <t xml:space="preserve">61G80</t>
        </is>
      </c>
      <c s="8" t="inlineStr" r="G2072">
        <is>
          <t xml:space="preserve">093</t>
        </is>
      </c>
      <c s="9" r="H2072">
        <v>5.0000</v>
      </c>
      <c s="8" t="inlineStr" r="I2072">
        <is>
          <t xml:space="preserve"/>
        </is>
      </c>
      <c s="8" t="inlineStr" r="J2072">
        <is>
          <t xml:space="preserve"> DuPage</t>
        </is>
      </c>
    </row>
    <row r="2073" ht="20.25" customHeight="0">
      <c s="5" t="inlineStr" r="A2073">
        <is>
          <t xml:space="preserve">28200200</t>
        </is>
      </c>
      <c s="5" t="inlineStr" r="B2073">
        <is>
          <t xml:space="preserve">FILTER FABRIC</t>
        </is>
      </c>
      <c s="5" t="inlineStr" r="C2073">
        <is>
          <t xml:space="preserve">SQ YD  </t>
        </is>
      </c>
      <c s="6" r="D2073">
        <v>401.000</v>
      </c>
      <c s="7" r="E2073">
        <v>1</v>
      </c>
      <c s="8" t="inlineStr" r="F2073">
        <is>
          <t xml:space="preserve">61G80</t>
        </is>
      </c>
      <c s="8" t="inlineStr" r="G2073">
        <is>
          <t xml:space="preserve">093</t>
        </is>
      </c>
      <c s="9" r="H2073">
        <v>6.0000</v>
      </c>
      <c s="8" t="inlineStr" r="I2073">
        <is>
          <t xml:space="preserve"/>
        </is>
      </c>
      <c s="8" t="inlineStr" r="J2073">
        <is>
          <t xml:space="preserve"> DuPage</t>
        </is>
      </c>
    </row>
    <row r="2074" ht="20.25" customHeight="0">
      <c s="5" t="inlineStr" r="A2074">
        <is>
          <t xml:space="preserve">28200200</t>
        </is>
      </c>
      <c s="5" t="inlineStr" r="B2074">
        <is>
          <t xml:space="preserve">FILTER FABRIC</t>
        </is>
      </c>
      <c s="5" t="inlineStr" r="C2074">
        <is>
          <t xml:space="preserve">SQ YD  </t>
        </is>
      </c>
      <c s="6" r="D2074">
        <v>401.000</v>
      </c>
      <c s="7" r="E2074">
        <v>1</v>
      </c>
      <c s="8" t="inlineStr" r="F2074">
        <is>
          <t xml:space="preserve">61G80</t>
        </is>
      </c>
      <c s="8" t="inlineStr" r="G2074">
        <is>
          <t xml:space="preserve">093</t>
        </is>
      </c>
      <c s="9" r="H2074">
        <v>8.8200</v>
      </c>
      <c s="8" t="inlineStr" r="I2074">
        <is>
          <t xml:space="preserve"/>
        </is>
      </c>
      <c s="8" t="inlineStr" r="J2074">
        <is>
          <t xml:space="preserve"> DuPage</t>
        </is>
      </c>
    </row>
    <row r="2075" ht="20.25" customHeight="0">
      <c s="5" t="inlineStr" r="A2075">
        <is>
          <t xml:space="preserve">28200200</t>
        </is>
      </c>
      <c s="5" t="inlineStr" r="B2075">
        <is>
          <t xml:space="preserve">FILTER FABRIC</t>
        </is>
      </c>
      <c s="5" t="inlineStr" r="C2075">
        <is>
          <t xml:space="preserve">SQ YD  </t>
        </is>
      </c>
      <c s="6" r="D2075">
        <v>2.000</v>
      </c>
      <c s="7" r="E2075">
        <v>1</v>
      </c>
      <c s="8" t="inlineStr" r="F2075">
        <is>
          <t xml:space="preserve">61K06</t>
        </is>
      </c>
      <c s="8" t="inlineStr" r="G2075">
        <is>
          <t xml:space="preserve">065</t>
        </is>
      </c>
      <c s="9" r="H2075">
        <v>44.3800</v>
      </c>
      <c s="8" t="inlineStr" r="I2075">
        <is>
          <t xml:space="preserve">Y</t>
        </is>
      </c>
      <c s="8" t="inlineStr" r="J2075">
        <is>
          <t xml:space="preserve"> Cook</t>
        </is>
      </c>
    </row>
    <row r="2076" ht="20.25" customHeight="0">
      <c s="5" t="inlineStr" r="A2076">
        <is>
          <t xml:space="preserve">28200200</t>
        </is>
      </c>
      <c s="5" t="inlineStr" r="B2076">
        <is>
          <t xml:space="preserve">FILTER FABRIC</t>
        </is>
      </c>
      <c s="5" t="inlineStr" r="C2076">
        <is>
          <t xml:space="preserve">SQ YD  </t>
        </is>
      </c>
      <c s="6" r="D2076">
        <v>2.000</v>
      </c>
      <c s="7" r="E2076">
        <v>1</v>
      </c>
      <c s="8" t="inlineStr" r="F2076">
        <is>
          <t xml:space="preserve">61K06</t>
        </is>
      </c>
      <c s="8" t="inlineStr" r="G2076">
        <is>
          <t xml:space="preserve">065</t>
        </is>
      </c>
      <c s="9" r="H2076">
        <v>3.0000</v>
      </c>
      <c s="8" t="inlineStr" r="I2076">
        <is>
          <t xml:space="preserve"/>
        </is>
      </c>
      <c s="8" t="inlineStr" r="J2076">
        <is>
          <t xml:space="preserve"> Cook</t>
        </is>
      </c>
    </row>
    <row r="2077" ht="20.25" customHeight="0">
      <c s="5" t="inlineStr" r="A2077">
        <is>
          <t xml:space="preserve">28200200</t>
        </is>
      </c>
      <c s="5" t="inlineStr" r="B2077">
        <is>
          <t xml:space="preserve">FILTER FABRIC</t>
        </is>
      </c>
      <c s="5" t="inlineStr" r="C2077">
        <is>
          <t xml:space="preserve">SQ YD  </t>
        </is>
      </c>
      <c s="6" r="D2077">
        <v>2.000</v>
      </c>
      <c s="7" r="E2077">
        <v>1</v>
      </c>
      <c s="8" t="inlineStr" r="F2077">
        <is>
          <t xml:space="preserve">61K06</t>
        </is>
      </c>
      <c s="8" t="inlineStr" r="G2077">
        <is>
          <t xml:space="preserve">065</t>
        </is>
      </c>
      <c s="9" r="H2077">
        <v>15.0000</v>
      </c>
      <c s="8" t="inlineStr" r="I2077">
        <is>
          <t xml:space="preserve"/>
        </is>
      </c>
      <c s="8" t="inlineStr" r="J2077">
        <is>
          <t xml:space="preserve"> Cook</t>
        </is>
      </c>
    </row>
    <row r="2078" ht="20.25" customHeight="0">
      <c s="5" t="inlineStr" r="A2078">
        <is>
          <t xml:space="preserve">28200200</t>
        </is>
      </c>
      <c s="5" t="inlineStr" r="B2078">
        <is>
          <t xml:space="preserve">FILTER FABRIC</t>
        </is>
      </c>
      <c s="5" t="inlineStr" r="C2078">
        <is>
          <t xml:space="preserve">SQ YD  </t>
        </is>
      </c>
      <c s="6" r="D2078">
        <v>2.000</v>
      </c>
      <c s="7" r="E2078">
        <v>1</v>
      </c>
      <c s="8" t="inlineStr" r="F2078">
        <is>
          <t xml:space="preserve">61K06</t>
        </is>
      </c>
      <c s="8" t="inlineStr" r="G2078">
        <is>
          <t xml:space="preserve">065</t>
        </is>
      </c>
      <c s="9" r="H2078">
        <v>40.0000</v>
      </c>
      <c s="8" t="inlineStr" r="I2078">
        <is>
          <t xml:space="preserve"/>
        </is>
      </c>
      <c s="8" t="inlineStr" r="J2078">
        <is>
          <t xml:space="preserve"> Cook</t>
        </is>
      </c>
    </row>
    <row r="2079" ht="20.25" customHeight="0">
      <c s="5" t="inlineStr" r="A2079">
        <is>
          <t xml:space="preserve">28200200</t>
        </is>
      </c>
      <c s="5" t="inlineStr" r="B2079">
        <is>
          <t xml:space="preserve">FILTER FABRIC</t>
        </is>
      </c>
      <c s="5" t="inlineStr" r="C2079">
        <is>
          <t xml:space="preserve">SQ YD  </t>
        </is>
      </c>
      <c s="6" r="D2079">
        <v>2.000</v>
      </c>
      <c s="7" r="E2079">
        <v>1</v>
      </c>
      <c s="8" t="inlineStr" r="F2079">
        <is>
          <t xml:space="preserve">61K06</t>
        </is>
      </c>
      <c s="8" t="inlineStr" r="G2079">
        <is>
          <t xml:space="preserve">065</t>
        </is>
      </c>
      <c s="9" r="H2079">
        <v>50.0000</v>
      </c>
      <c s="8" t="inlineStr" r="I2079">
        <is>
          <t xml:space="preserve"/>
        </is>
      </c>
      <c s="8" t="inlineStr" r="J2079">
        <is>
          <t xml:space="preserve"> Cook</t>
        </is>
      </c>
    </row>
    <row r="2080" ht="20.25" customHeight="0">
      <c s="5" t="inlineStr" r="A2080">
        <is>
          <t xml:space="preserve">28200200</t>
        </is>
      </c>
      <c s="5" t="inlineStr" r="B2080">
        <is>
          <t xml:space="preserve">FILTER FABRIC</t>
        </is>
      </c>
      <c s="5" t="inlineStr" r="C2080">
        <is>
          <t xml:space="preserve">SQ YD  </t>
        </is>
      </c>
      <c s="6" r="D2080">
        <v>2.000</v>
      </c>
      <c s="7" r="E2080">
        <v>1</v>
      </c>
      <c s="8" t="inlineStr" r="F2080">
        <is>
          <t xml:space="preserve">61K06</t>
        </is>
      </c>
      <c s="8" t="inlineStr" r="G2080">
        <is>
          <t xml:space="preserve">065</t>
        </is>
      </c>
      <c s="9" r="H2080">
        <v>50.0000</v>
      </c>
      <c s="8" t="inlineStr" r="I2080">
        <is>
          <t xml:space="preserve"/>
        </is>
      </c>
      <c s="8" t="inlineStr" r="J2080">
        <is>
          <t xml:space="preserve"> Cook</t>
        </is>
      </c>
    </row>
    <row r="2081" ht="20.25" customHeight="0">
      <c s="5" t="inlineStr" r="A2081">
        <is>
          <t xml:space="preserve">28200200</t>
        </is>
      </c>
      <c s="5" t="inlineStr" r="B2081">
        <is>
          <t xml:space="preserve">FILTER FABRIC</t>
        </is>
      </c>
      <c s="5" t="inlineStr" r="C2081">
        <is>
          <t xml:space="preserve">SQ YD  </t>
        </is>
      </c>
      <c s="6" r="D2081">
        <v>2.000</v>
      </c>
      <c s="7" r="E2081">
        <v>1</v>
      </c>
      <c s="8" t="inlineStr" r="F2081">
        <is>
          <t xml:space="preserve">61K06</t>
        </is>
      </c>
      <c s="8" t="inlineStr" r="G2081">
        <is>
          <t xml:space="preserve">065</t>
        </is>
      </c>
      <c s="9" r="H2081">
        <v>74.0500</v>
      </c>
      <c s="8" t="inlineStr" r="I2081">
        <is>
          <t xml:space="preserve"/>
        </is>
      </c>
      <c s="8" t="inlineStr" r="J2081">
        <is>
          <t xml:space="preserve"> Cook</t>
        </is>
      </c>
    </row>
    <row r="2082" ht="20.25" customHeight="0">
      <c s="5" t="inlineStr" r="A2082">
        <is>
          <t xml:space="preserve">28200200</t>
        </is>
      </c>
      <c s="5" t="inlineStr" r="B2082">
        <is>
          <t xml:space="preserve">FILTER FABRIC</t>
        </is>
      </c>
      <c s="5" t="inlineStr" r="C2082">
        <is>
          <t xml:space="preserve">SQ YD  </t>
        </is>
      </c>
      <c s="6" r="D2082">
        <v>2.000</v>
      </c>
      <c s="7" r="E2082">
        <v>1</v>
      </c>
      <c s="8" t="inlineStr" r="F2082">
        <is>
          <t xml:space="preserve">61K06</t>
        </is>
      </c>
      <c s="8" t="inlineStr" r="G2082">
        <is>
          <t xml:space="preserve">065</t>
        </is>
      </c>
      <c s="9" r="H2082">
        <v>75.0000</v>
      </c>
      <c s="8" t="inlineStr" r="I2082">
        <is>
          <t xml:space="preserve"/>
        </is>
      </c>
      <c s="8" t="inlineStr" r="J2082">
        <is>
          <t xml:space="preserve"> Cook</t>
        </is>
      </c>
    </row>
    <row r="2083" ht="20.25" customHeight="0">
      <c s="5" t="inlineStr" r="A2083">
        <is>
          <t xml:space="preserve">28200200</t>
        </is>
      </c>
      <c s="5" t="inlineStr" r="B2083">
        <is>
          <t xml:space="preserve">FILTER FABRIC</t>
        </is>
      </c>
      <c s="5" t="inlineStr" r="C2083">
        <is>
          <t xml:space="preserve">SQ YD  </t>
        </is>
      </c>
      <c s="6" r="D2083">
        <v>67.000</v>
      </c>
      <c s="7" r="E2083">
        <v>1</v>
      </c>
      <c s="8" t="inlineStr" r="F2083">
        <is>
          <t xml:space="preserve">61K63</t>
        </is>
      </c>
      <c s="8" t="inlineStr" r="G2083">
        <is>
          <t xml:space="preserve">088</t>
        </is>
      </c>
      <c s="9" r="H2083">
        <v>9.0000</v>
      </c>
      <c s="8" t="inlineStr" r="I2083">
        <is>
          <t xml:space="preserve">Y</t>
        </is>
      </c>
      <c s="8" t="inlineStr" r="J2083">
        <is>
          <t xml:space="preserve"> Cook</t>
        </is>
      </c>
    </row>
    <row r="2084" ht="20.25" customHeight="0">
      <c s="5" t="inlineStr" r="A2084">
        <is>
          <t xml:space="preserve">28200200</t>
        </is>
      </c>
      <c s="5" t="inlineStr" r="B2084">
        <is>
          <t xml:space="preserve">FILTER FABRIC</t>
        </is>
      </c>
      <c s="5" t="inlineStr" r="C2084">
        <is>
          <t xml:space="preserve">SQ YD  </t>
        </is>
      </c>
      <c s="6" r="D2084">
        <v>67.000</v>
      </c>
      <c s="7" r="E2084">
        <v>1</v>
      </c>
      <c s="8" t="inlineStr" r="F2084">
        <is>
          <t xml:space="preserve">61K63</t>
        </is>
      </c>
      <c s="8" t="inlineStr" r="G2084">
        <is>
          <t xml:space="preserve">088</t>
        </is>
      </c>
      <c s="9" r="H2084">
        <v>1.0000</v>
      </c>
      <c s="8" t="inlineStr" r="I2084">
        <is>
          <t xml:space="preserve"/>
        </is>
      </c>
      <c s="8" t="inlineStr" r="J2084">
        <is>
          <t xml:space="preserve"> Cook</t>
        </is>
      </c>
    </row>
    <row r="2085" ht="20.25" customHeight="0">
      <c s="5" t="inlineStr" r="A2085">
        <is>
          <t xml:space="preserve">28200200</t>
        </is>
      </c>
      <c s="5" t="inlineStr" r="B2085">
        <is>
          <t xml:space="preserve">FILTER FABRIC</t>
        </is>
      </c>
      <c s="5" t="inlineStr" r="C2085">
        <is>
          <t xml:space="preserve">SQ YD  </t>
        </is>
      </c>
      <c s="6" r="D2085">
        <v>67.000</v>
      </c>
      <c s="7" r="E2085">
        <v>1</v>
      </c>
      <c s="8" t="inlineStr" r="F2085">
        <is>
          <t xml:space="preserve">61K63</t>
        </is>
      </c>
      <c s="8" t="inlineStr" r="G2085">
        <is>
          <t xml:space="preserve">088</t>
        </is>
      </c>
      <c s="9" r="H2085">
        <v>2.0000</v>
      </c>
      <c s="8" t="inlineStr" r="I2085">
        <is>
          <t xml:space="preserve"/>
        </is>
      </c>
      <c s="8" t="inlineStr" r="J2085">
        <is>
          <t xml:space="preserve"> Cook</t>
        </is>
      </c>
    </row>
    <row r="2086" ht="20.25" customHeight="0">
      <c s="5" t="inlineStr" r="A2086">
        <is>
          <t xml:space="preserve">28200200</t>
        </is>
      </c>
      <c s="5" t="inlineStr" r="B2086">
        <is>
          <t xml:space="preserve">FILTER FABRIC</t>
        </is>
      </c>
      <c s="5" t="inlineStr" r="C2086">
        <is>
          <t xml:space="preserve">SQ YD  </t>
        </is>
      </c>
      <c s="6" r="D2086">
        <v>67.000</v>
      </c>
      <c s="7" r="E2086">
        <v>1</v>
      </c>
      <c s="8" t="inlineStr" r="F2086">
        <is>
          <t xml:space="preserve">61K63</t>
        </is>
      </c>
      <c s="8" t="inlineStr" r="G2086">
        <is>
          <t xml:space="preserve">088</t>
        </is>
      </c>
      <c s="9" r="H2086">
        <v>4.2300</v>
      </c>
      <c s="8" t="inlineStr" r="I2086">
        <is>
          <t xml:space="preserve"/>
        </is>
      </c>
      <c s="8" t="inlineStr" r="J2086">
        <is>
          <t xml:space="preserve"> Cook</t>
        </is>
      </c>
    </row>
    <row r="2087" ht="20.25" customHeight="0">
      <c s="5" t="inlineStr" r="A2087">
        <is>
          <t xml:space="preserve">28200200</t>
        </is>
      </c>
      <c s="5" t="inlineStr" r="B2087">
        <is>
          <t xml:space="preserve">FILTER FABRIC</t>
        </is>
      </c>
      <c s="5" t="inlineStr" r="C2087">
        <is>
          <t xml:space="preserve">SQ YD  </t>
        </is>
      </c>
      <c s="6" r="D2087">
        <v>67.000</v>
      </c>
      <c s="7" r="E2087">
        <v>1</v>
      </c>
      <c s="8" t="inlineStr" r="F2087">
        <is>
          <t xml:space="preserve">61K63</t>
        </is>
      </c>
      <c s="8" t="inlineStr" r="G2087">
        <is>
          <t xml:space="preserve">088</t>
        </is>
      </c>
      <c s="9" r="H2087">
        <v>4.6400</v>
      </c>
      <c s="8" t="inlineStr" r="I2087">
        <is>
          <t xml:space="preserve"/>
        </is>
      </c>
      <c s="8" t="inlineStr" r="J2087">
        <is>
          <t xml:space="preserve"> Cook</t>
        </is>
      </c>
    </row>
    <row r="2088" ht="20.25" customHeight="0">
      <c s="5" t="inlineStr" r="A2088">
        <is>
          <t xml:space="preserve">28200200</t>
        </is>
      </c>
      <c s="5" t="inlineStr" r="B2088">
        <is>
          <t xml:space="preserve">FILTER FABRIC</t>
        </is>
      </c>
      <c s="5" t="inlineStr" r="C2088">
        <is>
          <t xml:space="preserve">SQ YD  </t>
        </is>
      </c>
      <c s="6" r="D2088">
        <v>67.000</v>
      </c>
      <c s="7" r="E2088">
        <v>1</v>
      </c>
      <c s="8" t="inlineStr" r="F2088">
        <is>
          <t xml:space="preserve">61K63</t>
        </is>
      </c>
      <c s="8" t="inlineStr" r="G2088">
        <is>
          <t xml:space="preserve">088</t>
        </is>
      </c>
      <c s="9" r="H2088">
        <v>5.0000</v>
      </c>
      <c s="8" t="inlineStr" r="I2088">
        <is>
          <t xml:space="preserve"/>
        </is>
      </c>
      <c s="8" t="inlineStr" r="J2088">
        <is>
          <t xml:space="preserve"> Cook</t>
        </is>
      </c>
    </row>
    <row r="2089" ht="20.25" customHeight="0">
      <c s="5" t="inlineStr" r="A2089">
        <is>
          <t xml:space="preserve">28200200</t>
        </is>
      </c>
      <c s="5" t="inlineStr" r="B2089">
        <is>
          <t xml:space="preserve">FILTER FABRIC</t>
        </is>
      </c>
      <c s="5" t="inlineStr" r="C2089">
        <is>
          <t xml:space="preserve">SQ YD  </t>
        </is>
      </c>
      <c s="6" r="D2089">
        <v>18.000</v>
      </c>
      <c s="7" r="E2089">
        <v>1</v>
      </c>
      <c s="8" t="inlineStr" r="F2089">
        <is>
          <t xml:space="preserve">61K72</t>
        </is>
      </c>
      <c s="8" t="inlineStr" r="G2089">
        <is>
          <t xml:space="preserve">090</t>
        </is>
      </c>
      <c s="9" r="H2089">
        <v>5.0000</v>
      </c>
      <c s="8" t="inlineStr" r="I2089">
        <is>
          <t xml:space="preserve">Y</t>
        </is>
      </c>
      <c s="8" t="inlineStr" r="J2089">
        <is>
          <t xml:space="preserve"> Cook</t>
        </is>
      </c>
    </row>
    <row r="2090" ht="20.25" customHeight="0">
      <c s="5" t="inlineStr" r="A2090">
        <is>
          <t xml:space="preserve">28200200</t>
        </is>
      </c>
      <c s="5" t="inlineStr" r="B2090">
        <is>
          <t xml:space="preserve">FILTER FABRIC</t>
        </is>
      </c>
      <c s="5" t="inlineStr" r="C2090">
        <is>
          <t xml:space="preserve">SQ YD  </t>
        </is>
      </c>
      <c s="6" r="D2090">
        <v>18.000</v>
      </c>
      <c s="7" r="E2090">
        <v>1</v>
      </c>
      <c s="8" t="inlineStr" r="F2090">
        <is>
          <t xml:space="preserve">61K72</t>
        </is>
      </c>
      <c s="8" t="inlineStr" r="G2090">
        <is>
          <t xml:space="preserve">090</t>
        </is>
      </c>
      <c s="9" r="H2090">
        <v>5.0000</v>
      </c>
      <c s="8" t="inlineStr" r="I2090">
        <is>
          <t xml:space="preserve"/>
        </is>
      </c>
      <c s="8" t="inlineStr" r="J2090">
        <is>
          <t xml:space="preserve"> Cook</t>
        </is>
      </c>
    </row>
    <row r="2091" ht="20.25" customHeight="0">
      <c s="5" t="inlineStr" r="A2091">
        <is>
          <t xml:space="preserve">28200200</t>
        </is>
      </c>
      <c s="5" t="inlineStr" r="B2091">
        <is>
          <t xml:space="preserve">FILTER FABRIC</t>
        </is>
      </c>
      <c s="5" t="inlineStr" r="C2091">
        <is>
          <t xml:space="preserve">SQ YD  </t>
        </is>
      </c>
      <c s="6" r="D2091">
        <v>18.000</v>
      </c>
      <c s="7" r="E2091">
        <v>1</v>
      </c>
      <c s="8" t="inlineStr" r="F2091">
        <is>
          <t xml:space="preserve">61K72</t>
        </is>
      </c>
      <c s="8" t="inlineStr" r="G2091">
        <is>
          <t xml:space="preserve">090</t>
        </is>
      </c>
      <c s="9" r="H2091">
        <v>17.7100</v>
      </c>
      <c s="8" t="inlineStr" r="I2091">
        <is>
          <t xml:space="preserve"/>
        </is>
      </c>
      <c s="8" t="inlineStr" r="J2091">
        <is>
          <t xml:space="preserve"> Cook</t>
        </is>
      </c>
    </row>
    <row r="2092" ht="20.25" customHeight="0">
      <c s="5" t="inlineStr" r="A2092">
        <is>
          <t xml:space="preserve">28200200</t>
        </is>
      </c>
      <c s="5" t="inlineStr" r="B2092">
        <is>
          <t xml:space="preserve">FILTER FABRIC</t>
        </is>
      </c>
      <c s="5" t="inlineStr" r="C2092">
        <is>
          <t xml:space="preserve">SQ YD  </t>
        </is>
      </c>
      <c s="6" r="D2092">
        <v>276.000</v>
      </c>
      <c s="7" r="E2092">
        <v>1</v>
      </c>
      <c s="8" t="inlineStr" r="F2092">
        <is>
          <t xml:space="preserve">62R26</t>
        </is>
      </c>
      <c s="8" t="inlineStr" r="G2092">
        <is>
          <t xml:space="preserve">004</t>
        </is>
      </c>
      <c s="9" r="H2092">
        <v>4.0000</v>
      </c>
      <c s="8" t="inlineStr" r="I2092">
        <is>
          <t xml:space="preserve">Y</t>
        </is>
      </c>
      <c s="8" t="inlineStr" r="J2092">
        <is>
          <t xml:space="preserve"> Will</t>
        </is>
      </c>
    </row>
    <row r="2093" ht="20.25" customHeight="0">
      <c s="5" t="inlineStr" r="A2093">
        <is>
          <t xml:space="preserve">28200200</t>
        </is>
      </c>
      <c s="5" t="inlineStr" r="B2093">
        <is>
          <t xml:space="preserve">FILTER FABRIC</t>
        </is>
      </c>
      <c s="5" t="inlineStr" r="C2093">
        <is>
          <t xml:space="preserve">SQ YD  </t>
        </is>
      </c>
      <c s="6" r="D2093">
        <v>276.000</v>
      </c>
      <c s="7" r="E2093">
        <v>1</v>
      </c>
      <c s="8" t="inlineStr" r="F2093">
        <is>
          <t xml:space="preserve">62R26</t>
        </is>
      </c>
      <c s="8" t="inlineStr" r="G2093">
        <is>
          <t xml:space="preserve">004</t>
        </is>
      </c>
      <c s="9" r="H2093">
        <v>1.0000</v>
      </c>
      <c s="8" t="inlineStr" r="I2093">
        <is>
          <t xml:space="preserve"/>
        </is>
      </c>
      <c s="8" t="inlineStr" r="J2093">
        <is>
          <t xml:space="preserve"> Will</t>
        </is>
      </c>
    </row>
    <row r="2094" ht="20.25" customHeight="0">
      <c s="5" t="inlineStr" r="A2094">
        <is>
          <t xml:space="preserve">28200200</t>
        </is>
      </c>
      <c s="5" t="inlineStr" r="B2094">
        <is>
          <t xml:space="preserve">FILTER FABRIC</t>
        </is>
      </c>
      <c s="5" t="inlineStr" r="C2094">
        <is>
          <t xml:space="preserve">SQ YD  </t>
        </is>
      </c>
      <c s="6" r="D2094">
        <v>276.000</v>
      </c>
      <c s="7" r="E2094">
        <v>1</v>
      </c>
      <c s="8" t="inlineStr" r="F2094">
        <is>
          <t xml:space="preserve">62R26</t>
        </is>
      </c>
      <c s="8" t="inlineStr" r="G2094">
        <is>
          <t xml:space="preserve">004</t>
        </is>
      </c>
      <c s="9" r="H2094">
        <v>2.3800</v>
      </c>
      <c s="8" t="inlineStr" r="I2094">
        <is>
          <t xml:space="preserve"/>
        </is>
      </c>
      <c s="8" t="inlineStr" r="J2094">
        <is>
          <t xml:space="preserve"> Will</t>
        </is>
      </c>
    </row>
    <row r="2095" ht="20.25" customHeight="0">
      <c s="5" t="inlineStr" r="A2095">
        <is>
          <t xml:space="preserve">28200200</t>
        </is>
      </c>
      <c s="5" t="inlineStr" r="B2095">
        <is>
          <t xml:space="preserve">FILTER FABRIC</t>
        </is>
      </c>
      <c s="5" t="inlineStr" r="C2095">
        <is>
          <t xml:space="preserve">SQ YD  </t>
        </is>
      </c>
      <c s="6" r="D2095">
        <v>276.000</v>
      </c>
      <c s="7" r="E2095">
        <v>1</v>
      </c>
      <c s="8" t="inlineStr" r="F2095">
        <is>
          <t xml:space="preserve">62R26</t>
        </is>
      </c>
      <c s="8" t="inlineStr" r="G2095">
        <is>
          <t xml:space="preserve">004</t>
        </is>
      </c>
      <c s="9" r="H2095">
        <v>7.7700</v>
      </c>
      <c s="8" t="inlineStr" r="I2095">
        <is>
          <t xml:space="preserve"/>
        </is>
      </c>
      <c s="8" t="inlineStr" r="J2095">
        <is>
          <t xml:space="preserve"> Will</t>
        </is>
      </c>
    </row>
    <row r="2096" ht="20.25" customHeight="0">
      <c s="5" t="inlineStr" r="A2096">
        <is>
          <t xml:space="preserve">28200200</t>
        </is>
      </c>
      <c s="5" t="inlineStr" r="B2096">
        <is>
          <t xml:space="preserve">FILTER FABRIC</t>
        </is>
      </c>
      <c s="5" t="inlineStr" r="C2096">
        <is>
          <t xml:space="preserve">SQ YD  </t>
        </is>
      </c>
      <c s="6" r="D2096">
        <v>234.000</v>
      </c>
      <c s="7" r="E2096">
        <v>1</v>
      </c>
      <c s="8" t="inlineStr" r="F2096">
        <is>
          <t xml:space="preserve">62T94</t>
        </is>
      </c>
      <c s="8" t="inlineStr" r="G2096">
        <is>
          <t xml:space="preserve">010</t>
        </is>
      </c>
      <c s="9" r="H2096">
        <v>5.0000</v>
      </c>
      <c s="8" t="inlineStr" r="I2096">
        <is>
          <t xml:space="preserve">Y</t>
        </is>
      </c>
      <c s="8" t="inlineStr" r="J2096">
        <is>
          <t xml:space="preserve"> Cook</t>
        </is>
      </c>
    </row>
    <row r="2097" ht="20.25" customHeight="0">
      <c s="5" t="inlineStr" r="A2097">
        <is>
          <t xml:space="preserve">28200200</t>
        </is>
      </c>
      <c s="5" t="inlineStr" r="B2097">
        <is>
          <t xml:space="preserve">FILTER FABRIC</t>
        </is>
      </c>
      <c s="5" t="inlineStr" r="C2097">
        <is>
          <t xml:space="preserve">SQ YD  </t>
        </is>
      </c>
      <c s="6" r="D2097">
        <v>234.000</v>
      </c>
      <c s="7" r="E2097">
        <v>1</v>
      </c>
      <c s="8" t="inlineStr" r="F2097">
        <is>
          <t xml:space="preserve">62T94</t>
        </is>
      </c>
      <c s="8" t="inlineStr" r="G2097">
        <is>
          <t xml:space="preserve">010</t>
        </is>
      </c>
      <c s="9" r="H2097">
        <v>1.0000</v>
      </c>
      <c s="8" t="inlineStr" r="I2097">
        <is>
          <t xml:space="preserve"/>
        </is>
      </c>
      <c s="8" t="inlineStr" r="J2097">
        <is>
          <t xml:space="preserve"> Cook</t>
        </is>
      </c>
    </row>
    <row r="2098" ht="20.25" customHeight="0">
      <c s="5" t="inlineStr" r="A2098">
        <is>
          <t xml:space="preserve">28200200</t>
        </is>
      </c>
      <c s="5" t="inlineStr" r="B2098">
        <is>
          <t xml:space="preserve">FILTER FABRIC</t>
        </is>
      </c>
      <c s="5" t="inlineStr" r="C2098">
        <is>
          <t xml:space="preserve">SQ YD  </t>
        </is>
      </c>
      <c s="6" r="D2098">
        <v>234.000</v>
      </c>
      <c s="7" r="E2098">
        <v>1</v>
      </c>
      <c s="8" t="inlineStr" r="F2098">
        <is>
          <t xml:space="preserve">62T94</t>
        </is>
      </c>
      <c s="8" t="inlineStr" r="G2098">
        <is>
          <t xml:space="preserve">010</t>
        </is>
      </c>
      <c s="9" r="H2098">
        <v>3.0000</v>
      </c>
      <c s="8" t="inlineStr" r="I2098">
        <is>
          <t xml:space="preserve"/>
        </is>
      </c>
      <c s="8" t="inlineStr" r="J2098">
        <is>
          <t xml:space="preserve"> Cook</t>
        </is>
      </c>
    </row>
    <row r="2099" ht="20.25" customHeight="0">
      <c s="5" t="inlineStr" r="A2099">
        <is>
          <t xml:space="preserve">28200200</t>
        </is>
      </c>
      <c s="5" t="inlineStr" r="B2099">
        <is>
          <t xml:space="preserve">FILTER FABRIC</t>
        </is>
      </c>
      <c s="5" t="inlineStr" r="C2099">
        <is>
          <t xml:space="preserve">SQ YD  </t>
        </is>
      </c>
      <c s="6" r="D2099">
        <v>234.000</v>
      </c>
      <c s="7" r="E2099">
        <v>1</v>
      </c>
      <c s="8" t="inlineStr" r="F2099">
        <is>
          <t xml:space="preserve">62T94</t>
        </is>
      </c>
      <c s="8" t="inlineStr" r="G2099">
        <is>
          <t xml:space="preserve">010</t>
        </is>
      </c>
      <c s="9" r="H2099">
        <v>3.0000</v>
      </c>
      <c s="8" t="inlineStr" r="I2099">
        <is>
          <t xml:space="preserve"/>
        </is>
      </c>
      <c s="8" t="inlineStr" r="J2099">
        <is>
          <t xml:space="preserve"> Cook</t>
        </is>
      </c>
    </row>
    <row r="2100" ht="20.25" customHeight="0">
      <c s="5" t="inlineStr" r="A2100">
        <is>
          <t xml:space="preserve">28200200</t>
        </is>
      </c>
      <c s="5" t="inlineStr" r="B2100">
        <is>
          <t xml:space="preserve">FILTER FABRIC</t>
        </is>
      </c>
      <c s="5" t="inlineStr" r="C2100">
        <is>
          <t xml:space="preserve">SQ YD  </t>
        </is>
      </c>
      <c s="6" r="D2100">
        <v>234.000</v>
      </c>
      <c s="7" r="E2100">
        <v>1</v>
      </c>
      <c s="8" t="inlineStr" r="F2100">
        <is>
          <t xml:space="preserve">62T94</t>
        </is>
      </c>
      <c s="8" t="inlineStr" r="G2100">
        <is>
          <t xml:space="preserve">010</t>
        </is>
      </c>
      <c s="9" r="H2100">
        <v>5.0000</v>
      </c>
      <c s="8" t="inlineStr" r="I2100">
        <is>
          <t xml:space="preserve"/>
        </is>
      </c>
      <c s="8" t="inlineStr" r="J2100">
        <is>
          <t xml:space="preserve"> Cook</t>
        </is>
      </c>
    </row>
    <row r="2101" ht="20.25" customHeight="0">
      <c s="5" t="inlineStr" r="A2101">
        <is>
          <t xml:space="preserve">28200200</t>
        </is>
      </c>
      <c s="5" t="inlineStr" r="B2101">
        <is>
          <t xml:space="preserve">FILTER FABRIC</t>
        </is>
      </c>
      <c s="5" t="inlineStr" r="C2101">
        <is>
          <t xml:space="preserve">SQ YD  </t>
        </is>
      </c>
      <c s="6" r="D2101">
        <v>234.000</v>
      </c>
      <c s="7" r="E2101">
        <v>1</v>
      </c>
      <c s="8" t="inlineStr" r="F2101">
        <is>
          <t xml:space="preserve">62T94</t>
        </is>
      </c>
      <c s="8" t="inlineStr" r="G2101">
        <is>
          <t xml:space="preserve">010</t>
        </is>
      </c>
      <c s="9" r="H2101">
        <v>5.0000</v>
      </c>
      <c s="8" t="inlineStr" r="I2101">
        <is>
          <t xml:space="preserve"/>
        </is>
      </c>
      <c s="8" t="inlineStr" r="J2101">
        <is>
          <t xml:space="preserve"> Cook</t>
        </is>
      </c>
    </row>
    <row r="2102" ht="20.25" customHeight="0">
      <c s="5" t="inlineStr" r="A2102">
        <is>
          <t xml:space="preserve">28200200</t>
        </is>
      </c>
      <c s="5" t="inlineStr" r="B2102">
        <is>
          <t xml:space="preserve">FILTER FABRIC</t>
        </is>
      </c>
      <c s="5" t="inlineStr" r="C2102">
        <is>
          <t xml:space="preserve">SQ YD  </t>
        </is>
      </c>
      <c s="6" r="D2102">
        <v>234.000</v>
      </c>
      <c s="7" r="E2102">
        <v>1</v>
      </c>
      <c s="8" t="inlineStr" r="F2102">
        <is>
          <t xml:space="preserve">62T94</t>
        </is>
      </c>
      <c s="8" t="inlineStr" r="G2102">
        <is>
          <t xml:space="preserve">010</t>
        </is>
      </c>
      <c s="9" r="H2102">
        <v>5.0000</v>
      </c>
      <c s="8" t="inlineStr" r="I2102">
        <is>
          <t xml:space="preserve"/>
        </is>
      </c>
      <c s="8" t="inlineStr" r="J2102">
        <is>
          <t xml:space="preserve"> Cook</t>
        </is>
      </c>
    </row>
    <row r="2103" ht="20.25" customHeight="0">
      <c s="5" t="inlineStr" r="A2103">
        <is>
          <t xml:space="preserve">28200200</t>
        </is>
      </c>
      <c s="5" t="inlineStr" r="B2103">
        <is>
          <t xml:space="preserve">FILTER FABRIC</t>
        </is>
      </c>
      <c s="5" t="inlineStr" r="C2103">
        <is>
          <t xml:space="preserve">SQ YD  </t>
        </is>
      </c>
      <c s="6" r="D2103">
        <v>234.000</v>
      </c>
      <c s="7" r="E2103">
        <v>1</v>
      </c>
      <c s="8" t="inlineStr" r="F2103">
        <is>
          <t xml:space="preserve">62T94</t>
        </is>
      </c>
      <c s="8" t="inlineStr" r="G2103">
        <is>
          <t xml:space="preserve">010</t>
        </is>
      </c>
      <c s="9" r="H2103">
        <v>6.8500</v>
      </c>
      <c s="8" t="inlineStr" r="I2103">
        <is>
          <t xml:space="preserve"/>
        </is>
      </c>
      <c s="8" t="inlineStr" r="J2103">
        <is>
          <t xml:space="preserve"> Cook</t>
        </is>
      </c>
    </row>
    <row r="2104" ht="20.25" customHeight="0">
      <c s="5" t="inlineStr" r="A2104">
        <is>
          <t xml:space="preserve">28200200</t>
        </is>
      </c>
      <c s="5" t="inlineStr" r="B2104">
        <is>
          <t xml:space="preserve">FILTER FABRIC</t>
        </is>
      </c>
      <c s="5" t="inlineStr" r="C2104">
        <is>
          <t xml:space="preserve">SQ YD  </t>
        </is>
      </c>
      <c s="6" r="D2104">
        <v>234.000</v>
      </c>
      <c s="7" r="E2104">
        <v>1</v>
      </c>
      <c s="8" t="inlineStr" r="F2104">
        <is>
          <t xml:space="preserve">62T94</t>
        </is>
      </c>
      <c s="8" t="inlineStr" r="G2104">
        <is>
          <t xml:space="preserve">010</t>
        </is>
      </c>
      <c s="9" r="H2104">
        <v>8.8200</v>
      </c>
      <c s="8" t="inlineStr" r="I2104">
        <is>
          <t xml:space="preserve"/>
        </is>
      </c>
      <c s="8" t="inlineStr" r="J2104">
        <is>
          <t xml:space="preserve"> Cook</t>
        </is>
      </c>
    </row>
    <row r="2105" ht="20.25" customHeight="0">
      <c s="5" t="inlineStr" r="A2105">
        <is>
          <t xml:space="preserve">28200200</t>
        </is>
      </c>
      <c s="5" t="inlineStr" r="B2105">
        <is>
          <t xml:space="preserve">FILTER FABRIC</t>
        </is>
      </c>
      <c s="5" t="inlineStr" r="C2105">
        <is>
          <t xml:space="preserve">SQ YD  </t>
        </is>
      </c>
      <c s="6" r="D2105">
        <v>135.000</v>
      </c>
      <c s="7" r="E2105">
        <v>6</v>
      </c>
      <c s="8" t="inlineStr" r="F2105">
        <is>
          <t xml:space="preserve">72994</t>
        </is>
      </c>
      <c s="8" t="inlineStr" r="G2105">
        <is>
          <t xml:space="preserve">038</t>
        </is>
      </c>
      <c s="9" r="H2105">
        <v>8.0000</v>
      </c>
      <c s="8" t="inlineStr" r="I2105">
        <is>
          <t xml:space="preserve">Y</t>
        </is>
      </c>
      <c s="8" t="inlineStr" r="J2105">
        <is>
          <t xml:space="preserve"> Christian</t>
        </is>
      </c>
    </row>
    <row r="2106" ht="20.25" customHeight="0">
      <c s="5" t="inlineStr" r="A2106">
        <is>
          <t xml:space="preserve">28200200</t>
        </is>
      </c>
      <c s="5" t="inlineStr" r="B2106">
        <is>
          <t xml:space="preserve">FILTER FABRIC</t>
        </is>
      </c>
      <c s="5" t="inlineStr" r="C2106">
        <is>
          <t xml:space="preserve">SQ YD  </t>
        </is>
      </c>
      <c s="6" r="D2106">
        <v>135.000</v>
      </c>
      <c s="7" r="E2106">
        <v>6</v>
      </c>
      <c s="8" t="inlineStr" r="F2106">
        <is>
          <t xml:space="preserve">72994</t>
        </is>
      </c>
      <c s="8" t="inlineStr" r="G2106">
        <is>
          <t xml:space="preserve">038</t>
        </is>
      </c>
      <c s="9" r="H2106">
        <v>9.5000</v>
      </c>
      <c s="8" t="inlineStr" r="I2106">
        <is>
          <t xml:space="preserve"/>
        </is>
      </c>
      <c s="8" t="inlineStr" r="J2106">
        <is>
          <t xml:space="preserve"> Christian</t>
        </is>
      </c>
    </row>
    <row r="2107" ht="20.25" customHeight="0">
      <c s="5" t="inlineStr" r="A2107">
        <is>
          <t xml:space="preserve">28200200</t>
        </is>
      </c>
      <c s="5" t="inlineStr" r="B2107">
        <is>
          <t xml:space="preserve">FILTER FABRIC</t>
        </is>
      </c>
      <c s="5" t="inlineStr" r="C2107">
        <is>
          <t xml:space="preserve">SQ YD  </t>
        </is>
      </c>
      <c s="6" r="D2107">
        <v>135.000</v>
      </c>
      <c s="7" r="E2107">
        <v>6</v>
      </c>
      <c s="8" t="inlineStr" r="F2107">
        <is>
          <t xml:space="preserve">72994</t>
        </is>
      </c>
      <c s="8" t="inlineStr" r="G2107">
        <is>
          <t xml:space="preserve">038</t>
        </is>
      </c>
      <c s="9" r="H2107">
        <v>10.4600</v>
      </c>
      <c s="8" t="inlineStr" r="I2107">
        <is>
          <t xml:space="preserve"/>
        </is>
      </c>
      <c s="8" t="inlineStr" r="J2107">
        <is>
          <t xml:space="preserve"> Christian</t>
        </is>
      </c>
    </row>
    <row r="2108" ht="20.25" customHeight="0">
      <c s="5" t="inlineStr" r="A2108">
        <is>
          <t xml:space="preserve">28200200</t>
        </is>
      </c>
      <c s="5" t="inlineStr" r="B2108">
        <is>
          <t xml:space="preserve">FILTER FABRIC</t>
        </is>
      </c>
      <c s="5" t="inlineStr" r="C2108">
        <is>
          <t xml:space="preserve">SQ YD  </t>
        </is>
      </c>
      <c s="6" r="D2108">
        <v>135.000</v>
      </c>
      <c s="7" r="E2108">
        <v>6</v>
      </c>
      <c s="8" t="inlineStr" r="F2108">
        <is>
          <t xml:space="preserve">72994</t>
        </is>
      </c>
      <c s="8" t="inlineStr" r="G2108">
        <is>
          <t xml:space="preserve">038</t>
        </is>
      </c>
      <c s="9" r="H2108">
        <v>15.2800</v>
      </c>
      <c s="8" t="inlineStr" r="I2108">
        <is>
          <t xml:space="preserve"/>
        </is>
      </c>
      <c s="8" t="inlineStr" r="J2108">
        <is>
          <t xml:space="preserve"> Christian</t>
        </is>
      </c>
    </row>
    <row r="2109" ht="20.25" customHeight="0">
      <c s="5" t="inlineStr" r="A2109">
        <is>
          <t xml:space="preserve">28200200</t>
        </is>
      </c>
      <c s="5" t="inlineStr" r="B2109">
        <is>
          <t xml:space="preserve">FILTER FABRIC</t>
        </is>
      </c>
      <c s="5" t="inlineStr" r="C2109">
        <is>
          <t xml:space="preserve">SQ YD  </t>
        </is>
      </c>
      <c s="6" r="D2109">
        <v>159.000</v>
      </c>
      <c s="7" r="E2109">
        <v>7</v>
      </c>
      <c s="8" t="inlineStr" r="F2109">
        <is>
          <t xml:space="preserve">74858</t>
        </is>
      </c>
      <c s="8" t="inlineStr" r="G2109">
        <is>
          <t xml:space="preserve">039</t>
        </is>
      </c>
      <c s="9" r="H2109">
        <v>1.2500</v>
      </c>
      <c s="8" t="inlineStr" r="I2109">
        <is>
          <t xml:space="preserve">Y</t>
        </is>
      </c>
      <c s="8" t="inlineStr" r="J2109">
        <is>
          <t xml:space="preserve"> Lawrence</t>
        </is>
      </c>
    </row>
    <row r="2110" ht="20.25" customHeight="0">
      <c s="5" t="inlineStr" r="A2110">
        <is>
          <t xml:space="preserve">28200200</t>
        </is>
      </c>
      <c s="5" t="inlineStr" r="B2110">
        <is>
          <t xml:space="preserve">FILTER FABRIC</t>
        </is>
      </c>
      <c s="5" t="inlineStr" r="C2110">
        <is>
          <t xml:space="preserve">SQ YD  </t>
        </is>
      </c>
      <c s="6" r="D2110">
        <v>159.000</v>
      </c>
      <c s="7" r="E2110">
        <v>7</v>
      </c>
      <c s="8" t="inlineStr" r="F2110">
        <is>
          <t xml:space="preserve">74858</t>
        </is>
      </c>
      <c s="8" t="inlineStr" r="G2110">
        <is>
          <t xml:space="preserve">039</t>
        </is>
      </c>
      <c s="9" r="H2110">
        <v>5.0000</v>
      </c>
      <c s="8" t="inlineStr" r="I2110">
        <is>
          <t xml:space="preserve"/>
        </is>
      </c>
      <c s="8" t="inlineStr" r="J2110">
        <is>
          <t xml:space="preserve"> Lawrence</t>
        </is>
      </c>
    </row>
    <row r="2111" ht="20.25" customHeight="0">
      <c s="5" t="inlineStr" r="A2111">
        <is>
          <t xml:space="preserve">28200200</t>
        </is>
      </c>
      <c s="5" t="inlineStr" r="B2111">
        <is>
          <t xml:space="preserve">FILTER FABRIC</t>
        </is>
      </c>
      <c s="5" t="inlineStr" r="C2111">
        <is>
          <t xml:space="preserve">SQ YD  </t>
        </is>
      </c>
      <c s="6" r="D2111">
        <v>159.000</v>
      </c>
      <c s="7" r="E2111">
        <v>7</v>
      </c>
      <c s="8" t="inlineStr" r="F2111">
        <is>
          <t xml:space="preserve">74858</t>
        </is>
      </c>
      <c s="8" t="inlineStr" r="G2111">
        <is>
          <t xml:space="preserve">039</t>
        </is>
      </c>
      <c s="9" r="H2111">
        <v>8.3000</v>
      </c>
      <c s="8" t="inlineStr" r="I2111">
        <is>
          <t xml:space="preserve"/>
        </is>
      </c>
      <c s="8" t="inlineStr" r="J2111">
        <is>
          <t xml:space="preserve"> Lawrence</t>
        </is>
      </c>
    </row>
    <row r="2112" ht="20.25" customHeight="0">
      <c s="5" t="inlineStr" r="A2112">
        <is>
          <t xml:space="preserve">28200200</t>
        </is>
      </c>
      <c s="5" t="inlineStr" r="B2112">
        <is>
          <t xml:space="preserve">FILTER FABRIC</t>
        </is>
      </c>
      <c s="5" t="inlineStr" r="C2112">
        <is>
          <t xml:space="preserve">SQ YD  </t>
        </is>
      </c>
      <c s="6" r="D2112">
        <v>1007.000</v>
      </c>
      <c s="7" r="E2112">
        <v>2</v>
      </c>
      <c s="8" t="inlineStr" r="F2112">
        <is>
          <t xml:space="preserve">85762</t>
        </is>
      </c>
      <c s="8" t="inlineStr" r="G2112">
        <is>
          <t xml:space="preserve">091</t>
        </is>
      </c>
      <c s="9" r="H2112">
        <v>2.0000</v>
      </c>
      <c s="8" t="inlineStr" r="I2112">
        <is>
          <t xml:space="preserve">Y</t>
        </is>
      </c>
      <c s="8" t="inlineStr" r="J2112">
        <is>
          <t xml:space="preserve"> Lee</t>
        </is>
      </c>
    </row>
    <row r="2113" ht="20.25" customHeight="0">
      <c s="5" t="inlineStr" r="A2113">
        <is>
          <t xml:space="preserve">28200200</t>
        </is>
      </c>
      <c s="5" t="inlineStr" r="B2113">
        <is>
          <t xml:space="preserve">FILTER FABRIC</t>
        </is>
      </c>
      <c s="5" t="inlineStr" r="C2113">
        <is>
          <t xml:space="preserve">SQ YD  </t>
        </is>
      </c>
      <c s="6" r="D2113">
        <v>1007.000</v>
      </c>
      <c s="7" r="E2113">
        <v>2</v>
      </c>
      <c s="8" t="inlineStr" r="F2113">
        <is>
          <t xml:space="preserve">85762</t>
        </is>
      </c>
      <c s="8" t="inlineStr" r="G2113">
        <is>
          <t xml:space="preserve">091</t>
        </is>
      </c>
      <c s="9" r="H2113">
        <v>4.8800</v>
      </c>
      <c s="8" t="inlineStr" r="I2113">
        <is>
          <t xml:space="preserve"/>
        </is>
      </c>
      <c s="8" t="inlineStr" r="J2113">
        <is>
          <t xml:space="preserve"> Lee</t>
        </is>
      </c>
    </row>
    <row r="2114" ht="20.25" customHeight="0">
      <c s="5" t="inlineStr" r="A2114">
        <is>
          <t xml:space="preserve">28200200</t>
        </is>
      </c>
      <c s="5" t="inlineStr" r="B2114">
        <is>
          <t xml:space="preserve">FILTER FABRIC</t>
        </is>
      </c>
      <c s="5" t="inlineStr" r="C2114">
        <is>
          <t xml:space="preserve">SQ YD  </t>
        </is>
      </c>
      <c s="6" r="D2114">
        <v>112.000</v>
      </c>
      <c s="7" r="E2114">
        <v>6</v>
      </c>
      <c s="8" t="inlineStr" r="F2114">
        <is>
          <t xml:space="preserve">93822</t>
        </is>
      </c>
      <c s="8" t="inlineStr" r="G2114">
        <is>
          <t xml:space="preserve">073</t>
        </is>
      </c>
      <c s="9" r="H2114">
        <v>6.0000</v>
      </c>
      <c s="8" t="inlineStr" r="I2114">
        <is>
          <t xml:space="preserve">Y</t>
        </is>
      </c>
      <c s="8" t="inlineStr" r="J2114">
        <is>
          <t xml:space="preserve"> Hancock</t>
        </is>
      </c>
    </row>
    <row r="2115" ht="20.25" customHeight="0">
      <c s="5" t="inlineStr" r="A2115">
        <is>
          <t xml:space="preserve">28200200</t>
        </is>
      </c>
      <c s="5" t="inlineStr" r="B2115">
        <is>
          <t xml:space="preserve">FILTER FABRIC</t>
        </is>
      </c>
      <c s="5" t="inlineStr" r="C2115">
        <is>
          <t xml:space="preserve">SQ YD  </t>
        </is>
      </c>
      <c s="6" r="D2115">
        <v>112.000</v>
      </c>
      <c s="7" r="E2115">
        <v>6</v>
      </c>
      <c s="8" t="inlineStr" r="F2115">
        <is>
          <t xml:space="preserve">93822</t>
        </is>
      </c>
      <c s="8" t="inlineStr" r="G2115">
        <is>
          <t xml:space="preserve">073</t>
        </is>
      </c>
      <c s="9" r="H2115">
        <v>7.0000</v>
      </c>
      <c s="8" t="inlineStr" r="I2115">
        <is>
          <t xml:space="preserve"/>
        </is>
      </c>
      <c s="8" t="inlineStr" r="J2115">
        <is>
          <t xml:space="preserve"> Hancock</t>
        </is>
      </c>
    </row>
    <row r="2116" ht="20.25" customHeight="0">
      <c s="5" t="inlineStr" r="A2116">
        <is>
          <t xml:space="preserve">28200200</t>
        </is>
      </c>
      <c s="5" t="inlineStr" r="B2116">
        <is>
          <t xml:space="preserve">FILTER FABRIC</t>
        </is>
      </c>
      <c s="5" t="inlineStr" r="C2116">
        <is>
          <t xml:space="preserve">SQ YD  </t>
        </is>
      </c>
      <c s="6" r="D2116">
        <v>112.000</v>
      </c>
      <c s="7" r="E2116">
        <v>6</v>
      </c>
      <c s="8" t="inlineStr" r="F2116">
        <is>
          <t xml:space="preserve">93822</t>
        </is>
      </c>
      <c s="8" t="inlineStr" r="G2116">
        <is>
          <t xml:space="preserve">073</t>
        </is>
      </c>
      <c s="9" r="H2116">
        <v>7.0000</v>
      </c>
      <c s="8" t="inlineStr" r="I2116">
        <is>
          <t xml:space="preserve"/>
        </is>
      </c>
      <c s="8" t="inlineStr" r="J2116">
        <is>
          <t xml:space="preserve"> Hancock</t>
        </is>
      </c>
    </row>
    <row r="2117" ht="20.25" customHeight="0">
      <c s="5" t="inlineStr" r="A2117">
        <is>
          <t xml:space="preserve">28200200</t>
        </is>
      </c>
      <c s="5" t="inlineStr" r="B2117">
        <is>
          <t xml:space="preserve">FILTER FABRIC</t>
        </is>
      </c>
      <c s="5" t="inlineStr" r="C2117">
        <is>
          <t xml:space="preserve">SQ YD  </t>
        </is>
      </c>
      <c s="6" r="D2117">
        <v>112.000</v>
      </c>
      <c s="7" r="E2117">
        <v>6</v>
      </c>
      <c s="8" t="inlineStr" r="F2117">
        <is>
          <t xml:space="preserve">93822</t>
        </is>
      </c>
      <c s="8" t="inlineStr" r="G2117">
        <is>
          <t xml:space="preserve">073</t>
        </is>
      </c>
      <c s="9" r="H2117">
        <v>10.0000</v>
      </c>
      <c s="8" t="inlineStr" r="I2117">
        <is>
          <t xml:space="preserve"/>
        </is>
      </c>
      <c s="8" t="inlineStr" r="J2117">
        <is>
          <t xml:space="preserve"> Hancock</t>
        </is>
      </c>
    </row>
    <row r="2118" ht="20.25" customHeight="0">
      <c s="5" t="inlineStr" r="A2118">
        <is>
          <t xml:space="preserve">28200200</t>
        </is>
      </c>
      <c s="5" t="inlineStr" r="B2118">
        <is>
          <t xml:space="preserve">FILTER FABRIC</t>
        </is>
      </c>
      <c s="5" t="inlineStr" r="C2118">
        <is>
          <t xml:space="preserve">SQ YD  </t>
        </is>
      </c>
      <c s="6" r="D2118">
        <v>48.000</v>
      </c>
      <c s="7" r="E2118">
        <v>7</v>
      </c>
      <c s="8" t="inlineStr" r="F2118">
        <is>
          <t xml:space="preserve">95911</t>
        </is>
      </c>
      <c s="8" t="inlineStr" r="G2118">
        <is>
          <t xml:space="preserve">074</t>
        </is>
      </c>
      <c s="9" r="H2118">
        <v>5.0000</v>
      </c>
      <c s="8" t="inlineStr" r="I2118">
        <is>
          <t xml:space="preserve">Y</t>
        </is>
      </c>
      <c s="8" t="inlineStr" r="J2118">
        <is>
          <t xml:space="preserve"> Fayette</t>
        </is>
      </c>
    </row>
    <row r="2119" ht="20.25" customHeight="0">
      <c s="5" t="inlineStr" r="A2119">
        <is>
          <t xml:space="preserve">28200200</t>
        </is>
      </c>
      <c s="5" t="inlineStr" r="B2119">
        <is>
          <t xml:space="preserve">FILTER FABRIC</t>
        </is>
      </c>
      <c s="5" t="inlineStr" r="C2119">
        <is>
          <t xml:space="preserve">SQ YD  </t>
        </is>
      </c>
      <c s="6" r="D2119">
        <v>48.000</v>
      </c>
      <c s="7" r="E2119">
        <v>7</v>
      </c>
      <c s="8" t="inlineStr" r="F2119">
        <is>
          <t xml:space="preserve">95911</t>
        </is>
      </c>
      <c s="8" t="inlineStr" r="G2119">
        <is>
          <t xml:space="preserve">074</t>
        </is>
      </c>
      <c s="9" r="H2119">
        <v>5.0000</v>
      </c>
      <c s="8" t="inlineStr" r="I2119">
        <is>
          <t xml:space="preserve"/>
        </is>
      </c>
      <c s="8" t="inlineStr" r="J2119">
        <is>
          <t xml:space="preserve"> Fayette</t>
        </is>
      </c>
    </row>
    <row r="2120" ht="20.25" customHeight="0">
      <c s="5" t="inlineStr" r="A2120">
        <is>
          <t xml:space="preserve">28200200</t>
        </is>
      </c>
      <c s="5" t="inlineStr" r="B2120">
        <is>
          <t xml:space="preserve">FILTER FABRIC</t>
        </is>
      </c>
      <c s="5" t="inlineStr" r="C2120">
        <is>
          <t xml:space="preserve">SQ YD  </t>
        </is>
      </c>
      <c s="6" r="D2120">
        <v>48.000</v>
      </c>
      <c s="7" r="E2120">
        <v>7</v>
      </c>
      <c s="8" t="inlineStr" r="F2120">
        <is>
          <t xml:space="preserve">95911</t>
        </is>
      </c>
      <c s="8" t="inlineStr" r="G2120">
        <is>
          <t xml:space="preserve">074</t>
        </is>
      </c>
      <c s="9" r="H2120">
        <v>6.0000</v>
      </c>
      <c s="8" t="inlineStr" r="I2120">
        <is>
          <t xml:space="preserve"/>
        </is>
      </c>
      <c s="8" t="inlineStr" r="J2120">
        <is>
          <t xml:space="preserve"> Fayette</t>
        </is>
      </c>
    </row>
    <row r="2121" ht="20.25" customHeight="0">
      <c s="5" t="inlineStr" r="A2121">
        <is>
          <t xml:space="preserve">28200200</t>
        </is>
      </c>
      <c s="5" t="inlineStr" r="B2121">
        <is>
          <t xml:space="preserve">FILTER FABRIC</t>
        </is>
      </c>
      <c s="5" t="inlineStr" r="C2121">
        <is>
          <t xml:space="preserve">SQ YD  </t>
        </is>
      </c>
      <c s="6" r="D2121">
        <v>48.000</v>
      </c>
      <c s="7" r="E2121">
        <v>7</v>
      </c>
      <c s="8" t="inlineStr" r="F2121">
        <is>
          <t xml:space="preserve">95911</t>
        </is>
      </c>
      <c s="8" t="inlineStr" r="G2121">
        <is>
          <t xml:space="preserve">074</t>
        </is>
      </c>
      <c s="9" r="H2121">
        <v>12.0000</v>
      </c>
      <c s="8" t="inlineStr" r="I2121">
        <is>
          <t xml:space="preserve"/>
        </is>
      </c>
      <c s="8" t="inlineStr" r="J2121">
        <is>
          <t xml:space="preserve"> Fayette</t>
        </is>
      </c>
    </row>
    <row r="2122" ht="20.25" customHeight="0">
      <c s="5" t="inlineStr" r="A2122">
        <is>
          <t xml:space="preserve">28200200</t>
        </is>
      </c>
      <c s="5" t="inlineStr" r="B2122">
        <is>
          <t xml:space="preserve">FILTER FABRIC</t>
        </is>
      </c>
      <c s="5" t="inlineStr" r="C2122">
        <is>
          <t xml:space="preserve">SQ YD  </t>
        </is>
      </c>
      <c s="6" r="D2122">
        <v>48.000</v>
      </c>
      <c s="7" r="E2122">
        <v>7</v>
      </c>
      <c s="8" t="inlineStr" r="F2122">
        <is>
          <t xml:space="preserve">95911</t>
        </is>
      </c>
      <c s="8" t="inlineStr" r="G2122">
        <is>
          <t xml:space="preserve">074</t>
        </is>
      </c>
      <c s="9" r="H2122">
        <v>18.0000</v>
      </c>
      <c s="8" t="inlineStr" r="I2122">
        <is>
          <t xml:space="preserve"/>
        </is>
      </c>
      <c s="8" t="inlineStr" r="J2122">
        <is>
          <t xml:space="preserve"> Fayette</t>
        </is>
      </c>
    </row>
    <row r="2123" ht="20.25" customHeight="0">
      <c s="5" t="inlineStr" r="A2123">
        <is>
          <t xml:space="preserve">28200200</t>
        </is>
      </c>
      <c s="5" t="inlineStr" r="B2123">
        <is>
          <t xml:space="preserve">FILTER FABRIC</t>
        </is>
      </c>
      <c s="5" t="inlineStr" r="C2123">
        <is>
          <t xml:space="preserve">SQ YD  </t>
        </is>
      </c>
      <c s="6" r="D2123">
        <v>2055.000</v>
      </c>
      <c s="7" r="E2123">
        <v>8</v>
      </c>
      <c s="8" t="inlineStr" r="F2123">
        <is>
          <t xml:space="preserve">97708</t>
        </is>
      </c>
      <c s="8" t="inlineStr" r="G2123">
        <is>
          <t xml:space="preserve">075</t>
        </is>
      </c>
      <c s="9" r="H2123">
        <v>4.6500</v>
      </c>
      <c s="8" t="inlineStr" r="I2123">
        <is>
          <t xml:space="preserve">Y</t>
        </is>
      </c>
      <c s="8" t="inlineStr" r="J2123">
        <is>
          <t xml:space="preserve"> Madison</t>
        </is>
      </c>
    </row>
    <row r="2124" ht="20.25" customHeight="0">
      <c s="5" t="inlineStr" r="A2124">
        <is>
          <t xml:space="preserve">28200200</t>
        </is>
      </c>
      <c s="5" t="inlineStr" r="B2124">
        <is>
          <t xml:space="preserve">FILTER FABRIC</t>
        </is>
      </c>
      <c s="5" t="inlineStr" r="C2124">
        <is>
          <t xml:space="preserve">SQ YD  </t>
        </is>
      </c>
      <c s="6" r="D2124">
        <v>2055.000</v>
      </c>
      <c s="7" r="E2124">
        <v>8</v>
      </c>
      <c s="8" t="inlineStr" r="F2124">
        <is>
          <t xml:space="preserve">97708</t>
        </is>
      </c>
      <c s="8" t="inlineStr" r="G2124">
        <is>
          <t xml:space="preserve">075</t>
        </is>
      </c>
      <c s="9" r="H2124">
        <v>2.6000</v>
      </c>
      <c s="8" t="inlineStr" r="I2124">
        <is>
          <t xml:space="preserve"/>
        </is>
      </c>
      <c s="8" t="inlineStr" r="J2124">
        <is>
          <t xml:space="preserve"> Madison</t>
        </is>
      </c>
    </row>
    <row r="2125" ht="20.25" customHeight="0">
      <c s="5" t="inlineStr" r="A2125">
        <is>
          <t xml:space="preserve">28200200</t>
        </is>
      </c>
      <c s="5" t="inlineStr" r="B2125">
        <is>
          <t xml:space="preserve">FILTER FABRIC</t>
        </is>
      </c>
      <c s="5" t="inlineStr" r="C2125">
        <is>
          <t xml:space="preserve">SQ YD  </t>
        </is>
      </c>
      <c s="6" r="D2125">
        <v>2055.000</v>
      </c>
      <c s="7" r="E2125">
        <v>8</v>
      </c>
      <c s="8" t="inlineStr" r="F2125">
        <is>
          <t xml:space="preserve">97708</t>
        </is>
      </c>
      <c s="8" t="inlineStr" r="G2125">
        <is>
          <t xml:space="preserve">075</t>
        </is>
      </c>
      <c s="9" r="H2125">
        <v>4.2500</v>
      </c>
      <c s="8" t="inlineStr" r="I2125">
        <is>
          <t xml:space="preserve"/>
        </is>
      </c>
      <c s="8" t="inlineStr" r="J2125">
        <is>
          <t xml:space="preserve"> Madison</t>
        </is>
      </c>
    </row>
    <row r="2126" ht="20.25" customHeight="0">
      <c s="5" t="inlineStr" r="A2126">
        <is>
          <t xml:space="preserve">30300001</t>
        </is>
      </c>
      <c s="5" t="inlineStr" r="B2126">
        <is>
          <t xml:space="preserve">AGGREGATE SUBGRADE IMPROVEMENT</t>
        </is>
      </c>
      <c s="5" t="inlineStr" r="C2126">
        <is>
          <t xml:space="preserve">CU YD  </t>
        </is>
      </c>
      <c s="6" r="D2126">
        <v>1598.000</v>
      </c>
      <c s="7" r="E2126">
        <v>1</v>
      </c>
      <c s="8" t="inlineStr" r="F2126">
        <is>
          <t xml:space="preserve">61K06</t>
        </is>
      </c>
      <c s="8" t="inlineStr" r="G2126">
        <is>
          <t xml:space="preserve">065</t>
        </is>
      </c>
      <c s="9" r="H2126">
        <v>20.2400</v>
      </c>
      <c s="8" t="inlineStr" r="I2126">
        <is>
          <t xml:space="preserve">Y</t>
        </is>
      </c>
      <c s="8" t="inlineStr" r="J2126">
        <is>
          <t xml:space="preserve"> Cook</t>
        </is>
      </c>
    </row>
    <row r="2127" ht="20.25" customHeight="0">
      <c s="5" t="inlineStr" r="A2127">
        <is>
          <t xml:space="preserve">30300001</t>
        </is>
      </c>
      <c s="5" t="inlineStr" r="B2127">
        <is>
          <t xml:space="preserve">AGGREGATE SUBGRADE IMPROVEMENT</t>
        </is>
      </c>
      <c s="5" t="inlineStr" r="C2127">
        <is>
          <t xml:space="preserve">CU YD  </t>
        </is>
      </c>
      <c s="6" r="D2127">
        <v>1598.000</v>
      </c>
      <c s="7" r="E2127">
        <v>1</v>
      </c>
      <c s="8" t="inlineStr" r="F2127">
        <is>
          <t xml:space="preserve">61K06</t>
        </is>
      </c>
      <c s="8" t="inlineStr" r="G2127">
        <is>
          <t xml:space="preserve">065</t>
        </is>
      </c>
      <c s="9" r="H2127">
        <v>28.6100</v>
      </c>
      <c s="8" t="inlineStr" r="I2127">
        <is>
          <t xml:space="preserve"/>
        </is>
      </c>
      <c s="8" t="inlineStr" r="J2127">
        <is>
          <t xml:space="preserve"> Cook</t>
        </is>
      </c>
    </row>
    <row r="2128" ht="20.25" customHeight="0">
      <c s="5" t="inlineStr" r="A2128">
        <is>
          <t xml:space="preserve">30300001</t>
        </is>
      </c>
      <c s="5" t="inlineStr" r="B2128">
        <is>
          <t xml:space="preserve">AGGREGATE SUBGRADE IMPROVEMENT</t>
        </is>
      </c>
      <c s="5" t="inlineStr" r="C2128">
        <is>
          <t xml:space="preserve">CU YD  </t>
        </is>
      </c>
      <c s="6" r="D2128">
        <v>1598.000</v>
      </c>
      <c s="7" r="E2128">
        <v>1</v>
      </c>
      <c s="8" t="inlineStr" r="F2128">
        <is>
          <t xml:space="preserve">61K06</t>
        </is>
      </c>
      <c s="8" t="inlineStr" r="G2128">
        <is>
          <t xml:space="preserve">065</t>
        </is>
      </c>
      <c s="9" r="H2128">
        <v>30.0000</v>
      </c>
      <c s="8" t="inlineStr" r="I2128">
        <is>
          <t xml:space="preserve"/>
        </is>
      </c>
      <c s="8" t="inlineStr" r="J2128">
        <is>
          <t xml:space="preserve"> Cook</t>
        </is>
      </c>
    </row>
    <row r="2129" ht="20.25" customHeight="0">
      <c s="5" t="inlineStr" r="A2129">
        <is>
          <t xml:space="preserve">30300001</t>
        </is>
      </c>
      <c s="5" t="inlineStr" r="B2129">
        <is>
          <t xml:space="preserve">AGGREGATE SUBGRADE IMPROVEMENT</t>
        </is>
      </c>
      <c s="5" t="inlineStr" r="C2129">
        <is>
          <t xml:space="preserve">CU YD  </t>
        </is>
      </c>
      <c s="6" r="D2129">
        <v>1598.000</v>
      </c>
      <c s="7" r="E2129">
        <v>1</v>
      </c>
      <c s="8" t="inlineStr" r="F2129">
        <is>
          <t xml:space="preserve">61K06</t>
        </is>
      </c>
      <c s="8" t="inlineStr" r="G2129">
        <is>
          <t xml:space="preserve">065</t>
        </is>
      </c>
      <c s="9" r="H2129">
        <v>35.0000</v>
      </c>
      <c s="8" t="inlineStr" r="I2129">
        <is>
          <t xml:space="preserve"/>
        </is>
      </c>
      <c s="8" t="inlineStr" r="J2129">
        <is>
          <t xml:space="preserve"> Cook</t>
        </is>
      </c>
    </row>
    <row r="2130" ht="20.25" customHeight="0">
      <c s="5" t="inlineStr" r="A2130">
        <is>
          <t xml:space="preserve">30300001</t>
        </is>
      </c>
      <c s="5" t="inlineStr" r="B2130">
        <is>
          <t xml:space="preserve">AGGREGATE SUBGRADE IMPROVEMENT</t>
        </is>
      </c>
      <c s="5" t="inlineStr" r="C2130">
        <is>
          <t xml:space="preserve">CU YD  </t>
        </is>
      </c>
      <c s="6" r="D2130">
        <v>1598.000</v>
      </c>
      <c s="7" r="E2130">
        <v>1</v>
      </c>
      <c s="8" t="inlineStr" r="F2130">
        <is>
          <t xml:space="preserve">61K06</t>
        </is>
      </c>
      <c s="8" t="inlineStr" r="G2130">
        <is>
          <t xml:space="preserve">065</t>
        </is>
      </c>
      <c s="9" r="H2130">
        <v>40.0000</v>
      </c>
      <c s="8" t="inlineStr" r="I2130">
        <is>
          <t xml:space="preserve"/>
        </is>
      </c>
      <c s="8" t="inlineStr" r="J2130">
        <is>
          <t xml:space="preserve"> Cook</t>
        </is>
      </c>
    </row>
    <row r="2131" ht="20.25" customHeight="0">
      <c s="5" t="inlineStr" r="A2131">
        <is>
          <t xml:space="preserve">30300001</t>
        </is>
      </c>
      <c s="5" t="inlineStr" r="B2131">
        <is>
          <t xml:space="preserve">AGGREGATE SUBGRADE IMPROVEMENT</t>
        </is>
      </c>
      <c s="5" t="inlineStr" r="C2131">
        <is>
          <t xml:space="preserve">CU YD  </t>
        </is>
      </c>
      <c s="6" r="D2131">
        <v>1598.000</v>
      </c>
      <c s="7" r="E2131">
        <v>1</v>
      </c>
      <c s="8" t="inlineStr" r="F2131">
        <is>
          <t xml:space="preserve">61K06</t>
        </is>
      </c>
      <c s="8" t="inlineStr" r="G2131">
        <is>
          <t xml:space="preserve">065</t>
        </is>
      </c>
      <c s="9" r="H2131">
        <v>51.0000</v>
      </c>
      <c s="8" t="inlineStr" r="I2131">
        <is>
          <t xml:space="preserve"/>
        </is>
      </c>
      <c s="8" t="inlineStr" r="J2131">
        <is>
          <t xml:space="preserve"> Cook</t>
        </is>
      </c>
    </row>
    <row r="2132" ht="20.25" customHeight="0">
      <c s="5" t="inlineStr" r="A2132">
        <is>
          <t xml:space="preserve">30300001</t>
        </is>
      </c>
      <c s="5" t="inlineStr" r="B2132">
        <is>
          <t xml:space="preserve">AGGREGATE SUBGRADE IMPROVEMENT</t>
        </is>
      </c>
      <c s="5" t="inlineStr" r="C2132">
        <is>
          <t xml:space="preserve">CU YD  </t>
        </is>
      </c>
      <c s="6" r="D2132">
        <v>1598.000</v>
      </c>
      <c s="7" r="E2132">
        <v>1</v>
      </c>
      <c s="8" t="inlineStr" r="F2132">
        <is>
          <t xml:space="preserve">61K06</t>
        </is>
      </c>
      <c s="8" t="inlineStr" r="G2132">
        <is>
          <t xml:space="preserve">065</t>
        </is>
      </c>
      <c s="9" r="H2132">
        <v>54.0000</v>
      </c>
      <c s="8" t="inlineStr" r="I2132">
        <is>
          <t xml:space="preserve"/>
        </is>
      </c>
      <c s="8" t="inlineStr" r="J2132">
        <is>
          <t xml:space="preserve"> Cook</t>
        </is>
      </c>
    </row>
    <row r="2133" ht="20.25" customHeight="0">
      <c s="5" t="inlineStr" r="A2133">
        <is>
          <t xml:space="preserve">30300001</t>
        </is>
      </c>
      <c s="5" t="inlineStr" r="B2133">
        <is>
          <t xml:space="preserve">AGGREGATE SUBGRADE IMPROVEMENT</t>
        </is>
      </c>
      <c s="5" t="inlineStr" r="C2133">
        <is>
          <t xml:space="preserve">CU YD  </t>
        </is>
      </c>
      <c s="6" r="D2133">
        <v>1598.000</v>
      </c>
      <c s="7" r="E2133">
        <v>1</v>
      </c>
      <c s="8" t="inlineStr" r="F2133">
        <is>
          <t xml:space="preserve">61K06</t>
        </is>
      </c>
      <c s="8" t="inlineStr" r="G2133">
        <is>
          <t xml:space="preserve">065</t>
        </is>
      </c>
      <c s="9" r="H2133">
        <v>66.0000</v>
      </c>
      <c s="8" t="inlineStr" r="I2133">
        <is>
          <t xml:space="preserve"/>
        </is>
      </c>
      <c s="8" t="inlineStr" r="J2133">
        <is>
          <t xml:space="preserve"> Cook</t>
        </is>
      </c>
    </row>
    <row r="2134" ht="20.25" customHeight="0">
      <c s="5" t="inlineStr" r="A2134">
        <is>
          <t xml:space="preserve">30300001</t>
        </is>
      </c>
      <c s="5" t="inlineStr" r="B2134">
        <is>
          <t xml:space="preserve">AGGREGATE SUBGRADE IMPROVEMENT</t>
        </is>
      </c>
      <c s="5" t="inlineStr" r="C2134">
        <is>
          <t xml:space="preserve">CU YD  </t>
        </is>
      </c>
      <c s="6" r="D2134">
        <v>200.000</v>
      </c>
      <c s="7" r="E2134">
        <v>1</v>
      </c>
      <c s="8" t="inlineStr" r="F2134">
        <is>
          <t xml:space="preserve">61K60</t>
        </is>
      </c>
      <c s="8" t="inlineStr" r="G2134">
        <is>
          <t xml:space="preserve">087</t>
        </is>
      </c>
      <c s="9" r="H2134">
        <v>95.0000</v>
      </c>
      <c s="8" t="inlineStr" r="I2134">
        <is>
          <t xml:space="preserve">Y</t>
        </is>
      </c>
      <c s="8" t="inlineStr" r="J2134">
        <is>
          <t xml:space="preserve"> Cook</t>
        </is>
      </c>
    </row>
    <row r="2135" ht="20.25" customHeight="0">
      <c s="5" t="inlineStr" r="A2135">
        <is>
          <t xml:space="preserve">30300001</t>
        </is>
      </c>
      <c s="5" t="inlineStr" r="B2135">
        <is>
          <t xml:space="preserve">AGGREGATE SUBGRADE IMPROVEMENT</t>
        </is>
      </c>
      <c s="5" t="inlineStr" r="C2135">
        <is>
          <t xml:space="preserve">CU YD  </t>
        </is>
      </c>
      <c s="6" r="D2135">
        <v>200.000</v>
      </c>
      <c s="7" r="E2135">
        <v>1</v>
      </c>
      <c s="8" t="inlineStr" r="F2135">
        <is>
          <t xml:space="preserve">61K60</t>
        </is>
      </c>
      <c s="8" t="inlineStr" r="G2135">
        <is>
          <t xml:space="preserve">087</t>
        </is>
      </c>
      <c s="9" r="H2135">
        <v>70.0000</v>
      </c>
      <c s="8" t="inlineStr" r="I2135">
        <is>
          <t xml:space="preserve"/>
        </is>
      </c>
      <c s="8" t="inlineStr" r="J2135">
        <is>
          <t xml:space="preserve"> Cook</t>
        </is>
      </c>
    </row>
    <row r="2136" ht="20.25" customHeight="0">
      <c s="5" t="inlineStr" r="A2136">
        <is>
          <t xml:space="preserve">30300001</t>
        </is>
      </c>
      <c s="5" t="inlineStr" r="B2136">
        <is>
          <t xml:space="preserve">AGGREGATE SUBGRADE IMPROVEMENT</t>
        </is>
      </c>
      <c s="5" t="inlineStr" r="C2136">
        <is>
          <t xml:space="preserve">CU YD  </t>
        </is>
      </c>
      <c s="6" r="D2136">
        <v>350.000</v>
      </c>
      <c s="7" r="E2136">
        <v>1</v>
      </c>
      <c s="8" t="inlineStr" r="F2136">
        <is>
          <t xml:space="preserve">61K63</t>
        </is>
      </c>
      <c s="8" t="inlineStr" r="G2136">
        <is>
          <t xml:space="preserve">088</t>
        </is>
      </c>
      <c s="9" r="H2136">
        <v>60.0000</v>
      </c>
      <c s="8" t="inlineStr" r="I2136">
        <is>
          <t xml:space="preserve">Y</t>
        </is>
      </c>
      <c s="8" t="inlineStr" r="J2136">
        <is>
          <t xml:space="preserve"> Cook</t>
        </is>
      </c>
    </row>
    <row r="2137" ht="20.25" customHeight="0">
      <c s="5" t="inlineStr" r="A2137">
        <is>
          <t xml:space="preserve">30300001</t>
        </is>
      </c>
      <c s="5" t="inlineStr" r="B2137">
        <is>
          <t xml:space="preserve">AGGREGATE SUBGRADE IMPROVEMENT</t>
        </is>
      </c>
      <c s="5" t="inlineStr" r="C2137">
        <is>
          <t xml:space="preserve">CU YD  </t>
        </is>
      </c>
      <c s="6" r="D2137">
        <v>350.000</v>
      </c>
      <c s="7" r="E2137">
        <v>1</v>
      </c>
      <c s="8" t="inlineStr" r="F2137">
        <is>
          <t xml:space="preserve">61K63</t>
        </is>
      </c>
      <c s="8" t="inlineStr" r="G2137">
        <is>
          <t xml:space="preserve">088</t>
        </is>
      </c>
      <c s="9" r="H2137">
        <v>54.3200</v>
      </c>
      <c s="8" t="inlineStr" r="I2137">
        <is>
          <t xml:space="preserve"/>
        </is>
      </c>
      <c s="8" t="inlineStr" r="J2137">
        <is>
          <t xml:space="preserve"> Cook</t>
        </is>
      </c>
    </row>
    <row r="2138" ht="20.25" customHeight="0">
      <c s="5" t="inlineStr" r="A2138">
        <is>
          <t xml:space="preserve">30300001</t>
        </is>
      </c>
      <c s="5" t="inlineStr" r="B2138">
        <is>
          <t xml:space="preserve">AGGREGATE SUBGRADE IMPROVEMENT</t>
        </is>
      </c>
      <c s="5" t="inlineStr" r="C2138">
        <is>
          <t xml:space="preserve">CU YD  </t>
        </is>
      </c>
      <c s="6" r="D2138">
        <v>350.000</v>
      </c>
      <c s="7" r="E2138">
        <v>1</v>
      </c>
      <c s="8" t="inlineStr" r="F2138">
        <is>
          <t xml:space="preserve">61K63</t>
        </is>
      </c>
      <c s="8" t="inlineStr" r="G2138">
        <is>
          <t xml:space="preserve">088</t>
        </is>
      </c>
      <c s="9" r="H2138">
        <v>67.0000</v>
      </c>
      <c s="8" t="inlineStr" r="I2138">
        <is>
          <t xml:space="preserve"/>
        </is>
      </c>
      <c s="8" t="inlineStr" r="J2138">
        <is>
          <t xml:space="preserve"> Cook</t>
        </is>
      </c>
    </row>
    <row r="2139" ht="20.25" customHeight="0">
      <c s="5" t="inlineStr" r="A2139">
        <is>
          <t xml:space="preserve">30300001</t>
        </is>
      </c>
      <c s="5" t="inlineStr" r="B2139">
        <is>
          <t xml:space="preserve">AGGREGATE SUBGRADE IMPROVEMENT</t>
        </is>
      </c>
      <c s="5" t="inlineStr" r="C2139">
        <is>
          <t xml:space="preserve">CU YD  </t>
        </is>
      </c>
      <c s="6" r="D2139">
        <v>350.000</v>
      </c>
      <c s="7" r="E2139">
        <v>1</v>
      </c>
      <c s="8" t="inlineStr" r="F2139">
        <is>
          <t xml:space="preserve">61K63</t>
        </is>
      </c>
      <c s="8" t="inlineStr" r="G2139">
        <is>
          <t xml:space="preserve">088</t>
        </is>
      </c>
      <c s="9" r="H2139">
        <v>80.0000</v>
      </c>
      <c s="8" t="inlineStr" r="I2139">
        <is>
          <t xml:space="preserve"/>
        </is>
      </c>
      <c s="8" t="inlineStr" r="J2139">
        <is>
          <t xml:space="preserve"> Cook</t>
        </is>
      </c>
    </row>
    <row r="2140" ht="20.25" customHeight="0">
      <c s="5" t="inlineStr" r="A2140">
        <is>
          <t xml:space="preserve">30300001</t>
        </is>
      </c>
      <c s="5" t="inlineStr" r="B2140">
        <is>
          <t xml:space="preserve">AGGREGATE SUBGRADE IMPROVEMENT</t>
        </is>
      </c>
      <c s="5" t="inlineStr" r="C2140">
        <is>
          <t xml:space="preserve">CU YD  </t>
        </is>
      </c>
      <c s="6" r="D2140">
        <v>350.000</v>
      </c>
      <c s="7" r="E2140">
        <v>1</v>
      </c>
      <c s="8" t="inlineStr" r="F2140">
        <is>
          <t xml:space="preserve">61K63</t>
        </is>
      </c>
      <c s="8" t="inlineStr" r="G2140">
        <is>
          <t xml:space="preserve">088</t>
        </is>
      </c>
      <c s="9" r="H2140">
        <v>91.3100</v>
      </c>
      <c s="8" t="inlineStr" r="I2140">
        <is>
          <t xml:space="preserve"/>
        </is>
      </c>
      <c s="8" t="inlineStr" r="J2140">
        <is>
          <t xml:space="preserve"> Cook</t>
        </is>
      </c>
    </row>
    <row r="2141" ht="20.25" customHeight="0">
      <c s="5" t="inlineStr" r="A2141">
        <is>
          <t xml:space="preserve">30300001</t>
        </is>
      </c>
      <c s="5" t="inlineStr" r="B2141">
        <is>
          <t xml:space="preserve">AGGREGATE SUBGRADE IMPROVEMENT</t>
        </is>
      </c>
      <c s="5" t="inlineStr" r="C2141">
        <is>
          <t xml:space="preserve">CU YD  </t>
        </is>
      </c>
      <c s="6" r="D2141">
        <v>350.000</v>
      </c>
      <c s="7" r="E2141">
        <v>1</v>
      </c>
      <c s="8" t="inlineStr" r="F2141">
        <is>
          <t xml:space="preserve">61K63</t>
        </is>
      </c>
      <c s="8" t="inlineStr" r="G2141">
        <is>
          <t xml:space="preserve">088</t>
        </is>
      </c>
      <c s="9" r="H2141">
        <v>98.0000</v>
      </c>
      <c s="8" t="inlineStr" r="I2141">
        <is>
          <t xml:space="preserve"/>
        </is>
      </c>
      <c s="8" t="inlineStr" r="J2141">
        <is>
          <t xml:space="preserve"> Cook</t>
        </is>
      </c>
    </row>
    <row r="2142" ht="20.25" customHeight="0">
      <c s="5" t="inlineStr" r="A2142">
        <is>
          <t xml:space="preserve">30300001</t>
        </is>
      </c>
      <c s="5" t="inlineStr" r="B2142">
        <is>
          <t xml:space="preserve">AGGREGATE SUBGRADE IMPROVEMENT</t>
        </is>
      </c>
      <c s="5" t="inlineStr" r="C2142">
        <is>
          <t xml:space="preserve">CU YD  </t>
        </is>
      </c>
      <c s="6" r="D2142">
        <v>100.000</v>
      </c>
      <c s="7" r="E2142">
        <v>1</v>
      </c>
      <c s="8" t="inlineStr" r="F2142">
        <is>
          <t xml:space="preserve">61K72</t>
        </is>
      </c>
      <c s="8" t="inlineStr" r="G2142">
        <is>
          <t xml:space="preserve">090</t>
        </is>
      </c>
      <c s="9" r="H2142">
        <v>40.0000</v>
      </c>
      <c s="8" t="inlineStr" r="I2142">
        <is>
          <t xml:space="preserve">Y</t>
        </is>
      </c>
      <c s="8" t="inlineStr" r="J2142">
        <is>
          <t xml:space="preserve"> Cook</t>
        </is>
      </c>
    </row>
    <row r="2143" ht="20.25" customHeight="0">
      <c s="5" t="inlineStr" r="A2143">
        <is>
          <t xml:space="preserve">30300001</t>
        </is>
      </c>
      <c s="5" t="inlineStr" r="B2143">
        <is>
          <t xml:space="preserve">AGGREGATE SUBGRADE IMPROVEMENT</t>
        </is>
      </c>
      <c s="5" t="inlineStr" r="C2143">
        <is>
          <t xml:space="preserve">CU YD  </t>
        </is>
      </c>
      <c s="6" r="D2143">
        <v>100.000</v>
      </c>
      <c s="7" r="E2143">
        <v>1</v>
      </c>
      <c s="8" t="inlineStr" r="F2143">
        <is>
          <t xml:space="preserve">61K72</t>
        </is>
      </c>
      <c s="8" t="inlineStr" r="G2143">
        <is>
          <t xml:space="preserve">090</t>
        </is>
      </c>
      <c s="9" r="H2143">
        <v>48.9300</v>
      </c>
      <c s="8" t="inlineStr" r="I2143">
        <is>
          <t xml:space="preserve"/>
        </is>
      </c>
      <c s="8" t="inlineStr" r="J2143">
        <is>
          <t xml:space="preserve"> Cook</t>
        </is>
      </c>
    </row>
    <row r="2144" ht="20.25" customHeight="0">
      <c s="5" t="inlineStr" r="A2144">
        <is>
          <t xml:space="preserve">30300001</t>
        </is>
      </c>
      <c s="5" t="inlineStr" r="B2144">
        <is>
          <t xml:space="preserve">AGGREGATE SUBGRADE IMPROVEMENT</t>
        </is>
      </c>
      <c s="5" t="inlineStr" r="C2144">
        <is>
          <t xml:space="preserve">CU YD  </t>
        </is>
      </c>
      <c s="6" r="D2144">
        <v>100.000</v>
      </c>
      <c s="7" r="E2144">
        <v>1</v>
      </c>
      <c s="8" t="inlineStr" r="F2144">
        <is>
          <t xml:space="preserve">61K72</t>
        </is>
      </c>
      <c s="8" t="inlineStr" r="G2144">
        <is>
          <t xml:space="preserve">090</t>
        </is>
      </c>
      <c s="9" r="H2144">
        <v>117.0000</v>
      </c>
      <c s="8" t="inlineStr" r="I2144">
        <is>
          <t xml:space="preserve"/>
        </is>
      </c>
      <c s="8" t="inlineStr" r="J2144">
        <is>
          <t xml:space="preserve"> Cook</t>
        </is>
      </c>
    </row>
    <row r="2145" ht="20.25" customHeight="0">
      <c s="5" t="inlineStr" r="A2145">
        <is>
          <t xml:space="preserve">30300001</t>
        </is>
      </c>
      <c s="5" t="inlineStr" r="B2145">
        <is>
          <t xml:space="preserve">AGGREGATE SUBGRADE IMPROVEMENT</t>
        </is>
      </c>
      <c s="5" t="inlineStr" r="C2145">
        <is>
          <t xml:space="preserve">CU YD  </t>
        </is>
      </c>
      <c s="6" r="D2145">
        <v>960.000</v>
      </c>
      <c s="7" r="E2145">
        <v>1</v>
      </c>
      <c s="8" t="inlineStr" r="F2145">
        <is>
          <t xml:space="preserve">62R25</t>
        </is>
      </c>
      <c s="8" t="inlineStr" r="G2145">
        <is>
          <t xml:space="preserve">003</t>
        </is>
      </c>
      <c s="9" r="H2145">
        <v>17.7900</v>
      </c>
      <c s="8" t="inlineStr" r="I2145">
        <is>
          <t xml:space="preserve">Y</t>
        </is>
      </c>
      <c s="8" t="inlineStr" r="J2145">
        <is>
          <t xml:space="preserve"> Will</t>
        </is>
      </c>
    </row>
    <row r="2146" ht="20.25" customHeight="0">
      <c s="5" t="inlineStr" r="A2146">
        <is>
          <t xml:space="preserve">30300001</t>
        </is>
      </c>
      <c s="5" t="inlineStr" r="B2146">
        <is>
          <t xml:space="preserve">AGGREGATE SUBGRADE IMPROVEMENT</t>
        </is>
      </c>
      <c s="5" t="inlineStr" r="C2146">
        <is>
          <t xml:space="preserve">CU YD  </t>
        </is>
      </c>
      <c s="6" r="D2146">
        <v>960.000</v>
      </c>
      <c s="7" r="E2146">
        <v>1</v>
      </c>
      <c s="8" t="inlineStr" r="F2146">
        <is>
          <t xml:space="preserve">62R25</t>
        </is>
      </c>
      <c s="8" t="inlineStr" r="G2146">
        <is>
          <t xml:space="preserve">003</t>
        </is>
      </c>
      <c s="9" r="H2146">
        <v>50.0000</v>
      </c>
      <c s="8" t="inlineStr" r="I2146">
        <is>
          <t xml:space="preserve"/>
        </is>
      </c>
      <c s="8" t="inlineStr" r="J2146">
        <is>
          <t xml:space="preserve"> Will</t>
        </is>
      </c>
    </row>
    <row r="2147" ht="20.25" customHeight="0">
      <c s="5" t="inlineStr" r="A2147">
        <is>
          <t xml:space="preserve">30300001</t>
        </is>
      </c>
      <c s="5" t="inlineStr" r="B2147">
        <is>
          <t xml:space="preserve">AGGREGATE SUBGRADE IMPROVEMENT</t>
        </is>
      </c>
      <c s="5" t="inlineStr" r="C2147">
        <is>
          <t xml:space="preserve">CU YD  </t>
        </is>
      </c>
      <c s="6" r="D2147">
        <v>960.000</v>
      </c>
      <c s="7" r="E2147">
        <v>1</v>
      </c>
      <c s="8" t="inlineStr" r="F2147">
        <is>
          <t xml:space="preserve">62R25</t>
        </is>
      </c>
      <c s="8" t="inlineStr" r="G2147">
        <is>
          <t xml:space="preserve">003</t>
        </is>
      </c>
      <c s="9" r="H2147">
        <v>60.0000</v>
      </c>
      <c s="8" t="inlineStr" r="I2147">
        <is>
          <t xml:space="preserve"/>
        </is>
      </c>
      <c s="8" t="inlineStr" r="J2147">
        <is>
          <t xml:space="preserve"> Will</t>
        </is>
      </c>
    </row>
    <row r="2148" ht="20.25" customHeight="0">
      <c s="5" t="inlineStr" r="A2148">
        <is>
          <t xml:space="preserve">30300001</t>
        </is>
      </c>
      <c s="5" t="inlineStr" r="B2148">
        <is>
          <t xml:space="preserve">AGGREGATE SUBGRADE IMPROVEMENT</t>
        </is>
      </c>
      <c s="5" t="inlineStr" r="C2148">
        <is>
          <t xml:space="preserve">CU YD  </t>
        </is>
      </c>
      <c s="6" r="D2148">
        <v>2275.000</v>
      </c>
      <c s="7" r="E2148">
        <v>1</v>
      </c>
      <c s="8" t="inlineStr" r="F2148">
        <is>
          <t xml:space="preserve">62R26</t>
        </is>
      </c>
      <c s="8" t="inlineStr" r="G2148">
        <is>
          <t xml:space="preserve">004</t>
        </is>
      </c>
      <c s="9" r="H2148">
        <v>40.0000</v>
      </c>
      <c s="8" t="inlineStr" r="I2148">
        <is>
          <t xml:space="preserve">Y</t>
        </is>
      </c>
      <c s="8" t="inlineStr" r="J2148">
        <is>
          <t xml:space="preserve"> Will</t>
        </is>
      </c>
    </row>
    <row r="2149" ht="20.25" customHeight="0">
      <c s="5" t="inlineStr" r="A2149">
        <is>
          <t xml:space="preserve">30300001</t>
        </is>
      </c>
      <c s="5" t="inlineStr" r="B2149">
        <is>
          <t xml:space="preserve">AGGREGATE SUBGRADE IMPROVEMENT</t>
        </is>
      </c>
      <c s="5" t="inlineStr" r="C2149">
        <is>
          <t xml:space="preserve">CU YD  </t>
        </is>
      </c>
      <c s="6" r="D2149">
        <v>2275.000</v>
      </c>
      <c s="7" r="E2149">
        <v>1</v>
      </c>
      <c s="8" t="inlineStr" r="F2149">
        <is>
          <t xml:space="preserve">62R26</t>
        </is>
      </c>
      <c s="8" t="inlineStr" r="G2149">
        <is>
          <t xml:space="preserve">004</t>
        </is>
      </c>
      <c s="9" r="H2149">
        <v>0.0100</v>
      </c>
      <c s="8" t="inlineStr" r="I2149">
        <is>
          <t xml:space="preserve"/>
        </is>
      </c>
      <c s="8" t="inlineStr" r="J2149">
        <is>
          <t xml:space="preserve"> Will</t>
        </is>
      </c>
    </row>
    <row r="2150" ht="20.25" customHeight="0">
      <c s="5" t="inlineStr" r="A2150">
        <is>
          <t xml:space="preserve">30300001</t>
        </is>
      </c>
      <c s="5" t="inlineStr" r="B2150">
        <is>
          <t xml:space="preserve">AGGREGATE SUBGRADE IMPROVEMENT</t>
        </is>
      </c>
      <c s="5" t="inlineStr" r="C2150">
        <is>
          <t xml:space="preserve">CU YD  </t>
        </is>
      </c>
      <c s="6" r="D2150">
        <v>2275.000</v>
      </c>
      <c s="7" r="E2150">
        <v>1</v>
      </c>
      <c s="8" t="inlineStr" r="F2150">
        <is>
          <t xml:space="preserve">62R26</t>
        </is>
      </c>
      <c s="8" t="inlineStr" r="G2150">
        <is>
          <t xml:space="preserve">004</t>
        </is>
      </c>
      <c s="9" r="H2150">
        <v>50.0000</v>
      </c>
      <c s="8" t="inlineStr" r="I2150">
        <is>
          <t xml:space="preserve"/>
        </is>
      </c>
      <c s="8" t="inlineStr" r="J2150">
        <is>
          <t xml:space="preserve"> Will</t>
        </is>
      </c>
    </row>
    <row r="2151" ht="20.25" customHeight="0">
      <c s="5" t="inlineStr" r="A2151">
        <is>
          <t xml:space="preserve">30300001</t>
        </is>
      </c>
      <c s="5" t="inlineStr" r="B2151">
        <is>
          <t xml:space="preserve">AGGREGATE SUBGRADE IMPROVEMENT</t>
        </is>
      </c>
      <c s="5" t="inlineStr" r="C2151">
        <is>
          <t xml:space="preserve">CU YD  </t>
        </is>
      </c>
      <c s="6" r="D2151">
        <v>2275.000</v>
      </c>
      <c s="7" r="E2151">
        <v>1</v>
      </c>
      <c s="8" t="inlineStr" r="F2151">
        <is>
          <t xml:space="preserve">62R26</t>
        </is>
      </c>
      <c s="8" t="inlineStr" r="G2151">
        <is>
          <t xml:space="preserve">004</t>
        </is>
      </c>
      <c s="9" r="H2151">
        <v>50.0000</v>
      </c>
      <c s="8" t="inlineStr" r="I2151">
        <is>
          <t xml:space="preserve"/>
        </is>
      </c>
      <c s="8" t="inlineStr" r="J2151">
        <is>
          <t xml:space="preserve"> Will</t>
        </is>
      </c>
    </row>
    <row r="2152" ht="20.25" customHeight="0">
      <c s="5" t="inlineStr" r="A2152">
        <is>
          <t xml:space="preserve">30300001</t>
        </is>
      </c>
      <c s="5" t="inlineStr" r="B2152">
        <is>
          <t xml:space="preserve">AGGREGATE SUBGRADE IMPROVEMENT</t>
        </is>
      </c>
      <c s="5" t="inlineStr" r="C2152">
        <is>
          <t xml:space="preserve">CU YD  </t>
        </is>
      </c>
      <c s="6" r="D2152">
        <v>478.000</v>
      </c>
      <c s="7" r="E2152">
        <v>1</v>
      </c>
      <c s="8" t="inlineStr" r="F2152">
        <is>
          <t xml:space="preserve">62R60</t>
        </is>
      </c>
      <c s="8" t="inlineStr" r="G2152">
        <is>
          <t xml:space="preserve">005</t>
        </is>
      </c>
      <c s="9" r="H2152">
        <v>40.5100</v>
      </c>
      <c s="8" t="inlineStr" r="I2152">
        <is>
          <t xml:space="preserve">Y</t>
        </is>
      </c>
      <c s="8" t="inlineStr" r="J2152">
        <is>
          <t xml:space="preserve"> DuPage</t>
        </is>
      </c>
    </row>
    <row r="2153" ht="20.25" customHeight="0">
      <c s="5" t="inlineStr" r="A2153">
        <is>
          <t xml:space="preserve">30300001</t>
        </is>
      </c>
      <c s="5" t="inlineStr" r="B2153">
        <is>
          <t xml:space="preserve">AGGREGATE SUBGRADE IMPROVEMENT</t>
        </is>
      </c>
      <c s="5" t="inlineStr" r="C2153">
        <is>
          <t xml:space="preserve">CU YD  </t>
        </is>
      </c>
      <c s="6" r="D2153">
        <v>478.000</v>
      </c>
      <c s="7" r="E2153">
        <v>1</v>
      </c>
      <c s="8" t="inlineStr" r="F2153">
        <is>
          <t xml:space="preserve">62R60</t>
        </is>
      </c>
      <c s="8" t="inlineStr" r="G2153">
        <is>
          <t xml:space="preserve">005</t>
        </is>
      </c>
      <c s="9" r="H2153">
        <v>20.0000</v>
      </c>
      <c s="8" t="inlineStr" r="I2153">
        <is>
          <t xml:space="preserve"/>
        </is>
      </c>
      <c s="8" t="inlineStr" r="J2153">
        <is>
          <t xml:space="preserve"> DuPage</t>
        </is>
      </c>
    </row>
    <row r="2154" ht="20.25" customHeight="0">
      <c s="5" t="inlineStr" r="A2154">
        <is>
          <t xml:space="preserve">30300001</t>
        </is>
      </c>
      <c s="5" t="inlineStr" r="B2154">
        <is>
          <t xml:space="preserve">AGGREGATE SUBGRADE IMPROVEMENT</t>
        </is>
      </c>
      <c s="5" t="inlineStr" r="C2154">
        <is>
          <t xml:space="preserve">CU YD  </t>
        </is>
      </c>
      <c s="6" r="D2154">
        <v>478.000</v>
      </c>
      <c s="7" r="E2154">
        <v>1</v>
      </c>
      <c s="8" t="inlineStr" r="F2154">
        <is>
          <t xml:space="preserve">62R60</t>
        </is>
      </c>
      <c s="8" t="inlineStr" r="G2154">
        <is>
          <t xml:space="preserve">005</t>
        </is>
      </c>
      <c s="9" r="H2154">
        <v>20.0000</v>
      </c>
      <c s="8" t="inlineStr" r="I2154">
        <is>
          <t xml:space="preserve"/>
        </is>
      </c>
      <c s="8" t="inlineStr" r="J2154">
        <is>
          <t xml:space="preserve"> DuPage</t>
        </is>
      </c>
    </row>
    <row r="2155" ht="20.25" customHeight="0">
      <c s="5" t="inlineStr" r="A2155">
        <is>
          <t xml:space="preserve">30300001</t>
        </is>
      </c>
      <c s="5" t="inlineStr" r="B2155">
        <is>
          <t xml:space="preserve">AGGREGATE SUBGRADE IMPROVEMENT</t>
        </is>
      </c>
      <c s="5" t="inlineStr" r="C2155">
        <is>
          <t xml:space="preserve">CU YD  </t>
        </is>
      </c>
      <c s="6" r="D2155">
        <v>478.000</v>
      </c>
      <c s="7" r="E2155">
        <v>1</v>
      </c>
      <c s="8" t="inlineStr" r="F2155">
        <is>
          <t xml:space="preserve">62R60</t>
        </is>
      </c>
      <c s="8" t="inlineStr" r="G2155">
        <is>
          <t xml:space="preserve">005</t>
        </is>
      </c>
      <c s="9" r="H2155">
        <v>30.0000</v>
      </c>
      <c s="8" t="inlineStr" r="I2155">
        <is>
          <t xml:space="preserve"/>
        </is>
      </c>
      <c s="8" t="inlineStr" r="J2155">
        <is>
          <t xml:space="preserve"> DuPage</t>
        </is>
      </c>
    </row>
    <row r="2156" ht="20.25" customHeight="0">
      <c s="5" t="inlineStr" r="A2156">
        <is>
          <t xml:space="preserve">30300001</t>
        </is>
      </c>
      <c s="5" t="inlineStr" r="B2156">
        <is>
          <t xml:space="preserve">AGGREGATE SUBGRADE IMPROVEMENT</t>
        </is>
      </c>
      <c s="5" t="inlineStr" r="C2156">
        <is>
          <t xml:space="preserve">CU YD  </t>
        </is>
      </c>
      <c s="6" r="D2156">
        <v>478.000</v>
      </c>
      <c s="7" r="E2156">
        <v>1</v>
      </c>
      <c s="8" t="inlineStr" r="F2156">
        <is>
          <t xml:space="preserve">62R60</t>
        </is>
      </c>
      <c s="8" t="inlineStr" r="G2156">
        <is>
          <t xml:space="preserve">005</t>
        </is>
      </c>
      <c s="9" r="H2156">
        <v>56.0000</v>
      </c>
      <c s="8" t="inlineStr" r="I2156">
        <is>
          <t xml:space="preserve"/>
        </is>
      </c>
      <c s="8" t="inlineStr" r="J2156">
        <is>
          <t xml:space="preserve"> DuPage</t>
        </is>
      </c>
    </row>
    <row r="2157" ht="20.25" customHeight="0">
      <c s="5" t="inlineStr" r="A2157">
        <is>
          <t xml:space="preserve">30300001</t>
        </is>
      </c>
      <c s="5" t="inlineStr" r="B2157">
        <is>
          <t xml:space="preserve">AGGREGATE SUBGRADE IMPROVEMENT</t>
        </is>
      </c>
      <c s="5" t="inlineStr" r="C2157">
        <is>
          <t xml:space="preserve">CU YD  </t>
        </is>
      </c>
      <c s="6" r="D2157">
        <v>105.000</v>
      </c>
      <c s="7" r="E2157">
        <v>1</v>
      </c>
      <c s="8" t="inlineStr" r="F2157">
        <is>
          <t xml:space="preserve">62T94</t>
        </is>
      </c>
      <c s="8" t="inlineStr" r="G2157">
        <is>
          <t xml:space="preserve">010</t>
        </is>
      </c>
      <c s="9" r="H2157">
        <v>60.0000</v>
      </c>
      <c s="8" t="inlineStr" r="I2157">
        <is>
          <t xml:space="preserve">Y</t>
        </is>
      </c>
      <c s="8" t="inlineStr" r="J2157">
        <is>
          <t xml:space="preserve"> Cook</t>
        </is>
      </c>
    </row>
    <row r="2158" ht="20.25" customHeight="0">
      <c s="5" t="inlineStr" r="A2158">
        <is>
          <t xml:space="preserve">30300001</t>
        </is>
      </c>
      <c s="5" t="inlineStr" r="B2158">
        <is>
          <t xml:space="preserve">AGGREGATE SUBGRADE IMPROVEMENT</t>
        </is>
      </c>
      <c s="5" t="inlineStr" r="C2158">
        <is>
          <t xml:space="preserve">CU YD  </t>
        </is>
      </c>
      <c s="6" r="D2158">
        <v>105.000</v>
      </c>
      <c s="7" r="E2158">
        <v>1</v>
      </c>
      <c s="8" t="inlineStr" r="F2158">
        <is>
          <t xml:space="preserve">62T94</t>
        </is>
      </c>
      <c s="8" t="inlineStr" r="G2158">
        <is>
          <t xml:space="preserve">010</t>
        </is>
      </c>
      <c s="9" r="H2158">
        <v>48.0000</v>
      </c>
      <c s="8" t="inlineStr" r="I2158">
        <is>
          <t xml:space="preserve"/>
        </is>
      </c>
      <c s="8" t="inlineStr" r="J2158">
        <is>
          <t xml:space="preserve"> Cook</t>
        </is>
      </c>
    </row>
    <row r="2159" ht="20.25" customHeight="0">
      <c s="5" t="inlineStr" r="A2159">
        <is>
          <t xml:space="preserve">30300001</t>
        </is>
      </c>
      <c s="5" t="inlineStr" r="B2159">
        <is>
          <t xml:space="preserve">AGGREGATE SUBGRADE IMPROVEMENT</t>
        </is>
      </c>
      <c s="5" t="inlineStr" r="C2159">
        <is>
          <t xml:space="preserve">CU YD  </t>
        </is>
      </c>
      <c s="6" r="D2159">
        <v>105.000</v>
      </c>
      <c s="7" r="E2159">
        <v>1</v>
      </c>
      <c s="8" t="inlineStr" r="F2159">
        <is>
          <t xml:space="preserve">62T94</t>
        </is>
      </c>
      <c s="8" t="inlineStr" r="G2159">
        <is>
          <t xml:space="preserve">010</t>
        </is>
      </c>
      <c s="9" r="H2159">
        <v>65.0000</v>
      </c>
      <c s="8" t="inlineStr" r="I2159">
        <is>
          <t xml:space="preserve"/>
        </is>
      </c>
      <c s="8" t="inlineStr" r="J2159">
        <is>
          <t xml:space="preserve"> Cook</t>
        </is>
      </c>
    </row>
    <row r="2160" ht="20.25" customHeight="0">
      <c s="5" t="inlineStr" r="A2160">
        <is>
          <t xml:space="preserve">30300001</t>
        </is>
      </c>
      <c s="5" t="inlineStr" r="B2160">
        <is>
          <t xml:space="preserve">AGGREGATE SUBGRADE IMPROVEMENT</t>
        </is>
      </c>
      <c s="5" t="inlineStr" r="C2160">
        <is>
          <t xml:space="preserve">CU YD  </t>
        </is>
      </c>
      <c s="6" r="D2160">
        <v>105.000</v>
      </c>
      <c s="7" r="E2160">
        <v>1</v>
      </c>
      <c s="8" t="inlineStr" r="F2160">
        <is>
          <t xml:space="preserve">62T94</t>
        </is>
      </c>
      <c s="8" t="inlineStr" r="G2160">
        <is>
          <t xml:space="preserve">010</t>
        </is>
      </c>
      <c s="9" r="H2160">
        <v>65.0000</v>
      </c>
      <c s="8" t="inlineStr" r="I2160">
        <is>
          <t xml:space="preserve"/>
        </is>
      </c>
      <c s="8" t="inlineStr" r="J2160">
        <is>
          <t xml:space="preserve"> Cook</t>
        </is>
      </c>
    </row>
    <row r="2161" ht="20.25" customHeight="0">
      <c s="5" t="inlineStr" r="A2161">
        <is>
          <t xml:space="preserve">30300001</t>
        </is>
      </c>
      <c s="5" t="inlineStr" r="B2161">
        <is>
          <t xml:space="preserve">AGGREGATE SUBGRADE IMPROVEMENT</t>
        </is>
      </c>
      <c s="5" t="inlineStr" r="C2161">
        <is>
          <t xml:space="preserve">CU YD  </t>
        </is>
      </c>
      <c s="6" r="D2161">
        <v>105.000</v>
      </c>
      <c s="7" r="E2161">
        <v>1</v>
      </c>
      <c s="8" t="inlineStr" r="F2161">
        <is>
          <t xml:space="preserve">62T94</t>
        </is>
      </c>
      <c s="8" t="inlineStr" r="G2161">
        <is>
          <t xml:space="preserve">010</t>
        </is>
      </c>
      <c s="9" r="H2161">
        <v>70.0000</v>
      </c>
      <c s="8" t="inlineStr" r="I2161">
        <is>
          <t xml:space="preserve"/>
        </is>
      </c>
      <c s="8" t="inlineStr" r="J2161">
        <is>
          <t xml:space="preserve"> Cook</t>
        </is>
      </c>
    </row>
    <row r="2162" ht="20.25" customHeight="0">
      <c s="5" t="inlineStr" r="A2162">
        <is>
          <t xml:space="preserve">30300001</t>
        </is>
      </c>
      <c s="5" t="inlineStr" r="B2162">
        <is>
          <t xml:space="preserve">AGGREGATE SUBGRADE IMPROVEMENT</t>
        </is>
      </c>
      <c s="5" t="inlineStr" r="C2162">
        <is>
          <t xml:space="preserve">CU YD  </t>
        </is>
      </c>
      <c s="6" r="D2162">
        <v>105.000</v>
      </c>
      <c s="7" r="E2162">
        <v>1</v>
      </c>
      <c s="8" t="inlineStr" r="F2162">
        <is>
          <t xml:space="preserve">62T94</t>
        </is>
      </c>
      <c s="8" t="inlineStr" r="G2162">
        <is>
          <t xml:space="preserve">010</t>
        </is>
      </c>
      <c s="9" r="H2162">
        <v>75.0000</v>
      </c>
      <c s="8" t="inlineStr" r="I2162">
        <is>
          <t xml:space="preserve"/>
        </is>
      </c>
      <c s="8" t="inlineStr" r="J2162">
        <is>
          <t xml:space="preserve"> Cook</t>
        </is>
      </c>
    </row>
    <row r="2163" ht="20.25" customHeight="0">
      <c s="5" t="inlineStr" r="A2163">
        <is>
          <t xml:space="preserve">30300001</t>
        </is>
      </c>
      <c s="5" t="inlineStr" r="B2163">
        <is>
          <t xml:space="preserve">AGGREGATE SUBGRADE IMPROVEMENT</t>
        </is>
      </c>
      <c s="5" t="inlineStr" r="C2163">
        <is>
          <t xml:space="preserve">CU YD  </t>
        </is>
      </c>
      <c s="6" r="D2163">
        <v>105.000</v>
      </c>
      <c s="7" r="E2163">
        <v>1</v>
      </c>
      <c s="8" t="inlineStr" r="F2163">
        <is>
          <t xml:space="preserve">62T94</t>
        </is>
      </c>
      <c s="8" t="inlineStr" r="G2163">
        <is>
          <t xml:space="preserve">010</t>
        </is>
      </c>
      <c s="9" r="H2163">
        <v>94.9200</v>
      </c>
      <c s="8" t="inlineStr" r="I2163">
        <is>
          <t xml:space="preserve"/>
        </is>
      </c>
      <c s="8" t="inlineStr" r="J2163">
        <is>
          <t xml:space="preserve"> Cook</t>
        </is>
      </c>
    </row>
    <row r="2164" ht="20.25" customHeight="0">
      <c s="5" t="inlineStr" r="A2164">
        <is>
          <t xml:space="preserve">30300001</t>
        </is>
      </c>
      <c s="5" t="inlineStr" r="B2164">
        <is>
          <t xml:space="preserve">AGGREGATE SUBGRADE IMPROVEMENT</t>
        </is>
      </c>
      <c s="5" t="inlineStr" r="C2164">
        <is>
          <t xml:space="preserve">CU YD  </t>
        </is>
      </c>
      <c s="6" r="D2164">
        <v>105.000</v>
      </c>
      <c s="7" r="E2164">
        <v>1</v>
      </c>
      <c s="8" t="inlineStr" r="F2164">
        <is>
          <t xml:space="preserve">62T94</t>
        </is>
      </c>
      <c s="8" t="inlineStr" r="G2164">
        <is>
          <t xml:space="preserve">010</t>
        </is>
      </c>
      <c s="9" r="H2164">
        <v>101.0000</v>
      </c>
      <c s="8" t="inlineStr" r="I2164">
        <is>
          <t xml:space="preserve"/>
        </is>
      </c>
      <c s="8" t="inlineStr" r="J2164">
        <is>
          <t xml:space="preserve"> Cook</t>
        </is>
      </c>
    </row>
    <row r="2165" ht="20.25" customHeight="0">
      <c s="5" t="inlineStr" r="A2165">
        <is>
          <t xml:space="preserve">30300001</t>
        </is>
      </c>
      <c s="5" t="inlineStr" r="B2165">
        <is>
          <t xml:space="preserve">AGGREGATE SUBGRADE IMPROVEMENT</t>
        </is>
      </c>
      <c s="5" t="inlineStr" r="C2165">
        <is>
          <t xml:space="preserve">CU YD  </t>
        </is>
      </c>
      <c s="6" r="D2165">
        <v>105.000</v>
      </c>
      <c s="7" r="E2165">
        <v>1</v>
      </c>
      <c s="8" t="inlineStr" r="F2165">
        <is>
          <t xml:space="preserve">62T94</t>
        </is>
      </c>
      <c s="8" t="inlineStr" r="G2165">
        <is>
          <t xml:space="preserve">010</t>
        </is>
      </c>
      <c s="9" r="H2165">
        <v>125.0000</v>
      </c>
      <c s="8" t="inlineStr" r="I2165">
        <is>
          <t xml:space="preserve"/>
        </is>
      </c>
      <c s="8" t="inlineStr" r="J2165">
        <is>
          <t xml:space="preserve"> Cook</t>
        </is>
      </c>
    </row>
    <row r="2166" ht="20.25" customHeight="0">
      <c s="5" t="inlineStr" r="A2166">
        <is>
          <t xml:space="preserve">30300001</t>
        </is>
      </c>
      <c s="5" t="inlineStr" r="B2166">
        <is>
          <t xml:space="preserve">AGGREGATE SUBGRADE IMPROVEMENT</t>
        </is>
      </c>
      <c s="5" t="inlineStr" r="C2166">
        <is>
          <t xml:space="preserve">CU YD  </t>
        </is>
      </c>
      <c s="6" r="D2166">
        <v>200.000</v>
      </c>
      <c s="7" r="E2166">
        <v>1</v>
      </c>
      <c s="8" t="inlineStr" r="F2166">
        <is>
          <t xml:space="preserve">62W88</t>
        </is>
      </c>
      <c s="8" t="inlineStr" r="G2166">
        <is>
          <t xml:space="preserve">015</t>
        </is>
      </c>
      <c s="9" r="H2166">
        <v>70.0000</v>
      </c>
      <c s="8" t="inlineStr" r="I2166">
        <is>
          <t xml:space="preserve">Y</t>
        </is>
      </c>
      <c s="8" t="inlineStr" r="J2166">
        <is>
          <t xml:space="preserve"> Cook</t>
        </is>
      </c>
    </row>
    <row r="2167" ht="20.25" customHeight="0">
      <c s="5" t="inlineStr" r="A2167">
        <is>
          <t xml:space="preserve">30300001</t>
        </is>
      </c>
      <c s="5" t="inlineStr" r="B2167">
        <is>
          <t xml:space="preserve">AGGREGATE SUBGRADE IMPROVEMENT</t>
        </is>
      </c>
      <c s="5" t="inlineStr" r="C2167">
        <is>
          <t xml:space="preserve">CU YD  </t>
        </is>
      </c>
      <c s="6" r="D2167">
        <v>200.000</v>
      </c>
      <c s="7" r="E2167">
        <v>1</v>
      </c>
      <c s="8" t="inlineStr" r="F2167">
        <is>
          <t xml:space="preserve">62W88</t>
        </is>
      </c>
      <c s="8" t="inlineStr" r="G2167">
        <is>
          <t xml:space="preserve">015</t>
        </is>
      </c>
      <c s="9" r="H2167">
        <v>20.0000</v>
      </c>
      <c s="8" t="inlineStr" r="I2167">
        <is>
          <t xml:space="preserve"/>
        </is>
      </c>
      <c s="8" t="inlineStr" r="J2167">
        <is>
          <t xml:space="preserve"> Cook</t>
        </is>
      </c>
    </row>
    <row r="2168" ht="20.25" customHeight="0">
      <c s="5" t="inlineStr" r="A2168">
        <is>
          <t xml:space="preserve">30300001</t>
        </is>
      </c>
      <c s="5" t="inlineStr" r="B2168">
        <is>
          <t xml:space="preserve">AGGREGATE SUBGRADE IMPROVEMENT</t>
        </is>
      </c>
      <c s="5" t="inlineStr" r="C2168">
        <is>
          <t xml:space="preserve">CU YD  </t>
        </is>
      </c>
      <c s="6" r="D2168">
        <v>200.000</v>
      </c>
      <c s="7" r="E2168">
        <v>1</v>
      </c>
      <c s="8" t="inlineStr" r="F2168">
        <is>
          <t xml:space="preserve">62W88</t>
        </is>
      </c>
      <c s="8" t="inlineStr" r="G2168">
        <is>
          <t xml:space="preserve">015</t>
        </is>
      </c>
      <c s="9" r="H2168">
        <v>50.0000</v>
      </c>
      <c s="8" t="inlineStr" r="I2168">
        <is>
          <t xml:space="preserve"/>
        </is>
      </c>
      <c s="8" t="inlineStr" r="J2168">
        <is>
          <t xml:space="preserve"> Cook</t>
        </is>
      </c>
    </row>
    <row r="2169" ht="20.25" customHeight="0">
      <c s="5" t="inlineStr" r="A2169">
        <is>
          <t xml:space="preserve">30300001</t>
        </is>
      </c>
      <c s="5" t="inlineStr" r="B2169">
        <is>
          <t xml:space="preserve">AGGREGATE SUBGRADE IMPROVEMENT</t>
        </is>
      </c>
      <c s="5" t="inlineStr" r="C2169">
        <is>
          <t xml:space="preserve">CU YD  </t>
        </is>
      </c>
      <c s="6" r="D2169">
        <v>200.000</v>
      </c>
      <c s="7" r="E2169">
        <v>1</v>
      </c>
      <c s="8" t="inlineStr" r="F2169">
        <is>
          <t xml:space="preserve">62W88</t>
        </is>
      </c>
      <c s="8" t="inlineStr" r="G2169">
        <is>
          <t xml:space="preserve">015</t>
        </is>
      </c>
      <c s="9" r="H2169">
        <v>100.0000</v>
      </c>
      <c s="8" t="inlineStr" r="I2169">
        <is>
          <t xml:space="preserve"/>
        </is>
      </c>
      <c s="8" t="inlineStr" r="J2169">
        <is>
          <t xml:space="preserve"> Cook</t>
        </is>
      </c>
    </row>
    <row r="2170" ht="20.25" customHeight="0">
      <c s="5" t="inlineStr" r="A2170">
        <is>
          <t xml:space="preserve">30300001</t>
        </is>
      </c>
      <c s="5" t="inlineStr" r="B2170">
        <is>
          <t xml:space="preserve">AGGREGATE SUBGRADE IMPROVEMENT</t>
        </is>
      </c>
      <c s="5" t="inlineStr" r="C2170">
        <is>
          <t xml:space="preserve">CU YD  </t>
        </is>
      </c>
      <c s="6" r="D2170">
        <v>200.000</v>
      </c>
      <c s="7" r="E2170">
        <v>1</v>
      </c>
      <c s="8" t="inlineStr" r="F2170">
        <is>
          <t xml:space="preserve">62W88</t>
        </is>
      </c>
      <c s="8" t="inlineStr" r="G2170">
        <is>
          <t xml:space="preserve">015</t>
        </is>
      </c>
      <c s="9" r="H2170">
        <v>100.7700</v>
      </c>
      <c s="8" t="inlineStr" r="I2170">
        <is>
          <t xml:space="preserve"/>
        </is>
      </c>
      <c s="8" t="inlineStr" r="J2170">
        <is>
          <t xml:space="preserve"> Cook</t>
        </is>
      </c>
    </row>
    <row r="2171" ht="20.25" customHeight="0">
      <c s="5" t="inlineStr" r="A2171">
        <is>
          <t xml:space="preserve">30300001</t>
        </is>
      </c>
      <c s="5" t="inlineStr" r="B2171">
        <is>
          <t xml:space="preserve">AGGREGATE SUBGRADE IMPROVEMENT</t>
        </is>
      </c>
      <c s="5" t="inlineStr" r="C2171">
        <is>
          <t xml:space="preserve">CU YD  </t>
        </is>
      </c>
      <c s="6" r="D2171">
        <v>200.000</v>
      </c>
      <c s="7" r="E2171">
        <v>1</v>
      </c>
      <c s="8" t="inlineStr" r="F2171">
        <is>
          <t xml:space="preserve">62W88</t>
        </is>
      </c>
      <c s="8" t="inlineStr" r="G2171">
        <is>
          <t xml:space="preserve">015</t>
        </is>
      </c>
      <c s="9" r="H2171">
        <v>107.0000</v>
      </c>
      <c s="8" t="inlineStr" r="I2171">
        <is>
          <t xml:space="preserve"/>
        </is>
      </c>
      <c s="8" t="inlineStr" r="J2171">
        <is>
          <t xml:space="preserve"> Cook</t>
        </is>
      </c>
    </row>
    <row r="2172" ht="20.25" customHeight="0">
      <c s="5" t="inlineStr" r="A2172">
        <is>
          <t xml:space="preserve">30300001</t>
        </is>
      </c>
      <c s="5" t="inlineStr" r="B2172">
        <is>
          <t xml:space="preserve">AGGREGATE SUBGRADE IMPROVEMENT</t>
        </is>
      </c>
      <c s="5" t="inlineStr" r="C2172">
        <is>
          <t xml:space="preserve">CU YD  </t>
        </is>
      </c>
      <c s="6" r="D2172">
        <v>200.000</v>
      </c>
      <c s="7" r="E2172">
        <v>1</v>
      </c>
      <c s="8" t="inlineStr" r="F2172">
        <is>
          <t xml:space="preserve">62W88</t>
        </is>
      </c>
      <c s="8" t="inlineStr" r="G2172">
        <is>
          <t xml:space="preserve">015</t>
        </is>
      </c>
      <c s="9" r="H2172">
        <v>113.0000</v>
      </c>
      <c s="8" t="inlineStr" r="I2172">
        <is>
          <t xml:space="preserve"/>
        </is>
      </c>
      <c s="8" t="inlineStr" r="J2172">
        <is>
          <t xml:space="preserve"> Cook</t>
        </is>
      </c>
    </row>
    <row r="2173" ht="20.25" customHeight="0">
      <c s="5" t="inlineStr" r="A2173">
        <is>
          <t xml:space="preserve">30300001</t>
        </is>
      </c>
      <c s="5" t="inlineStr" r="B2173">
        <is>
          <t xml:space="preserve">AGGREGATE SUBGRADE IMPROVEMENT</t>
        </is>
      </c>
      <c s="5" t="inlineStr" r="C2173">
        <is>
          <t xml:space="preserve">CU YD  </t>
        </is>
      </c>
      <c s="6" r="D2173">
        <v>200.000</v>
      </c>
      <c s="7" r="E2173">
        <v>1</v>
      </c>
      <c s="8" t="inlineStr" r="F2173">
        <is>
          <t xml:space="preserve">62W88</t>
        </is>
      </c>
      <c s="8" t="inlineStr" r="G2173">
        <is>
          <t xml:space="preserve">015</t>
        </is>
      </c>
      <c s="9" r="H2173">
        <v>158.0000</v>
      </c>
      <c s="8" t="inlineStr" r="I2173">
        <is>
          <t xml:space="preserve"/>
        </is>
      </c>
      <c s="8" t="inlineStr" r="J2173">
        <is>
          <t xml:space="preserve"> Cook</t>
        </is>
      </c>
    </row>
    <row r="2174" ht="20.25" customHeight="0">
      <c s="5" t="inlineStr" r="A2174">
        <is>
          <t xml:space="preserve">30300001</t>
        </is>
      </c>
      <c s="5" t="inlineStr" r="B2174">
        <is>
          <t xml:space="preserve">AGGREGATE SUBGRADE IMPROVEMENT</t>
        </is>
      </c>
      <c s="5" t="inlineStr" r="C2174">
        <is>
          <t xml:space="preserve">CU YD  </t>
        </is>
      </c>
      <c s="6" r="D2174">
        <v>200.000</v>
      </c>
      <c s="7" r="E2174">
        <v>1</v>
      </c>
      <c s="8" t="inlineStr" r="F2174">
        <is>
          <t xml:space="preserve">62W88</t>
        </is>
      </c>
      <c s="8" t="inlineStr" r="G2174">
        <is>
          <t xml:space="preserve">015</t>
        </is>
      </c>
      <c s="9" r="H2174">
        <v>185.0000</v>
      </c>
      <c s="8" t="inlineStr" r="I2174">
        <is>
          <t xml:space="preserve"/>
        </is>
      </c>
      <c s="8" t="inlineStr" r="J2174">
        <is>
          <t xml:space="preserve"> Cook</t>
        </is>
      </c>
    </row>
    <row r="2175" ht="20.25" customHeight="0">
      <c s="5" t="inlineStr" r="A2175">
        <is>
          <t xml:space="preserve">30300011</t>
        </is>
      </c>
      <c s="5" t="inlineStr" r="B2175">
        <is>
          <t xml:space="preserve">AGGREGATE SUBGRADE IMPROVEMENT</t>
        </is>
      </c>
      <c s="5" t="inlineStr" r="C2175">
        <is>
          <t xml:space="preserve">TON    </t>
        </is>
      </c>
      <c s="6" r="D2175">
        <v>7215.000</v>
      </c>
      <c s="7" r="E2175">
        <v>2</v>
      </c>
      <c s="8" t="inlineStr" r="F2175">
        <is>
          <t xml:space="preserve">85762</t>
        </is>
      </c>
      <c s="8" t="inlineStr" r="G2175">
        <is>
          <t xml:space="preserve">091</t>
        </is>
      </c>
      <c s="9" r="H2175">
        <v>26.5000</v>
      </c>
      <c s="8" t="inlineStr" r="I2175">
        <is>
          <t xml:space="preserve">Y</t>
        </is>
      </c>
      <c s="8" t="inlineStr" r="J2175">
        <is>
          <t xml:space="preserve"> Lee</t>
        </is>
      </c>
    </row>
    <row r="2176" ht="20.25" customHeight="0">
      <c s="5" t="inlineStr" r="A2176">
        <is>
          <t xml:space="preserve">30300011</t>
        </is>
      </c>
      <c s="5" t="inlineStr" r="B2176">
        <is>
          <t xml:space="preserve">AGGREGATE SUBGRADE IMPROVEMENT</t>
        </is>
      </c>
      <c s="5" t="inlineStr" r="C2176">
        <is>
          <t xml:space="preserve">TON    </t>
        </is>
      </c>
      <c s="6" r="D2176">
        <v>7215.000</v>
      </c>
      <c s="7" r="E2176">
        <v>2</v>
      </c>
      <c s="8" t="inlineStr" r="F2176">
        <is>
          <t xml:space="preserve">85762</t>
        </is>
      </c>
      <c s="8" t="inlineStr" r="G2176">
        <is>
          <t xml:space="preserve">091</t>
        </is>
      </c>
      <c s="9" r="H2176">
        <v>24.6000</v>
      </c>
      <c s="8" t="inlineStr" r="I2176">
        <is>
          <t xml:space="preserve"/>
        </is>
      </c>
      <c s="8" t="inlineStr" r="J2176">
        <is>
          <t xml:space="preserve"> Lee</t>
        </is>
      </c>
    </row>
    <row r="2177" ht="20.25" customHeight="0">
      <c s="5" t="inlineStr" r="A2177">
        <is>
          <t xml:space="preserve">30300112</t>
        </is>
      </c>
      <c s="5" t="inlineStr" r="B2177">
        <is>
          <t xml:space="preserve">AGGREGATE SUBGRADE IMPROVEMENT 12"</t>
        </is>
      </c>
      <c s="5" t="inlineStr" r="C2177">
        <is>
          <t xml:space="preserve">SQ YD  </t>
        </is>
      </c>
      <c s="6" r="D2177">
        <v>1551.000</v>
      </c>
      <c s="7" r="E2177">
        <v>1</v>
      </c>
      <c s="8" t="inlineStr" r="F2177">
        <is>
          <t xml:space="preserve">61G80</t>
        </is>
      </c>
      <c s="8" t="inlineStr" r="G2177">
        <is>
          <t xml:space="preserve">093</t>
        </is>
      </c>
      <c s="9" r="H2177">
        <v>12.0000</v>
      </c>
      <c s="8" t="inlineStr" r="I2177">
        <is>
          <t xml:space="preserve">Y</t>
        </is>
      </c>
      <c s="8" t="inlineStr" r="J2177">
        <is>
          <t xml:space="preserve"> DuPage</t>
        </is>
      </c>
    </row>
    <row r="2178" ht="20.25" customHeight="0">
      <c s="5" t="inlineStr" r="A2178">
        <is>
          <t xml:space="preserve">30300112</t>
        </is>
      </c>
      <c s="5" t="inlineStr" r="B2178">
        <is>
          <t xml:space="preserve">AGGREGATE SUBGRADE IMPROVEMENT 12"</t>
        </is>
      </c>
      <c s="5" t="inlineStr" r="C2178">
        <is>
          <t xml:space="preserve">SQ YD  </t>
        </is>
      </c>
      <c s="6" r="D2178">
        <v>1551.000</v>
      </c>
      <c s="7" r="E2178">
        <v>1</v>
      </c>
      <c s="8" t="inlineStr" r="F2178">
        <is>
          <t xml:space="preserve">61G80</t>
        </is>
      </c>
      <c s="8" t="inlineStr" r="G2178">
        <is>
          <t xml:space="preserve">093</t>
        </is>
      </c>
      <c s="9" r="H2178">
        <v>17.5300</v>
      </c>
      <c s="8" t="inlineStr" r="I2178">
        <is>
          <t xml:space="preserve"/>
        </is>
      </c>
      <c s="8" t="inlineStr" r="J2178">
        <is>
          <t xml:space="preserve"> DuPage</t>
        </is>
      </c>
    </row>
    <row r="2179" ht="20.25" customHeight="0">
      <c s="5" t="inlineStr" r="A2179">
        <is>
          <t xml:space="preserve">30300112</t>
        </is>
      </c>
      <c s="5" t="inlineStr" r="B2179">
        <is>
          <t xml:space="preserve">AGGREGATE SUBGRADE IMPROVEMENT 12"</t>
        </is>
      </c>
      <c s="5" t="inlineStr" r="C2179">
        <is>
          <t xml:space="preserve">SQ YD  </t>
        </is>
      </c>
      <c s="6" r="D2179">
        <v>1551.000</v>
      </c>
      <c s="7" r="E2179">
        <v>1</v>
      </c>
      <c s="8" t="inlineStr" r="F2179">
        <is>
          <t xml:space="preserve">61G80</t>
        </is>
      </c>
      <c s="8" t="inlineStr" r="G2179">
        <is>
          <t xml:space="preserve">093</t>
        </is>
      </c>
      <c s="9" r="H2179">
        <v>23.5000</v>
      </c>
      <c s="8" t="inlineStr" r="I2179">
        <is>
          <t xml:space="preserve"/>
        </is>
      </c>
      <c s="8" t="inlineStr" r="J2179">
        <is>
          <t xml:space="preserve"> DuPage</t>
        </is>
      </c>
    </row>
    <row r="2180" ht="20.25" customHeight="0">
      <c s="5" t="inlineStr" r="A2180">
        <is>
          <t xml:space="preserve">30300112</t>
        </is>
      </c>
      <c s="5" t="inlineStr" r="B2180">
        <is>
          <t xml:space="preserve">AGGREGATE SUBGRADE IMPROVEMENT 12"</t>
        </is>
      </c>
      <c s="5" t="inlineStr" r="C2180">
        <is>
          <t xml:space="preserve">SQ YD  </t>
        </is>
      </c>
      <c s="6" r="D2180">
        <v>1551.000</v>
      </c>
      <c s="7" r="E2180">
        <v>1</v>
      </c>
      <c s="8" t="inlineStr" r="F2180">
        <is>
          <t xml:space="preserve">61G80</t>
        </is>
      </c>
      <c s="8" t="inlineStr" r="G2180">
        <is>
          <t xml:space="preserve">093</t>
        </is>
      </c>
      <c s="9" r="H2180">
        <v>24.0000</v>
      </c>
      <c s="8" t="inlineStr" r="I2180">
        <is>
          <t xml:space="preserve"/>
        </is>
      </c>
      <c s="8" t="inlineStr" r="J2180">
        <is>
          <t xml:space="preserve"> DuPage</t>
        </is>
      </c>
    </row>
    <row r="2181" ht="20.25" customHeight="0">
      <c s="5" t="inlineStr" r="A2181">
        <is>
          <t xml:space="preserve">30300112</t>
        </is>
      </c>
      <c s="5" t="inlineStr" r="B2181">
        <is>
          <t xml:space="preserve">AGGREGATE SUBGRADE IMPROVEMENT 12"</t>
        </is>
      </c>
      <c s="5" t="inlineStr" r="C2181">
        <is>
          <t xml:space="preserve">SQ YD  </t>
        </is>
      </c>
      <c s="6" r="D2181">
        <v>1551.000</v>
      </c>
      <c s="7" r="E2181">
        <v>1</v>
      </c>
      <c s="8" t="inlineStr" r="F2181">
        <is>
          <t xml:space="preserve">61G80</t>
        </is>
      </c>
      <c s="8" t="inlineStr" r="G2181">
        <is>
          <t xml:space="preserve">093</t>
        </is>
      </c>
      <c s="9" r="H2181">
        <v>27.0000</v>
      </c>
      <c s="8" t="inlineStr" r="I2181">
        <is>
          <t xml:space="preserve"/>
        </is>
      </c>
      <c s="8" t="inlineStr" r="J2181">
        <is>
          <t xml:space="preserve"> DuPage</t>
        </is>
      </c>
    </row>
    <row r="2182" ht="20.25" customHeight="0">
      <c s="5" t="inlineStr" r="A2182">
        <is>
          <t xml:space="preserve">30300112</t>
        </is>
      </c>
      <c s="5" t="inlineStr" r="B2182">
        <is>
          <t xml:space="preserve">AGGREGATE SUBGRADE IMPROVEMENT 12"</t>
        </is>
      </c>
      <c s="5" t="inlineStr" r="C2182">
        <is>
          <t xml:space="preserve">SQ YD  </t>
        </is>
      </c>
      <c s="6" r="D2182">
        <v>1551.000</v>
      </c>
      <c s="7" r="E2182">
        <v>1</v>
      </c>
      <c s="8" t="inlineStr" r="F2182">
        <is>
          <t xml:space="preserve">61G80</t>
        </is>
      </c>
      <c s="8" t="inlineStr" r="G2182">
        <is>
          <t xml:space="preserve">093</t>
        </is>
      </c>
      <c s="9" r="H2182">
        <v>35.0000</v>
      </c>
      <c s="8" t="inlineStr" r="I2182">
        <is>
          <t xml:space="preserve"/>
        </is>
      </c>
      <c s="8" t="inlineStr" r="J2182">
        <is>
          <t xml:space="preserve"> DuPage</t>
        </is>
      </c>
    </row>
    <row r="2183" ht="20.25" customHeight="0">
      <c s="5" t="inlineStr" r="A2183">
        <is>
          <t xml:space="preserve">30300112</t>
        </is>
      </c>
      <c s="5" t="inlineStr" r="B2183">
        <is>
          <t xml:space="preserve">AGGREGATE SUBGRADE IMPROVEMENT 12"</t>
        </is>
      </c>
      <c s="5" t="inlineStr" r="C2183">
        <is>
          <t xml:space="preserve">SQ YD  </t>
        </is>
      </c>
      <c s="6" r="D2183">
        <v>1551.000</v>
      </c>
      <c s="7" r="E2183">
        <v>1</v>
      </c>
      <c s="8" t="inlineStr" r="F2183">
        <is>
          <t xml:space="preserve">61G80</t>
        </is>
      </c>
      <c s="8" t="inlineStr" r="G2183">
        <is>
          <t xml:space="preserve">093</t>
        </is>
      </c>
      <c s="9" r="H2183">
        <v>39.0000</v>
      </c>
      <c s="8" t="inlineStr" r="I2183">
        <is>
          <t xml:space="preserve"/>
        </is>
      </c>
      <c s="8" t="inlineStr" r="J2183">
        <is>
          <t xml:space="preserve"> DuPage</t>
        </is>
      </c>
    </row>
    <row r="2184" ht="20.25" customHeight="0">
      <c s="5" t="inlineStr" r="A2184">
        <is>
          <t xml:space="preserve">30300112</t>
        </is>
      </c>
      <c s="5" t="inlineStr" r="B2184">
        <is>
          <t xml:space="preserve">AGGREGATE SUBGRADE IMPROVEMENT 12"</t>
        </is>
      </c>
      <c s="5" t="inlineStr" r="C2184">
        <is>
          <t xml:space="preserve">SQ YD  </t>
        </is>
      </c>
      <c s="6" r="D2184">
        <v>38113.000</v>
      </c>
      <c s="7" r="E2184">
        <v>1</v>
      </c>
      <c s="8" t="inlineStr" r="F2184">
        <is>
          <t xml:space="preserve">61K06</t>
        </is>
      </c>
      <c s="8" t="inlineStr" r="G2184">
        <is>
          <t xml:space="preserve">065</t>
        </is>
      </c>
      <c s="9" r="H2184">
        <v>11.0600</v>
      </c>
      <c s="8" t="inlineStr" r="I2184">
        <is>
          <t xml:space="preserve">Y</t>
        </is>
      </c>
      <c s="8" t="inlineStr" r="J2184">
        <is>
          <t xml:space="preserve"> Cook</t>
        </is>
      </c>
    </row>
    <row r="2185" ht="20.25" customHeight="0">
      <c s="5" t="inlineStr" r="A2185">
        <is>
          <t xml:space="preserve">30300112</t>
        </is>
      </c>
      <c s="5" t="inlineStr" r="B2185">
        <is>
          <t xml:space="preserve">AGGREGATE SUBGRADE IMPROVEMENT 12"</t>
        </is>
      </c>
      <c s="5" t="inlineStr" r="C2185">
        <is>
          <t xml:space="preserve">SQ YD  </t>
        </is>
      </c>
      <c s="6" r="D2185">
        <v>38113.000</v>
      </c>
      <c s="7" r="E2185">
        <v>1</v>
      </c>
      <c s="8" t="inlineStr" r="F2185">
        <is>
          <t xml:space="preserve">61K06</t>
        </is>
      </c>
      <c s="8" t="inlineStr" r="G2185">
        <is>
          <t xml:space="preserve">065</t>
        </is>
      </c>
      <c s="9" r="H2185">
        <v>11.9600</v>
      </c>
      <c s="8" t="inlineStr" r="I2185">
        <is>
          <t xml:space="preserve"/>
        </is>
      </c>
      <c s="8" t="inlineStr" r="J2185">
        <is>
          <t xml:space="preserve"> Cook</t>
        </is>
      </c>
    </row>
    <row r="2186" ht="20.25" customHeight="0">
      <c s="5" t="inlineStr" r="A2186">
        <is>
          <t xml:space="preserve">30300112</t>
        </is>
      </c>
      <c s="5" t="inlineStr" r="B2186">
        <is>
          <t xml:space="preserve">AGGREGATE SUBGRADE IMPROVEMENT 12"</t>
        </is>
      </c>
      <c s="5" t="inlineStr" r="C2186">
        <is>
          <t xml:space="preserve">SQ YD  </t>
        </is>
      </c>
      <c s="6" r="D2186">
        <v>38113.000</v>
      </c>
      <c s="7" r="E2186">
        <v>1</v>
      </c>
      <c s="8" t="inlineStr" r="F2186">
        <is>
          <t xml:space="preserve">61K06</t>
        </is>
      </c>
      <c s="8" t="inlineStr" r="G2186">
        <is>
          <t xml:space="preserve">065</t>
        </is>
      </c>
      <c s="9" r="H2186">
        <v>15.0000</v>
      </c>
      <c s="8" t="inlineStr" r="I2186">
        <is>
          <t xml:space="preserve"/>
        </is>
      </c>
      <c s="8" t="inlineStr" r="J2186">
        <is>
          <t xml:space="preserve"> Cook</t>
        </is>
      </c>
    </row>
    <row r="2187" ht="20.25" customHeight="0">
      <c s="5" t="inlineStr" r="A2187">
        <is>
          <t xml:space="preserve">30300112</t>
        </is>
      </c>
      <c s="5" t="inlineStr" r="B2187">
        <is>
          <t xml:space="preserve">AGGREGATE SUBGRADE IMPROVEMENT 12"</t>
        </is>
      </c>
      <c s="5" t="inlineStr" r="C2187">
        <is>
          <t xml:space="preserve">SQ YD  </t>
        </is>
      </c>
      <c s="6" r="D2187">
        <v>38113.000</v>
      </c>
      <c s="7" r="E2187">
        <v>1</v>
      </c>
      <c s="8" t="inlineStr" r="F2187">
        <is>
          <t xml:space="preserve">61K06</t>
        </is>
      </c>
      <c s="8" t="inlineStr" r="G2187">
        <is>
          <t xml:space="preserve">065</t>
        </is>
      </c>
      <c s="9" r="H2187">
        <v>15.2500</v>
      </c>
      <c s="8" t="inlineStr" r="I2187">
        <is>
          <t xml:space="preserve"/>
        </is>
      </c>
      <c s="8" t="inlineStr" r="J2187">
        <is>
          <t xml:space="preserve"> Cook</t>
        </is>
      </c>
    </row>
    <row r="2188" ht="20.25" customHeight="0">
      <c s="5" t="inlineStr" r="A2188">
        <is>
          <t xml:space="preserve">30300112</t>
        </is>
      </c>
      <c s="5" t="inlineStr" r="B2188">
        <is>
          <t xml:space="preserve">AGGREGATE SUBGRADE IMPROVEMENT 12"</t>
        </is>
      </c>
      <c s="5" t="inlineStr" r="C2188">
        <is>
          <t xml:space="preserve">SQ YD  </t>
        </is>
      </c>
      <c s="6" r="D2188">
        <v>38113.000</v>
      </c>
      <c s="7" r="E2188">
        <v>1</v>
      </c>
      <c s="8" t="inlineStr" r="F2188">
        <is>
          <t xml:space="preserve">61K06</t>
        </is>
      </c>
      <c s="8" t="inlineStr" r="G2188">
        <is>
          <t xml:space="preserve">065</t>
        </is>
      </c>
      <c s="9" r="H2188">
        <v>16.5000</v>
      </c>
      <c s="8" t="inlineStr" r="I2188">
        <is>
          <t xml:space="preserve"/>
        </is>
      </c>
      <c s="8" t="inlineStr" r="J2188">
        <is>
          <t xml:space="preserve"> Cook</t>
        </is>
      </c>
    </row>
    <row r="2189" ht="20.25" customHeight="0">
      <c s="5" t="inlineStr" r="A2189">
        <is>
          <t xml:space="preserve">30300112</t>
        </is>
      </c>
      <c s="5" t="inlineStr" r="B2189">
        <is>
          <t xml:space="preserve">AGGREGATE SUBGRADE IMPROVEMENT 12"</t>
        </is>
      </c>
      <c s="5" t="inlineStr" r="C2189">
        <is>
          <t xml:space="preserve">SQ YD  </t>
        </is>
      </c>
      <c s="6" r="D2189">
        <v>38113.000</v>
      </c>
      <c s="7" r="E2189">
        <v>1</v>
      </c>
      <c s="8" t="inlineStr" r="F2189">
        <is>
          <t xml:space="preserve">61K06</t>
        </is>
      </c>
      <c s="8" t="inlineStr" r="G2189">
        <is>
          <t xml:space="preserve">065</t>
        </is>
      </c>
      <c s="9" r="H2189">
        <v>17.0000</v>
      </c>
      <c s="8" t="inlineStr" r="I2189">
        <is>
          <t xml:space="preserve"/>
        </is>
      </c>
      <c s="8" t="inlineStr" r="J2189">
        <is>
          <t xml:space="preserve"> Cook</t>
        </is>
      </c>
    </row>
    <row r="2190" ht="20.25" customHeight="0">
      <c s="5" t="inlineStr" r="A2190">
        <is>
          <t xml:space="preserve">30300112</t>
        </is>
      </c>
      <c s="5" t="inlineStr" r="B2190">
        <is>
          <t xml:space="preserve">AGGREGATE SUBGRADE IMPROVEMENT 12"</t>
        </is>
      </c>
      <c s="5" t="inlineStr" r="C2190">
        <is>
          <t xml:space="preserve">SQ YD  </t>
        </is>
      </c>
      <c s="6" r="D2190">
        <v>38113.000</v>
      </c>
      <c s="7" r="E2190">
        <v>1</v>
      </c>
      <c s="8" t="inlineStr" r="F2190">
        <is>
          <t xml:space="preserve">61K06</t>
        </is>
      </c>
      <c s="8" t="inlineStr" r="G2190">
        <is>
          <t xml:space="preserve">065</t>
        </is>
      </c>
      <c s="9" r="H2190">
        <v>18.0000</v>
      </c>
      <c s="8" t="inlineStr" r="I2190">
        <is>
          <t xml:space="preserve"/>
        </is>
      </c>
      <c s="8" t="inlineStr" r="J2190">
        <is>
          <t xml:space="preserve"> Cook</t>
        </is>
      </c>
    </row>
    <row r="2191" ht="20.25" customHeight="0">
      <c s="5" t="inlineStr" r="A2191">
        <is>
          <t xml:space="preserve">30300112</t>
        </is>
      </c>
      <c s="5" t="inlineStr" r="B2191">
        <is>
          <t xml:space="preserve">AGGREGATE SUBGRADE IMPROVEMENT 12"</t>
        </is>
      </c>
      <c s="5" t="inlineStr" r="C2191">
        <is>
          <t xml:space="preserve">SQ YD  </t>
        </is>
      </c>
      <c s="6" r="D2191">
        <v>38113.000</v>
      </c>
      <c s="7" r="E2191">
        <v>1</v>
      </c>
      <c s="8" t="inlineStr" r="F2191">
        <is>
          <t xml:space="preserve">61K06</t>
        </is>
      </c>
      <c s="8" t="inlineStr" r="G2191">
        <is>
          <t xml:space="preserve">065</t>
        </is>
      </c>
      <c s="9" r="H2191">
        <v>24.0000</v>
      </c>
      <c s="8" t="inlineStr" r="I2191">
        <is>
          <t xml:space="preserve"/>
        </is>
      </c>
      <c s="8" t="inlineStr" r="J2191">
        <is>
          <t xml:space="preserve"> Cook</t>
        </is>
      </c>
    </row>
    <row r="2192" ht="20.25" customHeight="0">
      <c s="5" t="inlineStr" r="A2192">
        <is>
          <t xml:space="preserve">30300112</t>
        </is>
      </c>
      <c s="5" t="inlineStr" r="B2192">
        <is>
          <t xml:space="preserve">AGGREGATE SUBGRADE IMPROVEMENT 12"</t>
        </is>
      </c>
      <c s="5" t="inlineStr" r="C2192">
        <is>
          <t xml:space="preserve">SQ YD  </t>
        </is>
      </c>
      <c s="6" r="D2192">
        <v>4192.000</v>
      </c>
      <c s="7" r="E2192">
        <v>1</v>
      </c>
      <c s="8" t="inlineStr" r="F2192">
        <is>
          <t xml:space="preserve">61K60</t>
        </is>
      </c>
      <c s="8" t="inlineStr" r="G2192">
        <is>
          <t xml:space="preserve">087</t>
        </is>
      </c>
      <c s="9" r="H2192">
        <v>35.0000</v>
      </c>
      <c s="8" t="inlineStr" r="I2192">
        <is>
          <t xml:space="preserve">Y</t>
        </is>
      </c>
      <c s="8" t="inlineStr" r="J2192">
        <is>
          <t xml:space="preserve"> Cook</t>
        </is>
      </c>
    </row>
    <row r="2193" ht="20.25" customHeight="0">
      <c s="5" t="inlineStr" r="A2193">
        <is>
          <t xml:space="preserve">30300112</t>
        </is>
      </c>
      <c s="5" t="inlineStr" r="B2193">
        <is>
          <t xml:space="preserve">AGGREGATE SUBGRADE IMPROVEMENT 12"</t>
        </is>
      </c>
      <c s="5" t="inlineStr" r="C2193">
        <is>
          <t xml:space="preserve">SQ YD  </t>
        </is>
      </c>
      <c s="6" r="D2193">
        <v>4192.000</v>
      </c>
      <c s="7" r="E2193">
        <v>1</v>
      </c>
      <c s="8" t="inlineStr" r="F2193">
        <is>
          <t xml:space="preserve">61K60</t>
        </is>
      </c>
      <c s="8" t="inlineStr" r="G2193">
        <is>
          <t xml:space="preserve">087</t>
        </is>
      </c>
      <c s="9" r="H2193">
        <v>2.6000</v>
      </c>
      <c s="8" t="inlineStr" r="I2193">
        <is>
          <t xml:space="preserve"/>
        </is>
      </c>
      <c s="8" t="inlineStr" r="J2193">
        <is>
          <t xml:space="preserve"> Cook</t>
        </is>
      </c>
    </row>
    <row r="2194" ht="20.25" customHeight="0">
      <c s="5" t="inlineStr" r="A2194">
        <is>
          <t xml:space="preserve">30300112</t>
        </is>
      </c>
      <c s="5" t="inlineStr" r="B2194">
        <is>
          <t xml:space="preserve">AGGREGATE SUBGRADE IMPROVEMENT 12"</t>
        </is>
      </c>
      <c s="5" t="inlineStr" r="C2194">
        <is>
          <t xml:space="preserve">SQ YD  </t>
        </is>
      </c>
      <c s="6" r="D2194">
        <v>17936.000</v>
      </c>
      <c s="7" r="E2194">
        <v>1</v>
      </c>
      <c s="8" t="inlineStr" r="F2194">
        <is>
          <t xml:space="preserve">61K63</t>
        </is>
      </c>
      <c s="8" t="inlineStr" r="G2194">
        <is>
          <t xml:space="preserve">088</t>
        </is>
      </c>
      <c s="9" r="H2194">
        <v>16.7000</v>
      </c>
      <c s="8" t="inlineStr" r="I2194">
        <is>
          <t xml:space="preserve">Y</t>
        </is>
      </c>
      <c s="8" t="inlineStr" r="J2194">
        <is>
          <t xml:space="preserve"> Cook</t>
        </is>
      </c>
    </row>
    <row r="2195" ht="20.25" customHeight="0">
      <c s="5" t="inlineStr" r="A2195">
        <is>
          <t xml:space="preserve">30300112</t>
        </is>
      </c>
      <c s="5" t="inlineStr" r="B2195">
        <is>
          <t xml:space="preserve">AGGREGATE SUBGRADE IMPROVEMENT 12"</t>
        </is>
      </c>
      <c s="5" t="inlineStr" r="C2195">
        <is>
          <t xml:space="preserve">SQ YD  </t>
        </is>
      </c>
      <c s="6" r="D2195">
        <v>17936.000</v>
      </c>
      <c s="7" r="E2195">
        <v>1</v>
      </c>
      <c s="8" t="inlineStr" r="F2195">
        <is>
          <t xml:space="preserve">61K63</t>
        </is>
      </c>
      <c s="8" t="inlineStr" r="G2195">
        <is>
          <t xml:space="preserve">088</t>
        </is>
      </c>
      <c s="9" r="H2195">
        <v>14.0000</v>
      </c>
      <c s="8" t="inlineStr" r="I2195">
        <is>
          <t xml:space="preserve"/>
        </is>
      </c>
      <c s="8" t="inlineStr" r="J2195">
        <is>
          <t xml:space="preserve"> Cook</t>
        </is>
      </c>
    </row>
    <row r="2196" ht="20.25" customHeight="0">
      <c s="5" t="inlineStr" r="A2196">
        <is>
          <t xml:space="preserve">30300112</t>
        </is>
      </c>
      <c s="5" t="inlineStr" r="B2196">
        <is>
          <t xml:space="preserve">AGGREGATE SUBGRADE IMPROVEMENT 12"</t>
        </is>
      </c>
      <c s="5" t="inlineStr" r="C2196">
        <is>
          <t xml:space="preserve">SQ YD  </t>
        </is>
      </c>
      <c s="6" r="D2196">
        <v>17936.000</v>
      </c>
      <c s="7" r="E2196">
        <v>1</v>
      </c>
      <c s="8" t="inlineStr" r="F2196">
        <is>
          <t xml:space="preserve">61K63</t>
        </is>
      </c>
      <c s="8" t="inlineStr" r="G2196">
        <is>
          <t xml:space="preserve">088</t>
        </is>
      </c>
      <c s="9" r="H2196">
        <v>20.0000</v>
      </c>
      <c s="8" t="inlineStr" r="I2196">
        <is>
          <t xml:space="preserve"/>
        </is>
      </c>
      <c s="8" t="inlineStr" r="J2196">
        <is>
          <t xml:space="preserve"> Cook</t>
        </is>
      </c>
    </row>
    <row r="2197" ht="20.25" customHeight="0">
      <c s="5" t="inlineStr" r="A2197">
        <is>
          <t xml:space="preserve">30300112</t>
        </is>
      </c>
      <c s="5" t="inlineStr" r="B2197">
        <is>
          <t xml:space="preserve">AGGREGATE SUBGRADE IMPROVEMENT 12"</t>
        </is>
      </c>
      <c s="5" t="inlineStr" r="C2197">
        <is>
          <t xml:space="preserve">SQ YD  </t>
        </is>
      </c>
      <c s="6" r="D2197">
        <v>17936.000</v>
      </c>
      <c s="7" r="E2197">
        <v>1</v>
      </c>
      <c s="8" t="inlineStr" r="F2197">
        <is>
          <t xml:space="preserve">61K63</t>
        </is>
      </c>
      <c s="8" t="inlineStr" r="G2197">
        <is>
          <t xml:space="preserve">088</t>
        </is>
      </c>
      <c s="9" r="H2197">
        <v>25.0000</v>
      </c>
      <c s="8" t="inlineStr" r="I2197">
        <is>
          <t xml:space="preserve"/>
        </is>
      </c>
      <c s="8" t="inlineStr" r="J2197">
        <is>
          <t xml:space="preserve"> Cook</t>
        </is>
      </c>
    </row>
    <row r="2198" ht="20.25" customHeight="0">
      <c s="5" t="inlineStr" r="A2198">
        <is>
          <t xml:space="preserve">30300112</t>
        </is>
      </c>
      <c s="5" t="inlineStr" r="B2198">
        <is>
          <t xml:space="preserve">AGGREGATE SUBGRADE IMPROVEMENT 12"</t>
        </is>
      </c>
      <c s="5" t="inlineStr" r="C2198">
        <is>
          <t xml:space="preserve">SQ YD  </t>
        </is>
      </c>
      <c s="6" r="D2198">
        <v>17936.000</v>
      </c>
      <c s="7" r="E2198">
        <v>1</v>
      </c>
      <c s="8" t="inlineStr" r="F2198">
        <is>
          <t xml:space="preserve">61K63</t>
        </is>
      </c>
      <c s="8" t="inlineStr" r="G2198">
        <is>
          <t xml:space="preserve">088</t>
        </is>
      </c>
      <c s="9" r="H2198">
        <v>27.7900</v>
      </c>
      <c s="8" t="inlineStr" r="I2198">
        <is>
          <t xml:space="preserve"/>
        </is>
      </c>
      <c s="8" t="inlineStr" r="J2198">
        <is>
          <t xml:space="preserve"> Cook</t>
        </is>
      </c>
    </row>
    <row r="2199" ht="20.25" customHeight="0">
      <c s="5" t="inlineStr" r="A2199">
        <is>
          <t xml:space="preserve">30300112</t>
        </is>
      </c>
      <c s="5" t="inlineStr" r="B2199">
        <is>
          <t xml:space="preserve">AGGREGATE SUBGRADE IMPROVEMENT 12"</t>
        </is>
      </c>
      <c s="5" t="inlineStr" r="C2199">
        <is>
          <t xml:space="preserve">SQ YD  </t>
        </is>
      </c>
      <c s="6" r="D2199">
        <v>17936.000</v>
      </c>
      <c s="7" r="E2199">
        <v>1</v>
      </c>
      <c s="8" t="inlineStr" r="F2199">
        <is>
          <t xml:space="preserve">61K63</t>
        </is>
      </c>
      <c s="8" t="inlineStr" r="G2199">
        <is>
          <t xml:space="preserve">088</t>
        </is>
      </c>
      <c s="9" r="H2199">
        <v>29.8300</v>
      </c>
      <c s="8" t="inlineStr" r="I2199">
        <is>
          <t xml:space="preserve"/>
        </is>
      </c>
      <c s="8" t="inlineStr" r="J2199">
        <is>
          <t xml:space="preserve"> Cook</t>
        </is>
      </c>
    </row>
    <row r="2200" ht="20.25" customHeight="0">
      <c s="5" t="inlineStr" r="A2200">
        <is>
          <t xml:space="preserve">30300112</t>
        </is>
      </c>
      <c s="5" t="inlineStr" r="B2200">
        <is>
          <t xml:space="preserve">AGGREGATE SUBGRADE IMPROVEMENT 12"</t>
        </is>
      </c>
      <c s="5" t="inlineStr" r="C2200">
        <is>
          <t xml:space="preserve">SQ YD  </t>
        </is>
      </c>
      <c s="6" r="D2200">
        <v>830.000</v>
      </c>
      <c s="7" r="E2200">
        <v>1</v>
      </c>
      <c s="8" t="inlineStr" r="F2200">
        <is>
          <t xml:space="preserve">61K72</t>
        </is>
      </c>
      <c s="8" t="inlineStr" r="G2200">
        <is>
          <t xml:space="preserve">090</t>
        </is>
      </c>
      <c s="9" r="H2200">
        <v>15.7500</v>
      </c>
      <c s="8" t="inlineStr" r="I2200">
        <is>
          <t xml:space="preserve">Y</t>
        </is>
      </c>
      <c s="8" t="inlineStr" r="J2200">
        <is>
          <t xml:space="preserve"> Cook</t>
        </is>
      </c>
    </row>
    <row r="2201" ht="20.25" customHeight="0">
      <c s="5" t="inlineStr" r="A2201">
        <is>
          <t xml:space="preserve">30300112</t>
        </is>
      </c>
      <c s="5" t="inlineStr" r="B2201">
        <is>
          <t xml:space="preserve">AGGREGATE SUBGRADE IMPROVEMENT 12"</t>
        </is>
      </c>
      <c s="5" t="inlineStr" r="C2201">
        <is>
          <t xml:space="preserve">SQ YD  </t>
        </is>
      </c>
      <c s="6" r="D2201">
        <v>830.000</v>
      </c>
      <c s="7" r="E2201">
        <v>1</v>
      </c>
      <c s="8" t="inlineStr" r="F2201">
        <is>
          <t xml:space="preserve">61K72</t>
        </is>
      </c>
      <c s="8" t="inlineStr" r="G2201">
        <is>
          <t xml:space="preserve">090</t>
        </is>
      </c>
      <c s="9" r="H2201">
        <v>19.8700</v>
      </c>
      <c s="8" t="inlineStr" r="I2201">
        <is>
          <t xml:space="preserve"/>
        </is>
      </c>
      <c s="8" t="inlineStr" r="J2201">
        <is>
          <t xml:space="preserve"> Cook</t>
        </is>
      </c>
    </row>
    <row r="2202" ht="20.25" customHeight="0">
      <c s="5" t="inlineStr" r="A2202">
        <is>
          <t xml:space="preserve">30300112</t>
        </is>
      </c>
      <c s="5" t="inlineStr" r="B2202">
        <is>
          <t xml:space="preserve">AGGREGATE SUBGRADE IMPROVEMENT 12"</t>
        </is>
      </c>
      <c s="5" t="inlineStr" r="C2202">
        <is>
          <t xml:space="preserve">SQ YD  </t>
        </is>
      </c>
      <c s="6" r="D2202">
        <v>830.000</v>
      </c>
      <c s="7" r="E2202">
        <v>1</v>
      </c>
      <c s="8" t="inlineStr" r="F2202">
        <is>
          <t xml:space="preserve">61K72</t>
        </is>
      </c>
      <c s="8" t="inlineStr" r="G2202">
        <is>
          <t xml:space="preserve">090</t>
        </is>
      </c>
      <c s="9" r="H2202">
        <v>48.0000</v>
      </c>
      <c s="8" t="inlineStr" r="I2202">
        <is>
          <t xml:space="preserve"/>
        </is>
      </c>
      <c s="8" t="inlineStr" r="J2202">
        <is>
          <t xml:space="preserve"> Cook</t>
        </is>
      </c>
    </row>
    <row r="2203" ht="20.25" customHeight="0">
      <c s="5" t="inlineStr" r="A2203">
        <is>
          <t xml:space="preserve">30300112</t>
        </is>
      </c>
      <c s="5" t="inlineStr" r="B2203">
        <is>
          <t xml:space="preserve">AGGREGATE SUBGRADE IMPROVEMENT 12"</t>
        </is>
      </c>
      <c s="5" t="inlineStr" r="C2203">
        <is>
          <t xml:space="preserve">SQ YD  </t>
        </is>
      </c>
      <c s="6" r="D2203">
        <v>22160.000</v>
      </c>
      <c s="7" r="E2203">
        <v>1</v>
      </c>
      <c s="8" t="inlineStr" r="F2203">
        <is>
          <t xml:space="preserve">62R25</t>
        </is>
      </c>
      <c s="8" t="inlineStr" r="G2203">
        <is>
          <t xml:space="preserve">003</t>
        </is>
      </c>
      <c s="9" r="H2203">
        <v>47.3400</v>
      </c>
      <c s="8" t="inlineStr" r="I2203">
        <is>
          <t xml:space="preserve">Y</t>
        </is>
      </c>
      <c s="8" t="inlineStr" r="J2203">
        <is>
          <t xml:space="preserve"> Will</t>
        </is>
      </c>
    </row>
    <row r="2204" ht="20.25" customHeight="0">
      <c s="5" t="inlineStr" r="A2204">
        <is>
          <t xml:space="preserve">30300112</t>
        </is>
      </c>
      <c s="5" t="inlineStr" r="B2204">
        <is>
          <t xml:space="preserve">AGGREGATE SUBGRADE IMPROVEMENT 12"</t>
        </is>
      </c>
      <c s="5" t="inlineStr" r="C2204">
        <is>
          <t xml:space="preserve">SQ YD  </t>
        </is>
      </c>
      <c s="6" r="D2204">
        <v>22160.000</v>
      </c>
      <c s="7" r="E2204">
        <v>1</v>
      </c>
      <c s="8" t="inlineStr" r="F2204">
        <is>
          <t xml:space="preserve">62R25</t>
        </is>
      </c>
      <c s="8" t="inlineStr" r="G2204">
        <is>
          <t xml:space="preserve">003</t>
        </is>
      </c>
      <c s="9" r="H2204">
        <v>14.8500</v>
      </c>
      <c s="8" t="inlineStr" r="I2204">
        <is>
          <t xml:space="preserve"/>
        </is>
      </c>
      <c s="8" t="inlineStr" r="J2204">
        <is>
          <t xml:space="preserve"> Will</t>
        </is>
      </c>
    </row>
    <row r="2205" ht="20.25" customHeight="0">
      <c s="5" t="inlineStr" r="A2205">
        <is>
          <t xml:space="preserve">30300112</t>
        </is>
      </c>
      <c s="5" t="inlineStr" r="B2205">
        <is>
          <t xml:space="preserve">AGGREGATE SUBGRADE IMPROVEMENT 12"</t>
        </is>
      </c>
      <c s="5" t="inlineStr" r="C2205">
        <is>
          <t xml:space="preserve">SQ YD  </t>
        </is>
      </c>
      <c s="6" r="D2205">
        <v>22160.000</v>
      </c>
      <c s="7" r="E2205">
        <v>1</v>
      </c>
      <c s="8" t="inlineStr" r="F2205">
        <is>
          <t xml:space="preserve">62R25</t>
        </is>
      </c>
      <c s="8" t="inlineStr" r="G2205">
        <is>
          <t xml:space="preserve">003</t>
        </is>
      </c>
      <c s="9" r="H2205">
        <v>32.0000</v>
      </c>
      <c s="8" t="inlineStr" r="I2205">
        <is>
          <t xml:space="preserve"/>
        </is>
      </c>
      <c s="8" t="inlineStr" r="J2205">
        <is>
          <t xml:space="preserve"> Will</t>
        </is>
      </c>
    </row>
    <row r="2206" ht="20.25" customHeight="0">
      <c s="5" t="inlineStr" r="A2206">
        <is>
          <t xml:space="preserve">30300112</t>
        </is>
      </c>
      <c s="5" t="inlineStr" r="B2206">
        <is>
          <t xml:space="preserve">AGGREGATE SUBGRADE IMPROVEMENT 12"</t>
        </is>
      </c>
      <c s="5" t="inlineStr" r="C2206">
        <is>
          <t xml:space="preserve">SQ YD  </t>
        </is>
      </c>
      <c s="6" r="D2206">
        <v>47586.000</v>
      </c>
      <c s="7" r="E2206">
        <v>1</v>
      </c>
      <c s="8" t="inlineStr" r="F2206">
        <is>
          <t xml:space="preserve">62R26</t>
        </is>
      </c>
      <c s="8" t="inlineStr" r="G2206">
        <is>
          <t xml:space="preserve">004</t>
        </is>
      </c>
      <c s="9" r="H2206">
        <v>14.0000</v>
      </c>
      <c s="8" t="inlineStr" r="I2206">
        <is>
          <t xml:space="preserve">Y</t>
        </is>
      </c>
      <c s="8" t="inlineStr" r="J2206">
        <is>
          <t xml:space="preserve"> Will</t>
        </is>
      </c>
    </row>
    <row r="2207" ht="20.25" customHeight="0">
      <c s="5" t="inlineStr" r="A2207">
        <is>
          <t xml:space="preserve">30300112</t>
        </is>
      </c>
      <c s="5" t="inlineStr" r="B2207">
        <is>
          <t xml:space="preserve">AGGREGATE SUBGRADE IMPROVEMENT 12"</t>
        </is>
      </c>
      <c s="5" t="inlineStr" r="C2207">
        <is>
          <t xml:space="preserve">SQ YD  </t>
        </is>
      </c>
      <c s="6" r="D2207">
        <v>47586.000</v>
      </c>
      <c s="7" r="E2207">
        <v>1</v>
      </c>
      <c s="8" t="inlineStr" r="F2207">
        <is>
          <t xml:space="preserve">62R26</t>
        </is>
      </c>
      <c s="8" t="inlineStr" r="G2207">
        <is>
          <t xml:space="preserve">004</t>
        </is>
      </c>
      <c s="9" r="H2207">
        <v>20.0000</v>
      </c>
      <c s="8" t="inlineStr" r="I2207">
        <is>
          <t xml:space="preserve"/>
        </is>
      </c>
      <c s="8" t="inlineStr" r="J2207">
        <is>
          <t xml:space="preserve"> Will</t>
        </is>
      </c>
    </row>
    <row r="2208" ht="20.25" customHeight="0">
      <c s="5" t="inlineStr" r="A2208">
        <is>
          <t xml:space="preserve">30300112</t>
        </is>
      </c>
      <c s="5" t="inlineStr" r="B2208">
        <is>
          <t xml:space="preserve">AGGREGATE SUBGRADE IMPROVEMENT 12"</t>
        </is>
      </c>
      <c s="5" t="inlineStr" r="C2208">
        <is>
          <t xml:space="preserve">SQ YD  </t>
        </is>
      </c>
      <c s="6" r="D2208">
        <v>47586.000</v>
      </c>
      <c s="7" r="E2208">
        <v>1</v>
      </c>
      <c s="8" t="inlineStr" r="F2208">
        <is>
          <t xml:space="preserve">62R26</t>
        </is>
      </c>
      <c s="8" t="inlineStr" r="G2208">
        <is>
          <t xml:space="preserve">004</t>
        </is>
      </c>
      <c s="9" r="H2208">
        <v>29.3800</v>
      </c>
      <c s="8" t="inlineStr" r="I2208">
        <is>
          <t xml:space="preserve"/>
        </is>
      </c>
      <c s="8" t="inlineStr" r="J2208">
        <is>
          <t xml:space="preserve"> Will</t>
        </is>
      </c>
    </row>
    <row r="2209" ht="20.25" customHeight="0">
      <c s="5" t="inlineStr" r="A2209">
        <is>
          <t xml:space="preserve">30300112</t>
        </is>
      </c>
      <c s="5" t="inlineStr" r="B2209">
        <is>
          <t xml:space="preserve">AGGREGATE SUBGRADE IMPROVEMENT 12"</t>
        </is>
      </c>
      <c s="5" t="inlineStr" r="C2209">
        <is>
          <t xml:space="preserve">SQ YD  </t>
        </is>
      </c>
      <c s="6" r="D2209">
        <v>47586.000</v>
      </c>
      <c s="7" r="E2209">
        <v>1</v>
      </c>
      <c s="8" t="inlineStr" r="F2209">
        <is>
          <t xml:space="preserve">62R26</t>
        </is>
      </c>
      <c s="8" t="inlineStr" r="G2209">
        <is>
          <t xml:space="preserve">004</t>
        </is>
      </c>
      <c s="9" r="H2209">
        <v>31.0000</v>
      </c>
      <c s="8" t="inlineStr" r="I2209">
        <is>
          <t xml:space="preserve"/>
        </is>
      </c>
      <c s="8" t="inlineStr" r="J2209">
        <is>
          <t xml:space="preserve"> Will</t>
        </is>
      </c>
    </row>
    <row r="2210" ht="20.25" customHeight="0">
      <c s="5" t="inlineStr" r="A2210">
        <is>
          <t xml:space="preserve">30300112</t>
        </is>
      </c>
      <c s="5" t="inlineStr" r="B2210">
        <is>
          <t xml:space="preserve">AGGREGATE SUBGRADE IMPROVEMENT 12"</t>
        </is>
      </c>
      <c s="5" t="inlineStr" r="C2210">
        <is>
          <t xml:space="preserve">SQ YD  </t>
        </is>
      </c>
      <c s="6" r="D2210">
        <v>5737.000</v>
      </c>
      <c s="7" r="E2210">
        <v>1</v>
      </c>
      <c s="8" t="inlineStr" r="F2210">
        <is>
          <t xml:space="preserve">62R60</t>
        </is>
      </c>
      <c s="8" t="inlineStr" r="G2210">
        <is>
          <t xml:space="preserve">005</t>
        </is>
      </c>
      <c s="9" r="H2210">
        <v>15.5300</v>
      </c>
      <c s="8" t="inlineStr" r="I2210">
        <is>
          <t xml:space="preserve">Y</t>
        </is>
      </c>
      <c s="8" t="inlineStr" r="J2210">
        <is>
          <t xml:space="preserve"> DuPage</t>
        </is>
      </c>
    </row>
    <row r="2211" ht="20.25" customHeight="0">
      <c s="5" t="inlineStr" r="A2211">
        <is>
          <t xml:space="preserve">30300112</t>
        </is>
      </c>
      <c s="5" t="inlineStr" r="B2211">
        <is>
          <t xml:space="preserve">AGGREGATE SUBGRADE IMPROVEMENT 12"</t>
        </is>
      </c>
      <c s="5" t="inlineStr" r="C2211">
        <is>
          <t xml:space="preserve">SQ YD  </t>
        </is>
      </c>
      <c s="6" r="D2211">
        <v>5737.000</v>
      </c>
      <c s="7" r="E2211">
        <v>1</v>
      </c>
      <c s="8" t="inlineStr" r="F2211">
        <is>
          <t xml:space="preserve">62R60</t>
        </is>
      </c>
      <c s="8" t="inlineStr" r="G2211">
        <is>
          <t xml:space="preserve">005</t>
        </is>
      </c>
      <c s="9" r="H2211">
        <v>17.2500</v>
      </c>
      <c s="8" t="inlineStr" r="I2211">
        <is>
          <t xml:space="preserve"/>
        </is>
      </c>
      <c s="8" t="inlineStr" r="J2211">
        <is>
          <t xml:space="preserve"> DuPage</t>
        </is>
      </c>
    </row>
    <row r="2212" ht="20.25" customHeight="0">
      <c s="5" t="inlineStr" r="A2212">
        <is>
          <t xml:space="preserve">30300112</t>
        </is>
      </c>
      <c s="5" t="inlineStr" r="B2212">
        <is>
          <t xml:space="preserve">AGGREGATE SUBGRADE IMPROVEMENT 12"</t>
        </is>
      </c>
      <c s="5" t="inlineStr" r="C2212">
        <is>
          <t xml:space="preserve">SQ YD  </t>
        </is>
      </c>
      <c s="6" r="D2212">
        <v>5737.000</v>
      </c>
      <c s="7" r="E2212">
        <v>1</v>
      </c>
      <c s="8" t="inlineStr" r="F2212">
        <is>
          <t xml:space="preserve">62R60</t>
        </is>
      </c>
      <c s="8" t="inlineStr" r="G2212">
        <is>
          <t xml:space="preserve">005</t>
        </is>
      </c>
      <c s="9" r="H2212">
        <v>27.0000</v>
      </c>
      <c s="8" t="inlineStr" r="I2212">
        <is>
          <t xml:space="preserve"/>
        </is>
      </c>
      <c s="8" t="inlineStr" r="J2212">
        <is>
          <t xml:space="preserve"> DuPage</t>
        </is>
      </c>
    </row>
    <row r="2213" ht="20.25" customHeight="0">
      <c s="5" t="inlineStr" r="A2213">
        <is>
          <t xml:space="preserve">30300112</t>
        </is>
      </c>
      <c s="5" t="inlineStr" r="B2213">
        <is>
          <t xml:space="preserve">AGGREGATE SUBGRADE IMPROVEMENT 12"</t>
        </is>
      </c>
      <c s="5" t="inlineStr" r="C2213">
        <is>
          <t xml:space="preserve">SQ YD  </t>
        </is>
      </c>
      <c s="6" r="D2213">
        <v>5737.000</v>
      </c>
      <c s="7" r="E2213">
        <v>1</v>
      </c>
      <c s="8" t="inlineStr" r="F2213">
        <is>
          <t xml:space="preserve">62R60</t>
        </is>
      </c>
      <c s="8" t="inlineStr" r="G2213">
        <is>
          <t xml:space="preserve">005</t>
        </is>
      </c>
      <c s="9" r="H2213">
        <v>30.0000</v>
      </c>
      <c s="8" t="inlineStr" r="I2213">
        <is>
          <t xml:space="preserve"/>
        </is>
      </c>
      <c s="8" t="inlineStr" r="J2213">
        <is>
          <t xml:space="preserve"> DuPage</t>
        </is>
      </c>
    </row>
    <row r="2214" ht="20.25" customHeight="0">
      <c s="5" t="inlineStr" r="A2214">
        <is>
          <t xml:space="preserve">30300112</t>
        </is>
      </c>
      <c s="5" t="inlineStr" r="B2214">
        <is>
          <t xml:space="preserve">AGGREGATE SUBGRADE IMPROVEMENT 12"</t>
        </is>
      </c>
      <c s="5" t="inlineStr" r="C2214">
        <is>
          <t xml:space="preserve">SQ YD  </t>
        </is>
      </c>
      <c s="6" r="D2214">
        <v>5737.000</v>
      </c>
      <c s="7" r="E2214">
        <v>1</v>
      </c>
      <c s="8" t="inlineStr" r="F2214">
        <is>
          <t xml:space="preserve">62R60</t>
        </is>
      </c>
      <c s="8" t="inlineStr" r="G2214">
        <is>
          <t xml:space="preserve">005</t>
        </is>
      </c>
      <c s="9" r="H2214">
        <v>34.0000</v>
      </c>
      <c s="8" t="inlineStr" r="I2214">
        <is>
          <t xml:space="preserve"/>
        </is>
      </c>
      <c s="8" t="inlineStr" r="J2214">
        <is>
          <t xml:space="preserve"> DuPage</t>
        </is>
      </c>
    </row>
    <row r="2215" ht="20.25" customHeight="0">
      <c s="5" t="inlineStr" r="A2215">
        <is>
          <t xml:space="preserve">30300112</t>
        </is>
      </c>
      <c s="5" t="inlineStr" r="B2215">
        <is>
          <t xml:space="preserve">AGGREGATE SUBGRADE IMPROVEMENT 12"</t>
        </is>
      </c>
      <c s="5" t="inlineStr" r="C2215">
        <is>
          <t xml:space="preserve">SQ YD  </t>
        </is>
      </c>
      <c s="6" r="D2215">
        <v>1272.000</v>
      </c>
      <c s="7" r="E2215">
        <v>1</v>
      </c>
      <c s="8" t="inlineStr" r="F2215">
        <is>
          <t xml:space="preserve">62T94</t>
        </is>
      </c>
      <c s="8" t="inlineStr" r="G2215">
        <is>
          <t xml:space="preserve">010</t>
        </is>
      </c>
      <c s="9" r="H2215">
        <v>22.0000</v>
      </c>
      <c s="8" t="inlineStr" r="I2215">
        <is>
          <t xml:space="preserve">Y</t>
        </is>
      </c>
      <c s="8" t="inlineStr" r="J2215">
        <is>
          <t xml:space="preserve"> Cook</t>
        </is>
      </c>
    </row>
    <row r="2216" ht="20.25" customHeight="0">
      <c s="5" t="inlineStr" r="A2216">
        <is>
          <t xml:space="preserve">30300112</t>
        </is>
      </c>
      <c s="5" t="inlineStr" r="B2216">
        <is>
          <t xml:space="preserve">AGGREGATE SUBGRADE IMPROVEMENT 12"</t>
        </is>
      </c>
      <c s="5" t="inlineStr" r="C2216">
        <is>
          <t xml:space="preserve">SQ YD  </t>
        </is>
      </c>
      <c s="6" r="D2216">
        <v>1272.000</v>
      </c>
      <c s="7" r="E2216">
        <v>1</v>
      </c>
      <c s="8" t="inlineStr" r="F2216">
        <is>
          <t xml:space="preserve">62T94</t>
        </is>
      </c>
      <c s="8" t="inlineStr" r="G2216">
        <is>
          <t xml:space="preserve">010</t>
        </is>
      </c>
      <c s="9" r="H2216">
        <v>18.0000</v>
      </c>
      <c s="8" t="inlineStr" r="I2216">
        <is>
          <t xml:space="preserve"/>
        </is>
      </c>
      <c s="8" t="inlineStr" r="J2216">
        <is>
          <t xml:space="preserve"> Cook</t>
        </is>
      </c>
    </row>
    <row r="2217" ht="20.25" customHeight="0">
      <c s="5" t="inlineStr" r="A2217">
        <is>
          <t xml:space="preserve">30300112</t>
        </is>
      </c>
      <c s="5" t="inlineStr" r="B2217">
        <is>
          <t xml:space="preserve">AGGREGATE SUBGRADE IMPROVEMENT 12"</t>
        </is>
      </c>
      <c s="5" t="inlineStr" r="C2217">
        <is>
          <t xml:space="preserve">SQ YD  </t>
        </is>
      </c>
      <c s="6" r="D2217">
        <v>1272.000</v>
      </c>
      <c s="7" r="E2217">
        <v>1</v>
      </c>
      <c s="8" t="inlineStr" r="F2217">
        <is>
          <t xml:space="preserve">62T94</t>
        </is>
      </c>
      <c s="8" t="inlineStr" r="G2217">
        <is>
          <t xml:space="preserve">010</t>
        </is>
      </c>
      <c s="9" r="H2217">
        <v>18.9400</v>
      </c>
      <c s="8" t="inlineStr" r="I2217">
        <is>
          <t xml:space="preserve"/>
        </is>
      </c>
      <c s="8" t="inlineStr" r="J2217">
        <is>
          <t xml:space="preserve"> Cook</t>
        </is>
      </c>
    </row>
    <row r="2218" ht="20.25" customHeight="0">
      <c s="5" t="inlineStr" r="A2218">
        <is>
          <t xml:space="preserve">30300112</t>
        </is>
      </c>
      <c s="5" t="inlineStr" r="B2218">
        <is>
          <t xml:space="preserve">AGGREGATE SUBGRADE IMPROVEMENT 12"</t>
        </is>
      </c>
      <c s="5" t="inlineStr" r="C2218">
        <is>
          <t xml:space="preserve">SQ YD  </t>
        </is>
      </c>
      <c s="6" r="D2218">
        <v>1272.000</v>
      </c>
      <c s="7" r="E2218">
        <v>1</v>
      </c>
      <c s="8" t="inlineStr" r="F2218">
        <is>
          <t xml:space="preserve">62T94</t>
        </is>
      </c>
      <c s="8" t="inlineStr" r="G2218">
        <is>
          <t xml:space="preserve">010</t>
        </is>
      </c>
      <c s="9" r="H2218">
        <v>19.0000</v>
      </c>
      <c s="8" t="inlineStr" r="I2218">
        <is>
          <t xml:space="preserve"/>
        </is>
      </c>
      <c s="8" t="inlineStr" r="J2218">
        <is>
          <t xml:space="preserve"> Cook</t>
        </is>
      </c>
    </row>
    <row r="2219" ht="20.25" customHeight="0">
      <c s="5" t="inlineStr" r="A2219">
        <is>
          <t xml:space="preserve">30300112</t>
        </is>
      </c>
      <c s="5" t="inlineStr" r="B2219">
        <is>
          <t xml:space="preserve">AGGREGATE SUBGRADE IMPROVEMENT 12"</t>
        </is>
      </c>
      <c s="5" t="inlineStr" r="C2219">
        <is>
          <t xml:space="preserve">SQ YD  </t>
        </is>
      </c>
      <c s="6" r="D2219">
        <v>1272.000</v>
      </c>
      <c s="7" r="E2219">
        <v>1</v>
      </c>
      <c s="8" t="inlineStr" r="F2219">
        <is>
          <t xml:space="preserve">62T94</t>
        </is>
      </c>
      <c s="8" t="inlineStr" r="G2219">
        <is>
          <t xml:space="preserve">010</t>
        </is>
      </c>
      <c s="9" r="H2219">
        <v>22.0000</v>
      </c>
      <c s="8" t="inlineStr" r="I2219">
        <is>
          <t xml:space="preserve"/>
        </is>
      </c>
      <c s="8" t="inlineStr" r="J2219">
        <is>
          <t xml:space="preserve"> Cook</t>
        </is>
      </c>
    </row>
    <row r="2220" ht="20.25" customHeight="0">
      <c s="5" t="inlineStr" r="A2220">
        <is>
          <t xml:space="preserve">30300112</t>
        </is>
      </c>
      <c s="5" t="inlineStr" r="B2220">
        <is>
          <t xml:space="preserve">AGGREGATE SUBGRADE IMPROVEMENT 12"</t>
        </is>
      </c>
      <c s="5" t="inlineStr" r="C2220">
        <is>
          <t xml:space="preserve">SQ YD  </t>
        </is>
      </c>
      <c s="6" r="D2220">
        <v>1272.000</v>
      </c>
      <c s="7" r="E2220">
        <v>1</v>
      </c>
      <c s="8" t="inlineStr" r="F2220">
        <is>
          <t xml:space="preserve">62T94</t>
        </is>
      </c>
      <c s="8" t="inlineStr" r="G2220">
        <is>
          <t xml:space="preserve">010</t>
        </is>
      </c>
      <c s="9" r="H2220">
        <v>24.0000</v>
      </c>
      <c s="8" t="inlineStr" r="I2220">
        <is>
          <t xml:space="preserve"/>
        </is>
      </c>
      <c s="8" t="inlineStr" r="J2220">
        <is>
          <t xml:space="preserve"> Cook</t>
        </is>
      </c>
    </row>
    <row r="2221" ht="20.25" customHeight="0">
      <c s="5" t="inlineStr" r="A2221">
        <is>
          <t xml:space="preserve">30300112</t>
        </is>
      </c>
      <c s="5" t="inlineStr" r="B2221">
        <is>
          <t xml:space="preserve">AGGREGATE SUBGRADE IMPROVEMENT 12"</t>
        </is>
      </c>
      <c s="5" t="inlineStr" r="C2221">
        <is>
          <t xml:space="preserve">SQ YD  </t>
        </is>
      </c>
      <c s="6" r="D2221">
        <v>1272.000</v>
      </c>
      <c s="7" r="E2221">
        <v>1</v>
      </c>
      <c s="8" t="inlineStr" r="F2221">
        <is>
          <t xml:space="preserve">62T94</t>
        </is>
      </c>
      <c s="8" t="inlineStr" r="G2221">
        <is>
          <t xml:space="preserve">010</t>
        </is>
      </c>
      <c s="9" r="H2221">
        <v>25.0000</v>
      </c>
      <c s="8" t="inlineStr" r="I2221">
        <is>
          <t xml:space="preserve"/>
        </is>
      </c>
      <c s="8" t="inlineStr" r="J2221">
        <is>
          <t xml:space="preserve"> Cook</t>
        </is>
      </c>
    </row>
    <row r="2222" ht="20.25" customHeight="0">
      <c s="5" t="inlineStr" r="A2222">
        <is>
          <t xml:space="preserve">30300112</t>
        </is>
      </c>
      <c s="5" t="inlineStr" r="B2222">
        <is>
          <t xml:space="preserve">AGGREGATE SUBGRADE IMPROVEMENT 12"</t>
        </is>
      </c>
      <c s="5" t="inlineStr" r="C2222">
        <is>
          <t xml:space="preserve">SQ YD  </t>
        </is>
      </c>
      <c s="6" r="D2222">
        <v>1272.000</v>
      </c>
      <c s="7" r="E2222">
        <v>1</v>
      </c>
      <c s="8" t="inlineStr" r="F2222">
        <is>
          <t xml:space="preserve">62T94</t>
        </is>
      </c>
      <c s="8" t="inlineStr" r="G2222">
        <is>
          <t xml:space="preserve">010</t>
        </is>
      </c>
      <c s="9" r="H2222">
        <v>40.0000</v>
      </c>
      <c s="8" t="inlineStr" r="I2222">
        <is>
          <t xml:space="preserve"/>
        </is>
      </c>
      <c s="8" t="inlineStr" r="J2222">
        <is>
          <t xml:space="preserve"> Cook</t>
        </is>
      </c>
    </row>
    <row r="2223" ht="20.25" customHeight="0">
      <c s="5" t="inlineStr" r="A2223">
        <is>
          <t xml:space="preserve">30300112</t>
        </is>
      </c>
      <c s="5" t="inlineStr" r="B2223">
        <is>
          <t xml:space="preserve">AGGREGATE SUBGRADE IMPROVEMENT 12"</t>
        </is>
      </c>
      <c s="5" t="inlineStr" r="C2223">
        <is>
          <t xml:space="preserve">SQ YD  </t>
        </is>
      </c>
      <c s="6" r="D2223">
        <v>1272.000</v>
      </c>
      <c s="7" r="E2223">
        <v>1</v>
      </c>
      <c s="8" t="inlineStr" r="F2223">
        <is>
          <t xml:space="preserve">62T94</t>
        </is>
      </c>
      <c s="8" t="inlineStr" r="G2223">
        <is>
          <t xml:space="preserve">010</t>
        </is>
      </c>
      <c s="9" r="H2223">
        <v>51.0000</v>
      </c>
      <c s="8" t="inlineStr" r="I2223">
        <is>
          <t xml:space="preserve"/>
        </is>
      </c>
      <c s="8" t="inlineStr" r="J2223">
        <is>
          <t xml:space="preserve"> Cook</t>
        </is>
      </c>
    </row>
    <row r="2224" ht="20.25" customHeight="0">
      <c s="5" t="inlineStr" r="A2224">
        <is>
          <t xml:space="preserve">30300112</t>
        </is>
      </c>
      <c s="5" t="inlineStr" r="B2224">
        <is>
          <t xml:space="preserve">AGGREGATE SUBGRADE IMPROVEMENT 12"</t>
        </is>
      </c>
      <c s="5" t="inlineStr" r="C2224">
        <is>
          <t xml:space="preserve">SQ YD  </t>
        </is>
      </c>
      <c s="6" r="D2224">
        <v>800.000</v>
      </c>
      <c s="7" r="E2224">
        <v>1</v>
      </c>
      <c s="8" t="inlineStr" r="F2224">
        <is>
          <t xml:space="preserve">62W88</t>
        </is>
      </c>
      <c s="8" t="inlineStr" r="G2224">
        <is>
          <t xml:space="preserve">015</t>
        </is>
      </c>
      <c s="9" r="H2224">
        <v>30.0000</v>
      </c>
      <c s="8" t="inlineStr" r="I2224">
        <is>
          <t xml:space="preserve">Y</t>
        </is>
      </c>
      <c s="8" t="inlineStr" r="J2224">
        <is>
          <t xml:space="preserve"> Cook</t>
        </is>
      </c>
    </row>
    <row r="2225" ht="20.25" customHeight="0">
      <c s="5" t="inlineStr" r="A2225">
        <is>
          <t xml:space="preserve">30300112</t>
        </is>
      </c>
      <c s="5" t="inlineStr" r="B2225">
        <is>
          <t xml:space="preserve">AGGREGATE SUBGRADE IMPROVEMENT 12"</t>
        </is>
      </c>
      <c s="5" t="inlineStr" r="C2225">
        <is>
          <t xml:space="preserve">SQ YD  </t>
        </is>
      </c>
      <c s="6" r="D2225">
        <v>800.000</v>
      </c>
      <c s="7" r="E2225">
        <v>1</v>
      </c>
      <c s="8" t="inlineStr" r="F2225">
        <is>
          <t xml:space="preserve">62W88</t>
        </is>
      </c>
      <c s="8" t="inlineStr" r="G2225">
        <is>
          <t xml:space="preserve">015</t>
        </is>
      </c>
      <c s="9" r="H2225">
        <v>6.0000</v>
      </c>
      <c s="8" t="inlineStr" r="I2225">
        <is>
          <t xml:space="preserve"/>
        </is>
      </c>
      <c s="8" t="inlineStr" r="J2225">
        <is>
          <t xml:space="preserve"> Cook</t>
        </is>
      </c>
    </row>
    <row r="2226" ht="20.25" customHeight="0">
      <c s="5" t="inlineStr" r="A2226">
        <is>
          <t xml:space="preserve">30300112</t>
        </is>
      </c>
      <c s="5" t="inlineStr" r="B2226">
        <is>
          <t xml:space="preserve">AGGREGATE SUBGRADE IMPROVEMENT 12"</t>
        </is>
      </c>
      <c s="5" t="inlineStr" r="C2226">
        <is>
          <t xml:space="preserve">SQ YD  </t>
        </is>
      </c>
      <c s="6" r="D2226">
        <v>800.000</v>
      </c>
      <c s="7" r="E2226">
        <v>1</v>
      </c>
      <c s="8" t="inlineStr" r="F2226">
        <is>
          <t xml:space="preserve">62W88</t>
        </is>
      </c>
      <c s="8" t="inlineStr" r="G2226">
        <is>
          <t xml:space="preserve">015</t>
        </is>
      </c>
      <c s="9" r="H2226">
        <v>32.0000</v>
      </c>
      <c s="8" t="inlineStr" r="I2226">
        <is>
          <t xml:space="preserve"/>
        </is>
      </c>
      <c s="8" t="inlineStr" r="J2226">
        <is>
          <t xml:space="preserve"> Cook</t>
        </is>
      </c>
    </row>
    <row r="2227" ht="20.25" customHeight="0">
      <c s="5" t="inlineStr" r="A2227">
        <is>
          <t xml:space="preserve">30300112</t>
        </is>
      </c>
      <c s="5" t="inlineStr" r="B2227">
        <is>
          <t xml:space="preserve">AGGREGATE SUBGRADE IMPROVEMENT 12"</t>
        </is>
      </c>
      <c s="5" t="inlineStr" r="C2227">
        <is>
          <t xml:space="preserve">SQ YD  </t>
        </is>
      </c>
      <c s="6" r="D2227">
        <v>800.000</v>
      </c>
      <c s="7" r="E2227">
        <v>1</v>
      </c>
      <c s="8" t="inlineStr" r="F2227">
        <is>
          <t xml:space="preserve">62W88</t>
        </is>
      </c>
      <c s="8" t="inlineStr" r="G2227">
        <is>
          <t xml:space="preserve">015</t>
        </is>
      </c>
      <c s="9" r="H2227">
        <v>32.3300</v>
      </c>
      <c s="8" t="inlineStr" r="I2227">
        <is>
          <t xml:space="preserve"/>
        </is>
      </c>
      <c s="8" t="inlineStr" r="J2227">
        <is>
          <t xml:space="preserve"> Cook</t>
        </is>
      </c>
    </row>
    <row r="2228" ht="20.25" customHeight="0">
      <c s="5" t="inlineStr" r="A2228">
        <is>
          <t xml:space="preserve">30300112</t>
        </is>
      </c>
      <c s="5" t="inlineStr" r="B2228">
        <is>
          <t xml:space="preserve">AGGREGATE SUBGRADE IMPROVEMENT 12"</t>
        </is>
      </c>
      <c s="5" t="inlineStr" r="C2228">
        <is>
          <t xml:space="preserve">SQ YD  </t>
        </is>
      </c>
      <c s="6" r="D2228">
        <v>800.000</v>
      </c>
      <c s="7" r="E2228">
        <v>1</v>
      </c>
      <c s="8" t="inlineStr" r="F2228">
        <is>
          <t xml:space="preserve">62W88</t>
        </is>
      </c>
      <c s="8" t="inlineStr" r="G2228">
        <is>
          <t xml:space="preserve">015</t>
        </is>
      </c>
      <c s="9" r="H2228">
        <v>43.5000</v>
      </c>
      <c s="8" t="inlineStr" r="I2228">
        <is>
          <t xml:space="preserve"/>
        </is>
      </c>
      <c s="8" t="inlineStr" r="J2228">
        <is>
          <t xml:space="preserve"> Cook</t>
        </is>
      </c>
    </row>
    <row r="2229" ht="20.25" customHeight="0">
      <c s="5" t="inlineStr" r="A2229">
        <is>
          <t xml:space="preserve">30300112</t>
        </is>
      </c>
      <c s="5" t="inlineStr" r="B2229">
        <is>
          <t xml:space="preserve">AGGREGATE SUBGRADE IMPROVEMENT 12"</t>
        </is>
      </c>
      <c s="5" t="inlineStr" r="C2229">
        <is>
          <t xml:space="preserve">SQ YD  </t>
        </is>
      </c>
      <c s="6" r="D2229">
        <v>800.000</v>
      </c>
      <c s="7" r="E2229">
        <v>1</v>
      </c>
      <c s="8" t="inlineStr" r="F2229">
        <is>
          <t xml:space="preserve">62W88</t>
        </is>
      </c>
      <c s="8" t="inlineStr" r="G2229">
        <is>
          <t xml:space="preserve">015</t>
        </is>
      </c>
      <c s="9" r="H2229">
        <v>49.0000</v>
      </c>
      <c s="8" t="inlineStr" r="I2229">
        <is>
          <t xml:space="preserve"/>
        </is>
      </c>
      <c s="8" t="inlineStr" r="J2229">
        <is>
          <t xml:space="preserve"> Cook</t>
        </is>
      </c>
    </row>
    <row r="2230" ht="20.25" customHeight="0">
      <c s="5" t="inlineStr" r="A2230">
        <is>
          <t xml:space="preserve">30300112</t>
        </is>
      </c>
      <c s="5" t="inlineStr" r="B2230">
        <is>
          <t xml:space="preserve">AGGREGATE SUBGRADE IMPROVEMENT 12"</t>
        </is>
      </c>
      <c s="5" t="inlineStr" r="C2230">
        <is>
          <t xml:space="preserve">SQ YD  </t>
        </is>
      </c>
      <c s="6" r="D2230">
        <v>800.000</v>
      </c>
      <c s="7" r="E2230">
        <v>1</v>
      </c>
      <c s="8" t="inlineStr" r="F2230">
        <is>
          <t xml:space="preserve">62W88</t>
        </is>
      </c>
      <c s="8" t="inlineStr" r="G2230">
        <is>
          <t xml:space="preserve">015</t>
        </is>
      </c>
      <c s="9" r="H2230">
        <v>55.0000</v>
      </c>
      <c s="8" t="inlineStr" r="I2230">
        <is>
          <t xml:space="preserve"/>
        </is>
      </c>
      <c s="8" t="inlineStr" r="J2230">
        <is>
          <t xml:space="preserve"> Cook</t>
        </is>
      </c>
    </row>
    <row r="2231" ht="20.25" customHeight="0">
      <c s="5" t="inlineStr" r="A2231">
        <is>
          <t xml:space="preserve">30300112</t>
        </is>
      </c>
      <c s="5" t="inlineStr" r="B2231">
        <is>
          <t xml:space="preserve">AGGREGATE SUBGRADE IMPROVEMENT 12"</t>
        </is>
      </c>
      <c s="5" t="inlineStr" r="C2231">
        <is>
          <t xml:space="preserve">SQ YD  </t>
        </is>
      </c>
      <c s="6" r="D2231">
        <v>800.000</v>
      </c>
      <c s="7" r="E2231">
        <v>1</v>
      </c>
      <c s="8" t="inlineStr" r="F2231">
        <is>
          <t xml:space="preserve">62W88</t>
        </is>
      </c>
      <c s="8" t="inlineStr" r="G2231">
        <is>
          <t xml:space="preserve">015</t>
        </is>
      </c>
      <c s="9" r="H2231">
        <v>55.0000</v>
      </c>
      <c s="8" t="inlineStr" r="I2231">
        <is>
          <t xml:space="preserve"/>
        </is>
      </c>
      <c s="8" t="inlineStr" r="J2231">
        <is>
          <t xml:space="preserve"> Cook</t>
        </is>
      </c>
    </row>
    <row r="2232" ht="20.25" customHeight="0">
      <c s="5" t="inlineStr" r="A2232">
        <is>
          <t xml:space="preserve">30300112</t>
        </is>
      </c>
      <c s="5" t="inlineStr" r="B2232">
        <is>
          <t xml:space="preserve">AGGREGATE SUBGRADE IMPROVEMENT 12"</t>
        </is>
      </c>
      <c s="5" t="inlineStr" r="C2232">
        <is>
          <t xml:space="preserve">SQ YD  </t>
        </is>
      </c>
      <c s="6" r="D2232">
        <v>800.000</v>
      </c>
      <c s="7" r="E2232">
        <v>1</v>
      </c>
      <c s="8" t="inlineStr" r="F2232">
        <is>
          <t xml:space="preserve">62W88</t>
        </is>
      </c>
      <c s="8" t="inlineStr" r="G2232">
        <is>
          <t xml:space="preserve">015</t>
        </is>
      </c>
      <c s="9" r="H2232">
        <v>98.0000</v>
      </c>
      <c s="8" t="inlineStr" r="I2232">
        <is>
          <t xml:space="preserve"/>
        </is>
      </c>
      <c s="8" t="inlineStr" r="J2232">
        <is>
          <t xml:space="preserve"> Cook</t>
        </is>
      </c>
    </row>
    <row r="2233" ht="20.25" customHeight="0">
      <c s="5" t="inlineStr" r="A2233">
        <is>
          <t xml:space="preserve">30300112</t>
        </is>
      </c>
      <c s="5" t="inlineStr" r="B2233">
        <is>
          <t xml:space="preserve">AGGREGATE SUBGRADE IMPROVEMENT 12"</t>
        </is>
      </c>
      <c s="5" t="inlineStr" r="C2233">
        <is>
          <t xml:space="preserve">SQ YD  </t>
        </is>
      </c>
      <c s="6" r="D2233">
        <v>392.000</v>
      </c>
      <c s="7" r="E2233">
        <v>6</v>
      </c>
      <c s="8" t="inlineStr" r="F2233">
        <is>
          <t xml:space="preserve">72994</t>
        </is>
      </c>
      <c s="8" t="inlineStr" r="G2233">
        <is>
          <t xml:space="preserve">038</t>
        </is>
      </c>
      <c s="9" r="H2233">
        <v>30.0000</v>
      </c>
      <c s="8" t="inlineStr" r="I2233">
        <is>
          <t xml:space="preserve">Y</t>
        </is>
      </c>
      <c s="8" t="inlineStr" r="J2233">
        <is>
          <t xml:space="preserve"> Christian</t>
        </is>
      </c>
    </row>
    <row r="2234" ht="20.25" customHeight="0">
      <c s="5" t="inlineStr" r="A2234">
        <is>
          <t xml:space="preserve">30300112</t>
        </is>
      </c>
      <c s="5" t="inlineStr" r="B2234">
        <is>
          <t xml:space="preserve">AGGREGATE SUBGRADE IMPROVEMENT 12"</t>
        </is>
      </c>
      <c s="5" t="inlineStr" r="C2234">
        <is>
          <t xml:space="preserve">SQ YD  </t>
        </is>
      </c>
      <c s="6" r="D2234">
        <v>392.000</v>
      </c>
      <c s="7" r="E2234">
        <v>6</v>
      </c>
      <c s="8" t="inlineStr" r="F2234">
        <is>
          <t xml:space="preserve">72994</t>
        </is>
      </c>
      <c s="8" t="inlineStr" r="G2234">
        <is>
          <t xml:space="preserve">038</t>
        </is>
      </c>
      <c s="9" r="H2234">
        <v>41.4900</v>
      </c>
      <c s="8" t="inlineStr" r="I2234">
        <is>
          <t xml:space="preserve"/>
        </is>
      </c>
      <c s="8" t="inlineStr" r="J2234">
        <is>
          <t xml:space="preserve"> Christian</t>
        </is>
      </c>
    </row>
    <row r="2235" ht="20.25" customHeight="0">
      <c s="5" t="inlineStr" r="A2235">
        <is>
          <t xml:space="preserve">30300112</t>
        </is>
      </c>
      <c s="5" t="inlineStr" r="B2235">
        <is>
          <t xml:space="preserve">AGGREGATE SUBGRADE IMPROVEMENT 12"</t>
        </is>
      </c>
      <c s="5" t="inlineStr" r="C2235">
        <is>
          <t xml:space="preserve">SQ YD  </t>
        </is>
      </c>
      <c s="6" r="D2235">
        <v>392.000</v>
      </c>
      <c s="7" r="E2235">
        <v>6</v>
      </c>
      <c s="8" t="inlineStr" r="F2235">
        <is>
          <t xml:space="preserve">72994</t>
        </is>
      </c>
      <c s="8" t="inlineStr" r="G2235">
        <is>
          <t xml:space="preserve">038</t>
        </is>
      </c>
      <c s="9" r="H2235">
        <v>46.0000</v>
      </c>
      <c s="8" t="inlineStr" r="I2235">
        <is>
          <t xml:space="preserve"/>
        </is>
      </c>
      <c s="8" t="inlineStr" r="J2235">
        <is>
          <t xml:space="preserve"> Christian</t>
        </is>
      </c>
    </row>
    <row r="2236" ht="20.25" customHeight="0">
      <c s="5" t="inlineStr" r="A2236">
        <is>
          <t xml:space="preserve">30300112</t>
        </is>
      </c>
      <c s="5" t="inlineStr" r="B2236">
        <is>
          <t xml:space="preserve">AGGREGATE SUBGRADE IMPROVEMENT 12"</t>
        </is>
      </c>
      <c s="5" t="inlineStr" r="C2236">
        <is>
          <t xml:space="preserve">SQ YD  </t>
        </is>
      </c>
      <c s="6" r="D2236">
        <v>392.000</v>
      </c>
      <c s="7" r="E2236">
        <v>6</v>
      </c>
      <c s="8" t="inlineStr" r="F2236">
        <is>
          <t xml:space="preserve">72994</t>
        </is>
      </c>
      <c s="8" t="inlineStr" r="G2236">
        <is>
          <t xml:space="preserve">038</t>
        </is>
      </c>
      <c s="9" r="H2236">
        <v>103.5700</v>
      </c>
      <c s="8" t="inlineStr" r="I2236">
        <is>
          <t xml:space="preserve"/>
        </is>
      </c>
      <c s="8" t="inlineStr" r="J2236">
        <is>
          <t xml:space="preserve"> Christian</t>
        </is>
      </c>
    </row>
    <row r="2237" ht="20.25" customHeight="0">
      <c s="5" t="inlineStr" r="A2237">
        <is>
          <t xml:space="preserve">31100100</t>
        </is>
      </c>
      <c s="5" t="inlineStr" r="B2237">
        <is>
          <t xml:space="preserve">SUBBASE GRANULAR MATERIAL, TYPE A</t>
        </is>
      </c>
      <c s="5" t="inlineStr" r="C2237">
        <is>
          <t xml:space="preserve">TON    </t>
        </is>
      </c>
      <c s="6" r="D2237">
        <v>138.000</v>
      </c>
      <c s="7" r="E2237">
        <v>8</v>
      </c>
      <c s="8" t="inlineStr" r="F2237">
        <is>
          <t xml:space="preserve">97708</t>
        </is>
      </c>
      <c s="8" t="inlineStr" r="G2237">
        <is>
          <t xml:space="preserve">075</t>
        </is>
      </c>
      <c s="9" r="H2237">
        <v>55.5000</v>
      </c>
      <c s="8" t="inlineStr" r="I2237">
        <is>
          <t xml:space="preserve">Y</t>
        </is>
      </c>
      <c s="8" t="inlineStr" r="J2237">
        <is>
          <t xml:space="preserve"> Madison</t>
        </is>
      </c>
    </row>
    <row r="2238" ht="20.25" customHeight="0">
      <c s="5" t="inlineStr" r="A2238">
        <is>
          <t xml:space="preserve">31100100</t>
        </is>
      </c>
      <c s="5" t="inlineStr" r="B2238">
        <is>
          <t xml:space="preserve">SUBBASE GRANULAR MATERIAL, TYPE A</t>
        </is>
      </c>
      <c s="5" t="inlineStr" r="C2238">
        <is>
          <t xml:space="preserve">TON    </t>
        </is>
      </c>
      <c s="6" r="D2238">
        <v>138.000</v>
      </c>
      <c s="7" r="E2238">
        <v>8</v>
      </c>
      <c s="8" t="inlineStr" r="F2238">
        <is>
          <t xml:space="preserve">97708</t>
        </is>
      </c>
      <c s="8" t="inlineStr" r="G2238">
        <is>
          <t xml:space="preserve">075</t>
        </is>
      </c>
      <c s="9" r="H2238">
        <v>37.9000</v>
      </c>
      <c s="8" t="inlineStr" r="I2238">
        <is>
          <t xml:space="preserve"/>
        </is>
      </c>
      <c s="8" t="inlineStr" r="J2238">
        <is>
          <t xml:space="preserve"> Madison</t>
        </is>
      </c>
    </row>
    <row r="2239" ht="20.25" customHeight="0">
      <c s="5" t="inlineStr" r="A2239">
        <is>
          <t xml:space="preserve">31100100</t>
        </is>
      </c>
      <c s="5" t="inlineStr" r="B2239">
        <is>
          <t xml:space="preserve">SUBBASE GRANULAR MATERIAL, TYPE A</t>
        </is>
      </c>
      <c s="5" t="inlineStr" r="C2239">
        <is>
          <t xml:space="preserve">TON    </t>
        </is>
      </c>
      <c s="6" r="D2239">
        <v>138.000</v>
      </c>
      <c s="7" r="E2239">
        <v>8</v>
      </c>
      <c s="8" t="inlineStr" r="F2239">
        <is>
          <t xml:space="preserve">97708</t>
        </is>
      </c>
      <c s="8" t="inlineStr" r="G2239">
        <is>
          <t xml:space="preserve">075</t>
        </is>
      </c>
      <c s="9" r="H2239">
        <v>39.7500</v>
      </c>
      <c s="8" t="inlineStr" r="I2239">
        <is>
          <t xml:space="preserve"/>
        </is>
      </c>
      <c s="8" t="inlineStr" r="J2239">
        <is>
          <t xml:space="preserve"> Madison</t>
        </is>
      </c>
    </row>
    <row r="2240" ht="20.25" customHeight="0">
      <c s="5" t="inlineStr" r="A2240">
        <is>
          <t xml:space="preserve">31100100</t>
        </is>
      </c>
      <c s="5" t="inlineStr" r="B2240">
        <is>
          <t xml:space="preserve">SUBBASE GRANULAR MATERIAL, TYPE A</t>
        </is>
      </c>
      <c s="5" t="inlineStr" r="C2240">
        <is>
          <t xml:space="preserve">TON    </t>
        </is>
      </c>
      <c s="6" r="D2240">
        <v>117.000</v>
      </c>
      <c s="7" r="E2240">
        <v>8</v>
      </c>
      <c s="8" t="inlineStr" r="F2240">
        <is>
          <t xml:space="preserve">97838</t>
        </is>
      </c>
      <c s="8" t="inlineStr" r="G2240">
        <is>
          <t xml:space="preserve">094</t>
        </is>
      </c>
      <c s="9" r="H2240">
        <v>46.0000</v>
      </c>
      <c s="8" t="inlineStr" r="I2240">
        <is>
          <t xml:space="preserve">Y</t>
        </is>
      </c>
      <c s="8" t="inlineStr" r="J2240">
        <is>
          <t xml:space="preserve"> Madison</t>
        </is>
      </c>
    </row>
    <row r="2241" ht="20.25" customHeight="0">
      <c s="5" t="inlineStr" r="A2241">
        <is>
          <t xml:space="preserve">31100100</t>
        </is>
      </c>
      <c s="5" t="inlineStr" r="B2241">
        <is>
          <t xml:space="preserve">SUBBASE GRANULAR MATERIAL, TYPE A</t>
        </is>
      </c>
      <c s="5" t="inlineStr" r="C2241">
        <is>
          <t xml:space="preserve">TON    </t>
        </is>
      </c>
      <c s="6" r="D2241">
        <v>117.000</v>
      </c>
      <c s="7" r="E2241">
        <v>8</v>
      </c>
      <c s="8" t="inlineStr" r="F2241">
        <is>
          <t xml:space="preserve">97838</t>
        </is>
      </c>
      <c s="8" t="inlineStr" r="G2241">
        <is>
          <t xml:space="preserve">094</t>
        </is>
      </c>
      <c s="9" r="H2241">
        <v>100.0000</v>
      </c>
      <c s="8" t="inlineStr" r="I2241">
        <is>
          <t xml:space="preserve"/>
        </is>
      </c>
      <c s="8" t="inlineStr" r="J2241">
        <is>
          <t xml:space="preserve"> Madison</t>
        </is>
      </c>
    </row>
    <row r="2242" ht="20.25" customHeight="0">
      <c s="5" t="inlineStr" r="A2242">
        <is>
          <t xml:space="preserve">31100300</t>
        </is>
      </c>
      <c s="5" t="inlineStr" r="B2242">
        <is>
          <t xml:space="preserve">SUBBASE GRANULAR MATERIAL, TYPE A  4"</t>
        </is>
      </c>
      <c s="5" t="inlineStr" r="C2242">
        <is>
          <t xml:space="preserve">SQ YD  </t>
        </is>
      </c>
      <c s="6" r="D2242">
        <v>1853.000</v>
      </c>
      <c s="7" r="E2242">
        <v>8</v>
      </c>
      <c s="8" t="inlineStr" r="F2242">
        <is>
          <t xml:space="preserve">97708</t>
        </is>
      </c>
      <c s="8" t="inlineStr" r="G2242">
        <is>
          <t xml:space="preserve">075</t>
        </is>
      </c>
      <c s="9" r="H2242">
        <v>7.1000</v>
      </c>
      <c s="8" t="inlineStr" r="I2242">
        <is>
          <t xml:space="preserve">Y</t>
        </is>
      </c>
      <c s="8" t="inlineStr" r="J2242">
        <is>
          <t xml:space="preserve"> Madison</t>
        </is>
      </c>
    </row>
    <row r="2243" ht="20.25" customHeight="0">
      <c s="5" t="inlineStr" r="A2243">
        <is>
          <t xml:space="preserve">31100300</t>
        </is>
      </c>
      <c s="5" t="inlineStr" r="B2243">
        <is>
          <t xml:space="preserve">SUBBASE GRANULAR MATERIAL, TYPE A  4"</t>
        </is>
      </c>
      <c s="5" t="inlineStr" r="C2243">
        <is>
          <t xml:space="preserve">SQ YD  </t>
        </is>
      </c>
      <c s="6" r="D2243">
        <v>1853.000</v>
      </c>
      <c s="7" r="E2243">
        <v>8</v>
      </c>
      <c s="8" t="inlineStr" r="F2243">
        <is>
          <t xml:space="preserve">97708</t>
        </is>
      </c>
      <c s="8" t="inlineStr" r="G2243">
        <is>
          <t xml:space="preserve">075</t>
        </is>
      </c>
      <c s="9" r="H2243">
        <v>5.8500</v>
      </c>
      <c s="8" t="inlineStr" r="I2243">
        <is>
          <t xml:space="preserve"/>
        </is>
      </c>
      <c s="8" t="inlineStr" r="J2243">
        <is>
          <t xml:space="preserve"> Madison</t>
        </is>
      </c>
    </row>
    <row r="2244" ht="20.25" customHeight="0">
      <c s="5" t="inlineStr" r="A2244">
        <is>
          <t xml:space="preserve">31100300</t>
        </is>
      </c>
      <c s="5" t="inlineStr" r="B2244">
        <is>
          <t xml:space="preserve">SUBBASE GRANULAR MATERIAL, TYPE A  4"</t>
        </is>
      </c>
      <c s="5" t="inlineStr" r="C2244">
        <is>
          <t xml:space="preserve">SQ YD  </t>
        </is>
      </c>
      <c s="6" r="D2244">
        <v>1853.000</v>
      </c>
      <c s="7" r="E2244">
        <v>8</v>
      </c>
      <c s="8" t="inlineStr" r="F2244">
        <is>
          <t xml:space="preserve">97708</t>
        </is>
      </c>
      <c s="8" t="inlineStr" r="G2244">
        <is>
          <t xml:space="preserve">075</t>
        </is>
      </c>
      <c s="9" r="H2244">
        <v>10.7000</v>
      </c>
      <c s="8" t="inlineStr" r="I2244">
        <is>
          <t xml:space="preserve"/>
        </is>
      </c>
      <c s="8" t="inlineStr" r="J2244">
        <is>
          <t xml:space="preserve"> Madison</t>
        </is>
      </c>
    </row>
    <row r="2245" ht="20.25" customHeight="0">
      <c s="5" t="inlineStr" r="A2245">
        <is>
          <t xml:space="preserve">31100600</t>
        </is>
      </c>
      <c s="5" t="inlineStr" r="B2245">
        <is>
          <t xml:space="preserve">SUBBASE GRANULAR MATERIAL, TYPE A  7"</t>
        </is>
      </c>
      <c s="5" t="inlineStr" r="C2245">
        <is>
          <t xml:space="preserve">SQ YD  </t>
        </is>
      </c>
      <c s="6" r="D2245">
        <v>1478.000</v>
      </c>
      <c s="7" r="E2245">
        <v>9</v>
      </c>
      <c s="8" t="inlineStr" r="F2245">
        <is>
          <t xml:space="preserve">78972</t>
        </is>
      </c>
      <c s="8" t="inlineStr" r="G2245">
        <is>
          <t xml:space="preserve">060</t>
        </is>
      </c>
      <c s="9" r="H2245">
        <v>18.9900</v>
      </c>
      <c s="8" t="inlineStr" r="I2245">
        <is>
          <t xml:space="preserve">Y</t>
        </is>
      </c>
      <c s="8" t="inlineStr" r="J2245">
        <is>
          <t xml:space="preserve"> Massac</t>
        </is>
      </c>
    </row>
    <row r="2246" ht="20.25" customHeight="0">
      <c s="5" t="inlineStr" r="A2246">
        <is>
          <t xml:space="preserve">31100600</t>
        </is>
      </c>
      <c s="5" t="inlineStr" r="B2246">
        <is>
          <t xml:space="preserve">SUBBASE GRANULAR MATERIAL, TYPE A  7"</t>
        </is>
      </c>
      <c s="5" t="inlineStr" r="C2246">
        <is>
          <t xml:space="preserve">SQ YD  </t>
        </is>
      </c>
      <c s="6" r="D2246">
        <v>1478.000</v>
      </c>
      <c s="7" r="E2246">
        <v>9</v>
      </c>
      <c s="8" t="inlineStr" r="F2246">
        <is>
          <t xml:space="preserve">78972</t>
        </is>
      </c>
      <c s="8" t="inlineStr" r="G2246">
        <is>
          <t xml:space="preserve">060</t>
        </is>
      </c>
      <c s="9" r="H2246">
        <v>23.0000</v>
      </c>
      <c s="8" t="inlineStr" r="I2246">
        <is>
          <t xml:space="preserve"/>
        </is>
      </c>
      <c s="8" t="inlineStr" r="J2246">
        <is>
          <t xml:space="preserve"> Massac</t>
        </is>
      </c>
    </row>
    <row r="2247" ht="20.25" customHeight="0">
      <c s="5" t="inlineStr" r="A2247">
        <is>
          <t xml:space="preserve">31100700</t>
        </is>
      </c>
      <c s="5" t="inlineStr" r="B2247">
        <is>
          <t xml:space="preserve">SUBBASE GRANULAR MATERIAL, TYPE A  8"</t>
        </is>
      </c>
      <c s="5" t="inlineStr" r="C2247">
        <is>
          <t xml:space="preserve">SQ YD  </t>
        </is>
      </c>
      <c s="6" r="D2247">
        <v>4643.000</v>
      </c>
      <c s="7" r="E2247">
        <v>8</v>
      </c>
      <c s="8" t="inlineStr" r="F2247">
        <is>
          <t xml:space="preserve">97708</t>
        </is>
      </c>
      <c s="8" t="inlineStr" r="G2247">
        <is>
          <t xml:space="preserve">075</t>
        </is>
      </c>
      <c s="9" r="H2247">
        <v>11.2000</v>
      </c>
      <c s="8" t="inlineStr" r="I2247">
        <is>
          <t xml:space="preserve">Y</t>
        </is>
      </c>
      <c s="8" t="inlineStr" r="J2247">
        <is>
          <t xml:space="preserve"> Madison</t>
        </is>
      </c>
    </row>
    <row r="2248" ht="20.25" customHeight="0">
      <c s="5" t="inlineStr" r="A2248">
        <is>
          <t xml:space="preserve">31100700</t>
        </is>
      </c>
      <c s="5" t="inlineStr" r="B2248">
        <is>
          <t xml:space="preserve">SUBBASE GRANULAR MATERIAL, TYPE A  8"</t>
        </is>
      </c>
      <c s="5" t="inlineStr" r="C2248">
        <is>
          <t xml:space="preserve">SQ YD  </t>
        </is>
      </c>
      <c s="6" r="D2248">
        <v>4643.000</v>
      </c>
      <c s="7" r="E2248">
        <v>8</v>
      </c>
      <c s="8" t="inlineStr" r="F2248">
        <is>
          <t xml:space="preserve">97708</t>
        </is>
      </c>
      <c s="8" t="inlineStr" r="G2248">
        <is>
          <t xml:space="preserve">075</t>
        </is>
      </c>
      <c s="9" r="H2248">
        <v>14.5000</v>
      </c>
      <c s="8" t="inlineStr" r="I2248">
        <is>
          <t xml:space="preserve"/>
        </is>
      </c>
      <c s="8" t="inlineStr" r="J2248">
        <is>
          <t xml:space="preserve"> Madison</t>
        </is>
      </c>
    </row>
    <row r="2249" ht="20.25" customHeight="0">
      <c s="5" t="inlineStr" r="A2249">
        <is>
          <t xml:space="preserve">31100700</t>
        </is>
      </c>
      <c s="5" t="inlineStr" r="B2249">
        <is>
          <t xml:space="preserve">SUBBASE GRANULAR MATERIAL, TYPE A  8"</t>
        </is>
      </c>
      <c s="5" t="inlineStr" r="C2249">
        <is>
          <t xml:space="preserve">SQ YD  </t>
        </is>
      </c>
      <c s="6" r="D2249">
        <v>4643.000</v>
      </c>
      <c s="7" r="E2249">
        <v>8</v>
      </c>
      <c s="8" t="inlineStr" r="F2249">
        <is>
          <t xml:space="preserve">97708</t>
        </is>
      </c>
      <c s="8" t="inlineStr" r="G2249">
        <is>
          <t xml:space="preserve">075</t>
        </is>
      </c>
      <c s="9" r="H2249">
        <v>14.8000</v>
      </c>
      <c s="8" t="inlineStr" r="I2249">
        <is>
          <t xml:space="preserve"/>
        </is>
      </c>
      <c s="8" t="inlineStr" r="J2249">
        <is>
          <t xml:space="preserve"> Madison</t>
        </is>
      </c>
    </row>
    <row r="2250" ht="20.25" customHeight="0">
      <c s="5" t="inlineStr" r="A2250">
        <is>
          <t xml:space="preserve">31100910</t>
        </is>
      </c>
      <c s="5" t="inlineStr" r="B2250">
        <is>
          <t xml:space="preserve">SUBBASE GRANULAR MATERIAL, TYPE A 12"</t>
        </is>
      </c>
      <c s="5" t="inlineStr" r="C2250">
        <is>
          <t xml:space="preserve">SQ YD  </t>
        </is>
      </c>
      <c s="6" r="D2250">
        <v>4900.000</v>
      </c>
      <c s="7" r="E2250">
        <v>8</v>
      </c>
      <c s="8" t="inlineStr" r="F2250">
        <is>
          <t xml:space="preserve">76R46</t>
        </is>
      </c>
      <c s="8" t="inlineStr" r="G2250">
        <is>
          <t xml:space="preserve">051</t>
        </is>
      </c>
      <c s="9" r="H2250">
        <v>22.0000</v>
      </c>
      <c s="8" t="inlineStr" r="I2250">
        <is>
          <t xml:space="preserve">Y</t>
        </is>
      </c>
      <c s="8" t="inlineStr" r="J2250">
        <is>
          <t xml:space="preserve"> Madison</t>
        </is>
      </c>
    </row>
    <row r="2251" ht="20.25" customHeight="0">
      <c s="5" t="inlineStr" r="A2251">
        <is>
          <t xml:space="preserve">31100910</t>
        </is>
      </c>
      <c s="5" t="inlineStr" r="B2251">
        <is>
          <t xml:space="preserve">SUBBASE GRANULAR MATERIAL, TYPE A 12"</t>
        </is>
      </c>
      <c s="5" t="inlineStr" r="C2251">
        <is>
          <t xml:space="preserve">SQ YD  </t>
        </is>
      </c>
      <c s="6" r="D2251">
        <v>4900.000</v>
      </c>
      <c s="7" r="E2251">
        <v>8</v>
      </c>
      <c s="8" t="inlineStr" r="F2251">
        <is>
          <t xml:space="preserve">76R46</t>
        </is>
      </c>
      <c s="8" t="inlineStr" r="G2251">
        <is>
          <t xml:space="preserve">051</t>
        </is>
      </c>
      <c s="9" r="H2251">
        <v>22.5000</v>
      </c>
      <c s="8" t="inlineStr" r="I2251">
        <is>
          <t xml:space="preserve"/>
        </is>
      </c>
      <c s="8" t="inlineStr" r="J2251">
        <is>
          <t xml:space="preserve"> Madison</t>
        </is>
      </c>
    </row>
    <row r="2252" ht="20.25" customHeight="0">
      <c s="5" t="inlineStr" r="A2252">
        <is>
          <t xml:space="preserve">31100910</t>
        </is>
      </c>
      <c s="5" t="inlineStr" r="B2252">
        <is>
          <t xml:space="preserve">SUBBASE GRANULAR MATERIAL, TYPE A 12"</t>
        </is>
      </c>
      <c s="5" t="inlineStr" r="C2252">
        <is>
          <t xml:space="preserve">SQ YD  </t>
        </is>
      </c>
      <c s="6" r="D2252">
        <v>4900.000</v>
      </c>
      <c s="7" r="E2252">
        <v>8</v>
      </c>
      <c s="8" t="inlineStr" r="F2252">
        <is>
          <t xml:space="preserve">76R46</t>
        </is>
      </c>
      <c s="8" t="inlineStr" r="G2252">
        <is>
          <t xml:space="preserve">051</t>
        </is>
      </c>
      <c s="9" r="H2252">
        <v>37.3800</v>
      </c>
      <c s="8" t="inlineStr" r="I2252">
        <is>
          <t xml:space="preserve"/>
        </is>
      </c>
      <c s="8" t="inlineStr" r="J2252">
        <is>
          <t xml:space="preserve"> Madison</t>
        </is>
      </c>
    </row>
    <row r="2253" ht="20.25" customHeight="0">
      <c s="5" t="inlineStr" r="A2253">
        <is>
          <t xml:space="preserve">31100910</t>
        </is>
      </c>
      <c s="5" t="inlineStr" r="B2253">
        <is>
          <t xml:space="preserve">SUBBASE GRANULAR MATERIAL, TYPE A 12"</t>
        </is>
      </c>
      <c s="5" t="inlineStr" r="C2253">
        <is>
          <t xml:space="preserve">SQ YD  </t>
        </is>
      </c>
      <c s="6" r="D2253">
        <v>1324.000</v>
      </c>
      <c s="7" r="E2253">
        <v>9</v>
      </c>
      <c s="8" t="inlineStr" r="F2253">
        <is>
          <t xml:space="preserve">78972</t>
        </is>
      </c>
      <c s="8" t="inlineStr" r="G2253">
        <is>
          <t xml:space="preserve">060</t>
        </is>
      </c>
      <c s="9" r="H2253">
        <v>27.3500</v>
      </c>
      <c s="8" t="inlineStr" r="I2253">
        <is>
          <t xml:space="preserve">Y</t>
        </is>
      </c>
      <c s="8" t="inlineStr" r="J2253">
        <is>
          <t xml:space="preserve"> Massac</t>
        </is>
      </c>
    </row>
    <row r="2254" ht="20.25" customHeight="0">
      <c s="5" t="inlineStr" r="A2254">
        <is>
          <t xml:space="preserve">31100910</t>
        </is>
      </c>
      <c s="5" t="inlineStr" r="B2254">
        <is>
          <t xml:space="preserve">SUBBASE GRANULAR MATERIAL, TYPE A 12"</t>
        </is>
      </c>
      <c s="5" t="inlineStr" r="C2254">
        <is>
          <t xml:space="preserve">SQ YD  </t>
        </is>
      </c>
      <c s="6" r="D2254">
        <v>1324.000</v>
      </c>
      <c s="7" r="E2254">
        <v>9</v>
      </c>
      <c s="8" t="inlineStr" r="F2254">
        <is>
          <t xml:space="preserve">78972</t>
        </is>
      </c>
      <c s="8" t="inlineStr" r="G2254">
        <is>
          <t xml:space="preserve">060</t>
        </is>
      </c>
      <c s="9" r="H2254">
        <v>30.0000</v>
      </c>
      <c s="8" t="inlineStr" r="I2254">
        <is>
          <t xml:space="preserve"/>
        </is>
      </c>
      <c s="8" t="inlineStr" r="J2254">
        <is>
          <t xml:space="preserve"> Massac</t>
        </is>
      </c>
    </row>
    <row r="2255" ht="20.25" customHeight="0">
      <c s="5" t="inlineStr" r="A2255">
        <is>
          <t xml:space="preserve">31101000</t>
        </is>
      </c>
      <c s="5" t="inlineStr" r="B2255">
        <is>
          <t xml:space="preserve">SUBBASE GRANULAR MATERIAL, TYPE B</t>
        </is>
      </c>
      <c s="5" t="inlineStr" r="C2255">
        <is>
          <t xml:space="preserve">TON    </t>
        </is>
      </c>
      <c s="6" r="D2255">
        <v>9.000</v>
      </c>
      <c s="7" r="E2255">
        <v>1</v>
      </c>
      <c s="8" t="inlineStr" r="F2255">
        <is>
          <t xml:space="preserve">61K60</t>
        </is>
      </c>
      <c s="8" t="inlineStr" r="G2255">
        <is>
          <t xml:space="preserve">087</t>
        </is>
      </c>
      <c s="9" r="H2255">
        <v>125.0000</v>
      </c>
      <c s="8" t="inlineStr" r="I2255">
        <is>
          <t xml:space="preserve">Y</t>
        </is>
      </c>
      <c s="8" t="inlineStr" r="J2255">
        <is>
          <t xml:space="preserve"> Cook</t>
        </is>
      </c>
    </row>
    <row r="2256" ht="20.25" customHeight="0">
      <c s="5" t="inlineStr" r="A2256">
        <is>
          <t xml:space="preserve">31101000</t>
        </is>
      </c>
      <c s="5" t="inlineStr" r="B2256">
        <is>
          <t xml:space="preserve">SUBBASE GRANULAR MATERIAL, TYPE B</t>
        </is>
      </c>
      <c s="5" t="inlineStr" r="C2256">
        <is>
          <t xml:space="preserve">TON    </t>
        </is>
      </c>
      <c s="6" r="D2256">
        <v>9.000</v>
      </c>
      <c s="7" r="E2256">
        <v>1</v>
      </c>
      <c s="8" t="inlineStr" r="F2256">
        <is>
          <t xml:space="preserve">61K60</t>
        </is>
      </c>
      <c s="8" t="inlineStr" r="G2256">
        <is>
          <t xml:space="preserve">087</t>
        </is>
      </c>
      <c s="9" r="H2256">
        <v>72.0000</v>
      </c>
      <c s="8" t="inlineStr" r="I2256">
        <is>
          <t xml:space="preserve"/>
        </is>
      </c>
      <c s="8" t="inlineStr" r="J2256">
        <is>
          <t xml:space="preserve"> Cook</t>
        </is>
      </c>
    </row>
    <row r="2257" ht="20.25" customHeight="0">
      <c s="5" t="inlineStr" r="A2257">
        <is>
          <t xml:space="preserve">31101000</t>
        </is>
      </c>
      <c s="5" t="inlineStr" r="B2257">
        <is>
          <t xml:space="preserve">SUBBASE GRANULAR MATERIAL, TYPE B</t>
        </is>
      </c>
      <c s="5" t="inlineStr" r="C2257">
        <is>
          <t xml:space="preserve">TON    </t>
        </is>
      </c>
      <c s="6" r="D2257">
        <v>50.000</v>
      </c>
      <c s="7" r="E2257">
        <v>1</v>
      </c>
      <c s="8" t="inlineStr" r="F2257">
        <is>
          <t xml:space="preserve">62W88</t>
        </is>
      </c>
      <c s="8" t="inlineStr" r="G2257">
        <is>
          <t xml:space="preserve">015</t>
        </is>
      </c>
      <c s="9" r="H2257">
        <v>60.0000</v>
      </c>
      <c s="8" t="inlineStr" r="I2257">
        <is>
          <t xml:space="preserve">Y</t>
        </is>
      </c>
      <c s="8" t="inlineStr" r="J2257">
        <is>
          <t xml:space="preserve"> Cook</t>
        </is>
      </c>
    </row>
    <row r="2258" ht="20.25" customHeight="0">
      <c s="5" t="inlineStr" r="A2258">
        <is>
          <t xml:space="preserve">31101000</t>
        </is>
      </c>
      <c s="5" t="inlineStr" r="B2258">
        <is>
          <t xml:space="preserve">SUBBASE GRANULAR MATERIAL, TYPE B</t>
        </is>
      </c>
      <c s="5" t="inlineStr" r="C2258">
        <is>
          <t xml:space="preserve">TON    </t>
        </is>
      </c>
      <c s="6" r="D2258">
        <v>50.000</v>
      </c>
      <c s="7" r="E2258">
        <v>1</v>
      </c>
      <c s="8" t="inlineStr" r="F2258">
        <is>
          <t xml:space="preserve">62W88</t>
        </is>
      </c>
      <c s="8" t="inlineStr" r="G2258">
        <is>
          <t xml:space="preserve">015</t>
        </is>
      </c>
      <c s="9" r="H2258">
        <v>10.0000</v>
      </c>
      <c s="8" t="inlineStr" r="I2258">
        <is>
          <t xml:space="preserve"/>
        </is>
      </c>
      <c s="8" t="inlineStr" r="J2258">
        <is>
          <t xml:space="preserve"> Cook</t>
        </is>
      </c>
    </row>
    <row r="2259" ht="20.25" customHeight="0">
      <c s="5" t="inlineStr" r="A2259">
        <is>
          <t xml:space="preserve">31101000</t>
        </is>
      </c>
      <c s="5" t="inlineStr" r="B2259">
        <is>
          <t xml:space="preserve">SUBBASE GRANULAR MATERIAL, TYPE B</t>
        </is>
      </c>
      <c s="5" t="inlineStr" r="C2259">
        <is>
          <t xml:space="preserve">TON    </t>
        </is>
      </c>
      <c s="6" r="D2259">
        <v>50.000</v>
      </c>
      <c s="7" r="E2259">
        <v>1</v>
      </c>
      <c s="8" t="inlineStr" r="F2259">
        <is>
          <t xml:space="preserve">62W88</t>
        </is>
      </c>
      <c s="8" t="inlineStr" r="G2259">
        <is>
          <t xml:space="preserve">015</t>
        </is>
      </c>
      <c s="9" r="H2259">
        <v>48.5400</v>
      </c>
      <c s="8" t="inlineStr" r="I2259">
        <is>
          <t xml:space="preserve"/>
        </is>
      </c>
      <c s="8" t="inlineStr" r="J2259">
        <is>
          <t xml:space="preserve"> Cook</t>
        </is>
      </c>
    </row>
    <row r="2260" ht="20.25" customHeight="0">
      <c s="5" t="inlineStr" r="A2260">
        <is>
          <t xml:space="preserve">31101000</t>
        </is>
      </c>
      <c s="5" t="inlineStr" r="B2260">
        <is>
          <t xml:space="preserve">SUBBASE GRANULAR MATERIAL, TYPE B</t>
        </is>
      </c>
      <c s="5" t="inlineStr" r="C2260">
        <is>
          <t xml:space="preserve">TON    </t>
        </is>
      </c>
      <c s="6" r="D2260">
        <v>50.000</v>
      </c>
      <c s="7" r="E2260">
        <v>1</v>
      </c>
      <c s="8" t="inlineStr" r="F2260">
        <is>
          <t xml:space="preserve">62W88</t>
        </is>
      </c>
      <c s="8" t="inlineStr" r="G2260">
        <is>
          <t xml:space="preserve">015</t>
        </is>
      </c>
      <c s="9" r="H2260">
        <v>60.0000</v>
      </c>
      <c s="8" t="inlineStr" r="I2260">
        <is>
          <t xml:space="preserve"/>
        </is>
      </c>
      <c s="8" t="inlineStr" r="J2260">
        <is>
          <t xml:space="preserve"> Cook</t>
        </is>
      </c>
    </row>
    <row r="2261" ht="20.25" customHeight="0">
      <c s="5" t="inlineStr" r="A2261">
        <is>
          <t xml:space="preserve">31101000</t>
        </is>
      </c>
      <c s="5" t="inlineStr" r="B2261">
        <is>
          <t xml:space="preserve">SUBBASE GRANULAR MATERIAL, TYPE B</t>
        </is>
      </c>
      <c s="5" t="inlineStr" r="C2261">
        <is>
          <t xml:space="preserve">TON    </t>
        </is>
      </c>
      <c s="6" r="D2261">
        <v>50.000</v>
      </c>
      <c s="7" r="E2261">
        <v>1</v>
      </c>
      <c s="8" t="inlineStr" r="F2261">
        <is>
          <t xml:space="preserve">62W88</t>
        </is>
      </c>
      <c s="8" t="inlineStr" r="G2261">
        <is>
          <t xml:space="preserve">015</t>
        </is>
      </c>
      <c s="9" r="H2261">
        <v>71.0000</v>
      </c>
      <c s="8" t="inlineStr" r="I2261">
        <is>
          <t xml:space="preserve"/>
        </is>
      </c>
      <c s="8" t="inlineStr" r="J2261">
        <is>
          <t xml:space="preserve"> Cook</t>
        </is>
      </c>
    </row>
    <row r="2262" ht="20.25" customHeight="0">
      <c s="5" t="inlineStr" r="A2262">
        <is>
          <t xml:space="preserve">31101000</t>
        </is>
      </c>
      <c s="5" t="inlineStr" r="B2262">
        <is>
          <t xml:space="preserve">SUBBASE GRANULAR MATERIAL, TYPE B</t>
        </is>
      </c>
      <c s="5" t="inlineStr" r="C2262">
        <is>
          <t xml:space="preserve">TON    </t>
        </is>
      </c>
      <c s="6" r="D2262">
        <v>50.000</v>
      </c>
      <c s="7" r="E2262">
        <v>1</v>
      </c>
      <c s="8" t="inlineStr" r="F2262">
        <is>
          <t xml:space="preserve">62W88</t>
        </is>
      </c>
      <c s="8" t="inlineStr" r="G2262">
        <is>
          <t xml:space="preserve">015</t>
        </is>
      </c>
      <c s="9" r="H2262">
        <v>73.0000</v>
      </c>
      <c s="8" t="inlineStr" r="I2262">
        <is>
          <t xml:space="preserve"/>
        </is>
      </c>
      <c s="8" t="inlineStr" r="J2262">
        <is>
          <t xml:space="preserve"> Cook</t>
        </is>
      </c>
    </row>
    <row r="2263" ht="20.25" customHeight="0">
      <c s="5" t="inlineStr" r="A2263">
        <is>
          <t xml:space="preserve">31101000</t>
        </is>
      </c>
      <c s="5" t="inlineStr" r="B2263">
        <is>
          <t xml:space="preserve">SUBBASE GRANULAR MATERIAL, TYPE B</t>
        </is>
      </c>
      <c s="5" t="inlineStr" r="C2263">
        <is>
          <t xml:space="preserve">TON    </t>
        </is>
      </c>
      <c s="6" r="D2263">
        <v>50.000</v>
      </c>
      <c s="7" r="E2263">
        <v>1</v>
      </c>
      <c s="8" t="inlineStr" r="F2263">
        <is>
          <t xml:space="preserve">62W88</t>
        </is>
      </c>
      <c s="8" t="inlineStr" r="G2263">
        <is>
          <t xml:space="preserve">015</t>
        </is>
      </c>
      <c s="9" r="H2263">
        <v>75.0000</v>
      </c>
      <c s="8" t="inlineStr" r="I2263">
        <is>
          <t xml:space="preserve"/>
        </is>
      </c>
      <c s="8" t="inlineStr" r="J2263">
        <is>
          <t xml:space="preserve"> Cook</t>
        </is>
      </c>
    </row>
    <row r="2264" ht="20.25" customHeight="0">
      <c s="5" t="inlineStr" r="A2264">
        <is>
          <t xml:space="preserve">31101000</t>
        </is>
      </c>
      <c s="5" t="inlineStr" r="B2264">
        <is>
          <t xml:space="preserve">SUBBASE GRANULAR MATERIAL, TYPE B</t>
        </is>
      </c>
      <c s="5" t="inlineStr" r="C2264">
        <is>
          <t xml:space="preserve">TON    </t>
        </is>
      </c>
      <c s="6" r="D2264">
        <v>50.000</v>
      </c>
      <c s="7" r="E2264">
        <v>1</v>
      </c>
      <c s="8" t="inlineStr" r="F2264">
        <is>
          <t xml:space="preserve">62W88</t>
        </is>
      </c>
      <c s="8" t="inlineStr" r="G2264">
        <is>
          <t xml:space="preserve">015</t>
        </is>
      </c>
      <c s="9" r="H2264">
        <v>87.5000</v>
      </c>
      <c s="8" t="inlineStr" r="I2264">
        <is>
          <t xml:space="preserve"/>
        </is>
      </c>
      <c s="8" t="inlineStr" r="J2264">
        <is>
          <t xml:space="preserve"> Cook</t>
        </is>
      </c>
    </row>
    <row r="2265" ht="20.25" customHeight="0">
      <c s="5" t="inlineStr" r="A2265">
        <is>
          <t xml:space="preserve">31101000</t>
        </is>
      </c>
      <c s="5" t="inlineStr" r="B2265">
        <is>
          <t xml:space="preserve">SUBBASE GRANULAR MATERIAL, TYPE B</t>
        </is>
      </c>
      <c s="5" t="inlineStr" r="C2265">
        <is>
          <t xml:space="preserve">TON    </t>
        </is>
      </c>
      <c s="6" r="D2265">
        <v>50.000</v>
      </c>
      <c s="7" r="E2265">
        <v>1</v>
      </c>
      <c s="8" t="inlineStr" r="F2265">
        <is>
          <t xml:space="preserve">62W88</t>
        </is>
      </c>
      <c s="8" t="inlineStr" r="G2265">
        <is>
          <t xml:space="preserve">015</t>
        </is>
      </c>
      <c s="9" r="H2265">
        <v>125.0000</v>
      </c>
      <c s="8" t="inlineStr" r="I2265">
        <is>
          <t xml:space="preserve"/>
        </is>
      </c>
      <c s="8" t="inlineStr" r="J2265">
        <is>
          <t xml:space="preserve"> Cook</t>
        </is>
      </c>
    </row>
    <row r="2266" ht="20.25" customHeight="0">
      <c s="5" t="inlineStr" r="A2266">
        <is>
          <t xml:space="preserve">31101000</t>
        </is>
      </c>
      <c s="5" t="inlineStr" r="B2266">
        <is>
          <t xml:space="preserve">SUBBASE GRANULAR MATERIAL, TYPE B</t>
        </is>
      </c>
      <c s="5" t="inlineStr" r="C2266">
        <is>
          <t xml:space="preserve">TON    </t>
        </is>
      </c>
      <c s="6" r="D2266">
        <v>25.000</v>
      </c>
      <c s="7" r="E2266">
        <v>7</v>
      </c>
      <c s="8" t="inlineStr" r="F2266">
        <is>
          <t xml:space="preserve">74C54</t>
        </is>
      </c>
      <c s="8" t="inlineStr" r="G2266">
        <is>
          <t xml:space="preserve">042</t>
        </is>
      </c>
      <c s="9" r="H2266">
        <v>237.9400</v>
      </c>
      <c s="8" t="inlineStr" r="I2266">
        <is>
          <t xml:space="preserve">Y</t>
        </is>
      </c>
      <c s="8" t="inlineStr" r="J2266">
        <is>
          <t xml:space="preserve"> Macon</t>
        </is>
      </c>
    </row>
    <row r="2267" ht="20.25" customHeight="0">
      <c s="5" t="inlineStr" r="A2267">
        <is>
          <t xml:space="preserve">31101000</t>
        </is>
      </c>
      <c s="5" t="inlineStr" r="B2267">
        <is>
          <t xml:space="preserve">SUBBASE GRANULAR MATERIAL, TYPE B</t>
        </is>
      </c>
      <c s="5" t="inlineStr" r="C2267">
        <is>
          <t xml:space="preserve">TON    </t>
        </is>
      </c>
      <c s="6" r="D2267">
        <v>25.000</v>
      </c>
      <c s="7" r="E2267">
        <v>7</v>
      </c>
      <c s="8" t="inlineStr" r="F2267">
        <is>
          <t xml:space="preserve">74C54</t>
        </is>
      </c>
      <c s="8" t="inlineStr" r="G2267">
        <is>
          <t xml:space="preserve">042</t>
        </is>
      </c>
      <c s="9" r="H2267">
        <v>165.0000</v>
      </c>
      <c s="8" t="inlineStr" r="I2267">
        <is>
          <t xml:space="preserve"/>
        </is>
      </c>
      <c s="8" t="inlineStr" r="J2267">
        <is>
          <t xml:space="preserve"> Macon</t>
        </is>
      </c>
    </row>
    <row r="2268" ht="20.25" customHeight="0">
      <c s="5" t="inlineStr" r="A2268">
        <is>
          <t xml:space="preserve">31101000</t>
        </is>
      </c>
      <c s="5" t="inlineStr" r="B2268">
        <is>
          <t xml:space="preserve">SUBBASE GRANULAR MATERIAL, TYPE B</t>
        </is>
      </c>
      <c s="5" t="inlineStr" r="C2268">
        <is>
          <t xml:space="preserve">TON    </t>
        </is>
      </c>
      <c s="6" r="D2268">
        <v>25.000</v>
      </c>
      <c s="7" r="E2268">
        <v>7</v>
      </c>
      <c s="8" t="inlineStr" r="F2268">
        <is>
          <t xml:space="preserve">74C54</t>
        </is>
      </c>
      <c s="8" t="inlineStr" r="G2268">
        <is>
          <t xml:space="preserve">042</t>
        </is>
      </c>
      <c s="9" r="H2268">
        <v>165.0500</v>
      </c>
      <c s="8" t="inlineStr" r="I2268">
        <is>
          <t xml:space="preserve"/>
        </is>
      </c>
      <c s="8" t="inlineStr" r="J2268">
        <is>
          <t xml:space="preserve"> Macon</t>
        </is>
      </c>
    </row>
    <row r="2269" ht="20.25" customHeight="0">
      <c s="5" t="inlineStr" r="A2269">
        <is>
          <t xml:space="preserve">31101180</t>
        </is>
      </c>
      <c s="5" t="inlineStr" r="B2269">
        <is>
          <t xml:space="preserve">SUBBASE GRANULAR MATERIAL, TYPE B  2"</t>
        </is>
      </c>
      <c s="5" t="inlineStr" r="C2269">
        <is>
          <t xml:space="preserve">SQ YD  </t>
        </is>
      </c>
      <c s="6" r="D2269">
        <v>8018.000</v>
      </c>
      <c s="7" r="E2269">
        <v>1</v>
      </c>
      <c s="8" t="inlineStr" r="F2269">
        <is>
          <t xml:space="preserve">61J74</t>
        </is>
      </c>
      <c s="8" t="inlineStr" r="G2269">
        <is>
          <t xml:space="preserve">064</t>
        </is>
      </c>
      <c s="9" r="H2269">
        <v>3.2000</v>
      </c>
      <c s="8" t="inlineStr" r="I2269">
        <is>
          <t xml:space="preserve">Y</t>
        </is>
      </c>
      <c s="8" t="inlineStr" r="J2269">
        <is>
          <t xml:space="preserve"> Cook</t>
        </is>
      </c>
    </row>
    <row r="2270" ht="20.25" customHeight="0">
      <c s="5" t="inlineStr" r="A2270">
        <is>
          <t xml:space="preserve">31101180</t>
        </is>
      </c>
      <c s="5" t="inlineStr" r="B2270">
        <is>
          <t xml:space="preserve">SUBBASE GRANULAR MATERIAL, TYPE B  2"</t>
        </is>
      </c>
      <c s="5" t="inlineStr" r="C2270">
        <is>
          <t xml:space="preserve">SQ YD  </t>
        </is>
      </c>
      <c s="6" r="D2270">
        <v>8018.000</v>
      </c>
      <c s="7" r="E2270">
        <v>1</v>
      </c>
      <c s="8" t="inlineStr" r="F2270">
        <is>
          <t xml:space="preserve">61J74</t>
        </is>
      </c>
      <c s="8" t="inlineStr" r="G2270">
        <is>
          <t xml:space="preserve">064</t>
        </is>
      </c>
      <c s="9" r="H2270">
        <v>6.0000</v>
      </c>
      <c s="8" t="inlineStr" r="I2270">
        <is>
          <t xml:space="preserve"/>
        </is>
      </c>
      <c s="8" t="inlineStr" r="J2270">
        <is>
          <t xml:space="preserve"> Cook</t>
        </is>
      </c>
    </row>
    <row r="2271" ht="20.25" customHeight="0">
      <c s="5" t="inlineStr" r="A2271">
        <is>
          <t xml:space="preserve">31101180</t>
        </is>
      </c>
      <c s="5" t="inlineStr" r="B2271">
        <is>
          <t xml:space="preserve">SUBBASE GRANULAR MATERIAL, TYPE B  2"</t>
        </is>
      </c>
      <c s="5" t="inlineStr" r="C2271">
        <is>
          <t xml:space="preserve">SQ YD  </t>
        </is>
      </c>
      <c s="6" r="D2271">
        <v>8018.000</v>
      </c>
      <c s="7" r="E2271">
        <v>1</v>
      </c>
      <c s="8" t="inlineStr" r="F2271">
        <is>
          <t xml:space="preserve">61J74</t>
        </is>
      </c>
      <c s="8" t="inlineStr" r="G2271">
        <is>
          <t xml:space="preserve">064</t>
        </is>
      </c>
      <c s="9" r="H2271">
        <v>12.4000</v>
      </c>
      <c s="8" t="inlineStr" r="I2271">
        <is>
          <t xml:space="preserve"/>
        </is>
      </c>
      <c s="8" t="inlineStr" r="J2271">
        <is>
          <t xml:space="preserve"> Cook</t>
        </is>
      </c>
    </row>
    <row r="2272" ht="20.25" customHeight="0">
      <c s="5" t="inlineStr" r="A2272">
        <is>
          <t xml:space="preserve">31101200</t>
        </is>
      </c>
      <c s="5" t="inlineStr" r="B2272">
        <is>
          <t xml:space="preserve">SUBBASE GRANULAR MATERIAL, TYPE B  4"</t>
        </is>
      </c>
      <c s="5" t="inlineStr" r="C2272">
        <is>
          <t xml:space="preserve">SQ YD  </t>
        </is>
      </c>
      <c s="6" r="D2272">
        <v>2456.000</v>
      </c>
      <c s="7" r="E2272">
        <v>1</v>
      </c>
      <c s="8" t="inlineStr" r="F2272">
        <is>
          <t xml:space="preserve">61J74</t>
        </is>
      </c>
      <c s="8" t="inlineStr" r="G2272">
        <is>
          <t xml:space="preserve">064</t>
        </is>
      </c>
      <c s="9" r="H2272">
        <v>6.3500</v>
      </c>
      <c s="8" t="inlineStr" r="I2272">
        <is>
          <t xml:space="preserve">Y</t>
        </is>
      </c>
      <c s="8" t="inlineStr" r="J2272">
        <is>
          <t xml:space="preserve"> Cook</t>
        </is>
      </c>
    </row>
    <row r="2273" ht="20.25" customHeight="0">
      <c s="5" t="inlineStr" r="A2273">
        <is>
          <t xml:space="preserve">31101200</t>
        </is>
      </c>
      <c s="5" t="inlineStr" r="B2273">
        <is>
          <t xml:space="preserve">SUBBASE GRANULAR MATERIAL, TYPE B  4"</t>
        </is>
      </c>
      <c s="5" t="inlineStr" r="C2273">
        <is>
          <t xml:space="preserve">SQ YD  </t>
        </is>
      </c>
      <c s="6" r="D2273">
        <v>2456.000</v>
      </c>
      <c s="7" r="E2273">
        <v>1</v>
      </c>
      <c s="8" t="inlineStr" r="F2273">
        <is>
          <t xml:space="preserve">61J74</t>
        </is>
      </c>
      <c s="8" t="inlineStr" r="G2273">
        <is>
          <t xml:space="preserve">064</t>
        </is>
      </c>
      <c s="9" r="H2273">
        <v>8.0000</v>
      </c>
      <c s="8" t="inlineStr" r="I2273">
        <is>
          <t xml:space="preserve"/>
        </is>
      </c>
      <c s="8" t="inlineStr" r="J2273">
        <is>
          <t xml:space="preserve"> Cook</t>
        </is>
      </c>
    </row>
    <row r="2274" ht="20.25" customHeight="0">
      <c s="5" t="inlineStr" r="A2274">
        <is>
          <t xml:space="preserve">31101200</t>
        </is>
      </c>
      <c s="5" t="inlineStr" r="B2274">
        <is>
          <t xml:space="preserve">SUBBASE GRANULAR MATERIAL, TYPE B  4"</t>
        </is>
      </c>
      <c s="5" t="inlineStr" r="C2274">
        <is>
          <t xml:space="preserve">SQ YD  </t>
        </is>
      </c>
      <c s="6" r="D2274">
        <v>2456.000</v>
      </c>
      <c s="7" r="E2274">
        <v>1</v>
      </c>
      <c s="8" t="inlineStr" r="F2274">
        <is>
          <t xml:space="preserve">61J74</t>
        </is>
      </c>
      <c s="8" t="inlineStr" r="G2274">
        <is>
          <t xml:space="preserve">064</t>
        </is>
      </c>
      <c s="9" r="H2274">
        <v>19.0000</v>
      </c>
      <c s="8" t="inlineStr" r="I2274">
        <is>
          <t xml:space="preserve"/>
        </is>
      </c>
      <c s="8" t="inlineStr" r="J2274">
        <is>
          <t xml:space="preserve"> Cook</t>
        </is>
      </c>
    </row>
    <row r="2275" ht="20.25" customHeight="0">
      <c s="5" t="inlineStr" r="A2275">
        <is>
          <t xml:space="preserve">31101200</t>
        </is>
      </c>
      <c s="5" t="inlineStr" r="B2275">
        <is>
          <t xml:space="preserve">SUBBASE GRANULAR MATERIAL, TYPE B  4"</t>
        </is>
      </c>
      <c s="5" t="inlineStr" r="C2275">
        <is>
          <t xml:space="preserve">SQ YD  </t>
        </is>
      </c>
      <c s="6" r="D2275">
        <v>2412.000</v>
      </c>
      <c s="7" r="E2275">
        <v>1</v>
      </c>
      <c s="8" t="inlineStr" r="F2275">
        <is>
          <t xml:space="preserve">61K60</t>
        </is>
      </c>
      <c s="8" t="inlineStr" r="G2275">
        <is>
          <t xml:space="preserve">087</t>
        </is>
      </c>
      <c s="9" r="H2275">
        <v>16.0000</v>
      </c>
      <c s="8" t="inlineStr" r="I2275">
        <is>
          <t xml:space="preserve">Y</t>
        </is>
      </c>
      <c s="8" t="inlineStr" r="J2275">
        <is>
          <t xml:space="preserve"> Cook</t>
        </is>
      </c>
    </row>
    <row r="2276" ht="20.25" customHeight="0">
      <c s="5" t="inlineStr" r="A2276">
        <is>
          <t xml:space="preserve">31101200</t>
        </is>
      </c>
      <c s="5" t="inlineStr" r="B2276">
        <is>
          <t xml:space="preserve">SUBBASE GRANULAR MATERIAL, TYPE B  4"</t>
        </is>
      </c>
      <c s="5" t="inlineStr" r="C2276">
        <is>
          <t xml:space="preserve">SQ YD  </t>
        </is>
      </c>
      <c s="6" r="D2276">
        <v>2412.000</v>
      </c>
      <c s="7" r="E2276">
        <v>1</v>
      </c>
      <c s="8" t="inlineStr" r="F2276">
        <is>
          <t xml:space="preserve">61K60</t>
        </is>
      </c>
      <c s="8" t="inlineStr" r="G2276">
        <is>
          <t xml:space="preserve">087</t>
        </is>
      </c>
      <c s="9" r="H2276">
        <v>15.5000</v>
      </c>
      <c s="8" t="inlineStr" r="I2276">
        <is>
          <t xml:space="preserve"/>
        </is>
      </c>
      <c s="8" t="inlineStr" r="J2276">
        <is>
          <t xml:space="preserve"> Cook</t>
        </is>
      </c>
    </row>
    <row r="2277" ht="20.25" customHeight="0">
      <c s="5" t="inlineStr" r="A2277">
        <is>
          <t xml:space="preserve">31101200</t>
        </is>
      </c>
      <c s="5" t="inlineStr" r="B2277">
        <is>
          <t xml:space="preserve">SUBBASE GRANULAR MATERIAL, TYPE B  4"</t>
        </is>
      </c>
      <c s="5" t="inlineStr" r="C2277">
        <is>
          <t xml:space="preserve">SQ YD  </t>
        </is>
      </c>
      <c s="6" r="D2277">
        <v>7269.000</v>
      </c>
      <c s="7" r="E2277">
        <v>1</v>
      </c>
      <c s="8" t="inlineStr" r="F2277">
        <is>
          <t xml:space="preserve">61K63</t>
        </is>
      </c>
      <c s="8" t="inlineStr" r="G2277">
        <is>
          <t xml:space="preserve">088</t>
        </is>
      </c>
      <c s="9" r="H2277">
        <v>6.6500</v>
      </c>
      <c s="8" t="inlineStr" r="I2277">
        <is>
          <t xml:space="preserve">Y</t>
        </is>
      </c>
      <c s="8" t="inlineStr" r="J2277">
        <is>
          <t xml:space="preserve"> Cook</t>
        </is>
      </c>
    </row>
    <row r="2278" ht="20.25" customHeight="0">
      <c s="5" t="inlineStr" r="A2278">
        <is>
          <t xml:space="preserve">31101200</t>
        </is>
      </c>
      <c s="5" t="inlineStr" r="B2278">
        <is>
          <t xml:space="preserve">SUBBASE GRANULAR MATERIAL, TYPE B  4"</t>
        </is>
      </c>
      <c s="5" t="inlineStr" r="C2278">
        <is>
          <t xml:space="preserve">SQ YD  </t>
        </is>
      </c>
      <c s="6" r="D2278">
        <v>7269.000</v>
      </c>
      <c s="7" r="E2278">
        <v>1</v>
      </c>
      <c s="8" t="inlineStr" r="F2278">
        <is>
          <t xml:space="preserve">61K63</t>
        </is>
      </c>
      <c s="8" t="inlineStr" r="G2278">
        <is>
          <t xml:space="preserve">088</t>
        </is>
      </c>
      <c s="9" r="H2278">
        <v>8.0000</v>
      </c>
      <c s="8" t="inlineStr" r="I2278">
        <is>
          <t xml:space="preserve"/>
        </is>
      </c>
      <c s="8" t="inlineStr" r="J2278">
        <is>
          <t xml:space="preserve"> Cook</t>
        </is>
      </c>
    </row>
    <row r="2279" ht="20.25" customHeight="0">
      <c s="5" t="inlineStr" r="A2279">
        <is>
          <t xml:space="preserve">31101200</t>
        </is>
      </c>
      <c s="5" t="inlineStr" r="B2279">
        <is>
          <t xml:space="preserve">SUBBASE GRANULAR MATERIAL, TYPE B  4"</t>
        </is>
      </c>
      <c s="5" t="inlineStr" r="C2279">
        <is>
          <t xml:space="preserve">SQ YD  </t>
        </is>
      </c>
      <c s="6" r="D2279">
        <v>7269.000</v>
      </c>
      <c s="7" r="E2279">
        <v>1</v>
      </c>
      <c s="8" t="inlineStr" r="F2279">
        <is>
          <t xml:space="preserve">61K63</t>
        </is>
      </c>
      <c s="8" t="inlineStr" r="G2279">
        <is>
          <t xml:space="preserve">088</t>
        </is>
      </c>
      <c s="9" r="H2279">
        <v>8.5000</v>
      </c>
      <c s="8" t="inlineStr" r="I2279">
        <is>
          <t xml:space="preserve"/>
        </is>
      </c>
      <c s="8" t="inlineStr" r="J2279">
        <is>
          <t xml:space="preserve"> Cook</t>
        </is>
      </c>
    </row>
    <row r="2280" ht="20.25" customHeight="0">
      <c s="5" t="inlineStr" r="A2280">
        <is>
          <t xml:space="preserve">31101200</t>
        </is>
      </c>
      <c s="5" t="inlineStr" r="B2280">
        <is>
          <t xml:space="preserve">SUBBASE GRANULAR MATERIAL, TYPE B  4"</t>
        </is>
      </c>
      <c s="5" t="inlineStr" r="C2280">
        <is>
          <t xml:space="preserve">SQ YD  </t>
        </is>
      </c>
      <c s="6" r="D2280">
        <v>7269.000</v>
      </c>
      <c s="7" r="E2280">
        <v>1</v>
      </c>
      <c s="8" t="inlineStr" r="F2280">
        <is>
          <t xml:space="preserve">61K63</t>
        </is>
      </c>
      <c s="8" t="inlineStr" r="G2280">
        <is>
          <t xml:space="preserve">088</t>
        </is>
      </c>
      <c s="9" r="H2280">
        <v>10.5400</v>
      </c>
      <c s="8" t="inlineStr" r="I2280">
        <is>
          <t xml:space="preserve"/>
        </is>
      </c>
      <c s="8" t="inlineStr" r="J2280">
        <is>
          <t xml:space="preserve"> Cook</t>
        </is>
      </c>
    </row>
    <row r="2281" ht="20.25" customHeight="0">
      <c s="5" t="inlineStr" r="A2281">
        <is>
          <t xml:space="preserve">31101200</t>
        </is>
      </c>
      <c s="5" t="inlineStr" r="B2281">
        <is>
          <t xml:space="preserve">SUBBASE GRANULAR MATERIAL, TYPE B  4"</t>
        </is>
      </c>
      <c s="5" t="inlineStr" r="C2281">
        <is>
          <t xml:space="preserve">SQ YD  </t>
        </is>
      </c>
      <c s="6" r="D2281">
        <v>7269.000</v>
      </c>
      <c s="7" r="E2281">
        <v>1</v>
      </c>
      <c s="8" t="inlineStr" r="F2281">
        <is>
          <t xml:space="preserve">61K63</t>
        </is>
      </c>
      <c s="8" t="inlineStr" r="G2281">
        <is>
          <t xml:space="preserve">088</t>
        </is>
      </c>
      <c s="9" r="H2281">
        <v>12.0000</v>
      </c>
      <c s="8" t="inlineStr" r="I2281">
        <is>
          <t xml:space="preserve"/>
        </is>
      </c>
      <c s="8" t="inlineStr" r="J2281">
        <is>
          <t xml:space="preserve"> Cook</t>
        </is>
      </c>
    </row>
    <row r="2282" ht="20.25" customHeight="0">
      <c s="5" t="inlineStr" r="A2282">
        <is>
          <t xml:space="preserve">31101200</t>
        </is>
      </c>
      <c s="5" t="inlineStr" r="B2282">
        <is>
          <t xml:space="preserve">SUBBASE GRANULAR MATERIAL, TYPE B  4"</t>
        </is>
      </c>
      <c s="5" t="inlineStr" r="C2282">
        <is>
          <t xml:space="preserve">SQ YD  </t>
        </is>
      </c>
      <c s="6" r="D2282">
        <v>7269.000</v>
      </c>
      <c s="7" r="E2282">
        <v>1</v>
      </c>
      <c s="8" t="inlineStr" r="F2282">
        <is>
          <t xml:space="preserve">61K63</t>
        </is>
      </c>
      <c s="8" t="inlineStr" r="G2282">
        <is>
          <t xml:space="preserve">088</t>
        </is>
      </c>
      <c s="9" r="H2282">
        <v>13.8600</v>
      </c>
      <c s="8" t="inlineStr" r="I2282">
        <is>
          <t xml:space="preserve"/>
        </is>
      </c>
      <c s="8" t="inlineStr" r="J2282">
        <is>
          <t xml:space="preserve"> Cook</t>
        </is>
      </c>
    </row>
    <row r="2283" ht="20.25" customHeight="0">
      <c s="5" t="inlineStr" r="A2283">
        <is>
          <t xml:space="preserve">31101200</t>
        </is>
      </c>
      <c s="5" t="inlineStr" r="B2283">
        <is>
          <t xml:space="preserve">SUBBASE GRANULAR MATERIAL, TYPE B  4"</t>
        </is>
      </c>
      <c s="5" t="inlineStr" r="C2283">
        <is>
          <t xml:space="preserve">SQ YD  </t>
        </is>
      </c>
      <c s="6" r="D2283">
        <v>2484.000</v>
      </c>
      <c s="7" r="E2283">
        <v>1</v>
      </c>
      <c s="8" t="inlineStr" r="F2283">
        <is>
          <t xml:space="preserve">62R25</t>
        </is>
      </c>
      <c s="8" t="inlineStr" r="G2283">
        <is>
          <t xml:space="preserve">003</t>
        </is>
      </c>
      <c s="9" r="H2283">
        <v>16.3400</v>
      </c>
      <c s="8" t="inlineStr" r="I2283">
        <is>
          <t xml:space="preserve">Y</t>
        </is>
      </c>
      <c s="8" t="inlineStr" r="J2283">
        <is>
          <t xml:space="preserve"> Will</t>
        </is>
      </c>
    </row>
    <row r="2284" ht="20.25" customHeight="0">
      <c s="5" t="inlineStr" r="A2284">
        <is>
          <t xml:space="preserve">31101200</t>
        </is>
      </c>
      <c s="5" t="inlineStr" r="B2284">
        <is>
          <t xml:space="preserve">SUBBASE GRANULAR MATERIAL, TYPE B  4"</t>
        </is>
      </c>
      <c s="5" t="inlineStr" r="C2284">
        <is>
          <t xml:space="preserve">SQ YD  </t>
        </is>
      </c>
      <c s="6" r="D2284">
        <v>2484.000</v>
      </c>
      <c s="7" r="E2284">
        <v>1</v>
      </c>
      <c s="8" t="inlineStr" r="F2284">
        <is>
          <t xml:space="preserve">62R25</t>
        </is>
      </c>
      <c s="8" t="inlineStr" r="G2284">
        <is>
          <t xml:space="preserve">003</t>
        </is>
      </c>
      <c s="9" r="H2284">
        <v>7.0000</v>
      </c>
      <c s="8" t="inlineStr" r="I2284">
        <is>
          <t xml:space="preserve"/>
        </is>
      </c>
      <c s="8" t="inlineStr" r="J2284">
        <is>
          <t xml:space="preserve"> Will</t>
        </is>
      </c>
    </row>
    <row r="2285" ht="20.25" customHeight="0">
      <c s="5" t="inlineStr" r="A2285">
        <is>
          <t xml:space="preserve">31101200</t>
        </is>
      </c>
      <c s="5" t="inlineStr" r="B2285">
        <is>
          <t xml:space="preserve">SUBBASE GRANULAR MATERIAL, TYPE B  4"</t>
        </is>
      </c>
      <c s="5" t="inlineStr" r="C2285">
        <is>
          <t xml:space="preserve">SQ YD  </t>
        </is>
      </c>
      <c s="6" r="D2285">
        <v>2484.000</v>
      </c>
      <c s="7" r="E2285">
        <v>1</v>
      </c>
      <c s="8" t="inlineStr" r="F2285">
        <is>
          <t xml:space="preserve">62R25</t>
        </is>
      </c>
      <c s="8" t="inlineStr" r="G2285">
        <is>
          <t xml:space="preserve">003</t>
        </is>
      </c>
      <c s="9" r="H2285">
        <v>10.0000</v>
      </c>
      <c s="8" t="inlineStr" r="I2285">
        <is>
          <t xml:space="preserve"/>
        </is>
      </c>
      <c s="8" t="inlineStr" r="J2285">
        <is>
          <t xml:space="preserve"> Will</t>
        </is>
      </c>
    </row>
    <row r="2286" ht="20.25" customHeight="0">
      <c s="5" t="inlineStr" r="A2286">
        <is>
          <t xml:space="preserve">31101200</t>
        </is>
      </c>
      <c s="5" t="inlineStr" r="B2286">
        <is>
          <t xml:space="preserve">SUBBASE GRANULAR MATERIAL, TYPE B  4"</t>
        </is>
      </c>
      <c s="5" t="inlineStr" r="C2286">
        <is>
          <t xml:space="preserve">SQ YD  </t>
        </is>
      </c>
      <c s="6" r="D2286">
        <v>11044.000</v>
      </c>
      <c s="7" r="E2286">
        <v>1</v>
      </c>
      <c s="8" t="inlineStr" r="F2286">
        <is>
          <t xml:space="preserve">62R26</t>
        </is>
      </c>
      <c s="8" t="inlineStr" r="G2286">
        <is>
          <t xml:space="preserve">004</t>
        </is>
      </c>
      <c s="9" r="H2286">
        <v>6.0000</v>
      </c>
      <c s="8" t="inlineStr" r="I2286">
        <is>
          <t xml:space="preserve">Y</t>
        </is>
      </c>
      <c s="8" t="inlineStr" r="J2286">
        <is>
          <t xml:space="preserve"> Will</t>
        </is>
      </c>
    </row>
    <row r="2287" ht="20.25" customHeight="0">
      <c s="5" t="inlineStr" r="A2287">
        <is>
          <t xml:space="preserve">31101200</t>
        </is>
      </c>
      <c s="5" t="inlineStr" r="B2287">
        <is>
          <t xml:space="preserve">SUBBASE GRANULAR MATERIAL, TYPE B  4"</t>
        </is>
      </c>
      <c s="5" t="inlineStr" r="C2287">
        <is>
          <t xml:space="preserve">SQ YD  </t>
        </is>
      </c>
      <c s="6" r="D2287">
        <v>11044.000</v>
      </c>
      <c s="7" r="E2287">
        <v>1</v>
      </c>
      <c s="8" t="inlineStr" r="F2287">
        <is>
          <t xml:space="preserve">62R26</t>
        </is>
      </c>
      <c s="8" t="inlineStr" r="G2287">
        <is>
          <t xml:space="preserve">004</t>
        </is>
      </c>
      <c s="9" r="H2287">
        <v>8.0000</v>
      </c>
      <c s="8" t="inlineStr" r="I2287">
        <is>
          <t xml:space="preserve"/>
        </is>
      </c>
      <c s="8" t="inlineStr" r="J2287">
        <is>
          <t xml:space="preserve"> Will</t>
        </is>
      </c>
    </row>
    <row r="2288" ht="20.25" customHeight="0">
      <c s="5" t="inlineStr" r="A2288">
        <is>
          <t xml:space="preserve">31101200</t>
        </is>
      </c>
      <c s="5" t="inlineStr" r="B2288">
        <is>
          <t xml:space="preserve">SUBBASE GRANULAR MATERIAL, TYPE B  4"</t>
        </is>
      </c>
      <c s="5" t="inlineStr" r="C2288">
        <is>
          <t xml:space="preserve">SQ YD  </t>
        </is>
      </c>
      <c s="6" r="D2288">
        <v>11044.000</v>
      </c>
      <c s="7" r="E2288">
        <v>1</v>
      </c>
      <c s="8" t="inlineStr" r="F2288">
        <is>
          <t xml:space="preserve">62R26</t>
        </is>
      </c>
      <c s="8" t="inlineStr" r="G2288">
        <is>
          <t xml:space="preserve">004</t>
        </is>
      </c>
      <c s="9" r="H2288">
        <v>14.9100</v>
      </c>
      <c s="8" t="inlineStr" r="I2288">
        <is>
          <t xml:space="preserve"/>
        </is>
      </c>
      <c s="8" t="inlineStr" r="J2288">
        <is>
          <t xml:space="preserve"> Will</t>
        </is>
      </c>
    </row>
    <row r="2289" ht="20.25" customHeight="0">
      <c s="5" t="inlineStr" r="A2289">
        <is>
          <t xml:space="preserve">31101200</t>
        </is>
      </c>
      <c s="5" t="inlineStr" r="B2289">
        <is>
          <t xml:space="preserve">SUBBASE GRANULAR MATERIAL, TYPE B  4"</t>
        </is>
      </c>
      <c s="5" t="inlineStr" r="C2289">
        <is>
          <t xml:space="preserve">SQ YD  </t>
        </is>
      </c>
      <c s="6" r="D2289">
        <v>11044.000</v>
      </c>
      <c s="7" r="E2289">
        <v>1</v>
      </c>
      <c s="8" t="inlineStr" r="F2289">
        <is>
          <t xml:space="preserve">62R26</t>
        </is>
      </c>
      <c s="8" t="inlineStr" r="G2289">
        <is>
          <t xml:space="preserve">004</t>
        </is>
      </c>
      <c s="9" r="H2289">
        <v>23.0000</v>
      </c>
      <c s="8" t="inlineStr" r="I2289">
        <is>
          <t xml:space="preserve"/>
        </is>
      </c>
      <c s="8" t="inlineStr" r="J2289">
        <is>
          <t xml:space="preserve"> Will</t>
        </is>
      </c>
    </row>
    <row r="2290" ht="20.25" customHeight="0">
      <c s="5" t="inlineStr" r="A2290">
        <is>
          <t xml:space="preserve">31101200</t>
        </is>
      </c>
      <c s="5" t="inlineStr" r="B2290">
        <is>
          <t xml:space="preserve">SUBBASE GRANULAR MATERIAL, TYPE B  4"</t>
        </is>
      </c>
      <c s="5" t="inlineStr" r="C2290">
        <is>
          <t xml:space="preserve">SQ YD  </t>
        </is>
      </c>
      <c s="6" r="D2290">
        <v>1369.000</v>
      </c>
      <c s="7" r="E2290">
        <v>3</v>
      </c>
      <c s="8" t="inlineStr" r="F2290">
        <is>
          <t xml:space="preserve">66E54</t>
        </is>
      </c>
      <c s="8" t="inlineStr" r="G2290">
        <is>
          <t xml:space="preserve">083</t>
        </is>
      </c>
      <c s="9" r="H2290">
        <v>17.0000</v>
      </c>
      <c s="8" t="inlineStr" r="I2290">
        <is>
          <t xml:space="preserve">Y</t>
        </is>
      </c>
      <c s="8" t="inlineStr" r="J2290">
        <is>
          <t xml:space="preserve"> Livingston</t>
        </is>
      </c>
    </row>
    <row r="2291" ht="20.25" customHeight="0">
      <c s="5" t="inlineStr" r="A2291">
        <is>
          <t xml:space="preserve">31101200</t>
        </is>
      </c>
      <c s="5" t="inlineStr" r="B2291">
        <is>
          <t xml:space="preserve">SUBBASE GRANULAR MATERIAL, TYPE B  4"</t>
        </is>
      </c>
      <c s="5" t="inlineStr" r="C2291">
        <is>
          <t xml:space="preserve">SQ YD  </t>
        </is>
      </c>
      <c s="6" r="D2291">
        <v>461.000</v>
      </c>
      <c s="7" r="E2291">
        <v>4</v>
      </c>
      <c s="8" t="inlineStr" r="F2291">
        <is>
          <t xml:space="preserve">68J41</t>
        </is>
      </c>
      <c s="8" t="inlineStr" r="G2291">
        <is>
          <t xml:space="preserve">032</t>
        </is>
      </c>
      <c s="9" r="H2291">
        <v>96.3000</v>
      </c>
      <c s="8" t="inlineStr" r="I2291">
        <is>
          <t xml:space="preserve">Y</t>
        </is>
      </c>
      <c s="8" t="inlineStr" r="J2291">
        <is>
          <t xml:space="preserve"> Tazewell</t>
        </is>
      </c>
    </row>
    <row r="2292" ht="20.25" customHeight="0">
      <c s="5" t="inlineStr" r="A2292">
        <is>
          <t xml:space="preserve">31101400</t>
        </is>
      </c>
      <c s="5" t="inlineStr" r="B2292">
        <is>
          <t xml:space="preserve">SUBBASE GRANULAR MATERIAL, TYPE B  6"</t>
        </is>
      </c>
      <c s="5" t="inlineStr" r="C2292">
        <is>
          <t xml:space="preserve">SQ YD  </t>
        </is>
      </c>
      <c s="6" r="D2292">
        <v>9587.000</v>
      </c>
      <c s="7" r="E2292">
        <v>1</v>
      </c>
      <c s="8" t="inlineStr" r="F2292">
        <is>
          <t xml:space="preserve">61K06</t>
        </is>
      </c>
      <c s="8" t="inlineStr" r="G2292">
        <is>
          <t xml:space="preserve">065</t>
        </is>
      </c>
      <c s="9" r="H2292">
        <v>5.9200</v>
      </c>
      <c s="8" t="inlineStr" r="I2292">
        <is>
          <t xml:space="preserve">Y</t>
        </is>
      </c>
      <c s="8" t="inlineStr" r="J2292">
        <is>
          <t xml:space="preserve"> Cook</t>
        </is>
      </c>
    </row>
    <row r="2293" ht="20.25" customHeight="0">
      <c s="5" t="inlineStr" r="A2293">
        <is>
          <t xml:space="preserve">31101400</t>
        </is>
      </c>
      <c s="5" t="inlineStr" r="B2293">
        <is>
          <t xml:space="preserve">SUBBASE GRANULAR MATERIAL, TYPE B  6"</t>
        </is>
      </c>
      <c s="5" t="inlineStr" r="C2293">
        <is>
          <t xml:space="preserve">SQ YD  </t>
        </is>
      </c>
      <c s="6" r="D2293">
        <v>9587.000</v>
      </c>
      <c s="7" r="E2293">
        <v>1</v>
      </c>
      <c s="8" t="inlineStr" r="F2293">
        <is>
          <t xml:space="preserve">61K06</t>
        </is>
      </c>
      <c s="8" t="inlineStr" r="G2293">
        <is>
          <t xml:space="preserve">065</t>
        </is>
      </c>
      <c s="9" r="H2293">
        <v>9.3000</v>
      </c>
      <c s="8" t="inlineStr" r="I2293">
        <is>
          <t xml:space="preserve"/>
        </is>
      </c>
      <c s="8" t="inlineStr" r="J2293">
        <is>
          <t xml:space="preserve"> Cook</t>
        </is>
      </c>
    </row>
    <row r="2294" ht="20.25" customHeight="0">
      <c s="5" t="inlineStr" r="A2294">
        <is>
          <t xml:space="preserve">31101400</t>
        </is>
      </c>
      <c s="5" t="inlineStr" r="B2294">
        <is>
          <t xml:space="preserve">SUBBASE GRANULAR MATERIAL, TYPE B  6"</t>
        </is>
      </c>
      <c s="5" t="inlineStr" r="C2294">
        <is>
          <t xml:space="preserve">SQ YD  </t>
        </is>
      </c>
      <c s="6" r="D2294">
        <v>9587.000</v>
      </c>
      <c s="7" r="E2294">
        <v>1</v>
      </c>
      <c s="8" t="inlineStr" r="F2294">
        <is>
          <t xml:space="preserve">61K06</t>
        </is>
      </c>
      <c s="8" t="inlineStr" r="G2294">
        <is>
          <t xml:space="preserve">065</t>
        </is>
      </c>
      <c s="9" r="H2294">
        <v>9.7500</v>
      </c>
      <c s="8" t="inlineStr" r="I2294">
        <is>
          <t xml:space="preserve"/>
        </is>
      </c>
      <c s="8" t="inlineStr" r="J2294">
        <is>
          <t xml:space="preserve"> Cook</t>
        </is>
      </c>
    </row>
    <row r="2295" ht="20.25" customHeight="0">
      <c s="5" t="inlineStr" r="A2295">
        <is>
          <t xml:space="preserve">31101400</t>
        </is>
      </c>
      <c s="5" t="inlineStr" r="B2295">
        <is>
          <t xml:space="preserve">SUBBASE GRANULAR MATERIAL, TYPE B  6"</t>
        </is>
      </c>
      <c s="5" t="inlineStr" r="C2295">
        <is>
          <t xml:space="preserve">SQ YD  </t>
        </is>
      </c>
      <c s="6" r="D2295">
        <v>9587.000</v>
      </c>
      <c s="7" r="E2295">
        <v>1</v>
      </c>
      <c s="8" t="inlineStr" r="F2295">
        <is>
          <t xml:space="preserve">61K06</t>
        </is>
      </c>
      <c s="8" t="inlineStr" r="G2295">
        <is>
          <t xml:space="preserve">065</t>
        </is>
      </c>
      <c s="9" r="H2295">
        <v>11.5000</v>
      </c>
      <c s="8" t="inlineStr" r="I2295">
        <is>
          <t xml:space="preserve"/>
        </is>
      </c>
      <c s="8" t="inlineStr" r="J2295">
        <is>
          <t xml:space="preserve"> Cook</t>
        </is>
      </c>
    </row>
    <row r="2296" ht="20.25" customHeight="0">
      <c s="5" t="inlineStr" r="A2296">
        <is>
          <t xml:space="preserve">31101400</t>
        </is>
      </c>
      <c s="5" t="inlineStr" r="B2296">
        <is>
          <t xml:space="preserve">SUBBASE GRANULAR MATERIAL, TYPE B  6"</t>
        </is>
      </c>
      <c s="5" t="inlineStr" r="C2296">
        <is>
          <t xml:space="preserve">SQ YD  </t>
        </is>
      </c>
      <c s="6" r="D2296">
        <v>9587.000</v>
      </c>
      <c s="7" r="E2296">
        <v>1</v>
      </c>
      <c s="8" t="inlineStr" r="F2296">
        <is>
          <t xml:space="preserve">61K06</t>
        </is>
      </c>
      <c s="8" t="inlineStr" r="G2296">
        <is>
          <t xml:space="preserve">065</t>
        </is>
      </c>
      <c s="9" r="H2296">
        <v>12.0000</v>
      </c>
      <c s="8" t="inlineStr" r="I2296">
        <is>
          <t xml:space="preserve"/>
        </is>
      </c>
      <c s="8" t="inlineStr" r="J2296">
        <is>
          <t xml:space="preserve"> Cook</t>
        </is>
      </c>
    </row>
    <row r="2297" ht="20.25" customHeight="0">
      <c s="5" t="inlineStr" r="A2297">
        <is>
          <t xml:space="preserve">31101400</t>
        </is>
      </c>
      <c s="5" t="inlineStr" r="B2297">
        <is>
          <t xml:space="preserve">SUBBASE GRANULAR MATERIAL, TYPE B  6"</t>
        </is>
      </c>
      <c s="5" t="inlineStr" r="C2297">
        <is>
          <t xml:space="preserve">SQ YD  </t>
        </is>
      </c>
      <c s="6" r="D2297">
        <v>9587.000</v>
      </c>
      <c s="7" r="E2297">
        <v>1</v>
      </c>
      <c s="8" t="inlineStr" r="F2297">
        <is>
          <t xml:space="preserve">61K06</t>
        </is>
      </c>
      <c s="8" t="inlineStr" r="G2297">
        <is>
          <t xml:space="preserve">065</t>
        </is>
      </c>
      <c s="9" r="H2297">
        <v>13.0000</v>
      </c>
      <c s="8" t="inlineStr" r="I2297">
        <is>
          <t xml:space="preserve"/>
        </is>
      </c>
      <c s="8" t="inlineStr" r="J2297">
        <is>
          <t xml:space="preserve"> Cook</t>
        </is>
      </c>
    </row>
    <row r="2298" ht="20.25" customHeight="0">
      <c s="5" t="inlineStr" r="A2298">
        <is>
          <t xml:space="preserve">31101400</t>
        </is>
      </c>
      <c s="5" t="inlineStr" r="B2298">
        <is>
          <t xml:space="preserve">SUBBASE GRANULAR MATERIAL, TYPE B  6"</t>
        </is>
      </c>
      <c s="5" t="inlineStr" r="C2298">
        <is>
          <t xml:space="preserve">SQ YD  </t>
        </is>
      </c>
      <c s="6" r="D2298">
        <v>9587.000</v>
      </c>
      <c s="7" r="E2298">
        <v>1</v>
      </c>
      <c s="8" t="inlineStr" r="F2298">
        <is>
          <t xml:space="preserve">61K06</t>
        </is>
      </c>
      <c s="8" t="inlineStr" r="G2298">
        <is>
          <t xml:space="preserve">065</t>
        </is>
      </c>
      <c s="9" r="H2298">
        <v>15.0000</v>
      </c>
      <c s="8" t="inlineStr" r="I2298">
        <is>
          <t xml:space="preserve"/>
        </is>
      </c>
      <c s="8" t="inlineStr" r="J2298">
        <is>
          <t xml:space="preserve"> Cook</t>
        </is>
      </c>
    </row>
    <row r="2299" ht="20.25" customHeight="0">
      <c s="5" t="inlineStr" r="A2299">
        <is>
          <t xml:space="preserve">31101400</t>
        </is>
      </c>
      <c s="5" t="inlineStr" r="B2299">
        <is>
          <t xml:space="preserve">SUBBASE GRANULAR MATERIAL, TYPE B  6"</t>
        </is>
      </c>
      <c s="5" t="inlineStr" r="C2299">
        <is>
          <t xml:space="preserve">SQ YD  </t>
        </is>
      </c>
      <c s="6" r="D2299">
        <v>9587.000</v>
      </c>
      <c s="7" r="E2299">
        <v>1</v>
      </c>
      <c s="8" t="inlineStr" r="F2299">
        <is>
          <t xml:space="preserve">61K06</t>
        </is>
      </c>
      <c s="8" t="inlineStr" r="G2299">
        <is>
          <t xml:space="preserve">065</t>
        </is>
      </c>
      <c s="9" r="H2299">
        <v>16.0000</v>
      </c>
      <c s="8" t="inlineStr" r="I2299">
        <is>
          <t xml:space="preserve"/>
        </is>
      </c>
      <c s="8" t="inlineStr" r="J2299">
        <is>
          <t xml:space="preserve"> Cook</t>
        </is>
      </c>
    </row>
    <row r="2300" ht="20.25" customHeight="0">
      <c s="5" t="inlineStr" r="A2300">
        <is>
          <t xml:space="preserve">31101400</t>
        </is>
      </c>
      <c s="5" t="inlineStr" r="B2300">
        <is>
          <t xml:space="preserve">SUBBASE GRANULAR MATERIAL, TYPE B  6"</t>
        </is>
      </c>
      <c s="5" t="inlineStr" r="C2300">
        <is>
          <t xml:space="preserve">SQ YD  </t>
        </is>
      </c>
      <c s="6" r="D2300">
        <v>3602.000</v>
      </c>
      <c s="7" r="E2300">
        <v>1</v>
      </c>
      <c s="8" t="inlineStr" r="F2300">
        <is>
          <t xml:space="preserve">61K63</t>
        </is>
      </c>
      <c s="8" t="inlineStr" r="G2300">
        <is>
          <t xml:space="preserve">088</t>
        </is>
      </c>
      <c s="9" r="H2300">
        <v>16.5000</v>
      </c>
      <c s="8" t="inlineStr" r="I2300">
        <is>
          <t xml:space="preserve">Y</t>
        </is>
      </c>
      <c s="8" t="inlineStr" r="J2300">
        <is>
          <t xml:space="preserve"> Cook</t>
        </is>
      </c>
    </row>
    <row r="2301" ht="20.25" customHeight="0">
      <c s="5" t="inlineStr" r="A2301">
        <is>
          <t xml:space="preserve">31101400</t>
        </is>
      </c>
      <c s="5" t="inlineStr" r="B2301">
        <is>
          <t xml:space="preserve">SUBBASE GRANULAR MATERIAL, TYPE B  6"</t>
        </is>
      </c>
      <c s="5" t="inlineStr" r="C2301">
        <is>
          <t xml:space="preserve">SQ YD  </t>
        </is>
      </c>
      <c s="6" r="D2301">
        <v>3602.000</v>
      </c>
      <c s="7" r="E2301">
        <v>1</v>
      </c>
      <c s="8" t="inlineStr" r="F2301">
        <is>
          <t xml:space="preserve">61K63</t>
        </is>
      </c>
      <c s="8" t="inlineStr" r="G2301">
        <is>
          <t xml:space="preserve">088</t>
        </is>
      </c>
      <c s="9" r="H2301">
        <v>10.0000</v>
      </c>
      <c s="8" t="inlineStr" r="I2301">
        <is>
          <t xml:space="preserve"/>
        </is>
      </c>
      <c s="8" t="inlineStr" r="J2301">
        <is>
          <t xml:space="preserve"> Cook</t>
        </is>
      </c>
    </row>
    <row r="2302" ht="20.25" customHeight="0">
      <c s="5" t="inlineStr" r="A2302">
        <is>
          <t xml:space="preserve">31101400</t>
        </is>
      </c>
      <c s="5" t="inlineStr" r="B2302">
        <is>
          <t xml:space="preserve">SUBBASE GRANULAR MATERIAL, TYPE B  6"</t>
        </is>
      </c>
      <c s="5" t="inlineStr" r="C2302">
        <is>
          <t xml:space="preserve">SQ YD  </t>
        </is>
      </c>
      <c s="6" r="D2302">
        <v>3602.000</v>
      </c>
      <c s="7" r="E2302">
        <v>1</v>
      </c>
      <c s="8" t="inlineStr" r="F2302">
        <is>
          <t xml:space="preserve">61K63</t>
        </is>
      </c>
      <c s="8" t="inlineStr" r="G2302">
        <is>
          <t xml:space="preserve">088</t>
        </is>
      </c>
      <c s="9" r="H2302">
        <v>12.9900</v>
      </c>
      <c s="8" t="inlineStr" r="I2302">
        <is>
          <t xml:space="preserve"/>
        </is>
      </c>
      <c s="8" t="inlineStr" r="J2302">
        <is>
          <t xml:space="preserve"> Cook</t>
        </is>
      </c>
    </row>
    <row r="2303" ht="20.25" customHeight="0">
      <c s="5" t="inlineStr" r="A2303">
        <is>
          <t xml:space="preserve">31101400</t>
        </is>
      </c>
      <c s="5" t="inlineStr" r="B2303">
        <is>
          <t xml:space="preserve">SUBBASE GRANULAR MATERIAL, TYPE B  6"</t>
        </is>
      </c>
      <c s="5" t="inlineStr" r="C2303">
        <is>
          <t xml:space="preserve">SQ YD  </t>
        </is>
      </c>
      <c s="6" r="D2303">
        <v>3602.000</v>
      </c>
      <c s="7" r="E2303">
        <v>1</v>
      </c>
      <c s="8" t="inlineStr" r="F2303">
        <is>
          <t xml:space="preserve">61K63</t>
        </is>
      </c>
      <c s="8" t="inlineStr" r="G2303">
        <is>
          <t xml:space="preserve">088</t>
        </is>
      </c>
      <c s="9" r="H2303">
        <v>17.5000</v>
      </c>
      <c s="8" t="inlineStr" r="I2303">
        <is>
          <t xml:space="preserve"/>
        </is>
      </c>
      <c s="8" t="inlineStr" r="J2303">
        <is>
          <t xml:space="preserve"> Cook</t>
        </is>
      </c>
    </row>
    <row r="2304" ht="20.25" customHeight="0">
      <c s="5" t="inlineStr" r="A2304">
        <is>
          <t xml:space="preserve">31101400</t>
        </is>
      </c>
      <c s="5" t="inlineStr" r="B2304">
        <is>
          <t xml:space="preserve">SUBBASE GRANULAR MATERIAL, TYPE B  6"</t>
        </is>
      </c>
      <c s="5" t="inlineStr" r="C2304">
        <is>
          <t xml:space="preserve">SQ YD  </t>
        </is>
      </c>
      <c s="6" r="D2304">
        <v>3602.000</v>
      </c>
      <c s="7" r="E2304">
        <v>1</v>
      </c>
      <c s="8" t="inlineStr" r="F2304">
        <is>
          <t xml:space="preserve">61K63</t>
        </is>
      </c>
      <c s="8" t="inlineStr" r="G2304">
        <is>
          <t xml:space="preserve">088</t>
        </is>
      </c>
      <c s="9" r="H2304">
        <v>22.8400</v>
      </c>
      <c s="8" t="inlineStr" r="I2304">
        <is>
          <t xml:space="preserve"/>
        </is>
      </c>
      <c s="8" t="inlineStr" r="J2304">
        <is>
          <t xml:space="preserve"> Cook</t>
        </is>
      </c>
    </row>
    <row r="2305" ht="20.25" customHeight="0">
      <c s="5" t="inlineStr" r="A2305">
        <is>
          <t xml:space="preserve">31101400</t>
        </is>
      </c>
      <c s="5" t="inlineStr" r="B2305">
        <is>
          <t xml:space="preserve">SUBBASE GRANULAR MATERIAL, TYPE B  6"</t>
        </is>
      </c>
      <c s="5" t="inlineStr" r="C2305">
        <is>
          <t xml:space="preserve">SQ YD  </t>
        </is>
      </c>
      <c s="6" r="D2305">
        <v>3602.000</v>
      </c>
      <c s="7" r="E2305">
        <v>1</v>
      </c>
      <c s="8" t="inlineStr" r="F2305">
        <is>
          <t xml:space="preserve">61K63</t>
        </is>
      </c>
      <c s="8" t="inlineStr" r="G2305">
        <is>
          <t xml:space="preserve">088</t>
        </is>
      </c>
      <c s="9" r="H2305">
        <v>23.0000</v>
      </c>
      <c s="8" t="inlineStr" r="I2305">
        <is>
          <t xml:space="preserve"/>
        </is>
      </c>
      <c s="8" t="inlineStr" r="J2305">
        <is>
          <t xml:space="preserve"> Cook</t>
        </is>
      </c>
    </row>
    <row r="2306" ht="20.25" customHeight="0">
      <c s="5" t="inlineStr" r="A2306">
        <is>
          <t xml:space="preserve">31101400</t>
        </is>
      </c>
      <c s="5" t="inlineStr" r="B2306">
        <is>
          <t xml:space="preserve">SUBBASE GRANULAR MATERIAL, TYPE B  6"</t>
        </is>
      </c>
      <c s="5" t="inlineStr" r="C2306">
        <is>
          <t xml:space="preserve">SQ YD  </t>
        </is>
      </c>
      <c s="6" r="D2306">
        <v>20663.000</v>
      </c>
      <c s="7" r="E2306">
        <v>1</v>
      </c>
      <c s="8" t="inlineStr" r="F2306">
        <is>
          <t xml:space="preserve">62V99</t>
        </is>
      </c>
      <c s="8" t="inlineStr" r="G2306">
        <is>
          <t xml:space="preserve">012</t>
        </is>
      </c>
      <c s="9" r="H2306">
        <v>7.4500</v>
      </c>
      <c s="8" t="inlineStr" r="I2306">
        <is>
          <t xml:space="preserve">Y</t>
        </is>
      </c>
      <c s="8" t="inlineStr" r="J2306">
        <is>
          <t xml:space="preserve"> Cook</t>
        </is>
      </c>
    </row>
    <row r="2307" ht="20.25" customHeight="0">
      <c s="5" t="inlineStr" r="A2307">
        <is>
          <t xml:space="preserve">31101400</t>
        </is>
      </c>
      <c s="5" t="inlineStr" r="B2307">
        <is>
          <t xml:space="preserve">SUBBASE GRANULAR MATERIAL, TYPE B  6"</t>
        </is>
      </c>
      <c s="5" t="inlineStr" r="C2307">
        <is>
          <t xml:space="preserve">SQ YD  </t>
        </is>
      </c>
      <c s="6" r="D2307">
        <v>20663.000</v>
      </c>
      <c s="7" r="E2307">
        <v>1</v>
      </c>
      <c s="8" t="inlineStr" r="F2307">
        <is>
          <t xml:space="preserve">62V99</t>
        </is>
      </c>
      <c s="8" t="inlineStr" r="G2307">
        <is>
          <t xml:space="preserve">012</t>
        </is>
      </c>
      <c s="9" r="H2307">
        <v>7.2500</v>
      </c>
      <c s="8" t="inlineStr" r="I2307">
        <is>
          <t xml:space="preserve"/>
        </is>
      </c>
      <c s="8" t="inlineStr" r="J2307">
        <is>
          <t xml:space="preserve"> Cook</t>
        </is>
      </c>
    </row>
    <row r="2308" ht="20.25" customHeight="0">
      <c s="5" t="inlineStr" r="A2308">
        <is>
          <t xml:space="preserve">31101400</t>
        </is>
      </c>
      <c s="5" t="inlineStr" r="B2308">
        <is>
          <t xml:space="preserve">SUBBASE GRANULAR MATERIAL, TYPE B  6"</t>
        </is>
      </c>
      <c s="5" t="inlineStr" r="C2308">
        <is>
          <t xml:space="preserve">SQ YD  </t>
        </is>
      </c>
      <c s="6" r="D2308">
        <v>20663.000</v>
      </c>
      <c s="7" r="E2308">
        <v>1</v>
      </c>
      <c s="8" t="inlineStr" r="F2308">
        <is>
          <t xml:space="preserve">62V99</t>
        </is>
      </c>
      <c s="8" t="inlineStr" r="G2308">
        <is>
          <t xml:space="preserve">012</t>
        </is>
      </c>
      <c s="9" r="H2308">
        <v>7.3600</v>
      </c>
      <c s="8" t="inlineStr" r="I2308">
        <is>
          <t xml:space="preserve"/>
        </is>
      </c>
      <c s="8" t="inlineStr" r="J2308">
        <is>
          <t xml:space="preserve"> Cook</t>
        </is>
      </c>
    </row>
    <row r="2309" ht="20.25" customHeight="0">
      <c s="5" t="inlineStr" r="A2309">
        <is>
          <t xml:space="preserve">31101400</t>
        </is>
      </c>
      <c s="5" t="inlineStr" r="B2309">
        <is>
          <t xml:space="preserve">SUBBASE GRANULAR MATERIAL, TYPE B  6"</t>
        </is>
      </c>
      <c s="5" t="inlineStr" r="C2309">
        <is>
          <t xml:space="preserve">SQ YD  </t>
        </is>
      </c>
      <c s="6" r="D2309">
        <v>20663.000</v>
      </c>
      <c s="7" r="E2309">
        <v>1</v>
      </c>
      <c s="8" t="inlineStr" r="F2309">
        <is>
          <t xml:space="preserve">62V99</t>
        </is>
      </c>
      <c s="8" t="inlineStr" r="G2309">
        <is>
          <t xml:space="preserve">012</t>
        </is>
      </c>
      <c s="9" r="H2309">
        <v>8.0000</v>
      </c>
      <c s="8" t="inlineStr" r="I2309">
        <is>
          <t xml:space="preserve"/>
        </is>
      </c>
      <c s="8" t="inlineStr" r="J2309">
        <is>
          <t xml:space="preserve"> Cook</t>
        </is>
      </c>
    </row>
    <row r="2310" ht="20.25" customHeight="0">
      <c s="5" t="inlineStr" r="A2310">
        <is>
          <t xml:space="preserve">31101400</t>
        </is>
      </c>
      <c s="5" t="inlineStr" r="B2310">
        <is>
          <t xml:space="preserve">SUBBASE GRANULAR MATERIAL, TYPE B  6"</t>
        </is>
      </c>
      <c s="5" t="inlineStr" r="C2310">
        <is>
          <t xml:space="preserve">SQ YD  </t>
        </is>
      </c>
      <c s="6" r="D2310">
        <v>20663.000</v>
      </c>
      <c s="7" r="E2310">
        <v>1</v>
      </c>
      <c s="8" t="inlineStr" r="F2310">
        <is>
          <t xml:space="preserve">62V99</t>
        </is>
      </c>
      <c s="8" t="inlineStr" r="G2310">
        <is>
          <t xml:space="preserve">012</t>
        </is>
      </c>
      <c s="9" r="H2310">
        <v>8.2700</v>
      </c>
      <c s="8" t="inlineStr" r="I2310">
        <is>
          <t xml:space="preserve"/>
        </is>
      </c>
      <c s="8" t="inlineStr" r="J2310">
        <is>
          <t xml:space="preserve"> Cook</t>
        </is>
      </c>
    </row>
    <row r="2311" ht="20.25" customHeight="0">
      <c s="5" t="inlineStr" r="A2311">
        <is>
          <t xml:space="preserve">31101400</t>
        </is>
      </c>
      <c s="5" t="inlineStr" r="B2311">
        <is>
          <t xml:space="preserve">SUBBASE GRANULAR MATERIAL, TYPE B  6"</t>
        </is>
      </c>
      <c s="5" t="inlineStr" r="C2311">
        <is>
          <t xml:space="preserve">SQ YD  </t>
        </is>
      </c>
      <c s="6" r="D2311">
        <v>20663.000</v>
      </c>
      <c s="7" r="E2311">
        <v>1</v>
      </c>
      <c s="8" t="inlineStr" r="F2311">
        <is>
          <t xml:space="preserve">62V99</t>
        </is>
      </c>
      <c s="8" t="inlineStr" r="G2311">
        <is>
          <t xml:space="preserve">012</t>
        </is>
      </c>
      <c s="9" r="H2311">
        <v>9.3500</v>
      </c>
      <c s="8" t="inlineStr" r="I2311">
        <is>
          <t xml:space="preserve"/>
        </is>
      </c>
      <c s="8" t="inlineStr" r="J2311">
        <is>
          <t xml:space="preserve"> Cook</t>
        </is>
      </c>
    </row>
    <row r="2312" ht="20.25" customHeight="0">
      <c s="5" t="inlineStr" r="A2312">
        <is>
          <t xml:space="preserve">31101400</t>
        </is>
      </c>
      <c s="5" t="inlineStr" r="B2312">
        <is>
          <t xml:space="preserve">SUBBASE GRANULAR MATERIAL, TYPE B  6"</t>
        </is>
      </c>
      <c s="5" t="inlineStr" r="C2312">
        <is>
          <t xml:space="preserve">SQ YD  </t>
        </is>
      </c>
      <c s="6" r="D2312">
        <v>20663.000</v>
      </c>
      <c s="7" r="E2312">
        <v>1</v>
      </c>
      <c s="8" t="inlineStr" r="F2312">
        <is>
          <t xml:space="preserve">62V99</t>
        </is>
      </c>
      <c s="8" t="inlineStr" r="G2312">
        <is>
          <t xml:space="preserve">012</t>
        </is>
      </c>
      <c s="9" r="H2312">
        <v>11.0000</v>
      </c>
      <c s="8" t="inlineStr" r="I2312">
        <is>
          <t xml:space="preserve"/>
        </is>
      </c>
      <c s="8" t="inlineStr" r="J2312">
        <is>
          <t xml:space="preserve"> Cook</t>
        </is>
      </c>
    </row>
    <row r="2313" ht="20.25" customHeight="0">
      <c s="5" t="inlineStr" r="A2313">
        <is>
          <t xml:space="preserve">31101400</t>
        </is>
      </c>
      <c s="5" t="inlineStr" r="B2313">
        <is>
          <t xml:space="preserve">SUBBASE GRANULAR MATERIAL, TYPE B  6"</t>
        </is>
      </c>
      <c s="5" t="inlineStr" r="C2313">
        <is>
          <t xml:space="preserve">SQ YD  </t>
        </is>
      </c>
      <c s="6" r="D2313">
        <v>20663.000</v>
      </c>
      <c s="7" r="E2313">
        <v>1</v>
      </c>
      <c s="8" t="inlineStr" r="F2313">
        <is>
          <t xml:space="preserve">62V99</t>
        </is>
      </c>
      <c s="8" t="inlineStr" r="G2313">
        <is>
          <t xml:space="preserve">012</t>
        </is>
      </c>
      <c s="9" r="H2313">
        <v>17.0000</v>
      </c>
      <c s="8" t="inlineStr" r="I2313">
        <is>
          <t xml:space="preserve"/>
        </is>
      </c>
      <c s="8" t="inlineStr" r="J2313">
        <is>
          <t xml:space="preserve"> Cook</t>
        </is>
      </c>
    </row>
    <row r="2314" ht="20.25" customHeight="0">
      <c s="5" t="inlineStr" r="A2314">
        <is>
          <t xml:space="preserve">31101400</t>
        </is>
      </c>
      <c s="5" t="inlineStr" r="B2314">
        <is>
          <t xml:space="preserve">SUBBASE GRANULAR MATERIAL, TYPE B  6"</t>
        </is>
      </c>
      <c s="5" t="inlineStr" r="C2314">
        <is>
          <t xml:space="preserve">SQ YD  </t>
        </is>
      </c>
      <c s="6" r="D2314">
        <v>6679.000</v>
      </c>
      <c s="7" r="E2314">
        <v>8</v>
      </c>
      <c s="8" t="inlineStr" r="F2314">
        <is>
          <t xml:space="preserve">76T69</t>
        </is>
      </c>
      <c s="8" t="inlineStr" r="G2314">
        <is>
          <t xml:space="preserve">055</t>
        </is>
      </c>
      <c s="9" r="H2314">
        <v>8.0000</v>
      </c>
      <c s="8" t="inlineStr" r="I2314">
        <is>
          <t xml:space="preserve">Y</t>
        </is>
      </c>
      <c s="8" t="inlineStr" r="J2314">
        <is>
          <t xml:space="preserve"> Randolph</t>
        </is>
      </c>
    </row>
    <row r="2315" ht="20.25" customHeight="0">
      <c s="5" t="inlineStr" r="A2315">
        <is>
          <t xml:space="preserve">31101400</t>
        </is>
      </c>
      <c s="5" t="inlineStr" r="B2315">
        <is>
          <t xml:space="preserve">SUBBASE GRANULAR MATERIAL, TYPE B  6"</t>
        </is>
      </c>
      <c s="5" t="inlineStr" r="C2315">
        <is>
          <t xml:space="preserve">SQ YD  </t>
        </is>
      </c>
      <c s="6" r="D2315">
        <v>6679.000</v>
      </c>
      <c s="7" r="E2315">
        <v>8</v>
      </c>
      <c s="8" t="inlineStr" r="F2315">
        <is>
          <t xml:space="preserve">76T69</t>
        </is>
      </c>
      <c s="8" t="inlineStr" r="G2315">
        <is>
          <t xml:space="preserve">055</t>
        </is>
      </c>
      <c s="9" r="H2315">
        <v>19.4900</v>
      </c>
      <c s="8" t="inlineStr" r="I2315">
        <is>
          <t xml:space="preserve"/>
        </is>
      </c>
      <c s="8" t="inlineStr" r="J2315">
        <is>
          <t xml:space="preserve"> Randolph</t>
        </is>
      </c>
    </row>
    <row r="2316" ht="20.25" customHeight="0">
      <c s="5" t="inlineStr" r="A2316">
        <is>
          <t xml:space="preserve">31101900</t>
        </is>
      </c>
      <c s="5" t="inlineStr" r="B2316">
        <is>
          <t xml:space="preserve">SUBBASE GRANULAR MATERIAL, TYPE C</t>
        </is>
      </c>
      <c s="5" t="inlineStr" r="C2316">
        <is>
          <t xml:space="preserve">TON    </t>
        </is>
      </c>
      <c s="6" r="D2316">
        <v>485.000</v>
      </c>
      <c s="7" r="E2316">
        <v>8</v>
      </c>
      <c s="8" t="inlineStr" r="F2316">
        <is>
          <t xml:space="preserve">76R46</t>
        </is>
      </c>
      <c s="8" t="inlineStr" r="G2316">
        <is>
          <t xml:space="preserve">051</t>
        </is>
      </c>
      <c s="9" r="H2316">
        <v>46.4000</v>
      </c>
      <c s="8" t="inlineStr" r="I2316">
        <is>
          <t xml:space="preserve">Y</t>
        </is>
      </c>
      <c s="8" t="inlineStr" r="J2316">
        <is>
          <t xml:space="preserve"> Madison</t>
        </is>
      </c>
    </row>
    <row r="2317" ht="20.25" customHeight="0">
      <c s="5" t="inlineStr" r="A2317">
        <is>
          <t xml:space="preserve">31101900</t>
        </is>
      </c>
      <c s="5" t="inlineStr" r="B2317">
        <is>
          <t xml:space="preserve">SUBBASE GRANULAR MATERIAL, TYPE C</t>
        </is>
      </c>
      <c s="5" t="inlineStr" r="C2317">
        <is>
          <t xml:space="preserve">TON    </t>
        </is>
      </c>
      <c s="6" r="D2317">
        <v>485.000</v>
      </c>
      <c s="7" r="E2317">
        <v>8</v>
      </c>
      <c s="8" t="inlineStr" r="F2317">
        <is>
          <t xml:space="preserve">76R46</t>
        </is>
      </c>
      <c s="8" t="inlineStr" r="G2317">
        <is>
          <t xml:space="preserve">051</t>
        </is>
      </c>
      <c s="9" r="H2317">
        <v>50.0000</v>
      </c>
      <c s="8" t="inlineStr" r="I2317">
        <is>
          <t xml:space="preserve"/>
        </is>
      </c>
      <c s="8" t="inlineStr" r="J2317">
        <is>
          <t xml:space="preserve"> Madison</t>
        </is>
      </c>
    </row>
    <row r="2318" ht="20.25" customHeight="0">
      <c s="5" t="inlineStr" r="A2318">
        <is>
          <t xml:space="preserve">31101900</t>
        </is>
      </c>
      <c s="5" t="inlineStr" r="B2318">
        <is>
          <t xml:space="preserve">SUBBASE GRANULAR MATERIAL, TYPE C</t>
        </is>
      </c>
      <c s="5" t="inlineStr" r="C2318">
        <is>
          <t xml:space="preserve">TON    </t>
        </is>
      </c>
      <c s="6" r="D2318">
        <v>485.000</v>
      </c>
      <c s="7" r="E2318">
        <v>8</v>
      </c>
      <c s="8" t="inlineStr" r="F2318">
        <is>
          <t xml:space="preserve">76R46</t>
        </is>
      </c>
      <c s="8" t="inlineStr" r="G2318">
        <is>
          <t xml:space="preserve">051</t>
        </is>
      </c>
      <c s="9" r="H2318">
        <v>87.7300</v>
      </c>
      <c s="8" t="inlineStr" r="I2318">
        <is>
          <t xml:space="preserve"/>
        </is>
      </c>
      <c s="8" t="inlineStr" r="J2318">
        <is>
          <t xml:space="preserve"> Madison</t>
        </is>
      </c>
    </row>
    <row r="2319" ht="20.25" customHeight="0">
      <c s="5" t="inlineStr" r="A2319">
        <is>
          <t xml:space="preserve">31102000</t>
        </is>
      </c>
      <c s="5" t="inlineStr" r="B2319">
        <is>
          <t xml:space="preserve">SUBBASE GRANULAR MATERIAL, TYPE C</t>
        </is>
      </c>
      <c s="5" t="inlineStr" r="C2319">
        <is>
          <t xml:space="preserve">CU YD  </t>
        </is>
      </c>
      <c s="6" r="D2319">
        <v>5.600</v>
      </c>
      <c s="7" r="E2319">
        <v>1</v>
      </c>
      <c s="8" t="inlineStr" r="F2319">
        <is>
          <t xml:space="preserve">62V17</t>
        </is>
      </c>
      <c s="8" t="inlineStr" r="G2319">
        <is>
          <t xml:space="preserve">011</t>
        </is>
      </c>
      <c s="9" r="H2319">
        <v>1350.0000</v>
      </c>
      <c s="8" t="inlineStr" r="I2319">
        <is>
          <t xml:space="preserve">Y</t>
        </is>
      </c>
      <c s="8" t="inlineStr" r="J2319">
        <is>
          <t xml:space="preserve"> Cook, Lake</t>
        </is>
      </c>
    </row>
    <row r="2320" ht="20.25" customHeight="0">
      <c s="5" t="inlineStr" r="A2320">
        <is>
          <t xml:space="preserve">31102000</t>
        </is>
      </c>
      <c s="5" t="inlineStr" r="B2320">
        <is>
          <t xml:space="preserve">SUBBASE GRANULAR MATERIAL, TYPE C</t>
        </is>
      </c>
      <c s="5" t="inlineStr" r="C2320">
        <is>
          <t xml:space="preserve">CU YD  </t>
        </is>
      </c>
      <c s="6" r="D2320">
        <v>5.600</v>
      </c>
      <c s="7" r="E2320">
        <v>1</v>
      </c>
      <c s="8" t="inlineStr" r="F2320">
        <is>
          <t xml:space="preserve">62V17</t>
        </is>
      </c>
      <c s="8" t="inlineStr" r="G2320">
        <is>
          <t xml:space="preserve">011</t>
        </is>
      </c>
      <c s="9" r="H2320">
        <v>270.0000</v>
      </c>
      <c s="8" t="inlineStr" r="I2320">
        <is>
          <t xml:space="preserve"/>
        </is>
      </c>
      <c s="8" t="inlineStr" r="J2320">
        <is>
          <t xml:space="preserve"> Cook, Lake</t>
        </is>
      </c>
    </row>
    <row r="2321" ht="20.25" customHeight="0">
      <c s="5" t="inlineStr" r="A2321">
        <is>
          <t xml:space="preserve">31102000</t>
        </is>
      </c>
      <c s="5" t="inlineStr" r="B2321">
        <is>
          <t xml:space="preserve">SUBBASE GRANULAR MATERIAL, TYPE C</t>
        </is>
      </c>
      <c s="5" t="inlineStr" r="C2321">
        <is>
          <t xml:space="preserve">CU YD  </t>
        </is>
      </c>
      <c s="6" r="D2321">
        <v>5.600</v>
      </c>
      <c s="7" r="E2321">
        <v>1</v>
      </c>
      <c s="8" t="inlineStr" r="F2321">
        <is>
          <t xml:space="preserve">62V17</t>
        </is>
      </c>
      <c s="8" t="inlineStr" r="G2321">
        <is>
          <t xml:space="preserve">011</t>
        </is>
      </c>
      <c s="9" r="H2321">
        <v>629.0000</v>
      </c>
      <c s="8" t="inlineStr" r="I2321">
        <is>
          <t xml:space="preserve"/>
        </is>
      </c>
      <c s="8" t="inlineStr" r="J2321">
        <is>
          <t xml:space="preserve"> Cook, Lake</t>
        </is>
      </c>
    </row>
    <row r="2322" ht="20.25" customHeight="0">
      <c s="5" t="inlineStr" r="A2322">
        <is>
          <t xml:space="preserve">31102100</t>
        </is>
      </c>
      <c s="5" t="inlineStr" r="B2322">
        <is>
          <t xml:space="preserve">SUBBASE GRANULAR MATERIAL, TYPE C  4"</t>
        </is>
      </c>
      <c s="5" t="inlineStr" r="C2322">
        <is>
          <t xml:space="preserve">SQ YD  </t>
        </is>
      </c>
      <c s="6" r="D2322">
        <v>9408.000</v>
      </c>
      <c s="7" r="E2322">
        <v>1</v>
      </c>
      <c s="8" t="inlineStr" r="F2322">
        <is>
          <t xml:space="preserve">62R25</t>
        </is>
      </c>
      <c s="8" t="inlineStr" r="G2322">
        <is>
          <t xml:space="preserve">003</t>
        </is>
      </c>
      <c s="9" r="H2322">
        <v>6.1100</v>
      </c>
      <c s="8" t="inlineStr" r="I2322">
        <is>
          <t xml:space="preserve">Y</t>
        </is>
      </c>
      <c s="8" t="inlineStr" r="J2322">
        <is>
          <t xml:space="preserve"> Will</t>
        </is>
      </c>
    </row>
    <row r="2323" ht="20.25" customHeight="0">
      <c s="5" t="inlineStr" r="A2323">
        <is>
          <t xml:space="preserve">31102100</t>
        </is>
      </c>
      <c s="5" t="inlineStr" r="B2323">
        <is>
          <t xml:space="preserve">SUBBASE GRANULAR MATERIAL, TYPE C  4"</t>
        </is>
      </c>
      <c s="5" t="inlineStr" r="C2323">
        <is>
          <t xml:space="preserve">SQ YD  </t>
        </is>
      </c>
      <c s="6" r="D2323">
        <v>9408.000</v>
      </c>
      <c s="7" r="E2323">
        <v>1</v>
      </c>
      <c s="8" t="inlineStr" r="F2323">
        <is>
          <t xml:space="preserve">62R25</t>
        </is>
      </c>
      <c s="8" t="inlineStr" r="G2323">
        <is>
          <t xml:space="preserve">003</t>
        </is>
      </c>
      <c s="9" r="H2323">
        <v>7.0000</v>
      </c>
      <c s="8" t="inlineStr" r="I2323">
        <is>
          <t xml:space="preserve"/>
        </is>
      </c>
      <c s="8" t="inlineStr" r="J2323">
        <is>
          <t xml:space="preserve"> Will</t>
        </is>
      </c>
    </row>
    <row r="2324" ht="20.25" customHeight="0">
      <c s="5" t="inlineStr" r="A2324">
        <is>
          <t xml:space="preserve">31102100</t>
        </is>
      </c>
      <c s="5" t="inlineStr" r="B2324">
        <is>
          <t xml:space="preserve">SUBBASE GRANULAR MATERIAL, TYPE C  4"</t>
        </is>
      </c>
      <c s="5" t="inlineStr" r="C2324">
        <is>
          <t xml:space="preserve">SQ YD  </t>
        </is>
      </c>
      <c s="6" r="D2324">
        <v>9408.000</v>
      </c>
      <c s="7" r="E2324">
        <v>1</v>
      </c>
      <c s="8" t="inlineStr" r="F2324">
        <is>
          <t xml:space="preserve">62R25</t>
        </is>
      </c>
      <c s="8" t="inlineStr" r="G2324">
        <is>
          <t xml:space="preserve">003</t>
        </is>
      </c>
      <c s="9" r="H2324">
        <v>12.0000</v>
      </c>
      <c s="8" t="inlineStr" r="I2324">
        <is>
          <t xml:space="preserve"/>
        </is>
      </c>
      <c s="8" t="inlineStr" r="J2324">
        <is>
          <t xml:space="preserve"> Will</t>
        </is>
      </c>
    </row>
    <row r="2325" ht="20.25" customHeight="0">
      <c s="5" t="inlineStr" r="A2325">
        <is>
          <t xml:space="preserve">31102100</t>
        </is>
      </c>
      <c s="5" t="inlineStr" r="B2325">
        <is>
          <t xml:space="preserve">SUBBASE GRANULAR MATERIAL, TYPE C  4"</t>
        </is>
      </c>
      <c s="5" t="inlineStr" r="C2325">
        <is>
          <t xml:space="preserve">SQ YD  </t>
        </is>
      </c>
      <c s="6" r="D2325">
        <v>9992.000</v>
      </c>
      <c s="7" r="E2325">
        <v>1</v>
      </c>
      <c s="8" t="inlineStr" r="F2325">
        <is>
          <t xml:space="preserve">62R26</t>
        </is>
      </c>
      <c s="8" t="inlineStr" r="G2325">
        <is>
          <t xml:space="preserve">004</t>
        </is>
      </c>
      <c s="9" r="H2325">
        <v>6.0000</v>
      </c>
      <c s="8" t="inlineStr" r="I2325">
        <is>
          <t xml:space="preserve">Y</t>
        </is>
      </c>
      <c s="8" t="inlineStr" r="J2325">
        <is>
          <t xml:space="preserve"> Will</t>
        </is>
      </c>
    </row>
    <row r="2326" ht="20.25" customHeight="0">
      <c s="5" t="inlineStr" r="A2326">
        <is>
          <t xml:space="preserve">31102100</t>
        </is>
      </c>
      <c s="5" t="inlineStr" r="B2326">
        <is>
          <t xml:space="preserve">SUBBASE GRANULAR MATERIAL, TYPE C  4"</t>
        </is>
      </c>
      <c s="5" t="inlineStr" r="C2326">
        <is>
          <t xml:space="preserve">SQ YD  </t>
        </is>
      </c>
      <c s="6" r="D2326">
        <v>9992.000</v>
      </c>
      <c s="7" r="E2326">
        <v>1</v>
      </c>
      <c s="8" t="inlineStr" r="F2326">
        <is>
          <t xml:space="preserve">62R26</t>
        </is>
      </c>
      <c s="8" t="inlineStr" r="G2326">
        <is>
          <t xml:space="preserve">004</t>
        </is>
      </c>
      <c s="9" r="H2326">
        <v>5.7800</v>
      </c>
      <c s="8" t="inlineStr" r="I2326">
        <is>
          <t xml:space="preserve"/>
        </is>
      </c>
      <c s="8" t="inlineStr" r="J2326">
        <is>
          <t xml:space="preserve"> Will</t>
        </is>
      </c>
    </row>
    <row r="2327" ht="20.25" customHeight="0">
      <c s="5" t="inlineStr" r="A2327">
        <is>
          <t xml:space="preserve">31102100</t>
        </is>
      </c>
      <c s="5" t="inlineStr" r="B2327">
        <is>
          <t xml:space="preserve">SUBBASE GRANULAR MATERIAL, TYPE C  4"</t>
        </is>
      </c>
      <c s="5" t="inlineStr" r="C2327">
        <is>
          <t xml:space="preserve">SQ YD  </t>
        </is>
      </c>
      <c s="6" r="D2327">
        <v>9992.000</v>
      </c>
      <c s="7" r="E2327">
        <v>1</v>
      </c>
      <c s="8" t="inlineStr" r="F2327">
        <is>
          <t xml:space="preserve">62R26</t>
        </is>
      </c>
      <c s="8" t="inlineStr" r="G2327">
        <is>
          <t xml:space="preserve">004</t>
        </is>
      </c>
      <c s="9" r="H2327">
        <v>6.1900</v>
      </c>
      <c s="8" t="inlineStr" r="I2327">
        <is>
          <t xml:space="preserve"/>
        </is>
      </c>
      <c s="8" t="inlineStr" r="J2327">
        <is>
          <t xml:space="preserve"> Will</t>
        </is>
      </c>
    </row>
    <row r="2328" ht="20.25" customHeight="0">
      <c s="5" t="inlineStr" r="A2328">
        <is>
          <t xml:space="preserve">31102100</t>
        </is>
      </c>
      <c s="5" t="inlineStr" r="B2328">
        <is>
          <t xml:space="preserve">SUBBASE GRANULAR MATERIAL, TYPE C  4"</t>
        </is>
      </c>
      <c s="5" t="inlineStr" r="C2328">
        <is>
          <t xml:space="preserve">SQ YD  </t>
        </is>
      </c>
      <c s="6" r="D2328">
        <v>9992.000</v>
      </c>
      <c s="7" r="E2328">
        <v>1</v>
      </c>
      <c s="8" t="inlineStr" r="F2328">
        <is>
          <t xml:space="preserve">62R26</t>
        </is>
      </c>
      <c s="8" t="inlineStr" r="G2328">
        <is>
          <t xml:space="preserve">004</t>
        </is>
      </c>
      <c s="9" r="H2328">
        <v>21.0000</v>
      </c>
      <c s="8" t="inlineStr" r="I2328">
        <is>
          <t xml:space="preserve"/>
        </is>
      </c>
      <c s="8" t="inlineStr" r="J2328">
        <is>
          <t xml:space="preserve"> Will</t>
        </is>
      </c>
    </row>
    <row r="2329" ht="20.25" customHeight="0">
      <c s="5" t="inlineStr" r="A2329">
        <is>
          <t xml:space="preserve">31102100</t>
        </is>
      </c>
      <c s="5" t="inlineStr" r="B2329">
        <is>
          <t xml:space="preserve">SUBBASE GRANULAR MATERIAL, TYPE C  4"</t>
        </is>
      </c>
      <c s="5" t="inlineStr" r="C2329">
        <is>
          <t xml:space="preserve">SQ YD  </t>
        </is>
      </c>
      <c s="6" r="D2329">
        <v>5776.000</v>
      </c>
      <c s="7" r="E2329">
        <v>3</v>
      </c>
      <c s="8" t="inlineStr" r="F2329">
        <is>
          <t xml:space="preserve">66P58</t>
        </is>
      </c>
      <c s="8" t="inlineStr" r="G2329">
        <is>
          <t xml:space="preserve">027</t>
        </is>
      </c>
      <c s="9" r="H2329">
        <v>25.0000</v>
      </c>
      <c s="8" t="inlineStr" r="I2329">
        <is>
          <t xml:space="preserve">Y</t>
        </is>
      </c>
      <c s="8" t="inlineStr" r="J2329">
        <is>
          <t xml:space="preserve"> LaSalle</t>
        </is>
      </c>
    </row>
    <row r="2330" ht="20.25" customHeight="0">
      <c s="5" t="inlineStr" r="A2330">
        <is>
          <t xml:space="preserve">31102100</t>
        </is>
      </c>
      <c s="5" t="inlineStr" r="B2330">
        <is>
          <t xml:space="preserve">SUBBASE GRANULAR MATERIAL, TYPE C  4"</t>
        </is>
      </c>
      <c s="5" t="inlineStr" r="C2330">
        <is>
          <t xml:space="preserve">SQ YD  </t>
        </is>
      </c>
      <c s="6" r="D2330">
        <v>5776.000</v>
      </c>
      <c s="7" r="E2330">
        <v>3</v>
      </c>
      <c s="8" t="inlineStr" r="F2330">
        <is>
          <t xml:space="preserve">66P58</t>
        </is>
      </c>
      <c s="8" t="inlineStr" r="G2330">
        <is>
          <t xml:space="preserve">027</t>
        </is>
      </c>
      <c s="9" r="H2330">
        <v>6.4100</v>
      </c>
      <c s="8" t="inlineStr" r="I2330">
        <is>
          <t xml:space="preserve"/>
        </is>
      </c>
      <c s="8" t="inlineStr" r="J2330">
        <is>
          <t xml:space="preserve"> LaSalle</t>
        </is>
      </c>
    </row>
    <row r="2331" ht="20.25" customHeight="0">
      <c s="5" t="inlineStr" r="A2331">
        <is>
          <t xml:space="preserve">31102100</t>
        </is>
      </c>
      <c s="5" t="inlineStr" r="B2331">
        <is>
          <t xml:space="preserve">SUBBASE GRANULAR MATERIAL, TYPE C  4"</t>
        </is>
      </c>
      <c s="5" t="inlineStr" r="C2331">
        <is>
          <t xml:space="preserve">SQ YD  </t>
        </is>
      </c>
      <c s="6" r="D2331">
        <v>5776.000</v>
      </c>
      <c s="7" r="E2331">
        <v>3</v>
      </c>
      <c s="8" t="inlineStr" r="F2331">
        <is>
          <t xml:space="preserve">66P58</t>
        </is>
      </c>
      <c s="8" t="inlineStr" r="G2331">
        <is>
          <t xml:space="preserve">027</t>
        </is>
      </c>
      <c s="9" r="H2331">
        <v>9.0000</v>
      </c>
      <c s="8" t="inlineStr" r="I2331">
        <is>
          <t xml:space="preserve"/>
        </is>
      </c>
      <c s="8" t="inlineStr" r="J2331">
        <is>
          <t xml:space="preserve"> LaSalle</t>
        </is>
      </c>
    </row>
    <row r="2332" ht="20.25" customHeight="0">
      <c s="5" t="inlineStr" r="A2332">
        <is>
          <t xml:space="preserve">31102100</t>
        </is>
      </c>
      <c s="5" t="inlineStr" r="B2332">
        <is>
          <t xml:space="preserve">SUBBASE GRANULAR MATERIAL, TYPE C  4"</t>
        </is>
      </c>
      <c s="5" t="inlineStr" r="C2332">
        <is>
          <t xml:space="preserve">SQ YD  </t>
        </is>
      </c>
      <c s="6" r="D2332">
        <v>5776.000</v>
      </c>
      <c s="7" r="E2332">
        <v>3</v>
      </c>
      <c s="8" t="inlineStr" r="F2332">
        <is>
          <t xml:space="preserve">66P58</t>
        </is>
      </c>
      <c s="8" t="inlineStr" r="G2332">
        <is>
          <t xml:space="preserve">027</t>
        </is>
      </c>
      <c s="9" r="H2332">
        <v>10.0000</v>
      </c>
      <c s="8" t="inlineStr" r="I2332">
        <is>
          <t xml:space="preserve"/>
        </is>
      </c>
      <c s="8" t="inlineStr" r="J2332">
        <is>
          <t xml:space="preserve"> LaSalle</t>
        </is>
      </c>
    </row>
    <row r="2333" ht="20.25" customHeight="0">
      <c s="5" t="inlineStr" r="A2333">
        <is>
          <t xml:space="preserve">31102100</t>
        </is>
      </c>
      <c s="5" t="inlineStr" r="B2333">
        <is>
          <t xml:space="preserve">SUBBASE GRANULAR MATERIAL, TYPE C  4"</t>
        </is>
      </c>
      <c s="5" t="inlineStr" r="C2333">
        <is>
          <t xml:space="preserve">SQ YD  </t>
        </is>
      </c>
      <c s="6" r="D2333">
        <v>5776.000</v>
      </c>
      <c s="7" r="E2333">
        <v>3</v>
      </c>
      <c s="8" t="inlineStr" r="F2333">
        <is>
          <t xml:space="preserve">66P58</t>
        </is>
      </c>
      <c s="8" t="inlineStr" r="G2333">
        <is>
          <t xml:space="preserve">027</t>
        </is>
      </c>
      <c s="9" r="H2333">
        <v>12.2200</v>
      </c>
      <c s="8" t="inlineStr" r="I2333">
        <is>
          <t xml:space="preserve"/>
        </is>
      </c>
      <c s="8" t="inlineStr" r="J2333">
        <is>
          <t xml:space="preserve"> LaSalle</t>
        </is>
      </c>
    </row>
    <row r="2334" ht="20.25" customHeight="0">
      <c s="5" t="inlineStr" r="A2334">
        <is>
          <t xml:space="preserve">31102100</t>
        </is>
      </c>
      <c s="5" t="inlineStr" r="B2334">
        <is>
          <t xml:space="preserve">SUBBASE GRANULAR MATERIAL, TYPE C  4"</t>
        </is>
      </c>
      <c s="5" t="inlineStr" r="C2334">
        <is>
          <t xml:space="preserve">SQ YD  </t>
        </is>
      </c>
      <c s="6" r="D2334">
        <v>5776.000</v>
      </c>
      <c s="7" r="E2334">
        <v>3</v>
      </c>
      <c s="8" t="inlineStr" r="F2334">
        <is>
          <t xml:space="preserve">66P58</t>
        </is>
      </c>
      <c s="8" t="inlineStr" r="G2334">
        <is>
          <t xml:space="preserve">027</t>
        </is>
      </c>
      <c s="9" r="H2334">
        <v>15.0000</v>
      </c>
      <c s="8" t="inlineStr" r="I2334">
        <is>
          <t xml:space="preserve"/>
        </is>
      </c>
      <c s="8" t="inlineStr" r="J2334">
        <is>
          <t xml:space="preserve"> LaSalle</t>
        </is>
      </c>
    </row>
    <row r="2335" ht="20.25" customHeight="0">
      <c s="5" t="inlineStr" r="A2335">
        <is>
          <t xml:space="preserve">31102100</t>
        </is>
      </c>
      <c s="5" t="inlineStr" r="B2335">
        <is>
          <t xml:space="preserve">SUBBASE GRANULAR MATERIAL, TYPE C  4"</t>
        </is>
      </c>
      <c s="5" t="inlineStr" r="C2335">
        <is>
          <t xml:space="preserve">SQ YD  </t>
        </is>
      </c>
      <c s="6" r="D2335">
        <v>5776.000</v>
      </c>
      <c s="7" r="E2335">
        <v>3</v>
      </c>
      <c s="8" t="inlineStr" r="F2335">
        <is>
          <t xml:space="preserve">66P58</t>
        </is>
      </c>
      <c s="8" t="inlineStr" r="G2335">
        <is>
          <t xml:space="preserve">027</t>
        </is>
      </c>
      <c s="9" r="H2335">
        <v>19.6500</v>
      </c>
      <c s="8" t="inlineStr" r="I2335">
        <is>
          <t xml:space="preserve"/>
        </is>
      </c>
      <c s="8" t="inlineStr" r="J2335">
        <is>
          <t xml:space="preserve"> LaSalle</t>
        </is>
      </c>
    </row>
    <row r="2336" ht="20.25" customHeight="0">
      <c s="5" t="inlineStr" r="A2336">
        <is>
          <t xml:space="preserve">31200100</t>
        </is>
      </c>
      <c s="5" t="inlineStr" r="B2336">
        <is>
          <t xml:space="preserve">STABILIZED SUBBASE 4"</t>
        </is>
      </c>
      <c s="5" t="inlineStr" r="C2336">
        <is>
          <t xml:space="preserve">SQ YD  </t>
        </is>
      </c>
      <c s="6" r="D2336">
        <v>2082.000</v>
      </c>
      <c s="7" r="E2336">
        <v>8</v>
      </c>
      <c s="8" t="inlineStr" r="F2336">
        <is>
          <t xml:space="preserve">76R46</t>
        </is>
      </c>
      <c s="8" t="inlineStr" r="G2336">
        <is>
          <t xml:space="preserve">051</t>
        </is>
      </c>
      <c s="9" r="H2336">
        <v>32.7500</v>
      </c>
      <c s="8" t="inlineStr" r="I2336">
        <is>
          <t xml:space="preserve">Y</t>
        </is>
      </c>
      <c s="8" t="inlineStr" r="J2336">
        <is>
          <t xml:space="preserve"> Madison</t>
        </is>
      </c>
    </row>
    <row r="2337" ht="20.25" customHeight="0">
      <c s="5" t="inlineStr" r="A2337">
        <is>
          <t xml:space="preserve">31200100</t>
        </is>
      </c>
      <c s="5" t="inlineStr" r="B2337">
        <is>
          <t xml:space="preserve">STABILIZED SUBBASE 4"</t>
        </is>
      </c>
      <c s="5" t="inlineStr" r="C2337">
        <is>
          <t xml:space="preserve">SQ YD  </t>
        </is>
      </c>
      <c s="6" r="D2337">
        <v>2082.000</v>
      </c>
      <c s="7" r="E2337">
        <v>8</v>
      </c>
      <c s="8" t="inlineStr" r="F2337">
        <is>
          <t xml:space="preserve">76R46</t>
        </is>
      </c>
      <c s="8" t="inlineStr" r="G2337">
        <is>
          <t xml:space="preserve">051</t>
        </is>
      </c>
      <c s="9" r="H2337">
        <v>30.0000</v>
      </c>
      <c s="8" t="inlineStr" r="I2337">
        <is>
          <t xml:space="preserve"/>
        </is>
      </c>
      <c s="8" t="inlineStr" r="J2337">
        <is>
          <t xml:space="preserve"> Madison</t>
        </is>
      </c>
    </row>
    <row r="2338" ht="20.25" customHeight="0">
      <c s="5" t="inlineStr" r="A2338">
        <is>
          <t xml:space="preserve">31200100</t>
        </is>
      </c>
      <c s="5" t="inlineStr" r="B2338">
        <is>
          <t xml:space="preserve">STABILIZED SUBBASE 4"</t>
        </is>
      </c>
      <c s="5" t="inlineStr" r="C2338">
        <is>
          <t xml:space="preserve">SQ YD  </t>
        </is>
      </c>
      <c s="6" r="D2338">
        <v>2082.000</v>
      </c>
      <c s="7" r="E2338">
        <v>8</v>
      </c>
      <c s="8" t="inlineStr" r="F2338">
        <is>
          <t xml:space="preserve">76R46</t>
        </is>
      </c>
      <c s="8" t="inlineStr" r="G2338">
        <is>
          <t xml:space="preserve">051</t>
        </is>
      </c>
      <c s="9" r="H2338">
        <v>32.2900</v>
      </c>
      <c s="8" t="inlineStr" r="I2338">
        <is>
          <t xml:space="preserve"/>
        </is>
      </c>
      <c s="8" t="inlineStr" r="J2338">
        <is>
          <t xml:space="preserve"> Madison</t>
        </is>
      </c>
    </row>
    <row r="2339" ht="20.25" customHeight="0">
      <c s="5" t="inlineStr" r="A2339">
        <is>
          <t xml:space="preserve">31200500</t>
        </is>
      </c>
      <c s="5" t="inlineStr" r="B2339">
        <is>
          <t xml:space="preserve">STABILIZED SUBBASE - HOT-MIX ASPHALT, 4"</t>
        </is>
      </c>
      <c s="5" t="inlineStr" r="C2339">
        <is>
          <t xml:space="preserve">SQ YD  </t>
        </is>
      </c>
      <c s="6" r="D2339">
        <v>12515.000</v>
      </c>
      <c s="7" r="E2339">
        <v>1</v>
      </c>
      <c s="8" t="inlineStr" r="F2339">
        <is>
          <t xml:space="preserve">62R25</t>
        </is>
      </c>
      <c s="8" t="inlineStr" r="G2339">
        <is>
          <t xml:space="preserve">003</t>
        </is>
      </c>
      <c s="9" r="H2339">
        <v>15.6000</v>
      </c>
      <c s="8" t="inlineStr" r="I2339">
        <is>
          <t xml:space="preserve">Y</t>
        </is>
      </c>
      <c s="8" t="inlineStr" r="J2339">
        <is>
          <t xml:space="preserve"> Will</t>
        </is>
      </c>
    </row>
    <row r="2340" ht="20.25" customHeight="0">
      <c s="5" t="inlineStr" r="A2340">
        <is>
          <t xml:space="preserve">31200500</t>
        </is>
      </c>
      <c s="5" t="inlineStr" r="B2340">
        <is>
          <t xml:space="preserve">STABILIZED SUBBASE - HOT-MIX ASPHALT, 4"</t>
        </is>
      </c>
      <c s="5" t="inlineStr" r="C2340">
        <is>
          <t xml:space="preserve">SQ YD  </t>
        </is>
      </c>
      <c s="6" r="D2340">
        <v>12515.000</v>
      </c>
      <c s="7" r="E2340">
        <v>1</v>
      </c>
      <c s="8" t="inlineStr" r="F2340">
        <is>
          <t xml:space="preserve">62R25</t>
        </is>
      </c>
      <c s="8" t="inlineStr" r="G2340">
        <is>
          <t xml:space="preserve">003</t>
        </is>
      </c>
      <c s="9" r="H2340">
        <v>17.2500</v>
      </c>
      <c s="8" t="inlineStr" r="I2340">
        <is>
          <t xml:space="preserve"/>
        </is>
      </c>
      <c s="8" t="inlineStr" r="J2340">
        <is>
          <t xml:space="preserve"> Will</t>
        </is>
      </c>
    </row>
    <row r="2341" ht="20.25" customHeight="0">
      <c s="5" t="inlineStr" r="A2341">
        <is>
          <t xml:space="preserve">31200500</t>
        </is>
      </c>
      <c s="5" t="inlineStr" r="B2341">
        <is>
          <t xml:space="preserve">STABILIZED SUBBASE - HOT-MIX ASPHALT, 4"</t>
        </is>
      </c>
      <c s="5" t="inlineStr" r="C2341">
        <is>
          <t xml:space="preserve">SQ YD  </t>
        </is>
      </c>
      <c s="6" r="D2341">
        <v>12515.000</v>
      </c>
      <c s="7" r="E2341">
        <v>1</v>
      </c>
      <c s="8" t="inlineStr" r="F2341">
        <is>
          <t xml:space="preserve">62R25</t>
        </is>
      </c>
      <c s="8" t="inlineStr" r="G2341">
        <is>
          <t xml:space="preserve">003</t>
        </is>
      </c>
      <c s="9" r="H2341">
        <v>40.0000</v>
      </c>
      <c s="8" t="inlineStr" r="I2341">
        <is>
          <t xml:space="preserve"/>
        </is>
      </c>
      <c s="8" t="inlineStr" r="J2341">
        <is>
          <t xml:space="preserve"> Will</t>
        </is>
      </c>
    </row>
    <row r="2342" ht="20.25" customHeight="0">
      <c s="5" t="inlineStr" r="A2342">
        <is>
          <t xml:space="preserve">31200500</t>
        </is>
      </c>
      <c s="5" t="inlineStr" r="B2342">
        <is>
          <t xml:space="preserve">STABILIZED SUBBASE - HOT-MIX ASPHALT, 4"</t>
        </is>
      </c>
      <c s="5" t="inlineStr" r="C2342">
        <is>
          <t xml:space="preserve">SQ YD  </t>
        </is>
      </c>
      <c s="6" r="D2342">
        <v>22103.000</v>
      </c>
      <c s="7" r="E2342">
        <v>1</v>
      </c>
      <c s="8" t="inlineStr" r="F2342">
        <is>
          <t xml:space="preserve">62R26</t>
        </is>
      </c>
      <c s="8" t="inlineStr" r="G2342">
        <is>
          <t xml:space="preserve">004</t>
        </is>
      </c>
      <c s="9" r="H2342">
        <v>17.0000</v>
      </c>
      <c s="8" t="inlineStr" r="I2342">
        <is>
          <t xml:space="preserve">Y</t>
        </is>
      </c>
      <c s="8" t="inlineStr" r="J2342">
        <is>
          <t xml:space="preserve"> Will</t>
        </is>
      </c>
    </row>
    <row r="2343" ht="20.25" customHeight="0">
      <c s="5" t="inlineStr" r="A2343">
        <is>
          <t xml:space="preserve">31200500</t>
        </is>
      </c>
      <c s="5" t="inlineStr" r="B2343">
        <is>
          <t xml:space="preserve">STABILIZED SUBBASE - HOT-MIX ASPHALT, 4"</t>
        </is>
      </c>
      <c s="5" t="inlineStr" r="C2343">
        <is>
          <t xml:space="preserve">SQ YD  </t>
        </is>
      </c>
      <c s="6" r="D2343">
        <v>22103.000</v>
      </c>
      <c s="7" r="E2343">
        <v>1</v>
      </c>
      <c s="8" t="inlineStr" r="F2343">
        <is>
          <t xml:space="preserve">62R26</t>
        </is>
      </c>
      <c s="8" t="inlineStr" r="G2343">
        <is>
          <t xml:space="preserve">004</t>
        </is>
      </c>
      <c s="9" r="H2343">
        <v>20.0300</v>
      </c>
      <c s="8" t="inlineStr" r="I2343">
        <is>
          <t xml:space="preserve"/>
        </is>
      </c>
      <c s="8" t="inlineStr" r="J2343">
        <is>
          <t xml:space="preserve"> Will</t>
        </is>
      </c>
    </row>
    <row r="2344" ht="20.25" customHeight="0">
      <c s="5" t="inlineStr" r="A2344">
        <is>
          <t xml:space="preserve">31200500</t>
        </is>
      </c>
      <c s="5" t="inlineStr" r="B2344">
        <is>
          <t xml:space="preserve">STABILIZED SUBBASE - HOT-MIX ASPHALT, 4"</t>
        </is>
      </c>
      <c s="5" t="inlineStr" r="C2344">
        <is>
          <t xml:space="preserve">SQ YD  </t>
        </is>
      </c>
      <c s="6" r="D2344">
        <v>22103.000</v>
      </c>
      <c s="7" r="E2344">
        <v>1</v>
      </c>
      <c s="8" t="inlineStr" r="F2344">
        <is>
          <t xml:space="preserve">62R26</t>
        </is>
      </c>
      <c s="8" t="inlineStr" r="G2344">
        <is>
          <t xml:space="preserve">004</t>
        </is>
      </c>
      <c s="9" r="H2344">
        <v>30.0000</v>
      </c>
      <c s="8" t="inlineStr" r="I2344">
        <is>
          <t xml:space="preserve"/>
        </is>
      </c>
      <c s="8" t="inlineStr" r="J2344">
        <is>
          <t xml:space="preserve"> Will</t>
        </is>
      </c>
    </row>
    <row r="2345" ht="20.25" customHeight="0">
      <c s="5" t="inlineStr" r="A2345">
        <is>
          <t xml:space="preserve">31200500</t>
        </is>
      </c>
      <c s="5" t="inlineStr" r="B2345">
        <is>
          <t xml:space="preserve">STABILIZED SUBBASE - HOT-MIX ASPHALT, 4"</t>
        </is>
      </c>
      <c s="5" t="inlineStr" r="C2345">
        <is>
          <t xml:space="preserve">SQ YD  </t>
        </is>
      </c>
      <c s="6" r="D2345">
        <v>22103.000</v>
      </c>
      <c s="7" r="E2345">
        <v>1</v>
      </c>
      <c s="8" t="inlineStr" r="F2345">
        <is>
          <t xml:space="preserve">62R26</t>
        </is>
      </c>
      <c s="8" t="inlineStr" r="G2345">
        <is>
          <t xml:space="preserve">004</t>
        </is>
      </c>
      <c s="9" r="H2345">
        <v>30.0000</v>
      </c>
      <c s="8" t="inlineStr" r="I2345">
        <is>
          <t xml:space="preserve"/>
        </is>
      </c>
      <c s="8" t="inlineStr" r="J2345">
        <is>
          <t xml:space="preserve"> Will</t>
        </is>
      </c>
    </row>
    <row r="2346" ht="20.25" customHeight="0">
      <c s="5" t="inlineStr" r="A2346">
        <is>
          <t xml:space="preserve">35100100</t>
        </is>
      </c>
      <c s="5" t="inlineStr" r="B2346">
        <is>
          <t xml:space="preserve">AGGREGATE BASE COURSE, TYPE A</t>
        </is>
      </c>
      <c s="5" t="inlineStr" r="C2346">
        <is>
          <t xml:space="preserve">TON    </t>
        </is>
      </c>
      <c s="6" r="D2346">
        <v>94.000</v>
      </c>
      <c s="7" r="E2346">
        <v>6</v>
      </c>
      <c s="8" t="inlineStr" r="F2346">
        <is>
          <t xml:space="preserve">93822</t>
        </is>
      </c>
      <c s="8" t="inlineStr" r="G2346">
        <is>
          <t xml:space="preserve">073</t>
        </is>
      </c>
      <c s="9" r="H2346">
        <v>37.0000</v>
      </c>
      <c s="8" t="inlineStr" r="I2346">
        <is>
          <t xml:space="preserve">Y</t>
        </is>
      </c>
      <c s="8" t="inlineStr" r="J2346">
        <is>
          <t xml:space="preserve"> Hancock</t>
        </is>
      </c>
    </row>
    <row r="2347" ht="20.25" customHeight="0">
      <c s="5" t="inlineStr" r="A2347">
        <is>
          <t xml:space="preserve">35100100</t>
        </is>
      </c>
      <c s="5" t="inlineStr" r="B2347">
        <is>
          <t xml:space="preserve">AGGREGATE BASE COURSE, TYPE A</t>
        </is>
      </c>
      <c s="5" t="inlineStr" r="C2347">
        <is>
          <t xml:space="preserve">TON    </t>
        </is>
      </c>
      <c s="6" r="D2347">
        <v>94.000</v>
      </c>
      <c s="7" r="E2347">
        <v>6</v>
      </c>
      <c s="8" t="inlineStr" r="F2347">
        <is>
          <t xml:space="preserve">93822</t>
        </is>
      </c>
      <c s="8" t="inlineStr" r="G2347">
        <is>
          <t xml:space="preserve">073</t>
        </is>
      </c>
      <c s="9" r="H2347">
        <v>60.0000</v>
      </c>
      <c s="8" t="inlineStr" r="I2347">
        <is>
          <t xml:space="preserve"/>
        </is>
      </c>
      <c s="8" t="inlineStr" r="J2347">
        <is>
          <t xml:space="preserve"> Hancock</t>
        </is>
      </c>
    </row>
    <row r="2348" ht="20.25" customHeight="0">
      <c s="5" t="inlineStr" r="A2348">
        <is>
          <t xml:space="preserve">35100100</t>
        </is>
      </c>
      <c s="5" t="inlineStr" r="B2348">
        <is>
          <t xml:space="preserve">AGGREGATE BASE COURSE, TYPE A</t>
        </is>
      </c>
      <c s="5" t="inlineStr" r="C2348">
        <is>
          <t xml:space="preserve">TON    </t>
        </is>
      </c>
      <c s="6" r="D2348">
        <v>94.000</v>
      </c>
      <c s="7" r="E2348">
        <v>6</v>
      </c>
      <c s="8" t="inlineStr" r="F2348">
        <is>
          <t xml:space="preserve">93822</t>
        </is>
      </c>
      <c s="8" t="inlineStr" r="G2348">
        <is>
          <t xml:space="preserve">073</t>
        </is>
      </c>
      <c s="9" r="H2348">
        <v>67.0000</v>
      </c>
      <c s="8" t="inlineStr" r="I2348">
        <is>
          <t xml:space="preserve"/>
        </is>
      </c>
      <c s="8" t="inlineStr" r="J2348">
        <is>
          <t xml:space="preserve"> Hancock</t>
        </is>
      </c>
    </row>
    <row r="2349" ht="20.25" customHeight="0">
      <c s="5" t="inlineStr" r="A2349">
        <is>
          <t xml:space="preserve">35100100</t>
        </is>
      </c>
      <c s="5" t="inlineStr" r="B2349">
        <is>
          <t xml:space="preserve">AGGREGATE BASE COURSE, TYPE A</t>
        </is>
      </c>
      <c s="5" t="inlineStr" r="C2349">
        <is>
          <t xml:space="preserve">TON    </t>
        </is>
      </c>
      <c s="6" r="D2349">
        <v>94.000</v>
      </c>
      <c s="7" r="E2349">
        <v>6</v>
      </c>
      <c s="8" t="inlineStr" r="F2349">
        <is>
          <t xml:space="preserve">93822</t>
        </is>
      </c>
      <c s="8" t="inlineStr" r="G2349">
        <is>
          <t xml:space="preserve">073</t>
        </is>
      </c>
      <c s="9" r="H2349">
        <v>105.0000</v>
      </c>
      <c s="8" t="inlineStr" r="I2349">
        <is>
          <t xml:space="preserve"/>
        </is>
      </c>
      <c s="8" t="inlineStr" r="J2349">
        <is>
          <t xml:space="preserve"> Hancock</t>
        </is>
      </c>
    </row>
    <row r="2350" ht="20.25" customHeight="0">
      <c s="5" t="inlineStr" r="A2350">
        <is>
          <t xml:space="preserve">35100300</t>
        </is>
      </c>
      <c s="5" t="inlineStr" r="B2350">
        <is>
          <t xml:space="preserve">AGGREGATE BASE COURSE, TYPE A  4"</t>
        </is>
      </c>
      <c s="5" t="inlineStr" r="C2350">
        <is>
          <t xml:space="preserve">SQ YD  </t>
        </is>
      </c>
      <c s="6" r="D2350">
        <v>72.000</v>
      </c>
      <c s="7" r="E2350">
        <v>8</v>
      </c>
      <c s="8" t="inlineStr" r="F2350">
        <is>
          <t xml:space="preserve">97838</t>
        </is>
      </c>
      <c s="8" t="inlineStr" r="G2350">
        <is>
          <t xml:space="preserve">094</t>
        </is>
      </c>
      <c s="9" r="H2350">
        <v>15.0000</v>
      </c>
      <c s="8" t="inlineStr" r="I2350">
        <is>
          <t xml:space="preserve">Y</t>
        </is>
      </c>
      <c s="8" t="inlineStr" r="J2350">
        <is>
          <t xml:space="preserve"> Madison</t>
        </is>
      </c>
    </row>
    <row r="2351" ht="20.25" customHeight="0">
      <c s="5" t="inlineStr" r="A2351">
        <is>
          <t xml:space="preserve">35100300</t>
        </is>
      </c>
      <c s="5" t="inlineStr" r="B2351">
        <is>
          <t xml:space="preserve">AGGREGATE BASE COURSE, TYPE A  4"</t>
        </is>
      </c>
      <c s="5" t="inlineStr" r="C2351">
        <is>
          <t xml:space="preserve">SQ YD  </t>
        </is>
      </c>
      <c s="6" r="D2351">
        <v>72.000</v>
      </c>
      <c s="7" r="E2351">
        <v>8</v>
      </c>
      <c s="8" t="inlineStr" r="F2351">
        <is>
          <t xml:space="preserve">97838</t>
        </is>
      </c>
      <c s="8" t="inlineStr" r="G2351">
        <is>
          <t xml:space="preserve">094</t>
        </is>
      </c>
      <c s="9" r="H2351">
        <v>25.0000</v>
      </c>
      <c s="8" t="inlineStr" r="I2351">
        <is>
          <t xml:space="preserve"/>
        </is>
      </c>
      <c s="8" t="inlineStr" r="J2351">
        <is>
          <t xml:space="preserve"> Madison</t>
        </is>
      </c>
    </row>
    <row r="2352" ht="20.25" customHeight="0">
      <c s="5" t="inlineStr" r="A2352">
        <is>
          <t xml:space="preserve">35100300</t>
        </is>
      </c>
      <c s="5" t="inlineStr" r="B2352">
        <is>
          <t xml:space="preserve">AGGREGATE BASE COURSE, TYPE A  4"</t>
        </is>
      </c>
      <c s="5" t="inlineStr" r="C2352">
        <is>
          <t xml:space="preserve">SQ YD  </t>
        </is>
      </c>
      <c s="6" r="D2352">
        <v>182.000</v>
      </c>
      <c s="7" r="E2352">
        <v>8</v>
      </c>
      <c s="8" t="inlineStr" r="F2352">
        <is>
          <t xml:space="preserve">97841</t>
        </is>
      </c>
      <c s="8" t="inlineStr" r="G2352">
        <is>
          <t xml:space="preserve">092</t>
        </is>
      </c>
      <c s="9" r="H2352">
        <v>10.0000</v>
      </c>
      <c s="8" t="inlineStr" r="I2352">
        <is>
          <t xml:space="preserve">Y</t>
        </is>
      </c>
      <c s="8" t="inlineStr" r="J2352">
        <is>
          <t xml:space="preserve"> Madison</t>
        </is>
      </c>
    </row>
    <row r="2353" ht="20.25" customHeight="0">
      <c s="5" t="inlineStr" r="A2353">
        <is>
          <t xml:space="preserve">35100300</t>
        </is>
      </c>
      <c s="5" t="inlineStr" r="B2353">
        <is>
          <t xml:space="preserve">AGGREGATE BASE COURSE, TYPE A  4"</t>
        </is>
      </c>
      <c s="5" t="inlineStr" r="C2353">
        <is>
          <t xml:space="preserve">SQ YD  </t>
        </is>
      </c>
      <c s="6" r="D2353">
        <v>182.000</v>
      </c>
      <c s="7" r="E2353">
        <v>8</v>
      </c>
      <c s="8" t="inlineStr" r="F2353">
        <is>
          <t xml:space="preserve">97841</t>
        </is>
      </c>
      <c s="8" t="inlineStr" r="G2353">
        <is>
          <t xml:space="preserve">092</t>
        </is>
      </c>
      <c s="9" r="H2353">
        <v>17.9500</v>
      </c>
      <c s="8" t="inlineStr" r="I2353">
        <is>
          <t xml:space="preserve"/>
        </is>
      </c>
      <c s="8" t="inlineStr" r="J2353">
        <is>
          <t xml:space="preserve"> Madison</t>
        </is>
      </c>
    </row>
    <row r="2354" ht="20.25" customHeight="0">
      <c s="5" t="inlineStr" r="A2354">
        <is>
          <t xml:space="preserve">35101400</t>
        </is>
      </c>
      <c s="5" t="inlineStr" r="B2354">
        <is>
          <t xml:space="preserve">AGGREGATE BASE COURSE, TYPE B</t>
        </is>
      </c>
      <c s="5" t="inlineStr" r="C2354">
        <is>
          <t xml:space="preserve">TON    </t>
        </is>
      </c>
      <c s="6" r="D2354">
        <v>3348.000</v>
      </c>
      <c s="7" r="E2354">
        <v>2</v>
      </c>
      <c s="8" t="inlineStr" r="F2354">
        <is>
          <t xml:space="preserve">85762</t>
        </is>
      </c>
      <c s="8" t="inlineStr" r="G2354">
        <is>
          <t xml:space="preserve">091</t>
        </is>
      </c>
      <c s="9" r="H2354">
        <v>32.0000</v>
      </c>
      <c s="8" t="inlineStr" r="I2354">
        <is>
          <t xml:space="preserve">Y</t>
        </is>
      </c>
      <c s="8" t="inlineStr" r="J2354">
        <is>
          <t xml:space="preserve"> Lee</t>
        </is>
      </c>
    </row>
    <row r="2355" ht="20.25" customHeight="0">
      <c s="5" t="inlineStr" r="A2355">
        <is>
          <t xml:space="preserve">35101400</t>
        </is>
      </c>
      <c s="5" t="inlineStr" r="B2355">
        <is>
          <t xml:space="preserve">AGGREGATE BASE COURSE, TYPE B</t>
        </is>
      </c>
      <c s="5" t="inlineStr" r="C2355">
        <is>
          <t xml:space="preserve">TON    </t>
        </is>
      </c>
      <c s="6" r="D2355">
        <v>3348.000</v>
      </c>
      <c s="7" r="E2355">
        <v>2</v>
      </c>
      <c s="8" t="inlineStr" r="F2355">
        <is>
          <t xml:space="preserve">85762</t>
        </is>
      </c>
      <c s="8" t="inlineStr" r="G2355">
        <is>
          <t xml:space="preserve">091</t>
        </is>
      </c>
      <c s="9" r="H2355">
        <v>27.9900</v>
      </c>
      <c s="8" t="inlineStr" r="I2355">
        <is>
          <t xml:space="preserve"/>
        </is>
      </c>
      <c s="8" t="inlineStr" r="J2355">
        <is>
          <t xml:space="preserve"> Lee</t>
        </is>
      </c>
    </row>
    <row r="2356" ht="20.25" customHeight="0">
      <c s="5" t="inlineStr" r="A2356">
        <is>
          <t xml:space="preserve">35101400</t>
        </is>
      </c>
      <c s="5" t="inlineStr" r="B2356">
        <is>
          <t xml:space="preserve">AGGREGATE BASE COURSE, TYPE B</t>
        </is>
      </c>
      <c s="5" t="inlineStr" r="C2356">
        <is>
          <t xml:space="preserve">TON    </t>
        </is>
      </c>
      <c s="6" r="D2356">
        <v>24.000</v>
      </c>
      <c s="7" r="E2356">
        <v>6</v>
      </c>
      <c s="8" t="inlineStr" r="F2356">
        <is>
          <t xml:space="preserve">93822</t>
        </is>
      </c>
      <c s="8" t="inlineStr" r="G2356">
        <is>
          <t xml:space="preserve">073</t>
        </is>
      </c>
      <c s="9" r="H2356">
        <v>55.0000</v>
      </c>
      <c s="8" t="inlineStr" r="I2356">
        <is>
          <t xml:space="preserve">Y</t>
        </is>
      </c>
      <c s="8" t="inlineStr" r="J2356">
        <is>
          <t xml:space="preserve"> Hancock</t>
        </is>
      </c>
    </row>
    <row r="2357" ht="20.25" customHeight="0">
      <c s="5" t="inlineStr" r="A2357">
        <is>
          <t xml:space="preserve">35101400</t>
        </is>
      </c>
      <c s="5" t="inlineStr" r="B2357">
        <is>
          <t xml:space="preserve">AGGREGATE BASE COURSE, TYPE B</t>
        </is>
      </c>
      <c s="5" t="inlineStr" r="C2357">
        <is>
          <t xml:space="preserve">TON    </t>
        </is>
      </c>
      <c s="6" r="D2357">
        <v>24.000</v>
      </c>
      <c s="7" r="E2357">
        <v>6</v>
      </c>
      <c s="8" t="inlineStr" r="F2357">
        <is>
          <t xml:space="preserve">93822</t>
        </is>
      </c>
      <c s="8" t="inlineStr" r="G2357">
        <is>
          <t xml:space="preserve">073</t>
        </is>
      </c>
      <c s="9" r="H2357">
        <v>55.0000</v>
      </c>
      <c s="8" t="inlineStr" r="I2357">
        <is>
          <t xml:space="preserve"/>
        </is>
      </c>
      <c s="8" t="inlineStr" r="J2357">
        <is>
          <t xml:space="preserve"> Hancock</t>
        </is>
      </c>
    </row>
    <row r="2358" ht="20.25" customHeight="0">
      <c s="5" t="inlineStr" r="A2358">
        <is>
          <t xml:space="preserve">35101400</t>
        </is>
      </c>
      <c s="5" t="inlineStr" r="B2358">
        <is>
          <t xml:space="preserve">AGGREGATE BASE COURSE, TYPE B</t>
        </is>
      </c>
      <c s="5" t="inlineStr" r="C2358">
        <is>
          <t xml:space="preserve">TON    </t>
        </is>
      </c>
      <c s="6" r="D2358">
        <v>24.000</v>
      </c>
      <c s="7" r="E2358">
        <v>6</v>
      </c>
      <c s="8" t="inlineStr" r="F2358">
        <is>
          <t xml:space="preserve">93822</t>
        </is>
      </c>
      <c s="8" t="inlineStr" r="G2358">
        <is>
          <t xml:space="preserve">073</t>
        </is>
      </c>
      <c s="9" r="H2358">
        <v>62.0000</v>
      </c>
      <c s="8" t="inlineStr" r="I2358">
        <is>
          <t xml:space="preserve"/>
        </is>
      </c>
      <c s="8" t="inlineStr" r="J2358">
        <is>
          <t xml:space="preserve"> Hancock</t>
        </is>
      </c>
    </row>
    <row r="2359" ht="20.25" customHeight="0">
      <c s="5" t="inlineStr" r="A2359">
        <is>
          <t xml:space="preserve">35101400</t>
        </is>
      </c>
      <c s="5" t="inlineStr" r="B2359">
        <is>
          <t xml:space="preserve">AGGREGATE BASE COURSE, TYPE B</t>
        </is>
      </c>
      <c s="5" t="inlineStr" r="C2359">
        <is>
          <t xml:space="preserve">TON    </t>
        </is>
      </c>
      <c s="6" r="D2359">
        <v>24.000</v>
      </c>
      <c s="7" r="E2359">
        <v>6</v>
      </c>
      <c s="8" t="inlineStr" r="F2359">
        <is>
          <t xml:space="preserve">93822</t>
        </is>
      </c>
      <c s="8" t="inlineStr" r="G2359">
        <is>
          <t xml:space="preserve">073</t>
        </is>
      </c>
      <c s="9" r="H2359">
        <v>120.0000</v>
      </c>
      <c s="8" t="inlineStr" r="I2359">
        <is>
          <t xml:space="preserve"/>
        </is>
      </c>
      <c s="8" t="inlineStr" r="J2359">
        <is>
          <t xml:space="preserve"> Hancock</t>
        </is>
      </c>
    </row>
    <row r="2360" ht="20.25" customHeight="0">
      <c s="5" t="inlineStr" r="A2360">
        <is>
          <t xml:space="preserve">35101582</t>
        </is>
      </c>
      <c s="5" t="inlineStr" r="B2360">
        <is>
          <t xml:space="preserve">AGGREGATE BASE COURSE, TYPE B  2"</t>
        </is>
      </c>
      <c s="5" t="inlineStr" r="C2360">
        <is>
          <t xml:space="preserve">SQ YD  </t>
        </is>
      </c>
      <c s="6" r="D2360">
        <v>233.000</v>
      </c>
      <c s="7" r="E2360">
        <v>1</v>
      </c>
      <c s="8" t="inlineStr" r="F2360">
        <is>
          <t xml:space="preserve">61G80</t>
        </is>
      </c>
      <c s="8" t="inlineStr" r="G2360">
        <is>
          <t xml:space="preserve">093</t>
        </is>
      </c>
      <c s="9" r="H2360">
        <v>5.0000</v>
      </c>
      <c s="8" t="inlineStr" r="I2360">
        <is>
          <t xml:space="preserve">Y</t>
        </is>
      </c>
      <c s="8" t="inlineStr" r="J2360">
        <is>
          <t xml:space="preserve"> DuPage</t>
        </is>
      </c>
    </row>
    <row r="2361" ht="20.25" customHeight="0">
      <c s="5" t="inlineStr" r="A2361">
        <is>
          <t xml:space="preserve">35101582</t>
        </is>
      </c>
      <c s="5" t="inlineStr" r="B2361">
        <is>
          <t xml:space="preserve">AGGREGATE BASE COURSE, TYPE B  2"</t>
        </is>
      </c>
      <c s="5" t="inlineStr" r="C2361">
        <is>
          <t xml:space="preserve">SQ YD  </t>
        </is>
      </c>
      <c s="6" r="D2361">
        <v>233.000</v>
      </c>
      <c s="7" r="E2361">
        <v>1</v>
      </c>
      <c s="8" t="inlineStr" r="F2361">
        <is>
          <t xml:space="preserve">61G80</t>
        </is>
      </c>
      <c s="8" t="inlineStr" r="G2361">
        <is>
          <t xml:space="preserve">093</t>
        </is>
      </c>
      <c s="9" r="H2361">
        <v>4.0000</v>
      </c>
      <c s="8" t="inlineStr" r="I2361">
        <is>
          <t xml:space="preserve"/>
        </is>
      </c>
      <c s="8" t="inlineStr" r="J2361">
        <is>
          <t xml:space="preserve"> DuPage</t>
        </is>
      </c>
    </row>
    <row r="2362" ht="20.25" customHeight="0">
      <c s="5" t="inlineStr" r="A2362">
        <is>
          <t xml:space="preserve">35101582</t>
        </is>
      </c>
      <c s="5" t="inlineStr" r="B2362">
        <is>
          <t xml:space="preserve">AGGREGATE BASE COURSE, TYPE B  2"</t>
        </is>
      </c>
      <c s="5" t="inlineStr" r="C2362">
        <is>
          <t xml:space="preserve">SQ YD  </t>
        </is>
      </c>
      <c s="6" r="D2362">
        <v>233.000</v>
      </c>
      <c s="7" r="E2362">
        <v>1</v>
      </c>
      <c s="8" t="inlineStr" r="F2362">
        <is>
          <t xml:space="preserve">61G80</t>
        </is>
      </c>
      <c s="8" t="inlineStr" r="G2362">
        <is>
          <t xml:space="preserve">093</t>
        </is>
      </c>
      <c s="9" r="H2362">
        <v>4.0500</v>
      </c>
      <c s="8" t="inlineStr" r="I2362">
        <is>
          <t xml:space="preserve"/>
        </is>
      </c>
      <c s="8" t="inlineStr" r="J2362">
        <is>
          <t xml:space="preserve"> DuPage</t>
        </is>
      </c>
    </row>
    <row r="2363" ht="20.25" customHeight="0">
      <c s="5" t="inlineStr" r="A2363">
        <is>
          <t xml:space="preserve">35101582</t>
        </is>
      </c>
      <c s="5" t="inlineStr" r="B2363">
        <is>
          <t xml:space="preserve">AGGREGATE BASE COURSE, TYPE B  2"</t>
        </is>
      </c>
      <c s="5" t="inlineStr" r="C2363">
        <is>
          <t xml:space="preserve">SQ YD  </t>
        </is>
      </c>
      <c s="6" r="D2363">
        <v>233.000</v>
      </c>
      <c s="7" r="E2363">
        <v>1</v>
      </c>
      <c s="8" t="inlineStr" r="F2363">
        <is>
          <t xml:space="preserve">61G80</t>
        </is>
      </c>
      <c s="8" t="inlineStr" r="G2363">
        <is>
          <t xml:space="preserve">093</t>
        </is>
      </c>
      <c s="9" r="H2363">
        <v>10.0000</v>
      </c>
      <c s="8" t="inlineStr" r="I2363">
        <is>
          <t xml:space="preserve"/>
        </is>
      </c>
      <c s="8" t="inlineStr" r="J2363">
        <is>
          <t xml:space="preserve"> DuPage</t>
        </is>
      </c>
    </row>
    <row r="2364" ht="20.25" customHeight="0">
      <c s="5" t="inlineStr" r="A2364">
        <is>
          <t xml:space="preserve">35101582</t>
        </is>
      </c>
      <c s="5" t="inlineStr" r="B2364">
        <is>
          <t xml:space="preserve">AGGREGATE BASE COURSE, TYPE B  2"</t>
        </is>
      </c>
      <c s="5" t="inlineStr" r="C2364">
        <is>
          <t xml:space="preserve">SQ YD  </t>
        </is>
      </c>
      <c s="6" r="D2364">
        <v>233.000</v>
      </c>
      <c s="7" r="E2364">
        <v>1</v>
      </c>
      <c s="8" t="inlineStr" r="F2364">
        <is>
          <t xml:space="preserve">61G80</t>
        </is>
      </c>
      <c s="8" t="inlineStr" r="G2364">
        <is>
          <t xml:space="preserve">093</t>
        </is>
      </c>
      <c s="9" r="H2364">
        <v>10.0000</v>
      </c>
      <c s="8" t="inlineStr" r="I2364">
        <is>
          <t xml:space="preserve"/>
        </is>
      </c>
      <c s="8" t="inlineStr" r="J2364">
        <is>
          <t xml:space="preserve"> DuPage</t>
        </is>
      </c>
    </row>
    <row r="2365" ht="20.25" customHeight="0">
      <c s="5" t="inlineStr" r="A2365">
        <is>
          <t xml:space="preserve">35101582</t>
        </is>
      </c>
      <c s="5" t="inlineStr" r="B2365">
        <is>
          <t xml:space="preserve">AGGREGATE BASE COURSE, TYPE B  2"</t>
        </is>
      </c>
      <c s="5" t="inlineStr" r="C2365">
        <is>
          <t xml:space="preserve">SQ YD  </t>
        </is>
      </c>
      <c s="6" r="D2365">
        <v>233.000</v>
      </c>
      <c s="7" r="E2365">
        <v>1</v>
      </c>
      <c s="8" t="inlineStr" r="F2365">
        <is>
          <t xml:space="preserve">61G80</t>
        </is>
      </c>
      <c s="8" t="inlineStr" r="G2365">
        <is>
          <t xml:space="preserve">093</t>
        </is>
      </c>
      <c s="9" r="H2365">
        <v>12.0000</v>
      </c>
      <c s="8" t="inlineStr" r="I2365">
        <is>
          <t xml:space="preserve"/>
        </is>
      </c>
      <c s="8" t="inlineStr" r="J2365">
        <is>
          <t xml:space="preserve"> DuPage</t>
        </is>
      </c>
    </row>
    <row r="2366" ht="20.25" customHeight="0">
      <c s="5" t="inlineStr" r="A2366">
        <is>
          <t xml:space="preserve">35101582</t>
        </is>
      </c>
      <c s="5" t="inlineStr" r="B2366">
        <is>
          <t xml:space="preserve">AGGREGATE BASE COURSE, TYPE B  2"</t>
        </is>
      </c>
      <c s="5" t="inlineStr" r="C2366">
        <is>
          <t xml:space="preserve">SQ YD  </t>
        </is>
      </c>
      <c s="6" r="D2366">
        <v>233.000</v>
      </c>
      <c s="7" r="E2366">
        <v>1</v>
      </c>
      <c s="8" t="inlineStr" r="F2366">
        <is>
          <t xml:space="preserve">61G80</t>
        </is>
      </c>
      <c s="8" t="inlineStr" r="G2366">
        <is>
          <t xml:space="preserve">093</t>
        </is>
      </c>
      <c s="9" r="H2366">
        <v>24.0000</v>
      </c>
      <c s="8" t="inlineStr" r="I2366">
        <is>
          <t xml:space="preserve"/>
        </is>
      </c>
      <c s="8" t="inlineStr" r="J2366">
        <is>
          <t xml:space="preserve"> DuPage</t>
        </is>
      </c>
    </row>
    <row r="2367" ht="20.25" customHeight="0">
      <c s="5" t="inlineStr" r="A2367">
        <is>
          <t xml:space="preserve">35101600</t>
        </is>
      </c>
      <c s="5" t="inlineStr" r="B2367">
        <is>
          <t xml:space="preserve">AGGREGATE BASE COURSE, TYPE B  4"</t>
        </is>
      </c>
      <c s="5" t="inlineStr" r="C2367">
        <is>
          <t xml:space="preserve">SQ YD  </t>
        </is>
      </c>
      <c s="6" r="D2367">
        <v>2680.000</v>
      </c>
      <c s="7" r="E2367">
        <v>1</v>
      </c>
      <c s="8" t="inlineStr" r="F2367">
        <is>
          <t xml:space="preserve">61J71</t>
        </is>
      </c>
      <c s="8" t="inlineStr" r="G2367">
        <is>
          <t xml:space="preserve">063</t>
        </is>
      </c>
      <c s="9" r="H2367">
        <v>6.1000</v>
      </c>
      <c s="8" t="inlineStr" r="I2367">
        <is>
          <t xml:space="preserve">Y</t>
        </is>
      </c>
      <c s="8" t="inlineStr" r="J2367">
        <is>
          <t xml:space="preserve"> McHenry</t>
        </is>
      </c>
    </row>
    <row r="2368" ht="20.25" customHeight="0">
      <c s="5" t="inlineStr" r="A2368">
        <is>
          <t xml:space="preserve">35101600</t>
        </is>
      </c>
      <c s="5" t="inlineStr" r="B2368">
        <is>
          <t xml:space="preserve">AGGREGATE BASE COURSE, TYPE B  4"</t>
        </is>
      </c>
      <c s="5" t="inlineStr" r="C2368">
        <is>
          <t xml:space="preserve">SQ YD  </t>
        </is>
      </c>
      <c s="6" r="D2368">
        <v>2680.000</v>
      </c>
      <c s="7" r="E2368">
        <v>1</v>
      </c>
      <c s="8" t="inlineStr" r="F2368">
        <is>
          <t xml:space="preserve">61J71</t>
        </is>
      </c>
      <c s="8" t="inlineStr" r="G2368">
        <is>
          <t xml:space="preserve">063</t>
        </is>
      </c>
      <c s="9" r="H2368">
        <v>3.5000</v>
      </c>
      <c s="8" t="inlineStr" r="I2368">
        <is>
          <t xml:space="preserve"/>
        </is>
      </c>
      <c s="8" t="inlineStr" r="J2368">
        <is>
          <t xml:space="preserve"> McHenry</t>
        </is>
      </c>
    </row>
    <row r="2369" ht="20.25" customHeight="0">
      <c s="5" t="inlineStr" r="A2369">
        <is>
          <t xml:space="preserve">35101600</t>
        </is>
      </c>
      <c s="5" t="inlineStr" r="B2369">
        <is>
          <t xml:space="preserve">AGGREGATE BASE COURSE, TYPE B  4"</t>
        </is>
      </c>
      <c s="5" t="inlineStr" r="C2369">
        <is>
          <t xml:space="preserve">SQ YD  </t>
        </is>
      </c>
      <c s="6" r="D2369">
        <v>2680.000</v>
      </c>
      <c s="7" r="E2369">
        <v>1</v>
      </c>
      <c s="8" t="inlineStr" r="F2369">
        <is>
          <t xml:space="preserve">61J71</t>
        </is>
      </c>
      <c s="8" t="inlineStr" r="G2369">
        <is>
          <t xml:space="preserve">063</t>
        </is>
      </c>
      <c s="9" r="H2369">
        <v>7.5600</v>
      </c>
      <c s="8" t="inlineStr" r="I2369">
        <is>
          <t xml:space="preserve"/>
        </is>
      </c>
      <c s="8" t="inlineStr" r="J2369">
        <is>
          <t xml:space="preserve"> McHenry</t>
        </is>
      </c>
    </row>
    <row r="2370" ht="20.25" customHeight="0">
      <c s="5" t="inlineStr" r="A2370">
        <is>
          <t xml:space="preserve">35101600</t>
        </is>
      </c>
      <c s="5" t="inlineStr" r="B2370">
        <is>
          <t xml:space="preserve">AGGREGATE BASE COURSE, TYPE B  4"</t>
        </is>
      </c>
      <c s="5" t="inlineStr" r="C2370">
        <is>
          <t xml:space="preserve">SQ YD  </t>
        </is>
      </c>
      <c s="6" r="D2370">
        <v>2680.000</v>
      </c>
      <c s="7" r="E2370">
        <v>1</v>
      </c>
      <c s="8" t="inlineStr" r="F2370">
        <is>
          <t xml:space="preserve">61J71</t>
        </is>
      </c>
      <c s="8" t="inlineStr" r="G2370">
        <is>
          <t xml:space="preserve">063</t>
        </is>
      </c>
      <c s="9" r="H2370">
        <v>8.5000</v>
      </c>
      <c s="8" t="inlineStr" r="I2370">
        <is>
          <t xml:space="preserve"/>
        </is>
      </c>
      <c s="8" t="inlineStr" r="J2370">
        <is>
          <t xml:space="preserve"> McHenry</t>
        </is>
      </c>
    </row>
    <row r="2371" ht="20.25" customHeight="0">
      <c s="5" t="inlineStr" r="A2371">
        <is>
          <t xml:space="preserve">35101600</t>
        </is>
      </c>
      <c s="5" t="inlineStr" r="B2371">
        <is>
          <t xml:space="preserve">AGGREGATE BASE COURSE, TYPE B  4"</t>
        </is>
      </c>
      <c s="5" t="inlineStr" r="C2371">
        <is>
          <t xml:space="preserve">SQ YD  </t>
        </is>
      </c>
      <c s="6" r="D2371">
        <v>2680.000</v>
      </c>
      <c s="7" r="E2371">
        <v>1</v>
      </c>
      <c s="8" t="inlineStr" r="F2371">
        <is>
          <t xml:space="preserve">61J71</t>
        </is>
      </c>
      <c s="8" t="inlineStr" r="G2371">
        <is>
          <t xml:space="preserve">063</t>
        </is>
      </c>
      <c s="9" r="H2371">
        <v>26.1000</v>
      </c>
      <c s="8" t="inlineStr" r="I2371">
        <is>
          <t xml:space="preserve"/>
        </is>
      </c>
      <c s="8" t="inlineStr" r="J2371">
        <is>
          <t xml:space="preserve"> McHenry</t>
        </is>
      </c>
    </row>
    <row r="2372" ht="20.25" customHeight="0">
      <c s="5" t="inlineStr" r="A2372">
        <is>
          <t xml:space="preserve">35101600</t>
        </is>
      </c>
      <c s="5" t="inlineStr" r="B2372">
        <is>
          <t xml:space="preserve">AGGREGATE BASE COURSE, TYPE B  4"</t>
        </is>
      </c>
      <c s="5" t="inlineStr" r="C2372">
        <is>
          <t xml:space="preserve">SQ YD  </t>
        </is>
      </c>
      <c s="6" r="D2372">
        <v>254.000</v>
      </c>
      <c s="7" r="E2372">
        <v>1</v>
      </c>
      <c s="8" t="inlineStr" r="F2372">
        <is>
          <t xml:space="preserve">61K70</t>
        </is>
      </c>
      <c s="8" t="inlineStr" r="G2372">
        <is>
          <t xml:space="preserve">089</t>
        </is>
      </c>
      <c s="9" r="H2372">
        <v>6.7500</v>
      </c>
      <c s="8" t="inlineStr" r="I2372">
        <is>
          <t xml:space="preserve">Y</t>
        </is>
      </c>
      <c s="8" t="inlineStr" r="J2372">
        <is>
          <t xml:space="preserve"> Cook</t>
        </is>
      </c>
    </row>
    <row r="2373" ht="20.25" customHeight="0">
      <c s="5" t="inlineStr" r="A2373">
        <is>
          <t xml:space="preserve">35101600</t>
        </is>
      </c>
      <c s="5" t="inlineStr" r="B2373">
        <is>
          <t xml:space="preserve">AGGREGATE BASE COURSE, TYPE B  4"</t>
        </is>
      </c>
      <c s="5" t="inlineStr" r="C2373">
        <is>
          <t xml:space="preserve">SQ YD  </t>
        </is>
      </c>
      <c s="6" r="D2373">
        <v>254.000</v>
      </c>
      <c s="7" r="E2373">
        <v>1</v>
      </c>
      <c s="8" t="inlineStr" r="F2373">
        <is>
          <t xml:space="preserve">61K70</t>
        </is>
      </c>
      <c s="8" t="inlineStr" r="G2373">
        <is>
          <t xml:space="preserve">089</t>
        </is>
      </c>
      <c s="9" r="H2373">
        <v>11.6100</v>
      </c>
      <c s="8" t="inlineStr" r="I2373">
        <is>
          <t xml:space="preserve"/>
        </is>
      </c>
      <c s="8" t="inlineStr" r="J2373">
        <is>
          <t xml:space="preserve"> Cook</t>
        </is>
      </c>
    </row>
    <row r="2374" ht="20.25" customHeight="0">
      <c s="5" t="inlineStr" r="A2374">
        <is>
          <t xml:space="preserve">35101600</t>
        </is>
      </c>
      <c s="5" t="inlineStr" r="B2374">
        <is>
          <t xml:space="preserve">AGGREGATE BASE COURSE, TYPE B  4"</t>
        </is>
      </c>
      <c s="5" t="inlineStr" r="C2374">
        <is>
          <t xml:space="preserve">SQ YD  </t>
        </is>
      </c>
      <c s="6" r="D2374">
        <v>254.000</v>
      </c>
      <c s="7" r="E2374">
        <v>1</v>
      </c>
      <c s="8" t="inlineStr" r="F2374">
        <is>
          <t xml:space="preserve">61K70</t>
        </is>
      </c>
      <c s="8" t="inlineStr" r="G2374">
        <is>
          <t xml:space="preserve">089</t>
        </is>
      </c>
      <c s="9" r="H2374">
        <v>12.0000</v>
      </c>
      <c s="8" t="inlineStr" r="I2374">
        <is>
          <t xml:space="preserve"/>
        </is>
      </c>
      <c s="8" t="inlineStr" r="J2374">
        <is>
          <t xml:space="preserve"> Cook</t>
        </is>
      </c>
    </row>
    <row r="2375" ht="20.25" customHeight="0">
      <c s="5" t="inlineStr" r="A2375">
        <is>
          <t xml:space="preserve">35101600</t>
        </is>
      </c>
      <c s="5" t="inlineStr" r="B2375">
        <is>
          <t xml:space="preserve">AGGREGATE BASE COURSE, TYPE B  4"</t>
        </is>
      </c>
      <c s="5" t="inlineStr" r="C2375">
        <is>
          <t xml:space="preserve">SQ YD  </t>
        </is>
      </c>
      <c s="6" r="D2375">
        <v>254.000</v>
      </c>
      <c s="7" r="E2375">
        <v>1</v>
      </c>
      <c s="8" t="inlineStr" r="F2375">
        <is>
          <t xml:space="preserve">61K70</t>
        </is>
      </c>
      <c s="8" t="inlineStr" r="G2375">
        <is>
          <t xml:space="preserve">089</t>
        </is>
      </c>
      <c s="9" r="H2375">
        <v>28.5500</v>
      </c>
      <c s="8" t="inlineStr" r="I2375">
        <is>
          <t xml:space="preserve"/>
        </is>
      </c>
      <c s="8" t="inlineStr" r="J2375">
        <is>
          <t xml:space="preserve"> Cook</t>
        </is>
      </c>
    </row>
    <row r="2376" ht="20.25" customHeight="0">
      <c s="5" t="inlineStr" r="A2376">
        <is>
          <t xml:space="preserve">35101600</t>
        </is>
      </c>
      <c s="5" t="inlineStr" r="B2376">
        <is>
          <t xml:space="preserve">AGGREGATE BASE COURSE, TYPE B  4"</t>
        </is>
      </c>
      <c s="5" t="inlineStr" r="C2376">
        <is>
          <t xml:space="preserve">SQ YD  </t>
        </is>
      </c>
      <c s="6" r="D2376">
        <v>390.000</v>
      </c>
      <c s="7" r="E2376">
        <v>1</v>
      </c>
      <c s="8" t="inlineStr" r="F2376">
        <is>
          <t xml:space="preserve">61K72</t>
        </is>
      </c>
      <c s="8" t="inlineStr" r="G2376">
        <is>
          <t xml:space="preserve">090</t>
        </is>
      </c>
      <c s="9" r="H2376">
        <v>8.7500</v>
      </c>
      <c s="8" t="inlineStr" r="I2376">
        <is>
          <t xml:space="preserve">Y</t>
        </is>
      </c>
      <c s="8" t="inlineStr" r="J2376">
        <is>
          <t xml:space="preserve"> Cook</t>
        </is>
      </c>
    </row>
    <row r="2377" ht="20.25" customHeight="0">
      <c s="5" t="inlineStr" r="A2377">
        <is>
          <t xml:space="preserve">35101600</t>
        </is>
      </c>
      <c s="5" t="inlineStr" r="B2377">
        <is>
          <t xml:space="preserve">AGGREGATE BASE COURSE, TYPE B  4"</t>
        </is>
      </c>
      <c s="5" t="inlineStr" r="C2377">
        <is>
          <t xml:space="preserve">SQ YD  </t>
        </is>
      </c>
      <c s="6" r="D2377">
        <v>390.000</v>
      </c>
      <c s="7" r="E2377">
        <v>1</v>
      </c>
      <c s="8" t="inlineStr" r="F2377">
        <is>
          <t xml:space="preserve">61K72</t>
        </is>
      </c>
      <c s="8" t="inlineStr" r="G2377">
        <is>
          <t xml:space="preserve">090</t>
        </is>
      </c>
      <c s="9" r="H2377">
        <v>8.7900</v>
      </c>
      <c s="8" t="inlineStr" r="I2377">
        <is>
          <t xml:space="preserve"/>
        </is>
      </c>
      <c s="8" t="inlineStr" r="J2377">
        <is>
          <t xml:space="preserve"> Cook</t>
        </is>
      </c>
    </row>
    <row r="2378" ht="20.25" customHeight="0">
      <c s="5" t="inlineStr" r="A2378">
        <is>
          <t xml:space="preserve">35101600</t>
        </is>
      </c>
      <c s="5" t="inlineStr" r="B2378">
        <is>
          <t xml:space="preserve">AGGREGATE BASE COURSE, TYPE B  4"</t>
        </is>
      </c>
      <c s="5" t="inlineStr" r="C2378">
        <is>
          <t xml:space="preserve">SQ YD  </t>
        </is>
      </c>
      <c s="6" r="D2378">
        <v>390.000</v>
      </c>
      <c s="7" r="E2378">
        <v>1</v>
      </c>
      <c s="8" t="inlineStr" r="F2378">
        <is>
          <t xml:space="preserve">61K72</t>
        </is>
      </c>
      <c s="8" t="inlineStr" r="G2378">
        <is>
          <t xml:space="preserve">090</t>
        </is>
      </c>
      <c s="9" r="H2378">
        <v>26.0000</v>
      </c>
      <c s="8" t="inlineStr" r="I2378">
        <is>
          <t xml:space="preserve"/>
        </is>
      </c>
      <c s="8" t="inlineStr" r="J2378">
        <is>
          <t xml:space="preserve"> Cook</t>
        </is>
      </c>
    </row>
    <row r="2379" ht="20.25" customHeight="0">
      <c s="5" t="inlineStr" r="A2379">
        <is>
          <t xml:space="preserve">35101600</t>
        </is>
      </c>
      <c s="5" t="inlineStr" r="B2379">
        <is>
          <t xml:space="preserve">AGGREGATE BASE COURSE, TYPE B  4"</t>
        </is>
      </c>
      <c s="5" t="inlineStr" r="C2379">
        <is>
          <t xml:space="preserve">SQ YD  </t>
        </is>
      </c>
      <c s="6" r="D2379">
        <v>185.000</v>
      </c>
      <c s="7" r="E2379">
        <v>3</v>
      </c>
      <c s="8" t="inlineStr" r="F2379">
        <is>
          <t xml:space="preserve">66E54</t>
        </is>
      </c>
      <c s="8" t="inlineStr" r="G2379">
        <is>
          <t xml:space="preserve">083</t>
        </is>
      </c>
      <c s="9" r="H2379">
        <v>17.0000</v>
      </c>
      <c s="8" t="inlineStr" r="I2379">
        <is>
          <t xml:space="preserve">Y</t>
        </is>
      </c>
      <c s="8" t="inlineStr" r="J2379">
        <is>
          <t xml:space="preserve"> Livingston</t>
        </is>
      </c>
    </row>
    <row r="2380" ht="20.25" customHeight="0">
      <c s="5" t="inlineStr" r="A2380">
        <is>
          <t xml:space="preserve">35101600</t>
        </is>
      </c>
      <c s="5" t="inlineStr" r="B2380">
        <is>
          <t xml:space="preserve">AGGREGATE BASE COURSE, TYPE B  4"</t>
        </is>
      </c>
      <c s="5" t="inlineStr" r="C2380">
        <is>
          <t xml:space="preserve">SQ YD  </t>
        </is>
      </c>
      <c s="6" r="D2380">
        <v>453.000</v>
      </c>
      <c s="7" r="E2380">
        <v>6</v>
      </c>
      <c s="8" t="inlineStr" r="F2380">
        <is>
          <t xml:space="preserve">72994</t>
        </is>
      </c>
      <c s="8" t="inlineStr" r="G2380">
        <is>
          <t xml:space="preserve">038</t>
        </is>
      </c>
      <c s="9" r="H2380">
        <v>12.5000</v>
      </c>
      <c s="8" t="inlineStr" r="I2380">
        <is>
          <t xml:space="preserve">Y</t>
        </is>
      </c>
      <c s="8" t="inlineStr" r="J2380">
        <is>
          <t xml:space="preserve"> Christian</t>
        </is>
      </c>
    </row>
    <row r="2381" ht="20.25" customHeight="0">
      <c s="5" t="inlineStr" r="A2381">
        <is>
          <t xml:space="preserve">35101600</t>
        </is>
      </c>
      <c s="5" t="inlineStr" r="B2381">
        <is>
          <t xml:space="preserve">AGGREGATE BASE COURSE, TYPE B  4"</t>
        </is>
      </c>
      <c s="5" t="inlineStr" r="C2381">
        <is>
          <t xml:space="preserve">SQ YD  </t>
        </is>
      </c>
      <c s="6" r="D2381">
        <v>453.000</v>
      </c>
      <c s="7" r="E2381">
        <v>6</v>
      </c>
      <c s="8" t="inlineStr" r="F2381">
        <is>
          <t xml:space="preserve">72994</t>
        </is>
      </c>
      <c s="8" t="inlineStr" r="G2381">
        <is>
          <t xml:space="preserve">038</t>
        </is>
      </c>
      <c s="9" r="H2381">
        <v>15.3000</v>
      </c>
      <c s="8" t="inlineStr" r="I2381">
        <is>
          <t xml:space="preserve"/>
        </is>
      </c>
      <c s="8" t="inlineStr" r="J2381">
        <is>
          <t xml:space="preserve"> Christian</t>
        </is>
      </c>
    </row>
    <row r="2382" ht="20.25" customHeight="0">
      <c s="5" t="inlineStr" r="A2382">
        <is>
          <t xml:space="preserve">35101600</t>
        </is>
      </c>
      <c s="5" t="inlineStr" r="B2382">
        <is>
          <t xml:space="preserve">AGGREGATE BASE COURSE, TYPE B  4"</t>
        </is>
      </c>
      <c s="5" t="inlineStr" r="C2382">
        <is>
          <t xml:space="preserve">SQ YD  </t>
        </is>
      </c>
      <c s="6" r="D2382">
        <v>453.000</v>
      </c>
      <c s="7" r="E2382">
        <v>6</v>
      </c>
      <c s="8" t="inlineStr" r="F2382">
        <is>
          <t xml:space="preserve">72994</t>
        </is>
      </c>
      <c s="8" t="inlineStr" r="G2382">
        <is>
          <t xml:space="preserve">038</t>
        </is>
      </c>
      <c s="9" r="H2382">
        <v>18.0000</v>
      </c>
      <c s="8" t="inlineStr" r="I2382">
        <is>
          <t xml:space="preserve"/>
        </is>
      </c>
      <c s="8" t="inlineStr" r="J2382">
        <is>
          <t xml:space="preserve"> Christian</t>
        </is>
      </c>
    </row>
    <row r="2383" ht="20.25" customHeight="0">
      <c s="5" t="inlineStr" r="A2383">
        <is>
          <t xml:space="preserve">35101600</t>
        </is>
      </c>
      <c s="5" t="inlineStr" r="B2383">
        <is>
          <t xml:space="preserve">AGGREGATE BASE COURSE, TYPE B  4"</t>
        </is>
      </c>
      <c s="5" t="inlineStr" r="C2383">
        <is>
          <t xml:space="preserve">SQ YD  </t>
        </is>
      </c>
      <c s="6" r="D2383">
        <v>453.000</v>
      </c>
      <c s="7" r="E2383">
        <v>6</v>
      </c>
      <c s="8" t="inlineStr" r="F2383">
        <is>
          <t xml:space="preserve">72994</t>
        </is>
      </c>
      <c s="8" t="inlineStr" r="G2383">
        <is>
          <t xml:space="preserve">038</t>
        </is>
      </c>
      <c s="9" r="H2383">
        <v>33.3100</v>
      </c>
      <c s="8" t="inlineStr" r="I2383">
        <is>
          <t xml:space="preserve"/>
        </is>
      </c>
      <c s="8" t="inlineStr" r="J2383">
        <is>
          <t xml:space="preserve"> Christian</t>
        </is>
      </c>
    </row>
    <row r="2384" ht="20.25" customHeight="0">
      <c s="5" t="inlineStr" r="A2384">
        <is>
          <t xml:space="preserve">35101800</t>
        </is>
      </c>
      <c s="5" t="inlineStr" r="B2384">
        <is>
          <t xml:space="preserve">AGGREGATE BASE COURSE, TYPE B  6"</t>
        </is>
      </c>
      <c s="5" t="inlineStr" r="C2384">
        <is>
          <t xml:space="preserve">SQ YD  </t>
        </is>
      </c>
      <c s="6" r="D2384">
        <v>241.000</v>
      </c>
      <c s="7" r="E2384">
        <v>1</v>
      </c>
      <c s="8" t="inlineStr" r="F2384">
        <is>
          <t xml:space="preserve">61G80</t>
        </is>
      </c>
      <c s="8" t="inlineStr" r="G2384">
        <is>
          <t xml:space="preserve">093</t>
        </is>
      </c>
      <c s="9" r="H2384">
        <v>12.0000</v>
      </c>
      <c s="8" t="inlineStr" r="I2384">
        <is>
          <t xml:space="preserve">Y</t>
        </is>
      </c>
      <c s="8" t="inlineStr" r="J2384">
        <is>
          <t xml:space="preserve"> DuPage</t>
        </is>
      </c>
    </row>
    <row r="2385" ht="20.25" customHeight="0">
      <c s="5" t="inlineStr" r="A2385">
        <is>
          <t xml:space="preserve">35101800</t>
        </is>
      </c>
      <c s="5" t="inlineStr" r="B2385">
        <is>
          <t xml:space="preserve">AGGREGATE BASE COURSE, TYPE B  6"</t>
        </is>
      </c>
      <c s="5" t="inlineStr" r="C2385">
        <is>
          <t xml:space="preserve">SQ YD  </t>
        </is>
      </c>
      <c s="6" r="D2385">
        <v>241.000</v>
      </c>
      <c s="7" r="E2385">
        <v>1</v>
      </c>
      <c s="8" t="inlineStr" r="F2385">
        <is>
          <t xml:space="preserve">61G80</t>
        </is>
      </c>
      <c s="8" t="inlineStr" r="G2385">
        <is>
          <t xml:space="preserve">093</t>
        </is>
      </c>
      <c s="9" r="H2385">
        <v>6.4200</v>
      </c>
      <c s="8" t="inlineStr" r="I2385">
        <is>
          <t xml:space="preserve"/>
        </is>
      </c>
      <c s="8" t="inlineStr" r="J2385">
        <is>
          <t xml:space="preserve"> DuPage</t>
        </is>
      </c>
    </row>
    <row r="2386" ht="20.25" customHeight="0">
      <c s="5" t="inlineStr" r="A2386">
        <is>
          <t xml:space="preserve">35101800</t>
        </is>
      </c>
      <c s="5" t="inlineStr" r="B2386">
        <is>
          <t xml:space="preserve">AGGREGATE BASE COURSE, TYPE B  6"</t>
        </is>
      </c>
      <c s="5" t="inlineStr" r="C2386">
        <is>
          <t xml:space="preserve">SQ YD  </t>
        </is>
      </c>
      <c s="6" r="D2386">
        <v>241.000</v>
      </c>
      <c s="7" r="E2386">
        <v>1</v>
      </c>
      <c s="8" t="inlineStr" r="F2386">
        <is>
          <t xml:space="preserve">61G80</t>
        </is>
      </c>
      <c s="8" t="inlineStr" r="G2386">
        <is>
          <t xml:space="preserve">093</t>
        </is>
      </c>
      <c s="9" r="H2386">
        <v>12.0000</v>
      </c>
      <c s="8" t="inlineStr" r="I2386">
        <is>
          <t xml:space="preserve"/>
        </is>
      </c>
      <c s="8" t="inlineStr" r="J2386">
        <is>
          <t xml:space="preserve"> DuPage</t>
        </is>
      </c>
    </row>
    <row r="2387" ht="20.25" customHeight="0">
      <c s="5" t="inlineStr" r="A2387">
        <is>
          <t xml:space="preserve">35101800</t>
        </is>
      </c>
      <c s="5" t="inlineStr" r="B2387">
        <is>
          <t xml:space="preserve">AGGREGATE BASE COURSE, TYPE B  6"</t>
        </is>
      </c>
      <c s="5" t="inlineStr" r="C2387">
        <is>
          <t xml:space="preserve">SQ YD  </t>
        </is>
      </c>
      <c s="6" r="D2387">
        <v>241.000</v>
      </c>
      <c s="7" r="E2387">
        <v>1</v>
      </c>
      <c s="8" t="inlineStr" r="F2387">
        <is>
          <t xml:space="preserve">61G80</t>
        </is>
      </c>
      <c s="8" t="inlineStr" r="G2387">
        <is>
          <t xml:space="preserve">093</t>
        </is>
      </c>
      <c s="9" r="H2387">
        <v>22.0000</v>
      </c>
      <c s="8" t="inlineStr" r="I2387">
        <is>
          <t xml:space="preserve"/>
        </is>
      </c>
      <c s="8" t="inlineStr" r="J2387">
        <is>
          <t xml:space="preserve"> DuPage</t>
        </is>
      </c>
    </row>
    <row r="2388" ht="20.25" customHeight="0">
      <c s="5" t="inlineStr" r="A2388">
        <is>
          <t xml:space="preserve">35101800</t>
        </is>
      </c>
      <c s="5" t="inlineStr" r="B2388">
        <is>
          <t xml:space="preserve">AGGREGATE BASE COURSE, TYPE B  6"</t>
        </is>
      </c>
      <c s="5" t="inlineStr" r="C2388">
        <is>
          <t xml:space="preserve">SQ YD  </t>
        </is>
      </c>
      <c s="6" r="D2388">
        <v>241.000</v>
      </c>
      <c s="7" r="E2388">
        <v>1</v>
      </c>
      <c s="8" t="inlineStr" r="F2388">
        <is>
          <t xml:space="preserve">61G80</t>
        </is>
      </c>
      <c s="8" t="inlineStr" r="G2388">
        <is>
          <t xml:space="preserve">093</t>
        </is>
      </c>
      <c s="9" r="H2388">
        <v>24.0000</v>
      </c>
      <c s="8" t="inlineStr" r="I2388">
        <is>
          <t xml:space="preserve"/>
        </is>
      </c>
      <c s="8" t="inlineStr" r="J2388">
        <is>
          <t xml:space="preserve"> DuPage</t>
        </is>
      </c>
    </row>
    <row r="2389" ht="20.25" customHeight="0">
      <c s="5" t="inlineStr" r="A2389">
        <is>
          <t xml:space="preserve">35101800</t>
        </is>
      </c>
      <c s="5" t="inlineStr" r="B2389">
        <is>
          <t xml:space="preserve">AGGREGATE BASE COURSE, TYPE B  6"</t>
        </is>
      </c>
      <c s="5" t="inlineStr" r="C2389">
        <is>
          <t xml:space="preserve">SQ YD  </t>
        </is>
      </c>
      <c s="6" r="D2389">
        <v>241.000</v>
      </c>
      <c s="7" r="E2389">
        <v>1</v>
      </c>
      <c s="8" t="inlineStr" r="F2389">
        <is>
          <t xml:space="preserve">61G80</t>
        </is>
      </c>
      <c s="8" t="inlineStr" r="G2389">
        <is>
          <t xml:space="preserve">093</t>
        </is>
      </c>
      <c s="9" r="H2389">
        <v>24.0000</v>
      </c>
      <c s="8" t="inlineStr" r="I2389">
        <is>
          <t xml:space="preserve"/>
        </is>
      </c>
      <c s="8" t="inlineStr" r="J2389">
        <is>
          <t xml:space="preserve"> DuPage</t>
        </is>
      </c>
    </row>
    <row r="2390" ht="20.25" customHeight="0">
      <c s="5" t="inlineStr" r="A2390">
        <is>
          <t xml:space="preserve">35101800</t>
        </is>
      </c>
      <c s="5" t="inlineStr" r="B2390">
        <is>
          <t xml:space="preserve">AGGREGATE BASE COURSE, TYPE B  6"</t>
        </is>
      </c>
      <c s="5" t="inlineStr" r="C2390">
        <is>
          <t xml:space="preserve">SQ YD  </t>
        </is>
      </c>
      <c s="6" r="D2390">
        <v>241.000</v>
      </c>
      <c s="7" r="E2390">
        <v>1</v>
      </c>
      <c s="8" t="inlineStr" r="F2390">
        <is>
          <t xml:space="preserve">61G80</t>
        </is>
      </c>
      <c s="8" t="inlineStr" r="G2390">
        <is>
          <t xml:space="preserve">093</t>
        </is>
      </c>
      <c s="9" r="H2390">
        <v>35.0000</v>
      </c>
      <c s="8" t="inlineStr" r="I2390">
        <is>
          <t xml:space="preserve"/>
        </is>
      </c>
      <c s="8" t="inlineStr" r="J2390">
        <is>
          <t xml:space="preserve"> DuPage</t>
        </is>
      </c>
    </row>
    <row r="2391" ht="20.25" customHeight="0">
      <c s="5" t="inlineStr" r="A2391">
        <is>
          <t xml:space="preserve">35101800</t>
        </is>
      </c>
      <c s="5" t="inlineStr" r="B2391">
        <is>
          <t xml:space="preserve">AGGREGATE BASE COURSE, TYPE B  6"</t>
        </is>
      </c>
      <c s="5" t="inlineStr" r="C2391">
        <is>
          <t xml:space="preserve">SQ YD  </t>
        </is>
      </c>
      <c s="6" r="D2391">
        <v>1673.000</v>
      </c>
      <c s="7" r="E2391">
        <v>1</v>
      </c>
      <c s="8" t="inlineStr" r="F2391">
        <is>
          <t xml:space="preserve">61K70</t>
        </is>
      </c>
      <c s="8" t="inlineStr" r="G2391">
        <is>
          <t xml:space="preserve">089</t>
        </is>
      </c>
      <c s="9" r="H2391">
        <v>9.1500</v>
      </c>
      <c s="8" t="inlineStr" r="I2391">
        <is>
          <t xml:space="preserve">Y</t>
        </is>
      </c>
      <c s="8" t="inlineStr" r="J2391">
        <is>
          <t xml:space="preserve"> Cook</t>
        </is>
      </c>
    </row>
    <row r="2392" ht="20.25" customHeight="0">
      <c s="5" t="inlineStr" r="A2392">
        <is>
          <t xml:space="preserve">35101800</t>
        </is>
      </c>
      <c s="5" t="inlineStr" r="B2392">
        <is>
          <t xml:space="preserve">AGGREGATE BASE COURSE, TYPE B  6"</t>
        </is>
      </c>
      <c s="5" t="inlineStr" r="C2392">
        <is>
          <t xml:space="preserve">SQ YD  </t>
        </is>
      </c>
      <c s="6" r="D2392">
        <v>1673.000</v>
      </c>
      <c s="7" r="E2392">
        <v>1</v>
      </c>
      <c s="8" t="inlineStr" r="F2392">
        <is>
          <t xml:space="preserve">61K70</t>
        </is>
      </c>
      <c s="8" t="inlineStr" r="G2392">
        <is>
          <t xml:space="preserve">089</t>
        </is>
      </c>
      <c s="9" r="H2392">
        <v>14.3100</v>
      </c>
      <c s="8" t="inlineStr" r="I2392">
        <is>
          <t xml:space="preserve"/>
        </is>
      </c>
      <c s="8" t="inlineStr" r="J2392">
        <is>
          <t xml:space="preserve"> Cook</t>
        </is>
      </c>
    </row>
    <row r="2393" ht="20.25" customHeight="0">
      <c s="5" t="inlineStr" r="A2393">
        <is>
          <t xml:space="preserve">35101800</t>
        </is>
      </c>
      <c s="5" t="inlineStr" r="B2393">
        <is>
          <t xml:space="preserve">AGGREGATE BASE COURSE, TYPE B  6"</t>
        </is>
      </c>
      <c s="5" t="inlineStr" r="C2393">
        <is>
          <t xml:space="preserve">SQ YD  </t>
        </is>
      </c>
      <c s="6" r="D2393">
        <v>1673.000</v>
      </c>
      <c s="7" r="E2393">
        <v>1</v>
      </c>
      <c s="8" t="inlineStr" r="F2393">
        <is>
          <t xml:space="preserve">61K70</t>
        </is>
      </c>
      <c s="8" t="inlineStr" r="G2393">
        <is>
          <t xml:space="preserve">089</t>
        </is>
      </c>
      <c s="9" r="H2393">
        <v>16.0000</v>
      </c>
      <c s="8" t="inlineStr" r="I2393">
        <is>
          <t xml:space="preserve"/>
        </is>
      </c>
      <c s="8" t="inlineStr" r="J2393">
        <is>
          <t xml:space="preserve"> Cook</t>
        </is>
      </c>
    </row>
    <row r="2394" ht="20.25" customHeight="0">
      <c s="5" t="inlineStr" r="A2394">
        <is>
          <t xml:space="preserve">35101800</t>
        </is>
      </c>
      <c s="5" t="inlineStr" r="B2394">
        <is>
          <t xml:space="preserve">AGGREGATE BASE COURSE, TYPE B  6"</t>
        </is>
      </c>
      <c s="5" t="inlineStr" r="C2394">
        <is>
          <t xml:space="preserve">SQ YD  </t>
        </is>
      </c>
      <c s="6" r="D2394">
        <v>1673.000</v>
      </c>
      <c s="7" r="E2394">
        <v>1</v>
      </c>
      <c s="8" t="inlineStr" r="F2394">
        <is>
          <t xml:space="preserve">61K70</t>
        </is>
      </c>
      <c s="8" t="inlineStr" r="G2394">
        <is>
          <t xml:space="preserve">089</t>
        </is>
      </c>
      <c s="9" r="H2394">
        <v>32.8500</v>
      </c>
      <c s="8" t="inlineStr" r="I2394">
        <is>
          <t xml:space="preserve"/>
        </is>
      </c>
      <c s="8" t="inlineStr" r="J2394">
        <is>
          <t xml:space="preserve"> Cook</t>
        </is>
      </c>
    </row>
    <row r="2395" ht="20.25" customHeight="0">
      <c s="5" t="inlineStr" r="A2395">
        <is>
          <t xml:space="preserve">35101800</t>
        </is>
      </c>
      <c s="5" t="inlineStr" r="B2395">
        <is>
          <t xml:space="preserve">AGGREGATE BASE COURSE, TYPE B  6"</t>
        </is>
      </c>
      <c s="5" t="inlineStr" r="C2395">
        <is>
          <t xml:space="preserve">SQ YD  </t>
        </is>
      </c>
      <c s="6" r="D2395">
        <v>13.000</v>
      </c>
      <c s="7" r="E2395">
        <v>1</v>
      </c>
      <c s="8" t="inlineStr" r="F2395">
        <is>
          <t xml:space="preserve">62P40</t>
        </is>
      </c>
      <c s="8" t="inlineStr" r="G2395">
        <is>
          <t xml:space="preserve">002</t>
        </is>
      </c>
      <c s="9" r="H2395">
        <v>9.2500</v>
      </c>
      <c s="8" t="inlineStr" r="I2395">
        <is>
          <t xml:space="preserve">Y</t>
        </is>
      </c>
      <c s="8" t="inlineStr" r="J2395">
        <is>
          <t xml:space="preserve"> Lake</t>
        </is>
      </c>
    </row>
    <row r="2396" ht="20.25" customHeight="0">
      <c s="5" t="inlineStr" r="A2396">
        <is>
          <t xml:space="preserve">35101800</t>
        </is>
      </c>
      <c s="5" t="inlineStr" r="B2396">
        <is>
          <t xml:space="preserve">AGGREGATE BASE COURSE, TYPE B  6"</t>
        </is>
      </c>
      <c s="5" t="inlineStr" r="C2396">
        <is>
          <t xml:space="preserve">SQ YD  </t>
        </is>
      </c>
      <c s="6" r="D2396">
        <v>13.000</v>
      </c>
      <c s="7" r="E2396">
        <v>1</v>
      </c>
      <c s="8" t="inlineStr" r="F2396">
        <is>
          <t xml:space="preserve">62P40</t>
        </is>
      </c>
      <c s="8" t="inlineStr" r="G2396">
        <is>
          <t xml:space="preserve">002</t>
        </is>
      </c>
      <c s="9" r="H2396">
        <v>30.0000</v>
      </c>
      <c s="8" t="inlineStr" r="I2396">
        <is>
          <t xml:space="preserve"/>
        </is>
      </c>
      <c s="8" t="inlineStr" r="J2396">
        <is>
          <t xml:space="preserve"> Lake</t>
        </is>
      </c>
    </row>
    <row r="2397" ht="20.25" customHeight="0">
      <c s="5" t="inlineStr" r="A2397">
        <is>
          <t xml:space="preserve">35101800</t>
        </is>
      </c>
      <c s="5" t="inlineStr" r="B2397">
        <is>
          <t xml:space="preserve">AGGREGATE BASE COURSE, TYPE B  6"</t>
        </is>
      </c>
      <c s="5" t="inlineStr" r="C2397">
        <is>
          <t xml:space="preserve">SQ YD  </t>
        </is>
      </c>
      <c s="6" r="D2397">
        <v>13.000</v>
      </c>
      <c s="7" r="E2397">
        <v>1</v>
      </c>
      <c s="8" t="inlineStr" r="F2397">
        <is>
          <t xml:space="preserve">62P40</t>
        </is>
      </c>
      <c s="8" t="inlineStr" r="G2397">
        <is>
          <t xml:space="preserve">002</t>
        </is>
      </c>
      <c s="9" r="H2397">
        <v>50.0000</v>
      </c>
      <c s="8" t="inlineStr" r="I2397">
        <is>
          <t xml:space="preserve"/>
        </is>
      </c>
      <c s="8" t="inlineStr" r="J2397">
        <is>
          <t xml:space="preserve"> Lake</t>
        </is>
      </c>
    </row>
    <row r="2398" ht="20.25" customHeight="0">
      <c s="5" t="inlineStr" r="A2398">
        <is>
          <t xml:space="preserve">35101800</t>
        </is>
      </c>
      <c s="5" t="inlineStr" r="B2398">
        <is>
          <t xml:space="preserve">AGGREGATE BASE COURSE, TYPE B  6"</t>
        </is>
      </c>
      <c s="5" t="inlineStr" r="C2398">
        <is>
          <t xml:space="preserve">SQ YD  </t>
        </is>
      </c>
      <c s="6" r="D2398">
        <v>15.000</v>
      </c>
      <c s="7" r="E2398">
        <v>3</v>
      </c>
      <c s="8" t="inlineStr" r="F2398">
        <is>
          <t xml:space="preserve">66E54</t>
        </is>
      </c>
      <c s="8" t="inlineStr" r="G2398">
        <is>
          <t xml:space="preserve">083</t>
        </is>
      </c>
      <c s="9" r="H2398">
        <v>24.0000</v>
      </c>
      <c s="8" t="inlineStr" r="I2398">
        <is>
          <t xml:space="preserve">Y</t>
        </is>
      </c>
      <c s="8" t="inlineStr" r="J2398">
        <is>
          <t xml:space="preserve"> Livingston</t>
        </is>
      </c>
    </row>
    <row r="2399" ht="20.25" customHeight="0">
      <c s="5" t="inlineStr" r="A2399">
        <is>
          <t xml:space="preserve">35102000</t>
        </is>
      </c>
      <c s="5" t="inlineStr" r="B2399">
        <is>
          <t xml:space="preserve">AGGREGATE BASE COURSE, TYPE B  8"</t>
        </is>
      </c>
      <c s="5" t="inlineStr" r="C2399">
        <is>
          <t xml:space="preserve">SQ YD  </t>
        </is>
      </c>
      <c s="6" r="D2399">
        <v>7076.000</v>
      </c>
      <c s="7" r="E2399">
        <v>1</v>
      </c>
      <c s="8" t="inlineStr" r="F2399">
        <is>
          <t xml:space="preserve">61K70</t>
        </is>
      </c>
      <c s="8" t="inlineStr" r="G2399">
        <is>
          <t xml:space="preserve">089</t>
        </is>
      </c>
      <c s="9" r="H2399">
        <v>10.8500</v>
      </c>
      <c s="8" t="inlineStr" r="I2399">
        <is>
          <t xml:space="preserve">Y</t>
        </is>
      </c>
      <c s="8" t="inlineStr" r="J2399">
        <is>
          <t xml:space="preserve"> Cook</t>
        </is>
      </c>
    </row>
    <row r="2400" ht="20.25" customHeight="0">
      <c s="5" t="inlineStr" r="A2400">
        <is>
          <t xml:space="preserve">35102000</t>
        </is>
      </c>
      <c s="5" t="inlineStr" r="B2400">
        <is>
          <t xml:space="preserve">AGGREGATE BASE COURSE, TYPE B  8"</t>
        </is>
      </c>
      <c s="5" t="inlineStr" r="C2400">
        <is>
          <t xml:space="preserve">SQ YD  </t>
        </is>
      </c>
      <c s="6" r="D2400">
        <v>7076.000</v>
      </c>
      <c s="7" r="E2400">
        <v>1</v>
      </c>
      <c s="8" t="inlineStr" r="F2400">
        <is>
          <t xml:space="preserve">61K70</t>
        </is>
      </c>
      <c s="8" t="inlineStr" r="G2400">
        <is>
          <t xml:space="preserve">089</t>
        </is>
      </c>
      <c s="9" r="H2400">
        <v>17.6700</v>
      </c>
      <c s="8" t="inlineStr" r="I2400">
        <is>
          <t xml:space="preserve"/>
        </is>
      </c>
      <c s="8" t="inlineStr" r="J2400">
        <is>
          <t xml:space="preserve"> Cook</t>
        </is>
      </c>
    </row>
    <row r="2401" ht="20.25" customHeight="0">
      <c s="5" t="inlineStr" r="A2401">
        <is>
          <t xml:space="preserve">35102000</t>
        </is>
      </c>
      <c s="5" t="inlineStr" r="B2401">
        <is>
          <t xml:space="preserve">AGGREGATE BASE COURSE, TYPE B  8"</t>
        </is>
      </c>
      <c s="5" t="inlineStr" r="C2401">
        <is>
          <t xml:space="preserve">SQ YD  </t>
        </is>
      </c>
      <c s="6" r="D2401">
        <v>7076.000</v>
      </c>
      <c s="7" r="E2401">
        <v>1</v>
      </c>
      <c s="8" t="inlineStr" r="F2401">
        <is>
          <t xml:space="preserve">61K70</t>
        </is>
      </c>
      <c s="8" t="inlineStr" r="G2401">
        <is>
          <t xml:space="preserve">089</t>
        </is>
      </c>
      <c s="9" r="H2401">
        <v>37.1000</v>
      </c>
      <c s="8" t="inlineStr" r="I2401">
        <is>
          <t xml:space="preserve"/>
        </is>
      </c>
      <c s="8" t="inlineStr" r="J2401">
        <is>
          <t xml:space="preserve"> Cook</t>
        </is>
      </c>
    </row>
    <row r="2402" ht="20.25" customHeight="0">
      <c s="5" t="inlineStr" r="A2402">
        <is>
          <t xml:space="preserve">35102000</t>
        </is>
      </c>
      <c s="5" t="inlineStr" r="B2402">
        <is>
          <t xml:space="preserve">AGGREGATE BASE COURSE, TYPE B  8"</t>
        </is>
      </c>
      <c s="5" t="inlineStr" r="C2402">
        <is>
          <t xml:space="preserve">SQ YD  </t>
        </is>
      </c>
      <c s="6" r="D2402">
        <v>7076.000</v>
      </c>
      <c s="7" r="E2402">
        <v>1</v>
      </c>
      <c s="8" t="inlineStr" r="F2402">
        <is>
          <t xml:space="preserve">61K70</t>
        </is>
      </c>
      <c s="8" t="inlineStr" r="G2402">
        <is>
          <t xml:space="preserve">089</t>
        </is>
      </c>
      <c s="9" r="H2402">
        <v>39.5500</v>
      </c>
      <c s="8" t="inlineStr" r="I2402">
        <is>
          <t xml:space="preserve"/>
        </is>
      </c>
      <c s="8" t="inlineStr" r="J2402">
        <is>
          <t xml:space="preserve"> Cook</t>
        </is>
      </c>
    </row>
    <row r="2403" ht="20.25" customHeight="0">
      <c s="5" t="inlineStr" r="A2403">
        <is>
          <t xml:space="preserve">35102100</t>
        </is>
      </c>
      <c s="5" t="inlineStr" r="B2403">
        <is>
          <t xml:space="preserve">AGGREGATE BASE COURSE, TYPE B  9"</t>
        </is>
      </c>
      <c s="5" t="inlineStr" r="C2403">
        <is>
          <t xml:space="preserve">SQ YD  </t>
        </is>
      </c>
      <c s="6" r="D2403">
        <v>5000.000</v>
      </c>
      <c s="7" r="E2403">
        <v>1</v>
      </c>
      <c s="8" t="inlineStr" r="F2403">
        <is>
          <t xml:space="preserve">61K72</t>
        </is>
      </c>
      <c s="8" t="inlineStr" r="G2403">
        <is>
          <t xml:space="preserve">090</t>
        </is>
      </c>
      <c s="9" r="H2403">
        <v>16.5000</v>
      </c>
      <c s="8" t="inlineStr" r="I2403">
        <is>
          <t xml:space="preserve">Y</t>
        </is>
      </c>
      <c s="8" t="inlineStr" r="J2403">
        <is>
          <t xml:space="preserve"> Cook</t>
        </is>
      </c>
    </row>
    <row r="2404" ht="20.25" customHeight="0">
      <c s="5" t="inlineStr" r="A2404">
        <is>
          <t xml:space="preserve">35102100</t>
        </is>
      </c>
      <c s="5" t="inlineStr" r="B2404">
        <is>
          <t xml:space="preserve">AGGREGATE BASE COURSE, TYPE B  9"</t>
        </is>
      </c>
      <c s="5" t="inlineStr" r="C2404">
        <is>
          <t xml:space="preserve">SQ YD  </t>
        </is>
      </c>
      <c s="6" r="D2404">
        <v>5000.000</v>
      </c>
      <c s="7" r="E2404">
        <v>1</v>
      </c>
      <c s="8" t="inlineStr" r="F2404">
        <is>
          <t xml:space="preserve">61K72</t>
        </is>
      </c>
      <c s="8" t="inlineStr" r="G2404">
        <is>
          <t xml:space="preserve">090</t>
        </is>
      </c>
      <c s="9" r="H2404">
        <v>14.8100</v>
      </c>
      <c s="8" t="inlineStr" r="I2404">
        <is>
          <t xml:space="preserve"/>
        </is>
      </c>
      <c s="8" t="inlineStr" r="J2404">
        <is>
          <t xml:space="preserve"> Cook</t>
        </is>
      </c>
    </row>
    <row r="2405" ht="20.25" customHeight="0">
      <c s="5" t="inlineStr" r="A2405">
        <is>
          <t xml:space="preserve">35102100</t>
        </is>
      </c>
      <c s="5" t="inlineStr" r="B2405">
        <is>
          <t xml:space="preserve">AGGREGATE BASE COURSE, TYPE B  9"</t>
        </is>
      </c>
      <c s="5" t="inlineStr" r="C2405">
        <is>
          <t xml:space="preserve">SQ YD  </t>
        </is>
      </c>
      <c s="6" r="D2405">
        <v>5000.000</v>
      </c>
      <c s="7" r="E2405">
        <v>1</v>
      </c>
      <c s="8" t="inlineStr" r="F2405">
        <is>
          <t xml:space="preserve">61K72</t>
        </is>
      </c>
      <c s="8" t="inlineStr" r="G2405">
        <is>
          <t xml:space="preserve">090</t>
        </is>
      </c>
      <c s="9" r="H2405">
        <v>32.0000</v>
      </c>
      <c s="8" t="inlineStr" r="I2405">
        <is>
          <t xml:space="preserve"/>
        </is>
      </c>
      <c s="8" t="inlineStr" r="J2405">
        <is>
          <t xml:space="preserve"> Cook</t>
        </is>
      </c>
    </row>
    <row r="2406" ht="20.25" customHeight="0">
      <c s="5" t="inlineStr" r="A2406">
        <is>
          <t xml:space="preserve">35300300</t>
        </is>
      </c>
      <c s="5" t="inlineStr" r="B2406">
        <is>
          <t xml:space="preserve">PORTLAND CEMENT CONCRETE BASE COURSE  8"</t>
        </is>
      </c>
      <c s="5" t="inlineStr" r="C2406">
        <is>
          <t xml:space="preserve">SQ YD  </t>
        </is>
      </c>
      <c s="6" r="D2406">
        <v>392.000</v>
      </c>
      <c s="7" r="E2406">
        <v>6</v>
      </c>
      <c s="8" t="inlineStr" r="F2406">
        <is>
          <t xml:space="preserve">72994</t>
        </is>
      </c>
      <c s="8" t="inlineStr" r="G2406">
        <is>
          <t xml:space="preserve">038</t>
        </is>
      </c>
      <c s="9" r="H2406">
        <v>115.0000</v>
      </c>
      <c s="8" t="inlineStr" r="I2406">
        <is>
          <t xml:space="preserve">Y</t>
        </is>
      </c>
      <c s="8" t="inlineStr" r="J2406">
        <is>
          <t xml:space="preserve"> Christian</t>
        </is>
      </c>
    </row>
    <row r="2407" ht="20.25" customHeight="0">
      <c s="5" t="inlineStr" r="A2407">
        <is>
          <t xml:space="preserve">35300300</t>
        </is>
      </c>
      <c s="5" t="inlineStr" r="B2407">
        <is>
          <t xml:space="preserve">PORTLAND CEMENT CONCRETE BASE COURSE  8"</t>
        </is>
      </c>
      <c s="5" t="inlineStr" r="C2407">
        <is>
          <t xml:space="preserve">SQ YD  </t>
        </is>
      </c>
      <c s="6" r="D2407">
        <v>392.000</v>
      </c>
      <c s="7" r="E2407">
        <v>6</v>
      </c>
      <c s="8" t="inlineStr" r="F2407">
        <is>
          <t xml:space="preserve">72994</t>
        </is>
      </c>
      <c s="8" t="inlineStr" r="G2407">
        <is>
          <t xml:space="preserve">038</t>
        </is>
      </c>
      <c s="9" r="H2407">
        <v>123.0000</v>
      </c>
      <c s="8" t="inlineStr" r="I2407">
        <is>
          <t xml:space="preserve"/>
        </is>
      </c>
      <c s="8" t="inlineStr" r="J2407">
        <is>
          <t xml:space="preserve"> Christian</t>
        </is>
      </c>
    </row>
    <row r="2408" ht="20.25" customHeight="0">
      <c s="5" t="inlineStr" r="A2408">
        <is>
          <t xml:space="preserve">35300300</t>
        </is>
      </c>
      <c s="5" t="inlineStr" r="B2408">
        <is>
          <t xml:space="preserve">PORTLAND CEMENT CONCRETE BASE COURSE  8"</t>
        </is>
      </c>
      <c s="5" t="inlineStr" r="C2408">
        <is>
          <t xml:space="preserve">SQ YD  </t>
        </is>
      </c>
      <c s="6" r="D2408">
        <v>392.000</v>
      </c>
      <c s="7" r="E2408">
        <v>6</v>
      </c>
      <c s="8" t="inlineStr" r="F2408">
        <is>
          <t xml:space="preserve">72994</t>
        </is>
      </c>
      <c s="8" t="inlineStr" r="G2408">
        <is>
          <t xml:space="preserve">038</t>
        </is>
      </c>
      <c s="9" r="H2408">
        <v>135.3000</v>
      </c>
      <c s="8" t="inlineStr" r="I2408">
        <is>
          <t xml:space="preserve"/>
        </is>
      </c>
      <c s="8" t="inlineStr" r="J2408">
        <is>
          <t xml:space="preserve"> Christian</t>
        </is>
      </c>
    </row>
    <row r="2409" ht="20.25" customHeight="0">
      <c s="5" t="inlineStr" r="A2409">
        <is>
          <t xml:space="preserve">35300300</t>
        </is>
      </c>
      <c s="5" t="inlineStr" r="B2409">
        <is>
          <t xml:space="preserve">PORTLAND CEMENT CONCRETE BASE COURSE  8"</t>
        </is>
      </c>
      <c s="5" t="inlineStr" r="C2409">
        <is>
          <t xml:space="preserve">SQ YD  </t>
        </is>
      </c>
      <c s="6" r="D2409">
        <v>392.000</v>
      </c>
      <c s="7" r="E2409">
        <v>6</v>
      </c>
      <c s="8" t="inlineStr" r="F2409">
        <is>
          <t xml:space="preserve">72994</t>
        </is>
      </c>
      <c s="8" t="inlineStr" r="G2409">
        <is>
          <t xml:space="preserve">038</t>
        </is>
      </c>
      <c s="9" r="H2409">
        <v>138.6000</v>
      </c>
      <c s="8" t="inlineStr" r="I2409">
        <is>
          <t xml:space="preserve"/>
        </is>
      </c>
      <c s="8" t="inlineStr" r="J2409">
        <is>
          <t xml:space="preserve"> Christian</t>
        </is>
      </c>
    </row>
    <row r="2410" ht="20.25" customHeight="0">
      <c s="5" t="inlineStr" r="A2410">
        <is>
          <t xml:space="preserve">35300300</t>
        </is>
      </c>
      <c s="5" t="inlineStr" r="B2410">
        <is>
          <t xml:space="preserve">PORTLAND CEMENT CONCRETE BASE COURSE  8"</t>
        </is>
      </c>
      <c s="5" t="inlineStr" r="C2410">
        <is>
          <t xml:space="preserve">SQ YD  </t>
        </is>
      </c>
      <c s="6" r="D2410">
        <v>459.000</v>
      </c>
      <c s="7" r="E2410">
        <v>7</v>
      </c>
      <c s="8" t="inlineStr" r="F2410">
        <is>
          <t xml:space="preserve">74C53</t>
        </is>
      </c>
      <c s="8" t="inlineStr" r="G2410">
        <is>
          <t xml:space="preserve">041</t>
        </is>
      </c>
      <c s="9" r="H2410">
        <v>103.0000</v>
      </c>
      <c s="8" t="inlineStr" r="I2410">
        <is>
          <t xml:space="preserve">Y</t>
        </is>
      </c>
      <c s="8" t="inlineStr" r="J2410">
        <is>
          <t xml:space="preserve"> Effingham</t>
        </is>
      </c>
    </row>
    <row r="2411" ht="20.25" customHeight="0">
      <c s="5" t="inlineStr" r="A2411">
        <is>
          <t xml:space="preserve">35300300</t>
        </is>
      </c>
      <c s="5" t="inlineStr" r="B2411">
        <is>
          <t xml:space="preserve">PORTLAND CEMENT CONCRETE BASE COURSE  8"</t>
        </is>
      </c>
      <c s="5" t="inlineStr" r="C2411">
        <is>
          <t xml:space="preserve">SQ YD  </t>
        </is>
      </c>
      <c s="6" r="D2411">
        <v>459.000</v>
      </c>
      <c s="7" r="E2411">
        <v>7</v>
      </c>
      <c s="8" t="inlineStr" r="F2411">
        <is>
          <t xml:space="preserve">74C53</t>
        </is>
      </c>
      <c s="8" t="inlineStr" r="G2411">
        <is>
          <t xml:space="preserve">041</t>
        </is>
      </c>
      <c s="9" r="H2411">
        <v>88.4600</v>
      </c>
      <c s="8" t="inlineStr" r="I2411">
        <is>
          <t xml:space="preserve"/>
        </is>
      </c>
      <c s="8" t="inlineStr" r="J2411">
        <is>
          <t xml:space="preserve"> Effingham</t>
        </is>
      </c>
    </row>
    <row r="2412" ht="20.25" customHeight="0">
      <c s="5" t="inlineStr" r="A2412">
        <is>
          <t xml:space="preserve">35300300</t>
        </is>
      </c>
      <c s="5" t="inlineStr" r="B2412">
        <is>
          <t xml:space="preserve">PORTLAND CEMENT CONCRETE BASE COURSE  8"</t>
        </is>
      </c>
      <c s="5" t="inlineStr" r="C2412">
        <is>
          <t xml:space="preserve">SQ YD  </t>
        </is>
      </c>
      <c s="6" r="D2412">
        <v>459.000</v>
      </c>
      <c s="7" r="E2412">
        <v>7</v>
      </c>
      <c s="8" t="inlineStr" r="F2412">
        <is>
          <t xml:space="preserve">74C53</t>
        </is>
      </c>
      <c s="8" t="inlineStr" r="G2412">
        <is>
          <t xml:space="preserve">041</t>
        </is>
      </c>
      <c s="9" r="H2412">
        <v>137.4200</v>
      </c>
      <c s="8" t="inlineStr" r="I2412">
        <is>
          <t xml:space="preserve"/>
        </is>
      </c>
      <c s="8" t="inlineStr" r="J2412">
        <is>
          <t xml:space="preserve"> Effingham</t>
        </is>
      </c>
    </row>
    <row r="2413" ht="20.25" customHeight="0">
      <c s="5" t="inlineStr" r="A2413">
        <is>
          <t xml:space="preserve">35300300</t>
        </is>
      </c>
      <c s="5" t="inlineStr" r="B2413">
        <is>
          <t xml:space="preserve">PORTLAND CEMENT CONCRETE BASE COURSE  8"</t>
        </is>
      </c>
      <c s="5" t="inlineStr" r="C2413">
        <is>
          <t xml:space="preserve">SQ YD  </t>
        </is>
      </c>
      <c s="6" r="D2413">
        <v>459.000</v>
      </c>
      <c s="7" r="E2413">
        <v>7</v>
      </c>
      <c s="8" t="inlineStr" r="F2413">
        <is>
          <t xml:space="preserve">74C53</t>
        </is>
      </c>
      <c s="8" t="inlineStr" r="G2413">
        <is>
          <t xml:space="preserve">041</t>
        </is>
      </c>
      <c s="9" r="H2413">
        <v>150.0000</v>
      </c>
      <c s="8" t="inlineStr" r="I2413">
        <is>
          <t xml:space="preserve"/>
        </is>
      </c>
      <c s="8" t="inlineStr" r="J2413">
        <is>
          <t xml:space="preserve"> Effingham</t>
        </is>
      </c>
    </row>
    <row r="2414" ht="20.25" customHeight="0">
      <c s="5" t="inlineStr" r="A2414">
        <is>
          <t xml:space="preserve">35300400</t>
        </is>
      </c>
      <c s="5" t="inlineStr" r="B2414">
        <is>
          <t xml:space="preserve">PORTLAND CEMENT CONCRETE BASE COURSE  9"</t>
        </is>
      </c>
      <c s="5" t="inlineStr" r="C2414">
        <is>
          <t xml:space="preserve">SQ YD  </t>
        </is>
      </c>
      <c s="6" r="D2414">
        <v>189.000</v>
      </c>
      <c s="7" r="E2414">
        <v>1</v>
      </c>
      <c s="8" t="inlineStr" r="F2414">
        <is>
          <t xml:space="preserve">61K60</t>
        </is>
      </c>
      <c s="8" t="inlineStr" r="G2414">
        <is>
          <t xml:space="preserve">087</t>
        </is>
      </c>
      <c s="9" r="H2414">
        <v>125.0000</v>
      </c>
      <c s="8" t="inlineStr" r="I2414">
        <is>
          <t xml:space="preserve">Y</t>
        </is>
      </c>
      <c s="8" t="inlineStr" r="J2414">
        <is>
          <t xml:space="preserve"> Cook</t>
        </is>
      </c>
    </row>
    <row r="2415" ht="20.25" customHeight="0">
      <c s="5" t="inlineStr" r="A2415">
        <is>
          <t xml:space="preserve">35300400</t>
        </is>
      </c>
      <c s="5" t="inlineStr" r="B2415">
        <is>
          <t xml:space="preserve">PORTLAND CEMENT CONCRETE BASE COURSE  9"</t>
        </is>
      </c>
      <c s="5" t="inlineStr" r="C2415">
        <is>
          <t xml:space="preserve">SQ YD  </t>
        </is>
      </c>
      <c s="6" r="D2415">
        <v>189.000</v>
      </c>
      <c s="7" r="E2415">
        <v>1</v>
      </c>
      <c s="8" t="inlineStr" r="F2415">
        <is>
          <t xml:space="preserve">61K60</t>
        </is>
      </c>
      <c s="8" t="inlineStr" r="G2415">
        <is>
          <t xml:space="preserve">087</t>
        </is>
      </c>
      <c s="9" r="H2415">
        <v>112.0000</v>
      </c>
      <c s="8" t="inlineStr" r="I2415">
        <is>
          <t xml:space="preserve"/>
        </is>
      </c>
      <c s="8" t="inlineStr" r="J2415">
        <is>
          <t xml:space="preserve"> Cook</t>
        </is>
      </c>
    </row>
    <row r="2416" ht="20.25" customHeight="0">
      <c s="5" t="inlineStr" r="A2416">
        <is>
          <t xml:space="preserve">35300400</t>
        </is>
      </c>
      <c s="5" t="inlineStr" r="B2416">
        <is>
          <t xml:space="preserve">PORTLAND CEMENT CONCRETE BASE COURSE  9"</t>
        </is>
      </c>
      <c s="5" t="inlineStr" r="C2416">
        <is>
          <t xml:space="preserve">SQ YD  </t>
        </is>
      </c>
      <c s="6" r="D2416">
        <v>1250.000</v>
      </c>
      <c s="7" r="E2416">
        <v>1</v>
      </c>
      <c s="8" t="inlineStr" r="F2416">
        <is>
          <t xml:space="preserve">61K72</t>
        </is>
      </c>
      <c s="8" t="inlineStr" r="G2416">
        <is>
          <t xml:space="preserve">090</t>
        </is>
      </c>
      <c s="9" r="H2416">
        <v>85.0000</v>
      </c>
      <c s="8" t="inlineStr" r="I2416">
        <is>
          <t xml:space="preserve">Y</t>
        </is>
      </c>
      <c s="8" t="inlineStr" r="J2416">
        <is>
          <t xml:space="preserve"> Cook</t>
        </is>
      </c>
    </row>
    <row r="2417" ht="20.25" customHeight="0">
      <c s="5" t="inlineStr" r="A2417">
        <is>
          <t xml:space="preserve">35300400</t>
        </is>
      </c>
      <c s="5" t="inlineStr" r="B2417">
        <is>
          <t xml:space="preserve">PORTLAND CEMENT CONCRETE BASE COURSE  9"</t>
        </is>
      </c>
      <c s="5" t="inlineStr" r="C2417">
        <is>
          <t xml:space="preserve">SQ YD  </t>
        </is>
      </c>
      <c s="6" r="D2417">
        <v>1250.000</v>
      </c>
      <c s="7" r="E2417">
        <v>1</v>
      </c>
      <c s="8" t="inlineStr" r="F2417">
        <is>
          <t xml:space="preserve">61K72</t>
        </is>
      </c>
      <c s="8" t="inlineStr" r="G2417">
        <is>
          <t xml:space="preserve">090</t>
        </is>
      </c>
      <c s="9" r="H2417">
        <v>68.4800</v>
      </c>
      <c s="8" t="inlineStr" r="I2417">
        <is>
          <t xml:space="preserve"/>
        </is>
      </c>
      <c s="8" t="inlineStr" r="J2417">
        <is>
          <t xml:space="preserve"> Cook</t>
        </is>
      </c>
    </row>
    <row r="2418" ht="20.25" customHeight="0">
      <c s="5" t="inlineStr" r="A2418">
        <is>
          <t xml:space="preserve">35300400</t>
        </is>
      </c>
      <c s="5" t="inlineStr" r="B2418">
        <is>
          <t xml:space="preserve">PORTLAND CEMENT CONCRETE BASE COURSE  9"</t>
        </is>
      </c>
      <c s="5" t="inlineStr" r="C2418">
        <is>
          <t xml:space="preserve">SQ YD  </t>
        </is>
      </c>
      <c s="6" r="D2418">
        <v>1250.000</v>
      </c>
      <c s="7" r="E2418">
        <v>1</v>
      </c>
      <c s="8" t="inlineStr" r="F2418">
        <is>
          <t xml:space="preserve">61K72</t>
        </is>
      </c>
      <c s="8" t="inlineStr" r="G2418">
        <is>
          <t xml:space="preserve">090</t>
        </is>
      </c>
      <c s="9" r="H2418">
        <v>130.0000</v>
      </c>
      <c s="8" t="inlineStr" r="I2418">
        <is>
          <t xml:space="preserve"/>
        </is>
      </c>
      <c s="8" t="inlineStr" r="J2418">
        <is>
          <t xml:space="preserve"> Cook</t>
        </is>
      </c>
    </row>
    <row r="2419" ht="20.25" customHeight="0">
      <c s="5" t="inlineStr" r="A2419">
        <is>
          <t xml:space="preserve">35300500</t>
        </is>
      </c>
      <c s="5" t="inlineStr" r="B2419">
        <is>
          <t xml:space="preserve">PORTLAND CEMENT CONCRETE BASE COURSE 10"</t>
        </is>
      </c>
      <c s="5" t="inlineStr" r="C2419">
        <is>
          <t xml:space="preserve">SQ YD  </t>
        </is>
      </c>
      <c s="6" r="D2419">
        <v>708.000</v>
      </c>
      <c s="7" r="E2419">
        <v>8</v>
      </c>
      <c s="8" t="inlineStr" r="F2419">
        <is>
          <t xml:space="preserve">76R46</t>
        </is>
      </c>
      <c s="8" t="inlineStr" r="G2419">
        <is>
          <t xml:space="preserve">051</t>
        </is>
      </c>
      <c s="9" r="H2419">
        <v>69.3000</v>
      </c>
      <c s="8" t="inlineStr" r="I2419">
        <is>
          <t xml:space="preserve">Y</t>
        </is>
      </c>
      <c s="8" t="inlineStr" r="J2419">
        <is>
          <t xml:space="preserve"> Madison</t>
        </is>
      </c>
    </row>
    <row r="2420" ht="20.25" customHeight="0">
      <c s="5" t="inlineStr" r="A2420">
        <is>
          <t xml:space="preserve">35300500</t>
        </is>
      </c>
      <c s="5" t="inlineStr" r="B2420">
        <is>
          <t xml:space="preserve">PORTLAND CEMENT CONCRETE BASE COURSE 10"</t>
        </is>
      </c>
      <c s="5" t="inlineStr" r="C2420">
        <is>
          <t xml:space="preserve">SQ YD  </t>
        </is>
      </c>
      <c s="6" r="D2420">
        <v>708.000</v>
      </c>
      <c s="7" r="E2420">
        <v>8</v>
      </c>
      <c s="8" t="inlineStr" r="F2420">
        <is>
          <t xml:space="preserve">76R46</t>
        </is>
      </c>
      <c s="8" t="inlineStr" r="G2420">
        <is>
          <t xml:space="preserve">051</t>
        </is>
      </c>
      <c s="9" r="H2420">
        <v>80.0000</v>
      </c>
      <c s="8" t="inlineStr" r="I2420">
        <is>
          <t xml:space="preserve"/>
        </is>
      </c>
      <c s="8" t="inlineStr" r="J2420">
        <is>
          <t xml:space="preserve"> Madison</t>
        </is>
      </c>
    </row>
    <row r="2421" ht="20.25" customHeight="0">
      <c s="5" t="inlineStr" r="A2421">
        <is>
          <t xml:space="preserve">35300500</t>
        </is>
      </c>
      <c s="5" t="inlineStr" r="B2421">
        <is>
          <t xml:space="preserve">PORTLAND CEMENT CONCRETE BASE COURSE 10"</t>
        </is>
      </c>
      <c s="5" t="inlineStr" r="C2421">
        <is>
          <t xml:space="preserve">SQ YD  </t>
        </is>
      </c>
      <c s="6" r="D2421">
        <v>708.000</v>
      </c>
      <c s="7" r="E2421">
        <v>8</v>
      </c>
      <c s="8" t="inlineStr" r="F2421">
        <is>
          <t xml:space="preserve">76R46</t>
        </is>
      </c>
      <c s="8" t="inlineStr" r="G2421">
        <is>
          <t xml:space="preserve">051</t>
        </is>
      </c>
      <c s="9" r="H2421">
        <v>80.0000</v>
      </c>
      <c s="8" t="inlineStr" r="I2421">
        <is>
          <t xml:space="preserve"/>
        </is>
      </c>
      <c s="8" t="inlineStr" r="J2421">
        <is>
          <t xml:space="preserve"> Madison</t>
        </is>
      </c>
    </row>
    <row r="2422" ht="20.25" customHeight="0">
      <c s="5" t="inlineStr" r="A2422">
        <is>
          <t xml:space="preserve">35400300</t>
        </is>
      </c>
      <c s="5" t="inlineStr" r="B2422">
        <is>
          <t xml:space="preserve">PORTLAND CEMENT CONCRETE BASE COURSE WIDENING  8"</t>
        </is>
      </c>
      <c s="5" t="inlineStr" r="C2422">
        <is>
          <t xml:space="preserve">SQ YD  </t>
        </is>
      </c>
      <c s="6" r="D2422">
        <v>482.000</v>
      </c>
      <c s="7" r="E2422">
        <v>7</v>
      </c>
      <c s="8" t="inlineStr" r="F2422">
        <is>
          <t xml:space="preserve">74858</t>
        </is>
      </c>
      <c s="8" t="inlineStr" r="G2422">
        <is>
          <t xml:space="preserve">039</t>
        </is>
      </c>
      <c s="9" r="H2422">
        <v>122.0000</v>
      </c>
      <c s="8" t="inlineStr" r="I2422">
        <is>
          <t xml:space="preserve">Y</t>
        </is>
      </c>
      <c s="8" t="inlineStr" r="J2422">
        <is>
          <t xml:space="preserve"> Lawrence</t>
        </is>
      </c>
    </row>
    <row r="2423" ht="20.25" customHeight="0">
      <c s="5" t="inlineStr" r="A2423">
        <is>
          <t xml:space="preserve">35400300</t>
        </is>
      </c>
      <c s="5" t="inlineStr" r="B2423">
        <is>
          <t xml:space="preserve">PORTLAND CEMENT CONCRETE BASE COURSE WIDENING  8"</t>
        </is>
      </c>
      <c s="5" t="inlineStr" r="C2423">
        <is>
          <t xml:space="preserve">SQ YD  </t>
        </is>
      </c>
      <c s="6" r="D2423">
        <v>482.000</v>
      </c>
      <c s="7" r="E2423">
        <v>7</v>
      </c>
      <c s="8" t="inlineStr" r="F2423">
        <is>
          <t xml:space="preserve">74858</t>
        </is>
      </c>
      <c s="8" t="inlineStr" r="G2423">
        <is>
          <t xml:space="preserve">039</t>
        </is>
      </c>
      <c s="9" r="H2423">
        <v>113.0000</v>
      </c>
      <c s="8" t="inlineStr" r="I2423">
        <is>
          <t xml:space="preserve"/>
        </is>
      </c>
      <c s="8" t="inlineStr" r="J2423">
        <is>
          <t xml:space="preserve"> Lawrence</t>
        </is>
      </c>
    </row>
    <row r="2424" ht="20.25" customHeight="0">
      <c s="5" t="inlineStr" r="A2424">
        <is>
          <t xml:space="preserve">35400300</t>
        </is>
      </c>
      <c s="5" t="inlineStr" r="B2424">
        <is>
          <t xml:space="preserve">PORTLAND CEMENT CONCRETE BASE COURSE WIDENING  8"</t>
        </is>
      </c>
      <c s="5" t="inlineStr" r="C2424">
        <is>
          <t xml:space="preserve">SQ YD  </t>
        </is>
      </c>
      <c s="6" r="D2424">
        <v>482.000</v>
      </c>
      <c s="7" r="E2424">
        <v>7</v>
      </c>
      <c s="8" t="inlineStr" r="F2424">
        <is>
          <t xml:space="preserve">74858</t>
        </is>
      </c>
      <c s="8" t="inlineStr" r="G2424">
        <is>
          <t xml:space="preserve">039</t>
        </is>
      </c>
      <c s="9" r="H2424">
        <v>124.6900</v>
      </c>
      <c s="8" t="inlineStr" r="I2424">
        <is>
          <t xml:space="preserve"/>
        </is>
      </c>
      <c s="8" t="inlineStr" r="J2424">
        <is>
          <t xml:space="preserve"> Lawrence</t>
        </is>
      </c>
    </row>
    <row r="2425" ht="20.25" customHeight="0">
      <c s="5" t="inlineStr" r="A2425">
        <is>
          <t xml:space="preserve">35400300</t>
        </is>
      </c>
      <c s="5" t="inlineStr" r="B2425">
        <is>
          <t xml:space="preserve">PORTLAND CEMENT CONCRETE BASE COURSE WIDENING  8"</t>
        </is>
      </c>
      <c s="5" t="inlineStr" r="C2425">
        <is>
          <t xml:space="preserve">SQ YD  </t>
        </is>
      </c>
      <c s="6" r="D2425">
        <v>188.300</v>
      </c>
      <c s="7" r="E2425">
        <v>7</v>
      </c>
      <c s="8" t="inlineStr" r="F2425">
        <is>
          <t xml:space="preserve">74C60</t>
        </is>
      </c>
      <c s="8" t="inlineStr" r="G2425">
        <is>
          <t xml:space="preserve">047</t>
        </is>
      </c>
      <c s="9" r="H2425">
        <v>148.0000</v>
      </c>
      <c s="8" t="inlineStr" r="I2425">
        <is>
          <t xml:space="preserve">Y</t>
        </is>
      </c>
      <c s="8" t="inlineStr" r="J2425">
        <is>
          <t xml:space="preserve"> Fayette</t>
        </is>
      </c>
    </row>
    <row r="2426" ht="20.25" customHeight="0">
      <c s="5" t="inlineStr" r="A2426">
        <is>
          <t xml:space="preserve">35400300</t>
        </is>
      </c>
      <c s="5" t="inlineStr" r="B2426">
        <is>
          <t xml:space="preserve">PORTLAND CEMENT CONCRETE BASE COURSE WIDENING  8"</t>
        </is>
      </c>
      <c s="5" t="inlineStr" r="C2426">
        <is>
          <t xml:space="preserve">SQ YD  </t>
        </is>
      </c>
      <c s="6" r="D2426">
        <v>188.300</v>
      </c>
      <c s="7" r="E2426">
        <v>7</v>
      </c>
      <c s="8" t="inlineStr" r="F2426">
        <is>
          <t xml:space="preserve">74C60</t>
        </is>
      </c>
      <c s="8" t="inlineStr" r="G2426">
        <is>
          <t xml:space="preserve">047</t>
        </is>
      </c>
      <c s="9" r="H2426">
        <v>190.2300</v>
      </c>
      <c s="8" t="inlineStr" r="I2426">
        <is>
          <t xml:space="preserve"/>
        </is>
      </c>
      <c s="8" t="inlineStr" r="J2426">
        <is>
          <t xml:space="preserve"> Fayette</t>
        </is>
      </c>
    </row>
    <row r="2427" ht="20.25" customHeight="0">
      <c s="5" t="inlineStr" r="A2427">
        <is>
          <t xml:space="preserve">35400300</t>
        </is>
      </c>
      <c s="5" t="inlineStr" r="B2427">
        <is>
          <t xml:space="preserve">PORTLAND CEMENT CONCRETE BASE COURSE WIDENING  8"</t>
        </is>
      </c>
      <c s="5" t="inlineStr" r="C2427">
        <is>
          <t xml:space="preserve">SQ YD  </t>
        </is>
      </c>
      <c s="6" r="D2427">
        <v>188.300</v>
      </c>
      <c s="7" r="E2427">
        <v>7</v>
      </c>
      <c s="8" t="inlineStr" r="F2427">
        <is>
          <t xml:space="preserve">74C60</t>
        </is>
      </c>
      <c s="8" t="inlineStr" r="G2427">
        <is>
          <t xml:space="preserve">047</t>
        </is>
      </c>
      <c s="9" r="H2427">
        <v>200.0000</v>
      </c>
      <c s="8" t="inlineStr" r="I2427">
        <is>
          <t xml:space="preserve"/>
        </is>
      </c>
      <c s="8" t="inlineStr" r="J2427">
        <is>
          <t xml:space="preserve"> Fayette</t>
        </is>
      </c>
    </row>
    <row r="2428" ht="20.25" customHeight="0">
      <c s="5" t="inlineStr" r="A2428">
        <is>
          <t xml:space="preserve">35400400</t>
        </is>
      </c>
      <c s="5" t="inlineStr" r="B2428">
        <is>
          <t xml:space="preserve">PORTLAND CEMENT CONCRETE BASE COURSE WIDENING  9"</t>
        </is>
      </c>
      <c s="5" t="inlineStr" r="C2428">
        <is>
          <t xml:space="preserve">SQ YD  </t>
        </is>
      </c>
      <c s="6" r="D2428">
        <v>54.000</v>
      </c>
      <c s="7" r="E2428">
        <v>1</v>
      </c>
      <c s="8" t="inlineStr" r="F2428">
        <is>
          <t xml:space="preserve">61K60</t>
        </is>
      </c>
      <c s="8" t="inlineStr" r="G2428">
        <is>
          <t xml:space="preserve">087</t>
        </is>
      </c>
      <c s="9" r="H2428">
        <v>150.0000</v>
      </c>
      <c s="8" t="inlineStr" r="I2428">
        <is>
          <t xml:space="preserve">Y</t>
        </is>
      </c>
      <c s="8" t="inlineStr" r="J2428">
        <is>
          <t xml:space="preserve"> Cook</t>
        </is>
      </c>
    </row>
    <row r="2429" ht="20.25" customHeight="0">
      <c s="5" t="inlineStr" r="A2429">
        <is>
          <t xml:space="preserve">35400400</t>
        </is>
      </c>
      <c s="5" t="inlineStr" r="B2429">
        <is>
          <t xml:space="preserve">PORTLAND CEMENT CONCRETE BASE COURSE WIDENING  9"</t>
        </is>
      </c>
      <c s="5" t="inlineStr" r="C2429">
        <is>
          <t xml:space="preserve">SQ YD  </t>
        </is>
      </c>
      <c s="6" r="D2429">
        <v>54.000</v>
      </c>
      <c s="7" r="E2429">
        <v>1</v>
      </c>
      <c s="8" t="inlineStr" r="F2429">
        <is>
          <t xml:space="preserve">61K60</t>
        </is>
      </c>
      <c s="8" t="inlineStr" r="G2429">
        <is>
          <t xml:space="preserve">087</t>
        </is>
      </c>
      <c s="9" r="H2429">
        <v>112.0000</v>
      </c>
      <c s="8" t="inlineStr" r="I2429">
        <is>
          <t xml:space="preserve"/>
        </is>
      </c>
      <c s="8" t="inlineStr" r="J2429">
        <is>
          <t xml:space="preserve"> Cook</t>
        </is>
      </c>
    </row>
    <row r="2430" ht="20.25" customHeight="0">
      <c s="5" t="inlineStr" r="A2430">
        <is>
          <t xml:space="preserve">35400400</t>
        </is>
      </c>
      <c s="5" t="inlineStr" r="B2430">
        <is>
          <t xml:space="preserve">PORTLAND CEMENT CONCRETE BASE COURSE WIDENING  9"</t>
        </is>
      </c>
      <c s="5" t="inlineStr" r="C2430">
        <is>
          <t xml:space="preserve">SQ YD  </t>
        </is>
      </c>
      <c s="6" r="D2430">
        <v>452.000</v>
      </c>
      <c s="7" r="E2430">
        <v>7</v>
      </c>
      <c s="8" t="inlineStr" r="F2430">
        <is>
          <t xml:space="preserve">74C59</t>
        </is>
      </c>
      <c s="8" t="inlineStr" r="G2430">
        <is>
          <t xml:space="preserve">046</t>
        </is>
      </c>
      <c s="9" r="H2430">
        <v>120.0000</v>
      </c>
      <c s="8" t="inlineStr" r="I2430">
        <is>
          <t xml:space="preserve">Y</t>
        </is>
      </c>
      <c s="8" t="inlineStr" r="J2430">
        <is>
          <t xml:space="preserve"> Clay</t>
        </is>
      </c>
    </row>
    <row r="2431" ht="20.25" customHeight="0">
      <c s="5" t="inlineStr" r="A2431">
        <is>
          <t xml:space="preserve">35400400</t>
        </is>
      </c>
      <c s="5" t="inlineStr" r="B2431">
        <is>
          <t xml:space="preserve">PORTLAND CEMENT CONCRETE BASE COURSE WIDENING  9"</t>
        </is>
      </c>
      <c s="5" t="inlineStr" r="C2431">
        <is>
          <t xml:space="preserve">SQ YD  </t>
        </is>
      </c>
      <c s="6" r="D2431">
        <v>452.000</v>
      </c>
      <c s="7" r="E2431">
        <v>7</v>
      </c>
      <c s="8" t="inlineStr" r="F2431">
        <is>
          <t xml:space="preserve">74C59</t>
        </is>
      </c>
      <c s="8" t="inlineStr" r="G2431">
        <is>
          <t xml:space="preserve">046</t>
        </is>
      </c>
      <c s="9" r="H2431">
        <v>134.4800</v>
      </c>
      <c s="8" t="inlineStr" r="I2431">
        <is>
          <t xml:space="preserve"/>
        </is>
      </c>
      <c s="8" t="inlineStr" r="J2431">
        <is>
          <t xml:space="preserve"> Clay</t>
        </is>
      </c>
    </row>
    <row r="2432" ht="20.25" customHeight="0">
      <c s="5" t="inlineStr" r="A2432">
        <is>
          <t xml:space="preserve">35400500</t>
        </is>
      </c>
      <c s="5" t="inlineStr" r="B2432">
        <is>
          <t xml:space="preserve">PORTLAND CEMENT CONCRETE BASE COURSE WIDENING 10"</t>
        </is>
      </c>
      <c s="5" t="inlineStr" r="C2432">
        <is>
          <t xml:space="preserve">SQ YD  </t>
        </is>
      </c>
      <c s="6" r="D2432">
        <v>488.000</v>
      </c>
      <c s="7" r="E2432">
        <v>7</v>
      </c>
      <c s="8" t="inlineStr" r="F2432">
        <is>
          <t xml:space="preserve">74C57</t>
        </is>
      </c>
      <c s="8" t="inlineStr" r="G2432">
        <is>
          <t xml:space="preserve">044</t>
        </is>
      </c>
      <c s="9" r="H2432">
        <v>110.5000</v>
      </c>
      <c s="8" t="inlineStr" r="I2432">
        <is>
          <t xml:space="preserve">Y</t>
        </is>
      </c>
      <c s="8" t="inlineStr" r="J2432">
        <is>
          <t xml:space="preserve"> Jasper</t>
        </is>
      </c>
    </row>
    <row r="2433" ht="20.25" customHeight="0">
      <c s="5" t="inlineStr" r="A2433">
        <is>
          <t xml:space="preserve">35400500</t>
        </is>
      </c>
      <c s="5" t="inlineStr" r="B2433">
        <is>
          <t xml:space="preserve">PORTLAND CEMENT CONCRETE BASE COURSE WIDENING 10"</t>
        </is>
      </c>
      <c s="5" t="inlineStr" r="C2433">
        <is>
          <t xml:space="preserve">SQ YD  </t>
        </is>
      </c>
      <c s="6" r="D2433">
        <v>488.000</v>
      </c>
      <c s="7" r="E2433">
        <v>7</v>
      </c>
      <c s="8" t="inlineStr" r="F2433">
        <is>
          <t xml:space="preserve">74C57</t>
        </is>
      </c>
      <c s="8" t="inlineStr" r="G2433">
        <is>
          <t xml:space="preserve">044</t>
        </is>
      </c>
      <c s="9" r="H2433">
        <v>125.0000</v>
      </c>
      <c s="8" t="inlineStr" r="I2433">
        <is>
          <t xml:space="preserve"/>
        </is>
      </c>
      <c s="8" t="inlineStr" r="J2433">
        <is>
          <t xml:space="preserve"> Jasper</t>
        </is>
      </c>
    </row>
    <row r="2434" ht="20.25" customHeight="0">
      <c s="5" t="inlineStr" r="A2434">
        <is>
          <t xml:space="preserve">35400500</t>
        </is>
      </c>
      <c s="5" t="inlineStr" r="B2434">
        <is>
          <t xml:space="preserve">PORTLAND CEMENT CONCRETE BASE COURSE WIDENING 10"</t>
        </is>
      </c>
      <c s="5" t="inlineStr" r="C2434">
        <is>
          <t xml:space="preserve">SQ YD  </t>
        </is>
      </c>
      <c s="6" r="D2434">
        <v>488.000</v>
      </c>
      <c s="7" r="E2434">
        <v>7</v>
      </c>
      <c s="8" t="inlineStr" r="F2434">
        <is>
          <t xml:space="preserve">74C57</t>
        </is>
      </c>
      <c s="8" t="inlineStr" r="G2434">
        <is>
          <t xml:space="preserve">044</t>
        </is>
      </c>
      <c s="9" r="H2434">
        <v>147.2300</v>
      </c>
      <c s="8" t="inlineStr" r="I2434">
        <is>
          <t xml:space="preserve"/>
        </is>
      </c>
      <c s="8" t="inlineStr" r="J2434">
        <is>
          <t xml:space="preserve"> Jasper</t>
        </is>
      </c>
    </row>
    <row r="2435" ht="20.25" customHeight="0">
      <c s="5" t="inlineStr" r="A2435">
        <is>
          <t xml:space="preserve">35501308</t>
        </is>
      </c>
      <c s="5" t="inlineStr" r="B2435">
        <is>
          <t xml:space="preserve">HOT-MIX ASPHALT BASE COURSE,  6"</t>
        </is>
      </c>
      <c s="5" t="inlineStr" r="C2435">
        <is>
          <t xml:space="preserve">SQ YD  </t>
        </is>
      </c>
      <c s="6" r="D2435">
        <v>510.000</v>
      </c>
      <c s="7" r="E2435">
        <v>1</v>
      </c>
      <c s="8" t="inlineStr" r="F2435">
        <is>
          <t xml:space="preserve">61K06</t>
        </is>
      </c>
      <c s="8" t="inlineStr" r="G2435">
        <is>
          <t xml:space="preserve">065</t>
        </is>
      </c>
      <c s="9" r="H2435">
        <v>53.7800</v>
      </c>
      <c s="8" t="inlineStr" r="I2435">
        <is>
          <t xml:space="preserve">Y</t>
        </is>
      </c>
      <c s="8" t="inlineStr" r="J2435">
        <is>
          <t xml:space="preserve"> Cook</t>
        </is>
      </c>
    </row>
    <row r="2436" ht="20.25" customHeight="0">
      <c s="5" t="inlineStr" r="A2436">
        <is>
          <t xml:space="preserve">35501308</t>
        </is>
      </c>
      <c s="5" t="inlineStr" r="B2436">
        <is>
          <t xml:space="preserve">HOT-MIX ASPHALT BASE COURSE,  6"</t>
        </is>
      </c>
      <c s="5" t="inlineStr" r="C2436">
        <is>
          <t xml:space="preserve">SQ YD  </t>
        </is>
      </c>
      <c s="6" r="D2436">
        <v>510.000</v>
      </c>
      <c s="7" r="E2436">
        <v>1</v>
      </c>
      <c s="8" t="inlineStr" r="F2436">
        <is>
          <t xml:space="preserve">61K06</t>
        </is>
      </c>
      <c s="8" t="inlineStr" r="G2436">
        <is>
          <t xml:space="preserve">065</t>
        </is>
      </c>
      <c s="9" r="H2436">
        <v>39.8700</v>
      </c>
      <c s="8" t="inlineStr" r="I2436">
        <is>
          <t xml:space="preserve"/>
        </is>
      </c>
      <c s="8" t="inlineStr" r="J2436">
        <is>
          <t xml:space="preserve"> Cook</t>
        </is>
      </c>
    </row>
    <row r="2437" ht="20.25" customHeight="0">
      <c s="5" t="inlineStr" r="A2437">
        <is>
          <t xml:space="preserve">35501308</t>
        </is>
      </c>
      <c s="5" t="inlineStr" r="B2437">
        <is>
          <t xml:space="preserve">HOT-MIX ASPHALT BASE COURSE,  6"</t>
        </is>
      </c>
      <c s="5" t="inlineStr" r="C2437">
        <is>
          <t xml:space="preserve">SQ YD  </t>
        </is>
      </c>
      <c s="6" r="D2437">
        <v>510.000</v>
      </c>
      <c s="7" r="E2437">
        <v>1</v>
      </c>
      <c s="8" t="inlineStr" r="F2437">
        <is>
          <t xml:space="preserve">61K06</t>
        </is>
      </c>
      <c s="8" t="inlineStr" r="G2437">
        <is>
          <t xml:space="preserve">065</t>
        </is>
      </c>
      <c s="9" r="H2437">
        <v>45.0000</v>
      </c>
      <c s="8" t="inlineStr" r="I2437">
        <is>
          <t xml:space="preserve"/>
        </is>
      </c>
      <c s="8" t="inlineStr" r="J2437">
        <is>
          <t xml:space="preserve"> Cook</t>
        </is>
      </c>
    </row>
    <row r="2438" ht="20.25" customHeight="0">
      <c s="5" t="inlineStr" r="A2438">
        <is>
          <t xml:space="preserve">35501308</t>
        </is>
      </c>
      <c s="5" t="inlineStr" r="B2438">
        <is>
          <t xml:space="preserve">HOT-MIX ASPHALT BASE COURSE,  6"</t>
        </is>
      </c>
      <c s="5" t="inlineStr" r="C2438">
        <is>
          <t xml:space="preserve">SQ YD  </t>
        </is>
      </c>
      <c s="6" r="D2438">
        <v>510.000</v>
      </c>
      <c s="7" r="E2438">
        <v>1</v>
      </c>
      <c s="8" t="inlineStr" r="F2438">
        <is>
          <t xml:space="preserve">61K06</t>
        </is>
      </c>
      <c s="8" t="inlineStr" r="G2438">
        <is>
          <t xml:space="preserve">065</t>
        </is>
      </c>
      <c s="9" r="H2438">
        <v>50.0000</v>
      </c>
      <c s="8" t="inlineStr" r="I2438">
        <is>
          <t xml:space="preserve"/>
        </is>
      </c>
      <c s="8" t="inlineStr" r="J2438">
        <is>
          <t xml:space="preserve"> Cook</t>
        </is>
      </c>
    </row>
    <row r="2439" ht="20.25" customHeight="0">
      <c s="5" t="inlineStr" r="A2439">
        <is>
          <t xml:space="preserve">35501308</t>
        </is>
      </c>
      <c s="5" t="inlineStr" r="B2439">
        <is>
          <t xml:space="preserve">HOT-MIX ASPHALT BASE COURSE,  6"</t>
        </is>
      </c>
      <c s="5" t="inlineStr" r="C2439">
        <is>
          <t xml:space="preserve">SQ YD  </t>
        </is>
      </c>
      <c s="6" r="D2439">
        <v>510.000</v>
      </c>
      <c s="7" r="E2439">
        <v>1</v>
      </c>
      <c s="8" t="inlineStr" r="F2439">
        <is>
          <t xml:space="preserve">61K06</t>
        </is>
      </c>
      <c s="8" t="inlineStr" r="G2439">
        <is>
          <t xml:space="preserve">065</t>
        </is>
      </c>
      <c s="9" r="H2439">
        <v>52.0000</v>
      </c>
      <c s="8" t="inlineStr" r="I2439">
        <is>
          <t xml:space="preserve"/>
        </is>
      </c>
      <c s="8" t="inlineStr" r="J2439">
        <is>
          <t xml:space="preserve"> Cook</t>
        </is>
      </c>
    </row>
    <row r="2440" ht="20.25" customHeight="0">
      <c s="5" t="inlineStr" r="A2440">
        <is>
          <t xml:space="preserve">35501308</t>
        </is>
      </c>
      <c s="5" t="inlineStr" r="B2440">
        <is>
          <t xml:space="preserve">HOT-MIX ASPHALT BASE COURSE,  6"</t>
        </is>
      </c>
      <c s="5" t="inlineStr" r="C2440">
        <is>
          <t xml:space="preserve">SQ YD  </t>
        </is>
      </c>
      <c s="6" r="D2440">
        <v>510.000</v>
      </c>
      <c s="7" r="E2440">
        <v>1</v>
      </c>
      <c s="8" t="inlineStr" r="F2440">
        <is>
          <t xml:space="preserve">61K06</t>
        </is>
      </c>
      <c s="8" t="inlineStr" r="G2440">
        <is>
          <t xml:space="preserve">065</t>
        </is>
      </c>
      <c s="9" r="H2440">
        <v>52.0000</v>
      </c>
      <c s="8" t="inlineStr" r="I2440">
        <is>
          <t xml:space="preserve"/>
        </is>
      </c>
      <c s="8" t="inlineStr" r="J2440">
        <is>
          <t xml:space="preserve"> Cook</t>
        </is>
      </c>
    </row>
    <row r="2441" ht="20.25" customHeight="0">
      <c s="5" t="inlineStr" r="A2441">
        <is>
          <t xml:space="preserve">35501308</t>
        </is>
      </c>
      <c s="5" t="inlineStr" r="B2441">
        <is>
          <t xml:space="preserve">HOT-MIX ASPHALT BASE COURSE,  6"</t>
        </is>
      </c>
      <c s="5" t="inlineStr" r="C2441">
        <is>
          <t xml:space="preserve">SQ YD  </t>
        </is>
      </c>
      <c s="6" r="D2441">
        <v>510.000</v>
      </c>
      <c s="7" r="E2441">
        <v>1</v>
      </c>
      <c s="8" t="inlineStr" r="F2441">
        <is>
          <t xml:space="preserve">61K06</t>
        </is>
      </c>
      <c s="8" t="inlineStr" r="G2441">
        <is>
          <t xml:space="preserve">065</t>
        </is>
      </c>
      <c s="9" r="H2441">
        <v>52.0000</v>
      </c>
      <c s="8" t="inlineStr" r="I2441">
        <is>
          <t xml:space="preserve"/>
        </is>
      </c>
      <c s="8" t="inlineStr" r="J2441">
        <is>
          <t xml:space="preserve"> Cook</t>
        </is>
      </c>
    </row>
    <row r="2442" ht="20.25" customHeight="0">
      <c s="5" t="inlineStr" r="A2442">
        <is>
          <t xml:space="preserve">35501308</t>
        </is>
      </c>
      <c s="5" t="inlineStr" r="B2442">
        <is>
          <t xml:space="preserve">HOT-MIX ASPHALT BASE COURSE,  6"</t>
        </is>
      </c>
      <c s="5" t="inlineStr" r="C2442">
        <is>
          <t xml:space="preserve">SQ YD  </t>
        </is>
      </c>
      <c s="6" r="D2442">
        <v>510.000</v>
      </c>
      <c s="7" r="E2442">
        <v>1</v>
      </c>
      <c s="8" t="inlineStr" r="F2442">
        <is>
          <t xml:space="preserve">61K06</t>
        </is>
      </c>
      <c s="8" t="inlineStr" r="G2442">
        <is>
          <t xml:space="preserve">065</t>
        </is>
      </c>
      <c s="9" r="H2442">
        <v>80.0000</v>
      </c>
      <c s="8" t="inlineStr" r="I2442">
        <is>
          <t xml:space="preserve"/>
        </is>
      </c>
      <c s="8" t="inlineStr" r="J2442">
        <is>
          <t xml:space="preserve"> Cook</t>
        </is>
      </c>
    </row>
    <row r="2443" ht="20.25" customHeight="0">
      <c s="5" t="inlineStr" r="A2443">
        <is>
          <t xml:space="preserve">35501308</t>
        </is>
      </c>
      <c s="5" t="inlineStr" r="B2443">
        <is>
          <t xml:space="preserve">HOT-MIX ASPHALT BASE COURSE,  6"</t>
        </is>
      </c>
      <c s="5" t="inlineStr" r="C2443">
        <is>
          <t xml:space="preserve">SQ YD  </t>
        </is>
      </c>
      <c s="6" r="D2443">
        <v>217.000</v>
      </c>
      <c s="7" r="E2443">
        <v>1</v>
      </c>
      <c s="8" t="inlineStr" r="F2443">
        <is>
          <t xml:space="preserve">61K60</t>
        </is>
      </c>
      <c s="8" t="inlineStr" r="G2443">
        <is>
          <t xml:space="preserve">087</t>
        </is>
      </c>
      <c s="9" r="H2443">
        <v>64.9200</v>
      </c>
      <c s="8" t="inlineStr" r="I2443">
        <is>
          <t xml:space="preserve">Y</t>
        </is>
      </c>
      <c s="8" t="inlineStr" r="J2443">
        <is>
          <t xml:space="preserve"> Cook</t>
        </is>
      </c>
    </row>
    <row r="2444" ht="20.25" customHeight="0">
      <c s="5" t="inlineStr" r="A2444">
        <is>
          <t xml:space="preserve">35501308</t>
        </is>
      </c>
      <c s="5" t="inlineStr" r="B2444">
        <is>
          <t xml:space="preserve">HOT-MIX ASPHALT BASE COURSE,  6"</t>
        </is>
      </c>
      <c s="5" t="inlineStr" r="C2444">
        <is>
          <t xml:space="preserve">SQ YD  </t>
        </is>
      </c>
      <c s="6" r="D2444">
        <v>217.000</v>
      </c>
      <c s="7" r="E2444">
        <v>1</v>
      </c>
      <c s="8" t="inlineStr" r="F2444">
        <is>
          <t xml:space="preserve">61K60</t>
        </is>
      </c>
      <c s="8" t="inlineStr" r="G2444">
        <is>
          <t xml:space="preserve">087</t>
        </is>
      </c>
      <c s="9" r="H2444">
        <v>77.0000</v>
      </c>
      <c s="8" t="inlineStr" r="I2444">
        <is>
          <t xml:space="preserve"/>
        </is>
      </c>
      <c s="8" t="inlineStr" r="J2444">
        <is>
          <t xml:space="preserve"> Cook</t>
        </is>
      </c>
    </row>
    <row r="2445" ht="20.25" customHeight="0">
      <c s="5" t="inlineStr" r="A2445">
        <is>
          <t xml:space="preserve">35501308</t>
        </is>
      </c>
      <c s="5" t="inlineStr" r="B2445">
        <is>
          <t xml:space="preserve">HOT-MIX ASPHALT BASE COURSE,  6"</t>
        </is>
      </c>
      <c s="5" t="inlineStr" r="C2445">
        <is>
          <t xml:space="preserve">SQ YD  </t>
        </is>
      </c>
      <c s="6" r="D2445">
        <v>347.000</v>
      </c>
      <c s="7" r="E2445">
        <v>1</v>
      </c>
      <c s="8" t="inlineStr" r="F2445">
        <is>
          <t xml:space="preserve">62R60</t>
        </is>
      </c>
      <c s="8" t="inlineStr" r="G2445">
        <is>
          <t xml:space="preserve">005</t>
        </is>
      </c>
      <c s="9" r="H2445">
        <v>58.9700</v>
      </c>
      <c s="8" t="inlineStr" r="I2445">
        <is>
          <t xml:space="preserve">Y</t>
        </is>
      </c>
      <c s="8" t="inlineStr" r="J2445">
        <is>
          <t xml:space="preserve"> DuPage</t>
        </is>
      </c>
    </row>
    <row r="2446" ht="20.25" customHeight="0">
      <c s="5" t="inlineStr" r="A2446">
        <is>
          <t xml:space="preserve">35501308</t>
        </is>
      </c>
      <c s="5" t="inlineStr" r="B2446">
        <is>
          <t xml:space="preserve">HOT-MIX ASPHALT BASE COURSE,  6"</t>
        </is>
      </c>
      <c s="5" t="inlineStr" r="C2446">
        <is>
          <t xml:space="preserve">SQ YD  </t>
        </is>
      </c>
      <c s="6" r="D2446">
        <v>347.000</v>
      </c>
      <c s="7" r="E2446">
        <v>1</v>
      </c>
      <c s="8" t="inlineStr" r="F2446">
        <is>
          <t xml:space="preserve">62R60</t>
        </is>
      </c>
      <c s="8" t="inlineStr" r="G2446">
        <is>
          <t xml:space="preserve">005</t>
        </is>
      </c>
      <c s="9" r="H2446">
        <v>49.0000</v>
      </c>
      <c s="8" t="inlineStr" r="I2446">
        <is>
          <t xml:space="preserve"/>
        </is>
      </c>
      <c s="8" t="inlineStr" r="J2446">
        <is>
          <t xml:space="preserve"> DuPage</t>
        </is>
      </c>
    </row>
    <row r="2447" ht="20.25" customHeight="0">
      <c s="5" t="inlineStr" r="A2447">
        <is>
          <t xml:space="preserve">35501308</t>
        </is>
      </c>
      <c s="5" t="inlineStr" r="B2447">
        <is>
          <t xml:space="preserve">HOT-MIX ASPHALT BASE COURSE,  6"</t>
        </is>
      </c>
      <c s="5" t="inlineStr" r="C2447">
        <is>
          <t xml:space="preserve">SQ YD  </t>
        </is>
      </c>
      <c s="6" r="D2447">
        <v>347.000</v>
      </c>
      <c s="7" r="E2447">
        <v>1</v>
      </c>
      <c s="8" t="inlineStr" r="F2447">
        <is>
          <t xml:space="preserve">62R60</t>
        </is>
      </c>
      <c s="8" t="inlineStr" r="G2447">
        <is>
          <t xml:space="preserve">005</t>
        </is>
      </c>
      <c s="9" r="H2447">
        <v>50.0000</v>
      </c>
      <c s="8" t="inlineStr" r="I2447">
        <is>
          <t xml:space="preserve"/>
        </is>
      </c>
      <c s="8" t="inlineStr" r="J2447">
        <is>
          <t xml:space="preserve"> DuPage</t>
        </is>
      </c>
    </row>
    <row r="2448" ht="20.25" customHeight="0">
      <c s="5" t="inlineStr" r="A2448">
        <is>
          <t xml:space="preserve">35501308</t>
        </is>
      </c>
      <c s="5" t="inlineStr" r="B2448">
        <is>
          <t xml:space="preserve">HOT-MIX ASPHALT BASE COURSE,  6"</t>
        </is>
      </c>
      <c s="5" t="inlineStr" r="C2448">
        <is>
          <t xml:space="preserve">SQ YD  </t>
        </is>
      </c>
      <c s="6" r="D2448">
        <v>347.000</v>
      </c>
      <c s="7" r="E2448">
        <v>1</v>
      </c>
      <c s="8" t="inlineStr" r="F2448">
        <is>
          <t xml:space="preserve">62R60</t>
        </is>
      </c>
      <c s="8" t="inlineStr" r="G2448">
        <is>
          <t xml:space="preserve">005</t>
        </is>
      </c>
      <c s="9" r="H2448">
        <v>70.0000</v>
      </c>
      <c s="8" t="inlineStr" r="I2448">
        <is>
          <t xml:space="preserve"/>
        </is>
      </c>
      <c s="8" t="inlineStr" r="J2448">
        <is>
          <t xml:space="preserve"> DuPage</t>
        </is>
      </c>
    </row>
    <row r="2449" ht="20.25" customHeight="0">
      <c s="5" t="inlineStr" r="A2449">
        <is>
          <t xml:space="preserve">35501308</t>
        </is>
      </c>
      <c s="5" t="inlineStr" r="B2449">
        <is>
          <t xml:space="preserve">HOT-MIX ASPHALT BASE COURSE,  6"</t>
        </is>
      </c>
      <c s="5" t="inlineStr" r="C2449">
        <is>
          <t xml:space="preserve">SQ YD  </t>
        </is>
      </c>
      <c s="6" r="D2449">
        <v>347.000</v>
      </c>
      <c s="7" r="E2449">
        <v>1</v>
      </c>
      <c s="8" t="inlineStr" r="F2449">
        <is>
          <t xml:space="preserve">62R60</t>
        </is>
      </c>
      <c s="8" t="inlineStr" r="G2449">
        <is>
          <t xml:space="preserve">005</t>
        </is>
      </c>
      <c s="9" r="H2449">
        <v>95.0000</v>
      </c>
      <c s="8" t="inlineStr" r="I2449">
        <is>
          <t xml:space="preserve"/>
        </is>
      </c>
      <c s="8" t="inlineStr" r="J2449">
        <is>
          <t xml:space="preserve"> DuPage</t>
        </is>
      </c>
    </row>
    <row r="2450" ht="20.25" customHeight="0">
      <c s="5" t="inlineStr" r="A2450">
        <is>
          <t xml:space="preserve">35501308</t>
        </is>
      </c>
      <c s="5" t="inlineStr" r="B2450">
        <is>
          <t xml:space="preserve">HOT-MIX ASPHALT BASE COURSE,  6"</t>
        </is>
      </c>
      <c s="5" t="inlineStr" r="C2450">
        <is>
          <t xml:space="preserve">SQ YD  </t>
        </is>
      </c>
      <c s="6" r="D2450">
        <v>137.000</v>
      </c>
      <c s="7" r="E2450">
        <v>1</v>
      </c>
      <c s="8" t="inlineStr" r="F2450">
        <is>
          <t xml:space="preserve">62T94</t>
        </is>
      </c>
      <c s="8" t="inlineStr" r="G2450">
        <is>
          <t xml:space="preserve">010</t>
        </is>
      </c>
      <c s="9" r="H2450">
        <v>40.0000</v>
      </c>
      <c s="8" t="inlineStr" r="I2450">
        <is>
          <t xml:space="preserve">Y</t>
        </is>
      </c>
      <c s="8" t="inlineStr" r="J2450">
        <is>
          <t xml:space="preserve"> Cook</t>
        </is>
      </c>
    </row>
    <row r="2451" ht="20.25" customHeight="0">
      <c s="5" t="inlineStr" r="A2451">
        <is>
          <t xml:space="preserve">35501308</t>
        </is>
      </c>
      <c s="5" t="inlineStr" r="B2451">
        <is>
          <t xml:space="preserve">HOT-MIX ASPHALT BASE COURSE,  6"</t>
        </is>
      </c>
      <c s="5" t="inlineStr" r="C2451">
        <is>
          <t xml:space="preserve">SQ YD  </t>
        </is>
      </c>
      <c s="6" r="D2451">
        <v>137.000</v>
      </c>
      <c s="7" r="E2451">
        <v>1</v>
      </c>
      <c s="8" t="inlineStr" r="F2451">
        <is>
          <t xml:space="preserve">62T94</t>
        </is>
      </c>
      <c s="8" t="inlineStr" r="G2451">
        <is>
          <t xml:space="preserve">010</t>
        </is>
      </c>
      <c s="9" r="H2451">
        <v>35.9700</v>
      </c>
      <c s="8" t="inlineStr" r="I2451">
        <is>
          <t xml:space="preserve"/>
        </is>
      </c>
      <c s="8" t="inlineStr" r="J2451">
        <is>
          <t xml:space="preserve"> Cook</t>
        </is>
      </c>
    </row>
    <row r="2452" ht="20.25" customHeight="0">
      <c s="5" t="inlineStr" r="A2452">
        <is>
          <t xml:space="preserve">35501308</t>
        </is>
      </c>
      <c s="5" t="inlineStr" r="B2452">
        <is>
          <t xml:space="preserve">HOT-MIX ASPHALT BASE COURSE,  6"</t>
        </is>
      </c>
      <c s="5" t="inlineStr" r="C2452">
        <is>
          <t xml:space="preserve">SQ YD  </t>
        </is>
      </c>
      <c s="6" r="D2452">
        <v>137.000</v>
      </c>
      <c s="7" r="E2452">
        <v>1</v>
      </c>
      <c s="8" t="inlineStr" r="F2452">
        <is>
          <t xml:space="preserve">62T94</t>
        </is>
      </c>
      <c s="8" t="inlineStr" r="G2452">
        <is>
          <t xml:space="preserve">010</t>
        </is>
      </c>
      <c s="9" r="H2452">
        <v>60.0000</v>
      </c>
      <c s="8" t="inlineStr" r="I2452">
        <is>
          <t xml:space="preserve"/>
        </is>
      </c>
      <c s="8" t="inlineStr" r="J2452">
        <is>
          <t xml:space="preserve"> Cook</t>
        </is>
      </c>
    </row>
    <row r="2453" ht="20.25" customHeight="0">
      <c s="5" t="inlineStr" r="A2453">
        <is>
          <t xml:space="preserve">35501308</t>
        </is>
      </c>
      <c s="5" t="inlineStr" r="B2453">
        <is>
          <t xml:space="preserve">HOT-MIX ASPHALT BASE COURSE,  6"</t>
        </is>
      </c>
      <c s="5" t="inlineStr" r="C2453">
        <is>
          <t xml:space="preserve">SQ YD  </t>
        </is>
      </c>
      <c s="6" r="D2453">
        <v>137.000</v>
      </c>
      <c s="7" r="E2453">
        <v>1</v>
      </c>
      <c s="8" t="inlineStr" r="F2453">
        <is>
          <t xml:space="preserve">62T94</t>
        </is>
      </c>
      <c s="8" t="inlineStr" r="G2453">
        <is>
          <t xml:space="preserve">010</t>
        </is>
      </c>
      <c s="9" r="H2453">
        <v>64.0000</v>
      </c>
      <c s="8" t="inlineStr" r="I2453">
        <is>
          <t xml:space="preserve"/>
        </is>
      </c>
      <c s="8" t="inlineStr" r="J2453">
        <is>
          <t xml:space="preserve"> Cook</t>
        </is>
      </c>
    </row>
    <row r="2454" ht="20.25" customHeight="0">
      <c s="5" t="inlineStr" r="A2454">
        <is>
          <t xml:space="preserve">35501308</t>
        </is>
      </c>
      <c s="5" t="inlineStr" r="B2454">
        <is>
          <t xml:space="preserve">HOT-MIX ASPHALT BASE COURSE,  6"</t>
        </is>
      </c>
      <c s="5" t="inlineStr" r="C2454">
        <is>
          <t xml:space="preserve">SQ YD  </t>
        </is>
      </c>
      <c s="6" r="D2454">
        <v>137.000</v>
      </c>
      <c s="7" r="E2454">
        <v>1</v>
      </c>
      <c s="8" t="inlineStr" r="F2454">
        <is>
          <t xml:space="preserve">62T94</t>
        </is>
      </c>
      <c s="8" t="inlineStr" r="G2454">
        <is>
          <t xml:space="preserve">010</t>
        </is>
      </c>
      <c s="9" r="H2454">
        <v>69.1300</v>
      </c>
      <c s="8" t="inlineStr" r="I2454">
        <is>
          <t xml:space="preserve"/>
        </is>
      </c>
      <c s="8" t="inlineStr" r="J2454">
        <is>
          <t xml:space="preserve"> Cook</t>
        </is>
      </c>
    </row>
    <row r="2455" ht="20.25" customHeight="0">
      <c s="5" t="inlineStr" r="A2455">
        <is>
          <t xml:space="preserve">35501308</t>
        </is>
      </c>
      <c s="5" t="inlineStr" r="B2455">
        <is>
          <t xml:space="preserve">HOT-MIX ASPHALT BASE COURSE,  6"</t>
        </is>
      </c>
      <c s="5" t="inlineStr" r="C2455">
        <is>
          <t xml:space="preserve">SQ YD  </t>
        </is>
      </c>
      <c s="6" r="D2455">
        <v>137.000</v>
      </c>
      <c s="7" r="E2455">
        <v>1</v>
      </c>
      <c s="8" t="inlineStr" r="F2455">
        <is>
          <t xml:space="preserve">62T94</t>
        </is>
      </c>
      <c s="8" t="inlineStr" r="G2455">
        <is>
          <t xml:space="preserve">010</t>
        </is>
      </c>
      <c s="9" r="H2455">
        <v>75.0000</v>
      </c>
      <c s="8" t="inlineStr" r="I2455">
        <is>
          <t xml:space="preserve"/>
        </is>
      </c>
      <c s="8" t="inlineStr" r="J2455">
        <is>
          <t xml:space="preserve"> Cook</t>
        </is>
      </c>
    </row>
    <row r="2456" ht="20.25" customHeight="0">
      <c s="5" t="inlineStr" r="A2456">
        <is>
          <t xml:space="preserve">35501308</t>
        </is>
      </c>
      <c s="5" t="inlineStr" r="B2456">
        <is>
          <t xml:space="preserve">HOT-MIX ASPHALT BASE COURSE,  6"</t>
        </is>
      </c>
      <c s="5" t="inlineStr" r="C2456">
        <is>
          <t xml:space="preserve">SQ YD  </t>
        </is>
      </c>
      <c s="6" r="D2456">
        <v>137.000</v>
      </c>
      <c s="7" r="E2456">
        <v>1</v>
      </c>
      <c s="8" t="inlineStr" r="F2456">
        <is>
          <t xml:space="preserve">62T94</t>
        </is>
      </c>
      <c s="8" t="inlineStr" r="G2456">
        <is>
          <t xml:space="preserve">010</t>
        </is>
      </c>
      <c s="9" r="H2456">
        <v>80.0000</v>
      </c>
      <c s="8" t="inlineStr" r="I2456">
        <is>
          <t xml:space="preserve"/>
        </is>
      </c>
      <c s="8" t="inlineStr" r="J2456">
        <is>
          <t xml:space="preserve"> Cook</t>
        </is>
      </c>
    </row>
    <row r="2457" ht="20.25" customHeight="0">
      <c s="5" t="inlineStr" r="A2457">
        <is>
          <t xml:space="preserve">35501308</t>
        </is>
      </c>
      <c s="5" t="inlineStr" r="B2457">
        <is>
          <t xml:space="preserve">HOT-MIX ASPHALT BASE COURSE,  6"</t>
        </is>
      </c>
      <c s="5" t="inlineStr" r="C2457">
        <is>
          <t xml:space="preserve">SQ YD  </t>
        </is>
      </c>
      <c s="6" r="D2457">
        <v>137.000</v>
      </c>
      <c s="7" r="E2457">
        <v>1</v>
      </c>
      <c s="8" t="inlineStr" r="F2457">
        <is>
          <t xml:space="preserve">62T94</t>
        </is>
      </c>
      <c s="8" t="inlineStr" r="G2457">
        <is>
          <t xml:space="preserve">010</t>
        </is>
      </c>
      <c s="9" r="H2457">
        <v>81.5700</v>
      </c>
      <c s="8" t="inlineStr" r="I2457">
        <is>
          <t xml:space="preserve"/>
        </is>
      </c>
      <c s="8" t="inlineStr" r="J2457">
        <is>
          <t xml:space="preserve"> Cook</t>
        </is>
      </c>
    </row>
    <row r="2458" ht="20.25" customHeight="0">
      <c s="5" t="inlineStr" r="A2458">
        <is>
          <t xml:space="preserve">35501308</t>
        </is>
      </c>
      <c s="5" t="inlineStr" r="B2458">
        <is>
          <t xml:space="preserve">HOT-MIX ASPHALT BASE COURSE,  6"</t>
        </is>
      </c>
      <c s="5" t="inlineStr" r="C2458">
        <is>
          <t xml:space="preserve">SQ YD  </t>
        </is>
      </c>
      <c s="6" r="D2458">
        <v>137.000</v>
      </c>
      <c s="7" r="E2458">
        <v>1</v>
      </c>
      <c s="8" t="inlineStr" r="F2458">
        <is>
          <t xml:space="preserve">62T94</t>
        </is>
      </c>
      <c s="8" t="inlineStr" r="G2458">
        <is>
          <t xml:space="preserve">010</t>
        </is>
      </c>
      <c s="9" r="H2458">
        <v>90.0000</v>
      </c>
      <c s="8" t="inlineStr" r="I2458">
        <is>
          <t xml:space="preserve"/>
        </is>
      </c>
      <c s="8" t="inlineStr" r="J2458">
        <is>
          <t xml:space="preserve"> Cook</t>
        </is>
      </c>
    </row>
    <row r="2459" ht="20.25" customHeight="0">
      <c s="5" t="inlineStr" r="A2459">
        <is>
          <t xml:space="preserve">35501316</t>
        </is>
      </c>
      <c s="5" t="inlineStr" r="B2459">
        <is>
          <t xml:space="preserve">HOT-MIX ASPHALT BASE COURSE,  8"</t>
        </is>
      </c>
      <c s="5" t="inlineStr" r="C2459">
        <is>
          <t xml:space="preserve">SQ YD  </t>
        </is>
      </c>
      <c s="6" r="D2459">
        <v>64.000</v>
      </c>
      <c s="7" r="E2459">
        <v>1</v>
      </c>
      <c s="8" t="inlineStr" r="F2459">
        <is>
          <t xml:space="preserve">61K06</t>
        </is>
      </c>
      <c s="8" t="inlineStr" r="G2459">
        <is>
          <t xml:space="preserve">065</t>
        </is>
      </c>
      <c s="9" r="H2459">
        <v>70.3200</v>
      </c>
      <c s="8" t="inlineStr" r="I2459">
        <is>
          <t xml:space="preserve">Y</t>
        </is>
      </c>
      <c s="8" t="inlineStr" r="J2459">
        <is>
          <t xml:space="preserve"> Cook</t>
        </is>
      </c>
    </row>
    <row r="2460" ht="20.25" customHeight="0">
      <c s="5" t="inlineStr" r="A2460">
        <is>
          <t xml:space="preserve">35501316</t>
        </is>
      </c>
      <c s="5" t="inlineStr" r="B2460">
        <is>
          <t xml:space="preserve">HOT-MIX ASPHALT BASE COURSE,  8"</t>
        </is>
      </c>
      <c s="5" t="inlineStr" r="C2460">
        <is>
          <t xml:space="preserve">SQ YD  </t>
        </is>
      </c>
      <c s="6" r="D2460">
        <v>64.000</v>
      </c>
      <c s="7" r="E2460">
        <v>1</v>
      </c>
      <c s="8" t="inlineStr" r="F2460">
        <is>
          <t xml:space="preserve">61K06</t>
        </is>
      </c>
      <c s="8" t="inlineStr" r="G2460">
        <is>
          <t xml:space="preserve">065</t>
        </is>
      </c>
      <c s="9" r="H2460">
        <v>55.4900</v>
      </c>
      <c s="8" t="inlineStr" r="I2460">
        <is>
          <t xml:space="preserve"/>
        </is>
      </c>
      <c s="8" t="inlineStr" r="J2460">
        <is>
          <t xml:space="preserve"> Cook</t>
        </is>
      </c>
    </row>
    <row r="2461" ht="20.25" customHeight="0">
      <c s="5" t="inlineStr" r="A2461">
        <is>
          <t xml:space="preserve">35501316</t>
        </is>
      </c>
      <c s="5" t="inlineStr" r="B2461">
        <is>
          <t xml:space="preserve">HOT-MIX ASPHALT BASE COURSE,  8"</t>
        </is>
      </c>
      <c s="5" t="inlineStr" r="C2461">
        <is>
          <t xml:space="preserve">SQ YD  </t>
        </is>
      </c>
      <c s="6" r="D2461">
        <v>64.000</v>
      </c>
      <c s="7" r="E2461">
        <v>1</v>
      </c>
      <c s="8" t="inlineStr" r="F2461">
        <is>
          <t xml:space="preserve">61K06</t>
        </is>
      </c>
      <c s="8" t="inlineStr" r="G2461">
        <is>
          <t xml:space="preserve">065</t>
        </is>
      </c>
      <c s="9" r="H2461">
        <v>65.0000</v>
      </c>
      <c s="8" t="inlineStr" r="I2461">
        <is>
          <t xml:space="preserve"/>
        </is>
      </c>
      <c s="8" t="inlineStr" r="J2461">
        <is>
          <t xml:space="preserve"> Cook</t>
        </is>
      </c>
    </row>
    <row r="2462" ht="20.25" customHeight="0">
      <c s="5" t="inlineStr" r="A2462">
        <is>
          <t xml:space="preserve">35501316</t>
        </is>
      </c>
      <c s="5" t="inlineStr" r="B2462">
        <is>
          <t xml:space="preserve">HOT-MIX ASPHALT BASE COURSE,  8"</t>
        </is>
      </c>
      <c s="5" t="inlineStr" r="C2462">
        <is>
          <t xml:space="preserve">SQ YD  </t>
        </is>
      </c>
      <c s="6" r="D2462">
        <v>64.000</v>
      </c>
      <c s="7" r="E2462">
        <v>1</v>
      </c>
      <c s="8" t="inlineStr" r="F2462">
        <is>
          <t xml:space="preserve">61K06</t>
        </is>
      </c>
      <c s="8" t="inlineStr" r="G2462">
        <is>
          <t xml:space="preserve">065</t>
        </is>
      </c>
      <c s="9" r="H2462">
        <v>66.0000</v>
      </c>
      <c s="8" t="inlineStr" r="I2462">
        <is>
          <t xml:space="preserve"/>
        </is>
      </c>
      <c s="8" t="inlineStr" r="J2462">
        <is>
          <t xml:space="preserve"> Cook</t>
        </is>
      </c>
    </row>
    <row r="2463" ht="20.25" customHeight="0">
      <c s="5" t="inlineStr" r="A2463">
        <is>
          <t xml:space="preserve">35501316</t>
        </is>
      </c>
      <c s="5" t="inlineStr" r="B2463">
        <is>
          <t xml:space="preserve">HOT-MIX ASPHALT BASE COURSE,  8"</t>
        </is>
      </c>
      <c s="5" t="inlineStr" r="C2463">
        <is>
          <t xml:space="preserve">SQ YD  </t>
        </is>
      </c>
      <c s="6" r="D2463">
        <v>64.000</v>
      </c>
      <c s="7" r="E2463">
        <v>1</v>
      </c>
      <c s="8" t="inlineStr" r="F2463">
        <is>
          <t xml:space="preserve">61K06</t>
        </is>
      </c>
      <c s="8" t="inlineStr" r="G2463">
        <is>
          <t xml:space="preserve">065</t>
        </is>
      </c>
      <c s="9" r="H2463">
        <v>68.0000</v>
      </c>
      <c s="8" t="inlineStr" r="I2463">
        <is>
          <t xml:space="preserve"/>
        </is>
      </c>
      <c s="8" t="inlineStr" r="J2463">
        <is>
          <t xml:space="preserve"> Cook</t>
        </is>
      </c>
    </row>
    <row r="2464" ht="20.25" customHeight="0">
      <c s="5" t="inlineStr" r="A2464">
        <is>
          <t xml:space="preserve">35501316</t>
        </is>
      </c>
      <c s="5" t="inlineStr" r="B2464">
        <is>
          <t xml:space="preserve">HOT-MIX ASPHALT BASE COURSE,  8"</t>
        </is>
      </c>
      <c s="5" t="inlineStr" r="C2464">
        <is>
          <t xml:space="preserve">SQ YD  </t>
        </is>
      </c>
      <c s="6" r="D2464">
        <v>64.000</v>
      </c>
      <c s="7" r="E2464">
        <v>1</v>
      </c>
      <c s="8" t="inlineStr" r="F2464">
        <is>
          <t xml:space="preserve">61K06</t>
        </is>
      </c>
      <c s="8" t="inlineStr" r="G2464">
        <is>
          <t xml:space="preserve">065</t>
        </is>
      </c>
      <c s="9" r="H2464">
        <v>68.0000</v>
      </c>
      <c s="8" t="inlineStr" r="I2464">
        <is>
          <t xml:space="preserve"/>
        </is>
      </c>
      <c s="8" t="inlineStr" r="J2464">
        <is>
          <t xml:space="preserve"> Cook</t>
        </is>
      </c>
    </row>
    <row r="2465" ht="20.25" customHeight="0">
      <c s="5" t="inlineStr" r="A2465">
        <is>
          <t xml:space="preserve">35501316</t>
        </is>
      </c>
      <c s="5" t="inlineStr" r="B2465">
        <is>
          <t xml:space="preserve">HOT-MIX ASPHALT BASE COURSE,  8"</t>
        </is>
      </c>
      <c s="5" t="inlineStr" r="C2465">
        <is>
          <t xml:space="preserve">SQ YD  </t>
        </is>
      </c>
      <c s="6" r="D2465">
        <v>64.000</v>
      </c>
      <c s="7" r="E2465">
        <v>1</v>
      </c>
      <c s="8" t="inlineStr" r="F2465">
        <is>
          <t xml:space="preserve">61K06</t>
        </is>
      </c>
      <c s="8" t="inlineStr" r="G2465">
        <is>
          <t xml:space="preserve">065</t>
        </is>
      </c>
      <c s="9" r="H2465">
        <v>68.0000</v>
      </c>
      <c s="8" t="inlineStr" r="I2465">
        <is>
          <t xml:space="preserve"/>
        </is>
      </c>
      <c s="8" t="inlineStr" r="J2465">
        <is>
          <t xml:space="preserve"> Cook</t>
        </is>
      </c>
    </row>
    <row r="2466" ht="20.25" customHeight="0">
      <c s="5" t="inlineStr" r="A2466">
        <is>
          <t xml:space="preserve">35501316</t>
        </is>
      </c>
      <c s="5" t="inlineStr" r="B2466">
        <is>
          <t xml:space="preserve">HOT-MIX ASPHALT BASE COURSE,  8"</t>
        </is>
      </c>
      <c s="5" t="inlineStr" r="C2466">
        <is>
          <t xml:space="preserve">SQ YD  </t>
        </is>
      </c>
      <c s="6" r="D2466">
        <v>64.000</v>
      </c>
      <c s="7" r="E2466">
        <v>1</v>
      </c>
      <c s="8" t="inlineStr" r="F2466">
        <is>
          <t xml:space="preserve">61K06</t>
        </is>
      </c>
      <c s="8" t="inlineStr" r="G2466">
        <is>
          <t xml:space="preserve">065</t>
        </is>
      </c>
      <c s="9" r="H2466">
        <v>180.0000</v>
      </c>
      <c s="8" t="inlineStr" r="I2466">
        <is>
          <t xml:space="preserve"/>
        </is>
      </c>
      <c s="8" t="inlineStr" r="J2466">
        <is>
          <t xml:space="preserve"> Cook</t>
        </is>
      </c>
    </row>
    <row r="2467" ht="20.25" customHeight="0">
      <c s="5" t="inlineStr" r="A2467">
        <is>
          <t xml:space="preserve">35501316</t>
        </is>
      </c>
      <c s="5" t="inlineStr" r="B2467">
        <is>
          <t xml:space="preserve">HOT-MIX ASPHALT BASE COURSE,  8"</t>
        </is>
      </c>
      <c s="5" t="inlineStr" r="C2467">
        <is>
          <t xml:space="preserve">SQ YD  </t>
        </is>
      </c>
      <c s="6" r="D2467">
        <v>111.000</v>
      </c>
      <c s="7" r="E2467">
        <v>1</v>
      </c>
      <c s="8" t="inlineStr" r="F2467">
        <is>
          <t xml:space="preserve">61K60</t>
        </is>
      </c>
      <c s="8" t="inlineStr" r="G2467">
        <is>
          <t xml:space="preserve">087</t>
        </is>
      </c>
      <c s="9" r="H2467">
        <v>86.3200</v>
      </c>
      <c s="8" t="inlineStr" r="I2467">
        <is>
          <t xml:space="preserve">Y</t>
        </is>
      </c>
      <c s="8" t="inlineStr" r="J2467">
        <is>
          <t xml:space="preserve"> Cook</t>
        </is>
      </c>
    </row>
    <row r="2468" ht="20.25" customHeight="0">
      <c s="5" t="inlineStr" r="A2468">
        <is>
          <t xml:space="preserve">35501316</t>
        </is>
      </c>
      <c s="5" t="inlineStr" r="B2468">
        <is>
          <t xml:space="preserve">HOT-MIX ASPHALT BASE COURSE,  8"</t>
        </is>
      </c>
      <c s="5" t="inlineStr" r="C2468">
        <is>
          <t xml:space="preserve">SQ YD  </t>
        </is>
      </c>
      <c s="6" r="D2468">
        <v>111.000</v>
      </c>
      <c s="7" r="E2468">
        <v>1</v>
      </c>
      <c s="8" t="inlineStr" r="F2468">
        <is>
          <t xml:space="preserve">61K60</t>
        </is>
      </c>
      <c s="8" t="inlineStr" r="G2468">
        <is>
          <t xml:space="preserve">087</t>
        </is>
      </c>
      <c s="9" r="H2468">
        <v>110.0000</v>
      </c>
      <c s="8" t="inlineStr" r="I2468">
        <is>
          <t xml:space="preserve"/>
        </is>
      </c>
      <c s="8" t="inlineStr" r="J2468">
        <is>
          <t xml:space="preserve"> Cook</t>
        </is>
      </c>
    </row>
    <row r="2469" ht="20.25" customHeight="0">
      <c s="5" t="inlineStr" r="A2469">
        <is>
          <t xml:space="preserve">35501316</t>
        </is>
      </c>
      <c s="5" t="inlineStr" r="B2469">
        <is>
          <t xml:space="preserve">HOT-MIX ASPHALT BASE COURSE,  8"</t>
        </is>
      </c>
      <c s="5" t="inlineStr" r="C2469">
        <is>
          <t xml:space="preserve">SQ YD  </t>
        </is>
      </c>
      <c s="6" r="D2469">
        <v>5.000</v>
      </c>
      <c s="7" r="E2469">
        <v>1</v>
      </c>
      <c s="8" t="inlineStr" r="F2469">
        <is>
          <t xml:space="preserve">62P40</t>
        </is>
      </c>
      <c s="8" t="inlineStr" r="G2469">
        <is>
          <t xml:space="preserve">002</t>
        </is>
      </c>
      <c s="9" r="H2469">
        <v>200.0000</v>
      </c>
      <c s="8" t="inlineStr" r="I2469">
        <is>
          <t xml:space="preserve">Y</t>
        </is>
      </c>
      <c s="8" t="inlineStr" r="J2469">
        <is>
          <t xml:space="preserve"> Lake</t>
        </is>
      </c>
    </row>
    <row r="2470" ht="20.25" customHeight="0">
      <c s="5" t="inlineStr" r="A2470">
        <is>
          <t xml:space="preserve">35501316</t>
        </is>
      </c>
      <c s="5" t="inlineStr" r="B2470">
        <is>
          <t xml:space="preserve">HOT-MIX ASPHALT BASE COURSE,  8"</t>
        </is>
      </c>
      <c s="5" t="inlineStr" r="C2470">
        <is>
          <t xml:space="preserve">SQ YD  </t>
        </is>
      </c>
      <c s="6" r="D2470">
        <v>5.000</v>
      </c>
      <c s="7" r="E2470">
        <v>1</v>
      </c>
      <c s="8" t="inlineStr" r="F2470">
        <is>
          <t xml:space="preserve">62P40</t>
        </is>
      </c>
      <c s="8" t="inlineStr" r="G2470">
        <is>
          <t xml:space="preserve">002</t>
        </is>
      </c>
      <c s="9" r="H2470">
        <v>100.0000</v>
      </c>
      <c s="8" t="inlineStr" r="I2470">
        <is>
          <t xml:space="preserve"/>
        </is>
      </c>
      <c s="8" t="inlineStr" r="J2470">
        <is>
          <t xml:space="preserve"> Lake</t>
        </is>
      </c>
    </row>
    <row r="2471" ht="20.25" customHeight="0">
      <c s="5" t="inlineStr" r="A2471">
        <is>
          <t xml:space="preserve">35501316</t>
        </is>
      </c>
      <c s="5" t="inlineStr" r="B2471">
        <is>
          <t xml:space="preserve">HOT-MIX ASPHALT BASE COURSE,  8"</t>
        </is>
      </c>
      <c s="5" t="inlineStr" r="C2471">
        <is>
          <t xml:space="preserve">SQ YD  </t>
        </is>
      </c>
      <c s="6" r="D2471">
        <v>5.000</v>
      </c>
      <c s="7" r="E2471">
        <v>1</v>
      </c>
      <c s="8" t="inlineStr" r="F2471">
        <is>
          <t xml:space="preserve">62P40</t>
        </is>
      </c>
      <c s="8" t="inlineStr" r="G2471">
        <is>
          <t xml:space="preserve">002</t>
        </is>
      </c>
      <c s="9" r="H2471">
        <v>500.0000</v>
      </c>
      <c s="8" t="inlineStr" r="I2471">
        <is>
          <t xml:space="preserve"/>
        </is>
      </c>
      <c s="8" t="inlineStr" r="J2471">
        <is>
          <t xml:space="preserve"> Lake</t>
        </is>
      </c>
    </row>
    <row r="2472" ht="20.25" customHeight="0">
      <c s="5" t="inlineStr" r="A2472">
        <is>
          <t xml:space="preserve">35501316</t>
        </is>
      </c>
      <c s="5" t="inlineStr" r="B2472">
        <is>
          <t xml:space="preserve">HOT-MIX ASPHALT BASE COURSE,  8"</t>
        </is>
      </c>
      <c s="5" t="inlineStr" r="C2472">
        <is>
          <t xml:space="preserve">SQ YD  </t>
        </is>
      </c>
      <c s="6" r="D2472">
        <v>162.000</v>
      </c>
      <c s="7" r="E2472">
        <v>1</v>
      </c>
      <c s="8" t="inlineStr" r="F2472">
        <is>
          <t xml:space="preserve">62R60</t>
        </is>
      </c>
      <c s="8" t="inlineStr" r="G2472">
        <is>
          <t xml:space="preserve">005</t>
        </is>
      </c>
      <c s="9" r="H2472">
        <v>78.9000</v>
      </c>
      <c s="8" t="inlineStr" r="I2472">
        <is>
          <t xml:space="preserve">Y</t>
        </is>
      </c>
      <c s="8" t="inlineStr" r="J2472">
        <is>
          <t xml:space="preserve"> DuPage</t>
        </is>
      </c>
    </row>
    <row r="2473" ht="20.25" customHeight="0">
      <c s="5" t="inlineStr" r="A2473">
        <is>
          <t xml:space="preserve">35501316</t>
        </is>
      </c>
      <c s="5" t="inlineStr" r="B2473">
        <is>
          <t xml:space="preserve">HOT-MIX ASPHALT BASE COURSE,  8"</t>
        </is>
      </c>
      <c s="5" t="inlineStr" r="C2473">
        <is>
          <t xml:space="preserve">SQ YD  </t>
        </is>
      </c>
      <c s="6" r="D2473">
        <v>162.000</v>
      </c>
      <c s="7" r="E2473">
        <v>1</v>
      </c>
      <c s="8" t="inlineStr" r="F2473">
        <is>
          <t xml:space="preserve">62R60</t>
        </is>
      </c>
      <c s="8" t="inlineStr" r="G2473">
        <is>
          <t xml:space="preserve">005</t>
        </is>
      </c>
      <c s="9" r="H2473">
        <v>70.0000</v>
      </c>
      <c s="8" t="inlineStr" r="I2473">
        <is>
          <t xml:space="preserve"/>
        </is>
      </c>
      <c s="8" t="inlineStr" r="J2473">
        <is>
          <t xml:space="preserve"> DuPage</t>
        </is>
      </c>
    </row>
    <row r="2474" ht="20.25" customHeight="0">
      <c s="5" t="inlineStr" r="A2474">
        <is>
          <t xml:space="preserve">35501316</t>
        </is>
      </c>
      <c s="5" t="inlineStr" r="B2474">
        <is>
          <t xml:space="preserve">HOT-MIX ASPHALT BASE COURSE,  8"</t>
        </is>
      </c>
      <c s="5" t="inlineStr" r="C2474">
        <is>
          <t xml:space="preserve">SQ YD  </t>
        </is>
      </c>
      <c s="6" r="D2474">
        <v>162.000</v>
      </c>
      <c s="7" r="E2474">
        <v>1</v>
      </c>
      <c s="8" t="inlineStr" r="F2474">
        <is>
          <t xml:space="preserve">62R60</t>
        </is>
      </c>
      <c s="8" t="inlineStr" r="G2474">
        <is>
          <t xml:space="preserve">005</t>
        </is>
      </c>
      <c s="9" r="H2474">
        <v>77.0000</v>
      </c>
      <c s="8" t="inlineStr" r="I2474">
        <is>
          <t xml:space="preserve"/>
        </is>
      </c>
      <c s="8" t="inlineStr" r="J2474">
        <is>
          <t xml:space="preserve"> DuPage</t>
        </is>
      </c>
    </row>
    <row r="2475" ht="20.25" customHeight="0">
      <c s="5" t="inlineStr" r="A2475">
        <is>
          <t xml:space="preserve">35501316</t>
        </is>
      </c>
      <c s="5" t="inlineStr" r="B2475">
        <is>
          <t xml:space="preserve">HOT-MIX ASPHALT BASE COURSE,  8"</t>
        </is>
      </c>
      <c s="5" t="inlineStr" r="C2475">
        <is>
          <t xml:space="preserve">SQ YD  </t>
        </is>
      </c>
      <c s="6" r="D2475">
        <v>162.000</v>
      </c>
      <c s="7" r="E2475">
        <v>1</v>
      </c>
      <c s="8" t="inlineStr" r="F2475">
        <is>
          <t xml:space="preserve">62R60</t>
        </is>
      </c>
      <c s="8" t="inlineStr" r="G2475">
        <is>
          <t xml:space="preserve">005</t>
        </is>
      </c>
      <c s="9" r="H2475">
        <v>110.0000</v>
      </c>
      <c s="8" t="inlineStr" r="I2475">
        <is>
          <t xml:space="preserve"/>
        </is>
      </c>
      <c s="8" t="inlineStr" r="J2475">
        <is>
          <t xml:space="preserve"> DuPage</t>
        </is>
      </c>
    </row>
    <row r="2476" ht="20.25" customHeight="0">
      <c s="5" t="inlineStr" r="A2476">
        <is>
          <t xml:space="preserve">35501316</t>
        </is>
      </c>
      <c s="5" t="inlineStr" r="B2476">
        <is>
          <t xml:space="preserve">HOT-MIX ASPHALT BASE COURSE,  8"</t>
        </is>
      </c>
      <c s="5" t="inlineStr" r="C2476">
        <is>
          <t xml:space="preserve">SQ YD  </t>
        </is>
      </c>
      <c s="6" r="D2476">
        <v>162.000</v>
      </c>
      <c s="7" r="E2476">
        <v>1</v>
      </c>
      <c s="8" t="inlineStr" r="F2476">
        <is>
          <t xml:space="preserve">62R60</t>
        </is>
      </c>
      <c s="8" t="inlineStr" r="G2476">
        <is>
          <t xml:space="preserve">005</t>
        </is>
      </c>
      <c s="9" r="H2476">
        <v>115.0000</v>
      </c>
      <c s="8" t="inlineStr" r="I2476">
        <is>
          <t xml:space="preserve"/>
        </is>
      </c>
      <c s="8" t="inlineStr" r="J2476">
        <is>
          <t xml:space="preserve"> DuPage</t>
        </is>
      </c>
    </row>
    <row r="2477" ht="20.25" customHeight="0">
      <c s="5" t="inlineStr" r="A2477">
        <is>
          <t xml:space="preserve">35501320</t>
        </is>
      </c>
      <c s="5" t="inlineStr" r="B2477">
        <is>
          <t xml:space="preserve">HOT-MIX ASPHALT BASE COURSE,  9"</t>
        </is>
      </c>
      <c s="5" t="inlineStr" r="C2477">
        <is>
          <t xml:space="preserve">SQ YD  </t>
        </is>
      </c>
      <c s="6" r="D2477">
        <v>1098.000</v>
      </c>
      <c s="7" r="E2477">
        <v>3</v>
      </c>
      <c s="8" t="inlineStr" r="F2477">
        <is>
          <t xml:space="preserve">66E54</t>
        </is>
      </c>
      <c s="8" t="inlineStr" r="G2477">
        <is>
          <t xml:space="preserve">083</t>
        </is>
      </c>
      <c s="9" r="H2477">
        <v>94.0000</v>
      </c>
      <c s="8" t="inlineStr" r="I2477">
        <is>
          <t xml:space="preserve">Y</t>
        </is>
      </c>
      <c s="8" t="inlineStr" r="J2477">
        <is>
          <t xml:space="preserve"> Livingston</t>
        </is>
      </c>
    </row>
    <row r="2478" ht="20.25" customHeight="0">
      <c s="5" t="inlineStr" r="A2478">
        <is>
          <t xml:space="preserve">35501336</t>
        </is>
      </c>
      <c s="5" t="inlineStr" r="B2478">
        <is>
          <t xml:space="preserve">HOT-MIX ASPHALT BASE COURSE, 13"</t>
        </is>
      </c>
      <c s="5" t="inlineStr" r="C2478">
        <is>
          <t xml:space="preserve">SQ YD  </t>
        </is>
      </c>
      <c s="6" r="D2478">
        <v>182.000</v>
      </c>
      <c s="7" r="E2478">
        <v>1</v>
      </c>
      <c s="8" t="inlineStr" r="F2478">
        <is>
          <t xml:space="preserve">62W88</t>
        </is>
      </c>
      <c s="8" t="inlineStr" r="G2478">
        <is>
          <t xml:space="preserve">015</t>
        </is>
      </c>
      <c s="9" r="H2478">
        <v>77.0000</v>
      </c>
      <c s="8" t="inlineStr" r="I2478">
        <is>
          <t xml:space="preserve">Y</t>
        </is>
      </c>
      <c s="8" t="inlineStr" r="J2478">
        <is>
          <t xml:space="preserve"> Cook</t>
        </is>
      </c>
    </row>
    <row r="2479" ht="20.25" customHeight="0">
      <c s="5" t="inlineStr" r="A2479">
        <is>
          <t xml:space="preserve">35501336</t>
        </is>
      </c>
      <c s="5" t="inlineStr" r="B2479">
        <is>
          <t xml:space="preserve">HOT-MIX ASPHALT BASE COURSE, 13"</t>
        </is>
      </c>
      <c s="5" t="inlineStr" r="C2479">
        <is>
          <t xml:space="preserve">SQ YD  </t>
        </is>
      </c>
      <c s="6" r="D2479">
        <v>182.000</v>
      </c>
      <c s="7" r="E2479">
        <v>1</v>
      </c>
      <c s="8" t="inlineStr" r="F2479">
        <is>
          <t xml:space="preserve">62W88</t>
        </is>
      </c>
      <c s="8" t="inlineStr" r="G2479">
        <is>
          <t xml:space="preserve">015</t>
        </is>
      </c>
      <c s="9" r="H2479">
        <v>105.0000</v>
      </c>
      <c s="8" t="inlineStr" r="I2479">
        <is>
          <t xml:space="preserve"/>
        </is>
      </c>
      <c s="8" t="inlineStr" r="J2479">
        <is>
          <t xml:space="preserve"> Cook</t>
        </is>
      </c>
    </row>
    <row r="2480" ht="20.25" customHeight="0">
      <c s="5" t="inlineStr" r="A2480">
        <is>
          <t xml:space="preserve">35501336</t>
        </is>
      </c>
      <c s="5" t="inlineStr" r="B2480">
        <is>
          <t xml:space="preserve">HOT-MIX ASPHALT BASE COURSE, 13"</t>
        </is>
      </c>
      <c s="5" t="inlineStr" r="C2480">
        <is>
          <t xml:space="preserve">SQ YD  </t>
        </is>
      </c>
      <c s="6" r="D2480">
        <v>182.000</v>
      </c>
      <c s="7" r="E2480">
        <v>1</v>
      </c>
      <c s="8" t="inlineStr" r="F2480">
        <is>
          <t xml:space="preserve">62W88</t>
        </is>
      </c>
      <c s="8" t="inlineStr" r="G2480">
        <is>
          <t xml:space="preserve">015</t>
        </is>
      </c>
      <c s="9" r="H2480">
        <v>115.0000</v>
      </c>
      <c s="8" t="inlineStr" r="I2480">
        <is>
          <t xml:space="preserve"/>
        </is>
      </c>
      <c s="8" t="inlineStr" r="J2480">
        <is>
          <t xml:space="preserve"> Cook</t>
        </is>
      </c>
    </row>
    <row r="2481" ht="20.25" customHeight="0">
      <c s="5" t="inlineStr" r="A2481">
        <is>
          <t xml:space="preserve">35501336</t>
        </is>
      </c>
      <c s="5" t="inlineStr" r="B2481">
        <is>
          <t xml:space="preserve">HOT-MIX ASPHALT BASE COURSE, 13"</t>
        </is>
      </c>
      <c s="5" t="inlineStr" r="C2481">
        <is>
          <t xml:space="preserve">SQ YD  </t>
        </is>
      </c>
      <c s="6" r="D2481">
        <v>182.000</v>
      </c>
      <c s="7" r="E2481">
        <v>1</v>
      </c>
      <c s="8" t="inlineStr" r="F2481">
        <is>
          <t xml:space="preserve">62W88</t>
        </is>
      </c>
      <c s="8" t="inlineStr" r="G2481">
        <is>
          <t xml:space="preserve">015</t>
        </is>
      </c>
      <c s="9" r="H2481">
        <v>125.0000</v>
      </c>
      <c s="8" t="inlineStr" r="I2481">
        <is>
          <t xml:space="preserve"/>
        </is>
      </c>
      <c s="8" t="inlineStr" r="J2481">
        <is>
          <t xml:space="preserve"> Cook</t>
        </is>
      </c>
    </row>
    <row r="2482" ht="20.25" customHeight="0">
      <c s="5" t="inlineStr" r="A2482">
        <is>
          <t xml:space="preserve">35501336</t>
        </is>
      </c>
      <c s="5" t="inlineStr" r="B2482">
        <is>
          <t xml:space="preserve">HOT-MIX ASPHALT BASE COURSE, 13"</t>
        </is>
      </c>
      <c s="5" t="inlineStr" r="C2482">
        <is>
          <t xml:space="preserve">SQ YD  </t>
        </is>
      </c>
      <c s="6" r="D2482">
        <v>182.000</v>
      </c>
      <c s="7" r="E2482">
        <v>1</v>
      </c>
      <c s="8" t="inlineStr" r="F2482">
        <is>
          <t xml:space="preserve">62W88</t>
        </is>
      </c>
      <c s="8" t="inlineStr" r="G2482">
        <is>
          <t xml:space="preserve">015</t>
        </is>
      </c>
      <c s="9" r="H2482">
        <v>137.0000</v>
      </c>
      <c s="8" t="inlineStr" r="I2482">
        <is>
          <t xml:space="preserve"/>
        </is>
      </c>
      <c s="8" t="inlineStr" r="J2482">
        <is>
          <t xml:space="preserve"> Cook</t>
        </is>
      </c>
    </row>
    <row r="2483" ht="20.25" customHeight="0">
      <c s="5" t="inlineStr" r="A2483">
        <is>
          <t xml:space="preserve">35501336</t>
        </is>
      </c>
      <c s="5" t="inlineStr" r="B2483">
        <is>
          <t xml:space="preserve">HOT-MIX ASPHALT BASE COURSE, 13"</t>
        </is>
      </c>
      <c s="5" t="inlineStr" r="C2483">
        <is>
          <t xml:space="preserve">SQ YD  </t>
        </is>
      </c>
      <c s="6" r="D2483">
        <v>182.000</v>
      </c>
      <c s="7" r="E2483">
        <v>1</v>
      </c>
      <c s="8" t="inlineStr" r="F2483">
        <is>
          <t xml:space="preserve">62W88</t>
        </is>
      </c>
      <c s="8" t="inlineStr" r="G2483">
        <is>
          <t xml:space="preserve">015</t>
        </is>
      </c>
      <c s="9" r="H2483">
        <v>150.0000</v>
      </c>
      <c s="8" t="inlineStr" r="I2483">
        <is>
          <t xml:space="preserve"/>
        </is>
      </c>
      <c s="8" t="inlineStr" r="J2483">
        <is>
          <t xml:space="preserve"> Cook</t>
        </is>
      </c>
    </row>
    <row r="2484" ht="20.25" customHeight="0">
      <c s="5" t="inlineStr" r="A2484">
        <is>
          <t xml:space="preserve">35501336</t>
        </is>
      </c>
      <c s="5" t="inlineStr" r="B2484">
        <is>
          <t xml:space="preserve">HOT-MIX ASPHALT BASE COURSE, 13"</t>
        </is>
      </c>
      <c s="5" t="inlineStr" r="C2484">
        <is>
          <t xml:space="preserve">SQ YD  </t>
        </is>
      </c>
      <c s="6" r="D2484">
        <v>182.000</v>
      </c>
      <c s="7" r="E2484">
        <v>1</v>
      </c>
      <c s="8" t="inlineStr" r="F2484">
        <is>
          <t xml:space="preserve">62W88</t>
        </is>
      </c>
      <c s="8" t="inlineStr" r="G2484">
        <is>
          <t xml:space="preserve">015</t>
        </is>
      </c>
      <c s="9" r="H2484">
        <v>189.0000</v>
      </c>
      <c s="8" t="inlineStr" r="I2484">
        <is>
          <t xml:space="preserve"/>
        </is>
      </c>
      <c s="8" t="inlineStr" r="J2484">
        <is>
          <t xml:space="preserve"> Cook</t>
        </is>
      </c>
    </row>
    <row r="2485" ht="20.25" customHeight="0">
      <c s="5" t="inlineStr" r="A2485">
        <is>
          <t xml:space="preserve">35501336</t>
        </is>
      </c>
      <c s="5" t="inlineStr" r="B2485">
        <is>
          <t xml:space="preserve">HOT-MIX ASPHALT BASE COURSE, 13"</t>
        </is>
      </c>
      <c s="5" t="inlineStr" r="C2485">
        <is>
          <t xml:space="preserve">SQ YD  </t>
        </is>
      </c>
      <c s="6" r="D2485">
        <v>182.000</v>
      </c>
      <c s="7" r="E2485">
        <v>1</v>
      </c>
      <c s="8" t="inlineStr" r="F2485">
        <is>
          <t xml:space="preserve">62W88</t>
        </is>
      </c>
      <c s="8" t="inlineStr" r="G2485">
        <is>
          <t xml:space="preserve">015</t>
        </is>
      </c>
      <c s="9" r="H2485">
        <v>222.7100</v>
      </c>
      <c s="8" t="inlineStr" r="I2485">
        <is>
          <t xml:space="preserve"/>
        </is>
      </c>
      <c s="8" t="inlineStr" r="J2485">
        <is>
          <t xml:space="preserve"> Cook</t>
        </is>
      </c>
    </row>
    <row r="2486" ht="20.25" customHeight="0">
      <c s="5" t="inlineStr" r="A2486">
        <is>
          <t xml:space="preserve">35501336</t>
        </is>
      </c>
      <c s="5" t="inlineStr" r="B2486">
        <is>
          <t xml:space="preserve">HOT-MIX ASPHALT BASE COURSE, 13"</t>
        </is>
      </c>
      <c s="5" t="inlineStr" r="C2486">
        <is>
          <t xml:space="preserve">SQ YD  </t>
        </is>
      </c>
      <c s="6" r="D2486">
        <v>182.000</v>
      </c>
      <c s="7" r="E2486">
        <v>1</v>
      </c>
      <c s="8" t="inlineStr" r="F2486">
        <is>
          <t xml:space="preserve">62W88</t>
        </is>
      </c>
      <c s="8" t="inlineStr" r="G2486">
        <is>
          <t xml:space="preserve">015</t>
        </is>
      </c>
      <c s="9" r="H2486">
        <v>240.0000</v>
      </c>
      <c s="8" t="inlineStr" r="I2486">
        <is>
          <t xml:space="preserve"/>
        </is>
      </c>
      <c s="8" t="inlineStr" r="J2486">
        <is>
          <t xml:space="preserve"> Cook</t>
        </is>
      </c>
    </row>
    <row r="2487" ht="20.25" customHeight="0">
      <c s="5" t="inlineStr" r="A2487">
        <is>
          <t xml:space="preserve">35600728</t>
        </is>
      </c>
      <c s="5" t="inlineStr" r="B2487">
        <is>
          <t xml:space="preserve">HOT-MIX ASPHALT BASE COURSE WIDENING, 13"</t>
        </is>
      </c>
      <c s="5" t="inlineStr" r="C2487">
        <is>
          <t xml:space="preserve">SQ YD  </t>
        </is>
      </c>
      <c s="6" r="D2487">
        <v>143.000</v>
      </c>
      <c s="7" r="E2487">
        <v>1</v>
      </c>
      <c s="8" t="inlineStr" r="F2487">
        <is>
          <t xml:space="preserve">62W88</t>
        </is>
      </c>
      <c s="8" t="inlineStr" r="G2487">
        <is>
          <t xml:space="preserve">015</t>
        </is>
      </c>
      <c s="9" r="H2487">
        <v>78.0000</v>
      </c>
      <c s="8" t="inlineStr" r="I2487">
        <is>
          <t xml:space="preserve">Y</t>
        </is>
      </c>
      <c s="8" t="inlineStr" r="J2487">
        <is>
          <t xml:space="preserve"> Cook</t>
        </is>
      </c>
    </row>
    <row r="2488" ht="20.25" customHeight="0">
      <c s="5" t="inlineStr" r="A2488">
        <is>
          <t xml:space="preserve">35600728</t>
        </is>
      </c>
      <c s="5" t="inlineStr" r="B2488">
        <is>
          <t xml:space="preserve">HOT-MIX ASPHALT BASE COURSE WIDENING, 13"</t>
        </is>
      </c>
      <c s="5" t="inlineStr" r="C2488">
        <is>
          <t xml:space="preserve">SQ YD  </t>
        </is>
      </c>
      <c s="6" r="D2488">
        <v>143.000</v>
      </c>
      <c s="7" r="E2488">
        <v>1</v>
      </c>
      <c s="8" t="inlineStr" r="F2488">
        <is>
          <t xml:space="preserve">62W88</t>
        </is>
      </c>
      <c s="8" t="inlineStr" r="G2488">
        <is>
          <t xml:space="preserve">015</t>
        </is>
      </c>
      <c s="9" r="H2488">
        <v>115.0000</v>
      </c>
      <c s="8" t="inlineStr" r="I2488">
        <is>
          <t xml:space="preserve"/>
        </is>
      </c>
      <c s="8" t="inlineStr" r="J2488">
        <is>
          <t xml:space="preserve"> Cook</t>
        </is>
      </c>
    </row>
    <row r="2489" ht="20.25" customHeight="0">
      <c s="5" t="inlineStr" r="A2489">
        <is>
          <t xml:space="preserve">35600728</t>
        </is>
      </c>
      <c s="5" t="inlineStr" r="B2489">
        <is>
          <t xml:space="preserve">HOT-MIX ASPHALT BASE COURSE WIDENING, 13"</t>
        </is>
      </c>
      <c s="5" t="inlineStr" r="C2489">
        <is>
          <t xml:space="preserve">SQ YD  </t>
        </is>
      </c>
      <c s="6" r="D2489">
        <v>143.000</v>
      </c>
      <c s="7" r="E2489">
        <v>1</v>
      </c>
      <c s="8" t="inlineStr" r="F2489">
        <is>
          <t xml:space="preserve">62W88</t>
        </is>
      </c>
      <c s="8" t="inlineStr" r="G2489">
        <is>
          <t xml:space="preserve">015</t>
        </is>
      </c>
      <c s="9" r="H2489">
        <v>125.0000</v>
      </c>
      <c s="8" t="inlineStr" r="I2489">
        <is>
          <t xml:space="preserve"/>
        </is>
      </c>
      <c s="8" t="inlineStr" r="J2489">
        <is>
          <t xml:space="preserve"> Cook</t>
        </is>
      </c>
    </row>
    <row r="2490" ht="20.25" customHeight="0">
      <c s="5" t="inlineStr" r="A2490">
        <is>
          <t xml:space="preserve">35600728</t>
        </is>
      </c>
      <c s="5" t="inlineStr" r="B2490">
        <is>
          <t xml:space="preserve">HOT-MIX ASPHALT BASE COURSE WIDENING, 13"</t>
        </is>
      </c>
      <c s="5" t="inlineStr" r="C2490">
        <is>
          <t xml:space="preserve">SQ YD  </t>
        </is>
      </c>
      <c s="6" r="D2490">
        <v>143.000</v>
      </c>
      <c s="7" r="E2490">
        <v>1</v>
      </c>
      <c s="8" t="inlineStr" r="F2490">
        <is>
          <t xml:space="preserve">62W88</t>
        </is>
      </c>
      <c s="8" t="inlineStr" r="G2490">
        <is>
          <t xml:space="preserve">015</t>
        </is>
      </c>
      <c s="9" r="H2490">
        <v>138.0000</v>
      </c>
      <c s="8" t="inlineStr" r="I2490">
        <is>
          <t xml:space="preserve"/>
        </is>
      </c>
      <c s="8" t="inlineStr" r="J2490">
        <is>
          <t xml:space="preserve"> Cook</t>
        </is>
      </c>
    </row>
    <row r="2491" ht="20.25" customHeight="0">
      <c s="5" t="inlineStr" r="A2491">
        <is>
          <t xml:space="preserve">35600728</t>
        </is>
      </c>
      <c s="5" t="inlineStr" r="B2491">
        <is>
          <t xml:space="preserve">HOT-MIX ASPHALT BASE COURSE WIDENING, 13"</t>
        </is>
      </c>
      <c s="5" t="inlineStr" r="C2491">
        <is>
          <t xml:space="preserve">SQ YD  </t>
        </is>
      </c>
      <c s="6" r="D2491">
        <v>143.000</v>
      </c>
      <c s="7" r="E2491">
        <v>1</v>
      </c>
      <c s="8" t="inlineStr" r="F2491">
        <is>
          <t xml:space="preserve">62W88</t>
        </is>
      </c>
      <c s="8" t="inlineStr" r="G2491">
        <is>
          <t xml:space="preserve">015</t>
        </is>
      </c>
      <c s="9" r="H2491">
        <v>150.0000</v>
      </c>
      <c s="8" t="inlineStr" r="I2491">
        <is>
          <t xml:space="preserve"/>
        </is>
      </c>
      <c s="8" t="inlineStr" r="J2491">
        <is>
          <t xml:space="preserve"> Cook</t>
        </is>
      </c>
    </row>
    <row r="2492" ht="20.25" customHeight="0">
      <c s="5" t="inlineStr" r="A2492">
        <is>
          <t xml:space="preserve">35600728</t>
        </is>
      </c>
      <c s="5" t="inlineStr" r="B2492">
        <is>
          <t xml:space="preserve">HOT-MIX ASPHALT BASE COURSE WIDENING, 13"</t>
        </is>
      </c>
      <c s="5" t="inlineStr" r="C2492">
        <is>
          <t xml:space="preserve">SQ YD  </t>
        </is>
      </c>
      <c s="6" r="D2492">
        <v>143.000</v>
      </c>
      <c s="7" r="E2492">
        <v>1</v>
      </c>
      <c s="8" t="inlineStr" r="F2492">
        <is>
          <t xml:space="preserve">62W88</t>
        </is>
      </c>
      <c s="8" t="inlineStr" r="G2492">
        <is>
          <t xml:space="preserve">015</t>
        </is>
      </c>
      <c s="9" r="H2492">
        <v>154.0000</v>
      </c>
      <c s="8" t="inlineStr" r="I2492">
        <is>
          <t xml:space="preserve"/>
        </is>
      </c>
      <c s="8" t="inlineStr" r="J2492">
        <is>
          <t xml:space="preserve"> Cook</t>
        </is>
      </c>
    </row>
    <row r="2493" ht="20.25" customHeight="0">
      <c s="5" t="inlineStr" r="A2493">
        <is>
          <t xml:space="preserve">35600728</t>
        </is>
      </c>
      <c s="5" t="inlineStr" r="B2493">
        <is>
          <t xml:space="preserve">HOT-MIX ASPHALT BASE COURSE WIDENING, 13"</t>
        </is>
      </c>
      <c s="5" t="inlineStr" r="C2493">
        <is>
          <t xml:space="preserve">SQ YD  </t>
        </is>
      </c>
      <c s="6" r="D2493">
        <v>143.000</v>
      </c>
      <c s="7" r="E2493">
        <v>1</v>
      </c>
      <c s="8" t="inlineStr" r="F2493">
        <is>
          <t xml:space="preserve">62W88</t>
        </is>
      </c>
      <c s="8" t="inlineStr" r="G2493">
        <is>
          <t xml:space="preserve">015</t>
        </is>
      </c>
      <c s="9" r="H2493">
        <v>158.0000</v>
      </c>
      <c s="8" t="inlineStr" r="I2493">
        <is>
          <t xml:space="preserve"/>
        </is>
      </c>
      <c s="8" t="inlineStr" r="J2493">
        <is>
          <t xml:space="preserve"> Cook</t>
        </is>
      </c>
    </row>
    <row r="2494" ht="20.25" customHeight="0">
      <c s="5" t="inlineStr" r="A2494">
        <is>
          <t xml:space="preserve">35600728</t>
        </is>
      </c>
      <c s="5" t="inlineStr" r="B2494">
        <is>
          <t xml:space="preserve">HOT-MIX ASPHALT BASE COURSE WIDENING, 13"</t>
        </is>
      </c>
      <c s="5" t="inlineStr" r="C2494">
        <is>
          <t xml:space="preserve">SQ YD  </t>
        </is>
      </c>
      <c s="6" r="D2494">
        <v>143.000</v>
      </c>
      <c s="7" r="E2494">
        <v>1</v>
      </c>
      <c s="8" t="inlineStr" r="F2494">
        <is>
          <t xml:space="preserve">62W88</t>
        </is>
      </c>
      <c s="8" t="inlineStr" r="G2494">
        <is>
          <t xml:space="preserve">015</t>
        </is>
      </c>
      <c s="9" r="H2494">
        <v>181.9000</v>
      </c>
      <c s="8" t="inlineStr" r="I2494">
        <is>
          <t xml:space="preserve"/>
        </is>
      </c>
      <c s="8" t="inlineStr" r="J2494">
        <is>
          <t xml:space="preserve"> Cook</t>
        </is>
      </c>
    </row>
    <row r="2495" ht="20.25" customHeight="0">
      <c s="5" t="inlineStr" r="A2495">
        <is>
          <t xml:space="preserve">35600728</t>
        </is>
      </c>
      <c s="5" t="inlineStr" r="B2495">
        <is>
          <t xml:space="preserve">HOT-MIX ASPHALT BASE COURSE WIDENING, 13"</t>
        </is>
      </c>
      <c s="5" t="inlineStr" r="C2495">
        <is>
          <t xml:space="preserve">SQ YD  </t>
        </is>
      </c>
      <c s="6" r="D2495">
        <v>143.000</v>
      </c>
      <c s="7" r="E2495">
        <v>1</v>
      </c>
      <c s="8" t="inlineStr" r="F2495">
        <is>
          <t xml:space="preserve">62W88</t>
        </is>
      </c>
      <c s="8" t="inlineStr" r="G2495">
        <is>
          <t xml:space="preserve">015</t>
        </is>
      </c>
      <c s="9" r="H2495">
        <v>240.0000</v>
      </c>
      <c s="8" t="inlineStr" r="I2495">
        <is>
          <t xml:space="preserve"/>
        </is>
      </c>
      <c s="8" t="inlineStr" r="J2495">
        <is>
          <t xml:space="preserve"> Cook</t>
        </is>
      </c>
    </row>
    <row r="2496" ht="20.25" customHeight="0">
      <c s="5" t="inlineStr" r="A2496">
        <is>
          <t xml:space="preserve">35800100</t>
        </is>
      </c>
      <c s="5" t="inlineStr" r="B2496">
        <is>
          <t xml:space="preserve">PREPARATION OF BASE</t>
        </is>
      </c>
      <c s="5" t="inlineStr" r="C2496">
        <is>
          <t xml:space="preserve">SQ YD  </t>
        </is>
      </c>
      <c s="6" r="D2496">
        <v>2000.000</v>
      </c>
      <c s="7" r="E2496">
        <v>1</v>
      </c>
      <c s="8" t="inlineStr" r="F2496">
        <is>
          <t xml:space="preserve">61K63</t>
        </is>
      </c>
      <c s="8" t="inlineStr" r="G2496">
        <is>
          <t xml:space="preserve">088</t>
        </is>
      </c>
      <c s="9" r="H2496">
        <v>2.5000</v>
      </c>
      <c s="8" t="inlineStr" r="I2496">
        <is>
          <t xml:space="preserve">Y</t>
        </is>
      </c>
      <c s="8" t="inlineStr" r="J2496">
        <is>
          <t xml:space="preserve"> Cook</t>
        </is>
      </c>
    </row>
    <row r="2497" ht="20.25" customHeight="0">
      <c s="5" t="inlineStr" r="A2497">
        <is>
          <t xml:space="preserve">35800100</t>
        </is>
      </c>
      <c s="5" t="inlineStr" r="B2497">
        <is>
          <t xml:space="preserve">PREPARATION OF BASE</t>
        </is>
      </c>
      <c s="5" t="inlineStr" r="C2497">
        <is>
          <t xml:space="preserve">SQ YD  </t>
        </is>
      </c>
      <c s="6" r="D2497">
        <v>2000.000</v>
      </c>
      <c s="7" r="E2497">
        <v>1</v>
      </c>
      <c s="8" t="inlineStr" r="F2497">
        <is>
          <t xml:space="preserve">61K63</t>
        </is>
      </c>
      <c s="8" t="inlineStr" r="G2497">
        <is>
          <t xml:space="preserve">088</t>
        </is>
      </c>
      <c s="9" r="H2497">
        <v>1.1600</v>
      </c>
      <c s="8" t="inlineStr" r="I2497">
        <is>
          <t xml:space="preserve"/>
        </is>
      </c>
      <c s="8" t="inlineStr" r="J2497">
        <is>
          <t xml:space="preserve"> Cook</t>
        </is>
      </c>
    </row>
    <row r="2498" ht="20.25" customHeight="0">
      <c s="5" t="inlineStr" r="A2498">
        <is>
          <t xml:space="preserve">35800100</t>
        </is>
      </c>
      <c s="5" t="inlineStr" r="B2498">
        <is>
          <t xml:space="preserve">PREPARATION OF BASE</t>
        </is>
      </c>
      <c s="5" t="inlineStr" r="C2498">
        <is>
          <t xml:space="preserve">SQ YD  </t>
        </is>
      </c>
      <c s="6" r="D2498">
        <v>2000.000</v>
      </c>
      <c s="7" r="E2498">
        <v>1</v>
      </c>
      <c s="8" t="inlineStr" r="F2498">
        <is>
          <t xml:space="preserve">61K63</t>
        </is>
      </c>
      <c s="8" t="inlineStr" r="G2498">
        <is>
          <t xml:space="preserve">088</t>
        </is>
      </c>
      <c s="9" r="H2498">
        <v>1.5000</v>
      </c>
      <c s="8" t="inlineStr" r="I2498">
        <is>
          <t xml:space="preserve"/>
        </is>
      </c>
      <c s="8" t="inlineStr" r="J2498">
        <is>
          <t xml:space="preserve"> Cook</t>
        </is>
      </c>
    </row>
    <row r="2499" ht="20.25" customHeight="0">
      <c s="5" t="inlineStr" r="A2499">
        <is>
          <t xml:space="preserve">35800100</t>
        </is>
      </c>
      <c s="5" t="inlineStr" r="B2499">
        <is>
          <t xml:space="preserve">PREPARATION OF BASE</t>
        </is>
      </c>
      <c s="5" t="inlineStr" r="C2499">
        <is>
          <t xml:space="preserve">SQ YD  </t>
        </is>
      </c>
      <c s="6" r="D2499">
        <v>2000.000</v>
      </c>
      <c s="7" r="E2499">
        <v>1</v>
      </c>
      <c s="8" t="inlineStr" r="F2499">
        <is>
          <t xml:space="preserve">61K63</t>
        </is>
      </c>
      <c s="8" t="inlineStr" r="G2499">
        <is>
          <t xml:space="preserve">088</t>
        </is>
      </c>
      <c s="9" r="H2499">
        <v>2.2500</v>
      </c>
      <c s="8" t="inlineStr" r="I2499">
        <is>
          <t xml:space="preserve"/>
        </is>
      </c>
      <c s="8" t="inlineStr" r="J2499">
        <is>
          <t xml:space="preserve"> Cook</t>
        </is>
      </c>
    </row>
    <row r="2500" ht="20.25" customHeight="0">
      <c s="5" t="inlineStr" r="A2500">
        <is>
          <t xml:space="preserve">35800100</t>
        </is>
      </c>
      <c s="5" t="inlineStr" r="B2500">
        <is>
          <t xml:space="preserve">PREPARATION OF BASE</t>
        </is>
      </c>
      <c s="5" t="inlineStr" r="C2500">
        <is>
          <t xml:space="preserve">SQ YD  </t>
        </is>
      </c>
      <c s="6" r="D2500">
        <v>2000.000</v>
      </c>
      <c s="7" r="E2500">
        <v>1</v>
      </c>
      <c s="8" t="inlineStr" r="F2500">
        <is>
          <t xml:space="preserve">61K63</t>
        </is>
      </c>
      <c s="8" t="inlineStr" r="G2500">
        <is>
          <t xml:space="preserve">088</t>
        </is>
      </c>
      <c s="9" r="H2500">
        <v>2.8800</v>
      </c>
      <c s="8" t="inlineStr" r="I2500">
        <is>
          <t xml:space="preserve"/>
        </is>
      </c>
      <c s="8" t="inlineStr" r="J2500">
        <is>
          <t xml:space="preserve"> Cook</t>
        </is>
      </c>
    </row>
    <row r="2501" ht="20.25" customHeight="0">
      <c s="5" t="inlineStr" r="A2501">
        <is>
          <t xml:space="preserve">35800100</t>
        </is>
      </c>
      <c s="5" t="inlineStr" r="B2501">
        <is>
          <t xml:space="preserve">PREPARATION OF BASE</t>
        </is>
      </c>
      <c s="5" t="inlineStr" r="C2501">
        <is>
          <t xml:space="preserve">SQ YD  </t>
        </is>
      </c>
      <c s="6" r="D2501">
        <v>2000.000</v>
      </c>
      <c s="7" r="E2501">
        <v>1</v>
      </c>
      <c s="8" t="inlineStr" r="F2501">
        <is>
          <t xml:space="preserve">61K63</t>
        </is>
      </c>
      <c s="8" t="inlineStr" r="G2501">
        <is>
          <t xml:space="preserve">088</t>
        </is>
      </c>
      <c s="9" r="H2501">
        <v>4.0000</v>
      </c>
      <c s="8" t="inlineStr" r="I2501">
        <is>
          <t xml:space="preserve"/>
        </is>
      </c>
      <c s="8" t="inlineStr" r="J2501">
        <is>
          <t xml:space="preserve"> Cook</t>
        </is>
      </c>
    </row>
    <row r="2502" ht="20.25" customHeight="0">
      <c s="5" t="inlineStr" r="A2502">
        <is>
          <t xml:space="preserve">35800200</t>
        </is>
      </c>
      <c s="5" t="inlineStr" r="B2502">
        <is>
          <t xml:space="preserve">AGGREGATE BASE REPAIR</t>
        </is>
      </c>
      <c s="5" t="inlineStr" r="C2502">
        <is>
          <t xml:space="preserve">TON    </t>
        </is>
      </c>
      <c s="6" r="D2502">
        <v>156.000</v>
      </c>
      <c s="7" r="E2502">
        <v>1</v>
      </c>
      <c s="8" t="inlineStr" r="F2502">
        <is>
          <t xml:space="preserve">61K63</t>
        </is>
      </c>
      <c s="8" t="inlineStr" r="G2502">
        <is>
          <t xml:space="preserve">088</t>
        </is>
      </c>
      <c s="9" r="H2502">
        <v>30.0000</v>
      </c>
      <c s="8" t="inlineStr" r="I2502">
        <is>
          <t xml:space="preserve">Y</t>
        </is>
      </c>
      <c s="8" t="inlineStr" r="J2502">
        <is>
          <t xml:space="preserve"> Cook</t>
        </is>
      </c>
    </row>
    <row r="2503" ht="20.25" customHeight="0">
      <c s="5" t="inlineStr" r="A2503">
        <is>
          <t xml:space="preserve">35800200</t>
        </is>
      </c>
      <c s="5" t="inlineStr" r="B2503">
        <is>
          <t xml:space="preserve">AGGREGATE BASE REPAIR</t>
        </is>
      </c>
      <c s="5" t="inlineStr" r="C2503">
        <is>
          <t xml:space="preserve">TON    </t>
        </is>
      </c>
      <c s="6" r="D2503">
        <v>156.000</v>
      </c>
      <c s="7" r="E2503">
        <v>1</v>
      </c>
      <c s="8" t="inlineStr" r="F2503">
        <is>
          <t xml:space="preserve">61K63</t>
        </is>
      </c>
      <c s="8" t="inlineStr" r="G2503">
        <is>
          <t xml:space="preserve">088</t>
        </is>
      </c>
      <c s="9" r="H2503">
        <v>25.0000</v>
      </c>
      <c s="8" t="inlineStr" r="I2503">
        <is>
          <t xml:space="preserve"/>
        </is>
      </c>
      <c s="8" t="inlineStr" r="J2503">
        <is>
          <t xml:space="preserve"> Cook</t>
        </is>
      </c>
    </row>
    <row r="2504" ht="20.25" customHeight="0">
      <c s="5" t="inlineStr" r="A2504">
        <is>
          <t xml:space="preserve">35800200</t>
        </is>
      </c>
      <c s="5" t="inlineStr" r="B2504">
        <is>
          <t xml:space="preserve">AGGREGATE BASE REPAIR</t>
        </is>
      </c>
      <c s="5" t="inlineStr" r="C2504">
        <is>
          <t xml:space="preserve">TON    </t>
        </is>
      </c>
      <c s="6" r="D2504">
        <v>156.000</v>
      </c>
      <c s="7" r="E2504">
        <v>1</v>
      </c>
      <c s="8" t="inlineStr" r="F2504">
        <is>
          <t xml:space="preserve">61K63</t>
        </is>
      </c>
      <c s="8" t="inlineStr" r="G2504">
        <is>
          <t xml:space="preserve">088</t>
        </is>
      </c>
      <c s="9" r="H2504">
        <v>35.4400</v>
      </c>
      <c s="8" t="inlineStr" r="I2504">
        <is>
          <t xml:space="preserve"/>
        </is>
      </c>
      <c s="8" t="inlineStr" r="J2504">
        <is>
          <t xml:space="preserve"> Cook</t>
        </is>
      </c>
    </row>
    <row r="2505" ht="20.25" customHeight="0">
      <c s="5" t="inlineStr" r="A2505">
        <is>
          <t xml:space="preserve">35800200</t>
        </is>
      </c>
      <c s="5" t="inlineStr" r="B2505">
        <is>
          <t xml:space="preserve">AGGREGATE BASE REPAIR</t>
        </is>
      </c>
      <c s="5" t="inlineStr" r="C2505">
        <is>
          <t xml:space="preserve">TON    </t>
        </is>
      </c>
      <c s="6" r="D2505">
        <v>156.000</v>
      </c>
      <c s="7" r="E2505">
        <v>1</v>
      </c>
      <c s="8" t="inlineStr" r="F2505">
        <is>
          <t xml:space="preserve">61K63</t>
        </is>
      </c>
      <c s="8" t="inlineStr" r="G2505">
        <is>
          <t xml:space="preserve">088</t>
        </is>
      </c>
      <c s="9" r="H2505">
        <v>38.0000</v>
      </c>
      <c s="8" t="inlineStr" r="I2505">
        <is>
          <t xml:space="preserve"/>
        </is>
      </c>
      <c s="8" t="inlineStr" r="J2505">
        <is>
          <t xml:space="preserve"> Cook</t>
        </is>
      </c>
    </row>
    <row r="2506" ht="20.25" customHeight="0">
      <c s="5" t="inlineStr" r="A2506">
        <is>
          <t xml:space="preserve">35800200</t>
        </is>
      </c>
      <c s="5" t="inlineStr" r="B2506">
        <is>
          <t xml:space="preserve">AGGREGATE BASE REPAIR</t>
        </is>
      </c>
      <c s="5" t="inlineStr" r="C2506">
        <is>
          <t xml:space="preserve">TON    </t>
        </is>
      </c>
      <c s="6" r="D2506">
        <v>156.000</v>
      </c>
      <c s="7" r="E2506">
        <v>1</v>
      </c>
      <c s="8" t="inlineStr" r="F2506">
        <is>
          <t xml:space="preserve">61K63</t>
        </is>
      </c>
      <c s="8" t="inlineStr" r="G2506">
        <is>
          <t xml:space="preserve">088</t>
        </is>
      </c>
      <c s="9" r="H2506">
        <v>58.0300</v>
      </c>
      <c s="8" t="inlineStr" r="I2506">
        <is>
          <t xml:space="preserve"/>
        </is>
      </c>
      <c s="8" t="inlineStr" r="J2506">
        <is>
          <t xml:space="preserve"> Cook</t>
        </is>
      </c>
    </row>
    <row r="2507" ht="20.25" customHeight="0">
      <c s="5" t="inlineStr" r="A2507">
        <is>
          <t xml:space="preserve">35800200</t>
        </is>
      </c>
      <c s="5" t="inlineStr" r="B2507">
        <is>
          <t xml:space="preserve">AGGREGATE BASE REPAIR</t>
        </is>
      </c>
      <c s="5" t="inlineStr" r="C2507">
        <is>
          <t xml:space="preserve">TON    </t>
        </is>
      </c>
      <c s="6" r="D2507">
        <v>156.000</v>
      </c>
      <c s="7" r="E2507">
        <v>1</v>
      </c>
      <c s="8" t="inlineStr" r="F2507">
        <is>
          <t xml:space="preserve">61K63</t>
        </is>
      </c>
      <c s="8" t="inlineStr" r="G2507">
        <is>
          <t xml:space="preserve">088</t>
        </is>
      </c>
      <c s="9" r="H2507">
        <v>68.0000</v>
      </c>
      <c s="8" t="inlineStr" r="I2507">
        <is>
          <t xml:space="preserve"/>
        </is>
      </c>
      <c s="8" t="inlineStr" r="J2507">
        <is>
          <t xml:space="preserve"> Cook</t>
        </is>
      </c>
    </row>
    <row r="2508" ht="20.25" customHeight="0">
      <c s="5" t="inlineStr" r="A2508">
        <is>
          <t xml:space="preserve">40200100</t>
        </is>
      </c>
      <c s="5" t="inlineStr" r="B2508">
        <is>
          <t xml:space="preserve">AGGREGATE SURFACE COURSE, TYPE A</t>
        </is>
      </c>
      <c s="5" t="inlineStr" r="C2508">
        <is>
          <t xml:space="preserve">TON    </t>
        </is>
      </c>
      <c s="6" r="D2508">
        <v>51.000</v>
      </c>
      <c s="7" r="E2508">
        <v>4</v>
      </c>
      <c s="8" t="inlineStr" r="F2508">
        <is>
          <t xml:space="preserve">68C94</t>
        </is>
      </c>
      <c s="8" t="inlineStr" r="G2508">
        <is>
          <t xml:space="preserve">030</t>
        </is>
      </c>
      <c s="9" r="H2508">
        <v>63.3000</v>
      </c>
      <c s="8" t="inlineStr" r="I2508">
        <is>
          <t xml:space="preserve">Y</t>
        </is>
      </c>
      <c s="8" t="inlineStr" r="J2508">
        <is>
          <t xml:space="preserve"> Tazewell</t>
        </is>
      </c>
    </row>
    <row r="2509" ht="20.25" customHeight="0">
      <c s="5" t="inlineStr" r="A2509">
        <is>
          <t xml:space="preserve">40200500</t>
        </is>
      </c>
      <c s="5" t="inlineStr" r="B2509">
        <is>
          <t xml:space="preserve">AGGREGATE SURFACE COURSE, TYPE A  6"</t>
        </is>
      </c>
      <c s="5" t="inlineStr" r="C2509">
        <is>
          <t xml:space="preserve">SQ YD  </t>
        </is>
      </c>
      <c s="6" r="D2509">
        <v>39.000</v>
      </c>
      <c s="7" r="E2509">
        <v>1</v>
      </c>
      <c s="8" t="inlineStr" r="F2509">
        <is>
          <t xml:space="preserve">62R26</t>
        </is>
      </c>
      <c s="8" t="inlineStr" r="G2509">
        <is>
          <t xml:space="preserve">004</t>
        </is>
      </c>
      <c s="9" r="H2509">
        <v>20.0000</v>
      </c>
      <c s="8" t="inlineStr" r="I2509">
        <is>
          <t xml:space="preserve">Y</t>
        </is>
      </c>
      <c s="8" t="inlineStr" r="J2509">
        <is>
          <t xml:space="preserve"> Will</t>
        </is>
      </c>
    </row>
    <row r="2510" ht="20.25" customHeight="0">
      <c s="5" t="inlineStr" r="A2510">
        <is>
          <t xml:space="preserve">40200500</t>
        </is>
      </c>
      <c s="5" t="inlineStr" r="B2510">
        <is>
          <t xml:space="preserve">AGGREGATE SURFACE COURSE, TYPE A  6"</t>
        </is>
      </c>
      <c s="5" t="inlineStr" r="C2510">
        <is>
          <t xml:space="preserve">SQ YD  </t>
        </is>
      </c>
      <c s="6" r="D2510">
        <v>39.000</v>
      </c>
      <c s="7" r="E2510">
        <v>1</v>
      </c>
      <c s="8" t="inlineStr" r="F2510">
        <is>
          <t xml:space="preserve">62R26</t>
        </is>
      </c>
      <c s="8" t="inlineStr" r="G2510">
        <is>
          <t xml:space="preserve">004</t>
        </is>
      </c>
      <c s="9" r="H2510">
        <v>48.8600</v>
      </c>
      <c s="8" t="inlineStr" r="I2510">
        <is>
          <t xml:space="preserve"/>
        </is>
      </c>
      <c s="8" t="inlineStr" r="J2510">
        <is>
          <t xml:space="preserve"> Will</t>
        </is>
      </c>
    </row>
    <row r="2511" ht="20.25" customHeight="0">
      <c s="5" t="inlineStr" r="A2511">
        <is>
          <t xml:space="preserve">40200500</t>
        </is>
      </c>
      <c s="5" t="inlineStr" r="B2511">
        <is>
          <t xml:space="preserve">AGGREGATE SURFACE COURSE, TYPE A  6"</t>
        </is>
      </c>
      <c s="5" t="inlineStr" r="C2511">
        <is>
          <t xml:space="preserve">SQ YD  </t>
        </is>
      </c>
      <c s="6" r="D2511">
        <v>39.000</v>
      </c>
      <c s="7" r="E2511">
        <v>1</v>
      </c>
      <c s="8" t="inlineStr" r="F2511">
        <is>
          <t xml:space="preserve">62R26</t>
        </is>
      </c>
      <c s="8" t="inlineStr" r="G2511">
        <is>
          <t xml:space="preserve">004</t>
        </is>
      </c>
      <c s="9" r="H2511">
        <v>50.0000</v>
      </c>
      <c s="8" t="inlineStr" r="I2511">
        <is>
          <t xml:space="preserve"/>
        </is>
      </c>
      <c s="8" t="inlineStr" r="J2511">
        <is>
          <t xml:space="preserve"> Will</t>
        </is>
      </c>
    </row>
    <row r="2512" ht="20.25" customHeight="0">
      <c s="5" t="inlineStr" r="A2512">
        <is>
          <t xml:space="preserve">40200500</t>
        </is>
      </c>
      <c s="5" t="inlineStr" r="B2512">
        <is>
          <t xml:space="preserve">AGGREGATE SURFACE COURSE, TYPE A  6"</t>
        </is>
      </c>
      <c s="5" t="inlineStr" r="C2512">
        <is>
          <t xml:space="preserve">SQ YD  </t>
        </is>
      </c>
      <c s="6" r="D2512">
        <v>39.000</v>
      </c>
      <c s="7" r="E2512">
        <v>1</v>
      </c>
      <c s="8" t="inlineStr" r="F2512">
        <is>
          <t xml:space="preserve">62R26</t>
        </is>
      </c>
      <c s="8" t="inlineStr" r="G2512">
        <is>
          <t xml:space="preserve">004</t>
        </is>
      </c>
      <c s="9" r="H2512">
        <v>116.0000</v>
      </c>
      <c s="8" t="inlineStr" r="I2512">
        <is>
          <t xml:space="preserve"/>
        </is>
      </c>
      <c s="8" t="inlineStr" r="J2512">
        <is>
          <t xml:space="preserve"> Will</t>
        </is>
      </c>
    </row>
    <row r="2513" ht="20.25" customHeight="0">
      <c s="5" t="inlineStr" r="A2513">
        <is>
          <t xml:space="preserve">40200500</t>
        </is>
      </c>
      <c s="5" t="inlineStr" r="B2513">
        <is>
          <t xml:space="preserve">AGGREGATE SURFACE COURSE, TYPE A  6"</t>
        </is>
      </c>
      <c s="5" t="inlineStr" r="C2513">
        <is>
          <t xml:space="preserve">SQ YD  </t>
        </is>
      </c>
      <c s="6" r="D2513">
        <v>62.000</v>
      </c>
      <c s="7" r="E2513">
        <v>8</v>
      </c>
      <c s="8" t="inlineStr" r="F2513">
        <is>
          <t xml:space="preserve">97708</t>
        </is>
      </c>
      <c s="8" t="inlineStr" r="G2513">
        <is>
          <t xml:space="preserve">075</t>
        </is>
      </c>
      <c s="9" r="H2513">
        <v>16.5000</v>
      </c>
      <c s="8" t="inlineStr" r="I2513">
        <is>
          <t xml:space="preserve">Y</t>
        </is>
      </c>
      <c s="8" t="inlineStr" r="J2513">
        <is>
          <t xml:space="preserve"> Madison</t>
        </is>
      </c>
    </row>
    <row r="2514" ht="20.25" customHeight="0">
      <c s="5" t="inlineStr" r="A2514">
        <is>
          <t xml:space="preserve">40200500</t>
        </is>
      </c>
      <c s="5" t="inlineStr" r="B2514">
        <is>
          <t xml:space="preserve">AGGREGATE SURFACE COURSE, TYPE A  6"</t>
        </is>
      </c>
      <c s="5" t="inlineStr" r="C2514">
        <is>
          <t xml:space="preserve">SQ YD  </t>
        </is>
      </c>
      <c s="6" r="D2514">
        <v>62.000</v>
      </c>
      <c s="7" r="E2514">
        <v>8</v>
      </c>
      <c s="8" t="inlineStr" r="F2514">
        <is>
          <t xml:space="preserve">97708</t>
        </is>
      </c>
      <c s="8" t="inlineStr" r="G2514">
        <is>
          <t xml:space="preserve">075</t>
        </is>
      </c>
      <c s="9" r="H2514">
        <v>16.0500</v>
      </c>
      <c s="8" t="inlineStr" r="I2514">
        <is>
          <t xml:space="preserve"/>
        </is>
      </c>
      <c s="8" t="inlineStr" r="J2514">
        <is>
          <t xml:space="preserve"> Madison</t>
        </is>
      </c>
    </row>
    <row r="2515" ht="20.25" customHeight="0">
      <c s="5" t="inlineStr" r="A2515">
        <is>
          <t xml:space="preserve">40200500</t>
        </is>
      </c>
      <c s="5" t="inlineStr" r="B2515">
        <is>
          <t xml:space="preserve">AGGREGATE SURFACE COURSE, TYPE A  6"</t>
        </is>
      </c>
      <c s="5" t="inlineStr" r="C2515">
        <is>
          <t xml:space="preserve">SQ YD  </t>
        </is>
      </c>
      <c s="6" r="D2515">
        <v>62.000</v>
      </c>
      <c s="7" r="E2515">
        <v>8</v>
      </c>
      <c s="8" t="inlineStr" r="F2515">
        <is>
          <t xml:space="preserve">97708</t>
        </is>
      </c>
      <c s="8" t="inlineStr" r="G2515">
        <is>
          <t xml:space="preserve">075</t>
        </is>
      </c>
      <c s="9" r="H2515">
        <v>19.5000</v>
      </c>
      <c s="8" t="inlineStr" r="I2515">
        <is>
          <t xml:space="preserve"/>
        </is>
      </c>
      <c s="8" t="inlineStr" r="J2515">
        <is>
          <t xml:space="preserve"> Madison</t>
        </is>
      </c>
    </row>
    <row r="2516" ht="20.25" customHeight="0">
      <c s="5" t="inlineStr" r="A2516">
        <is>
          <t xml:space="preserve">40200800</t>
        </is>
      </c>
      <c s="5" t="inlineStr" r="B2516">
        <is>
          <t xml:space="preserve">AGGREGATE SURFACE COURSE, TYPE B</t>
        </is>
      </c>
      <c s="5" t="inlineStr" r="C2516">
        <is>
          <t xml:space="preserve">TON    </t>
        </is>
      </c>
      <c s="6" r="D2516">
        <v>59.000</v>
      </c>
      <c s="7" r="E2516">
        <v>3</v>
      </c>
      <c s="8" t="inlineStr" r="F2516">
        <is>
          <t xml:space="preserve">66P11</t>
        </is>
      </c>
      <c s="8" t="inlineStr" r="G2516">
        <is>
          <t xml:space="preserve">023</t>
        </is>
      </c>
      <c s="9" r="H2516">
        <v>45.0000</v>
      </c>
      <c s="8" t="inlineStr" r="I2516">
        <is>
          <t xml:space="preserve">Y</t>
        </is>
      </c>
      <c s="8" t="inlineStr" r="J2516">
        <is>
          <t xml:space="preserve"> Kendall, LaSalle</t>
        </is>
      </c>
    </row>
    <row r="2517" ht="20.25" customHeight="0">
      <c s="5" t="inlineStr" r="A2517">
        <is>
          <t xml:space="preserve">40200800</t>
        </is>
      </c>
      <c s="5" t="inlineStr" r="B2517">
        <is>
          <t xml:space="preserve">AGGREGATE SURFACE COURSE, TYPE B</t>
        </is>
      </c>
      <c s="5" t="inlineStr" r="C2517">
        <is>
          <t xml:space="preserve">TON    </t>
        </is>
      </c>
      <c s="6" r="D2517">
        <v>52.000</v>
      </c>
      <c s="7" r="E2517">
        <v>3</v>
      </c>
      <c s="8" t="inlineStr" r="F2517">
        <is>
          <t xml:space="preserve">66P19</t>
        </is>
      </c>
      <c s="8" t="inlineStr" r="G2517">
        <is>
          <t xml:space="preserve">024</t>
        </is>
      </c>
      <c s="9" r="H2517">
        <v>115.0000</v>
      </c>
      <c s="8" t="inlineStr" r="I2517">
        <is>
          <t xml:space="preserve">Y</t>
        </is>
      </c>
      <c s="8" t="inlineStr" r="J2517">
        <is>
          <t xml:space="preserve"> Ford</t>
        </is>
      </c>
    </row>
    <row r="2518" ht="20.25" customHeight="0">
      <c s="5" t="inlineStr" r="A2518">
        <is>
          <t xml:space="preserve">40200800</t>
        </is>
      </c>
      <c s="5" t="inlineStr" r="B2518">
        <is>
          <t xml:space="preserve">AGGREGATE SURFACE COURSE, TYPE B</t>
        </is>
      </c>
      <c s="5" t="inlineStr" r="C2518">
        <is>
          <t xml:space="preserve">TON    </t>
        </is>
      </c>
      <c s="6" r="D2518">
        <v>52.000</v>
      </c>
      <c s="7" r="E2518">
        <v>3</v>
      </c>
      <c s="8" t="inlineStr" r="F2518">
        <is>
          <t xml:space="preserve">66P19</t>
        </is>
      </c>
      <c s="8" t="inlineStr" r="G2518">
        <is>
          <t xml:space="preserve">024</t>
        </is>
      </c>
      <c s="9" r="H2518">
        <v>220.0000</v>
      </c>
      <c s="8" t="inlineStr" r="I2518">
        <is>
          <t xml:space="preserve"/>
        </is>
      </c>
      <c s="8" t="inlineStr" r="J2518">
        <is>
          <t xml:space="preserve"> Ford</t>
        </is>
      </c>
    </row>
    <row r="2519" ht="20.25" customHeight="0">
      <c s="5" t="inlineStr" r="A2519">
        <is>
          <t xml:space="preserve">40200800</t>
        </is>
      </c>
      <c s="5" t="inlineStr" r="B2519">
        <is>
          <t xml:space="preserve">AGGREGATE SURFACE COURSE, TYPE B</t>
        </is>
      </c>
      <c s="5" t="inlineStr" r="C2519">
        <is>
          <t xml:space="preserve">TON    </t>
        </is>
      </c>
      <c s="6" r="D2519">
        <v>811.000</v>
      </c>
      <c s="7" r="E2519">
        <v>3</v>
      </c>
      <c s="8" t="inlineStr" r="F2519">
        <is>
          <t xml:space="preserve">66P42</t>
        </is>
      </c>
      <c s="8" t="inlineStr" r="G2519">
        <is>
          <t xml:space="preserve">025</t>
        </is>
      </c>
      <c s="9" r="H2519">
        <v>35.0000</v>
      </c>
      <c s="8" t="inlineStr" r="I2519">
        <is>
          <t xml:space="preserve">Y</t>
        </is>
      </c>
      <c s="8" t="inlineStr" r="J2519">
        <is>
          <t xml:space="preserve"> LaSalle, Livingston</t>
        </is>
      </c>
    </row>
    <row r="2520" ht="20.25" customHeight="0">
      <c s="5" t="inlineStr" r="A2520">
        <is>
          <t xml:space="preserve">40200800</t>
        </is>
      </c>
      <c s="5" t="inlineStr" r="B2520">
        <is>
          <t xml:space="preserve">AGGREGATE SURFACE COURSE, TYPE B</t>
        </is>
      </c>
      <c s="5" t="inlineStr" r="C2520">
        <is>
          <t xml:space="preserve">TON    </t>
        </is>
      </c>
      <c s="6" r="D2520">
        <v>811.000</v>
      </c>
      <c s="7" r="E2520">
        <v>3</v>
      </c>
      <c s="8" t="inlineStr" r="F2520">
        <is>
          <t xml:space="preserve">66P42</t>
        </is>
      </c>
      <c s="8" t="inlineStr" r="G2520">
        <is>
          <t xml:space="preserve">025</t>
        </is>
      </c>
      <c s="9" r="H2520">
        <v>44.0000</v>
      </c>
      <c s="8" t="inlineStr" r="I2520">
        <is>
          <t xml:space="preserve"/>
        </is>
      </c>
      <c s="8" t="inlineStr" r="J2520">
        <is>
          <t xml:space="preserve"> LaSalle, Livingston</t>
        </is>
      </c>
    </row>
    <row r="2521" ht="20.25" customHeight="0">
      <c s="5" t="inlineStr" r="A2521">
        <is>
          <t xml:space="preserve">40200800</t>
        </is>
      </c>
      <c s="5" t="inlineStr" r="B2521">
        <is>
          <t xml:space="preserve">AGGREGATE SURFACE COURSE, TYPE B</t>
        </is>
      </c>
      <c s="5" t="inlineStr" r="C2521">
        <is>
          <t xml:space="preserve">TON    </t>
        </is>
      </c>
      <c s="6" r="D2521">
        <v>811.000</v>
      </c>
      <c s="7" r="E2521">
        <v>3</v>
      </c>
      <c s="8" t="inlineStr" r="F2521">
        <is>
          <t xml:space="preserve">66P42</t>
        </is>
      </c>
      <c s="8" t="inlineStr" r="G2521">
        <is>
          <t xml:space="preserve">025</t>
        </is>
      </c>
      <c s="9" r="H2521">
        <v>45.0000</v>
      </c>
      <c s="8" t="inlineStr" r="I2521">
        <is>
          <t xml:space="preserve"/>
        </is>
      </c>
      <c s="8" t="inlineStr" r="J2521">
        <is>
          <t xml:space="preserve"> LaSalle, Livingston</t>
        </is>
      </c>
    </row>
    <row r="2522" ht="20.25" customHeight="0">
      <c s="5" t="inlineStr" r="A2522">
        <is>
          <t xml:space="preserve">40200800</t>
        </is>
      </c>
      <c s="5" t="inlineStr" r="B2522">
        <is>
          <t xml:space="preserve">AGGREGATE SURFACE COURSE, TYPE B</t>
        </is>
      </c>
      <c s="5" t="inlineStr" r="C2522">
        <is>
          <t xml:space="preserve">TON    </t>
        </is>
      </c>
      <c s="6" r="D2522">
        <v>42.000</v>
      </c>
      <c s="7" r="E2522">
        <v>7</v>
      </c>
      <c s="8" t="inlineStr" r="F2522">
        <is>
          <t xml:space="preserve">74858</t>
        </is>
      </c>
      <c s="8" t="inlineStr" r="G2522">
        <is>
          <t xml:space="preserve">039</t>
        </is>
      </c>
      <c s="9" r="H2522">
        <v>78.0000</v>
      </c>
      <c s="8" t="inlineStr" r="I2522">
        <is>
          <t xml:space="preserve">Y</t>
        </is>
      </c>
      <c s="8" t="inlineStr" r="J2522">
        <is>
          <t xml:space="preserve"> Lawrence</t>
        </is>
      </c>
    </row>
    <row r="2523" ht="20.25" customHeight="0">
      <c s="5" t="inlineStr" r="A2523">
        <is>
          <t xml:space="preserve">40200800</t>
        </is>
      </c>
      <c s="5" t="inlineStr" r="B2523">
        <is>
          <t xml:space="preserve">AGGREGATE SURFACE COURSE, TYPE B</t>
        </is>
      </c>
      <c s="5" t="inlineStr" r="C2523">
        <is>
          <t xml:space="preserve">TON    </t>
        </is>
      </c>
      <c s="6" r="D2523">
        <v>42.000</v>
      </c>
      <c s="7" r="E2523">
        <v>7</v>
      </c>
      <c s="8" t="inlineStr" r="F2523">
        <is>
          <t xml:space="preserve">74858</t>
        </is>
      </c>
      <c s="8" t="inlineStr" r="G2523">
        <is>
          <t xml:space="preserve">039</t>
        </is>
      </c>
      <c s="9" r="H2523">
        <v>66.0000</v>
      </c>
      <c s="8" t="inlineStr" r="I2523">
        <is>
          <t xml:space="preserve"/>
        </is>
      </c>
      <c s="8" t="inlineStr" r="J2523">
        <is>
          <t xml:space="preserve"> Lawrence</t>
        </is>
      </c>
    </row>
    <row r="2524" ht="20.25" customHeight="0">
      <c s="5" t="inlineStr" r="A2524">
        <is>
          <t xml:space="preserve">40200800</t>
        </is>
      </c>
      <c s="5" t="inlineStr" r="B2524">
        <is>
          <t xml:space="preserve">AGGREGATE SURFACE COURSE, TYPE B</t>
        </is>
      </c>
      <c s="5" t="inlineStr" r="C2524">
        <is>
          <t xml:space="preserve">TON    </t>
        </is>
      </c>
      <c s="6" r="D2524">
        <v>42.000</v>
      </c>
      <c s="7" r="E2524">
        <v>7</v>
      </c>
      <c s="8" t="inlineStr" r="F2524">
        <is>
          <t xml:space="preserve">74858</t>
        </is>
      </c>
      <c s="8" t="inlineStr" r="G2524">
        <is>
          <t xml:space="preserve">039</t>
        </is>
      </c>
      <c s="9" r="H2524">
        <v>101.1300</v>
      </c>
      <c s="8" t="inlineStr" r="I2524">
        <is>
          <t xml:space="preserve"/>
        </is>
      </c>
      <c s="8" t="inlineStr" r="J2524">
        <is>
          <t xml:space="preserve"> Lawrence</t>
        </is>
      </c>
    </row>
    <row r="2525" ht="20.25" customHeight="0">
      <c s="5" t="inlineStr" r="A2525">
        <is>
          <t xml:space="preserve">40200800</t>
        </is>
      </c>
      <c s="5" t="inlineStr" r="B2525">
        <is>
          <t xml:space="preserve">AGGREGATE SURFACE COURSE, TYPE B</t>
        </is>
      </c>
      <c s="5" t="inlineStr" r="C2525">
        <is>
          <t xml:space="preserve">TON    </t>
        </is>
      </c>
      <c s="6" r="D2525">
        <v>12.000</v>
      </c>
      <c s="7" r="E2525">
        <v>7</v>
      </c>
      <c s="8" t="inlineStr" r="F2525">
        <is>
          <t xml:space="preserve">95911</t>
        </is>
      </c>
      <c s="8" t="inlineStr" r="G2525">
        <is>
          <t xml:space="preserve">074</t>
        </is>
      </c>
      <c s="9" r="H2525">
        <v>110.0000</v>
      </c>
      <c s="8" t="inlineStr" r="I2525">
        <is>
          <t xml:space="preserve">Y</t>
        </is>
      </c>
      <c s="8" t="inlineStr" r="J2525">
        <is>
          <t xml:space="preserve"> Fayette</t>
        </is>
      </c>
    </row>
    <row r="2526" ht="20.25" customHeight="0">
      <c s="5" t="inlineStr" r="A2526">
        <is>
          <t xml:space="preserve">40200800</t>
        </is>
      </c>
      <c s="5" t="inlineStr" r="B2526">
        <is>
          <t xml:space="preserve">AGGREGATE SURFACE COURSE, TYPE B</t>
        </is>
      </c>
      <c s="5" t="inlineStr" r="C2526">
        <is>
          <t xml:space="preserve">TON    </t>
        </is>
      </c>
      <c s="6" r="D2526">
        <v>12.000</v>
      </c>
      <c s="7" r="E2526">
        <v>7</v>
      </c>
      <c s="8" t="inlineStr" r="F2526">
        <is>
          <t xml:space="preserve">95911</t>
        </is>
      </c>
      <c s="8" t="inlineStr" r="G2526">
        <is>
          <t xml:space="preserve">074</t>
        </is>
      </c>
      <c s="9" r="H2526">
        <v>94.0000</v>
      </c>
      <c s="8" t="inlineStr" r="I2526">
        <is>
          <t xml:space="preserve"/>
        </is>
      </c>
      <c s="8" t="inlineStr" r="J2526">
        <is>
          <t xml:space="preserve"> Fayette</t>
        </is>
      </c>
    </row>
    <row r="2527" ht="20.25" customHeight="0">
      <c s="5" t="inlineStr" r="A2527">
        <is>
          <t xml:space="preserve">40200800</t>
        </is>
      </c>
      <c s="5" t="inlineStr" r="B2527">
        <is>
          <t xml:space="preserve">AGGREGATE SURFACE COURSE, TYPE B</t>
        </is>
      </c>
      <c s="5" t="inlineStr" r="C2527">
        <is>
          <t xml:space="preserve">TON    </t>
        </is>
      </c>
      <c s="6" r="D2527">
        <v>12.000</v>
      </c>
      <c s="7" r="E2527">
        <v>7</v>
      </c>
      <c s="8" t="inlineStr" r="F2527">
        <is>
          <t xml:space="preserve">95911</t>
        </is>
      </c>
      <c s="8" t="inlineStr" r="G2527">
        <is>
          <t xml:space="preserve">074</t>
        </is>
      </c>
      <c s="9" r="H2527">
        <v>106.8500</v>
      </c>
      <c s="8" t="inlineStr" r="I2527">
        <is>
          <t xml:space="preserve"/>
        </is>
      </c>
      <c s="8" t="inlineStr" r="J2527">
        <is>
          <t xml:space="preserve"> Fayette</t>
        </is>
      </c>
    </row>
    <row r="2528" ht="20.25" customHeight="0">
      <c s="5" t="inlineStr" r="A2528">
        <is>
          <t xml:space="preserve">40200800</t>
        </is>
      </c>
      <c s="5" t="inlineStr" r="B2528">
        <is>
          <t xml:space="preserve">AGGREGATE SURFACE COURSE, TYPE B</t>
        </is>
      </c>
      <c s="5" t="inlineStr" r="C2528">
        <is>
          <t xml:space="preserve">TON    </t>
        </is>
      </c>
      <c s="6" r="D2528">
        <v>12.000</v>
      </c>
      <c s="7" r="E2528">
        <v>7</v>
      </c>
      <c s="8" t="inlineStr" r="F2528">
        <is>
          <t xml:space="preserve">95911</t>
        </is>
      </c>
      <c s="8" t="inlineStr" r="G2528">
        <is>
          <t xml:space="preserve">074</t>
        </is>
      </c>
      <c s="9" r="H2528">
        <v>110.0000</v>
      </c>
      <c s="8" t="inlineStr" r="I2528">
        <is>
          <t xml:space="preserve"/>
        </is>
      </c>
      <c s="8" t="inlineStr" r="J2528">
        <is>
          <t xml:space="preserve"> Fayette</t>
        </is>
      </c>
    </row>
    <row r="2529" ht="20.25" customHeight="0">
      <c s="5" t="inlineStr" r="A2529">
        <is>
          <t xml:space="preserve">40200800</t>
        </is>
      </c>
      <c s="5" t="inlineStr" r="B2529">
        <is>
          <t xml:space="preserve">AGGREGATE SURFACE COURSE, TYPE B</t>
        </is>
      </c>
      <c s="5" t="inlineStr" r="C2529">
        <is>
          <t xml:space="preserve">TON    </t>
        </is>
      </c>
      <c s="6" r="D2529">
        <v>12.000</v>
      </c>
      <c s="7" r="E2529">
        <v>7</v>
      </c>
      <c s="8" t="inlineStr" r="F2529">
        <is>
          <t xml:space="preserve">95911</t>
        </is>
      </c>
      <c s="8" t="inlineStr" r="G2529">
        <is>
          <t xml:space="preserve">074</t>
        </is>
      </c>
      <c s="9" r="H2529">
        <v>150.0000</v>
      </c>
      <c s="8" t="inlineStr" r="I2529">
        <is>
          <t xml:space="preserve"/>
        </is>
      </c>
      <c s="8" t="inlineStr" r="J2529">
        <is>
          <t xml:space="preserve"> Fayette</t>
        </is>
      </c>
    </row>
    <row r="2530" ht="20.25" customHeight="0">
      <c s="5" t="inlineStr" r="A2530">
        <is>
          <t xml:space="preserve">40201000</t>
        </is>
      </c>
      <c s="5" t="inlineStr" r="B2530">
        <is>
          <t xml:space="preserve">AGGREGATE FOR TEMPORARY ACCESS</t>
        </is>
      </c>
      <c s="5" t="inlineStr" r="C2530">
        <is>
          <t xml:space="preserve">TON    </t>
        </is>
      </c>
      <c s="6" r="D2530">
        <v>100.000</v>
      </c>
      <c s="7" r="E2530">
        <v>1</v>
      </c>
      <c s="8" t="inlineStr" r="F2530">
        <is>
          <t xml:space="preserve">61K60</t>
        </is>
      </c>
      <c s="8" t="inlineStr" r="G2530">
        <is>
          <t xml:space="preserve">087</t>
        </is>
      </c>
      <c s="9" r="H2530">
        <v>125.0000</v>
      </c>
      <c s="8" t="inlineStr" r="I2530">
        <is>
          <t xml:space="preserve">Y</t>
        </is>
      </c>
      <c s="8" t="inlineStr" r="J2530">
        <is>
          <t xml:space="preserve"> Cook</t>
        </is>
      </c>
    </row>
    <row r="2531" ht="20.25" customHeight="0">
      <c s="5" t="inlineStr" r="A2531">
        <is>
          <t xml:space="preserve">40201000</t>
        </is>
      </c>
      <c s="5" t="inlineStr" r="B2531">
        <is>
          <t xml:space="preserve">AGGREGATE FOR TEMPORARY ACCESS</t>
        </is>
      </c>
      <c s="5" t="inlineStr" r="C2531">
        <is>
          <t xml:space="preserve">TON    </t>
        </is>
      </c>
      <c s="6" r="D2531">
        <v>100.000</v>
      </c>
      <c s="7" r="E2531">
        <v>1</v>
      </c>
      <c s="8" t="inlineStr" r="F2531">
        <is>
          <t xml:space="preserve">61K60</t>
        </is>
      </c>
      <c s="8" t="inlineStr" r="G2531">
        <is>
          <t xml:space="preserve">087</t>
        </is>
      </c>
      <c s="9" r="H2531">
        <v>30.0000</v>
      </c>
      <c s="8" t="inlineStr" r="I2531">
        <is>
          <t xml:space="preserve"/>
        </is>
      </c>
      <c s="8" t="inlineStr" r="J2531">
        <is>
          <t xml:space="preserve"> Cook</t>
        </is>
      </c>
    </row>
    <row r="2532" ht="20.25" customHeight="0">
      <c s="5" t="inlineStr" r="A2532">
        <is>
          <t xml:space="preserve">40201000</t>
        </is>
      </c>
      <c s="5" t="inlineStr" r="B2532">
        <is>
          <t xml:space="preserve">AGGREGATE FOR TEMPORARY ACCESS</t>
        </is>
      </c>
      <c s="5" t="inlineStr" r="C2532">
        <is>
          <t xml:space="preserve">TON    </t>
        </is>
      </c>
      <c s="6" r="D2532">
        <v>49.000</v>
      </c>
      <c s="7" r="E2532">
        <v>3</v>
      </c>
      <c s="8" t="inlineStr" r="F2532">
        <is>
          <t xml:space="preserve">66E54</t>
        </is>
      </c>
      <c s="8" t="inlineStr" r="G2532">
        <is>
          <t xml:space="preserve">083</t>
        </is>
      </c>
      <c s="9" r="H2532">
        <v>75.0000</v>
      </c>
      <c s="8" t="inlineStr" r="I2532">
        <is>
          <t xml:space="preserve">Y</t>
        </is>
      </c>
      <c s="8" t="inlineStr" r="J2532">
        <is>
          <t xml:space="preserve"> Livingston</t>
        </is>
      </c>
    </row>
    <row r="2533" ht="20.25" customHeight="0">
      <c s="5" t="inlineStr" r="A2533">
        <is>
          <t xml:space="preserve">40201000</t>
        </is>
      </c>
      <c s="5" t="inlineStr" r="B2533">
        <is>
          <t xml:space="preserve">AGGREGATE FOR TEMPORARY ACCESS</t>
        </is>
      </c>
      <c s="5" t="inlineStr" r="C2533">
        <is>
          <t xml:space="preserve">TON    </t>
        </is>
      </c>
      <c s="6" r="D2533">
        <v>100.000</v>
      </c>
      <c s="7" r="E2533">
        <v>8</v>
      </c>
      <c s="8" t="inlineStr" r="F2533">
        <is>
          <t xml:space="preserve">97708</t>
        </is>
      </c>
      <c s="8" t="inlineStr" r="G2533">
        <is>
          <t xml:space="preserve">075</t>
        </is>
      </c>
      <c s="9" r="H2533">
        <v>29.4000</v>
      </c>
      <c s="8" t="inlineStr" r="I2533">
        <is>
          <t xml:space="preserve">Y</t>
        </is>
      </c>
      <c s="8" t="inlineStr" r="J2533">
        <is>
          <t xml:space="preserve"> Madison</t>
        </is>
      </c>
    </row>
    <row r="2534" ht="20.25" customHeight="0">
      <c s="5" t="inlineStr" r="A2534">
        <is>
          <t xml:space="preserve">40201000</t>
        </is>
      </c>
      <c s="5" t="inlineStr" r="B2534">
        <is>
          <t xml:space="preserve">AGGREGATE FOR TEMPORARY ACCESS</t>
        </is>
      </c>
      <c s="5" t="inlineStr" r="C2534">
        <is>
          <t xml:space="preserve">TON    </t>
        </is>
      </c>
      <c s="6" r="D2534">
        <v>100.000</v>
      </c>
      <c s="7" r="E2534">
        <v>8</v>
      </c>
      <c s="8" t="inlineStr" r="F2534">
        <is>
          <t xml:space="preserve">97708</t>
        </is>
      </c>
      <c s="8" t="inlineStr" r="G2534">
        <is>
          <t xml:space="preserve">075</t>
        </is>
      </c>
      <c s="9" r="H2534">
        <v>45.0000</v>
      </c>
      <c s="8" t="inlineStr" r="I2534">
        <is>
          <t xml:space="preserve"/>
        </is>
      </c>
      <c s="8" t="inlineStr" r="J2534">
        <is>
          <t xml:space="preserve"> Madison</t>
        </is>
      </c>
    </row>
    <row r="2535" ht="20.25" customHeight="0">
      <c s="5" t="inlineStr" r="A2535">
        <is>
          <t xml:space="preserve">40201000</t>
        </is>
      </c>
      <c s="5" t="inlineStr" r="B2535">
        <is>
          <t xml:space="preserve">AGGREGATE FOR TEMPORARY ACCESS</t>
        </is>
      </c>
      <c s="5" t="inlineStr" r="C2535">
        <is>
          <t xml:space="preserve">TON    </t>
        </is>
      </c>
      <c s="6" r="D2535">
        <v>100.000</v>
      </c>
      <c s="7" r="E2535">
        <v>8</v>
      </c>
      <c s="8" t="inlineStr" r="F2535">
        <is>
          <t xml:space="preserve">97708</t>
        </is>
      </c>
      <c s="8" t="inlineStr" r="G2535">
        <is>
          <t xml:space="preserve">075</t>
        </is>
      </c>
      <c s="9" r="H2535">
        <v>48.0000</v>
      </c>
      <c s="8" t="inlineStr" r="I2535">
        <is>
          <t xml:space="preserve"/>
        </is>
      </c>
      <c s="8" t="inlineStr" r="J2535">
        <is>
          <t xml:space="preserve"> Madison</t>
        </is>
      </c>
    </row>
    <row r="2536" ht="20.25" customHeight="0">
      <c s="5" t="inlineStr" r="A2536">
        <is>
          <t xml:space="preserve">40201000</t>
        </is>
      </c>
      <c s="5" t="inlineStr" r="B2536">
        <is>
          <t xml:space="preserve">AGGREGATE FOR TEMPORARY ACCESS</t>
        </is>
      </c>
      <c s="5" t="inlineStr" r="C2536">
        <is>
          <t xml:space="preserve">TON    </t>
        </is>
      </c>
      <c s="6" r="D2536">
        <v>11.000</v>
      </c>
      <c s="7" r="E2536">
        <v>8</v>
      </c>
      <c s="8" t="inlineStr" r="F2536">
        <is>
          <t xml:space="preserve">97838</t>
        </is>
      </c>
      <c s="8" t="inlineStr" r="G2536">
        <is>
          <t xml:space="preserve">094</t>
        </is>
      </c>
      <c s="9" r="H2536">
        <v>40.0000</v>
      </c>
      <c s="8" t="inlineStr" r="I2536">
        <is>
          <t xml:space="preserve">Y</t>
        </is>
      </c>
      <c s="8" t="inlineStr" r="J2536">
        <is>
          <t xml:space="preserve"> Madison</t>
        </is>
      </c>
    </row>
    <row r="2537" ht="20.25" customHeight="0">
      <c s="5" t="inlineStr" r="A2537">
        <is>
          <t xml:space="preserve">40201000</t>
        </is>
      </c>
      <c s="5" t="inlineStr" r="B2537">
        <is>
          <t xml:space="preserve">AGGREGATE FOR TEMPORARY ACCESS</t>
        </is>
      </c>
      <c s="5" t="inlineStr" r="C2537">
        <is>
          <t xml:space="preserve">TON    </t>
        </is>
      </c>
      <c s="6" r="D2537">
        <v>11.000</v>
      </c>
      <c s="7" r="E2537">
        <v>8</v>
      </c>
      <c s="8" t="inlineStr" r="F2537">
        <is>
          <t xml:space="preserve">97838</t>
        </is>
      </c>
      <c s="8" t="inlineStr" r="G2537">
        <is>
          <t xml:space="preserve">094</t>
        </is>
      </c>
      <c s="9" r="H2537">
        <v>85.0000</v>
      </c>
      <c s="8" t="inlineStr" r="I2537">
        <is>
          <t xml:space="preserve"/>
        </is>
      </c>
      <c s="8" t="inlineStr" r="J2537">
        <is>
          <t xml:space="preserve"> Madison</t>
        </is>
      </c>
    </row>
    <row r="2538" ht="20.25" customHeight="0">
      <c s="5" t="inlineStr" r="A2538">
        <is>
          <t xml:space="preserve">40201000</t>
        </is>
      </c>
      <c s="5" t="inlineStr" r="B2538">
        <is>
          <t xml:space="preserve">AGGREGATE FOR TEMPORARY ACCESS</t>
        </is>
      </c>
      <c s="5" t="inlineStr" r="C2538">
        <is>
          <t xml:space="preserve">TON    </t>
        </is>
      </c>
      <c s="6" r="D2538">
        <v>35.000</v>
      </c>
      <c s="7" r="E2538">
        <v>8</v>
      </c>
      <c s="8" t="inlineStr" r="F2538">
        <is>
          <t xml:space="preserve">97841</t>
        </is>
      </c>
      <c s="8" t="inlineStr" r="G2538">
        <is>
          <t xml:space="preserve">092</t>
        </is>
      </c>
      <c s="9" r="H2538">
        <v>56.0000</v>
      </c>
      <c s="8" t="inlineStr" r="I2538">
        <is>
          <t xml:space="preserve">Y</t>
        </is>
      </c>
      <c s="8" t="inlineStr" r="J2538">
        <is>
          <t xml:space="preserve"> Madison</t>
        </is>
      </c>
    </row>
    <row r="2539" ht="20.25" customHeight="0">
      <c s="5" t="inlineStr" r="A2539">
        <is>
          <t xml:space="preserve">40201000</t>
        </is>
      </c>
      <c s="5" t="inlineStr" r="B2539">
        <is>
          <t xml:space="preserve">AGGREGATE FOR TEMPORARY ACCESS</t>
        </is>
      </c>
      <c s="5" t="inlineStr" r="C2539">
        <is>
          <t xml:space="preserve">TON    </t>
        </is>
      </c>
      <c s="6" r="D2539">
        <v>35.000</v>
      </c>
      <c s="7" r="E2539">
        <v>8</v>
      </c>
      <c s="8" t="inlineStr" r="F2539">
        <is>
          <t xml:space="preserve">97841</t>
        </is>
      </c>
      <c s="8" t="inlineStr" r="G2539">
        <is>
          <t xml:space="preserve">092</t>
        </is>
      </c>
      <c s="9" r="H2539">
        <v>44.0500</v>
      </c>
      <c s="8" t="inlineStr" r="I2539">
        <is>
          <t xml:space="preserve"/>
        </is>
      </c>
      <c s="8" t="inlineStr" r="J2539">
        <is>
          <t xml:space="preserve"> Madison</t>
        </is>
      </c>
    </row>
    <row r="2540" ht="20.25" customHeight="0">
      <c s="5" t="inlineStr" r="A2540">
        <is>
          <t xml:space="preserve">40600275</t>
        </is>
      </c>
      <c s="5" t="inlineStr" r="B2540">
        <is>
          <t xml:space="preserve">BITUMINOUS MATERIALS (PRIME COAT)</t>
        </is>
      </c>
      <c s="5" t="inlineStr" r="C2540">
        <is>
          <t xml:space="preserve">POUND  </t>
        </is>
      </c>
      <c s="6" r="D2540">
        <v>711.000</v>
      </c>
      <c s="7" r="E2540">
        <v>1</v>
      </c>
      <c s="8" t="inlineStr" r="F2540">
        <is>
          <t xml:space="preserve">61G80</t>
        </is>
      </c>
      <c s="8" t="inlineStr" r="G2540">
        <is>
          <t xml:space="preserve">093</t>
        </is>
      </c>
      <c s="9" r="H2540">
        <v>0.0100</v>
      </c>
      <c s="8" t="inlineStr" r="I2540">
        <is>
          <t xml:space="preserve">Y</t>
        </is>
      </c>
      <c s="8" t="inlineStr" r="J2540">
        <is>
          <t xml:space="preserve"> DuPage</t>
        </is>
      </c>
    </row>
    <row r="2541" ht="20.25" customHeight="0">
      <c s="5" t="inlineStr" r="A2541">
        <is>
          <t xml:space="preserve">40600275</t>
        </is>
      </c>
      <c s="5" t="inlineStr" r="B2541">
        <is>
          <t xml:space="preserve">BITUMINOUS MATERIALS (PRIME COAT)</t>
        </is>
      </c>
      <c s="5" t="inlineStr" r="C2541">
        <is>
          <t xml:space="preserve">POUND  </t>
        </is>
      </c>
      <c s="6" r="D2541">
        <v>711.000</v>
      </c>
      <c s="7" r="E2541">
        <v>1</v>
      </c>
      <c s="8" t="inlineStr" r="F2541">
        <is>
          <t xml:space="preserve">61G80</t>
        </is>
      </c>
      <c s="8" t="inlineStr" r="G2541">
        <is>
          <t xml:space="preserve">093</t>
        </is>
      </c>
      <c s="9" r="H2541">
        <v>0.0100</v>
      </c>
      <c s="8" t="inlineStr" r="I2541">
        <is>
          <t xml:space="preserve"/>
        </is>
      </c>
      <c s="8" t="inlineStr" r="J2541">
        <is>
          <t xml:space="preserve"> DuPage</t>
        </is>
      </c>
    </row>
    <row r="2542" ht="20.25" customHeight="0">
      <c s="5" t="inlineStr" r="A2542">
        <is>
          <t xml:space="preserve">40600275</t>
        </is>
      </c>
      <c s="5" t="inlineStr" r="B2542">
        <is>
          <t xml:space="preserve">BITUMINOUS MATERIALS (PRIME COAT)</t>
        </is>
      </c>
      <c s="5" t="inlineStr" r="C2542">
        <is>
          <t xml:space="preserve">POUND  </t>
        </is>
      </c>
      <c s="6" r="D2542">
        <v>711.000</v>
      </c>
      <c s="7" r="E2542">
        <v>1</v>
      </c>
      <c s="8" t="inlineStr" r="F2542">
        <is>
          <t xml:space="preserve">61G80</t>
        </is>
      </c>
      <c s="8" t="inlineStr" r="G2542">
        <is>
          <t xml:space="preserve">093</t>
        </is>
      </c>
      <c s="9" r="H2542">
        <v>0.0100</v>
      </c>
      <c s="8" t="inlineStr" r="I2542">
        <is>
          <t xml:space="preserve"/>
        </is>
      </c>
      <c s="8" t="inlineStr" r="J2542">
        <is>
          <t xml:space="preserve"> DuPage</t>
        </is>
      </c>
    </row>
    <row r="2543" ht="20.25" customHeight="0">
      <c s="5" t="inlineStr" r="A2543">
        <is>
          <t xml:space="preserve">40600275</t>
        </is>
      </c>
      <c s="5" t="inlineStr" r="B2543">
        <is>
          <t xml:space="preserve">BITUMINOUS MATERIALS (PRIME COAT)</t>
        </is>
      </c>
      <c s="5" t="inlineStr" r="C2543">
        <is>
          <t xml:space="preserve">POUND  </t>
        </is>
      </c>
      <c s="6" r="D2543">
        <v>711.000</v>
      </c>
      <c s="7" r="E2543">
        <v>1</v>
      </c>
      <c s="8" t="inlineStr" r="F2543">
        <is>
          <t xml:space="preserve">61G80</t>
        </is>
      </c>
      <c s="8" t="inlineStr" r="G2543">
        <is>
          <t xml:space="preserve">093</t>
        </is>
      </c>
      <c s="9" r="H2543">
        <v>0.0100</v>
      </c>
      <c s="8" t="inlineStr" r="I2543">
        <is>
          <t xml:space="preserve"/>
        </is>
      </c>
      <c s="8" t="inlineStr" r="J2543">
        <is>
          <t xml:space="preserve"> DuPage</t>
        </is>
      </c>
    </row>
    <row r="2544" ht="20.25" customHeight="0">
      <c s="5" t="inlineStr" r="A2544">
        <is>
          <t xml:space="preserve">40600275</t>
        </is>
      </c>
      <c s="5" t="inlineStr" r="B2544">
        <is>
          <t xml:space="preserve">BITUMINOUS MATERIALS (PRIME COAT)</t>
        </is>
      </c>
      <c s="5" t="inlineStr" r="C2544">
        <is>
          <t xml:space="preserve">POUND  </t>
        </is>
      </c>
      <c s="6" r="D2544">
        <v>711.000</v>
      </c>
      <c s="7" r="E2544">
        <v>1</v>
      </c>
      <c s="8" t="inlineStr" r="F2544">
        <is>
          <t xml:space="preserve">61G80</t>
        </is>
      </c>
      <c s="8" t="inlineStr" r="G2544">
        <is>
          <t xml:space="preserve">093</t>
        </is>
      </c>
      <c s="9" r="H2544">
        <v>0.0100</v>
      </c>
      <c s="8" t="inlineStr" r="I2544">
        <is>
          <t xml:space="preserve"/>
        </is>
      </c>
      <c s="8" t="inlineStr" r="J2544">
        <is>
          <t xml:space="preserve"> DuPage</t>
        </is>
      </c>
    </row>
    <row r="2545" ht="20.25" customHeight="0">
      <c s="5" t="inlineStr" r="A2545">
        <is>
          <t xml:space="preserve">40600275</t>
        </is>
      </c>
      <c s="5" t="inlineStr" r="B2545">
        <is>
          <t xml:space="preserve">BITUMINOUS MATERIALS (PRIME COAT)</t>
        </is>
      </c>
      <c s="5" t="inlineStr" r="C2545">
        <is>
          <t xml:space="preserve">POUND  </t>
        </is>
      </c>
      <c s="6" r="D2545">
        <v>711.000</v>
      </c>
      <c s="7" r="E2545">
        <v>1</v>
      </c>
      <c s="8" t="inlineStr" r="F2545">
        <is>
          <t xml:space="preserve">61G80</t>
        </is>
      </c>
      <c s="8" t="inlineStr" r="G2545">
        <is>
          <t xml:space="preserve">093</t>
        </is>
      </c>
      <c s="9" r="H2545">
        <v>0.1300</v>
      </c>
      <c s="8" t="inlineStr" r="I2545">
        <is>
          <t xml:space="preserve"/>
        </is>
      </c>
      <c s="8" t="inlineStr" r="J2545">
        <is>
          <t xml:space="preserve"> DuPage</t>
        </is>
      </c>
    </row>
    <row r="2546" ht="20.25" customHeight="0">
      <c s="5" t="inlineStr" r="A2546">
        <is>
          <t xml:space="preserve">40600275</t>
        </is>
      </c>
      <c s="5" t="inlineStr" r="B2546">
        <is>
          <t xml:space="preserve">BITUMINOUS MATERIALS (PRIME COAT)</t>
        </is>
      </c>
      <c s="5" t="inlineStr" r="C2546">
        <is>
          <t xml:space="preserve">POUND  </t>
        </is>
      </c>
      <c s="6" r="D2546">
        <v>711.000</v>
      </c>
      <c s="7" r="E2546">
        <v>1</v>
      </c>
      <c s="8" t="inlineStr" r="F2546">
        <is>
          <t xml:space="preserve">61G80</t>
        </is>
      </c>
      <c s="8" t="inlineStr" r="G2546">
        <is>
          <t xml:space="preserve">093</t>
        </is>
      </c>
      <c s="9" r="H2546">
        <v>1.0000</v>
      </c>
      <c s="8" t="inlineStr" r="I2546">
        <is>
          <t xml:space="preserve"/>
        </is>
      </c>
      <c s="8" t="inlineStr" r="J2546">
        <is>
          <t xml:space="preserve"> DuPage</t>
        </is>
      </c>
    </row>
    <row r="2547" ht="20.25" customHeight="0">
      <c s="5" t="inlineStr" r="A2547">
        <is>
          <t xml:space="preserve">40600275</t>
        </is>
      </c>
      <c s="5" t="inlineStr" r="B2547">
        <is>
          <t xml:space="preserve">BITUMINOUS MATERIALS (PRIME COAT)</t>
        </is>
      </c>
      <c s="5" t="inlineStr" r="C2547">
        <is>
          <t xml:space="preserve">POUND  </t>
        </is>
      </c>
      <c s="6" r="D2547">
        <v>52.000</v>
      </c>
      <c s="7" r="E2547">
        <v>1</v>
      </c>
      <c s="8" t="inlineStr" r="F2547">
        <is>
          <t xml:space="preserve">61J71</t>
        </is>
      </c>
      <c s="8" t="inlineStr" r="G2547">
        <is>
          <t xml:space="preserve">063</t>
        </is>
      </c>
      <c s="9" r="H2547">
        <v>0.0100</v>
      </c>
      <c s="8" t="inlineStr" r="I2547">
        <is>
          <t xml:space="preserve">Y</t>
        </is>
      </c>
      <c s="8" t="inlineStr" r="J2547">
        <is>
          <t xml:space="preserve"> McHenry</t>
        </is>
      </c>
    </row>
    <row r="2548" ht="20.25" customHeight="0">
      <c s="5" t="inlineStr" r="A2548">
        <is>
          <t xml:space="preserve">40600275</t>
        </is>
      </c>
      <c s="5" t="inlineStr" r="B2548">
        <is>
          <t xml:space="preserve">BITUMINOUS MATERIALS (PRIME COAT)</t>
        </is>
      </c>
      <c s="5" t="inlineStr" r="C2548">
        <is>
          <t xml:space="preserve">POUND  </t>
        </is>
      </c>
      <c s="6" r="D2548">
        <v>52.000</v>
      </c>
      <c s="7" r="E2548">
        <v>1</v>
      </c>
      <c s="8" t="inlineStr" r="F2548">
        <is>
          <t xml:space="preserve">61J71</t>
        </is>
      </c>
      <c s="8" t="inlineStr" r="G2548">
        <is>
          <t xml:space="preserve">063</t>
        </is>
      </c>
      <c s="9" r="H2548">
        <v>0.0100</v>
      </c>
      <c s="8" t="inlineStr" r="I2548">
        <is>
          <t xml:space="preserve"/>
        </is>
      </c>
      <c s="8" t="inlineStr" r="J2548">
        <is>
          <t xml:space="preserve"> McHenry</t>
        </is>
      </c>
    </row>
    <row r="2549" ht="20.25" customHeight="0">
      <c s="5" t="inlineStr" r="A2549">
        <is>
          <t xml:space="preserve">40600275</t>
        </is>
      </c>
      <c s="5" t="inlineStr" r="B2549">
        <is>
          <t xml:space="preserve">BITUMINOUS MATERIALS (PRIME COAT)</t>
        </is>
      </c>
      <c s="5" t="inlineStr" r="C2549">
        <is>
          <t xml:space="preserve">POUND  </t>
        </is>
      </c>
      <c s="6" r="D2549">
        <v>52.000</v>
      </c>
      <c s="7" r="E2549">
        <v>1</v>
      </c>
      <c s="8" t="inlineStr" r="F2549">
        <is>
          <t xml:space="preserve">61J71</t>
        </is>
      </c>
      <c s="8" t="inlineStr" r="G2549">
        <is>
          <t xml:space="preserve">063</t>
        </is>
      </c>
      <c s="9" r="H2549">
        <v>0.0100</v>
      </c>
      <c s="8" t="inlineStr" r="I2549">
        <is>
          <t xml:space="preserve"/>
        </is>
      </c>
      <c s="8" t="inlineStr" r="J2549">
        <is>
          <t xml:space="preserve"> McHenry</t>
        </is>
      </c>
    </row>
    <row r="2550" ht="20.25" customHeight="0">
      <c s="5" t="inlineStr" r="A2550">
        <is>
          <t xml:space="preserve">40600275</t>
        </is>
      </c>
      <c s="5" t="inlineStr" r="B2550">
        <is>
          <t xml:space="preserve">BITUMINOUS MATERIALS (PRIME COAT)</t>
        </is>
      </c>
      <c s="5" t="inlineStr" r="C2550">
        <is>
          <t xml:space="preserve">POUND  </t>
        </is>
      </c>
      <c s="6" r="D2550">
        <v>52.000</v>
      </c>
      <c s="7" r="E2550">
        <v>1</v>
      </c>
      <c s="8" t="inlineStr" r="F2550">
        <is>
          <t xml:space="preserve">61J71</t>
        </is>
      </c>
      <c s="8" t="inlineStr" r="G2550">
        <is>
          <t xml:space="preserve">063</t>
        </is>
      </c>
      <c s="9" r="H2550">
        <v>7.5000</v>
      </c>
      <c s="8" t="inlineStr" r="I2550">
        <is>
          <t xml:space="preserve"/>
        </is>
      </c>
      <c s="8" t="inlineStr" r="J2550">
        <is>
          <t xml:space="preserve"> McHenry</t>
        </is>
      </c>
    </row>
    <row r="2551" ht="20.25" customHeight="0">
      <c s="5" t="inlineStr" r="A2551">
        <is>
          <t xml:space="preserve">40600275</t>
        </is>
      </c>
      <c s="5" t="inlineStr" r="B2551">
        <is>
          <t xml:space="preserve">BITUMINOUS MATERIALS (PRIME COAT)</t>
        </is>
      </c>
      <c s="5" t="inlineStr" r="C2551">
        <is>
          <t xml:space="preserve">POUND  </t>
        </is>
      </c>
      <c s="6" r="D2551">
        <v>52.000</v>
      </c>
      <c s="7" r="E2551">
        <v>1</v>
      </c>
      <c s="8" t="inlineStr" r="F2551">
        <is>
          <t xml:space="preserve">61J71</t>
        </is>
      </c>
      <c s="8" t="inlineStr" r="G2551">
        <is>
          <t xml:space="preserve">063</t>
        </is>
      </c>
      <c s="9" r="H2551">
        <v>10.0000</v>
      </c>
      <c s="8" t="inlineStr" r="I2551">
        <is>
          <t xml:space="preserve"/>
        </is>
      </c>
      <c s="8" t="inlineStr" r="J2551">
        <is>
          <t xml:space="preserve"> McHenry</t>
        </is>
      </c>
    </row>
    <row r="2552" ht="20.25" customHeight="0">
      <c s="5" t="inlineStr" r="A2552">
        <is>
          <t xml:space="preserve">40600275</t>
        </is>
      </c>
      <c s="5" t="inlineStr" r="B2552">
        <is>
          <t xml:space="preserve">BITUMINOUS MATERIALS (PRIME COAT)</t>
        </is>
      </c>
      <c s="5" t="inlineStr" r="C2552">
        <is>
          <t xml:space="preserve">POUND  </t>
        </is>
      </c>
      <c s="6" r="D2552">
        <v>12148.000</v>
      </c>
      <c s="7" r="E2552">
        <v>1</v>
      </c>
      <c s="8" t="inlineStr" r="F2552">
        <is>
          <t xml:space="preserve">61K06</t>
        </is>
      </c>
      <c s="8" t="inlineStr" r="G2552">
        <is>
          <t xml:space="preserve">065</t>
        </is>
      </c>
      <c s="9" r="H2552">
        <v>0.0100</v>
      </c>
      <c s="8" t="inlineStr" r="I2552">
        <is>
          <t xml:space="preserve">Y</t>
        </is>
      </c>
      <c s="8" t="inlineStr" r="J2552">
        <is>
          <t xml:space="preserve"> Cook</t>
        </is>
      </c>
    </row>
    <row r="2553" ht="20.25" customHeight="0">
      <c s="5" t="inlineStr" r="A2553">
        <is>
          <t xml:space="preserve">40600275</t>
        </is>
      </c>
      <c s="5" t="inlineStr" r="B2553">
        <is>
          <t xml:space="preserve">BITUMINOUS MATERIALS (PRIME COAT)</t>
        </is>
      </c>
      <c s="5" t="inlineStr" r="C2553">
        <is>
          <t xml:space="preserve">POUND  </t>
        </is>
      </c>
      <c s="6" r="D2553">
        <v>12148.000</v>
      </c>
      <c s="7" r="E2553">
        <v>1</v>
      </c>
      <c s="8" t="inlineStr" r="F2553">
        <is>
          <t xml:space="preserve">61K06</t>
        </is>
      </c>
      <c s="8" t="inlineStr" r="G2553">
        <is>
          <t xml:space="preserve">065</t>
        </is>
      </c>
      <c s="9" r="H2553">
        <v>0.0100</v>
      </c>
      <c s="8" t="inlineStr" r="I2553">
        <is>
          <t xml:space="preserve"/>
        </is>
      </c>
      <c s="8" t="inlineStr" r="J2553">
        <is>
          <t xml:space="preserve"> Cook</t>
        </is>
      </c>
    </row>
    <row r="2554" ht="20.25" customHeight="0">
      <c s="5" t="inlineStr" r="A2554">
        <is>
          <t xml:space="preserve">40600275</t>
        </is>
      </c>
      <c s="5" t="inlineStr" r="B2554">
        <is>
          <t xml:space="preserve">BITUMINOUS MATERIALS (PRIME COAT)</t>
        </is>
      </c>
      <c s="5" t="inlineStr" r="C2554">
        <is>
          <t xml:space="preserve">POUND  </t>
        </is>
      </c>
      <c s="6" r="D2554">
        <v>12148.000</v>
      </c>
      <c s="7" r="E2554">
        <v>1</v>
      </c>
      <c s="8" t="inlineStr" r="F2554">
        <is>
          <t xml:space="preserve">61K06</t>
        </is>
      </c>
      <c s="8" t="inlineStr" r="G2554">
        <is>
          <t xml:space="preserve">065</t>
        </is>
      </c>
      <c s="9" r="H2554">
        <v>0.0100</v>
      </c>
      <c s="8" t="inlineStr" r="I2554">
        <is>
          <t xml:space="preserve"/>
        </is>
      </c>
      <c s="8" t="inlineStr" r="J2554">
        <is>
          <t xml:space="preserve"> Cook</t>
        </is>
      </c>
    </row>
    <row r="2555" ht="20.25" customHeight="0">
      <c s="5" t="inlineStr" r="A2555">
        <is>
          <t xml:space="preserve">40600275</t>
        </is>
      </c>
      <c s="5" t="inlineStr" r="B2555">
        <is>
          <t xml:space="preserve">BITUMINOUS MATERIALS (PRIME COAT)</t>
        </is>
      </c>
      <c s="5" t="inlineStr" r="C2555">
        <is>
          <t xml:space="preserve">POUND  </t>
        </is>
      </c>
      <c s="6" r="D2555">
        <v>12148.000</v>
      </c>
      <c s="7" r="E2555">
        <v>1</v>
      </c>
      <c s="8" t="inlineStr" r="F2555">
        <is>
          <t xml:space="preserve">61K06</t>
        </is>
      </c>
      <c s="8" t="inlineStr" r="G2555">
        <is>
          <t xml:space="preserve">065</t>
        </is>
      </c>
      <c s="9" r="H2555">
        <v>0.0100</v>
      </c>
      <c s="8" t="inlineStr" r="I2555">
        <is>
          <t xml:space="preserve"/>
        </is>
      </c>
      <c s="8" t="inlineStr" r="J2555">
        <is>
          <t xml:space="preserve"> Cook</t>
        </is>
      </c>
    </row>
    <row r="2556" ht="20.25" customHeight="0">
      <c s="5" t="inlineStr" r="A2556">
        <is>
          <t xml:space="preserve">40600275</t>
        </is>
      </c>
      <c s="5" t="inlineStr" r="B2556">
        <is>
          <t xml:space="preserve">BITUMINOUS MATERIALS (PRIME COAT)</t>
        </is>
      </c>
      <c s="5" t="inlineStr" r="C2556">
        <is>
          <t xml:space="preserve">POUND  </t>
        </is>
      </c>
      <c s="6" r="D2556">
        <v>12148.000</v>
      </c>
      <c s="7" r="E2556">
        <v>1</v>
      </c>
      <c s="8" t="inlineStr" r="F2556">
        <is>
          <t xml:space="preserve">61K06</t>
        </is>
      </c>
      <c s="8" t="inlineStr" r="G2556">
        <is>
          <t xml:space="preserve">065</t>
        </is>
      </c>
      <c s="9" r="H2556">
        <v>0.0100</v>
      </c>
      <c s="8" t="inlineStr" r="I2556">
        <is>
          <t xml:space="preserve"/>
        </is>
      </c>
      <c s="8" t="inlineStr" r="J2556">
        <is>
          <t xml:space="preserve"> Cook</t>
        </is>
      </c>
    </row>
    <row r="2557" ht="20.25" customHeight="0">
      <c s="5" t="inlineStr" r="A2557">
        <is>
          <t xml:space="preserve">40600275</t>
        </is>
      </c>
      <c s="5" t="inlineStr" r="B2557">
        <is>
          <t xml:space="preserve">BITUMINOUS MATERIALS (PRIME COAT)</t>
        </is>
      </c>
      <c s="5" t="inlineStr" r="C2557">
        <is>
          <t xml:space="preserve">POUND  </t>
        </is>
      </c>
      <c s="6" r="D2557">
        <v>12148.000</v>
      </c>
      <c s="7" r="E2557">
        <v>1</v>
      </c>
      <c s="8" t="inlineStr" r="F2557">
        <is>
          <t xml:space="preserve">61K06</t>
        </is>
      </c>
      <c s="8" t="inlineStr" r="G2557">
        <is>
          <t xml:space="preserve">065</t>
        </is>
      </c>
      <c s="9" r="H2557">
        <v>0.0100</v>
      </c>
      <c s="8" t="inlineStr" r="I2557">
        <is>
          <t xml:space="preserve"/>
        </is>
      </c>
      <c s="8" t="inlineStr" r="J2557">
        <is>
          <t xml:space="preserve"> Cook</t>
        </is>
      </c>
    </row>
    <row r="2558" ht="20.25" customHeight="0">
      <c s="5" t="inlineStr" r="A2558">
        <is>
          <t xml:space="preserve">40600275</t>
        </is>
      </c>
      <c s="5" t="inlineStr" r="B2558">
        <is>
          <t xml:space="preserve">BITUMINOUS MATERIALS (PRIME COAT)</t>
        </is>
      </c>
      <c s="5" t="inlineStr" r="C2558">
        <is>
          <t xml:space="preserve">POUND  </t>
        </is>
      </c>
      <c s="6" r="D2558">
        <v>12148.000</v>
      </c>
      <c s="7" r="E2558">
        <v>1</v>
      </c>
      <c s="8" t="inlineStr" r="F2558">
        <is>
          <t xml:space="preserve">61K06</t>
        </is>
      </c>
      <c s="8" t="inlineStr" r="G2558">
        <is>
          <t xml:space="preserve">065</t>
        </is>
      </c>
      <c s="9" r="H2558">
        <v>0.0100</v>
      </c>
      <c s="8" t="inlineStr" r="I2558">
        <is>
          <t xml:space="preserve"/>
        </is>
      </c>
      <c s="8" t="inlineStr" r="J2558">
        <is>
          <t xml:space="preserve"> Cook</t>
        </is>
      </c>
    </row>
    <row r="2559" ht="20.25" customHeight="0">
      <c s="5" t="inlineStr" r="A2559">
        <is>
          <t xml:space="preserve">40600275</t>
        </is>
      </c>
      <c s="5" t="inlineStr" r="B2559">
        <is>
          <t xml:space="preserve">BITUMINOUS MATERIALS (PRIME COAT)</t>
        </is>
      </c>
      <c s="5" t="inlineStr" r="C2559">
        <is>
          <t xml:space="preserve">POUND  </t>
        </is>
      </c>
      <c s="6" r="D2559">
        <v>12148.000</v>
      </c>
      <c s="7" r="E2559">
        <v>1</v>
      </c>
      <c s="8" t="inlineStr" r="F2559">
        <is>
          <t xml:space="preserve">61K06</t>
        </is>
      </c>
      <c s="8" t="inlineStr" r="G2559">
        <is>
          <t xml:space="preserve">065</t>
        </is>
      </c>
      <c s="9" r="H2559">
        <v>0.6500</v>
      </c>
      <c s="8" t="inlineStr" r="I2559">
        <is>
          <t xml:space="preserve"/>
        </is>
      </c>
      <c s="8" t="inlineStr" r="J2559">
        <is>
          <t xml:space="preserve"> Cook</t>
        </is>
      </c>
    </row>
    <row r="2560" ht="20.25" customHeight="0">
      <c s="5" t="inlineStr" r="A2560">
        <is>
          <t xml:space="preserve">40600275</t>
        </is>
      </c>
      <c s="5" t="inlineStr" r="B2560">
        <is>
          <t xml:space="preserve">BITUMINOUS MATERIALS (PRIME COAT)</t>
        </is>
      </c>
      <c s="5" t="inlineStr" r="C2560">
        <is>
          <t xml:space="preserve">POUND  </t>
        </is>
      </c>
      <c s="6" r="D2560">
        <v>40356.000</v>
      </c>
      <c s="7" r="E2560">
        <v>1</v>
      </c>
      <c s="8" t="inlineStr" r="F2560">
        <is>
          <t xml:space="preserve">61K63</t>
        </is>
      </c>
      <c s="8" t="inlineStr" r="G2560">
        <is>
          <t xml:space="preserve">088</t>
        </is>
      </c>
      <c s="9" r="H2560">
        <v>0.0100</v>
      </c>
      <c s="8" t="inlineStr" r="I2560">
        <is>
          <t xml:space="preserve">Y</t>
        </is>
      </c>
      <c s="8" t="inlineStr" r="J2560">
        <is>
          <t xml:space="preserve"> Cook</t>
        </is>
      </c>
    </row>
    <row r="2561" ht="20.25" customHeight="0">
      <c s="5" t="inlineStr" r="A2561">
        <is>
          <t xml:space="preserve">40600275</t>
        </is>
      </c>
      <c s="5" t="inlineStr" r="B2561">
        <is>
          <t xml:space="preserve">BITUMINOUS MATERIALS (PRIME COAT)</t>
        </is>
      </c>
      <c s="5" t="inlineStr" r="C2561">
        <is>
          <t xml:space="preserve">POUND  </t>
        </is>
      </c>
      <c s="6" r="D2561">
        <v>40356.000</v>
      </c>
      <c s="7" r="E2561">
        <v>1</v>
      </c>
      <c s="8" t="inlineStr" r="F2561">
        <is>
          <t xml:space="preserve">61K63</t>
        </is>
      </c>
      <c s="8" t="inlineStr" r="G2561">
        <is>
          <t xml:space="preserve">088</t>
        </is>
      </c>
      <c s="9" r="H2561">
        <v>0.0100</v>
      </c>
      <c s="8" t="inlineStr" r="I2561">
        <is>
          <t xml:space="preserve"/>
        </is>
      </c>
      <c s="8" t="inlineStr" r="J2561">
        <is>
          <t xml:space="preserve"> Cook</t>
        </is>
      </c>
    </row>
    <row r="2562" ht="20.25" customHeight="0">
      <c s="5" t="inlineStr" r="A2562">
        <is>
          <t xml:space="preserve">40600275</t>
        </is>
      </c>
      <c s="5" t="inlineStr" r="B2562">
        <is>
          <t xml:space="preserve">BITUMINOUS MATERIALS (PRIME COAT)</t>
        </is>
      </c>
      <c s="5" t="inlineStr" r="C2562">
        <is>
          <t xml:space="preserve">POUND  </t>
        </is>
      </c>
      <c s="6" r="D2562">
        <v>40356.000</v>
      </c>
      <c s="7" r="E2562">
        <v>1</v>
      </c>
      <c s="8" t="inlineStr" r="F2562">
        <is>
          <t xml:space="preserve">61K63</t>
        </is>
      </c>
      <c s="8" t="inlineStr" r="G2562">
        <is>
          <t xml:space="preserve">088</t>
        </is>
      </c>
      <c s="9" r="H2562">
        <v>0.0100</v>
      </c>
      <c s="8" t="inlineStr" r="I2562">
        <is>
          <t xml:space="preserve"/>
        </is>
      </c>
      <c s="8" t="inlineStr" r="J2562">
        <is>
          <t xml:space="preserve"> Cook</t>
        </is>
      </c>
    </row>
    <row r="2563" ht="20.25" customHeight="0">
      <c s="5" t="inlineStr" r="A2563">
        <is>
          <t xml:space="preserve">40600275</t>
        </is>
      </c>
      <c s="5" t="inlineStr" r="B2563">
        <is>
          <t xml:space="preserve">BITUMINOUS MATERIALS (PRIME COAT)</t>
        </is>
      </c>
      <c s="5" t="inlineStr" r="C2563">
        <is>
          <t xml:space="preserve">POUND  </t>
        </is>
      </c>
      <c s="6" r="D2563">
        <v>40356.000</v>
      </c>
      <c s="7" r="E2563">
        <v>1</v>
      </c>
      <c s="8" t="inlineStr" r="F2563">
        <is>
          <t xml:space="preserve">61K63</t>
        </is>
      </c>
      <c s="8" t="inlineStr" r="G2563">
        <is>
          <t xml:space="preserve">088</t>
        </is>
      </c>
      <c s="9" r="H2563">
        <v>0.0100</v>
      </c>
      <c s="8" t="inlineStr" r="I2563">
        <is>
          <t xml:space="preserve"/>
        </is>
      </c>
      <c s="8" t="inlineStr" r="J2563">
        <is>
          <t xml:space="preserve"> Cook</t>
        </is>
      </c>
    </row>
    <row r="2564" ht="20.25" customHeight="0">
      <c s="5" t="inlineStr" r="A2564">
        <is>
          <t xml:space="preserve">40600275</t>
        </is>
      </c>
      <c s="5" t="inlineStr" r="B2564">
        <is>
          <t xml:space="preserve">BITUMINOUS MATERIALS (PRIME COAT)</t>
        </is>
      </c>
      <c s="5" t="inlineStr" r="C2564">
        <is>
          <t xml:space="preserve">POUND  </t>
        </is>
      </c>
      <c s="6" r="D2564">
        <v>40356.000</v>
      </c>
      <c s="7" r="E2564">
        <v>1</v>
      </c>
      <c s="8" t="inlineStr" r="F2564">
        <is>
          <t xml:space="preserve">61K63</t>
        </is>
      </c>
      <c s="8" t="inlineStr" r="G2564">
        <is>
          <t xml:space="preserve">088</t>
        </is>
      </c>
      <c s="9" r="H2564">
        <v>0.0100</v>
      </c>
      <c s="8" t="inlineStr" r="I2564">
        <is>
          <t xml:space="preserve"/>
        </is>
      </c>
      <c s="8" t="inlineStr" r="J2564">
        <is>
          <t xml:space="preserve"> Cook</t>
        </is>
      </c>
    </row>
    <row r="2565" ht="20.25" customHeight="0">
      <c s="5" t="inlineStr" r="A2565">
        <is>
          <t xml:space="preserve">40600275</t>
        </is>
      </c>
      <c s="5" t="inlineStr" r="B2565">
        <is>
          <t xml:space="preserve">BITUMINOUS MATERIALS (PRIME COAT)</t>
        </is>
      </c>
      <c s="5" t="inlineStr" r="C2565">
        <is>
          <t xml:space="preserve">POUND  </t>
        </is>
      </c>
      <c s="6" r="D2565">
        <v>40356.000</v>
      </c>
      <c s="7" r="E2565">
        <v>1</v>
      </c>
      <c s="8" t="inlineStr" r="F2565">
        <is>
          <t xml:space="preserve">61K63</t>
        </is>
      </c>
      <c s="8" t="inlineStr" r="G2565">
        <is>
          <t xml:space="preserve">088</t>
        </is>
      </c>
      <c s="9" r="H2565">
        <v>0.3700</v>
      </c>
      <c s="8" t="inlineStr" r="I2565">
        <is>
          <t xml:space="preserve"/>
        </is>
      </c>
      <c s="8" t="inlineStr" r="J2565">
        <is>
          <t xml:space="preserve"> Cook</t>
        </is>
      </c>
    </row>
    <row r="2566" ht="20.25" customHeight="0">
      <c s="5" t="inlineStr" r="A2566">
        <is>
          <t xml:space="preserve">40600275</t>
        </is>
      </c>
      <c s="5" t="inlineStr" r="B2566">
        <is>
          <t xml:space="preserve">BITUMINOUS MATERIALS (PRIME COAT)</t>
        </is>
      </c>
      <c s="5" t="inlineStr" r="C2566">
        <is>
          <t xml:space="preserve">POUND  </t>
        </is>
      </c>
      <c s="6" r="D2566">
        <v>15773.000</v>
      </c>
      <c s="7" r="E2566">
        <v>1</v>
      </c>
      <c s="8" t="inlineStr" r="F2566">
        <is>
          <t xml:space="preserve">61K70</t>
        </is>
      </c>
      <c s="8" t="inlineStr" r="G2566">
        <is>
          <t xml:space="preserve">089</t>
        </is>
      </c>
      <c s="9" r="H2566">
        <v>0.0100</v>
      </c>
      <c s="8" t="inlineStr" r="I2566">
        <is>
          <t xml:space="preserve">Y</t>
        </is>
      </c>
      <c s="8" t="inlineStr" r="J2566">
        <is>
          <t xml:space="preserve"> Cook</t>
        </is>
      </c>
    </row>
    <row r="2567" ht="20.25" customHeight="0">
      <c s="5" t="inlineStr" r="A2567">
        <is>
          <t xml:space="preserve">40600275</t>
        </is>
      </c>
      <c s="5" t="inlineStr" r="B2567">
        <is>
          <t xml:space="preserve">BITUMINOUS MATERIALS (PRIME COAT)</t>
        </is>
      </c>
      <c s="5" t="inlineStr" r="C2567">
        <is>
          <t xml:space="preserve">POUND  </t>
        </is>
      </c>
      <c s="6" r="D2567">
        <v>15773.000</v>
      </c>
      <c s="7" r="E2567">
        <v>1</v>
      </c>
      <c s="8" t="inlineStr" r="F2567">
        <is>
          <t xml:space="preserve">61K70</t>
        </is>
      </c>
      <c s="8" t="inlineStr" r="G2567">
        <is>
          <t xml:space="preserve">089</t>
        </is>
      </c>
      <c s="9" r="H2567">
        <v>0.0100</v>
      </c>
      <c s="8" t="inlineStr" r="I2567">
        <is>
          <t xml:space="preserve"/>
        </is>
      </c>
      <c s="8" t="inlineStr" r="J2567">
        <is>
          <t xml:space="preserve"> Cook</t>
        </is>
      </c>
    </row>
    <row r="2568" ht="20.25" customHeight="0">
      <c s="5" t="inlineStr" r="A2568">
        <is>
          <t xml:space="preserve">40600275</t>
        </is>
      </c>
      <c s="5" t="inlineStr" r="B2568">
        <is>
          <t xml:space="preserve">BITUMINOUS MATERIALS (PRIME COAT)</t>
        </is>
      </c>
      <c s="5" t="inlineStr" r="C2568">
        <is>
          <t xml:space="preserve">POUND  </t>
        </is>
      </c>
      <c s="6" r="D2568">
        <v>15773.000</v>
      </c>
      <c s="7" r="E2568">
        <v>1</v>
      </c>
      <c s="8" t="inlineStr" r="F2568">
        <is>
          <t xml:space="preserve">61K70</t>
        </is>
      </c>
      <c s="8" t="inlineStr" r="G2568">
        <is>
          <t xml:space="preserve">089</t>
        </is>
      </c>
      <c s="9" r="H2568">
        <v>0.0100</v>
      </c>
      <c s="8" t="inlineStr" r="I2568">
        <is>
          <t xml:space="preserve"/>
        </is>
      </c>
      <c s="8" t="inlineStr" r="J2568">
        <is>
          <t xml:space="preserve"> Cook</t>
        </is>
      </c>
    </row>
    <row r="2569" ht="20.25" customHeight="0">
      <c s="5" t="inlineStr" r="A2569">
        <is>
          <t xml:space="preserve">40600275</t>
        </is>
      </c>
      <c s="5" t="inlineStr" r="B2569">
        <is>
          <t xml:space="preserve">BITUMINOUS MATERIALS (PRIME COAT)</t>
        </is>
      </c>
      <c s="5" t="inlineStr" r="C2569">
        <is>
          <t xml:space="preserve">POUND  </t>
        </is>
      </c>
      <c s="6" r="D2569">
        <v>15773.000</v>
      </c>
      <c s="7" r="E2569">
        <v>1</v>
      </c>
      <c s="8" t="inlineStr" r="F2569">
        <is>
          <t xml:space="preserve">61K70</t>
        </is>
      </c>
      <c s="8" t="inlineStr" r="G2569">
        <is>
          <t xml:space="preserve">089</t>
        </is>
      </c>
      <c s="9" r="H2569">
        <v>0.0100</v>
      </c>
      <c s="8" t="inlineStr" r="I2569">
        <is>
          <t xml:space="preserve"/>
        </is>
      </c>
      <c s="8" t="inlineStr" r="J2569">
        <is>
          <t xml:space="preserve"> Cook</t>
        </is>
      </c>
    </row>
    <row r="2570" ht="20.25" customHeight="0">
      <c s="5" t="inlineStr" r="A2570">
        <is>
          <t xml:space="preserve">40600275</t>
        </is>
      </c>
      <c s="5" t="inlineStr" r="B2570">
        <is>
          <t xml:space="preserve">BITUMINOUS MATERIALS (PRIME COAT)</t>
        </is>
      </c>
      <c s="5" t="inlineStr" r="C2570">
        <is>
          <t xml:space="preserve">POUND  </t>
        </is>
      </c>
      <c s="6" r="D2570">
        <v>13500.000</v>
      </c>
      <c s="7" r="E2570">
        <v>1</v>
      </c>
      <c s="8" t="inlineStr" r="F2570">
        <is>
          <t xml:space="preserve">61K72</t>
        </is>
      </c>
      <c s="8" t="inlineStr" r="G2570">
        <is>
          <t xml:space="preserve">090</t>
        </is>
      </c>
      <c s="9" r="H2570">
        <v>0.0100</v>
      </c>
      <c s="8" t="inlineStr" r="I2570">
        <is>
          <t xml:space="preserve">Y</t>
        </is>
      </c>
      <c s="8" t="inlineStr" r="J2570">
        <is>
          <t xml:space="preserve"> Cook</t>
        </is>
      </c>
    </row>
    <row r="2571" ht="20.25" customHeight="0">
      <c s="5" t="inlineStr" r="A2571">
        <is>
          <t xml:space="preserve">40600275</t>
        </is>
      </c>
      <c s="5" t="inlineStr" r="B2571">
        <is>
          <t xml:space="preserve">BITUMINOUS MATERIALS (PRIME COAT)</t>
        </is>
      </c>
      <c s="5" t="inlineStr" r="C2571">
        <is>
          <t xml:space="preserve">POUND  </t>
        </is>
      </c>
      <c s="6" r="D2571">
        <v>13500.000</v>
      </c>
      <c s="7" r="E2571">
        <v>1</v>
      </c>
      <c s="8" t="inlineStr" r="F2571">
        <is>
          <t xml:space="preserve">61K72</t>
        </is>
      </c>
      <c s="8" t="inlineStr" r="G2571">
        <is>
          <t xml:space="preserve">090</t>
        </is>
      </c>
      <c s="9" r="H2571">
        <v>0.0100</v>
      </c>
      <c s="8" t="inlineStr" r="I2571">
        <is>
          <t xml:space="preserve"/>
        </is>
      </c>
      <c s="8" t="inlineStr" r="J2571">
        <is>
          <t xml:space="preserve"> Cook</t>
        </is>
      </c>
    </row>
    <row r="2572" ht="20.25" customHeight="0">
      <c s="5" t="inlineStr" r="A2572">
        <is>
          <t xml:space="preserve">40600275</t>
        </is>
      </c>
      <c s="5" t="inlineStr" r="B2572">
        <is>
          <t xml:space="preserve">BITUMINOUS MATERIALS (PRIME COAT)</t>
        </is>
      </c>
      <c s="5" t="inlineStr" r="C2572">
        <is>
          <t xml:space="preserve">POUND  </t>
        </is>
      </c>
      <c s="6" r="D2572">
        <v>13500.000</v>
      </c>
      <c s="7" r="E2572">
        <v>1</v>
      </c>
      <c s="8" t="inlineStr" r="F2572">
        <is>
          <t xml:space="preserve">61K72</t>
        </is>
      </c>
      <c s="8" t="inlineStr" r="G2572">
        <is>
          <t xml:space="preserve">090</t>
        </is>
      </c>
      <c s="9" r="H2572">
        <v>0.0100</v>
      </c>
      <c s="8" t="inlineStr" r="I2572">
        <is>
          <t xml:space="preserve"/>
        </is>
      </c>
      <c s="8" t="inlineStr" r="J2572">
        <is>
          <t xml:space="preserve"> Cook</t>
        </is>
      </c>
    </row>
    <row r="2573" ht="20.25" customHeight="0">
      <c s="5" t="inlineStr" r="A2573">
        <is>
          <t xml:space="preserve">40600275</t>
        </is>
      </c>
      <c s="5" t="inlineStr" r="B2573">
        <is>
          <t xml:space="preserve">BITUMINOUS MATERIALS (PRIME COAT)</t>
        </is>
      </c>
      <c s="5" t="inlineStr" r="C2573">
        <is>
          <t xml:space="preserve">POUND  </t>
        </is>
      </c>
      <c s="6" r="D2573">
        <v>44.000</v>
      </c>
      <c s="7" r="E2573">
        <v>1</v>
      </c>
      <c s="8" t="inlineStr" r="F2573">
        <is>
          <t xml:space="preserve">62R26</t>
        </is>
      </c>
      <c s="8" t="inlineStr" r="G2573">
        <is>
          <t xml:space="preserve">004</t>
        </is>
      </c>
      <c s="9" r="H2573">
        <v>0.0100</v>
      </c>
      <c s="8" t="inlineStr" r="I2573">
        <is>
          <t xml:space="preserve">Y</t>
        </is>
      </c>
      <c s="8" t="inlineStr" r="J2573">
        <is>
          <t xml:space="preserve"> Will</t>
        </is>
      </c>
    </row>
    <row r="2574" ht="20.25" customHeight="0">
      <c s="5" t="inlineStr" r="A2574">
        <is>
          <t xml:space="preserve">40600275</t>
        </is>
      </c>
      <c s="5" t="inlineStr" r="B2574">
        <is>
          <t xml:space="preserve">BITUMINOUS MATERIALS (PRIME COAT)</t>
        </is>
      </c>
      <c s="5" t="inlineStr" r="C2574">
        <is>
          <t xml:space="preserve">POUND  </t>
        </is>
      </c>
      <c s="6" r="D2574">
        <v>44.000</v>
      </c>
      <c s="7" r="E2574">
        <v>1</v>
      </c>
      <c s="8" t="inlineStr" r="F2574">
        <is>
          <t xml:space="preserve">62R26</t>
        </is>
      </c>
      <c s="8" t="inlineStr" r="G2574">
        <is>
          <t xml:space="preserve">004</t>
        </is>
      </c>
      <c s="9" r="H2574">
        <v>0.0100</v>
      </c>
      <c s="8" t="inlineStr" r="I2574">
        <is>
          <t xml:space="preserve"/>
        </is>
      </c>
      <c s="8" t="inlineStr" r="J2574">
        <is>
          <t xml:space="preserve"> Will</t>
        </is>
      </c>
    </row>
    <row r="2575" ht="20.25" customHeight="0">
      <c s="5" t="inlineStr" r="A2575">
        <is>
          <t xml:space="preserve">40600275</t>
        </is>
      </c>
      <c s="5" t="inlineStr" r="B2575">
        <is>
          <t xml:space="preserve">BITUMINOUS MATERIALS (PRIME COAT)</t>
        </is>
      </c>
      <c s="5" t="inlineStr" r="C2575">
        <is>
          <t xml:space="preserve">POUND  </t>
        </is>
      </c>
      <c s="6" r="D2575">
        <v>44.000</v>
      </c>
      <c s="7" r="E2575">
        <v>1</v>
      </c>
      <c s="8" t="inlineStr" r="F2575">
        <is>
          <t xml:space="preserve">62R26</t>
        </is>
      </c>
      <c s="8" t="inlineStr" r="G2575">
        <is>
          <t xml:space="preserve">004</t>
        </is>
      </c>
      <c s="9" r="H2575">
        <v>0.0100</v>
      </c>
      <c s="8" t="inlineStr" r="I2575">
        <is>
          <t xml:space="preserve"/>
        </is>
      </c>
      <c s="8" t="inlineStr" r="J2575">
        <is>
          <t xml:space="preserve"> Will</t>
        </is>
      </c>
    </row>
    <row r="2576" ht="20.25" customHeight="0">
      <c s="5" t="inlineStr" r="A2576">
        <is>
          <t xml:space="preserve">40600275</t>
        </is>
      </c>
      <c s="5" t="inlineStr" r="B2576">
        <is>
          <t xml:space="preserve">BITUMINOUS MATERIALS (PRIME COAT)</t>
        </is>
      </c>
      <c s="5" t="inlineStr" r="C2576">
        <is>
          <t xml:space="preserve">POUND  </t>
        </is>
      </c>
      <c s="6" r="D2576">
        <v>44.000</v>
      </c>
      <c s="7" r="E2576">
        <v>1</v>
      </c>
      <c s="8" t="inlineStr" r="F2576">
        <is>
          <t xml:space="preserve">62R26</t>
        </is>
      </c>
      <c s="8" t="inlineStr" r="G2576">
        <is>
          <t xml:space="preserve">004</t>
        </is>
      </c>
      <c s="9" r="H2576">
        <v>1.0000</v>
      </c>
      <c s="8" t="inlineStr" r="I2576">
        <is>
          <t xml:space="preserve"/>
        </is>
      </c>
      <c s="8" t="inlineStr" r="J2576">
        <is>
          <t xml:space="preserve"> Will</t>
        </is>
      </c>
    </row>
    <row r="2577" ht="20.25" customHeight="0">
      <c s="5" t="inlineStr" r="A2577">
        <is>
          <t xml:space="preserve">40600275</t>
        </is>
      </c>
      <c s="5" t="inlineStr" r="B2577">
        <is>
          <t xml:space="preserve">BITUMINOUS MATERIALS (PRIME COAT)</t>
        </is>
      </c>
      <c s="5" t="inlineStr" r="C2577">
        <is>
          <t xml:space="preserve">POUND  </t>
        </is>
      </c>
      <c s="6" r="D2577">
        <v>10692.000</v>
      </c>
      <c s="7" r="E2577">
        <v>1</v>
      </c>
      <c s="8" t="inlineStr" r="F2577">
        <is>
          <t xml:space="preserve">62R60</t>
        </is>
      </c>
      <c s="8" t="inlineStr" r="G2577">
        <is>
          <t xml:space="preserve">005</t>
        </is>
      </c>
      <c s="9" r="H2577">
        <v>0.0100</v>
      </c>
      <c s="8" t="inlineStr" r="I2577">
        <is>
          <t xml:space="preserve">Y</t>
        </is>
      </c>
      <c s="8" t="inlineStr" r="J2577">
        <is>
          <t xml:space="preserve"> DuPage</t>
        </is>
      </c>
    </row>
    <row r="2578" ht="20.25" customHeight="0">
      <c s="5" t="inlineStr" r="A2578">
        <is>
          <t xml:space="preserve">40600275</t>
        </is>
      </c>
      <c s="5" t="inlineStr" r="B2578">
        <is>
          <t xml:space="preserve">BITUMINOUS MATERIALS (PRIME COAT)</t>
        </is>
      </c>
      <c s="5" t="inlineStr" r="C2578">
        <is>
          <t xml:space="preserve">POUND  </t>
        </is>
      </c>
      <c s="6" r="D2578">
        <v>10692.000</v>
      </c>
      <c s="7" r="E2578">
        <v>1</v>
      </c>
      <c s="8" t="inlineStr" r="F2578">
        <is>
          <t xml:space="preserve">62R60</t>
        </is>
      </c>
      <c s="8" t="inlineStr" r="G2578">
        <is>
          <t xml:space="preserve">005</t>
        </is>
      </c>
      <c s="9" r="H2578">
        <v>0.0100</v>
      </c>
      <c s="8" t="inlineStr" r="I2578">
        <is>
          <t xml:space="preserve"/>
        </is>
      </c>
      <c s="8" t="inlineStr" r="J2578">
        <is>
          <t xml:space="preserve"> DuPage</t>
        </is>
      </c>
    </row>
    <row r="2579" ht="20.25" customHeight="0">
      <c s="5" t="inlineStr" r="A2579">
        <is>
          <t xml:space="preserve">40600275</t>
        </is>
      </c>
      <c s="5" t="inlineStr" r="B2579">
        <is>
          <t xml:space="preserve">BITUMINOUS MATERIALS (PRIME COAT)</t>
        </is>
      </c>
      <c s="5" t="inlineStr" r="C2579">
        <is>
          <t xml:space="preserve">POUND  </t>
        </is>
      </c>
      <c s="6" r="D2579">
        <v>10692.000</v>
      </c>
      <c s="7" r="E2579">
        <v>1</v>
      </c>
      <c s="8" t="inlineStr" r="F2579">
        <is>
          <t xml:space="preserve">62R60</t>
        </is>
      </c>
      <c s="8" t="inlineStr" r="G2579">
        <is>
          <t xml:space="preserve">005</t>
        </is>
      </c>
      <c s="9" r="H2579">
        <v>0.0100</v>
      </c>
      <c s="8" t="inlineStr" r="I2579">
        <is>
          <t xml:space="preserve"/>
        </is>
      </c>
      <c s="8" t="inlineStr" r="J2579">
        <is>
          <t xml:space="preserve"> DuPage</t>
        </is>
      </c>
    </row>
    <row r="2580" ht="20.25" customHeight="0">
      <c s="5" t="inlineStr" r="A2580">
        <is>
          <t xml:space="preserve">40600275</t>
        </is>
      </c>
      <c s="5" t="inlineStr" r="B2580">
        <is>
          <t xml:space="preserve">BITUMINOUS MATERIALS (PRIME COAT)</t>
        </is>
      </c>
      <c s="5" t="inlineStr" r="C2580">
        <is>
          <t xml:space="preserve">POUND  </t>
        </is>
      </c>
      <c s="6" r="D2580">
        <v>10692.000</v>
      </c>
      <c s="7" r="E2580">
        <v>1</v>
      </c>
      <c s="8" t="inlineStr" r="F2580">
        <is>
          <t xml:space="preserve">62R60</t>
        </is>
      </c>
      <c s="8" t="inlineStr" r="G2580">
        <is>
          <t xml:space="preserve">005</t>
        </is>
      </c>
      <c s="9" r="H2580">
        <v>0.0100</v>
      </c>
      <c s="8" t="inlineStr" r="I2580">
        <is>
          <t xml:space="preserve"/>
        </is>
      </c>
      <c s="8" t="inlineStr" r="J2580">
        <is>
          <t xml:space="preserve"> DuPage</t>
        </is>
      </c>
    </row>
    <row r="2581" ht="20.25" customHeight="0">
      <c s="5" t="inlineStr" r="A2581">
        <is>
          <t xml:space="preserve">40600275</t>
        </is>
      </c>
      <c s="5" t="inlineStr" r="B2581">
        <is>
          <t xml:space="preserve">BITUMINOUS MATERIALS (PRIME COAT)</t>
        </is>
      </c>
      <c s="5" t="inlineStr" r="C2581">
        <is>
          <t xml:space="preserve">POUND  </t>
        </is>
      </c>
      <c s="6" r="D2581">
        <v>10692.000</v>
      </c>
      <c s="7" r="E2581">
        <v>1</v>
      </c>
      <c s="8" t="inlineStr" r="F2581">
        <is>
          <t xml:space="preserve">62R60</t>
        </is>
      </c>
      <c s="8" t="inlineStr" r="G2581">
        <is>
          <t xml:space="preserve">005</t>
        </is>
      </c>
      <c s="9" r="H2581">
        <v>0.0100</v>
      </c>
      <c s="8" t="inlineStr" r="I2581">
        <is>
          <t xml:space="preserve"/>
        </is>
      </c>
      <c s="8" t="inlineStr" r="J2581">
        <is>
          <t xml:space="preserve"> DuPage</t>
        </is>
      </c>
    </row>
    <row r="2582" ht="20.25" customHeight="0">
      <c s="5" t="inlineStr" r="A2582">
        <is>
          <t xml:space="preserve">40600275</t>
        </is>
      </c>
      <c s="5" t="inlineStr" r="B2582">
        <is>
          <t xml:space="preserve">BITUMINOUS MATERIALS (PRIME COAT)</t>
        </is>
      </c>
      <c s="5" t="inlineStr" r="C2582">
        <is>
          <t xml:space="preserve">POUND  </t>
        </is>
      </c>
      <c s="6" r="D2582">
        <v>2860.000</v>
      </c>
      <c s="7" r="E2582">
        <v>1</v>
      </c>
      <c s="8" t="inlineStr" r="F2582">
        <is>
          <t xml:space="preserve">62T94</t>
        </is>
      </c>
      <c s="8" t="inlineStr" r="G2582">
        <is>
          <t xml:space="preserve">010</t>
        </is>
      </c>
      <c s="9" r="H2582">
        <v>0.0100</v>
      </c>
      <c s="8" t="inlineStr" r="I2582">
        <is>
          <t xml:space="preserve">Y</t>
        </is>
      </c>
      <c s="8" t="inlineStr" r="J2582">
        <is>
          <t xml:space="preserve"> Cook</t>
        </is>
      </c>
    </row>
    <row r="2583" ht="20.25" customHeight="0">
      <c s="5" t="inlineStr" r="A2583">
        <is>
          <t xml:space="preserve">40600275</t>
        </is>
      </c>
      <c s="5" t="inlineStr" r="B2583">
        <is>
          <t xml:space="preserve">BITUMINOUS MATERIALS (PRIME COAT)</t>
        </is>
      </c>
      <c s="5" t="inlineStr" r="C2583">
        <is>
          <t xml:space="preserve">POUND  </t>
        </is>
      </c>
      <c s="6" r="D2583">
        <v>2860.000</v>
      </c>
      <c s="7" r="E2583">
        <v>1</v>
      </c>
      <c s="8" t="inlineStr" r="F2583">
        <is>
          <t xml:space="preserve">62T94</t>
        </is>
      </c>
      <c s="8" t="inlineStr" r="G2583">
        <is>
          <t xml:space="preserve">010</t>
        </is>
      </c>
      <c s="9" r="H2583">
        <v>0.0100</v>
      </c>
      <c s="8" t="inlineStr" r="I2583">
        <is>
          <t xml:space="preserve"/>
        </is>
      </c>
      <c s="8" t="inlineStr" r="J2583">
        <is>
          <t xml:space="preserve"> Cook</t>
        </is>
      </c>
    </row>
    <row r="2584" ht="20.25" customHeight="0">
      <c s="5" t="inlineStr" r="A2584">
        <is>
          <t xml:space="preserve">40600275</t>
        </is>
      </c>
      <c s="5" t="inlineStr" r="B2584">
        <is>
          <t xml:space="preserve">BITUMINOUS MATERIALS (PRIME COAT)</t>
        </is>
      </c>
      <c s="5" t="inlineStr" r="C2584">
        <is>
          <t xml:space="preserve">POUND  </t>
        </is>
      </c>
      <c s="6" r="D2584">
        <v>2860.000</v>
      </c>
      <c s="7" r="E2584">
        <v>1</v>
      </c>
      <c s="8" t="inlineStr" r="F2584">
        <is>
          <t xml:space="preserve">62T94</t>
        </is>
      </c>
      <c s="8" t="inlineStr" r="G2584">
        <is>
          <t xml:space="preserve">010</t>
        </is>
      </c>
      <c s="9" r="H2584">
        <v>0.0100</v>
      </c>
      <c s="8" t="inlineStr" r="I2584">
        <is>
          <t xml:space="preserve"/>
        </is>
      </c>
      <c s="8" t="inlineStr" r="J2584">
        <is>
          <t xml:space="preserve"> Cook</t>
        </is>
      </c>
    </row>
    <row r="2585" ht="20.25" customHeight="0">
      <c s="5" t="inlineStr" r="A2585">
        <is>
          <t xml:space="preserve">40600275</t>
        </is>
      </c>
      <c s="5" t="inlineStr" r="B2585">
        <is>
          <t xml:space="preserve">BITUMINOUS MATERIALS (PRIME COAT)</t>
        </is>
      </c>
      <c s="5" t="inlineStr" r="C2585">
        <is>
          <t xml:space="preserve">POUND  </t>
        </is>
      </c>
      <c s="6" r="D2585">
        <v>2860.000</v>
      </c>
      <c s="7" r="E2585">
        <v>1</v>
      </c>
      <c s="8" t="inlineStr" r="F2585">
        <is>
          <t xml:space="preserve">62T94</t>
        </is>
      </c>
      <c s="8" t="inlineStr" r="G2585">
        <is>
          <t xml:space="preserve">010</t>
        </is>
      </c>
      <c s="9" r="H2585">
        <v>0.0100</v>
      </c>
      <c s="8" t="inlineStr" r="I2585">
        <is>
          <t xml:space="preserve"/>
        </is>
      </c>
      <c s="8" t="inlineStr" r="J2585">
        <is>
          <t xml:space="preserve"> Cook</t>
        </is>
      </c>
    </row>
    <row r="2586" ht="20.25" customHeight="0">
      <c s="5" t="inlineStr" r="A2586">
        <is>
          <t xml:space="preserve">40600275</t>
        </is>
      </c>
      <c s="5" t="inlineStr" r="B2586">
        <is>
          <t xml:space="preserve">BITUMINOUS MATERIALS (PRIME COAT)</t>
        </is>
      </c>
      <c s="5" t="inlineStr" r="C2586">
        <is>
          <t xml:space="preserve">POUND  </t>
        </is>
      </c>
      <c s="6" r="D2586">
        <v>2860.000</v>
      </c>
      <c s="7" r="E2586">
        <v>1</v>
      </c>
      <c s="8" t="inlineStr" r="F2586">
        <is>
          <t xml:space="preserve">62T94</t>
        </is>
      </c>
      <c s="8" t="inlineStr" r="G2586">
        <is>
          <t xml:space="preserve">010</t>
        </is>
      </c>
      <c s="9" r="H2586">
        <v>0.0100</v>
      </c>
      <c s="8" t="inlineStr" r="I2586">
        <is>
          <t xml:space="preserve"/>
        </is>
      </c>
      <c s="8" t="inlineStr" r="J2586">
        <is>
          <t xml:space="preserve"> Cook</t>
        </is>
      </c>
    </row>
    <row r="2587" ht="20.25" customHeight="0">
      <c s="5" t="inlineStr" r="A2587">
        <is>
          <t xml:space="preserve">40600275</t>
        </is>
      </c>
      <c s="5" t="inlineStr" r="B2587">
        <is>
          <t xml:space="preserve">BITUMINOUS MATERIALS (PRIME COAT)</t>
        </is>
      </c>
      <c s="5" t="inlineStr" r="C2587">
        <is>
          <t xml:space="preserve">POUND  </t>
        </is>
      </c>
      <c s="6" r="D2587">
        <v>2860.000</v>
      </c>
      <c s="7" r="E2587">
        <v>1</v>
      </c>
      <c s="8" t="inlineStr" r="F2587">
        <is>
          <t xml:space="preserve">62T94</t>
        </is>
      </c>
      <c s="8" t="inlineStr" r="G2587">
        <is>
          <t xml:space="preserve">010</t>
        </is>
      </c>
      <c s="9" r="H2587">
        <v>0.0100</v>
      </c>
      <c s="8" t="inlineStr" r="I2587">
        <is>
          <t xml:space="preserve"/>
        </is>
      </c>
      <c s="8" t="inlineStr" r="J2587">
        <is>
          <t xml:space="preserve"> Cook</t>
        </is>
      </c>
    </row>
    <row r="2588" ht="20.25" customHeight="0">
      <c s="5" t="inlineStr" r="A2588">
        <is>
          <t xml:space="preserve">40600275</t>
        </is>
      </c>
      <c s="5" t="inlineStr" r="B2588">
        <is>
          <t xml:space="preserve">BITUMINOUS MATERIALS (PRIME COAT)</t>
        </is>
      </c>
      <c s="5" t="inlineStr" r="C2588">
        <is>
          <t xml:space="preserve">POUND  </t>
        </is>
      </c>
      <c s="6" r="D2588">
        <v>2860.000</v>
      </c>
      <c s="7" r="E2588">
        <v>1</v>
      </c>
      <c s="8" t="inlineStr" r="F2588">
        <is>
          <t xml:space="preserve">62T94</t>
        </is>
      </c>
      <c s="8" t="inlineStr" r="G2588">
        <is>
          <t xml:space="preserve">010</t>
        </is>
      </c>
      <c s="9" r="H2588">
        <v>0.0100</v>
      </c>
      <c s="8" t="inlineStr" r="I2588">
        <is>
          <t xml:space="preserve"/>
        </is>
      </c>
      <c s="8" t="inlineStr" r="J2588">
        <is>
          <t xml:space="preserve"> Cook</t>
        </is>
      </c>
    </row>
    <row r="2589" ht="20.25" customHeight="0">
      <c s="5" t="inlineStr" r="A2589">
        <is>
          <t xml:space="preserve">40600275</t>
        </is>
      </c>
      <c s="5" t="inlineStr" r="B2589">
        <is>
          <t xml:space="preserve">BITUMINOUS MATERIALS (PRIME COAT)</t>
        </is>
      </c>
      <c s="5" t="inlineStr" r="C2589">
        <is>
          <t xml:space="preserve">POUND  </t>
        </is>
      </c>
      <c s="6" r="D2589">
        <v>2860.000</v>
      </c>
      <c s="7" r="E2589">
        <v>1</v>
      </c>
      <c s="8" t="inlineStr" r="F2589">
        <is>
          <t xml:space="preserve">62T94</t>
        </is>
      </c>
      <c s="8" t="inlineStr" r="G2589">
        <is>
          <t xml:space="preserve">010</t>
        </is>
      </c>
      <c s="9" r="H2589">
        <v>0.4000</v>
      </c>
      <c s="8" t="inlineStr" r="I2589">
        <is>
          <t xml:space="preserve"/>
        </is>
      </c>
      <c s="8" t="inlineStr" r="J2589">
        <is>
          <t xml:space="preserve"> Cook</t>
        </is>
      </c>
    </row>
    <row r="2590" ht="20.25" customHeight="0">
      <c s="5" t="inlineStr" r="A2590">
        <is>
          <t xml:space="preserve">40600275</t>
        </is>
      </c>
      <c s="5" t="inlineStr" r="B2590">
        <is>
          <t xml:space="preserve">BITUMINOUS MATERIALS (PRIME COAT)</t>
        </is>
      </c>
      <c s="5" t="inlineStr" r="C2590">
        <is>
          <t xml:space="preserve">POUND  </t>
        </is>
      </c>
      <c s="6" r="D2590">
        <v>2860.000</v>
      </c>
      <c s="7" r="E2590">
        <v>1</v>
      </c>
      <c s="8" t="inlineStr" r="F2590">
        <is>
          <t xml:space="preserve">62T94</t>
        </is>
      </c>
      <c s="8" t="inlineStr" r="G2590">
        <is>
          <t xml:space="preserve">010</t>
        </is>
      </c>
      <c s="9" r="H2590">
        <v>1.0000</v>
      </c>
      <c s="8" t="inlineStr" r="I2590">
        <is>
          <t xml:space="preserve"/>
        </is>
      </c>
      <c s="8" t="inlineStr" r="J2590">
        <is>
          <t xml:space="preserve"> Cook</t>
        </is>
      </c>
    </row>
    <row r="2591" ht="20.25" customHeight="0">
      <c s="5" t="inlineStr" r="A2591">
        <is>
          <t xml:space="preserve">40600275</t>
        </is>
      </c>
      <c s="5" t="inlineStr" r="B2591">
        <is>
          <t xml:space="preserve">BITUMINOUS MATERIALS (PRIME COAT)</t>
        </is>
      </c>
      <c s="5" t="inlineStr" r="C2591">
        <is>
          <t xml:space="preserve">POUND  </t>
        </is>
      </c>
      <c s="6" r="D2591">
        <v>46492.000</v>
      </c>
      <c s="7" r="E2591">
        <v>1</v>
      </c>
      <c s="8" t="inlineStr" r="F2591">
        <is>
          <t xml:space="preserve">62V99</t>
        </is>
      </c>
      <c s="8" t="inlineStr" r="G2591">
        <is>
          <t xml:space="preserve">012</t>
        </is>
      </c>
      <c s="9" r="H2591">
        <v>0.0100</v>
      </c>
      <c s="8" t="inlineStr" r="I2591">
        <is>
          <t xml:space="preserve">Y</t>
        </is>
      </c>
      <c s="8" t="inlineStr" r="J2591">
        <is>
          <t xml:space="preserve"> Cook</t>
        </is>
      </c>
    </row>
    <row r="2592" ht="20.25" customHeight="0">
      <c s="5" t="inlineStr" r="A2592">
        <is>
          <t xml:space="preserve">40600275</t>
        </is>
      </c>
      <c s="5" t="inlineStr" r="B2592">
        <is>
          <t xml:space="preserve">BITUMINOUS MATERIALS (PRIME COAT)</t>
        </is>
      </c>
      <c s="5" t="inlineStr" r="C2592">
        <is>
          <t xml:space="preserve">POUND  </t>
        </is>
      </c>
      <c s="6" r="D2592">
        <v>46492.000</v>
      </c>
      <c s="7" r="E2592">
        <v>1</v>
      </c>
      <c s="8" t="inlineStr" r="F2592">
        <is>
          <t xml:space="preserve">62V99</t>
        </is>
      </c>
      <c s="8" t="inlineStr" r="G2592">
        <is>
          <t xml:space="preserve">012</t>
        </is>
      </c>
      <c s="9" r="H2592">
        <v>0.0100</v>
      </c>
      <c s="8" t="inlineStr" r="I2592">
        <is>
          <t xml:space="preserve"/>
        </is>
      </c>
      <c s="8" t="inlineStr" r="J2592">
        <is>
          <t xml:space="preserve"> Cook</t>
        </is>
      </c>
    </row>
    <row r="2593" ht="20.25" customHeight="0">
      <c s="5" t="inlineStr" r="A2593">
        <is>
          <t xml:space="preserve">40600275</t>
        </is>
      </c>
      <c s="5" t="inlineStr" r="B2593">
        <is>
          <t xml:space="preserve">BITUMINOUS MATERIALS (PRIME COAT)</t>
        </is>
      </c>
      <c s="5" t="inlineStr" r="C2593">
        <is>
          <t xml:space="preserve">POUND  </t>
        </is>
      </c>
      <c s="6" r="D2593">
        <v>46492.000</v>
      </c>
      <c s="7" r="E2593">
        <v>1</v>
      </c>
      <c s="8" t="inlineStr" r="F2593">
        <is>
          <t xml:space="preserve">62V99</t>
        </is>
      </c>
      <c s="8" t="inlineStr" r="G2593">
        <is>
          <t xml:space="preserve">012</t>
        </is>
      </c>
      <c s="9" r="H2593">
        <v>0.0100</v>
      </c>
      <c s="8" t="inlineStr" r="I2593">
        <is>
          <t xml:space="preserve"/>
        </is>
      </c>
      <c s="8" t="inlineStr" r="J2593">
        <is>
          <t xml:space="preserve"> Cook</t>
        </is>
      </c>
    </row>
    <row r="2594" ht="20.25" customHeight="0">
      <c s="5" t="inlineStr" r="A2594">
        <is>
          <t xml:space="preserve">40600275</t>
        </is>
      </c>
      <c s="5" t="inlineStr" r="B2594">
        <is>
          <t xml:space="preserve">BITUMINOUS MATERIALS (PRIME COAT)</t>
        </is>
      </c>
      <c s="5" t="inlineStr" r="C2594">
        <is>
          <t xml:space="preserve">POUND  </t>
        </is>
      </c>
      <c s="6" r="D2594">
        <v>46492.000</v>
      </c>
      <c s="7" r="E2594">
        <v>1</v>
      </c>
      <c s="8" t="inlineStr" r="F2594">
        <is>
          <t xml:space="preserve">62V99</t>
        </is>
      </c>
      <c s="8" t="inlineStr" r="G2594">
        <is>
          <t xml:space="preserve">012</t>
        </is>
      </c>
      <c s="9" r="H2594">
        <v>0.0100</v>
      </c>
      <c s="8" t="inlineStr" r="I2594">
        <is>
          <t xml:space="preserve"/>
        </is>
      </c>
      <c s="8" t="inlineStr" r="J2594">
        <is>
          <t xml:space="preserve"> Cook</t>
        </is>
      </c>
    </row>
    <row r="2595" ht="20.25" customHeight="0">
      <c s="5" t="inlineStr" r="A2595">
        <is>
          <t xml:space="preserve">40600275</t>
        </is>
      </c>
      <c s="5" t="inlineStr" r="B2595">
        <is>
          <t xml:space="preserve">BITUMINOUS MATERIALS (PRIME COAT)</t>
        </is>
      </c>
      <c s="5" t="inlineStr" r="C2595">
        <is>
          <t xml:space="preserve">POUND  </t>
        </is>
      </c>
      <c s="6" r="D2595">
        <v>46492.000</v>
      </c>
      <c s="7" r="E2595">
        <v>1</v>
      </c>
      <c s="8" t="inlineStr" r="F2595">
        <is>
          <t xml:space="preserve">62V99</t>
        </is>
      </c>
      <c s="8" t="inlineStr" r="G2595">
        <is>
          <t xml:space="preserve">012</t>
        </is>
      </c>
      <c s="9" r="H2595">
        <v>0.0100</v>
      </c>
      <c s="8" t="inlineStr" r="I2595">
        <is>
          <t xml:space="preserve"/>
        </is>
      </c>
      <c s="8" t="inlineStr" r="J2595">
        <is>
          <t xml:space="preserve"> Cook</t>
        </is>
      </c>
    </row>
    <row r="2596" ht="20.25" customHeight="0">
      <c s="5" t="inlineStr" r="A2596">
        <is>
          <t xml:space="preserve">40600275</t>
        </is>
      </c>
      <c s="5" t="inlineStr" r="B2596">
        <is>
          <t xml:space="preserve">BITUMINOUS MATERIALS (PRIME COAT)</t>
        </is>
      </c>
      <c s="5" t="inlineStr" r="C2596">
        <is>
          <t xml:space="preserve">POUND  </t>
        </is>
      </c>
      <c s="6" r="D2596">
        <v>46492.000</v>
      </c>
      <c s="7" r="E2596">
        <v>1</v>
      </c>
      <c s="8" t="inlineStr" r="F2596">
        <is>
          <t xml:space="preserve">62V99</t>
        </is>
      </c>
      <c s="8" t="inlineStr" r="G2596">
        <is>
          <t xml:space="preserve">012</t>
        </is>
      </c>
      <c s="9" r="H2596">
        <v>0.2500</v>
      </c>
      <c s="8" t="inlineStr" r="I2596">
        <is>
          <t xml:space="preserve"/>
        </is>
      </c>
      <c s="8" t="inlineStr" r="J2596">
        <is>
          <t xml:space="preserve"> Cook</t>
        </is>
      </c>
    </row>
    <row r="2597" ht="20.25" customHeight="0">
      <c s="5" t="inlineStr" r="A2597">
        <is>
          <t xml:space="preserve">40600275</t>
        </is>
      </c>
      <c s="5" t="inlineStr" r="B2597">
        <is>
          <t xml:space="preserve">BITUMINOUS MATERIALS (PRIME COAT)</t>
        </is>
      </c>
      <c s="5" t="inlineStr" r="C2597">
        <is>
          <t xml:space="preserve">POUND  </t>
        </is>
      </c>
      <c s="6" r="D2597">
        <v>46492.000</v>
      </c>
      <c s="7" r="E2597">
        <v>1</v>
      </c>
      <c s="8" t="inlineStr" r="F2597">
        <is>
          <t xml:space="preserve">62V99</t>
        </is>
      </c>
      <c s="8" t="inlineStr" r="G2597">
        <is>
          <t xml:space="preserve">012</t>
        </is>
      </c>
      <c s="9" r="H2597">
        <v>0.2800</v>
      </c>
      <c s="8" t="inlineStr" r="I2597">
        <is>
          <t xml:space="preserve"/>
        </is>
      </c>
      <c s="8" t="inlineStr" r="J2597">
        <is>
          <t xml:space="preserve"> Cook</t>
        </is>
      </c>
    </row>
    <row r="2598" ht="20.25" customHeight="0">
      <c s="5" t="inlineStr" r="A2598">
        <is>
          <t xml:space="preserve">40600275</t>
        </is>
      </c>
      <c s="5" t="inlineStr" r="B2598">
        <is>
          <t xml:space="preserve">BITUMINOUS MATERIALS (PRIME COAT)</t>
        </is>
      </c>
      <c s="5" t="inlineStr" r="C2598">
        <is>
          <t xml:space="preserve">POUND  </t>
        </is>
      </c>
      <c s="6" r="D2598">
        <v>46492.000</v>
      </c>
      <c s="7" r="E2598">
        <v>1</v>
      </c>
      <c s="8" t="inlineStr" r="F2598">
        <is>
          <t xml:space="preserve">62V99</t>
        </is>
      </c>
      <c s="8" t="inlineStr" r="G2598">
        <is>
          <t xml:space="preserve">012</t>
        </is>
      </c>
      <c s="9" r="H2598">
        <v>0.4000</v>
      </c>
      <c s="8" t="inlineStr" r="I2598">
        <is>
          <t xml:space="preserve"/>
        </is>
      </c>
      <c s="8" t="inlineStr" r="J2598">
        <is>
          <t xml:space="preserve"> Cook</t>
        </is>
      </c>
    </row>
    <row r="2599" ht="20.25" customHeight="0">
      <c s="5" t="inlineStr" r="A2599">
        <is>
          <t xml:space="preserve">40600275</t>
        </is>
      </c>
      <c s="5" t="inlineStr" r="B2599">
        <is>
          <t xml:space="preserve">BITUMINOUS MATERIALS (PRIME COAT)</t>
        </is>
      </c>
      <c s="5" t="inlineStr" r="C2599">
        <is>
          <t xml:space="preserve">POUND  </t>
        </is>
      </c>
      <c s="6" r="D2599">
        <v>5382.000</v>
      </c>
      <c s="7" r="E2599">
        <v>1</v>
      </c>
      <c s="8" t="inlineStr" r="F2599">
        <is>
          <t xml:space="preserve">62W88</t>
        </is>
      </c>
      <c s="8" t="inlineStr" r="G2599">
        <is>
          <t xml:space="preserve">015</t>
        </is>
      </c>
      <c s="9" r="H2599">
        <v>0.0100</v>
      </c>
      <c s="8" t="inlineStr" r="I2599">
        <is>
          <t xml:space="preserve">Y</t>
        </is>
      </c>
      <c s="8" t="inlineStr" r="J2599">
        <is>
          <t xml:space="preserve"> Cook</t>
        </is>
      </c>
    </row>
    <row r="2600" ht="20.25" customHeight="0">
      <c s="5" t="inlineStr" r="A2600">
        <is>
          <t xml:space="preserve">40600275</t>
        </is>
      </c>
      <c s="5" t="inlineStr" r="B2600">
        <is>
          <t xml:space="preserve">BITUMINOUS MATERIALS (PRIME COAT)</t>
        </is>
      </c>
      <c s="5" t="inlineStr" r="C2600">
        <is>
          <t xml:space="preserve">POUND  </t>
        </is>
      </c>
      <c s="6" r="D2600">
        <v>5382.000</v>
      </c>
      <c s="7" r="E2600">
        <v>1</v>
      </c>
      <c s="8" t="inlineStr" r="F2600">
        <is>
          <t xml:space="preserve">62W88</t>
        </is>
      </c>
      <c s="8" t="inlineStr" r="G2600">
        <is>
          <t xml:space="preserve">015</t>
        </is>
      </c>
      <c s="9" r="H2600">
        <v>0.0100</v>
      </c>
      <c s="8" t="inlineStr" r="I2600">
        <is>
          <t xml:space="preserve"/>
        </is>
      </c>
      <c s="8" t="inlineStr" r="J2600">
        <is>
          <t xml:space="preserve"> Cook</t>
        </is>
      </c>
    </row>
    <row r="2601" ht="20.25" customHeight="0">
      <c s="5" t="inlineStr" r="A2601">
        <is>
          <t xml:space="preserve">40600275</t>
        </is>
      </c>
      <c s="5" t="inlineStr" r="B2601">
        <is>
          <t xml:space="preserve">BITUMINOUS MATERIALS (PRIME COAT)</t>
        </is>
      </c>
      <c s="5" t="inlineStr" r="C2601">
        <is>
          <t xml:space="preserve">POUND  </t>
        </is>
      </c>
      <c s="6" r="D2601">
        <v>5382.000</v>
      </c>
      <c s="7" r="E2601">
        <v>1</v>
      </c>
      <c s="8" t="inlineStr" r="F2601">
        <is>
          <t xml:space="preserve">62W88</t>
        </is>
      </c>
      <c s="8" t="inlineStr" r="G2601">
        <is>
          <t xml:space="preserve">015</t>
        </is>
      </c>
      <c s="9" r="H2601">
        <v>0.0100</v>
      </c>
      <c s="8" t="inlineStr" r="I2601">
        <is>
          <t xml:space="preserve"/>
        </is>
      </c>
      <c s="8" t="inlineStr" r="J2601">
        <is>
          <t xml:space="preserve"> Cook</t>
        </is>
      </c>
    </row>
    <row r="2602" ht="20.25" customHeight="0">
      <c s="5" t="inlineStr" r="A2602">
        <is>
          <t xml:space="preserve">40600275</t>
        </is>
      </c>
      <c s="5" t="inlineStr" r="B2602">
        <is>
          <t xml:space="preserve">BITUMINOUS MATERIALS (PRIME COAT)</t>
        </is>
      </c>
      <c s="5" t="inlineStr" r="C2602">
        <is>
          <t xml:space="preserve">POUND  </t>
        </is>
      </c>
      <c s="6" r="D2602">
        <v>5382.000</v>
      </c>
      <c s="7" r="E2602">
        <v>1</v>
      </c>
      <c s="8" t="inlineStr" r="F2602">
        <is>
          <t xml:space="preserve">62W88</t>
        </is>
      </c>
      <c s="8" t="inlineStr" r="G2602">
        <is>
          <t xml:space="preserve">015</t>
        </is>
      </c>
      <c s="9" r="H2602">
        <v>0.0100</v>
      </c>
      <c s="8" t="inlineStr" r="I2602">
        <is>
          <t xml:space="preserve"/>
        </is>
      </c>
      <c s="8" t="inlineStr" r="J2602">
        <is>
          <t xml:space="preserve"> Cook</t>
        </is>
      </c>
    </row>
    <row r="2603" ht="20.25" customHeight="0">
      <c s="5" t="inlineStr" r="A2603">
        <is>
          <t xml:space="preserve">40600275</t>
        </is>
      </c>
      <c s="5" t="inlineStr" r="B2603">
        <is>
          <t xml:space="preserve">BITUMINOUS MATERIALS (PRIME COAT)</t>
        </is>
      </c>
      <c s="5" t="inlineStr" r="C2603">
        <is>
          <t xml:space="preserve">POUND  </t>
        </is>
      </c>
      <c s="6" r="D2603">
        <v>5382.000</v>
      </c>
      <c s="7" r="E2603">
        <v>1</v>
      </c>
      <c s="8" t="inlineStr" r="F2603">
        <is>
          <t xml:space="preserve">62W88</t>
        </is>
      </c>
      <c s="8" t="inlineStr" r="G2603">
        <is>
          <t xml:space="preserve">015</t>
        </is>
      </c>
      <c s="9" r="H2603">
        <v>0.0100</v>
      </c>
      <c s="8" t="inlineStr" r="I2603">
        <is>
          <t xml:space="preserve"/>
        </is>
      </c>
      <c s="8" t="inlineStr" r="J2603">
        <is>
          <t xml:space="preserve"> Cook</t>
        </is>
      </c>
    </row>
    <row r="2604" ht="20.25" customHeight="0">
      <c s="5" t="inlineStr" r="A2604">
        <is>
          <t xml:space="preserve">40600275</t>
        </is>
      </c>
      <c s="5" t="inlineStr" r="B2604">
        <is>
          <t xml:space="preserve">BITUMINOUS MATERIALS (PRIME COAT)</t>
        </is>
      </c>
      <c s="5" t="inlineStr" r="C2604">
        <is>
          <t xml:space="preserve">POUND  </t>
        </is>
      </c>
      <c s="6" r="D2604">
        <v>5382.000</v>
      </c>
      <c s="7" r="E2604">
        <v>1</v>
      </c>
      <c s="8" t="inlineStr" r="F2604">
        <is>
          <t xml:space="preserve">62W88</t>
        </is>
      </c>
      <c s="8" t="inlineStr" r="G2604">
        <is>
          <t xml:space="preserve">015</t>
        </is>
      </c>
      <c s="9" r="H2604">
        <v>0.0100</v>
      </c>
      <c s="8" t="inlineStr" r="I2604">
        <is>
          <t xml:space="preserve"/>
        </is>
      </c>
      <c s="8" t="inlineStr" r="J2604">
        <is>
          <t xml:space="preserve"> Cook</t>
        </is>
      </c>
    </row>
    <row r="2605" ht="20.25" customHeight="0">
      <c s="5" t="inlineStr" r="A2605">
        <is>
          <t xml:space="preserve">40600275</t>
        </is>
      </c>
      <c s="5" t="inlineStr" r="B2605">
        <is>
          <t xml:space="preserve">BITUMINOUS MATERIALS (PRIME COAT)</t>
        </is>
      </c>
      <c s="5" t="inlineStr" r="C2605">
        <is>
          <t xml:space="preserve">POUND  </t>
        </is>
      </c>
      <c s="6" r="D2605">
        <v>5382.000</v>
      </c>
      <c s="7" r="E2605">
        <v>1</v>
      </c>
      <c s="8" t="inlineStr" r="F2605">
        <is>
          <t xml:space="preserve">62W88</t>
        </is>
      </c>
      <c s="8" t="inlineStr" r="G2605">
        <is>
          <t xml:space="preserve">015</t>
        </is>
      </c>
      <c s="9" r="H2605">
        <v>0.0100</v>
      </c>
      <c s="8" t="inlineStr" r="I2605">
        <is>
          <t xml:space="preserve"/>
        </is>
      </c>
      <c s="8" t="inlineStr" r="J2605">
        <is>
          <t xml:space="preserve"> Cook</t>
        </is>
      </c>
    </row>
    <row r="2606" ht="20.25" customHeight="0">
      <c s="5" t="inlineStr" r="A2606">
        <is>
          <t xml:space="preserve">40600275</t>
        </is>
      </c>
      <c s="5" t="inlineStr" r="B2606">
        <is>
          <t xml:space="preserve">BITUMINOUS MATERIALS (PRIME COAT)</t>
        </is>
      </c>
      <c s="5" t="inlineStr" r="C2606">
        <is>
          <t xml:space="preserve">POUND  </t>
        </is>
      </c>
      <c s="6" r="D2606">
        <v>5382.000</v>
      </c>
      <c s="7" r="E2606">
        <v>1</v>
      </c>
      <c s="8" t="inlineStr" r="F2606">
        <is>
          <t xml:space="preserve">62W88</t>
        </is>
      </c>
      <c s="8" t="inlineStr" r="G2606">
        <is>
          <t xml:space="preserve">015</t>
        </is>
      </c>
      <c s="9" r="H2606">
        <v>0.0100</v>
      </c>
      <c s="8" t="inlineStr" r="I2606">
        <is>
          <t xml:space="preserve"/>
        </is>
      </c>
      <c s="8" t="inlineStr" r="J2606">
        <is>
          <t xml:space="preserve"> Cook</t>
        </is>
      </c>
    </row>
    <row r="2607" ht="20.25" customHeight="0">
      <c s="5" t="inlineStr" r="A2607">
        <is>
          <t xml:space="preserve">40600275</t>
        </is>
      </c>
      <c s="5" t="inlineStr" r="B2607">
        <is>
          <t xml:space="preserve">BITUMINOUS MATERIALS (PRIME COAT)</t>
        </is>
      </c>
      <c s="5" t="inlineStr" r="C2607">
        <is>
          <t xml:space="preserve">POUND  </t>
        </is>
      </c>
      <c s="6" r="D2607">
        <v>5382.000</v>
      </c>
      <c s="7" r="E2607">
        <v>1</v>
      </c>
      <c s="8" t="inlineStr" r="F2607">
        <is>
          <t xml:space="preserve">62W88</t>
        </is>
      </c>
      <c s="8" t="inlineStr" r="G2607">
        <is>
          <t xml:space="preserve">015</t>
        </is>
      </c>
      <c s="9" r="H2607">
        <v>0.0100</v>
      </c>
      <c s="8" t="inlineStr" r="I2607">
        <is>
          <t xml:space="preserve"/>
        </is>
      </c>
      <c s="8" t="inlineStr" r="J2607">
        <is>
          <t xml:space="preserve"> Cook</t>
        </is>
      </c>
    </row>
    <row r="2608" ht="20.25" customHeight="0">
      <c s="5" t="inlineStr" r="A2608">
        <is>
          <t xml:space="preserve">40600275</t>
        </is>
      </c>
      <c s="5" t="inlineStr" r="B2608">
        <is>
          <t xml:space="preserve">BITUMINOUS MATERIALS (PRIME COAT)</t>
        </is>
      </c>
      <c s="5" t="inlineStr" r="C2608">
        <is>
          <t xml:space="preserve">POUND  </t>
        </is>
      </c>
      <c s="6" r="D2608">
        <v>2620.000</v>
      </c>
      <c s="7" r="E2608">
        <v>3</v>
      </c>
      <c s="8" t="inlineStr" r="F2608">
        <is>
          <t xml:space="preserve">66E54</t>
        </is>
      </c>
      <c s="8" t="inlineStr" r="G2608">
        <is>
          <t xml:space="preserve">083</t>
        </is>
      </c>
      <c s="9" r="H2608">
        <v>0.0100</v>
      </c>
      <c s="8" t="inlineStr" r="I2608">
        <is>
          <t xml:space="preserve">Y</t>
        </is>
      </c>
      <c s="8" t="inlineStr" r="J2608">
        <is>
          <t xml:space="preserve"> Livingston</t>
        </is>
      </c>
    </row>
    <row r="2609" ht="20.25" customHeight="0">
      <c s="5" t="inlineStr" r="A2609">
        <is>
          <t xml:space="preserve">40600275</t>
        </is>
      </c>
      <c s="5" t="inlineStr" r="B2609">
        <is>
          <t xml:space="preserve">BITUMINOUS MATERIALS (PRIME COAT)</t>
        </is>
      </c>
      <c s="5" t="inlineStr" r="C2609">
        <is>
          <t xml:space="preserve">POUND  </t>
        </is>
      </c>
      <c s="6" r="D2609">
        <v>441.000</v>
      </c>
      <c s="7" r="E2609">
        <v>8</v>
      </c>
      <c s="8" t="inlineStr" r="F2609">
        <is>
          <t xml:space="preserve">76R46</t>
        </is>
      </c>
      <c s="8" t="inlineStr" r="G2609">
        <is>
          <t xml:space="preserve">051</t>
        </is>
      </c>
      <c s="9" r="H2609">
        <v>2.9500</v>
      </c>
      <c s="8" t="inlineStr" r="I2609">
        <is>
          <t xml:space="preserve">Y</t>
        </is>
      </c>
      <c s="8" t="inlineStr" r="J2609">
        <is>
          <t xml:space="preserve"> Madison</t>
        </is>
      </c>
    </row>
    <row r="2610" ht="20.25" customHeight="0">
      <c s="5" t="inlineStr" r="A2610">
        <is>
          <t xml:space="preserve">40600275</t>
        </is>
      </c>
      <c s="5" t="inlineStr" r="B2610">
        <is>
          <t xml:space="preserve">BITUMINOUS MATERIALS (PRIME COAT)</t>
        </is>
      </c>
      <c s="5" t="inlineStr" r="C2610">
        <is>
          <t xml:space="preserve">POUND  </t>
        </is>
      </c>
      <c s="6" r="D2610">
        <v>441.000</v>
      </c>
      <c s="7" r="E2610">
        <v>8</v>
      </c>
      <c s="8" t="inlineStr" r="F2610">
        <is>
          <t xml:space="preserve">76R46</t>
        </is>
      </c>
      <c s="8" t="inlineStr" r="G2610">
        <is>
          <t xml:space="preserve">051</t>
        </is>
      </c>
      <c s="9" r="H2610">
        <v>8.5000</v>
      </c>
      <c s="8" t="inlineStr" r="I2610">
        <is>
          <t xml:space="preserve"/>
        </is>
      </c>
      <c s="8" t="inlineStr" r="J2610">
        <is>
          <t xml:space="preserve"> Madison</t>
        </is>
      </c>
    </row>
    <row r="2611" ht="20.25" customHeight="0">
      <c s="5" t="inlineStr" r="A2611">
        <is>
          <t xml:space="preserve">40600275</t>
        </is>
      </c>
      <c s="5" t="inlineStr" r="B2611">
        <is>
          <t xml:space="preserve">BITUMINOUS MATERIALS (PRIME COAT)</t>
        </is>
      </c>
      <c s="5" t="inlineStr" r="C2611">
        <is>
          <t xml:space="preserve">POUND  </t>
        </is>
      </c>
      <c s="6" r="D2611">
        <v>441.000</v>
      </c>
      <c s="7" r="E2611">
        <v>8</v>
      </c>
      <c s="8" t="inlineStr" r="F2611">
        <is>
          <t xml:space="preserve">76R46</t>
        </is>
      </c>
      <c s="8" t="inlineStr" r="G2611">
        <is>
          <t xml:space="preserve">051</t>
        </is>
      </c>
      <c s="9" r="H2611">
        <v>11.0000</v>
      </c>
      <c s="8" t="inlineStr" r="I2611">
        <is>
          <t xml:space="preserve"/>
        </is>
      </c>
      <c s="8" t="inlineStr" r="J2611">
        <is>
          <t xml:space="preserve"> Madison</t>
        </is>
      </c>
    </row>
    <row r="2612" ht="20.25" customHeight="0">
      <c s="5" t="inlineStr" r="A2612">
        <is>
          <t xml:space="preserve">40600275</t>
        </is>
      </c>
      <c s="5" t="inlineStr" r="B2612">
        <is>
          <t xml:space="preserve">BITUMINOUS MATERIALS (PRIME COAT)</t>
        </is>
      </c>
      <c s="5" t="inlineStr" r="C2612">
        <is>
          <t xml:space="preserve">POUND  </t>
        </is>
      </c>
      <c s="6" r="D2612">
        <v>37880.000</v>
      </c>
      <c s="7" r="E2612">
        <v>2</v>
      </c>
      <c s="8" t="inlineStr" r="F2612">
        <is>
          <t xml:space="preserve">85762</t>
        </is>
      </c>
      <c s="8" t="inlineStr" r="G2612">
        <is>
          <t xml:space="preserve">091</t>
        </is>
      </c>
      <c s="9" r="H2612">
        <v>0.6000</v>
      </c>
      <c s="8" t="inlineStr" r="I2612">
        <is>
          <t xml:space="preserve">Y</t>
        </is>
      </c>
      <c s="8" t="inlineStr" r="J2612">
        <is>
          <t xml:space="preserve"> Lee</t>
        </is>
      </c>
    </row>
    <row r="2613" ht="20.25" customHeight="0">
      <c s="5" t="inlineStr" r="A2613">
        <is>
          <t xml:space="preserve">40600275</t>
        </is>
      </c>
      <c s="5" t="inlineStr" r="B2613">
        <is>
          <t xml:space="preserve">BITUMINOUS MATERIALS (PRIME COAT)</t>
        </is>
      </c>
      <c s="5" t="inlineStr" r="C2613">
        <is>
          <t xml:space="preserve">POUND  </t>
        </is>
      </c>
      <c s="6" r="D2613">
        <v>37880.000</v>
      </c>
      <c s="7" r="E2613">
        <v>2</v>
      </c>
      <c s="8" t="inlineStr" r="F2613">
        <is>
          <t xml:space="preserve">85762</t>
        </is>
      </c>
      <c s="8" t="inlineStr" r="G2613">
        <is>
          <t xml:space="preserve">091</t>
        </is>
      </c>
      <c s="9" r="H2613">
        <v>0.1000</v>
      </c>
      <c s="8" t="inlineStr" r="I2613">
        <is>
          <t xml:space="preserve"/>
        </is>
      </c>
      <c s="8" t="inlineStr" r="J2613">
        <is>
          <t xml:space="preserve"> Lee</t>
        </is>
      </c>
    </row>
    <row r="2614" ht="20.25" customHeight="0">
      <c s="5" t="inlineStr" r="A2614">
        <is>
          <t xml:space="preserve">40600275</t>
        </is>
      </c>
      <c s="5" t="inlineStr" r="B2614">
        <is>
          <t xml:space="preserve">BITUMINOUS MATERIALS (PRIME COAT)</t>
        </is>
      </c>
      <c s="5" t="inlineStr" r="C2614">
        <is>
          <t xml:space="preserve">POUND  </t>
        </is>
      </c>
      <c s="6" r="D2614">
        <v>2007.000</v>
      </c>
      <c s="7" r="E2614">
        <v>8</v>
      </c>
      <c s="8" t="inlineStr" r="F2614">
        <is>
          <t xml:space="preserve">97708</t>
        </is>
      </c>
      <c s="8" t="inlineStr" r="G2614">
        <is>
          <t xml:space="preserve">075</t>
        </is>
      </c>
      <c s="9" r="H2614">
        <v>1.1000</v>
      </c>
      <c s="8" t="inlineStr" r="I2614">
        <is>
          <t xml:space="preserve">Y</t>
        </is>
      </c>
      <c s="8" t="inlineStr" r="J2614">
        <is>
          <t xml:space="preserve"> Madison</t>
        </is>
      </c>
    </row>
    <row r="2615" ht="20.25" customHeight="0">
      <c s="5" t="inlineStr" r="A2615">
        <is>
          <t xml:space="preserve">40600275</t>
        </is>
      </c>
      <c s="5" t="inlineStr" r="B2615">
        <is>
          <t xml:space="preserve">BITUMINOUS MATERIALS (PRIME COAT)</t>
        </is>
      </c>
      <c s="5" t="inlineStr" r="C2615">
        <is>
          <t xml:space="preserve">POUND  </t>
        </is>
      </c>
      <c s="6" r="D2615">
        <v>2007.000</v>
      </c>
      <c s="7" r="E2615">
        <v>8</v>
      </c>
      <c s="8" t="inlineStr" r="F2615">
        <is>
          <t xml:space="preserve">97708</t>
        </is>
      </c>
      <c s="8" t="inlineStr" r="G2615">
        <is>
          <t xml:space="preserve">075</t>
        </is>
      </c>
      <c s="9" r="H2615">
        <v>1.0000</v>
      </c>
      <c s="8" t="inlineStr" r="I2615">
        <is>
          <t xml:space="preserve"/>
        </is>
      </c>
      <c s="8" t="inlineStr" r="J2615">
        <is>
          <t xml:space="preserve"> Madison</t>
        </is>
      </c>
    </row>
    <row r="2616" ht="20.25" customHeight="0">
      <c s="5" t="inlineStr" r="A2616">
        <is>
          <t xml:space="preserve">40600275</t>
        </is>
      </c>
      <c s="5" t="inlineStr" r="B2616">
        <is>
          <t xml:space="preserve">BITUMINOUS MATERIALS (PRIME COAT)</t>
        </is>
      </c>
      <c s="5" t="inlineStr" r="C2616">
        <is>
          <t xml:space="preserve">POUND  </t>
        </is>
      </c>
      <c s="6" r="D2616">
        <v>2007.000</v>
      </c>
      <c s="7" r="E2616">
        <v>8</v>
      </c>
      <c s="8" t="inlineStr" r="F2616">
        <is>
          <t xml:space="preserve">97708</t>
        </is>
      </c>
      <c s="8" t="inlineStr" r="G2616">
        <is>
          <t xml:space="preserve">075</t>
        </is>
      </c>
      <c s="9" r="H2616">
        <v>2.2000</v>
      </c>
      <c s="8" t="inlineStr" r="I2616">
        <is>
          <t xml:space="preserve"/>
        </is>
      </c>
      <c s="8" t="inlineStr" r="J2616">
        <is>
          <t xml:space="preserve"> Madison</t>
        </is>
      </c>
    </row>
    <row r="2617" ht="20.25" customHeight="0">
      <c s="5" t="inlineStr" r="A2617">
        <is>
          <t xml:space="preserve">40600275</t>
        </is>
      </c>
      <c s="5" t="inlineStr" r="B2617">
        <is>
          <t xml:space="preserve">BITUMINOUS MATERIALS (PRIME COAT)</t>
        </is>
      </c>
      <c s="5" t="inlineStr" r="C2617">
        <is>
          <t xml:space="preserve">POUND  </t>
        </is>
      </c>
      <c s="6" r="D2617">
        <v>253.000</v>
      </c>
      <c s="7" r="E2617">
        <v>8</v>
      </c>
      <c s="8" t="inlineStr" r="F2617">
        <is>
          <t xml:space="preserve">97838</t>
        </is>
      </c>
      <c s="8" t="inlineStr" r="G2617">
        <is>
          <t xml:space="preserve">094</t>
        </is>
      </c>
      <c s="9" r="H2617">
        <v>4.5000</v>
      </c>
      <c s="8" t="inlineStr" r="I2617">
        <is>
          <t xml:space="preserve">Y</t>
        </is>
      </c>
      <c s="8" t="inlineStr" r="J2617">
        <is>
          <t xml:space="preserve"> Madison</t>
        </is>
      </c>
    </row>
    <row r="2618" ht="20.25" customHeight="0">
      <c s="5" t="inlineStr" r="A2618">
        <is>
          <t xml:space="preserve">40600275</t>
        </is>
      </c>
      <c s="5" t="inlineStr" r="B2618">
        <is>
          <t xml:space="preserve">BITUMINOUS MATERIALS (PRIME COAT)</t>
        </is>
      </c>
      <c s="5" t="inlineStr" r="C2618">
        <is>
          <t xml:space="preserve">POUND  </t>
        </is>
      </c>
      <c s="6" r="D2618">
        <v>253.000</v>
      </c>
      <c s="7" r="E2618">
        <v>8</v>
      </c>
      <c s="8" t="inlineStr" r="F2618">
        <is>
          <t xml:space="preserve">97838</t>
        </is>
      </c>
      <c s="8" t="inlineStr" r="G2618">
        <is>
          <t xml:space="preserve">094</t>
        </is>
      </c>
      <c s="9" r="H2618">
        <v>3.0000</v>
      </c>
      <c s="8" t="inlineStr" r="I2618">
        <is>
          <t xml:space="preserve"/>
        </is>
      </c>
      <c s="8" t="inlineStr" r="J2618">
        <is>
          <t xml:space="preserve"> Madison</t>
        </is>
      </c>
    </row>
    <row r="2619" ht="20.25" customHeight="0">
      <c s="5" t="inlineStr" r="A2619">
        <is>
          <t xml:space="preserve">40600290</t>
        </is>
      </c>
      <c s="5" t="inlineStr" r="B2619">
        <is>
          <t xml:space="preserve">BITUMINOUS MATERIALS (TACK COAT)</t>
        </is>
      </c>
      <c s="5" t="inlineStr" r="C2619">
        <is>
          <t xml:space="preserve">POUND  </t>
        </is>
      </c>
      <c s="6" r="D2619">
        <v>595.000</v>
      </c>
      <c s="7" r="E2619">
        <v>1</v>
      </c>
      <c s="8" t="inlineStr" r="F2619">
        <is>
          <t xml:space="preserve">61G80</t>
        </is>
      </c>
      <c s="8" t="inlineStr" r="G2619">
        <is>
          <t xml:space="preserve">093</t>
        </is>
      </c>
      <c s="9" r="H2619">
        <v>0.0100</v>
      </c>
      <c s="8" t="inlineStr" r="I2619">
        <is>
          <t xml:space="preserve">Y</t>
        </is>
      </c>
      <c s="8" t="inlineStr" r="J2619">
        <is>
          <t xml:space="preserve"> DuPage</t>
        </is>
      </c>
    </row>
    <row r="2620" ht="20.25" customHeight="0">
      <c s="5" t="inlineStr" r="A2620">
        <is>
          <t xml:space="preserve">40600290</t>
        </is>
      </c>
      <c s="5" t="inlineStr" r="B2620">
        <is>
          <t xml:space="preserve">BITUMINOUS MATERIALS (TACK COAT)</t>
        </is>
      </c>
      <c s="5" t="inlineStr" r="C2620">
        <is>
          <t xml:space="preserve">POUND  </t>
        </is>
      </c>
      <c s="6" r="D2620">
        <v>595.000</v>
      </c>
      <c s="7" r="E2620">
        <v>1</v>
      </c>
      <c s="8" t="inlineStr" r="F2620">
        <is>
          <t xml:space="preserve">61G80</t>
        </is>
      </c>
      <c s="8" t="inlineStr" r="G2620">
        <is>
          <t xml:space="preserve">093</t>
        </is>
      </c>
      <c s="9" r="H2620">
        <v>0.0100</v>
      </c>
      <c s="8" t="inlineStr" r="I2620">
        <is>
          <t xml:space="preserve"/>
        </is>
      </c>
      <c s="8" t="inlineStr" r="J2620">
        <is>
          <t xml:space="preserve"> DuPage</t>
        </is>
      </c>
    </row>
    <row r="2621" ht="20.25" customHeight="0">
      <c s="5" t="inlineStr" r="A2621">
        <is>
          <t xml:space="preserve">40600290</t>
        </is>
      </c>
      <c s="5" t="inlineStr" r="B2621">
        <is>
          <t xml:space="preserve">BITUMINOUS MATERIALS (TACK COAT)</t>
        </is>
      </c>
      <c s="5" t="inlineStr" r="C2621">
        <is>
          <t xml:space="preserve">POUND  </t>
        </is>
      </c>
      <c s="6" r="D2621">
        <v>595.000</v>
      </c>
      <c s="7" r="E2621">
        <v>1</v>
      </c>
      <c s="8" t="inlineStr" r="F2621">
        <is>
          <t xml:space="preserve">61G80</t>
        </is>
      </c>
      <c s="8" t="inlineStr" r="G2621">
        <is>
          <t xml:space="preserve">093</t>
        </is>
      </c>
      <c s="9" r="H2621">
        <v>0.0100</v>
      </c>
      <c s="8" t="inlineStr" r="I2621">
        <is>
          <t xml:space="preserve"/>
        </is>
      </c>
      <c s="8" t="inlineStr" r="J2621">
        <is>
          <t xml:space="preserve"> DuPage</t>
        </is>
      </c>
    </row>
    <row r="2622" ht="20.25" customHeight="0">
      <c s="5" t="inlineStr" r="A2622">
        <is>
          <t xml:space="preserve">40600290</t>
        </is>
      </c>
      <c s="5" t="inlineStr" r="B2622">
        <is>
          <t xml:space="preserve">BITUMINOUS MATERIALS (TACK COAT)</t>
        </is>
      </c>
      <c s="5" t="inlineStr" r="C2622">
        <is>
          <t xml:space="preserve">POUND  </t>
        </is>
      </c>
      <c s="6" r="D2622">
        <v>595.000</v>
      </c>
      <c s="7" r="E2622">
        <v>1</v>
      </c>
      <c s="8" t="inlineStr" r="F2622">
        <is>
          <t xml:space="preserve">61G80</t>
        </is>
      </c>
      <c s="8" t="inlineStr" r="G2622">
        <is>
          <t xml:space="preserve">093</t>
        </is>
      </c>
      <c s="9" r="H2622">
        <v>0.0100</v>
      </c>
      <c s="8" t="inlineStr" r="I2622">
        <is>
          <t xml:space="preserve"/>
        </is>
      </c>
      <c s="8" t="inlineStr" r="J2622">
        <is>
          <t xml:space="preserve"> DuPage</t>
        </is>
      </c>
    </row>
    <row r="2623" ht="20.25" customHeight="0">
      <c s="5" t="inlineStr" r="A2623">
        <is>
          <t xml:space="preserve">40600290</t>
        </is>
      </c>
      <c s="5" t="inlineStr" r="B2623">
        <is>
          <t xml:space="preserve">BITUMINOUS MATERIALS (TACK COAT)</t>
        </is>
      </c>
      <c s="5" t="inlineStr" r="C2623">
        <is>
          <t xml:space="preserve">POUND  </t>
        </is>
      </c>
      <c s="6" r="D2623">
        <v>595.000</v>
      </c>
      <c s="7" r="E2623">
        <v>1</v>
      </c>
      <c s="8" t="inlineStr" r="F2623">
        <is>
          <t xml:space="preserve">61G80</t>
        </is>
      </c>
      <c s="8" t="inlineStr" r="G2623">
        <is>
          <t xml:space="preserve">093</t>
        </is>
      </c>
      <c s="9" r="H2623">
        <v>0.0100</v>
      </c>
      <c s="8" t="inlineStr" r="I2623">
        <is>
          <t xml:space="preserve"/>
        </is>
      </c>
      <c s="8" t="inlineStr" r="J2623">
        <is>
          <t xml:space="preserve"> DuPage</t>
        </is>
      </c>
    </row>
    <row r="2624" ht="20.25" customHeight="0">
      <c s="5" t="inlineStr" r="A2624">
        <is>
          <t xml:space="preserve">40600290</t>
        </is>
      </c>
      <c s="5" t="inlineStr" r="B2624">
        <is>
          <t xml:space="preserve">BITUMINOUS MATERIALS (TACK COAT)</t>
        </is>
      </c>
      <c s="5" t="inlineStr" r="C2624">
        <is>
          <t xml:space="preserve">POUND  </t>
        </is>
      </c>
      <c s="6" r="D2624">
        <v>595.000</v>
      </c>
      <c s="7" r="E2624">
        <v>1</v>
      </c>
      <c s="8" t="inlineStr" r="F2624">
        <is>
          <t xml:space="preserve">61G80</t>
        </is>
      </c>
      <c s="8" t="inlineStr" r="G2624">
        <is>
          <t xml:space="preserve">093</t>
        </is>
      </c>
      <c s="9" r="H2624">
        <v>0.1300</v>
      </c>
      <c s="8" t="inlineStr" r="I2624">
        <is>
          <t xml:space="preserve"/>
        </is>
      </c>
      <c s="8" t="inlineStr" r="J2624">
        <is>
          <t xml:space="preserve"> DuPage</t>
        </is>
      </c>
    </row>
    <row r="2625" ht="20.25" customHeight="0">
      <c s="5" t="inlineStr" r="A2625">
        <is>
          <t xml:space="preserve">40600290</t>
        </is>
      </c>
      <c s="5" t="inlineStr" r="B2625">
        <is>
          <t xml:space="preserve">BITUMINOUS MATERIALS (TACK COAT)</t>
        </is>
      </c>
      <c s="5" t="inlineStr" r="C2625">
        <is>
          <t xml:space="preserve">POUND  </t>
        </is>
      </c>
      <c s="6" r="D2625">
        <v>595.000</v>
      </c>
      <c s="7" r="E2625">
        <v>1</v>
      </c>
      <c s="8" t="inlineStr" r="F2625">
        <is>
          <t xml:space="preserve">61G80</t>
        </is>
      </c>
      <c s="8" t="inlineStr" r="G2625">
        <is>
          <t xml:space="preserve">093</t>
        </is>
      </c>
      <c s="9" r="H2625">
        <v>1.0000</v>
      </c>
      <c s="8" t="inlineStr" r="I2625">
        <is>
          <t xml:space="preserve"/>
        </is>
      </c>
      <c s="8" t="inlineStr" r="J2625">
        <is>
          <t xml:space="preserve"> DuPage</t>
        </is>
      </c>
    </row>
    <row r="2626" ht="20.25" customHeight="0">
      <c s="5" t="inlineStr" r="A2626">
        <is>
          <t xml:space="preserve">40600290</t>
        </is>
      </c>
      <c s="5" t="inlineStr" r="B2626">
        <is>
          <t xml:space="preserve">BITUMINOUS MATERIALS (TACK COAT)</t>
        </is>
      </c>
      <c s="5" t="inlineStr" r="C2626">
        <is>
          <t xml:space="preserve">POUND  </t>
        </is>
      </c>
      <c s="6" r="D2626">
        <v>74.000</v>
      </c>
      <c s="7" r="E2626">
        <v>1</v>
      </c>
      <c s="8" t="inlineStr" r="F2626">
        <is>
          <t xml:space="preserve">61J71</t>
        </is>
      </c>
      <c s="8" t="inlineStr" r="G2626">
        <is>
          <t xml:space="preserve">063</t>
        </is>
      </c>
      <c s="9" r="H2626">
        <v>0.0100</v>
      </c>
      <c s="8" t="inlineStr" r="I2626">
        <is>
          <t xml:space="preserve">Y</t>
        </is>
      </c>
      <c s="8" t="inlineStr" r="J2626">
        <is>
          <t xml:space="preserve"> McHenry</t>
        </is>
      </c>
    </row>
    <row r="2627" ht="20.25" customHeight="0">
      <c s="5" t="inlineStr" r="A2627">
        <is>
          <t xml:space="preserve">40600290</t>
        </is>
      </c>
      <c s="5" t="inlineStr" r="B2627">
        <is>
          <t xml:space="preserve">BITUMINOUS MATERIALS (TACK COAT)</t>
        </is>
      </c>
      <c s="5" t="inlineStr" r="C2627">
        <is>
          <t xml:space="preserve">POUND  </t>
        </is>
      </c>
      <c s="6" r="D2627">
        <v>74.000</v>
      </c>
      <c s="7" r="E2627">
        <v>1</v>
      </c>
      <c s="8" t="inlineStr" r="F2627">
        <is>
          <t xml:space="preserve">61J71</t>
        </is>
      </c>
      <c s="8" t="inlineStr" r="G2627">
        <is>
          <t xml:space="preserve">063</t>
        </is>
      </c>
      <c s="9" r="H2627">
        <v>0.0100</v>
      </c>
      <c s="8" t="inlineStr" r="I2627">
        <is>
          <t xml:space="preserve"/>
        </is>
      </c>
      <c s="8" t="inlineStr" r="J2627">
        <is>
          <t xml:space="preserve"> McHenry</t>
        </is>
      </c>
    </row>
    <row r="2628" ht="20.25" customHeight="0">
      <c s="5" t="inlineStr" r="A2628">
        <is>
          <t xml:space="preserve">40600290</t>
        </is>
      </c>
      <c s="5" t="inlineStr" r="B2628">
        <is>
          <t xml:space="preserve">BITUMINOUS MATERIALS (TACK COAT)</t>
        </is>
      </c>
      <c s="5" t="inlineStr" r="C2628">
        <is>
          <t xml:space="preserve">POUND  </t>
        </is>
      </c>
      <c s="6" r="D2628">
        <v>74.000</v>
      </c>
      <c s="7" r="E2628">
        <v>1</v>
      </c>
      <c s="8" t="inlineStr" r="F2628">
        <is>
          <t xml:space="preserve">61J71</t>
        </is>
      </c>
      <c s="8" t="inlineStr" r="G2628">
        <is>
          <t xml:space="preserve">063</t>
        </is>
      </c>
      <c s="9" r="H2628">
        <v>0.0100</v>
      </c>
      <c s="8" t="inlineStr" r="I2628">
        <is>
          <t xml:space="preserve"/>
        </is>
      </c>
      <c s="8" t="inlineStr" r="J2628">
        <is>
          <t xml:space="preserve"> McHenry</t>
        </is>
      </c>
    </row>
    <row r="2629" ht="20.25" customHeight="0">
      <c s="5" t="inlineStr" r="A2629">
        <is>
          <t xml:space="preserve">40600290</t>
        </is>
      </c>
      <c s="5" t="inlineStr" r="B2629">
        <is>
          <t xml:space="preserve">BITUMINOUS MATERIALS (TACK COAT)</t>
        </is>
      </c>
      <c s="5" t="inlineStr" r="C2629">
        <is>
          <t xml:space="preserve">POUND  </t>
        </is>
      </c>
      <c s="6" r="D2629">
        <v>74.000</v>
      </c>
      <c s="7" r="E2629">
        <v>1</v>
      </c>
      <c s="8" t="inlineStr" r="F2629">
        <is>
          <t xml:space="preserve">61J71</t>
        </is>
      </c>
      <c s="8" t="inlineStr" r="G2629">
        <is>
          <t xml:space="preserve">063</t>
        </is>
      </c>
      <c s="9" r="H2629">
        <v>7.5000</v>
      </c>
      <c s="8" t="inlineStr" r="I2629">
        <is>
          <t xml:space="preserve"/>
        </is>
      </c>
      <c s="8" t="inlineStr" r="J2629">
        <is>
          <t xml:space="preserve"> McHenry</t>
        </is>
      </c>
    </row>
    <row r="2630" ht="20.25" customHeight="0">
      <c s="5" t="inlineStr" r="A2630">
        <is>
          <t xml:space="preserve">40600290</t>
        </is>
      </c>
      <c s="5" t="inlineStr" r="B2630">
        <is>
          <t xml:space="preserve">BITUMINOUS MATERIALS (TACK COAT)</t>
        </is>
      </c>
      <c s="5" t="inlineStr" r="C2630">
        <is>
          <t xml:space="preserve">POUND  </t>
        </is>
      </c>
      <c s="6" r="D2630">
        <v>74.000</v>
      </c>
      <c s="7" r="E2630">
        <v>1</v>
      </c>
      <c s="8" t="inlineStr" r="F2630">
        <is>
          <t xml:space="preserve">61J71</t>
        </is>
      </c>
      <c s="8" t="inlineStr" r="G2630">
        <is>
          <t xml:space="preserve">063</t>
        </is>
      </c>
      <c s="9" r="H2630">
        <v>10.0000</v>
      </c>
      <c s="8" t="inlineStr" r="I2630">
        <is>
          <t xml:space="preserve"/>
        </is>
      </c>
      <c s="8" t="inlineStr" r="J2630">
        <is>
          <t xml:space="preserve"> McHenry</t>
        </is>
      </c>
    </row>
    <row r="2631" ht="20.25" customHeight="0">
      <c s="5" t="inlineStr" r="A2631">
        <is>
          <t xml:space="preserve">40600290</t>
        </is>
      </c>
      <c s="5" t="inlineStr" r="B2631">
        <is>
          <t xml:space="preserve">BITUMINOUS MATERIALS (TACK COAT)</t>
        </is>
      </c>
      <c s="5" t="inlineStr" r="C2631">
        <is>
          <t xml:space="preserve">POUND  </t>
        </is>
      </c>
      <c s="6" r="D2631">
        <v>24884.000</v>
      </c>
      <c s="7" r="E2631">
        <v>1</v>
      </c>
      <c s="8" t="inlineStr" r="F2631">
        <is>
          <t xml:space="preserve">61K06</t>
        </is>
      </c>
      <c s="8" t="inlineStr" r="G2631">
        <is>
          <t xml:space="preserve">065</t>
        </is>
      </c>
      <c s="9" r="H2631">
        <v>0.0100</v>
      </c>
      <c s="8" t="inlineStr" r="I2631">
        <is>
          <t xml:space="preserve">Y</t>
        </is>
      </c>
      <c s="8" t="inlineStr" r="J2631">
        <is>
          <t xml:space="preserve"> Cook</t>
        </is>
      </c>
    </row>
    <row r="2632" ht="20.25" customHeight="0">
      <c s="5" t="inlineStr" r="A2632">
        <is>
          <t xml:space="preserve">40600290</t>
        </is>
      </c>
      <c s="5" t="inlineStr" r="B2632">
        <is>
          <t xml:space="preserve">BITUMINOUS MATERIALS (TACK COAT)</t>
        </is>
      </c>
      <c s="5" t="inlineStr" r="C2632">
        <is>
          <t xml:space="preserve">POUND  </t>
        </is>
      </c>
      <c s="6" r="D2632">
        <v>24884.000</v>
      </c>
      <c s="7" r="E2632">
        <v>1</v>
      </c>
      <c s="8" t="inlineStr" r="F2632">
        <is>
          <t xml:space="preserve">61K06</t>
        </is>
      </c>
      <c s="8" t="inlineStr" r="G2632">
        <is>
          <t xml:space="preserve">065</t>
        </is>
      </c>
      <c s="9" r="H2632">
        <v>0.0100</v>
      </c>
      <c s="8" t="inlineStr" r="I2632">
        <is>
          <t xml:space="preserve"/>
        </is>
      </c>
      <c s="8" t="inlineStr" r="J2632">
        <is>
          <t xml:space="preserve"> Cook</t>
        </is>
      </c>
    </row>
    <row r="2633" ht="20.25" customHeight="0">
      <c s="5" t="inlineStr" r="A2633">
        <is>
          <t xml:space="preserve">40600290</t>
        </is>
      </c>
      <c s="5" t="inlineStr" r="B2633">
        <is>
          <t xml:space="preserve">BITUMINOUS MATERIALS (TACK COAT)</t>
        </is>
      </c>
      <c s="5" t="inlineStr" r="C2633">
        <is>
          <t xml:space="preserve">POUND  </t>
        </is>
      </c>
      <c s="6" r="D2633">
        <v>24884.000</v>
      </c>
      <c s="7" r="E2633">
        <v>1</v>
      </c>
      <c s="8" t="inlineStr" r="F2633">
        <is>
          <t xml:space="preserve">61K06</t>
        </is>
      </c>
      <c s="8" t="inlineStr" r="G2633">
        <is>
          <t xml:space="preserve">065</t>
        </is>
      </c>
      <c s="9" r="H2633">
        <v>0.0100</v>
      </c>
      <c s="8" t="inlineStr" r="I2633">
        <is>
          <t xml:space="preserve"/>
        </is>
      </c>
      <c s="8" t="inlineStr" r="J2633">
        <is>
          <t xml:space="preserve"> Cook</t>
        </is>
      </c>
    </row>
    <row r="2634" ht="20.25" customHeight="0">
      <c s="5" t="inlineStr" r="A2634">
        <is>
          <t xml:space="preserve">40600290</t>
        </is>
      </c>
      <c s="5" t="inlineStr" r="B2634">
        <is>
          <t xml:space="preserve">BITUMINOUS MATERIALS (TACK COAT)</t>
        </is>
      </c>
      <c s="5" t="inlineStr" r="C2634">
        <is>
          <t xml:space="preserve">POUND  </t>
        </is>
      </c>
      <c s="6" r="D2634">
        <v>24884.000</v>
      </c>
      <c s="7" r="E2634">
        <v>1</v>
      </c>
      <c s="8" t="inlineStr" r="F2634">
        <is>
          <t xml:space="preserve">61K06</t>
        </is>
      </c>
      <c s="8" t="inlineStr" r="G2634">
        <is>
          <t xml:space="preserve">065</t>
        </is>
      </c>
      <c s="9" r="H2634">
        <v>0.0100</v>
      </c>
      <c s="8" t="inlineStr" r="I2634">
        <is>
          <t xml:space="preserve"/>
        </is>
      </c>
      <c s="8" t="inlineStr" r="J2634">
        <is>
          <t xml:space="preserve"> Cook</t>
        </is>
      </c>
    </row>
    <row r="2635" ht="20.25" customHeight="0">
      <c s="5" t="inlineStr" r="A2635">
        <is>
          <t xml:space="preserve">40600290</t>
        </is>
      </c>
      <c s="5" t="inlineStr" r="B2635">
        <is>
          <t xml:space="preserve">BITUMINOUS MATERIALS (TACK COAT)</t>
        </is>
      </c>
      <c s="5" t="inlineStr" r="C2635">
        <is>
          <t xml:space="preserve">POUND  </t>
        </is>
      </c>
      <c s="6" r="D2635">
        <v>24884.000</v>
      </c>
      <c s="7" r="E2635">
        <v>1</v>
      </c>
      <c s="8" t="inlineStr" r="F2635">
        <is>
          <t xml:space="preserve">61K06</t>
        </is>
      </c>
      <c s="8" t="inlineStr" r="G2635">
        <is>
          <t xml:space="preserve">065</t>
        </is>
      </c>
      <c s="9" r="H2635">
        <v>0.0100</v>
      </c>
      <c s="8" t="inlineStr" r="I2635">
        <is>
          <t xml:space="preserve"/>
        </is>
      </c>
      <c s="8" t="inlineStr" r="J2635">
        <is>
          <t xml:space="preserve"> Cook</t>
        </is>
      </c>
    </row>
    <row r="2636" ht="20.25" customHeight="0">
      <c s="5" t="inlineStr" r="A2636">
        <is>
          <t xml:space="preserve">40600290</t>
        </is>
      </c>
      <c s="5" t="inlineStr" r="B2636">
        <is>
          <t xml:space="preserve">BITUMINOUS MATERIALS (TACK COAT)</t>
        </is>
      </c>
      <c s="5" t="inlineStr" r="C2636">
        <is>
          <t xml:space="preserve">POUND  </t>
        </is>
      </c>
      <c s="6" r="D2636">
        <v>24884.000</v>
      </c>
      <c s="7" r="E2636">
        <v>1</v>
      </c>
      <c s="8" t="inlineStr" r="F2636">
        <is>
          <t xml:space="preserve">61K06</t>
        </is>
      </c>
      <c s="8" t="inlineStr" r="G2636">
        <is>
          <t xml:space="preserve">065</t>
        </is>
      </c>
      <c s="9" r="H2636">
        <v>0.0100</v>
      </c>
      <c s="8" t="inlineStr" r="I2636">
        <is>
          <t xml:space="preserve"/>
        </is>
      </c>
      <c s="8" t="inlineStr" r="J2636">
        <is>
          <t xml:space="preserve"> Cook</t>
        </is>
      </c>
    </row>
    <row r="2637" ht="20.25" customHeight="0">
      <c s="5" t="inlineStr" r="A2637">
        <is>
          <t xml:space="preserve">40600290</t>
        </is>
      </c>
      <c s="5" t="inlineStr" r="B2637">
        <is>
          <t xml:space="preserve">BITUMINOUS MATERIALS (TACK COAT)</t>
        </is>
      </c>
      <c s="5" t="inlineStr" r="C2637">
        <is>
          <t xml:space="preserve">POUND  </t>
        </is>
      </c>
      <c s="6" r="D2637">
        <v>24884.000</v>
      </c>
      <c s="7" r="E2637">
        <v>1</v>
      </c>
      <c s="8" t="inlineStr" r="F2637">
        <is>
          <t xml:space="preserve">61K06</t>
        </is>
      </c>
      <c s="8" t="inlineStr" r="G2637">
        <is>
          <t xml:space="preserve">065</t>
        </is>
      </c>
      <c s="9" r="H2637">
        <v>0.0100</v>
      </c>
      <c s="8" t="inlineStr" r="I2637">
        <is>
          <t xml:space="preserve"/>
        </is>
      </c>
      <c s="8" t="inlineStr" r="J2637">
        <is>
          <t xml:space="preserve"> Cook</t>
        </is>
      </c>
    </row>
    <row r="2638" ht="20.25" customHeight="0">
      <c s="5" t="inlineStr" r="A2638">
        <is>
          <t xml:space="preserve">40600290</t>
        </is>
      </c>
      <c s="5" t="inlineStr" r="B2638">
        <is>
          <t xml:space="preserve">BITUMINOUS MATERIALS (TACK COAT)</t>
        </is>
      </c>
      <c s="5" t="inlineStr" r="C2638">
        <is>
          <t xml:space="preserve">POUND  </t>
        </is>
      </c>
      <c s="6" r="D2638">
        <v>24884.000</v>
      </c>
      <c s="7" r="E2638">
        <v>1</v>
      </c>
      <c s="8" t="inlineStr" r="F2638">
        <is>
          <t xml:space="preserve">61K06</t>
        </is>
      </c>
      <c s="8" t="inlineStr" r="G2638">
        <is>
          <t xml:space="preserve">065</t>
        </is>
      </c>
      <c s="9" r="H2638">
        <v>0.6500</v>
      </c>
      <c s="8" t="inlineStr" r="I2638">
        <is>
          <t xml:space="preserve"/>
        </is>
      </c>
      <c s="8" t="inlineStr" r="J2638">
        <is>
          <t xml:space="preserve"> Cook</t>
        </is>
      </c>
    </row>
    <row r="2639" ht="20.25" customHeight="0">
      <c s="5" t="inlineStr" r="A2639">
        <is>
          <t xml:space="preserve">40600290</t>
        </is>
      </c>
      <c s="5" t="inlineStr" r="B2639">
        <is>
          <t xml:space="preserve">BITUMINOUS MATERIALS (TACK COAT)</t>
        </is>
      </c>
      <c s="5" t="inlineStr" r="C2639">
        <is>
          <t xml:space="preserve">POUND  </t>
        </is>
      </c>
      <c s="6" r="D2639">
        <v>17332.000</v>
      </c>
      <c s="7" r="E2639">
        <v>1</v>
      </c>
      <c s="8" t="inlineStr" r="F2639">
        <is>
          <t xml:space="preserve">61K60</t>
        </is>
      </c>
      <c s="8" t="inlineStr" r="G2639">
        <is>
          <t xml:space="preserve">087</t>
        </is>
      </c>
      <c s="9" r="H2639">
        <v>0.0100</v>
      </c>
      <c s="8" t="inlineStr" r="I2639">
        <is>
          <t xml:space="preserve">Y</t>
        </is>
      </c>
      <c s="8" t="inlineStr" r="J2639">
        <is>
          <t xml:space="preserve"> Cook</t>
        </is>
      </c>
    </row>
    <row r="2640" ht="20.25" customHeight="0">
      <c s="5" t="inlineStr" r="A2640">
        <is>
          <t xml:space="preserve">40600290</t>
        </is>
      </c>
      <c s="5" t="inlineStr" r="B2640">
        <is>
          <t xml:space="preserve">BITUMINOUS MATERIALS (TACK COAT)</t>
        </is>
      </c>
      <c s="5" t="inlineStr" r="C2640">
        <is>
          <t xml:space="preserve">POUND  </t>
        </is>
      </c>
      <c s="6" r="D2640">
        <v>17332.000</v>
      </c>
      <c s="7" r="E2640">
        <v>1</v>
      </c>
      <c s="8" t="inlineStr" r="F2640">
        <is>
          <t xml:space="preserve">61K60</t>
        </is>
      </c>
      <c s="8" t="inlineStr" r="G2640">
        <is>
          <t xml:space="preserve">087</t>
        </is>
      </c>
      <c s="9" r="H2640">
        <v>1.0000</v>
      </c>
      <c s="8" t="inlineStr" r="I2640">
        <is>
          <t xml:space="preserve"/>
        </is>
      </c>
      <c s="8" t="inlineStr" r="J2640">
        <is>
          <t xml:space="preserve"> Cook</t>
        </is>
      </c>
    </row>
    <row r="2641" ht="20.25" customHeight="0">
      <c s="5" t="inlineStr" r="A2641">
        <is>
          <t xml:space="preserve">40600290</t>
        </is>
      </c>
      <c s="5" t="inlineStr" r="B2641">
        <is>
          <t xml:space="preserve">BITUMINOUS MATERIALS (TACK COAT)</t>
        </is>
      </c>
      <c s="5" t="inlineStr" r="C2641">
        <is>
          <t xml:space="preserve">POUND  </t>
        </is>
      </c>
      <c s="6" r="D2641">
        <v>4036.000</v>
      </c>
      <c s="7" r="E2641">
        <v>1</v>
      </c>
      <c s="8" t="inlineStr" r="F2641">
        <is>
          <t xml:space="preserve">61K63</t>
        </is>
      </c>
      <c s="8" t="inlineStr" r="G2641">
        <is>
          <t xml:space="preserve">088</t>
        </is>
      </c>
      <c s="9" r="H2641">
        <v>0.0100</v>
      </c>
      <c s="8" t="inlineStr" r="I2641">
        <is>
          <t xml:space="preserve">Y</t>
        </is>
      </c>
      <c s="8" t="inlineStr" r="J2641">
        <is>
          <t xml:space="preserve"> Cook</t>
        </is>
      </c>
    </row>
    <row r="2642" ht="20.25" customHeight="0">
      <c s="5" t="inlineStr" r="A2642">
        <is>
          <t xml:space="preserve">40600290</t>
        </is>
      </c>
      <c s="5" t="inlineStr" r="B2642">
        <is>
          <t xml:space="preserve">BITUMINOUS MATERIALS (TACK COAT)</t>
        </is>
      </c>
      <c s="5" t="inlineStr" r="C2642">
        <is>
          <t xml:space="preserve">POUND  </t>
        </is>
      </c>
      <c s="6" r="D2642">
        <v>4036.000</v>
      </c>
      <c s="7" r="E2642">
        <v>1</v>
      </c>
      <c s="8" t="inlineStr" r="F2642">
        <is>
          <t xml:space="preserve">61K63</t>
        </is>
      </c>
      <c s="8" t="inlineStr" r="G2642">
        <is>
          <t xml:space="preserve">088</t>
        </is>
      </c>
      <c s="9" r="H2642">
        <v>0.0100</v>
      </c>
      <c s="8" t="inlineStr" r="I2642">
        <is>
          <t xml:space="preserve"/>
        </is>
      </c>
      <c s="8" t="inlineStr" r="J2642">
        <is>
          <t xml:space="preserve"> Cook</t>
        </is>
      </c>
    </row>
    <row r="2643" ht="20.25" customHeight="0">
      <c s="5" t="inlineStr" r="A2643">
        <is>
          <t xml:space="preserve">40600290</t>
        </is>
      </c>
      <c s="5" t="inlineStr" r="B2643">
        <is>
          <t xml:space="preserve">BITUMINOUS MATERIALS (TACK COAT)</t>
        </is>
      </c>
      <c s="5" t="inlineStr" r="C2643">
        <is>
          <t xml:space="preserve">POUND  </t>
        </is>
      </c>
      <c s="6" r="D2643">
        <v>4036.000</v>
      </c>
      <c s="7" r="E2643">
        <v>1</v>
      </c>
      <c s="8" t="inlineStr" r="F2643">
        <is>
          <t xml:space="preserve">61K63</t>
        </is>
      </c>
      <c s="8" t="inlineStr" r="G2643">
        <is>
          <t xml:space="preserve">088</t>
        </is>
      </c>
      <c s="9" r="H2643">
        <v>0.0100</v>
      </c>
      <c s="8" t="inlineStr" r="I2643">
        <is>
          <t xml:space="preserve"/>
        </is>
      </c>
      <c s="8" t="inlineStr" r="J2643">
        <is>
          <t xml:space="preserve"> Cook</t>
        </is>
      </c>
    </row>
    <row r="2644" ht="20.25" customHeight="0">
      <c s="5" t="inlineStr" r="A2644">
        <is>
          <t xml:space="preserve">40600290</t>
        </is>
      </c>
      <c s="5" t="inlineStr" r="B2644">
        <is>
          <t xml:space="preserve">BITUMINOUS MATERIALS (TACK COAT)</t>
        </is>
      </c>
      <c s="5" t="inlineStr" r="C2644">
        <is>
          <t xml:space="preserve">POUND  </t>
        </is>
      </c>
      <c s="6" r="D2644">
        <v>4036.000</v>
      </c>
      <c s="7" r="E2644">
        <v>1</v>
      </c>
      <c s="8" t="inlineStr" r="F2644">
        <is>
          <t xml:space="preserve">61K63</t>
        </is>
      </c>
      <c s="8" t="inlineStr" r="G2644">
        <is>
          <t xml:space="preserve">088</t>
        </is>
      </c>
      <c s="9" r="H2644">
        <v>0.0100</v>
      </c>
      <c s="8" t="inlineStr" r="I2644">
        <is>
          <t xml:space="preserve"/>
        </is>
      </c>
      <c s="8" t="inlineStr" r="J2644">
        <is>
          <t xml:space="preserve"> Cook</t>
        </is>
      </c>
    </row>
    <row r="2645" ht="20.25" customHeight="0">
      <c s="5" t="inlineStr" r="A2645">
        <is>
          <t xml:space="preserve">40600290</t>
        </is>
      </c>
      <c s="5" t="inlineStr" r="B2645">
        <is>
          <t xml:space="preserve">BITUMINOUS MATERIALS (TACK COAT)</t>
        </is>
      </c>
      <c s="5" t="inlineStr" r="C2645">
        <is>
          <t xml:space="preserve">POUND  </t>
        </is>
      </c>
      <c s="6" r="D2645">
        <v>4036.000</v>
      </c>
      <c s="7" r="E2645">
        <v>1</v>
      </c>
      <c s="8" t="inlineStr" r="F2645">
        <is>
          <t xml:space="preserve">61K63</t>
        </is>
      </c>
      <c s="8" t="inlineStr" r="G2645">
        <is>
          <t xml:space="preserve">088</t>
        </is>
      </c>
      <c s="9" r="H2645">
        <v>0.0100</v>
      </c>
      <c s="8" t="inlineStr" r="I2645">
        <is>
          <t xml:space="preserve"/>
        </is>
      </c>
      <c s="8" t="inlineStr" r="J2645">
        <is>
          <t xml:space="preserve"> Cook</t>
        </is>
      </c>
    </row>
    <row r="2646" ht="20.25" customHeight="0">
      <c s="5" t="inlineStr" r="A2646">
        <is>
          <t xml:space="preserve">40600290</t>
        </is>
      </c>
      <c s="5" t="inlineStr" r="B2646">
        <is>
          <t xml:space="preserve">BITUMINOUS MATERIALS (TACK COAT)</t>
        </is>
      </c>
      <c s="5" t="inlineStr" r="C2646">
        <is>
          <t xml:space="preserve">POUND  </t>
        </is>
      </c>
      <c s="6" r="D2646">
        <v>4036.000</v>
      </c>
      <c s="7" r="E2646">
        <v>1</v>
      </c>
      <c s="8" t="inlineStr" r="F2646">
        <is>
          <t xml:space="preserve">61K63</t>
        </is>
      </c>
      <c s="8" t="inlineStr" r="G2646">
        <is>
          <t xml:space="preserve">088</t>
        </is>
      </c>
      <c s="9" r="H2646">
        <v>0.3700</v>
      </c>
      <c s="8" t="inlineStr" r="I2646">
        <is>
          <t xml:space="preserve"/>
        </is>
      </c>
      <c s="8" t="inlineStr" r="J2646">
        <is>
          <t xml:space="preserve"> Cook</t>
        </is>
      </c>
    </row>
    <row r="2647" ht="20.25" customHeight="0">
      <c s="5" t="inlineStr" r="A2647">
        <is>
          <t xml:space="preserve">40600290</t>
        </is>
      </c>
      <c s="5" t="inlineStr" r="B2647">
        <is>
          <t xml:space="preserve">BITUMINOUS MATERIALS (TACK COAT)</t>
        </is>
      </c>
      <c s="5" t="inlineStr" r="C2647">
        <is>
          <t xml:space="preserve">POUND  </t>
        </is>
      </c>
      <c s="6" r="D2647">
        <v>17054.000</v>
      </c>
      <c s="7" r="E2647">
        <v>1</v>
      </c>
      <c s="8" t="inlineStr" r="F2647">
        <is>
          <t xml:space="preserve">61K70</t>
        </is>
      </c>
      <c s="8" t="inlineStr" r="G2647">
        <is>
          <t xml:space="preserve">089</t>
        </is>
      </c>
      <c s="9" r="H2647">
        <v>0.0100</v>
      </c>
      <c s="8" t="inlineStr" r="I2647">
        <is>
          <t xml:space="preserve">Y</t>
        </is>
      </c>
      <c s="8" t="inlineStr" r="J2647">
        <is>
          <t xml:space="preserve"> Cook</t>
        </is>
      </c>
    </row>
    <row r="2648" ht="20.25" customHeight="0">
      <c s="5" t="inlineStr" r="A2648">
        <is>
          <t xml:space="preserve">40600290</t>
        </is>
      </c>
      <c s="5" t="inlineStr" r="B2648">
        <is>
          <t xml:space="preserve">BITUMINOUS MATERIALS (TACK COAT)</t>
        </is>
      </c>
      <c s="5" t="inlineStr" r="C2648">
        <is>
          <t xml:space="preserve">POUND  </t>
        </is>
      </c>
      <c s="6" r="D2648">
        <v>17054.000</v>
      </c>
      <c s="7" r="E2648">
        <v>1</v>
      </c>
      <c s="8" t="inlineStr" r="F2648">
        <is>
          <t xml:space="preserve">61K70</t>
        </is>
      </c>
      <c s="8" t="inlineStr" r="G2648">
        <is>
          <t xml:space="preserve">089</t>
        </is>
      </c>
      <c s="9" r="H2648">
        <v>0.0100</v>
      </c>
      <c s="8" t="inlineStr" r="I2648">
        <is>
          <t xml:space="preserve"/>
        </is>
      </c>
      <c s="8" t="inlineStr" r="J2648">
        <is>
          <t xml:space="preserve"> Cook</t>
        </is>
      </c>
    </row>
    <row r="2649" ht="20.25" customHeight="0">
      <c s="5" t="inlineStr" r="A2649">
        <is>
          <t xml:space="preserve">40600290</t>
        </is>
      </c>
      <c s="5" t="inlineStr" r="B2649">
        <is>
          <t xml:space="preserve">BITUMINOUS MATERIALS (TACK COAT)</t>
        </is>
      </c>
      <c s="5" t="inlineStr" r="C2649">
        <is>
          <t xml:space="preserve">POUND  </t>
        </is>
      </c>
      <c s="6" r="D2649">
        <v>17054.000</v>
      </c>
      <c s="7" r="E2649">
        <v>1</v>
      </c>
      <c s="8" t="inlineStr" r="F2649">
        <is>
          <t xml:space="preserve">61K70</t>
        </is>
      </c>
      <c s="8" t="inlineStr" r="G2649">
        <is>
          <t xml:space="preserve">089</t>
        </is>
      </c>
      <c s="9" r="H2649">
        <v>0.0100</v>
      </c>
      <c s="8" t="inlineStr" r="I2649">
        <is>
          <t xml:space="preserve"/>
        </is>
      </c>
      <c s="8" t="inlineStr" r="J2649">
        <is>
          <t xml:space="preserve"> Cook</t>
        </is>
      </c>
    </row>
    <row r="2650" ht="20.25" customHeight="0">
      <c s="5" t="inlineStr" r="A2650">
        <is>
          <t xml:space="preserve">40600290</t>
        </is>
      </c>
      <c s="5" t="inlineStr" r="B2650">
        <is>
          <t xml:space="preserve">BITUMINOUS MATERIALS (TACK COAT)</t>
        </is>
      </c>
      <c s="5" t="inlineStr" r="C2650">
        <is>
          <t xml:space="preserve">POUND  </t>
        </is>
      </c>
      <c s="6" r="D2650">
        <v>17054.000</v>
      </c>
      <c s="7" r="E2650">
        <v>1</v>
      </c>
      <c s="8" t="inlineStr" r="F2650">
        <is>
          <t xml:space="preserve">61K70</t>
        </is>
      </c>
      <c s="8" t="inlineStr" r="G2650">
        <is>
          <t xml:space="preserve">089</t>
        </is>
      </c>
      <c s="9" r="H2650">
        <v>0.0100</v>
      </c>
      <c s="8" t="inlineStr" r="I2650">
        <is>
          <t xml:space="preserve"/>
        </is>
      </c>
      <c s="8" t="inlineStr" r="J2650">
        <is>
          <t xml:space="preserve"> Cook</t>
        </is>
      </c>
    </row>
    <row r="2651" ht="20.25" customHeight="0">
      <c s="5" t="inlineStr" r="A2651">
        <is>
          <t xml:space="preserve">40600290</t>
        </is>
      </c>
      <c s="5" t="inlineStr" r="B2651">
        <is>
          <t xml:space="preserve">BITUMINOUS MATERIALS (TACK COAT)</t>
        </is>
      </c>
      <c s="5" t="inlineStr" r="C2651">
        <is>
          <t xml:space="preserve">POUND  </t>
        </is>
      </c>
      <c s="6" r="D2651">
        <v>4000.000</v>
      </c>
      <c s="7" r="E2651">
        <v>1</v>
      </c>
      <c s="8" t="inlineStr" r="F2651">
        <is>
          <t xml:space="preserve">61K72</t>
        </is>
      </c>
      <c s="8" t="inlineStr" r="G2651">
        <is>
          <t xml:space="preserve">090</t>
        </is>
      </c>
      <c s="9" r="H2651">
        <v>0.0100</v>
      </c>
      <c s="8" t="inlineStr" r="I2651">
        <is>
          <t xml:space="preserve">Y</t>
        </is>
      </c>
      <c s="8" t="inlineStr" r="J2651">
        <is>
          <t xml:space="preserve"> Cook</t>
        </is>
      </c>
    </row>
    <row r="2652" ht="20.25" customHeight="0">
      <c s="5" t="inlineStr" r="A2652">
        <is>
          <t xml:space="preserve">40600290</t>
        </is>
      </c>
      <c s="5" t="inlineStr" r="B2652">
        <is>
          <t xml:space="preserve">BITUMINOUS MATERIALS (TACK COAT)</t>
        </is>
      </c>
      <c s="5" t="inlineStr" r="C2652">
        <is>
          <t xml:space="preserve">POUND  </t>
        </is>
      </c>
      <c s="6" r="D2652">
        <v>4000.000</v>
      </c>
      <c s="7" r="E2652">
        <v>1</v>
      </c>
      <c s="8" t="inlineStr" r="F2652">
        <is>
          <t xml:space="preserve">61K72</t>
        </is>
      </c>
      <c s="8" t="inlineStr" r="G2652">
        <is>
          <t xml:space="preserve">090</t>
        </is>
      </c>
      <c s="9" r="H2652">
        <v>0.0100</v>
      </c>
      <c s="8" t="inlineStr" r="I2652">
        <is>
          <t xml:space="preserve"/>
        </is>
      </c>
      <c s="8" t="inlineStr" r="J2652">
        <is>
          <t xml:space="preserve"> Cook</t>
        </is>
      </c>
    </row>
    <row r="2653" ht="20.25" customHeight="0">
      <c s="5" t="inlineStr" r="A2653">
        <is>
          <t xml:space="preserve">40600290</t>
        </is>
      </c>
      <c s="5" t="inlineStr" r="B2653">
        <is>
          <t xml:space="preserve">BITUMINOUS MATERIALS (TACK COAT)</t>
        </is>
      </c>
      <c s="5" t="inlineStr" r="C2653">
        <is>
          <t xml:space="preserve">POUND  </t>
        </is>
      </c>
      <c s="6" r="D2653">
        <v>4000.000</v>
      </c>
      <c s="7" r="E2653">
        <v>1</v>
      </c>
      <c s="8" t="inlineStr" r="F2653">
        <is>
          <t xml:space="preserve">61K72</t>
        </is>
      </c>
      <c s="8" t="inlineStr" r="G2653">
        <is>
          <t xml:space="preserve">090</t>
        </is>
      </c>
      <c s="9" r="H2653">
        <v>0.0100</v>
      </c>
      <c s="8" t="inlineStr" r="I2653">
        <is>
          <t xml:space="preserve"/>
        </is>
      </c>
      <c s="8" t="inlineStr" r="J2653">
        <is>
          <t xml:space="preserve"> Cook</t>
        </is>
      </c>
    </row>
    <row r="2654" ht="20.25" customHeight="0">
      <c s="5" t="inlineStr" r="A2654">
        <is>
          <t xml:space="preserve">40600290</t>
        </is>
      </c>
      <c s="5" t="inlineStr" r="B2654">
        <is>
          <t xml:space="preserve">BITUMINOUS MATERIALS (TACK COAT)</t>
        </is>
      </c>
      <c s="5" t="inlineStr" r="C2654">
        <is>
          <t xml:space="preserve">POUND  </t>
        </is>
      </c>
      <c s="6" r="D2654">
        <v>21.000</v>
      </c>
      <c s="7" r="E2654">
        <v>1</v>
      </c>
      <c s="8" t="inlineStr" r="F2654">
        <is>
          <t xml:space="preserve">62P38</t>
        </is>
      </c>
      <c s="8" t="inlineStr" r="G2654">
        <is>
          <t xml:space="preserve">001</t>
        </is>
      </c>
      <c s="9" r="H2654">
        <v>0.0100</v>
      </c>
      <c s="8" t="inlineStr" r="I2654">
        <is>
          <t xml:space="preserve">Y</t>
        </is>
      </c>
      <c s="8" t="inlineStr" r="J2654">
        <is>
          <t xml:space="preserve"> Lake</t>
        </is>
      </c>
    </row>
    <row r="2655" ht="20.25" customHeight="0">
      <c s="5" t="inlineStr" r="A2655">
        <is>
          <t xml:space="preserve">40600290</t>
        </is>
      </c>
      <c s="5" t="inlineStr" r="B2655">
        <is>
          <t xml:space="preserve">BITUMINOUS MATERIALS (TACK COAT)</t>
        </is>
      </c>
      <c s="5" t="inlineStr" r="C2655">
        <is>
          <t xml:space="preserve">POUND  </t>
        </is>
      </c>
      <c s="6" r="D2655">
        <v>21.000</v>
      </c>
      <c s="7" r="E2655">
        <v>1</v>
      </c>
      <c s="8" t="inlineStr" r="F2655">
        <is>
          <t xml:space="preserve">62P38</t>
        </is>
      </c>
      <c s="8" t="inlineStr" r="G2655">
        <is>
          <t xml:space="preserve">001</t>
        </is>
      </c>
      <c s="9" r="H2655">
        <v>0.0100</v>
      </c>
      <c s="8" t="inlineStr" r="I2655">
        <is>
          <t xml:space="preserve"/>
        </is>
      </c>
      <c s="8" t="inlineStr" r="J2655">
        <is>
          <t xml:space="preserve"> Lake</t>
        </is>
      </c>
    </row>
    <row r="2656" ht="20.25" customHeight="0">
      <c s="5" t="inlineStr" r="A2656">
        <is>
          <t xml:space="preserve">40600290</t>
        </is>
      </c>
      <c s="5" t="inlineStr" r="B2656">
        <is>
          <t xml:space="preserve">BITUMINOUS MATERIALS (TACK COAT)</t>
        </is>
      </c>
      <c s="5" t="inlineStr" r="C2656">
        <is>
          <t xml:space="preserve">POUND  </t>
        </is>
      </c>
      <c s="6" r="D2656">
        <v>21.000</v>
      </c>
      <c s="7" r="E2656">
        <v>1</v>
      </c>
      <c s="8" t="inlineStr" r="F2656">
        <is>
          <t xml:space="preserve">62P38</t>
        </is>
      </c>
      <c s="8" t="inlineStr" r="G2656">
        <is>
          <t xml:space="preserve">001</t>
        </is>
      </c>
      <c s="9" r="H2656">
        <v>1.0000</v>
      </c>
      <c s="8" t="inlineStr" r="I2656">
        <is>
          <t xml:space="preserve"/>
        </is>
      </c>
      <c s="8" t="inlineStr" r="J2656">
        <is>
          <t xml:space="preserve"> Lake</t>
        </is>
      </c>
    </row>
    <row r="2657" ht="20.25" customHeight="0">
      <c s="5" t="inlineStr" r="A2657">
        <is>
          <t xml:space="preserve">40600290</t>
        </is>
      </c>
      <c s="5" t="inlineStr" r="B2657">
        <is>
          <t xml:space="preserve">BITUMINOUS MATERIALS (TACK COAT)</t>
        </is>
      </c>
      <c s="5" t="inlineStr" r="C2657">
        <is>
          <t xml:space="preserve">POUND  </t>
        </is>
      </c>
      <c s="6" r="D2657">
        <v>21.000</v>
      </c>
      <c s="7" r="E2657">
        <v>1</v>
      </c>
      <c s="8" t="inlineStr" r="F2657">
        <is>
          <t xml:space="preserve">62P38</t>
        </is>
      </c>
      <c s="8" t="inlineStr" r="G2657">
        <is>
          <t xml:space="preserve">001</t>
        </is>
      </c>
      <c s="9" r="H2657">
        <v>1.0000</v>
      </c>
      <c s="8" t="inlineStr" r="I2657">
        <is>
          <t xml:space="preserve"/>
        </is>
      </c>
      <c s="8" t="inlineStr" r="J2657">
        <is>
          <t xml:space="preserve"> Lake</t>
        </is>
      </c>
    </row>
    <row r="2658" ht="20.25" customHeight="0">
      <c s="5" t="inlineStr" r="A2658">
        <is>
          <t xml:space="preserve">40600290</t>
        </is>
      </c>
      <c s="5" t="inlineStr" r="B2658">
        <is>
          <t xml:space="preserve">BITUMINOUS MATERIALS (TACK COAT)</t>
        </is>
      </c>
      <c s="5" t="inlineStr" r="C2658">
        <is>
          <t xml:space="preserve">POUND  </t>
        </is>
      </c>
      <c s="6" r="D2658">
        <v>21.000</v>
      </c>
      <c s="7" r="E2658">
        <v>1</v>
      </c>
      <c s="8" t="inlineStr" r="F2658">
        <is>
          <t xml:space="preserve">62P38</t>
        </is>
      </c>
      <c s="8" t="inlineStr" r="G2658">
        <is>
          <t xml:space="preserve">001</t>
        </is>
      </c>
      <c s="9" r="H2658">
        <v>10.0000</v>
      </c>
      <c s="8" t="inlineStr" r="I2658">
        <is>
          <t xml:space="preserve"/>
        </is>
      </c>
      <c s="8" t="inlineStr" r="J2658">
        <is>
          <t xml:space="preserve"> Lake</t>
        </is>
      </c>
    </row>
    <row r="2659" ht="20.25" customHeight="0">
      <c s="5" t="inlineStr" r="A2659">
        <is>
          <t xml:space="preserve">40600290</t>
        </is>
      </c>
      <c s="5" t="inlineStr" r="B2659">
        <is>
          <t xml:space="preserve">BITUMINOUS MATERIALS (TACK COAT)</t>
        </is>
      </c>
      <c s="5" t="inlineStr" r="C2659">
        <is>
          <t xml:space="preserve">POUND  </t>
        </is>
      </c>
      <c s="6" r="D2659">
        <v>128.300</v>
      </c>
      <c s="7" r="E2659">
        <v>1</v>
      </c>
      <c s="8" t="inlineStr" r="F2659">
        <is>
          <t xml:space="preserve">62P40</t>
        </is>
      </c>
      <c s="8" t="inlineStr" r="G2659">
        <is>
          <t xml:space="preserve">002</t>
        </is>
      </c>
      <c s="9" r="H2659">
        <v>0.0100</v>
      </c>
      <c s="8" t="inlineStr" r="I2659">
        <is>
          <t xml:space="preserve">Y</t>
        </is>
      </c>
      <c s="8" t="inlineStr" r="J2659">
        <is>
          <t xml:space="preserve"> Lake</t>
        </is>
      </c>
    </row>
    <row r="2660" ht="20.25" customHeight="0">
      <c s="5" t="inlineStr" r="A2660">
        <is>
          <t xml:space="preserve">40600290</t>
        </is>
      </c>
      <c s="5" t="inlineStr" r="B2660">
        <is>
          <t xml:space="preserve">BITUMINOUS MATERIALS (TACK COAT)</t>
        </is>
      </c>
      <c s="5" t="inlineStr" r="C2660">
        <is>
          <t xml:space="preserve">POUND  </t>
        </is>
      </c>
      <c s="6" r="D2660">
        <v>128.300</v>
      </c>
      <c s="7" r="E2660">
        <v>1</v>
      </c>
      <c s="8" t="inlineStr" r="F2660">
        <is>
          <t xml:space="preserve">62P40</t>
        </is>
      </c>
      <c s="8" t="inlineStr" r="G2660">
        <is>
          <t xml:space="preserve">002</t>
        </is>
      </c>
      <c s="9" r="H2660">
        <v>1.0000</v>
      </c>
      <c s="8" t="inlineStr" r="I2660">
        <is>
          <t xml:space="preserve"/>
        </is>
      </c>
      <c s="8" t="inlineStr" r="J2660">
        <is>
          <t xml:space="preserve"> Lake</t>
        </is>
      </c>
    </row>
    <row r="2661" ht="20.25" customHeight="0">
      <c s="5" t="inlineStr" r="A2661">
        <is>
          <t xml:space="preserve">40600290</t>
        </is>
      </c>
      <c s="5" t="inlineStr" r="B2661">
        <is>
          <t xml:space="preserve">BITUMINOUS MATERIALS (TACK COAT)</t>
        </is>
      </c>
      <c s="5" t="inlineStr" r="C2661">
        <is>
          <t xml:space="preserve">POUND  </t>
        </is>
      </c>
      <c s="6" r="D2661">
        <v>128.300</v>
      </c>
      <c s="7" r="E2661">
        <v>1</v>
      </c>
      <c s="8" t="inlineStr" r="F2661">
        <is>
          <t xml:space="preserve">62P40</t>
        </is>
      </c>
      <c s="8" t="inlineStr" r="G2661">
        <is>
          <t xml:space="preserve">002</t>
        </is>
      </c>
      <c s="9" r="H2661">
        <v>1.0000</v>
      </c>
      <c s="8" t="inlineStr" r="I2661">
        <is>
          <t xml:space="preserve"/>
        </is>
      </c>
      <c s="8" t="inlineStr" r="J2661">
        <is>
          <t xml:space="preserve"> Lake</t>
        </is>
      </c>
    </row>
    <row r="2662" ht="20.25" customHeight="0">
      <c s="5" t="inlineStr" r="A2662">
        <is>
          <t xml:space="preserve">40600290</t>
        </is>
      </c>
      <c s="5" t="inlineStr" r="B2662">
        <is>
          <t xml:space="preserve">BITUMINOUS MATERIALS (TACK COAT)</t>
        </is>
      </c>
      <c s="5" t="inlineStr" r="C2662">
        <is>
          <t xml:space="preserve">POUND  </t>
        </is>
      </c>
      <c s="6" r="D2662">
        <v>207.000</v>
      </c>
      <c s="7" r="E2662">
        <v>1</v>
      </c>
      <c s="8" t="inlineStr" r="F2662">
        <is>
          <t xml:space="preserve">62R25</t>
        </is>
      </c>
      <c s="8" t="inlineStr" r="G2662">
        <is>
          <t xml:space="preserve">003</t>
        </is>
      </c>
      <c s="9" r="H2662">
        <v>0.0100</v>
      </c>
      <c s="8" t="inlineStr" r="I2662">
        <is>
          <t xml:space="preserve">Y</t>
        </is>
      </c>
      <c s="8" t="inlineStr" r="J2662">
        <is>
          <t xml:space="preserve"> Will</t>
        </is>
      </c>
    </row>
    <row r="2663" ht="20.25" customHeight="0">
      <c s="5" t="inlineStr" r="A2663">
        <is>
          <t xml:space="preserve">40600290</t>
        </is>
      </c>
      <c s="5" t="inlineStr" r="B2663">
        <is>
          <t xml:space="preserve">BITUMINOUS MATERIALS (TACK COAT)</t>
        </is>
      </c>
      <c s="5" t="inlineStr" r="C2663">
        <is>
          <t xml:space="preserve">POUND  </t>
        </is>
      </c>
      <c s="6" r="D2663">
        <v>207.000</v>
      </c>
      <c s="7" r="E2663">
        <v>1</v>
      </c>
      <c s="8" t="inlineStr" r="F2663">
        <is>
          <t xml:space="preserve">62R25</t>
        </is>
      </c>
      <c s="8" t="inlineStr" r="G2663">
        <is>
          <t xml:space="preserve">003</t>
        </is>
      </c>
      <c s="9" r="H2663">
        <v>0.0100</v>
      </c>
      <c s="8" t="inlineStr" r="I2663">
        <is>
          <t xml:space="preserve"/>
        </is>
      </c>
      <c s="8" t="inlineStr" r="J2663">
        <is>
          <t xml:space="preserve"> Will</t>
        </is>
      </c>
    </row>
    <row r="2664" ht="20.25" customHeight="0">
      <c s="5" t="inlineStr" r="A2664">
        <is>
          <t xml:space="preserve">40600290</t>
        </is>
      </c>
      <c s="5" t="inlineStr" r="B2664">
        <is>
          <t xml:space="preserve">BITUMINOUS MATERIALS (TACK COAT)</t>
        </is>
      </c>
      <c s="5" t="inlineStr" r="C2664">
        <is>
          <t xml:space="preserve">POUND  </t>
        </is>
      </c>
      <c s="6" r="D2664">
        <v>207.000</v>
      </c>
      <c s="7" r="E2664">
        <v>1</v>
      </c>
      <c s="8" t="inlineStr" r="F2664">
        <is>
          <t xml:space="preserve">62R25</t>
        </is>
      </c>
      <c s="8" t="inlineStr" r="G2664">
        <is>
          <t xml:space="preserve">003</t>
        </is>
      </c>
      <c s="9" r="H2664">
        <v>0.0100</v>
      </c>
      <c s="8" t="inlineStr" r="I2664">
        <is>
          <t xml:space="preserve"/>
        </is>
      </c>
      <c s="8" t="inlineStr" r="J2664">
        <is>
          <t xml:space="preserve"> Will</t>
        </is>
      </c>
    </row>
    <row r="2665" ht="20.25" customHeight="0">
      <c s="5" t="inlineStr" r="A2665">
        <is>
          <t xml:space="preserve">40600290</t>
        </is>
      </c>
      <c s="5" t="inlineStr" r="B2665">
        <is>
          <t xml:space="preserve">BITUMINOUS MATERIALS (TACK COAT)</t>
        </is>
      </c>
      <c s="5" t="inlineStr" r="C2665">
        <is>
          <t xml:space="preserve">POUND  </t>
        </is>
      </c>
      <c s="6" r="D2665">
        <v>8858.000</v>
      </c>
      <c s="7" r="E2665">
        <v>1</v>
      </c>
      <c s="8" t="inlineStr" r="F2665">
        <is>
          <t xml:space="preserve">62R26</t>
        </is>
      </c>
      <c s="8" t="inlineStr" r="G2665">
        <is>
          <t xml:space="preserve">004</t>
        </is>
      </c>
      <c s="9" r="H2665">
        <v>0.0100</v>
      </c>
      <c s="8" t="inlineStr" r="I2665">
        <is>
          <t xml:space="preserve">Y</t>
        </is>
      </c>
      <c s="8" t="inlineStr" r="J2665">
        <is>
          <t xml:space="preserve"> Will</t>
        </is>
      </c>
    </row>
    <row r="2666" ht="20.25" customHeight="0">
      <c s="5" t="inlineStr" r="A2666">
        <is>
          <t xml:space="preserve">40600290</t>
        </is>
      </c>
      <c s="5" t="inlineStr" r="B2666">
        <is>
          <t xml:space="preserve">BITUMINOUS MATERIALS (TACK COAT)</t>
        </is>
      </c>
      <c s="5" t="inlineStr" r="C2666">
        <is>
          <t xml:space="preserve">POUND  </t>
        </is>
      </c>
      <c s="6" r="D2666">
        <v>8858.000</v>
      </c>
      <c s="7" r="E2666">
        <v>1</v>
      </c>
      <c s="8" t="inlineStr" r="F2666">
        <is>
          <t xml:space="preserve">62R26</t>
        </is>
      </c>
      <c s="8" t="inlineStr" r="G2666">
        <is>
          <t xml:space="preserve">004</t>
        </is>
      </c>
      <c s="9" r="H2666">
        <v>0.0100</v>
      </c>
      <c s="8" t="inlineStr" r="I2666">
        <is>
          <t xml:space="preserve"/>
        </is>
      </c>
      <c s="8" t="inlineStr" r="J2666">
        <is>
          <t xml:space="preserve"> Will</t>
        </is>
      </c>
    </row>
    <row r="2667" ht="20.25" customHeight="0">
      <c s="5" t="inlineStr" r="A2667">
        <is>
          <t xml:space="preserve">40600290</t>
        </is>
      </c>
      <c s="5" t="inlineStr" r="B2667">
        <is>
          <t xml:space="preserve">BITUMINOUS MATERIALS (TACK COAT)</t>
        </is>
      </c>
      <c s="5" t="inlineStr" r="C2667">
        <is>
          <t xml:space="preserve">POUND  </t>
        </is>
      </c>
      <c s="6" r="D2667">
        <v>8858.000</v>
      </c>
      <c s="7" r="E2667">
        <v>1</v>
      </c>
      <c s="8" t="inlineStr" r="F2667">
        <is>
          <t xml:space="preserve">62R26</t>
        </is>
      </c>
      <c s="8" t="inlineStr" r="G2667">
        <is>
          <t xml:space="preserve">004</t>
        </is>
      </c>
      <c s="9" r="H2667">
        <v>0.0100</v>
      </c>
      <c s="8" t="inlineStr" r="I2667">
        <is>
          <t xml:space="preserve"/>
        </is>
      </c>
      <c s="8" t="inlineStr" r="J2667">
        <is>
          <t xml:space="preserve"> Will</t>
        </is>
      </c>
    </row>
    <row r="2668" ht="20.25" customHeight="0">
      <c s="5" t="inlineStr" r="A2668">
        <is>
          <t xml:space="preserve">40600290</t>
        </is>
      </c>
      <c s="5" t="inlineStr" r="B2668">
        <is>
          <t xml:space="preserve">BITUMINOUS MATERIALS (TACK COAT)</t>
        </is>
      </c>
      <c s="5" t="inlineStr" r="C2668">
        <is>
          <t xml:space="preserve">POUND  </t>
        </is>
      </c>
      <c s="6" r="D2668">
        <v>8858.000</v>
      </c>
      <c s="7" r="E2668">
        <v>1</v>
      </c>
      <c s="8" t="inlineStr" r="F2668">
        <is>
          <t xml:space="preserve">62R26</t>
        </is>
      </c>
      <c s="8" t="inlineStr" r="G2668">
        <is>
          <t xml:space="preserve">004</t>
        </is>
      </c>
      <c s="9" r="H2668">
        <v>1.0000</v>
      </c>
      <c s="8" t="inlineStr" r="I2668">
        <is>
          <t xml:space="preserve"/>
        </is>
      </c>
      <c s="8" t="inlineStr" r="J2668">
        <is>
          <t xml:space="preserve"> Will</t>
        </is>
      </c>
    </row>
    <row r="2669" ht="20.25" customHeight="0">
      <c s="5" t="inlineStr" r="A2669">
        <is>
          <t xml:space="preserve">40600290</t>
        </is>
      </c>
      <c s="5" t="inlineStr" r="B2669">
        <is>
          <t xml:space="preserve">BITUMINOUS MATERIALS (TACK COAT)</t>
        </is>
      </c>
      <c s="5" t="inlineStr" r="C2669">
        <is>
          <t xml:space="preserve">POUND  </t>
        </is>
      </c>
      <c s="6" r="D2669">
        <v>45564.000</v>
      </c>
      <c s="7" r="E2669">
        <v>1</v>
      </c>
      <c s="8" t="inlineStr" r="F2669">
        <is>
          <t xml:space="preserve">62R60</t>
        </is>
      </c>
      <c s="8" t="inlineStr" r="G2669">
        <is>
          <t xml:space="preserve">005</t>
        </is>
      </c>
      <c s="9" r="H2669">
        <v>0.4300</v>
      </c>
      <c s="8" t="inlineStr" r="I2669">
        <is>
          <t xml:space="preserve">Y</t>
        </is>
      </c>
      <c s="8" t="inlineStr" r="J2669">
        <is>
          <t xml:space="preserve"> DuPage</t>
        </is>
      </c>
    </row>
    <row r="2670" ht="20.25" customHeight="0">
      <c s="5" t="inlineStr" r="A2670">
        <is>
          <t xml:space="preserve">40600290</t>
        </is>
      </c>
      <c s="5" t="inlineStr" r="B2670">
        <is>
          <t xml:space="preserve">BITUMINOUS MATERIALS (TACK COAT)</t>
        </is>
      </c>
      <c s="5" t="inlineStr" r="C2670">
        <is>
          <t xml:space="preserve">POUND  </t>
        </is>
      </c>
      <c s="6" r="D2670">
        <v>45564.000</v>
      </c>
      <c s="7" r="E2670">
        <v>1</v>
      </c>
      <c s="8" t="inlineStr" r="F2670">
        <is>
          <t xml:space="preserve">62R60</t>
        </is>
      </c>
      <c s="8" t="inlineStr" r="G2670">
        <is>
          <t xml:space="preserve">005</t>
        </is>
      </c>
      <c s="9" r="H2670">
        <v>0.0100</v>
      </c>
      <c s="8" t="inlineStr" r="I2670">
        <is>
          <t xml:space="preserve"/>
        </is>
      </c>
      <c s="8" t="inlineStr" r="J2670">
        <is>
          <t xml:space="preserve"> DuPage</t>
        </is>
      </c>
    </row>
    <row r="2671" ht="20.25" customHeight="0">
      <c s="5" t="inlineStr" r="A2671">
        <is>
          <t xml:space="preserve">40600290</t>
        </is>
      </c>
      <c s="5" t="inlineStr" r="B2671">
        <is>
          <t xml:space="preserve">BITUMINOUS MATERIALS (TACK COAT)</t>
        </is>
      </c>
      <c s="5" t="inlineStr" r="C2671">
        <is>
          <t xml:space="preserve">POUND  </t>
        </is>
      </c>
      <c s="6" r="D2671">
        <v>45564.000</v>
      </c>
      <c s="7" r="E2671">
        <v>1</v>
      </c>
      <c s="8" t="inlineStr" r="F2671">
        <is>
          <t xml:space="preserve">62R60</t>
        </is>
      </c>
      <c s="8" t="inlineStr" r="G2671">
        <is>
          <t xml:space="preserve">005</t>
        </is>
      </c>
      <c s="9" r="H2671">
        <v>0.0100</v>
      </c>
      <c s="8" t="inlineStr" r="I2671">
        <is>
          <t xml:space="preserve"/>
        </is>
      </c>
      <c s="8" t="inlineStr" r="J2671">
        <is>
          <t xml:space="preserve"> DuPage</t>
        </is>
      </c>
    </row>
    <row r="2672" ht="20.25" customHeight="0">
      <c s="5" t="inlineStr" r="A2672">
        <is>
          <t xml:space="preserve">40600290</t>
        </is>
      </c>
      <c s="5" t="inlineStr" r="B2672">
        <is>
          <t xml:space="preserve">BITUMINOUS MATERIALS (TACK COAT)</t>
        </is>
      </c>
      <c s="5" t="inlineStr" r="C2672">
        <is>
          <t xml:space="preserve">POUND  </t>
        </is>
      </c>
      <c s="6" r="D2672">
        <v>45564.000</v>
      </c>
      <c s="7" r="E2672">
        <v>1</v>
      </c>
      <c s="8" t="inlineStr" r="F2672">
        <is>
          <t xml:space="preserve">62R60</t>
        </is>
      </c>
      <c s="8" t="inlineStr" r="G2672">
        <is>
          <t xml:space="preserve">005</t>
        </is>
      </c>
      <c s="9" r="H2672">
        <v>0.0100</v>
      </c>
      <c s="8" t="inlineStr" r="I2672">
        <is>
          <t xml:space="preserve"/>
        </is>
      </c>
      <c s="8" t="inlineStr" r="J2672">
        <is>
          <t xml:space="preserve"> DuPage</t>
        </is>
      </c>
    </row>
    <row r="2673" ht="20.25" customHeight="0">
      <c s="5" t="inlineStr" r="A2673">
        <is>
          <t xml:space="preserve">40600290</t>
        </is>
      </c>
      <c s="5" t="inlineStr" r="B2673">
        <is>
          <t xml:space="preserve">BITUMINOUS MATERIALS (TACK COAT)</t>
        </is>
      </c>
      <c s="5" t="inlineStr" r="C2673">
        <is>
          <t xml:space="preserve">POUND  </t>
        </is>
      </c>
      <c s="6" r="D2673">
        <v>45564.000</v>
      </c>
      <c s="7" r="E2673">
        <v>1</v>
      </c>
      <c s="8" t="inlineStr" r="F2673">
        <is>
          <t xml:space="preserve">62R60</t>
        </is>
      </c>
      <c s="8" t="inlineStr" r="G2673">
        <is>
          <t xml:space="preserve">005</t>
        </is>
      </c>
      <c s="9" r="H2673">
        <v>0.0100</v>
      </c>
      <c s="8" t="inlineStr" r="I2673">
        <is>
          <t xml:space="preserve"/>
        </is>
      </c>
      <c s="8" t="inlineStr" r="J2673">
        <is>
          <t xml:space="preserve"> DuPage</t>
        </is>
      </c>
    </row>
    <row r="2674" ht="20.25" customHeight="0">
      <c s="5" t="inlineStr" r="A2674">
        <is>
          <t xml:space="preserve">40600290</t>
        </is>
      </c>
      <c s="5" t="inlineStr" r="B2674">
        <is>
          <t xml:space="preserve">BITUMINOUS MATERIALS (TACK COAT)</t>
        </is>
      </c>
      <c s="5" t="inlineStr" r="C2674">
        <is>
          <t xml:space="preserve">POUND  </t>
        </is>
      </c>
      <c s="6" r="D2674">
        <v>278.000</v>
      </c>
      <c s="7" r="E2674">
        <v>1</v>
      </c>
      <c s="8" t="inlineStr" r="F2674">
        <is>
          <t xml:space="preserve">62T07</t>
        </is>
      </c>
      <c s="8" t="inlineStr" r="G2674">
        <is>
          <t xml:space="preserve">007</t>
        </is>
      </c>
      <c s="9" r="H2674">
        <v>0.0100</v>
      </c>
      <c s="8" t="inlineStr" r="I2674">
        <is>
          <t xml:space="preserve">Y</t>
        </is>
      </c>
      <c s="8" t="inlineStr" r="J2674">
        <is>
          <t xml:space="preserve"> McHenry</t>
        </is>
      </c>
    </row>
    <row r="2675" ht="20.25" customHeight="0">
      <c s="5" t="inlineStr" r="A2675">
        <is>
          <t xml:space="preserve">40600290</t>
        </is>
      </c>
      <c s="5" t="inlineStr" r="B2675">
        <is>
          <t xml:space="preserve">BITUMINOUS MATERIALS (TACK COAT)</t>
        </is>
      </c>
      <c s="5" t="inlineStr" r="C2675">
        <is>
          <t xml:space="preserve">POUND  </t>
        </is>
      </c>
      <c s="6" r="D2675">
        <v>278.000</v>
      </c>
      <c s="7" r="E2675">
        <v>1</v>
      </c>
      <c s="8" t="inlineStr" r="F2675">
        <is>
          <t xml:space="preserve">62T07</t>
        </is>
      </c>
      <c s="8" t="inlineStr" r="G2675">
        <is>
          <t xml:space="preserve">007</t>
        </is>
      </c>
      <c s="9" r="H2675">
        <v>0.0100</v>
      </c>
      <c s="8" t="inlineStr" r="I2675">
        <is>
          <t xml:space="preserve"/>
        </is>
      </c>
      <c s="8" t="inlineStr" r="J2675">
        <is>
          <t xml:space="preserve"> McHenry</t>
        </is>
      </c>
    </row>
    <row r="2676" ht="20.25" customHeight="0">
      <c s="5" t="inlineStr" r="A2676">
        <is>
          <t xml:space="preserve">40600290</t>
        </is>
      </c>
      <c s="5" t="inlineStr" r="B2676">
        <is>
          <t xml:space="preserve">BITUMINOUS MATERIALS (TACK COAT)</t>
        </is>
      </c>
      <c s="5" t="inlineStr" r="C2676">
        <is>
          <t xml:space="preserve">POUND  </t>
        </is>
      </c>
      <c s="6" r="D2676">
        <v>278.000</v>
      </c>
      <c s="7" r="E2676">
        <v>1</v>
      </c>
      <c s="8" t="inlineStr" r="F2676">
        <is>
          <t xml:space="preserve">62T07</t>
        </is>
      </c>
      <c s="8" t="inlineStr" r="G2676">
        <is>
          <t xml:space="preserve">007</t>
        </is>
      </c>
      <c s="9" r="H2676">
        <v>0.0100</v>
      </c>
      <c s="8" t="inlineStr" r="I2676">
        <is>
          <t xml:space="preserve"/>
        </is>
      </c>
      <c s="8" t="inlineStr" r="J2676">
        <is>
          <t xml:space="preserve"> McHenry</t>
        </is>
      </c>
    </row>
    <row r="2677" ht="20.25" customHeight="0">
      <c s="5" t="inlineStr" r="A2677">
        <is>
          <t xml:space="preserve">40600290</t>
        </is>
      </c>
      <c s="5" t="inlineStr" r="B2677">
        <is>
          <t xml:space="preserve">BITUMINOUS MATERIALS (TACK COAT)</t>
        </is>
      </c>
      <c s="5" t="inlineStr" r="C2677">
        <is>
          <t xml:space="preserve">POUND  </t>
        </is>
      </c>
      <c s="6" r="D2677">
        <v>278.000</v>
      </c>
      <c s="7" r="E2677">
        <v>1</v>
      </c>
      <c s="8" t="inlineStr" r="F2677">
        <is>
          <t xml:space="preserve">62T07</t>
        </is>
      </c>
      <c s="8" t="inlineStr" r="G2677">
        <is>
          <t xml:space="preserve">007</t>
        </is>
      </c>
      <c s="9" r="H2677">
        <v>0.0100</v>
      </c>
      <c s="8" t="inlineStr" r="I2677">
        <is>
          <t xml:space="preserve"/>
        </is>
      </c>
      <c s="8" t="inlineStr" r="J2677">
        <is>
          <t xml:space="preserve"> McHenry</t>
        </is>
      </c>
    </row>
    <row r="2678" ht="20.25" customHeight="0">
      <c s="5" t="inlineStr" r="A2678">
        <is>
          <t xml:space="preserve">40600290</t>
        </is>
      </c>
      <c s="5" t="inlineStr" r="B2678">
        <is>
          <t xml:space="preserve">BITUMINOUS MATERIALS (TACK COAT)</t>
        </is>
      </c>
      <c s="5" t="inlineStr" r="C2678">
        <is>
          <t xml:space="preserve">POUND  </t>
        </is>
      </c>
      <c s="6" r="D2678">
        <v>278.000</v>
      </c>
      <c s="7" r="E2678">
        <v>1</v>
      </c>
      <c s="8" t="inlineStr" r="F2678">
        <is>
          <t xml:space="preserve">62T07</t>
        </is>
      </c>
      <c s="8" t="inlineStr" r="G2678">
        <is>
          <t xml:space="preserve">007</t>
        </is>
      </c>
      <c s="9" r="H2678">
        <v>0.1000</v>
      </c>
      <c s="8" t="inlineStr" r="I2678">
        <is>
          <t xml:space="preserve"/>
        </is>
      </c>
      <c s="8" t="inlineStr" r="J2678">
        <is>
          <t xml:space="preserve"> McHenry</t>
        </is>
      </c>
    </row>
    <row r="2679" ht="20.25" customHeight="0">
      <c s="5" t="inlineStr" r="A2679">
        <is>
          <t xml:space="preserve">40600290</t>
        </is>
      </c>
      <c s="5" t="inlineStr" r="B2679">
        <is>
          <t xml:space="preserve">BITUMINOUS MATERIALS (TACK COAT)</t>
        </is>
      </c>
      <c s="5" t="inlineStr" r="C2679">
        <is>
          <t xml:space="preserve">POUND  </t>
        </is>
      </c>
      <c s="6" r="D2679">
        <v>278.000</v>
      </c>
      <c s="7" r="E2679">
        <v>1</v>
      </c>
      <c s="8" t="inlineStr" r="F2679">
        <is>
          <t xml:space="preserve">62T07</t>
        </is>
      </c>
      <c s="8" t="inlineStr" r="G2679">
        <is>
          <t xml:space="preserve">007</t>
        </is>
      </c>
      <c s="9" r="H2679">
        <v>8.0000</v>
      </c>
      <c s="8" t="inlineStr" r="I2679">
        <is>
          <t xml:space="preserve"/>
        </is>
      </c>
      <c s="8" t="inlineStr" r="J2679">
        <is>
          <t xml:space="preserve"> McHenry</t>
        </is>
      </c>
    </row>
    <row r="2680" ht="20.25" customHeight="0">
      <c s="5" t="inlineStr" r="A2680">
        <is>
          <t xml:space="preserve">40600290</t>
        </is>
      </c>
      <c s="5" t="inlineStr" r="B2680">
        <is>
          <t xml:space="preserve">BITUMINOUS MATERIALS (TACK COAT)</t>
        </is>
      </c>
      <c s="5" t="inlineStr" r="C2680">
        <is>
          <t xml:space="preserve">POUND  </t>
        </is>
      </c>
      <c s="6" r="D2680">
        <v>384.000</v>
      </c>
      <c s="7" r="E2680">
        <v>1</v>
      </c>
      <c s="8" t="inlineStr" r="F2680">
        <is>
          <t xml:space="preserve">62T37</t>
        </is>
      </c>
      <c s="8" t="inlineStr" r="G2680">
        <is>
          <t xml:space="preserve">008</t>
        </is>
      </c>
      <c s="9" r="H2680">
        <v>0.1000</v>
      </c>
      <c s="8" t="inlineStr" r="I2680">
        <is>
          <t xml:space="preserve">Y</t>
        </is>
      </c>
      <c s="8" t="inlineStr" r="J2680">
        <is>
          <t xml:space="preserve"> Cook</t>
        </is>
      </c>
    </row>
    <row r="2681" ht="20.25" customHeight="0">
      <c s="5" t="inlineStr" r="A2681">
        <is>
          <t xml:space="preserve">40600290</t>
        </is>
      </c>
      <c s="5" t="inlineStr" r="B2681">
        <is>
          <t xml:space="preserve">BITUMINOUS MATERIALS (TACK COAT)</t>
        </is>
      </c>
      <c s="5" t="inlineStr" r="C2681">
        <is>
          <t xml:space="preserve">POUND  </t>
        </is>
      </c>
      <c s="6" r="D2681">
        <v>384.000</v>
      </c>
      <c s="7" r="E2681">
        <v>1</v>
      </c>
      <c s="8" t="inlineStr" r="F2681">
        <is>
          <t xml:space="preserve">62T37</t>
        </is>
      </c>
      <c s="8" t="inlineStr" r="G2681">
        <is>
          <t xml:space="preserve">008</t>
        </is>
      </c>
      <c s="9" r="H2681">
        <v>0.0100</v>
      </c>
      <c s="8" t="inlineStr" r="I2681">
        <is>
          <t xml:space="preserve"/>
        </is>
      </c>
      <c s="8" t="inlineStr" r="J2681">
        <is>
          <t xml:space="preserve"> Cook</t>
        </is>
      </c>
    </row>
    <row r="2682" ht="20.25" customHeight="0">
      <c s="5" t="inlineStr" r="A2682">
        <is>
          <t xml:space="preserve">40600290</t>
        </is>
      </c>
      <c s="5" t="inlineStr" r="B2682">
        <is>
          <t xml:space="preserve">BITUMINOUS MATERIALS (TACK COAT)</t>
        </is>
      </c>
      <c s="5" t="inlineStr" r="C2682">
        <is>
          <t xml:space="preserve">POUND  </t>
        </is>
      </c>
      <c s="6" r="D2682">
        <v>384.000</v>
      </c>
      <c s="7" r="E2682">
        <v>1</v>
      </c>
      <c s="8" t="inlineStr" r="F2682">
        <is>
          <t xml:space="preserve">62T37</t>
        </is>
      </c>
      <c s="8" t="inlineStr" r="G2682">
        <is>
          <t xml:space="preserve">008</t>
        </is>
      </c>
      <c s="9" r="H2682">
        <v>0.0100</v>
      </c>
      <c s="8" t="inlineStr" r="I2682">
        <is>
          <t xml:space="preserve"/>
        </is>
      </c>
      <c s="8" t="inlineStr" r="J2682">
        <is>
          <t xml:space="preserve"> Cook</t>
        </is>
      </c>
    </row>
    <row r="2683" ht="20.25" customHeight="0">
      <c s="5" t="inlineStr" r="A2683">
        <is>
          <t xml:space="preserve">40600290</t>
        </is>
      </c>
      <c s="5" t="inlineStr" r="B2683">
        <is>
          <t xml:space="preserve">BITUMINOUS MATERIALS (TACK COAT)</t>
        </is>
      </c>
      <c s="5" t="inlineStr" r="C2683">
        <is>
          <t xml:space="preserve">POUND  </t>
        </is>
      </c>
      <c s="6" r="D2683">
        <v>384.000</v>
      </c>
      <c s="7" r="E2683">
        <v>1</v>
      </c>
      <c s="8" t="inlineStr" r="F2683">
        <is>
          <t xml:space="preserve">62T37</t>
        </is>
      </c>
      <c s="8" t="inlineStr" r="G2683">
        <is>
          <t xml:space="preserve">008</t>
        </is>
      </c>
      <c s="9" r="H2683">
        <v>0.1000</v>
      </c>
      <c s="8" t="inlineStr" r="I2683">
        <is>
          <t xml:space="preserve"/>
        </is>
      </c>
      <c s="8" t="inlineStr" r="J2683">
        <is>
          <t xml:space="preserve"> Cook</t>
        </is>
      </c>
    </row>
    <row r="2684" ht="20.25" customHeight="0">
      <c s="5" t="inlineStr" r="A2684">
        <is>
          <t xml:space="preserve">40600290</t>
        </is>
      </c>
      <c s="5" t="inlineStr" r="B2684">
        <is>
          <t xml:space="preserve">BITUMINOUS MATERIALS (TACK COAT)</t>
        </is>
      </c>
      <c s="5" t="inlineStr" r="C2684">
        <is>
          <t xml:space="preserve">POUND  </t>
        </is>
      </c>
      <c s="6" r="D2684">
        <v>384.000</v>
      </c>
      <c s="7" r="E2684">
        <v>1</v>
      </c>
      <c s="8" t="inlineStr" r="F2684">
        <is>
          <t xml:space="preserve">62T37</t>
        </is>
      </c>
      <c s="8" t="inlineStr" r="G2684">
        <is>
          <t xml:space="preserve">008</t>
        </is>
      </c>
      <c s="9" r="H2684">
        <v>0.1000</v>
      </c>
      <c s="8" t="inlineStr" r="I2684">
        <is>
          <t xml:space="preserve"/>
        </is>
      </c>
      <c s="8" t="inlineStr" r="J2684">
        <is>
          <t xml:space="preserve"> Cook</t>
        </is>
      </c>
    </row>
    <row r="2685" ht="20.25" customHeight="0">
      <c s="5" t="inlineStr" r="A2685">
        <is>
          <t xml:space="preserve">40600290</t>
        </is>
      </c>
      <c s="5" t="inlineStr" r="B2685">
        <is>
          <t xml:space="preserve">BITUMINOUS MATERIALS (TACK COAT)</t>
        </is>
      </c>
      <c s="5" t="inlineStr" r="C2685">
        <is>
          <t xml:space="preserve">POUND  </t>
        </is>
      </c>
      <c s="6" r="D2685">
        <v>384.000</v>
      </c>
      <c s="7" r="E2685">
        <v>1</v>
      </c>
      <c s="8" t="inlineStr" r="F2685">
        <is>
          <t xml:space="preserve">62T37</t>
        </is>
      </c>
      <c s="8" t="inlineStr" r="G2685">
        <is>
          <t xml:space="preserve">008</t>
        </is>
      </c>
      <c s="9" r="H2685">
        <v>0.1200</v>
      </c>
      <c s="8" t="inlineStr" r="I2685">
        <is>
          <t xml:space="preserve"/>
        </is>
      </c>
      <c s="8" t="inlineStr" r="J2685">
        <is>
          <t xml:space="preserve"> Cook</t>
        </is>
      </c>
    </row>
    <row r="2686" ht="20.25" customHeight="0">
      <c s="5" t="inlineStr" r="A2686">
        <is>
          <t xml:space="preserve">40600290</t>
        </is>
      </c>
      <c s="5" t="inlineStr" r="B2686">
        <is>
          <t xml:space="preserve">BITUMINOUS MATERIALS (TACK COAT)</t>
        </is>
      </c>
      <c s="5" t="inlineStr" r="C2686">
        <is>
          <t xml:space="preserve">POUND  </t>
        </is>
      </c>
      <c s="6" r="D2686">
        <v>268.000</v>
      </c>
      <c s="7" r="E2686">
        <v>1</v>
      </c>
      <c s="8" t="inlineStr" r="F2686">
        <is>
          <t xml:space="preserve">62T38</t>
        </is>
      </c>
      <c s="8" t="inlineStr" r="G2686">
        <is>
          <t xml:space="preserve">009</t>
        </is>
      </c>
      <c s="9" r="H2686">
        <v>2.0000</v>
      </c>
      <c s="8" t="inlineStr" r="I2686">
        <is>
          <t xml:space="preserve">Y</t>
        </is>
      </c>
      <c s="8" t="inlineStr" r="J2686">
        <is>
          <t xml:space="preserve"> Cook</t>
        </is>
      </c>
    </row>
    <row r="2687" ht="20.25" customHeight="0">
      <c s="5" t="inlineStr" r="A2687">
        <is>
          <t xml:space="preserve">40600290</t>
        </is>
      </c>
      <c s="5" t="inlineStr" r="B2687">
        <is>
          <t xml:space="preserve">BITUMINOUS MATERIALS (TACK COAT)</t>
        </is>
      </c>
      <c s="5" t="inlineStr" r="C2687">
        <is>
          <t xml:space="preserve">POUND  </t>
        </is>
      </c>
      <c s="6" r="D2687">
        <v>268.000</v>
      </c>
      <c s="7" r="E2687">
        <v>1</v>
      </c>
      <c s="8" t="inlineStr" r="F2687">
        <is>
          <t xml:space="preserve">62T38</t>
        </is>
      </c>
      <c s="8" t="inlineStr" r="G2687">
        <is>
          <t xml:space="preserve">009</t>
        </is>
      </c>
      <c s="9" r="H2687">
        <v>0.0100</v>
      </c>
      <c s="8" t="inlineStr" r="I2687">
        <is>
          <t xml:space="preserve"/>
        </is>
      </c>
      <c s="8" t="inlineStr" r="J2687">
        <is>
          <t xml:space="preserve"> Cook</t>
        </is>
      </c>
    </row>
    <row r="2688" ht="20.25" customHeight="0">
      <c s="5" t="inlineStr" r="A2688">
        <is>
          <t xml:space="preserve">40600290</t>
        </is>
      </c>
      <c s="5" t="inlineStr" r="B2688">
        <is>
          <t xml:space="preserve">BITUMINOUS MATERIALS (TACK COAT)</t>
        </is>
      </c>
      <c s="5" t="inlineStr" r="C2688">
        <is>
          <t xml:space="preserve">POUND  </t>
        </is>
      </c>
      <c s="6" r="D2688">
        <v>268.000</v>
      </c>
      <c s="7" r="E2688">
        <v>1</v>
      </c>
      <c s="8" t="inlineStr" r="F2688">
        <is>
          <t xml:space="preserve">62T38</t>
        </is>
      </c>
      <c s="8" t="inlineStr" r="G2688">
        <is>
          <t xml:space="preserve">009</t>
        </is>
      </c>
      <c s="9" r="H2688">
        <v>0.1000</v>
      </c>
      <c s="8" t="inlineStr" r="I2688">
        <is>
          <t xml:space="preserve"/>
        </is>
      </c>
      <c s="8" t="inlineStr" r="J2688">
        <is>
          <t xml:space="preserve"> Cook</t>
        </is>
      </c>
    </row>
    <row r="2689" ht="20.25" customHeight="0">
      <c s="5" t="inlineStr" r="A2689">
        <is>
          <t xml:space="preserve">40600290</t>
        </is>
      </c>
      <c s="5" t="inlineStr" r="B2689">
        <is>
          <t xml:space="preserve">BITUMINOUS MATERIALS (TACK COAT)</t>
        </is>
      </c>
      <c s="5" t="inlineStr" r="C2689">
        <is>
          <t xml:space="preserve">POUND  </t>
        </is>
      </c>
      <c s="6" r="D2689">
        <v>268.000</v>
      </c>
      <c s="7" r="E2689">
        <v>1</v>
      </c>
      <c s="8" t="inlineStr" r="F2689">
        <is>
          <t xml:space="preserve">62T38</t>
        </is>
      </c>
      <c s="8" t="inlineStr" r="G2689">
        <is>
          <t xml:space="preserve">009</t>
        </is>
      </c>
      <c s="9" r="H2689">
        <v>0.1000</v>
      </c>
      <c s="8" t="inlineStr" r="I2689">
        <is>
          <t xml:space="preserve"/>
        </is>
      </c>
      <c s="8" t="inlineStr" r="J2689">
        <is>
          <t xml:space="preserve"> Cook</t>
        </is>
      </c>
    </row>
    <row r="2690" ht="20.25" customHeight="0">
      <c s="5" t="inlineStr" r="A2690">
        <is>
          <t xml:space="preserve">40600290</t>
        </is>
      </c>
      <c s="5" t="inlineStr" r="B2690">
        <is>
          <t xml:space="preserve">BITUMINOUS MATERIALS (TACK COAT)</t>
        </is>
      </c>
      <c s="5" t="inlineStr" r="C2690">
        <is>
          <t xml:space="preserve">POUND  </t>
        </is>
      </c>
      <c s="6" r="D2690">
        <v>268.000</v>
      </c>
      <c s="7" r="E2690">
        <v>1</v>
      </c>
      <c s="8" t="inlineStr" r="F2690">
        <is>
          <t xml:space="preserve">62T38</t>
        </is>
      </c>
      <c s="8" t="inlineStr" r="G2690">
        <is>
          <t xml:space="preserve">009</t>
        </is>
      </c>
      <c s="9" r="H2690">
        <v>0.1000</v>
      </c>
      <c s="8" t="inlineStr" r="I2690">
        <is>
          <t xml:space="preserve"/>
        </is>
      </c>
      <c s="8" t="inlineStr" r="J2690">
        <is>
          <t xml:space="preserve"> Cook</t>
        </is>
      </c>
    </row>
    <row r="2691" ht="20.25" customHeight="0">
      <c s="5" t="inlineStr" r="A2691">
        <is>
          <t xml:space="preserve">40600290</t>
        </is>
      </c>
      <c s="5" t="inlineStr" r="B2691">
        <is>
          <t xml:space="preserve">BITUMINOUS MATERIALS (TACK COAT)</t>
        </is>
      </c>
      <c s="5" t="inlineStr" r="C2691">
        <is>
          <t xml:space="preserve">POUND  </t>
        </is>
      </c>
      <c s="6" r="D2691">
        <v>268.000</v>
      </c>
      <c s="7" r="E2691">
        <v>1</v>
      </c>
      <c s="8" t="inlineStr" r="F2691">
        <is>
          <t xml:space="preserve">62T38</t>
        </is>
      </c>
      <c s="8" t="inlineStr" r="G2691">
        <is>
          <t xml:space="preserve">009</t>
        </is>
      </c>
      <c s="9" r="H2691">
        <v>0.1200</v>
      </c>
      <c s="8" t="inlineStr" r="I2691">
        <is>
          <t xml:space="preserve"/>
        </is>
      </c>
      <c s="8" t="inlineStr" r="J2691">
        <is>
          <t xml:space="preserve"> Cook</t>
        </is>
      </c>
    </row>
    <row r="2692" ht="20.25" customHeight="0">
      <c s="5" t="inlineStr" r="A2692">
        <is>
          <t xml:space="preserve">40600290</t>
        </is>
      </c>
      <c s="5" t="inlineStr" r="B2692">
        <is>
          <t xml:space="preserve">BITUMINOUS MATERIALS (TACK COAT)</t>
        </is>
      </c>
      <c s="5" t="inlineStr" r="C2692">
        <is>
          <t xml:space="preserve">POUND  </t>
        </is>
      </c>
      <c s="6" r="D2692">
        <v>573.000</v>
      </c>
      <c s="7" r="E2692">
        <v>1</v>
      </c>
      <c s="8" t="inlineStr" r="F2692">
        <is>
          <t xml:space="preserve">62T94</t>
        </is>
      </c>
      <c s="8" t="inlineStr" r="G2692">
        <is>
          <t xml:space="preserve">010</t>
        </is>
      </c>
      <c s="9" r="H2692">
        <v>0.0100</v>
      </c>
      <c s="8" t="inlineStr" r="I2692">
        <is>
          <t xml:space="preserve">Y</t>
        </is>
      </c>
      <c s="8" t="inlineStr" r="J2692">
        <is>
          <t xml:space="preserve"> Cook</t>
        </is>
      </c>
    </row>
    <row r="2693" ht="20.25" customHeight="0">
      <c s="5" t="inlineStr" r="A2693">
        <is>
          <t xml:space="preserve">40600290</t>
        </is>
      </c>
      <c s="5" t="inlineStr" r="B2693">
        <is>
          <t xml:space="preserve">BITUMINOUS MATERIALS (TACK COAT)</t>
        </is>
      </c>
      <c s="5" t="inlineStr" r="C2693">
        <is>
          <t xml:space="preserve">POUND  </t>
        </is>
      </c>
      <c s="6" r="D2693">
        <v>573.000</v>
      </c>
      <c s="7" r="E2693">
        <v>1</v>
      </c>
      <c s="8" t="inlineStr" r="F2693">
        <is>
          <t xml:space="preserve">62T94</t>
        </is>
      </c>
      <c s="8" t="inlineStr" r="G2693">
        <is>
          <t xml:space="preserve">010</t>
        </is>
      </c>
      <c s="9" r="H2693">
        <v>0.0100</v>
      </c>
      <c s="8" t="inlineStr" r="I2693">
        <is>
          <t xml:space="preserve"/>
        </is>
      </c>
      <c s="8" t="inlineStr" r="J2693">
        <is>
          <t xml:space="preserve"> Cook</t>
        </is>
      </c>
    </row>
    <row r="2694" ht="20.25" customHeight="0">
      <c s="5" t="inlineStr" r="A2694">
        <is>
          <t xml:space="preserve">40600290</t>
        </is>
      </c>
      <c s="5" t="inlineStr" r="B2694">
        <is>
          <t xml:space="preserve">BITUMINOUS MATERIALS (TACK COAT)</t>
        </is>
      </c>
      <c s="5" t="inlineStr" r="C2694">
        <is>
          <t xml:space="preserve">POUND  </t>
        </is>
      </c>
      <c s="6" r="D2694">
        <v>573.000</v>
      </c>
      <c s="7" r="E2694">
        <v>1</v>
      </c>
      <c s="8" t="inlineStr" r="F2694">
        <is>
          <t xml:space="preserve">62T94</t>
        </is>
      </c>
      <c s="8" t="inlineStr" r="G2694">
        <is>
          <t xml:space="preserve">010</t>
        </is>
      </c>
      <c s="9" r="H2694">
        <v>0.0100</v>
      </c>
      <c s="8" t="inlineStr" r="I2694">
        <is>
          <t xml:space="preserve"/>
        </is>
      </c>
      <c s="8" t="inlineStr" r="J2694">
        <is>
          <t xml:space="preserve"> Cook</t>
        </is>
      </c>
    </row>
    <row r="2695" ht="20.25" customHeight="0">
      <c s="5" t="inlineStr" r="A2695">
        <is>
          <t xml:space="preserve">40600290</t>
        </is>
      </c>
      <c s="5" t="inlineStr" r="B2695">
        <is>
          <t xml:space="preserve">BITUMINOUS MATERIALS (TACK COAT)</t>
        </is>
      </c>
      <c s="5" t="inlineStr" r="C2695">
        <is>
          <t xml:space="preserve">POUND  </t>
        </is>
      </c>
      <c s="6" r="D2695">
        <v>573.000</v>
      </c>
      <c s="7" r="E2695">
        <v>1</v>
      </c>
      <c s="8" t="inlineStr" r="F2695">
        <is>
          <t xml:space="preserve">62T94</t>
        </is>
      </c>
      <c s="8" t="inlineStr" r="G2695">
        <is>
          <t xml:space="preserve">010</t>
        </is>
      </c>
      <c s="9" r="H2695">
        <v>0.0100</v>
      </c>
      <c s="8" t="inlineStr" r="I2695">
        <is>
          <t xml:space="preserve"/>
        </is>
      </c>
      <c s="8" t="inlineStr" r="J2695">
        <is>
          <t xml:space="preserve"> Cook</t>
        </is>
      </c>
    </row>
    <row r="2696" ht="20.25" customHeight="0">
      <c s="5" t="inlineStr" r="A2696">
        <is>
          <t xml:space="preserve">40600290</t>
        </is>
      </c>
      <c s="5" t="inlineStr" r="B2696">
        <is>
          <t xml:space="preserve">BITUMINOUS MATERIALS (TACK COAT)</t>
        </is>
      </c>
      <c s="5" t="inlineStr" r="C2696">
        <is>
          <t xml:space="preserve">POUND  </t>
        </is>
      </c>
      <c s="6" r="D2696">
        <v>573.000</v>
      </c>
      <c s="7" r="E2696">
        <v>1</v>
      </c>
      <c s="8" t="inlineStr" r="F2696">
        <is>
          <t xml:space="preserve">62T94</t>
        </is>
      </c>
      <c s="8" t="inlineStr" r="G2696">
        <is>
          <t xml:space="preserve">010</t>
        </is>
      </c>
      <c s="9" r="H2696">
        <v>0.0100</v>
      </c>
      <c s="8" t="inlineStr" r="I2696">
        <is>
          <t xml:space="preserve"/>
        </is>
      </c>
      <c s="8" t="inlineStr" r="J2696">
        <is>
          <t xml:space="preserve"> Cook</t>
        </is>
      </c>
    </row>
    <row r="2697" ht="20.25" customHeight="0">
      <c s="5" t="inlineStr" r="A2697">
        <is>
          <t xml:space="preserve">40600290</t>
        </is>
      </c>
      <c s="5" t="inlineStr" r="B2697">
        <is>
          <t xml:space="preserve">BITUMINOUS MATERIALS (TACK COAT)</t>
        </is>
      </c>
      <c s="5" t="inlineStr" r="C2697">
        <is>
          <t xml:space="preserve">POUND  </t>
        </is>
      </c>
      <c s="6" r="D2697">
        <v>573.000</v>
      </c>
      <c s="7" r="E2697">
        <v>1</v>
      </c>
      <c s="8" t="inlineStr" r="F2697">
        <is>
          <t xml:space="preserve">62T94</t>
        </is>
      </c>
      <c s="8" t="inlineStr" r="G2697">
        <is>
          <t xml:space="preserve">010</t>
        </is>
      </c>
      <c s="9" r="H2697">
        <v>0.0100</v>
      </c>
      <c s="8" t="inlineStr" r="I2697">
        <is>
          <t xml:space="preserve"/>
        </is>
      </c>
      <c s="8" t="inlineStr" r="J2697">
        <is>
          <t xml:space="preserve"> Cook</t>
        </is>
      </c>
    </row>
    <row r="2698" ht="20.25" customHeight="0">
      <c s="5" t="inlineStr" r="A2698">
        <is>
          <t xml:space="preserve">40600290</t>
        </is>
      </c>
      <c s="5" t="inlineStr" r="B2698">
        <is>
          <t xml:space="preserve">BITUMINOUS MATERIALS (TACK COAT)</t>
        </is>
      </c>
      <c s="5" t="inlineStr" r="C2698">
        <is>
          <t xml:space="preserve">POUND  </t>
        </is>
      </c>
      <c s="6" r="D2698">
        <v>573.000</v>
      </c>
      <c s="7" r="E2698">
        <v>1</v>
      </c>
      <c s="8" t="inlineStr" r="F2698">
        <is>
          <t xml:space="preserve">62T94</t>
        </is>
      </c>
      <c s="8" t="inlineStr" r="G2698">
        <is>
          <t xml:space="preserve">010</t>
        </is>
      </c>
      <c s="9" r="H2698">
        <v>0.0100</v>
      </c>
      <c s="8" t="inlineStr" r="I2698">
        <is>
          <t xml:space="preserve"/>
        </is>
      </c>
      <c s="8" t="inlineStr" r="J2698">
        <is>
          <t xml:space="preserve"> Cook</t>
        </is>
      </c>
    </row>
    <row r="2699" ht="20.25" customHeight="0">
      <c s="5" t="inlineStr" r="A2699">
        <is>
          <t xml:space="preserve">40600290</t>
        </is>
      </c>
      <c s="5" t="inlineStr" r="B2699">
        <is>
          <t xml:space="preserve">BITUMINOUS MATERIALS (TACK COAT)</t>
        </is>
      </c>
      <c s="5" t="inlineStr" r="C2699">
        <is>
          <t xml:space="preserve">POUND  </t>
        </is>
      </c>
      <c s="6" r="D2699">
        <v>573.000</v>
      </c>
      <c s="7" r="E2699">
        <v>1</v>
      </c>
      <c s="8" t="inlineStr" r="F2699">
        <is>
          <t xml:space="preserve">62T94</t>
        </is>
      </c>
      <c s="8" t="inlineStr" r="G2699">
        <is>
          <t xml:space="preserve">010</t>
        </is>
      </c>
      <c s="9" r="H2699">
        <v>1.0000</v>
      </c>
      <c s="8" t="inlineStr" r="I2699">
        <is>
          <t xml:space="preserve"/>
        </is>
      </c>
      <c s="8" t="inlineStr" r="J2699">
        <is>
          <t xml:space="preserve"> Cook</t>
        </is>
      </c>
    </row>
    <row r="2700" ht="20.25" customHeight="0">
      <c s="5" t="inlineStr" r="A2700">
        <is>
          <t xml:space="preserve">40600290</t>
        </is>
      </c>
      <c s="5" t="inlineStr" r="B2700">
        <is>
          <t xml:space="preserve">BITUMINOUS MATERIALS (TACK COAT)</t>
        </is>
      </c>
      <c s="5" t="inlineStr" r="C2700">
        <is>
          <t xml:space="preserve">POUND  </t>
        </is>
      </c>
      <c s="6" r="D2700">
        <v>573.000</v>
      </c>
      <c s="7" r="E2700">
        <v>1</v>
      </c>
      <c s="8" t="inlineStr" r="F2700">
        <is>
          <t xml:space="preserve">62T94</t>
        </is>
      </c>
      <c s="8" t="inlineStr" r="G2700">
        <is>
          <t xml:space="preserve">010</t>
        </is>
      </c>
      <c s="9" r="H2700">
        <v>1.0000</v>
      </c>
      <c s="8" t="inlineStr" r="I2700">
        <is>
          <t xml:space="preserve"/>
        </is>
      </c>
      <c s="8" t="inlineStr" r="J2700">
        <is>
          <t xml:space="preserve"> Cook</t>
        </is>
      </c>
    </row>
    <row r="2701" ht="20.25" customHeight="0">
      <c s="5" t="inlineStr" r="A2701">
        <is>
          <t xml:space="preserve">40600290</t>
        </is>
      </c>
      <c s="5" t="inlineStr" r="B2701">
        <is>
          <t xml:space="preserve">BITUMINOUS MATERIALS (TACK COAT)</t>
        </is>
      </c>
      <c s="5" t="inlineStr" r="C2701">
        <is>
          <t xml:space="preserve">POUND  </t>
        </is>
      </c>
      <c s="6" r="D2701">
        <v>8789.000</v>
      </c>
      <c s="7" r="E2701">
        <v>1</v>
      </c>
      <c s="8" t="inlineStr" r="F2701">
        <is>
          <t xml:space="preserve">62V99</t>
        </is>
      </c>
      <c s="8" t="inlineStr" r="G2701">
        <is>
          <t xml:space="preserve">012</t>
        </is>
      </c>
      <c s="9" r="H2701">
        <v>0.0100</v>
      </c>
      <c s="8" t="inlineStr" r="I2701">
        <is>
          <t xml:space="preserve">Y</t>
        </is>
      </c>
      <c s="8" t="inlineStr" r="J2701">
        <is>
          <t xml:space="preserve"> Cook</t>
        </is>
      </c>
    </row>
    <row r="2702" ht="20.25" customHeight="0">
      <c s="5" t="inlineStr" r="A2702">
        <is>
          <t xml:space="preserve">40600290</t>
        </is>
      </c>
      <c s="5" t="inlineStr" r="B2702">
        <is>
          <t xml:space="preserve">BITUMINOUS MATERIALS (TACK COAT)</t>
        </is>
      </c>
      <c s="5" t="inlineStr" r="C2702">
        <is>
          <t xml:space="preserve">POUND  </t>
        </is>
      </c>
      <c s="6" r="D2702">
        <v>8789.000</v>
      </c>
      <c s="7" r="E2702">
        <v>1</v>
      </c>
      <c s="8" t="inlineStr" r="F2702">
        <is>
          <t xml:space="preserve">62V99</t>
        </is>
      </c>
      <c s="8" t="inlineStr" r="G2702">
        <is>
          <t xml:space="preserve">012</t>
        </is>
      </c>
      <c s="9" r="H2702">
        <v>0.0100</v>
      </c>
      <c s="8" t="inlineStr" r="I2702">
        <is>
          <t xml:space="preserve"/>
        </is>
      </c>
      <c s="8" t="inlineStr" r="J2702">
        <is>
          <t xml:space="preserve"> Cook</t>
        </is>
      </c>
    </row>
    <row r="2703" ht="20.25" customHeight="0">
      <c s="5" t="inlineStr" r="A2703">
        <is>
          <t xml:space="preserve">40600290</t>
        </is>
      </c>
      <c s="5" t="inlineStr" r="B2703">
        <is>
          <t xml:space="preserve">BITUMINOUS MATERIALS (TACK COAT)</t>
        </is>
      </c>
      <c s="5" t="inlineStr" r="C2703">
        <is>
          <t xml:space="preserve">POUND  </t>
        </is>
      </c>
      <c s="6" r="D2703">
        <v>8789.000</v>
      </c>
      <c s="7" r="E2703">
        <v>1</v>
      </c>
      <c s="8" t="inlineStr" r="F2703">
        <is>
          <t xml:space="preserve">62V99</t>
        </is>
      </c>
      <c s="8" t="inlineStr" r="G2703">
        <is>
          <t xml:space="preserve">012</t>
        </is>
      </c>
      <c s="9" r="H2703">
        <v>0.0100</v>
      </c>
      <c s="8" t="inlineStr" r="I2703">
        <is>
          <t xml:space="preserve"/>
        </is>
      </c>
      <c s="8" t="inlineStr" r="J2703">
        <is>
          <t xml:space="preserve"> Cook</t>
        </is>
      </c>
    </row>
    <row r="2704" ht="20.25" customHeight="0">
      <c s="5" t="inlineStr" r="A2704">
        <is>
          <t xml:space="preserve">40600290</t>
        </is>
      </c>
      <c s="5" t="inlineStr" r="B2704">
        <is>
          <t xml:space="preserve">BITUMINOUS MATERIALS (TACK COAT)</t>
        </is>
      </c>
      <c s="5" t="inlineStr" r="C2704">
        <is>
          <t xml:space="preserve">POUND  </t>
        </is>
      </c>
      <c s="6" r="D2704">
        <v>8789.000</v>
      </c>
      <c s="7" r="E2704">
        <v>1</v>
      </c>
      <c s="8" t="inlineStr" r="F2704">
        <is>
          <t xml:space="preserve">62V99</t>
        </is>
      </c>
      <c s="8" t="inlineStr" r="G2704">
        <is>
          <t xml:space="preserve">012</t>
        </is>
      </c>
      <c s="9" r="H2704">
        <v>0.0100</v>
      </c>
      <c s="8" t="inlineStr" r="I2704">
        <is>
          <t xml:space="preserve"/>
        </is>
      </c>
      <c s="8" t="inlineStr" r="J2704">
        <is>
          <t xml:space="preserve"> Cook</t>
        </is>
      </c>
    </row>
    <row r="2705" ht="20.25" customHeight="0">
      <c s="5" t="inlineStr" r="A2705">
        <is>
          <t xml:space="preserve">40600290</t>
        </is>
      </c>
      <c s="5" t="inlineStr" r="B2705">
        <is>
          <t xml:space="preserve">BITUMINOUS MATERIALS (TACK COAT)</t>
        </is>
      </c>
      <c s="5" t="inlineStr" r="C2705">
        <is>
          <t xml:space="preserve">POUND  </t>
        </is>
      </c>
      <c s="6" r="D2705">
        <v>8789.000</v>
      </c>
      <c s="7" r="E2705">
        <v>1</v>
      </c>
      <c s="8" t="inlineStr" r="F2705">
        <is>
          <t xml:space="preserve">62V99</t>
        </is>
      </c>
      <c s="8" t="inlineStr" r="G2705">
        <is>
          <t xml:space="preserve">012</t>
        </is>
      </c>
      <c s="9" r="H2705">
        <v>0.0100</v>
      </c>
      <c s="8" t="inlineStr" r="I2705">
        <is>
          <t xml:space="preserve"/>
        </is>
      </c>
      <c s="8" t="inlineStr" r="J2705">
        <is>
          <t xml:space="preserve"> Cook</t>
        </is>
      </c>
    </row>
    <row r="2706" ht="20.25" customHeight="0">
      <c s="5" t="inlineStr" r="A2706">
        <is>
          <t xml:space="preserve">40600290</t>
        </is>
      </c>
      <c s="5" t="inlineStr" r="B2706">
        <is>
          <t xml:space="preserve">BITUMINOUS MATERIALS (TACK COAT)</t>
        </is>
      </c>
      <c s="5" t="inlineStr" r="C2706">
        <is>
          <t xml:space="preserve">POUND  </t>
        </is>
      </c>
      <c s="6" r="D2706">
        <v>8789.000</v>
      </c>
      <c s="7" r="E2706">
        <v>1</v>
      </c>
      <c s="8" t="inlineStr" r="F2706">
        <is>
          <t xml:space="preserve">62V99</t>
        </is>
      </c>
      <c s="8" t="inlineStr" r="G2706">
        <is>
          <t xml:space="preserve">012</t>
        </is>
      </c>
      <c s="9" r="H2706">
        <v>1.0000</v>
      </c>
      <c s="8" t="inlineStr" r="I2706">
        <is>
          <t xml:space="preserve"/>
        </is>
      </c>
      <c s="8" t="inlineStr" r="J2706">
        <is>
          <t xml:space="preserve"> Cook</t>
        </is>
      </c>
    </row>
    <row r="2707" ht="20.25" customHeight="0">
      <c s="5" t="inlineStr" r="A2707">
        <is>
          <t xml:space="preserve">40600290</t>
        </is>
      </c>
      <c s="5" t="inlineStr" r="B2707">
        <is>
          <t xml:space="preserve">BITUMINOUS MATERIALS (TACK COAT)</t>
        </is>
      </c>
      <c s="5" t="inlineStr" r="C2707">
        <is>
          <t xml:space="preserve">POUND  </t>
        </is>
      </c>
      <c s="6" r="D2707">
        <v>8789.000</v>
      </c>
      <c s="7" r="E2707">
        <v>1</v>
      </c>
      <c s="8" t="inlineStr" r="F2707">
        <is>
          <t xml:space="preserve">62V99</t>
        </is>
      </c>
      <c s="8" t="inlineStr" r="G2707">
        <is>
          <t xml:space="preserve">012</t>
        </is>
      </c>
      <c s="9" r="H2707">
        <v>1.1100</v>
      </c>
      <c s="8" t="inlineStr" r="I2707">
        <is>
          <t xml:space="preserve"/>
        </is>
      </c>
      <c s="8" t="inlineStr" r="J2707">
        <is>
          <t xml:space="preserve"> Cook</t>
        </is>
      </c>
    </row>
    <row r="2708" ht="20.25" customHeight="0">
      <c s="5" t="inlineStr" r="A2708">
        <is>
          <t xml:space="preserve">40600290</t>
        </is>
      </c>
      <c s="5" t="inlineStr" r="B2708">
        <is>
          <t xml:space="preserve">BITUMINOUS MATERIALS (TACK COAT)</t>
        </is>
      </c>
      <c s="5" t="inlineStr" r="C2708">
        <is>
          <t xml:space="preserve">POUND  </t>
        </is>
      </c>
      <c s="6" r="D2708">
        <v>8789.000</v>
      </c>
      <c s="7" r="E2708">
        <v>1</v>
      </c>
      <c s="8" t="inlineStr" r="F2708">
        <is>
          <t xml:space="preserve">62V99</t>
        </is>
      </c>
      <c s="8" t="inlineStr" r="G2708">
        <is>
          <t xml:space="preserve">012</t>
        </is>
      </c>
      <c s="9" r="H2708">
        <v>1.7500</v>
      </c>
      <c s="8" t="inlineStr" r="I2708">
        <is>
          <t xml:space="preserve"/>
        </is>
      </c>
      <c s="8" t="inlineStr" r="J2708">
        <is>
          <t xml:space="preserve"> Cook</t>
        </is>
      </c>
    </row>
    <row r="2709" ht="20.25" customHeight="0">
      <c s="5" t="inlineStr" r="A2709">
        <is>
          <t xml:space="preserve">40600290</t>
        </is>
      </c>
      <c s="5" t="inlineStr" r="B2709">
        <is>
          <t xml:space="preserve">BITUMINOUS MATERIALS (TACK COAT)</t>
        </is>
      </c>
      <c s="5" t="inlineStr" r="C2709">
        <is>
          <t xml:space="preserve">POUND  </t>
        </is>
      </c>
      <c s="6" r="D2709">
        <v>4.000</v>
      </c>
      <c s="7" r="E2709">
        <v>1</v>
      </c>
      <c s="8" t="inlineStr" r="F2709">
        <is>
          <t xml:space="preserve">62W80</t>
        </is>
      </c>
      <c s="8" t="inlineStr" r="G2709">
        <is>
          <t xml:space="preserve">014</t>
        </is>
      </c>
      <c s="9" r="H2709">
        <v>0.0100</v>
      </c>
      <c s="8" t="inlineStr" r="I2709">
        <is>
          <t xml:space="preserve">Y</t>
        </is>
      </c>
      <c s="8" t="inlineStr" r="J2709">
        <is>
          <t xml:space="preserve"> DuPage</t>
        </is>
      </c>
    </row>
    <row r="2710" ht="20.25" customHeight="0">
      <c s="5" t="inlineStr" r="A2710">
        <is>
          <t xml:space="preserve">40600290</t>
        </is>
      </c>
      <c s="5" t="inlineStr" r="B2710">
        <is>
          <t xml:space="preserve">BITUMINOUS MATERIALS (TACK COAT)</t>
        </is>
      </c>
      <c s="5" t="inlineStr" r="C2710">
        <is>
          <t xml:space="preserve">POUND  </t>
        </is>
      </c>
      <c s="6" r="D2710">
        <v>4.000</v>
      </c>
      <c s="7" r="E2710">
        <v>1</v>
      </c>
      <c s="8" t="inlineStr" r="F2710">
        <is>
          <t xml:space="preserve">62W80</t>
        </is>
      </c>
      <c s="8" t="inlineStr" r="G2710">
        <is>
          <t xml:space="preserve">014</t>
        </is>
      </c>
      <c s="9" r="H2710">
        <v>0.0100</v>
      </c>
      <c s="8" t="inlineStr" r="I2710">
        <is>
          <t xml:space="preserve"/>
        </is>
      </c>
      <c s="8" t="inlineStr" r="J2710">
        <is>
          <t xml:space="preserve"> DuPage</t>
        </is>
      </c>
    </row>
    <row r="2711" ht="20.25" customHeight="0">
      <c s="5" t="inlineStr" r="A2711">
        <is>
          <t xml:space="preserve">40600290</t>
        </is>
      </c>
      <c s="5" t="inlineStr" r="B2711">
        <is>
          <t xml:space="preserve">BITUMINOUS MATERIALS (TACK COAT)</t>
        </is>
      </c>
      <c s="5" t="inlineStr" r="C2711">
        <is>
          <t xml:space="preserve">POUND  </t>
        </is>
      </c>
      <c s="6" r="D2711">
        <v>4.000</v>
      </c>
      <c s="7" r="E2711">
        <v>1</v>
      </c>
      <c s="8" t="inlineStr" r="F2711">
        <is>
          <t xml:space="preserve">62W80</t>
        </is>
      </c>
      <c s="8" t="inlineStr" r="G2711">
        <is>
          <t xml:space="preserve">014</t>
        </is>
      </c>
      <c s="9" r="H2711">
        <v>0.1000</v>
      </c>
      <c s="8" t="inlineStr" r="I2711">
        <is>
          <t xml:space="preserve"/>
        </is>
      </c>
      <c s="8" t="inlineStr" r="J2711">
        <is>
          <t xml:space="preserve"> DuPage</t>
        </is>
      </c>
    </row>
    <row r="2712" ht="20.25" customHeight="0">
      <c s="5" t="inlineStr" r="A2712">
        <is>
          <t xml:space="preserve">40600290</t>
        </is>
      </c>
      <c s="5" t="inlineStr" r="B2712">
        <is>
          <t xml:space="preserve">BITUMINOUS MATERIALS (TACK COAT)</t>
        </is>
      </c>
      <c s="5" t="inlineStr" r="C2712">
        <is>
          <t xml:space="preserve">POUND  </t>
        </is>
      </c>
      <c s="6" r="D2712">
        <v>4.000</v>
      </c>
      <c s="7" r="E2712">
        <v>1</v>
      </c>
      <c s="8" t="inlineStr" r="F2712">
        <is>
          <t xml:space="preserve">62W80</t>
        </is>
      </c>
      <c s="8" t="inlineStr" r="G2712">
        <is>
          <t xml:space="preserve">014</t>
        </is>
      </c>
      <c s="9" r="H2712">
        <v>0.1000</v>
      </c>
      <c s="8" t="inlineStr" r="I2712">
        <is>
          <t xml:space="preserve"/>
        </is>
      </c>
      <c s="8" t="inlineStr" r="J2712">
        <is>
          <t xml:space="preserve"> DuPage</t>
        </is>
      </c>
    </row>
    <row r="2713" ht="20.25" customHeight="0">
      <c s="5" t="inlineStr" r="A2713">
        <is>
          <t xml:space="preserve">40600290</t>
        </is>
      </c>
      <c s="5" t="inlineStr" r="B2713">
        <is>
          <t xml:space="preserve">BITUMINOUS MATERIALS (TACK COAT)</t>
        </is>
      </c>
      <c s="5" t="inlineStr" r="C2713">
        <is>
          <t xml:space="preserve">POUND  </t>
        </is>
      </c>
      <c s="6" r="D2713">
        <v>4.000</v>
      </c>
      <c s="7" r="E2713">
        <v>1</v>
      </c>
      <c s="8" t="inlineStr" r="F2713">
        <is>
          <t xml:space="preserve">62W80</t>
        </is>
      </c>
      <c s="8" t="inlineStr" r="G2713">
        <is>
          <t xml:space="preserve">014</t>
        </is>
      </c>
      <c s="9" r="H2713">
        <v>1.0000</v>
      </c>
      <c s="8" t="inlineStr" r="I2713">
        <is>
          <t xml:space="preserve"/>
        </is>
      </c>
      <c s="8" t="inlineStr" r="J2713">
        <is>
          <t xml:space="preserve"> DuPage</t>
        </is>
      </c>
    </row>
    <row r="2714" ht="20.25" customHeight="0">
      <c s="5" t="inlineStr" r="A2714">
        <is>
          <t xml:space="preserve">40600290</t>
        </is>
      </c>
      <c s="5" t="inlineStr" r="B2714">
        <is>
          <t xml:space="preserve">BITUMINOUS MATERIALS (TACK COAT)</t>
        </is>
      </c>
      <c s="5" t="inlineStr" r="C2714">
        <is>
          <t xml:space="preserve">POUND  </t>
        </is>
      </c>
      <c s="6" r="D2714">
        <v>4.000</v>
      </c>
      <c s="7" r="E2714">
        <v>1</v>
      </c>
      <c s="8" t="inlineStr" r="F2714">
        <is>
          <t xml:space="preserve">62W80</t>
        </is>
      </c>
      <c s="8" t="inlineStr" r="G2714">
        <is>
          <t xml:space="preserve">014</t>
        </is>
      </c>
      <c s="9" r="H2714">
        <v>25.0000</v>
      </c>
      <c s="8" t="inlineStr" r="I2714">
        <is>
          <t xml:space="preserve"/>
        </is>
      </c>
      <c s="8" t="inlineStr" r="J2714">
        <is>
          <t xml:space="preserve"> DuPage</t>
        </is>
      </c>
    </row>
    <row r="2715" ht="20.25" customHeight="0">
      <c s="5" t="inlineStr" r="A2715">
        <is>
          <t xml:space="preserve">40600290</t>
        </is>
      </c>
      <c s="5" t="inlineStr" r="B2715">
        <is>
          <t xml:space="preserve">BITUMINOUS MATERIALS (TACK COAT)</t>
        </is>
      </c>
      <c s="5" t="inlineStr" r="C2715">
        <is>
          <t xml:space="preserve">POUND  </t>
        </is>
      </c>
      <c s="6" r="D2715">
        <v>4.000</v>
      </c>
      <c s="7" r="E2715">
        <v>1</v>
      </c>
      <c s="8" t="inlineStr" r="F2715">
        <is>
          <t xml:space="preserve">62W80</t>
        </is>
      </c>
      <c s="8" t="inlineStr" r="G2715">
        <is>
          <t xml:space="preserve">014</t>
        </is>
      </c>
      <c s="9" r="H2715">
        <v>85.0000</v>
      </c>
      <c s="8" t="inlineStr" r="I2715">
        <is>
          <t xml:space="preserve"/>
        </is>
      </c>
      <c s="8" t="inlineStr" r="J2715">
        <is>
          <t xml:space="preserve"> DuPage</t>
        </is>
      </c>
    </row>
    <row r="2716" ht="20.25" customHeight="0">
      <c s="5" t="inlineStr" r="A2716">
        <is>
          <t xml:space="preserve">40600290</t>
        </is>
      </c>
      <c s="5" t="inlineStr" r="B2716">
        <is>
          <t xml:space="preserve">BITUMINOUS MATERIALS (TACK COAT)</t>
        </is>
      </c>
      <c s="5" t="inlineStr" r="C2716">
        <is>
          <t xml:space="preserve">POUND  </t>
        </is>
      </c>
      <c s="6" r="D2716">
        <v>912.000</v>
      </c>
      <c s="7" r="E2716">
        <v>1</v>
      </c>
      <c s="8" t="inlineStr" r="F2716">
        <is>
          <t xml:space="preserve">62W88</t>
        </is>
      </c>
      <c s="8" t="inlineStr" r="G2716">
        <is>
          <t xml:space="preserve">015</t>
        </is>
      </c>
      <c s="9" r="H2716">
        <v>0.0100</v>
      </c>
      <c s="8" t="inlineStr" r="I2716">
        <is>
          <t xml:space="preserve">Y</t>
        </is>
      </c>
      <c s="8" t="inlineStr" r="J2716">
        <is>
          <t xml:space="preserve"> Cook</t>
        </is>
      </c>
    </row>
    <row r="2717" ht="20.25" customHeight="0">
      <c s="5" t="inlineStr" r="A2717">
        <is>
          <t xml:space="preserve">40600290</t>
        </is>
      </c>
      <c s="5" t="inlineStr" r="B2717">
        <is>
          <t xml:space="preserve">BITUMINOUS MATERIALS (TACK COAT)</t>
        </is>
      </c>
      <c s="5" t="inlineStr" r="C2717">
        <is>
          <t xml:space="preserve">POUND  </t>
        </is>
      </c>
      <c s="6" r="D2717">
        <v>912.000</v>
      </c>
      <c s="7" r="E2717">
        <v>1</v>
      </c>
      <c s="8" t="inlineStr" r="F2717">
        <is>
          <t xml:space="preserve">62W88</t>
        </is>
      </c>
      <c s="8" t="inlineStr" r="G2717">
        <is>
          <t xml:space="preserve">015</t>
        </is>
      </c>
      <c s="9" r="H2717">
        <v>0.0100</v>
      </c>
      <c s="8" t="inlineStr" r="I2717">
        <is>
          <t xml:space="preserve"/>
        </is>
      </c>
      <c s="8" t="inlineStr" r="J2717">
        <is>
          <t xml:space="preserve"> Cook</t>
        </is>
      </c>
    </row>
    <row r="2718" ht="20.25" customHeight="0">
      <c s="5" t="inlineStr" r="A2718">
        <is>
          <t xml:space="preserve">40600290</t>
        </is>
      </c>
      <c s="5" t="inlineStr" r="B2718">
        <is>
          <t xml:space="preserve">BITUMINOUS MATERIALS (TACK COAT)</t>
        </is>
      </c>
      <c s="5" t="inlineStr" r="C2718">
        <is>
          <t xml:space="preserve">POUND  </t>
        </is>
      </c>
      <c s="6" r="D2718">
        <v>912.000</v>
      </c>
      <c s="7" r="E2718">
        <v>1</v>
      </c>
      <c s="8" t="inlineStr" r="F2718">
        <is>
          <t xml:space="preserve">62W88</t>
        </is>
      </c>
      <c s="8" t="inlineStr" r="G2718">
        <is>
          <t xml:space="preserve">015</t>
        </is>
      </c>
      <c s="9" r="H2718">
        <v>0.0100</v>
      </c>
      <c s="8" t="inlineStr" r="I2718">
        <is>
          <t xml:space="preserve"/>
        </is>
      </c>
      <c s="8" t="inlineStr" r="J2718">
        <is>
          <t xml:space="preserve"> Cook</t>
        </is>
      </c>
    </row>
    <row r="2719" ht="20.25" customHeight="0">
      <c s="5" t="inlineStr" r="A2719">
        <is>
          <t xml:space="preserve">40600290</t>
        </is>
      </c>
      <c s="5" t="inlineStr" r="B2719">
        <is>
          <t xml:space="preserve">BITUMINOUS MATERIALS (TACK COAT)</t>
        </is>
      </c>
      <c s="5" t="inlineStr" r="C2719">
        <is>
          <t xml:space="preserve">POUND  </t>
        </is>
      </c>
      <c s="6" r="D2719">
        <v>912.000</v>
      </c>
      <c s="7" r="E2719">
        <v>1</v>
      </c>
      <c s="8" t="inlineStr" r="F2719">
        <is>
          <t xml:space="preserve">62W88</t>
        </is>
      </c>
      <c s="8" t="inlineStr" r="G2719">
        <is>
          <t xml:space="preserve">015</t>
        </is>
      </c>
      <c s="9" r="H2719">
        <v>0.0100</v>
      </c>
      <c s="8" t="inlineStr" r="I2719">
        <is>
          <t xml:space="preserve"/>
        </is>
      </c>
      <c s="8" t="inlineStr" r="J2719">
        <is>
          <t xml:space="preserve"> Cook</t>
        </is>
      </c>
    </row>
    <row r="2720" ht="20.25" customHeight="0">
      <c s="5" t="inlineStr" r="A2720">
        <is>
          <t xml:space="preserve">40600290</t>
        </is>
      </c>
      <c s="5" t="inlineStr" r="B2720">
        <is>
          <t xml:space="preserve">BITUMINOUS MATERIALS (TACK COAT)</t>
        </is>
      </c>
      <c s="5" t="inlineStr" r="C2720">
        <is>
          <t xml:space="preserve">POUND  </t>
        </is>
      </c>
      <c s="6" r="D2720">
        <v>912.000</v>
      </c>
      <c s="7" r="E2720">
        <v>1</v>
      </c>
      <c s="8" t="inlineStr" r="F2720">
        <is>
          <t xml:space="preserve">62W88</t>
        </is>
      </c>
      <c s="8" t="inlineStr" r="G2720">
        <is>
          <t xml:space="preserve">015</t>
        </is>
      </c>
      <c s="9" r="H2720">
        <v>0.0100</v>
      </c>
      <c s="8" t="inlineStr" r="I2720">
        <is>
          <t xml:space="preserve"/>
        </is>
      </c>
      <c s="8" t="inlineStr" r="J2720">
        <is>
          <t xml:space="preserve"> Cook</t>
        </is>
      </c>
    </row>
    <row r="2721" ht="20.25" customHeight="0">
      <c s="5" t="inlineStr" r="A2721">
        <is>
          <t xml:space="preserve">40600290</t>
        </is>
      </c>
      <c s="5" t="inlineStr" r="B2721">
        <is>
          <t xml:space="preserve">BITUMINOUS MATERIALS (TACK COAT)</t>
        </is>
      </c>
      <c s="5" t="inlineStr" r="C2721">
        <is>
          <t xml:space="preserve">POUND  </t>
        </is>
      </c>
      <c s="6" r="D2721">
        <v>912.000</v>
      </c>
      <c s="7" r="E2721">
        <v>1</v>
      </c>
      <c s="8" t="inlineStr" r="F2721">
        <is>
          <t xml:space="preserve">62W88</t>
        </is>
      </c>
      <c s="8" t="inlineStr" r="G2721">
        <is>
          <t xml:space="preserve">015</t>
        </is>
      </c>
      <c s="9" r="H2721">
        <v>0.0100</v>
      </c>
      <c s="8" t="inlineStr" r="I2721">
        <is>
          <t xml:space="preserve"/>
        </is>
      </c>
      <c s="8" t="inlineStr" r="J2721">
        <is>
          <t xml:space="preserve"> Cook</t>
        </is>
      </c>
    </row>
    <row r="2722" ht="20.25" customHeight="0">
      <c s="5" t="inlineStr" r="A2722">
        <is>
          <t xml:space="preserve">40600290</t>
        </is>
      </c>
      <c s="5" t="inlineStr" r="B2722">
        <is>
          <t xml:space="preserve">BITUMINOUS MATERIALS (TACK COAT)</t>
        </is>
      </c>
      <c s="5" t="inlineStr" r="C2722">
        <is>
          <t xml:space="preserve">POUND  </t>
        </is>
      </c>
      <c s="6" r="D2722">
        <v>912.000</v>
      </c>
      <c s="7" r="E2722">
        <v>1</v>
      </c>
      <c s="8" t="inlineStr" r="F2722">
        <is>
          <t xml:space="preserve">62W88</t>
        </is>
      </c>
      <c s="8" t="inlineStr" r="G2722">
        <is>
          <t xml:space="preserve">015</t>
        </is>
      </c>
      <c s="9" r="H2722">
        <v>0.0100</v>
      </c>
      <c s="8" t="inlineStr" r="I2722">
        <is>
          <t xml:space="preserve"/>
        </is>
      </c>
      <c s="8" t="inlineStr" r="J2722">
        <is>
          <t xml:space="preserve"> Cook</t>
        </is>
      </c>
    </row>
    <row r="2723" ht="20.25" customHeight="0">
      <c s="5" t="inlineStr" r="A2723">
        <is>
          <t xml:space="preserve">40600290</t>
        </is>
      </c>
      <c s="5" t="inlineStr" r="B2723">
        <is>
          <t xml:space="preserve">BITUMINOUS MATERIALS (TACK COAT)</t>
        </is>
      </c>
      <c s="5" t="inlineStr" r="C2723">
        <is>
          <t xml:space="preserve">POUND  </t>
        </is>
      </c>
      <c s="6" r="D2723">
        <v>912.000</v>
      </c>
      <c s="7" r="E2723">
        <v>1</v>
      </c>
      <c s="8" t="inlineStr" r="F2723">
        <is>
          <t xml:space="preserve">62W88</t>
        </is>
      </c>
      <c s="8" t="inlineStr" r="G2723">
        <is>
          <t xml:space="preserve">015</t>
        </is>
      </c>
      <c s="9" r="H2723">
        <v>0.0100</v>
      </c>
      <c s="8" t="inlineStr" r="I2723">
        <is>
          <t xml:space="preserve"/>
        </is>
      </c>
      <c s="8" t="inlineStr" r="J2723">
        <is>
          <t xml:space="preserve"> Cook</t>
        </is>
      </c>
    </row>
    <row r="2724" ht="20.25" customHeight="0">
      <c s="5" t="inlineStr" r="A2724">
        <is>
          <t xml:space="preserve">40600290</t>
        </is>
      </c>
      <c s="5" t="inlineStr" r="B2724">
        <is>
          <t xml:space="preserve">BITUMINOUS MATERIALS (TACK COAT)</t>
        </is>
      </c>
      <c s="5" t="inlineStr" r="C2724">
        <is>
          <t xml:space="preserve">POUND  </t>
        </is>
      </c>
      <c s="6" r="D2724">
        <v>912.000</v>
      </c>
      <c s="7" r="E2724">
        <v>1</v>
      </c>
      <c s="8" t="inlineStr" r="F2724">
        <is>
          <t xml:space="preserve">62W88</t>
        </is>
      </c>
      <c s="8" t="inlineStr" r="G2724">
        <is>
          <t xml:space="preserve">015</t>
        </is>
      </c>
      <c s="9" r="H2724">
        <v>0.0100</v>
      </c>
      <c s="8" t="inlineStr" r="I2724">
        <is>
          <t xml:space="preserve"/>
        </is>
      </c>
      <c s="8" t="inlineStr" r="J2724">
        <is>
          <t xml:space="preserve"> Cook</t>
        </is>
      </c>
    </row>
    <row r="2725" ht="20.25" customHeight="0">
      <c s="5" t="inlineStr" r="A2725">
        <is>
          <t xml:space="preserve">40600290</t>
        </is>
      </c>
      <c s="5" t="inlineStr" r="B2725">
        <is>
          <t xml:space="preserve">BITUMINOUS MATERIALS (TACK COAT)</t>
        </is>
      </c>
      <c s="5" t="inlineStr" r="C2725">
        <is>
          <t xml:space="preserve">POUND  </t>
        </is>
      </c>
      <c s="6" r="D2725">
        <v>1146.000</v>
      </c>
      <c s="7" r="E2725">
        <v>2</v>
      </c>
      <c s="8" t="inlineStr" r="F2725">
        <is>
          <t xml:space="preserve">64U01</t>
        </is>
      </c>
      <c s="8" t="inlineStr" r="G2725">
        <is>
          <t xml:space="preserve">022</t>
        </is>
      </c>
      <c s="9" r="H2725">
        <v>3.0000</v>
      </c>
      <c s="8" t="inlineStr" r="I2725">
        <is>
          <t xml:space="preserve">Y</t>
        </is>
      </c>
      <c s="8" t="inlineStr" r="J2725">
        <is>
          <t xml:space="preserve"> Henry</t>
        </is>
      </c>
    </row>
    <row r="2726" ht="20.25" customHeight="0">
      <c s="5" t="inlineStr" r="A2726">
        <is>
          <t xml:space="preserve">40600290</t>
        </is>
      </c>
      <c s="5" t="inlineStr" r="B2726">
        <is>
          <t xml:space="preserve">BITUMINOUS MATERIALS (TACK COAT)</t>
        </is>
      </c>
      <c s="5" t="inlineStr" r="C2726">
        <is>
          <t xml:space="preserve">POUND  </t>
        </is>
      </c>
      <c s="6" r="D2726">
        <v>1146.000</v>
      </c>
      <c s="7" r="E2726">
        <v>2</v>
      </c>
      <c s="8" t="inlineStr" r="F2726">
        <is>
          <t xml:space="preserve">64U01</t>
        </is>
      </c>
      <c s="8" t="inlineStr" r="G2726">
        <is>
          <t xml:space="preserve">022</t>
        </is>
      </c>
      <c s="9" r="H2726">
        <v>1.0000</v>
      </c>
      <c s="8" t="inlineStr" r="I2726">
        <is>
          <t xml:space="preserve"/>
        </is>
      </c>
      <c s="8" t="inlineStr" r="J2726">
        <is>
          <t xml:space="preserve"> Henry</t>
        </is>
      </c>
    </row>
    <row r="2727" ht="20.25" customHeight="0">
      <c s="5" t="inlineStr" r="A2727">
        <is>
          <t xml:space="preserve">40600290</t>
        </is>
      </c>
      <c s="5" t="inlineStr" r="B2727">
        <is>
          <t xml:space="preserve">BITUMINOUS MATERIALS (TACK COAT)</t>
        </is>
      </c>
      <c s="5" t="inlineStr" r="C2727">
        <is>
          <t xml:space="preserve">POUND  </t>
        </is>
      </c>
      <c s="6" r="D2727">
        <v>1146.000</v>
      </c>
      <c s="7" r="E2727">
        <v>2</v>
      </c>
      <c s="8" t="inlineStr" r="F2727">
        <is>
          <t xml:space="preserve">64U01</t>
        </is>
      </c>
      <c s="8" t="inlineStr" r="G2727">
        <is>
          <t xml:space="preserve">022</t>
        </is>
      </c>
      <c s="9" r="H2727">
        <v>5.0000</v>
      </c>
      <c s="8" t="inlineStr" r="I2727">
        <is>
          <t xml:space="preserve"/>
        </is>
      </c>
      <c s="8" t="inlineStr" r="J2727">
        <is>
          <t xml:space="preserve"> Henry</t>
        </is>
      </c>
    </row>
    <row r="2728" ht="20.25" customHeight="0">
      <c s="5" t="inlineStr" r="A2728">
        <is>
          <t xml:space="preserve">40600290</t>
        </is>
      </c>
      <c s="5" t="inlineStr" r="B2728">
        <is>
          <t xml:space="preserve">BITUMINOUS MATERIALS (TACK COAT)</t>
        </is>
      </c>
      <c s="5" t="inlineStr" r="C2728">
        <is>
          <t xml:space="preserve">POUND  </t>
        </is>
      </c>
      <c s="6" r="D2728">
        <v>65118.000</v>
      </c>
      <c s="7" r="E2728">
        <v>3</v>
      </c>
      <c s="8" t="inlineStr" r="F2728">
        <is>
          <t xml:space="preserve">66E54</t>
        </is>
      </c>
      <c s="8" t="inlineStr" r="G2728">
        <is>
          <t xml:space="preserve">083</t>
        </is>
      </c>
      <c s="9" r="H2728">
        <v>0.0100</v>
      </c>
      <c s="8" t="inlineStr" r="I2728">
        <is>
          <t xml:space="preserve">Y</t>
        </is>
      </c>
      <c s="8" t="inlineStr" r="J2728">
        <is>
          <t xml:space="preserve"> Livingston</t>
        </is>
      </c>
    </row>
    <row r="2729" ht="20.25" customHeight="0">
      <c s="5" t="inlineStr" r="A2729">
        <is>
          <t xml:space="preserve">40600290</t>
        </is>
      </c>
      <c s="5" t="inlineStr" r="B2729">
        <is>
          <t xml:space="preserve">BITUMINOUS MATERIALS (TACK COAT)</t>
        </is>
      </c>
      <c s="5" t="inlineStr" r="C2729">
        <is>
          <t xml:space="preserve">POUND  </t>
        </is>
      </c>
      <c s="6" r="D2729">
        <v>57875.000</v>
      </c>
      <c s="7" r="E2729">
        <v>3</v>
      </c>
      <c s="8" t="inlineStr" r="F2729">
        <is>
          <t xml:space="preserve">66P11</t>
        </is>
      </c>
      <c s="8" t="inlineStr" r="G2729">
        <is>
          <t xml:space="preserve">023</t>
        </is>
      </c>
      <c s="9" r="H2729">
        <v>0.0100</v>
      </c>
      <c s="8" t="inlineStr" r="I2729">
        <is>
          <t xml:space="preserve">Y</t>
        </is>
      </c>
      <c s="8" t="inlineStr" r="J2729">
        <is>
          <t xml:space="preserve"> Kendall, LaSalle</t>
        </is>
      </c>
    </row>
    <row r="2730" ht="20.25" customHeight="0">
      <c s="5" t="inlineStr" r="A2730">
        <is>
          <t xml:space="preserve">40600290</t>
        </is>
      </c>
      <c s="5" t="inlineStr" r="B2730">
        <is>
          <t xml:space="preserve">BITUMINOUS MATERIALS (TACK COAT)</t>
        </is>
      </c>
      <c s="5" t="inlineStr" r="C2730">
        <is>
          <t xml:space="preserve">POUND  </t>
        </is>
      </c>
      <c s="6" r="D2730">
        <v>33656.000</v>
      </c>
      <c s="7" r="E2730">
        <v>3</v>
      </c>
      <c s="8" t="inlineStr" r="F2730">
        <is>
          <t xml:space="preserve">66P19</t>
        </is>
      </c>
      <c s="8" t="inlineStr" r="G2730">
        <is>
          <t xml:space="preserve">024</t>
        </is>
      </c>
      <c s="9" r="H2730">
        <v>2.8500</v>
      </c>
      <c s="8" t="inlineStr" r="I2730">
        <is>
          <t xml:space="preserve">Y</t>
        </is>
      </c>
      <c s="8" t="inlineStr" r="J2730">
        <is>
          <t xml:space="preserve"> Ford</t>
        </is>
      </c>
    </row>
    <row r="2731" ht="20.25" customHeight="0">
      <c s="5" t="inlineStr" r="A2731">
        <is>
          <t xml:space="preserve">40600290</t>
        </is>
      </c>
      <c s="5" t="inlineStr" r="B2731">
        <is>
          <t xml:space="preserve">BITUMINOUS MATERIALS (TACK COAT)</t>
        </is>
      </c>
      <c s="5" t="inlineStr" r="C2731">
        <is>
          <t xml:space="preserve">POUND  </t>
        </is>
      </c>
      <c s="6" r="D2731">
        <v>33656.000</v>
      </c>
      <c s="7" r="E2731">
        <v>3</v>
      </c>
      <c s="8" t="inlineStr" r="F2731">
        <is>
          <t xml:space="preserve">66P19</t>
        </is>
      </c>
      <c s="8" t="inlineStr" r="G2731">
        <is>
          <t xml:space="preserve">024</t>
        </is>
      </c>
      <c s="9" r="H2731">
        <v>2.8000</v>
      </c>
      <c s="8" t="inlineStr" r="I2731">
        <is>
          <t xml:space="preserve"/>
        </is>
      </c>
      <c s="8" t="inlineStr" r="J2731">
        <is>
          <t xml:space="preserve"> Ford</t>
        </is>
      </c>
    </row>
    <row r="2732" ht="20.25" customHeight="0">
      <c s="5" t="inlineStr" r="A2732">
        <is>
          <t xml:space="preserve">40600290</t>
        </is>
      </c>
      <c s="5" t="inlineStr" r="B2732">
        <is>
          <t xml:space="preserve">BITUMINOUS MATERIALS (TACK COAT)</t>
        </is>
      </c>
      <c s="5" t="inlineStr" r="C2732">
        <is>
          <t xml:space="preserve">POUND  </t>
        </is>
      </c>
      <c s="6" r="D2732">
        <v>24916.000</v>
      </c>
      <c s="7" r="E2732">
        <v>3</v>
      </c>
      <c s="8" t="inlineStr" r="F2732">
        <is>
          <t xml:space="preserve">66P42</t>
        </is>
      </c>
      <c s="8" t="inlineStr" r="G2732">
        <is>
          <t xml:space="preserve">025</t>
        </is>
      </c>
      <c s="9" r="H2732">
        <v>0.0100</v>
      </c>
      <c s="8" t="inlineStr" r="I2732">
        <is>
          <t xml:space="preserve">Y</t>
        </is>
      </c>
      <c s="8" t="inlineStr" r="J2732">
        <is>
          <t xml:space="preserve"> LaSalle, Livingston</t>
        </is>
      </c>
    </row>
    <row r="2733" ht="20.25" customHeight="0">
      <c s="5" t="inlineStr" r="A2733">
        <is>
          <t xml:space="preserve">40600290</t>
        </is>
      </c>
      <c s="5" t="inlineStr" r="B2733">
        <is>
          <t xml:space="preserve">BITUMINOUS MATERIALS (TACK COAT)</t>
        </is>
      </c>
      <c s="5" t="inlineStr" r="C2733">
        <is>
          <t xml:space="preserve">POUND  </t>
        </is>
      </c>
      <c s="6" r="D2733">
        <v>24916.000</v>
      </c>
      <c s="7" r="E2733">
        <v>3</v>
      </c>
      <c s="8" t="inlineStr" r="F2733">
        <is>
          <t xml:space="preserve">66P42</t>
        </is>
      </c>
      <c s="8" t="inlineStr" r="G2733">
        <is>
          <t xml:space="preserve">025</t>
        </is>
      </c>
      <c s="9" r="H2733">
        <v>1.8000</v>
      </c>
      <c s="8" t="inlineStr" r="I2733">
        <is>
          <t xml:space="preserve"/>
        </is>
      </c>
      <c s="8" t="inlineStr" r="J2733">
        <is>
          <t xml:space="preserve"> LaSalle, Livingston</t>
        </is>
      </c>
    </row>
    <row r="2734" ht="20.25" customHeight="0">
      <c s="5" t="inlineStr" r="A2734">
        <is>
          <t xml:space="preserve">40600290</t>
        </is>
      </c>
      <c s="5" t="inlineStr" r="B2734">
        <is>
          <t xml:space="preserve">BITUMINOUS MATERIALS (TACK COAT)</t>
        </is>
      </c>
      <c s="5" t="inlineStr" r="C2734">
        <is>
          <t xml:space="preserve">POUND  </t>
        </is>
      </c>
      <c s="6" r="D2734">
        <v>24916.000</v>
      </c>
      <c s="7" r="E2734">
        <v>3</v>
      </c>
      <c s="8" t="inlineStr" r="F2734">
        <is>
          <t xml:space="preserve">66P42</t>
        </is>
      </c>
      <c s="8" t="inlineStr" r="G2734">
        <is>
          <t xml:space="preserve">025</t>
        </is>
      </c>
      <c s="9" r="H2734">
        <v>3.0000</v>
      </c>
      <c s="8" t="inlineStr" r="I2734">
        <is>
          <t xml:space="preserve"/>
        </is>
      </c>
      <c s="8" t="inlineStr" r="J2734">
        <is>
          <t xml:space="preserve"> LaSalle, Livingston</t>
        </is>
      </c>
    </row>
    <row r="2735" ht="20.25" customHeight="0">
      <c s="5" t="inlineStr" r="A2735">
        <is>
          <t xml:space="preserve">40600290</t>
        </is>
      </c>
      <c s="5" t="inlineStr" r="B2735">
        <is>
          <t xml:space="preserve">BITUMINOUS MATERIALS (TACK COAT)</t>
        </is>
      </c>
      <c s="5" t="inlineStr" r="C2735">
        <is>
          <t xml:space="preserve">POUND  </t>
        </is>
      </c>
      <c s="6" r="D2735">
        <v>750.000</v>
      </c>
      <c s="7" r="E2735">
        <v>3</v>
      </c>
      <c s="8" t="inlineStr" r="F2735">
        <is>
          <t xml:space="preserve">66P80</t>
        </is>
      </c>
      <c s="8" t="inlineStr" r="G2735">
        <is>
          <t xml:space="preserve">029</t>
        </is>
      </c>
      <c s="9" r="H2735">
        <v>1.2000</v>
      </c>
      <c s="8" t="inlineStr" r="I2735">
        <is>
          <t xml:space="preserve">Y</t>
        </is>
      </c>
      <c s="8" t="inlineStr" r="J2735">
        <is>
          <t xml:space="preserve"> LaSalle</t>
        </is>
      </c>
    </row>
    <row r="2736" ht="20.25" customHeight="0">
      <c s="5" t="inlineStr" r="A2736">
        <is>
          <t xml:space="preserve">40600290</t>
        </is>
      </c>
      <c s="5" t="inlineStr" r="B2736">
        <is>
          <t xml:space="preserve">BITUMINOUS MATERIALS (TACK COAT)</t>
        </is>
      </c>
      <c s="5" t="inlineStr" r="C2736">
        <is>
          <t xml:space="preserve">POUND  </t>
        </is>
      </c>
      <c s="6" r="D2736">
        <v>2443.000</v>
      </c>
      <c s="7" r="E2736">
        <v>6</v>
      </c>
      <c s="8" t="inlineStr" r="F2736">
        <is>
          <t xml:space="preserve">72994</t>
        </is>
      </c>
      <c s="8" t="inlineStr" r="G2736">
        <is>
          <t xml:space="preserve">038</t>
        </is>
      </c>
      <c s="9" r="H2736">
        <v>0.8500</v>
      </c>
      <c s="8" t="inlineStr" r="I2736">
        <is>
          <t xml:space="preserve">Y</t>
        </is>
      </c>
      <c s="8" t="inlineStr" r="J2736">
        <is>
          <t xml:space="preserve"> Christian</t>
        </is>
      </c>
    </row>
    <row r="2737" ht="20.25" customHeight="0">
      <c s="5" t="inlineStr" r="A2737">
        <is>
          <t xml:space="preserve">40600290</t>
        </is>
      </c>
      <c s="5" t="inlineStr" r="B2737">
        <is>
          <t xml:space="preserve">BITUMINOUS MATERIALS (TACK COAT)</t>
        </is>
      </c>
      <c s="5" t="inlineStr" r="C2737">
        <is>
          <t xml:space="preserve">POUND  </t>
        </is>
      </c>
      <c s="6" r="D2737">
        <v>2443.000</v>
      </c>
      <c s="7" r="E2737">
        <v>6</v>
      </c>
      <c s="8" t="inlineStr" r="F2737">
        <is>
          <t xml:space="preserve">72994</t>
        </is>
      </c>
      <c s="8" t="inlineStr" r="G2737">
        <is>
          <t xml:space="preserve">038</t>
        </is>
      </c>
      <c s="9" r="H2737">
        <v>0.9000</v>
      </c>
      <c s="8" t="inlineStr" r="I2737">
        <is>
          <t xml:space="preserve"/>
        </is>
      </c>
      <c s="8" t="inlineStr" r="J2737">
        <is>
          <t xml:space="preserve"> Christian</t>
        </is>
      </c>
    </row>
    <row r="2738" ht="20.25" customHeight="0">
      <c s="5" t="inlineStr" r="A2738">
        <is>
          <t xml:space="preserve">40600290</t>
        </is>
      </c>
      <c s="5" t="inlineStr" r="B2738">
        <is>
          <t xml:space="preserve">BITUMINOUS MATERIALS (TACK COAT)</t>
        </is>
      </c>
      <c s="5" t="inlineStr" r="C2738">
        <is>
          <t xml:space="preserve">POUND  </t>
        </is>
      </c>
      <c s="6" r="D2738">
        <v>2443.000</v>
      </c>
      <c s="7" r="E2738">
        <v>6</v>
      </c>
      <c s="8" t="inlineStr" r="F2738">
        <is>
          <t xml:space="preserve">72994</t>
        </is>
      </c>
      <c s="8" t="inlineStr" r="G2738">
        <is>
          <t xml:space="preserve">038</t>
        </is>
      </c>
      <c s="9" r="H2738">
        <v>1.0000</v>
      </c>
      <c s="8" t="inlineStr" r="I2738">
        <is>
          <t xml:space="preserve"/>
        </is>
      </c>
      <c s="8" t="inlineStr" r="J2738">
        <is>
          <t xml:space="preserve"> Christian</t>
        </is>
      </c>
    </row>
    <row r="2739" ht="20.25" customHeight="0">
      <c s="5" t="inlineStr" r="A2739">
        <is>
          <t xml:space="preserve">40600290</t>
        </is>
      </c>
      <c s="5" t="inlineStr" r="B2739">
        <is>
          <t xml:space="preserve">BITUMINOUS MATERIALS (TACK COAT)</t>
        </is>
      </c>
      <c s="5" t="inlineStr" r="C2739">
        <is>
          <t xml:space="preserve">POUND  </t>
        </is>
      </c>
      <c s="6" r="D2739">
        <v>2443.000</v>
      </c>
      <c s="7" r="E2739">
        <v>6</v>
      </c>
      <c s="8" t="inlineStr" r="F2739">
        <is>
          <t xml:space="preserve">72994</t>
        </is>
      </c>
      <c s="8" t="inlineStr" r="G2739">
        <is>
          <t xml:space="preserve">038</t>
        </is>
      </c>
      <c s="9" r="H2739">
        <v>1.9800</v>
      </c>
      <c s="8" t="inlineStr" r="I2739">
        <is>
          <t xml:space="preserve"/>
        </is>
      </c>
      <c s="8" t="inlineStr" r="J2739">
        <is>
          <t xml:space="preserve"> Christian</t>
        </is>
      </c>
    </row>
    <row r="2740" ht="20.25" customHeight="0">
      <c s="5" t="inlineStr" r="A2740">
        <is>
          <t xml:space="preserve">40600290</t>
        </is>
      </c>
      <c s="5" t="inlineStr" r="B2740">
        <is>
          <t xml:space="preserve">BITUMINOUS MATERIALS (TACK COAT)</t>
        </is>
      </c>
      <c s="5" t="inlineStr" r="C2740">
        <is>
          <t xml:space="preserve">POUND  </t>
        </is>
      </c>
      <c s="6" r="D2740">
        <v>19010.000</v>
      </c>
      <c s="7" r="E2740">
        <v>7</v>
      </c>
      <c s="8" t="inlineStr" r="F2740">
        <is>
          <t xml:space="preserve">74B52</t>
        </is>
      </c>
      <c s="8" t="inlineStr" r="G2740">
        <is>
          <t xml:space="preserve">040</t>
        </is>
      </c>
      <c s="9" r="H2740">
        <v>1.2400</v>
      </c>
      <c s="8" t="inlineStr" r="I2740">
        <is>
          <t xml:space="preserve">Y</t>
        </is>
      </c>
      <c s="8" t="inlineStr" r="J2740">
        <is>
          <t xml:space="preserve"> Cumberland</t>
        </is>
      </c>
    </row>
    <row r="2741" ht="20.25" customHeight="0">
      <c s="5" t="inlineStr" r="A2741">
        <is>
          <t xml:space="preserve">40600290</t>
        </is>
      </c>
      <c s="5" t="inlineStr" r="B2741">
        <is>
          <t xml:space="preserve">BITUMINOUS MATERIALS (TACK COAT)</t>
        </is>
      </c>
      <c s="5" t="inlineStr" r="C2741">
        <is>
          <t xml:space="preserve">POUND  </t>
        </is>
      </c>
      <c s="6" r="D2741">
        <v>308.000</v>
      </c>
      <c s="7" r="E2741">
        <v>7</v>
      </c>
      <c s="8" t="inlineStr" r="F2741">
        <is>
          <t xml:space="preserve">74C53</t>
        </is>
      </c>
      <c s="8" t="inlineStr" r="G2741">
        <is>
          <t xml:space="preserve">041</t>
        </is>
      </c>
      <c s="9" r="H2741">
        <v>5.5000</v>
      </c>
      <c s="8" t="inlineStr" r="I2741">
        <is>
          <t xml:space="preserve">Y</t>
        </is>
      </c>
      <c s="8" t="inlineStr" r="J2741">
        <is>
          <t xml:space="preserve"> Effingham</t>
        </is>
      </c>
    </row>
    <row r="2742" ht="20.25" customHeight="0">
      <c s="5" t="inlineStr" r="A2742">
        <is>
          <t xml:space="preserve">40600290</t>
        </is>
      </c>
      <c s="5" t="inlineStr" r="B2742">
        <is>
          <t xml:space="preserve">BITUMINOUS MATERIALS (TACK COAT)</t>
        </is>
      </c>
      <c s="5" t="inlineStr" r="C2742">
        <is>
          <t xml:space="preserve">POUND  </t>
        </is>
      </c>
      <c s="6" r="D2742">
        <v>308.000</v>
      </c>
      <c s="7" r="E2742">
        <v>7</v>
      </c>
      <c s="8" t="inlineStr" r="F2742">
        <is>
          <t xml:space="preserve">74C53</t>
        </is>
      </c>
      <c s="8" t="inlineStr" r="G2742">
        <is>
          <t xml:space="preserve">041</t>
        </is>
      </c>
      <c s="9" r="H2742">
        <v>5.4000</v>
      </c>
      <c s="8" t="inlineStr" r="I2742">
        <is>
          <t xml:space="preserve"/>
        </is>
      </c>
      <c s="8" t="inlineStr" r="J2742">
        <is>
          <t xml:space="preserve"> Effingham</t>
        </is>
      </c>
    </row>
    <row r="2743" ht="20.25" customHeight="0">
      <c s="5" t="inlineStr" r="A2743">
        <is>
          <t xml:space="preserve">40600290</t>
        </is>
      </c>
      <c s="5" t="inlineStr" r="B2743">
        <is>
          <t xml:space="preserve">BITUMINOUS MATERIALS (TACK COAT)</t>
        </is>
      </c>
      <c s="5" t="inlineStr" r="C2743">
        <is>
          <t xml:space="preserve">POUND  </t>
        </is>
      </c>
      <c s="6" r="D2743">
        <v>308.000</v>
      </c>
      <c s="7" r="E2743">
        <v>7</v>
      </c>
      <c s="8" t="inlineStr" r="F2743">
        <is>
          <t xml:space="preserve">74C53</t>
        </is>
      </c>
      <c s="8" t="inlineStr" r="G2743">
        <is>
          <t xml:space="preserve">041</t>
        </is>
      </c>
      <c s="9" r="H2743">
        <v>5.7500</v>
      </c>
      <c s="8" t="inlineStr" r="I2743">
        <is>
          <t xml:space="preserve"/>
        </is>
      </c>
      <c s="8" t="inlineStr" r="J2743">
        <is>
          <t xml:space="preserve"> Effingham</t>
        </is>
      </c>
    </row>
    <row r="2744" ht="20.25" customHeight="0">
      <c s="5" t="inlineStr" r="A2744">
        <is>
          <t xml:space="preserve">40600290</t>
        </is>
      </c>
      <c s="5" t="inlineStr" r="B2744">
        <is>
          <t xml:space="preserve">BITUMINOUS MATERIALS (TACK COAT)</t>
        </is>
      </c>
      <c s="5" t="inlineStr" r="C2744">
        <is>
          <t xml:space="preserve">POUND  </t>
        </is>
      </c>
      <c s="6" r="D2744">
        <v>308.000</v>
      </c>
      <c s="7" r="E2744">
        <v>7</v>
      </c>
      <c s="8" t="inlineStr" r="F2744">
        <is>
          <t xml:space="preserve">74C53</t>
        </is>
      </c>
      <c s="8" t="inlineStr" r="G2744">
        <is>
          <t xml:space="preserve">041</t>
        </is>
      </c>
      <c s="9" r="H2744">
        <v>6.0000</v>
      </c>
      <c s="8" t="inlineStr" r="I2744">
        <is>
          <t xml:space="preserve"/>
        </is>
      </c>
      <c s="8" t="inlineStr" r="J2744">
        <is>
          <t xml:space="preserve"> Effingham</t>
        </is>
      </c>
    </row>
    <row r="2745" ht="20.25" customHeight="0">
      <c s="5" t="inlineStr" r="A2745">
        <is>
          <t xml:space="preserve">40600290</t>
        </is>
      </c>
      <c s="5" t="inlineStr" r="B2745">
        <is>
          <t xml:space="preserve">BITUMINOUS MATERIALS (TACK COAT)</t>
        </is>
      </c>
      <c s="5" t="inlineStr" r="C2745">
        <is>
          <t xml:space="preserve">POUND  </t>
        </is>
      </c>
      <c s="6" r="D2745">
        <v>256.000</v>
      </c>
      <c s="7" r="E2745">
        <v>7</v>
      </c>
      <c s="8" t="inlineStr" r="F2745">
        <is>
          <t xml:space="preserve">74C55</t>
        </is>
      </c>
      <c s="8" t="inlineStr" r="G2745">
        <is>
          <t xml:space="preserve">043</t>
        </is>
      </c>
      <c s="9" r="H2745">
        <v>6.7000</v>
      </c>
      <c s="8" t="inlineStr" r="I2745">
        <is>
          <t xml:space="preserve">Y</t>
        </is>
      </c>
      <c s="8" t="inlineStr" r="J2745">
        <is>
          <t xml:space="preserve"> Cumberland</t>
        </is>
      </c>
    </row>
    <row r="2746" ht="20.25" customHeight="0">
      <c s="5" t="inlineStr" r="A2746">
        <is>
          <t xml:space="preserve">40600290</t>
        </is>
      </c>
      <c s="5" t="inlineStr" r="B2746">
        <is>
          <t xml:space="preserve">BITUMINOUS MATERIALS (TACK COAT)</t>
        </is>
      </c>
      <c s="5" t="inlineStr" r="C2746">
        <is>
          <t xml:space="preserve">POUND  </t>
        </is>
      </c>
      <c s="6" r="D2746">
        <v>256.000</v>
      </c>
      <c s="7" r="E2746">
        <v>7</v>
      </c>
      <c s="8" t="inlineStr" r="F2746">
        <is>
          <t xml:space="preserve">74C55</t>
        </is>
      </c>
      <c s="8" t="inlineStr" r="G2746">
        <is>
          <t xml:space="preserve">043</t>
        </is>
      </c>
      <c s="9" r="H2746">
        <v>6.7500</v>
      </c>
      <c s="8" t="inlineStr" r="I2746">
        <is>
          <t xml:space="preserve"/>
        </is>
      </c>
      <c s="8" t="inlineStr" r="J2746">
        <is>
          <t xml:space="preserve"> Cumberland</t>
        </is>
      </c>
    </row>
    <row r="2747" ht="20.25" customHeight="0">
      <c s="5" t="inlineStr" r="A2747">
        <is>
          <t xml:space="preserve">40600290</t>
        </is>
      </c>
      <c s="5" t="inlineStr" r="B2747">
        <is>
          <t xml:space="preserve">BITUMINOUS MATERIALS (TACK COAT)</t>
        </is>
      </c>
      <c s="5" t="inlineStr" r="C2747">
        <is>
          <t xml:space="preserve">POUND  </t>
        </is>
      </c>
      <c s="6" r="D2747">
        <v>256.000</v>
      </c>
      <c s="7" r="E2747">
        <v>7</v>
      </c>
      <c s="8" t="inlineStr" r="F2747">
        <is>
          <t xml:space="preserve">74C55</t>
        </is>
      </c>
      <c s="8" t="inlineStr" r="G2747">
        <is>
          <t xml:space="preserve">043</t>
        </is>
      </c>
      <c s="9" r="H2747">
        <v>7.0000</v>
      </c>
      <c s="8" t="inlineStr" r="I2747">
        <is>
          <t xml:space="preserve"/>
        </is>
      </c>
      <c s="8" t="inlineStr" r="J2747">
        <is>
          <t xml:space="preserve"> Cumberland</t>
        </is>
      </c>
    </row>
    <row r="2748" ht="20.25" customHeight="0">
      <c s="5" t="inlineStr" r="A2748">
        <is>
          <t xml:space="preserve">40600290</t>
        </is>
      </c>
      <c s="5" t="inlineStr" r="B2748">
        <is>
          <t xml:space="preserve">BITUMINOUS MATERIALS (TACK COAT)</t>
        </is>
      </c>
      <c s="5" t="inlineStr" r="C2748">
        <is>
          <t xml:space="preserve">POUND  </t>
        </is>
      </c>
      <c s="6" r="D2748">
        <v>296.000</v>
      </c>
      <c s="7" r="E2748">
        <v>7</v>
      </c>
      <c s="8" t="inlineStr" r="F2748">
        <is>
          <t xml:space="preserve">74C57</t>
        </is>
      </c>
      <c s="8" t="inlineStr" r="G2748">
        <is>
          <t xml:space="preserve">044</t>
        </is>
      </c>
      <c s="9" r="H2748">
        <v>6.0000</v>
      </c>
      <c s="8" t="inlineStr" r="I2748">
        <is>
          <t xml:space="preserve">Y</t>
        </is>
      </c>
      <c s="8" t="inlineStr" r="J2748">
        <is>
          <t xml:space="preserve"> Jasper</t>
        </is>
      </c>
    </row>
    <row r="2749" ht="20.25" customHeight="0">
      <c s="5" t="inlineStr" r="A2749">
        <is>
          <t xml:space="preserve">40600290</t>
        </is>
      </c>
      <c s="5" t="inlineStr" r="B2749">
        <is>
          <t xml:space="preserve">BITUMINOUS MATERIALS (TACK COAT)</t>
        </is>
      </c>
      <c s="5" t="inlineStr" r="C2749">
        <is>
          <t xml:space="preserve">POUND  </t>
        </is>
      </c>
      <c s="6" r="D2749">
        <v>296.000</v>
      </c>
      <c s="7" r="E2749">
        <v>7</v>
      </c>
      <c s="8" t="inlineStr" r="F2749">
        <is>
          <t xml:space="preserve">74C57</t>
        </is>
      </c>
      <c s="8" t="inlineStr" r="G2749">
        <is>
          <t xml:space="preserve">044</t>
        </is>
      </c>
      <c s="9" r="H2749">
        <v>6.0000</v>
      </c>
      <c s="8" t="inlineStr" r="I2749">
        <is>
          <t xml:space="preserve"/>
        </is>
      </c>
      <c s="8" t="inlineStr" r="J2749">
        <is>
          <t xml:space="preserve"> Jasper</t>
        </is>
      </c>
    </row>
    <row r="2750" ht="20.25" customHeight="0">
      <c s="5" t="inlineStr" r="A2750">
        <is>
          <t xml:space="preserve">40600290</t>
        </is>
      </c>
      <c s="5" t="inlineStr" r="B2750">
        <is>
          <t xml:space="preserve">BITUMINOUS MATERIALS (TACK COAT)</t>
        </is>
      </c>
      <c s="5" t="inlineStr" r="C2750">
        <is>
          <t xml:space="preserve">POUND  </t>
        </is>
      </c>
      <c s="6" r="D2750">
        <v>296.000</v>
      </c>
      <c s="7" r="E2750">
        <v>7</v>
      </c>
      <c s="8" t="inlineStr" r="F2750">
        <is>
          <t xml:space="preserve">74C57</t>
        </is>
      </c>
      <c s="8" t="inlineStr" r="G2750">
        <is>
          <t xml:space="preserve">044</t>
        </is>
      </c>
      <c s="9" r="H2750">
        <v>6.0700</v>
      </c>
      <c s="8" t="inlineStr" r="I2750">
        <is>
          <t xml:space="preserve"/>
        </is>
      </c>
      <c s="8" t="inlineStr" r="J2750">
        <is>
          <t xml:space="preserve"> Jasper</t>
        </is>
      </c>
    </row>
    <row r="2751" ht="20.25" customHeight="0">
      <c s="5" t="inlineStr" r="A2751">
        <is>
          <t xml:space="preserve">40600290</t>
        </is>
      </c>
      <c s="5" t="inlineStr" r="B2751">
        <is>
          <t xml:space="preserve">BITUMINOUS MATERIALS (TACK COAT)</t>
        </is>
      </c>
      <c s="5" t="inlineStr" r="C2751">
        <is>
          <t xml:space="preserve">POUND  </t>
        </is>
      </c>
      <c s="6" r="D2751">
        <v>104.000</v>
      </c>
      <c s="7" r="E2751">
        <v>7</v>
      </c>
      <c s="8" t="inlineStr" r="F2751">
        <is>
          <t xml:space="preserve">74C58</t>
        </is>
      </c>
      <c s="8" t="inlineStr" r="G2751">
        <is>
          <t xml:space="preserve">045</t>
        </is>
      </c>
      <c s="9" r="H2751">
        <v>15.0000</v>
      </c>
      <c s="8" t="inlineStr" r="I2751">
        <is>
          <t xml:space="preserve">Y</t>
        </is>
      </c>
      <c s="8" t="inlineStr" r="J2751">
        <is>
          <t xml:space="preserve"> Clark</t>
        </is>
      </c>
    </row>
    <row r="2752" ht="20.25" customHeight="0">
      <c s="5" t="inlineStr" r="A2752">
        <is>
          <t xml:space="preserve">40600290</t>
        </is>
      </c>
      <c s="5" t="inlineStr" r="B2752">
        <is>
          <t xml:space="preserve">BITUMINOUS MATERIALS (TACK COAT)</t>
        </is>
      </c>
      <c s="5" t="inlineStr" r="C2752">
        <is>
          <t xml:space="preserve">POUND  </t>
        </is>
      </c>
      <c s="6" r="D2752">
        <v>104.000</v>
      </c>
      <c s="7" r="E2752">
        <v>7</v>
      </c>
      <c s="8" t="inlineStr" r="F2752">
        <is>
          <t xml:space="preserve">74C58</t>
        </is>
      </c>
      <c s="8" t="inlineStr" r="G2752">
        <is>
          <t xml:space="preserve">045</t>
        </is>
      </c>
      <c s="9" r="H2752">
        <v>15.4200</v>
      </c>
      <c s="8" t="inlineStr" r="I2752">
        <is>
          <t xml:space="preserve"/>
        </is>
      </c>
      <c s="8" t="inlineStr" r="J2752">
        <is>
          <t xml:space="preserve"> Clark</t>
        </is>
      </c>
    </row>
    <row r="2753" ht="20.25" customHeight="0">
      <c s="5" t="inlineStr" r="A2753">
        <is>
          <t xml:space="preserve">40600290</t>
        </is>
      </c>
      <c s="5" t="inlineStr" r="B2753">
        <is>
          <t xml:space="preserve">BITUMINOUS MATERIALS (TACK COAT)</t>
        </is>
      </c>
      <c s="5" t="inlineStr" r="C2753">
        <is>
          <t xml:space="preserve">POUND  </t>
        </is>
      </c>
      <c s="6" r="D2753">
        <v>72.000</v>
      </c>
      <c s="7" r="E2753">
        <v>7</v>
      </c>
      <c s="8" t="inlineStr" r="F2753">
        <is>
          <t xml:space="preserve">74C59</t>
        </is>
      </c>
      <c s="8" t="inlineStr" r="G2753">
        <is>
          <t xml:space="preserve">046</t>
        </is>
      </c>
      <c s="9" r="H2753">
        <v>1.2500</v>
      </c>
      <c s="8" t="inlineStr" r="I2753">
        <is>
          <t xml:space="preserve">Y</t>
        </is>
      </c>
      <c s="8" t="inlineStr" r="J2753">
        <is>
          <t xml:space="preserve"> Clay</t>
        </is>
      </c>
    </row>
    <row r="2754" ht="20.25" customHeight="0">
      <c s="5" t="inlineStr" r="A2754">
        <is>
          <t xml:space="preserve">40600290</t>
        </is>
      </c>
      <c s="5" t="inlineStr" r="B2754">
        <is>
          <t xml:space="preserve">BITUMINOUS MATERIALS (TACK COAT)</t>
        </is>
      </c>
      <c s="5" t="inlineStr" r="C2754">
        <is>
          <t xml:space="preserve">POUND  </t>
        </is>
      </c>
      <c s="6" r="D2754">
        <v>72.000</v>
      </c>
      <c s="7" r="E2754">
        <v>7</v>
      </c>
      <c s="8" t="inlineStr" r="F2754">
        <is>
          <t xml:space="preserve">74C59</t>
        </is>
      </c>
      <c s="8" t="inlineStr" r="G2754">
        <is>
          <t xml:space="preserve">046</t>
        </is>
      </c>
      <c s="9" r="H2754">
        <v>1.2000</v>
      </c>
      <c s="8" t="inlineStr" r="I2754">
        <is>
          <t xml:space="preserve"/>
        </is>
      </c>
      <c s="8" t="inlineStr" r="J2754">
        <is>
          <t xml:space="preserve"> Clay</t>
        </is>
      </c>
    </row>
    <row r="2755" ht="20.25" customHeight="0">
      <c s="5" t="inlineStr" r="A2755">
        <is>
          <t xml:space="preserve">40600290</t>
        </is>
      </c>
      <c s="5" t="inlineStr" r="B2755">
        <is>
          <t xml:space="preserve">BITUMINOUS MATERIALS (TACK COAT)</t>
        </is>
      </c>
      <c s="5" t="inlineStr" r="C2755">
        <is>
          <t xml:space="preserve">POUND  </t>
        </is>
      </c>
      <c s="6" r="D2755">
        <v>33762.000</v>
      </c>
      <c s="7" r="E2755">
        <v>8</v>
      </c>
      <c s="8" t="inlineStr" r="F2755">
        <is>
          <t xml:space="preserve">76N04</t>
        </is>
      </c>
      <c s="8" t="inlineStr" r="G2755">
        <is>
          <t xml:space="preserve">050</t>
        </is>
      </c>
      <c s="9" r="H2755">
        <v>2.9300</v>
      </c>
      <c s="8" t="inlineStr" r="I2755">
        <is>
          <t xml:space="preserve">Y</t>
        </is>
      </c>
      <c s="8" t="inlineStr" r="J2755">
        <is>
          <t xml:space="preserve"> St. Clair</t>
        </is>
      </c>
    </row>
    <row r="2756" ht="20.25" customHeight="0">
      <c s="5" t="inlineStr" r="A2756">
        <is>
          <t xml:space="preserve">40600290</t>
        </is>
      </c>
      <c s="5" t="inlineStr" r="B2756">
        <is>
          <t xml:space="preserve">BITUMINOUS MATERIALS (TACK COAT)</t>
        </is>
      </c>
      <c s="5" t="inlineStr" r="C2756">
        <is>
          <t xml:space="preserve">POUND  </t>
        </is>
      </c>
      <c s="6" r="D2756">
        <v>33762.000</v>
      </c>
      <c s="7" r="E2756">
        <v>8</v>
      </c>
      <c s="8" t="inlineStr" r="F2756">
        <is>
          <t xml:space="preserve">76N04</t>
        </is>
      </c>
      <c s="8" t="inlineStr" r="G2756">
        <is>
          <t xml:space="preserve">050</t>
        </is>
      </c>
      <c s="9" r="H2756">
        <v>2.0500</v>
      </c>
      <c s="8" t="inlineStr" r="I2756">
        <is>
          <t xml:space="preserve"/>
        </is>
      </c>
      <c s="8" t="inlineStr" r="J2756">
        <is>
          <t xml:space="preserve"> St. Clair</t>
        </is>
      </c>
    </row>
    <row r="2757" ht="20.25" customHeight="0">
      <c s="5" t="inlineStr" r="A2757">
        <is>
          <t xml:space="preserve">40600290</t>
        </is>
      </c>
      <c s="5" t="inlineStr" r="B2757">
        <is>
          <t xml:space="preserve">BITUMINOUS MATERIALS (TACK COAT)</t>
        </is>
      </c>
      <c s="5" t="inlineStr" r="C2757">
        <is>
          <t xml:space="preserve">POUND  </t>
        </is>
      </c>
      <c s="6" r="D2757">
        <v>635.000</v>
      </c>
      <c s="7" r="E2757">
        <v>8</v>
      </c>
      <c s="8" t="inlineStr" r="F2757">
        <is>
          <t xml:space="preserve">76R46</t>
        </is>
      </c>
      <c s="8" t="inlineStr" r="G2757">
        <is>
          <t xml:space="preserve">051</t>
        </is>
      </c>
      <c s="9" r="H2757">
        <v>2.2500</v>
      </c>
      <c s="8" t="inlineStr" r="I2757">
        <is>
          <t xml:space="preserve">Y</t>
        </is>
      </c>
      <c s="8" t="inlineStr" r="J2757">
        <is>
          <t xml:space="preserve"> Madison</t>
        </is>
      </c>
    </row>
    <row r="2758" ht="20.25" customHeight="0">
      <c s="5" t="inlineStr" r="A2758">
        <is>
          <t xml:space="preserve">40600290</t>
        </is>
      </c>
      <c s="5" t="inlineStr" r="B2758">
        <is>
          <t xml:space="preserve">BITUMINOUS MATERIALS (TACK COAT)</t>
        </is>
      </c>
      <c s="5" t="inlineStr" r="C2758">
        <is>
          <t xml:space="preserve">POUND  </t>
        </is>
      </c>
      <c s="6" r="D2758">
        <v>635.000</v>
      </c>
      <c s="7" r="E2758">
        <v>8</v>
      </c>
      <c s="8" t="inlineStr" r="F2758">
        <is>
          <t xml:space="preserve">76R46</t>
        </is>
      </c>
      <c s="8" t="inlineStr" r="G2758">
        <is>
          <t xml:space="preserve">051</t>
        </is>
      </c>
      <c s="9" r="H2758">
        <v>6.0000</v>
      </c>
      <c s="8" t="inlineStr" r="I2758">
        <is>
          <t xml:space="preserve"/>
        </is>
      </c>
      <c s="8" t="inlineStr" r="J2758">
        <is>
          <t xml:space="preserve"> Madison</t>
        </is>
      </c>
    </row>
    <row r="2759" ht="20.25" customHeight="0">
      <c s="5" t="inlineStr" r="A2759">
        <is>
          <t xml:space="preserve">40600290</t>
        </is>
      </c>
      <c s="5" t="inlineStr" r="B2759">
        <is>
          <t xml:space="preserve">BITUMINOUS MATERIALS (TACK COAT)</t>
        </is>
      </c>
      <c s="5" t="inlineStr" r="C2759">
        <is>
          <t xml:space="preserve">POUND  </t>
        </is>
      </c>
      <c s="6" r="D2759">
        <v>635.000</v>
      </c>
      <c s="7" r="E2759">
        <v>8</v>
      </c>
      <c s="8" t="inlineStr" r="F2759">
        <is>
          <t xml:space="preserve">76R46</t>
        </is>
      </c>
      <c s="8" t="inlineStr" r="G2759">
        <is>
          <t xml:space="preserve">051</t>
        </is>
      </c>
      <c s="9" r="H2759">
        <v>8.0000</v>
      </c>
      <c s="8" t="inlineStr" r="I2759">
        <is>
          <t xml:space="preserve"/>
        </is>
      </c>
      <c s="8" t="inlineStr" r="J2759">
        <is>
          <t xml:space="preserve"> Madison</t>
        </is>
      </c>
    </row>
    <row r="2760" ht="20.25" customHeight="0">
      <c s="5" t="inlineStr" r="A2760">
        <is>
          <t xml:space="preserve">40600290</t>
        </is>
      </c>
      <c s="5" t="inlineStr" r="B2760">
        <is>
          <t xml:space="preserve">BITUMINOUS MATERIALS (TACK COAT)</t>
        </is>
      </c>
      <c s="5" t="inlineStr" r="C2760">
        <is>
          <t xml:space="preserve">POUND  </t>
        </is>
      </c>
      <c s="6" r="D2760">
        <v>66771.000</v>
      </c>
      <c s="7" r="E2760">
        <v>8</v>
      </c>
      <c s="8" t="inlineStr" r="F2760">
        <is>
          <t xml:space="preserve">76T69</t>
        </is>
      </c>
      <c s="8" t="inlineStr" r="G2760">
        <is>
          <t xml:space="preserve">055</t>
        </is>
      </c>
      <c s="9" r="H2760">
        <v>0.0100</v>
      </c>
      <c s="8" t="inlineStr" r="I2760">
        <is>
          <t xml:space="preserve">Y</t>
        </is>
      </c>
      <c s="8" t="inlineStr" r="J2760">
        <is>
          <t xml:space="preserve"> Randolph</t>
        </is>
      </c>
    </row>
    <row r="2761" ht="20.25" customHeight="0">
      <c s="5" t="inlineStr" r="A2761">
        <is>
          <t xml:space="preserve">40600290</t>
        </is>
      </c>
      <c s="5" t="inlineStr" r="B2761">
        <is>
          <t xml:space="preserve">BITUMINOUS MATERIALS (TACK COAT)</t>
        </is>
      </c>
      <c s="5" t="inlineStr" r="C2761">
        <is>
          <t xml:space="preserve">POUND  </t>
        </is>
      </c>
      <c s="6" r="D2761">
        <v>66771.000</v>
      </c>
      <c s="7" r="E2761">
        <v>8</v>
      </c>
      <c s="8" t="inlineStr" r="F2761">
        <is>
          <t xml:space="preserve">76T69</t>
        </is>
      </c>
      <c s="8" t="inlineStr" r="G2761">
        <is>
          <t xml:space="preserve">055</t>
        </is>
      </c>
      <c s="9" r="H2761">
        <v>0.0100</v>
      </c>
      <c s="8" t="inlineStr" r="I2761">
        <is>
          <t xml:space="preserve"/>
        </is>
      </c>
      <c s="8" t="inlineStr" r="J2761">
        <is>
          <t xml:space="preserve"> Randolph</t>
        </is>
      </c>
    </row>
    <row r="2762" ht="20.25" customHeight="0">
      <c s="5" t="inlineStr" r="A2762">
        <is>
          <t xml:space="preserve">40600290</t>
        </is>
      </c>
      <c s="5" t="inlineStr" r="B2762">
        <is>
          <t xml:space="preserve">BITUMINOUS MATERIALS (TACK COAT)</t>
        </is>
      </c>
      <c s="5" t="inlineStr" r="C2762">
        <is>
          <t xml:space="preserve">POUND  </t>
        </is>
      </c>
      <c s="6" r="D2762">
        <v>62028.000</v>
      </c>
      <c s="7" r="E2762">
        <v>9</v>
      </c>
      <c s="8" t="inlineStr" r="F2762">
        <is>
          <t xml:space="preserve">78942</t>
        </is>
      </c>
      <c s="8" t="inlineStr" r="G2762">
        <is>
          <t xml:space="preserve">059</t>
        </is>
      </c>
      <c s="9" r="H2762">
        <v>0.0100</v>
      </c>
      <c s="8" t="inlineStr" r="I2762">
        <is>
          <t xml:space="preserve">Y</t>
        </is>
      </c>
      <c s="8" t="inlineStr" r="J2762">
        <is>
          <t xml:space="preserve"> Williamson</t>
        </is>
      </c>
    </row>
    <row r="2763" ht="20.25" customHeight="0">
      <c s="5" t="inlineStr" r="A2763">
        <is>
          <t xml:space="preserve">40600290</t>
        </is>
      </c>
      <c s="5" t="inlineStr" r="B2763">
        <is>
          <t xml:space="preserve">BITUMINOUS MATERIALS (TACK COAT)</t>
        </is>
      </c>
      <c s="5" t="inlineStr" r="C2763">
        <is>
          <t xml:space="preserve">POUND  </t>
        </is>
      </c>
      <c s="6" r="D2763">
        <v>62028.000</v>
      </c>
      <c s="7" r="E2763">
        <v>9</v>
      </c>
      <c s="8" t="inlineStr" r="F2763">
        <is>
          <t xml:space="preserve">78942</t>
        </is>
      </c>
      <c s="8" t="inlineStr" r="G2763">
        <is>
          <t xml:space="preserve">059</t>
        </is>
      </c>
      <c s="9" r="H2763">
        <v>0.0100</v>
      </c>
      <c s="8" t="inlineStr" r="I2763">
        <is>
          <t xml:space="preserve"/>
        </is>
      </c>
      <c s="8" t="inlineStr" r="J2763">
        <is>
          <t xml:space="preserve"> Williamson</t>
        </is>
      </c>
    </row>
    <row r="2764" ht="20.25" customHeight="0">
      <c s="5" t="inlineStr" r="A2764">
        <is>
          <t xml:space="preserve">40600290</t>
        </is>
      </c>
      <c s="5" t="inlineStr" r="B2764">
        <is>
          <t xml:space="preserve">BITUMINOUS MATERIALS (TACK COAT)</t>
        </is>
      </c>
      <c s="5" t="inlineStr" r="C2764">
        <is>
          <t xml:space="preserve">POUND  </t>
        </is>
      </c>
      <c s="6" r="D2764">
        <v>60.000</v>
      </c>
      <c s="7" r="E2764">
        <v>9</v>
      </c>
      <c s="8" t="inlineStr" r="F2764">
        <is>
          <t xml:space="preserve">78972</t>
        </is>
      </c>
      <c s="8" t="inlineStr" r="G2764">
        <is>
          <t xml:space="preserve">060</t>
        </is>
      </c>
      <c s="9" r="H2764">
        <v>0.0100</v>
      </c>
      <c s="8" t="inlineStr" r="I2764">
        <is>
          <t xml:space="preserve">Y</t>
        </is>
      </c>
      <c s="8" t="inlineStr" r="J2764">
        <is>
          <t xml:space="preserve"> Massac</t>
        </is>
      </c>
    </row>
    <row r="2765" ht="20.25" customHeight="0">
      <c s="5" t="inlineStr" r="A2765">
        <is>
          <t xml:space="preserve">40600290</t>
        </is>
      </c>
      <c s="5" t="inlineStr" r="B2765">
        <is>
          <t xml:space="preserve">BITUMINOUS MATERIALS (TACK COAT)</t>
        </is>
      </c>
      <c s="5" t="inlineStr" r="C2765">
        <is>
          <t xml:space="preserve">POUND  </t>
        </is>
      </c>
      <c s="6" r="D2765">
        <v>60.000</v>
      </c>
      <c s="7" r="E2765">
        <v>9</v>
      </c>
      <c s="8" t="inlineStr" r="F2765">
        <is>
          <t xml:space="preserve">78972</t>
        </is>
      </c>
      <c s="8" t="inlineStr" r="G2765">
        <is>
          <t xml:space="preserve">060</t>
        </is>
      </c>
      <c s="9" r="H2765">
        <v>0.0100</v>
      </c>
      <c s="8" t="inlineStr" r="I2765">
        <is>
          <t xml:space="preserve"/>
        </is>
      </c>
      <c s="8" t="inlineStr" r="J2765">
        <is>
          <t xml:space="preserve"> Massac</t>
        </is>
      </c>
    </row>
    <row r="2766" ht="20.25" customHeight="0">
      <c s="5" t="inlineStr" r="A2766">
        <is>
          <t xml:space="preserve">40600290</t>
        </is>
      </c>
      <c s="5" t="inlineStr" r="B2766">
        <is>
          <t xml:space="preserve">BITUMINOUS MATERIALS (TACK COAT)</t>
        </is>
      </c>
      <c s="5" t="inlineStr" r="C2766">
        <is>
          <t xml:space="preserve">POUND  </t>
        </is>
      </c>
      <c s="6" r="D2766">
        <v>56637.000</v>
      </c>
      <c s="7" r="E2766">
        <v>9</v>
      </c>
      <c s="8" t="inlineStr" r="F2766">
        <is>
          <t xml:space="preserve">78A32</t>
        </is>
      </c>
      <c s="8" t="inlineStr" r="G2766">
        <is>
          <t xml:space="preserve">061</t>
        </is>
      </c>
      <c s="9" r="H2766">
        <v>0.0100</v>
      </c>
      <c s="8" t="inlineStr" r="I2766">
        <is>
          <t xml:space="preserve">Y</t>
        </is>
      </c>
      <c s="8" t="inlineStr" r="J2766">
        <is>
          <t xml:space="preserve"> Saline</t>
        </is>
      </c>
    </row>
    <row r="2767" ht="20.25" customHeight="0">
      <c s="5" t="inlineStr" r="A2767">
        <is>
          <t xml:space="preserve">40600290</t>
        </is>
      </c>
      <c s="5" t="inlineStr" r="B2767">
        <is>
          <t xml:space="preserve">BITUMINOUS MATERIALS (TACK COAT)</t>
        </is>
      </c>
      <c s="5" t="inlineStr" r="C2767">
        <is>
          <t xml:space="preserve">POUND  </t>
        </is>
      </c>
      <c s="6" r="D2767">
        <v>56637.000</v>
      </c>
      <c s="7" r="E2767">
        <v>9</v>
      </c>
      <c s="8" t="inlineStr" r="F2767">
        <is>
          <t xml:space="preserve">78A32</t>
        </is>
      </c>
      <c s="8" t="inlineStr" r="G2767">
        <is>
          <t xml:space="preserve">061</t>
        </is>
      </c>
      <c s="9" r="H2767">
        <v>0.0100</v>
      </c>
      <c s="8" t="inlineStr" r="I2767">
        <is>
          <t xml:space="preserve"/>
        </is>
      </c>
      <c s="8" t="inlineStr" r="J2767">
        <is>
          <t xml:space="preserve"> Saline</t>
        </is>
      </c>
    </row>
    <row r="2768" ht="20.25" customHeight="0">
      <c s="5" t="inlineStr" r="A2768">
        <is>
          <t xml:space="preserve">40600290</t>
        </is>
      </c>
      <c s="5" t="inlineStr" r="B2768">
        <is>
          <t xml:space="preserve">BITUMINOUS MATERIALS (TACK COAT)</t>
        </is>
      </c>
      <c s="5" t="inlineStr" r="C2768">
        <is>
          <t xml:space="preserve">POUND  </t>
        </is>
      </c>
      <c s="6" r="D2768">
        <v>19418.000</v>
      </c>
      <c s="7" r="E2768">
        <v>9</v>
      </c>
      <c s="8" t="inlineStr" r="F2768">
        <is>
          <t xml:space="preserve">78A66</t>
        </is>
      </c>
      <c s="8" t="inlineStr" r="G2768">
        <is>
          <t xml:space="preserve">062</t>
        </is>
      </c>
      <c s="9" r="H2768">
        <v>0.0100</v>
      </c>
      <c s="8" t="inlineStr" r="I2768">
        <is>
          <t xml:space="preserve">Y</t>
        </is>
      </c>
      <c s="8" t="inlineStr" r="J2768">
        <is>
          <t xml:space="preserve"> Jackson</t>
        </is>
      </c>
    </row>
    <row r="2769" ht="20.25" customHeight="0">
      <c s="5" t="inlineStr" r="A2769">
        <is>
          <t xml:space="preserve">40600290</t>
        </is>
      </c>
      <c s="5" t="inlineStr" r="B2769">
        <is>
          <t xml:space="preserve">BITUMINOUS MATERIALS (TACK COAT)</t>
        </is>
      </c>
      <c s="5" t="inlineStr" r="C2769">
        <is>
          <t xml:space="preserve">POUND  </t>
        </is>
      </c>
      <c s="6" r="D2769">
        <v>19418.000</v>
      </c>
      <c s="7" r="E2769">
        <v>9</v>
      </c>
      <c s="8" t="inlineStr" r="F2769">
        <is>
          <t xml:space="preserve">78A66</t>
        </is>
      </c>
      <c s="8" t="inlineStr" r="G2769">
        <is>
          <t xml:space="preserve">062</t>
        </is>
      </c>
      <c s="9" r="H2769">
        <v>0.0100</v>
      </c>
      <c s="8" t="inlineStr" r="I2769">
        <is>
          <t xml:space="preserve"/>
        </is>
      </c>
      <c s="8" t="inlineStr" r="J2769">
        <is>
          <t xml:space="preserve"> Jackson</t>
        </is>
      </c>
    </row>
    <row r="2770" ht="20.25" customHeight="0">
      <c s="5" t="inlineStr" r="A2770">
        <is>
          <t xml:space="preserve">40600290</t>
        </is>
      </c>
      <c s="5" t="inlineStr" r="B2770">
        <is>
          <t xml:space="preserve">BITUMINOUS MATERIALS (TACK COAT)</t>
        </is>
      </c>
      <c s="5" t="inlineStr" r="C2770">
        <is>
          <t xml:space="preserve">POUND  </t>
        </is>
      </c>
      <c s="6" r="D2770">
        <v>7788.000</v>
      </c>
      <c s="7" r="E2770">
        <v>2</v>
      </c>
      <c s="8" t="inlineStr" r="F2770">
        <is>
          <t xml:space="preserve">85762</t>
        </is>
      </c>
      <c s="8" t="inlineStr" r="G2770">
        <is>
          <t xml:space="preserve">091</t>
        </is>
      </c>
      <c s="9" r="H2770">
        <v>0.6000</v>
      </c>
      <c s="8" t="inlineStr" r="I2770">
        <is>
          <t xml:space="preserve">Y</t>
        </is>
      </c>
      <c s="8" t="inlineStr" r="J2770">
        <is>
          <t xml:space="preserve"> Lee</t>
        </is>
      </c>
    </row>
    <row r="2771" ht="20.25" customHeight="0">
      <c s="5" t="inlineStr" r="A2771">
        <is>
          <t xml:space="preserve">40600290</t>
        </is>
      </c>
      <c s="5" t="inlineStr" r="B2771">
        <is>
          <t xml:space="preserve">BITUMINOUS MATERIALS (TACK COAT)</t>
        </is>
      </c>
      <c s="5" t="inlineStr" r="C2771">
        <is>
          <t xml:space="preserve">POUND  </t>
        </is>
      </c>
      <c s="6" r="D2771">
        <v>7788.000</v>
      </c>
      <c s="7" r="E2771">
        <v>2</v>
      </c>
      <c s="8" t="inlineStr" r="F2771">
        <is>
          <t xml:space="preserve">85762</t>
        </is>
      </c>
      <c s="8" t="inlineStr" r="G2771">
        <is>
          <t xml:space="preserve">091</t>
        </is>
      </c>
      <c s="9" r="H2771">
        <v>0.1000</v>
      </c>
      <c s="8" t="inlineStr" r="I2771">
        <is>
          <t xml:space="preserve"/>
        </is>
      </c>
      <c s="8" t="inlineStr" r="J2771">
        <is>
          <t xml:space="preserve"> Lee</t>
        </is>
      </c>
    </row>
    <row r="2772" ht="20.25" customHeight="0">
      <c s="5" t="inlineStr" r="A2772">
        <is>
          <t xml:space="preserve">40600290</t>
        </is>
      </c>
      <c s="5" t="inlineStr" r="B2772">
        <is>
          <t xml:space="preserve">BITUMINOUS MATERIALS (TACK COAT)</t>
        </is>
      </c>
      <c s="5" t="inlineStr" r="C2772">
        <is>
          <t xml:space="preserve">POUND  </t>
        </is>
      </c>
      <c s="6" r="D2772">
        <v>1163.000</v>
      </c>
      <c s="7" r="E2772">
        <v>8</v>
      </c>
      <c s="8" t="inlineStr" r="F2772">
        <is>
          <t xml:space="preserve">97708</t>
        </is>
      </c>
      <c s="8" t="inlineStr" r="G2772">
        <is>
          <t xml:space="preserve">075</t>
        </is>
      </c>
      <c s="9" r="H2772">
        <v>0.8000</v>
      </c>
      <c s="8" t="inlineStr" r="I2772">
        <is>
          <t xml:space="preserve">Y</t>
        </is>
      </c>
      <c s="8" t="inlineStr" r="J2772">
        <is>
          <t xml:space="preserve"> Madison</t>
        </is>
      </c>
    </row>
    <row r="2773" ht="20.25" customHeight="0">
      <c s="5" t="inlineStr" r="A2773">
        <is>
          <t xml:space="preserve">40600290</t>
        </is>
      </c>
      <c s="5" t="inlineStr" r="B2773">
        <is>
          <t xml:space="preserve">BITUMINOUS MATERIALS (TACK COAT)</t>
        </is>
      </c>
      <c s="5" t="inlineStr" r="C2773">
        <is>
          <t xml:space="preserve">POUND  </t>
        </is>
      </c>
      <c s="6" r="D2773">
        <v>1163.000</v>
      </c>
      <c s="7" r="E2773">
        <v>8</v>
      </c>
      <c s="8" t="inlineStr" r="F2773">
        <is>
          <t xml:space="preserve">97708</t>
        </is>
      </c>
      <c s="8" t="inlineStr" r="G2773">
        <is>
          <t xml:space="preserve">075</t>
        </is>
      </c>
      <c s="9" r="H2773">
        <v>0.7500</v>
      </c>
      <c s="8" t="inlineStr" r="I2773">
        <is>
          <t xml:space="preserve"/>
        </is>
      </c>
      <c s="8" t="inlineStr" r="J2773">
        <is>
          <t xml:space="preserve"> Madison</t>
        </is>
      </c>
    </row>
    <row r="2774" ht="20.25" customHeight="0">
      <c s="5" t="inlineStr" r="A2774">
        <is>
          <t xml:space="preserve">40600290</t>
        </is>
      </c>
      <c s="5" t="inlineStr" r="B2774">
        <is>
          <t xml:space="preserve">BITUMINOUS MATERIALS (TACK COAT)</t>
        </is>
      </c>
      <c s="5" t="inlineStr" r="C2774">
        <is>
          <t xml:space="preserve">POUND  </t>
        </is>
      </c>
      <c s="6" r="D2774">
        <v>1163.000</v>
      </c>
      <c s="7" r="E2774">
        <v>8</v>
      </c>
      <c s="8" t="inlineStr" r="F2774">
        <is>
          <t xml:space="preserve">97708</t>
        </is>
      </c>
      <c s="8" t="inlineStr" r="G2774">
        <is>
          <t xml:space="preserve">075</t>
        </is>
      </c>
      <c s="9" r="H2774">
        <v>2.6000</v>
      </c>
      <c s="8" t="inlineStr" r="I2774">
        <is>
          <t xml:space="preserve"/>
        </is>
      </c>
      <c s="8" t="inlineStr" r="J2774">
        <is>
          <t xml:space="preserve"> Madison</t>
        </is>
      </c>
    </row>
    <row r="2775" ht="20.25" customHeight="0">
      <c s="5" t="inlineStr" r="A2775">
        <is>
          <t xml:space="preserve">40600290</t>
        </is>
      </c>
      <c s="5" t="inlineStr" r="B2775">
        <is>
          <t xml:space="preserve">BITUMINOUS MATERIALS (TACK COAT)</t>
        </is>
      </c>
      <c s="5" t="inlineStr" r="C2775">
        <is>
          <t xml:space="preserve">POUND  </t>
        </is>
      </c>
      <c s="6" r="D2775">
        <v>3894.000</v>
      </c>
      <c s="7" r="E2775">
        <v>8</v>
      </c>
      <c s="8" t="inlineStr" r="F2775">
        <is>
          <t xml:space="preserve">97838</t>
        </is>
      </c>
      <c s="8" t="inlineStr" r="G2775">
        <is>
          <t xml:space="preserve">094</t>
        </is>
      </c>
      <c s="9" r="H2775">
        <v>3.7500</v>
      </c>
      <c s="8" t="inlineStr" r="I2775">
        <is>
          <t xml:space="preserve">Y</t>
        </is>
      </c>
      <c s="8" t="inlineStr" r="J2775">
        <is>
          <t xml:space="preserve"> Madison</t>
        </is>
      </c>
    </row>
    <row r="2776" ht="20.25" customHeight="0">
      <c s="5" t="inlineStr" r="A2776">
        <is>
          <t xml:space="preserve">40600290</t>
        </is>
      </c>
      <c s="5" t="inlineStr" r="B2776">
        <is>
          <t xml:space="preserve">BITUMINOUS MATERIALS (TACK COAT)</t>
        </is>
      </c>
      <c s="5" t="inlineStr" r="C2776">
        <is>
          <t xml:space="preserve">POUND  </t>
        </is>
      </c>
      <c s="6" r="D2776">
        <v>3894.000</v>
      </c>
      <c s="7" r="E2776">
        <v>8</v>
      </c>
      <c s="8" t="inlineStr" r="F2776">
        <is>
          <t xml:space="preserve">97838</t>
        </is>
      </c>
      <c s="8" t="inlineStr" r="G2776">
        <is>
          <t xml:space="preserve">094</t>
        </is>
      </c>
      <c s="9" r="H2776">
        <v>1.7500</v>
      </c>
      <c s="8" t="inlineStr" r="I2776">
        <is>
          <t xml:space="preserve"/>
        </is>
      </c>
      <c s="8" t="inlineStr" r="J2776">
        <is>
          <t xml:space="preserve"> Madison</t>
        </is>
      </c>
    </row>
    <row r="2777" ht="20.25" customHeight="0">
      <c s="5" t="inlineStr" r="A2777">
        <is>
          <t xml:space="preserve">40600290</t>
        </is>
      </c>
      <c s="5" t="inlineStr" r="B2777">
        <is>
          <t xml:space="preserve">BITUMINOUS MATERIALS (TACK COAT)</t>
        </is>
      </c>
      <c s="5" t="inlineStr" r="C2777">
        <is>
          <t xml:space="preserve">POUND  </t>
        </is>
      </c>
      <c s="6" r="D2777">
        <v>4149.000</v>
      </c>
      <c s="7" r="E2777">
        <v>8</v>
      </c>
      <c s="8" t="inlineStr" r="F2777">
        <is>
          <t xml:space="preserve">97841</t>
        </is>
      </c>
      <c s="8" t="inlineStr" r="G2777">
        <is>
          <t xml:space="preserve">092</t>
        </is>
      </c>
      <c s="9" r="H2777">
        <v>0.7500</v>
      </c>
      <c s="8" t="inlineStr" r="I2777">
        <is>
          <t xml:space="preserve">Y</t>
        </is>
      </c>
      <c s="8" t="inlineStr" r="J2777">
        <is>
          <t xml:space="preserve"> Madison</t>
        </is>
      </c>
    </row>
    <row r="2778" ht="20.25" customHeight="0">
      <c s="5" t="inlineStr" r="A2778">
        <is>
          <t xml:space="preserve">40600290</t>
        </is>
      </c>
      <c s="5" t="inlineStr" r="B2778">
        <is>
          <t xml:space="preserve">BITUMINOUS MATERIALS (TACK COAT)</t>
        </is>
      </c>
      <c s="5" t="inlineStr" r="C2778">
        <is>
          <t xml:space="preserve">POUND  </t>
        </is>
      </c>
      <c s="6" r="D2778">
        <v>4149.000</v>
      </c>
      <c s="7" r="E2778">
        <v>8</v>
      </c>
      <c s="8" t="inlineStr" r="F2778">
        <is>
          <t xml:space="preserve">97841</t>
        </is>
      </c>
      <c s="8" t="inlineStr" r="G2778">
        <is>
          <t xml:space="preserve">092</t>
        </is>
      </c>
      <c s="9" r="H2778">
        <v>3.0600</v>
      </c>
      <c s="8" t="inlineStr" r="I2778">
        <is>
          <t xml:space="preserve"/>
        </is>
      </c>
      <c s="8" t="inlineStr" r="J2778">
        <is>
          <t xml:space="preserve"> Madison</t>
        </is>
      </c>
    </row>
    <row r="2779" ht="20.25" customHeight="0">
      <c s="5" t="inlineStr" r="A2779">
        <is>
          <t xml:space="preserve">40600290</t>
        </is>
      </c>
      <c s="5" t="inlineStr" r="B2779">
        <is>
          <t xml:space="preserve">BITUMINOUS MATERIALS (TACK COAT)</t>
        </is>
      </c>
      <c s="5" t="inlineStr" r="C2779">
        <is>
          <t xml:space="preserve">POUND  </t>
        </is>
      </c>
      <c s="6" r="D2779">
        <v>8426.000</v>
      </c>
      <c s="7" r="E2779">
        <v>9</v>
      </c>
      <c s="8" t="inlineStr" r="F2779">
        <is>
          <t xml:space="preserve">99735</t>
        </is>
      </c>
      <c s="8" t="inlineStr" r="G2779">
        <is>
          <t xml:space="preserve">076</t>
        </is>
      </c>
      <c s="9" r="H2779">
        <v>0.0100</v>
      </c>
      <c s="8" t="inlineStr" r="I2779">
        <is>
          <t xml:space="preserve">Y</t>
        </is>
      </c>
      <c s="8" t="inlineStr" r="J2779">
        <is>
          <t xml:space="preserve"> Williamson</t>
        </is>
      </c>
    </row>
    <row r="2780" ht="20.25" customHeight="0">
      <c s="5" t="inlineStr" r="A2780">
        <is>
          <t xml:space="preserve">40600290</t>
        </is>
      </c>
      <c s="5" t="inlineStr" r="B2780">
        <is>
          <t xml:space="preserve">BITUMINOUS MATERIALS (TACK COAT)</t>
        </is>
      </c>
      <c s="5" t="inlineStr" r="C2780">
        <is>
          <t xml:space="preserve">POUND  </t>
        </is>
      </c>
      <c s="6" r="D2780">
        <v>8426.000</v>
      </c>
      <c s="7" r="E2780">
        <v>9</v>
      </c>
      <c s="8" t="inlineStr" r="F2780">
        <is>
          <t xml:space="preserve">99735</t>
        </is>
      </c>
      <c s="8" t="inlineStr" r="G2780">
        <is>
          <t xml:space="preserve">076</t>
        </is>
      </c>
      <c s="9" r="H2780">
        <v>0.0100</v>
      </c>
      <c s="8" t="inlineStr" r="I2780">
        <is>
          <t xml:space="preserve"/>
        </is>
      </c>
      <c s="8" t="inlineStr" r="J2780">
        <is>
          <t xml:space="preserve"> Williamson</t>
        </is>
      </c>
    </row>
    <row r="2781" ht="20.25" customHeight="0">
      <c s="5" t="inlineStr" r="A2781">
        <is>
          <t xml:space="preserve">40600290</t>
        </is>
      </c>
      <c s="5" t="inlineStr" r="B2781">
        <is>
          <t xml:space="preserve">BITUMINOUS MATERIALS (TACK COAT)</t>
        </is>
      </c>
      <c s="5" t="inlineStr" r="C2781">
        <is>
          <t xml:space="preserve">POUND  </t>
        </is>
      </c>
      <c s="6" r="D2781">
        <v>11330.000</v>
      </c>
      <c s="7" r="E2781">
        <v>9</v>
      </c>
      <c s="8" t="inlineStr" r="F2781">
        <is>
          <t xml:space="preserve">99737</t>
        </is>
      </c>
      <c s="8" t="inlineStr" r="G2781">
        <is>
          <t xml:space="preserve">077</t>
        </is>
      </c>
      <c s="9" r="H2781">
        <v>0.0100</v>
      </c>
      <c s="8" t="inlineStr" r="I2781">
        <is>
          <t xml:space="preserve">Y</t>
        </is>
      </c>
      <c s="8" t="inlineStr" r="J2781">
        <is>
          <t xml:space="preserve"> Williamson</t>
        </is>
      </c>
    </row>
    <row r="2782" ht="20.25" customHeight="0">
      <c s="5" t="inlineStr" r="A2782">
        <is>
          <t xml:space="preserve">40600290</t>
        </is>
      </c>
      <c s="5" t="inlineStr" r="B2782">
        <is>
          <t xml:space="preserve">BITUMINOUS MATERIALS (TACK COAT)</t>
        </is>
      </c>
      <c s="5" t="inlineStr" r="C2782">
        <is>
          <t xml:space="preserve">POUND  </t>
        </is>
      </c>
      <c s="6" r="D2782">
        <v>11330.000</v>
      </c>
      <c s="7" r="E2782">
        <v>9</v>
      </c>
      <c s="8" t="inlineStr" r="F2782">
        <is>
          <t xml:space="preserve">99737</t>
        </is>
      </c>
      <c s="8" t="inlineStr" r="G2782">
        <is>
          <t xml:space="preserve">077</t>
        </is>
      </c>
      <c s="9" r="H2782">
        <v>0.0100</v>
      </c>
      <c s="8" t="inlineStr" r="I2782">
        <is>
          <t xml:space="preserve"/>
        </is>
      </c>
      <c s="8" t="inlineStr" r="J2782">
        <is>
          <t xml:space="preserve"> Williamson</t>
        </is>
      </c>
    </row>
    <row r="2783" ht="20.25" customHeight="0">
      <c s="5" t="inlineStr" r="A2783">
        <is>
          <t xml:space="preserve">40600290</t>
        </is>
      </c>
      <c s="5" t="inlineStr" r="B2783">
        <is>
          <t xml:space="preserve">BITUMINOUS MATERIALS (TACK COAT)</t>
        </is>
      </c>
      <c s="5" t="inlineStr" r="C2783">
        <is>
          <t xml:space="preserve">POUND  </t>
        </is>
      </c>
      <c s="6" r="D2783">
        <v>390.000</v>
      </c>
      <c s="7" r="E2783">
        <v>9</v>
      </c>
      <c s="8" t="inlineStr" r="F2783">
        <is>
          <t xml:space="preserve">99738</t>
        </is>
      </c>
      <c s="8" t="inlineStr" r="G2783">
        <is>
          <t xml:space="preserve">078</t>
        </is>
      </c>
      <c s="9" r="H2783">
        <v>0.0100</v>
      </c>
      <c s="8" t="inlineStr" r="I2783">
        <is>
          <t xml:space="preserve">Y</t>
        </is>
      </c>
      <c s="8" t="inlineStr" r="J2783">
        <is>
          <t xml:space="preserve"> Massac</t>
        </is>
      </c>
    </row>
    <row r="2784" ht="20.25" customHeight="0">
      <c s="5" t="inlineStr" r="A2784">
        <is>
          <t xml:space="preserve">40600290</t>
        </is>
      </c>
      <c s="5" t="inlineStr" r="B2784">
        <is>
          <t xml:space="preserve">BITUMINOUS MATERIALS (TACK COAT)</t>
        </is>
      </c>
      <c s="5" t="inlineStr" r="C2784">
        <is>
          <t xml:space="preserve">POUND  </t>
        </is>
      </c>
      <c s="6" r="D2784">
        <v>390.000</v>
      </c>
      <c s="7" r="E2784">
        <v>9</v>
      </c>
      <c s="8" t="inlineStr" r="F2784">
        <is>
          <t xml:space="preserve">99738</t>
        </is>
      </c>
      <c s="8" t="inlineStr" r="G2784">
        <is>
          <t xml:space="preserve">078</t>
        </is>
      </c>
      <c s="9" r="H2784">
        <v>0.0100</v>
      </c>
      <c s="8" t="inlineStr" r="I2784">
        <is>
          <t xml:space="preserve"/>
        </is>
      </c>
      <c s="8" t="inlineStr" r="J2784">
        <is>
          <t xml:space="preserve"> Massac</t>
        </is>
      </c>
    </row>
    <row r="2785" ht="20.25" customHeight="0">
      <c s="5" t="inlineStr" r="A2785">
        <is>
          <t xml:space="preserve">40600290</t>
        </is>
      </c>
      <c s="5" t="inlineStr" r="B2785">
        <is>
          <t xml:space="preserve">BITUMINOUS MATERIALS (TACK COAT)</t>
        </is>
      </c>
      <c s="5" t="inlineStr" r="C2785">
        <is>
          <t xml:space="preserve">POUND  </t>
        </is>
      </c>
      <c s="6" r="D2785">
        <v>390.000</v>
      </c>
      <c s="7" r="E2785">
        <v>9</v>
      </c>
      <c s="8" t="inlineStr" r="F2785">
        <is>
          <t xml:space="preserve">99738</t>
        </is>
      </c>
      <c s="8" t="inlineStr" r="G2785">
        <is>
          <t xml:space="preserve">078</t>
        </is>
      </c>
      <c s="9" r="H2785">
        <v>0.0100</v>
      </c>
      <c s="8" t="inlineStr" r="I2785">
        <is>
          <t xml:space="preserve"/>
        </is>
      </c>
      <c s="8" t="inlineStr" r="J2785">
        <is>
          <t xml:space="preserve"> Massac</t>
        </is>
      </c>
    </row>
    <row r="2786" ht="20.25" customHeight="0">
      <c s="5" t="inlineStr" r="A2786">
        <is>
          <t xml:space="preserve">40600290</t>
        </is>
      </c>
      <c s="5" t="inlineStr" r="B2786">
        <is>
          <t xml:space="preserve">BITUMINOUS MATERIALS (TACK COAT)</t>
        </is>
      </c>
      <c s="5" t="inlineStr" r="C2786">
        <is>
          <t xml:space="preserve">POUND  </t>
        </is>
      </c>
      <c s="6" r="D2786">
        <v>390.000</v>
      </c>
      <c s="7" r="E2786">
        <v>9</v>
      </c>
      <c s="8" t="inlineStr" r="F2786">
        <is>
          <t xml:space="preserve">99738</t>
        </is>
      </c>
      <c s="8" t="inlineStr" r="G2786">
        <is>
          <t xml:space="preserve">078</t>
        </is>
      </c>
      <c s="9" r="H2786">
        <v>0.0100</v>
      </c>
      <c s="8" t="inlineStr" r="I2786">
        <is>
          <t xml:space="preserve"/>
        </is>
      </c>
      <c s="8" t="inlineStr" r="J2786">
        <is>
          <t xml:space="preserve"> Massac</t>
        </is>
      </c>
    </row>
    <row r="2787" ht="20.25" customHeight="0">
      <c s="5" t="inlineStr" r="A2787">
        <is>
          <t xml:space="preserve">40600290</t>
        </is>
      </c>
      <c s="5" t="inlineStr" r="B2787">
        <is>
          <t xml:space="preserve">BITUMINOUS MATERIALS (TACK COAT)</t>
        </is>
      </c>
      <c s="5" t="inlineStr" r="C2787">
        <is>
          <t xml:space="preserve">POUND  </t>
        </is>
      </c>
      <c s="6" r="D2787">
        <v>20500.000</v>
      </c>
      <c s="7" r="E2787">
        <v>9</v>
      </c>
      <c s="8" t="inlineStr" r="F2787">
        <is>
          <t xml:space="preserve">99739</t>
        </is>
      </c>
      <c s="8" t="inlineStr" r="G2787">
        <is>
          <t xml:space="preserve">079</t>
        </is>
      </c>
      <c s="9" r="H2787">
        <v>0.0100</v>
      </c>
      <c s="8" t="inlineStr" r="I2787">
        <is>
          <t xml:space="preserve">Y</t>
        </is>
      </c>
      <c s="8" t="inlineStr" r="J2787">
        <is>
          <t xml:space="preserve"> Massac</t>
        </is>
      </c>
    </row>
    <row r="2788" ht="20.25" customHeight="0">
      <c s="5" t="inlineStr" r="A2788">
        <is>
          <t xml:space="preserve">40600290</t>
        </is>
      </c>
      <c s="5" t="inlineStr" r="B2788">
        <is>
          <t xml:space="preserve">BITUMINOUS MATERIALS (TACK COAT)</t>
        </is>
      </c>
      <c s="5" t="inlineStr" r="C2788">
        <is>
          <t xml:space="preserve">POUND  </t>
        </is>
      </c>
      <c s="6" r="D2788">
        <v>20500.000</v>
      </c>
      <c s="7" r="E2788">
        <v>9</v>
      </c>
      <c s="8" t="inlineStr" r="F2788">
        <is>
          <t xml:space="preserve">99739</t>
        </is>
      </c>
      <c s="8" t="inlineStr" r="G2788">
        <is>
          <t xml:space="preserve">079</t>
        </is>
      </c>
      <c s="9" r="H2788">
        <v>0.0100</v>
      </c>
      <c s="8" t="inlineStr" r="I2788">
        <is>
          <t xml:space="preserve"/>
        </is>
      </c>
      <c s="8" t="inlineStr" r="J2788">
        <is>
          <t xml:space="preserve"> Massac</t>
        </is>
      </c>
    </row>
    <row r="2789" ht="20.25" customHeight="0">
      <c s="5" t="inlineStr" r="A2789">
        <is>
          <t xml:space="preserve">40600295</t>
        </is>
      </c>
      <c s="5" t="inlineStr" r="B2789">
        <is>
          <t xml:space="preserve">POLYMERIZED BITUMINOUS MATERIALS (TACK COAT)</t>
        </is>
      </c>
      <c s="5" t="inlineStr" r="C2789">
        <is>
          <t xml:space="preserve">POUND  </t>
        </is>
      </c>
      <c s="6" r="D2789">
        <v>141908.000</v>
      </c>
      <c s="7" r="E2789">
        <v>4</v>
      </c>
      <c s="8" t="inlineStr" r="F2789">
        <is>
          <t xml:space="preserve">68C94</t>
        </is>
      </c>
      <c s="8" t="inlineStr" r="G2789">
        <is>
          <t xml:space="preserve">030</t>
        </is>
      </c>
      <c s="9" r="H2789">
        <v>1.5800</v>
      </c>
      <c s="8" t="inlineStr" r="I2789">
        <is>
          <t xml:space="preserve">Y</t>
        </is>
      </c>
      <c s="8" t="inlineStr" r="J2789">
        <is>
          <t xml:space="preserve"> Tazewell</t>
        </is>
      </c>
    </row>
    <row r="2790" ht="20.25" customHeight="0">
      <c s="5" t="inlineStr" r="A2790">
        <is>
          <t xml:space="preserve">40600295</t>
        </is>
      </c>
      <c s="5" t="inlineStr" r="B2790">
        <is>
          <t xml:space="preserve">POLYMERIZED BITUMINOUS MATERIALS (TACK COAT)</t>
        </is>
      </c>
      <c s="5" t="inlineStr" r="C2790">
        <is>
          <t xml:space="preserve">POUND  </t>
        </is>
      </c>
      <c s="6" r="D2790">
        <v>77743.000</v>
      </c>
      <c s="7" r="E2790">
        <v>4</v>
      </c>
      <c s="8" t="inlineStr" r="F2790">
        <is>
          <t xml:space="preserve">68J41</t>
        </is>
      </c>
      <c s="8" t="inlineStr" r="G2790">
        <is>
          <t xml:space="preserve">032</t>
        </is>
      </c>
      <c s="9" r="H2790">
        <v>1.4000</v>
      </c>
      <c s="8" t="inlineStr" r="I2790">
        <is>
          <t xml:space="preserve">Y</t>
        </is>
      </c>
      <c s="8" t="inlineStr" r="J2790">
        <is>
          <t xml:space="preserve"> Tazewell</t>
        </is>
      </c>
    </row>
    <row r="2791" ht="20.25" customHeight="0">
      <c s="5" t="inlineStr" r="A2791">
        <is>
          <t xml:space="preserve">40600295</t>
        </is>
      </c>
      <c s="5" t="inlineStr" r="B2791">
        <is>
          <t xml:space="preserve">POLYMERIZED BITUMINOUS MATERIALS (TACK COAT)</t>
        </is>
      </c>
      <c s="5" t="inlineStr" r="C2791">
        <is>
          <t xml:space="preserve">POUND  </t>
        </is>
      </c>
      <c s="6" r="D2791">
        <v>33385.000</v>
      </c>
      <c s="7" r="E2791">
        <v>8</v>
      </c>
      <c s="8" t="inlineStr" r="F2791">
        <is>
          <t xml:space="preserve">76T69</t>
        </is>
      </c>
      <c s="8" t="inlineStr" r="G2791">
        <is>
          <t xml:space="preserve">055</t>
        </is>
      </c>
      <c s="9" r="H2791">
        <v>0.0100</v>
      </c>
      <c s="8" t="inlineStr" r="I2791">
        <is>
          <t xml:space="preserve">Y</t>
        </is>
      </c>
      <c s="8" t="inlineStr" r="J2791">
        <is>
          <t xml:space="preserve"> Randolph</t>
        </is>
      </c>
    </row>
    <row r="2792" ht="20.25" customHeight="0">
      <c s="5" t="inlineStr" r="A2792">
        <is>
          <t xml:space="preserve">40600295</t>
        </is>
      </c>
      <c s="5" t="inlineStr" r="B2792">
        <is>
          <t xml:space="preserve">POLYMERIZED BITUMINOUS MATERIALS (TACK COAT)</t>
        </is>
      </c>
      <c s="5" t="inlineStr" r="C2792">
        <is>
          <t xml:space="preserve">POUND  </t>
        </is>
      </c>
      <c s="6" r="D2792">
        <v>33385.000</v>
      </c>
      <c s="7" r="E2792">
        <v>8</v>
      </c>
      <c s="8" t="inlineStr" r="F2792">
        <is>
          <t xml:space="preserve">76T69</t>
        </is>
      </c>
      <c s="8" t="inlineStr" r="G2792">
        <is>
          <t xml:space="preserve">055</t>
        </is>
      </c>
      <c s="9" r="H2792">
        <v>0.0100</v>
      </c>
      <c s="8" t="inlineStr" r="I2792">
        <is>
          <t xml:space="preserve"/>
        </is>
      </c>
      <c s="8" t="inlineStr" r="J2792">
        <is>
          <t xml:space="preserve"> Randolph</t>
        </is>
      </c>
    </row>
    <row r="2793" ht="20.25" customHeight="0">
      <c s="5" t="inlineStr" r="A2793">
        <is>
          <t xml:space="preserve">40600295</t>
        </is>
      </c>
      <c s="5" t="inlineStr" r="B2793">
        <is>
          <t xml:space="preserve">POLYMERIZED BITUMINOUS MATERIALS (TACK COAT)</t>
        </is>
      </c>
      <c s="5" t="inlineStr" r="C2793">
        <is>
          <t xml:space="preserve">POUND  </t>
        </is>
      </c>
      <c s="6" r="D2793">
        <v>1641.000</v>
      </c>
      <c s="7" r="E2793">
        <v>9</v>
      </c>
      <c s="8" t="inlineStr" r="F2793">
        <is>
          <t xml:space="preserve">78972</t>
        </is>
      </c>
      <c s="8" t="inlineStr" r="G2793">
        <is>
          <t xml:space="preserve">060</t>
        </is>
      </c>
      <c s="9" r="H2793">
        <v>0.0100</v>
      </c>
      <c s="8" t="inlineStr" r="I2793">
        <is>
          <t xml:space="preserve">Y</t>
        </is>
      </c>
      <c s="8" t="inlineStr" r="J2793">
        <is>
          <t xml:space="preserve"> Massac</t>
        </is>
      </c>
    </row>
    <row r="2794" ht="20.25" customHeight="0">
      <c s="5" t="inlineStr" r="A2794">
        <is>
          <t xml:space="preserve">40600295</t>
        </is>
      </c>
      <c s="5" t="inlineStr" r="B2794">
        <is>
          <t xml:space="preserve">POLYMERIZED BITUMINOUS MATERIALS (TACK COAT)</t>
        </is>
      </c>
      <c s="5" t="inlineStr" r="C2794">
        <is>
          <t xml:space="preserve">POUND  </t>
        </is>
      </c>
      <c s="6" r="D2794">
        <v>1641.000</v>
      </c>
      <c s="7" r="E2794">
        <v>9</v>
      </c>
      <c s="8" t="inlineStr" r="F2794">
        <is>
          <t xml:space="preserve">78972</t>
        </is>
      </c>
      <c s="8" t="inlineStr" r="G2794">
        <is>
          <t xml:space="preserve">060</t>
        </is>
      </c>
      <c s="9" r="H2794">
        <v>0.0100</v>
      </c>
      <c s="8" t="inlineStr" r="I2794">
        <is>
          <t xml:space="preserve"/>
        </is>
      </c>
      <c s="8" t="inlineStr" r="J2794">
        <is>
          <t xml:space="preserve"> Massac</t>
        </is>
      </c>
    </row>
    <row r="2795" ht="20.25" customHeight="0">
      <c s="5" t="inlineStr" r="A2795">
        <is>
          <t xml:space="preserve">40600295</t>
        </is>
      </c>
      <c s="5" t="inlineStr" r="B2795">
        <is>
          <t xml:space="preserve">POLYMERIZED BITUMINOUS MATERIALS (TACK COAT)</t>
        </is>
      </c>
      <c s="5" t="inlineStr" r="C2795">
        <is>
          <t xml:space="preserve">POUND  </t>
        </is>
      </c>
      <c s="6" r="D2795">
        <v>22827.000</v>
      </c>
      <c s="7" r="E2795">
        <v>4</v>
      </c>
      <c s="8" t="inlineStr" r="F2795">
        <is>
          <t xml:space="preserve">89803</t>
        </is>
      </c>
      <c s="8" t="inlineStr" r="G2795">
        <is>
          <t xml:space="preserve">072</t>
        </is>
      </c>
      <c s="9" r="H2795">
        <v>0.7600</v>
      </c>
      <c s="8" t="inlineStr" r="I2795">
        <is>
          <t xml:space="preserve">Y</t>
        </is>
      </c>
      <c s="8" t="inlineStr" r="J2795">
        <is>
          <t xml:space="preserve"> Tazewell</t>
        </is>
      </c>
    </row>
    <row r="2796" ht="20.25" customHeight="0">
      <c s="5" t="inlineStr" r="A2796">
        <is>
          <t xml:space="preserve">40600295</t>
        </is>
      </c>
      <c s="5" t="inlineStr" r="B2796">
        <is>
          <t xml:space="preserve">POLYMERIZED BITUMINOUS MATERIALS (TACK COAT)</t>
        </is>
      </c>
      <c s="5" t="inlineStr" r="C2796">
        <is>
          <t xml:space="preserve">POUND  </t>
        </is>
      </c>
      <c s="6" r="D2796">
        <v>22827.000</v>
      </c>
      <c s="7" r="E2796">
        <v>4</v>
      </c>
      <c s="8" t="inlineStr" r="F2796">
        <is>
          <t xml:space="preserve">89803</t>
        </is>
      </c>
      <c s="8" t="inlineStr" r="G2796">
        <is>
          <t xml:space="preserve">072</t>
        </is>
      </c>
      <c s="9" r="H2796">
        <v>1.2000</v>
      </c>
      <c s="8" t="inlineStr" r="I2796">
        <is>
          <t xml:space="preserve"/>
        </is>
      </c>
      <c s="8" t="inlineStr" r="J2796">
        <is>
          <t xml:space="preserve"> Tazewell</t>
        </is>
      </c>
    </row>
    <row r="2797" ht="20.25" customHeight="0">
      <c s="5" t="inlineStr" r="A2797">
        <is>
          <t xml:space="preserve">40600370</t>
        </is>
      </c>
      <c s="5" t="inlineStr" r="B2797">
        <is>
          <t xml:space="preserve">LONGITUDINAL JOINT SEALANT</t>
        </is>
      </c>
      <c s="5" t="inlineStr" r="C2797">
        <is>
          <t xml:space="preserve">FOOT   </t>
        </is>
      </c>
      <c s="6" r="D2797">
        <v>11041.000</v>
      </c>
      <c s="7" r="E2797">
        <v>1</v>
      </c>
      <c s="8" t="inlineStr" r="F2797">
        <is>
          <t xml:space="preserve">61K06</t>
        </is>
      </c>
      <c s="8" t="inlineStr" r="G2797">
        <is>
          <t xml:space="preserve">065</t>
        </is>
      </c>
      <c s="9" r="H2797">
        <v>2.4800</v>
      </c>
      <c s="8" t="inlineStr" r="I2797">
        <is>
          <t xml:space="preserve">Y</t>
        </is>
      </c>
      <c s="8" t="inlineStr" r="J2797">
        <is>
          <t xml:space="preserve"> Cook</t>
        </is>
      </c>
    </row>
    <row r="2798" ht="20.25" customHeight="0">
      <c s="5" t="inlineStr" r="A2798">
        <is>
          <t xml:space="preserve">40600370</t>
        </is>
      </c>
      <c s="5" t="inlineStr" r="B2798">
        <is>
          <t xml:space="preserve">LONGITUDINAL JOINT SEALANT</t>
        </is>
      </c>
      <c s="5" t="inlineStr" r="C2798">
        <is>
          <t xml:space="preserve">FOOT   </t>
        </is>
      </c>
      <c s="6" r="D2798">
        <v>11041.000</v>
      </c>
      <c s="7" r="E2798">
        <v>1</v>
      </c>
      <c s="8" t="inlineStr" r="F2798">
        <is>
          <t xml:space="preserve">61K06</t>
        </is>
      </c>
      <c s="8" t="inlineStr" r="G2798">
        <is>
          <t xml:space="preserve">065</t>
        </is>
      </c>
      <c s="9" r="H2798">
        <v>2.2200</v>
      </c>
      <c s="8" t="inlineStr" r="I2798">
        <is>
          <t xml:space="preserve"/>
        </is>
      </c>
      <c s="8" t="inlineStr" r="J2798">
        <is>
          <t xml:space="preserve"> Cook</t>
        </is>
      </c>
    </row>
    <row r="2799" ht="20.25" customHeight="0">
      <c s="5" t="inlineStr" r="A2799">
        <is>
          <t xml:space="preserve">40600370</t>
        </is>
      </c>
      <c s="5" t="inlineStr" r="B2799">
        <is>
          <t xml:space="preserve">LONGITUDINAL JOINT SEALANT</t>
        </is>
      </c>
      <c s="5" t="inlineStr" r="C2799">
        <is>
          <t xml:space="preserve">FOOT   </t>
        </is>
      </c>
      <c s="6" r="D2799">
        <v>11041.000</v>
      </c>
      <c s="7" r="E2799">
        <v>1</v>
      </c>
      <c s="8" t="inlineStr" r="F2799">
        <is>
          <t xml:space="preserve">61K06</t>
        </is>
      </c>
      <c s="8" t="inlineStr" r="G2799">
        <is>
          <t xml:space="preserve">065</t>
        </is>
      </c>
      <c s="9" r="H2799">
        <v>2.4000</v>
      </c>
      <c s="8" t="inlineStr" r="I2799">
        <is>
          <t xml:space="preserve"/>
        </is>
      </c>
      <c s="8" t="inlineStr" r="J2799">
        <is>
          <t xml:space="preserve"> Cook</t>
        </is>
      </c>
    </row>
    <row r="2800" ht="20.25" customHeight="0">
      <c s="5" t="inlineStr" r="A2800">
        <is>
          <t xml:space="preserve">40600370</t>
        </is>
      </c>
      <c s="5" t="inlineStr" r="B2800">
        <is>
          <t xml:space="preserve">LONGITUDINAL JOINT SEALANT</t>
        </is>
      </c>
      <c s="5" t="inlineStr" r="C2800">
        <is>
          <t xml:space="preserve">FOOT   </t>
        </is>
      </c>
      <c s="6" r="D2800">
        <v>11041.000</v>
      </c>
      <c s="7" r="E2800">
        <v>1</v>
      </c>
      <c s="8" t="inlineStr" r="F2800">
        <is>
          <t xml:space="preserve">61K06</t>
        </is>
      </c>
      <c s="8" t="inlineStr" r="G2800">
        <is>
          <t xml:space="preserve">065</t>
        </is>
      </c>
      <c s="9" r="H2800">
        <v>2.4000</v>
      </c>
      <c s="8" t="inlineStr" r="I2800">
        <is>
          <t xml:space="preserve"/>
        </is>
      </c>
      <c s="8" t="inlineStr" r="J2800">
        <is>
          <t xml:space="preserve"> Cook</t>
        </is>
      </c>
    </row>
    <row r="2801" ht="20.25" customHeight="0">
      <c s="5" t="inlineStr" r="A2801">
        <is>
          <t xml:space="preserve">40600370</t>
        </is>
      </c>
      <c s="5" t="inlineStr" r="B2801">
        <is>
          <t xml:space="preserve">LONGITUDINAL JOINT SEALANT</t>
        </is>
      </c>
      <c s="5" t="inlineStr" r="C2801">
        <is>
          <t xml:space="preserve">FOOT   </t>
        </is>
      </c>
      <c s="6" r="D2801">
        <v>11041.000</v>
      </c>
      <c s="7" r="E2801">
        <v>1</v>
      </c>
      <c s="8" t="inlineStr" r="F2801">
        <is>
          <t xml:space="preserve">61K06</t>
        </is>
      </c>
      <c s="8" t="inlineStr" r="G2801">
        <is>
          <t xml:space="preserve">065</t>
        </is>
      </c>
      <c s="9" r="H2801">
        <v>2.4000</v>
      </c>
      <c s="8" t="inlineStr" r="I2801">
        <is>
          <t xml:space="preserve"/>
        </is>
      </c>
      <c s="8" t="inlineStr" r="J2801">
        <is>
          <t xml:space="preserve"> Cook</t>
        </is>
      </c>
    </row>
    <row r="2802" ht="20.25" customHeight="0">
      <c s="5" t="inlineStr" r="A2802">
        <is>
          <t xml:space="preserve">40600370</t>
        </is>
      </c>
      <c s="5" t="inlineStr" r="B2802">
        <is>
          <t xml:space="preserve">LONGITUDINAL JOINT SEALANT</t>
        </is>
      </c>
      <c s="5" t="inlineStr" r="C2802">
        <is>
          <t xml:space="preserve">FOOT   </t>
        </is>
      </c>
      <c s="6" r="D2802">
        <v>11041.000</v>
      </c>
      <c s="7" r="E2802">
        <v>1</v>
      </c>
      <c s="8" t="inlineStr" r="F2802">
        <is>
          <t xml:space="preserve">61K06</t>
        </is>
      </c>
      <c s="8" t="inlineStr" r="G2802">
        <is>
          <t xml:space="preserve">065</t>
        </is>
      </c>
      <c s="9" r="H2802">
        <v>2.4000</v>
      </c>
      <c s="8" t="inlineStr" r="I2802">
        <is>
          <t xml:space="preserve"/>
        </is>
      </c>
      <c s="8" t="inlineStr" r="J2802">
        <is>
          <t xml:space="preserve"> Cook</t>
        </is>
      </c>
    </row>
    <row r="2803" ht="20.25" customHeight="0">
      <c s="5" t="inlineStr" r="A2803">
        <is>
          <t xml:space="preserve">40600370</t>
        </is>
      </c>
      <c s="5" t="inlineStr" r="B2803">
        <is>
          <t xml:space="preserve">LONGITUDINAL JOINT SEALANT</t>
        </is>
      </c>
      <c s="5" t="inlineStr" r="C2803">
        <is>
          <t xml:space="preserve">FOOT   </t>
        </is>
      </c>
      <c s="6" r="D2803">
        <v>11041.000</v>
      </c>
      <c s="7" r="E2803">
        <v>1</v>
      </c>
      <c s="8" t="inlineStr" r="F2803">
        <is>
          <t xml:space="preserve">61K06</t>
        </is>
      </c>
      <c s="8" t="inlineStr" r="G2803">
        <is>
          <t xml:space="preserve">065</t>
        </is>
      </c>
      <c s="9" r="H2803">
        <v>4.0900</v>
      </c>
      <c s="8" t="inlineStr" r="I2803">
        <is>
          <t xml:space="preserve"/>
        </is>
      </c>
      <c s="8" t="inlineStr" r="J2803">
        <is>
          <t xml:space="preserve"> Cook</t>
        </is>
      </c>
    </row>
    <row r="2804" ht="20.25" customHeight="0">
      <c s="5" t="inlineStr" r="A2804">
        <is>
          <t xml:space="preserve">40600370</t>
        </is>
      </c>
      <c s="5" t="inlineStr" r="B2804">
        <is>
          <t xml:space="preserve">LONGITUDINAL JOINT SEALANT</t>
        </is>
      </c>
      <c s="5" t="inlineStr" r="C2804">
        <is>
          <t xml:space="preserve">FOOT   </t>
        </is>
      </c>
      <c s="6" r="D2804">
        <v>11041.000</v>
      </c>
      <c s="7" r="E2804">
        <v>1</v>
      </c>
      <c s="8" t="inlineStr" r="F2804">
        <is>
          <t xml:space="preserve">61K06</t>
        </is>
      </c>
      <c s="8" t="inlineStr" r="G2804">
        <is>
          <t xml:space="preserve">065</t>
        </is>
      </c>
      <c s="9" r="H2804">
        <v>5.0000</v>
      </c>
      <c s="8" t="inlineStr" r="I2804">
        <is>
          <t xml:space="preserve"/>
        </is>
      </c>
      <c s="8" t="inlineStr" r="J2804">
        <is>
          <t xml:space="preserve"> Cook</t>
        </is>
      </c>
    </row>
    <row r="2805" ht="20.25" customHeight="0">
      <c s="5" t="inlineStr" r="A2805">
        <is>
          <t xml:space="preserve">40600370</t>
        </is>
      </c>
      <c s="5" t="inlineStr" r="B2805">
        <is>
          <t xml:space="preserve">LONGITUDINAL JOINT SEALANT</t>
        </is>
      </c>
      <c s="5" t="inlineStr" r="C2805">
        <is>
          <t xml:space="preserve">FOOT   </t>
        </is>
      </c>
      <c s="6" r="D2805">
        <v>23413.000</v>
      </c>
      <c s="7" r="E2805">
        <v>1</v>
      </c>
      <c s="8" t="inlineStr" r="F2805">
        <is>
          <t xml:space="preserve">61K60</t>
        </is>
      </c>
      <c s="8" t="inlineStr" r="G2805">
        <is>
          <t xml:space="preserve">087</t>
        </is>
      </c>
      <c s="9" r="H2805">
        <v>3.5200</v>
      </c>
      <c s="8" t="inlineStr" r="I2805">
        <is>
          <t xml:space="preserve">Y</t>
        </is>
      </c>
      <c s="8" t="inlineStr" r="J2805">
        <is>
          <t xml:space="preserve"> Cook</t>
        </is>
      </c>
    </row>
    <row r="2806" ht="20.25" customHeight="0">
      <c s="5" t="inlineStr" r="A2806">
        <is>
          <t xml:space="preserve">40600370</t>
        </is>
      </c>
      <c s="5" t="inlineStr" r="B2806">
        <is>
          <t xml:space="preserve">LONGITUDINAL JOINT SEALANT</t>
        </is>
      </c>
      <c s="5" t="inlineStr" r="C2806">
        <is>
          <t xml:space="preserve">FOOT   </t>
        </is>
      </c>
      <c s="6" r="D2806">
        <v>23413.000</v>
      </c>
      <c s="7" r="E2806">
        <v>1</v>
      </c>
      <c s="8" t="inlineStr" r="F2806">
        <is>
          <t xml:space="preserve">61K60</t>
        </is>
      </c>
      <c s="8" t="inlineStr" r="G2806">
        <is>
          <t xml:space="preserve">087</t>
        </is>
      </c>
      <c s="9" r="H2806">
        <v>3.8500</v>
      </c>
      <c s="8" t="inlineStr" r="I2806">
        <is>
          <t xml:space="preserve"/>
        </is>
      </c>
      <c s="8" t="inlineStr" r="J2806">
        <is>
          <t xml:space="preserve"> Cook</t>
        </is>
      </c>
    </row>
    <row r="2807" ht="20.25" customHeight="0">
      <c s="5" t="inlineStr" r="A2807">
        <is>
          <t xml:space="preserve">40600370</t>
        </is>
      </c>
      <c s="5" t="inlineStr" r="B2807">
        <is>
          <t xml:space="preserve">LONGITUDINAL JOINT SEALANT</t>
        </is>
      </c>
      <c s="5" t="inlineStr" r="C2807">
        <is>
          <t xml:space="preserve">FOOT   </t>
        </is>
      </c>
      <c s="6" r="D2807">
        <v>4485.000</v>
      </c>
      <c s="7" r="E2807">
        <v>1</v>
      </c>
      <c s="8" t="inlineStr" r="F2807">
        <is>
          <t xml:space="preserve">61K63</t>
        </is>
      </c>
      <c s="8" t="inlineStr" r="G2807">
        <is>
          <t xml:space="preserve">088</t>
        </is>
      </c>
      <c s="9" r="H2807">
        <v>3.2500</v>
      </c>
      <c s="8" t="inlineStr" r="I2807">
        <is>
          <t xml:space="preserve">Y</t>
        </is>
      </c>
      <c s="8" t="inlineStr" r="J2807">
        <is>
          <t xml:space="preserve"> Cook</t>
        </is>
      </c>
    </row>
    <row r="2808" ht="20.25" customHeight="0">
      <c s="5" t="inlineStr" r="A2808">
        <is>
          <t xml:space="preserve">40600370</t>
        </is>
      </c>
      <c s="5" t="inlineStr" r="B2808">
        <is>
          <t xml:space="preserve">LONGITUDINAL JOINT SEALANT</t>
        </is>
      </c>
      <c s="5" t="inlineStr" r="C2808">
        <is>
          <t xml:space="preserve">FOOT   </t>
        </is>
      </c>
      <c s="6" r="D2808">
        <v>4485.000</v>
      </c>
      <c s="7" r="E2808">
        <v>1</v>
      </c>
      <c s="8" t="inlineStr" r="F2808">
        <is>
          <t xml:space="preserve">61K63</t>
        </is>
      </c>
      <c s="8" t="inlineStr" r="G2808">
        <is>
          <t xml:space="preserve">088</t>
        </is>
      </c>
      <c s="9" r="H2808">
        <v>2.9700</v>
      </c>
      <c s="8" t="inlineStr" r="I2808">
        <is>
          <t xml:space="preserve"/>
        </is>
      </c>
      <c s="8" t="inlineStr" r="J2808">
        <is>
          <t xml:space="preserve"> Cook</t>
        </is>
      </c>
    </row>
    <row r="2809" ht="20.25" customHeight="0">
      <c s="5" t="inlineStr" r="A2809">
        <is>
          <t xml:space="preserve">40600370</t>
        </is>
      </c>
      <c s="5" t="inlineStr" r="B2809">
        <is>
          <t xml:space="preserve">LONGITUDINAL JOINT SEALANT</t>
        </is>
      </c>
      <c s="5" t="inlineStr" r="C2809">
        <is>
          <t xml:space="preserve">FOOT   </t>
        </is>
      </c>
      <c s="6" r="D2809">
        <v>4485.000</v>
      </c>
      <c s="7" r="E2809">
        <v>1</v>
      </c>
      <c s="8" t="inlineStr" r="F2809">
        <is>
          <t xml:space="preserve">61K63</t>
        </is>
      </c>
      <c s="8" t="inlineStr" r="G2809">
        <is>
          <t xml:space="preserve">088</t>
        </is>
      </c>
      <c s="9" r="H2809">
        <v>3.0000</v>
      </c>
      <c s="8" t="inlineStr" r="I2809">
        <is>
          <t xml:space="preserve"/>
        </is>
      </c>
      <c s="8" t="inlineStr" r="J2809">
        <is>
          <t xml:space="preserve"> Cook</t>
        </is>
      </c>
    </row>
    <row r="2810" ht="20.25" customHeight="0">
      <c s="5" t="inlineStr" r="A2810">
        <is>
          <t xml:space="preserve">40600370</t>
        </is>
      </c>
      <c s="5" t="inlineStr" r="B2810">
        <is>
          <t xml:space="preserve">LONGITUDINAL JOINT SEALANT</t>
        </is>
      </c>
      <c s="5" t="inlineStr" r="C2810">
        <is>
          <t xml:space="preserve">FOOT   </t>
        </is>
      </c>
      <c s="6" r="D2810">
        <v>4485.000</v>
      </c>
      <c s="7" r="E2810">
        <v>1</v>
      </c>
      <c s="8" t="inlineStr" r="F2810">
        <is>
          <t xml:space="preserve">61K63</t>
        </is>
      </c>
      <c s="8" t="inlineStr" r="G2810">
        <is>
          <t xml:space="preserve">088</t>
        </is>
      </c>
      <c s="9" r="H2810">
        <v>3.5000</v>
      </c>
      <c s="8" t="inlineStr" r="I2810">
        <is>
          <t xml:space="preserve"/>
        </is>
      </c>
      <c s="8" t="inlineStr" r="J2810">
        <is>
          <t xml:space="preserve"> Cook</t>
        </is>
      </c>
    </row>
    <row r="2811" ht="20.25" customHeight="0">
      <c s="5" t="inlineStr" r="A2811">
        <is>
          <t xml:space="preserve">40600370</t>
        </is>
      </c>
      <c s="5" t="inlineStr" r="B2811">
        <is>
          <t xml:space="preserve">LONGITUDINAL JOINT SEALANT</t>
        </is>
      </c>
      <c s="5" t="inlineStr" r="C2811">
        <is>
          <t xml:space="preserve">FOOT   </t>
        </is>
      </c>
      <c s="6" r="D2811">
        <v>4485.000</v>
      </c>
      <c s="7" r="E2811">
        <v>1</v>
      </c>
      <c s="8" t="inlineStr" r="F2811">
        <is>
          <t xml:space="preserve">61K63</t>
        </is>
      </c>
      <c s="8" t="inlineStr" r="G2811">
        <is>
          <t xml:space="preserve">088</t>
        </is>
      </c>
      <c s="9" r="H2811">
        <v>3.7500</v>
      </c>
      <c s="8" t="inlineStr" r="I2811">
        <is>
          <t xml:space="preserve"/>
        </is>
      </c>
      <c s="8" t="inlineStr" r="J2811">
        <is>
          <t xml:space="preserve"> Cook</t>
        </is>
      </c>
    </row>
    <row r="2812" ht="20.25" customHeight="0">
      <c s="5" t="inlineStr" r="A2812">
        <is>
          <t xml:space="preserve">40600370</t>
        </is>
      </c>
      <c s="5" t="inlineStr" r="B2812">
        <is>
          <t xml:space="preserve">LONGITUDINAL JOINT SEALANT</t>
        </is>
      </c>
      <c s="5" t="inlineStr" r="C2812">
        <is>
          <t xml:space="preserve">FOOT   </t>
        </is>
      </c>
      <c s="6" r="D2812">
        <v>4485.000</v>
      </c>
      <c s="7" r="E2812">
        <v>1</v>
      </c>
      <c s="8" t="inlineStr" r="F2812">
        <is>
          <t xml:space="preserve">61K63</t>
        </is>
      </c>
      <c s="8" t="inlineStr" r="G2812">
        <is>
          <t xml:space="preserve">088</t>
        </is>
      </c>
      <c s="9" r="H2812">
        <v>3.9500</v>
      </c>
      <c s="8" t="inlineStr" r="I2812">
        <is>
          <t xml:space="preserve"/>
        </is>
      </c>
      <c s="8" t="inlineStr" r="J2812">
        <is>
          <t xml:space="preserve"> Cook</t>
        </is>
      </c>
    </row>
    <row r="2813" ht="20.25" customHeight="0">
      <c s="5" t="inlineStr" r="A2813">
        <is>
          <t xml:space="preserve">40600370</t>
        </is>
      </c>
      <c s="5" t="inlineStr" r="B2813">
        <is>
          <t xml:space="preserve">LONGITUDINAL JOINT SEALANT</t>
        </is>
      </c>
      <c s="5" t="inlineStr" r="C2813">
        <is>
          <t xml:space="preserve">FOOT   </t>
        </is>
      </c>
      <c s="6" r="D2813">
        <v>26744.000</v>
      </c>
      <c s="7" r="E2813">
        <v>1</v>
      </c>
      <c s="8" t="inlineStr" r="F2813">
        <is>
          <t xml:space="preserve">61K70</t>
        </is>
      </c>
      <c s="8" t="inlineStr" r="G2813">
        <is>
          <t xml:space="preserve">089</t>
        </is>
      </c>
      <c s="9" r="H2813">
        <v>2.1700</v>
      </c>
      <c s="8" t="inlineStr" r="I2813">
        <is>
          <t xml:space="preserve">Y</t>
        </is>
      </c>
      <c s="8" t="inlineStr" r="J2813">
        <is>
          <t xml:space="preserve"> Cook</t>
        </is>
      </c>
    </row>
    <row r="2814" ht="20.25" customHeight="0">
      <c s="5" t="inlineStr" r="A2814">
        <is>
          <t xml:space="preserve">40600370</t>
        </is>
      </c>
      <c s="5" t="inlineStr" r="B2814">
        <is>
          <t xml:space="preserve">LONGITUDINAL JOINT SEALANT</t>
        </is>
      </c>
      <c s="5" t="inlineStr" r="C2814">
        <is>
          <t xml:space="preserve">FOOT   </t>
        </is>
      </c>
      <c s="6" r="D2814">
        <v>26744.000</v>
      </c>
      <c s="7" r="E2814">
        <v>1</v>
      </c>
      <c s="8" t="inlineStr" r="F2814">
        <is>
          <t xml:space="preserve">61K70</t>
        </is>
      </c>
      <c s="8" t="inlineStr" r="G2814">
        <is>
          <t xml:space="preserve">089</t>
        </is>
      </c>
      <c s="9" r="H2814">
        <v>2.1700</v>
      </c>
      <c s="8" t="inlineStr" r="I2814">
        <is>
          <t xml:space="preserve"/>
        </is>
      </c>
      <c s="8" t="inlineStr" r="J2814">
        <is>
          <t xml:space="preserve"> Cook</t>
        </is>
      </c>
    </row>
    <row r="2815" ht="20.25" customHeight="0">
      <c s="5" t="inlineStr" r="A2815">
        <is>
          <t xml:space="preserve">40600370</t>
        </is>
      </c>
      <c s="5" t="inlineStr" r="B2815">
        <is>
          <t xml:space="preserve">LONGITUDINAL JOINT SEALANT</t>
        </is>
      </c>
      <c s="5" t="inlineStr" r="C2815">
        <is>
          <t xml:space="preserve">FOOT   </t>
        </is>
      </c>
      <c s="6" r="D2815">
        <v>26744.000</v>
      </c>
      <c s="7" r="E2815">
        <v>1</v>
      </c>
      <c s="8" t="inlineStr" r="F2815">
        <is>
          <t xml:space="preserve">61K70</t>
        </is>
      </c>
      <c s="8" t="inlineStr" r="G2815">
        <is>
          <t xml:space="preserve">089</t>
        </is>
      </c>
      <c s="9" r="H2815">
        <v>2.4900</v>
      </c>
      <c s="8" t="inlineStr" r="I2815">
        <is>
          <t xml:space="preserve"/>
        </is>
      </c>
      <c s="8" t="inlineStr" r="J2815">
        <is>
          <t xml:space="preserve"> Cook</t>
        </is>
      </c>
    </row>
    <row r="2816" ht="20.25" customHeight="0">
      <c s="5" t="inlineStr" r="A2816">
        <is>
          <t xml:space="preserve">40600370</t>
        </is>
      </c>
      <c s="5" t="inlineStr" r="B2816">
        <is>
          <t xml:space="preserve">LONGITUDINAL JOINT SEALANT</t>
        </is>
      </c>
      <c s="5" t="inlineStr" r="C2816">
        <is>
          <t xml:space="preserve">FOOT   </t>
        </is>
      </c>
      <c s="6" r="D2816">
        <v>26744.000</v>
      </c>
      <c s="7" r="E2816">
        <v>1</v>
      </c>
      <c s="8" t="inlineStr" r="F2816">
        <is>
          <t xml:space="preserve">61K70</t>
        </is>
      </c>
      <c s="8" t="inlineStr" r="G2816">
        <is>
          <t xml:space="preserve">089</t>
        </is>
      </c>
      <c s="9" r="H2816">
        <v>3.5500</v>
      </c>
      <c s="8" t="inlineStr" r="I2816">
        <is>
          <t xml:space="preserve"/>
        </is>
      </c>
      <c s="8" t="inlineStr" r="J2816">
        <is>
          <t xml:space="preserve"> Cook</t>
        </is>
      </c>
    </row>
    <row r="2817" ht="20.25" customHeight="0">
      <c s="5" t="inlineStr" r="A2817">
        <is>
          <t xml:space="preserve">40600370</t>
        </is>
      </c>
      <c s="5" t="inlineStr" r="B2817">
        <is>
          <t xml:space="preserve">LONGITUDINAL JOINT SEALANT</t>
        </is>
      </c>
      <c s="5" t="inlineStr" r="C2817">
        <is>
          <t xml:space="preserve">FOOT   </t>
        </is>
      </c>
      <c s="6" r="D2817">
        <v>6554.000</v>
      </c>
      <c s="7" r="E2817">
        <v>1</v>
      </c>
      <c s="8" t="inlineStr" r="F2817">
        <is>
          <t xml:space="preserve">62R26</t>
        </is>
      </c>
      <c s="8" t="inlineStr" r="G2817">
        <is>
          <t xml:space="preserve">004</t>
        </is>
      </c>
      <c s="9" r="H2817">
        <v>6.5600</v>
      </c>
      <c s="8" t="inlineStr" r="I2817">
        <is>
          <t xml:space="preserve">Y</t>
        </is>
      </c>
      <c s="8" t="inlineStr" r="J2817">
        <is>
          <t xml:space="preserve"> Will</t>
        </is>
      </c>
    </row>
    <row r="2818" ht="20.25" customHeight="0">
      <c s="5" t="inlineStr" r="A2818">
        <is>
          <t xml:space="preserve">40600370</t>
        </is>
      </c>
      <c s="5" t="inlineStr" r="B2818">
        <is>
          <t xml:space="preserve">LONGITUDINAL JOINT SEALANT</t>
        </is>
      </c>
      <c s="5" t="inlineStr" r="C2818">
        <is>
          <t xml:space="preserve">FOOT   </t>
        </is>
      </c>
      <c s="6" r="D2818">
        <v>6554.000</v>
      </c>
      <c s="7" r="E2818">
        <v>1</v>
      </c>
      <c s="8" t="inlineStr" r="F2818">
        <is>
          <t xml:space="preserve">62R26</t>
        </is>
      </c>
      <c s="8" t="inlineStr" r="G2818">
        <is>
          <t xml:space="preserve">004</t>
        </is>
      </c>
      <c s="9" r="H2818">
        <v>5.5400</v>
      </c>
      <c s="8" t="inlineStr" r="I2818">
        <is>
          <t xml:space="preserve"/>
        </is>
      </c>
      <c s="8" t="inlineStr" r="J2818">
        <is>
          <t xml:space="preserve"> Will</t>
        </is>
      </c>
    </row>
    <row r="2819" ht="20.25" customHeight="0">
      <c s="5" t="inlineStr" r="A2819">
        <is>
          <t xml:space="preserve">40600370</t>
        </is>
      </c>
      <c s="5" t="inlineStr" r="B2819">
        <is>
          <t xml:space="preserve">LONGITUDINAL JOINT SEALANT</t>
        </is>
      </c>
      <c s="5" t="inlineStr" r="C2819">
        <is>
          <t xml:space="preserve">FOOT   </t>
        </is>
      </c>
      <c s="6" r="D2819">
        <v>6554.000</v>
      </c>
      <c s="7" r="E2819">
        <v>1</v>
      </c>
      <c s="8" t="inlineStr" r="F2819">
        <is>
          <t xml:space="preserve">62R26</t>
        </is>
      </c>
      <c s="8" t="inlineStr" r="G2819">
        <is>
          <t xml:space="preserve">004</t>
        </is>
      </c>
      <c s="9" r="H2819">
        <v>5.6800</v>
      </c>
      <c s="8" t="inlineStr" r="I2819">
        <is>
          <t xml:space="preserve"/>
        </is>
      </c>
      <c s="8" t="inlineStr" r="J2819">
        <is>
          <t xml:space="preserve"> Will</t>
        </is>
      </c>
    </row>
    <row r="2820" ht="20.25" customHeight="0">
      <c s="5" t="inlineStr" r="A2820">
        <is>
          <t xml:space="preserve">40600370</t>
        </is>
      </c>
      <c s="5" t="inlineStr" r="B2820">
        <is>
          <t xml:space="preserve">LONGITUDINAL JOINT SEALANT</t>
        </is>
      </c>
      <c s="5" t="inlineStr" r="C2820">
        <is>
          <t xml:space="preserve">FOOT   </t>
        </is>
      </c>
      <c s="6" r="D2820">
        <v>6554.000</v>
      </c>
      <c s="7" r="E2820">
        <v>1</v>
      </c>
      <c s="8" t="inlineStr" r="F2820">
        <is>
          <t xml:space="preserve">62R26</t>
        </is>
      </c>
      <c s="8" t="inlineStr" r="G2820">
        <is>
          <t xml:space="preserve">004</t>
        </is>
      </c>
      <c s="9" r="H2820">
        <v>10.0000</v>
      </c>
      <c s="8" t="inlineStr" r="I2820">
        <is>
          <t xml:space="preserve"/>
        </is>
      </c>
      <c s="8" t="inlineStr" r="J2820">
        <is>
          <t xml:space="preserve"> Will</t>
        </is>
      </c>
    </row>
    <row r="2821" ht="20.25" customHeight="0">
      <c s="5" t="inlineStr" r="A2821">
        <is>
          <t xml:space="preserve">40600370</t>
        </is>
      </c>
      <c s="5" t="inlineStr" r="B2821">
        <is>
          <t xml:space="preserve">LONGITUDINAL JOINT SEALANT</t>
        </is>
      </c>
      <c s="5" t="inlineStr" r="C2821">
        <is>
          <t xml:space="preserve">FOOT   </t>
        </is>
      </c>
      <c s="6" r="D2821">
        <v>26929.000</v>
      </c>
      <c s="7" r="E2821">
        <v>1</v>
      </c>
      <c s="8" t="inlineStr" r="F2821">
        <is>
          <t xml:space="preserve">62R60</t>
        </is>
      </c>
      <c s="8" t="inlineStr" r="G2821">
        <is>
          <t xml:space="preserve">005</t>
        </is>
      </c>
      <c s="9" r="H2821">
        <v>3.0700</v>
      </c>
      <c s="8" t="inlineStr" r="I2821">
        <is>
          <t xml:space="preserve">Y</t>
        </is>
      </c>
      <c s="8" t="inlineStr" r="J2821">
        <is>
          <t xml:space="preserve"> DuPage</t>
        </is>
      </c>
    </row>
    <row r="2822" ht="20.25" customHeight="0">
      <c s="5" t="inlineStr" r="A2822">
        <is>
          <t xml:space="preserve">40600370</t>
        </is>
      </c>
      <c s="5" t="inlineStr" r="B2822">
        <is>
          <t xml:space="preserve">LONGITUDINAL JOINT SEALANT</t>
        </is>
      </c>
      <c s="5" t="inlineStr" r="C2822">
        <is>
          <t xml:space="preserve">FOOT   </t>
        </is>
      </c>
      <c s="6" r="D2822">
        <v>26929.000</v>
      </c>
      <c s="7" r="E2822">
        <v>1</v>
      </c>
      <c s="8" t="inlineStr" r="F2822">
        <is>
          <t xml:space="preserve">62R60</t>
        </is>
      </c>
      <c s="8" t="inlineStr" r="G2822">
        <is>
          <t xml:space="preserve">005</t>
        </is>
      </c>
      <c s="9" r="H2822">
        <v>2.7000</v>
      </c>
      <c s="8" t="inlineStr" r="I2822">
        <is>
          <t xml:space="preserve"/>
        </is>
      </c>
      <c s="8" t="inlineStr" r="J2822">
        <is>
          <t xml:space="preserve"> DuPage</t>
        </is>
      </c>
    </row>
    <row r="2823" ht="20.25" customHeight="0">
      <c s="5" t="inlineStr" r="A2823">
        <is>
          <t xml:space="preserve">40600370</t>
        </is>
      </c>
      <c s="5" t="inlineStr" r="B2823">
        <is>
          <t xml:space="preserve">LONGITUDINAL JOINT SEALANT</t>
        </is>
      </c>
      <c s="5" t="inlineStr" r="C2823">
        <is>
          <t xml:space="preserve">FOOT   </t>
        </is>
      </c>
      <c s="6" r="D2823">
        <v>26929.000</v>
      </c>
      <c s="7" r="E2823">
        <v>1</v>
      </c>
      <c s="8" t="inlineStr" r="F2823">
        <is>
          <t xml:space="preserve">62R60</t>
        </is>
      </c>
      <c s="8" t="inlineStr" r="G2823">
        <is>
          <t xml:space="preserve">005</t>
        </is>
      </c>
      <c s="9" r="H2823">
        <v>2.8000</v>
      </c>
      <c s="8" t="inlineStr" r="I2823">
        <is>
          <t xml:space="preserve"/>
        </is>
      </c>
      <c s="8" t="inlineStr" r="J2823">
        <is>
          <t xml:space="preserve"> DuPage</t>
        </is>
      </c>
    </row>
    <row r="2824" ht="20.25" customHeight="0">
      <c s="5" t="inlineStr" r="A2824">
        <is>
          <t xml:space="preserve">40600370</t>
        </is>
      </c>
      <c s="5" t="inlineStr" r="B2824">
        <is>
          <t xml:space="preserve">LONGITUDINAL JOINT SEALANT</t>
        </is>
      </c>
      <c s="5" t="inlineStr" r="C2824">
        <is>
          <t xml:space="preserve">FOOT   </t>
        </is>
      </c>
      <c s="6" r="D2824">
        <v>26929.000</v>
      </c>
      <c s="7" r="E2824">
        <v>1</v>
      </c>
      <c s="8" t="inlineStr" r="F2824">
        <is>
          <t xml:space="preserve">62R60</t>
        </is>
      </c>
      <c s="8" t="inlineStr" r="G2824">
        <is>
          <t xml:space="preserve">005</t>
        </is>
      </c>
      <c s="9" r="H2824">
        <v>2.8000</v>
      </c>
      <c s="8" t="inlineStr" r="I2824">
        <is>
          <t xml:space="preserve"/>
        </is>
      </c>
      <c s="8" t="inlineStr" r="J2824">
        <is>
          <t xml:space="preserve"> DuPage</t>
        </is>
      </c>
    </row>
    <row r="2825" ht="20.25" customHeight="0">
      <c s="5" t="inlineStr" r="A2825">
        <is>
          <t xml:space="preserve">40600370</t>
        </is>
      </c>
      <c s="5" t="inlineStr" r="B2825">
        <is>
          <t xml:space="preserve">LONGITUDINAL JOINT SEALANT</t>
        </is>
      </c>
      <c s="5" t="inlineStr" r="C2825">
        <is>
          <t xml:space="preserve">FOOT   </t>
        </is>
      </c>
      <c s="6" r="D2825">
        <v>26929.000</v>
      </c>
      <c s="7" r="E2825">
        <v>1</v>
      </c>
      <c s="8" t="inlineStr" r="F2825">
        <is>
          <t xml:space="preserve">62R60</t>
        </is>
      </c>
      <c s="8" t="inlineStr" r="G2825">
        <is>
          <t xml:space="preserve">005</t>
        </is>
      </c>
      <c s="9" r="H2825">
        <v>3.0000</v>
      </c>
      <c s="8" t="inlineStr" r="I2825">
        <is>
          <t xml:space="preserve"/>
        </is>
      </c>
      <c s="8" t="inlineStr" r="J2825">
        <is>
          <t xml:space="preserve"> DuPage</t>
        </is>
      </c>
    </row>
    <row r="2826" ht="20.25" customHeight="0">
      <c s="5" t="inlineStr" r="A2826">
        <is>
          <t xml:space="preserve">40600370</t>
        </is>
      </c>
      <c s="5" t="inlineStr" r="B2826">
        <is>
          <t xml:space="preserve">LONGITUDINAL JOINT SEALANT</t>
        </is>
      </c>
      <c s="5" t="inlineStr" r="C2826">
        <is>
          <t xml:space="preserve">FOOT   </t>
        </is>
      </c>
      <c s="6" r="D2826">
        <v>930.000</v>
      </c>
      <c s="7" r="E2826">
        <v>1</v>
      </c>
      <c s="8" t="inlineStr" r="F2826">
        <is>
          <t xml:space="preserve">62T94</t>
        </is>
      </c>
      <c s="8" t="inlineStr" r="G2826">
        <is>
          <t xml:space="preserve">010</t>
        </is>
      </c>
      <c s="9" r="H2826">
        <v>11.6200</v>
      </c>
      <c s="8" t="inlineStr" r="I2826">
        <is>
          <t xml:space="preserve">Y</t>
        </is>
      </c>
      <c s="8" t="inlineStr" r="J2826">
        <is>
          <t xml:space="preserve"> Cook</t>
        </is>
      </c>
    </row>
    <row r="2827" ht="20.25" customHeight="0">
      <c s="5" t="inlineStr" r="A2827">
        <is>
          <t xml:space="preserve">40600370</t>
        </is>
      </c>
      <c s="5" t="inlineStr" r="B2827">
        <is>
          <t xml:space="preserve">LONGITUDINAL JOINT SEALANT</t>
        </is>
      </c>
      <c s="5" t="inlineStr" r="C2827">
        <is>
          <t xml:space="preserve">FOOT   </t>
        </is>
      </c>
      <c s="6" r="D2827">
        <v>930.000</v>
      </c>
      <c s="7" r="E2827">
        <v>1</v>
      </c>
      <c s="8" t="inlineStr" r="F2827">
        <is>
          <t xml:space="preserve">62T94</t>
        </is>
      </c>
      <c s="8" t="inlineStr" r="G2827">
        <is>
          <t xml:space="preserve">010</t>
        </is>
      </c>
      <c s="9" r="H2827">
        <v>9.4700</v>
      </c>
      <c s="8" t="inlineStr" r="I2827">
        <is>
          <t xml:space="preserve"/>
        </is>
      </c>
      <c s="8" t="inlineStr" r="J2827">
        <is>
          <t xml:space="preserve"> Cook</t>
        </is>
      </c>
    </row>
    <row r="2828" ht="20.25" customHeight="0">
      <c s="5" t="inlineStr" r="A2828">
        <is>
          <t xml:space="preserve">40600370</t>
        </is>
      </c>
      <c s="5" t="inlineStr" r="B2828">
        <is>
          <t xml:space="preserve">LONGITUDINAL JOINT SEALANT</t>
        </is>
      </c>
      <c s="5" t="inlineStr" r="C2828">
        <is>
          <t xml:space="preserve">FOOT   </t>
        </is>
      </c>
      <c s="6" r="D2828">
        <v>930.000</v>
      </c>
      <c s="7" r="E2828">
        <v>1</v>
      </c>
      <c s="8" t="inlineStr" r="F2828">
        <is>
          <t xml:space="preserve">62T94</t>
        </is>
      </c>
      <c s="8" t="inlineStr" r="G2828">
        <is>
          <t xml:space="preserve">010</t>
        </is>
      </c>
      <c s="9" r="H2828">
        <v>11.7000</v>
      </c>
      <c s="8" t="inlineStr" r="I2828">
        <is>
          <t xml:space="preserve"/>
        </is>
      </c>
      <c s="8" t="inlineStr" r="J2828">
        <is>
          <t xml:space="preserve"> Cook</t>
        </is>
      </c>
    </row>
    <row r="2829" ht="20.25" customHeight="0">
      <c s="5" t="inlineStr" r="A2829">
        <is>
          <t xml:space="preserve">40600370</t>
        </is>
      </c>
      <c s="5" t="inlineStr" r="B2829">
        <is>
          <t xml:space="preserve">LONGITUDINAL JOINT SEALANT</t>
        </is>
      </c>
      <c s="5" t="inlineStr" r="C2829">
        <is>
          <t xml:space="preserve">FOOT   </t>
        </is>
      </c>
      <c s="6" r="D2829">
        <v>930.000</v>
      </c>
      <c s="7" r="E2829">
        <v>1</v>
      </c>
      <c s="8" t="inlineStr" r="F2829">
        <is>
          <t xml:space="preserve">62T94</t>
        </is>
      </c>
      <c s="8" t="inlineStr" r="G2829">
        <is>
          <t xml:space="preserve">010</t>
        </is>
      </c>
      <c s="9" r="H2829">
        <v>12.0000</v>
      </c>
      <c s="8" t="inlineStr" r="I2829">
        <is>
          <t xml:space="preserve"/>
        </is>
      </c>
      <c s="8" t="inlineStr" r="J2829">
        <is>
          <t xml:space="preserve"> Cook</t>
        </is>
      </c>
    </row>
    <row r="2830" ht="20.25" customHeight="0">
      <c s="5" t="inlineStr" r="A2830">
        <is>
          <t xml:space="preserve">40600370</t>
        </is>
      </c>
      <c s="5" t="inlineStr" r="B2830">
        <is>
          <t xml:space="preserve">LONGITUDINAL JOINT SEALANT</t>
        </is>
      </c>
      <c s="5" t="inlineStr" r="C2830">
        <is>
          <t xml:space="preserve">FOOT   </t>
        </is>
      </c>
      <c s="6" r="D2830">
        <v>930.000</v>
      </c>
      <c s="7" r="E2830">
        <v>1</v>
      </c>
      <c s="8" t="inlineStr" r="F2830">
        <is>
          <t xml:space="preserve">62T94</t>
        </is>
      </c>
      <c s="8" t="inlineStr" r="G2830">
        <is>
          <t xml:space="preserve">010</t>
        </is>
      </c>
      <c s="9" r="H2830">
        <v>12.0000</v>
      </c>
      <c s="8" t="inlineStr" r="I2830">
        <is>
          <t xml:space="preserve"/>
        </is>
      </c>
      <c s="8" t="inlineStr" r="J2830">
        <is>
          <t xml:space="preserve"> Cook</t>
        </is>
      </c>
    </row>
    <row r="2831" ht="20.25" customHeight="0">
      <c s="5" t="inlineStr" r="A2831">
        <is>
          <t xml:space="preserve">40600370</t>
        </is>
      </c>
      <c s="5" t="inlineStr" r="B2831">
        <is>
          <t xml:space="preserve">LONGITUDINAL JOINT SEALANT</t>
        </is>
      </c>
      <c s="5" t="inlineStr" r="C2831">
        <is>
          <t xml:space="preserve">FOOT   </t>
        </is>
      </c>
      <c s="6" r="D2831">
        <v>930.000</v>
      </c>
      <c s="7" r="E2831">
        <v>1</v>
      </c>
      <c s="8" t="inlineStr" r="F2831">
        <is>
          <t xml:space="preserve">62T94</t>
        </is>
      </c>
      <c s="8" t="inlineStr" r="G2831">
        <is>
          <t xml:space="preserve">010</t>
        </is>
      </c>
      <c s="9" r="H2831">
        <v>13.8100</v>
      </c>
      <c s="8" t="inlineStr" r="I2831">
        <is>
          <t xml:space="preserve"/>
        </is>
      </c>
      <c s="8" t="inlineStr" r="J2831">
        <is>
          <t xml:space="preserve"> Cook</t>
        </is>
      </c>
    </row>
    <row r="2832" ht="20.25" customHeight="0">
      <c s="5" t="inlineStr" r="A2832">
        <is>
          <t xml:space="preserve">40600370</t>
        </is>
      </c>
      <c s="5" t="inlineStr" r="B2832">
        <is>
          <t xml:space="preserve">LONGITUDINAL JOINT SEALANT</t>
        </is>
      </c>
      <c s="5" t="inlineStr" r="C2832">
        <is>
          <t xml:space="preserve">FOOT   </t>
        </is>
      </c>
      <c s="6" r="D2832">
        <v>930.000</v>
      </c>
      <c s="7" r="E2832">
        <v>1</v>
      </c>
      <c s="8" t="inlineStr" r="F2832">
        <is>
          <t xml:space="preserve">62T94</t>
        </is>
      </c>
      <c s="8" t="inlineStr" r="G2832">
        <is>
          <t xml:space="preserve">010</t>
        </is>
      </c>
      <c s="9" r="H2832">
        <v>15.0000</v>
      </c>
      <c s="8" t="inlineStr" r="I2832">
        <is>
          <t xml:space="preserve"/>
        </is>
      </c>
      <c s="8" t="inlineStr" r="J2832">
        <is>
          <t xml:space="preserve"> Cook</t>
        </is>
      </c>
    </row>
    <row r="2833" ht="20.25" customHeight="0">
      <c s="5" t="inlineStr" r="A2833">
        <is>
          <t xml:space="preserve">40600370</t>
        </is>
      </c>
      <c s="5" t="inlineStr" r="B2833">
        <is>
          <t xml:space="preserve">LONGITUDINAL JOINT SEALANT</t>
        </is>
      </c>
      <c s="5" t="inlineStr" r="C2833">
        <is>
          <t xml:space="preserve">FOOT   </t>
        </is>
      </c>
      <c s="6" r="D2833">
        <v>930.000</v>
      </c>
      <c s="7" r="E2833">
        <v>1</v>
      </c>
      <c s="8" t="inlineStr" r="F2833">
        <is>
          <t xml:space="preserve">62T94</t>
        </is>
      </c>
      <c s="8" t="inlineStr" r="G2833">
        <is>
          <t xml:space="preserve">010</t>
        </is>
      </c>
      <c s="9" r="H2833">
        <v>21.0000</v>
      </c>
      <c s="8" t="inlineStr" r="I2833">
        <is>
          <t xml:space="preserve"/>
        </is>
      </c>
      <c s="8" t="inlineStr" r="J2833">
        <is>
          <t xml:space="preserve"> Cook</t>
        </is>
      </c>
    </row>
    <row r="2834" ht="20.25" customHeight="0">
      <c s="5" t="inlineStr" r="A2834">
        <is>
          <t xml:space="preserve">40600370</t>
        </is>
      </c>
      <c s="5" t="inlineStr" r="B2834">
        <is>
          <t xml:space="preserve">LONGITUDINAL JOINT SEALANT</t>
        </is>
      </c>
      <c s="5" t="inlineStr" r="C2834">
        <is>
          <t xml:space="preserve">FOOT   </t>
        </is>
      </c>
      <c s="6" r="D2834">
        <v>930.000</v>
      </c>
      <c s="7" r="E2834">
        <v>1</v>
      </c>
      <c s="8" t="inlineStr" r="F2834">
        <is>
          <t xml:space="preserve">62T94</t>
        </is>
      </c>
      <c s="8" t="inlineStr" r="G2834">
        <is>
          <t xml:space="preserve">010</t>
        </is>
      </c>
      <c s="9" r="H2834">
        <v>22.0000</v>
      </c>
      <c s="8" t="inlineStr" r="I2834">
        <is>
          <t xml:space="preserve"/>
        </is>
      </c>
      <c s="8" t="inlineStr" r="J2834">
        <is>
          <t xml:space="preserve"> Cook</t>
        </is>
      </c>
    </row>
    <row r="2835" ht="20.25" customHeight="0">
      <c s="5" t="inlineStr" r="A2835">
        <is>
          <t xml:space="preserve">40600370</t>
        </is>
      </c>
      <c s="5" t="inlineStr" r="B2835">
        <is>
          <t xml:space="preserve">LONGITUDINAL JOINT SEALANT</t>
        </is>
      </c>
      <c s="5" t="inlineStr" r="C2835">
        <is>
          <t xml:space="preserve">FOOT   </t>
        </is>
      </c>
      <c s="6" r="D2835">
        <v>52834.000</v>
      </c>
      <c s="7" r="E2835">
        <v>3</v>
      </c>
      <c s="8" t="inlineStr" r="F2835">
        <is>
          <t xml:space="preserve">66E54</t>
        </is>
      </c>
      <c s="8" t="inlineStr" r="G2835">
        <is>
          <t xml:space="preserve">083</t>
        </is>
      </c>
      <c s="9" r="H2835">
        <v>2.5000</v>
      </c>
      <c s="8" t="inlineStr" r="I2835">
        <is>
          <t xml:space="preserve">Y</t>
        </is>
      </c>
      <c s="8" t="inlineStr" r="J2835">
        <is>
          <t xml:space="preserve"> Livingston</t>
        </is>
      </c>
    </row>
    <row r="2836" ht="20.25" customHeight="0">
      <c s="5" t="inlineStr" r="A2836">
        <is>
          <t xml:space="preserve">40600370</t>
        </is>
      </c>
      <c s="5" t="inlineStr" r="B2836">
        <is>
          <t xml:space="preserve">LONGITUDINAL JOINT SEALANT</t>
        </is>
      </c>
      <c s="5" t="inlineStr" r="C2836">
        <is>
          <t xml:space="preserve">FOOT   </t>
        </is>
      </c>
      <c s="6" r="D2836">
        <v>29455.000</v>
      </c>
      <c s="7" r="E2836">
        <v>3</v>
      </c>
      <c s="8" t="inlineStr" r="F2836">
        <is>
          <t xml:space="preserve">66P11</t>
        </is>
      </c>
      <c s="8" t="inlineStr" r="G2836">
        <is>
          <t xml:space="preserve">023</t>
        </is>
      </c>
      <c s="9" r="H2836">
        <v>2.6400</v>
      </c>
      <c s="8" t="inlineStr" r="I2836">
        <is>
          <t xml:space="preserve">Y</t>
        </is>
      </c>
      <c s="8" t="inlineStr" r="J2836">
        <is>
          <t xml:space="preserve"> Kendall, LaSalle</t>
        </is>
      </c>
    </row>
    <row r="2837" ht="20.25" customHeight="0">
      <c s="5" t="inlineStr" r="A2837">
        <is>
          <t xml:space="preserve">40600370</t>
        </is>
      </c>
      <c s="5" t="inlineStr" r="B2837">
        <is>
          <t xml:space="preserve">LONGITUDINAL JOINT SEALANT</t>
        </is>
      </c>
      <c s="5" t="inlineStr" r="C2837">
        <is>
          <t xml:space="preserve">FOOT   </t>
        </is>
      </c>
      <c s="6" r="D2837">
        <v>57947.000</v>
      </c>
      <c s="7" r="E2837">
        <v>3</v>
      </c>
      <c s="8" t="inlineStr" r="F2837">
        <is>
          <t xml:space="preserve">66P19</t>
        </is>
      </c>
      <c s="8" t="inlineStr" r="G2837">
        <is>
          <t xml:space="preserve">024</t>
        </is>
      </c>
      <c s="9" r="H2837">
        <v>3.2500</v>
      </c>
      <c s="8" t="inlineStr" r="I2837">
        <is>
          <t xml:space="preserve">Y</t>
        </is>
      </c>
      <c s="8" t="inlineStr" r="J2837">
        <is>
          <t xml:space="preserve"> Ford</t>
        </is>
      </c>
    </row>
    <row r="2838" ht="20.25" customHeight="0">
      <c s="5" t="inlineStr" r="A2838">
        <is>
          <t xml:space="preserve">40600370</t>
        </is>
      </c>
      <c s="5" t="inlineStr" r="B2838">
        <is>
          <t xml:space="preserve">LONGITUDINAL JOINT SEALANT</t>
        </is>
      </c>
      <c s="5" t="inlineStr" r="C2838">
        <is>
          <t xml:space="preserve">FOOT   </t>
        </is>
      </c>
      <c s="6" r="D2838">
        <v>57947.000</v>
      </c>
      <c s="7" r="E2838">
        <v>3</v>
      </c>
      <c s="8" t="inlineStr" r="F2838">
        <is>
          <t xml:space="preserve">66P19</t>
        </is>
      </c>
      <c s="8" t="inlineStr" r="G2838">
        <is>
          <t xml:space="preserve">024</t>
        </is>
      </c>
      <c s="9" r="H2838">
        <v>2.3000</v>
      </c>
      <c s="8" t="inlineStr" r="I2838">
        <is>
          <t xml:space="preserve"/>
        </is>
      </c>
      <c s="8" t="inlineStr" r="J2838">
        <is>
          <t xml:space="preserve"> Ford</t>
        </is>
      </c>
    </row>
    <row r="2839" ht="20.25" customHeight="0">
      <c s="5" t="inlineStr" r="A2839">
        <is>
          <t xml:space="preserve">40600370</t>
        </is>
      </c>
      <c s="5" t="inlineStr" r="B2839">
        <is>
          <t xml:space="preserve">LONGITUDINAL JOINT SEALANT</t>
        </is>
      </c>
      <c s="5" t="inlineStr" r="C2839">
        <is>
          <t xml:space="preserve">FOOT   </t>
        </is>
      </c>
      <c s="6" r="D2839">
        <v>80343.000</v>
      </c>
      <c s="7" r="E2839">
        <v>3</v>
      </c>
      <c s="8" t="inlineStr" r="F2839">
        <is>
          <t xml:space="preserve">66P42</t>
        </is>
      </c>
      <c s="8" t="inlineStr" r="G2839">
        <is>
          <t xml:space="preserve">025</t>
        </is>
      </c>
      <c s="9" r="H2839">
        <v>2.6400</v>
      </c>
      <c s="8" t="inlineStr" r="I2839">
        <is>
          <t xml:space="preserve">Y</t>
        </is>
      </c>
      <c s="8" t="inlineStr" r="J2839">
        <is>
          <t xml:space="preserve"> LaSalle, Livingston</t>
        </is>
      </c>
    </row>
    <row r="2840" ht="20.25" customHeight="0">
      <c s="5" t="inlineStr" r="A2840">
        <is>
          <t xml:space="preserve">40600370</t>
        </is>
      </c>
      <c s="5" t="inlineStr" r="B2840">
        <is>
          <t xml:space="preserve">LONGITUDINAL JOINT SEALANT</t>
        </is>
      </c>
      <c s="5" t="inlineStr" r="C2840">
        <is>
          <t xml:space="preserve">FOOT   </t>
        </is>
      </c>
      <c s="6" r="D2840">
        <v>80343.000</v>
      </c>
      <c s="7" r="E2840">
        <v>3</v>
      </c>
      <c s="8" t="inlineStr" r="F2840">
        <is>
          <t xml:space="preserve">66P42</t>
        </is>
      </c>
      <c s="8" t="inlineStr" r="G2840">
        <is>
          <t xml:space="preserve">025</t>
        </is>
      </c>
      <c s="9" r="H2840">
        <v>2.4500</v>
      </c>
      <c s="8" t="inlineStr" r="I2840">
        <is>
          <t xml:space="preserve"/>
        </is>
      </c>
      <c s="8" t="inlineStr" r="J2840">
        <is>
          <t xml:space="preserve"> LaSalle, Livingston</t>
        </is>
      </c>
    </row>
    <row r="2841" ht="20.25" customHeight="0">
      <c s="5" t="inlineStr" r="A2841">
        <is>
          <t xml:space="preserve">40600370</t>
        </is>
      </c>
      <c s="5" t="inlineStr" r="B2841">
        <is>
          <t xml:space="preserve">LONGITUDINAL JOINT SEALANT</t>
        </is>
      </c>
      <c s="5" t="inlineStr" r="C2841">
        <is>
          <t xml:space="preserve">FOOT   </t>
        </is>
      </c>
      <c s="6" r="D2841">
        <v>80343.000</v>
      </c>
      <c s="7" r="E2841">
        <v>3</v>
      </c>
      <c s="8" t="inlineStr" r="F2841">
        <is>
          <t xml:space="preserve">66P42</t>
        </is>
      </c>
      <c s="8" t="inlineStr" r="G2841">
        <is>
          <t xml:space="preserve">025</t>
        </is>
      </c>
      <c s="9" r="H2841">
        <v>2.5000</v>
      </c>
      <c s="8" t="inlineStr" r="I2841">
        <is>
          <t xml:space="preserve"/>
        </is>
      </c>
      <c s="8" t="inlineStr" r="J2841">
        <is>
          <t xml:space="preserve"> LaSalle, Livingston</t>
        </is>
      </c>
    </row>
    <row r="2842" ht="20.25" customHeight="0">
      <c s="5" t="inlineStr" r="A2842">
        <is>
          <t xml:space="preserve">40600370</t>
        </is>
      </c>
      <c s="5" t="inlineStr" r="B2842">
        <is>
          <t xml:space="preserve">LONGITUDINAL JOINT SEALANT</t>
        </is>
      </c>
      <c s="5" t="inlineStr" r="C2842">
        <is>
          <t xml:space="preserve">FOOT   </t>
        </is>
      </c>
      <c s="6" r="D2842">
        <v>151.000</v>
      </c>
      <c s="7" r="E2842">
        <v>7</v>
      </c>
      <c s="8" t="inlineStr" r="F2842">
        <is>
          <t xml:space="preserve">74C57</t>
        </is>
      </c>
      <c s="8" t="inlineStr" r="G2842">
        <is>
          <t xml:space="preserve">044</t>
        </is>
      </c>
      <c s="9" r="H2842">
        <v>81.5000</v>
      </c>
      <c s="8" t="inlineStr" r="I2842">
        <is>
          <t xml:space="preserve">Y</t>
        </is>
      </c>
      <c s="8" t="inlineStr" r="J2842">
        <is>
          <t xml:space="preserve"> Jasper</t>
        </is>
      </c>
    </row>
    <row r="2843" ht="20.25" customHeight="0">
      <c s="5" t="inlineStr" r="A2843">
        <is>
          <t xml:space="preserve">40600370</t>
        </is>
      </c>
      <c s="5" t="inlineStr" r="B2843">
        <is>
          <t xml:space="preserve">LONGITUDINAL JOINT SEALANT</t>
        </is>
      </c>
      <c s="5" t="inlineStr" r="C2843">
        <is>
          <t xml:space="preserve">FOOT   </t>
        </is>
      </c>
      <c s="6" r="D2843">
        <v>151.000</v>
      </c>
      <c s="7" r="E2843">
        <v>7</v>
      </c>
      <c s="8" t="inlineStr" r="F2843">
        <is>
          <t xml:space="preserve">74C57</t>
        </is>
      </c>
      <c s="8" t="inlineStr" r="G2843">
        <is>
          <t xml:space="preserve">044</t>
        </is>
      </c>
      <c s="9" r="H2843">
        <v>86.0000</v>
      </c>
      <c s="8" t="inlineStr" r="I2843">
        <is>
          <t xml:space="preserve"/>
        </is>
      </c>
      <c s="8" t="inlineStr" r="J2843">
        <is>
          <t xml:space="preserve"> Jasper</t>
        </is>
      </c>
    </row>
    <row r="2844" ht="20.25" customHeight="0">
      <c s="5" t="inlineStr" r="A2844">
        <is>
          <t xml:space="preserve">40600370</t>
        </is>
      </c>
      <c s="5" t="inlineStr" r="B2844">
        <is>
          <t xml:space="preserve">LONGITUDINAL JOINT SEALANT</t>
        </is>
      </c>
      <c s="5" t="inlineStr" r="C2844">
        <is>
          <t xml:space="preserve">FOOT   </t>
        </is>
      </c>
      <c s="6" r="D2844">
        <v>151.000</v>
      </c>
      <c s="7" r="E2844">
        <v>7</v>
      </c>
      <c s="8" t="inlineStr" r="F2844">
        <is>
          <t xml:space="preserve">74C57</t>
        </is>
      </c>
      <c s="8" t="inlineStr" r="G2844">
        <is>
          <t xml:space="preserve">044</t>
        </is>
      </c>
      <c s="9" r="H2844">
        <v>94.0500</v>
      </c>
      <c s="8" t="inlineStr" r="I2844">
        <is>
          <t xml:space="preserve"/>
        </is>
      </c>
      <c s="8" t="inlineStr" r="J2844">
        <is>
          <t xml:space="preserve"> Jasper</t>
        </is>
      </c>
    </row>
    <row r="2845" ht="20.25" customHeight="0">
      <c s="5" t="inlineStr" r="A2845">
        <is>
          <t xml:space="preserve">40600370</t>
        </is>
      </c>
      <c s="5" t="inlineStr" r="B2845">
        <is>
          <t xml:space="preserve">LONGITUDINAL JOINT SEALANT</t>
        </is>
      </c>
      <c s="5" t="inlineStr" r="C2845">
        <is>
          <t xml:space="preserve">FOOT   </t>
        </is>
      </c>
      <c s="6" r="D2845">
        <v>18653.000</v>
      </c>
      <c s="7" r="E2845">
        <v>8</v>
      </c>
      <c s="8" t="inlineStr" r="F2845">
        <is>
          <t xml:space="preserve">76N04</t>
        </is>
      </c>
      <c s="8" t="inlineStr" r="G2845">
        <is>
          <t xml:space="preserve">050</t>
        </is>
      </c>
      <c s="9" r="H2845">
        <v>2.8700</v>
      </c>
      <c s="8" t="inlineStr" r="I2845">
        <is>
          <t xml:space="preserve">Y</t>
        </is>
      </c>
      <c s="8" t="inlineStr" r="J2845">
        <is>
          <t xml:space="preserve"> St. Clair</t>
        </is>
      </c>
    </row>
    <row r="2846" ht="20.25" customHeight="0">
      <c s="5" t="inlineStr" r="A2846">
        <is>
          <t xml:space="preserve">40600370</t>
        </is>
      </c>
      <c s="5" t="inlineStr" r="B2846">
        <is>
          <t xml:space="preserve">LONGITUDINAL JOINT SEALANT</t>
        </is>
      </c>
      <c s="5" t="inlineStr" r="C2846">
        <is>
          <t xml:space="preserve">FOOT   </t>
        </is>
      </c>
      <c s="6" r="D2846">
        <v>18653.000</v>
      </c>
      <c s="7" r="E2846">
        <v>8</v>
      </c>
      <c s="8" t="inlineStr" r="F2846">
        <is>
          <t xml:space="preserve">76N04</t>
        </is>
      </c>
      <c s="8" t="inlineStr" r="G2846">
        <is>
          <t xml:space="preserve">050</t>
        </is>
      </c>
      <c s="9" r="H2846">
        <v>2.8500</v>
      </c>
      <c s="8" t="inlineStr" r="I2846">
        <is>
          <t xml:space="preserve"/>
        </is>
      </c>
      <c s="8" t="inlineStr" r="J2846">
        <is>
          <t xml:space="preserve"> St. Clair</t>
        </is>
      </c>
    </row>
    <row r="2847" ht="20.25" customHeight="0">
      <c s="5" t="inlineStr" r="A2847">
        <is>
          <t xml:space="preserve">40600370</t>
        </is>
      </c>
      <c s="5" t="inlineStr" r="B2847">
        <is>
          <t xml:space="preserve">LONGITUDINAL JOINT SEALANT</t>
        </is>
      </c>
      <c s="5" t="inlineStr" r="C2847">
        <is>
          <t xml:space="preserve">FOOT   </t>
        </is>
      </c>
      <c s="6" r="D2847">
        <v>54234.000</v>
      </c>
      <c s="7" r="E2847">
        <v>8</v>
      </c>
      <c s="8" t="inlineStr" r="F2847">
        <is>
          <t xml:space="preserve">76T69</t>
        </is>
      </c>
      <c s="8" t="inlineStr" r="G2847">
        <is>
          <t xml:space="preserve">055</t>
        </is>
      </c>
      <c s="9" r="H2847">
        <v>2.5500</v>
      </c>
      <c s="8" t="inlineStr" r="I2847">
        <is>
          <t xml:space="preserve">Y</t>
        </is>
      </c>
      <c s="8" t="inlineStr" r="J2847">
        <is>
          <t xml:space="preserve"> Randolph</t>
        </is>
      </c>
    </row>
    <row r="2848" ht="20.25" customHeight="0">
      <c s="5" t="inlineStr" r="A2848">
        <is>
          <t xml:space="preserve">40600370</t>
        </is>
      </c>
      <c s="5" t="inlineStr" r="B2848">
        <is>
          <t xml:space="preserve">LONGITUDINAL JOINT SEALANT</t>
        </is>
      </c>
      <c s="5" t="inlineStr" r="C2848">
        <is>
          <t xml:space="preserve">FOOT   </t>
        </is>
      </c>
      <c s="6" r="D2848">
        <v>54234.000</v>
      </c>
      <c s="7" r="E2848">
        <v>8</v>
      </c>
      <c s="8" t="inlineStr" r="F2848">
        <is>
          <t xml:space="preserve">76T69</t>
        </is>
      </c>
      <c s="8" t="inlineStr" r="G2848">
        <is>
          <t xml:space="preserve">055</t>
        </is>
      </c>
      <c s="9" r="H2848">
        <v>2.4700</v>
      </c>
      <c s="8" t="inlineStr" r="I2848">
        <is>
          <t xml:space="preserve"/>
        </is>
      </c>
      <c s="8" t="inlineStr" r="J2848">
        <is>
          <t xml:space="preserve"> Randolph</t>
        </is>
      </c>
    </row>
    <row r="2849" ht="20.25" customHeight="0">
      <c s="5" t="inlineStr" r="A2849">
        <is>
          <t xml:space="preserve">40600370</t>
        </is>
      </c>
      <c s="5" t="inlineStr" r="B2849">
        <is>
          <t xml:space="preserve">LONGITUDINAL JOINT SEALANT</t>
        </is>
      </c>
      <c s="5" t="inlineStr" r="C2849">
        <is>
          <t xml:space="preserve">FOOT   </t>
        </is>
      </c>
      <c s="6" r="D2849">
        <v>28648.000</v>
      </c>
      <c s="7" r="E2849">
        <v>9</v>
      </c>
      <c s="8" t="inlineStr" r="F2849">
        <is>
          <t xml:space="preserve">78942</t>
        </is>
      </c>
      <c s="8" t="inlineStr" r="G2849">
        <is>
          <t xml:space="preserve">059</t>
        </is>
      </c>
      <c s="9" r="H2849">
        <v>2.5600</v>
      </c>
      <c s="8" t="inlineStr" r="I2849">
        <is>
          <t xml:space="preserve">Y</t>
        </is>
      </c>
      <c s="8" t="inlineStr" r="J2849">
        <is>
          <t xml:space="preserve"> Williamson</t>
        </is>
      </c>
    </row>
    <row r="2850" ht="20.25" customHeight="0">
      <c s="5" t="inlineStr" r="A2850">
        <is>
          <t xml:space="preserve">40600370</t>
        </is>
      </c>
      <c s="5" t="inlineStr" r="B2850">
        <is>
          <t xml:space="preserve">LONGITUDINAL JOINT SEALANT</t>
        </is>
      </c>
      <c s="5" t="inlineStr" r="C2850">
        <is>
          <t xml:space="preserve">FOOT   </t>
        </is>
      </c>
      <c s="6" r="D2850">
        <v>28648.000</v>
      </c>
      <c s="7" r="E2850">
        <v>9</v>
      </c>
      <c s="8" t="inlineStr" r="F2850">
        <is>
          <t xml:space="preserve">78942</t>
        </is>
      </c>
      <c s="8" t="inlineStr" r="G2850">
        <is>
          <t xml:space="preserve">059</t>
        </is>
      </c>
      <c s="9" r="H2850">
        <v>2.5500</v>
      </c>
      <c s="8" t="inlineStr" r="I2850">
        <is>
          <t xml:space="preserve"/>
        </is>
      </c>
      <c s="8" t="inlineStr" r="J2850">
        <is>
          <t xml:space="preserve"> Williamson</t>
        </is>
      </c>
    </row>
    <row r="2851" ht="20.25" customHeight="0">
      <c s="5" t="inlineStr" r="A2851">
        <is>
          <t xml:space="preserve">40600370</t>
        </is>
      </c>
      <c s="5" t="inlineStr" r="B2851">
        <is>
          <t xml:space="preserve">LONGITUDINAL JOINT SEALANT</t>
        </is>
      </c>
      <c s="5" t="inlineStr" r="C2851">
        <is>
          <t xml:space="preserve">FOOT   </t>
        </is>
      </c>
      <c s="6" r="D2851">
        <v>28110.000</v>
      </c>
      <c s="7" r="E2851">
        <v>9</v>
      </c>
      <c s="8" t="inlineStr" r="F2851">
        <is>
          <t xml:space="preserve">78A32</t>
        </is>
      </c>
      <c s="8" t="inlineStr" r="G2851">
        <is>
          <t xml:space="preserve">061</t>
        </is>
      </c>
      <c s="9" r="H2851">
        <v>2.5800</v>
      </c>
      <c s="8" t="inlineStr" r="I2851">
        <is>
          <t xml:space="preserve">Y</t>
        </is>
      </c>
      <c s="8" t="inlineStr" r="J2851">
        <is>
          <t xml:space="preserve"> Saline</t>
        </is>
      </c>
    </row>
    <row r="2852" ht="20.25" customHeight="0">
      <c s="5" t="inlineStr" r="A2852">
        <is>
          <t xml:space="preserve">40600370</t>
        </is>
      </c>
      <c s="5" t="inlineStr" r="B2852">
        <is>
          <t xml:space="preserve">LONGITUDINAL JOINT SEALANT</t>
        </is>
      </c>
      <c s="5" t="inlineStr" r="C2852">
        <is>
          <t xml:space="preserve">FOOT   </t>
        </is>
      </c>
      <c s="6" r="D2852">
        <v>28110.000</v>
      </c>
      <c s="7" r="E2852">
        <v>9</v>
      </c>
      <c s="8" t="inlineStr" r="F2852">
        <is>
          <t xml:space="preserve">78A32</t>
        </is>
      </c>
      <c s="8" t="inlineStr" r="G2852">
        <is>
          <t xml:space="preserve">061</t>
        </is>
      </c>
      <c s="9" r="H2852">
        <v>2.5000</v>
      </c>
      <c s="8" t="inlineStr" r="I2852">
        <is>
          <t xml:space="preserve"/>
        </is>
      </c>
      <c s="8" t="inlineStr" r="J2852">
        <is>
          <t xml:space="preserve"> Saline</t>
        </is>
      </c>
    </row>
    <row r="2853" ht="20.25" customHeight="0">
      <c s="5" t="inlineStr" r="A2853">
        <is>
          <t xml:space="preserve">40600370</t>
        </is>
      </c>
      <c s="5" t="inlineStr" r="B2853">
        <is>
          <t xml:space="preserve">LONGITUDINAL JOINT SEALANT</t>
        </is>
      </c>
      <c s="5" t="inlineStr" r="C2853">
        <is>
          <t xml:space="preserve">FOOT   </t>
        </is>
      </c>
      <c s="6" r="D2853">
        <v>11947.000</v>
      </c>
      <c s="7" r="E2853">
        <v>9</v>
      </c>
      <c s="8" t="inlineStr" r="F2853">
        <is>
          <t xml:space="preserve">78A66</t>
        </is>
      </c>
      <c s="8" t="inlineStr" r="G2853">
        <is>
          <t xml:space="preserve">062</t>
        </is>
      </c>
      <c s="9" r="H2853">
        <v>2.7400</v>
      </c>
      <c s="8" t="inlineStr" r="I2853">
        <is>
          <t xml:space="preserve">Y</t>
        </is>
      </c>
      <c s="8" t="inlineStr" r="J2853">
        <is>
          <t xml:space="preserve"> Jackson</t>
        </is>
      </c>
    </row>
    <row r="2854" ht="20.25" customHeight="0">
      <c s="5" t="inlineStr" r="A2854">
        <is>
          <t xml:space="preserve">40600370</t>
        </is>
      </c>
      <c s="5" t="inlineStr" r="B2854">
        <is>
          <t xml:space="preserve">LONGITUDINAL JOINT SEALANT</t>
        </is>
      </c>
      <c s="5" t="inlineStr" r="C2854">
        <is>
          <t xml:space="preserve">FOOT   </t>
        </is>
      </c>
      <c s="6" r="D2854">
        <v>11947.000</v>
      </c>
      <c s="7" r="E2854">
        <v>9</v>
      </c>
      <c s="8" t="inlineStr" r="F2854">
        <is>
          <t xml:space="preserve">78A66</t>
        </is>
      </c>
      <c s="8" t="inlineStr" r="G2854">
        <is>
          <t xml:space="preserve">062</t>
        </is>
      </c>
      <c s="9" r="H2854">
        <v>2.9000</v>
      </c>
      <c s="8" t="inlineStr" r="I2854">
        <is>
          <t xml:space="preserve"/>
        </is>
      </c>
      <c s="8" t="inlineStr" r="J2854">
        <is>
          <t xml:space="preserve"> Jackson</t>
        </is>
      </c>
    </row>
    <row r="2855" ht="20.25" customHeight="0">
      <c s="5" t="inlineStr" r="A2855">
        <is>
          <t xml:space="preserve">40600370</t>
        </is>
      </c>
      <c s="5" t="inlineStr" r="B2855">
        <is>
          <t xml:space="preserve">LONGITUDINAL JOINT SEALANT</t>
        </is>
      </c>
      <c s="5" t="inlineStr" r="C2855">
        <is>
          <t xml:space="preserve">FOOT   </t>
        </is>
      </c>
      <c s="6" r="D2855">
        <v>7965.000</v>
      </c>
      <c s="7" r="E2855">
        <v>2</v>
      </c>
      <c s="8" t="inlineStr" r="F2855">
        <is>
          <t xml:space="preserve">85762</t>
        </is>
      </c>
      <c s="8" t="inlineStr" r="G2855">
        <is>
          <t xml:space="preserve">091</t>
        </is>
      </c>
      <c s="9" r="H2855">
        <v>3.3000</v>
      </c>
      <c s="8" t="inlineStr" r="I2855">
        <is>
          <t xml:space="preserve">Y</t>
        </is>
      </c>
      <c s="8" t="inlineStr" r="J2855">
        <is>
          <t xml:space="preserve"> Lee</t>
        </is>
      </c>
    </row>
    <row r="2856" ht="20.25" customHeight="0">
      <c s="5" t="inlineStr" r="A2856">
        <is>
          <t xml:space="preserve">40600370</t>
        </is>
      </c>
      <c s="5" t="inlineStr" r="B2856">
        <is>
          <t xml:space="preserve">LONGITUDINAL JOINT SEALANT</t>
        </is>
      </c>
      <c s="5" t="inlineStr" r="C2856">
        <is>
          <t xml:space="preserve">FOOT   </t>
        </is>
      </c>
      <c s="6" r="D2856">
        <v>7965.000</v>
      </c>
      <c s="7" r="E2856">
        <v>2</v>
      </c>
      <c s="8" t="inlineStr" r="F2856">
        <is>
          <t xml:space="preserve">85762</t>
        </is>
      </c>
      <c s="8" t="inlineStr" r="G2856">
        <is>
          <t xml:space="preserve">091</t>
        </is>
      </c>
      <c s="9" r="H2856">
        <v>4.9700</v>
      </c>
      <c s="8" t="inlineStr" r="I2856">
        <is>
          <t xml:space="preserve"/>
        </is>
      </c>
      <c s="8" t="inlineStr" r="J2856">
        <is>
          <t xml:space="preserve"> Lee</t>
        </is>
      </c>
    </row>
    <row r="2857" ht="20.25" customHeight="0">
      <c s="5" t="inlineStr" r="A2857">
        <is>
          <t xml:space="preserve">40600370</t>
        </is>
      </c>
      <c s="5" t="inlineStr" r="B2857">
        <is>
          <t xml:space="preserve">LONGITUDINAL JOINT SEALANT</t>
        </is>
      </c>
      <c s="5" t="inlineStr" r="C2857">
        <is>
          <t xml:space="preserve">FOOT   </t>
        </is>
      </c>
      <c s="6" r="D2857">
        <v>730.000</v>
      </c>
      <c s="7" r="E2857">
        <v>8</v>
      </c>
      <c s="8" t="inlineStr" r="F2857">
        <is>
          <t xml:space="preserve">97708</t>
        </is>
      </c>
      <c s="8" t="inlineStr" r="G2857">
        <is>
          <t xml:space="preserve">075</t>
        </is>
      </c>
      <c s="9" r="H2857">
        <v>5.3000</v>
      </c>
      <c s="8" t="inlineStr" r="I2857">
        <is>
          <t xml:space="preserve">Y</t>
        </is>
      </c>
      <c s="8" t="inlineStr" r="J2857">
        <is>
          <t xml:space="preserve"> Madison</t>
        </is>
      </c>
    </row>
    <row r="2858" ht="20.25" customHeight="0">
      <c s="5" t="inlineStr" r="A2858">
        <is>
          <t xml:space="preserve">40600370</t>
        </is>
      </c>
      <c s="5" t="inlineStr" r="B2858">
        <is>
          <t xml:space="preserve">LONGITUDINAL JOINT SEALANT</t>
        </is>
      </c>
      <c s="5" t="inlineStr" r="C2858">
        <is>
          <t xml:space="preserve">FOOT   </t>
        </is>
      </c>
      <c s="6" r="D2858">
        <v>730.000</v>
      </c>
      <c s="7" r="E2858">
        <v>8</v>
      </c>
      <c s="8" t="inlineStr" r="F2858">
        <is>
          <t xml:space="preserve">97708</t>
        </is>
      </c>
      <c s="8" t="inlineStr" r="G2858">
        <is>
          <t xml:space="preserve">075</t>
        </is>
      </c>
      <c s="9" r="H2858">
        <v>5.0000</v>
      </c>
      <c s="8" t="inlineStr" r="I2858">
        <is>
          <t xml:space="preserve"/>
        </is>
      </c>
      <c s="8" t="inlineStr" r="J2858">
        <is>
          <t xml:space="preserve"> Madison</t>
        </is>
      </c>
    </row>
    <row r="2859" ht="20.25" customHeight="0">
      <c s="5" t="inlineStr" r="A2859">
        <is>
          <t xml:space="preserve">40600370</t>
        </is>
      </c>
      <c s="5" t="inlineStr" r="B2859">
        <is>
          <t xml:space="preserve">LONGITUDINAL JOINT SEALANT</t>
        </is>
      </c>
      <c s="5" t="inlineStr" r="C2859">
        <is>
          <t xml:space="preserve">FOOT   </t>
        </is>
      </c>
      <c s="6" r="D2859">
        <v>730.000</v>
      </c>
      <c s="7" r="E2859">
        <v>8</v>
      </c>
      <c s="8" t="inlineStr" r="F2859">
        <is>
          <t xml:space="preserve">97708</t>
        </is>
      </c>
      <c s="8" t="inlineStr" r="G2859">
        <is>
          <t xml:space="preserve">075</t>
        </is>
      </c>
      <c s="9" r="H2859">
        <v>24.2000</v>
      </c>
      <c s="8" t="inlineStr" r="I2859">
        <is>
          <t xml:space="preserve"/>
        </is>
      </c>
      <c s="8" t="inlineStr" r="J2859">
        <is>
          <t xml:space="preserve"> Madison</t>
        </is>
      </c>
    </row>
    <row r="2860" ht="20.25" customHeight="0">
      <c s="5" t="inlineStr" r="A2860">
        <is>
          <t xml:space="preserve">40600370</t>
        </is>
      </c>
      <c s="5" t="inlineStr" r="B2860">
        <is>
          <t xml:space="preserve">LONGITUDINAL JOINT SEALANT</t>
        </is>
      </c>
      <c s="5" t="inlineStr" r="C2860">
        <is>
          <t xml:space="preserve">FOOT   </t>
        </is>
      </c>
      <c s="6" r="D2860">
        <v>1750.000</v>
      </c>
      <c s="7" r="E2860">
        <v>8</v>
      </c>
      <c s="8" t="inlineStr" r="F2860">
        <is>
          <t xml:space="preserve">97838</t>
        </is>
      </c>
      <c s="8" t="inlineStr" r="G2860">
        <is>
          <t xml:space="preserve">094</t>
        </is>
      </c>
      <c s="9" r="H2860">
        <v>7.0000</v>
      </c>
      <c s="8" t="inlineStr" r="I2860">
        <is>
          <t xml:space="preserve">Y</t>
        </is>
      </c>
      <c s="8" t="inlineStr" r="J2860">
        <is>
          <t xml:space="preserve"> Madison</t>
        </is>
      </c>
    </row>
    <row r="2861" ht="20.25" customHeight="0">
      <c s="5" t="inlineStr" r="A2861">
        <is>
          <t xml:space="preserve">40600370</t>
        </is>
      </c>
      <c s="5" t="inlineStr" r="B2861">
        <is>
          <t xml:space="preserve">LONGITUDINAL JOINT SEALANT</t>
        </is>
      </c>
      <c s="5" t="inlineStr" r="C2861">
        <is>
          <t xml:space="preserve">FOOT   </t>
        </is>
      </c>
      <c s="6" r="D2861">
        <v>1750.000</v>
      </c>
      <c s="7" r="E2861">
        <v>8</v>
      </c>
      <c s="8" t="inlineStr" r="F2861">
        <is>
          <t xml:space="preserve">97838</t>
        </is>
      </c>
      <c s="8" t="inlineStr" r="G2861">
        <is>
          <t xml:space="preserve">094</t>
        </is>
      </c>
      <c s="9" r="H2861">
        <v>7.5000</v>
      </c>
      <c s="8" t="inlineStr" r="I2861">
        <is>
          <t xml:space="preserve"/>
        </is>
      </c>
      <c s="8" t="inlineStr" r="J2861">
        <is>
          <t xml:space="preserve"> Madison</t>
        </is>
      </c>
    </row>
    <row r="2862" ht="20.25" customHeight="0">
      <c s="5" t="inlineStr" r="A2862">
        <is>
          <t xml:space="preserve">40600370</t>
        </is>
      </c>
      <c s="5" t="inlineStr" r="B2862">
        <is>
          <t xml:space="preserve">LONGITUDINAL JOINT SEALANT</t>
        </is>
      </c>
      <c s="5" t="inlineStr" r="C2862">
        <is>
          <t xml:space="preserve">FOOT   </t>
        </is>
      </c>
      <c s="6" r="D2862">
        <v>626.000</v>
      </c>
      <c s="7" r="E2862">
        <v>8</v>
      </c>
      <c s="8" t="inlineStr" r="F2862">
        <is>
          <t xml:space="preserve">97841</t>
        </is>
      </c>
      <c s="8" t="inlineStr" r="G2862">
        <is>
          <t xml:space="preserve">092</t>
        </is>
      </c>
      <c s="9" r="H2862">
        <v>5.0000</v>
      </c>
      <c s="8" t="inlineStr" r="I2862">
        <is>
          <t xml:space="preserve">Y</t>
        </is>
      </c>
      <c s="8" t="inlineStr" r="J2862">
        <is>
          <t xml:space="preserve"> Madison</t>
        </is>
      </c>
    </row>
    <row r="2863" ht="20.25" customHeight="0">
      <c s="5" t="inlineStr" r="A2863">
        <is>
          <t xml:space="preserve">40600370</t>
        </is>
      </c>
      <c s="5" t="inlineStr" r="B2863">
        <is>
          <t xml:space="preserve">LONGITUDINAL JOINT SEALANT</t>
        </is>
      </c>
      <c s="5" t="inlineStr" r="C2863">
        <is>
          <t xml:space="preserve">FOOT   </t>
        </is>
      </c>
      <c s="6" r="D2863">
        <v>626.000</v>
      </c>
      <c s="7" r="E2863">
        <v>8</v>
      </c>
      <c s="8" t="inlineStr" r="F2863">
        <is>
          <t xml:space="preserve">97841</t>
        </is>
      </c>
      <c s="8" t="inlineStr" r="G2863">
        <is>
          <t xml:space="preserve">092</t>
        </is>
      </c>
      <c s="9" r="H2863">
        <v>27.5400</v>
      </c>
      <c s="8" t="inlineStr" r="I2863">
        <is>
          <t xml:space="preserve"/>
        </is>
      </c>
      <c s="8" t="inlineStr" r="J2863">
        <is>
          <t xml:space="preserve"> Madison</t>
        </is>
      </c>
    </row>
    <row r="2864" ht="20.25" customHeight="0">
      <c s="5" t="inlineStr" r="A2864">
        <is>
          <t xml:space="preserve">40600370</t>
        </is>
      </c>
      <c s="5" t="inlineStr" r="B2864">
        <is>
          <t xml:space="preserve">LONGITUDINAL JOINT SEALANT</t>
        </is>
      </c>
      <c s="5" t="inlineStr" r="C2864">
        <is>
          <t xml:space="preserve">FOOT   </t>
        </is>
      </c>
      <c s="6" r="D2864">
        <v>7660.000</v>
      </c>
      <c s="7" r="E2864">
        <v>9</v>
      </c>
      <c s="8" t="inlineStr" r="F2864">
        <is>
          <t xml:space="preserve">99735</t>
        </is>
      </c>
      <c s="8" t="inlineStr" r="G2864">
        <is>
          <t xml:space="preserve">076</t>
        </is>
      </c>
      <c s="9" r="H2864">
        <v>2.9700</v>
      </c>
      <c s="8" t="inlineStr" r="I2864">
        <is>
          <t xml:space="preserve">Y</t>
        </is>
      </c>
      <c s="8" t="inlineStr" r="J2864">
        <is>
          <t xml:space="preserve"> Williamson</t>
        </is>
      </c>
    </row>
    <row r="2865" ht="20.25" customHeight="0">
      <c s="5" t="inlineStr" r="A2865">
        <is>
          <t xml:space="preserve">40600370</t>
        </is>
      </c>
      <c s="5" t="inlineStr" r="B2865">
        <is>
          <t xml:space="preserve">LONGITUDINAL JOINT SEALANT</t>
        </is>
      </c>
      <c s="5" t="inlineStr" r="C2865">
        <is>
          <t xml:space="preserve">FOOT   </t>
        </is>
      </c>
      <c s="6" r="D2865">
        <v>7660.000</v>
      </c>
      <c s="7" r="E2865">
        <v>9</v>
      </c>
      <c s="8" t="inlineStr" r="F2865">
        <is>
          <t xml:space="preserve">99735</t>
        </is>
      </c>
      <c s="8" t="inlineStr" r="G2865">
        <is>
          <t xml:space="preserve">076</t>
        </is>
      </c>
      <c s="9" r="H2865">
        <v>3.0000</v>
      </c>
      <c s="8" t="inlineStr" r="I2865">
        <is>
          <t xml:space="preserve"/>
        </is>
      </c>
      <c s="8" t="inlineStr" r="J2865">
        <is>
          <t xml:space="preserve"> Williamson</t>
        </is>
      </c>
    </row>
    <row r="2866" ht="20.25" customHeight="0">
      <c s="5" t="inlineStr" r="A2866">
        <is>
          <t xml:space="preserve">40600370</t>
        </is>
      </c>
      <c s="5" t="inlineStr" r="B2866">
        <is>
          <t xml:space="preserve">LONGITUDINAL JOINT SEALANT</t>
        </is>
      </c>
      <c s="5" t="inlineStr" r="C2866">
        <is>
          <t xml:space="preserve">FOOT   </t>
        </is>
      </c>
      <c s="6" r="D2866">
        <v>10368.000</v>
      </c>
      <c s="7" r="E2866">
        <v>9</v>
      </c>
      <c s="8" t="inlineStr" r="F2866">
        <is>
          <t xml:space="preserve">99737</t>
        </is>
      </c>
      <c s="8" t="inlineStr" r="G2866">
        <is>
          <t xml:space="preserve">077</t>
        </is>
      </c>
      <c s="9" r="H2866">
        <v>2.5000</v>
      </c>
      <c s="8" t="inlineStr" r="I2866">
        <is>
          <t xml:space="preserve">Y</t>
        </is>
      </c>
      <c s="8" t="inlineStr" r="J2866">
        <is>
          <t xml:space="preserve"> Williamson</t>
        </is>
      </c>
    </row>
    <row r="2867" ht="20.25" customHeight="0">
      <c s="5" t="inlineStr" r="A2867">
        <is>
          <t xml:space="preserve">40600370</t>
        </is>
      </c>
      <c s="5" t="inlineStr" r="B2867">
        <is>
          <t xml:space="preserve">LONGITUDINAL JOINT SEALANT</t>
        </is>
      </c>
      <c s="5" t="inlineStr" r="C2867">
        <is>
          <t xml:space="preserve">FOOT   </t>
        </is>
      </c>
      <c s="6" r="D2867">
        <v>10368.000</v>
      </c>
      <c s="7" r="E2867">
        <v>9</v>
      </c>
      <c s="8" t="inlineStr" r="F2867">
        <is>
          <t xml:space="preserve">99737</t>
        </is>
      </c>
      <c s="8" t="inlineStr" r="G2867">
        <is>
          <t xml:space="preserve">077</t>
        </is>
      </c>
      <c s="9" r="H2867">
        <v>2.5500</v>
      </c>
      <c s="8" t="inlineStr" r="I2867">
        <is>
          <t xml:space="preserve"/>
        </is>
      </c>
      <c s="8" t="inlineStr" r="J2867">
        <is>
          <t xml:space="preserve"> Williamson</t>
        </is>
      </c>
    </row>
    <row r="2868" ht="20.25" customHeight="0">
      <c s="5" t="inlineStr" r="A2868">
        <is>
          <t xml:space="preserve">40600370</t>
        </is>
      </c>
      <c s="5" t="inlineStr" r="B2868">
        <is>
          <t xml:space="preserve">LONGITUDINAL JOINT SEALANT</t>
        </is>
      </c>
      <c s="5" t="inlineStr" r="C2868">
        <is>
          <t xml:space="preserve">FOOT   </t>
        </is>
      </c>
      <c s="6" r="D2868">
        <v>10800.000</v>
      </c>
      <c s="7" r="E2868">
        <v>9</v>
      </c>
      <c s="8" t="inlineStr" r="F2868">
        <is>
          <t xml:space="preserve">99739</t>
        </is>
      </c>
      <c s="8" t="inlineStr" r="G2868">
        <is>
          <t xml:space="preserve">079</t>
        </is>
      </c>
      <c s="9" r="H2868">
        <v>2.2900</v>
      </c>
      <c s="8" t="inlineStr" r="I2868">
        <is>
          <t xml:space="preserve">Y</t>
        </is>
      </c>
      <c s="8" t="inlineStr" r="J2868">
        <is>
          <t xml:space="preserve"> Massac</t>
        </is>
      </c>
    </row>
    <row r="2869" ht="20.25" customHeight="0">
      <c s="5" t="inlineStr" r="A2869">
        <is>
          <t xml:space="preserve">40600370</t>
        </is>
      </c>
      <c s="5" t="inlineStr" r="B2869">
        <is>
          <t xml:space="preserve">LONGITUDINAL JOINT SEALANT</t>
        </is>
      </c>
      <c s="5" t="inlineStr" r="C2869">
        <is>
          <t xml:space="preserve">FOOT   </t>
        </is>
      </c>
      <c s="6" r="D2869">
        <v>10800.000</v>
      </c>
      <c s="7" r="E2869">
        <v>9</v>
      </c>
      <c s="8" t="inlineStr" r="F2869">
        <is>
          <t xml:space="preserve">99739</t>
        </is>
      </c>
      <c s="8" t="inlineStr" r="G2869">
        <is>
          <t xml:space="preserve">079</t>
        </is>
      </c>
      <c s="9" r="H2869">
        <v>2.7500</v>
      </c>
      <c s="8" t="inlineStr" r="I2869">
        <is>
          <t xml:space="preserve"/>
        </is>
      </c>
      <c s="8" t="inlineStr" r="J2869">
        <is>
          <t xml:space="preserve"> Massac</t>
        </is>
      </c>
    </row>
    <row r="2870" ht="20.25" customHeight="0">
      <c s="5" t="inlineStr" r="A2870">
        <is>
          <t xml:space="preserve">40600372</t>
        </is>
      </c>
      <c s="5" t="inlineStr" r="B2870">
        <is>
          <t xml:space="preserve">LONGITUDINAL JOINT SEALANT, HALF-WIDTH</t>
        </is>
      </c>
      <c s="5" t="inlineStr" r="C2870">
        <is>
          <t xml:space="preserve">FOOT   </t>
        </is>
      </c>
      <c s="6" r="D2870">
        <v>9510.000</v>
      </c>
      <c s="7" r="E2870">
        <v>7</v>
      </c>
      <c s="8" t="inlineStr" r="F2870">
        <is>
          <t xml:space="preserve">74B52</t>
        </is>
      </c>
      <c s="8" t="inlineStr" r="G2870">
        <is>
          <t xml:space="preserve">040</t>
        </is>
      </c>
      <c s="9" r="H2870">
        <v>2.2700</v>
      </c>
      <c s="8" t="inlineStr" r="I2870">
        <is>
          <t xml:space="preserve">Y</t>
        </is>
      </c>
      <c s="8" t="inlineStr" r="J2870">
        <is>
          <t xml:space="preserve"> Cumberland</t>
        </is>
      </c>
    </row>
    <row r="2871" ht="20.25" customHeight="0">
      <c s="5" t="inlineStr" r="A2871">
        <is>
          <t xml:space="preserve">40600400</t>
        </is>
      </c>
      <c s="5" t="inlineStr" r="B2871">
        <is>
          <t xml:space="preserve">MIXTURE FOR CRACKS, JOINTS, AND FLANGEWAYS</t>
        </is>
      </c>
      <c s="5" t="inlineStr" r="C2871">
        <is>
          <t xml:space="preserve">TON    </t>
        </is>
      </c>
      <c s="6" r="D2871">
        <v>44.000</v>
      </c>
      <c s="7" r="E2871">
        <v>1</v>
      </c>
      <c s="8" t="inlineStr" r="F2871">
        <is>
          <t xml:space="preserve">61K60</t>
        </is>
      </c>
      <c s="8" t="inlineStr" r="G2871">
        <is>
          <t xml:space="preserve">087</t>
        </is>
      </c>
      <c s="9" r="H2871">
        <v>394.3700</v>
      </c>
      <c s="8" t="inlineStr" r="I2871">
        <is>
          <t xml:space="preserve">Y</t>
        </is>
      </c>
      <c s="8" t="inlineStr" r="J2871">
        <is>
          <t xml:space="preserve"> Cook</t>
        </is>
      </c>
    </row>
    <row r="2872" ht="20.25" customHeight="0">
      <c s="5" t="inlineStr" r="A2872">
        <is>
          <t xml:space="preserve">40600400</t>
        </is>
      </c>
      <c s="5" t="inlineStr" r="B2872">
        <is>
          <t xml:space="preserve">MIXTURE FOR CRACKS, JOINTS, AND FLANGEWAYS</t>
        </is>
      </c>
      <c s="5" t="inlineStr" r="C2872">
        <is>
          <t xml:space="preserve">TON    </t>
        </is>
      </c>
      <c s="6" r="D2872">
        <v>44.000</v>
      </c>
      <c s="7" r="E2872">
        <v>1</v>
      </c>
      <c s="8" t="inlineStr" r="F2872">
        <is>
          <t xml:space="preserve">61K60</t>
        </is>
      </c>
      <c s="8" t="inlineStr" r="G2872">
        <is>
          <t xml:space="preserve">087</t>
        </is>
      </c>
      <c s="9" r="H2872">
        <v>250.0000</v>
      </c>
      <c s="8" t="inlineStr" r="I2872">
        <is>
          <t xml:space="preserve"/>
        </is>
      </c>
      <c s="8" t="inlineStr" r="J2872">
        <is>
          <t xml:space="preserve"> Cook</t>
        </is>
      </c>
    </row>
    <row r="2873" ht="20.25" customHeight="0">
      <c s="5" t="inlineStr" r="A2873">
        <is>
          <t xml:space="preserve">40600400</t>
        </is>
      </c>
      <c s="5" t="inlineStr" r="B2873">
        <is>
          <t xml:space="preserve">MIXTURE FOR CRACKS, JOINTS, AND FLANGEWAYS</t>
        </is>
      </c>
      <c s="5" t="inlineStr" r="C2873">
        <is>
          <t xml:space="preserve">TON    </t>
        </is>
      </c>
      <c s="6" r="D2873">
        <v>4.000</v>
      </c>
      <c s="7" r="E2873">
        <v>1</v>
      </c>
      <c s="8" t="inlineStr" r="F2873">
        <is>
          <t xml:space="preserve">61K70</t>
        </is>
      </c>
      <c s="8" t="inlineStr" r="G2873">
        <is>
          <t xml:space="preserve">089</t>
        </is>
      </c>
      <c s="9" r="H2873">
        <v>350.0000</v>
      </c>
      <c s="8" t="inlineStr" r="I2873">
        <is>
          <t xml:space="preserve">Y</t>
        </is>
      </c>
      <c s="8" t="inlineStr" r="J2873">
        <is>
          <t xml:space="preserve"> Cook</t>
        </is>
      </c>
    </row>
    <row r="2874" ht="20.25" customHeight="0">
      <c s="5" t="inlineStr" r="A2874">
        <is>
          <t xml:space="preserve">40600400</t>
        </is>
      </c>
      <c s="5" t="inlineStr" r="B2874">
        <is>
          <t xml:space="preserve">MIXTURE FOR CRACKS, JOINTS, AND FLANGEWAYS</t>
        </is>
      </c>
      <c s="5" t="inlineStr" r="C2874">
        <is>
          <t xml:space="preserve">TON    </t>
        </is>
      </c>
      <c s="6" r="D2874">
        <v>4.000</v>
      </c>
      <c s="7" r="E2874">
        <v>1</v>
      </c>
      <c s="8" t="inlineStr" r="F2874">
        <is>
          <t xml:space="preserve">61K70</t>
        </is>
      </c>
      <c s="8" t="inlineStr" r="G2874">
        <is>
          <t xml:space="preserve">089</t>
        </is>
      </c>
      <c s="9" r="H2874">
        <v>368.1500</v>
      </c>
      <c s="8" t="inlineStr" r="I2874">
        <is>
          <t xml:space="preserve"/>
        </is>
      </c>
      <c s="8" t="inlineStr" r="J2874">
        <is>
          <t xml:space="preserve"> Cook</t>
        </is>
      </c>
    </row>
    <row r="2875" ht="20.25" customHeight="0">
      <c s="5" t="inlineStr" r="A2875">
        <is>
          <t xml:space="preserve">40600400</t>
        </is>
      </c>
      <c s="5" t="inlineStr" r="B2875">
        <is>
          <t xml:space="preserve">MIXTURE FOR CRACKS, JOINTS, AND FLANGEWAYS</t>
        </is>
      </c>
      <c s="5" t="inlineStr" r="C2875">
        <is>
          <t xml:space="preserve">TON    </t>
        </is>
      </c>
      <c s="6" r="D2875">
        <v>4.000</v>
      </c>
      <c s="7" r="E2875">
        <v>1</v>
      </c>
      <c s="8" t="inlineStr" r="F2875">
        <is>
          <t xml:space="preserve">61K70</t>
        </is>
      </c>
      <c s="8" t="inlineStr" r="G2875">
        <is>
          <t xml:space="preserve">089</t>
        </is>
      </c>
      <c s="9" r="H2875">
        <v>900.0000</v>
      </c>
      <c s="8" t="inlineStr" r="I2875">
        <is>
          <t xml:space="preserve"/>
        </is>
      </c>
      <c s="8" t="inlineStr" r="J2875">
        <is>
          <t xml:space="preserve"> Cook</t>
        </is>
      </c>
    </row>
    <row r="2876" ht="20.25" customHeight="0">
      <c s="5" t="inlineStr" r="A2876">
        <is>
          <t xml:space="preserve">40600400</t>
        </is>
      </c>
      <c s="5" t="inlineStr" r="B2876">
        <is>
          <t xml:space="preserve">MIXTURE FOR CRACKS, JOINTS, AND FLANGEWAYS</t>
        </is>
      </c>
      <c s="5" t="inlineStr" r="C2876">
        <is>
          <t xml:space="preserve">TON    </t>
        </is>
      </c>
      <c s="6" r="D2876">
        <v>4.000</v>
      </c>
      <c s="7" r="E2876">
        <v>1</v>
      </c>
      <c s="8" t="inlineStr" r="F2876">
        <is>
          <t xml:space="preserve">61K70</t>
        </is>
      </c>
      <c s="8" t="inlineStr" r="G2876">
        <is>
          <t xml:space="preserve">089</t>
        </is>
      </c>
      <c s="9" r="H2876">
        <v>900.0000</v>
      </c>
      <c s="8" t="inlineStr" r="I2876">
        <is>
          <t xml:space="preserve"/>
        </is>
      </c>
      <c s="8" t="inlineStr" r="J2876">
        <is>
          <t xml:space="preserve"> Cook</t>
        </is>
      </c>
    </row>
    <row r="2877" ht="20.25" customHeight="0">
      <c s="5" t="inlineStr" r="A2877">
        <is>
          <t xml:space="preserve">40600400</t>
        </is>
      </c>
      <c s="5" t="inlineStr" r="B2877">
        <is>
          <t xml:space="preserve">MIXTURE FOR CRACKS, JOINTS, AND FLANGEWAYS</t>
        </is>
      </c>
      <c s="5" t="inlineStr" r="C2877">
        <is>
          <t xml:space="preserve">TON    </t>
        </is>
      </c>
      <c s="6" r="D2877">
        <v>2.000</v>
      </c>
      <c s="7" r="E2877">
        <v>1</v>
      </c>
      <c s="8" t="inlineStr" r="F2877">
        <is>
          <t xml:space="preserve">61K72</t>
        </is>
      </c>
      <c s="8" t="inlineStr" r="G2877">
        <is>
          <t xml:space="preserve">090</t>
        </is>
      </c>
      <c s="9" r="H2877">
        <v>500.0000</v>
      </c>
      <c s="8" t="inlineStr" r="I2877">
        <is>
          <t xml:space="preserve">Y</t>
        </is>
      </c>
      <c s="8" t="inlineStr" r="J2877">
        <is>
          <t xml:space="preserve"> Cook</t>
        </is>
      </c>
    </row>
    <row r="2878" ht="20.25" customHeight="0">
      <c s="5" t="inlineStr" r="A2878">
        <is>
          <t xml:space="preserve">40600400</t>
        </is>
      </c>
      <c s="5" t="inlineStr" r="B2878">
        <is>
          <t xml:space="preserve">MIXTURE FOR CRACKS, JOINTS, AND FLANGEWAYS</t>
        </is>
      </c>
      <c s="5" t="inlineStr" r="C2878">
        <is>
          <t xml:space="preserve">TON    </t>
        </is>
      </c>
      <c s="6" r="D2878">
        <v>2.000</v>
      </c>
      <c s="7" r="E2878">
        <v>1</v>
      </c>
      <c s="8" t="inlineStr" r="F2878">
        <is>
          <t xml:space="preserve">61K72</t>
        </is>
      </c>
      <c s="8" t="inlineStr" r="G2878">
        <is>
          <t xml:space="preserve">090</t>
        </is>
      </c>
      <c s="9" r="H2878">
        <v>485.7200</v>
      </c>
      <c s="8" t="inlineStr" r="I2878">
        <is>
          <t xml:space="preserve"/>
        </is>
      </c>
      <c s="8" t="inlineStr" r="J2878">
        <is>
          <t xml:space="preserve"> Cook</t>
        </is>
      </c>
    </row>
    <row r="2879" ht="20.25" customHeight="0">
      <c s="5" t="inlineStr" r="A2879">
        <is>
          <t xml:space="preserve">40600400</t>
        </is>
      </c>
      <c s="5" t="inlineStr" r="B2879">
        <is>
          <t xml:space="preserve">MIXTURE FOR CRACKS, JOINTS, AND FLANGEWAYS</t>
        </is>
      </c>
      <c s="5" t="inlineStr" r="C2879">
        <is>
          <t xml:space="preserve">TON    </t>
        </is>
      </c>
      <c s="6" r="D2879">
        <v>2.000</v>
      </c>
      <c s="7" r="E2879">
        <v>1</v>
      </c>
      <c s="8" t="inlineStr" r="F2879">
        <is>
          <t xml:space="preserve">61K72</t>
        </is>
      </c>
      <c s="8" t="inlineStr" r="G2879">
        <is>
          <t xml:space="preserve">090</t>
        </is>
      </c>
      <c s="9" r="H2879">
        <v>1036.0000</v>
      </c>
      <c s="8" t="inlineStr" r="I2879">
        <is>
          <t xml:space="preserve"/>
        </is>
      </c>
      <c s="8" t="inlineStr" r="J2879">
        <is>
          <t xml:space="preserve"> Cook</t>
        </is>
      </c>
    </row>
    <row r="2880" ht="20.25" customHeight="0">
      <c s="5" t="inlineStr" r="A2880">
        <is>
          <t xml:space="preserve">40600400</t>
        </is>
      </c>
      <c s="5" t="inlineStr" r="B2880">
        <is>
          <t xml:space="preserve">MIXTURE FOR CRACKS, JOINTS, AND FLANGEWAYS</t>
        </is>
      </c>
      <c s="5" t="inlineStr" r="C2880">
        <is>
          <t xml:space="preserve">TON    </t>
        </is>
      </c>
      <c s="6" r="D2880">
        <v>97.000</v>
      </c>
      <c s="7" r="E2880">
        <v>1</v>
      </c>
      <c s="8" t="inlineStr" r="F2880">
        <is>
          <t xml:space="preserve">62R60</t>
        </is>
      </c>
      <c s="8" t="inlineStr" r="G2880">
        <is>
          <t xml:space="preserve">005</t>
        </is>
      </c>
      <c s="9" r="H2880">
        <v>328.5900</v>
      </c>
      <c s="8" t="inlineStr" r="I2880">
        <is>
          <t xml:space="preserve">Y</t>
        </is>
      </c>
      <c s="8" t="inlineStr" r="J2880">
        <is>
          <t xml:space="preserve"> DuPage</t>
        </is>
      </c>
    </row>
    <row r="2881" ht="20.25" customHeight="0">
      <c s="5" t="inlineStr" r="A2881">
        <is>
          <t xml:space="preserve">40600400</t>
        </is>
      </c>
      <c s="5" t="inlineStr" r="B2881">
        <is>
          <t xml:space="preserve">MIXTURE FOR CRACKS, JOINTS, AND FLANGEWAYS</t>
        </is>
      </c>
      <c s="5" t="inlineStr" r="C2881">
        <is>
          <t xml:space="preserve">TON    </t>
        </is>
      </c>
      <c s="6" r="D2881">
        <v>97.000</v>
      </c>
      <c s="7" r="E2881">
        <v>1</v>
      </c>
      <c s="8" t="inlineStr" r="F2881">
        <is>
          <t xml:space="preserve">62R60</t>
        </is>
      </c>
      <c s="8" t="inlineStr" r="G2881">
        <is>
          <t xml:space="preserve">005</t>
        </is>
      </c>
      <c s="9" r="H2881">
        <v>50.0000</v>
      </c>
      <c s="8" t="inlineStr" r="I2881">
        <is>
          <t xml:space="preserve"/>
        </is>
      </c>
      <c s="8" t="inlineStr" r="J2881">
        <is>
          <t xml:space="preserve"> DuPage</t>
        </is>
      </c>
    </row>
    <row r="2882" ht="20.25" customHeight="0">
      <c s="5" t="inlineStr" r="A2882">
        <is>
          <t xml:space="preserve">40600400</t>
        </is>
      </c>
      <c s="5" t="inlineStr" r="B2882">
        <is>
          <t xml:space="preserve">MIXTURE FOR CRACKS, JOINTS, AND FLANGEWAYS</t>
        </is>
      </c>
      <c s="5" t="inlineStr" r="C2882">
        <is>
          <t xml:space="preserve">TON    </t>
        </is>
      </c>
      <c s="6" r="D2882">
        <v>97.000</v>
      </c>
      <c s="7" r="E2882">
        <v>1</v>
      </c>
      <c s="8" t="inlineStr" r="F2882">
        <is>
          <t xml:space="preserve">62R60</t>
        </is>
      </c>
      <c s="8" t="inlineStr" r="G2882">
        <is>
          <t xml:space="preserve">005</t>
        </is>
      </c>
      <c s="9" r="H2882">
        <v>130.0000</v>
      </c>
      <c s="8" t="inlineStr" r="I2882">
        <is>
          <t xml:space="preserve"/>
        </is>
      </c>
      <c s="8" t="inlineStr" r="J2882">
        <is>
          <t xml:space="preserve"> DuPage</t>
        </is>
      </c>
    </row>
    <row r="2883" ht="20.25" customHeight="0">
      <c s="5" t="inlineStr" r="A2883">
        <is>
          <t xml:space="preserve">40600400</t>
        </is>
      </c>
      <c s="5" t="inlineStr" r="B2883">
        <is>
          <t xml:space="preserve">MIXTURE FOR CRACKS, JOINTS, AND FLANGEWAYS</t>
        </is>
      </c>
      <c s="5" t="inlineStr" r="C2883">
        <is>
          <t xml:space="preserve">TON    </t>
        </is>
      </c>
      <c s="6" r="D2883">
        <v>97.000</v>
      </c>
      <c s="7" r="E2883">
        <v>1</v>
      </c>
      <c s="8" t="inlineStr" r="F2883">
        <is>
          <t xml:space="preserve">62R60</t>
        </is>
      </c>
      <c s="8" t="inlineStr" r="G2883">
        <is>
          <t xml:space="preserve">005</t>
        </is>
      </c>
      <c s="9" r="H2883">
        <v>200.0000</v>
      </c>
      <c s="8" t="inlineStr" r="I2883">
        <is>
          <t xml:space="preserve"/>
        </is>
      </c>
      <c s="8" t="inlineStr" r="J2883">
        <is>
          <t xml:space="preserve"> DuPage</t>
        </is>
      </c>
    </row>
    <row r="2884" ht="20.25" customHeight="0">
      <c s="5" t="inlineStr" r="A2884">
        <is>
          <t xml:space="preserve">40600400</t>
        </is>
      </c>
      <c s="5" t="inlineStr" r="B2884">
        <is>
          <t xml:space="preserve">MIXTURE FOR CRACKS, JOINTS, AND FLANGEWAYS</t>
        </is>
      </c>
      <c s="5" t="inlineStr" r="C2884">
        <is>
          <t xml:space="preserve">TON    </t>
        </is>
      </c>
      <c s="6" r="D2884">
        <v>97.000</v>
      </c>
      <c s="7" r="E2884">
        <v>1</v>
      </c>
      <c s="8" t="inlineStr" r="F2884">
        <is>
          <t xml:space="preserve">62R60</t>
        </is>
      </c>
      <c s="8" t="inlineStr" r="G2884">
        <is>
          <t xml:space="preserve">005</t>
        </is>
      </c>
      <c s="9" r="H2884">
        <v>250.0000</v>
      </c>
      <c s="8" t="inlineStr" r="I2884">
        <is>
          <t xml:space="preserve"/>
        </is>
      </c>
      <c s="8" t="inlineStr" r="J2884">
        <is>
          <t xml:space="preserve"> DuPage</t>
        </is>
      </c>
    </row>
    <row r="2885" ht="20.25" customHeight="0">
      <c s="5" t="inlineStr" r="A2885">
        <is>
          <t xml:space="preserve">40600400</t>
        </is>
      </c>
      <c s="5" t="inlineStr" r="B2885">
        <is>
          <t xml:space="preserve">MIXTURE FOR CRACKS, JOINTS, AND FLANGEWAYS</t>
        </is>
      </c>
      <c s="5" t="inlineStr" r="C2885">
        <is>
          <t xml:space="preserve">TON    </t>
        </is>
      </c>
      <c s="6" r="D2885">
        <v>3.000</v>
      </c>
      <c s="7" r="E2885">
        <v>1</v>
      </c>
      <c s="8" t="inlineStr" r="F2885">
        <is>
          <t xml:space="preserve">62W88</t>
        </is>
      </c>
      <c s="8" t="inlineStr" r="G2885">
        <is>
          <t xml:space="preserve">015</t>
        </is>
      </c>
      <c s="9" r="H2885">
        <v>350.0000</v>
      </c>
      <c s="8" t="inlineStr" r="I2885">
        <is>
          <t xml:space="preserve">Y</t>
        </is>
      </c>
      <c s="8" t="inlineStr" r="J2885">
        <is>
          <t xml:space="preserve"> Cook</t>
        </is>
      </c>
    </row>
    <row r="2886" ht="20.25" customHeight="0">
      <c s="5" t="inlineStr" r="A2886">
        <is>
          <t xml:space="preserve">40600400</t>
        </is>
      </c>
      <c s="5" t="inlineStr" r="B2886">
        <is>
          <t xml:space="preserve">MIXTURE FOR CRACKS, JOINTS, AND FLANGEWAYS</t>
        </is>
      </c>
      <c s="5" t="inlineStr" r="C2886">
        <is>
          <t xml:space="preserve">TON    </t>
        </is>
      </c>
      <c s="6" r="D2886">
        <v>3.000</v>
      </c>
      <c s="7" r="E2886">
        <v>1</v>
      </c>
      <c s="8" t="inlineStr" r="F2886">
        <is>
          <t xml:space="preserve">62W88</t>
        </is>
      </c>
      <c s="8" t="inlineStr" r="G2886">
        <is>
          <t xml:space="preserve">015</t>
        </is>
      </c>
      <c s="9" r="H2886">
        <v>0.0100</v>
      </c>
      <c s="8" t="inlineStr" r="I2886">
        <is>
          <t xml:space="preserve"/>
        </is>
      </c>
      <c s="8" t="inlineStr" r="J2886">
        <is>
          <t xml:space="preserve"> Cook</t>
        </is>
      </c>
    </row>
    <row r="2887" ht="20.25" customHeight="0">
      <c s="5" t="inlineStr" r="A2887">
        <is>
          <t xml:space="preserve">40600400</t>
        </is>
      </c>
      <c s="5" t="inlineStr" r="B2887">
        <is>
          <t xml:space="preserve">MIXTURE FOR CRACKS, JOINTS, AND FLANGEWAYS</t>
        </is>
      </c>
      <c s="5" t="inlineStr" r="C2887">
        <is>
          <t xml:space="preserve">TON    </t>
        </is>
      </c>
      <c s="6" r="D2887">
        <v>3.000</v>
      </c>
      <c s="7" r="E2887">
        <v>1</v>
      </c>
      <c s="8" t="inlineStr" r="F2887">
        <is>
          <t xml:space="preserve">62W88</t>
        </is>
      </c>
      <c s="8" t="inlineStr" r="G2887">
        <is>
          <t xml:space="preserve">015</t>
        </is>
      </c>
      <c s="9" r="H2887">
        <v>0.0100</v>
      </c>
      <c s="8" t="inlineStr" r="I2887">
        <is>
          <t xml:space="preserve"/>
        </is>
      </c>
      <c s="8" t="inlineStr" r="J2887">
        <is>
          <t xml:space="preserve"> Cook</t>
        </is>
      </c>
    </row>
    <row r="2888" ht="20.25" customHeight="0">
      <c s="5" t="inlineStr" r="A2888">
        <is>
          <t xml:space="preserve">40600400</t>
        </is>
      </c>
      <c s="5" t="inlineStr" r="B2888">
        <is>
          <t xml:space="preserve">MIXTURE FOR CRACKS, JOINTS, AND FLANGEWAYS</t>
        </is>
      </c>
      <c s="5" t="inlineStr" r="C2888">
        <is>
          <t xml:space="preserve">TON    </t>
        </is>
      </c>
      <c s="6" r="D2888">
        <v>3.000</v>
      </c>
      <c s="7" r="E2888">
        <v>1</v>
      </c>
      <c s="8" t="inlineStr" r="F2888">
        <is>
          <t xml:space="preserve">62W88</t>
        </is>
      </c>
      <c s="8" t="inlineStr" r="G2888">
        <is>
          <t xml:space="preserve">015</t>
        </is>
      </c>
      <c s="9" r="H2888">
        <v>0.0100</v>
      </c>
      <c s="8" t="inlineStr" r="I2888">
        <is>
          <t xml:space="preserve"/>
        </is>
      </c>
      <c s="8" t="inlineStr" r="J2888">
        <is>
          <t xml:space="preserve"> Cook</t>
        </is>
      </c>
    </row>
    <row r="2889" ht="20.25" customHeight="0">
      <c s="5" t="inlineStr" r="A2889">
        <is>
          <t xml:space="preserve">40600400</t>
        </is>
      </c>
      <c s="5" t="inlineStr" r="B2889">
        <is>
          <t xml:space="preserve">MIXTURE FOR CRACKS, JOINTS, AND FLANGEWAYS</t>
        </is>
      </c>
      <c s="5" t="inlineStr" r="C2889">
        <is>
          <t xml:space="preserve">TON    </t>
        </is>
      </c>
      <c s="6" r="D2889">
        <v>3.000</v>
      </c>
      <c s="7" r="E2889">
        <v>1</v>
      </c>
      <c s="8" t="inlineStr" r="F2889">
        <is>
          <t xml:space="preserve">62W88</t>
        </is>
      </c>
      <c s="8" t="inlineStr" r="G2889">
        <is>
          <t xml:space="preserve">015</t>
        </is>
      </c>
      <c s="9" r="H2889">
        <v>461.0000</v>
      </c>
      <c s="8" t="inlineStr" r="I2889">
        <is>
          <t xml:space="preserve"/>
        </is>
      </c>
      <c s="8" t="inlineStr" r="J2889">
        <is>
          <t xml:space="preserve"> Cook</t>
        </is>
      </c>
    </row>
    <row r="2890" ht="20.25" customHeight="0">
      <c s="5" t="inlineStr" r="A2890">
        <is>
          <t xml:space="preserve">40600400</t>
        </is>
      </c>
      <c s="5" t="inlineStr" r="B2890">
        <is>
          <t xml:space="preserve">MIXTURE FOR CRACKS, JOINTS, AND FLANGEWAYS</t>
        </is>
      </c>
      <c s="5" t="inlineStr" r="C2890">
        <is>
          <t xml:space="preserve">TON    </t>
        </is>
      </c>
      <c s="6" r="D2890">
        <v>3.000</v>
      </c>
      <c s="7" r="E2890">
        <v>1</v>
      </c>
      <c s="8" t="inlineStr" r="F2890">
        <is>
          <t xml:space="preserve">62W88</t>
        </is>
      </c>
      <c s="8" t="inlineStr" r="G2890">
        <is>
          <t xml:space="preserve">015</t>
        </is>
      </c>
      <c s="9" r="H2890">
        <v>500.0000</v>
      </c>
      <c s="8" t="inlineStr" r="I2890">
        <is>
          <t xml:space="preserve"/>
        </is>
      </c>
      <c s="8" t="inlineStr" r="J2890">
        <is>
          <t xml:space="preserve"> Cook</t>
        </is>
      </c>
    </row>
    <row r="2891" ht="20.25" customHeight="0">
      <c s="5" t="inlineStr" r="A2891">
        <is>
          <t xml:space="preserve">40600400</t>
        </is>
      </c>
      <c s="5" t="inlineStr" r="B2891">
        <is>
          <t xml:space="preserve">MIXTURE FOR CRACKS, JOINTS, AND FLANGEWAYS</t>
        </is>
      </c>
      <c s="5" t="inlineStr" r="C2891">
        <is>
          <t xml:space="preserve">TON    </t>
        </is>
      </c>
      <c s="6" r="D2891">
        <v>3.000</v>
      </c>
      <c s="7" r="E2891">
        <v>1</v>
      </c>
      <c s="8" t="inlineStr" r="F2891">
        <is>
          <t xml:space="preserve">62W88</t>
        </is>
      </c>
      <c s="8" t="inlineStr" r="G2891">
        <is>
          <t xml:space="preserve">015</t>
        </is>
      </c>
      <c s="9" r="H2891">
        <v>543.1500</v>
      </c>
      <c s="8" t="inlineStr" r="I2891">
        <is>
          <t xml:space="preserve"/>
        </is>
      </c>
      <c s="8" t="inlineStr" r="J2891">
        <is>
          <t xml:space="preserve"> Cook</t>
        </is>
      </c>
    </row>
    <row r="2892" ht="20.25" customHeight="0">
      <c s="5" t="inlineStr" r="A2892">
        <is>
          <t xml:space="preserve">40600400</t>
        </is>
      </c>
      <c s="5" t="inlineStr" r="B2892">
        <is>
          <t xml:space="preserve">MIXTURE FOR CRACKS, JOINTS, AND FLANGEWAYS</t>
        </is>
      </c>
      <c s="5" t="inlineStr" r="C2892">
        <is>
          <t xml:space="preserve">TON    </t>
        </is>
      </c>
      <c s="6" r="D2892">
        <v>3.000</v>
      </c>
      <c s="7" r="E2892">
        <v>1</v>
      </c>
      <c s="8" t="inlineStr" r="F2892">
        <is>
          <t xml:space="preserve">62W88</t>
        </is>
      </c>
      <c s="8" t="inlineStr" r="G2892">
        <is>
          <t xml:space="preserve">015</t>
        </is>
      </c>
      <c s="9" r="H2892">
        <v>650.0000</v>
      </c>
      <c s="8" t="inlineStr" r="I2892">
        <is>
          <t xml:space="preserve"/>
        </is>
      </c>
      <c s="8" t="inlineStr" r="J2892">
        <is>
          <t xml:space="preserve"> Cook</t>
        </is>
      </c>
    </row>
    <row r="2893" ht="20.25" customHeight="0">
      <c s="5" t="inlineStr" r="A2893">
        <is>
          <t xml:space="preserve">40600400</t>
        </is>
      </c>
      <c s="5" t="inlineStr" r="B2893">
        <is>
          <t xml:space="preserve">MIXTURE FOR CRACKS, JOINTS, AND FLANGEWAYS</t>
        </is>
      </c>
      <c s="5" t="inlineStr" r="C2893">
        <is>
          <t xml:space="preserve">TON    </t>
        </is>
      </c>
      <c s="6" r="D2893">
        <v>3.000</v>
      </c>
      <c s="7" r="E2893">
        <v>1</v>
      </c>
      <c s="8" t="inlineStr" r="F2893">
        <is>
          <t xml:space="preserve">62W88</t>
        </is>
      </c>
      <c s="8" t="inlineStr" r="G2893">
        <is>
          <t xml:space="preserve">015</t>
        </is>
      </c>
      <c s="9" r="H2893">
        <v>1000.0000</v>
      </c>
      <c s="8" t="inlineStr" r="I2893">
        <is>
          <t xml:space="preserve"/>
        </is>
      </c>
      <c s="8" t="inlineStr" r="J2893">
        <is>
          <t xml:space="preserve"> Cook</t>
        </is>
      </c>
    </row>
    <row r="2894" ht="20.25" customHeight="0">
      <c s="5" t="inlineStr" r="A2894">
        <is>
          <t xml:space="preserve">40600400</t>
        </is>
      </c>
      <c s="5" t="inlineStr" r="B2894">
        <is>
          <t xml:space="preserve">MIXTURE FOR CRACKS, JOINTS, AND FLANGEWAYS</t>
        </is>
      </c>
      <c s="5" t="inlineStr" r="C2894">
        <is>
          <t xml:space="preserve">TON    </t>
        </is>
      </c>
      <c s="6" r="D2894">
        <v>284.000</v>
      </c>
      <c s="7" r="E2894">
        <v>3</v>
      </c>
      <c s="8" t="inlineStr" r="F2894">
        <is>
          <t xml:space="preserve">66E54</t>
        </is>
      </c>
      <c s="8" t="inlineStr" r="G2894">
        <is>
          <t xml:space="preserve">083</t>
        </is>
      </c>
      <c s="9" r="H2894">
        <v>300.0000</v>
      </c>
      <c s="8" t="inlineStr" r="I2894">
        <is>
          <t xml:space="preserve">Y</t>
        </is>
      </c>
      <c s="8" t="inlineStr" r="J2894">
        <is>
          <t xml:space="preserve"> Livingston</t>
        </is>
      </c>
    </row>
    <row r="2895" ht="20.25" customHeight="0">
      <c s="5" t="inlineStr" r="A2895">
        <is>
          <t xml:space="preserve">40600400</t>
        </is>
      </c>
      <c s="5" t="inlineStr" r="B2895">
        <is>
          <t xml:space="preserve">MIXTURE FOR CRACKS, JOINTS, AND FLANGEWAYS</t>
        </is>
      </c>
      <c s="5" t="inlineStr" r="C2895">
        <is>
          <t xml:space="preserve">TON    </t>
        </is>
      </c>
      <c s="6" r="D2895">
        <v>24.000</v>
      </c>
      <c s="7" r="E2895">
        <v>3</v>
      </c>
      <c s="8" t="inlineStr" r="F2895">
        <is>
          <t xml:space="preserve">66P11</t>
        </is>
      </c>
      <c s="8" t="inlineStr" r="G2895">
        <is>
          <t xml:space="preserve">023</t>
        </is>
      </c>
      <c s="9" r="H2895">
        <v>0.0100</v>
      </c>
      <c s="8" t="inlineStr" r="I2895">
        <is>
          <t xml:space="preserve">Y</t>
        </is>
      </c>
      <c s="8" t="inlineStr" r="J2895">
        <is>
          <t xml:space="preserve"> Kendall, LaSalle</t>
        </is>
      </c>
    </row>
    <row r="2896" ht="20.25" customHeight="0">
      <c s="5" t="inlineStr" r="A2896">
        <is>
          <t xml:space="preserve">40600400</t>
        </is>
      </c>
      <c s="5" t="inlineStr" r="B2896">
        <is>
          <t xml:space="preserve">MIXTURE FOR CRACKS, JOINTS, AND FLANGEWAYS</t>
        </is>
      </c>
      <c s="5" t="inlineStr" r="C2896">
        <is>
          <t xml:space="preserve">TON    </t>
        </is>
      </c>
      <c s="6" r="D2896">
        <v>45.000</v>
      </c>
      <c s="7" r="E2896">
        <v>3</v>
      </c>
      <c s="8" t="inlineStr" r="F2896">
        <is>
          <t xml:space="preserve">66P19</t>
        </is>
      </c>
      <c s="8" t="inlineStr" r="G2896">
        <is>
          <t xml:space="preserve">024</t>
        </is>
      </c>
      <c s="9" r="H2896">
        <v>0.0100</v>
      </c>
      <c s="8" t="inlineStr" r="I2896">
        <is>
          <t xml:space="preserve">Y</t>
        </is>
      </c>
      <c s="8" t="inlineStr" r="J2896">
        <is>
          <t xml:space="preserve"> Ford</t>
        </is>
      </c>
    </row>
    <row r="2897" ht="20.25" customHeight="0">
      <c s="5" t="inlineStr" r="A2897">
        <is>
          <t xml:space="preserve">40600400</t>
        </is>
      </c>
      <c s="5" t="inlineStr" r="B2897">
        <is>
          <t xml:space="preserve">MIXTURE FOR CRACKS, JOINTS, AND FLANGEWAYS</t>
        </is>
      </c>
      <c s="5" t="inlineStr" r="C2897">
        <is>
          <t xml:space="preserve">TON    </t>
        </is>
      </c>
      <c s="6" r="D2897">
        <v>45.000</v>
      </c>
      <c s="7" r="E2897">
        <v>3</v>
      </c>
      <c s="8" t="inlineStr" r="F2897">
        <is>
          <t xml:space="preserve">66P19</t>
        </is>
      </c>
      <c s="8" t="inlineStr" r="G2897">
        <is>
          <t xml:space="preserve">024</t>
        </is>
      </c>
      <c s="9" r="H2897">
        <v>500.0000</v>
      </c>
      <c s="8" t="inlineStr" r="I2897">
        <is>
          <t xml:space="preserve"/>
        </is>
      </c>
      <c s="8" t="inlineStr" r="J2897">
        <is>
          <t xml:space="preserve"> Ford</t>
        </is>
      </c>
    </row>
    <row r="2898" ht="20.25" customHeight="0">
      <c s="5" t="inlineStr" r="A2898">
        <is>
          <t xml:space="preserve">40600400</t>
        </is>
      </c>
      <c s="5" t="inlineStr" r="B2898">
        <is>
          <t xml:space="preserve">MIXTURE FOR CRACKS, JOINTS, AND FLANGEWAYS</t>
        </is>
      </c>
      <c s="5" t="inlineStr" r="C2898">
        <is>
          <t xml:space="preserve">TON    </t>
        </is>
      </c>
      <c s="6" r="D2898">
        <v>81.000</v>
      </c>
      <c s="7" r="E2898">
        <v>3</v>
      </c>
      <c s="8" t="inlineStr" r="F2898">
        <is>
          <t xml:space="preserve">66P42</t>
        </is>
      </c>
      <c s="8" t="inlineStr" r="G2898">
        <is>
          <t xml:space="preserve">025</t>
        </is>
      </c>
      <c s="9" r="H2898">
        <v>0.0100</v>
      </c>
      <c s="8" t="inlineStr" r="I2898">
        <is>
          <t xml:space="preserve">Y</t>
        </is>
      </c>
      <c s="8" t="inlineStr" r="J2898">
        <is>
          <t xml:space="preserve"> LaSalle, Livingston</t>
        </is>
      </c>
    </row>
    <row r="2899" ht="20.25" customHeight="0">
      <c s="5" t="inlineStr" r="A2899">
        <is>
          <t xml:space="preserve">40600400</t>
        </is>
      </c>
      <c s="5" t="inlineStr" r="B2899">
        <is>
          <t xml:space="preserve">MIXTURE FOR CRACKS, JOINTS, AND FLANGEWAYS</t>
        </is>
      </c>
      <c s="5" t="inlineStr" r="C2899">
        <is>
          <t xml:space="preserve">TON    </t>
        </is>
      </c>
      <c s="6" r="D2899">
        <v>81.000</v>
      </c>
      <c s="7" r="E2899">
        <v>3</v>
      </c>
      <c s="8" t="inlineStr" r="F2899">
        <is>
          <t xml:space="preserve">66P42</t>
        </is>
      </c>
      <c s="8" t="inlineStr" r="G2899">
        <is>
          <t xml:space="preserve">025</t>
        </is>
      </c>
      <c s="9" r="H2899">
        <v>150.0000</v>
      </c>
      <c s="8" t="inlineStr" r="I2899">
        <is>
          <t xml:space="preserve"/>
        </is>
      </c>
      <c s="8" t="inlineStr" r="J2899">
        <is>
          <t xml:space="preserve"> LaSalle, Livingston</t>
        </is>
      </c>
    </row>
    <row r="2900" ht="20.25" customHeight="0">
      <c s="5" t="inlineStr" r="A2900">
        <is>
          <t xml:space="preserve">40600400</t>
        </is>
      </c>
      <c s="5" t="inlineStr" r="B2900">
        <is>
          <t xml:space="preserve">MIXTURE FOR CRACKS, JOINTS, AND FLANGEWAYS</t>
        </is>
      </c>
      <c s="5" t="inlineStr" r="C2900">
        <is>
          <t xml:space="preserve">TON    </t>
        </is>
      </c>
      <c s="6" r="D2900">
        <v>81.000</v>
      </c>
      <c s="7" r="E2900">
        <v>3</v>
      </c>
      <c s="8" t="inlineStr" r="F2900">
        <is>
          <t xml:space="preserve">66P42</t>
        </is>
      </c>
      <c s="8" t="inlineStr" r="G2900">
        <is>
          <t xml:space="preserve">025</t>
        </is>
      </c>
      <c s="9" r="H2900">
        <v>257.0000</v>
      </c>
      <c s="8" t="inlineStr" r="I2900">
        <is>
          <t xml:space="preserve"/>
        </is>
      </c>
      <c s="8" t="inlineStr" r="J2900">
        <is>
          <t xml:space="preserve"> LaSalle, Livingston</t>
        </is>
      </c>
    </row>
    <row r="2901" ht="20.25" customHeight="0">
      <c s="5" t="inlineStr" r="A2901">
        <is>
          <t xml:space="preserve">40600400</t>
        </is>
      </c>
      <c s="5" t="inlineStr" r="B2901">
        <is>
          <t xml:space="preserve">MIXTURE FOR CRACKS, JOINTS, AND FLANGEWAYS</t>
        </is>
      </c>
      <c s="5" t="inlineStr" r="C2901">
        <is>
          <t xml:space="preserve">TON    </t>
        </is>
      </c>
      <c s="6" r="D2901">
        <v>0.600</v>
      </c>
      <c s="7" r="E2901">
        <v>3</v>
      </c>
      <c s="8" t="inlineStr" r="F2901">
        <is>
          <t xml:space="preserve">66P80</t>
        </is>
      </c>
      <c s="8" t="inlineStr" r="G2901">
        <is>
          <t xml:space="preserve">029</t>
        </is>
      </c>
      <c s="9" r="H2901">
        <v>250.0000</v>
      </c>
      <c s="8" t="inlineStr" r="I2901">
        <is>
          <t xml:space="preserve">Y</t>
        </is>
      </c>
      <c s="8" t="inlineStr" r="J2901">
        <is>
          <t xml:space="preserve"> LaSalle</t>
        </is>
      </c>
    </row>
    <row r="2902" ht="20.25" customHeight="0">
      <c s="5" t="inlineStr" r="A2902">
        <is>
          <t xml:space="preserve">40600900</t>
        </is>
      </c>
      <c s="5" t="inlineStr" r="B2902">
        <is>
          <t xml:space="preserve">HOT-MIX ASPHALT BINDER COURSE (HAND METHOD), N50</t>
        </is>
      </c>
      <c s="5" t="inlineStr" r="C2902">
        <is>
          <t xml:space="preserve">TON    </t>
        </is>
      </c>
      <c s="6" r="D2902">
        <v>39.000</v>
      </c>
      <c s="7" r="E2902">
        <v>3</v>
      </c>
      <c s="8" t="inlineStr" r="F2902">
        <is>
          <t xml:space="preserve">66P11</t>
        </is>
      </c>
      <c s="8" t="inlineStr" r="G2902">
        <is>
          <t xml:space="preserve">023</t>
        </is>
      </c>
      <c s="9" r="H2902">
        <v>0.0100</v>
      </c>
      <c s="8" t="inlineStr" r="I2902">
        <is>
          <t xml:space="preserve">Y</t>
        </is>
      </c>
      <c s="8" t="inlineStr" r="J2902">
        <is>
          <t xml:space="preserve"> Kendall, LaSalle</t>
        </is>
      </c>
    </row>
    <row r="2903" ht="20.25" customHeight="0">
      <c s="5" t="inlineStr" r="A2903">
        <is>
          <t xml:space="preserve">40600900</t>
        </is>
      </c>
      <c s="5" t="inlineStr" r="B2903">
        <is>
          <t xml:space="preserve">HOT-MIX ASPHALT BINDER COURSE (HAND METHOD), N50</t>
        </is>
      </c>
      <c s="5" t="inlineStr" r="C2903">
        <is>
          <t xml:space="preserve">TON    </t>
        </is>
      </c>
      <c s="6" r="D2903">
        <v>75.000</v>
      </c>
      <c s="7" r="E2903">
        <v>3</v>
      </c>
      <c s="8" t="inlineStr" r="F2903">
        <is>
          <t xml:space="preserve">66P19</t>
        </is>
      </c>
      <c s="8" t="inlineStr" r="G2903">
        <is>
          <t xml:space="preserve">024</t>
        </is>
      </c>
      <c s="9" r="H2903">
        <v>0.0100</v>
      </c>
      <c s="8" t="inlineStr" r="I2903">
        <is>
          <t xml:space="preserve">Y</t>
        </is>
      </c>
      <c s="8" t="inlineStr" r="J2903">
        <is>
          <t xml:space="preserve"> Ford</t>
        </is>
      </c>
    </row>
    <row r="2904" ht="20.25" customHeight="0">
      <c s="5" t="inlineStr" r="A2904">
        <is>
          <t xml:space="preserve">40600900</t>
        </is>
      </c>
      <c s="5" t="inlineStr" r="B2904">
        <is>
          <t xml:space="preserve">HOT-MIX ASPHALT BINDER COURSE (HAND METHOD), N50</t>
        </is>
      </c>
      <c s="5" t="inlineStr" r="C2904">
        <is>
          <t xml:space="preserve">TON    </t>
        </is>
      </c>
      <c s="6" r="D2904">
        <v>75.000</v>
      </c>
      <c s="7" r="E2904">
        <v>3</v>
      </c>
      <c s="8" t="inlineStr" r="F2904">
        <is>
          <t xml:space="preserve">66P19</t>
        </is>
      </c>
      <c s="8" t="inlineStr" r="G2904">
        <is>
          <t xml:space="preserve">024</t>
        </is>
      </c>
      <c s="9" r="H2904">
        <v>900.0000</v>
      </c>
      <c s="8" t="inlineStr" r="I2904">
        <is>
          <t xml:space="preserve"/>
        </is>
      </c>
      <c s="8" t="inlineStr" r="J2904">
        <is>
          <t xml:space="preserve"> Ford</t>
        </is>
      </c>
    </row>
    <row r="2905" ht="20.25" customHeight="0">
      <c s="5" t="inlineStr" r="A2905">
        <is>
          <t xml:space="preserve">40600907</t>
        </is>
      </c>
      <c s="5" t="inlineStr" r="B2905">
        <is>
          <t xml:space="preserve">POLYMERIZED HOT-MIX ASPHALT BINDER COURSE (HAND METHOD), N90</t>
        </is>
      </c>
      <c s="5" t="inlineStr" r="C2905">
        <is>
          <t xml:space="preserve">TON    </t>
        </is>
      </c>
      <c s="6" r="D2905">
        <v>0.800</v>
      </c>
      <c s="7" r="E2905">
        <v>3</v>
      </c>
      <c s="8" t="inlineStr" r="F2905">
        <is>
          <t xml:space="preserve">66P80</t>
        </is>
      </c>
      <c s="8" t="inlineStr" r="G2905">
        <is>
          <t xml:space="preserve">029</t>
        </is>
      </c>
      <c s="9" r="H2905">
        <v>250.0000</v>
      </c>
      <c s="8" t="inlineStr" r="I2905">
        <is>
          <t xml:space="preserve">Y</t>
        </is>
      </c>
      <c s="8" t="inlineStr" r="J2905">
        <is>
          <t xml:space="preserve"> LaSalle</t>
        </is>
      </c>
    </row>
    <row r="2906" ht="20.25" customHeight="0">
      <c s="5" t="inlineStr" r="A2906">
        <is>
          <t xml:space="preserve">40600982</t>
        </is>
      </c>
      <c s="5" t="inlineStr" r="B2906">
        <is>
          <t xml:space="preserve">HOT-MIX ASPHALT SURFACE REMOVAL - BUTT JOINT</t>
        </is>
      </c>
      <c s="5" t="inlineStr" r="C2906">
        <is>
          <t xml:space="preserve">SQ YD  </t>
        </is>
      </c>
      <c s="6" r="D2906">
        <v>818.000</v>
      </c>
      <c s="7" r="E2906">
        <v>1</v>
      </c>
      <c s="8" t="inlineStr" r="F2906">
        <is>
          <t xml:space="preserve">61K60</t>
        </is>
      </c>
      <c s="8" t="inlineStr" r="G2906">
        <is>
          <t xml:space="preserve">087</t>
        </is>
      </c>
      <c s="9" r="H2906">
        <v>16.5500</v>
      </c>
      <c s="8" t="inlineStr" r="I2906">
        <is>
          <t xml:space="preserve">Y</t>
        </is>
      </c>
      <c s="8" t="inlineStr" r="J2906">
        <is>
          <t xml:space="preserve"> Cook</t>
        </is>
      </c>
    </row>
    <row r="2907" ht="20.25" customHeight="0">
      <c s="5" t="inlineStr" r="A2907">
        <is>
          <t xml:space="preserve">40600982</t>
        </is>
      </c>
      <c s="5" t="inlineStr" r="B2907">
        <is>
          <t xml:space="preserve">HOT-MIX ASPHALT SURFACE REMOVAL - BUTT JOINT</t>
        </is>
      </c>
      <c s="5" t="inlineStr" r="C2907">
        <is>
          <t xml:space="preserve">SQ YD  </t>
        </is>
      </c>
      <c s="6" r="D2907">
        <v>818.000</v>
      </c>
      <c s="7" r="E2907">
        <v>1</v>
      </c>
      <c s="8" t="inlineStr" r="F2907">
        <is>
          <t xml:space="preserve">61K60</t>
        </is>
      </c>
      <c s="8" t="inlineStr" r="G2907">
        <is>
          <t xml:space="preserve">087</t>
        </is>
      </c>
      <c s="9" r="H2907">
        <v>1.0000</v>
      </c>
      <c s="8" t="inlineStr" r="I2907">
        <is>
          <t xml:space="preserve"/>
        </is>
      </c>
      <c s="8" t="inlineStr" r="J2907">
        <is>
          <t xml:space="preserve"> Cook</t>
        </is>
      </c>
    </row>
    <row r="2908" ht="20.25" customHeight="0">
      <c s="5" t="inlineStr" r="A2908">
        <is>
          <t xml:space="preserve">40600982</t>
        </is>
      </c>
      <c s="5" t="inlineStr" r="B2908">
        <is>
          <t xml:space="preserve">HOT-MIX ASPHALT SURFACE REMOVAL - BUTT JOINT</t>
        </is>
      </c>
      <c s="5" t="inlineStr" r="C2908">
        <is>
          <t xml:space="preserve">SQ YD  </t>
        </is>
      </c>
      <c s="6" r="D2908">
        <v>438.000</v>
      </c>
      <c s="7" r="E2908">
        <v>1</v>
      </c>
      <c s="8" t="inlineStr" r="F2908">
        <is>
          <t xml:space="preserve">62R60</t>
        </is>
      </c>
      <c s="8" t="inlineStr" r="G2908">
        <is>
          <t xml:space="preserve">005</t>
        </is>
      </c>
      <c s="9" r="H2908">
        <v>21.7500</v>
      </c>
      <c s="8" t="inlineStr" r="I2908">
        <is>
          <t xml:space="preserve">Y</t>
        </is>
      </c>
      <c s="8" t="inlineStr" r="J2908">
        <is>
          <t xml:space="preserve"> DuPage</t>
        </is>
      </c>
    </row>
    <row r="2909" ht="20.25" customHeight="0">
      <c s="5" t="inlineStr" r="A2909">
        <is>
          <t xml:space="preserve">40600982</t>
        </is>
      </c>
      <c s="5" t="inlineStr" r="B2909">
        <is>
          <t xml:space="preserve">HOT-MIX ASPHALT SURFACE REMOVAL - BUTT JOINT</t>
        </is>
      </c>
      <c s="5" t="inlineStr" r="C2909">
        <is>
          <t xml:space="preserve">SQ YD  </t>
        </is>
      </c>
      <c s="6" r="D2909">
        <v>438.000</v>
      </c>
      <c s="7" r="E2909">
        <v>1</v>
      </c>
      <c s="8" t="inlineStr" r="F2909">
        <is>
          <t xml:space="preserve">62R60</t>
        </is>
      </c>
      <c s="8" t="inlineStr" r="G2909">
        <is>
          <t xml:space="preserve">005</t>
        </is>
      </c>
      <c s="9" r="H2909">
        <v>0.0100</v>
      </c>
      <c s="8" t="inlineStr" r="I2909">
        <is>
          <t xml:space="preserve"/>
        </is>
      </c>
      <c s="8" t="inlineStr" r="J2909">
        <is>
          <t xml:space="preserve"> DuPage</t>
        </is>
      </c>
    </row>
    <row r="2910" ht="20.25" customHeight="0">
      <c s="5" t="inlineStr" r="A2910">
        <is>
          <t xml:space="preserve">40600982</t>
        </is>
      </c>
      <c s="5" t="inlineStr" r="B2910">
        <is>
          <t xml:space="preserve">HOT-MIX ASPHALT SURFACE REMOVAL - BUTT JOINT</t>
        </is>
      </c>
      <c s="5" t="inlineStr" r="C2910">
        <is>
          <t xml:space="preserve">SQ YD  </t>
        </is>
      </c>
      <c s="6" r="D2910">
        <v>438.000</v>
      </c>
      <c s="7" r="E2910">
        <v>1</v>
      </c>
      <c s="8" t="inlineStr" r="F2910">
        <is>
          <t xml:space="preserve">62R60</t>
        </is>
      </c>
      <c s="8" t="inlineStr" r="G2910">
        <is>
          <t xml:space="preserve">005</t>
        </is>
      </c>
      <c s="9" r="H2910">
        <v>15.0000</v>
      </c>
      <c s="8" t="inlineStr" r="I2910">
        <is>
          <t xml:space="preserve"/>
        </is>
      </c>
      <c s="8" t="inlineStr" r="J2910">
        <is>
          <t xml:space="preserve"> DuPage</t>
        </is>
      </c>
    </row>
    <row r="2911" ht="20.25" customHeight="0">
      <c s="5" t="inlineStr" r="A2911">
        <is>
          <t xml:space="preserve">40600982</t>
        </is>
      </c>
      <c s="5" t="inlineStr" r="B2911">
        <is>
          <t xml:space="preserve">HOT-MIX ASPHALT SURFACE REMOVAL - BUTT JOINT</t>
        </is>
      </c>
      <c s="5" t="inlineStr" r="C2911">
        <is>
          <t xml:space="preserve">SQ YD  </t>
        </is>
      </c>
      <c s="6" r="D2911">
        <v>438.000</v>
      </c>
      <c s="7" r="E2911">
        <v>1</v>
      </c>
      <c s="8" t="inlineStr" r="F2911">
        <is>
          <t xml:space="preserve">62R60</t>
        </is>
      </c>
      <c s="8" t="inlineStr" r="G2911">
        <is>
          <t xml:space="preserve">005</t>
        </is>
      </c>
      <c s="9" r="H2911">
        <v>15.0000</v>
      </c>
      <c s="8" t="inlineStr" r="I2911">
        <is>
          <t xml:space="preserve"/>
        </is>
      </c>
      <c s="8" t="inlineStr" r="J2911">
        <is>
          <t xml:space="preserve"> DuPage</t>
        </is>
      </c>
    </row>
    <row r="2912" ht="20.25" customHeight="0">
      <c s="5" t="inlineStr" r="A2912">
        <is>
          <t xml:space="preserve">40600982</t>
        </is>
      </c>
      <c s="5" t="inlineStr" r="B2912">
        <is>
          <t xml:space="preserve">HOT-MIX ASPHALT SURFACE REMOVAL - BUTT JOINT</t>
        </is>
      </c>
      <c s="5" t="inlineStr" r="C2912">
        <is>
          <t xml:space="preserve">SQ YD  </t>
        </is>
      </c>
      <c s="6" r="D2912">
        <v>438.000</v>
      </c>
      <c s="7" r="E2912">
        <v>1</v>
      </c>
      <c s="8" t="inlineStr" r="F2912">
        <is>
          <t xml:space="preserve">62R60</t>
        </is>
      </c>
      <c s="8" t="inlineStr" r="G2912">
        <is>
          <t xml:space="preserve">005</t>
        </is>
      </c>
      <c s="9" r="H2912">
        <v>34.0000</v>
      </c>
      <c s="8" t="inlineStr" r="I2912">
        <is>
          <t xml:space="preserve"/>
        </is>
      </c>
      <c s="8" t="inlineStr" r="J2912">
        <is>
          <t xml:space="preserve"> DuPage</t>
        </is>
      </c>
    </row>
    <row r="2913" ht="20.25" customHeight="0">
      <c s="5" t="inlineStr" r="A2913">
        <is>
          <t xml:space="preserve">40600982</t>
        </is>
      </c>
      <c s="5" t="inlineStr" r="B2913">
        <is>
          <t xml:space="preserve">HOT-MIX ASPHALT SURFACE REMOVAL - BUTT JOINT</t>
        </is>
      </c>
      <c s="5" t="inlineStr" r="C2913">
        <is>
          <t xml:space="preserve">SQ YD  </t>
        </is>
      </c>
      <c s="6" r="D2913">
        <v>350.000</v>
      </c>
      <c s="7" r="E2913">
        <v>1</v>
      </c>
      <c s="8" t="inlineStr" r="F2913">
        <is>
          <t xml:space="preserve">62T07</t>
        </is>
      </c>
      <c s="8" t="inlineStr" r="G2913">
        <is>
          <t xml:space="preserve">007</t>
        </is>
      </c>
      <c s="9" r="H2913">
        <v>35.0000</v>
      </c>
      <c s="8" t="inlineStr" r="I2913">
        <is>
          <t xml:space="preserve">Y</t>
        </is>
      </c>
      <c s="8" t="inlineStr" r="J2913">
        <is>
          <t xml:space="preserve"> McHenry</t>
        </is>
      </c>
    </row>
    <row r="2914" ht="20.25" customHeight="0">
      <c s="5" t="inlineStr" r="A2914">
        <is>
          <t xml:space="preserve">40600982</t>
        </is>
      </c>
      <c s="5" t="inlineStr" r="B2914">
        <is>
          <t xml:space="preserve">HOT-MIX ASPHALT SURFACE REMOVAL - BUTT JOINT</t>
        </is>
      </c>
      <c s="5" t="inlineStr" r="C2914">
        <is>
          <t xml:space="preserve">SQ YD  </t>
        </is>
      </c>
      <c s="6" r="D2914">
        <v>350.000</v>
      </c>
      <c s="7" r="E2914">
        <v>1</v>
      </c>
      <c s="8" t="inlineStr" r="F2914">
        <is>
          <t xml:space="preserve">62T07</t>
        </is>
      </c>
      <c s="8" t="inlineStr" r="G2914">
        <is>
          <t xml:space="preserve">007</t>
        </is>
      </c>
      <c s="9" r="H2914">
        <v>9.0000</v>
      </c>
      <c s="8" t="inlineStr" r="I2914">
        <is>
          <t xml:space="preserve"/>
        </is>
      </c>
      <c s="8" t="inlineStr" r="J2914">
        <is>
          <t xml:space="preserve"> McHenry</t>
        </is>
      </c>
    </row>
    <row r="2915" ht="20.25" customHeight="0">
      <c s="5" t="inlineStr" r="A2915">
        <is>
          <t xml:space="preserve">40600982</t>
        </is>
      </c>
      <c s="5" t="inlineStr" r="B2915">
        <is>
          <t xml:space="preserve">HOT-MIX ASPHALT SURFACE REMOVAL - BUTT JOINT</t>
        </is>
      </c>
      <c s="5" t="inlineStr" r="C2915">
        <is>
          <t xml:space="preserve">SQ YD  </t>
        </is>
      </c>
      <c s="6" r="D2915">
        <v>350.000</v>
      </c>
      <c s="7" r="E2915">
        <v>1</v>
      </c>
      <c s="8" t="inlineStr" r="F2915">
        <is>
          <t xml:space="preserve">62T07</t>
        </is>
      </c>
      <c s="8" t="inlineStr" r="G2915">
        <is>
          <t xml:space="preserve">007</t>
        </is>
      </c>
      <c s="9" r="H2915">
        <v>20.0000</v>
      </c>
      <c s="8" t="inlineStr" r="I2915">
        <is>
          <t xml:space="preserve"/>
        </is>
      </c>
      <c s="8" t="inlineStr" r="J2915">
        <is>
          <t xml:space="preserve"> McHenry</t>
        </is>
      </c>
    </row>
    <row r="2916" ht="20.25" customHeight="0">
      <c s="5" t="inlineStr" r="A2916">
        <is>
          <t xml:space="preserve">40600982</t>
        </is>
      </c>
      <c s="5" t="inlineStr" r="B2916">
        <is>
          <t xml:space="preserve">HOT-MIX ASPHALT SURFACE REMOVAL - BUTT JOINT</t>
        </is>
      </c>
      <c s="5" t="inlineStr" r="C2916">
        <is>
          <t xml:space="preserve">SQ YD  </t>
        </is>
      </c>
      <c s="6" r="D2916">
        <v>350.000</v>
      </c>
      <c s="7" r="E2916">
        <v>1</v>
      </c>
      <c s="8" t="inlineStr" r="F2916">
        <is>
          <t xml:space="preserve">62T07</t>
        </is>
      </c>
      <c s="8" t="inlineStr" r="G2916">
        <is>
          <t xml:space="preserve">007</t>
        </is>
      </c>
      <c s="9" r="H2916">
        <v>20.0000</v>
      </c>
      <c s="8" t="inlineStr" r="I2916">
        <is>
          <t xml:space="preserve"/>
        </is>
      </c>
      <c s="8" t="inlineStr" r="J2916">
        <is>
          <t xml:space="preserve"> McHenry</t>
        </is>
      </c>
    </row>
    <row r="2917" ht="20.25" customHeight="0">
      <c s="5" t="inlineStr" r="A2917">
        <is>
          <t xml:space="preserve">40600982</t>
        </is>
      </c>
      <c s="5" t="inlineStr" r="B2917">
        <is>
          <t xml:space="preserve">HOT-MIX ASPHALT SURFACE REMOVAL - BUTT JOINT</t>
        </is>
      </c>
      <c s="5" t="inlineStr" r="C2917">
        <is>
          <t xml:space="preserve">SQ YD  </t>
        </is>
      </c>
      <c s="6" r="D2917">
        <v>350.000</v>
      </c>
      <c s="7" r="E2917">
        <v>1</v>
      </c>
      <c s="8" t="inlineStr" r="F2917">
        <is>
          <t xml:space="preserve">62T07</t>
        </is>
      </c>
      <c s="8" t="inlineStr" r="G2917">
        <is>
          <t xml:space="preserve">007</t>
        </is>
      </c>
      <c s="9" r="H2917">
        <v>23.6000</v>
      </c>
      <c s="8" t="inlineStr" r="I2917">
        <is>
          <t xml:space="preserve"/>
        </is>
      </c>
      <c s="8" t="inlineStr" r="J2917">
        <is>
          <t xml:space="preserve"> McHenry</t>
        </is>
      </c>
    </row>
    <row r="2918" ht="20.25" customHeight="0">
      <c s="5" t="inlineStr" r="A2918">
        <is>
          <t xml:space="preserve">40600982</t>
        </is>
      </c>
      <c s="5" t="inlineStr" r="B2918">
        <is>
          <t xml:space="preserve">HOT-MIX ASPHALT SURFACE REMOVAL - BUTT JOINT</t>
        </is>
      </c>
      <c s="5" t="inlineStr" r="C2918">
        <is>
          <t xml:space="preserve">SQ YD  </t>
        </is>
      </c>
      <c s="6" r="D2918">
        <v>350.000</v>
      </c>
      <c s="7" r="E2918">
        <v>1</v>
      </c>
      <c s="8" t="inlineStr" r="F2918">
        <is>
          <t xml:space="preserve">62T07</t>
        </is>
      </c>
      <c s="8" t="inlineStr" r="G2918">
        <is>
          <t xml:space="preserve">007</t>
        </is>
      </c>
      <c s="9" r="H2918">
        <v>51.0000</v>
      </c>
      <c s="8" t="inlineStr" r="I2918">
        <is>
          <t xml:space="preserve"/>
        </is>
      </c>
      <c s="8" t="inlineStr" r="J2918">
        <is>
          <t xml:space="preserve"> McHenry</t>
        </is>
      </c>
    </row>
    <row r="2919" ht="20.25" customHeight="0">
      <c s="5" t="inlineStr" r="A2919">
        <is>
          <t xml:space="preserve">40600982</t>
        </is>
      </c>
      <c s="5" t="inlineStr" r="B2919">
        <is>
          <t xml:space="preserve">HOT-MIX ASPHALT SURFACE REMOVAL - BUTT JOINT</t>
        </is>
      </c>
      <c s="5" t="inlineStr" r="C2919">
        <is>
          <t xml:space="preserve">SQ YD  </t>
        </is>
      </c>
      <c s="6" r="D2919">
        <v>442.000</v>
      </c>
      <c s="7" r="E2919">
        <v>1</v>
      </c>
      <c s="8" t="inlineStr" r="F2919">
        <is>
          <t xml:space="preserve">62T37</t>
        </is>
      </c>
      <c s="8" t="inlineStr" r="G2919">
        <is>
          <t xml:space="preserve">008</t>
        </is>
      </c>
      <c s="9" r="H2919">
        <v>33.0000</v>
      </c>
      <c s="8" t="inlineStr" r="I2919">
        <is>
          <t xml:space="preserve">Y</t>
        </is>
      </c>
      <c s="8" t="inlineStr" r="J2919">
        <is>
          <t xml:space="preserve"> Cook</t>
        </is>
      </c>
    </row>
    <row r="2920" ht="20.25" customHeight="0">
      <c s="5" t="inlineStr" r="A2920">
        <is>
          <t xml:space="preserve">40600982</t>
        </is>
      </c>
      <c s="5" t="inlineStr" r="B2920">
        <is>
          <t xml:space="preserve">HOT-MIX ASPHALT SURFACE REMOVAL - BUTT JOINT</t>
        </is>
      </c>
      <c s="5" t="inlineStr" r="C2920">
        <is>
          <t xml:space="preserve">SQ YD  </t>
        </is>
      </c>
      <c s="6" r="D2920">
        <v>442.000</v>
      </c>
      <c s="7" r="E2920">
        <v>1</v>
      </c>
      <c s="8" t="inlineStr" r="F2920">
        <is>
          <t xml:space="preserve">62T37</t>
        </is>
      </c>
      <c s="8" t="inlineStr" r="G2920">
        <is>
          <t xml:space="preserve">008</t>
        </is>
      </c>
      <c s="9" r="H2920">
        <v>11.5000</v>
      </c>
      <c s="8" t="inlineStr" r="I2920">
        <is>
          <t xml:space="preserve"/>
        </is>
      </c>
      <c s="8" t="inlineStr" r="J2920">
        <is>
          <t xml:space="preserve"> Cook</t>
        </is>
      </c>
    </row>
    <row r="2921" ht="20.25" customHeight="0">
      <c s="5" t="inlineStr" r="A2921">
        <is>
          <t xml:space="preserve">40600982</t>
        </is>
      </c>
      <c s="5" t="inlineStr" r="B2921">
        <is>
          <t xml:space="preserve">HOT-MIX ASPHALT SURFACE REMOVAL - BUTT JOINT</t>
        </is>
      </c>
      <c s="5" t="inlineStr" r="C2921">
        <is>
          <t xml:space="preserve">SQ YD  </t>
        </is>
      </c>
      <c s="6" r="D2921">
        <v>442.000</v>
      </c>
      <c s="7" r="E2921">
        <v>1</v>
      </c>
      <c s="8" t="inlineStr" r="F2921">
        <is>
          <t xml:space="preserve">62T37</t>
        </is>
      </c>
      <c s="8" t="inlineStr" r="G2921">
        <is>
          <t xml:space="preserve">008</t>
        </is>
      </c>
      <c s="9" r="H2921">
        <v>30.0000</v>
      </c>
      <c s="8" t="inlineStr" r="I2921">
        <is>
          <t xml:space="preserve"/>
        </is>
      </c>
      <c s="8" t="inlineStr" r="J2921">
        <is>
          <t xml:space="preserve"> Cook</t>
        </is>
      </c>
    </row>
    <row r="2922" ht="20.25" customHeight="0">
      <c s="5" t="inlineStr" r="A2922">
        <is>
          <t xml:space="preserve">40600982</t>
        </is>
      </c>
      <c s="5" t="inlineStr" r="B2922">
        <is>
          <t xml:space="preserve">HOT-MIX ASPHALT SURFACE REMOVAL - BUTT JOINT</t>
        </is>
      </c>
      <c s="5" t="inlineStr" r="C2922">
        <is>
          <t xml:space="preserve">SQ YD  </t>
        </is>
      </c>
      <c s="6" r="D2922">
        <v>442.000</v>
      </c>
      <c s="7" r="E2922">
        <v>1</v>
      </c>
      <c s="8" t="inlineStr" r="F2922">
        <is>
          <t xml:space="preserve">62T37</t>
        </is>
      </c>
      <c s="8" t="inlineStr" r="G2922">
        <is>
          <t xml:space="preserve">008</t>
        </is>
      </c>
      <c s="9" r="H2922">
        <v>35.4000</v>
      </c>
      <c s="8" t="inlineStr" r="I2922">
        <is>
          <t xml:space="preserve"/>
        </is>
      </c>
      <c s="8" t="inlineStr" r="J2922">
        <is>
          <t xml:space="preserve"> Cook</t>
        </is>
      </c>
    </row>
    <row r="2923" ht="20.25" customHeight="0">
      <c s="5" t="inlineStr" r="A2923">
        <is>
          <t xml:space="preserve">40600982</t>
        </is>
      </c>
      <c s="5" t="inlineStr" r="B2923">
        <is>
          <t xml:space="preserve">HOT-MIX ASPHALT SURFACE REMOVAL - BUTT JOINT</t>
        </is>
      </c>
      <c s="5" t="inlineStr" r="C2923">
        <is>
          <t xml:space="preserve">SQ YD  </t>
        </is>
      </c>
      <c s="6" r="D2923">
        <v>442.000</v>
      </c>
      <c s="7" r="E2923">
        <v>1</v>
      </c>
      <c s="8" t="inlineStr" r="F2923">
        <is>
          <t xml:space="preserve">62T37</t>
        </is>
      </c>
      <c s="8" t="inlineStr" r="G2923">
        <is>
          <t xml:space="preserve">008</t>
        </is>
      </c>
      <c s="9" r="H2923">
        <v>76.4900</v>
      </c>
      <c s="8" t="inlineStr" r="I2923">
        <is>
          <t xml:space="preserve"/>
        </is>
      </c>
      <c s="8" t="inlineStr" r="J2923">
        <is>
          <t xml:space="preserve"> Cook</t>
        </is>
      </c>
    </row>
    <row r="2924" ht="20.25" customHeight="0">
      <c s="5" t="inlineStr" r="A2924">
        <is>
          <t xml:space="preserve">40600982</t>
        </is>
      </c>
      <c s="5" t="inlineStr" r="B2924">
        <is>
          <t xml:space="preserve">HOT-MIX ASPHALT SURFACE REMOVAL - BUTT JOINT</t>
        </is>
      </c>
      <c s="5" t="inlineStr" r="C2924">
        <is>
          <t xml:space="preserve">SQ YD  </t>
        </is>
      </c>
      <c s="6" r="D2924">
        <v>442.000</v>
      </c>
      <c s="7" r="E2924">
        <v>1</v>
      </c>
      <c s="8" t="inlineStr" r="F2924">
        <is>
          <t xml:space="preserve">62T37</t>
        </is>
      </c>
      <c s="8" t="inlineStr" r="G2924">
        <is>
          <t xml:space="preserve">008</t>
        </is>
      </c>
      <c s="9" r="H2924">
        <v>86.0000</v>
      </c>
      <c s="8" t="inlineStr" r="I2924">
        <is>
          <t xml:space="preserve"/>
        </is>
      </c>
      <c s="8" t="inlineStr" r="J2924">
        <is>
          <t xml:space="preserve"> Cook</t>
        </is>
      </c>
    </row>
    <row r="2925" ht="20.25" customHeight="0">
      <c s="5" t="inlineStr" r="A2925">
        <is>
          <t xml:space="preserve">40600982</t>
        </is>
      </c>
      <c s="5" t="inlineStr" r="B2925">
        <is>
          <t xml:space="preserve">HOT-MIX ASPHALT SURFACE REMOVAL - BUTT JOINT</t>
        </is>
      </c>
      <c s="5" t="inlineStr" r="C2925">
        <is>
          <t xml:space="preserve">SQ YD  </t>
        </is>
      </c>
      <c s="6" r="D2925">
        <v>340.000</v>
      </c>
      <c s="7" r="E2925">
        <v>1</v>
      </c>
      <c s="8" t="inlineStr" r="F2925">
        <is>
          <t xml:space="preserve">62T38</t>
        </is>
      </c>
      <c s="8" t="inlineStr" r="G2925">
        <is>
          <t xml:space="preserve">009</t>
        </is>
      </c>
      <c s="9" r="H2925">
        <v>35.0000</v>
      </c>
      <c s="8" t="inlineStr" r="I2925">
        <is>
          <t xml:space="preserve">Y</t>
        </is>
      </c>
      <c s="8" t="inlineStr" r="J2925">
        <is>
          <t xml:space="preserve"> Cook</t>
        </is>
      </c>
    </row>
    <row r="2926" ht="20.25" customHeight="0">
      <c s="5" t="inlineStr" r="A2926">
        <is>
          <t xml:space="preserve">40600982</t>
        </is>
      </c>
      <c s="5" t="inlineStr" r="B2926">
        <is>
          <t xml:space="preserve">HOT-MIX ASPHALT SURFACE REMOVAL - BUTT JOINT</t>
        </is>
      </c>
      <c s="5" t="inlineStr" r="C2926">
        <is>
          <t xml:space="preserve">SQ YD  </t>
        </is>
      </c>
      <c s="6" r="D2926">
        <v>340.000</v>
      </c>
      <c s="7" r="E2926">
        <v>1</v>
      </c>
      <c s="8" t="inlineStr" r="F2926">
        <is>
          <t xml:space="preserve">62T38</t>
        </is>
      </c>
      <c s="8" t="inlineStr" r="G2926">
        <is>
          <t xml:space="preserve">009</t>
        </is>
      </c>
      <c s="9" r="H2926">
        <v>7.3000</v>
      </c>
      <c s="8" t="inlineStr" r="I2926">
        <is>
          <t xml:space="preserve"/>
        </is>
      </c>
      <c s="8" t="inlineStr" r="J2926">
        <is>
          <t xml:space="preserve"> Cook</t>
        </is>
      </c>
    </row>
    <row r="2927" ht="20.25" customHeight="0">
      <c s="5" t="inlineStr" r="A2927">
        <is>
          <t xml:space="preserve">40600982</t>
        </is>
      </c>
      <c s="5" t="inlineStr" r="B2927">
        <is>
          <t xml:space="preserve">HOT-MIX ASPHALT SURFACE REMOVAL - BUTT JOINT</t>
        </is>
      </c>
      <c s="5" t="inlineStr" r="C2927">
        <is>
          <t xml:space="preserve">SQ YD  </t>
        </is>
      </c>
      <c s="6" r="D2927">
        <v>340.000</v>
      </c>
      <c s="7" r="E2927">
        <v>1</v>
      </c>
      <c s="8" t="inlineStr" r="F2927">
        <is>
          <t xml:space="preserve">62T38</t>
        </is>
      </c>
      <c s="8" t="inlineStr" r="G2927">
        <is>
          <t xml:space="preserve">009</t>
        </is>
      </c>
      <c s="9" r="H2927">
        <v>35.0000</v>
      </c>
      <c s="8" t="inlineStr" r="I2927">
        <is>
          <t xml:space="preserve"/>
        </is>
      </c>
      <c s="8" t="inlineStr" r="J2927">
        <is>
          <t xml:space="preserve"> Cook</t>
        </is>
      </c>
    </row>
    <row r="2928" ht="20.25" customHeight="0">
      <c s="5" t="inlineStr" r="A2928">
        <is>
          <t xml:space="preserve">40600982</t>
        </is>
      </c>
      <c s="5" t="inlineStr" r="B2928">
        <is>
          <t xml:space="preserve">HOT-MIX ASPHALT SURFACE REMOVAL - BUTT JOINT</t>
        </is>
      </c>
      <c s="5" t="inlineStr" r="C2928">
        <is>
          <t xml:space="preserve">SQ YD  </t>
        </is>
      </c>
      <c s="6" r="D2928">
        <v>340.000</v>
      </c>
      <c s="7" r="E2928">
        <v>1</v>
      </c>
      <c s="8" t="inlineStr" r="F2928">
        <is>
          <t xml:space="preserve">62T38</t>
        </is>
      </c>
      <c s="8" t="inlineStr" r="G2928">
        <is>
          <t xml:space="preserve">009</t>
        </is>
      </c>
      <c s="9" r="H2928">
        <v>37.0000</v>
      </c>
      <c s="8" t="inlineStr" r="I2928">
        <is>
          <t xml:space="preserve"/>
        </is>
      </c>
      <c s="8" t="inlineStr" r="J2928">
        <is>
          <t xml:space="preserve"> Cook</t>
        </is>
      </c>
    </row>
    <row r="2929" ht="20.25" customHeight="0">
      <c s="5" t="inlineStr" r="A2929">
        <is>
          <t xml:space="preserve">40600982</t>
        </is>
      </c>
      <c s="5" t="inlineStr" r="B2929">
        <is>
          <t xml:space="preserve">HOT-MIX ASPHALT SURFACE REMOVAL - BUTT JOINT</t>
        </is>
      </c>
      <c s="5" t="inlineStr" r="C2929">
        <is>
          <t xml:space="preserve">SQ YD  </t>
        </is>
      </c>
      <c s="6" r="D2929">
        <v>340.000</v>
      </c>
      <c s="7" r="E2929">
        <v>1</v>
      </c>
      <c s="8" t="inlineStr" r="F2929">
        <is>
          <t xml:space="preserve">62T38</t>
        </is>
      </c>
      <c s="8" t="inlineStr" r="G2929">
        <is>
          <t xml:space="preserve">009</t>
        </is>
      </c>
      <c s="9" r="H2929">
        <v>53.6900</v>
      </c>
      <c s="8" t="inlineStr" r="I2929">
        <is>
          <t xml:space="preserve"/>
        </is>
      </c>
      <c s="8" t="inlineStr" r="J2929">
        <is>
          <t xml:space="preserve"> Cook</t>
        </is>
      </c>
    </row>
    <row r="2930" ht="20.25" customHeight="0">
      <c s="5" t="inlineStr" r="A2930">
        <is>
          <t xml:space="preserve">40600982</t>
        </is>
      </c>
      <c s="5" t="inlineStr" r="B2930">
        <is>
          <t xml:space="preserve">HOT-MIX ASPHALT SURFACE REMOVAL - BUTT JOINT</t>
        </is>
      </c>
      <c s="5" t="inlineStr" r="C2930">
        <is>
          <t xml:space="preserve">SQ YD  </t>
        </is>
      </c>
      <c s="6" r="D2930">
        <v>340.000</v>
      </c>
      <c s="7" r="E2930">
        <v>1</v>
      </c>
      <c s="8" t="inlineStr" r="F2930">
        <is>
          <t xml:space="preserve">62T38</t>
        </is>
      </c>
      <c s="8" t="inlineStr" r="G2930">
        <is>
          <t xml:space="preserve">009</t>
        </is>
      </c>
      <c s="9" r="H2930">
        <v>107.0000</v>
      </c>
      <c s="8" t="inlineStr" r="I2930">
        <is>
          <t xml:space="preserve"/>
        </is>
      </c>
      <c s="8" t="inlineStr" r="J2930">
        <is>
          <t xml:space="preserve"> Cook</t>
        </is>
      </c>
    </row>
    <row r="2931" ht="20.25" customHeight="0">
      <c s="5" t="inlineStr" r="A2931">
        <is>
          <t xml:space="preserve">40600982</t>
        </is>
      </c>
      <c s="5" t="inlineStr" r="B2931">
        <is>
          <t xml:space="preserve">HOT-MIX ASPHALT SURFACE REMOVAL - BUTT JOINT</t>
        </is>
      </c>
      <c s="5" t="inlineStr" r="C2931">
        <is>
          <t xml:space="preserve">SQ YD  </t>
        </is>
      </c>
      <c s="6" r="D2931">
        <v>23.000</v>
      </c>
      <c s="7" r="E2931">
        <v>1</v>
      </c>
      <c s="8" t="inlineStr" r="F2931">
        <is>
          <t xml:space="preserve">62W88</t>
        </is>
      </c>
      <c s="8" t="inlineStr" r="G2931">
        <is>
          <t xml:space="preserve">015</t>
        </is>
      </c>
      <c s="9" r="H2931">
        <v>0.0100</v>
      </c>
      <c s="8" t="inlineStr" r="I2931">
        <is>
          <t xml:space="preserve">Y</t>
        </is>
      </c>
      <c s="8" t="inlineStr" r="J2931">
        <is>
          <t xml:space="preserve"> Cook</t>
        </is>
      </c>
    </row>
    <row r="2932" ht="20.25" customHeight="0">
      <c s="5" t="inlineStr" r="A2932">
        <is>
          <t xml:space="preserve">40600982</t>
        </is>
      </c>
      <c s="5" t="inlineStr" r="B2932">
        <is>
          <t xml:space="preserve">HOT-MIX ASPHALT SURFACE REMOVAL - BUTT JOINT</t>
        </is>
      </c>
      <c s="5" t="inlineStr" r="C2932">
        <is>
          <t xml:space="preserve">SQ YD  </t>
        </is>
      </c>
      <c s="6" r="D2932">
        <v>23.000</v>
      </c>
      <c s="7" r="E2932">
        <v>1</v>
      </c>
      <c s="8" t="inlineStr" r="F2932">
        <is>
          <t xml:space="preserve">62W88</t>
        </is>
      </c>
      <c s="8" t="inlineStr" r="G2932">
        <is>
          <t xml:space="preserve">015</t>
        </is>
      </c>
      <c s="9" r="H2932">
        <v>0.0100</v>
      </c>
      <c s="8" t="inlineStr" r="I2932">
        <is>
          <t xml:space="preserve"/>
        </is>
      </c>
      <c s="8" t="inlineStr" r="J2932">
        <is>
          <t xml:space="preserve"> Cook</t>
        </is>
      </c>
    </row>
    <row r="2933" ht="20.25" customHeight="0">
      <c s="5" t="inlineStr" r="A2933">
        <is>
          <t xml:space="preserve">40600982</t>
        </is>
      </c>
      <c s="5" t="inlineStr" r="B2933">
        <is>
          <t xml:space="preserve">HOT-MIX ASPHALT SURFACE REMOVAL - BUTT JOINT</t>
        </is>
      </c>
      <c s="5" t="inlineStr" r="C2933">
        <is>
          <t xml:space="preserve">SQ YD  </t>
        </is>
      </c>
      <c s="6" r="D2933">
        <v>23.000</v>
      </c>
      <c s="7" r="E2933">
        <v>1</v>
      </c>
      <c s="8" t="inlineStr" r="F2933">
        <is>
          <t xml:space="preserve">62W88</t>
        </is>
      </c>
      <c s="8" t="inlineStr" r="G2933">
        <is>
          <t xml:space="preserve">015</t>
        </is>
      </c>
      <c s="9" r="H2933">
        <v>0.0100</v>
      </c>
      <c s="8" t="inlineStr" r="I2933">
        <is>
          <t xml:space="preserve"/>
        </is>
      </c>
      <c s="8" t="inlineStr" r="J2933">
        <is>
          <t xml:space="preserve"> Cook</t>
        </is>
      </c>
    </row>
    <row r="2934" ht="20.25" customHeight="0">
      <c s="5" t="inlineStr" r="A2934">
        <is>
          <t xml:space="preserve">40600982</t>
        </is>
      </c>
      <c s="5" t="inlineStr" r="B2934">
        <is>
          <t xml:space="preserve">HOT-MIX ASPHALT SURFACE REMOVAL - BUTT JOINT</t>
        </is>
      </c>
      <c s="5" t="inlineStr" r="C2934">
        <is>
          <t xml:space="preserve">SQ YD  </t>
        </is>
      </c>
      <c s="6" r="D2934">
        <v>23.000</v>
      </c>
      <c s="7" r="E2934">
        <v>1</v>
      </c>
      <c s="8" t="inlineStr" r="F2934">
        <is>
          <t xml:space="preserve">62W88</t>
        </is>
      </c>
      <c s="8" t="inlineStr" r="G2934">
        <is>
          <t xml:space="preserve">015</t>
        </is>
      </c>
      <c s="9" r="H2934">
        <v>0.0100</v>
      </c>
      <c s="8" t="inlineStr" r="I2934">
        <is>
          <t xml:space="preserve"/>
        </is>
      </c>
      <c s="8" t="inlineStr" r="J2934">
        <is>
          <t xml:space="preserve"> Cook</t>
        </is>
      </c>
    </row>
    <row r="2935" ht="20.25" customHeight="0">
      <c s="5" t="inlineStr" r="A2935">
        <is>
          <t xml:space="preserve">40600982</t>
        </is>
      </c>
      <c s="5" t="inlineStr" r="B2935">
        <is>
          <t xml:space="preserve">HOT-MIX ASPHALT SURFACE REMOVAL - BUTT JOINT</t>
        </is>
      </c>
      <c s="5" t="inlineStr" r="C2935">
        <is>
          <t xml:space="preserve">SQ YD  </t>
        </is>
      </c>
      <c s="6" r="D2935">
        <v>23.000</v>
      </c>
      <c s="7" r="E2935">
        <v>1</v>
      </c>
      <c s="8" t="inlineStr" r="F2935">
        <is>
          <t xml:space="preserve">62W88</t>
        </is>
      </c>
      <c s="8" t="inlineStr" r="G2935">
        <is>
          <t xml:space="preserve">015</t>
        </is>
      </c>
      <c s="9" r="H2935">
        <v>0.0100</v>
      </c>
      <c s="8" t="inlineStr" r="I2935">
        <is>
          <t xml:space="preserve"/>
        </is>
      </c>
      <c s="8" t="inlineStr" r="J2935">
        <is>
          <t xml:space="preserve"> Cook</t>
        </is>
      </c>
    </row>
    <row r="2936" ht="20.25" customHeight="0">
      <c s="5" t="inlineStr" r="A2936">
        <is>
          <t xml:space="preserve">40600982</t>
        </is>
      </c>
      <c s="5" t="inlineStr" r="B2936">
        <is>
          <t xml:space="preserve">HOT-MIX ASPHALT SURFACE REMOVAL - BUTT JOINT</t>
        </is>
      </c>
      <c s="5" t="inlineStr" r="C2936">
        <is>
          <t xml:space="preserve">SQ YD  </t>
        </is>
      </c>
      <c s="6" r="D2936">
        <v>23.000</v>
      </c>
      <c s="7" r="E2936">
        <v>1</v>
      </c>
      <c s="8" t="inlineStr" r="F2936">
        <is>
          <t xml:space="preserve">62W88</t>
        </is>
      </c>
      <c s="8" t="inlineStr" r="G2936">
        <is>
          <t xml:space="preserve">015</t>
        </is>
      </c>
      <c s="9" r="H2936">
        <v>0.0100</v>
      </c>
      <c s="8" t="inlineStr" r="I2936">
        <is>
          <t xml:space="preserve"/>
        </is>
      </c>
      <c s="8" t="inlineStr" r="J2936">
        <is>
          <t xml:space="preserve"> Cook</t>
        </is>
      </c>
    </row>
    <row r="2937" ht="20.25" customHeight="0">
      <c s="5" t="inlineStr" r="A2937">
        <is>
          <t xml:space="preserve">40600982</t>
        </is>
      </c>
      <c s="5" t="inlineStr" r="B2937">
        <is>
          <t xml:space="preserve">HOT-MIX ASPHALT SURFACE REMOVAL - BUTT JOINT</t>
        </is>
      </c>
      <c s="5" t="inlineStr" r="C2937">
        <is>
          <t xml:space="preserve">SQ YD  </t>
        </is>
      </c>
      <c s="6" r="D2937">
        <v>23.000</v>
      </c>
      <c s="7" r="E2937">
        <v>1</v>
      </c>
      <c s="8" t="inlineStr" r="F2937">
        <is>
          <t xml:space="preserve">62W88</t>
        </is>
      </c>
      <c s="8" t="inlineStr" r="G2937">
        <is>
          <t xml:space="preserve">015</t>
        </is>
      </c>
      <c s="9" r="H2937">
        <v>26.0000</v>
      </c>
      <c s="8" t="inlineStr" r="I2937">
        <is>
          <t xml:space="preserve"/>
        </is>
      </c>
      <c s="8" t="inlineStr" r="J2937">
        <is>
          <t xml:space="preserve"> Cook</t>
        </is>
      </c>
    </row>
    <row r="2938" ht="20.25" customHeight="0">
      <c s="5" t="inlineStr" r="A2938">
        <is>
          <t xml:space="preserve">40600982</t>
        </is>
      </c>
      <c s="5" t="inlineStr" r="B2938">
        <is>
          <t xml:space="preserve">HOT-MIX ASPHALT SURFACE REMOVAL - BUTT JOINT</t>
        </is>
      </c>
      <c s="5" t="inlineStr" r="C2938">
        <is>
          <t xml:space="preserve">SQ YD  </t>
        </is>
      </c>
      <c s="6" r="D2938">
        <v>23.000</v>
      </c>
      <c s="7" r="E2938">
        <v>1</v>
      </c>
      <c s="8" t="inlineStr" r="F2938">
        <is>
          <t xml:space="preserve">62W88</t>
        </is>
      </c>
      <c s="8" t="inlineStr" r="G2938">
        <is>
          <t xml:space="preserve">015</t>
        </is>
      </c>
      <c s="9" r="H2938">
        <v>103.0000</v>
      </c>
      <c s="8" t="inlineStr" r="I2938">
        <is>
          <t xml:space="preserve"/>
        </is>
      </c>
      <c s="8" t="inlineStr" r="J2938">
        <is>
          <t xml:space="preserve"> Cook</t>
        </is>
      </c>
    </row>
    <row r="2939" ht="20.25" customHeight="0">
      <c s="5" t="inlineStr" r="A2939">
        <is>
          <t xml:space="preserve">40600982</t>
        </is>
      </c>
      <c s="5" t="inlineStr" r="B2939">
        <is>
          <t xml:space="preserve">HOT-MIX ASPHALT SURFACE REMOVAL - BUTT JOINT</t>
        </is>
      </c>
      <c s="5" t="inlineStr" r="C2939">
        <is>
          <t xml:space="preserve">SQ YD  </t>
        </is>
      </c>
      <c s="6" r="D2939">
        <v>23.000</v>
      </c>
      <c s="7" r="E2939">
        <v>1</v>
      </c>
      <c s="8" t="inlineStr" r="F2939">
        <is>
          <t xml:space="preserve">62W88</t>
        </is>
      </c>
      <c s="8" t="inlineStr" r="G2939">
        <is>
          <t xml:space="preserve">015</t>
        </is>
      </c>
      <c s="9" r="H2939">
        <v>121.3500</v>
      </c>
      <c s="8" t="inlineStr" r="I2939">
        <is>
          <t xml:space="preserve"/>
        </is>
      </c>
      <c s="8" t="inlineStr" r="J2939">
        <is>
          <t xml:space="preserve"> Cook</t>
        </is>
      </c>
    </row>
    <row r="2940" ht="20.25" customHeight="0">
      <c s="5" t="inlineStr" r="A2940">
        <is>
          <t xml:space="preserve">40600982</t>
        </is>
      </c>
      <c s="5" t="inlineStr" r="B2940">
        <is>
          <t xml:space="preserve">HOT-MIX ASPHALT SURFACE REMOVAL - BUTT JOINT</t>
        </is>
      </c>
      <c s="5" t="inlineStr" r="C2940">
        <is>
          <t xml:space="preserve">SQ YD  </t>
        </is>
      </c>
      <c s="6" r="D2940">
        <v>5564.000</v>
      </c>
      <c s="7" r="E2940">
        <v>4</v>
      </c>
      <c s="8" t="inlineStr" r="F2940">
        <is>
          <t xml:space="preserve">68C94</t>
        </is>
      </c>
      <c s="8" t="inlineStr" r="G2940">
        <is>
          <t xml:space="preserve">030</t>
        </is>
      </c>
      <c s="9" r="H2940">
        <v>33.7400</v>
      </c>
      <c s="8" t="inlineStr" r="I2940">
        <is>
          <t xml:space="preserve">Y</t>
        </is>
      </c>
      <c s="8" t="inlineStr" r="J2940">
        <is>
          <t xml:space="preserve"> Tazewell</t>
        </is>
      </c>
    </row>
    <row r="2941" ht="20.25" customHeight="0">
      <c s="5" t="inlineStr" r="A2941">
        <is>
          <t xml:space="preserve">40600982</t>
        </is>
      </c>
      <c s="5" t="inlineStr" r="B2941">
        <is>
          <t xml:space="preserve">HOT-MIX ASPHALT SURFACE REMOVAL - BUTT JOINT</t>
        </is>
      </c>
      <c s="5" t="inlineStr" r="C2941">
        <is>
          <t xml:space="preserve">SQ YD  </t>
        </is>
      </c>
      <c s="6" r="D2941">
        <v>1490.000</v>
      </c>
      <c s="7" r="E2941">
        <v>4</v>
      </c>
      <c s="8" t="inlineStr" r="F2941">
        <is>
          <t xml:space="preserve">68J41</t>
        </is>
      </c>
      <c s="8" t="inlineStr" r="G2941">
        <is>
          <t xml:space="preserve">032</t>
        </is>
      </c>
      <c s="9" r="H2941">
        <v>43.9700</v>
      </c>
      <c s="8" t="inlineStr" r="I2941">
        <is>
          <t xml:space="preserve">Y</t>
        </is>
      </c>
      <c s="8" t="inlineStr" r="J2941">
        <is>
          <t xml:space="preserve"> Tazewell</t>
        </is>
      </c>
    </row>
    <row r="2942" ht="20.25" customHeight="0">
      <c s="5" t="inlineStr" r="A2942">
        <is>
          <t xml:space="preserve">40600982</t>
        </is>
      </c>
      <c s="5" t="inlineStr" r="B2942">
        <is>
          <t xml:space="preserve">HOT-MIX ASPHALT SURFACE REMOVAL - BUTT JOINT</t>
        </is>
      </c>
      <c s="5" t="inlineStr" r="C2942">
        <is>
          <t xml:space="preserve">SQ YD  </t>
        </is>
      </c>
      <c s="6" r="D2942">
        <v>136.000</v>
      </c>
      <c s="7" r="E2942">
        <v>6</v>
      </c>
      <c s="8" t="inlineStr" r="F2942">
        <is>
          <t xml:space="preserve">72994</t>
        </is>
      </c>
      <c s="8" t="inlineStr" r="G2942">
        <is>
          <t xml:space="preserve">038</t>
        </is>
      </c>
      <c s="9" r="H2942">
        <v>79.8600</v>
      </c>
      <c s="8" t="inlineStr" r="I2942">
        <is>
          <t xml:space="preserve">Y</t>
        </is>
      </c>
      <c s="8" t="inlineStr" r="J2942">
        <is>
          <t xml:space="preserve"> Christian</t>
        </is>
      </c>
    </row>
    <row r="2943" ht="20.25" customHeight="0">
      <c s="5" t="inlineStr" r="A2943">
        <is>
          <t xml:space="preserve">40600982</t>
        </is>
      </c>
      <c s="5" t="inlineStr" r="B2943">
        <is>
          <t xml:space="preserve">HOT-MIX ASPHALT SURFACE REMOVAL - BUTT JOINT</t>
        </is>
      </c>
      <c s="5" t="inlineStr" r="C2943">
        <is>
          <t xml:space="preserve">SQ YD  </t>
        </is>
      </c>
      <c s="6" r="D2943">
        <v>136.000</v>
      </c>
      <c s="7" r="E2943">
        <v>6</v>
      </c>
      <c s="8" t="inlineStr" r="F2943">
        <is>
          <t xml:space="preserve">72994</t>
        </is>
      </c>
      <c s="8" t="inlineStr" r="G2943">
        <is>
          <t xml:space="preserve">038</t>
        </is>
      </c>
      <c s="9" r="H2943">
        <v>68.5300</v>
      </c>
      <c s="8" t="inlineStr" r="I2943">
        <is>
          <t xml:space="preserve"/>
        </is>
      </c>
      <c s="8" t="inlineStr" r="J2943">
        <is>
          <t xml:space="preserve"> Christian</t>
        </is>
      </c>
    </row>
    <row r="2944" ht="20.25" customHeight="0">
      <c s="5" t="inlineStr" r="A2944">
        <is>
          <t xml:space="preserve">40600982</t>
        </is>
      </c>
      <c s="5" t="inlineStr" r="B2944">
        <is>
          <t xml:space="preserve">HOT-MIX ASPHALT SURFACE REMOVAL - BUTT JOINT</t>
        </is>
      </c>
      <c s="5" t="inlineStr" r="C2944">
        <is>
          <t xml:space="preserve">SQ YD  </t>
        </is>
      </c>
      <c s="6" r="D2944">
        <v>136.000</v>
      </c>
      <c s="7" r="E2944">
        <v>6</v>
      </c>
      <c s="8" t="inlineStr" r="F2944">
        <is>
          <t xml:space="preserve">72994</t>
        </is>
      </c>
      <c s="8" t="inlineStr" r="G2944">
        <is>
          <t xml:space="preserve">038</t>
        </is>
      </c>
      <c s="9" r="H2944">
        <v>75.2700</v>
      </c>
      <c s="8" t="inlineStr" r="I2944">
        <is>
          <t xml:space="preserve"/>
        </is>
      </c>
      <c s="8" t="inlineStr" r="J2944">
        <is>
          <t xml:space="preserve"> Christian</t>
        </is>
      </c>
    </row>
    <row r="2945" ht="20.25" customHeight="0">
      <c s="5" t="inlineStr" r="A2945">
        <is>
          <t xml:space="preserve">40600982</t>
        </is>
      </c>
      <c s="5" t="inlineStr" r="B2945">
        <is>
          <t xml:space="preserve">HOT-MIX ASPHALT SURFACE REMOVAL - BUTT JOINT</t>
        </is>
      </c>
      <c s="5" t="inlineStr" r="C2945">
        <is>
          <t xml:space="preserve">SQ YD  </t>
        </is>
      </c>
      <c s="6" r="D2945">
        <v>136.000</v>
      </c>
      <c s="7" r="E2945">
        <v>6</v>
      </c>
      <c s="8" t="inlineStr" r="F2945">
        <is>
          <t xml:space="preserve">72994</t>
        </is>
      </c>
      <c s="8" t="inlineStr" r="G2945">
        <is>
          <t xml:space="preserve">038</t>
        </is>
      </c>
      <c s="9" r="H2945">
        <v>100.0000</v>
      </c>
      <c s="8" t="inlineStr" r="I2945">
        <is>
          <t xml:space="preserve"/>
        </is>
      </c>
      <c s="8" t="inlineStr" r="J2945">
        <is>
          <t xml:space="preserve"> Christian</t>
        </is>
      </c>
    </row>
    <row r="2946" ht="20.25" customHeight="0">
      <c s="5" t="inlineStr" r="A2946">
        <is>
          <t xml:space="preserve">40600982</t>
        </is>
      </c>
      <c s="5" t="inlineStr" r="B2946">
        <is>
          <t xml:space="preserve">HOT-MIX ASPHALT SURFACE REMOVAL - BUTT JOINT</t>
        </is>
      </c>
      <c s="5" t="inlineStr" r="C2946">
        <is>
          <t xml:space="preserve">SQ YD  </t>
        </is>
      </c>
      <c s="6" r="D2946">
        <v>352.000</v>
      </c>
      <c s="7" r="E2946">
        <v>7</v>
      </c>
      <c s="8" t="inlineStr" r="F2946">
        <is>
          <t xml:space="preserve">74C53</t>
        </is>
      </c>
      <c s="8" t="inlineStr" r="G2946">
        <is>
          <t xml:space="preserve">041</t>
        </is>
      </c>
      <c s="9" r="H2946">
        <v>38.0000</v>
      </c>
      <c s="8" t="inlineStr" r="I2946">
        <is>
          <t xml:space="preserve">Y</t>
        </is>
      </c>
      <c s="8" t="inlineStr" r="J2946">
        <is>
          <t xml:space="preserve"> Effingham</t>
        </is>
      </c>
    </row>
    <row r="2947" ht="20.25" customHeight="0">
      <c s="5" t="inlineStr" r="A2947">
        <is>
          <t xml:space="preserve">40600982</t>
        </is>
      </c>
      <c s="5" t="inlineStr" r="B2947">
        <is>
          <t xml:space="preserve">HOT-MIX ASPHALT SURFACE REMOVAL - BUTT JOINT</t>
        </is>
      </c>
      <c s="5" t="inlineStr" r="C2947">
        <is>
          <t xml:space="preserve">SQ YD  </t>
        </is>
      </c>
      <c s="6" r="D2947">
        <v>352.000</v>
      </c>
      <c s="7" r="E2947">
        <v>7</v>
      </c>
      <c s="8" t="inlineStr" r="F2947">
        <is>
          <t xml:space="preserve">74C53</t>
        </is>
      </c>
      <c s="8" t="inlineStr" r="G2947">
        <is>
          <t xml:space="preserve">041</t>
        </is>
      </c>
      <c s="9" r="H2947">
        <v>28.9100</v>
      </c>
      <c s="8" t="inlineStr" r="I2947">
        <is>
          <t xml:space="preserve"/>
        </is>
      </c>
      <c s="8" t="inlineStr" r="J2947">
        <is>
          <t xml:space="preserve"> Effingham</t>
        </is>
      </c>
    </row>
    <row r="2948" ht="20.25" customHeight="0">
      <c s="5" t="inlineStr" r="A2948">
        <is>
          <t xml:space="preserve">40600982</t>
        </is>
      </c>
      <c s="5" t="inlineStr" r="B2948">
        <is>
          <t xml:space="preserve">HOT-MIX ASPHALT SURFACE REMOVAL - BUTT JOINT</t>
        </is>
      </c>
      <c s="5" t="inlineStr" r="C2948">
        <is>
          <t xml:space="preserve">SQ YD  </t>
        </is>
      </c>
      <c s="6" r="D2948">
        <v>352.000</v>
      </c>
      <c s="7" r="E2948">
        <v>7</v>
      </c>
      <c s="8" t="inlineStr" r="F2948">
        <is>
          <t xml:space="preserve">74C53</t>
        </is>
      </c>
      <c s="8" t="inlineStr" r="G2948">
        <is>
          <t xml:space="preserve">041</t>
        </is>
      </c>
      <c s="9" r="H2948">
        <v>36.1900</v>
      </c>
      <c s="8" t="inlineStr" r="I2948">
        <is>
          <t xml:space="preserve"/>
        </is>
      </c>
      <c s="8" t="inlineStr" r="J2948">
        <is>
          <t xml:space="preserve"> Effingham</t>
        </is>
      </c>
    </row>
    <row r="2949" ht="20.25" customHeight="0">
      <c s="5" t="inlineStr" r="A2949">
        <is>
          <t xml:space="preserve">40600982</t>
        </is>
      </c>
      <c s="5" t="inlineStr" r="B2949">
        <is>
          <t xml:space="preserve">HOT-MIX ASPHALT SURFACE REMOVAL - BUTT JOINT</t>
        </is>
      </c>
      <c s="5" t="inlineStr" r="C2949">
        <is>
          <t xml:space="preserve">SQ YD  </t>
        </is>
      </c>
      <c s="6" r="D2949">
        <v>352.000</v>
      </c>
      <c s="7" r="E2949">
        <v>7</v>
      </c>
      <c s="8" t="inlineStr" r="F2949">
        <is>
          <t xml:space="preserve">74C53</t>
        </is>
      </c>
      <c s="8" t="inlineStr" r="G2949">
        <is>
          <t xml:space="preserve">041</t>
        </is>
      </c>
      <c s="9" r="H2949">
        <v>40.0000</v>
      </c>
      <c s="8" t="inlineStr" r="I2949">
        <is>
          <t xml:space="preserve"/>
        </is>
      </c>
      <c s="8" t="inlineStr" r="J2949">
        <is>
          <t xml:space="preserve"> Effingham</t>
        </is>
      </c>
    </row>
    <row r="2950" ht="20.25" customHeight="0">
      <c s="5" t="inlineStr" r="A2950">
        <is>
          <t xml:space="preserve">40600982</t>
        </is>
      </c>
      <c s="5" t="inlineStr" r="B2950">
        <is>
          <t xml:space="preserve">HOT-MIX ASPHALT SURFACE REMOVAL - BUTT JOINT</t>
        </is>
      </c>
      <c s="5" t="inlineStr" r="C2950">
        <is>
          <t xml:space="preserve">SQ YD  </t>
        </is>
      </c>
      <c s="6" r="D2950">
        <v>356.000</v>
      </c>
      <c s="7" r="E2950">
        <v>7</v>
      </c>
      <c s="8" t="inlineStr" r="F2950">
        <is>
          <t xml:space="preserve">74C55</t>
        </is>
      </c>
      <c s="8" t="inlineStr" r="G2950">
        <is>
          <t xml:space="preserve">043</t>
        </is>
      </c>
      <c s="9" r="H2950">
        <v>32.0000</v>
      </c>
      <c s="8" t="inlineStr" r="I2950">
        <is>
          <t xml:space="preserve">Y</t>
        </is>
      </c>
      <c s="8" t="inlineStr" r="J2950">
        <is>
          <t xml:space="preserve"> Cumberland</t>
        </is>
      </c>
    </row>
    <row r="2951" ht="20.25" customHeight="0">
      <c s="5" t="inlineStr" r="A2951">
        <is>
          <t xml:space="preserve">40600982</t>
        </is>
      </c>
      <c s="5" t="inlineStr" r="B2951">
        <is>
          <t xml:space="preserve">HOT-MIX ASPHALT SURFACE REMOVAL - BUTT JOINT</t>
        </is>
      </c>
      <c s="5" t="inlineStr" r="C2951">
        <is>
          <t xml:space="preserve">SQ YD  </t>
        </is>
      </c>
      <c s="6" r="D2951">
        <v>356.000</v>
      </c>
      <c s="7" r="E2951">
        <v>7</v>
      </c>
      <c s="8" t="inlineStr" r="F2951">
        <is>
          <t xml:space="preserve">74C55</t>
        </is>
      </c>
      <c s="8" t="inlineStr" r="G2951">
        <is>
          <t xml:space="preserve">043</t>
        </is>
      </c>
      <c s="9" r="H2951">
        <v>32.3600</v>
      </c>
      <c s="8" t="inlineStr" r="I2951">
        <is>
          <t xml:space="preserve"/>
        </is>
      </c>
      <c s="8" t="inlineStr" r="J2951">
        <is>
          <t xml:space="preserve"> Cumberland</t>
        </is>
      </c>
    </row>
    <row r="2952" ht="20.25" customHeight="0">
      <c s="5" t="inlineStr" r="A2952">
        <is>
          <t xml:space="preserve">40600982</t>
        </is>
      </c>
      <c s="5" t="inlineStr" r="B2952">
        <is>
          <t xml:space="preserve">HOT-MIX ASPHALT SURFACE REMOVAL - BUTT JOINT</t>
        </is>
      </c>
      <c s="5" t="inlineStr" r="C2952">
        <is>
          <t xml:space="preserve">SQ YD  </t>
        </is>
      </c>
      <c s="6" r="D2952">
        <v>356.000</v>
      </c>
      <c s="7" r="E2952">
        <v>7</v>
      </c>
      <c s="8" t="inlineStr" r="F2952">
        <is>
          <t xml:space="preserve">74C55</t>
        </is>
      </c>
      <c s="8" t="inlineStr" r="G2952">
        <is>
          <t xml:space="preserve">043</t>
        </is>
      </c>
      <c s="9" r="H2952">
        <v>33.5000</v>
      </c>
      <c s="8" t="inlineStr" r="I2952">
        <is>
          <t xml:space="preserve"/>
        </is>
      </c>
      <c s="8" t="inlineStr" r="J2952">
        <is>
          <t xml:space="preserve"> Cumberland</t>
        </is>
      </c>
    </row>
    <row r="2953" ht="20.25" customHeight="0">
      <c s="5" t="inlineStr" r="A2953">
        <is>
          <t xml:space="preserve">40600982</t>
        </is>
      </c>
      <c s="5" t="inlineStr" r="B2953">
        <is>
          <t xml:space="preserve">HOT-MIX ASPHALT SURFACE REMOVAL - BUTT JOINT</t>
        </is>
      </c>
      <c s="5" t="inlineStr" r="C2953">
        <is>
          <t xml:space="preserve">SQ YD  </t>
        </is>
      </c>
      <c s="6" r="D2953">
        <v>278.000</v>
      </c>
      <c s="7" r="E2953">
        <v>7</v>
      </c>
      <c s="8" t="inlineStr" r="F2953">
        <is>
          <t xml:space="preserve">74C57</t>
        </is>
      </c>
      <c s="8" t="inlineStr" r="G2953">
        <is>
          <t xml:space="preserve">044</t>
        </is>
      </c>
      <c s="9" r="H2953">
        <v>40.5000</v>
      </c>
      <c s="8" t="inlineStr" r="I2953">
        <is>
          <t xml:space="preserve">Y</t>
        </is>
      </c>
      <c s="8" t="inlineStr" r="J2953">
        <is>
          <t xml:space="preserve"> Jasper</t>
        </is>
      </c>
    </row>
    <row r="2954" ht="20.25" customHeight="0">
      <c s="5" t="inlineStr" r="A2954">
        <is>
          <t xml:space="preserve">40600982</t>
        </is>
      </c>
      <c s="5" t="inlineStr" r="B2954">
        <is>
          <t xml:space="preserve">HOT-MIX ASPHALT SURFACE REMOVAL - BUTT JOINT</t>
        </is>
      </c>
      <c s="5" t="inlineStr" r="C2954">
        <is>
          <t xml:space="preserve">SQ YD  </t>
        </is>
      </c>
      <c s="6" r="D2954">
        <v>278.000</v>
      </c>
      <c s="7" r="E2954">
        <v>7</v>
      </c>
      <c s="8" t="inlineStr" r="F2954">
        <is>
          <t xml:space="preserve">74C57</t>
        </is>
      </c>
      <c s="8" t="inlineStr" r="G2954">
        <is>
          <t xml:space="preserve">044</t>
        </is>
      </c>
      <c s="9" r="H2954">
        <v>40.9400</v>
      </c>
      <c s="8" t="inlineStr" r="I2954">
        <is>
          <t xml:space="preserve"/>
        </is>
      </c>
      <c s="8" t="inlineStr" r="J2954">
        <is>
          <t xml:space="preserve"> Jasper</t>
        </is>
      </c>
    </row>
    <row r="2955" ht="20.25" customHeight="0">
      <c s="5" t="inlineStr" r="A2955">
        <is>
          <t xml:space="preserve">40600982</t>
        </is>
      </c>
      <c s="5" t="inlineStr" r="B2955">
        <is>
          <t xml:space="preserve">HOT-MIX ASPHALT SURFACE REMOVAL - BUTT JOINT</t>
        </is>
      </c>
      <c s="5" t="inlineStr" r="C2955">
        <is>
          <t xml:space="preserve">SQ YD  </t>
        </is>
      </c>
      <c s="6" r="D2955">
        <v>278.000</v>
      </c>
      <c s="7" r="E2955">
        <v>7</v>
      </c>
      <c s="8" t="inlineStr" r="F2955">
        <is>
          <t xml:space="preserve">74C57</t>
        </is>
      </c>
      <c s="8" t="inlineStr" r="G2955">
        <is>
          <t xml:space="preserve">044</t>
        </is>
      </c>
      <c s="9" r="H2955">
        <v>45.0000</v>
      </c>
      <c s="8" t="inlineStr" r="I2955">
        <is>
          <t xml:space="preserve"/>
        </is>
      </c>
      <c s="8" t="inlineStr" r="J2955">
        <is>
          <t xml:space="preserve"> Jasper</t>
        </is>
      </c>
    </row>
    <row r="2956" ht="20.25" customHeight="0">
      <c s="5" t="inlineStr" r="A2956">
        <is>
          <t xml:space="preserve">40600982</t>
        </is>
      </c>
      <c s="5" t="inlineStr" r="B2956">
        <is>
          <t xml:space="preserve">HOT-MIX ASPHALT SURFACE REMOVAL - BUTT JOINT</t>
        </is>
      </c>
      <c s="5" t="inlineStr" r="C2956">
        <is>
          <t xml:space="preserve">SQ YD  </t>
        </is>
      </c>
      <c s="6" r="D2956">
        <v>125.000</v>
      </c>
      <c s="7" r="E2956">
        <v>7</v>
      </c>
      <c s="8" t="inlineStr" r="F2956">
        <is>
          <t xml:space="preserve">74C58</t>
        </is>
      </c>
      <c s="8" t="inlineStr" r="G2956">
        <is>
          <t xml:space="preserve">045</t>
        </is>
      </c>
      <c s="9" r="H2956">
        <v>90.0000</v>
      </c>
      <c s="8" t="inlineStr" r="I2956">
        <is>
          <t xml:space="preserve">Y</t>
        </is>
      </c>
      <c s="8" t="inlineStr" r="J2956">
        <is>
          <t xml:space="preserve"> Clark</t>
        </is>
      </c>
    </row>
    <row r="2957" ht="20.25" customHeight="0">
      <c s="5" t="inlineStr" r="A2957">
        <is>
          <t xml:space="preserve">40600982</t>
        </is>
      </c>
      <c s="5" t="inlineStr" r="B2957">
        <is>
          <t xml:space="preserve">HOT-MIX ASPHALT SURFACE REMOVAL - BUTT JOINT</t>
        </is>
      </c>
      <c s="5" t="inlineStr" r="C2957">
        <is>
          <t xml:space="preserve">SQ YD  </t>
        </is>
      </c>
      <c s="6" r="D2957">
        <v>125.000</v>
      </c>
      <c s="7" r="E2957">
        <v>7</v>
      </c>
      <c s="8" t="inlineStr" r="F2957">
        <is>
          <t xml:space="preserve">74C58</t>
        </is>
      </c>
      <c s="8" t="inlineStr" r="G2957">
        <is>
          <t xml:space="preserve">045</t>
        </is>
      </c>
      <c s="9" r="H2957">
        <v>85.1500</v>
      </c>
      <c s="8" t="inlineStr" r="I2957">
        <is>
          <t xml:space="preserve"/>
        </is>
      </c>
      <c s="8" t="inlineStr" r="J2957">
        <is>
          <t xml:space="preserve"> Clark</t>
        </is>
      </c>
    </row>
    <row r="2958" ht="20.25" customHeight="0">
      <c s="5" t="inlineStr" r="A2958">
        <is>
          <t xml:space="preserve">40600982</t>
        </is>
      </c>
      <c s="5" t="inlineStr" r="B2958">
        <is>
          <t xml:space="preserve">HOT-MIX ASPHALT SURFACE REMOVAL - BUTT JOINT</t>
        </is>
      </c>
      <c s="5" t="inlineStr" r="C2958">
        <is>
          <t xml:space="preserve">SQ YD  </t>
        </is>
      </c>
      <c s="6" r="D2958">
        <v>160.000</v>
      </c>
      <c s="7" r="E2958">
        <v>7</v>
      </c>
      <c s="8" t="inlineStr" r="F2958">
        <is>
          <t xml:space="preserve">74C59</t>
        </is>
      </c>
      <c s="8" t="inlineStr" r="G2958">
        <is>
          <t xml:space="preserve">046</t>
        </is>
      </c>
      <c s="9" r="H2958">
        <v>90.0000</v>
      </c>
      <c s="8" t="inlineStr" r="I2958">
        <is>
          <t xml:space="preserve">Y</t>
        </is>
      </c>
      <c s="8" t="inlineStr" r="J2958">
        <is>
          <t xml:space="preserve"> Clay</t>
        </is>
      </c>
    </row>
    <row r="2959" ht="20.25" customHeight="0">
      <c s="5" t="inlineStr" r="A2959">
        <is>
          <t xml:space="preserve">40600982</t>
        </is>
      </c>
      <c s="5" t="inlineStr" r="B2959">
        <is>
          <t xml:space="preserve">HOT-MIX ASPHALT SURFACE REMOVAL - BUTT JOINT</t>
        </is>
      </c>
      <c s="5" t="inlineStr" r="C2959">
        <is>
          <t xml:space="preserve">SQ YD  </t>
        </is>
      </c>
      <c s="6" r="D2959">
        <v>160.000</v>
      </c>
      <c s="7" r="E2959">
        <v>7</v>
      </c>
      <c s="8" t="inlineStr" r="F2959">
        <is>
          <t xml:space="preserve">74C59</t>
        </is>
      </c>
      <c s="8" t="inlineStr" r="G2959">
        <is>
          <t xml:space="preserve">046</t>
        </is>
      </c>
      <c s="9" r="H2959">
        <v>42.1200</v>
      </c>
      <c s="8" t="inlineStr" r="I2959">
        <is>
          <t xml:space="preserve"/>
        </is>
      </c>
      <c s="8" t="inlineStr" r="J2959">
        <is>
          <t xml:space="preserve"> Clay</t>
        </is>
      </c>
    </row>
    <row r="2960" ht="20.25" customHeight="0">
      <c s="5" t="inlineStr" r="A2960">
        <is>
          <t xml:space="preserve">40600982</t>
        </is>
      </c>
      <c s="5" t="inlineStr" r="B2960">
        <is>
          <t xml:space="preserve">HOT-MIX ASPHALT SURFACE REMOVAL - BUTT JOINT</t>
        </is>
      </c>
      <c s="5" t="inlineStr" r="C2960">
        <is>
          <t xml:space="preserve">SQ YD  </t>
        </is>
      </c>
      <c s="6" r="D2960">
        <v>951.000</v>
      </c>
      <c s="7" r="E2960">
        <v>9</v>
      </c>
      <c s="8" t="inlineStr" r="F2960">
        <is>
          <t xml:space="preserve">78A32</t>
        </is>
      </c>
      <c s="8" t="inlineStr" r="G2960">
        <is>
          <t xml:space="preserve">061</t>
        </is>
      </c>
      <c s="9" r="H2960">
        <v>12.2400</v>
      </c>
      <c s="8" t="inlineStr" r="I2960">
        <is>
          <t xml:space="preserve">Y</t>
        </is>
      </c>
      <c s="8" t="inlineStr" r="J2960">
        <is>
          <t xml:space="preserve"> Saline</t>
        </is>
      </c>
    </row>
    <row r="2961" ht="20.25" customHeight="0">
      <c s="5" t="inlineStr" r="A2961">
        <is>
          <t xml:space="preserve">40600982</t>
        </is>
      </c>
      <c s="5" t="inlineStr" r="B2961">
        <is>
          <t xml:space="preserve">HOT-MIX ASPHALT SURFACE REMOVAL - BUTT JOINT</t>
        </is>
      </c>
      <c s="5" t="inlineStr" r="C2961">
        <is>
          <t xml:space="preserve">SQ YD  </t>
        </is>
      </c>
      <c s="6" r="D2961">
        <v>951.000</v>
      </c>
      <c s="7" r="E2961">
        <v>9</v>
      </c>
      <c s="8" t="inlineStr" r="F2961">
        <is>
          <t xml:space="preserve">78A32</t>
        </is>
      </c>
      <c s="8" t="inlineStr" r="G2961">
        <is>
          <t xml:space="preserve">061</t>
        </is>
      </c>
      <c s="9" r="H2961">
        <v>5.0000</v>
      </c>
      <c s="8" t="inlineStr" r="I2961">
        <is>
          <t xml:space="preserve"/>
        </is>
      </c>
      <c s="8" t="inlineStr" r="J2961">
        <is>
          <t xml:space="preserve"> Saline</t>
        </is>
      </c>
    </row>
    <row r="2962" ht="20.25" customHeight="0">
      <c s="5" t="inlineStr" r="A2962">
        <is>
          <t xml:space="preserve">40600982</t>
        </is>
      </c>
      <c s="5" t="inlineStr" r="B2962">
        <is>
          <t xml:space="preserve">HOT-MIX ASPHALT SURFACE REMOVAL - BUTT JOINT</t>
        </is>
      </c>
      <c s="5" t="inlineStr" r="C2962">
        <is>
          <t xml:space="preserve">SQ YD  </t>
        </is>
      </c>
      <c s="6" r="D2962">
        <v>408.000</v>
      </c>
      <c s="7" r="E2962">
        <v>4</v>
      </c>
      <c s="8" t="inlineStr" r="F2962">
        <is>
          <t xml:space="preserve">89803</t>
        </is>
      </c>
      <c s="8" t="inlineStr" r="G2962">
        <is>
          <t xml:space="preserve">072</t>
        </is>
      </c>
      <c s="9" r="H2962">
        <v>36.0100</v>
      </c>
      <c s="8" t="inlineStr" r="I2962">
        <is>
          <t xml:space="preserve">Y</t>
        </is>
      </c>
      <c s="8" t="inlineStr" r="J2962">
        <is>
          <t xml:space="preserve"> Tazewell</t>
        </is>
      </c>
    </row>
    <row r="2963" ht="20.25" customHeight="0">
      <c s="5" t="inlineStr" r="A2963">
        <is>
          <t xml:space="preserve">40600982</t>
        </is>
      </c>
      <c s="5" t="inlineStr" r="B2963">
        <is>
          <t xml:space="preserve">HOT-MIX ASPHALT SURFACE REMOVAL - BUTT JOINT</t>
        </is>
      </c>
      <c s="5" t="inlineStr" r="C2963">
        <is>
          <t xml:space="preserve">SQ YD  </t>
        </is>
      </c>
      <c s="6" r="D2963">
        <v>408.000</v>
      </c>
      <c s="7" r="E2963">
        <v>4</v>
      </c>
      <c s="8" t="inlineStr" r="F2963">
        <is>
          <t xml:space="preserve">89803</t>
        </is>
      </c>
      <c s="8" t="inlineStr" r="G2963">
        <is>
          <t xml:space="preserve">072</t>
        </is>
      </c>
      <c s="9" r="H2963">
        <v>30.0000</v>
      </c>
      <c s="8" t="inlineStr" r="I2963">
        <is>
          <t xml:space="preserve"/>
        </is>
      </c>
      <c s="8" t="inlineStr" r="J2963">
        <is>
          <t xml:space="preserve"> Tazewell</t>
        </is>
      </c>
    </row>
    <row r="2964" ht="20.25" customHeight="0">
      <c s="5" t="inlineStr" r="A2964">
        <is>
          <t xml:space="preserve">40600982</t>
        </is>
      </c>
      <c s="5" t="inlineStr" r="B2964">
        <is>
          <t xml:space="preserve">HOT-MIX ASPHALT SURFACE REMOVAL - BUTT JOINT</t>
        </is>
      </c>
      <c s="5" t="inlineStr" r="C2964">
        <is>
          <t xml:space="preserve">SQ YD  </t>
        </is>
      </c>
      <c s="6" r="D2964">
        <v>210.000</v>
      </c>
      <c s="7" r="E2964">
        <v>9</v>
      </c>
      <c s="8" t="inlineStr" r="F2964">
        <is>
          <t xml:space="preserve">99735</t>
        </is>
      </c>
      <c s="8" t="inlineStr" r="G2964">
        <is>
          <t xml:space="preserve">076</t>
        </is>
      </c>
      <c s="9" r="H2964">
        <v>37.7700</v>
      </c>
      <c s="8" t="inlineStr" r="I2964">
        <is>
          <t xml:space="preserve">Y</t>
        </is>
      </c>
      <c s="8" t="inlineStr" r="J2964">
        <is>
          <t xml:space="preserve"> Williamson</t>
        </is>
      </c>
    </row>
    <row r="2965" ht="20.25" customHeight="0">
      <c s="5" t="inlineStr" r="A2965">
        <is>
          <t xml:space="preserve">40600982</t>
        </is>
      </c>
      <c s="5" t="inlineStr" r="B2965">
        <is>
          <t xml:space="preserve">HOT-MIX ASPHALT SURFACE REMOVAL - BUTT JOINT</t>
        </is>
      </c>
      <c s="5" t="inlineStr" r="C2965">
        <is>
          <t xml:space="preserve">SQ YD  </t>
        </is>
      </c>
      <c s="6" r="D2965">
        <v>210.000</v>
      </c>
      <c s="7" r="E2965">
        <v>9</v>
      </c>
      <c s="8" t="inlineStr" r="F2965">
        <is>
          <t xml:space="preserve">99735</t>
        </is>
      </c>
      <c s="8" t="inlineStr" r="G2965">
        <is>
          <t xml:space="preserve">076</t>
        </is>
      </c>
      <c s="9" r="H2965">
        <v>49.0000</v>
      </c>
      <c s="8" t="inlineStr" r="I2965">
        <is>
          <t xml:space="preserve"/>
        </is>
      </c>
      <c s="8" t="inlineStr" r="J2965">
        <is>
          <t xml:space="preserve"> Williamson</t>
        </is>
      </c>
    </row>
    <row r="2966" ht="20.25" customHeight="0">
      <c s="5" t="inlineStr" r="A2966">
        <is>
          <t xml:space="preserve">40600982</t>
        </is>
      </c>
      <c s="5" t="inlineStr" r="B2966">
        <is>
          <t xml:space="preserve">HOT-MIX ASPHALT SURFACE REMOVAL - BUTT JOINT</t>
        </is>
      </c>
      <c s="5" t="inlineStr" r="C2966">
        <is>
          <t xml:space="preserve">SQ YD  </t>
        </is>
      </c>
      <c s="6" r="D2966">
        <v>300.000</v>
      </c>
      <c s="7" r="E2966">
        <v>9</v>
      </c>
      <c s="8" t="inlineStr" r="F2966">
        <is>
          <t xml:space="preserve">99737</t>
        </is>
      </c>
      <c s="8" t="inlineStr" r="G2966">
        <is>
          <t xml:space="preserve">077</t>
        </is>
      </c>
      <c s="9" r="H2966">
        <v>31.2600</v>
      </c>
      <c s="8" t="inlineStr" r="I2966">
        <is>
          <t xml:space="preserve">Y</t>
        </is>
      </c>
      <c s="8" t="inlineStr" r="J2966">
        <is>
          <t xml:space="preserve"> Williamson</t>
        </is>
      </c>
    </row>
    <row r="2967" ht="20.25" customHeight="0">
      <c s="5" t="inlineStr" r="A2967">
        <is>
          <t xml:space="preserve">40600982</t>
        </is>
      </c>
      <c s="5" t="inlineStr" r="B2967">
        <is>
          <t xml:space="preserve">HOT-MIX ASPHALT SURFACE REMOVAL - BUTT JOINT</t>
        </is>
      </c>
      <c s="5" t="inlineStr" r="C2967">
        <is>
          <t xml:space="preserve">SQ YD  </t>
        </is>
      </c>
      <c s="6" r="D2967">
        <v>300.000</v>
      </c>
      <c s="7" r="E2967">
        <v>9</v>
      </c>
      <c s="8" t="inlineStr" r="F2967">
        <is>
          <t xml:space="preserve">99737</t>
        </is>
      </c>
      <c s="8" t="inlineStr" r="G2967">
        <is>
          <t xml:space="preserve">077</t>
        </is>
      </c>
      <c s="9" r="H2967">
        <v>35.0000</v>
      </c>
      <c s="8" t="inlineStr" r="I2967">
        <is>
          <t xml:space="preserve"/>
        </is>
      </c>
      <c s="8" t="inlineStr" r="J2967">
        <is>
          <t xml:space="preserve"> Williamson</t>
        </is>
      </c>
    </row>
    <row r="2968" ht="20.25" customHeight="0">
      <c s="5" t="inlineStr" r="A2968">
        <is>
          <t xml:space="preserve">40600982</t>
        </is>
      </c>
      <c s="5" t="inlineStr" r="B2968">
        <is>
          <t xml:space="preserve">HOT-MIX ASPHALT SURFACE REMOVAL - BUTT JOINT</t>
        </is>
      </c>
      <c s="5" t="inlineStr" r="C2968">
        <is>
          <t xml:space="preserve">SQ YD  </t>
        </is>
      </c>
      <c s="6" r="D2968">
        <v>300.000</v>
      </c>
      <c s="7" r="E2968">
        <v>9</v>
      </c>
      <c s="8" t="inlineStr" r="F2968">
        <is>
          <t xml:space="preserve">99739</t>
        </is>
      </c>
      <c s="8" t="inlineStr" r="G2968">
        <is>
          <t xml:space="preserve">079</t>
        </is>
      </c>
      <c s="9" r="H2968">
        <v>51.8700</v>
      </c>
      <c s="8" t="inlineStr" r="I2968">
        <is>
          <t xml:space="preserve">Y</t>
        </is>
      </c>
      <c s="8" t="inlineStr" r="J2968">
        <is>
          <t xml:space="preserve"> Massac</t>
        </is>
      </c>
    </row>
    <row r="2969" ht="20.25" customHeight="0">
      <c s="5" t="inlineStr" r="A2969">
        <is>
          <t xml:space="preserve">40600982</t>
        </is>
      </c>
      <c s="5" t="inlineStr" r="B2969">
        <is>
          <t xml:space="preserve">HOT-MIX ASPHALT SURFACE REMOVAL - BUTT JOINT</t>
        </is>
      </c>
      <c s="5" t="inlineStr" r="C2969">
        <is>
          <t xml:space="preserve">SQ YD  </t>
        </is>
      </c>
      <c s="6" r="D2969">
        <v>300.000</v>
      </c>
      <c s="7" r="E2969">
        <v>9</v>
      </c>
      <c s="8" t="inlineStr" r="F2969">
        <is>
          <t xml:space="preserve">99739</t>
        </is>
      </c>
      <c s="8" t="inlineStr" r="G2969">
        <is>
          <t xml:space="preserve">079</t>
        </is>
      </c>
      <c s="9" r="H2969">
        <v>35.5000</v>
      </c>
      <c s="8" t="inlineStr" r="I2969">
        <is>
          <t xml:space="preserve"/>
        </is>
      </c>
      <c s="8" t="inlineStr" r="J2969">
        <is>
          <t xml:space="preserve"> Massac</t>
        </is>
      </c>
    </row>
    <row r="2970" ht="20.25" customHeight="0">
      <c s="5" t="inlineStr" r="A2970">
        <is>
          <t xml:space="preserve">40600985</t>
        </is>
      </c>
      <c s="5" t="inlineStr" r="B2970">
        <is>
          <t xml:space="preserve">PORTLAND CEMENT CONCRETE SURFACE REMOVAL - BUTT JOINT</t>
        </is>
      </c>
      <c s="5" t="inlineStr" r="C2970">
        <is>
          <t xml:space="preserve">SQ YD  </t>
        </is>
      </c>
      <c s="6" r="D2970">
        <v>428.000</v>
      </c>
      <c s="7" r="E2970">
        <v>2</v>
      </c>
      <c s="8" t="inlineStr" r="F2970">
        <is>
          <t xml:space="preserve">64S29</t>
        </is>
      </c>
      <c s="8" t="inlineStr" r="G2970">
        <is>
          <t xml:space="preserve">081</t>
        </is>
      </c>
      <c s="9" r="H2970">
        <v>25.0000</v>
      </c>
      <c s="8" t="inlineStr" r="I2970">
        <is>
          <t xml:space="preserve">Y</t>
        </is>
      </c>
      <c s="8" t="inlineStr" r="J2970">
        <is>
          <t xml:space="preserve"> Lee</t>
        </is>
      </c>
    </row>
    <row r="2971" ht="20.25" customHeight="0">
      <c s="5" t="inlineStr" r="A2971">
        <is>
          <t xml:space="preserve">40600985</t>
        </is>
      </c>
      <c s="5" t="inlineStr" r="B2971">
        <is>
          <t xml:space="preserve">PORTLAND CEMENT CONCRETE SURFACE REMOVAL - BUTT JOINT</t>
        </is>
      </c>
      <c s="5" t="inlineStr" r="C2971">
        <is>
          <t xml:space="preserve">SQ YD  </t>
        </is>
      </c>
      <c s="6" r="D2971">
        <v>428.000</v>
      </c>
      <c s="7" r="E2971">
        <v>2</v>
      </c>
      <c s="8" t="inlineStr" r="F2971">
        <is>
          <t xml:space="preserve">64S29</t>
        </is>
      </c>
      <c s="8" t="inlineStr" r="G2971">
        <is>
          <t xml:space="preserve">081</t>
        </is>
      </c>
      <c s="9" r="H2971">
        <v>33.0000</v>
      </c>
      <c s="8" t="inlineStr" r="I2971">
        <is>
          <t xml:space="preserve"/>
        </is>
      </c>
      <c s="8" t="inlineStr" r="J2971">
        <is>
          <t xml:space="preserve"> Lee</t>
        </is>
      </c>
    </row>
    <row r="2972" ht="20.25" customHeight="0">
      <c s="5" t="inlineStr" r="A2972">
        <is>
          <t xml:space="preserve">40600985</t>
        </is>
      </c>
      <c s="5" t="inlineStr" r="B2972">
        <is>
          <t xml:space="preserve">PORTLAND CEMENT CONCRETE SURFACE REMOVAL - BUTT JOINT</t>
        </is>
      </c>
      <c s="5" t="inlineStr" r="C2972">
        <is>
          <t xml:space="preserve">SQ YD  </t>
        </is>
      </c>
      <c s="6" r="D2972">
        <v>428.000</v>
      </c>
      <c s="7" r="E2972">
        <v>2</v>
      </c>
      <c s="8" t="inlineStr" r="F2972">
        <is>
          <t xml:space="preserve">64S29</t>
        </is>
      </c>
      <c s="8" t="inlineStr" r="G2972">
        <is>
          <t xml:space="preserve">081</t>
        </is>
      </c>
      <c s="9" r="H2972">
        <v>45.0000</v>
      </c>
      <c s="8" t="inlineStr" r="I2972">
        <is>
          <t xml:space="preserve"/>
        </is>
      </c>
      <c s="8" t="inlineStr" r="J2972">
        <is>
          <t xml:space="preserve"> Lee</t>
        </is>
      </c>
    </row>
    <row r="2973" ht="20.25" customHeight="0">
      <c s="5" t="inlineStr" r="A2973">
        <is>
          <t xml:space="preserve">40600990</t>
        </is>
      </c>
      <c s="5" t="inlineStr" r="B2973">
        <is>
          <t xml:space="preserve">TEMPORARY RAMP</t>
        </is>
      </c>
      <c s="5" t="inlineStr" r="C2973">
        <is>
          <t xml:space="preserve">SQ YD  </t>
        </is>
      </c>
      <c s="6" r="D2973">
        <v>293.000</v>
      </c>
      <c s="7" r="E2973">
        <v>3</v>
      </c>
      <c s="8" t="inlineStr" r="F2973">
        <is>
          <t xml:space="preserve">66P11</t>
        </is>
      </c>
      <c s="8" t="inlineStr" r="G2973">
        <is>
          <t xml:space="preserve">023</t>
        </is>
      </c>
      <c s="9" r="H2973">
        <v>0.0100</v>
      </c>
      <c s="8" t="inlineStr" r="I2973">
        <is>
          <t xml:space="preserve">Y</t>
        </is>
      </c>
      <c s="8" t="inlineStr" r="J2973">
        <is>
          <t xml:space="preserve"> Kendall, LaSalle</t>
        </is>
      </c>
    </row>
    <row r="2974" ht="20.25" customHeight="0">
      <c s="5" t="inlineStr" r="A2974">
        <is>
          <t xml:space="preserve">40600990</t>
        </is>
      </c>
      <c s="5" t="inlineStr" r="B2974">
        <is>
          <t xml:space="preserve">TEMPORARY RAMP</t>
        </is>
      </c>
      <c s="5" t="inlineStr" r="C2974">
        <is>
          <t xml:space="preserve">SQ YD  </t>
        </is>
      </c>
      <c s="6" r="D2974">
        <v>457.000</v>
      </c>
      <c s="7" r="E2974">
        <v>3</v>
      </c>
      <c s="8" t="inlineStr" r="F2974">
        <is>
          <t xml:space="preserve">66P19</t>
        </is>
      </c>
      <c s="8" t="inlineStr" r="G2974">
        <is>
          <t xml:space="preserve">024</t>
        </is>
      </c>
      <c s="9" r="H2974">
        <v>0.0100</v>
      </c>
      <c s="8" t="inlineStr" r="I2974">
        <is>
          <t xml:space="preserve">Y</t>
        </is>
      </c>
      <c s="8" t="inlineStr" r="J2974">
        <is>
          <t xml:space="preserve"> Ford</t>
        </is>
      </c>
    </row>
    <row r="2975" ht="20.25" customHeight="0">
      <c s="5" t="inlineStr" r="A2975">
        <is>
          <t xml:space="preserve">40600990</t>
        </is>
      </c>
      <c s="5" t="inlineStr" r="B2975">
        <is>
          <t xml:space="preserve">TEMPORARY RAMP</t>
        </is>
      </c>
      <c s="5" t="inlineStr" r="C2975">
        <is>
          <t xml:space="preserve">SQ YD  </t>
        </is>
      </c>
      <c s="6" r="D2975">
        <v>457.000</v>
      </c>
      <c s="7" r="E2975">
        <v>3</v>
      </c>
      <c s="8" t="inlineStr" r="F2975">
        <is>
          <t xml:space="preserve">66P19</t>
        </is>
      </c>
      <c s="8" t="inlineStr" r="G2975">
        <is>
          <t xml:space="preserve">024</t>
        </is>
      </c>
      <c s="9" r="H2975">
        <v>60.0000</v>
      </c>
      <c s="8" t="inlineStr" r="I2975">
        <is>
          <t xml:space="preserve"/>
        </is>
      </c>
      <c s="8" t="inlineStr" r="J2975">
        <is>
          <t xml:space="preserve"> Ford</t>
        </is>
      </c>
    </row>
    <row r="2976" ht="20.25" customHeight="0">
      <c s="5" t="inlineStr" r="A2976">
        <is>
          <t xml:space="preserve">40600990</t>
        </is>
      </c>
      <c s="5" t="inlineStr" r="B2976">
        <is>
          <t xml:space="preserve">TEMPORARY RAMP</t>
        </is>
      </c>
      <c s="5" t="inlineStr" r="C2976">
        <is>
          <t xml:space="preserve">SQ YD  </t>
        </is>
      </c>
      <c s="6" r="D2976">
        <v>601.000</v>
      </c>
      <c s="7" r="E2976">
        <v>3</v>
      </c>
      <c s="8" t="inlineStr" r="F2976">
        <is>
          <t xml:space="preserve">66P42</t>
        </is>
      </c>
      <c s="8" t="inlineStr" r="G2976">
        <is>
          <t xml:space="preserve">025</t>
        </is>
      </c>
      <c s="9" r="H2976">
        <v>0.0100</v>
      </c>
      <c s="8" t="inlineStr" r="I2976">
        <is>
          <t xml:space="preserve">Y</t>
        </is>
      </c>
      <c s="8" t="inlineStr" r="J2976">
        <is>
          <t xml:space="preserve"> LaSalle, Livingston</t>
        </is>
      </c>
    </row>
    <row r="2977" ht="20.25" customHeight="0">
      <c s="5" t="inlineStr" r="A2977">
        <is>
          <t xml:space="preserve">40600990</t>
        </is>
      </c>
      <c s="5" t="inlineStr" r="B2977">
        <is>
          <t xml:space="preserve">TEMPORARY RAMP</t>
        </is>
      </c>
      <c s="5" t="inlineStr" r="C2977">
        <is>
          <t xml:space="preserve">SQ YD  </t>
        </is>
      </c>
      <c s="6" r="D2977">
        <v>601.000</v>
      </c>
      <c s="7" r="E2977">
        <v>3</v>
      </c>
      <c s="8" t="inlineStr" r="F2977">
        <is>
          <t xml:space="preserve">66P42</t>
        </is>
      </c>
      <c s="8" t="inlineStr" r="G2977">
        <is>
          <t xml:space="preserve">025</t>
        </is>
      </c>
      <c s="9" r="H2977">
        <v>0.0100</v>
      </c>
      <c s="8" t="inlineStr" r="I2977">
        <is>
          <t xml:space="preserve"/>
        </is>
      </c>
      <c s="8" t="inlineStr" r="J2977">
        <is>
          <t xml:space="preserve"> LaSalle, Livingston</t>
        </is>
      </c>
    </row>
    <row r="2978" ht="20.25" customHeight="0">
      <c s="5" t="inlineStr" r="A2978">
        <is>
          <t xml:space="preserve">40600990</t>
        </is>
      </c>
      <c s="5" t="inlineStr" r="B2978">
        <is>
          <t xml:space="preserve">TEMPORARY RAMP</t>
        </is>
      </c>
      <c s="5" t="inlineStr" r="C2978">
        <is>
          <t xml:space="preserve">SQ YD  </t>
        </is>
      </c>
      <c s="6" r="D2978">
        <v>601.000</v>
      </c>
      <c s="7" r="E2978">
        <v>3</v>
      </c>
      <c s="8" t="inlineStr" r="F2978">
        <is>
          <t xml:space="preserve">66P42</t>
        </is>
      </c>
      <c s="8" t="inlineStr" r="G2978">
        <is>
          <t xml:space="preserve">025</t>
        </is>
      </c>
      <c s="9" r="H2978">
        <v>20.0000</v>
      </c>
      <c s="8" t="inlineStr" r="I2978">
        <is>
          <t xml:space="preserve"/>
        </is>
      </c>
      <c s="8" t="inlineStr" r="J2978">
        <is>
          <t xml:space="preserve"> LaSalle, Livingston</t>
        </is>
      </c>
    </row>
    <row r="2979" ht="20.25" customHeight="0">
      <c s="5" t="inlineStr" r="A2979">
        <is>
          <t xml:space="preserve">40600990</t>
        </is>
      </c>
      <c s="5" t="inlineStr" r="B2979">
        <is>
          <t xml:space="preserve">TEMPORARY RAMP</t>
        </is>
      </c>
      <c s="5" t="inlineStr" r="C2979">
        <is>
          <t xml:space="preserve">SQ YD  </t>
        </is>
      </c>
      <c s="6" r="D2979">
        <v>1228.000</v>
      </c>
      <c s="7" r="E2979">
        <v>4</v>
      </c>
      <c s="8" t="inlineStr" r="F2979">
        <is>
          <t xml:space="preserve">68C94</t>
        </is>
      </c>
      <c s="8" t="inlineStr" r="G2979">
        <is>
          <t xml:space="preserve">030</t>
        </is>
      </c>
      <c s="9" r="H2979">
        <v>63.9600</v>
      </c>
      <c s="8" t="inlineStr" r="I2979">
        <is>
          <t xml:space="preserve">Y</t>
        </is>
      </c>
      <c s="8" t="inlineStr" r="J2979">
        <is>
          <t xml:space="preserve"> Tazewell</t>
        </is>
      </c>
    </row>
    <row r="2980" ht="20.25" customHeight="0">
      <c s="5" t="inlineStr" r="A2980">
        <is>
          <t xml:space="preserve">40600990</t>
        </is>
      </c>
      <c s="5" t="inlineStr" r="B2980">
        <is>
          <t xml:space="preserve">TEMPORARY RAMP</t>
        </is>
      </c>
      <c s="5" t="inlineStr" r="C2980">
        <is>
          <t xml:space="preserve">SQ YD  </t>
        </is>
      </c>
      <c s="6" r="D2980">
        <v>1444.000</v>
      </c>
      <c s="7" r="E2980">
        <v>4</v>
      </c>
      <c s="8" t="inlineStr" r="F2980">
        <is>
          <t xml:space="preserve">68J41</t>
        </is>
      </c>
      <c s="8" t="inlineStr" r="G2980">
        <is>
          <t xml:space="preserve">032</t>
        </is>
      </c>
      <c s="9" r="H2980">
        <v>25.7200</v>
      </c>
      <c s="8" t="inlineStr" r="I2980">
        <is>
          <t xml:space="preserve">Y</t>
        </is>
      </c>
      <c s="8" t="inlineStr" r="J2980">
        <is>
          <t xml:space="preserve"> Tazewell</t>
        </is>
      </c>
    </row>
    <row r="2981" ht="20.25" customHeight="0">
      <c s="5" t="inlineStr" r="A2981">
        <is>
          <t xml:space="preserve">40600990</t>
        </is>
      </c>
      <c s="5" t="inlineStr" r="B2981">
        <is>
          <t xml:space="preserve">TEMPORARY RAMP</t>
        </is>
      </c>
      <c s="5" t="inlineStr" r="C2981">
        <is>
          <t xml:space="preserve">SQ YD  </t>
        </is>
      </c>
      <c s="6" r="D2981">
        <v>92.000</v>
      </c>
      <c s="7" r="E2981">
        <v>6</v>
      </c>
      <c s="8" t="inlineStr" r="F2981">
        <is>
          <t xml:space="preserve">72994</t>
        </is>
      </c>
      <c s="8" t="inlineStr" r="G2981">
        <is>
          <t xml:space="preserve">038</t>
        </is>
      </c>
      <c s="9" r="H2981">
        <v>21.3600</v>
      </c>
      <c s="8" t="inlineStr" r="I2981">
        <is>
          <t xml:space="preserve">Y</t>
        </is>
      </c>
      <c s="8" t="inlineStr" r="J2981">
        <is>
          <t xml:space="preserve"> Christian</t>
        </is>
      </c>
    </row>
    <row r="2982" ht="20.25" customHeight="0">
      <c s="5" t="inlineStr" r="A2982">
        <is>
          <t xml:space="preserve">40600990</t>
        </is>
      </c>
      <c s="5" t="inlineStr" r="B2982">
        <is>
          <t xml:space="preserve">TEMPORARY RAMP</t>
        </is>
      </c>
      <c s="5" t="inlineStr" r="C2982">
        <is>
          <t xml:space="preserve">SQ YD  </t>
        </is>
      </c>
      <c s="6" r="D2982">
        <v>92.000</v>
      </c>
      <c s="7" r="E2982">
        <v>6</v>
      </c>
      <c s="8" t="inlineStr" r="F2982">
        <is>
          <t xml:space="preserve">72994</t>
        </is>
      </c>
      <c s="8" t="inlineStr" r="G2982">
        <is>
          <t xml:space="preserve">038</t>
        </is>
      </c>
      <c s="9" r="H2982">
        <v>11.8400</v>
      </c>
      <c s="8" t="inlineStr" r="I2982">
        <is>
          <t xml:space="preserve"/>
        </is>
      </c>
      <c s="8" t="inlineStr" r="J2982">
        <is>
          <t xml:space="preserve"> Christian</t>
        </is>
      </c>
    </row>
    <row r="2983" ht="20.25" customHeight="0">
      <c s="5" t="inlineStr" r="A2983">
        <is>
          <t xml:space="preserve">40600990</t>
        </is>
      </c>
      <c s="5" t="inlineStr" r="B2983">
        <is>
          <t xml:space="preserve">TEMPORARY RAMP</t>
        </is>
      </c>
      <c s="5" t="inlineStr" r="C2983">
        <is>
          <t xml:space="preserve">SQ YD  </t>
        </is>
      </c>
      <c s="6" r="D2983">
        <v>92.000</v>
      </c>
      <c s="7" r="E2983">
        <v>6</v>
      </c>
      <c s="8" t="inlineStr" r="F2983">
        <is>
          <t xml:space="preserve">72994</t>
        </is>
      </c>
      <c s="8" t="inlineStr" r="G2983">
        <is>
          <t xml:space="preserve">038</t>
        </is>
      </c>
      <c s="9" r="H2983">
        <v>22.6400</v>
      </c>
      <c s="8" t="inlineStr" r="I2983">
        <is>
          <t xml:space="preserve"/>
        </is>
      </c>
      <c s="8" t="inlineStr" r="J2983">
        <is>
          <t xml:space="preserve"> Christian</t>
        </is>
      </c>
    </row>
    <row r="2984" ht="20.25" customHeight="0">
      <c s="5" t="inlineStr" r="A2984">
        <is>
          <t xml:space="preserve">40600990</t>
        </is>
      </c>
      <c s="5" t="inlineStr" r="B2984">
        <is>
          <t xml:space="preserve">TEMPORARY RAMP</t>
        </is>
      </c>
      <c s="5" t="inlineStr" r="C2984">
        <is>
          <t xml:space="preserve">SQ YD  </t>
        </is>
      </c>
      <c s="6" r="D2984">
        <v>92.000</v>
      </c>
      <c s="7" r="E2984">
        <v>6</v>
      </c>
      <c s="8" t="inlineStr" r="F2984">
        <is>
          <t xml:space="preserve">72994</t>
        </is>
      </c>
      <c s="8" t="inlineStr" r="G2984">
        <is>
          <t xml:space="preserve">038</t>
        </is>
      </c>
      <c s="9" r="H2984">
        <v>27.0000</v>
      </c>
      <c s="8" t="inlineStr" r="I2984">
        <is>
          <t xml:space="preserve"/>
        </is>
      </c>
      <c s="8" t="inlineStr" r="J2984">
        <is>
          <t xml:space="preserve"> Christian</t>
        </is>
      </c>
    </row>
    <row r="2985" ht="20.25" customHeight="0">
      <c s="5" t="inlineStr" r="A2985">
        <is>
          <t xml:space="preserve">40600990</t>
        </is>
      </c>
      <c s="5" t="inlineStr" r="B2985">
        <is>
          <t xml:space="preserve">TEMPORARY RAMP</t>
        </is>
      </c>
      <c s="5" t="inlineStr" r="C2985">
        <is>
          <t xml:space="preserve">SQ YD  </t>
        </is>
      </c>
      <c s="6" r="D2985">
        <v>63.000</v>
      </c>
      <c s="7" r="E2985">
        <v>7</v>
      </c>
      <c s="8" t="inlineStr" r="F2985">
        <is>
          <t xml:space="preserve">74B52</t>
        </is>
      </c>
      <c s="8" t="inlineStr" r="G2985">
        <is>
          <t xml:space="preserve">040</t>
        </is>
      </c>
      <c s="9" r="H2985">
        <v>47.6800</v>
      </c>
      <c s="8" t="inlineStr" r="I2985">
        <is>
          <t xml:space="preserve">Y</t>
        </is>
      </c>
      <c s="8" t="inlineStr" r="J2985">
        <is>
          <t xml:space="preserve"> Cumberland</t>
        </is>
      </c>
    </row>
    <row r="2986" ht="20.25" customHeight="0">
      <c s="5" t="inlineStr" r="A2986">
        <is>
          <t xml:space="preserve">40600990</t>
        </is>
      </c>
      <c s="5" t="inlineStr" r="B2986">
        <is>
          <t xml:space="preserve">TEMPORARY RAMP</t>
        </is>
      </c>
      <c s="5" t="inlineStr" r="C2986">
        <is>
          <t xml:space="preserve">SQ YD  </t>
        </is>
      </c>
      <c s="6" r="D2986">
        <v>56.000</v>
      </c>
      <c s="7" r="E2986">
        <v>7</v>
      </c>
      <c s="8" t="inlineStr" r="F2986">
        <is>
          <t xml:space="preserve">74C53</t>
        </is>
      </c>
      <c s="8" t="inlineStr" r="G2986">
        <is>
          <t xml:space="preserve">041</t>
        </is>
      </c>
      <c s="9" r="H2986">
        <v>26.2500</v>
      </c>
      <c s="8" t="inlineStr" r="I2986">
        <is>
          <t xml:space="preserve">Y</t>
        </is>
      </c>
      <c s="8" t="inlineStr" r="J2986">
        <is>
          <t xml:space="preserve"> Effingham</t>
        </is>
      </c>
    </row>
    <row r="2987" ht="20.25" customHeight="0">
      <c s="5" t="inlineStr" r="A2987">
        <is>
          <t xml:space="preserve">40600990</t>
        </is>
      </c>
      <c s="5" t="inlineStr" r="B2987">
        <is>
          <t xml:space="preserve">TEMPORARY RAMP</t>
        </is>
      </c>
      <c s="5" t="inlineStr" r="C2987">
        <is>
          <t xml:space="preserve">SQ YD  </t>
        </is>
      </c>
      <c s="6" r="D2987">
        <v>56.000</v>
      </c>
      <c s="7" r="E2987">
        <v>7</v>
      </c>
      <c s="8" t="inlineStr" r="F2987">
        <is>
          <t xml:space="preserve">74C53</t>
        </is>
      </c>
      <c s="8" t="inlineStr" r="G2987">
        <is>
          <t xml:space="preserve">041</t>
        </is>
      </c>
      <c s="9" r="H2987">
        <v>27.1500</v>
      </c>
      <c s="8" t="inlineStr" r="I2987">
        <is>
          <t xml:space="preserve"/>
        </is>
      </c>
      <c s="8" t="inlineStr" r="J2987">
        <is>
          <t xml:space="preserve"> Effingham</t>
        </is>
      </c>
    </row>
    <row r="2988" ht="20.25" customHeight="0">
      <c s="5" t="inlineStr" r="A2988">
        <is>
          <t xml:space="preserve">40600990</t>
        </is>
      </c>
      <c s="5" t="inlineStr" r="B2988">
        <is>
          <t xml:space="preserve">TEMPORARY RAMP</t>
        </is>
      </c>
      <c s="5" t="inlineStr" r="C2988">
        <is>
          <t xml:space="preserve">SQ YD  </t>
        </is>
      </c>
      <c s="6" r="D2988">
        <v>56.000</v>
      </c>
      <c s="7" r="E2988">
        <v>7</v>
      </c>
      <c s="8" t="inlineStr" r="F2988">
        <is>
          <t xml:space="preserve">74C53</t>
        </is>
      </c>
      <c s="8" t="inlineStr" r="G2988">
        <is>
          <t xml:space="preserve">041</t>
        </is>
      </c>
      <c s="9" r="H2988">
        <v>82.1400</v>
      </c>
      <c s="8" t="inlineStr" r="I2988">
        <is>
          <t xml:space="preserve"/>
        </is>
      </c>
      <c s="8" t="inlineStr" r="J2988">
        <is>
          <t xml:space="preserve"> Effingham</t>
        </is>
      </c>
    </row>
    <row r="2989" ht="20.25" customHeight="0">
      <c s="5" t="inlineStr" r="A2989">
        <is>
          <t xml:space="preserve">40600990</t>
        </is>
      </c>
      <c s="5" t="inlineStr" r="B2989">
        <is>
          <t xml:space="preserve">TEMPORARY RAMP</t>
        </is>
      </c>
      <c s="5" t="inlineStr" r="C2989">
        <is>
          <t xml:space="preserve">SQ YD  </t>
        </is>
      </c>
      <c s="6" r="D2989">
        <v>56.000</v>
      </c>
      <c s="7" r="E2989">
        <v>7</v>
      </c>
      <c s="8" t="inlineStr" r="F2989">
        <is>
          <t xml:space="preserve">74C53</t>
        </is>
      </c>
      <c s="8" t="inlineStr" r="G2989">
        <is>
          <t xml:space="preserve">041</t>
        </is>
      </c>
      <c s="9" r="H2989">
        <v>100.0000</v>
      </c>
      <c s="8" t="inlineStr" r="I2989">
        <is>
          <t xml:space="preserve"/>
        </is>
      </c>
      <c s="8" t="inlineStr" r="J2989">
        <is>
          <t xml:space="preserve"> Effingham</t>
        </is>
      </c>
    </row>
    <row r="2990" ht="20.25" customHeight="0">
      <c s="5" t="inlineStr" r="A2990">
        <is>
          <t xml:space="preserve">40600990</t>
        </is>
      </c>
      <c s="5" t="inlineStr" r="B2990">
        <is>
          <t xml:space="preserve">TEMPORARY RAMP</t>
        </is>
      </c>
      <c s="5" t="inlineStr" r="C2990">
        <is>
          <t xml:space="preserve">SQ YD  </t>
        </is>
      </c>
      <c s="6" r="D2990">
        <v>27.000</v>
      </c>
      <c s="7" r="E2990">
        <v>7</v>
      </c>
      <c s="8" t="inlineStr" r="F2990">
        <is>
          <t xml:space="preserve">74C55</t>
        </is>
      </c>
      <c s="8" t="inlineStr" r="G2990">
        <is>
          <t xml:space="preserve">043</t>
        </is>
      </c>
      <c s="9" r="H2990">
        <v>31.5000</v>
      </c>
      <c s="8" t="inlineStr" r="I2990">
        <is>
          <t xml:space="preserve">Y</t>
        </is>
      </c>
      <c s="8" t="inlineStr" r="J2990">
        <is>
          <t xml:space="preserve"> Cumberland</t>
        </is>
      </c>
    </row>
    <row r="2991" ht="20.25" customHeight="0">
      <c s="5" t="inlineStr" r="A2991">
        <is>
          <t xml:space="preserve">40600990</t>
        </is>
      </c>
      <c s="5" t="inlineStr" r="B2991">
        <is>
          <t xml:space="preserve">TEMPORARY RAMP</t>
        </is>
      </c>
      <c s="5" t="inlineStr" r="C2991">
        <is>
          <t xml:space="preserve">SQ YD  </t>
        </is>
      </c>
      <c s="6" r="D2991">
        <v>27.000</v>
      </c>
      <c s="7" r="E2991">
        <v>7</v>
      </c>
      <c s="8" t="inlineStr" r="F2991">
        <is>
          <t xml:space="preserve">74C55</t>
        </is>
      </c>
      <c s="8" t="inlineStr" r="G2991">
        <is>
          <t xml:space="preserve">043</t>
        </is>
      </c>
      <c s="9" r="H2991">
        <v>97.0000</v>
      </c>
      <c s="8" t="inlineStr" r="I2991">
        <is>
          <t xml:space="preserve"/>
        </is>
      </c>
      <c s="8" t="inlineStr" r="J2991">
        <is>
          <t xml:space="preserve"> Cumberland</t>
        </is>
      </c>
    </row>
    <row r="2992" ht="20.25" customHeight="0">
      <c s="5" t="inlineStr" r="A2992">
        <is>
          <t xml:space="preserve">40600990</t>
        </is>
      </c>
      <c s="5" t="inlineStr" r="B2992">
        <is>
          <t xml:space="preserve">TEMPORARY RAMP</t>
        </is>
      </c>
      <c s="5" t="inlineStr" r="C2992">
        <is>
          <t xml:space="preserve">SQ YD  </t>
        </is>
      </c>
      <c s="6" r="D2992">
        <v>27.000</v>
      </c>
      <c s="7" r="E2992">
        <v>7</v>
      </c>
      <c s="8" t="inlineStr" r="F2992">
        <is>
          <t xml:space="preserve">74C55</t>
        </is>
      </c>
      <c s="8" t="inlineStr" r="G2992">
        <is>
          <t xml:space="preserve">043</t>
        </is>
      </c>
      <c s="9" r="H2992">
        <v>154.5600</v>
      </c>
      <c s="8" t="inlineStr" r="I2992">
        <is>
          <t xml:space="preserve"/>
        </is>
      </c>
      <c s="8" t="inlineStr" r="J2992">
        <is>
          <t xml:space="preserve"> Cumberland</t>
        </is>
      </c>
    </row>
    <row r="2993" ht="20.25" customHeight="0">
      <c s="5" t="inlineStr" r="A2993">
        <is>
          <t xml:space="preserve">40600990</t>
        </is>
      </c>
      <c s="5" t="inlineStr" r="B2993">
        <is>
          <t xml:space="preserve">TEMPORARY RAMP</t>
        </is>
      </c>
      <c s="5" t="inlineStr" r="C2993">
        <is>
          <t xml:space="preserve">SQ YD  </t>
        </is>
      </c>
      <c s="6" r="D2993">
        <v>28.000</v>
      </c>
      <c s="7" r="E2993">
        <v>7</v>
      </c>
      <c s="8" t="inlineStr" r="F2993">
        <is>
          <t xml:space="preserve">74C57</t>
        </is>
      </c>
      <c s="8" t="inlineStr" r="G2993">
        <is>
          <t xml:space="preserve">044</t>
        </is>
      </c>
      <c s="9" r="H2993">
        <v>26.2500</v>
      </c>
      <c s="8" t="inlineStr" r="I2993">
        <is>
          <t xml:space="preserve">Y</t>
        </is>
      </c>
      <c s="8" t="inlineStr" r="J2993">
        <is>
          <t xml:space="preserve"> Jasper</t>
        </is>
      </c>
    </row>
    <row r="2994" ht="20.25" customHeight="0">
      <c s="5" t="inlineStr" r="A2994">
        <is>
          <t xml:space="preserve">40600990</t>
        </is>
      </c>
      <c s="5" t="inlineStr" r="B2994">
        <is>
          <t xml:space="preserve">TEMPORARY RAMP</t>
        </is>
      </c>
      <c s="5" t="inlineStr" r="C2994">
        <is>
          <t xml:space="preserve">SQ YD  </t>
        </is>
      </c>
      <c s="6" r="D2994">
        <v>28.000</v>
      </c>
      <c s="7" r="E2994">
        <v>7</v>
      </c>
      <c s="8" t="inlineStr" r="F2994">
        <is>
          <t xml:space="preserve">74C57</t>
        </is>
      </c>
      <c s="8" t="inlineStr" r="G2994">
        <is>
          <t xml:space="preserve">044</t>
        </is>
      </c>
      <c s="9" r="H2994">
        <v>95.0000</v>
      </c>
      <c s="8" t="inlineStr" r="I2994">
        <is>
          <t xml:space="preserve"/>
        </is>
      </c>
      <c s="8" t="inlineStr" r="J2994">
        <is>
          <t xml:space="preserve"> Jasper</t>
        </is>
      </c>
    </row>
    <row r="2995" ht="20.25" customHeight="0">
      <c s="5" t="inlineStr" r="A2995">
        <is>
          <t xml:space="preserve">40600990</t>
        </is>
      </c>
      <c s="5" t="inlineStr" r="B2995">
        <is>
          <t xml:space="preserve">TEMPORARY RAMP</t>
        </is>
      </c>
      <c s="5" t="inlineStr" r="C2995">
        <is>
          <t xml:space="preserve">SQ YD  </t>
        </is>
      </c>
      <c s="6" r="D2995">
        <v>28.000</v>
      </c>
      <c s="7" r="E2995">
        <v>7</v>
      </c>
      <c s="8" t="inlineStr" r="F2995">
        <is>
          <t xml:space="preserve">74C57</t>
        </is>
      </c>
      <c s="8" t="inlineStr" r="G2995">
        <is>
          <t xml:space="preserve">044</t>
        </is>
      </c>
      <c s="9" r="H2995">
        <v>110.1500</v>
      </c>
      <c s="8" t="inlineStr" r="I2995">
        <is>
          <t xml:space="preserve"/>
        </is>
      </c>
      <c s="8" t="inlineStr" r="J2995">
        <is>
          <t xml:space="preserve"> Jasper</t>
        </is>
      </c>
    </row>
    <row r="2996" ht="20.25" customHeight="0">
      <c s="5" t="inlineStr" r="A2996">
        <is>
          <t xml:space="preserve">40600990</t>
        </is>
      </c>
      <c s="5" t="inlineStr" r="B2996">
        <is>
          <t xml:space="preserve">TEMPORARY RAMP</t>
        </is>
      </c>
      <c s="5" t="inlineStr" r="C2996">
        <is>
          <t xml:space="preserve">SQ YD  </t>
        </is>
      </c>
      <c s="6" r="D2996">
        <v>21.000</v>
      </c>
      <c s="7" r="E2996">
        <v>7</v>
      </c>
      <c s="8" t="inlineStr" r="F2996">
        <is>
          <t xml:space="preserve">74C58</t>
        </is>
      </c>
      <c s="8" t="inlineStr" r="G2996">
        <is>
          <t xml:space="preserve">045</t>
        </is>
      </c>
      <c s="9" r="H2996">
        <v>125.0000</v>
      </c>
      <c s="8" t="inlineStr" r="I2996">
        <is>
          <t xml:space="preserve">Y</t>
        </is>
      </c>
      <c s="8" t="inlineStr" r="J2996">
        <is>
          <t xml:space="preserve"> Clark</t>
        </is>
      </c>
    </row>
    <row r="2997" ht="20.25" customHeight="0">
      <c s="5" t="inlineStr" r="A2997">
        <is>
          <t xml:space="preserve">40600990</t>
        </is>
      </c>
      <c s="5" t="inlineStr" r="B2997">
        <is>
          <t xml:space="preserve">TEMPORARY RAMP</t>
        </is>
      </c>
      <c s="5" t="inlineStr" r="C2997">
        <is>
          <t xml:space="preserve">SQ YD  </t>
        </is>
      </c>
      <c s="6" r="D2997">
        <v>21.000</v>
      </c>
      <c s="7" r="E2997">
        <v>7</v>
      </c>
      <c s="8" t="inlineStr" r="F2997">
        <is>
          <t xml:space="preserve">74C58</t>
        </is>
      </c>
      <c s="8" t="inlineStr" r="G2997">
        <is>
          <t xml:space="preserve">045</t>
        </is>
      </c>
      <c s="9" r="H2997">
        <v>187.7100</v>
      </c>
      <c s="8" t="inlineStr" r="I2997">
        <is>
          <t xml:space="preserve"/>
        </is>
      </c>
      <c s="8" t="inlineStr" r="J2997">
        <is>
          <t xml:space="preserve"> Clark</t>
        </is>
      </c>
    </row>
    <row r="2998" ht="20.25" customHeight="0">
      <c s="5" t="inlineStr" r="A2998">
        <is>
          <t xml:space="preserve">40600990</t>
        </is>
      </c>
      <c s="5" t="inlineStr" r="B2998">
        <is>
          <t xml:space="preserve">TEMPORARY RAMP</t>
        </is>
      </c>
      <c s="5" t="inlineStr" r="C2998">
        <is>
          <t xml:space="preserve">SQ YD  </t>
        </is>
      </c>
      <c s="6" r="D2998">
        <v>27.000</v>
      </c>
      <c s="7" r="E2998">
        <v>7</v>
      </c>
      <c s="8" t="inlineStr" r="F2998">
        <is>
          <t xml:space="preserve">74C59</t>
        </is>
      </c>
      <c s="8" t="inlineStr" r="G2998">
        <is>
          <t xml:space="preserve">046</t>
        </is>
      </c>
      <c s="9" r="H2998">
        <v>90.0000</v>
      </c>
      <c s="8" t="inlineStr" r="I2998">
        <is>
          <t xml:space="preserve">Y</t>
        </is>
      </c>
      <c s="8" t="inlineStr" r="J2998">
        <is>
          <t xml:space="preserve"> Clay</t>
        </is>
      </c>
    </row>
    <row r="2999" ht="20.25" customHeight="0">
      <c s="5" t="inlineStr" r="A2999">
        <is>
          <t xml:space="preserve">40600990</t>
        </is>
      </c>
      <c s="5" t="inlineStr" r="B2999">
        <is>
          <t xml:space="preserve">TEMPORARY RAMP</t>
        </is>
      </c>
      <c s="5" t="inlineStr" r="C2999">
        <is>
          <t xml:space="preserve">SQ YD  </t>
        </is>
      </c>
      <c s="6" r="D2999">
        <v>27.000</v>
      </c>
      <c s="7" r="E2999">
        <v>7</v>
      </c>
      <c s="8" t="inlineStr" r="F2999">
        <is>
          <t xml:space="preserve">74C59</t>
        </is>
      </c>
      <c s="8" t="inlineStr" r="G2999">
        <is>
          <t xml:space="preserve">046</t>
        </is>
      </c>
      <c s="9" r="H2999">
        <v>210.9100</v>
      </c>
      <c s="8" t="inlineStr" r="I2999">
        <is>
          <t xml:space="preserve"/>
        </is>
      </c>
      <c s="8" t="inlineStr" r="J2999">
        <is>
          <t xml:space="preserve"> Clay</t>
        </is>
      </c>
    </row>
    <row r="3000" ht="20.25" customHeight="0">
      <c s="5" t="inlineStr" r="A3000">
        <is>
          <t xml:space="preserve">40600990</t>
        </is>
      </c>
      <c s="5" t="inlineStr" r="B3000">
        <is>
          <t xml:space="preserve">TEMPORARY RAMP</t>
        </is>
      </c>
      <c s="5" t="inlineStr" r="C3000">
        <is>
          <t xml:space="preserve">SQ YD  </t>
        </is>
      </c>
      <c s="6" r="D3000">
        <v>87.000</v>
      </c>
      <c s="7" r="E3000">
        <v>8</v>
      </c>
      <c s="8" t="inlineStr" r="F3000">
        <is>
          <t xml:space="preserve">76N04</t>
        </is>
      </c>
      <c s="8" t="inlineStr" r="G3000">
        <is>
          <t xml:space="preserve">050</t>
        </is>
      </c>
      <c s="9" r="H3000">
        <v>0.0100</v>
      </c>
      <c s="8" t="inlineStr" r="I3000">
        <is>
          <t xml:space="preserve">Y</t>
        </is>
      </c>
      <c s="8" t="inlineStr" r="J3000">
        <is>
          <t xml:space="preserve"> St. Clair</t>
        </is>
      </c>
    </row>
    <row r="3001" ht="20.25" customHeight="0">
      <c s="5" t="inlineStr" r="A3001">
        <is>
          <t xml:space="preserve">40600990</t>
        </is>
      </c>
      <c s="5" t="inlineStr" r="B3001">
        <is>
          <t xml:space="preserve">TEMPORARY RAMP</t>
        </is>
      </c>
      <c s="5" t="inlineStr" r="C3001">
        <is>
          <t xml:space="preserve">SQ YD  </t>
        </is>
      </c>
      <c s="6" r="D3001">
        <v>87.000</v>
      </c>
      <c s="7" r="E3001">
        <v>8</v>
      </c>
      <c s="8" t="inlineStr" r="F3001">
        <is>
          <t xml:space="preserve">76N04</t>
        </is>
      </c>
      <c s="8" t="inlineStr" r="G3001">
        <is>
          <t xml:space="preserve">050</t>
        </is>
      </c>
      <c s="9" r="H3001">
        <v>0.0100</v>
      </c>
      <c s="8" t="inlineStr" r="I3001">
        <is>
          <t xml:space="preserve"/>
        </is>
      </c>
      <c s="8" t="inlineStr" r="J3001">
        <is>
          <t xml:space="preserve"> St. Clair</t>
        </is>
      </c>
    </row>
    <row r="3002" ht="20.25" customHeight="0">
      <c s="5" t="inlineStr" r="A3002">
        <is>
          <t xml:space="preserve">40600990</t>
        </is>
      </c>
      <c s="5" t="inlineStr" r="B3002">
        <is>
          <t xml:space="preserve">TEMPORARY RAMP</t>
        </is>
      </c>
      <c s="5" t="inlineStr" r="C3002">
        <is>
          <t xml:space="preserve">SQ YD  </t>
        </is>
      </c>
      <c s="6" r="D3002">
        <v>314.000</v>
      </c>
      <c s="7" r="E3002">
        <v>8</v>
      </c>
      <c s="8" t="inlineStr" r="F3002">
        <is>
          <t xml:space="preserve">76R46</t>
        </is>
      </c>
      <c s="8" t="inlineStr" r="G3002">
        <is>
          <t xml:space="preserve">051</t>
        </is>
      </c>
      <c s="9" r="H3002">
        <v>19.0000</v>
      </c>
      <c s="8" t="inlineStr" r="I3002">
        <is>
          <t xml:space="preserve">Y</t>
        </is>
      </c>
      <c s="8" t="inlineStr" r="J3002">
        <is>
          <t xml:space="preserve"> Madison</t>
        </is>
      </c>
    </row>
    <row r="3003" ht="20.25" customHeight="0">
      <c s="5" t="inlineStr" r="A3003">
        <is>
          <t xml:space="preserve">40600990</t>
        </is>
      </c>
      <c s="5" t="inlineStr" r="B3003">
        <is>
          <t xml:space="preserve">TEMPORARY RAMP</t>
        </is>
      </c>
      <c s="5" t="inlineStr" r="C3003">
        <is>
          <t xml:space="preserve">SQ YD  </t>
        </is>
      </c>
      <c s="6" r="D3003">
        <v>314.000</v>
      </c>
      <c s="7" r="E3003">
        <v>8</v>
      </c>
      <c s="8" t="inlineStr" r="F3003">
        <is>
          <t xml:space="preserve">76R46</t>
        </is>
      </c>
      <c s="8" t="inlineStr" r="G3003">
        <is>
          <t xml:space="preserve">051</t>
        </is>
      </c>
      <c s="9" r="H3003">
        <v>17.7900</v>
      </c>
      <c s="8" t="inlineStr" r="I3003">
        <is>
          <t xml:space="preserve"/>
        </is>
      </c>
      <c s="8" t="inlineStr" r="J3003">
        <is>
          <t xml:space="preserve"> Madison</t>
        </is>
      </c>
    </row>
    <row r="3004" ht="20.25" customHeight="0">
      <c s="5" t="inlineStr" r="A3004">
        <is>
          <t xml:space="preserve">40600990</t>
        </is>
      </c>
      <c s="5" t="inlineStr" r="B3004">
        <is>
          <t xml:space="preserve">TEMPORARY RAMP</t>
        </is>
      </c>
      <c s="5" t="inlineStr" r="C3004">
        <is>
          <t xml:space="preserve">SQ YD  </t>
        </is>
      </c>
      <c s="6" r="D3004">
        <v>314.000</v>
      </c>
      <c s="7" r="E3004">
        <v>8</v>
      </c>
      <c s="8" t="inlineStr" r="F3004">
        <is>
          <t xml:space="preserve">76R46</t>
        </is>
      </c>
      <c s="8" t="inlineStr" r="G3004">
        <is>
          <t xml:space="preserve">051</t>
        </is>
      </c>
      <c s="9" r="H3004">
        <v>20.0000</v>
      </c>
      <c s="8" t="inlineStr" r="I3004">
        <is>
          <t xml:space="preserve"/>
        </is>
      </c>
      <c s="8" t="inlineStr" r="J3004">
        <is>
          <t xml:space="preserve"> Madison</t>
        </is>
      </c>
    </row>
    <row r="3005" ht="20.25" customHeight="0">
      <c s="5" t="inlineStr" r="A3005">
        <is>
          <t xml:space="preserve">40600990</t>
        </is>
      </c>
      <c s="5" t="inlineStr" r="B3005">
        <is>
          <t xml:space="preserve">TEMPORARY RAMP</t>
        </is>
      </c>
      <c s="5" t="inlineStr" r="C3005">
        <is>
          <t xml:space="preserve">SQ YD  </t>
        </is>
      </c>
      <c s="6" r="D3005">
        <v>199.000</v>
      </c>
      <c s="7" r="E3005">
        <v>8</v>
      </c>
      <c s="8" t="inlineStr" r="F3005">
        <is>
          <t xml:space="preserve">76T69</t>
        </is>
      </c>
      <c s="8" t="inlineStr" r="G3005">
        <is>
          <t xml:space="preserve">055</t>
        </is>
      </c>
      <c s="9" r="H3005">
        <v>15.0000</v>
      </c>
      <c s="8" t="inlineStr" r="I3005">
        <is>
          <t xml:space="preserve">Y</t>
        </is>
      </c>
      <c s="8" t="inlineStr" r="J3005">
        <is>
          <t xml:space="preserve"> Randolph</t>
        </is>
      </c>
    </row>
    <row r="3006" ht="20.25" customHeight="0">
      <c s="5" t="inlineStr" r="A3006">
        <is>
          <t xml:space="preserve">40600990</t>
        </is>
      </c>
      <c s="5" t="inlineStr" r="B3006">
        <is>
          <t xml:space="preserve">TEMPORARY RAMP</t>
        </is>
      </c>
      <c s="5" t="inlineStr" r="C3006">
        <is>
          <t xml:space="preserve">SQ YD  </t>
        </is>
      </c>
      <c s="6" r="D3006">
        <v>199.000</v>
      </c>
      <c s="7" r="E3006">
        <v>8</v>
      </c>
      <c s="8" t="inlineStr" r="F3006">
        <is>
          <t xml:space="preserve">76T69</t>
        </is>
      </c>
      <c s="8" t="inlineStr" r="G3006">
        <is>
          <t xml:space="preserve">055</t>
        </is>
      </c>
      <c s="9" r="H3006">
        <v>0.0100</v>
      </c>
      <c s="8" t="inlineStr" r="I3006">
        <is>
          <t xml:space="preserve"/>
        </is>
      </c>
      <c s="8" t="inlineStr" r="J3006">
        <is>
          <t xml:space="preserve"> Randolph</t>
        </is>
      </c>
    </row>
    <row r="3007" ht="20.25" customHeight="0">
      <c s="5" t="inlineStr" r="A3007">
        <is>
          <t xml:space="preserve">40600990</t>
        </is>
      </c>
      <c s="5" t="inlineStr" r="B3007">
        <is>
          <t xml:space="preserve">TEMPORARY RAMP</t>
        </is>
      </c>
      <c s="5" t="inlineStr" r="C3007">
        <is>
          <t xml:space="preserve">SQ YD  </t>
        </is>
      </c>
      <c s="6" r="D3007">
        <v>615.000</v>
      </c>
      <c s="7" r="E3007">
        <v>9</v>
      </c>
      <c s="8" t="inlineStr" r="F3007">
        <is>
          <t xml:space="preserve">78942</t>
        </is>
      </c>
      <c s="8" t="inlineStr" r="G3007">
        <is>
          <t xml:space="preserve">059</t>
        </is>
      </c>
      <c s="9" r="H3007">
        <v>36.5600</v>
      </c>
      <c s="8" t="inlineStr" r="I3007">
        <is>
          <t xml:space="preserve">Y</t>
        </is>
      </c>
      <c s="8" t="inlineStr" r="J3007">
        <is>
          <t xml:space="preserve"> Williamson</t>
        </is>
      </c>
    </row>
    <row r="3008" ht="20.25" customHeight="0">
      <c s="5" t="inlineStr" r="A3008">
        <is>
          <t xml:space="preserve">40600990</t>
        </is>
      </c>
      <c s="5" t="inlineStr" r="B3008">
        <is>
          <t xml:space="preserve">TEMPORARY RAMP</t>
        </is>
      </c>
      <c s="5" t="inlineStr" r="C3008">
        <is>
          <t xml:space="preserve">SQ YD  </t>
        </is>
      </c>
      <c s="6" r="D3008">
        <v>615.000</v>
      </c>
      <c s="7" r="E3008">
        <v>9</v>
      </c>
      <c s="8" t="inlineStr" r="F3008">
        <is>
          <t xml:space="preserve">78942</t>
        </is>
      </c>
      <c s="8" t="inlineStr" r="G3008">
        <is>
          <t xml:space="preserve">059</t>
        </is>
      </c>
      <c s="9" r="H3008">
        <v>15.0000</v>
      </c>
      <c s="8" t="inlineStr" r="I3008">
        <is>
          <t xml:space="preserve"/>
        </is>
      </c>
      <c s="8" t="inlineStr" r="J3008">
        <is>
          <t xml:space="preserve"> Williamson</t>
        </is>
      </c>
    </row>
    <row r="3009" ht="20.25" customHeight="0">
      <c s="5" t="inlineStr" r="A3009">
        <is>
          <t xml:space="preserve">40600990</t>
        </is>
      </c>
      <c s="5" t="inlineStr" r="B3009">
        <is>
          <t xml:space="preserve">TEMPORARY RAMP</t>
        </is>
      </c>
      <c s="5" t="inlineStr" r="C3009">
        <is>
          <t xml:space="preserve">SQ YD  </t>
        </is>
      </c>
      <c s="6" r="D3009">
        <v>162.000</v>
      </c>
      <c s="7" r="E3009">
        <v>9</v>
      </c>
      <c s="8" t="inlineStr" r="F3009">
        <is>
          <t xml:space="preserve">78A32</t>
        </is>
      </c>
      <c s="8" t="inlineStr" r="G3009">
        <is>
          <t xml:space="preserve">061</t>
        </is>
      </c>
      <c s="9" r="H3009">
        <v>30.7400</v>
      </c>
      <c s="8" t="inlineStr" r="I3009">
        <is>
          <t xml:space="preserve">Y</t>
        </is>
      </c>
      <c s="8" t="inlineStr" r="J3009">
        <is>
          <t xml:space="preserve"> Saline</t>
        </is>
      </c>
    </row>
    <row r="3010" ht="20.25" customHeight="0">
      <c s="5" t="inlineStr" r="A3010">
        <is>
          <t xml:space="preserve">40600990</t>
        </is>
      </c>
      <c s="5" t="inlineStr" r="B3010">
        <is>
          <t xml:space="preserve">TEMPORARY RAMP</t>
        </is>
      </c>
      <c s="5" t="inlineStr" r="C3010">
        <is>
          <t xml:space="preserve">SQ YD  </t>
        </is>
      </c>
      <c s="6" r="D3010">
        <v>162.000</v>
      </c>
      <c s="7" r="E3010">
        <v>9</v>
      </c>
      <c s="8" t="inlineStr" r="F3010">
        <is>
          <t xml:space="preserve">78A32</t>
        </is>
      </c>
      <c s="8" t="inlineStr" r="G3010">
        <is>
          <t xml:space="preserve">061</t>
        </is>
      </c>
      <c s="9" r="H3010">
        <v>15.0000</v>
      </c>
      <c s="8" t="inlineStr" r="I3010">
        <is>
          <t xml:space="preserve"/>
        </is>
      </c>
      <c s="8" t="inlineStr" r="J3010">
        <is>
          <t xml:space="preserve"> Saline</t>
        </is>
      </c>
    </row>
    <row r="3011" ht="20.25" customHeight="0">
      <c s="5" t="inlineStr" r="A3011">
        <is>
          <t xml:space="preserve">40600990</t>
        </is>
      </c>
      <c s="5" t="inlineStr" r="B3011">
        <is>
          <t xml:space="preserve">TEMPORARY RAMP</t>
        </is>
      </c>
      <c s="5" t="inlineStr" r="C3011">
        <is>
          <t xml:space="preserve">SQ YD  </t>
        </is>
      </c>
      <c s="6" r="D3011">
        <v>403.000</v>
      </c>
      <c s="7" r="E3011">
        <v>9</v>
      </c>
      <c s="8" t="inlineStr" r="F3011">
        <is>
          <t xml:space="preserve">78A66</t>
        </is>
      </c>
      <c s="8" t="inlineStr" r="G3011">
        <is>
          <t xml:space="preserve">062</t>
        </is>
      </c>
      <c s="9" r="H3011">
        <v>0.0100</v>
      </c>
      <c s="8" t="inlineStr" r="I3011">
        <is>
          <t xml:space="preserve">Y</t>
        </is>
      </c>
      <c s="8" t="inlineStr" r="J3011">
        <is>
          <t xml:space="preserve"> Jackson</t>
        </is>
      </c>
    </row>
    <row r="3012" ht="20.25" customHeight="0">
      <c s="5" t="inlineStr" r="A3012">
        <is>
          <t xml:space="preserve">40600990</t>
        </is>
      </c>
      <c s="5" t="inlineStr" r="B3012">
        <is>
          <t xml:space="preserve">TEMPORARY RAMP</t>
        </is>
      </c>
      <c s="5" t="inlineStr" r="C3012">
        <is>
          <t xml:space="preserve">SQ YD  </t>
        </is>
      </c>
      <c s="6" r="D3012">
        <v>403.000</v>
      </c>
      <c s="7" r="E3012">
        <v>9</v>
      </c>
      <c s="8" t="inlineStr" r="F3012">
        <is>
          <t xml:space="preserve">78A66</t>
        </is>
      </c>
      <c s="8" t="inlineStr" r="G3012">
        <is>
          <t xml:space="preserve">062</t>
        </is>
      </c>
      <c s="9" r="H3012">
        <v>15.0000</v>
      </c>
      <c s="8" t="inlineStr" r="I3012">
        <is>
          <t xml:space="preserve"/>
        </is>
      </c>
      <c s="8" t="inlineStr" r="J3012">
        <is>
          <t xml:space="preserve"> Jackson</t>
        </is>
      </c>
    </row>
    <row r="3013" ht="20.25" customHeight="0">
      <c s="5" t="inlineStr" r="A3013">
        <is>
          <t xml:space="preserve">40600990</t>
        </is>
      </c>
      <c s="5" t="inlineStr" r="B3013">
        <is>
          <t xml:space="preserve">TEMPORARY RAMP</t>
        </is>
      </c>
      <c s="5" t="inlineStr" r="C3013">
        <is>
          <t xml:space="preserve">SQ YD  </t>
        </is>
      </c>
      <c s="6" r="D3013">
        <v>2041.000</v>
      </c>
      <c s="7" r="E3013">
        <v>4</v>
      </c>
      <c s="8" t="inlineStr" r="F3013">
        <is>
          <t xml:space="preserve">89803</t>
        </is>
      </c>
      <c s="8" t="inlineStr" r="G3013">
        <is>
          <t xml:space="preserve">072</t>
        </is>
      </c>
      <c s="9" r="H3013">
        <v>17.2500</v>
      </c>
      <c s="8" t="inlineStr" r="I3013">
        <is>
          <t xml:space="preserve">Y</t>
        </is>
      </c>
      <c s="8" t="inlineStr" r="J3013">
        <is>
          <t xml:space="preserve"> Tazewell</t>
        </is>
      </c>
    </row>
    <row r="3014" ht="20.25" customHeight="0">
      <c s="5" t="inlineStr" r="A3014">
        <is>
          <t xml:space="preserve">40600990</t>
        </is>
      </c>
      <c s="5" t="inlineStr" r="B3014">
        <is>
          <t xml:space="preserve">TEMPORARY RAMP</t>
        </is>
      </c>
      <c s="5" t="inlineStr" r="C3014">
        <is>
          <t xml:space="preserve">SQ YD  </t>
        </is>
      </c>
      <c s="6" r="D3014">
        <v>2041.000</v>
      </c>
      <c s="7" r="E3014">
        <v>4</v>
      </c>
      <c s="8" t="inlineStr" r="F3014">
        <is>
          <t xml:space="preserve">89803</t>
        </is>
      </c>
      <c s="8" t="inlineStr" r="G3014">
        <is>
          <t xml:space="preserve">072</t>
        </is>
      </c>
      <c s="9" r="H3014">
        <v>15.0000</v>
      </c>
      <c s="8" t="inlineStr" r="I3014">
        <is>
          <t xml:space="preserve"/>
        </is>
      </c>
      <c s="8" t="inlineStr" r="J3014">
        <is>
          <t xml:space="preserve"> Tazewell</t>
        </is>
      </c>
    </row>
    <row r="3015" ht="20.25" customHeight="0">
      <c s="5" t="inlineStr" r="A3015">
        <is>
          <t xml:space="preserve">40600990</t>
        </is>
      </c>
      <c s="5" t="inlineStr" r="B3015">
        <is>
          <t xml:space="preserve">TEMPORARY RAMP</t>
        </is>
      </c>
      <c s="5" t="inlineStr" r="C3015">
        <is>
          <t xml:space="preserve">SQ YD  </t>
        </is>
      </c>
      <c s="6" r="D3015">
        <v>46.000</v>
      </c>
      <c s="7" r="E3015">
        <v>8</v>
      </c>
      <c s="8" t="inlineStr" r="F3015">
        <is>
          <t xml:space="preserve">97708</t>
        </is>
      </c>
      <c s="8" t="inlineStr" r="G3015">
        <is>
          <t xml:space="preserve">075</t>
        </is>
      </c>
      <c s="9" r="H3015">
        <v>0.0100</v>
      </c>
      <c s="8" t="inlineStr" r="I3015">
        <is>
          <t xml:space="preserve">Y</t>
        </is>
      </c>
      <c s="8" t="inlineStr" r="J3015">
        <is>
          <t xml:space="preserve"> Madison</t>
        </is>
      </c>
    </row>
    <row r="3016" ht="20.25" customHeight="0">
      <c s="5" t="inlineStr" r="A3016">
        <is>
          <t xml:space="preserve">40600990</t>
        </is>
      </c>
      <c s="5" t="inlineStr" r="B3016">
        <is>
          <t xml:space="preserve">TEMPORARY RAMP</t>
        </is>
      </c>
      <c s="5" t="inlineStr" r="C3016">
        <is>
          <t xml:space="preserve">SQ YD  </t>
        </is>
      </c>
      <c s="6" r="D3016">
        <v>46.000</v>
      </c>
      <c s="7" r="E3016">
        <v>8</v>
      </c>
      <c s="8" t="inlineStr" r="F3016">
        <is>
          <t xml:space="preserve">97708</t>
        </is>
      </c>
      <c s="8" t="inlineStr" r="G3016">
        <is>
          <t xml:space="preserve">075</t>
        </is>
      </c>
      <c s="9" r="H3016">
        <v>0.0100</v>
      </c>
      <c s="8" t="inlineStr" r="I3016">
        <is>
          <t xml:space="preserve"/>
        </is>
      </c>
      <c s="8" t="inlineStr" r="J3016">
        <is>
          <t xml:space="preserve"> Madison</t>
        </is>
      </c>
    </row>
    <row r="3017" ht="20.25" customHeight="0">
      <c s="5" t="inlineStr" r="A3017">
        <is>
          <t xml:space="preserve">40600990</t>
        </is>
      </c>
      <c s="5" t="inlineStr" r="B3017">
        <is>
          <t xml:space="preserve">TEMPORARY RAMP</t>
        </is>
      </c>
      <c s="5" t="inlineStr" r="C3017">
        <is>
          <t xml:space="preserve">SQ YD  </t>
        </is>
      </c>
      <c s="6" r="D3017">
        <v>46.000</v>
      </c>
      <c s="7" r="E3017">
        <v>8</v>
      </c>
      <c s="8" t="inlineStr" r="F3017">
        <is>
          <t xml:space="preserve">97708</t>
        </is>
      </c>
      <c s="8" t="inlineStr" r="G3017">
        <is>
          <t xml:space="preserve">075</t>
        </is>
      </c>
      <c s="9" r="H3017">
        <v>45.0000</v>
      </c>
      <c s="8" t="inlineStr" r="I3017">
        <is>
          <t xml:space="preserve"/>
        </is>
      </c>
      <c s="8" t="inlineStr" r="J3017">
        <is>
          <t xml:space="preserve"> Madison</t>
        </is>
      </c>
    </row>
    <row r="3018" ht="20.25" customHeight="0">
      <c s="5" t="inlineStr" r="A3018">
        <is>
          <t xml:space="preserve">40600990</t>
        </is>
      </c>
      <c s="5" t="inlineStr" r="B3018">
        <is>
          <t xml:space="preserve">TEMPORARY RAMP</t>
        </is>
      </c>
      <c s="5" t="inlineStr" r="C3018">
        <is>
          <t xml:space="preserve">SQ YD  </t>
        </is>
      </c>
      <c s="6" r="D3018">
        <v>479.000</v>
      </c>
      <c s="7" r="E3018">
        <v>8</v>
      </c>
      <c s="8" t="inlineStr" r="F3018">
        <is>
          <t xml:space="preserve">97838</t>
        </is>
      </c>
      <c s="8" t="inlineStr" r="G3018">
        <is>
          <t xml:space="preserve">094</t>
        </is>
      </c>
      <c s="9" r="H3018">
        <v>17.0000</v>
      </c>
      <c s="8" t="inlineStr" r="I3018">
        <is>
          <t xml:space="preserve">Y</t>
        </is>
      </c>
      <c s="8" t="inlineStr" r="J3018">
        <is>
          <t xml:space="preserve"> Madison</t>
        </is>
      </c>
    </row>
    <row r="3019" ht="20.25" customHeight="0">
      <c s="5" t="inlineStr" r="A3019">
        <is>
          <t xml:space="preserve">40600990</t>
        </is>
      </c>
      <c s="5" t="inlineStr" r="B3019">
        <is>
          <t xml:space="preserve">TEMPORARY RAMP</t>
        </is>
      </c>
      <c s="5" t="inlineStr" r="C3019">
        <is>
          <t xml:space="preserve">SQ YD  </t>
        </is>
      </c>
      <c s="6" r="D3019">
        <v>479.000</v>
      </c>
      <c s="7" r="E3019">
        <v>8</v>
      </c>
      <c s="8" t="inlineStr" r="F3019">
        <is>
          <t xml:space="preserve">97838</t>
        </is>
      </c>
      <c s="8" t="inlineStr" r="G3019">
        <is>
          <t xml:space="preserve">094</t>
        </is>
      </c>
      <c s="9" r="H3019">
        <v>0.0100</v>
      </c>
      <c s="8" t="inlineStr" r="I3019">
        <is>
          <t xml:space="preserve"/>
        </is>
      </c>
      <c s="8" t="inlineStr" r="J3019">
        <is>
          <t xml:space="preserve"> Madison</t>
        </is>
      </c>
    </row>
    <row r="3020" ht="20.25" customHeight="0">
      <c s="5" t="inlineStr" r="A3020">
        <is>
          <t xml:space="preserve">40600990</t>
        </is>
      </c>
      <c s="5" t="inlineStr" r="B3020">
        <is>
          <t xml:space="preserve">TEMPORARY RAMP</t>
        </is>
      </c>
      <c s="5" t="inlineStr" r="C3020">
        <is>
          <t xml:space="preserve">SQ YD  </t>
        </is>
      </c>
      <c s="6" r="D3020">
        <v>24.000</v>
      </c>
      <c s="7" r="E3020">
        <v>9</v>
      </c>
      <c s="8" t="inlineStr" r="F3020">
        <is>
          <t xml:space="preserve">99735</t>
        </is>
      </c>
      <c s="8" t="inlineStr" r="G3020">
        <is>
          <t xml:space="preserve">076</t>
        </is>
      </c>
      <c s="9" r="H3020">
        <v>131.5400</v>
      </c>
      <c s="8" t="inlineStr" r="I3020">
        <is>
          <t xml:space="preserve">Y</t>
        </is>
      </c>
      <c s="8" t="inlineStr" r="J3020">
        <is>
          <t xml:space="preserve"> Williamson</t>
        </is>
      </c>
    </row>
    <row r="3021" ht="20.25" customHeight="0">
      <c s="5" t="inlineStr" r="A3021">
        <is>
          <t xml:space="preserve">40600990</t>
        </is>
      </c>
      <c s="5" t="inlineStr" r="B3021">
        <is>
          <t xml:space="preserve">TEMPORARY RAMP</t>
        </is>
      </c>
      <c s="5" t="inlineStr" r="C3021">
        <is>
          <t xml:space="preserve">SQ YD  </t>
        </is>
      </c>
      <c s="6" r="D3021">
        <v>24.000</v>
      </c>
      <c s="7" r="E3021">
        <v>9</v>
      </c>
      <c s="8" t="inlineStr" r="F3021">
        <is>
          <t xml:space="preserve">99735</t>
        </is>
      </c>
      <c s="8" t="inlineStr" r="G3021">
        <is>
          <t xml:space="preserve">076</t>
        </is>
      </c>
      <c s="9" r="H3021">
        <v>35.0000</v>
      </c>
      <c s="8" t="inlineStr" r="I3021">
        <is>
          <t xml:space="preserve"/>
        </is>
      </c>
      <c s="8" t="inlineStr" r="J3021">
        <is>
          <t xml:space="preserve"> Williamson</t>
        </is>
      </c>
    </row>
    <row r="3022" ht="20.25" customHeight="0">
      <c s="5" t="inlineStr" r="A3022">
        <is>
          <t xml:space="preserve">40600990</t>
        </is>
      </c>
      <c s="5" t="inlineStr" r="B3022">
        <is>
          <t xml:space="preserve">TEMPORARY RAMP</t>
        </is>
      </c>
      <c s="5" t="inlineStr" r="C3022">
        <is>
          <t xml:space="preserve">SQ YD  </t>
        </is>
      </c>
      <c s="6" r="D3022">
        <v>16.000</v>
      </c>
      <c s="7" r="E3022">
        <v>9</v>
      </c>
      <c s="8" t="inlineStr" r="F3022">
        <is>
          <t xml:space="preserve">99737</t>
        </is>
      </c>
      <c s="8" t="inlineStr" r="G3022">
        <is>
          <t xml:space="preserve">077</t>
        </is>
      </c>
      <c s="9" r="H3022">
        <v>175.1200</v>
      </c>
      <c s="8" t="inlineStr" r="I3022">
        <is>
          <t xml:space="preserve">Y</t>
        </is>
      </c>
      <c s="8" t="inlineStr" r="J3022">
        <is>
          <t xml:space="preserve"> Williamson</t>
        </is>
      </c>
    </row>
    <row r="3023" ht="20.25" customHeight="0">
      <c s="5" t="inlineStr" r="A3023">
        <is>
          <t xml:space="preserve">40600990</t>
        </is>
      </c>
      <c s="5" t="inlineStr" r="B3023">
        <is>
          <t xml:space="preserve">TEMPORARY RAMP</t>
        </is>
      </c>
      <c s="5" t="inlineStr" r="C3023">
        <is>
          <t xml:space="preserve">SQ YD  </t>
        </is>
      </c>
      <c s="6" r="D3023">
        <v>16.000</v>
      </c>
      <c s="7" r="E3023">
        <v>9</v>
      </c>
      <c s="8" t="inlineStr" r="F3023">
        <is>
          <t xml:space="preserve">99737</t>
        </is>
      </c>
      <c s="8" t="inlineStr" r="G3023">
        <is>
          <t xml:space="preserve">077</t>
        </is>
      </c>
      <c s="9" r="H3023">
        <v>50.0000</v>
      </c>
      <c s="8" t="inlineStr" r="I3023">
        <is>
          <t xml:space="preserve"/>
        </is>
      </c>
      <c s="8" t="inlineStr" r="J3023">
        <is>
          <t xml:space="preserve"> Williamson</t>
        </is>
      </c>
    </row>
    <row r="3024" ht="20.25" customHeight="0">
      <c s="5" t="inlineStr" r="A3024">
        <is>
          <t xml:space="preserve">40602970</t>
        </is>
      </c>
      <c s="5" t="inlineStr" r="B3024">
        <is>
          <t xml:space="preserve">HOT-MIX ASPHALT BINDER COURSE, IL-9.5FG, N70</t>
        </is>
      </c>
      <c s="5" t="inlineStr" r="C3024">
        <is>
          <t xml:space="preserve">TON    </t>
        </is>
      </c>
      <c s="6" r="D3024">
        <v>373.000</v>
      </c>
      <c s="7" r="E3024">
        <v>8</v>
      </c>
      <c s="8" t="inlineStr" r="F3024">
        <is>
          <t xml:space="preserve">76R46</t>
        </is>
      </c>
      <c s="8" t="inlineStr" r="G3024">
        <is>
          <t xml:space="preserve">051</t>
        </is>
      </c>
      <c s="9" r="H3024">
        <v>165.0000</v>
      </c>
      <c s="8" t="inlineStr" r="I3024">
        <is>
          <t xml:space="preserve">Y</t>
        </is>
      </c>
      <c s="8" t="inlineStr" r="J3024">
        <is>
          <t xml:space="preserve"> Madison</t>
        </is>
      </c>
    </row>
    <row r="3025" ht="20.25" customHeight="0">
      <c s="5" t="inlineStr" r="A3025">
        <is>
          <t xml:space="preserve">40602970</t>
        </is>
      </c>
      <c s="5" t="inlineStr" r="B3025">
        <is>
          <t xml:space="preserve">HOT-MIX ASPHALT BINDER COURSE, IL-9.5FG, N70</t>
        </is>
      </c>
      <c s="5" t="inlineStr" r="C3025">
        <is>
          <t xml:space="preserve">TON    </t>
        </is>
      </c>
      <c s="6" r="D3025">
        <v>373.000</v>
      </c>
      <c s="7" r="E3025">
        <v>8</v>
      </c>
      <c s="8" t="inlineStr" r="F3025">
        <is>
          <t xml:space="preserve">76R46</t>
        </is>
      </c>
      <c s="8" t="inlineStr" r="G3025">
        <is>
          <t xml:space="preserve">051</t>
        </is>
      </c>
      <c s="9" r="H3025">
        <v>192.9500</v>
      </c>
      <c s="8" t="inlineStr" r="I3025">
        <is>
          <t xml:space="preserve"/>
        </is>
      </c>
      <c s="8" t="inlineStr" r="J3025">
        <is>
          <t xml:space="preserve"> Madison</t>
        </is>
      </c>
    </row>
    <row r="3026" ht="20.25" customHeight="0">
      <c s="5" t="inlineStr" r="A3026">
        <is>
          <t xml:space="preserve">40602970</t>
        </is>
      </c>
      <c s="5" t="inlineStr" r="B3026">
        <is>
          <t xml:space="preserve">HOT-MIX ASPHALT BINDER COURSE, IL-9.5FG, N70</t>
        </is>
      </c>
      <c s="5" t="inlineStr" r="C3026">
        <is>
          <t xml:space="preserve">TON    </t>
        </is>
      </c>
      <c s="6" r="D3026">
        <v>373.000</v>
      </c>
      <c s="7" r="E3026">
        <v>8</v>
      </c>
      <c s="8" t="inlineStr" r="F3026">
        <is>
          <t xml:space="preserve">76R46</t>
        </is>
      </c>
      <c s="8" t="inlineStr" r="G3026">
        <is>
          <t xml:space="preserve">051</t>
        </is>
      </c>
      <c s="9" r="H3026">
        <v>215.0000</v>
      </c>
      <c s="8" t="inlineStr" r="I3026">
        <is>
          <t xml:space="preserve"/>
        </is>
      </c>
      <c s="8" t="inlineStr" r="J3026">
        <is>
          <t xml:space="preserve"> Madison</t>
        </is>
      </c>
    </row>
    <row r="3027" ht="20.25" customHeight="0">
      <c s="5" t="inlineStr" r="A3027">
        <is>
          <t xml:space="preserve">40602970</t>
        </is>
      </c>
      <c s="5" t="inlineStr" r="B3027">
        <is>
          <t xml:space="preserve">HOT-MIX ASPHALT BINDER COURSE, IL-9.5FG, N70</t>
        </is>
      </c>
      <c s="5" t="inlineStr" r="C3027">
        <is>
          <t xml:space="preserve">TON    </t>
        </is>
      </c>
      <c s="6" r="D3027">
        <v>4977.000</v>
      </c>
      <c s="7" r="E3027">
        <v>9</v>
      </c>
      <c s="8" t="inlineStr" r="F3027">
        <is>
          <t xml:space="preserve">78942</t>
        </is>
      </c>
      <c s="8" t="inlineStr" r="G3027">
        <is>
          <t xml:space="preserve">059</t>
        </is>
      </c>
      <c s="9" r="H3027">
        <v>83.0200</v>
      </c>
      <c s="8" t="inlineStr" r="I3027">
        <is>
          <t xml:space="preserve">Y</t>
        </is>
      </c>
      <c s="8" t="inlineStr" r="J3027">
        <is>
          <t xml:space="preserve"> Williamson</t>
        </is>
      </c>
    </row>
    <row r="3028" ht="20.25" customHeight="0">
      <c s="5" t="inlineStr" r="A3028">
        <is>
          <t xml:space="preserve">40602970</t>
        </is>
      </c>
      <c s="5" t="inlineStr" r="B3028">
        <is>
          <t xml:space="preserve">HOT-MIX ASPHALT BINDER COURSE, IL-9.5FG, N70</t>
        </is>
      </c>
      <c s="5" t="inlineStr" r="C3028">
        <is>
          <t xml:space="preserve">TON    </t>
        </is>
      </c>
      <c s="6" r="D3028">
        <v>4977.000</v>
      </c>
      <c s="7" r="E3028">
        <v>9</v>
      </c>
      <c s="8" t="inlineStr" r="F3028">
        <is>
          <t xml:space="preserve">78942</t>
        </is>
      </c>
      <c s="8" t="inlineStr" r="G3028">
        <is>
          <t xml:space="preserve">059</t>
        </is>
      </c>
      <c s="9" r="H3028">
        <v>91.0000</v>
      </c>
      <c s="8" t="inlineStr" r="I3028">
        <is>
          <t xml:space="preserve"/>
        </is>
      </c>
      <c s="8" t="inlineStr" r="J3028">
        <is>
          <t xml:space="preserve"> Williamson</t>
        </is>
      </c>
    </row>
    <row r="3029" ht="20.25" customHeight="0">
      <c s="5" t="inlineStr" r="A3029">
        <is>
          <t xml:space="preserve">40602970</t>
        </is>
      </c>
      <c s="5" t="inlineStr" r="B3029">
        <is>
          <t xml:space="preserve">HOT-MIX ASPHALT BINDER COURSE, IL-9.5FG, N70</t>
        </is>
      </c>
      <c s="5" t="inlineStr" r="C3029">
        <is>
          <t xml:space="preserve">TON    </t>
        </is>
      </c>
      <c s="6" r="D3029">
        <v>5812.000</v>
      </c>
      <c s="7" r="E3029">
        <v>9</v>
      </c>
      <c s="8" t="inlineStr" r="F3029">
        <is>
          <t xml:space="preserve">78A32</t>
        </is>
      </c>
      <c s="8" t="inlineStr" r="G3029">
        <is>
          <t xml:space="preserve">061</t>
        </is>
      </c>
      <c s="9" r="H3029">
        <v>82.8700</v>
      </c>
      <c s="8" t="inlineStr" r="I3029">
        <is>
          <t xml:space="preserve">Y</t>
        </is>
      </c>
      <c s="8" t="inlineStr" r="J3029">
        <is>
          <t xml:space="preserve"> Saline</t>
        </is>
      </c>
    </row>
    <row r="3030" ht="20.25" customHeight="0">
      <c s="5" t="inlineStr" r="A3030">
        <is>
          <t xml:space="preserve">40602970</t>
        </is>
      </c>
      <c s="5" t="inlineStr" r="B3030">
        <is>
          <t xml:space="preserve">HOT-MIX ASPHALT BINDER COURSE, IL-9.5FG, N70</t>
        </is>
      </c>
      <c s="5" t="inlineStr" r="C3030">
        <is>
          <t xml:space="preserve">TON    </t>
        </is>
      </c>
      <c s="6" r="D3030">
        <v>5812.000</v>
      </c>
      <c s="7" r="E3030">
        <v>9</v>
      </c>
      <c s="8" t="inlineStr" r="F3030">
        <is>
          <t xml:space="preserve">78A32</t>
        </is>
      </c>
      <c s="8" t="inlineStr" r="G3030">
        <is>
          <t xml:space="preserve">061</t>
        </is>
      </c>
      <c s="9" r="H3030">
        <v>87.0000</v>
      </c>
      <c s="8" t="inlineStr" r="I3030">
        <is>
          <t xml:space="preserve"/>
        </is>
      </c>
      <c s="8" t="inlineStr" r="J3030">
        <is>
          <t xml:space="preserve"> Saline</t>
        </is>
      </c>
    </row>
    <row r="3031" ht="20.25" customHeight="0">
      <c s="5" t="inlineStr" r="A3031">
        <is>
          <t xml:space="preserve">40602970</t>
        </is>
      </c>
      <c s="5" t="inlineStr" r="B3031">
        <is>
          <t xml:space="preserve">HOT-MIX ASPHALT BINDER COURSE, IL-9.5FG, N70</t>
        </is>
      </c>
      <c s="5" t="inlineStr" r="C3031">
        <is>
          <t xml:space="preserve">TON    </t>
        </is>
      </c>
      <c s="6" r="D3031">
        <v>2150.000</v>
      </c>
      <c s="7" r="E3031">
        <v>9</v>
      </c>
      <c s="8" t="inlineStr" r="F3031">
        <is>
          <t xml:space="preserve">99739</t>
        </is>
      </c>
      <c s="8" t="inlineStr" r="G3031">
        <is>
          <t xml:space="preserve">079</t>
        </is>
      </c>
      <c s="9" r="H3031">
        <v>81.5500</v>
      </c>
      <c s="8" t="inlineStr" r="I3031">
        <is>
          <t xml:space="preserve">Y</t>
        </is>
      </c>
      <c s="8" t="inlineStr" r="J3031">
        <is>
          <t xml:space="preserve"> Massac</t>
        </is>
      </c>
    </row>
    <row r="3032" ht="20.25" customHeight="0">
      <c s="5" t="inlineStr" r="A3032">
        <is>
          <t xml:space="preserve">40602970</t>
        </is>
      </c>
      <c s="5" t="inlineStr" r="B3032">
        <is>
          <t xml:space="preserve">HOT-MIX ASPHALT BINDER COURSE, IL-9.5FG, N70</t>
        </is>
      </c>
      <c s="5" t="inlineStr" r="C3032">
        <is>
          <t xml:space="preserve">TON    </t>
        </is>
      </c>
      <c s="6" r="D3032">
        <v>2150.000</v>
      </c>
      <c s="7" r="E3032">
        <v>9</v>
      </c>
      <c s="8" t="inlineStr" r="F3032">
        <is>
          <t xml:space="preserve">99739</t>
        </is>
      </c>
      <c s="8" t="inlineStr" r="G3032">
        <is>
          <t xml:space="preserve">079</t>
        </is>
      </c>
      <c s="9" r="H3032">
        <v>86.0000</v>
      </c>
      <c s="8" t="inlineStr" r="I3032">
        <is>
          <t xml:space="preserve"/>
        </is>
      </c>
      <c s="8" t="inlineStr" r="J3032">
        <is>
          <t xml:space="preserve"> Massac</t>
        </is>
      </c>
    </row>
    <row r="3033" ht="20.25" customHeight="0">
      <c s="5" t="inlineStr" r="A3033">
        <is>
          <t xml:space="preserve">40602985</t>
        </is>
      </c>
      <c s="5" t="inlineStr" r="B3033">
        <is>
          <t xml:space="preserve">HOT-MIX ASPHALT BINDER COURSE, IL-9.5, N70</t>
        </is>
      </c>
      <c s="5" t="inlineStr" r="C3033">
        <is>
          <t xml:space="preserve">TON    </t>
        </is>
      </c>
      <c s="6" r="D3033">
        <v>460.000</v>
      </c>
      <c s="7" r="E3033">
        <v>1</v>
      </c>
      <c s="8" t="inlineStr" r="F3033">
        <is>
          <t xml:space="preserve">61K72</t>
        </is>
      </c>
      <c s="8" t="inlineStr" r="G3033">
        <is>
          <t xml:space="preserve">090</t>
        </is>
      </c>
      <c s="9" r="H3033">
        <v>105.0000</v>
      </c>
      <c s="8" t="inlineStr" r="I3033">
        <is>
          <t xml:space="preserve">Y</t>
        </is>
      </c>
      <c s="8" t="inlineStr" r="J3033">
        <is>
          <t xml:space="preserve"> Cook</t>
        </is>
      </c>
    </row>
    <row r="3034" ht="20.25" customHeight="0">
      <c s="5" t="inlineStr" r="A3034">
        <is>
          <t xml:space="preserve">40602985</t>
        </is>
      </c>
      <c s="5" t="inlineStr" r="B3034">
        <is>
          <t xml:space="preserve">HOT-MIX ASPHALT BINDER COURSE, IL-9.5, N70</t>
        </is>
      </c>
      <c s="5" t="inlineStr" r="C3034">
        <is>
          <t xml:space="preserve">TON    </t>
        </is>
      </c>
      <c s="6" r="D3034">
        <v>460.000</v>
      </c>
      <c s="7" r="E3034">
        <v>1</v>
      </c>
      <c s="8" t="inlineStr" r="F3034">
        <is>
          <t xml:space="preserve">61K72</t>
        </is>
      </c>
      <c s="8" t="inlineStr" r="G3034">
        <is>
          <t xml:space="preserve">090</t>
        </is>
      </c>
      <c s="9" r="H3034">
        <v>107.0000</v>
      </c>
      <c s="8" t="inlineStr" r="I3034">
        <is>
          <t xml:space="preserve"/>
        </is>
      </c>
      <c s="8" t="inlineStr" r="J3034">
        <is>
          <t xml:space="preserve"> Cook</t>
        </is>
      </c>
    </row>
    <row r="3035" ht="20.25" customHeight="0">
      <c s="5" t="inlineStr" r="A3035">
        <is>
          <t xml:space="preserve">40602985</t>
        </is>
      </c>
      <c s="5" t="inlineStr" r="B3035">
        <is>
          <t xml:space="preserve">HOT-MIX ASPHALT BINDER COURSE, IL-9.5, N70</t>
        </is>
      </c>
      <c s="5" t="inlineStr" r="C3035">
        <is>
          <t xml:space="preserve">TON    </t>
        </is>
      </c>
      <c s="6" r="D3035">
        <v>460.000</v>
      </c>
      <c s="7" r="E3035">
        <v>1</v>
      </c>
      <c s="8" t="inlineStr" r="F3035">
        <is>
          <t xml:space="preserve">61K72</t>
        </is>
      </c>
      <c s="8" t="inlineStr" r="G3035">
        <is>
          <t xml:space="preserve">090</t>
        </is>
      </c>
      <c s="9" r="H3035">
        <v>121.0000</v>
      </c>
      <c s="8" t="inlineStr" r="I3035">
        <is>
          <t xml:space="preserve"/>
        </is>
      </c>
      <c s="8" t="inlineStr" r="J3035">
        <is>
          <t xml:space="preserve"> Cook</t>
        </is>
      </c>
    </row>
    <row r="3036" ht="20.25" customHeight="0">
      <c s="5" t="inlineStr" r="A3036">
        <is>
          <t xml:space="preserve">40602985</t>
        </is>
      </c>
      <c s="5" t="inlineStr" r="B3036">
        <is>
          <t xml:space="preserve">HOT-MIX ASPHALT BINDER COURSE, IL-9.5, N70</t>
        </is>
      </c>
      <c s="5" t="inlineStr" r="C3036">
        <is>
          <t xml:space="preserve">TON    </t>
        </is>
      </c>
      <c s="6" r="D3036">
        <v>6869.000</v>
      </c>
      <c s="7" r="E3036">
        <v>1</v>
      </c>
      <c s="8" t="inlineStr" r="F3036">
        <is>
          <t xml:space="preserve">62R60</t>
        </is>
      </c>
      <c s="8" t="inlineStr" r="G3036">
        <is>
          <t xml:space="preserve">005</t>
        </is>
      </c>
      <c s="9" r="H3036">
        <v>81.3800</v>
      </c>
      <c s="8" t="inlineStr" r="I3036">
        <is>
          <t xml:space="preserve">Y</t>
        </is>
      </c>
      <c s="8" t="inlineStr" r="J3036">
        <is>
          <t xml:space="preserve"> DuPage</t>
        </is>
      </c>
    </row>
    <row r="3037" ht="20.25" customHeight="0">
      <c s="5" t="inlineStr" r="A3037">
        <is>
          <t xml:space="preserve">40602985</t>
        </is>
      </c>
      <c s="5" t="inlineStr" r="B3037">
        <is>
          <t xml:space="preserve">HOT-MIX ASPHALT BINDER COURSE, IL-9.5, N70</t>
        </is>
      </c>
      <c s="5" t="inlineStr" r="C3037">
        <is>
          <t xml:space="preserve">TON    </t>
        </is>
      </c>
      <c s="6" r="D3037">
        <v>6869.000</v>
      </c>
      <c s="7" r="E3037">
        <v>1</v>
      </c>
      <c s="8" t="inlineStr" r="F3037">
        <is>
          <t xml:space="preserve">62R60</t>
        </is>
      </c>
      <c s="8" t="inlineStr" r="G3037">
        <is>
          <t xml:space="preserve">005</t>
        </is>
      </c>
      <c s="9" r="H3037">
        <v>73.0000</v>
      </c>
      <c s="8" t="inlineStr" r="I3037">
        <is>
          <t xml:space="preserve"/>
        </is>
      </c>
      <c s="8" t="inlineStr" r="J3037">
        <is>
          <t xml:space="preserve"> DuPage</t>
        </is>
      </c>
    </row>
    <row r="3038" ht="20.25" customHeight="0">
      <c s="5" t="inlineStr" r="A3038">
        <is>
          <t xml:space="preserve">40602985</t>
        </is>
      </c>
      <c s="5" t="inlineStr" r="B3038">
        <is>
          <t xml:space="preserve">HOT-MIX ASPHALT BINDER COURSE, IL-9.5, N70</t>
        </is>
      </c>
      <c s="5" t="inlineStr" r="C3038">
        <is>
          <t xml:space="preserve">TON    </t>
        </is>
      </c>
      <c s="6" r="D3038">
        <v>6869.000</v>
      </c>
      <c s="7" r="E3038">
        <v>1</v>
      </c>
      <c s="8" t="inlineStr" r="F3038">
        <is>
          <t xml:space="preserve">62R60</t>
        </is>
      </c>
      <c s="8" t="inlineStr" r="G3038">
        <is>
          <t xml:space="preserve">005</t>
        </is>
      </c>
      <c s="9" r="H3038">
        <v>90.0000</v>
      </c>
      <c s="8" t="inlineStr" r="I3038">
        <is>
          <t xml:space="preserve"/>
        </is>
      </c>
      <c s="8" t="inlineStr" r="J3038">
        <is>
          <t xml:space="preserve"> DuPage</t>
        </is>
      </c>
    </row>
    <row r="3039" ht="20.25" customHeight="0">
      <c s="5" t="inlineStr" r="A3039">
        <is>
          <t xml:space="preserve">40602985</t>
        </is>
      </c>
      <c s="5" t="inlineStr" r="B3039">
        <is>
          <t xml:space="preserve">HOT-MIX ASPHALT BINDER COURSE, IL-9.5, N70</t>
        </is>
      </c>
      <c s="5" t="inlineStr" r="C3039">
        <is>
          <t xml:space="preserve">TON    </t>
        </is>
      </c>
      <c s="6" r="D3039">
        <v>6869.000</v>
      </c>
      <c s="7" r="E3039">
        <v>1</v>
      </c>
      <c s="8" t="inlineStr" r="F3039">
        <is>
          <t xml:space="preserve">62R60</t>
        </is>
      </c>
      <c s="8" t="inlineStr" r="G3039">
        <is>
          <t xml:space="preserve">005</t>
        </is>
      </c>
      <c s="9" r="H3039">
        <v>94.0000</v>
      </c>
      <c s="8" t="inlineStr" r="I3039">
        <is>
          <t xml:space="preserve"/>
        </is>
      </c>
      <c s="8" t="inlineStr" r="J3039">
        <is>
          <t xml:space="preserve"> DuPage</t>
        </is>
      </c>
    </row>
    <row r="3040" ht="20.25" customHeight="0">
      <c s="5" t="inlineStr" r="A3040">
        <is>
          <t xml:space="preserve">40602985</t>
        </is>
      </c>
      <c s="5" t="inlineStr" r="B3040">
        <is>
          <t xml:space="preserve">HOT-MIX ASPHALT BINDER COURSE, IL-9.5, N70</t>
        </is>
      </c>
      <c s="5" t="inlineStr" r="C3040">
        <is>
          <t xml:space="preserve">TON    </t>
        </is>
      </c>
      <c s="6" r="D3040">
        <v>6869.000</v>
      </c>
      <c s="7" r="E3040">
        <v>1</v>
      </c>
      <c s="8" t="inlineStr" r="F3040">
        <is>
          <t xml:space="preserve">62R60</t>
        </is>
      </c>
      <c s="8" t="inlineStr" r="G3040">
        <is>
          <t xml:space="preserve">005</t>
        </is>
      </c>
      <c s="9" r="H3040">
        <v>103.0000</v>
      </c>
      <c s="8" t="inlineStr" r="I3040">
        <is>
          <t xml:space="preserve"/>
        </is>
      </c>
      <c s="8" t="inlineStr" r="J3040">
        <is>
          <t xml:space="preserve"> DuPage</t>
        </is>
      </c>
    </row>
    <row r="3041" ht="20.25" customHeight="0">
      <c s="5" t="inlineStr" r="A3041">
        <is>
          <t xml:space="preserve">40602985</t>
        </is>
      </c>
      <c s="5" t="inlineStr" r="B3041">
        <is>
          <t xml:space="preserve">HOT-MIX ASPHALT BINDER COURSE, IL-9.5, N70</t>
        </is>
      </c>
      <c s="5" t="inlineStr" r="C3041">
        <is>
          <t xml:space="preserve">TON    </t>
        </is>
      </c>
      <c s="6" r="D3041">
        <v>56.000</v>
      </c>
      <c s="7" r="E3041">
        <v>9</v>
      </c>
      <c s="8" t="inlineStr" r="F3041">
        <is>
          <t xml:space="preserve">99738</t>
        </is>
      </c>
      <c s="8" t="inlineStr" r="G3041">
        <is>
          <t xml:space="preserve">078</t>
        </is>
      </c>
      <c s="9" r="H3041">
        <v>250.0000</v>
      </c>
      <c s="8" t="inlineStr" r="I3041">
        <is>
          <t xml:space="preserve">Y</t>
        </is>
      </c>
      <c s="8" t="inlineStr" r="J3041">
        <is>
          <t xml:space="preserve"> Massac</t>
        </is>
      </c>
    </row>
    <row r="3042" ht="20.25" customHeight="0">
      <c s="5" t="inlineStr" r="A3042">
        <is>
          <t xml:space="preserve">40602985</t>
        </is>
      </c>
      <c s="5" t="inlineStr" r="B3042">
        <is>
          <t xml:space="preserve">HOT-MIX ASPHALT BINDER COURSE, IL-9.5, N70</t>
        </is>
      </c>
      <c s="5" t="inlineStr" r="C3042">
        <is>
          <t xml:space="preserve">TON    </t>
        </is>
      </c>
      <c s="6" r="D3042">
        <v>56.000</v>
      </c>
      <c s="7" r="E3042">
        <v>9</v>
      </c>
      <c s="8" t="inlineStr" r="F3042">
        <is>
          <t xml:space="preserve">99738</t>
        </is>
      </c>
      <c s="8" t="inlineStr" r="G3042">
        <is>
          <t xml:space="preserve">078</t>
        </is>
      </c>
      <c s="9" r="H3042">
        <v>223.4500</v>
      </c>
      <c s="8" t="inlineStr" r="I3042">
        <is>
          <t xml:space="preserve"/>
        </is>
      </c>
      <c s="8" t="inlineStr" r="J3042">
        <is>
          <t xml:space="preserve"> Massac</t>
        </is>
      </c>
    </row>
    <row r="3043" ht="20.25" customHeight="0">
      <c s="5" t="inlineStr" r="A3043">
        <is>
          <t xml:space="preserve">40602985</t>
        </is>
      </c>
      <c s="5" t="inlineStr" r="B3043">
        <is>
          <t xml:space="preserve">HOT-MIX ASPHALT BINDER COURSE, IL-9.5, N70</t>
        </is>
      </c>
      <c s="5" t="inlineStr" r="C3043">
        <is>
          <t xml:space="preserve">TON    </t>
        </is>
      </c>
      <c s="6" r="D3043">
        <v>56.000</v>
      </c>
      <c s="7" r="E3043">
        <v>9</v>
      </c>
      <c s="8" t="inlineStr" r="F3043">
        <is>
          <t xml:space="preserve">99738</t>
        </is>
      </c>
      <c s="8" t="inlineStr" r="G3043">
        <is>
          <t xml:space="preserve">078</t>
        </is>
      </c>
      <c s="9" r="H3043">
        <v>224.0000</v>
      </c>
      <c s="8" t="inlineStr" r="I3043">
        <is>
          <t xml:space="preserve"/>
        </is>
      </c>
      <c s="8" t="inlineStr" r="J3043">
        <is>
          <t xml:space="preserve"> Massac</t>
        </is>
      </c>
    </row>
    <row r="3044" ht="20.25" customHeight="0">
      <c s="5" t="inlineStr" r="A3044">
        <is>
          <t xml:space="preserve">40602985</t>
        </is>
      </c>
      <c s="5" t="inlineStr" r="B3044">
        <is>
          <t xml:space="preserve">HOT-MIX ASPHALT BINDER COURSE, IL-9.5, N70</t>
        </is>
      </c>
      <c s="5" t="inlineStr" r="C3044">
        <is>
          <t xml:space="preserve">TON    </t>
        </is>
      </c>
      <c s="6" r="D3044">
        <v>56.000</v>
      </c>
      <c s="7" r="E3044">
        <v>9</v>
      </c>
      <c s="8" t="inlineStr" r="F3044">
        <is>
          <t xml:space="preserve">99738</t>
        </is>
      </c>
      <c s="8" t="inlineStr" r="G3044">
        <is>
          <t xml:space="preserve">078</t>
        </is>
      </c>
      <c s="9" r="H3044">
        <v>235.0000</v>
      </c>
      <c s="8" t="inlineStr" r="I3044">
        <is>
          <t xml:space="preserve"/>
        </is>
      </c>
      <c s="8" t="inlineStr" r="J3044">
        <is>
          <t xml:space="preserve"> Massac</t>
        </is>
      </c>
    </row>
    <row r="3045" ht="20.25" customHeight="0">
      <c s="5" t="inlineStr" r="A3045">
        <is>
          <t xml:space="preserve">40603080</t>
        </is>
      </c>
      <c s="5" t="inlineStr" r="B3045">
        <is>
          <t xml:space="preserve">HOT-MIX ASPHALT BINDER COURSE, IL-19.0, N50</t>
        </is>
      </c>
      <c s="5" t="inlineStr" r="C3045">
        <is>
          <t xml:space="preserve">TON    </t>
        </is>
      </c>
      <c s="6" r="D3045">
        <v>193.000</v>
      </c>
      <c s="7" r="E3045">
        <v>1</v>
      </c>
      <c s="8" t="inlineStr" r="F3045">
        <is>
          <t xml:space="preserve">61G80</t>
        </is>
      </c>
      <c s="8" t="inlineStr" r="G3045">
        <is>
          <t xml:space="preserve">093</t>
        </is>
      </c>
      <c s="9" r="H3045">
        <v>130.0000</v>
      </c>
      <c s="8" t="inlineStr" r="I3045">
        <is>
          <t xml:space="preserve">Y</t>
        </is>
      </c>
      <c s="8" t="inlineStr" r="J3045">
        <is>
          <t xml:space="preserve"> DuPage</t>
        </is>
      </c>
    </row>
    <row r="3046" ht="20.25" customHeight="0">
      <c s="5" t="inlineStr" r="A3046">
        <is>
          <t xml:space="preserve">40603080</t>
        </is>
      </c>
      <c s="5" t="inlineStr" r="B3046">
        <is>
          <t xml:space="preserve">HOT-MIX ASPHALT BINDER COURSE, IL-19.0, N50</t>
        </is>
      </c>
      <c s="5" t="inlineStr" r="C3046">
        <is>
          <t xml:space="preserve">TON    </t>
        </is>
      </c>
      <c s="6" r="D3046">
        <v>193.000</v>
      </c>
      <c s="7" r="E3046">
        <v>1</v>
      </c>
      <c s="8" t="inlineStr" r="F3046">
        <is>
          <t xml:space="preserve">61G80</t>
        </is>
      </c>
      <c s="8" t="inlineStr" r="G3046">
        <is>
          <t xml:space="preserve">093</t>
        </is>
      </c>
      <c s="9" r="H3046">
        <v>122.0000</v>
      </c>
      <c s="8" t="inlineStr" r="I3046">
        <is>
          <t xml:space="preserve"/>
        </is>
      </c>
      <c s="8" t="inlineStr" r="J3046">
        <is>
          <t xml:space="preserve"> DuPage</t>
        </is>
      </c>
    </row>
    <row r="3047" ht="20.25" customHeight="0">
      <c s="5" t="inlineStr" r="A3047">
        <is>
          <t xml:space="preserve">40603080</t>
        </is>
      </c>
      <c s="5" t="inlineStr" r="B3047">
        <is>
          <t xml:space="preserve">HOT-MIX ASPHALT BINDER COURSE, IL-19.0, N50</t>
        </is>
      </c>
      <c s="5" t="inlineStr" r="C3047">
        <is>
          <t xml:space="preserve">TON    </t>
        </is>
      </c>
      <c s="6" r="D3047">
        <v>193.000</v>
      </c>
      <c s="7" r="E3047">
        <v>1</v>
      </c>
      <c s="8" t="inlineStr" r="F3047">
        <is>
          <t xml:space="preserve">61G80</t>
        </is>
      </c>
      <c s="8" t="inlineStr" r="G3047">
        <is>
          <t xml:space="preserve">093</t>
        </is>
      </c>
      <c s="9" r="H3047">
        <v>124.4300</v>
      </c>
      <c s="8" t="inlineStr" r="I3047">
        <is>
          <t xml:space="preserve"/>
        </is>
      </c>
      <c s="8" t="inlineStr" r="J3047">
        <is>
          <t xml:space="preserve"> DuPage</t>
        </is>
      </c>
    </row>
    <row r="3048" ht="20.25" customHeight="0">
      <c s="5" t="inlineStr" r="A3048">
        <is>
          <t xml:space="preserve">40603080</t>
        </is>
      </c>
      <c s="5" t="inlineStr" r="B3048">
        <is>
          <t xml:space="preserve">HOT-MIX ASPHALT BINDER COURSE, IL-19.0, N50</t>
        </is>
      </c>
      <c s="5" t="inlineStr" r="C3048">
        <is>
          <t xml:space="preserve">TON    </t>
        </is>
      </c>
      <c s="6" r="D3048">
        <v>193.000</v>
      </c>
      <c s="7" r="E3048">
        <v>1</v>
      </c>
      <c s="8" t="inlineStr" r="F3048">
        <is>
          <t xml:space="preserve">61G80</t>
        </is>
      </c>
      <c s="8" t="inlineStr" r="G3048">
        <is>
          <t xml:space="preserve">093</t>
        </is>
      </c>
      <c s="9" r="H3048">
        <v>124.4300</v>
      </c>
      <c s="8" t="inlineStr" r="I3048">
        <is>
          <t xml:space="preserve"/>
        </is>
      </c>
      <c s="8" t="inlineStr" r="J3048">
        <is>
          <t xml:space="preserve"> DuPage</t>
        </is>
      </c>
    </row>
    <row r="3049" ht="20.25" customHeight="0">
      <c s="5" t="inlineStr" r="A3049">
        <is>
          <t xml:space="preserve">40603080</t>
        </is>
      </c>
      <c s="5" t="inlineStr" r="B3049">
        <is>
          <t xml:space="preserve">HOT-MIX ASPHALT BINDER COURSE, IL-19.0, N50</t>
        </is>
      </c>
      <c s="5" t="inlineStr" r="C3049">
        <is>
          <t xml:space="preserve">TON    </t>
        </is>
      </c>
      <c s="6" r="D3049">
        <v>193.000</v>
      </c>
      <c s="7" r="E3049">
        <v>1</v>
      </c>
      <c s="8" t="inlineStr" r="F3049">
        <is>
          <t xml:space="preserve">61G80</t>
        </is>
      </c>
      <c s="8" t="inlineStr" r="G3049">
        <is>
          <t xml:space="preserve">093</t>
        </is>
      </c>
      <c s="9" r="H3049">
        <v>130.0000</v>
      </c>
      <c s="8" t="inlineStr" r="I3049">
        <is>
          <t xml:space="preserve"/>
        </is>
      </c>
      <c s="8" t="inlineStr" r="J3049">
        <is>
          <t xml:space="preserve"> DuPage</t>
        </is>
      </c>
    </row>
    <row r="3050" ht="20.25" customHeight="0">
      <c s="5" t="inlineStr" r="A3050">
        <is>
          <t xml:space="preserve">40603080</t>
        </is>
      </c>
      <c s="5" t="inlineStr" r="B3050">
        <is>
          <t xml:space="preserve">HOT-MIX ASPHALT BINDER COURSE, IL-19.0, N50</t>
        </is>
      </c>
      <c s="5" t="inlineStr" r="C3050">
        <is>
          <t xml:space="preserve">TON    </t>
        </is>
      </c>
      <c s="6" r="D3050">
        <v>193.000</v>
      </c>
      <c s="7" r="E3050">
        <v>1</v>
      </c>
      <c s="8" t="inlineStr" r="F3050">
        <is>
          <t xml:space="preserve">61G80</t>
        </is>
      </c>
      <c s="8" t="inlineStr" r="G3050">
        <is>
          <t xml:space="preserve">093</t>
        </is>
      </c>
      <c s="9" r="H3050">
        <v>135.0000</v>
      </c>
      <c s="8" t="inlineStr" r="I3050">
        <is>
          <t xml:space="preserve"/>
        </is>
      </c>
      <c s="8" t="inlineStr" r="J3050">
        <is>
          <t xml:space="preserve"> DuPage</t>
        </is>
      </c>
    </row>
    <row r="3051" ht="20.25" customHeight="0">
      <c s="5" t="inlineStr" r="A3051">
        <is>
          <t xml:space="preserve">40603080</t>
        </is>
      </c>
      <c s="5" t="inlineStr" r="B3051">
        <is>
          <t xml:space="preserve">HOT-MIX ASPHALT BINDER COURSE, IL-19.0, N50</t>
        </is>
      </c>
      <c s="5" t="inlineStr" r="C3051">
        <is>
          <t xml:space="preserve">TON    </t>
        </is>
      </c>
      <c s="6" r="D3051">
        <v>193.000</v>
      </c>
      <c s="7" r="E3051">
        <v>1</v>
      </c>
      <c s="8" t="inlineStr" r="F3051">
        <is>
          <t xml:space="preserve">61G80</t>
        </is>
      </c>
      <c s="8" t="inlineStr" r="G3051">
        <is>
          <t xml:space="preserve">093</t>
        </is>
      </c>
      <c s="9" r="H3051">
        <v>155.5400</v>
      </c>
      <c s="8" t="inlineStr" r="I3051">
        <is>
          <t xml:space="preserve"/>
        </is>
      </c>
      <c s="8" t="inlineStr" r="J3051">
        <is>
          <t xml:space="preserve"> DuPage</t>
        </is>
      </c>
    </row>
    <row r="3052" ht="20.25" customHeight="0">
      <c s="5" t="inlineStr" r="A3052">
        <is>
          <t xml:space="preserve">40603080</t>
        </is>
      </c>
      <c s="5" t="inlineStr" r="B3052">
        <is>
          <t xml:space="preserve">HOT-MIX ASPHALT BINDER COURSE, IL-19.0, N50</t>
        </is>
      </c>
      <c s="5" t="inlineStr" r="C3052">
        <is>
          <t xml:space="preserve">TON    </t>
        </is>
      </c>
      <c s="6" r="D3052">
        <v>629.000</v>
      </c>
      <c s="7" r="E3052">
        <v>1</v>
      </c>
      <c s="8" t="inlineStr" r="F3052">
        <is>
          <t xml:space="preserve">61K06</t>
        </is>
      </c>
      <c s="8" t="inlineStr" r="G3052">
        <is>
          <t xml:space="preserve">065</t>
        </is>
      </c>
      <c s="9" r="H3052">
        <v>103.4100</v>
      </c>
      <c s="8" t="inlineStr" r="I3052">
        <is>
          <t xml:space="preserve">Y</t>
        </is>
      </c>
      <c s="8" t="inlineStr" r="J3052">
        <is>
          <t xml:space="preserve"> Cook</t>
        </is>
      </c>
    </row>
    <row r="3053" ht="20.25" customHeight="0">
      <c s="5" t="inlineStr" r="A3053">
        <is>
          <t xml:space="preserve">40603080</t>
        </is>
      </c>
      <c s="5" t="inlineStr" r="B3053">
        <is>
          <t xml:space="preserve">HOT-MIX ASPHALT BINDER COURSE, IL-19.0, N50</t>
        </is>
      </c>
      <c s="5" t="inlineStr" r="C3053">
        <is>
          <t xml:space="preserve">TON    </t>
        </is>
      </c>
      <c s="6" r="D3053">
        <v>629.000</v>
      </c>
      <c s="7" r="E3053">
        <v>1</v>
      </c>
      <c s="8" t="inlineStr" r="F3053">
        <is>
          <t xml:space="preserve">61K06</t>
        </is>
      </c>
      <c s="8" t="inlineStr" r="G3053">
        <is>
          <t xml:space="preserve">065</t>
        </is>
      </c>
      <c s="9" r="H3053">
        <v>85.2700</v>
      </c>
      <c s="8" t="inlineStr" r="I3053">
        <is>
          <t xml:space="preserve"/>
        </is>
      </c>
      <c s="8" t="inlineStr" r="J3053">
        <is>
          <t xml:space="preserve"> Cook</t>
        </is>
      </c>
    </row>
    <row r="3054" ht="20.25" customHeight="0">
      <c s="5" t="inlineStr" r="A3054">
        <is>
          <t xml:space="preserve">40603080</t>
        </is>
      </c>
      <c s="5" t="inlineStr" r="B3054">
        <is>
          <t xml:space="preserve">HOT-MIX ASPHALT BINDER COURSE, IL-19.0, N50</t>
        </is>
      </c>
      <c s="5" t="inlineStr" r="C3054">
        <is>
          <t xml:space="preserve">TON    </t>
        </is>
      </c>
      <c s="6" r="D3054">
        <v>629.000</v>
      </c>
      <c s="7" r="E3054">
        <v>1</v>
      </c>
      <c s="8" t="inlineStr" r="F3054">
        <is>
          <t xml:space="preserve">61K06</t>
        </is>
      </c>
      <c s="8" t="inlineStr" r="G3054">
        <is>
          <t xml:space="preserve">065</t>
        </is>
      </c>
      <c s="9" r="H3054">
        <v>99.0000</v>
      </c>
      <c s="8" t="inlineStr" r="I3054">
        <is>
          <t xml:space="preserve"/>
        </is>
      </c>
      <c s="8" t="inlineStr" r="J3054">
        <is>
          <t xml:space="preserve"> Cook</t>
        </is>
      </c>
    </row>
    <row r="3055" ht="20.25" customHeight="0">
      <c s="5" t="inlineStr" r="A3055">
        <is>
          <t xml:space="preserve">40603080</t>
        </is>
      </c>
      <c s="5" t="inlineStr" r="B3055">
        <is>
          <t xml:space="preserve">HOT-MIX ASPHALT BINDER COURSE, IL-19.0, N50</t>
        </is>
      </c>
      <c s="5" t="inlineStr" r="C3055">
        <is>
          <t xml:space="preserve">TON    </t>
        </is>
      </c>
      <c s="6" r="D3055">
        <v>629.000</v>
      </c>
      <c s="7" r="E3055">
        <v>1</v>
      </c>
      <c s="8" t="inlineStr" r="F3055">
        <is>
          <t xml:space="preserve">61K06</t>
        </is>
      </c>
      <c s="8" t="inlineStr" r="G3055">
        <is>
          <t xml:space="preserve">065</t>
        </is>
      </c>
      <c s="9" r="H3055">
        <v>100.0000</v>
      </c>
      <c s="8" t="inlineStr" r="I3055">
        <is>
          <t xml:space="preserve"/>
        </is>
      </c>
      <c s="8" t="inlineStr" r="J3055">
        <is>
          <t xml:space="preserve"> Cook</t>
        </is>
      </c>
    </row>
    <row r="3056" ht="20.25" customHeight="0">
      <c s="5" t="inlineStr" r="A3056">
        <is>
          <t xml:space="preserve">40603080</t>
        </is>
      </c>
      <c s="5" t="inlineStr" r="B3056">
        <is>
          <t xml:space="preserve">HOT-MIX ASPHALT BINDER COURSE, IL-19.0, N50</t>
        </is>
      </c>
      <c s="5" t="inlineStr" r="C3056">
        <is>
          <t xml:space="preserve">TON    </t>
        </is>
      </c>
      <c s="6" r="D3056">
        <v>629.000</v>
      </c>
      <c s="7" r="E3056">
        <v>1</v>
      </c>
      <c s="8" t="inlineStr" r="F3056">
        <is>
          <t xml:space="preserve">61K06</t>
        </is>
      </c>
      <c s="8" t="inlineStr" r="G3056">
        <is>
          <t xml:space="preserve">065</t>
        </is>
      </c>
      <c s="9" r="H3056">
        <v>100.0000</v>
      </c>
      <c s="8" t="inlineStr" r="I3056">
        <is>
          <t xml:space="preserve"/>
        </is>
      </c>
      <c s="8" t="inlineStr" r="J3056">
        <is>
          <t xml:space="preserve"> Cook</t>
        </is>
      </c>
    </row>
    <row r="3057" ht="20.25" customHeight="0">
      <c s="5" t="inlineStr" r="A3057">
        <is>
          <t xml:space="preserve">40603080</t>
        </is>
      </c>
      <c s="5" t="inlineStr" r="B3057">
        <is>
          <t xml:space="preserve">HOT-MIX ASPHALT BINDER COURSE, IL-19.0, N50</t>
        </is>
      </c>
      <c s="5" t="inlineStr" r="C3057">
        <is>
          <t xml:space="preserve">TON    </t>
        </is>
      </c>
      <c s="6" r="D3057">
        <v>629.000</v>
      </c>
      <c s="7" r="E3057">
        <v>1</v>
      </c>
      <c s="8" t="inlineStr" r="F3057">
        <is>
          <t xml:space="preserve">61K06</t>
        </is>
      </c>
      <c s="8" t="inlineStr" r="G3057">
        <is>
          <t xml:space="preserve">065</t>
        </is>
      </c>
      <c s="9" r="H3057">
        <v>100.0000</v>
      </c>
      <c s="8" t="inlineStr" r="I3057">
        <is>
          <t xml:space="preserve"/>
        </is>
      </c>
      <c s="8" t="inlineStr" r="J3057">
        <is>
          <t xml:space="preserve"> Cook</t>
        </is>
      </c>
    </row>
    <row r="3058" ht="20.25" customHeight="0">
      <c s="5" t="inlineStr" r="A3058">
        <is>
          <t xml:space="preserve">40603080</t>
        </is>
      </c>
      <c s="5" t="inlineStr" r="B3058">
        <is>
          <t xml:space="preserve">HOT-MIX ASPHALT BINDER COURSE, IL-19.0, N50</t>
        </is>
      </c>
      <c s="5" t="inlineStr" r="C3058">
        <is>
          <t xml:space="preserve">TON    </t>
        </is>
      </c>
      <c s="6" r="D3058">
        <v>629.000</v>
      </c>
      <c s="7" r="E3058">
        <v>1</v>
      </c>
      <c s="8" t="inlineStr" r="F3058">
        <is>
          <t xml:space="preserve">61K06</t>
        </is>
      </c>
      <c s="8" t="inlineStr" r="G3058">
        <is>
          <t xml:space="preserve">065</t>
        </is>
      </c>
      <c s="9" r="H3058">
        <v>100.0000</v>
      </c>
      <c s="8" t="inlineStr" r="I3058">
        <is>
          <t xml:space="preserve"/>
        </is>
      </c>
      <c s="8" t="inlineStr" r="J3058">
        <is>
          <t xml:space="preserve"> Cook</t>
        </is>
      </c>
    </row>
    <row r="3059" ht="20.25" customHeight="0">
      <c s="5" t="inlineStr" r="A3059">
        <is>
          <t xml:space="preserve">40603080</t>
        </is>
      </c>
      <c s="5" t="inlineStr" r="B3059">
        <is>
          <t xml:space="preserve">HOT-MIX ASPHALT BINDER COURSE, IL-19.0, N50</t>
        </is>
      </c>
      <c s="5" t="inlineStr" r="C3059">
        <is>
          <t xml:space="preserve">TON    </t>
        </is>
      </c>
      <c s="6" r="D3059">
        <v>629.000</v>
      </c>
      <c s="7" r="E3059">
        <v>1</v>
      </c>
      <c s="8" t="inlineStr" r="F3059">
        <is>
          <t xml:space="preserve">61K06</t>
        </is>
      </c>
      <c s="8" t="inlineStr" r="G3059">
        <is>
          <t xml:space="preserve">065</t>
        </is>
      </c>
      <c s="9" r="H3059">
        <v>105.0000</v>
      </c>
      <c s="8" t="inlineStr" r="I3059">
        <is>
          <t xml:space="preserve"/>
        </is>
      </c>
      <c s="8" t="inlineStr" r="J3059">
        <is>
          <t xml:space="preserve"> Cook</t>
        </is>
      </c>
    </row>
    <row r="3060" ht="20.25" customHeight="0">
      <c s="5" t="inlineStr" r="A3060">
        <is>
          <t xml:space="preserve">40603080</t>
        </is>
      </c>
      <c s="5" t="inlineStr" r="B3060">
        <is>
          <t xml:space="preserve">HOT-MIX ASPHALT BINDER COURSE, IL-19.0, N50</t>
        </is>
      </c>
      <c s="5" t="inlineStr" r="C3060">
        <is>
          <t xml:space="preserve">TON    </t>
        </is>
      </c>
      <c s="6" r="D3060">
        <v>254.000</v>
      </c>
      <c s="7" r="E3060">
        <v>1</v>
      </c>
      <c s="8" t="inlineStr" r="F3060">
        <is>
          <t xml:space="preserve">61K63</t>
        </is>
      </c>
      <c s="8" t="inlineStr" r="G3060">
        <is>
          <t xml:space="preserve">088</t>
        </is>
      </c>
      <c s="9" r="H3060">
        <v>89.0000</v>
      </c>
      <c s="8" t="inlineStr" r="I3060">
        <is>
          <t xml:space="preserve">Y</t>
        </is>
      </c>
      <c s="8" t="inlineStr" r="J3060">
        <is>
          <t xml:space="preserve"> Cook</t>
        </is>
      </c>
    </row>
    <row r="3061" ht="20.25" customHeight="0">
      <c s="5" t="inlineStr" r="A3061">
        <is>
          <t xml:space="preserve">40603080</t>
        </is>
      </c>
      <c s="5" t="inlineStr" r="B3061">
        <is>
          <t xml:space="preserve">HOT-MIX ASPHALT BINDER COURSE, IL-19.0, N50</t>
        </is>
      </c>
      <c s="5" t="inlineStr" r="C3061">
        <is>
          <t xml:space="preserve">TON    </t>
        </is>
      </c>
      <c s="6" r="D3061">
        <v>254.000</v>
      </c>
      <c s="7" r="E3061">
        <v>1</v>
      </c>
      <c s="8" t="inlineStr" r="F3061">
        <is>
          <t xml:space="preserve">61K63</t>
        </is>
      </c>
      <c s="8" t="inlineStr" r="G3061">
        <is>
          <t xml:space="preserve">088</t>
        </is>
      </c>
      <c s="9" r="H3061">
        <v>89.0000</v>
      </c>
      <c s="8" t="inlineStr" r="I3061">
        <is>
          <t xml:space="preserve"/>
        </is>
      </c>
      <c s="8" t="inlineStr" r="J3061">
        <is>
          <t xml:space="preserve"> Cook</t>
        </is>
      </c>
    </row>
    <row r="3062" ht="20.25" customHeight="0">
      <c s="5" t="inlineStr" r="A3062">
        <is>
          <t xml:space="preserve">40603080</t>
        </is>
      </c>
      <c s="5" t="inlineStr" r="B3062">
        <is>
          <t xml:space="preserve">HOT-MIX ASPHALT BINDER COURSE, IL-19.0, N50</t>
        </is>
      </c>
      <c s="5" t="inlineStr" r="C3062">
        <is>
          <t xml:space="preserve">TON    </t>
        </is>
      </c>
      <c s="6" r="D3062">
        <v>254.000</v>
      </c>
      <c s="7" r="E3062">
        <v>1</v>
      </c>
      <c s="8" t="inlineStr" r="F3062">
        <is>
          <t xml:space="preserve">61K63</t>
        </is>
      </c>
      <c s="8" t="inlineStr" r="G3062">
        <is>
          <t xml:space="preserve">088</t>
        </is>
      </c>
      <c s="9" r="H3062">
        <v>90.8500</v>
      </c>
      <c s="8" t="inlineStr" r="I3062">
        <is>
          <t xml:space="preserve"/>
        </is>
      </c>
      <c s="8" t="inlineStr" r="J3062">
        <is>
          <t xml:space="preserve"> Cook</t>
        </is>
      </c>
    </row>
    <row r="3063" ht="20.25" customHeight="0">
      <c s="5" t="inlineStr" r="A3063">
        <is>
          <t xml:space="preserve">40603080</t>
        </is>
      </c>
      <c s="5" t="inlineStr" r="B3063">
        <is>
          <t xml:space="preserve">HOT-MIX ASPHALT BINDER COURSE, IL-19.0, N50</t>
        </is>
      </c>
      <c s="5" t="inlineStr" r="C3063">
        <is>
          <t xml:space="preserve">TON    </t>
        </is>
      </c>
      <c s="6" r="D3063">
        <v>254.000</v>
      </c>
      <c s="7" r="E3063">
        <v>1</v>
      </c>
      <c s="8" t="inlineStr" r="F3063">
        <is>
          <t xml:space="preserve">61K63</t>
        </is>
      </c>
      <c s="8" t="inlineStr" r="G3063">
        <is>
          <t xml:space="preserve">088</t>
        </is>
      </c>
      <c s="9" r="H3063">
        <v>90.8500</v>
      </c>
      <c s="8" t="inlineStr" r="I3063">
        <is>
          <t xml:space="preserve"/>
        </is>
      </c>
      <c s="8" t="inlineStr" r="J3063">
        <is>
          <t xml:space="preserve"> Cook</t>
        </is>
      </c>
    </row>
    <row r="3064" ht="20.25" customHeight="0">
      <c s="5" t="inlineStr" r="A3064">
        <is>
          <t xml:space="preserve">40603080</t>
        </is>
      </c>
      <c s="5" t="inlineStr" r="B3064">
        <is>
          <t xml:space="preserve">HOT-MIX ASPHALT BINDER COURSE, IL-19.0, N50</t>
        </is>
      </c>
      <c s="5" t="inlineStr" r="C3064">
        <is>
          <t xml:space="preserve">TON    </t>
        </is>
      </c>
      <c s="6" r="D3064">
        <v>254.000</v>
      </c>
      <c s="7" r="E3064">
        <v>1</v>
      </c>
      <c s="8" t="inlineStr" r="F3064">
        <is>
          <t xml:space="preserve">61K63</t>
        </is>
      </c>
      <c s="8" t="inlineStr" r="G3064">
        <is>
          <t xml:space="preserve">088</t>
        </is>
      </c>
      <c s="9" r="H3064">
        <v>96.1600</v>
      </c>
      <c s="8" t="inlineStr" r="I3064">
        <is>
          <t xml:space="preserve"/>
        </is>
      </c>
      <c s="8" t="inlineStr" r="J3064">
        <is>
          <t xml:space="preserve"> Cook</t>
        </is>
      </c>
    </row>
    <row r="3065" ht="20.25" customHeight="0">
      <c s="5" t="inlineStr" r="A3065">
        <is>
          <t xml:space="preserve">40603080</t>
        </is>
      </c>
      <c s="5" t="inlineStr" r="B3065">
        <is>
          <t xml:space="preserve">HOT-MIX ASPHALT BINDER COURSE, IL-19.0, N50</t>
        </is>
      </c>
      <c s="5" t="inlineStr" r="C3065">
        <is>
          <t xml:space="preserve">TON    </t>
        </is>
      </c>
      <c s="6" r="D3065">
        <v>254.000</v>
      </c>
      <c s="7" r="E3065">
        <v>1</v>
      </c>
      <c s="8" t="inlineStr" r="F3065">
        <is>
          <t xml:space="preserve">61K63</t>
        </is>
      </c>
      <c s="8" t="inlineStr" r="G3065">
        <is>
          <t xml:space="preserve">088</t>
        </is>
      </c>
      <c s="9" r="H3065">
        <v>119.0000</v>
      </c>
      <c s="8" t="inlineStr" r="I3065">
        <is>
          <t xml:space="preserve"/>
        </is>
      </c>
      <c s="8" t="inlineStr" r="J3065">
        <is>
          <t xml:space="preserve"> Cook</t>
        </is>
      </c>
    </row>
    <row r="3066" ht="20.25" customHeight="0">
      <c s="5" t="inlineStr" r="A3066">
        <is>
          <t xml:space="preserve">40603080</t>
        </is>
      </c>
      <c s="5" t="inlineStr" r="B3066">
        <is>
          <t xml:space="preserve">HOT-MIX ASPHALT BINDER COURSE, IL-19.0, N50</t>
        </is>
      </c>
      <c s="5" t="inlineStr" r="C3066">
        <is>
          <t xml:space="preserve">TON    </t>
        </is>
      </c>
      <c s="6" r="D3066">
        <v>51.000</v>
      </c>
      <c s="7" r="E3066">
        <v>1</v>
      </c>
      <c s="8" t="inlineStr" r="F3066">
        <is>
          <t xml:space="preserve">61K70</t>
        </is>
      </c>
      <c s="8" t="inlineStr" r="G3066">
        <is>
          <t xml:space="preserve">089</t>
        </is>
      </c>
      <c s="9" r="H3066">
        <v>112.0000</v>
      </c>
      <c s="8" t="inlineStr" r="I3066">
        <is>
          <t xml:space="preserve">Y</t>
        </is>
      </c>
      <c s="8" t="inlineStr" r="J3066">
        <is>
          <t xml:space="preserve"> Cook</t>
        </is>
      </c>
    </row>
    <row r="3067" ht="20.25" customHeight="0">
      <c s="5" t="inlineStr" r="A3067">
        <is>
          <t xml:space="preserve">40603080</t>
        </is>
      </c>
      <c s="5" t="inlineStr" r="B3067">
        <is>
          <t xml:space="preserve">HOT-MIX ASPHALT BINDER COURSE, IL-19.0, N50</t>
        </is>
      </c>
      <c s="5" t="inlineStr" r="C3067">
        <is>
          <t xml:space="preserve">TON    </t>
        </is>
      </c>
      <c s="6" r="D3067">
        <v>51.000</v>
      </c>
      <c s="7" r="E3067">
        <v>1</v>
      </c>
      <c s="8" t="inlineStr" r="F3067">
        <is>
          <t xml:space="preserve">61K70</t>
        </is>
      </c>
      <c s="8" t="inlineStr" r="G3067">
        <is>
          <t xml:space="preserve">089</t>
        </is>
      </c>
      <c s="9" r="H3067">
        <v>107.0000</v>
      </c>
      <c s="8" t="inlineStr" r="I3067">
        <is>
          <t xml:space="preserve"/>
        </is>
      </c>
      <c s="8" t="inlineStr" r="J3067">
        <is>
          <t xml:space="preserve"> Cook</t>
        </is>
      </c>
    </row>
    <row r="3068" ht="20.25" customHeight="0">
      <c s="5" t="inlineStr" r="A3068">
        <is>
          <t xml:space="preserve">40603080</t>
        </is>
      </c>
      <c s="5" t="inlineStr" r="B3068">
        <is>
          <t xml:space="preserve">HOT-MIX ASPHALT BINDER COURSE, IL-19.0, N50</t>
        </is>
      </c>
      <c s="5" t="inlineStr" r="C3068">
        <is>
          <t xml:space="preserve">TON    </t>
        </is>
      </c>
      <c s="6" r="D3068">
        <v>51.000</v>
      </c>
      <c s="7" r="E3068">
        <v>1</v>
      </c>
      <c s="8" t="inlineStr" r="F3068">
        <is>
          <t xml:space="preserve">61K70</t>
        </is>
      </c>
      <c s="8" t="inlineStr" r="G3068">
        <is>
          <t xml:space="preserve">089</t>
        </is>
      </c>
      <c s="9" r="H3068">
        <v>107.0000</v>
      </c>
      <c s="8" t="inlineStr" r="I3068">
        <is>
          <t xml:space="preserve"/>
        </is>
      </c>
      <c s="8" t="inlineStr" r="J3068">
        <is>
          <t xml:space="preserve"> Cook</t>
        </is>
      </c>
    </row>
    <row r="3069" ht="20.25" customHeight="0">
      <c s="5" t="inlineStr" r="A3069">
        <is>
          <t xml:space="preserve">40603080</t>
        </is>
      </c>
      <c s="5" t="inlineStr" r="B3069">
        <is>
          <t xml:space="preserve">HOT-MIX ASPHALT BINDER COURSE, IL-19.0, N50</t>
        </is>
      </c>
      <c s="5" t="inlineStr" r="C3069">
        <is>
          <t xml:space="preserve">TON    </t>
        </is>
      </c>
      <c s="6" r="D3069">
        <v>51.000</v>
      </c>
      <c s="7" r="E3069">
        <v>1</v>
      </c>
      <c s="8" t="inlineStr" r="F3069">
        <is>
          <t xml:space="preserve">61K70</t>
        </is>
      </c>
      <c s="8" t="inlineStr" r="G3069">
        <is>
          <t xml:space="preserve">089</t>
        </is>
      </c>
      <c s="9" r="H3069">
        <v>263.5200</v>
      </c>
      <c s="8" t="inlineStr" r="I3069">
        <is>
          <t xml:space="preserve"/>
        </is>
      </c>
      <c s="8" t="inlineStr" r="J3069">
        <is>
          <t xml:space="preserve"> Cook</t>
        </is>
      </c>
    </row>
    <row r="3070" ht="20.25" customHeight="0">
      <c s="5" t="inlineStr" r="A3070">
        <is>
          <t xml:space="preserve">40603080</t>
        </is>
      </c>
      <c s="5" t="inlineStr" r="B3070">
        <is>
          <t xml:space="preserve">HOT-MIX ASPHALT BINDER COURSE, IL-19.0, N50</t>
        </is>
      </c>
      <c s="5" t="inlineStr" r="C3070">
        <is>
          <t xml:space="preserve">TON    </t>
        </is>
      </c>
      <c s="6" r="D3070">
        <v>9984.000</v>
      </c>
      <c s="7" r="E3070">
        <v>3</v>
      </c>
      <c s="8" t="inlineStr" r="F3070">
        <is>
          <t xml:space="preserve">66P11</t>
        </is>
      </c>
      <c s="8" t="inlineStr" r="G3070">
        <is>
          <t xml:space="preserve">023</t>
        </is>
      </c>
      <c s="9" r="H3070">
        <v>63.2500</v>
      </c>
      <c s="8" t="inlineStr" r="I3070">
        <is>
          <t xml:space="preserve">Y</t>
        </is>
      </c>
      <c s="8" t="inlineStr" r="J3070">
        <is>
          <t xml:space="preserve"> Kendall, LaSalle</t>
        </is>
      </c>
    </row>
    <row r="3071" ht="20.25" customHeight="0">
      <c s="5" t="inlineStr" r="A3071">
        <is>
          <t xml:space="preserve">40603080</t>
        </is>
      </c>
      <c s="5" t="inlineStr" r="B3071">
        <is>
          <t xml:space="preserve">HOT-MIX ASPHALT BINDER COURSE, IL-19.0, N50</t>
        </is>
      </c>
      <c s="5" t="inlineStr" r="C3071">
        <is>
          <t xml:space="preserve">TON    </t>
        </is>
      </c>
      <c s="6" r="D3071">
        <v>18869.000</v>
      </c>
      <c s="7" r="E3071">
        <v>3</v>
      </c>
      <c s="8" t="inlineStr" r="F3071">
        <is>
          <t xml:space="preserve">66P19</t>
        </is>
      </c>
      <c s="8" t="inlineStr" r="G3071">
        <is>
          <t xml:space="preserve">024</t>
        </is>
      </c>
      <c s="9" r="H3071">
        <v>92.0000</v>
      </c>
      <c s="8" t="inlineStr" r="I3071">
        <is>
          <t xml:space="preserve">Y</t>
        </is>
      </c>
      <c s="8" t="inlineStr" r="J3071">
        <is>
          <t xml:space="preserve"> Ford</t>
        </is>
      </c>
    </row>
    <row r="3072" ht="20.25" customHeight="0">
      <c s="5" t="inlineStr" r="A3072">
        <is>
          <t xml:space="preserve">40603080</t>
        </is>
      </c>
      <c s="5" t="inlineStr" r="B3072">
        <is>
          <t xml:space="preserve">HOT-MIX ASPHALT BINDER COURSE, IL-19.0, N50</t>
        </is>
      </c>
      <c s="5" t="inlineStr" r="C3072">
        <is>
          <t xml:space="preserve">TON    </t>
        </is>
      </c>
      <c s="6" r="D3072">
        <v>18869.000</v>
      </c>
      <c s="7" r="E3072">
        <v>3</v>
      </c>
      <c s="8" t="inlineStr" r="F3072">
        <is>
          <t xml:space="preserve">66P19</t>
        </is>
      </c>
      <c s="8" t="inlineStr" r="G3072">
        <is>
          <t xml:space="preserve">024</t>
        </is>
      </c>
      <c s="9" r="H3072">
        <v>117.5000</v>
      </c>
      <c s="8" t="inlineStr" r="I3072">
        <is>
          <t xml:space="preserve"/>
        </is>
      </c>
      <c s="8" t="inlineStr" r="J3072">
        <is>
          <t xml:space="preserve"> Ford</t>
        </is>
      </c>
    </row>
    <row r="3073" ht="20.25" customHeight="0">
      <c s="5" t="inlineStr" r="A3073">
        <is>
          <t xml:space="preserve">40603080</t>
        </is>
      </c>
      <c s="5" t="inlineStr" r="B3073">
        <is>
          <t xml:space="preserve">HOT-MIX ASPHALT BINDER COURSE, IL-19.0, N50</t>
        </is>
      </c>
      <c s="5" t="inlineStr" r="C3073">
        <is>
          <t xml:space="preserve">TON    </t>
        </is>
      </c>
      <c s="6" r="D3073">
        <v>34006.000</v>
      </c>
      <c s="7" r="E3073">
        <v>3</v>
      </c>
      <c s="8" t="inlineStr" r="F3073">
        <is>
          <t xml:space="preserve">66P42</t>
        </is>
      </c>
      <c s="8" t="inlineStr" r="G3073">
        <is>
          <t xml:space="preserve">025</t>
        </is>
      </c>
      <c s="9" r="H3073">
        <v>68.5000</v>
      </c>
      <c s="8" t="inlineStr" r="I3073">
        <is>
          <t xml:space="preserve">Y</t>
        </is>
      </c>
      <c s="8" t="inlineStr" r="J3073">
        <is>
          <t xml:space="preserve"> LaSalle, Livingston</t>
        </is>
      </c>
    </row>
    <row r="3074" ht="20.25" customHeight="0">
      <c s="5" t="inlineStr" r="A3074">
        <is>
          <t xml:space="preserve">40603080</t>
        </is>
      </c>
      <c s="5" t="inlineStr" r="B3074">
        <is>
          <t xml:space="preserve">HOT-MIX ASPHALT BINDER COURSE, IL-19.0, N50</t>
        </is>
      </c>
      <c s="5" t="inlineStr" r="C3074">
        <is>
          <t xml:space="preserve">TON    </t>
        </is>
      </c>
      <c s="6" r="D3074">
        <v>34006.000</v>
      </c>
      <c s="7" r="E3074">
        <v>3</v>
      </c>
      <c s="8" t="inlineStr" r="F3074">
        <is>
          <t xml:space="preserve">66P42</t>
        </is>
      </c>
      <c s="8" t="inlineStr" r="G3074">
        <is>
          <t xml:space="preserve">025</t>
        </is>
      </c>
      <c s="9" r="H3074">
        <v>74.5000</v>
      </c>
      <c s="8" t="inlineStr" r="I3074">
        <is>
          <t xml:space="preserve"/>
        </is>
      </c>
      <c s="8" t="inlineStr" r="J3074">
        <is>
          <t xml:space="preserve"> LaSalle, Livingston</t>
        </is>
      </c>
    </row>
    <row r="3075" ht="20.25" customHeight="0">
      <c s="5" t="inlineStr" r="A3075">
        <is>
          <t xml:space="preserve">40603080</t>
        </is>
      </c>
      <c s="5" t="inlineStr" r="B3075">
        <is>
          <t xml:space="preserve">HOT-MIX ASPHALT BINDER COURSE, IL-19.0, N50</t>
        </is>
      </c>
      <c s="5" t="inlineStr" r="C3075">
        <is>
          <t xml:space="preserve">TON    </t>
        </is>
      </c>
      <c s="6" r="D3075">
        <v>34006.000</v>
      </c>
      <c s="7" r="E3075">
        <v>3</v>
      </c>
      <c s="8" t="inlineStr" r="F3075">
        <is>
          <t xml:space="preserve">66P42</t>
        </is>
      </c>
      <c s="8" t="inlineStr" r="G3075">
        <is>
          <t xml:space="preserve">025</t>
        </is>
      </c>
      <c s="9" r="H3075">
        <v>83.0000</v>
      </c>
      <c s="8" t="inlineStr" r="I3075">
        <is>
          <t xml:space="preserve"/>
        </is>
      </c>
      <c s="8" t="inlineStr" r="J3075">
        <is>
          <t xml:space="preserve"> LaSalle, Livingston</t>
        </is>
      </c>
    </row>
    <row r="3076" ht="20.25" customHeight="0">
      <c s="5" t="inlineStr" r="A3076">
        <is>
          <t xml:space="preserve">40603080</t>
        </is>
      </c>
      <c s="5" t="inlineStr" r="B3076">
        <is>
          <t xml:space="preserve">HOT-MIX ASPHALT BINDER COURSE, IL-19.0, N50</t>
        </is>
      </c>
      <c s="5" t="inlineStr" r="C3076">
        <is>
          <t xml:space="preserve">TON    </t>
        </is>
      </c>
      <c s="6" r="D3076">
        <v>1758.000</v>
      </c>
      <c s="7" r="E3076">
        <v>4</v>
      </c>
      <c s="8" t="inlineStr" r="F3076">
        <is>
          <t xml:space="preserve">68C94</t>
        </is>
      </c>
      <c s="8" t="inlineStr" r="G3076">
        <is>
          <t xml:space="preserve">030</t>
        </is>
      </c>
      <c s="9" r="H3076">
        <v>184.0800</v>
      </c>
      <c s="8" t="inlineStr" r="I3076">
        <is>
          <t xml:space="preserve">Y</t>
        </is>
      </c>
      <c s="8" t="inlineStr" r="J3076">
        <is>
          <t xml:space="preserve"> Tazewell</t>
        </is>
      </c>
    </row>
    <row r="3077" ht="20.25" customHeight="0">
      <c s="5" t="inlineStr" r="A3077">
        <is>
          <t xml:space="preserve">40603080</t>
        </is>
      </c>
      <c s="5" t="inlineStr" r="B3077">
        <is>
          <t xml:space="preserve">HOT-MIX ASPHALT BINDER COURSE, IL-19.0, N50</t>
        </is>
      </c>
      <c s="5" t="inlineStr" r="C3077">
        <is>
          <t xml:space="preserve">TON    </t>
        </is>
      </c>
      <c s="6" r="D3077">
        <v>3468.000</v>
      </c>
      <c s="7" r="E3077">
        <v>9</v>
      </c>
      <c s="8" t="inlineStr" r="F3077">
        <is>
          <t xml:space="preserve">78A66</t>
        </is>
      </c>
      <c s="8" t="inlineStr" r="G3077">
        <is>
          <t xml:space="preserve">062</t>
        </is>
      </c>
      <c s="9" r="H3077">
        <v>77.9700</v>
      </c>
      <c s="8" t="inlineStr" r="I3077">
        <is>
          <t xml:space="preserve">Y</t>
        </is>
      </c>
      <c s="8" t="inlineStr" r="J3077">
        <is>
          <t xml:space="preserve"> Jackson</t>
        </is>
      </c>
    </row>
    <row r="3078" ht="20.25" customHeight="0">
      <c s="5" t="inlineStr" r="A3078">
        <is>
          <t xml:space="preserve">40603080</t>
        </is>
      </c>
      <c s="5" t="inlineStr" r="B3078">
        <is>
          <t xml:space="preserve">HOT-MIX ASPHALT BINDER COURSE, IL-19.0, N50</t>
        </is>
      </c>
      <c s="5" t="inlineStr" r="C3078">
        <is>
          <t xml:space="preserve">TON    </t>
        </is>
      </c>
      <c s="6" r="D3078">
        <v>3468.000</v>
      </c>
      <c s="7" r="E3078">
        <v>9</v>
      </c>
      <c s="8" t="inlineStr" r="F3078">
        <is>
          <t xml:space="preserve">78A66</t>
        </is>
      </c>
      <c s="8" t="inlineStr" r="G3078">
        <is>
          <t xml:space="preserve">062</t>
        </is>
      </c>
      <c s="9" r="H3078">
        <v>77.0000</v>
      </c>
      <c s="8" t="inlineStr" r="I3078">
        <is>
          <t xml:space="preserve"/>
        </is>
      </c>
      <c s="8" t="inlineStr" r="J3078">
        <is>
          <t xml:space="preserve"> Jackson</t>
        </is>
      </c>
    </row>
    <row r="3079" ht="20.25" customHeight="0">
      <c s="5" t="inlineStr" r="A3079">
        <is>
          <t xml:space="preserve">40603080</t>
        </is>
      </c>
      <c s="5" t="inlineStr" r="B3079">
        <is>
          <t xml:space="preserve">HOT-MIX ASPHALT BINDER COURSE, IL-19.0, N50</t>
        </is>
      </c>
      <c s="5" t="inlineStr" r="C3079">
        <is>
          <t xml:space="preserve">TON    </t>
        </is>
      </c>
      <c s="6" r="D3079">
        <v>1542.000</v>
      </c>
      <c s="7" r="E3079">
        <v>2</v>
      </c>
      <c s="8" t="inlineStr" r="F3079">
        <is>
          <t xml:space="preserve">85762</t>
        </is>
      </c>
      <c s="8" t="inlineStr" r="G3079">
        <is>
          <t xml:space="preserve">091</t>
        </is>
      </c>
      <c s="9" r="H3079">
        <v>88.0000</v>
      </c>
      <c s="8" t="inlineStr" r="I3079">
        <is>
          <t xml:space="preserve">Y</t>
        </is>
      </c>
      <c s="8" t="inlineStr" r="J3079">
        <is>
          <t xml:space="preserve"> Lee</t>
        </is>
      </c>
    </row>
    <row r="3080" ht="20.25" customHeight="0">
      <c s="5" t="inlineStr" r="A3080">
        <is>
          <t xml:space="preserve">40603080</t>
        </is>
      </c>
      <c s="5" t="inlineStr" r="B3080">
        <is>
          <t xml:space="preserve">HOT-MIX ASPHALT BINDER COURSE, IL-19.0, N50</t>
        </is>
      </c>
      <c s="5" t="inlineStr" r="C3080">
        <is>
          <t xml:space="preserve">TON    </t>
        </is>
      </c>
      <c s="6" r="D3080">
        <v>1542.000</v>
      </c>
      <c s="7" r="E3080">
        <v>2</v>
      </c>
      <c s="8" t="inlineStr" r="F3080">
        <is>
          <t xml:space="preserve">85762</t>
        </is>
      </c>
      <c s="8" t="inlineStr" r="G3080">
        <is>
          <t xml:space="preserve">091</t>
        </is>
      </c>
      <c s="9" r="H3080">
        <v>94.3000</v>
      </c>
      <c s="8" t="inlineStr" r="I3080">
        <is>
          <t xml:space="preserve"/>
        </is>
      </c>
      <c s="8" t="inlineStr" r="J3080">
        <is>
          <t xml:space="preserve"> Lee</t>
        </is>
      </c>
    </row>
    <row r="3081" ht="20.25" customHeight="0">
      <c s="5" t="inlineStr" r="A3081">
        <is>
          <t xml:space="preserve">40603080</t>
        </is>
      </c>
      <c s="5" t="inlineStr" r="B3081">
        <is>
          <t xml:space="preserve">HOT-MIX ASPHALT BINDER COURSE, IL-19.0, N50</t>
        </is>
      </c>
      <c s="5" t="inlineStr" r="C3081">
        <is>
          <t xml:space="preserve">TON    </t>
        </is>
      </c>
      <c s="6" r="D3081">
        <v>3559.000</v>
      </c>
      <c s="7" r="E3081">
        <v>9</v>
      </c>
      <c s="8" t="inlineStr" r="F3081">
        <is>
          <t xml:space="preserve">99737</t>
        </is>
      </c>
      <c s="8" t="inlineStr" r="G3081">
        <is>
          <t xml:space="preserve">077</t>
        </is>
      </c>
      <c s="9" r="H3081">
        <v>66.6700</v>
      </c>
      <c s="8" t="inlineStr" r="I3081">
        <is>
          <t xml:space="preserve">Y</t>
        </is>
      </c>
      <c s="8" t="inlineStr" r="J3081">
        <is>
          <t xml:space="preserve"> Williamson</t>
        </is>
      </c>
    </row>
    <row r="3082" ht="20.25" customHeight="0">
      <c s="5" t="inlineStr" r="A3082">
        <is>
          <t xml:space="preserve">40603080</t>
        </is>
      </c>
      <c s="5" t="inlineStr" r="B3082">
        <is>
          <t xml:space="preserve">HOT-MIX ASPHALT BINDER COURSE, IL-19.0, N50</t>
        </is>
      </c>
      <c s="5" t="inlineStr" r="C3082">
        <is>
          <t xml:space="preserve">TON    </t>
        </is>
      </c>
      <c s="6" r="D3082">
        <v>3559.000</v>
      </c>
      <c s="7" r="E3082">
        <v>9</v>
      </c>
      <c s="8" t="inlineStr" r="F3082">
        <is>
          <t xml:space="preserve">99737</t>
        </is>
      </c>
      <c s="8" t="inlineStr" r="G3082">
        <is>
          <t xml:space="preserve">077</t>
        </is>
      </c>
      <c s="9" r="H3082">
        <v>75.0000</v>
      </c>
      <c s="8" t="inlineStr" r="I3082">
        <is>
          <t xml:space="preserve"/>
        </is>
      </c>
      <c s="8" t="inlineStr" r="J3082">
        <is>
          <t xml:space="preserve"> Williamson</t>
        </is>
      </c>
    </row>
    <row r="3083" ht="20.25" customHeight="0">
      <c s="5" t="inlineStr" r="A3083">
        <is>
          <t xml:space="preserve">40603085</t>
        </is>
      </c>
      <c s="5" t="inlineStr" r="B3083">
        <is>
          <t xml:space="preserve">HOT-MIX ASPHALT BINDER COURSE, IL-19.0, N70</t>
        </is>
      </c>
      <c s="5" t="inlineStr" r="C3083">
        <is>
          <t xml:space="preserve">TON    </t>
        </is>
      </c>
      <c s="6" r="D3083">
        <v>3350.000</v>
      </c>
      <c s="7" r="E3083">
        <v>1</v>
      </c>
      <c s="8" t="inlineStr" r="F3083">
        <is>
          <t xml:space="preserve">61K60</t>
        </is>
      </c>
      <c s="8" t="inlineStr" r="G3083">
        <is>
          <t xml:space="preserve">087</t>
        </is>
      </c>
      <c s="9" r="H3083">
        <v>108.3500</v>
      </c>
      <c s="8" t="inlineStr" r="I3083">
        <is>
          <t xml:space="preserve">Y</t>
        </is>
      </c>
      <c s="8" t="inlineStr" r="J3083">
        <is>
          <t xml:space="preserve"> Cook</t>
        </is>
      </c>
    </row>
    <row r="3084" ht="20.25" customHeight="0">
      <c s="5" t="inlineStr" r="A3084">
        <is>
          <t xml:space="preserve">40603085</t>
        </is>
      </c>
      <c s="5" t="inlineStr" r="B3084">
        <is>
          <t xml:space="preserve">HOT-MIX ASPHALT BINDER COURSE, IL-19.0, N70</t>
        </is>
      </c>
      <c s="5" t="inlineStr" r="C3084">
        <is>
          <t xml:space="preserve">TON    </t>
        </is>
      </c>
      <c s="6" r="D3084">
        <v>3350.000</v>
      </c>
      <c s="7" r="E3084">
        <v>1</v>
      </c>
      <c s="8" t="inlineStr" r="F3084">
        <is>
          <t xml:space="preserve">61K60</t>
        </is>
      </c>
      <c s="8" t="inlineStr" r="G3084">
        <is>
          <t xml:space="preserve">087</t>
        </is>
      </c>
      <c s="9" r="H3084">
        <v>93.8000</v>
      </c>
      <c s="8" t="inlineStr" r="I3084">
        <is>
          <t xml:space="preserve"/>
        </is>
      </c>
      <c s="8" t="inlineStr" r="J3084">
        <is>
          <t xml:space="preserve"> Cook</t>
        </is>
      </c>
    </row>
    <row r="3085" ht="20.25" customHeight="0">
      <c s="5" t="inlineStr" r="A3085">
        <is>
          <t xml:space="preserve">40603085</t>
        </is>
      </c>
      <c s="5" t="inlineStr" r="B3085">
        <is>
          <t xml:space="preserve">HOT-MIX ASPHALT BINDER COURSE, IL-19.0, N70</t>
        </is>
      </c>
      <c s="5" t="inlineStr" r="C3085">
        <is>
          <t xml:space="preserve">TON    </t>
        </is>
      </c>
      <c s="6" r="D3085">
        <v>460.000</v>
      </c>
      <c s="7" r="E3085">
        <v>1</v>
      </c>
      <c s="8" t="inlineStr" r="F3085">
        <is>
          <t xml:space="preserve">61K72</t>
        </is>
      </c>
      <c s="8" t="inlineStr" r="G3085">
        <is>
          <t xml:space="preserve">090</t>
        </is>
      </c>
      <c s="9" r="H3085">
        <v>113.5000</v>
      </c>
      <c s="8" t="inlineStr" r="I3085">
        <is>
          <t xml:space="preserve">Y</t>
        </is>
      </c>
      <c s="8" t="inlineStr" r="J3085">
        <is>
          <t xml:space="preserve"> Cook</t>
        </is>
      </c>
    </row>
    <row r="3086" ht="20.25" customHeight="0">
      <c s="5" t="inlineStr" r="A3086">
        <is>
          <t xml:space="preserve">40603085</t>
        </is>
      </c>
      <c s="5" t="inlineStr" r="B3086">
        <is>
          <t xml:space="preserve">HOT-MIX ASPHALT BINDER COURSE, IL-19.0, N70</t>
        </is>
      </c>
      <c s="5" t="inlineStr" r="C3086">
        <is>
          <t xml:space="preserve">TON    </t>
        </is>
      </c>
      <c s="6" r="D3086">
        <v>460.000</v>
      </c>
      <c s="7" r="E3086">
        <v>1</v>
      </c>
      <c s="8" t="inlineStr" r="F3086">
        <is>
          <t xml:space="preserve">61K72</t>
        </is>
      </c>
      <c s="8" t="inlineStr" r="G3086">
        <is>
          <t xml:space="preserve">090</t>
        </is>
      </c>
      <c s="9" r="H3086">
        <v>0.0100</v>
      </c>
      <c s="8" t="inlineStr" r="I3086">
        <is>
          <t xml:space="preserve"/>
        </is>
      </c>
      <c s="8" t="inlineStr" r="J3086">
        <is>
          <t xml:space="preserve"> Cook</t>
        </is>
      </c>
    </row>
    <row r="3087" ht="20.25" customHeight="0">
      <c s="5" t="inlineStr" r="A3087">
        <is>
          <t xml:space="preserve">40603085</t>
        </is>
      </c>
      <c s="5" t="inlineStr" r="B3087">
        <is>
          <t xml:space="preserve">HOT-MIX ASPHALT BINDER COURSE, IL-19.0, N70</t>
        </is>
      </c>
      <c s="5" t="inlineStr" r="C3087">
        <is>
          <t xml:space="preserve">TON    </t>
        </is>
      </c>
      <c s="6" r="D3087">
        <v>460.000</v>
      </c>
      <c s="7" r="E3087">
        <v>1</v>
      </c>
      <c s="8" t="inlineStr" r="F3087">
        <is>
          <t xml:space="preserve">61K72</t>
        </is>
      </c>
      <c s="8" t="inlineStr" r="G3087">
        <is>
          <t xml:space="preserve">090</t>
        </is>
      </c>
      <c s="9" r="H3087">
        <v>97.1300</v>
      </c>
      <c s="8" t="inlineStr" r="I3087">
        <is>
          <t xml:space="preserve"/>
        </is>
      </c>
      <c s="8" t="inlineStr" r="J3087">
        <is>
          <t xml:space="preserve"> Cook</t>
        </is>
      </c>
    </row>
    <row r="3088" ht="20.25" customHeight="0">
      <c s="5" t="inlineStr" r="A3088">
        <is>
          <t xml:space="preserve">40603085</t>
        </is>
      </c>
      <c s="5" t="inlineStr" r="B3088">
        <is>
          <t xml:space="preserve">HOT-MIX ASPHALT BINDER COURSE, IL-19.0, N70</t>
        </is>
      </c>
      <c s="5" t="inlineStr" r="C3088">
        <is>
          <t xml:space="preserve">TON    </t>
        </is>
      </c>
      <c s="6" r="D3088">
        <v>3472.000</v>
      </c>
      <c s="7" r="E3088">
        <v>1</v>
      </c>
      <c s="8" t="inlineStr" r="F3088">
        <is>
          <t xml:space="preserve">62V99</t>
        </is>
      </c>
      <c s="8" t="inlineStr" r="G3088">
        <is>
          <t xml:space="preserve">012</t>
        </is>
      </c>
      <c s="9" r="H3088">
        <v>83.0800</v>
      </c>
      <c s="8" t="inlineStr" r="I3088">
        <is>
          <t xml:space="preserve">Y</t>
        </is>
      </c>
      <c s="8" t="inlineStr" r="J3088">
        <is>
          <t xml:space="preserve"> Cook</t>
        </is>
      </c>
    </row>
    <row r="3089" ht="20.25" customHeight="0">
      <c s="5" t="inlineStr" r="A3089">
        <is>
          <t xml:space="preserve">40603085</t>
        </is>
      </c>
      <c s="5" t="inlineStr" r="B3089">
        <is>
          <t xml:space="preserve">HOT-MIX ASPHALT BINDER COURSE, IL-19.0, N70</t>
        </is>
      </c>
      <c s="5" t="inlineStr" r="C3089">
        <is>
          <t xml:space="preserve">TON    </t>
        </is>
      </c>
      <c s="6" r="D3089">
        <v>3472.000</v>
      </c>
      <c s="7" r="E3089">
        <v>1</v>
      </c>
      <c s="8" t="inlineStr" r="F3089">
        <is>
          <t xml:space="preserve">62V99</t>
        </is>
      </c>
      <c s="8" t="inlineStr" r="G3089">
        <is>
          <t xml:space="preserve">012</t>
        </is>
      </c>
      <c s="9" r="H3089">
        <v>80.0000</v>
      </c>
      <c s="8" t="inlineStr" r="I3089">
        <is>
          <t xml:space="preserve"/>
        </is>
      </c>
      <c s="8" t="inlineStr" r="J3089">
        <is>
          <t xml:space="preserve"> Cook</t>
        </is>
      </c>
    </row>
    <row r="3090" ht="20.25" customHeight="0">
      <c s="5" t="inlineStr" r="A3090">
        <is>
          <t xml:space="preserve">40603085</t>
        </is>
      </c>
      <c s="5" t="inlineStr" r="B3090">
        <is>
          <t xml:space="preserve">HOT-MIX ASPHALT BINDER COURSE, IL-19.0, N70</t>
        </is>
      </c>
      <c s="5" t="inlineStr" r="C3090">
        <is>
          <t xml:space="preserve">TON    </t>
        </is>
      </c>
      <c s="6" r="D3090">
        <v>3472.000</v>
      </c>
      <c s="7" r="E3090">
        <v>1</v>
      </c>
      <c s="8" t="inlineStr" r="F3090">
        <is>
          <t xml:space="preserve">62V99</t>
        </is>
      </c>
      <c s="8" t="inlineStr" r="G3090">
        <is>
          <t xml:space="preserve">012</t>
        </is>
      </c>
      <c s="9" r="H3090">
        <v>80.0000</v>
      </c>
      <c s="8" t="inlineStr" r="I3090">
        <is>
          <t xml:space="preserve"/>
        </is>
      </c>
      <c s="8" t="inlineStr" r="J3090">
        <is>
          <t xml:space="preserve"> Cook</t>
        </is>
      </c>
    </row>
    <row r="3091" ht="20.25" customHeight="0">
      <c s="5" t="inlineStr" r="A3091">
        <is>
          <t xml:space="preserve">40603085</t>
        </is>
      </c>
      <c s="5" t="inlineStr" r="B3091">
        <is>
          <t xml:space="preserve">HOT-MIX ASPHALT BINDER COURSE, IL-19.0, N70</t>
        </is>
      </c>
      <c s="5" t="inlineStr" r="C3091">
        <is>
          <t xml:space="preserve">TON    </t>
        </is>
      </c>
      <c s="6" r="D3091">
        <v>3472.000</v>
      </c>
      <c s="7" r="E3091">
        <v>1</v>
      </c>
      <c s="8" t="inlineStr" r="F3091">
        <is>
          <t xml:space="preserve">62V99</t>
        </is>
      </c>
      <c s="8" t="inlineStr" r="G3091">
        <is>
          <t xml:space="preserve">012</t>
        </is>
      </c>
      <c s="9" r="H3091">
        <v>89.0100</v>
      </c>
      <c s="8" t="inlineStr" r="I3091">
        <is>
          <t xml:space="preserve"/>
        </is>
      </c>
      <c s="8" t="inlineStr" r="J3091">
        <is>
          <t xml:space="preserve"> Cook</t>
        </is>
      </c>
    </row>
    <row r="3092" ht="20.25" customHeight="0">
      <c s="5" t="inlineStr" r="A3092">
        <is>
          <t xml:space="preserve">40603085</t>
        </is>
      </c>
      <c s="5" t="inlineStr" r="B3092">
        <is>
          <t xml:space="preserve">HOT-MIX ASPHALT BINDER COURSE, IL-19.0, N70</t>
        </is>
      </c>
      <c s="5" t="inlineStr" r="C3092">
        <is>
          <t xml:space="preserve">TON    </t>
        </is>
      </c>
      <c s="6" r="D3092">
        <v>3472.000</v>
      </c>
      <c s="7" r="E3092">
        <v>1</v>
      </c>
      <c s="8" t="inlineStr" r="F3092">
        <is>
          <t xml:space="preserve">62V99</t>
        </is>
      </c>
      <c s="8" t="inlineStr" r="G3092">
        <is>
          <t xml:space="preserve">012</t>
        </is>
      </c>
      <c s="9" r="H3092">
        <v>91.0000</v>
      </c>
      <c s="8" t="inlineStr" r="I3092">
        <is>
          <t xml:space="preserve"/>
        </is>
      </c>
      <c s="8" t="inlineStr" r="J3092">
        <is>
          <t xml:space="preserve"> Cook</t>
        </is>
      </c>
    </row>
    <row r="3093" ht="20.25" customHeight="0">
      <c s="5" t="inlineStr" r="A3093">
        <is>
          <t xml:space="preserve">40603085</t>
        </is>
      </c>
      <c s="5" t="inlineStr" r="B3093">
        <is>
          <t xml:space="preserve">HOT-MIX ASPHALT BINDER COURSE, IL-19.0, N70</t>
        </is>
      </c>
      <c s="5" t="inlineStr" r="C3093">
        <is>
          <t xml:space="preserve">TON    </t>
        </is>
      </c>
      <c s="6" r="D3093">
        <v>3472.000</v>
      </c>
      <c s="7" r="E3093">
        <v>1</v>
      </c>
      <c s="8" t="inlineStr" r="F3093">
        <is>
          <t xml:space="preserve">62V99</t>
        </is>
      </c>
      <c s="8" t="inlineStr" r="G3093">
        <is>
          <t xml:space="preserve">012</t>
        </is>
      </c>
      <c s="9" r="H3093">
        <v>91.9300</v>
      </c>
      <c s="8" t="inlineStr" r="I3093">
        <is>
          <t xml:space="preserve"/>
        </is>
      </c>
      <c s="8" t="inlineStr" r="J3093">
        <is>
          <t xml:space="preserve"> Cook</t>
        </is>
      </c>
    </row>
    <row r="3094" ht="20.25" customHeight="0">
      <c s="5" t="inlineStr" r="A3094">
        <is>
          <t xml:space="preserve">40603085</t>
        </is>
      </c>
      <c s="5" t="inlineStr" r="B3094">
        <is>
          <t xml:space="preserve">HOT-MIX ASPHALT BINDER COURSE, IL-19.0, N70</t>
        </is>
      </c>
      <c s="5" t="inlineStr" r="C3094">
        <is>
          <t xml:space="preserve">TON    </t>
        </is>
      </c>
      <c s="6" r="D3094">
        <v>3472.000</v>
      </c>
      <c s="7" r="E3094">
        <v>1</v>
      </c>
      <c s="8" t="inlineStr" r="F3094">
        <is>
          <t xml:space="preserve">62V99</t>
        </is>
      </c>
      <c s="8" t="inlineStr" r="G3094">
        <is>
          <t xml:space="preserve">012</t>
        </is>
      </c>
      <c s="9" r="H3094">
        <v>92.0000</v>
      </c>
      <c s="8" t="inlineStr" r="I3094">
        <is>
          <t xml:space="preserve"/>
        </is>
      </c>
      <c s="8" t="inlineStr" r="J3094">
        <is>
          <t xml:space="preserve"> Cook</t>
        </is>
      </c>
    </row>
    <row r="3095" ht="20.25" customHeight="0">
      <c s="5" t="inlineStr" r="A3095">
        <is>
          <t xml:space="preserve">40603085</t>
        </is>
      </c>
      <c s="5" t="inlineStr" r="B3095">
        <is>
          <t xml:space="preserve">HOT-MIX ASPHALT BINDER COURSE, IL-19.0, N70</t>
        </is>
      </c>
      <c s="5" t="inlineStr" r="C3095">
        <is>
          <t xml:space="preserve">TON    </t>
        </is>
      </c>
      <c s="6" r="D3095">
        <v>3472.000</v>
      </c>
      <c s="7" r="E3095">
        <v>1</v>
      </c>
      <c s="8" t="inlineStr" r="F3095">
        <is>
          <t xml:space="preserve">62V99</t>
        </is>
      </c>
      <c s="8" t="inlineStr" r="G3095">
        <is>
          <t xml:space="preserve">012</t>
        </is>
      </c>
      <c s="9" r="H3095">
        <v>93.0000</v>
      </c>
      <c s="8" t="inlineStr" r="I3095">
        <is>
          <t xml:space="preserve"/>
        </is>
      </c>
      <c s="8" t="inlineStr" r="J3095">
        <is>
          <t xml:space="preserve"> Cook</t>
        </is>
      </c>
    </row>
    <row r="3096" ht="20.25" customHeight="0">
      <c s="5" t="inlineStr" r="A3096">
        <is>
          <t xml:space="preserve">40603085</t>
        </is>
      </c>
      <c s="5" t="inlineStr" r="B3096">
        <is>
          <t xml:space="preserve">HOT-MIX ASPHALT BINDER COURSE, IL-19.0, N70</t>
        </is>
      </c>
      <c s="5" t="inlineStr" r="C3096">
        <is>
          <t xml:space="preserve">TON    </t>
        </is>
      </c>
      <c s="6" r="D3096">
        <v>307.000</v>
      </c>
      <c s="7" r="E3096">
        <v>8</v>
      </c>
      <c s="8" t="inlineStr" r="F3096">
        <is>
          <t xml:space="preserve">97708</t>
        </is>
      </c>
      <c s="8" t="inlineStr" r="G3096">
        <is>
          <t xml:space="preserve">075</t>
        </is>
      </c>
      <c s="9" r="H3096">
        <v>196.0000</v>
      </c>
      <c s="8" t="inlineStr" r="I3096">
        <is>
          <t xml:space="preserve">Y</t>
        </is>
      </c>
      <c s="8" t="inlineStr" r="J3096">
        <is>
          <t xml:space="preserve"> Madison</t>
        </is>
      </c>
    </row>
    <row r="3097" ht="20.25" customHeight="0">
      <c s="5" t="inlineStr" r="A3097">
        <is>
          <t xml:space="preserve">40603085</t>
        </is>
      </c>
      <c s="5" t="inlineStr" r="B3097">
        <is>
          <t xml:space="preserve">HOT-MIX ASPHALT BINDER COURSE, IL-19.0, N70</t>
        </is>
      </c>
      <c s="5" t="inlineStr" r="C3097">
        <is>
          <t xml:space="preserve">TON    </t>
        </is>
      </c>
      <c s="6" r="D3097">
        <v>307.000</v>
      </c>
      <c s="7" r="E3097">
        <v>8</v>
      </c>
      <c s="8" t="inlineStr" r="F3097">
        <is>
          <t xml:space="preserve">97708</t>
        </is>
      </c>
      <c s="8" t="inlineStr" r="G3097">
        <is>
          <t xml:space="preserve">075</t>
        </is>
      </c>
      <c s="9" r="H3097">
        <v>138.0000</v>
      </c>
      <c s="8" t="inlineStr" r="I3097">
        <is>
          <t xml:space="preserve"/>
        </is>
      </c>
      <c s="8" t="inlineStr" r="J3097">
        <is>
          <t xml:space="preserve"> Madison</t>
        </is>
      </c>
    </row>
    <row r="3098" ht="20.25" customHeight="0">
      <c s="5" t="inlineStr" r="A3098">
        <is>
          <t xml:space="preserve">40603085</t>
        </is>
      </c>
      <c s="5" t="inlineStr" r="B3098">
        <is>
          <t xml:space="preserve">HOT-MIX ASPHALT BINDER COURSE, IL-19.0, N70</t>
        </is>
      </c>
      <c s="5" t="inlineStr" r="C3098">
        <is>
          <t xml:space="preserve">TON    </t>
        </is>
      </c>
      <c s="6" r="D3098">
        <v>307.000</v>
      </c>
      <c s="7" r="E3098">
        <v>8</v>
      </c>
      <c s="8" t="inlineStr" r="F3098">
        <is>
          <t xml:space="preserve">97708</t>
        </is>
      </c>
      <c s="8" t="inlineStr" r="G3098">
        <is>
          <t xml:space="preserve">075</t>
        </is>
      </c>
      <c s="9" r="H3098">
        <v>185.0000</v>
      </c>
      <c s="8" t="inlineStr" r="I3098">
        <is>
          <t xml:space="preserve"/>
        </is>
      </c>
      <c s="8" t="inlineStr" r="J3098">
        <is>
          <t xml:space="preserve"> Madison</t>
        </is>
      </c>
    </row>
    <row r="3099" ht="20.25" customHeight="0">
      <c s="5" t="inlineStr" r="A3099">
        <is>
          <t xml:space="preserve">40603085</t>
        </is>
      </c>
      <c s="5" t="inlineStr" r="B3099">
        <is>
          <t xml:space="preserve">HOT-MIX ASPHALT BINDER COURSE, IL-19.0, N70</t>
        </is>
      </c>
      <c s="5" t="inlineStr" r="C3099">
        <is>
          <t xml:space="preserve">TON    </t>
        </is>
      </c>
      <c s="6" r="D3099">
        <v>20.000</v>
      </c>
      <c s="7" r="E3099">
        <v>8</v>
      </c>
      <c s="8" t="inlineStr" r="F3099">
        <is>
          <t xml:space="preserve">97838</t>
        </is>
      </c>
      <c s="8" t="inlineStr" r="G3099">
        <is>
          <t xml:space="preserve">094</t>
        </is>
      </c>
      <c s="9" r="H3099">
        <v>235.0000</v>
      </c>
      <c s="8" t="inlineStr" r="I3099">
        <is>
          <t xml:space="preserve">Y</t>
        </is>
      </c>
      <c s="8" t="inlineStr" r="J3099">
        <is>
          <t xml:space="preserve"> Madison</t>
        </is>
      </c>
    </row>
    <row r="3100" ht="20.25" customHeight="0">
      <c s="5" t="inlineStr" r="A3100">
        <is>
          <t xml:space="preserve">40603085</t>
        </is>
      </c>
      <c s="5" t="inlineStr" r="B3100">
        <is>
          <t xml:space="preserve">HOT-MIX ASPHALT BINDER COURSE, IL-19.0, N70</t>
        </is>
      </c>
      <c s="5" t="inlineStr" r="C3100">
        <is>
          <t xml:space="preserve">TON    </t>
        </is>
      </c>
      <c s="6" r="D3100">
        <v>20.000</v>
      </c>
      <c s="7" r="E3100">
        <v>8</v>
      </c>
      <c s="8" t="inlineStr" r="F3100">
        <is>
          <t xml:space="preserve">97838</t>
        </is>
      </c>
      <c s="8" t="inlineStr" r="G3100">
        <is>
          <t xml:space="preserve">094</t>
        </is>
      </c>
      <c s="9" r="H3100">
        <v>300.0000</v>
      </c>
      <c s="8" t="inlineStr" r="I3100">
        <is>
          <t xml:space="preserve"/>
        </is>
      </c>
      <c s="8" t="inlineStr" r="J3100">
        <is>
          <t xml:space="preserve"> Madison</t>
        </is>
      </c>
    </row>
    <row r="3101" ht="20.25" customHeight="0">
      <c s="5" t="inlineStr" r="A3101">
        <is>
          <t xml:space="preserve">40603085</t>
        </is>
      </c>
      <c s="5" t="inlineStr" r="B3101">
        <is>
          <t xml:space="preserve">HOT-MIX ASPHALT BINDER COURSE, IL-19.0, N70</t>
        </is>
      </c>
      <c s="5" t="inlineStr" r="C3101">
        <is>
          <t xml:space="preserve">TON    </t>
        </is>
      </c>
      <c s="6" r="D3101">
        <v>1491.000</v>
      </c>
      <c s="7" r="E3101">
        <v>8</v>
      </c>
      <c s="8" t="inlineStr" r="F3101">
        <is>
          <t xml:space="preserve">97841</t>
        </is>
      </c>
      <c s="8" t="inlineStr" r="G3101">
        <is>
          <t xml:space="preserve">092</t>
        </is>
      </c>
      <c s="9" r="H3101">
        <v>162.0000</v>
      </c>
      <c s="8" t="inlineStr" r="I3101">
        <is>
          <t xml:space="preserve">Y</t>
        </is>
      </c>
      <c s="8" t="inlineStr" r="J3101">
        <is>
          <t xml:space="preserve"> Madison</t>
        </is>
      </c>
    </row>
    <row r="3102" ht="20.25" customHeight="0">
      <c s="5" t="inlineStr" r="A3102">
        <is>
          <t xml:space="preserve">40603085</t>
        </is>
      </c>
      <c s="5" t="inlineStr" r="B3102">
        <is>
          <t xml:space="preserve">HOT-MIX ASPHALT BINDER COURSE, IL-19.0, N70</t>
        </is>
      </c>
      <c s="5" t="inlineStr" r="C3102">
        <is>
          <t xml:space="preserve">TON    </t>
        </is>
      </c>
      <c s="6" r="D3102">
        <v>1491.000</v>
      </c>
      <c s="7" r="E3102">
        <v>8</v>
      </c>
      <c s="8" t="inlineStr" r="F3102">
        <is>
          <t xml:space="preserve">97841</t>
        </is>
      </c>
      <c s="8" t="inlineStr" r="G3102">
        <is>
          <t xml:space="preserve">092</t>
        </is>
      </c>
      <c s="9" r="H3102">
        <v>163.1700</v>
      </c>
      <c s="8" t="inlineStr" r="I3102">
        <is>
          <t xml:space="preserve"/>
        </is>
      </c>
      <c s="8" t="inlineStr" r="J3102">
        <is>
          <t xml:space="preserve"> Madison</t>
        </is>
      </c>
    </row>
    <row r="3103" ht="20.25" customHeight="0">
      <c s="5" t="inlineStr" r="A3103">
        <is>
          <t xml:space="preserve">40603085</t>
        </is>
      </c>
      <c s="5" t="inlineStr" r="B3103">
        <is>
          <t xml:space="preserve">HOT-MIX ASPHALT BINDER COURSE, IL-19.0, N70</t>
        </is>
      </c>
      <c s="5" t="inlineStr" r="C3103">
        <is>
          <t xml:space="preserve">TON    </t>
        </is>
      </c>
      <c s="6" r="D3103">
        <v>3200.000</v>
      </c>
      <c s="7" r="E3103">
        <v>9</v>
      </c>
      <c s="8" t="inlineStr" r="F3103">
        <is>
          <t xml:space="preserve">99735</t>
        </is>
      </c>
      <c s="8" t="inlineStr" r="G3103">
        <is>
          <t xml:space="preserve">076</t>
        </is>
      </c>
      <c s="9" r="H3103">
        <v>68.4400</v>
      </c>
      <c s="8" t="inlineStr" r="I3103">
        <is>
          <t xml:space="preserve">Y</t>
        </is>
      </c>
      <c s="8" t="inlineStr" r="J3103">
        <is>
          <t xml:space="preserve"> Williamson</t>
        </is>
      </c>
    </row>
    <row r="3104" ht="20.25" customHeight="0">
      <c s="5" t="inlineStr" r="A3104">
        <is>
          <t xml:space="preserve">40603085</t>
        </is>
      </c>
      <c s="5" t="inlineStr" r="B3104">
        <is>
          <t xml:space="preserve">HOT-MIX ASPHALT BINDER COURSE, IL-19.0, N70</t>
        </is>
      </c>
      <c s="5" t="inlineStr" r="C3104">
        <is>
          <t xml:space="preserve">TON    </t>
        </is>
      </c>
      <c s="6" r="D3104">
        <v>3200.000</v>
      </c>
      <c s="7" r="E3104">
        <v>9</v>
      </c>
      <c s="8" t="inlineStr" r="F3104">
        <is>
          <t xml:space="preserve">99735</t>
        </is>
      </c>
      <c s="8" t="inlineStr" r="G3104">
        <is>
          <t xml:space="preserve">076</t>
        </is>
      </c>
      <c s="9" r="H3104">
        <v>79.0000</v>
      </c>
      <c s="8" t="inlineStr" r="I3104">
        <is>
          <t xml:space="preserve"/>
        </is>
      </c>
      <c s="8" t="inlineStr" r="J3104">
        <is>
          <t xml:space="preserve"> Williamson</t>
        </is>
      </c>
    </row>
    <row r="3105" ht="20.25" customHeight="0">
      <c s="5" t="inlineStr" r="A3105">
        <is>
          <t xml:space="preserve">40603090</t>
        </is>
      </c>
      <c s="5" t="inlineStr" r="B3105">
        <is>
          <t xml:space="preserve">HOT-MIX ASPHALT BINDER COURSE, IL-19.0, N90</t>
        </is>
      </c>
      <c s="5" t="inlineStr" r="C3105">
        <is>
          <t xml:space="preserve">TON    </t>
        </is>
      </c>
      <c s="6" r="D3105">
        <v>7002.000</v>
      </c>
      <c s="7" r="E3105">
        <v>8</v>
      </c>
      <c s="8" t="inlineStr" r="F3105">
        <is>
          <t xml:space="preserve">76N04</t>
        </is>
      </c>
      <c s="8" t="inlineStr" r="G3105">
        <is>
          <t xml:space="preserve">050</t>
        </is>
      </c>
      <c s="9" r="H3105">
        <v>132.7900</v>
      </c>
      <c s="8" t="inlineStr" r="I3105">
        <is>
          <t xml:space="preserve">Y</t>
        </is>
      </c>
      <c s="8" t="inlineStr" r="J3105">
        <is>
          <t xml:space="preserve"> St. Clair</t>
        </is>
      </c>
    </row>
    <row r="3106" ht="20.25" customHeight="0">
      <c s="5" t="inlineStr" r="A3106">
        <is>
          <t xml:space="preserve">40603090</t>
        </is>
      </c>
      <c s="5" t="inlineStr" r="B3106">
        <is>
          <t xml:space="preserve">HOT-MIX ASPHALT BINDER COURSE, IL-19.0, N90</t>
        </is>
      </c>
      <c s="5" t="inlineStr" r="C3106">
        <is>
          <t xml:space="preserve">TON    </t>
        </is>
      </c>
      <c s="6" r="D3106">
        <v>7002.000</v>
      </c>
      <c s="7" r="E3106">
        <v>8</v>
      </c>
      <c s="8" t="inlineStr" r="F3106">
        <is>
          <t xml:space="preserve">76N04</t>
        </is>
      </c>
      <c s="8" t="inlineStr" r="G3106">
        <is>
          <t xml:space="preserve">050</t>
        </is>
      </c>
      <c s="9" r="H3106">
        <v>119.0000</v>
      </c>
      <c s="8" t="inlineStr" r="I3106">
        <is>
          <t xml:space="preserve"/>
        </is>
      </c>
      <c s="8" t="inlineStr" r="J3106">
        <is>
          <t xml:space="preserve"> St. Clair</t>
        </is>
      </c>
    </row>
    <row r="3107" ht="20.25" customHeight="0">
      <c s="5" t="inlineStr" r="A3107">
        <is>
          <t xml:space="preserve">40603090</t>
        </is>
      </c>
      <c s="5" t="inlineStr" r="B3107">
        <is>
          <t xml:space="preserve">HOT-MIX ASPHALT BINDER COURSE, IL-19.0, N90</t>
        </is>
      </c>
      <c s="5" t="inlineStr" r="C3107">
        <is>
          <t xml:space="preserve">TON    </t>
        </is>
      </c>
      <c s="6" r="D3107">
        <v>18696.000</v>
      </c>
      <c s="7" r="E3107">
        <v>8</v>
      </c>
      <c s="8" t="inlineStr" r="F3107">
        <is>
          <t xml:space="preserve">76T69</t>
        </is>
      </c>
      <c s="8" t="inlineStr" r="G3107">
        <is>
          <t xml:space="preserve">055</t>
        </is>
      </c>
      <c s="9" r="H3107">
        <v>84.0000</v>
      </c>
      <c s="8" t="inlineStr" r="I3107">
        <is>
          <t xml:space="preserve">Y</t>
        </is>
      </c>
      <c s="8" t="inlineStr" r="J3107">
        <is>
          <t xml:space="preserve"> Randolph</t>
        </is>
      </c>
    </row>
    <row r="3108" ht="20.25" customHeight="0">
      <c s="5" t="inlineStr" r="A3108">
        <is>
          <t xml:space="preserve">40603090</t>
        </is>
      </c>
      <c s="5" t="inlineStr" r="B3108">
        <is>
          <t xml:space="preserve">HOT-MIX ASPHALT BINDER COURSE, IL-19.0, N90</t>
        </is>
      </c>
      <c s="5" t="inlineStr" r="C3108">
        <is>
          <t xml:space="preserve">TON    </t>
        </is>
      </c>
      <c s="6" r="D3108">
        <v>18696.000</v>
      </c>
      <c s="7" r="E3108">
        <v>8</v>
      </c>
      <c s="8" t="inlineStr" r="F3108">
        <is>
          <t xml:space="preserve">76T69</t>
        </is>
      </c>
      <c s="8" t="inlineStr" r="G3108">
        <is>
          <t xml:space="preserve">055</t>
        </is>
      </c>
      <c s="9" r="H3108">
        <v>83.3600</v>
      </c>
      <c s="8" t="inlineStr" r="I3108">
        <is>
          <t xml:space="preserve"/>
        </is>
      </c>
      <c s="8" t="inlineStr" r="J3108">
        <is>
          <t xml:space="preserve"> Randolph</t>
        </is>
      </c>
    </row>
    <row r="3109" ht="20.25" customHeight="0">
      <c s="5" t="inlineStr" r="A3109">
        <is>
          <t xml:space="preserve">40603200</t>
        </is>
      </c>
      <c s="5" t="inlineStr" r="B3109">
        <is>
          <t xml:space="preserve">POLYMERIZED HOT-MIX ASPHALT BINDER COURSE, IL-4.75, N50</t>
        </is>
      </c>
      <c s="5" t="inlineStr" r="C3109">
        <is>
          <t xml:space="preserve">TON    </t>
        </is>
      </c>
      <c s="6" r="D3109">
        <v>1117.000</v>
      </c>
      <c s="7" r="E3109">
        <v>1</v>
      </c>
      <c s="8" t="inlineStr" r="F3109">
        <is>
          <t xml:space="preserve">61K70</t>
        </is>
      </c>
      <c s="8" t="inlineStr" r="G3109">
        <is>
          <t xml:space="preserve">089</t>
        </is>
      </c>
      <c s="9" r="H3109">
        <v>123.0000</v>
      </c>
      <c s="8" t="inlineStr" r="I3109">
        <is>
          <t xml:space="preserve">Y</t>
        </is>
      </c>
      <c s="8" t="inlineStr" r="J3109">
        <is>
          <t xml:space="preserve"> Cook</t>
        </is>
      </c>
    </row>
    <row r="3110" ht="20.25" customHeight="0">
      <c s="5" t="inlineStr" r="A3110">
        <is>
          <t xml:space="preserve">40603200</t>
        </is>
      </c>
      <c s="5" t="inlineStr" r="B3110">
        <is>
          <t xml:space="preserve">POLYMERIZED HOT-MIX ASPHALT BINDER COURSE, IL-4.75, N50</t>
        </is>
      </c>
      <c s="5" t="inlineStr" r="C3110">
        <is>
          <t xml:space="preserve">TON    </t>
        </is>
      </c>
      <c s="6" r="D3110">
        <v>1117.000</v>
      </c>
      <c s="7" r="E3110">
        <v>1</v>
      </c>
      <c s="8" t="inlineStr" r="F3110">
        <is>
          <t xml:space="preserve">61K70</t>
        </is>
      </c>
      <c s="8" t="inlineStr" r="G3110">
        <is>
          <t xml:space="preserve">089</t>
        </is>
      </c>
      <c s="9" r="H3110">
        <v>111.3500</v>
      </c>
      <c s="8" t="inlineStr" r="I3110">
        <is>
          <t xml:space="preserve"/>
        </is>
      </c>
      <c s="8" t="inlineStr" r="J3110">
        <is>
          <t xml:space="preserve"> Cook</t>
        </is>
      </c>
    </row>
    <row r="3111" ht="20.25" customHeight="0">
      <c s="5" t="inlineStr" r="A3111">
        <is>
          <t xml:space="preserve">40603200</t>
        </is>
      </c>
      <c s="5" t="inlineStr" r="B3111">
        <is>
          <t xml:space="preserve">POLYMERIZED HOT-MIX ASPHALT BINDER COURSE, IL-4.75, N50</t>
        </is>
      </c>
      <c s="5" t="inlineStr" r="C3111">
        <is>
          <t xml:space="preserve">TON    </t>
        </is>
      </c>
      <c s="6" r="D3111">
        <v>1117.000</v>
      </c>
      <c s="7" r="E3111">
        <v>1</v>
      </c>
      <c s="8" t="inlineStr" r="F3111">
        <is>
          <t xml:space="preserve">61K70</t>
        </is>
      </c>
      <c s="8" t="inlineStr" r="G3111">
        <is>
          <t xml:space="preserve">089</t>
        </is>
      </c>
      <c s="9" r="H3111">
        <v>111.3500</v>
      </c>
      <c s="8" t="inlineStr" r="I3111">
        <is>
          <t xml:space="preserve"/>
        </is>
      </c>
      <c s="8" t="inlineStr" r="J3111">
        <is>
          <t xml:space="preserve"> Cook</t>
        </is>
      </c>
    </row>
    <row r="3112" ht="20.25" customHeight="0">
      <c s="5" t="inlineStr" r="A3112">
        <is>
          <t xml:space="preserve">40603200</t>
        </is>
      </c>
      <c s="5" t="inlineStr" r="B3112">
        <is>
          <t xml:space="preserve">POLYMERIZED HOT-MIX ASPHALT BINDER COURSE, IL-4.75, N50</t>
        </is>
      </c>
      <c s="5" t="inlineStr" r="C3112">
        <is>
          <t xml:space="preserve">TON    </t>
        </is>
      </c>
      <c s="6" r="D3112">
        <v>1117.000</v>
      </c>
      <c s="7" r="E3112">
        <v>1</v>
      </c>
      <c s="8" t="inlineStr" r="F3112">
        <is>
          <t xml:space="preserve">61K70</t>
        </is>
      </c>
      <c s="8" t="inlineStr" r="G3112">
        <is>
          <t xml:space="preserve">089</t>
        </is>
      </c>
      <c s="9" r="H3112">
        <v>181.6300</v>
      </c>
      <c s="8" t="inlineStr" r="I3112">
        <is>
          <t xml:space="preserve"/>
        </is>
      </c>
      <c s="8" t="inlineStr" r="J3112">
        <is>
          <t xml:space="preserve"> Cook</t>
        </is>
      </c>
    </row>
    <row r="3113" ht="20.25" customHeight="0">
      <c s="5" t="inlineStr" r="A3113">
        <is>
          <t xml:space="preserve">40603200</t>
        </is>
      </c>
      <c s="5" t="inlineStr" r="B3113">
        <is>
          <t xml:space="preserve">POLYMERIZED HOT-MIX ASPHALT BINDER COURSE, IL-4.75, N50</t>
        </is>
      </c>
      <c s="5" t="inlineStr" r="C3113">
        <is>
          <t xml:space="preserve">TON    </t>
        </is>
      </c>
      <c s="6" r="D3113">
        <v>2722.000</v>
      </c>
      <c s="7" r="E3113">
        <v>3</v>
      </c>
      <c s="8" t="inlineStr" r="F3113">
        <is>
          <t xml:space="preserve">66E54</t>
        </is>
      </c>
      <c s="8" t="inlineStr" r="G3113">
        <is>
          <t xml:space="preserve">083</t>
        </is>
      </c>
      <c s="9" r="H3113">
        <v>161.0000</v>
      </c>
      <c s="8" t="inlineStr" r="I3113">
        <is>
          <t xml:space="preserve">Y</t>
        </is>
      </c>
      <c s="8" t="inlineStr" r="J3113">
        <is>
          <t xml:space="preserve"> Livingston</t>
        </is>
      </c>
    </row>
    <row r="3114" ht="20.25" customHeight="0">
      <c s="5" t="inlineStr" r="A3114">
        <is>
          <t xml:space="preserve">40603200</t>
        </is>
      </c>
      <c s="5" t="inlineStr" r="B3114">
        <is>
          <t xml:space="preserve">POLYMERIZED HOT-MIX ASPHALT BINDER COURSE, IL-4.75, N50</t>
        </is>
      </c>
      <c s="5" t="inlineStr" r="C3114">
        <is>
          <t xml:space="preserve">TON    </t>
        </is>
      </c>
      <c s="6" r="D3114">
        <v>3502.000</v>
      </c>
      <c s="7" r="E3114">
        <v>4</v>
      </c>
      <c s="8" t="inlineStr" r="F3114">
        <is>
          <t xml:space="preserve">68C94</t>
        </is>
      </c>
      <c s="8" t="inlineStr" r="G3114">
        <is>
          <t xml:space="preserve">030</t>
        </is>
      </c>
      <c s="9" r="H3114">
        <v>191.7000</v>
      </c>
      <c s="8" t="inlineStr" r="I3114">
        <is>
          <t xml:space="preserve">Y</t>
        </is>
      </c>
      <c s="8" t="inlineStr" r="J3114">
        <is>
          <t xml:space="preserve"> Tazewell</t>
        </is>
      </c>
    </row>
    <row r="3115" ht="20.25" customHeight="0">
      <c s="5" t="inlineStr" r="A3115">
        <is>
          <t xml:space="preserve">40603205</t>
        </is>
      </c>
      <c s="5" t="inlineStr" r="B3115">
        <is>
          <t xml:space="preserve">POLYMERIZED HOT-MIX ASPHALT BINDER COURSE, IL-9.5, N50</t>
        </is>
      </c>
      <c s="5" t="inlineStr" r="C3115">
        <is>
          <t xml:space="preserve">TON    </t>
        </is>
      </c>
      <c s="6" r="D3115">
        <v>1098.000</v>
      </c>
      <c s="7" r="E3115">
        <v>4</v>
      </c>
      <c s="8" t="inlineStr" r="F3115">
        <is>
          <t xml:space="preserve">89803</t>
        </is>
      </c>
      <c s="8" t="inlineStr" r="G3115">
        <is>
          <t xml:space="preserve">072</t>
        </is>
      </c>
      <c s="9" r="H3115">
        <v>162.0500</v>
      </c>
      <c s="8" t="inlineStr" r="I3115">
        <is>
          <t xml:space="preserve">Y</t>
        </is>
      </c>
      <c s="8" t="inlineStr" r="J3115">
        <is>
          <t xml:space="preserve"> Tazewell</t>
        </is>
      </c>
    </row>
    <row r="3116" ht="20.25" customHeight="0">
      <c s="5" t="inlineStr" r="A3116">
        <is>
          <t xml:space="preserve">40603205</t>
        </is>
      </c>
      <c s="5" t="inlineStr" r="B3116">
        <is>
          <t xml:space="preserve">POLYMERIZED HOT-MIX ASPHALT BINDER COURSE, IL-9.5, N50</t>
        </is>
      </c>
      <c s="5" t="inlineStr" r="C3116">
        <is>
          <t xml:space="preserve">TON    </t>
        </is>
      </c>
      <c s="6" r="D3116">
        <v>1098.000</v>
      </c>
      <c s="7" r="E3116">
        <v>4</v>
      </c>
      <c s="8" t="inlineStr" r="F3116">
        <is>
          <t xml:space="preserve">89803</t>
        </is>
      </c>
      <c s="8" t="inlineStr" r="G3116">
        <is>
          <t xml:space="preserve">072</t>
        </is>
      </c>
      <c s="9" r="H3116">
        <v>155.0000</v>
      </c>
      <c s="8" t="inlineStr" r="I3116">
        <is>
          <t xml:space="preserve"/>
        </is>
      </c>
      <c s="8" t="inlineStr" r="J3116">
        <is>
          <t xml:space="preserve"> Tazewell</t>
        </is>
      </c>
    </row>
    <row r="3117" ht="20.25" customHeight="0">
      <c s="5" t="inlineStr" r="A3117">
        <is>
          <t xml:space="preserve">40603208</t>
        </is>
      </c>
      <c s="5" t="inlineStr" r="B3117">
        <is>
          <t xml:space="preserve">POLYMERIZED HOT-MIX ASPHALT BINDER COURSE, IL-9.5, N70</t>
        </is>
      </c>
      <c s="5" t="inlineStr" r="C3117">
        <is>
          <t xml:space="preserve">TON    </t>
        </is>
      </c>
      <c s="6" r="D3117">
        <v>3033.000</v>
      </c>
      <c s="7" r="E3117">
        <v>3</v>
      </c>
      <c s="8" t="inlineStr" r="F3117">
        <is>
          <t xml:space="preserve">66E54</t>
        </is>
      </c>
      <c s="8" t="inlineStr" r="G3117">
        <is>
          <t xml:space="preserve">083</t>
        </is>
      </c>
      <c s="9" r="H3117">
        <v>136.0000</v>
      </c>
      <c s="8" t="inlineStr" r="I3117">
        <is>
          <t xml:space="preserve">Y</t>
        </is>
      </c>
      <c s="8" t="inlineStr" r="J3117">
        <is>
          <t xml:space="preserve"> Livingston</t>
        </is>
      </c>
    </row>
    <row r="3118" ht="20.25" customHeight="0">
      <c s="5" t="inlineStr" r="A3118">
        <is>
          <t xml:space="preserve">40604000</t>
        </is>
      </c>
      <c s="5" t="inlineStr" r="B3118">
        <is>
          <t xml:space="preserve">HOT-MIX ASPHALT SURFACE COURSE, IL-9.5FG, MIX "C", N50</t>
        </is>
      </c>
      <c s="5" t="inlineStr" r="C3118">
        <is>
          <t xml:space="preserve">TON    </t>
        </is>
      </c>
      <c s="6" r="D3118">
        <v>1515.000</v>
      </c>
      <c s="7" r="E3118">
        <v>2</v>
      </c>
      <c s="8" t="inlineStr" r="F3118">
        <is>
          <t xml:space="preserve">85762</t>
        </is>
      </c>
      <c s="8" t="inlineStr" r="G3118">
        <is>
          <t xml:space="preserve">091</t>
        </is>
      </c>
      <c s="9" r="H3118">
        <v>122.0000</v>
      </c>
      <c s="8" t="inlineStr" r="I3118">
        <is>
          <t xml:space="preserve">Y</t>
        </is>
      </c>
      <c s="8" t="inlineStr" r="J3118">
        <is>
          <t xml:space="preserve"> Lee</t>
        </is>
      </c>
    </row>
    <row r="3119" ht="20.25" customHeight="0">
      <c s="5" t="inlineStr" r="A3119">
        <is>
          <t xml:space="preserve">40604000</t>
        </is>
      </c>
      <c s="5" t="inlineStr" r="B3119">
        <is>
          <t xml:space="preserve">HOT-MIX ASPHALT SURFACE COURSE, IL-9.5FG, MIX "C", N50</t>
        </is>
      </c>
      <c s="5" t="inlineStr" r="C3119">
        <is>
          <t xml:space="preserve">TON    </t>
        </is>
      </c>
      <c s="6" r="D3119">
        <v>1515.000</v>
      </c>
      <c s="7" r="E3119">
        <v>2</v>
      </c>
      <c s="8" t="inlineStr" r="F3119">
        <is>
          <t xml:space="preserve">85762</t>
        </is>
      </c>
      <c s="8" t="inlineStr" r="G3119">
        <is>
          <t xml:space="preserve">091</t>
        </is>
      </c>
      <c s="9" r="H3119">
        <v>104.0000</v>
      </c>
      <c s="8" t="inlineStr" r="I3119">
        <is>
          <t xml:space="preserve"/>
        </is>
      </c>
      <c s="8" t="inlineStr" r="J3119">
        <is>
          <t xml:space="preserve"> Lee</t>
        </is>
      </c>
    </row>
    <row r="3120" ht="20.25" customHeight="0">
      <c s="5" t="inlineStr" r="A3120">
        <is>
          <t xml:space="preserve">40604002</t>
        </is>
      </c>
      <c s="5" t="inlineStr" r="B3120">
        <is>
          <t xml:space="preserve">HOT-MIX ASPHALT SURFACE COURSE, IL-9.5FG, MIX "C", N70</t>
        </is>
      </c>
      <c s="5" t="inlineStr" r="C3120">
        <is>
          <t xml:space="preserve">TON    </t>
        </is>
      </c>
      <c s="6" r="D3120">
        <v>56.000</v>
      </c>
      <c s="7" r="E3120">
        <v>7</v>
      </c>
      <c s="8" t="inlineStr" r="F3120">
        <is>
          <t xml:space="preserve">74C57</t>
        </is>
      </c>
      <c s="8" t="inlineStr" r="G3120">
        <is>
          <t xml:space="preserve">044</t>
        </is>
      </c>
      <c s="9" r="H3120">
        <v>483.0000</v>
      </c>
      <c s="8" t="inlineStr" r="I3120">
        <is>
          <t xml:space="preserve">Y</t>
        </is>
      </c>
      <c s="8" t="inlineStr" r="J3120">
        <is>
          <t xml:space="preserve"> Jasper</t>
        </is>
      </c>
    </row>
    <row r="3121" ht="20.25" customHeight="0">
      <c s="5" t="inlineStr" r="A3121">
        <is>
          <t xml:space="preserve">40604002</t>
        </is>
      </c>
      <c s="5" t="inlineStr" r="B3121">
        <is>
          <t xml:space="preserve">HOT-MIX ASPHALT SURFACE COURSE, IL-9.5FG, MIX "C", N70</t>
        </is>
      </c>
      <c s="5" t="inlineStr" r="C3121">
        <is>
          <t xml:space="preserve">TON    </t>
        </is>
      </c>
      <c s="6" r="D3121">
        <v>56.000</v>
      </c>
      <c s="7" r="E3121">
        <v>7</v>
      </c>
      <c s="8" t="inlineStr" r="F3121">
        <is>
          <t xml:space="preserve">74C57</t>
        </is>
      </c>
      <c s="8" t="inlineStr" r="G3121">
        <is>
          <t xml:space="preserve">044</t>
        </is>
      </c>
      <c s="9" r="H3121">
        <v>488.8600</v>
      </c>
      <c s="8" t="inlineStr" r="I3121">
        <is>
          <t xml:space="preserve"/>
        </is>
      </c>
      <c s="8" t="inlineStr" r="J3121">
        <is>
          <t xml:space="preserve"> Jasper</t>
        </is>
      </c>
    </row>
    <row r="3122" ht="20.25" customHeight="0">
      <c s="5" t="inlineStr" r="A3122">
        <is>
          <t xml:space="preserve">40604002</t>
        </is>
      </c>
      <c s="5" t="inlineStr" r="B3122">
        <is>
          <t xml:space="preserve">HOT-MIX ASPHALT SURFACE COURSE, IL-9.5FG, MIX "C", N70</t>
        </is>
      </c>
      <c s="5" t="inlineStr" r="C3122">
        <is>
          <t xml:space="preserve">TON    </t>
        </is>
      </c>
      <c s="6" r="D3122">
        <v>56.000</v>
      </c>
      <c s="7" r="E3122">
        <v>7</v>
      </c>
      <c s="8" t="inlineStr" r="F3122">
        <is>
          <t xml:space="preserve">74C57</t>
        </is>
      </c>
      <c s="8" t="inlineStr" r="G3122">
        <is>
          <t xml:space="preserve">044</t>
        </is>
      </c>
      <c s="9" r="H3122">
        <v>510.0000</v>
      </c>
      <c s="8" t="inlineStr" r="I3122">
        <is>
          <t xml:space="preserve"/>
        </is>
      </c>
      <c s="8" t="inlineStr" r="J3122">
        <is>
          <t xml:space="preserve"> Jasper</t>
        </is>
      </c>
    </row>
    <row r="3123" ht="20.25" customHeight="0">
      <c s="5" t="inlineStr" r="A3123">
        <is>
          <t xml:space="preserve">40604002</t>
        </is>
      </c>
      <c s="5" t="inlineStr" r="B3123">
        <is>
          <t xml:space="preserve">HOT-MIX ASPHALT SURFACE COURSE, IL-9.5FG, MIX "C", N70</t>
        </is>
      </c>
      <c s="5" t="inlineStr" r="C3123">
        <is>
          <t xml:space="preserve">TON    </t>
        </is>
      </c>
      <c s="6" r="D3123">
        <v>2300.000</v>
      </c>
      <c s="7" r="E3123">
        <v>9</v>
      </c>
      <c s="8" t="inlineStr" r="F3123">
        <is>
          <t xml:space="preserve">99739</t>
        </is>
      </c>
      <c s="8" t="inlineStr" r="G3123">
        <is>
          <t xml:space="preserve">079</t>
        </is>
      </c>
      <c s="9" r="H3123">
        <v>84.5800</v>
      </c>
      <c s="8" t="inlineStr" r="I3123">
        <is>
          <t xml:space="preserve">Y</t>
        </is>
      </c>
      <c s="8" t="inlineStr" r="J3123">
        <is>
          <t xml:space="preserve"> Massac</t>
        </is>
      </c>
    </row>
    <row r="3124" ht="20.25" customHeight="0">
      <c s="5" t="inlineStr" r="A3124">
        <is>
          <t xml:space="preserve">40604002</t>
        </is>
      </c>
      <c s="5" t="inlineStr" r="B3124">
        <is>
          <t xml:space="preserve">HOT-MIX ASPHALT SURFACE COURSE, IL-9.5FG, MIX "C", N70</t>
        </is>
      </c>
      <c s="5" t="inlineStr" r="C3124">
        <is>
          <t xml:space="preserve">TON    </t>
        </is>
      </c>
      <c s="6" r="D3124">
        <v>2300.000</v>
      </c>
      <c s="7" r="E3124">
        <v>9</v>
      </c>
      <c s="8" t="inlineStr" r="F3124">
        <is>
          <t xml:space="preserve">99739</t>
        </is>
      </c>
      <c s="8" t="inlineStr" r="G3124">
        <is>
          <t xml:space="preserve">079</t>
        </is>
      </c>
      <c s="9" r="H3124">
        <v>83.0000</v>
      </c>
      <c s="8" t="inlineStr" r="I3124">
        <is>
          <t xml:space="preserve"/>
        </is>
      </c>
      <c s="8" t="inlineStr" r="J3124">
        <is>
          <t xml:space="preserve"> Massac</t>
        </is>
      </c>
    </row>
    <row r="3125" ht="20.25" customHeight="0">
      <c s="5" t="inlineStr" r="A3125">
        <is>
          <t xml:space="preserve">40604050</t>
        </is>
      </c>
      <c s="5" t="inlineStr" r="B3125">
        <is>
          <t xml:space="preserve">HOT-MIX ASPHALT SURFACE COURSE, IL-9.5, MIX "C", N50</t>
        </is>
      </c>
      <c s="5" t="inlineStr" r="C3125">
        <is>
          <t xml:space="preserve">TON    </t>
        </is>
      </c>
      <c s="6" r="D3125">
        <v>6656.000</v>
      </c>
      <c s="7" r="E3125">
        <v>3</v>
      </c>
      <c s="8" t="inlineStr" r="F3125">
        <is>
          <t xml:space="preserve">66P11</t>
        </is>
      </c>
      <c s="8" t="inlineStr" r="G3125">
        <is>
          <t xml:space="preserve">023</t>
        </is>
      </c>
      <c s="9" r="H3125">
        <v>69.0000</v>
      </c>
      <c s="8" t="inlineStr" r="I3125">
        <is>
          <t xml:space="preserve">Y</t>
        </is>
      </c>
      <c s="8" t="inlineStr" r="J3125">
        <is>
          <t xml:space="preserve"> Kendall, LaSalle</t>
        </is>
      </c>
    </row>
    <row r="3126" ht="20.25" customHeight="0">
      <c s="5" t="inlineStr" r="A3126">
        <is>
          <t xml:space="preserve">40604050</t>
        </is>
      </c>
      <c s="5" t="inlineStr" r="B3126">
        <is>
          <t xml:space="preserve">HOT-MIX ASPHALT SURFACE COURSE, IL-9.5, MIX "C", N50</t>
        </is>
      </c>
      <c s="5" t="inlineStr" r="C3126">
        <is>
          <t xml:space="preserve">TON    </t>
        </is>
      </c>
      <c s="6" r="D3126">
        <v>12579.000</v>
      </c>
      <c s="7" r="E3126">
        <v>3</v>
      </c>
      <c s="8" t="inlineStr" r="F3126">
        <is>
          <t xml:space="preserve">66P19</t>
        </is>
      </c>
      <c s="8" t="inlineStr" r="G3126">
        <is>
          <t xml:space="preserve">024</t>
        </is>
      </c>
      <c s="9" r="H3126">
        <v>96.0000</v>
      </c>
      <c s="8" t="inlineStr" r="I3126">
        <is>
          <t xml:space="preserve">Y</t>
        </is>
      </c>
      <c s="8" t="inlineStr" r="J3126">
        <is>
          <t xml:space="preserve"> Ford</t>
        </is>
      </c>
    </row>
    <row r="3127" ht="20.25" customHeight="0">
      <c s="5" t="inlineStr" r="A3127">
        <is>
          <t xml:space="preserve">40604050</t>
        </is>
      </c>
      <c s="5" t="inlineStr" r="B3127">
        <is>
          <t xml:space="preserve">HOT-MIX ASPHALT SURFACE COURSE, IL-9.5, MIX "C", N50</t>
        </is>
      </c>
      <c s="5" t="inlineStr" r="C3127">
        <is>
          <t xml:space="preserve">TON    </t>
        </is>
      </c>
      <c s="6" r="D3127">
        <v>12579.000</v>
      </c>
      <c s="7" r="E3127">
        <v>3</v>
      </c>
      <c s="8" t="inlineStr" r="F3127">
        <is>
          <t xml:space="preserve">66P19</t>
        </is>
      </c>
      <c s="8" t="inlineStr" r="G3127">
        <is>
          <t xml:space="preserve">024</t>
        </is>
      </c>
      <c s="9" r="H3127">
        <v>108.0000</v>
      </c>
      <c s="8" t="inlineStr" r="I3127">
        <is>
          <t xml:space="preserve"/>
        </is>
      </c>
      <c s="8" t="inlineStr" r="J3127">
        <is>
          <t xml:space="preserve"> Ford</t>
        </is>
      </c>
    </row>
    <row r="3128" ht="20.25" customHeight="0">
      <c s="5" t="inlineStr" r="A3128">
        <is>
          <t xml:space="preserve">40604050</t>
        </is>
      </c>
      <c s="5" t="inlineStr" r="B3128">
        <is>
          <t xml:space="preserve">HOT-MIX ASPHALT SURFACE COURSE, IL-9.5, MIX "C", N50</t>
        </is>
      </c>
      <c s="5" t="inlineStr" r="C3128">
        <is>
          <t xml:space="preserve">TON    </t>
        </is>
      </c>
      <c s="6" r="D3128">
        <v>22707.000</v>
      </c>
      <c s="7" r="E3128">
        <v>3</v>
      </c>
      <c s="8" t="inlineStr" r="F3128">
        <is>
          <t xml:space="preserve">66P42</t>
        </is>
      </c>
      <c s="8" t="inlineStr" r="G3128">
        <is>
          <t xml:space="preserve">025</t>
        </is>
      </c>
      <c s="9" r="H3128">
        <v>72.0000</v>
      </c>
      <c s="8" t="inlineStr" r="I3128">
        <is>
          <t xml:space="preserve">Y</t>
        </is>
      </c>
      <c s="8" t="inlineStr" r="J3128">
        <is>
          <t xml:space="preserve"> LaSalle, Livingston</t>
        </is>
      </c>
    </row>
    <row r="3129" ht="20.25" customHeight="0">
      <c s="5" t="inlineStr" r="A3129">
        <is>
          <t xml:space="preserve">40604050</t>
        </is>
      </c>
      <c s="5" t="inlineStr" r="B3129">
        <is>
          <t xml:space="preserve">HOT-MIX ASPHALT SURFACE COURSE, IL-9.5, MIX "C", N50</t>
        </is>
      </c>
      <c s="5" t="inlineStr" r="C3129">
        <is>
          <t xml:space="preserve">TON    </t>
        </is>
      </c>
      <c s="6" r="D3129">
        <v>22707.000</v>
      </c>
      <c s="7" r="E3129">
        <v>3</v>
      </c>
      <c s="8" t="inlineStr" r="F3129">
        <is>
          <t xml:space="preserve">66P42</t>
        </is>
      </c>
      <c s="8" t="inlineStr" r="G3129">
        <is>
          <t xml:space="preserve">025</t>
        </is>
      </c>
      <c s="9" r="H3129">
        <v>74.5000</v>
      </c>
      <c s="8" t="inlineStr" r="I3129">
        <is>
          <t xml:space="preserve"/>
        </is>
      </c>
      <c s="8" t="inlineStr" r="J3129">
        <is>
          <t xml:space="preserve"> LaSalle, Livingston</t>
        </is>
      </c>
    </row>
    <row r="3130" ht="20.25" customHeight="0">
      <c s="5" t="inlineStr" r="A3130">
        <is>
          <t xml:space="preserve">40604050</t>
        </is>
      </c>
      <c s="5" t="inlineStr" r="B3130">
        <is>
          <t xml:space="preserve">HOT-MIX ASPHALT SURFACE COURSE, IL-9.5, MIX "C", N50</t>
        </is>
      </c>
      <c s="5" t="inlineStr" r="C3130">
        <is>
          <t xml:space="preserve">TON    </t>
        </is>
      </c>
      <c s="6" r="D3130">
        <v>22707.000</v>
      </c>
      <c s="7" r="E3130">
        <v>3</v>
      </c>
      <c s="8" t="inlineStr" r="F3130">
        <is>
          <t xml:space="preserve">66P42</t>
        </is>
      </c>
      <c s="8" t="inlineStr" r="G3130">
        <is>
          <t xml:space="preserve">025</t>
        </is>
      </c>
      <c s="9" r="H3130">
        <v>85.0000</v>
      </c>
      <c s="8" t="inlineStr" r="I3130">
        <is>
          <t xml:space="preserve"/>
        </is>
      </c>
      <c s="8" t="inlineStr" r="J3130">
        <is>
          <t xml:space="preserve"> LaSalle, Livingston</t>
        </is>
      </c>
    </row>
    <row r="3131" ht="20.25" customHeight="0">
      <c s="5" t="inlineStr" r="A3131">
        <is>
          <t xml:space="preserve">40604050</t>
        </is>
      </c>
      <c s="5" t="inlineStr" r="B3131">
        <is>
          <t xml:space="preserve">HOT-MIX ASPHALT SURFACE COURSE, IL-9.5, MIX "C", N50</t>
        </is>
      </c>
      <c s="5" t="inlineStr" r="C3131">
        <is>
          <t xml:space="preserve">TON    </t>
        </is>
      </c>
      <c s="6" r="D3131">
        <v>230.000</v>
      </c>
      <c s="7" r="E3131">
        <v>6</v>
      </c>
      <c s="8" t="inlineStr" r="F3131">
        <is>
          <t xml:space="preserve">72994</t>
        </is>
      </c>
      <c s="8" t="inlineStr" r="G3131">
        <is>
          <t xml:space="preserve">038</t>
        </is>
      </c>
      <c s="9" r="H3131">
        <v>233.3900</v>
      </c>
      <c s="8" t="inlineStr" r="I3131">
        <is>
          <t xml:space="preserve">Y</t>
        </is>
      </c>
      <c s="8" t="inlineStr" r="J3131">
        <is>
          <t xml:space="preserve"> Christian</t>
        </is>
      </c>
    </row>
    <row r="3132" ht="20.25" customHeight="0">
      <c s="5" t="inlineStr" r="A3132">
        <is>
          <t xml:space="preserve">40604050</t>
        </is>
      </c>
      <c s="5" t="inlineStr" r="B3132">
        <is>
          <t xml:space="preserve">HOT-MIX ASPHALT SURFACE COURSE, IL-9.5, MIX "C", N50</t>
        </is>
      </c>
      <c s="5" t="inlineStr" r="C3132">
        <is>
          <t xml:space="preserve">TON    </t>
        </is>
      </c>
      <c s="6" r="D3132">
        <v>230.000</v>
      </c>
      <c s="7" r="E3132">
        <v>6</v>
      </c>
      <c s="8" t="inlineStr" r="F3132">
        <is>
          <t xml:space="preserve">72994</t>
        </is>
      </c>
      <c s="8" t="inlineStr" r="G3132">
        <is>
          <t xml:space="preserve">038</t>
        </is>
      </c>
      <c s="9" r="H3132">
        <v>233.3000</v>
      </c>
      <c s="8" t="inlineStr" r="I3132">
        <is>
          <t xml:space="preserve"/>
        </is>
      </c>
      <c s="8" t="inlineStr" r="J3132">
        <is>
          <t xml:space="preserve"> Christian</t>
        </is>
      </c>
    </row>
    <row r="3133" ht="20.25" customHeight="0">
      <c s="5" t="inlineStr" r="A3133">
        <is>
          <t xml:space="preserve">40604050</t>
        </is>
      </c>
      <c s="5" t="inlineStr" r="B3133">
        <is>
          <t xml:space="preserve">HOT-MIX ASPHALT SURFACE COURSE, IL-9.5, MIX "C", N50</t>
        </is>
      </c>
      <c s="5" t="inlineStr" r="C3133">
        <is>
          <t xml:space="preserve">TON    </t>
        </is>
      </c>
      <c s="6" r="D3133">
        <v>230.000</v>
      </c>
      <c s="7" r="E3133">
        <v>6</v>
      </c>
      <c s="8" t="inlineStr" r="F3133">
        <is>
          <t xml:space="preserve">72994</t>
        </is>
      </c>
      <c s="8" t="inlineStr" r="G3133">
        <is>
          <t xml:space="preserve">038</t>
        </is>
      </c>
      <c s="9" r="H3133">
        <v>250.0000</v>
      </c>
      <c s="8" t="inlineStr" r="I3133">
        <is>
          <t xml:space="preserve"/>
        </is>
      </c>
      <c s="8" t="inlineStr" r="J3133">
        <is>
          <t xml:space="preserve"> Christian</t>
        </is>
      </c>
    </row>
    <row r="3134" ht="20.25" customHeight="0">
      <c s="5" t="inlineStr" r="A3134">
        <is>
          <t xml:space="preserve">40604050</t>
        </is>
      </c>
      <c s="5" t="inlineStr" r="B3134">
        <is>
          <t xml:space="preserve">HOT-MIX ASPHALT SURFACE COURSE, IL-9.5, MIX "C", N50</t>
        </is>
      </c>
      <c s="5" t="inlineStr" r="C3134">
        <is>
          <t xml:space="preserve">TON    </t>
        </is>
      </c>
      <c s="6" r="D3134">
        <v>230.000</v>
      </c>
      <c s="7" r="E3134">
        <v>6</v>
      </c>
      <c s="8" t="inlineStr" r="F3134">
        <is>
          <t xml:space="preserve">72994</t>
        </is>
      </c>
      <c s="8" t="inlineStr" r="G3134">
        <is>
          <t xml:space="preserve">038</t>
        </is>
      </c>
      <c s="9" r="H3134">
        <v>265.2400</v>
      </c>
      <c s="8" t="inlineStr" r="I3134">
        <is>
          <t xml:space="preserve"/>
        </is>
      </c>
      <c s="8" t="inlineStr" r="J3134">
        <is>
          <t xml:space="preserve"> Christian</t>
        </is>
      </c>
    </row>
    <row r="3135" ht="20.25" customHeight="0">
      <c s="5" t="inlineStr" r="A3135">
        <is>
          <t xml:space="preserve">40604050</t>
        </is>
      </c>
      <c s="5" t="inlineStr" r="B3135">
        <is>
          <t xml:space="preserve">HOT-MIX ASPHALT SURFACE COURSE, IL-9.5, MIX "C", N50</t>
        </is>
      </c>
      <c s="5" t="inlineStr" r="C3135">
        <is>
          <t xml:space="preserve">TON    </t>
        </is>
      </c>
      <c s="6" r="D3135">
        <v>2308.000</v>
      </c>
      <c s="7" r="E3135">
        <v>9</v>
      </c>
      <c s="8" t="inlineStr" r="F3135">
        <is>
          <t xml:space="preserve">78A66</t>
        </is>
      </c>
      <c s="8" t="inlineStr" r="G3135">
        <is>
          <t xml:space="preserve">062</t>
        </is>
      </c>
      <c s="9" r="H3135">
        <v>79.5600</v>
      </c>
      <c s="8" t="inlineStr" r="I3135">
        <is>
          <t xml:space="preserve">Y</t>
        </is>
      </c>
      <c s="8" t="inlineStr" r="J3135">
        <is>
          <t xml:space="preserve"> Jackson</t>
        </is>
      </c>
    </row>
    <row r="3136" ht="20.25" customHeight="0">
      <c s="5" t="inlineStr" r="A3136">
        <is>
          <t xml:space="preserve">40604050</t>
        </is>
      </c>
      <c s="5" t="inlineStr" r="B3136">
        <is>
          <t xml:space="preserve">HOT-MIX ASPHALT SURFACE COURSE, IL-9.5, MIX "C", N50</t>
        </is>
      </c>
      <c s="5" t="inlineStr" r="C3136">
        <is>
          <t xml:space="preserve">TON    </t>
        </is>
      </c>
      <c s="6" r="D3136">
        <v>2308.000</v>
      </c>
      <c s="7" r="E3136">
        <v>9</v>
      </c>
      <c s="8" t="inlineStr" r="F3136">
        <is>
          <t xml:space="preserve">78A66</t>
        </is>
      </c>
      <c s="8" t="inlineStr" r="G3136">
        <is>
          <t xml:space="preserve">062</t>
        </is>
      </c>
      <c s="9" r="H3136">
        <v>85.0000</v>
      </c>
      <c s="8" t="inlineStr" r="I3136">
        <is>
          <t xml:space="preserve"/>
        </is>
      </c>
      <c s="8" t="inlineStr" r="J3136">
        <is>
          <t xml:space="preserve"> Jackson</t>
        </is>
      </c>
    </row>
    <row r="3137" ht="20.25" customHeight="0">
      <c s="5" t="inlineStr" r="A3137">
        <is>
          <t xml:space="preserve">40604050</t>
        </is>
      </c>
      <c s="5" t="inlineStr" r="B3137">
        <is>
          <t xml:space="preserve">HOT-MIX ASPHALT SURFACE COURSE, IL-9.5, MIX "C", N50</t>
        </is>
      </c>
      <c s="5" t="inlineStr" r="C3137">
        <is>
          <t xml:space="preserve">TON    </t>
        </is>
      </c>
      <c s="6" r="D3137">
        <v>2088.000</v>
      </c>
      <c s="7" r="E3137">
        <v>2</v>
      </c>
      <c s="8" t="inlineStr" r="F3137">
        <is>
          <t xml:space="preserve">85762</t>
        </is>
      </c>
      <c s="8" t="inlineStr" r="G3137">
        <is>
          <t xml:space="preserve">091</t>
        </is>
      </c>
      <c s="9" r="H3137">
        <v>102.0000</v>
      </c>
      <c s="8" t="inlineStr" r="I3137">
        <is>
          <t xml:space="preserve">Y</t>
        </is>
      </c>
      <c s="8" t="inlineStr" r="J3137">
        <is>
          <t xml:space="preserve"> Lee</t>
        </is>
      </c>
    </row>
    <row r="3138" ht="20.25" customHeight="0">
      <c s="5" t="inlineStr" r="A3138">
        <is>
          <t xml:space="preserve">40604050</t>
        </is>
      </c>
      <c s="5" t="inlineStr" r="B3138">
        <is>
          <t xml:space="preserve">HOT-MIX ASPHALT SURFACE COURSE, IL-9.5, MIX "C", N50</t>
        </is>
      </c>
      <c s="5" t="inlineStr" r="C3138">
        <is>
          <t xml:space="preserve">TON    </t>
        </is>
      </c>
      <c s="6" r="D3138">
        <v>2088.000</v>
      </c>
      <c s="7" r="E3138">
        <v>2</v>
      </c>
      <c s="8" t="inlineStr" r="F3138">
        <is>
          <t xml:space="preserve">85762</t>
        </is>
      </c>
      <c s="8" t="inlineStr" r="G3138">
        <is>
          <t xml:space="preserve">091</t>
        </is>
      </c>
      <c s="9" r="H3138">
        <v>101.2000</v>
      </c>
      <c s="8" t="inlineStr" r="I3138">
        <is>
          <t xml:space="preserve"/>
        </is>
      </c>
      <c s="8" t="inlineStr" r="J3138">
        <is>
          <t xml:space="preserve"> Lee</t>
        </is>
      </c>
    </row>
    <row r="3139" ht="20.25" customHeight="0">
      <c s="5" t="inlineStr" r="A3139">
        <is>
          <t xml:space="preserve">40604050</t>
        </is>
      </c>
      <c s="5" t="inlineStr" r="B3139">
        <is>
          <t xml:space="preserve">HOT-MIX ASPHALT SURFACE COURSE, IL-9.5, MIX "C", N50</t>
        </is>
      </c>
      <c s="5" t="inlineStr" r="C3139">
        <is>
          <t xml:space="preserve">TON    </t>
        </is>
      </c>
      <c s="6" r="D3139">
        <v>2135.000</v>
      </c>
      <c s="7" r="E3139">
        <v>9</v>
      </c>
      <c s="8" t="inlineStr" r="F3139">
        <is>
          <t xml:space="preserve">99737</t>
        </is>
      </c>
      <c s="8" t="inlineStr" r="G3139">
        <is>
          <t xml:space="preserve">077</t>
        </is>
      </c>
      <c s="9" r="H3139">
        <v>80.6700</v>
      </c>
      <c s="8" t="inlineStr" r="I3139">
        <is>
          <t xml:space="preserve">Y</t>
        </is>
      </c>
      <c s="8" t="inlineStr" r="J3139">
        <is>
          <t xml:space="preserve"> Williamson</t>
        </is>
      </c>
    </row>
    <row r="3140" ht="20.25" customHeight="0">
      <c s="5" t="inlineStr" r="A3140">
        <is>
          <t xml:space="preserve">40604050</t>
        </is>
      </c>
      <c s="5" t="inlineStr" r="B3140">
        <is>
          <t xml:space="preserve">HOT-MIX ASPHALT SURFACE COURSE, IL-9.5, MIX "C", N50</t>
        </is>
      </c>
      <c s="5" t="inlineStr" r="C3140">
        <is>
          <t xml:space="preserve">TON    </t>
        </is>
      </c>
      <c s="6" r="D3140">
        <v>2135.000</v>
      </c>
      <c s="7" r="E3140">
        <v>9</v>
      </c>
      <c s="8" t="inlineStr" r="F3140">
        <is>
          <t xml:space="preserve">99737</t>
        </is>
      </c>
      <c s="8" t="inlineStr" r="G3140">
        <is>
          <t xml:space="preserve">077</t>
        </is>
      </c>
      <c s="9" r="H3140">
        <v>85.0000</v>
      </c>
      <c s="8" t="inlineStr" r="I3140">
        <is>
          <t xml:space="preserve"/>
        </is>
      </c>
      <c s="8" t="inlineStr" r="J3140">
        <is>
          <t xml:space="preserve"> Williamson</t>
        </is>
      </c>
    </row>
    <row r="3141" ht="20.25" customHeight="0">
      <c s="5" t="inlineStr" r="A3141">
        <is>
          <t xml:space="preserve">40604052</t>
        </is>
      </c>
      <c s="5" t="inlineStr" r="B3141">
        <is>
          <t xml:space="preserve">HOT-MIX ASPHALT SURFACE COURSE, IL-9.5, MIX "C", N70</t>
        </is>
      </c>
      <c s="5" t="inlineStr" r="C3141">
        <is>
          <t xml:space="preserve">TON    </t>
        </is>
      </c>
      <c s="6" r="D3141">
        <v>1900.000</v>
      </c>
      <c s="7" r="E3141">
        <v>7</v>
      </c>
      <c s="8" t="inlineStr" r="F3141">
        <is>
          <t xml:space="preserve">74B52</t>
        </is>
      </c>
      <c s="8" t="inlineStr" r="G3141">
        <is>
          <t xml:space="preserve">040</t>
        </is>
      </c>
      <c s="9" r="H3141">
        <v>121.6800</v>
      </c>
      <c s="8" t="inlineStr" r="I3141">
        <is>
          <t xml:space="preserve">Y</t>
        </is>
      </c>
      <c s="8" t="inlineStr" r="J3141">
        <is>
          <t xml:space="preserve"> Cumberland</t>
        </is>
      </c>
    </row>
    <row r="3142" ht="20.25" customHeight="0">
      <c s="5" t="inlineStr" r="A3142">
        <is>
          <t xml:space="preserve">40604052</t>
        </is>
      </c>
      <c s="5" t="inlineStr" r="B3142">
        <is>
          <t xml:space="preserve">HOT-MIX ASPHALT SURFACE COURSE, IL-9.5, MIX "C", N70</t>
        </is>
      </c>
      <c s="5" t="inlineStr" r="C3142">
        <is>
          <t xml:space="preserve">TON    </t>
        </is>
      </c>
      <c s="6" r="D3142">
        <v>58.000</v>
      </c>
      <c s="7" r="E3142">
        <v>7</v>
      </c>
      <c s="8" t="inlineStr" r="F3142">
        <is>
          <t xml:space="preserve">74C53</t>
        </is>
      </c>
      <c s="8" t="inlineStr" r="G3142">
        <is>
          <t xml:space="preserve">041</t>
        </is>
      </c>
      <c s="9" r="H3142">
        <v>481.0000</v>
      </c>
      <c s="8" t="inlineStr" r="I3142">
        <is>
          <t xml:space="preserve">Y</t>
        </is>
      </c>
      <c s="8" t="inlineStr" r="J3142">
        <is>
          <t xml:space="preserve"> Effingham</t>
        </is>
      </c>
    </row>
    <row r="3143" ht="20.25" customHeight="0">
      <c s="5" t="inlineStr" r="A3143">
        <is>
          <t xml:space="preserve">40604052</t>
        </is>
      </c>
      <c s="5" t="inlineStr" r="B3143">
        <is>
          <t xml:space="preserve">HOT-MIX ASPHALT SURFACE COURSE, IL-9.5, MIX "C", N70</t>
        </is>
      </c>
      <c s="5" t="inlineStr" r="C3143">
        <is>
          <t xml:space="preserve">TON    </t>
        </is>
      </c>
      <c s="6" r="D3143">
        <v>58.000</v>
      </c>
      <c s="7" r="E3143">
        <v>7</v>
      </c>
      <c s="8" t="inlineStr" r="F3143">
        <is>
          <t xml:space="preserve">74C53</t>
        </is>
      </c>
      <c s="8" t="inlineStr" r="G3143">
        <is>
          <t xml:space="preserve">041</t>
        </is>
      </c>
      <c s="9" r="H3143">
        <v>458.1100</v>
      </c>
      <c s="8" t="inlineStr" r="I3143">
        <is>
          <t xml:space="preserve"/>
        </is>
      </c>
      <c s="8" t="inlineStr" r="J3143">
        <is>
          <t xml:space="preserve"> Effingham</t>
        </is>
      </c>
    </row>
    <row r="3144" ht="20.25" customHeight="0">
      <c s="5" t="inlineStr" r="A3144">
        <is>
          <t xml:space="preserve">40604052</t>
        </is>
      </c>
      <c s="5" t="inlineStr" r="B3144">
        <is>
          <t xml:space="preserve">HOT-MIX ASPHALT SURFACE COURSE, IL-9.5, MIX "C", N70</t>
        </is>
      </c>
      <c s="5" t="inlineStr" r="C3144">
        <is>
          <t xml:space="preserve">TON    </t>
        </is>
      </c>
      <c s="6" r="D3144">
        <v>58.000</v>
      </c>
      <c s="7" r="E3144">
        <v>7</v>
      </c>
      <c s="8" t="inlineStr" r="F3144">
        <is>
          <t xml:space="preserve">74C53</t>
        </is>
      </c>
      <c s="8" t="inlineStr" r="G3144">
        <is>
          <t xml:space="preserve">041</t>
        </is>
      </c>
      <c s="9" r="H3144">
        <v>487.8600</v>
      </c>
      <c s="8" t="inlineStr" r="I3144">
        <is>
          <t xml:space="preserve"/>
        </is>
      </c>
      <c s="8" t="inlineStr" r="J3144">
        <is>
          <t xml:space="preserve"> Effingham</t>
        </is>
      </c>
    </row>
    <row r="3145" ht="20.25" customHeight="0">
      <c s="5" t="inlineStr" r="A3145">
        <is>
          <t xml:space="preserve">40604052</t>
        </is>
      </c>
      <c s="5" t="inlineStr" r="B3145">
        <is>
          <t xml:space="preserve">HOT-MIX ASPHALT SURFACE COURSE, IL-9.5, MIX "C", N70</t>
        </is>
      </c>
      <c s="5" t="inlineStr" r="C3145">
        <is>
          <t xml:space="preserve">TON    </t>
        </is>
      </c>
      <c s="6" r="D3145">
        <v>58.000</v>
      </c>
      <c s="7" r="E3145">
        <v>7</v>
      </c>
      <c s="8" t="inlineStr" r="F3145">
        <is>
          <t xml:space="preserve">74C53</t>
        </is>
      </c>
      <c s="8" t="inlineStr" r="G3145">
        <is>
          <t xml:space="preserve">041</t>
        </is>
      </c>
      <c s="9" r="H3145">
        <v>506.0000</v>
      </c>
      <c s="8" t="inlineStr" r="I3145">
        <is>
          <t xml:space="preserve"/>
        </is>
      </c>
      <c s="8" t="inlineStr" r="J3145">
        <is>
          <t xml:space="preserve"> Effingham</t>
        </is>
      </c>
    </row>
    <row r="3146" ht="20.25" customHeight="0">
      <c s="5" t="inlineStr" r="A3146">
        <is>
          <t xml:space="preserve">40604052</t>
        </is>
      </c>
      <c s="5" t="inlineStr" r="B3146">
        <is>
          <t xml:space="preserve">HOT-MIX ASPHALT SURFACE COURSE, IL-9.5, MIX "C", N70</t>
        </is>
      </c>
      <c s="5" t="inlineStr" r="C3146">
        <is>
          <t xml:space="preserve">TON    </t>
        </is>
      </c>
      <c s="6" r="D3146">
        <v>48.000</v>
      </c>
      <c s="7" r="E3146">
        <v>7</v>
      </c>
      <c s="8" t="inlineStr" r="F3146">
        <is>
          <t xml:space="preserve">74C55</t>
        </is>
      </c>
      <c s="8" t="inlineStr" r="G3146">
        <is>
          <t xml:space="preserve">043</t>
        </is>
      </c>
      <c s="9" r="H3146">
        <v>510.0000</v>
      </c>
      <c s="8" t="inlineStr" r="I3146">
        <is>
          <t xml:space="preserve">Y</t>
        </is>
      </c>
      <c s="8" t="inlineStr" r="J3146">
        <is>
          <t xml:space="preserve"> Cumberland</t>
        </is>
      </c>
    </row>
    <row r="3147" ht="20.25" customHeight="0">
      <c s="5" t="inlineStr" r="A3147">
        <is>
          <t xml:space="preserve">40604052</t>
        </is>
      </c>
      <c s="5" t="inlineStr" r="B3147">
        <is>
          <t xml:space="preserve">HOT-MIX ASPHALT SURFACE COURSE, IL-9.5, MIX "C", N70</t>
        </is>
      </c>
      <c s="5" t="inlineStr" r="C3147">
        <is>
          <t xml:space="preserve">TON    </t>
        </is>
      </c>
      <c s="6" r="D3147">
        <v>48.000</v>
      </c>
      <c s="7" r="E3147">
        <v>7</v>
      </c>
      <c s="8" t="inlineStr" r="F3147">
        <is>
          <t xml:space="preserve">74C55</t>
        </is>
      </c>
      <c s="8" t="inlineStr" r="G3147">
        <is>
          <t xml:space="preserve">043</t>
        </is>
      </c>
      <c s="9" r="H3147">
        <v>515.2900</v>
      </c>
      <c s="8" t="inlineStr" r="I3147">
        <is>
          <t xml:space="preserve"/>
        </is>
      </c>
      <c s="8" t="inlineStr" r="J3147">
        <is>
          <t xml:space="preserve"> Cumberland</t>
        </is>
      </c>
    </row>
    <row r="3148" ht="20.25" customHeight="0">
      <c s="5" t="inlineStr" r="A3148">
        <is>
          <t xml:space="preserve">40604052</t>
        </is>
      </c>
      <c s="5" t="inlineStr" r="B3148">
        <is>
          <t xml:space="preserve">HOT-MIX ASPHALT SURFACE COURSE, IL-9.5, MIX "C", N70</t>
        </is>
      </c>
      <c s="5" t="inlineStr" r="C3148">
        <is>
          <t xml:space="preserve">TON    </t>
        </is>
      </c>
      <c s="6" r="D3148">
        <v>48.000</v>
      </c>
      <c s="7" r="E3148">
        <v>7</v>
      </c>
      <c s="8" t="inlineStr" r="F3148">
        <is>
          <t xml:space="preserve">74C55</t>
        </is>
      </c>
      <c s="8" t="inlineStr" r="G3148">
        <is>
          <t xml:space="preserve">043</t>
        </is>
      </c>
      <c s="9" r="H3148">
        <v>525.0000</v>
      </c>
      <c s="8" t="inlineStr" r="I3148">
        <is>
          <t xml:space="preserve"/>
        </is>
      </c>
      <c s="8" t="inlineStr" r="J3148">
        <is>
          <t xml:space="preserve"> Cumberland</t>
        </is>
      </c>
    </row>
    <row r="3149" ht="20.25" customHeight="0">
      <c s="5" t="inlineStr" r="A3149">
        <is>
          <t xml:space="preserve">40604052</t>
        </is>
      </c>
      <c s="5" t="inlineStr" r="B3149">
        <is>
          <t xml:space="preserve">HOT-MIX ASPHALT SURFACE COURSE, IL-9.5, MIX "C", N70</t>
        </is>
      </c>
      <c s="5" t="inlineStr" r="C3149">
        <is>
          <t xml:space="preserve">TON    </t>
        </is>
      </c>
      <c s="6" r="D3149">
        <v>13.000</v>
      </c>
      <c s="7" r="E3149">
        <v>7</v>
      </c>
      <c s="8" t="inlineStr" r="F3149">
        <is>
          <t xml:space="preserve">74C59</t>
        </is>
      </c>
      <c s="8" t="inlineStr" r="G3149">
        <is>
          <t xml:space="preserve">046</t>
        </is>
      </c>
      <c s="9" r="H3149">
        <v>2800.0000</v>
      </c>
      <c s="8" t="inlineStr" r="I3149">
        <is>
          <t xml:space="preserve">Y</t>
        </is>
      </c>
      <c s="8" t="inlineStr" r="J3149">
        <is>
          <t xml:space="preserve"> Clay</t>
        </is>
      </c>
    </row>
    <row r="3150" ht="20.25" customHeight="0">
      <c s="5" t="inlineStr" r="A3150">
        <is>
          <t xml:space="preserve">40604052</t>
        </is>
      </c>
      <c s="5" t="inlineStr" r="B3150">
        <is>
          <t xml:space="preserve">HOT-MIX ASPHALT SURFACE COURSE, IL-9.5, MIX "C", N70</t>
        </is>
      </c>
      <c s="5" t="inlineStr" r="C3150">
        <is>
          <t xml:space="preserve">TON    </t>
        </is>
      </c>
      <c s="6" r="D3150">
        <v>13.000</v>
      </c>
      <c s="7" r="E3150">
        <v>7</v>
      </c>
      <c s="8" t="inlineStr" r="F3150">
        <is>
          <t xml:space="preserve">74C59</t>
        </is>
      </c>
      <c s="8" t="inlineStr" r="G3150">
        <is>
          <t xml:space="preserve">046</t>
        </is>
      </c>
      <c s="9" r="H3150">
        <v>2741.2200</v>
      </c>
      <c s="8" t="inlineStr" r="I3150">
        <is>
          <t xml:space="preserve"/>
        </is>
      </c>
      <c s="8" t="inlineStr" r="J3150">
        <is>
          <t xml:space="preserve"> Clay</t>
        </is>
      </c>
    </row>
    <row r="3151" ht="20.25" customHeight="0">
      <c s="5" t="inlineStr" r="A3151">
        <is>
          <t xml:space="preserve">40604052</t>
        </is>
      </c>
      <c s="5" t="inlineStr" r="B3151">
        <is>
          <t xml:space="preserve">HOT-MIX ASPHALT SURFACE COURSE, IL-9.5, MIX "C", N70</t>
        </is>
      </c>
      <c s="5" t="inlineStr" r="C3151">
        <is>
          <t xml:space="preserve">TON    </t>
        </is>
      </c>
      <c s="6" r="D3151">
        <v>6927.000</v>
      </c>
      <c s="7" r="E3151">
        <v>9</v>
      </c>
      <c s="8" t="inlineStr" r="F3151">
        <is>
          <t xml:space="preserve">78A32</t>
        </is>
      </c>
      <c s="8" t="inlineStr" r="G3151">
        <is>
          <t xml:space="preserve">061</t>
        </is>
      </c>
      <c s="9" r="H3151">
        <v>80.1500</v>
      </c>
      <c s="8" t="inlineStr" r="I3151">
        <is>
          <t xml:space="preserve">Y</t>
        </is>
      </c>
      <c s="8" t="inlineStr" r="J3151">
        <is>
          <t xml:space="preserve"> Saline</t>
        </is>
      </c>
    </row>
    <row r="3152" ht="20.25" customHeight="0">
      <c s="5" t="inlineStr" r="A3152">
        <is>
          <t xml:space="preserve">40604052</t>
        </is>
      </c>
      <c s="5" t="inlineStr" r="B3152">
        <is>
          <t xml:space="preserve">HOT-MIX ASPHALT SURFACE COURSE, IL-9.5, MIX "C", N70</t>
        </is>
      </c>
      <c s="5" t="inlineStr" r="C3152">
        <is>
          <t xml:space="preserve">TON    </t>
        </is>
      </c>
      <c s="6" r="D3152">
        <v>6927.000</v>
      </c>
      <c s="7" r="E3152">
        <v>9</v>
      </c>
      <c s="8" t="inlineStr" r="F3152">
        <is>
          <t xml:space="preserve">78A32</t>
        </is>
      </c>
      <c s="8" t="inlineStr" r="G3152">
        <is>
          <t xml:space="preserve">061</t>
        </is>
      </c>
      <c s="9" r="H3152">
        <v>83.0000</v>
      </c>
      <c s="8" t="inlineStr" r="I3152">
        <is>
          <t xml:space="preserve"/>
        </is>
      </c>
      <c s="8" t="inlineStr" r="J3152">
        <is>
          <t xml:space="preserve"> Saline</t>
        </is>
      </c>
    </row>
    <row r="3153" ht="20.25" customHeight="0">
      <c s="5" t="inlineStr" r="A3153">
        <is>
          <t xml:space="preserve">40604052</t>
        </is>
      </c>
      <c s="5" t="inlineStr" r="B3153">
        <is>
          <t xml:space="preserve">HOT-MIX ASPHALT SURFACE COURSE, IL-9.5, MIX "C", N70</t>
        </is>
      </c>
      <c s="5" t="inlineStr" r="C3153">
        <is>
          <t xml:space="preserve">TON    </t>
        </is>
      </c>
      <c s="6" r="D3153">
        <v>297.000</v>
      </c>
      <c s="7" r="E3153">
        <v>8</v>
      </c>
      <c s="8" t="inlineStr" r="F3153">
        <is>
          <t xml:space="preserve">97708</t>
        </is>
      </c>
      <c s="8" t="inlineStr" r="G3153">
        <is>
          <t xml:space="preserve">075</t>
        </is>
      </c>
      <c s="9" r="H3153">
        <v>238.0000</v>
      </c>
      <c s="8" t="inlineStr" r="I3153">
        <is>
          <t xml:space="preserve">Y</t>
        </is>
      </c>
      <c s="8" t="inlineStr" r="J3153">
        <is>
          <t xml:space="preserve"> Madison</t>
        </is>
      </c>
    </row>
    <row r="3154" ht="20.25" customHeight="0">
      <c s="5" t="inlineStr" r="A3154">
        <is>
          <t xml:space="preserve">40604052</t>
        </is>
      </c>
      <c s="5" t="inlineStr" r="B3154">
        <is>
          <t xml:space="preserve">HOT-MIX ASPHALT SURFACE COURSE, IL-9.5, MIX "C", N70</t>
        </is>
      </c>
      <c s="5" t="inlineStr" r="C3154">
        <is>
          <t xml:space="preserve">TON    </t>
        </is>
      </c>
      <c s="6" r="D3154">
        <v>297.000</v>
      </c>
      <c s="7" r="E3154">
        <v>8</v>
      </c>
      <c s="8" t="inlineStr" r="F3154">
        <is>
          <t xml:space="preserve">97708</t>
        </is>
      </c>
      <c s="8" t="inlineStr" r="G3154">
        <is>
          <t xml:space="preserve">075</t>
        </is>
      </c>
      <c s="9" r="H3154">
        <v>190.0000</v>
      </c>
      <c s="8" t="inlineStr" r="I3154">
        <is>
          <t xml:space="preserve"/>
        </is>
      </c>
      <c s="8" t="inlineStr" r="J3154">
        <is>
          <t xml:space="preserve"> Madison</t>
        </is>
      </c>
    </row>
    <row r="3155" ht="20.25" customHeight="0">
      <c s="5" t="inlineStr" r="A3155">
        <is>
          <t xml:space="preserve">40604052</t>
        </is>
      </c>
      <c s="5" t="inlineStr" r="B3155">
        <is>
          <t xml:space="preserve">HOT-MIX ASPHALT SURFACE COURSE, IL-9.5, MIX "C", N70</t>
        </is>
      </c>
      <c s="5" t="inlineStr" r="C3155">
        <is>
          <t xml:space="preserve">TON    </t>
        </is>
      </c>
      <c s="6" r="D3155">
        <v>297.000</v>
      </c>
      <c s="7" r="E3155">
        <v>8</v>
      </c>
      <c s="8" t="inlineStr" r="F3155">
        <is>
          <t xml:space="preserve">97708</t>
        </is>
      </c>
      <c s="8" t="inlineStr" r="G3155">
        <is>
          <t xml:space="preserve">075</t>
        </is>
      </c>
      <c s="9" r="H3155">
        <v>225.0000</v>
      </c>
      <c s="8" t="inlineStr" r="I3155">
        <is>
          <t xml:space="preserve"/>
        </is>
      </c>
      <c s="8" t="inlineStr" r="J3155">
        <is>
          <t xml:space="preserve"> Madison</t>
        </is>
      </c>
    </row>
    <row r="3156" ht="20.25" customHeight="0">
      <c s="5" t="inlineStr" r="A3156">
        <is>
          <t xml:space="preserve">40604052</t>
        </is>
      </c>
      <c s="5" t="inlineStr" r="B3156">
        <is>
          <t xml:space="preserve">HOT-MIX ASPHALT SURFACE COURSE, IL-9.5, MIX "C", N70</t>
        </is>
      </c>
      <c s="5" t="inlineStr" r="C3156">
        <is>
          <t xml:space="preserve">TON    </t>
        </is>
      </c>
      <c s="6" r="D3156">
        <v>226.000</v>
      </c>
      <c s="7" r="E3156">
        <v>8</v>
      </c>
      <c s="8" t="inlineStr" r="F3156">
        <is>
          <t xml:space="preserve">97841</t>
        </is>
      </c>
      <c s="8" t="inlineStr" r="G3156">
        <is>
          <t xml:space="preserve">092</t>
        </is>
      </c>
      <c s="9" r="H3156">
        <v>170.0000</v>
      </c>
      <c s="8" t="inlineStr" r="I3156">
        <is>
          <t xml:space="preserve">Y</t>
        </is>
      </c>
      <c s="8" t="inlineStr" r="J3156">
        <is>
          <t xml:space="preserve"> Madison</t>
        </is>
      </c>
    </row>
    <row r="3157" ht="20.25" customHeight="0">
      <c s="5" t="inlineStr" r="A3157">
        <is>
          <t xml:space="preserve">40604052</t>
        </is>
      </c>
      <c s="5" t="inlineStr" r="B3157">
        <is>
          <t xml:space="preserve">HOT-MIX ASPHALT SURFACE COURSE, IL-9.5, MIX "C", N70</t>
        </is>
      </c>
      <c s="5" t="inlineStr" r="C3157">
        <is>
          <t xml:space="preserve">TON    </t>
        </is>
      </c>
      <c s="6" r="D3157">
        <v>226.000</v>
      </c>
      <c s="7" r="E3157">
        <v>8</v>
      </c>
      <c s="8" t="inlineStr" r="F3157">
        <is>
          <t xml:space="preserve">97841</t>
        </is>
      </c>
      <c s="8" t="inlineStr" r="G3157">
        <is>
          <t xml:space="preserve">092</t>
        </is>
      </c>
      <c s="9" r="H3157">
        <v>163.1700</v>
      </c>
      <c s="8" t="inlineStr" r="I3157">
        <is>
          <t xml:space="preserve"/>
        </is>
      </c>
      <c s="8" t="inlineStr" r="J3157">
        <is>
          <t xml:space="preserve"> Madison</t>
        </is>
      </c>
    </row>
    <row r="3158" ht="20.25" customHeight="0">
      <c s="5" t="inlineStr" r="A3158">
        <is>
          <t xml:space="preserve">40604052</t>
        </is>
      </c>
      <c s="5" t="inlineStr" r="B3158">
        <is>
          <t xml:space="preserve">HOT-MIX ASPHALT SURFACE COURSE, IL-9.5, MIX "C", N70</t>
        </is>
      </c>
      <c s="5" t="inlineStr" r="C3158">
        <is>
          <t xml:space="preserve">TON    </t>
        </is>
      </c>
      <c s="6" r="D3158">
        <v>1600.000</v>
      </c>
      <c s="7" r="E3158">
        <v>9</v>
      </c>
      <c s="8" t="inlineStr" r="F3158">
        <is>
          <t xml:space="preserve">99735</t>
        </is>
      </c>
      <c s="8" t="inlineStr" r="G3158">
        <is>
          <t xml:space="preserve">076</t>
        </is>
      </c>
      <c s="9" r="H3158">
        <v>82.8800</v>
      </c>
      <c s="8" t="inlineStr" r="I3158">
        <is>
          <t xml:space="preserve">Y</t>
        </is>
      </c>
      <c s="8" t="inlineStr" r="J3158">
        <is>
          <t xml:space="preserve"> Williamson</t>
        </is>
      </c>
    </row>
    <row r="3159" ht="20.25" customHeight="0">
      <c s="5" t="inlineStr" r="A3159">
        <is>
          <t xml:space="preserve">40604052</t>
        </is>
      </c>
      <c s="5" t="inlineStr" r="B3159">
        <is>
          <t xml:space="preserve">HOT-MIX ASPHALT SURFACE COURSE, IL-9.5, MIX "C", N70</t>
        </is>
      </c>
      <c s="5" t="inlineStr" r="C3159">
        <is>
          <t xml:space="preserve">TON    </t>
        </is>
      </c>
      <c s="6" r="D3159">
        <v>1600.000</v>
      </c>
      <c s="7" r="E3159">
        <v>9</v>
      </c>
      <c s="8" t="inlineStr" r="F3159">
        <is>
          <t xml:space="preserve">99735</t>
        </is>
      </c>
      <c s="8" t="inlineStr" r="G3159">
        <is>
          <t xml:space="preserve">076</t>
        </is>
      </c>
      <c s="9" r="H3159">
        <v>85.0000</v>
      </c>
      <c s="8" t="inlineStr" r="I3159">
        <is>
          <t xml:space="preserve"/>
        </is>
      </c>
      <c s="8" t="inlineStr" r="J3159">
        <is>
          <t xml:space="preserve"> Williamson</t>
        </is>
      </c>
    </row>
    <row r="3160" ht="20.25" customHeight="0">
      <c s="5" t="inlineStr" r="A3160">
        <is>
          <t xml:space="preserve">40604052</t>
        </is>
      </c>
      <c s="5" t="inlineStr" r="B3160">
        <is>
          <t xml:space="preserve">HOT-MIX ASPHALT SURFACE COURSE, IL-9.5, MIX "C", N70</t>
        </is>
      </c>
      <c s="5" t="inlineStr" r="C3160">
        <is>
          <t xml:space="preserve">TON    </t>
        </is>
      </c>
      <c s="6" r="D3160">
        <v>56.000</v>
      </c>
      <c s="7" r="E3160">
        <v>9</v>
      </c>
      <c s="8" t="inlineStr" r="F3160">
        <is>
          <t xml:space="preserve">99738</t>
        </is>
      </c>
      <c s="8" t="inlineStr" r="G3160">
        <is>
          <t xml:space="preserve">078</t>
        </is>
      </c>
      <c s="9" r="H3160">
        <v>250.0000</v>
      </c>
      <c s="8" t="inlineStr" r="I3160">
        <is>
          <t xml:space="preserve">Y</t>
        </is>
      </c>
      <c s="8" t="inlineStr" r="J3160">
        <is>
          <t xml:space="preserve"> Massac</t>
        </is>
      </c>
    </row>
    <row r="3161" ht="20.25" customHeight="0">
      <c s="5" t="inlineStr" r="A3161">
        <is>
          <t xml:space="preserve">40604052</t>
        </is>
      </c>
      <c s="5" t="inlineStr" r="B3161">
        <is>
          <t xml:space="preserve">HOT-MIX ASPHALT SURFACE COURSE, IL-9.5, MIX "C", N70</t>
        </is>
      </c>
      <c s="5" t="inlineStr" r="C3161">
        <is>
          <t xml:space="preserve">TON    </t>
        </is>
      </c>
      <c s="6" r="D3161">
        <v>56.000</v>
      </c>
      <c s="7" r="E3161">
        <v>9</v>
      </c>
      <c s="8" t="inlineStr" r="F3161">
        <is>
          <t xml:space="preserve">99738</t>
        </is>
      </c>
      <c s="8" t="inlineStr" r="G3161">
        <is>
          <t xml:space="preserve">078</t>
        </is>
      </c>
      <c s="9" r="H3161">
        <v>223.4500</v>
      </c>
      <c s="8" t="inlineStr" r="I3161">
        <is>
          <t xml:space="preserve"/>
        </is>
      </c>
      <c s="8" t="inlineStr" r="J3161">
        <is>
          <t xml:space="preserve"> Massac</t>
        </is>
      </c>
    </row>
    <row r="3162" ht="20.25" customHeight="0">
      <c s="5" t="inlineStr" r="A3162">
        <is>
          <t xml:space="preserve">40604052</t>
        </is>
      </c>
      <c s="5" t="inlineStr" r="B3162">
        <is>
          <t xml:space="preserve">HOT-MIX ASPHALT SURFACE COURSE, IL-9.5, MIX "C", N70</t>
        </is>
      </c>
      <c s="5" t="inlineStr" r="C3162">
        <is>
          <t xml:space="preserve">TON    </t>
        </is>
      </c>
      <c s="6" r="D3162">
        <v>56.000</v>
      </c>
      <c s="7" r="E3162">
        <v>9</v>
      </c>
      <c s="8" t="inlineStr" r="F3162">
        <is>
          <t xml:space="preserve">99738</t>
        </is>
      </c>
      <c s="8" t="inlineStr" r="G3162">
        <is>
          <t xml:space="preserve">078</t>
        </is>
      </c>
      <c s="9" r="H3162">
        <v>224.0000</v>
      </c>
      <c s="8" t="inlineStr" r="I3162">
        <is>
          <t xml:space="preserve"/>
        </is>
      </c>
      <c s="8" t="inlineStr" r="J3162">
        <is>
          <t xml:space="preserve"> Massac</t>
        </is>
      </c>
    </row>
    <row r="3163" ht="20.25" customHeight="0">
      <c s="5" t="inlineStr" r="A3163">
        <is>
          <t xml:space="preserve">40604052</t>
        </is>
      </c>
      <c s="5" t="inlineStr" r="B3163">
        <is>
          <t xml:space="preserve">HOT-MIX ASPHALT SURFACE COURSE, IL-9.5, MIX "C", N70</t>
        </is>
      </c>
      <c s="5" t="inlineStr" r="C3163">
        <is>
          <t xml:space="preserve">TON    </t>
        </is>
      </c>
      <c s="6" r="D3163">
        <v>56.000</v>
      </c>
      <c s="7" r="E3163">
        <v>9</v>
      </c>
      <c s="8" t="inlineStr" r="F3163">
        <is>
          <t xml:space="preserve">99738</t>
        </is>
      </c>
      <c s="8" t="inlineStr" r="G3163">
        <is>
          <t xml:space="preserve">078</t>
        </is>
      </c>
      <c s="9" r="H3163">
        <v>235.0000</v>
      </c>
      <c s="8" t="inlineStr" r="I3163">
        <is>
          <t xml:space="preserve"/>
        </is>
      </c>
      <c s="8" t="inlineStr" r="J3163">
        <is>
          <t xml:space="preserve"> Massac</t>
        </is>
      </c>
    </row>
    <row r="3164" ht="20.25" customHeight="0">
      <c s="5" t="inlineStr" r="A3164">
        <is>
          <t xml:space="preserve">40604060</t>
        </is>
      </c>
      <c s="5" t="inlineStr" r="B3164">
        <is>
          <t xml:space="preserve">HOT-MIX ASPHALT SURFACE COURSE, IL-9.5, MIX "D", N50</t>
        </is>
      </c>
      <c s="5" t="inlineStr" r="C3164">
        <is>
          <t xml:space="preserve">TON    </t>
        </is>
      </c>
      <c s="6" r="D3164">
        <v>197.000</v>
      </c>
      <c s="7" r="E3164">
        <v>1</v>
      </c>
      <c s="8" t="inlineStr" r="F3164">
        <is>
          <t xml:space="preserve">61G80</t>
        </is>
      </c>
      <c s="8" t="inlineStr" r="G3164">
        <is>
          <t xml:space="preserve">093</t>
        </is>
      </c>
      <c s="9" r="H3164">
        <v>155.0000</v>
      </c>
      <c s="8" t="inlineStr" r="I3164">
        <is>
          <t xml:space="preserve">Y</t>
        </is>
      </c>
      <c s="8" t="inlineStr" r="J3164">
        <is>
          <t xml:space="preserve"> DuPage</t>
        </is>
      </c>
    </row>
    <row r="3165" ht="20.25" customHeight="0">
      <c s="5" t="inlineStr" r="A3165">
        <is>
          <t xml:space="preserve">40604060</t>
        </is>
      </c>
      <c s="5" t="inlineStr" r="B3165">
        <is>
          <t xml:space="preserve">HOT-MIX ASPHALT SURFACE COURSE, IL-9.5, MIX "D", N50</t>
        </is>
      </c>
      <c s="5" t="inlineStr" r="C3165">
        <is>
          <t xml:space="preserve">TON    </t>
        </is>
      </c>
      <c s="6" r="D3165">
        <v>197.000</v>
      </c>
      <c s="7" r="E3165">
        <v>1</v>
      </c>
      <c s="8" t="inlineStr" r="F3165">
        <is>
          <t xml:space="preserve">61G80</t>
        </is>
      </c>
      <c s="8" t="inlineStr" r="G3165">
        <is>
          <t xml:space="preserve">093</t>
        </is>
      </c>
      <c s="9" r="H3165">
        <v>130.0000</v>
      </c>
      <c s="8" t="inlineStr" r="I3165">
        <is>
          <t xml:space="preserve"/>
        </is>
      </c>
      <c s="8" t="inlineStr" r="J3165">
        <is>
          <t xml:space="preserve"> DuPage</t>
        </is>
      </c>
    </row>
    <row r="3166" ht="20.25" customHeight="0">
      <c s="5" t="inlineStr" r="A3166">
        <is>
          <t xml:space="preserve">40604060</t>
        </is>
      </c>
      <c s="5" t="inlineStr" r="B3166">
        <is>
          <t xml:space="preserve">HOT-MIX ASPHALT SURFACE COURSE, IL-9.5, MIX "D", N50</t>
        </is>
      </c>
      <c s="5" t="inlineStr" r="C3166">
        <is>
          <t xml:space="preserve">TON    </t>
        </is>
      </c>
      <c s="6" r="D3166">
        <v>197.000</v>
      </c>
      <c s="7" r="E3166">
        <v>1</v>
      </c>
      <c s="8" t="inlineStr" r="F3166">
        <is>
          <t xml:space="preserve">61G80</t>
        </is>
      </c>
      <c s="8" t="inlineStr" r="G3166">
        <is>
          <t xml:space="preserve">093</t>
        </is>
      </c>
      <c s="9" r="H3166">
        <v>149.1000</v>
      </c>
      <c s="8" t="inlineStr" r="I3166">
        <is>
          <t xml:space="preserve"/>
        </is>
      </c>
      <c s="8" t="inlineStr" r="J3166">
        <is>
          <t xml:space="preserve"> DuPage</t>
        </is>
      </c>
    </row>
    <row r="3167" ht="20.25" customHeight="0">
      <c s="5" t="inlineStr" r="A3167">
        <is>
          <t xml:space="preserve">40604060</t>
        </is>
      </c>
      <c s="5" t="inlineStr" r="B3167">
        <is>
          <t xml:space="preserve">HOT-MIX ASPHALT SURFACE COURSE, IL-9.5, MIX "D", N50</t>
        </is>
      </c>
      <c s="5" t="inlineStr" r="C3167">
        <is>
          <t xml:space="preserve">TON    </t>
        </is>
      </c>
      <c s="6" r="D3167">
        <v>197.000</v>
      </c>
      <c s="7" r="E3167">
        <v>1</v>
      </c>
      <c s="8" t="inlineStr" r="F3167">
        <is>
          <t xml:space="preserve">61G80</t>
        </is>
      </c>
      <c s="8" t="inlineStr" r="G3167">
        <is>
          <t xml:space="preserve">093</t>
        </is>
      </c>
      <c s="9" r="H3167">
        <v>149.1000</v>
      </c>
      <c s="8" t="inlineStr" r="I3167">
        <is>
          <t xml:space="preserve"/>
        </is>
      </c>
      <c s="8" t="inlineStr" r="J3167">
        <is>
          <t xml:space="preserve"> DuPage</t>
        </is>
      </c>
    </row>
    <row r="3168" ht="20.25" customHeight="0">
      <c s="5" t="inlineStr" r="A3168">
        <is>
          <t xml:space="preserve">40604060</t>
        </is>
      </c>
      <c s="5" t="inlineStr" r="B3168">
        <is>
          <t xml:space="preserve">HOT-MIX ASPHALT SURFACE COURSE, IL-9.5, MIX "D", N50</t>
        </is>
      </c>
      <c s="5" t="inlineStr" r="C3168">
        <is>
          <t xml:space="preserve">TON    </t>
        </is>
      </c>
      <c s="6" r="D3168">
        <v>197.000</v>
      </c>
      <c s="7" r="E3168">
        <v>1</v>
      </c>
      <c s="8" t="inlineStr" r="F3168">
        <is>
          <t xml:space="preserve">61G80</t>
        </is>
      </c>
      <c s="8" t="inlineStr" r="G3168">
        <is>
          <t xml:space="preserve">093</t>
        </is>
      </c>
      <c s="9" r="H3168">
        <v>150.0000</v>
      </c>
      <c s="8" t="inlineStr" r="I3168">
        <is>
          <t xml:space="preserve"/>
        </is>
      </c>
      <c s="8" t="inlineStr" r="J3168">
        <is>
          <t xml:space="preserve"> DuPage</t>
        </is>
      </c>
    </row>
    <row r="3169" ht="20.25" customHeight="0">
      <c s="5" t="inlineStr" r="A3169">
        <is>
          <t xml:space="preserve">40604060</t>
        </is>
      </c>
      <c s="5" t="inlineStr" r="B3169">
        <is>
          <t xml:space="preserve">HOT-MIX ASPHALT SURFACE COURSE, IL-9.5, MIX "D", N50</t>
        </is>
      </c>
      <c s="5" t="inlineStr" r="C3169">
        <is>
          <t xml:space="preserve">TON    </t>
        </is>
      </c>
      <c s="6" r="D3169">
        <v>197.000</v>
      </c>
      <c s="7" r="E3169">
        <v>1</v>
      </c>
      <c s="8" t="inlineStr" r="F3169">
        <is>
          <t xml:space="preserve">61G80</t>
        </is>
      </c>
      <c s="8" t="inlineStr" r="G3169">
        <is>
          <t xml:space="preserve">093</t>
        </is>
      </c>
      <c s="9" r="H3169">
        <v>160.0000</v>
      </c>
      <c s="8" t="inlineStr" r="I3169">
        <is>
          <t xml:space="preserve"/>
        </is>
      </c>
      <c s="8" t="inlineStr" r="J3169">
        <is>
          <t xml:space="preserve"> DuPage</t>
        </is>
      </c>
    </row>
    <row r="3170" ht="20.25" customHeight="0">
      <c s="5" t="inlineStr" r="A3170">
        <is>
          <t xml:space="preserve">40604060</t>
        </is>
      </c>
      <c s="5" t="inlineStr" r="B3170">
        <is>
          <t xml:space="preserve">HOT-MIX ASPHALT SURFACE COURSE, IL-9.5, MIX "D", N50</t>
        </is>
      </c>
      <c s="5" t="inlineStr" r="C3170">
        <is>
          <t xml:space="preserve">TON    </t>
        </is>
      </c>
      <c s="6" r="D3170">
        <v>197.000</v>
      </c>
      <c s="7" r="E3170">
        <v>1</v>
      </c>
      <c s="8" t="inlineStr" r="F3170">
        <is>
          <t xml:space="preserve">61G80</t>
        </is>
      </c>
      <c s="8" t="inlineStr" r="G3170">
        <is>
          <t xml:space="preserve">093</t>
        </is>
      </c>
      <c s="9" r="H3170">
        <v>246.2500</v>
      </c>
      <c s="8" t="inlineStr" r="I3170">
        <is>
          <t xml:space="preserve"/>
        </is>
      </c>
      <c s="8" t="inlineStr" r="J3170">
        <is>
          <t xml:space="preserve"> DuPage</t>
        </is>
      </c>
    </row>
    <row r="3171" ht="20.25" customHeight="0">
      <c s="5" t="inlineStr" r="A3171">
        <is>
          <t xml:space="preserve">40604060</t>
        </is>
      </c>
      <c s="5" t="inlineStr" r="B3171">
        <is>
          <t xml:space="preserve">HOT-MIX ASPHALT SURFACE COURSE, IL-9.5, MIX "D", N50</t>
        </is>
      </c>
      <c s="5" t="inlineStr" r="C3171">
        <is>
          <t xml:space="preserve">TON    </t>
        </is>
      </c>
      <c s="6" r="D3171">
        <v>55.000</v>
      </c>
      <c s="7" r="E3171">
        <v>1</v>
      </c>
      <c s="8" t="inlineStr" r="F3171">
        <is>
          <t xml:space="preserve">61J71</t>
        </is>
      </c>
      <c s="8" t="inlineStr" r="G3171">
        <is>
          <t xml:space="preserve">063</t>
        </is>
      </c>
      <c s="9" r="H3171">
        <v>250.0000</v>
      </c>
      <c s="8" t="inlineStr" r="I3171">
        <is>
          <t xml:space="preserve">Y</t>
        </is>
      </c>
      <c s="8" t="inlineStr" r="J3171">
        <is>
          <t xml:space="preserve"> McHenry</t>
        </is>
      </c>
    </row>
    <row r="3172" ht="20.25" customHeight="0">
      <c s="5" t="inlineStr" r="A3172">
        <is>
          <t xml:space="preserve">40604060</t>
        </is>
      </c>
      <c s="5" t="inlineStr" r="B3172">
        <is>
          <t xml:space="preserve">HOT-MIX ASPHALT SURFACE COURSE, IL-9.5, MIX "D", N50</t>
        </is>
      </c>
      <c s="5" t="inlineStr" r="C3172">
        <is>
          <t xml:space="preserve">TON    </t>
        </is>
      </c>
      <c s="6" r="D3172">
        <v>55.000</v>
      </c>
      <c s="7" r="E3172">
        <v>1</v>
      </c>
      <c s="8" t="inlineStr" r="F3172">
        <is>
          <t xml:space="preserve">61J71</t>
        </is>
      </c>
      <c s="8" t="inlineStr" r="G3172">
        <is>
          <t xml:space="preserve">063</t>
        </is>
      </c>
      <c s="9" r="H3172">
        <v>170.0000</v>
      </c>
      <c s="8" t="inlineStr" r="I3172">
        <is>
          <t xml:space="preserve"/>
        </is>
      </c>
      <c s="8" t="inlineStr" r="J3172">
        <is>
          <t xml:space="preserve"> McHenry</t>
        </is>
      </c>
    </row>
    <row r="3173" ht="20.25" customHeight="0">
      <c s="5" t="inlineStr" r="A3173">
        <is>
          <t xml:space="preserve">40604060</t>
        </is>
      </c>
      <c s="5" t="inlineStr" r="B3173">
        <is>
          <t xml:space="preserve">HOT-MIX ASPHALT SURFACE COURSE, IL-9.5, MIX "D", N50</t>
        </is>
      </c>
      <c s="5" t="inlineStr" r="C3173">
        <is>
          <t xml:space="preserve">TON    </t>
        </is>
      </c>
      <c s="6" r="D3173">
        <v>55.000</v>
      </c>
      <c s="7" r="E3173">
        <v>1</v>
      </c>
      <c s="8" t="inlineStr" r="F3173">
        <is>
          <t xml:space="preserve">61J71</t>
        </is>
      </c>
      <c s="8" t="inlineStr" r="G3173">
        <is>
          <t xml:space="preserve">063</t>
        </is>
      </c>
      <c s="9" r="H3173">
        <v>225.0000</v>
      </c>
      <c s="8" t="inlineStr" r="I3173">
        <is>
          <t xml:space="preserve"/>
        </is>
      </c>
      <c s="8" t="inlineStr" r="J3173">
        <is>
          <t xml:space="preserve"> McHenry</t>
        </is>
      </c>
    </row>
    <row r="3174" ht="20.25" customHeight="0">
      <c s="5" t="inlineStr" r="A3174">
        <is>
          <t xml:space="preserve">40604060</t>
        </is>
      </c>
      <c s="5" t="inlineStr" r="B3174">
        <is>
          <t xml:space="preserve">HOT-MIX ASPHALT SURFACE COURSE, IL-9.5, MIX "D", N50</t>
        </is>
      </c>
      <c s="5" t="inlineStr" r="C3174">
        <is>
          <t xml:space="preserve">TON    </t>
        </is>
      </c>
      <c s="6" r="D3174">
        <v>55.000</v>
      </c>
      <c s="7" r="E3174">
        <v>1</v>
      </c>
      <c s="8" t="inlineStr" r="F3174">
        <is>
          <t xml:space="preserve">61J71</t>
        </is>
      </c>
      <c s="8" t="inlineStr" r="G3174">
        <is>
          <t xml:space="preserve">063</t>
        </is>
      </c>
      <c s="9" r="H3174">
        <v>262.5000</v>
      </c>
      <c s="8" t="inlineStr" r="I3174">
        <is>
          <t xml:space="preserve"/>
        </is>
      </c>
      <c s="8" t="inlineStr" r="J3174">
        <is>
          <t xml:space="preserve"> McHenry</t>
        </is>
      </c>
    </row>
    <row r="3175" ht="20.25" customHeight="0">
      <c s="5" t="inlineStr" r="A3175">
        <is>
          <t xml:space="preserve">40604060</t>
        </is>
      </c>
      <c s="5" t="inlineStr" r="B3175">
        <is>
          <t xml:space="preserve">HOT-MIX ASPHALT SURFACE COURSE, IL-9.5, MIX "D", N50</t>
        </is>
      </c>
      <c s="5" t="inlineStr" r="C3175">
        <is>
          <t xml:space="preserve">TON    </t>
        </is>
      </c>
      <c s="6" r="D3175">
        <v>55.000</v>
      </c>
      <c s="7" r="E3175">
        <v>1</v>
      </c>
      <c s="8" t="inlineStr" r="F3175">
        <is>
          <t xml:space="preserve">61J71</t>
        </is>
      </c>
      <c s="8" t="inlineStr" r="G3175">
        <is>
          <t xml:space="preserve">063</t>
        </is>
      </c>
      <c s="9" r="H3175">
        <v>295.0000</v>
      </c>
      <c s="8" t="inlineStr" r="I3175">
        <is>
          <t xml:space="preserve"/>
        </is>
      </c>
      <c s="8" t="inlineStr" r="J3175">
        <is>
          <t xml:space="preserve"> McHenry</t>
        </is>
      </c>
    </row>
    <row r="3176" ht="20.25" customHeight="0">
      <c s="5" t="inlineStr" r="A3176">
        <is>
          <t xml:space="preserve">40604060</t>
        </is>
      </c>
      <c s="5" t="inlineStr" r="B3176">
        <is>
          <t xml:space="preserve">HOT-MIX ASPHALT SURFACE COURSE, IL-9.5, MIX "D", N50</t>
        </is>
      </c>
      <c s="5" t="inlineStr" r="C3176">
        <is>
          <t xml:space="preserve">TON    </t>
        </is>
      </c>
      <c s="6" r="D3176">
        <v>6.000</v>
      </c>
      <c s="7" r="E3176">
        <v>1</v>
      </c>
      <c s="8" t="inlineStr" r="F3176">
        <is>
          <t xml:space="preserve">61J74</t>
        </is>
      </c>
      <c s="8" t="inlineStr" r="G3176">
        <is>
          <t xml:space="preserve">064</t>
        </is>
      </c>
      <c s="9" r="H3176">
        <v>500.0000</v>
      </c>
      <c s="8" t="inlineStr" r="I3176">
        <is>
          <t xml:space="preserve">Y</t>
        </is>
      </c>
      <c s="8" t="inlineStr" r="J3176">
        <is>
          <t xml:space="preserve"> Cook</t>
        </is>
      </c>
    </row>
    <row r="3177" ht="20.25" customHeight="0">
      <c s="5" t="inlineStr" r="A3177">
        <is>
          <t xml:space="preserve">40604060</t>
        </is>
      </c>
      <c s="5" t="inlineStr" r="B3177">
        <is>
          <t xml:space="preserve">HOT-MIX ASPHALT SURFACE COURSE, IL-9.5, MIX "D", N50</t>
        </is>
      </c>
      <c s="5" t="inlineStr" r="C3177">
        <is>
          <t xml:space="preserve">TON    </t>
        </is>
      </c>
      <c s="6" r="D3177">
        <v>6.000</v>
      </c>
      <c s="7" r="E3177">
        <v>1</v>
      </c>
      <c s="8" t="inlineStr" r="F3177">
        <is>
          <t xml:space="preserve">61J74</t>
        </is>
      </c>
      <c s="8" t="inlineStr" r="G3177">
        <is>
          <t xml:space="preserve">064</t>
        </is>
      </c>
      <c s="9" r="H3177">
        <v>500.0000</v>
      </c>
      <c s="8" t="inlineStr" r="I3177">
        <is>
          <t xml:space="preserve"/>
        </is>
      </c>
      <c s="8" t="inlineStr" r="J3177">
        <is>
          <t xml:space="preserve"> Cook</t>
        </is>
      </c>
    </row>
    <row r="3178" ht="20.25" customHeight="0">
      <c s="5" t="inlineStr" r="A3178">
        <is>
          <t xml:space="preserve">40604060</t>
        </is>
      </c>
      <c s="5" t="inlineStr" r="B3178">
        <is>
          <t xml:space="preserve">HOT-MIX ASPHALT SURFACE COURSE, IL-9.5, MIX "D", N50</t>
        </is>
      </c>
      <c s="5" t="inlineStr" r="C3178">
        <is>
          <t xml:space="preserve">TON    </t>
        </is>
      </c>
      <c s="6" r="D3178">
        <v>6.000</v>
      </c>
      <c s="7" r="E3178">
        <v>1</v>
      </c>
      <c s="8" t="inlineStr" r="F3178">
        <is>
          <t xml:space="preserve">61J74</t>
        </is>
      </c>
      <c s="8" t="inlineStr" r="G3178">
        <is>
          <t xml:space="preserve">064</t>
        </is>
      </c>
      <c s="9" r="H3178">
        <v>565.0000</v>
      </c>
      <c s="8" t="inlineStr" r="I3178">
        <is>
          <t xml:space="preserve"/>
        </is>
      </c>
      <c s="8" t="inlineStr" r="J3178">
        <is>
          <t xml:space="preserve"> Cook</t>
        </is>
      </c>
    </row>
    <row r="3179" ht="20.25" customHeight="0">
      <c s="5" t="inlineStr" r="A3179">
        <is>
          <t xml:space="preserve">40604060</t>
        </is>
      </c>
      <c s="5" t="inlineStr" r="B3179">
        <is>
          <t xml:space="preserve">HOT-MIX ASPHALT SURFACE COURSE, IL-9.5, MIX "D", N50</t>
        </is>
      </c>
      <c s="5" t="inlineStr" r="C3179">
        <is>
          <t xml:space="preserve">TON    </t>
        </is>
      </c>
      <c s="6" r="D3179">
        <v>485.000</v>
      </c>
      <c s="7" r="E3179">
        <v>1</v>
      </c>
      <c s="8" t="inlineStr" r="F3179">
        <is>
          <t xml:space="preserve">61K06</t>
        </is>
      </c>
      <c s="8" t="inlineStr" r="G3179">
        <is>
          <t xml:space="preserve">065</t>
        </is>
      </c>
      <c s="9" r="H3179">
        <v>129.2700</v>
      </c>
      <c s="8" t="inlineStr" r="I3179">
        <is>
          <t xml:space="preserve">Y</t>
        </is>
      </c>
      <c s="8" t="inlineStr" r="J3179">
        <is>
          <t xml:space="preserve"> Cook</t>
        </is>
      </c>
    </row>
    <row r="3180" ht="20.25" customHeight="0">
      <c s="5" t="inlineStr" r="A3180">
        <is>
          <t xml:space="preserve">40604060</t>
        </is>
      </c>
      <c s="5" t="inlineStr" r="B3180">
        <is>
          <t xml:space="preserve">HOT-MIX ASPHALT SURFACE COURSE, IL-9.5, MIX "D", N50</t>
        </is>
      </c>
      <c s="5" t="inlineStr" r="C3180">
        <is>
          <t xml:space="preserve">TON    </t>
        </is>
      </c>
      <c s="6" r="D3180">
        <v>485.000</v>
      </c>
      <c s="7" r="E3180">
        <v>1</v>
      </c>
      <c s="8" t="inlineStr" r="F3180">
        <is>
          <t xml:space="preserve">61K06</t>
        </is>
      </c>
      <c s="8" t="inlineStr" r="G3180">
        <is>
          <t xml:space="preserve">065</t>
        </is>
      </c>
      <c s="9" r="H3180">
        <v>90.9800</v>
      </c>
      <c s="8" t="inlineStr" r="I3180">
        <is>
          <t xml:space="preserve"/>
        </is>
      </c>
      <c s="8" t="inlineStr" r="J3180">
        <is>
          <t xml:space="preserve"> Cook</t>
        </is>
      </c>
    </row>
    <row r="3181" ht="20.25" customHeight="0">
      <c s="5" t="inlineStr" r="A3181">
        <is>
          <t xml:space="preserve">40604060</t>
        </is>
      </c>
      <c s="5" t="inlineStr" r="B3181">
        <is>
          <t xml:space="preserve">HOT-MIX ASPHALT SURFACE COURSE, IL-9.5, MIX "D", N50</t>
        </is>
      </c>
      <c s="5" t="inlineStr" r="C3181">
        <is>
          <t xml:space="preserve">TON    </t>
        </is>
      </c>
      <c s="6" r="D3181">
        <v>485.000</v>
      </c>
      <c s="7" r="E3181">
        <v>1</v>
      </c>
      <c s="8" t="inlineStr" r="F3181">
        <is>
          <t xml:space="preserve">61K06</t>
        </is>
      </c>
      <c s="8" t="inlineStr" r="G3181">
        <is>
          <t xml:space="preserve">065</t>
        </is>
      </c>
      <c s="9" r="H3181">
        <v>113.0000</v>
      </c>
      <c s="8" t="inlineStr" r="I3181">
        <is>
          <t xml:space="preserve"/>
        </is>
      </c>
      <c s="8" t="inlineStr" r="J3181">
        <is>
          <t xml:space="preserve"> Cook</t>
        </is>
      </c>
    </row>
    <row r="3182" ht="20.25" customHeight="0">
      <c s="5" t="inlineStr" r="A3182">
        <is>
          <t xml:space="preserve">40604060</t>
        </is>
      </c>
      <c s="5" t="inlineStr" r="B3182">
        <is>
          <t xml:space="preserve">HOT-MIX ASPHALT SURFACE COURSE, IL-9.5, MIX "D", N50</t>
        </is>
      </c>
      <c s="5" t="inlineStr" r="C3182">
        <is>
          <t xml:space="preserve">TON    </t>
        </is>
      </c>
      <c s="6" r="D3182">
        <v>485.000</v>
      </c>
      <c s="7" r="E3182">
        <v>1</v>
      </c>
      <c s="8" t="inlineStr" r="F3182">
        <is>
          <t xml:space="preserve">61K06</t>
        </is>
      </c>
      <c s="8" t="inlineStr" r="G3182">
        <is>
          <t xml:space="preserve">065</t>
        </is>
      </c>
      <c s="9" r="H3182">
        <v>124.0000</v>
      </c>
      <c s="8" t="inlineStr" r="I3182">
        <is>
          <t xml:space="preserve"/>
        </is>
      </c>
      <c s="8" t="inlineStr" r="J3182">
        <is>
          <t xml:space="preserve"> Cook</t>
        </is>
      </c>
    </row>
    <row r="3183" ht="20.25" customHeight="0">
      <c s="5" t="inlineStr" r="A3183">
        <is>
          <t xml:space="preserve">40604060</t>
        </is>
      </c>
      <c s="5" t="inlineStr" r="B3183">
        <is>
          <t xml:space="preserve">HOT-MIX ASPHALT SURFACE COURSE, IL-9.5, MIX "D", N50</t>
        </is>
      </c>
      <c s="5" t="inlineStr" r="C3183">
        <is>
          <t xml:space="preserve">TON    </t>
        </is>
      </c>
      <c s="6" r="D3183">
        <v>485.000</v>
      </c>
      <c s="7" r="E3183">
        <v>1</v>
      </c>
      <c s="8" t="inlineStr" r="F3183">
        <is>
          <t xml:space="preserve">61K06</t>
        </is>
      </c>
      <c s="8" t="inlineStr" r="G3183">
        <is>
          <t xml:space="preserve">065</t>
        </is>
      </c>
      <c s="9" r="H3183">
        <v>125.0000</v>
      </c>
      <c s="8" t="inlineStr" r="I3183">
        <is>
          <t xml:space="preserve"/>
        </is>
      </c>
      <c s="8" t="inlineStr" r="J3183">
        <is>
          <t xml:space="preserve"> Cook</t>
        </is>
      </c>
    </row>
    <row r="3184" ht="20.25" customHeight="0">
      <c s="5" t="inlineStr" r="A3184">
        <is>
          <t xml:space="preserve">40604060</t>
        </is>
      </c>
      <c s="5" t="inlineStr" r="B3184">
        <is>
          <t xml:space="preserve">HOT-MIX ASPHALT SURFACE COURSE, IL-9.5, MIX "D", N50</t>
        </is>
      </c>
      <c s="5" t="inlineStr" r="C3184">
        <is>
          <t xml:space="preserve">TON    </t>
        </is>
      </c>
      <c s="6" r="D3184">
        <v>485.000</v>
      </c>
      <c s="7" r="E3184">
        <v>1</v>
      </c>
      <c s="8" t="inlineStr" r="F3184">
        <is>
          <t xml:space="preserve">61K06</t>
        </is>
      </c>
      <c s="8" t="inlineStr" r="G3184">
        <is>
          <t xml:space="preserve">065</t>
        </is>
      </c>
      <c s="9" r="H3184">
        <v>125.0000</v>
      </c>
      <c s="8" t="inlineStr" r="I3184">
        <is>
          <t xml:space="preserve"/>
        </is>
      </c>
      <c s="8" t="inlineStr" r="J3184">
        <is>
          <t xml:space="preserve"> Cook</t>
        </is>
      </c>
    </row>
    <row r="3185" ht="20.25" customHeight="0">
      <c s="5" t="inlineStr" r="A3185">
        <is>
          <t xml:space="preserve">40604060</t>
        </is>
      </c>
      <c s="5" t="inlineStr" r="B3185">
        <is>
          <t xml:space="preserve">HOT-MIX ASPHALT SURFACE COURSE, IL-9.5, MIX "D", N50</t>
        </is>
      </c>
      <c s="5" t="inlineStr" r="C3185">
        <is>
          <t xml:space="preserve">TON    </t>
        </is>
      </c>
      <c s="6" r="D3185">
        <v>485.000</v>
      </c>
      <c s="7" r="E3185">
        <v>1</v>
      </c>
      <c s="8" t="inlineStr" r="F3185">
        <is>
          <t xml:space="preserve">61K06</t>
        </is>
      </c>
      <c s="8" t="inlineStr" r="G3185">
        <is>
          <t xml:space="preserve">065</t>
        </is>
      </c>
      <c s="9" r="H3185">
        <v>125.0000</v>
      </c>
      <c s="8" t="inlineStr" r="I3185">
        <is>
          <t xml:space="preserve"/>
        </is>
      </c>
      <c s="8" t="inlineStr" r="J3185">
        <is>
          <t xml:space="preserve"> Cook</t>
        </is>
      </c>
    </row>
    <row r="3186" ht="20.25" customHeight="0">
      <c s="5" t="inlineStr" r="A3186">
        <is>
          <t xml:space="preserve">40604060</t>
        </is>
      </c>
      <c s="5" t="inlineStr" r="B3186">
        <is>
          <t xml:space="preserve">HOT-MIX ASPHALT SURFACE COURSE, IL-9.5, MIX "D", N50</t>
        </is>
      </c>
      <c s="5" t="inlineStr" r="C3186">
        <is>
          <t xml:space="preserve">TON    </t>
        </is>
      </c>
      <c s="6" r="D3186">
        <v>485.000</v>
      </c>
      <c s="7" r="E3186">
        <v>1</v>
      </c>
      <c s="8" t="inlineStr" r="F3186">
        <is>
          <t xml:space="preserve">61K06</t>
        </is>
      </c>
      <c s="8" t="inlineStr" r="G3186">
        <is>
          <t xml:space="preserve">065</t>
        </is>
      </c>
      <c s="9" r="H3186">
        <v>150.0000</v>
      </c>
      <c s="8" t="inlineStr" r="I3186">
        <is>
          <t xml:space="preserve"/>
        </is>
      </c>
      <c s="8" t="inlineStr" r="J3186">
        <is>
          <t xml:space="preserve"> Cook</t>
        </is>
      </c>
    </row>
    <row r="3187" ht="20.25" customHeight="0">
      <c s="5" t="inlineStr" r="A3187">
        <is>
          <t xml:space="preserve">40604060</t>
        </is>
      </c>
      <c s="5" t="inlineStr" r="B3187">
        <is>
          <t xml:space="preserve">HOT-MIX ASPHALT SURFACE COURSE, IL-9.5, MIX "D", N50</t>
        </is>
      </c>
      <c s="5" t="inlineStr" r="C3187">
        <is>
          <t xml:space="preserve">TON    </t>
        </is>
      </c>
      <c s="6" r="D3187">
        <v>37.000</v>
      </c>
      <c s="7" r="E3187">
        <v>1</v>
      </c>
      <c s="8" t="inlineStr" r="F3187">
        <is>
          <t xml:space="preserve">61K60</t>
        </is>
      </c>
      <c s="8" t="inlineStr" r="G3187">
        <is>
          <t xml:space="preserve">087</t>
        </is>
      </c>
      <c s="9" r="H3187">
        <v>218.3000</v>
      </c>
      <c s="8" t="inlineStr" r="I3187">
        <is>
          <t xml:space="preserve">Y</t>
        </is>
      </c>
      <c s="8" t="inlineStr" r="J3187">
        <is>
          <t xml:space="preserve"> Cook</t>
        </is>
      </c>
    </row>
    <row r="3188" ht="20.25" customHeight="0">
      <c s="5" t="inlineStr" r="A3188">
        <is>
          <t xml:space="preserve">40604060</t>
        </is>
      </c>
      <c s="5" t="inlineStr" r="B3188">
        <is>
          <t xml:space="preserve">HOT-MIX ASPHALT SURFACE COURSE, IL-9.5, MIX "D", N50</t>
        </is>
      </c>
      <c s="5" t="inlineStr" r="C3188">
        <is>
          <t xml:space="preserve">TON    </t>
        </is>
      </c>
      <c s="6" r="D3188">
        <v>37.000</v>
      </c>
      <c s="7" r="E3188">
        <v>1</v>
      </c>
      <c s="8" t="inlineStr" r="F3188">
        <is>
          <t xml:space="preserve">61K60</t>
        </is>
      </c>
      <c s="8" t="inlineStr" r="G3188">
        <is>
          <t xml:space="preserve">087</t>
        </is>
      </c>
      <c s="9" r="H3188">
        <v>220.0000</v>
      </c>
      <c s="8" t="inlineStr" r="I3188">
        <is>
          <t xml:space="preserve"/>
        </is>
      </c>
      <c s="8" t="inlineStr" r="J3188">
        <is>
          <t xml:space="preserve"> Cook</t>
        </is>
      </c>
    </row>
    <row r="3189" ht="20.25" customHeight="0">
      <c s="5" t="inlineStr" r="A3189">
        <is>
          <t xml:space="preserve">40604060</t>
        </is>
      </c>
      <c s="5" t="inlineStr" r="B3189">
        <is>
          <t xml:space="preserve">HOT-MIX ASPHALT SURFACE COURSE, IL-9.5, MIX "D", N50</t>
        </is>
      </c>
      <c s="5" t="inlineStr" r="C3189">
        <is>
          <t xml:space="preserve">TON    </t>
        </is>
      </c>
      <c s="6" r="D3189">
        <v>221.000</v>
      </c>
      <c s="7" r="E3189">
        <v>1</v>
      </c>
      <c s="8" t="inlineStr" r="F3189">
        <is>
          <t xml:space="preserve">61K63</t>
        </is>
      </c>
      <c s="8" t="inlineStr" r="G3189">
        <is>
          <t xml:space="preserve">088</t>
        </is>
      </c>
      <c s="9" r="H3189">
        <v>95.0000</v>
      </c>
      <c s="8" t="inlineStr" r="I3189">
        <is>
          <t xml:space="preserve">Y</t>
        </is>
      </c>
      <c s="8" t="inlineStr" r="J3189">
        <is>
          <t xml:space="preserve"> Cook</t>
        </is>
      </c>
    </row>
    <row r="3190" ht="20.25" customHeight="0">
      <c s="5" t="inlineStr" r="A3190">
        <is>
          <t xml:space="preserve">40604060</t>
        </is>
      </c>
      <c s="5" t="inlineStr" r="B3190">
        <is>
          <t xml:space="preserve">HOT-MIX ASPHALT SURFACE COURSE, IL-9.5, MIX "D", N50</t>
        </is>
      </c>
      <c s="5" t="inlineStr" r="C3190">
        <is>
          <t xml:space="preserve">TON    </t>
        </is>
      </c>
      <c s="6" r="D3190">
        <v>221.000</v>
      </c>
      <c s="7" r="E3190">
        <v>1</v>
      </c>
      <c s="8" t="inlineStr" r="F3190">
        <is>
          <t xml:space="preserve">61K63</t>
        </is>
      </c>
      <c s="8" t="inlineStr" r="G3190">
        <is>
          <t xml:space="preserve">088</t>
        </is>
      </c>
      <c s="9" r="H3190">
        <v>95.0000</v>
      </c>
      <c s="8" t="inlineStr" r="I3190">
        <is>
          <t xml:space="preserve"/>
        </is>
      </c>
      <c s="8" t="inlineStr" r="J3190">
        <is>
          <t xml:space="preserve"> Cook</t>
        </is>
      </c>
    </row>
    <row r="3191" ht="20.25" customHeight="0">
      <c s="5" t="inlineStr" r="A3191">
        <is>
          <t xml:space="preserve">40604060</t>
        </is>
      </c>
      <c s="5" t="inlineStr" r="B3191">
        <is>
          <t xml:space="preserve">HOT-MIX ASPHALT SURFACE COURSE, IL-9.5, MIX "D", N50</t>
        </is>
      </c>
      <c s="5" t="inlineStr" r="C3191">
        <is>
          <t xml:space="preserve">TON    </t>
        </is>
      </c>
      <c s="6" r="D3191">
        <v>221.000</v>
      </c>
      <c s="7" r="E3191">
        <v>1</v>
      </c>
      <c s="8" t="inlineStr" r="F3191">
        <is>
          <t xml:space="preserve">61K63</t>
        </is>
      </c>
      <c s="8" t="inlineStr" r="G3191">
        <is>
          <t xml:space="preserve">088</t>
        </is>
      </c>
      <c s="9" r="H3191">
        <v>96.7500</v>
      </c>
      <c s="8" t="inlineStr" r="I3191">
        <is>
          <t xml:space="preserve"/>
        </is>
      </c>
      <c s="8" t="inlineStr" r="J3191">
        <is>
          <t xml:space="preserve"> Cook</t>
        </is>
      </c>
    </row>
    <row r="3192" ht="20.25" customHeight="0">
      <c s="5" t="inlineStr" r="A3192">
        <is>
          <t xml:space="preserve">40604060</t>
        </is>
      </c>
      <c s="5" t="inlineStr" r="B3192">
        <is>
          <t xml:space="preserve">HOT-MIX ASPHALT SURFACE COURSE, IL-9.5, MIX "D", N50</t>
        </is>
      </c>
      <c s="5" t="inlineStr" r="C3192">
        <is>
          <t xml:space="preserve">TON    </t>
        </is>
      </c>
      <c s="6" r="D3192">
        <v>221.000</v>
      </c>
      <c s="7" r="E3192">
        <v>1</v>
      </c>
      <c s="8" t="inlineStr" r="F3192">
        <is>
          <t xml:space="preserve">61K63</t>
        </is>
      </c>
      <c s="8" t="inlineStr" r="G3192">
        <is>
          <t xml:space="preserve">088</t>
        </is>
      </c>
      <c s="9" r="H3192">
        <v>96.7500</v>
      </c>
      <c s="8" t="inlineStr" r="I3192">
        <is>
          <t xml:space="preserve"/>
        </is>
      </c>
      <c s="8" t="inlineStr" r="J3192">
        <is>
          <t xml:space="preserve"> Cook</t>
        </is>
      </c>
    </row>
    <row r="3193" ht="20.25" customHeight="0">
      <c s="5" t="inlineStr" r="A3193">
        <is>
          <t xml:space="preserve">40604060</t>
        </is>
      </c>
      <c s="5" t="inlineStr" r="B3193">
        <is>
          <t xml:space="preserve">HOT-MIX ASPHALT SURFACE COURSE, IL-9.5, MIX "D", N50</t>
        </is>
      </c>
      <c s="5" t="inlineStr" r="C3193">
        <is>
          <t xml:space="preserve">TON    </t>
        </is>
      </c>
      <c s="6" r="D3193">
        <v>221.000</v>
      </c>
      <c s="7" r="E3193">
        <v>1</v>
      </c>
      <c s="8" t="inlineStr" r="F3193">
        <is>
          <t xml:space="preserve">61K63</t>
        </is>
      </c>
      <c s="8" t="inlineStr" r="G3193">
        <is>
          <t xml:space="preserve">088</t>
        </is>
      </c>
      <c s="9" r="H3193">
        <v>102.6500</v>
      </c>
      <c s="8" t="inlineStr" r="I3193">
        <is>
          <t xml:space="preserve"/>
        </is>
      </c>
      <c s="8" t="inlineStr" r="J3193">
        <is>
          <t xml:space="preserve"> Cook</t>
        </is>
      </c>
    </row>
    <row r="3194" ht="20.25" customHeight="0">
      <c s="5" t="inlineStr" r="A3194">
        <is>
          <t xml:space="preserve">40604060</t>
        </is>
      </c>
      <c s="5" t="inlineStr" r="B3194">
        <is>
          <t xml:space="preserve">HOT-MIX ASPHALT SURFACE COURSE, IL-9.5, MIX "D", N50</t>
        </is>
      </c>
      <c s="5" t="inlineStr" r="C3194">
        <is>
          <t xml:space="preserve">TON    </t>
        </is>
      </c>
      <c s="6" r="D3194">
        <v>221.000</v>
      </c>
      <c s="7" r="E3194">
        <v>1</v>
      </c>
      <c s="8" t="inlineStr" r="F3194">
        <is>
          <t xml:space="preserve">61K63</t>
        </is>
      </c>
      <c s="8" t="inlineStr" r="G3194">
        <is>
          <t xml:space="preserve">088</t>
        </is>
      </c>
      <c s="9" r="H3194">
        <v>109.0000</v>
      </c>
      <c s="8" t="inlineStr" r="I3194">
        <is>
          <t xml:space="preserve"/>
        </is>
      </c>
      <c s="8" t="inlineStr" r="J3194">
        <is>
          <t xml:space="preserve"> Cook</t>
        </is>
      </c>
    </row>
    <row r="3195" ht="20.25" customHeight="0">
      <c s="5" t="inlineStr" r="A3195">
        <is>
          <t xml:space="preserve">40604060</t>
        </is>
      </c>
      <c s="5" t="inlineStr" r="B3195">
        <is>
          <t xml:space="preserve">HOT-MIX ASPHALT SURFACE COURSE, IL-9.5, MIX "D", N50</t>
        </is>
      </c>
      <c s="5" t="inlineStr" r="C3195">
        <is>
          <t xml:space="preserve">TON    </t>
        </is>
      </c>
      <c s="6" r="D3195">
        <v>1510.000</v>
      </c>
      <c s="7" r="E3195">
        <v>1</v>
      </c>
      <c s="8" t="inlineStr" r="F3195">
        <is>
          <t xml:space="preserve">61K70</t>
        </is>
      </c>
      <c s="8" t="inlineStr" r="G3195">
        <is>
          <t xml:space="preserve">089</t>
        </is>
      </c>
      <c s="9" r="H3195">
        <v>104.0000</v>
      </c>
      <c s="8" t="inlineStr" r="I3195">
        <is>
          <t xml:space="preserve">Y</t>
        </is>
      </c>
      <c s="8" t="inlineStr" r="J3195">
        <is>
          <t xml:space="preserve"> Cook</t>
        </is>
      </c>
    </row>
    <row r="3196" ht="20.25" customHeight="0">
      <c s="5" t="inlineStr" r="A3196">
        <is>
          <t xml:space="preserve">40604060</t>
        </is>
      </c>
      <c s="5" t="inlineStr" r="B3196">
        <is>
          <t xml:space="preserve">HOT-MIX ASPHALT SURFACE COURSE, IL-9.5, MIX "D", N50</t>
        </is>
      </c>
      <c s="5" t="inlineStr" r="C3196">
        <is>
          <t xml:space="preserve">TON    </t>
        </is>
      </c>
      <c s="6" r="D3196">
        <v>1510.000</v>
      </c>
      <c s="7" r="E3196">
        <v>1</v>
      </c>
      <c s="8" t="inlineStr" r="F3196">
        <is>
          <t xml:space="preserve">61K70</t>
        </is>
      </c>
      <c s="8" t="inlineStr" r="G3196">
        <is>
          <t xml:space="preserve">089</t>
        </is>
      </c>
      <c s="9" r="H3196">
        <v>126.1000</v>
      </c>
      <c s="8" t="inlineStr" r="I3196">
        <is>
          <t xml:space="preserve"/>
        </is>
      </c>
      <c s="8" t="inlineStr" r="J3196">
        <is>
          <t xml:space="preserve"> Cook</t>
        </is>
      </c>
    </row>
    <row r="3197" ht="20.25" customHeight="0">
      <c s="5" t="inlineStr" r="A3197">
        <is>
          <t xml:space="preserve">40604060</t>
        </is>
      </c>
      <c s="5" t="inlineStr" r="B3197">
        <is>
          <t xml:space="preserve">HOT-MIX ASPHALT SURFACE COURSE, IL-9.5, MIX "D", N50</t>
        </is>
      </c>
      <c s="5" t="inlineStr" r="C3197">
        <is>
          <t xml:space="preserve">TON    </t>
        </is>
      </c>
      <c s="6" r="D3197">
        <v>1510.000</v>
      </c>
      <c s="7" r="E3197">
        <v>1</v>
      </c>
      <c s="8" t="inlineStr" r="F3197">
        <is>
          <t xml:space="preserve">61K70</t>
        </is>
      </c>
      <c s="8" t="inlineStr" r="G3197">
        <is>
          <t xml:space="preserve">089</t>
        </is>
      </c>
      <c s="9" r="H3197">
        <v>128.1000</v>
      </c>
      <c s="8" t="inlineStr" r="I3197">
        <is>
          <t xml:space="preserve"/>
        </is>
      </c>
      <c s="8" t="inlineStr" r="J3197">
        <is>
          <t xml:space="preserve"> Cook</t>
        </is>
      </c>
    </row>
    <row r="3198" ht="20.25" customHeight="0">
      <c s="5" t="inlineStr" r="A3198">
        <is>
          <t xml:space="preserve">40604060</t>
        </is>
      </c>
      <c s="5" t="inlineStr" r="B3198">
        <is>
          <t xml:space="preserve">HOT-MIX ASPHALT SURFACE COURSE, IL-9.5, MIX "D", N50</t>
        </is>
      </c>
      <c s="5" t="inlineStr" r="C3198">
        <is>
          <t xml:space="preserve">TON    </t>
        </is>
      </c>
      <c s="6" r="D3198">
        <v>1510.000</v>
      </c>
      <c s="7" r="E3198">
        <v>1</v>
      </c>
      <c s="8" t="inlineStr" r="F3198">
        <is>
          <t xml:space="preserve">61K70</t>
        </is>
      </c>
      <c s="8" t="inlineStr" r="G3198">
        <is>
          <t xml:space="preserve">089</t>
        </is>
      </c>
      <c s="9" r="H3198">
        <v>164.5800</v>
      </c>
      <c s="8" t="inlineStr" r="I3198">
        <is>
          <t xml:space="preserve"/>
        </is>
      </c>
      <c s="8" t="inlineStr" r="J3198">
        <is>
          <t xml:space="preserve"> Cook</t>
        </is>
      </c>
    </row>
    <row r="3199" ht="20.25" customHeight="0">
      <c s="5" t="inlineStr" r="A3199">
        <is>
          <t xml:space="preserve">40604060</t>
        </is>
      </c>
      <c s="5" t="inlineStr" r="B3199">
        <is>
          <t xml:space="preserve">HOT-MIX ASPHALT SURFACE COURSE, IL-9.5, MIX "D", N50</t>
        </is>
      </c>
      <c s="5" t="inlineStr" r="C3199">
        <is>
          <t xml:space="preserve">TON    </t>
        </is>
      </c>
      <c s="6" r="D3199">
        <v>1020.000</v>
      </c>
      <c s="7" r="E3199">
        <v>1</v>
      </c>
      <c s="8" t="inlineStr" r="F3199">
        <is>
          <t xml:space="preserve">61K72</t>
        </is>
      </c>
      <c s="8" t="inlineStr" r="G3199">
        <is>
          <t xml:space="preserve">090</t>
        </is>
      </c>
      <c s="9" r="H3199">
        <v>116.0000</v>
      </c>
      <c s="8" t="inlineStr" r="I3199">
        <is>
          <t xml:space="preserve">Y</t>
        </is>
      </c>
      <c s="8" t="inlineStr" r="J3199">
        <is>
          <t xml:space="preserve"> Cook</t>
        </is>
      </c>
    </row>
    <row r="3200" ht="20.25" customHeight="0">
      <c s="5" t="inlineStr" r="A3200">
        <is>
          <t xml:space="preserve">40604060</t>
        </is>
      </c>
      <c s="5" t="inlineStr" r="B3200">
        <is>
          <t xml:space="preserve">HOT-MIX ASPHALT SURFACE COURSE, IL-9.5, MIX "D", N50</t>
        </is>
      </c>
      <c s="5" t="inlineStr" r="C3200">
        <is>
          <t xml:space="preserve">TON    </t>
        </is>
      </c>
      <c s="6" r="D3200">
        <v>1020.000</v>
      </c>
      <c s="7" r="E3200">
        <v>1</v>
      </c>
      <c s="8" t="inlineStr" r="F3200">
        <is>
          <t xml:space="preserve">61K72</t>
        </is>
      </c>
      <c s="8" t="inlineStr" r="G3200">
        <is>
          <t xml:space="preserve">090</t>
        </is>
      </c>
      <c s="9" r="H3200">
        <v>99.5800</v>
      </c>
      <c s="8" t="inlineStr" r="I3200">
        <is>
          <t xml:space="preserve"/>
        </is>
      </c>
      <c s="8" t="inlineStr" r="J3200">
        <is>
          <t xml:space="preserve"> Cook</t>
        </is>
      </c>
    </row>
    <row r="3201" ht="20.25" customHeight="0">
      <c s="5" t="inlineStr" r="A3201">
        <is>
          <t xml:space="preserve">40604060</t>
        </is>
      </c>
      <c s="5" t="inlineStr" r="B3201">
        <is>
          <t xml:space="preserve">HOT-MIX ASPHALT SURFACE COURSE, IL-9.5, MIX "D", N50</t>
        </is>
      </c>
      <c s="5" t="inlineStr" r="C3201">
        <is>
          <t xml:space="preserve">TON    </t>
        </is>
      </c>
      <c s="6" r="D3201">
        <v>1020.000</v>
      </c>
      <c s="7" r="E3201">
        <v>1</v>
      </c>
      <c s="8" t="inlineStr" r="F3201">
        <is>
          <t xml:space="preserve">61K72</t>
        </is>
      </c>
      <c s="8" t="inlineStr" r="G3201">
        <is>
          <t xml:space="preserve">090</t>
        </is>
      </c>
      <c s="9" r="H3201">
        <v>131.0000</v>
      </c>
      <c s="8" t="inlineStr" r="I3201">
        <is>
          <t xml:space="preserve"/>
        </is>
      </c>
      <c s="8" t="inlineStr" r="J3201">
        <is>
          <t xml:space="preserve"> Cook</t>
        </is>
      </c>
    </row>
    <row r="3202" ht="20.25" customHeight="0">
      <c s="5" t="inlineStr" r="A3202">
        <is>
          <t xml:space="preserve">40604060</t>
        </is>
      </c>
      <c s="5" t="inlineStr" r="B3202">
        <is>
          <t xml:space="preserve">HOT-MIX ASPHALT SURFACE COURSE, IL-9.5, MIX "D", N50</t>
        </is>
      </c>
      <c s="5" t="inlineStr" r="C3202">
        <is>
          <t xml:space="preserve">TON    </t>
        </is>
      </c>
      <c s="6" r="D3202">
        <v>31.500</v>
      </c>
      <c s="7" r="E3202">
        <v>1</v>
      </c>
      <c s="8" t="inlineStr" r="F3202">
        <is>
          <t xml:space="preserve">62P40</t>
        </is>
      </c>
      <c s="8" t="inlineStr" r="G3202">
        <is>
          <t xml:space="preserve">002</t>
        </is>
      </c>
      <c s="9" r="H3202">
        <v>350.0000</v>
      </c>
      <c s="8" t="inlineStr" r="I3202">
        <is>
          <t xml:space="preserve">Y</t>
        </is>
      </c>
      <c s="8" t="inlineStr" r="J3202">
        <is>
          <t xml:space="preserve"> Lake</t>
        </is>
      </c>
    </row>
    <row r="3203" ht="20.25" customHeight="0">
      <c s="5" t="inlineStr" r="A3203">
        <is>
          <t xml:space="preserve">40604060</t>
        </is>
      </c>
      <c s="5" t="inlineStr" r="B3203">
        <is>
          <t xml:space="preserve">HOT-MIX ASPHALT SURFACE COURSE, IL-9.5, MIX "D", N50</t>
        </is>
      </c>
      <c s="5" t="inlineStr" r="C3203">
        <is>
          <t xml:space="preserve">TON    </t>
        </is>
      </c>
      <c s="6" r="D3203">
        <v>31.500</v>
      </c>
      <c s="7" r="E3203">
        <v>1</v>
      </c>
      <c s="8" t="inlineStr" r="F3203">
        <is>
          <t xml:space="preserve">62P40</t>
        </is>
      </c>
      <c s="8" t="inlineStr" r="G3203">
        <is>
          <t xml:space="preserve">002</t>
        </is>
      </c>
      <c s="9" r="H3203">
        <v>300.0000</v>
      </c>
      <c s="8" t="inlineStr" r="I3203">
        <is>
          <t xml:space="preserve"/>
        </is>
      </c>
      <c s="8" t="inlineStr" r="J3203">
        <is>
          <t xml:space="preserve"> Lake</t>
        </is>
      </c>
    </row>
    <row r="3204" ht="20.25" customHeight="0">
      <c s="5" t="inlineStr" r="A3204">
        <is>
          <t xml:space="preserve">40604060</t>
        </is>
      </c>
      <c s="5" t="inlineStr" r="B3204">
        <is>
          <t xml:space="preserve">HOT-MIX ASPHALT SURFACE COURSE, IL-9.5, MIX "D", N50</t>
        </is>
      </c>
      <c s="5" t="inlineStr" r="C3204">
        <is>
          <t xml:space="preserve">TON    </t>
        </is>
      </c>
      <c s="6" r="D3204">
        <v>31.500</v>
      </c>
      <c s="7" r="E3204">
        <v>1</v>
      </c>
      <c s="8" t="inlineStr" r="F3204">
        <is>
          <t xml:space="preserve">62P40</t>
        </is>
      </c>
      <c s="8" t="inlineStr" r="G3204">
        <is>
          <t xml:space="preserve">002</t>
        </is>
      </c>
      <c s="9" r="H3204">
        <v>500.0000</v>
      </c>
      <c s="8" t="inlineStr" r="I3204">
        <is>
          <t xml:space="preserve"/>
        </is>
      </c>
      <c s="8" t="inlineStr" r="J3204">
        <is>
          <t xml:space="preserve"> Lake</t>
        </is>
      </c>
    </row>
    <row r="3205" ht="20.25" customHeight="0">
      <c s="5" t="inlineStr" r="A3205">
        <is>
          <t xml:space="preserve">40604060</t>
        </is>
      </c>
      <c s="5" t="inlineStr" r="B3205">
        <is>
          <t xml:space="preserve">HOT-MIX ASPHALT SURFACE COURSE, IL-9.5, MIX "D", N50</t>
        </is>
      </c>
      <c s="5" t="inlineStr" r="C3205">
        <is>
          <t xml:space="preserve">TON    </t>
        </is>
      </c>
      <c s="6" r="D3205">
        <v>58.000</v>
      </c>
      <c s="7" r="E3205">
        <v>1</v>
      </c>
      <c s="8" t="inlineStr" r="F3205">
        <is>
          <t xml:space="preserve">62R60</t>
        </is>
      </c>
      <c s="8" t="inlineStr" r="G3205">
        <is>
          <t xml:space="preserve">005</t>
        </is>
      </c>
      <c s="9" r="H3205">
        <v>148.3500</v>
      </c>
      <c s="8" t="inlineStr" r="I3205">
        <is>
          <t xml:space="preserve">Y</t>
        </is>
      </c>
      <c s="8" t="inlineStr" r="J3205">
        <is>
          <t xml:space="preserve"> DuPage</t>
        </is>
      </c>
    </row>
    <row r="3206" ht="20.25" customHeight="0">
      <c s="5" t="inlineStr" r="A3206">
        <is>
          <t xml:space="preserve">40604060</t>
        </is>
      </c>
      <c s="5" t="inlineStr" r="B3206">
        <is>
          <t xml:space="preserve">HOT-MIX ASPHALT SURFACE COURSE, IL-9.5, MIX "D", N50</t>
        </is>
      </c>
      <c s="5" t="inlineStr" r="C3206">
        <is>
          <t xml:space="preserve">TON    </t>
        </is>
      </c>
      <c s="6" r="D3206">
        <v>58.000</v>
      </c>
      <c s="7" r="E3206">
        <v>1</v>
      </c>
      <c s="8" t="inlineStr" r="F3206">
        <is>
          <t xml:space="preserve">62R60</t>
        </is>
      </c>
      <c s="8" t="inlineStr" r="G3206">
        <is>
          <t xml:space="preserve">005</t>
        </is>
      </c>
      <c s="9" r="H3206">
        <v>105.0000</v>
      </c>
      <c s="8" t="inlineStr" r="I3206">
        <is>
          <t xml:space="preserve"/>
        </is>
      </c>
      <c s="8" t="inlineStr" r="J3206">
        <is>
          <t xml:space="preserve"> DuPage</t>
        </is>
      </c>
    </row>
    <row r="3207" ht="20.25" customHeight="0">
      <c s="5" t="inlineStr" r="A3207">
        <is>
          <t xml:space="preserve">40604060</t>
        </is>
      </c>
      <c s="5" t="inlineStr" r="B3207">
        <is>
          <t xml:space="preserve">HOT-MIX ASPHALT SURFACE COURSE, IL-9.5, MIX "D", N50</t>
        </is>
      </c>
      <c s="5" t="inlineStr" r="C3207">
        <is>
          <t xml:space="preserve">TON    </t>
        </is>
      </c>
      <c s="6" r="D3207">
        <v>58.000</v>
      </c>
      <c s="7" r="E3207">
        <v>1</v>
      </c>
      <c s="8" t="inlineStr" r="F3207">
        <is>
          <t xml:space="preserve">62R60</t>
        </is>
      </c>
      <c s="8" t="inlineStr" r="G3207">
        <is>
          <t xml:space="preserve">005</t>
        </is>
      </c>
      <c s="9" r="H3207">
        <v>150.0000</v>
      </c>
      <c s="8" t="inlineStr" r="I3207">
        <is>
          <t xml:space="preserve"/>
        </is>
      </c>
      <c s="8" t="inlineStr" r="J3207">
        <is>
          <t xml:space="preserve"> DuPage</t>
        </is>
      </c>
    </row>
    <row r="3208" ht="20.25" customHeight="0">
      <c s="5" t="inlineStr" r="A3208">
        <is>
          <t xml:space="preserve">40604060</t>
        </is>
      </c>
      <c s="5" t="inlineStr" r="B3208">
        <is>
          <t xml:space="preserve">HOT-MIX ASPHALT SURFACE COURSE, IL-9.5, MIX "D", N50</t>
        </is>
      </c>
      <c s="5" t="inlineStr" r="C3208">
        <is>
          <t xml:space="preserve">TON    </t>
        </is>
      </c>
      <c s="6" r="D3208">
        <v>58.000</v>
      </c>
      <c s="7" r="E3208">
        <v>1</v>
      </c>
      <c s="8" t="inlineStr" r="F3208">
        <is>
          <t xml:space="preserve">62R60</t>
        </is>
      </c>
      <c s="8" t="inlineStr" r="G3208">
        <is>
          <t xml:space="preserve">005</t>
        </is>
      </c>
      <c s="9" r="H3208">
        <v>310.0000</v>
      </c>
      <c s="8" t="inlineStr" r="I3208">
        <is>
          <t xml:space="preserve"/>
        </is>
      </c>
      <c s="8" t="inlineStr" r="J3208">
        <is>
          <t xml:space="preserve"> DuPage</t>
        </is>
      </c>
    </row>
    <row r="3209" ht="20.25" customHeight="0">
      <c s="5" t="inlineStr" r="A3209">
        <is>
          <t xml:space="preserve">40604060</t>
        </is>
      </c>
      <c s="5" t="inlineStr" r="B3209">
        <is>
          <t xml:space="preserve">HOT-MIX ASPHALT SURFACE COURSE, IL-9.5, MIX "D", N50</t>
        </is>
      </c>
      <c s="5" t="inlineStr" r="C3209">
        <is>
          <t xml:space="preserve">TON    </t>
        </is>
      </c>
      <c s="6" r="D3209">
        <v>58.000</v>
      </c>
      <c s="7" r="E3209">
        <v>1</v>
      </c>
      <c s="8" t="inlineStr" r="F3209">
        <is>
          <t xml:space="preserve">62R60</t>
        </is>
      </c>
      <c s="8" t="inlineStr" r="G3209">
        <is>
          <t xml:space="preserve">005</t>
        </is>
      </c>
      <c s="9" r="H3209">
        <v>325.0000</v>
      </c>
      <c s="8" t="inlineStr" r="I3209">
        <is>
          <t xml:space="preserve"/>
        </is>
      </c>
      <c s="8" t="inlineStr" r="J3209">
        <is>
          <t xml:space="preserve"> DuPage</t>
        </is>
      </c>
    </row>
    <row r="3210" ht="20.25" customHeight="0">
      <c s="5" t="inlineStr" r="A3210">
        <is>
          <t xml:space="preserve">40604060</t>
        </is>
      </c>
      <c s="5" t="inlineStr" r="B3210">
        <is>
          <t xml:space="preserve">HOT-MIX ASPHALT SURFACE COURSE, IL-9.5, MIX "D", N50</t>
        </is>
      </c>
      <c s="5" t="inlineStr" r="C3210">
        <is>
          <t xml:space="preserve">TON    </t>
        </is>
      </c>
      <c s="6" r="D3210">
        <v>16.000</v>
      </c>
      <c s="7" r="E3210">
        <v>1</v>
      </c>
      <c s="8" t="inlineStr" r="F3210">
        <is>
          <t xml:space="preserve">62T94</t>
        </is>
      </c>
      <c s="8" t="inlineStr" r="G3210">
        <is>
          <t xml:space="preserve">010</t>
        </is>
      </c>
      <c s="9" r="H3210">
        <v>200.0000</v>
      </c>
      <c s="8" t="inlineStr" r="I3210">
        <is>
          <t xml:space="preserve">Y</t>
        </is>
      </c>
      <c s="8" t="inlineStr" r="J3210">
        <is>
          <t xml:space="preserve"> Cook</t>
        </is>
      </c>
    </row>
    <row r="3211" ht="20.25" customHeight="0">
      <c s="5" t="inlineStr" r="A3211">
        <is>
          <t xml:space="preserve">40604060</t>
        </is>
      </c>
      <c s="5" t="inlineStr" r="B3211">
        <is>
          <t xml:space="preserve">HOT-MIX ASPHALT SURFACE COURSE, IL-9.5, MIX "D", N50</t>
        </is>
      </c>
      <c s="5" t="inlineStr" r="C3211">
        <is>
          <t xml:space="preserve">TON    </t>
        </is>
      </c>
      <c s="6" r="D3211">
        <v>16.000</v>
      </c>
      <c s="7" r="E3211">
        <v>1</v>
      </c>
      <c s="8" t="inlineStr" r="F3211">
        <is>
          <t xml:space="preserve">62T94</t>
        </is>
      </c>
      <c s="8" t="inlineStr" r="G3211">
        <is>
          <t xml:space="preserve">010</t>
        </is>
      </c>
      <c s="9" r="H3211">
        <v>112.3900</v>
      </c>
      <c s="8" t="inlineStr" r="I3211">
        <is>
          <t xml:space="preserve"/>
        </is>
      </c>
      <c s="8" t="inlineStr" r="J3211">
        <is>
          <t xml:space="preserve"> Cook</t>
        </is>
      </c>
    </row>
    <row r="3212" ht="20.25" customHeight="0">
      <c s="5" t="inlineStr" r="A3212">
        <is>
          <t xml:space="preserve">40604060</t>
        </is>
      </c>
      <c s="5" t="inlineStr" r="B3212">
        <is>
          <t xml:space="preserve">HOT-MIX ASPHALT SURFACE COURSE, IL-9.5, MIX "D", N50</t>
        </is>
      </c>
      <c s="5" t="inlineStr" r="C3212">
        <is>
          <t xml:space="preserve">TON    </t>
        </is>
      </c>
      <c s="6" r="D3212">
        <v>16.000</v>
      </c>
      <c s="7" r="E3212">
        <v>1</v>
      </c>
      <c s="8" t="inlineStr" r="F3212">
        <is>
          <t xml:space="preserve">62T94</t>
        </is>
      </c>
      <c s="8" t="inlineStr" r="G3212">
        <is>
          <t xml:space="preserve">010</t>
        </is>
      </c>
      <c s="9" r="H3212">
        <v>185.0000</v>
      </c>
      <c s="8" t="inlineStr" r="I3212">
        <is>
          <t xml:space="preserve"/>
        </is>
      </c>
      <c s="8" t="inlineStr" r="J3212">
        <is>
          <t xml:space="preserve"> Cook</t>
        </is>
      </c>
    </row>
    <row r="3213" ht="20.25" customHeight="0">
      <c s="5" t="inlineStr" r="A3213">
        <is>
          <t xml:space="preserve">40604060</t>
        </is>
      </c>
      <c s="5" t="inlineStr" r="B3213">
        <is>
          <t xml:space="preserve">HOT-MIX ASPHALT SURFACE COURSE, IL-9.5, MIX "D", N50</t>
        </is>
      </c>
      <c s="5" t="inlineStr" r="C3213">
        <is>
          <t xml:space="preserve">TON    </t>
        </is>
      </c>
      <c s="6" r="D3213">
        <v>16.000</v>
      </c>
      <c s="7" r="E3213">
        <v>1</v>
      </c>
      <c s="8" t="inlineStr" r="F3213">
        <is>
          <t xml:space="preserve">62T94</t>
        </is>
      </c>
      <c s="8" t="inlineStr" r="G3213">
        <is>
          <t xml:space="preserve">010</t>
        </is>
      </c>
      <c s="9" r="H3213">
        <v>188.0000</v>
      </c>
      <c s="8" t="inlineStr" r="I3213">
        <is>
          <t xml:space="preserve"/>
        </is>
      </c>
      <c s="8" t="inlineStr" r="J3213">
        <is>
          <t xml:space="preserve"> Cook</t>
        </is>
      </c>
    </row>
    <row r="3214" ht="20.25" customHeight="0">
      <c s="5" t="inlineStr" r="A3214">
        <is>
          <t xml:space="preserve">40604060</t>
        </is>
      </c>
      <c s="5" t="inlineStr" r="B3214">
        <is>
          <t xml:space="preserve">HOT-MIX ASPHALT SURFACE COURSE, IL-9.5, MIX "D", N50</t>
        </is>
      </c>
      <c s="5" t="inlineStr" r="C3214">
        <is>
          <t xml:space="preserve">TON    </t>
        </is>
      </c>
      <c s="6" r="D3214">
        <v>16.000</v>
      </c>
      <c s="7" r="E3214">
        <v>1</v>
      </c>
      <c s="8" t="inlineStr" r="F3214">
        <is>
          <t xml:space="preserve">62T94</t>
        </is>
      </c>
      <c s="8" t="inlineStr" r="G3214">
        <is>
          <t xml:space="preserve">010</t>
        </is>
      </c>
      <c s="9" r="H3214">
        <v>286.0800</v>
      </c>
      <c s="8" t="inlineStr" r="I3214">
        <is>
          <t xml:space="preserve"/>
        </is>
      </c>
      <c s="8" t="inlineStr" r="J3214">
        <is>
          <t xml:space="preserve"> Cook</t>
        </is>
      </c>
    </row>
    <row r="3215" ht="20.25" customHeight="0">
      <c s="5" t="inlineStr" r="A3215">
        <is>
          <t xml:space="preserve">40604060</t>
        </is>
      </c>
      <c s="5" t="inlineStr" r="B3215">
        <is>
          <t xml:space="preserve">HOT-MIX ASPHALT SURFACE COURSE, IL-9.5, MIX "D", N50</t>
        </is>
      </c>
      <c s="5" t="inlineStr" r="C3215">
        <is>
          <t xml:space="preserve">TON    </t>
        </is>
      </c>
      <c s="6" r="D3215">
        <v>16.000</v>
      </c>
      <c s="7" r="E3215">
        <v>1</v>
      </c>
      <c s="8" t="inlineStr" r="F3215">
        <is>
          <t xml:space="preserve">62T94</t>
        </is>
      </c>
      <c s="8" t="inlineStr" r="G3215">
        <is>
          <t xml:space="preserve">010</t>
        </is>
      </c>
      <c s="9" r="H3215">
        <v>300.0000</v>
      </c>
      <c s="8" t="inlineStr" r="I3215">
        <is>
          <t xml:space="preserve"/>
        </is>
      </c>
      <c s="8" t="inlineStr" r="J3215">
        <is>
          <t xml:space="preserve"> Cook</t>
        </is>
      </c>
    </row>
    <row r="3216" ht="20.25" customHeight="0">
      <c s="5" t="inlineStr" r="A3216">
        <is>
          <t xml:space="preserve">40604060</t>
        </is>
      </c>
      <c s="5" t="inlineStr" r="B3216">
        <is>
          <t xml:space="preserve">HOT-MIX ASPHALT SURFACE COURSE, IL-9.5, MIX "D", N50</t>
        </is>
      </c>
      <c s="5" t="inlineStr" r="C3216">
        <is>
          <t xml:space="preserve">TON    </t>
        </is>
      </c>
      <c s="6" r="D3216">
        <v>16.000</v>
      </c>
      <c s="7" r="E3216">
        <v>1</v>
      </c>
      <c s="8" t="inlineStr" r="F3216">
        <is>
          <t xml:space="preserve">62T94</t>
        </is>
      </c>
      <c s="8" t="inlineStr" r="G3216">
        <is>
          <t xml:space="preserve">010</t>
        </is>
      </c>
      <c s="9" r="H3216">
        <v>300.0000</v>
      </c>
      <c s="8" t="inlineStr" r="I3216">
        <is>
          <t xml:space="preserve"/>
        </is>
      </c>
      <c s="8" t="inlineStr" r="J3216">
        <is>
          <t xml:space="preserve"> Cook</t>
        </is>
      </c>
    </row>
    <row r="3217" ht="20.25" customHeight="0">
      <c s="5" t="inlineStr" r="A3217">
        <is>
          <t xml:space="preserve">40604060</t>
        </is>
      </c>
      <c s="5" t="inlineStr" r="B3217">
        <is>
          <t xml:space="preserve">HOT-MIX ASPHALT SURFACE COURSE, IL-9.5, MIX "D", N50</t>
        </is>
      </c>
      <c s="5" t="inlineStr" r="C3217">
        <is>
          <t xml:space="preserve">TON    </t>
        </is>
      </c>
      <c s="6" r="D3217">
        <v>16.000</v>
      </c>
      <c s="7" r="E3217">
        <v>1</v>
      </c>
      <c s="8" t="inlineStr" r="F3217">
        <is>
          <t xml:space="preserve">62T94</t>
        </is>
      </c>
      <c s="8" t="inlineStr" r="G3217">
        <is>
          <t xml:space="preserve">010</t>
        </is>
      </c>
      <c s="9" r="H3217">
        <v>337.4800</v>
      </c>
      <c s="8" t="inlineStr" r="I3217">
        <is>
          <t xml:space="preserve"/>
        </is>
      </c>
      <c s="8" t="inlineStr" r="J3217">
        <is>
          <t xml:space="preserve"> Cook</t>
        </is>
      </c>
    </row>
    <row r="3218" ht="20.25" customHeight="0">
      <c s="5" t="inlineStr" r="A3218">
        <is>
          <t xml:space="preserve">40604060</t>
        </is>
      </c>
      <c s="5" t="inlineStr" r="B3218">
        <is>
          <t xml:space="preserve">HOT-MIX ASPHALT SURFACE COURSE, IL-9.5, MIX "D", N50</t>
        </is>
      </c>
      <c s="5" t="inlineStr" r="C3218">
        <is>
          <t xml:space="preserve">TON    </t>
        </is>
      </c>
      <c s="6" r="D3218">
        <v>16.000</v>
      </c>
      <c s="7" r="E3218">
        <v>1</v>
      </c>
      <c s="8" t="inlineStr" r="F3218">
        <is>
          <t xml:space="preserve">62T94</t>
        </is>
      </c>
      <c s="8" t="inlineStr" r="G3218">
        <is>
          <t xml:space="preserve">010</t>
        </is>
      </c>
      <c s="9" r="H3218">
        <v>370.0000</v>
      </c>
      <c s="8" t="inlineStr" r="I3218">
        <is>
          <t xml:space="preserve"/>
        </is>
      </c>
      <c s="8" t="inlineStr" r="J3218">
        <is>
          <t xml:space="preserve"> Cook</t>
        </is>
      </c>
    </row>
    <row r="3219" ht="20.25" customHeight="0">
      <c s="5" t="inlineStr" r="A3219">
        <is>
          <t xml:space="preserve">40604062</t>
        </is>
      </c>
      <c s="5" t="inlineStr" r="B3219">
        <is>
          <t xml:space="preserve">HOT-MIX ASPHALT SURFACE COURSE, IL-9.5, MIX "D", N70</t>
        </is>
      </c>
      <c s="5" t="inlineStr" r="C3219">
        <is>
          <t xml:space="preserve">TON    </t>
        </is>
      </c>
      <c s="6" r="D3219">
        <v>3303.000</v>
      </c>
      <c s="7" r="E3219">
        <v>1</v>
      </c>
      <c s="8" t="inlineStr" r="F3219">
        <is>
          <t xml:space="preserve">61K60</t>
        </is>
      </c>
      <c s="8" t="inlineStr" r="G3219">
        <is>
          <t xml:space="preserve">087</t>
        </is>
      </c>
      <c s="9" r="H3219">
        <v>112.7800</v>
      </c>
      <c s="8" t="inlineStr" r="I3219">
        <is>
          <t xml:space="preserve">Y</t>
        </is>
      </c>
      <c s="8" t="inlineStr" r="J3219">
        <is>
          <t xml:space="preserve"> Cook</t>
        </is>
      </c>
    </row>
    <row r="3220" ht="20.25" customHeight="0">
      <c s="5" t="inlineStr" r="A3220">
        <is>
          <t xml:space="preserve">40604062</t>
        </is>
      </c>
      <c s="5" t="inlineStr" r="B3220">
        <is>
          <t xml:space="preserve">HOT-MIX ASPHALT SURFACE COURSE, IL-9.5, MIX "D", N70</t>
        </is>
      </c>
      <c s="5" t="inlineStr" r="C3220">
        <is>
          <t xml:space="preserve">TON    </t>
        </is>
      </c>
      <c s="6" r="D3220">
        <v>3303.000</v>
      </c>
      <c s="7" r="E3220">
        <v>1</v>
      </c>
      <c s="8" t="inlineStr" r="F3220">
        <is>
          <t xml:space="preserve">61K60</t>
        </is>
      </c>
      <c s="8" t="inlineStr" r="G3220">
        <is>
          <t xml:space="preserve">087</t>
        </is>
      </c>
      <c s="9" r="H3220">
        <v>94.5500</v>
      </c>
      <c s="8" t="inlineStr" r="I3220">
        <is>
          <t xml:space="preserve"/>
        </is>
      </c>
      <c s="8" t="inlineStr" r="J3220">
        <is>
          <t xml:space="preserve"> Cook</t>
        </is>
      </c>
    </row>
    <row r="3221" ht="20.25" customHeight="0">
      <c s="5" t="inlineStr" r="A3221">
        <is>
          <t xml:space="preserve">40604062</t>
        </is>
      </c>
      <c s="5" t="inlineStr" r="B3221">
        <is>
          <t xml:space="preserve">HOT-MIX ASPHALT SURFACE COURSE, IL-9.5, MIX "D", N70</t>
        </is>
      </c>
      <c s="5" t="inlineStr" r="C3221">
        <is>
          <t xml:space="preserve">TON    </t>
        </is>
      </c>
      <c s="6" r="D3221">
        <v>2166.000</v>
      </c>
      <c s="7" r="E3221">
        <v>1</v>
      </c>
      <c s="8" t="inlineStr" r="F3221">
        <is>
          <t xml:space="preserve">61K70</t>
        </is>
      </c>
      <c s="8" t="inlineStr" r="G3221">
        <is>
          <t xml:space="preserve">089</t>
        </is>
      </c>
      <c s="9" r="H3221">
        <v>98.0000</v>
      </c>
      <c s="8" t="inlineStr" r="I3221">
        <is>
          <t xml:space="preserve">Y</t>
        </is>
      </c>
      <c s="8" t="inlineStr" r="J3221">
        <is>
          <t xml:space="preserve"> Cook</t>
        </is>
      </c>
    </row>
    <row r="3222" ht="20.25" customHeight="0">
      <c s="5" t="inlineStr" r="A3222">
        <is>
          <t xml:space="preserve">40604062</t>
        </is>
      </c>
      <c s="5" t="inlineStr" r="B3222">
        <is>
          <t xml:space="preserve">HOT-MIX ASPHALT SURFACE COURSE, IL-9.5, MIX "D", N70</t>
        </is>
      </c>
      <c s="5" t="inlineStr" r="C3222">
        <is>
          <t xml:space="preserve">TON    </t>
        </is>
      </c>
      <c s="6" r="D3222">
        <v>2166.000</v>
      </c>
      <c s="7" r="E3222">
        <v>1</v>
      </c>
      <c s="8" t="inlineStr" r="F3222">
        <is>
          <t xml:space="preserve">61K70</t>
        </is>
      </c>
      <c s="8" t="inlineStr" r="G3222">
        <is>
          <t xml:space="preserve">089</t>
        </is>
      </c>
      <c s="9" r="H3222">
        <v>87.7500</v>
      </c>
      <c s="8" t="inlineStr" r="I3222">
        <is>
          <t xml:space="preserve"/>
        </is>
      </c>
      <c s="8" t="inlineStr" r="J3222">
        <is>
          <t xml:space="preserve"> Cook</t>
        </is>
      </c>
    </row>
    <row r="3223" ht="20.25" customHeight="0">
      <c s="5" t="inlineStr" r="A3223">
        <is>
          <t xml:space="preserve">40604062</t>
        </is>
      </c>
      <c s="5" t="inlineStr" r="B3223">
        <is>
          <t xml:space="preserve">HOT-MIX ASPHALT SURFACE COURSE, IL-9.5, MIX "D", N70</t>
        </is>
      </c>
      <c s="5" t="inlineStr" r="C3223">
        <is>
          <t xml:space="preserve">TON    </t>
        </is>
      </c>
      <c s="6" r="D3223">
        <v>2166.000</v>
      </c>
      <c s="7" r="E3223">
        <v>1</v>
      </c>
      <c s="8" t="inlineStr" r="F3223">
        <is>
          <t xml:space="preserve">61K70</t>
        </is>
      </c>
      <c s="8" t="inlineStr" r="G3223">
        <is>
          <t xml:space="preserve">089</t>
        </is>
      </c>
      <c s="9" r="H3223">
        <v>89.7500</v>
      </c>
      <c s="8" t="inlineStr" r="I3223">
        <is>
          <t xml:space="preserve"/>
        </is>
      </c>
      <c s="8" t="inlineStr" r="J3223">
        <is>
          <t xml:space="preserve"> Cook</t>
        </is>
      </c>
    </row>
    <row r="3224" ht="20.25" customHeight="0">
      <c s="5" t="inlineStr" r="A3224">
        <is>
          <t xml:space="preserve">40604062</t>
        </is>
      </c>
      <c s="5" t="inlineStr" r="B3224">
        <is>
          <t xml:space="preserve">HOT-MIX ASPHALT SURFACE COURSE, IL-9.5, MIX "D", N70</t>
        </is>
      </c>
      <c s="5" t="inlineStr" r="C3224">
        <is>
          <t xml:space="preserve">TON    </t>
        </is>
      </c>
      <c s="6" r="D3224">
        <v>2166.000</v>
      </c>
      <c s="7" r="E3224">
        <v>1</v>
      </c>
      <c s="8" t="inlineStr" r="F3224">
        <is>
          <t xml:space="preserve">61K70</t>
        </is>
      </c>
      <c s="8" t="inlineStr" r="G3224">
        <is>
          <t xml:space="preserve">089</t>
        </is>
      </c>
      <c s="9" r="H3224">
        <v>132.1900</v>
      </c>
      <c s="8" t="inlineStr" r="I3224">
        <is>
          <t xml:space="preserve"/>
        </is>
      </c>
      <c s="8" t="inlineStr" r="J3224">
        <is>
          <t xml:space="preserve"> Cook</t>
        </is>
      </c>
    </row>
    <row r="3225" ht="20.25" customHeight="0">
      <c s="5" t="inlineStr" r="A3225">
        <is>
          <t xml:space="preserve">40604062</t>
        </is>
      </c>
      <c s="5" t="inlineStr" r="B3225">
        <is>
          <t xml:space="preserve">HOT-MIX ASPHALT SURFACE COURSE, IL-9.5, MIX "D", N70</t>
        </is>
      </c>
      <c s="5" t="inlineStr" r="C3225">
        <is>
          <t xml:space="preserve">TON    </t>
        </is>
      </c>
      <c s="6" r="D3225">
        <v>91.800</v>
      </c>
      <c s="7" r="E3225">
        <v>1</v>
      </c>
      <c s="8" t="inlineStr" r="F3225">
        <is>
          <t xml:space="preserve">62P38</t>
        </is>
      </c>
      <c s="8" t="inlineStr" r="G3225">
        <is>
          <t xml:space="preserve">001</t>
        </is>
      </c>
      <c s="9" r="H3225">
        <v>190.0000</v>
      </c>
      <c s="8" t="inlineStr" r="I3225">
        <is>
          <t xml:space="preserve">Y</t>
        </is>
      </c>
      <c s="8" t="inlineStr" r="J3225">
        <is>
          <t xml:space="preserve"> Lake</t>
        </is>
      </c>
    </row>
    <row r="3226" ht="20.25" customHeight="0">
      <c s="5" t="inlineStr" r="A3226">
        <is>
          <t xml:space="preserve">40604062</t>
        </is>
      </c>
      <c s="5" t="inlineStr" r="B3226">
        <is>
          <t xml:space="preserve">HOT-MIX ASPHALT SURFACE COURSE, IL-9.5, MIX "D", N70</t>
        </is>
      </c>
      <c s="5" t="inlineStr" r="C3226">
        <is>
          <t xml:space="preserve">TON    </t>
        </is>
      </c>
      <c s="6" r="D3226">
        <v>91.800</v>
      </c>
      <c s="7" r="E3226">
        <v>1</v>
      </c>
      <c s="8" t="inlineStr" r="F3226">
        <is>
          <t xml:space="preserve">62P38</t>
        </is>
      </c>
      <c s="8" t="inlineStr" r="G3226">
        <is>
          <t xml:space="preserve">001</t>
        </is>
      </c>
      <c s="9" r="H3226">
        <v>300.0000</v>
      </c>
      <c s="8" t="inlineStr" r="I3226">
        <is>
          <t xml:space="preserve"/>
        </is>
      </c>
      <c s="8" t="inlineStr" r="J3226">
        <is>
          <t xml:space="preserve"> Lake</t>
        </is>
      </c>
    </row>
    <row r="3227" ht="20.25" customHeight="0">
      <c s="5" t="inlineStr" r="A3227">
        <is>
          <t xml:space="preserve">40604062</t>
        </is>
      </c>
      <c s="5" t="inlineStr" r="B3227">
        <is>
          <t xml:space="preserve">HOT-MIX ASPHALT SURFACE COURSE, IL-9.5, MIX "D", N70</t>
        </is>
      </c>
      <c s="5" t="inlineStr" r="C3227">
        <is>
          <t xml:space="preserve">TON    </t>
        </is>
      </c>
      <c s="6" r="D3227">
        <v>91.800</v>
      </c>
      <c s="7" r="E3227">
        <v>1</v>
      </c>
      <c s="8" t="inlineStr" r="F3227">
        <is>
          <t xml:space="preserve">62P38</t>
        </is>
      </c>
      <c s="8" t="inlineStr" r="G3227">
        <is>
          <t xml:space="preserve">001</t>
        </is>
      </c>
      <c s="9" r="H3227">
        <v>399.0000</v>
      </c>
      <c s="8" t="inlineStr" r="I3227">
        <is>
          <t xml:space="preserve"/>
        </is>
      </c>
      <c s="8" t="inlineStr" r="J3227">
        <is>
          <t xml:space="preserve"> Lake</t>
        </is>
      </c>
    </row>
    <row r="3228" ht="20.25" customHeight="0">
      <c s="5" t="inlineStr" r="A3228">
        <is>
          <t xml:space="preserve">40604062</t>
        </is>
      </c>
      <c s="5" t="inlineStr" r="B3228">
        <is>
          <t xml:space="preserve">HOT-MIX ASPHALT SURFACE COURSE, IL-9.5, MIX "D", N70</t>
        </is>
      </c>
      <c s="5" t="inlineStr" r="C3228">
        <is>
          <t xml:space="preserve">TON    </t>
        </is>
      </c>
      <c s="6" r="D3228">
        <v>91.800</v>
      </c>
      <c s="7" r="E3228">
        <v>1</v>
      </c>
      <c s="8" t="inlineStr" r="F3228">
        <is>
          <t xml:space="preserve">62P38</t>
        </is>
      </c>
      <c s="8" t="inlineStr" r="G3228">
        <is>
          <t xml:space="preserve">001</t>
        </is>
      </c>
      <c s="9" r="H3228">
        <v>500.0000</v>
      </c>
      <c s="8" t="inlineStr" r="I3228">
        <is>
          <t xml:space="preserve"/>
        </is>
      </c>
      <c s="8" t="inlineStr" r="J3228">
        <is>
          <t xml:space="preserve"> Lake</t>
        </is>
      </c>
    </row>
    <row r="3229" ht="20.25" customHeight="0">
      <c s="5" t="inlineStr" r="A3229">
        <is>
          <t xml:space="preserve">40604062</t>
        </is>
      </c>
      <c s="5" t="inlineStr" r="B3229">
        <is>
          <t xml:space="preserve">HOT-MIX ASPHALT SURFACE COURSE, IL-9.5, MIX "D", N70</t>
        </is>
      </c>
      <c s="5" t="inlineStr" r="C3229">
        <is>
          <t xml:space="preserve">TON    </t>
        </is>
      </c>
      <c s="6" r="D3229">
        <v>91.800</v>
      </c>
      <c s="7" r="E3229">
        <v>1</v>
      </c>
      <c s="8" t="inlineStr" r="F3229">
        <is>
          <t xml:space="preserve">62P38</t>
        </is>
      </c>
      <c s="8" t="inlineStr" r="G3229">
        <is>
          <t xml:space="preserve">001</t>
        </is>
      </c>
      <c s="9" r="H3229">
        <v>500.0000</v>
      </c>
      <c s="8" t="inlineStr" r="I3229">
        <is>
          <t xml:space="preserve"/>
        </is>
      </c>
      <c s="8" t="inlineStr" r="J3229">
        <is>
          <t xml:space="preserve"> Lake</t>
        </is>
      </c>
    </row>
    <row r="3230" ht="20.25" customHeight="0">
      <c s="5" t="inlineStr" r="A3230">
        <is>
          <t xml:space="preserve">40604062</t>
        </is>
      </c>
      <c s="5" t="inlineStr" r="B3230">
        <is>
          <t xml:space="preserve">HOT-MIX ASPHALT SURFACE COURSE, IL-9.5, MIX "D", N70</t>
        </is>
      </c>
      <c s="5" t="inlineStr" r="C3230">
        <is>
          <t xml:space="preserve">TON    </t>
        </is>
      </c>
      <c s="6" r="D3230">
        <v>60.000</v>
      </c>
      <c s="7" r="E3230">
        <v>1</v>
      </c>
      <c s="8" t="inlineStr" r="F3230">
        <is>
          <t xml:space="preserve">62R25</t>
        </is>
      </c>
      <c s="8" t="inlineStr" r="G3230">
        <is>
          <t xml:space="preserve">003</t>
        </is>
      </c>
      <c s="9" r="H3230">
        <v>150.0000</v>
      </c>
      <c s="8" t="inlineStr" r="I3230">
        <is>
          <t xml:space="preserve">Y</t>
        </is>
      </c>
      <c s="8" t="inlineStr" r="J3230">
        <is>
          <t xml:space="preserve"> Will</t>
        </is>
      </c>
    </row>
    <row r="3231" ht="20.25" customHeight="0">
      <c s="5" t="inlineStr" r="A3231">
        <is>
          <t xml:space="preserve">40604062</t>
        </is>
      </c>
      <c s="5" t="inlineStr" r="B3231">
        <is>
          <t xml:space="preserve">HOT-MIX ASPHALT SURFACE COURSE, IL-9.5, MIX "D", N70</t>
        </is>
      </c>
      <c s="5" t="inlineStr" r="C3231">
        <is>
          <t xml:space="preserve">TON    </t>
        </is>
      </c>
      <c s="6" r="D3231">
        <v>60.000</v>
      </c>
      <c s="7" r="E3231">
        <v>1</v>
      </c>
      <c s="8" t="inlineStr" r="F3231">
        <is>
          <t xml:space="preserve">62R25</t>
        </is>
      </c>
      <c s="8" t="inlineStr" r="G3231">
        <is>
          <t xml:space="preserve">003</t>
        </is>
      </c>
      <c s="9" r="H3231">
        <v>150.0000</v>
      </c>
      <c s="8" t="inlineStr" r="I3231">
        <is>
          <t xml:space="preserve"/>
        </is>
      </c>
      <c s="8" t="inlineStr" r="J3231">
        <is>
          <t xml:space="preserve"> Will</t>
        </is>
      </c>
    </row>
    <row r="3232" ht="20.25" customHeight="0">
      <c s="5" t="inlineStr" r="A3232">
        <is>
          <t xml:space="preserve">40604062</t>
        </is>
      </c>
      <c s="5" t="inlineStr" r="B3232">
        <is>
          <t xml:space="preserve">HOT-MIX ASPHALT SURFACE COURSE, IL-9.5, MIX "D", N70</t>
        </is>
      </c>
      <c s="5" t="inlineStr" r="C3232">
        <is>
          <t xml:space="preserve">TON    </t>
        </is>
      </c>
      <c s="6" r="D3232">
        <v>60.000</v>
      </c>
      <c s="7" r="E3232">
        <v>1</v>
      </c>
      <c s="8" t="inlineStr" r="F3232">
        <is>
          <t xml:space="preserve">62R25</t>
        </is>
      </c>
      <c s="8" t="inlineStr" r="G3232">
        <is>
          <t xml:space="preserve">003</t>
        </is>
      </c>
      <c s="9" r="H3232">
        <v>229.0900</v>
      </c>
      <c s="8" t="inlineStr" r="I3232">
        <is>
          <t xml:space="preserve"/>
        </is>
      </c>
      <c s="8" t="inlineStr" r="J3232">
        <is>
          <t xml:space="preserve"> Will</t>
        </is>
      </c>
    </row>
    <row r="3233" ht="20.25" customHeight="0">
      <c s="5" t="inlineStr" r="A3233">
        <is>
          <t xml:space="preserve">40604062</t>
        </is>
      </c>
      <c s="5" t="inlineStr" r="B3233">
        <is>
          <t xml:space="preserve">HOT-MIX ASPHALT SURFACE COURSE, IL-9.5, MIX "D", N70</t>
        </is>
      </c>
      <c s="5" t="inlineStr" r="C3233">
        <is>
          <t xml:space="preserve">TON    </t>
        </is>
      </c>
      <c s="6" r="D3233">
        <v>6138.000</v>
      </c>
      <c s="7" r="E3233">
        <v>1</v>
      </c>
      <c s="8" t="inlineStr" r="F3233">
        <is>
          <t xml:space="preserve">62R60</t>
        </is>
      </c>
      <c s="8" t="inlineStr" r="G3233">
        <is>
          <t xml:space="preserve">005</t>
        </is>
      </c>
      <c s="9" r="H3233">
        <v>89.5500</v>
      </c>
      <c s="8" t="inlineStr" r="I3233">
        <is>
          <t xml:space="preserve">Y</t>
        </is>
      </c>
      <c s="8" t="inlineStr" r="J3233">
        <is>
          <t xml:space="preserve"> DuPage</t>
        </is>
      </c>
    </row>
    <row r="3234" ht="20.25" customHeight="0">
      <c s="5" t="inlineStr" r="A3234">
        <is>
          <t xml:space="preserve">40604062</t>
        </is>
      </c>
      <c s="5" t="inlineStr" r="B3234">
        <is>
          <t xml:space="preserve">HOT-MIX ASPHALT SURFACE COURSE, IL-9.5, MIX "D", N70</t>
        </is>
      </c>
      <c s="5" t="inlineStr" r="C3234">
        <is>
          <t xml:space="preserve">TON    </t>
        </is>
      </c>
      <c s="6" r="D3234">
        <v>6138.000</v>
      </c>
      <c s="7" r="E3234">
        <v>1</v>
      </c>
      <c s="8" t="inlineStr" r="F3234">
        <is>
          <t xml:space="preserve">62R60</t>
        </is>
      </c>
      <c s="8" t="inlineStr" r="G3234">
        <is>
          <t xml:space="preserve">005</t>
        </is>
      </c>
      <c s="9" r="H3234">
        <v>75.0000</v>
      </c>
      <c s="8" t="inlineStr" r="I3234">
        <is>
          <t xml:space="preserve"/>
        </is>
      </c>
      <c s="8" t="inlineStr" r="J3234">
        <is>
          <t xml:space="preserve"> DuPage</t>
        </is>
      </c>
    </row>
    <row r="3235" ht="20.25" customHeight="0">
      <c s="5" t="inlineStr" r="A3235">
        <is>
          <t xml:space="preserve">40604062</t>
        </is>
      </c>
      <c s="5" t="inlineStr" r="B3235">
        <is>
          <t xml:space="preserve">HOT-MIX ASPHALT SURFACE COURSE, IL-9.5, MIX "D", N70</t>
        </is>
      </c>
      <c s="5" t="inlineStr" r="C3235">
        <is>
          <t xml:space="preserve">TON    </t>
        </is>
      </c>
      <c s="6" r="D3235">
        <v>6138.000</v>
      </c>
      <c s="7" r="E3235">
        <v>1</v>
      </c>
      <c s="8" t="inlineStr" r="F3235">
        <is>
          <t xml:space="preserve">62R60</t>
        </is>
      </c>
      <c s="8" t="inlineStr" r="G3235">
        <is>
          <t xml:space="preserve">005</t>
        </is>
      </c>
      <c s="9" r="H3235">
        <v>90.0000</v>
      </c>
      <c s="8" t="inlineStr" r="I3235">
        <is>
          <t xml:space="preserve"/>
        </is>
      </c>
      <c s="8" t="inlineStr" r="J3235">
        <is>
          <t xml:space="preserve"> DuPage</t>
        </is>
      </c>
    </row>
    <row r="3236" ht="20.25" customHeight="0">
      <c s="5" t="inlineStr" r="A3236">
        <is>
          <t xml:space="preserve">40604062</t>
        </is>
      </c>
      <c s="5" t="inlineStr" r="B3236">
        <is>
          <t xml:space="preserve">HOT-MIX ASPHALT SURFACE COURSE, IL-9.5, MIX "D", N70</t>
        </is>
      </c>
      <c s="5" t="inlineStr" r="C3236">
        <is>
          <t xml:space="preserve">TON    </t>
        </is>
      </c>
      <c s="6" r="D3236">
        <v>6138.000</v>
      </c>
      <c s="7" r="E3236">
        <v>1</v>
      </c>
      <c s="8" t="inlineStr" r="F3236">
        <is>
          <t xml:space="preserve">62R60</t>
        </is>
      </c>
      <c s="8" t="inlineStr" r="G3236">
        <is>
          <t xml:space="preserve">005</t>
        </is>
      </c>
      <c s="9" r="H3236">
        <v>91.2500</v>
      </c>
      <c s="8" t="inlineStr" r="I3236">
        <is>
          <t xml:space="preserve"/>
        </is>
      </c>
      <c s="8" t="inlineStr" r="J3236">
        <is>
          <t xml:space="preserve"> DuPage</t>
        </is>
      </c>
    </row>
    <row r="3237" ht="20.25" customHeight="0">
      <c s="5" t="inlineStr" r="A3237">
        <is>
          <t xml:space="preserve">40604062</t>
        </is>
      </c>
      <c s="5" t="inlineStr" r="B3237">
        <is>
          <t xml:space="preserve">HOT-MIX ASPHALT SURFACE COURSE, IL-9.5, MIX "D", N70</t>
        </is>
      </c>
      <c s="5" t="inlineStr" r="C3237">
        <is>
          <t xml:space="preserve">TON    </t>
        </is>
      </c>
      <c s="6" r="D3237">
        <v>6138.000</v>
      </c>
      <c s="7" r="E3237">
        <v>1</v>
      </c>
      <c s="8" t="inlineStr" r="F3237">
        <is>
          <t xml:space="preserve">62R60</t>
        </is>
      </c>
      <c s="8" t="inlineStr" r="G3237">
        <is>
          <t xml:space="preserve">005</t>
        </is>
      </c>
      <c s="9" r="H3237">
        <v>100.0000</v>
      </c>
      <c s="8" t="inlineStr" r="I3237">
        <is>
          <t xml:space="preserve"/>
        </is>
      </c>
      <c s="8" t="inlineStr" r="J3237">
        <is>
          <t xml:space="preserve"> DuPage</t>
        </is>
      </c>
    </row>
    <row r="3238" ht="20.25" customHeight="0">
      <c s="5" t="inlineStr" r="A3238">
        <is>
          <t xml:space="preserve">40604062</t>
        </is>
      </c>
      <c s="5" t="inlineStr" r="B3238">
        <is>
          <t xml:space="preserve">HOT-MIX ASPHALT SURFACE COURSE, IL-9.5, MIX "D", N70</t>
        </is>
      </c>
      <c s="5" t="inlineStr" r="C3238">
        <is>
          <t xml:space="preserve">TON    </t>
        </is>
      </c>
      <c s="6" r="D3238">
        <v>84.000</v>
      </c>
      <c s="7" r="E3238">
        <v>1</v>
      </c>
      <c s="8" t="inlineStr" r="F3238">
        <is>
          <t xml:space="preserve">62T37</t>
        </is>
      </c>
      <c s="8" t="inlineStr" r="G3238">
        <is>
          <t xml:space="preserve">008</t>
        </is>
      </c>
      <c s="9" r="H3238">
        <v>600.0000</v>
      </c>
      <c s="8" t="inlineStr" r="I3238">
        <is>
          <t xml:space="preserve">Y</t>
        </is>
      </c>
      <c s="8" t="inlineStr" r="J3238">
        <is>
          <t xml:space="preserve"> Cook</t>
        </is>
      </c>
    </row>
    <row r="3239" ht="20.25" customHeight="0">
      <c s="5" t="inlineStr" r="A3239">
        <is>
          <t xml:space="preserve">40604062</t>
        </is>
      </c>
      <c s="5" t="inlineStr" r="B3239">
        <is>
          <t xml:space="preserve">HOT-MIX ASPHALT SURFACE COURSE, IL-9.5, MIX "D", N70</t>
        </is>
      </c>
      <c s="5" t="inlineStr" r="C3239">
        <is>
          <t xml:space="preserve">TON    </t>
        </is>
      </c>
      <c s="6" r="D3239">
        <v>84.000</v>
      </c>
      <c s="7" r="E3239">
        <v>1</v>
      </c>
      <c s="8" t="inlineStr" r="F3239">
        <is>
          <t xml:space="preserve">62T37</t>
        </is>
      </c>
      <c s="8" t="inlineStr" r="G3239">
        <is>
          <t xml:space="preserve">008</t>
        </is>
      </c>
      <c s="9" r="H3239">
        <v>525.0000</v>
      </c>
      <c s="8" t="inlineStr" r="I3239">
        <is>
          <t xml:space="preserve"/>
        </is>
      </c>
      <c s="8" t="inlineStr" r="J3239">
        <is>
          <t xml:space="preserve"> Cook</t>
        </is>
      </c>
    </row>
    <row r="3240" ht="20.25" customHeight="0">
      <c s="5" t="inlineStr" r="A3240">
        <is>
          <t xml:space="preserve">40604062</t>
        </is>
      </c>
      <c s="5" t="inlineStr" r="B3240">
        <is>
          <t xml:space="preserve">HOT-MIX ASPHALT SURFACE COURSE, IL-9.5, MIX "D", N70</t>
        </is>
      </c>
      <c s="5" t="inlineStr" r="C3240">
        <is>
          <t xml:space="preserve">TON    </t>
        </is>
      </c>
      <c s="6" r="D3240">
        <v>84.000</v>
      </c>
      <c s="7" r="E3240">
        <v>1</v>
      </c>
      <c s="8" t="inlineStr" r="F3240">
        <is>
          <t xml:space="preserve">62T37</t>
        </is>
      </c>
      <c s="8" t="inlineStr" r="G3240">
        <is>
          <t xml:space="preserve">008</t>
        </is>
      </c>
      <c s="9" r="H3240">
        <v>555.0000</v>
      </c>
      <c s="8" t="inlineStr" r="I3240">
        <is>
          <t xml:space="preserve"/>
        </is>
      </c>
      <c s="8" t="inlineStr" r="J3240">
        <is>
          <t xml:space="preserve"> Cook</t>
        </is>
      </c>
    </row>
    <row r="3241" ht="20.25" customHeight="0">
      <c s="5" t="inlineStr" r="A3241">
        <is>
          <t xml:space="preserve">40604062</t>
        </is>
      </c>
      <c s="5" t="inlineStr" r="B3241">
        <is>
          <t xml:space="preserve">HOT-MIX ASPHALT SURFACE COURSE, IL-9.5, MIX "D", N70</t>
        </is>
      </c>
      <c s="5" t="inlineStr" r="C3241">
        <is>
          <t xml:space="preserve">TON    </t>
        </is>
      </c>
      <c s="6" r="D3241">
        <v>84.000</v>
      </c>
      <c s="7" r="E3241">
        <v>1</v>
      </c>
      <c s="8" t="inlineStr" r="F3241">
        <is>
          <t xml:space="preserve">62T37</t>
        </is>
      </c>
      <c s="8" t="inlineStr" r="G3241">
        <is>
          <t xml:space="preserve">008</t>
        </is>
      </c>
      <c s="9" r="H3241">
        <v>619.5000</v>
      </c>
      <c s="8" t="inlineStr" r="I3241">
        <is>
          <t xml:space="preserve"/>
        </is>
      </c>
      <c s="8" t="inlineStr" r="J3241">
        <is>
          <t xml:space="preserve"> Cook</t>
        </is>
      </c>
    </row>
    <row r="3242" ht="20.25" customHeight="0">
      <c s="5" t="inlineStr" r="A3242">
        <is>
          <t xml:space="preserve">40604062</t>
        </is>
      </c>
      <c s="5" t="inlineStr" r="B3242">
        <is>
          <t xml:space="preserve">HOT-MIX ASPHALT SURFACE COURSE, IL-9.5, MIX "D", N70</t>
        </is>
      </c>
      <c s="5" t="inlineStr" r="C3242">
        <is>
          <t xml:space="preserve">TON    </t>
        </is>
      </c>
      <c s="6" r="D3242">
        <v>84.000</v>
      </c>
      <c s="7" r="E3242">
        <v>1</v>
      </c>
      <c s="8" t="inlineStr" r="F3242">
        <is>
          <t xml:space="preserve">62T37</t>
        </is>
      </c>
      <c s="8" t="inlineStr" r="G3242">
        <is>
          <t xml:space="preserve">008</t>
        </is>
      </c>
      <c s="9" r="H3242">
        <v>648.5600</v>
      </c>
      <c s="8" t="inlineStr" r="I3242">
        <is>
          <t xml:space="preserve"/>
        </is>
      </c>
      <c s="8" t="inlineStr" r="J3242">
        <is>
          <t xml:space="preserve"> Cook</t>
        </is>
      </c>
    </row>
    <row r="3243" ht="20.25" customHeight="0">
      <c s="5" t="inlineStr" r="A3243">
        <is>
          <t xml:space="preserve">40604062</t>
        </is>
      </c>
      <c s="5" t="inlineStr" r="B3243">
        <is>
          <t xml:space="preserve">HOT-MIX ASPHALT SURFACE COURSE, IL-9.5, MIX "D", N70</t>
        </is>
      </c>
      <c s="5" t="inlineStr" r="C3243">
        <is>
          <t xml:space="preserve">TON    </t>
        </is>
      </c>
      <c s="6" r="D3243">
        <v>84.000</v>
      </c>
      <c s="7" r="E3243">
        <v>1</v>
      </c>
      <c s="8" t="inlineStr" r="F3243">
        <is>
          <t xml:space="preserve">62T37</t>
        </is>
      </c>
      <c s="8" t="inlineStr" r="G3243">
        <is>
          <t xml:space="preserve">008</t>
        </is>
      </c>
      <c s="9" r="H3243">
        <v>732.0000</v>
      </c>
      <c s="8" t="inlineStr" r="I3243">
        <is>
          <t xml:space="preserve"/>
        </is>
      </c>
      <c s="8" t="inlineStr" r="J3243">
        <is>
          <t xml:space="preserve"> Cook</t>
        </is>
      </c>
    </row>
    <row r="3244" ht="20.25" customHeight="0">
      <c s="5" t="inlineStr" r="A3244">
        <is>
          <t xml:space="preserve">40604062</t>
        </is>
      </c>
      <c s="5" t="inlineStr" r="B3244">
        <is>
          <t xml:space="preserve">HOT-MIX ASPHALT SURFACE COURSE, IL-9.5, MIX "D", N70</t>
        </is>
      </c>
      <c s="5" t="inlineStr" r="C3244">
        <is>
          <t xml:space="preserve">TON    </t>
        </is>
      </c>
      <c s="6" r="D3244">
        <v>2510.000</v>
      </c>
      <c s="7" r="E3244">
        <v>1</v>
      </c>
      <c s="8" t="inlineStr" r="F3244">
        <is>
          <t xml:space="preserve">62V99</t>
        </is>
      </c>
      <c s="8" t="inlineStr" r="G3244">
        <is>
          <t xml:space="preserve">012</t>
        </is>
      </c>
      <c s="9" r="H3244">
        <v>94.3400</v>
      </c>
      <c s="8" t="inlineStr" r="I3244">
        <is>
          <t xml:space="preserve">Y</t>
        </is>
      </c>
      <c s="8" t="inlineStr" r="J3244">
        <is>
          <t xml:space="preserve"> Cook</t>
        </is>
      </c>
    </row>
    <row r="3245" ht="20.25" customHeight="0">
      <c s="5" t="inlineStr" r="A3245">
        <is>
          <t xml:space="preserve">40604062</t>
        </is>
      </c>
      <c s="5" t="inlineStr" r="B3245">
        <is>
          <t xml:space="preserve">HOT-MIX ASPHALT SURFACE COURSE, IL-9.5, MIX "D", N70</t>
        </is>
      </c>
      <c s="5" t="inlineStr" r="C3245">
        <is>
          <t xml:space="preserve">TON    </t>
        </is>
      </c>
      <c s="6" r="D3245">
        <v>2510.000</v>
      </c>
      <c s="7" r="E3245">
        <v>1</v>
      </c>
      <c s="8" t="inlineStr" r="F3245">
        <is>
          <t xml:space="preserve">62V99</t>
        </is>
      </c>
      <c s="8" t="inlineStr" r="G3245">
        <is>
          <t xml:space="preserve">012</t>
        </is>
      </c>
      <c s="9" r="H3245">
        <v>88.0000</v>
      </c>
      <c s="8" t="inlineStr" r="I3245">
        <is>
          <t xml:space="preserve"/>
        </is>
      </c>
      <c s="8" t="inlineStr" r="J3245">
        <is>
          <t xml:space="preserve"> Cook</t>
        </is>
      </c>
    </row>
    <row r="3246" ht="20.25" customHeight="0">
      <c s="5" t="inlineStr" r="A3246">
        <is>
          <t xml:space="preserve">40604062</t>
        </is>
      </c>
      <c s="5" t="inlineStr" r="B3246">
        <is>
          <t xml:space="preserve">HOT-MIX ASPHALT SURFACE COURSE, IL-9.5, MIX "D", N70</t>
        </is>
      </c>
      <c s="5" t="inlineStr" r="C3246">
        <is>
          <t xml:space="preserve">TON    </t>
        </is>
      </c>
      <c s="6" r="D3246">
        <v>2510.000</v>
      </c>
      <c s="7" r="E3246">
        <v>1</v>
      </c>
      <c s="8" t="inlineStr" r="F3246">
        <is>
          <t xml:space="preserve">62V99</t>
        </is>
      </c>
      <c s="8" t="inlineStr" r="G3246">
        <is>
          <t xml:space="preserve">012</t>
        </is>
      </c>
      <c s="9" r="H3246">
        <v>90.0000</v>
      </c>
      <c s="8" t="inlineStr" r="I3246">
        <is>
          <t xml:space="preserve"/>
        </is>
      </c>
      <c s="8" t="inlineStr" r="J3246">
        <is>
          <t xml:space="preserve"> Cook</t>
        </is>
      </c>
    </row>
    <row r="3247" ht="20.25" customHeight="0">
      <c s="5" t="inlineStr" r="A3247">
        <is>
          <t xml:space="preserve">40604062</t>
        </is>
      </c>
      <c s="5" t="inlineStr" r="B3247">
        <is>
          <t xml:space="preserve">HOT-MIX ASPHALT SURFACE COURSE, IL-9.5, MIX "D", N70</t>
        </is>
      </c>
      <c s="5" t="inlineStr" r="C3247">
        <is>
          <t xml:space="preserve">TON    </t>
        </is>
      </c>
      <c s="6" r="D3247">
        <v>2510.000</v>
      </c>
      <c s="7" r="E3247">
        <v>1</v>
      </c>
      <c s="8" t="inlineStr" r="F3247">
        <is>
          <t xml:space="preserve">62V99</t>
        </is>
      </c>
      <c s="8" t="inlineStr" r="G3247">
        <is>
          <t xml:space="preserve">012</t>
        </is>
      </c>
      <c s="9" r="H3247">
        <v>95.0000</v>
      </c>
      <c s="8" t="inlineStr" r="I3247">
        <is>
          <t xml:space="preserve"/>
        </is>
      </c>
      <c s="8" t="inlineStr" r="J3247">
        <is>
          <t xml:space="preserve"> Cook</t>
        </is>
      </c>
    </row>
    <row r="3248" ht="20.25" customHeight="0">
      <c s="5" t="inlineStr" r="A3248">
        <is>
          <t xml:space="preserve">40604062</t>
        </is>
      </c>
      <c s="5" t="inlineStr" r="B3248">
        <is>
          <t xml:space="preserve">HOT-MIX ASPHALT SURFACE COURSE, IL-9.5, MIX "D", N70</t>
        </is>
      </c>
      <c s="5" t="inlineStr" r="C3248">
        <is>
          <t xml:space="preserve">TON    </t>
        </is>
      </c>
      <c s="6" r="D3248">
        <v>2510.000</v>
      </c>
      <c s="7" r="E3248">
        <v>1</v>
      </c>
      <c s="8" t="inlineStr" r="F3248">
        <is>
          <t xml:space="preserve">62V99</t>
        </is>
      </c>
      <c s="8" t="inlineStr" r="G3248">
        <is>
          <t xml:space="preserve">012</t>
        </is>
      </c>
      <c s="9" r="H3248">
        <v>97.9100</v>
      </c>
      <c s="8" t="inlineStr" r="I3248">
        <is>
          <t xml:space="preserve"/>
        </is>
      </c>
      <c s="8" t="inlineStr" r="J3248">
        <is>
          <t xml:space="preserve"> Cook</t>
        </is>
      </c>
    </row>
    <row r="3249" ht="20.25" customHeight="0">
      <c s="5" t="inlineStr" r="A3249">
        <is>
          <t xml:space="preserve">40604062</t>
        </is>
      </c>
      <c s="5" t="inlineStr" r="B3249">
        <is>
          <t xml:space="preserve">HOT-MIX ASPHALT SURFACE COURSE, IL-9.5, MIX "D", N70</t>
        </is>
      </c>
      <c s="5" t="inlineStr" r="C3249">
        <is>
          <t xml:space="preserve">TON    </t>
        </is>
      </c>
      <c s="6" r="D3249">
        <v>2510.000</v>
      </c>
      <c s="7" r="E3249">
        <v>1</v>
      </c>
      <c s="8" t="inlineStr" r="F3249">
        <is>
          <t xml:space="preserve">62V99</t>
        </is>
      </c>
      <c s="8" t="inlineStr" r="G3249">
        <is>
          <t xml:space="preserve">012</t>
        </is>
      </c>
      <c s="9" r="H3249">
        <v>101.0000</v>
      </c>
      <c s="8" t="inlineStr" r="I3249">
        <is>
          <t xml:space="preserve"/>
        </is>
      </c>
      <c s="8" t="inlineStr" r="J3249">
        <is>
          <t xml:space="preserve"> Cook</t>
        </is>
      </c>
    </row>
    <row r="3250" ht="20.25" customHeight="0">
      <c s="5" t="inlineStr" r="A3250">
        <is>
          <t xml:space="preserve">40604062</t>
        </is>
      </c>
      <c s="5" t="inlineStr" r="B3250">
        <is>
          <t xml:space="preserve">HOT-MIX ASPHALT SURFACE COURSE, IL-9.5, MIX "D", N70</t>
        </is>
      </c>
      <c s="5" t="inlineStr" r="C3250">
        <is>
          <t xml:space="preserve">TON    </t>
        </is>
      </c>
      <c s="6" r="D3250">
        <v>2510.000</v>
      </c>
      <c s="7" r="E3250">
        <v>1</v>
      </c>
      <c s="8" t="inlineStr" r="F3250">
        <is>
          <t xml:space="preserve">62V99</t>
        </is>
      </c>
      <c s="8" t="inlineStr" r="G3250">
        <is>
          <t xml:space="preserve">012</t>
        </is>
      </c>
      <c s="9" r="H3250">
        <v>104.7500</v>
      </c>
      <c s="8" t="inlineStr" r="I3250">
        <is>
          <t xml:space="preserve"/>
        </is>
      </c>
      <c s="8" t="inlineStr" r="J3250">
        <is>
          <t xml:space="preserve"> Cook</t>
        </is>
      </c>
    </row>
    <row r="3251" ht="20.25" customHeight="0">
      <c s="5" t="inlineStr" r="A3251">
        <is>
          <t xml:space="preserve">40604062</t>
        </is>
      </c>
      <c s="5" t="inlineStr" r="B3251">
        <is>
          <t xml:space="preserve">HOT-MIX ASPHALT SURFACE COURSE, IL-9.5, MIX "D", N70</t>
        </is>
      </c>
      <c s="5" t="inlineStr" r="C3251">
        <is>
          <t xml:space="preserve">TON    </t>
        </is>
      </c>
      <c s="6" r="D3251">
        <v>2510.000</v>
      </c>
      <c s="7" r="E3251">
        <v>1</v>
      </c>
      <c s="8" t="inlineStr" r="F3251">
        <is>
          <t xml:space="preserve">62V99</t>
        </is>
      </c>
      <c s="8" t="inlineStr" r="G3251">
        <is>
          <t xml:space="preserve">012</t>
        </is>
      </c>
      <c s="9" r="H3251">
        <v>105.1600</v>
      </c>
      <c s="8" t="inlineStr" r="I3251">
        <is>
          <t xml:space="preserve"/>
        </is>
      </c>
      <c s="8" t="inlineStr" r="J3251">
        <is>
          <t xml:space="preserve"> Cook</t>
        </is>
      </c>
    </row>
    <row r="3252" ht="20.25" customHeight="0">
      <c s="5" t="inlineStr" r="A3252">
        <is>
          <t xml:space="preserve">40604062</t>
        </is>
      </c>
      <c s="5" t="inlineStr" r="B3252">
        <is>
          <t xml:space="preserve">HOT-MIX ASPHALT SURFACE COURSE, IL-9.5, MIX "D", N70</t>
        </is>
      </c>
      <c s="5" t="inlineStr" r="C3252">
        <is>
          <t xml:space="preserve">TON    </t>
        </is>
      </c>
      <c s="6" r="D3252">
        <v>0.400</v>
      </c>
      <c s="7" r="E3252">
        <v>1</v>
      </c>
      <c s="8" t="inlineStr" r="F3252">
        <is>
          <t xml:space="preserve">62W80</t>
        </is>
      </c>
      <c s="8" t="inlineStr" r="G3252">
        <is>
          <t xml:space="preserve">014</t>
        </is>
      </c>
      <c s="9" r="H3252">
        <v>100.0000</v>
      </c>
      <c s="8" t="inlineStr" r="I3252">
        <is>
          <t xml:space="preserve">Y</t>
        </is>
      </c>
      <c s="8" t="inlineStr" r="J3252">
        <is>
          <t xml:space="preserve"> DuPage</t>
        </is>
      </c>
    </row>
    <row r="3253" ht="20.25" customHeight="0">
      <c s="5" t="inlineStr" r="A3253">
        <is>
          <t xml:space="preserve">40604062</t>
        </is>
      </c>
      <c s="5" t="inlineStr" r="B3253">
        <is>
          <t xml:space="preserve">HOT-MIX ASPHALT SURFACE COURSE, IL-9.5, MIX "D", N70</t>
        </is>
      </c>
      <c s="5" t="inlineStr" r="C3253">
        <is>
          <t xml:space="preserve">TON    </t>
        </is>
      </c>
      <c s="6" r="D3253">
        <v>0.400</v>
      </c>
      <c s="7" r="E3253">
        <v>1</v>
      </c>
      <c s="8" t="inlineStr" r="F3253">
        <is>
          <t xml:space="preserve">62W80</t>
        </is>
      </c>
      <c s="8" t="inlineStr" r="G3253">
        <is>
          <t xml:space="preserve">014</t>
        </is>
      </c>
      <c s="9" r="H3253">
        <v>5800.0000</v>
      </c>
      <c s="8" t="inlineStr" r="I3253">
        <is>
          <t xml:space="preserve"/>
        </is>
      </c>
      <c s="8" t="inlineStr" r="J3253">
        <is>
          <t xml:space="preserve"> DuPage</t>
        </is>
      </c>
    </row>
    <row r="3254" ht="20.25" customHeight="0">
      <c s="5" t="inlineStr" r="A3254">
        <is>
          <t xml:space="preserve">40604062</t>
        </is>
      </c>
      <c s="5" t="inlineStr" r="B3254">
        <is>
          <t xml:space="preserve">HOT-MIX ASPHALT SURFACE COURSE, IL-9.5, MIX "D", N70</t>
        </is>
      </c>
      <c s="5" t="inlineStr" r="C3254">
        <is>
          <t xml:space="preserve">TON    </t>
        </is>
      </c>
      <c s="6" r="D3254">
        <v>0.400</v>
      </c>
      <c s="7" r="E3254">
        <v>1</v>
      </c>
      <c s="8" t="inlineStr" r="F3254">
        <is>
          <t xml:space="preserve">62W80</t>
        </is>
      </c>
      <c s="8" t="inlineStr" r="G3254">
        <is>
          <t xml:space="preserve">014</t>
        </is>
      </c>
      <c s="9" r="H3254">
        <v>7500.0000</v>
      </c>
      <c s="8" t="inlineStr" r="I3254">
        <is>
          <t xml:space="preserve"/>
        </is>
      </c>
      <c s="8" t="inlineStr" r="J3254">
        <is>
          <t xml:space="preserve"> DuPage</t>
        </is>
      </c>
    </row>
    <row r="3255" ht="20.25" customHeight="0">
      <c s="5" t="inlineStr" r="A3255">
        <is>
          <t xml:space="preserve">40604062</t>
        </is>
      </c>
      <c s="5" t="inlineStr" r="B3255">
        <is>
          <t xml:space="preserve">HOT-MIX ASPHALT SURFACE COURSE, IL-9.5, MIX "D", N70</t>
        </is>
      </c>
      <c s="5" t="inlineStr" r="C3255">
        <is>
          <t xml:space="preserve">TON    </t>
        </is>
      </c>
      <c s="6" r="D3255">
        <v>0.400</v>
      </c>
      <c s="7" r="E3255">
        <v>1</v>
      </c>
      <c s="8" t="inlineStr" r="F3255">
        <is>
          <t xml:space="preserve">62W80</t>
        </is>
      </c>
      <c s="8" t="inlineStr" r="G3255">
        <is>
          <t xml:space="preserve">014</t>
        </is>
      </c>
      <c s="9" r="H3255">
        <v>9000.0000</v>
      </c>
      <c s="8" t="inlineStr" r="I3255">
        <is>
          <t xml:space="preserve"/>
        </is>
      </c>
      <c s="8" t="inlineStr" r="J3255">
        <is>
          <t xml:space="preserve"> DuPage</t>
        </is>
      </c>
    </row>
    <row r="3256" ht="20.25" customHeight="0">
      <c s="5" t="inlineStr" r="A3256">
        <is>
          <t xml:space="preserve">40604062</t>
        </is>
      </c>
      <c s="5" t="inlineStr" r="B3256">
        <is>
          <t xml:space="preserve">HOT-MIX ASPHALT SURFACE COURSE, IL-9.5, MIX "D", N70</t>
        </is>
      </c>
      <c s="5" t="inlineStr" r="C3256">
        <is>
          <t xml:space="preserve">TON    </t>
        </is>
      </c>
      <c s="6" r="D3256">
        <v>0.400</v>
      </c>
      <c s="7" r="E3256">
        <v>1</v>
      </c>
      <c s="8" t="inlineStr" r="F3256">
        <is>
          <t xml:space="preserve">62W80</t>
        </is>
      </c>
      <c s="8" t="inlineStr" r="G3256">
        <is>
          <t xml:space="preserve">014</t>
        </is>
      </c>
      <c s="9" r="H3256">
        <v>10000.0000</v>
      </c>
      <c s="8" t="inlineStr" r="I3256">
        <is>
          <t xml:space="preserve"/>
        </is>
      </c>
      <c s="8" t="inlineStr" r="J3256">
        <is>
          <t xml:space="preserve"> DuPage</t>
        </is>
      </c>
    </row>
    <row r="3257" ht="20.25" customHeight="0">
      <c s="5" t="inlineStr" r="A3257">
        <is>
          <t xml:space="preserve">40604062</t>
        </is>
      </c>
      <c s="5" t="inlineStr" r="B3257">
        <is>
          <t xml:space="preserve">HOT-MIX ASPHALT SURFACE COURSE, IL-9.5, MIX "D", N70</t>
        </is>
      </c>
      <c s="5" t="inlineStr" r="C3257">
        <is>
          <t xml:space="preserve">TON    </t>
        </is>
      </c>
      <c s="6" r="D3257">
        <v>0.400</v>
      </c>
      <c s="7" r="E3257">
        <v>1</v>
      </c>
      <c s="8" t="inlineStr" r="F3257">
        <is>
          <t xml:space="preserve">62W80</t>
        </is>
      </c>
      <c s="8" t="inlineStr" r="G3257">
        <is>
          <t xml:space="preserve">014</t>
        </is>
      </c>
      <c s="9" r="H3257">
        <v>22500.0000</v>
      </c>
      <c s="8" t="inlineStr" r="I3257">
        <is>
          <t xml:space="preserve"/>
        </is>
      </c>
      <c s="8" t="inlineStr" r="J3257">
        <is>
          <t xml:space="preserve"> DuPage</t>
        </is>
      </c>
    </row>
    <row r="3258" ht="20.25" customHeight="0">
      <c s="5" t="inlineStr" r="A3258">
        <is>
          <t xml:space="preserve">40604062</t>
        </is>
      </c>
      <c s="5" t="inlineStr" r="B3258">
        <is>
          <t xml:space="preserve">HOT-MIX ASPHALT SURFACE COURSE, IL-9.5, MIX "D", N70</t>
        </is>
      </c>
      <c s="5" t="inlineStr" r="C3258">
        <is>
          <t xml:space="preserve">TON    </t>
        </is>
      </c>
      <c s="6" r="D3258">
        <v>0.400</v>
      </c>
      <c s="7" r="E3258">
        <v>1</v>
      </c>
      <c s="8" t="inlineStr" r="F3258">
        <is>
          <t xml:space="preserve">62W80</t>
        </is>
      </c>
      <c s="8" t="inlineStr" r="G3258">
        <is>
          <t xml:space="preserve">014</t>
        </is>
      </c>
      <c s="9" r="H3258">
        <v>22500.0000</v>
      </c>
      <c s="8" t="inlineStr" r="I3258">
        <is>
          <t xml:space="preserve"/>
        </is>
      </c>
      <c s="8" t="inlineStr" r="J3258">
        <is>
          <t xml:space="preserve"> DuPage</t>
        </is>
      </c>
    </row>
    <row r="3259" ht="20.25" customHeight="0">
      <c s="5" t="inlineStr" r="A3259">
        <is>
          <t xml:space="preserve">40604062</t>
        </is>
      </c>
      <c s="5" t="inlineStr" r="B3259">
        <is>
          <t xml:space="preserve">HOT-MIX ASPHALT SURFACE COURSE, IL-9.5, MIX "D", N70</t>
        </is>
      </c>
      <c s="5" t="inlineStr" r="C3259">
        <is>
          <t xml:space="preserve">TON    </t>
        </is>
      </c>
      <c s="6" r="D3259">
        <v>227.000</v>
      </c>
      <c s="7" r="E3259">
        <v>1</v>
      </c>
      <c s="8" t="inlineStr" r="F3259">
        <is>
          <t xml:space="preserve">62W88</t>
        </is>
      </c>
      <c s="8" t="inlineStr" r="G3259">
        <is>
          <t xml:space="preserve">015</t>
        </is>
      </c>
      <c s="9" r="H3259">
        <v>100.0000</v>
      </c>
      <c s="8" t="inlineStr" r="I3259">
        <is>
          <t xml:space="preserve">Y</t>
        </is>
      </c>
      <c s="8" t="inlineStr" r="J3259">
        <is>
          <t xml:space="preserve"> Cook</t>
        </is>
      </c>
    </row>
    <row r="3260" ht="20.25" customHeight="0">
      <c s="5" t="inlineStr" r="A3260">
        <is>
          <t xml:space="preserve">40604062</t>
        </is>
      </c>
      <c s="5" t="inlineStr" r="B3260">
        <is>
          <t xml:space="preserve">HOT-MIX ASPHALT SURFACE COURSE, IL-9.5, MIX "D", N70</t>
        </is>
      </c>
      <c s="5" t="inlineStr" r="C3260">
        <is>
          <t xml:space="preserve">TON    </t>
        </is>
      </c>
      <c s="6" r="D3260">
        <v>227.000</v>
      </c>
      <c s="7" r="E3260">
        <v>1</v>
      </c>
      <c s="8" t="inlineStr" r="F3260">
        <is>
          <t xml:space="preserve">62W88</t>
        </is>
      </c>
      <c s="8" t="inlineStr" r="G3260">
        <is>
          <t xml:space="preserve">015</t>
        </is>
      </c>
      <c s="9" r="H3260">
        <v>105.0000</v>
      </c>
      <c s="8" t="inlineStr" r="I3260">
        <is>
          <t xml:space="preserve"/>
        </is>
      </c>
      <c s="8" t="inlineStr" r="J3260">
        <is>
          <t xml:space="preserve"> Cook</t>
        </is>
      </c>
    </row>
    <row r="3261" ht="20.25" customHeight="0">
      <c s="5" t="inlineStr" r="A3261">
        <is>
          <t xml:space="preserve">40604062</t>
        </is>
      </c>
      <c s="5" t="inlineStr" r="B3261">
        <is>
          <t xml:space="preserve">HOT-MIX ASPHALT SURFACE COURSE, IL-9.5, MIX "D", N70</t>
        </is>
      </c>
      <c s="5" t="inlineStr" r="C3261">
        <is>
          <t xml:space="preserve">TON    </t>
        </is>
      </c>
      <c s="6" r="D3261">
        <v>227.000</v>
      </c>
      <c s="7" r="E3261">
        <v>1</v>
      </c>
      <c s="8" t="inlineStr" r="F3261">
        <is>
          <t xml:space="preserve">62W88</t>
        </is>
      </c>
      <c s="8" t="inlineStr" r="G3261">
        <is>
          <t xml:space="preserve">015</t>
        </is>
      </c>
      <c s="9" r="H3261">
        <v>145.0000</v>
      </c>
      <c s="8" t="inlineStr" r="I3261">
        <is>
          <t xml:space="preserve"/>
        </is>
      </c>
      <c s="8" t="inlineStr" r="J3261">
        <is>
          <t xml:space="preserve"> Cook</t>
        </is>
      </c>
    </row>
    <row r="3262" ht="20.25" customHeight="0">
      <c s="5" t="inlineStr" r="A3262">
        <is>
          <t xml:space="preserve">40604062</t>
        </is>
      </c>
      <c s="5" t="inlineStr" r="B3262">
        <is>
          <t xml:space="preserve">HOT-MIX ASPHALT SURFACE COURSE, IL-9.5, MIX "D", N70</t>
        </is>
      </c>
      <c s="5" t="inlineStr" r="C3262">
        <is>
          <t xml:space="preserve">TON    </t>
        </is>
      </c>
      <c s="6" r="D3262">
        <v>227.000</v>
      </c>
      <c s="7" r="E3262">
        <v>1</v>
      </c>
      <c s="8" t="inlineStr" r="F3262">
        <is>
          <t xml:space="preserve">62W88</t>
        </is>
      </c>
      <c s="8" t="inlineStr" r="G3262">
        <is>
          <t xml:space="preserve">015</t>
        </is>
      </c>
      <c s="9" r="H3262">
        <v>145.0000</v>
      </c>
      <c s="8" t="inlineStr" r="I3262">
        <is>
          <t xml:space="preserve"/>
        </is>
      </c>
      <c s="8" t="inlineStr" r="J3262">
        <is>
          <t xml:space="preserve"> Cook</t>
        </is>
      </c>
    </row>
    <row r="3263" ht="20.25" customHeight="0">
      <c s="5" t="inlineStr" r="A3263">
        <is>
          <t xml:space="preserve">40604062</t>
        </is>
      </c>
      <c s="5" t="inlineStr" r="B3263">
        <is>
          <t xml:space="preserve">HOT-MIX ASPHALT SURFACE COURSE, IL-9.5, MIX "D", N70</t>
        </is>
      </c>
      <c s="5" t="inlineStr" r="C3263">
        <is>
          <t xml:space="preserve">TON    </t>
        </is>
      </c>
      <c s="6" r="D3263">
        <v>227.000</v>
      </c>
      <c s="7" r="E3263">
        <v>1</v>
      </c>
      <c s="8" t="inlineStr" r="F3263">
        <is>
          <t xml:space="preserve">62W88</t>
        </is>
      </c>
      <c s="8" t="inlineStr" r="G3263">
        <is>
          <t xml:space="preserve">015</t>
        </is>
      </c>
      <c s="9" r="H3263">
        <v>170.0000</v>
      </c>
      <c s="8" t="inlineStr" r="I3263">
        <is>
          <t xml:space="preserve"/>
        </is>
      </c>
      <c s="8" t="inlineStr" r="J3263">
        <is>
          <t xml:space="preserve"> Cook</t>
        </is>
      </c>
    </row>
    <row r="3264" ht="20.25" customHeight="0">
      <c s="5" t="inlineStr" r="A3264">
        <is>
          <t xml:space="preserve">40604062</t>
        </is>
      </c>
      <c s="5" t="inlineStr" r="B3264">
        <is>
          <t xml:space="preserve">HOT-MIX ASPHALT SURFACE COURSE, IL-9.5, MIX "D", N70</t>
        </is>
      </c>
      <c s="5" t="inlineStr" r="C3264">
        <is>
          <t xml:space="preserve">TON    </t>
        </is>
      </c>
      <c s="6" r="D3264">
        <v>227.000</v>
      </c>
      <c s="7" r="E3264">
        <v>1</v>
      </c>
      <c s="8" t="inlineStr" r="F3264">
        <is>
          <t xml:space="preserve">62W88</t>
        </is>
      </c>
      <c s="8" t="inlineStr" r="G3264">
        <is>
          <t xml:space="preserve">015</t>
        </is>
      </c>
      <c s="9" r="H3264">
        <v>174.0000</v>
      </c>
      <c s="8" t="inlineStr" r="I3264">
        <is>
          <t xml:space="preserve"/>
        </is>
      </c>
      <c s="8" t="inlineStr" r="J3264">
        <is>
          <t xml:space="preserve"> Cook</t>
        </is>
      </c>
    </row>
    <row r="3265" ht="20.25" customHeight="0">
      <c s="5" t="inlineStr" r="A3265">
        <is>
          <t xml:space="preserve">40604062</t>
        </is>
      </c>
      <c s="5" t="inlineStr" r="B3265">
        <is>
          <t xml:space="preserve">HOT-MIX ASPHALT SURFACE COURSE, IL-9.5, MIX "D", N70</t>
        </is>
      </c>
      <c s="5" t="inlineStr" r="C3265">
        <is>
          <t xml:space="preserve">TON    </t>
        </is>
      </c>
      <c s="6" r="D3265">
        <v>227.000</v>
      </c>
      <c s="7" r="E3265">
        <v>1</v>
      </c>
      <c s="8" t="inlineStr" r="F3265">
        <is>
          <t xml:space="preserve">62W88</t>
        </is>
      </c>
      <c s="8" t="inlineStr" r="G3265">
        <is>
          <t xml:space="preserve">015</t>
        </is>
      </c>
      <c s="9" r="H3265">
        <v>189.0000</v>
      </c>
      <c s="8" t="inlineStr" r="I3265">
        <is>
          <t xml:space="preserve"/>
        </is>
      </c>
      <c s="8" t="inlineStr" r="J3265">
        <is>
          <t xml:space="preserve"> Cook</t>
        </is>
      </c>
    </row>
    <row r="3266" ht="20.25" customHeight="0">
      <c s="5" t="inlineStr" r="A3266">
        <is>
          <t xml:space="preserve">40604062</t>
        </is>
      </c>
      <c s="5" t="inlineStr" r="B3266">
        <is>
          <t xml:space="preserve">HOT-MIX ASPHALT SURFACE COURSE, IL-9.5, MIX "D", N70</t>
        </is>
      </c>
      <c s="5" t="inlineStr" r="C3266">
        <is>
          <t xml:space="preserve">TON    </t>
        </is>
      </c>
      <c s="6" r="D3266">
        <v>227.000</v>
      </c>
      <c s="7" r="E3266">
        <v>1</v>
      </c>
      <c s="8" t="inlineStr" r="F3266">
        <is>
          <t xml:space="preserve">62W88</t>
        </is>
      </c>
      <c s="8" t="inlineStr" r="G3266">
        <is>
          <t xml:space="preserve">015</t>
        </is>
      </c>
      <c s="9" r="H3266">
        <v>204.9000</v>
      </c>
      <c s="8" t="inlineStr" r="I3266">
        <is>
          <t xml:space="preserve"/>
        </is>
      </c>
      <c s="8" t="inlineStr" r="J3266">
        <is>
          <t xml:space="preserve"> Cook</t>
        </is>
      </c>
    </row>
    <row r="3267" ht="20.25" customHeight="0">
      <c s="5" t="inlineStr" r="A3267">
        <is>
          <t xml:space="preserve">40604062</t>
        </is>
      </c>
      <c s="5" t="inlineStr" r="B3267">
        <is>
          <t xml:space="preserve">HOT-MIX ASPHALT SURFACE COURSE, IL-9.5, MIX "D", N70</t>
        </is>
      </c>
      <c s="5" t="inlineStr" r="C3267">
        <is>
          <t xml:space="preserve">TON    </t>
        </is>
      </c>
      <c s="6" r="D3267">
        <v>227.000</v>
      </c>
      <c s="7" r="E3267">
        <v>1</v>
      </c>
      <c s="8" t="inlineStr" r="F3267">
        <is>
          <t xml:space="preserve">62W88</t>
        </is>
      </c>
      <c s="8" t="inlineStr" r="G3267">
        <is>
          <t xml:space="preserve">015</t>
        </is>
      </c>
      <c s="9" r="H3267">
        <v>205.0000</v>
      </c>
      <c s="8" t="inlineStr" r="I3267">
        <is>
          <t xml:space="preserve"/>
        </is>
      </c>
      <c s="8" t="inlineStr" r="J3267">
        <is>
          <t xml:space="preserve"> Cook</t>
        </is>
      </c>
    </row>
    <row r="3268" ht="20.25" customHeight="0">
      <c s="5" t="inlineStr" r="A3268">
        <is>
          <t xml:space="preserve">40604062</t>
        </is>
      </c>
      <c s="5" t="inlineStr" r="B3268">
        <is>
          <t xml:space="preserve">HOT-MIX ASPHALT SURFACE COURSE, IL-9.5, MIX "D", N70</t>
        </is>
      </c>
      <c s="5" t="inlineStr" r="C3268">
        <is>
          <t xml:space="preserve">TON    </t>
        </is>
      </c>
      <c s="6" r="D3268">
        <v>447.000</v>
      </c>
      <c s="7" r="E3268">
        <v>8</v>
      </c>
      <c s="8" t="inlineStr" r="F3268">
        <is>
          <t xml:space="preserve">76R46</t>
        </is>
      </c>
      <c s="8" t="inlineStr" r="G3268">
        <is>
          <t xml:space="preserve">051</t>
        </is>
      </c>
      <c s="9" r="H3268">
        <v>166.0000</v>
      </c>
      <c s="8" t="inlineStr" r="I3268">
        <is>
          <t xml:space="preserve">Y</t>
        </is>
      </c>
      <c s="8" t="inlineStr" r="J3268">
        <is>
          <t xml:space="preserve"> Madison</t>
        </is>
      </c>
    </row>
    <row r="3269" ht="20.25" customHeight="0">
      <c s="5" t="inlineStr" r="A3269">
        <is>
          <t xml:space="preserve">40604062</t>
        </is>
      </c>
      <c s="5" t="inlineStr" r="B3269">
        <is>
          <t xml:space="preserve">HOT-MIX ASPHALT SURFACE COURSE, IL-9.5, MIX "D", N70</t>
        </is>
      </c>
      <c s="5" t="inlineStr" r="C3269">
        <is>
          <t xml:space="preserve">TON    </t>
        </is>
      </c>
      <c s="6" r="D3269">
        <v>447.000</v>
      </c>
      <c s="7" r="E3269">
        <v>8</v>
      </c>
      <c s="8" t="inlineStr" r="F3269">
        <is>
          <t xml:space="preserve">76R46</t>
        </is>
      </c>
      <c s="8" t="inlineStr" r="G3269">
        <is>
          <t xml:space="preserve">051</t>
        </is>
      </c>
      <c s="9" r="H3269">
        <v>182.9600</v>
      </c>
      <c s="8" t="inlineStr" r="I3269">
        <is>
          <t xml:space="preserve"/>
        </is>
      </c>
      <c s="8" t="inlineStr" r="J3269">
        <is>
          <t xml:space="preserve"> Madison</t>
        </is>
      </c>
    </row>
    <row r="3270" ht="20.25" customHeight="0">
      <c s="5" t="inlineStr" r="A3270">
        <is>
          <t xml:space="preserve">40604062</t>
        </is>
      </c>
      <c s="5" t="inlineStr" r="B3270">
        <is>
          <t xml:space="preserve">HOT-MIX ASPHALT SURFACE COURSE, IL-9.5, MIX "D", N70</t>
        </is>
      </c>
      <c s="5" t="inlineStr" r="C3270">
        <is>
          <t xml:space="preserve">TON    </t>
        </is>
      </c>
      <c s="6" r="D3270">
        <v>447.000</v>
      </c>
      <c s="7" r="E3270">
        <v>8</v>
      </c>
      <c s="8" t="inlineStr" r="F3270">
        <is>
          <t xml:space="preserve">76R46</t>
        </is>
      </c>
      <c s="8" t="inlineStr" r="G3270">
        <is>
          <t xml:space="preserve">051</t>
        </is>
      </c>
      <c s="9" r="H3270">
        <v>200.0000</v>
      </c>
      <c s="8" t="inlineStr" r="I3270">
        <is>
          <t xml:space="preserve"/>
        </is>
      </c>
      <c s="8" t="inlineStr" r="J3270">
        <is>
          <t xml:space="preserve"> Madison</t>
        </is>
      </c>
    </row>
    <row r="3271" ht="20.25" customHeight="0">
      <c s="5" t="inlineStr" r="A3271">
        <is>
          <t xml:space="preserve">40604062</t>
        </is>
      </c>
      <c s="5" t="inlineStr" r="B3271">
        <is>
          <t xml:space="preserve">HOT-MIX ASPHALT SURFACE COURSE, IL-9.5, MIX "D", N70</t>
        </is>
      </c>
      <c s="5" t="inlineStr" r="C3271">
        <is>
          <t xml:space="preserve">TON    </t>
        </is>
      </c>
      <c s="6" r="D3271">
        <v>6212.000</v>
      </c>
      <c s="7" r="E3271">
        <v>9</v>
      </c>
      <c s="8" t="inlineStr" r="F3271">
        <is>
          <t xml:space="preserve">78942</t>
        </is>
      </c>
      <c s="8" t="inlineStr" r="G3271">
        <is>
          <t xml:space="preserve">059</t>
        </is>
      </c>
      <c s="9" r="H3271">
        <v>88.3400</v>
      </c>
      <c s="8" t="inlineStr" r="I3271">
        <is>
          <t xml:space="preserve">Y</t>
        </is>
      </c>
      <c s="8" t="inlineStr" r="J3271">
        <is>
          <t xml:space="preserve"> Williamson</t>
        </is>
      </c>
    </row>
    <row r="3272" ht="20.25" customHeight="0">
      <c s="5" t="inlineStr" r="A3272">
        <is>
          <t xml:space="preserve">40604062</t>
        </is>
      </c>
      <c s="5" t="inlineStr" r="B3272">
        <is>
          <t xml:space="preserve">HOT-MIX ASPHALT SURFACE COURSE, IL-9.5, MIX "D", N70</t>
        </is>
      </c>
      <c s="5" t="inlineStr" r="C3272">
        <is>
          <t xml:space="preserve">TON    </t>
        </is>
      </c>
      <c s="6" r="D3272">
        <v>6212.000</v>
      </c>
      <c s="7" r="E3272">
        <v>9</v>
      </c>
      <c s="8" t="inlineStr" r="F3272">
        <is>
          <t xml:space="preserve">78942</t>
        </is>
      </c>
      <c s="8" t="inlineStr" r="G3272">
        <is>
          <t xml:space="preserve">059</t>
        </is>
      </c>
      <c s="9" r="H3272">
        <v>96.0000</v>
      </c>
      <c s="8" t="inlineStr" r="I3272">
        <is>
          <t xml:space="preserve"/>
        </is>
      </c>
      <c s="8" t="inlineStr" r="J3272">
        <is>
          <t xml:space="preserve"> Williamson</t>
        </is>
      </c>
    </row>
    <row r="3273" ht="20.25" customHeight="0">
      <c s="5" t="inlineStr" r="A3273">
        <is>
          <t xml:space="preserve">40604062</t>
        </is>
      </c>
      <c s="5" t="inlineStr" r="B3273">
        <is>
          <t xml:space="preserve">HOT-MIX ASPHALT SURFACE COURSE, IL-9.5, MIX "D", N70</t>
        </is>
      </c>
      <c s="5" t="inlineStr" r="C3273">
        <is>
          <t xml:space="preserve">TON    </t>
        </is>
      </c>
      <c s="6" r="D3273">
        <v>1213.000</v>
      </c>
      <c s="7" r="E3273">
        <v>8</v>
      </c>
      <c s="8" t="inlineStr" r="F3273">
        <is>
          <t xml:space="preserve">97838</t>
        </is>
      </c>
      <c s="8" t="inlineStr" r="G3273">
        <is>
          <t xml:space="preserve">094</t>
        </is>
      </c>
      <c s="9" r="H3273">
        <v>185.0000</v>
      </c>
      <c s="8" t="inlineStr" r="I3273">
        <is>
          <t xml:space="preserve">Y</t>
        </is>
      </c>
      <c s="8" t="inlineStr" r="J3273">
        <is>
          <t xml:space="preserve"> Madison</t>
        </is>
      </c>
    </row>
    <row r="3274" ht="20.25" customHeight="0">
      <c s="5" t="inlineStr" r="A3274">
        <is>
          <t xml:space="preserve">40604062</t>
        </is>
      </c>
      <c s="5" t="inlineStr" r="B3274">
        <is>
          <t xml:space="preserve">HOT-MIX ASPHALT SURFACE COURSE, IL-9.5, MIX "D", N70</t>
        </is>
      </c>
      <c s="5" t="inlineStr" r="C3274">
        <is>
          <t xml:space="preserve">TON    </t>
        </is>
      </c>
      <c s="6" r="D3274">
        <v>1213.000</v>
      </c>
      <c s="7" r="E3274">
        <v>8</v>
      </c>
      <c s="8" t="inlineStr" r="F3274">
        <is>
          <t xml:space="preserve">97838</t>
        </is>
      </c>
      <c s="8" t="inlineStr" r="G3274">
        <is>
          <t xml:space="preserve">094</t>
        </is>
      </c>
      <c s="9" r="H3274">
        <v>165.0000</v>
      </c>
      <c s="8" t="inlineStr" r="I3274">
        <is>
          <t xml:space="preserve"/>
        </is>
      </c>
      <c s="8" t="inlineStr" r="J3274">
        <is>
          <t xml:space="preserve"> Madison</t>
        </is>
      </c>
    </row>
    <row r="3275" ht="20.25" customHeight="0">
      <c s="5" t="inlineStr" r="A3275">
        <is>
          <t xml:space="preserve">40604160</t>
        </is>
      </c>
      <c s="5" t="inlineStr" r="B3275">
        <is>
          <t xml:space="preserve">POLYMERIZED HOT-MIX ASPHALT SURFACE COURSE, IL-9.5, MIX "D", N50</t>
        </is>
      </c>
      <c s="5" t="inlineStr" r="C3275">
        <is>
          <t xml:space="preserve">TON    </t>
        </is>
      </c>
      <c s="6" r="D3275">
        <v>7911.000</v>
      </c>
      <c s="7" r="E3275">
        <v>4</v>
      </c>
      <c s="8" t="inlineStr" r="F3275">
        <is>
          <t xml:space="preserve">68C94</t>
        </is>
      </c>
      <c s="8" t="inlineStr" r="G3275">
        <is>
          <t xml:space="preserve">030</t>
        </is>
      </c>
      <c s="9" r="H3275">
        <v>168.3000</v>
      </c>
      <c s="8" t="inlineStr" r="I3275">
        <is>
          <t xml:space="preserve">Y</t>
        </is>
      </c>
      <c s="8" t="inlineStr" r="J3275">
        <is>
          <t xml:space="preserve"> Tazewell</t>
        </is>
      </c>
    </row>
    <row r="3276" ht="20.25" customHeight="0">
      <c s="5" t="inlineStr" r="A3276">
        <is>
          <t xml:space="preserve">40604160</t>
        </is>
      </c>
      <c s="5" t="inlineStr" r="B3276">
        <is>
          <t xml:space="preserve">POLYMERIZED HOT-MIX ASPHALT SURFACE COURSE, IL-9.5, MIX "D", N50</t>
        </is>
      </c>
      <c s="5" t="inlineStr" r="C3276">
        <is>
          <t xml:space="preserve">TON    </t>
        </is>
      </c>
      <c s="6" r="D3276">
        <v>9709.000</v>
      </c>
      <c s="7" r="E3276">
        <v>4</v>
      </c>
      <c s="8" t="inlineStr" r="F3276">
        <is>
          <t xml:space="preserve">68J41</t>
        </is>
      </c>
      <c s="8" t="inlineStr" r="G3276">
        <is>
          <t xml:space="preserve">032</t>
        </is>
      </c>
      <c s="9" r="H3276">
        <v>199.8500</v>
      </c>
      <c s="8" t="inlineStr" r="I3276">
        <is>
          <t xml:space="preserve">Y</t>
        </is>
      </c>
      <c s="8" t="inlineStr" r="J3276">
        <is>
          <t xml:space="preserve"> Tazewell</t>
        </is>
      </c>
    </row>
    <row r="3277" ht="20.25" customHeight="0">
      <c s="5" t="inlineStr" r="A3277">
        <is>
          <t xml:space="preserve">40604160</t>
        </is>
      </c>
      <c s="5" t="inlineStr" r="B3277">
        <is>
          <t xml:space="preserve">POLYMERIZED HOT-MIX ASPHALT SURFACE COURSE, IL-9.5, MIX "D", N50</t>
        </is>
      </c>
      <c s="5" t="inlineStr" r="C3277">
        <is>
          <t xml:space="preserve">TON    </t>
        </is>
      </c>
      <c s="6" r="D3277">
        <v>2055.000</v>
      </c>
      <c s="7" r="E3277">
        <v>4</v>
      </c>
      <c s="8" t="inlineStr" r="F3277">
        <is>
          <t xml:space="preserve">89803</t>
        </is>
      </c>
      <c s="8" t="inlineStr" r="G3277">
        <is>
          <t xml:space="preserve">072</t>
        </is>
      </c>
      <c s="9" r="H3277">
        <v>168.3300</v>
      </c>
      <c s="8" t="inlineStr" r="I3277">
        <is>
          <t xml:space="preserve">Y</t>
        </is>
      </c>
      <c s="8" t="inlineStr" r="J3277">
        <is>
          <t xml:space="preserve"> Tazewell</t>
        </is>
      </c>
    </row>
    <row r="3278" ht="20.25" customHeight="0">
      <c s="5" t="inlineStr" r="A3278">
        <is>
          <t xml:space="preserve">40604160</t>
        </is>
      </c>
      <c s="5" t="inlineStr" r="B3278">
        <is>
          <t xml:space="preserve">POLYMERIZED HOT-MIX ASPHALT SURFACE COURSE, IL-9.5, MIX "D", N50</t>
        </is>
      </c>
      <c s="5" t="inlineStr" r="C3278">
        <is>
          <t xml:space="preserve">TON    </t>
        </is>
      </c>
      <c s="6" r="D3278">
        <v>2055.000</v>
      </c>
      <c s="7" r="E3278">
        <v>4</v>
      </c>
      <c s="8" t="inlineStr" r="F3278">
        <is>
          <t xml:space="preserve">89803</t>
        </is>
      </c>
      <c s="8" t="inlineStr" r="G3278">
        <is>
          <t xml:space="preserve">072</t>
        </is>
      </c>
      <c s="9" r="H3278">
        <v>165.0000</v>
      </c>
      <c s="8" t="inlineStr" r="I3278">
        <is>
          <t xml:space="preserve"/>
        </is>
      </c>
      <c s="8" t="inlineStr" r="J3278">
        <is>
          <t xml:space="preserve"> Tazewell</t>
        </is>
      </c>
    </row>
    <row r="3279" ht="20.25" customHeight="0">
      <c s="5" t="inlineStr" r="A3279">
        <is>
          <t xml:space="preserve">40604162</t>
        </is>
      </c>
      <c s="5" t="inlineStr" r="B3279">
        <is>
          <t xml:space="preserve">POLYMERIZED HOT-MIX ASPHALT SURFACE COURSE, IL-9.5, MIX "D", N70</t>
        </is>
      </c>
      <c s="5" t="inlineStr" r="C3279">
        <is>
          <t xml:space="preserve">TON    </t>
        </is>
      </c>
      <c s="6" r="D3279">
        <v>7113.000</v>
      </c>
      <c s="7" r="E3279">
        <v>3</v>
      </c>
      <c s="8" t="inlineStr" r="F3279">
        <is>
          <t xml:space="preserve">66E54</t>
        </is>
      </c>
      <c s="8" t="inlineStr" r="G3279">
        <is>
          <t xml:space="preserve">083</t>
        </is>
      </c>
      <c s="9" r="H3279">
        <v>135.0000</v>
      </c>
      <c s="8" t="inlineStr" r="I3279">
        <is>
          <t xml:space="preserve">Y</t>
        </is>
      </c>
      <c s="8" t="inlineStr" r="J3279">
        <is>
          <t xml:space="preserve"> Livingston</t>
        </is>
      </c>
    </row>
    <row r="3280" ht="20.25" customHeight="0">
      <c s="5" t="inlineStr" r="A3280">
        <is>
          <t xml:space="preserve">40604162</t>
        </is>
      </c>
      <c s="5" t="inlineStr" r="B3280">
        <is>
          <t xml:space="preserve">POLYMERIZED HOT-MIX ASPHALT SURFACE COURSE, IL-9.5, MIX "D", N70</t>
        </is>
      </c>
      <c s="5" t="inlineStr" r="C3280">
        <is>
          <t xml:space="preserve">TON    </t>
        </is>
      </c>
      <c s="6" r="D3280">
        <v>145.000</v>
      </c>
      <c s="7" r="E3280">
        <v>8</v>
      </c>
      <c s="8" t="inlineStr" r="F3280">
        <is>
          <t xml:space="preserve">97841</t>
        </is>
      </c>
      <c s="8" t="inlineStr" r="G3280">
        <is>
          <t xml:space="preserve">092</t>
        </is>
      </c>
      <c s="9" r="H3280">
        <v>207.0000</v>
      </c>
      <c s="8" t="inlineStr" r="I3280">
        <is>
          <t xml:space="preserve">Y</t>
        </is>
      </c>
      <c s="8" t="inlineStr" r="J3280">
        <is>
          <t xml:space="preserve"> Madison</t>
        </is>
      </c>
    </row>
    <row r="3281" ht="20.25" customHeight="0">
      <c s="5" t="inlineStr" r="A3281">
        <is>
          <t xml:space="preserve">40604162</t>
        </is>
      </c>
      <c s="5" t="inlineStr" r="B3281">
        <is>
          <t xml:space="preserve">POLYMERIZED HOT-MIX ASPHALT SURFACE COURSE, IL-9.5, MIX "D", N70</t>
        </is>
      </c>
      <c s="5" t="inlineStr" r="C3281">
        <is>
          <t xml:space="preserve">TON    </t>
        </is>
      </c>
      <c s="6" r="D3281">
        <v>145.000</v>
      </c>
      <c s="7" r="E3281">
        <v>8</v>
      </c>
      <c s="8" t="inlineStr" r="F3281">
        <is>
          <t xml:space="preserve">97841</t>
        </is>
      </c>
      <c s="8" t="inlineStr" r="G3281">
        <is>
          <t xml:space="preserve">092</t>
        </is>
      </c>
      <c s="9" r="H3281">
        <v>163.1700</v>
      </c>
      <c s="8" t="inlineStr" r="I3281">
        <is>
          <t xml:space="preserve"/>
        </is>
      </c>
      <c s="8" t="inlineStr" r="J3281">
        <is>
          <t xml:space="preserve"> Madison</t>
        </is>
      </c>
    </row>
    <row r="3282" ht="20.25" customHeight="0">
      <c s="5" t="inlineStr" r="A3282">
        <is>
          <t xml:space="preserve">40604164</t>
        </is>
      </c>
      <c s="5" t="inlineStr" r="B3282">
        <is>
          <t xml:space="preserve">POLYMERIZED HOT-MIX ASPHALT SURFACE COURSE, IL-9.5, MIX "D", N90</t>
        </is>
      </c>
      <c s="5" t="inlineStr" r="C3282">
        <is>
          <t xml:space="preserve">TON    </t>
        </is>
      </c>
      <c s="6" r="D3282">
        <v>98.000</v>
      </c>
      <c s="7" r="E3282">
        <v>7</v>
      </c>
      <c s="8" t="inlineStr" r="F3282">
        <is>
          <t xml:space="preserve">74C54</t>
        </is>
      </c>
      <c s="8" t="inlineStr" r="G3282">
        <is>
          <t xml:space="preserve">042</t>
        </is>
      </c>
      <c s="9" r="H3282">
        <v>303.9200</v>
      </c>
      <c s="8" t="inlineStr" r="I3282">
        <is>
          <t xml:space="preserve">Y</t>
        </is>
      </c>
      <c s="8" t="inlineStr" r="J3282">
        <is>
          <t xml:space="preserve"> Macon</t>
        </is>
      </c>
    </row>
    <row r="3283" ht="20.25" customHeight="0">
      <c s="5" t="inlineStr" r="A3283">
        <is>
          <t xml:space="preserve">40604164</t>
        </is>
      </c>
      <c s="5" t="inlineStr" r="B3283">
        <is>
          <t xml:space="preserve">POLYMERIZED HOT-MIX ASPHALT SURFACE COURSE, IL-9.5, MIX "D", N90</t>
        </is>
      </c>
      <c s="5" t="inlineStr" r="C3283">
        <is>
          <t xml:space="preserve">TON    </t>
        </is>
      </c>
      <c s="6" r="D3283">
        <v>98.000</v>
      </c>
      <c s="7" r="E3283">
        <v>7</v>
      </c>
      <c s="8" t="inlineStr" r="F3283">
        <is>
          <t xml:space="preserve">74C54</t>
        </is>
      </c>
      <c s="8" t="inlineStr" r="G3283">
        <is>
          <t xml:space="preserve">042</t>
        </is>
      </c>
      <c s="9" r="H3283">
        <v>325.0300</v>
      </c>
      <c s="8" t="inlineStr" r="I3283">
        <is>
          <t xml:space="preserve"/>
        </is>
      </c>
      <c s="8" t="inlineStr" r="J3283">
        <is>
          <t xml:space="preserve"> Macon</t>
        </is>
      </c>
    </row>
    <row r="3284" ht="20.25" customHeight="0">
      <c s="5" t="inlineStr" r="A3284">
        <is>
          <t xml:space="preserve">40604164</t>
        </is>
      </c>
      <c s="5" t="inlineStr" r="B3284">
        <is>
          <t xml:space="preserve">POLYMERIZED HOT-MIX ASPHALT SURFACE COURSE, IL-9.5, MIX "D", N90</t>
        </is>
      </c>
      <c s="5" t="inlineStr" r="C3284">
        <is>
          <t xml:space="preserve">TON    </t>
        </is>
      </c>
      <c s="6" r="D3284">
        <v>98.000</v>
      </c>
      <c s="7" r="E3284">
        <v>7</v>
      </c>
      <c s="8" t="inlineStr" r="F3284">
        <is>
          <t xml:space="preserve">74C54</t>
        </is>
      </c>
      <c s="8" t="inlineStr" r="G3284">
        <is>
          <t xml:space="preserve">042</t>
        </is>
      </c>
      <c s="9" r="H3284">
        <v>344.6000</v>
      </c>
      <c s="8" t="inlineStr" r="I3284">
        <is>
          <t xml:space="preserve"/>
        </is>
      </c>
      <c s="8" t="inlineStr" r="J3284">
        <is>
          <t xml:space="preserve"> Macon</t>
        </is>
      </c>
    </row>
    <row r="3285" ht="20.25" customHeight="0">
      <c s="5" t="inlineStr" r="A3285">
        <is>
          <t xml:space="preserve">40604164</t>
        </is>
      </c>
      <c s="5" t="inlineStr" r="B3285">
        <is>
          <t xml:space="preserve">POLYMERIZED HOT-MIX ASPHALT SURFACE COURSE, IL-9.5, MIX "D", N90</t>
        </is>
      </c>
      <c s="5" t="inlineStr" r="C3285">
        <is>
          <t xml:space="preserve">TON    </t>
        </is>
      </c>
      <c s="6" r="D3285">
        <v>23.000</v>
      </c>
      <c s="7" r="E3285">
        <v>7</v>
      </c>
      <c s="8" t="inlineStr" r="F3285">
        <is>
          <t xml:space="preserve">74C58</t>
        </is>
      </c>
      <c s="8" t="inlineStr" r="G3285">
        <is>
          <t xml:space="preserve">045</t>
        </is>
      </c>
      <c s="9" r="H3285">
        <v>700.0000</v>
      </c>
      <c s="8" t="inlineStr" r="I3285">
        <is>
          <t xml:space="preserve">Y</t>
        </is>
      </c>
      <c s="8" t="inlineStr" r="J3285">
        <is>
          <t xml:space="preserve"> Clark</t>
        </is>
      </c>
    </row>
    <row r="3286" ht="20.25" customHeight="0">
      <c s="5" t="inlineStr" r="A3286">
        <is>
          <t xml:space="preserve">40604164</t>
        </is>
      </c>
      <c s="5" t="inlineStr" r="B3286">
        <is>
          <t xml:space="preserve">POLYMERIZED HOT-MIX ASPHALT SURFACE COURSE, IL-9.5, MIX "D", N90</t>
        </is>
      </c>
      <c s="5" t="inlineStr" r="C3286">
        <is>
          <t xml:space="preserve">TON    </t>
        </is>
      </c>
      <c s="6" r="D3286">
        <v>23.000</v>
      </c>
      <c s="7" r="E3286">
        <v>7</v>
      </c>
      <c s="8" t="inlineStr" r="F3286">
        <is>
          <t xml:space="preserve">74C58</t>
        </is>
      </c>
      <c s="8" t="inlineStr" r="G3286">
        <is>
          <t xml:space="preserve">045</t>
        </is>
      </c>
      <c s="9" r="H3286">
        <v>646.5200</v>
      </c>
      <c s="8" t="inlineStr" r="I3286">
        <is>
          <t xml:space="preserve"/>
        </is>
      </c>
      <c s="8" t="inlineStr" r="J3286">
        <is>
          <t xml:space="preserve"> Clark</t>
        </is>
      </c>
    </row>
    <row r="3287" ht="20.25" customHeight="0">
      <c s="5" t="inlineStr" r="A3287">
        <is>
          <t xml:space="preserve">40604164</t>
        </is>
      </c>
      <c s="5" t="inlineStr" r="B3287">
        <is>
          <t xml:space="preserve">POLYMERIZED HOT-MIX ASPHALT SURFACE COURSE, IL-9.5, MIX "D", N90</t>
        </is>
      </c>
      <c s="5" t="inlineStr" r="C3287">
        <is>
          <t xml:space="preserve">TON    </t>
        </is>
      </c>
      <c s="6" r="D3287">
        <v>3501.000</v>
      </c>
      <c s="7" r="E3287">
        <v>8</v>
      </c>
      <c s="8" t="inlineStr" r="F3287">
        <is>
          <t xml:space="preserve">76N04</t>
        </is>
      </c>
      <c s="8" t="inlineStr" r="G3287">
        <is>
          <t xml:space="preserve">050</t>
        </is>
      </c>
      <c s="9" r="H3287">
        <v>145.4800</v>
      </c>
      <c s="8" t="inlineStr" r="I3287">
        <is>
          <t xml:space="preserve">Y</t>
        </is>
      </c>
      <c s="8" t="inlineStr" r="J3287">
        <is>
          <t xml:space="preserve"> St. Clair</t>
        </is>
      </c>
    </row>
    <row r="3288" ht="20.25" customHeight="0">
      <c s="5" t="inlineStr" r="A3288">
        <is>
          <t xml:space="preserve">40604164</t>
        </is>
      </c>
      <c s="5" t="inlineStr" r="B3288">
        <is>
          <t xml:space="preserve">POLYMERIZED HOT-MIX ASPHALT SURFACE COURSE, IL-9.5, MIX "D", N90</t>
        </is>
      </c>
      <c s="5" t="inlineStr" r="C3288">
        <is>
          <t xml:space="preserve">TON    </t>
        </is>
      </c>
      <c s="6" r="D3288">
        <v>3501.000</v>
      </c>
      <c s="7" r="E3288">
        <v>8</v>
      </c>
      <c s="8" t="inlineStr" r="F3288">
        <is>
          <t xml:space="preserve">76N04</t>
        </is>
      </c>
      <c s="8" t="inlineStr" r="G3288">
        <is>
          <t xml:space="preserve">050</t>
        </is>
      </c>
      <c s="9" r="H3288">
        <v>152.0000</v>
      </c>
      <c s="8" t="inlineStr" r="I3288">
        <is>
          <t xml:space="preserve"/>
        </is>
      </c>
      <c s="8" t="inlineStr" r="J3288">
        <is>
          <t xml:space="preserve"> St. Clair</t>
        </is>
      </c>
    </row>
    <row r="3289" ht="20.25" customHeight="0">
      <c s="5" t="inlineStr" r="A3289">
        <is>
          <t xml:space="preserve">40604164</t>
        </is>
      </c>
      <c s="5" t="inlineStr" r="B3289">
        <is>
          <t xml:space="preserve">POLYMERIZED HOT-MIX ASPHALT SURFACE COURSE, IL-9.5, MIX "D", N90</t>
        </is>
      </c>
      <c s="5" t="inlineStr" r="C3289">
        <is>
          <t xml:space="preserve">TON    </t>
        </is>
      </c>
      <c s="6" r="D3289">
        <v>12464.000</v>
      </c>
      <c s="7" r="E3289">
        <v>8</v>
      </c>
      <c s="8" t="inlineStr" r="F3289">
        <is>
          <t xml:space="preserve">76T69</t>
        </is>
      </c>
      <c s="8" t="inlineStr" r="G3289">
        <is>
          <t xml:space="preserve">055</t>
        </is>
      </c>
      <c s="9" r="H3289">
        <v>93.0000</v>
      </c>
      <c s="8" t="inlineStr" r="I3289">
        <is>
          <t xml:space="preserve">Y</t>
        </is>
      </c>
      <c s="8" t="inlineStr" r="J3289">
        <is>
          <t xml:space="preserve"> Randolph</t>
        </is>
      </c>
    </row>
    <row r="3290" ht="20.25" customHeight="0">
      <c s="5" t="inlineStr" r="A3290">
        <is>
          <t xml:space="preserve">40604164</t>
        </is>
      </c>
      <c s="5" t="inlineStr" r="B3290">
        <is>
          <t xml:space="preserve">POLYMERIZED HOT-MIX ASPHALT SURFACE COURSE, IL-9.5, MIX "D", N90</t>
        </is>
      </c>
      <c s="5" t="inlineStr" r="C3290">
        <is>
          <t xml:space="preserve">TON    </t>
        </is>
      </c>
      <c s="6" r="D3290">
        <v>12464.000</v>
      </c>
      <c s="7" r="E3290">
        <v>8</v>
      </c>
      <c s="8" t="inlineStr" r="F3290">
        <is>
          <t xml:space="preserve">76T69</t>
        </is>
      </c>
      <c s="8" t="inlineStr" r="G3290">
        <is>
          <t xml:space="preserve">055</t>
        </is>
      </c>
      <c s="9" r="H3290">
        <v>105.0500</v>
      </c>
      <c s="8" t="inlineStr" r="I3290">
        <is>
          <t xml:space="preserve"/>
        </is>
      </c>
      <c s="8" t="inlineStr" r="J3290">
        <is>
          <t xml:space="preserve"> Randolph</t>
        </is>
      </c>
    </row>
    <row r="3291" ht="20.25" customHeight="0">
      <c s="5" t="inlineStr" r="A3291">
        <is>
          <t xml:space="preserve">40604172</t>
        </is>
      </c>
      <c s="5" t="inlineStr" r="B3291">
        <is>
          <t xml:space="preserve">POLYMERIZED HOT-MIX ASPHALT SURFACE COURSE, IL-9.5, MIX "E", N70</t>
        </is>
      </c>
      <c s="5" t="inlineStr" r="C3291">
        <is>
          <t xml:space="preserve">TON    </t>
        </is>
      </c>
      <c s="6" r="D3291">
        <v>385.000</v>
      </c>
      <c s="7" r="E3291">
        <v>1</v>
      </c>
      <c s="8" t="inlineStr" r="F3291">
        <is>
          <t xml:space="preserve">61K72</t>
        </is>
      </c>
      <c s="8" t="inlineStr" r="G3291">
        <is>
          <t xml:space="preserve">090</t>
        </is>
      </c>
      <c s="9" r="H3291">
        <v>126.0000</v>
      </c>
      <c s="8" t="inlineStr" r="I3291">
        <is>
          <t xml:space="preserve">Y</t>
        </is>
      </c>
      <c s="8" t="inlineStr" r="J3291">
        <is>
          <t xml:space="preserve"> Cook</t>
        </is>
      </c>
    </row>
    <row r="3292" ht="20.25" customHeight="0">
      <c s="5" t="inlineStr" r="A3292">
        <is>
          <t xml:space="preserve">40604172</t>
        </is>
      </c>
      <c s="5" t="inlineStr" r="B3292">
        <is>
          <t xml:space="preserve">POLYMERIZED HOT-MIX ASPHALT SURFACE COURSE, IL-9.5, MIX "E", N70</t>
        </is>
      </c>
      <c s="5" t="inlineStr" r="C3292">
        <is>
          <t xml:space="preserve">TON    </t>
        </is>
      </c>
      <c s="6" r="D3292">
        <v>385.000</v>
      </c>
      <c s="7" r="E3292">
        <v>1</v>
      </c>
      <c s="8" t="inlineStr" r="F3292">
        <is>
          <t xml:space="preserve">61K72</t>
        </is>
      </c>
      <c s="8" t="inlineStr" r="G3292">
        <is>
          <t xml:space="preserve">090</t>
        </is>
      </c>
      <c s="9" r="H3292">
        <v>126.4300</v>
      </c>
      <c s="8" t="inlineStr" r="I3292">
        <is>
          <t xml:space="preserve"/>
        </is>
      </c>
      <c s="8" t="inlineStr" r="J3292">
        <is>
          <t xml:space="preserve"> Cook</t>
        </is>
      </c>
    </row>
    <row r="3293" ht="20.25" customHeight="0">
      <c s="5" t="inlineStr" r="A3293">
        <is>
          <t xml:space="preserve">40604172</t>
        </is>
      </c>
      <c s="5" t="inlineStr" r="B3293">
        <is>
          <t xml:space="preserve">POLYMERIZED HOT-MIX ASPHALT SURFACE COURSE, IL-9.5, MIX "E", N70</t>
        </is>
      </c>
      <c s="5" t="inlineStr" r="C3293">
        <is>
          <t xml:space="preserve">TON    </t>
        </is>
      </c>
      <c s="6" r="D3293">
        <v>385.000</v>
      </c>
      <c s="7" r="E3293">
        <v>1</v>
      </c>
      <c s="8" t="inlineStr" r="F3293">
        <is>
          <t xml:space="preserve">61K72</t>
        </is>
      </c>
      <c s="8" t="inlineStr" r="G3293">
        <is>
          <t xml:space="preserve">090</t>
        </is>
      </c>
      <c s="9" r="H3293">
        <v>138.0000</v>
      </c>
      <c s="8" t="inlineStr" r="I3293">
        <is>
          <t xml:space="preserve"/>
        </is>
      </c>
      <c s="8" t="inlineStr" r="J3293">
        <is>
          <t xml:space="preserve"> Cook</t>
        </is>
      </c>
    </row>
    <row r="3294" ht="20.25" customHeight="0">
      <c s="5" t="inlineStr" r="A3294">
        <is>
          <t xml:space="preserve">40604172</t>
        </is>
      </c>
      <c s="5" t="inlineStr" r="B3294">
        <is>
          <t xml:space="preserve">POLYMERIZED HOT-MIX ASPHALT SURFACE COURSE, IL-9.5, MIX "E", N70</t>
        </is>
      </c>
      <c s="5" t="inlineStr" r="C3294">
        <is>
          <t xml:space="preserve">TON    </t>
        </is>
      </c>
      <c s="6" r="D3294">
        <v>61.000</v>
      </c>
      <c s="7" r="E3294">
        <v>1</v>
      </c>
      <c s="8" t="inlineStr" r="F3294">
        <is>
          <t xml:space="preserve">62T07</t>
        </is>
      </c>
      <c s="8" t="inlineStr" r="G3294">
        <is>
          <t xml:space="preserve">007</t>
        </is>
      </c>
      <c s="9" r="H3294">
        <v>380.0000</v>
      </c>
      <c s="8" t="inlineStr" r="I3294">
        <is>
          <t xml:space="preserve">Y</t>
        </is>
      </c>
      <c s="8" t="inlineStr" r="J3294">
        <is>
          <t xml:space="preserve"> McHenry</t>
        </is>
      </c>
    </row>
    <row r="3295" ht="20.25" customHeight="0">
      <c s="5" t="inlineStr" r="A3295">
        <is>
          <t xml:space="preserve">40604172</t>
        </is>
      </c>
      <c s="5" t="inlineStr" r="B3295">
        <is>
          <t xml:space="preserve">POLYMERIZED HOT-MIX ASPHALT SURFACE COURSE, IL-9.5, MIX "E", N70</t>
        </is>
      </c>
      <c s="5" t="inlineStr" r="C3295">
        <is>
          <t xml:space="preserve">TON    </t>
        </is>
      </c>
      <c s="6" r="D3295">
        <v>61.000</v>
      </c>
      <c s="7" r="E3295">
        <v>1</v>
      </c>
      <c s="8" t="inlineStr" r="F3295">
        <is>
          <t xml:space="preserve">62T07</t>
        </is>
      </c>
      <c s="8" t="inlineStr" r="G3295">
        <is>
          <t xml:space="preserve">007</t>
        </is>
      </c>
      <c s="9" r="H3295">
        <v>240.0000</v>
      </c>
      <c s="8" t="inlineStr" r="I3295">
        <is>
          <t xml:space="preserve"/>
        </is>
      </c>
      <c s="8" t="inlineStr" r="J3295">
        <is>
          <t xml:space="preserve"> McHenry</t>
        </is>
      </c>
    </row>
    <row r="3296" ht="20.25" customHeight="0">
      <c s="5" t="inlineStr" r="A3296">
        <is>
          <t xml:space="preserve">40604172</t>
        </is>
      </c>
      <c s="5" t="inlineStr" r="B3296">
        <is>
          <t xml:space="preserve">POLYMERIZED HOT-MIX ASPHALT SURFACE COURSE, IL-9.5, MIX "E", N70</t>
        </is>
      </c>
      <c s="5" t="inlineStr" r="C3296">
        <is>
          <t xml:space="preserve">TON    </t>
        </is>
      </c>
      <c s="6" r="D3296">
        <v>61.000</v>
      </c>
      <c s="7" r="E3296">
        <v>1</v>
      </c>
      <c s="8" t="inlineStr" r="F3296">
        <is>
          <t xml:space="preserve">62T07</t>
        </is>
      </c>
      <c s="8" t="inlineStr" r="G3296">
        <is>
          <t xml:space="preserve">007</t>
        </is>
      </c>
      <c s="9" r="H3296">
        <v>240.0000</v>
      </c>
      <c s="8" t="inlineStr" r="I3296">
        <is>
          <t xml:space="preserve"/>
        </is>
      </c>
      <c s="8" t="inlineStr" r="J3296">
        <is>
          <t xml:space="preserve"> McHenry</t>
        </is>
      </c>
    </row>
    <row r="3297" ht="20.25" customHeight="0">
      <c s="5" t="inlineStr" r="A3297">
        <is>
          <t xml:space="preserve">40604172</t>
        </is>
      </c>
      <c s="5" t="inlineStr" r="B3297">
        <is>
          <t xml:space="preserve">POLYMERIZED HOT-MIX ASPHALT SURFACE COURSE, IL-9.5, MIX "E", N70</t>
        </is>
      </c>
      <c s="5" t="inlineStr" r="C3297">
        <is>
          <t xml:space="preserve">TON    </t>
        </is>
      </c>
      <c s="6" r="D3297">
        <v>61.000</v>
      </c>
      <c s="7" r="E3297">
        <v>1</v>
      </c>
      <c s="8" t="inlineStr" r="F3297">
        <is>
          <t xml:space="preserve">62T07</t>
        </is>
      </c>
      <c s="8" t="inlineStr" r="G3297">
        <is>
          <t xml:space="preserve">007</t>
        </is>
      </c>
      <c s="9" r="H3297">
        <v>260.0000</v>
      </c>
      <c s="8" t="inlineStr" r="I3297">
        <is>
          <t xml:space="preserve"/>
        </is>
      </c>
      <c s="8" t="inlineStr" r="J3297">
        <is>
          <t xml:space="preserve"> McHenry</t>
        </is>
      </c>
    </row>
    <row r="3298" ht="20.25" customHeight="0">
      <c s="5" t="inlineStr" r="A3298">
        <is>
          <t xml:space="preserve">40604172</t>
        </is>
      </c>
      <c s="5" t="inlineStr" r="B3298">
        <is>
          <t xml:space="preserve">POLYMERIZED HOT-MIX ASPHALT SURFACE COURSE, IL-9.5, MIX "E", N70</t>
        </is>
      </c>
      <c s="5" t="inlineStr" r="C3298">
        <is>
          <t xml:space="preserve">TON    </t>
        </is>
      </c>
      <c s="6" r="D3298">
        <v>61.000</v>
      </c>
      <c s="7" r="E3298">
        <v>1</v>
      </c>
      <c s="8" t="inlineStr" r="F3298">
        <is>
          <t xml:space="preserve">62T07</t>
        </is>
      </c>
      <c s="8" t="inlineStr" r="G3298">
        <is>
          <t xml:space="preserve">007</t>
        </is>
      </c>
      <c s="9" r="H3298">
        <v>283.2000</v>
      </c>
      <c s="8" t="inlineStr" r="I3298">
        <is>
          <t xml:space="preserve"/>
        </is>
      </c>
      <c s="8" t="inlineStr" r="J3298">
        <is>
          <t xml:space="preserve"> McHenry</t>
        </is>
      </c>
    </row>
    <row r="3299" ht="20.25" customHeight="0">
      <c s="5" t="inlineStr" r="A3299">
        <is>
          <t xml:space="preserve">40604172</t>
        </is>
      </c>
      <c s="5" t="inlineStr" r="B3299">
        <is>
          <t xml:space="preserve">POLYMERIZED HOT-MIX ASPHALT SURFACE COURSE, IL-9.5, MIX "E", N70</t>
        </is>
      </c>
      <c s="5" t="inlineStr" r="C3299">
        <is>
          <t xml:space="preserve">TON    </t>
        </is>
      </c>
      <c s="6" r="D3299">
        <v>61.000</v>
      </c>
      <c s="7" r="E3299">
        <v>1</v>
      </c>
      <c s="8" t="inlineStr" r="F3299">
        <is>
          <t xml:space="preserve">62T07</t>
        </is>
      </c>
      <c s="8" t="inlineStr" r="G3299">
        <is>
          <t xml:space="preserve">007</t>
        </is>
      </c>
      <c s="9" r="H3299">
        <v>500.0000</v>
      </c>
      <c s="8" t="inlineStr" r="I3299">
        <is>
          <t xml:space="preserve"/>
        </is>
      </c>
      <c s="8" t="inlineStr" r="J3299">
        <is>
          <t xml:space="preserve"> McHenry</t>
        </is>
      </c>
    </row>
    <row r="3300" ht="20.25" customHeight="0">
      <c s="5" t="inlineStr" r="A3300">
        <is>
          <t xml:space="preserve">40604172</t>
        </is>
      </c>
      <c s="5" t="inlineStr" r="B3300">
        <is>
          <t xml:space="preserve">POLYMERIZED HOT-MIX ASPHALT SURFACE COURSE, IL-9.5, MIX "E", N70</t>
        </is>
      </c>
      <c s="5" t="inlineStr" r="C3300">
        <is>
          <t xml:space="preserve">TON    </t>
        </is>
      </c>
      <c s="6" r="D3300">
        <v>59.000</v>
      </c>
      <c s="7" r="E3300">
        <v>1</v>
      </c>
      <c s="8" t="inlineStr" r="F3300">
        <is>
          <t xml:space="preserve">62T38</t>
        </is>
      </c>
      <c s="8" t="inlineStr" r="G3300">
        <is>
          <t xml:space="preserve">009</t>
        </is>
      </c>
      <c s="9" r="H3300">
        <v>750.0000</v>
      </c>
      <c s="8" t="inlineStr" r="I3300">
        <is>
          <t xml:space="preserve">Y</t>
        </is>
      </c>
      <c s="8" t="inlineStr" r="J3300">
        <is>
          <t xml:space="preserve"> Cook</t>
        </is>
      </c>
    </row>
    <row r="3301" ht="20.25" customHeight="0">
      <c s="5" t="inlineStr" r="A3301">
        <is>
          <t xml:space="preserve">40604172</t>
        </is>
      </c>
      <c s="5" t="inlineStr" r="B3301">
        <is>
          <t xml:space="preserve">POLYMERIZED HOT-MIX ASPHALT SURFACE COURSE, IL-9.5, MIX "E", N70</t>
        </is>
      </c>
      <c s="5" t="inlineStr" r="C3301">
        <is>
          <t xml:space="preserve">TON    </t>
        </is>
      </c>
      <c s="6" r="D3301">
        <v>59.000</v>
      </c>
      <c s="7" r="E3301">
        <v>1</v>
      </c>
      <c s="8" t="inlineStr" r="F3301">
        <is>
          <t xml:space="preserve">62T38</t>
        </is>
      </c>
      <c s="8" t="inlineStr" r="G3301">
        <is>
          <t xml:space="preserve">009</t>
        </is>
      </c>
      <c s="9" r="H3301">
        <v>750.0000</v>
      </c>
      <c s="8" t="inlineStr" r="I3301">
        <is>
          <t xml:space="preserve"/>
        </is>
      </c>
      <c s="8" t="inlineStr" r="J3301">
        <is>
          <t xml:space="preserve"> Cook</t>
        </is>
      </c>
    </row>
    <row r="3302" ht="20.25" customHeight="0">
      <c s="5" t="inlineStr" r="A3302">
        <is>
          <t xml:space="preserve">40604172</t>
        </is>
      </c>
      <c s="5" t="inlineStr" r="B3302">
        <is>
          <t xml:space="preserve">POLYMERIZED HOT-MIX ASPHALT SURFACE COURSE, IL-9.5, MIX "E", N70</t>
        </is>
      </c>
      <c s="5" t="inlineStr" r="C3302">
        <is>
          <t xml:space="preserve">TON    </t>
        </is>
      </c>
      <c s="6" r="D3302">
        <v>59.000</v>
      </c>
      <c s="7" r="E3302">
        <v>1</v>
      </c>
      <c s="8" t="inlineStr" r="F3302">
        <is>
          <t xml:space="preserve">62T38</t>
        </is>
      </c>
      <c s="8" t="inlineStr" r="G3302">
        <is>
          <t xml:space="preserve">009</t>
        </is>
      </c>
      <c s="9" r="H3302">
        <v>750.0000</v>
      </c>
      <c s="8" t="inlineStr" r="I3302">
        <is>
          <t xml:space="preserve"/>
        </is>
      </c>
      <c s="8" t="inlineStr" r="J3302">
        <is>
          <t xml:space="preserve"> Cook</t>
        </is>
      </c>
    </row>
    <row r="3303" ht="20.25" customHeight="0">
      <c s="5" t="inlineStr" r="A3303">
        <is>
          <t xml:space="preserve">40604172</t>
        </is>
      </c>
      <c s="5" t="inlineStr" r="B3303">
        <is>
          <t xml:space="preserve">POLYMERIZED HOT-MIX ASPHALT SURFACE COURSE, IL-9.5, MIX "E", N70</t>
        </is>
      </c>
      <c s="5" t="inlineStr" r="C3303">
        <is>
          <t xml:space="preserve">TON    </t>
        </is>
      </c>
      <c s="6" r="D3303">
        <v>59.000</v>
      </c>
      <c s="7" r="E3303">
        <v>1</v>
      </c>
      <c s="8" t="inlineStr" r="F3303">
        <is>
          <t xml:space="preserve">62T38</t>
        </is>
      </c>
      <c s="8" t="inlineStr" r="G3303">
        <is>
          <t xml:space="preserve">009</t>
        </is>
      </c>
      <c s="9" r="H3303">
        <v>900.0000</v>
      </c>
      <c s="8" t="inlineStr" r="I3303">
        <is>
          <t xml:space="preserve"/>
        </is>
      </c>
      <c s="8" t="inlineStr" r="J3303">
        <is>
          <t xml:space="preserve"> Cook</t>
        </is>
      </c>
    </row>
    <row r="3304" ht="20.25" customHeight="0">
      <c s="5" t="inlineStr" r="A3304">
        <is>
          <t xml:space="preserve">40604172</t>
        </is>
      </c>
      <c s="5" t="inlineStr" r="B3304">
        <is>
          <t xml:space="preserve">POLYMERIZED HOT-MIX ASPHALT SURFACE COURSE, IL-9.5, MIX "E", N70</t>
        </is>
      </c>
      <c s="5" t="inlineStr" r="C3304">
        <is>
          <t xml:space="preserve">TON    </t>
        </is>
      </c>
      <c s="6" r="D3304">
        <v>59.000</v>
      </c>
      <c s="7" r="E3304">
        <v>1</v>
      </c>
      <c s="8" t="inlineStr" r="F3304">
        <is>
          <t xml:space="preserve">62T38</t>
        </is>
      </c>
      <c s="8" t="inlineStr" r="G3304">
        <is>
          <t xml:space="preserve">009</t>
        </is>
      </c>
      <c s="9" r="H3304">
        <v>1116.0000</v>
      </c>
      <c s="8" t="inlineStr" r="I3304">
        <is>
          <t xml:space="preserve"/>
        </is>
      </c>
      <c s="8" t="inlineStr" r="J3304">
        <is>
          <t xml:space="preserve"> Cook</t>
        </is>
      </c>
    </row>
    <row r="3305" ht="20.25" customHeight="0">
      <c s="5" t="inlineStr" r="A3305">
        <is>
          <t xml:space="preserve">40604172</t>
        </is>
      </c>
      <c s="5" t="inlineStr" r="B3305">
        <is>
          <t xml:space="preserve">POLYMERIZED HOT-MIX ASPHALT SURFACE COURSE, IL-9.5, MIX "E", N70</t>
        </is>
      </c>
      <c s="5" t="inlineStr" r="C3305">
        <is>
          <t xml:space="preserve">TON    </t>
        </is>
      </c>
      <c s="6" r="D3305">
        <v>59.000</v>
      </c>
      <c s="7" r="E3305">
        <v>1</v>
      </c>
      <c s="8" t="inlineStr" r="F3305">
        <is>
          <t xml:space="preserve">62T38</t>
        </is>
      </c>
      <c s="8" t="inlineStr" r="G3305">
        <is>
          <t xml:space="preserve">009</t>
        </is>
      </c>
      <c s="9" r="H3305">
        <v>1288.0000</v>
      </c>
      <c s="8" t="inlineStr" r="I3305">
        <is>
          <t xml:space="preserve"/>
        </is>
      </c>
      <c s="8" t="inlineStr" r="J3305">
        <is>
          <t xml:space="preserve"> Cook</t>
        </is>
      </c>
    </row>
    <row r="3306" ht="20.25" customHeight="0">
      <c s="5" t="inlineStr" r="A3306">
        <is>
          <t xml:space="preserve">40604174</t>
        </is>
      </c>
      <c s="5" t="inlineStr" r="B3306">
        <is>
          <t xml:space="preserve">POLYMERIZED HOT-MIX ASPHALT SURFACE COURSE, IL-9.5, MIX "E", N90</t>
        </is>
      </c>
      <c s="5" t="inlineStr" r="C3306">
        <is>
          <t xml:space="preserve">TON    </t>
        </is>
      </c>
      <c s="6" r="D3306">
        <v>187.000</v>
      </c>
      <c s="7" r="E3306">
        <v>3</v>
      </c>
      <c s="8" t="inlineStr" r="F3306">
        <is>
          <t xml:space="preserve">66P80</t>
        </is>
      </c>
      <c s="8" t="inlineStr" r="G3306">
        <is>
          <t xml:space="preserve">029</t>
        </is>
      </c>
      <c s="9" r="H3306">
        <v>350.0000</v>
      </c>
      <c s="8" t="inlineStr" r="I3306">
        <is>
          <t xml:space="preserve">Y</t>
        </is>
      </c>
      <c s="8" t="inlineStr" r="J3306">
        <is>
          <t xml:space="preserve"> LaSalle</t>
        </is>
      </c>
    </row>
    <row r="3307" ht="20.25" customHeight="0">
      <c s="5" t="inlineStr" r="A3307">
        <is>
          <t xml:space="preserve">40604174</t>
        </is>
      </c>
      <c s="5" t="inlineStr" r="B3307">
        <is>
          <t xml:space="preserve">POLYMERIZED HOT-MIX ASPHALT SURFACE COURSE, IL-9.5, MIX "E", N90</t>
        </is>
      </c>
      <c s="5" t="inlineStr" r="C3307">
        <is>
          <t xml:space="preserve">TON    </t>
        </is>
      </c>
      <c s="6" r="D3307">
        <v>409.000</v>
      </c>
      <c s="7" r="E3307">
        <v>9</v>
      </c>
      <c s="8" t="inlineStr" r="F3307">
        <is>
          <t xml:space="preserve">78972</t>
        </is>
      </c>
      <c s="8" t="inlineStr" r="G3307">
        <is>
          <t xml:space="preserve">060</t>
        </is>
      </c>
      <c s="9" r="H3307">
        <v>694.3000</v>
      </c>
      <c s="8" t="inlineStr" r="I3307">
        <is>
          <t xml:space="preserve">Y</t>
        </is>
      </c>
      <c s="8" t="inlineStr" r="J3307">
        <is>
          <t xml:space="preserve"> Massac</t>
        </is>
      </c>
    </row>
    <row r="3308" ht="20.25" customHeight="0">
      <c s="5" t="inlineStr" r="A3308">
        <is>
          <t xml:space="preserve">40604174</t>
        </is>
      </c>
      <c s="5" t="inlineStr" r="B3308">
        <is>
          <t xml:space="preserve">POLYMERIZED HOT-MIX ASPHALT SURFACE COURSE, IL-9.5, MIX "E", N90</t>
        </is>
      </c>
      <c s="5" t="inlineStr" r="C3308">
        <is>
          <t xml:space="preserve">TON    </t>
        </is>
      </c>
      <c s="6" r="D3308">
        <v>409.000</v>
      </c>
      <c s="7" r="E3308">
        <v>9</v>
      </c>
      <c s="8" t="inlineStr" r="F3308">
        <is>
          <t xml:space="preserve">78972</t>
        </is>
      </c>
      <c s="8" t="inlineStr" r="G3308">
        <is>
          <t xml:space="preserve">060</t>
        </is>
      </c>
      <c s="9" r="H3308">
        <v>400.0000</v>
      </c>
      <c s="8" t="inlineStr" r="I3308">
        <is>
          <t xml:space="preserve"/>
        </is>
      </c>
      <c s="8" t="inlineStr" r="J3308">
        <is>
          <t xml:space="preserve"> Massac</t>
        </is>
      </c>
    </row>
    <row r="3309" ht="20.25" customHeight="0">
      <c s="5" t="inlineStr" r="A3309">
        <is>
          <t xml:space="preserve">40605034</t>
        </is>
      </c>
      <c s="5" t="inlineStr" r="B3309">
        <is>
          <t xml:space="preserve">POLYMERIZED HOT-MIX ASPHALT SURFACE COURSE, STONE MATRIX ASPHALT, 12.5, MIX "E", N80</t>
        </is>
      </c>
      <c s="5" t="inlineStr" r="C3309">
        <is>
          <t xml:space="preserve">TON    </t>
        </is>
      </c>
      <c s="6" r="D3309">
        <v>3300.000</v>
      </c>
      <c s="7" r="E3309">
        <v>7</v>
      </c>
      <c s="8" t="inlineStr" r="F3309">
        <is>
          <t xml:space="preserve">74B52</t>
        </is>
      </c>
      <c s="8" t="inlineStr" r="G3309">
        <is>
          <t xml:space="preserve">040</t>
        </is>
      </c>
      <c s="9" r="H3309">
        <v>170.6800</v>
      </c>
      <c s="8" t="inlineStr" r="I3309">
        <is>
          <t xml:space="preserve">Y</t>
        </is>
      </c>
      <c s="8" t="inlineStr" r="J3309">
        <is>
          <t xml:space="preserve"> Cumberland</t>
        </is>
      </c>
    </row>
    <row r="3310" ht="20.25" customHeight="0">
      <c s="5" t="inlineStr" r="A3310">
        <is>
          <t xml:space="preserve">40701801</t>
        </is>
      </c>
      <c s="5" t="inlineStr" r="B3310">
        <is>
          <t xml:space="preserve">HOT-MIX ASPHALT PAVEMENT (FULL-DEPTH), 6"</t>
        </is>
      </c>
      <c s="5" t="inlineStr" r="C3310">
        <is>
          <t xml:space="preserve">SQ YD  </t>
        </is>
      </c>
      <c s="6" r="D3310">
        <v>17936.000</v>
      </c>
      <c s="7" r="E3310">
        <v>1</v>
      </c>
      <c s="8" t="inlineStr" r="F3310">
        <is>
          <t xml:space="preserve">61K63</t>
        </is>
      </c>
      <c s="8" t="inlineStr" r="G3310">
        <is>
          <t xml:space="preserve">088</t>
        </is>
      </c>
      <c s="9" r="H3310">
        <v>27.2500</v>
      </c>
      <c s="8" t="inlineStr" r="I3310">
        <is>
          <t xml:space="preserve">Y</t>
        </is>
      </c>
      <c s="8" t="inlineStr" r="J3310">
        <is>
          <t xml:space="preserve"> Cook</t>
        </is>
      </c>
    </row>
    <row r="3311" ht="20.25" customHeight="0">
      <c s="5" t="inlineStr" r="A3311">
        <is>
          <t xml:space="preserve">40701801</t>
        </is>
      </c>
      <c s="5" t="inlineStr" r="B3311">
        <is>
          <t xml:space="preserve">HOT-MIX ASPHALT PAVEMENT (FULL-DEPTH), 6"</t>
        </is>
      </c>
      <c s="5" t="inlineStr" r="C3311">
        <is>
          <t xml:space="preserve">SQ YD  </t>
        </is>
      </c>
      <c s="6" r="D3311">
        <v>17936.000</v>
      </c>
      <c s="7" r="E3311">
        <v>1</v>
      </c>
      <c s="8" t="inlineStr" r="F3311">
        <is>
          <t xml:space="preserve">61K63</t>
        </is>
      </c>
      <c s="8" t="inlineStr" r="G3311">
        <is>
          <t xml:space="preserve">088</t>
        </is>
      </c>
      <c s="9" r="H3311">
        <v>27.0000</v>
      </c>
      <c s="8" t="inlineStr" r="I3311">
        <is>
          <t xml:space="preserve"/>
        </is>
      </c>
      <c s="8" t="inlineStr" r="J3311">
        <is>
          <t xml:space="preserve"> Cook</t>
        </is>
      </c>
    </row>
    <row r="3312" ht="20.25" customHeight="0">
      <c s="5" t="inlineStr" r="A3312">
        <is>
          <t xml:space="preserve">40701801</t>
        </is>
      </c>
      <c s="5" t="inlineStr" r="B3312">
        <is>
          <t xml:space="preserve">HOT-MIX ASPHALT PAVEMENT (FULL-DEPTH), 6"</t>
        </is>
      </c>
      <c s="5" t="inlineStr" r="C3312">
        <is>
          <t xml:space="preserve">SQ YD  </t>
        </is>
      </c>
      <c s="6" r="D3312">
        <v>17936.000</v>
      </c>
      <c s="7" r="E3312">
        <v>1</v>
      </c>
      <c s="8" t="inlineStr" r="F3312">
        <is>
          <t xml:space="preserve">61K63</t>
        </is>
      </c>
      <c s="8" t="inlineStr" r="G3312">
        <is>
          <t xml:space="preserve">088</t>
        </is>
      </c>
      <c s="9" r="H3312">
        <v>29.4400</v>
      </c>
      <c s="8" t="inlineStr" r="I3312">
        <is>
          <t xml:space="preserve"/>
        </is>
      </c>
      <c s="8" t="inlineStr" r="J3312">
        <is>
          <t xml:space="preserve"> Cook</t>
        </is>
      </c>
    </row>
    <row r="3313" ht="20.25" customHeight="0">
      <c s="5" t="inlineStr" r="A3313">
        <is>
          <t xml:space="preserve">40701801</t>
        </is>
      </c>
      <c s="5" t="inlineStr" r="B3313">
        <is>
          <t xml:space="preserve">HOT-MIX ASPHALT PAVEMENT (FULL-DEPTH), 6"</t>
        </is>
      </c>
      <c s="5" t="inlineStr" r="C3313">
        <is>
          <t xml:space="preserve">SQ YD  </t>
        </is>
      </c>
      <c s="6" r="D3313">
        <v>17936.000</v>
      </c>
      <c s="7" r="E3313">
        <v>1</v>
      </c>
      <c s="8" t="inlineStr" r="F3313">
        <is>
          <t xml:space="preserve">61K63</t>
        </is>
      </c>
      <c s="8" t="inlineStr" r="G3313">
        <is>
          <t xml:space="preserve">088</t>
        </is>
      </c>
      <c s="9" r="H3313">
        <v>29.8500</v>
      </c>
      <c s="8" t="inlineStr" r="I3313">
        <is>
          <t xml:space="preserve"/>
        </is>
      </c>
      <c s="8" t="inlineStr" r="J3313">
        <is>
          <t xml:space="preserve"> Cook</t>
        </is>
      </c>
    </row>
    <row r="3314" ht="20.25" customHeight="0">
      <c s="5" t="inlineStr" r="A3314">
        <is>
          <t xml:space="preserve">40701801</t>
        </is>
      </c>
      <c s="5" t="inlineStr" r="B3314">
        <is>
          <t xml:space="preserve">HOT-MIX ASPHALT PAVEMENT (FULL-DEPTH), 6"</t>
        </is>
      </c>
      <c s="5" t="inlineStr" r="C3314">
        <is>
          <t xml:space="preserve">SQ YD  </t>
        </is>
      </c>
      <c s="6" r="D3314">
        <v>17936.000</v>
      </c>
      <c s="7" r="E3314">
        <v>1</v>
      </c>
      <c s="8" t="inlineStr" r="F3314">
        <is>
          <t xml:space="preserve">61K63</t>
        </is>
      </c>
      <c s="8" t="inlineStr" r="G3314">
        <is>
          <t xml:space="preserve">088</t>
        </is>
      </c>
      <c s="9" r="H3314">
        <v>30.8500</v>
      </c>
      <c s="8" t="inlineStr" r="I3314">
        <is>
          <t xml:space="preserve"/>
        </is>
      </c>
      <c s="8" t="inlineStr" r="J3314">
        <is>
          <t xml:space="preserve"> Cook</t>
        </is>
      </c>
    </row>
    <row r="3315" ht="20.25" customHeight="0">
      <c s="5" t="inlineStr" r="A3315">
        <is>
          <t xml:space="preserve">40701801</t>
        </is>
      </c>
      <c s="5" t="inlineStr" r="B3315">
        <is>
          <t xml:space="preserve">HOT-MIX ASPHALT PAVEMENT (FULL-DEPTH), 6"</t>
        </is>
      </c>
      <c s="5" t="inlineStr" r="C3315">
        <is>
          <t xml:space="preserve">SQ YD  </t>
        </is>
      </c>
      <c s="6" r="D3315">
        <v>17936.000</v>
      </c>
      <c s="7" r="E3315">
        <v>1</v>
      </c>
      <c s="8" t="inlineStr" r="F3315">
        <is>
          <t xml:space="preserve">61K63</t>
        </is>
      </c>
      <c s="8" t="inlineStr" r="G3315">
        <is>
          <t xml:space="preserve">088</t>
        </is>
      </c>
      <c s="9" r="H3315">
        <v>32.0000</v>
      </c>
      <c s="8" t="inlineStr" r="I3315">
        <is>
          <t xml:space="preserve"/>
        </is>
      </c>
      <c s="8" t="inlineStr" r="J3315">
        <is>
          <t xml:space="preserve"> Cook</t>
        </is>
      </c>
    </row>
    <row r="3316" ht="20.25" customHeight="0">
      <c s="5" t="inlineStr" r="A3316">
        <is>
          <t xml:space="preserve">40701836</t>
        </is>
      </c>
      <c s="5" t="inlineStr" r="B3316">
        <is>
          <t xml:space="preserve">HOT-MIX ASPHALT PAVEMENT (FULL-DEPTH), 7 3/4"</t>
        </is>
      </c>
      <c s="5" t="inlineStr" r="C3316">
        <is>
          <t xml:space="preserve">SQ YD  </t>
        </is>
      </c>
      <c s="6" r="D3316">
        <v>8709.000</v>
      </c>
      <c s="7" r="E3316">
        <v>1</v>
      </c>
      <c s="8" t="inlineStr" r="F3316">
        <is>
          <t xml:space="preserve">62R26</t>
        </is>
      </c>
      <c s="8" t="inlineStr" r="G3316">
        <is>
          <t xml:space="preserve">004</t>
        </is>
      </c>
      <c s="9" r="H3316">
        <v>32.3500</v>
      </c>
      <c s="8" t="inlineStr" r="I3316">
        <is>
          <t xml:space="preserve">Y</t>
        </is>
      </c>
      <c s="8" t="inlineStr" r="J3316">
        <is>
          <t xml:space="preserve"> Will</t>
        </is>
      </c>
    </row>
    <row r="3317" ht="20.25" customHeight="0">
      <c s="5" t="inlineStr" r="A3317">
        <is>
          <t xml:space="preserve">40701836</t>
        </is>
      </c>
      <c s="5" t="inlineStr" r="B3317">
        <is>
          <t xml:space="preserve">HOT-MIX ASPHALT PAVEMENT (FULL-DEPTH), 7 3/4"</t>
        </is>
      </c>
      <c s="5" t="inlineStr" r="C3317">
        <is>
          <t xml:space="preserve">SQ YD  </t>
        </is>
      </c>
      <c s="6" r="D3317">
        <v>8709.000</v>
      </c>
      <c s="7" r="E3317">
        <v>1</v>
      </c>
      <c s="8" t="inlineStr" r="F3317">
        <is>
          <t xml:space="preserve">62R26</t>
        </is>
      </c>
      <c s="8" t="inlineStr" r="G3317">
        <is>
          <t xml:space="preserve">004</t>
        </is>
      </c>
      <c s="9" r="H3317">
        <v>33.9700</v>
      </c>
      <c s="8" t="inlineStr" r="I3317">
        <is>
          <t xml:space="preserve"/>
        </is>
      </c>
      <c s="8" t="inlineStr" r="J3317">
        <is>
          <t xml:space="preserve"> Will</t>
        </is>
      </c>
    </row>
    <row r="3318" ht="20.25" customHeight="0">
      <c s="5" t="inlineStr" r="A3318">
        <is>
          <t xml:space="preserve">40701836</t>
        </is>
      </c>
      <c s="5" t="inlineStr" r="B3318">
        <is>
          <t xml:space="preserve">HOT-MIX ASPHALT PAVEMENT (FULL-DEPTH), 7 3/4"</t>
        </is>
      </c>
      <c s="5" t="inlineStr" r="C3318">
        <is>
          <t xml:space="preserve">SQ YD  </t>
        </is>
      </c>
      <c s="6" r="D3318">
        <v>8709.000</v>
      </c>
      <c s="7" r="E3318">
        <v>1</v>
      </c>
      <c s="8" t="inlineStr" r="F3318">
        <is>
          <t xml:space="preserve">62R26</t>
        </is>
      </c>
      <c s="8" t="inlineStr" r="G3318">
        <is>
          <t xml:space="preserve">004</t>
        </is>
      </c>
      <c s="9" r="H3318">
        <v>44.3500</v>
      </c>
      <c s="8" t="inlineStr" r="I3318">
        <is>
          <t xml:space="preserve"/>
        </is>
      </c>
      <c s="8" t="inlineStr" r="J3318">
        <is>
          <t xml:space="preserve"> Will</t>
        </is>
      </c>
    </row>
    <row r="3319" ht="20.25" customHeight="0">
      <c s="5" t="inlineStr" r="A3319">
        <is>
          <t xml:space="preserve">40701836</t>
        </is>
      </c>
      <c s="5" t="inlineStr" r="B3319">
        <is>
          <t xml:space="preserve">HOT-MIX ASPHALT PAVEMENT (FULL-DEPTH), 7 3/4"</t>
        </is>
      </c>
      <c s="5" t="inlineStr" r="C3319">
        <is>
          <t xml:space="preserve">SQ YD  </t>
        </is>
      </c>
      <c s="6" r="D3319">
        <v>8709.000</v>
      </c>
      <c s="7" r="E3319">
        <v>1</v>
      </c>
      <c s="8" t="inlineStr" r="F3319">
        <is>
          <t xml:space="preserve">62R26</t>
        </is>
      </c>
      <c s="8" t="inlineStr" r="G3319">
        <is>
          <t xml:space="preserve">004</t>
        </is>
      </c>
      <c s="9" r="H3319">
        <v>57.0000</v>
      </c>
      <c s="8" t="inlineStr" r="I3319">
        <is>
          <t xml:space="preserve"/>
        </is>
      </c>
      <c s="8" t="inlineStr" r="J3319">
        <is>
          <t xml:space="preserve"> Will</t>
        </is>
      </c>
    </row>
    <row r="3320" ht="20.25" customHeight="0">
      <c s="5" t="inlineStr" r="A3320">
        <is>
          <t xml:space="preserve">40701881</t>
        </is>
      </c>
      <c s="5" t="inlineStr" r="B3320">
        <is>
          <t xml:space="preserve">HOT-MIX ASPHALT PAVEMENT (FULL-DEPTH), 10"</t>
        </is>
      </c>
      <c s="5" t="inlineStr" r="C3320">
        <is>
          <t xml:space="preserve">SQ YD  </t>
        </is>
      </c>
      <c s="6" r="D3320">
        <v>26536.000</v>
      </c>
      <c s="7" r="E3320">
        <v>1</v>
      </c>
      <c s="8" t="inlineStr" r="F3320">
        <is>
          <t xml:space="preserve">61K06</t>
        </is>
      </c>
      <c s="8" t="inlineStr" r="G3320">
        <is>
          <t xml:space="preserve">065</t>
        </is>
      </c>
      <c s="9" r="H3320">
        <v>53.7800</v>
      </c>
      <c s="8" t="inlineStr" r="I3320">
        <is>
          <t xml:space="preserve">Y</t>
        </is>
      </c>
      <c s="8" t="inlineStr" r="J3320">
        <is>
          <t xml:space="preserve"> Cook</t>
        </is>
      </c>
    </row>
    <row r="3321" ht="20.25" customHeight="0">
      <c s="5" t="inlineStr" r="A3321">
        <is>
          <t xml:space="preserve">40701881</t>
        </is>
      </c>
      <c s="5" t="inlineStr" r="B3321">
        <is>
          <t xml:space="preserve">HOT-MIX ASPHALT PAVEMENT (FULL-DEPTH), 10"</t>
        </is>
      </c>
      <c s="5" t="inlineStr" r="C3321">
        <is>
          <t xml:space="preserve">SQ YD  </t>
        </is>
      </c>
      <c s="6" r="D3321">
        <v>26536.000</v>
      </c>
      <c s="7" r="E3321">
        <v>1</v>
      </c>
      <c s="8" t="inlineStr" r="F3321">
        <is>
          <t xml:space="preserve">61K06</t>
        </is>
      </c>
      <c s="8" t="inlineStr" r="G3321">
        <is>
          <t xml:space="preserve">065</t>
        </is>
      </c>
      <c s="9" r="H3321">
        <v>51.0000</v>
      </c>
      <c s="8" t="inlineStr" r="I3321">
        <is>
          <t xml:space="preserve"/>
        </is>
      </c>
      <c s="8" t="inlineStr" r="J3321">
        <is>
          <t xml:space="preserve"> Cook</t>
        </is>
      </c>
    </row>
    <row r="3322" ht="20.25" customHeight="0">
      <c s="5" t="inlineStr" r="A3322">
        <is>
          <t xml:space="preserve">40701881</t>
        </is>
      </c>
      <c s="5" t="inlineStr" r="B3322">
        <is>
          <t xml:space="preserve">HOT-MIX ASPHALT PAVEMENT (FULL-DEPTH), 10"</t>
        </is>
      </c>
      <c s="5" t="inlineStr" r="C3322">
        <is>
          <t xml:space="preserve">SQ YD  </t>
        </is>
      </c>
      <c s="6" r="D3322">
        <v>26536.000</v>
      </c>
      <c s="7" r="E3322">
        <v>1</v>
      </c>
      <c s="8" t="inlineStr" r="F3322">
        <is>
          <t xml:space="preserve">61K06</t>
        </is>
      </c>
      <c s="8" t="inlineStr" r="G3322">
        <is>
          <t xml:space="preserve">065</t>
        </is>
      </c>
      <c s="9" r="H3322">
        <v>51.1800</v>
      </c>
      <c s="8" t="inlineStr" r="I3322">
        <is>
          <t xml:space="preserve"/>
        </is>
      </c>
      <c s="8" t="inlineStr" r="J3322">
        <is>
          <t xml:space="preserve"> Cook</t>
        </is>
      </c>
    </row>
    <row r="3323" ht="20.25" customHeight="0">
      <c s="5" t="inlineStr" r="A3323">
        <is>
          <t xml:space="preserve">40701881</t>
        </is>
      </c>
      <c s="5" t="inlineStr" r="B3323">
        <is>
          <t xml:space="preserve">HOT-MIX ASPHALT PAVEMENT (FULL-DEPTH), 10"</t>
        </is>
      </c>
      <c s="5" t="inlineStr" r="C3323">
        <is>
          <t xml:space="preserve">SQ YD  </t>
        </is>
      </c>
      <c s="6" r="D3323">
        <v>26536.000</v>
      </c>
      <c s="7" r="E3323">
        <v>1</v>
      </c>
      <c s="8" t="inlineStr" r="F3323">
        <is>
          <t xml:space="preserve">61K06</t>
        </is>
      </c>
      <c s="8" t="inlineStr" r="G3323">
        <is>
          <t xml:space="preserve">065</t>
        </is>
      </c>
      <c s="9" r="H3323">
        <v>52.0000</v>
      </c>
      <c s="8" t="inlineStr" r="I3323">
        <is>
          <t xml:space="preserve"/>
        </is>
      </c>
      <c s="8" t="inlineStr" r="J3323">
        <is>
          <t xml:space="preserve"> Cook</t>
        </is>
      </c>
    </row>
    <row r="3324" ht="20.25" customHeight="0">
      <c s="5" t="inlineStr" r="A3324">
        <is>
          <t xml:space="preserve">40701881</t>
        </is>
      </c>
      <c s="5" t="inlineStr" r="B3324">
        <is>
          <t xml:space="preserve">HOT-MIX ASPHALT PAVEMENT (FULL-DEPTH), 10"</t>
        </is>
      </c>
      <c s="5" t="inlineStr" r="C3324">
        <is>
          <t xml:space="preserve">SQ YD  </t>
        </is>
      </c>
      <c s="6" r="D3324">
        <v>26536.000</v>
      </c>
      <c s="7" r="E3324">
        <v>1</v>
      </c>
      <c s="8" t="inlineStr" r="F3324">
        <is>
          <t xml:space="preserve">61K06</t>
        </is>
      </c>
      <c s="8" t="inlineStr" r="G3324">
        <is>
          <t xml:space="preserve">065</t>
        </is>
      </c>
      <c s="9" r="H3324">
        <v>52.0000</v>
      </c>
      <c s="8" t="inlineStr" r="I3324">
        <is>
          <t xml:space="preserve"/>
        </is>
      </c>
      <c s="8" t="inlineStr" r="J3324">
        <is>
          <t xml:space="preserve"> Cook</t>
        </is>
      </c>
    </row>
    <row r="3325" ht="20.25" customHeight="0">
      <c s="5" t="inlineStr" r="A3325">
        <is>
          <t xml:space="preserve">40701881</t>
        </is>
      </c>
      <c s="5" t="inlineStr" r="B3325">
        <is>
          <t xml:space="preserve">HOT-MIX ASPHALT PAVEMENT (FULL-DEPTH), 10"</t>
        </is>
      </c>
      <c s="5" t="inlineStr" r="C3325">
        <is>
          <t xml:space="preserve">SQ YD  </t>
        </is>
      </c>
      <c s="6" r="D3325">
        <v>26536.000</v>
      </c>
      <c s="7" r="E3325">
        <v>1</v>
      </c>
      <c s="8" t="inlineStr" r="F3325">
        <is>
          <t xml:space="preserve">61K06</t>
        </is>
      </c>
      <c s="8" t="inlineStr" r="G3325">
        <is>
          <t xml:space="preserve">065</t>
        </is>
      </c>
      <c s="9" r="H3325">
        <v>52.0000</v>
      </c>
      <c s="8" t="inlineStr" r="I3325">
        <is>
          <t xml:space="preserve"/>
        </is>
      </c>
      <c s="8" t="inlineStr" r="J3325">
        <is>
          <t xml:space="preserve"> Cook</t>
        </is>
      </c>
    </row>
    <row r="3326" ht="20.25" customHeight="0">
      <c s="5" t="inlineStr" r="A3326">
        <is>
          <t xml:space="preserve">40701881</t>
        </is>
      </c>
      <c s="5" t="inlineStr" r="B3326">
        <is>
          <t xml:space="preserve">HOT-MIX ASPHALT PAVEMENT (FULL-DEPTH), 10"</t>
        </is>
      </c>
      <c s="5" t="inlineStr" r="C3326">
        <is>
          <t xml:space="preserve">SQ YD  </t>
        </is>
      </c>
      <c s="6" r="D3326">
        <v>26536.000</v>
      </c>
      <c s="7" r="E3326">
        <v>1</v>
      </c>
      <c s="8" t="inlineStr" r="F3326">
        <is>
          <t xml:space="preserve">61K06</t>
        </is>
      </c>
      <c s="8" t="inlineStr" r="G3326">
        <is>
          <t xml:space="preserve">065</t>
        </is>
      </c>
      <c s="9" r="H3326">
        <v>54.0000</v>
      </c>
      <c s="8" t="inlineStr" r="I3326">
        <is>
          <t xml:space="preserve"/>
        </is>
      </c>
      <c s="8" t="inlineStr" r="J3326">
        <is>
          <t xml:space="preserve"> Cook</t>
        </is>
      </c>
    </row>
    <row r="3327" ht="20.25" customHeight="0">
      <c s="5" t="inlineStr" r="A3327">
        <is>
          <t xml:space="preserve">40701881</t>
        </is>
      </c>
      <c s="5" t="inlineStr" r="B3327">
        <is>
          <t xml:space="preserve">HOT-MIX ASPHALT PAVEMENT (FULL-DEPTH), 10"</t>
        </is>
      </c>
      <c s="5" t="inlineStr" r="C3327">
        <is>
          <t xml:space="preserve">SQ YD  </t>
        </is>
      </c>
      <c s="6" r="D3327">
        <v>26536.000</v>
      </c>
      <c s="7" r="E3327">
        <v>1</v>
      </c>
      <c s="8" t="inlineStr" r="F3327">
        <is>
          <t xml:space="preserve">61K06</t>
        </is>
      </c>
      <c s="8" t="inlineStr" r="G3327">
        <is>
          <t xml:space="preserve">065</t>
        </is>
      </c>
      <c s="9" r="H3327">
        <v>55.0000</v>
      </c>
      <c s="8" t="inlineStr" r="I3327">
        <is>
          <t xml:space="preserve"/>
        </is>
      </c>
      <c s="8" t="inlineStr" r="J3327">
        <is>
          <t xml:space="preserve"> Cook</t>
        </is>
      </c>
    </row>
    <row r="3328" ht="20.25" customHeight="0">
      <c s="5" t="inlineStr" r="A3328">
        <is>
          <t xml:space="preserve">40701886</t>
        </is>
      </c>
      <c s="5" t="inlineStr" r="B3328">
        <is>
          <t xml:space="preserve">HOT-MIX ASPHALT PAVEMENT (FULL-DEPTH), 10 1/4"</t>
        </is>
      </c>
      <c s="5" t="inlineStr" r="C3328">
        <is>
          <t xml:space="preserve">SQ YD  </t>
        </is>
      </c>
      <c s="6" r="D3328">
        <v>599.000</v>
      </c>
      <c s="7" r="E3328">
        <v>8</v>
      </c>
      <c s="8" t="inlineStr" r="F3328">
        <is>
          <t xml:space="preserve">76R46</t>
        </is>
      </c>
      <c s="8" t="inlineStr" r="G3328">
        <is>
          <t xml:space="preserve">051</t>
        </is>
      </c>
      <c s="9" r="H3328">
        <v>120.0000</v>
      </c>
      <c s="8" t="inlineStr" r="I3328">
        <is>
          <t xml:space="preserve">Y</t>
        </is>
      </c>
      <c s="8" t="inlineStr" r="J3328">
        <is>
          <t xml:space="preserve"> Madison</t>
        </is>
      </c>
    </row>
    <row r="3329" ht="20.25" customHeight="0">
      <c s="5" t="inlineStr" r="A3329">
        <is>
          <t xml:space="preserve">40701886</t>
        </is>
      </c>
      <c s="5" t="inlineStr" r="B3329">
        <is>
          <t xml:space="preserve">HOT-MIX ASPHALT PAVEMENT (FULL-DEPTH), 10 1/4"</t>
        </is>
      </c>
      <c s="5" t="inlineStr" r="C3329">
        <is>
          <t xml:space="preserve">SQ YD  </t>
        </is>
      </c>
      <c s="6" r="D3329">
        <v>599.000</v>
      </c>
      <c s="7" r="E3329">
        <v>8</v>
      </c>
      <c s="8" t="inlineStr" r="F3329">
        <is>
          <t xml:space="preserve">76R46</t>
        </is>
      </c>
      <c s="8" t="inlineStr" r="G3329">
        <is>
          <t xml:space="preserve">051</t>
        </is>
      </c>
      <c s="9" r="H3329">
        <v>103.9600</v>
      </c>
      <c s="8" t="inlineStr" r="I3329">
        <is>
          <t xml:space="preserve"/>
        </is>
      </c>
      <c s="8" t="inlineStr" r="J3329">
        <is>
          <t xml:space="preserve"> Madison</t>
        </is>
      </c>
    </row>
    <row r="3330" ht="20.25" customHeight="0">
      <c s="5" t="inlineStr" r="A3330">
        <is>
          <t xml:space="preserve">40701886</t>
        </is>
      </c>
      <c s="5" t="inlineStr" r="B3330">
        <is>
          <t xml:space="preserve">HOT-MIX ASPHALT PAVEMENT (FULL-DEPTH), 10 1/4"</t>
        </is>
      </c>
      <c s="5" t="inlineStr" r="C3330">
        <is>
          <t xml:space="preserve">SQ YD  </t>
        </is>
      </c>
      <c s="6" r="D3330">
        <v>599.000</v>
      </c>
      <c s="7" r="E3330">
        <v>8</v>
      </c>
      <c s="8" t="inlineStr" r="F3330">
        <is>
          <t xml:space="preserve">76R46</t>
        </is>
      </c>
      <c s="8" t="inlineStr" r="G3330">
        <is>
          <t xml:space="preserve">051</t>
        </is>
      </c>
      <c s="9" r="H3330">
        <v>115.0000</v>
      </c>
      <c s="8" t="inlineStr" r="I3330">
        <is>
          <t xml:space="preserve"/>
        </is>
      </c>
      <c s="8" t="inlineStr" r="J3330">
        <is>
          <t xml:space="preserve"> Madison</t>
        </is>
      </c>
    </row>
    <row r="3331" ht="20.25" customHeight="0">
      <c s="5" t="inlineStr" r="A3331">
        <is>
          <t xml:space="preserve">40701921</t>
        </is>
      </c>
      <c s="5" t="inlineStr" r="B3331">
        <is>
          <t xml:space="preserve">HOT-MIX ASPHALT PAVEMENT (FULL-DEPTH), 12"</t>
        </is>
      </c>
      <c s="5" t="inlineStr" r="C3331">
        <is>
          <t xml:space="preserve">SQ YD  </t>
        </is>
      </c>
      <c s="6" r="D3331">
        <v>1272.000</v>
      </c>
      <c s="7" r="E3331">
        <v>1</v>
      </c>
      <c s="8" t="inlineStr" r="F3331">
        <is>
          <t xml:space="preserve">62T94</t>
        </is>
      </c>
      <c s="8" t="inlineStr" r="G3331">
        <is>
          <t xml:space="preserve">010</t>
        </is>
      </c>
      <c s="9" r="H3331">
        <v>65.0000</v>
      </c>
      <c s="8" t="inlineStr" r="I3331">
        <is>
          <t xml:space="preserve">Y</t>
        </is>
      </c>
      <c s="8" t="inlineStr" r="J3331">
        <is>
          <t xml:space="preserve"> Cook</t>
        </is>
      </c>
    </row>
    <row r="3332" ht="20.25" customHeight="0">
      <c s="5" t="inlineStr" r="A3332">
        <is>
          <t xml:space="preserve">40701921</t>
        </is>
      </c>
      <c s="5" t="inlineStr" r="B3332">
        <is>
          <t xml:space="preserve">HOT-MIX ASPHALT PAVEMENT (FULL-DEPTH), 12"</t>
        </is>
      </c>
      <c s="5" t="inlineStr" r="C3332">
        <is>
          <t xml:space="preserve">SQ YD  </t>
        </is>
      </c>
      <c s="6" r="D3332">
        <v>1272.000</v>
      </c>
      <c s="7" r="E3332">
        <v>1</v>
      </c>
      <c s="8" t="inlineStr" r="F3332">
        <is>
          <t xml:space="preserve">62T94</t>
        </is>
      </c>
      <c s="8" t="inlineStr" r="G3332">
        <is>
          <t xml:space="preserve">010</t>
        </is>
      </c>
      <c s="9" r="H3332">
        <v>66.0000</v>
      </c>
      <c s="8" t="inlineStr" r="I3332">
        <is>
          <t xml:space="preserve"/>
        </is>
      </c>
      <c s="8" t="inlineStr" r="J3332">
        <is>
          <t xml:space="preserve"> Cook</t>
        </is>
      </c>
    </row>
    <row r="3333" ht="20.25" customHeight="0">
      <c s="5" t="inlineStr" r="A3333">
        <is>
          <t xml:space="preserve">40701921</t>
        </is>
      </c>
      <c s="5" t="inlineStr" r="B3333">
        <is>
          <t xml:space="preserve">HOT-MIX ASPHALT PAVEMENT (FULL-DEPTH), 12"</t>
        </is>
      </c>
      <c s="5" t="inlineStr" r="C3333">
        <is>
          <t xml:space="preserve">SQ YD  </t>
        </is>
      </c>
      <c s="6" r="D3333">
        <v>1272.000</v>
      </c>
      <c s="7" r="E3333">
        <v>1</v>
      </c>
      <c s="8" t="inlineStr" r="F3333">
        <is>
          <t xml:space="preserve">62T94</t>
        </is>
      </c>
      <c s="8" t="inlineStr" r="G3333">
        <is>
          <t xml:space="preserve">010</t>
        </is>
      </c>
      <c s="9" r="H3333">
        <v>74.0000</v>
      </c>
      <c s="8" t="inlineStr" r="I3333">
        <is>
          <t xml:space="preserve"/>
        </is>
      </c>
      <c s="8" t="inlineStr" r="J3333">
        <is>
          <t xml:space="preserve"> Cook</t>
        </is>
      </c>
    </row>
    <row r="3334" ht="20.25" customHeight="0">
      <c s="5" t="inlineStr" r="A3334">
        <is>
          <t xml:space="preserve">40701921</t>
        </is>
      </c>
      <c s="5" t="inlineStr" r="B3334">
        <is>
          <t xml:space="preserve">HOT-MIX ASPHALT PAVEMENT (FULL-DEPTH), 12"</t>
        </is>
      </c>
      <c s="5" t="inlineStr" r="C3334">
        <is>
          <t xml:space="preserve">SQ YD  </t>
        </is>
      </c>
      <c s="6" r="D3334">
        <v>1272.000</v>
      </c>
      <c s="7" r="E3334">
        <v>1</v>
      </c>
      <c s="8" t="inlineStr" r="F3334">
        <is>
          <t xml:space="preserve">62T94</t>
        </is>
      </c>
      <c s="8" t="inlineStr" r="G3334">
        <is>
          <t xml:space="preserve">010</t>
        </is>
      </c>
      <c s="9" r="H3334">
        <v>77.5400</v>
      </c>
      <c s="8" t="inlineStr" r="I3334">
        <is>
          <t xml:space="preserve"/>
        </is>
      </c>
      <c s="8" t="inlineStr" r="J3334">
        <is>
          <t xml:space="preserve"> Cook</t>
        </is>
      </c>
    </row>
    <row r="3335" ht="20.25" customHeight="0">
      <c s="5" t="inlineStr" r="A3335">
        <is>
          <t xml:space="preserve">40701921</t>
        </is>
      </c>
      <c s="5" t="inlineStr" r="B3335">
        <is>
          <t xml:space="preserve">HOT-MIX ASPHALT PAVEMENT (FULL-DEPTH), 12"</t>
        </is>
      </c>
      <c s="5" t="inlineStr" r="C3335">
        <is>
          <t xml:space="preserve">SQ YD  </t>
        </is>
      </c>
      <c s="6" r="D3335">
        <v>1272.000</v>
      </c>
      <c s="7" r="E3335">
        <v>1</v>
      </c>
      <c s="8" t="inlineStr" r="F3335">
        <is>
          <t xml:space="preserve">62T94</t>
        </is>
      </c>
      <c s="8" t="inlineStr" r="G3335">
        <is>
          <t xml:space="preserve">010</t>
        </is>
      </c>
      <c s="9" r="H3335">
        <v>82.5900</v>
      </c>
      <c s="8" t="inlineStr" r="I3335">
        <is>
          <t xml:space="preserve"/>
        </is>
      </c>
      <c s="8" t="inlineStr" r="J3335">
        <is>
          <t xml:space="preserve"> Cook</t>
        </is>
      </c>
    </row>
    <row r="3336" ht="20.25" customHeight="0">
      <c s="5" t="inlineStr" r="A3336">
        <is>
          <t xml:space="preserve">40701921</t>
        </is>
      </c>
      <c s="5" t="inlineStr" r="B3336">
        <is>
          <t xml:space="preserve">HOT-MIX ASPHALT PAVEMENT (FULL-DEPTH), 12"</t>
        </is>
      </c>
      <c s="5" t="inlineStr" r="C3336">
        <is>
          <t xml:space="preserve">SQ YD  </t>
        </is>
      </c>
      <c s="6" r="D3336">
        <v>1272.000</v>
      </c>
      <c s="7" r="E3336">
        <v>1</v>
      </c>
      <c s="8" t="inlineStr" r="F3336">
        <is>
          <t xml:space="preserve">62T94</t>
        </is>
      </c>
      <c s="8" t="inlineStr" r="G3336">
        <is>
          <t xml:space="preserve">010</t>
        </is>
      </c>
      <c s="9" r="H3336">
        <v>85.0000</v>
      </c>
      <c s="8" t="inlineStr" r="I3336">
        <is>
          <t xml:space="preserve"/>
        </is>
      </c>
      <c s="8" t="inlineStr" r="J3336">
        <is>
          <t xml:space="preserve"> Cook</t>
        </is>
      </c>
    </row>
    <row r="3337" ht="20.25" customHeight="0">
      <c s="5" t="inlineStr" r="A3337">
        <is>
          <t xml:space="preserve">40701921</t>
        </is>
      </c>
      <c s="5" t="inlineStr" r="B3337">
        <is>
          <t xml:space="preserve">HOT-MIX ASPHALT PAVEMENT (FULL-DEPTH), 12"</t>
        </is>
      </c>
      <c s="5" t="inlineStr" r="C3337">
        <is>
          <t xml:space="preserve">SQ YD  </t>
        </is>
      </c>
      <c s="6" r="D3337">
        <v>1272.000</v>
      </c>
      <c s="7" r="E3337">
        <v>1</v>
      </c>
      <c s="8" t="inlineStr" r="F3337">
        <is>
          <t xml:space="preserve">62T94</t>
        </is>
      </c>
      <c s="8" t="inlineStr" r="G3337">
        <is>
          <t xml:space="preserve">010</t>
        </is>
      </c>
      <c s="9" r="H3337">
        <v>90.0000</v>
      </c>
      <c s="8" t="inlineStr" r="I3337">
        <is>
          <t xml:space="preserve"/>
        </is>
      </c>
      <c s="8" t="inlineStr" r="J3337">
        <is>
          <t xml:space="preserve"> Cook</t>
        </is>
      </c>
    </row>
    <row r="3338" ht="20.25" customHeight="0">
      <c s="5" t="inlineStr" r="A3338">
        <is>
          <t xml:space="preserve">40701921</t>
        </is>
      </c>
      <c s="5" t="inlineStr" r="B3338">
        <is>
          <t xml:space="preserve">HOT-MIX ASPHALT PAVEMENT (FULL-DEPTH), 12"</t>
        </is>
      </c>
      <c s="5" t="inlineStr" r="C3338">
        <is>
          <t xml:space="preserve">SQ YD  </t>
        </is>
      </c>
      <c s="6" r="D3338">
        <v>1272.000</v>
      </c>
      <c s="7" r="E3338">
        <v>1</v>
      </c>
      <c s="8" t="inlineStr" r="F3338">
        <is>
          <t xml:space="preserve">62T94</t>
        </is>
      </c>
      <c s="8" t="inlineStr" r="G3338">
        <is>
          <t xml:space="preserve">010</t>
        </is>
      </c>
      <c s="9" r="H3338">
        <v>97.4600</v>
      </c>
      <c s="8" t="inlineStr" r="I3338">
        <is>
          <t xml:space="preserve"/>
        </is>
      </c>
      <c s="8" t="inlineStr" r="J3338">
        <is>
          <t xml:space="preserve"> Cook</t>
        </is>
      </c>
    </row>
    <row r="3339" ht="20.25" customHeight="0">
      <c s="5" t="inlineStr" r="A3339">
        <is>
          <t xml:space="preserve">40701921</t>
        </is>
      </c>
      <c s="5" t="inlineStr" r="B3339">
        <is>
          <t xml:space="preserve">HOT-MIX ASPHALT PAVEMENT (FULL-DEPTH), 12"</t>
        </is>
      </c>
      <c s="5" t="inlineStr" r="C3339">
        <is>
          <t xml:space="preserve">SQ YD  </t>
        </is>
      </c>
      <c s="6" r="D3339">
        <v>1272.000</v>
      </c>
      <c s="7" r="E3339">
        <v>1</v>
      </c>
      <c s="8" t="inlineStr" r="F3339">
        <is>
          <t xml:space="preserve">62T94</t>
        </is>
      </c>
      <c s="8" t="inlineStr" r="G3339">
        <is>
          <t xml:space="preserve">010</t>
        </is>
      </c>
      <c s="9" r="H3339">
        <v>106.0000</v>
      </c>
      <c s="8" t="inlineStr" r="I3339">
        <is>
          <t xml:space="preserve"/>
        </is>
      </c>
      <c s="8" t="inlineStr" r="J3339">
        <is>
          <t xml:space="preserve"> Cook</t>
        </is>
      </c>
    </row>
    <row r="3340" ht="20.25" customHeight="0">
      <c s="5" t="inlineStr" r="A3340">
        <is>
          <t xml:space="preserve">40701981</t>
        </is>
      </c>
      <c s="5" t="inlineStr" r="B3340">
        <is>
          <t xml:space="preserve">HOT-MIX ASPHALT PAVEMENT (FULL-DEPTH), 15"</t>
        </is>
      </c>
      <c s="5" t="inlineStr" r="C3340">
        <is>
          <t xml:space="preserve">SQ YD  </t>
        </is>
      </c>
      <c s="6" r="D3340">
        <v>1572.000</v>
      </c>
      <c s="7" r="E3340">
        <v>1</v>
      </c>
      <c s="8" t="inlineStr" r="F3340">
        <is>
          <t xml:space="preserve">62R26</t>
        </is>
      </c>
      <c s="8" t="inlineStr" r="G3340">
        <is>
          <t xml:space="preserve">004</t>
        </is>
      </c>
      <c s="9" r="H3340">
        <v>80.0000</v>
      </c>
      <c s="8" t="inlineStr" r="I3340">
        <is>
          <t xml:space="preserve">Y</t>
        </is>
      </c>
      <c s="8" t="inlineStr" r="J3340">
        <is>
          <t xml:space="preserve"> Will</t>
        </is>
      </c>
    </row>
    <row r="3341" ht="20.25" customHeight="0">
      <c s="5" t="inlineStr" r="A3341">
        <is>
          <t xml:space="preserve">40701981</t>
        </is>
      </c>
      <c s="5" t="inlineStr" r="B3341">
        <is>
          <t xml:space="preserve">HOT-MIX ASPHALT PAVEMENT (FULL-DEPTH), 15"</t>
        </is>
      </c>
      <c s="5" t="inlineStr" r="C3341">
        <is>
          <t xml:space="preserve">SQ YD  </t>
        </is>
      </c>
      <c s="6" r="D3341">
        <v>1572.000</v>
      </c>
      <c s="7" r="E3341">
        <v>1</v>
      </c>
      <c s="8" t="inlineStr" r="F3341">
        <is>
          <t xml:space="preserve">62R26</t>
        </is>
      </c>
      <c s="8" t="inlineStr" r="G3341">
        <is>
          <t xml:space="preserve">004</t>
        </is>
      </c>
      <c s="9" r="H3341">
        <v>121.9700</v>
      </c>
      <c s="8" t="inlineStr" r="I3341">
        <is>
          <t xml:space="preserve"/>
        </is>
      </c>
      <c s="8" t="inlineStr" r="J3341">
        <is>
          <t xml:space="preserve"> Will</t>
        </is>
      </c>
    </row>
    <row r="3342" ht="20.25" customHeight="0">
      <c s="5" t="inlineStr" r="A3342">
        <is>
          <t xml:space="preserve">40701981</t>
        </is>
      </c>
      <c s="5" t="inlineStr" r="B3342">
        <is>
          <t xml:space="preserve">HOT-MIX ASPHALT PAVEMENT (FULL-DEPTH), 15"</t>
        </is>
      </c>
      <c s="5" t="inlineStr" r="C3342">
        <is>
          <t xml:space="preserve">SQ YD  </t>
        </is>
      </c>
      <c s="6" r="D3342">
        <v>1572.000</v>
      </c>
      <c s="7" r="E3342">
        <v>1</v>
      </c>
      <c s="8" t="inlineStr" r="F3342">
        <is>
          <t xml:space="preserve">62R26</t>
        </is>
      </c>
      <c s="8" t="inlineStr" r="G3342">
        <is>
          <t xml:space="preserve">004</t>
        </is>
      </c>
      <c s="9" r="H3342">
        <v>123.4500</v>
      </c>
      <c s="8" t="inlineStr" r="I3342">
        <is>
          <t xml:space="preserve"/>
        </is>
      </c>
      <c s="8" t="inlineStr" r="J3342">
        <is>
          <t xml:space="preserve"> Will</t>
        </is>
      </c>
    </row>
    <row r="3343" ht="20.25" customHeight="0">
      <c s="5" t="inlineStr" r="A3343">
        <is>
          <t xml:space="preserve">40701981</t>
        </is>
      </c>
      <c s="5" t="inlineStr" r="B3343">
        <is>
          <t xml:space="preserve">HOT-MIX ASPHALT PAVEMENT (FULL-DEPTH), 15"</t>
        </is>
      </c>
      <c s="5" t="inlineStr" r="C3343">
        <is>
          <t xml:space="preserve">SQ YD  </t>
        </is>
      </c>
      <c s="6" r="D3343">
        <v>1572.000</v>
      </c>
      <c s="7" r="E3343">
        <v>1</v>
      </c>
      <c s="8" t="inlineStr" r="F3343">
        <is>
          <t xml:space="preserve">62R26</t>
        </is>
      </c>
      <c s="8" t="inlineStr" r="G3343">
        <is>
          <t xml:space="preserve">004</t>
        </is>
      </c>
      <c s="9" r="H3343">
        <v>158.0000</v>
      </c>
      <c s="8" t="inlineStr" r="I3343">
        <is>
          <t xml:space="preserve"/>
        </is>
      </c>
      <c s="8" t="inlineStr" r="J3343">
        <is>
          <t xml:space="preserve"> Will</t>
        </is>
      </c>
    </row>
    <row r="3344" ht="20.25" customHeight="0">
      <c s="5" t="inlineStr" r="A3344">
        <is>
          <t xml:space="preserve">40800025</t>
        </is>
      </c>
      <c s="5" t="inlineStr" r="B3344">
        <is>
          <t xml:space="preserve">BITUMINOUS MATERIALS (PRIME COAT)</t>
        </is>
      </c>
      <c s="5" t="inlineStr" r="C3344">
        <is>
          <t xml:space="preserve">POUND  </t>
        </is>
      </c>
      <c s="6" r="D3344">
        <v>215.000</v>
      </c>
      <c s="7" r="E3344">
        <v>9</v>
      </c>
      <c s="8" t="inlineStr" r="F3344">
        <is>
          <t xml:space="preserve">78A66</t>
        </is>
      </c>
      <c s="8" t="inlineStr" r="G3344">
        <is>
          <t xml:space="preserve">062</t>
        </is>
      </c>
      <c s="9" r="H3344">
        <v>0.5900</v>
      </c>
      <c s="8" t="inlineStr" r="I3344">
        <is>
          <t xml:space="preserve">Y</t>
        </is>
      </c>
      <c s="8" t="inlineStr" r="J3344">
        <is>
          <t xml:space="preserve"> Jackson</t>
        </is>
      </c>
    </row>
    <row r="3345" ht="20.25" customHeight="0">
      <c s="5" t="inlineStr" r="A3345">
        <is>
          <t xml:space="preserve">40800025</t>
        </is>
      </c>
      <c s="5" t="inlineStr" r="B3345">
        <is>
          <t xml:space="preserve">BITUMINOUS MATERIALS (PRIME COAT)</t>
        </is>
      </c>
      <c s="5" t="inlineStr" r="C3345">
        <is>
          <t xml:space="preserve">POUND  </t>
        </is>
      </c>
      <c s="6" r="D3345">
        <v>215.000</v>
      </c>
      <c s="7" r="E3345">
        <v>9</v>
      </c>
      <c s="8" t="inlineStr" r="F3345">
        <is>
          <t xml:space="preserve">78A66</t>
        </is>
      </c>
      <c s="8" t="inlineStr" r="G3345">
        <is>
          <t xml:space="preserve">062</t>
        </is>
      </c>
      <c s="9" r="H3345">
        <v>0.0100</v>
      </c>
      <c s="8" t="inlineStr" r="I3345">
        <is>
          <t xml:space="preserve"/>
        </is>
      </c>
      <c s="8" t="inlineStr" r="J3345">
        <is>
          <t xml:space="preserve"> Jackson</t>
        </is>
      </c>
    </row>
    <row r="3346" ht="20.25" customHeight="0">
      <c s="5" t="inlineStr" r="A3346">
        <is>
          <t xml:space="preserve">40800029</t>
        </is>
      </c>
      <c s="5" t="inlineStr" r="B3346">
        <is>
          <t xml:space="preserve">BITUMINOUS MATERIALS (TACK COAT)</t>
        </is>
      </c>
      <c s="5" t="inlineStr" r="C3346">
        <is>
          <t xml:space="preserve">POUND  </t>
        </is>
      </c>
      <c s="6" r="D3346">
        <v>523.000</v>
      </c>
      <c s="7" r="E3346">
        <v>7</v>
      </c>
      <c s="8" t="inlineStr" r="F3346">
        <is>
          <t xml:space="preserve">74C54</t>
        </is>
      </c>
      <c s="8" t="inlineStr" r="G3346">
        <is>
          <t xml:space="preserve">042</t>
        </is>
      </c>
      <c s="9" r="H3346">
        <v>0.9400</v>
      </c>
      <c s="8" t="inlineStr" r="I3346">
        <is>
          <t xml:space="preserve">Y</t>
        </is>
      </c>
      <c s="8" t="inlineStr" r="J3346">
        <is>
          <t xml:space="preserve"> Macon</t>
        </is>
      </c>
    </row>
    <row r="3347" ht="20.25" customHeight="0">
      <c s="5" t="inlineStr" r="A3347">
        <is>
          <t xml:space="preserve">40800029</t>
        </is>
      </c>
      <c s="5" t="inlineStr" r="B3347">
        <is>
          <t xml:space="preserve">BITUMINOUS MATERIALS (TACK COAT)</t>
        </is>
      </c>
      <c s="5" t="inlineStr" r="C3347">
        <is>
          <t xml:space="preserve">POUND  </t>
        </is>
      </c>
      <c s="6" r="D3347">
        <v>523.000</v>
      </c>
      <c s="7" r="E3347">
        <v>7</v>
      </c>
      <c s="8" t="inlineStr" r="F3347">
        <is>
          <t xml:space="preserve">74C54</t>
        </is>
      </c>
      <c s="8" t="inlineStr" r="G3347">
        <is>
          <t xml:space="preserve">042</t>
        </is>
      </c>
      <c s="9" r="H3347">
        <v>1.0000</v>
      </c>
      <c s="8" t="inlineStr" r="I3347">
        <is>
          <t xml:space="preserve"/>
        </is>
      </c>
      <c s="8" t="inlineStr" r="J3347">
        <is>
          <t xml:space="preserve"> Macon</t>
        </is>
      </c>
    </row>
    <row r="3348" ht="20.25" customHeight="0">
      <c s="5" t="inlineStr" r="A3348">
        <is>
          <t xml:space="preserve">40800029</t>
        </is>
      </c>
      <c s="5" t="inlineStr" r="B3348">
        <is>
          <t xml:space="preserve">BITUMINOUS MATERIALS (TACK COAT)</t>
        </is>
      </c>
      <c s="5" t="inlineStr" r="C3348">
        <is>
          <t xml:space="preserve">POUND  </t>
        </is>
      </c>
      <c s="6" r="D3348">
        <v>523.000</v>
      </c>
      <c s="7" r="E3348">
        <v>7</v>
      </c>
      <c s="8" t="inlineStr" r="F3348">
        <is>
          <t xml:space="preserve">74C54</t>
        </is>
      </c>
      <c s="8" t="inlineStr" r="G3348">
        <is>
          <t xml:space="preserve">042</t>
        </is>
      </c>
      <c s="9" r="H3348">
        <v>1.0600</v>
      </c>
      <c s="8" t="inlineStr" r="I3348">
        <is>
          <t xml:space="preserve"/>
        </is>
      </c>
      <c s="8" t="inlineStr" r="J3348">
        <is>
          <t xml:space="preserve"> Macon</t>
        </is>
      </c>
    </row>
    <row r="3349" ht="20.25" customHeight="0">
      <c s="5" t="inlineStr" r="A3349">
        <is>
          <t xml:space="preserve">40800029</t>
        </is>
      </c>
      <c s="5" t="inlineStr" r="B3349">
        <is>
          <t xml:space="preserve">BITUMINOUS MATERIALS (TACK COAT)</t>
        </is>
      </c>
      <c s="5" t="inlineStr" r="C3349">
        <is>
          <t xml:space="preserve">POUND  </t>
        </is>
      </c>
      <c s="6" r="D3349">
        <v>13.000</v>
      </c>
      <c s="7" r="E3349">
        <v>7</v>
      </c>
      <c s="8" t="inlineStr" r="F3349">
        <is>
          <t xml:space="preserve">95911</t>
        </is>
      </c>
      <c s="8" t="inlineStr" r="G3349">
        <is>
          <t xml:space="preserve">074</t>
        </is>
      </c>
      <c s="9" r="H3349">
        <v>62.0000</v>
      </c>
      <c s="8" t="inlineStr" r="I3349">
        <is>
          <t xml:space="preserve">Y</t>
        </is>
      </c>
      <c s="8" t="inlineStr" r="J3349">
        <is>
          <t xml:space="preserve"> Fayette</t>
        </is>
      </c>
    </row>
    <row r="3350" ht="20.25" customHeight="0">
      <c s="5" t="inlineStr" r="A3350">
        <is>
          <t xml:space="preserve">40800029</t>
        </is>
      </c>
      <c s="5" t="inlineStr" r="B3350">
        <is>
          <t xml:space="preserve">BITUMINOUS MATERIALS (TACK COAT)</t>
        </is>
      </c>
      <c s="5" t="inlineStr" r="C3350">
        <is>
          <t xml:space="preserve">POUND  </t>
        </is>
      </c>
      <c s="6" r="D3350">
        <v>13.000</v>
      </c>
      <c s="7" r="E3350">
        <v>7</v>
      </c>
      <c s="8" t="inlineStr" r="F3350">
        <is>
          <t xml:space="preserve">95911</t>
        </is>
      </c>
      <c s="8" t="inlineStr" r="G3350">
        <is>
          <t xml:space="preserve">074</t>
        </is>
      </c>
      <c s="9" r="H3350">
        <v>2.0000</v>
      </c>
      <c s="8" t="inlineStr" r="I3350">
        <is>
          <t xml:space="preserve"/>
        </is>
      </c>
      <c s="8" t="inlineStr" r="J3350">
        <is>
          <t xml:space="preserve"> Fayette</t>
        </is>
      </c>
    </row>
    <row r="3351" ht="20.25" customHeight="0">
      <c s="5" t="inlineStr" r="A3351">
        <is>
          <t xml:space="preserve">40800029</t>
        </is>
      </c>
      <c s="5" t="inlineStr" r="B3351">
        <is>
          <t xml:space="preserve">BITUMINOUS MATERIALS (TACK COAT)</t>
        </is>
      </c>
      <c s="5" t="inlineStr" r="C3351">
        <is>
          <t xml:space="preserve">POUND  </t>
        </is>
      </c>
      <c s="6" r="D3351">
        <v>13.000</v>
      </c>
      <c s="7" r="E3351">
        <v>7</v>
      </c>
      <c s="8" t="inlineStr" r="F3351">
        <is>
          <t xml:space="preserve">95911</t>
        </is>
      </c>
      <c s="8" t="inlineStr" r="G3351">
        <is>
          <t xml:space="preserve">074</t>
        </is>
      </c>
      <c s="9" r="H3351">
        <v>160.0000</v>
      </c>
      <c s="8" t="inlineStr" r="I3351">
        <is>
          <t xml:space="preserve"/>
        </is>
      </c>
      <c s="8" t="inlineStr" r="J3351">
        <is>
          <t xml:space="preserve"> Fayette</t>
        </is>
      </c>
    </row>
    <row r="3352" ht="20.25" customHeight="0">
      <c s="5" t="inlineStr" r="A3352">
        <is>
          <t xml:space="preserve">40800029</t>
        </is>
      </c>
      <c s="5" t="inlineStr" r="B3352">
        <is>
          <t xml:space="preserve">BITUMINOUS MATERIALS (TACK COAT)</t>
        </is>
      </c>
      <c s="5" t="inlineStr" r="C3352">
        <is>
          <t xml:space="preserve">POUND  </t>
        </is>
      </c>
      <c s="6" r="D3352">
        <v>13.000</v>
      </c>
      <c s="7" r="E3352">
        <v>7</v>
      </c>
      <c s="8" t="inlineStr" r="F3352">
        <is>
          <t xml:space="preserve">95911</t>
        </is>
      </c>
      <c s="8" t="inlineStr" r="G3352">
        <is>
          <t xml:space="preserve">074</t>
        </is>
      </c>
      <c s="9" r="H3352">
        <v>162.0000</v>
      </c>
      <c s="8" t="inlineStr" r="I3352">
        <is>
          <t xml:space="preserve"/>
        </is>
      </c>
      <c s="8" t="inlineStr" r="J3352">
        <is>
          <t xml:space="preserve"> Fayette</t>
        </is>
      </c>
    </row>
    <row r="3353" ht="20.25" customHeight="0">
      <c s="5" t="inlineStr" r="A3353">
        <is>
          <t xml:space="preserve">40800029</t>
        </is>
      </c>
      <c s="5" t="inlineStr" r="B3353">
        <is>
          <t xml:space="preserve">BITUMINOUS MATERIALS (TACK COAT)</t>
        </is>
      </c>
      <c s="5" t="inlineStr" r="C3353">
        <is>
          <t xml:space="preserve">POUND  </t>
        </is>
      </c>
      <c s="6" r="D3353">
        <v>13.000</v>
      </c>
      <c s="7" r="E3353">
        <v>7</v>
      </c>
      <c s="8" t="inlineStr" r="F3353">
        <is>
          <t xml:space="preserve">95911</t>
        </is>
      </c>
      <c s="8" t="inlineStr" r="G3353">
        <is>
          <t xml:space="preserve">074</t>
        </is>
      </c>
      <c s="9" r="H3353">
        <v>165.0000</v>
      </c>
      <c s="8" t="inlineStr" r="I3353">
        <is>
          <t xml:space="preserve"/>
        </is>
      </c>
      <c s="8" t="inlineStr" r="J3353">
        <is>
          <t xml:space="preserve"> Fayette</t>
        </is>
      </c>
    </row>
    <row r="3354" ht="20.25" customHeight="0">
      <c s="5" t="inlineStr" r="A3354">
        <is>
          <t xml:space="preserve">40800050</t>
        </is>
      </c>
      <c s="5" t="inlineStr" r="B3354">
        <is>
          <t xml:space="preserve">INCIDENTAL HOT-MIX ASPHALT SURFACING</t>
        </is>
      </c>
      <c s="5" t="inlineStr" r="C3354">
        <is>
          <t xml:space="preserve">TON    </t>
        </is>
      </c>
      <c s="6" r="D3354">
        <v>71.000</v>
      </c>
      <c s="7" r="E3354">
        <v>1</v>
      </c>
      <c s="8" t="inlineStr" r="F3354">
        <is>
          <t xml:space="preserve">61J71</t>
        </is>
      </c>
      <c s="8" t="inlineStr" r="G3354">
        <is>
          <t xml:space="preserve">063</t>
        </is>
      </c>
      <c s="9" r="H3354">
        <v>300.0000</v>
      </c>
      <c s="8" t="inlineStr" r="I3354">
        <is>
          <t xml:space="preserve">Y</t>
        </is>
      </c>
      <c s="8" t="inlineStr" r="J3354">
        <is>
          <t xml:space="preserve"> McHenry</t>
        </is>
      </c>
    </row>
    <row r="3355" ht="20.25" customHeight="0">
      <c s="5" t="inlineStr" r="A3355">
        <is>
          <t xml:space="preserve">40800050</t>
        </is>
      </c>
      <c s="5" t="inlineStr" r="B3355">
        <is>
          <t xml:space="preserve">INCIDENTAL HOT-MIX ASPHALT SURFACING</t>
        </is>
      </c>
      <c s="5" t="inlineStr" r="C3355">
        <is>
          <t xml:space="preserve">TON    </t>
        </is>
      </c>
      <c s="6" r="D3355">
        <v>71.000</v>
      </c>
      <c s="7" r="E3355">
        <v>1</v>
      </c>
      <c s="8" t="inlineStr" r="F3355">
        <is>
          <t xml:space="preserve">61J71</t>
        </is>
      </c>
      <c s="8" t="inlineStr" r="G3355">
        <is>
          <t xml:space="preserve">063</t>
        </is>
      </c>
      <c s="9" r="H3355">
        <v>125.0000</v>
      </c>
      <c s="8" t="inlineStr" r="I3355">
        <is>
          <t xml:space="preserve"/>
        </is>
      </c>
      <c s="8" t="inlineStr" r="J3355">
        <is>
          <t xml:space="preserve"> McHenry</t>
        </is>
      </c>
    </row>
    <row r="3356" ht="20.25" customHeight="0">
      <c s="5" t="inlineStr" r="A3356">
        <is>
          <t xml:space="preserve">40800050</t>
        </is>
      </c>
      <c s="5" t="inlineStr" r="B3356">
        <is>
          <t xml:space="preserve">INCIDENTAL HOT-MIX ASPHALT SURFACING</t>
        </is>
      </c>
      <c s="5" t="inlineStr" r="C3356">
        <is>
          <t xml:space="preserve">TON    </t>
        </is>
      </c>
      <c s="6" r="D3356">
        <v>71.000</v>
      </c>
      <c s="7" r="E3356">
        <v>1</v>
      </c>
      <c s="8" t="inlineStr" r="F3356">
        <is>
          <t xml:space="preserve">61J71</t>
        </is>
      </c>
      <c s="8" t="inlineStr" r="G3356">
        <is>
          <t xml:space="preserve">063</t>
        </is>
      </c>
      <c s="9" r="H3356">
        <v>151.0000</v>
      </c>
      <c s="8" t="inlineStr" r="I3356">
        <is>
          <t xml:space="preserve"/>
        </is>
      </c>
      <c s="8" t="inlineStr" r="J3356">
        <is>
          <t xml:space="preserve"> McHenry</t>
        </is>
      </c>
    </row>
    <row r="3357" ht="20.25" customHeight="0">
      <c s="5" t="inlineStr" r="A3357">
        <is>
          <t xml:space="preserve">40800050</t>
        </is>
      </c>
      <c s="5" t="inlineStr" r="B3357">
        <is>
          <t xml:space="preserve">INCIDENTAL HOT-MIX ASPHALT SURFACING</t>
        </is>
      </c>
      <c s="5" t="inlineStr" r="C3357">
        <is>
          <t xml:space="preserve">TON    </t>
        </is>
      </c>
      <c s="6" r="D3357">
        <v>71.000</v>
      </c>
      <c s="7" r="E3357">
        <v>1</v>
      </c>
      <c s="8" t="inlineStr" r="F3357">
        <is>
          <t xml:space="preserve">61J71</t>
        </is>
      </c>
      <c s="8" t="inlineStr" r="G3357">
        <is>
          <t xml:space="preserve">063</t>
        </is>
      </c>
      <c s="9" r="H3357">
        <v>200.0000</v>
      </c>
      <c s="8" t="inlineStr" r="I3357">
        <is>
          <t xml:space="preserve"/>
        </is>
      </c>
      <c s="8" t="inlineStr" r="J3357">
        <is>
          <t xml:space="preserve"> McHenry</t>
        </is>
      </c>
    </row>
    <row r="3358" ht="20.25" customHeight="0">
      <c s="5" t="inlineStr" r="A3358">
        <is>
          <t xml:space="preserve">40800050</t>
        </is>
      </c>
      <c s="5" t="inlineStr" r="B3358">
        <is>
          <t xml:space="preserve">INCIDENTAL HOT-MIX ASPHALT SURFACING</t>
        </is>
      </c>
      <c s="5" t="inlineStr" r="C3358">
        <is>
          <t xml:space="preserve">TON    </t>
        </is>
      </c>
      <c s="6" r="D3358">
        <v>71.000</v>
      </c>
      <c s="7" r="E3358">
        <v>1</v>
      </c>
      <c s="8" t="inlineStr" r="F3358">
        <is>
          <t xml:space="preserve">61J71</t>
        </is>
      </c>
      <c s="8" t="inlineStr" r="G3358">
        <is>
          <t xml:space="preserve">063</t>
        </is>
      </c>
      <c s="9" r="H3358">
        <v>315.0000</v>
      </c>
      <c s="8" t="inlineStr" r="I3358">
        <is>
          <t xml:space="preserve"/>
        </is>
      </c>
      <c s="8" t="inlineStr" r="J3358">
        <is>
          <t xml:space="preserve"> McHenry</t>
        </is>
      </c>
    </row>
    <row r="3359" ht="20.25" customHeight="0">
      <c s="5" t="inlineStr" r="A3359">
        <is>
          <t xml:space="preserve">40800050</t>
        </is>
      </c>
      <c s="5" t="inlineStr" r="B3359">
        <is>
          <t xml:space="preserve">INCIDENTAL HOT-MIX ASPHALT SURFACING</t>
        </is>
      </c>
      <c s="5" t="inlineStr" r="C3359">
        <is>
          <t xml:space="preserve">TON    </t>
        </is>
      </c>
      <c s="6" r="D3359">
        <v>70.000</v>
      </c>
      <c s="7" r="E3359">
        <v>1</v>
      </c>
      <c s="8" t="inlineStr" r="F3359">
        <is>
          <t xml:space="preserve">61K72</t>
        </is>
      </c>
      <c s="8" t="inlineStr" r="G3359">
        <is>
          <t xml:space="preserve">090</t>
        </is>
      </c>
      <c s="9" r="H3359">
        <v>138.0000</v>
      </c>
      <c s="8" t="inlineStr" r="I3359">
        <is>
          <t xml:space="preserve">Y</t>
        </is>
      </c>
      <c s="8" t="inlineStr" r="J3359">
        <is>
          <t xml:space="preserve"> Cook</t>
        </is>
      </c>
    </row>
    <row r="3360" ht="20.25" customHeight="0">
      <c s="5" t="inlineStr" r="A3360">
        <is>
          <t xml:space="preserve">40800050</t>
        </is>
      </c>
      <c s="5" t="inlineStr" r="B3360">
        <is>
          <t xml:space="preserve">INCIDENTAL HOT-MIX ASPHALT SURFACING</t>
        </is>
      </c>
      <c s="5" t="inlineStr" r="C3360">
        <is>
          <t xml:space="preserve">TON    </t>
        </is>
      </c>
      <c s="6" r="D3360">
        <v>70.000</v>
      </c>
      <c s="7" r="E3360">
        <v>1</v>
      </c>
      <c s="8" t="inlineStr" r="F3360">
        <is>
          <t xml:space="preserve">61K72</t>
        </is>
      </c>
      <c s="8" t="inlineStr" r="G3360">
        <is>
          <t xml:space="preserve">090</t>
        </is>
      </c>
      <c s="9" r="H3360">
        <v>152.5300</v>
      </c>
      <c s="8" t="inlineStr" r="I3360">
        <is>
          <t xml:space="preserve"/>
        </is>
      </c>
      <c s="8" t="inlineStr" r="J3360">
        <is>
          <t xml:space="preserve"> Cook</t>
        </is>
      </c>
    </row>
    <row r="3361" ht="20.25" customHeight="0">
      <c s="5" t="inlineStr" r="A3361">
        <is>
          <t xml:space="preserve">40800050</t>
        </is>
      </c>
      <c s="5" t="inlineStr" r="B3361">
        <is>
          <t xml:space="preserve">INCIDENTAL HOT-MIX ASPHALT SURFACING</t>
        </is>
      </c>
      <c s="5" t="inlineStr" r="C3361">
        <is>
          <t xml:space="preserve">TON    </t>
        </is>
      </c>
      <c s="6" r="D3361">
        <v>70.000</v>
      </c>
      <c s="7" r="E3361">
        <v>1</v>
      </c>
      <c s="8" t="inlineStr" r="F3361">
        <is>
          <t xml:space="preserve">61K72</t>
        </is>
      </c>
      <c s="8" t="inlineStr" r="G3361">
        <is>
          <t xml:space="preserve">090</t>
        </is>
      </c>
      <c s="9" r="H3361">
        <v>244.0000</v>
      </c>
      <c s="8" t="inlineStr" r="I3361">
        <is>
          <t xml:space="preserve"/>
        </is>
      </c>
      <c s="8" t="inlineStr" r="J3361">
        <is>
          <t xml:space="preserve"> Cook</t>
        </is>
      </c>
    </row>
    <row r="3362" ht="20.25" customHeight="0">
      <c s="5" t="inlineStr" r="A3362">
        <is>
          <t xml:space="preserve">40800050</t>
        </is>
      </c>
      <c s="5" t="inlineStr" r="B3362">
        <is>
          <t xml:space="preserve">INCIDENTAL HOT-MIX ASPHALT SURFACING</t>
        </is>
      </c>
      <c s="5" t="inlineStr" r="C3362">
        <is>
          <t xml:space="preserve">TON    </t>
        </is>
      </c>
      <c s="6" r="D3362">
        <v>20.000</v>
      </c>
      <c s="7" r="E3362">
        <v>1</v>
      </c>
      <c s="8" t="inlineStr" r="F3362">
        <is>
          <t xml:space="preserve">62W88</t>
        </is>
      </c>
      <c s="8" t="inlineStr" r="G3362">
        <is>
          <t xml:space="preserve">015</t>
        </is>
      </c>
      <c s="9" r="H3362">
        <v>150.0000</v>
      </c>
      <c s="8" t="inlineStr" r="I3362">
        <is>
          <t xml:space="preserve">Y</t>
        </is>
      </c>
      <c s="8" t="inlineStr" r="J3362">
        <is>
          <t xml:space="preserve"> Cook</t>
        </is>
      </c>
    </row>
    <row r="3363" ht="20.25" customHeight="0">
      <c s="5" t="inlineStr" r="A3363">
        <is>
          <t xml:space="preserve">40800050</t>
        </is>
      </c>
      <c s="5" t="inlineStr" r="B3363">
        <is>
          <t xml:space="preserve">INCIDENTAL HOT-MIX ASPHALT SURFACING</t>
        </is>
      </c>
      <c s="5" t="inlineStr" r="C3363">
        <is>
          <t xml:space="preserve">TON    </t>
        </is>
      </c>
      <c s="6" r="D3363">
        <v>20.000</v>
      </c>
      <c s="7" r="E3363">
        <v>1</v>
      </c>
      <c s="8" t="inlineStr" r="F3363">
        <is>
          <t xml:space="preserve">62W88</t>
        </is>
      </c>
      <c s="8" t="inlineStr" r="G3363">
        <is>
          <t xml:space="preserve">015</t>
        </is>
      </c>
      <c s="9" r="H3363">
        <v>100.0000</v>
      </c>
      <c s="8" t="inlineStr" r="I3363">
        <is>
          <t xml:space="preserve"/>
        </is>
      </c>
      <c s="8" t="inlineStr" r="J3363">
        <is>
          <t xml:space="preserve"> Cook</t>
        </is>
      </c>
    </row>
    <row r="3364" ht="20.25" customHeight="0">
      <c s="5" t="inlineStr" r="A3364">
        <is>
          <t xml:space="preserve">40800050</t>
        </is>
      </c>
      <c s="5" t="inlineStr" r="B3364">
        <is>
          <t xml:space="preserve">INCIDENTAL HOT-MIX ASPHALT SURFACING</t>
        </is>
      </c>
      <c s="5" t="inlineStr" r="C3364">
        <is>
          <t xml:space="preserve">TON    </t>
        </is>
      </c>
      <c s="6" r="D3364">
        <v>20.000</v>
      </c>
      <c s="7" r="E3364">
        <v>1</v>
      </c>
      <c s="8" t="inlineStr" r="F3364">
        <is>
          <t xml:space="preserve">62W88</t>
        </is>
      </c>
      <c s="8" t="inlineStr" r="G3364">
        <is>
          <t xml:space="preserve">015</t>
        </is>
      </c>
      <c s="9" r="H3364">
        <v>175.0000</v>
      </c>
      <c s="8" t="inlineStr" r="I3364">
        <is>
          <t xml:space="preserve"/>
        </is>
      </c>
      <c s="8" t="inlineStr" r="J3364">
        <is>
          <t xml:space="preserve"> Cook</t>
        </is>
      </c>
    </row>
    <row r="3365" ht="20.25" customHeight="0">
      <c s="5" t="inlineStr" r="A3365">
        <is>
          <t xml:space="preserve">40800050</t>
        </is>
      </c>
      <c s="5" t="inlineStr" r="B3365">
        <is>
          <t xml:space="preserve">INCIDENTAL HOT-MIX ASPHALT SURFACING</t>
        </is>
      </c>
      <c s="5" t="inlineStr" r="C3365">
        <is>
          <t xml:space="preserve">TON    </t>
        </is>
      </c>
      <c s="6" r="D3365">
        <v>20.000</v>
      </c>
      <c s="7" r="E3365">
        <v>1</v>
      </c>
      <c s="8" t="inlineStr" r="F3365">
        <is>
          <t xml:space="preserve">62W88</t>
        </is>
      </c>
      <c s="8" t="inlineStr" r="G3365">
        <is>
          <t xml:space="preserve">015</t>
        </is>
      </c>
      <c s="9" r="H3365">
        <v>218.0000</v>
      </c>
      <c s="8" t="inlineStr" r="I3365">
        <is>
          <t xml:space="preserve"/>
        </is>
      </c>
      <c s="8" t="inlineStr" r="J3365">
        <is>
          <t xml:space="preserve"> Cook</t>
        </is>
      </c>
    </row>
    <row r="3366" ht="20.25" customHeight="0">
      <c s="5" t="inlineStr" r="A3366">
        <is>
          <t xml:space="preserve">40800050</t>
        </is>
      </c>
      <c s="5" t="inlineStr" r="B3366">
        <is>
          <t xml:space="preserve">INCIDENTAL HOT-MIX ASPHALT SURFACING</t>
        </is>
      </c>
      <c s="5" t="inlineStr" r="C3366">
        <is>
          <t xml:space="preserve">TON    </t>
        </is>
      </c>
      <c s="6" r="D3366">
        <v>20.000</v>
      </c>
      <c s="7" r="E3366">
        <v>1</v>
      </c>
      <c s="8" t="inlineStr" r="F3366">
        <is>
          <t xml:space="preserve">62W88</t>
        </is>
      </c>
      <c s="8" t="inlineStr" r="G3366">
        <is>
          <t xml:space="preserve">015</t>
        </is>
      </c>
      <c s="9" r="H3366">
        <v>250.0000</v>
      </c>
      <c s="8" t="inlineStr" r="I3366">
        <is>
          <t xml:space="preserve"/>
        </is>
      </c>
      <c s="8" t="inlineStr" r="J3366">
        <is>
          <t xml:space="preserve"> Cook</t>
        </is>
      </c>
    </row>
    <row r="3367" ht="20.25" customHeight="0">
      <c s="5" t="inlineStr" r="A3367">
        <is>
          <t xml:space="preserve">40800050</t>
        </is>
      </c>
      <c s="5" t="inlineStr" r="B3367">
        <is>
          <t xml:space="preserve">INCIDENTAL HOT-MIX ASPHALT SURFACING</t>
        </is>
      </c>
      <c s="5" t="inlineStr" r="C3367">
        <is>
          <t xml:space="preserve">TON    </t>
        </is>
      </c>
      <c s="6" r="D3367">
        <v>20.000</v>
      </c>
      <c s="7" r="E3367">
        <v>1</v>
      </c>
      <c s="8" t="inlineStr" r="F3367">
        <is>
          <t xml:space="preserve">62W88</t>
        </is>
      </c>
      <c s="8" t="inlineStr" r="G3367">
        <is>
          <t xml:space="preserve">015</t>
        </is>
      </c>
      <c s="9" r="H3367">
        <v>275.0000</v>
      </c>
      <c s="8" t="inlineStr" r="I3367">
        <is>
          <t xml:space="preserve"/>
        </is>
      </c>
      <c s="8" t="inlineStr" r="J3367">
        <is>
          <t xml:space="preserve"> Cook</t>
        </is>
      </c>
    </row>
    <row r="3368" ht="20.25" customHeight="0">
      <c s="5" t="inlineStr" r="A3368">
        <is>
          <t xml:space="preserve">40800050</t>
        </is>
      </c>
      <c s="5" t="inlineStr" r="B3368">
        <is>
          <t xml:space="preserve">INCIDENTAL HOT-MIX ASPHALT SURFACING</t>
        </is>
      </c>
      <c s="5" t="inlineStr" r="C3368">
        <is>
          <t xml:space="preserve">TON    </t>
        </is>
      </c>
      <c s="6" r="D3368">
        <v>20.000</v>
      </c>
      <c s="7" r="E3368">
        <v>1</v>
      </c>
      <c s="8" t="inlineStr" r="F3368">
        <is>
          <t xml:space="preserve">62W88</t>
        </is>
      </c>
      <c s="8" t="inlineStr" r="G3368">
        <is>
          <t xml:space="preserve">015</t>
        </is>
      </c>
      <c s="9" r="H3368">
        <v>378.0000</v>
      </c>
      <c s="8" t="inlineStr" r="I3368">
        <is>
          <t xml:space="preserve"/>
        </is>
      </c>
      <c s="8" t="inlineStr" r="J3368">
        <is>
          <t xml:space="preserve"> Cook</t>
        </is>
      </c>
    </row>
    <row r="3369" ht="20.25" customHeight="0">
      <c s="5" t="inlineStr" r="A3369">
        <is>
          <t xml:space="preserve">40800050</t>
        </is>
      </c>
      <c s="5" t="inlineStr" r="B3369">
        <is>
          <t xml:space="preserve">INCIDENTAL HOT-MIX ASPHALT SURFACING</t>
        </is>
      </c>
      <c s="5" t="inlineStr" r="C3369">
        <is>
          <t xml:space="preserve">TON    </t>
        </is>
      </c>
      <c s="6" r="D3369">
        <v>20.000</v>
      </c>
      <c s="7" r="E3369">
        <v>1</v>
      </c>
      <c s="8" t="inlineStr" r="F3369">
        <is>
          <t xml:space="preserve">62W88</t>
        </is>
      </c>
      <c s="8" t="inlineStr" r="G3369">
        <is>
          <t xml:space="preserve">015</t>
        </is>
      </c>
      <c s="9" r="H3369">
        <v>445.7500</v>
      </c>
      <c s="8" t="inlineStr" r="I3369">
        <is>
          <t xml:space="preserve"/>
        </is>
      </c>
      <c s="8" t="inlineStr" r="J3369">
        <is>
          <t xml:space="preserve"> Cook</t>
        </is>
      </c>
    </row>
    <row r="3370" ht="20.25" customHeight="0">
      <c s="5" t="inlineStr" r="A3370">
        <is>
          <t xml:space="preserve">40800050</t>
        </is>
      </c>
      <c s="5" t="inlineStr" r="B3370">
        <is>
          <t xml:space="preserve">INCIDENTAL HOT-MIX ASPHALT SURFACING</t>
        </is>
      </c>
      <c s="5" t="inlineStr" r="C3370">
        <is>
          <t xml:space="preserve">TON    </t>
        </is>
      </c>
      <c s="6" r="D3370">
        <v>20.000</v>
      </c>
      <c s="7" r="E3370">
        <v>1</v>
      </c>
      <c s="8" t="inlineStr" r="F3370">
        <is>
          <t xml:space="preserve">62W88</t>
        </is>
      </c>
      <c s="8" t="inlineStr" r="G3370">
        <is>
          <t xml:space="preserve">015</t>
        </is>
      </c>
      <c s="9" r="H3370">
        <v>550.0000</v>
      </c>
      <c s="8" t="inlineStr" r="I3370">
        <is>
          <t xml:space="preserve"/>
        </is>
      </c>
      <c s="8" t="inlineStr" r="J3370">
        <is>
          <t xml:space="preserve"> Cook</t>
        </is>
      </c>
    </row>
    <row r="3371" ht="20.25" customHeight="0">
      <c s="5" t="inlineStr" r="A3371">
        <is>
          <t xml:space="preserve">40800050</t>
        </is>
      </c>
      <c s="5" t="inlineStr" r="B3371">
        <is>
          <t xml:space="preserve">INCIDENTAL HOT-MIX ASPHALT SURFACING</t>
        </is>
      </c>
      <c s="5" t="inlineStr" r="C3371">
        <is>
          <t xml:space="preserve">TON    </t>
        </is>
      </c>
      <c s="6" r="D3371">
        <v>598.000</v>
      </c>
      <c s="7" r="E3371">
        <v>3</v>
      </c>
      <c s="8" t="inlineStr" r="F3371">
        <is>
          <t xml:space="preserve">66P11</t>
        </is>
      </c>
      <c s="8" t="inlineStr" r="G3371">
        <is>
          <t xml:space="preserve">023</t>
        </is>
      </c>
      <c s="9" r="H3371">
        <v>90.0000</v>
      </c>
      <c s="8" t="inlineStr" r="I3371">
        <is>
          <t xml:space="preserve">Y</t>
        </is>
      </c>
      <c s="8" t="inlineStr" r="J3371">
        <is>
          <t xml:space="preserve"> Kendall, LaSalle</t>
        </is>
      </c>
    </row>
    <row r="3372" ht="20.25" customHeight="0">
      <c s="5" t="inlineStr" r="A3372">
        <is>
          <t xml:space="preserve">40800050</t>
        </is>
      </c>
      <c s="5" t="inlineStr" r="B3372">
        <is>
          <t xml:space="preserve">INCIDENTAL HOT-MIX ASPHALT SURFACING</t>
        </is>
      </c>
      <c s="5" t="inlineStr" r="C3372">
        <is>
          <t xml:space="preserve">TON    </t>
        </is>
      </c>
      <c s="6" r="D3372">
        <v>620.000</v>
      </c>
      <c s="7" r="E3372">
        <v>3</v>
      </c>
      <c s="8" t="inlineStr" r="F3372">
        <is>
          <t xml:space="preserve">66P19</t>
        </is>
      </c>
      <c s="8" t="inlineStr" r="G3372">
        <is>
          <t xml:space="preserve">024</t>
        </is>
      </c>
      <c s="9" r="H3372">
        <v>255.0000</v>
      </c>
      <c s="8" t="inlineStr" r="I3372">
        <is>
          <t xml:space="preserve">Y</t>
        </is>
      </c>
      <c s="8" t="inlineStr" r="J3372">
        <is>
          <t xml:space="preserve"> Ford</t>
        </is>
      </c>
    </row>
    <row r="3373" ht="20.25" customHeight="0">
      <c s="5" t="inlineStr" r="A3373">
        <is>
          <t xml:space="preserve">40800050</t>
        </is>
      </c>
      <c s="5" t="inlineStr" r="B3373">
        <is>
          <t xml:space="preserve">INCIDENTAL HOT-MIX ASPHALT SURFACING</t>
        </is>
      </c>
      <c s="5" t="inlineStr" r="C3373">
        <is>
          <t xml:space="preserve">TON    </t>
        </is>
      </c>
      <c s="6" r="D3373">
        <v>620.000</v>
      </c>
      <c s="7" r="E3373">
        <v>3</v>
      </c>
      <c s="8" t="inlineStr" r="F3373">
        <is>
          <t xml:space="preserve">66P19</t>
        </is>
      </c>
      <c s="8" t="inlineStr" r="G3373">
        <is>
          <t xml:space="preserve">024</t>
        </is>
      </c>
      <c s="9" r="H3373">
        <v>375.0000</v>
      </c>
      <c s="8" t="inlineStr" r="I3373">
        <is>
          <t xml:space="preserve"/>
        </is>
      </c>
      <c s="8" t="inlineStr" r="J3373">
        <is>
          <t xml:space="preserve"> Ford</t>
        </is>
      </c>
    </row>
    <row r="3374" ht="20.25" customHeight="0">
      <c s="5" t="inlineStr" r="A3374">
        <is>
          <t xml:space="preserve">40800050</t>
        </is>
      </c>
      <c s="5" t="inlineStr" r="B3374">
        <is>
          <t xml:space="preserve">INCIDENTAL HOT-MIX ASPHALT SURFACING</t>
        </is>
      </c>
      <c s="5" t="inlineStr" r="C3374">
        <is>
          <t xml:space="preserve">TON    </t>
        </is>
      </c>
      <c s="6" r="D3374">
        <v>1531.000</v>
      </c>
      <c s="7" r="E3374">
        <v>3</v>
      </c>
      <c s="8" t="inlineStr" r="F3374">
        <is>
          <t xml:space="preserve">66P42</t>
        </is>
      </c>
      <c s="8" t="inlineStr" r="G3374">
        <is>
          <t xml:space="preserve">025</t>
        </is>
      </c>
      <c s="9" r="H3374">
        <v>110.0000</v>
      </c>
      <c s="8" t="inlineStr" r="I3374">
        <is>
          <t xml:space="preserve">Y</t>
        </is>
      </c>
      <c s="8" t="inlineStr" r="J3374">
        <is>
          <t xml:space="preserve"> LaSalle, Livingston</t>
        </is>
      </c>
    </row>
    <row r="3375" ht="20.25" customHeight="0">
      <c s="5" t="inlineStr" r="A3375">
        <is>
          <t xml:space="preserve">40800050</t>
        </is>
      </c>
      <c s="5" t="inlineStr" r="B3375">
        <is>
          <t xml:space="preserve">INCIDENTAL HOT-MIX ASPHALT SURFACING</t>
        </is>
      </c>
      <c s="5" t="inlineStr" r="C3375">
        <is>
          <t xml:space="preserve">TON    </t>
        </is>
      </c>
      <c s="6" r="D3375">
        <v>1531.000</v>
      </c>
      <c s="7" r="E3375">
        <v>3</v>
      </c>
      <c s="8" t="inlineStr" r="F3375">
        <is>
          <t xml:space="preserve">66P42</t>
        </is>
      </c>
      <c s="8" t="inlineStr" r="G3375">
        <is>
          <t xml:space="preserve">025</t>
        </is>
      </c>
      <c s="9" r="H3375">
        <v>125.0000</v>
      </c>
      <c s="8" t="inlineStr" r="I3375">
        <is>
          <t xml:space="preserve"/>
        </is>
      </c>
      <c s="8" t="inlineStr" r="J3375">
        <is>
          <t xml:space="preserve"> LaSalle, Livingston</t>
        </is>
      </c>
    </row>
    <row r="3376" ht="20.25" customHeight="0">
      <c s="5" t="inlineStr" r="A3376">
        <is>
          <t xml:space="preserve">40800050</t>
        </is>
      </c>
      <c s="5" t="inlineStr" r="B3376">
        <is>
          <t xml:space="preserve">INCIDENTAL HOT-MIX ASPHALT SURFACING</t>
        </is>
      </c>
      <c s="5" t="inlineStr" r="C3376">
        <is>
          <t xml:space="preserve">TON    </t>
        </is>
      </c>
      <c s="6" r="D3376">
        <v>1531.000</v>
      </c>
      <c s="7" r="E3376">
        <v>3</v>
      </c>
      <c s="8" t="inlineStr" r="F3376">
        <is>
          <t xml:space="preserve">66P42</t>
        </is>
      </c>
      <c s="8" t="inlineStr" r="G3376">
        <is>
          <t xml:space="preserve">025</t>
        </is>
      </c>
      <c s="9" r="H3376">
        <v>200.0000</v>
      </c>
      <c s="8" t="inlineStr" r="I3376">
        <is>
          <t xml:space="preserve"/>
        </is>
      </c>
      <c s="8" t="inlineStr" r="J3376">
        <is>
          <t xml:space="preserve"> LaSalle, Livingston</t>
        </is>
      </c>
    </row>
    <row r="3377" ht="20.25" customHeight="0">
      <c s="5" t="inlineStr" r="A3377">
        <is>
          <t xml:space="preserve">40800050</t>
        </is>
      </c>
      <c s="5" t="inlineStr" r="B3377">
        <is>
          <t xml:space="preserve">INCIDENTAL HOT-MIX ASPHALT SURFACING</t>
        </is>
      </c>
      <c s="5" t="inlineStr" r="C3377">
        <is>
          <t xml:space="preserve">TON    </t>
        </is>
      </c>
      <c s="6" r="D3377">
        <v>496.000</v>
      </c>
      <c s="7" r="E3377">
        <v>4</v>
      </c>
      <c s="8" t="inlineStr" r="F3377">
        <is>
          <t xml:space="preserve">68C94</t>
        </is>
      </c>
      <c s="8" t="inlineStr" r="G3377">
        <is>
          <t xml:space="preserve">030</t>
        </is>
      </c>
      <c s="9" r="H3377">
        <v>488.6400</v>
      </c>
      <c s="8" t="inlineStr" r="I3377">
        <is>
          <t xml:space="preserve">Y</t>
        </is>
      </c>
      <c s="8" t="inlineStr" r="J3377">
        <is>
          <t xml:space="preserve"> Tazewell</t>
        </is>
      </c>
    </row>
    <row r="3378" ht="20.25" customHeight="0">
      <c s="5" t="inlineStr" r="A3378">
        <is>
          <t xml:space="preserve">40800050</t>
        </is>
      </c>
      <c s="5" t="inlineStr" r="B3378">
        <is>
          <t xml:space="preserve">INCIDENTAL HOT-MIX ASPHALT SURFACING</t>
        </is>
      </c>
      <c s="5" t="inlineStr" r="C3378">
        <is>
          <t xml:space="preserve">TON    </t>
        </is>
      </c>
      <c s="6" r="D3378">
        <v>531.000</v>
      </c>
      <c s="7" r="E3378">
        <v>9</v>
      </c>
      <c s="8" t="inlineStr" r="F3378">
        <is>
          <t xml:space="preserve">78942</t>
        </is>
      </c>
      <c s="8" t="inlineStr" r="G3378">
        <is>
          <t xml:space="preserve">059</t>
        </is>
      </c>
      <c s="9" r="H3378">
        <v>162.7400</v>
      </c>
      <c s="8" t="inlineStr" r="I3378">
        <is>
          <t xml:space="preserve">Y</t>
        </is>
      </c>
      <c s="8" t="inlineStr" r="J3378">
        <is>
          <t xml:space="preserve"> Williamson</t>
        </is>
      </c>
    </row>
    <row r="3379" ht="20.25" customHeight="0">
      <c s="5" t="inlineStr" r="A3379">
        <is>
          <t xml:space="preserve">40800050</t>
        </is>
      </c>
      <c s="5" t="inlineStr" r="B3379">
        <is>
          <t xml:space="preserve">INCIDENTAL HOT-MIX ASPHALT SURFACING</t>
        </is>
      </c>
      <c s="5" t="inlineStr" r="C3379">
        <is>
          <t xml:space="preserve">TON    </t>
        </is>
      </c>
      <c s="6" r="D3379">
        <v>531.000</v>
      </c>
      <c s="7" r="E3379">
        <v>9</v>
      </c>
      <c s="8" t="inlineStr" r="F3379">
        <is>
          <t xml:space="preserve">78942</t>
        </is>
      </c>
      <c s="8" t="inlineStr" r="G3379">
        <is>
          <t xml:space="preserve">059</t>
        </is>
      </c>
      <c s="9" r="H3379">
        <v>215.0000</v>
      </c>
      <c s="8" t="inlineStr" r="I3379">
        <is>
          <t xml:space="preserve"/>
        </is>
      </c>
      <c s="8" t="inlineStr" r="J3379">
        <is>
          <t xml:space="preserve"> Williamson</t>
        </is>
      </c>
    </row>
    <row r="3380" ht="20.25" customHeight="0">
      <c s="5" t="inlineStr" r="A3380">
        <is>
          <t xml:space="preserve">40800050</t>
        </is>
      </c>
      <c s="5" t="inlineStr" r="B3380">
        <is>
          <t xml:space="preserve">INCIDENTAL HOT-MIX ASPHALT SURFACING</t>
        </is>
      </c>
      <c s="5" t="inlineStr" r="C3380">
        <is>
          <t xml:space="preserve">TON    </t>
        </is>
      </c>
      <c s="6" r="D3380">
        <v>162.000</v>
      </c>
      <c s="7" r="E3380">
        <v>9</v>
      </c>
      <c s="8" t="inlineStr" r="F3380">
        <is>
          <t xml:space="preserve">78A32</t>
        </is>
      </c>
      <c s="8" t="inlineStr" r="G3380">
        <is>
          <t xml:space="preserve">061</t>
        </is>
      </c>
      <c s="9" r="H3380">
        <v>180.2100</v>
      </c>
      <c s="8" t="inlineStr" r="I3380">
        <is>
          <t xml:space="preserve">Y</t>
        </is>
      </c>
      <c s="8" t="inlineStr" r="J3380">
        <is>
          <t xml:space="preserve"> Saline</t>
        </is>
      </c>
    </row>
    <row r="3381" ht="20.25" customHeight="0">
      <c s="5" t="inlineStr" r="A3381">
        <is>
          <t xml:space="preserve">40800050</t>
        </is>
      </c>
      <c s="5" t="inlineStr" r="B3381">
        <is>
          <t xml:space="preserve">INCIDENTAL HOT-MIX ASPHALT SURFACING</t>
        </is>
      </c>
      <c s="5" t="inlineStr" r="C3381">
        <is>
          <t xml:space="preserve">TON    </t>
        </is>
      </c>
      <c s="6" r="D3381">
        <v>162.000</v>
      </c>
      <c s="7" r="E3381">
        <v>9</v>
      </c>
      <c s="8" t="inlineStr" r="F3381">
        <is>
          <t xml:space="preserve">78A32</t>
        </is>
      </c>
      <c s="8" t="inlineStr" r="G3381">
        <is>
          <t xml:space="preserve">061</t>
        </is>
      </c>
      <c s="9" r="H3381">
        <v>260.0000</v>
      </c>
      <c s="8" t="inlineStr" r="I3381">
        <is>
          <t xml:space="preserve"/>
        </is>
      </c>
      <c s="8" t="inlineStr" r="J3381">
        <is>
          <t xml:space="preserve"> Saline</t>
        </is>
      </c>
    </row>
    <row r="3382" ht="20.25" customHeight="0">
      <c s="5" t="inlineStr" r="A3382">
        <is>
          <t xml:space="preserve">40800050</t>
        </is>
      </c>
      <c s="5" t="inlineStr" r="B3382">
        <is>
          <t xml:space="preserve">INCIDENTAL HOT-MIX ASPHALT SURFACING</t>
        </is>
      </c>
      <c s="5" t="inlineStr" r="C3382">
        <is>
          <t xml:space="preserve">TON    </t>
        </is>
      </c>
      <c s="6" r="D3382">
        <v>365.000</v>
      </c>
      <c s="7" r="E3382">
        <v>9</v>
      </c>
      <c s="8" t="inlineStr" r="F3382">
        <is>
          <t xml:space="preserve">78A66</t>
        </is>
      </c>
      <c s="8" t="inlineStr" r="G3382">
        <is>
          <t xml:space="preserve">062</t>
        </is>
      </c>
      <c s="9" r="H3382">
        <v>130.9600</v>
      </c>
      <c s="8" t="inlineStr" r="I3382">
        <is>
          <t xml:space="preserve">Y</t>
        </is>
      </c>
      <c s="8" t="inlineStr" r="J3382">
        <is>
          <t xml:space="preserve"> Jackson</t>
        </is>
      </c>
    </row>
    <row r="3383" ht="20.25" customHeight="0">
      <c s="5" t="inlineStr" r="A3383">
        <is>
          <t xml:space="preserve">40800050</t>
        </is>
      </c>
      <c s="5" t="inlineStr" r="B3383">
        <is>
          <t xml:space="preserve">INCIDENTAL HOT-MIX ASPHALT SURFACING</t>
        </is>
      </c>
      <c s="5" t="inlineStr" r="C3383">
        <is>
          <t xml:space="preserve">TON    </t>
        </is>
      </c>
      <c s="6" r="D3383">
        <v>365.000</v>
      </c>
      <c s="7" r="E3383">
        <v>9</v>
      </c>
      <c s="8" t="inlineStr" r="F3383">
        <is>
          <t xml:space="preserve">78A66</t>
        </is>
      </c>
      <c s="8" t="inlineStr" r="G3383">
        <is>
          <t xml:space="preserve">062</t>
        </is>
      </c>
      <c s="9" r="H3383">
        <v>190.0000</v>
      </c>
      <c s="8" t="inlineStr" r="I3383">
        <is>
          <t xml:space="preserve"/>
        </is>
      </c>
      <c s="8" t="inlineStr" r="J3383">
        <is>
          <t xml:space="preserve"> Jackson</t>
        </is>
      </c>
    </row>
    <row r="3384" ht="20.25" customHeight="0">
      <c s="5" t="inlineStr" r="A3384">
        <is>
          <t xml:space="preserve">40800050</t>
        </is>
      </c>
      <c s="5" t="inlineStr" r="B3384">
        <is>
          <t xml:space="preserve">INCIDENTAL HOT-MIX ASPHALT SURFACING</t>
        </is>
      </c>
      <c s="5" t="inlineStr" r="C3384">
        <is>
          <t xml:space="preserve">TON    </t>
        </is>
      </c>
      <c s="6" r="D3384">
        <v>73.000</v>
      </c>
      <c s="7" r="E3384">
        <v>7</v>
      </c>
      <c s="8" t="inlineStr" r="F3384">
        <is>
          <t xml:space="preserve">95911</t>
        </is>
      </c>
      <c s="8" t="inlineStr" r="G3384">
        <is>
          <t xml:space="preserve">074</t>
        </is>
      </c>
      <c s="9" r="H3384">
        <v>300.0000</v>
      </c>
      <c s="8" t="inlineStr" r="I3384">
        <is>
          <t xml:space="preserve">Y</t>
        </is>
      </c>
      <c s="8" t="inlineStr" r="J3384">
        <is>
          <t xml:space="preserve"> Fayette</t>
        </is>
      </c>
    </row>
    <row r="3385" ht="20.25" customHeight="0">
      <c s="5" t="inlineStr" r="A3385">
        <is>
          <t xml:space="preserve">40800050</t>
        </is>
      </c>
      <c s="5" t="inlineStr" r="B3385">
        <is>
          <t xml:space="preserve">INCIDENTAL HOT-MIX ASPHALT SURFACING</t>
        </is>
      </c>
      <c s="5" t="inlineStr" r="C3385">
        <is>
          <t xml:space="preserve">TON    </t>
        </is>
      </c>
      <c s="6" r="D3385">
        <v>73.000</v>
      </c>
      <c s="7" r="E3385">
        <v>7</v>
      </c>
      <c s="8" t="inlineStr" r="F3385">
        <is>
          <t xml:space="preserve">95911</t>
        </is>
      </c>
      <c s="8" t="inlineStr" r="G3385">
        <is>
          <t xml:space="preserve">074</t>
        </is>
      </c>
      <c s="9" r="H3385">
        <v>373.0000</v>
      </c>
      <c s="8" t="inlineStr" r="I3385">
        <is>
          <t xml:space="preserve"/>
        </is>
      </c>
      <c s="8" t="inlineStr" r="J3385">
        <is>
          <t xml:space="preserve"> Fayette</t>
        </is>
      </c>
    </row>
    <row r="3386" ht="20.25" customHeight="0">
      <c s="5" t="inlineStr" r="A3386">
        <is>
          <t xml:space="preserve">40800050</t>
        </is>
      </c>
      <c s="5" t="inlineStr" r="B3386">
        <is>
          <t xml:space="preserve">INCIDENTAL HOT-MIX ASPHALT SURFACING</t>
        </is>
      </c>
      <c s="5" t="inlineStr" r="C3386">
        <is>
          <t xml:space="preserve">TON    </t>
        </is>
      </c>
      <c s="6" r="D3386">
        <v>73.000</v>
      </c>
      <c s="7" r="E3386">
        <v>7</v>
      </c>
      <c s="8" t="inlineStr" r="F3386">
        <is>
          <t xml:space="preserve">95911</t>
        </is>
      </c>
      <c s="8" t="inlineStr" r="G3386">
        <is>
          <t xml:space="preserve">074</t>
        </is>
      </c>
      <c s="9" r="H3386">
        <v>655.0000</v>
      </c>
      <c s="8" t="inlineStr" r="I3386">
        <is>
          <t xml:space="preserve"/>
        </is>
      </c>
      <c s="8" t="inlineStr" r="J3386">
        <is>
          <t xml:space="preserve"> Fayette</t>
        </is>
      </c>
    </row>
    <row r="3387" ht="20.25" customHeight="0">
      <c s="5" t="inlineStr" r="A3387">
        <is>
          <t xml:space="preserve">40800050</t>
        </is>
      </c>
      <c s="5" t="inlineStr" r="B3387">
        <is>
          <t xml:space="preserve">INCIDENTAL HOT-MIX ASPHALT SURFACING</t>
        </is>
      </c>
      <c s="5" t="inlineStr" r="C3387">
        <is>
          <t xml:space="preserve">TON    </t>
        </is>
      </c>
      <c s="6" r="D3387">
        <v>73.000</v>
      </c>
      <c s="7" r="E3387">
        <v>7</v>
      </c>
      <c s="8" t="inlineStr" r="F3387">
        <is>
          <t xml:space="preserve">95911</t>
        </is>
      </c>
      <c s="8" t="inlineStr" r="G3387">
        <is>
          <t xml:space="preserve">074</t>
        </is>
      </c>
      <c s="9" r="H3387">
        <v>700.0000</v>
      </c>
      <c s="8" t="inlineStr" r="I3387">
        <is>
          <t xml:space="preserve"/>
        </is>
      </c>
      <c s="8" t="inlineStr" r="J3387">
        <is>
          <t xml:space="preserve"> Fayette</t>
        </is>
      </c>
    </row>
    <row r="3388" ht="20.25" customHeight="0">
      <c s="5" t="inlineStr" r="A3388">
        <is>
          <t xml:space="preserve">40800050</t>
        </is>
      </c>
      <c s="5" t="inlineStr" r="B3388">
        <is>
          <t xml:space="preserve">INCIDENTAL HOT-MIX ASPHALT SURFACING</t>
        </is>
      </c>
      <c s="5" t="inlineStr" r="C3388">
        <is>
          <t xml:space="preserve">TON    </t>
        </is>
      </c>
      <c s="6" r="D3388">
        <v>73.000</v>
      </c>
      <c s="7" r="E3388">
        <v>7</v>
      </c>
      <c s="8" t="inlineStr" r="F3388">
        <is>
          <t xml:space="preserve">95911</t>
        </is>
      </c>
      <c s="8" t="inlineStr" r="G3388">
        <is>
          <t xml:space="preserve">074</t>
        </is>
      </c>
      <c s="9" r="H3388">
        <v>700.0000</v>
      </c>
      <c s="8" t="inlineStr" r="I3388">
        <is>
          <t xml:space="preserve"/>
        </is>
      </c>
      <c s="8" t="inlineStr" r="J3388">
        <is>
          <t xml:space="preserve"> Fayette</t>
        </is>
      </c>
    </row>
    <row r="3389" ht="20.25" customHeight="0">
      <c s="5" t="inlineStr" r="A3389">
        <is>
          <t xml:space="preserve">40800050</t>
        </is>
      </c>
      <c s="5" t="inlineStr" r="B3389">
        <is>
          <t xml:space="preserve">INCIDENTAL HOT-MIX ASPHALT SURFACING</t>
        </is>
      </c>
      <c s="5" t="inlineStr" r="C3389">
        <is>
          <t xml:space="preserve">TON    </t>
        </is>
      </c>
      <c s="6" r="D3389">
        <v>14.000</v>
      </c>
      <c s="7" r="E3389">
        <v>8</v>
      </c>
      <c s="8" t="inlineStr" r="F3389">
        <is>
          <t xml:space="preserve">97708</t>
        </is>
      </c>
      <c s="8" t="inlineStr" r="G3389">
        <is>
          <t xml:space="preserve">075</t>
        </is>
      </c>
      <c s="9" r="H3389">
        <v>307.0000</v>
      </c>
      <c s="8" t="inlineStr" r="I3389">
        <is>
          <t xml:space="preserve">Y</t>
        </is>
      </c>
      <c s="8" t="inlineStr" r="J3389">
        <is>
          <t xml:space="preserve"> Madison</t>
        </is>
      </c>
    </row>
    <row r="3390" ht="20.25" customHeight="0">
      <c s="5" t="inlineStr" r="A3390">
        <is>
          <t xml:space="preserve">40800050</t>
        </is>
      </c>
      <c s="5" t="inlineStr" r="B3390">
        <is>
          <t xml:space="preserve">INCIDENTAL HOT-MIX ASPHALT SURFACING</t>
        </is>
      </c>
      <c s="5" t="inlineStr" r="C3390">
        <is>
          <t xml:space="preserve">TON    </t>
        </is>
      </c>
      <c s="6" r="D3390">
        <v>14.000</v>
      </c>
      <c s="7" r="E3390">
        <v>8</v>
      </c>
      <c s="8" t="inlineStr" r="F3390">
        <is>
          <t xml:space="preserve">97708</t>
        </is>
      </c>
      <c s="8" t="inlineStr" r="G3390">
        <is>
          <t xml:space="preserve">075</t>
        </is>
      </c>
      <c s="9" r="H3390">
        <v>220.0000</v>
      </c>
      <c s="8" t="inlineStr" r="I3390">
        <is>
          <t xml:space="preserve"/>
        </is>
      </c>
      <c s="8" t="inlineStr" r="J3390">
        <is>
          <t xml:space="preserve"> Madison</t>
        </is>
      </c>
    </row>
    <row r="3391" ht="20.25" customHeight="0">
      <c s="5" t="inlineStr" r="A3391">
        <is>
          <t xml:space="preserve">40800050</t>
        </is>
      </c>
      <c s="5" t="inlineStr" r="B3391">
        <is>
          <t xml:space="preserve">INCIDENTAL HOT-MIX ASPHALT SURFACING</t>
        </is>
      </c>
      <c s="5" t="inlineStr" r="C3391">
        <is>
          <t xml:space="preserve">TON    </t>
        </is>
      </c>
      <c s="6" r="D3391">
        <v>14.000</v>
      </c>
      <c s="7" r="E3391">
        <v>8</v>
      </c>
      <c s="8" t="inlineStr" r="F3391">
        <is>
          <t xml:space="preserve">97708</t>
        </is>
      </c>
      <c s="8" t="inlineStr" r="G3391">
        <is>
          <t xml:space="preserve">075</t>
        </is>
      </c>
      <c s="9" r="H3391">
        <v>290.0000</v>
      </c>
      <c s="8" t="inlineStr" r="I3391">
        <is>
          <t xml:space="preserve"/>
        </is>
      </c>
      <c s="8" t="inlineStr" r="J3391">
        <is>
          <t xml:space="preserve"> Madison</t>
        </is>
      </c>
    </row>
    <row r="3392" ht="20.25" customHeight="0">
      <c s="5" t="inlineStr" r="A3392">
        <is>
          <t xml:space="preserve">42000060</t>
        </is>
      </c>
      <c s="5" t="inlineStr" r="B3392">
        <is>
          <t xml:space="preserve">WELDED WIRE REINFORCEMENT</t>
        </is>
      </c>
      <c s="5" t="inlineStr" r="C3392">
        <is>
          <t xml:space="preserve">SQ YD  </t>
        </is>
      </c>
      <c s="6" r="D3392">
        <v>612.000</v>
      </c>
      <c s="7" r="E3392">
        <v>3</v>
      </c>
      <c s="8" t="inlineStr" r="F3392">
        <is>
          <t xml:space="preserve">66P19</t>
        </is>
      </c>
      <c s="8" t="inlineStr" r="G3392">
        <is>
          <t xml:space="preserve">024</t>
        </is>
      </c>
      <c s="9" r="H3392">
        <v>18.0000</v>
      </c>
      <c s="8" t="inlineStr" r="I3392">
        <is>
          <t xml:space="preserve">Y</t>
        </is>
      </c>
      <c s="8" t="inlineStr" r="J3392">
        <is>
          <t xml:space="preserve"> Ford</t>
        </is>
      </c>
    </row>
    <row r="3393" ht="20.25" customHeight="0">
      <c s="5" t="inlineStr" r="A3393">
        <is>
          <t xml:space="preserve">42000060</t>
        </is>
      </c>
      <c s="5" t="inlineStr" r="B3393">
        <is>
          <t xml:space="preserve">WELDED WIRE REINFORCEMENT</t>
        </is>
      </c>
      <c s="5" t="inlineStr" r="C3393">
        <is>
          <t xml:space="preserve">SQ YD  </t>
        </is>
      </c>
      <c s="6" r="D3393">
        <v>612.000</v>
      </c>
      <c s="7" r="E3393">
        <v>3</v>
      </c>
      <c s="8" t="inlineStr" r="F3393">
        <is>
          <t xml:space="preserve">66P19</t>
        </is>
      </c>
      <c s="8" t="inlineStr" r="G3393">
        <is>
          <t xml:space="preserve">024</t>
        </is>
      </c>
      <c s="9" r="H3393">
        <v>18.0000</v>
      </c>
      <c s="8" t="inlineStr" r="I3393">
        <is>
          <t xml:space="preserve"/>
        </is>
      </c>
      <c s="8" t="inlineStr" r="J3393">
        <is>
          <t xml:space="preserve"> Ford</t>
        </is>
      </c>
    </row>
    <row r="3394" ht="20.25" customHeight="0">
      <c s="5" t="inlineStr" r="A3394">
        <is>
          <t xml:space="preserve">42000060</t>
        </is>
      </c>
      <c s="5" t="inlineStr" r="B3394">
        <is>
          <t xml:space="preserve">WELDED WIRE REINFORCEMENT</t>
        </is>
      </c>
      <c s="5" t="inlineStr" r="C3394">
        <is>
          <t xml:space="preserve">SQ YD  </t>
        </is>
      </c>
      <c s="6" r="D3394">
        <v>7112.000</v>
      </c>
      <c s="7" r="E3394">
        <v>3</v>
      </c>
      <c s="8" t="inlineStr" r="F3394">
        <is>
          <t xml:space="preserve">66P58</t>
        </is>
      </c>
      <c s="8" t="inlineStr" r="G3394">
        <is>
          <t xml:space="preserve">027</t>
        </is>
      </c>
      <c s="9" r="H3394">
        <v>0.0100</v>
      </c>
      <c s="8" t="inlineStr" r="I3394">
        <is>
          <t xml:space="preserve">Y</t>
        </is>
      </c>
      <c s="8" t="inlineStr" r="J3394">
        <is>
          <t xml:space="preserve"> LaSalle</t>
        </is>
      </c>
    </row>
    <row r="3395" ht="20.25" customHeight="0">
      <c s="5" t="inlineStr" r="A3395">
        <is>
          <t xml:space="preserve">42000060</t>
        </is>
      </c>
      <c s="5" t="inlineStr" r="B3395">
        <is>
          <t xml:space="preserve">WELDED WIRE REINFORCEMENT</t>
        </is>
      </c>
      <c s="5" t="inlineStr" r="C3395">
        <is>
          <t xml:space="preserve">SQ YD  </t>
        </is>
      </c>
      <c s="6" r="D3395">
        <v>7112.000</v>
      </c>
      <c s="7" r="E3395">
        <v>3</v>
      </c>
      <c s="8" t="inlineStr" r="F3395">
        <is>
          <t xml:space="preserve">66P58</t>
        </is>
      </c>
      <c s="8" t="inlineStr" r="G3395">
        <is>
          <t xml:space="preserve">027</t>
        </is>
      </c>
      <c s="9" r="H3395">
        <v>8.0000</v>
      </c>
      <c s="8" t="inlineStr" r="I3395">
        <is>
          <t xml:space="preserve"/>
        </is>
      </c>
      <c s="8" t="inlineStr" r="J3395">
        <is>
          <t xml:space="preserve"> LaSalle</t>
        </is>
      </c>
    </row>
    <row r="3396" ht="20.25" customHeight="0">
      <c s="5" t="inlineStr" r="A3396">
        <is>
          <t xml:space="preserve">42000060</t>
        </is>
      </c>
      <c s="5" t="inlineStr" r="B3396">
        <is>
          <t xml:space="preserve">WELDED WIRE REINFORCEMENT</t>
        </is>
      </c>
      <c s="5" t="inlineStr" r="C3396">
        <is>
          <t xml:space="preserve">SQ YD  </t>
        </is>
      </c>
      <c s="6" r="D3396">
        <v>7112.000</v>
      </c>
      <c s="7" r="E3396">
        <v>3</v>
      </c>
      <c s="8" t="inlineStr" r="F3396">
        <is>
          <t xml:space="preserve">66P58</t>
        </is>
      </c>
      <c s="8" t="inlineStr" r="G3396">
        <is>
          <t xml:space="preserve">027</t>
        </is>
      </c>
      <c s="9" r="H3396">
        <v>9.4000</v>
      </c>
      <c s="8" t="inlineStr" r="I3396">
        <is>
          <t xml:space="preserve"/>
        </is>
      </c>
      <c s="8" t="inlineStr" r="J3396">
        <is>
          <t xml:space="preserve"> LaSalle</t>
        </is>
      </c>
    </row>
    <row r="3397" ht="20.25" customHeight="0">
      <c s="5" t="inlineStr" r="A3397">
        <is>
          <t xml:space="preserve">42000060</t>
        </is>
      </c>
      <c s="5" t="inlineStr" r="B3397">
        <is>
          <t xml:space="preserve">WELDED WIRE REINFORCEMENT</t>
        </is>
      </c>
      <c s="5" t="inlineStr" r="C3397">
        <is>
          <t xml:space="preserve">SQ YD  </t>
        </is>
      </c>
      <c s="6" r="D3397">
        <v>7112.000</v>
      </c>
      <c s="7" r="E3397">
        <v>3</v>
      </c>
      <c s="8" t="inlineStr" r="F3397">
        <is>
          <t xml:space="preserve">66P58</t>
        </is>
      </c>
      <c s="8" t="inlineStr" r="G3397">
        <is>
          <t xml:space="preserve">027</t>
        </is>
      </c>
      <c s="9" r="H3397">
        <v>12.0000</v>
      </c>
      <c s="8" t="inlineStr" r="I3397">
        <is>
          <t xml:space="preserve"/>
        </is>
      </c>
      <c s="8" t="inlineStr" r="J3397">
        <is>
          <t xml:space="preserve"> LaSalle</t>
        </is>
      </c>
    </row>
    <row r="3398" ht="20.25" customHeight="0">
      <c s="5" t="inlineStr" r="A3398">
        <is>
          <t xml:space="preserve">42000060</t>
        </is>
      </c>
      <c s="5" t="inlineStr" r="B3398">
        <is>
          <t xml:space="preserve">WELDED WIRE REINFORCEMENT</t>
        </is>
      </c>
      <c s="5" t="inlineStr" r="C3398">
        <is>
          <t xml:space="preserve">SQ YD  </t>
        </is>
      </c>
      <c s="6" r="D3398">
        <v>7112.000</v>
      </c>
      <c s="7" r="E3398">
        <v>3</v>
      </c>
      <c s="8" t="inlineStr" r="F3398">
        <is>
          <t xml:space="preserve">66P58</t>
        </is>
      </c>
      <c s="8" t="inlineStr" r="G3398">
        <is>
          <t xml:space="preserve">027</t>
        </is>
      </c>
      <c s="9" r="H3398">
        <v>14.0000</v>
      </c>
      <c s="8" t="inlineStr" r="I3398">
        <is>
          <t xml:space="preserve"/>
        </is>
      </c>
      <c s="8" t="inlineStr" r="J3398">
        <is>
          <t xml:space="preserve"> LaSalle</t>
        </is>
      </c>
    </row>
    <row r="3399" ht="20.25" customHeight="0">
      <c s="5" t="inlineStr" r="A3399">
        <is>
          <t xml:space="preserve">42000060</t>
        </is>
      </c>
      <c s="5" t="inlineStr" r="B3399">
        <is>
          <t xml:space="preserve">WELDED WIRE REINFORCEMENT</t>
        </is>
      </c>
      <c s="5" t="inlineStr" r="C3399">
        <is>
          <t xml:space="preserve">SQ YD  </t>
        </is>
      </c>
      <c s="6" r="D3399">
        <v>7112.000</v>
      </c>
      <c s="7" r="E3399">
        <v>3</v>
      </c>
      <c s="8" t="inlineStr" r="F3399">
        <is>
          <t xml:space="preserve">66P58</t>
        </is>
      </c>
      <c s="8" t="inlineStr" r="G3399">
        <is>
          <t xml:space="preserve">027</t>
        </is>
      </c>
      <c s="9" r="H3399">
        <v>14.0000</v>
      </c>
      <c s="8" t="inlineStr" r="I3399">
        <is>
          <t xml:space="preserve"/>
        </is>
      </c>
      <c s="8" t="inlineStr" r="J3399">
        <is>
          <t xml:space="preserve"> LaSalle</t>
        </is>
      </c>
    </row>
    <row r="3400" ht="20.25" customHeight="0">
      <c s="5" t="inlineStr" r="A3400">
        <is>
          <t xml:space="preserve">42000060</t>
        </is>
      </c>
      <c s="5" t="inlineStr" r="B3400">
        <is>
          <t xml:space="preserve">WELDED WIRE REINFORCEMENT</t>
        </is>
      </c>
      <c s="5" t="inlineStr" r="C3400">
        <is>
          <t xml:space="preserve">SQ YD  </t>
        </is>
      </c>
      <c s="6" r="D3400">
        <v>7112.000</v>
      </c>
      <c s="7" r="E3400">
        <v>3</v>
      </c>
      <c s="8" t="inlineStr" r="F3400">
        <is>
          <t xml:space="preserve">66P58</t>
        </is>
      </c>
      <c s="8" t="inlineStr" r="G3400">
        <is>
          <t xml:space="preserve">027</t>
        </is>
      </c>
      <c s="9" r="H3400">
        <v>15.1500</v>
      </c>
      <c s="8" t="inlineStr" r="I3400">
        <is>
          <t xml:space="preserve"/>
        </is>
      </c>
      <c s="8" t="inlineStr" r="J3400">
        <is>
          <t xml:space="preserve"> LaSalle</t>
        </is>
      </c>
    </row>
    <row r="3401" ht="20.25" customHeight="0">
      <c s="5" t="inlineStr" r="A3401">
        <is>
          <t xml:space="preserve">42000060</t>
        </is>
      </c>
      <c s="5" t="inlineStr" r="B3401">
        <is>
          <t xml:space="preserve">WELDED WIRE REINFORCEMENT</t>
        </is>
      </c>
      <c s="5" t="inlineStr" r="C3401">
        <is>
          <t xml:space="preserve">SQ YD  </t>
        </is>
      </c>
      <c s="6" r="D3401">
        <v>2802.000</v>
      </c>
      <c s="7" r="E3401">
        <v>9</v>
      </c>
      <c s="8" t="inlineStr" r="F3401">
        <is>
          <t xml:space="preserve">78972</t>
        </is>
      </c>
      <c s="8" t="inlineStr" r="G3401">
        <is>
          <t xml:space="preserve">060</t>
        </is>
      </c>
      <c s="9" r="H3401">
        <v>9.7500</v>
      </c>
      <c s="8" t="inlineStr" r="I3401">
        <is>
          <t xml:space="preserve">Y</t>
        </is>
      </c>
      <c s="8" t="inlineStr" r="J3401">
        <is>
          <t xml:space="preserve"> Massac</t>
        </is>
      </c>
    </row>
    <row r="3402" ht="20.25" customHeight="0">
      <c s="5" t="inlineStr" r="A3402">
        <is>
          <t xml:space="preserve">42000060</t>
        </is>
      </c>
      <c s="5" t="inlineStr" r="B3402">
        <is>
          <t xml:space="preserve">WELDED WIRE REINFORCEMENT</t>
        </is>
      </c>
      <c s="5" t="inlineStr" r="C3402">
        <is>
          <t xml:space="preserve">SQ YD  </t>
        </is>
      </c>
      <c s="6" r="D3402">
        <v>2802.000</v>
      </c>
      <c s="7" r="E3402">
        <v>9</v>
      </c>
      <c s="8" t="inlineStr" r="F3402">
        <is>
          <t xml:space="preserve">78972</t>
        </is>
      </c>
      <c s="8" t="inlineStr" r="G3402">
        <is>
          <t xml:space="preserve">060</t>
        </is>
      </c>
      <c s="9" r="H3402">
        <v>20.0000</v>
      </c>
      <c s="8" t="inlineStr" r="I3402">
        <is>
          <t xml:space="preserve"/>
        </is>
      </c>
      <c s="8" t="inlineStr" r="J3402">
        <is>
          <t xml:space="preserve"> Massac</t>
        </is>
      </c>
    </row>
    <row r="3403" ht="20.25" customHeight="0">
      <c s="5" t="inlineStr" r="A3403">
        <is>
          <t xml:space="preserve">42000060</t>
        </is>
      </c>
      <c s="5" t="inlineStr" r="B3403">
        <is>
          <t xml:space="preserve">WELDED WIRE REINFORCEMENT</t>
        </is>
      </c>
      <c s="5" t="inlineStr" r="C3403">
        <is>
          <t xml:space="preserve">SQ YD  </t>
        </is>
      </c>
      <c s="6" r="D3403">
        <v>98.000</v>
      </c>
      <c s="7" r="E3403">
        <v>9</v>
      </c>
      <c s="8" t="inlineStr" r="F3403">
        <is>
          <t xml:space="preserve">99738</t>
        </is>
      </c>
      <c s="8" t="inlineStr" r="G3403">
        <is>
          <t xml:space="preserve">078</t>
        </is>
      </c>
      <c s="9" r="H3403">
        <v>9.0000</v>
      </c>
      <c s="8" t="inlineStr" r="I3403">
        <is>
          <t xml:space="preserve">Y</t>
        </is>
      </c>
      <c s="8" t="inlineStr" r="J3403">
        <is>
          <t xml:space="preserve"> Massac</t>
        </is>
      </c>
    </row>
    <row r="3404" ht="20.25" customHeight="0">
      <c s="5" t="inlineStr" r="A3404">
        <is>
          <t xml:space="preserve">42000060</t>
        </is>
      </c>
      <c s="5" t="inlineStr" r="B3404">
        <is>
          <t xml:space="preserve">WELDED WIRE REINFORCEMENT</t>
        </is>
      </c>
      <c s="5" t="inlineStr" r="C3404">
        <is>
          <t xml:space="preserve">SQ YD  </t>
        </is>
      </c>
      <c s="6" r="D3404">
        <v>98.000</v>
      </c>
      <c s="7" r="E3404">
        <v>9</v>
      </c>
      <c s="8" t="inlineStr" r="F3404">
        <is>
          <t xml:space="preserve">99738</t>
        </is>
      </c>
      <c s="8" t="inlineStr" r="G3404">
        <is>
          <t xml:space="preserve">078</t>
        </is>
      </c>
      <c s="9" r="H3404">
        <v>16.2300</v>
      </c>
      <c s="8" t="inlineStr" r="I3404">
        <is>
          <t xml:space="preserve"/>
        </is>
      </c>
      <c s="8" t="inlineStr" r="J3404">
        <is>
          <t xml:space="preserve"> Massac</t>
        </is>
      </c>
    </row>
    <row r="3405" ht="20.25" customHeight="0">
      <c s="5" t="inlineStr" r="A3405">
        <is>
          <t xml:space="preserve">42000060</t>
        </is>
      </c>
      <c s="5" t="inlineStr" r="B3405">
        <is>
          <t xml:space="preserve">WELDED WIRE REINFORCEMENT</t>
        </is>
      </c>
      <c s="5" t="inlineStr" r="C3405">
        <is>
          <t xml:space="preserve">SQ YD  </t>
        </is>
      </c>
      <c s="6" r="D3405">
        <v>98.000</v>
      </c>
      <c s="7" r="E3405">
        <v>9</v>
      </c>
      <c s="8" t="inlineStr" r="F3405">
        <is>
          <t xml:space="preserve">99738</t>
        </is>
      </c>
      <c s="8" t="inlineStr" r="G3405">
        <is>
          <t xml:space="preserve">078</t>
        </is>
      </c>
      <c s="9" r="H3405">
        <v>18.0000</v>
      </c>
      <c s="8" t="inlineStr" r="I3405">
        <is>
          <t xml:space="preserve"/>
        </is>
      </c>
      <c s="8" t="inlineStr" r="J3405">
        <is>
          <t xml:space="preserve"> Massac</t>
        </is>
      </c>
    </row>
    <row r="3406" ht="20.25" customHeight="0">
      <c s="5" t="inlineStr" r="A3406">
        <is>
          <t xml:space="preserve">42000060</t>
        </is>
      </c>
      <c s="5" t="inlineStr" r="B3406">
        <is>
          <t xml:space="preserve">WELDED WIRE REINFORCEMENT</t>
        </is>
      </c>
      <c s="5" t="inlineStr" r="C3406">
        <is>
          <t xml:space="preserve">SQ YD  </t>
        </is>
      </c>
      <c s="6" r="D3406">
        <v>98.000</v>
      </c>
      <c s="7" r="E3406">
        <v>9</v>
      </c>
      <c s="8" t="inlineStr" r="F3406">
        <is>
          <t xml:space="preserve">99738</t>
        </is>
      </c>
      <c s="8" t="inlineStr" r="G3406">
        <is>
          <t xml:space="preserve">078</t>
        </is>
      </c>
      <c s="9" r="H3406">
        <v>20.0000</v>
      </c>
      <c s="8" t="inlineStr" r="I3406">
        <is>
          <t xml:space="preserve"/>
        </is>
      </c>
      <c s="8" t="inlineStr" r="J3406">
        <is>
          <t xml:space="preserve"> Massac</t>
        </is>
      </c>
    </row>
    <row r="3407" ht="20.25" customHeight="0">
      <c s="5" t="inlineStr" r="A3407">
        <is>
          <t xml:space="preserve">42000070</t>
        </is>
      </c>
      <c s="5" t="inlineStr" r="B3407">
        <is>
          <t xml:space="preserve">PAVEMENT CONNECTOR (HMA) FOR BRIDGE APPROACH SLAB</t>
        </is>
      </c>
      <c s="5" t="inlineStr" r="C3407">
        <is>
          <t xml:space="preserve">SQ YD  </t>
        </is>
      </c>
      <c s="6" r="D3407">
        <v>315.700</v>
      </c>
      <c s="7" r="E3407">
        <v>7</v>
      </c>
      <c s="8" t="inlineStr" r="F3407">
        <is>
          <t xml:space="preserve">74C60</t>
        </is>
      </c>
      <c s="8" t="inlineStr" r="G3407">
        <is>
          <t xml:space="preserve">047</t>
        </is>
      </c>
      <c s="9" r="H3407">
        <v>390.0000</v>
      </c>
      <c s="8" t="inlineStr" r="I3407">
        <is>
          <t xml:space="preserve">Y</t>
        </is>
      </c>
      <c s="8" t="inlineStr" r="J3407">
        <is>
          <t xml:space="preserve"> Fayette</t>
        </is>
      </c>
    </row>
    <row r="3408" ht="20.25" customHeight="0">
      <c s="5" t="inlineStr" r="A3408">
        <is>
          <t xml:space="preserve">42000070</t>
        </is>
      </c>
      <c s="5" t="inlineStr" r="B3408">
        <is>
          <t xml:space="preserve">PAVEMENT CONNECTOR (HMA) FOR BRIDGE APPROACH SLAB</t>
        </is>
      </c>
      <c s="5" t="inlineStr" r="C3408">
        <is>
          <t xml:space="preserve">SQ YD  </t>
        </is>
      </c>
      <c s="6" r="D3408">
        <v>315.700</v>
      </c>
      <c s="7" r="E3408">
        <v>7</v>
      </c>
      <c s="8" t="inlineStr" r="F3408">
        <is>
          <t xml:space="preserve">74C60</t>
        </is>
      </c>
      <c s="8" t="inlineStr" r="G3408">
        <is>
          <t xml:space="preserve">047</t>
        </is>
      </c>
      <c s="9" r="H3408">
        <v>394.5900</v>
      </c>
      <c s="8" t="inlineStr" r="I3408">
        <is>
          <t xml:space="preserve"/>
        </is>
      </c>
      <c s="8" t="inlineStr" r="J3408">
        <is>
          <t xml:space="preserve"> Fayette</t>
        </is>
      </c>
    </row>
    <row r="3409" ht="20.25" customHeight="0">
      <c s="5" t="inlineStr" r="A3409">
        <is>
          <t xml:space="preserve">42000070</t>
        </is>
      </c>
      <c s="5" t="inlineStr" r="B3409">
        <is>
          <t xml:space="preserve">PAVEMENT CONNECTOR (HMA) FOR BRIDGE APPROACH SLAB</t>
        </is>
      </c>
      <c s="5" t="inlineStr" r="C3409">
        <is>
          <t xml:space="preserve">SQ YD  </t>
        </is>
      </c>
      <c s="6" r="D3409">
        <v>315.700</v>
      </c>
      <c s="7" r="E3409">
        <v>7</v>
      </c>
      <c s="8" t="inlineStr" r="F3409">
        <is>
          <t xml:space="preserve">74C60</t>
        </is>
      </c>
      <c s="8" t="inlineStr" r="G3409">
        <is>
          <t xml:space="preserve">047</t>
        </is>
      </c>
      <c s="9" r="H3409">
        <v>400.0000</v>
      </c>
      <c s="8" t="inlineStr" r="I3409">
        <is>
          <t xml:space="preserve"/>
        </is>
      </c>
      <c s="8" t="inlineStr" r="J3409">
        <is>
          <t xml:space="preserve"> Fayette</t>
        </is>
      </c>
    </row>
    <row r="3410" ht="20.25" customHeight="0">
      <c s="5" t="inlineStr" r="A3410">
        <is>
          <t xml:space="preserve">42000080</t>
        </is>
      </c>
      <c s="5" t="inlineStr" r="B3410">
        <is>
          <t xml:space="preserve">PAVEMENT CONNECTOR (PCC) FOR BRIDGE APPROACH SLAB</t>
        </is>
      </c>
      <c s="5" t="inlineStr" r="C3410">
        <is>
          <t xml:space="preserve">SQ YD  </t>
        </is>
      </c>
      <c s="6" r="D3410">
        <v>137.000</v>
      </c>
      <c s="7" r="E3410">
        <v>1</v>
      </c>
      <c s="8" t="inlineStr" r="F3410">
        <is>
          <t xml:space="preserve">62R26</t>
        </is>
      </c>
      <c s="8" t="inlineStr" r="G3410">
        <is>
          <t xml:space="preserve">004</t>
        </is>
      </c>
      <c s="9" r="H3410">
        <v>200.0000</v>
      </c>
      <c s="8" t="inlineStr" r="I3410">
        <is>
          <t xml:space="preserve">Y</t>
        </is>
      </c>
      <c s="8" t="inlineStr" r="J3410">
        <is>
          <t xml:space="preserve"> Will</t>
        </is>
      </c>
    </row>
    <row r="3411" ht="20.25" customHeight="0">
      <c s="5" t="inlineStr" r="A3411">
        <is>
          <t xml:space="preserve">42000080</t>
        </is>
      </c>
      <c s="5" t="inlineStr" r="B3411">
        <is>
          <t xml:space="preserve">PAVEMENT CONNECTOR (PCC) FOR BRIDGE APPROACH SLAB</t>
        </is>
      </c>
      <c s="5" t="inlineStr" r="C3411">
        <is>
          <t xml:space="preserve">SQ YD  </t>
        </is>
      </c>
      <c s="6" r="D3411">
        <v>137.000</v>
      </c>
      <c s="7" r="E3411">
        <v>1</v>
      </c>
      <c s="8" t="inlineStr" r="F3411">
        <is>
          <t xml:space="preserve">62R26</t>
        </is>
      </c>
      <c s="8" t="inlineStr" r="G3411">
        <is>
          <t xml:space="preserve">004</t>
        </is>
      </c>
      <c s="9" r="H3411">
        <v>178.1800</v>
      </c>
      <c s="8" t="inlineStr" r="I3411">
        <is>
          <t xml:space="preserve"/>
        </is>
      </c>
      <c s="8" t="inlineStr" r="J3411">
        <is>
          <t xml:space="preserve"> Will</t>
        </is>
      </c>
    </row>
    <row r="3412" ht="20.25" customHeight="0">
      <c s="5" t="inlineStr" r="A3412">
        <is>
          <t xml:space="preserve">42000080</t>
        </is>
      </c>
      <c s="5" t="inlineStr" r="B3412">
        <is>
          <t xml:space="preserve">PAVEMENT CONNECTOR (PCC) FOR BRIDGE APPROACH SLAB</t>
        </is>
      </c>
      <c s="5" t="inlineStr" r="C3412">
        <is>
          <t xml:space="preserve">SQ YD  </t>
        </is>
      </c>
      <c s="6" r="D3412">
        <v>137.000</v>
      </c>
      <c s="7" r="E3412">
        <v>1</v>
      </c>
      <c s="8" t="inlineStr" r="F3412">
        <is>
          <t xml:space="preserve">62R26</t>
        </is>
      </c>
      <c s="8" t="inlineStr" r="G3412">
        <is>
          <t xml:space="preserve">004</t>
        </is>
      </c>
      <c s="9" r="H3412">
        <v>416.0200</v>
      </c>
      <c s="8" t="inlineStr" r="I3412">
        <is>
          <t xml:space="preserve"/>
        </is>
      </c>
      <c s="8" t="inlineStr" r="J3412">
        <is>
          <t xml:space="preserve"> Will</t>
        </is>
      </c>
    </row>
    <row r="3413" ht="20.25" customHeight="0">
      <c s="5" t="inlineStr" r="A3413">
        <is>
          <t xml:space="preserve">42000080</t>
        </is>
      </c>
      <c s="5" t="inlineStr" r="B3413">
        <is>
          <t xml:space="preserve">PAVEMENT CONNECTOR (PCC) FOR BRIDGE APPROACH SLAB</t>
        </is>
      </c>
      <c s="5" t="inlineStr" r="C3413">
        <is>
          <t xml:space="preserve">SQ YD  </t>
        </is>
      </c>
      <c s="6" r="D3413">
        <v>137.000</v>
      </c>
      <c s="7" r="E3413">
        <v>1</v>
      </c>
      <c s="8" t="inlineStr" r="F3413">
        <is>
          <t xml:space="preserve">62R26</t>
        </is>
      </c>
      <c s="8" t="inlineStr" r="G3413">
        <is>
          <t xml:space="preserve">004</t>
        </is>
      </c>
      <c s="9" r="H3413">
        <v>439.0000</v>
      </c>
      <c s="8" t="inlineStr" r="I3413">
        <is>
          <t xml:space="preserve"/>
        </is>
      </c>
      <c s="8" t="inlineStr" r="J3413">
        <is>
          <t xml:space="preserve"> Will</t>
        </is>
      </c>
    </row>
    <row r="3414" ht="20.25" customHeight="0">
      <c s="5" t="inlineStr" r="A3414">
        <is>
          <t xml:space="preserve">42000080</t>
        </is>
      </c>
      <c s="5" t="inlineStr" r="B3414">
        <is>
          <t xml:space="preserve">PAVEMENT CONNECTOR (PCC) FOR BRIDGE APPROACH SLAB</t>
        </is>
      </c>
      <c s="5" t="inlineStr" r="C3414">
        <is>
          <t xml:space="preserve">SQ YD  </t>
        </is>
      </c>
      <c s="6" r="D3414">
        <v>260.000</v>
      </c>
      <c s="7" r="E3414">
        <v>7</v>
      </c>
      <c s="8" t="inlineStr" r="F3414">
        <is>
          <t xml:space="preserve">74C59</t>
        </is>
      </c>
      <c s="8" t="inlineStr" r="G3414">
        <is>
          <t xml:space="preserve">046</t>
        </is>
      </c>
      <c s="9" r="H3414">
        <v>190.0000</v>
      </c>
      <c s="8" t="inlineStr" r="I3414">
        <is>
          <t xml:space="preserve">Y</t>
        </is>
      </c>
      <c s="8" t="inlineStr" r="J3414">
        <is>
          <t xml:space="preserve"> Clay</t>
        </is>
      </c>
    </row>
    <row r="3415" ht="20.25" customHeight="0">
      <c s="5" t="inlineStr" r="A3415">
        <is>
          <t xml:space="preserve">42000080</t>
        </is>
      </c>
      <c s="5" t="inlineStr" r="B3415">
        <is>
          <t xml:space="preserve">PAVEMENT CONNECTOR (PCC) FOR BRIDGE APPROACH SLAB</t>
        </is>
      </c>
      <c s="5" t="inlineStr" r="C3415">
        <is>
          <t xml:space="preserve">SQ YD  </t>
        </is>
      </c>
      <c s="6" r="D3415">
        <v>260.000</v>
      </c>
      <c s="7" r="E3415">
        <v>7</v>
      </c>
      <c s="8" t="inlineStr" r="F3415">
        <is>
          <t xml:space="preserve">74C59</t>
        </is>
      </c>
      <c s="8" t="inlineStr" r="G3415">
        <is>
          <t xml:space="preserve">046</t>
        </is>
      </c>
      <c s="9" r="H3415">
        <v>304.4500</v>
      </c>
      <c s="8" t="inlineStr" r="I3415">
        <is>
          <t xml:space="preserve"/>
        </is>
      </c>
      <c s="8" t="inlineStr" r="J3415">
        <is>
          <t xml:space="preserve"> Clay</t>
        </is>
      </c>
    </row>
    <row r="3416" ht="20.25" customHeight="0">
      <c s="5" t="inlineStr" r="A3416">
        <is>
          <t xml:space="preserve">42000300</t>
        </is>
      </c>
      <c s="5" t="inlineStr" r="B3416">
        <is>
          <t xml:space="preserve">PORTLAND CEMENT CONCRETE PAVEMENT  8"</t>
        </is>
      </c>
      <c s="5" t="inlineStr" r="C3416">
        <is>
          <t xml:space="preserve">SQ YD  </t>
        </is>
      </c>
      <c s="6" r="D3416">
        <v>300.000</v>
      </c>
      <c s="7" r="E3416">
        <v>1</v>
      </c>
      <c s="8" t="inlineStr" r="F3416">
        <is>
          <t xml:space="preserve">61K72</t>
        </is>
      </c>
      <c s="8" t="inlineStr" r="G3416">
        <is>
          <t xml:space="preserve">090</t>
        </is>
      </c>
      <c s="9" r="H3416">
        <v>128.0000</v>
      </c>
      <c s="8" t="inlineStr" r="I3416">
        <is>
          <t xml:space="preserve">Y</t>
        </is>
      </c>
      <c s="8" t="inlineStr" r="J3416">
        <is>
          <t xml:space="preserve"> Cook</t>
        </is>
      </c>
    </row>
    <row r="3417" ht="20.25" customHeight="0">
      <c s="5" t="inlineStr" r="A3417">
        <is>
          <t xml:space="preserve">42000300</t>
        </is>
      </c>
      <c s="5" t="inlineStr" r="B3417">
        <is>
          <t xml:space="preserve">PORTLAND CEMENT CONCRETE PAVEMENT  8"</t>
        </is>
      </c>
      <c s="5" t="inlineStr" r="C3417">
        <is>
          <t xml:space="preserve">SQ YD  </t>
        </is>
      </c>
      <c s="6" r="D3417">
        <v>300.000</v>
      </c>
      <c s="7" r="E3417">
        <v>1</v>
      </c>
      <c s="8" t="inlineStr" r="F3417">
        <is>
          <t xml:space="preserve">61K72</t>
        </is>
      </c>
      <c s="8" t="inlineStr" r="G3417">
        <is>
          <t xml:space="preserve">090</t>
        </is>
      </c>
      <c s="9" r="H3417">
        <v>81.8400</v>
      </c>
      <c s="8" t="inlineStr" r="I3417">
        <is>
          <t xml:space="preserve"/>
        </is>
      </c>
      <c s="8" t="inlineStr" r="J3417">
        <is>
          <t xml:space="preserve"> Cook</t>
        </is>
      </c>
    </row>
    <row r="3418" ht="20.25" customHeight="0">
      <c s="5" t="inlineStr" r="A3418">
        <is>
          <t xml:space="preserve">42000300</t>
        </is>
      </c>
      <c s="5" t="inlineStr" r="B3418">
        <is>
          <t xml:space="preserve">PORTLAND CEMENT CONCRETE PAVEMENT  8"</t>
        </is>
      </c>
      <c s="5" t="inlineStr" r="C3418">
        <is>
          <t xml:space="preserve">SQ YD  </t>
        </is>
      </c>
      <c s="6" r="D3418">
        <v>300.000</v>
      </c>
      <c s="7" r="E3418">
        <v>1</v>
      </c>
      <c s="8" t="inlineStr" r="F3418">
        <is>
          <t xml:space="preserve">61K72</t>
        </is>
      </c>
      <c s="8" t="inlineStr" r="G3418">
        <is>
          <t xml:space="preserve">090</t>
        </is>
      </c>
      <c s="9" r="H3418">
        <v>125.0000</v>
      </c>
      <c s="8" t="inlineStr" r="I3418">
        <is>
          <t xml:space="preserve"/>
        </is>
      </c>
      <c s="8" t="inlineStr" r="J3418">
        <is>
          <t xml:space="preserve"> Cook</t>
        </is>
      </c>
    </row>
    <row r="3419" ht="20.25" customHeight="0">
      <c s="5" t="inlineStr" r="A3419">
        <is>
          <t xml:space="preserve">42000401</t>
        </is>
      </c>
      <c s="5" t="inlineStr" r="B3419">
        <is>
          <t xml:space="preserve">PORTLAND CEMENT CONCRETE PAVEMENT  9" (JOINTED)</t>
        </is>
      </c>
      <c s="5" t="inlineStr" r="C3419">
        <is>
          <t xml:space="preserve">SQ YD  </t>
        </is>
      </c>
      <c s="6" r="D3419">
        <v>3667.000</v>
      </c>
      <c s="7" r="E3419">
        <v>8</v>
      </c>
      <c s="8" t="inlineStr" r="F3419">
        <is>
          <t xml:space="preserve">97708</t>
        </is>
      </c>
      <c s="8" t="inlineStr" r="G3419">
        <is>
          <t xml:space="preserve">075</t>
        </is>
      </c>
      <c s="9" r="H3419">
        <v>84.2500</v>
      </c>
      <c s="8" t="inlineStr" r="I3419">
        <is>
          <t xml:space="preserve">Y</t>
        </is>
      </c>
      <c s="8" t="inlineStr" r="J3419">
        <is>
          <t xml:space="preserve"> Madison</t>
        </is>
      </c>
    </row>
    <row r="3420" ht="20.25" customHeight="0">
      <c s="5" t="inlineStr" r="A3420">
        <is>
          <t xml:space="preserve">42000401</t>
        </is>
      </c>
      <c s="5" t="inlineStr" r="B3420">
        <is>
          <t xml:space="preserve">PORTLAND CEMENT CONCRETE PAVEMENT  9" (JOINTED)</t>
        </is>
      </c>
      <c s="5" t="inlineStr" r="C3420">
        <is>
          <t xml:space="preserve">SQ YD  </t>
        </is>
      </c>
      <c s="6" r="D3420">
        <v>3667.000</v>
      </c>
      <c s="7" r="E3420">
        <v>8</v>
      </c>
      <c s="8" t="inlineStr" r="F3420">
        <is>
          <t xml:space="preserve">97708</t>
        </is>
      </c>
      <c s="8" t="inlineStr" r="G3420">
        <is>
          <t xml:space="preserve">075</t>
        </is>
      </c>
      <c s="9" r="H3420">
        <v>84.0000</v>
      </c>
      <c s="8" t="inlineStr" r="I3420">
        <is>
          <t xml:space="preserve"/>
        </is>
      </c>
      <c s="8" t="inlineStr" r="J3420">
        <is>
          <t xml:space="preserve"> Madison</t>
        </is>
      </c>
    </row>
    <row r="3421" ht="20.25" customHeight="0">
      <c s="5" t="inlineStr" r="A3421">
        <is>
          <t xml:space="preserve">42000401</t>
        </is>
      </c>
      <c s="5" t="inlineStr" r="B3421">
        <is>
          <t xml:space="preserve">PORTLAND CEMENT CONCRETE PAVEMENT  9" (JOINTED)</t>
        </is>
      </c>
      <c s="5" t="inlineStr" r="C3421">
        <is>
          <t xml:space="preserve">SQ YD  </t>
        </is>
      </c>
      <c s="6" r="D3421">
        <v>3667.000</v>
      </c>
      <c s="7" r="E3421">
        <v>8</v>
      </c>
      <c s="8" t="inlineStr" r="F3421">
        <is>
          <t xml:space="preserve">97708</t>
        </is>
      </c>
      <c s="8" t="inlineStr" r="G3421">
        <is>
          <t xml:space="preserve">075</t>
        </is>
      </c>
      <c s="9" r="H3421">
        <v>105.0000</v>
      </c>
      <c s="8" t="inlineStr" r="I3421">
        <is>
          <t xml:space="preserve"/>
        </is>
      </c>
      <c s="8" t="inlineStr" r="J3421">
        <is>
          <t xml:space="preserve"> Madison</t>
        </is>
      </c>
    </row>
    <row r="3422" ht="20.25" customHeight="0">
      <c s="5" t="inlineStr" r="A3422">
        <is>
          <t xml:space="preserve">42000500</t>
        </is>
      </c>
      <c s="5" t="inlineStr" r="B3422">
        <is>
          <t xml:space="preserve">PORTLAND CEMENT CONCRETE PAVEMENT 10"</t>
        </is>
      </c>
      <c s="5" t="inlineStr" r="C3422">
        <is>
          <t xml:space="preserve">SQ YD  </t>
        </is>
      </c>
      <c s="6" r="D3422">
        <v>96.000</v>
      </c>
      <c s="7" r="E3422">
        <v>1</v>
      </c>
      <c s="8" t="inlineStr" r="F3422">
        <is>
          <t xml:space="preserve">61K63</t>
        </is>
      </c>
      <c s="8" t="inlineStr" r="G3422">
        <is>
          <t xml:space="preserve">088</t>
        </is>
      </c>
      <c s="9" r="H3422">
        <v>100.0000</v>
      </c>
      <c s="8" t="inlineStr" r="I3422">
        <is>
          <t xml:space="preserve">Y</t>
        </is>
      </c>
      <c s="8" t="inlineStr" r="J3422">
        <is>
          <t xml:space="preserve"> Cook</t>
        </is>
      </c>
    </row>
    <row r="3423" ht="20.25" customHeight="0">
      <c s="5" t="inlineStr" r="A3423">
        <is>
          <t xml:space="preserve">42000500</t>
        </is>
      </c>
      <c s="5" t="inlineStr" r="B3423">
        <is>
          <t xml:space="preserve">PORTLAND CEMENT CONCRETE PAVEMENT 10"</t>
        </is>
      </c>
      <c s="5" t="inlineStr" r="C3423">
        <is>
          <t xml:space="preserve">SQ YD  </t>
        </is>
      </c>
      <c s="6" r="D3423">
        <v>96.000</v>
      </c>
      <c s="7" r="E3423">
        <v>1</v>
      </c>
      <c s="8" t="inlineStr" r="F3423">
        <is>
          <t xml:space="preserve">61K63</t>
        </is>
      </c>
      <c s="8" t="inlineStr" r="G3423">
        <is>
          <t xml:space="preserve">088</t>
        </is>
      </c>
      <c s="9" r="H3423">
        <v>100.0000</v>
      </c>
      <c s="8" t="inlineStr" r="I3423">
        <is>
          <t xml:space="preserve"/>
        </is>
      </c>
      <c s="8" t="inlineStr" r="J3423">
        <is>
          <t xml:space="preserve"> Cook</t>
        </is>
      </c>
    </row>
    <row r="3424" ht="20.25" customHeight="0">
      <c s="5" t="inlineStr" r="A3424">
        <is>
          <t xml:space="preserve">42000500</t>
        </is>
      </c>
      <c s="5" t="inlineStr" r="B3424">
        <is>
          <t xml:space="preserve">PORTLAND CEMENT CONCRETE PAVEMENT 10"</t>
        </is>
      </c>
      <c s="5" t="inlineStr" r="C3424">
        <is>
          <t xml:space="preserve">SQ YD  </t>
        </is>
      </c>
      <c s="6" r="D3424">
        <v>96.000</v>
      </c>
      <c s="7" r="E3424">
        <v>1</v>
      </c>
      <c s="8" t="inlineStr" r="F3424">
        <is>
          <t xml:space="preserve">61K63</t>
        </is>
      </c>
      <c s="8" t="inlineStr" r="G3424">
        <is>
          <t xml:space="preserve">088</t>
        </is>
      </c>
      <c s="9" r="H3424">
        <v>107.0000</v>
      </c>
      <c s="8" t="inlineStr" r="I3424">
        <is>
          <t xml:space="preserve"/>
        </is>
      </c>
      <c s="8" t="inlineStr" r="J3424">
        <is>
          <t xml:space="preserve"> Cook</t>
        </is>
      </c>
    </row>
    <row r="3425" ht="20.25" customHeight="0">
      <c s="5" t="inlineStr" r="A3425">
        <is>
          <t xml:space="preserve">42000500</t>
        </is>
      </c>
      <c s="5" t="inlineStr" r="B3425">
        <is>
          <t xml:space="preserve">PORTLAND CEMENT CONCRETE PAVEMENT 10"</t>
        </is>
      </c>
      <c s="5" t="inlineStr" r="C3425">
        <is>
          <t xml:space="preserve">SQ YD  </t>
        </is>
      </c>
      <c s="6" r="D3425">
        <v>96.000</v>
      </c>
      <c s="7" r="E3425">
        <v>1</v>
      </c>
      <c s="8" t="inlineStr" r="F3425">
        <is>
          <t xml:space="preserve">61K63</t>
        </is>
      </c>
      <c s="8" t="inlineStr" r="G3425">
        <is>
          <t xml:space="preserve">088</t>
        </is>
      </c>
      <c s="9" r="H3425">
        <v>154.0000</v>
      </c>
      <c s="8" t="inlineStr" r="I3425">
        <is>
          <t xml:space="preserve"/>
        </is>
      </c>
      <c s="8" t="inlineStr" r="J3425">
        <is>
          <t xml:space="preserve"> Cook</t>
        </is>
      </c>
    </row>
    <row r="3426" ht="20.25" customHeight="0">
      <c s="5" t="inlineStr" r="A3426">
        <is>
          <t xml:space="preserve">42000500</t>
        </is>
      </c>
      <c s="5" t="inlineStr" r="B3426">
        <is>
          <t xml:space="preserve">PORTLAND CEMENT CONCRETE PAVEMENT 10"</t>
        </is>
      </c>
      <c s="5" t="inlineStr" r="C3426">
        <is>
          <t xml:space="preserve">SQ YD  </t>
        </is>
      </c>
      <c s="6" r="D3426">
        <v>96.000</v>
      </c>
      <c s="7" r="E3426">
        <v>1</v>
      </c>
      <c s="8" t="inlineStr" r="F3426">
        <is>
          <t xml:space="preserve">61K63</t>
        </is>
      </c>
      <c s="8" t="inlineStr" r="G3426">
        <is>
          <t xml:space="preserve">088</t>
        </is>
      </c>
      <c s="9" r="H3426">
        <v>164.3200</v>
      </c>
      <c s="8" t="inlineStr" r="I3426">
        <is>
          <t xml:space="preserve"/>
        </is>
      </c>
      <c s="8" t="inlineStr" r="J3426">
        <is>
          <t xml:space="preserve"> Cook</t>
        </is>
      </c>
    </row>
    <row r="3427" ht="20.25" customHeight="0">
      <c s="5" t="inlineStr" r="A3427">
        <is>
          <t xml:space="preserve">42000500</t>
        </is>
      </c>
      <c s="5" t="inlineStr" r="B3427">
        <is>
          <t xml:space="preserve">PORTLAND CEMENT CONCRETE PAVEMENT 10"</t>
        </is>
      </c>
      <c s="5" t="inlineStr" r="C3427">
        <is>
          <t xml:space="preserve">SQ YD  </t>
        </is>
      </c>
      <c s="6" r="D3427">
        <v>96.000</v>
      </c>
      <c s="7" r="E3427">
        <v>1</v>
      </c>
      <c s="8" t="inlineStr" r="F3427">
        <is>
          <t xml:space="preserve">61K63</t>
        </is>
      </c>
      <c s="8" t="inlineStr" r="G3427">
        <is>
          <t xml:space="preserve">088</t>
        </is>
      </c>
      <c s="9" r="H3427">
        <v>171.0000</v>
      </c>
      <c s="8" t="inlineStr" r="I3427">
        <is>
          <t xml:space="preserve"/>
        </is>
      </c>
      <c s="8" t="inlineStr" r="J3427">
        <is>
          <t xml:space="preserve"> Cook</t>
        </is>
      </c>
    </row>
    <row r="3428" ht="20.25" customHeight="0">
      <c s="5" t="inlineStr" r="A3428">
        <is>
          <t xml:space="preserve">42000500</t>
        </is>
      </c>
      <c s="5" t="inlineStr" r="B3428">
        <is>
          <t xml:space="preserve">PORTLAND CEMENT CONCRETE PAVEMENT 10"</t>
        </is>
      </c>
      <c s="5" t="inlineStr" r="C3428">
        <is>
          <t xml:space="preserve">SQ YD  </t>
        </is>
      </c>
      <c s="6" r="D3428">
        <v>277.000</v>
      </c>
      <c s="7" r="E3428">
        <v>1</v>
      </c>
      <c s="8" t="inlineStr" r="F3428">
        <is>
          <t xml:space="preserve">61K70</t>
        </is>
      </c>
      <c s="8" t="inlineStr" r="G3428">
        <is>
          <t xml:space="preserve">089</t>
        </is>
      </c>
      <c s="9" r="H3428">
        <v>119.0000</v>
      </c>
      <c s="8" t="inlineStr" r="I3428">
        <is>
          <t xml:space="preserve">Y</t>
        </is>
      </c>
      <c s="8" t="inlineStr" r="J3428">
        <is>
          <t xml:space="preserve"> Cook</t>
        </is>
      </c>
    </row>
    <row r="3429" ht="20.25" customHeight="0">
      <c s="5" t="inlineStr" r="A3429">
        <is>
          <t xml:space="preserve">42000500</t>
        </is>
      </c>
      <c s="5" t="inlineStr" r="B3429">
        <is>
          <t xml:space="preserve">PORTLAND CEMENT CONCRETE PAVEMENT 10"</t>
        </is>
      </c>
      <c s="5" t="inlineStr" r="C3429">
        <is>
          <t xml:space="preserve">SQ YD  </t>
        </is>
      </c>
      <c s="6" r="D3429">
        <v>277.000</v>
      </c>
      <c s="7" r="E3429">
        <v>1</v>
      </c>
      <c s="8" t="inlineStr" r="F3429">
        <is>
          <t xml:space="preserve">61K70</t>
        </is>
      </c>
      <c s="8" t="inlineStr" r="G3429">
        <is>
          <t xml:space="preserve">089</t>
        </is>
      </c>
      <c s="9" r="H3429">
        <v>112.6800</v>
      </c>
      <c s="8" t="inlineStr" r="I3429">
        <is>
          <t xml:space="preserve"/>
        </is>
      </c>
      <c s="8" t="inlineStr" r="J3429">
        <is>
          <t xml:space="preserve"> Cook</t>
        </is>
      </c>
    </row>
    <row r="3430" ht="20.25" customHeight="0">
      <c s="5" t="inlineStr" r="A3430">
        <is>
          <t xml:space="preserve">42000500</t>
        </is>
      </c>
      <c s="5" t="inlineStr" r="B3430">
        <is>
          <t xml:space="preserve">PORTLAND CEMENT CONCRETE PAVEMENT 10"</t>
        </is>
      </c>
      <c s="5" t="inlineStr" r="C3430">
        <is>
          <t xml:space="preserve">SQ YD  </t>
        </is>
      </c>
      <c s="6" r="D3430">
        <v>277.000</v>
      </c>
      <c s="7" r="E3430">
        <v>1</v>
      </c>
      <c s="8" t="inlineStr" r="F3430">
        <is>
          <t xml:space="preserve">61K70</t>
        </is>
      </c>
      <c s="8" t="inlineStr" r="G3430">
        <is>
          <t xml:space="preserve">089</t>
        </is>
      </c>
      <c s="9" r="H3430">
        <v>154.0000</v>
      </c>
      <c s="8" t="inlineStr" r="I3430">
        <is>
          <t xml:space="preserve"/>
        </is>
      </c>
      <c s="8" t="inlineStr" r="J3430">
        <is>
          <t xml:space="preserve"> Cook</t>
        </is>
      </c>
    </row>
    <row r="3431" ht="20.25" customHeight="0">
      <c s="5" t="inlineStr" r="A3431">
        <is>
          <t xml:space="preserve">42000500</t>
        </is>
      </c>
      <c s="5" t="inlineStr" r="B3431">
        <is>
          <t xml:space="preserve">PORTLAND CEMENT CONCRETE PAVEMENT 10"</t>
        </is>
      </c>
      <c s="5" t="inlineStr" r="C3431">
        <is>
          <t xml:space="preserve">SQ YD  </t>
        </is>
      </c>
      <c s="6" r="D3431">
        <v>277.000</v>
      </c>
      <c s="7" r="E3431">
        <v>1</v>
      </c>
      <c s="8" t="inlineStr" r="F3431">
        <is>
          <t xml:space="preserve">61K70</t>
        </is>
      </c>
      <c s="8" t="inlineStr" r="G3431">
        <is>
          <t xml:space="preserve">089</t>
        </is>
      </c>
      <c s="9" r="H3431">
        <v>154.0000</v>
      </c>
      <c s="8" t="inlineStr" r="I3431">
        <is>
          <t xml:space="preserve"/>
        </is>
      </c>
      <c s="8" t="inlineStr" r="J3431">
        <is>
          <t xml:space="preserve"> Cook</t>
        </is>
      </c>
    </row>
    <row r="3432" ht="20.25" customHeight="0">
      <c s="5" t="inlineStr" r="A3432">
        <is>
          <t xml:space="preserve">42000500</t>
        </is>
      </c>
      <c s="5" t="inlineStr" r="B3432">
        <is>
          <t xml:space="preserve">PORTLAND CEMENT CONCRETE PAVEMENT 10"</t>
        </is>
      </c>
      <c s="5" t="inlineStr" r="C3432">
        <is>
          <t xml:space="preserve">SQ YD  </t>
        </is>
      </c>
      <c s="6" r="D3432">
        <v>324.000</v>
      </c>
      <c s="7" r="E3432">
        <v>1</v>
      </c>
      <c s="8" t="inlineStr" r="F3432">
        <is>
          <t xml:space="preserve">62W88</t>
        </is>
      </c>
      <c s="8" t="inlineStr" r="G3432">
        <is>
          <t xml:space="preserve">015</t>
        </is>
      </c>
      <c s="9" r="H3432">
        <v>117.5000</v>
      </c>
      <c s="8" t="inlineStr" r="I3432">
        <is>
          <t xml:space="preserve">Y</t>
        </is>
      </c>
      <c s="8" t="inlineStr" r="J3432">
        <is>
          <t xml:space="preserve"> Cook</t>
        </is>
      </c>
    </row>
    <row r="3433" ht="20.25" customHeight="0">
      <c s="5" t="inlineStr" r="A3433">
        <is>
          <t xml:space="preserve">42000500</t>
        </is>
      </c>
      <c s="5" t="inlineStr" r="B3433">
        <is>
          <t xml:space="preserve">PORTLAND CEMENT CONCRETE PAVEMENT 10"</t>
        </is>
      </c>
      <c s="5" t="inlineStr" r="C3433">
        <is>
          <t xml:space="preserve">SQ YD  </t>
        </is>
      </c>
      <c s="6" r="D3433">
        <v>324.000</v>
      </c>
      <c s="7" r="E3433">
        <v>1</v>
      </c>
      <c s="8" t="inlineStr" r="F3433">
        <is>
          <t xml:space="preserve">62W88</t>
        </is>
      </c>
      <c s="8" t="inlineStr" r="G3433">
        <is>
          <t xml:space="preserve">015</t>
        </is>
      </c>
      <c s="9" r="H3433">
        <v>95.0000</v>
      </c>
      <c s="8" t="inlineStr" r="I3433">
        <is>
          <t xml:space="preserve"/>
        </is>
      </c>
      <c s="8" t="inlineStr" r="J3433">
        <is>
          <t xml:space="preserve"> Cook</t>
        </is>
      </c>
    </row>
    <row r="3434" ht="20.25" customHeight="0">
      <c s="5" t="inlineStr" r="A3434">
        <is>
          <t xml:space="preserve">42000500</t>
        </is>
      </c>
      <c s="5" t="inlineStr" r="B3434">
        <is>
          <t xml:space="preserve">PORTLAND CEMENT CONCRETE PAVEMENT 10"</t>
        </is>
      </c>
      <c s="5" t="inlineStr" r="C3434">
        <is>
          <t xml:space="preserve">SQ YD  </t>
        </is>
      </c>
      <c s="6" r="D3434">
        <v>324.000</v>
      </c>
      <c s="7" r="E3434">
        <v>1</v>
      </c>
      <c s="8" t="inlineStr" r="F3434">
        <is>
          <t xml:space="preserve">62W88</t>
        </is>
      </c>
      <c s="8" t="inlineStr" r="G3434">
        <is>
          <t xml:space="preserve">015</t>
        </is>
      </c>
      <c s="9" r="H3434">
        <v>98.0000</v>
      </c>
      <c s="8" t="inlineStr" r="I3434">
        <is>
          <t xml:space="preserve"/>
        </is>
      </c>
      <c s="8" t="inlineStr" r="J3434">
        <is>
          <t xml:space="preserve"> Cook</t>
        </is>
      </c>
    </row>
    <row r="3435" ht="20.25" customHeight="0">
      <c s="5" t="inlineStr" r="A3435">
        <is>
          <t xml:space="preserve">42000500</t>
        </is>
      </c>
      <c s="5" t="inlineStr" r="B3435">
        <is>
          <t xml:space="preserve">PORTLAND CEMENT CONCRETE PAVEMENT 10"</t>
        </is>
      </c>
      <c s="5" t="inlineStr" r="C3435">
        <is>
          <t xml:space="preserve">SQ YD  </t>
        </is>
      </c>
      <c s="6" r="D3435">
        <v>324.000</v>
      </c>
      <c s="7" r="E3435">
        <v>1</v>
      </c>
      <c s="8" t="inlineStr" r="F3435">
        <is>
          <t xml:space="preserve">62W88</t>
        </is>
      </c>
      <c s="8" t="inlineStr" r="G3435">
        <is>
          <t xml:space="preserve">015</t>
        </is>
      </c>
      <c s="9" r="H3435">
        <v>115.0000</v>
      </c>
      <c s="8" t="inlineStr" r="I3435">
        <is>
          <t xml:space="preserve"/>
        </is>
      </c>
      <c s="8" t="inlineStr" r="J3435">
        <is>
          <t xml:space="preserve"> Cook</t>
        </is>
      </c>
    </row>
    <row r="3436" ht="20.25" customHeight="0">
      <c s="5" t="inlineStr" r="A3436">
        <is>
          <t xml:space="preserve">42000500</t>
        </is>
      </c>
      <c s="5" t="inlineStr" r="B3436">
        <is>
          <t xml:space="preserve">PORTLAND CEMENT CONCRETE PAVEMENT 10"</t>
        </is>
      </c>
      <c s="5" t="inlineStr" r="C3436">
        <is>
          <t xml:space="preserve">SQ YD  </t>
        </is>
      </c>
      <c s="6" r="D3436">
        <v>324.000</v>
      </c>
      <c s="7" r="E3436">
        <v>1</v>
      </c>
      <c s="8" t="inlineStr" r="F3436">
        <is>
          <t xml:space="preserve">62W88</t>
        </is>
      </c>
      <c s="8" t="inlineStr" r="G3436">
        <is>
          <t xml:space="preserve">015</t>
        </is>
      </c>
      <c s="9" r="H3436">
        <v>132.0000</v>
      </c>
      <c s="8" t="inlineStr" r="I3436">
        <is>
          <t xml:space="preserve"/>
        </is>
      </c>
      <c s="8" t="inlineStr" r="J3436">
        <is>
          <t xml:space="preserve"> Cook</t>
        </is>
      </c>
    </row>
    <row r="3437" ht="20.25" customHeight="0">
      <c s="5" t="inlineStr" r="A3437">
        <is>
          <t xml:space="preserve">42000500</t>
        </is>
      </c>
      <c s="5" t="inlineStr" r="B3437">
        <is>
          <t xml:space="preserve">PORTLAND CEMENT CONCRETE PAVEMENT 10"</t>
        </is>
      </c>
      <c s="5" t="inlineStr" r="C3437">
        <is>
          <t xml:space="preserve">SQ YD  </t>
        </is>
      </c>
      <c s="6" r="D3437">
        <v>324.000</v>
      </c>
      <c s="7" r="E3437">
        <v>1</v>
      </c>
      <c s="8" t="inlineStr" r="F3437">
        <is>
          <t xml:space="preserve">62W88</t>
        </is>
      </c>
      <c s="8" t="inlineStr" r="G3437">
        <is>
          <t xml:space="preserve">015</t>
        </is>
      </c>
      <c s="9" r="H3437">
        <v>139.0000</v>
      </c>
      <c s="8" t="inlineStr" r="I3437">
        <is>
          <t xml:space="preserve"/>
        </is>
      </c>
      <c s="8" t="inlineStr" r="J3437">
        <is>
          <t xml:space="preserve"> Cook</t>
        </is>
      </c>
    </row>
    <row r="3438" ht="20.25" customHeight="0">
      <c s="5" t="inlineStr" r="A3438">
        <is>
          <t xml:space="preserve">42000500</t>
        </is>
      </c>
      <c s="5" t="inlineStr" r="B3438">
        <is>
          <t xml:space="preserve">PORTLAND CEMENT CONCRETE PAVEMENT 10"</t>
        </is>
      </c>
      <c s="5" t="inlineStr" r="C3438">
        <is>
          <t xml:space="preserve">SQ YD  </t>
        </is>
      </c>
      <c s="6" r="D3438">
        <v>324.000</v>
      </c>
      <c s="7" r="E3438">
        <v>1</v>
      </c>
      <c s="8" t="inlineStr" r="F3438">
        <is>
          <t xml:space="preserve">62W88</t>
        </is>
      </c>
      <c s="8" t="inlineStr" r="G3438">
        <is>
          <t xml:space="preserve">015</t>
        </is>
      </c>
      <c s="9" r="H3438">
        <v>145.0000</v>
      </c>
      <c s="8" t="inlineStr" r="I3438">
        <is>
          <t xml:space="preserve"/>
        </is>
      </c>
      <c s="8" t="inlineStr" r="J3438">
        <is>
          <t xml:space="preserve"> Cook</t>
        </is>
      </c>
    </row>
    <row r="3439" ht="20.25" customHeight="0">
      <c s="5" t="inlineStr" r="A3439">
        <is>
          <t xml:space="preserve">42000500</t>
        </is>
      </c>
      <c s="5" t="inlineStr" r="B3439">
        <is>
          <t xml:space="preserve">PORTLAND CEMENT CONCRETE PAVEMENT 10"</t>
        </is>
      </c>
      <c s="5" t="inlineStr" r="C3439">
        <is>
          <t xml:space="preserve">SQ YD  </t>
        </is>
      </c>
      <c s="6" r="D3439">
        <v>324.000</v>
      </c>
      <c s="7" r="E3439">
        <v>1</v>
      </c>
      <c s="8" t="inlineStr" r="F3439">
        <is>
          <t xml:space="preserve">62W88</t>
        </is>
      </c>
      <c s="8" t="inlineStr" r="G3439">
        <is>
          <t xml:space="preserve">015</t>
        </is>
      </c>
      <c s="9" r="H3439">
        <v>175.0000</v>
      </c>
      <c s="8" t="inlineStr" r="I3439">
        <is>
          <t xml:space="preserve"/>
        </is>
      </c>
      <c s="8" t="inlineStr" r="J3439">
        <is>
          <t xml:space="preserve"> Cook</t>
        </is>
      </c>
    </row>
    <row r="3440" ht="20.25" customHeight="0">
      <c s="5" t="inlineStr" r="A3440">
        <is>
          <t xml:space="preserve">42000500</t>
        </is>
      </c>
      <c s="5" t="inlineStr" r="B3440">
        <is>
          <t xml:space="preserve">PORTLAND CEMENT CONCRETE PAVEMENT 10"</t>
        </is>
      </c>
      <c s="5" t="inlineStr" r="C3440">
        <is>
          <t xml:space="preserve">SQ YD  </t>
        </is>
      </c>
      <c s="6" r="D3440">
        <v>324.000</v>
      </c>
      <c s="7" r="E3440">
        <v>1</v>
      </c>
      <c s="8" t="inlineStr" r="F3440">
        <is>
          <t xml:space="preserve">62W88</t>
        </is>
      </c>
      <c s="8" t="inlineStr" r="G3440">
        <is>
          <t xml:space="preserve">015</t>
        </is>
      </c>
      <c s="9" r="H3440">
        <v>182.6600</v>
      </c>
      <c s="8" t="inlineStr" r="I3440">
        <is>
          <t xml:space="preserve"/>
        </is>
      </c>
      <c s="8" t="inlineStr" r="J3440">
        <is>
          <t xml:space="preserve"> Cook</t>
        </is>
      </c>
    </row>
    <row r="3441" ht="20.25" customHeight="0">
      <c s="5" t="inlineStr" r="A3441">
        <is>
          <t xml:space="preserve">42000501</t>
        </is>
      </c>
      <c s="5" t="inlineStr" r="B3441">
        <is>
          <t xml:space="preserve">PORTLAND CEMENT CONCRETE PAVEMENT 10" (JOINTED)</t>
        </is>
      </c>
      <c s="5" t="inlineStr" r="C3441">
        <is>
          <t xml:space="preserve">SQ YD  </t>
        </is>
      </c>
      <c s="6" r="D3441">
        <v>757.000</v>
      </c>
      <c s="7" r="E3441">
        <v>1</v>
      </c>
      <c s="8" t="inlineStr" r="F3441">
        <is>
          <t xml:space="preserve">62R25</t>
        </is>
      </c>
      <c s="8" t="inlineStr" r="G3441">
        <is>
          <t xml:space="preserve">003</t>
        </is>
      </c>
      <c s="9" r="H3441">
        <v>112.9400</v>
      </c>
      <c s="8" t="inlineStr" r="I3441">
        <is>
          <t xml:space="preserve">Y</t>
        </is>
      </c>
      <c s="8" t="inlineStr" r="J3441">
        <is>
          <t xml:space="preserve"> Will</t>
        </is>
      </c>
    </row>
    <row r="3442" ht="20.25" customHeight="0">
      <c s="5" t="inlineStr" r="A3442">
        <is>
          <t xml:space="preserve">42000501</t>
        </is>
      </c>
      <c s="5" t="inlineStr" r="B3442">
        <is>
          <t xml:space="preserve">PORTLAND CEMENT CONCRETE PAVEMENT 10" (JOINTED)</t>
        </is>
      </c>
      <c s="5" t="inlineStr" r="C3442">
        <is>
          <t xml:space="preserve">SQ YD  </t>
        </is>
      </c>
      <c s="6" r="D3442">
        <v>757.000</v>
      </c>
      <c s="7" r="E3442">
        <v>1</v>
      </c>
      <c s="8" t="inlineStr" r="F3442">
        <is>
          <t xml:space="preserve">62R25</t>
        </is>
      </c>
      <c s="8" t="inlineStr" r="G3442">
        <is>
          <t xml:space="preserve">003</t>
        </is>
      </c>
      <c s="9" r="H3442">
        <v>90.0000</v>
      </c>
      <c s="8" t="inlineStr" r="I3442">
        <is>
          <t xml:space="preserve"/>
        </is>
      </c>
      <c s="8" t="inlineStr" r="J3442">
        <is>
          <t xml:space="preserve"> Will</t>
        </is>
      </c>
    </row>
    <row r="3443" ht="20.25" customHeight="0">
      <c s="5" t="inlineStr" r="A3443">
        <is>
          <t xml:space="preserve">42000501</t>
        </is>
      </c>
      <c s="5" t="inlineStr" r="B3443">
        <is>
          <t xml:space="preserve">PORTLAND CEMENT CONCRETE PAVEMENT 10" (JOINTED)</t>
        </is>
      </c>
      <c s="5" t="inlineStr" r="C3443">
        <is>
          <t xml:space="preserve">SQ YD  </t>
        </is>
      </c>
      <c s="6" r="D3443">
        <v>757.000</v>
      </c>
      <c s="7" r="E3443">
        <v>1</v>
      </c>
      <c s="8" t="inlineStr" r="F3443">
        <is>
          <t xml:space="preserve">62R25</t>
        </is>
      </c>
      <c s="8" t="inlineStr" r="G3443">
        <is>
          <t xml:space="preserve">003</t>
        </is>
      </c>
      <c s="9" r="H3443">
        <v>120.0000</v>
      </c>
      <c s="8" t="inlineStr" r="I3443">
        <is>
          <t xml:space="preserve"/>
        </is>
      </c>
      <c s="8" t="inlineStr" r="J3443">
        <is>
          <t xml:space="preserve"> Will</t>
        </is>
      </c>
    </row>
    <row r="3444" ht="20.25" customHeight="0">
      <c s="5" t="inlineStr" r="A3444">
        <is>
          <t xml:space="preserve">42000501</t>
        </is>
      </c>
      <c s="5" t="inlineStr" r="B3444">
        <is>
          <t xml:space="preserve">PORTLAND CEMENT CONCRETE PAVEMENT 10" (JOINTED)</t>
        </is>
      </c>
      <c s="5" t="inlineStr" r="C3444">
        <is>
          <t xml:space="preserve">SQ YD  </t>
        </is>
      </c>
      <c s="6" r="D3444">
        <v>251.000</v>
      </c>
      <c s="7" r="E3444">
        <v>7</v>
      </c>
      <c s="8" t="inlineStr" r="F3444">
        <is>
          <t xml:space="preserve">74858</t>
        </is>
      </c>
      <c s="8" t="inlineStr" r="G3444">
        <is>
          <t xml:space="preserve">039</t>
        </is>
      </c>
      <c s="9" r="H3444">
        <v>145.0000</v>
      </c>
      <c s="8" t="inlineStr" r="I3444">
        <is>
          <t xml:space="preserve">Y</t>
        </is>
      </c>
      <c s="8" t="inlineStr" r="J3444">
        <is>
          <t xml:space="preserve"> Lawrence</t>
        </is>
      </c>
    </row>
    <row r="3445" ht="20.25" customHeight="0">
      <c s="5" t="inlineStr" r="A3445">
        <is>
          <t xml:space="preserve">42000501</t>
        </is>
      </c>
      <c s="5" t="inlineStr" r="B3445">
        <is>
          <t xml:space="preserve">PORTLAND CEMENT CONCRETE PAVEMENT 10" (JOINTED)</t>
        </is>
      </c>
      <c s="5" t="inlineStr" r="C3445">
        <is>
          <t xml:space="preserve">SQ YD  </t>
        </is>
      </c>
      <c s="6" r="D3445">
        <v>251.000</v>
      </c>
      <c s="7" r="E3445">
        <v>7</v>
      </c>
      <c s="8" t="inlineStr" r="F3445">
        <is>
          <t xml:space="preserve">74858</t>
        </is>
      </c>
      <c s="8" t="inlineStr" r="G3445">
        <is>
          <t xml:space="preserve">039</t>
        </is>
      </c>
      <c s="9" r="H3445">
        <v>159.9400</v>
      </c>
      <c s="8" t="inlineStr" r="I3445">
        <is>
          <t xml:space="preserve"/>
        </is>
      </c>
      <c s="8" t="inlineStr" r="J3445">
        <is>
          <t xml:space="preserve"> Lawrence</t>
        </is>
      </c>
    </row>
    <row r="3446" ht="20.25" customHeight="0">
      <c s="5" t="inlineStr" r="A3446">
        <is>
          <t xml:space="preserve">42000501</t>
        </is>
      </c>
      <c s="5" t="inlineStr" r="B3446">
        <is>
          <t xml:space="preserve">PORTLAND CEMENT CONCRETE PAVEMENT 10" (JOINTED)</t>
        </is>
      </c>
      <c s="5" t="inlineStr" r="C3446">
        <is>
          <t xml:space="preserve">SQ YD  </t>
        </is>
      </c>
      <c s="6" r="D3446">
        <v>251.000</v>
      </c>
      <c s="7" r="E3446">
        <v>7</v>
      </c>
      <c s="8" t="inlineStr" r="F3446">
        <is>
          <t xml:space="preserve">74858</t>
        </is>
      </c>
      <c s="8" t="inlineStr" r="G3446">
        <is>
          <t xml:space="preserve">039</t>
        </is>
      </c>
      <c s="9" r="H3446">
        <v>194.0000</v>
      </c>
      <c s="8" t="inlineStr" r="I3446">
        <is>
          <t xml:space="preserve"/>
        </is>
      </c>
      <c s="8" t="inlineStr" r="J3446">
        <is>
          <t xml:space="preserve"> Lawrence</t>
        </is>
      </c>
    </row>
    <row r="3447" ht="20.25" customHeight="0">
      <c s="5" t="inlineStr" r="A3447">
        <is>
          <t xml:space="preserve">42000501</t>
        </is>
      </c>
      <c s="5" t="inlineStr" r="B3447">
        <is>
          <t xml:space="preserve">PORTLAND CEMENT CONCRETE PAVEMENT 10" (JOINTED)</t>
        </is>
      </c>
      <c s="5" t="inlineStr" r="C3447">
        <is>
          <t xml:space="preserve">SQ YD  </t>
        </is>
      </c>
      <c s="6" r="D3447">
        <v>1400.000</v>
      </c>
      <c s="7" r="E3447">
        <v>8</v>
      </c>
      <c s="8" t="inlineStr" r="F3447">
        <is>
          <t xml:space="preserve">76R46</t>
        </is>
      </c>
      <c s="8" t="inlineStr" r="G3447">
        <is>
          <t xml:space="preserve">051</t>
        </is>
      </c>
      <c s="9" r="H3447">
        <v>99.5000</v>
      </c>
      <c s="8" t="inlineStr" r="I3447">
        <is>
          <t xml:space="preserve">Y</t>
        </is>
      </c>
      <c s="8" t="inlineStr" r="J3447">
        <is>
          <t xml:space="preserve"> Madison</t>
        </is>
      </c>
    </row>
    <row r="3448" ht="20.25" customHeight="0">
      <c s="5" t="inlineStr" r="A3448">
        <is>
          <t xml:space="preserve">42000501</t>
        </is>
      </c>
      <c s="5" t="inlineStr" r="B3448">
        <is>
          <t xml:space="preserve">PORTLAND CEMENT CONCRETE PAVEMENT 10" (JOINTED)</t>
        </is>
      </c>
      <c s="5" t="inlineStr" r="C3448">
        <is>
          <t xml:space="preserve">SQ YD  </t>
        </is>
      </c>
      <c s="6" r="D3448">
        <v>1400.000</v>
      </c>
      <c s="7" r="E3448">
        <v>8</v>
      </c>
      <c s="8" t="inlineStr" r="F3448">
        <is>
          <t xml:space="preserve">76R46</t>
        </is>
      </c>
      <c s="8" t="inlineStr" r="G3448">
        <is>
          <t xml:space="preserve">051</t>
        </is>
      </c>
      <c s="9" r="H3448">
        <v>95.0000</v>
      </c>
      <c s="8" t="inlineStr" r="I3448">
        <is>
          <t xml:space="preserve"/>
        </is>
      </c>
      <c s="8" t="inlineStr" r="J3448">
        <is>
          <t xml:space="preserve"> Madison</t>
        </is>
      </c>
    </row>
    <row r="3449" ht="20.25" customHeight="0">
      <c s="5" t="inlineStr" r="A3449">
        <is>
          <t xml:space="preserve">42000501</t>
        </is>
      </c>
      <c s="5" t="inlineStr" r="B3449">
        <is>
          <t xml:space="preserve">PORTLAND CEMENT CONCRETE PAVEMENT 10" (JOINTED)</t>
        </is>
      </c>
      <c s="5" t="inlineStr" r="C3449">
        <is>
          <t xml:space="preserve">SQ YD  </t>
        </is>
      </c>
      <c s="6" r="D3449">
        <v>1400.000</v>
      </c>
      <c s="7" r="E3449">
        <v>8</v>
      </c>
      <c s="8" t="inlineStr" r="F3449">
        <is>
          <t xml:space="preserve">76R46</t>
        </is>
      </c>
      <c s="8" t="inlineStr" r="G3449">
        <is>
          <t xml:space="preserve">051</t>
        </is>
      </c>
      <c s="9" r="H3449">
        <v>95.0000</v>
      </c>
      <c s="8" t="inlineStr" r="I3449">
        <is>
          <t xml:space="preserve"/>
        </is>
      </c>
      <c s="8" t="inlineStr" r="J3449">
        <is>
          <t xml:space="preserve"> Madison</t>
        </is>
      </c>
    </row>
    <row r="3450" ht="20.25" customHeight="0">
      <c s="5" t="inlineStr" r="A3450">
        <is>
          <t xml:space="preserve">42000506</t>
        </is>
      </c>
      <c s="5" t="inlineStr" r="B3450">
        <is>
          <t xml:space="preserve">PORTLAND CEMENT CONCRETE PAVEMENT 10 1/4" (JOINTED)</t>
        </is>
      </c>
      <c s="5" t="inlineStr" r="C3450">
        <is>
          <t xml:space="preserve">SQ YD  </t>
        </is>
      </c>
      <c s="6" r="D3450">
        <v>10491.000</v>
      </c>
      <c s="7" r="E3450">
        <v>1</v>
      </c>
      <c s="8" t="inlineStr" r="F3450">
        <is>
          <t xml:space="preserve">62R25</t>
        </is>
      </c>
      <c s="8" t="inlineStr" r="G3450">
        <is>
          <t xml:space="preserve">003</t>
        </is>
      </c>
      <c s="9" r="H3450">
        <v>111.8300</v>
      </c>
      <c s="8" t="inlineStr" r="I3450">
        <is>
          <t xml:space="preserve">Y</t>
        </is>
      </c>
      <c s="8" t="inlineStr" r="J3450">
        <is>
          <t xml:space="preserve"> Will</t>
        </is>
      </c>
    </row>
    <row r="3451" ht="20.25" customHeight="0">
      <c s="5" t="inlineStr" r="A3451">
        <is>
          <t xml:space="preserve">42000506</t>
        </is>
      </c>
      <c s="5" t="inlineStr" r="B3451">
        <is>
          <t xml:space="preserve">PORTLAND CEMENT CONCRETE PAVEMENT 10 1/4" (JOINTED)</t>
        </is>
      </c>
      <c s="5" t="inlineStr" r="C3451">
        <is>
          <t xml:space="preserve">SQ YD  </t>
        </is>
      </c>
      <c s="6" r="D3451">
        <v>10491.000</v>
      </c>
      <c s="7" r="E3451">
        <v>1</v>
      </c>
      <c s="8" t="inlineStr" r="F3451">
        <is>
          <t xml:space="preserve">62R25</t>
        </is>
      </c>
      <c s="8" t="inlineStr" r="G3451">
        <is>
          <t xml:space="preserve">003</t>
        </is>
      </c>
      <c s="9" r="H3451">
        <v>85.0000</v>
      </c>
      <c s="8" t="inlineStr" r="I3451">
        <is>
          <t xml:space="preserve"/>
        </is>
      </c>
      <c s="8" t="inlineStr" r="J3451">
        <is>
          <t xml:space="preserve"> Will</t>
        </is>
      </c>
    </row>
    <row r="3452" ht="20.25" customHeight="0">
      <c s="5" t="inlineStr" r="A3452">
        <is>
          <t xml:space="preserve">42000506</t>
        </is>
      </c>
      <c s="5" t="inlineStr" r="B3452">
        <is>
          <t xml:space="preserve">PORTLAND CEMENT CONCRETE PAVEMENT 10 1/4" (JOINTED)</t>
        </is>
      </c>
      <c s="5" t="inlineStr" r="C3452">
        <is>
          <t xml:space="preserve">SQ YD  </t>
        </is>
      </c>
      <c s="6" r="D3452">
        <v>10491.000</v>
      </c>
      <c s="7" r="E3452">
        <v>1</v>
      </c>
      <c s="8" t="inlineStr" r="F3452">
        <is>
          <t xml:space="preserve">62R25</t>
        </is>
      </c>
      <c s="8" t="inlineStr" r="G3452">
        <is>
          <t xml:space="preserve">003</t>
        </is>
      </c>
      <c s="9" r="H3452">
        <v>90.0000</v>
      </c>
      <c s="8" t="inlineStr" r="I3452">
        <is>
          <t xml:space="preserve"/>
        </is>
      </c>
      <c s="8" t="inlineStr" r="J3452">
        <is>
          <t xml:space="preserve"> Will</t>
        </is>
      </c>
    </row>
    <row r="3453" ht="20.25" customHeight="0">
      <c s="5" t="inlineStr" r="A3453">
        <is>
          <t xml:space="preserve">42000506</t>
        </is>
      </c>
      <c s="5" t="inlineStr" r="B3453">
        <is>
          <t xml:space="preserve">PORTLAND CEMENT CONCRETE PAVEMENT 10 1/4" (JOINTED)</t>
        </is>
      </c>
      <c s="5" t="inlineStr" r="C3453">
        <is>
          <t xml:space="preserve">SQ YD  </t>
        </is>
      </c>
      <c s="6" r="D3453">
        <v>2802.000</v>
      </c>
      <c s="7" r="E3453">
        <v>9</v>
      </c>
      <c s="8" t="inlineStr" r="F3453">
        <is>
          <t xml:space="preserve">78972</t>
        </is>
      </c>
      <c s="8" t="inlineStr" r="G3453">
        <is>
          <t xml:space="preserve">060</t>
        </is>
      </c>
      <c s="9" r="H3453">
        <v>108.3900</v>
      </c>
      <c s="8" t="inlineStr" r="I3453">
        <is>
          <t xml:space="preserve">Y</t>
        </is>
      </c>
      <c s="8" t="inlineStr" r="J3453">
        <is>
          <t xml:space="preserve"> Massac</t>
        </is>
      </c>
    </row>
    <row r="3454" ht="20.25" customHeight="0">
      <c s="5" t="inlineStr" r="A3454">
        <is>
          <t xml:space="preserve">42000506</t>
        </is>
      </c>
      <c s="5" t="inlineStr" r="B3454">
        <is>
          <t xml:space="preserve">PORTLAND CEMENT CONCRETE PAVEMENT 10 1/4" (JOINTED)</t>
        </is>
      </c>
      <c s="5" t="inlineStr" r="C3454">
        <is>
          <t xml:space="preserve">SQ YD  </t>
        </is>
      </c>
      <c s="6" r="D3454">
        <v>2802.000</v>
      </c>
      <c s="7" r="E3454">
        <v>9</v>
      </c>
      <c s="8" t="inlineStr" r="F3454">
        <is>
          <t xml:space="preserve">78972</t>
        </is>
      </c>
      <c s="8" t="inlineStr" r="G3454">
        <is>
          <t xml:space="preserve">060</t>
        </is>
      </c>
      <c s="9" r="H3454">
        <v>130.0000</v>
      </c>
      <c s="8" t="inlineStr" r="I3454">
        <is>
          <t xml:space="preserve"/>
        </is>
      </c>
      <c s="8" t="inlineStr" r="J3454">
        <is>
          <t xml:space="preserve"> Massac</t>
        </is>
      </c>
    </row>
    <row r="3455" ht="20.25" customHeight="0">
      <c s="5" t="inlineStr" r="A3455">
        <is>
          <t xml:space="preserve">42000516</t>
        </is>
      </c>
      <c s="5" t="inlineStr" r="B3455">
        <is>
          <t xml:space="preserve">PORTLAND CEMENT CONCRETE PAVEMENT 10 3/4" (JOINTED)</t>
        </is>
      </c>
      <c s="5" t="inlineStr" r="C3455">
        <is>
          <t xml:space="preserve">SQ YD  </t>
        </is>
      </c>
      <c s="6" r="D3455">
        <v>17324.000</v>
      </c>
      <c s="7" r="E3455">
        <v>1</v>
      </c>
      <c s="8" t="inlineStr" r="F3455">
        <is>
          <t xml:space="preserve">62R26</t>
        </is>
      </c>
      <c s="8" t="inlineStr" r="G3455">
        <is>
          <t xml:space="preserve">004</t>
        </is>
      </c>
      <c s="9" r="H3455">
        <v>78.0000</v>
      </c>
      <c s="8" t="inlineStr" r="I3455">
        <is>
          <t xml:space="preserve">Y</t>
        </is>
      </c>
      <c s="8" t="inlineStr" r="J3455">
        <is>
          <t xml:space="preserve"> Will</t>
        </is>
      </c>
    </row>
    <row r="3456" ht="20.25" customHeight="0">
      <c s="5" t="inlineStr" r="A3456">
        <is>
          <t xml:space="preserve">42000516</t>
        </is>
      </c>
      <c s="5" t="inlineStr" r="B3456">
        <is>
          <t xml:space="preserve">PORTLAND CEMENT CONCRETE PAVEMENT 10 3/4" (JOINTED)</t>
        </is>
      </c>
      <c s="5" t="inlineStr" r="C3456">
        <is>
          <t xml:space="preserve">SQ YD  </t>
        </is>
      </c>
      <c s="6" r="D3456">
        <v>17324.000</v>
      </c>
      <c s="7" r="E3456">
        <v>1</v>
      </c>
      <c s="8" t="inlineStr" r="F3456">
        <is>
          <t xml:space="preserve">62R26</t>
        </is>
      </c>
      <c s="8" t="inlineStr" r="G3456">
        <is>
          <t xml:space="preserve">004</t>
        </is>
      </c>
      <c s="9" r="H3456">
        <v>60.0000</v>
      </c>
      <c s="8" t="inlineStr" r="I3456">
        <is>
          <t xml:space="preserve"/>
        </is>
      </c>
      <c s="8" t="inlineStr" r="J3456">
        <is>
          <t xml:space="preserve"> Will</t>
        </is>
      </c>
    </row>
    <row r="3457" ht="20.25" customHeight="0">
      <c s="5" t="inlineStr" r="A3457">
        <is>
          <t xml:space="preserve">42000516</t>
        </is>
      </c>
      <c s="5" t="inlineStr" r="B3457">
        <is>
          <t xml:space="preserve">PORTLAND CEMENT CONCRETE PAVEMENT 10 3/4" (JOINTED)</t>
        </is>
      </c>
      <c s="5" t="inlineStr" r="C3457">
        <is>
          <t xml:space="preserve">SQ YD  </t>
        </is>
      </c>
      <c s="6" r="D3457">
        <v>17324.000</v>
      </c>
      <c s="7" r="E3457">
        <v>1</v>
      </c>
      <c s="8" t="inlineStr" r="F3457">
        <is>
          <t xml:space="preserve">62R26</t>
        </is>
      </c>
      <c s="8" t="inlineStr" r="G3457">
        <is>
          <t xml:space="preserve">004</t>
        </is>
      </c>
      <c s="9" r="H3457">
        <v>117.5500</v>
      </c>
      <c s="8" t="inlineStr" r="I3457">
        <is>
          <t xml:space="preserve"/>
        </is>
      </c>
      <c s="8" t="inlineStr" r="J3457">
        <is>
          <t xml:space="preserve"> Will</t>
        </is>
      </c>
    </row>
    <row r="3458" ht="20.25" customHeight="0">
      <c s="5" t="inlineStr" r="A3458">
        <is>
          <t xml:space="preserve">42000516</t>
        </is>
      </c>
      <c s="5" t="inlineStr" r="B3458">
        <is>
          <t xml:space="preserve">PORTLAND CEMENT CONCRETE PAVEMENT 10 3/4" (JOINTED)</t>
        </is>
      </c>
      <c s="5" t="inlineStr" r="C3458">
        <is>
          <t xml:space="preserve">SQ YD  </t>
        </is>
      </c>
      <c s="6" r="D3458">
        <v>17324.000</v>
      </c>
      <c s="7" r="E3458">
        <v>1</v>
      </c>
      <c s="8" t="inlineStr" r="F3458">
        <is>
          <t xml:space="preserve">62R26</t>
        </is>
      </c>
      <c s="8" t="inlineStr" r="G3458">
        <is>
          <t xml:space="preserve">004</t>
        </is>
      </c>
      <c s="9" r="H3458">
        <v>148.0000</v>
      </c>
      <c s="8" t="inlineStr" r="I3458">
        <is>
          <t xml:space="preserve"/>
        </is>
      </c>
      <c s="8" t="inlineStr" r="J3458">
        <is>
          <t xml:space="preserve"> Will</t>
        </is>
      </c>
    </row>
    <row r="3459" ht="20.25" customHeight="0">
      <c s="5" t="inlineStr" r="A3459">
        <is>
          <t xml:space="preserve">42001300</t>
        </is>
      </c>
      <c s="5" t="inlineStr" r="B3459">
        <is>
          <t xml:space="preserve">PROTECTIVE COAT</t>
        </is>
      </c>
      <c s="5" t="inlineStr" r="C3459">
        <is>
          <t xml:space="preserve">SQ YD  </t>
        </is>
      </c>
      <c s="6" r="D3459">
        <v>248.000</v>
      </c>
      <c s="7" r="E3459">
        <v>1</v>
      </c>
      <c s="8" t="inlineStr" r="F3459">
        <is>
          <t xml:space="preserve">61G80</t>
        </is>
      </c>
      <c s="8" t="inlineStr" r="G3459">
        <is>
          <t xml:space="preserve">093</t>
        </is>
      </c>
      <c s="9" r="H3459">
        <v>1.0000</v>
      </c>
      <c s="8" t="inlineStr" r="I3459">
        <is>
          <t xml:space="preserve">Y</t>
        </is>
      </c>
      <c s="8" t="inlineStr" r="J3459">
        <is>
          <t xml:space="preserve"> DuPage</t>
        </is>
      </c>
    </row>
    <row r="3460" ht="20.25" customHeight="0">
      <c s="5" t="inlineStr" r="A3460">
        <is>
          <t xml:space="preserve">42001300</t>
        </is>
      </c>
      <c s="5" t="inlineStr" r="B3460">
        <is>
          <t xml:space="preserve">PROTECTIVE COAT</t>
        </is>
      </c>
      <c s="5" t="inlineStr" r="C3460">
        <is>
          <t xml:space="preserve">SQ YD  </t>
        </is>
      </c>
      <c s="6" r="D3460">
        <v>248.000</v>
      </c>
      <c s="7" r="E3460">
        <v>1</v>
      </c>
      <c s="8" t="inlineStr" r="F3460">
        <is>
          <t xml:space="preserve">61G80</t>
        </is>
      </c>
      <c s="8" t="inlineStr" r="G3460">
        <is>
          <t xml:space="preserve">093</t>
        </is>
      </c>
      <c s="9" r="H3460">
        <v>0.0100</v>
      </c>
      <c s="8" t="inlineStr" r="I3460">
        <is>
          <t xml:space="preserve"/>
        </is>
      </c>
      <c s="8" t="inlineStr" r="J3460">
        <is>
          <t xml:space="preserve"> DuPage</t>
        </is>
      </c>
    </row>
    <row r="3461" ht="20.25" customHeight="0">
      <c s="5" t="inlineStr" r="A3461">
        <is>
          <t xml:space="preserve">42001300</t>
        </is>
      </c>
      <c s="5" t="inlineStr" r="B3461">
        <is>
          <t xml:space="preserve">PROTECTIVE COAT</t>
        </is>
      </c>
      <c s="5" t="inlineStr" r="C3461">
        <is>
          <t xml:space="preserve">SQ YD  </t>
        </is>
      </c>
      <c s="6" r="D3461">
        <v>248.000</v>
      </c>
      <c s="7" r="E3461">
        <v>1</v>
      </c>
      <c s="8" t="inlineStr" r="F3461">
        <is>
          <t xml:space="preserve">61G80</t>
        </is>
      </c>
      <c s="8" t="inlineStr" r="G3461">
        <is>
          <t xml:space="preserve">093</t>
        </is>
      </c>
      <c s="9" r="H3461">
        <v>1.0000</v>
      </c>
      <c s="8" t="inlineStr" r="I3461">
        <is>
          <t xml:space="preserve"/>
        </is>
      </c>
      <c s="8" t="inlineStr" r="J3461">
        <is>
          <t xml:space="preserve"> DuPage</t>
        </is>
      </c>
    </row>
    <row r="3462" ht="20.25" customHeight="0">
      <c s="5" t="inlineStr" r="A3462">
        <is>
          <t xml:space="preserve">42001300</t>
        </is>
      </c>
      <c s="5" t="inlineStr" r="B3462">
        <is>
          <t xml:space="preserve">PROTECTIVE COAT</t>
        </is>
      </c>
      <c s="5" t="inlineStr" r="C3462">
        <is>
          <t xml:space="preserve">SQ YD  </t>
        </is>
      </c>
      <c s="6" r="D3462">
        <v>248.000</v>
      </c>
      <c s="7" r="E3462">
        <v>1</v>
      </c>
      <c s="8" t="inlineStr" r="F3462">
        <is>
          <t xml:space="preserve">61G80</t>
        </is>
      </c>
      <c s="8" t="inlineStr" r="G3462">
        <is>
          <t xml:space="preserve">093</t>
        </is>
      </c>
      <c s="9" r="H3462">
        <v>1.0000</v>
      </c>
      <c s="8" t="inlineStr" r="I3462">
        <is>
          <t xml:space="preserve"/>
        </is>
      </c>
      <c s="8" t="inlineStr" r="J3462">
        <is>
          <t xml:space="preserve"> DuPage</t>
        </is>
      </c>
    </row>
    <row r="3463" ht="20.25" customHeight="0">
      <c s="5" t="inlineStr" r="A3463">
        <is>
          <t xml:space="preserve">42001300</t>
        </is>
      </c>
      <c s="5" t="inlineStr" r="B3463">
        <is>
          <t xml:space="preserve">PROTECTIVE COAT</t>
        </is>
      </c>
      <c s="5" t="inlineStr" r="C3463">
        <is>
          <t xml:space="preserve">SQ YD  </t>
        </is>
      </c>
      <c s="6" r="D3463">
        <v>248.000</v>
      </c>
      <c s="7" r="E3463">
        <v>1</v>
      </c>
      <c s="8" t="inlineStr" r="F3463">
        <is>
          <t xml:space="preserve">61G80</t>
        </is>
      </c>
      <c s="8" t="inlineStr" r="G3463">
        <is>
          <t xml:space="preserve">093</t>
        </is>
      </c>
      <c s="9" r="H3463">
        <v>2.0000</v>
      </c>
      <c s="8" t="inlineStr" r="I3463">
        <is>
          <t xml:space="preserve"/>
        </is>
      </c>
      <c s="8" t="inlineStr" r="J3463">
        <is>
          <t xml:space="preserve"> DuPage</t>
        </is>
      </c>
    </row>
    <row r="3464" ht="20.25" customHeight="0">
      <c s="5" t="inlineStr" r="A3464">
        <is>
          <t xml:space="preserve">42001300</t>
        </is>
      </c>
      <c s="5" t="inlineStr" r="B3464">
        <is>
          <t xml:space="preserve">PROTECTIVE COAT</t>
        </is>
      </c>
      <c s="5" t="inlineStr" r="C3464">
        <is>
          <t xml:space="preserve">SQ YD  </t>
        </is>
      </c>
      <c s="6" r="D3464">
        <v>248.000</v>
      </c>
      <c s="7" r="E3464">
        <v>1</v>
      </c>
      <c s="8" t="inlineStr" r="F3464">
        <is>
          <t xml:space="preserve">61G80</t>
        </is>
      </c>
      <c s="8" t="inlineStr" r="G3464">
        <is>
          <t xml:space="preserve">093</t>
        </is>
      </c>
      <c s="9" r="H3464">
        <v>2.0000</v>
      </c>
      <c s="8" t="inlineStr" r="I3464">
        <is>
          <t xml:space="preserve"/>
        </is>
      </c>
      <c s="8" t="inlineStr" r="J3464">
        <is>
          <t xml:space="preserve"> DuPage</t>
        </is>
      </c>
    </row>
    <row r="3465" ht="20.25" customHeight="0">
      <c s="5" t="inlineStr" r="A3465">
        <is>
          <t xml:space="preserve">42001300</t>
        </is>
      </c>
      <c s="5" t="inlineStr" r="B3465">
        <is>
          <t xml:space="preserve">PROTECTIVE COAT</t>
        </is>
      </c>
      <c s="5" t="inlineStr" r="C3465">
        <is>
          <t xml:space="preserve">SQ YD  </t>
        </is>
      </c>
      <c s="6" r="D3465">
        <v>248.000</v>
      </c>
      <c s="7" r="E3465">
        <v>1</v>
      </c>
      <c s="8" t="inlineStr" r="F3465">
        <is>
          <t xml:space="preserve">61G80</t>
        </is>
      </c>
      <c s="8" t="inlineStr" r="G3465">
        <is>
          <t xml:space="preserve">093</t>
        </is>
      </c>
      <c s="9" r="H3465">
        <v>5.5900</v>
      </c>
      <c s="8" t="inlineStr" r="I3465">
        <is>
          <t xml:space="preserve"/>
        </is>
      </c>
      <c s="8" t="inlineStr" r="J3465">
        <is>
          <t xml:space="preserve"> DuPage</t>
        </is>
      </c>
    </row>
    <row r="3466" ht="20.25" customHeight="0">
      <c s="5" t="inlineStr" r="A3466">
        <is>
          <t xml:space="preserve">42001300</t>
        </is>
      </c>
      <c s="5" t="inlineStr" r="B3466">
        <is>
          <t xml:space="preserve">PROTECTIVE COAT</t>
        </is>
      </c>
      <c s="5" t="inlineStr" r="C3466">
        <is>
          <t xml:space="preserve">SQ YD  </t>
        </is>
      </c>
      <c s="6" r="D3466">
        <v>4335.000</v>
      </c>
      <c s="7" r="E3466">
        <v>1</v>
      </c>
      <c s="8" t="inlineStr" r="F3466">
        <is>
          <t xml:space="preserve">61K60</t>
        </is>
      </c>
      <c s="8" t="inlineStr" r="G3466">
        <is>
          <t xml:space="preserve">087</t>
        </is>
      </c>
      <c s="9" r="H3466">
        <v>2.0000</v>
      </c>
      <c s="8" t="inlineStr" r="I3466">
        <is>
          <t xml:space="preserve">Y</t>
        </is>
      </c>
      <c s="8" t="inlineStr" r="J3466">
        <is>
          <t xml:space="preserve"> Cook</t>
        </is>
      </c>
    </row>
    <row r="3467" ht="20.25" customHeight="0">
      <c s="5" t="inlineStr" r="A3467">
        <is>
          <t xml:space="preserve">42001300</t>
        </is>
      </c>
      <c s="5" t="inlineStr" r="B3467">
        <is>
          <t xml:space="preserve">PROTECTIVE COAT</t>
        </is>
      </c>
      <c s="5" t="inlineStr" r="C3467">
        <is>
          <t xml:space="preserve">SQ YD  </t>
        </is>
      </c>
      <c s="6" r="D3467">
        <v>4335.000</v>
      </c>
      <c s="7" r="E3467">
        <v>1</v>
      </c>
      <c s="8" t="inlineStr" r="F3467">
        <is>
          <t xml:space="preserve">61K60</t>
        </is>
      </c>
      <c s="8" t="inlineStr" r="G3467">
        <is>
          <t xml:space="preserve">087</t>
        </is>
      </c>
      <c s="9" r="H3467">
        <v>0.0100</v>
      </c>
      <c s="8" t="inlineStr" r="I3467">
        <is>
          <t xml:space="preserve"/>
        </is>
      </c>
      <c s="8" t="inlineStr" r="J3467">
        <is>
          <t xml:space="preserve"> Cook</t>
        </is>
      </c>
    </row>
    <row r="3468" ht="20.25" customHeight="0">
      <c s="5" t="inlineStr" r="A3468">
        <is>
          <t xml:space="preserve">42001300</t>
        </is>
      </c>
      <c s="5" t="inlineStr" r="B3468">
        <is>
          <t xml:space="preserve">PROTECTIVE COAT</t>
        </is>
      </c>
      <c s="5" t="inlineStr" r="C3468">
        <is>
          <t xml:space="preserve">SQ YD  </t>
        </is>
      </c>
      <c s="6" r="D3468">
        <v>926.700</v>
      </c>
      <c s="7" r="E3468">
        <v>1</v>
      </c>
      <c s="8" t="inlineStr" r="F3468">
        <is>
          <t xml:space="preserve">62P38</t>
        </is>
      </c>
      <c s="8" t="inlineStr" r="G3468">
        <is>
          <t xml:space="preserve">001</t>
        </is>
      </c>
      <c s="9" r="H3468">
        <v>0.0100</v>
      </c>
      <c s="8" t="inlineStr" r="I3468">
        <is>
          <t xml:space="preserve">Y</t>
        </is>
      </c>
      <c s="8" t="inlineStr" r="J3468">
        <is>
          <t xml:space="preserve"> Lake</t>
        </is>
      </c>
    </row>
    <row r="3469" ht="20.25" customHeight="0">
      <c s="5" t="inlineStr" r="A3469">
        <is>
          <t xml:space="preserve">42001300</t>
        </is>
      </c>
      <c s="5" t="inlineStr" r="B3469">
        <is>
          <t xml:space="preserve">PROTECTIVE COAT</t>
        </is>
      </c>
      <c s="5" t="inlineStr" r="C3469">
        <is>
          <t xml:space="preserve">SQ YD  </t>
        </is>
      </c>
      <c s="6" r="D3469">
        <v>926.700</v>
      </c>
      <c s="7" r="E3469">
        <v>1</v>
      </c>
      <c s="8" t="inlineStr" r="F3469">
        <is>
          <t xml:space="preserve">62P38</t>
        </is>
      </c>
      <c s="8" t="inlineStr" r="G3469">
        <is>
          <t xml:space="preserve">001</t>
        </is>
      </c>
      <c s="9" r="H3469">
        <v>0.1000</v>
      </c>
      <c s="8" t="inlineStr" r="I3469">
        <is>
          <t xml:space="preserve"/>
        </is>
      </c>
      <c s="8" t="inlineStr" r="J3469">
        <is>
          <t xml:space="preserve"> Lake</t>
        </is>
      </c>
    </row>
    <row r="3470" ht="20.25" customHeight="0">
      <c s="5" t="inlineStr" r="A3470">
        <is>
          <t xml:space="preserve">42001300</t>
        </is>
      </c>
      <c s="5" t="inlineStr" r="B3470">
        <is>
          <t xml:space="preserve">PROTECTIVE COAT</t>
        </is>
      </c>
      <c s="5" t="inlineStr" r="C3470">
        <is>
          <t xml:space="preserve">SQ YD  </t>
        </is>
      </c>
      <c s="6" r="D3470">
        <v>926.700</v>
      </c>
      <c s="7" r="E3470">
        <v>1</v>
      </c>
      <c s="8" t="inlineStr" r="F3470">
        <is>
          <t xml:space="preserve">62P38</t>
        </is>
      </c>
      <c s="8" t="inlineStr" r="G3470">
        <is>
          <t xml:space="preserve">001</t>
        </is>
      </c>
      <c s="9" r="H3470">
        <v>1.0000</v>
      </c>
      <c s="8" t="inlineStr" r="I3470">
        <is>
          <t xml:space="preserve"/>
        </is>
      </c>
      <c s="8" t="inlineStr" r="J3470">
        <is>
          <t xml:space="preserve"> Lake</t>
        </is>
      </c>
    </row>
    <row r="3471" ht="20.25" customHeight="0">
      <c s="5" t="inlineStr" r="A3471">
        <is>
          <t xml:space="preserve">42001300</t>
        </is>
      </c>
      <c s="5" t="inlineStr" r="B3471">
        <is>
          <t xml:space="preserve">PROTECTIVE COAT</t>
        </is>
      </c>
      <c s="5" t="inlineStr" r="C3471">
        <is>
          <t xml:space="preserve">SQ YD  </t>
        </is>
      </c>
      <c s="6" r="D3471">
        <v>926.700</v>
      </c>
      <c s="7" r="E3471">
        <v>1</v>
      </c>
      <c s="8" t="inlineStr" r="F3471">
        <is>
          <t xml:space="preserve">62P38</t>
        </is>
      </c>
      <c s="8" t="inlineStr" r="G3471">
        <is>
          <t xml:space="preserve">001</t>
        </is>
      </c>
      <c s="9" r="H3471">
        <v>1.8600</v>
      </c>
      <c s="8" t="inlineStr" r="I3471">
        <is>
          <t xml:space="preserve"/>
        </is>
      </c>
      <c s="8" t="inlineStr" r="J3471">
        <is>
          <t xml:space="preserve"> Lake</t>
        </is>
      </c>
    </row>
    <row r="3472" ht="20.25" customHeight="0">
      <c s="5" t="inlineStr" r="A3472">
        <is>
          <t xml:space="preserve">42001300</t>
        </is>
      </c>
      <c s="5" t="inlineStr" r="B3472">
        <is>
          <t xml:space="preserve">PROTECTIVE COAT</t>
        </is>
      </c>
      <c s="5" t="inlineStr" r="C3472">
        <is>
          <t xml:space="preserve">SQ YD  </t>
        </is>
      </c>
      <c s="6" r="D3472">
        <v>926.700</v>
      </c>
      <c s="7" r="E3472">
        <v>1</v>
      </c>
      <c s="8" t="inlineStr" r="F3472">
        <is>
          <t xml:space="preserve">62P38</t>
        </is>
      </c>
      <c s="8" t="inlineStr" r="G3472">
        <is>
          <t xml:space="preserve">001</t>
        </is>
      </c>
      <c s="9" r="H3472">
        <v>5.0000</v>
      </c>
      <c s="8" t="inlineStr" r="I3472">
        <is>
          <t xml:space="preserve"/>
        </is>
      </c>
      <c s="8" t="inlineStr" r="J3472">
        <is>
          <t xml:space="preserve"> Lake</t>
        </is>
      </c>
    </row>
    <row r="3473" ht="20.25" customHeight="0">
      <c s="5" t="inlineStr" r="A3473">
        <is>
          <t xml:space="preserve">42001300</t>
        </is>
      </c>
      <c s="5" t="inlineStr" r="B3473">
        <is>
          <t xml:space="preserve">PROTECTIVE COAT</t>
        </is>
      </c>
      <c s="5" t="inlineStr" r="C3473">
        <is>
          <t xml:space="preserve">SQ YD  </t>
        </is>
      </c>
      <c s="6" r="D3473">
        <v>974.000</v>
      </c>
      <c s="7" r="E3473">
        <v>1</v>
      </c>
      <c s="8" t="inlineStr" r="F3473">
        <is>
          <t xml:space="preserve">62P40</t>
        </is>
      </c>
      <c s="8" t="inlineStr" r="G3473">
        <is>
          <t xml:space="preserve">002</t>
        </is>
      </c>
      <c s="9" r="H3473">
        <v>0.0100</v>
      </c>
      <c s="8" t="inlineStr" r="I3473">
        <is>
          <t xml:space="preserve">Y</t>
        </is>
      </c>
      <c s="8" t="inlineStr" r="J3473">
        <is>
          <t xml:space="preserve"> Lake</t>
        </is>
      </c>
    </row>
    <row r="3474" ht="20.25" customHeight="0">
      <c s="5" t="inlineStr" r="A3474">
        <is>
          <t xml:space="preserve">42001300</t>
        </is>
      </c>
      <c s="5" t="inlineStr" r="B3474">
        <is>
          <t xml:space="preserve">PROTECTIVE COAT</t>
        </is>
      </c>
      <c s="5" t="inlineStr" r="C3474">
        <is>
          <t xml:space="preserve">SQ YD  </t>
        </is>
      </c>
      <c s="6" r="D3474">
        <v>974.000</v>
      </c>
      <c s="7" r="E3474">
        <v>1</v>
      </c>
      <c s="8" t="inlineStr" r="F3474">
        <is>
          <t xml:space="preserve">62P40</t>
        </is>
      </c>
      <c s="8" t="inlineStr" r="G3474">
        <is>
          <t xml:space="preserve">002</t>
        </is>
      </c>
      <c s="9" r="H3474">
        <v>0.1000</v>
      </c>
      <c s="8" t="inlineStr" r="I3474">
        <is>
          <t xml:space="preserve"/>
        </is>
      </c>
      <c s="8" t="inlineStr" r="J3474">
        <is>
          <t xml:space="preserve"> Lake</t>
        </is>
      </c>
    </row>
    <row r="3475" ht="20.25" customHeight="0">
      <c s="5" t="inlineStr" r="A3475">
        <is>
          <t xml:space="preserve">42001300</t>
        </is>
      </c>
      <c s="5" t="inlineStr" r="B3475">
        <is>
          <t xml:space="preserve">PROTECTIVE COAT</t>
        </is>
      </c>
      <c s="5" t="inlineStr" r="C3475">
        <is>
          <t xml:space="preserve">SQ YD  </t>
        </is>
      </c>
      <c s="6" r="D3475">
        <v>974.000</v>
      </c>
      <c s="7" r="E3475">
        <v>1</v>
      </c>
      <c s="8" t="inlineStr" r="F3475">
        <is>
          <t xml:space="preserve">62P40</t>
        </is>
      </c>
      <c s="8" t="inlineStr" r="G3475">
        <is>
          <t xml:space="preserve">002</t>
        </is>
      </c>
      <c s="9" r="H3475">
        <v>3.0000</v>
      </c>
      <c s="8" t="inlineStr" r="I3475">
        <is>
          <t xml:space="preserve"/>
        </is>
      </c>
      <c s="8" t="inlineStr" r="J3475">
        <is>
          <t xml:space="preserve"> Lake</t>
        </is>
      </c>
    </row>
    <row r="3476" ht="20.25" customHeight="0">
      <c s="5" t="inlineStr" r="A3476">
        <is>
          <t xml:space="preserve">42001300</t>
        </is>
      </c>
      <c s="5" t="inlineStr" r="B3476">
        <is>
          <t xml:space="preserve">PROTECTIVE COAT</t>
        </is>
      </c>
      <c s="5" t="inlineStr" r="C3476">
        <is>
          <t xml:space="preserve">SQ YD  </t>
        </is>
      </c>
      <c s="6" r="D3476">
        <v>19380.000</v>
      </c>
      <c s="7" r="E3476">
        <v>1</v>
      </c>
      <c s="8" t="inlineStr" r="F3476">
        <is>
          <t xml:space="preserve">62R25</t>
        </is>
      </c>
      <c s="8" t="inlineStr" r="G3476">
        <is>
          <t xml:space="preserve">003</t>
        </is>
      </c>
      <c s="9" r="H3476">
        <v>0.0100</v>
      </c>
      <c s="8" t="inlineStr" r="I3476">
        <is>
          <t xml:space="preserve">Y</t>
        </is>
      </c>
      <c s="8" t="inlineStr" r="J3476">
        <is>
          <t xml:space="preserve"> Will</t>
        </is>
      </c>
    </row>
    <row r="3477" ht="20.25" customHeight="0">
      <c s="5" t="inlineStr" r="A3477">
        <is>
          <t xml:space="preserve">42001300</t>
        </is>
      </c>
      <c s="5" t="inlineStr" r="B3477">
        <is>
          <t xml:space="preserve">PROTECTIVE COAT</t>
        </is>
      </c>
      <c s="5" t="inlineStr" r="C3477">
        <is>
          <t xml:space="preserve">SQ YD  </t>
        </is>
      </c>
      <c s="6" r="D3477">
        <v>19380.000</v>
      </c>
      <c s="7" r="E3477">
        <v>1</v>
      </c>
      <c s="8" t="inlineStr" r="F3477">
        <is>
          <t xml:space="preserve">62R25</t>
        </is>
      </c>
      <c s="8" t="inlineStr" r="G3477">
        <is>
          <t xml:space="preserve">003</t>
        </is>
      </c>
      <c s="9" r="H3477">
        <v>0.0100</v>
      </c>
      <c s="8" t="inlineStr" r="I3477">
        <is>
          <t xml:space="preserve"/>
        </is>
      </c>
      <c s="8" t="inlineStr" r="J3477">
        <is>
          <t xml:space="preserve"> Will</t>
        </is>
      </c>
    </row>
    <row r="3478" ht="20.25" customHeight="0">
      <c s="5" t="inlineStr" r="A3478">
        <is>
          <t xml:space="preserve">42001300</t>
        </is>
      </c>
      <c s="5" t="inlineStr" r="B3478">
        <is>
          <t xml:space="preserve">PROTECTIVE COAT</t>
        </is>
      </c>
      <c s="5" t="inlineStr" r="C3478">
        <is>
          <t xml:space="preserve">SQ YD  </t>
        </is>
      </c>
      <c s="6" r="D3478">
        <v>19380.000</v>
      </c>
      <c s="7" r="E3478">
        <v>1</v>
      </c>
      <c s="8" t="inlineStr" r="F3478">
        <is>
          <t xml:space="preserve">62R25</t>
        </is>
      </c>
      <c s="8" t="inlineStr" r="G3478">
        <is>
          <t xml:space="preserve">003</t>
        </is>
      </c>
      <c s="9" r="H3478">
        <v>1.0000</v>
      </c>
      <c s="8" t="inlineStr" r="I3478">
        <is>
          <t xml:space="preserve"/>
        </is>
      </c>
      <c s="8" t="inlineStr" r="J3478">
        <is>
          <t xml:space="preserve"> Will</t>
        </is>
      </c>
    </row>
    <row r="3479" ht="20.25" customHeight="0">
      <c s="5" t="inlineStr" r="A3479">
        <is>
          <t xml:space="preserve">42001300</t>
        </is>
      </c>
      <c s="5" t="inlineStr" r="B3479">
        <is>
          <t xml:space="preserve">PROTECTIVE COAT</t>
        </is>
      </c>
      <c s="5" t="inlineStr" r="C3479">
        <is>
          <t xml:space="preserve">SQ YD  </t>
        </is>
      </c>
      <c s="6" r="D3479">
        <v>32684.000</v>
      </c>
      <c s="7" r="E3479">
        <v>1</v>
      </c>
      <c s="8" t="inlineStr" r="F3479">
        <is>
          <t xml:space="preserve">62R26</t>
        </is>
      </c>
      <c s="8" t="inlineStr" r="G3479">
        <is>
          <t xml:space="preserve">004</t>
        </is>
      </c>
      <c s="9" r="H3479">
        <v>0.0100</v>
      </c>
      <c s="8" t="inlineStr" r="I3479">
        <is>
          <t xml:space="preserve">Y</t>
        </is>
      </c>
      <c s="8" t="inlineStr" r="J3479">
        <is>
          <t xml:space="preserve"> Will</t>
        </is>
      </c>
    </row>
    <row r="3480" ht="20.25" customHeight="0">
      <c s="5" t="inlineStr" r="A3480">
        <is>
          <t xml:space="preserve">42001300</t>
        </is>
      </c>
      <c s="5" t="inlineStr" r="B3480">
        <is>
          <t xml:space="preserve">PROTECTIVE COAT</t>
        </is>
      </c>
      <c s="5" t="inlineStr" r="C3480">
        <is>
          <t xml:space="preserve">SQ YD  </t>
        </is>
      </c>
      <c s="6" r="D3480">
        <v>32684.000</v>
      </c>
      <c s="7" r="E3480">
        <v>1</v>
      </c>
      <c s="8" t="inlineStr" r="F3480">
        <is>
          <t xml:space="preserve">62R26</t>
        </is>
      </c>
      <c s="8" t="inlineStr" r="G3480">
        <is>
          <t xml:space="preserve">004</t>
        </is>
      </c>
      <c s="9" r="H3480">
        <v>0.0100</v>
      </c>
      <c s="8" t="inlineStr" r="I3480">
        <is>
          <t xml:space="preserve"/>
        </is>
      </c>
      <c s="8" t="inlineStr" r="J3480">
        <is>
          <t xml:space="preserve"> Will</t>
        </is>
      </c>
    </row>
    <row r="3481" ht="20.25" customHeight="0">
      <c s="5" t="inlineStr" r="A3481">
        <is>
          <t xml:space="preserve">42001300</t>
        </is>
      </c>
      <c s="5" t="inlineStr" r="B3481">
        <is>
          <t xml:space="preserve">PROTECTIVE COAT</t>
        </is>
      </c>
      <c s="5" t="inlineStr" r="C3481">
        <is>
          <t xml:space="preserve">SQ YD  </t>
        </is>
      </c>
      <c s="6" r="D3481">
        <v>32684.000</v>
      </c>
      <c s="7" r="E3481">
        <v>1</v>
      </c>
      <c s="8" t="inlineStr" r="F3481">
        <is>
          <t xml:space="preserve">62R26</t>
        </is>
      </c>
      <c s="8" t="inlineStr" r="G3481">
        <is>
          <t xml:space="preserve">004</t>
        </is>
      </c>
      <c s="9" r="H3481">
        <v>1.0000</v>
      </c>
      <c s="8" t="inlineStr" r="I3481">
        <is>
          <t xml:space="preserve"/>
        </is>
      </c>
      <c s="8" t="inlineStr" r="J3481">
        <is>
          <t xml:space="preserve"> Will</t>
        </is>
      </c>
    </row>
    <row r="3482" ht="20.25" customHeight="0">
      <c s="5" t="inlineStr" r="A3482">
        <is>
          <t xml:space="preserve">42001300</t>
        </is>
      </c>
      <c s="5" t="inlineStr" r="B3482">
        <is>
          <t xml:space="preserve">PROTECTIVE COAT</t>
        </is>
      </c>
      <c s="5" t="inlineStr" r="C3482">
        <is>
          <t xml:space="preserve">SQ YD  </t>
        </is>
      </c>
      <c s="6" r="D3482">
        <v>32684.000</v>
      </c>
      <c s="7" r="E3482">
        <v>1</v>
      </c>
      <c s="8" t="inlineStr" r="F3482">
        <is>
          <t xml:space="preserve">62R26</t>
        </is>
      </c>
      <c s="8" t="inlineStr" r="G3482">
        <is>
          <t xml:space="preserve">004</t>
        </is>
      </c>
      <c s="9" r="H3482">
        <v>2.0000</v>
      </c>
      <c s="8" t="inlineStr" r="I3482">
        <is>
          <t xml:space="preserve"/>
        </is>
      </c>
      <c s="8" t="inlineStr" r="J3482">
        <is>
          <t xml:space="preserve"> Will</t>
        </is>
      </c>
    </row>
    <row r="3483" ht="20.25" customHeight="0">
      <c s="5" t="inlineStr" r="A3483">
        <is>
          <t xml:space="preserve">42001300</t>
        </is>
      </c>
      <c s="5" t="inlineStr" r="B3483">
        <is>
          <t xml:space="preserve">PROTECTIVE COAT</t>
        </is>
      </c>
      <c s="5" t="inlineStr" r="C3483">
        <is>
          <t xml:space="preserve">SQ YD  </t>
        </is>
      </c>
      <c s="6" r="D3483">
        <v>2054.000</v>
      </c>
      <c s="7" r="E3483">
        <v>1</v>
      </c>
      <c s="8" t="inlineStr" r="F3483">
        <is>
          <t xml:space="preserve">62R60</t>
        </is>
      </c>
      <c s="8" t="inlineStr" r="G3483">
        <is>
          <t xml:space="preserve">005</t>
        </is>
      </c>
      <c s="9" r="H3483">
        <v>0.2500</v>
      </c>
      <c s="8" t="inlineStr" r="I3483">
        <is>
          <t xml:space="preserve">Y</t>
        </is>
      </c>
      <c s="8" t="inlineStr" r="J3483">
        <is>
          <t xml:space="preserve"> DuPage</t>
        </is>
      </c>
    </row>
    <row r="3484" ht="20.25" customHeight="0">
      <c s="5" t="inlineStr" r="A3484">
        <is>
          <t xml:space="preserve">42001300</t>
        </is>
      </c>
      <c s="5" t="inlineStr" r="B3484">
        <is>
          <t xml:space="preserve">PROTECTIVE COAT</t>
        </is>
      </c>
      <c s="5" t="inlineStr" r="C3484">
        <is>
          <t xml:space="preserve">SQ YD  </t>
        </is>
      </c>
      <c s="6" r="D3484">
        <v>2054.000</v>
      </c>
      <c s="7" r="E3484">
        <v>1</v>
      </c>
      <c s="8" t="inlineStr" r="F3484">
        <is>
          <t xml:space="preserve">62R60</t>
        </is>
      </c>
      <c s="8" t="inlineStr" r="G3484">
        <is>
          <t xml:space="preserve">005</t>
        </is>
      </c>
      <c s="9" r="H3484">
        <v>0.1000</v>
      </c>
      <c s="8" t="inlineStr" r="I3484">
        <is>
          <t xml:space="preserve"/>
        </is>
      </c>
      <c s="8" t="inlineStr" r="J3484">
        <is>
          <t xml:space="preserve"> DuPage</t>
        </is>
      </c>
    </row>
    <row r="3485" ht="20.25" customHeight="0">
      <c s="5" t="inlineStr" r="A3485">
        <is>
          <t xml:space="preserve">42001300</t>
        </is>
      </c>
      <c s="5" t="inlineStr" r="B3485">
        <is>
          <t xml:space="preserve">PROTECTIVE COAT</t>
        </is>
      </c>
      <c s="5" t="inlineStr" r="C3485">
        <is>
          <t xml:space="preserve">SQ YD  </t>
        </is>
      </c>
      <c s="6" r="D3485">
        <v>2054.000</v>
      </c>
      <c s="7" r="E3485">
        <v>1</v>
      </c>
      <c s="8" t="inlineStr" r="F3485">
        <is>
          <t xml:space="preserve">62R60</t>
        </is>
      </c>
      <c s="8" t="inlineStr" r="G3485">
        <is>
          <t xml:space="preserve">005</t>
        </is>
      </c>
      <c s="9" r="H3485">
        <v>0.1000</v>
      </c>
      <c s="8" t="inlineStr" r="I3485">
        <is>
          <t xml:space="preserve"/>
        </is>
      </c>
      <c s="8" t="inlineStr" r="J3485">
        <is>
          <t xml:space="preserve"> DuPage</t>
        </is>
      </c>
    </row>
    <row r="3486" ht="20.25" customHeight="0">
      <c s="5" t="inlineStr" r="A3486">
        <is>
          <t xml:space="preserve">42001300</t>
        </is>
      </c>
      <c s="5" t="inlineStr" r="B3486">
        <is>
          <t xml:space="preserve">PROTECTIVE COAT</t>
        </is>
      </c>
      <c s="5" t="inlineStr" r="C3486">
        <is>
          <t xml:space="preserve">SQ YD  </t>
        </is>
      </c>
      <c s="6" r="D3486">
        <v>2054.000</v>
      </c>
      <c s="7" r="E3486">
        <v>1</v>
      </c>
      <c s="8" t="inlineStr" r="F3486">
        <is>
          <t xml:space="preserve">62R60</t>
        </is>
      </c>
      <c s="8" t="inlineStr" r="G3486">
        <is>
          <t xml:space="preserve">005</t>
        </is>
      </c>
      <c s="9" r="H3486">
        <v>1.0000</v>
      </c>
      <c s="8" t="inlineStr" r="I3486">
        <is>
          <t xml:space="preserve"/>
        </is>
      </c>
      <c s="8" t="inlineStr" r="J3486">
        <is>
          <t xml:space="preserve"> DuPage</t>
        </is>
      </c>
    </row>
    <row r="3487" ht="20.25" customHeight="0">
      <c s="5" t="inlineStr" r="A3487">
        <is>
          <t xml:space="preserve">42001300</t>
        </is>
      </c>
      <c s="5" t="inlineStr" r="B3487">
        <is>
          <t xml:space="preserve">PROTECTIVE COAT</t>
        </is>
      </c>
      <c s="5" t="inlineStr" r="C3487">
        <is>
          <t xml:space="preserve">SQ YD  </t>
        </is>
      </c>
      <c s="6" r="D3487">
        <v>2054.000</v>
      </c>
      <c s="7" r="E3487">
        <v>1</v>
      </c>
      <c s="8" t="inlineStr" r="F3487">
        <is>
          <t xml:space="preserve">62R60</t>
        </is>
      </c>
      <c s="8" t="inlineStr" r="G3487">
        <is>
          <t xml:space="preserve">005</t>
        </is>
      </c>
      <c s="9" r="H3487">
        <v>3.0000</v>
      </c>
      <c s="8" t="inlineStr" r="I3487">
        <is>
          <t xml:space="preserve"/>
        </is>
      </c>
      <c s="8" t="inlineStr" r="J3487">
        <is>
          <t xml:space="preserve"> DuPage</t>
        </is>
      </c>
    </row>
    <row r="3488" ht="20.25" customHeight="0">
      <c s="5" t="inlineStr" r="A3488">
        <is>
          <t xml:space="preserve">42001300</t>
        </is>
      </c>
      <c s="5" t="inlineStr" r="B3488">
        <is>
          <t xml:space="preserve">PROTECTIVE COAT</t>
        </is>
      </c>
      <c s="5" t="inlineStr" r="C3488">
        <is>
          <t xml:space="preserve">SQ YD  </t>
        </is>
      </c>
      <c s="6" r="D3488">
        <v>40.000</v>
      </c>
      <c s="7" r="E3488">
        <v>1</v>
      </c>
      <c s="8" t="inlineStr" r="F3488">
        <is>
          <t xml:space="preserve">62T94</t>
        </is>
      </c>
      <c s="8" t="inlineStr" r="G3488">
        <is>
          <t xml:space="preserve">010</t>
        </is>
      </c>
      <c s="9" r="H3488">
        <v>1.0000</v>
      </c>
      <c s="8" t="inlineStr" r="I3488">
        <is>
          <t xml:space="preserve">Y</t>
        </is>
      </c>
      <c s="8" t="inlineStr" r="J3488">
        <is>
          <t xml:space="preserve"> Cook</t>
        </is>
      </c>
    </row>
    <row r="3489" ht="20.25" customHeight="0">
      <c s="5" t="inlineStr" r="A3489">
        <is>
          <t xml:space="preserve">42001300</t>
        </is>
      </c>
      <c s="5" t="inlineStr" r="B3489">
        <is>
          <t xml:space="preserve">PROTECTIVE COAT</t>
        </is>
      </c>
      <c s="5" t="inlineStr" r="C3489">
        <is>
          <t xml:space="preserve">SQ YD  </t>
        </is>
      </c>
      <c s="6" r="D3489">
        <v>40.000</v>
      </c>
      <c s="7" r="E3489">
        <v>1</v>
      </c>
      <c s="8" t="inlineStr" r="F3489">
        <is>
          <t xml:space="preserve">62T94</t>
        </is>
      </c>
      <c s="8" t="inlineStr" r="G3489">
        <is>
          <t xml:space="preserve">010</t>
        </is>
      </c>
      <c s="9" r="H3489">
        <v>0.0100</v>
      </c>
      <c s="8" t="inlineStr" r="I3489">
        <is>
          <t xml:space="preserve"/>
        </is>
      </c>
      <c s="8" t="inlineStr" r="J3489">
        <is>
          <t xml:space="preserve"> Cook</t>
        </is>
      </c>
    </row>
    <row r="3490" ht="20.25" customHeight="0">
      <c s="5" t="inlineStr" r="A3490">
        <is>
          <t xml:space="preserve">42001300</t>
        </is>
      </c>
      <c s="5" t="inlineStr" r="B3490">
        <is>
          <t xml:space="preserve">PROTECTIVE COAT</t>
        </is>
      </c>
      <c s="5" t="inlineStr" r="C3490">
        <is>
          <t xml:space="preserve">SQ YD  </t>
        </is>
      </c>
      <c s="6" r="D3490">
        <v>40.000</v>
      </c>
      <c s="7" r="E3490">
        <v>1</v>
      </c>
      <c s="8" t="inlineStr" r="F3490">
        <is>
          <t xml:space="preserve">62T94</t>
        </is>
      </c>
      <c s="8" t="inlineStr" r="G3490">
        <is>
          <t xml:space="preserve">010</t>
        </is>
      </c>
      <c s="9" r="H3490">
        <v>1.0000</v>
      </c>
      <c s="8" t="inlineStr" r="I3490">
        <is>
          <t xml:space="preserve"/>
        </is>
      </c>
      <c s="8" t="inlineStr" r="J3490">
        <is>
          <t xml:space="preserve"> Cook</t>
        </is>
      </c>
    </row>
    <row r="3491" ht="20.25" customHeight="0">
      <c s="5" t="inlineStr" r="A3491">
        <is>
          <t xml:space="preserve">42001300</t>
        </is>
      </c>
      <c s="5" t="inlineStr" r="B3491">
        <is>
          <t xml:space="preserve">PROTECTIVE COAT</t>
        </is>
      </c>
      <c s="5" t="inlineStr" r="C3491">
        <is>
          <t xml:space="preserve">SQ YD  </t>
        </is>
      </c>
      <c s="6" r="D3491">
        <v>40.000</v>
      </c>
      <c s="7" r="E3491">
        <v>1</v>
      </c>
      <c s="8" t="inlineStr" r="F3491">
        <is>
          <t xml:space="preserve">62T94</t>
        </is>
      </c>
      <c s="8" t="inlineStr" r="G3491">
        <is>
          <t xml:space="preserve">010</t>
        </is>
      </c>
      <c s="9" r="H3491">
        <v>2.0000</v>
      </c>
      <c s="8" t="inlineStr" r="I3491">
        <is>
          <t xml:space="preserve"/>
        </is>
      </c>
      <c s="8" t="inlineStr" r="J3491">
        <is>
          <t xml:space="preserve"> Cook</t>
        </is>
      </c>
    </row>
    <row r="3492" ht="20.25" customHeight="0">
      <c s="5" t="inlineStr" r="A3492">
        <is>
          <t xml:space="preserve">42001300</t>
        </is>
      </c>
      <c s="5" t="inlineStr" r="B3492">
        <is>
          <t xml:space="preserve">PROTECTIVE COAT</t>
        </is>
      </c>
      <c s="5" t="inlineStr" r="C3492">
        <is>
          <t xml:space="preserve">SQ YD  </t>
        </is>
      </c>
      <c s="6" r="D3492">
        <v>40.000</v>
      </c>
      <c s="7" r="E3492">
        <v>1</v>
      </c>
      <c s="8" t="inlineStr" r="F3492">
        <is>
          <t xml:space="preserve">62T94</t>
        </is>
      </c>
      <c s="8" t="inlineStr" r="G3492">
        <is>
          <t xml:space="preserve">010</t>
        </is>
      </c>
      <c s="9" r="H3492">
        <v>3.5000</v>
      </c>
      <c s="8" t="inlineStr" r="I3492">
        <is>
          <t xml:space="preserve"/>
        </is>
      </c>
      <c s="8" t="inlineStr" r="J3492">
        <is>
          <t xml:space="preserve"> Cook</t>
        </is>
      </c>
    </row>
    <row r="3493" ht="20.25" customHeight="0">
      <c s="5" t="inlineStr" r="A3493">
        <is>
          <t xml:space="preserve">42001300</t>
        </is>
      </c>
      <c s="5" t="inlineStr" r="B3493">
        <is>
          <t xml:space="preserve">PROTECTIVE COAT</t>
        </is>
      </c>
      <c s="5" t="inlineStr" r="C3493">
        <is>
          <t xml:space="preserve">SQ YD  </t>
        </is>
      </c>
      <c s="6" r="D3493">
        <v>40.000</v>
      </c>
      <c s="7" r="E3493">
        <v>1</v>
      </c>
      <c s="8" t="inlineStr" r="F3493">
        <is>
          <t xml:space="preserve">62T94</t>
        </is>
      </c>
      <c s="8" t="inlineStr" r="G3493">
        <is>
          <t xml:space="preserve">010</t>
        </is>
      </c>
      <c s="9" r="H3493">
        <v>5.0000</v>
      </c>
      <c s="8" t="inlineStr" r="I3493">
        <is>
          <t xml:space="preserve"/>
        </is>
      </c>
      <c s="8" t="inlineStr" r="J3493">
        <is>
          <t xml:space="preserve"> Cook</t>
        </is>
      </c>
    </row>
    <row r="3494" ht="20.25" customHeight="0">
      <c s="5" t="inlineStr" r="A3494">
        <is>
          <t xml:space="preserve">42001300</t>
        </is>
      </c>
      <c s="5" t="inlineStr" r="B3494">
        <is>
          <t xml:space="preserve">PROTECTIVE COAT</t>
        </is>
      </c>
      <c s="5" t="inlineStr" r="C3494">
        <is>
          <t xml:space="preserve">SQ YD  </t>
        </is>
      </c>
      <c s="6" r="D3494">
        <v>40.000</v>
      </c>
      <c s="7" r="E3494">
        <v>1</v>
      </c>
      <c s="8" t="inlineStr" r="F3494">
        <is>
          <t xml:space="preserve">62T94</t>
        </is>
      </c>
      <c s="8" t="inlineStr" r="G3494">
        <is>
          <t xml:space="preserve">010</t>
        </is>
      </c>
      <c s="9" r="H3494">
        <v>5.1600</v>
      </c>
      <c s="8" t="inlineStr" r="I3494">
        <is>
          <t xml:space="preserve"/>
        </is>
      </c>
      <c s="8" t="inlineStr" r="J3494">
        <is>
          <t xml:space="preserve"> Cook</t>
        </is>
      </c>
    </row>
    <row r="3495" ht="20.25" customHeight="0">
      <c s="5" t="inlineStr" r="A3495">
        <is>
          <t xml:space="preserve">42001300</t>
        </is>
      </c>
      <c s="5" t="inlineStr" r="B3495">
        <is>
          <t xml:space="preserve">PROTECTIVE COAT</t>
        </is>
      </c>
      <c s="5" t="inlineStr" r="C3495">
        <is>
          <t xml:space="preserve">SQ YD  </t>
        </is>
      </c>
      <c s="6" r="D3495">
        <v>40.000</v>
      </c>
      <c s="7" r="E3495">
        <v>1</v>
      </c>
      <c s="8" t="inlineStr" r="F3495">
        <is>
          <t xml:space="preserve">62T94</t>
        </is>
      </c>
      <c s="8" t="inlineStr" r="G3495">
        <is>
          <t xml:space="preserve">010</t>
        </is>
      </c>
      <c s="9" r="H3495">
        <v>10.0000</v>
      </c>
      <c s="8" t="inlineStr" r="I3495">
        <is>
          <t xml:space="preserve"/>
        </is>
      </c>
      <c s="8" t="inlineStr" r="J3495">
        <is>
          <t xml:space="preserve"> Cook</t>
        </is>
      </c>
    </row>
    <row r="3496" ht="20.25" customHeight="0">
      <c s="5" t="inlineStr" r="A3496">
        <is>
          <t xml:space="preserve">42001300</t>
        </is>
      </c>
      <c s="5" t="inlineStr" r="B3496">
        <is>
          <t xml:space="preserve">PROTECTIVE COAT</t>
        </is>
      </c>
      <c s="5" t="inlineStr" r="C3496">
        <is>
          <t xml:space="preserve">SQ YD  </t>
        </is>
      </c>
      <c s="6" r="D3496">
        <v>40.000</v>
      </c>
      <c s="7" r="E3496">
        <v>1</v>
      </c>
      <c s="8" t="inlineStr" r="F3496">
        <is>
          <t xml:space="preserve">62T94</t>
        </is>
      </c>
      <c s="8" t="inlineStr" r="G3496">
        <is>
          <t xml:space="preserve">010</t>
        </is>
      </c>
      <c s="9" r="H3496">
        <v>10.0000</v>
      </c>
      <c s="8" t="inlineStr" r="I3496">
        <is>
          <t xml:space="preserve"/>
        </is>
      </c>
      <c s="8" t="inlineStr" r="J3496">
        <is>
          <t xml:space="preserve"> Cook</t>
        </is>
      </c>
    </row>
    <row r="3497" ht="20.25" customHeight="0">
      <c s="5" t="inlineStr" r="A3497">
        <is>
          <t xml:space="preserve">42001300</t>
        </is>
      </c>
      <c s="5" t="inlineStr" r="B3497">
        <is>
          <t xml:space="preserve">PROTECTIVE COAT</t>
        </is>
      </c>
      <c s="5" t="inlineStr" r="C3497">
        <is>
          <t xml:space="preserve">SQ YD  </t>
        </is>
      </c>
      <c s="6" r="D3497">
        <v>569.000</v>
      </c>
      <c s="7" r="E3497">
        <v>1</v>
      </c>
      <c s="8" t="inlineStr" r="F3497">
        <is>
          <t xml:space="preserve">62V99</t>
        </is>
      </c>
      <c s="8" t="inlineStr" r="G3497">
        <is>
          <t xml:space="preserve">012</t>
        </is>
      </c>
      <c s="9" r="H3497">
        <v>0.9900</v>
      </c>
      <c s="8" t="inlineStr" r="I3497">
        <is>
          <t xml:space="preserve">Y</t>
        </is>
      </c>
      <c s="8" t="inlineStr" r="J3497">
        <is>
          <t xml:space="preserve"> Cook</t>
        </is>
      </c>
    </row>
    <row r="3498" ht="20.25" customHeight="0">
      <c s="5" t="inlineStr" r="A3498">
        <is>
          <t xml:space="preserve">42001300</t>
        </is>
      </c>
      <c s="5" t="inlineStr" r="B3498">
        <is>
          <t xml:space="preserve">PROTECTIVE COAT</t>
        </is>
      </c>
      <c s="5" t="inlineStr" r="C3498">
        <is>
          <t xml:space="preserve">SQ YD  </t>
        </is>
      </c>
      <c s="6" r="D3498">
        <v>569.000</v>
      </c>
      <c s="7" r="E3498">
        <v>1</v>
      </c>
      <c s="8" t="inlineStr" r="F3498">
        <is>
          <t xml:space="preserve">62V99</t>
        </is>
      </c>
      <c s="8" t="inlineStr" r="G3498">
        <is>
          <t xml:space="preserve">012</t>
        </is>
      </c>
      <c s="9" r="H3498">
        <v>0.0100</v>
      </c>
      <c s="8" t="inlineStr" r="I3498">
        <is>
          <t xml:space="preserve"/>
        </is>
      </c>
      <c s="8" t="inlineStr" r="J3498">
        <is>
          <t xml:space="preserve"> Cook</t>
        </is>
      </c>
    </row>
    <row r="3499" ht="20.25" customHeight="0">
      <c s="5" t="inlineStr" r="A3499">
        <is>
          <t xml:space="preserve">42001300</t>
        </is>
      </c>
      <c s="5" t="inlineStr" r="B3499">
        <is>
          <t xml:space="preserve">PROTECTIVE COAT</t>
        </is>
      </c>
      <c s="5" t="inlineStr" r="C3499">
        <is>
          <t xml:space="preserve">SQ YD  </t>
        </is>
      </c>
      <c s="6" r="D3499">
        <v>569.000</v>
      </c>
      <c s="7" r="E3499">
        <v>1</v>
      </c>
      <c s="8" t="inlineStr" r="F3499">
        <is>
          <t xml:space="preserve">62V99</t>
        </is>
      </c>
      <c s="8" t="inlineStr" r="G3499">
        <is>
          <t xml:space="preserve">012</t>
        </is>
      </c>
      <c s="9" r="H3499">
        <v>0.0100</v>
      </c>
      <c s="8" t="inlineStr" r="I3499">
        <is>
          <t xml:space="preserve"/>
        </is>
      </c>
      <c s="8" t="inlineStr" r="J3499">
        <is>
          <t xml:space="preserve"> Cook</t>
        </is>
      </c>
    </row>
    <row r="3500" ht="20.25" customHeight="0">
      <c s="5" t="inlineStr" r="A3500">
        <is>
          <t xml:space="preserve">42001300</t>
        </is>
      </c>
      <c s="5" t="inlineStr" r="B3500">
        <is>
          <t xml:space="preserve">PROTECTIVE COAT</t>
        </is>
      </c>
      <c s="5" t="inlineStr" r="C3500">
        <is>
          <t xml:space="preserve">SQ YD  </t>
        </is>
      </c>
      <c s="6" r="D3500">
        <v>569.000</v>
      </c>
      <c s="7" r="E3500">
        <v>1</v>
      </c>
      <c s="8" t="inlineStr" r="F3500">
        <is>
          <t xml:space="preserve">62V99</t>
        </is>
      </c>
      <c s="8" t="inlineStr" r="G3500">
        <is>
          <t xml:space="preserve">012</t>
        </is>
      </c>
      <c s="9" r="H3500">
        <v>0.0100</v>
      </c>
      <c s="8" t="inlineStr" r="I3500">
        <is>
          <t xml:space="preserve"/>
        </is>
      </c>
      <c s="8" t="inlineStr" r="J3500">
        <is>
          <t xml:space="preserve"> Cook</t>
        </is>
      </c>
    </row>
    <row r="3501" ht="20.25" customHeight="0">
      <c s="5" t="inlineStr" r="A3501">
        <is>
          <t xml:space="preserve">42001300</t>
        </is>
      </c>
      <c s="5" t="inlineStr" r="B3501">
        <is>
          <t xml:space="preserve">PROTECTIVE COAT</t>
        </is>
      </c>
      <c s="5" t="inlineStr" r="C3501">
        <is>
          <t xml:space="preserve">SQ YD  </t>
        </is>
      </c>
      <c s="6" r="D3501">
        <v>569.000</v>
      </c>
      <c s="7" r="E3501">
        <v>1</v>
      </c>
      <c s="8" t="inlineStr" r="F3501">
        <is>
          <t xml:space="preserve">62V99</t>
        </is>
      </c>
      <c s="8" t="inlineStr" r="G3501">
        <is>
          <t xml:space="preserve">012</t>
        </is>
      </c>
      <c s="9" r="H3501">
        <v>0.1000</v>
      </c>
      <c s="8" t="inlineStr" r="I3501">
        <is>
          <t xml:space="preserve"/>
        </is>
      </c>
      <c s="8" t="inlineStr" r="J3501">
        <is>
          <t xml:space="preserve"> Cook</t>
        </is>
      </c>
    </row>
    <row r="3502" ht="20.25" customHeight="0">
      <c s="5" t="inlineStr" r="A3502">
        <is>
          <t xml:space="preserve">42001300</t>
        </is>
      </c>
      <c s="5" t="inlineStr" r="B3502">
        <is>
          <t xml:space="preserve">PROTECTIVE COAT</t>
        </is>
      </c>
      <c s="5" t="inlineStr" r="C3502">
        <is>
          <t xml:space="preserve">SQ YD  </t>
        </is>
      </c>
      <c s="6" r="D3502">
        <v>569.000</v>
      </c>
      <c s="7" r="E3502">
        <v>1</v>
      </c>
      <c s="8" t="inlineStr" r="F3502">
        <is>
          <t xml:space="preserve">62V99</t>
        </is>
      </c>
      <c s="8" t="inlineStr" r="G3502">
        <is>
          <t xml:space="preserve">012</t>
        </is>
      </c>
      <c s="9" r="H3502">
        <v>1.0000</v>
      </c>
      <c s="8" t="inlineStr" r="I3502">
        <is>
          <t xml:space="preserve"/>
        </is>
      </c>
      <c s="8" t="inlineStr" r="J3502">
        <is>
          <t xml:space="preserve"> Cook</t>
        </is>
      </c>
    </row>
    <row r="3503" ht="20.25" customHeight="0">
      <c s="5" t="inlineStr" r="A3503">
        <is>
          <t xml:space="preserve">42001300</t>
        </is>
      </c>
      <c s="5" t="inlineStr" r="B3503">
        <is>
          <t xml:space="preserve">PROTECTIVE COAT</t>
        </is>
      </c>
      <c s="5" t="inlineStr" r="C3503">
        <is>
          <t xml:space="preserve">SQ YD  </t>
        </is>
      </c>
      <c s="6" r="D3503">
        <v>569.000</v>
      </c>
      <c s="7" r="E3503">
        <v>1</v>
      </c>
      <c s="8" t="inlineStr" r="F3503">
        <is>
          <t xml:space="preserve">62V99</t>
        </is>
      </c>
      <c s="8" t="inlineStr" r="G3503">
        <is>
          <t xml:space="preserve">012</t>
        </is>
      </c>
      <c s="9" r="H3503">
        <v>4.2500</v>
      </c>
      <c s="8" t="inlineStr" r="I3503">
        <is>
          <t xml:space="preserve"/>
        </is>
      </c>
      <c s="8" t="inlineStr" r="J3503">
        <is>
          <t xml:space="preserve"> Cook</t>
        </is>
      </c>
    </row>
    <row r="3504" ht="20.25" customHeight="0">
      <c s="5" t="inlineStr" r="A3504">
        <is>
          <t xml:space="preserve">42001300</t>
        </is>
      </c>
      <c s="5" t="inlineStr" r="B3504">
        <is>
          <t xml:space="preserve">PROTECTIVE COAT</t>
        </is>
      </c>
      <c s="5" t="inlineStr" r="C3504">
        <is>
          <t xml:space="preserve">SQ YD  </t>
        </is>
      </c>
      <c s="6" r="D3504">
        <v>569.000</v>
      </c>
      <c s="7" r="E3504">
        <v>1</v>
      </c>
      <c s="8" t="inlineStr" r="F3504">
        <is>
          <t xml:space="preserve">62V99</t>
        </is>
      </c>
      <c s="8" t="inlineStr" r="G3504">
        <is>
          <t xml:space="preserve">012</t>
        </is>
      </c>
      <c s="9" r="H3504">
        <v>4.4700</v>
      </c>
      <c s="8" t="inlineStr" r="I3504">
        <is>
          <t xml:space="preserve"/>
        </is>
      </c>
      <c s="8" t="inlineStr" r="J3504">
        <is>
          <t xml:space="preserve"> Cook</t>
        </is>
      </c>
    </row>
    <row r="3505" ht="20.25" customHeight="0">
      <c s="5" t="inlineStr" r="A3505">
        <is>
          <t xml:space="preserve">42001300</t>
        </is>
      </c>
      <c s="5" t="inlineStr" r="B3505">
        <is>
          <t xml:space="preserve">PROTECTIVE COAT</t>
        </is>
      </c>
      <c s="5" t="inlineStr" r="C3505">
        <is>
          <t xml:space="preserve">SQ YD  </t>
        </is>
      </c>
      <c s="6" r="D3505">
        <v>1132.000</v>
      </c>
      <c s="7" r="E3505">
        <v>1</v>
      </c>
      <c s="8" t="inlineStr" r="F3505">
        <is>
          <t xml:space="preserve">62W88</t>
        </is>
      </c>
      <c s="8" t="inlineStr" r="G3505">
        <is>
          <t xml:space="preserve">015</t>
        </is>
      </c>
      <c s="9" r="H3505">
        <v>1.5000</v>
      </c>
      <c s="8" t="inlineStr" r="I3505">
        <is>
          <t xml:space="preserve">Y</t>
        </is>
      </c>
      <c s="8" t="inlineStr" r="J3505">
        <is>
          <t xml:space="preserve"> Cook</t>
        </is>
      </c>
    </row>
    <row r="3506" ht="20.25" customHeight="0">
      <c s="5" t="inlineStr" r="A3506">
        <is>
          <t xml:space="preserve">42001300</t>
        </is>
      </c>
      <c s="5" t="inlineStr" r="B3506">
        <is>
          <t xml:space="preserve">PROTECTIVE COAT</t>
        </is>
      </c>
      <c s="5" t="inlineStr" r="C3506">
        <is>
          <t xml:space="preserve">SQ YD  </t>
        </is>
      </c>
      <c s="6" r="D3506">
        <v>1132.000</v>
      </c>
      <c s="7" r="E3506">
        <v>1</v>
      </c>
      <c s="8" t="inlineStr" r="F3506">
        <is>
          <t xml:space="preserve">62W88</t>
        </is>
      </c>
      <c s="8" t="inlineStr" r="G3506">
        <is>
          <t xml:space="preserve">015</t>
        </is>
      </c>
      <c s="9" r="H3506">
        <v>0.0100</v>
      </c>
      <c s="8" t="inlineStr" r="I3506">
        <is>
          <t xml:space="preserve"/>
        </is>
      </c>
      <c s="8" t="inlineStr" r="J3506">
        <is>
          <t xml:space="preserve"> Cook</t>
        </is>
      </c>
    </row>
    <row r="3507" ht="20.25" customHeight="0">
      <c s="5" t="inlineStr" r="A3507">
        <is>
          <t xml:space="preserve">42001300</t>
        </is>
      </c>
      <c s="5" t="inlineStr" r="B3507">
        <is>
          <t xml:space="preserve">PROTECTIVE COAT</t>
        </is>
      </c>
      <c s="5" t="inlineStr" r="C3507">
        <is>
          <t xml:space="preserve">SQ YD  </t>
        </is>
      </c>
      <c s="6" r="D3507">
        <v>1132.000</v>
      </c>
      <c s="7" r="E3507">
        <v>1</v>
      </c>
      <c s="8" t="inlineStr" r="F3507">
        <is>
          <t xml:space="preserve">62W88</t>
        </is>
      </c>
      <c s="8" t="inlineStr" r="G3507">
        <is>
          <t xml:space="preserve">015</t>
        </is>
      </c>
      <c s="9" r="H3507">
        <v>0.0100</v>
      </c>
      <c s="8" t="inlineStr" r="I3507">
        <is>
          <t xml:space="preserve"/>
        </is>
      </c>
      <c s="8" t="inlineStr" r="J3507">
        <is>
          <t xml:space="preserve"> Cook</t>
        </is>
      </c>
    </row>
    <row r="3508" ht="20.25" customHeight="0">
      <c s="5" t="inlineStr" r="A3508">
        <is>
          <t xml:space="preserve">42001300</t>
        </is>
      </c>
      <c s="5" t="inlineStr" r="B3508">
        <is>
          <t xml:space="preserve">PROTECTIVE COAT</t>
        </is>
      </c>
      <c s="5" t="inlineStr" r="C3508">
        <is>
          <t xml:space="preserve">SQ YD  </t>
        </is>
      </c>
      <c s="6" r="D3508">
        <v>1132.000</v>
      </c>
      <c s="7" r="E3508">
        <v>1</v>
      </c>
      <c s="8" t="inlineStr" r="F3508">
        <is>
          <t xml:space="preserve">62W88</t>
        </is>
      </c>
      <c s="8" t="inlineStr" r="G3508">
        <is>
          <t xml:space="preserve">015</t>
        </is>
      </c>
      <c s="9" r="H3508">
        <v>0.1000</v>
      </c>
      <c s="8" t="inlineStr" r="I3508">
        <is>
          <t xml:space="preserve"/>
        </is>
      </c>
      <c s="8" t="inlineStr" r="J3508">
        <is>
          <t xml:space="preserve"> Cook</t>
        </is>
      </c>
    </row>
    <row r="3509" ht="20.25" customHeight="0">
      <c s="5" t="inlineStr" r="A3509">
        <is>
          <t xml:space="preserve">42001300</t>
        </is>
      </c>
      <c s="5" t="inlineStr" r="B3509">
        <is>
          <t xml:space="preserve">PROTECTIVE COAT</t>
        </is>
      </c>
      <c s="5" t="inlineStr" r="C3509">
        <is>
          <t xml:space="preserve">SQ YD  </t>
        </is>
      </c>
      <c s="6" r="D3509">
        <v>1132.000</v>
      </c>
      <c s="7" r="E3509">
        <v>1</v>
      </c>
      <c s="8" t="inlineStr" r="F3509">
        <is>
          <t xml:space="preserve">62W88</t>
        </is>
      </c>
      <c s="8" t="inlineStr" r="G3509">
        <is>
          <t xml:space="preserve">015</t>
        </is>
      </c>
      <c s="9" r="H3509">
        <v>2.0000</v>
      </c>
      <c s="8" t="inlineStr" r="I3509">
        <is>
          <t xml:space="preserve"/>
        </is>
      </c>
      <c s="8" t="inlineStr" r="J3509">
        <is>
          <t xml:space="preserve"> Cook</t>
        </is>
      </c>
    </row>
    <row r="3510" ht="20.25" customHeight="0">
      <c s="5" t="inlineStr" r="A3510">
        <is>
          <t xml:space="preserve">42001300</t>
        </is>
      </c>
      <c s="5" t="inlineStr" r="B3510">
        <is>
          <t xml:space="preserve">PROTECTIVE COAT</t>
        </is>
      </c>
      <c s="5" t="inlineStr" r="C3510">
        <is>
          <t xml:space="preserve">SQ YD  </t>
        </is>
      </c>
      <c s="6" r="D3510">
        <v>1132.000</v>
      </c>
      <c s="7" r="E3510">
        <v>1</v>
      </c>
      <c s="8" t="inlineStr" r="F3510">
        <is>
          <t xml:space="preserve">62W88</t>
        </is>
      </c>
      <c s="8" t="inlineStr" r="G3510">
        <is>
          <t xml:space="preserve">015</t>
        </is>
      </c>
      <c s="9" r="H3510">
        <v>2.0000</v>
      </c>
      <c s="8" t="inlineStr" r="I3510">
        <is>
          <t xml:space="preserve"/>
        </is>
      </c>
      <c s="8" t="inlineStr" r="J3510">
        <is>
          <t xml:space="preserve"> Cook</t>
        </is>
      </c>
    </row>
    <row r="3511" ht="20.25" customHeight="0">
      <c s="5" t="inlineStr" r="A3511">
        <is>
          <t xml:space="preserve">42001300</t>
        </is>
      </c>
      <c s="5" t="inlineStr" r="B3511">
        <is>
          <t xml:space="preserve">PROTECTIVE COAT</t>
        </is>
      </c>
      <c s="5" t="inlineStr" r="C3511">
        <is>
          <t xml:space="preserve">SQ YD  </t>
        </is>
      </c>
      <c s="6" r="D3511">
        <v>1132.000</v>
      </c>
      <c s="7" r="E3511">
        <v>1</v>
      </c>
      <c s="8" t="inlineStr" r="F3511">
        <is>
          <t xml:space="preserve">62W88</t>
        </is>
      </c>
      <c s="8" t="inlineStr" r="G3511">
        <is>
          <t xml:space="preserve">015</t>
        </is>
      </c>
      <c s="9" r="H3511">
        <v>2.0000</v>
      </c>
      <c s="8" t="inlineStr" r="I3511">
        <is>
          <t xml:space="preserve"/>
        </is>
      </c>
      <c s="8" t="inlineStr" r="J3511">
        <is>
          <t xml:space="preserve"> Cook</t>
        </is>
      </c>
    </row>
    <row r="3512" ht="20.25" customHeight="0">
      <c s="5" t="inlineStr" r="A3512">
        <is>
          <t xml:space="preserve">42001300</t>
        </is>
      </c>
      <c s="5" t="inlineStr" r="B3512">
        <is>
          <t xml:space="preserve">PROTECTIVE COAT</t>
        </is>
      </c>
      <c s="5" t="inlineStr" r="C3512">
        <is>
          <t xml:space="preserve">SQ YD  </t>
        </is>
      </c>
      <c s="6" r="D3512">
        <v>1132.000</v>
      </c>
      <c s="7" r="E3512">
        <v>1</v>
      </c>
      <c s="8" t="inlineStr" r="F3512">
        <is>
          <t xml:space="preserve">62W88</t>
        </is>
      </c>
      <c s="8" t="inlineStr" r="G3512">
        <is>
          <t xml:space="preserve">015</t>
        </is>
      </c>
      <c s="9" r="H3512">
        <v>2.7500</v>
      </c>
      <c s="8" t="inlineStr" r="I3512">
        <is>
          <t xml:space="preserve"/>
        </is>
      </c>
      <c s="8" t="inlineStr" r="J3512">
        <is>
          <t xml:space="preserve"> Cook</t>
        </is>
      </c>
    </row>
    <row r="3513" ht="20.25" customHeight="0">
      <c s="5" t="inlineStr" r="A3513">
        <is>
          <t xml:space="preserve">42001300</t>
        </is>
      </c>
      <c s="5" t="inlineStr" r="B3513">
        <is>
          <t xml:space="preserve">PROTECTIVE COAT</t>
        </is>
      </c>
      <c s="5" t="inlineStr" r="C3513">
        <is>
          <t xml:space="preserve">SQ YD  </t>
        </is>
      </c>
      <c s="6" r="D3513">
        <v>1132.000</v>
      </c>
      <c s="7" r="E3513">
        <v>1</v>
      </c>
      <c s="8" t="inlineStr" r="F3513">
        <is>
          <t xml:space="preserve">62W88</t>
        </is>
      </c>
      <c s="8" t="inlineStr" r="G3513">
        <is>
          <t xml:space="preserve">015</t>
        </is>
      </c>
      <c s="9" r="H3513">
        <v>5.6300</v>
      </c>
      <c s="8" t="inlineStr" r="I3513">
        <is>
          <t xml:space="preserve"/>
        </is>
      </c>
      <c s="8" t="inlineStr" r="J3513">
        <is>
          <t xml:space="preserve"> Cook</t>
        </is>
      </c>
    </row>
    <row r="3514" ht="20.25" customHeight="0">
      <c s="5" t="inlineStr" r="A3514">
        <is>
          <t xml:space="preserve">42001300</t>
        </is>
      </c>
      <c s="5" t="inlineStr" r="B3514">
        <is>
          <t xml:space="preserve">PROTECTIVE COAT</t>
        </is>
      </c>
      <c s="5" t="inlineStr" r="C3514">
        <is>
          <t xml:space="preserve">SQ YD  </t>
        </is>
      </c>
      <c s="6" r="D3514">
        <v>1074.000</v>
      </c>
      <c s="7" r="E3514">
        <v>2</v>
      </c>
      <c s="8" t="inlineStr" r="F3514">
        <is>
          <t xml:space="preserve">64S29</t>
        </is>
      </c>
      <c s="8" t="inlineStr" r="G3514">
        <is>
          <t xml:space="preserve">081</t>
        </is>
      </c>
      <c s="9" r="H3514">
        <v>1.0000</v>
      </c>
      <c s="8" t="inlineStr" r="I3514">
        <is>
          <t xml:space="preserve">Y</t>
        </is>
      </c>
      <c s="8" t="inlineStr" r="J3514">
        <is>
          <t xml:space="preserve"> Lee</t>
        </is>
      </c>
    </row>
    <row r="3515" ht="20.25" customHeight="0">
      <c s="5" t="inlineStr" r="A3515">
        <is>
          <t xml:space="preserve">42001300</t>
        </is>
      </c>
      <c s="5" t="inlineStr" r="B3515">
        <is>
          <t xml:space="preserve">PROTECTIVE COAT</t>
        </is>
      </c>
      <c s="5" t="inlineStr" r="C3515">
        <is>
          <t xml:space="preserve">SQ YD  </t>
        </is>
      </c>
      <c s="6" r="D3515">
        <v>1074.000</v>
      </c>
      <c s="7" r="E3515">
        <v>2</v>
      </c>
      <c s="8" t="inlineStr" r="F3515">
        <is>
          <t xml:space="preserve">64S29</t>
        </is>
      </c>
      <c s="8" t="inlineStr" r="G3515">
        <is>
          <t xml:space="preserve">081</t>
        </is>
      </c>
      <c s="9" r="H3515">
        <v>1.0000</v>
      </c>
      <c s="8" t="inlineStr" r="I3515">
        <is>
          <t xml:space="preserve"/>
        </is>
      </c>
      <c s="8" t="inlineStr" r="J3515">
        <is>
          <t xml:space="preserve"> Lee</t>
        </is>
      </c>
    </row>
    <row r="3516" ht="20.25" customHeight="0">
      <c s="5" t="inlineStr" r="A3516">
        <is>
          <t xml:space="preserve">42001300</t>
        </is>
      </c>
      <c s="5" t="inlineStr" r="B3516">
        <is>
          <t xml:space="preserve">PROTECTIVE COAT</t>
        </is>
      </c>
      <c s="5" t="inlineStr" r="C3516">
        <is>
          <t xml:space="preserve">SQ YD  </t>
        </is>
      </c>
      <c s="6" r="D3516">
        <v>1074.000</v>
      </c>
      <c s="7" r="E3516">
        <v>2</v>
      </c>
      <c s="8" t="inlineStr" r="F3516">
        <is>
          <t xml:space="preserve">64S29</t>
        </is>
      </c>
      <c s="8" t="inlineStr" r="G3516">
        <is>
          <t xml:space="preserve">081</t>
        </is>
      </c>
      <c s="9" r="H3516">
        <v>5.5000</v>
      </c>
      <c s="8" t="inlineStr" r="I3516">
        <is>
          <t xml:space="preserve"/>
        </is>
      </c>
      <c s="8" t="inlineStr" r="J3516">
        <is>
          <t xml:space="preserve"> Lee</t>
        </is>
      </c>
    </row>
    <row r="3517" ht="20.25" customHeight="0">
      <c s="5" t="inlineStr" r="A3517">
        <is>
          <t xml:space="preserve">42001300</t>
        </is>
      </c>
      <c s="5" t="inlineStr" r="B3517">
        <is>
          <t xml:space="preserve">PROTECTIVE COAT</t>
        </is>
      </c>
      <c s="5" t="inlineStr" r="C3517">
        <is>
          <t xml:space="preserve">SQ YD  </t>
        </is>
      </c>
      <c s="6" r="D3517">
        <v>2025.000</v>
      </c>
      <c s="7" r="E3517">
        <v>7</v>
      </c>
      <c s="8" t="inlineStr" r="F3517">
        <is>
          <t xml:space="preserve">74C54</t>
        </is>
      </c>
      <c s="8" t="inlineStr" r="G3517">
        <is>
          <t xml:space="preserve">042</t>
        </is>
      </c>
      <c s="9" r="H3517">
        <v>5.0100</v>
      </c>
      <c s="8" t="inlineStr" r="I3517">
        <is>
          <t xml:space="preserve">Y</t>
        </is>
      </c>
      <c s="8" t="inlineStr" r="J3517">
        <is>
          <t xml:space="preserve"> Macon</t>
        </is>
      </c>
    </row>
    <row r="3518" ht="20.25" customHeight="0">
      <c s="5" t="inlineStr" r="A3518">
        <is>
          <t xml:space="preserve">42001300</t>
        </is>
      </c>
      <c s="5" t="inlineStr" r="B3518">
        <is>
          <t xml:space="preserve">PROTECTIVE COAT</t>
        </is>
      </c>
      <c s="5" t="inlineStr" r="C3518">
        <is>
          <t xml:space="preserve">SQ YD  </t>
        </is>
      </c>
      <c s="6" r="D3518">
        <v>2025.000</v>
      </c>
      <c s="7" r="E3518">
        <v>7</v>
      </c>
      <c s="8" t="inlineStr" r="F3518">
        <is>
          <t xml:space="preserve">74C54</t>
        </is>
      </c>
      <c s="8" t="inlineStr" r="G3518">
        <is>
          <t xml:space="preserve">042</t>
        </is>
      </c>
      <c s="9" r="H3518">
        <v>3.0000</v>
      </c>
      <c s="8" t="inlineStr" r="I3518">
        <is>
          <t xml:space="preserve"/>
        </is>
      </c>
      <c s="8" t="inlineStr" r="J3518">
        <is>
          <t xml:space="preserve"> Macon</t>
        </is>
      </c>
    </row>
    <row r="3519" ht="20.25" customHeight="0">
      <c s="5" t="inlineStr" r="A3519">
        <is>
          <t xml:space="preserve">42001300</t>
        </is>
      </c>
      <c s="5" t="inlineStr" r="B3519">
        <is>
          <t xml:space="preserve">PROTECTIVE COAT</t>
        </is>
      </c>
      <c s="5" t="inlineStr" r="C3519">
        <is>
          <t xml:space="preserve">SQ YD  </t>
        </is>
      </c>
      <c s="6" r="D3519">
        <v>2025.000</v>
      </c>
      <c s="7" r="E3519">
        <v>7</v>
      </c>
      <c s="8" t="inlineStr" r="F3519">
        <is>
          <t xml:space="preserve">74C54</t>
        </is>
      </c>
      <c s="8" t="inlineStr" r="G3519">
        <is>
          <t xml:space="preserve">042</t>
        </is>
      </c>
      <c s="9" r="H3519">
        <v>3.5100</v>
      </c>
      <c s="8" t="inlineStr" r="I3519">
        <is>
          <t xml:space="preserve"/>
        </is>
      </c>
      <c s="8" t="inlineStr" r="J3519">
        <is>
          <t xml:space="preserve"> Macon</t>
        </is>
      </c>
    </row>
    <row r="3520" ht="20.25" customHeight="0">
      <c s="5" t="inlineStr" r="A3520">
        <is>
          <t xml:space="preserve">42001300</t>
        </is>
      </c>
      <c s="5" t="inlineStr" r="B3520">
        <is>
          <t xml:space="preserve">PROTECTIVE COAT</t>
        </is>
      </c>
      <c s="5" t="inlineStr" r="C3520">
        <is>
          <t xml:space="preserve">SQ YD  </t>
        </is>
      </c>
      <c s="6" r="D3520">
        <v>2237.000</v>
      </c>
      <c s="7" r="E3520">
        <v>8</v>
      </c>
      <c s="8" t="inlineStr" r="F3520">
        <is>
          <t xml:space="preserve">76R46</t>
        </is>
      </c>
      <c s="8" t="inlineStr" r="G3520">
        <is>
          <t xml:space="preserve">051</t>
        </is>
      </c>
      <c s="9" r="H3520">
        <v>2.0000</v>
      </c>
      <c s="8" t="inlineStr" r="I3520">
        <is>
          <t xml:space="preserve">Y</t>
        </is>
      </c>
      <c s="8" t="inlineStr" r="J3520">
        <is>
          <t xml:space="preserve"> Madison</t>
        </is>
      </c>
    </row>
    <row r="3521" ht="20.25" customHeight="0">
      <c s="5" t="inlineStr" r="A3521">
        <is>
          <t xml:space="preserve">42001300</t>
        </is>
      </c>
      <c s="5" t="inlineStr" r="B3521">
        <is>
          <t xml:space="preserve">PROTECTIVE COAT</t>
        </is>
      </c>
      <c s="5" t="inlineStr" r="C3521">
        <is>
          <t xml:space="preserve">SQ YD  </t>
        </is>
      </c>
      <c s="6" r="D3521">
        <v>2237.000</v>
      </c>
      <c s="7" r="E3521">
        <v>8</v>
      </c>
      <c s="8" t="inlineStr" r="F3521">
        <is>
          <t xml:space="preserve">76R46</t>
        </is>
      </c>
      <c s="8" t="inlineStr" r="G3521">
        <is>
          <t xml:space="preserve">051</t>
        </is>
      </c>
      <c s="9" r="H3521">
        <v>2.5000</v>
      </c>
      <c s="8" t="inlineStr" r="I3521">
        <is>
          <t xml:space="preserve"/>
        </is>
      </c>
      <c s="8" t="inlineStr" r="J3521">
        <is>
          <t xml:space="preserve"> Madison</t>
        </is>
      </c>
    </row>
    <row r="3522" ht="20.25" customHeight="0">
      <c s="5" t="inlineStr" r="A3522">
        <is>
          <t xml:space="preserve">42001300</t>
        </is>
      </c>
      <c s="5" t="inlineStr" r="B3522">
        <is>
          <t xml:space="preserve">PROTECTIVE COAT</t>
        </is>
      </c>
      <c s="5" t="inlineStr" r="C3522">
        <is>
          <t xml:space="preserve">SQ YD  </t>
        </is>
      </c>
      <c s="6" r="D3522">
        <v>2237.000</v>
      </c>
      <c s="7" r="E3522">
        <v>8</v>
      </c>
      <c s="8" t="inlineStr" r="F3522">
        <is>
          <t xml:space="preserve">76R46</t>
        </is>
      </c>
      <c s="8" t="inlineStr" r="G3522">
        <is>
          <t xml:space="preserve">051</t>
        </is>
      </c>
      <c s="9" r="H3522">
        <v>2.5000</v>
      </c>
      <c s="8" t="inlineStr" r="I3522">
        <is>
          <t xml:space="preserve"/>
        </is>
      </c>
      <c s="8" t="inlineStr" r="J3522">
        <is>
          <t xml:space="preserve"> Madison</t>
        </is>
      </c>
    </row>
    <row r="3523" ht="20.25" customHeight="0">
      <c s="5" t="inlineStr" r="A3523">
        <is>
          <t xml:space="preserve">42001300</t>
        </is>
      </c>
      <c s="5" t="inlineStr" r="B3523">
        <is>
          <t xml:space="preserve">PROTECTIVE COAT</t>
        </is>
      </c>
      <c s="5" t="inlineStr" r="C3523">
        <is>
          <t xml:space="preserve">SQ YD  </t>
        </is>
      </c>
      <c s="6" r="D3523">
        <v>3387.000</v>
      </c>
      <c s="7" r="E3523">
        <v>7</v>
      </c>
      <c s="8" t="inlineStr" r="F3523">
        <is>
          <t xml:space="preserve">95911</t>
        </is>
      </c>
      <c s="8" t="inlineStr" r="G3523">
        <is>
          <t xml:space="preserve">074</t>
        </is>
      </c>
      <c s="9" r="H3523">
        <v>0.0500</v>
      </c>
      <c s="8" t="inlineStr" r="I3523">
        <is>
          <t xml:space="preserve">Y</t>
        </is>
      </c>
      <c s="8" t="inlineStr" r="J3523">
        <is>
          <t xml:space="preserve"> Fayette</t>
        </is>
      </c>
    </row>
    <row r="3524" ht="20.25" customHeight="0">
      <c s="5" t="inlineStr" r="A3524">
        <is>
          <t xml:space="preserve">42001300</t>
        </is>
      </c>
      <c s="5" t="inlineStr" r="B3524">
        <is>
          <t xml:space="preserve">PROTECTIVE COAT</t>
        </is>
      </c>
      <c s="5" t="inlineStr" r="C3524">
        <is>
          <t xml:space="preserve">SQ YD  </t>
        </is>
      </c>
      <c s="6" r="D3524">
        <v>3387.000</v>
      </c>
      <c s="7" r="E3524">
        <v>7</v>
      </c>
      <c s="8" t="inlineStr" r="F3524">
        <is>
          <t xml:space="preserve">95911</t>
        </is>
      </c>
      <c s="8" t="inlineStr" r="G3524">
        <is>
          <t xml:space="preserve">074</t>
        </is>
      </c>
      <c s="9" r="H3524">
        <v>1.0000</v>
      </c>
      <c s="8" t="inlineStr" r="I3524">
        <is>
          <t xml:space="preserve"/>
        </is>
      </c>
      <c s="8" t="inlineStr" r="J3524">
        <is>
          <t xml:space="preserve"> Fayette</t>
        </is>
      </c>
    </row>
    <row r="3525" ht="20.25" customHeight="0">
      <c s="5" t="inlineStr" r="A3525">
        <is>
          <t xml:space="preserve">42001300</t>
        </is>
      </c>
      <c s="5" t="inlineStr" r="B3525">
        <is>
          <t xml:space="preserve">PROTECTIVE COAT</t>
        </is>
      </c>
      <c s="5" t="inlineStr" r="C3525">
        <is>
          <t xml:space="preserve">SQ YD  </t>
        </is>
      </c>
      <c s="6" r="D3525">
        <v>3387.000</v>
      </c>
      <c s="7" r="E3525">
        <v>7</v>
      </c>
      <c s="8" t="inlineStr" r="F3525">
        <is>
          <t xml:space="preserve">95911</t>
        </is>
      </c>
      <c s="8" t="inlineStr" r="G3525">
        <is>
          <t xml:space="preserve">074</t>
        </is>
      </c>
      <c s="9" r="H3525">
        <v>1.2000</v>
      </c>
      <c s="8" t="inlineStr" r="I3525">
        <is>
          <t xml:space="preserve"/>
        </is>
      </c>
      <c s="8" t="inlineStr" r="J3525">
        <is>
          <t xml:space="preserve"> Fayette</t>
        </is>
      </c>
    </row>
    <row r="3526" ht="20.25" customHeight="0">
      <c s="5" t="inlineStr" r="A3526">
        <is>
          <t xml:space="preserve">42001300</t>
        </is>
      </c>
      <c s="5" t="inlineStr" r="B3526">
        <is>
          <t xml:space="preserve">PROTECTIVE COAT</t>
        </is>
      </c>
      <c s="5" t="inlineStr" r="C3526">
        <is>
          <t xml:space="preserve">SQ YD  </t>
        </is>
      </c>
      <c s="6" r="D3526">
        <v>3387.000</v>
      </c>
      <c s="7" r="E3526">
        <v>7</v>
      </c>
      <c s="8" t="inlineStr" r="F3526">
        <is>
          <t xml:space="preserve">95911</t>
        </is>
      </c>
      <c s="8" t="inlineStr" r="G3526">
        <is>
          <t xml:space="preserve">074</t>
        </is>
      </c>
      <c s="9" r="H3526">
        <v>3.5000</v>
      </c>
      <c s="8" t="inlineStr" r="I3526">
        <is>
          <t xml:space="preserve"/>
        </is>
      </c>
      <c s="8" t="inlineStr" r="J3526">
        <is>
          <t xml:space="preserve"> Fayette</t>
        </is>
      </c>
    </row>
    <row r="3527" ht="20.25" customHeight="0">
      <c s="5" t="inlineStr" r="A3527">
        <is>
          <t xml:space="preserve">42001300</t>
        </is>
      </c>
      <c s="5" t="inlineStr" r="B3527">
        <is>
          <t xml:space="preserve">PROTECTIVE COAT</t>
        </is>
      </c>
      <c s="5" t="inlineStr" r="C3527">
        <is>
          <t xml:space="preserve">SQ YD  </t>
        </is>
      </c>
      <c s="6" r="D3527">
        <v>3387.000</v>
      </c>
      <c s="7" r="E3527">
        <v>7</v>
      </c>
      <c s="8" t="inlineStr" r="F3527">
        <is>
          <t xml:space="preserve">95911</t>
        </is>
      </c>
      <c s="8" t="inlineStr" r="G3527">
        <is>
          <t xml:space="preserve">074</t>
        </is>
      </c>
      <c s="9" r="H3527">
        <v>4.0300</v>
      </c>
      <c s="8" t="inlineStr" r="I3527">
        <is>
          <t xml:space="preserve"/>
        </is>
      </c>
      <c s="8" t="inlineStr" r="J3527">
        <is>
          <t xml:space="preserve"> Fayette</t>
        </is>
      </c>
    </row>
    <row r="3528" ht="20.25" customHeight="0">
      <c s="5" t="inlineStr" r="A3528">
        <is>
          <t xml:space="preserve">42001300</t>
        </is>
      </c>
      <c s="5" t="inlineStr" r="B3528">
        <is>
          <t xml:space="preserve">PROTECTIVE COAT</t>
        </is>
      </c>
      <c s="5" t="inlineStr" r="C3528">
        <is>
          <t xml:space="preserve">SQ YD  </t>
        </is>
      </c>
      <c s="6" r="D3528">
        <v>7489.000</v>
      </c>
      <c s="7" r="E3528">
        <v>8</v>
      </c>
      <c s="8" t="inlineStr" r="F3528">
        <is>
          <t xml:space="preserve">97708</t>
        </is>
      </c>
      <c s="8" t="inlineStr" r="G3528">
        <is>
          <t xml:space="preserve">075</t>
        </is>
      </c>
      <c s="9" r="H3528">
        <v>0.0100</v>
      </c>
      <c s="8" t="inlineStr" r="I3528">
        <is>
          <t xml:space="preserve">Y</t>
        </is>
      </c>
      <c s="8" t="inlineStr" r="J3528">
        <is>
          <t xml:space="preserve"> Madison</t>
        </is>
      </c>
    </row>
    <row r="3529" ht="20.25" customHeight="0">
      <c s="5" t="inlineStr" r="A3529">
        <is>
          <t xml:space="preserve">42001300</t>
        </is>
      </c>
      <c s="5" t="inlineStr" r="B3529">
        <is>
          <t xml:space="preserve">PROTECTIVE COAT</t>
        </is>
      </c>
      <c s="5" t="inlineStr" r="C3529">
        <is>
          <t xml:space="preserve">SQ YD  </t>
        </is>
      </c>
      <c s="6" r="D3529">
        <v>7489.000</v>
      </c>
      <c s="7" r="E3529">
        <v>8</v>
      </c>
      <c s="8" t="inlineStr" r="F3529">
        <is>
          <t xml:space="preserve">97708</t>
        </is>
      </c>
      <c s="8" t="inlineStr" r="G3529">
        <is>
          <t xml:space="preserve">075</t>
        </is>
      </c>
      <c s="9" r="H3529">
        <v>0.0100</v>
      </c>
      <c s="8" t="inlineStr" r="I3529">
        <is>
          <t xml:space="preserve"/>
        </is>
      </c>
      <c s="8" t="inlineStr" r="J3529">
        <is>
          <t xml:space="preserve"> Madison</t>
        </is>
      </c>
    </row>
    <row r="3530" ht="20.25" customHeight="0">
      <c s="5" t="inlineStr" r="A3530">
        <is>
          <t xml:space="preserve">42001300</t>
        </is>
      </c>
      <c s="5" t="inlineStr" r="B3530">
        <is>
          <t xml:space="preserve">PROTECTIVE COAT</t>
        </is>
      </c>
      <c s="5" t="inlineStr" r="C3530">
        <is>
          <t xml:space="preserve">SQ YD  </t>
        </is>
      </c>
      <c s="6" r="D3530">
        <v>7489.000</v>
      </c>
      <c s="7" r="E3530">
        <v>8</v>
      </c>
      <c s="8" t="inlineStr" r="F3530">
        <is>
          <t xml:space="preserve">97708</t>
        </is>
      </c>
      <c s="8" t="inlineStr" r="G3530">
        <is>
          <t xml:space="preserve">075</t>
        </is>
      </c>
      <c s="9" r="H3530">
        <v>1.7500</v>
      </c>
      <c s="8" t="inlineStr" r="I3530">
        <is>
          <t xml:space="preserve"/>
        </is>
      </c>
      <c s="8" t="inlineStr" r="J3530">
        <is>
          <t xml:space="preserve"> Madison</t>
        </is>
      </c>
    </row>
    <row r="3531" ht="20.25" customHeight="0">
      <c s="5" t="inlineStr" r="A3531">
        <is>
          <t xml:space="preserve">42001300</t>
        </is>
      </c>
      <c s="5" t="inlineStr" r="B3531">
        <is>
          <t xml:space="preserve">PROTECTIVE COAT</t>
        </is>
      </c>
      <c s="5" t="inlineStr" r="C3531">
        <is>
          <t xml:space="preserve">SQ YD  </t>
        </is>
      </c>
      <c s="6" r="D3531">
        <v>140.000</v>
      </c>
      <c s="7" r="E3531">
        <v>8</v>
      </c>
      <c s="8" t="inlineStr" r="F3531">
        <is>
          <t xml:space="preserve">97838</t>
        </is>
      </c>
      <c s="8" t="inlineStr" r="G3531">
        <is>
          <t xml:space="preserve">094</t>
        </is>
      </c>
      <c s="9" r="H3531">
        <v>1.0000</v>
      </c>
      <c s="8" t="inlineStr" r="I3531">
        <is>
          <t xml:space="preserve">Y</t>
        </is>
      </c>
      <c s="8" t="inlineStr" r="J3531">
        <is>
          <t xml:space="preserve"> Madison</t>
        </is>
      </c>
    </row>
    <row r="3532" ht="20.25" customHeight="0">
      <c s="5" t="inlineStr" r="A3532">
        <is>
          <t xml:space="preserve">42001300</t>
        </is>
      </c>
      <c s="5" t="inlineStr" r="B3532">
        <is>
          <t xml:space="preserve">PROTECTIVE COAT</t>
        </is>
      </c>
      <c s="5" t="inlineStr" r="C3532">
        <is>
          <t xml:space="preserve">SQ YD  </t>
        </is>
      </c>
      <c s="6" r="D3532">
        <v>140.000</v>
      </c>
      <c s="7" r="E3532">
        <v>8</v>
      </c>
      <c s="8" t="inlineStr" r="F3532">
        <is>
          <t xml:space="preserve">97838</t>
        </is>
      </c>
      <c s="8" t="inlineStr" r="G3532">
        <is>
          <t xml:space="preserve">094</t>
        </is>
      </c>
      <c s="9" r="H3532">
        <v>0.0100</v>
      </c>
      <c s="8" t="inlineStr" r="I3532">
        <is>
          <t xml:space="preserve"/>
        </is>
      </c>
      <c s="8" t="inlineStr" r="J3532">
        <is>
          <t xml:space="preserve"> Madison</t>
        </is>
      </c>
    </row>
    <row r="3533" ht="20.25" customHeight="0">
      <c s="5" t="inlineStr" r="A3533">
        <is>
          <t xml:space="preserve">42100320</t>
        </is>
      </c>
      <c s="5" t="inlineStr" r="B3533">
        <is>
          <t xml:space="preserve">CONTINUOUSLY REINFORCED PORTLAND CEMENT CONCRETE PAVEMENT 11"</t>
        </is>
      </c>
      <c s="5" t="inlineStr" r="C3533">
        <is>
          <t xml:space="preserve">SQ YD  </t>
        </is>
      </c>
      <c s="6" r="D3533">
        <v>2336.000</v>
      </c>
      <c s="7" r="E3533">
        <v>1</v>
      </c>
      <c s="8" t="inlineStr" r="F3533">
        <is>
          <t xml:space="preserve">62R26</t>
        </is>
      </c>
      <c s="8" t="inlineStr" r="G3533">
        <is>
          <t xml:space="preserve">004</t>
        </is>
      </c>
      <c s="9" r="H3533">
        <v>80.0000</v>
      </c>
      <c s="8" t="inlineStr" r="I3533">
        <is>
          <t xml:space="preserve">Y</t>
        </is>
      </c>
      <c s="8" t="inlineStr" r="J3533">
        <is>
          <t xml:space="preserve"> Will</t>
        </is>
      </c>
    </row>
    <row r="3534" ht="20.25" customHeight="0">
      <c s="5" t="inlineStr" r="A3534">
        <is>
          <t xml:space="preserve">42100320</t>
        </is>
      </c>
      <c s="5" t="inlineStr" r="B3534">
        <is>
          <t xml:space="preserve">CONTINUOUSLY REINFORCED PORTLAND CEMENT CONCRETE PAVEMENT 11"</t>
        </is>
      </c>
      <c s="5" t="inlineStr" r="C3534">
        <is>
          <t xml:space="preserve">SQ YD  </t>
        </is>
      </c>
      <c s="6" r="D3534">
        <v>2336.000</v>
      </c>
      <c s="7" r="E3534">
        <v>1</v>
      </c>
      <c s="8" t="inlineStr" r="F3534">
        <is>
          <t xml:space="preserve">62R26</t>
        </is>
      </c>
      <c s="8" t="inlineStr" r="G3534">
        <is>
          <t xml:space="preserve">004</t>
        </is>
      </c>
      <c s="9" r="H3534">
        <v>87.0600</v>
      </c>
      <c s="8" t="inlineStr" r="I3534">
        <is>
          <t xml:space="preserve"/>
        </is>
      </c>
      <c s="8" t="inlineStr" r="J3534">
        <is>
          <t xml:space="preserve"> Will</t>
        </is>
      </c>
    </row>
    <row r="3535" ht="20.25" customHeight="0">
      <c s="5" t="inlineStr" r="A3535">
        <is>
          <t xml:space="preserve">42100320</t>
        </is>
      </c>
      <c s="5" t="inlineStr" r="B3535">
        <is>
          <t xml:space="preserve">CONTINUOUSLY REINFORCED PORTLAND CEMENT CONCRETE PAVEMENT 11"</t>
        </is>
      </c>
      <c s="5" t="inlineStr" r="C3535">
        <is>
          <t xml:space="preserve">SQ YD  </t>
        </is>
      </c>
      <c s="6" r="D3535">
        <v>2336.000</v>
      </c>
      <c s="7" r="E3535">
        <v>1</v>
      </c>
      <c s="8" t="inlineStr" r="F3535">
        <is>
          <t xml:space="preserve">62R26</t>
        </is>
      </c>
      <c s="8" t="inlineStr" r="G3535">
        <is>
          <t xml:space="preserve">004</t>
        </is>
      </c>
      <c s="9" r="H3535">
        <v>90.0000</v>
      </c>
      <c s="8" t="inlineStr" r="I3535">
        <is>
          <t xml:space="preserve"/>
        </is>
      </c>
      <c s="8" t="inlineStr" r="J3535">
        <is>
          <t xml:space="preserve"> Will</t>
        </is>
      </c>
    </row>
    <row r="3536" ht="20.25" customHeight="0">
      <c s="5" t="inlineStr" r="A3536">
        <is>
          <t xml:space="preserve">42100320</t>
        </is>
      </c>
      <c s="5" t="inlineStr" r="B3536">
        <is>
          <t xml:space="preserve">CONTINUOUSLY REINFORCED PORTLAND CEMENT CONCRETE PAVEMENT 11"</t>
        </is>
      </c>
      <c s="5" t="inlineStr" r="C3536">
        <is>
          <t xml:space="preserve">SQ YD  </t>
        </is>
      </c>
      <c s="6" r="D3536">
        <v>2336.000</v>
      </c>
      <c s="7" r="E3536">
        <v>1</v>
      </c>
      <c s="8" t="inlineStr" r="F3536">
        <is>
          <t xml:space="preserve">62R26</t>
        </is>
      </c>
      <c s="8" t="inlineStr" r="G3536">
        <is>
          <t xml:space="preserve">004</t>
        </is>
      </c>
      <c s="9" r="H3536">
        <v>133.0000</v>
      </c>
      <c s="8" t="inlineStr" r="I3536">
        <is>
          <t xml:space="preserve"/>
        </is>
      </c>
      <c s="8" t="inlineStr" r="J3536">
        <is>
          <t xml:space="preserve"> Will</t>
        </is>
      </c>
    </row>
    <row r="3537" ht="20.25" customHeight="0">
      <c s="5" t="inlineStr" r="A3537">
        <is>
          <t xml:space="preserve">42100615</t>
        </is>
      </c>
      <c s="5" t="inlineStr" r="B3537">
        <is>
          <t xml:space="preserve">PAVEMENT REINFORCEMENT</t>
        </is>
      </c>
      <c s="5" t="inlineStr" r="C3537">
        <is>
          <t xml:space="preserve">SQ YD  </t>
        </is>
      </c>
      <c s="6" r="D3537">
        <v>2336.000</v>
      </c>
      <c s="7" r="E3537">
        <v>1</v>
      </c>
      <c s="8" t="inlineStr" r="F3537">
        <is>
          <t xml:space="preserve">62R26</t>
        </is>
      </c>
      <c s="8" t="inlineStr" r="G3537">
        <is>
          <t xml:space="preserve">004</t>
        </is>
      </c>
      <c s="9" r="H3537">
        <v>42.0000</v>
      </c>
      <c s="8" t="inlineStr" r="I3537">
        <is>
          <t xml:space="preserve">Y</t>
        </is>
      </c>
      <c s="8" t="inlineStr" r="J3537">
        <is>
          <t xml:space="preserve"> Will</t>
        </is>
      </c>
    </row>
    <row r="3538" ht="20.25" customHeight="0">
      <c s="5" t="inlineStr" r="A3538">
        <is>
          <t xml:space="preserve">42100615</t>
        </is>
      </c>
      <c s="5" t="inlineStr" r="B3538">
        <is>
          <t xml:space="preserve">PAVEMENT REINFORCEMENT</t>
        </is>
      </c>
      <c s="5" t="inlineStr" r="C3538">
        <is>
          <t xml:space="preserve">SQ YD  </t>
        </is>
      </c>
      <c s="6" r="D3538">
        <v>2336.000</v>
      </c>
      <c s="7" r="E3538">
        <v>1</v>
      </c>
      <c s="8" t="inlineStr" r="F3538">
        <is>
          <t xml:space="preserve">62R26</t>
        </is>
      </c>
      <c s="8" t="inlineStr" r="G3538">
        <is>
          <t xml:space="preserve">004</t>
        </is>
      </c>
      <c s="9" r="H3538">
        <v>36.2900</v>
      </c>
      <c s="8" t="inlineStr" r="I3538">
        <is>
          <t xml:space="preserve"/>
        </is>
      </c>
      <c s="8" t="inlineStr" r="J3538">
        <is>
          <t xml:space="preserve"> Will</t>
        </is>
      </c>
    </row>
    <row r="3539" ht="20.25" customHeight="0">
      <c s="5" t="inlineStr" r="A3539">
        <is>
          <t xml:space="preserve">42100615</t>
        </is>
      </c>
      <c s="5" t="inlineStr" r="B3539">
        <is>
          <t xml:space="preserve">PAVEMENT REINFORCEMENT</t>
        </is>
      </c>
      <c s="5" t="inlineStr" r="C3539">
        <is>
          <t xml:space="preserve">SQ YD  </t>
        </is>
      </c>
      <c s="6" r="D3539">
        <v>2336.000</v>
      </c>
      <c s="7" r="E3539">
        <v>1</v>
      </c>
      <c s="8" t="inlineStr" r="F3539">
        <is>
          <t xml:space="preserve">62R26</t>
        </is>
      </c>
      <c s="8" t="inlineStr" r="G3539">
        <is>
          <t xml:space="preserve">004</t>
        </is>
      </c>
      <c s="9" r="H3539">
        <v>41.8800</v>
      </c>
      <c s="8" t="inlineStr" r="I3539">
        <is>
          <t xml:space="preserve"/>
        </is>
      </c>
      <c s="8" t="inlineStr" r="J3539">
        <is>
          <t xml:space="preserve"> Will</t>
        </is>
      </c>
    </row>
    <row r="3540" ht="20.25" customHeight="0">
      <c s="5" t="inlineStr" r="A3540">
        <is>
          <t xml:space="preserve">42100615</t>
        </is>
      </c>
      <c s="5" t="inlineStr" r="B3540">
        <is>
          <t xml:space="preserve">PAVEMENT REINFORCEMENT</t>
        </is>
      </c>
      <c s="5" t="inlineStr" r="C3540">
        <is>
          <t xml:space="preserve">SQ YD  </t>
        </is>
      </c>
      <c s="6" r="D3540">
        <v>2336.000</v>
      </c>
      <c s="7" r="E3540">
        <v>1</v>
      </c>
      <c s="8" t="inlineStr" r="F3540">
        <is>
          <t xml:space="preserve">62R26</t>
        </is>
      </c>
      <c s="8" t="inlineStr" r="G3540">
        <is>
          <t xml:space="preserve">004</t>
        </is>
      </c>
      <c s="9" r="H3540">
        <v>77.0000</v>
      </c>
      <c s="8" t="inlineStr" r="I3540">
        <is>
          <t xml:space="preserve"/>
        </is>
      </c>
      <c s="8" t="inlineStr" r="J3540">
        <is>
          <t xml:space="preserve"> Will</t>
        </is>
      </c>
    </row>
    <row r="3541" ht="20.25" customHeight="0">
      <c s="5" t="inlineStr" r="A3541">
        <is>
          <t xml:space="preserve">42101300</t>
        </is>
      </c>
      <c s="5" t="inlineStr" r="B3541">
        <is>
          <t xml:space="preserve">PROTECTIVE COAT</t>
        </is>
      </c>
      <c s="5" t="inlineStr" r="C3541">
        <is>
          <t xml:space="preserve">SQ YD  </t>
        </is>
      </c>
      <c s="6" r="D3541">
        <v>2500.000</v>
      </c>
      <c s="7" r="E3541">
        <v>1</v>
      </c>
      <c s="8" t="inlineStr" r="F3541">
        <is>
          <t xml:space="preserve">61K72</t>
        </is>
      </c>
      <c s="8" t="inlineStr" r="G3541">
        <is>
          <t xml:space="preserve">090</t>
        </is>
      </c>
      <c s="9" r="H3541">
        <v>1.2500</v>
      </c>
      <c s="8" t="inlineStr" r="I3541">
        <is>
          <t xml:space="preserve">Y</t>
        </is>
      </c>
      <c s="8" t="inlineStr" r="J3541">
        <is>
          <t xml:space="preserve"> Cook</t>
        </is>
      </c>
    </row>
    <row r="3542" ht="20.25" customHeight="0">
      <c s="5" t="inlineStr" r="A3542">
        <is>
          <t xml:space="preserve">42101300</t>
        </is>
      </c>
      <c s="5" t="inlineStr" r="B3542">
        <is>
          <t xml:space="preserve">PROTECTIVE COAT</t>
        </is>
      </c>
      <c s="5" t="inlineStr" r="C3542">
        <is>
          <t xml:space="preserve">SQ YD  </t>
        </is>
      </c>
      <c s="6" r="D3542">
        <v>2500.000</v>
      </c>
      <c s="7" r="E3542">
        <v>1</v>
      </c>
      <c s="8" t="inlineStr" r="F3542">
        <is>
          <t xml:space="preserve">61K72</t>
        </is>
      </c>
      <c s="8" t="inlineStr" r="G3542">
        <is>
          <t xml:space="preserve">090</t>
        </is>
      </c>
      <c s="9" r="H3542">
        <v>0.0100</v>
      </c>
      <c s="8" t="inlineStr" r="I3542">
        <is>
          <t xml:space="preserve"/>
        </is>
      </c>
      <c s="8" t="inlineStr" r="J3542">
        <is>
          <t xml:space="preserve"> Cook</t>
        </is>
      </c>
    </row>
    <row r="3543" ht="20.25" customHeight="0">
      <c s="5" t="inlineStr" r="A3543">
        <is>
          <t xml:space="preserve">42101300</t>
        </is>
      </c>
      <c s="5" t="inlineStr" r="B3543">
        <is>
          <t xml:space="preserve">PROTECTIVE COAT</t>
        </is>
      </c>
      <c s="5" t="inlineStr" r="C3543">
        <is>
          <t xml:space="preserve">SQ YD  </t>
        </is>
      </c>
      <c s="6" r="D3543">
        <v>2500.000</v>
      </c>
      <c s="7" r="E3543">
        <v>1</v>
      </c>
      <c s="8" t="inlineStr" r="F3543">
        <is>
          <t xml:space="preserve">61K72</t>
        </is>
      </c>
      <c s="8" t="inlineStr" r="G3543">
        <is>
          <t xml:space="preserve">090</t>
        </is>
      </c>
      <c s="9" r="H3543">
        <v>0.8000</v>
      </c>
      <c s="8" t="inlineStr" r="I3543">
        <is>
          <t xml:space="preserve"/>
        </is>
      </c>
      <c s="8" t="inlineStr" r="J3543">
        <is>
          <t xml:space="preserve"> Cook</t>
        </is>
      </c>
    </row>
    <row r="3544" ht="20.25" customHeight="0">
      <c s="5" t="inlineStr" r="A3544">
        <is>
          <t xml:space="preserve">42300200</t>
        </is>
      </c>
      <c s="5" t="inlineStr" r="B3544">
        <is>
          <t xml:space="preserve">PORTLAND CEMENT CONCRETE DRIVEWAY PAVEMENT,  6 INCH</t>
        </is>
      </c>
      <c s="5" t="inlineStr" r="C3544">
        <is>
          <t xml:space="preserve">SQ YD  </t>
        </is>
      </c>
      <c s="6" r="D3544">
        <v>1544.000</v>
      </c>
      <c s="7" r="E3544">
        <v>1</v>
      </c>
      <c s="8" t="inlineStr" r="F3544">
        <is>
          <t xml:space="preserve">61K63</t>
        </is>
      </c>
      <c s="8" t="inlineStr" r="G3544">
        <is>
          <t xml:space="preserve">088</t>
        </is>
      </c>
      <c s="9" r="H3544">
        <v>55.0000</v>
      </c>
      <c s="8" t="inlineStr" r="I3544">
        <is>
          <t xml:space="preserve">Y</t>
        </is>
      </c>
      <c s="8" t="inlineStr" r="J3544">
        <is>
          <t xml:space="preserve"> Cook</t>
        </is>
      </c>
    </row>
    <row r="3545" ht="20.25" customHeight="0">
      <c s="5" t="inlineStr" r="A3545">
        <is>
          <t xml:space="preserve">42300200</t>
        </is>
      </c>
      <c s="5" t="inlineStr" r="B3545">
        <is>
          <t xml:space="preserve">PORTLAND CEMENT CONCRETE DRIVEWAY PAVEMENT,  6 INCH</t>
        </is>
      </c>
      <c s="5" t="inlineStr" r="C3545">
        <is>
          <t xml:space="preserve">SQ YD  </t>
        </is>
      </c>
      <c s="6" r="D3545">
        <v>1544.000</v>
      </c>
      <c s="7" r="E3545">
        <v>1</v>
      </c>
      <c s="8" t="inlineStr" r="F3545">
        <is>
          <t xml:space="preserve">61K63</t>
        </is>
      </c>
      <c s="8" t="inlineStr" r="G3545">
        <is>
          <t xml:space="preserve">088</t>
        </is>
      </c>
      <c s="9" r="H3545">
        <v>55.0000</v>
      </c>
      <c s="8" t="inlineStr" r="I3545">
        <is>
          <t xml:space="preserve"/>
        </is>
      </c>
      <c s="8" t="inlineStr" r="J3545">
        <is>
          <t xml:space="preserve"> Cook</t>
        </is>
      </c>
    </row>
    <row r="3546" ht="20.25" customHeight="0">
      <c s="5" t="inlineStr" r="A3546">
        <is>
          <t xml:space="preserve">42300200</t>
        </is>
      </c>
      <c s="5" t="inlineStr" r="B3546">
        <is>
          <t xml:space="preserve">PORTLAND CEMENT CONCRETE DRIVEWAY PAVEMENT,  6 INCH</t>
        </is>
      </c>
      <c s="5" t="inlineStr" r="C3546">
        <is>
          <t xml:space="preserve">SQ YD  </t>
        </is>
      </c>
      <c s="6" r="D3546">
        <v>1544.000</v>
      </c>
      <c s="7" r="E3546">
        <v>1</v>
      </c>
      <c s="8" t="inlineStr" r="F3546">
        <is>
          <t xml:space="preserve">61K63</t>
        </is>
      </c>
      <c s="8" t="inlineStr" r="G3546">
        <is>
          <t xml:space="preserve">088</t>
        </is>
      </c>
      <c s="9" r="H3546">
        <v>81.4500</v>
      </c>
      <c s="8" t="inlineStr" r="I3546">
        <is>
          <t xml:space="preserve"/>
        </is>
      </c>
      <c s="8" t="inlineStr" r="J3546">
        <is>
          <t xml:space="preserve"> Cook</t>
        </is>
      </c>
    </row>
    <row r="3547" ht="20.25" customHeight="0">
      <c s="5" t="inlineStr" r="A3547">
        <is>
          <t xml:space="preserve">42300200</t>
        </is>
      </c>
      <c s="5" t="inlineStr" r="B3547">
        <is>
          <t xml:space="preserve">PORTLAND CEMENT CONCRETE DRIVEWAY PAVEMENT,  6 INCH</t>
        </is>
      </c>
      <c s="5" t="inlineStr" r="C3547">
        <is>
          <t xml:space="preserve">SQ YD  </t>
        </is>
      </c>
      <c s="6" r="D3547">
        <v>1544.000</v>
      </c>
      <c s="7" r="E3547">
        <v>1</v>
      </c>
      <c s="8" t="inlineStr" r="F3547">
        <is>
          <t xml:space="preserve">61K63</t>
        </is>
      </c>
      <c s="8" t="inlineStr" r="G3547">
        <is>
          <t xml:space="preserve">088</t>
        </is>
      </c>
      <c s="9" r="H3547">
        <v>88.0000</v>
      </c>
      <c s="8" t="inlineStr" r="I3547">
        <is>
          <t xml:space="preserve"/>
        </is>
      </c>
      <c s="8" t="inlineStr" r="J3547">
        <is>
          <t xml:space="preserve"> Cook</t>
        </is>
      </c>
    </row>
    <row r="3548" ht="20.25" customHeight="0">
      <c s="5" t="inlineStr" r="A3548">
        <is>
          <t xml:space="preserve">42300200</t>
        </is>
      </c>
      <c s="5" t="inlineStr" r="B3548">
        <is>
          <t xml:space="preserve">PORTLAND CEMENT CONCRETE DRIVEWAY PAVEMENT,  6 INCH</t>
        </is>
      </c>
      <c s="5" t="inlineStr" r="C3548">
        <is>
          <t xml:space="preserve">SQ YD  </t>
        </is>
      </c>
      <c s="6" r="D3548">
        <v>1544.000</v>
      </c>
      <c s="7" r="E3548">
        <v>1</v>
      </c>
      <c s="8" t="inlineStr" r="F3548">
        <is>
          <t xml:space="preserve">61K63</t>
        </is>
      </c>
      <c s="8" t="inlineStr" r="G3548">
        <is>
          <t xml:space="preserve">088</t>
        </is>
      </c>
      <c s="9" r="H3548">
        <v>97.0000</v>
      </c>
      <c s="8" t="inlineStr" r="I3548">
        <is>
          <t xml:space="preserve"/>
        </is>
      </c>
      <c s="8" t="inlineStr" r="J3548">
        <is>
          <t xml:space="preserve"> Cook</t>
        </is>
      </c>
    </row>
    <row r="3549" ht="20.25" customHeight="0">
      <c s="5" t="inlineStr" r="A3549">
        <is>
          <t xml:space="preserve">42300200</t>
        </is>
      </c>
      <c s="5" t="inlineStr" r="B3549">
        <is>
          <t xml:space="preserve">PORTLAND CEMENT CONCRETE DRIVEWAY PAVEMENT,  6 INCH</t>
        </is>
      </c>
      <c s="5" t="inlineStr" r="C3549">
        <is>
          <t xml:space="preserve">SQ YD  </t>
        </is>
      </c>
      <c s="6" r="D3549">
        <v>1544.000</v>
      </c>
      <c s="7" r="E3549">
        <v>1</v>
      </c>
      <c s="8" t="inlineStr" r="F3549">
        <is>
          <t xml:space="preserve">61K63</t>
        </is>
      </c>
      <c s="8" t="inlineStr" r="G3549">
        <is>
          <t xml:space="preserve">088</t>
        </is>
      </c>
      <c s="9" r="H3549">
        <v>108.1600</v>
      </c>
      <c s="8" t="inlineStr" r="I3549">
        <is>
          <t xml:space="preserve"/>
        </is>
      </c>
      <c s="8" t="inlineStr" r="J3549">
        <is>
          <t xml:space="preserve"> Cook</t>
        </is>
      </c>
    </row>
    <row r="3550" ht="20.25" customHeight="0">
      <c s="5" t="inlineStr" r="A3550">
        <is>
          <t xml:space="preserve">42300200</t>
        </is>
      </c>
      <c s="5" t="inlineStr" r="B3550">
        <is>
          <t xml:space="preserve">PORTLAND CEMENT CONCRETE DRIVEWAY PAVEMENT,  6 INCH</t>
        </is>
      </c>
      <c s="5" t="inlineStr" r="C3550">
        <is>
          <t xml:space="preserve">SQ YD  </t>
        </is>
      </c>
      <c s="6" r="D3550">
        <v>190.000</v>
      </c>
      <c s="7" r="E3550">
        <v>1</v>
      </c>
      <c s="8" t="inlineStr" r="F3550">
        <is>
          <t xml:space="preserve">61K70</t>
        </is>
      </c>
      <c s="8" t="inlineStr" r="G3550">
        <is>
          <t xml:space="preserve">089</t>
        </is>
      </c>
      <c s="9" r="H3550">
        <v>77.0000</v>
      </c>
      <c s="8" t="inlineStr" r="I3550">
        <is>
          <t xml:space="preserve">Y</t>
        </is>
      </c>
      <c s="8" t="inlineStr" r="J3550">
        <is>
          <t xml:space="preserve"> Cook</t>
        </is>
      </c>
    </row>
    <row r="3551" ht="20.25" customHeight="0">
      <c s="5" t="inlineStr" r="A3551">
        <is>
          <t xml:space="preserve">42300200</t>
        </is>
      </c>
      <c s="5" t="inlineStr" r="B3551">
        <is>
          <t xml:space="preserve">PORTLAND CEMENT CONCRETE DRIVEWAY PAVEMENT,  6 INCH</t>
        </is>
      </c>
      <c s="5" t="inlineStr" r="C3551">
        <is>
          <t xml:space="preserve">SQ YD  </t>
        </is>
      </c>
      <c s="6" r="D3551">
        <v>190.000</v>
      </c>
      <c s="7" r="E3551">
        <v>1</v>
      </c>
      <c s="8" t="inlineStr" r="F3551">
        <is>
          <t xml:space="preserve">61K70</t>
        </is>
      </c>
      <c s="8" t="inlineStr" r="G3551">
        <is>
          <t xml:space="preserve">089</t>
        </is>
      </c>
      <c s="9" r="H3551">
        <v>94.6500</v>
      </c>
      <c s="8" t="inlineStr" r="I3551">
        <is>
          <t xml:space="preserve"/>
        </is>
      </c>
      <c s="8" t="inlineStr" r="J3551">
        <is>
          <t xml:space="preserve"> Cook</t>
        </is>
      </c>
    </row>
    <row r="3552" ht="20.25" customHeight="0">
      <c s="5" t="inlineStr" r="A3552">
        <is>
          <t xml:space="preserve">42300200</t>
        </is>
      </c>
      <c s="5" t="inlineStr" r="B3552">
        <is>
          <t xml:space="preserve">PORTLAND CEMENT CONCRETE DRIVEWAY PAVEMENT,  6 INCH</t>
        </is>
      </c>
      <c s="5" t="inlineStr" r="C3552">
        <is>
          <t xml:space="preserve">SQ YD  </t>
        </is>
      </c>
      <c s="6" r="D3552">
        <v>190.000</v>
      </c>
      <c s="7" r="E3552">
        <v>1</v>
      </c>
      <c s="8" t="inlineStr" r="F3552">
        <is>
          <t xml:space="preserve">61K70</t>
        </is>
      </c>
      <c s="8" t="inlineStr" r="G3552">
        <is>
          <t xml:space="preserve">089</t>
        </is>
      </c>
      <c s="9" r="H3552">
        <v>100.0000</v>
      </c>
      <c s="8" t="inlineStr" r="I3552">
        <is>
          <t xml:space="preserve"/>
        </is>
      </c>
      <c s="8" t="inlineStr" r="J3552">
        <is>
          <t xml:space="preserve"> Cook</t>
        </is>
      </c>
    </row>
    <row r="3553" ht="20.25" customHeight="0">
      <c s="5" t="inlineStr" r="A3553">
        <is>
          <t xml:space="preserve">42300200</t>
        </is>
      </c>
      <c s="5" t="inlineStr" r="B3553">
        <is>
          <t xml:space="preserve">PORTLAND CEMENT CONCRETE DRIVEWAY PAVEMENT,  6 INCH</t>
        </is>
      </c>
      <c s="5" t="inlineStr" r="C3553">
        <is>
          <t xml:space="preserve">SQ YD  </t>
        </is>
      </c>
      <c s="6" r="D3553">
        <v>190.000</v>
      </c>
      <c s="7" r="E3553">
        <v>1</v>
      </c>
      <c s="8" t="inlineStr" r="F3553">
        <is>
          <t xml:space="preserve">61K70</t>
        </is>
      </c>
      <c s="8" t="inlineStr" r="G3553">
        <is>
          <t xml:space="preserve">089</t>
        </is>
      </c>
      <c s="9" r="H3553">
        <v>100.0000</v>
      </c>
      <c s="8" t="inlineStr" r="I3553">
        <is>
          <t xml:space="preserve"/>
        </is>
      </c>
      <c s="8" t="inlineStr" r="J3553">
        <is>
          <t xml:space="preserve"> Cook</t>
        </is>
      </c>
    </row>
    <row r="3554" ht="20.25" customHeight="0">
      <c s="5" t="inlineStr" r="A3554">
        <is>
          <t xml:space="preserve">42300200</t>
        </is>
      </c>
      <c s="5" t="inlineStr" r="B3554">
        <is>
          <t xml:space="preserve">PORTLAND CEMENT CONCRETE DRIVEWAY PAVEMENT,  6 INCH</t>
        </is>
      </c>
      <c s="5" t="inlineStr" r="C3554">
        <is>
          <t xml:space="preserve">SQ YD  </t>
        </is>
      </c>
      <c s="6" r="D3554">
        <v>33.000</v>
      </c>
      <c s="7" r="E3554">
        <v>1</v>
      </c>
      <c s="8" t="inlineStr" r="F3554">
        <is>
          <t xml:space="preserve">62R60</t>
        </is>
      </c>
      <c s="8" t="inlineStr" r="G3554">
        <is>
          <t xml:space="preserve">005</t>
        </is>
      </c>
      <c s="9" r="H3554">
        <v>85.0000</v>
      </c>
      <c s="8" t="inlineStr" r="I3554">
        <is>
          <t xml:space="preserve">Y</t>
        </is>
      </c>
      <c s="8" t="inlineStr" r="J3554">
        <is>
          <t xml:space="preserve"> DuPage</t>
        </is>
      </c>
    </row>
    <row r="3555" ht="20.25" customHeight="0">
      <c s="5" t="inlineStr" r="A3555">
        <is>
          <t xml:space="preserve">42300200</t>
        </is>
      </c>
      <c s="5" t="inlineStr" r="B3555">
        <is>
          <t xml:space="preserve">PORTLAND CEMENT CONCRETE DRIVEWAY PAVEMENT,  6 INCH</t>
        </is>
      </c>
      <c s="5" t="inlineStr" r="C3555">
        <is>
          <t xml:space="preserve">SQ YD  </t>
        </is>
      </c>
      <c s="6" r="D3555">
        <v>33.000</v>
      </c>
      <c s="7" r="E3555">
        <v>1</v>
      </c>
      <c s="8" t="inlineStr" r="F3555">
        <is>
          <t xml:space="preserve">62R60</t>
        </is>
      </c>
      <c s="8" t="inlineStr" r="G3555">
        <is>
          <t xml:space="preserve">005</t>
        </is>
      </c>
      <c s="9" r="H3555">
        <v>150.0000</v>
      </c>
      <c s="8" t="inlineStr" r="I3555">
        <is>
          <t xml:space="preserve"/>
        </is>
      </c>
      <c s="8" t="inlineStr" r="J3555">
        <is>
          <t xml:space="preserve"> DuPage</t>
        </is>
      </c>
    </row>
    <row r="3556" ht="20.25" customHeight="0">
      <c s="5" t="inlineStr" r="A3556">
        <is>
          <t xml:space="preserve">42300200</t>
        </is>
      </c>
      <c s="5" t="inlineStr" r="B3556">
        <is>
          <t xml:space="preserve">PORTLAND CEMENT CONCRETE DRIVEWAY PAVEMENT,  6 INCH</t>
        </is>
      </c>
      <c s="5" t="inlineStr" r="C3556">
        <is>
          <t xml:space="preserve">SQ YD  </t>
        </is>
      </c>
      <c s="6" r="D3556">
        <v>33.000</v>
      </c>
      <c s="7" r="E3556">
        <v>1</v>
      </c>
      <c s="8" t="inlineStr" r="F3556">
        <is>
          <t xml:space="preserve">62R60</t>
        </is>
      </c>
      <c s="8" t="inlineStr" r="G3556">
        <is>
          <t xml:space="preserve">005</t>
        </is>
      </c>
      <c s="9" r="H3556">
        <v>155.0000</v>
      </c>
      <c s="8" t="inlineStr" r="I3556">
        <is>
          <t xml:space="preserve"/>
        </is>
      </c>
      <c s="8" t="inlineStr" r="J3556">
        <is>
          <t xml:space="preserve"> DuPage</t>
        </is>
      </c>
    </row>
    <row r="3557" ht="20.25" customHeight="0">
      <c s="5" t="inlineStr" r="A3557">
        <is>
          <t xml:space="preserve">42300200</t>
        </is>
      </c>
      <c s="5" t="inlineStr" r="B3557">
        <is>
          <t xml:space="preserve">PORTLAND CEMENT CONCRETE DRIVEWAY PAVEMENT,  6 INCH</t>
        </is>
      </c>
      <c s="5" t="inlineStr" r="C3557">
        <is>
          <t xml:space="preserve">SQ YD  </t>
        </is>
      </c>
      <c s="6" r="D3557">
        <v>33.000</v>
      </c>
      <c s="7" r="E3557">
        <v>1</v>
      </c>
      <c s="8" t="inlineStr" r="F3557">
        <is>
          <t xml:space="preserve">62R60</t>
        </is>
      </c>
      <c s="8" t="inlineStr" r="G3557">
        <is>
          <t xml:space="preserve">005</t>
        </is>
      </c>
      <c s="9" r="H3557">
        <v>156.0000</v>
      </c>
      <c s="8" t="inlineStr" r="I3557">
        <is>
          <t xml:space="preserve"/>
        </is>
      </c>
      <c s="8" t="inlineStr" r="J3557">
        <is>
          <t xml:space="preserve"> DuPage</t>
        </is>
      </c>
    </row>
    <row r="3558" ht="20.25" customHeight="0">
      <c s="5" t="inlineStr" r="A3558">
        <is>
          <t xml:space="preserve">42300200</t>
        </is>
      </c>
      <c s="5" t="inlineStr" r="B3558">
        <is>
          <t xml:space="preserve">PORTLAND CEMENT CONCRETE DRIVEWAY PAVEMENT,  6 INCH</t>
        </is>
      </c>
      <c s="5" t="inlineStr" r="C3558">
        <is>
          <t xml:space="preserve">SQ YD  </t>
        </is>
      </c>
      <c s="6" r="D3558">
        <v>33.000</v>
      </c>
      <c s="7" r="E3558">
        <v>1</v>
      </c>
      <c s="8" t="inlineStr" r="F3558">
        <is>
          <t xml:space="preserve">62R60</t>
        </is>
      </c>
      <c s="8" t="inlineStr" r="G3558">
        <is>
          <t xml:space="preserve">005</t>
        </is>
      </c>
      <c s="9" r="H3558">
        <v>200.0000</v>
      </c>
      <c s="8" t="inlineStr" r="I3558">
        <is>
          <t xml:space="preserve"/>
        </is>
      </c>
      <c s="8" t="inlineStr" r="J3558">
        <is>
          <t xml:space="preserve"> DuPage</t>
        </is>
      </c>
    </row>
    <row r="3559" ht="20.25" customHeight="0">
      <c s="5" t="inlineStr" r="A3559">
        <is>
          <t xml:space="preserve">42300200</t>
        </is>
      </c>
      <c s="5" t="inlineStr" r="B3559">
        <is>
          <t xml:space="preserve">PORTLAND CEMENT CONCRETE DRIVEWAY PAVEMENT,  6 INCH</t>
        </is>
      </c>
      <c s="5" t="inlineStr" r="C3559">
        <is>
          <t xml:space="preserve">SQ YD  </t>
        </is>
      </c>
      <c s="6" r="D3559">
        <v>111.000</v>
      </c>
      <c s="7" r="E3559">
        <v>7</v>
      </c>
      <c s="8" t="inlineStr" r="F3559">
        <is>
          <t xml:space="preserve">95911</t>
        </is>
      </c>
      <c s="8" t="inlineStr" r="G3559">
        <is>
          <t xml:space="preserve">074</t>
        </is>
      </c>
      <c s="9" r="H3559">
        <v>117.0000</v>
      </c>
      <c s="8" t="inlineStr" r="I3559">
        <is>
          <t xml:space="preserve">Y</t>
        </is>
      </c>
      <c s="8" t="inlineStr" r="J3559">
        <is>
          <t xml:space="preserve"> Fayette</t>
        </is>
      </c>
    </row>
    <row r="3560" ht="20.25" customHeight="0">
      <c s="5" t="inlineStr" r="A3560">
        <is>
          <t xml:space="preserve">42300200</t>
        </is>
      </c>
      <c s="5" t="inlineStr" r="B3560">
        <is>
          <t xml:space="preserve">PORTLAND CEMENT CONCRETE DRIVEWAY PAVEMENT,  6 INCH</t>
        </is>
      </c>
      <c s="5" t="inlineStr" r="C3560">
        <is>
          <t xml:space="preserve">SQ YD  </t>
        </is>
      </c>
      <c s="6" r="D3560">
        <v>111.000</v>
      </c>
      <c s="7" r="E3560">
        <v>7</v>
      </c>
      <c s="8" t="inlineStr" r="F3560">
        <is>
          <t xml:space="preserve">95911</t>
        </is>
      </c>
      <c s="8" t="inlineStr" r="G3560">
        <is>
          <t xml:space="preserve">074</t>
        </is>
      </c>
      <c s="9" r="H3560">
        <v>89.5000</v>
      </c>
      <c s="8" t="inlineStr" r="I3560">
        <is>
          <t xml:space="preserve"/>
        </is>
      </c>
      <c s="8" t="inlineStr" r="J3560">
        <is>
          <t xml:space="preserve"> Fayette</t>
        </is>
      </c>
    </row>
    <row r="3561" ht="20.25" customHeight="0">
      <c s="5" t="inlineStr" r="A3561">
        <is>
          <t xml:space="preserve">42300200</t>
        </is>
      </c>
      <c s="5" t="inlineStr" r="B3561">
        <is>
          <t xml:space="preserve">PORTLAND CEMENT CONCRETE DRIVEWAY PAVEMENT,  6 INCH</t>
        </is>
      </c>
      <c s="5" t="inlineStr" r="C3561">
        <is>
          <t xml:space="preserve">SQ YD  </t>
        </is>
      </c>
      <c s="6" r="D3561">
        <v>111.000</v>
      </c>
      <c s="7" r="E3561">
        <v>7</v>
      </c>
      <c s="8" t="inlineStr" r="F3561">
        <is>
          <t xml:space="preserve">95911</t>
        </is>
      </c>
      <c s="8" t="inlineStr" r="G3561">
        <is>
          <t xml:space="preserve">074</t>
        </is>
      </c>
      <c s="9" r="H3561">
        <v>110.0000</v>
      </c>
      <c s="8" t="inlineStr" r="I3561">
        <is>
          <t xml:space="preserve"/>
        </is>
      </c>
      <c s="8" t="inlineStr" r="J3561">
        <is>
          <t xml:space="preserve"> Fayette</t>
        </is>
      </c>
    </row>
    <row r="3562" ht="20.25" customHeight="0">
      <c s="5" t="inlineStr" r="A3562">
        <is>
          <t xml:space="preserve">42300200</t>
        </is>
      </c>
      <c s="5" t="inlineStr" r="B3562">
        <is>
          <t xml:space="preserve">PORTLAND CEMENT CONCRETE DRIVEWAY PAVEMENT,  6 INCH</t>
        </is>
      </c>
      <c s="5" t="inlineStr" r="C3562">
        <is>
          <t xml:space="preserve">SQ YD  </t>
        </is>
      </c>
      <c s="6" r="D3562">
        <v>111.000</v>
      </c>
      <c s="7" r="E3562">
        <v>7</v>
      </c>
      <c s="8" t="inlineStr" r="F3562">
        <is>
          <t xml:space="preserve">95911</t>
        </is>
      </c>
      <c s="8" t="inlineStr" r="G3562">
        <is>
          <t xml:space="preserve">074</t>
        </is>
      </c>
      <c s="9" r="H3562">
        <v>140.0000</v>
      </c>
      <c s="8" t="inlineStr" r="I3562">
        <is>
          <t xml:space="preserve"/>
        </is>
      </c>
      <c s="8" t="inlineStr" r="J3562">
        <is>
          <t xml:space="preserve"> Fayette</t>
        </is>
      </c>
    </row>
    <row r="3563" ht="20.25" customHeight="0">
      <c s="5" t="inlineStr" r="A3563">
        <is>
          <t xml:space="preserve">42300200</t>
        </is>
      </c>
      <c s="5" t="inlineStr" r="B3563">
        <is>
          <t xml:space="preserve">PORTLAND CEMENT CONCRETE DRIVEWAY PAVEMENT,  6 INCH</t>
        </is>
      </c>
      <c s="5" t="inlineStr" r="C3563">
        <is>
          <t xml:space="preserve">SQ YD  </t>
        </is>
      </c>
      <c s="6" r="D3563">
        <v>111.000</v>
      </c>
      <c s="7" r="E3563">
        <v>7</v>
      </c>
      <c s="8" t="inlineStr" r="F3563">
        <is>
          <t xml:space="preserve">95911</t>
        </is>
      </c>
      <c s="8" t="inlineStr" r="G3563">
        <is>
          <t xml:space="preserve">074</t>
        </is>
      </c>
      <c s="9" r="H3563">
        <v>150.7500</v>
      </c>
      <c s="8" t="inlineStr" r="I3563">
        <is>
          <t xml:space="preserve"/>
        </is>
      </c>
      <c s="8" t="inlineStr" r="J3563">
        <is>
          <t xml:space="preserve"> Fayette</t>
        </is>
      </c>
    </row>
    <row r="3564" ht="20.25" customHeight="0">
      <c s="5" t="inlineStr" r="A3564">
        <is>
          <t xml:space="preserve">42300200</t>
        </is>
      </c>
      <c s="5" t="inlineStr" r="B3564">
        <is>
          <t xml:space="preserve">PORTLAND CEMENT CONCRETE DRIVEWAY PAVEMENT,  6 INCH</t>
        </is>
      </c>
      <c s="5" t="inlineStr" r="C3564">
        <is>
          <t xml:space="preserve">SQ YD  </t>
        </is>
      </c>
      <c s="6" r="D3564">
        <v>884.000</v>
      </c>
      <c s="7" r="E3564">
        <v>8</v>
      </c>
      <c s="8" t="inlineStr" r="F3564">
        <is>
          <t xml:space="preserve">97708</t>
        </is>
      </c>
      <c s="8" t="inlineStr" r="G3564">
        <is>
          <t xml:space="preserve">075</t>
        </is>
      </c>
      <c s="9" r="H3564">
        <v>85.7000</v>
      </c>
      <c s="8" t="inlineStr" r="I3564">
        <is>
          <t xml:space="preserve">Y</t>
        </is>
      </c>
      <c s="8" t="inlineStr" r="J3564">
        <is>
          <t xml:space="preserve"> Madison</t>
        </is>
      </c>
    </row>
    <row r="3565" ht="20.25" customHeight="0">
      <c s="5" t="inlineStr" r="A3565">
        <is>
          <t xml:space="preserve">42300200</t>
        </is>
      </c>
      <c s="5" t="inlineStr" r="B3565">
        <is>
          <t xml:space="preserve">PORTLAND CEMENT CONCRETE DRIVEWAY PAVEMENT,  6 INCH</t>
        </is>
      </c>
      <c s="5" t="inlineStr" r="C3565">
        <is>
          <t xml:space="preserve">SQ YD  </t>
        </is>
      </c>
      <c s="6" r="D3565">
        <v>884.000</v>
      </c>
      <c s="7" r="E3565">
        <v>8</v>
      </c>
      <c s="8" t="inlineStr" r="F3565">
        <is>
          <t xml:space="preserve">97708</t>
        </is>
      </c>
      <c s="8" t="inlineStr" r="G3565">
        <is>
          <t xml:space="preserve">075</t>
        </is>
      </c>
      <c s="9" r="H3565">
        <v>68.4000</v>
      </c>
      <c s="8" t="inlineStr" r="I3565">
        <is>
          <t xml:space="preserve"/>
        </is>
      </c>
      <c s="8" t="inlineStr" r="J3565">
        <is>
          <t xml:space="preserve"> Madison</t>
        </is>
      </c>
    </row>
    <row r="3566" ht="20.25" customHeight="0">
      <c s="5" t="inlineStr" r="A3566">
        <is>
          <t xml:space="preserve">42300200</t>
        </is>
      </c>
      <c s="5" t="inlineStr" r="B3566">
        <is>
          <t xml:space="preserve">PORTLAND CEMENT CONCRETE DRIVEWAY PAVEMENT,  6 INCH</t>
        </is>
      </c>
      <c s="5" t="inlineStr" r="C3566">
        <is>
          <t xml:space="preserve">SQ YD  </t>
        </is>
      </c>
      <c s="6" r="D3566">
        <v>884.000</v>
      </c>
      <c s="7" r="E3566">
        <v>8</v>
      </c>
      <c s="8" t="inlineStr" r="F3566">
        <is>
          <t xml:space="preserve">97708</t>
        </is>
      </c>
      <c s="8" t="inlineStr" r="G3566">
        <is>
          <t xml:space="preserve">075</t>
        </is>
      </c>
      <c s="9" r="H3566">
        <v>111.0000</v>
      </c>
      <c s="8" t="inlineStr" r="I3566">
        <is>
          <t xml:space="preserve"/>
        </is>
      </c>
      <c s="8" t="inlineStr" r="J3566">
        <is>
          <t xml:space="preserve"> Madison</t>
        </is>
      </c>
    </row>
    <row r="3567" ht="20.25" customHeight="0">
      <c s="5" t="inlineStr" r="A3567">
        <is>
          <t xml:space="preserve">42300200</t>
        </is>
      </c>
      <c s="5" t="inlineStr" r="B3567">
        <is>
          <t xml:space="preserve">PORTLAND CEMENT CONCRETE DRIVEWAY PAVEMENT,  6 INCH</t>
        </is>
      </c>
      <c s="5" t="inlineStr" r="C3567">
        <is>
          <t xml:space="preserve">SQ YD  </t>
        </is>
      </c>
      <c s="6" r="D3567">
        <v>72.000</v>
      </c>
      <c s="7" r="E3567">
        <v>8</v>
      </c>
      <c s="8" t="inlineStr" r="F3567">
        <is>
          <t xml:space="preserve">97838</t>
        </is>
      </c>
      <c s="8" t="inlineStr" r="G3567">
        <is>
          <t xml:space="preserve">094</t>
        </is>
      </c>
      <c s="9" r="H3567">
        <v>165.0000</v>
      </c>
      <c s="8" t="inlineStr" r="I3567">
        <is>
          <t xml:space="preserve">Y</t>
        </is>
      </c>
      <c s="8" t="inlineStr" r="J3567">
        <is>
          <t xml:space="preserve"> Madison</t>
        </is>
      </c>
    </row>
    <row r="3568" ht="20.25" customHeight="0">
      <c s="5" t="inlineStr" r="A3568">
        <is>
          <t xml:space="preserve">42300200</t>
        </is>
      </c>
      <c s="5" t="inlineStr" r="B3568">
        <is>
          <t xml:space="preserve">PORTLAND CEMENT CONCRETE DRIVEWAY PAVEMENT,  6 INCH</t>
        </is>
      </c>
      <c s="5" t="inlineStr" r="C3568">
        <is>
          <t xml:space="preserve">SQ YD  </t>
        </is>
      </c>
      <c s="6" r="D3568">
        <v>72.000</v>
      </c>
      <c s="7" r="E3568">
        <v>8</v>
      </c>
      <c s="8" t="inlineStr" r="F3568">
        <is>
          <t xml:space="preserve">97838</t>
        </is>
      </c>
      <c s="8" t="inlineStr" r="G3568">
        <is>
          <t xml:space="preserve">094</t>
        </is>
      </c>
      <c s="9" r="H3568">
        <v>237.0000</v>
      </c>
      <c s="8" t="inlineStr" r="I3568">
        <is>
          <t xml:space="preserve"/>
        </is>
      </c>
      <c s="8" t="inlineStr" r="J3568">
        <is>
          <t xml:space="preserve"> Madison</t>
        </is>
      </c>
    </row>
    <row r="3569" ht="20.25" customHeight="0">
      <c s="5" t="inlineStr" r="A3569">
        <is>
          <t xml:space="preserve">42300200</t>
        </is>
      </c>
      <c s="5" t="inlineStr" r="B3569">
        <is>
          <t xml:space="preserve">PORTLAND CEMENT CONCRETE DRIVEWAY PAVEMENT,  6 INCH</t>
        </is>
      </c>
      <c s="5" t="inlineStr" r="C3569">
        <is>
          <t xml:space="preserve">SQ YD  </t>
        </is>
      </c>
      <c s="6" r="D3569">
        <v>109.000</v>
      </c>
      <c s="7" r="E3569">
        <v>8</v>
      </c>
      <c s="8" t="inlineStr" r="F3569">
        <is>
          <t xml:space="preserve">97841</t>
        </is>
      </c>
      <c s="8" t="inlineStr" r="G3569">
        <is>
          <t xml:space="preserve">092</t>
        </is>
      </c>
      <c s="9" r="H3569">
        <v>255.0000</v>
      </c>
      <c s="8" t="inlineStr" r="I3569">
        <is>
          <t xml:space="preserve">Y</t>
        </is>
      </c>
      <c s="8" t="inlineStr" r="J3569">
        <is>
          <t xml:space="preserve"> Madison</t>
        </is>
      </c>
    </row>
    <row r="3570" ht="20.25" customHeight="0">
      <c s="5" t="inlineStr" r="A3570">
        <is>
          <t xml:space="preserve">42300200</t>
        </is>
      </c>
      <c s="5" t="inlineStr" r="B3570">
        <is>
          <t xml:space="preserve">PORTLAND CEMENT CONCRETE DRIVEWAY PAVEMENT,  6 INCH</t>
        </is>
      </c>
      <c s="5" t="inlineStr" r="C3570">
        <is>
          <t xml:space="preserve">SQ YD  </t>
        </is>
      </c>
      <c s="6" r="D3570">
        <v>109.000</v>
      </c>
      <c s="7" r="E3570">
        <v>8</v>
      </c>
      <c s="8" t="inlineStr" r="F3570">
        <is>
          <t xml:space="preserve">97841</t>
        </is>
      </c>
      <c s="8" t="inlineStr" r="G3570">
        <is>
          <t xml:space="preserve">092</t>
        </is>
      </c>
      <c s="9" r="H3570">
        <v>165.8500</v>
      </c>
      <c s="8" t="inlineStr" r="I3570">
        <is>
          <t xml:space="preserve"/>
        </is>
      </c>
      <c s="8" t="inlineStr" r="J3570">
        <is>
          <t xml:space="preserve"> Madison</t>
        </is>
      </c>
    </row>
    <row r="3571" ht="20.25" customHeight="0">
      <c s="5" t="inlineStr" r="A3571">
        <is>
          <t xml:space="preserve">42300400</t>
        </is>
      </c>
      <c s="5" t="inlineStr" r="B3571">
        <is>
          <t xml:space="preserve">PORTLAND CEMENT CONCRETE DRIVEWAY PAVEMENT,  8 INCH</t>
        </is>
      </c>
      <c s="5" t="inlineStr" r="C3571">
        <is>
          <t xml:space="preserve">SQ YD  </t>
        </is>
      </c>
      <c s="6" r="D3571">
        <v>31.000</v>
      </c>
      <c s="7" r="E3571">
        <v>1</v>
      </c>
      <c s="8" t="inlineStr" r="F3571">
        <is>
          <t xml:space="preserve">61J71</t>
        </is>
      </c>
      <c s="8" t="inlineStr" r="G3571">
        <is>
          <t xml:space="preserve">063</t>
        </is>
      </c>
      <c s="9" r="H3571">
        <v>95.9500</v>
      </c>
      <c s="8" t="inlineStr" r="I3571">
        <is>
          <t xml:space="preserve">Y</t>
        </is>
      </c>
      <c s="8" t="inlineStr" r="J3571">
        <is>
          <t xml:space="preserve"> McHenry</t>
        </is>
      </c>
    </row>
    <row r="3572" ht="20.25" customHeight="0">
      <c s="5" t="inlineStr" r="A3572">
        <is>
          <t xml:space="preserve">42300400</t>
        </is>
      </c>
      <c s="5" t="inlineStr" r="B3572">
        <is>
          <t xml:space="preserve">PORTLAND CEMENT CONCRETE DRIVEWAY PAVEMENT,  8 INCH</t>
        </is>
      </c>
      <c s="5" t="inlineStr" r="C3572">
        <is>
          <t xml:space="preserve">SQ YD  </t>
        </is>
      </c>
      <c s="6" r="D3572">
        <v>31.000</v>
      </c>
      <c s="7" r="E3572">
        <v>1</v>
      </c>
      <c s="8" t="inlineStr" r="F3572">
        <is>
          <t xml:space="preserve">61J71</t>
        </is>
      </c>
      <c s="8" t="inlineStr" r="G3572">
        <is>
          <t xml:space="preserve">063</t>
        </is>
      </c>
      <c s="9" r="H3572">
        <v>89.2700</v>
      </c>
      <c s="8" t="inlineStr" r="I3572">
        <is>
          <t xml:space="preserve"/>
        </is>
      </c>
      <c s="8" t="inlineStr" r="J3572">
        <is>
          <t xml:space="preserve"> McHenry</t>
        </is>
      </c>
    </row>
    <row r="3573" ht="20.25" customHeight="0">
      <c s="5" t="inlineStr" r="A3573">
        <is>
          <t xml:space="preserve">42300400</t>
        </is>
      </c>
      <c s="5" t="inlineStr" r="B3573">
        <is>
          <t xml:space="preserve">PORTLAND CEMENT CONCRETE DRIVEWAY PAVEMENT,  8 INCH</t>
        </is>
      </c>
      <c s="5" t="inlineStr" r="C3573">
        <is>
          <t xml:space="preserve">SQ YD  </t>
        </is>
      </c>
      <c s="6" r="D3573">
        <v>31.000</v>
      </c>
      <c s="7" r="E3573">
        <v>1</v>
      </c>
      <c s="8" t="inlineStr" r="F3573">
        <is>
          <t xml:space="preserve">61J71</t>
        </is>
      </c>
      <c s="8" t="inlineStr" r="G3573">
        <is>
          <t xml:space="preserve">063</t>
        </is>
      </c>
      <c s="9" r="H3573">
        <v>95.0000</v>
      </c>
      <c s="8" t="inlineStr" r="I3573">
        <is>
          <t xml:space="preserve"/>
        </is>
      </c>
      <c s="8" t="inlineStr" r="J3573">
        <is>
          <t xml:space="preserve"> McHenry</t>
        </is>
      </c>
    </row>
    <row r="3574" ht="20.25" customHeight="0">
      <c s="5" t="inlineStr" r="A3574">
        <is>
          <t xml:space="preserve">42300400</t>
        </is>
      </c>
      <c s="5" t="inlineStr" r="B3574">
        <is>
          <t xml:space="preserve">PORTLAND CEMENT CONCRETE DRIVEWAY PAVEMENT,  8 INCH</t>
        </is>
      </c>
      <c s="5" t="inlineStr" r="C3574">
        <is>
          <t xml:space="preserve">SQ YD  </t>
        </is>
      </c>
      <c s="6" r="D3574">
        <v>31.000</v>
      </c>
      <c s="7" r="E3574">
        <v>1</v>
      </c>
      <c s="8" t="inlineStr" r="F3574">
        <is>
          <t xml:space="preserve">61J71</t>
        </is>
      </c>
      <c s="8" t="inlineStr" r="G3574">
        <is>
          <t xml:space="preserve">063</t>
        </is>
      </c>
      <c s="9" r="H3574">
        <v>109.0000</v>
      </c>
      <c s="8" t="inlineStr" r="I3574">
        <is>
          <t xml:space="preserve"/>
        </is>
      </c>
      <c s="8" t="inlineStr" r="J3574">
        <is>
          <t xml:space="preserve"> McHenry</t>
        </is>
      </c>
    </row>
    <row r="3575" ht="20.25" customHeight="0">
      <c s="5" t="inlineStr" r="A3575">
        <is>
          <t xml:space="preserve">42300400</t>
        </is>
      </c>
      <c s="5" t="inlineStr" r="B3575">
        <is>
          <t xml:space="preserve">PORTLAND CEMENT CONCRETE DRIVEWAY PAVEMENT,  8 INCH</t>
        </is>
      </c>
      <c s="5" t="inlineStr" r="C3575">
        <is>
          <t xml:space="preserve">SQ YD  </t>
        </is>
      </c>
      <c s="6" r="D3575">
        <v>31.000</v>
      </c>
      <c s="7" r="E3575">
        <v>1</v>
      </c>
      <c s="8" t="inlineStr" r="F3575">
        <is>
          <t xml:space="preserve">61J71</t>
        </is>
      </c>
      <c s="8" t="inlineStr" r="G3575">
        <is>
          <t xml:space="preserve">063</t>
        </is>
      </c>
      <c s="9" r="H3575">
        <v>132.9500</v>
      </c>
      <c s="8" t="inlineStr" r="I3575">
        <is>
          <t xml:space="preserve"/>
        </is>
      </c>
      <c s="8" t="inlineStr" r="J3575">
        <is>
          <t xml:space="preserve"> McHenry</t>
        </is>
      </c>
    </row>
    <row r="3576" ht="20.25" customHeight="0">
      <c s="5" t="inlineStr" r="A3576">
        <is>
          <t xml:space="preserve">42300400</t>
        </is>
      </c>
      <c s="5" t="inlineStr" r="B3576">
        <is>
          <t xml:space="preserve">PORTLAND CEMENT CONCRETE DRIVEWAY PAVEMENT,  8 INCH</t>
        </is>
      </c>
      <c s="5" t="inlineStr" r="C3576">
        <is>
          <t xml:space="preserve">SQ YD  </t>
        </is>
      </c>
      <c s="6" r="D3576">
        <v>617.000</v>
      </c>
      <c s="7" r="E3576">
        <v>1</v>
      </c>
      <c s="8" t="inlineStr" r="F3576">
        <is>
          <t xml:space="preserve">61J74</t>
        </is>
      </c>
      <c s="8" t="inlineStr" r="G3576">
        <is>
          <t xml:space="preserve">064</t>
        </is>
      </c>
      <c s="9" r="H3576">
        <v>94.8000</v>
      </c>
      <c s="8" t="inlineStr" r="I3576">
        <is>
          <t xml:space="preserve">Y</t>
        </is>
      </c>
      <c s="8" t="inlineStr" r="J3576">
        <is>
          <t xml:space="preserve"> Cook</t>
        </is>
      </c>
    </row>
    <row r="3577" ht="20.25" customHeight="0">
      <c s="5" t="inlineStr" r="A3577">
        <is>
          <t xml:space="preserve">42300400</t>
        </is>
      </c>
      <c s="5" t="inlineStr" r="B3577">
        <is>
          <t xml:space="preserve">PORTLAND CEMENT CONCRETE DRIVEWAY PAVEMENT,  8 INCH</t>
        </is>
      </c>
      <c s="5" t="inlineStr" r="C3577">
        <is>
          <t xml:space="preserve">SQ YD  </t>
        </is>
      </c>
      <c s="6" r="D3577">
        <v>617.000</v>
      </c>
      <c s="7" r="E3577">
        <v>1</v>
      </c>
      <c s="8" t="inlineStr" r="F3577">
        <is>
          <t xml:space="preserve">61J74</t>
        </is>
      </c>
      <c s="8" t="inlineStr" r="G3577">
        <is>
          <t xml:space="preserve">064</t>
        </is>
      </c>
      <c s="9" r="H3577">
        <v>85.0000</v>
      </c>
      <c s="8" t="inlineStr" r="I3577">
        <is>
          <t xml:space="preserve"/>
        </is>
      </c>
      <c s="8" t="inlineStr" r="J3577">
        <is>
          <t xml:space="preserve"> Cook</t>
        </is>
      </c>
    </row>
    <row r="3578" ht="20.25" customHeight="0">
      <c s="5" t="inlineStr" r="A3578">
        <is>
          <t xml:space="preserve">42300400</t>
        </is>
      </c>
      <c s="5" t="inlineStr" r="B3578">
        <is>
          <t xml:space="preserve">PORTLAND CEMENT CONCRETE DRIVEWAY PAVEMENT,  8 INCH</t>
        </is>
      </c>
      <c s="5" t="inlineStr" r="C3578">
        <is>
          <t xml:space="preserve">SQ YD  </t>
        </is>
      </c>
      <c s="6" r="D3578">
        <v>617.000</v>
      </c>
      <c s="7" r="E3578">
        <v>1</v>
      </c>
      <c s="8" t="inlineStr" r="F3578">
        <is>
          <t xml:space="preserve">61J74</t>
        </is>
      </c>
      <c s="8" t="inlineStr" r="G3578">
        <is>
          <t xml:space="preserve">064</t>
        </is>
      </c>
      <c s="9" r="H3578">
        <v>116.0000</v>
      </c>
      <c s="8" t="inlineStr" r="I3578">
        <is>
          <t xml:space="preserve"/>
        </is>
      </c>
      <c s="8" t="inlineStr" r="J3578">
        <is>
          <t xml:space="preserve"> Cook</t>
        </is>
      </c>
    </row>
    <row r="3579" ht="20.25" customHeight="0">
      <c s="5" t="inlineStr" r="A3579">
        <is>
          <t xml:space="preserve">42300400</t>
        </is>
      </c>
      <c s="5" t="inlineStr" r="B3579">
        <is>
          <t xml:space="preserve">PORTLAND CEMENT CONCRETE DRIVEWAY PAVEMENT,  8 INCH</t>
        </is>
      </c>
      <c s="5" t="inlineStr" r="C3579">
        <is>
          <t xml:space="preserve">SQ YD  </t>
        </is>
      </c>
      <c s="6" r="D3579">
        <v>80.000</v>
      </c>
      <c s="7" r="E3579">
        <v>1</v>
      </c>
      <c s="8" t="inlineStr" r="F3579">
        <is>
          <t xml:space="preserve">61K06</t>
        </is>
      </c>
      <c s="8" t="inlineStr" r="G3579">
        <is>
          <t xml:space="preserve">065</t>
        </is>
      </c>
      <c s="9" r="H3579">
        <v>76.1700</v>
      </c>
      <c s="8" t="inlineStr" r="I3579">
        <is>
          <t xml:space="preserve">Y</t>
        </is>
      </c>
      <c s="8" t="inlineStr" r="J3579">
        <is>
          <t xml:space="preserve"> Cook</t>
        </is>
      </c>
    </row>
    <row r="3580" ht="20.25" customHeight="0">
      <c s="5" t="inlineStr" r="A3580">
        <is>
          <t xml:space="preserve">42300400</t>
        </is>
      </c>
      <c s="5" t="inlineStr" r="B3580">
        <is>
          <t xml:space="preserve">PORTLAND CEMENT CONCRETE DRIVEWAY PAVEMENT,  8 INCH</t>
        </is>
      </c>
      <c s="5" t="inlineStr" r="C3580">
        <is>
          <t xml:space="preserve">SQ YD  </t>
        </is>
      </c>
      <c s="6" r="D3580">
        <v>80.000</v>
      </c>
      <c s="7" r="E3580">
        <v>1</v>
      </c>
      <c s="8" t="inlineStr" r="F3580">
        <is>
          <t xml:space="preserve">61K06</t>
        </is>
      </c>
      <c s="8" t="inlineStr" r="G3580">
        <is>
          <t xml:space="preserve">065</t>
        </is>
      </c>
      <c s="9" r="H3580">
        <v>88.0000</v>
      </c>
      <c s="8" t="inlineStr" r="I3580">
        <is>
          <t xml:space="preserve"/>
        </is>
      </c>
      <c s="8" t="inlineStr" r="J3580">
        <is>
          <t xml:space="preserve"> Cook</t>
        </is>
      </c>
    </row>
    <row r="3581" ht="20.25" customHeight="0">
      <c s="5" t="inlineStr" r="A3581">
        <is>
          <t xml:space="preserve">42300400</t>
        </is>
      </c>
      <c s="5" t="inlineStr" r="B3581">
        <is>
          <t xml:space="preserve">PORTLAND CEMENT CONCRETE DRIVEWAY PAVEMENT,  8 INCH</t>
        </is>
      </c>
      <c s="5" t="inlineStr" r="C3581">
        <is>
          <t xml:space="preserve">SQ YD  </t>
        </is>
      </c>
      <c s="6" r="D3581">
        <v>80.000</v>
      </c>
      <c s="7" r="E3581">
        <v>1</v>
      </c>
      <c s="8" t="inlineStr" r="F3581">
        <is>
          <t xml:space="preserve">61K06</t>
        </is>
      </c>
      <c s="8" t="inlineStr" r="G3581">
        <is>
          <t xml:space="preserve">065</t>
        </is>
      </c>
      <c s="9" r="H3581">
        <v>88.4700</v>
      </c>
      <c s="8" t="inlineStr" r="I3581">
        <is>
          <t xml:space="preserve"/>
        </is>
      </c>
      <c s="8" t="inlineStr" r="J3581">
        <is>
          <t xml:space="preserve"> Cook</t>
        </is>
      </c>
    </row>
    <row r="3582" ht="20.25" customHeight="0">
      <c s="5" t="inlineStr" r="A3582">
        <is>
          <t xml:space="preserve">42300400</t>
        </is>
      </c>
      <c s="5" t="inlineStr" r="B3582">
        <is>
          <t xml:space="preserve">PORTLAND CEMENT CONCRETE DRIVEWAY PAVEMENT,  8 INCH</t>
        </is>
      </c>
      <c s="5" t="inlineStr" r="C3582">
        <is>
          <t xml:space="preserve">SQ YD  </t>
        </is>
      </c>
      <c s="6" r="D3582">
        <v>80.000</v>
      </c>
      <c s="7" r="E3582">
        <v>1</v>
      </c>
      <c s="8" t="inlineStr" r="F3582">
        <is>
          <t xml:space="preserve">61K06</t>
        </is>
      </c>
      <c s="8" t="inlineStr" r="G3582">
        <is>
          <t xml:space="preserve">065</t>
        </is>
      </c>
      <c s="9" r="H3582">
        <v>90.0000</v>
      </c>
      <c s="8" t="inlineStr" r="I3582">
        <is>
          <t xml:space="preserve"/>
        </is>
      </c>
      <c s="8" t="inlineStr" r="J3582">
        <is>
          <t xml:space="preserve"> Cook</t>
        </is>
      </c>
    </row>
    <row r="3583" ht="20.25" customHeight="0">
      <c s="5" t="inlineStr" r="A3583">
        <is>
          <t xml:space="preserve">42300400</t>
        </is>
      </c>
      <c s="5" t="inlineStr" r="B3583">
        <is>
          <t xml:space="preserve">PORTLAND CEMENT CONCRETE DRIVEWAY PAVEMENT,  8 INCH</t>
        </is>
      </c>
      <c s="5" t="inlineStr" r="C3583">
        <is>
          <t xml:space="preserve">SQ YD  </t>
        </is>
      </c>
      <c s="6" r="D3583">
        <v>80.000</v>
      </c>
      <c s="7" r="E3583">
        <v>1</v>
      </c>
      <c s="8" t="inlineStr" r="F3583">
        <is>
          <t xml:space="preserve">61K06</t>
        </is>
      </c>
      <c s="8" t="inlineStr" r="G3583">
        <is>
          <t xml:space="preserve">065</t>
        </is>
      </c>
      <c s="9" r="H3583">
        <v>97.0000</v>
      </c>
      <c s="8" t="inlineStr" r="I3583">
        <is>
          <t xml:space="preserve"/>
        </is>
      </c>
      <c s="8" t="inlineStr" r="J3583">
        <is>
          <t xml:space="preserve"> Cook</t>
        </is>
      </c>
    </row>
    <row r="3584" ht="20.25" customHeight="0">
      <c s="5" t="inlineStr" r="A3584">
        <is>
          <t xml:space="preserve">42300400</t>
        </is>
      </c>
      <c s="5" t="inlineStr" r="B3584">
        <is>
          <t xml:space="preserve">PORTLAND CEMENT CONCRETE DRIVEWAY PAVEMENT,  8 INCH</t>
        </is>
      </c>
      <c s="5" t="inlineStr" r="C3584">
        <is>
          <t xml:space="preserve">SQ YD  </t>
        </is>
      </c>
      <c s="6" r="D3584">
        <v>80.000</v>
      </c>
      <c s="7" r="E3584">
        <v>1</v>
      </c>
      <c s="8" t="inlineStr" r="F3584">
        <is>
          <t xml:space="preserve">61K06</t>
        </is>
      </c>
      <c s="8" t="inlineStr" r="G3584">
        <is>
          <t xml:space="preserve">065</t>
        </is>
      </c>
      <c s="9" r="H3584">
        <v>106.2000</v>
      </c>
      <c s="8" t="inlineStr" r="I3584">
        <is>
          <t xml:space="preserve"/>
        </is>
      </c>
      <c s="8" t="inlineStr" r="J3584">
        <is>
          <t xml:space="preserve"> Cook</t>
        </is>
      </c>
    </row>
    <row r="3585" ht="20.25" customHeight="0">
      <c s="5" t="inlineStr" r="A3585">
        <is>
          <t xml:space="preserve">42300400</t>
        </is>
      </c>
      <c s="5" t="inlineStr" r="B3585">
        <is>
          <t xml:space="preserve">PORTLAND CEMENT CONCRETE DRIVEWAY PAVEMENT,  8 INCH</t>
        </is>
      </c>
      <c s="5" t="inlineStr" r="C3585">
        <is>
          <t xml:space="preserve">SQ YD  </t>
        </is>
      </c>
      <c s="6" r="D3585">
        <v>80.000</v>
      </c>
      <c s="7" r="E3585">
        <v>1</v>
      </c>
      <c s="8" t="inlineStr" r="F3585">
        <is>
          <t xml:space="preserve">61K06</t>
        </is>
      </c>
      <c s="8" t="inlineStr" r="G3585">
        <is>
          <t xml:space="preserve">065</t>
        </is>
      </c>
      <c s="9" r="H3585">
        <v>120.0000</v>
      </c>
      <c s="8" t="inlineStr" r="I3585">
        <is>
          <t xml:space="preserve"/>
        </is>
      </c>
      <c s="8" t="inlineStr" r="J3585">
        <is>
          <t xml:space="preserve"> Cook</t>
        </is>
      </c>
    </row>
    <row r="3586" ht="20.25" customHeight="0">
      <c s="5" t="inlineStr" r="A3586">
        <is>
          <t xml:space="preserve">42300400</t>
        </is>
      </c>
      <c s="5" t="inlineStr" r="B3586">
        <is>
          <t xml:space="preserve">PORTLAND CEMENT CONCRETE DRIVEWAY PAVEMENT,  8 INCH</t>
        </is>
      </c>
      <c s="5" t="inlineStr" r="C3586">
        <is>
          <t xml:space="preserve">SQ YD  </t>
        </is>
      </c>
      <c s="6" r="D3586">
        <v>80.000</v>
      </c>
      <c s="7" r="E3586">
        <v>1</v>
      </c>
      <c s="8" t="inlineStr" r="F3586">
        <is>
          <t xml:space="preserve">61K06</t>
        </is>
      </c>
      <c s="8" t="inlineStr" r="G3586">
        <is>
          <t xml:space="preserve">065</t>
        </is>
      </c>
      <c s="9" r="H3586">
        <v>120.0000</v>
      </c>
      <c s="8" t="inlineStr" r="I3586">
        <is>
          <t xml:space="preserve"/>
        </is>
      </c>
      <c s="8" t="inlineStr" r="J3586">
        <is>
          <t xml:space="preserve"> Cook</t>
        </is>
      </c>
    </row>
    <row r="3587" ht="20.25" customHeight="0">
      <c s="5" t="inlineStr" r="A3587">
        <is>
          <t xml:space="preserve">42300400</t>
        </is>
      </c>
      <c s="5" t="inlineStr" r="B3587">
        <is>
          <t xml:space="preserve">PORTLAND CEMENT CONCRETE DRIVEWAY PAVEMENT,  8 INCH</t>
        </is>
      </c>
      <c s="5" t="inlineStr" r="C3587">
        <is>
          <t xml:space="preserve">SQ YD  </t>
        </is>
      </c>
      <c s="6" r="D3587">
        <v>54.000</v>
      </c>
      <c s="7" r="E3587">
        <v>1</v>
      </c>
      <c s="8" t="inlineStr" r="F3587">
        <is>
          <t xml:space="preserve">61K63</t>
        </is>
      </c>
      <c s="8" t="inlineStr" r="G3587">
        <is>
          <t xml:space="preserve">088</t>
        </is>
      </c>
      <c s="9" r="H3587">
        <v>79.0000</v>
      </c>
      <c s="8" t="inlineStr" r="I3587">
        <is>
          <t xml:space="preserve">Y</t>
        </is>
      </c>
      <c s="8" t="inlineStr" r="J3587">
        <is>
          <t xml:space="preserve"> Cook</t>
        </is>
      </c>
    </row>
    <row r="3588" ht="20.25" customHeight="0">
      <c s="5" t="inlineStr" r="A3588">
        <is>
          <t xml:space="preserve">42300400</t>
        </is>
      </c>
      <c s="5" t="inlineStr" r="B3588">
        <is>
          <t xml:space="preserve">PORTLAND CEMENT CONCRETE DRIVEWAY PAVEMENT,  8 INCH</t>
        </is>
      </c>
      <c s="5" t="inlineStr" r="C3588">
        <is>
          <t xml:space="preserve">SQ YD  </t>
        </is>
      </c>
      <c s="6" r="D3588">
        <v>54.000</v>
      </c>
      <c s="7" r="E3588">
        <v>1</v>
      </c>
      <c s="8" t="inlineStr" r="F3588">
        <is>
          <t xml:space="preserve">61K63</t>
        </is>
      </c>
      <c s="8" t="inlineStr" r="G3588">
        <is>
          <t xml:space="preserve">088</t>
        </is>
      </c>
      <c s="9" r="H3588">
        <v>79.0000</v>
      </c>
      <c s="8" t="inlineStr" r="I3588">
        <is>
          <t xml:space="preserve"/>
        </is>
      </c>
      <c s="8" t="inlineStr" r="J3588">
        <is>
          <t xml:space="preserve"> Cook</t>
        </is>
      </c>
    </row>
    <row r="3589" ht="20.25" customHeight="0">
      <c s="5" t="inlineStr" r="A3589">
        <is>
          <t xml:space="preserve">42300400</t>
        </is>
      </c>
      <c s="5" t="inlineStr" r="B3589">
        <is>
          <t xml:space="preserve">PORTLAND CEMENT CONCRETE DRIVEWAY PAVEMENT,  8 INCH</t>
        </is>
      </c>
      <c s="5" t="inlineStr" r="C3589">
        <is>
          <t xml:space="preserve">SQ YD  </t>
        </is>
      </c>
      <c s="6" r="D3589">
        <v>54.000</v>
      </c>
      <c s="7" r="E3589">
        <v>1</v>
      </c>
      <c s="8" t="inlineStr" r="F3589">
        <is>
          <t xml:space="preserve">61K63</t>
        </is>
      </c>
      <c s="8" t="inlineStr" r="G3589">
        <is>
          <t xml:space="preserve">088</t>
        </is>
      </c>
      <c s="9" r="H3589">
        <v>95.0000</v>
      </c>
      <c s="8" t="inlineStr" r="I3589">
        <is>
          <t xml:space="preserve"/>
        </is>
      </c>
      <c s="8" t="inlineStr" r="J3589">
        <is>
          <t xml:space="preserve"> Cook</t>
        </is>
      </c>
    </row>
    <row r="3590" ht="20.25" customHeight="0">
      <c s="5" t="inlineStr" r="A3590">
        <is>
          <t xml:space="preserve">42300400</t>
        </is>
      </c>
      <c s="5" t="inlineStr" r="B3590">
        <is>
          <t xml:space="preserve">PORTLAND CEMENT CONCRETE DRIVEWAY PAVEMENT,  8 INCH</t>
        </is>
      </c>
      <c s="5" t="inlineStr" r="C3590">
        <is>
          <t xml:space="preserve">SQ YD  </t>
        </is>
      </c>
      <c s="6" r="D3590">
        <v>54.000</v>
      </c>
      <c s="7" r="E3590">
        <v>1</v>
      </c>
      <c s="8" t="inlineStr" r="F3590">
        <is>
          <t xml:space="preserve">61K63</t>
        </is>
      </c>
      <c s="8" t="inlineStr" r="G3590">
        <is>
          <t xml:space="preserve">088</t>
        </is>
      </c>
      <c s="9" r="H3590">
        <v>106.0000</v>
      </c>
      <c s="8" t="inlineStr" r="I3590">
        <is>
          <t xml:space="preserve"/>
        </is>
      </c>
      <c s="8" t="inlineStr" r="J3590">
        <is>
          <t xml:space="preserve"> Cook</t>
        </is>
      </c>
    </row>
    <row r="3591" ht="20.25" customHeight="0">
      <c s="5" t="inlineStr" r="A3591">
        <is>
          <t xml:space="preserve">42300400</t>
        </is>
      </c>
      <c s="5" t="inlineStr" r="B3591">
        <is>
          <t xml:space="preserve">PORTLAND CEMENT CONCRETE DRIVEWAY PAVEMENT,  8 INCH</t>
        </is>
      </c>
      <c s="5" t="inlineStr" r="C3591">
        <is>
          <t xml:space="preserve">SQ YD  </t>
        </is>
      </c>
      <c s="6" r="D3591">
        <v>54.000</v>
      </c>
      <c s="7" r="E3591">
        <v>1</v>
      </c>
      <c s="8" t="inlineStr" r="F3591">
        <is>
          <t xml:space="preserve">61K63</t>
        </is>
      </c>
      <c s="8" t="inlineStr" r="G3591">
        <is>
          <t xml:space="preserve">088</t>
        </is>
      </c>
      <c s="9" r="H3591">
        <v>123.0000</v>
      </c>
      <c s="8" t="inlineStr" r="I3591">
        <is>
          <t xml:space="preserve"/>
        </is>
      </c>
      <c s="8" t="inlineStr" r="J3591">
        <is>
          <t xml:space="preserve"> Cook</t>
        </is>
      </c>
    </row>
    <row r="3592" ht="20.25" customHeight="0">
      <c s="5" t="inlineStr" r="A3592">
        <is>
          <t xml:space="preserve">42300400</t>
        </is>
      </c>
      <c s="5" t="inlineStr" r="B3592">
        <is>
          <t xml:space="preserve">PORTLAND CEMENT CONCRETE DRIVEWAY PAVEMENT,  8 INCH</t>
        </is>
      </c>
      <c s="5" t="inlineStr" r="C3592">
        <is>
          <t xml:space="preserve">SQ YD  </t>
        </is>
      </c>
      <c s="6" r="D3592">
        <v>54.000</v>
      </c>
      <c s="7" r="E3592">
        <v>1</v>
      </c>
      <c s="8" t="inlineStr" r="F3592">
        <is>
          <t xml:space="preserve">61K63</t>
        </is>
      </c>
      <c s="8" t="inlineStr" r="G3592">
        <is>
          <t xml:space="preserve">088</t>
        </is>
      </c>
      <c s="9" r="H3592">
        <v>144.4000</v>
      </c>
      <c s="8" t="inlineStr" r="I3592">
        <is>
          <t xml:space="preserve"/>
        </is>
      </c>
      <c s="8" t="inlineStr" r="J3592">
        <is>
          <t xml:space="preserve"> Cook</t>
        </is>
      </c>
    </row>
    <row r="3593" ht="20.25" customHeight="0">
      <c s="5" t="inlineStr" r="A3593">
        <is>
          <t xml:space="preserve">42300400</t>
        </is>
      </c>
      <c s="5" t="inlineStr" r="B3593">
        <is>
          <t xml:space="preserve">PORTLAND CEMENT CONCRETE DRIVEWAY PAVEMENT,  8 INCH</t>
        </is>
      </c>
      <c s="5" t="inlineStr" r="C3593">
        <is>
          <t xml:space="preserve">SQ YD  </t>
        </is>
      </c>
      <c s="6" r="D3593">
        <v>1262.000</v>
      </c>
      <c s="7" r="E3593">
        <v>1</v>
      </c>
      <c s="8" t="inlineStr" r="F3593">
        <is>
          <t xml:space="preserve">61K70</t>
        </is>
      </c>
      <c s="8" t="inlineStr" r="G3593">
        <is>
          <t xml:space="preserve">089</t>
        </is>
      </c>
      <c s="9" r="H3593">
        <v>97.0000</v>
      </c>
      <c s="8" t="inlineStr" r="I3593">
        <is>
          <t xml:space="preserve">Y</t>
        </is>
      </c>
      <c s="8" t="inlineStr" r="J3593">
        <is>
          <t xml:space="preserve"> Cook</t>
        </is>
      </c>
    </row>
    <row r="3594" ht="20.25" customHeight="0">
      <c s="5" t="inlineStr" r="A3594">
        <is>
          <t xml:space="preserve">42300400</t>
        </is>
      </c>
      <c s="5" t="inlineStr" r="B3594">
        <is>
          <t xml:space="preserve">PORTLAND CEMENT CONCRETE DRIVEWAY PAVEMENT,  8 INCH</t>
        </is>
      </c>
      <c s="5" t="inlineStr" r="C3594">
        <is>
          <t xml:space="preserve">SQ YD  </t>
        </is>
      </c>
      <c s="6" r="D3594">
        <v>1262.000</v>
      </c>
      <c s="7" r="E3594">
        <v>1</v>
      </c>
      <c s="8" t="inlineStr" r="F3594">
        <is>
          <t xml:space="preserve">61K70</t>
        </is>
      </c>
      <c s="8" t="inlineStr" r="G3594">
        <is>
          <t xml:space="preserve">089</t>
        </is>
      </c>
      <c s="9" r="H3594">
        <v>105.9800</v>
      </c>
      <c s="8" t="inlineStr" r="I3594">
        <is>
          <t xml:space="preserve"/>
        </is>
      </c>
      <c s="8" t="inlineStr" r="J3594">
        <is>
          <t xml:space="preserve"> Cook</t>
        </is>
      </c>
    </row>
    <row r="3595" ht="20.25" customHeight="0">
      <c s="5" t="inlineStr" r="A3595">
        <is>
          <t xml:space="preserve">42300400</t>
        </is>
      </c>
      <c s="5" t="inlineStr" r="B3595">
        <is>
          <t xml:space="preserve">PORTLAND CEMENT CONCRETE DRIVEWAY PAVEMENT,  8 INCH</t>
        </is>
      </c>
      <c s="5" t="inlineStr" r="C3595">
        <is>
          <t xml:space="preserve">SQ YD  </t>
        </is>
      </c>
      <c s="6" r="D3595">
        <v>1262.000</v>
      </c>
      <c s="7" r="E3595">
        <v>1</v>
      </c>
      <c s="8" t="inlineStr" r="F3595">
        <is>
          <t xml:space="preserve">61K70</t>
        </is>
      </c>
      <c s="8" t="inlineStr" r="G3595">
        <is>
          <t xml:space="preserve">089</t>
        </is>
      </c>
      <c s="9" r="H3595">
        <v>115.0000</v>
      </c>
      <c s="8" t="inlineStr" r="I3595">
        <is>
          <t xml:space="preserve"/>
        </is>
      </c>
      <c s="8" t="inlineStr" r="J3595">
        <is>
          <t xml:space="preserve"> Cook</t>
        </is>
      </c>
    </row>
    <row r="3596" ht="20.25" customHeight="0">
      <c s="5" t="inlineStr" r="A3596">
        <is>
          <t xml:space="preserve">42300400</t>
        </is>
      </c>
      <c s="5" t="inlineStr" r="B3596">
        <is>
          <t xml:space="preserve">PORTLAND CEMENT CONCRETE DRIVEWAY PAVEMENT,  8 INCH</t>
        </is>
      </c>
      <c s="5" t="inlineStr" r="C3596">
        <is>
          <t xml:space="preserve">SQ YD  </t>
        </is>
      </c>
      <c s="6" r="D3596">
        <v>1262.000</v>
      </c>
      <c s="7" r="E3596">
        <v>1</v>
      </c>
      <c s="8" t="inlineStr" r="F3596">
        <is>
          <t xml:space="preserve">61K70</t>
        </is>
      </c>
      <c s="8" t="inlineStr" r="G3596">
        <is>
          <t xml:space="preserve">089</t>
        </is>
      </c>
      <c s="9" r="H3596">
        <v>115.0000</v>
      </c>
      <c s="8" t="inlineStr" r="I3596">
        <is>
          <t xml:space="preserve"/>
        </is>
      </c>
      <c s="8" t="inlineStr" r="J3596">
        <is>
          <t xml:space="preserve"> Cook</t>
        </is>
      </c>
    </row>
    <row r="3597" ht="20.25" customHeight="0">
      <c s="5" t="inlineStr" r="A3597">
        <is>
          <t xml:space="preserve">42300400</t>
        </is>
      </c>
      <c s="5" t="inlineStr" r="B3597">
        <is>
          <t xml:space="preserve">PORTLAND CEMENT CONCRETE DRIVEWAY PAVEMENT,  8 INCH</t>
        </is>
      </c>
      <c s="5" t="inlineStr" r="C3597">
        <is>
          <t xml:space="preserve">SQ YD  </t>
        </is>
      </c>
      <c s="6" r="D3597">
        <v>1500.000</v>
      </c>
      <c s="7" r="E3597">
        <v>1</v>
      </c>
      <c s="8" t="inlineStr" r="F3597">
        <is>
          <t xml:space="preserve">61K72</t>
        </is>
      </c>
      <c s="8" t="inlineStr" r="G3597">
        <is>
          <t xml:space="preserve">090</t>
        </is>
      </c>
      <c s="9" r="H3597">
        <v>110.0000</v>
      </c>
      <c s="8" t="inlineStr" r="I3597">
        <is>
          <t xml:space="preserve">Y</t>
        </is>
      </c>
      <c s="8" t="inlineStr" r="J3597">
        <is>
          <t xml:space="preserve"> Cook</t>
        </is>
      </c>
    </row>
    <row r="3598" ht="20.25" customHeight="0">
      <c s="5" t="inlineStr" r="A3598">
        <is>
          <t xml:space="preserve">42300400</t>
        </is>
      </c>
      <c s="5" t="inlineStr" r="B3598">
        <is>
          <t xml:space="preserve">PORTLAND CEMENT CONCRETE DRIVEWAY PAVEMENT,  8 INCH</t>
        </is>
      </c>
      <c s="5" t="inlineStr" r="C3598">
        <is>
          <t xml:space="preserve">SQ YD  </t>
        </is>
      </c>
      <c s="6" r="D3598">
        <v>1500.000</v>
      </c>
      <c s="7" r="E3598">
        <v>1</v>
      </c>
      <c s="8" t="inlineStr" r="F3598">
        <is>
          <t xml:space="preserve">61K72</t>
        </is>
      </c>
      <c s="8" t="inlineStr" r="G3598">
        <is>
          <t xml:space="preserve">090</t>
        </is>
      </c>
      <c s="9" r="H3598">
        <v>62.0900</v>
      </c>
      <c s="8" t="inlineStr" r="I3598">
        <is>
          <t xml:space="preserve"/>
        </is>
      </c>
      <c s="8" t="inlineStr" r="J3598">
        <is>
          <t xml:space="preserve"> Cook</t>
        </is>
      </c>
    </row>
    <row r="3599" ht="20.25" customHeight="0">
      <c s="5" t="inlineStr" r="A3599">
        <is>
          <t xml:space="preserve">42300400</t>
        </is>
      </c>
      <c s="5" t="inlineStr" r="B3599">
        <is>
          <t xml:space="preserve">PORTLAND CEMENT CONCRETE DRIVEWAY PAVEMENT,  8 INCH</t>
        </is>
      </c>
      <c s="5" t="inlineStr" r="C3599">
        <is>
          <t xml:space="preserve">SQ YD  </t>
        </is>
      </c>
      <c s="6" r="D3599">
        <v>1500.000</v>
      </c>
      <c s="7" r="E3599">
        <v>1</v>
      </c>
      <c s="8" t="inlineStr" r="F3599">
        <is>
          <t xml:space="preserve">61K72</t>
        </is>
      </c>
      <c s="8" t="inlineStr" r="G3599">
        <is>
          <t xml:space="preserve">090</t>
        </is>
      </c>
      <c s="9" r="H3599">
        <v>120.0000</v>
      </c>
      <c s="8" t="inlineStr" r="I3599">
        <is>
          <t xml:space="preserve"/>
        </is>
      </c>
      <c s="8" t="inlineStr" r="J3599">
        <is>
          <t xml:space="preserve"> Cook</t>
        </is>
      </c>
    </row>
    <row r="3600" ht="20.25" customHeight="0">
      <c s="5" t="inlineStr" r="A3600">
        <is>
          <t xml:space="preserve">42300400</t>
        </is>
      </c>
      <c s="5" t="inlineStr" r="B3600">
        <is>
          <t xml:space="preserve">PORTLAND CEMENT CONCRETE DRIVEWAY PAVEMENT,  8 INCH</t>
        </is>
      </c>
      <c s="5" t="inlineStr" r="C3600">
        <is>
          <t xml:space="preserve">SQ YD  </t>
        </is>
      </c>
      <c s="6" r="D3600">
        <v>19.000</v>
      </c>
      <c s="7" r="E3600">
        <v>1</v>
      </c>
      <c s="8" t="inlineStr" r="F3600">
        <is>
          <t xml:space="preserve">62P40</t>
        </is>
      </c>
      <c s="8" t="inlineStr" r="G3600">
        <is>
          <t xml:space="preserve">002</t>
        </is>
      </c>
      <c s="9" r="H3600">
        <v>300.0000</v>
      </c>
      <c s="8" t="inlineStr" r="I3600">
        <is>
          <t xml:space="preserve">Y</t>
        </is>
      </c>
      <c s="8" t="inlineStr" r="J3600">
        <is>
          <t xml:space="preserve"> Lake</t>
        </is>
      </c>
    </row>
    <row r="3601" ht="20.25" customHeight="0">
      <c s="5" t="inlineStr" r="A3601">
        <is>
          <t xml:space="preserve">42300400</t>
        </is>
      </c>
      <c s="5" t="inlineStr" r="B3601">
        <is>
          <t xml:space="preserve">PORTLAND CEMENT CONCRETE DRIVEWAY PAVEMENT,  8 INCH</t>
        </is>
      </c>
      <c s="5" t="inlineStr" r="C3601">
        <is>
          <t xml:space="preserve">SQ YD  </t>
        </is>
      </c>
      <c s="6" r="D3601">
        <v>19.000</v>
      </c>
      <c s="7" r="E3601">
        <v>1</v>
      </c>
      <c s="8" t="inlineStr" r="F3601">
        <is>
          <t xml:space="preserve">62P40</t>
        </is>
      </c>
      <c s="8" t="inlineStr" r="G3601">
        <is>
          <t xml:space="preserve">002</t>
        </is>
      </c>
      <c s="9" r="H3601">
        <v>95.0000</v>
      </c>
      <c s="8" t="inlineStr" r="I3601">
        <is>
          <t xml:space="preserve"/>
        </is>
      </c>
      <c s="8" t="inlineStr" r="J3601">
        <is>
          <t xml:space="preserve"> Lake</t>
        </is>
      </c>
    </row>
    <row r="3602" ht="20.25" customHeight="0">
      <c s="5" t="inlineStr" r="A3602">
        <is>
          <t xml:space="preserve">42300400</t>
        </is>
      </c>
      <c s="5" t="inlineStr" r="B3602">
        <is>
          <t xml:space="preserve">PORTLAND CEMENT CONCRETE DRIVEWAY PAVEMENT,  8 INCH</t>
        </is>
      </c>
      <c s="5" t="inlineStr" r="C3602">
        <is>
          <t xml:space="preserve">SQ YD  </t>
        </is>
      </c>
      <c s="6" r="D3602">
        <v>19.000</v>
      </c>
      <c s="7" r="E3602">
        <v>1</v>
      </c>
      <c s="8" t="inlineStr" r="F3602">
        <is>
          <t xml:space="preserve">62P40</t>
        </is>
      </c>
      <c s="8" t="inlineStr" r="G3602">
        <is>
          <t xml:space="preserve">002</t>
        </is>
      </c>
      <c s="9" r="H3602">
        <v>100.0000</v>
      </c>
      <c s="8" t="inlineStr" r="I3602">
        <is>
          <t xml:space="preserve"/>
        </is>
      </c>
      <c s="8" t="inlineStr" r="J3602">
        <is>
          <t xml:space="preserve"> Lake</t>
        </is>
      </c>
    </row>
    <row r="3603" ht="20.25" customHeight="0">
      <c s="5" t="inlineStr" r="A3603">
        <is>
          <t xml:space="preserve">42300400</t>
        </is>
      </c>
      <c s="5" t="inlineStr" r="B3603">
        <is>
          <t xml:space="preserve">PORTLAND CEMENT CONCRETE DRIVEWAY PAVEMENT,  8 INCH</t>
        </is>
      </c>
      <c s="5" t="inlineStr" r="C3603">
        <is>
          <t xml:space="preserve">SQ YD  </t>
        </is>
      </c>
      <c s="6" r="D3603">
        <v>121.000</v>
      </c>
      <c s="7" r="E3603">
        <v>1</v>
      </c>
      <c s="8" t="inlineStr" r="F3603">
        <is>
          <t xml:space="preserve">62R60</t>
        </is>
      </c>
      <c s="8" t="inlineStr" r="G3603">
        <is>
          <t xml:space="preserve">005</t>
        </is>
      </c>
      <c s="9" r="H3603">
        <v>85.0000</v>
      </c>
      <c s="8" t="inlineStr" r="I3603">
        <is>
          <t xml:space="preserve">Y</t>
        </is>
      </c>
      <c s="8" t="inlineStr" r="J3603">
        <is>
          <t xml:space="preserve"> DuPage</t>
        </is>
      </c>
    </row>
    <row r="3604" ht="20.25" customHeight="0">
      <c s="5" t="inlineStr" r="A3604">
        <is>
          <t xml:space="preserve">42300400</t>
        </is>
      </c>
      <c s="5" t="inlineStr" r="B3604">
        <is>
          <t xml:space="preserve">PORTLAND CEMENT CONCRETE DRIVEWAY PAVEMENT,  8 INCH</t>
        </is>
      </c>
      <c s="5" t="inlineStr" r="C3604">
        <is>
          <t xml:space="preserve">SQ YD  </t>
        </is>
      </c>
      <c s="6" r="D3604">
        <v>121.000</v>
      </c>
      <c s="7" r="E3604">
        <v>1</v>
      </c>
      <c s="8" t="inlineStr" r="F3604">
        <is>
          <t xml:space="preserve">62R60</t>
        </is>
      </c>
      <c s="8" t="inlineStr" r="G3604">
        <is>
          <t xml:space="preserve">005</t>
        </is>
      </c>
      <c s="9" r="H3604">
        <v>110.0000</v>
      </c>
      <c s="8" t="inlineStr" r="I3604">
        <is>
          <t xml:space="preserve"/>
        </is>
      </c>
      <c s="8" t="inlineStr" r="J3604">
        <is>
          <t xml:space="preserve"> DuPage</t>
        </is>
      </c>
    </row>
    <row r="3605" ht="20.25" customHeight="0">
      <c s="5" t="inlineStr" r="A3605">
        <is>
          <t xml:space="preserve">42300400</t>
        </is>
      </c>
      <c s="5" t="inlineStr" r="B3605">
        <is>
          <t xml:space="preserve">PORTLAND CEMENT CONCRETE DRIVEWAY PAVEMENT,  8 INCH</t>
        </is>
      </c>
      <c s="5" t="inlineStr" r="C3605">
        <is>
          <t xml:space="preserve">SQ YD  </t>
        </is>
      </c>
      <c s="6" r="D3605">
        <v>121.000</v>
      </c>
      <c s="7" r="E3605">
        <v>1</v>
      </c>
      <c s="8" t="inlineStr" r="F3605">
        <is>
          <t xml:space="preserve">62R60</t>
        </is>
      </c>
      <c s="8" t="inlineStr" r="G3605">
        <is>
          <t xml:space="preserve">005</t>
        </is>
      </c>
      <c s="9" r="H3605">
        <v>160.0000</v>
      </c>
      <c s="8" t="inlineStr" r="I3605">
        <is>
          <t xml:space="preserve"/>
        </is>
      </c>
      <c s="8" t="inlineStr" r="J3605">
        <is>
          <t xml:space="preserve"> DuPage</t>
        </is>
      </c>
    </row>
    <row r="3606" ht="20.25" customHeight="0">
      <c s="5" t="inlineStr" r="A3606">
        <is>
          <t xml:space="preserve">42300400</t>
        </is>
      </c>
      <c s="5" t="inlineStr" r="B3606">
        <is>
          <t xml:space="preserve">PORTLAND CEMENT CONCRETE DRIVEWAY PAVEMENT,  8 INCH</t>
        </is>
      </c>
      <c s="5" t="inlineStr" r="C3606">
        <is>
          <t xml:space="preserve">SQ YD  </t>
        </is>
      </c>
      <c s="6" r="D3606">
        <v>121.000</v>
      </c>
      <c s="7" r="E3606">
        <v>1</v>
      </c>
      <c s="8" t="inlineStr" r="F3606">
        <is>
          <t xml:space="preserve">62R60</t>
        </is>
      </c>
      <c s="8" t="inlineStr" r="G3606">
        <is>
          <t xml:space="preserve">005</t>
        </is>
      </c>
      <c s="9" r="H3606">
        <v>160.0000</v>
      </c>
      <c s="8" t="inlineStr" r="I3606">
        <is>
          <t xml:space="preserve"/>
        </is>
      </c>
      <c s="8" t="inlineStr" r="J3606">
        <is>
          <t xml:space="preserve"> DuPage</t>
        </is>
      </c>
    </row>
    <row r="3607" ht="20.25" customHeight="0">
      <c s="5" t="inlineStr" r="A3607">
        <is>
          <t xml:space="preserve">42300400</t>
        </is>
      </c>
      <c s="5" t="inlineStr" r="B3607">
        <is>
          <t xml:space="preserve">PORTLAND CEMENT CONCRETE DRIVEWAY PAVEMENT,  8 INCH</t>
        </is>
      </c>
      <c s="5" t="inlineStr" r="C3607">
        <is>
          <t xml:space="preserve">SQ YD  </t>
        </is>
      </c>
      <c s="6" r="D3607">
        <v>121.000</v>
      </c>
      <c s="7" r="E3607">
        <v>1</v>
      </c>
      <c s="8" t="inlineStr" r="F3607">
        <is>
          <t xml:space="preserve">62R60</t>
        </is>
      </c>
      <c s="8" t="inlineStr" r="G3607">
        <is>
          <t xml:space="preserve">005</t>
        </is>
      </c>
      <c s="9" r="H3607">
        <v>210.0000</v>
      </c>
      <c s="8" t="inlineStr" r="I3607">
        <is>
          <t xml:space="preserve"/>
        </is>
      </c>
      <c s="8" t="inlineStr" r="J3607">
        <is>
          <t xml:space="preserve"> DuPage</t>
        </is>
      </c>
    </row>
    <row r="3608" ht="20.25" customHeight="0">
      <c s="5" t="inlineStr" r="A3608">
        <is>
          <t xml:space="preserve">42300400</t>
        </is>
      </c>
      <c s="5" t="inlineStr" r="B3608">
        <is>
          <t xml:space="preserve">PORTLAND CEMENT CONCRETE DRIVEWAY PAVEMENT,  8 INCH</t>
        </is>
      </c>
      <c s="5" t="inlineStr" r="C3608">
        <is>
          <t xml:space="preserve">SQ YD  </t>
        </is>
      </c>
      <c s="6" r="D3608">
        <v>261.000</v>
      </c>
      <c s="7" r="E3608">
        <v>1</v>
      </c>
      <c s="8" t="inlineStr" r="F3608">
        <is>
          <t xml:space="preserve">62V99</t>
        </is>
      </c>
      <c s="8" t="inlineStr" r="G3608">
        <is>
          <t xml:space="preserve">012</t>
        </is>
      </c>
      <c s="9" r="H3608">
        <v>63.9900</v>
      </c>
      <c s="8" t="inlineStr" r="I3608">
        <is>
          <t xml:space="preserve">Y</t>
        </is>
      </c>
      <c s="8" t="inlineStr" r="J3608">
        <is>
          <t xml:space="preserve"> Cook</t>
        </is>
      </c>
    </row>
    <row r="3609" ht="20.25" customHeight="0">
      <c s="5" t="inlineStr" r="A3609">
        <is>
          <t xml:space="preserve">42300400</t>
        </is>
      </c>
      <c s="5" t="inlineStr" r="B3609">
        <is>
          <t xml:space="preserve">PORTLAND CEMENT CONCRETE DRIVEWAY PAVEMENT,  8 INCH</t>
        </is>
      </c>
      <c s="5" t="inlineStr" r="C3609">
        <is>
          <t xml:space="preserve">SQ YD  </t>
        </is>
      </c>
      <c s="6" r="D3609">
        <v>261.000</v>
      </c>
      <c s="7" r="E3609">
        <v>1</v>
      </c>
      <c s="8" t="inlineStr" r="F3609">
        <is>
          <t xml:space="preserve">62V99</t>
        </is>
      </c>
      <c s="8" t="inlineStr" r="G3609">
        <is>
          <t xml:space="preserve">012</t>
        </is>
      </c>
      <c s="9" r="H3609">
        <v>99.8700</v>
      </c>
      <c s="8" t="inlineStr" r="I3609">
        <is>
          <t xml:space="preserve"/>
        </is>
      </c>
      <c s="8" t="inlineStr" r="J3609">
        <is>
          <t xml:space="preserve"> Cook</t>
        </is>
      </c>
    </row>
    <row r="3610" ht="20.25" customHeight="0">
      <c s="5" t="inlineStr" r="A3610">
        <is>
          <t xml:space="preserve">42300400</t>
        </is>
      </c>
      <c s="5" t="inlineStr" r="B3610">
        <is>
          <t xml:space="preserve">PORTLAND CEMENT CONCRETE DRIVEWAY PAVEMENT,  8 INCH</t>
        </is>
      </c>
      <c s="5" t="inlineStr" r="C3610">
        <is>
          <t xml:space="preserve">SQ YD  </t>
        </is>
      </c>
      <c s="6" r="D3610">
        <v>261.000</v>
      </c>
      <c s="7" r="E3610">
        <v>1</v>
      </c>
      <c s="8" t="inlineStr" r="F3610">
        <is>
          <t xml:space="preserve">62V99</t>
        </is>
      </c>
      <c s="8" t="inlineStr" r="G3610">
        <is>
          <t xml:space="preserve">012</t>
        </is>
      </c>
      <c s="9" r="H3610">
        <v>100.0000</v>
      </c>
      <c s="8" t="inlineStr" r="I3610">
        <is>
          <t xml:space="preserve"/>
        </is>
      </c>
      <c s="8" t="inlineStr" r="J3610">
        <is>
          <t xml:space="preserve"> Cook</t>
        </is>
      </c>
    </row>
    <row r="3611" ht="20.25" customHeight="0">
      <c s="5" t="inlineStr" r="A3611">
        <is>
          <t xml:space="preserve">42300400</t>
        </is>
      </c>
      <c s="5" t="inlineStr" r="B3611">
        <is>
          <t xml:space="preserve">PORTLAND CEMENT CONCRETE DRIVEWAY PAVEMENT,  8 INCH</t>
        </is>
      </c>
      <c s="5" t="inlineStr" r="C3611">
        <is>
          <t xml:space="preserve">SQ YD  </t>
        </is>
      </c>
      <c s="6" r="D3611">
        <v>261.000</v>
      </c>
      <c s="7" r="E3611">
        <v>1</v>
      </c>
      <c s="8" t="inlineStr" r="F3611">
        <is>
          <t xml:space="preserve">62V99</t>
        </is>
      </c>
      <c s="8" t="inlineStr" r="G3611">
        <is>
          <t xml:space="preserve">012</t>
        </is>
      </c>
      <c s="9" r="H3611">
        <v>105.0000</v>
      </c>
      <c s="8" t="inlineStr" r="I3611">
        <is>
          <t xml:space="preserve"/>
        </is>
      </c>
      <c s="8" t="inlineStr" r="J3611">
        <is>
          <t xml:space="preserve"> Cook</t>
        </is>
      </c>
    </row>
    <row r="3612" ht="20.25" customHeight="0">
      <c s="5" t="inlineStr" r="A3612">
        <is>
          <t xml:space="preserve">42300400</t>
        </is>
      </c>
      <c s="5" t="inlineStr" r="B3612">
        <is>
          <t xml:space="preserve">PORTLAND CEMENT CONCRETE DRIVEWAY PAVEMENT,  8 INCH</t>
        </is>
      </c>
      <c s="5" t="inlineStr" r="C3612">
        <is>
          <t xml:space="preserve">SQ YD  </t>
        </is>
      </c>
      <c s="6" r="D3612">
        <v>261.000</v>
      </c>
      <c s="7" r="E3612">
        <v>1</v>
      </c>
      <c s="8" t="inlineStr" r="F3612">
        <is>
          <t xml:space="preserve">62V99</t>
        </is>
      </c>
      <c s="8" t="inlineStr" r="G3612">
        <is>
          <t xml:space="preserve">012</t>
        </is>
      </c>
      <c s="9" r="H3612">
        <v>105.0000</v>
      </c>
      <c s="8" t="inlineStr" r="I3612">
        <is>
          <t xml:space="preserve"/>
        </is>
      </c>
      <c s="8" t="inlineStr" r="J3612">
        <is>
          <t xml:space="preserve"> Cook</t>
        </is>
      </c>
    </row>
    <row r="3613" ht="20.25" customHeight="0">
      <c s="5" t="inlineStr" r="A3613">
        <is>
          <t xml:space="preserve">42300400</t>
        </is>
      </c>
      <c s="5" t="inlineStr" r="B3613">
        <is>
          <t xml:space="preserve">PORTLAND CEMENT CONCRETE DRIVEWAY PAVEMENT,  8 INCH</t>
        </is>
      </c>
      <c s="5" t="inlineStr" r="C3613">
        <is>
          <t xml:space="preserve">SQ YD  </t>
        </is>
      </c>
      <c s="6" r="D3613">
        <v>261.000</v>
      </c>
      <c s="7" r="E3613">
        <v>1</v>
      </c>
      <c s="8" t="inlineStr" r="F3613">
        <is>
          <t xml:space="preserve">62V99</t>
        </is>
      </c>
      <c s="8" t="inlineStr" r="G3613">
        <is>
          <t xml:space="preserve">012</t>
        </is>
      </c>
      <c s="9" r="H3613">
        <v>106.0000</v>
      </c>
      <c s="8" t="inlineStr" r="I3613">
        <is>
          <t xml:space="preserve"/>
        </is>
      </c>
      <c s="8" t="inlineStr" r="J3613">
        <is>
          <t xml:space="preserve"> Cook</t>
        </is>
      </c>
    </row>
    <row r="3614" ht="20.25" customHeight="0">
      <c s="5" t="inlineStr" r="A3614">
        <is>
          <t xml:space="preserve">42300400</t>
        </is>
      </c>
      <c s="5" t="inlineStr" r="B3614">
        <is>
          <t xml:space="preserve">PORTLAND CEMENT CONCRETE DRIVEWAY PAVEMENT,  8 INCH</t>
        </is>
      </c>
      <c s="5" t="inlineStr" r="C3614">
        <is>
          <t xml:space="preserve">SQ YD  </t>
        </is>
      </c>
      <c s="6" r="D3614">
        <v>261.000</v>
      </c>
      <c s="7" r="E3614">
        <v>1</v>
      </c>
      <c s="8" t="inlineStr" r="F3614">
        <is>
          <t xml:space="preserve">62V99</t>
        </is>
      </c>
      <c s="8" t="inlineStr" r="G3614">
        <is>
          <t xml:space="preserve">012</t>
        </is>
      </c>
      <c s="9" r="H3614">
        <v>121.0000</v>
      </c>
      <c s="8" t="inlineStr" r="I3614">
        <is>
          <t xml:space="preserve"/>
        </is>
      </c>
      <c s="8" t="inlineStr" r="J3614">
        <is>
          <t xml:space="preserve"> Cook</t>
        </is>
      </c>
    </row>
    <row r="3615" ht="20.25" customHeight="0">
      <c s="5" t="inlineStr" r="A3615">
        <is>
          <t xml:space="preserve">42300400</t>
        </is>
      </c>
      <c s="5" t="inlineStr" r="B3615">
        <is>
          <t xml:space="preserve">PORTLAND CEMENT CONCRETE DRIVEWAY PAVEMENT,  8 INCH</t>
        </is>
      </c>
      <c s="5" t="inlineStr" r="C3615">
        <is>
          <t xml:space="preserve">SQ YD  </t>
        </is>
      </c>
      <c s="6" r="D3615">
        <v>261.000</v>
      </c>
      <c s="7" r="E3615">
        <v>1</v>
      </c>
      <c s="8" t="inlineStr" r="F3615">
        <is>
          <t xml:space="preserve">62V99</t>
        </is>
      </c>
      <c s="8" t="inlineStr" r="G3615">
        <is>
          <t xml:space="preserve">012</t>
        </is>
      </c>
      <c s="9" r="H3615">
        <v>140.0000</v>
      </c>
      <c s="8" t="inlineStr" r="I3615">
        <is>
          <t xml:space="preserve"/>
        </is>
      </c>
      <c s="8" t="inlineStr" r="J3615">
        <is>
          <t xml:space="preserve"> Cook</t>
        </is>
      </c>
    </row>
    <row r="3616" ht="20.25" customHeight="0">
      <c s="5" t="inlineStr" r="A3616">
        <is>
          <t xml:space="preserve">42300400</t>
        </is>
      </c>
      <c s="5" t="inlineStr" r="B3616">
        <is>
          <t xml:space="preserve">PORTLAND CEMENT CONCRETE DRIVEWAY PAVEMENT,  8 INCH</t>
        </is>
      </c>
      <c s="5" t="inlineStr" r="C3616">
        <is>
          <t xml:space="preserve">SQ YD  </t>
        </is>
      </c>
      <c s="6" r="D3616">
        <v>58.000</v>
      </c>
      <c s="7" r="E3616">
        <v>4</v>
      </c>
      <c s="8" t="inlineStr" r="F3616">
        <is>
          <t xml:space="preserve">68C94</t>
        </is>
      </c>
      <c s="8" t="inlineStr" r="G3616">
        <is>
          <t xml:space="preserve">030</t>
        </is>
      </c>
      <c s="9" r="H3616">
        <v>187.2300</v>
      </c>
      <c s="8" t="inlineStr" r="I3616">
        <is>
          <t xml:space="preserve">Y</t>
        </is>
      </c>
      <c s="8" t="inlineStr" r="J3616">
        <is>
          <t xml:space="preserve"> Tazewell</t>
        </is>
      </c>
    </row>
    <row r="3617" ht="20.25" customHeight="0">
      <c s="5" t="inlineStr" r="A3617">
        <is>
          <t xml:space="preserve">42300400</t>
        </is>
      </c>
      <c s="5" t="inlineStr" r="B3617">
        <is>
          <t xml:space="preserve">PORTLAND CEMENT CONCRETE DRIVEWAY PAVEMENT,  8 INCH</t>
        </is>
      </c>
      <c s="5" t="inlineStr" r="C3617">
        <is>
          <t xml:space="preserve">SQ YD  </t>
        </is>
      </c>
      <c s="6" r="D3617">
        <v>799.000</v>
      </c>
      <c s="7" r="E3617">
        <v>8</v>
      </c>
      <c s="8" t="inlineStr" r="F3617">
        <is>
          <t xml:space="preserve">97708</t>
        </is>
      </c>
      <c s="8" t="inlineStr" r="G3617">
        <is>
          <t xml:space="preserve">075</t>
        </is>
      </c>
      <c s="9" r="H3617">
        <v>82.6000</v>
      </c>
      <c s="8" t="inlineStr" r="I3617">
        <is>
          <t xml:space="preserve">Y</t>
        </is>
      </c>
      <c s="8" t="inlineStr" r="J3617">
        <is>
          <t xml:space="preserve"> Madison</t>
        </is>
      </c>
    </row>
    <row r="3618" ht="20.25" customHeight="0">
      <c s="5" t="inlineStr" r="A3618">
        <is>
          <t xml:space="preserve">42300400</t>
        </is>
      </c>
      <c s="5" t="inlineStr" r="B3618">
        <is>
          <t xml:space="preserve">PORTLAND CEMENT CONCRETE DRIVEWAY PAVEMENT,  8 INCH</t>
        </is>
      </c>
      <c s="5" t="inlineStr" r="C3618">
        <is>
          <t xml:space="preserve">SQ YD  </t>
        </is>
      </c>
      <c s="6" r="D3618">
        <v>799.000</v>
      </c>
      <c s="7" r="E3618">
        <v>8</v>
      </c>
      <c s="8" t="inlineStr" r="F3618">
        <is>
          <t xml:space="preserve">97708</t>
        </is>
      </c>
      <c s="8" t="inlineStr" r="G3618">
        <is>
          <t xml:space="preserve">075</t>
        </is>
      </c>
      <c s="9" r="H3618">
        <v>79.5000</v>
      </c>
      <c s="8" t="inlineStr" r="I3618">
        <is>
          <t xml:space="preserve"/>
        </is>
      </c>
      <c s="8" t="inlineStr" r="J3618">
        <is>
          <t xml:space="preserve"> Madison</t>
        </is>
      </c>
    </row>
    <row r="3619" ht="20.25" customHeight="0">
      <c s="5" t="inlineStr" r="A3619">
        <is>
          <t xml:space="preserve">42300400</t>
        </is>
      </c>
      <c s="5" t="inlineStr" r="B3619">
        <is>
          <t xml:space="preserve">PORTLAND CEMENT CONCRETE DRIVEWAY PAVEMENT,  8 INCH</t>
        </is>
      </c>
      <c s="5" t="inlineStr" r="C3619">
        <is>
          <t xml:space="preserve">SQ YD  </t>
        </is>
      </c>
      <c s="6" r="D3619">
        <v>799.000</v>
      </c>
      <c s="7" r="E3619">
        <v>8</v>
      </c>
      <c s="8" t="inlineStr" r="F3619">
        <is>
          <t xml:space="preserve">97708</t>
        </is>
      </c>
      <c s="8" t="inlineStr" r="G3619">
        <is>
          <t xml:space="preserve">075</t>
        </is>
      </c>
      <c s="9" r="H3619">
        <v>111.0000</v>
      </c>
      <c s="8" t="inlineStr" r="I3619">
        <is>
          <t xml:space="preserve"/>
        </is>
      </c>
      <c s="8" t="inlineStr" r="J3619">
        <is>
          <t xml:space="preserve"> Madison</t>
        </is>
      </c>
    </row>
    <row r="3620" ht="20.25" customHeight="0">
      <c s="5" t="inlineStr" r="A3620">
        <is>
          <t xml:space="preserve">42400100</t>
        </is>
      </c>
      <c s="5" t="inlineStr" r="B3620">
        <is>
          <t xml:space="preserve">PORTLAND CEMENT CONCRETE SIDEWALK 4 INCH</t>
        </is>
      </c>
      <c s="5" t="inlineStr" r="C3620">
        <is>
          <t xml:space="preserve">SQ FT  </t>
        </is>
      </c>
      <c s="6" r="D3620">
        <v>3226.000</v>
      </c>
      <c s="7" r="E3620">
        <v>3</v>
      </c>
      <c s="8" t="inlineStr" r="F3620">
        <is>
          <t xml:space="preserve">66E54</t>
        </is>
      </c>
      <c s="8" t="inlineStr" r="G3620">
        <is>
          <t xml:space="preserve">083</t>
        </is>
      </c>
      <c s="9" r="H3620">
        <v>15.0000</v>
      </c>
      <c s="8" t="inlineStr" r="I3620">
        <is>
          <t xml:space="preserve">Y</t>
        </is>
      </c>
      <c s="8" t="inlineStr" r="J3620">
        <is>
          <t xml:space="preserve"> Livingston</t>
        </is>
      </c>
    </row>
    <row r="3621" ht="20.25" customHeight="0">
      <c s="5" t="inlineStr" r="A3621">
        <is>
          <t xml:space="preserve">42400100</t>
        </is>
      </c>
      <c s="5" t="inlineStr" r="B3621">
        <is>
          <t xml:space="preserve">PORTLAND CEMENT CONCRETE SIDEWALK 4 INCH</t>
        </is>
      </c>
      <c s="5" t="inlineStr" r="C3621">
        <is>
          <t xml:space="preserve">SQ FT  </t>
        </is>
      </c>
      <c s="6" r="D3621">
        <v>25403.000</v>
      </c>
      <c s="7" r="E3621">
        <v>7</v>
      </c>
      <c s="8" t="inlineStr" r="F3621">
        <is>
          <t xml:space="preserve">95911</t>
        </is>
      </c>
      <c s="8" t="inlineStr" r="G3621">
        <is>
          <t xml:space="preserve">074</t>
        </is>
      </c>
      <c s="9" r="H3621">
        <v>10.9000</v>
      </c>
      <c s="8" t="inlineStr" r="I3621">
        <is>
          <t xml:space="preserve">Y</t>
        </is>
      </c>
      <c s="8" t="inlineStr" r="J3621">
        <is>
          <t xml:space="preserve"> Fayette</t>
        </is>
      </c>
    </row>
    <row r="3622" ht="20.25" customHeight="0">
      <c s="5" t="inlineStr" r="A3622">
        <is>
          <t xml:space="preserve">42400100</t>
        </is>
      </c>
      <c s="5" t="inlineStr" r="B3622">
        <is>
          <t xml:space="preserve">PORTLAND CEMENT CONCRETE SIDEWALK 4 INCH</t>
        </is>
      </c>
      <c s="5" t="inlineStr" r="C3622">
        <is>
          <t xml:space="preserve">SQ FT  </t>
        </is>
      </c>
      <c s="6" r="D3622">
        <v>25403.000</v>
      </c>
      <c s="7" r="E3622">
        <v>7</v>
      </c>
      <c s="8" t="inlineStr" r="F3622">
        <is>
          <t xml:space="preserve">95911</t>
        </is>
      </c>
      <c s="8" t="inlineStr" r="G3622">
        <is>
          <t xml:space="preserve">074</t>
        </is>
      </c>
      <c s="9" r="H3622">
        <v>9.5000</v>
      </c>
      <c s="8" t="inlineStr" r="I3622">
        <is>
          <t xml:space="preserve"/>
        </is>
      </c>
      <c s="8" t="inlineStr" r="J3622">
        <is>
          <t xml:space="preserve"> Fayette</t>
        </is>
      </c>
    </row>
    <row r="3623" ht="20.25" customHeight="0">
      <c s="5" t="inlineStr" r="A3623">
        <is>
          <t xml:space="preserve">42400100</t>
        </is>
      </c>
      <c s="5" t="inlineStr" r="B3623">
        <is>
          <t xml:space="preserve">PORTLAND CEMENT CONCRETE SIDEWALK 4 INCH</t>
        </is>
      </c>
      <c s="5" t="inlineStr" r="C3623">
        <is>
          <t xml:space="preserve">SQ FT  </t>
        </is>
      </c>
      <c s="6" r="D3623">
        <v>25403.000</v>
      </c>
      <c s="7" r="E3623">
        <v>7</v>
      </c>
      <c s="8" t="inlineStr" r="F3623">
        <is>
          <t xml:space="preserve">95911</t>
        </is>
      </c>
      <c s="8" t="inlineStr" r="G3623">
        <is>
          <t xml:space="preserve">074</t>
        </is>
      </c>
      <c s="9" r="H3623">
        <v>9.9000</v>
      </c>
      <c s="8" t="inlineStr" r="I3623">
        <is>
          <t xml:space="preserve"/>
        </is>
      </c>
      <c s="8" t="inlineStr" r="J3623">
        <is>
          <t xml:space="preserve"> Fayette</t>
        </is>
      </c>
    </row>
    <row r="3624" ht="20.25" customHeight="0">
      <c s="5" t="inlineStr" r="A3624">
        <is>
          <t xml:space="preserve">42400100</t>
        </is>
      </c>
      <c s="5" t="inlineStr" r="B3624">
        <is>
          <t xml:space="preserve">PORTLAND CEMENT CONCRETE SIDEWALK 4 INCH</t>
        </is>
      </c>
      <c s="5" t="inlineStr" r="C3624">
        <is>
          <t xml:space="preserve">SQ FT  </t>
        </is>
      </c>
      <c s="6" r="D3624">
        <v>25403.000</v>
      </c>
      <c s="7" r="E3624">
        <v>7</v>
      </c>
      <c s="8" t="inlineStr" r="F3624">
        <is>
          <t xml:space="preserve">95911</t>
        </is>
      </c>
      <c s="8" t="inlineStr" r="G3624">
        <is>
          <t xml:space="preserve">074</t>
        </is>
      </c>
      <c s="9" r="H3624">
        <v>11.0800</v>
      </c>
      <c s="8" t="inlineStr" r="I3624">
        <is>
          <t xml:space="preserve"/>
        </is>
      </c>
      <c s="8" t="inlineStr" r="J3624">
        <is>
          <t xml:space="preserve"> Fayette</t>
        </is>
      </c>
    </row>
    <row r="3625" ht="20.25" customHeight="0">
      <c s="5" t="inlineStr" r="A3625">
        <is>
          <t xml:space="preserve">42400100</t>
        </is>
      </c>
      <c s="5" t="inlineStr" r="B3625">
        <is>
          <t xml:space="preserve">PORTLAND CEMENT CONCRETE SIDEWALK 4 INCH</t>
        </is>
      </c>
      <c s="5" t="inlineStr" r="C3625">
        <is>
          <t xml:space="preserve">SQ FT  </t>
        </is>
      </c>
      <c s="6" r="D3625">
        <v>25403.000</v>
      </c>
      <c s="7" r="E3625">
        <v>7</v>
      </c>
      <c s="8" t="inlineStr" r="F3625">
        <is>
          <t xml:space="preserve">95911</t>
        </is>
      </c>
      <c s="8" t="inlineStr" r="G3625">
        <is>
          <t xml:space="preserve">074</t>
        </is>
      </c>
      <c s="9" r="H3625">
        <v>11.7000</v>
      </c>
      <c s="8" t="inlineStr" r="I3625">
        <is>
          <t xml:space="preserve"/>
        </is>
      </c>
      <c s="8" t="inlineStr" r="J3625">
        <is>
          <t xml:space="preserve"> Fayette</t>
        </is>
      </c>
    </row>
    <row r="3626" ht="20.25" customHeight="0">
      <c s="5" t="inlineStr" r="A3626">
        <is>
          <t xml:space="preserve">42400100</t>
        </is>
      </c>
      <c s="5" t="inlineStr" r="B3626">
        <is>
          <t xml:space="preserve">PORTLAND CEMENT CONCRETE SIDEWALK 4 INCH</t>
        </is>
      </c>
      <c s="5" t="inlineStr" r="C3626">
        <is>
          <t xml:space="preserve">SQ FT  </t>
        </is>
      </c>
      <c s="6" r="D3626">
        <v>2896.000</v>
      </c>
      <c s="7" r="E3626">
        <v>8</v>
      </c>
      <c s="8" t="inlineStr" r="F3626">
        <is>
          <t xml:space="preserve">97708</t>
        </is>
      </c>
      <c s="8" t="inlineStr" r="G3626">
        <is>
          <t xml:space="preserve">075</t>
        </is>
      </c>
      <c s="9" r="H3626">
        <v>8.1500</v>
      </c>
      <c s="8" t="inlineStr" r="I3626">
        <is>
          <t xml:space="preserve">Y</t>
        </is>
      </c>
      <c s="8" t="inlineStr" r="J3626">
        <is>
          <t xml:space="preserve"> Madison</t>
        </is>
      </c>
    </row>
    <row r="3627" ht="20.25" customHeight="0">
      <c s="5" t="inlineStr" r="A3627">
        <is>
          <t xml:space="preserve">42400100</t>
        </is>
      </c>
      <c s="5" t="inlineStr" r="B3627">
        <is>
          <t xml:space="preserve">PORTLAND CEMENT CONCRETE SIDEWALK 4 INCH</t>
        </is>
      </c>
      <c s="5" t="inlineStr" r="C3627">
        <is>
          <t xml:space="preserve">SQ FT  </t>
        </is>
      </c>
      <c s="6" r="D3627">
        <v>2896.000</v>
      </c>
      <c s="7" r="E3627">
        <v>8</v>
      </c>
      <c s="8" t="inlineStr" r="F3627">
        <is>
          <t xml:space="preserve">97708</t>
        </is>
      </c>
      <c s="8" t="inlineStr" r="G3627">
        <is>
          <t xml:space="preserve">075</t>
        </is>
      </c>
      <c s="9" r="H3627">
        <v>7.8000</v>
      </c>
      <c s="8" t="inlineStr" r="I3627">
        <is>
          <t xml:space="preserve"/>
        </is>
      </c>
      <c s="8" t="inlineStr" r="J3627">
        <is>
          <t xml:space="preserve"> Madison</t>
        </is>
      </c>
    </row>
    <row r="3628" ht="20.25" customHeight="0">
      <c s="5" t="inlineStr" r="A3628">
        <is>
          <t xml:space="preserve">42400100</t>
        </is>
      </c>
      <c s="5" t="inlineStr" r="B3628">
        <is>
          <t xml:space="preserve">PORTLAND CEMENT CONCRETE SIDEWALK 4 INCH</t>
        </is>
      </c>
      <c s="5" t="inlineStr" r="C3628">
        <is>
          <t xml:space="preserve">SQ FT  </t>
        </is>
      </c>
      <c s="6" r="D3628">
        <v>2896.000</v>
      </c>
      <c s="7" r="E3628">
        <v>8</v>
      </c>
      <c s="8" t="inlineStr" r="F3628">
        <is>
          <t xml:space="preserve">97708</t>
        </is>
      </c>
      <c s="8" t="inlineStr" r="G3628">
        <is>
          <t xml:space="preserve">075</t>
        </is>
      </c>
      <c s="9" r="H3628">
        <v>11.5000</v>
      </c>
      <c s="8" t="inlineStr" r="I3628">
        <is>
          <t xml:space="preserve"/>
        </is>
      </c>
      <c s="8" t="inlineStr" r="J3628">
        <is>
          <t xml:space="preserve"> Madison</t>
        </is>
      </c>
    </row>
    <row r="3629" ht="20.25" customHeight="0">
      <c s="5" t="inlineStr" r="A3629">
        <is>
          <t xml:space="preserve">42400100</t>
        </is>
      </c>
      <c s="5" t="inlineStr" r="B3629">
        <is>
          <t xml:space="preserve">PORTLAND CEMENT CONCRETE SIDEWALK 4 INCH</t>
        </is>
      </c>
      <c s="5" t="inlineStr" r="C3629">
        <is>
          <t xml:space="preserve">SQ FT  </t>
        </is>
      </c>
      <c s="6" r="D3629">
        <v>3039.000</v>
      </c>
      <c s="7" r="E3629">
        <v>8</v>
      </c>
      <c s="8" t="inlineStr" r="F3629">
        <is>
          <t xml:space="preserve">97838</t>
        </is>
      </c>
      <c s="8" t="inlineStr" r="G3629">
        <is>
          <t xml:space="preserve">094</t>
        </is>
      </c>
      <c s="9" r="H3629">
        <v>19.0000</v>
      </c>
      <c s="8" t="inlineStr" r="I3629">
        <is>
          <t xml:space="preserve">Y</t>
        </is>
      </c>
      <c s="8" t="inlineStr" r="J3629">
        <is>
          <t xml:space="preserve"> Madison</t>
        </is>
      </c>
    </row>
    <row r="3630" ht="20.25" customHeight="0">
      <c s="5" t="inlineStr" r="A3630">
        <is>
          <t xml:space="preserve">42400100</t>
        </is>
      </c>
      <c s="5" t="inlineStr" r="B3630">
        <is>
          <t xml:space="preserve">PORTLAND CEMENT CONCRETE SIDEWALK 4 INCH</t>
        </is>
      </c>
      <c s="5" t="inlineStr" r="C3630">
        <is>
          <t xml:space="preserve">SQ FT  </t>
        </is>
      </c>
      <c s="6" r="D3630">
        <v>3039.000</v>
      </c>
      <c s="7" r="E3630">
        <v>8</v>
      </c>
      <c s="8" t="inlineStr" r="F3630">
        <is>
          <t xml:space="preserve">97838</t>
        </is>
      </c>
      <c s="8" t="inlineStr" r="G3630">
        <is>
          <t xml:space="preserve">094</t>
        </is>
      </c>
      <c s="9" r="H3630">
        <v>18.2500</v>
      </c>
      <c s="8" t="inlineStr" r="I3630">
        <is>
          <t xml:space="preserve"/>
        </is>
      </c>
      <c s="8" t="inlineStr" r="J3630">
        <is>
          <t xml:space="preserve"> Madison</t>
        </is>
      </c>
    </row>
    <row r="3631" ht="20.25" customHeight="0">
      <c s="5" t="inlineStr" r="A3631">
        <is>
          <t xml:space="preserve">42400200</t>
        </is>
      </c>
      <c s="5" t="inlineStr" r="B3631">
        <is>
          <t xml:space="preserve">PORTLAND CEMENT CONCRETE SIDEWALK 5 INCH</t>
        </is>
      </c>
      <c s="5" t="inlineStr" r="C3631">
        <is>
          <t xml:space="preserve">SQ FT  </t>
        </is>
      </c>
      <c s="6" r="D3631">
        <v>2609.000</v>
      </c>
      <c s="7" r="E3631">
        <v>1</v>
      </c>
      <c s="8" t="inlineStr" r="F3631">
        <is>
          <t xml:space="preserve">61G80</t>
        </is>
      </c>
      <c s="8" t="inlineStr" r="G3631">
        <is>
          <t xml:space="preserve">093</t>
        </is>
      </c>
      <c s="9" r="H3631">
        <v>14.0000</v>
      </c>
      <c s="8" t="inlineStr" r="I3631">
        <is>
          <t xml:space="preserve">Y</t>
        </is>
      </c>
      <c s="8" t="inlineStr" r="J3631">
        <is>
          <t xml:space="preserve"> DuPage</t>
        </is>
      </c>
    </row>
    <row r="3632" ht="20.25" customHeight="0">
      <c s="5" t="inlineStr" r="A3632">
        <is>
          <t xml:space="preserve">42400200</t>
        </is>
      </c>
      <c s="5" t="inlineStr" r="B3632">
        <is>
          <t xml:space="preserve">PORTLAND CEMENT CONCRETE SIDEWALK 5 INCH</t>
        </is>
      </c>
      <c s="5" t="inlineStr" r="C3632">
        <is>
          <t xml:space="preserve">SQ FT  </t>
        </is>
      </c>
      <c s="6" r="D3632">
        <v>2609.000</v>
      </c>
      <c s="7" r="E3632">
        <v>1</v>
      </c>
      <c s="8" t="inlineStr" r="F3632">
        <is>
          <t xml:space="preserve">61G80</t>
        </is>
      </c>
      <c s="8" t="inlineStr" r="G3632">
        <is>
          <t xml:space="preserve">093</t>
        </is>
      </c>
      <c s="9" r="H3632">
        <v>7.7000</v>
      </c>
      <c s="8" t="inlineStr" r="I3632">
        <is>
          <t xml:space="preserve"/>
        </is>
      </c>
      <c s="8" t="inlineStr" r="J3632">
        <is>
          <t xml:space="preserve"> DuPage</t>
        </is>
      </c>
    </row>
    <row r="3633" ht="20.25" customHeight="0">
      <c s="5" t="inlineStr" r="A3633">
        <is>
          <t xml:space="preserve">42400200</t>
        </is>
      </c>
      <c s="5" t="inlineStr" r="B3633">
        <is>
          <t xml:space="preserve">PORTLAND CEMENT CONCRETE SIDEWALK 5 INCH</t>
        </is>
      </c>
      <c s="5" t="inlineStr" r="C3633">
        <is>
          <t xml:space="preserve">SQ FT  </t>
        </is>
      </c>
      <c s="6" r="D3633">
        <v>2609.000</v>
      </c>
      <c s="7" r="E3633">
        <v>1</v>
      </c>
      <c s="8" t="inlineStr" r="F3633">
        <is>
          <t xml:space="preserve">61G80</t>
        </is>
      </c>
      <c s="8" t="inlineStr" r="G3633">
        <is>
          <t xml:space="preserve">093</t>
        </is>
      </c>
      <c s="9" r="H3633">
        <v>9.0000</v>
      </c>
      <c s="8" t="inlineStr" r="I3633">
        <is>
          <t xml:space="preserve"/>
        </is>
      </c>
      <c s="8" t="inlineStr" r="J3633">
        <is>
          <t xml:space="preserve"> DuPage</t>
        </is>
      </c>
    </row>
    <row r="3634" ht="20.25" customHeight="0">
      <c s="5" t="inlineStr" r="A3634">
        <is>
          <t xml:space="preserve">42400200</t>
        </is>
      </c>
      <c s="5" t="inlineStr" r="B3634">
        <is>
          <t xml:space="preserve">PORTLAND CEMENT CONCRETE SIDEWALK 5 INCH</t>
        </is>
      </c>
      <c s="5" t="inlineStr" r="C3634">
        <is>
          <t xml:space="preserve">SQ FT  </t>
        </is>
      </c>
      <c s="6" r="D3634">
        <v>2609.000</v>
      </c>
      <c s="7" r="E3634">
        <v>1</v>
      </c>
      <c s="8" t="inlineStr" r="F3634">
        <is>
          <t xml:space="preserve">61G80</t>
        </is>
      </c>
      <c s="8" t="inlineStr" r="G3634">
        <is>
          <t xml:space="preserve">093</t>
        </is>
      </c>
      <c s="9" r="H3634">
        <v>9.2300</v>
      </c>
      <c s="8" t="inlineStr" r="I3634">
        <is>
          <t xml:space="preserve"/>
        </is>
      </c>
      <c s="8" t="inlineStr" r="J3634">
        <is>
          <t xml:space="preserve"> DuPage</t>
        </is>
      </c>
    </row>
    <row r="3635" ht="20.25" customHeight="0">
      <c s="5" t="inlineStr" r="A3635">
        <is>
          <t xml:space="preserve">42400200</t>
        </is>
      </c>
      <c s="5" t="inlineStr" r="B3635">
        <is>
          <t xml:space="preserve">PORTLAND CEMENT CONCRETE SIDEWALK 5 INCH</t>
        </is>
      </c>
      <c s="5" t="inlineStr" r="C3635">
        <is>
          <t xml:space="preserve">SQ FT  </t>
        </is>
      </c>
      <c s="6" r="D3635">
        <v>2609.000</v>
      </c>
      <c s="7" r="E3635">
        <v>1</v>
      </c>
      <c s="8" t="inlineStr" r="F3635">
        <is>
          <t xml:space="preserve">61G80</t>
        </is>
      </c>
      <c s="8" t="inlineStr" r="G3635">
        <is>
          <t xml:space="preserve">093</t>
        </is>
      </c>
      <c s="9" r="H3635">
        <v>9.4000</v>
      </c>
      <c s="8" t="inlineStr" r="I3635">
        <is>
          <t xml:space="preserve"/>
        </is>
      </c>
      <c s="8" t="inlineStr" r="J3635">
        <is>
          <t xml:space="preserve"> DuPage</t>
        </is>
      </c>
    </row>
    <row r="3636" ht="20.25" customHeight="0">
      <c s="5" t="inlineStr" r="A3636">
        <is>
          <t xml:space="preserve">42400200</t>
        </is>
      </c>
      <c s="5" t="inlineStr" r="B3636">
        <is>
          <t xml:space="preserve">PORTLAND CEMENT CONCRETE SIDEWALK 5 INCH</t>
        </is>
      </c>
      <c s="5" t="inlineStr" r="C3636">
        <is>
          <t xml:space="preserve">SQ FT  </t>
        </is>
      </c>
      <c s="6" r="D3636">
        <v>2609.000</v>
      </c>
      <c s="7" r="E3636">
        <v>1</v>
      </c>
      <c s="8" t="inlineStr" r="F3636">
        <is>
          <t xml:space="preserve">61G80</t>
        </is>
      </c>
      <c s="8" t="inlineStr" r="G3636">
        <is>
          <t xml:space="preserve">093</t>
        </is>
      </c>
      <c s="9" r="H3636">
        <v>12.6000</v>
      </c>
      <c s="8" t="inlineStr" r="I3636">
        <is>
          <t xml:space="preserve"/>
        </is>
      </c>
      <c s="8" t="inlineStr" r="J3636">
        <is>
          <t xml:space="preserve"> DuPage</t>
        </is>
      </c>
    </row>
    <row r="3637" ht="20.25" customHeight="0">
      <c s="5" t="inlineStr" r="A3637">
        <is>
          <t xml:space="preserve">42400200</t>
        </is>
      </c>
      <c s="5" t="inlineStr" r="B3637">
        <is>
          <t xml:space="preserve">PORTLAND CEMENT CONCRETE SIDEWALK 5 INCH</t>
        </is>
      </c>
      <c s="5" t="inlineStr" r="C3637">
        <is>
          <t xml:space="preserve">SQ FT  </t>
        </is>
      </c>
      <c s="6" r="D3637">
        <v>2609.000</v>
      </c>
      <c s="7" r="E3637">
        <v>1</v>
      </c>
      <c s="8" t="inlineStr" r="F3637">
        <is>
          <t xml:space="preserve">61G80</t>
        </is>
      </c>
      <c s="8" t="inlineStr" r="G3637">
        <is>
          <t xml:space="preserve">093</t>
        </is>
      </c>
      <c s="9" r="H3637">
        <v>18.0000</v>
      </c>
      <c s="8" t="inlineStr" r="I3637">
        <is>
          <t xml:space="preserve"/>
        </is>
      </c>
      <c s="8" t="inlineStr" r="J3637">
        <is>
          <t xml:space="preserve"> DuPage</t>
        </is>
      </c>
    </row>
    <row r="3638" ht="20.25" customHeight="0">
      <c s="5" t="inlineStr" r="A3638">
        <is>
          <t xml:space="preserve">42400200</t>
        </is>
      </c>
      <c s="5" t="inlineStr" r="B3638">
        <is>
          <t xml:space="preserve">PORTLAND CEMENT CONCRETE SIDEWALK 5 INCH</t>
        </is>
      </c>
      <c s="5" t="inlineStr" r="C3638">
        <is>
          <t xml:space="preserve">SQ FT  </t>
        </is>
      </c>
      <c s="6" r="D3638">
        <v>18503.000</v>
      </c>
      <c s="7" r="E3638">
        <v>1</v>
      </c>
      <c s="8" t="inlineStr" r="F3638">
        <is>
          <t xml:space="preserve">61J71</t>
        </is>
      </c>
      <c s="8" t="inlineStr" r="G3638">
        <is>
          <t xml:space="preserve">063</t>
        </is>
      </c>
      <c s="9" r="H3638">
        <v>8.4000</v>
      </c>
      <c s="8" t="inlineStr" r="I3638">
        <is>
          <t xml:space="preserve">Y</t>
        </is>
      </c>
      <c s="8" t="inlineStr" r="J3638">
        <is>
          <t xml:space="preserve"> McHenry</t>
        </is>
      </c>
    </row>
    <row r="3639" ht="20.25" customHeight="0">
      <c s="5" t="inlineStr" r="A3639">
        <is>
          <t xml:space="preserve">42400200</t>
        </is>
      </c>
      <c s="5" t="inlineStr" r="B3639">
        <is>
          <t xml:space="preserve">PORTLAND CEMENT CONCRETE SIDEWALK 5 INCH</t>
        </is>
      </c>
      <c s="5" t="inlineStr" r="C3639">
        <is>
          <t xml:space="preserve">SQ FT  </t>
        </is>
      </c>
      <c s="6" r="D3639">
        <v>18503.000</v>
      </c>
      <c s="7" r="E3639">
        <v>1</v>
      </c>
      <c s="8" t="inlineStr" r="F3639">
        <is>
          <t xml:space="preserve">61J71</t>
        </is>
      </c>
      <c s="8" t="inlineStr" r="G3639">
        <is>
          <t xml:space="preserve">063</t>
        </is>
      </c>
      <c s="9" r="H3639">
        <v>8.3000</v>
      </c>
      <c s="8" t="inlineStr" r="I3639">
        <is>
          <t xml:space="preserve"/>
        </is>
      </c>
      <c s="8" t="inlineStr" r="J3639">
        <is>
          <t xml:space="preserve"> McHenry</t>
        </is>
      </c>
    </row>
    <row r="3640" ht="20.25" customHeight="0">
      <c s="5" t="inlineStr" r="A3640">
        <is>
          <t xml:space="preserve">42400200</t>
        </is>
      </c>
      <c s="5" t="inlineStr" r="B3640">
        <is>
          <t xml:space="preserve">PORTLAND CEMENT CONCRETE SIDEWALK 5 INCH</t>
        </is>
      </c>
      <c s="5" t="inlineStr" r="C3640">
        <is>
          <t xml:space="preserve">SQ FT  </t>
        </is>
      </c>
      <c s="6" r="D3640">
        <v>18503.000</v>
      </c>
      <c s="7" r="E3640">
        <v>1</v>
      </c>
      <c s="8" t="inlineStr" r="F3640">
        <is>
          <t xml:space="preserve">61J71</t>
        </is>
      </c>
      <c s="8" t="inlineStr" r="G3640">
        <is>
          <t xml:space="preserve">063</t>
        </is>
      </c>
      <c s="9" r="H3640">
        <v>9.4000</v>
      </c>
      <c s="8" t="inlineStr" r="I3640">
        <is>
          <t xml:space="preserve"/>
        </is>
      </c>
      <c s="8" t="inlineStr" r="J3640">
        <is>
          <t xml:space="preserve"> McHenry</t>
        </is>
      </c>
    </row>
    <row r="3641" ht="20.25" customHeight="0">
      <c s="5" t="inlineStr" r="A3641">
        <is>
          <t xml:space="preserve">42400200</t>
        </is>
      </c>
      <c s="5" t="inlineStr" r="B3641">
        <is>
          <t xml:space="preserve">PORTLAND CEMENT CONCRETE SIDEWALK 5 INCH</t>
        </is>
      </c>
      <c s="5" t="inlineStr" r="C3641">
        <is>
          <t xml:space="preserve">SQ FT  </t>
        </is>
      </c>
      <c s="6" r="D3641">
        <v>18503.000</v>
      </c>
      <c s="7" r="E3641">
        <v>1</v>
      </c>
      <c s="8" t="inlineStr" r="F3641">
        <is>
          <t xml:space="preserve">61J71</t>
        </is>
      </c>
      <c s="8" t="inlineStr" r="G3641">
        <is>
          <t xml:space="preserve">063</t>
        </is>
      </c>
      <c s="9" r="H3641">
        <v>9.9300</v>
      </c>
      <c s="8" t="inlineStr" r="I3641">
        <is>
          <t xml:space="preserve"/>
        </is>
      </c>
      <c s="8" t="inlineStr" r="J3641">
        <is>
          <t xml:space="preserve"> McHenry</t>
        </is>
      </c>
    </row>
    <row r="3642" ht="20.25" customHeight="0">
      <c s="5" t="inlineStr" r="A3642">
        <is>
          <t xml:space="preserve">42400200</t>
        </is>
      </c>
      <c s="5" t="inlineStr" r="B3642">
        <is>
          <t xml:space="preserve">PORTLAND CEMENT CONCRETE SIDEWALK 5 INCH</t>
        </is>
      </c>
      <c s="5" t="inlineStr" r="C3642">
        <is>
          <t xml:space="preserve">SQ FT  </t>
        </is>
      </c>
      <c s="6" r="D3642">
        <v>18503.000</v>
      </c>
      <c s="7" r="E3642">
        <v>1</v>
      </c>
      <c s="8" t="inlineStr" r="F3642">
        <is>
          <t xml:space="preserve">61J71</t>
        </is>
      </c>
      <c s="8" t="inlineStr" r="G3642">
        <is>
          <t xml:space="preserve">063</t>
        </is>
      </c>
      <c s="9" r="H3642">
        <v>11.2000</v>
      </c>
      <c s="8" t="inlineStr" r="I3642">
        <is>
          <t xml:space="preserve"/>
        </is>
      </c>
      <c s="8" t="inlineStr" r="J3642">
        <is>
          <t xml:space="preserve"> McHenry</t>
        </is>
      </c>
    </row>
    <row r="3643" ht="20.25" customHeight="0">
      <c s="5" t="inlineStr" r="A3643">
        <is>
          <t xml:space="preserve">42400200</t>
        </is>
      </c>
      <c s="5" t="inlineStr" r="B3643">
        <is>
          <t xml:space="preserve">PORTLAND CEMENT CONCRETE SIDEWALK 5 INCH</t>
        </is>
      </c>
      <c s="5" t="inlineStr" r="C3643">
        <is>
          <t xml:space="preserve">SQ FT  </t>
        </is>
      </c>
      <c s="6" r="D3643">
        <v>85704.000</v>
      </c>
      <c s="7" r="E3643">
        <v>1</v>
      </c>
      <c s="8" t="inlineStr" r="F3643">
        <is>
          <t xml:space="preserve">61J74</t>
        </is>
      </c>
      <c s="8" t="inlineStr" r="G3643">
        <is>
          <t xml:space="preserve">064</t>
        </is>
      </c>
      <c s="9" r="H3643">
        <v>8.4000</v>
      </c>
      <c s="8" t="inlineStr" r="I3643">
        <is>
          <t xml:space="preserve">Y</t>
        </is>
      </c>
      <c s="8" t="inlineStr" r="J3643">
        <is>
          <t xml:space="preserve"> Cook</t>
        </is>
      </c>
    </row>
    <row r="3644" ht="20.25" customHeight="0">
      <c s="5" t="inlineStr" r="A3644">
        <is>
          <t xml:space="preserve">42400200</t>
        </is>
      </c>
      <c s="5" t="inlineStr" r="B3644">
        <is>
          <t xml:space="preserve">PORTLAND CEMENT CONCRETE SIDEWALK 5 INCH</t>
        </is>
      </c>
      <c s="5" t="inlineStr" r="C3644">
        <is>
          <t xml:space="preserve">SQ FT  </t>
        </is>
      </c>
      <c s="6" r="D3644">
        <v>85704.000</v>
      </c>
      <c s="7" r="E3644">
        <v>1</v>
      </c>
      <c s="8" t="inlineStr" r="F3644">
        <is>
          <t xml:space="preserve">61J74</t>
        </is>
      </c>
      <c s="8" t="inlineStr" r="G3644">
        <is>
          <t xml:space="preserve">064</t>
        </is>
      </c>
      <c s="9" r="H3644">
        <v>8.4000</v>
      </c>
      <c s="8" t="inlineStr" r="I3644">
        <is>
          <t xml:space="preserve"/>
        </is>
      </c>
      <c s="8" t="inlineStr" r="J3644">
        <is>
          <t xml:space="preserve"> Cook</t>
        </is>
      </c>
    </row>
    <row r="3645" ht="20.25" customHeight="0">
      <c s="5" t="inlineStr" r="A3645">
        <is>
          <t xml:space="preserve">42400200</t>
        </is>
      </c>
      <c s="5" t="inlineStr" r="B3645">
        <is>
          <t xml:space="preserve">PORTLAND CEMENT CONCRETE SIDEWALK 5 INCH</t>
        </is>
      </c>
      <c s="5" t="inlineStr" r="C3645">
        <is>
          <t xml:space="preserve">SQ FT  </t>
        </is>
      </c>
      <c s="6" r="D3645">
        <v>85704.000</v>
      </c>
      <c s="7" r="E3645">
        <v>1</v>
      </c>
      <c s="8" t="inlineStr" r="F3645">
        <is>
          <t xml:space="preserve">61J74</t>
        </is>
      </c>
      <c s="8" t="inlineStr" r="G3645">
        <is>
          <t xml:space="preserve">064</t>
        </is>
      </c>
      <c s="9" r="H3645">
        <v>13.0000</v>
      </c>
      <c s="8" t="inlineStr" r="I3645">
        <is>
          <t xml:space="preserve"/>
        </is>
      </c>
      <c s="8" t="inlineStr" r="J3645">
        <is>
          <t xml:space="preserve"> Cook</t>
        </is>
      </c>
    </row>
    <row r="3646" ht="20.25" customHeight="0">
      <c s="5" t="inlineStr" r="A3646">
        <is>
          <t xml:space="preserve">42400200</t>
        </is>
      </c>
      <c s="5" t="inlineStr" r="B3646">
        <is>
          <t xml:space="preserve">PORTLAND CEMENT CONCRETE SIDEWALK 5 INCH</t>
        </is>
      </c>
      <c s="5" t="inlineStr" r="C3646">
        <is>
          <t xml:space="preserve">SQ FT  </t>
        </is>
      </c>
      <c s="6" r="D3646">
        <v>42564.000</v>
      </c>
      <c s="7" r="E3646">
        <v>1</v>
      </c>
      <c s="8" t="inlineStr" r="F3646">
        <is>
          <t xml:space="preserve">61K06</t>
        </is>
      </c>
      <c s="8" t="inlineStr" r="G3646">
        <is>
          <t xml:space="preserve">065</t>
        </is>
      </c>
      <c s="9" r="H3646">
        <v>8.0000</v>
      </c>
      <c s="8" t="inlineStr" r="I3646">
        <is>
          <t xml:space="preserve">Y</t>
        </is>
      </c>
      <c s="8" t="inlineStr" r="J3646">
        <is>
          <t xml:space="preserve"> Cook</t>
        </is>
      </c>
    </row>
    <row r="3647" ht="20.25" customHeight="0">
      <c s="5" t="inlineStr" r="A3647">
        <is>
          <t xml:space="preserve">42400200</t>
        </is>
      </c>
      <c s="5" t="inlineStr" r="B3647">
        <is>
          <t xml:space="preserve">PORTLAND CEMENT CONCRETE SIDEWALK 5 INCH</t>
        </is>
      </c>
      <c s="5" t="inlineStr" r="C3647">
        <is>
          <t xml:space="preserve">SQ FT  </t>
        </is>
      </c>
      <c s="6" r="D3647">
        <v>42564.000</v>
      </c>
      <c s="7" r="E3647">
        <v>1</v>
      </c>
      <c s="8" t="inlineStr" r="F3647">
        <is>
          <t xml:space="preserve">61K06</t>
        </is>
      </c>
      <c s="8" t="inlineStr" r="G3647">
        <is>
          <t xml:space="preserve">065</t>
        </is>
      </c>
      <c s="9" r="H3647">
        <v>7.5000</v>
      </c>
      <c s="8" t="inlineStr" r="I3647">
        <is>
          <t xml:space="preserve"/>
        </is>
      </c>
      <c s="8" t="inlineStr" r="J3647">
        <is>
          <t xml:space="preserve"> Cook</t>
        </is>
      </c>
    </row>
    <row r="3648" ht="20.25" customHeight="0">
      <c s="5" t="inlineStr" r="A3648">
        <is>
          <t xml:space="preserve">42400200</t>
        </is>
      </c>
      <c s="5" t="inlineStr" r="B3648">
        <is>
          <t xml:space="preserve">PORTLAND CEMENT CONCRETE SIDEWALK 5 INCH</t>
        </is>
      </c>
      <c s="5" t="inlineStr" r="C3648">
        <is>
          <t xml:space="preserve">SQ FT  </t>
        </is>
      </c>
      <c s="6" r="D3648">
        <v>42564.000</v>
      </c>
      <c s="7" r="E3648">
        <v>1</v>
      </c>
      <c s="8" t="inlineStr" r="F3648">
        <is>
          <t xml:space="preserve">61K06</t>
        </is>
      </c>
      <c s="8" t="inlineStr" r="G3648">
        <is>
          <t xml:space="preserve">065</t>
        </is>
      </c>
      <c s="9" r="H3648">
        <v>7.8000</v>
      </c>
      <c s="8" t="inlineStr" r="I3648">
        <is>
          <t xml:space="preserve"/>
        </is>
      </c>
      <c s="8" t="inlineStr" r="J3648">
        <is>
          <t xml:space="preserve"> Cook</t>
        </is>
      </c>
    </row>
    <row r="3649" ht="20.25" customHeight="0">
      <c s="5" t="inlineStr" r="A3649">
        <is>
          <t xml:space="preserve">42400200</t>
        </is>
      </c>
      <c s="5" t="inlineStr" r="B3649">
        <is>
          <t xml:space="preserve">PORTLAND CEMENT CONCRETE SIDEWALK 5 INCH</t>
        </is>
      </c>
      <c s="5" t="inlineStr" r="C3649">
        <is>
          <t xml:space="preserve">SQ FT  </t>
        </is>
      </c>
      <c s="6" r="D3649">
        <v>42564.000</v>
      </c>
      <c s="7" r="E3649">
        <v>1</v>
      </c>
      <c s="8" t="inlineStr" r="F3649">
        <is>
          <t xml:space="preserve">61K06</t>
        </is>
      </c>
      <c s="8" t="inlineStr" r="G3649">
        <is>
          <t xml:space="preserve">065</t>
        </is>
      </c>
      <c s="9" r="H3649">
        <v>8.1300</v>
      </c>
      <c s="8" t="inlineStr" r="I3649">
        <is>
          <t xml:space="preserve"/>
        </is>
      </c>
      <c s="8" t="inlineStr" r="J3649">
        <is>
          <t xml:space="preserve"> Cook</t>
        </is>
      </c>
    </row>
    <row r="3650" ht="20.25" customHeight="0">
      <c s="5" t="inlineStr" r="A3650">
        <is>
          <t xml:space="preserve">42400200</t>
        </is>
      </c>
      <c s="5" t="inlineStr" r="B3650">
        <is>
          <t xml:space="preserve">PORTLAND CEMENT CONCRETE SIDEWALK 5 INCH</t>
        </is>
      </c>
      <c s="5" t="inlineStr" r="C3650">
        <is>
          <t xml:space="preserve">SQ FT  </t>
        </is>
      </c>
      <c s="6" r="D3650">
        <v>42564.000</v>
      </c>
      <c s="7" r="E3650">
        <v>1</v>
      </c>
      <c s="8" t="inlineStr" r="F3650">
        <is>
          <t xml:space="preserve">61K06</t>
        </is>
      </c>
      <c s="8" t="inlineStr" r="G3650">
        <is>
          <t xml:space="preserve">065</t>
        </is>
      </c>
      <c s="9" r="H3650">
        <v>8.2000</v>
      </c>
      <c s="8" t="inlineStr" r="I3650">
        <is>
          <t xml:space="preserve"/>
        </is>
      </c>
      <c s="8" t="inlineStr" r="J3650">
        <is>
          <t xml:space="preserve"> Cook</t>
        </is>
      </c>
    </row>
    <row r="3651" ht="20.25" customHeight="0">
      <c s="5" t="inlineStr" r="A3651">
        <is>
          <t xml:space="preserve">42400200</t>
        </is>
      </c>
      <c s="5" t="inlineStr" r="B3651">
        <is>
          <t xml:space="preserve">PORTLAND CEMENT CONCRETE SIDEWALK 5 INCH</t>
        </is>
      </c>
      <c s="5" t="inlineStr" r="C3651">
        <is>
          <t xml:space="preserve">SQ FT  </t>
        </is>
      </c>
      <c s="6" r="D3651">
        <v>42564.000</v>
      </c>
      <c s="7" r="E3651">
        <v>1</v>
      </c>
      <c s="8" t="inlineStr" r="F3651">
        <is>
          <t xml:space="preserve">61K06</t>
        </is>
      </c>
      <c s="8" t="inlineStr" r="G3651">
        <is>
          <t xml:space="preserve">065</t>
        </is>
      </c>
      <c s="9" r="H3651">
        <v>8.4800</v>
      </c>
      <c s="8" t="inlineStr" r="I3651">
        <is>
          <t xml:space="preserve"/>
        </is>
      </c>
      <c s="8" t="inlineStr" r="J3651">
        <is>
          <t xml:space="preserve"> Cook</t>
        </is>
      </c>
    </row>
    <row r="3652" ht="20.25" customHeight="0">
      <c s="5" t="inlineStr" r="A3652">
        <is>
          <t xml:space="preserve">42400200</t>
        </is>
      </c>
      <c s="5" t="inlineStr" r="B3652">
        <is>
          <t xml:space="preserve">PORTLAND CEMENT CONCRETE SIDEWALK 5 INCH</t>
        </is>
      </c>
      <c s="5" t="inlineStr" r="C3652">
        <is>
          <t xml:space="preserve">SQ FT  </t>
        </is>
      </c>
      <c s="6" r="D3652">
        <v>42564.000</v>
      </c>
      <c s="7" r="E3652">
        <v>1</v>
      </c>
      <c s="8" t="inlineStr" r="F3652">
        <is>
          <t xml:space="preserve">61K06</t>
        </is>
      </c>
      <c s="8" t="inlineStr" r="G3652">
        <is>
          <t xml:space="preserve">065</t>
        </is>
      </c>
      <c s="9" r="H3652">
        <v>8.7500</v>
      </c>
      <c s="8" t="inlineStr" r="I3652">
        <is>
          <t xml:space="preserve"/>
        </is>
      </c>
      <c s="8" t="inlineStr" r="J3652">
        <is>
          <t xml:space="preserve"> Cook</t>
        </is>
      </c>
    </row>
    <row r="3653" ht="20.25" customHeight="0">
      <c s="5" t="inlineStr" r="A3653">
        <is>
          <t xml:space="preserve">42400200</t>
        </is>
      </c>
      <c s="5" t="inlineStr" r="B3653">
        <is>
          <t xml:space="preserve">PORTLAND CEMENT CONCRETE SIDEWALK 5 INCH</t>
        </is>
      </c>
      <c s="5" t="inlineStr" r="C3653">
        <is>
          <t xml:space="preserve">SQ FT  </t>
        </is>
      </c>
      <c s="6" r="D3653">
        <v>42564.000</v>
      </c>
      <c s="7" r="E3653">
        <v>1</v>
      </c>
      <c s="8" t="inlineStr" r="F3653">
        <is>
          <t xml:space="preserve">61K06</t>
        </is>
      </c>
      <c s="8" t="inlineStr" r="G3653">
        <is>
          <t xml:space="preserve">065</t>
        </is>
      </c>
      <c s="9" r="H3653">
        <v>10.0000</v>
      </c>
      <c s="8" t="inlineStr" r="I3653">
        <is>
          <t xml:space="preserve"/>
        </is>
      </c>
      <c s="8" t="inlineStr" r="J3653">
        <is>
          <t xml:space="preserve"> Cook</t>
        </is>
      </c>
    </row>
    <row r="3654" ht="20.25" customHeight="0">
      <c s="5" t="inlineStr" r="A3654">
        <is>
          <t xml:space="preserve">42400200</t>
        </is>
      </c>
      <c s="5" t="inlineStr" r="B3654">
        <is>
          <t xml:space="preserve">PORTLAND CEMENT CONCRETE SIDEWALK 5 INCH</t>
        </is>
      </c>
      <c s="5" t="inlineStr" r="C3654">
        <is>
          <t xml:space="preserve">SQ FT  </t>
        </is>
      </c>
      <c s="6" r="D3654">
        <v>35765.000</v>
      </c>
      <c s="7" r="E3654">
        <v>1</v>
      </c>
      <c s="8" t="inlineStr" r="F3654">
        <is>
          <t xml:space="preserve">61K60</t>
        </is>
      </c>
      <c s="8" t="inlineStr" r="G3654">
        <is>
          <t xml:space="preserve">087</t>
        </is>
      </c>
      <c s="9" r="H3654">
        <v>15.0000</v>
      </c>
      <c s="8" t="inlineStr" r="I3654">
        <is>
          <t xml:space="preserve">Y</t>
        </is>
      </c>
      <c s="8" t="inlineStr" r="J3654">
        <is>
          <t xml:space="preserve"> Cook</t>
        </is>
      </c>
    </row>
    <row r="3655" ht="20.25" customHeight="0">
      <c s="5" t="inlineStr" r="A3655">
        <is>
          <t xml:space="preserve">42400200</t>
        </is>
      </c>
      <c s="5" t="inlineStr" r="B3655">
        <is>
          <t xml:space="preserve">PORTLAND CEMENT CONCRETE SIDEWALK 5 INCH</t>
        </is>
      </c>
      <c s="5" t="inlineStr" r="C3655">
        <is>
          <t xml:space="preserve">SQ FT  </t>
        </is>
      </c>
      <c s="6" r="D3655">
        <v>35765.000</v>
      </c>
      <c s="7" r="E3655">
        <v>1</v>
      </c>
      <c s="8" t="inlineStr" r="F3655">
        <is>
          <t xml:space="preserve">61K60</t>
        </is>
      </c>
      <c s="8" t="inlineStr" r="G3655">
        <is>
          <t xml:space="preserve">087</t>
        </is>
      </c>
      <c s="9" r="H3655">
        <v>15.6500</v>
      </c>
      <c s="8" t="inlineStr" r="I3655">
        <is>
          <t xml:space="preserve"/>
        </is>
      </c>
      <c s="8" t="inlineStr" r="J3655">
        <is>
          <t xml:space="preserve"> Cook</t>
        </is>
      </c>
    </row>
    <row r="3656" ht="20.25" customHeight="0">
      <c s="5" t="inlineStr" r="A3656">
        <is>
          <t xml:space="preserve">42400200</t>
        </is>
      </c>
      <c s="5" t="inlineStr" r="B3656">
        <is>
          <t xml:space="preserve">PORTLAND CEMENT CONCRETE SIDEWALK 5 INCH</t>
        </is>
      </c>
      <c s="5" t="inlineStr" r="C3656">
        <is>
          <t xml:space="preserve">SQ FT  </t>
        </is>
      </c>
      <c s="6" r="D3656">
        <v>50611.000</v>
      </c>
      <c s="7" r="E3656">
        <v>1</v>
      </c>
      <c s="8" t="inlineStr" r="F3656">
        <is>
          <t xml:space="preserve">61K63</t>
        </is>
      </c>
      <c s="8" t="inlineStr" r="G3656">
        <is>
          <t xml:space="preserve">088</t>
        </is>
      </c>
      <c s="9" r="H3656">
        <v>8.5000</v>
      </c>
      <c s="8" t="inlineStr" r="I3656">
        <is>
          <t xml:space="preserve">Y</t>
        </is>
      </c>
      <c s="8" t="inlineStr" r="J3656">
        <is>
          <t xml:space="preserve"> Cook</t>
        </is>
      </c>
    </row>
    <row r="3657" ht="20.25" customHeight="0">
      <c s="5" t="inlineStr" r="A3657">
        <is>
          <t xml:space="preserve">42400200</t>
        </is>
      </c>
      <c s="5" t="inlineStr" r="B3657">
        <is>
          <t xml:space="preserve">PORTLAND CEMENT CONCRETE SIDEWALK 5 INCH</t>
        </is>
      </c>
      <c s="5" t="inlineStr" r="C3657">
        <is>
          <t xml:space="preserve">SQ FT  </t>
        </is>
      </c>
      <c s="6" r="D3657">
        <v>50611.000</v>
      </c>
      <c s="7" r="E3657">
        <v>1</v>
      </c>
      <c s="8" t="inlineStr" r="F3657">
        <is>
          <t xml:space="preserve">61K63</t>
        </is>
      </c>
      <c s="8" t="inlineStr" r="G3657">
        <is>
          <t xml:space="preserve">088</t>
        </is>
      </c>
      <c s="9" r="H3657">
        <v>8.1500</v>
      </c>
      <c s="8" t="inlineStr" r="I3657">
        <is>
          <t xml:space="preserve"/>
        </is>
      </c>
      <c s="8" t="inlineStr" r="J3657">
        <is>
          <t xml:space="preserve"> Cook</t>
        </is>
      </c>
    </row>
    <row r="3658" ht="20.25" customHeight="0">
      <c s="5" t="inlineStr" r="A3658">
        <is>
          <t xml:space="preserve">42400200</t>
        </is>
      </c>
      <c s="5" t="inlineStr" r="B3658">
        <is>
          <t xml:space="preserve">PORTLAND CEMENT CONCRETE SIDEWALK 5 INCH</t>
        </is>
      </c>
      <c s="5" t="inlineStr" r="C3658">
        <is>
          <t xml:space="preserve">SQ FT  </t>
        </is>
      </c>
      <c s="6" r="D3658">
        <v>50611.000</v>
      </c>
      <c s="7" r="E3658">
        <v>1</v>
      </c>
      <c s="8" t="inlineStr" r="F3658">
        <is>
          <t xml:space="preserve">61K63</t>
        </is>
      </c>
      <c s="8" t="inlineStr" r="G3658">
        <is>
          <t xml:space="preserve">088</t>
        </is>
      </c>
      <c s="9" r="H3658">
        <v>8.2500</v>
      </c>
      <c s="8" t="inlineStr" r="I3658">
        <is>
          <t xml:space="preserve"/>
        </is>
      </c>
      <c s="8" t="inlineStr" r="J3658">
        <is>
          <t xml:space="preserve"> Cook</t>
        </is>
      </c>
    </row>
    <row r="3659" ht="20.25" customHeight="0">
      <c s="5" t="inlineStr" r="A3659">
        <is>
          <t xml:space="preserve">42400200</t>
        </is>
      </c>
      <c s="5" t="inlineStr" r="B3659">
        <is>
          <t xml:space="preserve">PORTLAND CEMENT CONCRETE SIDEWALK 5 INCH</t>
        </is>
      </c>
      <c s="5" t="inlineStr" r="C3659">
        <is>
          <t xml:space="preserve">SQ FT  </t>
        </is>
      </c>
      <c s="6" r="D3659">
        <v>50611.000</v>
      </c>
      <c s="7" r="E3659">
        <v>1</v>
      </c>
      <c s="8" t="inlineStr" r="F3659">
        <is>
          <t xml:space="preserve">61K63</t>
        </is>
      </c>
      <c s="8" t="inlineStr" r="G3659">
        <is>
          <t xml:space="preserve">088</t>
        </is>
      </c>
      <c s="9" r="H3659">
        <v>9.0000</v>
      </c>
      <c s="8" t="inlineStr" r="I3659">
        <is>
          <t xml:space="preserve"/>
        </is>
      </c>
      <c s="8" t="inlineStr" r="J3659">
        <is>
          <t xml:space="preserve"> Cook</t>
        </is>
      </c>
    </row>
    <row r="3660" ht="20.25" customHeight="0">
      <c s="5" t="inlineStr" r="A3660">
        <is>
          <t xml:space="preserve">42400200</t>
        </is>
      </c>
      <c s="5" t="inlineStr" r="B3660">
        <is>
          <t xml:space="preserve">PORTLAND CEMENT CONCRETE SIDEWALK 5 INCH</t>
        </is>
      </c>
      <c s="5" t="inlineStr" r="C3660">
        <is>
          <t xml:space="preserve">SQ FT  </t>
        </is>
      </c>
      <c s="6" r="D3660">
        <v>50611.000</v>
      </c>
      <c s="7" r="E3660">
        <v>1</v>
      </c>
      <c s="8" t="inlineStr" r="F3660">
        <is>
          <t xml:space="preserve">61K63</t>
        </is>
      </c>
      <c s="8" t="inlineStr" r="G3660">
        <is>
          <t xml:space="preserve">088</t>
        </is>
      </c>
      <c s="9" r="H3660">
        <v>9.2500</v>
      </c>
      <c s="8" t="inlineStr" r="I3660">
        <is>
          <t xml:space="preserve"/>
        </is>
      </c>
      <c s="8" t="inlineStr" r="J3660">
        <is>
          <t xml:space="preserve"> Cook</t>
        </is>
      </c>
    </row>
    <row r="3661" ht="20.25" customHeight="0">
      <c s="5" t="inlineStr" r="A3661">
        <is>
          <t xml:space="preserve">42400200</t>
        </is>
      </c>
      <c s="5" t="inlineStr" r="B3661">
        <is>
          <t xml:space="preserve">PORTLAND CEMENT CONCRETE SIDEWALK 5 INCH</t>
        </is>
      </c>
      <c s="5" t="inlineStr" r="C3661">
        <is>
          <t xml:space="preserve">SQ FT  </t>
        </is>
      </c>
      <c s="6" r="D3661">
        <v>50611.000</v>
      </c>
      <c s="7" r="E3661">
        <v>1</v>
      </c>
      <c s="8" t="inlineStr" r="F3661">
        <is>
          <t xml:space="preserve">61K63</t>
        </is>
      </c>
      <c s="8" t="inlineStr" r="G3661">
        <is>
          <t xml:space="preserve">088</t>
        </is>
      </c>
      <c s="9" r="H3661">
        <v>9.9800</v>
      </c>
      <c s="8" t="inlineStr" r="I3661">
        <is>
          <t xml:space="preserve"/>
        </is>
      </c>
      <c s="8" t="inlineStr" r="J3661">
        <is>
          <t xml:space="preserve"> Cook</t>
        </is>
      </c>
    </row>
    <row r="3662" ht="20.25" customHeight="0">
      <c s="5" t="inlineStr" r="A3662">
        <is>
          <t xml:space="preserve">42400200</t>
        </is>
      </c>
      <c s="5" t="inlineStr" r="B3662">
        <is>
          <t xml:space="preserve">PORTLAND CEMENT CONCRETE SIDEWALK 5 INCH</t>
        </is>
      </c>
      <c s="5" t="inlineStr" r="C3662">
        <is>
          <t xml:space="preserve">SQ FT  </t>
        </is>
      </c>
      <c s="6" r="D3662">
        <v>9259.000</v>
      </c>
      <c s="7" r="E3662">
        <v>1</v>
      </c>
      <c s="8" t="inlineStr" r="F3662">
        <is>
          <t xml:space="preserve">61K70</t>
        </is>
      </c>
      <c s="8" t="inlineStr" r="G3662">
        <is>
          <t xml:space="preserve">089</t>
        </is>
      </c>
      <c s="9" r="H3662">
        <v>9.0000</v>
      </c>
      <c s="8" t="inlineStr" r="I3662">
        <is>
          <t xml:space="preserve">Y</t>
        </is>
      </c>
      <c s="8" t="inlineStr" r="J3662">
        <is>
          <t xml:space="preserve"> Cook</t>
        </is>
      </c>
    </row>
    <row r="3663" ht="20.25" customHeight="0">
      <c s="5" t="inlineStr" r="A3663">
        <is>
          <t xml:space="preserve">42400200</t>
        </is>
      </c>
      <c s="5" t="inlineStr" r="B3663">
        <is>
          <t xml:space="preserve">PORTLAND CEMENT CONCRETE SIDEWALK 5 INCH</t>
        </is>
      </c>
      <c s="5" t="inlineStr" r="C3663">
        <is>
          <t xml:space="preserve">SQ FT  </t>
        </is>
      </c>
      <c s="6" r="D3663">
        <v>9259.000</v>
      </c>
      <c s="7" r="E3663">
        <v>1</v>
      </c>
      <c s="8" t="inlineStr" r="F3663">
        <is>
          <t xml:space="preserve">61K70</t>
        </is>
      </c>
      <c s="8" t="inlineStr" r="G3663">
        <is>
          <t xml:space="preserve">089</t>
        </is>
      </c>
      <c s="9" r="H3663">
        <v>10.2500</v>
      </c>
      <c s="8" t="inlineStr" r="I3663">
        <is>
          <t xml:space="preserve"/>
        </is>
      </c>
      <c s="8" t="inlineStr" r="J3663">
        <is>
          <t xml:space="preserve"> Cook</t>
        </is>
      </c>
    </row>
    <row r="3664" ht="20.25" customHeight="0">
      <c s="5" t="inlineStr" r="A3664">
        <is>
          <t xml:space="preserve">42400200</t>
        </is>
      </c>
      <c s="5" t="inlineStr" r="B3664">
        <is>
          <t xml:space="preserve">PORTLAND CEMENT CONCRETE SIDEWALK 5 INCH</t>
        </is>
      </c>
      <c s="5" t="inlineStr" r="C3664">
        <is>
          <t xml:space="preserve">SQ FT  </t>
        </is>
      </c>
      <c s="6" r="D3664">
        <v>9259.000</v>
      </c>
      <c s="7" r="E3664">
        <v>1</v>
      </c>
      <c s="8" t="inlineStr" r="F3664">
        <is>
          <t xml:space="preserve">61K70</t>
        </is>
      </c>
      <c s="8" t="inlineStr" r="G3664">
        <is>
          <t xml:space="preserve">089</t>
        </is>
      </c>
      <c s="9" r="H3664">
        <v>10.2500</v>
      </c>
      <c s="8" t="inlineStr" r="I3664">
        <is>
          <t xml:space="preserve"/>
        </is>
      </c>
      <c s="8" t="inlineStr" r="J3664">
        <is>
          <t xml:space="preserve"> Cook</t>
        </is>
      </c>
    </row>
    <row r="3665" ht="20.25" customHeight="0">
      <c s="5" t="inlineStr" r="A3665">
        <is>
          <t xml:space="preserve">42400200</t>
        </is>
      </c>
      <c s="5" t="inlineStr" r="B3665">
        <is>
          <t xml:space="preserve">PORTLAND CEMENT CONCRETE SIDEWALK 5 INCH</t>
        </is>
      </c>
      <c s="5" t="inlineStr" r="C3665">
        <is>
          <t xml:space="preserve">SQ FT  </t>
        </is>
      </c>
      <c s="6" r="D3665">
        <v>9259.000</v>
      </c>
      <c s="7" r="E3665">
        <v>1</v>
      </c>
      <c s="8" t="inlineStr" r="F3665">
        <is>
          <t xml:space="preserve">61K70</t>
        </is>
      </c>
      <c s="8" t="inlineStr" r="G3665">
        <is>
          <t xml:space="preserve">089</t>
        </is>
      </c>
      <c s="9" r="H3665">
        <v>14.5400</v>
      </c>
      <c s="8" t="inlineStr" r="I3665">
        <is>
          <t xml:space="preserve"/>
        </is>
      </c>
      <c s="8" t="inlineStr" r="J3665">
        <is>
          <t xml:space="preserve"> Cook</t>
        </is>
      </c>
    </row>
    <row r="3666" ht="20.25" customHeight="0">
      <c s="5" t="inlineStr" r="A3666">
        <is>
          <t xml:space="preserve">42400200</t>
        </is>
      </c>
      <c s="5" t="inlineStr" r="B3666">
        <is>
          <t xml:space="preserve">PORTLAND CEMENT CONCRETE SIDEWALK 5 INCH</t>
        </is>
      </c>
      <c s="5" t="inlineStr" r="C3666">
        <is>
          <t xml:space="preserve">SQ FT  </t>
        </is>
      </c>
      <c s="6" r="D3666">
        <v>7350.000</v>
      </c>
      <c s="7" r="E3666">
        <v>1</v>
      </c>
      <c s="8" t="inlineStr" r="F3666">
        <is>
          <t xml:space="preserve">61K72</t>
        </is>
      </c>
      <c s="8" t="inlineStr" r="G3666">
        <is>
          <t xml:space="preserve">090</t>
        </is>
      </c>
      <c s="9" r="H3666">
        <v>8.5000</v>
      </c>
      <c s="8" t="inlineStr" r="I3666">
        <is>
          <t xml:space="preserve">Y</t>
        </is>
      </c>
      <c s="8" t="inlineStr" r="J3666">
        <is>
          <t xml:space="preserve"> Cook</t>
        </is>
      </c>
    </row>
    <row r="3667" ht="20.25" customHeight="0">
      <c s="5" t="inlineStr" r="A3667">
        <is>
          <t xml:space="preserve">42400200</t>
        </is>
      </c>
      <c s="5" t="inlineStr" r="B3667">
        <is>
          <t xml:space="preserve">PORTLAND CEMENT CONCRETE SIDEWALK 5 INCH</t>
        </is>
      </c>
      <c s="5" t="inlineStr" r="C3667">
        <is>
          <t xml:space="preserve">SQ FT  </t>
        </is>
      </c>
      <c s="6" r="D3667">
        <v>7350.000</v>
      </c>
      <c s="7" r="E3667">
        <v>1</v>
      </c>
      <c s="8" t="inlineStr" r="F3667">
        <is>
          <t xml:space="preserve">61K72</t>
        </is>
      </c>
      <c s="8" t="inlineStr" r="G3667">
        <is>
          <t xml:space="preserve">090</t>
        </is>
      </c>
      <c s="9" r="H3667">
        <v>10.9900</v>
      </c>
      <c s="8" t="inlineStr" r="I3667">
        <is>
          <t xml:space="preserve"/>
        </is>
      </c>
      <c s="8" t="inlineStr" r="J3667">
        <is>
          <t xml:space="preserve"> Cook</t>
        </is>
      </c>
    </row>
    <row r="3668" ht="20.25" customHeight="0">
      <c s="5" t="inlineStr" r="A3668">
        <is>
          <t xml:space="preserve">42400200</t>
        </is>
      </c>
      <c s="5" t="inlineStr" r="B3668">
        <is>
          <t xml:space="preserve">PORTLAND CEMENT CONCRETE SIDEWALK 5 INCH</t>
        </is>
      </c>
      <c s="5" t="inlineStr" r="C3668">
        <is>
          <t xml:space="preserve">SQ FT  </t>
        </is>
      </c>
      <c s="6" r="D3668">
        <v>7350.000</v>
      </c>
      <c s="7" r="E3668">
        <v>1</v>
      </c>
      <c s="8" t="inlineStr" r="F3668">
        <is>
          <t xml:space="preserve">61K72</t>
        </is>
      </c>
      <c s="8" t="inlineStr" r="G3668">
        <is>
          <t xml:space="preserve">090</t>
        </is>
      </c>
      <c s="9" r="H3668">
        <v>15.0000</v>
      </c>
      <c s="8" t="inlineStr" r="I3668">
        <is>
          <t xml:space="preserve"/>
        </is>
      </c>
      <c s="8" t="inlineStr" r="J3668">
        <is>
          <t xml:space="preserve"> Cook</t>
        </is>
      </c>
    </row>
    <row r="3669" ht="20.25" customHeight="0">
      <c s="5" t="inlineStr" r="A3669">
        <is>
          <t xml:space="preserve">42400200</t>
        </is>
      </c>
      <c s="5" t="inlineStr" r="B3669">
        <is>
          <t xml:space="preserve">PORTLAND CEMENT CONCRETE SIDEWALK 5 INCH</t>
        </is>
      </c>
      <c s="5" t="inlineStr" r="C3669">
        <is>
          <t xml:space="preserve">SQ FT  </t>
        </is>
      </c>
      <c s="6" r="D3669">
        <v>8820.000</v>
      </c>
      <c s="7" r="E3669">
        <v>1</v>
      </c>
      <c s="8" t="inlineStr" r="F3669">
        <is>
          <t xml:space="preserve">62P38</t>
        </is>
      </c>
      <c s="8" t="inlineStr" r="G3669">
        <is>
          <t xml:space="preserve">001</t>
        </is>
      </c>
      <c s="9" r="H3669">
        <v>22.7000</v>
      </c>
      <c s="8" t="inlineStr" r="I3669">
        <is>
          <t xml:space="preserve">Y</t>
        </is>
      </c>
      <c s="8" t="inlineStr" r="J3669">
        <is>
          <t xml:space="preserve"> Lake</t>
        </is>
      </c>
    </row>
    <row r="3670" ht="20.25" customHeight="0">
      <c s="5" t="inlineStr" r="A3670">
        <is>
          <t xml:space="preserve">42400200</t>
        </is>
      </c>
      <c s="5" t="inlineStr" r="B3670">
        <is>
          <t xml:space="preserve">PORTLAND CEMENT CONCRETE SIDEWALK 5 INCH</t>
        </is>
      </c>
      <c s="5" t="inlineStr" r="C3670">
        <is>
          <t xml:space="preserve">SQ FT  </t>
        </is>
      </c>
      <c s="6" r="D3670">
        <v>8820.000</v>
      </c>
      <c s="7" r="E3670">
        <v>1</v>
      </c>
      <c s="8" t="inlineStr" r="F3670">
        <is>
          <t xml:space="preserve">62P38</t>
        </is>
      </c>
      <c s="8" t="inlineStr" r="G3670">
        <is>
          <t xml:space="preserve">001</t>
        </is>
      </c>
      <c s="9" r="H3670">
        <v>12.3300</v>
      </c>
      <c s="8" t="inlineStr" r="I3670">
        <is>
          <t xml:space="preserve"/>
        </is>
      </c>
      <c s="8" t="inlineStr" r="J3670">
        <is>
          <t xml:space="preserve"> Lake</t>
        </is>
      </c>
    </row>
    <row r="3671" ht="20.25" customHeight="0">
      <c s="5" t="inlineStr" r="A3671">
        <is>
          <t xml:space="preserve">42400200</t>
        </is>
      </c>
      <c s="5" t="inlineStr" r="B3671">
        <is>
          <t xml:space="preserve">PORTLAND CEMENT CONCRETE SIDEWALK 5 INCH</t>
        </is>
      </c>
      <c s="5" t="inlineStr" r="C3671">
        <is>
          <t xml:space="preserve">SQ FT  </t>
        </is>
      </c>
      <c s="6" r="D3671">
        <v>8820.000</v>
      </c>
      <c s="7" r="E3671">
        <v>1</v>
      </c>
      <c s="8" t="inlineStr" r="F3671">
        <is>
          <t xml:space="preserve">62P38</t>
        </is>
      </c>
      <c s="8" t="inlineStr" r="G3671">
        <is>
          <t xml:space="preserve">001</t>
        </is>
      </c>
      <c s="9" r="H3671">
        <v>13.0000</v>
      </c>
      <c s="8" t="inlineStr" r="I3671">
        <is>
          <t xml:space="preserve"/>
        </is>
      </c>
      <c s="8" t="inlineStr" r="J3671">
        <is>
          <t xml:space="preserve"> Lake</t>
        </is>
      </c>
    </row>
    <row r="3672" ht="20.25" customHeight="0">
      <c s="5" t="inlineStr" r="A3672">
        <is>
          <t xml:space="preserve">42400200</t>
        </is>
      </c>
      <c s="5" t="inlineStr" r="B3672">
        <is>
          <t xml:space="preserve">PORTLAND CEMENT CONCRETE SIDEWALK 5 INCH</t>
        </is>
      </c>
      <c s="5" t="inlineStr" r="C3672">
        <is>
          <t xml:space="preserve">SQ FT  </t>
        </is>
      </c>
      <c s="6" r="D3672">
        <v>8820.000</v>
      </c>
      <c s="7" r="E3672">
        <v>1</v>
      </c>
      <c s="8" t="inlineStr" r="F3672">
        <is>
          <t xml:space="preserve">62P38</t>
        </is>
      </c>
      <c s="8" t="inlineStr" r="G3672">
        <is>
          <t xml:space="preserve">001</t>
        </is>
      </c>
      <c s="9" r="H3672">
        <v>17.0000</v>
      </c>
      <c s="8" t="inlineStr" r="I3672">
        <is>
          <t xml:space="preserve"/>
        </is>
      </c>
      <c s="8" t="inlineStr" r="J3672">
        <is>
          <t xml:space="preserve"> Lake</t>
        </is>
      </c>
    </row>
    <row r="3673" ht="20.25" customHeight="0">
      <c s="5" t="inlineStr" r="A3673">
        <is>
          <t xml:space="preserve">42400200</t>
        </is>
      </c>
      <c s="5" t="inlineStr" r="B3673">
        <is>
          <t xml:space="preserve">PORTLAND CEMENT CONCRETE SIDEWALK 5 INCH</t>
        </is>
      </c>
      <c s="5" t="inlineStr" r="C3673">
        <is>
          <t xml:space="preserve">SQ FT  </t>
        </is>
      </c>
      <c s="6" r="D3673">
        <v>8820.000</v>
      </c>
      <c s="7" r="E3673">
        <v>1</v>
      </c>
      <c s="8" t="inlineStr" r="F3673">
        <is>
          <t xml:space="preserve">62P38</t>
        </is>
      </c>
      <c s="8" t="inlineStr" r="G3673">
        <is>
          <t xml:space="preserve">001</t>
        </is>
      </c>
      <c s="9" r="H3673">
        <v>20.0000</v>
      </c>
      <c s="8" t="inlineStr" r="I3673">
        <is>
          <t xml:space="preserve"/>
        </is>
      </c>
      <c s="8" t="inlineStr" r="J3673">
        <is>
          <t xml:space="preserve"> Lake</t>
        </is>
      </c>
    </row>
    <row r="3674" ht="20.25" customHeight="0">
      <c s="5" t="inlineStr" r="A3674">
        <is>
          <t xml:space="preserve">42400200</t>
        </is>
      </c>
      <c s="5" t="inlineStr" r="B3674">
        <is>
          <t xml:space="preserve">PORTLAND CEMENT CONCRETE SIDEWALK 5 INCH</t>
        </is>
      </c>
      <c s="5" t="inlineStr" r="C3674">
        <is>
          <t xml:space="preserve">SQ FT  </t>
        </is>
      </c>
      <c s="6" r="D3674">
        <v>6235.000</v>
      </c>
      <c s="7" r="E3674">
        <v>1</v>
      </c>
      <c s="8" t="inlineStr" r="F3674">
        <is>
          <t xml:space="preserve">62P40</t>
        </is>
      </c>
      <c s="8" t="inlineStr" r="G3674">
        <is>
          <t xml:space="preserve">002</t>
        </is>
      </c>
      <c s="9" r="H3674">
        <v>30.0000</v>
      </c>
      <c s="8" t="inlineStr" r="I3674">
        <is>
          <t xml:space="preserve">Y</t>
        </is>
      </c>
      <c s="8" t="inlineStr" r="J3674">
        <is>
          <t xml:space="preserve"> Lake</t>
        </is>
      </c>
    </row>
    <row r="3675" ht="20.25" customHeight="0">
      <c s="5" t="inlineStr" r="A3675">
        <is>
          <t xml:space="preserve">42400200</t>
        </is>
      </c>
      <c s="5" t="inlineStr" r="B3675">
        <is>
          <t xml:space="preserve">PORTLAND CEMENT CONCRETE SIDEWALK 5 INCH</t>
        </is>
      </c>
      <c s="5" t="inlineStr" r="C3675">
        <is>
          <t xml:space="preserve">SQ FT  </t>
        </is>
      </c>
      <c s="6" r="D3675">
        <v>6235.000</v>
      </c>
      <c s="7" r="E3675">
        <v>1</v>
      </c>
      <c s="8" t="inlineStr" r="F3675">
        <is>
          <t xml:space="preserve">62P40</t>
        </is>
      </c>
      <c s="8" t="inlineStr" r="G3675">
        <is>
          <t xml:space="preserve">002</t>
        </is>
      </c>
      <c s="9" r="H3675">
        <v>13.0000</v>
      </c>
      <c s="8" t="inlineStr" r="I3675">
        <is>
          <t xml:space="preserve"/>
        </is>
      </c>
      <c s="8" t="inlineStr" r="J3675">
        <is>
          <t xml:space="preserve"> Lake</t>
        </is>
      </c>
    </row>
    <row r="3676" ht="20.25" customHeight="0">
      <c s="5" t="inlineStr" r="A3676">
        <is>
          <t xml:space="preserve">42400200</t>
        </is>
      </c>
      <c s="5" t="inlineStr" r="B3676">
        <is>
          <t xml:space="preserve">PORTLAND CEMENT CONCRETE SIDEWALK 5 INCH</t>
        </is>
      </c>
      <c s="5" t="inlineStr" r="C3676">
        <is>
          <t xml:space="preserve">SQ FT  </t>
        </is>
      </c>
      <c s="6" r="D3676">
        <v>6235.000</v>
      </c>
      <c s="7" r="E3676">
        <v>1</v>
      </c>
      <c s="8" t="inlineStr" r="F3676">
        <is>
          <t xml:space="preserve">62P40</t>
        </is>
      </c>
      <c s="8" t="inlineStr" r="G3676">
        <is>
          <t xml:space="preserve">002</t>
        </is>
      </c>
      <c s="9" r="H3676">
        <v>25.0000</v>
      </c>
      <c s="8" t="inlineStr" r="I3676">
        <is>
          <t xml:space="preserve"/>
        </is>
      </c>
      <c s="8" t="inlineStr" r="J3676">
        <is>
          <t xml:space="preserve"> Lake</t>
        </is>
      </c>
    </row>
    <row r="3677" ht="20.25" customHeight="0">
      <c s="5" t="inlineStr" r="A3677">
        <is>
          <t xml:space="preserve">42400200</t>
        </is>
      </c>
      <c s="5" t="inlineStr" r="B3677">
        <is>
          <t xml:space="preserve">PORTLAND CEMENT CONCRETE SIDEWALK 5 INCH</t>
        </is>
      </c>
      <c s="5" t="inlineStr" r="C3677">
        <is>
          <t xml:space="preserve">SQ FT  </t>
        </is>
      </c>
      <c s="6" r="D3677">
        <v>2810.000</v>
      </c>
      <c s="7" r="E3677">
        <v>1</v>
      </c>
      <c s="8" t="inlineStr" r="F3677">
        <is>
          <t xml:space="preserve">62R60</t>
        </is>
      </c>
      <c s="8" t="inlineStr" r="G3677">
        <is>
          <t xml:space="preserve">005</t>
        </is>
      </c>
      <c s="9" r="H3677">
        <v>9.2600</v>
      </c>
      <c s="8" t="inlineStr" r="I3677">
        <is>
          <t xml:space="preserve">Y</t>
        </is>
      </c>
      <c s="8" t="inlineStr" r="J3677">
        <is>
          <t xml:space="preserve"> DuPage</t>
        </is>
      </c>
    </row>
    <row r="3678" ht="20.25" customHeight="0">
      <c s="5" t="inlineStr" r="A3678">
        <is>
          <t xml:space="preserve">42400200</t>
        </is>
      </c>
      <c s="5" t="inlineStr" r="B3678">
        <is>
          <t xml:space="preserve">PORTLAND CEMENT CONCRETE SIDEWALK 5 INCH</t>
        </is>
      </c>
      <c s="5" t="inlineStr" r="C3678">
        <is>
          <t xml:space="preserve">SQ FT  </t>
        </is>
      </c>
      <c s="6" r="D3678">
        <v>2810.000</v>
      </c>
      <c s="7" r="E3678">
        <v>1</v>
      </c>
      <c s="8" t="inlineStr" r="F3678">
        <is>
          <t xml:space="preserve">62R60</t>
        </is>
      </c>
      <c s="8" t="inlineStr" r="G3678">
        <is>
          <t xml:space="preserve">005</t>
        </is>
      </c>
      <c s="9" r="H3678">
        <v>8.6500</v>
      </c>
      <c s="8" t="inlineStr" r="I3678">
        <is>
          <t xml:space="preserve"/>
        </is>
      </c>
      <c s="8" t="inlineStr" r="J3678">
        <is>
          <t xml:space="preserve"> DuPage</t>
        </is>
      </c>
    </row>
    <row r="3679" ht="20.25" customHeight="0">
      <c s="5" t="inlineStr" r="A3679">
        <is>
          <t xml:space="preserve">42400200</t>
        </is>
      </c>
      <c s="5" t="inlineStr" r="B3679">
        <is>
          <t xml:space="preserve">PORTLAND CEMENT CONCRETE SIDEWALK 5 INCH</t>
        </is>
      </c>
      <c s="5" t="inlineStr" r="C3679">
        <is>
          <t xml:space="preserve">SQ FT  </t>
        </is>
      </c>
      <c s="6" r="D3679">
        <v>2810.000</v>
      </c>
      <c s="7" r="E3679">
        <v>1</v>
      </c>
      <c s="8" t="inlineStr" r="F3679">
        <is>
          <t xml:space="preserve">62R60</t>
        </is>
      </c>
      <c s="8" t="inlineStr" r="G3679">
        <is>
          <t xml:space="preserve">005</t>
        </is>
      </c>
      <c s="9" r="H3679">
        <v>10.0000</v>
      </c>
      <c s="8" t="inlineStr" r="I3679">
        <is>
          <t xml:space="preserve"/>
        </is>
      </c>
      <c s="8" t="inlineStr" r="J3679">
        <is>
          <t xml:space="preserve"> DuPage</t>
        </is>
      </c>
    </row>
    <row r="3680" ht="20.25" customHeight="0">
      <c s="5" t="inlineStr" r="A3680">
        <is>
          <t xml:space="preserve">42400200</t>
        </is>
      </c>
      <c s="5" t="inlineStr" r="B3680">
        <is>
          <t xml:space="preserve">PORTLAND CEMENT CONCRETE SIDEWALK 5 INCH</t>
        </is>
      </c>
      <c s="5" t="inlineStr" r="C3680">
        <is>
          <t xml:space="preserve">SQ FT  </t>
        </is>
      </c>
      <c s="6" r="D3680">
        <v>2810.000</v>
      </c>
      <c s="7" r="E3680">
        <v>1</v>
      </c>
      <c s="8" t="inlineStr" r="F3680">
        <is>
          <t xml:space="preserve">62R60</t>
        </is>
      </c>
      <c s="8" t="inlineStr" r="G3680">
        <is>
          <t xml:space="preserve">005</t>
        </is>
      </c>
      <c s="9" r="H3680">
        <v>10.0000</v>
      </c>
      <c s="8" t="inlineStr" r="I3680">
        <is>
          <t xml:space="preserve"/>
        </is>
      </c>
      <c s="8" t="inlineStr" r="J3680">
        <is>
          <t xml:space="preserve"> DuPage</t>
        </is>
      </c>
    </row>
    <row r="3681" ht="20.25" customHeight="0">
      <c s="5" t="inlineStr" r="A3681">
        <is>
          <t xml:space="preserve">42400200</t>
        </is>
      </c>
      <c s="5" t="inlineStr" r="B3681">
        <is>
          <t xml:space="preserve">PORTLAND CEMENT CONCRETE SIDEWALK 5 INCH</t>
        </is>
      </c>
      <c s="5" t="inlineStr" r="C3681">
        <is>
          <t xml:space="preserve">SQ FT  </t>
        </is>
      </c>
      <c s="6" r="D3681">
        <v>2810.000</v>
      </c>
      <c s="7" r="E3681">
        <v>1</v>
      </c>
      <c s="8" t="inlineStr" r="F3681">
        <is>
          <t xml:space="preserve">62R60</t>
        </is>
      </c>
      <c s="8" t="inlineStr" r="G3681">
        <is>
          <t xml:space="preserve">005</t>
        </is>
      </c>
      <c s="9" r="H3681">
        <v>13.0000</v>
      </c>
      <c s="8" t="inlineStr" r="I3681">
        <is>
          <t xml:space="preserve"/>
        </is>
      </c>
      <c s="8" t="inlineStr" r="J3681">
        <is>
          <t xml:space="preserve"> DuPage</t>
        </is>
      </c>
    </row>
    <row r="3682" ht="20.25" customHeight="0">
      <c s="5" t="inlineStr" r="A3682">
        <is>
          <t xml:space="preserve">42400200</t>
        </is>
      </c>
      <c s="5" t="inlineStr" r="B3682">
        <is>
          <t xml:space="preserve">PORTLAND CEMENT CONCRETE SIDEWALK 5 INCH</t>
        </is>
      </c>
      <c s="5" t="inlineStr" r="C3682">
        <is>
          <t xml:space="preserve">SQ FT  </t>
        </is>
      </c>
      <c s="6" r="D3682">
        <v>300.000</v>
      </c>
      <c s="7" r="E3682">
        <v>1</v>
      </c>
      <c s="8" t="inlineStr" r="F3682">
        <is>
          <t xml:space="preserve">62V99</t>
        </is>
      </c>
      <c s="8" t="inlineStr" r="G3682">
        <is>
          <t xml:space="preserve">012</t>
        </is>
      </c>
      <c s="9" r="H3682">
        <v>14.7300</v>
      </c>
      <c s="8" t="inlineStr" r="I3682">
        <is>
          <t xml:space="preserve">Y</t>
        </is>
      </c>
      <c s="8" t="inlineStr" r="J3682">
        <is>
          <t xml:space="preserve"> Cook</t>
        </is>
      </c>
    </row>
    <row r="3683" ht="20.25" customHeight="0">
      <c s="5" t="inlineStr" r="A3683">
        <is>
          <t xml:space="preserve">42400200</t>
        </is>
      </c>
      <c s="5" t="inlineStr" r="B3683">
        <is>
          <t xml:space="preserve">PORTLAND CEMENT CONCRETE SIDEWALK 5 INCH</t>
        </is>
      </c>
      <c s="5" t="inlineStr" r="C3683">
        <is>
          <t xml:space="preserve">SQ FT  </t>
        </is>
      </c>
      <c s="6" r="D3683">
        <v>300.000</v>
      </c>
      <c s="7" r="E3683">
        <v>1</v>
      </c>
      <c s="8" t="inlineStr" r="F3683">
        <is>
          <t xml:space="preserve">62V99</t>
        </is>
      </c>
      <c s="8" t="inlineStr" r="G3683">
        <is>
          <t xml:space="preserve">012</t>
        </is>
      </c>
      <c s="9" r="H3683">
        <v>9.5500</v>
      </c>
      <c s="8" t="inlineStr" r="I3683">
        <is>
          <t xml:space="preserve"/>
        </is>
      </c>
      <c s="8" t="inlineStr" r="J3683">
        <is>
          <t xml:space="preserve"> Cook</t>
        </is>
      </c>
    </row>
    <row r="3684" ht="20.25" customHeight="0">
      <c s="5" t="inlineStr" r="A3684">
        <is>
          <t xml:space="preserve">42400200</t>
        </is>
      </c>
      <c s="5" t="inlineStr" r="B3684">
        <is>
          <t xml:space="preserve">PORTLAND CEMENT CONCRETE SIDEWALK 5 INCH</t>
        </is>
      </c>
      <c s="5" t="inlineStr" r="C3684">
        <is>
          <t xml:space="preserve">SQ FT  </t>
        </is>
      </c>
      <c s="6" r="D3684">
        <v>300.000</v>
      </c>
      <c s="7" r="E3684">
        <v>1</v>
      </c>
      <c s="8" t="inlineStr" r="F3684">
        <is>
          <t xml:space="preserve">62V99</t>
        </is>
      </c>
      <c s="8" t="inlineStr" r="G3684">
        <is>
          <t xml:space="preserve">012</t>
        </is>
      </c>
      <c s="9" r="H3684">
        <v>9.7500</v>
      </c>
      <c s="8" t="inlineStr" r="I3684">
        <is>
          <t xml:space="preserve"/>
        </is>
      </c>
      <c s="8" t="inlineStr" r="J3684">
        <is>
          <t xml:space="preserve"> Cook</t>
        </is>
      </c>
    </row>
    <row r="3685" ht="20.25" customHeight="0">
      <c s="5" t="inlineStr" r="A3685">
        <is>
          <t xml:space="preserve">42400200</t>
        </is>
      </c>
      <c s="5" t="inlineStr" r="B3685">
        <is>
          <t xml:space="preserve">PORTLAND CEMENT CONCRETE SIDEWALK 5 INCH</t>
        </is>
      </c>
      <c s="5" t="inlineStr" r="C3685">
        <is>
          <t xml:space="preserve">SQ FT  </t>
        </is>
      </c>
      <c s="6" r="D3685">
        <v>300.000</v>
      </c>
      <c s="7" r="E3685">
        <v>1</v>
      </c>
      <c s="8" t="inlineStr" r="F3685">
        <is>
          <t xml:space="preserve">62V99</t>
        </is>
      </c>
      <c s="8" t="inlineStr" r="G3685">
        <is>
          <t xml:space="preserve">012</t>
        </is>
      </c>
      <c s="9" r="H3685">
        <v>12.0000</v>
      </c>
      <c s="8" t="inlineStr" r="I3685">
        <is>
          <t xml:space="preserve"/>
        </is>
      </c>
      <c s="8" t="inlineStr" r="J3685">
        <is>
          <t xml:space="preserve"> Cook</t>
        </is>
      </c>
    </row>
    <row r="3686" ht="20.25" customHeight="0">
      <c s="5" t="inlineStr" r="A3686">
        <is>
          <t xml:space="preserve">42400200</t>
        </is>
      </c>
      <c s="5" t="inlineStr" r="B3686">
        <is>
          <t xml:space="preserve">PORTLAND CEMENT CONCRETE SIDEWALK 5 INCH</t>
        </is>
      </c>
      <c s="5" t="inlineStr" r="C3686">
        <is>
          <t xml:space="preserve">SQ FT  </t>
        </is>
      </c>
      <c s="6" r="D3686">
        <v>300.000</v>
      </c>
      <c s="7" r="E3686">
        <v>1</v>
      </c>
      <c s="8" t="inlineStr" r="F3686">
        <is>
          <t xml:space="preserve">62V99</t>
        </is>
      </c>
      <c s="8" t="inlineStr" r="G3686">
        <is>
          <t xml:space="preserve">012</t>
        </is>
      </c>
      <c s="9" r="H3686">
        <v>15.0000</v>
      </c>
      <c s="8" t="inlineStr" r="I3686">
        <is>
          <t xml:space="preserve"/>
        </is>
      </c>
      <c s="8" t="inlineStr" r="J3686">
        <is>
          <t xml:space="preserve"> Cook</t>
        </is>
      </c>
    </row>
    <row r="3687" ht="20.25" customHeight="0">
      <c s="5" t="inlineStr" r="A3687">
        <is>
          <t xml:space="preserve">42400200</t>
        </is>
      </c>
      <c s="5" t="inlineStr" r="B3687">
        <is>
          <t xml:space="preserve">PORTLAND CEMENT CONCRETE SIDEWALK 5 INCH</t>
        </is>
      </c>
      <c s="5" t="inlineStr" r="C3687">
        <is>
          <t xml:space="preserve">SQ FT  </t>
        </is>
      </c>
      <c s="6" r="D3687">
        <v>300.000</v>
      </c>
      <c s="7" r="E3687">
        <v>1</v>
      </c>
      <c s="8" t="inlineStr" r="F3687">
        <is>
          <t xml:space="preserve">62V99</t>
        </is>
      </c>
      <c s="8" t="inlineStr" r="G3687">
        <is>
          <t xml:space="preserve">012</t>
        </is>
      </c>
      <c s="9" r="H3687">
        <v>15.9500</v>
      </c>
      <c s="8" t="inlineStr" r="I3687">
        <is>
          <t xml:space="preserve"/>
        </is>
      </c>
      <c s="8" t="inlineStr" r="J3687">
        <is>
          <t xml:space="preserve"> Cook</t>
        </is>
      </c>
    </row>
    <row r="3688" ht="20.25" customHeight="0">
      <c s="5" t="inlineStr" r="A3688">
        <is>
          <t xml:space="preserve">42400200</t>
        </is>
      </c>
      <c s="5" t="inlineStr" r="B3688">
        <is>
          <t xml:space="preserve">PORTLAND CEMENT CONCRETE SIDEWALK 5 INCH</t>
        </is>
      </c>
      <c s="5" t="inlineStr" r="C3688">
        <is>
          <t xml:space="preserve">SQ FT  </t>
        </is>
      </c>
      <c s="6" r="D3688">
        <v>300.000</v>
      </c>
      <c s="7" r="E3688">
        <v>1</v>
      </c>
      <c s="8" t="inlineStr" r="F3688">
        <is>
          <t xml:space="preserve">62V99</t>
        </is>
      </c>
      <c s="8" t="inlineStr" r="G3688">
        <is>
          <t xml:space="preserve">012</t>
        </is>
      </c>
      <c s="9" r="H3688">
        <v>16.4500</v>
      </c>
      <c s="8" t="inlineStr" r="I3688">
        <is>
          <t xml:space="preserve"/>
        </is>
      </c>
      <c s="8" t="inlineStr" r="J3688">
        <is>
          <t xml:space="preserve"> Cook</t>
        </is>
      </c>
    </row>
    <row r="3689" ht="20.25" customHeight="0">
      <c s="5" t="inlineStr" r="A3689">
        <is>
          <t xml:space="preserve">42400200</t>
        </is>
      </c>
      <c s="5" t="inlineStr" r="B3689">
        <is>
          <t xml:space="preserve">PORTLAND CEMENT CONCRETE SIDEWALK 5 INCH</t>
        </is>
      </c>
      <c s="5" t="inlineStr" r="C3689">
        <is>
          <t xml:space="preserve">SQ FT  </t>
        </is>
      </c>
      <c s="6" r="D3689">
        <v>300.000</v>
      </c>
      <c s="7" r="E3689">
        <v>1</v>
      </c>
      <c s="8" t="inlineStr" r="F3689">
        <is>
          <t xml:space="preserve">62V99</t>
        </is>
      </c>
      <c s="8" t="inlineStr" r="G3689">
        <is>
          <t xml:space="preserve">012</t>
        </is>
      </c>
      <c s="9" r="H3689">
        <v>17.0000</v>
      </c>
      <c s="8" t="inlineStr" r="I3689">
        <is>
          <t xml:space="preserve"/>
        </is>
      </c>
      <c s="8" t="inlineStr" r="J3689">
        <is>
          <t xml:space="preserve"> Cook</t>
        </is>
      </c>
    </row>
    <row r="3690" ht="20.25" customHeight="0">
      <c s="5" t="inlineStr" r="A3690">
        <is>
          <t xml:space="preserve">42400200</t>
        </is>
      </c>
      <c s="5" t="inlineStr" r="B3690">
        <is>
          <t xml:space="preserve">PORTLAND CEMENT CONCRETE SIDEWALK 5 INCH</t>
        </is>
      </c>
      <c s="5" t="inlineStr" r="C3690">
        <is>
          <t xml:space="preserve">SQ FT  </t>
        </is>
      </c>
      <c s="6" r="D3690">
        <v>275.000</v>
      </c>
      <c s="7" r="E3690">
        <v>2</v>
      </c>
      <c s="8" t="inlineStr" r="F3690">
        <is>
          <t xml:space="preserve">64S29</t>
        </is>
      </c>
      <c s="8" t="inlineStr" r="G3690">
        <is>
          <t xml:space="preserve">081</t>
        </is>
      </c>
      <c s="9" r="H3690">
        <v>19.0000</v>
      </c>
      <c s="8" t="inlineStr" r="I3690">
        <is>
          <t xml:space="preserve">Y</t>
        </is>
      </c>
      <c s="8" t="inlineStr" r="J3690">
        <is>
          <t xml:space="preserve"> Lee</t>
        </is>
      </c>
    </row>
    <row r="3691" ht="20.25" customHeight="0">
      <c s="5" t="inlineStr" r="A3691">
        <is>
          <t xml:space="preserve">42400200</t>
        </is>
      </c>
      <c s="5" t="inlineStr" r="B3691">
        <is>
          <t xml:space="preserve">PORTLAND CEMENT CONCRETE SIDEWALK 5 INCH</t>
        </is>
      </c>
      <c s="5" t="inlineStr" r="C3691">
        <is>
          <t xml:space="preserve">SQ FT  </t>
        </is>
      </c>
      <c s="6" r="D3691">
        <v>275.000</v>
      </c>
      <c s="7" r="E3691">
        <v>2</v>
      </c>
      <c s="8" t="inlineStr" r="F3691">
        <is>
          <t xml:space="preserve">64S29</t>
        </is>
      </c>
      <c s="8" t="inlineStr" r="G3691">
        <is>
          <t xml:space="preserve">081</t>
        </is>
      </c>
      <c s="9" r="H3691">
        <v>20.0000</v>
      </c>
      <c s="8" t="inlineStr" r="I3691">
        <is>
          <t xml:space="preserve"/>
        </is>
      </c>
      <c s="8" t="inlineStr" r="J3691">
        <is>
          <t xml:space="preserve"> Lee</t>
        </is>
      </c>
    </row>
    <row r="3692" ht="20.25" customHeight="0">
      <c s="5" t="inlineStr" r="A3692">
        <is>
          <t xml:space="preserve">42400200</t>
        </is>
      </c>
      <c s="5" t="inlineStr" r="B3692">
        <is>
          <t xml:space="preserve">PORTLAND CEMENT CONCRETE SIDEWALK 5 INCH</t>
        </is>
      </c>
      <c s="5" t="inlineStr" r="C3692">
        <is>
          <t xml:space="preserve">SQ FT  </t>
        </is>
      </c>
      <c s="6" r="D3692">
        <v>275.000</v>
      </c>
      <c s="7" r="E3692">
        <v>2</v>
      </c>
      <c s="8" t="inlineStr" r="F3692">
        <is>
          <t xml:space="preserve">64S29</t>
        </is>
      </c>
      <c s="8" t="inlineStr" r="G3692">
        <is>
          <t xml:space="preserve">081</t>
        </is>
      </c>
      <c s="9" r="H3692">
        <v>26.3000</v>
      </c>
      <c s="8" t="inlineStr" r="I3692">
        <is>
          <t xml:space="preserve"/>
        </is>
      </c>
      <c s="8" t="inlineStr" r="J3692">
        <is>
          <t xml:space="preserve"> Lee</t>
        </is>
      </c>
    </row>
    <row r="3693" ht="20.25" customHeight="0">
      <c s="5" t="inlineStr" r="A3693">
        <is>
          <t xml:space="preserve">42400200</t>
        </is>
      </c>
      <c s="5" t="inlineStr" r="B3693">
        <is>
          <t xml:space="preserve">PORTLAND CEMENT CONCRETE SIDEWALK 5 INCH</t>
        </is>
      </c>
      <c s="5" t="inlineStr" r="C3693">
        <is>
          <t xml:space="preserve">SQ FT  </t>
        </is>
      </c>
      <c s="6" r="D3693">
        <v>4128.000</v>
      </c>
      <c s="7" r="E3693">
        <v>4</v>
      </c>
      <c s="8" t="inlineStr" r="F3693">
        <is>
          <t xml:space="preserve">68J41</t>
        </is>
      </c>
      <c s="8" t="inlineStr" r="G3693">
        <is>
          <t xml:space="preserve">032</t>
        </is>
      </c>
      <c s="9" r="H3693">
        <v>28.0400</v>
      </c>
      <c s="8" t="inlineStr" r="I3693">
        <is>
          <t xml:space="preserve">Y</t>
        </is>
      </c>
      <c s="8" t="inlineStr" r="J3693">
        <is>
          <t xml:space="preserve"> Tazewell</t>
        </is>
      </c>
    </row>
    <row r="3694" ht="20.25" customHeight="0">
      <c s="5" t="inlineStr" r="A3694">
        <is>
          <t xml:space="preserve">42400200</t>
        </is>
      </c>
      <c s="5" t="inlineStr" r="B3694">
        <is>
          <t xml:space="preserve">PORTLAND CEMENT CONCRETE SIDEWALK 5 INCH</t>
        </is>
      </c>
      <c s="5" t="inlineStr" r="C3694">
        <is>
          <t xml:space="preserve">SQ FT  </t>
        </is>
      </c>
      <c s="6" r="D3694">
        <v>4086.000</v>
      </c>
      <c s="7" r="E3694">
        <v>6</v>
      </c>
      <c s="8" t="inlineStr" r="F3694">
        <is>
          <t xml:space="preserve">72994</t>
        </is>
      </c>
      <c s="8" t="inlineStr" r="G3694">
        <is>
          <t xml:space="preserve">038</t>
        </is>
      </c>
      <c s="9" r="H3694">
        <v>9.0000</v>
      </c>
      <c s="8" t="inlineStr" r="I3694">
        <is>
          <t xml:space="preserve">Y</t>
        </is>
      </c>
      <c s="8" t="inlineStr" r="J3694">
        <is>
          <t xml:space="preserve"> Christian</t>
        </is>
      </c>
    </row>
    <row r="3695" ht="20.25" customHeight="0">
      <c s="5" t="inlineStr" r="A3695">
        <is>
          <t xml:space="preserve">42400200</t>
        </is>
      </c>
      <c s="5" t="inlineStr" r="B3695">
        <is>
          <t xml:space="preserve">PORTLAND CEMENT CONCRETE SIDEWALK 5 INCH</t>
        </is>
      </c>
      <c s="5" t="inlineStr" r="C3695">
        <is>
          <t xml:space="preserve">SQ FT  </t>
        </is>
      </c>
      <c s="6" r="D3695">
        <v>4086.000</v>
      </c>
      <c s="7" r="E3695">
        <v>6</v>
      </c>
      <c s="8" t="inlineStr" r="F3695">
        <is>
          <t xml:space="preserve">72994</t>
        </is>
      </c>
      <c s="8" t="inlineStr" r="G3695">
        <is>
          <t xml:space="preserve">038</t>
        </is>
      </c>
      <c s="9" r="H3695">
        <v>10.6200</v>
      </c>
      <c s="8" t="inlineStr" r="I3695">
        <is>
          <t xml:space="preserve"/>
        </is>
      </c>
      <c s="8" t="inlineStr" r="J3695">
        <is>
          <t xml:space="preserve"> Christian</t>
        </is>
      </c>
    </row>
    <row r="3696" ht="20.25" customHeight="0">
      <c s="5" t="inlineStr" r="A3696">
        <is>
          <t xml:space="preserve">42400200</t>
        </is>
      </c>
      <c s="5" t="inlineStr" r="B3696">
        <is>
          <t xml:space="preserve">PORTLAND CEMENT CONCRETE SIDEWALK 5 INCH</t>
        </is>
      </c>
      <c s="5" t="inlineStr" r="C3696">
        <is>
          <t xml:space="preserve">SQ FT  </t>
        </is>
      </c>
      <c s="6" r="D3696">
        <v>4086.000</v>
      </c>
      <c s="7" r="E3696">
        <v>6</v>
      </c>
      <c s="8" t="inlineStr" r="F3696">
        <is>
          <t xml:space="preserve">72994</t>
        </is>
      </c>
      <c s="8" t="inlineStr" r="G3696">
        <is>
          <t xml:space="preserve">038</t>
        </is>
      </c>
      <c s="9" r="H3696">
        <v>12.0000</v>
      </c>
      <c s="8" t="inlineStr" r="I3696">
        <is>
          <t xml:space="preserve"/>
        </is>
      </c>
      <c s="8" t="inlineStr" r="J3696">
        <is>
          <t xml:space="preserve"> Christian</t>
        </is>
      </c>
    </row>
    <row r="3697" ht="20.25" customHeight="0">
      <c s="5" t="inlineStr" r="A3697">
        <is>
          <t xml:space="preserve">42400200</t>
        </is>
      </c>
      <c s="5" t="inlineStr" r="B3697">
        <is>
          <t xml:space="preserve">PORTLAND CEMENT CONCRETE SIDEWALK 5 INCH</t>
        </is>
      </c>
      <c s="5" t="inlineStr" r="C3697">
        <is>
          <t xml:space="preserve">SQ FT  </t>
        </is>
      </c>
      <c s="6" r="D3697">
        <v>4086.000</v>
      </c>
      <c s="7" r="E3697">
        <v>6</v>
      </c>
      <c s="8" t="inlineStr" r="F3697">
        <is>
          <t xml:space="preserve">72994</t>
        </is>
      </c>
      <c s="8" t="inlineStr" r="G3697">
        <is>
          <t xml:space="preserve">038</t>
        </is>
      </c>
      <c s="9" r="H3697">
        <v>14.1000</v>
      </c>
      <c s="8" t="inlineStr" r="I3697">
        <is>
          <t xml:space="preserve"/>
        </is>
      </c>
      <c s="8" t="inlineStr" r="J3697">
        <is>
          <t xml:space="preserve"> Christian</t>
        </is>
      </c>
    </row>
    <row r="3698" ht="20.25" customHeight="0">
      <c s="5" t="inlineStr" r="A3698">
        <is>
          <t xml:space="preserve">42400200</t>
        </is>
      </c>
      <c s="5" t="inlineStr" r="B3698">
        <is>
          <t xml:space="preserve">PORTLAND CEMENT CONCRETE SIDEWALK 5 INCH</t>
        </is>
      </c>
      <c s="5" t="inlineStr" r="C3698">
        <is>
          <t xml:space="preserve">SQ FT  </t>
        </is>
      </c>
      <c s="6" r="D3698">
        <v>3224.000</v>
      </c>
      <c s="7" r="E3698">
        <v>2</v>
      </c>
      <c s="8" t="inlineStr" r="F3698">
        <is>
          <t xml:space="preserve">85762</t>
        </is>
      </c>
      <c s="8" t="inlineStr" r="G3698">
        <is>
          <t xml:space="preserve">091</t>
        </is>
      </c>
      <c s="9" r="H3698">
        <v>13.0000</v>
      </c>
      <c s="8" t="inlineStr" r="I3698">
        <is>
          <t xml:space="preserve">Y</t>
        </is>
      </c>
      <c s="8" t="inlineStr" r="J3698">
        <is>
          <t xml:space="preserve"> Lee</t>
        </is>
      </c>
    </row>
    <row r="3699" ht="20.25" customHeight="0">
      <c s="5" t="inlineStr" r="A3699">
        <is>
          <t xml:space="preserve">42400200</t>
        </is>
      </c>
      <c s="5" t="inlineStr" r="B3699">
        <is>
          <t xml:space="preserve">PORTLAND CEMENT CONCRETE SIDEWALK 5 INCH</t>
        </is>
      </c>
      <c s="5" t="inlineStr" r="C3699">
        <is>
          <t xml:space="preserve">SQ FT  </t>
        </is>
      </c>
      <c s="6" r="D3699">
        <v>3224.000</v>
      </c>
      <c s="7" r="E3699">
        <v>2</v>
      </c>
      <c s="8" t="inlineStr" r="F3699">
        <is>
          <t xml:space="preserve">85762</t>
        </is>
      </c>
      <c s="8" t="inlineStr" r="G3699">
        <is>
          <t xml:space="preserve">091</t>
        </is>
      </c>
      <c s="9" r="H3699">
        <v>13.0000</v>
      </c>
      <c s="8" t="inlineStr" r="I3699">
        <is>
          <t xml:space="preserve"/>
        </is>
      </c>
      <c s="8" t="inlineStr" r="J3699">
        <is>
          <t xml:space="preserve"> Lee</t>
        </is>
      </c>
    </row>
    <row r="3700" ht="20.25" customHeight="0">
      <c s="5" t="inlineStr" r="A3700">
        <is>
          <t xml:space="preserve">42400300</t>
        </is>
      </c>
      <c s="5" t="inlineStr" r="B3700">
        <is>
          <t xml:space="preserve">PORTLAND CEMENT CONCRETE SIDEWALK 6 INCH</t>
        </is>
      </c>
      <c s="5" t="inlineStr" r="C3700">
        <is>
          <t xml:space="preserve">SQ FT  </t>
        </is>
      </c>
      <c s="6" r="D3700">
        <v>6225.000</v>
      </c>
      <c s="7" r="E3700">
        <v>1</v>
      </c>
      <c s="8" t="inlineStr" r="F3700">
        <is>
          <t xml:space="preserve">61K63</t>
        </is>
      </c>
      <c s="8" t="inlineStr" r="G3700">
        <is>
          <t xml:space="preserve">088</t>
        </is>
      </c>
      <c s="9" r="H3700">
        <v>10.0000</v>
      </c>
      <c s="8" t="inlineStr" r="I3700">
        <is>
          <t xml:space="preserve">Y</t>
        </is>
      </c>
      <c s="8" t="inlineStr" r="J3700">
        <is>
          <t xml:space="preserve"> Cook</t>
        </is>
      </c>
    </row>
    <row r="3701" ht="20.25" customHeight="0">
      <c s="5" t="inlineStr" r="A3701">
        <is>
          <t xml:space="preserve">42400300</t>
        </is>
      </c>
      <c s="5" t="inlineStr" r="B3701">
        <is>
          <t xml:space="preserve">PORTLAND CEMENT CONCRETE SIDEWALK 6 INCH</t>
        </is>
      </c>
      <c s="5" t="inlineStr" r="C3701">
        <is>
          <t xml:space="preserve">SQ FT  </t>
        </is>
      </c>
      <c s="6" r="D3701">
        <v>6225.000</v>
      </c>
      <c s="7" r="E3701">
        <v>1</v>
      </c>
      <c s="8" t="inlineStr" r="F3701">
        <is>
          <t xml:space="preserve">61K63</t>
        </is>
      </c>
      <c s="8" t="inlineStr" r="G3701">
        <is>
          <t xml:space="preserve">088</t>
        </is>
      </c>
      <c s="9" r="H3701">
        <v>9.0500</v>
      </c>
      <c s="8" t="inlineStr" r="I3701">
        <is>
          <t xml:space="preserve"/>
        </is>
      </c>
      <c s="8" t="inlineStr" r="J3701">
        <is>
          <t xml:space="preserve"> Cook</t>
        </is>
      </c>
    </row>
    <row r="3702" ht="20.25" customHeight="0">
      <c s="5" t="inlineStr" r="A3702">
        <is>
          <t xml:space="preserve">42400300</t>
        </is>
      </c>
      <c s="5" t="inlineStr" r="B3702">
        <is>
          <t xml:space="preserve">PORTLAND CEMENT CONCRETE SIDEWALK 6 INCH</t>
        </is>
      </c>
      <c s="5" t="inlineStr" r="C3702">
        <is>
          <t xml:space="preserve">SQ FT  </t>
        </is>
      </c>
      <c s="6" r="D3702">
        <v>6225.000</v>
      </c>
      <c s="7" r="E3702">
        <v>1</v>
      </c>
      <c s="8" t="inlineStr" r="F3702">
        <is>
          <t xml:space="preserve">61K63</t>
        </is>
      </c>
      <c s="8" t="inlineStr" r="G3702">
        <is>
          <t xml:space="preserve">088</t>
        </is>
      </c>
      <c s="9" r="H3702">
        <v>9.5000</v>
      </c>
      <c s="8" t="inlineStr" r="I3702">
        <is>
          <t xml:space="preserve"/>
        </is>
      </c>
      <c s="8" t="inlineStr" r="J3702">
        <is>
          <t xml:space="preserve"> Cook</t>
        </is>
      </c>
    </row>
    <row r="3703" ht="20.25" customHeight="0">
      <c s="5" t="inlineStr" r="A3703">
        <is>
          <t xml:space="preserve">42400300</t>
        </is>
      </c>
      <c s="5" t="inlineStr" r="B3703">
        <is>
          <t xml:space="preserve">PORTLAND CEMENT CONCRETE SIDEWALK 6 INCH</t>
        </is>
      </c>
      <c s="5" t="inlineStr" r="C3703">
        <is>
          <t xml:space="preserve">SQ FT  </t>
        </is>
      </c>
      <c s="6" r="D3703">
        <v>6225.000</v>
      </c>
      <c s="7" r="E3703">
        <v>1</v>
      </c>
      <c s="8" t="inlineStr" r="F3703">
        <is>
          <t xml:space="preserve">61K63</t>
        </is>
      </c>
      <c s="8" t="inlineStr" r="G3703">
        <is>
          <t xml:space="preserve">088</t>
        </is>
      </c>
      <c s="9" r="H3703">
        <v>9.7500</v>
      </c>
      <c s="8" t="inlineStr" r="I3703">
        <is>
          <t xml:space="preserve"/>
        </is>
      </c>
      <c s="8" t="inlineStr" r="J3703">
        <is>
          <t xml:space="preserve"> Cook</t>
        </is>
      </c>
    </row>
    <row r="3704" ht="20.25" customHeight="0">
      <c s="5" t="inlineStr" r="A3704">
        <is>
          <t xml:space="preserve">42400300</t>
        </is>
      </c>
      <c s="5" t="inlineStr" r="B3704">
        <is>
          <t xml:space="preserve">PORTLAND CEMENT CONCRETE SIDEWALK 6 INCH</t>
        </is>
      </c>
      <c s="5" t="inlineStr" r="C3704">
        <is>
          <t xml:space="preserve">SQ FT  </t>
        </is>
      </c>
      <c s="6" r="D3704">
        <v>6225.000</v>
      </c>
      <c s="7" r="E3704">
        <v>1</v>
      </c>
      <c s="8" t="inlineStr" r="F3704">
        <is>
          <t xml:space="preserve">61K63</t>
        </is>
      </c>
      <c s="8" t="inlineStr" r="G3704">
        <is>
          <t xml:space="preserve">088</t>
        </is>
      </c>
      <c s="9" r="H3704">
        <v>10.0000</v>
      </c>
      <c s="8" t="inlineStr" r="I3704">
        <is>
          <t xml:space="preserve"/>
        </is>
      </c>
      <c s="8" t="inlineStr" r="J3704">
        <is>
          <t xml:space="preserve"> Cook</t>
        </is>
      </c>
    </row>
    <row r="3705" ht="20.25" customHeight="0">
      <c s="5" t="inlineStr" r="A3705">
        <is>
          <t xml:space="preserve">42400300</t>
        </is>
      </c>
      <c s="5" t="inlineStr" r="B3705">
        <is>
          <t xml:space="preserve">PORTLAND CEMENT CONCRETE SIDEWALK 6 INCH</t>
        </is>
      </c>
      <c s="5" t="inlineStr" r="C3705">
        <is>
          <t xml:space="preserve">SQ FT  </t>
        </is>
      </c>
      <c s="6" r="D3705">
        <v>6225.000</v>
      </c>
      <c s="7" r="E3705">
        <v>1</v>
      </c>
      <c s="8" t="inlineStr" r="F3705">
        <is>
          <t xml:space="preserve">61K63</t>
        </is>
      </c>
      <c s="8" t="inlineStr" r="G3705">
        <is>
          <t xml:space="preserve">088</t>
        </is>
      </c>
      <c s="9" r="H3705">
        <v>10.8200</v>
      </c>
      <c s="8" t="inlineStr" r="I3705">
        <is>
          <t xml:space="preserve"/>
        </is>
      </c>
      <c s="8" t="inlineStr" r="J3705">
        <is>
          <t xml:space="preserve"> Cook</t>
        </is>
      </c>
    </row>
    <row r="3706" ht="20.25" customHeight="0">
      <c s="5" t="inlineStr" r="A3706">
        <is>
          <t xml:space="preserve">42400300</t>
        </is>
      </c>
      <c s="5" t="inlineStr" r="B3706">
        <is>
          <t xml:space="preserve">PORTLAND CEMENT CONCRETE SIDEWALK 6 INCH</t>
        </is>
      </c>
      <c s="5" t="inlineStr" r="C3706">
        <is>
          <t xml:space="preserve">SQ FT  </t>
        </is>
      </c>
      <c s="6" r="D3706">
        <v>4085.000</v>
      </c>
      <c s="7" r="E3706">
        <v>7</v>
      </c>
      <c s="8" t="inlineStr" r="F3706">
        <is>
          <t xml:space="preserve">95911</t>
        </is>
      </c>
      <c s="8" t="inlineStr" r="G3706">
        <is>
          <t xml:space="preserve">074</t>
        </is>
      </c>
      <c s="9" r="H3706">
        <v>11.4500</v>
      </c>
      <c s="8" t="inlineStr" r="I3706">
        <is>
          <t xml:space="preserve">Y</t>
        </is>
      </c>
      <c s="8" t="inlineStr" r="J3706">
        <is>
          <t xml:space="preserve"> Fayette</t>
        </is>
      </c>
    </row>
    <row r="3707" ht="20.25" customHeight="0">
      <c s="5" t="inlineStr" r="A3707">
        <is>
          <t xml:space="preserve">42400300</t>
        </is>
      </c>
      <c s="5" t="inlineStr" r="B3707">
        <is>
          <t xml:space="preserve">PORTLAND CEMENT CONCRETE SIDEWALK 6 INCH</t>
        </is>
      </c>
      <c s="5" t="inlineStr" r="C3707">
        <is>
          <t xml:space="preserve">SQ FT  </t>
        </is>
      </c>
      <c s="6" r="D3707">
        <v>4085.000</v>
      </c>
      <c s="7" r="E3707">
        <v>7</v>
      </c>
      <c s="8" t="inlineStr" r="F3707">
        <is>
          <t xml:space="preserve">95911</t>
        </is>
      </c>
      <c s="8" t="inlineStr" r="G3707">
        <is>
          <t xml:space="preserve">074</t>
        </is>
      </c>
      <c s="9" r="H3707">
        <v>9.7800</v>
      </c>
      <c s="8" t="inlineStr" r="I3707">
        <is>
          <t xml:space="preserve"/>
        </is>
      </c>
      <c s="8" t="inlineStr" r="J3707">
        <is>
          <t xml:space="preserve"> Fayette</t>
        </is>
      </c>
    </row>
    <row r="3708" ht="20.25" customHeight="0">
      <c s="5" t="inlineStr" r="A3708">
        <is>
          <t xml:space="preserve">42400300</t>
        </is>
      </c>
      <c s="5" t="inlineStr" r="B3708">
        <is>
          <t xml:space="preserve">PORTLAND CEMENT CONCRETE SIDEWALK 6 INCH</t>
        </is>
      </c>
      <c s="5" t="inlineStr" r="C3708">
        <is>
          <t xml:space="preserve">SQ FT  </t>
        </is>
      </c>
      <c s="6" r="D3708">
        <v>4085.000</v>
      </c>
      <c s="7" r="E3708">
        <v>7</v>
      </c>
      <c s="8" t="inlineStr" r="F3708">
        <is>
          <t xml:space="preserve">95911</t>
        </is>
      </c>
      <c s="8" t="inlineStr" r="G3708">
        <is>
          <t xml:space="preserve">074</t>
        </is>
      </c>
      <c s="9" r="H3708">
        <v>11.0000</v>
      </c>
      <c s="8" t="inlineStr" r="I3708">
        <is>
          <t xml:space="preserve"/>
        </is>
      </c>
      <c s="8" t="inlineStr" r="J3708">
        <is>
          <t xml:space="preserve"> Fayette</t>
        </is>
      </c>
    </row>
    <row r="3709" ht="20.25" customHeight="0">
      <c s="5" t="inlineStr" r="A3709">
        <is>
          <t xml:space="preserve">42400300</t>
        </is>
      </c>
      <c s="5" t="inlineStr" r="B3709">
        <is>
          <t xml:space="preserve">PORTLAND CEMENT CONCRETE SIDEWALK 6 INCH</t>
        </is>
      </c>
      <c s="5" t="inlineStr" r="C3709">
        <is>
          <t xml:space="preserve">SQ FT  </t>
        </is>
      </c>
      <c s="6" r="D3709">
        <v>4085.000</v>
      </c>
      <c s="7" r="E3709">
        <v>7</v>
      </c>
      <c s="8" t="inlineStr" r="F3709">
        <is>
          <t xml:space="preserve">95911</t>
        </is>
      </c>
      <c s="8" t="inlineStr" r="G3709">
        <is>
          <t xml:space="preserve">074</t>
        </is>
      </c>
      <c s="9" r="H3709">
        <v>11.6000</v>
      </c>
      <c s="8" t="inlineStr" r="I3709">
        <is>
          <t xml:space="preserve"/>
        </is>
      </c>
      <c s="8" t="inlineStr" r="J3709">
        <is>
          <t xml:space="preserve"> Fayette</t>
        </is>
      </c>
    </row>
    <row r="3710" ht="20.25" customHeight="0">
      <c s="5" t="inlineStr" r="A3710">
        <is>
          <t xml:space="preserve">42400300</t>
        </is>
      </c>
      <c s="5" t="inlineStr" r="B3710">
        <is>
          <t xml:space="preserve">PORTLAND CEMENT CONCRETE SIDEWALK 6 INCH</t>
        </is>
      </c>
      <c s="5" t="inlineStr" r="C3710">
        <is>
          <t xml:space="preserve">SQ FT  </t>
        </is>
      </c>
      <c s="6" r="D3710">
        <v>4085.000</v>
      </c>
      <c s="7" r="E3710">
        <v>7</v>
      </c>
      <c s="8" t="inlineStr" r="F3710">
        <is>
          <t xml:space="preserve">95911</t>
        </is>
      </c>
      <c s="8" t="inlineStr" r="G3710">
        <is>
          <t xml:space="preserve">074</t>
        </is>
      </c>
      <c s="9" r="H3710">
        <v>14.1000</v>
      </c>
      <c s="8" t="inlineStr" r="I3710">
        <is>
          <t xml:space="preserve"/>
        </is>
      </c>
      <c s="8" t="inlineStr" r="J3710">
        <is>
          <t xml:space="preserve"> Fayette</t>
        </is>
      </c>
    </row>
    <row r="3711" ht="20.25" customHeight="0">
      <c s="5" t="inlineStr" r="A3711">
        <is>
          <t xml:space="preserve">42400410</t>
        </is>
      </c>
      <c s="5" t="inlineStr" r="B3711">
        <is>
          <t xml:space="preserve">PORTLAND CEMENT CONCRETE SIDEWALK 8 INCH</t>
        </is>
      </c>
      <c s="5" t="inlineStr" r="C3711">
        <is>
          <t xml:space="preserve">SQ FT  </t>
        </is>
      </c>
      <c s="6" r="D3711">
        <v>1671.000</v>
      </c>
      <c s="7" r="E3711">
        <v>1</v>
      </c>
      <c s="8" t="inlineStr" r="F3711">
        <is>
          <t xml:space="preserve">61J71</t>
        </is>
      </c>
      <c s="8" t="inlineStr" r="G3711">
        <is>
          <t xml:space="preserve">063</t>
        </is>
      </c>
      <c s="9" r="H3711">
        <v>10.6500</v>
      </c>
      <c s="8" t="inlineStr" r="I3711">
        <is>
          <t xml:space="preserve">Y</t>
        </is>
      </c>
      <c s="8" t="inlineStr" r="J3711">
        <is>
          <t xml:space="preserve"> McHenry</t>
        </is>
      </c>
    </row>
    <row r="3712" ht="20.25" customHeight="0">
      <c s="5" t="inlineStr" r="A3712">
        <is>
          <t xml:space="preserve">42400410</t>
        </is>
      </c>
      <c s="5" t="inlineStr" r="B3712">
        <is>
          <t xml:space="preserve">PORTLAND CEMENT CONCRETE SIDEWALK 8 INCH</t>
        </is>
      </c>
      <c s="5" t="inlineStr" r="C3712">
        <is>
          <t xml:space="preserve">SQ FT  </t>
        </is>
      </c>
      <c s="6" r="D3712">
        <v>1671.000</v>
      </c>
      <c s="7" r="E3712">
        <v>1</v>
      </c>
      <c s="8" t="inlineStr" r="F3712">
        <is>
          <t xml:space="preserve">61J71</t>
        </is>
      </c>
      <c s="8" t="inlineStr" r="G3712">
        <is>
          <t xml:space="preserve">063</t>
        </is>
      </c>
      <c s="9" r="H3712">
        <v>10.0000</v>
      </c>
      <c s="8" t="inlineStr" r="I3712">
        <is>
          <t xml:space="preserve"/>
        </is>
      </c>
      <c s="8" t="inlineStr" r="J3712">
        <is>
          <t xml:space="preserve"> McHenry</t>
        </is>
      </c>
    </row>
    <row r="3713" ht="20.25" customHeight="0">
      <c s="5" t="inlineStr" r="A3713">
        <is>
          <t xml:space="preserve">42400410</t>
        </is>
      </c>
      <c s="5" t="inlineStr" r="B3713">
        <is>
          <t xml:space="preserve">PORTLAND CEMENT CONCRETE SIDEWALK 8 INCH</t>
        </is>
      </c>
      <c s="5" t="inlineStr" r="C3713">
        <is>
          <t xml:space="preserve">SQ FT  </t>
        </is>
      </c>
      <c s="6" r="D3713">
        <v>1671.000</v>
      </c>
      <c s="7" r="E3713">
        <v>1</v>
      </c>
      <c s="8" t="inlineStr" r="F3713">
        <is>
          <t xml:space="preserve">61J71</t>
        </is>
      </c>
      <c s="8" t="inlineStr" r="G3713">
        <is>
          <t xml:space="preserve">063</t>
        </is>
      </c>
      <c s="9" r="H3713">
        <v>11.9200</v>
      </c>
      <c s="8" t="inlineStr" r="I3713">
        <is>
          <t xml:space="preserve"/>
        </is>
      </c>
      <c s="8" t="inlineStr" r="J3713">
        <is>
          <t xml:space="preserve"> McHenry</t>
        </is>
      </c>
    </row>
    <row r="3714" ht="20.25" customHeight="0">
      <c s="5" t="inlineStr" r="A3714">
        <is>
          <t xml:space="preserve">42400410</t>
        </is>
      </c>
      <c s="5" t="inlineStr" r="B3714">
        <is>
          <t xml:space="preserve">PORTLAND CEMENT CONCRETE SIDEWALK 8 INCH</t>
        </is>
      </c>
      <c s="5" t="inlineStr" r="C3714">
        <is>
          <t xml:space="preserve">SQ FT  </t>
        </is>
      </c>
      <c s="6" r="D3714">
        <v>1671.000</v>
      </c>
      <c s="7" r="E3714">
        <v>1</v>
      </c>
      <c s="8" t="inlineStr" r="F3714">
        <is>
          <t xml:space="preserve">61J71</t>
        </is>
      </c>
      <c s="8" t="inlineStr" r="G3714">
        <is>
          <t xml:space="preserve">063</t>
        </is>
      </c>
      <c s="9" r="H3714">
        <v>13.3000</v>
      </c>
      <c s="8" t="inlineStr" r="I3714">
        <is>
          <t xml:space="preserve"/>
        </is>
      </c>
      <c s="8" t="inlineStr" r="J3714">
        <is>
          <t xml:space="preserve"> McHenry</t>
        </is>
      </c>
    </row>
    <row r="3715" ht="20.25" customHeight="0">
      <c s="5" t="inlineStr" r="A3715">
        <is>
          <t xml:space="preserve">42400410</t>
        </is>
      </c>
      <c s="5" t="inlineStr" r="B3715">
        <is>
          <t xml:space="preserve">PORTLAND CEMENT CONCRETE SIDEWALK 8 INCH</t>
        </is>
      </c>
      <c s="5" t="inlineStr" r="C3715">
        <is>
          <t xml:space="preserve">SQ FT  </t>
        </is>
      </c>
      <c s="6" r="D3715">
        <v>1671.000</v>
      </c>
      <c s="7" r="E3715">
        <v>1</v>
      </c>
      <c s="8" t="inlineStr" r="F3715">
        <is>
          <t xml:space="preserve">61J71</t>
        </is>
      </c>
      <c s="8" t="inlineStr" r="G3715">
        <is>
          <t xml:space="preserve">063</t>
        </is>
      </c>
      <c s="9" r="H3715">
        <v>14.5000</v>
      </c>
      <c s="8" t="inlineStr" r="I3715">
        <is>
          <t xml:space="preserve"/>
        </is>
      </c>
      <c s="8" t="inlineStr" r="J3715">
        <is>
          <t xml:space="preserve"> McHenry</t>
        </is>
      </c>
    </row>
    <row r="3716" ht="20.25" customHeight="0">
      <c s="5" t="inlineStr" r="A3716">
        <is>
          <t xml:space="preserve">42400410</t>
        </is>
      </c>
      <c s="5" t="inlineStr" r="B3716">
        <is>
          <t xml:space="preserve">PORTLAND CEMENT CONCRETE SIDEWALK 8 INCH</t>
        </is>
      </c>
      <c s="5" t="inlineStr" r="C3716">
        <is>
          <t xml:space="preserve">SQ FT  </t>
        </is>
      </c>
      <c s="6" r="D3716">
        <v>480.000</v>
      </c>
      <c s="7" r="E3716">
        <v>1</v>
      </c>
      <c s="8" t="inlineStr" r="F3716">
        <is>
          <t xml:space="preserve">61J74</t>
        </is>
      </c>
      <c s="8" t="inlineStr" r="G3716">
        <is>
          <t xml:space="preserve">064</t>
        </is>
      </c>
      <c s="9" r="H3716">
        <v>10.5500</v>
      </c>
      <c s="8" t="inlineStr" r="I3716">
        <is>
          <t xml:space="preserve">Y</t>
        </is>
      </c>
      <c s="8" t="inlineStr" r="J3716">
        <is>
          <t xml:space="preserve"> Cook</t>
        </is>
      </c>
    </row>
    <row r="3717" ht="20.25" customHeight="0">
      <c s="5" t="inlineStr" r="A3717">
        <is>
          <t xml:space="preserve">42400410</t>
        </is>
      </c>
      <c s="5" t="inlineStr" r="B3717">
        <is>
          <t xml:space="preserve">PORTLAND CEMENT CONCRETE SIDEWALK 8 INCH</t>
        </is>
      </c>
      <c s="5" t="inlineStr" r="C3717">
        <is>
          <t xml:space="preserve">SQ FT  </t>
        </is>
      </c>
      <c s="6" r="D3717">
        <v>480.000</v>
      </c>
      <c s="7" r="E3717">
        <v>1</v>
      </c>
      <c s="8" t="inlineStr" r="F3717">
        <is>
          <t xml:space="preserve">61J74</t>
        </is>
      </c>
      <c s="8" t="inlineStr" r="G3717">
        <is>
          <t xml:space="preserve">064</t>
        </is>
      </c>
      <c s="9" r="H3717">
        <v>11.5000</v>
      </c>
      <c s="8" t="inlineStr" r="I3717">
        <is>
          <t xml:space="preserve"/>
        </is>
      </c>
      <c s="8" t="inlineStr" r="J3717">
        <is>
          <t xml:space="preserve"> Cook</t>
        </is>
      </c>
    </row>
    <row r="3718" ht="20.25" customHeight="0">
      <c s="5" t="inlineStr" r="A3718">
        <is>
          <t xml:space="preserve">42400410</t>
        </is>
      </c>
      <c s="5" t="inlineStr" r="B3718">
        <is>
          <t xml:space="preserve">PORTLAND CEMENT CONCRETE SIDEWALK 8 INCH</t>
        </is>
      </c>
      <c s="5" t="inlineStr" r="C3718">
        <is>
          <t xml:space="preserve">SQ FT  </t>
        </is>
      </c>
      <c s="6" r="D3718">
        <v>480.000</v>
      </c>
      <c s="7" r="E3718">
        <v>1</v>
      </c>
      <c s="8" t="inlineStr" r="F3718">
        <is>
          <t xml:space="preserve">61J74</t>
        </is>
      </c>
      <c s="8" t="inlineStr" r="G3718">
        <is>
          <t xml:space="preserve">064</t>
        </is>
      </c>
      <c s="9" r="H3718">
        <v>15.0000</v>
      </c>
      <c s="8" t="inlineStr" r="I3718">
        <is>
          <t xml:space="preserve"/>
        </is>
      </c>
      <c s="8" t="inlineStr" r="J3718">
        <is>
          <t xml:space="preserve"> Cook</t>
        </is>
      </c>
    </row>
    <row r="3719" ht="20.25" customHeight="0">
      <c s="5" t="inlineStr" r="A3719">
        <is>
          <t xml:space="preserve">42400410</t>
        </is>
      </c>
      <c s="5" t="inlineStr" r="B3719">
        <is>
          <t xml:space="preserve">PORTLAND CEMENT CONCRETE SIDEWALK 8 INCH</t>
        </is>
      </c>
      <c s="5" t="inlineStr" r="C3719">
        <is>
          <t xml:space="preserve">SQ FT  </t>
        </is>
      </c>
      <c s="6" r="D3719">
        <v>4118.000</v>
      </c>
      <c s="7" r="E3719">
        <v>1</v>
      </c>
      <c s="8" t="inlineStr" r="F3719">
        <is>
          <t xml:space="preserve">61K60</t>
        </is>
      </c>
      <c s="8" t="inlineStr" r="G3719">
        <is>
          <t xml:space="preserve">087</t>
        </is>
      </c>
      <c s="9" r="H3719">
        <v>17.0000</v>
      </c>
      <c s="8" t="inlineStr" r="I3719">
        <is>
          <t xml:space="preserve">Y</t>
        </is>
      </c>
      <c s="8" t="inlineStr" r="J3719">
        <is>
          <t xml:space="preserve"> Cook</t>
        </is>
      </c>
    </row>
    <row r="3720" ht="20.25" customHeight="0">
      <c s="5" t="inlineStr" r="A3720">
        <is>
          <t xml:space="preserve">42400410</t>
        </is>
      </c>
      <c s="5" t="inlineStr" r="B3720">
        <is>
          <t xml:space="preserve">PORTLAND CEMENT CONCRETE SIDEWALK 8 INCH</t>
        </is>
      </c>
      <c s="5" t="inlineStr" r="C3720">
        <is>
          <t xml:space="preserve">SQ FT  </t>
        </is>
      </c>
      <c s="6" r="D3720">
        <v>4118.000</v>
      </c>
      <c s="7" r="E3720">
        <v>1</v>
      </c>
      <c s="8" t="inlineStr" r="F3720">
        <is>
          <t xml:space="preserve">61K60</t>
        </is>
      </c>
      <c s="8" t="inlineStr" r="G3720">
        <is>
          <t xml:space="preserve">087</t>
        </is>
      </c>
      <c s="9" r="H3720">
        <v>17.8500</v>
      </c>
      <c s="8" t="inlineStr" r="I3720">
        <is>
          <t xml:space="preserve"/>
        </is>
      </c>
      <c s="8" t="inlineStr" r="J3720">
        <is>
          <t xml:space="preserve"> Cook</t>
        </is>
      </c>
    </row>
    <row r="3721" ht="20.25" customHeight="0">
      <c s="5" t="inlineStr" r="A3721">
        <is>
          <t xml:space="preserve">42400410</t>
        </is>
      </c>
      <c s="5" t="inlineStr" r="B3721">
        <is>
          <t xml:space="preserve">PORTLAND CEMENT CONCRETE SIDEWALK 8 INCH</t>
        </is>
      </c>
      <c s="5" t="inlineStr" r="C3721">
        <is>
          <t xml:space="preserve">SQ FT  </t>
        </is>
      </c>
      <c s="6" r="D3721">
        <v>424.000</v>
      </c>
      <c s="7" r="E3721">
        <v>1</v>
      </c>
      <c s="8" t="inlineStr" r="F3721">
        <is>
          <t xml:space="preserve">61K63</t>
        </is>
      </c>
      <c s="8" t="inlineStr" r="G3721">
        <is>
          <t xml:space="preserve">088</t>
        </is>
      </c>
      <c s="9" r="H3721">
        <v>13.0000</v>
      </c>
      <c s="8" t="inlineStr" r="I3721">
        <is>
          <t xml:space="preserve">Y</t>
        </is>
      </c>
      <c s="8" t="inlineStr" r="J3721">
        <is>
          <t xml:space="preserve"> Cook</t>
        </is>
      </c>
    </row>
    <row r="3722" ht="20.25" customHeight="0">
      <c s="5" t="inlineStr" r="A3722">
        <is>
          <t xml:space="preserve">42400410</t>
        </is>
      </c>
      <c s="5" t="inlineStr" r="B3722">
        <is>
          <t xml:space="preserve">PORTLAND CEMENT CONCRETE SIDEWALK 8 INCH</t>
        </is>
      </c>
      <c s="5" t="inlineStr" r="C3722">
        <is>
          <t xml:space="preserve">SQ FT  </t>
        </is>
      </c>
      <c s="6" r="D3722">
        <v>424.000</v>
      </c>
      <c s="7" r="E3722">
        <v>1</v>
      </c>
      <c s="8" t="inlineStr" r="F3722">
        <is>
          <t xml:space="preserve">61K63</t>
        </is>
      </c>
      <c s="8" t="inlineStr" r="G3722">
        <is>
          <t xml:space="preserve">088</t>
        </is>
      </c>
      <c s="9" r="H3722">
        <v>10.5500</v>
      </c>
      <c s="8" t="inlineStr" r="I3722">
        <is>
          <t xml:space="preserve"/>
        </is>
      </c>
      <c s="8" t="inlineStr" r="J3722">
        <is>
          <t xml:space="preserve"> Cook</t>
        </is>
      </c>
    </row>
    <row r="3723" ht="20.25" customHeight="0">
      <c s="5" t="inlineStr" r="A3723">
        <is>
          <t xml:space="preserve">42400410</t>
        </is>
      </c>
      <c s="5" t="inlineStr" r="B3723">
        <is>
          <t xml:space="preserve">PORTLAND CEMENT CONCRETE SIDEWALK 8 INCH</t>
        </is>
      </c>
      <c s="5" t="inlineStr" r="C3723">
        <is>
          <t xml:space="preserve">SQ FT  </t>
        </is>
      </c>
      <c s="6" r="D3723">
        <v>424.000</v>
      </c>
      <c s="7" r="E3723">
        <v>1</v>
      </c>
      <c s="8" t="inlineStr" r="F3723">
        <is>
          <t xml:space="preserve">61K63</t>
        </is>
      </c>
      <c s="8" t="inlineStr" r="G3723">
        <is>
          <t xml:space="preserve">088</t>
        </is>
      </c>
      <c s="9" r="H3723">
        <v>12.0000</v>
      </c>
      <c s="8" t="inlineStr" r="I3723">
        <is>
          <t xml:space="preserve"/>
        </is>
      </c>
      <c s="8" t="inlineStr" r="J3723">
        <is>
          <t xml:space="preserve"> Cook</t>
        </is>
      </c>
    </row>
    <row r="3724" ht="20.25" customHeight="0">
      <c s="5" t="inlineStr" r="A3724">
        <is>
          <t xml:space="preserve">42400410</t>
        </is>
      </c>
      <c s="5" t="inlineStr" r="B3724">
        <is>
          <t xml:space="preserve">PORTLAND CEMENT CONCRETE SIDEWALK 8 INCH</t>
        </is>
      </c>
      <c s="5" t="inlineStr" r="C3724">
        <is>
          <t xml:space="preserve">SQ FT  </t>
        </is>
      </c>
      <c s="6" r="D3724">
        <v>424.000</v>
      </c>
      <c s="7" r="E3724">
        <v>1</v>
      </c>
      <c s="8" t="inlineStr" r="F3724">
        <is>
          <t xml:space="preserve">61K63</t>
        </is>
      </c>
      <c s="8" t="inlineStr" r="G3724">
        <is>
          <t xml:space="preserve">088</t>
        </is>
      </c>
      <c s="9" r="H3724">
        <v>13.0000</v>
      </c>
      <c s="8" t="inlineStr" r="I3724">
        <is>
          <t xml:space="preserve"/>
        </is>
      </c>
      <c s="8" t="inlineStr" r="J3724">
        <is>
          <t xml:space="preserve"> Cook</t>
        </is>
      </c>
    </row>
    <row r="3725" ht="20.25" customHeight="0">
      <c s="5" t="inlineStr" r="A3725">
        <is>
          <t xml:space="preserve">42400410</t>
        </is>
      </c>
      <c s="5" t="inlineStr" r="B3725">
        <is>
          <t xml:space="preserve">PORTLAND CEMENT CONCRETE SIDEWALK 8 INCH</t>
        </is>
      </c>
      <c s="5" t="inlineStr" r="C3725">
        <is>
          <t xml:space="preserve">SQ FT  </t>
        </is>
      </c>
      <c s="6" r="D3725">
        <v>424.000</v>
      </c>
      <c s="7" r="E3725">
        <v>1</v>
      </c>
      <c s="8" t="inlineStr" r="F3725">
        <is>
          <t xml:space="preserve">61K63</t>
        </is>
      </c>
      <c s="8" t="inlineStr" r="G3725">
        <is>
          <t xml:space="preserve">088</t>
        </is>
      </c>
      <c s="9" r="H3725">
        <v>14.4600</v>
      </c>
      <c s="8" t="inlineStr" r="I3725">
        <is>
          <t xml:space="preserve"/>
        </is>
      </c>
      <c s="8" t="inlineStr" r="J3725">
        <is>
          <t xml:space="preserve"> Cook</t>
        </is>
      </c>
    </row>
    <row r="3726" ht="20.25" customHeight="0">
      <c s="5" t="inlineStr" r="A3726">
        <is>
          <t xml:space="preserve">42400410</t>
        </is>
      </c>
      <c s="5" t="inlineStr" r="B3726">
        <is>
          <t xml:space="preserve">PORTLAND CEMENT CONCRETE SIDEWALK 8 INCH</t>
        </is>
      </c>
      <c s="5" t="inlineStr" r="C3726">
        <is>
          <t xml:space="preserve">SQ FT  </t>
        </is>
      </c>
      <c s="6" r="D3726">
        <v>424.000</v>
      </c>
      <c s="7" r="E3726">
        <v>1</v>
      </c>
      <c s="8" t="inlineStr" r="F3726">
        <is>
          <t xml:space="preserve">61K63</t>
        </is>
      </c>
      <c s="8" t="inlineStr" r="G3726">
        <is>
          <t xml:space="preserve">088</t>
        </is>
      </c>
      <c s="9" r="H3726">
        <v>15.0000</v>
      </c>
      <c s="8" t="inlineStr" r="I3726">
        <is>
          <t xml:space="preserve"/>
        </is>
      </c>
      <c s="8" t="inlineStr" r="J3726">
        <is>
          <t xml:space="preserve"> Cook</t>
        </is>
      </c>
    </row>
    <row r="3727" ht="20.25" customHeight="0">
      <c s="5" t="inlineStr" r="A3727">
        <is>
          <t xml:space="preserve">42400410</t>
        </is>
      </c>
      <c s="5" t="inlineStr" r="B3727">
        <is>
          <t xml:space="preserve">PORTLAND CEMENT CONCRETE SIDEWALK 8 INCH</t>
        </is>
      </c>
      <c s="5" t="inlineStr" r="C3727">
        <is>
          <t xml:space="preserve">SQ FT  </t>
        </is>
      </c>
      <c s="6" r="D3727">
        <v>600.000</v>
      </c>
      <c s="7" r="E3727">
        <v>1</v>
      </c>
      <c s="8" t="inlineStr" r="F3727">
        <is>
          <t xml:space="preserve">61K72</t>
        </is>
      </c>
      <c s="8" t="inlineStr" r="G3727">
        <is>
          <t xml:space="preserve">090</t>
        </is>
      </c>
      <c s="9" r="H3727">
        <v>15.2500</v>
      </c>
      <c s="8" t="inlineStr" r="I3727">
        <is>
          <t xml:space="preserve">Y</t>
        </is>
      </c>
      <c s="8" t="inlineStr" r="J3727">
        <is>
          <t xml:space="preserve"> Cook</t>
        </is>
      </c>
    </row>
    <row r="3728" ht="20.25" customHeight="0">
      <c s="5" t="inlineStr" r="A3728">
        <is>
          <t xml:space="preserve">42400410</t>
        </is>
      </c>
      <c s="5" t="inlineStr" r="B3728">
        <is>
          <t xml:space="preserve">PORTLAND CEMENT CONCRETE SIDEWALK 8 INCH</t>
        </is>
      </c>
      <c s="5" t="inlineStr" r="C3728">
        <is>
          <t xml:space="preserve">SQ FT  </t>
        </is>
      </c>
      <c s="6" r="D3728">
        <v>600.000</v>
      </c>
      <c s="7" r="E3728">
        <v>1</v>
      </c>
      <c s="8" t="inlineStr" r="F3728">
        <is>
          <t xml:space="preserve">61K72</t>
        </is>
      </c>
      <c s="8" t="inlineStr" r="G3728">
        <is>
          <t xml:space="preserve">090</t>
        </is>
      </c>
      <c s="9" r="H3728">
        <v>15.8100</v>
      </c>
      <c s="8" t="inlineStr" r="I3728">
        <is>
          <t xml:space="preserve"/>
        </is>
      </c>
      <c s="8" t="inlineStr" r="J3728">
        <is>
          <t xml:space="preserve"> Cook</t>
        </is>
      </c>
    </row>
    <row r="3729" ht="20.25" customHeight="0">
      <c s="5" t="inlineStr" r="A3729">
        <is>
          <t xml:space="preserve">42400410</t>
        </is>
      </c>
      <c s="5" t="inlineStr" r="B3729">
        <is>
          <t xml:space="preserve">PORTLAND CEMENT CONCRETE SIDEWALK 8 INCH</t>
        </is>
      </c>
      <c s="5" t="inlineStr" r="C3729">
        <is>
          <t xml:space="preserve">SQ FT  </t>
        </is>
      </c>
      <c s="6" r="D3729">
        <v>600.000</v>
      </c>
      <c s="7" r="E3729">
        <v>1</v>
      </c>
      <c s="8" t="inlineStr" r="F3729">
        <is>
          <t xml:space="preserve">61K72</t>
        </is>
      </c>
      <c s="8" t="inlineStr" r="G3729">
        <is>
          <t xml:space="preserve">090</t>
        </is>
      </c>
      <c s="9" r="H3729">
        <v>18.0000</v>
      </c>
      <c s="8" t="inlineStr" r="I3729">
        <is>
          <t xml:space="preserve"/>
        </is>
      </c>
      <c s="8" t="inlineStr" r="J3729">
        <is>
          <t xml:space="preserve"> Cook</t>
        </is>
      </c>
    </row>
    <row r="3730" ht="20.25" customHeight="0">
      <c s="5" t="inlineStr" r="A3730">
        <is>
          <t xml:space="preserve">42400800</t>
        </is>
      </c>
      <c s="5" t="inlineStr" r="B3730">
        <is>
          <t xml:space="preserve">DETECTABLE WARNINGS</t>
        </is>
      </c>
      <c s="5" t="inlineStr" r="C3730">
        <is>
          <t xml:space="preserve">SQ FT  </t>
        </is>
      </c>
      <c s="6" r="D3730">
        <v>30.000</v>
      </c>
      <c s="7" r="E3730">
        <v>1</v>
      </c>
      <c s="8" t="inlineStr" r="F3730">
        <is>
          <t xml:space="preserve">61G80</t>
        </is>
      </c>
      <c s="8" t="inlineStr" r="G3730">
        <is>
          <t xml:space="preserve">093</t>
        </is>
      </c>
      <c s="9" r="H3730">
        <v>45.0000</v>
      </c>
      <c s="8" t="inlineStr" r="I3730">
        <is>
          <t xml:space="preserve">Y</t>
        </is>
      </c>
      <c s="8" t="inlineStr" r="J3730">
        <is>
          <t xml:space="preserve"> DuPage</t>
        </is>
      </c>
    </row>
    <row r="3731" ht="20.25" customHeight="0">
      <c s="5" t="inlineStr" r="A3731">
        <is>
          <t xml:space="preserve">42400800</t>
        </is>
      </c>
      <c s="5" t="inlineStr" r="B3731">
        <is>
          <t xml:space="preserve">DETECTABLE WARNINGS</t>
        </is>
      </c>
      <c s="5" t="inlineStr" r="C3731">
        <is>
          <t xml:space="preserve">SQ FT  </t>
        </is>
      </c>
      <c s="6" r="D3731">
        <v>30.000</v>
      </c>
      <c s="7" r="E3731">
        <v>1</v>
      </c>
      <c s="8" t="inlineStr" r="F3731">
        <is>
          <t xml:space="preserve">61G80</t>
        </is>
      </c>
      <c s="8" t="inlineStr" r="G3731">
        <is>
          <t xml:space="preserve">093</t>
        </is>
      </c>
      <c s="9" r="H3731">
        <v>29.5000</v>
      </c>
      <c s="8" t="inlineStr" r="I3731">
        <is>
          <t xml:space="preserve"/>
        </is>
      </c>
      <c s="8" t="inlineStr" r="J3731">
        <is>
          <t xml:space="preserve"> DuPage</t>
        </is>
      </c>
    </row>
    <row r="3732" ht="20.25" customHeight="0">
      <c s="5" t="inlineStr" r="A3732">
        <is>
          <t xml:space="preserve">42400800</t>
        </is>
      </c>
      <c s="5" t="inlineStr" r="B3732">
        <is>
          <t xml:space="preserve">DETECTABLE WARNINGS</t>
        </is>
      </c>
      <c s="5" t="inlineStr" r="C3732">
        <is>
          <t xml:space="preserve">SQ FT  </t>
        </is>
      </c>
      <c s="6" r="D3732">
        <v>30.000</v>
      </c>
      <c s="7" r="E3732">
        <v>1</v>
      </c>
      <c s="8" t="inlineStr" r="F3732">
        <is>
          <t xml:space="preserve">61G80</t>
        </is>
      </c>
      <c s="8" t="inlineStr" r="G3732">
        <is>
          <t xml:space="preserve">093</t>
        </is>
      </c>
      <c s="9" r="H3732">
        <v>40.0000</v>
      </c>
      <c s="8" t="inlineStr" r="I3732">
        <is>
          <t xml:space="preserve"/>
        </is>
      </c>
      <c s="8" t="inlineStr" r="J3732">
        <is>
          <t xml:space="preserve"> DuPage</t>
        </is>
      </c>
    </row>
    <row r="3733" ht="20.25" customHeight="0">
      <c s="5" t="inlineStr" r="A3733">
        <is>
          <t xml:space="preserve">42400800</t>
        </is>
      </c>
      <c s="5" t="inlineStr" r="B3733">
        <is>
          <t xml:space="preserve">DETECTABLE WARNINGS</t>
        </is>
      </c>
      <c s="5" t="inlineStr" r="C3733">
        <is>
          <t xml:space="preserve">SQ FT  </t>
        </is>
      </c>
      <c s="6" r="D3733">
        <v>30.000</v>
      </c>
      <c s="7" r="E3733">
        <v>1</v>
      </c>
      <c s="8" t="inlineStr" r="F3733">
        <is>
          <t xml:space="preserve">61G80</t>
        </is>
      </c>
      <c s="8" t="inlineStr" r="G3733">
        <is>
          <t xml:space="preserve">093</t>
        </is>
      </c>
      <c s="9" r="H3733">
        <v>40.0000</v>
      </c>
      <c s="8" t="inlineStr" r="I3733">
        <is>
          <t xml:space="preserve"/>
        </is>
      </c>
      <c s="8" t="inlineStr" r="J3733">
        <is>
          <t xml:space="preserve"> DuPage</t>
        </is>
      </c>
    </row>
    <row r="3734" ht="20.25" customHeight="0">
      <c s="5" t="inlineStr" r="A3734">
        <is>
          <t xml:space="preserve">42400800</t>
        </is>
      </c>
      <c s="5" t="inlineStr" r="B3734">
        <is>
          <t xml:space="preserve">DETECTABLE WARNINGS</t>
        </is>
      </c>
      <c s="5" t="inlineStr" r="C3734">
        <is>
          <t xml:space="preserve">SQ FT  </t>
        </is>
      </c>
      <c s="6" r="D3734">
        <v>30.000</v>
      </c>
      <c s="7" r="E3734">
        <v>1</v>
      </c>
      <c s="8" t="inlineStr" r="F3734">
        <is>
          <t xml:space="preserve">61G80</t>
        </is>
      </c>
      <c s="8" t="inlineStr" r="G3734">
        <is>
          <t xml:space="preserve">093</t>
        </is>
      </c>
      <c s="9" r="H3734">
        <v>45.7000</v>
      </c>
      <c s="8" t="inlineStr" r="I3734">
        <is>
          <t xml:space="preserve"/>
        </is>
      </c>
      <c s="8" t="inlineStr" r="J3734">
        <is>
          <t xml:space="preserve"> DuPage</t>
        </is>
      </c>
    </row>
    <row r="3735" ht="20.25" customHeight="0">
      <c s="5" t="inlineStr" r="A3735">
        <is>
          <t xml:space="preserve">42400800</t>
        </is>
      </c>
      <c s="5" t="inlineStr" r="B3735">
        <is>
          <t xml:space="preserve">DETECTABLE WARNINGS</t>
        </is>
      </c>
      <c s="5" t="inlineStr" r="C3735">
        <is>
          <t xml:space="preserve">SQ FT  </t>
        </is>
      </c>
      <c s="6" r="D3735">
        <v>30.000</v>
      </c>
      <c s="7" r="E3735">
        <v>1</v>
      </c>
      <c s="8" t="inlineStr" r="F3735">
        <is>
          <t xml:space="preserve">61G80</t>
        </is>
      </c>
      <c s="8" t="inlineStr" r="G3735">
        <is>
          <t xml:space="preserve">093</t>
        </is>
      </c>
      <c s="9" r="H3735">
        <v>50.0000</v>
      </c>
      <c s="8" t="inlineStr" r="I3735">
        <is>
          <t xml:space="preserve"/>
        </is>
      </c>
      <c s="8" t="inlineStr" r="J3735">
        <is>
          <t xml:space="preserve"> DuPage</t>
        </is>
      </c>
    </row>
    <row r="3736" ht="20.25" customHeight="0">
      <c s="5" t="inlineStr" r="A3736">
        <is>
          <t xml:space="preserve">42400800</t>
        </is>
      </c>
      <c s="5" t="inlineStr" r="B3736">
        <is>
          <t xml:space="preserve">DETECTABLE WARNINGS</t>
        </is>
      </c>
      <c s="5" t="inlineStr" r="C3736">
        <is>
          <t xml:space="preserve">SQ FT  </t>
        </is>
      </c>
      <c s="6" r="D3736">
        <v>30.000</v>
      </c>
      <c s="7" r="E3736">
        <v>1</v>
      </c>
      <c s="8" t="inlineStr" r="F3736">
        <is>
          <t xml:space="preserve">61G80</t>
        </is>
      </c>
      <c s="8" t="inlineStr" r="G3736">
        <is>
          <t xml:space="preserve">093</t>
        </is>
      </c>
      <c s="9" r="H3736">
        <v>60.0000</v>
      </c>
      <c s="8" t="inlineStr" r="I3736">
        <is>
          <t xml:space="preserve"/>
        </is>
      </c>
      <c s="8" t="inlineStr" r="J3736">
        <is>
          <t xml:space="preserve"> DuPage</t>
        </is>
      </c>
    </row>
    <row r="3737" ht="20.25" customHeight="0">
      <c s="5" t="inlineStr" r="A3737">
        <is>
          <t xml:space="preserve">42400800</t>
        </is>
      </c>
      <c s="5" t="inlineStr" r="B3737">
        <is>
          <t xml:space="preserve">DETECTABLE WARNINGS</t>
        </is>
      </c>
      <c s="5" t="inlineStr" r="C3737">
        <is>
          <t xml:space="preserve">SQ FT  </t>
        </is>
      </c>
      <c s="6" r="D3737">
        <v>463.000</v>
      </c>
      <c s="7" r="E3737">
        <v>1</v>
      </c>
      <c s="8" t="inlineStr" r="F3737">
        <is>
          <t xml:space="preserve">61J74</t>
        </is>
      </c>
      <c s="8" t="inlineStr" r="G3737">
        <is>
          <t xml:space="preserve">064</t>
        </is>
      </c>
      <c s="9" r="H3737">
        <v>20.0000</v>
      </c>
      <c s="8" t="inlineStr" r="I3737">
        <is>
          <t xml:space="preserve">Y</t>
        </is>
      </c>
      <c s="8" t="inlineStr" r="J3737">
        <is>
          <t xml:space="preserve"> Cook</t>
        </is>
      </c>
    </row>
    <row r="3738" ht="20.25" customHeight="0">
      <c s="5" t="inlineStr" r="A3738">
        <is>
          <t xml:space="preserve">42400800</t>
        </is>
      </c>
      <c s="5" t="inlineStr" r="B3738">
        <is>
          <t xml:space="preserve">DETECTABLE WARNINGS</t>
        </is>
      </c>
      <c s="5" t="inlineStr" r="C3738">
        <is>
          <t xml:space="preserve">SQ FT  </t>
        </is>
      </c>
      <c s="6" r="D3738">
        <v>463.000</v>
      </c>
      <c s="7" r="E3738">
        <v>1</v>
      </c>
      <c s="8" t="inlineStr" r="F3738">
        <is>
          <t xml:space="preserve">61J74</t>
        </is>
      </c>
      <c s="8" t="inlineStr" r="G3738">
        <is>
          <t xml:space="preserve">064</t>
        </is>
      </c>
      <c s="9" r="H3738">
        <v>30.0000</v>
      </c>
      <c s="8" t="inlineStr" r="I3738">
        <is>
          <t xml:space="preserve"/>
        </is>
      </c>
      <c s="8" t="inlineStr" r="J3738">
        <is>
          <t xml:space="preserve"> Cook</t>
        </is>
      </c>
    </row>
    <row r="3739" ht="20.25" customHeight="0">
      <c s="5" t="inlineStr" r="A3739">
        <is>
          <t xml:space="preserve">42400800</t>
        </is>
      </c>
      <c s="5" t="inlineStr" r="B3739">
        <is>
          <t xml:space="preserve">DETECTABLE WARNINGS</t>
        </is>
      </c>
      <c s="5" t="inlineStr" r="C3739">
        <is>
          <t xml:space="preserve">SQ FT  </t>
        </is>
      </c>
      <c s="6" r="D3739">
        <v>463.000</v>
      </c>
      <c s="7" r="E3739">
        <v>1</v>
      </c>
      <c s="8" t="inlineStr" r="F3739">
        <is>
          <t xml:space="preserve">61J74</t>
        </is>
      </c>
      <c s="8" t="inlineStr" r="G3739">
        <is>
          <t xml:space="preserve">064</t>
        </is>
      </c>
      <c s="9" r="H3739">
        <v>50.0000</v>
      </c>
      <c s="8" t="inlineStr" r="I3739">
        <is>
          <t xml:space="preserve"/>
        </is>
      </c>
      <c s="8" t="inlineStr" r="J3739">
        <is>
          <t xml:space="preserve"> Cook</t>
        </is>
      </c>
    </row>
    <row r="3740" ht="20.25" customHeight="0">
      <c s="5" t="inlineStr" r="A3740">
        <is>
          <t xml:space="preserve">42400800</t>
        </is>
      </c>
      <c s="5" t="inlineStr" r="B3740">
        <is>
          <t xml:space="preserve">DETECTABLE WARNINGS</t>
        </is>
      </c>
      <c s="5" t="inlineStr" r="C3740">
        <is>
          <t xml:space="preserve">SQ FT  </t>
        </is>
      </c>
      <c s="6" r="D3740">
        <v>325.000</v>
      </c>
      <c s="7" r="E3740">
        <v>1</v>
      </c>
      <c s="8" t="inlineStr" r="F3740">
        <is>
          <t xml:space="preserve">61K06</t>
        </is>
      </c>
      <c s="8" t="inlineStr" r="G3740">
        <is>
          <t xml:space="preserve">065</t>
        </is>
      </c>
      <c s="9" r="H3740">
        <v>45.0000</v>
      </c>
      <c s="8" t="inlineStr" r="I3740">
        <is>
          <t xml:space="preserve">Y</t>
        </is>
      </c>
      <c s="8" t="inlineStr" r="J3740">
        <is>
          <t xml:space="preserve"> Cook</t>
        </is>
      </c>
    </row>
    <row r="3741" ht="20.25" customHeight="0">
      <c s="5" t="inlineStr" r="A3741">
        <is>
          <t xml:space="preserve">42400800</t>
        </is>
      </c>
      <c s="5" t="inlineStr" r="B3741">
        <is>
          <t xml:space="preserve">DETECTABLE WARNINGS</t>
        </is>
      </c>
      <c s="5" t="inlineStr" r="C3741">
        <is>
          <t xml:space="preserve">SQ FT  </t>
        </is>
      </c>
      <c s="6" r="D3741">
        <v>325.000</v>
      </c>
      <c s="7" r="E3741">
        <v>1</v>
      </c>
      <c s="8" t="inlineStr" r="F3741">
        <is>
          <t xml:space="preserve">61K06</t>
        </is>
      </c>
      <c s="8" t="inlineStr" r="G3741">
        <is>
          <t xml:space="preserve">065</t>
        </is>
      </c>
      <c s="9" r="H3741">
        <v>1.0000</v>
      </c>
      <c s="8" t="inlineStr" r="I3741">
        <is>
          <t xml:space="preserve"/>
        </is>
      </c>
      <c s="8" t="inlineStr" r="J3741">
        <is>
          <t xml:space="preserve"> Cook</t>
        </is>
      </c>
    </row>
    <row r="3742" ht="20.25" customHeight="0">
      <c s="5" t="inlineStr" r="A3742">
        <is>
          <t xml:space="preserve">42400800</t>
        </is>
      </c>
      <c s="5" t="inlineStr" r="B3742">
        <is>
          <t xml:space="preserve">DETECTABLE WARNINGS</t>
        </is>
      </c>
      <c s="5" t="inlineStr" r="C3742">
        <is>
          <t xml:space="preserve">SQ FT  </t>
        </is>
      </c>
      <c s="6" r="D3742">
        <v>325.000</v>
      </c>
      <c s="7" r="E3742">
        <v>1</v>
      </c>
      <c s="8" t="inlineStr" r="F3742">
        <is>
          <t xml:space="preserve">61K06</t>
        </is>
      </c>
      <c s="8" t="inlineStr" r="G3742">
        <is>
          <t xml:space="preserve">065</t>
        </is>
      </c>
      <c s="9" r="H3742">
        <v>25.0000</v>
      </c>
      <c s="8" t="inlineStr" r="I3742">
        <is>
          <t xml:space="preserve"/>
        </is>
      </c>
      <c s="8" t="inlineStr" r="J3742">
        <is>
          <t xml:space="preserve"> Cook</t>
        </is>
      </c>
    </row>
    <row r="3743" ht="20.25" customHeight="0">
      <c s="5" t="inlineStr" r="A3743">
        <is>
          <t xml:space="preserve">42400800</t>
        </is>
      </c>
      <c s="5" t="inlineStr" r="B3743">
        <is>
          <t xml:space="preserve">DETECTABLE WARNINGS</t>
        </is>
      </c>
      <c s="5" t="inlineStr" r="C3743">
        <is>
          <t xml:space="preserve">SQ FT  </t>
        </is>
      </c>
      <c s="6" r="D3743">
        <v>325.000</v>
      </c>
      <c s="7" r="E3743">
        <v>1</v>
      </c>
      <c s="8" t="inlineStr" r="F3743">
        <is>
          <t xml:space="preserve">61K06</t>
        </is>
      </c>
      <c s="8" t="inlineStr" r="G3743">
        <is>
          <t xml:space="preserve">065</t>
        </is>
      </c>
      <c s="9" r="H3743">
        <v>28.0000</v>
      </c>
      <c s="8" t="inlineStr" r="I3743">
        <is>
          <t xml:space="preserve"/>
        </is>
      </c>
      <c s="8" t="inlineStr" r="J3743">
        <is>
          <t xml:space="preserve"> Cook</t>
        </is>
      </c>
    </row>
    <row r="3744" ht="20.25" customHeight="0">
      <c s="5" t="inlineStr" r="A3744">
        <is>
          <t xml:space="preserve">42400800</t>
        </is>
      </c>
      <c s="5" t="inlineStr" r="B3744">
        <is>
          <t xml:space="preserve">DETECTABLE WARNINGS</t>
        </is>
      </c>
      <c s="5" t="inlineStr" r="C3744">
        <is>
          <t xml:space="preserve">SQ FT  </t>
        </is>
      </c>
      <c s="6" r="D3744">
        <v>325.000</v>
      </c>
      <c s="7" r="E3744">
        <v>1</v>
      </c>
      <c s="8" t="inlineStr" r="F3744">
        <is>
          <t xml:space="preserve">61K06</t>
        </is>
      </c>
      <c s="8" t="inlineStr" r="G3744">
        <is>
          <t xml:space="preserve">065</t>
        </is>
      </c>
      <c s="9" r="H3744">
        <v>35.0000</v>
      </c>
      <c s="8" t="inlineStr" r="I3744">
        <is>
          <t xml:space="preserve"/>
        </is>
      </c>
      <c s="8" t="inlineStr" r="J3744">
        <is>
          <t xml:space="preserve"> Cook</t>
        </is>
      </c>
    </row>
    <row r="3745" ht="20.25" customHeight="0">
      <c s="5" t="inlineStr" r="A3745">
        <is>
          <t xml:space="preserve">42400800</t>
        </is>
      </c>
      <c s="5" t="inlineStr" r="B3745">
        <is>
          <t xml:space="preserve">DETECTABLE WARNINGS</t>
        </is>
      </c>
      <c s="5" t="inlineStr" r="C3745">
        <is>
          <t xml:space="preserve">SQ FT  </t>
        </is>
      </c>
      <c s="6" r="D3745">
        <v>325.000</v>
      </c>
      <c s="7" r="E3745">
        <v>1</v>
      </c>
      <c s="8" t="inlineStr" r="F3745">
        <is>
          <t xml:space="preserve">61K06</t>
        </is>
      </c>
      <c s="8" t="inlineStr" r="G3745">
        <is>
          <t xml:space="preserve">065</t>
        </is>
      </c>
      <c s="9" r="H3745">
        <v>35.0000</v>
      </c>
      <c s="8" t="inlineStr" r="I3745">
        <is>
          <t xml:space="preserve"/>
        </is>
      </c>
      <c s="8" t="inlineStr" r="J3745">
        <is>
          <t xml:space="preserve"> Cook</t>
        </is>
      </c>
    </row>
    <row r="3746" ht="20.25" customHeight="0">
      <c s="5" t="inlineStr" r="A3746">
        <is>
          <t xml:space="preserve">42400800</t>
        </is>
      </c>
      <c s="5" t="inlineStr" r="B3746">
        <is>
          <t xml:space="preserve">DETECTABLE WARNINGS</t>
        </is>
      </c>
      <c s="5" t="inlineStr" r="C3746">
        <is>
          <t xml:space="preserve">SQ FT  </t>
        </is>
      </c>
      <c s="6" r="D3746">
        <v>325.000</v>
      </c>
      <c s="7" r="E3746">
        <v>1</v>
      </c>
      <c s="8" t="inlineStr" r="F3746">
        <is>
          <t xml:space="preserve">61K06</t>
        </is>
      </c>
      <c s="8" t="inlineStr" r="G3746">
        <is>
          <t xml:space="preserve">065</t>
        </is>
      </c>
      <c s="9" r="H3746">
        <v>35.9500</v>
      </c>
      <c s="8" t="inlineStr" r="I3746">
        <is>
          <t xml:space="preserve"/>
        </is>
      </c>
      <c s="8" t="inlineStr" r="J3746">
        <is>
          <t xml:space="preserve"> Cook</t>
        </is>
      </c>
    </row>
    <row r="3747" ht="20.25" customHeight="0">
      <c s="5" t="inlineStr" r="A3747">
        <is>
          <t xml:space="preserve">42400800</t>
        </is>
      </c>
      <c s="5" t="inlineStr" r="B3747">
        <is>
          <t xml:space="preserve">DETECTABLE WARNINGS</t>
        </is>
      </c>
      <c s="5" t="inlineStr" r="C3747">
        <is>
          <t xml:space="preserve">SQ FT  </t>
        </is>
      </c>
      <c s="6" r="D3747">
        <v>325.000</v>
      </c>
      <c s="7" r="E3747">
        <v>1</v>
      </c>
      <c s="8" t="inlineStr" r="F3747">
        <is>
          <t xml:space="preserve">61K06</t>
        </is>
      </c>
      <c s="8" t="inlineStr" r="G3747">
        <is>
          <t xml:space="preserve">065</t>
        </is>
      </c>
      <c s="9" r="H3747">
        <v>40.0000</v>
      </c>
      <c s="8" t="inlineStr" r="I3747">
        <is>
          <t xml:space="preserve"/>
        </is>
      </c>
      <c s="8" t="inlineStr" r="J3747">
        <is>
          <t xml:space="preserve"> Cook</t>
        </is>
      </c>
    </row>
    <row r="3748" ht="20.25" customHeight="0">
      <c s="5" t="inlineStr" r="A3748">
        <is>
          <t xml:space="preserve">42400800</t>
        </is>
      </c>
      <c s="5" t="inlineStr" r="B3748">
        <is>
          <t xml:space="preserve">DETECTABLE WARNINGS</t>
        </is>
      </c>
      <c s="5" t="inlineStr" r="C3748">
        <is>
          <t xml:space="preserve">SQ FT  </t>
        </is>
      </c>
      <c s="6" r="D3748">
        <v>586.000</v>
      </c>
      <c s="7" r="E3748">
        <v>1</v>
      </c>
      <c s="8" t="inlineStr" r="F3748">
        <is>
          <t xml:space="preserve">61K60</t>
        </is>
      </c>
      <c s="8" t="inlineStr" r="G3748">
        <is>
          <t xml:space="preserve">087</t>
        </is>
      </c>
      <c s="9" r="H3748">
        <v>70.0000</v>
      </c>
      <c s="8" t="inlineStr" r="I3748">
        <is>
          <t xml:space="preserve">Y</t>
        </is>
      </c>
      <c s="8" t="inlineStr" r="J3748">
        <is>
          <t xml:space="preserve"> Cook</t>
        </is>
      </c>
    </row>
    <row r="3749" ht="20.25" customHeight="0">
      <c s="5" t="inlineStr" r="A3749">
        <is>
          <t xml:space="preserve">42400800</t>
        </is>
      </c>
      <c s="5" t="inlineStr" r="B3749">
        <is>
          <t xml:space="preserve">DETECTABLE WARNINGS</t>
        </is>
      </c>
      <c s="5" t="inlineStr" r="C3749">
        <is>
          <t xml:space="preserve">SQ FT  </t>
        </is>
      </c>
      <c s="6" r="D3749">
        <v>586.000</v>
      </c>
      <c s="7" r="E3749">
        <v>1</v>
      </c>
      <c s="8" t="inlineStr" r="F3749">
        <is>
          <t xml:space="preserve">61K60</t>
        </is>
      </c>
      <c s="8" t="inlineStr" r="G3749">
        <is>
          <t xml:space="preserve">087</t>
        </is>
      </c>
      <c s="9" r="H3749">
        <v>20.0000</v>
      </c>
      <c s="8" t="inlineStr" r="I3749">
        <is>
          <t xml:space="preserve"/>
        </is>
      </c>
      <c s="8" t="inlineStr" r="J3749">
        <is>
          <t xml:space="preserve"> Cook</t>
        </is>
      </c>
    </row>
    <row r="3750" ht="20.25" customHeight="0">
      <c s="5" t="inlineStr" r="A3750">
        <is>
          <t xml:space="preserve">42400800</t>
        </is>
      </c>
      <c s="5" t="inlineStr" r="B3750">
        <is>
          <t xml:space="preserve">DETECTABLE WARNINGS</t>
        </is>
      </c>
      <c s="5" t="inlineStr" r="C3750">
        <is>
          <t xml:space="preserve">SQ FT  </t>
        </is>
      </c>
      <c s="6" r="D3750">
        <v>1173.000</v>
      </c>
      <c s="7" r="E3750">
        <v>1</v>
      </c>
      <c s="8" t="inlineStr" r="F3750">
        <is>
          <t xml:space="preserve">61K70</t>
        </is>
      </c>
      <c s="8" t="inlineStr" r="G3750">
        <is>
          <t xml:space="preserve">089</t>
        </is>
      </c>
      <c s="9" r="H3750">
        <v>25.0000</v>
      </c>
      <c s="8" t="inlineStr" r="I3750">
        <is>
          <t xml:space="preserve">Y</t>
        </is>
      </c>
      <c s="8" t="inlineStr" r="J3750">
        <is>
          <t xml:space="preserve"> Cook</t>
        </is>
      </c>
    </row>
    <row r="3751" ht="20.25" customHeight="0">
      <c s="5" t="inlineStr" r="A3751">
        <is>
          <t xml:space="preserve">42400800</t>
        </is>
      </c>
      <c s="5" t="inlineStr" r="B3751">
        <is>
          <t xml:space="preserve">DETECTABLE WARNINGS</t>
        </is>
      </c>
      <c s="5" t="inlineStr" r="C3751">
        <is>
          <t xml:space="preserve">SQ FT  </t>
        </is>
      </c>
      <c s="6" r="D3751">
        <v>1173.000</v>
      </c>
      <c s="7" r="E3751">
        <v>1</v>
      </c>
      <c s="8" t="inlineStr" r="F3751">
        <is>
          <t xml:space="preserve">61K70</t>
        </is>
      </c>
      <c s="8" t="inlineStr" r="G3751">
        <is>
          <t xml:space="preserve">089</t>
        </is>
      </c>
      <c s="9" r="H3751">
        <v>50.0000</v>
      </c>
      <c s="8" t="inlineStr" r="I3751">
        <is>
          <t xml:space="preserve"/>
        </is>
      </c>
      <c s="8" t="inlineStr" r="J3751">
        <is>
          <t xml:space="preserve"> Cook</t>
        </is>
      </c>
    </row>
    <row r="3752" ht="20.25" customHeight="0">
      <c s="5" t="inlineStr" r="A3752">
        <is>
          <t xml:space="preserve">42400800</t>
        </is>
      </c>
      <c s="5" t="inlineStr" r="B3752">
        <is>
          <t xml:space="preserve">DETECTABLE WARNINGS</t>
        </is>
      </c>
      <c s="5" t="inlineStr" r="C3752">
        <is>
          <t xml:space="preserve">SQ FT  </t>
        </is>
      </c>
      <c s="6" r="D3752">
        <v>1173.000</v>
      </c>
      <c s="7" r="E3752">
        <v>1</v>
      </c>
      <c s="8" t="inlineStr" r="F3752">
        <is>
          <t xml:space="preserve">61K70</t>
        </is>
      </c>
      <c s="8" t="inlineStr" r="G3752">
        <is>
          <t xml:space="preserve">089</t>
        </is>
      </c>
      <c s="9" r="H3752">
        <v>50.0000</v>
      </c>
      <c s="8" t="inlineStr" r="I3752">
        <is>
          <t xml:space="preserve"/>
        </is>
      </c>
      <c s="8" t="inlineStr" r="J3752">
        <is>
          <t xml:space="preserve"> Cook</t>
        </is>
      </c>
    </row>
    <row r="3753" ht="20.25" customHeight="0">
      <c s="5" t="inlineStr" r="A3753">
        <is>
          <t xml:space="preserve">42400800</t>
        </is>
      </c>
      <c s="5" t="inlineStr" r="B3753">
        <is>
          <t xml:space="preserve">DETECTABLE WARNINGS</t>
        </is>
      </c>
      <c s="5" t="inlineStr" r="C3753">
        <is>
          <t xml:space="preserve">SQ FT  </t>
        </is>
      </c>
      <c s="6" r="D3753">
        <v>1173.000</v>
      </c>
      <c s="7" r="E3753">
        <v>1</v>
      </c>
      <c s="8" t="inlineStr" r="F3753">
        <is>
          <t xml:space="preserve">61K70</t>
        </is>
      </c>
      <c s="8" t="inlineStr" r="G3753">
        <is>
          <t xml:space="preserve">089</t>
        </is>
      </c>
      <c s="9" r="H3753">
        <v>72.7900</v>
      </c>
      <c s="8" t="inlineStr" r="I3753">
        <is>
          <t xml:space="preserve"/>
        </is>
      </c>
      <c s="8" t="inlineStr" r="J3753">
        <is>
          <t xml:space="preserve"> Cook</t>
        </is>
      </c>
    </row>
    <row r="3754" ht="20.25" customHeight="0">
      <c s="5" t="inlineStr" r="A3754">
        <is>
          <t xml:space="preserve">42400800</t>
        </is>
      </c>
      <c s="5" t="inlineStr" r="B3754">
        <is>
          <t xml:space="preserve">DETECTABLE WARNINGS</t>
        </is>
      </c>
      <c s="5" t="inlineStr" r="C3754">
        <is>
          <t xml:space="preserve">SQ FT  </t>
        </is>
      </c>
      <c s="6" r="D3754">
        <v>1150.000</v>
      </c>
      <c s="7" r="E3754">
        <v>1</v>
      </c>
      <c s="8" t="inlineStr" r="F3754">
        <is>
          <t xml:space="preserve">61K72</t>
        </is>
      </c>
      <c s="8" t="inlineStr" r="G3754">
        <is>
          <t xml:space="preserve">090</t>
        </is>
      </c>
      <c s="9" r="H3754">
        <v>25.0000</v>
      </c>
      <c s="8" t="inlineStr" r="I3754">
        <is>
          <t xml:space="preserve">Y</t>
        </is>
      </c>
      <c s="8" t="inlineStr" r="J3754">
        <is>
          <t xml:space="preserve"> Cook</t>
        </is>
      </c>
    </row>
    <row r="3755" ht="20.25" customHeight="0">
      <c s="5" t="inlineStr" r="A3755">
        <is>
          <t xml:space="preserve">42400800</t>
        </is>
      </c>
      <c s="5" t="inlineStr" r="B3755">
        <is>
          <t xml:space="preserve">DETECTABLE WARNINGS</t>
        </is>
      </c>
      <c s="5" t="inlineStr" r="C3755">
        <is>
          <t xml:space="preserve">SQ FT  </t>
        </is>
      </c>
      <c s="6" r="D3755">
        <v>1150.000</v>
      </c>
      <c s="7" r="E3755">
        <v>1</v>
      </c>
      <c s="8" t="inlineStr" r="F3755">
        <is>
          <t xml:space="preserve">61K72</t>
        </is>
      </c>
      <c s="8" t="inlineStr" r="G3755">
        <is>
          <t xml:space="preserve">090</t>
        </is>
      </c>
      <c s="9" r="H3755">
        <v>31.0000</v>
      </c>
      <c s="8" t="inlineStr" r="I3755">
        <is>
          <t xml:space="preserve"/>
        </is>
      </c>
      <c s="8" t="inlineStr" r="J3755">
        <is>
          <t xml:space="preserve"> Cook</t>
        </is>
      </c>
    </row>
    <row r="3756" ht="20.25" customHeight="0">
      <c s="5" t="inlineStr" r="A3756">
        <is>
          <t xml:space="preserve">42400800</t>
        </is>
      </c>
      <c s="5" t="inlineStr" r="B3756">
        <is>
          <t xml:space="preserve">DETECTABLE WARNINGS</t>
        </is>
      </c>
      <c s="5" t="inlineStr" r="C3756">
        <is>
          <t xml:space="preserve">SQ FT  </t>
        </is>
      </c>
      <c s="6" r="D3756">
        <v>1150.000</v>
      </c>
      <c s="7" r="E3756">
        <v>1</v>
      </c>
      <c s="8" t="inlineStr" r="F3756">
        <is>
          <t xml:space="preserve">61K72</t>
        </is>
      </c>
      <c s="8" t="inlineStr" r="G3756">
        <is>
          <t xml:space="preserve">090</t>
        </is>
      </c>
      <c s="9" r="H3756">
        <v>34.7000</v>
      </c>
      <c s="8" t="inlineStr" r="I3756">
        <is>
          <t xml:space="preserve"/>
        </is>
      </c>
      <c s="8" t="inlineStr" r="J3756">
        <is>
          <t xml:space="preserve"> Cook</t>
        </is>
      </c>
    </row>
    <row r="3757" ht="20.25" customHeight="0">
      <c s="5" t="inlineStr" r="A3757">
        <is>
          <t xml:space="preserve">42400800</t>
        </is>
      </c>
      <c s="5" t="inlineStr" r="B3757">
        <is>
          <t xml:space="preserve">DETECTABLE WARNINGS</t>
        </is>
      </c>
      <c s="5" t="inlineStr" r="C3757">
        <is>
          <t xml:space="preserve">SQ FT  </t>
        </is>
      </c>
      <c s="6" r="D3757">
        <v>1032.000</v>
      </c>
      <c s="7" r="E3757">
        <v>1</v>
      </c>
      <c s="8" t="inlineStr" r="F3757">
        <is>
          <t xml:space="preserve">62P38</t>
        </is>
      </c>
      <c s="8" t="inlineStr" r="G3757">
        <is>
          <t xml:space="preserve">001</t>
        </is>
      </c>
      <c s="9" r="H3757">
        <v>30.0000</v>
      </c>
      <c s="8" t="inlineStr" r="I3757">
        <is>
          <t xml:space="preserve">Y</t>
        </is>
      </c>
      <c s="8" t="inlineStr" r="J3757">
        <is>
          <t xml:space="preserve"> Lake</t>
        </is>
      </c>
    </row>
    <row r="3758" ht="20.25" customHeight="0">
      <c s="5" t="inlineStr" r="A3758">
        <is>
          <t xml:space="preserve">42400800</t>
        </is>
      </c>
      <c s="5" t="inlineStr" r="B3758">
        <is>
          <t xml:space="preserve">DETECTABLE WARNINGS</t>
        </is>
      </c>
      <c s="5" t="inlineStr" r="C3758">
        <is>
          <t xml:space="preserve">SQ FT  </t>
        </is>
      </c>
      <c s="6" r="D3758">
        <v>1032.000</v>
      </c>
      <c s="7" r="E3758">
        <v>1</v>
      </c>
      <c s="8" t="inlineStr" r="F3758">
        <is>
          <t xml:space="preserve">62P38</t>
        </is>
      </c>
      <c s="8" t="inlineStr" r="G3758">
        <is>
          <t xml:space="preserve">001</t>
        </is>
      </c>
      <c s="9" r="H3758">
        <v>35.0000</v>
      </c>
      <c s="8" t="inlineStr" r="I3758">
        <is>
          <t xml:space="preserve"/>
        </is>
      </c>
      <c s="8" t="inlineStr" r="J3758">
        <is>
          <t xml:space="preserve"> Lake</t>
        </is>
      </c>
    </row>
    <row r="3759" ht="20.25" customHeight="0">
      <c s="5" t="inlineStr" r="A3759">
        <is>
          <t xml:space="preserve">42400800</t>
        </is>
      </c>
      <c s="5" t="inlineStr" r="B3759">
        <is>
          <t xml:space="preserve">DETECTABLE WARNINGS</t>
        </is>
      </c>
      <c s="5" t="inlineStr" r="C3759">
        <is>
          <t xml:space="preserve">SQ FT  </t>
        </is>
      </c>
      <c s="6" r="D3759">
        <v>1032.000</v>
      </c>
      <c s="7" r="E3759">
        <v>1</v>
      </c>
      <c s="8" t="inlineStr" r="F3759">
        <is>
          <t xml:space="preserve">62P38</t>
        </is>
      </c>
      <c s="8" t="inlineStr" r="G3759">
        <is>
          <t xml:space="preserve">001</t>
        </is>
      </c>
      <c s="9" r="H3759">
        <v>45.0000</v>
      </c>
      <c s="8" t="inlineStr" r="I3759">
        <is>
          <t xml:space="preserve"/>
        </is>
      </c>
      <c s="8" t="inlineStr" r="J3759">
        <is>
          <t xml:space="preserve"> Lake</t>
        </is>
      </c>
    </row>
    <row r="3760" ht="20.25" customHeight="0">
      <c s="5" t="inlineStr" r="A3760">
        <is>
          <t xml:space="preserve">42400800</t>
        </is>
      </c>
      <c s="5" t="inlineStr" r="B3760">
        <is>
          <t xml:space="preserve">DETECTABLE WARNINGS</t>
        </is>
      </c>
      <c s="5" t="inlineStr" r="C3760">
        <is>
          <t xml:space="preserve">SQ FT  </t>
        </is>
      </c>
      <c s="6" r="D3760">
        <v>1032.000</v>
      </c>
      <c s="7" r="E3760">
        <v>1</v>
      </c>
      <c s="8" t="inlineStr" r="F3760">
        <is>
          <t xml:space="preserve">62P38</t>
        </is>
      </c>
      <c s="8" t="inlineStr" r="G3760">
        <is>
          <t xml:space="preserve">001</t>
        </is>
      </c>
      <c s="9" r="H3760">
        <v>50.0000</v>
      </c>
      <c s="8" t="inlineStr" r="I3760">
        <is>
          <t xml:space="preserve"/>
        </is>
      </c>
      <c s="8" t="inlineStr" r="J3760">
        <is>
          <t xml:space="preserve"> Lake</t>
        </is>
      </c>
    </row>
    <row r="3761" ht="20.25" customHeight="0">
      <c s="5" t="inlineStr" r="A3761">
        <is>
          <t xml:space="preserve">42400800</t>
        </is>
      </c>
      <c s="5" t="inlineStr" r="B3761">
        <is>
          <t xml:space="preserve">DETECTABLE WARNINGS</t>
        </is>
      </c>
      <c s="5" t="inlineStr" r="C3761">
        <is>
          <t xml:space="preserve">SQ FT  </t>
        </is>
      </c>
      <c s="6" r="D3761">
        <v>1032.000</v>
      </c>
      <c s="7" r="E3761">
        <v>1</v>
      </c>
      <c s="8" t="inlineStr" r="F3761">
        <is>
          <t xml:space="preserve">62P38</t>
        </is>
      </c>
      <c s="8" t="inlineStr" r="G3761">
        <is>
          <t xml:space="preserve">001</t>
        </is>
      </c>
      <c s="9" r="H3761">
        <v>51.7700</v>
      </c>
      <c s="8" t="inlineStr" r="I3761">
        <is>
          <t xml:space="preserve"/>
        </is>
      </c>
      <c s="8" t="inlineStr" r="J3761">
        <is>
          <t xml:space="preserve"> Lake</t>
        </is>
      </c>
    </row>
    <row r="3762" ht="20.25" customHeight="0">
      <c s="5" t="inlineStr" r="A3762">
        <is>
          <t xml:space="preserve">42400800</t>
        </is>
      </c>
      <c s="5" t="inlineStr" r="B3762">
        <is>
          <t xml:space="preserve">DETECTABLE WARNINGS</t>
        </is>
      </c>
      <c s="5" t="inlineStr" r="C3762">
        <is>
          <t xml:space="preserve">SQ FT  </t>
        </is>
      </c>
      <c s="6" r="D3762">
        <v>245.000</v>
      </c>
      <c s="7" r="E3762">
        <v>1</v>
      </c>
      <c s="8" t="inlineStr" r="F3762">
        <is>
          <t xml:space="preserve">62P40</t>
        </is>
      </c>
      <c s="8" t="inlineStr" r="G3762">
        <is>
          <t xml:space="preserve">002</t>
        </is>
      </c>
      <c s="9" r="H3762">
        <v>60.0000</v>
      </c>
      <c s="8" t="inlineStr" r="I3762">
        <is>
          <t xml:space="preserve">Y</t>
        </is>
      </c>
      <c s="8" t="inlineStr" r="J3762">
        <is>
          <t xml:space="preserve"> Lake</t>
        </is>
      </c>
    </row>
    <row r="3763" ht="20.25" customHeight="0">
      <c s="5" t="inlineStr" r="A3763">
        <is>
          <t xml:space="preserve">42400800</t>
        </is>
      </c>
      <c s="5" t="inlineStr" r="B3763">
        <is>
          <t xml:space="preserve">DETECTABLE WARNINGS</t>
        </is>
      </c>
      <c s="5" t="inlineStr" r="C3763">
        <is>
          <t xml:space="preserve">SQ FT  </t>
        </is>
      </c>
      <c s="6" r="D3763">
        <v>245.000</v>
      </c>
      <c s="7" r="E3763">
        <v>1</v>
      </c>
      <c s="8" t="inlineStr" r="F3763">
        <is>
          <t xml:space="preserve">62P40</t>
        </is>
      </c>
      <c s="8" t="inlineStr" r="G3763">
        <is>
          <t xml:space="preserve">002</t>
        </is>
      </c>
      <c s="9" r="H3763">
        <v>35.0000</v>
      </c>
      <c s="8" t="inlineStr" r="I3763">
        <is>
          <t xml:space="preserve"/>
        </is>
      </c>
      <c s="8" t="inlineStr" r="J3763">
        <is>
          <t xml:space="preserve"> Lake</t>
        </is>
      </c>
    </row>
    <row r="3764" ht="20.25" customHeight="0">
      <c s="5" t="inlineStr" r="A3764">
        <is>
          <t xml:space="preserve">42400800</t>
        </is>
      </c>
      <c s="5" t="inlineStr" r="B3764">
        <is>
          <t xml:space="preserve">DETECTABLE WARNINGS</t>
        </is>
      </c>
      <c s="5" t="inlineStr" r="C3764">
        <is>
          <t xml:space="preserve">SQ FT  </t>
        </is>
      </c>
      <c s="6" r="D3764">
        <v>245.000</v>
      </c>
      <c s="7" r="E3764">
        <v>1</v>
      </c>
      <c s="8" t="inlineStr" r="F3764">
        <is>
          <t xml:space="preserve">62P40</t>
        </is>
      </c>
      <c s="8" t="inlineStr" r="G3764">
        <is>
          <t xml:space="preserve">002</t>
        </is>
      </c>
      <c s="9" r="H3764">
        <v>50.0000</v>
      </c>
      <c s="8" t="inlineStr" r="I3764">
        <is>
          <t xml:space="preserve"/>
        </is>
      </c>
      <c s="8" t="inlineStr" r="J3764">
        <is>
          <t xml:space="preserve"> Lake</t>
        </is>
      </c>
    </row>
    <row r="3765" ht="20.25" customHeight="0">
      <c s="5" t="inlineStr" r="A3765">
        <is>
          <t xml:space="preserve">42400800</t>
        </is>
      </c>
      <c s="5" t="inlineStr" r="B3765">
        <is>
          <t xml:space="preserve">DETECTABLE WARNINGS</t>
        </is>
      </c>
      <c s="5" t="inlineStr" r="C3765">
        <is>
          <t xml:space="preserve">SQ FT  </t>
        </is>
      </c>
      <c s="6" r="D3765">
        <v>124.000</v>
      </c>
      <c s="7" r="E3765">
        <v>1</v>
      </c>
      <c s="8" t="inlineStr" r="F3765">
        <is>
          <t xml:space="preserve">62R60</t>
        </is>
      </c>
      <c s="8" t="inlineStr" r="G3765">
        <is>
          <t xml:space="preserve">005</t>
        </is>
      </c>
      <c s="9" r="H3765">
        <v>34.8500</v>
      </c>
      <c s="8" t="inlineStr" r="I3765">
        <is>
          <t xml:space="preserve">Y</t>
        </is>
      </c>
      <c s="8" t="inlineStr" r="J3765">
        <is>
          <t xml:space="preserve"> DuPage</t>
        </is>
      </c>
    </row>
    <row r="3766" ht="20.25" customHeight="0">
      <c s="5" t="inlineStr" r="A3766">
        <is>
          <t xml:space="preserve">42400800</t>
        </is>
      </c>
      <c s="5" t="inlineStr" r="B3766">
        <is>
          <t xml:space="preserve">DETECTABLE WARNINGS</t>
        </is>
      </c>
      <c s="5" t="inlineStr" r="C3766">
        <is>
          <t xml:space="preserve">SQ FT  </t>
        </is>
      </c>
      <c s="6" r="D3766">
        <v>124.000</v>
      </c>
      <c s="7" r="E3766">
        <v>1</v>
      </c>
      <c s="8" t="inlineStr" r="F3766">
        <is>
          <t xml:space="preserve">62R60</t>
        </is>
      </c>
      <c s="8" t="inlineStr" r="G3766">
        <is>
          <t xml:space="preserve">005</t>
        </is>
      </c>
      <c s="9" r="H3766">
        <v>25.0000</v>
      </c>
      <c s="8" t="inlineStr" r="I3766">
        <is>
          <t xml:space="preserve"/>
        </is>
      </c>
      <c s="8" t="inlineStr" r="J3766">
        <is>
          <t xml:space="preserve"> DuPage</t>
        </is>
      </c>
    </row>
    <row r="3767" ht="20.25" customHeight="0">
      <c s="5" t="inlineStr" r="A3767">
        <is>
          <t xml:space="preserve">42400800</t>
        </is>
      </c>
      <c s="5" t="inlineStr" r="B3767">
        <is>
          <t xml:space="preserve">DETECTABLE WARNINGS</t>
        </is>
      </c>
      <c s="5" t="inlineStr" r="C3767">
        <is>
          <t xml:space="preserve">SQ FT  </t>
        </is>
      </c>
      <c s="6" r="D3767">
        <v>124.000</v>
      </c>
      <c s="7" r="E3767">
        <v>1</v>
      </c>
      <c s="8" t="inlineStr" r="F3767">
        <is>
          <t xml:space="preserve">62R60</t>
        </is>
      </c>
      <c s="8" t="inlineStr" r="G3767">
        <is>
          <t xml:space="preserve">005</t>
        </is>
      </c>
      <c s="9" r="H3767">
        <v>42.0000</v>
      </c>
      <c s="8" t="inlineStr" r="I3767">
        <is>
          <t xml:space="preserve"/>
        </is>
      </c>
      <c s="8" t="inlineStr" r="J3767">
        <is>
          <t xml:space="preserve"> DuPage</t>
        </is>
      </c>
    </row>
    <row r="3768" ht="20.25" customHeight="0">
      <c s="5" t="inlineStr" r="A3768">
        <is>
          <t xml:space="preserve">42400800</t>
        </is>
      </c>
      <c s="5" t="inlineStr" r="B3768">
        <is>
          <t xml:space="preserve">DETECTABLE WARNINGS</t>
        </is>
      </c>
      <c s="5" t="inlineStr" r="C3768">
        <is>
          <t xml:space="preserve">SQ FT  </t>
        </is>
      </c>
      <c s="6" r="D3768">
        <v>124.000</v>
      </c>
      <c s="7" r="E3768">
        <v>1</v>
      </c>
      <c s="8" t="inlineStr" r="F3768">
        <is>
          <t xml:space="preserve">62R60</t>
        </is>
      </c>
      <c s="8" t="inlineStr" r="G3768">
        <is>
          <t xml:space="preserve">005</t>
        </is>
      </c>
      <c s="9" r="H3768">
        <v>42.0000</v>
      </c>
      <c s="8" t="inlineStr" r="I3768">
        <is>
          <t xml:space="preserve"/>
        </is>
      </c>
      <c s="8" t="inlineStr" r="J3768">
        <is>
          <t xml:space="preserve"> DuPage</t>
        </is>
      </c>
    </row>
    <row r="3769" ht="20.25" customHeight="0">
      <c s="5" t="inlineStr" r="A3769">
        <is>
          <t xml:space="preserve">42400800</t>
        </is>
      </c>
      <c s="5" t="inlineStr" r="B3769">
        <is>
          <t xml:space="preserve">DETECTABLE WARNINGS</t>
        </is>
      </c>
      <c s="5" t="inlineStr" r="C3769">
        <is>
          <t xml:space="preserve">SQ FT  </t>
        </is>
      </c>
      <c s="6" r="D3769">
        <v>124.000</v>
      </c>
      <c s="7" r="E3769">
        <v>1</v>
      </c>
      <c s="8" t="inlineStr" r="F3769">
        <is>
          <t xml:space="preserve">62R60</t>
        </is>
      </c>
      <c s="8" t="inlineStr" r="G3769">
        <is>
          <t xml:space="preserve">005</t>
        </is>
      </c>
      <c s="9" r="H3769">
        <v>45.0000</v>
      </c>
      <c s="8" t="inlineStr" r="I3769">
        <is>
          <t xml:space="preserve"/>
        </is>
      </c>
      <c s="8" t="inlineStr" r="J3769">
        <is>
          <t xml:space="preserve"> DuPage</t>
        </is>
      </c>
    </row>
    <row r="3770" ht="20.25" customHeight="0">
      <c s="5" t="inlineStr" r="A3770">
        <is>
          <t xml:space="preserve">42400800</t>
        </is>
      </c>
      <c s="5" t="inlineStr" r="B3770">
        <is>
          <t xml:space="preserve">DETECTABLE WARNINGS</t>
        </is>
      </c>
      <c s="5" t="inlineStr" r="C3770">
        <is>
          <t xml:space="preserve">SQ FT  </t>
        </is>
      </c>
      <c s="6" r="D3770">
        <v>20.000</v>
      </c>
      <c s="7" r="E3770">
        <v>1</v>
      </c>
      <c s="8" t="inlineStr" r="F3770">
        <is>
          <t xml:space="preserve">62V99</t>
        </is>
      </c>
      <c s="8" t="inlineStr" r="G3770">
        <is>
          <t xml:space="preserve">012</t>
        </is>
      </c>
      <c s="9" r="H3770">
        <v>50.7900</v>
      </c>
      <c s="8" t="inlineStr" r="I3770">
        <is>
          <t xml:space="preserve">Y</t>
        </is>
      </c>
      <c s="8" t="inlineStr" r="J3770">
        <is>
          <t xml:space="preserve"> Cook</t>
        </is>
      </c>
    </row>
    <row r="3771" ht="20.25" customHeight="0">
      <c s="5" t="inlineStr" r="A3771">
        <is>
          <t xml:space="preserve">42400800</t>
        </is>
      </c>
      <c s="5" t="inlineStr" r="B3771">
        <is>
          <t xml:space="preserve">DETECTABLE WARNINGS</t>
        </is>
      </c>
      <c s="5" t="inlineStr" r="C3771">
        <is>
          <t xml:space="preserve">SQ FT  </t>
        </is>
      </c>
      <c s="6" r="D3771">
        <v>20.000</v>
      </c>
      <c s="7" r="E3771">
        <v>1</v>
      </c>
      <c s="8" t="inlineStr" r="F3771">
        <is>
          <t xml:space="preserve">62V99</t>
        </is>
      </c>
      <c s="8" t="inlineStr" r="G3771">
        <is>
          <t xml:space="preserve">012</t>
        </is>
      </c>
      <c s="9" r="H3771">
        <v>25.0000</v>
      </c>
      <c s="8" t="inlineStr" r="I3771">
        <is>
          <t xml:space="preserve"/>
        </is>
      </c>
      <c s="8" t="inlineStr" r="J3771">
        <is>
          <t xml:space="preserve"> Cook</t>
        </is>
      </c>
    </row>
    <row r="3772" ht="20.25" customHeight="0">
      <c s="5" t="inlineStr" r="A3772">
        <is>
          <t xml:space="preserve">42400800</t>
        </is>
      </c>
      <c s="5" t="inlineStr" r="B3772">
        <is>
          <t xml:space="preserve">DETECTABLE WARNINGS</t>
        </is>
      </c>
      <c s="5" t="inlineStr" r="C3772">
        <is>
          <t xml:space="preserve">SQ FT  </t>
        </is>
      </c>
      <c s="6" r="D3772">
        <v>20.000</v>
      </c>
      <c s="7" r="E3772">
        <v>1</v>
      </c>
      <c s="8" t="inlineStr" r="F3772">
        <is>
          <t xml:space="preserve">62V99</t>
        </is>
      </c>
      <c s="8" t="inlineStr" r="G3772">
        <is>
          <t xml:space="preserve">012</t>
        </is>
      </c>
      <c s="9" r="H3772">
        <v>30.0000</v>
      </c>
      <c s="8" t="inlineStr" r="I3772">
        <is>
          <t xml:space="preserve"/>
        </is>
      </c>
      <c s="8" t="inlineStr" r="J3772">
        <is>
          <t xml:space="preserve"> Cook</t>
        </is>
      </c>
    </row>
    <row r="3773" ht="20.25" customHeight="0">
      <c s="5" t="inlineStr" r="A3773">
        <is>
          <t xml:space="preserve">42400800</t>
        </is>
      </c>
      <c s="5" t="inlineStr" r="B3773">
        <is>
          <t xml:space="preserve">DETECTABLE WARNINGS</t>
        </is>
      </c>
      <c s="5" t="inlineStr" r="C3773">
        <is>
          <t xml:space="preserve">SQ FT  </t>
        </is>
      </c>
      <c s="6" r="D3773">
        <v>20.000</v>
      </c>
      <c s="7" r="E3773">
        <v>1</v>
      </c>
      <c s="8" t="inlineStr" r="F3773">
        <is>
          <t xml:space="preserve">62V99</t>
        </is>
      </c>
      <c s="8" t="inlineStr" r="G3773">
        <is>
          <t xml:space="preserve">012</t>
        </is>
      </c>
      <c s="9" r="H3773">
        <v>30.0000</v>
      </c>
      <c s="8" t="inlineStr" r="I3773">
        <is>
          <t xml:space="preserve"/>
        </is>
      </c>
      <c s="8" t="inlineStr" r="J3773">
        <is>
          <t xml:space="preserve"> Cook</t>
        </is>
      </c>
    </row>
    <row r="3774" ht="20.25" customHeight="0">
      <c s="5" t="inlineStr" r="A3774">
        <is>
          <t xml:space="preserve">42400800</t>
        </is>
      </c>
      <c s="5" t="inlineStr" r="B3774">
        <is>
          <t xml:space="preserve">DETECTABLE WARNINGS</t>
        </is>
      </c>
      <c s="5" t="inlineStr" r="C3774">
        <is>
          <t xml:space="preserve">SQ FT  </t>
        </is>
      </c>
      <c s="6" r="D3774">
        <v>20.000</v>
      </c>
      <c s="7" r="E3774">
        <v>1</v>
      </c>
      <c s="8" t="inlineStr" r="F3774">
        <is>
          <t xml:space="preserve">62V99</t>
        </is>
      </c>
      <c s="8" t="inlineStr" r="G3774">
        <is>
          <t xml:space="preserve">012</t>
        </is>
      </c>
      <c s="9" r="H3774">
        <v>33.0000</v>
      </c>
      <c s="8" t="inlineStr" r="I3774">
        <is>
          <t xml:space="preserve"/>
        </is>
      </c>
      <c s="8" t="inlineStr" r="J3774">
        <is>
          <t xml:space="preserve"> Cook</t>
        </is>
      </c>
    </row>
    <row r="3775" ht="20.25" customHeight="0">
      <c s="5" t="inlineStr" r="A3775">
        <is>
          <t xml:space="preserve">42400800</t>
        </is>
      </c>
      <c s="5" t="inlineStr" r="B3775">
        <is>
          <t xml:space="preserve">DETECTABLE WARNINGS</t>
        </is>
      </c>
      <c s="5" t="inlineStr" r="C3775">
        <is>
          <t xml:space="preserve">SQ FT  </t>
        </is>
      </c>
      <c s="6" r="D3775">
        <v>20.000</v>
      </c>
      <c s="7" r="E3775">
        <v>1</v>
      </c>
      <c s="8" t="inlineStr" r="F3775">
        <is>
          <t xml:space="preserve">62V99</t>
        </is>
      </c>
      <c s="8" t="inlineStr" r="G3775">
        <is>
          <t xml:space="preserve">012</t>
        </is>
      </c>
      <c s="9" r="H3775">
        <v>40.0000</v>
      </c>
      <c s="8" t="inlineStr" r="I3775">
        <is>
          <t xml:space="preserve"/>
        </is>
      </c>
      <c s="8" t="inlineStr" r="J3775">
        <is>
          <t xml:space="preserve"> Cook</t>
        </is>
      </c>
    </row>
    <row r="3776" ht="20.25" customHeight="0">
      <c s="5" t="inlineStr" r="A3776">
        <is>
          <t xml:space="preserve">42400800</t>
        </is>
      </c>
      <c s="5" t="inlineStr" r="B3776">
        <is>
          <t xml:space="preserve">DETECTABLE WARNINGS</t>
        </is>
      </c>
      <c s="5" t="inlineStr" r="C3776">
        <is>
          <t xml:space="preserve">SQ FT  </t>
        </is>
      </c>
      <c s="6" r="D3776">
        <v>20.000</v>
      </c>
      <c s="7" r="E3776">
        <v>1</v>
      </c>
      <c s="8" t="inlineStr" r="F3776">
        <is>
          <t xml:space="preserve">62V99</t>
        </is>
      </c>
      <c s="8" t="inlineStr" r="G3776">
        <is>
          <t xml:space="preserve">012</t>
        </is>
      </c>
      <c s="9" r="H3776">
        <v>50.0000</v>
      </c>
      <c s="8" t="inlineStr" r="I3776">
        <is>
          <t xml:space="preserve"/>
        </is>
      </c>
      <c s="8" t="inlineStr" r="J3776">
        <is>
          <t xml:space="preserve"> Cook</t>
        </is>
      </c>
    </row>
    <row r="3777" ht="20.25" customHeight="0">
      <c s="5" t="inlineStr" r="A3777">
        <is>
          <t xml:space="preserve">42400800</t>
        </is>
      </c>
      <c s="5" t="inlineStr" r="B3777">
        <is>
          <t xml:space="preserve">DETECTABLE WARNINGS</t>
        </is>
      </c>
      <c s="5" t="inlineStr" r="C3777">
        <is>
          <t xml:space="preserve">SQ FT  </t>
        </is>
      </c>
      <c s="6" r="D3777">
        <v>20.000</v>
      </c>
      <c s="7" r="E3777">
        <v>1</v>
      </c>
      <c s="8" t="inlineStr" r="F3777">
        <is>
          <t xml:space="preserve">62V99</t>
        </is>
      </c>
      <c s="8" t="inlineStr" r="G3777">
        <is>
          <t xml:space="preserve">012</t>
        </is>
      </c>
      <c s="9" r="H3777">
        <v>59.6000</v>
      </c>
      <c s="8" t="inlineStr" r="I3777">
        <is>
          <t xml:space="preserve"/>
        </is>
      </c>
      <c s="8" t="inlineStr" r="J3777">
        <is>
          <t xml:space="preserve"> Cook</t>
        </is>
      </c>
    </row>
    <row r="3778" ht="20.25" customHeight="0">
      <c s="5" t="inlineStr" r="A3778">
        <is>
          <t xml:space="preserve">42400800</t>
        </is>
      </c>
      <c s="5" t="inlineStr" r="B3778">
        <is>
          <t xml:space="preserve">DETECTABLE WARNINGS</t>
        </is>
      </c>
      <c s="5" t="inlineStr" r="C3778">
        <is>
          <t xml:space="preserve">SQ FT  </t>
        </is>
      </c>
      <c s="6" r="D3778">
        <v>155.000</v>
      </c>
      <c s="7" r="E3778">
        <v>3</v>
      </c>
      <c s="8" t="inlineStr" r="F3778">
        <is>
          <t xml:space="preserve">66E54</t>
        </is>
      </c>
      <c s="8" t="inlineStr" r="G3778">
        <is>
          <t xml:space="preserve">083</t>
        </is>
      </c>
      <c s="9" r="H3778">
        <v>30.0000</v>
      </c>
      <c s="8" t="inlineStr" r="I3778">
        <is>
          <t xml:space="preserve">Y</t>
        </is>
      </c>
      <c s="8" t="inlineStr" r="J3778">
        <is>
          <t xml:space="preserve"> Livingston</t>
        </is>
      </c>
    </row>
    <row r="3779" ht="20.25" customHeight="0">
      <c s="5" t="inlineStr" r="A3779">
        <is>
          <t xml:space="preserve">42400800</t>
        </is>
      </c>
      <c s="5" t="inlineStr" r="B3779">
        <is>
          <t xml:space="preserve">DETECTABLE WARNINGS</t>
        </is>
      </c>
      <c s="5" t="inlineStr" r="C3779">
        <is>
          <t xml:space="preserve">SQ FT  </t>
        </is>
      </c>
      <c s="6" r="D3779">
        <v>743.000</v>
      </c>
      <c s="7" r="E3779">
        <v>4</v>
      </c>
      <c s="8" t="inlineStr" r="F3779">
        <is>
          <t xml:space="preserve">68C94</t>
        </is>
      </c>
      <c s="8" t="inlineStr" r="G3779">
        <is>
          <t xml:space="preserve">030</t>
        </is>
      </c>
      <c s="9" r="H3779">
        <v>52.8600</v>
      </c>
      <c s="8" t="inlineStr" r="I3779">
        <is>
          <t xml:space="preserve">Y</t>
        </is>
      </c>
      <c s="8" t="inlineStr" r="J3779">
        <is>
          <t xml:space="preserve"> Tazewell</t>
        </is>
      </c>
    </row>
    <row r="3780" ht="20.25" customHeight="0">
      <c s="5" t="inlineStr" r="A3780">
        <is>
          <t xml:space="preserve">42400800</t>
        </is>
      </c>
      <c s="5" t="inlineStr" r="B3780">
        <is>
          <t xml:space="preserve">DETECTABLE WARNINGS</t>
        </is>
      </c>
      <c s="5" t="inlineStr" r="C3780">
        <is>
          <t xml:space="preserve">SQ FT  </t>
        </is>
      </c>
      <c s="6" r="D3780">
        <v>329.000</v>
      </c>
      <c s="7" r="E3780">
        <v>4</v>
      </c>
      <c s="8" t="inlineStr" r="F3780">
        <is>
          <t xml:space="preserve">68J41</t>
        </is>
      </c>
      <c s="8" t="inlineStr" r="G3780">
        <is>
          <t xml:space="preserve">032</t>
        </is>
      </c>
      <c s="9" r="H3780">
        <v>44.5500</v>
      </c>
      <c s="8" t="inlineStr" r="I3780">
        <is>
          <t xml:space="preserve">Y</t>
        </is>
      </c>
      <c s="8" t="inlineStr" r="J3780">
        <is>
          <t xml:space="preserve"> Tazewell</t>
        </is>
      </c>
    </row>
    <row r="3781" ht="20.25" customHeight="0">
      <c s="5" t="inlineStr" r="A3781">
        <is>
          <t xml:space="preserve">42400800</t>
        </is>
      </c>
      <c s="5" t="inlineStr" r="B3781">
        <is>
          <t xml:space="preserve">DETECTABLE WARNINGS</t>
        </is>
      </c>
      <c s="5" t="inlineStr" r="C3781">
        <is>
          <t xml:space="preserve">SQ FT  </t>
        </is>
      </c>
      <c s="6" r="D3781">
        <v>174.000</v>
      </c>
      <c s="7" r="E3781">
        <v>2</v>
      </c>
      <c s="8" t="inlineStr" r="F3781">
        <is>
          <t xml:space="preserve">85762</t>
        </is>
      </c>
      <c s="8" t="inlineStr" r="G3781">
        <is>
          <t xml:space="preserve">091</t>
        </is>
      </c>
      <c s="9" r="H3781">
        <v>30.0000</v>
      </c>
      <c s="8" t="inlineStr" r="I3781">
        <is>
          <t xml:space="preserve">Y</t>
        </is>
      </c>
      <c s="8" t="inlineStr" r="J3781">
        <is>
          <t xml:space="preserve"> Lee</t>
        </is>
      </c>
    </row>
    <row r="3782" ht="20.25" customHeight="0">
      <c s="5" t="inlineStr" r="A3782">
        <is>
          <t xml:space="preserve">42400800</t>
        </is>
      </c>
      <c s="5" t="inlineStr" r="B3782">
        <is>
          <t xml:space="preserve">DETECTABLE WARNINGS</t>
        </is>
      </c>
      <c s="5" t="inlineStr" r="C3782">
        <is>
          <t xml:space="preserve">SQ FT  </t>
        </is>
      </c>
      <c s="6" r="D3782">
        <v>174.000</v>
      </c>
      <c s="7" r="E3782">
        <v>2</v>
      </c>
      <c s="8" t="inlineStr" r="F3782">
        <is>
          <t xml:space="preserve">85762</t>
        </is>
      </c>
      <c s="8" t="inlineStr" r="G3782">
        <is>
          <t xml:space="preserve">091</t>
        </is>
      </c>
      <c s="9" r="H3782">
        <v>60.0000</v>
      </c>
      <c s="8" t="inlineStr" r="I3782">
        <is>
          <t xml:space="preserve"/>
        </is>
      </c>
      <c s="8" t="inlineStr" r="J3782">
        <is>
          <t xml:space="preserve"> Lee</t>
        </is>
      </c>
    </row>
    <row r="3783" ht="20.25" customHeight="0">
      <c s="5" t="inlineStr" r="A3783">
        <is>
          <t xml:space="preserve">42400800</t>
        </is>
      </c>
      <c s="5" t="inlineStr" r="B3783">
        <is>
          <t xml:space="preserve">DETECTABLE WARNINGS</t>
        </is>
      </c>
      <c s="5" t="inlineStr" r="C3783">
        <is>
          <t xml:space="preserve">SQ FT  </t>
        </is>
      </c>
      <c s="6" r="D3783">
        <v>160.000</v>
      </c>
      <c s="7" r="E3783">
        <v>7</v>
      </c>
      <c s="8" t="inlineStr" r="F3783">
        <is>
          <t xml:space="preserve">95911</t>
        </is>
      </c>
      <c s="8" t="inlineStr" r="G3783">
        <is>
          <t xml:space="preserve">074</t>
        </is>
      </c>
      <c s="9" r="H3783">
        <v>47.0000</v>
      </c>
      <c s="8" t="inlineStr" r="I3783">
        <is>
          <t xml:space="preserve">Y</t>
        </is>
      </c>
      <c s="8" t="inlineStr" r="J3783">
        <is>
          <t xml:space="preserve"> Fayette</t>
        </is>
      </c>
    </row>
    <row r="3784" ht="20.25" customHeight="0">
      <c s="5" t="inlineStr" r="A3784">
        <is>
          <t xml:space="preserve">42400800</t>
        </is>
      </c>
      <c s="5" t="inlineStr" r="B3784">
        <is>
          <t xml:space="preserve">DETECTABLE WARNINGS</t>
        </is>
      </c>
      <c s="5" t="inlineStr" r="C3784">
        <is>
          <t xml:space="preserve">SQ FT  </t>
        </is>
      </c>
      <c s="6" r="D3784">
        <v>160.000</v>
      </c>
      <c s="7" r="E3784">
        <v>7</v>
      </c>
      <c s="8" t="inlineStr" r="F3784">
        <is>
          <t xml:space="preserve">95911</t>
        </is>
      </c>
      <c s="8" t="inlineStr" r="G3784">
        <is>
          <t xml:space="preserve">074</t>
        </is>
      </c>
      <c s="9" r="H3784">
        <v>26.0000</v>
      </c>
      <c s="8" t="inlineStr" r="I3784">
        <is>
          <t xml:space="preserve"/>
        </is>
      </c>
      <c s="8" t="inlineStr" r="J3784">
        <is>
          <t xml:space="preserve"> Fayette</t>
        </is>
      </c>
    </row>
    <row r="3785" ht="20.25" customHeight="0">
      <c s="5" t="inlineStr" r="A3785">
        <is>
          <t xml:space="preserve">42400800</t>
        </is>
      </c>
      <c s="5" t="inlineStr" r="B3785">
        <is>
          <t xml:space="preserve">DETECTABLE WARNINGS</t>
        </is>
      </c>
      <c s="5" t="inlineStr" r="C3785">
        <is>
          <t xml:space="preserve">SQ FT  </t>
        </is>
      </c>
      <c s="6" r="D3785">
        <v>160.000</v>
      </c>
      <c s="7" r="E3785">
        <v>7</v>
      </c>
      <c s="8" t="inlineStr" r="F3785">
        <is>
          <t xml:space="preserve">95911</t>
        </is>
      </c>
      <c s="8" t="inlineStr" r="G3785">
        <is>
          <t xml:space="preserve">074</t>
        </is>
      </c>
      <c s="9" r="H3785">
        <v>32.0000</v>
      </c>
      <c s="8" t="inlineStr" r="I3785">
        <is>
          <t xml:space="preserve"/>
        </is>
      </c>
      <c s="8" t="inlineStr" r="J3785">
        <is>
          <t xml:space="preserve"> Fayette</t>
        </is>
      </c>
    </row>
    <row r="3786" ht="20.25" customHeight="0">
      <c s="5" t="inlineStr" r="A3786">
        <is>
          <t xml:space="preserve">42400800</t>
        </is>
      </c>
      <c s="5" t="inlineStr" r="B3786">
        <is>
          <t xml:space="preserve">DETECTABLE WARNINGS</t>
        </is>
      </c>
      <c s="5" t="inlineStr" r="C3786">
        <is>
          <t xml:space="preserve">SQ FT  </t>
        </is>
      </c>
      <c s="6" r="D3786">
        <v>160.000</v>
      </c>
      <c s="7" r="E3786">
        <v>7</v>
      </c>
      <c s="8" t="inlineStr" r="F3786">
        <is>
          <t xml:space="preserve">95911</t>
        </is>
      </c>
      <c s="8" t="inlineStr" r="G3786">
        <is>
          <t xml:space="preserve">074</t>
        </is>
      </c>
      <c s="9" r="H3786">
        <v>50.0000</v>
      </c>
      <c s="8" t="inlineStr" r="I3786">
        <is>
          <t xml:space="preserve"/>
        </is>
      </c>
      <c s="8" t="inlineStr" r="J3786">
        <is>
          <t xml:space="preserve"> Fayette</t>
        </is>
      </c>
    </row>
    <row r="3787" ht="20.25" customHeight="0">
      <c s="5" t="inlineStr" r="A3787">
        <is>
          <t xml:space="preserve">42400800</t>
        </is>
      </c>
      <c s="5" t="inlineStr" r="B3787">
        <is>
          <t xml:space="preserve">DETECTABLE WARNINGS</t>
        </is>
      </c>
      <c s="5" t="inlineStr" r="C3787">
        <is>
          <t xml:space="preserve">SQ FT  </t>
        </is>
      </c>
      <c s="6" r="D3787">
        <v>160.000</v>
      </c>
      <c s="7" r="E3787">
        <v>7</v>
      </c>
      <c s="8" t="inlineStr" r="F3787">
        <is>
          <t xml:space="preserve">95911</t>
        </is>
      </c>
      <c s="8" t="inlineStr" r="G3787">
        <is>
          <t xml:space="preserve">074</t>
        </is>
      </c>
      <c s="9" r="H3787">
        <v>62.0600</v>
      </c>
      <c s="8" t="inlineStr" r="I3787">
        <is>
          <t xml:space="preserve"/>
        </is>
      </c>
      <c s="8" t="inlineStr" r="J3787">
        <is>
          <t xml:space="preserve"> Fayette</t>
        </is>
      </c>
    </row>
    <row r="3788" ht="20.25" customHeight="0">
      <c s="5" t="inlineStr" r="A3788">
        <is>
          <t xml:space="preserve">42400800</t>
        </is>
      </c>
      <c s="5" t="inlineStr" r="B3788">
        <is>
          <t xml:space="preserve">DETECTABLE WARNINGS</t>
        </is>
      </c>
      <c s="5" t="inlineStr" r="C3788">
        <is>
          <t xml:space="preserve">SQ FT  </t>
        </is>
      </c>
      <c s="6" r="D3788">
        <v>64.000</v>
      </c>
      <c s="7" r="E3788">
        <v>8</v>
      </c>
      <c s="8" t="inlineStr" r="F3788">
        <is>
          <t xml:space="preserve">97708</t>
        </is>
      </c>
      <c s="8" t="inlineStr" r="G3788">
        <is>
          <t xml:space="preserve">075</t>
        </is>
      </c>
      <c s="9" r="H3788">
        <v>34.0000</v>
      </c>
      <c s="8" t="inlineStr" r="I3788">
        <is>
          <t xml:space="preserve">Y</t>
        </is>
      </c>
      <c s="8" t="inlineStr" r="J3788">
        <is>
          <t xml:space="preserve"> Madison</t>
        </is>
      </c>
    </row>
    <row r="3789" ht="20.25" customHeight="0">
      <c s="5" t="inlineStr" r="A3789">
        <is>
          <t xml:space="preserve">42400800</t>
        </is>
      </c>
      <c s="5" t="inlineStr" r="B3789">
        <is>
          <t xml:space="preserve">DETECTABLE WARNINGS</t>
        </is>
      </c>
      <c s="5" t="inlineStr" r="C3789">
        <is>
          <t xml:space="preserve">SQ FT  </t>
        </is>
      </c>
      <c s="6" r="D3789">
        <v>64.000</v>
      </c>
      <c s="7" r="E3789">
        <v>8</v>
      </c>
      <c s="8" t="inlineStr" r="F3789">
        <is>
          <t xml:space="preserve">97708</t>
        </is>
      </c>
      <c s="8" t="inlineStr" r="G3789">
        <is>
          <t xml:space="preserve">075</t>
        </is>
      </c>
      <c s="9" r="H3789">
        <v>32.0000</v>
      </c>
      <c s="8" t="inlineStr" r="I3789">
        <is>
          <t xml:space="preserve"/>
        </is>
      </c>
      <c s="8" t="inlineStr" r="J3789">
        <is>
          <t xml:space="preserve"> Madison</t>
        </is>
      </c>
    </row>
    <row r="3790" ht="20.25" customHeight="0">
      <c s="5" t="inlineStr" r="A3790">
        <is>
          <t xml:space="preserve">42400800</t>
        </is>
      </c>
      <c s="5" t="inlineStr" r="B3790">
        <is>
          <t xml:space="preserve">DETECTABLE WARNINGS</t>
        </is>
      </c>
      <c s="5" t="inlineStr" r="C3790">
        <is>
          <t xml:space="preserve">SQ FT  </t>
        </is>
      </c>
      <c s="6" r="D3790">
        <v>64.000</v>
      </c>
      <c s="7" r="E3790">
        <v>8</v>
      </c>
      <c s="8" t="inlineStr" r="F3790">
        <is>
          <t xml:space="preserve">97708</t>
        </is>
      </c>
      <c s="8" t="inlineStr" r="G3790">
        <is>
          <t xml:space="preserve">075</t>
        </is>
      </c>
      <c s="9" r="H3790">
        <v>46.5000</v>
      </c>
      <c s="8" t="inlineStr" r="I3790">
        <is>
          <t xml:space="preserve"/>
        </is>
      </c>
      <c s="8" t="inlineStr" r="J3790">
        <is>
          <t xml:space="preserve"> Madison</t>
        </is>
      </c>
    </row>
    <row r="3791" ht="20.25" customHeight="0">
      <c s="5" t="inlineStr" r="A3791">
        <is>
          <t xml:space="preserve">42400800</t>
        </is>
      </c>
      <c s="5" t="inlineStr" r="B3791">
        <is>
          <t xml:space="preserve">DETECTABLE WARNINGS</t>
        </is>
      </c>
      <c s="5" t="inlineStr" r="C3791">
        <is>
          <t xml:space="preserve">SQ FT  </t>
        </is>
      </c>
      <c s="6" r="D3791">
        <v>187.000</v>
      </c>
      <c s="7" r="E3791">
        <v>8</v>
      </c>
      <c s="8" t="inlineStr" r="F3791">
        <is>
          <t xml:space="preserve">97838</t>
        </is>
      </c>
      <c s="8" t="inlineStr" r="G3791">
        <is>
          <t xml:space="preserve">094</t>
        </is>
      </c>
      <c s="9" r="H3791">
        <v>45.0000</v>
      </c>
      <c s="8" t="inlineStr" r="I3791">
        <is>
          <t xml:space="preserve">Y</t>
        </is>
      </c>
      <c s="8" t="inlineStr" r="J3791">
        <is>
          <t xml:space="preserve"> Madison</t>
        </is>
      </c>
    </row>
    <row r="3792" ht="20.25" customHeight="0">
      <c s="5" t="inlineStr" r="A3792">
        <is>
          <t xml:space="preserve">42400800</t>
        </is>
      </c>
      <c s="5" t="inlineStr" r="B3792">
        <is>
          <t xml:space="preserve">DETECTABLE WARNINGS</t>
        </is>
      </c>
      <c s="5" t="inlineStr" r="C3792">
        <is>
          <t xml:space="preserve">SQ FT  </t>
        </is>
      </c>
      <c s="6" r="D3792">
        <v>187.000</v>
      </c>
      <c s="7" r="E3792">
        <v>8</v>
      </c>
      <c s="8" t="inlineStr" r="F3792">
        <is>
          <t xml:space="preserve">97838</t>
        </is>
      </c>
      <c s="8" t="inlineStr" r="G3792">
        <is>
          <t xml:space="preserve">094</t>
        </is>
      </c>
      <c s="9" r="H3792">
        <v>82.0000</v>
      </c>
      <c s="8" t="inlineStr" r="I3792">
        <is>
          <t xml:space="preserve"/>
        </is>
      </c>
      <c s="8" t="inlineStr" r="J3792">
        <is>
          <t xml:space="preserve"> Madison</t>
        </is>
      </c>
    </row>
    <row r="3793" ht="20.25" customHeight="0">
      <c s="5" t="inlineStr" r="A3793">
        <is>
          <t xml:space="preserve">44000100</t>
        </is>
      </c>
      <c s="5" t="inlineStr" r="B3793">
        <is>
          <t xml:space="preserve">PAVEMENT REMOVAL</t>
        </is>
      </c>
      <c s="5" t="inlineStr" r="C3793">
        <is>
          <t xml:space="preserve">SQ YD  </t>
        </is>
      </c>
      <c s="6" r="D3793">
        <v>941.000</v>
      </c>
      <c s="7" r="E3793">
        <v>1</v>
      </c>
      <c s="8" t="inlineStr" r="F3793">
        <is>
          <t xml:space="preserve">61G80</t>
        </is>
      </c>
      <c s="8" t="inlineStr" r="G3793">
        <is>
          <t xml:space="preserve">093</t>
        </is>
      </c>
      <c s="9" r="H3793">
        <v>15.0000</v>
      </c>
      <c s="8" t="inlineStr" r="I3793">
        <is>
          <t xml:space="preserve">Y</t>
        </is>
      </c>
      <c s="8" t="inlineStr" r="J3793">
        <is>
          <t xml:space="preserve"> DuPage</t>
        </is>
      </c>
    </row>
    <row r="3794" ht="20.25" customHeight="0">
      <c s="5" t="inlineStr" r="A3794">
        <is>
          <t xml:space="preserve">44000100</t>
        </is>
      </c>
      <c s="5" t="inlineStr" r="B3794">
        <is>
          <t xml:space="preserve">PAVEMENT REMOVAL</t>
        </is>
      </c>
      <c s="5" t="inlineStr" r="C3794">
        <is>
          <t xml:space="preserve">SQ YD  </t>
        </is>
      </c>
      <c s="6" r="D3794">
        <v>941.000</v>
      </c>
      <c s="7" r="E3794">
        <v>1</v>
      </c>
      <c s="8" t="inlineStr" r="F3794">
        <is>
          <t xml:space="preserve">61G80</t>
        </is>
      </c>
      <c s="8" t="inlineStr" r="G3794">
        <is>
          <t xml:space="preserve">093</t>
        </is>
      </c>
      <c s="9" r="H3794">
        <v>12.0000</v>
      </c>
      <c s="8" t="inlineStr" r="I3794">
        <is>
          <t xml:space="preserve"/>
        </is>
      </c>
      <c s="8" t="inlineStr" r="J3794">
        <is>
          <t xml:space="preserve"> DuPage</t>
        </is>
      </c>
    </row>
    <row r="3795" ht="20.25" customHeight="0">
      <c s="5" t="inlineStr" r="A3795">
        <is>
          <t xml:space="preserve">44000100</t>
        </is>
      </c>
      <c s="5" t="inlineStr" r="B3795">
        <is>
          <t xml:space="preserve">PAVEMENT REMOVAL</t>
        </is>
      </c>
      <c s="5" t="inlineStr" r="C3795">
        <is>
          <t xml:space="preserve">SQ YD  </t>
        </is>
      </c>
      <c s="6" r="D3795">
        <v>941.000</v>
      </c>
      <c s="7" r="E3795">
        <v>1</v>
      </c>
      <c s="8" t="inlineStr" r="F3795">
        <is>
          <t xml:space="preserve">61G80</t>
        </is>
      </c>
      <c s="8" t="inlineStr" r="G3795">
        <is>
          <t xml:space="preserve">093</t>
        </is>
      </c>
      <c s="9" r="H3795">
        <v>12.0000</v>
      </c>
      <c s="8" t="inlineStr" r="I3795">
        <is>
          <t xml:space="preserve"/>
        </is>
      </c>
      <c s="8" t="inlineStr" r="J3795">
        <is>
          <t xml:space="preserve"> DuPage</t>
        </is>
      </c>
    </row>
    <row r="3796" ht="20.25" customHeight="0">
      <c s="5" t="inlineStr" r="A3796">
        <is>
          <t xml:space="preserve">44000100</t>
        </is>
      </c>
      <c s="5" t="inlineStr" r="B3796">
        <is>
          <t xml:space="preserve">PAVEMENT REMOVAL</t>
        </is>
      </c>
      <c s="5" t="inlineStr" r="C3796">
        <is>
          <t xml:space="preserve">SQ YD  </t>
        </is>
      </c>
      <c s="6" r="D3796">
        <v>941.000</v>
      </c>
      <c s="7" r="E3796">
        <v>1</v>
      </c>
      <c s="8" t="inlineStr" r="F3796">
        <is>
          <t xml:space="preserve">61G80</t>
        </is>
      </c>
      <c s="8" t="inlineStr" r="G3796">
        <is>
          <t xml:space="preserve">093</t>
        </is>
      </c>
      <c s="9" r="H3796">
        <v>23.0000</v>
      </c>
      <c s="8" t="inlineStr" r="I3796">
        <is>
          <t xml:space="preserve"/>
        </is>
      </c>
      <c s="8" t="inlineStr" r="J3796">
        <is>
          <t xml:space="preserve"> DuPage</t>
        </is>
      </c>
    </row>
    <row r="3797" ht="20.25" customHeight="0">
      <c s="5" t="inlineStr" r="A3797">
        <is>
          <t xml:space="preserve">44000100</t>
        </is>
      </c>
      <c s="5" t="inlineStr" r="B3797">
        <is>
          <t xml:space="preserve">PAVEMENT REMOVAL</t>
        </is>
      </c>
      <c s="5" t="inlineStr" r="C3797">
        <is>
          <t xml:space="preserve">SQ YD  </t>
        </is>
      </c>
      <c s="6" r="D3797">
        <v>941.000</v>
      </c>
      <c s="7" r="E3797">
        <v>1</v>
      </c>
      <c s="8" t="inlineStr" r="F3797">
        <is>
          <t xml:space="preserve">61G80</t>
        </is>
      </c>
      <c s="8" t="inlineStr" r="G3797">
        <is>
          <t xml:space="preserve">093</t>
        </is>
      </c>
      <c s="9" r="H3797">
        <v>25.0000</v>
      </c>
      <c s="8" t="inlineStr" r="I3797">
        <is>
          <t xml:space="preserve"/>
        </is>
      </c>
      <c s="8" t="inlineStr" r="J3797">
        <is>
          <t xml:space="preserve"> DuPage</t>
        </is>
      </c>
    </row>
    <row r="3798" ht="20.25" customHeight="0">
      <c s="5" t="inlineStr" r="A3798">
        <is>
          <t xml:space="preserve">44000100</t>
        </is>
      </c>
      <c s="5" t="inlineStr" r="B3798">
        <is>
          <t xml:space="preserve">PAVEMENT REMOVAL</t>
        </is>
      </c>
      <c s="5" t="inlineStr" r="C3798">
        <is>
          <t xml:space="preserve">SQ YD  </t>
        </is>
      </c>
      <c s="6" r="D3798">
        <v>941.000</v>
      </c>
      <c s="7" r="E3798">
        <v>1</v>
      </c>
      <c s="8" t="inlineStr" r="F3798">
        <is>
          <t xml:space="preserve">61G80</t>
        </is>
      </c>
      <c s="8" t="inlineStr" r="G3798">
        <is>
          <t xml:space="preserve">093</t>
        </is>
      </c>
      <c s="9" r="H3798">
        <v>25.0000</v>
      </c>
      <c s="8" t="inlineStr" r="I3798">
        <is>
          <t xml:space="preserve"/>
        </is>
      </c>
      <c s="8" t="inlineStr" r="J3798">
        <is>
          <t xml:space="preserve"> DuPage</t>
        </is>
      </c>
    </row>
    <row r="3799" ht="20.25" customHeight="0">
      <c s="5" t="inlineStr" r="A3799">
        <is>
          <t xml:space="preserve">44000100</t>
        </is>
      </c>
      <c s="5" t="inlineStr" r="B3799">
        <is>
          <t xml:space="preserve">PAVEMENT REMOVAL</t>
        </is>
      </c>
      <c s="5" t="inlineStr" r="C3799">
        <is>
          <t xml:space="preserve">SQ YD  </t>
        </is>
      </c>
      <c s="6" r="D3799">
        <v>941.000</v>
      </c>
      <c s="7" r="E3799">
        <v>1</v>
      </c>
      <c s="8" t="inlineStr" r="F3799">
        <is>
          <t xml:space="preserve">61G80</t>
        </is>
      </c>
      <c s="8" t="inlineStr" r="G3799">
        <is>
          <t xml:space="preserve">093</t>
        </is>
      </c>
      <c s="9" r="H3799">
        <v>47.6900</v>
      </c>
      <c s="8" t="inlineStr" r="I3799">
        <is>
          <t xml:space="preserve"/>
        </is>
      </c>
      <c s="8" t="inlineStr" r="J3799">
        <is>
          <t xml:space="preserve"> DuPage</t>
        </is>
      </c>
    </row>
    <row r="3800" ht="20.25" customHeight="0">
      <c s="5" t="inlineStr" r="A3800">
        <is>
          <t xml:space="preserve">44000100</t>
        </is>
      </c>
      <c s="5" t="inlineStr" r="B3800">
        <is>
          <t xml:space="preserve">PAVEMENT REMOVAL</t>
        </is>
      </c>
      <c s="5" t="inlineStr" r="C3800">
        <is>
          <t xml:space="preserve">SQ YD  </t>
        </is>
      </c>
      <c s="6" r="D3800">
        <v>24095.000</v>
      </c>
      <c s="7" r="E3800">
        <v>1</v>
      </c>
      <c s="8" t="inlineStr" r="F3800">
        <is>
          <t xml:space="preserve">61K06</t>
        </is>
      </c>
      <c s="8" t="inlineStr" r="G3800">
        <is>
          <t xml:space="preserve">065</t>
        </is>
      </c>
      <c s="9" r="H3800">
        <v>12.5500</v>
      </c>
      <c s="8" t="inlineStr" r="I3800">
        <is>
          <t xml:space="preserve">Y</t>
        </is>
      </c>
      <c s="8" t="inlineStr" r="J3800">
        <is>
          <t xml:space="preserve"> Cook</t>
        </is>
      </c>
    </row>
    <row r="3801" ht="20.25" customHeight="0">
      <c s="5" t="inlineStr" r="A3801">
        <is>
          <t xml:space="preserve">44000100</t>
        </is>
      </c>
      <c s="5" t="inlineStr" r="B3801">
        <is>
          <t xml:space="preserve">PAVEMENT REMOVAL</t>
        </is>
      </c>
      <c s="5" t="inlineStr" r="C3801">
        <is>
          <t xml:space="preserve">SQ YD  </t>
        </is>
      </c>
      <c s="6" r="D3801">
        <v>24095.000</v>
      </c>
      <c s="7" r="E3801">
        <v>1</v>
      </c>
      <c s="8" t="inlineStr" r="F3801">
        <is>
          <t xml:space="preserve">61K06</t>
        </is>
      </c>
      <c s="8" t="inlineStr" r="G3801">
        <is>
          <t xml:space="preserve">065</t>
        </is>
      </c>
      <c s="9" r="H3801">
        <v>10.7500</v>
      </c>
      <c s="8" t="inlineStr" r="I3801">
        <is>
          <t xml:space="preserve"/>
        </is>
      </c>
      <c s="8" t="inlineStr" r="J3801">
        <is>
          <t xml:space="preserve"> Cook</t>
        </is>
      </c>
    </row>
    <row r="3802" ht="20.25" customHeight="0">
      <c s="5" t="inlineStr" r="A3802">
        <is>
          <t xml:space="preserve">44000100</t>
        </is>
      </c>
      <c s="5" t="inlineStr" r="B3802">
        <is>
          <t xml:space="preserve">PAVEMENT REMOVAL</t>
        </is>
      </c>
      <c s="5" t="inlineStr" r="C3802">
        <is>
          <t xml:space="preserve">SQ YD  </t>
        </is>
      </c>
      <c s="6" r="D3802">
        <v>24095.000</v>
      </c>
      <c s="7" r="E3802">
        <v>1</v>
      </c>
      <c s="8" t="inlineStr" r="F3802">
        <is>
          <t xml:space="preserve">61K06</t>
        </is>
      </c>
      <c s="8" t="inlineStr" r="G3802">
        <is>
          <t xml:space="preserve">065</t>
        </is>
      </c>
      <c s="9" r="H3802">
        <v>10.7500</v>
      </c>
      <c s="8" t="inlineStr" r="I3802">
        <is>
          <t xml:space="preserve"/>
        </is>
      </c>
      <c s="8" t="inlineStr" r="J3802">
        <is>
          <t xml:space="preserve"> Cook</t>
        </is>
      </c>
    </row>
    <row r="3803" ht="20.25" customHeight="0">
      <c s="5" t="inlineStr" r="A3803">
        <is>
          <t xml:space="preserve">44000100</t>
        </is>
      </c>
      <c s="5" t="inlineStr" r="B3803">
        <is>
          <t xml:space="preserve">PAVEMENT REMOVAL</t>
        </is>
      </c>
      <c s="5" t="inlineStr" r="C3803">
        <is>
          <t xml:space="preserve">SQ YD  </t>
        </is>
      </c>
      <c s="6" r="D3803">
        <v>24095.000</v>
      </c>
      <c s="7" r="E3803">
        <v>1</v>
      </c>
      <c s="8" t="inlineStr" r="F3803">
        <is>
          <t xml:space="preserve">61K06</t>
        </is>
      </c>
      <c s="8" t="inlineStr" r="G3803">
        <is>
          <t xml:space="preserve">065</t>
        </is>
      </c>
      <c s="9" r="H3803">
        <v>13.2500</v>
      </c>
      <c s="8" t="inlineStr" r="I3803">
        <is>
          <t xml:space="preserve"/>
        </is>
      </c>
      <c s="8" t="inlineStr" r="J3803">
        <is>
          <t xml:space="preserve"> Cook</t>
        </is>
      </c>
    </row>
    <row r="3804" ht="20.25" customHeight="0">
      <c s="5" t="inlineStr" r="A3804">
        <is>
          <t xml:space="preserve">44000100</t>
        </is>
      </c>
      <c s="5" t="inlineStr" r="B3804">
        <is>
          <t xml:space="preserve">PAVEMENT REMOVAL</t>
        </is>
      </c>
      <c s="5" t="inlineStr" r="C3804">
        <is>
          <t xml:space="preserve">SQ YD  </t>
        </is>
      </c>
      <c s="6" r="D3804">
        <v>24095.000</v>
      </c>
      <c s="7" r="E3804">
        <v>1</v>
      </c>
      <c s="8" t="inlineStr" r="F3804">
        <is>
          <t xml:space="preserve">61K06</t>
        </is>
      </c>
      <c s="8" t="inlineStr" r="G3804">
        <is>
          <t xml:space="preserve">065</t>
        </is>
      </c>
      <c s="9" r="H3804">
        <v>14.0000</v>
      </c>
      <c s="8" t="inlineStr" r="I3804">
        <is>
          <t xml:space="preserve"/>
        </is>
      </c>
      <c s="8" t="inlineStr" r="J3804">
        <is>
          <t xml:space="preserve"> Cook</t>
        </is>
      </c>
    </row>
    <row r="3805" ht="20.25" customHeight="0">
      <c s="5" t="inlineStr" r="A3805">
        <is>
          <t xml:space="preserve">44000100</t>
        </is>
      </c>
      <c s="5" t="inlineStr" r="B3805">
        <is>
          <t xml:space="preserve">PAVEMENT REMOVAL</t>
        </is>
      </c>
      <c s="5" t="inlineStr" r="C3805">
        <is>
          <t xml:space="preserve">SQ YD  </t>
        </is>
      </c>
      <c s="6" r="D3805">
        <v>24095.000</v>
      </c>
      <c s="7" r="E3805">
        <v>1</v>
      </c>
      <c s="8" t="inlineStr" r="F3805">
        <is>
          <t xml:space="preserve">61K06</t>
        </is>
      </c>
      <c s="8" t="inlineStr" r="G3805">
        <is>
          <t xml:space="preserve">065</t>
        </is>
      </c>
      <c s="9" r="H3805">
        <v>20.0000</v>
      </c>
      <c s="8" t="inlineStr" r="I3805">
        <is>
          <t xml:space="preserve"/>
        </is>
      </c>
      <c s="8" t="inlineStr" r="J3805">
        <is>
          <t xml:space="preserve"> Cook</t>
        </is>
      </c>
    </row>
    <row r="3806" ht="20.25" customHeight="0">
      <c s="5" t="inlineStr" r="A3806">
        <is>
          <t xml:space="preserve">44000100</t>
        </is>
      </c>
      <c s="5" t="inlineStr" r="B3806">
        <is>
          <t xml:space="preserve">PAVEMENT REMOVAL</t>
        </is>
      </c>
      <c s="5" t="inlineStr" r="C3806">
        <is>
          <t xml:space="preserve">SQ YD  </t>
        </is>
      </c>
      <c s="6" r="D3806">
        <v>24095.000</v>
      </c>
      <c s="7" r="E3806">
        <v>1</v>
      </c>
      <c s="8" t="inlineStr" r="F3806">
        <is>
          <t xml:space="preserve">61K06</t>
        </is>
      </c>
      <c s="8" t="inlineStr" r="G3806">
        <is>
          <t xml:space="preserve">065</t>
        </is>
      </c>
      <c s="9" r="H3806">
        <v>20.0000</v>
      </c>
      <c s="8" t="inlineStr" r="I3806">
        <is>
          <t xml:space="preserve"/>
        </is>
      </c>
      <c s="8" t="inlineStr" r="J3806">
        <is>
          <t xml:space="preserve"> Cook</t>
        </is>
      </c>
    </row>
    <row r="3807" ht="20.25" customHeight="0">
      <c s="5" t="inlineStr" r="A3807">
        <is>
          <t xml:space="preserve">44000100</t>
        </is>
      </c>
      <c s="5" t="inlineStr" r="B3807">
        <is>
          <t xml:space="preserve">PAVEMENT REMOVAL</t>
        </is>
      </c>
      <c s="5" t="inlineStr" r="C3807">
        <is>
          <t xml:space="preserve">SQ YD  </t>
        </is>
      </c>
      <c s="6" r="D3807">
        <v>24095.000</v>
      </c>
      <c s="7" r="E3807">
        <v>1</v>
      </c>
      <c s="8" t="inlineStr" r="F3807">
        <is>
          <t xml:space="preserve">61K06</t>
        </is>
      </c>
      <c s="8" t="inlineStr" r="G3807">
        <is>
          <t xml:space="preserve">065</t>
        </is>
      </c>
      <c s="9" r="H3807">
        <v>27.9800</v>
      </c>
      <c s="8" t="inlineStr" r="I3807">
        <is>
          <t xml:space="preserve"/>
        </is>
      </c>
      <c s="8" t="inlineStr" r="J3807">
        <is>
          <t xml:space="preserve"> Cook</t>
        </is>
      </c>
    </row>
    <row r="3808" ht="20.25" customHeight="0">
      <c s="5" t="inlineStr" r="A3808">
        <is>
          <t xml:space="preserve">44000100</t>
        </is>
      </c>
      <c s="5" t="inlineStr" r="B3808">
        <is>
          <t xml:space="preserve">PAVEMENT REMOVAL</t>
        </is>
      </c>
      <c s="5" t="inlineStr" r="C3808">
        <is>
          <t xml:space="preserve">SQ YD  </t>
        </is>
      </c>
      <c s="6" r="D3808">
        <v>674.000</v>
      </c>
      <c s="7" r="E3808">
        <v>1</v>
      </c>
      <c s="8" t="inlineStr" r="F3808">
        <is>
          <t xml:space="preserve">61K60</t>
        </is>
      </c>
      <c s="8" t="inlineStr" r="G3808">
        <is>
          <t xml:space="preserve">087</t>
        </is>
      </c>
      <c s="9" r="H3808">
        <v>40.0000</v>
      </c>
      <c s="8" t="inlineStr" r="I3808">
        <is>
          <t xml:space="preserve">Y</t>
        </is>
      </c>
      <c s="8" t="inlineStr" r="J3808">
        <is>
          <t xml:space="preserve"> Cook</t>
        </is>
      </c>
    </row>
    <row r="3809" ht="20.25" customHeight="0">
      <c s="5" t="inlineStr" r="A3809">
        <is>
          <t xml:space="preserve">44000100</t>
        </is>
      </c>
      <c s="5" t="inlineStr" r="B3809">
        <is>
          <t xml:space="preserve">PAVEMENT REMOVAL</t>
        </is>
      </c>
      <c s="5" t="inlineStr" r="C3809">
        <is>
          <t xml:space="preserve">SQ YD  </t>
        </is>
      </c>
      <c s="6" r="D3809">
        <v>674.000</v>
      </c>
      <c s="7" r="E3809">
        <v>1</v>
      </c>
      <c s="8" t="inlineStr" r="F3809">
        <is>
          <t xml:space="preserve">61K60</t>
        </is>
      </c>
      <c s="8" t="inlineStr" r="G3809">
        <is>
          <t xml:space="preserve">087</t>
        </is>
      </c>
      <c s="9" r="H3809">
        <v>50.0000</v>
      </c>
      <c s="8" t="inlineStr" r="I3809">
        <is>
          <t xml:space="preserve"/>
        </is>
      </c>
      <c s="8" t="inlineStr" r="J3809">
        <is>
          <t xml:space="preserve"> Cook</t>
        </is>
      </c>
    </row>
    <row r="3810" ht="20.25" customHeight="0">
      <c s="5" t="inlineStr" r="A3810">
        <is>
          <t xml:space="preserve">44000100</t>
        </is>
      </c>
      <c s="5" t="inlineStr" r="B3810">
        <is>
          <t xml:space="preserve">PAVEMENT REMOVAL</t>
        </is>
      </c>
      <c s="5" t="inlineStr" r="C3810">
        <is>
          <t xml:space="preserve">SQ YD  </t>
        </is>
      </c>
      <c s="6" r="D3810">
        <v>20512.000</v>
      </c>
      <c s="7" r="E3810">
        <v>1</v>
      </c>
      <c s="8" t="inlineStr" r="F3810">
        <is>
          <t xml:space="preserve">61K63</t>
        </is>
      </c>
      <c s="8" t="inlineStr" r="G3810">
        <is>
          <t xml:space="preserve">088</t>
        </is>
      </c>
      <c s="9" r="H3810">
        <v>8.8500</v>
      </c>
      <c s="8" t="inlineStr" r="I3810">
        <is>
          <t xml:space="preserve">Y</t>
        </is>
      </c>
      <c s="8" t="inlineStr" r="J3810">
        <is>
          <t xml:space="preserve"> Cook</t>
        </is>
      </c>
    </row>
    <row r="3811" ht="20.25" customHeight="0">
      <c s="5" t="inlineStr" r="A3811">
        <is>
          <t xml:space="preserve">44000100</t>
        </is>
      </c>
      <c s="5" t="inlineStr" r="B3811">
        <is>
          <t xml:space="preserve">PAVEMENT REMOVAL</t>
        </is>
      </c>
      <c s="5" t="inlineStr" r="C3811">
        <is>
          <t xml:space="preserve">SQ YD  </t>
        </is>
      </c>
      <c s="6" r="D3811">
        <v>20512.000</v>
      </c>
      <c s="7" r="E3811">
        <v>1</v>
      </c>
      <c s="8" t="inlineStr" r="F3811">
        <is>
          <t xml:space="preserve">61K63</t>
        </is>
      </c>
      <c s="8" t="inlineStr" r="G3811">
        <is>
          <t xml:space="preserve">088</t>
        </is>
      </c>
      <c s="9" r="H3811">
        <v>8.5000</v>
      </c>
      <c s="8" t="inlineStr" r="I3811">
        <is>
          <t xml:space="preserve"/>
        </is>
      </c>
      <c s="8" t="inlineStr" r="J3811">
        <is>
          <t xml:space="preserve"> Cook</t>
        </is>
      </c>
    </row>
    <row r="3812" ht="20.25" customHeight="0">
      <c s="5" t="inlineStr" r="A3812">
        <is>
          <t xml:space="preserve">44000100</t>
        </is>
      </c>
      <c s="5" t="inlineStr" r="B3812">
        <is>
          <t xml:space="preserve">PAVEMENT REMOVAL</t>
        </is>
      </c>
      <c s="5" t="inlineStr" r="C3812">
        <is>
          <t xml:space="preserve">SQ YD  </t>
        </is>
      </c>
      <c s="6" r="D3812">
        <v>20512.000</v>
      </c>
      <c s="7" r="E3812">
        <v>1</v>
      </c>
      <c s="8" t="inlineStr" r="F3812">
        <is>
          <t xml:space="preserve">61K63</t>
        </is>
      </c>
      <c s="8" t="inlineStr" r="G3812">
        <is>
          <t xml:space="preserve">088</t>
        </is>
      </c>
      <c s="9" r="H3812">
        <v>13.7700</v>
      </c>
      <c s="8" t="inlineStr" r="I3812">
        <is>
          <t xml:space="preserve"/>
        </is>
      </c>
      <c s="8" t="inlineStr" r="J3812">
        <is>
          <t xml:space="preserve"> Cook</t>
        </is>
      </c>
    </row>
    <row r="3813" ht="20.25" customHeight="0">
      <c s="5" t="inlineStr" r="A3813">
        <is>
          <t xml:space="preserve">44000100</t>
        </is>
      </c>
      <c s="5" t="inlineStr" r="B3813">
        <is>
          <t xml:space="preserve">PAVEMENT REMOVAL</t>
        </is>
      </c>
      <c s="5" t="inlineStr" r="C3813">
        <is>
          <t xml:space="preserve">SQ YD  </t>
        </is>
      </c>
      <c s="6" r="D3813">
        <v>20512.000</v>
      </c>
      <c s="7" r="E3813">
        <v>1</v>
      </c>
      <c s="8" t="inlineStr" r="F3813">
        <is>
          <t xml:space="preserve">61K63</t>
        </is>
      </c>
      <c s="8" t="inlineStr" r="G3813">
        <is>
          <t xml:space="preserve">088</t>
        </is>
      </c>
      <c s="9" r="H3813">
        <v>15.0000</v>
      </c>
      <c s="8" t="inlineStr" r="I3813">
        <is>
          <t xml:space="preserve"/>
        </is>
      </c>
      <c s="8" t="inlineStr" r="J3813">
        <is>
          <t xml:space="preserve"> Cook</t>
        </is>
      </c>
    </row>
    <row r="3814" ht="20.25" customHeight="0">
      <c s="5" t="inlineStr" r="A3814">
        <is>
          <t xml:space="preserve">44000100</t>
        </is>
      </c>
      <c s="5" t="inlineStr" r="B3814">
        <is>
          <t xml:space="preserve">PAVEMENT REMOVAL</t>
        </is>
      </c>
      <c s="5" t="inlineStr" r="C3814">
        <is>
          <t xml:space="preserve">SQ YD  </t>
        </is>
      </c>
      <c s="6" r="D3814">
        <v>20512.000</v>
      </c>
      <c s="7" r="E3814">
        <v>1</v>
      </c>
      <c s="8" t="inlineStr" r="F3814">
        <is>
          <t xml:space="preserve">61K63</t>
        </is>
      </c>
      <c s="8" t="inlineStr" r="G3814">
        <is>
          <t xml:space="preserve">088</t>
        </is>
      </c>
      <c s="9" r="H3814">
        <v>15.1300</v>
      </c>
      <c s="8" t="inlineStr" r="I3814">
        <is>
          <t xml:space="preserve"/>
        </is>
      </c>
      <c s="8" t="inlineStr" r="J3814">
        <is>
          <t xml:space="preserve"> Cook</t>
        </is>
      </c>
    </row>
    <row r="3815" ht="20.25" customHeight="0">
      <c s="5" t="inlineStr" r="A3815">
        <is>
          <t xml:space="preserve">44000100</t>
        </is>
      </c>
      <c s="5" t="inlineStr" r="B3815">
        <is>
          <t xml:space="preserve">PAVEMENT REMOVAL</t>
        </is>
      </c>
      <c s="5" t="inlineStr" r="C3815">
        <is>
          <t xml:space="preserve">SQ YD  </t>
        </is>
      </c>
      <c s="6" r="D3815">
        <v>20512.000</v>
      </c>
      <c s="7" r="E3815">
        <v>1</v>
      </c>
      <c s="8" t="inlineStr" r="F3815">
        <is>
          <t xml:space="preserve">61K63</t>
        </is>
      </c>
      <c s="8" t="inlineStr" r="G3815">
        <is>
          <t xml:space="preserve">088</t>
        </is>
      </c>
      <c s="9" r="H3815">
        <v>17.0000</v>
      </c>
      <c s="8" t="inlineStr" r="I3815">
        <is>
          <t xml:space="preserve"/>
        </is>
      </c>
      <c s="8" t="inlineStr" r="J3815">
        <is>
          <t xml:space="preserve"> Cook</t>
        </is>
      </c>
    </row>
    <row r="3816" ht="20.25" customHeight="0">
      <c s="5" t="inlineStr" r="A3816">
        <is>
          <t xml:space="preserve">44000100</t>
        </is>
      </c>
      <c s="5" t="inlineStr" r="B3816">
        <is>
          <t xml:space="preserve">PAVEMENT REMOVAL</t>
        </is>
      </c>
      <c s="5" t="inlineStr" r="C3816">
        <is>
          <t xml:space="preserve">SQ YD  </t>
        </is>
      </c>
      <c s="6" r="D3816">
        <v>7273.000</v>
      </c>
      <c s="7" r="E3816">
        <v>1</v>
      </c>
      <c s="8" t="inlineStr" r="F3816">
        <is>
          <t xml:space="preserve">61K70</t>
        </is>
      </c>
      <c s="8" t="inlineStr" r="G3816">
        <is>
          <t xml:space="preserve">089</t>
        </is>
      </c>
      <c s="9" r="H3816">
        <v>10.0000</v>
      </c>
      <c s="8" t="inlineStr" r="I3816">
        <is>
          <t xml:space="preserve">Y</t>
        </is>
      </c>
      <c s="8" t="inlineStr" r="J3816">
        <is>
          <t xml:space="preserve"> Cook</t>
        </is>
      </c>
    </row>
    <row r="3817" ht="20.25" customHeight="0">
      <c s="5" t="inlineStr" r="A3817">
        <is>
          <t xml:space="preserve">44000100</t>
        </is>
      </c>
      <c s="5" t="inlineStr" r="B3817">
        <is>
          <t xml:space="preserve">PAVEMENT REMOVAL</t>
        </is>
      </c>
      <c s="5" t="inlineStr" r="C3817">
        <is>
          <t xml:space="preserve">SQ YD  </t>
        </is>
      </c>
      <c s="6" r="D3817">
        <v>7273.000</v>
      </c>
      <c s="7" r="E3817">
        <v>1</v>
      </c>
      <c s="8" t="inlineStr" r="F3817">
        <is>
          <t xml:space="preserve">61K70</t>
        </is>
      </c>
      <c s="8" t="inlineStr" r="G3817">
        <is>
          <t xml:space="preserve">089</t>
        </is>
      </c>
      <c s="9" r="H3817">
        <v>5.0000</v>
      </c>
      <c s="8" t="inlineStr" r="I3817">
        <is>
          <t xml:space="preserve"/>
        </is>
      </c>
      <c s="8" t="inlineStr" r="J3817">
        <is>
          <t xml:space="preserve"> Cook</t>
        </is>
      </c>
    </row>
    <row r="3818" ht="20.25" customHeight="0">
      <c s="5" t="inlineStr" r="A3818">
        <is>
          <t xml:space="preserve">44000100</t>
        </is>
      </c>
      <c s="5" t="inlineStr" r="B3818">
        <is>
          <t xml:space="preserve">PAVEMENT REMOVAL</t>
        </is>
      </c>
      <c s="5" t="inlineStr" r="C3818">
        <is>
          <t xml:space="preserve">SQ YD  </t>
        </is>
      </c>
      <c s="6" r="D3818">
        <v>7273.000</v>
      </c>
      <c s="7" r="E3818">
        <v>1</v>
      </c>
      <c s="8" t="inlineStr" r="F3818">
        <is>
          <t xml:space="preserve">61K70</t>
        </is>
      </c>
      <c s="8" t="inlineStr" r="G3818">
        <is>
          <t xml:space="preserve">089</t>
        </is>
      </c>
      <c s="9" r="H3818">
        <v>27.5900</v>
      </c>
      <c s="8" t="inlineStr" r="I3818">
        <is>
          <t xml:space="preserve"/>
        </is>
      </c>
      <c s="8" t="inlineStr" r="J3818">
        <is>
          <t xml:space="preserve"> Cook</t>
        </is>
      </c>
    </row>
    <row r="3819" ht="20.25" customHeight="0">
      <c s="5" t="inlineStr" r="A3819">
        <is>
          <t xml:space="preserve">44000100</t>
        </is>
      </c>
      <c s="5" t="inlineStr" r="B3819">
        <is>
          <t xml:space="preserve">PAVEMENT REMOVAL</t>
        </is>
      </c>
      <c s="5" t="inlineStr" r="C3819">
        <is>
          <t xml:space="preserve">SQ YD  </t>
        </is>
      </c>
      <c s="6" r="D3819">
        <v>7273.000</v>
      </c>
      <c s="7" r="E3819">
        <v>1</v>
      </c>
      <c s="8" t="inlineStr" r="F3819">
        <is>
          <t xml:space="preserve">61K70</t>
        </is>
      </c>
      <c s="8" t="inlineStr" r="G3819">
        <is>
          <t xml:space="preserve">089</t>
        </is>
      </c>
      <c s="9" r="H3819">
        <v>29.2000</v>
      </c>
      <c s="8" t="inlineStr" r="I3819">
        <is>
          <t xml:space="preserve"/>
        </is>
      </c>
      <c s="8" t="inlineStr" r="J3819">
        <is>
          <t xml:space="preserve"> Cook</t>
        </is>
      </c>
    </row>
    <row r="3820" ht="20.25" customHeight="0">
      <c s="5" t="inlineStr" r="A3820">
        <is>
          <t xml:space="preserve">44000100</t>
        </is>
      </c>
      <c s="5" t="inlineStr" r="B3820">
        <is>
          <t xml:space="preserve">PAVEMENT REMOVAL</t>
        </is>
      </c>
      <c s="5" t="inlineStr" r="C3820">
        <is>
          <t xml:space="preserve">SQ YD  </t>
        </is>
      </c>
      <c s="6" r="D3820">
        <v>1500.000</v>
      </c>
      <c s="7" r="E3820">
        <v>1</v>
      </c>
      <c s="8" t="inlineStr" r="F3820">
        <is>
          <t xml:space="preserve">61K72</t>
        </is>
      </c>
      <c s="8" t="inlineStr" r="G3820">
        <is>
          <t xml:space="preserve">090</t>
        </is>
      </c>
      <c s="9" r="H3820">
        <v>15.5000</v>
      </c>
      <c s="8" t="inlineStr" r="I3820">
        <is>
          <t xml:space="preserve">Y</t>
        </is>
      </c>
      <c s="8" t="inlineStr" r="J3820">
        <is>
          <t xml:space="preserve"> Cook</t>
        </is>
      </c>
    </row>
    <row r="3821" ht="20.25" customHeight="0">
      <c s="5" t="inlineStr" r="A3821">
        <is>
          <t xml:space="preserve">44000100</t>
        </is>
      </c>
      <c s="5" t="inlineStr" r="B3821">
        <is>
          <t xml:space="preserve">PAVEMENT REMOVAL</t>
        </is>
      </c>
      <c s="5" t="inlineStr" r="C3821">
        <is>
          <t xml:space="preserve">SQ YD  </t>
        </is>
      </c>
      <c s="6" r="D3821">
        <v>1500.000</v>
      </c>
      <c s="7" r="E3821">
        <v>1</v>
      </c>
      <c s="8" t="inlineStr" r="F3821">
        <is>
          <t xml:space="preserve">61K72</t>
        </is>
      </c>
      <c s="8" t="inlineStr" r="G3821">
        <is>
          <t xml:space="preserve">090</t>
        </is>
      </c>
      <c s="9" r="H3821">
        <v>32.0000</v>
      </c>
      <c s="8" t="inlineStr" r="I3821">
        <is>
          <t xml:space="preserve"/>
        </is>
      </c>
      <c s="8" t="inlineStr" r="J3821">
        <is>
          <t xml:space="preserve"> Cook</t>
        </is>
      </c>
    </row>
    <row r="3822" ht="20.25" customHeight="0">
      <c s="5" t="inlineStr" r="A3822">
        <is>
          <t xml:space="preserve">44000100</t>
        </is>
      </c>
      <c s="5" t="inlineStr" r="B3822">
        <is>
          <t xml:space="preserve">PAVEMENT REMOVAL</t>
        </is>
      </c>
      <c s="5" t="inlineStr" r="C3822">
        <is>
          <t xml:space="preserve">SQ YD  </t>
        </is>
      </c>
      <c s="6" r="D3822">
        <v>1500.000</v>
      </c>
      <c s="7" r="E3822">
        <v>1</v>
      </c>
      <c s="8" t="inlineStr" r="F3822">
        <is>
          <t xml:space="preserve">61K72</t>
        </is>
      </c>
      <c s="8" t="inlineStr" r="G3822">
        <is>
          <t xml:space="preserve">090</t>
        </is>
      </c>
      <c s="9" r="H3822">
        <v>34.9600</v>
      </c>
      <c s="8" t="inlineStr" r="I3822">
        <is>
          <t xml:space="preserve"/>
        </is>
      </c>
      <c s="8" t="inlineStr" r="J3822">
        <is>
          <t xml:space="preserve"> Cook</t>
        </is>
      </c>
    </row>
    <row r="3823" ht="20.25" customHeight="0">
      <c s="5" t="inlineStr" r="A3823">
        <is>
          <t xml:space="preserve">44000100</t>
        </is>
      </c>
      <c s="5" t="inlineStr" r="B3823">
        <is>
          <t xml:space="preserve">PAVEMENT REMOVAL</t>
        </is>
      </c>
      <c s="5" t="inlineStr" r="C3823">
        <is>
          <t xml:space="preserve">SQ YD  </t>
        </is>
      </c>
      <c s="6" r="D3823">
        <v>5.000</v>
      </c>
      <c s="7" r="E3823">
        <v>1</v>
      </c>
      <c s="8" t="inlineStr" r="F3823">
        <is>
          <t xml:space="preserve">62P40</t>
        </is>
      </c>
      <c s="8" t="inlineStr" r="G3823">
        <is>
          <t xml:space="preserve">002</t>
        </is>
      </c>
      <c s="9" r="H3823">
        <v>20.0000</v>
      </c>
      <c s="8" t="inlineStr" r="I3823">
        <is>
          <t xml:space="preserve">Y</t>
        </is>
      </c>
      <c s="8" t="inlineStr" r="J3823">
        <is>
          <t xml:space="preserve"> Lake</t>
        </is>
      </c>
    </row>
    <row r="3824" ht="20.25" customHeight="0">
      <c s="5" t="inlineStr" r="A3824">
        <is>
          <t xml:space="preserve">44000100</t>
        </is>
      </c>
      <c s="5" t="inlineStr" r="B3824">
        <is>
          <t xml:space="preserve">PAVEMENT REMOVAL</t>
        </is>
      </c>
      <c s="5" t="inlineStr" r="C3824">
        <is>
          <t xml:space="preserve">SQ YD  </t>
        </is>
      </c>
      <c s="6" r="D3824">
        <v>5.000</v>
      </c>
      <c s="7" r="E3824">
        <v>1</v>
      </c>
      <c s="8" t="inlineStr" r="F3824">
        <is>
          <t xml:space="preserve">62P40</t>
        </is>
      </c>
      <c s="8" t="inlineStr" r="G3824">
        <is>
          <t xml:space="preserve">002</t>
        </is>
      </c>
      <c s="9" r="H3824">
        <v>36.0000</v>
      </c>
      <c s="8" t="inlineStr" r="I3824">
        <is>
          <t xml:space="preserve"/>
        </is>
      </c>
      <c s="8" t="inlineStr" r="J3824">
        <is>
          <t xml:space="preserve"> Lake</t>
        </is>
      </c>
    </row>
    <row r="3825" ht="20.25" customHeight="0">
      <c s="5" t="inlineStr" r="A3825">
        <is>
          <t xml:space="preserve">44000100</t>
        </is>
      </c>
      <c s="5" t="inlineStr" r="B3825">
        <is>
          <t xml:space="preserve">PAVEMENT REMOVAL</t>
        </is>
      </c>
      <c s="5" t="inlineStr" r="C3825">
        <is>
          <t xml:space="preserve">SQ YD  </t>
        </is>
      </c>
      <c s="6" r="D3825">
        <v>5.000</v>
      </c>
      <c s="7" r="E3825">
        <v>1</v>
      </c>
      <c s="8" t="inlineStr" r="F3825">
        <is>
          <t xml:space="preserve">62P40</t>
        </is>
      </c>
      <c s="8" t="inlineStr" r="G3825">
        <is>
          <t xml:space="preserve">002</t>
        </is>
      </c>
      <c s="9" r="H3825">
        <v>50.0000</v>
      </c>
      <c s="8" t="inlineStr" r="I3825">
        <is>
          <t xml:space="preserve"/>
        </is>
      </c>
      <c s="8" t="inlineStr" r="J3825">
        <is>
          <t xml:space="preserve"> Lake</t>
        </is>
      </c>
    </row>
    <row r="3826" ht="20.25" customHeight="0">
      <c s="5" t="inlineStr" r="A3826">
        <is>
          <t xml:space="preserve">44000100</t>
        </is>
      </c>
      <c s="5" t="inlineStr" r="B3826">
        <is>
          <t xml:space="preserve">PAVEMENT REMOVAL</t>
        </is>
      </c>
      <c s="5" t="inlineStr" r="C3826">
        <is>
          <t xml:space="preserve">SQ YD  </t>
        </is>
      </c>
      <c s="6" r="D3826">
        <v>15419.000</v>
      </c>
      <c s="7" r="E3826">
        <v>1</v>
      </c>
      <c s="8" t="inlineStr" r="F3826">
        <is>
          <t xml:space="preserve">62R25</t>
        </is>
      </c>
      <c s="8" t="inlineStr" r="G3826">
        <is>
          <t xml:space="preserve">003</t>
        </is>
      </c>
      <c s="9" r="H3826">
        <v>27.5400</v>
      </c>
      <c s="8" t="inlineStr" r="I3826">
        <is>
          <t xml:space="preserve">Y</t>
        </is>
      </c>
      <c s="8" t="inlineStr" r="J3826">
        <is>
          <t xml:space="preserve"> Will</t>
        </is>
      </c>
    </row>
    <row r="3827" ht="20.25" customHeight="0">
      <c s="5" t="inlineStr" r="A3827">
        <is>
          <t xml:space="preserve">44000100</t>
        </is>
      </c>
      <c s="5" t="inlineStr" r="B3827">
        <is>
          <t xml:space="preserve">PAVEMENT REMOVAL</t>
        </is>
      </c>
      <c s="5" t="inlineStr" r="C3827">
        <is>
          <t xml:space="preserve">SQ YD  </t>
        </is>
      </c>
      <c s="6" r="D3827">
        <v>15419.000</v>
      </c>
      <c s="7" r="E3827">
        <v>1</v>
      </c>
      <c s="8" t="inlineStr" r="F3827">
        <is>
          <t xml:space="preserve">62R25</t>
        </is>
      </c>
      <c s="8" t="inlineStr" r="G3827">
        <is>
          <t xml:space="preserve">003</t>
        </is>
      </c>
      <c s="9" r="H3827">
        <v>15.0000</v>
      </c>
      <c s="8" t="inlineStr" r="I3827">
        <is>
          <t xml:space="preserve"/>
        </is>
      </c>
      <c s="8" t="inlineStr" r="J3827">
        <is>
          <t xml:space="preserve"> Will</t>
        </is>
      </c>
    </row>
    <row r="3828" ht="20.25" customHeight="0">
      <c s="5" t="inlineStr" r="A3828">
        <is>
          <t xml:space="preserve">44000100</t>
        </is>
      </c>
      <c s="5" t="inlineStr" r="B3828">
        <is>
          <t xml:space="preserve">PAVEMENT REMOVAL</t>
        </is>
      </c>
      <c s="5" t="inlineStr" r="C3828">
        <is>
          <t xml:space="preserve">SQ YD  </t>
        </is>
      </c>
      <c s="6" r="D3828">
        <v>15419.000</v>
      </c>
      <c s="7" r="E3828">
        <v>1</v>
      </c>
      <c s="8" t="inlineStr" r="F3828">
        <is>
          <t xml:space="preserve">62R25</t>
        </is>
      </c>
      <c s="8" t="inlineStr" r="G3828">
        <is>
          <t xml:space="preserve">003</t>
        </is>
      </c>
      <c s="9" r="H3828">
        <v>35.0000</v>
      </c>
      <c s="8" t="inlineStr" r="I3828">
        <is>
          <t xml:space="preserve"/>
        </is>
      </c>
      <c s="8" t="inlineStr" r="J3828">
        <is>
          <t xml:space="preserve"> Will</t>
        </is>
      </c>
    </row>
    <row r="3829" ht="20.25" customHeight="0">
      <c s="5" t="inlineStr" r="A3829">
        <is>
          <t xml:space="preserve">44000100</t>
        </is>
      </c>
      <c s="5" t="inlineStr" r="B3829">
        <is>
          <t xml:space="preserve">PAVEMENT REMOVAL</t>
        </is>
      </c>
      <c s="5" t="inlineStr" r="C3829">
        <is>
          <t xml:space="preserve">SQ YD  </t>
        </is>
      </c>
      <c s="6" r="D3829">
        <v>23723.000</v>
      </c>
      <c s="7" r="E3829">
        <v>1</v>
      </c>
      <c s="8" t="inlineStr" r="F3829">
        <is>
          <t xml:space="preserve">62R26</t>
        </is>
      </c>
      <c s="8" t="inlineStr" r="G3829">
        <is>
          <t xml:space="preserve">004</t>
        </is>
      </c>
      <c s="9" r="H3829">
        <v>15.0000</v>
      </c>
      <c s="8" t="inlineStr" r="I3829">
        <is>
          <t xml:space="preserve">Y</t>
        </is>
      </c>
      <c s="8" t="inlineStr" r="J3829">
        <is>
          <t xml:space="preserve"> Will</t>
        </is>
      </c>
    </row>
    <row r="3830" ht="20.25" customHeight="0">
      <c s="5" t="inlineStr" r="A3830">
        <is>
          <t xml:space="preserve">44000100</t>
        </is>
      </c>
      <c s="5" t="inlineStr" r="B3830">
        <is>
          <t xml:space="preserve">PAVEMENT REMOVAL</t>
        </is>
      </c>
      <c s="5" t="inlineStr" r="C3830">
        <is>
          <t xml:space="preserve">SQ YD  </t>
        </is>
      </c>
      <c s="6" r="D3830">
        <v>23723.000</v>
      </c>
      <c s="7" r="E3830">
        <v>1</v>
      </c>
      <c s="8" t="inlineStr" r="F3830">
        <is>
          <t xml:space="preserve">62R26</t>
        </is>
      </c>
      <c s="8" t="inlineStr" r="G3830">
        <is>
          <t xml:space="preserve">004</t>
        </is>
      </c>
      <c s="9" r="H3830">
        <v>9.0000</v>
      </c>
      <c s="8" t="inlineStr" r="I3830">
        <is>
          <t xml:space="preserve"/>
        </is>
      </c>
      <c s="8" t="inlineStr" r="J3830">
        <is>
          <t xml:space="preserve"> Will</t>
        </is>
      </c>
    </row>
    <row r="3831" ht="20.25" customHeight="0">
      <c s="5" t="inlineStr" r="A3831">
        <is>
          <t xml:space="preserve">44000100</t>
        </is>
      </c>
      <c s="5" t="inlineStr" r="B3831">
        <is>
          <t xml:space="preserve">PAVEMENT REMOVAL</t>
        </is>
      </c>
      <c s="5" t="inlineStr" r="C3831">
        <is>
          <t xml:space="preserve">SQ YD  </t>
        </is>
      </c>
      <c s="6" r="D3831">
        <v>23723.000</v>
      </c>
      <c s="7" r="E3831">
        <v>1</v>
      </c>
      <c s="8" t="inlineStr" r="F3831">
        <is>
          <t xml:space="preserve">62R26</t>
        </is>
      </c>
      <c s="8" t="inlineStr" r="G3831">
        <is>
          <t xml:space="preserve">004</t>
        </is>
      </c>
      <c s="9" r="H3831">
        <v>25.0000</v>
      </c>
      <c s="8" t="inlineStr" r="I3831">
        <is>
          <t xml:space="preserve"/>
        </is>
      </c>
      <c s="8" t="inlineStr" r="J3831">
        <is>
          <t xml:space="preserve"> Will</t>
        </is>
      </c>
    </row>
    <row r="3832" ht="20.25" customHeight="0">
      <c s="5" t="inlineStr" r="A3832">
        <is>
          <t xml:space="preserve">44000100</t>
        </is>
      </c>
      <c s="5" t="inlineStr" r="B3832">
        <is>
          <t xml:space="preserve">PAVEMENT REMOVAL</t>
        </is>
      </c>
      <c s="5" t="inlineStr" r="C3832">
        <is>
          <t xml:space="preserve">SQ YD  </t>
        </is>
      </c>
      <c s="6" r="D3832">
        <v>23723.000</v>
      </c>
      <c s="7" r="E3832">
        <v>1</v>
      </c>
      <c s="8" t="inlineStr" r="F3832">
        <is>
          <t xml:space="preserve">62R26</t>
        </is>
      </c>
      <c s="8" t="inlineStr" r="G3832">
        <is>
          <t xml:space="preserve">004</t>
        </is>
      </c>
      <c s="9" r="H3832">
        <v>44.4800</v>
      </c>
      <c s="8" t="inlineStr" r="I3832">
        <is>
          <t xml:space="preserve"/>
        </is>
      </c>
      <c s="8" t="inlineStr" r="J3832">
        <is>
          <t xml:space="preserve"> Will</t>
        </is>
      </c>
    </row>
    <row r="3833" ht="20.25" customHeight="0">
      <c s="5" t="inlineStr" r="A3833">
        <is>
          <t xml:space="preserve">44000100</t>
        </is>
      </c>
      <c s="5" t="inlineStr" r="B3833">
        <is>
          <t xml:space="preserve">PAVEMENT REMOVAL</t>
        </is>
      </c>
      <c s="5" t="inlineStr" r="C3833">
        <is>
          <t xml:space="preserve">SQ YD  </t>
        </is>
      </c>
      <c s="6" r="D3833">
        <v>133.000</v>
      </c>
      <c s="7" r="E3833">
        <v>1</v>
      </c>
      <c s="8" t="inlineStr" r="F3833">
        <is>
          <t xml:space="preserve">62R60</t>
        </is>
      </c>
      <c s="8" t="inlineStr" r="G3833">
        <is>
          <t xml:space="preserve">005</t>
        </is>
      </c>
      <c s="9" r="H3833">
        <v>31.7800</v>
      </c>
      <c s="8" t="inlineStr" r="I3833">
        <is>
          <t xml:space="preserve">Y</t>
        </is>
      </c>
      <c s="8" t="inlineStr" r="J3833">
        <is>
          <t xml:space="preserve"> DuPage</t>
        </is>
      </c>
    </row>
    <row r="3834" ht="20.25" customHeight="0">
      <c s="5" t="inlineStr" r="A3834">
        <is>
          <t xml:space="preserve">44000100</t>
        </is>
      </c>
      <c s="5" t="inlineStr" r="B3834">
        <is>
          <t xml:space="preserve">PAVEMENT REMOVAL</t>
        </is>
      </c>
      <c s="5" t="inlineStr" r="C3834">
        <is>
          <t xml:space="preserve">SQ YD  </t>
        </is>
      </c>
      <c s="6" r="D3834">
        <v>133.000</v>
      </c>
      <c s="7" r="E3834">
        <v>1</v>
      </c>
      <c s="8" t="inlineStr" r="F3834">
        <is>
          <t xml:space="preserve">62R60</t>
        </is>
      </c>
      <c s="8" t="inlineStr" r="G3834">
        <is>
          <t xml:space="preserve">005</t>
        </is>
      </c>
      <c s="9" r="H3834">
        <v>13.0000</v>
      </c>
      <c s="8" t="inlineStr" r="I3834">
        <is>
          <t xml:space="preserve"/>
        </is>
      </c>
      <c s="8" t="inlineStr" r="J3834">
        <is>
          <t xml:space="preserve"> DuPage</t>
        </is>
      </c>
    </row>
    <row r="3835" ht="20.25" customHeight="0">
      <c s="5" t="inlineStr" r="A3835">
        <is>
          <t xml:space="preserve">44000100</t>
        </is>
      </c>
      <c s="5" t="inlineStr" r="B3835">
        <is>
          <t xml:space="preserve">PAVEMENT REMOVAL</t>
        </is>
      </c>
      <c s="5" t="inlineStr" r="C3835">
        <is>
          <t xml:space="preserve">SQ YD  </t>
        </is>
      </c>
      <c s="6" r="D3835">
        <v>133.000</v>
      </c>
      <c s="7" r="E3835">
        <v>1</v>
      </c>
      <c s="8" t="inlineStr" r="F3835">
        <is>
          <t xml:space="preserve">62R60</t>
        </is>
      </c>
      <c s="8" t="inlineStr" r="G3835">
        <is>
          <t xml:space="preserve">005</t>
        </is>
      </c>
      <c s="9" r="H3835">
        <v>29.0000</v>
      </c>
      <c s="8" t="inlineStr" r="I3835">
        <is>
          <t xml:space="preserve"/>
        </is>
      </c>
      <c s="8" t="inlineStr" r="J3835">
        <is>
          <t xml:space="preserve"> DuPage</t>
        </is>
      </c>
    </row>
    <row r="3836" ht="20.25" customHeight="0">
      <c s="5" t="inlineStr" r="A3836">
        <is>
          <t xml:space="preserve">44000100</t>
        </is>
      </c>
      <c s="5" t="inlineStr" r="B3836">
        <is>
          <t xml:space="preserve">PAVEMENT REMOVAL</t>
        </is>
      </c>
      <c s="5" t="inlineStr" r="C3836">
        <is>
          <t xml:space="preserve">SQ YD  </t>
        </is>
      </c>
      <c s="6" r="D3836">
        <v>133.000</v>
      </c>
      <c s="7" r="E3836">
        <v>1</v>
      </c>
      <c s="8" t="inlineStr" r="F3836">
        <is>
          <t xml:space="preserve">62R60</t>
        </is>
      </c>
      <c s="8" t="inlineStr" r="G3836">
        <is>
          <t xml:space="preserve">005</t>
        </is>
      </c>
      <c s="9" r="H3836">
        <v>35.0000</v>
      </c>
      <c s="8" t="inlineStr" r="I3836">
        <is>
          <t xml:space="preserve"/>
        </is>
      </c>
      <c s="8" t="inlineStr" r="J3836">
        <is>
          <t xml:space="preserve"> DuPage</t>
        </is>
      </c>
    </row>
    <row r="3837" ht="20.25" customHeight="0">
      <c s="5" t="inlineStr" r="A3837">
        <is>
          <t xml:space="preserve">44000100</t>
        </is>
      </c>
      <c s="5" t="inlineStr" r="B3837">
        <is>
          <t xml:space="preserve">PAVEMENT REMOVAL</t>
        </is>
      </c>
      <c s="5" t="inlineStr" r="C3837">
        <is>
          <t xml:space="preserve">SQ YD  </t>
        </is>
      </c>
      <c s="6" r="D3837">
        <v>133.000</v>
      </c>
      <c s="7" r="E3837">
        <v>1</v>
      </c>
      <c s="8" t="inlineStr" r="F3837">
        <is>
          <t xml:space="preserve">62R60</t>
        </is>
      </c>
      <c s="8" t="inlineStr" r="G3837">
        <is>
          <t xml:space="preserve">005</t>
        </is>
      </c>
      <c s="9" r="H3837">
        <v>100.0000</v>
      </c>
      <c s="8" t="inlineStr" r="I3837">
        <is>
          <t xml:space="preserve"/>
        </is>
      </c>
      <c s="8" t="inlineStr" r="J3837">
        <is>
          <t xml:space="preserve"> DuPage</t>
        </is>
      </c>
    </row>
    <row r="3838" ht="20.25" customHeight="0">
      <c s="5" t="inlineStr" r="A3838">
        <is>
          <t xml:space="preserve">44000100</t>
        </is>
      </c>
      <c s="5" t="inlineStr" r="B3838">
        <is>
          <t xml:space="preserve">PAVEMENT REMOVAL</t>
        </is>
      </c>
      <c s="5" t="inlineStr" r="C3838">
        <is>
          <t xml:space="preserve">SQ YD  </t>
        </is>
      </c>
      <c s="6" r="D3838">
        <v>45.000</v>
      </c>
      <c s="7" r="E3838">
        <v>1</v>
      </c>
      <c s="8" t="inlineStr" r="F3838">
        <is>
          <t xml:space="preserve">62T07</t>
        </is>
      </c>
      <c s="8" t="inlineStr" r="G3838">
        <is>
          <t xml:space="preserve">007</t>
        </is>
      </c>
      <c s="9" r="H3838">
        <v>65.0000</v>
      </c>
      <c s="8" t="inlineStr" r="I3838">
        <is>
          <t xml:space="preserve">Y</t>
        </is>
      </c>
      <c s="8" t="inlineStr" r="J3838">
        <is>
          <t xml:space="preserve"> McHenry</t>
        </is>
      </c>
    </row>
    <row r="3839" ht="20.25" customHeight="0">
      <c s="5" t="inlineStr" r="A3839">
        <is>
          <t xml:space="preserve">44000100</t>
        </is>
      </c>
      <c s="5" t="inlineStr" r="B3839">
        <is>
          <t xml:space="preserve">PAVEMENT REMOVAL</t>
        </is>
      </c>
      <c s="5" t="inlineStr" r="C3839">
        <is>
          <t xml:space="preserve">SQ YD  </t>
        </is>
      </c>
      <c s="6" r="D3839">
        <v>45.000</v>
      </c>
      <c s="7" r="E3839">
        <v>1</v>
      </c>
      <c s="8" t="inlineStr" r="F3839">
        <is>
          <t xml:space="preserve">62T07</t>
        </is>
      </c>
      <c s="8" t="inlineStr" r="G3839">
        <is>
          <t xml:space="preserve">007</t>
        </is>
      </c>
      <c s="9" r="H3839">
        <v>20.0000</v>
      </c>
      <c s="8" t="inlineStr" r="I3839">
        <is>
          <t xml:space="preserve"/>
        </is>
      </c>
      <c s="8" t="inlineStr" r="J3839">
        <is>
          <t xml:space="preserve"> McHenry</t>
        </is>
      </c>
    </row>
    <row r="3840" ht="20.25" customHeight="0">
      <c s="5" t="inlineStr" r="A3840">
        <is>
          <t xml:space="preserve">44000100</t>
        </is>
      </c>
      <c s="5" t="inlineStr" r="B3840">
        <is>
          <t xml:space="preserve">PAVEMENT REMOVAL</t>
        </is>
      </c>
      <c s="5" t="inlineStr" r="C3840">
        <is>
          <t xml:space="preserve">SQ YD  </t>
        </is>
      </c>
      <c s="6" r="D3840">
        <v>45.000</v>
      </c>
      <c s="7" r="E3840">
        <v>1</v>
      </c>
      <c s="8" t="inlineStr" r="F3840">
        <is>
          <t xml:space="preserve">62T07</t>
        </is>
      </c>
      <c s="8" t="inlineStr" r="G3840">
        <is>
          <t xml:space="preserve">007</t>
        </is>
      </c>
      <c s="9" r="H3840">
        <v>23.6000</v>
      </c>
      <c s="8" t="inlineStr" r="I3840">
        <is>
          <t xml:space="preserve"/>
        </is>
      </c>
      <c s="8" t="inlineStr" r="J3840">
        <is>
          <t xml:space="preserve"> McHenry</t>
        </is>
      </c>
    </row>
    <row r="3841" ht="20.25" customHeight="0">
      <c s="5" t="inlineStr" r="A3841">
        <is>
          <t xml:space="preserve">44000100</t>
        </is>
      </c>
      <c s="5" t="inlineStr" r="B3841">
        <is>
          <t xml:space="preserve">PAVEMENT REMOVAL</t>
        </is>
      </c>
      <c s="5" t="inlineStr" r="C3841">
        <is>
          <t xml:space="preserve">SQ YD  </t>
        </is>
      </c>
      <c s="6" r="D3841">
        <v>45.000</v>
      </c>
      <c s="7" r="E3841">
        <v>1</v>
      </c>
      <c s="8" t="inlineStr" r="F3841">
        <is>
          <t xml:space="preserve">62T07</t>
        </is>
      </c>
      <c s="8" t="inlineStr" r="G3841">
        <is>
          <t xml:space="preserve">007</t>
        </is>
      </c>
      <c s="9" r="H3841">
        <v>80.0000</v>
      </c>
      <c s="8" t="inlineStr" r="I3841">
        <is>
          <t xml:space="preserve"/>
        </is>
      </c>
      <c s="8" t="inlineStr" r="J3841">
        <is>
          <t xml:space="preserve"> McHenry</t>
        </is>
      </c>
    </row>
    <row r="3842" ht="20.25" customHeight="0">
      <c s="5" t="inlineStr" r="A3842">
        <is>
          <t xml:space="preserve">44000100</t>
        </is>
      </c>
      <c s="5" t="inlineStr" r="B3842">
        <is>
          <t xml:space="preserve">PAVEMENT REMOVAL</t>
        </is>
      </c>
      <c s="5" t="inlineStr" r="C3842">
        <is>
          <t xml:space="preserve">SQ YD  </t>
        </is>
      </c>
      <c s="6" r="D3842">
        <v>45.000</v>
      </c>
      <c s="7" r="E3842">
        <v>1</v>
      </c>
      <c s="8" t="inlineStr" r="F3842">
        <is>
          <t xml:space="preserve">62T07</t>
        </is>
      </c>
      <c s="8" t="inlineStr" r="G3842">
        <is>
          <t xml:space="preserve">007</t>
        </is>
      </c>
      <c s="9" r="H3842">
        <v>98.0000</v>
      </c>
      <c s="8" t="inlineStr" r="I3842">
        <is>
          <t xml:space="preserve"/>
        </is>
      </c>
      <c s="8" t="inlineStr" r="J3842">
        <is>
          <t xml:space="preserve"> McHenry</t>
        </is>
      </c>
    </row>
    <row r="3843" ht="20.25" customHeight="0">
      <c s="5" t="inlineStr" r="A3843">
        <is>
          <t xml:space="preserve">44000100</t>
        </is>
      </c>
      <c s="5" t="inlineStr" r="B3843">
        <is>
          <t xml:space="preserve">PAVEMENT REMOVAL</t>
        </is>
      </c>
      <c s="5" t="inlineStr" r="C3843">
        <is>
          <t xml:space="preserve">SQ YD  </t>
        </is>
      </c>
      <c s="6" r="D3843">
        <v>45.000</v>
      </c>
      <c s="7" r="E3843">
        <v>1</v>
      </c>
      <c s="8" t="inlineStr" r="F3843">
        <is>
          <t xml:space="preserve">62T07</t>
        </is>
      </c>
      <c s="8" t="inlineStr" r="G3843">
        <is>
          <t xml:space="preserve">007</t>
        </is>
      </c>
      <c s="9" r="H3843">
        <v>131.1000</v>
      </c>
      <c s="8" t="inlineStr" r="I3843">
        <is>
          <t xml:space="preserve"/>
        </is>
      </c>
      <c s="8" t="inlineStr" r="J3843">
        <is>
          <t xml:space="preserve"> McHenry</t>
        </is>
      </c>
    </row>
    <row r="3844" ht="20.25" customHeight="0">
      <c s="5" t="inlineStr" r="A3844">
        <is>
          <t xml:space="preserve">44000100</t>
        </is>
      </c>
      <c s="5" t="inlineStr" r="B3844">
        <is>
          <t xml:space="preserve">PAVEMENT REMOVAL</t>
        </is>
      </c>
      <c s="5" t="inlineStr" r="C3844">
        <is>
          <t xml:space="preserve">SQ YD  </t>
        </is>
      </c>
      <c s="6" r="D3844">
        <v>1317.000</v>
      </c>
      <c s="7" r="E3844">
        <v>1</v>
      </c>
      <c s="8" t="inlineStr" r="F3844">
        <is>
          <t xml:space="preserve">62T94</t>
        </is>
      </c>
      <c s="8" t="inlineStr" r="G3844">
        <is>
          <t xml:space="preserve">010</t>
        </is>
      </c>
      <c s="9" r="H3844">
        <v>15.0000</v>
      </c>
      <c s="8" t="inlineStr" r="I3844">
        <is>
          <t xml:space="preserve">Y</t>
        </is>
      </c>
      <c s="8" t="inlineStr" r="J3844">
        <is>
          <t xml:space="preserve"> Cook</t>
        </is>
      </c>
    </row>
    <row r="3845" ht="20.25" customHeight="0">
      <c s="5" t="inlineStr" r="A3845">
        <is>
          <t xml:space="preserve">44000100</t>
        </is>
      </c>
      <c s="5" t="inlineStr" r="B3845">
        <is>
          <t xml:space="preserve">PAVEMENT REMOVAL</t>
        </is>
      </c>
      <c s="5" t="inlineStr" r="C3845">
        <is>
          <t xml:space="preserve">SQ YD  </t>
        </is>
      </c>
      <c s="6" r="D3845">
        <v>1317.000</v>
      </c>
      <c s="7" r="E3845">
        <v>1</v>
      </c>
      <c s="8" t="inlineStr" r="F3845">
        <is>
          <t xml:space="preserve">62T94</t>
        </is>
      </c>
      <c s="8" t="inlineStr" r="G3845">
        <is>
          <t xml:space="preserve">010</t>
        </is>
      </c>
      <c s="9" r="H3845">
        <v>18.0000</v>
      </c>
      <c s="8" t="inlineStr" r="I3845">
        <is>
          <t xml:space="preserve"/>
        </is>
      </c>
      <c s="8" t="inlineStr" r="J3845">
        <is>
          <t xml:space="preserve"> Cook</t>
        </is>
      </c>
    </row>
    <row r="3846" ht="20.25" customHeight="0">
      <c s="5" t="inlineStr" r="A3846">
        <is>
          <t xml:space="preserve">44000100</t>
        </is>
      </c>
      <c s="5" t="inlineStr" r="B3846">
        <is>
          <t xml:space="preserve">PAVEMENT REMOVAL</t>
        </is>
      </c>
      <c s="5" t="inlineStr" r="C3846">
        <is>
          <t xml:space="preserve">SQ YD  </t>
        </is>
      </c>
      <c s="6" r="D3846">
        <v>1317.000</v>
      </c>
      <c s="7" r="E3846">
        <v>1</v>
      </c>
      <c s="8" t="inlineStr" r="F3846">
        <is>
          <t xml:space="preserve">62T94</t>
        </is>
      </c>
      <c s="8" t="inlineStr" r="G3846">
        <is>
          <t xml:space="preserve">010</t>
        </is>
      </c>
      <c s="9" r="H3846">
        <v>19.0000</v>
      </c>
      <c s="8" t="inlineStr" r="I3846">
        <is>
          <t xml:space="preserve"/>
        </is>
      </c>
      <c s="8" t="inlineStr" r="J3846">
        <is>
          <t xml:space="preserve"> Cook</t>
        </is>
      </c>
    </row>
    <row r="3847" ht="20.25" customHeight="0">
      <c s="5" t="inlineStr" r="A3847">
        <is>
          <t xml:space="preserve">44000100</t>
        </is>
      </c>
      <c s="5" t="inlineStr" r="B3847">
        <is>
          <t xml:space="preserve">PAVEMENT REMOVAL</t>
        </is>
      </c>
      <c s="5" t="inlineStr" r="C3847">
        <is>
          <t xml:space="preserve">SQ YD  </t>
        </is>
      </c>
      <c s="6" r="D3847">
        <v>1317.000</v>
      </c>
      <c s="7" r="E3847">
        <v>1</v>
      </c>
      <c s="8" t="inlineStr" r="F3847">
        <is>
          <t xml:space="preserve">62T94</t>
        </is>
      </c>
      <c s="8" t="inlineStr" r="G3847">
        <is>
          <t xml:space="preserve">010</t>
        </is>
      </c>
      <c s="9" r="H3847">
        <v>25.0000</v>
      </c>
      <c s="8" t="inlineStr" r="I3847">
        <is>
          <t xml:space="preserve"/>
        </is>
      </c>
      <c s="8" t="inlineStr" r="J3847">
        <is>
          <t xml:space="preserve"> Cook</t>
        </is>
      </c>
    </row>
    <row r="3848" ht="20.25" customHeight="0">
      <c s="5" t="inlineStr" r="A3848">
        <is>
          <t xml:space="preserve">44000100</t>
        </is>
      </c>
      <c s="5" t="inlineStr" r="B3848">
        <is>
          <t xml:space="preserve">PAVEMENT REMOVAL</t>
        </is>
      </c>
      <c s="5" t="inlineStr" r="C3848">
        <is>
          <t xml:space="preserve">SQ YD  </t>
        </is>
      </c>
      <c s="6" r="D3848">
        <v>1317.000</v>
      </c>
      <c s="7" r="E3848">
        <v>1</v>
      </c>
      <c s="8" t="inlineStr" r="F3848">
        <is>
          <t xml:space="preserve">62T94</t>
        </is>
      </c>
      <c s="8" t="inlineStr" r="G3848">
        <is>
          <t xml:space="preserve">010</t>
        </is>
      </c>
      <c s="9" r="H3848">
        <v>25.0000</v>
      </c>
      <c s="8" t="inlineStr" r="I3848">
        <is>
          <t xml:space="preserve"/>
        </is>
      </c>
      <c s="8" t="inlineStr" r="J3848">
        <is>
          <t xml:space="preserve"> Cook</t>
        </is>
      </c>
    </row>
    <row r="3849" ht="20.25" customHeight="0">
      <c s="5" t="inlineStr" r="A3849">
        <is>
          <t xml:space="preserve">44000100</t>
        </is>
      </c>
      <c s="5" t="inlineStr" r="B3849">
        <is>
          <t xml:space="preserve">PAVEMENT REMOVAL</t>
        </is>
      </c>
      <c s="5" t="inlineStr" r="C3849">
        <is>
          <t xml:space="preserve">SQ YD  </t>
        </is>
      </c>
      <c s="6" r="D3849">
        <v>1317.000</v>
      </c>
      <c s="7" r="E3849">
        <v>1</v>
      </c>
      <c s="8" t="inlineStr" r="F3849">
        <is>
          <t xml:space="preserve">62T94</t>
        </is>
      </c>
      <c s="8" t="inlineStr" r="G3849">
        <is>
          <t xml:space="preserve">010</t>
        </is>
      </c>
      <c s="9" r="H3849">
        <v>25.0000</v>
      </c>
      <c s="8" t="inlineStr" r="I3849">
        <is>
          <t xml:space="preserve"/>
        </is>
      </c>
      <c s="8" t="inlineStr" r="J3849">
        <is>
          <t xml:space="preserve"> Cook</t>
        </is>
      </c>
    </row>
    <row r="3850" ht="20.25" customHeight="0">
      <c s="5" t="inlineStr" r="A3850">
        <is>
          <t xml:space="preserve">44000100</t>
        </is>
      </c>
      <c s="5" t="inlineStr" r="B3850">
        <is>
          <t xml:space="preserve">PAVEMENT REMOVAL</t>
        </is>
      </c>
      <c s="5" t="inlineStr" r="C3850">
        <is>
          <t xml:space="preserve">SQ YD  </t>
        </is>
      </c>
      <c s="6" r="D3850">
        <v>1317.000</v>
      </c>
      <c s="7" r="E3850">
        <v>1</v>
      </c>
      <c s="8" t="inlineStr" r="F3850">
        <is>
          <t xml:space="preserve">62T94</t>
        </is>
      </c>
      <c s="8" t="inlineStr" r="G3850">
        <is>
          <t xml:space="preserve">010</t>
        </is>
      </c>
      <c s="9" r="H3850">
        <v>30.0000</v>
      </c>
      <c s="8" t="inlineStr" r="I3850">
        <is>
          <t xml:space="preserve"/>
        </is>
      </c>
      <c s="8" t="inlineStr" r="J3850">
        <is>
          <t xml:space="preserve"> Cook</t>
        </is>
      </c>
    </row>
    <row r="3851" ht="20.25" customHeight="0">
      <c s="5" t="inlineStr" r="A3851">
        <is>
          <t xml:space="preserve">44000100</t>
        </is>
      </c>
      <c s="5" t="inlineStr" r="B3851">
        <is>
          <t xml:space="preserve">PAVEMENT REMOVAL</t>
        </is>
      </c>
      <c s="5" t="inlineStr" r="C3851">
        <is>
          <t xml:space="preserve">SQ YD  </t>
        </is>
      </c>
      <c s="6" r="D3851">
        <v>1317.000</v>
      </c>
      <c s="7" r="E3851">
        <v>1</v>
      </c>
      <c s="8" t="inlineStr" r="F3851">
        <is>
          <t xml:space="preserve">62T94</t>
        </is>
      </c>
      <c s="8" t="inlineStr" r="G3851">
        <is>
          <t xml:space="preserve">010</t>
        </is>
      </c>
      <c s="9" r="H3851">
        <v>30.0000</v>
      </c>
      <c s="8" t="inlineStr" r="I3851">
        <is>
          <t xml:space="preserve"/>
        </is>
      </c>
      <c s="8" t="inlineStr" r="J3851">
        <is>
          <t xml:space="preserve"> Cook</t>
        </is>
      </c>
    </row>
    <row r="3852" ht="20.25" customHeight="0">
      <c s="5" t="inlineStr" r="A3852">
        <is>
          <t xml:space="preserve">44000100</t>
        </is>
      </c>
      <c s="5" t="inlineStr" r="B3852">
        <is>
          <t xml:space="preserve">PAVEMENT REMOVAL</t>
        </is>
      </c>
      <c s="5" t="inlineStr" r="C3852">
        <is>
          <t xml:space="preserve">SQ YD  </t>
        </is>
      </c>
      <c s="6" r="D3852">
        <v>1317.000</v>
      </c>
      <c s="7" r="E3852">
        <v>1</v>
      </c>
      <c s="8" t="inlineStr" r="F3852">
        <is>
          <t xml:space="preserve">62T94</t>
        </is>
      </c>
      <c s="8" t="inlineStr" r="G3852">
        <is>
          <t xml:space="preserve">010</t>
        </is>
      </c>
      <c s="9" r="H3852">
        <v>45.4700</v>
      </c>
      <c s="8" t="inlineStr" r="I3852">
        <is>
          <t xml:space="preserve"/>
        </is>
      </c>
      <c s="8" t="inlineStr" r="J3852">
        <is>
          <t xml:space="preserve"> Cook</t>
        </is>
      </c>
    </row>
    <row r="3853" ht="20.25" customHeight="0">
      <c s="5" t="inlineStr" r="A3853">
        <is>
          <t xml:space="preserve">44000100</t>
        </is>
      </c>
      <c s="5" t="inlineStr" r="B3853">
        <is>
          <t xml:space="preserve">PAVEMENT REMOVAL</t>
        </is>
      </c>
      <c s="5" t="inlineStr" r="C3853">
        <is>
          <t xml:space="preserve">SQ YD  </t>
        </is>
      </c>
      <c s="6" r="D3853">
        <v>20663.000</v>
      </c>
      <c s="7" r="E3853">
        <v>1</v>
      </c>
      <c s="8" t="inlineStr" r="F3853">
        <is>
          <t xml:space="preserve">62V99</t>
        </is>
      </c>
      <c s="8" t="inlineStr" r="G3853">
        <is>
          <t xml:space="preserve">012</t>
        </is>
      </c>
      <c s="9" r="H3853">
        <v>3.7000</v>
      </c>
      <c s="8" t="inlineStr" r="I3853">
        <is>
          <t xml:space="preserve">Y</t>
        </is>
      </c>
      <c s="8" t="inlineStr" r="J3853">
        <is>
          <t xml:space="preserve"> Cook</t>
        </is>
      </c>
    </row>
    <row r="3854" ht="20.25" customHeight="0">
      <c s="5" t="inlineStr" r="A3854">
        <is>
          <t xml:space="preserve">44000100</t>
        </is>
      </c>
      <c s="5" t="inlineStr" r="B3854">
        <is>
          <t xml:space="preserve">PAVEMENT REMOVAL</t>
        </is>
      </c>
      <c s="5" t="inlineStr" r="C3854">
        <is>
          <t xml:space="preserve">SQ YD  </t>
        </is>
      </c>
      <c s="6" r="D3854">
        <v>20663.000</v>
      </c>
      <c s="7" r="E3854">
        <v>1</v>
      </c>
      <c s="8" t="inlineStr" r="F3854">
        <is>
          <t xml:space="preserve">62V99</t>
        </is>
      </c>
      <c s="8" t="inlineStr" r="G3854">
        <is>
          <t xml:space="preserve">012</t>
        </is>
      </c>
      <c s="9" r="H3854">
        <v>3.2500</v>
      </c>
      <c s="8" t="inlineStr" r="I3854">
        <is>
          <t xml:space="preserve"/>
        </is>
      </c>
      <c s="8" t="inlineStr" r="J3854">
        <is>
          <t xml:space="preserve"> Cook</t>
        </is>
      </c>
    </row>
    <row r="3855" ht="20.25" customHeight="0">
      <c s="5" t="inlineStr" r="A3855">
        <is>
          <t xml:space="preserve">44000100</t>
        </is>
      </c>
      <c s="5" t="inlineStr" r="B3855">
        <is>
          <t xml:space="preserve">PAVEMENT REMOVAL</t>
        </is>
      </c>
      <c s="5" t="inlineStr" r="C3855">
        <is>
          <t xml:space="preserve">SQ YD  </t>
        </is>
      </c>
      <c s="6" r="D3855">
        <v>20663.000</v>
      </c>
      <c s="7" r="E3855">
        <v>1</v>
      </c>
      <c s="8" t="inlineStr" r="F3855">
        <is>
          <t xml:space="preserve">62V99</t>
        </is>
      </c>
      <c s="8" t="inlineStr" r="G3855">
        <is>
          <t xml:space="preserve">012</t>
        </is>
      </c>
      <c s="9" r="H3855">
        <v>4.0000</v>
      </c>
      <c s="8" t="inlineStr" r="I3855">
        <is>
          <t xml:space="preserve"/>
        </is>
      </c>
      <c s="8" t="inlineStr" r="J3855">
        <is>
          <t xml:space="preserve"> Cook</t>
        </is>
      </c>
    </row>
    <row r="3856" ht="20.25" customHeight="0">
      <c s="5" t="inlineStr" r="A3856">
        <is>
          <t xml:space="preserve">44000100</t>
        </is>
      </c>
      <c s="5" t="inlineStr" r="B3856">
        <is>
          <t xml:space="preserve">PAVEMENT REMOVAL</t>
        </is>
      </c>
      <c s="5" t="inlineStr" r="C3856">
        <is>
          <t xml:space="preserve">SQ YD  </t>
        </is>
      </c>
      <c s="6" r="D3856">
        <v>20663.000</v>
      </c>
      <c s="7" r="E3856">
        <v>1</v>
      </c>
      <c s="8" t="inlineStr" r="F3856">
        <is>
          <t xml:space="preserve">62V99</t>
        </is>
      </c>
      <c s="8" t="inlineStr" r="G3856">
        <is>
          <t xml:space="preserve">012</t>
        </is>
      </c>
      <c s="9" r="H3856">
        <v>5.0000</v>
      </c>
      <c s="8" t="inlineStr" r="I3856">
        <is>
          <t xml:space="preserve"/>
        </is>
      </c>
      <c s="8" t="inlineStr" r="J3856">
        <is>
          <t xml:space="preserve"> Cook</t>
        </is>
      </c>
    </row>
    <row r="3857" ht="20.25" customHeight="0">
      <c s="5" t="inlineStr" r="A3857">
        <is>
          <t xml:space="preserve">44000100</t>
        </is>
      </c>
      <c s="5" t="inlineStr" r="B3857">
        <is>
          <t xml:space="preserve">PAVEMENT REMOVAL</t>
        </is>
      </c>
      <c s="5" t="inlineStr" r="C3857">
        <is>
          <t xml:space="preserve">SQ YD  </t>
        </is>
      </c>
      <c s="6" r="D3857">
        <v>20663.000</v>
      </c>
      <c s="7" r="E3857">
        <v>1</v>
      </c>
      <c s="8" t="inlineStr" r="F3857">
        <is>
          <t xml:space="preserve">62V99</t>
        </is>
      </c>
      <c s="8" t="inlineStr" r="G3857">
        <is>
          <t xml:space="preserve">012</t>
        </is>
      </c>
      <c s="9" r="H3857">
        <v>5.0000</v>
      </c>
      <c s="8" t="inlineStr" r="I3857">
        <is>
          <t xml:space="preserve"/>
        </is>
      </c>
      <c s="8" t="inlineStr" r="J3857">
        <is>
          <t xml:space="preserve"> Cook</t>
        </is>
      </c>
    </row>
    <row r="3858" ht="20.25" customHeight="0">
      <c s="5" t="inlineStr" r="A3858">
        <is>
          <t xml:space="preserve">44000100</t>
        </is>
      </c>
      <c s="5" t="inlineStr" r="B3858">
        <is>
          <t xml:space="preserve">PAVEMENT REMOVAL</t>
        </is>
      </c>
      <c s="5" t="inlineStr" r="C3858">
        <is>
          <t xml:space="preserve">SQ YD  </t>
        </is>
      </c>
      <c s="6" r="D3858">
        <v>20663.000</v>
      </c>
      <c s="7" r="E3858">
        <v>1</v>
      </c>
      <c s="8" t="inlineStr" r="F3858">
        <is>
          <t xml:space="preserve">62V99</t>
        </is>
      </c>
      <c s="8" t="inlineStr" r="G3858">
        <is>
          <t xml:space="preserve">012</t>
        </is>
      </c>
      <c s="9" r="H3858">
        <v>7.9600</v>
      </c>
      <c s="8" t="inlineStr" r="I3858">
        <is>
          <t xml:space="preserve"/>
        </is>
      </c>
      <c s="8" t="inlineStr" r="J3858">
        <is>
          <t xml:space="preserve"> Cook</t>
        </is>
      </c>
    </row>
    <row r="3859" ht="20.25" customHeight="0">
      <c s="5" t="inlineStr" r="A3859">
        <is>
          <t xml:space="preserve">44000100</t>
        </is>
      </c>
      <c s="5" t="inlineStr" r="B3859">
        <is>
          <t xml:space="preserve">PAVEMENT REMOVAL</t>
        </is>
      </c>
      <c s="5" t="inlineStr" r="C3859">
        <is>
          <t xml:space="preserve">SQ YD  </t>
        </is>
      </c>
      <c s="6" r="D3859">
        <v>20663.000</v>
      </c>
      <c s="7" r="E3859">
        <v>1</v>
      </c>
      <c s="8" t="inlineStr" r="F3859">
        <is>
          <t xml:space="preserve">62V99</t>
        </is>
      </c>
      <c s="8" t="inlineStr" r="G3859">
        <is>
          <t xml:space="preserve">012</t>
        </is>
      </c>
      <c s="9" r="H3859">
        <v>9.0000</v>
      </c>
      <c s="8" t="inlineStr" r="I3859">
        <is>
          <t xml:space="preserve"/>
        </is>
      </c>
      <c s="8" t="inlineStr" r="J3859">
        <is>
          <t xml:space="preserve"> Cook</t>
        </is>
      </c>
    </row>
    <row r="3860" ht="20.25" customHeight="0">
      <c s="5" t="inlineStr" r="A3860">
        <is>
          <t xml:space="preserve">44000100</t>
        </is>
      </c>
      <c s="5" t="inlineStr" r="B3860">
        <is>
          <t xml:space="preserve">PAVEMENT REMOVAL</t>
        </is>
      </c>
      <c s="5" t="inlineStr" r="C3860">
        <is>
          <t xml:space="preserve">SQ YD  </t>
        </is>
      </c>
      <c s="6" r="D3860">
        <v>20663.000</v>
      </c>
      <c s="7" r="E3860">
        <v>1</v>
      </c>
      <c s="8" t="inlineStr" r="F3860">
        <is>
          <t xml:space="preserve">62V99</t>
        </is>
      </c>
      <c s="8" t="inlineStr" r="G3860">
        <is>
          <t xml:space="preserve">012</t>
        </is>
      </c>
      <c s="9" r="H3860">
        <v>22.0000</v>
      </c>
      <c s="8" t="inlineStr" r="I3860">
        <is>
          <t xml:space="preserve"/>
        </is>
      </c>
      <c s="8" t="inlineStr" r="J3860">
        <is>
          <t xml:space="preserve"> Cook</t>
        </is>
      </c>
    </row>
    <row r="3861" ht="20.25" customHeight="0">
      <c s="5" t="inlineStr" r="A3861">
        <is>
          <t xml:space="preserve">44000100</t>
        </is>
      </c>
      <c s="5" t="inlineStr" r="B3861">
        <is>
          <t xml:space="preserve">PAVEMENT REMOVAL</t>
        </is>
      </c>
      <c s="5" t="inlineStr" r="C3861">
        <is>
          <t xml:space="preserve">SQ YD  </t>
        </is>
      </c>
      <c s="6" r="D3861">
        <v>393.000</v>
      </c>
      <c s="7" r="E3861">
        <v>2</v>
      </c>
      <c s="8" t="inlineStr" r="F3861">
        <is>
          <t xml:space="preserve">64S29</t>
        </is>
      </c>
      <c s="8" t="inlineStr" r="G3861">
        <is>
          <t xml:space="preserve">081</t>
        </is>
      </c>
      <c s="9" r="H3861">
        <v>15.0000</v>
      </c>
      <c s="8" t="inlineStr" r="I3861">
        <is>
          <t xml:space="preserve">Y</t>
        </is>
      </c>
      <c s="8" t="inlineStr" r="J3861">
        <is>
          <t xml:space="preserve"> Lee</t>
        </is>
      </c>
    </row>
    <row r="3862" ht="20.25" customHeight="0">
      <c s="5" t="inlineStr" r="A3862">
        <is>
          <t xml:space="preserve">44000100</t>
        </is>
      </c>
      <c s="5" t="inlineStr" r="B3862">
        <is>
          <t xml:space="preserve">PAVEMENT REMOVAL</t>
        </is>
      </c>
      <c s="5" t="inlineStr" r="C3862">
        <is>
          <t xml:space="preserve">SQ YD  </t>
        </is>
      </c>
      <c s="6" r="D3862">
        <v>393.000</v>
      </c>
      <c s="7" r="E3862">
        <v>2</v>
      </c>
      <c s="8" t="inlineStr" r="F3862">
        <is>
          <t xml:space="preserve">64S29</t>
        </is>
      </c>
      <c s="8" t="inlineStr" r="G3862">
        <is>
          <t xml:space="preserve">081</t>
        </is>
      </c>
      <c s="9" r="H3862">
        <v>25.0000</v>
      </c>
      <c s="8" t="inlineStr" r="I3862">
        <is>
          <t xml:space="preserve"/>
        </is>
      </c>
      <c s="8" t="inlineStr" r="J3862">
        <is>
          <t xml:space="preserve"> Lee</t>
        </is>
      </c>
    </row>
    <row r="3863" ht="20.25" customHeight="0">
      <c s="5" t="inlineStr" r="A3863">
        <is>
          <t xml:space="preserve">44000100</t>
        </is>
      </c>
      <c s="5" t="inlineStr" r="B3863">
        <is>
          <t xml:space="preserve">PAVEMENT REMOVAL</t>
        </is>
      </c>
      <c s="5" t="inlineStr" r="C3863">
        <is>
          <t xml:space="preserve">SQ YD  </t>
        </is>
      </c>
      <c s="6" r="D3863">
        <v>393.000</v>
      </c>
      <c s="7" r="E3863">
        <v>2</v>
      </c>
      <c s="8" t="inlineStr" r="F3863">
        <is>
          <t xml:space="preserve">64S29</t>
        </is>
      </c>
      <c s="8" t="inlineStr" r="G3863">
        <is>
          <t xml:space="preserve">081</t>
        </is>
      </c>
      <c s="9" r="H3863">
        <v>27.1000</v>
      </c>
      <c s="8" t="inlineStr" r="I3863">
        <is>
          <t xml:space="preserve"/>
        </is>
      </c>
      <c s="8" t="inlineStr" r="J3863">
        <is>
          <t xml:space="preserve"> Lee</t>
        </is>
      </c>
    </row>
    <row r="3864" ht="20.25" customHeight="0">
      <c s="5" t="inlineStr" r="A3864">
        <is>
          <t xml:space="preserve">44000100</t>
        </is>
      </c>
      <c s="5" t="inlineStr" r="B3864">
        <is>
          <t xml:space="preserve">PAVEMENT REMOVAL</t>
        </is>
      </c>
      <c s="5" t="inlineStr" r="C3864">
        <is>
          <t xml:space="preserve">SQ YD  </t>
        </is>
      </c>
      <c s="6" r="D3864">
        <v>1000.000</v>
      </c>
      <c s="7" r="E3864">
        <v>3</v>
      </c>
      <c s="8" t="inlineStr" r="F3864">
        <is>
          <t xml:space="preserve">66E54</t>
        </is>
      </c>
      <c s="8" t="inlineStr" r="G3864">
        <is>
          <t xml:space="preserve">083</t>
        </is>
      </c>
      <c s="9" r="H3864">
        <v>34.0000</v>
      </c>
      <c s="8" t="inlineStr" r="I3864">
        <is>
          <t xml:space="preserve">Y</t>
        </is>
      </c>
      <c s="8" t="inlineStr" r="J3864">
        <is>
          <t xml:space="preserve"> Livingston</t>
        </is>
      </c>
    </row>
    <row r="3865" ht="20.25" customHeight="0">
      <c s="5" t="inlineStr" r="A3865">
        <is>
          <t xml:space="preserve">44000100</t>
        </is>
      </c>
      <c s="5" t="inlineStr" r="B3865">
        <is>
          <t xml:space="preserve">PAVEMENT REMOVAL</t>
        </is>
      </c>
      <c s="5" t="inlineStr" r="C3865">
        <is>
          <t xml:space="preserve">SQ YD  </t>
        </is>
      </c>
      <c s="6" r="D3865">
        <v>392.000</v>
      </c>
      <c s="7" r="E3865">
        <v>6</v>
      </c>
      <c s="8" t="inlineStr" r="F3865">
        <is>
          <t xml:space="preserve">72994</t>
        </is>
      </c>
      <c s="8" t="inlineStr" r="G3865">
        <is>
          <t xml:space="preserve">038</t>
        </is>
      </c>
      <c s="9" r="H3865">
        <v>23.7600</v>
      </c>
      <c s="8" t="inlineStr" r="I3865">
        <is>
          <t xml:space="preserve">Y</t>
        </is>
      </c>
      <c s="8" t="inlineStr" r="J3865">
        <is>
          <t xml:space="preserve"> Christian</t>
        </is>
      </c>
    </row>
    <row r="3866" ht="20.25" customHeight="0">
      <c s="5" t="inlineStr" r="A3866">
        <is>
          <t xml:space="preserve">44000100</t>
        </is>
      </c>
      <c s="5" t="inlineStr" r="B3866">
        <is>
          <t xml:space="preserve">PAVEMENT REMOVAL</t>
        </is>
      </c>
      <c s="5" t="inlineStr" r="C3866">
        <is>
          <t xml:space="preserve">SQ YD  </t>
        </is>
      </c>
      <c s="6" r="D3866">
        <v>392.000</v>
      </c>
      <c s="7" r="E3866">
        <v>6</v>
      </c>
      <c s="8" t="inlineStr" r="F3866">
        <is>
          <t xml:space="preserve">72994</t>
        </is>
      </c>
      <c s="8" t="inlineStr" r="G3866">
        <is>
          <t xml:space="preserve">038</t>
        </is>
      </c>
      <c s="9" r="H3866">
        <v>21.9600</v>
      </c>
      <c s="8" t="inlineStr" r="I3866">
        <is>
          <t xml:space="preserve"/>
        </is>
      </c>
      <c s="8" t="inlineStr" r="J3866">
        <is>
          <t xml:space="preserve"> Christian</t>
        </is>
      </c>
    </row>
    <row r="3867" ht="20.25" customHeight="0">
      <c s="5" t="inlineStr" r="A3867">
        <is>
          <t xml:space="preserve">44000100</t>
        </is>
      </c>
      <c s="5" t="inlineStr" r="B3867">
        <is>
          <t xml:space="preserve">PAVEMENT REMOVAL</t>
        </is>
      </c>
      <c s="5" t="inlineStr" r="C3867">
        <is>
          <t xml:space="preserve">SQ YD  </t>
        </is>
      </c>
      <c s="6" r="D3867">
        <v>392.000</v>
      </c>
      <c s="7" r="E3867">
        <v>6</v>
      </c>
      <c s="8" t="inlineStr" r="F3867">
        <is>
          <t xml:space="preserve">72994</t>
        </is>
      </c>
      <c s="8" t="inlineStr" r="G3867">
        <is>
          <t xml:space="preserve">038</t>
        </is>
      </c>
      <c s="9" r="H3867">
        <v>31.5000</v>
      </c>
      <c s="8" t="inlineStr" r="I3867">
        <is>
          <t xml:space="preserve"/>
        </is>
      </c>
      <c s="8" t="inlineStr" r="J3867">
        <is>
          <t xml:space="preserve"> Christian</t>
        </is>
      </c>
    </row>
    <row r="3868" ht="20.25" customHeight="0">
      <c s="5" t="inlineStr" r="A3868">
        <is>
          <t xml:space="preserve">44000100</t>
        </is>
      </c>
      <c s="5" t="inlineStr" r="B3868">
        <is>
          <t xml:space="preserve">PAVEMENT REMOVAL</t>
        </is>
      </c>
      <c s="5" t="inlineStr" r="C3868">
        <is>
          <t xml:space="preserve">SQ YD  </t>
        </is>
      </c>
      <c s="6" r="D3868">
        <v>392.000</v>
      </c>
      <c s="7" r="E3868">
        <v>6</v>
      </c>
      <c s="8" t="inlineStr" r="F3868">
        <is>
          <t xml:space="preserve">72994</t>
        </is>
      </c>
      <c s="8" t="inlineStr" r="G3868">
        <is>
          <t xml:space="preserve">038</t>
        </is>
      </c>
      <c s="9" r="H3868">
        <v>43.9900</v>
      </c>
      <c s="8" t="inlineStr" r="I3868">
        <is>
          <t xml:space="preserve"/>
        </is>
      </c>
      <c s="8" t="inlineStr" r="J3868">
        <is>
          <t xml:space="preserve"> Christian</t>
        </is>
      </c>
    </row>
    <row r="3869" ht="20.25" customHeight="0">
      <c s="5" t="inlineStr" r="A3869">
        <is>
          <t xml:space="preserve">44000100</t>
        </is>
      </c>
      <c s="5" t="inlineStr" r="B3869">
        <is>
          <t xml:space="preserve">PAVEMENT REMOVAL</t>
        </is>
      </c>
      <c s="5" t="inlineStr" r="C3869">
        <is>
          <t xml:space="preserve">SQ YD  </t>
        </is>
      </c>
      <c s="6" r="D3869">
        <v>251.000</v>
      </c>
      <c s="7" r="E3869">
        <v>7</v>
      </c>
      <c s="8" t="inlineStr" r="F3869">
        <is>
          <t xml:space="preserve">74858</t>
        </is>
      </c>
      <c s="8" t="inlineStr" r="G3869">
        <is>
          <t xml:space="preserve">039</t>
        </is>
      </c>
      <c s="9" r="H3869">
        <v>30.0000</v>
      </c>
      <c s="8" t="inlineStr" r="I3869">
        <is>
          <t xml:space="preserve">Y</t>
        </is>
      </c>
      <c s="8" t="inlineStr" r="J3869">
        <is>
          <t xml:space="preserve"> Lawrence</t>
        </is>
      </c>
    </row>
    <row r="3870" ht="20.25" customHeight="0">
      <c s="5" t="inlineStr" r="A3870">
        <is>
          <t xml:space="preserve">44000100</t>
        </is>
      </c>
      <c s="5" t="inlineStr" r="B3870">
        <is>
          <t xml:space="preserve">PAVEMENT REMOVAL</t>
        </is>
      </c>
      <c s="5" t="inlineStr" r="C3870">
        <is>
          <t xml:space="preserve">SQ YD  </t>
        </is>
      </c>
      <c s="6" r="D3870">
        <v>251.000</v>
      </c>
      <c s="7" r="E3870">
        <v>7</v>
      </c>
      <c s="8" t="inlineStr" r="F3870">
        <is>
          <t xml:space="preserve">74858</t>
        </is>
      </c>
      <c s="8" t="inlineStr" r="G3870">
        <is>
          <t xml:space="preserve">039</t>
        </is>
      </c>
      <c s="9" r="H3870">
        <v>33.0000</v>
      </c>
      <c s="8" t="inlineStr" r="I3870">
        <is>
          <t xml:space="preserve"/>
        </is>
      </c>
      <c s="8" t="inlineStr" r="J3870">
        <is>
          <t xml:space="preserve"> Lawrence</t>
        </is>
      </c>
    </row>
    <row r="3871" ht="20.25" customHeight="0">
      <c s="5" t="inlineStr" r="A3871">
        <is>
          <t xml:space="preserve">44000100</t>
        </is>
      </c>
      <c s="5" t="inlineStr" r="B3871">
        <is>
          <t xml:space="preserve">PAVEMENT REMOVAL</t>
        </is>
      </c>
      <c s="5" t="inlineStr" r="C3871">
        <is>
          <t xml:space="preserve">SQ YD  </t>
        </is>
      </c>
      <c s="6" r="D3871">
        <v>251.000</v>
      </c>
      <c s="7" r="E3871">
        <v>7</v>
      </c>
      <c s="8" t="inlineStr" r="F3871">
        <is>
          <t xml:space="preserve">74858</t>
        </is>
      </c>
      <c s="8" t="inlineStr" r="G3871">
        <is>
          <t xml:space="preserve">039</t>
        </is>
      </c>
      <c s="9" r="H3871">
        <v>54.6600</v>
      </c>
      <c s="8" t="inlineStr" r="I3871">
        <is>
          <t xml:space="preserve"/>
        </is>
      </c>
      <c s="8" t="inlineStr" r="J3871">
        <is>
          <t xml:space="preserve"> Lawrence</t>
        </is>
      </c>
    </row>
    <row r="3872" ht="20.25" customHeight="0">
      <c s="5" t="inlineStr" r="A3872">
        <is>
          <t xml:space="preserve">44000100</t>
        </is>
      </c>
      <c s="5" t="inlineStr" r="B3872">
        <is>
          <t xml:space="preserve">PAVEMENT REMOVAL</t>
        </is>
      </c>
      <c s="5" t="inlineStr" r="C3872">
        <is>
          <t xml:space="preserve">SQ YD  </t>
        </is>
      </c>
      <c s="6" r="D3872">
        <v>260.000</v>
      </c>
      <c s="7" r="E3872">
        <v>7</v>
      </c>
      <c s="8" t="inlineStr" r="F3872">
        <is>
          <t xml:space="preserve">74C59</t>
        </is>
      </c>
      <c s="8" t="inlineStr" r="G3872">
        <is>
          <t xml:space="preserve">046</t>
        </is>
      </c>
      <c s="9" r="H3872">
        <v>40.0000</v>
      </c>
      <c s="8" t="inlineStr" r="I3872">
        <is>
          <t xml:space="preserve">Y</t>
        </is>
      </c>
      <c s="8" t="inlineStr" r="J3872">
        <is>
          <t xml:space="preserve"> Clay</t>
        </is>
      </c>
    </row>
    <row r="3873" ht="20.25" customHeight="0">
      <c s="5" t="inlineStr" r="A3873">
        <is>
          <t xml:space="preserve">44000100</t>
        </is>
      </c>
      <c s="5" t="inlineStr" r="B3873">
        <is>
          <t xml:space="preserve">PAVEMENT REMOVAL</t>
        </is>
      </c>
      <c s="5" t="inlineStr" r="C3873">
        <is>
          <t xml:space="preserve">SQ YD  </t>
        </is>
      </c>
      <c s="6" r="D3873">
        <v>260.000</v>
      </c>
      <c s="7" r="E3873">
        <v>7</v>
      </c>
      <c s="8" t="inlineStr" r="F3873">
        <is>
          <t xml:space="preserve">74C59</t>
        </is>
      </c>
      <c s="8" t="inlineStr" r="G3873">
        <is>
          <t xml:space="preserve">046</t>
        </is>
      </c>
      <c s="9" r="H3873">
        <v>57.1000</v>
      </c>
      <c s="8" t="inlineStr" r="I3873">
        <is>
          <t xml:space="preserve"/>
        </is>
      </c>
      <c s="8" t="inlineStr" r="J3873">
        <is>
          <t xml:space="preserve"> Clay</t>
        </is>
      </c>
    </row>
    <row r="3874" ht="20.25" customHeight="0">
      <c s="5" t="inlineStr" r="A3874">
        <is>
          <t xml:space="preserve">44000100</t>
        </is>
      </c>
      <c s="5" t="inlineStr" r="B3874">
        <is>
          <t xml:space="preserve">PAVEMENT REMOVAL</t>
        </is>
      </c>
      <c s="5" t="inlineStr" r="C3874">
        <is>
          <t xml:space="preserve">SQ YD  </t>
        </is>
      </c>
      <c s="6" r="D3874">
        <v>307.400</v>
      </c>
      <c s="7" r="E3874">
        <v>7</v>
      </c>
      <c s="8" t="inlineStr" r="F3874">
        <is>
          <t xml:space="preserve">74C60</t>
        </is>
      </c>
      <c s="8" t="inlineStr" r="G3874">
        <is>
          <t xml:space="preserve">047</t>
        </is>
      </c>
      <c s="9" r="H3874">
        <v>21.0000</v>
      </c>
      <c s="8" t="inlineStr" r="I3874">
        <is>
          <t xml:space="preserve">Y</t>
        </is>
      </c>
      <c s="8" t="inlineStr" r="J3874">
        <is>
          <t xml:space="preserve"> Fayette</t>
        </is>
      </c>
    </row>
    <row r="3875" ht="20.25" customHeight="0">
      <c s="5" t="inlineStr" r="A3875">
        <is>
          <t xml:space="preserve">44000100</t>
        </is>
      </c>
      <c s="5" t="inlineStr" r="B3875">
        <is>
          <t xml:space="preserve">PAVEMENT REMOVAL</t>
        </is>
      </c>
      <c s="5" t="inlineStr" r="C3875">
        <is>
          <t xml:space="preserve">SQ YD  </t>
        </is>
      </c>
      <c s="6" r="D3875">
        <v>307.400</v>
      </c>
      <c s="7" r="E3875">
        <v>7</v>
      </c>
      <c s="8" t="inlineStr" r="F3875">
        <is>
          <t xml:space="preserve">74C60</t>
        </is>
      </c>
      <c s="8" t="inlineStr" r="G3875">
        <is>
          <t xml:space="preserve">047</t>
        </is>
      </c>
      <c s="9" r="H3875">
        <v>38.0000</v>
      </c>
      <c s="8" t="inlineStr" r="I3875">
        <is>
          <t xml:space="preserve"/>
        </is>
      </c>
      <c s="8" t="inlineStr" r="J3875">
        <is>
          <t xml:space="preserve"> Fayette</t>
        </is>
      </c>
    </row>
    <row r="3876" ht="20.25" customHeight="0">
      <c s="5" t="inlineStr" r="A3876">
        <is>
          <t xml:space="preserve">44000100</t>
        </is>
      </c>
      <c s="5" t="inlineStr" r="B3876">
        <is>
          <t xml:space="preserve">PAVEMENT REMOVAL</t>
        </is>
      </c>
      <c s="5" t="inlineStr" r="C3876">
        <is>
          <t xml:space="preserve">SQ YD  </t>
        </is>
      </c>
      <c s="6" r="D3876">
        <v>307.400</v>
      </c>
      <c s="7" r="E3876">
        <v>7</v>
      </c>
      <c s="8" t="inlineStr" r="F3876">
        <is>
          <t xml:space="preserve">74C60</t>
        </is>
      </c>
      <c s="8" t="inlineStr" r="G3876">
        <is>
          <t xml:space="preserve">047</t>
        </is>
      </c>
      <c s="9" r="H3876">
        <v>55.9000</v>
      </c>
      <c s="8" t="inlineStr" r="I3876">
        <is>
          <t xml:space="preserve"/>
        </is>
      </c>
      <c s="8" t="inlineStr" r="J3876">
        <is>
          <t xml:space="preserve"> Fayette</t>
        </is>
      </c>
    </row>
    <row r="3877" ht="20.25" customHeight="0">
      <c s="5" t="inlineStr" r="A3877">
        <is>
          <t xml:space="preserve">44000100</t>
        </is>
      </c>
      <c s="5" t="inlineStr" r="B3877">
        <is>
          <t xml:space="preserve">PAVEMENT REMOVAL</t>
        </is>
      </c>
      <c s="5" t="inlineStr" r="C3877">
        <is>
          <t xml:space="preserve">SQ YD  </t>
        </is>
      </c>
      <c s="6" r="D3877">
        <v>2013.000</v>
      </c>
      <c s="7" r="E3877">
        <v>8</v>
      </c>
      <c s="8" t="inlineStr" r="F3877">
        <is>
          <t xml:space="preserve">76R46</t>
        </is>
      </c>
      <c s="8" t="inlineStr" r="G3877">
        <is>
          <t xml:space="preserve">051</t>
        </is>
      </c>
      <c s="9" r="H3877">
        <v>13.2500</v>
      </c>
      <c s="8" t="inlineStr" r="I3877">
        <is>
          <t xml:space="preserve">Y</t>
        </is>
      </c>
      <c s="8" t="inlineStr" r="J3877">
        <is>
          <t xml:space="preserve"> Madison</t>
        </is>
      </c>
    </row>
    <row r="3878" ht="20.25" customHeight="0">
      <c s="5" t="inlineStr" r="A3878">
        <is>
          <t xml:space="preserve">44000100</t>
        </is>
      </c>
      <c s="5" t="inlineStr" r="B3878">
        <is>
          <t xml:space="preserve">PAVEMENT REMOVAL</t>
        </is>
      </c>
      <c s="5" t="inlineStr" r="C3878">
        <is>
          <t xml:space="preserve">SQ YD  </t>
        </is>
      </c>
      <c s="6" r="D3878">
        <v>2013.000</v>
      </c>
      <c s="7" r="E3878">
        <v>8</v>
      </c>
      <c s="8" t="inlineStr" r="F3878">
        <is>
          <t xml:space="preserve">76R46</t>
        </is>
      </c>
      <c s="8" t="inlineStr" r="G3878">
        <is>
          <t xml:space="preserve">051</t>
        </is>
      </c>
      <c s="9" r="H3878">
        <v>17.4200</v>
      </c>
      <c s="8" t="inlineStr" r="I3878">
        <is>
          <t xml:space="preserve"/>
        </is>
      </c>
      <c s="8" t="inlineStr" r="J3878">
        <is>
          <t xml:space="preserve"> Madison</t>
        </is>
      </c>
    </row>
    <row r="3879" ht="20.25" customHeight="0">
      <c s="5" t="inlineStr" r="A3879">
        <is>
          <t xml:space="preserve">44000100</t>
        </is>
      </c>
      <c s="5" t="inlineStr" r="B3879">
        <is>
          <t xml:space="preserve">PAVEMENT REMOVAL</t>
        </is>
      </c>
      <c s="5" t="inlineStr" r="C3879">
        <is>
          <t xml:space="preserve">SQ YD  </t>
        </is>
      </c>
      <c s="6" r="D3879">
        <v>2013.000</v>
      </c>
      <c s="7" r="E3879">
        <v>8</v>
      </c>
      <c s="8" t="inlineStr" r="F3879">
        <is>
          <t xml:space="preserve">76R46</t>
        </is>
      </c>
      <c s="8" t="inlineStr" r="G3879">
        <is>
          <t xml:space="preserve">051</t>
        </is>
      </c>
      <c s="9" r="H3879">
        <v>17.4200</v>
      </c>
      <c s="8" t="inlineStr" r="I3879">
        <is>
          <t xml:space="preserve"/>
        </is>
      </c>
      <c s="8" t="inlineStr" r="J3879">
        <is>
          <t xml:space="preserve"> Madison</t>
        </is>
      </c>
    </row>
    <row r="3880" ht="20.25" customHeight="0">
      <c s="5" t="inlineStr" r="A3880">
        <is>
          <t xml:space="preserve">44000100</t>
        </is>
      </c>
      <c s="5" t="inlineStr" r="B3880">
        <is>
          <t xml:space="preserve">PAVEMENT REMOVAL</t>
        </is>
      </c>
      <c s="5" t="inlineStr" r="C3880">
        <is>
          <t xml:space="preserve">SQ YD  </t>
        </is>
      </c>
      <c s="6" r="D3880">
        <v>142.800</v>
      </c>
      <c s="7" r="E3880">
        <v>8</v>
      </c>
      <c s="8" t="inlineStr" r="F3880">
        <is>
          <t xml:space="preserve">76T31</t>
        </is>
      </c>
      <c s="8" t="inlineStr" r="G3880">
        <is>
          <t xml:space="preserve">052</t>
        </is>
      </c>
      <c s="9" r="H3880">
        <v>12.0000</v>
      </c>
      <c s="8" t="inlineStr" r="I3880">
        <is>
          <t xml:space="preserve">Y</t>
        </is>
      </c>
      <c s="8" t="inlineStr" r="J3880">
        <is>
          <t xml:space="preserve"> Bond</t>
        </is>
      </c>
    </row>
    <row r="3881" ht="20.25" customHeight="0">
      <c s="5" t="inlineStr" r="A3881">
        <is>
          <t xml:space="preserve">44000100</t>
        </is>
      </c>
      <c s="5" t="inlineStr" r="B3881">
        <is>
          <t xml:space="preserve">PAVEMENT REMOVAL</t>
        </is>
      </c>
      <c s="5" t="inlineStr" r="C3881">
        <is>
          <t xml:space="preserve">SQ YD  </t>
        </is>
      </c>
      <c s="6" r="D3881">
        <v>142.800</v>
      </c>
      <c s="7" r="E3881">
        <v>8</v>
      </c>
      <c s="8" t="inlineStr" r="F3881">
        <is>
          <t xml:space="preserve">76T31</t>
        </is>
      </c>
      <c s="8" t="inlineStr" r="G3881">
        <is>
          <t xml:space="preserve">052</t>
        </is>
      </c>
      <c s="9" r="H3881">
        <v>17.2500</v>
      </c>
      <c s="8" t="inlineStr" r="I3881">
        <is>
          <t xml:space="preserve"/>
        </is>
      </c>
      <c s="8" t="inlineStr" r="J3881">
        <is>
          <t xml:space="preserve"> Bond</t>
        </is>
      </c>
    </row>
    <row r="3882" ht="20.25" customHeight="0">
      <c s="5" t="inlineStr" r="A3882">
        <is>
          <t xml:space="preserve">44000100</t>
        </is>
      </c>
      <c s="5" t="inlineStr" r="B3882">
        <is>
          <t xml:space="preserve">PAVEMENT REMOVAL</t>
        </is>
      </c>
      <c s="5" t="inlineStr" r="C3882">
        <is>
          <t xml:space="preserve">SQ YD  </t>
        </is>
      </c>
      <c s="6" r="D3882">
        <v>142.800</v>
      </c>
      <c s="7" r="E3882">
        <v>8</v>
      </c>
      <c s="8" t="inlineStr" r="F3882">
        <is>
          <t xml:space="preserve">76T31</t>
        </is>
      </c>
      <c s="8" t="inlineStr" r="G3882">
        <is>
          <t xml:space="preserve">052</t>
        </is>
      </c>
      <c s="9" r="H3882">
        <v>28.0000</v>
      </c>
      <c s="8" t="inlineStr" r="I3882">
        <is>
          <t xml:space="preserve"/>
        </is>
      </c>
      <c s="8" t="inlineStr" r="J3882">
        <is>
          <t xml:space="preserve"> Bond</t>
        </is>
      </c>
    </row>
    <row r="3883" ht="20.25" customHeight="0">
      <c s="5" t="inlineStr" r="A3883">
        <is>
          <t xml:space="preserve">44000100</t>
        </is>
      </c>
      <c s="5" t="inlineStr" r="B3883">
        <is>
          <t xml:space="preserve">PAVEMENT REMOVAL</t>
        </is>
      </c>
      <c s="5" t="inlineStr" r="C3883">
        <is>
          <t xml:space="preserve">SQ YD  </t>
        </is>
      </c>
      <c s="6" r="D3883">
        <v>142.800</v>
      </c>
      <c s="7" r="E3883">
        <v>8</v>
      </c>
      <c s="8" t="inlineStr" r="F3883">
        <is>
          <t xml:space="preserve">76T31</t>
        </is>
      </c>
      <c s="8" t="inlineStr" r="G3883">
        <is>
          <t xml:space="preserve">052</t>
        </is>
      </c>
      <c s="9" r="H3883">
        <v>31.9500</v>
      </c>
      <c s="8" t="inlineStr" r="I3883">
        <is>
          <t xml:space="preserve"/>
        </is>
      </c>
      <c s="8" t="inlineStr" r="J3883">
        <is>
          <t xml:space="preserve"> Bond</t>
        </is>
      </c>
    </row>
    <row r="3884" ht="20.25" customHeight="0">
      <c s="5" t="inlineStr" r="A3884">
        <is>
          <t xml:space="preserve">44000100</t>
        </is>
      </c>
      <c s="5" t="inlineStr" r="B3884">
        <is>
          <t xml:space="preserve">PAVEMENT REMOVAL</t>
        </is>
      </c>
      <c s="5" t="inlineStr" r="C3884">
        <is>
          <t xml:space="preserve">SQ YD  </t>
        </is>
      </c>
      <c s="6" r="D3884">
        <v>6192.000</v>
      </c>
      <c s="7" r="E3884">
        <v>2</v>
      </c>
      <c s="8" t="inlineStr" r="F3884">
        <is>
          <t xml:space="preserve">85762</t>
        </is>
      </c>
      <c s="8" t="inlineStr" r="G3884">
        <is>
          <t xml:space="preserve">091</t>
        </is>
      </c>
      <c s="9" r="H3884">
        <v>9.5000</v>
      </c>
      <c s="8" t="inlineStr" r="I3884">
        <is>
          <t xml:space="preserve">Y</t>
        </is>
      </c>
      <c s="8" t="inlineStr" r="J3884">
        <is>
          <t xml:space="preserve"> Lee</t>
        </is>
      </c>
    </row>
    <row r="3885" ht="20.25" customHeight="0">
      <c s="5" t="inlineStr" r="A3885">
        <is>
          <t xml:space="preserve">44000100</t>
        </is>
      </c>
      <c s="5" t="inlineStr" r="B3885">
        <is>
          <t xml:space="preserve">PAVEMENT REMOVAL</t>
        </is>
      </c>
      <c s="5" t="inlineStr" r="C3885">
        <is>
          <t xml:space="preserve">SQ YD  </t>
        </is>
      </c>
      <c s="6" r="D3885">
        <v>6192.000</v>
      </c>
      <c s="7" r="E3885">
        <v>2</v>
      </c>
      <c s="8" t="inlineStr" r="F3885">
        <is>
          <t xml:space="preserve">85762</t>
        </is>
      </c>
      <c s="8" t="inlineStr" r="G3885">
        <is>
          <t xml:space="preserve">091</t>
        </is>
      </c>
      <c s="9" r="H3885">
        <v>6.1100</v>
      </c>
      <c s="8" t="inlineStr" r="I3885">
        <is>
          <t xml:space="preserve"/>
        </is>
      </c>
      <c s="8" t="inlineStr" r="J3885">
        <is>
          <t xml:space="preserve"> Lee</t>
        </is>
      </c>
    </row>
    <row r="3886" ht="20.25" customHeight="0">
      <c s="5" t="inlineStr" r="A3886">
        <is>
          <t xml:space="preserve">44000100</t>
        </is>
      </c>
      <c s="5" t="inlineStr" r="B3886">
        <is>
          <t xml:space="preserve">PAVEMENT REMOVAL</t>
        </is>
      </c>
      <c s="5" t="inlineStr" r="C3886">
        <is>
          <t xml:space="preserve">SQ YD  </t>
        </is>
      </c>
      <c s="6" r="D3886">
        <v>4052.000</v>
      </c>
      <c s="7" r="E3886">
        <v>8</v>
      </c>
      <c s="8" t="inlineStr" r="F3886">
        <is>
          <t xml:space="preserve">97708</t>
        </is>
      </c>
      <c s="8" t="inlineStr" r="G3886">
        <is>
          <t xml:space="preserve">075</t>
        </is>
      </c>
      <c s="9" r="H3886">
        <v>10.2500</v>
      </c>
      <c s="8" t="inlineStr" r="I3886">
        <is>
          <t xml:space="preserve">Y</t>
        </is>
      </c>
      <c s="8" t="inlineStr" r="J3886">
        <is>
          <t xml:space="preserve"> Madison</t>
        </is>
      </c>
    </row>
    <row r="3887" ht="20.25" customHeight="0">
      <c s="5" t="inlineStr" r="A3887">
        <is>
          <t xml:space="preserve">44000100</t>
        </is>
      </c>
      <c s="5" t="inlineStr" r="B3887">
        <is>
          <t xml:space="preserve">PAVEMENT REMOVAL</t>
        </is>
      </c>
      <c s="5" t="inlineStr" r="C3887">
        <is>
          <t xml:space="preserve">SQ YD  </t>
        </is>
      </c>
      <c s="6" r="D3887">
        <v>4052.000</v>
      </c>
      <c s="7" r="E3887">
        <v>8</v>
      </c>
      <c s="8" t="inlineStr" r="F3887">
        <is>
          <t xml:space="preserve">97708</t>
        </is>
      </c>
      <c s="8" t="inlineStr" r="G3887">
        <is>
          <t xml:space="preserve">075</t>
        </is>
      </c>
      <c s="9" r="H3887">
        <v>13.7500</v>
      </c>
      <c s="8" t="inlineStr" r="I3887">
        <is>
          <t xml:space="preserve"/>
        </is>
      </c>
      <c s="8" t="inlineStr" r="J3887">
        <is>
          <t xml:space="preserve"> Madison</t>
        </is>
      </c>
    </row>
    <row r="3888" ht="20.25" customHeight="0">
      <c s="5" t="inlineStr" r="A3888">
        <is>
          <t xml:space="preserve">44000100</t>
        </is>
      </c>
      <c s="5" t="inlineStr" r="B3888">
        <is>
          <t xml:space="preserve">PAVEMENT REMOVAL</t>
        </is>
      </c>
      <c s="5" t="inlineStr" r="C3888">
        <is>
          <t xml:space="preserve">SQ YD  </t>
        </is>
      </c>
      <c s="6" r="D3888">
        <v>4052.000</v>
      </c>
      <c s="7" r="E3888">
        <v>8</v>
      </c>
      <c s="8" t="inlineStr" r="F3888">
        <is>
          <t xml:space="preserve">97708</t>
        </is>
      </c>
      <c s="8" t="inlineStr" r="G3888">
        <is>
          <t xml:space="preserve">075</t>
        </is>
      </c>
      <c s="9" r="H3888">
        <v>15.0000</v>
      </c>
      <c s="8" t="inlineStr" r="I3888">
        <is>
          <t xml:space="preserve"/>
        </is>
      </c>
      <c s="8" t="inlineStr" r="J3888">
        <is>
          <t xml:space="preserve"> Madison</t>
        </is>
      </c>
    </row>
    <row r="3889" ht="20.25" customHeight="0">
      <c s="5" t="inlineStr" r="A3889">
        <is>
          <t xml:space="preserve">44000100</t>
        </is>
      </c>
      <c s="5" t="inlineStr" r="B3889">
        <is>
          <t xml:space="preserve">PAVEMENT REMOVAL</t>
        </is>
      </c>
      <c s="5" t="inlineStr" r="C3889">
        <is>
          <t xml:space="preserve">SQ YD  </t>
        </is>
      </c>
      <c s="6" r="D3889">
        <v>264.000</v>
      </c>
      <c s="7" r="E3889">
        <v>8</v>
      </c>
      <c s="8" t="inlineStr" r="F3889">
        <is>
          <t xml:space="preserve">97838</t>
        </is>
      </c>
      <c s="8" t="inlineStr" r="G3889">
        <is>
          <t xml:space="preserve">094</t>
        </is>
      </c>
      <c s="9" r="H3889">
        <v>53.0000</v>
      </c>
      <c s="8" t="inlineStr" r="I3889">
        <is>
          <t xml:space="preserve">Y</t>
        </is>
      </c>
      <c s="8" t="inlineStr" r="J3889">
        <is>
          <t xml:space="preserve"> Madison</t>
        </is>
      </c>
    </row>
    <row r="3890" ht="20.25" customHeight="0">
      <c s="5" t="inlineStr" r="A3890">
        <is>
          <t xml:space="preserve">44000100</t>
        </is>
      </c>
      <c s="5" t="inlineStr" r="B3890">
        <is>
          <t xml:space="preserve">PAVEMENT REMOVAL</t>
        </is>
      </c>
      <c s="5" t="inlineStr" r="C3890">
        <is>
          <t xml:space="preserve">SQ YD  </t>
        </is>
      </c>
      <c s="6" r="D3890">
        <v>264.000</v>
      </c>
      <c s="7" r="E3890">
        <v>8</v>
      </c>
      <c s="8" t="inlineStr" r="F3890">
        <is>
          <t xml:space="preserve">97838</t>
        </is>
      </c>
      <c s="8" t="inlineStr" r="G3890">
        <is>
          <t xml:space="preserve">094</t>
        </is>
      </c>
      <c s="9" r="H3890">
        <v>16.2500</v>
      </c>
      <c s="8" t="inlineStr" r="I3890">
        <is>
          <t xml:space="preserve"/>
        </is>
      </c>
      <c s="8" t="inlineStr" r="J3890">
        <is>
          <t xml:space="preserve"> Madison</t>
        </is>
      </c>
    </row>
    <row r="3891" ht="20.25" customHeight="0">
      <c s="5" t="inlineStr" r="A3891">
        <is>
          <t xml:space="preserve">44000100</t>
        </is>
      </c>
      <c s="5" t="inlineStr" r="B3891">
        <is>
          <t xml:space="preserve">PAVEMENT REMOVAL</t>
        </is>
      </c>
      <c s="5" t="inlineStr" r="C3891">
        <is>
          <t xml:space="preserve">SQ YD  </t>
        </is>
      </c>
      <c s="6" r="D3891">
        <v>1126.000</v>
      </c>
      <c s="7" r="E3891">
        <v>8</v>
      </c>
      <c s="8" t="inlineStr" r="F3891">
        <is>
          <t xml:space="preserve">97841</t>
        </is>
      </c>
      <c s="8" t="inlineStr" r="G3891">
        <is>
          <t xml:space="preserve">092</t>
        </is>
      </c>
      <c s="9" r="H3891">
        <v>9.0000</v>
      </c>
      <c s="8" t="inlineStr" r="I3891">
        <is>
          <t xml:space="preserve">Y</t>
        </is>
      </c>
      <c s="8" t="inlineStr" r="J3891">
        <is>
          <t xml:space="preserve"> Madison</t>
        </is>
      </c>
    </row>
    <row r="3892" ht="20.25" customHeight="0">
      <c s="5" t="inlineStr" r="A3892">
        <is>
          <t xml:space="preserve">44000100</t>
        </is>
      </c>
      <c s="5" t="inlineStr" r="B3892">
        <is>
          <t xml:space="preserve">PAVEMENT REMOVAL</t>
        </is>
      </c>
      <c s="5" t="inlineStr" r="C3892">
        <is>
          <t xml:space="preserve">SQ YD  </t>
        </is>
      </c>
      <c s="6" r="D3892">
        <v>1126.000</v>
      </c>
      <c s="7" r="E3892">
        <v>8</v>
      </c>
      <c s="8" t="inlineStr" r="F3892">
        <is>
          <t xml:space="preserve">97841</t>
        </is>
      </c>
      <c s="8" t="inlineStr" r="G3892">
        <is>
          <t xml:space="preserve">092</t>
        </is>
      </c>
      <c s="9" r="H3892">
        <v>16.0000</v>
      </c>
      <c s="8" t="inlineStr" r="I3892">
        <is>
          <t xml:space="preserve"/>
        </is>
      </c>
      <c s="8" t="inlineStr" r="J3892">
        <is>
          <t xml:space="preserve"> Madison</t>
        </is>
      </c>
    </row>
    <row r="3893" ht="20.25" customHeight="0">
      <c s="5" t="inlineStr" r="A3893">
        <is>
          <t xml:space="preserve">44000100</t>
        </is>
      </c>
      <c s="5" t="inlineStr" r="B3893">
        <is>
          <t xml:space="preserve">PAVEMENT REMOVAL</t>
        </is>
      </c>
      <c s="5" t="inlineStr" r="C3893">
        <is>
          <t xml:space="preserve">SQ YD  </t>
        </is>
      </c>
      <c s="6" r="D3893">
        <v>98.000</v>
      </c>
      <c s="7" r="E3893">
        <v>9</v>
      </c>
      <c s="8" t="inlineStr" r="F3893">
        <is>
          <t xml:space="preserve">99738</t>
        </is>
      </c>
      <c s="8" t="inlineStr" r="G3893">
        <is>
          <t xml:space="preserve">078</t>
        </is>
      </c>
      <c s="9" r="H3893">
        <v>11.0000</v>
      </c>
      <c s="8" t="inlineStr" r="I3893">
        <is>
          <t xml:space="preserve">Y</t>
        </is>
      </c>
      <c s="8" t="inlineStr" r="J3893">
        <is>
          <t xml:space="preserve"> Massac</t>
        </is>
      </c>
    </row>
    <row r="3894" ht="20.25" customHeight="0">
      <c s="5" t="inlineStr" r="A3894">
        <is>
          <t xml:space="preserve">44000100</t>
        </is>
      </c>
      <c s="5" t="inlineStr" r="B3894">
        <is>
          <t xml:space="preserve">PAVEMENT REMOVAL</t>
        </is>
      </c>
      <c s="5" t="inlineStr" r="C3894">
        <is>
          <t xml:space="preserve">SQ YD  </t>
        </is>
      </c>
      <c s="6" r="D3894">
        <v>98.000</v>
      </c>
      <c s="7" r="E3894">
        <v>9</v>
      </c>
      <c s="8" t="inlineStr" r="F3894">
        <is>
          <t xml:space="preserve">99738</t>
        </is>
      </c>
      <c s="8" t="inlineStr" r="G3894">
        <is>
          <t xml:space="preserve">078</t>
        </is>
      </c>
      <c s="9" r="H3894">
        <v>0.0100</v>
      </c>
      <c s="8" t="inlineStr" r="I3894">
        <is>
          <t xml:space="preserve"/>
        </is>
      </c>
      <c s="8" t="inlineStr" r="J3894">
        <is>
          <t xml:space="preserve"> Massac</t>
        </is>
      </c>
    </row>
    <row r="3895" ht="20.25" customHeight="0">
      <c s="5" t="inlineStr" r="A3895">
        <is>
          <t xml:space="preserve">44000100</t>
        </is>
      </c>
      <c s="5" t="inlineStr" r="B3895">
        <is>
          <t xml:space="preserve">PAVEMENT REMOVAL</t>
        </is>
      </c>
      <c s="5" t="inlineStr" r="C3895">
        <is>
          <t xml:space="preserve">SQ YD  </t>
        </is>
      </c>
      <c s="6" r="D3895">
        <v>98.000</v>
      </c>
      <c s="7" r="E3895">
        <v>9</v>
      </c>
      <c s="8" t="inlineStr" r="F3895">
        <is>
          <t xml:space="preserve">99738</t>
        </is>
      </c>
      <c s="8" t="inlineStr" r="G3895">
        <is>
          <t xml:space="preserve">078</t>
        </is>
      </c>
      <c s="9" r="H3895">
        <v>22.1900</v>
      </c>
      <c s="8" t="inlineStr" r="I3895">
        <is>
          <t xml:space="preserve"/>
        </is>
      </c>
      <c s="8" t="inlineStr" r="J3895">
        <is>
          <t xml:space="preserve"> Massac</t>
        </is>
      </c>
    </row>
    <row r="3896" ht="20.25" customHeight="0">
      <c s="5" t="inlineStr" r="A3896">
        <is>
          <t xml:space="preserve">44000100</t>
        </is>
      </c>
      <c s="5" t="inlineStr" r="B3896">
        <is>
          <t xml:space="preserve">PAVEMENT REMOVAL</t>
        </is>
      </c>
      <c s="5" t="inlineStr" r="C3896">
        <is>
          <t xml:space="preserve">SQ YD  </t>
        </is>
      </c>
      <c s="6" r="D3896">
        <v>98.000</v>
      </c>
      <c s="7" r="E3896">
        <v>9</v>
      </c>
      <c s="8" t="inlineStr" r="F3896">
        <is>
          <t xml:space="preserve">99738</t>
        </is>
      </c>
      <c s="8" t="inlineStr" r="G3896">
        <is>
          <t xml:space="preserve">078</t>
        </is>
      </c>
      <c s="9" r="H3896">
        <v>50.0000</v>
      </c>
      <c s="8" t="inlineStr" r="I3896">
        <is>
          <t xml:space="preserve"/>
        </is>
      </c>
      <c s="8" t="inlineStr" r="J3896">
        <is>
          <t xml:space="preserve"> Massac</t>
        </is>
      </c>
    </row>
    <row r="3897" ht="20.25" customHeight="0">
      <c s="5" t="inlineStr" r="A3897">
        <is>
          <t xml:space="preserve">44000151</t>
        </is>
      </c>
      <c s="5" t="inlineStr" r="B3897">
        <is>
          <t xml:space="preserve">HOT-MIX ASPHALT SURFACE REMOVAL,    1/2"</t>
        </is>
      </c>
      <c s="5" t="inlineStr" r="C3897">
        <is>
          <t xml:space="preserve">SQ YD  </t>
        </is>
      </c>
      <c s="6" r="D3897">
        <v>19390.000</v>
      </c>
      <c s="7" r="E3897">
        <v>9</v>
      </c>
      <c s="8" t="inlineStr" r="F3897">
        <is>
          <t xml:space="preserve">78942</t>
        </is>
      </c>
      <c s="8" t="inlineStr" r="G3897">
        <is>
          <t xml:space="preserve">059</t>
        </is>
      </c>
      <c s="9" r="H3897">
        <v>0.9300</v>
      </c>
      <c s="8" t="inlineStr" r="I3897">
        <is>
          <t xml:space="preserve">Y</t>
        </is>
      </c>
      <c s="8" t="inlineStr" r="J3897">
        <is>
          <t xml:space="preserve"> Williamson</t>
        </is>
      </c>
    </row>
    <row r="3898" ht="20.25" customHeight="0">
      <c s="5" t="inlineStr" r="A3898">
        <is>
          <t xml:space="preserve">44000151</t>
        </is>
      </c>
      <c s="5" t="inlineStr" r="B3898">
        <is>
          <t xml:space="preserve">HOT-MIX ASPHALT SURFACE REMOVAL,    1/2"</t>
        </is>
      </c>
      <c s="5" t="inlineStr" r="C3898">
        <is>
          <t xml:space="preserve">SQ YD  </t>
        </is>
      </c>
      <c s="6" r="D3898">
        <v>19390.000</v>
      </c>
      <c s="7" r="E3898">
        <v>9</v>
      </c>
      <c s="8" t="inlineStr" r="F3898">
        <is>
          <t xml:space="preserve">78942</t>
        </is>
      </c>
      <c s="8" t="inlineStr" r="G3898">
        <is>
          <t xml:space="preserve">059</t>
        </is>
      </c>
      <c s="9" r="H3898">
        <v>1.4000</v>
      </c>
      <c s="8" t="inlineStr" r="I3898">
        <is>
          <t xml:space="preserve"/>
        </is>
      </c>
      <c s="8" t="inlineStr" r="J3898">
        <is>
          <t xml:space="preserve"> Williamson</t>
        </is>
      </c>
    </row>
    <row r="3899" ht="20.25" customHeight="0">
      <c s="5" t="inlineStr" r="A3899">
        <is>
          <t xml:space="preserve">44000155</t>
        </is>
      </c>
      <c s="5" t="inlineStr" r="B3899">
        <is>
          <t xml:space="preserve">HOT-MIX ASPHALT SURFACE REMOVAL,  1 1/2"</t>
        </is>
      </c>
      <c s="5" t="inlineStr" r="C3899">
        <is>
          <t xml:space="preserve">SQ YD  </t>
        </is>
      </c>
      <c s="6" r="D3899">
        <v>174.000</v>
      </c>
      <c s="7" r="E3899">
        <v>1</v>
      </c>
      <c s="8" t="inlineStr" r="F3899">
        <is>
          <t xml:space="preserve">61G80</t>
        </is>
      </c>
      <c s="8" t="inlineStr" r="G3899">
        <is>
          <t xml:space="preserve">093</t>
        </is>
      </c>
      <c s="9" r="H3899">
        <v>45.0000</v>
      </c>
      <c s="8" t="inlineStr" r="I3899">
        <is>
          <t xml:space="preserve">Y</t>
        </is>
      </c>
      <c s="8" t="inlineStr" r="J3899">
        <is>
          <t xml:space="preserve"> DuPage</t>
        </is>
      </c>
    </row>
    <row r="3900" ht="20.25" customHeight="0">
      <c s="5" t="inlineStr" r="A3900">
        <is>
          <t xml:space="preserve">44000155</t>
        </is>
      </c>
      <c s="5" t="inlineStr" r="B3900">
        <is>
          <t xml:space="preserve">HOT-MIX ASPHALT SURFACE REMOVAL,  1 1/2"</t>
        </is>
      </c>
      <c s="5" t="inlineStr" r="C3900">
        <is>
          <t xml:space="preserve">SQ YD  </t>
        </is>
      </c>
      <c s="6" r="D3900">
        <v>174.000</v>
      </c>
      <c s="7" r="E3900">
        <v>1</v>
      </c>
      <c s="8" t="inlineStr" r="F3900">
        <is>
          <t xml:space="preserve">61G80</t>
        </is>
      </c>
      <c s="8" t="inlineStr" r="G3900">
        <is>
          <t xml:space="preserve">093</t>
        </is>
      </c>
      <c s="9" r="H3900">
        <v>15.0000</v>
      </c>
      <c s="8" t="inlineStr" r="I3900">
        <is>
          <t xml:space="preserve"/>
        </is>
      </c>
      <c s="8" t="inlineStr" r="J3900">
        <is>
          <t xml:space="preserve"> DuPage</t>
        </is>
      </c>
    </row>
    <row r="3901" ht="20.25" customHeight="0">
      <c s="5" t="inlineStr" r="A3901">
        <is>
          <t xml:space="preserve">44000155</t>
        </is>
      </c>
      <c s="5" t="inlineStr" r="B3901">
        <is>
          <t xml:space="preserve">HOT-MIX ASPHALT SURFACE REMOVAL,  1 1/2"</t>
        </is>
      </c>
      <c s="5" t="inlineStr" r="C3901">
        <is>
          <t xml:space="preserve">SQ YD  </t>
        </is>
      </c>
      <c s="6" r="D3901">
        <v>174.000</v>
      </c>
      <c s="7" r="E3901">
        <v>1</v>
      </c>
      <c s="8" t="inlineStr" r="F3901">
        <is>
          <t xml:space="preserve">61G80</t>
        </is>
      </c>
      <c s="8" t="inlineStr" r="G3901">
        <is>
          <t xml:space="preserve">093</t>
        </is>
      </c>
      <c s="9" r="H3901">
        <v>44.1000</v>
      </c>
      <c s="8" t="inlineStr" r="I3901">
        <is>
          <t xml:space="preserve"/>
        </is>
      </c>
      <c s="8" t="inlineStr" r="J3901">
        <is>
          <t xml:space="preserve"> DuPage</t>
        </is>
      </c>
    </row>
    <row r="3902" ht="20.25" customHeight="0">
      <c s="5" t="inlineStr" r="A3902">
        <is>
          <t xml:space="preserve">44000155</t>
        </is>
      </c>
      <c s="5" t="inlineStr" r="B3902">
        <is>
          <t xml:space="preserve">HOT-MIX ASPHALT SURFACE REMOVAL,  1 1/2"</t>
        </is>
      </c>
      <c s="5" t="inlineStr" r="C3902">
        <is>
          <t xml:space="preserve">SQ YD  </t>
        </is>
      </c>
      <c s="6" r="D3902">
        <v>174.000</v>
      </c>
      <c s="7" r="E3902">
        <v>1</v>
      </c>
      <c s="8" t="inlineStr" r="F3902">
        <is>
          <t xml:space="preserve">61G80</t>
        </is>
      </c>
      <c s="8" t="inlineStr" r="G3902">
        <is>
          <t xml:space="preserve">093</t>
        </is>
      </c>
      <c s="9" r="H3902">
        <v>44.1000</v>
      </c>
      <c s="8" t="inlineStr" r="I3902">
        <is>
          <t xml:space="preserve"/>
        </is>
      </c>
      <c s="8" t="inlineStr" r="J3902">
        <is>
          <t xml:space="preserve"> DuPage</t>
        </is>
      </c>
    </row>
    <row r="3903" ht="20.25" customHeight="0">
      <c s="5" t="inlineStr" r="A3903">
        <is>
          <t xml:space="preserve">44000155</t>
        </is>
      </c>
      <c s="5" t="inlineStr" r="B3903">
        <is>
          <t xml:space="preserve">HOT-MIX ASPHALT SURFACE REMOVAL,  1 1/2"</t>
        </is>
      </c>
      <c s="5" t="inlineStr" r="C3903">
        <is>
          <t xml:space="preserve">SQ YD  </t>
        </is>
      </c>
      <c s="6" r="D3903">
        <v>174.000</v>
      </c>
      <c s="7" r="E3903">
        <v>1</v>
      </c>
      <c s="8" t="inlineStr" r="F3903">
        <is>
          <t xml:space="preserve">61G80</t>
        </is>
      </c>
      <c s="8" t="inlineStr" r="G3903">
        <is>
          <t xml:space="preserve">093</t>
        </is>
      </c>
      <c s="9" r="H3903">
        <v>45.0000</v>
      </c>
      <c s="8" t="inlineStr" r="I3903">
        <is>
          <t xml:space="preserve"/>
        </is>
      </c>
      <c s="8" t="inlineStr" r="J3903">
        <is>
          <t xml:space="preserve"> DuPage</t>
        </is>
      </c>
    </row>
    <row r="3904" ht="20.25" customHeight="0">
      <c s="5" t="inlineStr" r="A3904">
        <is>
          <t xml:space="preserve">44000155</t>
        </is>
      </c>
      <c s="5" t="inlineStr" r="B3904">
        <is>
          <t xml:space="preserve">HOT-MIX ASPHALT SURFACE REMOVAL,  1 1/2"</t>
        </is>
      </c>
      <c s="5" t="inlineStr" r="C3904">
        <is>
          <t xml:space="preserve">SQ YD  </t>
        </is>
      </c>
      <c s="6" r="D3904">
        <v>174.000</v>
      </c>
      <c s="7" r="E3904">
        <v>1</v>
      </c>
      <c s="8" t="inlineStr" r="F3904">
        <is>
          <t xml:space="preserve">61G80</t>
        </is>
      </c>
      <c s="8" t="inlineStr" r="G3904">
        <is>
          <t xml:space="preserve">093</t>
        </is>
      </c>
      <c s="9" r="H3904">
        <v>55.1300</v>
      </c>
      <c s="8" t="inlineStr" r="I3904">
        <is>
          <t xml:space="preserve"/>
        </is>
      </c>
      <c s="8" t="inlineStr" r="J3904">
        <is>
          <t xml:space="preserve"> DuPage</t>
        </is>
      </c>
    </row>
    <row r="3905" ht="20.25" customHeight="0">
      <c s="5" t="inlineStr" r="A3905">
        <is>
          <t xml:space="preserve">44000155</t>
        </is>
      </c>
      <c s="5" t="inlineStr" r="B3905">
        <is>
          <t xml:space="preserve">HOT-MIX ASPHALT SURFACE REMOVAL,  1 1/2"</t>
        </is>
      </c>
      <c s="5" t="inlineStr" r="C3905">
        <is>
          <t xml:space="preserve">SQ YD  </t>
        </is>
      </c>
      <c s="6" r="D3905">
        <v>174.000</v>
      </c>
      <c s="7" r="E3905">
        <v>1</v>
      </c>
      <c s="8" t="inlineStr" r="F3905">
        <is>
          <t xml:space="preserve">61G80</t>
        </is>
      </c>
      <c s="8" t="inlineStr" r="G3905">
        <is>
          <t xml:space="preserve">093</t>
        </is>
      </c>
      <c s="9" r="H3905">
        <v>126.4000</v>
      </c>
      <c s="8" t="inlineStr" r="I3905">
        <is>
          <t xml:space="preserve"/>
        </is>
      </c>
      <c s="8" t="inlineStr" r="J3905">
        <is>
          <t xml:space="preserve"> DuPage</t>
        </is>
      </c>
    </row>
    <row r="3906" ht="20.25" customHeight="0">
      <c s="5" t="inlineStr" r="A3906">
        <is>
          <t xml:space="preserve">44000155</t>
        </is>
      </c>
      <c s="5" t="inlineStr" r="B3906">
        <is>
          <t xml:space="preserve">HOT-MIX ASPHALT SURFACE REMOVAL,  1 1/2"</t>
        </is>
      </c>
      <c s="5" t="inlineStr" r="C3906">
        <is>
          <t xml:space="preserve">SQ YD  </t>
        </is>
      </c>
      <c s="6" r="D3906">
        <v>9216.000</v>
      </c>
      <c s="7" r="E3906">
        <v>1</v>
      </c>
      <c s="8" t="inlineStr" r="F3906">
        <is>
          <t xml:space="preserve">62V99</t>
        </is>
      </c>
      <c s="8" t="inlineStr" r="G3906">
        <is>
          <t xml:space="preserve">012</t>
        </is>
      </c>
      <c s="9" r="H3906">
        <v>2.0500</v>
      </c>
      <c s="8" t="inlineStr" r="I3906">
        <is>
          <t xml:space="preserve">Y</t>
        </is>
      </c>
      <c s="8" t="inlineStr" r="J3906">
        <is>
          <t xml:space="preserve"> Cook</t>
        </is>
      </c>
    </row>
    <row r="3907" ht="20.25" customHeight="0">
      <c s="5" t="inlineStr" r="A3907">
        <is>
          <t xml:space="preserve">44000155</t>
        </is>
      </c>
      <c s="5" t="inlineStr" r="B3907">
        <is>
          <t xml:space="preserve">HOT-MIX ASPHALT SURFACE REMOVAL,  1 1/2"</t>
        </is>
      </c>
      <c s="5" t="inlineStr" r="C3907">
        <is>
          <t xml:space="preserve">SQ YD  </t>
        </is>
      </c>
      <c s="6" r="D3907">
        <v>9216.000</v>
      </c>
      <c s="7" r="E3907">
        <v>1</v>
      </c>
      <c s="8" t="inlineStr" r="F3907">
        <is>
          <t xml:space="preserve">62V99</t>
        </is>
      </c>
      <c s="8" t="inlineStr" r="G3907">
        <is>
          <t xml:space="preserve">012</t>
        </is>
      </c>
      <c s="9" r="H3907">
        <v>2.0000</v>
      </c>
      <c s="8" t="inlineStr" r="I3907">
        <is>
          <t xml:space="preserve"/>
        </is>
      </c>
      <c s="8" t="inlineStr" r="J3907">
        <is>
          <t xml:space="preserve"> Cook</t>
        </is>
      </c>
    </row>
    <row r="3908" ht="20.25" customHeight="0">
      <c s="5" t="inlineStr" r="A3908">
        <is>
          <t xml:space="preserve">44000155</t>
        </is>
      </c>
      <c s="5" t="inlineStr" r="B3908">
        <is>
          <t xml:space="preserve">HOT-MIX ASPHALT SURFACE REMOVAL,  1 1/2"</t>
        </is>
      </c>
      <c s="5" t="inlineStr" r="C3908">
        <is>
          <t xml:space="preserve">SQ YD  </t>
        </is>
      </c>
      <c s="6" r="D3908">
        <v>9216.000</v>
      </c>
      <c s="7" r="E3908">
        <v>1</v>
      </c>
      <c s="8" t="inlineStr" r="F3908">
        <is>
          <t xml:space="preserve">62V99</t>
        </is>
      </c>
      <c s="8" t="inlineStr" r="G3908">
        <is>
          <t xml:space="preserve">012</t>
        </is>
      </c>
      <c s="9" r="H3908">
        <v>2.4000</v>
      </c>
      <c s="8" t="inlineStr" r="I3908">
        <is>
          <t xml:space="preserve"/>
        </is>
      </c>
      <c s="8" t="inlineStr" r="J3908">
        <is>
          <t xml:space="preserve"> Cook</t>
        </is>
      </c>
    </row>
    <row r="3909" ht="20.25" customHeight="0">
      <c s="5" t="inlineStr" r="A3909">
        <is>
          <t xml:space="preserve">44000155</t>
        </is>
      </c>
      <c s="5" t="inlineStr" r="B3909">
        <is>
          <t xml:space="preserve">HOT-MIX ASPHALT SURFACE REMOVAL,  1 1/2"</t>
        </is>
      </c>
      <c s="5" t="inlineStr" r="C3909">
        <is>
          <t xml:space="preserve">SQ YD  </t>
        </is>
      </c>
      <c s="6" r="D3909">
        <v>9216.000</v>
      </c>
      <c s="7" r="E3909">
        <v>1</v>
      </c>
      <c s="8" t="inlineStr" r="F3909">
        <is>
          <t xml:space="preserve">62V99</t>
        </is>
      </c>
      <c s="8" t="inlineStr" r="G3909">
        <is>
          <t xml:space="preserve">012</t>
        </is>
      </c>
      <c s="9" r="H3909">
        <v>2.6000</v>
      </c>
      <c s="8" t="inlineStr" r="I3909">
        <is>
          <t xml:space="preserve"/>
        </is>
      </c>
      <c s="8" t="inlineStr" r="J3909">
        <is>
          <t xml:space="preserve"> Cook</t>
        </is>
      </c>
    </row>
    <row r="3910" ht="20.25" customHeight="0">
      <c s="5" t="inlineStr" r="A3910">
        <is>
          <t xml:space="preserve">44000155</t>
        </is>
      </c>
      <c s="5" t="inlineStr" r="B3910">
        <is>
          <t xml:space="preserve">HOT-MIX ASPHALT SURFACE REMOVAL,  1 1/2"</t>
        </is>
      </c>
      <c s="5" t="inlineStr" r="C3910">
        <is>
          <t xml:space="preserve">SQ YD  </t>
        </is>
      </c>
      <c s="6" r="D3910">
        <v>9216.000</v>
      </c>
      <c s="7" r="E3910">
        <v>1</v>
      </c>
      <c s="8" t="inlineStr" r="F3910">
        <is>
          <t xml:space="preserve">62V99</t>
        </is>
      </c>
      <c s="8" t="inlineStr" r="G3910">
        <is>
          <t xml:space="preserve">012</t>
        </is>
      </c>
      <c s="9" r="H3910">
        <v>3.0000</v>
      </c>
      <c s="8" t="inlineStr" r="I3910">
        <is>
          <t xml:space="preserve"/>
        </is>
      </c>
      <c s="8" t="inlineStr" r="J3910">
        <is>
          <t xml:space="preserve"> Cook</t>
        </is>
      </c>
    </row>
    <row r="3911" ht="20.25" customHeight="0">
      <c s="5" t="inlineStr" r="A3911">
        <is>
          <t xml:space="preserve">44000155</t>
        </is>
      </c>
      <c s="5" t="inlineStr" r="B3911">
        <is>
          <t xml:space="preserve">HOT-MIX ASPHALT SURFACE REMOVAL,  1 1/2"</t>
        </is>
      </c>
      <c s="5" t="inlineStr" r="C3911">
        <is>
          <t xml:space="preserve">SQ YD  </t>
        </is>
      </c>
      <c s="6" r="D3911">
        <v>9216.000</v>
      </c>
      <c s="7" r="E3911">
        <v>1</v>
      </c>
      <c s="8" t="inlineStr" r="F3911">
        <is>
          <t xml:space="preserve">62V99</t>
        </is>
      </c>
      <c s="8" t="inlineStr" r="G3911">
        <is>
          <t xml:space="preserve">012</t>
        </is>
      </c>
      <c s="9" r="H3911">
        <v>3.3400</v>
      </c>
      <c s="8" t="inlineStr" r="I3911">
        <is>
          <t xml:space="preserve"/>
        </is>
      </c>
      <c s="8" t="inlineStr" r="J3911">
        <is>
          <t xml:space="preserve"> Cook</t>
        </is>
      </c>
    </row>
    <row r="3912" ht="20.25" customHeight="0">
      <c s="5" t="inlineStr" r="A3912">
        <is>
          <t xml:space="preserve">44000155</t>
        </is>
      </c>
      <c s="5" t="inlineStr" r="B3912">
        <is>
          <t xml:space="preserve">HOT-MIX ASPHALT SURFACE REMOVAL,  1 1/2"</t>
        </is>
      </c>
      <c s="5" t="inlineStr" r="C3912">
        <is>
          <t xml:space="preserve">SQ YD  </t>
        </is>
      </c>
      <c s="6" r="D3912">
        <v>9216.000</v>
      </c>
      <c s="7" r="E3912">
        <v>1</v>
      </c>
      <c s="8" t="inlineStr" r="F3912">
        <is>
          <t xml:space="preserve">62V99</t>
        </is>
      </c>
      <c s="8" t="inlineStr" r="G3912">
        <is>
          <t xml:space="preserve">012</t>
        </is>
      </c>
      <c s="9" r="H3912">
        <v>3.5000</v>
      </c>
      <c s="8" t="inlineStr" r="I3912">
        <is>
          <t xml:space="preserve"/>
        </is>
      </c>
      <c s="8" t="inlineStr" r="J3912">
        <is>
          <t xml:space="preserve"> Cook</t>
        </is>
      </c>
    </row>
    <row r="3913" ht="20.25" customHeight="0">
      <c s="5" t="inlineStr" r="A3913">
        <is>
          <t xml:space="preserve">44000155</t>
        </is>
      </c>
      <c s="5" t="inlineStr" r="B3913">
        <is>
          <t xml:space="preserve">HOT-MIX ASPHALT SURFACE REMOVAL,  1 1/2"</t>
        </is>
      </c>
      <c s="5" t="inlineStr" r="C3913">
        <is>
          <t xml:space="preserve">SQ YD  </t>
        </is>
      </c>
      <c s="6" r="D3913">
        <v>9216.000</v>
      </c>
      <c s="7" r="E3913">
        <v>1</v>
      </c>
      <c s="8" t="inlineStr" r="F3913">
        <is>
          <t xml:space="preserve">62V99</t>
        </is>
      </c>
      <c s="8" t="inlineStr" r="G3913">
        <is>
          <t xml:space="preserve">012</t>
        </is>
      </c>
      <c s="9" r="H3913">
        <v>4.0000</v>
      </c>
      <c s="8" t="inlineStr" r="I3913">
        <is>
          <t xml:space="preserve"/>
        </is>
      </c>
      <c s="8" t="inlineStr" r="J3913">
        <is>
          <t xml:space="preserve"> Cook</t>
        </is>
      </c>
    </row>
    <row r="3914" ht="20.25" customHeight="0">
      <c s="5" t="inlineStr" r="A3914">
        <is>
          <t xml:space="preserve">44000155</t>
        </is>
      </c>
      <c s="5" t="inlineStr" r="B3914">
        <is>
          <t xml:space="preserve">HOT-MIX ASPHALT SURFACE REMOVAL,  1 1/2"</t>
        </is>
      </c>
      <c s="5" t="inlineStr" r="C3914">
        <is>
          <t xml:space="preserve">SQ YD  </t>
        </is>
      </c>
      <c s="6" r="D3914">
        <v>144.000</v>
      </c>
      <c s="7" r="E3914">
        <v>3</v>
      </c>
      <c s="8" t="inlineStr" r="F3914">
        <is>
          <t xml:space="preserve">66P42</t>
        </is>
      </c>
      <c s="8" t="inlineStr" r="G3914">
        <is>
          <t xml:space="preserve">025</t>
        </is>
      </c>
      <c s="9" r="H3914">
        <v>7.5000</v>
      </c>
      <c s="8" t="inlineStr" r="I3914">
        <is>
          <t xml:space="preserve">Y</t>
        </is>
      </c>
      <c s="8" t="inlineStr" r="J3914">
        <is>
          <t xml:space="preserve"> LaSalle, Livingston</t>
        </is>
      </c>
    </row>
    <row r="3915" ht="20.25" customHeight="0">
      <c s="5" t="inlineStr" r="A3915">
        <is>
          <t xml:space="preserve">44000155</t>
        </is>
      </c>
      <c s="5" t="inlineStr" r="B3915">
        <is>
          <t xml:space="preserve">HOT-MIX ASPHALT SURFACE REMOVAL,  1 1/2"</t>
        </is>
      </c>
      <c s="5" t="inlineStr" r="C3915">
        <is>
          <t xml:space="preserve">SQ YD  </t>
        </is>
      </c>
      <c s="6" r="D3915">
        <v>144.000</v>
      </c>
      <c s="7" r="E3915">
        <v>3</v>
      </c>
      <c s="8" t="inlineStr" r="F3915">
        <is>
          <t xml:space="preserve">66P42</t>
        </is>
      </c>
      <c s="8" t="inlineStr" r="G3915">
        <is>
          <t xml:space="preserve">025</t>
        </is>
      </c>
      <c s="9" r="H3915">
        <v>3.6500</v>
      </c>
      <c s="8" t="inlineStr" r="I3915">
        <is>
          <t xml:space="preserve"/>
        </is>
      </c>
      <c s="8" t="inlineStr" r="J3915">
        <is>
          <t xml:space="preserve"> LaSalle, Livingston</t>
        </is>
      </c>
    </row>
    <row r="3916" ht="20.25" customHeight="0">
      <c s="5" t="inlineStr" r="A3916">
        <is>
          <t xml:space="preserve">44000155</t>
        </is>
      </c>
      <c s="5" t="inlineStr" r="B3916">
        <is>
          <t xml:space="preserve">HOT-MIX ASPHALT SURFACE REMOVAL,  1 1/2"</t>
        </is>
      </c>
      <c s="5" t="inlineStr" r="C3916">
        <is>
          <t xml:space="preserve">SQ YD  </t>
        </is>
      </c>
      <c s="6" r="D3916">
        <v>144.000</v>
      </c>
      <c s="7" r="E3916">
        <v>3</v>
      </c>
      <c s="8" t="inlineStr" r="F3916">
        <is>
          <t xml:space="preserve">66P42</t>
        </is>
      </c>
      <c s="8" t="inlineStr" r="G3916">
        <is>
          <t xml:space="preserve">025</t>
        </is>
      </c>
      <c s="9" r="H3916">
        <v>11.2000</v>
      </c>
      <c s="8" t="inlineStr" r="I3916">
        <is>
          <t xml:space="preserve"/>
        </is>
      </c>
      <c s="8" t="inlineStr" r="J3916">
        <is>
          <t xml:space="preserve"> LaSalle, Livingston</t>
        </is>
      </c>
    </row>
    <row r="3917" ht="20.25" customHeight="0">
      <c s="5" t="inlineStr" r="A3917">
        <is>
          <t xml:space="preserve">44000155</t>
        </is>
      </c>
      <c s="5" t="inlineStr" r="B3917">
        <is>
          <t xml:space="preserve">HOT-MIX ASPHALT SURFACE REMOVAL,  1 1/2"</t>
        </is>
      </c>
      <c s="5" t="inlineStr" r="C3917">
        <is>
          <t xml:space="preserve">SQ YD  </t>
        </is>
      </c>
      <c s="6" r="D3917">
        <v>6242.000</v>
      </c>
      <c s="7" r="E3917">
        <v>4</v>
      </c>
      <c s="8" t="inlineStr" r="F3917">
        <is>
          <t xml:space="preserve">68C94</t>
        </is>
      </c>
      <c s="8" t="inlineStr" r="G3917">
        <is>
          <t xml:space="preserve">030</t>
        </is>
      </c>
      <c s="9" r="H3917">
        <v>3.2500</v>
      </c>
      <c s="8" t="inlineStr" r="I3917">
        <is>
          <t xml:space="preserve">Y</t>
        </is>
      </c>
      <c s="8" t="inlineStr" r="J3917">
        <is>
          <t xml:space="preserve"> Tazewell</t>
        </is>
      </c>
    </row>
    <row r="3918" ht="20.25" customHeight="0">
      <c s="5" t="inlineStr" r="A3918">
        <is>
          <t xml:space="preserve">44000155</t>
        </is>
      </c>
      <c s="5" t="inlineStr" r="B3918">
        <is>
          <t xml:space="preserve">HOT-MIX ASPHALT SURFACE REMOVAL,  1 1/2"</t>
        </is>
      </c>
      <c s="5" t="inlineStr" r="C3918">
        <is>
          <t xml:space="preserve">SQ YD  </t>
        </is>
      </c>
      <c s="6" r="D3918">
        <v>1163.000</v>
      </c>
      <c s="7" r="E3918">
        <v>7</v>
      </c>
      <c s="8" t="inlineStr" r="F3918">
        <is>
          <t xml:space="preserve">74C54</t>
        </is>
      </c>
      <c s="8" t="inlineStr" r="G3918">
        <is>
          <t xml:space="preserve">042</t>
        </is>
      </c>
      <c s="9" r="H3918">
        <v>14.9700</v>
      </c>
      <c s="8" t="inlineStr" r="I3918">
        <is>
          <t xml:space="preserve">Y</t>
        </is>
      </c>
      <c s="8" t="inlineStr" r="J3918">
        <is>
          <t xml:space="preserve"> Macon</t>
        </is>
      </c>
    </row>
    <row r="3919" ht="20.25" customHeight="0">
      <c s="5" t="inlineStr" r="A3919">
        <is>
          <t xml:space="preserve">44000155</t>
        </is>
      </c>
      <c s="5" t="inlineStr" r="B3919">
        <is>
          <t xml:space="preserve">HOT-MIX ASPHALT SURFACE REMOVAL,  1 1/2"</t>
        </is>
      </c>
      <c s="5" t="inlineStr" r="C3919">
        <is>
          <t xml:space="preserve">SQ YD  </t>
        </is>
      </c>
      <c s="6" r="D3919">
        <v>1163.000</v>
      </c>
      <c s="7" r="E3919">
        <v>7</v>
      </c>
      <c s="8" t="inlineStr" r="F3919">
        <is>
          <t xml:space="preserve">74C54</t>
        </is>
      </c>
      <c s="8" t="inlineStr" r="G3919">
        <is>
          <t xml:space="preserve">042</t>
        </is>
      </c>
      <c s="9" r="H3919">
        <v>22.1000</v>
      </c>
      <c s="8" t="inlineStr" r="I3919">
        <is>
          <t xml:space="preserve"/>
        </is>
      </c>
      <c s="8" t="inlineStr" r="J3919">
        <is>
          <t xml:space="preserve"> Macon</t>
        </is>
      </c>
    </row>
    <row r="3920" ht="20.25" customHeight="0">
      <c s="5" t="inlineStr" r="A3920">
        <is>
          <t xml:space="preserve">44000155</t>
        </is>
      </c>
      <c s="5" t="inlineStr" r="B3920">
        <is>
          <t xml:space="preserve">HOT-MIX ASPHALT SURFACE REMOVAL,  1 1/2"</t>
        </is>
      </c>
      <c s="5" t="inlineStr" r="C3920">
        <is>
          <t xml:space="preserve">SQ YD  </t>
        </is>
      </c>
      <c s="6" r="D3920">
        <v>1163.000</v>
      </c>
      <c s="7" r="E3920">
        <v>7</v>
      </c>
      <c s="8" t="inlineStr" r="F3920">
        <is>
          <t xml:space="preserve">74C54</t>
        </is>
      </c>
      <c s="8" t="inlineStr" r="G3920">
        <is>
          <t xml:space="preserve">042</t>
        </is>
      </c>
      <c s="9" r="H3920">
        <v>23.0000</v>
      </c>
      <c s="8" t="inlineStr" r="I3920">
        <is>
          <t xml:space="preserve"/>
        </is>
      </c>
      <c s="8" t="inlineStr" r="J3920">
        <is>
          <t xml:space="preserve"> Macon</t>
        </is>
      </c>
    </row>
    <row r="3921" ht="20.25" customHeight="0">
      <c s="5" t="inlineStr" r="A3921">
        <is>
          <t xml:space="preserve">44000155</t>
        </is>
      </c>
      <c s="5" t="inlineStr" r="B3921">
        <is>
          <t xml:space="preserve">HOT-MIX ASPHALT SURFACE REMOVAL,  1 1/2"</t>
        </is>
      </c>
      <c s="5" t="inlineStr" r="C3921">
        <is>
          <t xml:space="preserve">SQ YD  </t>
        </is>
      </c>
      <c s="6" r="D3921">
        <v>62463.000</v>
      </c>
      <c s="7" r="E3921">
        <v>9</v>
      </c>
      <c s="8" t="inlineStr" r="F3921">
        <is>
          <t xml:space="preserve">78942</t>
        </is>
      </c>
      <c s="8" t="inlineStr" r="G3921">
        <is>
          <t xml:space="preserve">059</t>
        </is>
      </c>
      <c s="9" r="H3921">
        <v>1.5900</v>
      </c>
      <c s="8" t="inlineStr" r="I3921">
        <is>
          <t xml:space="preserve">Y</t>
        </is>
      </c>
      <c s="8" t="inlineStr" r="J3921">
        <is>
          <t xml:space="preserve"> Williamson</t>
        </is>
      </c>
    </row>
    <row r="3922" ht="20.25" customHeight="0">
      <c s="5" t="inlineStr" r="A3922">
        <is>
          <t xml:space="preserve">44000155</t>
        </is>
      </c>
      <c s="5" t="inlineStr" r="B3922">
        <is>
          <t xml:space="preserve">HOT-MIX ASPHALT SURFACE REMOVAL,  1 1/2"</t>
        </is>
      </c>
      <c s="5" t="inlineStr" r="C3922">
        <is>
          <t xml:space="preserve">SQ YD  </t>
        </is>
      </c>
      <c s="6" r="D3922">
        <v>62463.000</v>
      </c>
      <c s="7" r="E3922">
        <v>9</v>
      </c>
      <c s="8" t="inlineStr" r="F3922">
        <is>
          <t xml:space="preserve">78942</t>
        </is>
      </c>
      <c s="8" t="inlineStr" r="G3922">
        <is>
          <t xml:space="preserve">059</t>
        </is>
      </c>
      <c s="9" r="H3922">
        <v>2.0000</v>
      </c>
      <c s="8" t="inlineStr" r="I3922">
        <is>
          <t xml:space="preserve"/>
        </is>
      </c>
      <c s="8" t="inlineStr" r="J3922">
        <is>
          <t xml:space="preserve"> Williamson</t>
        </is>
      </c>
    </row>
    <row r="3923" ht="20.25" customHeight="0">
      <c s="5" t="inlineStr" r="A3923">
        <is>
          <t xml:space="preserve">44000155</t>
        </is>
      </c>
      <c s="5" t="inlineStr" r="B3923">
        <is>
          <t xml:space="preserve">HOT-MIX ASPHALT SURFACE REMOVAL,  1 1/2"</t>
        </is>
      </c>
      <c s="5" t="inlineStr" r="C3923">
        <is>
          <t xml:space="preserve">SQ YD  </t>
        </is>
      </c>
      <c s="6" r="D3923">
        <v>79041.000</v>
      </c>
      <c s="7" r="E3923">
        <v>9</v>
      </c>
      <c s="8" t="inlineStr" r="F3923">
        <is>
          <t xml:space="preserve">78A32</t>
        </is>
      </c>
      <c s="8" t="inlineStr" r="G3923">
        <is>
          <t xml:space="preserve">061</t>
        </is>
      </c>
      <c s="9" r="H3923">
        <v>1.1300</v>
      </c>
      <c s="8" t="inlineStr" r="I3923">
        <is>
          <t xml:space="preserve">Y</t>
        </is>
      </c>
      <c s="8" t="inlineStr" r="J3923">
        <is>
          <t xml:space="preserve"> Saline</t>
        </is>
      </c>
    </row>
    <row r="3924" ht="20.25" customHeight="0">
      <c s="5" t="inlineStr" r="A3924">
        <is>
          <t xml:space="preserve">44000155</t>
        </is>
      </c>
      <c s="5" t="inlineStr" r="B3924">
        <is>
          <t xml:space="preserve">HOT-MIX ASPHALT SURFACE REMOVAL,  1 1/2"</t>
        </is>
      </c>
      <c s="5" t="inlineStr" r="C3924">
        <is>
          <t xml:space="preserve">SQ YD  </t>
        </is>
      </c>
      <c s="6" r="D3924">
        <v>79041.000</v>
      </c>
      <c s="7" r="E3924">
        <v>9</v>
      </c>
      <c s="8" t="inlineStr" r="F3924">
        <is>
          <t xml:space="preserve">78A32</t>
        </is>
      </c>
      <c s="8" t="inlineStr" r="G3924">
        <is>
          <t xml:space="preserve">061</t>
        </is>
      </c>
      <c s="9" r="H3924">
        <v>1.5500</v>
      </c>
      <c s="8" t="inlineStr" r="I3924">
        <is>
          <t xml:space="preserve"/>
        </is>
      </c>
      <c s="8" t="inlineStr" r="J3924">
        <is>
          <t xml:space="preserve"> Saline</t>
        </is>
      </c>
    </row>
    <row r="3925" ht="20.25" customHeight="0">
      <c s="5" t="inlineStr" r="A3925">
        <is>
          <t xml:space="preserve">44000155</t>
        </is>
      </c>
      <c s="5" t="inlineStr" r="B3925">
        <is>
          <t xml:space="preserve">HOT-MIX ASPHALT SURFACE REMOVAL,  1 1/2"</t>
        </is>
      </c>
      <c s="5" t="inlineStr" r="C3925">
        <is>
          <t xml:space="preserve">SQ YD  </t>
        </is>
      </c>
      <c s="6" r="D3925">
        <v>24581.000</v>
      </c>
      <c s="7" r="E3925">
        <v>9</v>
      </c>
      <c s="8" t="inlineStr" r="F3925">
        <is>
          <t xml:space="preserve">78A66</t>
        </is>
      </c>
      <c s="8" t="inlineStr" r="G3925">
        <is>
          <t xml:space="preserve">062</t>
        </is>
      </c>
      <c s="9" r="H3925">
        <v>1.4600</v>
      </c>
      <c s="8" t="inlineStr" r="I3925">
        <is>
          <t xml:space="preserve">Y</t>
        </is>
      </c>
      <c s="8" t="inlineStr" r="J3925">
        <is>
          <t xml:space="preserve"> Jackson</t>
        </is>
      </c>
    </row>
    <row r="3926" ht="20.25" customHeight="0">
      <c s="5" t="inlineStr" r="A3926">
        <is>
          <t xml:space="preserve">44000155</t>
        </is>
      </c>
      <c s="5" t="inlineStr" r="B3926">
        <is>
          <t xml:space="preserve">HOT-MIX ASPHALT SURFACE REMOVAL,  1 1/2"</t>
        </is>
      </c>
      <c s="5" t="inlineStr" r="C3926">
        <is>
          <t xml:space="preserve">SQ YD  </t>
        </is>
      </c>
      <c s="6" r="D3926">
        <v>24581.000</v>
      </c>
      <c s="7" r="E3926">
        <v>9</v>
      </c>
      <c s="8" t="inlineStr" r="F3926">
        <is>
          <t xml:space="preserve">78A66</t>
        </is>
      </c>
      <c s="8" t="inlineStr" r="G3926">
        <is>
          <t xml:space="preserve">062</t>
        </is>
      </c>
      <c s="9" r="H3926">
        <v>2.1500</v>
      </c>
      <c s="8" t="inlineStr" r="I3926">
        <is>
          <t xml:space="preserve"/>
        </is>
      </c>
      <c s="8" t="inlineStr" r="J3926">
        <is>
          <t xml:space="preserve"> Jackson</t>
        </is>
      </c>
    </row>
    <row r="3927" ht="20.25" customHeight="0">
      <c s="5" t="inlineStr" r="A3927">
        <is>
          <t xml:space="preserve">44000155</t>
        </is>
      </c>
      <c s="5" t="inlineStr" r="B3927">
        <is>
          <t xml:space="preserve">HOT-MIX ASPHALT SURFACE REMOVAL,  1 1/2"</t>
        </is>
      </c>
      <c s="5" t="inlineStr" r="C3927">
        <is>
          <t xml:space="preserve">SQ YD  </t>
        </is>
      </c>
      <c s="6" r="D3927">
        <v>11721.000</v>
      </c>
      <c s="7" r="E3927">
        <v>2</v>
      </c>
      <c s="8" t="inlineStr" r="F3927">
        <is>
          <t xml:space="preserve">85762</t>
        </is>
      </c>
      <c s="8" t="inlineStr" r="G3927">
        <is>
          <t xml:space="preserve">091</t>
        </is>
      </c>
      <c s="9" r="H3927">
        <v>2.9000</v>
      </c>
      <c s="8" t="inlineStr" r="I3927">
        <is>
          <t xml:space="preserve">Y</t>
        </is>
      </c>
      <c s="8" t="inlineStr" r="J3927">
        <is>
          <t xml:space="preserve"> Lee</t>
        </is>
      </c>
    </row>
    <row r="3928" ht="20.25" customHeight="0">
      <c s="5" t="inlineStr" r="A3928">
        <is>
          <t xml:space="preserve">44000155</t>
        </is>
      </c>
      <c s="5" t="inlineStr" r="B3928">
        <is>
          <t xml:space="preserve">HOT-MIX ASPHALT SURFACE REMOVAL,  1 1/2"</t>
        </is>
      </c>
      <c s="5" t="inlineStr" r="C3928">
        <is>
          <t xml:space="preserve">SQ YD  </t>
        </is>
      </c>
      <c s="6" r="D3928">
        <v>11721.000</v>
      </c>
      <c s="7" r="E3928">
        <v>2</v>
      </c>
      <c s="8" t="inlineStr" r="F3928">
        <is>
          <t xml:space="preserve">85762</t>
        </is>
      </c>
      <c s="8" t="inlineStr" r="G3928">
        <is>
          <t xml:space="preserve">091</t>
        </is>
      </c>
      <c s="9" r="H3928">
        <v>4.6100</v>
      </c>
      <c s="8" t="inlineStr" r="I3928">
        <is>
          <t xml:space="preserve"/>
        </is>
      </c>
      <c s="8" t="inlineStr" r="J3928">
        <is>
          <t xml:space="preserve"> Lee</t>
        </is>
      </c>
    </row>
    <row r="3929" ht="20.25" customHeight="0">
      <c s="5" t="inlineStr" r="A3929">
        <is>
          <t xml:space="preserve">44000155</t>
        </is>
      </c>
      <c s="5" t="inlineStr" r="B3929">
        <is>
          <t xml:space="preserve">HOT-MIX ASPHALT SURFACE REMOVAL,  1 1/2"</t>
        </is>
      </c>
      <c s="5" t="inlineStr" r="C3929">
        <is>
          <t xml:space="preserve">SQ YD  </t>
        </is>
      </c>
      <c s="6" r="D3929">
        <v>14290.000</v>
      </c>
      <c s="7" r="E3929">
        <v>4</v>
      </c>
      <c s="8" t="inlineStr" r="F3929">
        <is>
          <t xml:space="preserve">89803</t>
        </is>
      </c>
      <c s="8" t="inlineStr" r="G3929">
        <is>
          <t xml:space="preserve">072</t>
        </is>
      </c>
      <c s="9" r="H3929">
        <v>5.3600</v>
      </c>
      <c s="8" t="inlineStr" r="I3929">
        <is>
          <t xml:space="preserve">Y</t>
        </is>
      </c>
      <c s="8" t="inlineStr" r="J3929">
        <is>
          <t xml:space="preserve"> Tazewell</t>
        </is>
      </c>
    </row>
    <row r="3930" ht="20.25" customHeight="0">
      <c s="5" t="inlineStr" r="A3930">
        <is>
          <t xml:space="preserve">44000155</t>
        </is>
      </c>
      <c s="5" t="inlineStr" r="B3930">
        <is>
          <t xml:space="preserve">HOT-MIX ASPHALT SURFACE REMOVAL,  1 1/2"</t>
        </is>
      </c>
      <c s="5" t="inlineStr" r="C3930">
        <is>
          <t xml:space="preserve">SQ YD  </t>
        </is>
      </c>
      <c s="6" r="D3930">
        <v>14290.000</v>
      </c>
      <c s="7" r="E3930">
        <v>4</v>
      </c>
      <c s="8" t="inlineStr" r="F3930">
        <is>
          <t xml:space="preserve">89803</t>
        </is>
      </c>
      <c s="8" t="inlineStr" r="G3930">
        <is>
          <t xml:space="preserve">072</t>
        </is>
      </c>
      <c s="9" r="H3930">
        <v>7.0000</v>
      </c>
      <c s="8" t="inlineStr" r="I3930">
        <is>
          <t xml:space="preserve"/>
        </is>
      </c>
      <c s="8" t="inlineStr" r="J3930">
        <is>
          <t xml:space="preserve"> Tazewell</t>
        </is>
      </c>
    </row>
    <row r="3931" ht="20.25" customHeight="0">
      <c s="5" t="inlineStr" r="A3931">
        <is>
          <t xml:space="preserve">44000156</t>
        </is>
      </c>
      <c s="5" t="inlineStr" r="B3931">
        <is>
          <t xml:space="preserve">HOT-MIX ASPHALT SURFACE REMOVAL,  1 3/4"</t>
        </is>
      </c>
      <c s="5" t="inlineStr" r="C3931">
        <is>
          <t xml:space="preserve">SQ YD  </t>
        </is>
      </c>
      <c s="6" r="D3931">
        <v>23.000</v>
      </c>
      <c s="7" r="E3931">
        <v>1</v>
      </c>
      <c s="8" t="inlineStr" r="F3931">
        <is>
          <t xml:space="preserve">62R60</t>
        </is>
      </c>
      <c s="8" t="inlineStr" r="G3931">
        <is>
          <t xml:space="preserve">005</t>
        </is>
      </c>
      <c s="9" r="H3931">
        <v>20.3100</v>
      </c>
      <c s="8" t="inlineStr" r="I3931">
        <is>
          <t xml:space="preserve">Y</t>
        </is>
      </c>
      <c s="8" t="inlineStr" r="J3931">
        <is>
          <t xml:space="preserve"> DuPage</t>
        </is>
      </c>
    </row>
    <row r="3932" ht="20.25" customHeight="0">
      <c s="5" t="inlineStr" r="A3932">
        <is>
          <t xml:space="preserve">44000156</t>
        </is>
      </c>
      <c s="5" t="inlineStr" r="B3932">
        <is>
          <t xml:space="preserve">HOT-MIX ASPHALT SURFACE REMOVAL,  1 3/4"</t>
        </is>
      </c>
      <c s="5" t="inlineStr" r="C3932">
        <is>
          <t xml:space="preserve">SQ YD  </t>
        </is>
      </c>
      <c s="6" r="D3932">
        <v>23.000</v>
      </c>
      <c s="7" r="E3932">
        <v>1</v>
      </c>
      <c s="8" t="inlineStr" r="F3932">
        <is>
          <t xml:space="preserve">62R60</t>
        </is>
      </c>
      <c s="8" t="inlineStr" r="G3932">
        <is>
          <t xml:space="preserve">005</t>
        </is>
      </c>
      <c s="9" r="H3932">
        <v>20.0000</v>
      </c>
      <c s="8" t="inlineStr" r="I3932">
        <is>
          <t xml:space="preserve"/>
        </is>
      </c>
      <c s="8" t="inlineStr" r="J3932">
        <is>
          <t xml:space="preserve"> DuPage</t>
        </is>
      </c>
    </row>
    <row r="3933" ht="20.25" customHeight="0">
      <c s="5" t="inlineStr" r="A3933">
        <is>
          <t xml:space="preserve">44000156</t>
        </is>
      </c>
      <c s="5" t="inlineStr" r="B3933">
        <is>
          <t xml:space="preserve">HOT-MIX ASPHALT SURFACE REMOVAL,  1 3/4"</t>
        </is>
      </c>
      <c s="5" t="inlineStr" r="C3933">
        <is>
          <t xml:space="preserve">SQ YD  </t>
        </is>
      </c>
      <c s="6" r="D3933">
        <v>23.000</v>
      </c>
      <c s="7" r="E3933">
        <v>1</v>
      </c>
      <c s="8" t="inlineStr" r="F3933">
        <is>
          <t xml:space="preserve">62R60</t>
        </is>
      </c>
      <c s="8" t="inlineStr" r="G3933">
        <is>
          <t xml:space="preserve">005</t>
        </is>
      </c>
      <c s="9" r="H3933">
        <v>34.0000</v>
      </c>
      <c s="8" t="inlineStr" r="I3933">
        <is>
          <t xml:space="preserve"/>
        </is>
      </c>
      <c s="8" t="inlineStr" r="J3933">
        <is>
          <t xml:space="preserve"> DuPage</t>
        </is>
      </c>
    </row>
    <row r="3934" ht="20.25" customHeight="0">
      <c s="5" t="inlineStr" r="A3934">
        <is>
          <t xml:space="preserve">44000156</t>
        </is>
      </c>
      <c s="5" t="inlineStr" r="B3934">
        <is>
          <t xml:space="preserve">HOT-MIX ASPHALT SURFACE REMOVAL,  1 3/4"</t>
        </is>
      </c>
      <c s="5" t="inlineStr" r="C3934">
        <is>
          <t xml:space="preserve">SQ YD  </t>
        </is>
      </c>
      <c s="6" r="D3934">
        <v>23.000</v>
      </c>
      <c s="7" r="E3934">
        <v>1</v>
      </c>
      <c s="8" t="inlineStr" r="F3934">
        <is>
          <t xml:space="preserve">62R60</t>
        </is>
      </c>
      <c s="8" t="inlineStr" r="G3934">
        <is>
          <t xml:space="preserve">005</t>
        </is>
      </c>
      <c s="9" r="H3934">
        <v>120.0000</v>
      </c>
      <c s="8" t="inlineStr" r="I3934">
        <is>
          <t xml:space="preserve"/>
        </is>
      </c>
      <c s="8" t="inlineStr" r="J3934">
        <is>
          <t xml:space="preserve"> DuPage</t>
        </is>
      </c>
    </row>
    <row r="3935" ht="20.25" customHeight="0">
      <c s="5" t="inlineStr" r="A3935">
        <is>
          <t xml:space="preserve">44000156</t>
        </is>
      </c>
      <c s="5" t="inlineStr" r="B3935">
        <is>
          <t xml:space="preserve">HOT-MIX ASPHALT SURFACE REMOVAL,  1 3/4"</t>
        </is>
      </c>
      <c s="5" t="inlineStr" r="C3935">
        <is>
          <t xml:space="preserve">SQ YD  </t>
        </is>
      </c>
      <c s="6" r="D3935">
        <v>23.000</v>
      </c>
      <c s="7" r="E3935">
        <v>1</v>
      </c>
      <c s="8" t="inlineStr" r="F3935">
        <is>
          <t xml:space="preserve">62R60</t>
        </is>
      </c>
      <c s="8" t="inlineStr" r="G3935">
        <is>
          <t xml:space="preserve">005</t>
        </is>
      </c>
      <c s="9" r="H3935">
        <v>135.0000</v>
      </c>
      <c s="8" t="inlineStr" r="I3935">
        <is>
          <t xml:space="preserve"/>
        </is>
      </c>
      <c s="8" t="inlineStr" r="J3935">
        <is>
          <t xml:space="preserve"> DuPage</t>
        </is>
      </c>
    </row>
    <row r="3936" ht="20.25" customHeight="0">
      <c s="5" t="inlineStr" r="A3936">
        <is>
          <t xml:space="preserve">44000156</t>
        </is>
      </c>
      <c s="5" t="inlineStr" r="B3936">
        <is>
          <t xml:space="preserve">HOT-MIX ASPHALT SURFACE REMOVAL,  1 3/4"</t>
        </is>
      </c>
      <c s="5" t="inlineStr" r="C3936">
        <is>
          <t xml:space="preserve">SQ YD  </t>
        </is>
      </c>
      <c s="6" r="D3936">
        <v>2547.000</v>
      </c>
      <c s="7" r="E3936">
        <v>2</v>
      </c>
      <c s="8" t="inlineStr" r="F3936">
        <is>
          <t xml:space="preserve">64U01</t>
        </is>
      </c>
      <c s="8" t="inlineStr" r="G3936">
        <is>
          <t xml:space="preserve">022</t>
        </is>
      </c>
      <c s="9" r="H3936">
        <v>18.0000</v>
      </c>
      <c s="8" t="inlineStr" r="I3936">
        <is>
          <t xml:space="preserve">Y</t>
        </is>
      </c>
      <c s="8" t="inlineStr" r="J3936">
        <is>
          <t xml:space="preserve"> Henry</t>
        </is>
      </c>
    </row>
    <row r="3937" ht="20.25" customHeight="0">
      <c s="5" t="inlineStr" r="A3937">
        <is>
          <t xml:space="preserve">44000156</t>
        </is>
      </c>
      <c s="5" t="inlineStr" r="B3937">
        <is>
          <t xml:space="preserve">HOT-MIX ASPHALT SURFACE REMOVAL,  1 3/4"</t>
        </is>
      </c>
      <c s="5" t="inlineStr" r="C3937">
        <is>
          <t xml:space="preserve">SQ YD  </t>
        </is>
      </c>
      <c s="6" r="D3937">
        <v>2547.000</v>
      </c>
      <c s="7" r="E3937">
        <v>2</v>
      </c>
      <c s="8" t="inlineStr" r="F3937">
        <is>
          <t xml:space="preserve">64U01</t>
        </is>
      </c>
      <c s="8" t="inlineStr" r="G3937">
        <is>
          <t xml:space="preserve">022</t>
        </is>
      </c>
      <c s="9" r="H3937">
        <v>12.5000</v>
      </c>
      <c s="8" t="inlineStr" r="I3937">
        <is>
          <t xml:space="preserve"/>
        </is>
      </c>
      <c s="8" t="inlineStr" r="J3937">
        <is>
          <t xml:space="preserve"> Henry</t>
        </is>
      </c>
    </row>
    <row r="3938" ht="20.25" customHeight="0">
      <c s="5" t="inlineStr" r="A3938">
        <is>
          <t xml:space="preserve">44000156</t>
        </is>
      </c>
      <c s="5" t="inlineStr" r="B3938">
        <is>
          <t xml:space="preserve">HOT-MIX ASPHALT SURFACE REMOVAL,  1 3/4"</t>
        </is>
      </c>
      <c s="5" t="inlineStr" r="C3938">
        <is>
          <t xml:space="preserve">SQ YD  </t>
        </is>
      </c>
      <c s="6" r="D3938">
        <v>2547.000</v>
      </c>
      <c s="7" r="E3938">
        <v>2</v>
      </c>
      <c s="8" t="inlineStr" r="F3938">
        <is>
          <t xml:space="preserve">64U01</t>
        </is>
      </c>
      <c s="8" t="inlineStr" r="G3938">
        <is>
          <t xml:space="preserve">022</t>
        </is>
      </c>
      <c s="9" r="H3938">
        <v>25.0000</v>
      </c>
      <c s="8" t="inlineStr" r="I3938">
        <is>
          <t xml:space="preserve"/>
        </is>
      </c>
      <c s="8" t="inlineStr" r="J3938">
        <is>
          <t xml:space="preserve"> Henry</t>
        </is>
      </c>
    </row>
    <row r="3939" ht="20.25" customHeight="0">
      <c s="5" t="inlineStr" r="A3939">
        <is>
          <t xml:space="preserve">44000156</t>
        </is>
      </c>
      <c s="5" t="inlineStr" r="B3939">
        <is>
          <t xml:space="preserve">HOT-MIX ASPHALT SURFACE REMOVAL,  1 3/4"</t>
        </is>
      </c>
      <c s="5" t="inlineStr" r="C3939">
        <is>
          <t xml:space="preserve">SQ YD  </t>
        </is>
      </c>
      <c s="6" r="D3939">
        <v>107977.000</v>
      </c>
      <c s="7" r="E3939">
        <v>4</v>
      </c>
      <c s="8" t="inlineStr" r="F3939">
        <is>
          <t xml:space="preserve">68J41</t>
        </is>
      </c>
      <c s="8" t="inlineStr" r="G3939">
        <is>
          <t xml:space="preserve">032</t>
        </is>
      </c>
      <c s="9" r="H3939">
        <v>6.7000</v>
      </c>
      <c s="8" t="inlineStr" r="I3939">
        <is>
          <t xml:space="preserve">Y</t>
        </is>
      </c>
      <c s="8" t="inlineStr" r="J3939">
        <is>
          <t xml:space="preserve"> Tazewell</t>
        </is>
      </c>
    </row>
    <row r="3940" ht="20.25" customHeight="0">
      <c s="5" t="inlineStr" r="A3940">
        <is>
          <t xml:space="preserve">44000157</t>
        </is>
      </c>
      <c s="5" t="inlineStr" r="B3940">
        <is>
          <t xml:space="preserve">HOT-MIX ASPHALT SURFACE REMOVAL,  2"</t>
        </is>
      </c>
      <c s="5" t="inlineStr" r="C3940">
        <is>
          <t xml:space="preserve">SQ YD  </t>
        </is>
      </c>
      <c s="6" r="D3940">
        <v>956.000</v>
      </c>
      <c s="7" r="E3940">
        <v>1</v>
      </c>
      <c s="8" t="inlineStr" r="F3940">
        <is>
          <t xml:space="preserve">61K60</t>
        </is>
      </c>
      <c s="8" t="inlineStr" r="G3940">
        <is>
          <t xml:space="preserve">087</t>
        </is>
      </c>
      <c s="9" r="H3940">
        <v>9.4000</v>
      </c>
      <c s="8" t="inlineStr" r="I3940">
        <is>
          <t xml:space="preserve">Y</t>
        </is>
      </c>
      <c s="8" t="inlineStr" r="J3940">
        <is>
          <t xml:space="preserve"> Cook</t>
        </is>
      </c>
    </row>
    <row r="3941" ht="20.25" customHeight="0">
      <c s="5" t="inlineStr" r="A3941">
        <is>
          <t xml:space="preserve">44000157</t>
        </is>
      </c>
      <c s="5" t="inlineStr" r="B3941">
        <is>
          <t xml:space="preserve">HOT-MIX ASPHALT SURFACE REMOVAL,  2"</t>
        </is>
      </c>
      <c s="5" t="inlineStr" r="C3941">
        <is>
          <t xml:space="preserve">SQ YD  </t>
        </is>
      </c>
      <c s="6" r="D3941">
        <v>956.000</v>
      </c>
      <c s="7" r="E3941">
        <v>1</v>
      </c>
      <c s="8" t="inlineStr" r="F3941">
        <is>
          <t xml:space="preserve">61K60</t>
        </is>
      </c>
      <c s="8" t="inlineStr" r="G3941">
        <is>
          <t xml:space="preserve">087</t>
        </is>
      </c>
      <c s="9" r="H3941">
        <v>8.5000</v>
      </c>
      <c s="8" t="inlineStr" r="I3941">
        <is>
          <t xml:space="preserve"/>
        </is>
      </c>
      <c s="8" t="inlineStr" r="J3941">
        <is>
          <t xml:space="preserve"> Cook</t>
        </is>
      </c>
    </row>
    <row r="3942" ht="20.25" customHeight="0">
      <c s="5" t="inlineStr" r="A3942">
        <is>
          <t xml:space="preserve">44000157</t>
        </is>
      </c>
      <c s="5" t="inlineStr" r="B3942">
        <is>
          <t xml:space="preserve">HOT-MIX ASPHALT SURFACE REMOVAL,  2"</t>
        </is>
      </c>
      <c s="5" t="inlineStr" r="C3942">
        <is>
          <t xml:space="preserve">SQ YD  </t>
        </is>
      </c>
      <c s="6" r="D3942">
        <v>257.000</v>
      </c>
      <c s="7" r="E3942">
        <v>1</v>
      </c>
      <c s="8" t="inlineStr" r="F3942">
        <is>
          <t xml:space="preserve">61K63</t>
        </is>
      </c>
      <c s="8" t="inlineStr" r="G3942">
        <is>
          <t xml:space="preserve">088</t>
        </is>
      </c>
      <c s="9" r="H3942">
        <v>32.0000</v>
      </c>
      <c s="8" t="inlineStr" r="I3942">
        <is>
          <t xml:space="preserve">Y</t>
        </is>
      </c>
      <c s="8" t="inlineStr" r="J3942">
        <is>
          <t xml:space="preserve"> Cook</t>
        </is>
      </c>
    </row>
    <row r="3943" ht="20.25" customHeight="0">
      <c s="5" t="inlineStr" r="A3943">
        <is>
          <t xml:space="preserve">44000157</t>
        </is>
      </c>
      <c s="5" t="inlineStr" r="B3943">
        <is>
          <t xml:space="preserve">HOT-MIX ASPHALT SURFACE REMOVAL,  2"</t>
        </is>
      </c>
      <c s="5" t="inlineStr" r="C3943">
        <is>
          <t xml:space="preserve">SQ YD  </t>
        </is>
      </c>
      <c s="6" r="D3943">
        <v>257.000</v>
      </c>
      <c s="7" r="E3943">
        <v>1</v>
      </c>
      <c s="8" t="inlineStr" r="F3943">
        <is>
          <t xml:space="preserve">61K63</t>
        </is>
      </c>
      <c s="8" t="inlineStr" r="G3943">
        <is>
          <t xml:space="preserve">088</t>
        </is>
      </c>
      <c s="9" r="H3943">
        <v>5.0000</v>
      </c>
      <c s="8" t="inlineStr" r="I3943">
        <is>
          <t xml:space="preserve"/>
        </is>
      </c>
      <c s="8" t="inlineStr" r="J3943">
        <is>
          <t xml:space="preserve"> Cook</t>
        </is>
      </c>
    </row>
    <row r="3944" ht="20.25" customHeight="0">
      <c s="5" t="inlineStr" r="A3944">
        <is>
          <t xml:space="preserve">44000157</t>
        </is>
      </c>
      <c s="5" t="inlineStr" r="B3944">
        <is>
          <t xml:space="preserve">HOT-MIX ASPHALT SURFACE REMOVAL,  2"</t>
        </is>
      </c>
      <c s="5" t="inlineStr" r="C3944">
        <is>
          <t xml:space="preserve">SQ YD  </t>
        </is>
      </c>
      <c s="6" r="D3944">
        <v>257.000</v>
      </c>
      <c s="7" r="E3944">
        <v>1</v>
      </c>
      <c s="8" t="inlineStr" r="F3944">
        <is>
          <t xml:space="preserve">61K63</t>
        </is>
      </c>
      <c s="8" t="inlineStr" r="G3944">
        <is>
          <t xml:space="preserve">088</t>
        </is>
      </c>
      <c s="9" r="H3944">
        <v>14.0000</v>
      </c>
      <c s="8" t="inlineStr" r="I3944">
        <is>
          <t xml:space="preserve"/>
        </is>
      </c>
      <c s="8" t="inlineStr" r="J3944">
        <is>
          <t xml:space="preserve"> Cook</t>
        </is>
      </c>
    </row>
    <row r="3945" ht="20.25" customHeight="0">
      <c s="5" t="inlineStr" r="A3945">
        <is>
          <t xml:space="preserve">44000157</t>
        </is>
      </c>
      <c s="5" t="inlineStr" r="B3945">
        <is>
          <t xml:space="preserve">HOT-MIX ASPHALT SURFACE REMOVAL,  2"</t>
        </is>
      </c>
      <c s="5" t="inlineStr" r="C3945">
        <is>
          <t xml:space="preserve">SQ YD  </t>
        </is>
      </c>
      <c s="6" r="D3945">
        <v>257.000</v>
      </c>
      <c s="7" r="E3945">
        <v>1</v>
      </c>
      <c s="8" t="inlineStr" r="F3945">
        <is>
          <t xml:space="preserve">61K63</t>
        </is>
      </c>
      <c s="8" t="inlineStr" r="G3945">
        <is>
          <t xml:space="preserve">088</t>
        </is>
      </c>
      <c s="9" r="H3945">
        <v>32.0000</v>
      </c>
      <c s="8" t="inlineStr" r="I3945">
        <is>
          <t xml:space="preserve"/>
        </is>
      </c>
      <c s="8" t="inlineStr" r="J3945">
        <is>
          <t xml:space="preserve"> Cook</t>
        </is>
      </c>
    </row>
    <row r="3946" ht="20.25" customHeight="0">
      <c s="5" t="inlineStr" r="A3946">
        <is>
          <t xml:space="preserve">44000157</t>
        </is>
      </c>
      <c s="5" t="inlineStr" r="B3946">
        <is>
          <t xml:space="preserve">HOT-MIX ASPHALT SURFACE REMOVAL,  2"</t>
        </is>
      </c>
      <c s="5" t="inlineStr" r="C3946">
        <is>
          <t xml:space="preserve">SQ YD  </t>
        </is>
      </c>
      <c s="6" r="D3946">
        <v>257.000</v>
      </c>
      <c s="7" r="E3946">
        <v>1</v>
      </c>
      <c s="8" t="inlineStr" r="F3946">
        <is>
          <t xml:space="preserve">61K63</t>
        </is>
      </c>
      <c s="8" t="inlineStr" r="G3946">
        <is>
          <t xml:space="preserve">088</t>
        </is>
      </c>
      <c s="9" r="H3946">
        <v>34.5800</v>
      </c>
      <c s="8" t="inlineStr" r="I3946">
        <is>
          <t xml:space="preserve"/>
        </is>
      </c>
      <c s="8" t="inlineStr" r="J3946">
        <is>
          <t xml:space="preserve"> Cook</t>
        </is>
      </c>
    </row>
    <row r="3947" ht="20.25" customHeight="0">
      <c s="5" t="inlineStr" r="A3947">
        <is>
          <t xml:space="preserve">44000157</t>
        </is>
      </c>
      <c s="5" t="inlineStr" r="B3947">
        <is>
          <t xml:space="preserve">HOT-MIX ASPHALT SURFACE REMOVAL,  2"</t>
        </is>
      </c>
      <c s="5" t="inlineStr" r="C3947">
        <is>
          <t xml:space="preserve">SQ YD  </t>
        </is>
      </c>
      <c s="6" r="D3947">
        <v>257.000</v>
      </c>
      <c s="7" r="E3947">
        <v>1</v>
      </c>
      <c s="8" t="inlineStr" r="F3947">
        <is>
          <t xml:space="preserve">61K63</t>
        </is>
      </c>
      <c s="8" t="inlineStr" r="G3947">
        <is>
          <t xml:space="preserve">088</t>
        </is>
      </c>
      <c s="9" r="H3947">
        <v>36.7500</v>
      </c>
      <c s="8" t="inlineStr" r="I3947">
        <is>
          <t xml:space="preserve"/>
        </is>
      </c>
      <c s="8" t="inlineStr" r="J3947">
        <is>
          <t xml:space="preserve"> Cook</t>
        </is>
      </c>
    </row>
    <row r="3948" ht="20.25" customHeight="0">
      <c s="5" t="inlineStr" r="A3948">
        <is>
          <t xml:space="preserve">44000157</t>
        </is>
      </c>
      <c s="5" t="inlineStr" r="B3948">
        <is>
          <t xml:space="preserve">HOT-MIX ASPHALT SURFACE REMOVAL,  2"</t>
        </is>
      </c>
      <c s="5" t="inlineStr" r="C3948">
        <is>
          <t xml:space="preserve">SQ YD  </t>
        </is>
      </c>
      <c s="6" r="D3948">
        <v>680.000</v>
      </c>
      <c s="7" r="E3948">
        <v>1</v>
      </c>
      <c s="8" t="inlineStr" r="F3948">
        <is>
          <t xml:space="preserve">61K72</t>
        </is>
      </c>
      <c s="8" t="inlineStr" r="G3948">
        <is>
          <t xml:space="preserve">090</t>
        </is>
      </c>
      <c s="9" r="H3948">
        <v>15.5000</v>
      </c>
      <c s="8" t="inlineStr" r="I3948">
        <is>
          <t xml:space="preserve">Y</t>
        </is>
      </c>
      <c s="8" t="inlineStr" r="J3948">
        <is>
          <t xml:space="preserve"> Cook</t>
        </is>
      </c>
    </row>
    <row r="3949" ht="20.25" customHeight="0">
      <c s="5" t="inlineStr" r="A3949">
        <is>
          <t xml:space="preserve">44000157</t>
        </is>
      </c>
      <c s="5" t="inlineStr" r="B3949">
        <is>
          <t xml:space="preserve">HOT-MIX ASPHALT SURFACE REMOVAL,  2"</t>
        </is>
      </c>
      <c s="5" t="inlineStr" r="C3949">
        <is>
          <t xml:space="preserve">SQ YD  </t>
        </is>
      </c>
      <c s="6" r="D3949">
        <v>680.000</v>
      </c>
      <c s="7" r="E3949">
        <v>1</v>
      </c>
      <c s="8" t="inlineStr" r="F3949">
        <is>
          <t xml:space="preserve">61K72</t>
        </is>
      </c>
      <c s="8" t="inlineStr" r="G3949">
        <is>
          <t xml:space="preserve">090</t>
        </is>
      </c>
      <c s="9" r="H3949">
        <v>5.0000</v>
      </c>
      <c s="8" t="inlineStr" r="I3949">
        <is>
          <t xml:space="preserve"/>
        </is>
      </c>
      <c s="8" t="inlineStr" r="J3949">
        <is>
          <t xml:space="preserve"> Cook</t>
        </is>
      </c>
    </row>
    <row r="3950" ht="20.25" customHeight="0">
      <c s="5" t="inlineStr" r="A3950">
        <is>
          <t xml:space="preserve">44000157</t>
        </is>
      </c>
      <c s="5" t="inlineStr" r="B3950">
        <is>
          <t xml:space="preserve">HOT-MIX ASPHALT SURFACE REMOVAL,  2"</t>
        </is>
      </c>
      <c s="5" t="inlineStr" r="C3950">
        <is>
          <t xml:space="preserve">SQ YD  </t>
        </is>
      </c>
      <c s="6" r="D3950">
        <v>680.000</v>
      </c>
      <c s="7" r="E3950">
        <v>1</v>
      </c>
      <c s="8" t="inlineStr" r="F3950">
        <is>
          <t xml:space="preserve">61K72</t>
        </is>
      </c>
      <c s="8" t="inlineStr" r="G3950">
        <is>
          <t xml:space="preserve">090</t>
        </is>
      </c>
      <c s="9" r="H3950">
        <v>11.3500</v>
      </c>
      <c s="8" t="inlineStr" r="I3950">
        <is>
          <t xml:space="preserve"/>
        </is>
      </c>
      <c s="8" t="inlineStr" r="J3950">
        <is>
          <t xml:space="preserve"> Cook</t>
        </is>
      </c>
    </row>
    <row r="3951" ht="20.25" customHeight="0">
      <c s="5" t="inlineStr" r="A3951">
        <is>
          <t xml:space="preserve">44000157</t>
        </is>
      </c>
      <c s="5" t="inlineStr" r="B3951">
        <is>
          <t xml:space="preserve">HOT-MIX ASPHALT SURFACE REMOVAL,  2"</t>
        </is>
      </c>
      <c s="5" t="inlineStr" r="C3951">
        <is>
          <t xml:space="preserve">SQ YD  </t>
        </is>
      </c>
      <c s="6" r="D3951">
        <v>241.000</v>
      </c>
      <c s="7" r="E3951">
        <v>1</v>
      </c>
      <c s="8" t="inlineStr" r="F3951">
        <is>
          <t xml:space="preserve">62P40</t>
        </is>
      </c>
      <c s="8" t="inlineStr" r="G3951">
        <is>
          <t xml:space="preserve">002</t>
        </is>
      </c>
      <c s="9" r="H3951">
        <v>20.0000</v>
      </c>
      <c s="8" t="inlineStr" r="I3951">
        <is>
          <t xml:space="preserve">Y</t>
        </is>
      </c>
      <c s="8" t="inlineStr" r="J3951">
        <is>
          <t xml:space="preserve"> Lake</t>
        </is>
      </c>
    </row>
    <row r="3952" ht="20.25" customHeight="0">
      <c s="5" t="inlineStr" r="A3952">
        <is>
          <t xml:space="preserve">44000157</t>
        </is>
      </c>
      <c s="5" t="inlineStr" r="B3952">
        <is>
          <t xml:space="preserve">HOT-MIX ASPHALT SURFACE REMOVAL,  2"</t>
        </is>
      </c>
      <c s="5" t="inlineStr" r="C3952">
        <is>
          <t xml:space="preserve">SQ YD  </t>
        </is>
      </c>
      <c s="6" r="D3952">
        <v>241.000</v>
      </c>
      <c s="7" r="E3952">
        <v>1</v>
      </c>
      <c s="8" t="inlineStr" r="F3952">
        <is>
          <t xml:space="preserve">62P40</t>
        </is>
      </c>
      <c s="8" t="inlineStr" r="G3952">
        <is>
          <t xml:space="preserve">002</t>
        </is>
      </c>
      <c s="9" r="H3952">
        <v>20.0000</v>
      </c>
      <c s="8" t="inlineStr" r="I3952">
        <is>
          <t xml:space="preserve"/>
        </is>
      </c>
      <c s="8" t="inlineStr" r="J3952">
        <is>
          <t xml:space="preserve"> Lake</t>
        </is>
      </c>
    </row>
    <row r="3953" ht="20.25" customHeight="0">
      <c s="5" t="inlineStr" r="A3953">
        <is>
          <t xml:space="preserve">44000157</t>
        </is>
      </c>
      <c s="5" t="inlineStr" r="B3953">
        <is>
          <t xml:space="preserve">HOT-MIX ASPHALT SURFACE REMOVAL,  2"</t>
        </is>
      </c>
      <c s="5" t="inlineStr" r="C3953">
        <is>
          <t xml:space="preserve">SQ YD  </t>
        </is>
      </c>
      <c s="6" r="D3953">
        <v>241.000</v>
      </c>
      <c s="7" r="E3953">
        <v>1</v>
      </c>
      <c s="8" t="inlineStr" r="F3953">
        <is>
          <t xml:space="preserve">62P40</t>
        </is>
      </c>
      <c s="8" t="inlineStr" r="G3953">
        <is>
          <t xml:space="preserve">002</t>
        </is>
      </c>
      <c s="9" r="H3953">
        <v>52.5000</v>
      </c>
      <c s="8" t="inlineStr" r="I3953">
        <is>
          <t xml:space="preserve"/>
        </is>
      </c>
      <c s="8" t="inlineStr" r="J3953">
        <is>
          <t xml:space="preserve"> Lake</t>
        </is>
      </c>
    </row>
    <row r="3954" ht="20.25" customHeight="0">
      <c s="5" t="inlineStr" r="A3954">
        <is>
          <t xml:space="preserve">44000157</t>
        </is>
      </c>
      <c s="5" t="inlineStr" r="B3954">
        <is>
          <t xml:space="preserve">HOT-MIX ASPHALT SURFACE REMOVAL,  2"</t>
        </is>
      </c>
      <c s="5" t="inlineStr" r="C3954">
        <is>
          <t xml:space="preserve">SQ YD  </t>
        </is>
      </c>
      <c s="6" r="D3954">
        <v>2026.000</v>
      </c>
      <c s="7" r="E3954">
        <v>1</v>
      </c>
      <c s="8" t="inlineStr" r="F3954">
        <is>
          <t xml:space="preserve">62W88</t>
        </is>
      </c>
      <c s="8" t="inlineStr" r="G3954">
        <is>
          <t xml:space="preserve">015</t>
        </is>
      </c>
      <c s="9" r="H3954">
        <v>7.5000</v>
      </c>
      <c s="8" t="inlineStr" r="I3954">
        <is>
          <t xml:space="preserve">Y</t>
        </is>
      </c>
      <c s="8" t="inlineStr" r="J3954">
        <is>
          <t xml:space="preserve"> Cook</t>
        </is>
      </c>
    </row>
    <row r="3955" ht="20.25" customHeight="0">
      <c s="5" t="inlineStr" r="A3955">
        <is>
          <t xml:space="preserve">44000157</t>
        </is>
      </c>
      <c s="5" t="inlineStr" r="B3955">
        <is>
          <t xml:space="preserve">HOT-MIX ASPHALT SURFACE REMOVAL,  2"</t>
        </is>
      </c>
      <c s="5" t="inlineStr" r="C3955">
        <is>
          <t xml:space="preserve">SQ YD  </t>
        </is>
      </c>
      <c s="6" r="D3955">
        <v>2026.000</v>
      </c>
      <c s="7" r="E3955">
        <v>1</v>
      </c>
      <c s="8" t="inlineStr" r="F3955">
        <is>
          <t xml:space="preserve">62W88</t>
        </is>
      </c>
      <c s="8" t="inlineStr" r="G3955">
        <is>
          <t xml:space="preserve">015</t>
        </is>
      </c>
      <c s="9" r="H3955">
        <v>8.0000</v>
      </c>
      <c s="8" t="inlineStr" r="I3955">
        <is>
          <t xml:space="preserve"/>
        </is>
      </c>
      <c s="8" t="inlineStr" r="J3955">
        <is>
          <t xml:space="preserve"> Cook</t>
        </is>
      </c>
    </row>
    <row r="3956" ht="20.25" customHeight="0">
      <c s="5" t="inlineStr" r="A3956">
        <is>
          <t xml:space="preserve">44000157</t>
        </is>
      </c>
      <c s="5" t="inlineStr" r="B3956">
        <is>
          <t xml:space="preserve">HOT-MIX ASPHALT SURFACE REMOVAL,  2"</t>
        </is>
      </c>
      <c s="5" t="inlineStr" r="C3956">
        <is>
          <t xml:space="preserve">SQ YD  </t>
        </is>
      </c>
      <c s="6" r="D3956">
        <v>2026.000</v>
      </c>
      <c s="7" r="E3956">
        <v>1</v>
      </c>
      <c s="8" t="inlineStr" r="F3956">
        <is>
          <t xml:space="preserve">62W88</t>
        </is>
      </c>
      <c s="8" t="inlineStr" r="G3956">
        <is>
          <t xml:space="preserve">015</t>
        </is>
      </c>
      <c s="9" r="H3956">
        <v>9.0000</v>
      </c>
      <c s="8" t="inlineStr" r="I3956">
        <is>
          <t xml:space="preserve"/>
        </is>
      </c>
      <c s="8" t="inlineStr" r="J3956">
        <is>
          <t xml:space="preserve"> Cook</t>
        </is>
      </c>
    </row>
    <row r="3957" ht="20.25" customHeight="0">
      <c s="5" t="inlineStr" r="A3957">
        <is>
          <t xml:space="preserve">44000157</t>
        </is>
      </c>
      <c s="5" t="inlineStr" r="B3957">
        <is>
          <t xml:space="preserve">HOT-MIX ASPHALT SURFACE REMOVAL,  2"</t>
        </is>
      </c>
      <c s="5" t="inlineStr" r="C3957">
        <is>
          <t xml:space="preserve">SQ YD  </t>
        </is>
      </c>
      <c s="6" r="D3957">
        <v>2026.000</v>
      </c>
      <c s="7" r="E3957">
        <v>1</v>
      </c>
      <c s="8" t="inlineStr" r="F3957">
        <is>
          <t xml:space="preserve">62W88</t>
        </is>
      </c>
      <c s="8" t="inlineStr" r="G3957">
        <is>
          <t xml:space="preserve">015</t>
        </is>
      </c>
      <c s="9" r="H3957">
        <v>10.0000</v>
      </c>
      <c s="8" t="inlineStr" r="I3957">
        <is>
          <t xml:space="preserve"/>
        </is>
      </c>
      <c s="8" t="inlineStr" r="J3957">
        <is>
          <t xml:space="preserve"> Cook</t>
        </is>
      </c>
    </row>
    <row r="3958" ht="20.25" customHeight="0">
      <c s="5" t="inlineStr" r="A3958">
        <is>
          <t xml:space="preserve">44000157</t>
        </is>
      </c>
      <c s="5" t="inlineStr" r="B3958">
        <is>
          <t xml:space="preserve">HOT-MIX ASPHALT SURFACE REMOVAL,  2"</t>
        </is>
      </c>
      <c s="5" t="inlineStr" r="C3958">
        <is>
          <t xml:space="preserve">SQ YD  </t>
        </is>
      </c>
      <c s="6" r="D3958">
        <v>2026.000</v>
      </c>
      <c s="7" r="E3958">
        <v>1</v>
      </c>
      <c s="8" t="inlineStr" r="F3958">
        <is>
          <t xml:space="preserve">62W88</t>
        </is>
      </c>
      <c s="8" t="inlineStr" r="G3958">
        <is>
          <t xml:space="preserve">015</t>
        </is>
      </c>
      <c s="9" r="H3958">
        <v>10.2000</v>
      </c>
      <c s="8" t="inlineStr" r="I3958">
        <is>
          <t xml:space="preserve"/>
        </is>
      </c>
      <c s="8" t="inlineStr" r="J3958">
        <is>
          <t xml:space="preserve"> Cook</t>
        </is>
      </c>
    </row>
    <row r="3959" ht="20.25" customHeight="0">
      <c s="5" t="inlineStr" r="A3959">
        <is>
          <t xml:space="preserve">44000157</t>
        </is>
      </c>
      <c s="5" t="inlineStr" r="B3959">
        <is>
          <t xml:space="preserve">HOT-MIX ASPHALT SURFACE REMOVAL,  2"</t>
        </is>
      </c>
      <c s="5" t="inlineStr" r="C3959">
        <is>
          <t xml:space="preserve">SQ YD  </t>
        </is>
      </c>
      <c s="6" r="D3959">
        <v>2026.000</v>
      </c>
      <c s="7" r="E3959">
        <v>1</v>
      </c>
      <c s="8" t="inlineStr" r="F3959">
        <is>
          <t xml:space="preserve">62W88</t>
        </is>
      </c>
      <c s="8" t="inlineStr" r="G3959">
        <is>
          <t xml:space="preserve">015</t>
        </is>
      </c>
      <c s="9" r="H3959">
        <v>11.2500</v>
      </c>
      <c s="8" t="inlineStr" r="I3959">
        <is>
          <t xml:space="preserve"/>
        </is>
      </c>
      <c s="8" t="inlineStr" r="J3959">
        <is>
          <t xml:space="preserve"> Cook</t>
        </is>
      </c>
    </row>
    <row r="3960" ht="20.25" customHeight="0">
      <c s="5" t="inlineStr" r="A3960">
        <is>
          <t xml:space="preserve">44000157</t>
        </is>
      </c>
      <c s="5" t="inlineStr" r="B3960">
        <is>
          <t xml:space="preserve">HOT-MIX ASPHALT SURFACE REMOVAL,  2"</t>
        </is>
      </c>
      <c s="5" t="inlineStr" r="C3960">
        <is>
          <t xml:space="preserve">SQ YD  </t>
        </is>
      </c>
      <c s="6" r="D3960">
        <v>2026.000</v>
      </c>
      <c s="7" r="E3960">
        <v>1</v>
      </c>
      <c s="8" t="inlineStr" r="F3960">
        <is>
          <t xml:space="preserve">62W88</t>
        </is>
      </c>
      <c s="8" t="inlineStr" r="G3960">
        <is>
          <t xml:space="preserve">015</t>
        </is>
      </c>
      <c s="9" r="H3960">
        <v>12.5000</v>
      </c>
      <c s="8" t="inlineStr" r="I3960">
        <is>
          <t xml:space="preserve"/>
        </is>
      </c>
      <c s="8" t="inlineStr" r="J3960">
        <is>
          <t xml:space="preserve"> Cook</t>
        </is>
      </c>
    </row>
    <row r="3961" ht="20.25" customHeight="0">
      <c s="5" t="inlineStr" r="A3961">
        <is>
          <t xml:space="preserve">44000157</t>
        </is>
      </c>
      <c s="5" t="inlineStr" r="B3961">
        <is>
          <t xml:space="preserve">HOT-MIX ASPHALT SURFACE REMOVAL,  2"</t>
        </is>
      </c>
      <c s="5" t="inlineStr" r="C3961">
        <is>
          <t xml:space="preserve">SQ YD  </t>
        </is>
      </c>
      <c s="6" r="D3961">
        <v>2026.000</v>
      </c>
      <c s="7" r="E3961">
        <v>1</v>
      </c>
      <c s="8" t="inlineStr" r="F3961">
        <is>
          <t xml:space="preserve">62W88</t>
        </is>
      </c>
      <c s="8" t="inlineStr" r="G3961">
        <is>
          <t xml:space="preserve">015</t>
        </is>
      </c>
      <c s="9" r="H3961">
        <v>14.7500</v>
      </c>
      <c s="8" t="inlineStr" r="I3961">
        <is>
          <t xml:space="preserve"/>
        </is>
      </c>
      <c s="8" t="inlineStr" r="J3961">
        <is>
          <t xml:space="preserve"> Cook</t>
        </is>
      </c>
    </row>
    <row r="3962" ht="20.25" customHeight="0">
      <c s="5" t="inlineStr" r="A3962">
        <is>
          <t xml:space="preserve">44000157</t>
        </is>
      </c>
      <c s="5" t="inlineStr" r="B3962">
        <is>
          <t xml:space="preserve">HOT-MIX ASPHALT SURFACE REMOVAL,  2"</t>
        </is>
      </c>
      <c s="5" t="inlineStr" r="C3962">
        <is>
          <t xml:space="preserve">SQ YD  </t>
        </is>
      </c>
      <c s="6" r="D3962">
        <v>2026.000</v>
      </c>
      <c s="7" r="E3962">
        <v>1</v>
      </c>
      <c s="8" t="inlineStr" r="F3962">
        <is>
          <t xml:space="preserve">62W88</t>
        </is>
      </c>
      <c s="8" t="inlineStr" r="G3962">
        <is>
          <t xml:space="preserve">015</t>
        </is>
      </c>
      <c s="9" r="H3962">
        <v>18.0000</v>
      </c>
      <c s="8" t="inlineStr" r="I3962">
        <is>
          <t xml:space="preserve"/>
        </is>
      </c>
      <c s="8" t="inlineStr" r="J3962">
        <is>
          <t xml:space="preserve"> Cook</t>
        </is>
      </c>
    </row>
    <row r="3963" ht="20.25" customHeight="0">
      <c s="5" t="inlineStr" r="A3963">
        <is>
          <t xml:space="preserve">44000157</t>
        </is>
      </c>
      <c s="5" t="inlineStr" r="B3963">
        <is>
          <t xml:space="preserve">HOT-MIX ASPHALT SURFACE REMOVAL,  2"</t>
        </is>
      </c>
      <c s="5" t="inlineStr" r="C3963">
        <is>
          <t xml:space="preserve">SQ YD  </t>
        </is>
      </c>
      <c s="6" r="D3963">
        <v>1667.000</v>
      </c>
      <c s="7" r="E3963">
        <v>3</v>
      </c>
      <c s="8" t="inlineStr" r="F3963">
        <is>
          <t xml:space="preserve">66P80</t>
        </is>
      </c>
      <c s="8" t="inlineStr" r="G3963">
        <is>
          <t xml:space="preserve">029</t>
        </is>
      </c>
      <c s="9" r="H3963">
        <v>25.0000</v>
      </c>
      <c s="8" t="inlineStr" r="I3963">
        <is>
          <t xml:space="preserve">Y</t>
        </is>
      </c>
      <c s="8" t="inlineStr" r="J3963">
        <is>
          <t xml:space="preserve"> LaSalle</t>
        </is>
      </c>
    </row>
    <row r="3964" ht="20.25" customHeight="0">
      <c s="5" t="inlineStr" r="A3964">
        <is>
          <t xml:space="preserve">44000157</t>
        </is>
      </c>
      <c s="5" t="inlineStr" r="B3964">
        <is>
          <t xml:space="preserve">HOT-MIX ASPHALT SURFACE REMOVAL,  2"</t>
        </is>
      </c>
      <c s="5" t="inlineStr" r="C3964">
        <is>
          <t xml:space="preserve">SQ YD  </t>
        </is>
      </c>
      <c s="6" r="D3964">
        <v>42250.000</v>
      </c>
      <c s="7" r="E3964">
        <v>7</v>
      </c>
      <c s="8" t="inlineStr" r="F3964">
        <is>
          <t xml:space="preserve">74B52</t>
        </is>
      </c>
      <c s="8" t="inlineStr" r="G3964">
        <is>
          <t xml:space="preserve">040</t>
        </is>
      </c>
      <c s="9" r="H3964">
        <v>3.9300</v>
      </c>
      <c s="8" t="inlineStr" r="I3964">
        <is>
          <t xml:space="preserve">Y</t>
        </is>
      </c>
      <c s="8" t="inlineStr" r="J3964">
        <is>
          <t xml:space="preserve"> Cumberland</t>
        </is>
      </c>
    </row>
    <row r="3965" ht="20.25" customHeight="0">
      <c s="5" t="inlineStr" r="A3965">
        <is>
          <t xml:space="preserve">44000158</t>
        </is>
      </c>
      <c s="5" t="inlineStr" r="B3965">
        <is>
          <t xml:space="preserve">HOT-MIX ASPHALT SURFACE REMOVAL,  2 1/4"</t>
        </is>
      </c>
      <c s="5" t="inlineStr" r="C3965">
        <is>
          <t xml:space="preserve">SQ YD  </t>
        </is>
      </c>
      <c s="6" r="D3965">
        <v>25191.000</v>
      </c>
      <c s="7" r="E3965">
        <v>1</v>
      </c>
      <c s="8" t="inlineStr" r="F3965">
        <is>
          <t xml:space="preserve">61K70</t>
        </is>
      </c>
      <c s="8" t="inlineStr" r="G3965">
        <is>
          <t xml:space="preserve">089</t>
        </is>
      </c>
      <c s="9" r="H3965">
        <v>2.7500</v>
      </c>
      <c s="8" t="inlineStr" r="I3965">
        <is>
          <t xml:space="preserve">Y</t>
        </is>
      </c>
      <c s="8" t="inlineStr" r="J3965">
        <is>
          <t xml:space="preserve"> Cook</t>
        </is>
      </c>
    </row>
    <row r="3966" ht="20.25" customHeight="0">
      <c s="5" t="inlineStr" r="A3966">
        <is>
          <t xml:space="preserve">44000158</t>
        </is>
      </c>
      <c s="5" t="inlineStr" r="B3966">
        <is>
          <t xml:space="preserve">HOT-MIX ASPHALT SURFACE REMOVAL,  2 1/4"</t>
        </is>
      </c>
      <c s="5" t="inlineStr" r="C3966">
        <is>
          <t xml:space="preserve">SQ YD  </t>
        </is>
      </c>
      <c s="6" r="D3966">
        <v>25191.000</v>
      </c>
      <c s="7" r="E3966">
        <v>1</v>
      </c>
      <c s="8" t="inlineStr" r="F3966">
        <is>
          <t xml:space="preserve">61K70</t>
        </is>
      </c>
      <c s="8" t="inlineStr" r="G3966">
        <is>
          <t xml:space="preserve">089</t>
        </is>
      </c>
      <c s="9" r="H3966">
        <v>4.4500</v>
      </c>
      <c s="8" t="inlineStr" r="I3966">
        <is>
          <t xml:space="preserve"/>
        </is>
      </c>
      <c s="8" t="inlineStr" r="J3966">
        <is>
          <t xml:space="preserve"> Cook</t>
        </is>
      </c>
    </row>
    <row r="3967" ht="20.25" customHeight="0">
      <c s="5" t="inlineStr" r="A3967">
        <is>
          <t xml:space="preserve">44000158</t>
        </is>
      </c>
      <c s="5" t="inlineStr" r="B3967">
        <is>
          <t xml:space="preserve">HOT-MIX ASPHALT SURFACE REMOVAL,  2 1/4"</t>
        </is>
      </c>
      <c s="5" t="inlineStr" r="C3967">
        <is>
          <t xml:space="preserve">SQ YD  </t>
        </is>
      </c>
      <c s="6" r="D3967">
        <v>25191.000</v>
      </c>
      <c s="7" r="E3967">
        <v>1</v>
      </c>
      <c s="8" t="inlineStr" r="F3967">
        <is>
          <t xml:space="preserve">61K70</t>
        </is>
      </c>
      <c s="8" t="inlineStr" r="G3967">
        <is>
          <t xml:space="preserve">089</t>
        </is>
      </c>
      <c s="9" r="H3967">
        <v>5.4000</v>
      </c>
      <c s="8" t="inlineStr" r="I3967">
        <is>
          <t xml:space="preserve"/>
        </is>
      </c>
      <c s="8" t="inlineStr" r="J3967">
        <is>
          <t xml:space="preserve"> Cook</t>
        </is>
      </c>
    </row>
    <row r="3968" ht="20.25" customHeight="0">
      <c s="5" t="inlineStr" r="A3968">
        <is>
          <t xml:space="preserve">44000158</t>
        </is>
      </c>
      <c s="5" t="inlineStr" r="B3968">
        <is>
          <t xml:space="preserve">HOT-MIX ASPHALT SURFACE REMOVAL,  2 1/4"</t>
        </is>
      </c>
      <c s="5" t="inlineStr" r="C3968">
        <is>
          <t xml:space="preserve">SQ YD  </t>
        </is>
      </c>
      <c s="6" r="D3968">
        <v>25191.000</v>
      </c>
      <c s="7" r="E3968">
        <v>1</v>
      </c>
      <c s="8" t="inlineStr" r="F3968">
        <is>
          <t xml:space="preserve">61K70</t>
        </is>
      </c>
      <c s="8" t="inlineStr" r="G3968">
        <is>
          <t xml:space="preserve">089</t>
        </is>
      </c>
      <c s="9" r="H3968">
        <v>5.4000</v>
      </c>
      <c s="8" t="inlineStr" r="I3968">
        <is>
          <t xml:space="preserve"/>
        </is>
      </c>
      <c s="8" t="inlineStr" r="J3968">
        <is>
          <t xml:space="preserve"> Cook</t>
        </is>
      </c>
    </row>
    <row r="3969" ht="20.25" customHeight="0">
      <c s="5" t="inlineStr" r="A3969">
        <is>
          <t xml:space="preserve">44000159</t>
        </is>
      </c>
      <c s="5" t="inlineStr" r="B3969">
        <is>
          <t xml:space="preserve">HOT-MIX ASPHALT SURFACE REMOVAL,  2 1/2"</t>
        </is>
      </c>
      <c s="5" t="inlineStr" r="C3969">
        <is>
          <t xml:space="preserve">SQ YD  </t>
        </is>
      </c>
      <c s="6" r="D3969">
        <v>52548.000</v>
      </c>
      <c s="7" r="E3969">
        <v>3</v>
      </c>
      <c s="8" t="inlineStr" r="F3969">
        <is>
          <t xml:space="preserve">66E54</t>
        </is>
      </c>
      <c s="8" t="inlineStr" r="G3969">
        <is>
          <t xml:space="preserve">083</t>
        </is>
      </c>
      <c s="9" r="H3969">
        <v>3.4000</v>
      </c>
      <c s="8" t="inlineStr" r="I3969">
        <is>
          <t xml:space="preserve">Y</t>
        </is>
      </c>
      <c s="8" t="inlineStr" r="J3969">
        <is>
          <t xml:space="preserve"> Livingston</t>
        </is>
      </c>
    </row>
    <row r="3970" ht="20.25" customHeight="0">
      <c s="5" t="inlineStr" r="A3970">
        <is>
          <t xml:space="preserve">44000160</t>
        </is>
      </c>
      <c s="5" t="inlineStr" r="B3970">
        <is>
          <t xml:space="preserve">HOT-MIX ASPHALT SURFACE REMOVAL,  2 3/4"</t>
        </is>
      </c>
      <c s="5" t="inlineStr" r="C3970">
        <is>
          <t xml:space="preserve">SQ YD  </t>
        </is>
      </c>
      <c s="6" r="D3970">
        <v>4600.000</v>
      </c>
      <c s="7" r="E3970">
        <v>8</v>
      </c>
      <c s="8" t="inlineStr" r="F3970">
        <is>
          <t xml:space="preserve">76R46</t>
        </is>
      </c>
      <c s="8" t="inlineStr" r="G3970">
        <is>
          <t xml:space="preserve">051</t>
        </is>
      </c>
      <c s="9" r="H3970">
        <v>5.3000</v>
      </c>
      <c s="8" t="inlineStr" r="I3970">
        <is>
          <t xml:space="preserve">Y</t>
        </is>
      </c>
      <c s="8" t="inlineStr" r="J3970">
        <is>
          <t xml:space="preserve"> Madison</t>
        </is>
      </c>
    </row>
    <row r="3971" ht="20.25" customHeight="0">
      <c s="5" t="inlineStr" r="A3971">
        <is>
          <t xml:space="preserve">44000160</t>
        </is>
      </c>
      <c s="5" t="inlineStr" r="B3971">
        <is>
          <t xml:space="preserve">HOT-MIX ASPHALT SURFACE REMOVAL,  2 3/4"</t>
        </is>
      </c>
      <c s="5" t="inlineStr" r="C3971">
        <is>
          <t xml:space="preserve">SQ YD  </t>
        </is>
      </c>
      <c s="6" r="D3971">
        <v>4600.000</v>
      </c>
      <c s="7" r="E3971">
        <v>8</v>
      </c>
      <c s="8" t="inlineStr" r="F3971">
        <is>
          <t xml:space="preserve">76R46</t>
        </is>
      </c>
      <c s="8" t="inlineStr" r="G3971">
        <is>
          <t xml:space="preserve">051</t>
        </is>
      </c>
      <c s="9" r="H3971">
        <v>9.5600</v>
      </c>
      <c s="8" t="inlineStr" r="I3971">
        <is>
          <t xml:space="preserve"/>
        </is>
      </c>
      <c s="8" t="inlineStr" r="J3971">
        <is>
          <t xml:space="preserve"> Madison</t>
        </is>
      </c>
    </row>
    <row r="3972" ht="20.25" customHeight="0">
      <c s="5" t="inlineStr" r="A3972">
        <is>
          <t xml:space="preserve">44000160</t>
        </is>
      </c>
      <c s="5" t="inlineStr" r="B3972">
        <is>
          <t xml:space="preserve">HOT-MIX ASPHALT SURFACE REMOVAL,  2 3/4"</t>
        </is>
      </c>
      <c s="5" t="inlineStr" r="C3972">
        <is>
          <t xml:space="preserve">SQ YD  </t>
        </is>
      </c>
      <c s="6" r="D3972">
        <v>4600.000</v>
      </c>
      <c s="7" r="E3972">
        <v>8</v>
      </c>
      <c s="8" t="inlineStr" r="F3972">
        <is>
          <t xml:space="preserve">76R46</t>
        </is>
      </c>
      <c s="8" t="inlineStr" r="G3972">
        <is>
          <t xml:space="preserve">051</t>
        </is>
      </c>
      <c s="9" r="H3972">
        <v>10.0000</v>
      </c>
      <c s="8" t="inlineStr" r="I3972">
        <is>
          <t xml:space="preserve"/>
        </is>
      </c>
      <c s="8" t="inlineStr" r="J3972">
        <is>
          <t xml:space="preserve"> Madison</t>
        </is>
      </c>
    </row>
    <row r="3973" ht="20.25" customHeight="0">
      <c s="5" t="inlineStr" r="A3973">
        <is>
          <t xml:space="preserve">44000160</t>
        </is>
      </c>
      <c s="5" t="inlineStr" r="B3973">
        <is>
          <t xml:space="preserve">HOT-MIX ASPHALT SURFACE REMOVAL,  2 3/4"</t>
        </is>
      </c>
      <c s="5" t="inlineStr" r="C3973">
        <is>
          <t xml:space="preserve">SQ YD  </t>
        </is>
      </c>
      <c s="6" r="D3973">
        <v>15549.000</v>
      </c>
      <c s="7" r="E3973">
        <v>9</v>
      </c>
      <c s="8" t="inlineStr" r="F3973">
        <is>
          <t xml:space="preserve">78942</t>
        </is>
      </c>
      <c s="8" t="inlineStr" r="G3973">
        <is>
          <t xml:space="preserve">059</t>
        </is>
      </c>
      <c s="9" r="H3973">
        <v>3.1600</v>
      </c>
      <c s="8" t="inlineStr" r="I3973">
        <is>
          <t xml:space="preserve">Y</t>
        </is>
      </c>
      <c s="8" t="inlineStr" r="J3973">
        <is>
          <t xml:space="preserve"> Williamson</t>
        </is>
      </c>
    </row>
    <row r="3974" ht="20.25" customHeight="0">
      <c s="5" t="inlineStr" r="A3974">
        <is>
          <t xml:space="preserve">44000160</t>
        </is>
      </c>
      <c s="5" t="inlineStr" r="B3974">
        <is>
          <t xml:space="preserve">HOT-MIX ASPHALT SURFACE REMOVAL,  2 3/4"</t>
        </is>
      </c>
      <c s="5" t="inlineStr" r="C3974">
        <is>
          <t xml:space="preserve">SQ YD  </t>
        </is>
      </c>
      <c s="6" r="D3974">
        <v>15549.000</v>
      </c>
      <c s="7" r="E3974">
        <v>9</v>
      </c>
      <c s="8" t="inlineStr" r="F3974">
        <is>
          <t xml:space="preserve">78942</t>
        </is>
      </c>
      <c s="8" t="inlineStr" r="G3974">
        <is>
          <t xml:space="preserve">059</t>
        </is>
      </c>
      <c s="9" r="H3974">
        <v>2.6500</v>
      </c>
      <c s="8" t="inlineStr" r="I3974">
        <is>
          <t xml:space="preserve"/>
        </is>
      </c>
      <c s="8" t="inlineStr" r="J3974">
        <is>
          <t xml:space="preserve"> Williamson</t>
        </is>
      </c>
    </row>
    <row r="3975" ht="20.25" customHeight="0">
      <c s="5" t="inlineStr" r="A3975">
        <is>
          <t xml:space="preserve">44000160</t>
        </is>
      </c>
      <c s="5" t="inlineStr" r="B3975">
        <is>
          <t xml:space="preserve">HOT-MIX ASPHALT SURFACE REMOVAL,  2 3/4"</t>
        </is>
      </c>
      <c s="5" t="inlineStr" r="C3975">
        <is>
          <t xml:space="preserve">SQ YD  </t>
        </is>
      </c>
      <c s="6" r="D3975">
        <v>926.000</v>
      </c>
      <c s="7" r="E3975">
        <v>9</v>
      </c>
      <c s="8" t="inlineStr" r="F3975">
        <is>
          <t xml:space="preserve">78A32</t>
        </is>
      </c>
      <c s="8" t="inlineStr" r="G3975">
        <is>
          <t xml:space="preserve">061</t>
        </is>
      </c>
      <c s="9" r="H3975">
        <v>4.0200</v>
      </c>
      <c s="8" t="inlineStr" r="I3975">
        <is>
          <t xml:space="preserve">Y</t>
        </is>
      </c>
      <c s="8" t="inlineStr" r="J3975">
        <is>
          <t xml:space="preserve"> Saline</t>
        </is>
      </c>
    </row>
    <row r="3976" ht="20.25" customHeight="0">
      <c s="5" t="inlineStr" r="A3976">
        <is>
          <t xml:space="preserve">44000160</t>
        </is>
      </c>
      <c s="5" t="inlineStr" r="B3976">
        <is>
          <t xml:space="preserve">HOT-MIX ASPHALT SURFACE REMOVAL,  2 3/4"</t>
        </is>
      </c>
      <c s="5" t="inlineStr" r="C3976">
        <is>
          <t xml:space="preserve">SQ YD  </t>
        </is>
      </c>
      <c s="6" r="D3976">
        <v>926.000</v>
      </c>
      <c s="7" r="E3976">
        <v>9</v>
      </c>
      <c s="8" t="inlineStr" r="F3976">
        <is>
          <t xml:space="preserve">78A32</t>
        </is>
      </c>
      <c s="8" t="inlineStr" r="G3976">
        <is>
          <t xml:space="preserve">061</t>
        </is>
      </c>
      <c s="9" r="H3976">
        <v>1.8500</v>
      </c>
      <c s="8" t="inlineStr" r="I3976">
        <is>
          <t xml:space="preserve"/>
        </is>
      </c>
      <c s="8" t="inlineStr" r="J3976">
        <is>
          <t xml:space="preserve"> Saline</t>
        </is>
      </c>
    </row>
    <row r="3977" ht="20.25" customHeight="0">
      <c s="5" t="inlineStr" r="A3977">
        <is>
          <t xml:space="preserve">44000161</t>
        </is>
      </c>
      <c s="5" t="inlineStr" r="B3977">
        <is>
          <t xml:space="preserve">HOT-MIX ASPHALT SURFACE REMOVAL,  3"</t>
        </is>
      </c>
      <c s="5" t="inlineStr" r="C3977">
        <is>
          <t xml:space="preserve">SQ YD  </t>
        </is>
      </c>
      <c s="6" r="D3977">
        <v>301.000</v>
      </c>
      <c s="7" r="E3977">
        <v>1</v>
      </c>
      <c s="8" t="inlineStr" r="F3977">
        <is>
          <t xml:space="preserve">61J71</t>
        </is>
      </c>
      <c s="8" t="inlineStr" r="G3977">
        <is>
          <t xml:space="preserve">063</t>
        </is>
      </c>
      <c s="9" r="H3977">
        <v>47.0000</v>
      </c>
      <c s="8" t="inlineStr" r="I3977">
        <is>
          <t xml:space="preserve">Y</t>
        </is>
      </c>
      <c s="8" t="inlineStr" r="J3977">
        <is>
          <t xml:space="preserve"> McHenry</t>
        </is>
      </c>
    </row>
    <row r="3978" ht="20.25" customHeight="0">
      <c s="5" t="inlineStr" r="A3978">
        <is>
          <t xml:space="preserve">44000161</t>
        </is>
      </c>
      <c s="5" t="inlineStr" r="B3978">
        <is>
          <t xml:space="preserve">HOT-MIX ASPHALT SURFACE REMOVAL,  3"</t>
        </is>
      </c>
      <c s="5" t="inlineStr" r="C3978">
        <is>
          <t xml:space="preserve">SQ YD  </t>
        </is>
      </c>
      <c s="6" r="D3978">
        <v>301.000</v>
      </c>
      <c s="7" r="E3978">
        <v>1</v>
      </c>
      <c s="8" t="inlineStr" r="F3978">
        <is>
          <t xml:space="preserve">61J71</t>
        </is>
      </c>
      <c s="8" t="inlineStr" r="G3978">
        <is>
          <t xml:space="preserve">063</t>
        </is>
      </c>
      <c s="9" r="H3978">
        <v>6.0900</v>
      </c>
      <c s="8" t="inlineStr" r="I3978">
        <is>
          <t xml:space="preserve"/>
        </is>
      </c>
      <c s="8" t="inlineStr" r="J3978">
        <is>
          <t xml:space="preserve"> McHenry</t>
        </is>
      </c>
    </row>
    <row r="3979" ht="20.25" customHeight="0">
      <c s="5" t="inlineStr" r="A3979">
        <is>
          <t xml:space="preserve">44000161</t>
        </is>
      </c>
      <c s="5" t="inlineStr" r="B3979">
        <is>
          <t xml:space="preserve">HOT-MIX ASPHALT SURFACE REMOVAL,  3"</t>
        </is>
      </c>
      <c s="5" t="inlineStr" r="C3979">
        <is>
          <t xml:space="preserve">SQ YD  </t>
        </is>
      </c>
      <c s="6" r="D3979">
        <v>301.000</v>
      </c>
      <c s="7" r="E3979">
        <v>1</v>
      </c>
      <c s="8" t="inlineStr" r="F3979">
        <is>
          <t xml:space="preserve">61J71</t>
        </is>
      </c>
      <c s="8" t="inlineStr" r="G3979">
        <is>
          <t xml:space="preserve">063</t>
        </is>
      </c>
      <c s="9" r="H3979">
        <v>9.0000</v>
      </c>
      <c s="8" t="inlineStr" r="I3979">
        <is>
          <t xml:space="preserve"/>
        </is>
      </c>
      <c s="8" t="inlineStr" r="J3979">
        <is>
          <t xml:space="preserve"> McHenry</t>
        </is>
      </c>
    </row>
    <row r="3980" ht="20.25" customHeight="0">
      <c s="5" t="inlineStr" r="A3980">
        <is>
          <t xml:space="preserve">44000161</t>
        </is>
      </c>
      <c s="5" t="inlineStr" r="B3980">
        <is>
          <t xml:space="preserve">HOT-MIX ASPHALT SURFACE REMOVAL,  3"</t>
        </is>
      </c>
      <c s="5" t="inlineStr" r="C3980">
        <is>
          <t xml:space="preserve">SQ YD  </t>
        </is>
      </c>
      <c s="6" r="D3980">
        <v>301.000</v>
      </c>
      <c s="7" r="E3980">
        <v>1</v>
      </c>
      <c s="8" t="inlineStr" r="F3980">
        <is>
          <t xml:space="preserve">61J71</t>
        </is>
      </c>
      <c s="8" t="inlineStr" r="G3980">
        <is>
          <t xml:space="preserve">063</t>
        </is>
      </c>
      <c s="9" r="H3980">
        <v>15.0000</v>
      </c>
      <c s="8" t="inlineStr" r="I3980">
        <is>
          <t xml:space="preserve"/>
        </is>
      </c>
      <c s="8" t="inlineStr" r="J3980">
        <is>
          <t xml:space="preserve"> McHenry</t>
        </is>
      </c>
    </row>
    <row r="3981" ht="20.25" customHeight="0">
      <c s="5" t="inlineStr" r="A3981">
        <is>
          <t xml:space="preserve">44000161</t>
        </is>
      </c>
      <c s="5" t="inlineStr" r="B3981">
        <is>
          <t xml:space="preserve">HOT-MIX ASPHALT SURFACE REMOVAL,  3"</t>
        </is>
      </c>
      <c s="5" t="inlineStr" r="C3981">
        <is>
          <t xml:space="preserve">SQ YD  </t>
        </is>
      </c>
      <c s="6" r="D3981">
        <v>301.000</v>
      </c>
      <c s="7" r="E3981">
        <v>1</v>
      </c>
      <c s="8" t="inlineStr" r="F3981">
        <is>
          <t xml:space="preserve">61J71</t>
        </is>
      </c>
      <c s="8" t="inlineStr" r="G3981">
        <is>
          <t xml:space="preserve">063</t>
        </is>
      </c>
      <c s="9" r="H3981">
        <v>35.0000</v>
      </c>
      <c s="8" t="inlineStr" r="I3981">
        <is>
          <t xml:space="preserve"/>
        </is>
      </c>
      <c s="8" t="inlineStr" r="J3981">
        <is>
          <t xml:space="preserve"> McHenry</t>
        </is>
      </c>
    </row>
    <row r="3982" ht="20.25" customHeight="0">
      <c s="5" t="inlineStr" r="A3982">
        <is>
          <t xml:space="preserve">44000161</t>
        </is>
      </c>
      <c s="5" t="inlineStr" r="B3982">
        <is>
          <t xml:space="preserve">HOT-MIX ASPHALT SURFACE REMOVAL,  3"</t>
        </is>
      </c>
      <c s="5" t="inlineStr" r="C3982">
        <is>
          <t xml:space="preserve">SQ YD  </t>
        </is>
      </c>
      <c s="6" r="D3982">
        <v>11966.000</v>
      </c>
      <c s="7" r="E3982">
        <v>1</v>
      </c>
      <c s="8" t="inlineStr" r="F3982">
        <is>
          <t xml:space="preserve">62R60</t>
        </is>
      </c>
      <c s="8" t="inlineStr" r="G3982">
        <is>
          <t xml:space="preserve">005</t>
        </is>
      </c>
      <c s="9" r="H3982">
        <v>3.5200</v>
      </c>
      <c s="8" t="inlineStr" r="I3982">
        <is>
          <t xml:space="preserve">Y</t>
        </is>
      </c>
      <c s="8" t="inlineStr" r="J3982">
        <is>
          <t xml:space="preserve"> DuPage</t>
        </is>
      </c>
    </row>
    <row r="3983" ht="20.25" customHeight="0">
      <c s="5" t="inlineStr" r="A3983">
        <is>
          <t xml:space="preserve">44000161</t>
        </is>
      </c>
      <c s="5" t="inlineStr" r="B3983">
        <is>
          <t xml:space="preserve">HOT-MIX ASPHALT SURFACE REMOVAL,  3"</t>
        </is>
      </c>
      <c s="5" t="inlineStr" r="C3983">
        <is>
          <t xml:space="preserve">SQ YD  </t>
        </is>
      </c>
      <c s="6" r="D3983">
        <v>11966.000</v>
      </c>
      <c s="7" r="E3983">
        <v>1</v>
      </c>
      <c s="8" t="inlineStr" r="F3983">
        <is>
          <t xml:space="preserve">62R60</t>
        </is>
      </c>
      <c s="8" t="inlineStr" r="G3983">
        <is>
          <t xml:space="preserve">005</t>
        </is>
      </c>
      <c s="9" r="H3983">
        <v>3.4500</v>
      </c>
      <c s="8" t="inlineStr" r="I3983">
        <is>
          <t xml:space="preserve"/>
        </is>
      </c>
      <c s="8" t="inlineStr" r="J3983">
        <is>
          <t xml:space="preserve"> DuPage</t>
        </is>
      </c>
    </row>
    <row r="3984" ht="20.25" customHeight="0">
      <c s="5" t="inlineStr" r="A3984">
        <is>
          <t xml:space="preserve">44000161</t>
        </is>
      </c>
      <c s="5" t="inlineStr" r="B3984">
        <is>
          <t xml:space="preserve">HOT-MIX ASPHALT SURFACE REMOVAL,  3"</t>
        </is>
      </c>
      <c s="5" t="inlineStr" r="C3984">
        <is>
          <t xml:space="preserve">SQ YD  </t>
        </is>
      </c>
      <c s="6" r="D3984">
        <v>11966.000</v>
      </c>
      <c s="7" r="E3984">
        <v>1</v>
      </c>
      <c s="8" t="inlineStr" r="F3984">
        <is>
          <t xml:space="preserve">62R60</t>
        </is>
      </c>
      <c s="8" t="inlineStr" r="G3984">
        <is>
          <t xml:space="preserve">005</t>
        </is>
      </c>
      <c s="9" r="H3984">
        <v>4.5000</v>
      </c>
      <c s="8" t="inlineStr" r="I3984">
        <is>
          <t xml:space="preserve"/>
        </is>
      </c>
      <c s="8" t="inlineStr" r="J3984">
        <is>
          <t xml:space="preserve"> DuPage</t>
        </is>
      </c>
    </row>
    <row r="3985" ht="20.25" customHeight="0">
      <c s="5" t="inlineStr" r="A3985">
        <is>
          <t xml:space="preserve">44000161</t>
        </is>
      </c>
      <c s="5" t="inlineStr" r="B3985">
        <is>
          <t xml:space="preserve">HOT-MIX ASPHALT SURFACE REMOVAL,  3"</t>
        </is>
      </c>
      <c s="5" t="inlineStr" r="C3985">
        <is>
          <t xml:space="preserve">SQ YD  </t>
        </is>
      </c>
      <c s="6" r="D3985">
        <v>11966.000</v>
      </c>
      <c s="7" r="E3985">
        <v>1</v>
      </c>
      <c s="8" t="inlineStr" r="F3985">
        <is>
          <t xml:space="preserve">62R60</t>
        </is>
      </c>
      <c s="8" t="inlineStr" r="G3985">
        <is>
          <t xml:space="preserve">005</t>
        </is>
      </c>
      <c s="9" r="H3985">
        <v>4.9500</v>
      </c>
      <c s="8" t="inlineStr" r="I3985">
        <is>
          <t xml:space="preserve"/>
        </is>
      </c>
      <c s="8" t="inlineStr" r="J3985">
        <is>
          <t xml:space="preserve"> DuPage</t>
        </is>
      </c>
    </row>
    <row r="3986" ht="20.25" customHeight="0">
      <c s="5" t="inlineStr" r="A3986">
        <is>
          <t xml:space="preserve">44000161</t>
        </is>
      </c>
      <c s="5" t="inlineStr" r="B3986">
        <is>
          <t xml:space="preserve">HOT-MIX ASPHALT SURFACE REMOVAL,  3"</t>
        </is>
      </c>
      <c s="5" t="inlineStr" r="C3986">
        <is>
          <t xml:space="preserve">SQ YD  </t>
        </is>
      </c>
      <c s="6" r="D3986">
        <v>11966.000</v>
      </c>
      <c s="7" r="E3986">
        <v>1</v>
      </c>
      <c s="8" t="inlineStr" r="F3986">
        <is>
          <t xml:space="preserve">62R60</t>
        </is>
      </c>
      <c s="8" t="inlineStr" r="G3986">
        <is>
          <t xml:space="preserve">005</t>
        </is>
      </c>
      <c s="9" r="H3986">
        <v>5.5000</v>
      </c>
      <c s="8" t="inlineStr" r="I3986">
        <is>
          <t xml:space="preserve"/>
        </is>
      </c>
      <c s="8" t="inlineStr" r="J3986">
        <is>
          <t xml:space="preserve"> DuPage</t>
        </is>
      </c>
    </row>
    <row r="3987" ht="20.25" customHeight="0">
      <c s="5" t="inlineStr" r="A3987">
        <is>
          <t xml:space="preserve">44000161</t>
        </is>
      </c>
      <c s="5" t="inlineStr" r="B3987">
        <is>
          <t xml:space="preserve">HOT-MIX ASPHALT SURFACE REMOVAL,  3"</t>
        </is>
      </c>
      <c s="5" t="inlineStr" r="C3987">
        <is>
          <t xml:space="preserve">SQ YD  </t>
        </is>
      </c>
      <c s="6" r="D3987">
        <v>41729.000</v>
      </c>
      <c s="7" r="E3987">
        <v>3</v>
      </c>
      <c s="8" t="inlineStr" r="F3987">
        <is>
          <t xml:space="preserve">66E54</t>
        </is>
      </c>
      <c s="8" t="inlineStr" r="G3987">
        <is>
          <t xml:space="preserve">083</t>
        </is>
      </c>
      <c s="9" r="H3987">
        <v>4.4000</v>
      </c>
      <c s="8" t="inlineStr" r="I3987">
        <is>
          <t xml:space="preserve">Y</t>
        </is>
      </c>
      <c s="8" t="inlineStr" r="J3987">
        <is>
          <t xml:space="preserve"> Livingston</t>
        </is>
      </c>
    </row>
    <row r="3988" ht="20.25" customHeight="0">
      <c s="5" t="inlineStr" r="A3988">
        <is>
          <t xml:space="preserve">44000161</t>
        </is>
      </c>
      <c s="5" t="inlineStr" r="B3988">
        <is>
          <t xml:space="preserve">HOT-MIX ASPHALT SURFACE REMOVAL,  3"</t>
        </is>
      </c>
      <c s="5" t="inlineStr" r="C3988">
        <is>
          <t xml:space="preserve">SQ YD  </t>
        </is>
      </c>
      <c s="6" r="D3988">
        <v>1180.000</v>
      </c>
      <c s="7" r="E3988">
        <v>8</v>
      </c>
      <c s="8" t="inlineStr" r="F3988">
        <is>
          <t xml:space="preserve">97708</t>
        </is>
      </c>
      <c s="8" t="inlineStr" r="G3988">
        <is>
          <t xml:space="preserve">075</t>
        </is>
      </c>
      <c s="9" r="H3988">
        <v>18.0000</v>
      </c>
      <c s="8" t="inlineStr" r="I3988">
        <is>
          <t xml:space="preserve">Y</t>
        </is>
      </c>
      <c s="8" t="inlineStr" r="J3988">
        <is>
          <t xml:space="preserve"> Madison</t>
        </is>
      </c>
    </row>
    <row r="3989" ht="20.25" customHeight="0">
      <c s="5" t="inlineStr" r="A3989">
        <is>
          <t xml:space="preserve">44000161</t>
        </is>
      </c>
      <c s="5" t="inlineStr" r="B3989">
        <is>
          <t xml:space="preserve">HOT-MIX ASPHALT SURFACE REMOVAL,  3"</t>
        </is>
      </c>
      <c s="5" t="inlineStr" r="C3989">
        <is>
          <t xml:space="preserve">SQ YD  </t>
        </is>
      </c>
      <c s="6" r="D3989">
        <v>1180.000</v>
      </c>
      <c s="7" r="E3989">
        <v>8</v>
      </c>
      <c s="8" t="inlineStr" r="F3989">
        <is>
          <t xml:space="preserve">97708</t>
        </is>
      </c>
      <c s="8" t="inlineStr" r="G3989">
        <is>
          <t xml:space="preserve">075</t>
        </is>
      </c>
      <c s="9" r="H3989">
        <v>8.8000</v>
      </c>
      <c s="8" t="inlineStr" r="I3989">
        <is>
          <t xml:space="preserve"/>
        </is>
      </c>
      <c s="8" t="inlineStr" r="J3989">
        <is>
          <t xml:space="preserve"> Madison</t>
        </is>
      </c>
    </row>
    <row r="3990" ht="20.25" customHeight="0">
      <c s="5" t="inlineStr" r="A3990">
        <is>
          <t xml:space="preserve">44000161</t>
        </is>
      </c>
      <c s="5" t="inlineStr" r="B3990">
        <is>
          <t xml:space="preserve">HOT-MIX ASPHALT SURFACE REMOVAL,  3"</t>
        </is>
      </c>
      <c s="5" t="inlineStr" r="C3990">
        <is>
          <t xml:space="preserve">SQ YD  </t>
        </is>
      </c>
      <c s="6" r="D3990">
        <v>1180.000</v>
      </c>
      <c s="7" r="E3990">
        <v>8</v>
      </c>
      <c s="8" t="inlineStr" r="F3990">
        <is>
          <t xml:space="preserve">97708</t>
        </is>
      </c>
      <c s="8" t="inlineStr" r="G3990">
        <is>
          <t xml:space="preserve">075</t>
        </is>
      </c>
      <c s="9" r="H3990">
        <v>17.0000</v>
      </c>
      <c s="8" t="inlineStr" r="I3990">
        <is>
          <t xml:space="preserve"/>
        </is>
      </c>
      <c s="8" t="inlineStr" r="J3990">
        <is>
          <t xml:space="preserve"> Madison</t>
        </is>
      </c>
    </row>
    <row r="3991" ht="20.25" customHeight="0">
      <c s="5" t="inlineStr" r="A3991">
        <is>
          <t xml:space="preserve">44000161</t>
        </is>
      </c>
      <c s="5" t="inlineStr" r="B3991">
        <is>
          <t xml:space="preserve">HOT-MIX ASPHALT SURFACE REMOVAL,  3"</t>
        </is>
      </c>
      <c s="5" t="inlineStr" r="C3991">
        <is>
          <t xml:space="preserve">SQ YD  </t>
        </is>
      </c>
      <c s="6" r="D3991">
        <v>526.000</v>
      </c>
      <c s="7" r="E3991">
        <v>9</v>
      </c>
      <c s="8" t="inlineStr" r="F3991">
        <is>
          <t xml:space="preserve">99738</t>
        </is>
      </c>
      <c s="8" t="inlineStr" r="G3991">
        <is>
          <t xml:space="preserve">078</t>
        </is>
      </c>
      <c s="9" r="H3991">
        <v>5.0000</v>
      </c>
      <c s="8" t="inlineStr" r="I3991">
        <is>
          <t xml:space="preserve">Y</t>
        </is>
      </c>
      <c s="8" t="inlineStr" r="J3991">
        <is>
          <t xml:space="preserve"> Massac</t>
        </is>
      </c>
    </row>
    <row r="3992" ht="20.25" customHeight="0">
      <c s="5" t="inlineStr" r="A3992">
        <is>
          <t xml:space="preserve">44000161</t>
        </is>
      </c>
      <c s="5" t="inlineStr" r="B3992">
        <is>
          <t xml:space="preserve">HOT-MIX ASPHALT SURFACE REMOVAL,  3"</t>
        </is>
      </c>
      <c s="5" t="inlineStr" r="C3992">
        <is>
          <t xml:space="preserve">SQ YD  </t>
        </is>
      </c>
      <c s="6" r="D3992">
        <v>526.000</v>
      </c>
      <c s="7" r="E3992">
        <v>9</v>
      </c>
      <c s="8" t="inlineStr" r="F3992">
        <is>
          <t xml:space="preserve">99738</t>
        </is>
      </c>
      <c s="8" t="inlineStr" r="G3992">
        <is>
          <t xml:space="preserve">078</t>
        </is>
      </c>
      <c s="9" r="H3992">
        <v>13.9600</v>
      </c>
      <c s="8" t="inlineStr" r="I3992">
        <is>
          <t xml:space="preserve"/>
        </is>
      </c>
      <c s="8" t="inlineStr" r="J3992">
        <is>
          <t xml:space="preserve"> Massac</t>
        </is>
      </c>
    </row>
    <row r="3993" ht="20.25" customHeight="0">
      <c s="5" t="inlineStr" r="A3993">
        <is>
          <t xml:space="preserve">44000161</t>
        </is>
      </c>
      <c s="5" t="inlineStr" r="B3993">
        <is>
          <t xml:space="preserve">HOT-MIX ASPHALT SURFACE REMOVAL,  3"</t>
        </is>
      </c>
      <c s="5" t="inlineStr" r="C3993">
        <is>
          <t xml:space="preserve">SQ YD  </t>
        </is>
      </c>
      <c s="6" r="D3993">
        <v>526.000</v>
      </c>
      <c s="7" r="E3993">
        <v>9</v>
      </c>
      <c s="8" t="inlineStr" r="F3993">
        <is>
          <t xml:space="preserve">99738</t>
        </is>
      </c>
      <c s="8" t="inlineStr" r="G3993">
        <is>
          <t xml:space="preserve">078</t>
        </is>
      </c>
      <c s="9" r="H3993">
        <v>14.0000</v>
      </c>
      <c s="8" t="inlineStr" r="I3993">
        <is>
          <t xml:space="preserve"/>
        </is>
      </c>
      <c s="8" t="inlineStr" r="J3993">
        <is>
          <t xml:space="preserve"> Massac</t>
        </is>
      </c>
    </row>
    <row r="3994" ht="20.25" customHeight="0">
      <c s="5" t="inlineStr" r="A3994">
        <is>
          <t xml:space="preserve">44000161</t>
        </is>
      </c>
      <c s="5" t="inlineStr" r="B3994">
        <is>
          <t xml:space="preserve">HOT-MIX ASPHALT SURFACE REMOVAL,  3"</t>
        </is>
      </c>
      <c s="5" t="inlineStr" r="C3994">
        <is>
          <t xml:space="preserve">SQ YD  </t>
        </is>
      </c>
      <c s="6" r="D3994">
        <v>526.000</v>
      </c>
      <c s="7" r="E3994">
        <v>9</v>
      </c>
      <c s="8" t="inlineStr" r="F3994">
        <is>
          <t xml:space="preserve">99738</t>
        </is>
      </c>
      <c s="8" t="inlineStr" r="G3994">
        <is>
          <t xml:space="preserve">078</t>
        </is>
      </c>
      <c s="9" r="H3994">
        <v>15.0000</v>
      </c>
      <c s="8" t="inlineStr" r="I3994">
        <is>
          <t xml:space="preserve"/>
        </is>
      </c>
      <c s="8" t="inlineStr" r="J3994">
        <is>
          <t xml:space="preserve"> Massac</t>
        </is>
      </c>
    </row>
    <row r="3995" ht="20.25" customHeight="0">
      <c s="5" t="inlineStr" r="A3995">
        <is>
          <t xml:space="preserve">44000162</t>
        </is>
      </c>
      <c s="5" t="inlineStr" r="B3995">
        <is>
          <t xml:space="preserve">HOT-MIX ASPHALT SURFACE REMOVAL,  3 1/4"</t>
        </is>
      </c>
      <c s="5" t="inlineStr" r="C3995">
        <is>
          <t xml:space="preserve">SQ YD  </t>
        </is>
      </c>
      <c s="6" r="D3995">
        <v>3800.000</v>
      </c>
      <c s="7" r="E3995">
        <v>1</v>
      </c>
      <c s="8" t="inlineStr" r="F3995">
        <is>
          <t xml:space="preserve">61K72</t>
        </is>
      </c>
      <c s="8" t="inlineStr" r="G3995">
        <is>
          <t xml:space="preserve">090</t>
        </is>
      </c>
      <c s="9" r="H3995">
        <v>5.2500</v>
      </c>
      <c s="8" t="inlineStr" r="I3995">
        <is>
          <t xml:space="preserve">Y</t>
        </is>
      </c>
      <c s="8" t="inlineStr" r="J3995">
        <is>
          <t xml:space="preserve"> Cook</t>
        </is>
      </c>
    </row>
    <row r="3996" ht="20.25" customHeight="0">
      <c s="5" t="inlineStr" r="A3996">
        <is>
          <t xml:space="preserve">44000162</t>
        </is>
      </c>
      <c s="5" t="inlineStr" r="B3996">
        <is>
          <t xml:space="preserve">HOT-MIX ASPHALT SURFACE REMOVAL,  3 1/4"</t>
        </is>
      </c>
      <c s="5" t="inlineStr" r="C3996">
        <is>
          <t xml:space="preserve">SQ YD  </t>
        </is>
      </c>
      <c s="6" r="D3996">
        <v>3800.000</v>
      </c>
      <c s="7" r="E3996">
        <v>1</v>
      </c>
      <c s="8" t="inlineStr" r="F3996">
        <is>
          <t xml:space="preserve">61K72</t>
        </is>
      </c>
      <c s="8" t="inlineStr" r="G3996">
        <is>
          <t xml:space="preserve">090</t>
        </is>
      </c>
      <c s="9" r="H3996">
        <v>8.0000</v>
      </c>
      <c s="8" t="inlineStr" r="I3996">
        <is>
          <t xml:space="preserve"/>
        </is>
      </c>
      <c s="8" t="inlineStr" r="J3996">
        <is>
          <t xml:space="preserve"> Cook</t>
        </is>
      </c>
    </row>
    <row r="3997" ht="20.25" customHeight="0">
      <c s="5" t="inlineStr" r="A3997">
        <is>
          <t xml:space="preserve">44000162</t>
        </is>
      </c>
      <c s="5" t="inlineStr" r="B3997">
        <is>
          <t xml:space="preserve">HOT-MIX ASPHALT SURFACE REMOVAL,  3 1/4"</t>
        </is>
      </c>
      <c s="5" t="inlineStr" r="C3997">
        <is>
          <t xml:space="preserve">SQ YD  </t>
        </is>
      </c>
      <c s="6" r="D3997">
        <v>3800.000</v>
      </c>
      <c s="7" r="E3997">
        <v>1</v>
      </c>
      <c s="8" t="inlineStr" r="F3997">
        <is>
          <t xml:space="preserve">61K72</t>
        </is>
      </c>
      <c s="8" t="inlineStr" r="G3997">
        <is>
          <t xml:space="preserve">090</t>
        </is>
      </c>
      <c s="9" r="H3997">
        <v>10.2100</v>
      </c>
      <c s="8" t="inlineStr" r="I3997">
        <is>
          <t xml:space="preserve"/>
        </is>
      </c>
      <c s="8" t="inlineStr" r="J3997">
        <is>
          <t xml:space="preserve"> Cook</t>
        </is>
      </c>
    </row>
    <row r="3998" ht="20.25" customHeight="0">
      <c s="5" t="inlineStr" r="A3998">
        <is>
          <t xml:space="preserve">44000164</t>
        </is>
      </c>
      <c s="5" t="inlineStr" r="B3998">
        <is>
          <t xml:space="preserve">HOT-MIX ASPHALT SURFACE REMOVAL,  3 3/4"</t>
        </is>
      </c>
      <c s="5" t="inlineStr" r="C3998">
        <is>
          <t xml:space="preserve">SQ YD  </t>
        </is>
      </c>
      <c s="6" r="D3998">
        <v>52350.000</v>
      </c>
      <c s="7" r="E3998">
        <v>1</v>
      </c>
      <c s="8" t="inlineStr" r="F3998">
        <is>
          <t xml:space="preserve">62R60</t>
        </is>
      </c>
      <c s="8" t="inlineStr" r="G3998">
        <is>
          <t xml:space="preserve">005</t>
        </is>
      </c>
      <c s="9" r="H3998">
        <v>4.0300</v>
      </c>
      <c s="8" t="inlineStr" r="I3998">
        <is>
          <t xml:space="preserve">Y</t>
        </is>
      </c>
      <c s="8" t="inlineStr" r="J3998">
        <is>
          <t xml:space="preserve"> DuPage</t>
        </is>
      </c>
    </row>
    <row r="3999" ht="20.25" customHeight="0">
      <c s="5" t="inlineStr" r="A3999">
        <is>
          <t xml:space="preserve">44000164</t>
        </is>
      </c>
      <c s="5" t="inlineStr" r="B3999">
        <is>
          <t xml:space="preserve">HOT-MIX ASPHALT SURFACE REMOVAL,  3 3/4"</t>
        </is>
      </c>
      <c s="5" t="inlineStr" r="C3999">
        <is>
          <t xml:space="preserve">SQ YD  </t>
        </is>
      </c>
      <c s="6" r="D3999">
        <v>52350.000</v>
      </c>
      <c s="7" r="E3999">
        <v>1</v>
      </c>
      <c s="8" t="inlineStr" r="F3999">
        <is>
          <t xml:space="preserve">62R60</t>
        </is>
      </c>
      <c s="8" t="inlineStr" r="G3999">
        <is>
          <t xml:space="preserve">005</t>
        </is>
      </c>
      <c s="9" r="H3999">
        <v>3.6000</v>
      </c>
      <c s="8" t="inlineStr" r="I3999">
        <is>
          <t xml:space="preserve"/>
        </is>
      </c>
      <c s="8" t="inlineStr" r="J3999">
        <is>
          <t xml:space="preserve"> DuPage</t>
        </is>
      </c>
    </row>
    <row r="4000" ht="20.25" customHeight="0">
      <c s="5" t="inlineStr" r="A4000">
        <is>
          <t xml:space="preserve">44000164</t>
        </is>
      </c>
      <c s="5" t="inlineStr" r="B4000">
        <is>
          <t xml:space="preserve">HOT-MIX ASPHALT SURFACE REMOVAL,  3 3/4"</t>
        </is>
      </c>
      <c s="5" t="inlineStr" r="C4000">
        <is>
          <t xml:space="preserve">SQ YD  </t>
        </is>
      </c>
      <c s="6" r="D4000">
        <v>52350.000</v>
      </c>
      <c s="7" r="E4000">
        <v>1</v>
      </c>
      <c s="8" t="inlineStr" r="F4000">
        <is>
          <t xml:space="preserve">62R60</t>
        </is>
      </c>
      <c s="8" t="inlineStr" r="G4000">
        <is>
          <t xml:space="preserve">005</t>
        </is>
      </c>
      <c s="9" r="H4000">
        <v>5.6000</v>
      </c>
      <c s="8" t="inlineStr" r="I4000">
        <is>
          <t xml:space="preserve"/>
        </is>
      </c>
      <c s="8" t="inlineStr" r="J4000">
        <is>
          <t xml:space="preserve"> DuPage</t>
        </is>
      </c>
    </row>
    <row r="4001" ht="20.25" customHeight="0">
      <c s="5" t="inlineStr" r="A4001">
        <is>
          <t xml:space="preserve">44000164</t>
        </is>
      </c>
      <c s="5" t="inlineStr" r="B4001">
        <is>
          <t xml:space="preserve">HOT-MIX ASPHALT SURFACE REMOVAL,  3 3/4"</t>
        </is>
      </c>
      <c s="5" t="inlineStr" r="C4001">
        <is>
          <t xml:space="preserve">SQ YD  </t>
        </is>
      </c>
      <c s="6" r="D4001">
        <v>52350.000</v>
      </c>
      <c s="7" r="E4001">
        <v>1</v>
      </c>
      <c s="8" t="inlineStr" r="F4001">
        <is>
          <t xml:space="preserve">62R60</t>
        </is>
      </c>
      <c s="8" t="inlineStr" r="G4001">
        <is>
          <t xml:space="preserve">005</t>
        </is>
      </c>
      <c s="9" r="H4001">
        <v>5.7500</v>
      </c>
      <c s="8" t="inlineStr" r="I4001">
        <is>
          <t xml:space="preserve"/>
        </is>
      </c>
      <c s="8" t="inlineStr" r="J4001">
        <is>
          <t xml:space="preserve"> DuPage</t>
        </is>
      </c>
    </row>
    <row r="4002" ht="20.25" customHeight="0">
      <c s="5" t="inlineStr" r="A4002">
        <is>
          <t xml:space="preserve">44000164</t>
        </is>
      </c>
      <c s="5" t="inlineStr" r="B4002">
        <is>
          <t xml:space="preserve">HOT-MIX ASPHALT SURFACE REMOVAL,  3 3/4"</t>
        </is>
      </c>
      <c s="5" t="inlineStr" r="C4002">
        <is>
          <t xml:space="preserve">SQ YD  </t>
        </is>
      </c>
      <c s="6" r="D4002">
        <v>52350.000</v>
      </c>
      <c s="7" r="E4002">
        <v>1</v>
      </c>
      <c s="8" t="inlineStr" r="F4002">
        <is>
          <t xml:space="preserve">62R60</t>
        </is>
      </c>
      <c s="8" t="inlineStr" r="G4002">
        <is>
          <t xml:space="preserve">005</t>
        </is>
      </c>
      <c s="9" r="H4002">
        <v>6.0000</v>
      </c>
      <c s="8" t="inlineStr" r="I4002">
        <is>
          <t xml:space="preserve"/>
        </is>
      </c>
      <c s="8" t="inlineStr" r="J4002">
        <is>
          <t xml:space="preserve"> DuPage</t>
        </is>
      </c>
    </row>
    <row r="4003" ht="20.25" customHeight="0">
      <c s="5" t="inlineStr" r="A4003">
        <is>
          <t xml:space="preserve">44000164</t>
        </is>
      </c>
      <c s="5" t="inlineStr" r="B4003">
        <is>
          <t xml:space="preserve">HOT-MIX ASPHALT SURFACE REMOVAL,  3 3/4"</t>
        </is>
      </c>
      <c s="5" t="inlineStr" r="C4003">
        <is>
          <t xml:space="preserve">SQ YD  </t>
        </is>
      </c>
      <c s="6" r="D4003">
        <v>79240.000</v>
      </c>
      <c s="7" r="E4003">
        <v>3</v>
      </c>
      <c s="8" t="inlineStr" r="F4003">
        <is>
          <t xml:space="preserve">66P11</t>
        </is>
      </c>
      <c s="8" t="inlineStr" r="G4003">
        <is>
          <t xml:space="preserve">023</t>
        </is>
      </c>
      <c s="9" r="H4003">
        <v>2.5000</v>
      </c>
      <c s="8" t="inlineStr" r="I4003">
        <is>
          <t xml:space="preserve">Y</t>
        </is>
      </c>
      <c s="8" t="inlineStr" r="J4003">
        <is>
          <t xml:space="preserve"> Kendall, LaSalle</t>
        </is>
      </c>
    </row>
    <row r="4004" ht="20.25" customHeight="0">
      <c s="5" t="inlineStr" r="A4004">
        <is>
          <t xml:space="preserve">44000164</t>
        </is>
      </c>
      <c s="5" t="inlineStr" r="B4004">
        <is>
          <t xml:space="preserve">HOT-MIX ASPHALT SURFACE REMOVAL,  3 3/4"</t>
        </is>
      </c>
      <c s="5" t="inlineStr" r="C4004">
        <is>
          <t xml:space="preserve">SQ YD  </t>
        </is>
      </c>
      <c s="6" r="D4004">
        <v>149754.000</v>
      </c>
      <c s="7" r="E4004">
        <v>3</v>
      </c>
      <c s="8" t="inlineStr" r="F4004">
        <is>
          <t xml:space="preserve">66P19</t>
        </is>
      </c>
      <c s="8" t="inlineStr" r="G4004">
        <is>
          <t xml:space="preserve">024</t>
        </is>
      </c>
      <c s="9" r="H4004">
        <v>5.8500</v>
      </c>
      <c s="8" t="inlineStr" r="I4004">
        <is>
          <t xml:space="preserve">Y</t>
        </is>
      </c>
      <c s="8" t="inlineStr" r="J4004">
        <is>
          <t xml:space="preserve"> Ford</t>
        </is>
      </c>
    </row>
    <row r="4005" ht="20.25" customHeight="0">
      <c s="5" t="inlineStr" r="A4005">
        <is>
          <t xml:space="preserve">44000164</t>
        </is>
      </c>
      <c s="5" t="inlineStr" r="B4005">
        <is>
          <t xml:space="preserve">HOT-MIX ASPHALT SURFACE REMOVAL,  3 3/4"</t>
        </is>
      </c>
      <c s="5" t="inlineStr" r="C4005">
        <is>
          <t xml:space="preserve">SQ YD  </t>
        </is>
      </c>
      <c s="6" r="D4005">
        <v>149754.000</v>
      </c>
      <c s="7" r="E4005">
        <v>3</v>
      </c>
      <c s="8" t="inlineStr" r="F4005">
        <is>
          <t xml:space="preserve">66P19</t>
        </is>
      </c>
      <c s="8" t="inlineStr" r="G4005">
        <is>
          <t xml:space="preserve">024</t>
        </is>
      </c>
      <c s="9" r="H4005">
        <v>7.8100</v>
      </c>
      <c s="8" t="inlineStr" r="I4005">
        <is>
          <t xml:space="preserve"/>
        </is>
      </c>
      <c s="8" t="inlineStr" r="J4005">
        <is>
          <t xml:space="preserve"> Ford</t>
        </is>
      </c>
    </row>
    <row r="4006" ht="20.25" customHeight="0">
      <c s="5" t="inlineStr" r="A4006">
        <is>
          <t xml:space="preserve">44000164</t>
        </is>
      </c>
      <c s="5" t="inlineStr" r="B4006">
        <is>
          <t xml:space="preserve">HOT-MIX ASPHALT SURFACE REMOVAL,  3 3/4"</t>
        </is>
      </c>
      <c s="5" t="inlineStr" r="C4006">
        <is>
          <t xml:space="preserve">SQ YD  </t>
        </is>
      </c>
      <c s="6" r="D4006">
        <v>273798.000</v>
      </c>
      <c s="7" r="E4006">
        <v>3</v>
      </c>
      <c s="8" t="inlineStr" r="F4006">
        <is>
          <t xml:space="preserve">66P42</t>
        </is>
      </c>
      <c s="8" t="inlineStr" r="G4006">
        <is>
          <t xml:space="preserve">025</t>
        </is>
      </c>
      <c s="9" r="H4006">
        <v>2.0000</v>
      </c>
      <c s="8" t="inlineStr" r="I4006">
        <is>
          <t xml:space="preserve">Y</t>
        </is>
      </c>
      <c s="8" t="inlineStr" r="J4006">
        <is>
          <t xml:space="preserve"> LaSalle, Livingston</t>
        </is>
      </c>
    </row>
    <row r="4007" ht="20.25" customHeight="0">
      <c s="5" t="inlineStr" r="A4007">
        <is>
          <t xml:space="preserve">44000164</t>
        </is>
      </c>
      <c s="5" t="inlineStr" r="B4007">
        <is>
          <t xml:space="preserve">HOT-MIX ASPHALT SURFACE REMOVAL,  3 3/4"</t>
        </is>
      </c>
      <c s="5" t="inlineStr" r="C4007">
        <is>
          <t xml:space="preserve">SQ YD  </t>
        </is>
      </c>
      <c s="6" r="D4007">
        <v>273798.000</v>
      </c>
      <c s="7" r="E4007">
        <v>3</v>
      </c>
      <c s="8" t="inlineStr" r="F4007">
        <is>
          <t xml:space="preserve">66P42</t>
        </is>
      </c>
      <c s="8" t="inlineStr" r="G4007">
        <is>
          <t xml:space="preserve">025</t>
        </is>
      </c>
      <c s="9" r="H4007">
        <v>3.4000</v>
      </c>
      <c s="8" t="inlineStr" r="I4007">
        <is>
          <t xml:space="preserve"/>
        </is>
      </c>
      <c s="8" t="inlineStr" r="J4007">
        <is>
          <t xml:space="preserve"> LaSalle, Livingston</t>
        </is>
      </c>
    </row>
    <row r="4008" ht="20.25" customHeight="0">
      <c s="5" t="inlineStr" r="A4008">
        <is>
          <t xml:space="preserve">44000164</t>
        </is>
      </c>
      <c s="5" t="inlineStr" r="B4008">
        <is>
          <t xml:space="preserve">HOT-MIX ASPHALT SURFACE REMOVAL,  3 3/4"</t>
        </is>
      </c>
      <c s="5" t="inlineStr" r="C4008">
        <is>
          <t xml:space="preserve">SQ YD  </t>
        </is>
      </c>
      <c s="6" r="D4008">
        <v>273798.000</v>
      </c>
      <c s="7" r="E4008">
        <v>3</v>
      </c>
      <c s="8" t="inlineStr" r="F4008">
        <is>
          <t xml:space="preserve">66P42</t>
        </is>
      </c>
      <c s="8" t="inlineStr" r="G4008">
        <is>
          <t xml:space="preserve">025</t>
        </is>
      </c>
      <c s="9" r="H4008">
        <v>3.6500</v>
      </c>
      <c s="8" t="inlineStr" r="I4008">
        <is>
          <t xml:space="preserve"/>
        </is>
      </c>
      <c s="8" t="inlineStr" r="J4008">
        <is>
          <t xml:space="preserve"> LaSalle, Livingston</t>
        </is>
      </c>
    </row>
    <row r="4009" ht="20.25" customHeight="0">
      <c s="5" t="inlineStr" r="A4009">
        <is>
          <t xml:space="preserve">44000164</t>
        </is>
      </c>
      <c s="5" t="inlineStr" r="B4009">
        <is>
          <t xml:space="preserve">HOT-MIX ASPHALT SURFACE REMOVAL,  3 3/4"</t>
        </is>
      </c>
      <c s="5" t="inlineStr" r="C4009">
        <is>
          <t xml:space="preserve">SQ YD  </t>
        </is>
      </c>
      <c s="6" r="D4009">
        <v>10163.000</v>
      </c>
      <c s="7" r="E4009">
        <v>4</v>
      </c>
      <c s="8" t="inlineStr" r="F4009">
        <is>
          <t xml:space="preserve">68C94</t>
        </is>
      </c>
      <c s="8" t="inlineStr" r="G4009">
        <is>
          <t xml:space="preserve">030</t>
        </is>
      </c>
      <c s="9" r="H4009">
        <v>7.7600</v>
      </c>
      <c s="8" t="inlineStr" r="I4009">
        <is>
          <t xml:space="preserve">Y</t>
        </is>
      </c>
      <c s="8" t="inlineStr" r="J4009">
        <is>
          <t xml:space="preserve"> Tazewell</t>
        </is>
      </c>
    </row>
    <row r="4010" ht="20.25" customHeight="0">
      <c s="5" t="inlineStr" r="A4010">
        <is>
          <t xml:space="preserve">44000164</t>
        </is>
      </c>
      <c s="5" t="inlineStr" r="B4010">
        <is>
          <t xml:space="preserve">HOT-MIX ASPHALT SURFACE REMOVAL,  3 3/4"</t>
        </is>
      </c>
      <c s="5" t="inlineStr" r="C4010">
        <is>
          <t xml:space="preserve">SQ YD  </t>
        </is>
      </c>
      <c s="6" r="D4010">
        <v>50018.000</v>
      </c>
      <c s="7" r="E4010">
        <v>8</v>
      </c>
      <c s="8" t="inlineStr" r="F4010">
        <is>
          <t xml:space="preserve">76N04</t>
        </is>
      </c>
      <c s="8" t="inlineStr" r="G4010">
        <is>
          <t xml:space="preserve">050</t>
        </is>
      </c>
      <c s="9" r="H4010">
        <v>5.7600</v>
      </c>
      <c s="8" t="inlineStr" r="I4010">
        <is>
          <t xml:space="preserve">Y</t>
        </is>
      </c>
      <c s="8" t="inlineStr" r="J4010">
        <is>
          <t xml:space="preserve"> St. Clair</t>
        </is>
      </c>
    </row>
    <row r="4011" ht="20.25" customHeight="0">
      <c s="5" t="inlineStr" r="A4011">
        <is>
          <t xml:space="preserve">44000164</t>
        </is>
      </c>
      <c s="5" t="inlineStr" r="B4011">
        <is>
          <t xml:space="preserve">HOT-MIX ASPHALT SURFACE REMOVAL,  3 3/4"</t>
        </is>
      </c>
      <c s="5" t="inlineStr" r="C4011">
        <is>
          <t xml:space="preserve">SQ YD  </t>
        </is>
      </c>
      <c s="6" r="D4011">
        <v>50018.000</v>
      </c>
      <c s="7" r="E4011">
        <v>8</v>
      </c>
      <c s="8" t="inlineStr" r="F4011">
        <is>
          <t xml:space="preserve">76N04</t>
        </is>
      </c>
      <c s="8" t="inlineStr" r="G4011">
        <is>
          <t xml:space="preserve">050</t>
        </is>
      </c>
      <c s="9" r="H4011">
        <v>7.7500</v>
      </c>
      <c s="8" t="inlineStr" r="I4011">
        <is>
          <t xml:space="preserve"/>
        </is>
      </c>
      <c s="8" t="inlineStr" r="J4011">
        <is>
          <t xml:space="preserve"> St. Clair</t>
        </is>
      </c>
    </row>
    <row r="4012" ht="20.25" customHeight="0">
      <c s="5" t="inlineStr" r="A4012">
        <is>
          <t xml:space="preserve">44000164</t>
        </is>
      </c>
      <c s="5" t="inlineStr" r="B4012">
        <is>
          <t xml:space="preserve">HOT-MIX ASPHALT SURFACE REMOVAL,  3 3/4"</t>
        </is>
      </c>
      <c s="5" t="inlineStr" r="C4012">
        <is>
          <t xml:space="preserve">SQ YD  </t>
        </is>
      </c>
      <c s="6" r="D4012">
        <v>148379.000</v>
      </c>
      <c s="7" r="E4012">
        <v>8</v>
      </c>
      <c s="8" t="inlineStr" r="F4012">
        <is>
          <t xml:space="preserve">76T69</t>
        </is>
      </c>
      <c s="8" t="inlineStr" r="G4012">
        <is>
          <t xml:space="preserve">055</t>
        </is>
      </c>
      <c s="9" r="H4012">
        <v>4.3400</v>
      </c>
      <c s="8" t="inlineStr" r="I4012">
        <is>
          <t xml:space="preserve">Y</t>
        </is>
      </c>
      <c s="8" t="inlineStr" r="J4012">
        <is>
          <t xml:space="preserve"> Randolph</t>
        </is>
      </c>
    </row>
    <row r="4013" ht="20.25" customHeight="0">
      <c s="5" t="inlineStr" r="A4013">
        <is>
          <t xml:space="preserve">44000164</t>
        </is>
      </c>
      <c s="5" t="inlineStr" r="B4013">
        <is>
          <t xml:space="preserve">HOT-MIX ASPHALT SURFACE REMOVAL,  3 3/4"</t>
        </is>
      </c>
      <c s="5" t="inlineStr" r="C4013">
        <is>
          <t xml:space="preserve">SQ YD  </t>
        </is>
      </c>
      <c s="6" r="D4013">
        <v>148379.000</v>
      </c>
      <c s="7" r="E4013">
        <v>8</v>
      </c>
      <c s="8" t="inlineStr" r="F4013">
        <is>
          <t xml:space="preserve">76T69</t>
        </is>
      </c>
      <c s="8" t="inlineStr" r="G4013">
        <is>
          <t xml:space="preserve">055</t>
        </is>
      </c>
      <c s="9" r="H4013">
        <v>5.1500</v>
      </c>
      <c s="8" t="inlineStr" r="I4013">
        <is>
          <t xml:space="preserve"/>
        </is>
      </c>
      <c s="8" t="inlineStr" r="J4013">
        <is>
          <t xml:space="preserve"> Randolph</t>
        </is>
      </c>
    </row>
    <row r="4014" ht="20.25" customHeight="0">
      <c s="5" t="inlineStr" r="A4014">
        <is>
          <t xml:space="preserve">44000164</t>
        </is>
      </c>
      <c s="5" t="inlineStr" r="B4014">
        <is>
          <t xml:space="preserve">HOT-MIX ASPHALT SURFACE REMOVAL,  3 3/4"</t>
        </is>
      </c>
      <c s="5" t="inlineStr" r="C4014">
        <is>
          <t xml:space="preserve">SQ YD  </t>
        </is>
      </c>
      <c s="6" r="D4014">
        <v>2294.000</v>
      </c>
      <c s="7" r="E4014">
        <v>9</v>
      </c>
      <c s="8" t="inlineStr" r="F4014">
        <is>
          <t xml:space="preserve">78A66</t>
        </is>
      </c>
      <c s="8" t="inlineStr" r="G4014">
        <is>
          <t xml:space="preserve">062</t>
        </is>
      </c>
      <c s="9" r="H4014">
        <v>4.0200</v>
      </c>
      <c s="8" t="inlineStr" r="I4014">
        <is>
          <t xml:space="preserve">Y</t>
        </is>
      </c>
      <c s="8" t="inlineStr" r="J4014">
        <is>
          <t xml:space="preserve"> Jackson</t>
        </is>
      </c>
    </row>
    <row r="4015" ht="20.25" customHeight="0">
      <c s="5" t="inlineStr" r="A4015">
        <is>
          <t xml:space="preserve">44000164</t>
        </is>
      </c>
      <c s="5" t="inlineStr" r="B4015">
        <is>
          <t xml:space="preserve">HOT-MIX ASPHALT SURFACE REMOVAL,  3 3/4"</t>
        </is>
      </c>
      <c s="5" t="inlineStr" r="C4015">
        <is>
          <t xml:space="preserve">SQ YD  </t>
        </is>
      </c>
      <c s="6" r="D4015">
        <v>2294.000</v>
      </c>
      <c s="7" r="E4015">
        <v>9</v>
      </c>
      <c s="8" t="inlineStr" r="F4015">
        <is>
          <t xml:space="preserve">78A66</t>
        </is>
      </c>
      <c s="8" t="inlineStr" r="G4015">
        <is>
          <t xml:space="preserve">062</t>
        </is>
      </c>
      <c s="9" r="H4015">
        <v>2.6000</v>
      </c>
      <c s="8" t="inlineStr" r="I4015">
        <is>
          <t xml:space="preserve"/>
        </is>
      </c>
      <c s="8" t="inlineStr" r="J4015">
        <is>
          <t xml:space="preserve"> Jackson</t>
        </is>
      </c>
    </row>
    <row r="4016" ht="20.25" customHeight="0">
      <c s="5" t="inlineStr" r="A4016">
        <is>
          <t xml:space="preserve">44000164</t>
        </is>
      </c>
      <c s="5" t="inlineStr" r="B4016">
        <is>
          <t xml:space="preserve">HOT-MIX ASPHALT SURFACE REMOVAL,  3 3/4"</t>
        </is>
      </c>
      <c s="5" t="inlineStr" r="C4016">
        <is>
          <t xml:space="preserve">SQ YD  </t>
        </is>
      </c>
      <c s="6" r="D4016">
        <v>8707.000</v>
      </c>
      <c s="7" r="E4016">
        <v>4</v>
      </c>
      <c s="8" t="inlineStr" r="F4016">
        <is>
          <t xml:space="preserve">89803</t>
        </is>
      </c>
      <c s="8" t="inlineStr" r="G4016">
        <is>
          <t xml:space="preserve">072</t>
        </is>
      </c>
      <c s="9" r="H4016">
        <v>7.5200</v>
      </c>
      <c s="8" t="inlineStr" r="I4016">
        <is>
          <t xml:space="preserve">Y</t>
        </is>
      </c>
      <c s="8" t="inlineStr" r="J4016">
        <is>
          <t xml:space="preserve"> Tazewell</t>
        </is>
      </c>
    </row>
    <row r="4017" ht="20.25" customHeight="0">
      <c s="5" t="inlineStr" r="A4017">
        <is>
          <t xml:space="preserve">44000164</t>
        </is>
      </c>
      <c s="5" t="inlineStr" r="B4017">
        <is>
          <t xml:space="preserve">HOT-MIX ASPHALT SURFACE REMOVAL,  3 3/4"</t>
        </is>
      </c>
      <c s="5" t="inlineStr" r="C4017">
        <is>
          <t xml:space="preserve">SQ YD  </t>
        </is>
      </c>
      <c s="6" r="D4017">
        <v>8707.000</v>
      </c>
      <c s="7" r="E4017">
        <v>4</v>
      </c>
      <c s="8" t="inlineStr" r="F4017">
        <is>
          <t xml:space="preserve">89803</t>
        </is>
      </c>
      <c s="8" t="inlineStr" r="G4017">
        <is>
          <t xml:space="preserve">072</t>
        </is>
      </c>
      <c s="9" r="H4017">
        <v>9.5000</v>
      </c>
      <c s="8" t="inlineStr" r="I4017">
        <is>
          <t xml:space="preserve"/>
        </is>
      </c>
      <c s="8" t="inlineStr" r="J4017">
        <is>
          <t xml:space="preserve"> Tazewell</t>
        </is>
      </c>
    </row>
    <row r="4018" ht="20.25" customHeight="0">
      <c s="5" t="inlineStr" r="A4018">
        <is>
          <t xml:space="preserve">44000165</t>
        </is>
      </c>
      <c s="5" t="inlineStr" r="B4018">
        <is>
          <t xml:space="preserve">HOT-MIX ASPHALT SURFACE REMOVAL,  4"</t>
        </is>
      </c>
      <c s="5" t="inlineStr" r="C4018">
        <is>
          <t xml:space="preserve">SQ YD  </t>
        </is>
      </c>
      <c s="6" r="D4018">
        <v>25611.000</v>
      </c>
      <c s="7" r="E4018">
        <v>1</v>
      </c>
      <c s="8" t="inlineStr" r="F4018">
        <is>
          <t xml:space="preserve">61K60</t>
        </is>
      </c>
      <c s="8" t="inlineStr" r="G4018">
        <is>
          <t xml:space="preserve">087</t>
        </is>
      </c>
      <c s="9" r="H4018">
        <v>7.8400</v>
      </c>
      <c s="8" t="inlineStr" r="I4018">
        <is>
          <t xml:space="preserve">Y</t>
        </is>
      </c>
      <c s="8" t="inlineStr" r="J4018">
        <is>
          <t xml:space="preserve"> Cook</t>
        </is>
      </c>
    </row>
    <row r="4019" ht="20.25" customHeight="0">
      <c s="5" t="inlineStr" r="A4019">
        <is>
          <t xml:space="preserve">44000165</t>
        </is>
      </c>
      <c s="5" t="inlineStr" r="B4019">
        <is>
          <t xml:space="preserve">HOT-MIX ASPHALT SURFACE REMOVAL,  4"</t>
        </is>
      </c>
      <c s="5" t="inlineStr" r="C4019">
        <is>
          <t xml:space="preserve">SQ YD  </t>
        </is>
      </c>
      <c s="6" r="D4019">
        <v>25611.000</v>
      </c>
      <c s="7" r="E4019">
        <v>1</v>
      </c>
      <c s="8" t="inlineStr" r="F4019">
        <is>
          <t xml:space="preserve">61K60</t>
        </is>
      </c>
      <c s="8" t="inlineStr" r="G4019">
        <is>
          <t xml:space="preserve">087</t>
        </is>
      </c>
      <c s="9" r="H4019">
        <v>7.8000</v>
      </c>
      <c s="8" t="inlineStr" r="I4019">
        <is>
          <t xml:space="preserve"/>
        </is>
      </c>
      <c s="8" t="inlineStr" r="J4019">
        <is>
          <t xml:space="preserve"> Cook</t>
        </is>
      </c>
    </row>
    <row r="4020" ht="20.25" customHeight="0">
      <c s="5" t="inlineStr" r="A4020">
        <is>
          <t xml:space="preserve">44000200</t>
        </is>
      </c>
      <c s="5" t="inlineStr" r="B4020">
        <is>
          <t xml:space="preserve">DRIVEWAY PAVEMENT REMOVAL</t>
        </is>
      </c>
      <c s="5" t="inlineStr" r="C4020">
        <is>
          <t xml:space="preserve">SQ YD  </t>
        </is>
      </c>
      <c s="6" r="D4020">
        <v>309.000</v>
      </c>
      <c s="7" r="E4020">
        <v>1</v>
      </c>
      <c s="8" t="inlineStr" r="F4020">
        <is>
          <t xml:space="preserve">61J71</t>
        </is>
      </c>
      <c s="8" t="inlineStr" r="G4020">
        <is>
          <t xml:space="preserve">063</t>
        </is>
      </c>
      <c s="9" r="H4020">
        <v>20.0000</v>
      </c>
      <c s="8" t="inlineStr" r="I4020">
        <is>
          <t xml:space="preserve">Y</t>
        </is>
      </c>
      <c s="8" t="inlineStr" r="J4020">
        <is>
          <t xml:space="preserve"> McHenry</t>
        </is>
      </c>
    </row>
    <row r="4021" ht="20.25" customHeight="0">
      <c s="5" t="inlineStr" r="A4021">
        <is>
          <t xml:space="preserve">44000200</t>
        </is>
      </c>
      <c s="5" t="inlineStr" r="B4021">
        <is>
          <t xml:space="preserve">DRIVEWAY PAVEMENT REMOVAL</t>
        </is>
      </c>
      <c s="5" t="inlineStr" r="C4021">
        <is>
          <t xml:space="preserve">SQ YD  </t>
        </is>
      </c>
      <c s="6" r="D4021">
        <v>309.000</v>
      </c>
      <c s="7" r="E4021">
        <v>1</v>
      </c>
      <c s="8" t="inlineStr" r="F4021">
        <is>
          <t xml:space="preserve">61J71</t>
        </is>
      </c>
      <c s="8" t="inlineStr" r="G4021">
        <is>
          <t xml:space="preserve">063</t>
        </is>
      </c>
      <c s="9" r="H4021">
        <v>11.0000</v>
      </c>
      <c s="8" t="inlineStr" r="I4021">
        <is>
          <t xml:space="preserve"/>
        </is>
      </c>
      <c s="8" t="inlineStr" r="J4021">
        <is>
          <t xml:space="preserve"> McHenry</t>
        </is>
      </c>
    </row>
    <row r="4022" ht="20.25" customHeight="0">
      <c s="5" t="inlineStr" r="A4022">
        <is>
          <t xml:space="preserve">44000200</t>
        </is>
      </c>
      <c s="5" t="inlineStr" r="B4022">
        <is>
          <t xml:space="preserve">DRIVEWAY PAVEMENT REMOVAL</t>
        </is>
      </c>
      <c s="5" t="inlineStr" r="C4022">
        <is>
          <t xml:space="preserve">SQ YD  </t>
        </is>
      </c>
      <c s="6" r="D4022">
        <v>309.000</v>
      </c>
      <c s="7" r="E4022">
        <v>1</v>
      </c>
      <c s="8" t="inlineStr" r="F4022">
        <is>
          <t xml:space="preserve">61J71</t>
        </is>
      </c>
      <c s="8" t="inlineStr" r="G4022">
        <is>
          <t xml:space="preserve">063</t>
        </is>
      </c>
      <c s="9" r="H4022">
        <v>15.0000</v>
      </c>
      <c s="8" t="inlineStr" r="I4022">
        <is>
          <t xml:space="preserve"/>
        </is>
      </c>
      <c s="8" t="inlineStr" r="J4022">
        <is>
          <t xml:space="preserve"> McHenry</t>
        </is>
      </c>
    </row>
    <row r="4023" ht="20.25" customHeight="0">
      <c s="5" t="inlineStr" r="A4023">
        <is>
          <t xml:space="preserve">44000200</t>
        </is>
      </c>
      <c s="5" t="inlineStr" r="B4023">
        <is>
          <t xml:space="preserve">DRIVEWAY PAVEMENT REMOVAL</t>
        </is>
      </c>
      <c s="5" t="inlineStr" r="C4023">
        <is>
          <t xml:space="preserve">SQ YD  </t>
        </is>
      </c>
      <c s="6" r="D4023">
        <v>309.000</v>
      </c>
      <c s="7" r="E4023">
        <v>1</v>
      </c>
      <c s="8" t="inlineStr" r="F4023">
        <is>
          <t xml:space="preserve">61J71</t>
        </is>
      </c>
      <c s="8" t="inlineStr" r="G4023">
        <is>
          <t xml:space="preserve">063</t>
        </is>
      </c>
      <c s="9" r="H4023">
        <v>32.3000</v>
      </c>
      <c s="8" t="inlineStr" r="I4023">
        <is>
          <t xml:space="preserve"/>
        </is>
      </c>
      <c s="8" t="inlineStr" r="J4023">
        <is>
          <t xml:space="preserve"> McHenry</t>
        </is>
      </c>
    </row>
    <row r="4024" ht="20.25" customHeight="0">
      <c s="5" t="inlineStr" r="A4024">
        <is>
          <t xml:space="preserve">44000200</t>
        </is>
      </c>
      <c s="5" t="inlineStr" r="B4024">
        <is>
          <t xml:space="preserve">DRIVEWAY PAVEMENT REMOVAL</t>
        </is>
      </c>
      <c s="5" t="inlineStr" r="C4024">
        <is>
          <t xml:space="preserve">SQ YD  </t>
        </is>
      </c>
      <c s="6" r="D4024">
        <v>309.000</v>
      </c>
      <c s="7" r="E4024">
        <v>1</v>
      </c>
      <c s="8" t="inlineStr" r="F4024">
        <is>
          <t xml:space="preserve">61J71</t>
        </is>
      </c>
      <c s="8" t="inlineStr" r="G4024">
        <is>
          <t xml:space="preserve">063</t>
        </is>
      </c>
      <c s="9" r="H4024">
        <v>38.1100</v>
      </c>
      <c s="8" t="inlineStr" r="I4024">
        <is>
          <t xml:space="preserve"/>
        </is>
      </c>
      <c s="8" t="inlineStr" r="J4024">
        <is>
          <t xml:space="preserve"> McHenry</t>
        </is>
      </c>
    </row>
    <row r="4025" ht="20.25" customHeight="0">
      <c s="5" t="inlineStr" r="A4025">
        <is>
          <t xml:space="preserve">44000200</t>
        </is>
      </c>
      <c s="5" t="inlineStr" r="B4025">
        <is>
          <t xml:space="preserve">DRIVEWAY PAVEMENT REMOVAL</t>
        </is>
      </c>
      <c s="5" t="inlineStr" r="C4025">
        <is>
          <t xml:space="preserve">SQ YD  </t>
        </is>
      </c>
      <c s="6" r="D4025">
        <v>700.000</v>
      </c>
      <c s="7" r="E4025">
        <v>1</v>
      </c>
      <c s="8" t="inlineStr" r="F4025">
        <is>
          <t xml:space="preserve">61J74</t>
        </is>
      </c>
      <c s="8" t="inlineStr" r="G4025">
        <is>
          <t xml:space="preserve">064</t>
        </is>
      </c>
      <c s="9" r="H4025">
        <v>25.0000</v>
      </c>
      <c s="8" t="inlineStr" r="I4025">
        <is>
          <t xml:space="preserve">Y</t>
        </is>
      </c>
      <c s="8" t="inlineStr" r="J4025">
        <is>
          <t xml:space="preserve"> Cook</t>
        </is>
      </c>
    </row>
    <row r="4026" ht="20.25" customHeight="0">
      <c s="5" t="inlineStr" r="A4026">
        <is>
          <t xml:space="preserve">44000200</t>
        </is>
      </c>
      <c s="5" t="inlineStr" r="B4026">
        <is>
          <t xml:space="preserve">DRIVEWAY PAVEMENT REMOVAL</t>
        </is>
      </c>
      <c s="5" t="inlineStr" r="C4026">
        <is>
          <t xml:space="preserve">SQ YD  </t>
        </is>
      </c>
      <c s="6" r="D4026">
        <v>700.000</v>
      </c>
      <c s="7" r="E4026">
        <v>1</v>
      </c>
      <c s="8" t="inlineStr" r="F4026">
        <is>
          <t xml:space="preserve">61J74</t>
        </is>
      </c>
      <c s="8" t="inlineStr" r="G4026">
        <is>
          <t xml:space="preserve">064</t>
        </is>
      </c>
      <c s="9" r="H4026">
        <v>22.0000</v>
      </c>
      <c s="8" t="inlineStr" r="I4026">
        <is>
          <t xml:space="preserve"/>
        </is>
      </c>
      <c s="8" t="inlineStr" r="J4026">
        <is>
          <t xml:space="preserve"> Cook</t>
        </is>
      </c>
    </row>
    <row r="4027" ht="20.25" customHeight="0">
      <c s="5" t="inlineStr" r="A4027">
        <is>
          <t xml:space="preserve">44000200</t>
        </is>
      </c>
      <c s="5" t="inlineStr" r="B4027">
        <is>
          <t xml:space="preserve">DRIVEWAY PAVEMENT REMOVAL</t>
        </is>
      </c>
      <c s="5" t="inlineStr" r="C4027">
        <is>
          <t xml:space="preserve">SQ YD  </t>
        </is>
      </c>
      <c s="6" r="D4027">
        <v>700.000</v>
      </c>
      <c s="7" r="E4027">
        <v>1</v>
      </c>
      <c s="8" t="inlineStr" r="F4027">
        <is>
          <t xml:space="preserve">61J74</t>
        </is>
      </c>
      <c s="8" t="inlineStr" r="G4027">
        <is>
          <t xml:space="preserve">064</t>
        </is>
      </c>
      <c s="9" r="H4027">
        <v>36.0000</v>
      </c>
      <c s="8" t="inlineStr" r="I4027">
        <is>
          <t xml:space="preserve"/>
        </is>
      </c>
      <c s="8" t="inlineStr" r="J4027">
        <is>
          <t xml:space="preserve"> Cook</t>
        </is>
      </c>
    </row>
    <row r="4028" ht="20.25" customHeight="0">
      <c s="5" t="inlineStr" r="A4028">
        <is>
          <t xml:space="preserve">44000200</t>
        </is>
      </c>
      <c s="5" t="inlineStr" r="B4028">
        <is>
          <t xml:space="preserve">DRIVEWAY PAVEMENT REMOVAL</t>
        </is>
      </c>
      <c s="5" t="inlineStr" r="C4028">
        <is>
          <t xml:space="preserve">SQ YD  </t>
        </is>
      </c>
      <c s="6" r="D4028">
        <v>1148.000</v>
      </c>
      <c s="7" r="E4028">
        <v>1</v>
      </c>
      <c s="8" t="inlineStr" r="F4028">
        <is>
          <t xml:space="preserve">61K06</t>
        </is>
      </c>
      <c s="8" t="inlineStr" r="G4028">
        <is>
          <t xml:space="preserve">065</t>
        </is>
      </c>
      <c s="9" r="H4028">
        <v>12.0000</v>
      </c>
      <c s="8" t="inlineStr" r="I4028">
        <is>
          <t xml:space="preserve">Y</t>
        </is>
      </c>
      <c s="8" t="inlineStr" r="J4028">
        <is>
          <t xml:space="preserve"> Cook</t>
        </is>
      </c>
    </row>
    <row r="4029" ht="20.25" customHeight="0">
      <c s="5" t="inlineStr" r="A4029">
        <is>
          <t xml:space="preserve">44000200</t>
        </is>
      </c>
      <c s="5" t="inlineStr" r="B4029">
        <is>
          <t xml:space="preserve">DRIVEWAY PAVEMENT REMOVAL</t>
        </is>
      </c>
      <c s="5" t="inlineStr" r="C4029">
        <is>
          <t xml:space="preserve">SQ YD  </t>
        </is>
      </c>
      <c s="6" r="D4029">
        <v>1148.000</v>
      </c>
      <c s="7" r="E4029">
        <v>1</v>
      </c>
      <c s="8" t="inlineStr" r="F4029">
        <is>
          <t xml:space="preserve">61K06</t>
        </is>
      </c>
      <c s="8" t="inlineStr" r="G4029">
        <is>
          <t xml:space="preserve">065</t>
        </is>
      </c>
      <c s="9" r="H4029">
        <v>6.0000</v>
      </c>
      <c s="8" t="inlineStr" r="I4029">
        <is>
          <t xml:space="preserve"/>
        </is>
      </c>
      <c s="8" t="inlineStr" r="J4029">
        <is>
          <t xml:space="preserve"> Cook</t>
        </is>
      </c>
    </row>
    <row r="4030" ht="20.25" customHeight="0">
      <c s="5" t="inlineStr" r="A4030">
        <is>
          <t xml:space="preserve">44000200</t>
        </is>
      </c>
      <c s="5" t="inlineStr" r="B4030">
        <is>
          <t xml:space="preserve">DRIVEWAY PAVEMENT REMOVAL</t>
        </is>
      </c>
      <c s="5" t="inlineStr" r="C4030">
        <is>
          <t xml:space="preserve">SQ YD  </t>
        </is>
      </c>
      <c s="6" r="D4030">
        <v>1148.000</v>
      </c>
      <c s="7" r="E4030">
        <v>1</v>
      </c>
      <c s="8" t="inlineStr" r="F4030">
        <is>
          <t xml:space="preserve">61K06</t>
        </is>
      </c>
      <c s="8" t="inlineStr" r="G4030">
        <is>
          <t xml:space="preserve">065</t>
        </is>
      </c>
      <c s="9" r="H4030">
        <v>11.6500</v>
      </c>
      <c s="8" t="inlineStr" r="I4030">
        <is>
          <t xml:space="preserve"/>
        </is>
      </c>
      <c s="8" t="inlineStr" r="J4030">
        <is>
          <t xml:space="preserve"> Cook</t>
        </is>
      </c>
    </row>
    <row r="4031" ht="20.25" customHeight="0">
      <c s="5" t="inlineStr" r="A4031">
        <is>
          <t xml:space="preserve">44000200</t>
        </is>
      </c>
      <c s="5" t="inlineStr" r="B4031">
        <is>
          <t xml:space="preserve">DRIVEWAY PAVEMENT REMOVAL</t>
        </is>
      </c>
      <c s="5" t="inlineStr" r="C4031">
        <is>
          <t xml:space="preserve">SQ YD  </t>
        </is>
      </c>
      <c s="6" r="D4031">
        <v>1148.000</v>
      </c>
      <c s="7" r="E4031">
        <v>1</v>
      </c>
      <c s="8" t="inlineStr" r="F4031">
        <is>
          <t xml:space="preserve">61K06</t>
        </is>
      </c>
      <c s="8" t="inlineStr" r="G4031">
        <is>
          <t xml:space="preserve">065</t>
        </is>
      </c>
      <c s="9" r="H4031">
        <v>13.0000</v>
      </c>
      <c s="8" t="inlineStr" r="I4031">
        <is>
          <t xml:space="preserve"/>
        </is>
      </c>
      <c s="8" t="inlineStr" r="J4031">
        <is>
          <t xml:space="preserve"> Cook</t>
        </is>
      </c>
    </row>
    <row r="4032" ht="20.25" customHeight="0">
      <c s="5" t="inlineStr" r="A4032">
        <is>
          <t xml:space="preserve">44000200</t>
        </is>
      </c>
      <c s="5" t="inlineStr" r="B4032">
        <is>
          <t xml:space="preserve">DRIVEWAY PAVEMENT REMOVAL</t>
        </is>
      </c>
      <c s="5" t="inlineStr" r="C4032">
        <is>
          <t xml:space="preserve">SQ YD  </t>
        </is>
      </c>
      <c s="6" r="D4032">
        <v>1148.000</v>
      </c>
      <c s="7" r="E4032">
        <v>1</v>
      </c>
      <c s="8" t="inlineStr" r="F4032">
        <is>
          <t xml:space="preserve">61K06</t>
        </is>
      </c>
      <c s="8" t="inlineStr" r="G4032">
        <is>
          <t xml:space="preserve">065</t>
        </is>
      </c>
      <c s="9" r="H4032">
        <v>13.0000</v>
      </c>
      <c s="8" t="inlineStr" r="I4032">
        <is>
          <t xml:space="preserve"/>
        </is>
      </c>
      <c s="8" t="inlineStr" r="J4032">
        <is>
          <t xml:space="preserve"> Cook</t>
        </is>
      </c>
    </row>
    <row r="4033" ht="20.25" customHeight="0">
      <c s="5" t="inlineStr" r="A4033">
        <is>
          <t xml:space="preserve">44000200</t>
        </is>
      </c>
      <c s="5" t="inlineStr" r="B4033">
        <is>
          <t xml:space="preserve">DRIVEWAY PAVEMENT REMOVAL</t>
        </is>
      </c>
      <c s="5" t="inlineStr" r="C4033">
        <is>
          <t xml:space="preserve">SQ YD  </t>
        </is>
      </c>
      <c s="6" r="D4033">
        <v>1148.000</v>
      </c>
      <c s="7" r="E4033">
        <v>1</v>
      </c>
      <c s="8" t="inlineStr" r="F4033">
        <is>
          <t xml:space="preserve">61K06</t>
        </is>
      </c>
      <c s="8" t="inlineStr" r="G4033">
        <is>
          <t xml:space="preserve">065</t>
        </is>
      </c>
      <c s="9" r="H4033">
        <v>16.0000</v>
      </c>
      <c s="8" t="inlineStr" r="I4033">
        <is>
          <t xml:space="preserve"/>
        </is>
      </c>
      <c s="8" t="inlineStr" r="J4033">
        <is>
          <t xml:space="preserve"> Cook</t>
        </is>
      </c>
    </row>
    <row r="4034" ht="20.25" customHeight="0">
      <c s="5" t="inlineStr" r="A4034">
        <is>
          <t xml:space="preserve">44000200</t>
        </is>
      </c>
      <c s="5" t="inlineStr" r="B4034">
        <is>
          <t xml:space="preserve">DRIVEWAY PAVEMENT REMOVAL</t>
        </is>
      </c>
      <c s="5" t="inlineStr" r="C4034">
        <is>
          <t xml:space="preserve">SQ YD  </t>
        </is>
      </c>
      <c s="6" r="D4034">
        <v>1148.000</v>
      </c>
      <c s="7" r="E4034">
        <v>1</v>
      </c>
      <c s="8" t="inlineStr" r="F4034">
        <is>
          <t xml:space="preserve">61K06</t>
        </is>
      </c>
      <c s="8" t="inlineStr" r="G4034">
        <is>
          <t xml:space="preserve">065</t>
        </is>
      </c>
      <c s="9" r="H4034">
        <v>20.0000</v>
      </c>
      <c s="8" t="inlineStr" r="I4034">
        <is>
          <t xml:space="preserve"/>
        </is>
      </c>
      <c s="8" t="inlineStr" r="J4034">
        <is>
          <t xml:space="preserve"> Cook</t>
        </is>
      </c>
    </row>
    <row r="4035" ht="20.25" customHeight="0">
      <c s="5" t="inlineStr" r="A4035">
        <is>
          <t xml:space="preserve">44000200</t>
        </is>
      </c>
      <c s="5" t="inlineStr" r="B4035">
        <is>
          <t xml:space="preserve">DRIVEWAY PAVEMENT REMOVAL</t>
        </is>
      </c>
      <c s="5" t="inlineStr" r="C4035">
        <is>
          <t xml:space="preserve">SQ YD  </t>
        </is>
      </c>
      <c s="6" r="D4035">
        <v>1148.000</v>
      </c>
      <c s="7" r="E4035">
        <v>1</v>
      </c>
      <c s="8" t="inlineStr" r="F4035">
        <is>
          <t xml:space="preserve">61K06</t>
        </is>
      </c>
      <c s="8" t="inlineStr" r="G4035">
        <is>
          <t xml:space="preserve">065</t>
        </is>
      </c>
      <c s="9" r="H4035">
        <v>23.3300</v>
      </c>
      <c s="8" t="inlineStr" r="I4035">
        <is>
          <t xml:space="preserve"/>
        </is>
      </c>
      <c s="8" t="inlineStr" r="J4035">
        <is>
          <t xml:space="preserve"> Cook</t>
        </is>
      </c>
    </row>
    <row r="4036" ht="20.25" customHeight="0">
      <c s="5" t="inlineStr" r="A4036">
        <is>
          <t xml:space="preserve">44000200</t>
        </is>
      </c>
      <c s="5" t="inlineStr" r="B4036">
        <is>
          <t xml:space="preserve">DRIVEWAY PAVEMENT REMOVAL</t>
        </is>
      </c>
      <c s="5" t="inlineStr" r="C4036">
        <is>
          <t xml:space="preserve">SQ YD  </t>
        </is>
      </c>
      <c s="6" r="D4036">
        <v>820.000</v>
      </c>
      <c s="7" r="E4036">
        <v>1</v>
      </c>
      <c s="8" t="inlineStr" r="F4036">
        <is>
          <t xml:space="preserve">61K60</t>
        </is>
      </c>
      <c s="8" t="inlineStr" r="G4036">
        <is>
          <t xml:space="preserve">087</t>
        </is>
      </c>
      <c s="9" r="H4036">
        <v>30.0000</v>
      </c>
      <c s="8" t="inlineStr" r="I4036">
        <is>
          <t xml:space="preserve">Y</t>
        </is>
      </c>
      <c s="8" t="inlineStr" r="J4036">
        <is>
          <t xml:space="preserve"> Cook</t>
        </is>
      </c>
    </row>
    <row r="4037" ht="20.25" customHeight="0">
      <c s="5" t="inlineStr" r="A4037">
        <is>
          <t xml:space="preserve">44000200</t>
        </is>
      </c>
      <c s="5" t="inlineStr" r="B4037">
        <is>
          <t xml:space="preserve">DRIVEWAY PAVEMENT REMOVAL</t>
        </is>
      </c>
      <c s="5" t="inlineStr" r="C4037">
        <is>
          <t xml:space="preserve">SQ YD  </t>
        </is>
      </c>
      <c s="6" r="D4037">
        <v>820.000</v>
      </c>
      <c s="7" r="E4037">
        <v>1</v>
      </c>
      <c s="8" t="inlineStr" r="F4037">
        <is>
          <t xml:space="preserve">61K60</t>
        </is>
      </c>
      <c s="8" t="inlineStr" r="G4037">
        <is>
          <t xml:space="preserve">087</t>
        </is>
      </c>
      <c s="9" r="H4037">
        <v>40.0000</v>
      </c>
      <c s="8" t="inlineStr" r="I4037">
        <is>
          <t xml:space="preserve"/>
        </is>
      </c>
      <c s="8" t="inlineStr" r="J4037">
        <is>
          <t xml:space="preserve"> Cook</t>
        </is>
      </c>
    </row>
    <row r="4038" ht="20.25" customHeight="0">
      <c s="5" t="inlineStr" r="A4038">
        <is>
          <t xml:space="preserve">44000200</t>
        </is>
      </c>
      <c s="5" t="inlineStr" r="B4038">
        <is>
          <t xml:space="preserve">DRIVEWAY PAVEMENT REMOVAL</t>
        </is>
      </c>
      <c s="5" t="inlineStr" r="C4038">
        <is>
          <t xml:space="preserve">SQ YD  </t>
        </is>
      </c>
      <c s="6" r="D4038">
        <v>1859.000</v>
      </c>
      <c s="7" r="E4038">
        <v>1</v>
      </c>
      <c s="8" t="inlineStr" r="F4038">
        <is>
          <t xml:space="preserve">61K63</t>
        </is>
      </c>
      <c s="8" t="inlineStr" r="G4038">
        <is>
          <t xml:space="preserve">088</t>
        </is>
      </c>
      <c s="9" r="H4038">
        <v>10.5000</v>
      </c>
      <c s="8" t="inlineStr" r="I4038">
        <is>
          <t xml:space="preserve">Y</t>
        </is>
      </c>
      <c s="8" t="inlineStr" r="J4038">
        <is>
          <t xml:space="preserve"> Cook</t>
        </is>
      </c>
    </row>
    <row r="4039" ht="20.25" customHeight="0">
      <c s="5" t="inlineStr" r="A4039">
        <is>
          <t xml:space="preserve">44000200</t>
        </is>
      </c>
      <c s="5" t="inlineStr" r="B4039">
        <is>
          <t xml:space="preserve">DRIVEWAY PAVEMENT REMOVAL</t>
        </is>
      </c>
      <c s="5" t="inlineStr" r="C4039">
        <is>
          <t xml:space="preserve">SQ YD  </t>
        </is>
      </c>
      <c s="6" r="D4039">
        <v>1859.000</v>
      </c>
      <c s="7" r="E4039">
        <v>1</v>
      </c>
      <c s="8" t="inlineStr" r="F4039">
        <is>
          <t xml:space="preserve">61K63</t>
        </is>
      </c>
      <c s="8" t="inlineStr" r="G4039">
        <is>
          <t xml:space="preserve">088</t>
        </is>
      </c>
      <c s="9" r="H4039">
        <v>12.0000</v>
      </c>
      <c s="8" t="inlineStr" r="I4039">
        <is>
          <t xml:space="preserve"/>
        </is>
      </c>
      <c s="8" t="inlineStr" r="J4039">
        <is>
          <t xml:space="preserve"> Cook</t>
        </is>
      </c>
    </row>
    <row r="4040" ht="20.25" customHeight="0">
      <c s="5" t="inlineStr" r="A4040">
        <is>
          <t xml:space="preserve">44000200</t>
        </is>
      </c>
      <c s="5" t="inlineStr" r="B4040">
        <is>
          <t xml:space="preserve">DRIVEWAY PAVEMENT REMOVAL</t>
        </is>
      </c>
      <c s="5" t="inlineStr" r="C4040">
        <is>
          <t xml:space="preserve">SQ YD  </t>
        </is>
      </c>
      <c s="6" r="D4040">
        <v>1859.000</v>
      </c>
      <c s="7" r="E4040">
        <v>1</v>
      </c>
      <c s="8" t="inlineStr" r="F4040">
        <is>
          <t xml:space="preserve">61K63</t>
        </is>
      </c>
      <c s="8" t="inlineStr" r="G4040">
        <is>
          <t xml:space="preserve">088</t>
        </is>
      </c>
      <c s="9" r="H4040">
        <v>13.7600</v>
      </c>
      <c s="8" t="inlineStr" r="I4040">
        <is>
          <t xml:space="preserve"/>
        </is>
      </c>
      <c s="8" t="inlineStr" r="J4040">
        <is>
          <t xml:space="preserve"> Cook</t>
        </is>
      </c>
    </row>
    <row r="4041" ht="20.25" customHeight="0">
      <c s="5" t="inlineStr" r="A4041">
        <is>
          <t xml:space="preserve">44000200</t>
        </is>
      </c>
      <c s="5" t="inlineStr" r="B4041">
        <is>
          <t xml:space="preserve">DRIVEWAY PAVEMENT REMOVAL</t>
        </is>
      </c>
      <c s="5" t="inlineStr" r="C4041">
        <is>
          <t xml:space="preserve">SQ YD  </t>
        </is>
      </c>
      <c s="6" r="D4041">
        <v>1859.000</v>
      </c>
      <c s="7" r="E4041">
        <v>1</v>
      </c>
      <c s="8" t="inlineStr" r="F4041">
        <is>
          <t xml:space="preserve">61K63</t>
        </is>
      </c>
      <c s="8" t="inlineStr" r="G4041">
        <is>
          <t xml:space="preserve">088</t>
        </is>
      </c>
      <c s="9" r="H4041">
        <v>16.5000</v>
      </c>
      <c s="8" t="inlineStr" r="I4041">
        <is>
          <t xml:space="preserve"/>
        </is>
      </c>
      <c s="8" t="inlineStr" r="J4041">
        <is>
          <t xml:space="preserve"> Cook</t>
        </is>
      </c>
    </row>
    <row r="4042" ht="20.25" customHeight="0">
      <c s="5" t="inlineStr" r="A4042">
        <is>
          <t xml:space="preserve">44000200</t>
        </is>
      </c>
      <c s="5" t="inlineStr" r="B4042">
        <is>
          <t xml:space="preserve">DRIVEWAY PAVEMENT REMOVAL</t>
        </is>
      </c>
      <c s="5" t="inlineStr" r="C4042">
        <is>
          <t xml:space="preserve">SQ YD  </t>
        </is>
      </c>
      <c s="6" r="D4042">
        <v>1859.000</v>
      </c>
      <c s="7" r="E4042">
        <v>1</v>
      </c>
      <c s="8" t="inlineStr" r="F4042">
        <is>
          <t xml:space="preserve">61K63</t>
        </is>
      </c>
      <c s="8" t="inlineStr" r="G4042">
        <is>
          <t xml:space="preserve">088</t>
        </is>
      </c>
      <c s="9" r="H4042">
        <v>18.0000</v>
      </c>
      <c s="8" t="inlineStr" r="I4042">
        <is>
          <t xml:space="preserve"/>
        </is>
      </c>
      <c s="8" t="inlineStr" r="J4042">
        <is>
          <t xml:space="preserve"> Cook</t>
        </is>
      </c>
    </row>
    <row r="4043" ht="20.25" customHeight="0">
      <c s="5" t="inlineStr" r="A4043">
        <is>
          <t xml:space="preserve">44000200</t>
        </is>
      </c>
      <c s="5" t="inlineStr" r="B4043">
        <is>
          <t xml:space="preserve">DRIVEWAY PAVEMENT REMOVAL</t>
        </is>
      </c>
      <c s="5" t="inlineStr" r="C4043">
        <is>
          <t xml:space="preserve">SQ YD  </t>
        </is>
      </c>
      <c s="6" r="D4043">
        <v>1859.000</v>
      </c>
      <c s="7" r="E4043">
        <v>1</v>
      </c>
      <c s="8" t="inlineStr" r="F4043">
        <is>
          <t xml:space="preserve">61K63</t>
        </is>
      </c>
      <c s="8" t="inlineStr" r="G4043">
        <is>
          <t xml:space="preserve">088</t>
        </is>
      </c>
      <c s="9" r="H4043">
        <v>26.0200</v>
      </c>
      <c s="8" t="inlineStr" r="I4043">
        <is>
          <t xml:space="preserve"/>
        </is>
      </c>
      <c s="8" t="inlineStr" r="J4043">
        <is>
          <t xml:space="preserve"> Cook</t>
        </is>
      </c>
    </row>
    <row r="4044" ht="20.25" customHeight="0">
      <c s="5" t="inlineStr" r="A4044">
        <is>
          <t xml:space="preserve">44000200</t>
        </is>
      </c>
      <c s="5" t="inlineStr" r="B4044">
        <is>
          <t xml:space="preserve">DRIVEWAY PAVEMENT REMOVAL</t>
        </is>
      </c>
      <c s="5" t="inlineStr" r="C4044">
        <is>
          <t xml:space="preserve">SQ YD  </t>
        </is>
      </c>
      <c s="6" r="D4044">
        <v>1322.000</v>
      </c>
      <c s="7" r="E4044">
        <v>1</v>
      </c>
      <c s="8" t="inlineStr" r="F4044">
        <is>
          <t xml:space="preserve">61K70</t>
        </is>
      </c>
      <c s="8" t="inlineStr" r="G4044">
        <is>
          <t xml:space="preserve">089</t>
        </is>
      </c>
      <c s="9" r="H4044">
        <v>12.0000</v>
      </c>
      <c s="8" t="inlineStr" r="I4044">
        <is>
          <t xml:space="preserve">Y</t>
        </is>
      </c>
      <c s="8" t="inlineStr" r="J4044">
        <is>
          <t xml:space="preserve"> Cook</t>
        </is>
      </c>
    </row>
    <row r="4045" ht="20.25" customHeight="0">
      <c s="5" t="inlineStr" r="A4045">
        <is>
          <t xml:space="preserve">44000200</t>
        </is>
      </c>
      <c s="5" t="inlineStr" r="B4045">
        <is>
          <t xml:space="preserve">DRIVEWAY PAVEMENT REMOVAL</t>
        </is>
      </c>
      <c s="5" t="inlineStr" r="C4045">
        <is>
          <t xml:space="preserve">SQ YD  </t>
        </is>
      </c>
      <c s="6" r="D4045">
        <v>1322.000</v>
      </c>
      <c s="7" r="E4045">
        <v>1</v>
      </c>
      <c s="8" t="inlineStr" r="F4045">
        <is>
          <t xml:space="preserve">61K70</t>
        </is>
      </c>
      <c s="8" t="inlineStr" r="G4045">
        <is>
          <t xml:space="preserve">089</t>
        </is>
      </c>
      <c s="9" r="H4045">
        <v>5.0000</v>
      </c>
      <c s="8" t="inlineStr" r="I4045">
        <is>
          <t xml:space="preserve"/>
        </is>
      </c>
      <c s="8" t="inlineStr" r="J4045">
        <is>
          <t xml:space="preserve"> Cook</t>
        </is>
      </c>
    </row>
    <row r="4046" ht="20.25" customHeight="0">
      <c s="5" t="inlineStr" r="A4046">
        <is>
          <t xml:space="preserve">44000200</t>
        </is>
      </c>
      <c s="5" t="inlineStr" r="B4046">
        <is>
          <t xml:space="preserve">DRIVEWAY PAVEMENT REMOVAL</t>
        </is>
      </c>
      <c s="5" t="inlineStr" r="C4046">
        <is>
          <t xml:space="preserve">SQ YD  </t>
        </is>
      </c>
      <c s="6" r="D4046">
        <v>1322.000</v>
      </c>
      <c s="7" r="E4046">
        <v>1</v>
      </c>
      <c s="8" t="inlineStr" r="F4046">
        <is>
          <t xml:space="preserve">61K70</t>
        </is>
      </c>
      <c s="8" t="inlineStr" r="G4046">
        <is>
          <t xml:space="preserve">089</t>
        </is>
      </c>
      <c s="9" r="H4046">
        <v>12.7000</v>
      </c>
      <c s="8" t="inlineStr" r="I4046">
        <is>
          <t xml:space="preserve"/>
        </is>
      </c>
      <c s="8" t="inlineStr" r="J4046">
        <is>
          <t xml:space="preserve"> Cook</t>
        </is>
      </c>
    </row>
    <row r="4047" ht="20.25" customHeight="0">
      <c s="5" t="inlineStr" r="A4047">
        <is>
          <t xml:space="preserve">44000200</t>
        </is>
      </c>
      <c s="5" t="inlineStr" r="B4047">
        <is>
          <t xml:space="preserve">DRIVEWAY PAVEMENT REMOVAL</t>
        </is>
      </c>
      <c s="5" t="inlineStr" r="C4047">
        <is>
          <t xml:space="preserve">SQ YD  </t>
        </is>
      </c>
      <c s="6" r="D4047">
        <v>1322.000</v>
      </c>
      <c s="7" r="E4047">
        <v>1</v>
      </c>
      <c s="8" t="inlineStr" r="F4047">
        <is>
          <t xml:space="preserve">61K70</t>
        </is>
      </c>
      <c s="8" t="inlineStr" r="G4047">
        <is>
          <t xml:space="preserve">089</t>
        </is>
      </c>
      <c s="9" r="H4047">
        <v>26.5500</v>
      </c>
      <c s="8" t="inlineStr" r="I4047">
        <is>
          <t xml:space="preserve"/>
        </is>
      </c>
      <c s="8" t="inlineStr" r="J4047">
        <is>
          <t xml:space="preserve"> Cook</t>
        </is>
      </c>
    </row>
    <row r="4048" ht="20.25" customHeight="0">
      <c s="5" t="inlineStr" r="A4048">
        <is>
          <t xml:space="preserve">44000200</t>
        </is>
      </c>
      <c s="5" t="inlineStr" r="B4048">
        <is>
          <t xml:space="preserve">DRIVEWAY PAVEMENT REMOVAL</t>
        </is>
      </c>
      <c s="5" t="inlineStr" r="C4048">
        <is>
          <t xml:space="preserve">SQ YD  </t>
        </is>
      </c>
      <c s="6" r="D4048">
        <v>1675.000</v>
      </c>
      <c s="7" r="E4048">
        <v>1</v>
      </c>
      <c s="8" t="inlineStr" r="F4048">
        <is>
          <t xml:space="preserve">61K72</t>
        </is>
      </c>
      <c s="8" t="inlineStr" r="G4048">
        <is>
          <t xml:space="preserve">090</t>
        </is>
      </c>
      <c s="9" r="H4048">
        <v>17.0000</v>
      </c>
      <c s="8" t="inlineStr" r="I4048">
        <is>
          <t xml:space="preserve">Y</t>
        </is>
      </c>
      <c s="8" t="inlineStr" r="J4048">
        <is>
          <t xml:space="preserve"> Cook</t>
        </is>
      </c>
    </row>
    <row r="4049" ht="20.25" customHeight="0">
      <c s="5" t="inlineStr" r="A4049">
        <is>
          <t xml:space="preserve">44000200</t>
        </is>
      </c>
      <c s="5" t="inlineStr" r="B4049">
        <is>
          <t xml:space="preserve">DRIVEWAY PAVEMENT REMOVAL</t>
        </is>
      </c>
      <c s="5" t="inlineStr" r="C4049">
        <is>
          <t xml:space="preserve">SQ YD  </t>
        </is>
      </c>
      <c s="6" r="D4049">
        <v>1675.000</v>
      </c>
      <c s="7" r="E4049">
        <v>1</v>
      </c>
      <c s="8" t="inlineStr" r="F4049">
        <is>
          <t xml:space="preserve">61K72</t>
        </is>
      </c>
      <c s="8" t="inlineStr" r="G4049">
        <is>
          <t xml:space="preserve">090</t>
        </is>
      </c>
      <c s="9" r="H4049">
        <v>36.0000</v>
      </c>
      <c s="8" t="inlineStr" r="I4049">
        <is>
          <t xml:space="preserve"/>
        </is>
      </c>
      <c s="8" t="inlineStr" r="J4049">
        <is>
          <t xml:space="preserve"> Cook</t>
        </is>
      </c>
    </row>
    <row r="4050" ht="20.25" customHeight="0">
      <c s="5" t="inlineStr" r="A4050">
        <is>
          <t xml:space="preserve">44000200</t>
        </is>
      </c>
      <c s="5" t="inlineStr" r="B4050">
        <is>
          <t xml:space="preserve">DRIVEWAY PAVEMENT REMOVAL</t>
        </is>
      </c>
      <c s="5" t="inlineStr" r="C4050">
        <is>
          <t xml:space="preserve">SQ YD  </t>
        </is>
      </c>
      <c s="6" r="D4050">
        <v>1675.000</v>
      </c>
      <c s="7" r="E4050">
        <v>1</v>
      </c>
      <c s="8" t="inlineStr" r="F4050">
        <is>
          <t xml:space="preserve">61K72</t>
        </is>
      </c>
      <c s="8" t="inlineStr" r="G4050">
        <is>
          <t xml:space="preserve">090</t>
        </is>
      </c>
      <c s="9" r="H4050">
        <v>37.9800</v>
      </c>
      <c s="8" t="inlineStr" r="I4050">
        <is>
          <t xml:space="preserve"/>
        </is>
      </c>
      <c s="8" t="inlineStr" r="J4050">
        <is>
          <t xml:space="preserve"> Cook</t>
        </is>
      </c>
    </row>
    <row r="4051" ht="20.25" customHeight="0">
      <c s="5" t="inlineStr" r="A4051">
        <is>
          <t xml:space="preserve">44000200</t>
        </is>
      </c>
      <c s="5" t="inlineStr" r="B4051">
        <is>
          <t xml:space="preserve">DRIVEWAY PAVEMENT REMOVAL</t>
        </is>
      </c>
      <c s="5" t="inlineStr" r="C4051">
        <is>
          <t xml:space="preserve">SQ YD  </t>
        </is>
      </c>
      <c s="6" r="D4051">
        <v>4.000</v>
      </c>
      <c s="7" r="E4051">
        <v>1</v>
      </c>
      <c s="8" t="inlineStr" r="F4051">
        <is>
          <t xml:space="preserve">62P38</t>
        </is>
      </c>
      <c s="8" t="inlineStr" r="G4051">
        <is>
          <t xml:space="preserve">001</t>
        </is>
      </c>
      <c s="9" r="H4051">
        <v>20.0000</v>
      </c>
      <c s="8" t="inlineStr" r="I4051">
        <is>
          <t xml:space="preserve">Y</t>
        </is>
      </c>
      <c s="8" t="inlineStr" r="J4051">
        <is>
          <t xml:space="preserve"> Lake</t>
        </is>
      </c>
    </row>
    <row r="4052" ht="20.25" customHeight="0">
      <c s="5" t="inlineStr" r="A4052">
        <is>
          <t xml:space="preserve">44000200</t>
        </is>
      </c>
      <c s="5" t="inlineStr" r="B4052">
        <is>
          <t xml:space="preserve">DRIVEWAY PAVEMENT REMOVAL</t>
        </is>
      </c>
      <c s="5" t="inlineStr" r="C4052">
        <is>
          <t xml:space="preserve">SQ YD  </t>
        </is>
      </c>
      <c s="6" r="D4052">
        <v>4.000</v>
      </c>
      <c s="7" r="E4052">
        <v>1</v>
      </c>
      <c s="8" t="inlineStr" r="F4052">
        <is>
          <t xml:space="preserve">62P38</t>
        </is>
      </c>
      <c s="8" t="inlineStr" r="G4052">
        <is>
          <t xml:space="preserve">001</t>
        </is>
      </c>
      <c s="9" r="H4052">
        <v>25.0000</v>
      </c>
      <c s="8" t="inlineStr" r="I4052">
        <is>
          <t xml:space="preserve"/>
        </is>
      </c>
      <c s="8" t="inlineStr" r="J4052">
        <is>
          <t xml:space="preserve"> Lake</t>
        </is>
      </c>
    </row>
    <row r="4053" ht="20.25" customHeight="0">
      <c s="5" t="inlineStr" r="A4053">
        <is>
          <t xml:space="preserve">44000200</t>
        </is>
      </c>
      <c s="5" t="inlineStr" r="B4053">
        <is>
          <t xml:space="preserve">DRIVEWAY PAVEMENT REMOVAL</t>
        </is>
      </c>
      <c s="5" t="inlineStr" r="C4053">
        <is>
          <t xml:space="preserve">SQ YD  </t>
        </is>
      </c>
      <c s="6" r="D4053">
        <v>4.000</v>
      </c>
      <c s="7" r="E4053">
        <v>1</v>
      </c>
      <c s="8" t="inlineStr" r="F4053">
        <is>
          <t xml:space="preserve">62P38</t>
        </is>
      </c>
      <c s="8" t="inlineStr" r="G4053">
        <is>
          <t xml:space="preserve">001</t>
        </is>
      </c>
      <c s="9" r="H4053">
        <v>36.0000</v>
      </c>
      <c s="8" t="inlineStr" r="I4053">
        <is>
          <t xml:space="preserve"/>
        </is>
      </c>
      <c s="8" t="inlineStr" r="J4053">
        <is>
          <t xml:space="preserve"> Lake</t>
        </is>
      </c>
    </row>
    <row r="4054" ht="20.25" customHeight="0">
      <c s="5" t="inlineStr" r="A4054">
        <is>
          <t xml:space="preserve">44000200</t>
        </is>
      </c>
      <c s="5" t="inlineStr" r="B4054">
        <is>
          <t xml:space="preserve">DRIVEWAY PAVEMENT REMOVAL</t>
        </is>
      </c>
      <c s="5" t="inlineStr" r="C4054">
        <is>
          <t xml:space="preserve">SQ YD  </t>
        </is>
      </c>
      <c s="6" r="D4054">
        <v>4.000</v>
      </c>
      <c s="7" r="E4054">
        <v>1</v>
      </c>
      <c s="8" t="inlineStr" r="F4054">
        <is>
          <t xml:space="preserve">62P38</t>
        </is>
      </c>
      <c s="8" t="inlineStr" r="G4054">
        <is>
          <t xml:space="preserve">001</t>
        </is>
      </c>
      <c s="9" r="H4054">
        <v>38.2800</v>
      </c>
      <c s="8" t="inlineStr" r="I4054">
        <is>
          <t xml:space="preserve"/>
        </is>
      </c>
      <c s="8" t="inlineStr" r="J4054">
        <is>
          <t xml:space="preserve"> Lake</t>
        </is>
      </c>
    </row>
    <row r="4055" ht="20.25" customHeight="0">
      <c s="5" t="inlineStr" r="A4055">
        <is>
          <t xml:space="preserve">44000200</t>
        </is>
      </c>
      <c s="5" t="inlineStr" r="B4055">
        <is>
          <t xml:space="preserve">DRIVEWAY PAVEMENT REMOVAL</t>
        </is>
      </c>
      <c s="5" t="inlineStr" r="C4055">
        <is>
          <t xml:space="preserve">SQ YD  </t>
        </is>
      </c>
      <c s="6" r="D4055">
        <v>4.000</v>
      </c>
      <c s="7" r="E4055">
        <v>1</v>
      </c>
      <c s="8" t="inlineStr" r="F4055">
        <is>
          <t xml:space="preserve">62P38</t>
        </is>
      </c>
      <c s="8" t="inlineStr" r="G4055">
        <is>
          <t xml:space="preserve">001</t>
        </is>
      </c>
      <c s="9" r="H4055">
        <v>50.0000</v>
      </c>
      <c s="8" t="inlineStr" r="I4055">
        <is>
          <t xml:space="preserve"/>
        </is>
      </c>
      <c s="8" t="inlineStr" r="J4055">
        <is>
          <t xml:space="preserve"> Lake</t>
        </is>
      </c>
    </row>
    <row r="4056" ht="20.25" customHeight="0">
      <c s="5" t="inlineStr" r="A4056">
        <is>
          <t xml:space="preserve">44000200</t>
        </is>
      </c>
      <c s="5" t="inlineStr" r="B4056">
        <is>
          <t xml:space="preserve">DRIVEWAY PAVEMENT REMOVAL</t>
        </is>
      </c>
      <c s="5" t="inlineStr" r="C4056">
        <is>
          <t xml:space="preserve">SQ YD  </t>
        </is>
      </c>
      <c s="6" r="D4056">
        <v>38.000</v>
      </c>
      <c s="7" r="E4056">
        <v>1</v>
      </c>
      <c s="8" t="inlineStr" r="F4056">
        <is>
          <t xml:space="preserve">62P40</t>
        </is>
      </c>
      <c s="8" t="inlineStr" r="G4056">
        <is>
          <t xml:space="preserve">002</t>
        </is>
      </c>
      <c s="9" r="H4056">
        <v>20.0000</v>
      </c>
      <c s="8" t="inlineStr" r="I4056">
        <is>
          <t xml:space="preserve">Y</t>
        </is>
      </c>
      <c s="8" t="inlineStr" r="J4056">
        <is>
          <t xml:space="preserve"> Lake</t>
        </is>
      </c>
    </row>
    <row r="4057" ht="20.25" customHeight="0">
      <c s="5" t="inlineStr" r="A4057">
        <is>
          <t xml:space="preserve">44000200</t>
        </is>
      </c>
      <c s="5" t="inlineStr" r="B4057">
        <is>
          <t xml:space="preserve">DRIVEWAY PAVEMENT REMOVAL</t>
        </is>
      </c>
      <c s="5" t="inlineStr" r="C4057">
        <is>
          <t xml:space="preserve">SQ YD  </t>
        </is>
      </c>
      <c s="6" r="D4057">
        <v>38.000</v>
      </c>
      <c s="7" r="E4057">
        <v>1</v>
      </c>
      <c s="8" t="inlineStr" r="F4057">
        <is>
          <t xml:space="preserve">62P40</t>
        </is>
      </c>
      <c s="8" t="inlineStr" r="G4057">
        <is>
          <t xml:space="preserve">002</t>
        </is>
      </c>
      <c s="9" r="H4057">
        <v>36.0000</v>
      </c>
      <c s="8" t="inlineStr" r="I4057">
        <is>
          <t xml:space="preserve"/>
        </is>
      </c>
      <c s="8" t="inlineStr" r="J4057">
        <is>
          <t xml:space="preserve"> Lake</t>
        </is>
      </c>
    </row>
    <row r="4058" ht="20.25" customHeight="0">
      <c s="5" t="inlineStr" r="A4058">
        <is>
          <t xml:space="preserve">44000200</t>
        </is>
      </c>
      <c s="5" t="inlineStr" r="B4058">
        <is>
          <t xml:space="preserve">DRIVEWAY PAVEMENT REMOVAL</t>
        </is>
      </c>
      <c s="5" t="inlineStr" r="C4058">
        <is>
          <t xml:space="preserve">SQ YD  </t>
        </is>
      </c>
      <c s="6" r="D4058">
        <v>38.000</v>
      </c>
      <c s="7" r="E4058">
        <v>1</v>
      </c>
      <c s="8" t="inlineStr" r="F4058">
        <is>
          <t xml:space="preserve">62P40</t>
        </is>
      </c>
      <c s="8" t="inlineStr" r="G4058">
        <is>
          <t xml:space="preserve">002</t>
        </is>
      </c>
      <c s="9" r="H4058">
        <v>50.0000</v>
      </c>
      <c s="8" t="inlineStr" r="I4058">
        <is>
          <t xml:space="preserve"/>
        </is>
      </c>
      <c s="8" t="inlineStr" r="J4058">
        <is>
          <t xml:space="preserve"> Lake</t>
        </is>
      </c>
    </row>
    <row r="4059" ht="20.25" customHeight="0">
      <c s="5" t="inlineStr" r="A4059">
        <is>
          <t xml:space="preserve">44000200</t>
        </is>
      </c>
      <c s="5" t="inlineStr" r="B4059">
        <is>
          <t xml:space="preserve">DRIVEWAY PAVEMENT REMOVAL</t>
        </is>
      </c>
      <c s="5" t="inlineStr" r="C4059">
        <is>
          <t xml:space="preserve">SQ YD  </t>
        </is>
      </c>
      <c s="6" r="D4059">
        <v>1356.000</v>
      </c>
      <c s="7" r="E4059">
        <v>1</v>
      </c>
      <c s="8" t="inlineStr" r="F4059">
        <is>
          <t xml:space="preserve">62R60</t>
        </is>
      </c>
      <c s="8" t="inlineStr" r="G4059">
        <is>
          <t xml:space="preserve">005</t>
        </is>
      </c>
      <c s="9" r="H4059">
        <v>28.1600</v>
      </c>
      <c s="8" t="inlineStr" r="I4059">
        <is>
          <t xml:space="preserve">Y</t>
        </is>
      </c>
      <c s="8" t="inlineStr" r="J4059">
        <is>
          <t xml:space="preserve"> DuPage</t>
        </is>
      </c>
    </row>
    <row r="4060" ht="20.25" customHeight="0">
      <c s="5" t="inlineStr" r="A4060">
        <is>
          <t xml:space="preserve">44000200</t>
        </is>
      </c>
      <c s="5" t="inlineStr" r="B4060">
        <is>
          <t xml:space="preserve">DRIVEWAY PAVEMENT REMOVAL</t>
        </is>
      </c>
      <c s="5" t="inlineStr" r="C4060">
        <is>
          <t xml:space="preserve">SQ YD  </t>
        </is>
      </c>
      <c s="6" r="D4060">
        <v>1356.000</v>
      </c>
      <c s="7" r="E4060">
        <v>1</v>
      </c>
      <c s="8" t="inlineStr" r="F4060">
        <is>
          <t xml:space="preserve">62R60</t>
        </is>
      </c>
      <c s="8" t="inlineStr" r="G4060">
        <is>
          <t xml:space="preserve">005</t>
        </is>
      </c>
      <c s="9" r="H4060">
        <v>7.0000</v>
      </c>
      <c s="8" t="inlineStr" r="I4060">
        <is>
          <t xml:space="preserve"/>
        </is>
      </c>
      <c s="8" t="inlineStr" r="J4060">
        <is>
          <t xml:space="preserve"> DuPage</t>
        </is>
      </c>
    </row>
    <row r="4061" ht="20.25" customHeight="0">
      <c s="5" t="inlineStr" r="A4061">
        <is>
          <t xml:space="preserve">44000200</t>
        </is>
      </c>
      <c s="5" t="inlineStr" r="B4061">
        <is>
          <t xml:space="preserve">DRIVEWAY PAVEMENT REMOVAL</t>
        </is>
      </c>
      <c s="5" t="inlineStr" r="C4061">
        <is>
          <t xml:space="preserve">SQ YD  </t>
        </is>
      </c>
      <c s="6" r="D4061">
        <v>1356.000</v>
      </c>
      <c s="7" r="E4061">
        <v>1</v>
      </c>
      <c s="8" t="inlineStr" r="F4061">
        <is>
          <t xml:space="preserve">62R60</t>
        </is>
      </c>
      <c s="8" t="inlineStr" r="G4061">
        <is>
          <t xml:space="preserve">005</t>
        </is>
      </c>
      <c s="9" r="H4061">
        <v>25.0000</v>
      </c>
      <c s="8" t="inlineStr" r="I4061">
        <is>
          <t xml:space="preserve"/>
        </is>
      </c>
      <c s="8" t="inlineStr" r="J4061">
        <is>
          <t xml:space="preserve"> DuPage</t>
        </is>
      </c>
    </row>
    <row r="4062" ht="20.25" customHeight="0">
      <c s="5" t="inlineStr" r="A4062">
        <is>
          <t xml:space="preserve">44000200</t>
        </is>
      </c>
      <c s="5" t="inlineStr" r="B4062">
        <is>
          <t xml:space="preserve">DRIVEWAY PAVEMENT REMOVAL</t>
        </is>
      </c>
      <c s="5" t="inlineStr" r="C4062">
        <is>
          <t xml:space="preserve">SQ YD  </t>
        </is>
      </c>
      <c s="6" r="D4062">
        <v>1356.000</v>
      </c>
      <c s="7" r="E4062">
        <v>1</v>
      </c>
      <c s="8" t="inlineStr" r="F4062">
        <is>
          <t xml:space="preserve">62R60</t>
        </is>
      </c>
      <c s="8" t="inlineStr" r="G4062">
        <is>
          <t xml:space="preserve">005</t>
        </is>
      </c>
      <c s="9" r="H4062">
        <v>26.0000</v>
      </c>
      <c s="8" t="inlineStr" r="I4062">
        <is>
          <t xml:space="preserve"/>
        </is>
      </c>
      <c s="8" t="inlineStr" r="J4062">
        <is>
          <t xml:space="preserve"> DuPage</t>
        </is>
      </c>
    </row>
    <row r="4063" ht="20.25" customHeight="0">
      <c s="5" t="inlineStr" r="A4063">
        <is>
          <t xml:space="preserve">44000200</t>
        </is>
      </c>
      <c s="5" t="inlineStr" r="B4063">
        <is>
          <t xml:space="preserve">DRIVEWAY PAVEMENT REMOVAL</t>
        </is>
      </c>
      <c s="5" t="inlineStr" r="C4063">
        <is>
          <t xml:space="preserve">SQ YD  </t>
        </is>
      </c>
      <c s="6" r="D4063">
        <v>1356.000</v>
      </c>
      <c s="7" r="E4063">
        <v>1</v>
      </c>
      <c s="8" t="inlineStr" r="F4063">
        <is>
          <t xml:space="preserve">62R60</t>
        </is>
      </c>
      <c s="8" t="inlineStr" r="G4063">
        <is>
          <t xml:space="preserve">005</t>
        </is>
      </c>
      <c s="9" r="H4063">
        <v>30.1900</v>
      </c>
      <c s="8" t="inlineStr" r="I4063">
        <is>
          <t xml:space="preserve"/>
        </is>
      </c>
      <c s="8" t="inlineStr" r="J4063">
        <is>
          <t xml:space="preserve"> DuPage</t>
        </is>
      </c>
    </row>
    <row r="4064" ht="20.25" customHeight="0">
      <c s="5" t="inlineStr" r="A4064">
        <is>
          <t xml:space="preserve">44000200</t>
        </is>
      </c>
      <c s="5" t="inlineStr" r="B4064">
        <is>
          <t xml:space="preserve">DRIVEWAY PAVEMENT REMOVAL</t>
        </is>
      </c>
      <c s="5" t="inlineStr" r="C4064">
        <is>
          <t xml:space="preserve">SQ YD  </t>
        </is>
      </c>
      <c s="6" r="D4064">
        <v>137.000</v>
      </c>
      <c s="7" r="E4064">
        <v>1</v>
      </c>
      <c s="8" t="inlineStr" r="F4064">
        <is>
          <t xml:space="preserve">62T94</t>
        </is>
      </c>
      <c s="8" t="inlineStr" r="G4064">
        <is>
          <t xml:space="preserve">010</t>
        </is>
      </c>
      <c s="9" r="H4064">
        <v>15.0000</v>
      </c>
      <c s="8" t="inlineStr" r="I4064">
        <is>
          <t xml:space="preserve">Y</t>
        </is>
      </c>
      <c s="8" t="inlineStr" r="J4064">
        <is>
          <t xml:space="preserve"> Cook</t>
        </is>
      </c>
    </row>
    <row r="4065" ht="20.25" customHeight="0">
      <c s="5" t="inlineStr" r="A4065">
        <is>
          <t xml:space="preserve">44000200</t>
        </is>
      </c>
      <c s="5" t="inlineStr" r="B4065">
        <is>
          <t xml:space="preserve">DRIVEWAY PAVEMENT REMOVAL</t>
        </is>
      </c>
      <c s="5" t="inlineStr" r="C4065">
        <is>
          <t xml:space="preserve">SQ YD  </t>
        </is>
      </c>
      <c s="6" r="D4065">
        <v>137.000</v>
      </c>
      <c s="7" r="E4065">
        <v>1</v>
      </c>
      <c s="8" t="inlineStr" r="F4065">
        <is>
          <t xml:space="preserve">62T94</t>
        </is>
      </c>
      <c s="8" t="inlineStr" r="G4065">
        <is>
          <t xml:space="preserve">010</t>
        </is>
      </c>
      <c s="9" r="H4065">
        <v>14.5000</v>
      </c>
      <c s="8" t="inlineStr" r="I4065">
        <is>
          <t xml:space="preserve"/>
        </is>
      </c>
      <c s="8" t="inlineStr" r="J4065">
        <is>
          <t xml:space="preserve"> Cook</t>
        </is>
      </c>
    </row>
    <row r="4066" ht="20.25" customHeight="0">
      <c s="5" t="inlineStr" r="A4066">
        <is>
          <t xml:space="preserve">44000200</t>
        </is>
      </c>
      <c s="5" t="inlineStr" r="B4066">
        <is>
          <t xml:space="preserve">DRIVEWAY PAVEMENT REMOVAL</t>
        </is>
      </c>
      <c s="5" t="inlineStr" r="C4066">
        <is>
          <t xml:space="preserve">SQ YD  </t>
        </is>
      </c>
      <c s="6" r="D4066">
        <v>137.000</v>
      </c>
      <c s="7" r="E4066">
        <v>1</v>
      </c>
      <c s="8" t="inlineStr" r="F4066">
        <is>
          <t xml:space="preserve">62T94</t>
        </is>
      </c>
      <c s="8" t="inlineStr" r="G4066">
        <is>
          <t xml:space="preserve">010</t>
        </is>
      </c>
      <c s="9" r="H4066">
        <v>15.0000</v>
      </c>
      <c s="8" t="inlineStr" r="I4066">
        <is>
          <t xml:space="preserve"/>
        </is>
      </c>
      <c s="8" t="inlineStr" r="J4066">
        <is>
          <t xml:space="preserve"> Cook</t>
        </is>
      </c>
    </row>
    <row r="4067" ht="20.25" customHeight="0">
      <c s="5" t="inlineStr" r="A4067">
        <is>
          <t xml:space="preserve">44000200</t>
        </is>
      </c>
      <c s="5" t="inlineStr" r="B4067">
        <is>
          <t xml:space="preserve">DRIVEWAY PAVEMENT REMOVAL</t>
        </is>
      </c>
      <c s="5" t="inlineStr" r="C4067">
        <is>
          <t xml:space="preserve">SQ YD  </t>
        </is>
      </c>
      <c s="6" r="D4067">
        <v>137.000</v>
      </c>
      <c s="7" r="E4067">
        <v>1</v>
      </c>
      <c s="8" t="inlineStr" r="F4067">
        <is>
          <t xml:space="preserve">62T94</t>
        </is>
      </c>
      <c s="8" t="inlineStr" r="G4067">
        <is>
          <t xml:space="preserve">010</t>
        </is>
      </c>
      <c s="9" r="H4067">
        <v>18.0000</v>
      </c>
      <c s="8" t="inlineStr" r="I4067">
        <is>
          <t xml:space="preserve"/>
        </is>
      </c>
      <c s="8" t="inlineStr" r="J4067">
        <is>
          <t xml:space="preserve"> Cook</t>
        </is>
      </c>
    </row>
    <row r="4068" ht="20.25" customHeight="0">
      <c s="5" t="inlineStr" r="A4068">
        <is>
          <t xml:space="preserve">44000200</t>
        </is>
      </c>
      <c s="5" t="inlineStr" r="B4068">
        <is>
          <t xml:space="preserve">DRIVEWAY PAVEMENT REMOVAL</t>
        </is>
      </c>
      <c s="5" t="inlineStr" r="C4068">
        <is>
          <t xml:space="preserve">SQ YD  </t>
        </is>
      </c>
      <c s="6" r="D4068">
        <v>137.000</v>
      </c>
      <c s="7" r="E4068">
        <v>1</v>
      </c>
      <c s="8" t="inlineStr" r="F4068">
        <is>
          <t xml:space="preserve">62T94</t>
        </is>
      </c>
      <c s="8" t="inlineStr" r="G4068">
        <is>
          <t xml:space="preserve">010</t>
        </is>
      </c>
      <c s="9" r="H4068">
        <v>25.0000</v>
      </c>
      <c s="8" t="inlineStr" r="I4068">
        <is>
          <t xml:space="preserve"/>
        </is>
      </c>
      <c s="8" t="inlineStr" r="J4068">
        <is>
          <t xml:space="preserve"> Cook</t>
        </is>
      </c>
    </row>
    <row r="4069" ht="20.25" customHeight="0">
      <c s="5" t="inlineStr" r="A4069">
        <is>
          <t xml:space="preserve">44000200</t>
        </is>
      </c>
      <c s="5" t="inlineStr" r="B4069">
        <is>
          <t xml:space="preserve">DRIVEWAY PAVEMENT REMOVAL</t>
        </is>
      </c>
      <c s="5" t="inlineStr" r="C4069">
        <is>
          <t xml:space="preserve">SQ YD  </t>
        </is>
      </c>
      <c s="6" r="D4069">
        <v>137.000</v>
      </c>
      <c s="7" r="E4069">
        <v>1</v>
      </c>
      <c s="8" t="inlineStr" r="F4069">
        <is>
          <t xml:space="preserve">62T94</t>
        </is>
      </c>
      <c s="8" t="inlineStr" r="G4069">
        <is>
          <t xml:space="preserve">010</t>
        </is>
      </c>
      <c s="9" r="H4069">
        <v>32.0000</v>
      </c>
      <c s="8" t="inlineStr" r="I4069">
        <is>
          <t xml:space="preserve"/>
        </is>
      </c>
      <c s="8" t="inlineStr" r="J4069">
        <is>
          <t xml:space="preserve"> Cook</t>
        </is>
      </c>
    </row>
    <row r="4070" ht="20.25" customHeight="0">
      <c s="5" t="inlineStr" r="A4070">
        <is>
          <t xml:space="preserve">44000200</t>
        </is>
      </c>
      <c s="5" t="inlineStr" r="B4070">
        <is>
          <t xml:space="preserve">DRIVEWAY PAVEMENT REMOVAL</t>
        </is>
      </c>
      <c s="5" t="inlineStr" r="C4070">
        <is>
          <t xml:space="preserve">SQ YD  </t>
        </is>
      </c>
      <c s="6" r="D4070">
        <v>137.000</v>
      </c>
      <c s="7" r="E4070">
        <v>1</v>
      </c>
      <c s="8" t="inlineStr" r="F4070">
        <is>
          <t xml:space="preserve">62T94</t>
        </is>
      </c>
      <c s="8" t="inlineStr" r="G4070">
        <is>
          <t xml:space="preserve">010</t>
        </is>
      </c>
      <c s="9" r="H4070">
        <v>35.0000</v>
      </c>
      <c s="8" t="inlineStr" r="I4070">
        <is>
          <t xml:space="preserve"/>
        </is>
      </c>
      <c s="8" t="inlineStr" r="J4070">
        <is>
          <t xml:space="preserve"> Cook</t>
        </is>
      </c>
    </row>
    <row r="4071" ht="20.25" customHeight="0">
      <c s="5" t="inlineStr" r="A4071">
        <is>
          <t xml:space="preserve">44000200</t>
        </is>
      </c>
      <c s="5" t="inlineStr" r="B4071">
        <is>
          <t xml:space="preserve">DRIVEWAY PAVEMENT REMOVAL</t>
        </is>
      </c>
      <c s="5" t="inlineStr" r="C4071">
        <is>
          <t xml:space="preserve">SQ YD  </t>
        </is>
      </c>
      <c s="6" r="D4071">
        <v>137.000</v>
      </c>
      <c s="7" r="E4071">
        <v>1</v>
      </c>
      <c s="8" t="inlineStr" r="F4071">
        <is>
          <t xml:space="preserve">62T94</t>
        </is>
      </c>
      <c s="8" t="inlineStr" r="G4071">
        <is>
          <t xml:space="preserve">010</t>
        </is>
      </c>
      <c s="9" r="H4071">
        <v>40.0000</v>
      </c>
      <c s="8" t="inlineStr" r="I4071">
        <is>
          <t xml:space="preserve"/>
        </is>
      </c>
      <c s="8" t="inlineStr" r="J4071">
        <is>
          <t xml:space="preserve"> Cook</t>
        </is>
      </c>
    </row>
    <row r="4072" ht="20.25" customHeight="0">
      <c s="5" t="inlineStr" r="A4072">
        <is>
          <t xml:space="preserve">44000200</t>
        </is>
      </c>
      <c s="5" t="inlineStr" r="B4072">
        <is>
          <t xml:space="preserve">DRIVEWAY PAVEMENT REMOVAL</t>
        </is>
      </c>
      <c s="5" t="inlineStr" r="C4072">
        <is>
          <t xml:space="preserve">SQ YD  </t>
        </is>
      </c>
      <c s="6" r="D4072">
        <v>137.000</v>
      </c>
      <c s="7" r="E4072">
        <v>1</v>
      </c>
      <c s="8" t="inlineStr" r="F4072">
        <is>
          <t xml:space="preserve">62T94</t>
        </is>
      </c>
      <c s="8" t="inlineStr" r="G4072">
        <is>
          <t xml:space="preserve">010</t>
        </is>
      </c>
      <c s="9" r="H4072">
        <v>43.9300</v>
      </c>
      <c s="8" t="inlineStr" r="I4072">
        <is>
          <t xml:space="preserve"/>
        </is>
      </c>
      <c s="8" t="inlineStr" r="J4072">
        <is>
          <t xml:space="preserve"> Cook</t>
        </is>
      </c>
    </row>
    <row r="4073" ht="20.25" customHeight="0">
      <c s="5" t="inlineStr" r="A4073">
        <is>
          <t xml:space="preserve">44000200</t>
        </is>
      </c>
      <c s="5" t="inlineStr" r="B4073">
        <is>
          <t xml:space="preserve">DRIVEWAY PAVEMENT REMOVAL</t>
        </is>
      </c>
      <c s="5" t="inlineStr" r="C4073">
        <is>
          <t xml:space="preserve">SQ YD  </t>
        </is>
      </c>
      <c s="6" r="D4073">
        <v>261.000</v>
      </c>
      <c s="7" r="E4073">
        <v>1</v>
      </c>
      <c s="8" t="inlineStr" r="F4073">
        <is>
          <t xml:space="preserve">62V99</t>
        </is>
      </c>
      <c s="8" t="inlineStr" r="G4073">
        <is>
          <t xml:space="preserve">012</t>
        </is>
      </c>
      <c s="9" r="H4073">
        <v>31.0000</v>
      </c>
      <c s="8" t="inlineStr" r="I4073">
        <is>
          <t xml:space="preserve">Y</t>
        </is>
      </c>
      <c s="8" t="inlineStr" r="J4073">
        <is>
          <t xml:space="preserve"> Cook</t>
        </is>
      </c>
    </row>
    <row r="4074" ht="20.25" customHeight="0">
      <c s="5" t="inlineStr" r="A4074">
        <is>
          <t xml:space="preserve">44000200</t>
        </is>
      </c>
      <c s="5" t="inlineStr" r="B4074">
        <is>
          <t xml:space="preserve">DRIVEWAY PAVEMENT REMOVAL</t>
        </is>
      </c>
      <c s="5" t="inlineStr" r="C4074">
        <is>
          <t xml:space="preserve">SQ YD  </t>
        </is>
      </c>
      <c s="6" r="D4074">
        <v>261.000</v>
      </c>
      <c s="7" r="E4074">
        <v>1</v>
      </c>
      <c s="8" t="inlineStr" r="F4074">
        <is>
          <t xml:space="preserve">62V99</t>
        </is>
      </c>
      <c s="8" t="inlineStr" r="G4074">
        <is>
          <t xml:space="preserve">012</t>
        </is>
      </c>
      <c s="9" r="H4074">
        <v>10.5000</v>
      </c>
      <c s="8" t="inlineStr" r="I4074">
        <is>
          <t xml:space="preserve"/>
        </is>
      </c>
      <c s="8" t="inlineStr" r="J4074">
        <is>
          <t xml:space="preserve"> Cook</t>
        </is>
      </c>
    </row>
    <row r="4075" ht="20.25" customHeight="0">
      <c s="5" t="inlineStr" r="A4075">
        <is>
          <t xml:space="preserve">44000200</t>
        </is>
      </c>
      <c s="5" t="inlineStr" r="B4075">
        <is>
          <t xml:space="preserve">DRIVEWAY PAVEMENT REMOVAL</t>
        </is>
      </c>
      <c s="5" t="inlineStr" r="C4075">
        <is>
          <t xml:space="preserve">SQ YD  </t>
        </is>
      </c>
      <c s="6" r="D4075">
        <v>261.000</v>
      </c>
      <c s="7" r="E4075">
        <v>1</v>
      </c>
      <c s="8" t="inlineStr" r="F4075">
        <is>
          <t xml:space="preserve">62V99</t>
        </is>
      </c>
      <c s="8" t="inlineStr" r="G4075">
        <is>
          <t xml:space="preserve">012</t>
        </is>
      </c>
      <c s="9" r="H4075">
        <v>10.7500</v>
      </c>
      <c s="8" t="inlineStr" r="I4075">
        <is>
          <t xml:space="preserve"/>
        </is>
      </c>
      <c s="8" t="inlineStr" r="J4075">
        <is>
          <t xml:space="preserve"> Cook</t>
        </is>
      </c>
    </row>
    <row r="4076" ht="20.25" customHeight="0">
      <c s="5" t="inlineStr" r="A4076">
        <is>
          <t xml:space="preserve">44000200</t>
        </is>
      </c>
      <c s="5" t="inlineStr" r="B4076">
        <is>
          <t xml:space="preserve">DRIVEWAY PAVEMENT REMOVAL</t>
        </is>
      </c>
      <c s="5" t="inlineStr" r="C4076">
        <is>
          <t xml:space="preserve">SQ YD  </t>
        </is>
      </c>
      <c s="6" r="D4076">
        <v>261.000</v>
      </c>
      <c s="7" r="E4076">
        <v>1</v>
      </c>
      <c s="8" t="inlineStr" r="F4076">
        <is>
          <t xml:space="preserve">62V99</t>
        </is>
      </c>
      <c s="8" t="inlineStr" r="G4076">
        <is>
          <t xml:space="preserve">012</t>
        </is>
      </c>
      <c s="9" r="H4076">
        <v>15.0000</v>
      </c>
      <c s="8" t="inlineStr" r="I4076">
        <is>
          <t xml:space="preserve"/>
        </is>
      </c>
      <c s="8" t="inlineStr" r="J4076">
        <is>
          <t xml:space="preserve"> Cook</t>
        </is>
      </c>
    </row>
    <row r="4077" ht="20.25" customHeight="0">
      <c s="5" t="inlineStr" r="A4077">
        <is>
          <t xml:space="preserve">44000200</t>
        </is>
      </c>
      <c s="5" t="inlineStr" r="B4077">
        <is>
          <t xml:space="preserve">DRIVEWAY PAVEMENT REMOVAL</t>
        </is>
      </c>
      <c s="5" t="inlineStr" r="C4077">
        <is>
          <t xml:space="preserve">SQ YD  </t>
        </is>
      </c>
      <c s="6" r="D4077">
        <v>261.000</v>
      </c>
      <c s="7" r="E4077">
        <v>1</v>
      </c>
      <c s="8" t="inlineStr" r="F4077">
        <is>
          <t xml:space="preserve">62V99</t>
        </is>
      </c>
      <c s="8" t="inlineStr" r="G4077">
        <is>
          <t xml:space="preserve">012</t>
        </is>
      </c>
      <c s="9" r="H4077">
        <v>20.0000</v>
      </c>
      <c s="8" t="inlineStr" r="I4077">
        <is>
          <t xml:space="preserve"/>
        </is>
      </c>
      <c s="8" t="inlineStr" r="J4077">
        <is>
          <t xml:space="preserve"> Cook</t>
        </is>
      </c>
    </row>
    <row r="4078" ht="20.25" customHeight="0">
      <c s="5" t="inlineStr" r="A4078">
        <is>
          <t xml:space="preserve">44000200</t>
        </is>
      </c>
      <c s="5" t="inlineStr" r="B4078">
        <is>
          <t xml:space="preserve">DRIVEWAY PAVEMENT REMOVAL</t>
        </is>
      </c>
      <c s="5" t="inlineStr" r="C4078">
        <is>
          <t xml:space="preserve">SQ YD  </t>
        </is>
      </c>
      <c s="6" r="D4078">
        <v>261.000</v>
      </c>
      <c s="7" r="E4078">
        <v>1</v>
      </c>
      <c s="8" t="inlineStr" r="F4078">
        <is>
          <t xml:space="preserve">62V99</t>
        </is>
      </c>
      <c s="8" t="inlineStr" r="G4078">
        <is>
          <t xml:space="preserve">012</t>
        </is>
      </c>
      <c s="9" r="H4078">
        <v>25.0000</v>
      </c>
      <c s="8" t="inlineStr" r="I4078">
        <is>
          <t xml:space="preserve"/>
        </is>
      </c>
      <c s="8" t="inlineStr" r="J4078">
        <is>
          <t xml:space="preserve"> Cook</t>
        </is>
      </c>
    </row>
    <row r="4079" ht="20.25" customHeight="0">
      <c s="5" t="inlineStr" r="A4079">
        <is>
          <t xml:space="preserve">44000200</t>
        </is>
      </c>
      <c s="5" t="inlineStr" r="B4079">
        <is>
          <t xml:space="preserve">DRIVEWAY PAVEMENT REMOVAL</t>
        </is>
      </c>
      <c s="5" t="inlineStr" r="C4079">
        <is>
          <t xml:space="preserve">SQ YD  </t>
        </is>
      </c>
      <c s="6" r="D4079">
        <v>261.000</v>
      </c>
      <c s="7" r="E4079">
        <v>1</v>
      </c>
      <c s="8" t="inlineStr" r="F4079">
        <is>
          <t xml:space="preserve">62V99</t>
        </is>
      </c>
      <c s="8" t="inlineStr" r="G4079">
        <is>
          <t xml:space="preserve">012</t>
        </is>
      </c>
      <c s="9" r="H4079">
        <v>28.0000</v>
      </c>
      <c s="8" t="inlineStr" r="I4079">
        <is>
          <t xml:space="preserve"/>
        </is>
      </c>
      <c s="8" t="inlineStr" r="J4079">
        <is>
          <t xml:space="preserve"> Cook</t>
        </is>
      </c>
    </row>
    <row r="4080" ht="20.25" customHeight="0">
      <c s="5" t="inlineStr" r="A4080">
        <is>
          <t xml:space="preserve">44000200</t>
        </is>
      </c>
      <c s="5" t="inlineStr" r="B4080">
        <is>
          <t xml:space="preserve">DRIVEWAY PAVEMENT REMOVAL</t>
        </is>
      </c>
      <c s="5" t="inlineStr" r="C4080">
        <is>
          <t xml:space="preserve">SQ YD  </t>
        </is>
      </c>
      <c s="6" r="D4080">
        <v>261.000</v>
      </c>
      <c s="7" r="E4080">
        <v>1</v>
      </c>
      <c s="8" t="inlineStr" r="F4080">
        <is>
          <t xml:space="preserve">62V99</t>
        </is>
      </c>
      <c s="8" t="inlineStr" r="G4080">
        <is>
          <t xml:space="preserve">012</t>
        </is>
      </c>
      <c s="9" r="H4080">
        <v>33.0000</v>
      </c>
      <c s="8" t="inlineStr" r="I4080">
        <is>
          <t xml:space="preserve"/>
        </is>
      </c>
      <c s="8" t="inlineStr" r="J4080">
        <is>
          <t xml:space="preserve"> Cook</t>
        </is>
      </c>
    </row>
    <row r="4081" ht="20.25" customHeight="0">
      <c s="5" t="inlineStr" r="A4081">
        <is>
          <t xml:space="preserve">44000200</t>
        </is>
      </c>
      <c s="5" t="inlineStr" r="B4081">
        <is>
          <t xml:space="preserve">DRIVEWAY PAVEMENT REMOVAL</t>
        </is>
      </c>
      <c s="5" t="inlineStr" r="C4081">
        <is>
          <t xml:space="preserve">SQ YD  </t>
        </is>
      </c>
      <c s="6" r="D4081">
        <v>114.000</v>
      </c>
      <c s="7" r="E4081">
        <v>4</v>
      </c>
      <c s="8" t="inlineStr" r="F4081">
        <is>
          <t xml:space="preserve">68C94</t>
        </is>
      </c>
      <c s="8" t="inlineStr" r="G4081">
        <is>
          <t xml:space="preserve">030</t>
        </is>
      </c>
      <c s="9" r="H4081">
        <v>41.2600</v>
      </c>
      <c s="8" t="inlineStr" r="I4081">
        <is>
          <t xml:space="preserve">Y</t>
        </is>
      </c>
      <c s="8" t="inlineStr" r="J4081">
        <is>
          <t xml:space="preserve"> Tazewell</t>
        </is>
      </c>
    </row>
    <row r="4082" ht="20.25" customHeight="0">
      <c s="5" t="inlineStr" r="A4082">
        <is>
          <t xml:space="preserve">44000200</t>
        </is>
      </c>
      <c s="5" t="inlineStr" r="B4082">
        <is>
          <t xml:space="preserve">DRIVEWAY PAVEMENT REMOVAL</t>
        </is>
      </c>
      <c s="5" t="inlineStr" r="C4082">
        <is>
          <t xml:space="preserve">SQ YD  </t>
        </is>
      </c>
      <c s="6" r="D4082">
        <v>222.000</v>
      </c>
      <c s="7" r="E4082">
        <v>7</v>
      </c>
      <c s="8" t="inlineStr" r="F4082">
        <is>
          <t xml:space="preserve">95911</t>
        </is>
      </c>
      <c s="8" t="inlineStr" r="G4082">
        <is>
          <t xml:space="preserve">074</t>
        </is>
      </c>
      <c s="9" r="H4082">
        <v>24.0000</v>
      </c>
      <c s="8" t="inlineStr" r="I4082">
        <is>
          <t xml:space="preserve">Y</t>
        </is>
      </c>
      <c s="8" t="inlineStr" r="J4082">
        <is>
          <t xml:space="preserve"> Fayette</t>
        </is>
      </c>
    </row>
    <row r="4083" ht="20.25" customHeight="0">
      <c s="5" t="inlineStr" r="A4083">
        <is>
          <t xml:space="preserve">44000200</t>
        </is>
      </c>
      <c s="5" t="inlineStr" r="B4083">
        <is>
          <t xml:space="preserve">DRIVEWAY PAVEMENT REMOVAL</t>
        </is>
      </c>
      <c s="5" t="inlineStr" r="C4083">
        <is>
          <t xml:space="preserve">SQ YD  </t>
        </is>
      </c>
      <c s="6" r="D4083">
        <v>222.000</v>
      </c>
      <c s="7" r="E4083">
        <v>7</v>
      </c>
      <c s="8" t="inlineStr" r="F4083">
        <is>
          <t xml:space="preserve">95911</t>
        </is>
      </c>
      <c s="8" t="inlineStr" r="G4083">
        <is>
          <t xml:space="preserve">074</t>
        </is>
      </c>
      <c s="9" r="H4083">
        <v>16.8500</v>
      </c>
      <c s="8" t="inlineStr" r="I4083">
        <is>
          <t xml:space="preserve"/>
        </is>
      </c>
      <c s="8" t="inlineStr" r="J4083">
        <is>
          <t xml:space="preserve"> Fayette</t>
        </is>
      </c>
    </row>
    <row r="4084" ht="20.25" customHeight="0">
      <c s="5" t="inlineStr" r="A4084">
        <is>
          <t xml:space="preserve">44000200</t>
        </is>
      </c>
      <c s="5" t="inlineStr" r="B4084">
        <is>
          <t xml:space="preserve">DRIVEWAY PAVEMENT REMOVAL</t>
        </is>
      </c>
      <c s="5" t="inlineStr" r="C4084">
        <is>
          <t xml:space="preserve">SQ YD  </t>
        </is>
      </c>
      <c s="6" r="D4084">
        <v>222.000</v>
      </c>
      <c s="7" r="E4084">
        <v>7</v>
      </c>
      <c s="8" t="inlineStr" r="F4084">
        <is>
          <t xml:space="preserve">95911</t>
        </is>
      </c>
      <c s="8" t="inlineStr" r="G4084">
        <is>
          <t xml:space="preserve">074</t>
        </is>
      </c>
      <c s="9" r="H4084">
        <v>24.0000</v>
      </c>
      <c s="8" t="inlineStr" r="I4084">
        <is>
          <t xml:space="preserve"/>
        </is>
      </c>
      <c s="8" t="inlineStr" r="J4084">
        <is>
          <t xml:space="preserve"> Fayette</t>
        </is>
      </c>
    </row>
    <row r="4085" ht="20.25" customHeight="0">
      <c s="5" t="inlineStr" r="A4085">
        <is>
          <t xml:space="preserve">44000200</t>
        </is>
      </c>
      <c s="5" t="inlineStr" r="B4085">
        <is>
          <t xml:space="preserve">DRIVEWAY PAVEMENT REMOVAL</t>
        </is>
      </c>
      <c s="5" t="inlineStr" r="C4085">
        <is>
          <t xml:space="preserve">SQ YD  </t>
        </is>
      </c>
      <c s="6" r="D4085">
        <v>222.000</v>
      </c>
      <c s="7" r="E4085">
        <v>7</v>
      </c>
      <c s="8" t="inlineStr" r="F4085">
        <is>
          <t xml:space="preserve">95911</t>
        </is>
      </c>
      <c s="8" t="inlineStr" r="G4085">
        <is>
          <t xml:space="preserve">074</t>
        </is>
      </c>
      <c s="9" r="H4085">
        <v>28.5000</v>
      </c>
      <c s="8" t="inlineStr" r="I4085">
        <is>
          <t xml:space="preserve"/>
        </is>
      </c>
      <c s="8" t="inlineStr" r="J4085">
        <is>
          <t xml:space="preserve"> Fayette</t>
        </is>
      </c>
    </row>
    <row r="4086" ht="20.25" customHeight="0">
      <c s="5" t="inlineStr" r="A4086">
        <is>
          <t xml:space="preserve">44000200</t>
        </is>
      </c>
      <c s="5" t="inlineStr" r="B4086">
        <is>
          <t xml:space="preserve">DRIVEWAY PAVEMENT REMOVAL</t>
        </is>
      </c>
      <c s="5" t="inlineStr" r="C4086">
        <is>
          <t xml:space="preserve">SQ YD  </t>
        </is>
      </c>
      <c s="6" r="D4086">
        <v>222.000</v>
      </c>
      <c s="7" r="E4086">
        <v>7</v>
      </c>
      <c s="8" t="inlineStr" r="F4086">
        <is>
          <t xml:space="preserve">95911</t>
        </is>
      </c>
      <c s="8" t="inlineStr" r="G4086">
        <is>
          <t xml:space="preserve">074</t>
        </is>
      </c>
      <c s="9" r="H4086">
        <v>42.0000</v>
      </c>
      <c s="8" t="inlineStr" r="I4086">
        <is>
          <t xml:space="preserve"/>
        </is>
      </c>
      <c s="8" t="inlineStr" r="J4086">
        <is>
          <t xml:space="preserve"> Fayette</t>
        </is>
      </c>
    </row>
    <row r="4087" ht="20.25" customHeight="0">
      <c s="5" t="inlineStr" r="A4087">
        <is>
          <t xml:space="preserve">44000200</t>
        </is>
      </c>
      <c s="5" t="inlineStr" r="B4087">
        <is>
          <t xml:space="preserve">DRIVEWAY PAVEMENT REMOVAL</t>
        </is>
      </c>
      <c s="5" t="inlineStr" r="C4087">
        <is>
          <t xml:space="preserve">SQ YD  </t>
        </is>
      </c>
      <c s="6" r="D4087">
        <v>889.000</v>
      </c>
      <c s="7" r="E4087">
        <v>8</v>
      </c>
      <c s="8" t="inlineStr" r="F4087">
        <is>
          <t xml:space="preserve">97708</t>
        </is>
      </c>
      <c s="8" t="inlineStr" r="G4087">
        <is>
          <t xml:space="preserve">075</t>
        </is>
      </c>
      <c s="9" r="H4087">
        <v>9.5000</v>
      </c>
      <c s="8" t="inlineStr" r="I4087">
        <is>
          <t xml:space="preserve">Y</t>
        </is>
      </c>
      <c s="8" t="inlineStr" r="J4087">
        <is>
          <t xml:space="preserve"> Madison</t>
        </is>
      </c>
    </row>
    <row r="4088" ht="20.25" customHeight="0">
      <c s="5" t="inlineStr" r="A4088">
        <is>
          <t xml:space="preserve">44000200</t>
        </is>
      </c>
      <c s="5" t="inlineStr" r="B4088">
        <is>
          <t xml:space="preserve">DRIVEWAY PAVEMENT REMOVAL</t>
        </is>
      </c>
      <c s="5" t="inlineStr" r="C4088">
        <is>
          <t xml:space="preserve">SQ YD  </t>
        </is>
      </c>
      <c s="6" r="D4088">
        <v>889.000</v>
      </c>
      <c s="7" r="E4088">
        <v>8</v>
      </c>
      <c s="8" t="inlineStr" r="F4088">
        <is>
          <t xml:space="preserve">97708</t>
        </is>
      </c>
      <c s="8" t="inlineStr" r="G4088">
        <is>
          <t xml:space="preserve">075</t>
        </is>
      </c>
      <c s="9" r="H4088">
        <v>11.2500</v>
      </c>
      <c s="8" t="inlineStr" r="I4088">
        <is>
          <t xml:space="preserve"/>
        </is>
      </c>
      <c s="8" t="inlineStr" r="J4088">
        <is>
          <t xml:space="preserve"> Madison</t>
        </is>
      </c>
    </row>
    <row r="4089" ht="20.25" customHeight="0">
      <c s="5" t="inlineStr" r="A4089">
        <is>
          <t xml:space="preserve">44000200</t>
        </is>
      </c>
      <c s="5" t="inlineStr" r="B4089">
        <is>
          <t xml:space="preserve">DRIVEWAY PAVEMENT REMOVAL</t>
        </is>
      </c>
      <c s="5" t="inlineStr" r="C4089">
        <is>
          <t xml:space="preserve">SQ YD  </t>
        </is>
      </c>
      <c s="6" r="D4089">
        <v>889.000</v>
      </c>
      <c s="7" r="E4089">
        <v>8</v>
      </c>
      <c s="8" t="inlineStr" r="F4089">
        <is>
          <t xml:space="preserve">97708</t>
        </is>
      </c>
      <c s="8" t="inlineStr" r="G4089">
        <is>
          <t xml:space="preserve">075</t>
        </is>
      </c>
      <c s="9" r="H4089">
        <v>11.8000</v>
      </c>
      <c s="8" t="inlineStr" r="I4089">
        <is>
          <t xml:space="preserve"/>
        </is>
      </c>
      <c s="8" t="inlineStr" r="J4089">
        <is>
          <t xml:space="preserve"> Madison</t>
        </is>
      </c>
    </row>
    <row r="4090" ht="20.25" customHeight="0">
      <c s="5" t="inlineStr" r="A4090">
        <is>
          <t xml:space="preserve">44000200</t>
        </is>
      </c>
      <c s="5" t="inlineStr" r="B4090">
        <is>
          <t xml:space="preserve">DRIVEWAY PAVEMENT REMOVAL</t>
        </is>
      </c>
      <c s="5" t="inlineStr" r="C4090">
        <is>
          <t xml:space="preserve">SQ YD  </t>
        </is>
      </c>
      <c s="6" r="D4090">
        <v>63.000</v>
      </c>
      <c s="7" r="E4090">
        <v>8</v>
      </c>
      <c s="8" t="inlineStr" r="F4090">
        <is>
          <t xml:space="preserve">97838</t>
        </is>
      </c>
      <c s="8" t="inlineStr" r="G4090">
        <is>
          <t xml:space="preserve">094</t>
        </is>
      </c>
      <c s="9" r="H4090">
        <v>27.0000</v>
      </c>
      <c s="8" t="inlineStr" r="I4090">
        <is>
          <t xml:space="preserve">Y</t>
        </is>
      </c>
      <c s="8" t="inlineStr" r="J4090">
        <is>
          <t xml:space="preserve"> Madison</t>
        </is>
      </c>
    </row>
    <row r="4091" ht="20.25" customHeight="0">
      <c s="5" t="inlineStr" r="A4091">
        <is>
          <t xml:space="preserve">44000200</t>
        </is>
      </c>
      <c s="5" t="inlineStr" r="B4091">
        <is>
          <t xml:space="preserve">DRIVEWAY PAVEMENT REMOVAL</t>
        </is>
      </c>
      <c s="5" t="inlineStr" r="C4091">
        <is>
          <t xml:space="preserve">SQ YD  </t>
        </is>
      </c>
      <c s="6" r="D4091">
        <v>63.000</v>
      </c>
      <c s="7" r="E4091">
        <v>8</v>
      </c>
      <c s="8" t="inlineStr" r="F4091">
        <is>
          <t xml:space="preserve">97838</t>
        </is>
      </c>
      <c s="8" t="inlineStr" r="G4091">
        <is>
          <t xml:space="preserve">094</t>
        </is>
      </c>
      <c s="9" r="H4091">
        <v>29.5500</v>
      </c>
      <c s="8" t="inlineStr" r="I4091">
        <is>
          <t xml:space="preserve"/>
        </is>
      </c>
      <c s="8" t="inlineStr" r="J4091">
        <is>
          <t xml:space="preserve"> Madison</t>
        </is>
      </c>
    </row>
    <row r="4092" ht="20.25" customHeight="0">
      <c s="5" t="inlineStr" r="A4092">
        <is>
          <t xml:space="preserve">44000200</t>
        </is>
      </c>
      <c s="5" t="inlineStr" r="B4092">
        <is>
          <t xml:space="preserve">DRIVEWAY PAVEMENT REMOVAL</t>
        </is>
      </c>
      <c s="5" t="inlineStr" r="C4092">
        <is>
          <t xml:space="preserve">SQ YD  </t>
        </is>
      </c>
      <c s="6" r="D4092">
        <v>28.000</v>
      </c>
      <c s="7" r="E4092">
        <v>8</v>
      </c>
      <c s="8" t="inlineStr" r="F4092">
        <is>
          <t xml:space="preserve">97841</t>
        </is>
      </c>
      <c s="8" t="inlineStr" r="G4092">
        <is>
          <t xml:space="preserve">092</t>
        </is>
      </c>
      <c s="9" r="H4092">
        <v>25.0000</v>
      </c>
      <c s="8" t="inlineStr" r="I4092">
        <is>
          <t xml:space="preserve">Y</t>
        </is>
      </c>
      <c s="8" t="inlineStr" r="J4092">
        <is>
          <t xml:space="preserve"> Madison</t>
        </is>
      </c>
    </row>
    <row r="4093" ht="20.25" customHeight="0">
      <c s="5" t="inlineStr" r="A4093">
        <is>
          <t xml:space="preserve">44000200</t>
        </is>
      </c>
      <c s="5" t="inlineStr" r="B4093">
        <is>
          <t xml:space="preserve">DRIVEWAY PAVEMENT REMOVAL</t>
        </is>
      </c>
      <c s="5" t="inlineStr" r="C4093">
        <is>
          <t xml:space="preserve">SQ YD  </t>
        </is>
      </c>
      <c s="6" r="D4093">
        <v>28.000</v>
      </c>
      <c s="7" r="E4093">
        <v>8</v>
      </c>
      <c s="8" t="inlineStr" r="F4093">
        <is>
          <t xml:space="preserve">97841</t>
        </is>
      </c>
      <c s="8" t="inlineStr" r="G4093">
        <is>
          <t xml:space="preserve">092</t>
        </is>
      </c>
      <c s="9" r="H4093">
        <v>30.0000</v>
      </c>
      <c s="8" t="inlineStr" r="I4093">
        <is>
          <t xml:space="preserve"/>
        </is>
      </c>
      <c s="8" t="inlineStr" r="J4093">
        <is>
          <t xml:space="preserve"> Madison</t>
        </is>
      </c>
    </row>
    <row r="4094" ht="20.25" customHeight="0">
      <c s="5" t="inlineStr" r="A4094">
        <is>
          <t xml:space="preserve">44000300</t>
        </is>
      </c>
      <c s="5" t="inlineStr" r="B4094">
        <is>
          <t xml:space="preserve">CURB REMOVAL</t>
        </is>
      </c>
      <c s="5" t="inlineStr" r="C4094">
        <is>
          <t xml:space="preserve">FOOT   </t>
        </is>
      </c>
      <c s="6" r="D4094">
        <v>440.000</v>
      </c>
      <c s="7" r="E4094">
        <v>1</v>
      </c>
      <c s="8" t="inlineStr" r="F4094">
        <is>
          <t xml:space="preserve">61K72</t>
        </is>
      </c>
      <c s="8" t="inlineStr" r="G4094">
        <is>
          <t xml:space="preserve">090</t>
        </is>
      </c>
      <c s="9" r="H4094">
        <v>6.5000</v>
      </c>
      <c s="8" t="inlineStr" r="I4094">
        <is>
          <t xml:space="preserve">Y</t>
        </is>
      </c>
      <c s="8" t="inlineStr" r="J4094">
        <is>
          <t xml:space="preserve"> Cook</t>
        </is>
      </c>
    </row>
    <row r="4095" ht="20.25" customHeight="0">
      <c s="5" t="inlineStr" r="A4095">
        <is>
          <t xml:space="preserve">44000300</t>
        </is>
      </c>
      <c s="5" t="inlineStr" r="B4095">
        <is>
          <t xml:space="preserve">CURB REMOVAL</t>
        </is>
      </c>
      <c s="5" t="inlineStr" r="C4095">
        <is>
          <t xml:space="preserve">FOOT   </t>
        </is>
      </c>
      <c s="6" r="D4095">
        <v>440.000</v>
      </c>
      <c s="7" r="E4095">
        <v>1</v>
      </c>
      <c s="8" t="inlineStr" r="F4095">
        <is>
          <t xml:space="preserve">61K72</t>
        </is>
      </c>
      <c s="8" t="inlineStr" r="G4095">
        <is>
          <t xml:space="preserve">090</t>
        </is>
      </c>
      <c s="9" r="H4095">
        <v>13.0000</v>
      </c>
      <c s="8" t="inlineStr" r="I4095">
        <is>
          <t xml:space="preserve"/>
        </is>
      </c>
      <c s="8" t="inlineStr" r="J4095">
        <is>
          <t xml:space="preserve"> Cook</t>
        </is>
      </c>
    </row>
    <row r="4096" ht="20.25" customHeight="0">
      <c s="5" t="inlineStr" r="A4096">
        <is>
          <t xml:space="preserve">44000300</t>
        </is>
      </c>
      <c s="5" t="inlineStr" r="B4096">
        <is>
          <t xml:space="preserve">CURB REMOVAL</t>
        </is>
      </c>
      <c s="5" t="inlineStr" r="C4096">
        <is>
          <t xml:space="preserve">FOOT   </t>
        </is>
      </c>
      <c s="6" r="D4096">
        <v>440.000</v>
      </c>
      <c s="7" r="E4096">
        <v>1</v>
      </c>
      <c s="8" t="inlineStr" r="F4096">
        <is>
          <t xml:space="preserve">61K72</t>
        </is>
      </c>
      <c s="8" t="inlineStr" r="G4096">
        <is>
          <t xml:space="preserve">090</t>
        </is>
      </c>
      <c s="9" r="H4096">
        <v>17.2400</v>
      </c>
      <c s="8" t="inlineStr" r="I4096">
        <is>
          <t xml:space="preserve"/>
        </is>
      </c>
      <c s="8" t="inlineStr" r="J4096">
        <is>
          <t xml:space="preserve"> Cook</t>
        </is>
      </c>
    </row>
    <row r="4097" ht="20.25" customHeight="0">
      <c s="5" t="inlineStr" r="A4097">
        <is>
          <t xml:space="preserve">44000300</t>
        </is>
      </c>
      <c s="5" t="inlineStr" r="B4097">
        <is>
          <t xml:space="preserve">CURB REMOVAL</t>
        </is>
      </c>
      <c s="5" t="inlineStr" r="C4097">
        <is>
          <t xml:space="preserve">FOOT   </t>
        </is>
      </c>
      <c s="6" r="D4097">
        <v>26.000</v>
      </c>
      <c s="7" r="E4097">
        <v>1</v>
      </c>
      <c s="8" t="inlineStr" r="F4097">
        <is>
          <t xml:space="preserve">62P40</t>
        </is>
      </c>
      <c s="8" t="inlineStr" r="G4097">
        <is>
          <t xml:space="preserve">002</t>
        </is>
      </c>
      <c s="9" r="H4097">
        <v>15.0000</v>
      </c>
      <c s="8" t="inlineStr" r="I4097">
        <is>
          <t xml:space="preserve">Y</t>
        </is>
      </c>
      <c s="8" t="inlineStr" r="J4097">
        <is>
          <t xml:space="preserve"> Lake</t>
        </is>
      </c>
    </row>
    <row r="4098" ht="20.25" customHeight="0">
      <c s="5" t="inlineStr" r="A4098">
        <is>
          <t xml:space="preserve">44000300</t>
        </is>
      </c>
      <c s="5" t="inlineStr" r="B4098">
        <is>
          <t xml:space="preserve">CURB REMOVAL</t>
        </is>
      </c>
      <c s="5" t="inlineStr" r="C4098">
        <is>
          <t xml:space="preserve">FOOT   </t>
        </is>
      </c>
      <c s="6" r="D4098">
        <v>26.000</v>
      </c>
      <c s="7" r="E4098">
        <v>1</v>
      </c>
      <c s="8" t="inlineStr" r="F4098">
        <is>
          <t xml:space="preserve">62P40</t>
        </is>
      </c>
      <c s="8" t="inlineStr" r="G4098">
        <is>
          <t xml:space="preserve">002</t>
        </is>
      </c>
      <c s="9" r="H4098">
        <v>10.0000</v>
      </c>
      <c s="8" t="inlineStr" r="I4098">
        <is>
          <t xml:space="preserve"/>
        </is>
      </c>
      <c s="8" t="inlineStr" r="J4098">
        <is>
          <t xml:space="preserve"> Lake</t>
        </is>
      </c>
    </row>
    <row r="4099" ht="20.25" customHeight="0">
      <c s="5" t="inlineStr" r="A4099">
        <is>
          <t xml:space="preserve">44000300</t>
        </is>
      </c>
      <c s="5" t="inlineStr" r="B4099">
        <is>
          <t xml:space="preserve">CURB REMOVAL</t>
        </is>
      </c>
      <c s="5" t="inlineStr" r="C4099">
        <is>
          <t xml:space="preserve">FOOT   </t>
        </is>
      </c>
      <c s="6" r="D4099">
        <v>26.000</v>
      </c>
      <c s="7" r="E4099">
        <v>1</v>
      </c>
      <c s="8" t="inlineStr" r="F4099">
        <is>
          <t xml:space="preserve">62P40</t>
        </is>
      </c>
      <c s="8" t="inlineStr" r="G4099">
        <is>
          <t xml:space="preserve">002</t>
        </is>
      </c>
      <c s="9" r="H4099">
        <v>15.0000</v>
      </c>
      <c s="8" t="inlineStr" r="I4099">
        <is>
          <t xml:space="preserve"/>
        </is>
      </c>
      <c s="8" t="inlineStr" r="J4099">
        <is>
          <t xml:space="preserve"> Lake</t>
        </is>
      </c>
    </row>
    <row r="4100" ht="20.25" customHeight="0">
      <c s="5" t="inlineStr" r="A4100">
        <is>
          <t xml:space="preserve">44000300</t>
        </is>
      </c>
      <c s="5" t="inlineStr" r="B4100">
        <is>
          <t xml:space="preserve">CURB REMOVAL</t>
        </is>
      </c>
      <c s="5" t="inlineStr" r="C4100">
        <is>
          <t xml:space="preserve">FOOT   </t>
        </is>
      </c>
      <c s="6" r="D4100">
        <v>10.000</v>
      </c>
      <c s="7" r="E4100">
        <v>1</v>
      </c>
      <c s="8" t="inlineStr" r="F4100">
        <is>
          <t xml:space="preserve">62R60</t>
        </is>
      </c>
      <c s="8" t="inlineStr" r="G4100">
        <is>
          <t xml:space="preserve">005</t>
        </is>
      </c>
      <c s="9" r="H4100">
        <v>20.0000</v>
      </c>
      <c s="8" t="inlineStr" r="I4100">
        <is>
          <t xml:space="preserve">Y</t>
        </is>
      </c>
      <c s="8" t="inlineStr" r="J4100">
        <is>
          <t xml:space="preserve"> DuPage</t>
        </is>
      </c>
    </row>
    <row r="4101" ht="20.25" customHeight="0">
      <c s="5" t="inlineStr" r="A4101">
        <is>
          <t xml:space="preserve">44000300</t>
        </is>
      </c>
      <c s="5" t="inlineStr" r="B4101">
        <is>
          <t xml:space="preserve">CURB REMOVAL</t>
        </is>
      </c>
      <c s="5" t="inlineStr" r="C4101">
        <is>
          <t xml:space="preserve">FOOT   </t>
        </is>
      </c>
      <c s="6" r="D4101">
        <v>10.000</v>
      </c>
      <c s="7" r="E4101">
        <v>1</v>
      </c>
      <c s="8" t="inlineStr" r="F4101">
        <is>
          <t xml:space="preserve">62R60</t>
        </is>
      </c>
      <c s="8" t="inlineStr" r="G4101">
        <is>
          <t xml:space="preserve">005</t>
        </is>
      </c>
      <c s="9" r="H4101">
        <v>12.0000</v>
      </c>
      <c s="8" t="inlineStr" r="I4101">
        <is>
          <t xml:space="preserve"/>
        </is>
      </c>
      <c s="8" t="inlineStr" r="J4101">
        <is>
          <t xml:space="preserve"> DuPage</t>
        </is>
      </c>
    </row>
    <row r="4102" ht="20.25" customHeight="0">
      <c s="5" t="inlineStr" r="A4102">
        <is>
          <t xml:space="preserve">44000300</t>
        </is>
      </c>
      <c s="5" t="inlineStr" r="B4102">
        <is>
          <t xml:space="preserve">CURB REMOVAL</t>
        </is>
      </c>
      <c s="5" t="inlineStr" r="C4102">
        <is>
          <t xml:space="preserve">FOOT   </t>
        </is>
      </c>
      <c s="6" r="D4102">
        <v>10.000</v>
      </c>
      <c s="7" r="E4102">
        <v>1</v>
      </c>
      <c s="8" t="inlineStr" r="F4102">
        <is>
          <t xml:space="preserve">62R60</t>
        </is>
      </c>
      <c s="8" t="inlineStr" r="G4102">
        <is>
          <t xml:space="preserve">005</t>
        </is>
      </c>
      <c s="9" r="H4102">
        <v>12.7600</v>
      </c>
      <c s="8" t="inlineStr" r="I4102">
        <is>
          <t xml:space="preserve"/>
        </is>
      </c>
      <c s="8" t="inlineStr" r="J4102">
        <is>
          <t xml:space="preserve"> DuPage</t>
        </is>
      </c>
    </row>
    <row r="4103" ht="20.25" customHeight="0">
      <c s="5" t="inlineStr" r="A4103">
        <is>
          <t xml:space="preserve">44000300</t>
        </is>
      </c>
      <c s="5" t="inlineStr" r="B4103">
        <is>
          <t xml:space="preserve">CURB REMOVAL</t>
        </is>
      </c>
      <c s="5" t="inlineStr" r="C4103">
        <is>
          <t xml:space="preserve">FOOT   </t>
        </is>
      </c>
      <c s="6" r="D4103">
        <v>10.000</v>
      </c>
      <c s="7" r="E4103">
        <v>1</v>
      </c>
      <c s="8" t="inlineStr" r="F4103">
        <is>
          <t xml:space="preserve">62R60</t>
        </is>
      </c>
      <c s="8" t="inlineStr" r="G4103">
        <is>
          <t xml:space="preserve">005</t>
        </is>
      </c>
      <c s="9" r="H4103">
        <v>25.0000</v>
      </c>
      <c s="8" t="inlineStr" r="I4103">
        <is>
          <t xml:space="preserve"/>
        </is>
      </c>
      <c s="8" t="inlineStr" r="J4103">
        <is>
          <t xml:space="preserve"> DuPage</t>
        </is>
      </c>
    </row>
    <row r="4104" ht="20.25" customHeight="0">
      <c s="5" t="inlineStr" r="A4104">
        <is>
          <t xml:space="preserve">44000300</t>
        </is>
      </c>
      <c s="5" t="inlineStr" r="B4104">
        <is>
          <t xml:space="preserve">CURB REMOVAL</t>
        </is>
      </c>
      <c s="5" t="inlineStr" r="C4104">
        <is>
          <t xml:space="preserve">FOOT   </t>
        </is>
      </c>
      <c s="6" r="D4104">
        <v>10.000</v>
      </c>
      <c s="7" r="E4104">
        <v>1</v>
      </c>
      <c s="8" t="inlineStr" r="F4104">
        <is>
          <t xml:space="preserve">62R60</t>
        </is>
      </c>
      <c s="8" t="inlineStr" r="G4104">
        <is>
          <t xml:space="preserve">005</t>
        </is>
      </c>
      <c s="9" r="H4104">
        <v>25.0000</v>
      </c>
      <c s="8" t="inlineStr" r="I4104">
        <is>
          <t xml:space="preserve"/>
        </is>
      </c>
      <c s="8" t="inlineStr" r="J4104">
        <is>
          <t xml:space="preserve"> DuPage</t>
        </is>
      </c>
    </row>
    <row r="4105" ht="20.25" customHeight="0">
      <c s="5" t="inlineStr" r="A4105">
        <is>
          <t xml:space="preserve">44000300</t>
        </is>
      </c>
      <c s="5" t="inlineStr" r="B4105">
        <is>
          <t xml:space="preserve">CURB REMOVAL</t>
        </is>
      </c>
      <c s="5" t="inlineStr" r="C4105">
        <is>
          <t xml:space="preserve">FOOT   </t>
        </is>
      </c>
      <c s="6" r="D4105">
        <v>98.000</v>
      </c>
      <c s="7" r="E4105">
        <v>4</v>
      </c>
      <c s="8" t="inlineStr" r="F4105">
        <is>
          <t xml:space="preserve">68J41</t>
        </is>
      </c>
      <c s="8" t="inlineStr" r="G4105">
        <is>
          <t xml:space="preserve">032</t>
        </is>
      </c>
      <c s="9" r="H4105">
        <v>10.0200</v>
      </c>
      <c s="8" t="inlineStr" r="I4105">
        <is>
          <t xml:space="preserve">Y</t>
        </is>
      </c>
      <c s="8" t="inlineStr" r="J4105">
        <is>
          <t xml:space="preserve"> Tazewell</t>
        </is>
      </c>
    </row>
    <row r="4106" ht="20.25" customHeight="0">
      <c s="5" t="inlineStr" r="A4106">
        <is>
          <t xml:space="preserve">44000500</t>
        </is>
      </c>
      <c s="5" t="inlineStr" r="B4106">
        <is>
          <t xml:space="preserve">COMBINATION CURB AND GUTTER REMOVAL</t>
        </is>
      </c>
      <c s="5" t="inlineStr" r="C4106">
        <is>
          <t xml:space="preserve">FOOT   </t>
        </is>
      </c>
      <c s="6" r="D4106">
        <v>1002.000</v>
      </c>
      <c s="7" r="E4106">
        <v>1</v>
      </c>
      <c s="8" t="inlineStr" r="F4106">
        <is>
          <t xml:space="preserve">61G80</t>
        </is>
      </c>
      <c s="8" t="inlineStr" r="G4106">
        <is>
          <t xml:space="preserve">093</t>
        </is>
      </c>
      <c s="9" r="H4106">
        <v>5.0000</v>
      </c>
      <c s="8" t="inlineStr" r="I4106">
        <is>
          <t xml:space="preserve">Y</t>
        </is>
      </c>
      <c s="8" t="inlineStr" r="J4106">
        <is>
          <t xml:space="preserve"> DuPage</t>
        </is>
      </c>
    </row>
    <row r="4107" ht="20.25" customHeight="0">
      <c s="5" t="inlineStr" r="A4107">
        <is>
          <t xml:space="preserve">44000500</t>
        </is>
      </c>
      <c s="5" t="inlineStr" r="B4107">
        <is>
          <t xml:space="preserve">COMBINATION CURB AND GUTTER REMOVAL</t>
        </is>
      </c>
      <c s="5" t="inlineStr" r="C4107">
        <is>
          <t xml:space="preserve">FOOT   </t>
        </is>
      </c>
      <c s="6" r="D4107">
        <v>1002.000</v>
      </c>
      <c s="7" r="E4107">
        <v>1</v>
      </c>
      <c s="8" t="inlineStr" r="F4107">
        <is>
          <t xml:space="preserve">61G80</t>
        </is>
      </c>
      <c s="8" t="inlineStr" r="G4107">
        <is>
          <t xml:space="preserve">093</t>
        </is>
      </c>
      <c s="9" r="H4107">
        <v>7.5000</v>
      </c>
      <c s="8" t="inlineStr" r="I4107">
        <is>
          <t xml:space="preserve"/>
        </is>
      </c>
      <c s="8" t="inlineStr" r="J4107">
        <is>
          <t xml:space="preserve"> DuPage</t>
        </is>
      </c>
    </row>
    <row r="4108" ht="20.25" customHeight="0">
      <c s="5" t="inlineStr" r="A4108">
        <is>
          <t xml:space="preserve">44000500</t>
        </is>
      </c>
      <c s="5" t="inlineStr" r="B4108">
        <is>
          <t xml:space="preserve">COMBINATION CURB AND GUTTER REMOVAL</t>
        </is>
      </c>
      <c s="5" t="inlineStr" r="C4108">
        <is>
          <t xml:space="preserve">FOOT   </t>
        </is>
      </c>
      <c s="6" r="D4108">
        <v>1002.000</v>
      </c>
      <c s="7" r="E4108">
        <v>1</v>
      </c>
      <c s="8" t="inlineStr" r="F4108">
        <is>
          <t xml:space="preserve">61G80</t>
        </is>
      </c>
      <c s="8" t="inlineStr" r="G4108">
        <is>
          <t xml:space="preserve">093</t>
        </is>
      </c>
      <c s="9" r="H4108">
        <v>10.0000</v>
      </c>
      <c s="8" t="inlineStr" r="I4108">
        <is>
          <t xml:space="preserve"/>
        </is>
      </c>
      <c s="8" t="inlineStr" r="J4108">
        <is>
          <t xml:space="preserve"> DuPage</t>
        </is>
      </c>
    </row>
    <row r="4109" ht="20.25" customHeight="0">
      <c s="5" t="inlineStr" r="A4109">
        <is>
          <t xml:space="preserve">44000500</t>
        </is>
      </c>
      <c s="5" t="inlineStr" r="B4109">
        <is>
          <t xml:space="preserve">COMBINATION CURB AND GUTTER REMOVAL</t>
        </is>
      </c>
      <c s="5" t="inlineStr" r="C4109">
        <is>
          <t xml:space="preserve">FOOT   </t>
        </is>
      </c>
      <c s="6" r="D4109">
        <v>1002.000</v>
      </c>
      <c s="7" r="E4109">
        <v>1</v>
      </c>
      <c s="8" t="inlineStr" r="F4109">
        <is>
          <t xml:space="preserve">61G80</t>
        </is>
      </c>
      <c s="8" t="inlineStr" r="G4109">
        <is>
          <t xml:space="preserve">093</t>
        </is>
      </c>
      <c s="9" r="H4109">
        <v>11.0000</v>
      </c>
      <c s="8" t="inlineStr" r="I4109">
        <is>
          <t xml:space="preserve"/>
        </is>
      </c>
      <c s="8" t="inlineStr" r="J4109">
        <is>
          <t xml:space="preserve"> DuPage</t>
        </is>
      </c>
    </row>
    <row r="4110" ht="20.25" customHeight="0">
      <c s="5" t="inlineStr" r="A4110">
        <is>
          <t xml:space="preserve">44000500</t>
        </is>
      </c>
      <c s="5" t="inlineStr" r="B4110">
        <is>
          <t xml:space="preserve">COMBINATION CURB AND GUTTER REMOVAL</t>
        </is>
      </c>
      <c s="5" t="inlineStr" r="C4110">
        <is>
          <t xml:space="preserve">FOOT   </t>
        </is>
      </c>
      <c s="6" r="D4110">
        <v>1002.000</v>
      </c>
      <c s="7" r="E4110">
        <v>1</v>
      </c>
      <c s="8" t="inlineStr" r="F4110">
        <is>
          <t xml:space="preserve">61G80</t>
        </is>
      </c>
      <c s="8" t="inlineStr" r="G4110">
        <is>
          <t xml:space="preserve">093</t>
        </is>
      </c>
      <c s="9" r="H4110">
        <v>11.0000</v>
      </c>
      <c s="8" t="inlineStr" r="I4110">
        <is>
          <t xml:space="preserve"/>
        </is>
      </c>
      <c s="8" t="inlineStr" r="J4110">
        <is>
          <t xml:space="preserve"> DuPage</t>
        </is>
      </c>
    </row>
    <row r="4111" ht="20.25" customHeight="0">
      <c s="5" t="inlineStr" r="A4111">
        <is>
          <t xml:space="preserve">44000500</t>
        </is>
      </c>
      <c s="5" t="inlineStr" r="B4111">
        <is>
          <t xml:space="preserve">COMBINATION CURB AND GUTTER REMOVAL</t>
        </is>
      </c>
      <c s="5" t="inlineStr" r="C4111">
        <is>
          <t xml:space="preserve">FOOT   </t>
        </is>
      </c>
      <c s="6" r="D4111">
        <v>1002.000</v>
      </c>
      <c s="7" r="E4111">
        <v>1</v>
      </c>
      <c s="8" t="inlineStr" r="F4111">
        <is>
          <t xml:space="preserve">61G80</t>
        </is>
      </c>
      <c s="8" t="inlineStr" r="G4111">
        <is>
          <t xml:space="preserve">093</t>
        </is>
      </c>
      <c s="9" r="H4111">
        <v>14.1400</v>
      </c>
      <c s="8" t="inlineStr" r="I4111">
        <is>
          <t xml:space="preserve"/>
        </is>
      </c>
      <c s="8" t="inlineStr" r="J4111">
        <is>
          <t xml:space="preserve"> DuPage</t>
        </is>
      </c>
    </row>
    <row r="4112" ht="20.25" customHeight="0">
      <c s="5" t="inlineStr" r="A4112">
        <is>
          <t xml:space="preserve">44000500</t>
        </is>
      </c>
      <c s="5" t="inlineStr" r="B4112">
        <is>
          <t xml:space="preserve">COMBINATION CURB AND GUTTER REMOVAL</t>
        </is>
      </c>
      <c s="5" t="inlineStr" r="C4112">
        <is>
          <t xml:space="preserve">FOOT   </t>
        </is>
      </c>
      <c s="6" r="D4112">
        <v>1002.000</v>
      </c>
      <c s="7" r="E4112">
        <v>1</v>
      </c>
      <c s="8" t="inlineStr" r="F4112">
        <is>
          <t xml:space="preserve">61G80</t>
        </is>
      </c>
      <c s="8" t="inlineStr" r="G4112">
        <is>
          <t xml:space="preserve">093</t>
        </is>
      </c>
      <c s="9" r="H4112">
        <v>15.0000</v>
      </c>
      <c s="8" t="inlineStr" r="I4112">
        <is>
          <t xml:space="preserve"/>
        </is>
      </c>
      <c s="8" t="inlineStr" r="J4112">
        <is>
          <t xml:space="preserve"> DuPage</t>
        </is>
      </c>
    </row>
    <row r="4113" ht="20.25" customHeight="0">
      <c s="5" t="inlineStr" r="A4113">
        <is>
          <t xml:space="preserve">44000500</t>
        </is>
      </c>
      <c s="5" t="inlineStr" r="B4113">
        <is>
          <t xml:space="preserve">COMBINATION CURB AND GUTTER REMOVAL</t>
        </is>
      </c>
      <c s="5" t="inlineStr" r="C4113">
        <is>
          <t xml:space="preserve">FOOT   </t>
        </is>
      </c>
      <c s="6" r="D4113">
        <v>710.000</v>
      </c>
      <c s="7" r="E4113">
        <v>1</v>
      </c>
      <c s="8" t="inlineStr" r="F4113">
        <is>
          <t xml:space="preserve">61J71</t>
        </is>
      </c>
      <c s="8" t="inlineStr" r="G4113">
        <is>
          <t xml:space="preserve">063</t>
        </is>
      </c>
      <c s="9" r="H4113">
        <v>15.0000</v>
      </c>
      <c s="8" t="inlineStr" r="I4113">
        <is>
          <t xml:space="preserve">Y</t>
        </is>
      </c>
      <c s="8" t="inlineStr" r="J4113">
        <is>
          <t xml:space="preserve"> McHenry</t>
        </is>
      </c>
    </row>
    <row r="4114" ht="20.25" customHeight="0">
      <c s="5" t="inlineStr" r="A4114">
        <is>
          <t xml:space="preserve">44000500</t>
        </is>
      </c>
      <c s="5" t="inlineStr" r="B4114">
        <is>
          <t xml:space="preserve">COMBINATION CURB AND GUTTER REMOVAL</t>
        </is>
      </c>
      <c s="5" t="inlineStr" r="C4114">
        <is>
          <t xml:space="preserve">FOOT   </t>
        </is>
      </c>
      <c s="6" r="D4114">
        <v>710.000</v>
      </c>
      <c s="7" r="E4114">
        <v>1</v>
      </c>
      <c s="8" t="inlineStr" r="F4114">
        <is>
          <t xml:space="preserve">61J71</t>
        </is>
      </c>
      <c s="8" t="inlineStr" r="G4114">
        <is>
          <t xml:space="preserve">063</t>
        </is>
      </c>
      <c s="9" r="H4114">
        <v>9.3700</v>
      </c>
      <c s="8" t="inlineStr" r="I4114">
        <is>
          <t xml:space="preserve"/>
        </is>
      </c>
      <c s="8" t="inlineStr" r="J4114">
        <is>
          <t xml:space="preserve"> McHenry</t>
        </is>
      </c>
    </row>
    <row r="4115" ht="20.25" customHeight="0">
      <c s="5" t="inlineStr" r="A4115">
        <is>
          <t xml:space="preserve">44000500</t>
        </is>
      </c>
      <c s="5" t="inlineStr" r="B4115">
        <is>
          <t xml:space="preserve">COMBINATION CURB AND GUTTER REMOVAL</t>
        </is>
      </c>
      <c s="5" t="inlineStr" r="C4115">
        <is>
          <t xml:space="preserve">FOOT   </t>
        </is>
      </c>
      <c s="6" r="D4115">
        <v>710.000</v>
      </c>
      <c s="7" r="E4115">
        <v>1</v>
      </c>
      <c s="8" t="inlineStr" r="F4115">
        <is>
          <t xml:space="preserve">61J71</t>
        </is>
      </c>
      <c s="8" t="inlineStr" r="G4115">
        <is>
          <t xml:space="preserve">063</t>
        </is>
      </c>
      <c s="9" r="H4115">
        <v>9.7500</v>
      </c>
      <c s="8" t="inlineStr" r="I4115">
        <is>
          <t xml:space="preserve"/>
        </is>
      </c>
      <c s="8" t="inlineStr" r="J4115">
        <is>
          <t xml:space="preserve"> McHenry</t>
        </is>
      </c>
    </row>
    <row r="4116" ht="20.25" customHeight="0">
      <c s="5" t="inlineStr" r="A4116">
        <is>
          <t xml:space="preserve">44000500</t>
        </is>
      </c>
      <c s="5" t="inlineStr" r="B4116">
        <is>
          <t xml:space="preserve">COMBINATION CURB AND GUTTER REMOVAL</t>
        </is>
      </c>
      <c s="5" t="inlineStr" r="C4116">
        <is>
          <t xml:space="preserve">FOOT   </t>
        </is>
      </c>
      <c s="6" r="D4116">
        <v>710.000</v>
      </c>
      <c s="7" r="E4116">
        <v>1</v>
      </c>
      <c s="8" t="inlineStr" r="F4116">
        <is>
          <t xml:space="preserve">61J71</t>
        </is>
      </c>
      <c s="8" t="inlineStr" r="G4116">
        <is>
          <t xml:space="preserve">063</t>
        </is>
      </c>
      <c s="9" r="H4116">
        <v>10.0000</v>
      </c>
      <c s="8" t="inlineStr" r="I4116">
        <is>
          <t xml:space="preserve"/>
        </is>
      </c>
      <c s="8" t="inlineStr" r="J4116">
        <is>
          <t xml:space="preserve"> McHenry</t>
        </is>
      </c>
    </row>
    <row r="4117" ht="20.25" customHeight="0">
      <c s="5" t="inlineStr" r="A4117">
        <is>
          <t xml:space="preserve">44000500</t>
        </is>
      </c>
      <c s="5" t="inlineStr" r="B4117">
        <is>
          <t xml:space="preserve">COMBINATION CURB AND GUTTER REMOVAL</t>
        </is>
      </c>
      <c s="5" t="inlineStr" r="C4117">
        <is>
          <t xml:space="preserve">FOOT   </t>
        </is>
      </c>
      <c s="6" r="D4117">
        <v>710.000</v>
      </c>
      <c s="7" r="E4117">
        <v>1</v>
      </c>
      <c s="8" t="inlineStr" r="F4117">
        <is>
          <t xml:space="preserve">61J71</t>
        </is>
      </c>
      <c s="8" t="inlineStr" r="G4117">
        <is>
          <t xml:space="preserve">063</t>
        </is>
      </c>
      <c s="9" r="H4117">
        <v>24.0000</v>
      </c>
      <c s="8" t="inlineStr" r="I4117">
        <is>
          <t xml:space="preserve"/>
        </is>
      </c>
      <c s="8" t="inlineStr" r="J4117">
        <is>
          <t xml:space="preserve"> McHenry</t>
        </is>
      </c>
    </row>
    <row r="4118" ht="20.25" customHeight="0">
      <c s="5" t="inlineStr" r="A4118">
        <is>
          <t xml:space="preserve">44000500</t>
        </is>
      </c>
      <c s="5" t="inlineStr" r="B4118">
        <is>
          <t xml:space="preserve">COMBINATION CURB AND GUTTER REMOVAL</t>
        </is>
      </c>
      <c s="5" t="inlineStr" r="C4118">
        <is>
          <t xml:space="preserve">FOOT   </t>
        </is>
      </c>
      <c s="6" r="D4118">
        <v>9103.000</v>
      </c>
      <c s="7" r="E4118">
        <v>1</v>
      </c>
      <c s="8" t="inlineStr" r="F4118">
        <is>
          <t xml:space="preserve">61J74</t>
        </is>
      </c>
      <c s="8" t="inlineStr" r="G4118">
        <is>
          <t xml:space="preserve">064</t>
        </is>
      </c>
      <c s="9" r="H4118">
        <v>40.0000</v>
      </c>
      <c s="8" t="inlineStr" r="I4118">
        <is>
          <t xml:space="preserve">Y</t>
        </is>
      </c>
      <c s="8" t="inlineStr" r="J4118">
        <is>
          <t xml:space="preserve"> Cook</t>
        </is>
      </c>
    </row>
    <row r="4119" ht="20.25" customHeight="0">
      <c s="5" t="inlineStr" r="A4119">
        <is>
          <t xml:space="preserve">44000500</t>
        </is>
      </c>
      <c s="5" t="inlineStr" r="B4119">
        <is>
          <t xml:space="preserve">COMBINATION CURB AND GUTTER REMOVAL</t>
        </is>
      </c>
      <c s="5" t="inlineStr" r="C4119">
        <is>
          <t xml:space="preserve">FOOT   </t>
        </is>
      </c>
      <c s="6" r="D4119">
        <v>9103.000</v>
      </c>
      <c s="7" r="E4119">
        <v>1</v>
      </c>
      <c s="8" t="inlineStr" r="F4119">
        <is>
          <t xml:space="preserve">61J74</t>
        </is>
      </c>
      <c s="8" t="inlineStr" r="G4119">
        <is>
          <t xml:space="preserve">064</t>
        </is>
      </c>
      <c s="9" r="H4119">
        <v>10.0000</v>
      </c>
      <c s="8" t="inlineStr" r="I4119">
        <is>
          <t xml:space="preserve"/>
        </is>
      </c>
      <c s="8" t="inlineStr" r="J4119">
        <is>
          <t xml:space="preserve"> Cook</t>
        </is>
      </c>
    </row>
    <row r="4120" ht="20.25" customHeight="0">
      <c s="5" t="inlineStr" r="A4120">
        <is>
          <t xml:space="preserve">44000500</t>
        </is>
      </c>
      <c s="5" t="inlineStr" r="B4120">
        <is>
          <t xml:space="preserve">COMBINATION CURB AND GUTTER REMOVAL</t>
        </is>
      </c>
      <c s="5" t="inlineStr" r="C4120">
        <is>
          <t xml:space="preserve">FOOT   </t>
        </is>
      </c>
      <c s="6" r="D4120">
        <v>9103.000</v>
      </c>
      <c s="7" r="E4120">
        <v>1</v>
      </c>
      <c s="8" t="inlineStr" r="F4120">
        <is>
          <t xml:space="preserve">61J74</t>
        </is>
      </c>
      <c s="8" t="inlineStr" r="G4120">
        <is>
          <t xml:space="preserve">064</t>
        </is>
      </c>
      <c s="9" r="H4120">
        <v>12.0000</v>
      </c>
      <c s="8" t="inlineStr" r="I4120">
        <is>
          <t xml:space="preserve"/>
        </is>
      </c>
      <c s="8" t="inlineStr" r="J4120">
        <is>
          <t xml:space="preserve"> Cook</t>
        </is>
      </c>
    </row>
    <row r="4121" ht="20.25" customHeight="0">
      <c s="5" t="inlineStr" r="A4121">
        <is>
          <t xml:space="preserve">44000500</t>
        </is>
      </c>
      <c s="5" t="inlineStr" r="B4121">
        <is>
          <t xml:space="preserve">COMBINATION CURB AND GUTTER REMOVAL</t>
        </is>
      </c>
      <c s="5" t="inlineStr" r="C4121">
        <is>
          <t xml:space="preserve">FOOT   </t>
        </is>
      </c>
      <c s="6" r="D4121">
        <v>1751.000</v>
      </c>
      <c s="7" r="E4121">
        <v>1</v>
      </c>
      <c s="8" t="inlineStr" r="F4121">
        <is>
          <t xml:space="preserve">61K06</t>
        </is>
      </c>
      <c s="8" t="inlineStr" r="G4121">
        <is>
          <t xml:space="preserve">065</t>
        </is>
      </c>
      <c s="9" r="H4121">
        <v>5.1600</v>
      </c>
      <c s="8" t="inlineStr" r="I4121">
        <is>
          <t xml:space="preserve">Y</t>
        </is>
      </c>
      <c s="8" t="inlineStr" r="J4121">
        <is>
          <t xml:space="preserve"> Cook</t>
        </is>
      </c>
    </row>
    <row r="4122" ht="20.25" customHeight="0">
      <c s="5" t="inlineStr" r="A4122">
        <is>
          <t xml:space="preserve">44000500</t>
        </is>
      </c>
      <c s="5" t="inlineStr" r="B4122">
        <is>
          <t xml:space="preserve">COMBINATION CURB AND GUTTER REMOVAL</t>
        </is>
      </c>
      <c s="5" t="inlineStr" r="C4122">
        <is>
          <t xml:space="preserve">FOOT   </t>
        </is>
      </c>
      <c s="6" r="D4122">
        <v>1751.000</v>
      </c>
      <c s="7" r="E4122">
        <v>1</v>
      </c>
      <c s="8" t="inlineStr" r="F4122">
        <is>
          <t xml:space="preserve">61K06</t>
        </is>
      </c>
      <c s="8" t="inlineStr" r="G4122">
        <is>
          <t xml:space="preserve">065</t>
        </is>
      </c>
      <c s="9" r="H4122">
        <v>5.0000</v>
      </c>
      <c s="8" t="inlineStr" r="I4122">
        <is>
          <t xml:space="preserve"/>
        </is>
      </c>
      <c s="8" t="inlineStr" r="J4122">
        <is>
          <t xml:space="preserve"> Cook</t>
        </is>
      </c>
    </row>
    <row r="4123" ht="20.25" customHeight="0">
      <c s="5" t="inlineStr" r="A4123">
        <is>
          <t xml:space="preserve">44000500</t>
        </is>
      </c>
      <c s="5" t="inlineStr" r="B4123">
        <is>
          <t xml:space="preserve">COMBINATION CURB AND GUTTER REMOVAL</t>
        </is>
      </c>
      <c s="5" t="inlineStr" r="C4123">
        <is>
          <t xml:space="preserve">FOOT   </t>
        </is>
      </c>
      <c s="6" r="D4123">
        <v>1751.000</v>
      </c>
      <c s="7" r="E4123">
        <v>1</v>
      </c>
      <c s="8" t="inlineStr" r="F4123">
        <is>
          <t xml:space="preserve">61K06</t>
        </is>
      </c>
      <c s="8" t="inlineStr" r="G4123">
        <is>
          <t xml:space="preserve">065</t>
        </is>
      </c>
      <c s="9" r="H4123">
        <v>5.0000</v>
      </c>
      <c s="8" t="inlineStr" r="I4123">
        <is>
          <t xml:space="preserve"/>
        </is>
      </c>
      <c s="8" t="inlineStr" r="J4123">
        <is>
          <t xml:space="preserve"> Cook</t>
        </is>
      </c>
    </row>
    <row r="4124" ht="20.25" customHeight="0">
      <c s="5" t="inlineStr" r="A4124">
        <is>
          <t xml:space="preserve">44000500</t>
        </is>
      </c>
      <c s="5" t="inlineStr" r="B4124">
        <is>
          <t xml:space="preserve">COMBINATION CURB AND GUTTER REMOVAL</t>
        </is>
      </c>
      <c s="5" t="inlineStr" r="C4124">
        <is>
          <t xml:space="preserve">FOOT   </t>
        </is>
      </c>
      <c s="6" r="D4124">
        <v>1751.000</v>
      </c>
      <c s="7" r="E4124">
        <v>1</v>
      </c>
      <c s="8" t="inlineStr" r="F4124">
        <is>
          <t xml:space="preserve">61K06</t>
        </is>
      </c>
      <c s="8" t="inlineStr" r="G4124">
        <is>
          <t xml:space="preserve">065</t>
        </is>
      </c>
      <c s="9" r="H4124">
        <v>5.0000</v>
      </c>
      <c s="8" t="inlineStr" r="I4124">
        <is>
          <t xml:space="preserve"/>
        </is>
      </c>
      <c s="8" t="inlineStr" r="J4124">
        <is>
          <t xml:space="preserve"> Cook</t>
        </is>
      </c>
    </row>
    <row r="4125" ht="20.25" customHeight="0">
      <c s="5" t="inlineStr" r="A4125">
        <is>
          <t xml:space="preserve">44000500</t>
        </is>
      </c>
      <c s="5" t="inlineStr" r="B4125">
        <is>
          <t xml:space="preserve">COMBINATION CURB AND GUTTER REMOVAL</t>
        </is>
      </c>
      <c s="5" t="inlineStr" r="C4125">
        <is>
          <t xml:space="preserve">FOOT   </t>
        </is>
      </c>
      <c s="6" r="D4125">
        <v>1751.000</v>
      </c>
      <c s="7" r="E4125">
        <v>1</v>
      </c>
      <c s="8" t="inlineStr" r="F4125">
        <is>
          <t xml:space="preserve">61K06</t>
        </is>
      </c>
      <c s="8" t="inlineStr" r="G4125">
        <is>
          <t xml:space="preserve">065</t>
        </is>
      </c>
      <c s="9" r="H4125">
        <v>9.0000</v>
      </c>
      <c s="8" t="inlineStr" r="I4125">
        <is>
          <t xml:space="preserve"/>
        </is>
      </c>
      <c s="8" t="inlineStr" r="J4125">
        <is>
          <t xml:space="preserve"> Cook</t>
        </is>
      </c>
    </row>
    <row r="4126" ht="20.25" customHeight="0">
      <c s="5" t="inlineStr" r="A4126">
        <is>
          <t xml:space="preserve">44000500</t>
        </is>
      </c>
      <c s="5" t="inlineStr" r="B4126">
        <is>
          <t xml:space="preserve">COMBINATION CURB AND GUTTER REMOVAL</t>
        </is>
      </c>
      <c s="5" t="inlineStr" r="C4126">
        <is>
          <t xml:space="preserve">FOOT   </t>
        </is>
      </c>
      <c s="6" r="D4126">
        <v>1751.000</v>
      </c>
      <c s="7" r="E4126">
        <v>1</v>
      </c>
      <c s="8" t="inlineStr" r="F4126">
        <is>
          <t xml:space="preserve">61K06</t>
        </is>
      </c>
      <c s="8" t="inlineStr" r="G4126">
        <is>
          <t xml:space="preserve">065</t>
        </is>
      </c>
      <c s="9" r="H4126">
        <v>10.0000</v>
      </c>
      <c s="8" t="inlineStr" r="I4126">
        <is>
          <t xml:space="preserve"/>
        </is>
      </c>
      <c s="8" t="inlineStr" r="J4126">
        <is>
          <t xml:space="preserve"> Cook</t>
        </is>
      </c>
    </row>
    <row r="4127" ht="20.25" customHeight="0">
      <c s="5" t="inlineStr" r="A4127">
        <is>
          <t xml:space="preserve">44000500</t>
        </is>
      </c>
      <c s="5" t="inlineStr" r="B4127">
        <is>
          <t xml:space="preserve">COMBINATION CURB AND GUTTER REMOVAL</t>
        </is>
      </c>
      <c s="5" t="inlineStr" r="C4127">
        <is>
          <t xml:space="preserve">FOOT   </t>
        </is>
      </c>
      <c s="6" r="D4127">
        <v>1751.000</v>
      </c>
      <c s="7" r="E4127">
        <v>1</v>
      </c>
      <c s="8" t="inlineStr" r="F4127">
        <is>
          <t xml:space="preserve">61K06</t>
        </is>
      </c>
      <c s="8" t="inlineStr" r="G4127">
        <is>
          <t xml:space="preserve">065</t>
        </is>
      </c>
      <c s="9" r="H4127">
        <v>10.0000</v>
      </c>
      <c s="8" t="inlineStr" r="I4127">
        <is>
          <t xml:space="preserve"/>
        </is>
      </c>
      <c s="8" t="inlineStr" r="J4127">
        <is>
          <t xml:space="preserve"> Cook</t>
        </is>
      </c>
    </row>
    <row r="4128" ht="20.25" customHeight="0">
      <c s="5" t="inlineStr" r="A4128">
        <is>
          <t xml:space="preserve">44000500</t>
        </is>
      </c>
      <c s="5" t="inlineStr" r="B4128">
        <is>
          <t xml:space="preserve">COMBINATION CURB AND GUTTER REMOVAL</t>
        </is>
      </c>
      <c s="5" t="inlineStr" r="C4128">
        <is>
          <t xml:space="preserve">FOOT   </t>
        </is>
      </c>
      <c s="6" r="D4128">
        <v>1751.000</v>
      </c>
      <c s="7" r="E4128">
        <v>1</v>
      </c>
      <c s="8" t="inlineStr" r="F4128">
        <is>
          <t xml:space="preserve">61K06</t>
        </is>
      </c>
      <c s="8" t="inlineStr" r="G4128">
        <is>
          <t xml:space="preserve">065</t>
        </is>
      </c>
      <c s="9" r="H4128">
        <v>11.3200</v>
      </c>
      <c s="8" t="inlineStr" r="I4128">
        <is>
          <t xml:space="preserve"/>
        </is>
      </c>
      <c s="8" t="inlineStr" r="J4128">
        <is>
          <t xml:space="preserve"> Cook</t>
        </is>
      </c>
    </row>
    <row r="4129" ht="20.25" customHeight="0">
      <c s="5" t="inlineStr" r="A4129">
        <is>
          <t xml:space="preserve">44000500</t>
        </is>
      </c>
      <c s="5" t="inlineStr" r="B4129">
        <is>
          <t xml:space="preserve">COMBINATION CURB AND GUTTER REMOVAL</t>
        </is>
      </c>
      <c s="5" t="inlineStr" r="C4129">
        <is>
          <t xml:space="preserve">FOOT   </t>
        </is>
      </c>
      <c s="6" r="D4129">
        <v>7734.000</v>
      </c>
      <c s="7" r="E4129">
        <v>1</v>
      </c>
      <c s="8" t="inlineStr" r="F4129">
        <is>
          <t xml:space="preserve">61K60</t>
        </is>
      </c>
      <c s="8" t="inlineStr" r="G4129">
        <is>
          <t xml:space="preserve">087</t>
        </is>
      </c>
      <c s="9" r="H4129">
        <v>8.0000</v>
      </c>
      <c s="8" t="inlineStr" r="I4129">
        <is>
          <t xml:space="preserve">Y</t>
        </is>
      </c>
      <c s="8" t="inlineStr" r="J4129">
        <is>
          <t xml:space="preserve"> Cook</t>
        </is>
      </c>
    </row>
    <row r="4130" ht="20.25" customHeight="0">
      <c s="5" t="inlineStr" r="A4130">
        <is>
          <t xml:space="preserve">44000500</t>
        </is>
      </c>
      <c s="5" t="inlineStr" r="B4130">
        <is>
          <t xml:space="preserve">COMBINATION CURB AND GUTTER REMOVAL</t>
        </is>
      </c>
      <c s="5" t="inlineStr" r="C4130">
        <is>
          <t xml:space="preserve">FOOT   </t>
        </is>
      </c>
      <c s="6" r="D4130">
        <v>7734.000</v>
      </c>
      <c s="7" r="E4130">
        <v>1</v>
      </c>
      <c s="8" t="inlineStr" r="F4130">
        <is>
          <t xml:space="preserve">61K60</t>
        </is>
      </c>
      <c s="8" t="inlineStr" r="G4130">
        <is>
          <t xml:space="preserve">087</t>
        </is>
      </c>
      <c s="9" r="H4130">
        <v>30.0000</v>
      </c>
      <c s="8" t="inlineStr" r="I4130">
        <is>
          <t xml:space="preserve"/>
        </is>
      </c>
      <c s="8" t="inlineStr" r="J4130">
        <is>
          <t xml:space="preserve"> Cook</t>
        </is>
      </c>
    </row>
    <row r="4131" ht="20.25" customHeight="0">
      <c s="5" t="inlineStr" r="A4131">
        <is>
          <t xml:space="preserve">44000500</t>
        </is>
      </c>
      <c s="5" t="inlineStr" r="B4131">
        <is>
          <t xml:space="preserve">COMBINATION CURB AND GUTTER REMOVAL</t>
        </is>
      </c>
      <c s="5" t="inlineStr" r="C4131">
        <is>
          <t xml:space="preserve">FOOT   </t>
        </is>
      </c>
      <c s="6" r="D4131">
        <v>9834.000</v>
      </c>
      <c s="7" r="E4131">
        <v>1</v>
      </c>
      <c s="8" t="inlineStr" r="F4131">
        <is>
          <t xml:space="preserve">61K63</t>
        </is>
      </c>
      <c s="8" t="inlineStr" r="G4131">
        <is>
          <t xml:space="preserve">088</t>
        </is>
      </c>
      <c s="9" r="H4131">
        <v>4.2500</v>
      </c>
      <c s="8" t="inlineStr" r="I4131">
        <is>
          <t xml:space="preserve">Y</t>
        </is>
      </c>
      <c s="8" t="inlineStr" r="J4131">
        <is>
          <t xml:space="preserve"> Cook</t>
        </is>
      </c>
    </row>
    <row r="4132" ht="20.25" customHeight="0">
      <c s="5" t="inlineStr" r="A4132">
        <is>
          <t xml:space="preserve">44000500</t>
        </is>
      </c>
      <c s="5" t="inlineStr" r="B4132">
        <is>
          <t xml:space="preserve">COMBINATION CURB AND GUTTER REMOVAL</t>
        </is>
      </c>
      <c s="5" t="inlineStr" r="C4132">
        <is>
          <t xml:space="preserve">FOOT   </t>
        </is>
      </c>
      <c s="6" r="D4132">
        <v>9834.000</v>
      </c>
      <c s="7" r="E4132">
        <v>1</v>
      </c>
      <c s="8" t="inlineStr" r="F4132">
        <is>
          <t xml:space="preserve">61K63</t>
        </is>
      </c>
      <c s="8" t="inlineStr" r="G4132">
        <is>
          <t xml:space="preserve">088</t>
        </is>
      </c>
      <c s="9" r="H4132">
        <v>4.4200</v>
      </c>
      <c s="8" t="inlineStr" r="I4132">
        <is>
          <t xml:space="preserve"/>
        </is>
      </c>
      <c s="8" t="inlineStr" r="J4132">
        <is>
          <t xml:space="preserve"> Cook</t>
        </is>
      </c>
    </row>
    <row r="4133" ht="20.25" customHeight="0">
      <c s="5" t="inlineStr" r="A4133">
        <is>
          <t xml:space="preserve">44000500</t>
        </is>
      </c>
      <c s="5" t="inlineStr" r="B4133">
        <is>
          <t xml:space="preserve">COMBINATION CURB AND GUTTER REMOVAL</t>
        </is>
      </c>
      <c s="5" t="inlineStr" r="C4133">
        <is>
          <t xml:space="preserve">FOOT   </t>
        </is>
      </c>
      <c s="6" r="D4133">
        <v>9834.000</v>
      </c>
      <c s="7" r="E4133">
        <v>1</v>
      </c>
      <c s="8" t="inlineStr" r="F4133">
        <is>
          <t xml:space="preserve">61K63</t>
        </is>
      </c>
      <c s="8" t="inlineStr" r="G4133">
        <is>
          <t xml:space="preserve">088</t>
        </is>
      </c>
      <c s="9" r="H4133">
        <v>6.0000</v>
      </c>
      <c s="8" t="inlineStr" r="I4133">
        <is>
          <t xml:space="preserve"/>
        </is>
      </c>
      <c s="8" t="inlineStr" r="J4133">
        <is>
          <t xml:space="preserve"> Cook</t>
        </is>
      </c>
    </row>
    <row r="4134" ht="20.25" customHeight="0">
      <c s="5" t="inlineStr" r="A4134">
        <is>
          <t xml:space="preserve">44000500</t>
        </is>
      </c>
      <c s="5" t="inlineStr" r="B4134">
        <is>
          <t xml:space="preserve">COMBINATION CURB AND GUTTER REMOVAL</t>
        </is>
      </c>
      <c s="5" t="inlineStr" r="C4134">
        <is>
          <t xml:space="preserve">FOOT   </t>
        </is>
      </c>
      <c s="6" r="D4134">
        <v>9834.000</v>
      </c>
      <c s="7" r="E4134">
        <v>1</v>
      </c>
      <c s="8" t="inlineStr" r="F4134">
        <is>
          <t xml:space="preserve">61K63</t>
        </is>
      </c>
      <c s="8" t="inlineStr" r="G4134">
        <is>
          <t xml:space="preserve">088</t>
        </is>
      </c>
      <c s="9" r="H4134">
        <v>7.0000</v>
      </c>
      <c s="8" t="inlineStr" r="I4134">
        <is>
          <t xml:space="preserve"/>
        </is>
      </c>
      <c s="8" t="inlineStr" r="J4134">
        <is>
          <t xml:space="preserve"> Cook</t>
        </is>
      </c>
    </row>
    <row r="4135" ht="20.25" customHeight="0">
      <c s="5" t="inlineStr" r="A4135">
        <is>
          <t xml:space="preserve">44000500</t>
        </is>
      </c>
      <c s="5" t="inlineStr" r="B4135">
        <is>
          <t xml:space="preserve">COMBINATION CURB AND GUTTER REMOVAL</t>
        </is>
      </c>
      <c s="5" t="inlineStr" r="C4135">
        <is>
          <t xml:space="preserve">FOOT   </t>
        </is>
      </c>
      <c s="6" r="D4135">
        <v>9834.000</v>
      </c>
      <c s="7" r="E4135">
        <v>1</v>
      </c>
      <c s="8" t="inlineStr" r="F4135">
        <is>
          <t xml:space="preserve">61K63</t>
        </is>
      </c>
      <c s="8" t="inlineStr" r="G4135">
        <is>
          <t xml:space="preserve">088</t>
        </is>
      </c>
      <c s="9" r="H4135">
        <v>7.9000</v>
      </c>
      <c s="8" t="inlineStr" r="I4135">
        <is>
          <t xml:space="preserve"/>
        </is>
      </c>
      <c s="8" t="inlineStr" r="J4135">
        <is>
          <t xml:space="preserve"> Cook</t>
        </is>
      </c>
    </row>
    <row r="4136" ht="20.25" customHeight="0">
      <c s="5" t="inlineStr" r="A4136">
        <is>
          <t xml:space="preserve">44000500</t>
        </is>
      </c>
      <c s="5" t="inlineStr" r="B4136">
        <is>
          <t xml:space="preserve">COMBINATION CURB AND GUTTER REMOVAL</t>
        </is>
      </c>
      <c s="5" t="inlineStr" r="C4136">
        <is>
          <t xml:space="preserve">FOOT   </t>
        </is>
      </c>
      <c s="6" r="D4136">
        <v>9834.000</v>
      </c>
      <c s="7" r="E4136">
        <v>1</v>
      </c>
      <c s="8" t="inlineStr" r="F4136">
        <is>
          <t xml:space="preserve">61K63</t>
        </is>
      </c>
      <c s="8" t="inlineStr" r="G4136">
        <is>
          <t xml:space="preserve">088</t>
        </is>
      </c>
      <c s="9" r="H4136">
        <v>8.0000</v>
      </c>
      <c s="8" t="inlineStr" r="I4136">
        <is>
          <t xml:space="preserve"/>
        </is>
      </c>
      <c s="8" t="inlineStr" r="J4136">
        <is>
          <t xml:space="preserve"> Cook</t>
        </is>
      </c>
    </row>
    <row r="4137" ht="20.25" customHeight="0">
      <c s="5" t="inlineStr" r="A4137">
        <is>
          <t xml:space="preserve">44000500</t>
        </is>
      </c>
      <c s="5" t="inlineStr" r="B4137">
        <is>
          <t xml:space="preserve">COMBINATION CURB AND GUTTER REMOVAL</t>
        </is>
      </c>
      <c s="5" t="inlineStr" r="C4137">
        <is>
          <t xml:space="preserve">FOOT   </t>
        </is>
      </c>
      <c s="6" r="D4137">
        <v>12014.000</v>
      </c>
      <c s="7" r="E4137">
        <v>1</v>
      </c>
      <c s="8" t="inlineStr" r="F4137">
        <is>
          <t xml:space="preserve">61K70</t>
        </is>
      </c>
      <c s="8" t="inlineStr" r="G4137">
        <is>
          <t xml:space="preserve">089</t>
        </is>
      </c>
      <c s="9" r="H4137">
        <v>4.1500</v>
      </c>
      <c s="8" t="inlineStr" r="I4137">
        <is>
          <t xml:space="preserve">Y</t>
        </is>
      </c>
      <c s="8" t="inlineStr" r="J4137">
        <is>
          <t xml:space="preserve"> Cook</t>
        </is>
      </c>
    </row>
    <row r="4138" ht="20.25" customHeight="0">
      <c s="5" t="inlineStr" r="A4138">
        <is>
          <t xml:space="preserve">44000500</t>
        </is>
      </c>
      <c s="5" t="inlineStr" r="B4138">
        <is>
          <t xml:space="preserve">COMBINATION CURB AND GUTTER REMOVAL</t>
        </is>
      </c>
      <c s="5" t="inlineStr" r="C4138">
        <is>
          <t xml:space="preserve">FOOT   </t>
        </is>
      </c>
      <c s="6" r="D4138">
        <v>12014.000</v>
      </c>
      <c s="7" r="E4138">
        <v>1</v>
      </c>
      <c s="8" t="inlineStr" r="F4138">
        <is>
          <t xml:space="preserve">61K70</t>
        </is>
      </c>
      <c s="8" t="inlineStr" r="G4138">
        <is>
          <t xml:space="preserve">089</t>
        </is>
      </c>
      <c s="9" r="H4138">
        <v>10.0000</v>
      </c>
      <c s="8" t="inlineStr" r="I4138">
        <is>
          <t xml:space="preserve"/>
        </is>
      </c>
      <c s="8" t="inlineStr" r="J4138">
        <is>
          <t xml:space="preserve"> Cook</t>
        </is>
      </c>
    </row>
    <row r="4139" ht="20.25" customHeight="0">
      <c s="5" t="inlineStr" r="A4139">
        <is>
          <t xml:space="preserve">44000500</t>
        </is>
      </c>
      <c s="5" t="inlineStr" r="B4139">
        <is>
          <t xml:space="preserve">COMBINATION CURB AND GUTTER REMOVAL</t>
        </is>
      </c>
      <c s="5" t="inlineStr" r="C4139">
        <is>
          <t xml:space="preserve">FOOT   </t>
        </is>
      </c>
      <c s="6" r="D4139">
        <v>12014.000</v>
      </c>
      <c s="7" r="E4139">
        <v>1</v>
      </c>
      <c s="8" t="inlineStr" r="F4139">
        <is>
          <t xml:space="preserve">61K70</t>
        </is>
      </c>
      <c s="8" t="inlineStr" r="G4139">
        <is>
          <t xml:space="preserve">089</t>
        </is>
      </c>
      <c s="9" r="H4139">
        <v>11.0000</v>
      </c>
      <c s="8" t="inlineStr" r="I4139">
        <is>
          <t xml:space="preserve"/>
        </is>
      </c>
      <c s="8" t="inlineStr" r="J4139">
        <is>
          <t xml:space="preserve"> Cook</t>
        </is>
      </c>
    </row>
    <row r="4140" ht="20.25" customHeight="0">
      <c s="5" t="inlineStr" r="A4140">
        <is>
          <t xml:space="preserve">44000500</t>
        </is>
      </c>
      <c s="5" t="inlineStr" r="B4140">
        <is>
          <t xml:space="preserve">COMBINATION CURB AND GUTTER REMOVAL</t>
        </is>
      </c>
      <c s="5" t="inlineStr" r="C4140">
        <is>
          <t xml:space="preserve">FOOT   </t>
        </is>
      </c>
      <c s="6" r="D4140">
        <v>12014.000</v>
      </c>
      <c s="7" r="E4140">
        <v>1</v>
      </c>
      <c s="8" t="inlineStr" r="F4140">
        <is>
          <t xml:space="preserve">61K70</t>
        </is>
      </c>
      <c s="8" t="inlineStr" r="G4140">
        <is>
          <t xml:space="preserve">089</t>
        </is>
      </c>
      <c s="9" r="H4140">
        <v>11.6100</v>
      </c>
      <c s="8" t="inlineStr" r="I4140">
        <is>
          <t xml:space="preserve"/>
        </is>
      </c>
      <c s="8" t="inlineStr" r="J4140">
        <is>
          <t xml:space="preserve"> Cook</t>
        </is>
      </c>
    </row>
    <row r="4141" ht="20.25" customHeight="0">
      <c s="5" t="inlineStr" r="A4141">
        <is>
          <t xml:space="preserve">44000500</t>
        </is>
      </c>
      <c s="5" t="inlineStr" r="B4141">
        <is>
          <t xml:space="preserve">COMBINATION CURB AND GUTTER REMOVAL</t>
        </is>
      </c>
      <c s="5" t="inlineStr" r="C4141">
        <is>
          <t xml:space="preserve">FOOT   </t>
        </is>
      </c>
      <c s="6" r="D4141">
        <v>600.000</v>
      </c>
      <c s="7" r="E4141">
        <v>1</v>
      </c>
      <c s="8" t="inlineStr" r="F4141">
        <is>
          <t xml:space="preserve">61K72</t>
        </is>
      </c>
      <c s="8" t="inlineStr" r="G4141">
        <is>
          <t xml:space="preserve">090</t>
        </is>
      </c>
      <c s="9" r="H4141">
        <v>7.5000</v>
      </c>
      <c s="8" t="inlineStr" r="I4141">
        <is>
          <t xml:space="preserve">Y</t>
        </is>
      </c>
      <c s="8" t="inlineStr" r="J4141">
        <is>
          <t xml:space="preserve"> Cook</t>
        </is>
      </c>
    </row>
    <row r="4142" ht="20.25" customHeight="0">
      <c s="5" t="inlineStr" r="A4142">
        <is>
          <t xml:space="preserve">44000500</t>
        </is>
      </c>
      <c s="5" t="inlineStr" r="B4142">
        <is>
          <t xml:space="preserve">COMBINATION CURB AND GUTTER REMOVAL</t>
        </is>
      </c>
      <c s="5" t="inlineStr" r="C4142">
        <is>
          <t xml:space="preserve">FOOT   </t>
        </is>
      </c>
      <c s="6" r="D4142">
        <v>600.000</v>
      </c>
      <c s="7" r="E4142">
        <v>1</v>
      </c>
      <c s="8" t="inlineStr" r="F4142">
        <is>
          <t xml:space="preserve">61K72</t>
        </is>
      </c>
      <c s="8" t="inlineStr" r="G4142">
        <is>
          <t xml:space="preserve">090</t>
        </is>
      </c>
      <c s="9" r="H4142">
        <v>13.0000</v>
      </c>
      <c s="8" t="inlineStr" r="I4142">
        <is>
          <t xml:space="preserve"/>
        </is>
      </c>
      <c s="8" t="inlineStr" r="J4142">
        <is>
          <t xml:space="preserve"> Cook</t>
        </is>
      </c>
    </row>
    <row r="4143" ht="20.25" customHeight="0">
      <c s="5" t="inlineStr" r="A4143">
        <is>
          <t xml:space="preserve">44000500</t>
        </is>
      </c>
      <c s="5" t="inlineStr" r="B4143">
        <is>
          <t xml:space="preserve">COMBINATION CURB AND GUTTER REMOVAL</t>
        </is>
      </c>
      <c s="5" t="inlineStr" r="C4143">
        <is>
          <t xml:space="preserve">FOOT   </t>
        </is>
      </c>
      <c s="6" r="D4143">
        <v>600.000</v>
      </c>
      <c s="7" r="E4143">
        <v>1</v>
      </c>
      <c s="8" t="inlineStr" r="F4143">
        <is>
          <t xml:space="preserve">61K72</t>
        </is>
      </c>
      <c s="8" t="inlineStr" r="G4143">
        <is>
          <t xml:space="preserve">090</t>
        </is>
      </c>
      <c s="9" r="H4143">
        <v>13.4300</v>
      </c>
      <c s="8" t="inlineStr" r="I4143">
        <is>
          <t xml:space="preserve"/>
        </is>
      </c>
      <c s="8" t="inlineStr" r="J4143">
        <is>
          <t xml:space="preserve"> Cook</t>
        </is>
      </c>
    </row>
    <row r="4144" ht="20.25" customHeight="0">
      <c s="5" t="inlineStr" r="A4144">
        <is>
          <t xml:space="preserve">44000500</t>
        </is>
      </c>
      <c s="5" t="inlineStr" r="B4144">
        <is>
          <t xml:space="preserve">COMBINATION CURB AND GUTTER REMOVAL</t>
        </is>
      </c>
      <c s="5" t="inlineStr" r="C4144">
        <is>
          <t xml:space="preserve">FOOT   </t>
        </is>
      </c>
      <c s="6" r="D4144">
        <v>43.000</v>
      </c>
      <c s="7" r="E4144">
        <v>1</v>
      </c>
      <c s="8" t="inlineStr" r="F4144">
        <is>
          <t xml:space="preserve">62P40</t>
        </is>
      </c>
      <c s="8" t="inlineStr" r="G4144">
        <is>
          <t xml:space="preserve">002</t>
        </is>
      </c>
      <c s="9" r="H4144">
        <v>15.0000</v>
      </c>
      <c s="8" t="inlineStr" r="I4144">
        <is>
          <t xml:space="preserve">Y</t>
        </is>
      </c>
      <c s="8" t="inlineStr" r="J4144">
        <is>
          <t xml:space="preserve"> Lake</t>
        </is>
      </c>
    </row>
    <row r="4145" ht="20.25" customHeight="0">
      <c s="5" t="inlineStr" r="A4145">
        <is>
          <t xml:space="preserve">44000500</t>
        </is>
      </c>
      <c s="5" t="inlineStr" r="B4145">
        <is>
          <t xml:space="preserve">COMBINATION CURB AND GUTTER REMOVAL</t>
        </is>
      </c>
      <c s="5" t="inlineStr" r="C4145">
        <is>
          <t xml:space="preserve">FOOT   </t>
        </is>
      </c>
      <c s="6" r="D4145">
        <v>43.000</v>
      </c>
      <c s="7" r="E4145">
        <v>1</v>
      </c>
      <c s="8" t="inlineStr" r="F4145">
        <is>
          <t xml:space="preserve">62P40</t>
        </is>
      </c>
      <c s="8" t="inlineStr" r="G4145">
        <is>
          <t xml:space="preserve">002</t>
        </is>
      </c>
      <c s="9" r="H4145">
        <v>12.0000</v>
      </c>
      <c s="8" t="inlineStr" r="I4145">
        <is>
          <t xml:space="preserve"/>
        </is>
      </c>
      <c s="8" t="inlineStr" r="J4145">
        <is>
          <t xml:space="preserve"> Lake</t>
        </is>
      </c>
    </row>
    <row r="4146" ht="20.25" customHeight="0">
      <c s="5" t="inlineStr" r="A4146">
        <is>
          <t xml:space="preserve">44000500</t>
        </is>
      </c>
      <c s="5" t="inlineStr" r="B4146">
        <is>
          <t xml:space="preserve">COMBINATION CURB AND GUTTER REMOVAL</t>
        </is>
      </c>
      <c s="5" t="inlineStr" r="C4146">
        <is>
          <t xml:space="preserve">FOOT   </t>
        </is>
      </c>
      <c s="6" r="D4146">
        <v>43.000</v>
      </c>
      <c s="7" r="E4146">
        <v>1</v>
      </c>
      <c s="8" t="inlineStr" r="F4146">
        <is>
          <t xml:space="preserve">62P40</t>
        </is>
      </c>
      <c s="8" t="inlineStr" r="G4146">
        <is>
          <t xml:space="preserve">002</t>
        </is>
      </c>
      <c s="9" r="H4146">
        <v>25.0000</v>
      </c>
      <c s="8" t="inlineStr" r="I4146">
        <is>
          <t xml:space="preserve"/>
        </is>
      </c>
      <c s="8" t="inlineStr" r="J4146">
        <is>
          <t xml:space="preserve"> Lake</t>
        </is>
      </c>
    </row>
    <row r="4147" ht="20.25" customHeight="0">
      <c s="5" t="inlineStr" r="A4147">
        <is>
          <t xml:space="preserve">44000500</t>
        </is>
      </c>
      <c s="5" t="inlineStr" r="B4147">
        <is>
          <t xml:space="preserve">COMBINATION CURB AND GUTTER REMOVAL</t>
        </is>
      </c>
      <c s="5" t="inlineStr" r="C4147">
        <is>
          <t xml:space="preserve">FOOT   </t>
        </is>
      </c>
      <c s="6" r="D4147">
        <v>742.000</v>
      </c>
      <c s="7" r="E4147">
        <v>1</v>
      </c>
      <c s="8" t="inlineStr" r="F4147">
        <is>
          <t xml:space="preserve">62R25</t>
        </is>
      </c>
      <c s="8" t="inlineStr" r="G4147">
        <is>
          <t xml:space="preserve">003</t>
        </is>
      </c>
      <c s="9" r="H4147">
        <v>33.4100</v>
      </c>
      <c s="8" t="inlineStr" r="I4147">
        <is>
          <t xml:space="preserve">Y</t>
        </is>
      </c>
      <c s="8" t="inlineStr" r="J4147">
        <is>
          <t xml:space="preserve"> Will</t>
        </is>
      </c>
    </row>
    <row r="4148" ht="20.25" customHeight="0">
      <c s="5" t="inlineStr" r="A4148">
        <is>
          <t xml:space="preserve">44000500</t>
        </is>
      </c>
      <c s="5" t="inlineStr" r="B4148">
        <is>
          <t xml:space="preserve">COMBINATION CURB AND GUTTER REMOVAL</t>
        </is>
      </c>
      <c s="5" t="inlineStr" r="C4148">
        <is>
          <t xml:space="preserve">FOOT   </t>
        </is>
      </c>
      <c s="6" r="D4148">
        <v>742.000</v>
      </c>
      <c s="7" r="E4148">
        <v>1</v>
      </c>
      <c s="8" t="inlineStr" r="F4148">
        <is>
          <t xml:space="preserve">62R25</t>
        </is>
      </c>
      <c s="8" t="inlineStr" r="G4148">
        <is>
          <t xml:space="preserve">003</t>
        </is>
      </c>
      <c s="9" r="H4148">
        <v>10.0000</v>
      </c>
      <c s="8" t="inlineStr" r="I4148">
        <is>
          <t xml:space="preserve"/>
        </is>
      </c>
      <c s="8" t="inlineStr" r="J4148">
        <is>
          <t xml:space="preserve"> Will</t>
        </is>
      </c>
    </row>
    <row r="4149" ht="20.25" customHeight="0">
      <c s="5" t="inlineStr" r="A4149">
        <is>
          <t xml:space="preserve">44000500</t>
        </is>
      </c>
      <c s="5" t="inlineStr" r="B4149">
        <is>
          <t xml:space="preserve">COMBINATION CURB AND GUTTER REMOVAL</t>
        </is>
      </c>
      <c s="5" t="inlineStr" r="C4149">
        <is>
          <t xml:space="preserve">FOOT   </t>
        </is>
      </c>
      <c s="6" r="D4149">
        <v>742.000</v>
      </c>
      <c s="7" r="E4149">
        <v>1</v>
      </c>
      <c s="8" t="inlineStr" r="F4149">
        <is>
          <t xml:space="preserve">62R25</t>
        </is>
      </c>
      <c s="8" t="inlineStr" r="G4149">
        <is>
          <t xml:space="preserve">003</t>
        </is>
      </c>
      <c s="9" r="H4149">
        <v>15.0000</v>
      </c>
      <c s="8" t="inlineStr" r="I4149">
        <is>
          <t xml:space="preserve"/>
        </is>
      </c>
      <c s="8" t="inlineStr" r="J4149">
        <is>
          <t xml:space="preserve"> Will</t>
        </is>
      </c>
    </row>
    <row r="4150" ht="20.25" customHeight="0">
      <c s="5" t="inlineStr" r="A4150">
        <is>
          <t xml:space="preserve">44000500</t>
        </is>
      </c>
      <c s="5" t="inlineStr" r="B4150">
        <is>
          <t xml:space="preserve">COMBINATION CURB AND GUTTER REMOVAL</t>
        </is>
      </c>
      <c s="5" t="inlineStr" r="C4150">
        <is>
          <t xml:space="preserve">FOOT   </t>
        </is>
      </c>
      <c s="6" r="D4150">
        <v>618.000</v>
      </c>
      <c s="7" r="E4150">
        <v>1</v>
      </c>
      <c s="8" t="inlineStr" r="F4150">
        <is>
          <t xml:space="preserve">62T94</t>
        </is>
      </c>
      <c s="8" t="inlineStr" r="G4150">
        <is>
          <t xml:space="preserve">010</t>
        </is>
      </c>
      <c s="9" r="H4150">
        <v>10.0000</v>
      </c>
      <c s="8" t="inlineStr" r="I4150">
        <is>
          <t xml:space="preserve">Y</t>
        </is>
      </c>
      <c s="8" t="inlineStr" r="J4150">
        <is>
          <t xml:space="preserve"> Cook</t>
        </is>
      </c>
    </row>
    <row r="4151" ht="20.25" customHeight="0">
      <c s="5" t="inlineStr" r="A4151">
        <is>
          <t xml:space="preserve">44000500</t>
        </is>
      </c>
      <c s="5" t="inlineStr" r="B4151">
        <is>
          <t xml:space="preserve">COMBINATION CURB AND GUTTER REMOVAL</t>
        </is>
      </c>
      <c s="5" t="inlineStr" r="C4151">
        <is>
          <t xml:space="preserve">FOOT   </t>
        </is>
      </c>
      <c s="6" r="D4151">
        <v>618.000</v>
      </c>
      <c s="7" r="E4151">
        <v>1</v>
      </c>
      <c s="8" t="inlineStr" r="F4151">
        <is>
          <t xml:space="preserve">62T94</t>
        </is>
      </c>
      <c s="8" t="inlineStr" r="G4151">
        <is>
          <t xml:space="preserve">010</t>
        </is>
      </c>
      <c s="9" r="H4151">
        <v>8.0000</v>
      </c>
      <c s="8" t="inlineStr" r="I4151">
        <is>
          <t xml:space="preserve"/>
        </is>
      </c>
      <c s="8" t="inlineStr" r="J4151">
        <is>
          <t xml:space="preserve"> Cook</t>
        </is>
      </c>
    </row>
    <row r="4152" ht="20.25" customHeight="0">
      <c s="5" t="inlineStr" r="A4152">
        <is>
          <t xml:space="preserve">44000500</t>
        </is>
      </c>
      <c s="5" t="inlineStr" r="B4152">
        <is>
          <t xml:space="preserve">COMBINATION CURB AND GUTTER REMOVAL</t>
        </is>
      </c>
      <c s="5" t="inlineStr" r="C4152">
        <is>
          <t xml:space="preserve">FOOT   </t>
        </is>
      </c>
      <c s="6" r="D4152">
        <v>618.000</v>
      </c>
      <c s="7" r="E4152">
        <v>1</v>
      </c>
      <c s="8" t="inlineStr" r="F4152">
        <is>
          <t xml:space="preserve">62T94</t>
        </is>
      </c>
      <c s="8" t="inlineStr" r="G4152">
        <is>
          <t xml:space="preserve">010</t>
        </is>
      </c>
      <c s="9" r="H4152">
        <v>8.0000</v>
      </c>
      <c s="8" t="inlineStr" r="I4152">
        <is>
          <t xml:space="preserve"/>
        </is>
      </c>
      <c s="8" t="inlineStr" r="J4152">
        <is>
          <t xml:space="preserve"> Cook</t>
        </is>
      </c>
    </row>
    <row r="4153" ht="20.25" customHeight="0">
      <c s="5" t="inlineStr" r="A4153">
        <is>
          <t xml:space="preserve">44000500</t>
        </is>
      </c>
      <c s="5" t="inlineStr" r="B4153">
        <is>
          <t xml:space="preserve">COMBINATION CURB AND GUTTER REMOVAL</t>
        </is>
      </c>
      <c s="5" t="inlineStr" r="C4153">
        <is>
          <t xml:space="preserve">FOOT   </t>
        </is>
      </c>
      <c s="6" r="D4153">
        <v>618.000</v>
      </c>
      <c s="7" r="E4153">
        <v>1</v>
      </c>
      <c s="8" t="inlineStr" r="F4153">
        <is>
          <t xml:space="preserve">62T94</t>
        </is>
      </c>
      <c s="8" t="inlineStr" r="G4153">
        <is>
          <t xml:space="preserve">010</t>
        </is>
      </c>
      <c s="9" r="H4153">
        <v>10.0000</v>
      </c>
      <c s="8" t="inlineStr" r="I4153">
        <is>
          <t xml:space="preserve"/>
        </is>
      </c>
      <c s="8" t="inlineStr" r="J4153">
        <is>
          <t xml:space="preserve"> Cook</t>
        </is>
      </c>
    </row>
    <row r="4154" ht="20.25" customHeight="0">
      <c s="5" t="inlineStr" r="A4154">
        <is>
          <t xml:space="preserve">44000500</t>
        </is>
      </c>
      <c s="5" t="inlineStr" r="B4154">
        <is>
          <t xml:space="preserve">COMBINATION CURB AND GUTTER REMOVAL</t>
        </is>
      </c>
      <c s="5" t="inlineStr" r="C4154">
        <is>
          <t xml:space="preserve">FOOT   </t>
        </is>
      </c>
      <c s="6" r="D4154">
        <v>618.000</v>
      </c>
      <c s="7" r="E4154">
        <v>1</v>
      </c>
      <c s="8" t="inlineStr" r="F4154">
        <is>
          <t xml:space="preserve">62T94</t>
        </is>
      </c>
      <c s="8" t="inlineStr" r="G4154">
        <is>
          <t xml:space="preserve">010</t>
        </is>
      </c>
      <c s="9" r="H4154">
        <v>12.0000</v>
      </c>
      <c s="8" t="inlineStr" r="I4154">
        <is>
          <t xml:space="preserve"/>
        </is>
      </c>
      <c s="8" t="inlineStr" r="J4154">
        <is>
          <t xml:space="preserve"> Cook</t>
        </is>
      </c>
    </row>
    <row r="4155" ht="20.25" customHeight="0">
      <c s="5" t="inlineStr" r="A4155">
        <is>
          <t xml:space="preserve">44000500</t>
        </is>
      </c>
      <c s="5" t="inlineStr" r="B4155">
        <is>
          <t xml:space="preserve">COMBINATION CURB AND GUTTER REMOVAL</t>
        </is>
      </c>
      <c s="5" t="inlineStr" r="C4155">
        <is>
          <t xml:space="preserve">FOOT   </t>
        </is>
      </c>
      <c s="6" r="D4155">
        <v>618.000</v>
      </c>
      <c s="7" r="E4155">
        <v>1</v>
      </c>
      <c s="8" t="inlineStr" r="F4155">
        <is>
          <t xml:space="preserve">62T94</t>
        </is>
      </c>
      <c s="8" t="inlineStr" r="G4155">
        <is>
          <t xml:space="preserve">010</t>
        </is>
      </c>
      <c s="9" r="H4155">
        <v>13.0000</v>
      </c>
      <c s="8" t="inlineStr" r="I4155">
        <is>
          <t xml:space="preserve"/>
        </is>
      </c>
      <c s="8" t="inlineStr" r="J4155">
        <is>
          <t xml:space="preserve"> Cook</t>
        </is>
      </c>
    </row>
    <row r="4156" ht="20.25" customHeight="0">
      <c s="5" t="inlineStr" r="A4156">
        <is>
          <t xml:space="preserve">44000500</t>
        </is>
      </c>
      <c s="5" t="inlineStr" r="B4156">
        <is>
          <t xml:space="preserve">COMBINATION CURB AND GUTTER REMOVAL</t>
        </is>
      </c>
      <c s="5" t="inlineStr" r="C4156">
        <is>
          <t xml:space="preserve">FOOT   </t>
        </is>
      </c>
      <c s="6" r="D4156">
        <v>618.000</v>
      </c>
      <c s="7" r="E4156">
        <v>1</v>
      </c>
      <c s="8" t="inlineStr" r="F4156">
        <is>
          <t xml:space="preserve">62T94</t>
        </is>
      </c>
      <c s="8" t="inlineStr" r="G4156">
        <is>
          <t xml:space="preserve">010</t>
        </is>
      </c>
      <c s="9" r="H4156">
        <v>13.5000</v>
      </c>
      <c s="8" t="inlineStr" r="I4156">
        <is>
          <t xml:space="preserve"/>
        </is>
      </c>
      <c s="8" t="inlineStr" r="J4156">
        <is>
          <t xml:space="preserve"> Cook</t>
        </is>
      </c>
    </row>
    <row r="4157" ht="20.25" customHeight="0">
      <c s="5" t="inlineStr" r="A4157">
        <is>
          <t xml:space="preserve">44000500</t>
        </is>
      </c>
      <c s="5" t="inlineStr" r="B4157">
        <is>
          <t xml:space="preserve">COMBINATION CURB AND GUTTER REMOVAL</t>
        </is>
      </c>
      <c s="5" t="inlineStr" r="C4157">
        <is>
          <t xml:space="preserve">FOOT   </t>
        </is>
      </c>
      <c s="6" r="D4157">
        <v>618.000</v>
      </c>
      <c s="7" r="E4157">
        <v>1</v>
      </c>
      <c s="8" t="inlineStr" r="F4157">
        <is>
          <t xml:space="preserve">62T94</t>
        </is>
      </c>
      <c s="8" t="inlineStr" r="G4157">
        <is>
          <t xml:space="preserve">010</t>
        </is>
      </c>
      <c s="9" r="H4157">
        <v>15.0000</v>
      </c>
      <c s="8" t="inlineStr" r="I4157">
        <is>
          <t xml:space="preserve"/>
        </is>
      </c>
      <c s="8" t="inlineStr" r="J4157">
        <is>
          <t xml:space="preserve"> Cook</t>
        </is>
      </c>
    </row>
    <row r="4158" ht="20.25" customHeight="0">
      <c s="5" t="inlineStr" r="A4158">
        <is>
          <t xml:space="preserve">44000500</t>
        </is>
      </c>
      <c s="5" t="inlineStr" r="B4158">
        <is>
          <t xml:space="preserve">COMBINATION CURB AND GUTTER REMOVAL</t>
        </is>
      </c>
      <c s="5" t="inlineStr" r="C4158">
        <is>
          <t xml:space="preserve">FOOT   </t>
        </is>
      </c>
      <c s="6" r="D4158">
        <v>618.000</v>
      </c>
      <c s="7" r="E4158">
        <v>1</v>
      </c>
      <c s="8" t="inlineStr" r="F4158">
        <is>
          <t xml:space="preserve">62T94</t>
        </is>
      </c>
      <c s="8" t="inlineStr" r="G4158">
        <is>
          <t xml:space="preserve">010</t>
        </is>
      </c>
      <c s="9" r="H4158">
        <v>16.0400</v>
      </c>
      <c s="8" t="inlineStr" r="I4158">
        <is>
          <t xml:space="preserve"/>
        </is>
      </c>
      <c s="8" t="inlineStr" r="J4158">
        <is>
          <t xml:space="preserve"> Cook</t>
        </is>
      </c>
    </row>
    <row r="4159" ht="20.25" customHeight="0">
      <c s="5" t="inlineStr" r="A4159">
        <is>
          <t xml:space="preserve">44000500</t>
        </is>
      </c>
      <c s="5" t="inlineStr" r="B4159">
        <is>
          <t xml:space="preserve">COMBINATION CURB AND GUTTER REMOVAL</t>
        </is>
      </c>
      <c s="5" t="inlineStr" r="C4159">
        <is>
          <t xml:space="preserve">FOOT   </t>
        </is>
      </c>
      <c s="6" r="D4159">
        <v>212.000</v>
      </c>
      <c s="7" r="E4159">
        <v>1</v>
      </c>
      <c s="8" t="inlineStr" r="F4159">
        <is>
          <t xml:space="preserve">62V99</t>
        </is>
      </c>
      <c s="8" t="inlineStr" r="G4159">
        <is>
          <t xml:space="preserve">012</t>
        </is>
      </c>
      <c s="9" r="H4159">
        <v>12.0000</v>
      </c>
      <c s="8" t="inlineStr" r="I4159">
        <is>
          <t xml:space="preserve">Y</t>
        </is>
      </c>
      <c s="8" t="inlineStr" r="J4159">
        <is>
          <t xml:space="preserve"> Cook</t>
        </is>
      </c>
    </row>
    <row r="4160" ht="20.25" customHeight="0">
      <c s="5" t="inlineStr" r="A4160">
        <is>
          <t xml:space="preserve">44000500</t>
        </is>
      </c>
      <c s="5" t="inlineStr" r="B4160">
        <is>
          <t xml:space="preserve">COMBINATION CURB AND GUTTER REMOVAL</t>
        </is>
      </c>
      <c s="5" t="inlineStr" r="C4160">
        <is>
          <t xml:space="preserve">FOOT   </t>
        </is>
      </c>
      <c s="6" r="D4160">
        <v>212.000</v>
      </c>
      <c s="7" r="E4160">
        <v>1</v>
      </c>
      <c s="8" t="inlineStr" r="F4160">
        <is>
          <t xml:space="preserve">62V99</t>
        </is>
      </c>
      <c s="8" t="inlineStr" r="G4160">
        <is>
          <t xml:space="preserve">012</t>
        </is>
      </c>
      <c s="9" r="H4160">
        <v>6.0000</v>
      </c>
      <c s="8" t="inlineStr" r="I4160">
        <is>
          <t xml:space="preserve"/>
        </is>
      </c>
      <c s="8" t="inlineStr" r="J4160">
        <is>
          <t xml:space="preserve"> Cook</t>
        </is>
      </c>
    </row>
    <row r="4161" ht="20.25" customHeight="0">
      <c s="5" t="inlineStr" r="A4161">
        <is>
          <t xml:space="preserve">44000500</t>
        </is>
      </c>
      <c s="5" t="inlineStr" r="B4161">
        <is>
          <t xml:space="preserve">COMBINATION CURB AND GUTTER REMOVAL</t>
        </is>
      </c>
      <c s="5" t="inlineStr" r="C4161">
        <is>
          <t xml:space="preserve">FOOT   </t>
        </is>
      </c>
      <c s="6" r="D4161">
        <v>212.000</v>
      </c>
      <c s="7" r="E4161">
        <v>1</v>
      </c>
      <c s="8" t="inlineStr" r="F4161">
        <is>
          <t xml:space="preserve">62V99</t>
        </is>
      </c>
      <c s="8" t="inlineStr" r="G4161">
        <is>
          <t xml:space="preserve">012</t>
        </is>
      </c>
      <c s="9" r="H4161">
        <v>6.1800</v>
      </c>
      <c s="8" t="inlineStr" r="I4161">
        <is>
          <t xml:space="preserve"/>
        </is>
      </c>
      <c s="8" t="inlineStr" r="J4161">
        <is>
          <t xml:space="preserve"> Cook</t>
        </is>
      </c>
    </row>
    <row r="4162" ht="20.25" customHeight="0">
      <c s="5" t="inlineStr" r="A4162">
        <is>
          <t xml:space="preserve">44000500</t>
        </is>
      </c>
      <c s="5" t="inlineStr" r="B4162">
        <is>
          <t xml:space="preserve">COMBINATION CURB AND GUTTER REMOVAL</t>
        </is>
      </c>
      <c s="5" t="inlineStr" r="C4162">
        <is>
          <t xml:space="preserve">FOOT   </t>
        </is>
      </c>
      <c s="6" r="D4162">
        <v>212.000</v>
      </c>
      <c s="7" r="E4162">
        <v>1</v>
      </c>
      <c s="8" t="inlineStr" r="F4162">
        <is>
          <t xml:space="preserve">62V99</t>
        </is>
      </c>
      <c s="8" t="inlineStr" r="G4162">
        <is>
          <t xml:space="preserve">012</t>
        </is>
      </c>
      <c s="9" r="H4162">
        <v>7.2500</v>
      </c>
      <c s="8" t="inlineStr" r="I4162">
        <is>
          <t xml:space="preserve"/>
        </is>
      </c>
      <c s="8" t="inlineStr" r="J4162">
        <is>
          <t xml:space="preserve"> Cook</t>
        </is>
      </c>
    </row>
    <row r="4163" ht="20.25" customHeight="0">
      <c s="5" t="inlineStr" r="A4163">
        <is>
          <t xml:space="preserve">44000500</t>
        </is>
      </c>
      <c s="5" t="inlineStr" r="B4163">
        <is>
          <t xml:space="preserve">COMBINATION CURB AND GUTTER REMOVAL</t>
        </is>
      </c>
      <c s="5" t="inlineStr" r="C4163">
        <is>
          <t xml:space="preserve">FOOT   </t>
        </is>
      </c>
      <c s="6" r="D4163">
        <v>212.000</v>
      </c>
      <c s="7" r="E4163">
        <v>1</v>
      </c>
      <c s="8" t="inlineStr" r="F4163">
        <is>
          <t xml:space="preserve">62V99</t>
        </is>
      </c>
      <c s="8" t="inlineStr" r="G4163">
        <is>
          <t xml:space="preserve">012</t>
        </is>
      </c>
      <c s="9" r="H4163">
        <v>10.0000</v>
      </c>
      <c s="8" t="inlineStr" r="I4163">
        <is>
          <t xml:space="preserve"/>
        </is>
      </c>
      <c s="8" t="inlineStr" r="J4163">
        <is>
          <t xml:space="preserve"> Cook</t>
        </is>
      </c>
    </row>
    <row r="4164" ht="20.25" customHeight="0">
      <c s="5" t="inlineStr" r="A4164">
        <is>
          <t xml:space="preserve">44000500</t>
        </is>
      </c>
      <c s="5" t="inlineStr" r="B4164">
        <is>
          <t xml:space="preserve">COMBINATION CURB AND GUTTER REMOVAL</t>
        </is>
      </c>
      <c s="5" t="inlineStr" r="C4164">
        <is>
          <t xml:space="preserve">FOOT   </t>
        </is>
      </c>
      <c s="6" r="D4164">
        <v>212.000</v>
      </c>
      <c s="7" r="E4164">
        <v>1</v>
      </c>
      <c s="8" t="inlineStr" r="F4164">
        <is>
          <t xml:space="preserve">62V99</t>
        </is>
      </c>
      <c s="8" t="inlineStr" r="G4164">
        <is>
          <t xml:space="preserve">012</t>
        </is>
      </c>
      <c s="9" r="H4164">
        <v>17.0000</v>
      </c>
      <c s="8" t="inlineStr" r="I4164">
        <is>
          <t xml:space="preserve"/>
        </is>
      </c>
      <c s="8" t="inlineStr" r="J4164">
        <is>
          <t xml:space="preserve"> Cook</t>
        </is>
      </c>
    </row>
    <row r="4165" ht="20.25" customHeight="0">
      <c s="5" t="inlineStr" r="A4165">
        <is>
          <t xml:space="preserve">44000500</t>
        </is>
      </c>
      <c s="5" t="inlineStr" r="B4165">
        <is>
          <t xml:space="preserve">COMBINATION CURB AND GUTTER REMOVAL</t>
        </is>
      </c>
      <c s="5" t="inlineStr" r="C4165">
        <is>
          <t xml:space="preserve">FOOT   </t>
        </is>
      </c>
      <c s="6" r="D4165">
        <v>212.000</v>
      </c>
      <c s="7" r="E4165">
        <v>1</v>
      </c>
      <c s="8" t="inlineStr" r="F4165">
        <is>
          <t xml:space="preserve">62V99</t>
        </is>
      </c>
      <c s="8" t="inlineStr" r="G4165">
        <is>
          <t xml:space="preserve">012</t>
        </is>
      </c>
      <c s="9" r="H4165">
        <v>18.0000</v>
      </c>
      <c s="8" t="inlineStr" r="I4165">
        <is>
          <t xml:space="preserve"/>
        </is>
      </c>
      <c s="8" t="inlineStr" r="J4165">
        <is>
          <t xml:space="preserve"> Cook</t>
        </is>
      </c>
    </row>
    <row r="4166" ht="20.25" customHeight="0">
      <c s="5" t="inlineStr" r="A4166">
        <is>
          <t xml:space="preserve">44000500</t>
        </is>
      </c>
      <c s="5" t="inlineStr" r="B4166">
        <is>
          <t xml:space="preserve">COMBINATION CURB AND GUTTER REMOVAL</t>
        </is>
      </c>
      <c s="5" t="inlineStr" r="C4166">
        <is>
          <t xml:space="preserve">FOOT   </t>
        </is>
      </c>
      <c s="6" r="D4166">
        <v>212.000</v>
      </c>
      <c s="7" r="E4166">
        <v>1</v>
      </c>
      <c s="8" t="inlineStr" r="F4166">
        <is>
          <t xml:space="preserve">62V99</t>
        </is>
      </c>
      <c s="8" t="inlineStr" r="G4166">
        <is>
          <t xml:space="preserve">012</t>
        </is>
      </c>
      <c s="9" r="H4166">
        <v>21.0000</v>
      </c>
      <c s="8" t="inlineStr" r="I4166">
        <is>
          <t xml:space="preserve"/>
        </is>
      </c>
      <c s="8" t="inlineStr" r="J4166">
        <is>
          <t xml:space="preserve"> Cook</t>
        </is>
      </c>
    </row>
    <row r="4167" ht="20.25" customHeight="0">
      <c s="5" t="inlineStr" r="A4167">
        <is>
          <t xml:space="preserve">44000500</t>
        </is>
      </c>
      <c s="5" t="inlineStr" r="B4167">
        <is>
          <t xml:space="preserve">COMBINATION CURB AND GUTTER REMOVAL</t>
        </is>
      </c>
      <c s="5" t="inlineStr" r="C4167">
        <is>
          <t xml:space="preserve">FOOT   </t>
        </is>
      </c>
      <c s="6" r="D4167">
        <v>1361.000</v>
      </c>
      <c s="7" r="E4167">
        <v>1</v>
      </c>
      <c s="8" t="inlineStr" r="F4167">
        <is>
          <t xml:space="preserve">62W88</t>
        </is>
      </c>
      <c s="8" t="inlineStr" r="G4167">
        <is>
          <t xml:space="preserve">015</t>
        </is>
      </c>
      <c s="9" r="H4167">
        <v>10.0000</v>
      </c>
      <c s="8" t="inlineStr" r="I4167">
        <is>
          <t xml:space="preserve">Y</t>
        </is>
      </c>
      <c s="8" t="inlineStr" r="J4167">
        <is>
          <t xml:space="preserve"> Cook</t>
        </is>
      </c>
    </row>
    <row r="4168" ht="20.25" customHeight="0">
      <c s="5" t="inlineStr" r="A4168">
        <is>
          <t xml:space="preserve">44000500</t>
        </is>
      </c>
      <c s="5" t="inlineStr" r="B4168">
        <is>
          <t xml:space="preserve">COMBINATION CURB AND GUTTER REMOVAL</t>
        </is>
      </c>
      <c s="5" t="inlineStr" r="C4168">
        <is>
          <t xml:space="preserve">FOOT   </t>
        </is>
      </c>
      <c s="6" r="D4168">
        <v>1361.000</v>
      </c>
      <c s="7" r="E4168">
        <v>1</v>
      </c>
      <c s="8" t="inlineStr" r="F4168">
        <is>
          <t xml:space="preserve">62W88</t>
        </is>
      </c>
      <c s="8" t="inlineStr" r="G4168">
        <is>
          <t xml:space="preserve">015</t>
        </is>
      </c>
      <c s="9" r="H4168">
        <v>10.5000</v>
      </c>
      <c s="8" t="inlineStr" r="I4168">
        <is>
          <t xml:space="preserve"/>
        </is>
      </c>
      <c s="8" t="inlineStr" r="J4168">
        <is>
          <t xml:space="preserve"> Cook</t>
        </is>
      </c>
    </row>
    <row r="4169" ht="20.25" customHeight="0">
      <c s="5" t="inlineStr" r="A4169">
        <is>
          <t xml:space="preserve">44000500</t>
        </is>
      </c>
      <c s="5" t="inlineStr" r="B4169">
        <is>
          <t xml:space="preserve">COMBINATION CURB AND GUTTER REMOVAL</t>
        </is>
      </c>
      <c s="5" t="inlineStr" r="C4169">
        <is>
          <t xml:space="preserve">FOOT   </t>
        </is>
      </c>
      <c s="6" r="D4169">
        <v>1361.000</v>
      </c>
      <c s="7" r="E4169">
        <v>1</v>
      </c>
      <c s="8" t="inlineStr" r="F4169">
        <is>
          <t xml:space="preserve">62W88</t>
        </is>
      </c>
      <c s="8" t="inlineStr" r="G4169">
        <is>
          <t xml:space="preserve">015</t>
        </is>
      </c>
      <c s="9" r="H4169">
        <v>12.0000</v>
      </c>
      <c s="8" t="inlineStr" r="I4169">
        <is>
          <t xml:space="preserve"/>
        </is>
      </c>
      <c s="8" t="inlineStr" r="J4169">
        <is>
          <t xml:space="preserve"> Cook</t>
        </is>
      </c>
    </row>
    <row r="4170" ht="20.25" customHeight="0">
      <c s="5" t="inlineStr" r="A4170">
        <is>
          <t xml:space="preserve">44000500</t>
        </is>
      </c>
      <c s="5" t="inlineStr" r="B4170">
        <is>
          <t xml:space="preserve">COMBINATION CURB AND GUTTER REMOVAL</t>
        </is>
      </c>
      <c s="5" t="inlineStr" r="C4170">
        <is>
          <t xml:space="preserve">FOOT   </t>
        </is>
      </c>
      <c s="6" r="D4170">
        <v>1361.000</v>
      </c>
      <c s="7" r="E4170">
        <v>1</v>
      </c>
      <c s="8" t="inlineStr" r="F4170">
        <is>
          <t xml:space="preserve">62W88</t>
        </is>
      </c>
      <c s="8" t="inlineStr" r="G4170">
        <is>
          <t xml:space="preserve">015</t>
        </is>
      </c>
      <c s="9" r="H4170">
        <v>15.4300</v>
      </c>
      <c s="8" t="inlineStr" r="I4170">
        <is>
          <t xml:space="preserve"/>
        </is>
      </c>
      <c s="8" t="inlineStr" r="J4170">
        <is>
          <t xml:space="preserve"> Cook</t>
        </is>
      </c>
    </row>
    <row r="4171" ht="20.25" customHeight="0">
      <c s="5" t="inlineStr" r="A4171">
        <is>
          <t xml:space="preserve">44000500</t>
        </is>
      </c>
      <c s="5" t="inlineStr" r="B4171">
        <is>
          <t xml:space="preserve">COMBINATION CURB AND GUTTER REMOVAL</t>
        </is>
      </c>
      <c s="5" t="inlineStr" r="C4171">
        <is>
          <t xml:space="preserve">FOOT   </t>
        </is>
      </c>
      <c s="6" r="D4171">
        <v>1361.000</v>
      </c>
      <c s="7" r="E4171">
        <v>1</v>
      </c>
      <c s="8" t="inlineStr" r="F4171">
        <is>
          <t xml:space="preserve">62W88</t>
        </is>
      </c>
      <c s="8" t="inlineStr" r="G4171">
        <is>
          <t xml:space="preserve">015</t>
        </is>
      </c>
      <c s="9" r="H4171">
        <v>17.0000</v>
      </c>
      <c s="8" t="inlineStr" r="I4171">
        <is>
          <t xml:space="preserve"/>
        </is>
      </c>
      <c s="8" t="inlineStr" r="J4171">
        <is>
          <t xml:space="preserve"> Cook</t>
        </is>
      </c>
    </row>
    <row r="4172" ht="20.25" customHeight="0">
      <c s="5" t="inlineStr" r="A4172">
        <is>
          <t xml:space="preserve">44000500</t>
        </is>
      </c>
      <c s="5" t="inlineStr" r="B4172">
        <is>
          <t xml:space="preserve">COMBINATION CURB AND GUTTER REMOVAL</t>
        </is>
      </c>
      <c s="5" t="inlineStr" r="C4172">
        <is>
          <t xml:space="preserve">FOOT   </t>
        </is>
      </c>
      <c s="6" r="D4172">
        <v>1361.000</v>
      </c>
      <c s="7" r="E4172">
        <v>1</v>
      </c>
      <c s="8" t="inlineStr" r="F4172">
        <is>
          <t xml:space="preserve">62W88</t>
        </is>
      </c>
      <c s="8" t="inlineStr" r="G4172">
        <is>
          <t xml:space="preserve">015</t>
        </is>
      </c>
      <c s="9" r="H4172">
        <v>20.0000</v>
      </c>
      <c s="8" t="inlineStr" r="I4172">
        <is>
          <t xml:space="preserve"/>
        </is>
      </c>
      <c s="8" t="inlineStr" r="J4172">
        <is>
          <t xml:space="preserve"> Cook</t>
        </is>
      </c>
    </row>
    <row r="4173" ht="20.25" customHeight="0">
      <c s="5" t="inlineStr" r="A4173">
        <is>
          <t xml:space="preserve">44000500</t>
        </is>
      </c>
      <c s="5" t="inlineStr" r="B4173">
        <is>
          <t xml:space="preserve">COMBINATION CURB AND GUTTER REMOVAL</t>
        </is>
      </c>
      <c s="5" t="inlineStr" r="C4173">
        <is>
          <t xml:space="preserve">FOOT   </t>
        </is>
      </c>
      <c s="6" r="D4173">
        <v>1361.000</v>
      </c>
      <c s="7" r="E4173">
        <v>1</v>
      </c>
      <c s="8" t="inlineStr" r="F4173">
        <is>
          <t xml:space="preserve">62W88</t>
        </is>
      </c>
      <c s="8" t="inlineStr" r="G4173">
        <is>
          <t xml:space="preserve">015</t>
        </is>
      </c>
      <c s="9" r="H4173">
        <v>23.3000</v>
      </c>
      <c s="8" t="inlineStr" r="I4173">
        <is>
          <t xml:space="preserve"/>
        </is>
      </c>
      <c s="8" t="inlineStr" r="J4173">
        <is>
          <t xml:space="preserve"> Cook</t>
        </is>
      </c>
    </row>
    <row r="4174" ht="20.25" customHeight="0">
      <c s="5" t="inlineStr" r="A4174">
        <is>
          <t xml:space="preserve">44000500</t>
        </is>
      </c>
      <c s="5" t="inlineStr" r="B4174">
        <is>
          <t xml:space="preserve">COMBINATION CURB AND GUTTER REMOVAL</t>
        </is>
      </c>
      <c s="5" t="inlineStr" r="C4174">
        <is>
          <t xml:space="preserve">FOOT   </t>
        </is>
      </c>
      <c s="6" r="D4174">
        <v>1361.000</v>
      </c>
      <c s="7" r="E4174">
        <v>1</v>
      </c>
      <c s="8" t="inlineStr" r="F4174">
        <is>
          <t xml:space="preserve">62W88</t>
        </is>
      </c>
      <c s="8" t="inlineStr" r="G4174">
        <is>
          <t xml:space="preserve">015</t>
        </is>
      </c>
      <c s="9" r="H4174">
        <v>40.0000</v>
      </c>
      <c s="8" t="inlineStr" r="I4174">
        <is>
          <t xml:space="preserve"/>
        </is>
      </c>
      <c s="8" t="inlineStr" r="J4174">
        <is>
          <t xml:space="preserve"> Cook</t>
        </is>
      </c>
    </row>
    <row r="4175" ht="20.25" customHeight="0">
      <c s="5" t="inlineStr" r="A4175">
        <is>
          <t xml:space="preserve">44000500</t>
        </is>
      </c>
      <c s="5" t="inlineStr" r="B4175">
        <is>
          <t xml:space="preserve">COMBINATION CURB AND GUTTER REMOVAL</t>
        </is>
      </c>
      <c s="5" t="inlineStr" r="C4175">
        <is>
          <t xml:space="preserve">FOOT   </t>
        </is>
      </c>
      <c s="6" r="D4175">
        <v>1361.000</v>
      </c>
      <c s="7" r="E4175">
        <v>1</v>
      </c>
      <c s="8" t="inlineStr" r="F4175">
        <is>
          <t xml:space="preserve">62W88</t>
        </is>
      </c>
      <c s="8" t="inlineStr" r="G4175">
        <is>
          <t xml:space="preserve">015</t>
        </is>
      </c>
      <c s="9" r="H4175">
        <v>42.0000</v>
      </c>
      <c s="8" t="inlineStr" r="I4175">
        <is>
          <t xml:space="preserve"/>
        </is>
      </c>
      <c s="8" t="inlineStr" r="J4175">
        <is>
          <t xml:space="preserve"> Cook</t>
        </is>
      </c>
    </row>
    <row r="4176" ht="20.25" customHeight="0">
      <c s="5" t="inlineStr" r="A4176">
        <is>
          <t xml:space="preserve">44000500</t>
        </is>
      </c>
      <c s="5" t="inlineStr" r="B4176">
        <is>
          <t xml:space="preserve">COMBINATION CURB AND GUTTER REMOVAL</t>
        </is>
      </c>
      <c s="5" t="inlineStr" r="C4176">
        <is>
          <t xml:space="preserve">FOOT   </t>
        </is>
      </c>
      <c s="6" r="D4176">
        <v>301.000</v>
      </c>
      <c s="7" r="E4176">
        <v>2</v>
      </c>
      <c s="8" t="inlineStr" r="F4176">
        <is>
          <t xml:space="preserve">64S29</t>
        </is>
      </c>
      <c s="8" t="inlineStr" r="G4176">
        <is>
          <t xml:space="preserve">081</t>
        </is>
      </c>
      <c s="9" r="H4176">
        <v>27.0000</v>
      </c>
      <c s="8" t="inlineStr" r="I4176">
        <is>
          <t xml:space="preserve">Y</t>
        </is>
      </c>
      <c s="8" t="inlineStr" r="J4176">
        <is>
          <t xml:space="preserve"> Lee</t>
        </is>
      </c>
    </row>
    <row r="4177" ht="20.25" customHeight="0">
      <c s="5" t="inlineStr" r="A4177">
        <is>
          <t xml:space="preserve">44000500</t>
        </is>
      </c>
      <c s="5" t="inlineStr" r="B4177">
        <is>
          <t xml:space="preserve">COMBINATION CURB AND GUTTER REMOVAL</t>
        </is>
      </c>
      <c s="5" t="inlineStr" r="C4177">
        <is>
          <t xml:space="preserve">FOOT   </t>
        </is>
      </c>
      <c s="6" r="D4177">
        <v>301.000</v>
      </c>
      <c s="7" r="E4177">
        <v>2</v>
      </c>
      <c s="8" t="inlineStr" r="F4177">
        <is>
          <t xml:space="preserve">64S29</t>
        </is>
      </c>
      <c s="8" t="inlineStr" r="G4177">
        <is>
          <t xml:space="preserve">081</t>
        </is>
      </c>
      <c s="9" r="H4177">
        <v>20.0000</v>
      </c>
      <c s="8" t="inlineStr" r="I4177">
        <is>
          <t xml:space="preserve"/>
        </is>
      </c>
      <c s="8" t="inlineStr" r="J4177">
        <is>
          <t xml:space="preserve"> Lee</t>
        </is>
      </c>
    </row>
    <row r="4178" ht="20.25" customHeight="0">
      <c s="5" t="inlineStr" r="A4178">
        <is>
          <t xml:space="preserve">44000500</t>
        </is>
      </c>
      <c s="5" t="inlineStr" r="B4178">
        <is>
          <t xml:space="preserve">COMBINATION CURB AND GUTTER REMOVAL</t>
        </is>
      </c>
      <c s="5" t="inlineStr" r="C4178">
        <is>
          <t xml:space="preserve">FOOT   </t>
        </is>
      </c>
      <c s="6" r="D4178">
        <v>301.000</v>
      </c>
      <c s="7" r="E4178">
        <v>2</v>
      </c>
      <c s="8" t="inlineStr" r="F4178">
        <is>
          <t xml:space="preserve">64S29</t>
        </is>
      </c>
      <c s="8" t="inlineStr" r="G4178">
        <is>
          <t xml:space="preserve">081</t>
        </is>
      </c>
      <c s="9" r="H4178">
        <v>20.0000</v>
      </c>
      <c s="8" t="inlineStr" r="I4178">
        <is>
          <t xml:space="preserve"/>
        </is>
      </c>
      <c s="8" t="inlineStr" r="J4178">
        <is>
          <t xml:space="preserve"> Lee</t>
        </is>
      </c>
    </row>
    <row r="4179" ht="20.25" customHeight="0">
      <c s="5" t="inlineStr" r="A4179">
        <is>
          <t xml:space="preserve">44000500</t>
        </is>
      </c>
      <c s="5" t="inlineStr" r="B4179">
        <is>
          <t xml:space="preserve">COMBINATION CURB AND GUTTER REMOVAL</t>
        </is>
      </c>
      <c s="5" t="inlineStr" r="C4179">
        <is>
          <t xml:space="preserve">FOOT   </t>
        </is>
      </c>
      <c s="6" r="D4179">
        <v>3587.000</v>
      </c>
      <c s="7" r="E4179">
        <v>3</v>
      </c>
      <c s="8" t="inlineStr" r="F4179">
        <is>
          <t xml:space="preserve">66E54</t>
        </is>
      </c>
      <c s="8" t="inlineStr" r="G4179">
        <is>
          <t xml:space="preserve">083</t>
        </is>
      </c>
      <c s="9" r="H4179">
        <v>12.0000</v>
      </c>
      <c s="8" t="inlineStr" r="I4179">
        <is>
          <t xml:space="preserve">Y</t>
        </is>
      </c>
      <c s="8" t="inlineStr" r="J4179">
        <is>
          <t xml:space="preserve"> Livingston</t>
        </is>
      </c>
    </row>
    <row r="4180" ht="20.25" customHeight="0">
      <c s="5" t="inlineStr" r="A4180">
        <is>
          <t xml:space="preserve">44000500</t>
        </is>
      </c>
      <c s="5" t="inlineStr" r="B4180">
        <is>
          <t xml:space="preserve">COMBINATION CURB AND GUTTER REMOVAL</t>
        </is>
      </c>
      <c s="5" t="inlineStr" r="C4180">
        <is>
          <t xml:space="preserve">FOOT   </t>
        </is>
      </c>
      <c s="6" r="D4180">
        <v>3133.000</v>
      </c>
      <c s="7" r="E4180">
        <v>4</v>
      </c>
      <c s="8" t="inlineStr" r="F4180">
        <is>
          <t xml:space="preserve">68C94</t>
        </is>
      </c>
      <c s="8" t="inlineStr" r="G4180">
        <is>
          <t xml:space="preserve">030</t>
        </is>
      </c>
      <c s="9" r="H4180">
        <v>11.2700</v>
      </c>
      <c s="8" t="inlineStr" r="I4180">
        <is>
          <t xml:space="preserve">Y</t>
        </is>
      </c>
      <c s="8" t="inlineStr" r="J4180">
        <is>
          <t xml:space="preserve"> Tazewell</t>
        </is>
      </c>
    </row>
    <row r="4181" ht="20.25" customHeight="0">
      <c s="5" t="inlineStr" r="A4181">
        <is>
          <t xml:space="preserve">44000500</t>
        </is>
      </c>
      <c s="5" t="inlineStr" r="B4181">
        <is>
          <t xml:space="preserve">COMBINATION CURB AND GUTTER REMOVAL</t>
        </is>
      </c>
      <c s="5" t="inlineStr" r="C4181">
        <is>
          <t xml:space="preserve">FOOT   </t>
        </is>
      </c>
      <c s="6" r="D4181">
        <v>603.000</v>
      </c>
      <c s="7" r="E4181">
        <v>4</v>
      </c>
      <c s="8" t="inlineStr" r="F4181">
        <is>
          <t xml:space="preserve">68J41</t>
        </is>
      </c>
      <c s="8" t="inlineStr" r="G4181">
        <is>
          <t xml:space="preserve">032</t>
        </is>
      </c>
      <c s="9" r="H4181">
        <v>16.6600</v>
      </c>
      <c s="8" t="inlineStr" r="I4181">
        <is>
          <t xml:space="preserve">Y</t>
        </is>
      </c>
      <c s="8" t="inlineStr" r="J4181">
        <is>
          <t xml:space="preserve"> Tazewell</t>
        </is>
      </c>
    </row>
    <row r="4182" ht="20.25" customHeight="0">
      <c s="5" t="inlineStr" r="A4182">
        <is>
          <t xml:space="preserve">44000500</t>
        </is>
      </c>
      <c s="5" t="inlineStr" r="B4182">
        <is>
          <t xml:space="preserve">COMBINATION CURB AND GUTTER REMOVAL</t>
        </is>
      </c>
      <c s="5" t="inlineStr" r="C4182">
        <is>
          <t xml:space="preserve">FOOT   </t>
        </is>
      </c>
      <c s="6" r="D4182">
        <v>2039.000</v>
      </c>
      <c s="7" r="E4182">
        <v>8</v>
      </c>
      <c s="8" t="inlineStr" r="F4182">
        <is>
          <t xml:space="preserve">76R46</t>
        </is>
      </c>
      <c s="8" t="inlineStr" r="G4182">
        <is>
          <t xml:space="preserve">051</t>
        </is>
      </c>
      <c s="9" r="H4182">
        <v>12.7500</v>
      </c>
      <c s="8" t="inlineStr" r="I4182">
        <is>
          <t xml:space="preserve">Y</t>
        </is>
      </c>
      <c s="8" t="inlineStr" r="J4182">
        <is>
          <t xml:space="preserve"> Madison</t>
        </is>
      </c>
    </row>
    <row r="4183" ht="20.25" customHeight="0">
      <c s="5" t="inlineStr" r="A4183">
        <is>
          <t xml:space="preserve">44000500</t>
        </is>
      </c>
      <c s="5" t="inlineStr" r="B4183">
        <is>
          <t xml:space="preserve">COMBINATION CURB AND GUTTER REMOVAL</t>
        </is>
      </c>
      <c s="5" t="inlineStr" r="C4183">
        <is>
          <t xml:space="preserve">FOOT   </t>
        </is>
      </c>
      <c s="6" r="D4183">
        <v>2039.000</v>
      </c>
      <c s="7" r="E4183">
        <v>8</v>
      </c>
      <c s="8" t="inlineStr" r="F4183">
        <is>
          <t xml:space="preserve">76R46</t>
        </is>
      </c>
      <c s="8" t="inlineStr" r="G4183">
        <is>
          <t xml:space="preserve">051</t>
        </is>
      </c>
      <c s="9" r="H4183">
        <v>3.4900</v>
      </c>
      <c s="8" t="inlineStr" r="I4183">
        <is>
          <t xml:space="preserve"/>
        </is>
      </c>
      <c s="8" t="inlineStr" r="J4183">
        <is>
          <t xml:space="preserve"> Madison</t>
        </is>
      </c>
    </row>
    <row r="4184" ht="20.25" customHeight="0">
      <c s="5" t="inlineStr" r="A4184">
        <is>
          <t xml:space="preserve">44000500</t>
        </is>
      </c>
      <c s="5" t="inlineStr" r="B4184">
        <is>
          <t xml:space="preserve">COMBINATION CURB AND GUTTER REMOVAL</t>
        </is>
      </c>
      <c s="5" t="inlineStr" r="C4184">
        <is>
          <t xml:space="preserve">FOOT   </t>
        </is>
      </c>
      <c s="6" r="D4184">
        <v>2039.000</v>
      </c>
      <c s="7" r="E4184">
        <v>8</v>
      </c>
      <c s="8" t="inlineStr" r="F4184">
        <is>
          <t xml:space="preserve">76R46</t>
        </is>
      </c>
      <c s="8" t="inlineStr" r="G4184">
        <is>
          <t xml:space="preserve">051</t>
        </is>
      </c>
      <c s="9" r="H4184">
        <v>3.4900</v>
      </c>
      <c s="8" t="inlineStr" r="I4184">
        <is>
          <t xml:space="preserve"/>
        </is>
      </c>
      <c s="8" t="inlineStr" r="J4184">
        <is>
          <t xml:space="preserve"> Madison</t>
        </is>
      </c>
    </row>
    <row r="4185" ht="20.25" customHeight="0">
      <c s="5" t="inlineStr" r="A4185">
        <is>
          <t xml:space="preserve">44000500</t>
        </is>
      </c>
      <c s="5" t="inlineStr" r="B4185">
        <is>
          <t xml:space="preserve">COMBINATION CURB AND GUTTER REMOVAL</t>
        </is>
      </c>
      <c s="5" t="inlineStr" r="C4185">
        <is>
          <t xml:space="preserve">FOOT   </t>
        </is>
      </c>
      <c s="6" r="D4185">
        <v>737.000</v>
      </c>
      <c s="7" r="E4185">
        <v>2</v>
      </c>
      <c s="8" t="inlineStr" r="F4185">
        <is>
          <t xml:space="preserve">85762</t>
        </is>
      </c>
      <c s="8" t="inlineStr" r="G4185">
        <is>
          <t xml:space="preserve">091</t>
        </is>
      </c>
      <c s="9" r="H4185">
        <v>4.0000</v>
      </c>
      <c s="8" t="inlineStr" r="I4185">
        <is>
          <t xml:space="preserve">Y</t>
        </is>
      </c>
      <c s="8" t="inlineStr" r="J4185">
        <is>
          <t xml:space="preserve"> Lee</t>
        </is>
      </c>
    </row>
    <row r="4186" ht="20.25" customHeight="0">
      <c s="5" t="inlineStr" r="A4186">
        <is>
          <t xml:space="preserve">44000500</t>
        </is>
      </c>
      <c s="5" t="inlineStr" r="B4186">
        <is>
          <t xml:space="preserve">COMBINATION CURB AND GUTTER REMOVAL</t>
        </is>
      </c>
      <c s="5" t="inlineStr" r="C4186">
        <is>
          <t xml:space="preserve">FOOT   </t>
        </is>
      </c>
      <c s="6" r="D4186">
        <v>737.000</v>
      </c>
      <c s="7" r="E4186">
        <v>2</v>
      </c>
      <c s="8" t="inlineStr" r="F4186">
        <is>
          <t xml:space="preserve">85762</t>
        </is>
      </c>
      <c s="8" t="inlineStr" r="G4186">
        <is>
          <t xml:space="preserve">091</t>
        </is>
      </c>
      <c s="9" r="H4186">
        <v>6.2000</v>
      </c>
      <c s="8" t="inlineStr" r="I4186">
        <is>
          <t xml:space="preserve"/>
        </is>
      </c>
      <c s="8" t="inlineStr" r="J4186">
        <is>
          <t xml:space="preserve"> Lee</t>
        </is>
      </c>
    </row>
    <row r="4187" ht="20.25" customHeight="0">
      <c s="5" t="inlineStr" r="A4187">
        <is>
          <t xml:space="preserve">44000500</t>
        </is>
      </c>
      <c s="5" t="inlineStr" r="B4187">
        <is>
          <t xml:space="preserve">COMBINATION CURB AND GUTTER REMOVAL</t>
        </is>
      </c>
      <c s="5" t="inlineStr" r="C4187">
        <is>
          <t xml:space="preserve">FOOT   </t>
        </is>
      </c>
      <c s="6" r="D4187">
        <v>10.000</v>
      </c>
      <c s="7" r="E4187">
        <v>7</v>
      </c>
      <c s="8" t="inlineStr" r="F4187">
        <is>
          <t xml:space="preserve">95911</t>
        </is>
      </c>
      <c s="8" t="inlineStr" r="G4187">
        <is>
          <t xml:space="preserve">074</t>
        </is>
      </c>
      <c s="9" r="H4187">
        <v>33.0000</v>
      </c>
      <c s="8" t="inlineStr" r="I4187">
        <is>
          <t xml:space="preserve">Y</t>
        </is>
      </c>
      <c s="8" t="inlineStr" r="J4187">
        <is>
          <t xml:space="preserve"> Fayette</t>
        </is>
      </c>
    </row>
    <row r="4188" ht="20.25" customHeight="0">
      <c s="5" t="inlineStr" r="A4188">
        <is>
          <t xml:space="preserve">44000500</t>
        </is>
      </c>
      <c s="5" t="inlineStr" r="B4188">
        <is>
          <t xml:space="preserve">COMBINATION CURB AND GUTTER REMOVAL</t>
        </is>
      </c>
      <c s="5" t="inlineStr" r="C4188">
        <is>
          <t xml:space="preserve">FOOT   </t>
        </is>
      </c>
      <c s="6" r="D4188">
        <v>10.000</v>
      </c>
      <c s="7" r="E4188">
        <v>7</v>
      </c>
      <c s="8" t="inlineStr" r="F4188">
        <is>
          <t xml:space="preserve">95911</t>
        </is>
      </c>
      <c s="8" t="inlineStr" r="G4188">
        <is>
          <t xml:space="preserve">074</t>
        </is>
      </c>
      <c s="9" r="H4188">
        <v>30.0000</v>
      </c>
      <c s="8" t="inlineStr" r="I4188">
        <is>
          <t xml:space="preserve"/>
        </is>
      </c>
      <c s="8" t="inlineStr" r="J4188">
        <is>
          <t xml:space="preserve"> Fayette</t>
        </is>
      </c>
    </row>
    <row r="4189" ht="20.25" customHeight="0">
      <c s="5" t="inlineStr" r="A4189">
        <is>
          <t xml:space="preserve">44000500</t>
        </is>
      </c>
      <c s="5" t="inlineStr" r="B4189">
        <is>
          <t xml:space="preserve">COMBINATION CURB AND GUTTER REMOVAL</t>
        </is>
      </c>
      <c s="5" t="inlineStr" r="C4189">
        <is>
          <t xml:space="preserve">FOOT   </t>
        </is>
      </c>
      <c s="6" r="D4189">
        <v>10.000</v>
      </c>
      <c s="7" r="E4189">
        <v>7</v>
      </c>
      <c s="8" t="inlineStr" r="F4189">
        <is>
          <t xml:space="preserve">95911</t>
        </is>
      </c>
      <c s="8" t="inlineStr" r="G4189">
        <is>
          <t xml:space="preserve">074</t>
        </is>
      </c>
      <c s="9" r="H4189">
        <v>45.0000</v>
      </c>
      <c s="8" t="inlineStr" r="I4189">
        <is>
          <t xml:space="preserve"/>
        </is>
      </c>
      <c s="8" t="inlineStr" r="J4189">
        <is>
          <t xml:space="preserve"> Fayette</t>
        </is>
      </c>
    </row>
    <row r="4190" ht="20.25" customHeight="0">
      <c s="5" t="inlineStr" r="A4190">
        <is>
          <t xml:space="preserve">44000500</t>
        </is>
      </c>
      <c s="5" t="inlineStr" r="B4190">
        <is>
          <t xml:space="preserve">COMBINATION CURB AND GUTTER REMOVAL</t>
        </is>
      </c>
      <c s="5" t="inlineStr" r="C4190">
        <is>
          <t xml:space="preserve">FOOT   </t>
        </is>
      </c>
      <c s="6" r="D4190">
        <v>10.000</v>
      </c>
      <c s="7" r="E4190">
        <v>7</v>
      </c>
      <c s="8" t="inlineStr" r="F4190">
        <is>
          <t xml:space="preserve">95911</t>
        </is>
      </c>
      <c s="8" t="inlineStr" r="G4190">
        <is>
          <t xml:space="preserve">074</t>
        </is>
      </c>
      <c s="9" r="H4190">
        <v>54.0000</v>
      </c>
      <c s="8" t="inlineStr" r="I4190">
        <is>
          <t xml:space="preserve"/>
        </is>
      </c>
      <c s="8" t="inlineStr" r="J4190">
        <is>
          <t xml:space="preserve"> Fayette</t>
        </is>
      </c>
    </row>
    <row r="4191" ht="20.25" customHeight="0">
      <c s="5" t="inlineStr" r="A4191">
        <is>
          <t xml:space="preserve">44000500</t>
        </is>
      </c>
      <c s="5" t="inlineStr" r="B4191">
        <is>
          <t xml:space="preserve">COMBINATION CURB AND GUTTER REMOVAL</t>
        </is>
      </c>
      <c s="5" t="inlineStr" r="C4191">
        <is>
          <t xml:space="preserve">FOOT   </t>
        </is>
      </c>
      <c s="6" r="D4191">
        <v>10.000</v>
      </c>
      <c s="7" r="E4191">
        <v>7</v>
      </c>
      <c s="8" t="inlineStr" r="F4191">
        <is>
          <t xml:space="preserve">95911</t>
        </is>
      </c>
      <c s="8" t="inlineStr" r="G4191">
        <is>
          <t xml:space="preserve">074</t>
        </is>
      </c>
      <c s="9" r="H4191">
        <v>60.0000</v>
      </c>
      <c s="8" t="inlineStr" r="I4191">
        <is>
          <t xml:space="preserve"/>
        </is>
      </c>
      <c s="8" t="inlineStr" r="J4191">
        <is>
          <t xml:space="preserve"> Fayette</t>
        </is>
      </c>
    </row>
    <row r="4192" ht="20.25" customHeight="0">
      <c s="5" t="inlineStr" r="A4192">
        <is>
          <t xml:space="preserve">44000500</t>
        </is>
      </c>
      <c s="5" t="inlineStr" r="B4192">
        <is>
          <t xml:space="preserve">COMBINATION CURB AND GUTTER REMOVAL</t>
        </is>
      </c>
      <c s="5" t="inlineStr" r="C4192">
        <is>
          <t xml:space="preserve">FOOT   </t>
        </is>
      </c>
      <c s="6" r="D4192">
        <v>737.000</v>
      </c>
      <c s="7" r="E4192">
        <v>8</v>
      </c>
      <c s="8" t="inlineStr" r="F4192">
        <is>
          <t xml:space="preserve">97708</t>
        </is>
      </c>
      <c s="8" t="inlineStr" r="G4192">
        <is>
          <t xml:space="preserve">075</t>
        </is>
      </c>
      <c s="9" r="H4192">
        <v>4.3000</v>
      </c>
      <c s="8" t="inlineStr" r="I4192">
        <is>
          <t xml:space="preserve">Y</t>
        </is>
      </c>
      <c s="8" t="inlineStr" r="J4192">
        <is>
          <t xml:space="preserve"> Madison</t>
        </is>
      </c>
    </row>
    <row r="4193" ht="20.25" customHeight="0">
      <c s="5" t="inlineStr" r="A4193">
        <is>
          <t xml:space="preserve">44000500</t>
        </is>
      </c>
      <c s="5" t="inlineStr" r="B4193">
        <is>
          <t xml:space="preserve">COMBINATION CURB AND GUTTER REMOVAL</t>
        </is>
      </c>
      <c s="5" t="inlineStr" r="C4193">
        <is>
          <t xml:space="preserve">FOOT   </t>
        </is>
      </c>
      <c s="6" r="D4193">
        <v>737.000</v>
      </c>
      <c s="7" r="E4193">
        <v>8</v>
      </c>
      <c s="8" t="inlineStr" r="F4193">
        <is>
          <t xml:space="preserve">97708</t>
        </is>
      </c>
      <c s="8" t="inlineStr" r="G4193">
        <is>
          <t xml:space="preserve">075</t>
        </is>
      </c>
      <c s="9" r="H4193">
        <v>3.8500</v>
      </c>
      <c s="8" t="inlineStr" r="I4193">
        <is>
          <t xml:space="preserve"/>
        </is>
      </c>
      <c s="8" t="inlineStr" r="J4193">
        <is>
          <t xml:space="preserve"> Madison</t>
        </is>
      </c>
    </row>
    <row r="4194" ht="20.25" customHeight="0">
      <c s="5" t="inlineStr" r="A4194">
        <is>
          <t xml:space="preserve">44000500</t>
        </is>
      </c>
      <c s="5" t="inlineStr" r="B4194">
        <is>
          <t xml:space="preserve">COMBINATION CURB AND GUTTER REMOVAL</t>
        </is>
      </c>
      <c s="5" t="inlineStr" r="C4194">
        <is>
          <t xml:space="preserve">FOOT   </t>
        </is>
      </c>
      <c s="6" r="D4194">
        <v>737.000</v>
      </c>
      <c s="7" r="E4194">
        <v>8</v>
      </c>
      <c s="8" t="inlineStr" r="F4194">
        <is>
          <t xml:space="preserve">97708</t>
        </is>
      </c>
      <c s="8" t="inlineStr" r="G4194">
        <is>
          <t xml:space="preserve">075</t>
        </is>
      </c>
      <c s="9" r="H4194">
        <v>5.1000</v>
      </c>
      <c s="8" t="inlineStr" r="I4194">
        <is>
          <t xml:space="preserve"/>
        </is>
      </c>
      <c s="8" t="inlineStr" r="J4194">
        <is>
          <t xml:space="preserve"> Madison</t>
        </is>
      </c>
    </row>
    <row r="4195" ht="20.25" customHeight="0">
      <c s="5" t="inlineStr" r="A4195">
        <is>
          <t xml:space="preserve">44000500</t>
        </is>
      </c>
      <c s="5" t="inlineStr" r="B4195">
        <is>
          <t xml:space="preserve">COMBINATION CURB AND GUTTER REMOVAL</t>
        </is>
      </c>
      <c s="5" t="inlineStr" r="C4195">
        <is>
          <t xml:space="preserve">FOOT   </t>
        </is>
      </c>
      <c s="6" r="D4195">
        <v>749.000</v>
      </c>
      <c s="7" r="E4195">
        <v>8</v>
      </c>
      <c s="8" t="inlineStr" r="F4195">
        <is>
          <t xml:space="preserve">97838</t>
        </is>
      </c>
      <c s="8" t="inlineStr" r="G4195">
        <is>
          <t xml:space="preserve">094</t>
        </is>
      </c>
      <c s="9" r="H4195">
        <v>21.0000</v>
      </c>
      <c s="8" t="inlineStr" r="I4195">
        <is>
          <t xml:space="preserve">Y</t>
        </is>
      </c>
      <c s="8" t="inlineStr" r="J4195">
        <is>
          <t xml:space="preserve"> Madison</t>
        </is>
      </c>
    </row>
    <row r="4196" ht="20.25" customHeight="0">
      <c s="5" t="inlineStr" r="A4196">
        <is>
          <t xml:space="preserve">44000500</t>
        </is>
      </c>
      <c s="5" t="inlineStr" r="B4196">
        <is>
          <t xml:space="preserve">COMBINATION CURB AND GUTTER REMOVAL</t>
        </is>
      </c>
      <c s="5" t="inlineStr" r="C4196">
        <is>
          <t xml:space="preserve">FOOT   </t>
        </is>
      </c>
      <c s="6" r="D4196">
        <v>749.000</v>
      </c>
      <c s="7" r="E4196">
        <v>8</v>
      </c>
      <c s="8" t="inlineStr" r="F4196">
        <is>
          <t xml:space="preserve">97838</t>
        </is>
      </c>
      <c s="8" t="inlineStr" r="G4196">
        <is>
          <t xml:space="preserve">094</t>
        </is>
      </c>
      <c s="9" r="H4196">
        <v>10.2000</v>
      </c>
      <c s="8" t="inlineStr" r="I4196">
        <is>
          <t xml:space="preserve"/>
        </is>
      </c>
      <c s="8" t="inlineStr" r="J4196">
        <is>
          <t xml:space="preserve"> Madison</t>
        </is>
      </c>
    </row>
    <row r="4197" ht="20.25" customHeight="0">
      <c s="5" t="inlineStr" r="A4197">
        <is>
          <t xml:space="preserve">44000600</t>
        </is>
      </c>
      <c s="5" t="inlineStr" r="B4197">
        <is>
          <t xml:space="preserve">SIDEWALK REMOVAL</t>
        </is>
      </c>
      <c s="5" t="inlineStr" r="C4197">
        <is>
          <t xml:space="preserve">SQ FT  </t>
        </is>
      </c>
      <c s="6" r="D4197">
        <v>1988.000</v>
      </c>
      <c s="7" r="E4197">
        <v>1</v>
      </c>
      <c s="8" t="inlineStr" r="F4197">
        <is>
          <t xml:space="preserve">61G80</t>
        </is>
      </c>
      <c s="8" t="inlineStr" r="G4197">
        <is>
          <t xml:space="preserve">093</t>
        </is>
      </c>
      <c s="9" r="H4197">
        <v>2.0000</v>
      </c>
      <c s="8" t="inlineStr" r="I4197">
        <is>
          <t xml:space="preserve">Y</t>
        </is>
      </c>
      <c s="8" t="inlineStr" r="J4197">
        <is>
          <t xml:space="preserve"> DuPage</t>
        </is>
      </c>
    </row>
    <row r="4198" ht="20.25" customHeight="0">
      <c s="5" t="inlineStr" r="A4198">
        <is>
          <t xml:space="preserve">44000600</t>
        </is>
      </c>
      <c s="5" t="inlineStr" r="B4198">
        <is>
          <t xml:space="preserve">SIDEWALK REMOVAL</t>
        </is>
      </c>
      <c s="5" t="inlineStr" r="C4198">
        <is>
          <t xml:space="preserve">SQ FT  </t>
        </is>
      </c>
      <c s="6" r="D4198">
        <v>1988.000</v>
      </c>
      <c s="7" r="E4198">
        <v>1</v>
      </c>
      <c s="8" t="inlineStr" r="F4198">
        <is>
          <t xml:space="preserve">61G80</t>
        </is>
      </c>
      <c s="8" t="inlineStr" r="G4198">
        <is>
          <t xml:space="preserve">093</t>
        </is>
      </c>
      <c s="9" r="H4198">
        <v>2.5000</v>
      </c>
      <c s="8" t="inlineStr" r="I4198">
        <is>
          <t xml:space="preserve"/>
        </is>
      </c>
      <c s="8" t="inlineStr" r="J4198">
        <is>
          <t xml:space="preserve"> DuPage</t>
        </is>
      </c>
    </row>
    <row r="4199" ht="20.25" customHeight="0">
      <c s="5" t="inlineStr" r="A4199">
        <is>
          <t xml:space="preserve">44000600</t>
        </is>
      </c>
      <c s="5" t="inlineStr" r="B4199">
        <is>
          <t xml:space="preserve">SIDEWALK REMOVAL</t>
        </is>
      </c>
      <c s="5" t="inlineStr" r="C4199">
        <is>
          <t xml:space="preserve">SQ FT  </t>
        </is>
      </c>
      <c s="6" r="D4199">
        <v>1988.000</v>
      </c>
      <c s="7" r="E4199">
        <v>1</v>
      </c>
      <c s="8" t="inlineStr" r="F4199">
        <is>
          <t xml:space="preserve">61G80</t>
        </is>
      </c>
      <c s="8" t="inlineStr" r="G4199">
        <is>
          <t xml:space="preserve">093</t>
        </is>
      </c>
      <c s="9" r="H4199">
        <v>2.6700</v>
      </c>
      <c s="8" t="inlineStr" r="I4199">
        <is>
          <t xml:space="preserve"/>
        </is>
      </c>
      <c s="8" t="inlineStr" r="J4199">
        <is>
          <t xml:space="preserve"> DuPage</t>
        </is>
      </c>
    </row>
    <row r="4200" ht="20.25" customHeight="0">
      <c s="5" t="inlineStr" r="A4200">
        <is>
          <t xml:space="preserve">44000600</t>
        </is>
      </c>
      <c s="5" t="inlineStr" r="B4200">
        <is>
          <t xml:space="preserve">SIDEWALK REMOVAL</t>
        </is>
      </c>
      <c s="5" t="inlineStr" r="C4200">
        <is>
          <t xml:space="preserve">SQ FT  </t>
        </is>
      </c>
      <c s="6" r="D4200">
        <v>1988.000</v>
      </c>
      <c s="7" r="E4200">
        <v>1</v>
      </c>
      <c s="8" t="inlineStr" r="F4200">
        <is>
          <t xml:space="preserve">61G80</t>
        </is>
      </c>
      <c s="8" t="inlineStr" r="G4200">
        <is>
          <t xml:space="preserve">093</t>
        </is>
      </c>
      <c s="9" r="H4200">
        <v>3.0000</v>
      </c>
      <c s="8" t="inlineStr" r="I4200">
        <is>
          <t xml:space="preserve"/>
        </is>
      </c>
      <c s="8" t="inlineStr" r="J4200">
        <is>
          <t xml:space="preserve"> DuPage</t>
        </is>
      </c>
    </row>
    <row r="4201" ht="20.25" customHeight="0">
      <c s="5" t="inlineStr" r="A4201">
        <is>
          <t xml:space="preserve">44000600</t>
        </is>
      </c>
      <c s="5" t="inlineStr" r="B4201">
        <is>
          <t xml:space="preserve">SIDEWALK REMOVAL</t>
        </is>
      </c>
      <c s="5" t="inlineStr" r="C4201">
        <is>
          <t xml:space="preserve">SQ FT  </t>
        </is>
      </c>
      <c s="6" r="D4201">
        <v>1988.000</v>
      </c>
      <c s="7" r="E4201">
        <v>1</v>
      </c>
      <c s="8" t="inlineStr" r="F4201">
        <is>
          <t xml:space="preserve">61G80</t>
        </is>
      </c>
      <c s="8" t="inlineStr" r="G4201">
        <is>
          <t xml:space="preserve">093</t>
        </is>
      </c>
      <c s="9" r="H4201">
        <v>3.0000</v>
      </c>
      <c s="8" t="inlineStr" r="I4201">
        <is>
          <t xml:space="preserve"/>
        </is>
      </c>
      <c s="8" t="inlineStr" r="J4201">
        <is>
          <t xml:space="preserve"> DuPage</t>
        </is>
      </c>
    </row>
    <row r="4202" ht="20.25" customHeight="0">
      <c s="5" t="inlineStr" r="A4202">
        <is>
          <t xml:space="preserve">44000600</t>
        </is>
      </c>
      <c s="5" t="inlineStr" r="B4202">
        <is>
          <t xml:space="preserve">SIDEWALK REMOVAL</t>
        </is>
      </c>
      <c s="5" t="inlineStr" r="C4202">
        <is>
          <t xml:space="preserve">SQ FT  </t>
        </is>
      </c>
      <c s="6" r="D4202">
        <v>1988.000</v>
      </c>
      <c s="7" r="E4202">
        <v>1</v>
      </c>
      <c s="8" t="inlineStr" r="F4202">
        <is>
          <t xml:space="preserve">61G80</t>
        </is>
      </c>
      <c s="8" t="inlineStr" r="G4202">
        <is>
          <t xml:space="preserve">093</t>
        </is>
      </c>
      <c s="9" r="H4202">
        <v>4.2500</v>
      </c>
      <c s="8" t="inlineStr" r="I4202">
        <is>
          <t xml:space="preserve"/>
        </is>
      </c>
      <c s="8" t="inlineStr" r="J4202">
        <is>
          <t xml:space="preserve"> DuPage</t>
        </is>
      </c>
    </row>
    <row r="4203" ht="20.25" customHeight="0">
      <c s="5" t="inlineStr" r="A4203">
        <is>
          <t xml:space="preserve">44000600</t>
        </is>
      </c>
      <c s="5" t="inlineStr" r="B4203">
        <is>
          <t xml:space="preserve">SIDEWALK REMOVAL</t>
        </is>
      </c>
      <c s="5" t="inlineStr" r="C4203">
        <is>
          <t xml:space="preserve">SQ FT  </t>
        </is>
      </c>
      <c s="6" r="D4203">
        <v>1988.000</v>
      </c>
      <c s="7" r="E4203">
        <v>1</v>
      </c>
      <c s="8" t="inlineStr" r="F4203">
        <is>
          <t xml:space="preserve">61G80</t>
        </is>
      </c>
      <c s="8" t="inlineStr" r="G4203">
        <is>
          <t xml:space="preserve">093</t>
        </is>
      </c>
      <c s="9" r="H4203">
        <v>5.0000</v>
      </c>
      <c s="8" t="inlineStr" r="I4203">
        <is>
          <t xml:space="preserve"/>
        </is>
      </c>
      <c s="8" t="inlineStr" r="J4203">
        <is>
          <t xml:space="preserve"> DuPage</t>
        </is>
      </c>
    </row>
    <row r="4204" ht="20.25" customHeight="0">
      <c s="5" t="inlineStr" r="A4204">
        <is>
          <t xml:space="preserve">44000600</t>
        </is>
      </c>
      <c s="5" t="inlineStr" r="B4204">
        <is>
          <t xml:space="preserve">SIDEWALK REMOVAL</t>
        </is>
      </c>
      <c s="5" t="inlineStr" r="C4204">
        <is>
          <t xml:space="preserve">SQ FT  </t>
        </is>
      </c>
      <c s="6" r="D4204">
        <v>2679.000</v>
      </c>
      <c s="7" r="E4204">
        <v>1</v>
      </c>
      <c s="8" t="inlineStr" r="F4204">
        <is>
          <t xml:space="preserve">61J71</t>
        </is>
      </c>
      <c s="8" t="inlineStr" r="G4204">
        <is>
          <t xml:space="preserve">063</t>
        </is>
      </c>
      <c s="9" r="H4204">
        <v>2.0000</v>
      </c>
      <c s="8" t="inlineStr" r="I4204">
        <is>
          <t xml:space="preserve">Y</t>
        </is>
      </c>
      <c s="8" t="inlineStr" r="J4204">
        <is>
          <t xml:space="preserve"> McHenry</t>
        </is>
      </c>
    </row>
    <row r="4205" ht="20.25" customHeight="0">
      <c s="5" t="inlineStr" r="A4205">
        <is>
          <t xml:space="preserve">44000600</t>
        </is>
      </c>
      <c s="5" t="inlineStr" r="B4205">
        <is>
          <t xml:space="preserve">SIDEWALK REMOVAL</t>
        </is>
      </c>
      <c s="5" t="inlineStr" r="C4205">
        <is>
          <t xml:space="preserve">SQ FT  </t>
        </is>
      </c>
      <c s="6" r="D4205">
        <v>2679.000</v>
      </c>
      <c s="7" r="E4205">
        <v>1</v>
      </c>
      <c s="8" t="inlineStr" r="F4205">
        <is>
          <t xml:space="preserve">61J71</t>
        </is>
      </c>
      <c s="8" t="inlineStr" r="G4205">
        <is>
          <t xml:space="preserve">063</t>
        </is>
      </c>
      <c s="9" r="H4205">
        <v>2.0000</v>
      </c>
      <c s="8" t="inlineStr" r="I4205">
        <is>
          <t xml:space="preserve"/>
        </is>
      </c>
      <c s="8" t="inlineStr" r="J4205">
        <is>
          <t xml:space="preserve"> McHenry</t>
        </is>
      </c>
    </row>
    <row r="4206" ht="20.25" customHeight="0">
      <c s="5" t="inlineStr" r="A4206">
        <is>
          <t xml:space="preserve">44000600</t>
        </is>
      </c>
      <c s="5" t="inlineStr" r="B4206">
        <is>
          <t xml:space="preserve">SIDEWALK REMOVAL</t>
        </is>
      </c>
      <c s="5" t="inlineStr" r="C4206">
        <is>
          <t xml:space="preserve">SQ FT  </t>
        </is>
      </c>
      <c s="6" r="D4206">
        <v>2679.000</v>
      </c>
      <c s="7" r="E4206">
        <v>1</v>
      </c>
      <c s="8" t="inlineStr" r="F4206">
        <is>
          <t xml:space="preserve">61J71</t>
        </is>
      </c>
      <c s="8" t="inlineStr" r="G4206">
        <is>
          <t xml:space="preserve">063</t>
        </is>
      </c>
      <c s="9" r="H4206">
        <v>2.1000</v>
      </c>
      <c s="8" t="inlineStr" r="I4206">
        <is>
          <t xml:space="preserve"/>
        </is>
      </c>
      <c s="8" t="inlineStr" r="J4206">
        <is>
          <t xml:space="preserve"> McHenry</t>
        </is>
      </c>
    </row>
    <row r="4207" ht="20.25" customHeight="0">
      <c s="5" t="inlineStr" r="A4207">
        <is>
          <t xml:space="preserve">44000600</t>
        </is>
      </c>
      <c s="5" t="inlineStr" r="B4207">
        <is>
          <t xml:space="preserve">SIDEWALK REMOVAL</t>
        </is>
      </c>
      <c s="5" t="inlineStr" r="C4207">
        <is>
          <t xml:space="preserve">SQ FT  </t>
        </is>
      </c>
      <c s="6" r="D4207">
        <v>2679.000</v>
      </c>
      <c s="7" r="E4207">
        <v>1</v>
      </c>
      <c s="8" t="inlineStr" r="F4207">
        <is>
          <t xml:space="preserve">61J71</t>
        </is>
      </c>
      <c s="8" t="inlineStr" r="G4207">
        <is>
          <t xml:space="preserve">063</t>
        </is>
      </c>
      <c s="9" r="H4207">
        <v>3.8000</v>
      </c>
      <c s="8" t="inlineStr" r="I4207">
        <is>
          <t xml:space="preserve"/>
        </is>
      </c>
      <c s="8" t="inlineStr" r="J4207">
        <is>
          <t xml:space="preserve"> McHenry</t>
        </is>
      </c>
    </row>
    <row r="4208" ht="20.25" customHeight="0">
      <c s="5" t="inlineStr" r="A4208">
        <is>
          <t xml:space="preserve">44000600</t>
        </is>
      </c>
      <c s="5" t="inlineStr" r="B4208">
        <is>
          <t xml:space="preserve">SIDEWALK REMOVAL</t>
        </is>
      </c>
      <c s="5" t="inlineStr" r="C4208">
        <is>
          <t xml:space="preserve">SQ FT  </t>
        </is>
      </c>
      <c s="6" r="D4208">
        <v>2679.000</v>
      </c>
      <c s="7" r="E4208">
        <v>1</v>
      </c>
      <c s="8" t="inlineStr" r="F4208">
        <is>
          <t xml:space="preserve">61J71</t>
        </is>
      </c>
      <c s="8" t="inlineStr" r="G4208">
        <is>
          <t xml:space="preserve">063</t>
        </is>
      </c>
      <c s="9" r="H4208">
        <v>3.8700</v>
      </c>
      <c s="8" t="inlineStr" r="I4208">
        <is>
          <t xml:space="preserve"/>
        </is>
      </c>
      <c s="8" t="inlineStr" r="J4208">
        <is>
          <t xml:space="preserve"> McHenry</t>
        </is>
      </c>
    </row>
    <row r="4209" ht="20.25" customHeight="0">
      <c s="5" t="inlineStr" r="A4209">
        <is>
          <t xml:space="preserve">44000600</t>
        </is>
      </c>
      <c s="5" t="inlineStr" r="B4209">
        <is>
          <t xml:space="preserve">SIDEWALK REMOVAL</t>
        </is>
      </c>
      <c s="5" t="inlineStr" r="C4209">
        <is>
          <t xml:space="preserve">SQ FT  </t>
        </is>
      </c>
      <c s="6" r="D4209">
        <v>3884.000</v>
      </c>
      <c s="7" r="E4209">
        <v>1</v>
      </c>
      <c s="8" t="inlineStr" r="F4209">
        <is>
          <t xml:space="preserve">61J74</t>
        </is>
      </c>
      <c s="8" t="inlineStr" r="G4209">
        <is>
          <t xml:space="preserve">064</t>
        </is>
      </c>
      <c s="9" r="H4209">
        <v>5.0000</v>
      </c>
      <c s="8" t="inlineStr" r="I4209">
        <is>
          <t xml:space="preserve">Y</t>
        </is>
      </c>
      <c s="8" t="inlineStr" r="J4209">
        <is>
          <t xml:space="preserve"> Cook</t>
        </is>
      </c>
    </row>
    <row r="4210" ht="20.25" customHeight="0">
      <c s="5" t="inlineStr" r="A4210">
        <is>
          <t xml:space="preserve">44000600</t>
        </is>
      </c>
      <c s="5" t="inlineStr" r="B4210">
        <is>
          <t xml:space="preserve">SIDEWALK REMOVAL</t>
        </is>
      </c>
      <c s="5" t="inlineStr" r="C4210">
        <is>
          <t xml:space="preserve">SQ FT  </t>
        </is>
      </c>
      <c s="6" r="D4210">
        <v>3884.000</v>
      </c>
      <c s="7" r="E4210">
        <v>1</v>
      </c>
      <c s="8" t="inlineStr" r="F4210">
        <is>
          <t xml:space="preserve">61J74</t>
        </is>
      </c>
      <c s="8" t="inlineStr" r="G4210">
        <is>
          <t xml:space="preserve">064</t>
        </is>
      </c>
      <c s="9" r="H4210">
        <v>2.5000</v>
      </c>
      <c s="8" t="inlineStr" r="I4210">
        <is>
          <t xml:space="preserve"/>
        </is>
      </c>
      <c s="8" t="inlineStr" r="J4210">
        <is>
          <t xml:space="preserve"> Cook</t>
        </is>
      </c>
    </row>
    <row r="4211" ht="20.25" customHeight="0">
      <c s="5" t="inlineStr" r="A4211">
        <is>
          <t xml:space="preserve">44000600</t>
        </is>
      </c>
      <c s="5" t="inlineStr" r="B4211">
        <is>
          <t xml:space="preserve">SIDEWALK REMOVAL</t>
        </is>
      </c>
      <c s="5" t="inlineStr" r="C4211">
        <is>
          <t xml:space="preserve">SQ FT  </t>
        </is>
      </c>
      <c s="6" r="D4211">
        <v>3884.000</v>
      </c>
      <c s="7" r="E4211">
        <v>1</v>
      </c>
      <c s="8" t="inlineStr" r="F4211">
        <is>
          <t xml:space="preserve">61J74</t>
        </is>
      </c>
      <c s="8" t="inlineStr" r="G4211">
        <is>
          <t xml:space="preserve">064</t>
        </is>
      </c>
      <c s="9" r="H4211">
        <v>3.0000</v>
      </c>
      <c s="8" t="inlineStr" r="I4211">
        <is>
          <t xml:space="preserve"/>
        </is>
      </c>
      <c s="8" t="inlineStr" r="J4211">
        <is>
          <t xml:space="preserve"> Cook</t>
        </is>
      </c>
    </row>
    <row r="4212" ht="20.25" customHeight="0">
      <c s="5" t="inlineStr" r="A4212">
        <is>
          <t xml:space="preserve">44000600</t>
        </is>
      </c>
      <c s="5" t="inlineStr" r="B4212">
        <is>
          <t xml:space="preserve">SIDEWALK REMOVAL</t>
        </is>
      </c>
      <c s="5" t="inlineStr" r="C4212">
        <is>
          <t xml:space="preserve">SQ FT  </t>
        </is>
      </c>
      <c s="6" r="D4212">
        <v>24004.000</v>
      </c>
      <c s="7" r="E4212">
        <v>1</v>
      </c>
      <c s="8" t="inlineStr" r="F4212">
        <is>
          <t xml:space="preserve">61K06</t>
        </is>
      </c>
      <c s="8" t="inlineStr" r="G4212">
        <is>
          <t xml:space="preserve">065</t>
        </is>
      </c>
      <c s="9" r="H4212">
        <v>2.0000</v>
      </c>
      <c s="8" t="inlineStr" r="I4212">
        <is>
          <t xml:space="preserve">Y</t>
        </is>
      </c>
      <c s="8" t="inlineStr" r="J4212">
        <is>
          <t xml:space="preserve"> Cook</t>
        </is>
      </c>
    </row>
    <row r="4213" ht="20.25" customHeight="0">
      <c s="5" t="inlineStr" r="A4213">
        <is>
          <t xml:space="preserve">44000600</t>
        </is>
      </c>
      <c s="5" t="inlineStr" r="B4213">
        <is>
          <t xml:space="preserve">SIDEWALK REMOVAL</t>
        </is>
      </c>
      <c s="5" t="inlineStr" r="C4213">
        <is>
          <t xml:space="preserve">SQ FT  </t>
        </is>
      </c>
      <c s="6" r="D4213">
        <v>24004.000</v>
      </c>
      <c s="7" r="E4213">
        <v>1</v>
      </c>
      <c s="8" t="inlineStr" r="F4213">
        <is>
          <t xml:space="preserve">61K06</t>
        </is>
      </c>
      <c s="8" t="inlineStr" r="G4213">
        <is>
          <t xml:space="preserve">065</t>
        </is>
      </c>
      <c s="9" r="H4213">
        <v>1.0000</v>
      </c>
      <c s="8" t="inlineStr" r="I4213">
        <is>
          <t xml:space="preserve"/>
        </is>
      </c>
      <c s="8" t="inlineStr" r="J4213">
        <is>
          <t xml:space="preserve"> Cook</t>
        </is>
      </c>
    </row>
    <row r="4214" ht="20.25" customHeight="0">
      <c s="5" t="inlineStr" r="A4214">
        <is>
          <t xml:space="preserve">44000600</t>
        </is>
      </c>
      <c s="5" t="inlineStr" r="B4214">
        <is>
          <t xml:space="preserve">SIDEWALK REMOVAL</t>
        </is>
      </c>
      <c s="5" t="inlineStr" r="C4214">
        <is>
          <t xml:space="preserve">SQ FT  </t>
        </is>
      </c>
      <c s="6" r="D4214">
        <v>24004.000</v>
      </c>
      <c s="7" r="E4214">
        <v>1</v>
      </c>
      <c s="8" t="inlineStr" r="F4214">
        <is>
          <t xml:space="preserve">61K06</t>
        </is>
      </c>
      <c s="8" t="inlineStr" r="G4214">
        <is>
          <t xml:space="preserve">065</t>
        </is>
      </c>
      <c s="9" r="H4214">
        <v>1.0000</v>
      </c>
      <c s="8" t="inlineStr" r="I4214">
        <is>
          <t xml:space="preserve"/>
        </is>
      </c>
      <c s="8" t="inlineStr" r="J4214">
        <is>
          <t xml:space="preserve"> Cook</t>
        </is>
      </c>
    </row>
    <row r="4215" ht="20.25" customHeight="0">
      <c s="5" t="inlineStr" r="A4215">
        <is>
          <t xml:space="preserve">44000600</t>
        </is>
      </c>
      <c s="5" t="inlineStr" r="B4215">
        <is>
          <t xml:space="preserve">SIDEWALK REMOVAL</t>
        </is>
      </c>
      <c s="5" t="inlineStr" r="C4215">
        <is>
          <t xml:space="preserve">SQ FT  </t>
        </is>
      </c>
      <c s="6" r="D4215">
        <v>24004.000</v>
      </c>
      <c s="7" r="E4215">
        <v>1</v>
      </c>
      <c s="8" t="inlineStr" r="F4215">
        <is>
          <t xml:space="preserve">61K06</t>
        </is>
      </c>
      <c s="8" t="inlineStr" r="G4215">
        <is>
          <t xml:space="preserve">065</t>
        </is>
      </c>
      <c s="9" r="H4215">
        <v>1.1000</v>
      </c>
      <c s="8" t="inlineStr" r="I4215">
        <is>
          <t xml:space="preserve"/>
        </is>
      </c>
      <c s="8" t="inlineStr" r="J4215">
        <is>
          <t xml:space="preserve"> Cook</t>
        </is>
      </c>
    </row>
    <row r="4216" ht="20.25" customHeight="0">
      <c s="5" t="inlineStr" r="A4216">
        <is>
          <t xml:space="preserve">44000600</t>
        </is>
      </c>
      <c s="5" t="inlineStr" r="B4216">
        <is>
          <t xml:space="preserve">SIDEWALK REMOVAL</t>
        </is>
      </c>
      <c s="5" t="inlineStr" r="C4216">
        <is>
          <t xml:space="preserve">SQ FT  </t>
        </is>
      </c>
      <c s="6" r="D4216">
        <v>24004.000</v>
      </c>
      <c s="7" r="E4216">
        <v>1</v>
      </c>
      <c s="8" t="inlineStr" r="F4216">
        <is>
          <t xml:space="preserve">61K06</t>
        </is>
      </c>
      <c s="8" t="inlineStr" r="G4216">
        <is>
          <t xml:space="preserve">065</t>
        </is>
      </c>
      <c s="9" r="H4216">
        <v>1.2500</v>
      </c>
      <c s="8" t="inlineStr" r="I4216">
        <is>
          <t xml:space="preserve"/>
        </is>
      </c>
      <c s="8" t="inlineStr" r="J4216">
        <is>
          <t xml:space="preserve"> Cook</t>
        </is>
      </c>
    </row>
    <row r="4217" ht="20.25" customHeight="0">
      <c s="5" t="inlineStr" r="A4217">
        <is>
          <t xml:space="preserve">44000600</t>
        </is>
      </c>
      <c s="5" t="inlineStr" r="B4217">
        <is>
          <t xml:space="preserve">SIDEWALK REMOVAL</t>
        </is>
      </c>
      <c s="5" t="inlineStr" r="C4217">
        <is>
          <t xml:space="preserve">SQ FT  </t>
        </is>
      </c>
      <c s="6" r="D4217">
        <v>24004.000</v>
      </c>
      <c s="7" r="E4217">
        <v>1</v>
      </c>
      <c s="8" t="inlineStr" r="F4217">
        <is>
          <t xml:space="preserve">61K06</t>
        </is>
      </c>
      <c s="8" t="inlineStr" r="G4217">
        <is>
          <t xml:space="preserve">065</t>
        </is>
      </c>
      <c s="9" r="H4217">
        <v>1.8500</v>
      </c>
      <c s="8" t="inlineStr" r="I4217">
        <is>
          <t xml:space="preserve"/>
        </is>
      </c>
      <c s="8" t="inlineStr" r="J4217">
        <is>
          <t xml:space="preserve"> Cook</t>
        </is>
      </c>
    </row>
    <row r="4218" ht="20.25" customHeight="0">
      <c s="5" t="inlineStr" r="A4218">
        <is>
          <t xml:space="preserve">44000600</t>
        </is>
      </c>
      <c s="5" t="inlineStr" r="B4218">
        <is>
          <t xml:space="preserve">SIDEWALK REMOVAL</t>
        </is>
      </c>
      <c s="5" t="inlineStr" r="C4218">
        <is>
          <t xml:space="preserve">SQ FT  </t>
        </is>
      </c>
      <c s="6" r="D4218">
        <v>24004.000</v>
      </c>
      <c s="7" r="E4218">
        <v>1</v>
      </c>
      <c s="8" t="inlineStr" r="F4218">
        <is>
          <t xml:space="preserve">61K06</t>
        </is>
      </c>
      <c s="8" t="inlineStr" r="G4218">
        <is>
          <t xml:space="preserve">065</t>
        </is>
      </c>
      <c s="9" r="H4218">
        <v>2.0900</v>
      </c>
      <c s="8" t="inlineStr" r="I4218">
        <is>
          <t xml:space="preserve"/>
        </is>
      </c>
      <c s="8" t="inlineStr" r="J4218">
        <is>
          <t xml:space="preserve"> Cook</t>
        </is>
      </c>
    </row>
    <row r="4219" ht="20.25" customHeight="0">
      <c s="5" t="inlineStr" r="A4219">
        <is>
          <t xml:space="preserve">44000600</t>
        </is>
      </c>
      <c s="5" t="inlineStr" r="B4219">
        <is>
          <t xml:space="preserve">SIDEWALK REMOVAL</t>
        </is>
      </c>
      <c s="5" t="inlineStr" r="C4219">
        <is>
          <t xml:space="preserve">SQ FT  </t>
        </is>
      </c>
      <c s="6" r="D4219">
        <v>24004.000</v>
      </c>
      <c s="7" r="E4219">
        <v>1</v>
      </c>
      <c s="8" t="inlineStr" r="F4219">
        <is>
          <t xml:space="preserve">61K06</t>
        </is>
      </c>
      <c s="8" t="inlineStr" r="G4219">
        <is>
          <t xml:space="preserve">065</t>
        </is>
      </c>
      <c s="9" r="H4219">
        <v>2.5000</v>
      </c>
      <c s="8" t="inlineStr" r="I4219">
        <is>
          <t xml:space="preserve"/>
        </is>
      </c>
      <c s="8" t="inlineStr" r="J4219">
        <is>
          <t xml:space="preserve"> Cook</t>
        </is>
      </c>
    </row>
    <row r="4220" ht="20.25" customHeight="0">
      <c s="5" t="inlineStr" r="A4220">
        <is>
          <t xml:space="preserve">44000600</t>
        </is>
      </c>
      <c s="5" t="inlineStr" r="B4220">
        <is>
          <t xml:space="preserve">SIDEWALK REMOVAL</t>
        </is>
      </c>
      <c s="5" t="inlineStr" r="C4220">
        <is>
          <t xml:space="preserve">SQ FT  </t>
        </is>
      </c>
      <c s="6" r="D4220">
        <v>35247.000</v>
      </c>
      <c s="7" r="E4220">
        <v>1</v>
      </c>
      <c s="8" t="inlineStr" r="F4220">
        <is>
          <t xml:space="preserve">61K60</t>
        </is>
      </c>
      <c s="8" t="inlineStr" r="G4220">
        <is>
          <t xml:space="preserve">087</t>
        </is>
      </c>
      <c s="9" r="H4220">
        <v>5.0000</v>
      </c>
      <c s="8" t="inlineStr" r="I4220">
        <is>
          <t xml:space="preserve">Y</t>
        </is>
      </c>
      <c s="8" t="inlineStr" r="J4220">
        <is>
          <t xml:space="preserve"> Cook</t>
        </is>
      </c>
    </row>
    <row r="4221" ht="20.25" customHeight="0">
      <c s="5" t="inlineStr" r="A4221">
        <is>
          <t xml:space="preserve">44000600</t>
        </is>
      </c>
      <c s="5" t="inlineStr" r="B4221">
        <is>
          <t xml:space="preserve">SIDEWALK REMOVAL</t>
        </is>
      </c>
      <c s="5" t="inlineStr" r="C4221">
        <is>
          <t xml:space="preserve">SQ FT  </t>
        </is>
      </c>
      <c s="6" r="D4221">
        <v>35247.000</v>
      </c>
      <c s="7" r="E4221">
        <v>1</v>
      </c>
      <c s="8" t="inlineStr" r="F4221">
        <is>
          <t xml:space="preserve">61K60</t>
        </is>
      </c>
      <c s="8" t="inlineStr" r="G4221">
        <is>
          <t xml:space="preserve">087</t>
        </is>
      </c>
      <c s="9" r="H4221">
        <v>4.0000</v>
      </c>
      <c s="8" t="inlineStr" r="I4221">
        <is>
          <t xml:space="preserve"/>
        </is>
      </c>
      <c s="8" t="inlineStr" r="J4221">
        <is>
          <t xml:space="preserve"> Cook</t>
        </is>
      </c>
    </row>
    <row r="4222" ht="20.25" customHeight="0">
      <c s="5" t="inlineStr" r="A4222">
        <is>
          <t xml:space="preserve">44000600</t>
        </is>
      </c>
      <c s="5" t="inlineStr" r="B4222">
        <is>
          <t xml:space="preserve">SIDEWALK REMOVAL</t>
        </is>
      </c>
      <c s="5" t="inlineStr" r="C4222">
        <is>
          <t xml:space="preserve">SQ FT  </t>
        </is>
      </c>
      <c s="6" r="D4222">
        <v>41096.000</v>
      </c>
      <c s="7" r="E4222">
        <v>1</v>
      </c>
      <c s="8" t="inlineStr" r="F4222">
        <is>
          <t xml:space="preserve">61K63</t>
        </is>
      </c>
      <c s="8" t="inlineStr" r="G4222">
        <is>
          <t xml:space="preserve">088</t>
        </is>
      </c>
      <c s="9" r="H4222">
        <v>1.0000</v>
      </c>
      <c s="8" t="inlineStr" r="I4222">
        <is>
          <t xml:space="preserve">Y</t>
        </is>
      </c>
      <c s="8" t="inlineStr" r="J4222">
        <is>
          <t xml:space="preserve"> Cook</t>
        </is>
      </c>
    </row>
    <row r="4223" ht="20.25" customHeight="0">
      <c s="5" t="inlineStr" r="A4223">
        <is>
          <t xml:space="preserve">44000600</t>
        </is>
      </c>
      <c s="5" t="inlineStr" r="B4223">
        <is>
          <t xml:space="preserve">SIDEWALK REMOVAL</t>
        </is>
      </c>
      <c s="5" t="inlineStr" r="C4223">
        <is>
          <t xml:space="preserve">SQ FT  </t>
        </is>
      </c>
      <c s="6" r="D4223">
        <v>41096.000</v>
      </c>
      <c s="7" r="E4223">
        <v>1</v>
      </c>
      <c s="8" t="inlineStr" r="F4223">
        <is>
          <t xml:space="preserve">61K63</t>
        </is>
      </c>
      <c s="8" t="inlineStr" r="G4223">
        <is>
          <t xml:space="preserve">088</t>
        </is>
      </c>
      <c s="9" r="H4223">
        <v>0.9900</v>
      </c>
      <c s="8" t="inlineStr" r="I4223">
        <is>
          <t xml:space="preserve"/>
        </is>
      </c>
      <c s="8" t="inlineStr" r="J4223">
        <is>
          <t xml:space="preserve"> Cook</t>
        </is>
      </c>
    </row>
    <row r="4224" ht="20.25" customHeight="0">
      <c s="5" t="inlineStr" r="A4224">
        <is>
          <t xml:space="preserve">44000600</t>
        </is>
      </c>
      <c s="5" t="inlineStr" r="B4224">
        <is>
          <t xml:space="preserve">SIDEWALK REMOVAL</t>
        </is>
      </c>
      <c s="5" t="inlineStr" r="C4224">
        <is>
          <t xml:space="preserve">SQ FT  </t>
        </is>
      </c>
      <c s="6" r="D4224">
        <v>41096.000</v>
      </c>
      <c s="7" r="E4224">
        <v>1</v>
      </c>
      <c s="8" t="inlineStr" r="F4224">
        <is>
          <t xml:space="preserve">61K63</t>
        </is>
      </c>
      <c s="8" t="inlineStr" r="G4224">
        <is>
          <t xml:space="preserve">088</t>
        </is>
      </c>
      <c s="9" r="H4224">
        <v>1.4000</v>
      </c>
      <c s="8" t="inlineStr" r="I4224">
        <is>
          <t xml:space="preserve"/>
        </is>
      </c>
      <c s="8" t="inlineStr" r="J4224">
        <is>
          <t xml:space="preserve"> Cook</t>
        </is>
      </c>
    </row>
    <row r="4225" ht="20.25" customHeight="0">
      <c s="5" t="inlineStr" r="A4225">
        <is>
          <t xml:space="preserve">44000600</t>
        </is>
      </c>
      <c s="5" t="inlineStr" r="B4225">
        <is>
          <t xml:space="preserve">SIDEWALK REMOVAL</t>
        </is>
      </c>
      <c s="5" t="inlineStr" r="C4225">
        <is>
          <t xml:space="preserve">SQ FT  </t>
        </is>
      </c>
      <c s="6" r="D4225">
        <v>41096.000</v>
      </c>
      <c s="7" r="E4225">
        <v>1</v>
      </c>
      <c s="8" t="inlineStr" r="F4225">
        <is>
          <t xml:space="preserve">61K63</t>
        </is>
      </c>
      <c s="8" t="inlineStr" r="G4225">
        <is>
          <t xml:space="preserve">088</t>
        </is>
      </c>
      <c s="9" r="H4225">
        <v>1.8000</v>
      </c>
      <c s="8" t="inlineStr" r="I4225">
        <is>
          <t xml:space="preserve"/>
        </is>
      </c>
      <c s="8" t="inlineStr" r="J4225">
        <is>
          <t xml:space="preserve"> Cook</t>
        </is>
      </c>
    </row>
    <row r="4226" ht="20.25" customHeight="0">
      <c s="5" t="inlineStr" r="A4226">
        <is>
          <t xml:space="preserve">44000600</t>
        </is>
      </c>
      <c s="5" t="inlineStr" r="B4226">
        <is>
          <t xml:space="preserve">SIDEWALK REMOVAL</t>
        </is>
      </c>
      <c s="5" t="inlineStr" r="C4226">
        <is>
          <t xml:space="preserve">SQ FT  </t>
        </is>
      </c>
      <c s="6" r="D4226">
        <v>41096.000</v>
      </c>
      <c s="7" r="E4226">
        <v>1</v>
      </c>
      <c s="8" t="inlineStr" r="F4226">
        <is>
          <t xml:space="preserve">61K63</t>
        </is>
      </c>
      <c s="8" t="inlineStr" r="G4226">
        <is>
          <t xml:space="preserve">088</t>
        </is>
      </c>
      <c s="9" r="H4226">
        <v>2.0100</v>
      </c>
      <c s="8" t="inlineStr" r="I4226">
        <is>
          <t xml:space="preserve"/>
        </is>
      </c>
      <c s="8" t="inlineStr" r="J4226">
        <is>
          <t xml:space="preserve"> Cook</t>
        </is>
      </c>
    </row>
    <row r="4227" ht="20.25" customHeight="0">
      <c s="5" t="inlineStr" r="A4227">
        <is>
          <t xml:space="preserve">44000600</t>
        </is>
      </c>
      <c s="5" t="inlineStr" r="B4227">
        <is>
          <t xml:space="preserve">SIDEWALK REMOVAL</t>
        </is>
      </c>
      <c s="5" t="inlineStr" r="C4227">
        <is>
          <t xml:space="preserve">SQ FT  </t>
        </is>
      </c>
      <c s="6" r="D4227">
        <v>41096.000</v>
      </c>
      <c s="7" r="E4227">
        <v>1</v>
      </c>
      <c s="8" t="inlineStr" r="F4227">
        <is>
          <t xml:space="preserve">61K63</t>
        </is>
      </c>
      <c s="8" t="inlineStr" r="G4227">
        <is>
          <t xml:space="preserve">088</t>
        </is>
      </c>
      <c s="9" r="H4227">
        <v>3.0000</v>
      </c>
      <c s="8" t="inlineStr" r="I4227">
        <is>
          <t xml:space="preserve"/>
        </is>
      </c>
      <c s="8" t="inlineStr" r="J4227">
        <is>
          <t xml:space="preserve"> Cook</t>
        </is>
      </c>
    </row>
    <row r="4228" ht="20.25" customHeight="0">
      <c s="5" t="inlineStr" r="A4228">
        <is>
          <t xml:space="preserve">44000600</t>
        </is>
      </c>
      <c s="5" t="inlineStr" r="B4228">
        <is>
          <t xml:space="preserve">SIDEWALK REMOVAL</t>
        </is>
      </c>
      <c s="5" t="inlineStr" r="C4228">
        <is>
          <t xml:space="preserve">SQ FT  </t>
        </is>
      </c>
      <c s="6" r="D4228">
        <v>33457.000</v>
      </c>
      <c s="7" r="E4228">
        <v>1</v>
      </c>
      <c s="8" t="inlineStr" r="F4228">
        <is>
          <t xml:space="preserve">61K70</t>
        </is>
      </c>
      <c s="8" t="inlineStr" r="G4228">
        <is>
          <t xml:space="preserve">089</t>
        </is>
      </c>
      <c s="9" r="H4228">
        <v>1.0000</v>
      </c>
      <c s="8" t="inlineStr" r="I4228">
        <is>
          <t xml:space="preserve">Y</t>
        </is>
      </c>
      <c s="8" t="inlineStr" r="J4228">
        <is>
          <t xml:space="preserve"> Cook</t>
        </is>
      </c>
    </row>
    <row r="4229" ht="20.25" customHeight="0">
      <c s="5" t="inlineStr" r="A4229">
        <is>
          <t xml:space="preserve">44000600</t>
        </is>
      </c>
      <c s="5" t="inlineStr" r="B4229">
        <is>
          <t xml:space="preserve">SIDEWALK REMOVAL</t>
        </is>
      </c>
      <c s="5" t="inlineStr" r="C4229">
        <is>
          <t xml:space="preserve">SQ FT  </t>
        </is>
      </c>
      <c s="6" r="D4229">
        <v>33457.000</v>
      </c>
      <c s="7" r="E4229">
        <v>1</v>
      </c>
      <c s="8" t="inlineStr" r="F4229">
        <is>
          <t xml:space="preserve">61K70</t>
        </is>
      </c>
      <c s="8" t="inlineStr" r="G4229">
        <is>
          <t xml:space="preserve">089</t>
        </is>
      </c>
      <c s="9" r="H4229">
        <v>2.0000</v>
      </c>
      <c s="8" t="inlineStr" r="I4229">
        <is>
          <t xml:space="preserve"/>
        </is>
      </c>
      <c s="8" t="inlineStr" r="J4229">
        <is>
          <t xml:space="preserve"> Cook</t>
        </is>
      </c>
    </row>
    <row r="4230" ht="20.25" customHeight="0">
      <c s="5" t="inlineStr" r="A4230">
        <is>
          <t xml:space="preserve">44000600</t>
        </is>
      </c>
      <c s="5" t="inlineStr" r="B4230">
        <is>
          <t xml:space="preserve">SIDEWALK REMOVAL</t>
        </is>
      </c>
      <c s="5" t="inlineStr" r="C4230">
        <is>
          <t xml:space="preserve">SQ FT  </t>
        </is>
      </c>
      <c s="6" r="D4230">
        <v>33457.000</v>
      </c>
      <c s="7" r="E4230">
        <v>1</v>
      </c>
      <c s="8" t="inlineStr" r="F4230">
        <is>
          <t xml:space="preserve">61K70</t>
        </is>
      </c>
      <c s="8" t="inlineStr" r="G4230">
        <is>
          <t xml:space="preserve">089</t>
        </is>
      </c>
      <c s="9" r="H4230">
        <v>2.4300</v>
      </c>
      <c s="8" t="inlineStr" r="I4230">
        <is>
          <t xml:space="preserve"/>
        </is>
      </c>
      <c s="8" t="inlineStr" r="J4230">
        <is>
          <t xml:space="preserve"> Cook</t>
        </is>
      </c>
    </row>
    <row r="4231" ht="20.25" customHeight="0">
      <c s="5" t="inlineStr" r="A4231">
        <is>
          <t xml:space="preserve">44000600</t>
        </is>
      </c>
      <c s="5" t="inlineStr" r="B4231">
        <is>
          <t xml:space="preserve">SIDEWALK REMOVAL</t>
        </is>
      </c>
      <c s="5" t="inlineStr" r="C4231">
        <is>
          <t xml:space="preserve">SQ FT  </t>
        </is>
      </c>
      <c s="6" r="D4231">
        <v>33457.000</v>
      </c>
      <c s="7" r="E4231">
        <v>1</v>
      </c>
      <c s="8" t="inlineStr" r="F4231">
        <is>
          <t xml:space="preserve">61K70</t>
        </is>
      </c>
      <c s="8" t="inlineStr" r="G4231">
        <is>
          <t xml:space="preserve">089</t>
        </is>
      </c>
      <c s="9" r="H4231">
        <v>4.0000</v>
      </c>
      <c s="8" t="inlineStr" r="I4231">
        <is>
          <t xml:space="preserve"/>
        </is>
      </c>
      <c s="8" t="inlineStr" r="J4231">
        <is>
          <t xml:space="preserve"> Cook</t>
        </is>
      </c>
    </row>
    <row r="4232" ht="20.25" customHeight="0">
      <c s="5" t="inlineStr" r="A4232">
        <is>
          <t xml:space="preserve">44000600</t>
        </is>
      </c>
      <c s="5" t="inlineStr" r="B4232">
        <is>
          <t xml:space="preserve">SIDEWALK REMOVAL</t>
        </is>
      </c>
      <c s="5" t="inlineStr" r="C4232">
        <is>
          <t xml:space="preserve">SQ FT  </t>
        </is>
      </c>
      <c s="6" r="D4232">
        <v>11000.000</v>
      </c>
      <c s="7" r="E4232">
        <v>1</v>
      </c>
      <c s="8" t="inlineStr" r="F4232">
        <is>
          <t xml:space="preserve">61K72</t>
        </is>
      </c>
      <c s="8" t="inlineStr" r="G4232">
        <is>
          <t xml:space="preserve">090</t>
        </is>
      </c>
      <c s="9" r="H4232">
        <v>1.5500</v>
      </c>
      <c s="8" t="inlineStr" r="I4232">
        <is>
          <t xml:space="preserve">Y</t>
        </is>
      </c>
      <c s="8" t="inlineStr" r="J4232">
        <is>
          <t xml:space="preserve"> Cook</t>
        </is>
      </c>
    </row>
    <row r="4233" ht="20.25" customHeight="0">
      <c s="5" t="inlineStr" r="A4233">
        <is>
          <t xml:space="preserve">44000600</t>
        </is>
      </c>
      <c s="5" t="inlineStr" r="B4233">
        <is>
          <t xml:space="preserve">SIDEWALK REMOVAL</t>
        </is>
      </c>
      <c s="5" t="inlineStr" r="C4233">
        <is>
          <t xml:space="preserve">SQ FT  </t>
        </is>
      </c>
      <c s="6" r="D4233">
        <v>11000.000</v>
      </c>
      <c s="7" r="E4233">
        <v>1</v>
      </c>
      <c s="8" t="inlineStr" r="F4233">
        <is>
          <t xml:space="preserve">61K72</t>
        </is>
      </c>
      <c s="8" t="inlineStr" r="G4233">
        <is>
          <t xml:space="preserve">090</t>
        </is>
      </c>
      <c s="9" r="H4233">
        <v>2.0000</v>
      </c>
      <c s="8" t="inlineStr" r="I4233">
        <is>
          <t xml:space="preserve"/>
        </is>
      </c>
      <c s="8" t="inlineStr" r="J4233">
        <is>
          <t xml:space="preserve"> Cook</t>
        </is>
      </c>
    </row>
    <row r="4234" ht="20.25" customHeight="0">
      <c s="5" t="inlineStr" r="A4234">
        <is>
          <t xml:space="preserve">44000600</t>
        </is>
      </c>
      <c s="5" t="inlineStr" r="B4234">
        <is>
          <t xml:space="preserve">SIDEWALK REMOVAL</t>
        </is>
      </c>
      <c s="5" t="inlineStr" r="C4234">
        <is>
          <t xml:space="preserve">SQ FT  </t>
        </is>
      </c>
      <c s="6" r="D4234">
        <v>11000.000</v>
      </c>
      <c s="7" r="E4234">
        <v>1</v>
      </c>
      <c s="8" t="inlineStr" r="F4234">
        <is>
          <t xml:space="preserve">61K72</t>
        </is>
      </c>
      <c s="8" t="inlineStr" r="G4234">
        <is>
          <t xml:space="preserve">090</t>
        </is>
      </c>
      <c s="9" r="H4234">
        <v>4.7100</v>
      </c>
      <c s="8" t="inlineStr" r="I4234">
        <is>
          <t xml:space="preserve"/>
        </is>
      </c>
      <c s="8" t="inlineStr" r="J4234">
        <is>
          <t xml:space="preserve"> Cook</t>
        </is>
      </c>
    </row>
    <row r="4235" ht="20.25" customHeight="0">
      <c s="5" t="inlineStr" r="A4235">
        <is>
          <t xml:space="preserve">44000600</t>
        </is>
      </c>
      <c s="5" t="inlineStr" r="B4235">
        <is>
          <t xml:space="preserve">SIDEWALK REMOVAL</t>
        </is>
      </c>
      <c s="5" t="inlineStr" r="C4235">
        <is>
          <t xml:space="preserve">SQ FT  </t>
        </is>
      </c>
      <c s="6" r="D4235">
        <v>9295.000</v>
      </c>
      <c s="7" r="E4235">
        <v>1</v>
      </c>
      <c s="8" t="inlineStr" r="F4235">
        <is>
          <t xml:space="preserve">62P38</t>
        </is>
      </c>
      <c s="8" t="inlineStr" r="G4235">
        <is>
          <t xml:space="preserve">001</t>
        </is>
      </c>
      <c s="9" r="H4235">
        <v>1.0000</v>
      </c>
      <c s="8" t="inlineStr" r="I4235">
        <is>
          <t xml:space="preserve">Y</t>
        </is>
      </c>
      <c s="8" t="inlineStr" r="J4235">
        <is>
          <t xml:space="preserve"> Lake</t>
        </is>
      </c>
    </row>
    <row r="4236" ht="20.25" customHeight="0">
      <c s="5" t="inlineStr" r="A4236">
        <is>
          <t xml:space="preserve">44000600</t>
        </is>
      </c>
      <c s="5" t="inlineStr" r="B4236">
        <is>
          <t xml:space="preserve">SIDEWALK REMOVAL</t>
        </is>
      </c>
      <c s="5" t="inlineStr" r="C4236">
        <is>
          <t xml:space="preserve">SQ FT  </t>
        </is>
      </c>
      <c s="6" r="D4236">
        <v>9295.000</v>
      </c>
      <c s="7" r="E4236">
        <v>1</v>
      </c>
      <c s="8" t="inlineStr" r="F4236">
        <is>
          <t xml:space="preserve">62P38</t>
        </is>
      </c>
      <c s="8" t="inlineStr" r="G4236">
        <is>
          <t xml:space="preserve">001</t>
        </is>
      </c>
      <c s="9" r="H4236">
        <v>3.0000</v>
      </c>
      <c s="8" t="inlineStr" r="I4236">
        <is>
          <t xml:space="preserve"/>
        </is>
      </c>
      <c s="8" t="inlineStr" r="J4236">
        <is>
          <t xml:space="preserve"> Lake</t>
        </is>
      </c>
    </row>
    <row r="4237" ht="20.25" customHeight="0">
      <c s="5" t="inlineStr" r="A4237">
        <is>
          <t xml:space="preserve">44000600</t>
        </is>
      </c>
      <c s="5" t="inlineStr" r="B4237">
        <is>
          <t xml:space="preserve">SIDEWALK REMOVAL</t>
        </is>
      </c>
      <c s="5" t="inlineStr" r="C4237">
        <is>
          <t xml:space="preserve">SQ FT  </t>
        </is>
      </c>
      <c s="6" r="D4237">
        <v>9295.000</v>
      </c>
      <c s="7" r="E4237">
        <v>1</v>
      </c>
      <c s="8" t="inlineStr" r="F4237">
        <is>
          <t xml:space="preserve">62P38</t>
        </is>
      </c>
      <c s="8" t="inlineStr" r="G4237">
        <is>
          <t xml:space="preserve">001</t>
        </is>
      </c>
      <c s="9" r="H4237">
        <v>4.0000</v>
      </c>
      <c s="8" t="inlineStr" r="I4237">
        <is>
          <t xml:space="preserve"/>
        </is>
      </c>
      <c s="8" t="inlineStr" r="J4237">
        <is>
          <t xml:space="preserve"> Lake</t>
        </is>
      </c>
    </row>
    <row r="4238" ht="20.25" customHeight="0">
      <c s="5" t="inlineStr" r="A4238">
        <is>
          <t xml:space="preserve">44000600</t>
        </is>
      </c>
      <c s="5" t="inlineStr" r="B4238">
        <is>
          <t xml:space="preserve">SIDEWALK REMOVAL</t>
        </is>
      </c>
      <c s="5" t="inlineStr" r="C4238">
        <is>
          <t xml:space="preserve">SQ FT  </t>
        </is>
      </c>
      <c s="6" r="D4238">
        <v>9295.000</v>
      </c>
      <c s="7" r="E4238">
        <v>1</v>
      </c>
      <c s="8" t="inlineStr" r="F4238">
        <is>
          <t xml:space="preserve">62P38</t>
        </is>
      </c>
      <c s="8" t="inlineStr" r="G4238">
        <is>
          <t xml:space="preserve">001</t>
        </is>
      </c>
      <c s="9" r="H4238">
        <v>4.8600</v>
      </c>
      <c s="8" t="inlineStr" r="I4238">
        <is>
          <t xml:space="preserve"/>
        </is>
      </c>
      <c s="8" t="inlineStr" r="J4238">
        <is>
          <t xml:space="preserve"> Lake</t>
        </is>
      </c>
    </row>
    <row r="4239" ht="20.25" customHeight="0">
      <c s="5" t="inlineStr" r="A4239">
        <is>
          <t xml:space="preserve">44000600</t>
        </is>
      </c>
      <c s="5" t="inlineStr" r="B4239">
        <is>
          <t xml:space="preserve">SIDEWALK REMOVAL</t>
        </is>
      </c>
      <c s="5" t="inlineStr" r="C4239">
        <is>
          <t xml:space="preserve">SQ FT  </t>
        </is>
      </c>
      <c s="6" r="D4239">
        <v>9295.000</v>
      </c>
      <c s="7" r="E4239">
        <v>1</v>
      </c>
      <c s="8" t="inlineStr" r="F4239">
        <is>
          <t xml:space="preserve">62P38</t>
        </is>
      </c>
      <c s="8" t="inlineStr" r="G4239">
        <is>
          <t xml:space="preserve">001</t>
        </is>
      </c>
      <c s="9" r="H4239">
        <v>5.0000</v>
      </c>
      <c s="8" t="inlineStr" r="I4239">
        <is>
          <t xml:space="preserve"/>
        </is>
      </c>
      <c s="8" t="inlineStr" r="J4239">
        <is>
          <t xml:space="preserve"> Lake</t>
        </is>
      </c>
    </row>
    <row r="4240" ht="20.25" customHeight="0">
      <c s="5" t="inlineStr" r="A4240">
        <is>
          <t xml:space="preserve">44000600</t>
        </is>
      </c>
      <c s="5" t="inlineStr" r="B4240">
        <is>
          <t xml:space="preserve">SIDEWALK REMOVAL</t>
        </is>
      </c>
      <c s="5" t="inlineStr" r="C4240">
        <is>
          <t xml:space="preserve">SQ FT  </t>
        </is>
      </c>
      <c s="6" r="D4240">
        <v>4631.000</v>
      </c>
      <c s="7" r="E4240">
        <v>1</v>
      </c>
      <c s="8" t="inlineStr" r="F4240">
        <is>
          <t xml:space="preserve">62P40</t>
        </is>
      </c>
      <c s="8" t="inlineStr" r="G4240">
        <is>
          <t xml:space="preserve">002</t>
        </is>
      </c>
      <c s="9" r="H4240">
        <v>2.0000</v>
      </c>
      <c s="8" t="inlineStr" r="I4240">
        <is>
          <t xml:space="preserve">Y</t>
        </is>
      </c>
      <c s="8" t="inlineStr" r="J4240">
        <is>
          <t xml:space="preserve"> Lake</t>
        </is>
      </c>
    </row>
    <row r="4241" ht="20.25" customHeight="0">
      <c s="5" t="inlineStr" r="A4241">
        <is>
          <t xml:space="preserve">44000600</t>
        </is>
      </c>
      <c s="5" t="inlineStr" r="B4241">
        <is>
          <t xml:space="preserve">SIDEWALK REMOVAL</t>
        </is>
      </c>
      <c s="5" t="inlineStr" r="C4241">
        <is>
          <t xml:space="preserve">SQ FT  </t>
        </is>
      </c>
      <c s="6" r="D4241">
        <v>4631.000</v>
      </c>
      <c s="7" r="E4241">
        <v>1</v>
      </c>
      <c s="8" t="inlineStr" r="F4241">
        <is>
          <t xml:space="preserve">62P40</t>
        </is>
      </c>
      <c s="8" t="inlineStr" r="G4241">
        <is>
          <t xml:space="preserve">002</t>
        </is>
      </c>
      <c s="9" r="H4241">
        <v>3.0000</v>
      </c>
      <c s="8" t="inlineStr" r="I4241">
        <is>
          <t xml:space="preserve"/>
        </is>
      </c>
      <c s="8" t="inlineStr" r="J4241">
        <is>
          <t xml:space="preserve"> Lake</t>
        </is>
      </c>
    </row>
    <row r="4242" ht="20.25" customHeight="0">
      <c s="5" t="inlineStr" r="A4242">
        <is>
          <t xml:space="preserve">44000600</t>
        </is>
      </c>
      <c s="5" t="inlineStr" r="B4242">
        <is>
          <t xml:space="preserve">SIDEWALK REMOVAL</t>
        </is>
      </c>
      <c s="5" t="inlineStr" r="C4242">
        <is>
          <t xml:space="preserve">SQ FT  </t>
        </is>
      </c>
      <c s="6" r="D4242">
        <v>4631.000</v>
      </c>
      <c s="7" r="E4242">
        <v>1</v>
      </c>
      <c s="8" t="inlineStr" r="F4242">
        <is>
          <t xml:space="preserve">62P40</t>
        </is>
      </c>
      <c s="8" t="inlineStr" r="G4242">
        <is>
          <t xml:space="preserve">002</t>
        </is>
      </c>
      <c s="9" r="H4242">
        <v>5.5000</v>
      </c>
      <c s="8" t="inlineStr" r="I4242">
        <is>
          <t xml:space="preserve"/>
        </is>
      </c>
      <c s="8" t="inlineStr" r="J4242">
        <is>
          <t xml:space="preserve"> Lake</t>
        </is>
      </c>
    </row>
    <row r="4243" ht="20.25" customHeight="0">
      <c s="5" t="inlineStr" r="A4243">
        <is>
          <t xml:space="preserve">44000600</t>
        </is>
      </c>
      <c s="5" t="inlineStr" r="B4243">
        <is>
          <t xml:space="preserve">SIDEWALK REMOVAL</t>
        </is>
      </c>
      <c s="5" t="inlineStr" r="C4243">
        <is>
          <t xml:space="preserve">SQ FT  </t>
        </is>
      </c>
      <c s="6" r="D4243">
        <v>2834.000</v>
      </c>
      <c s="7" r="E4243">
        <v>1</v>
      </c>
      <c s="8" t="inlineStr" r="F4243">
        <is>
          <t xml:space="preserve">62R60</t>
        </is>
      </c>
      <c s="8" t="inlineStr" r="G4243">
        <is>
          <t xml:space="preserve">005</t>
        </is>
      </c>
      <c s="9" r="H4243">
        <v>2.5000</v>
      </c>
      <c s="8" t="inlineStr" r="I4243">
        <is>
          <t xml:space="preserve">Y</t>
        </is>
      </c>
      <c s="8" t="inlineStr" r="J4243">
        <is>
          <t xml:space="preserve"> DuPage</t>
        </is>
      </c>
    </row>
    <row r="4244" ht="20.25" customHeight="0">
      <c s="5" t="inlineStr" r="A4244">
        <is>
          <t xml:space="preserve">44000600</t>
        </is>
      </c>
      <c s="5" t="inlineStr" r="B4244">
        <is>
          <t xml:space="preserve">SIDEWALK REMOVAL</t>
        </is>
      </c>
      <c s="5" t="inlineStr" r="C4244">
        <is>
          <t xml:space="preserve">SQ FT  </t>
        </is>
      </c>
      <c s="6" r="D4244">
        <v>2834.000</v>
      </c>
      <c s="7" r="E4244">
        <v>1</v>
      </c>
      <c s="8" t="inlineStr" r="F4244">
        <is>
          <t xml:space="preserve">62R60</t>
        </is>
      </c>
      <c s="8" t="inlineStr" r="G4244">
        <is>
          <t xml:space="preserve">005</t>
        </is>
      </c>
      <c s="9" r="H4244">
        <v>1.1500</v>
      </c>
      <c s="8" t="inlineStr" r="I4244">
        <is>
          <t xml:space="preserve"/>
        </is>
      </c>
      <c s="8" t="inlineStr" r="J4244">
        <is>
          <t xml:space="preserve"> DuPage</t>
        </is>
      </c>
    </row>
    <row r="4245" ht="20.25" customHeight="0">
      <c s="5" t="inlineStr" r="A4245">
        <is>
          <t xml:space="preserve">44000600</t>
        </is>
      </c>
      <c s="5" t="inlineStr" r="B4245">
        <is>
          <t xml:space="preserve">SIDEWALK REMOVAL</t>
        </is>
      </c>
      <c s="5" t="inlineStr" r="C4245">
        <is>
          <t xml:space="preserve">SQ FT  </t>
        </is>
      </c>
      <c s="6" r="D4245">
        <v>2834.000</v>
      </c>
      <c s="7" r="E4245">
        <v>1</v>
      </c>
      <c s="8" t="inlineStr" r="F4245">
        <is>
          <t xml:space="preserve">62R60</t>
        </is>
      </c>
      <c s="8" t="inlineStr" r="G4245">
        <is>
          <t xml:space="preserve">005</t>
        </is>
      </c>
      <c s="9" r="H4245">
        <v>3.0000</v>
      </c>
      <c s="8" t="inlineStr" r="I4245">
        <is>
          <t xml:space="preserve"/>
        </is>
      </c>
      <c s="8" t="inlineStr" r="J4245">
        <is>
          <t xml:space="preserve"> DuPage</t>
        </is>
      </c>
    </row>
    <row r="4246" ht="20.25" customHeight="0">
      <c s="5" t="inlineStr" r="A4246">
        <is>
          <t xml:space="preserve">44000600</t>
        </is>
      </c>
      <c s="5" t="inlineStr" r="B4246">
        <is>
          <t xml:space="preserve">SIDEWALK REMOVAL</t>
        </is>
      </c>
      <c s="5" t="inlineStr" r="C4246">
        <is>
          <t xml:space="preserve">SQ FT  </t>
        </is>
      </c>
      <c s="6" r="D4246">
        <v>2834.000</v>
      </c>
      <c s="7" r="E4246">
        <v>1</v>
      </c>
      <c s="8" t="inlineStr" r="F4246">
        <is>
          <t xml:space="preserve">62R60</t>
        </is>
      </c>
      <c s="8" t="inlineStr" r="G4246">
        <is>
          <t xml:space="preserve">005</t>
        </is>
      </c>
      <c s="9" r="H4246">
        <v>4.0000</v>
      </c>
      <c s="8" t="inlineStr" r="I4246">
        <is>
          <t xml:space="preserve"/>
        </is>
      </c>
      <c s="8" t="inlineStr" r="J4246">
        <is>
          <t xml:space="preserve"> DuPage</t>
        </is>
      </c>
    </row>
    <row r="4247" ht="20.25" customHeight="0">
      <c s="5" t="inlineStr" r="A4247">
        <is>
          <t xml:space="preserve">44000600</t>
        </is>
      </c>
      <c s="5" t="inlineStr" r="B4247">
        <is>
          <t xml:space="preserve">SIDEWALK REMOVAL</t>
        </is>
      </c>
      <c s="5" t="inlineStr" r="C4247">
        <is>
          <t xml:space="preserve">SQ FT  </t>
        </is>
      </c>
      <c s="6" r="D4247">
        <v>2834.000</v>
      </c>
      <c s="7" r="E4247">
        <v>1</v>
      </c>
      <c s="8" t="inlineStr" r="F4247">
        <is>
          <t xml:space="preserve">62R60</t>
        </is>
      </c>
      <c s="8" t="inlineStr" r="G4247">
        <is>
          <t xml:space="preserve">005</t>
        </is>
      </c>
      <c s="9" r="H4247">
        <v>4.2500</v>
      </c>
      <c s="8" t="inlineStr" r="I4247">
        <is>
          <t xml:space="preserve"/>
        </is>
      </c>
      <c s="8" t="inlineStr" r="J4247">
        <is>
          <t xml:space="preserve"> DuPage</t>
        </is>
      </c>
    </row>
    <row r="4248" ht="20.25" customHeight="0">
      <c s="5" t="inlineStr" r="A4248">
        <is>
          <t xml:space="preserve">44000600</t>
        </is>
      </c>
      <c s="5" t="inlineStr" r="B4248">
        <is>
          <t xml:space="preserve">SIDEWALK REMOVAL</t>
        </is>
      </c>
      <c s="5" t="inlineStr" r="C4248">
        <is>
          <t xml:space="preserve">SQ FT  </t>
        </is>
      </c>
      <c s="6" r="D4248">
        <v>300.000</v>
      </c>
      <c s="7" r="E4248">
        <v>1</v>
      </c>
      <c s="8" t="inlineStr" r="F4248">
        <is>
          <t xml:space="preserve">62V99</t>
        </is>
      </c>
      <c s="8" t="inlineStr" r="G4248">
        <is>
          <t xml:space="preserve">012</t>
        </is>
      </c>
      <c s="9" r="H4248">
        <v>2.0000</v>
      </c>
      <c s="8" t="inlineStr" r="I4248">
        <is>
          <t xml:space="preserve">Y</t>
        </is>
      </c>
      <c s="8" t="inlineStr" r="J4248">
        <is>
          <t xml:space="preserve"> Cook</t>
        </is>
      </c>
    </row>
    <row r="4249" ht="20.25" customHeight="0">
      <c s="5" t="inlineStr" r="A4249">
        <is>
          <t xml:space="preserve">44000600</t>
        </is>
      </c>
      <c s="5" t="inlineStr" r="B4249">
        <is>
          <t xml:space="preserve">SIDEWALK REMOVAL</t>
        </is>
      </c>
      <c s="5" t="inlineStr" r="C4249">
        <is>
          <t xml:space="preserve">SQ FT  </t>
        </is>
      </c>
      <c s="6" r="D4249">
        <v>300.000</v>
      </c>
      <c s="7" r="E4249">
        <v>1</v>
      </c>
      <c s="8" t="inlineStr" r="F4249">
        <is>
          <t xml:space="preserve">62V99</t>
        </is>
      </c>
      <c s="8" t="inlineStr" r="G4249">
        <is>
          <t xml:space="preserve">012</t>
        </is>
      </c>
      <c s="9" r="H4249">
        <v>2.0000</v>
      </c>
      <c s="8" t="inlineStr" r="I4249">
        <is>
          <t xml:space="preserve"/>
        </is>
      </c>
      <c s="8" t="inlineStr" r="J4249">
        <is>
          <t xml:space="preserve"> Cook</t>
        </is>
      </c>
    </row>
    <row r="4250" ht="20.25" customHeight="0">
      <c s="5" t="inlineStr" r="A4250">
        <is>
          <t xml:space="preserve">44000600</t>
        </is>
      </c>
      <c s="5" t="inlineStr" r="B4250">
        <is>
          <t xml:space="preserve">SIDEWALK REMOVAL</t>
        </is>
      </c>
      <c s="5" t="inlineStr" r="C4250">
        <is>
          <t xml:space="preserve">SQ FT  </t>
        </is>
      </c>
      <c s="6" r="D4250">
        <v>300.000</v>
      </c>
      <c s="7" r="E4250">
        <v>1</v>
      </c>
      <c s="8" t="inlineStr" r="F4250">
        <is>
          <t xml:space="preserve">62V99</t>
        </is>
      </c>
      <c s="8" t="inlineStr" r="G4250">
        <is>
          <t xml:space="preserve">012</t>
        </is>
      </c>
      <c s="9" r="H4250">
        <v>2.1500</v>
      </c>
      <c s="8" t="inlineStr" r="I4250">
        <is>
          <t xml:space="preserve"/>
        </is>
      </c>
      <c s="8" t="inlineStr" r="J4250">
        <is>
          <t xml:space="preserve"> Cook</t>
        </is>
      </c>
    </row>
    <row r="4251" ht="20.25" customHeight="0">
      <c s="5" t="inlineStr" r="A4251">
        <is>
          <t xml:space="preserve">44000600</t>
        </is>
      </c>
      <c s="5" t="inlineStr" r="B4251">
        <is>
          <t xml:space="preserve">SIDEWALK REMOVAL</t>
        </is>
      </c>
      <c s="5" t="inlineStr" r="C4251">
        <is>
          <t xml:space="preserve">SQ FT  </t>
        </is>
      </c>
      <c s="6" r="D4251">
        <v>300.000</v>
      </c>
      <c s="7" r="E4251">
        <v>1</v>
      </c>
      <c s="8" t="inlineStr" r="F4251">
        <is>
          <t xml:space="preserve">62V99</t>
        </is>
      </c>
      <c s="8" t="inlineStr" r="G4251">
        <is>
          <t xml:space="preserve">012</t>
        </is>
      </c>
      <c s="9" r="H4251">
        <v>2.7800</v>
      </c>
      <c s="8" t="inlineStr" r="I4251">
        <is>
          <t xml:space="preserve"/>
        </is>
      </c>
      <c s="8" t="inlineStr" r="J4251">
        <is>
          <t xml:space="preserve"> Cook</t>
        </is>
      </c>
    </row>
    <row r="4252" ht="20.25" customHeight="0">
      <c s="5" t="inlineStr" r="A4252">
        <is>
          <t xml:space="preserve">44000600</t>
        </is>
      </c>
      <c s="5" t="inlineStr" r="B4252">
        <is>
          <t xml:space="preserve">SIDEWALK REMOVAL</t>
        </is>
      </c>
      <c s="5" t="inlineStr" r="C4252">
        <is>
          <t xml:space="preserve">SQ FT  </t>
        </is>
      </c>
      <c s="6" r="D4252">
        <v>300.000</v>
      </c>
      <c s="7" r="E4252">
        <v>1</v>
      </c>
      <c s="8" t="inlineStr" r="F4252">
        <is>
          <t xml:space="preserve">62V99</t>
        </is>
      </c>
      <c s="8" t="inlineStr" r="G4252">
        <is>
          <t xml:space="preserve">012</t>
        </is>
      </c>
      <c s="9" r="H4252">
        <v>3.5000</v>
      </c>
      <c s="8" t="inlineStr" r="I4252">
        <is>
          <t xml:space="preserve"/>
        </is>
      </c>
      <c s="8" t="inlineStr" r="J4252">
        <is>
          <t xml:space="preserve"> Cook</t>
        </is>
      </c>
    </row>
    <row r="4253" ht="20.25" customHeight="0">
      <c s="5" t="inlineStr" r="A4253">
        <is>
          <t xml:space="preserve">44000600</t>
        </is>
      </c>
      <c s="5" t="inlineStr" r="B4253">
        <is>
          <t xml:space="preserve">SIDEWALK REMOVAL</t>
        </is>
      </c>
      <c s="5" t="inlineStr" r="C4253">
        <is>
          <t xml:space="preserve">SQ FT  </t>
        </is>
      </c>
      <c s="6" r="D4253">
        <v>300.000</v>
      </c>
      <c s="7" r="E4253">
        <v>1</v>
      </c>
      <c s="8" t="inlineStr" r="F4253">
        <is>
          <t xml:space="preserve">62V99</t>
        </is>
      </c>
      <c s="8" t="inlineStr" r="G4253">
        <is>
          <t xml:space="preserve">012</t>
        </is>
      </c>
      <c s="9" r="H4253">
        <v>4.0000</v>
      </c>
      <c s="8" t="inlineStr" r="I4253">
        <is>
          <t xml:space="preserve"/>
        </is>
      </c>
      <c s="8" t="inlineStr" r="J4253">
        <is>
          <t xml:space="preserve"> Cook</t>
        </is>
      </c>
    </row>
    <row r="4254" ht="20.25" customHeight="0">
      <c s="5" t="inlineStr" r="A4254">
        <is>
          <t xml:space="preserve">44000600</t>
        </is>
      </c>
      <c s="5" t="inlineStr" r="B4254">
        <is>
          <t xml:space="preserve">SIDEWALK REMOVAL</t>
        </is>
      </c>
      <c s="5" t="inlineStr" r="C4254">
        <is>
          <t xml:space="preserve">SQ FT  </t>
        </is>
      </c>
      <c s="6" r="D4254">
        <v>300.000</v>
      </c>
      <c s="7" r="E4254">
        <v>1</v>
      </c>
      <c s="8" t="inlineStr" r="F4254">
        <is>
          <t xml:space="preserve">62V99</t>
        </is>
      </c>
      <c s="8" t="inlineStr" r="G4254">
        <is>
          <t xml:space="preserve">012</t>
        </is>
      </c>
      <c s="9" r="H4254">
        <v>5.2500</v>
      </c>
      <c s="8" t="inlineStr" r="I4254">
        <is>
          <t xml:space="preserve"/>
        </is>
      </c>
      <c s="8" t="inlineStr" r="J4254">
        <is>
          <t xml:space="preserve"> Cook</t>
        </is>
      </c>
    </row>
    <row r="4255" ht="20.25" customHeight="0">
      <c s="5" t="inlineStr" r="A4255">
        <is>
          <t xml:space="preserve">44000600</t>
        </is>
      </c>
      <c s="5" t="inlineStr" r="B4255">
        <is>
          <t xml:space="preserve">SIDEWALK REMOVAL</t>
        </is>
      </c>
      <c s="5" t="inlineStr" r="C4255">
        <is>
          <t xml:space="preserve">SQ FT  </t>
        </is>
      </c>
      <c s="6" r="D4255">
        <v>300.000</v>
      </c>
      <c s="7" r="E4255">
        <v>1</v>
      </c>
      <c s="8" t="inlineStr" r="F4255">
        <is>
          <t xml:space="preserve">62V99</t>
        </is>
      </c>
      <c s="8" t="inlineStr" r="G4255">
        <is>
          <t xml:space="preserve">012</t>
        </is>
      </c>
      <c s="9" r="H4255">
        <v>11.0000</v>
      </c>
      <c s="8" t="inlineStr" r="I4255">
        <is>
          <t xml:space="preserve"/>
        </is>
      </c>
      <c s="8" t="inlineStr" r="J4255">
        <is>
          <t xml:space="preserve"> Cook</t>
        </is>
      </c>
    </row>
    <row r="4256" ht="20.25" customHeight="0">
      <c s="5" t="inlineStr" r="A4256">
        <is>
          <t xml:space="preserve">44000600</t>
        </is>
      </c>
      <c s="5" t="inlineStr" r="B4256">
        <is>
          <t xml:space="preserve">SIDEWALK REMOVAL</t>
        </is>
      </c>
      <c s="5" t="inlineStr" r="C4256">
        <is>
          <t xml:space="preserve">SQ FT  </t>
        </is>
      </c>
      <c s="6" r="D4256">
        <v>275.000</v>
      </c>
      <c s="7" r="E4256">
        <v>2</v>
      </c>
      <c s="8" t="inlineStr" r="F4256">
        <is>
          <t xml:space="preserve">64S29</t>
        </is>
      </c>
      <c s="8" t="inlineStr" r="G4256">
        <is>
          <t xml:space="preserve">081</t>
        </is>
      </c>
      <c s="9" r="H4256">
        <v>5.5000</v>
      </c>
      <c s="8" t="inlineStr" r="I4256">
        <is>
          <t xml:space="preserve">Y</t>
        </is>
      </c>
      <c s="8" t="inlineStr" r="J4256">
        <is>
          <t xml:space="preserve"> Lee</t>
        </is>
      </c>
    </row>
    <row r="4257" ht="20.25" customHeight="0">
      <c s="5" t="inlineStr" r="A4257">
        <is>
          <t xml:space="preserve">44000600</t>
        </is>
      </c>
      <c s="5" t="inlineStr" r="B4257">
        <is>
          <t xml:space="preserve">SIDEWALK REMOVAL</t>
        </is>
      </c>
      <c s="5" t="inlineStr" r="C4257">
        <is>
          <t xml:space="preserve">SQ FT  </t>
        </is>
      </c>
      <c s="6" r="D4257">
        <v>275.000</v>
      </c>
      <c s="7" r="E4257">
        <v>2</v>
      </c>
      <c s="8" t="inlineStr" r="F4257">
        <is>
          <t xml:space="preserve">64S29</t>
        </is>
      </c>
      <c s="8" t="inlineStr" r="G4257">
        <is>
          <t xml:space="preserve">081</t>
        </is>
      </c>
      <c s="9" r="H4257">
        <v>7.8000</v>
      </c>
      <c s="8" t="inlineStr" r="I4257">
        <is>
          <t xml:space="preserve"/>
        </is>
      </c>
      <c s="8" t="inlineStr" r="J4257">
        <is>
          <t xml:space="preserve"> Lee</t>
        </is>
      </c>
    </row>
    <row r="4258" ht="20.25" customHeight="0">
      <c s="5" t="inlineStr" r="A4258">
        <is>
          <t xml:space="preserve">44000600</t>
        </is>
      </c>
      <c s="5" t="inlineStr" r="B4258">
        <is>
          <t xml:space="preserve">SIDEWALK REMOVAL</t>
        </is>
      </c>
      <c s="5" t="inlineStr" r="C4258">
        <is>
          <t xml:space="preserve">SQ FT  </t>
        </is>
      </c>
      <c s="6" r="D4258">
        <v>275.000</v>
      </c>
      <c s="7" r="E4258">
        <v>2</v>
      </c>
      <c s="8" t="inlineStr" r="F4258">
        <is>
          <t xml:space="preserve">64S29</t>
        </is>
      </c>
      <c s="8" t="inlineStr" r="G4258">
        <is>
          <t xml:space="preserve">081</t>
        </is>
      </c>
      <c s="9" r="H4258">
        <v>12.0000</v>
      </c>
      <c s="8" t="inlineStr" r="I4258">
        <is>
          <t xml:space="preserve"/>
        </is>
      </c>
      <c s="8" t="inlineStr" r="J4258">
        <is>
          <t xml:space="preserve"> Lee</t>
        </is>
      </c>
    </row>
    <row r="4259" ht="20.25" customHeight="0">
      <c s="5" t="inlineStr" r="A4259">
        <is>
          <t xml:space="preserve">44000600</t>
        </is>
      </c>
      <c s="5" t="inlineStr" r="B4259">
        <is>
          <t xml:space="preserve">SIDEWALK REMOVAL</t>
        </is>
      </c>
      <c s="5" t="inlineStr" r="C4259">
        <is>
          <t xml:space="preserve">SQ FT  </t>
        </is>
      </c>
      <c s="6" r="D4259">
        <v>510.000</v>
      </c>
      <c s="7" r="E4259">
        <v>3</v>
      </c>
      <c s="8" t="inlineStr" r="F4259">
        <is>
          <t xml:space="preserve">66E54</t>
        </is>
      </c>
      <c s="8" t="inlineStr" r="G4259">
        <is>
          <t xml:space="preserve">083</t>
        </is>
      </c>
      <c s="9" r="H4259">
        <v>2.9000</v>
      </c>
      <c s="8" t="inlineStr" r="I4259">
        <is>
          <t xml:space="preserve">Y</t>
        </is>
      </c>
      <c s="8" t="inlineStr" r="J4259">
        <is>
          <t xml:space="preserve"> Livingston</t>
        </is>
      </c>
    </row>
    <row r="4260" ht="20.25" customHeight="0">
      <c s="5" t="inlineStr" r="A4260">
        <is>
          <t xml:space="preserve">44000600</t>
        </is>
      </c>
      <c s="5" t="inlineStr" r="B4260">
        <is>
          <t xml:space="preserve">SIDEWALK REMOVAL</t>
        </is>
      </c>
      <c s="5" t="inlineStr" r="C4260">
        <is>
          <t xml:space="preserve">SQ FT  </t>
        </is>
      </c>
      <c s="6" r="D4260">
        <v>11728.000</v>
      </c>
      <c s="7" r="E4260">
        <v>4</v>
      </c>
      <c s="8" t="inlineStr" r="F4260">
        <is>
          <t xml:space="preserve">68C94</t>
        </is>
      </c>
      <c s="8" t="inlineStr" r="G4260">
        <is>
          <t xml:space="preserve">030</t>
        </is>
      </c>
      <c s="9" r="H4260">
        <v>3.5000</v>
      </c>
      <c s="8" t="inlineStr" r="I4260">
        <is>
          <t xml:space="preserve">Y</t>
        </is>
      </c>
      <c s="8" t="inlineStr" r="J4260">
        <is>
          <t xml:space="preserve"> Tazewell</t>
        </is>
      </c>
    </row>
    <row r="4261" ht="20.25" customHeight="0">
      <c s="5" t="inlineStr" r="A4261">
        <is>
          <t xml:space="preserve">44000600</t>
        </is>
      </c>
      <c s="5" t="inlineStr" r="B4261">
        <is>
          <t xml:space="preserve">SIDEWALK REMOVAL</t>
        </is>
      </c>
      <c s="5" t="inlineStr" r="C4261">
        <is>
          <t xml:space="preserve">SQ FT  </t>
        </is>
      </c>
      <c s="6" r="D4261">
        <v>3552.000</v>
      </c>
      <c s="7" r="E4261">
        <v>4</v>
      </c>
      <c s="8" t="inlineStr" r="F4261">
        <is>
          <t xml:space="preserve">68J41</t>
        </is>
      </c>
      <c s="8" t="inlineStr" r="G4261">
        <is>
          <t xml:space="preserve">032</t>
        </is>
      </c>
      <c s="9" r="H4261">
        <v>7.7300</v>
      </c>
      <c s="8" t="inlineStr" r="I4261">
        <is>
          <t xml:space="preserve">Y</t>
        </is>
      </c>
      <c s="8" t="inlineStr" r="J4261">
        <is>
          <t xml:space="preserve"> Tazewell</t>
        </is>
      </c>
    </row>
    <row r="4262" ht="20.25" customHeight="0">
      <c s="5" t="inlineStr" r="A4262">
        <is>
          <t xml:space="preserve">44000600</t>
        </is>
      </c>
      <c s="5" t="inlineStr" r="B4262">
        <is>
          <t xml:space="preserve">SIDEWALK REMOVAL</t>
        </is>
      </c>
      <c s="5" t="inlineStr" r="C4262">
        <is>
          <t xml:space="preserve">SQ FT  </t>
        </is>
      </c>
      <c s="6" r="D4262">
        <v>1359.000</v>
      </c>
      <c s="7" r="E4262">
        <v>2</v>
      </c>
      <c s="8" t="inlineStr" r="F4262">
        <is>
          <t xml:space="preserve">85762</t>
        </is>
      </c>
      <c s="8" t="inlineStr" r="G4262">
        <is>
          <t xml:space="preserve">091</t>
        </is>
      </c>
      <c s="9" r="H4262">
        <v>3.3000</v>
      </c>
      <c s="8" t="inlineStr" r="I4262">
        <is>
          <t xml:space="preserve">Y</t>
        </is>
      </c>
      <c s="8" t="inlineStr" r="J4262">
        <is>
          <t xml:space="preserve"> Lee</t>
        </is>
      </c>
    </row>
    <row r="4263" ht="20.25" customHeight="0">
      <c s="5" t="inlineStr" r="A4263">
        <is>
          <t xml:space="preserve">44000600</t>
        </is>
      </c>
      <c s="5" t="inlineStr" r="B4263">
        <is>
          <t xml:space="preserve">SIDEWALK REMOVAL</t>
        </is>
      </c>
      <c s="5" t="inlineStr" r="C4263">
        <is>
          <t xml:space="preserve">SQ FT  </t>
        </is>
      </c>
      <c s="6" r="D4263">
        <v>1359.000</v>
      </c>
      <c s="7" r="E4263">
        <v>2</v>
      </c>
      <c s="8" t="inlineStr" r="F4263">
        <is>
          <t xml:space="preserve">85762</t>
        </is>
      </c>
      <c s="8" t="inlineStr" r="G4263">
        <is>
          <t xml:space="preserve">091</t>
        </is>
      </c>
      <c s="9" r="H4263">
        <v>4.4000</v>
      </c>
      <c s="8" t="inlineStr" r="I4263">
        <is>
          <t xml:space="preserve"/>
        </is>
      </c>
      <c s="8" t="inlineStr" r="J4263">
        <is>
          <t xml:space="preserve"> Lee</t>
        </is>
      </c>
    </row>
    <row r="4264" ht="20.25" customHeight="0">
      <c s="5" t="inlineStr" r="A4264">
        <is>
          <t xml:space="preserve">44000600</t>
        </is>
      </c>
      <c s="5" t="inlineStr" r="B4264">
        <is>
          <t xml:space="preserve">SIDEWALK REMOVAL</t>
        </is>
      </c>
      <c s="5" t="inlineStr" r="C4264">
        <is>
          <t xml:space="preserve">SQ FT  </t>
        </is>
      </c>
      <c s="6" r="D4264">
        <v>3774.000</v>
      </c>
      <c s="7" r="E4264">
        <v>8</v>
      </c>
      <c s="8" t="inlineStr" r="F4264">
        <is>
          <t xml:space="preserve">97708</t>
        </is>
      </c>
      <c s="8" t="inlineStr" r="G4264">
        <is>
          <t xml:space="preserve">075</t>
        </is>
      </c>
      <c s="9" r="H4264">
        <v>1.0000</v>
      </c>
      <c s="8" t="inlineStr" r="I4264">
        <is>
          <t xml:space="preserve">Y</t>
        </is>
      </c>
      <c s="8" t="inlineStr" r="J4264">
        <is>
          <t xml:space="preserve"> Madison</t>
        </is>
      </c>
    </row>
    <row r="4265" ht="20.25" customHeight="0">
      <c s="5" t="inlineStr" r="A4265">
        <is>
          <t xml:space="preserve">44000600</t>
        </is>
      </c>
      <c s="5" t="inlineStr" r="B4265">
        <is>
          <t xml:space="preserve">SIDEWALK REMOVAL</t>
        </is>
      </c>
      <c s="5" t="inlineStr" r="C4265">
        <is>
          <t xml:space="preserve">SQ FT  </t>
        </is>
      </c>
      <c s="6" r="D4265">
        <v>3774.000</v>
      </c>
      <c s="7" r="E4265">
        <v>8</v>
      </c>
      <c s="8" t="inlineStr" r="F4265">
        <is>
          <t xml:space="preserve">97708</t>
        </is>
      </c>
      <c s="8" t="inlineStr" r="G4265">
        <is>
          <t xml:space="preserve">075</t>
        </is>
      </c>
      <c s="9" r="H4265">
        <v>1.1000</v>
      </c>
      <c s="8" t="inlineStr" r="I4265">
        <is>
          <t xml:space="preserve"/>
        </is>
      </c>
      <c s="8" t="inlineStr" r="J4265">
        <is>
          <t xml:space="preserve"> Madison</t>
        </is>
      </c>
    </row>
    <row r="4266" ht="20.25" customHeight="0">
      <c s="5" t="inlineStr" r="A4266">
        <is>
          <t xml:space="preserve">44000600</t>
        </is>
      </c>
      <c s="5" t="inlineStr" r="B4266">
        <is>
          <t xml:space="preserve">SIDEWALK REMOVAL</t>
        </is>
      </c>
      <c s="5" t="inlineStr" r="C4266">
        <is>
          <t xml:space="preserve">SQ FT  </t>
        </is>
      </c>
      <c s="6" r="D4266">
        <v>3774.000</v>
      </c>
      <c s="7" r="E4266">
        <v>8</v>
      </c>
      <c s="8" t="inlineStr" r="F4266">
        <is>
          <t xml:space="preserve">97708</t>
        </is>
      </c>
      <c s="8" t="inlineStr" r="G4266">
        <is>
          <t xml:space="preserve">075</t>
        </is>
      </c>
      <c s="9" r="H4266">
        <v>1.9500</v>
      </c>
      <c s="8" t="inlineStr" r="I4266">
        <is>
          <t xml:space="preserve"/>
        </is>
      </c>
      <c s="8" t="inlineStr" r="J4266">
        <is>
          <t xml:space="preserve"> Madison</t>
        </is>
      </c>
    </row>
    <row r="4267" ht="20.25" customHeight="0">
      <c s="5" t="inlineStr" r="A4267">
        <is>
          <t xml:space="preserve">44000600</t>
        </is>
      </c>
      <c s="5" t="inlineStr" r="B4267">
        <is>
          <t xml:space="preserve">SIDEWALK REMOVAL</t>
        </is>
      </c>
      <c s="5" t="inlineStr" r="C4267">
        <is>
          <t xml:space="preserve">SQ FT  </t>
        </is>
      </c>
      <c s="6" r="D4267">
        <v>2139.000</v>
      </c>
      <c s="7" r="E4267">
        <v>8</v>
      </c>
      <c s="8" t="inlineStr" r="F4267">
        <is>
          <t xml:space="preserve">97838</t>
        </is>
      </c>
      <c s="8" t="inlineStr" r="G4267">
        <is>
          <t xml:space="preserve">094</t>
        </is>
      </c>
      <c s="9" r="H4267">
        <v>3.7500</v>
      </c>
      <c s="8" t="inlineStr" r="I4267">
        <is>
          <t xml:space="preserve">Y</t>
        </is>
      </c>
      <c s="8" t="inlineStr" r="J4267">
        <is>
          <t xml:space="preserve"> Madison</t>
        </is>
      </c>
    </row>
    <row r="4268" ht="20.25" customHeight="0">
      <c s="5" t="inlineStr" r="A4268">
        <is>
          <t xml:space="preserve">44000600</t>
        </is>
      </c>
      <c s="5" t="inlineStr" r="B4268">
        <is>
          <t xml:space="preserve">SIDEWALK REMOVAL</t>
        </is>
      </c>
      <c s="5" t="inlineStr" r="C4268">
        <is>
          <t xml:space="preserve">SQ FT  </t>
        </is>
      </c>
      <c s="6" r="D4268">
        <v>2139.000</v>
      </c>
      <c s="7" r="E4268">
        <v>8</v>
      </c>
      <c s="8" t="inlineStr" r="F4268">
        <is>
          <t xml:space="preserve">97838</t>
        </is>
      </c>
      <c s="8" t="inlineStr" r="G4268">
        <is>
          <t xml:space="preserve">094</t>
        </is>
      </c>
      <c s="9" r="H4268">
        <v>1.9500</v>
      </c>
      <c s="8" t="inlineStr" r="I4268">
        <is>
          <t xml:space="preserve"/>
        </is>
      </c>
      <c s="8" t="inlineStr" r="J4268">
        <is>
          <t xml:space="preserve"> Madison</t>
        </is>
      </c>
    </row>
    <row r="4269" ht="20.25" customHeight="0">
      <c s="5" t="inlineStr" r="A4269">
        <is>
          <t xml:space="preserve">44001980</t>
        </is>
      </c>
      <c s="5" t="inlineStr" r="B4269">
        <is>
          <t xml:space="preserve">CONCRETE BARRIER REMOVAL</t>
        </is>
      </c>
      <c s="5" t="inlineStr" r="C4269">
        <is>
          <t xml:space="preserve">FOOT   </t>
        </is>
      </c>
      <c s="6" r="D4269">
        <v>222.000</v>
      </c>
      <c s="7" r="E4269">
        <v>1</v>
      </c>
      <c s="8" t="inlineStr" r="F4269">
        <is>
          <t xml:space="preserve">62R26</t>
        </is>
      </c>
      <c s="8" t="inlineStr" r="G4269">
        <is>
          <t xml:space="preserve">004</t>
        </is>
      </c>
      <c s="9" r="H4269">
        <v>57.0000</v>
      </c>
      <c s="8" t="inlineStr" r="I4269">
        <is>
          <t xml:space="preserve">Y</t>
        </is>
      </c>
      <c s="8" t="inlineStr" r="J4269">
        <is>
          <t xml:space="preserve"> Will</t>
        </is>
      </c>
    </row>
    <row r="4270" ht="20.25" customHeight="0">
      <c s="5" t="inlineStr" r="A4270">
        <is>
          <t xml:space="preserve">44001980</t>
        </is>
      </c>
      <c s="5" t="inlineStr" r="B4270">
        <is>
          <t xml:space="preserve">CONCRETE BARRIER REMOVAL</t>
        </is>
      </c>
      <c s="5" t="inlineStr" r="C4270">
        <is>
          <t xml:space="preserve">FOOT   </t>
        </is>
      </c>
      <c s="6" r="D4270">
        <v>222.000</v>
      </c>
      <c s="7" r="E4270">
        <v>1</v>
      </c>
      <c s="8" t="inlineStr" r="F4270">
        <is>
          <t xml:space="preserve">62R26</t>
        </is>
      </c>
      <c s="8" t="inlineStr" r="G4270">
        <is>
          <t xml:space="preserve">004</t>
        </is>
      </c>
      <c s="9" r="H4270">
        <v>50.0000</v>
      </c>
      <c s="8" t="inlineStr" r="I4270">
        <is>
          <t xml:space="preserve"/>
        </is>
      </c>
      <c s="8" t="inlineStr" r="J4270">
        <is>
          <t xml:space="preserve"> Will</t>
        </is>
      </c>
    </row>
    <row r="4271" ht="20.25" customHeight="0">
      <c s="5" t="inlineStr" r="A4271">
        <is>
          <t xml:space="preserve">44001980</t>
        </is>
      </c>
      <c s="5" t="inlineStr" r="B4271">
        <is>
          <t xml:space="preserve">CONCRETE BARRIER REMOVAL</t>
        </is>
      </c>
      <c s="5" t="inlineStr" r="C4271">
        <is>
          <t xml:space="preserve">FOOT   </t>
        </is>
      </c>
      <c s="6" r="D4271">
        <v>222.000</v>
      </c>
      <c s="7" r="E4271">
        <v>1</v>
      </c>
      <c s="8" t="inlineStr" r="F4271">
        <is>
          <t xml:space="preserve">62R26</t>
        </is>
      </c>
      <c s="8" t="inlineStr" r="G4271">
        <is>
          <t xml:space="preserve">004</t>
        </is>
      </c>
      <c s="9" r="H4271">
        <v>69.0000</v>
      </c>
      <c s="8" t="inlineStr" r="I4271">
        <is>
          <t xml:space="preserve"/>
        </is>
      </c>
      <c s="8" t="inlineStr" r="J4271">
        <is>
          <t xml:space="preserve"> Will</t>
        </is>
      </c>
    </row>
    <row r="4272" ht="20.25" customHeight="0">
      <c s="5" t="inlineStr" r="A4272">
        <is>
          <t xml:space="preserve">44001980</t>
        </is>
      </c>
      <c s="5" t="inlineStr" r="B4272">
        <is>
          <t xml:space="preserve">CONCRETE BARRIER REMOVAL</t>
        </is>
      </c>
      <c s="5" t="inlineStr" r="C4272">
        <is>
          <t xml:space="preserve">FOOT   </t>
        </is>
      </c>
      <c s="6" r="D4272">
        <v>222.000</v>
      </c>
      <c s="7" r="E4272">
        <v>1</v>
      </c>
      <c s="8" t="inlineStr" r="F4272">
        <is>
          <t xml:space="preserve">62R26</t>
        </is>
      </c>
      <c s="8" t="inlineStr" r="G4272">
        <is>
          <t xml:space="preserve">004</t>
        </is>
      </c>
      <c s="9" r="H4272">
        <v>94.4100</v>
      </c>
      <c s="8" t="inlineStr" r="I4272">
        <is>
          <t xml:space="preserve"/>
        </is>
      </c>
      <c s="8" t="inlineStr" r="J4272">
        <is>
          <t xml:space="preserve"> Will</t>
        </is>
      </c>
    </row>
    <row r="4273" ht="20.25" customHeight="0">
      <c s="5" t="inlineStr" r="A4273">
        <is>
          <t xml:space="preserve">44001980</t>
        </is>
      </c>
      <c s="5" t="inlineStr" r="B4273">
        <is>
          <t xml:space="preserve">CONCRETE BARRIER REMOVAL</t>
        </is>
      </c>
      <c s="5" t="inlineStr" r="C4273">
        <is>
          <t xml:space="preserve">FOOT   </t>
        </is>
      </c>
      <c s="6" r="D4273">
        <v>214.000</v>
      </c>
      <c s="7" r="E4273">
        <v>1</v>
      </c>
      <c s="8" t="inlineStr" r="F4273">
        <is>
          <t xml:space="preserve">62V17</t>
        </is>
      </c>
      <c s="8" t="inlineStr" r="G4273">
        <is>
          <t xml:space="preserve">011</t>
        </is>
      </c>
      <c s="9" r="H4273">
        <v>97.2000</v>
      </c>
      <c s="8" t="inlineStr" r="I4273">
        <is>
          <t xml:space="preserve">Y</t>
        </is>
      </c>
      <c s="8" t="inlineStr" r="J4273">
        <is>
          <t xml:space="preserve"> Cook, Lake</t>
        </is>
      </c>
    </row>
    <row r="4274" ht="20.25" customHeight="0">
      <c s="5" t="inlineStr" r="A4274">
        <is>
          <t xml:space="preserve">44001980</t>
        </is>
      </c>
      <c s="5" t="inlineStr" r="B4274">
        <is>
          <t xml:space="preserve">CONCRETE BARRIER REMOVAL</t>
        </is>
      </c>
      <c s="5" t="inlineStr" r="C4274">
        <is>
          <t xml:space="preserve">FOOT   </t>
        </is>
      </c>
      <c s="6" r="D4274">
        <v>214.000</v>
      </c>
      <c s="7" r="E4274">
        <v>1</v>
      </c>
      <c s="8" t="inlineStr" r="F4274">
        <is>
          <t xml:space="preserve">62V17</t>
        </is>
      </c>
      <c s="8" t="inlineStr" r="G4274">
        <is>
          <t xml:space="preserve">011</t>
        </is>
      </c>
      <c s="9" r="H4274">
        <v>182.0000</v>
      </c>
      <c s="8" t="inlineStr" r="I4274">
        <is>
          <t xml:space="preserve"/>
        </is>
      </c>
      <c s="8" t="inlineStr" r="J4274">
        <is>
          <t xml:space="preserve"> Cook, Lake</t>
        </is>
      </c>
    </row>
    <row r="4275" ht="20.25" customHeight="0">
      <c s="5" t="inlineStr" r="A4275">
        <is>
          <t xml:space="preserve">44001980</t>
        </is>
      </c>
      <c s="5" t="inlineStr" r="B4275">
        <is>
          <t xml:space="preserve">CONCRETE BARRIER REMOVAL</t>
        </is>
      </c>
      <c s="5" t="inlineStr" r="C4275">
        <is>
          <t xml:space="preserve">FOOT   </t>
        </is>
      </c>
      <c s="6" r="D4275">
        <v>214.000</v>
      </c>
      <c s="7" r="E4275">
        <v>1</v>
      </c>
      <c s="8" t="inlineStr" r="F4275">
        <is>
          <t xml:space="preserve">62V17</t>
        </is>
      </c>
      <c s="8" t="inlineStr" r="G4275">
        <is>
          <t xml:space="preserve">011</t>
        </is>
      </c>
      <c s="9" r="H4275">
        <v>350.0000</v>
      </c>
      <c s="8" t="inlineStr" r="I4275">
        <is>
          <t xml:space="preserve"/>
        </is>
      </c>
      <c s="8" t="inlineStr" r="J4275">
        <is>
          <t xml:space="preserve"> Cook, Lake</t>
        </is>
      </c>
    </row>
    <row r="4276" ht="20.25" customHeight="0">
      <c s="5" t="inlineStr" r="A4276">
        <is>
          <t xml:space="preserve">44001980</t>
        </is>
      </c>
      <c s="5" t="inlineStr" r="B4276">
        <is>
          <t xml:space="preserve">CONCRETE BARRIER REMOVAL</t>
        </is>
      </c>
      <c s="5" t="inlineStr" r="C4276">
        <is>
          <t xml:space="preserve">FOOT   </t>
        </is>
      </c>
      <c s="6" r="D4276">
        <v>665.000</v>
      </c>
      <c s="7" r="E4276">
        <v>9</v>
      </c>
      <c s="8" t="inlineStr" r="F4276">
        <is>
          <t xml:space="preserve">78972</t>
        </is>
      </c>
      <c s="8" t="inlineStr" r="G4276">
        <is>
          <t xml:space="preserve">060</t>
        </is>
      </c>
      <c s="9" r="H4276">
        <v>27.5200</v>
      </c>
      <c s="8" t="inlineStr" r="I4276">
        <is>
          <t xml:space="preserve">Y</t>
        </is>
      </c>
      <c s="8" t="inlineStr" r="J4276">
        <is>
          <t xml:space="preserve"> Massac</t>
        </is>
      </c>
    </row>
    <row r="4277" ht="20.25" customHeight="0">
      <c s="5" t="inlineStr" r="A4277">
        <is>
          <t xml:space="preserve">44001980</t>
        </is>
      </c>
      <c s="5" t="inlineStr" r="B4277">
        <is>
          <t xml:space="preserve">CONCRETE BARRIER REMOVAL</t>
        </is>
      </c>
      <c s="5" t="inlineStr" r="C4277">
        <is>
          <t xml:space="preserve">FOOT   </t>
        </is>
      </c>
      <c s="6" r="D4277">
        <v>665.000</v>
      </c>
      <c s="7" r="E4277">
        <v>9</v>
      </c>
      <c s="8" t="inlineStr" r="F4277">
        <is>
          <t xml:space="preserve">78972</t>
        </is>
      </c>
      <c s="8" t="inlineStr" r="G4277">
        <is>
          <t xml:space="preserve">060</t>
        </is>
      </c>
      <c s="9" r="H4277">
        <v>30.0000</v>
      </c>
      <c s="8" t="inlineStr" r="I4277">
        <is>
          <t xml:space="preserve"/>
        </is>
      </c>
      <c s="8" t="inlineStr" r="J4277">
        <is>
          <t xml:space="preserve"> Massac</t>
        </is>
      </c>
    </row>
    <row r="4278" ht="20.25" customHeight="0">
      <c s="5" t="inlineStr" r="A4278">
        <is>
          <t xml:space="preserve">44003100</t>
        </is>
      </c>
      <c s="5" t="inlineStr" r="B4278">
        <is>
          <t xml:space="preserve">MEDIAN REMOVAL</t>
        </is>
      </c>
      <c s="5" t="inlineStr" r="C4278">
        <is>
          <t xml:space="preserve">SQ FT  </t>
        </is>
      </c>
      <c s="6" r="D4278">
        <v>135.000</v>
      </c>
      <c s="7" r="E4278">
        <v>1</v>
      </c>
      <c s="8" t="inlineStr" r="F4278">
        <is>
          <t xml:space="preserve">61J74</t>
        </is>
      </c>
      <c s="8" t="inlineStr" r="G4278">
        <is>
          <t xml:space="preserve">064</t>
        </is>
      </c>
      <c s="9" r="H4278">
        <v>15.0000</v>
      </c>
      <c s="8" t="inlineStr" r="I4278">
        <is>
          <t xml:space="preserve">Y</t>
        </is>
      </c>
      <c s="8" t="inlineStr" r="J4278">
        <is>
          <t xml:space="preserve"> Cook</t>
        </is>
      </c>
    </row>
    <row r="4279" ht="20.25" customHeight="0">
      <c s="5" t="inlineStr" r="A4279">
        <is>
          <t xml:space="preserve">44003100</t>
        </is>
      </c>
      <c s="5" t="inlineStr" r="B4279">
        <is>
          <t xml:space="preserve">MEDIAN REMOVAL</t>
        </is>
      </c>
      <c s="5" t="inlineStr" r="C4279">
        <is>
          <t xml:space="preserve">SQ FT  </t>
        </is>
      </c>
      <c s="6" r="D4279">
        <v>135.000</v>
      </c>
      <c s="7" r="E4279">
        <v>1</v>
      </c>
      <c s="8" t="inlineStr" r="F4279">
        <is>
          <t xml:space="preserve">61J74</t>
        </is>
      </c>
      <c s="8" t="inlineStr" r="G4279">
        <is>
          <t xml:space="preserve">064</t>
        </is>
      </c>
      <c s="9" r="H4279">
        <v>3.6000</v>
      </c>
      <c s="8" t="inlineStr" r="I4279">
        <is>
          <t xml:space="preserve"/>
        </is>
      </c>
      <c s="8" t="inlineStr" r="J4279">
        <is>
          <t xml:space="preserve"> Cook</t>
        </is>
      </c>
    </row>
    <row r="4280" ht="20.25" customHeight="0">
      <c s="5" t="inlineStr" r="A4280">
        <is>
          <t xml:space="preserve">44003100</t>
        </is>
      </c>
      <c s="5" t="inlineStr" r="B4280">
        <is>
          <t xml:space="preserve">MEDIAN REMOVAL</t>
        </is>
      </c>
      <c s="5" t="inlineStr" r="C4280">
        <is>
          <t xml:space="preserve">SQ FT  </t>
        </is>
      </c>
      <c s="6" r="D4280">
        <v>135.000</v>
      </c>
      <c s="7" r="E4280">
        <v>1</v>
      </c>
      <c s="8" t="inlineStr" r="F4280">
        <is>
          <t xml:space="preserve">61J74</t>
        </is>
      </c>
      <c s="8" t="inlineStr" r="G4280">
        <is>
          <t xml:space="preserve">064</t>
        </is>
      </c>
      <c s="9" r="H4280">
        <v>12.0000</v>
      </c>
      <c s="8" t="inlineStr" r="I4280">
        <is>
          <t xml:space="preserve"/>
        </is>
      </c>
      <c s="8" t="inlineStr" r="J4280">
        <is>
          <t xml:space="preserve"> Cook</t>
        </is>
      </c>
    </row>
    <row r="4281" ht="20.25" customHeight="0">
      <c s="5" t="inlineStr" r="A4281">
        <is>
          <t xml:space="preserve">44003100</t>
        </is>
      </c>
      <c s="5" t="inlineStr" r="B4281">
        <is>
          <t xml:space="preserve">MEDIAN REMOVAL</t>
        </is>
      </c>
      <c s="5" t="inlineStr" r="C4281">
        <is>
          <t xml:space="preserve">SQ FT  </t>
        </is>
      </c>
      <c s="6" r="D4281">
        <v>775.000</v>
      </c>
      <c s="7" r="E4281">
        <v>1</v>
      </c>
      <c s="8" t="inlineStr" r="F4281">
        <is>
          <t xml:space="preserve">61K06</t>
        </is>
      </c>
      <c s="8" t="inlineStr" r="G4281">
        <is>
          <t xml:space="preserve">065</t>
        </is>
      </c>
      <c s="9" r="H4281">
        <v>6.0000</v>
      </c>
      <c s="8" t="inlineStr" r="I4281">
        <is>
          <t xml:space="preserve">Y</t>
        </is>
      </c>
      <c s="8" t="inlineStr" r="J4281">
        <is>
          <t xml:space="preserve"> Cook</t>
        </is>
      </c>
    </row>
    <row r="4282" ht="20.25" customHeight="0">
      <c s="5" t="inlineStr" r="A4282">
        <is>
          <t xml:space="preserve">44003100</t>
        </is>
      </c>
      <c s="5" t="inlineStr" r="B4282">
        <is>
          <t xml:space="preserve">MEDIAN REMOVAL</t>
        </is>
      </c>
      <c s="5" t="inlineStr" r="C4282">
        <is>
          <t xml:space="preserve">SQ FT  </t>
        </is>
      </c>
      <c s="6" r="D4282">
        <v>775.000</v>
      </c>
      <c s="7" r="E4282">
        <v>1</v>
      </c>
      <c s="8" t="inlineStr" r="F4282">
        <is>
          <t xml:space="preserve">61K06</t>
        </is>
      </c>
      <c s="8" t="inlineStr" r="G4282">
        <is>
          <t xml:space="preserve">065</t>
        </is>
      </c>
      <c s="9" r="H4282">
        <v>2.0000</v>
      </c>
      <c s="8" t="inlineStr" r="I4282">
        <is>
          <t xml:space="preserve"/>
        </is>
      </c>
      <c s="8" t="inlineStr" r="J4282">
        <is>
          <t xml:space="preserve"> Cook</t>
        </is>
      </c>
    </row>
    <row r="4283" ht="20.25" customHeight="0">
      <c s="5" t="inlineStr" r="A4283">
        <is>
          <t xml:space="preserve">44003100</t>
        </is>
      </c>
      <c s="5" t="inlineStr" r="B4283">
        <is>
          <t xml:space="preserve">MEDIAN REMOVAL</t>
        </is>
      </c>
      <c s="5" t="inlineStr" r="C4283">
        <is>
          <t xml:space="preserve">SQ FT  </t>
        </is>
      </c>
      <c s="6" r="D4283">
        <v>775.000</v>
      </c>
      <c s="7" r="E4283">
        <v>1</v>
      </c>
      <c s="8" t="inlineStr" r="F4283">
        <is>
          <t xml:space="preserve">61K06</t>
        </is>
      </c>
      <c s="8" t="inlineStr" r="G4283">
        <is>
          <t xml:space="preserve">065</t>
        </is>
      </c>
      <c s="9" r="H4283">
        <v>2.0000</v>
      </c>
      <c s="8" t="inlineStr" r="I4283">
        <is>
          <t xml:space="preserve"/>
        </is>
      </c>
      <c s="8" t="inlineStr" r="J4283">
        <is>
          <t xml:space="preserve"> Cook</t>
        </is>
      </c>
    </row>
    <row r="4284" ht="20.25" customHeight="0">
      <c s="5" t="inlineStr" r="A4284">
        <is>
          <t xml:space="preserve">44003100</t>
        </is>
      </c>
      <c s="5" t="inlineStr" r="B4284">
        <is>
          <t xml:space="preserve">MEDIAN REMOVAL</t>
        </is>
      </c>
      <c s="5" t="inlineStr" r="C4284">
        <is>
          <t xml:space="preserve">SQ FT  </t>
        </is>
      </c>
      <c s="6" r="D4284">
        <v>775.000</v>
      </c>
      <c s="7" r="E4284">
        <v>1</v>
      </c>
      <c s="8" t="inlineStr" r="F4284">
        <is>
          <t xml:space="preserve">61K06</t>
        </is>
      </c>
      <c s="8" t="inlineStr" r="G4284">
        <is>
          <t xml:space="preserve">065</t>
        </is>
      </c>
      <c s="9" r="H4284">
        <v>2.0000</v>
      </c>
      <c s="8" t="inlineStr" r="I4284">
        <is>
          <t xml:space="preserve"/>
        </is>
      </c>
      <c s="8" t="inlineStr" r="J4284">
        <is>
          <t xml:space="preserve"> Cook</t>
        </is>
      </c>
    </row>
    <row r="4285" ht="20.25" customHeight="0">
      <c s="5" t="inlineStr" r="A4285">
        <is>
          <t xml:space="preserve">44003100</t>
        </is>
      </c>
      <c s="5" t="inlineStr" r="B4285">
        <is>
          <t xml:space="preserve">MEDIAN REMOVAL</t>
        </is>
      </c>
      <c s="5" t="inlineStr" r="C4285">
        <is>
          <t xml:space="preserve">SQ FT  </t>
        </is>
      </c>
      <c s="6" r="D4285">
        <v>775.000</v>
      </c>
      <c s="7" r="E4285">
        <v>1</v>
      </c>
      <c s="8" t="inlineStr" r="F4285">
        <is>
          <t xml:space="preserve">61K06</t>
        </is>
      </c>
      <c s="8" t="inlineStr" r="G4285">
        <is>
          <t xml:space="preserve">065</t>
        </is>
      </c>
      <c s="9" r="H4285">
        <v>4.8200</v>
      </c>
      <c s="8" t="inlineStr" r="I4285">
        <is>
          <t xml:space="preserve"/>
        </is>
      </c>
      <c s="8" t="inlineStr" r="J4285">
        <is>
          <t xml:space="preserve"> Cook</t>
        </is>
      </c>
    </row>
    <row r="4286" ht="20.25" customHeight="0">
      <c s="5" t="inlineStr" r="A4286">
        <is>
          <t xml:space="preserve">44003100</t>
        </is>
      </c>
      <c s="5" t="inlineStr" r="B4286">
        <is>
          <t xml:space="preserve">MEDIAN REMOVAL</t>
        </is>
      </c>
      <c s="5" t="inlineStr" r="C4286">
        <is>
          <t xml:space="preserve">SQ FT  </t>
        </is>
      </c>
      <c s="6" r="D4286">
        <v>775.000</v>
      </c>
      <c s="7" r="E4286">
        <v>1</v>
      </c>
      <c s="8" t="inlineStr" r="F4286">
        <is>
          <t xml:space="preserve">61K06</t>
        </is>
      </c>
      <c s="8" t="inlineStr" r="G4286">
        <is>
          <t xml:space="preserve">065</t>
        </is>
      </c>
      <c s="9" r="H4286">
        <v>5.0000</v>
      </c>
      <c s="8" t="inlineStr" r="I4286">
        <is>
          <t xml:space="preserve"/>
        </is>
      </c>
      <c s="8" t="inlineStr" r="J4286">
        <is>
          <t xml:space="preserve"> Cook</t>
        </is>
      </c>
    </row>
    <row r="4287" ht="20.25" customHeight="0">
      <c s="5" t="inlineStr" r="A4287">
        <is>
          <t xml:space="preserve">44003100</t>
        </is>
      </c>
      <c s="5" t="inlineStr" r="B4287">
        <is>
          <t xml:space="preserve">MEDIAN REMOVAL</t>
        </is>
      </c>
      <c s="5" t="inlineStr" r="C4287">
        <is>
          <t xml:space="preserve">SQ FT  </t>
        </is>
      </c>
      <c s="6" r="D4287">
        <v>775.000</v>
      </c>
      <c s="7" r="E4287">
        <v>1</v>
      </c>
      <c s="8" t="inlineStr" r="F4287">
        <is>
          <t xml:space="preserve">61K06</t>
        </is>
      </c>
      <c s="8" t="inlineStr" r="G4287">
        <is>
          <t xml:space="preserve">065</t>
        </is>
      </c>
      <c s="9" r="H4287">
        <v>5.5000</v>
      </c>
      <c s="8" t="inlineStr" r="I4287">
        <is>
          <t xml:space="preserve"/>
        </is>
      </c>
      <c s="8" t="inlineStr" r="J4287">
        <is>
          <t xml:space="preserve"> Cook</t>
        </is>
      </c>
    </row>
    <row r="4288" ht="20.25" customHeight="0">
      <c s="5" t="inlineStr" r="A4288">
        <is>
          <t xml:space="preserve">44003100</t>
        </is>
      </c>
      <c s="5" t="inlineStr" r="B4288">
        <is>
          <t xml:space="preserve">MEDIAN REMOVAL</t>
        </is>
      </c>
      <c s="5" t="inlineStr" r="C4288">
        <is>
          <t xml:space="preserve">SQ FT  </t>
        </is>
      </c>
      <c s="6" r="D4288">
        <v>775.000</v>
      </c>
      <c s="7" r="E4288">
        <v>1</v>
      </c>
      <c s="8" t="inlineStr" r="F4288">
        <is>
          <t xml:space="preserve">61K06</t>
        </is>
      </c>
      <c s="8" t="inlineStr" r="G4288">
        <is>
          <t xml:space="preserve">065</t>
        </is>
      </c>
      <c s="9" r="H4288">
        <v>6.0000</v>
      </c>
      <c s="8" t="inlineStr" r="I4288">
        <is>
          <t xml:space="preserve"/>
        </is>
      </c>
      <c s="8" t="inlineStr" r="J4288">
        <is>
          <t xml:space="preserve"> Cook</t>
        </is>
      </c>
    </row>
    <row r="4289" ht="20.25" customHeight="0">
      <c s="5" t="inlineStr" r="A4289">
        <is>
          <t xml:space="preserve">44003100</t>
        </is>
      </c>
      <c s="5" t="inlineStr" r="B4289">
        <is>
          <t xml:space="preserve">MEDIAN REMOVAL</t>
        </is>
      </c>
      <c s="5" t="inlineStr" r="C4289">
        <is>
          <t xml:space="preserve">SQ FT  </t>
        </is>
      </c>
      <c s="6" r="D4289">
        <v>1698.000</v>
      </c>
      <c s="7" r="E4289">
        <v>1</v>
      </c>
      <c s="8" t="inlineStr" r="F4289">
        <is>
          <t xml:space="preserve">61K70</t>
        </is>
      </c>
      <c s="8" t="inlineStr" r="G4289">
        <is>
          <t xml:space="preserve">089</t>
        </is>
      </c>
      <c s="9" r="H4289">
        <v>2.0000</v>
      </c>
      <c s="8" t="inlineStr" r="I4289">
        <is>
          <t xml:space="preserve">Y</t>
        </is>
      </c>
      <c s="8" t="inlineStr" r="J4289">
        <is>
          <t xml:space="preserve"> Cook</t>
        </is>
      </c>
    </row>
    <row r="4290" ht="20.25" customHeight="0">
      <c s="5" t="inlineStr" r="A4290">
        <is>
          <t xml:space="preserve">44003100</t>
        </is>
      </c>
      <c s="5" t="inlineStr" r="B4290">
        <is>
          <t xml:space="preserve">MEDIAN REMOVAL</t>
        </is>
      </c>
      <c s="5" t="inlineStr" r="C4290">
        <is>
          <t xml:space="preserve">SQ FT  </t>
        </is>
      </c>
      <c s="6" r="D4290">
        <v>1698.000</v>
      </c>
      <c s="7" r="E4290">
        <v>1</v>
      </c>
      <c s="8" t="inlineStr" r="F4290">
        <is>
          <t xml:space="preserve">61K70</t>
        </is>
      </c>
      <c s="8" t="inlineStr" r="G4290">
        <is>
          <t xml:space="preserve">089</t>
        </is>
      </c>
      <c s="9" r="H4290">
        <v>4.2500</v>
      </c>
      <c s="8" t="inlineStr" r="I4290">
        <is>
          <t xml:space="preserve"/>
        </is>
      </c>
      <c s="8" t="inlineStr" r="J4290">
        <is>
          <t xml:space="preserve"> Cook</t>
        </is>
      </c>
    </row>
    <row r="4291" ht="20.25" customHeight="0">
      <c s="5" t="inlineStr" r="A4291">
        <is>
          <t xml:space="preserve">44003100</t>
        </is>
      </c>
      <c s="5" t="inlineStr" r="B4291">
        <is>
          <t xml:space="preserve">MEDIAN REMOVAL</t>
        </is>
      </c>
      <c s="5" t="inlineStr" r="C4291">
        <is>
          <t xml:space="preserve">SQ FT  </t>
        </is>
      </c>
      <c s="6" r="D4291">
        <v>1698.000</v>
      </c>
      <c s="7" r="E4291">
        <v>1</v>
      </c>
      <c s="8" t="inlineStr" r="F4291">
        <is>
          <t xml:space="preserve">61K70</t>
        </is>
      </c>
      <c s="8" t="inlineStr" r="G4291">
        <is>
          <t xml:space="preserve">089</t>
        </is>
      </c>
      <c s="9" r="H4291">
        <v>8.0000</v>
      </c>
      <c s="8" t="inlineStr" r="I4291">
        <is>
          <t xml:space="preserve"/>
        </is>
      </c>
      <c s="8" t="inlineStr" r="J4291">
        <is>
          <t xml:space="preserve"> Cook</t>
        </is>
      </c>
    </row>
    <row r="4292" ht="20.25" customHeight="0">
      <c s="5" t="inlineStr" r="A4292">
        <is>
          <t xml:space="preserve">44003100</t>
        </is>
      </c>
      <c s="5" t="inlineStr" r="B4292">
        <is>
          <t xml:space="preserve">MEDIAN REMOVAL</t>
        </is>
      </c>
      <c s="5" t="inlineStr" r="C4292">
        <is>
          <t xml:space="preserve">SQ FT  </t>
        </is>
      </c>
      <c s="6" r="D4292">
        <v>1698.000</v>
      </c>
      <c s="7" r="E4292">
        <v>1</v>
      </c>
      <c s="8" t="inlineStr" r="F4292">
        <is>
          <t xml:space="preserve">61K70</t>
        </is>
      </c>
      <c s="8" t="inlineStr" r="G4292">
        <is>
          <t xml:space="preserve">089</t>
        </is>
      </c>
      <c s="9" r="H4292">
        <v>13.0000</v>
      </c>
      <c s="8" t="inlineStr" r="I4292">
        <is>
          <t xml:space="preserve"/>
        </is>
      </c>
      <c s="8" t="inlineStr" r="J4292">
        <is>
          <t xml:space="preserve"> Cook</t>
        </is>
      </c>
    </row>
    <row r="4293" ht="20.25" customHeight="0">
      <c s="5" t="inlineStr" r="A4293">
        <is>
          <t xml:space="preserve">44003100</t>
        </is>
      </c>
      <c s="5" t="inlineStr" r="B4293">
        <is>
          <t xml:space="preserve">MEDIAN REMOVAL</t>
        </is>
      </c>
      <c s="5" t="inlineStr" r="C4293">
        <is>
          <t xml:space="preserve">SQ FT  </t>
        </is>
      </c>
      <c s="6" r="D4293">
        <v>334.000</v>
      </c>
      <c s="7" r="E4293">
        <v>1</v>
      </c>
      <c s="8" t="inlineStr" r="F4293">
        <is>
          <t xml:space="preserve">62P38</t>
        </is>
      </c>
      <c s="8" t="inlineStr" r="G4293">
        <is>
          <t xml:space="preserve">001</t>
        </is>
      </c>
      <c s="9" r="H4293">
        <v>1.0000</v>
      </c>
      <c s="8" t="inlineStr" r="I4293">
        <is>
          <t xml:space="preserve">Y</t>
        </is>
      </c>
      <c s="8" t="inlineStr" r="J4293">
        <is>
          <t xml:space="preserve"> Lake</t>
        </is>
      </c>
    </row>
    <row r="4294" ht="20.25" customHeight="0">
      <c s="5" t="inlineStr" r="A4294">
        <is>
          <t xml:space="preserve">44003100</t>
        </is>
      </c>
      <c s="5" t="inlineStr" r="B4294">
        <is>
          <t xml:space="preserve">MEDIAN REMOVAL</t>
        </is>
      </c>
      <c s="5" t="inlineStr" r="C4294">
        <is>
          <t xml:space="preserve">SQ FT  </t>
        </is>
      </c>
      <c s="6" r="D4294">
        <v>334.000</v>
      </c>
      <c s="7" r="E4294">
        <v>1</v>
      </c>
      <c s="8" t="inlineStr" r="F4294">
        <is>
          <t xml:space="preserve">62P38</t>
        </is>
      </c>
      <c s="8" t="inlineStr" r="G4294">
        <is>
          <t xml:space="preserve">001</t>
        </is>
      </c>
      <c s="9" r="H4294">
        <v>5.0000</v>
      </c>
      <c s="8" t="inlineStr" r="I4294">
        <is>
          <t xml:space="preserve"/>
        </is>
      </c>
      <c s="8" t="inlineStr" r="J4294">
        <is>
          <t xml:space="preserve"> Lake</t>
        </is>
      </c>
    </row>
    <row r="4295" ht="20.25" customHeight="0">
      <c s="5" t="inlineStr" r="A4295">
        <is>
          <t xml:space="preserve">44003100</t>
        </is>
      </c>
      <c s="5" t="inlineStr" r="B4295">
        <is>
          <t xml:space="preserve">MEDIAN REMOVAL</t>
        </is>
      </c>
      <c s="5" t="inlineStr" r="C4295">
        <is>
          <t xml:space="preserve">SQ FT  </t>
        </is>
      </c>
      <c s="6" r="D4295">
        <v>334.000</v>
      </c>
      <c s="7" r="E4295">
        <v>1</v>
      </c>
      <c s="8" t="inlineStr" r="F4295">
        <is>
          <t xml:space="preserve">62P38</t>
        </is>
      </c>
      <c s="8" t="inlineStr" r="G4295">
        <is>
          <t xml:space="preserve">001</t>
        </is>
      </c>
      <c s="9" r="H4295">
        <v>7.7000</v>
      </c>
      <c s="8" t="inlineStr" r="I4295">
        <is>
          <t xml:space="preserve"/>
        </is>
      </c>
      <c s="8" t="inlineStr" r="J4295">
        <is>
          <t xml:space="preserve"> Lake</t>
        </is>
      </c>
    </row>
    <row r="4296" ht="20.25" customHeight="0">
      <c s="5" t="inlineStr" r="A4296">
        <is>
          <t xml:space="preserve">44003100</t>
        </is>
      </c>
      <c s="5" t="inlineStr" r="B4296">
        <is>
          <t xml:space="preserve">MEDIAN REMOVAL</t>
        </is>
      </c>
      <c s="5" t="inlineStr" r="C4296">
        <is>
          <t xml:space="preserve">SQ FT  </t>
        </is>
      </c>
      <c s="6" r="D4296">
        <v>334.000</v>
      </c>
      <c s="7" r="E4296">
        <v>1</v>
      </c>
      <c s="8" t="inlineStr" r="F4296">
        <is>
          <t xml:space="preserve">62P38</t>
        </is>
      </c>
      <c s="8" t="inlineStr" r="G4296">
        <is>
          <t xml:space="preserve">001</t>
        </is>
      </c>
      <c s="9" r="H4296">
        <v>10.0000</v>
      </c>
      <c s="8" t="inlineStr" r="I4296">
        <is>
          <t xml:space="preserve"/>
        </is>
      </c>
      <c s="8" t="inlineStr" r="J4296">
        <is>
          <t xml:space="preserve"> Lake</t>
        </is>
      </c>
    </row>
    <row r="4297" ht="20.25" customHeight="0">
      <c s="5" t="inlineStr" r="A4297">
        <is>
          <t xml:space="preserve">44003100</t>
        </is>
      </c>
      <c s="5" t="inlineStr" r="B4297">
        <is>
          <t xml:space="preserve">MEDIAN REMOVAL</t>
        </is>
      </c>
      <c s="5" t="inlineStr" r="C4297">
        <is>
          <t xml:space="preserve">SQ FT  </t>
        </is>
      </c>
      <c s="6" r="D4297">
        <v>334.000</v>
      </c>
      <c s="7" r="E4297">
        <v>1</v>
      </c>
      <c s="8" t="inlineStr" r="F4297">
        <is>
          <t xml:space="preserve">62P38</t>
        </is>
      </c>
      <c s="8" t="inlineStr" r="G4297">
        <is>
          <t xml:space="preserve">001</t>
        </is>
      </c>
      <c s="9" r="H4297">
        <v>15.0000</v>
      </c>
      <c s="8" t="inlineStr" r="I4297">
        <is>
          <t xml:space="preserve"/>
        </is>
      </c>
      <c s="8" t="inlineStr" r="J4297">
        <is>
          <t xml:space="preserve"> Lake</t>
        </is>
      </c>
    </row>
    <row r="4298" ht="20.25" customHeight="0">
      <c s="5" t="inlineStr" r="A4298">
        <is>
          <t xml:space="preserve">44003100</t>
        </is>
      </c>
      <c s="5" t="inlineStr" r="B4298">
        <is>
          <t xml:space="preserve">MEDIAN REMOVAL</t>
        </is>
      </c>
      <c s="5" t="inlineStr" r="C4298">
        <is>
          <t xml:space="preserve">SQ FT  </t>
        </is>
      </c>
      <c s="6" r="D4298">
        <v>176.000</v>
      </c>
      <c s="7" r="E4298">
        <v>1</v>
      </c>
      <c s="8" t="inlineStr" r="F4298">
        <is>
          <t xml:space="preserve">62R25</t>
        </is>
      </c>
      <c s="8" t="inlineStr" r="G4298">
        <is>
          <t xml:space="preserve">003</t>
        </is>
      </c>
      <c s="9" r="H4298">
        <v>17.0100</v>
      </c>
      <c s="8" t="inlineStr" r="I4298">
        <is>
          <t xml:space="preserve">Y</t>
        </is>
      </c>
      <c s="8" t="inlineStr" r="J4298">
        <is>
          <t xml:space="preserve"> Will</t>
        </is>
      </c>
    </row>
    <row r="4299" ht="20.25" customHeight="0">
      <c s="5" t="inlineStr" r="A4299">
        <is>
          <t xml:space="preserve">44003100</t>
        </is>
      </c>
      <c s="5" t="inlineStr" r="B4299">
        <is>
          <t xml:space="preserve">MEDIAN REMOVAL</t>
        </is>
      </c>
      <c s="5" t="inlineStr" r="C4299">
        <is>
          <t xml:space="preserve">SQ FT  </t>
        </is>
      </c>
      <c s="6" r="D4299">
        <v>176.000</v>
      </c>
      <c s="7" r="E4299">
        <v>1</v>
      </c>
      <c s="8" t="inlineStr" r="F4299">
        <is>
          <t xml:space="preserve">62R25</t>
        </is>
      </c>
      <c s="8" t="inlineStr" r="G4299">
        <is>
          <t xml:space="preserve">003</t>
        </is>
      </c>
      <c s="9" r="H4299">
        <v>2.5000</v>
      </c>
      <c s="8" t="inlineStr" r="I4299">
        <is>
          <t xml:space="preserve"/>
        </is>
      </c>
      <c s="8" t="inlineStr" r="J4299">
        <is>
          <t xml:space="preserve"> Will</t>
        </is>
      </c>
    </row>
    <row r="4300" ht="20.25" customHeight="0">
      <c s="5" t="inlineStr" r="A4300">
        <is>
          <t xml:space="preserve">44003100</t>
        </is>
      </c>
      <c s="5" t="inlineStr" r="B4300">
        <is>
          <t xml:space="preserve">MEDIAN REMOVAL</t>
        </is>
      </c>
      <c s="5" t="inlineStr" r="C4300">
        <is>
          <t xml:space="preserve">SQ FT  </t>
        </is>
      </c>
      <c s="6" r="D4300">
        <v>176.000</v>
      </c>
      <c s="7" r="E4300">
        <v>1</v>
      </c>
      <c s="8" t="inlineStr" r="F4300">
        <is>
          <t xml:space="preserve">62R25</t>
        </is>
      </c>
      <c s="8" t="inlineStr" r="G4300">
        <is>
          <t xml:space="preserve">003</t>
        </is>
      </c>
      <c s="9" r="H4300">
        <v>10.0000</v>
      </c>
      <c s="8" t="inlineStr" r="I4300">
        <is>
          <t xml:space="preserve"/>
        </is>
      </c>
      <c s="8" t="inlineStr" r="J4300">
        <is>
          <t xml:space="preserve"> Will</t>
        </is>
      </c>
    </row>
    <row r="4301" ht="20.25" customHeight="0">
      <c s="5" t="inlineStr" r="A4301">
        <is>
          <t xml:space="preserve">44003100</t>
        </is>
      </c>
      <c s="5" t="inlineStr" r="B4301">
        <is>
          <t xml:space="preserve">MEDIAN REMOVAL</t>
        </is>
      </c>
      <c s="5" t="inlineStr" r="C4301">
        <is>
          <t xml:space="preserve">SQ FT  </t>
        </is>
      </c>
      <c s="6" r="D4301">
        <v>11216.000</v>
      </c>
      <c s="7" r="E4301">
        <v>1</v>
      </c>
      <c s="8" t="inlineStr" r="F4301">
        <is>
          <t xml:space="preserve">62W88</t>
        </is>
      </c>
      <c s="8" t="inlineStr" r="G4301">
        <is>
          <t xml:space="preserve">015</t>
        </is>
      </c>
      <c s="9" r="H4301">
        <v>3.5000</v>
      </c>
      <c s="8" t="inlineStr" r="I4301">
        <is>
          <t xml:space="preserve">Y</t>
        </is>
      </c>
      <c s="8" t="inlineStr" r="J4301">
        <is>
          <t xml:space="preserve"> Cook</t>
        </is>
      </c>
    </row>
    <row r="4302" ht="20.25" customHeight="0">
      <c s="5" t="inlineStr" r="A4302">
        <is>
          <t xml:space="preserve">44003100</t>
        </is>
      </c>
      <c s="5" t="inlineStr" r="B4302">
        <is>
          <t xml:space="preserve">MEDIAN REMOVAL</t>
        </is>
      </c>
      <c s="5" t="inlineStr" r="C4302">
        <is>
          <t xml:space="preserve">SQ FT  </t>
        </is>
      </c>
      <c s="6" r="D4302">
        <v>11216.000</v>
      </c>
      <c s="7" r="E4302">
        <v>1</v>
      </c>
      <c s="8" t="inlineStr" r="F4302">
        <is>
          <t xml:space="preserve">62W88</t>
        </is>
      </c>
      <c s="8" t="inlineStr" r="G4302">
        <is>
          <t xml:space="preserve">015</t>
        </is>
      </c>
      <c s="9" r="H4302">
        <v>2.2500</v>
      </c>
      <c s="8" t="inlineStr" r="I4302">
        <is>
          <t xml:space="preserve"/>
        </is>
      </c>
      <c s="8" t="inlineStr" r="J4302">
        <is>
          <t xml:space="preserve"> Cook</t>
        </is>
      </c>
    </row>
    <row r="4303" ht="20.25" customHeight="0">
      <c s="5" t="inlineStr" r="A4303">
        <is>
          <t xml:space="preserve">44003100</t>
        </is>
      </c>
      <c s="5" t="inlineStr" r="B4303">
        <is>
          <t xml:space="preserve">MEDIAN REMOVAL</t>
        </is>
      </c>
      <c s="5" t="inlineStr" r="C4303">
        <is>
          <t xml:space="preserve">SQ FT  </t>
        </is>
      </c>
      <c s="6" r="D4303">
        <v>11216.000</v>
      </c>
      <c s="7" r="E4303">
        <v>1</v>
      </c>
      <c s="8" t="inlineStr" r="F4303">
        <is>
          <t xml:space="preserve">62W88</t>
        </is>
      </c>
      <c s="8" t="inlineStr" r="G4303">
        <is>
          <t xml:space="preserve">015</t>
        </is>
      </c>
      <c s="9" r="H4303">
        <v>2.5000</v>
      </c>
      <c s="8" t="inlineStr" r="I4303">
        <is>
          <t xml:space="preserve"/>
        </is>
      </c>
      <c s="8" t="inlineStr" r="J4303">
        <is>
          <t xml:space="preserve"> Cook</t>
        </is>
      </c>
    </row>
    <row r="4304" ht="20.25" customHeight="0">
      <c s="5" t="inlineStr" r="A4304">
        <is>
          <t xml:space="preserve">44003100</t>
        </is>
      </c>
      <c s="5" t="inlineStr" r="B4304">
        <is>
          <t xml:space="preserve">MEDIAN REMOVAL</t>
        </is>
      </c>
      <c s="5" t="inlineStr" r="C4304">
        <is>
          <t xml:space="preserve">SQ FT  </t>
        </is>
      </c>
      <c s="6" r="D4304">
        <v>11216.000</v>
      </c>
      <c s="7" r="E4304">
        <v>1</v>
      </c>
      <c s="8" t="inlineStr" r="F4304">
        <is>
          <t xml:space="preserve">62W88</t>
        </is>
      </c>
      <c s="8" t="inlineStr" r="G4304">
        <is>
          <t xml:space="preserve">015</t>
        </is>
      </c>
      <c s="9" r="H4304">
        <v>2.5000</v>
      </c>
      <c s="8" t="inlineStr" r="I4304">
        <is>
          <t xml:space="preserve"/>
        </is>
      </c>
      <c s="8" t="inlineStr" r="J4304">
        <is>
          <t xml:space="preserve"> Cook</t>
        </is>
      </c>
    </row>
    <row r="4305" ht="20.25" customHeight="0">
      <c s="5" t="inlineStr" r="A4305">
        <is>
          <t xml:space="preserve">44003100</t>
        </is>
      </c>
      <c s="5" t="inlineStr" r="B4305">
        <is>
          <t xml:space="preserve">MEDIAN REMOVAL</t>
        </is>
      </c>
      <c s="5" t="inlineStr" r="C4305">
        <is>
          <t xml:space="preserve">SQ FT  </t>
        </is>
      </c>
      <c s="6" r="D4305">
        <v>11216.000</v>
      </c>
      <c s="7" r="E4305">
        <v>1</v>
      </c>
      <c s="8" t="inlineStr" r="F4305">
        <is>
          <t xml:space="preserve">62W88</t>
        </is>
      </c>
      <c s="8" t="inlineStr" r="G4305">
        <is>
          <t xml:space="preserve">015</t>
        </is>
      </c>
      <c s="9" r="H4305">
        <v>3.8400</v>
      </c>
      <c s="8" t="inlineStr" r="I4305">
        <is>
          <t xml:space="preserve"/>
        </is>
      </c>
      <c s="8" t="inlineStr" r="J4305">
        <is>
          <t xml:space="preserve"> Cook</t>
        </is>
      </c>
    </row>
    <row r="4306" ht="20.25" customHeight="0">
      <c s="5" t="inlineStr" r="A4306">
        <is>
          <t xml:space="preserve">44003100</t>
        </is>
      </c>
      <c s="5" t="inlineStr" r="B4306">
        <is>
          <t xml:space="preserve">MEDIAN REMOVAL</t>
        </is>
      </c>
      <c s="5" t="inlineStr" r="C4306">
        <is>
          <t xml:space="preserve">SQ FT  </t>
        </is>
      </c>
      <c s="6" r="D4306">
        <v>11216.000</v>
      </c>
      <c s="7" r="E4306">
        <v>1</v>
      </c>
      <c s="8" t="inlineStr" r="F4306">
        <is>
          <t xml:space="preserve">62W88</t>
        </is>
      </c>
      <c s="8" t="inlineStr" r="G4306">
        <is>
          <t xml:space="preserve">015</t>
        </is>
      </c>
      <c s="9" r="H4306">
        <v>4.0000</v>
      </c>
      <c s="8" t="inlineStr" r="I4306">
        <is>
          <t xml:space="preserve"/>
        </is>
      </c>
      <c s="8" t="inlineStr" r="J4306">
        <is>
          <t xml:space="preserve"> Cook</t>
        </is>
      </c>
    </row>
    <row r="4307" ht="20.25" customHeight="0">
      <c s="5" t="inlineStr" r="A4307">
        <is>
          <t xml:space="preserve">44003100</t>
        </is>
      </c>
      <c s="5" t="inlineStr" r="B4307">
        <is>
          <t xml:space="preserve">MEDIAN REMOVAL</t>
        </is>
      </c>
      <c s="5" t="inlineStr" r="C4307">
        <is>
          <t xml:space="preserve">SQ FT  </t>
        </is>
      </c>
      <c s="6" r="D4307">
        <v>11216.000</v>
      </c>
      <c s="7" r="E4307">
        <v>1</v>
      </c>
      <c s="8" t="inlineStr" r="F4307">
        <is>
          <t xml:space="preserve">62W88</t>
        </is>
      </c>
      <c s="8" t="inlineStr" r="G4307">
        <is>
          <t xml:space="preserve">015</t>
        </is>
      </c>
      <c s="9" r="H4307">
        <v>4.0000</v>
      </c>
      <c s="8" t="inlineStr" r="I4307">
        <is>
          <t xml:space="preserve"/>
        </is>
      </c>
      <c s="8" t="inlineStr" r="J4307">
        <is>
          <t xml:space="preserve"> Cook</t>
        </is>
      </c>
    </row>
    <row r="4308" ht="20.25" customHeight="0">
      <c s="5" t="inlineStr" r="A4308">
        <is>
          <t xml:space="preserve">44003100</t>
        </is>
      </c>
      <c s="5" t="inlineStr" r="B4308">
        <is>
          <t xml:space="preserve">MEDIAN REMOVAL</t>
        </is>
      </c>
      <c s="5" t="inlineStr" r="C4308">
        <is>
          <t xml:space="preserve">SQ FT  </t>
        </is>
      </c>
      <c s="6" r="D4308">
        <v>11216.000</v>
      </c>
      <c s="7" r="E4308">
        <v>1</v>
      </c>
      <c s="8" t="inlineStr" r="F4308">
        <is>
          <t xml:space="preserve">62W88</t>
        </is>
      </c>
      <c s="8" t="inlineStr" r="G4308">
        <is>
          <t xml:space="preserve">015</t>
        </is>
      </c>
      <c s="9" r="H4308">
        <v>5.0000</v>
      </c>
      <c s="8" t="inlineStr" r="I4308">
        <is>
          <t xml:space="preserve"/>
        </is>
      </c>
      <c s="8" t="inlineStr" r="J4308">
        <is>
          <t xml:space="preserve"> Cook</t>
        </is>
      </c>
    </row>
    <row r="4309" ht="20.25" customHeight="0">
      <c s="5" t="inlineStr" r="A4309">
        <is>
          <t xml:space="preserve">44003100</t>
        </is>
      </c>
      <c s="5" t="inlineStr" r="B4309">
        <is>
          <t xml:space="preserve">MEDIAN REMOVAL</t>
        </is>
      </c>
      <c s="5" t="inlineStr" r="C4309">
        <is>
          <t xml:space="preserve">SQ FT  </t>
        </is>
      </c>
      <c s="6" r="D4309">
        <v>11216.000</v>
      </c>
      <c s="7" r="E4309">
        <v>1</v>
      </c>
      <c s="8" t="inlineStr" r="F4309">
        <is>
          <t xml:space="preserve">62W88</t>
        </is>
      </c>
      <c s="8" t="inlineStr" r="G4309">
        <is>
          <t xml:space="preserve">015</t>
        </is>
      </c>
      <c s="9" r="H4309">
        <v>6.2000</v>
      </c>
      <c s="8" t="inlineStr" r="I4309">
        <is>
          <t xml:space="preserve"/>
        </is>
      </c>
      <c s="8" t="inlineStr" r="J4309">
        <is>
          <t xml:space="preserve"> Cook</t>
        </is>
      </c>
    </row>
    <row r="4310" ht="20.25" customHeight="0">
      <c s="5" t="inlineStr" r="A4310">
        <is>
          <t xml:space="preserve">44003100</t>
        </is>
      </c>
      <c s="5" t="inlineStr" r="B4310">
        <is>
          <t xml:space="preserve">MEDIAN REMOVAL</t>
        </is>
      </c>
      <c s="5" t="inlineStr" r="C4310">
        <is>
          <t xml:space="preserve">SQ FT  </t>
        </is>
      </c>
      <c s="6" r="D4310">
        <v>5974.000</v>
      </c>
      <c s="7" r="E4310">
        <v>3</v>
      </c>
      <c s="8" t="inlineStr" r="F4310">
        <is>
          <t xml:space="preserve">66E54</t>
        </is>
      </c>
      <c s="8" t="inlineStr" r="G4310">
        <is>
          <t xml:space="preserve">083</t>
        </is>
      </c>
      <c s="9" r="H4310">
        <v>2.4000</v>
      </c>
      <c s="8" t="inlineStr" r="I4310">
        <is>
          <t xml:space="preserve">Y</t>
        </is>
      </c>
      <c s="8" t="inlineStr" r="J4310">
        <is>
          <t xml:space="preserve"> Livingston</t>
        </is>
      </c>
    </row>
    <row r="4311" ht="20.25" customHeight="0">
      <c s="5" t="inlineStr" r="A4311">
        <is>
          <t xml:space="preserve">44003100</t>
        </is>
      </c>
      <c s="5" t="inlineStr" r="B4311">
        <is>
          <t xml:space="preserve">MEDIAN REMOVAL</t>
        </is>
      </c>
      <c s="5" t="inlineStr" r="C4311">
        <is>
          <t xml:space="preserve">SQ FT  </t>
        </is>
      </c>
      <c s="6" r="D4311">
        <v>6565.000</v>
      </c>
      <c s="7" r="E4311">
        <v>8</v>
      </c>
      <c s="8" t="inlineStr" r="F4311">
        <is>
          <t xml:space="preserve">76R46</t>
        </is>
      </c>
      <c s="8" t="inlineStr" r="G4311">
        <is>
          <t xml:space="preserve">051</t>
        </is>
      </c>
      <c s="9" r="H4311">
        <v>1.3000</v>
      </c>
      <c s="8" t="inlineStr" r="I4311">
        <is>
          <t xml:space="preserve">Y</t>
        </is>
      </c>
      <c s="8" t="inlineStr" r="J4311">
        <is>
          <t xml:space="preserve"> Madison</t>
        </is>
      </c>
    </row>
    <row r="4312" ht="20.25" customHeight="0">
      <c s="5" t="inlineStr" r="A4312">
        <is>
          <t xml:space="preserve">44003100</t>
        </is>
      </c>
      <c s="5" t="inlineStr" r="B4312">
        <is>
          <t xml:space="preserve">MEDIAN REMOVAL</t>
        </is>
      </c>
      <c s="5" t="inlineStr" r="C4312">
        <is>
          <t xml:space="preserve">SQ FT  </t>
        </is>
      </c>
      <c s="6" r="D4312">
        <v>6565.000</v>
      </c>
      <c s="7" r="E4312">
        <v>8</v>
      </c>
      <c s="8" t="inlineStr" r="F4312">
        <is>
          <t xml:space="preserve">76R46</t>
        </is>
      </c>
      <c s="8" t="inlineStr" r="G4312">
        <is>
          <t xml:space="preserve">051</t>
        </is>
      </c>
      <c s="9" r="H4312">
        <v>1.6400</v>
      </c>
      <c s="8" t="inlineStr" r="I4312">
        <is>
          <t xml:space="preserve"/>
        </is>
      </c>
      <c s="8" t="inlineStr" r="J4312">
        <is>
          <t xml:space="preserve"> Madison</t>
        </is>
      </c>
    </row>
    <row r="4313" ht="20.25" customHeight="0">
      <c s="5" t="inlineStr" r="A4313">
        <is>
          <t xml:space="preserve">44003100</t>
        </is>
      </c>
      <c s="5" t="inlineStr" r="B4313">
        <is>
          <t xml:space="preserve">MEDIAN REMOVAL</t>
        </is>
      </c>
      <c s="5" t="inlineStr" r="C4313">
        <is>
          <t xml:space="preserve">SQ FT  </t>
        </is>
      </c>
      <c s="6" r="D4313">
        <v>6565.000</v>
      </c>
      <c s="7" r="E4313">
        <v>8</v>
      </c>
      <c s="8" t="inlineStr" r="F4313">
        <is>
          <t xml:space="preserve">76R46</t>
        </is>
      </c>
      <c s="8" t="inlineStr" r="G4313">
        <is>
          <t xml:space="preserve">051</t>
        </is>
      </c>
      <c s="9" r="H4313">
        <v>1.6400</v>
      </c>
      <c s="8" t="inlineStr" r="I4313">
        <is>
          <t xml:space="preserve"/>
        </is>
      </c>
      <c s="8" t="inlineStr" r="J4313">
        <is>
          <t xml:space="preserve"> Madison</t>
        </is>
      </c>
    </row>
    <row r="4314" ht="20.25" customHeight="0">
      <c s="5" t="inlineStr" r="A4314">
        <is>
          <t xml:space="preserve">44004000</t>
        </is>
      </c>
      <c s="5" t="inlineStr" r="B4314">
        <is>
          <t xml:space="preserve">PAVED DITCH REMOVAL</t>
        </is>
      </c>
      <c s="5" t="inlineStr" r="C4314">
        <is>
          <t xml:space="preserve">FOOT   </t>
        </is>
      </c>
      <c s="6" r="D4314">
        <v>482.000</v>
      </c>
      <c s="7" r="E4314">
        <v>1</v>
      </c>
      <c s="8" t="inlineStr" r="F4314">
        <is>
          <t xml:space="preserve">62R25</t>
        </is>
      </c>
      <c s="8" t="inlineStr" r="G4314">
        <is>
          <t xml:space="preserve">003</t>
        </is>
      </c>
      <c s="9" r="H4314">
        <v>46.3700</v>
      </c>
      <c s="8" t="inlineStr" r="I4314">
        <is>
          <t xml:space="preserve">Y</t>
        </is>
      </c>
      <c s="8" t="inlineStr" r="J4314">
        <is>
          <t xml:space="preserve"> Will</t>
        </is>
      </c>
    </row>
    <row r="4315" ht="20.25" customHeight="0">
      <c s="5" t="inlineStr" r="A4315">
        <is>
          <t xml:space="preserve">44004000</t>
        </is>
      </c>
      <c s="5" t="inlineStr" r="B4315">
        <is>
          <t xml:space="preserve">PAVED DITCH REMOVAL</t>
        </is>
      </c>
      <c s="5" t="inlineStr" r="C4315">
        <is>
          <t xml:space="preserve">FOOT   </t>
        </is>
      </c>
      <c s="6" r="D4315">
        <v>482.000</v>
      </c>
      <c s="7" r="E4315">
        <v>1</v>
      </c>
      <c s="8" t="inlineStr" r="F4315">
        <is>
          <t xml:space="preserve">62R25</t>
        </is>
      </c>
      <c s="8" t="inlineStr" r="G4315">
        <is>
          <t xml:space="preserve">003</t>
        </is>
      </c>
      <c s="9" r="H4315">
        <v>10.0000</v>
      </c>
      <c s="8" t="inlineStr" r="I4315">
        <is>
          <t xml:space="preserve"/>
        </is>
      </c>
      <c s="8" t="inlineStr" r="J4315">
        <is>
          <t xml:space="preserve"> Will</t>
        </is>
      </c>
    </row>
    <row r="4316" ht="20.25" customHeight="0">
      <c s="5" t="inlineStr" r="A4316">
        <is>
          <t xml:space="preserve">44004000</t>
        </is>
      </c>
      <c s="5" t="inlineStr" r="B4316">
        <is>
          <t xml:space="preserve">PAVED DITCH REMOVAL</t>
        </is>
      </c>
      <c s="5" t="inlineStr" r="C4316">
        <is>
          <t xml:space="preserve">FOOT   </t>
        </is>
      </c>
      <c s="6" r="D4316">
        <v>482.000</v>
      </c>
      <c s="7" r="E4316">
        <v>1</v>
      </c>
      <c s="8" t="inlineStr" r="F4316">
        <is>
          <t xml:space="preserve">62R25</t>
        </is>
      </c>
      <c s="8" t="inlineStr" r="G4316">
        <is>
          <t xml:space="preserve">003</t>
        </is>
      </c>
      <c s="9" r="H4316">
        <v>15.0000</v>
      </c>
      <c s="8" t="inlineStr" r="I4316">
        <is>
          <t xml:space="preserve"/>
        </is>
      </c>
      <c s="8" t="inlineStr" r="J4316">
        <is>
          <t xml:space="preserve"> Will</t>
        </is>
      </c>
    </row>
    <row r="4317" ht="20.25" customHeight="0">
      <c s="5" t="inlineStr" r="A4317">
        <is>
          <t xml:space="preserve">44004000</t>
        </is>
      </c>
      <c s="5" t="inlineStr" r="B4317">
        <is>
          <t xml:space="preserve">PAVED DITCH REMOVAL</t>
        </is>
      </c>
      <c s="5" t="inlineStr" r="C4317">
        <is>
          <t xml:space="preserve">FOOT   </t>
        </is>
      </c>
      <c s="6" r="D4317">
        <v>357.000</v>
      </c>
      <c s="7" r="E4317">
        <v>1</v>
      </c>
      <c s="8" t="inlineStr" r="F4317">
        <is>
          <t xml:space="preserve">62R26</t>
        </is>
      </c>
      <c s="8" t="inlineStr" r="G4317">
        <is>
          <t xml:space="preserve">004</t>
        </is>
      </c>
      <c s="9" r="H4317">
        <v>16.0000</v>
      </c>
      <c s="8" t="inlineStr" r="I4317">
        <is>
          <t xml:space="preserve">Y</t>
        </is>
      </c>
      <c s="8" t="inlineStr" r="J4317">
        <is>
          <t xml:space="preserve"> Will</t>
        </is>
      </c>
    </row>
    <row r="4318" ht="20.25" customHeight="0">
      <c s="5" t="inlineStr" r="A4318">
        <is>
          <t xml:space="preserve">44004000</t>
        </is>
      </c>
      <c s="5" t="inlineStr" r="B4318">
        <is>
          <t xml:space="preserve">PAVED DITCH REMOVAL</t>
        </is>
      </c>
      <c s="5" t="inlineStr" r="C4318">
        <is>
          <t xml:space="preserve">FOOT   </t>
        </is>
      </c>
      <c s="6" r="D4318">
        <v>357.000</v>
      </c>
      <c s="7" r="E4318">
        <v>1</v>
      </c>
      <c s="8" t="inlineStr" r="F4318">
        <is>
          <t xml:space="preserve">62R26</t>
        </is>
      </c>
      <c s="8" t="inlineStr" r="G4318">
        <is>
          <t xml:space="preserve">004</t>
        </is>
      </c>
      <c s="9" r="H4318">
        <v>9.0000</v>
      </c>
      <c s="8" t="inlineStr" r="I4318">
        <is>
          <t xml:space="preserve"/>
        </is>
      </c>
      <c s="8" t="inlineStr" r="J4318">
        <is>
          <t xml:space="preserve"> Will</t>
        </is>
      </c>
    </row>
    <row r="4319" ht="20.25" customHeight="0">
      <c s="5" t="inlineStr" r="A4319">
        <is>
          <t xml:space="preserve">44004000</t>
        </is>
      </c>
      <c s="5" t="inlineStr" r="B4319">
        <is>
          <t xml:space="preserve">PAVED DITCH REMOVAL</t>
        </is>
      </c>
      <c s="5" t="inlineStr" r="C4319">
        <is>
          <t xml:space="preserve">FOOT   </t>
        </is>
      </c>
      <c s="6" r="D4319">
        <v>357.000</v>
      </c>
      <c s="7" r="E4319">
        <v>1</v>
      </c>
      <c s="8" t="inlineStr" r="F4319">
        <is>
          <t xml:space="preserve">62R26</t>
        </is>
      </c>
      <c s="8" t="inlineStr" r="G4319">
        <is>
          <t xml:space="preserve">004</t>
        </is>
      </c>
      <c s="9" r="H4319">
        <v>25.0000</v>
      </c>
      <c s="8" t="inlineStr" r="I4319">
        <is>
          <t xml:space="preserve"/>
        </is>
      </c>
      <c s="8" t="inlineStr" r="J4319">
        <is>
          <t xml:space="preserve"> Will</t>
        </is>
      </c>
    </row>
    <row r="4320" ht="20.25" customHeight="0">
      <c s="5" t="inlineStr" r="A4320">
        <is>
          <t xml:space="preserve">44004000</t>
        </is>
      </c>
      <c s="5" t="inlineStr" r="B4320">
        <is>
          <t xml:space="preserve">PAVED DITCH REMOVAL</t>
        </is>
      </c>
      <c s="5" t="inlineStr" r="C4320">
        <is>
          <t xml:space="preserve">FOOT   </t>
        </is>
      </c>
      <c s="6" r="D4320">
        <v>357.000</v>
      </c>
      <c s="7" r="E4320">
        <v>1</v>
      </c>
      <c s="8" t="inlineStr" r="F4320">
        <is>
          <t xml:space="preserve">62R26</t>
        </is>
      </c>
      <c s="8" t="inlineStr" r="G4320">
        <is>
          <t xml:space="preserve">004</t>
        </is>
      </c>
      <c s="9" r="H4320">
        <v>46.7700</v>
      </c>
      <c s="8" t="inlineStr" r="I4320">
        <is>
          <t xml:space="preserve"/>
        </is>
      </c>
      <c s="8" t="inlineStr" r="J4320">
        <is>
          <t xml:space="preserve"> Will</t>
        </is>
      </c>
    </row>
    <row r="4321" ht="20.25" customHeight="0">
      <c s="5" t="inlineStr" r="A4321">
        <is>
          <t xml:space="preserve">44004250</t>
        </is>
      </c>
      <c s="5" t="inlineStr" r="B4321">
        <is>
          <t xml:space="preserve">PAVED SHOULDER REMOVAL</t>
        </is>
      </c>
      <c s="5" t="inlineStr" r="C4321">
        <is>
          <t xml:space="preserve">SQ YD  </t>
        </is>
      </c>
      <c s="6" r="D4321">
        <v>11705.000</v>
      </c>
      <c s="7" r="E4321">
        <v>1</v>
      </c>
      <c s="8" t="inlineStr" r="F4321">
        <is>
          <t xml:space="preserve">62R25</t>
        </is>
      </c>
      <c s="8" t="inlineStr" r="G4321">
        <is>
          <t xml:space="preserve">003</t>
        </is>
      </c>
      <c s="9" r="H4321">
        <v>31.8900</v>
      </c>
      <c s="8" t="inlineStr" r="I4321">
        <is>
          <t xml:space="preserve">Y</t>
        </is>
      </c>
      <c s="8" t="inlineStr" r="J4321">
        <is>
          <t xml:space="preserve"> Will</t>
        </is>
      </c>
    </row>
    <row r="4322" ht="20.25" customHeight="0">
      <c s="5" t="inlineStr" r="A4322">
        <is>
          <t xml:space="preserve">44004250</t>
        </is>
      </c>
      <c s="5" t="inlineStr" r="B4322">
        <is>
          <t xml:space="preserve">PAVED SHOULDER REMOVAL</t>
        </is>
      </c>
      <c s="5" t="inlineStr" r="C4322">
        <is>
          <t xml:space="preserve">SQ YD  </t>
        </is>
      </c>
      <c s="6" r="D4322">
        <v>11705.000</v>
      </c>
      <c s="7" r="E4322">
        <v>1</v>
      </c>
      <c s="8" t="inlineStr" r="F4322">
        <is>
          <t xml:space="preserve">62R25</t>
        </is>
      </c>
      <c s="8" t="inlineStr" r="G4322">
        <is>
          <t xml:space="preserve">003</t>
        </is>
      </c>
      <c s="9" r="H4322">
        <v>15.0000</v>
      </c>
      <c s="8" t="inlineStr" r="I4322">
        <is>
          <t xml:space="preserve"/>
        </is>
      </c>
      <c s="8" t="inlineStr" r="J4322">
        <is>
          <t xml:space="preserve"> Will</t>
        </is>
      </c>
    </row>
    <row r="4323" ht="20.25" customHeight="0">
      <c s="5" t="inlineStr" r="A4323">
        <is>
          <t xml:space="preserve">44004250</t>
        </is>
      </c>
      <c s="5" t="inlineStr" r="B4323">
        <is>
          <t xml:space="preserve">PAVED SHOULDER REMOVAL</t>
        </is>
      </c>
      <c s="5" t="inlineStr" r="C4323">
        <is>
          <t xml:space="preserve">SQ YD  </t>
        </is>
      </c>
      <c s="6" r="D4323">
        <v>11705.000</v>
      </c>
      <c s="7" r="E4323">
        <v>1</v>
      </c>
      <c s="8" t="inlineStr" r="F4323">
        <is>
          <t xml:space="preserve">62R25</t>
        </is>
      </c>
      <c s="8" t="inlineStr" r="G4323">
        <is>
          <t xml:space="preserve">003</t>
        </is>
      </c>
      <c s="9" r="H4323">
        <v>20.0000</v>
      </c>
      <c s="8" t="inlineStr" r="I4323">
        <is>
          <t xml:space="preserve"/>
        </is>
      </c>
      <c s="8" t="inlineStr" r="J4323">
        <is>
          <t xml:space="preserve"> Will</t>
        </is>
      </c>
    </row>
    <row r="4324" ht="20.25" customHeight="0">
      <c s="5" t="inlineStr" r="A4324">
        <is>
          <t xml:space="preserve">44004250</t>
        </is>
      </c>
      <c s="5" t="inlineStr" r="B4324">
        <is>
          <t xml:space="preserve">PAVED SHOULDER REMOVAL</t>
        </is>
      </c>
      <c s="5" t="inlineStr" r="C4324">
        <is>
          <t xml:space="preserve">SQ YD  </t>
        </is>
      </c>
      <c s="6" r="D4324">
        <v>8977.000</v>
      </c>
      <c s="7" r="E4324">
        <v>1</v>
      </c>
      <c s="8" t="inlineStr" r="F4324">
        <is>
          <t xml:space="preserve">62R26</t>
        </is>
      </c>
      <c s="8" t="inlineStr" r="G4324">
        <is>
          <t xml:space="preserve">004</t>
        </is>
      </c>
      <c s="9" r="H4324">
        <v>14.0000</v>
      </c>
      <c s="8" t="inlineStr" r="I4324">
        <is>
          <t xml:space="preserve">Y</t>
        </is>
      </c>
      <c s="8" t="inlineStr" r="J4324">
        <is>
          <t xml:space="preserve"> Will</t>
        </is>
      </c>
    </row>
    <row r="4325" ht="20.25" customHeight="0">
      <c s="5" t="inlineStr" r="A4325">
        <is>
          <t xml:space="preserve">44004250</t>
        </is>
      </c>
      <c s="5" t="inlineStr" r="B4325">
        <is>
          <t xml:space="preserve">PAVED SHOULDER REMOVAL</t>
        </is>
      </c>
      <c s="5" t="inlineStr" r="C4325">
        <is>
          <t xml:space="preserve">SQ YD  </t>
        </is>
      </c>
      <c s="6" r="D4325">
        <v>8977.000</v>
      </c>
      <c s="7" r="E4325">
        <v>1</v>
      </c>
      <c s="8" t="inlineStr" r="F4325">
        <is>
          <t xml:space="preserve">62R26</t>
        </is>
      </c>
      <c s="8" t="inlineStr" r="G4325">
        <is>
          <t xml:space="preserve">004</t>
        </is>
      </c>
      <c s="9" r="H4325">
        <v>9.0000</v>
      </c>
      <c s="8" t="inlineStr" r="I4325">
        <is>
          <t xml:space="preserve"/>
        </is>
      </c>
      <c s="8" t="inlineStr" r="J4325">
        <is>
          <t xml:space="preserve"> Will</t>
        </is>
      </c>
    </row>
    <row r="4326" ht="20.25" customHeight="0">
      <c s="5" t="inlineStr" r="A4326">
        <is>
          <t xml:space="preserve">44004250</t>
        </is>
      </c>
      <c s="5" t="inlineStr" r="B4326">
        <is>
          <t xml:space="preserve">PAVED SHOULDER REMOVAL</t>
        </is>
      </c>
      <c s="5" t="inlineStr" r="C4326">
        <is>
          <t xml:space="preserve">SQ YD  </t>
        </is>
      </c>
      <c s="6" r="D4326">
        <v>8977.000</v>
      </c>
      <c s="7" r="E4326">
        <v>1</v>
      </c>
      <c s="8" t="inlineStr" r="F4326">
        <is>
          <t xml:space="preserve">62R26</t>
        </is>
      </c>
      <c s="8" t="inlineStr" r="G4326">
        <is>
          <t xml:space="preserve">004</t>
        </is>
      </c>
      <c s="9" r="H4326">
        <v>10.0000</v>
      </c>
      <c s="8" t="inlineStr" r="I4326">
        <is>
          <t xml:space="preserve"/>
        </is>
      </c>
      <c s="8" t="inlineStr" r="J4326">
        <is>
          <t xml:space="preserve"> Will</t>
        </is>
      </c>
    </row>
    <row r="4327" ht="20.25" customHeight="0">
      <c s="5" t="inlineStr" r="A4327">
        <is>
          <t xml:space="preserve">44004250</t>
        </is>
      </c>
      <c s="5" t="inlineStr" r="B4327">
        <is>
          <t xml:space="preserve">PAVED SHOULDER REMOVAL</t>
        </is>
      </c>
      <c s="5" t="inlineStr" r="C4327">
        <is>
          <t xml:space="preserve">SQ YD  </t>
        </is>
      </c>
      <c s="6" r="D4327">
        <v>8977.000</v>
      </c>
      <c s="7" r="E4327">
        <v>1</v>
      </c>
      <c s="8" t="inlineStr" r="F4327">
        <is>
          <t xml:space="preserve">62R26</t>
        </is>
      </c>
      <c s="8" t="inlineStr" r="G4327">
        <is>
          <t xml:space="preserve">004</t>
        </is>
      </c>
      <c s="9" r="H4327">
        <v>36.5000</v>
      </c>
      <c s="8" t="inlineStr" r="I4327">
        <is>
          <t xml:space="preserve"/>
        </is>
      </c>
      <c s="8" t="inlineStr" r="J4327">
        <is>
          <t xml:space="preserve"> Will</t>
        </is>
      </c>
    </row>
    <row r="4328" ht="20.25" customHeight="0">
      <c s="5" t="inlineStr" r="A4328">
        <is>
          <t xml:space="preserve">44004250</t>
        </is>
      </c>
      <c s="5" t="inlineStr" r="B4328">
        <is>
          <t xml:space="preserve">PAVED SHOULDER REMOVAL</t>
        </is>
      </c>
      <c s="5" t="inlineStr" r="C4328">
        <is>
          <t xml:space="preserve">SQ YD  </t>
        </is>
      </c>
      <c s="6" r="D4328">
        <v>164.000</v>
      </c>
      <c s="7" r="E4328">
        <v>1</v>
      </c>
      <c s="8" t="inlineStr" r="F4328">
        <is>
          <t xml:space="preserve">62V17</t>
        </is>
      </c>
      <c s="8" t="inlineStr" r="G4328">
        <is>
          <t xml:space="preserve">011</t>
        </is>
      </c>
      <c s="9" r="H4328">
        <v>75.6000</v>
      </c>
      <c s="8" t="inlineStr" r="I4328">
        <is>
          <t xml:space="preserve">Y</t>
        </is>
      </c>
      <c s="8" t="inlineStr" r="J4328">
        <is>
          <t xml:space="preserve"> Cook, Lake</t>
        </is>
      </c>
    </row>
    <row r="4329" ht="20.25" customHeight="0">
      <c s="5" t="inlineStr" r="A4329">
        <is>
          <t xml:space="preserve">44004250</t>
        </is>
      </c>
      <c s="5" t="inlineStr" r="B4329">
        <is>
          <t xml:space="preserve">PAVED SHOULDER REMOVAL</t>
        </is>
      </c>
      <c s="5" t="inlineStr" r="C4329">
        <is>
          <t xml:space="preserve">SQ YD  </t>
        </is>
      </c>
      <c s="6" r="D4329">
        <v>164.000</v>
      </c>
      <c s="7" r="E4329">
        <v>1</v>
      </c>
      <c s="8" t="inlineStr" r="F4329">
        <is>
          <t xml:space="preserve">62V17</t>
        </is>
      </c>
      <c s="8" t="inlineStr" r="G4329">
        <is>
          <t xml:space="preserve">011</t>
        </is>
      </c>
      <c s="9" r="H4329">
        <v>100.0000</v>
      </c>
      <c s="8" t="inlineStr" r="I4329">
        <is>
          <t xml:space="preserve"/>
        </is>
      </c>
      <c s="8" t="inlineStr" r="J4329">
        <is>
          <t xml:space="preserve"> Cook, Lake</t>
        </is>
      </c>
    </row>
    <row r="4330" ht="20.25" customHeight="0">
      <c s="5" t="inlineStr" r="A4330">
        <is>
          <t xml:space="preserve">44004250</t>
        </is>
      </c>
      <c s="5" t="inlineStr" r="B4330">
        <is>
          <t xml:space="preserve">PAVED SHOULDER REMOVAL</t>
        </is>
      </c>
      <c s="5" t="inlineStr" r="C4330">
        <is>
          <t xml:space="preserve">SQ YD  </t>
        </is>
      </c>
      <c s="6" r="D4330">
        <v>164.000</v>
      </c>
      <c s="7" r="E4330">
        <v>1</v>
      </c>
      <c s="8" t="inlineStr" r="F4330">
        <is>
          <t xml:space="preserve">62V17</t>
        </is>
      </c>
      <c s="8" t="inlineStr" r="G4330">
        <is>
          <t xml:space="preserve">011</t>
        </is>
      </c>
      <c s="9" r="H4330">
        <v>148.0000</v>
      </c>
      <c s="8" t="inlineStr" r="I4330">
        <is>
          <t xml:space="preserve"/>
        </is>
      </c>
      <c s="8" t="inlineStr" r="J4330">
        <is>
          <t xml:space="preserve"> Cook, Lake</t>
        </is>
      </c>
    </row>
    <row r="4331" ht="20.25" customHeight="0">
      <c s="5" t="inlineStr" r="A4331">
        <is>
          <t xml:space="preserve">44004250</t>
        </is>
      </c>
      <c s="5" t="inlineStr" r="B4331">
        <is>
          <t xml:space="preserve">PAVED SHOULDER REMOVAL</t>
        </is>
      </c>
      <c s="5" t="inlineStr" r="C4331">
        <is>
          <t xml:space="preserve">SQ YD  </t>
        </is>
      </c>
      <c s="6" r="D4331">
        <v>240.000</v>
      </c>
      <c s="7" r="E4331">
        <v>3</v>
      </c>
      <c s="8" t="inlineStr" r="F4331">
        <is>
          <t xml:space="preserve">66E54</t>
        </is>
      </c>
      <c s="8" t="inlineStr" r="G4331">
        <is>
          <t xml:space="preserve">083</t>
        </is>
      </c>
      <c s="9" r="H4331">
        <v>18.0000</v>
      </c>
      <c s="8" t="inlineStr" r="I4331">
        <is>
          <t xml:space="preserve">Y</t>
        </is>
      </c>
      <c s="8" t="inlineStr" r="J4331">
        <is>
          <t xml:space="preserve"> Livingston</t>
        </is>
      </c>
    </row>
    <row r="4332" ht="20.25" customHeight="0">
      <c s="5" t="inlineStr" r="A4332">
        <is>
          <t xml:space="preserve">44004250</t>
        </is>
      </c>
      <c s="5" t="inlineStr" r="B4332">
        <is>
          <t xml:space="preserve">PAVED SHOULDER REMOVAL</t>
        </is>
      </c>
      <c s="5" t="inlineStr" r="C4332">
        <is>
          <t xml:space="preserve">SQ YD  </t>
        </is>
      </c>
      <c s="6" r="D4332">
        <v>7112.000</v>
      </c>
      <c s="7" r="E4332">
        <v>3</v>
      </c>
      <c s="8" t="inlineStr" r="F4332">
        <is>
          <t xml:space="preserve">66P58</t>
        </is>
      </c>
      <c s="8" t="inlineStr" r="G4332">
        <is>
          <t xml:space="preserve">027</t>
        </is>
      </c>
      <c s="9" r="H4332">
        <v>0.0100</v>
      </c>
      <c s="8" t="inlineStr" r="I4332">
        <is>
          <t xml:space="preserve">Y</t>
        </is>
      </c>
      <c s="8" t="inlineStr" r="J4332">
        <is>
          <t xml:space="preserve"> LaSalle</t>
        </is>
      </c>
    </row>
    <row r="4333" ht="20.25" customHeight="0">
      <c s="5" t="inlineStr" r="A4333">
        <is>
          <t xml:space="preserve">44004250</t>
        </is>
      </c>
      <c s="5" t="inlineStr" r="B4333">
        <is>
          <t xml:space="preserve">PAVED SHOULDER REMOVAL</t>
        </is>
      </c>
      <c s="5" t="inlineStr" r="C4333">
        <is>
          <t xml:space="preserve">SQ YD  </t>
        </is>
      </c>
      <c s="6" r="D4333">
        <v>7112.000</v>
      </c>
      <c s="7" r="E4333">
        <v>3</v>
      </c>
      <c s="8" t="inlineStr" r="F4333">
        <is>
          <t xml:space="preserve">66P58</t>
        </is>
      </c>
      <c s="8" t="inlineStr" r="G4333">
        <is>
          <t xml:space="preserve">027</t>
        </is>
      </c>
      <c s="9" r="H4333">
        <v>8.5000</v>
      </c>
      <c s="8" t="inlineStr" r="I4333">
        <is>
          <t xml:space="preserve"/>
        </is>
      </c>
      <c s="8" t="inlineStr" r="J4333">
        <is>
          <t xml:space="preserve"> LaSalle</t>
        </is>
      </c>
    </row>
    <row r="4334" ht="20.25" customHeight="0">
      <c s="5" t="inlineStr" r="A4334">
        <is>
          <t xml:space="preserve">44004250</t>
        </is>
      </c>
      <c s="5" t="inlineStr" r="B4334">
        <is>
          <t xml:space="preserve">PAVED SHOULDER REMOVAL</t>
        </is>
      </c>
      <c s="5" t="inlineStr" r="C4334">
        <is>
          <t xml:space="preserve">SQ YD  </t>
        </is>
      </c>
      <c s="6" r="D4334">
        <v>7112.000</v>
      </c>
      <c s="7" r="E4334">
        <v>3</v>
      </c>
      <c s="8" t="inlineStr" r="F4334">
        <is>
          <t xml:space="preserve">66P58</t>
        </is>
      </c>
      <c s="8" t="inlineStr" r="G4334">
        <is>
          <t xml:space="preserve">027</t>
        </is>
      </c>
      <c s="9" r="H4334">
        <v>15.0000</v>
      </c>
      <c s="8" t="inlineStr" r="I4334">
        <is>
          <t xml:space="preserve"/>
        </is>
      </c>
      <c s="8" t="inlineStr" r="J4334">
        <is>
          <t xml:space="preserve"> LaSalle</t>
        </is>
      </c>
    </row>
    <row r="4335" ht="20.25" customHeight="0">
      <c s="5" t="inlineStr" r="A4335">
        <is>
          <t xml:space="preserve">44004250</t>
        </is>
      </c>
      <c s="5" t="inlineStr" r="B4335">
        <is>
          <t xml:space="preserve">PAVED SHOULDER REMOVAL</t>
        </is>
      </c>
      <c s="5" t="inlineStr" r="C4335">
        <is>
          <t xml:space="preserve">SQ YD  </t>
        </is>
      </c>
      <c s="6" r="D4335">
        <v>7112.000</v>
      </c>
      <c s="7" r="E4335">
        <v>3</v>
      </c>
      <c s="8" t="inlineStr" r="F4335">
        <is>
          <t xml:space="preserve">66P58</t>
        </is>
      </c>
      <c s="8" t="inlineStr" r="G4335">
        <is>
          <t xml:space="preserve">027</t>
        </is>
      </c>
      <c s="9" r="H4335">
        <v>15.0000</v>
      </c>
      <c s="8" t="inlineStr" r="I4335">
        <is>
          <t xml:space="preserve"/>
        </is>
      </c>
      <c s="8" t="inlineStr" r="J4335">
        <is>
          <t xml:space="preserve"> LaSalle</t>
        </is>
      </c>
    </row>
    <row r="4336" ht="20.25" customHeight="0">
      <c s="5" t="inlineStr" r="A4336">
        <is>
          <t xml:space="preserve">44004250</t>
        </is>
      </c>
      <c s="5" t="inlineStr" r="B4336">
        <is>
          <t xml:space="preserve">PAVED SHOULDER REMOVAL</t>
        </is>
      </c>
      <c s="5" t="inlineStr" r="C4336">
        <is>
          <t xml:space="preserve">SQ YD  </t>
        </is>
      </c>
      <c s="6" r="D4336">
        <v>7112.000</v>
      </c>
      <c s="7" r="E4336">
        <v>3</v>
      </c>
      <c s="8" t="inlineStr" r="F4336">
        <is>
          <t xml:space="preserve">66P58</t>
        </is>
      </c>
      <c s="8" t="inlineStr" r="G4336">
        <is>
          <t xml:space="preserve">027</t>
        </is>
      </c>
      <c s="9" r="H4336">
        <v>15.7800</v>
      </c>
      <c s="8" t="inlineStr" r="I4336">
        <is>
          <t xml:space="preserve"/>
        </is>
      </c>
      <c s="8" t="inlineStr" r="J4336">
        <is>
          <t xml:space="preserve"> LaSalle</t>
        </is>
      </c>
    </row>
    <row r="4337" ht="20.25" customHeight="0">
      <c s="5" t="inlineStr" r="A4337">
        <is>
          <t xml:space="preserve">44004250</t>
        </is>
      </c>
      <c s="5" t="inlineStr" r="B4337">
        <is>
          <t xml:space="preserve">PAVED SHOULDER REMOVAL</t>
        </is>
      </c>
      <c s="5" t="inlineStr" r="C4337">
        <is>
          <t xml:space="preserve">SQ YD  </t>
        </is>
      </c>
      <c s="6" r="D4337">
        <v>7112.000</v>
      </c>
      <c s="7" r="E4337">
        <v>3</v>
      </c>
      <c s="8" t="inlineStr" r="F4337">
        <is>
          <t xml:space="preserve">66P58</t>
        </is>
      </c>
      <c s="8" t="inlineStr" r="G4337">
        <is>
          <t xml:space="preserve">027</t>
        </is>
      </c>
      <c s="9" r="H4337">
        <v>16.7000</v>
      </c>
      <c s="8" t="inlineStr" r="I4337">
        <is>
          <t xml:space="preserve"/>
        </is>
      </c>
      <c s="8" t="inlineStr" r="J4337">
        <is>
          <t xml:space="preserve"> LaSalle</t>
        </is>
      </c>
    </row>
    <row r="4338" ht="20.25" customHeight="0">
      <c s="5" t="inlineStr" r="A4338">
        <is>
          <t xml:space="preserve">44004250</t>
        </is>
      </c>
      <c s="5" t="inlineStr" r="B4338">
        <is>
          <t xml:space="preserve">PAVED SHOULDER REMOVAL</t>
        </is>
      </c>
      <c s="5" t="inlineStr" r="C4338">
        <is>
          <t xml:space="preserve">SQ YD  </t>
        </is>
      </c>
      <c s="6" r="D4338">
        <v>7112.000</v>
      </c>
      <c s="7" r="E4338">
        <v>3</v>
      </c>
      <c s="8" t="inlineStr" r="F4338">
        <is>
          <t xml:space="preserve">66P58</t>
        </is>
      </c>
      <c s="8" t="inlineStr" r="G4338">
        <is>
          <t xml:space="preserve">027</t>
        </is>
      </c>
      <c s="9" r="H4338">
        <v>20.4200</v>
      </c>
      <c s="8" t="inlineStr" r="I4338">
        <is>
          <t xml:space="preserve"/>
        </is>
      </c>
      <c s="8" t="inlineStr" r="J4338">
        <is>
          <t xml:space="preserve"> LaSalle</t>
        </is>
      </c>
    </row>
    <row r="4339" ht="20.25" customHeight="0">
      <c s="5" t="inlineStr" r="A4339">
        <is>
          <t xml:space="preserve">44004250</t>
        </is>
      </c>
      <c s="5" t="inlineStr" r="B4339">
        <is>
          <t xml:space="preserve">PAVED SHOULDER REMOVAL</t>
        </is>
      </c>
      <c s="5" t="inlineStr" r="C4339">
        <is>
          <t xml:space="preserve">SQ YD  </t>
        </is>
      </c>
      <c s="6" r="D4339">
        <v>178.000</v>
      </c>
      <c s="7" r="E4339">
        <v>6</v>
      </c>
      <c s="8" t="inlineStr" r="F4339">
        <is>
          <t xml:space="preserve">72994</t>
        </is>
      </c>
      <c s="8" t="inlineStr" r="G4339">
        <is>
          <t xml:space="preserve">038</t>
        </is>
      </c>
      <c s="9" r="H4339">
        <v>24.0600</v>
      </c>
      <c s="8" t="inlineStr" r="I4339">
        <is>
          <t xml:space="preserve">Y</t>
        </is>
      </c>
      <c s="8" t="inlineStr" r="J4339">
        <is>
          <t xml:space="preserve"> Christian</t>
        </is>
      </c>
    </row>
    <row r="4340" ht="20.25" customHeight="0">
      <c s="5" t="inlineStr" r="A4340">
        <is>
          <t xml:space="preserve">44004250</t>
        </is>
      </c>
      <c s="5" t="inlineStr" r="B4340">
        <is>
          <t xml:space="preserve">PAVED SHOULDER REMOVAL</t>
        </is>
      </c>
      <c s="5" t="inlineStr" r="C4340">
        <is>
          <t xml:space="preserve">SQ YD  </t>
        </is>
      </c>
      <c s="6" r="D4340">
        <v>178.000</v>
      </c>
      <c s="7" r="E4340">
        <v>6</v>
      </c>
      <c s="8" t="inlineStr" r="F4340">
        <is>
          <t xml:space="preserve">72994</t>
        </is>
      </c>
      <c s="8" t="inlineStr" r="G4340">
        <is>
          <t xml:space="preserve">038</t>
        </is>
      </c>
      <c s="9" r="H4340">
        <v>29.9700</v>
      </c>
      <c s="8" t="inlineStr" r="I4340">
        <is>
          <t xml:space="preserve"/>
        </is>
      </c>
      <c s="8" t="inlineStr" r="J4340">
        <is>
          <t xml:space="preserve"> Christian</t>
        </is>
      </c>
    </row>
    <row r="4341" ht="20.25" customHeight="0">
      <c s="5" t="inlineStr" r="A4341">
        <is>
          <t xml:space="preserve">44004250</t>
        </is>
      </c>
      <c s="5" t="inlineStr" r="B4341">
        <is>
          <t xml:space="preserve">PAVED SHOULDER REMOVAL</t>
        </is>
      </c>
      <c s="5" t="inlineStr" r="C4341">
        <is>
          <t xml:space="preserve">SQ YD  </t>
        </is>
      </c>
      <c s="6" r="D4341">
        <v>178.000</v>
      </c>
      <c s="7" r="E4341">
        <v>6</v>
      </c>
      <c s="8" t="inlineStr" r="F4341">
        <is>
          <t xml:space="preserve">72994</t>
        </is>
      </c>
      <c s="8" t="inlineStr" r="G4341">
        <is>
          <t xml:space="preserve">038</t>
        </is>
      </c>
      <c s="9" r="H4341">
        <v>34.1000</v>
      </c>
      <c s="8" t="inlineStr" r="I4341">
        <is>
          <t xml:space="preserve"/>
        </is>
      </c>
      <c s="8" t="inlineStr" r="J4341">
        <is>
          <t xml:space="preserve"> Christian</t>
        </is>
      </c>
    </row>
    <row r="4342" ht="20.25" customHeight="0">
      <c s="5" t="inlineStr" r="A4342">
        <is>
          <t xml:space="preserve">44004250</t>
        </is>
      </c>
      <c s="5" t="inlineStr" r="B4342">
        <is>
          <t xml:space="preserve">PAVED SHOULDER REMOVAL</t>
        </is>
      </c>
      <c s="5" t="inlineStr" r="C4342">
        <is>
          <t xml:space="preserve">SQ YD  </t>
        </is>
      </c>
      <c s="6" r="D4342">
        <v>178.000</v>
      </c>
      <c s="7" r="E4342">
        <v>6</v>
      </c>
      <c s="8" t="inlineStr" r="F4342">
        <is>
          <t xml:space="preserve">72994</t>
        </is>
      </c>
      <c s="8" t="inlineStr" r="G4342">
        <is>
          <t xml:space="preserve">038</t>
        </is>
      </c>
      <c s="9" r="H4342">
        <v>34.5000</v>
      </c>
      <c s="8" t="inlineStr" r="I4342">
        <is>
          <t xml:space="preserve"/>
        </is>
      </c>
      <c s="8" t="inlineStr" r="J4342">
        <is>
          <t xml:space="preserve"> Christian</t>
        </is>
      </c>
    </row>
    <row r="4343" ht="20.25" customHeight="0">
      <c s="5" t="inlineStr" r="A4343">
        <is>
          <t xml:space="preserve">44004250</t>
        </is>
      </c>
      <c s="5" t="inlineStr" r="B4343">
        <is>
          <t xml:space="preserve">PAVED SHOULDER REMOVAL</t>
        </is>
      </c>
      <c s="5" t="inlineStr" r="C4343">
        <is>
          <t xml:space="preserve">SQ YD  </t>
        </is>
      </c>
      <c s="6" r="D4343">
        <v>115.000</v>
      </c>
      <c s="7" r="E4343">
        <v>7</v>
      </c>
      <c s="8" t="inlineStr" r="F4343">
        <is>
          <t xml:space="preserve">74858</t>
        </is>
      </c>
      <c s="8" t="inlineStr" r="G4343">
        <is>
          <t xml:space="preserve">039</t>
        </is>
      </c>
      <c s="9" r="H4343">
        <v>24.0000</v>
      </c>
      <c s="8" t="inlineStr" r="I4343">
        <is>
          <t xml:space="preserve">Y</t>
        </is>
      </c>
      <c s="8" t="inlineStr" r="J4343">
        <is>
          <t xml:space="preserve"> Lawrence</t>
        </is>
      </c>
    </row>
    <row r="4344" ht="20.25" customHeight="0">
      <c s="5" t="inlineStr" r="A4344">
        <is>
          <t xml:space="preserve">44004250</t>
        </is>
      </c>
      <c s="5" t="inlineStr" r="B4344">
        <is>
          <t xml:space="preserve">PAVED SHOULDER REMOVAL</t>
        </is>
      </c>
      <c s="5" t="inlineStr" r="C4344">
        <is>
          <t xml:space="preserve">SQ YD  </t>
        </is>
      </c>
      <c s="6" r="D4344">
        <v>115.000</v>
      </c>
      <c s="7" r="E4344">
        <v>7</v>
      </c>
      <c s="8" t="inlineStr" r="F4344">
        <is>
          <t xml:space="preserve">74858</t>
        </is>
      </c>
      <c s="8" t="inlineStr" r="G4344">
        <is>
          <t xml:space="preserve">039</t>
        </is>
      </c>
      <c s="9" r="H4344">
        <v>6.0000</v>
      </c>
      <c s="8" t="inlineStr" r="I4344">
        <is>
          <t xml:space="preserve"/>
        </is>
      </c>
      <c s="8" t="inlineStr" r="J4344">
        <is>
          <t xml:space="preserve"> Lawrence</t>
        </is>
      </c>
    </row>
    <row r="4345" ht="20.25" customHeight="0">
      <c s="5" t="inlineStr" r="A4345">
        <is>
          <t xml:space="preserve">44004250</t>
        </is>
      </c>
      <c s="5" t="inlineStr" r="B4345">
        <is>
          <t xml:space="preserve">PAVED SHOULDER REMOVAL</t>
        </is>
      </c>
      <c s="5" t="inlineStr" r="C4345">
        <is>
          <t xml:space="preserve">SQ YD  </t>
        </is>
      </c>
      <c s="6" r="D4345">
        <v>115.000</v>
      </c>
      <c s="7" r="E4345">
        <v>7</v>
      </c>
      <c s="8" t="inlineStr" r="F4345">
        <is>
          <t xml:space="preserve">74858</t>
        </is>
      </c>
      <c s="8" t="inlineStr" r="G4345">
        <is>
          <t xml:space="preserve">039</t>
        </is>
      </c>
      <c s="9" r="H4345">
        <v>37.7900</v>
      </c>
      <c s="8" t="inlineStr" r="I4345">
        <is>
          <t xml:space="preserve"/>
        </is>
      </c>
      <c s="8" t="inlineStr" r="J4345">
        <is>
          <t xml:space="preserve"> Lawrence</t>
        </is>
      </c>
    </row>
    <row r="4346" ht="20.25" customHeight="0">
      <c s="5" t="inlineStr" r="A4346">
        <is>
          <t xml:space="preserve">44004250</t>
        </is>
      </c>
      <c s="5" t="inlineStr" r="B4346">
        <is>
          <t xml:space="preserve">PAVED SHOULDER REMOVAL</t>
        </is>
      </c>
      <c s="5" t="inlineStr" r="C4346">
        <is>
          <t xml:space="preserve">SQ YD  </t>
        </is>
      </c>
      <c s="6" r="D4346">
        <v>213.000</v>
      </c>
      <c s="7" r="E4346">
        <v>7</v>
      </c>
      <c s="8" t="inlineStr" r="F4346">
        <is>
          <t xml:space="preserve">74C53</t>
        </is>
      </c>
      <c s="8" t="inlineStr" r="G4346">
        <is>
          <t xml:space="preserve">041</t>
        </is>
      </c>
      <c s="9" r="H4346">
        <v>35.0000</v>
      </c>
      <c s="8" t="inlineStr" r="I4346">
        <is>
          <t xml:space="preserve">Y</t>
        </is>
      </c>
      <c s="8" t="inlineStr" r="J4346">
        <is>
          <t xml:space="preserve"> Effingham</t>
        </is>
      </c>
    </row>
    <row r="4347" ht="20.25" customHeight="0">
      <c s="5" t="inlineStr" r="A4347">
        <is>
          <t xml:space="preserve">44004250</t>
        </is>
      </c>
      <c s="5" t="inlineStr" r="B4347">
        <is>
          <t xml:space="preserve">PAVED SHOULDER REMOVAL</t>
        </is>
      </c>
      <c s="5" t="inlineStr" r="C4347">
        <is>
          <t xml:space="preserve">SQ YD  </t>
        </is>
      </c>
      <c s="6" r="D4347">
        <v>213.000</v>
      </c>
      <c s="7" r="E4347">
        <v>7</v>
      </c>
      <c s="8" t="inlineStr" r="F4347">
        <is>
          <t xml:space="preserve">74C53</t>
        </is>
      </c>
      <c s="8" t="inlineStr" r="G4347">
        <is>
          <t xml:space="preserve">041</t>
        </is>
      </c>
      <c s="9" r="H4347">
        <v>31.0000</v>
      </c>
      <c s="8" t="inlineStr" r="I4347">
        <is>
          <t xml:space="preserve"/>
        </is>
      </c>
      <c s="8" t="inlineStr" r="J4347">
        <is>
          <t xml:space="preserve"> Effingham</t>
        </is>
      </c>
    </row>
    <row r="4348" ht="20.25" customHeight="0">
      <c s="5" t="inlineStr" r="A4348">
        <is>
          <t xml:space="preserve">44004250</t>
        </is>
      </c>
      <c s="5" t="inlineStr" r="B4348">
        <is>
          <t xml:space="preserve">PAVED SHOULDER REMOVAL</t>
        </is>
      </c>
      <c s="5" t="inlineStr" r="C4348">
        <is>
          <t xml:space="preserve">SQ YD  </t>
        </is>
      </c>
      <c s="6" r="D4348">
        <v>213.000</v>
      </c>
      <c s="7" r="E4348">
        <v>7</v>
      </c>
      <c s="8" t="inlineStr" r="F4348">
        <is>
          <t xml:space="preserve">74C53</t>
        </is>
      </c>
      <c s="8" t="inlineStr" r="G4348">
        <is>
          <t xml:space="preserve">041</t>
        </is>
      </c>
      <c s="9" r="H4348">
        <v>59.6300</v>
      </c>
      <c s="8" t="inlineStr" r="I4348">
        <is>
          <t xml:space="preserve"/>
        </is>
      </c>
      <c s="8" t="inlineStr" r="J4348">
        <is>
          <t xml:space="preserve"> Effingham</t>
        </is>
      </c>
    </row>
    <row r="4349" ht="20.25" customHeight="0">
      <c s="5" t="inlineStr" r="A4349">
        <is>
          <t xml:space="preserve">44004250</t>
        </is>
      </c>
      <c s="5" t="inlineStr" r="B4349">
        <is>
          <t xml:space="preserve">PAVED SHOULDER REMOVAL</t>
        </is>
      </c>
      <c s="5" t="inlineStr" r="C4349">
        <is>
          <t xml:space="preserve">SQ YD  </t>
        </is>
      </c>
      <c s="6" r="D4349">
        <v>213.000</v>
      </c>
      <c s="7" r="E4349">
        <v>7</v>
      </c>
      <c s="8" t="inlineStr" r="F4349">
        <is>
          <t xml:space="preserve">74C53</t>
        </is>
      </c>
      <c s="8" t="inlineStr" r="G4349">
        <is>
          <t xml:space="preserve">041</t>
        </is>
      </c>
      <c s="9" r="H4349">
        <v>71.1500</v>
      </c>
      <c s="8" t="inlineStr" r="I4349">
        <is>
          <t xml:space="preserve"/>
        </is>
      </c>
      <c s="8" t="inlineStr" r="J4349">
        <is>
          <t xml:space="preserve"> Effingham</t>
        </is>
      </c>
    </row>
    <row r="4350" ht="20.25" customHeight="0">
      <c s="5" t="inlineStr" r="A4350">
        <is>
          <t xml:space="preserve">44004250</t>
        </is>
      </c>
      <c s="5" t="inlineStr" r="B4350">
        <is>
          <t xml:space="preserve">PAVED SHOULDER REMOVAL</t>
        </is>
      </c>
      <c s="5" t="inlineStr" r="C4350">
        <is>
          <t xml:space="preserve">SQ YD  </t>
        </is>
      </c>
      <c s="6" r="D4350">
        <v>1688.000</v>
      </c>
      <c s="7" r="E4350">
        <v>7</v>
      </c>
      <c s="8" t="inlineStr" r="F4350">
        <is>
          <t xml:space="preserve">74C54</t>
        </is>
      </c>
      <c s="8" t="inlineStr" r="G4350">
        <is>
          <t xml:space="preserve">042</t>
        </is>
      </c>
      <c s="9" r="H4350">
        <v>15.5000</v>
      </c>
      <c s="8" t="inlineStr" r="I4350">
        <is>
          <t xml:space="preserve">Y</t>
        </is>
      </c>
      <c s="8" t="inlineStr" r="J4350">
        <is>
          <t xml:space="preserve"> Macon</t>
        </is>
      </c>
    </row>
    <row r="4351" ht="20.25" customHeight="0">
      <c s="5" t="inlineStr" r="A4351">
        <is>
          <t xml:space="preserve">44004250</t>
        </is>
      </c>
      <c s="5" t="inlineStr" r="B4351">
        <is>
          <t xml:space="preserve">PAVED SHOULDER REMOVAL</t>
        </is>
      </c>
      <c s="5" t="inlineStr" r="C4351">
        <is>
          <t xml:space="preserve">SQ YD  </t>
        </is>
      </c>
      <c s="6" r="D4351">
        <v>1688.000</v>
      </c>
      <c s="7" r="E4351">
        <v>7</v>
      </c>
      <c s="8" t="inlineStr" r="F4351">
        <is>
          <t xml:space="preserve">74C54</t>
        </is>
      </c>
      <c s="8" t="inlineStr" r="G4351">
        <is>
          <t xml:space="preserve">042</t>
        </is>
      </c>
      <c s="9" r="H4351">
        <v>28.2400</v>
      </c>
      <c s="8" t="inlineStr" r="I4351">
        <is>
          <t xml:space="preserve"/>
        </is>
      </c>
      <c s="8" t="inlineStr" r="J4351">
        <is>
          <t xml:space="preserve"> Macon</t>
        </is>
      </c>
    </row>
    <row r="4352" ht="20.25" customHeight="0">
      <c s="5" t="inlineStr" r="A4352">
        <is>
          <t xml:space="preserve">44004250</t>
        </is>
      </c>
      <c s="5" t="inlineStr" r="B4352">
        <is>
          <t xml:space="preserve">PAVED SHOULDER REMOVAL</t>
        </is>
      </c>
      <c s="5" t="inlineStr" r="C4352">
        <is>
          <t xml:space="preserve">SQ YD  </t>
        </is>
      </c>
      <c s="6" r="D4352">
        <v>1688.000</v>
      </c>
      <c s="7" r="E4352">
        <v>7</v>
      </c>
      <c s="8" t="inlineStr" r="F4352">
        <is>
          <t xml:space="preserve">74C54</t>
        </is>
      </c>
      <c s="8" t="inlineStr" r="G4352">
        <is>
          <t xml:space="preserve">042</t>
        </is>
      </c>
      <c s="9" r="H4352">
        <v>53.0000</v>
      </c>
      <c s="8" t="inlineStr" r="I4352">
        <is>
          <t xml:space="preserve"/>
        </is>
      </c>
      <c s="8" t="inlineStr" r="J4352">
        <is>
          <t xml:space="preserve"> Macon</t>
        </is>
      </c>
    </row>
    <row r="4353" ht="20.25" customHeight="0">
      <c s="5" t="inlineStr" r="A4353">
        <is>
          <t xml:space="preserve">44004250</t>
        </is>
      </c>
      <c s="5" t="inlineStr" r="B4353">
        <is>
          <t xml:space="preserve">PAVED SHOULDER REMOVAL</t>
        </is>
      </c>
      <c s="5" t="inlineStr" r="C4353">
        <is>
          <t xml:space="preserve">SQ YD  </t>
        </is>
      </c>
      <c s="6" r="D4353">
        <v>87.000</v>
      </c>
      <c s="7" r="E4353">
        <v>7</v>
      </c>
      <c s="8" t="inlineStr" r="F4353">
        <is>
          <t xml:space="preserve">74C57</t>
        </is>
      </c>
      <c s="8" t="inlineStr" r="G4353">
        <is>
          <t xml:space="preserve">044</t>
        </is>
      </c>
      <c s="9" r="H4353">
        <v>42.0000</v>
      </c>
      <c s="8" t="inlineStr" r="I4353">
        <is>
          <t xml:space="preserve">Y</t>
        </is>
      </c>
      <c s="8" t="inlineStr" r="J4353">
        <is>
          <t xml:space="preserve"> Jasper</t>
        </is>
      </c>
    </row>
    <row r="4354" ht="20.25" customHeight="0">
      <c s="5" t="inlineStr" r="A4354">
        <is>
          <t xml:space="preserve">44004250</t>
        </is>
      </c>
      <c s="5" t="inlineStr" r="B4354">
        <is>
          <t xml:space="preserve">PAVED SHOULDER REMOVAL</t>
        </is>
      </c>
      <c s="5" t="inlineStr" r="C4354">
        <is>
          <t xml:space="preserve">SQ YD  </t>
        </is>
      </c>
      <c s="6" r="D4354">
        <v>87.000</v>
      </c>
      <c s="7" r="E4354">
        <v>7</v>
      </c>
      <c s="8" t="inlineStr" r="F4354">
        <is>
          <t xml:space="preserve">74C57</t>
        </is>
      </c>
      <c s="8" t="inlineStr" r="G4354">
        <is>
          <t xml:space="preserve">044</t>
        </is>
      </c>
      <c s="9" r="H4354">
        <v>60.0000</v>
      </c>
      <c s="8" t="inlineStr" r="I4354">
        <is>
          <t xml:space="preserve"/>
        </is>
      </c>
      <c s="8" t="inlineStr" r="J4354">
        <is>
          <t xml:space="preserve"> Jasper</t>
        </is>
      </c>
    </row>
    <row r="4355" ht="20.25" customHeight="0">
      <c s="5" t="inlineStr" r="A4355">
        <is>
          <t xml:space="preserve">44004250</t>
        </is>
      </c>
      <c s="5" t="inlineStr" r="B4355">
        <is>
          <t xml:space="preserve">PAVED SHOULDER REMOVAL</t>
        </is>
      </c>
      <c s="5" t="inlineStr" r="C4355">
        <is>
          <t xml:space="preserve">SQ YD  </t>
        </is>
      </c>
      <c s="6" r="D4355">
        <v>87.000</v>
      </c>
      <c s="7" r="E4355">
        <v>7</v>
      </c>
      <c s="8" t="inlineStr" r="F4355">
        <is>
          <t xml:space="preserve">74C57</t>
        </is>
      </c>
      <c s="8" t="inlineStr" r="G4355">
        <is>
          <t xml:space="preserve">044</t>
        </is>
      </c>
      <c s="9" r="H4355">
        <v>71.2800</v>
      </c>
      <c s="8" t="inlineStr" r="I4355">
        <is>
          <t xml:space="preserve"/>
        </is>
      </c>
      <c s="8" t="inlineStr" r="J4355">
        <is>
          <t xml:space="preserve"> Jasper</t>
        </is>
      </c>
    </row>
    <row r="4356" ht="20.25" customHeight="0">
      <c s="5" t="inlineStr" r="A4356">
        <is>
          <t xml:space="preserve">44004250</t>
        </is>
      </c>
      <c s="5" t="inlineStr" r="B4356">
        <is>
          <t xml:space="preserve">PAVED SHOULDER REMOVAL</t>
        </is>
      </c>
      <c s="5" t="inlineStr" r="C4356">
        <is>
          <t xml:space="preserve">SQ YD  </t>
        </is>
      </c>
      <c s="6" r="D4356">
        <v>226.000</v>
      </c>
      <c s="7" r="E4356">
        <v>7</v>
      </c>
      <c s="8" t="inlineStr" r="F4356">
        <is>
          <t xml:space="preserve">74C59</t>
        </is>
      </c>
      <c s="8" t="inlineStr" r="G4356">
        <is>
          <t xml:space="preserve">046</t>
        </is>
      </c>
      <c s="9" r="H4356">
        <v>50.0000</v>
      </c>
      <c s="8" t="inlineStr" r="I4356">
        <is>
          <t xml:space="preserve">Y</t>
        </is>
      </c>
      <c s="8" t="inlineStr" r="J4356">
        <is>
          <t xml:space="preserve"> Clay</t>
        </is>
      </c>
    </row>
    <row r="4357" ht="20.25" customHeight="0">
      <c s="5" t="inlineStr" r="A4357">
        <is>
          <t xml:space="preserve">44004250</t>
        </is>
      </c>
      <c s="5" t="inlineStr" r="B4357">
        <is>
          <t xml:space="preserve">PAVED SHOULDER REMOVAL</t>
        </is>
      </c>
      <c s="5" t="inlineStr" r="C4357">
        <is>
          <t xml:space="preserve">SQ YD  </t>
        </is>
      </c>
      <c s="6" r="D4357">
        <v>226.000</v>
      </c>
      <c s="7" r="E4357">
        <v>7</v>
      </c>
      <c s="8" t="inlineStr" r="F4357">
        <is>
          <t xml:space="preserve">74C59</t>
        </is>
      </c>
      <c s="8" t="inlineStr" r="G4357">
        <is>
          <t xml:space="preserve">046</t>
        </is>
      </c>
      <c s="9" r="H4357">
        <v>48.6700</v>
      </c>
      <c s="8" t="inlineStr" r="I4357">
        <is>
          <t xml:space="preserve"/>
        </is>
      </c>
      <c s="8" t="inlineStr" r="J4357">
        <is>
          <t xml:space="preserve"> Clay</t>
        </is>
      </c>
    </row>
    <row r="4358" ht="20.25" customHeight="0">
      <c s="5" t="inlineStr" r="A4358">
        <is>
          <t xml:space="preserve">44004250</t>
        </is>
      </c>
      <c s="5" t="inlineStr" r="B4358">
        <is>
          <t xml:space="preserve">PAVED SHOULDER REMOVAL</t>
        </is>
      </c>
      <c s="5" t="inlineStr" r="C4358">
        <is>
          <t xml:space="preserve">SQ YD  </t>
        </is>
      </c>
      <c s="6" r="D4358">
        <v>188.300</v>
      </c>
      <c s="7" r="E4358">
        <v>7</v>
      </c>
      <c s="8" t="inlineStr" r="F4358">
        <is>
          <t xml:space="preserve">74C60</t>
        </is>
      </c>
      <c s="8" t="inlineStr" r="G4358">
        <is>
          <t xml:space="preserve">047</t>
        </is>
      </c>
      <c s="9" r="H4358">
        <v>52.0000</v>
      </c>
      <c s="8" t="inlineStr" r="I4358">
        <is>
          <t xml:space="preserve">Y</t>
        </is>
      </c>
      <c s="8" t="inlineStr" r="J4358">
        <is>
          <t xml:space="preserve"> Fayette</t>
        </is>
      </c>
    </row>
    <row r="4359" ht="20.25" customHeight="0">
      <c s="5" t="inlineStr" r="A4359">
        <is>
          <t xml:space="preserve">44004250</t>
        </is>
      </c>
      <c s="5" t="inlineStr" r="B4359">
        <is>
          <t xml:space="preserve">PAVED SHOULDER REMOVAL</t>
        </is>
      </c>
      <c s="5" t="inlineStr" r="C4359">
        <is>
          <t xml:space="preserve">SQ YD  </t>
        </is>
      </c>
      <c s="6" r="D4359">
        <v>188.300</v>
      </c>
      <c s="7" r="E4359">
        <v>7</v>
      </c>
      <c s="8" t="inlineStr" r="F4359">
        <is>
          <t xml:space="preserve">74C60</t>
        </is>
      </c>
      <c s="8" t="inlineStr" r="G4359">
        <is>
          <t xml:space="preserve">047</t>
        </is>
      </c>
      <c s="9" r="H4359">
        <v>28.0000</v>
      </c>
      <c s="8" t="inlineStr" r="I4359">
        <is>
          <t xml:space="preserve"/>
        </is>
      </c>
      <c s="8" t="inlineStr" r="J4359">
        <is>
          <t xml:space="preserve"> Fayette</t>
        </is>
      </c>
    </row>
    <row r="4360" ht="20.25" customHeight="0">
      <c s="5" t="inlineStr" r="A4360">
        <is>
          <t xml:space="preserve">44004250</t>
        </is>
      </c>
      <c s="5" t="inlineStr" r="B4360">
        <is>
          <t xml:space="preserve">PAVED SHOULDER REMOVAL</t>
        </is>
      </c>
      <c s="5" t="inlineStr" r="C4360">
        <is>
          <t xml:space="preserve">SQ YD  </t>
        </is>
      </c>
      <c s="6" r="D4360">
        <v>188.300</v>
      </c>
      <c s="7" r="E4360">
        <v>7</v>
      </c>
      <c s="8" t="inlineStr" r="F4360">
        <is>
          <t xml:space="preserve">74C60</t>
        </is>
      </c>
      <c s="8" t="inlineStr" r="G4360">
        <is>
          <t xml:space="preserve">047</t>
        </is>
      </c>
      <c s="9" r="H4360">
        <v>30.0400</v>
      </c>
      <c s="8" t="inlineStr" r="I4360">
        <is>
          <t xml:space="preserve"/>
        </is>
      </c>
      <c s="8" t="inlineStr" r="J4360">
        <is>
          <t xml:space="preserve"> Fayette</t>
        </is>
      </c>
    </row>
    <row r="4361" ht="20.25" customHeight="0">
      <c s="5" t="inlineStr" r="A4361">
        <is>
          <t xml:space="preserve">44004250</t>
        </is>
      </c>
      <c s="5" t="inlineStr" r="B4361">
        <is>
          <t xml:space="preserve">PAVED SHOULDER REMOVAL</t>
        </is>
      </c>
      <c s="5" t="inlineStr" r="C4361">
        <is>
          <t xml:space="preserve">SQ YD  </t>
        </is>
      </c>
      <c s="6" r="D4361">
        <v>3110.000</v>
      </c>
      <c s="7" r="E4361">
        <v>8</v>
      </c>
      <c s="8" t="inlineStr" r="F4361">
        <is>
          <t xml:space="preserve">76N04</t>
        </is>
      </c>
      <c s="8" t="inlineStr" r="G4361">
        <is>
          <t xml:space="preserve">050</t>
        </is>
      </c>
      <c s="9" r="H4361">
        <v>18.9000</v>
      </c>
      <c s="8" t="inlineStr" r="I4361">
        <is>
          <t xml:space="preserve">Y</t>
        </is>
      </c>
      <c s="8" t="inlineStr" r="J4361">
        <is>
          <t xml:space="preserve"> St. Clair</t>
        </is>
      </c>
    </row>
    <row r="4362" ht="20.25" customHeight="0">
      <c s="5" t="inlineStr" r="A4362">
        <is>
          <t xml:space="preserve">44004250</t>
        </is>
      </c>
      <c s="5" t="inlineStr" r="B4362">
        <is>
          <t xml:space="preserve">PAVED SHOULDER REMOVAL</t>
        </is>
      </c>
      <c s="5" t="inlineStr" r="C4362">
        <is>
          <t xml:space="preserve">SQ YD  </t>
        </is>
      </c>
      <c s="6" r="D4362">
        <v>3110.000</v>
      </c>
      <c s="7" r="E4362">
        <v>8</v>
      </c>
      <c s="8" t="inlineStr" r="F4362">
        <is>
          <t xml:space="preserve">76N04</t>
        </is>
      </c>
      <c s="8" t="inlineStr" r="G4362">
        <is>
          <t xml:space="preserve">050</t>
        </is>
      </c>
      <c s="9" r="H4362">
        <v>13.0000</v>
      </c>
      <c s="8" t="inlineStr" r="I4362">
        <is>
          <t xml:space="preserve"/>
        </is>
      </c>
      <c s="8" t="inlineStr" r="J4362">
        <is>
          <t xml:space="preserve"> St. Clair</t>
        </is>
      </c>
    </row>
    <row r="4363" ht="20.25" customHeight="0">
      <c s="5" t="inlineStr" r="A4363">
        <is>
          <t xml:space="preserve">44004250</t>
        </is>
      </c>
      <c s="5" t="inlineStr" r="B4363">
        <is>
          <t xml:space="preserve">PAVED SHOULDER REMOVAL</t>
        </is>
      </c>
      <c s="5" t="inlineStr" r="C4363">
        <is>
          <t xml:space="preserve">SQ YD  </t>
        </is>
      </c>
      <c s="6" r="D4363">
        <v>599.000</v>
      </c>
      <c s="7" r="E4363">
        <v>8</v>
      </c>
      <c s="8" t="inlineStr" r="F4363">
        <is>
          <t xml:space="preserve">76R46</t>
        </is>
      </c>
      <c s="8" t="inlineStr" r="G4363">
        <is>
          <t xml:space="preserve">051</t>
        </is>
      </c>
      <c s="9" r="H4363">
        <v>18.5000</v>
      </c>
      <c s="8" t="inlineStr" r="I4363">
        <is>
          <t xml:space="preserve">Y</t>
        </is>
      </c>
      <c s="8" t="inlineStr" r="J4363">
        <is>
          <t xml:space="preserve"> Madison</t>
        </is>
      </c>
    </row>
    <row r="4364" ht="20.25" customHeight="0">
      <c s="5" t="inlineStr" r="A4364">
        <is>
          <t xml:space="preserve">44004250</t>
        </is>
      </c>
      <c s="5" t="inlineStr" r="B4364">
        <is>
          <t xml:space="preserve">PAVED SHOULDER REMOVAL</t>
        </is>
      </c>
      <c s="5" t="inlineStr" r="C4364">
        <is>
          <t xml:space="preserve">SQ YD  </t>
        </is>
      </c>
      <c s="6" r="D4364">
        <v>599.000</v>
      </c>
      <c s="7" r="E4364">
        <v>8</v>
      </c>
      <c s="8" t="inlineStr" r="F4364">
        <is>
          <t xml:space="preserve">76R46</t>
        </is>
      </c>
      <c s="8" t="inlineStr" r="G4364">
        <is>
          <t xml:space="preserve">051</t>
        </is>
      </c>
      <c s="9" r="H4364">
        <v>14.2200</v>
      </c>
      <c s="8" t="inlineStr" r="I4364">
        <is>
          <t xml:space="preserve"/>
        </is>
      </c>
      <c s="8" t="inlineStr" r="J4364">
        <is>
          <t xml:space="preserve"> Madison</t>
        </is>
      </c>
    </row>
    <row r="4365" ht="20.25" customHeight="0">
      <c s="5" t="inlineStr" r="A4365">
        <is>
          <t xml:space="preserve">44004250</t>
        </is>
      </c>
      <c s="5" t="inlineStr" r="B4365">
        <is>
          <t xml:space="preserve">PAVED SHOULDER REMOVAL</t>
        </is>
      </c>
      <c s="5" t="inlineStr" r="C4365">
        <is>
          <t xml:space="preserve">SQ YD  </t>
        </is>
      </c>
      <c s="6" r="D4365">
        <v>599.000</v>
      </c>
      <c s="7" r="E4365">
        <v>8</v>
      </c>
      <c s="8" t="inlineStr" r="F4365">
        <is>
          <t xml:space="preserve">76R46</t>
        </is>
      </c>
      <c s="8" t="inlineStr" r="G4365">
        <is>
          <t xml:space="preserve">051</t>
        </is>
      </c>
      <c s="9" r="H4365">
        <v>14.2200</v>
      </c>
      <c s="8" t="inlineStr" r="I4365">
        <is>
          <t xml:space="preserve"/>
        </is>
      </c>
      <c s="8" t="inlineStr" r="J4365">
        <is>
          <t xml:space="preserve"> Madison</t>
        </is>
      </c>
    </row>
    <row r="4366" ht="20.25" customHeight="0">
      <c s="5" t="inlineStr" r="A4366">
        <is>
          <t xml:space="preserve">44004250</t>
        </is>
      </c>
      <c s="5" t="inlineStr" r="B4366">
        <is>
          <t xml:space="preserve">PAVED SHOULDER REMOVAL</t>
        </is>
      </c>
      <c s="5" t="inlineStr" r="C4366">
        <is>
          <t xml:space="preserve">SQ YD  </t>
        </is>
      </c>
      <c s="6" r="D4366">
        <v>1543.000</v>
      </c>
      <c s="7" r="E4366">
        <v>9</v>
      </c>
      <c s="8" t="inlineStr" r="F4366">
        <is>
          <t xml:space="preserve">78972</t>
        </is>
      </c>
      <c s="8" t="inlineStr" r="G4366">
        <is>
          <t xml:space="preserve">060</t>
        </is>
      </c>
      <c s="9" r="H4366">
        <v>27.6300</v>
      </c>
      <c s="8" t="inlineStr" r="I4366">
        <is>
          <t xml:space="preserve">Y</t>
        </is>
      </c>
      <c s="8" t="inlineStr" r="J4366">
        <is>
          <t xml:space="preserve"> Massac</t>
        </is>
      </c>
    </row>
    <row r="4367" ht="20.25" customHeight="0">
      <c s="5" t="inlineStr" r="A4367">
        <is>
          <t xml:space="preserve">44004250</t>
        </is>
      </c>
      <c s="5" t="inlineStr" r="B4367">
        <is>
          <t xml:space="preserve">PAVED SHOULDER REMOVAL</t>
        </is>
      </c>
      <c s="5" t="inlineStr" r="C4367">
        <is>
          <t xml:space="preserve">SQ YD  </t>
        </is>
      </c>
      <c s="6" r="D4367">
        <v>1543.000</v>
      </c>
      <c s="7" r="E4367">
        <v>9</v>
      </c>
      <c s="8" t="inlineStr" r="F4367">
        <is>
          <t xml:space="preserve">78972</t>
        </is>
      </c>
      <c s="8" t="inlineStr" r="G4367">
        <is>
          <t xml:space="preserve">060</t>
        </is>
      </c>
      <c s="9" r="H4367">
        <v>40.0000</v>
      </c>
      <c s="8" t="inlineStr" r="I4367">
        <is>
          <t xml:space="preserve"/>
        </is>
      </c>
      <c s="8" t="inlineStr" r="J4367">
        <is>
          <t xml:space="preserve"> Massac</t>
        </is>
      </c>
    </row>
    <row r="4368" ht="20.25" customHeight="0">
      <c s="5" t="inlineStr" r="A4368">
        <is>
          <t xml:space="preserve">44004250</t>
        </is>
      </c>
      <c s="5" t="inlineStr" r="B4368">
        <is>
          <t xml:space="preserve">PAVED SHOULDER REMOVAL</t>
        </is>
      </c>
      <c s="5" t="inlineStr" r="C4368">
        <is>
          <t xml:space="preserve">SQ YD  </t>
        </is>
      </c>
      <c s="6" r="D4368">
        <v>1944.000</v>
      </c>
      <c s="7" r="E4368">
        <v>8</v>
      </c>
      <c s="8" t="inlineStr" r="F4368">
        <is>
          <t xml:space="preserve">97841</t>
        </is>
      </c>
      <c s="8" t="inlineStr" r="G4368">
        <is>
          <t xml:space="preserve">092</t>
        </is>
      </c>
      <c s="9" r="H4368">
        <v>9.0000</v>
      </c>
      <c s="8" t="inlineStr" r="I4368">
        <is>
          <t xml:space="preserve">Y</t>
        </is>
      </c>
      <c s="8" t="inlineStr" r="J4368">
        <is>
          <t xml:space="preserve"> Madison</t>
        </is>
      </c>
    </row>
    <row r="4369" ht="20.25" customHeight="0">
      <c s="5" t="inlineStr" r="A4369">
        <is>
          <t xml:space="preserve">44004250</t>
        </is>
      </c>
      <c s="5" t="inlineStr" r="B4369">
        <is>
          <t xml:space="preserve">PAVED SHOULDER REMOVAL</t>
        </is>
      </c>
      <c s="5" t="inlineStr" r="C4369">
        <is>
          <t xml:space="preserve">SQ YD  </t>
        </is>
      </c>
      <c s="6" r="D4369">
        <v>1944.000</v>
      </c>
      <c s="7" r="E4369">
        <v>8</v>
      </c>
      <c s="8" t="inlineStr" r="F4369">
        <is>
          <t xml:space="preserve">97841</t>
        </is>
      </c>
      <c s="8" t="inlineStr" r="G4369">
        <is>
          <t xml:space="preserve">092</t>
        </is>
      </c>
      <c s="9" r="H4369">
        <v>12.2500</v>
      </c>
      <c s="8" t="inlineStr" r="I4369">
        <is>
          <t xml:space="preserve"/>
        </is>
      </c>
      <c s="8" t="inlineStr" r="J4369">
        <is>
          <t xml:space="preserve"> Madison</t>
        </is>
      </c>
    </row>
    <row r="4370" ht="20.25" customHeight="0">
      <c s="5" t="inlineStr" r="A4370">
        <is>
          <t xml:space="preserve">44200050</t>
        </is>
      </c>
      <c s="5" t="inlineStr" r="B4370">
        <is>
          <t xml:space="preserve">WELDED WIRE REINFORCEMENT</t>
        </is>
      </c>
      <c s="5" t="inlineStr" r="C4370">
        <is>
          <t xml:space="preserve">SQ YD  </t>
        </is>
      </c>
      <c s="6" r="D4370">
        <v>17.400</v>
      </c>
      <c s="7" r="E4370">
        <v>1</v>
      </c>
      <c s="8" t="inlineStr" r="F4370">
        <is>
          <t xml:space="preserve">62P40</t>
        </is>
      </c>
      <c s="8" t="inlineStr" r="G4370">
        <is>
          <t xml:space="preserve">002</t>
        </is>
      </c>
      <c s="9" r="H4370">
        <v>25.0000</v>
      </c>
      <c s="8" t="inlineStr" r="I4370">
        <is>
          <t xml:space="preserve">Y</t>
        </is>
      </c>
      <c s="8" t="inlineStr" r="J4370">
        <is>
          <t xml:space="preserve"> Lake</t>
        </is>
      </c>
    </row>
    <row r="4371" ht="20.25" customHeight="0">
      <c s="5" t="inlineStr" r="A4371">
        <is>
          <t xml:space="preserve">44200050</t>
        </is>
      </c>
      <c s="5" t="inlineStr" r="B4371">
        <is>
          <t xml:space="preserve">WELDED WIRE REINFORCEMENT</t>
        </is>
      </c>
      <c s="5" t="inlineStr" r="C4371">
        <is>
          <t xml:space="preserve">SQ YD  </t>
        </is>
      </c>
      <c s="6" r="D4371">
        <v>17.400</v>
      </c>
      <c s="7" r="E4371">
        <v>1</v>
      </c>
      <c s="8" t="inlineStr" r="F4371">
        <is>
          <t xml:space="preserve">62P40</t>
        </is>
      </c>
      <c s="8" t="inlineStr" r="G4371">
        <is>
          <t xml:space="preserve">002</t>
        </is>
      </c>
      <c s="9" r="H4371">
        <v>10.0000</v>
      </c>
      <c s="8" t="inlineStr" r="I4371">
        <is>
          <t xml:space="preserve"/>
        </is>
      </c>
      <c s="8" t="inlineStr" r="J4371">
        <is>
          <t xml:space="preserve"> Lake</t>
        </is>
      </c>
    </row>
    <row r="4372" ht="20.25" customHeight="0">
      <c s="5" t="inlineStr" r="A4372">
        <is>
          <t xml:space="preserve">44200050</t>
        </is>
      </c>
      <c s="5" t="inlineStr" r="B4372">
        <is>
          <t xml:space="preserve">WELDED WIRE REINFORCEMENT</t>
        </is>
      </c>
      <c s="5" t="inlineStr" r="C4372">
        <is>
          <t xml:space="preserve">SQ YD  </t>
        </is>
      </c>
      <c s="6" r="D4372">
        <v>17.400</v>
      </c>
      <c s="7" r="E4372">
        <v>1</v>
      </c>
      <c s="8" t="inlineStr" r="F4372">
        <is>
          <t xml:space="preserve">62P40</t>
        </is>
      </c>
      <c s="8" t="inlineStr" r="G4372">
        <is>
          <t xml:space="preserve">002</t>
        </is>
      </c>
      <c s="9" r="H4372">
        <v>25.0000</v>
      </c>
      <c s="8" t="inlineStr" r="I4372">
        <is>
          <t xml:space="preserve"/>
        </is>
      </c>
      <c s="8" t="inlineStr" r="J4372">
        <is>
          <t xml:space="preserve"> Lake</t>
        </is>
      </c>
    </row>
    <row r="4373" ht="20.25" customHeight="0">
      <c s="5" t="inlineStr" r="A4373">
        <is>
          <t xml:space="preserve">44200050</t>
        </is>
      </c>
      <c s="5" t="inlineStr" r="B4373">
        <is>
          <t xml:space="preserve">WELDED WIRE REINFORCEMENT</t>
        </is>
      </c>
      <c s="5" t="inlineStr" r="C4373">
        <is>
          <t xml:space="preserve">SQ YD  </t>
        </is>
      </c>
      <c s="6" r="D4373">
        <v>40.000</v>
      </c>
      <c s="7" r="E4373">
        <v>1</v>
      </c>
      <c s="8" t="inlineStr" r="F4373">
        <is>
          <t xml:space="preserve">62W88</t>
        </is>
      </c>
      <c s="8" t="inlineStr" r="G4373">
        <is>
          <t xml:space="preserve">015</t>
        </is>
      </c>
      <c s="9" r="H4373">
        <v>45.0000</v>
      </c>
      <c s="8" t="inlineStr" r="I4373">
        <is>
          <t xml:space="preserve">Y</t>
        </is>
      </c>
      <c s="8" t="inlineStr" r="J4373">
        <is>
          <t xml:space="preserve"> Cook</t>
        </is>
      </c>
    </row>
    <row r="4374" ht="20.25" customHeight="0">
      <c s="5" t="inlineStr" r="A4374">
        <is>
          <t xml:space="preserve">44200050</t>
        </is>
      </c>
      <c s="5" t="inlineStr" r="B4374">
        <is>
          <t xml:space="preserve">WELDED WIRE REINFORCEMENT</t>
        </is>
      </c>
      <c s="5" t="inlineStr" r="C4374">
        <is>
          <t xml:space="preserve">SQ YD  </t>
        </is>
      </c>
      <c s="6" r="D4374">
        <v>40.000</v>
      </c>
      <c s="7" r="E4374">
        <v>1</v>
      </c>
      <c s="8" t="inlineStr" r="F4374">
        <is>
          <t xml:space="preserve">62W88</t>
        </is>
      </c>
      <c s="8" t="inlineStr" r="G4374">
        <is>
          <t xml:space="preserve">015</t>
        </is>
      </c>
      <c s="9" r="H4374">
        <v>10.0000</v>
      </c>
      <c s="8" t="inlineStr" r="I4374">
        <is>
          <t xml:space="preserve"/>
        </is>
      </c>
      <c s="8" t="inlineStr" r="J4374">
        <is>
          <t xml:space="preserve"> Cook</t>
        </is>
      </c>
    </row>
    <row r="4375" ht="20.25" customHeight="0">
      <c s="5" t="inlineStr" r="A4375">
        <is>
          <t xml:space="preserve">44200050</t>
        </is>
      </c>
      <c s="5" t="inlineStr" r="B4375">
        <is>
          <t xml:space="preserve">WELDED WIRE REINFORCEMENT</t>
        </is>
      </c>
      <c s="5" t="inlineStr" r="C4375">
        <is>
          <t xml:space="preserve">SQ YD  </t>
        </is>
      </c>
      <c s="6" r="D4375">
        <v>40.000</v>
      </c>
      <c s="7" r="E4375">
        <v>1</v>
      </c>
      <c s="8" t="inlineStr" r="F4375">
        <is>
          <t xml:space="preserve">62W88</t>
        </is>
      </c>
      <c s="8" t="inlineStr" r="G4375">
        <is>
          <t xml:space="preserve">015</t>
        </is>
      </c>
      <c s="9" r="H4375">
        <v>10.2000</v>
      </c>
      <c s="8" t="inlineStr" r="I4375">
        <is>
          <t xml:space="preserve"/>
        </is>
      </c>
      <c s="8" t="inlineStr" r="J4375">
        <is>
          <t xml:space="preserve"> Cook</t>
        </is>
      </c>
    </row>
    <row r="4376" ht="20.25" customHeight="0">
      <c s="5" t="inlineStr" r="A4376">
        <is>
          <t xml:space="preserve">44200050</t>
        </is>
      </c>
      <c s="5" t="inlineStr" r="B4376">
        <is>
          <t xml:space="preserve">WELDED WIRE REINFORCEMENT</t>
        </is>
      </c>
      <c s="5" t="inlineStr" r="C4376">
        <is>
          <t xml:space="preserve">SQ YD  </t>
        </is>
      </c>
      <c s="6" r="D4376">
        <v>40.000</v>
      </c>
      <c s="7" r="E4376">
        <v>1</v>
      </c>
      <c s="8" t="inlineStr" r="F4376">
        <is>
          <t xml:space="preserve">62W88</t>
        </is>
      </c>
      <c s="8" t="inlineStr" r="G4376">
        <is>
          <t xml:space="preserve">015</t>
        </is>
      </c>
      <c s="9" r="H4376">
        <v>12.0000</v>
      </c>
      <c s="8" t="inlineStr" r="I4376">
        <is>
          <t xml:space="preserve"/>
        </is>
      </c>
      <c s="8" t="inlineStr" r="J4376">
        <is>
          <t xml:space="preserve"> Cook</t>
        </is>
      </c>
    </row>
    <row r="4377" ht="20.25" customHeight="0">
      <c s="5" t="inlineStr" r="A4377">
        <is>
          <t xml:space="preserve">44200050</t>
        </is>
      </c>
      <c s="5" t="inlineStr" r="B4377">
        <is>
          <t xml:space="preserve">WELDED WIRE REINFORCEMENT</t>
        </is>
      </c>
      <c s="5" t="inlineStr" r="C4377">
        <is>
          <t xml:space="preserve">SQ YD  </t>
        </is>
      </c>
      <c s="6" r="D4377">
        <v>40.000</v>
      </c>
      <c s="7" r="E4377">
        <v>1</v>
      </c>
      <c s="8" t="inlineStr" r="F4377">
        <is>
          <t xml:space="preserve">62W88</t>
        </is>
      </c>
      <c s="8" t="inlineStr" r="G4377">
        <is>
          <t xml:space="preserve">015</t>
        </is>
      </c>
      <c s="9" r="H4377">
        <v>15.0000</v>
      </c>
      <c s="8" t="inlineStr" r="I4377">
        <is>
          <t xml:space="preserve"/>
        </is>
      </c>
      <c s="8" t="inlineStr" r="J4377">
        <is>
          <t xml:space="preserve"> Cook</t>
        </is>
      </c>
    </row>
    <row r="4378" ht="20.25" customHeight="0">
      <c s="5" t="inlineStr" r="A4378">
        <is>
          <t xml:space="preserve">44200050</t>
        </is>
      </c>
      <c s="5" t="inlineStr" r="B4378">
        <is>
          <t xml:space="preserve">WELDED WIRE REINFORCEMENT</t>
        </is>
      </c>
      <c s="5" t="inlineStr" r="C4378">
        <is>
          <t xml:space="preserve">SQ YD  </t>
        </is>
      </c>
      <c s="6" r="D4378">
        <v>40.000</v>
      </c>
      <c s="7" r="E4378">
        <v>1</v>
      </c>
      <c s="8" t="inlineStr" r="F4378">
        <is>
          <t xml:space="preserve">62W88</t>
        </is>
      </c>
      <c s="8" t="inlineStr" r="G4378">
        <is>
          <t xml:space="preserve">015</t>
        </is>
      </c>
      <c s="9" r="H4378">
        <v>15.0000</v>
      </c>
      <c s="8" t="inlineStr" r="I4378">
        <is>
          <t xml:space="preserve"/>
        </is>
      </c>
      <c s="8" t="inlineStr" r="J4378">
        <is>
          <t xml:space="preserve"> Cook</t>
        </is>
      </c>
    </row>
    <row r="4379" ht="20.25" customHeight="0">
      <c s="5" t="inlineStr" r="A4379">
        <is>
          <t xml:space="preserve">44200050</t>
        </is>
      </c>
      <c s="5" t="inlineStr" r="B4379">
        <is>
          <t xml:space="preserve">WELDED WIRE REINFORCEMENT</t>
        </is>
      </c>
      <c s="5" t="inlineStr" r="C4379">
        <is>
          <t xml:space="preserve">SQ YD  </t>
        </is>
      </c>
      <c s="6" r="D4379">
        <v>40.000</v>
      </c>
      <c s="7" r="E4379">
        <v>1</v>
      </c>
      <c s="8" t="inlineStr" r="F4379">
        <is>
          <t xml:space="preserve">62W88</t>
        </is>
      </c>
      <c s="8" t="inlineStr" r="G4379">
        <is>
          <t xml:space="preserve">015</t>
        </is>
      </c>
      <c s="9" r="H4379">
        <v>18.0000</v>
      </c>
      <c s="8" t="inlineStr" r="I4379">
        <is>
          <t xml:space="preserve"/>
        </is>
      </c>
      <c s="8" t="inlineStr" r="J4379">
        <is>
          <t xml:space="preserve"> Cook</t>
        </is>
      </c>
    </row>
    <row r="4380" ht="20.25" customHeight="0">
      <c s="5" t="inlineStr" r="A4380">
        <is>
          <t xml:space="preserve">44200050</t>
        </is>
      </c>
      <c s="5" t="inlineStr" r="B4380">
        <is>
          <t xml:space="preserve">WELDED WIRE REINFORCEMENT</t>
        </is>
      </c>
      <c s="5" t="inlineStr" r="C4380">
        <is>
          <t xml:space="preserve">SQ YD  </t>
        </is>
      </c>
      <c s="6" r="D4380">
        <v>40.000</v>
      </c>
      <c s="7" r="E4380">
        <v>1</v>
      </c>
      <c s="8" t="inlineStr" r="F4380">
        <is>
          <t xml:space="preserve">62W88</t>
        </is>
      </c>
      <c s="8" t="inlineStr" r="G4380">
        <is>
          <t xml:space="preserve">015</t>
        </is>
      </c>
      <c s="9" r="H4380">
        <v>25.0000</v>
      </c>
      <c s="8" t="inlineStr" r="I4380">
        <is>
          <t xml:space="preserve"/>
        </is>
      </c>
      <c s="8" t="inlineStr" r="J4380">
        <is>
          <t xml:space="preserve"> Cook</t>
        </is>
      </c>
    </row>
    <row r="4381" ht="20.25" customHeight="0">
      <c s="5" t="inlineStr" r="A4381">
        <is>
          <t xml:space="preserve">44200050</t>
        </is>
      </c>
      <c s="5" t="inlineStr" r="B4381">
        <is>
          <t xml:space="preserve">WELDED WIRE REINFORCEMENT</t>
        </is>
      </c>
      <c s="5" t="inlineStr" r="C4381">
        <is>
          <t xml:space="preserve">SQ YD  </t>
        </is>
      </c>
      <c s="6" r="D4381">
        <v>40.000</v>
      </c>
      <c s="7" r="E4381">
        <v>1</v>
      </c>
      <c s="8" t="inlineStr" r="F4381">
        <is>
          <t xml:space="preserve">62W88</t>
        </is>
      </c>
      <c s="8" t="inlineStr" r="G4381">
        <is>
          <t xml:space="preserve">015</t>
        </is>
      </c>
      <c s="9" r="H4381">
        <v>26.2500</v>
      </c>
      <c s="8" t="inlineStr" r="I4381">
        <is>
          <t xml:space="preserve"/>
        </is>
      </c>
      <c s="8" t="inlineStr" r="J4381">
        <is>
          <t xml:space="preserve"> Cook</t>
        </is>
      </c>
    </row>
    <row r="4382" ht="20.25" customHeight="0">
      <c s="5" t="inlineStr" r="A4382">
        <is>
          <t xml:space="preserve">44200050</t>
        </is>
      </c>
      <c s="5" t="inlineStr" r="B4382">
        <is>
          <t xml:space="preserve">WELDED WIRE REINFORCEMENT</t>
        </is>
      </c>
      <c s="5" t="inlineStr" r="C4382">
        <is>
          <t xml:space="preserve">SQ YD  </t>
        </is>
      </c>
      <c s="6" r="D4382">
        <v>24.000</v>
      </c>
      <c s="7" r="E4382">
        <v>2</v>
      </c>
      <c s="8" t="inlineStr" r="F4382">
        <is>
          <t xml:space="preserve">64U01</t>
        </is>
      </c>
      <c s="8" t="inlineStr" r="G4382">
        <is>
          <t xml:space="preserve">022</t>
        </is>
      </c>
      <c s="9" r="H4382">
        <v>40.0000</v>
      </c>
      <c s="8" t="inlineStr" r="I4382">
        <is>
          <t xml:space="preserve">Y</t>
        </is>
      </c>
      <c s="8" t="inlineStr" r="J4382">
        <is>
          <t xml:space="preserve"> Henry</t>
        </is>
      </c>
    </row>
    <row r="4383" ht="20.25" customHeight="0">
      <c s="5" t="inlineStr" r="A4383">
        <is>
          <t xml:space="preserve">44200050</t>
        </is>
      </c>
      <c s="5" t="inlineStr" r="B4383">
        <is>
          <t xml:space="preserve">WELDED WIRE REINFORCEMENT</t>
        </is>
      </c>
      <c s="5" t="inlineStr" r="C4383">
        <is>
          <t xml:space="preserve">SQ YD  </t>
        </is>
      </c>
      <c s="6" r="D4383">
        <v>24.000</v>
      </c>
      <c s="7" r="E4383">
        <v>2</v>
      </c>
      <c s="8" t="inlineStr" r="F4383">
        <is>
          <t xml:space="preserve">64U01</t>
        </is>
      </c>
      <c s="8" t="inlineStr" r="G4383">
        <is>
          <t xml:space="preserve">022</t>
        </is>
      </c>
      <c s="9" r="H4383">
        <v>17.5000</v>
      </c>
      <c s="8" t="inlineStr" r="I4383">
        <is>
          <t xml:space="preserve"/>
        </is>
      </c>
      <c s="8" t="inlineStr" r="J4383">
        <is>
          <t xml:space="preserve"> Henry</t>
        </is>
      </c>
    </row>
    <row r="4384" ht="20.25" customHeight="0">
      <c s="5" t="inlineStr" r="A4384">
        <is>
          <t xml:space="preserve">44200050</t>
        </is>
      </c>
      <c s="5" t="inlineStr" r="B4384">
        <is>
          <t xml:space="preserve">WELDED WIRE REINFORCEMENT</t>
        </is>
      </c>
      <c s="5" t="inlineStr" r="C4384">
        <is>
          <t xml:space="preserve">SQ YD  </t>
        </is>
      </c>
      <c s="6" r="D4384">
        <v>24.000</v>
      </c>
      <c s="7" r="E4384">
        <v>2</v>
      </c>
      <c s="8" t="inlineStr" r="F4384">
        <is>
          <t xml:space="preserve">64U01</t>
        </is>
      </c>
      <c s="8" t="inlineStr" r="G4384">
        <is>
          <t xml:space="preserve">022</t>
        </is>
      </c>
      <c s="9" r="H4384">
        <v>30.0000</v>
      </c>
      <c s="8" t="inlineStr" r="I4384">
        <is>
          <t xml:space="preserve"/>
        </is>
      </c>
      <c s="8" t="inlineStr" r="J4384">
        <is>
          <t xml:space="preserve"> Henry</t>
        </is>
      </c>
    </row>
    <row r="4385" ht="20.25" customHeight="0">
      <c s="5" t="inlineStr" r="A4385">
        <is>
          <t xml:space="preserve">44200050</t>
        </is>
      </c>
      <c s="5" t="inlineStr" r="B4385">
        <is>
          <t xml:space="preserve">WELDED WIRE REINFORCEMENT</t>
        </is>
      </c>
      <c s="5" t="inlineStr" r="C4385">
        <is>
          <t xml:space="preserve">SQ YD  </t>
        </is>
      </c>
      <c s="6" r="D4385">
        <v>260.000</v>
      </c>
      <c s="7" r="E4385">
        <v>7</v>
      </c>
      <c s="8" t="inlineStr" r="F4385">
        <is>
          <t xml:space="preserve">74C59</t>
        </is>
      </c>
      <c s="8" t="inlineStr" r="G4385">
        <is>
          <t xml:space="preserve">046</t>
        </is>
      </c>
      <c s="9" r="H4385">
        <v>15.0000</v>
      </c>
      <c s="8" t="inlineStr" r="I4385">
        <is>
          <t xml:space="preserve">Y</t>
        </is>
      </c>
      <c s="8" t="inlineStr" r="J4385">
        <is>
          <t xml:space="preserve"> Clay</t>
        </is>
      </c>
    </row>
    <row r="4386" ht="20.25" customHeight="0">
      <c s="5" t="inlineStr" r="A4386">
        <is>
          <t xml:space="preserve">44200050</t>
        </is>
      </c>
      <c s="5" t="inlineStr" r="B4386">
        <is>
          <t xml:space="preserve">WELDED WIRE REINFORCEMENT</t>
        </is>
      </c>
      <c s="5" t="inlineStr" r="C4386">
        <is>
          <t xml:space="preserve">SQ YD  </t>
        </is>
      </c>
      <c s="6" r="D4386">
        <v>260.000</v>
      </c>
      <c s="7" r="E4386">
        <v>7</v>
      </c>
      <c s="8" t="inlineStr" r="F4386">
        <is>
          <t xml:space="preserve">74C59</t>
        </is>
      </c>
      <c s="8" t="inlineStr" r="G4386">
        <is>
          <t xml:space="preserve">046</t>
        </is>
      </c>
      <c s="9" r="H4386">
        <v>23.0400</v>
      </c>
      <c s="8" t="inlineStr" r="I4386">
        <is>
          <t xml:space="preserve"/>
        </is>
      </c>
      <c s="8" t="inlineStr" r="J4386">
        <is>
          <t xml:space="preserve"> Clay</t>
        </is>
      </c>
    </row>
    <row r="4387" ht="20.25" customHeight="0">
      <c s="5" t="inlineStr" r="A4387">
        <is>
          <t xml:space="preserve">44200050</t>
        </is>
      </c>
      <c s="5" t="inlineStr" r="B4387">
        <is>
          <t xml:space="preserve">WELDED WIRE REINFORCEMENT</t>
        </is>
      </c>
      <c s="5" t="inlineStr" r="C4387">
        <is>
          <t xml:space="preserve">SQ YD  </t>
        </is>
      </c>
      <c s="6" r="D4387">
        <v>6679.000</v>
      </c>
      <c s="7" r="E4387">
        <v>8</v>
      </c>
      <c s="8" t="inlineStr" r="F4387">
        <is>
          <t xml:space="preserve">76T69</t>
        </is>
      </c>
      <c s="8" t="inlineStr" r="G4387">
        <is>
          <t xml:space="preserve">055</t>
        </is>
      </c>
      <c s="9" r="H4387">
        <v>6.5000</v>
      </c>
      <c s="8" t="inlineStr" r="I4387">
        <is>
          <t xml:space="preserve">Y</t>
        </is>
      </c>
      <c s="8" t="inlineStr" r="J4387">
        <is>
          <t xml:space="preserve"> Randolph</t>
        </is>
      </c>
    </row>
    <row r="4388" ht="20.25" customHeight="0">
      <c s="5" t="inlineStr" r="A4388">
        <is>
          <t xml:space="preserve">44200050</t>
        </is>
      </c>
      <c s="5" t="inlineStr" r="B4388">
        <is>
          <t xml:space="preserve">WELDED WIRE REINFORCEMENT</t>
        </is>
      </c>
      <c s="5" t="inlineStr" r="C4388">
        <is>
          <t xml:space="preserve">SQ YD  </t>
        </is>
      </c>
      <c s="6" r="D4388">
        <v>6679.000</v>
      </c>
      <c s="7" r="E4388">
        <v>8</v>
      </c>
      <c s="8" t="inlineStr" r="F4388">
        <is>
          <t xml:space="preserve">76T69</t>
        </is>
      </c>
      <c s="8" t="inlineStr" r="G4388">
        <is>
          <t xml:space="preserve">055</t>
        </is>
      </c>
      <c s="9" r="H4388">
        <v>12.0000</v>
      </c>
      <c s="8" t="inlineStr" r="I4388">
        <is>
          <t xml:space="preserve"/>
        </is>
      </c>
      <c s="8" t="inlineStr" r="J4388">
        <is>
          <t xml:space="preserve"> Randolph</t>
        </is>
      </c>
    </row>
    <row r="4389" ht="20.25" customHeight="0">
      <c s="5" t="inlineStr" r="A4389">
        <is>
          <t xml:space="preserve">44200120</t>
        </is>
      </c>
      <c s="5" t="inlineStr" r="B4389">
        <is>
          <t xml:space="preserve">PAVEMENT PATCHING, TYPE II,  10 INCH</t>
        </is>
      </c>
      <c s="5" t="inlineStr" r="C4389">
        <is>
          <t xml:space="preserve">SQ YD  </t>
        </is>
      </c>
      <c s="6" r="D4389">
        <v>59.000</v>
      </c>
      <c s="7" r="E4389">
        <v>8</v>
      </c>
      <c s="8" t="inlineStr" r="F4389">
        <is>
          <t xml:space="preserve">76N04</t>
        </is>
      </c>
      <c s="8" t="inlineStr" r="G4389">
        <is>
          <t xml:space="preserve">050</t>
        </is>
      </c>
      <c s="9" r="H4389">
        <v>264.8100</v>
      </c>
      <c s="8" t="inlineStr" r="I4389">
        <is>
          <t xml:space="preserve">Y</t>
        </is>
      </c>
      <c s="8" t="inlineStr" r="J4389">
        <is>
          <t xml:space="preserve"> St. Clair</t>
        </is>
      </c>
    </row>
    <row r="4390" ht="20.25" customHeight="0">
      <c s="5" t="inlineStr" r="A4390">
        <is>
          <t xml:space="preserve">44200120</t>
        </is>
      </c>
      <c s="5" t="inlineStr" r="B4390">
        <is>
          <t xml:space="preserve">PAVEMENT PATCHING, TYPE II,  10 INCH</t>
        </is>
      </c>
      <c s="5" t="inlineStr" r="C4390">
        <is>
          <t xml:space="preserve">SQ YD  </t>
        </is>
      </c>
      <c s="6" r="D4390">
        <v>59.000</v>
      </c>
      <c s="7" r="E4390">
        <v>8</v>
      </c>
      <c s="8" t="inlineStr" r="F4390">
        <is>
          <t xml:space="preserve">76N04</t>
        </is>
      </c>
      <c s="8" t="inlineStr" r="G4390">
        <is>
          <t xml:space="preserve">050</t>
        </is>
      </c>
      <c s="9" r="H4390">
        <v>320.0000</v>
      </c>
      <c s="8" t="inlineStr" r="I4390">
        <is>
          <t xml:space="preserve"/>
        </is>
      </c>
      <c s="8" t="inlineStr" r="J4390">
        <is>
          <t xml:space="preserve"> St. Clair</t>
        </is>
      </c>
    </row>
    <row r="4391" ht="20.25" customHeight="0">
      <c s="5" t="inlineStr" r="A4391">
        <is>
          <t xml:space="preserve">44200126</t>
        </is>
      </c>
      <c s="5" t="inlineStr" r="B4391">
        <is>
          <t xml:space="preserve">PAVEMENT PATCHING, TYPE IV,  10 INCH</t>
        </is>
      </c>
      <c s="5" t="inlineStr" r="C4391">
        <is>
          <t xml:space="preserve">SQ YD  </t>
        </is>
      </c>
      <c s="6" r="D4391">
        <v>493.000</v>
      </c>
      <c s="7" r="E4391">
        <v>8</v>
      </c>
      <c s="8" t="inlineStr" r="F4391">
        <is>
          <t xml:space="preserve">76N04</t>
        </is>
      </c>
      <c s="8" t="inlineStr" r="G4391">
        <is>
          <t xml:space="preserve">050</t>
        </is>
      </c>
      <c s="9" r="H4391">
        <v>264.8100</v>
      </c>
      <c s="8" t="inlineStr" r="I4391">
        <is>
          <t xml:space="preserve">Y</t>
        </is>
      </c>
      <c s="8" t="inlineStr" r="J4391">
        <is>
          <t xml:space="preserve"> St. Clair</t>
        </is>
      </c>
    </row>
    <row r="4392" ht="20.25" customHeight="0">
      <c s="5" t="inlineStr" r="A4392">
        <is>
          <t xml:space="preserve">44200126</t>
        </is>
      </c>
      <c s="5" t="inlineStr" r="B4392">
        <is>
          <t xml:space="preserve">PAVEMENT PATCHING, TYPE IV,  10 INCH</t>
        </is>
      </c>
      <c s="5" t="inlineStr" r="C4392">
        <is>
          <t xml:space="preserve">SQ YD  </t>
        </is>
      </c>
      <c s="6" r="D4392">
        <v>493.000</v>
      </c>
      <c s="7" r="E4392">
        <v>8</v>
      </c>
      <c s="8" t="inlineStr" r="F4392">
        <is>
          <t xml:space="preserve">76N04</t>
        </is>
      </c>
      <c s="8" t="inlineStr" r="G4392">
        <is>
          <t xml:space="preserve">050</t>
        </is>
      </c>
      <c s="9" r="H4392">
        <v>235.0000</v>
      </c>
      <c s="8" t="inlineStr" r="I4392">
        <is>
          <t xml:space="preserve"/>
        </is>
      </c>
      <c s="8" t="inlineStr" r="J4392">
        <is>
          <t xml:space="preserve"> St. Clair</t>
        </is>
      </c>
    </row>
    <row r="4393" ht="20.25" customHeight="0">
      <c s="5" t="inlineStr" r="A4393">
        <is>
          <t xml:space="preserve">44200140</t>
        </is>
      </c>
      <c s="5" t="inlineStr" r="B4393">
        <is>
          <t xml:space="preserve">PAVEMENT PATCHING, TYPE I,   12 INCH</t>
        </is>
      </c>
      <c s="5" t="inlineStr" r="C4393">
        <is>
          <t xml:space="preserve">SQ YD  </t>
        </is>
      </c>
      <c s="6" r="D4393">
        <v>32.000</v>
      </c>
      <c s="7" r="E4393">
        <v>4</v>
      </c>
      <c s="8" t="inlineStr" r="F4393">
        <is>
          <t xml:space="preserve">68J41</t>
        </is>
      </c>
      <c s="8" t="inlineStr" r="G4393">
        <is>
          <t xml:space="preserve">032</t>
        </is>
      </c>
      <c s="9" r="H4393">
        <v>582.3500</v>
      </c>
      <c s="8" t="inlineStr" r="I4393">
        <is>
          <t xml:space="preserve">Y</t>
        </is>
      </c>
      <c s="8" t="inlineStr" r="J4393">
        <is>
          <t xml:space="preserve"> Tazewell</t>
        </is>
      </c>
    </row>
    <row r="4394" ht="20.25" customHeight="0">
      <c s="5" t="inlineStr" r="A4394">
        <is>
          <t xml:space="preserve">44200144</t>
        </is>
      </c>
      <c s="5" t="inlineStr" r="B4394">
        <is>
          <t xml:space="preserve">PAVEMENT PATCHING, TYPE II,  12 INCH</t>
        </is>
      </c>
      <c s="5" t="inlineStr" r="C4394">
        <is>
          <t xml:space="preserve">SQ YD  </t>
        </is>
      </c>
      <c s="6" r="D4394">
        <v>73.000</v>
      </c>
      <c s="7" r="E4394">
        <v>4</v>
      </c>
      <c s="8" t="inlineStr" r="F4394">
        <is>
          <t xml:space="preserve">68J41</t>
        </is>
      </c>
      <c s="8" t="inlineStr" r="G4394">
        <is>
          <t xml:space="preserve">032</t>
        </is>
      </c>
      <c s="9" r="H4394">
        <v>307.4600</v>
      </c>
      <c s="8" t="inlineStr" r="I4394">
        <is>
          <t xml:space="preserve">Y</t>
        </is>
      </c>
      <c s="8" t="inlineStr" r="J4394">
        <is>
          <t xml:space="preserve"> Tazewell</t>
        </is>
      </c>
    </row>
    <row r="4395" ht="20.25" customHeight="0">
      <c s="5" t="inlineStr" r="A4395">
        <is>
          <t xml:space="preserve">44200148</t>
        </is>
      </c>
      <c s="5" t="inlineStr" r="B4395">
        <is>
          <t xml:space="preserve">PAVEMENT PATCHING, TYPE III, 12 INCH</t>
        </is>
      </c>
      <c s="5" t="inlineStr" r="C4395">
        <is>
          <t xml:space="preserve">SQ YD  </t>
        </is>
      </c>
      <c s="6" r="D4395">
        <v>103.000</v>
      </c>
      <c s="7" r="E4395">
        <v>4</v>
      </c>
      <c s="8" t="inlineStr" r="F4395">
        <is>
          <t xml:space="preserve">68J41</t>
        </is>
      </c>
      <c s="8" t="inlineStr" r="G4395">
        <is>
          <t xml:space="preserve">032</t>
        </is>
      </c>
      <c s="9" r="H4395">
        <v>282.9900</v>
      </c>
      <c s="8" t="inlineStr" r="I4395">
        <is>
          <t xml:space="preserve">Y</t>
        </is>
      </c>
      <c s="8" t="inlineStr" r="J4395">
        <is>
          <t xml:space="preserve"> Tazewell</t>
        </is>
      </c>
    </row>
    <row r="4396" ht="20.25" customHeight="0">
      <c s="5" t="inlineStr" r="A4396">
        <is>
          <t xml:space="preserve">44200150</t>
        </is>
      </c>
      <c s="5" t="inlineStr" r="B4396">
        <is>
          <t xml:space="preserve">PAVEMENT PATCHING, TYPE IV,  12 INCH</t>
        </is>
      </c>
      <c s="5" t="inlineStr" r="C4396">
        <is>
          <t xml:space="preserve">SQ YD  </t>
        </is>
      </c>
      <c s="6" r="D4396">
        <v>82.000</v>
      </c>
      <c s="7" r="E4396">
        <v>4</v>
      </c>
      <c s="8" t="inlineStr" r="F4396">
        <is>
          <t xml:space="preserve">68J41</t>
        </is>
      </c>
      <c s="8" t="inlineStr" r="G4396">
        <is>
          <t xml:space="preserve">032</t>
        </is>
      </c>
      <c s="9" r="H4396">
        <v>236.1600</v>
      </c>
      <c s="8" t="inlineStr" r="I4396">
        <is>
          <t xml:space="preserve">Y</t>
        </is>
      </c>
      <c s="8" t="inlineStr" r="J4396">
        <is>
          <t xml:space="preserve"> Tazewell</t>
        </is>
      </c>
    </row>
    <row r="4397" ht="20.25" customHeight="0">
      <c s="5" t="inlineStr" r="A4397">
        <is>
          <t xml:space="preserve">44200150</t>
        </is>
      </c>
      <c s="5" t="inlineStr" r="B4397">
        <is>
          <t xml:space="preserve">PAVEMENT PATCHING, TYPE IV,  12 INCH</t>
        </is>
      </c>
      <c s="5" t="inlineStr" r="C4397">
        <is>
          <t xml:space="preserve">SQ YD  </t>
        </is>
      </c>
      <c s="6" r="D4397">
        <v>44.000</v>
      </c>
      <c s="7" r="E4397">
        <v>6</v>
      </c>
      <c s="8" t="inlineStr" r="F4397">
        <is>
          <t xml:space="preserve">72750</t>
        </is>
      </c>
      <c s="8" t="inlineStr" r="G4397">
        <is>
          <t xml:space="preserve">035</t>
        </is>
      </c>
      <c s="9" r="H4397">
        <v>280.0000</v>
      </c>
      <c s="8" t="inlineStr" r="I4397">
        <is>
          <t xml:space="preserve">Y</t>
        </is>
      </c>
      <c s="8" t="inlineStr" r="J4397">
        <is>
          <t xml:space="preserve"> Sangamon</t>
        </is>
      </c>
    </row>
    <row r="4398" ht="20.25" customHeight="0">
      <c s="5" t="inlineStr" r="A4398">
        <is>
          <t xml:space="preserve">44200150</t>
        </is>
      </c>
      <c s="5" t="inlineStr" r="B4398">
        <is>
          <t xml:space="preserve">PAVEMENT PATCHING, TYPE IV,  12 INCH</t>
        </is>
      </c>
      <c s="5" t="inlineStr" r="C4398">
        <is>
          <t xml:space="preserve">SQ YD  </t>
        </is>
      </c>
      <c s="6" r="D4398">
        <v>44.000</v>
      </c>
      <c s="7" r="E4398">
        <v>6</v>
      </c>
      <c s="8" t="inlineStr" r="F4398">
        <is>
          <t xml:space="preserve">72750</t>
        </is>
      </c>
      <c s="8" t="inlineStr" r="G4398">
        <is>
          <t xml:space="preserve">035</t>
        </is>
      </c>
      <c s="9" r="H4398">
        <v>427.2700</v>
      </c>
      <c s="8" t="inlineStr" r="I4398">
        <is>
          <t xml:space="preserve"/>
        </is>
      </c>
      <c s="8" t="inlineStr" r="J4398">
        <is>
          <t xml:space="preserve"> Sangamon</t>
        </is>
      </c>
    </row>
    <row r="4399" ht="20.25" customHeight="0">
      <c s="5" t="inlineStr" r="A4399">
        <is>
          <t xml:space="preserve">44200549</t>
        </is>
      </c>
      <c s="5" t="inlineStr" r="B4399">
        <is>
          <t xml:space="preserve">CLASS A PATCHES, TYPE I,   10 INCH</t>
        </is>
      </c>
      <c s="5" t="inlineStr" r="C4399">
        <is>
          <t xml:space="preserve">SQ YD  </t>
        </is>
      </c>
      <c s="6" r="D4399">
        <v>38.000</v>
      </c>
      <c s="7" r="E4399">
        <v>3</v>
      </c>
      <c s="8" t="inlineStr" r="F4399">
        <is>
          <t xml:space="preserve">66P50</t>
        </is>
      </c>
      <c s="8" t="inlineStr" r="G4399">
        <is>
          <t xml:space="preserve">026</t>
        </is>
      </c>
      <c s="9" r="H4399">
        <v>350.0000</v>
      </c>
      <c s="8" t="inlineStr" r="I4399">
        <is>
          <t xml:space="preserve">Y</t>
        </is>
      </c>
      <c s="8" t="inlineStr" r="J4399">
        <is>
          <t xml:space="preserve"> LaSalle</t>
        </is>
      </c>
    </row>
    <row r="4400" ht="20.25" customHeight="0">
      <c s="5" t="inlineStr" r="A4400">
        <is>
          <t xml:space="preserve">44200549</t>
        </is>
      </c>
      <c s="5" t="inlineStr" r="B4400">
        <is>
          <t xml:space="preserve">CLASS A PATCHES, TYPE I,   10 INCH</t>
        </is>
      </c>
      <c s="5" t="inlineStr" r="C4400">
        <is>
          <t xml:space="preserve">SQ YD  </t>
        </is>
      </c>
      <c s="6" r="D4400">
        <v>38.000</v>
      </c>
      <c s="7" r="E4400">
        <v>3</v>
      </c>
      <c s="8" t="inlineStr" r="F4400">
        <is>
          <t xml:space="preserve">66P50</t>
        </is>
      </c>
      <c s="8" t="inlineStr" r="G4400">
        <is>
          <t xml:space="preserve">026</t>
        </is>
      </c>
      <c s="9" r="H4400">
        <v>275.0000</v>
      </c>
      <c s="8" t="inlineStr" r="I4400">
        <is>
          <t xml:space="preserve"/>
        </is>
      </c>
      <c s="8" t="inlineStr" r="J4400">
        <is>
          <t xml:space="preserve"> LaSalle</t>
        </is>
      </c>
    </row>
    <row r="4401" ht="20.25" customHeight="0">
      <c s="5" t="inlineStr" r="A4401">
        <is>
          <t xml:space="preserve">44200549</t>
        </is>
      </c>
      <c s="5" t="inlineStr" r="B4401">
        <is>
          <t xml:space="preserve">CLASS A PATCHES, TYPE I,   10 INCH</t>
        </is>
      </c>
      <c s="5" t="inlineStr" r="C4401">
        <is>
          <t xml:space="preserve">SQ YD  </t>
        </is>
      </c>
      <c s="6" r="D4401">
        <v>38.000</v>
      </c>
      <c s="7" r="E4401">
        <v>3</v>
      </c>
      <c s="8" t="inlineStr" r="F4401">
        <is>
          <t xml:space="preserve">66P50</t>
        </is>
      </c>
      <c s="8" t="inlineStr" r="G4401">
        <is>
          <t xml:space="preserve">026</t>
        </is>
      </c>
      <c s="9" r="H4401">
        <v>550.0000</v>
      </c>
      <c s="8" t="inlineStr" r="I4401">
        <is>
          <t xml:space="preserve"/>
        </is>
      </c>
      <c s="8" t="inlineStr" r="J4401">
        <is>
          <t xml:space="preserve"> LaSalle</t>
        </is>
      </c>
    </row>
    <row r="4402" ht="20.25" customHeight="0">
      <c s="5" t="inlineStr" r="A4402">
        <is>
          <t xml:space="preserve">44200553</t>
        </is>
      </c>
      <c s="5" t="inlineStr" r="B4402">
        <is>
          <t xml:space="preserve">CLASS A PATCHES, TYPE II,  10 INCH</t>
        </is>
      </c>
      <c s="5" t="inlineStr" r="C4402">
        <is>
          <t xml:space="preserve">SQ YD  </t>
        </is>
      </c>
      <c s="6" r="D4402">
        <v>2200.000</v>
      </c>
      <c s="7" r="E4402">
        <v>3</v>
      </c>
      <c s="8" t="inlineStr" r="F4402">
        <is>
          <t xml:space="preserve">66P50</t>
        </is>
      </c>
      <c s="8" t="inlineStr" r="G4402">
        <is>
          <t xml:space="preserve">026</t>
        </is>
      </c>
      <c s="9" r="H4402">
        <v>325.0000</v>
      </c>
      <c s="8" t="inlineStr" r="I4402">
        <is>
          <t xml:space="preserve">Y</t>
        </is>
      </c>
      <c s="8" t="inlineStr" r="J4402">
        <is>
          <t xml:space="preserve"> LaSalle</t>
        </is>
      </c>
    </row>
    <row r="4403" ht="20.25" customHeight="0">
      <c s="5" t="inlineStr" r="A4403">
        <is>
          <t xml:space="preserve">44200553</t>
        </is>
      </c>
      <c s="5" t="inlineStr" r="B4403">
        <is>
          <t xml:space="preserve">CLASS A PATCHES, TYPE II,  10 INCH</t>
        </is>
      </c>
      <c s="5" t="inlineStr" r="C4403">
        <is>
          <t xml:space="preserve">SQ YD  </t>
        </is>
      </c>
      <c s="6" r="D4403">
        <v>2200.000</v>
      </c>
      <c s="7" r="E4403">
        <v>3</v>
      </c>
      <c s="8" t="inlineStr" r="F4403">
        <is>
          <t xml:space="preserve">66P50</t>
        </is>
      </c>
      <c s="8" t="inlineStr" r="G4403">
        <is>
          <t xml:space="preserve">026</t>
        </is>
      </c>
      <c s="9" r="H4403">
        <v>240.0000</v>
      </c>
      <c s="8" t="inlineStr" r="I4403">
        <is>
          <t xml:space="preserve"/>
        </is>
      </c>
      <c s="8" t="inlineStr" r="J4403">
        <is>
          <t xml:space="preserve"> LaSalle</t>
        </is>
      </c>
    </row>
    <row r="4404" ht="20.25" customHeight="0">
      <c s="5" t="inlineStr" r="A4404">
        <is>
          <t xml:space="preserve">44200553</t>
        </is>
      </c>
      <c s="5" t="inlineStr" r="B4404">
        <is>
          <t xml:space="preserve">CLASS A PATCHES, TYPE II,  10 INCH</t>
        </is>
      </c>
      <c s="5" t="inlineStr" r="C4404">
        <is>
          <t xml:space="preserve">SQ YD  </t>
        </is>
      </c>
      <c s="6" r="D4404">
        <v>2200.000</v>
      </c>
      <c s="7" r="E4404">
        <v>3</v>
      </c>
      <c s="8" t="inlineStr" r="F4404">
        <is>
          <t xml:space="preserve">66P50</t>
        </is>
      </c>
      <c s="8" t="inlineStr" r="G4404">
        <is>
          <t xml:space="preserve">026</t>
        </is>
      </c>
      <c s="9" r="H4404">
        <v>450.0000</v>
      </c>
      <c s="8" t="inlineStr" r="I4404">
        <is>
          <t xml:space="preserve"/>
        </is>
      </c>
      <c s="8" t="inlineStr" r="J4404">
        <is>
          <t xml:space="preserve"> LaSalle</t>
        </is>
      </c>
    </row>
    <row r="4405" ht="20.25" customHeight="0">
      <c s="5" t="inlineStr" r="A4405">
        <is>
          <t xml:space="preserve">44200557</t>
        </is>
      </c>
      <c s="5" t="inlineStr" r="B4405">
        <is>
          <t xml:space="preserve">CLASS A PATCHES, TYPE III, 10 INCH</t>
        </is>
      </c>
      <c s="5" t="inlineStr" r="C4405">
        <is>
          <t xml:space="preserve">SQ YD  </t>
        </is>
      </c>
      <c s="6" r="D4405">
        <v>690.000</v>
      </c>
      <c s="7" r="E4405">
        <v>3</v>
      </c>
      <c s="8" t="inlineStr" r="F4405">
        <is>
          <t xml:space="preserve">66P50</t>
        </is>
      </c>
      <c s="8" t="inlineStr" r="G4405">
        <is>
          <t xml:space="preserve">026</t>
        </is>
      </c>
      <c s="9" r="H4405">
        <v>320.0000</v>
      </c>
      <c s="8" t="inlineStr" r="I4405">
        <is>
          <t xml:space="preserve">Y</t>
        </is>
      </c>
      <c s="8" t="inlineStr" r="J4405">
        <is>
          <t xml:space="preserve"> LaSalle</t>
        </is>
      </c>
    </row>
    <row r="4406" ht="20.25" customHeight="0">
      <c s="5" t="inlineStr" r="A4406">
        <is>
          <t xml:space="preserve">44200557</t>
        </is>
      </c>
      <c s="5" t="inlineStr" r="B4406">
        <is>
          <t xml:space="preserve">CLASS A PATCHES, TYPE III, 10 INCH</t>
        </is>
      </c>
      <c s="5" t="inlineStr" r="C4406">
        <is>
          <t xml:space="preserve">SQ YD  </t>
        </is>
      </c>
      <c s="6" r="D4406">
        <v>690.000</v>
      </c>
      <c s="7" r="E4406">
        <v>3</v>
      </c>
      <c s="8" t="inlineStr" r="F4406">
        <is>
          <t xml:space="preserve">66P50</t>
        </is>
      </c>
      <c s="8" t="inlineStr" r="G4406">
        <is>
          <t xml:space="preserve">026</t>
        </is>
      </c>
      <c s="9" r="H4406">
        <v>235.0000</v>
      </c>
      <c s="8" t="inlineStr" r="I4406">
        <is>
          <t xml:space="preserve"/>
        </is>
      </c>
      <c s="8" t="inlineStr" r="J4406">
        <is>
          <t xml:space="preserve"> LaSalle</t>
        </is>
      </c>
    </row>
    <row r="4407" ht="20.25" customHeight="0">
      <c s="5" t="inlineStr" r="A4407">
        <is>
          <t xml:space="preserve">44200557</t>
        </is>
      </c>
      <c s="5" t="inlineStr" r="B4407">
        <is>
          <t xml:space="preserve">CLASS A PATCHES, TYPE III, 10 INCH</t>
        </is>
      </c>
      <c s="5" t="inlineStr" r="C4407">
        <is>
          <t xml:space="preserve">SQ YD  </t>
        </is>
      </c>
      <c s="6" r="D4407">
        <v>690.000</v>
      </c>
      <c s="7" r="E4407">
        <v>3</v>
      </c>
      <c s="8" t="inlineStr" r="F4407">
        <is>
          <t xml:space="preserve">66P50</t>
        </is>
      </c>
      <c s="8" t="inlineStr" r="G4407">
        <is>
          <t xml:space="preserve">026</t>
        </is>
      </c>
      <c s="9" r="H4407">
        <v>450.0000</v>
      </c>
      <c s="8" t="inlineStr" r="I4407">
        <is>
          <t xml:space="preserve"/>
        </is>
      </c>
      <c s="8" t="inlineStr" r="J4407">
        <is>
          <t xml:space="preserve"> LaSalle</t>
        </is>
      </c>
    </row>
    <row r="4408" ht="20.25" customHeight="0">
      <c s="5" t="inlineStr" r="A4408">
        <is>
          <t xml:space="preserve">44200559</t>
        </is>
      </c>
      <c s="5" t="inlineStr" r="B4408">
        <is>
          <t xml:space="preserve">CLASS A PATCHES, TYPE IV,  10 INCH</t>
        </is>
      </c>
      <c s="5" t="inlineStr" r="C4408">
        <is>
          <t xml:space="preserve">SQ YD  </t>
        </is>
      </c>
      <c s="6" r="D4408">
        <v>2120.000</v>
      </c>
      <c s="7" r="E4408">
        <v>3</v>
      </c>
      <c s="8" t="inlineStr" r="F4408">
        <is>
          <t xml:space="preserve">66P50</t>
        </is>
      </c>
      <c s="8" t="inlineStr" r="G4408">
        <is>
          <t xml:space="preserve">026</t>
        </is>
      </c>
      <c s="9" r="H4408">
        <v>305.0000</v>
      </c>
      <c s="8" t="inlineStr" r="I4408">
        <is>
          <t xml:space="preserve">Y</t>
        </is>
      </c>
      <c s="8" t="inlineStr" r="J4408">
        <is>
          <t xml:space="preserve"> LaSalle</t>
        </is>
      </c>
    </row>
    <row r="4409" ht="20.25" customHeight="0">
      <c s="5" t="inlineStr" r="A4409">
        <is>
          <t xml:space="preserve">44200559</t>
        </is>
      </c>
      <c s="5" t="inlineStr" r="B4409">
        <is>
          <t xml:space="preserve">CLASS A PATCHES, TYPE IV,  10 INCH</t>
        </is>
      </c>
      <c s="5" t="inlineStr" r="C4409">
        <is>
          <t xml:space="preserve">SQ YD  </t>
        </is>
      </c>
      <c s="6" r="D4409">
        <v>2120.000</v>
      </c>
      <c s="7" r="E4409">
        <v>3</v>
      </c>
      <c s="8" t="inlineStr" r="F4409">
        <is>
          <t xml:space="preserve">66P50</t>
        </is>
      </c>
      <c s="8" t="inlineStr" r="G4409">
        <is>
          <t xml:space="preserve">026</t>
        </is>
      </c>
      <c s="9" r="H4409">
        <v>230.0000</v>
      </c>
      <c s="8" t="inlineStr" r="I4409">
        <is>
          <t xml:space="preserve"/>
        </is>
      </c>
      <c s="8" t="inlineStr" r="J4409">
        <is>
          <t xml:space="preserve"> LaSalle</t>
        </is>
      </c>
    </row>
    <row r="4410" ht="20.25" customHeight="0">
      <c s="5" t="inlineStr" r="A4410">
        <is>
          <t xml:space="preserve">44200559</t>
        </is>
      </c>
      <c s="5" t="inlineStr" r="B4410">
        <is>
          <t xml:space="preserve">CLASS A PATCHES, TYPE IV,  10 INCH</t>
        </is>
      </c>
      <c s="5" t="inlineStr" r="C4410">
        <is>
          <t xml:space="preserve">SQ YD  </t>
        </is>
      </c>
      <c s="6" r="D4410">
        <v>2120.000</v>
      </c>
      <c s="7" r="E4410">
        <v>3</v>
      </c>
      <c s="8" t="inlineStr" r="F4410">
        <is>
          <t xml:space="preserve">66P50</t>
        </is>
      </c>
      <c s="8" t="inlineStr" r="G4410">
        <is>
          <t xml:space="preserve">026</t>
        </is>
      </c>
      <c s="9" r="H4410">
        <v>450.0000</v>
      </c>
      <c s="8" t="inlineStr" r="I4410">
        <is>
          <t xml:space="preserve"/>
        </is>
      </c>
      <c s="8" t="inlineStr" r="J4410">
        <is>
          <t xml:space="preserve"> LaSalle</t>
        </is>
      </c>
    </row>
    <row r="4411" ht="20.25" customHeight="0">
      <c s="5" t="inlineStr" r="A4411">
        <is>
          <t xml:space="preserve">44200629</t>
        </is>
      </c>
      <c s="5" t="inlineStr" r="B4411">
        <is>
          <t xml:space="preserve">CLASS A PATCHES, TYPE I,   15 INCH</t>
        </is>
      </c>
      <c s="5" t="inlineStr" r="C4411">
        <is>
          <t xml:space="preserve">SQ YD  </t>
        </is>
      </c>
      <c s="6" r="D4411">
        <v>4.000</v>
      </c>
      <c s="7" r="E4411">
        <v>7</v>
      </c>
      <c s="8" t="inlineStr" r="F4411">
        <is>
          <t xml:space="preserve">74B52</t>
        </is>
      </c>
      <c s="8" t="inlineStr" r="G4411">
        <is>
          <t xml:space="preserve">040</t>
        </is>
      </c>
      <c s="9" r="H4411">
        <v>521.0600</v>
      </c>
      <c s="8" t="inlineStr" r="I4411">
        <is>
          <t xml:space="preserve">Y</t>
        </is>
      </c>
      <c s="8" t="inlineStr" r="J4411">
        <is>
          <t xml:space="preserve"> Cumberland</t>
        </is>
      </c>
    </row>
    <row r="4412" ht="20.25" customHeight="0">
      <c s="5" t="inlineStr" r="A4412">
        <is>
          <t xml:space="preserve">44200630</t>
        </is>
      </c>
      <c s="5" t="inlineStr" r="B4412">
        <is>
          <t xml:space="preserve">CLASS A PATCHES, TYPE II,  15 INCH</t>
        </is>
      </c>
      <c s="5" t="inlineStr" r="C4412">
        <is>
          <t xml:space="preserve">SQ YD  </t>
        </is>
      </c>
      <c s="6" r="D4412">
        <v>70.000</v>
      </c>
      <c s="7" r="E4412">
        <v>7</v>
      </c>
      <c s="8" t="inlineStr" r="F4412">
        <is>
          <t xml:space="preserve">74B52</t>
        </is>
      </c>
      <c s="8" t="inlineStr" r="G4412">
        <is>
          <t xml:space="preserve">040</t>
        </is>
      </c>
      <c s="9" r="H4412">
        <v>334.2300</v>
      </c>
      <c s="8" t="inlineStr" r="I4412">
        <is>
          <t xml:space="preserve">Y</t>
        </is>
      </c>
      <c s="8" t="inlineStr" r="J4412">
        <is>
          <t xml:space="preserve"> Cumberland</t>
        </is>
      </c>
    </row>
    <row r="4413" ht="20.25" customHeight="0">
      <c s="5" t="inlineStr" r="A4413">
        <is>
          <t xml:space="preserve">44200631</t>
        </is>
      </c>
      <c s="5" t="inlineStr" r="B4413">
        <is>
          <t xml:space="preserve">CLASS A PATCHES, TYPE III, 15 INCH</t>
        </is>
      </c>
      <c s="5" t="inlineStr" r="C4413">
        <is>
          <t xml:space="preserve">SQ YD  </t>
        </is>
      </c>
      <c s="6" r="D4413">
        <v>62.000</v>
      </c>
      <c s="7" r="E4413">
        <v>7</v>
      </c>
      <c s="8" t="inlineStr" r="F4413">
        <is>
          <t xml:space="preserve">74B52</t>
        </is>
      </c>
      <c s="8" t="inlineStr" r="G4413">
        <is>
          <t xml:space="preserve">040</t>
        </is>
      </c>
      <c s="9" r="H4413">
        <v>324.4200</v>
      </c>
      <c s="8" t="inlineStr" r="I4413">
        <is>
          <t xml:space="preserve">Y</t>
        </is>
      </c>
      <c s="8" t="inlineStr" r="J4413">
        <is>
          <t xml:space="preserve"> Cumberland</t>
        </is>
      </c>
    </row>
    <row r="4414" ht="20.25" customHeight="0">
      <c s="5" t="inlineStr" r="A4414">
        <is>
          <t xml:space="preserve">44200632</t>
        </is>
      </c>
      <c s="5" t="inlineStr" r="B4414">
        <is>
          <t xml:space="preserve">CLASS A PATCHES, TYPE IV,  15 INCH</t>
        </is>
      </c>
      <c s="5" t="inlineStr" r="C4414">
        <is>
          <t xml:space="preserve">SQ YD  </t>
        </is>
      </c>
      <c s="6" r="D4414">
        <v>42.000</v>
      </c>
      <c s="7" r="E4414">
        <v>7</v>
      </c>
      <c s="8" t="inlineStr" r="F4414">
        <is>
          <t xml:space="preserve">74B52</t>
        </is>
      </c>
      <c s="8" t="inlineStr" r="G4414">
        <is>
          <t xml:space="preserve">040</t>
        </is>
      </c>
      <c s="9" r="H4414">
        <v>320.6800</v>
      </c>
      <c s="8" t="inlineStr" r="I4414">
        <is>
          <t xml:space="preserve">Y</t>
        </is>
      </c>
      <c s="8" t="inlineStr" r="J4414">
        <is>
          <t xml:space="preserve"> Cumberland</t>
        </is>
      </c>
    </row>
    <row r="4415" ht="20.25" customHeight="0">
      <c s="5" t="inlineStr" r="A4415">
        <is>
          <t xml:space="preserve">44200633</t>
        </is>
      </c>
      <c s="5" t="inlineStr" r="B4415">
        <is>
          <t xml:space="preserve">CLASS A PATCHES, TYPE I,   17 INCH</t>
        </is>
      </c>
      <c s="5" t="inlineStr" r="C4415">
        <is>
          <t xml:space="preserve">SQ YD  </t>
        </is>
      </c>
      <c s="6" r="D4415">
        <v>6.000</v>
      </c>
      <c s="7" r="E4415">
        <v>7</v>
      </c>
      <c s="8" t="inlineStr" r="F4415">
        <is>
          <t xml:space="preserve">74B52</t>
        </is>
      </c>
      <c s="8" t="inlineStr" r="G4415">
        <is>
          <t xml:space="preserve">040</t>
        </is>
      </c>
      <c s="9" r="H4415">
        <v>599.2000</v>
      </c>
      <c s="8" t="inlineStr" r="I4415">
        <is>
          <t xml:space="preserve">Y</t>
        </is>
      </c>
      <c s="8" t="inlineStr" r="J4415">
        <is>
          <t xml:space="preserve"> Cumberland</t>
        </is>
      </c>
    </row>
    <row r="4416" ht="20.25" customHeight="0">
      <c s="5" t="inlineStr" r="A4416">
        <is>
          <t xml:space="preserve">44200637</t>
        </is>
      </c>
      <c s="5" t="inlineStr" r="B4416">
        <is>
          <t xml:space="preserve">CLASS A PATCHES, TYPE II,  17 INCH</t>
        </is>
      </c>
      <c s="5" t="inlineStr" r="C4416">
        <is>
          <t xml:space="preserve">SQ YD  </t>
        </is>
      </c>
      <c s="6" r="D4416">
        <v>96.000</v>
      </c>
      <c s="7" r="E4416">
        <v>7</v>
      </c>
      <c s="8" t="inlineStr" r="F4416">
        <is>
          <t xml:space="preserve">74B52</t>
        </is>
      </c>
      <c s="8" t="inlineStr" r="G4416">
        <is>
          <t xml:space="preserve">040</t>
        </is>
      </c>
      <c s="9" r="H4416">
        <v>351.3500</v>
      </c>
      <c s="8" t="inlineStr" r="I4416">
        <is>
          <t xml:space="preserve">Y</t>
        </is>
      </c>
      <c s="8" t="inlineStr" r="J4416">
        <is>
          <t xml:space="preserve"> Cumberland</t>
        </is>
      </c>
    </row>
    <row r="4417" ht="20.25" customHeight="0">
      <c s="5" t="inlineStr" r="A4417">
        <is>
          <t xml:space="preserve">44200641</t>
        </is>
      </c>
      <c s="5" t="inlineStr" r="B4417">
        <is>
          <t xml:space="preserve">CLASS A PATCHES, TYPE III, 17 INCH</t>
        </is>
      </c>
      <c s="5" t="inlineStr" r="C4417">
        <is>
          <t xml:space="preserve">SQ YD  </t>
        </is>
      </c>
      <c s="6" r="D4417">
        <v>85.000</v>
      </c>
      <c s="7" r="E4417">
        <v>7</v>
      </c>
      <c s="8" t="inlineStr" r="F4417">
        <is>
          <t xml:space="preserve">74B52</t>
        </is>
      </c>
      <c s="8" t="inlineStr" r="G4417">
        <is>
          <t xml:space="preserve">040</t>
        </is>
      </c>
      <c s="9" r="H4417">
        <v>346.2700</v>
      </c>
      <c s="8" t="inlineStr" r="I4417">
        <is>
          <t xml:space="preserve">Y</t>
        </is>
      </c>
      <c s="8" t="inlineStr" r="J4417">
        <is>
          <t xml:space="preserve"> Cumberland</t>
        </is>
      </c>
    </row>
    <row r="4418" ht="20.25" customHeight="0">
      <c s="5" t="inlineStr" r="A4418">
        <is>
          <t xml:space="preserve">44200643</t>
        </is>
      </c>
      <c s="5" t="inlineStr" r="B4418">
        <is>
          <t xml:space="preserve">CLASS A PATCHES, TYPE IV,  17 INCH</t>
        </is>
      </c>
      <c s="5" t="inlineStr" r="C4418">
        <is>
          <t xml:space="preserve">SQ YD  </t>
        </is>
      </c>
      <c s="6" r="D4418">
        <v>58.000</v>
      </c>
      <c s="7" r="E4418">
        <v>7</v>
      </c>
      <c s="8" t="inlineStr" r="F4418">
        <is>
          <t xml:space="preserve">74B52</t>
        </is>
      </c>
      <c s="8" t="inlineStr" r="G4418">
        <is>
          <t xml:space="preserve">040</t>
        </is>
      </c>
      <c s="9" r="H4418">
        <v>340.7000</v>
      </c>
      <c s="8" t="inlineStr" r="I4418">
        <is>
          <t xml:space="preserve">Y</t>
        </is>
      </c>
      <c s="8" t="inlineStr" r="J4418">
        <is>
          <t xml:space="preserve"> Cumberland</t>
        </is>
      </c>
    </row>
    <row r="4419" ht="20.25" customHeight="0">
      <c s="5" t="inlineStr" r="A4419">
        <is>
          <t xml:space="preserve">44200948</t>
        </is>
      </c>
      <c s="5" t="inlineStr" r="B4419">
        <is>
          <t xml:space="preserve">CLASS B PATCHES, TYPE I,    9 INCH</t>
        </is>
      </c>
      <c s="5" t="inlineStr" r="C4419">
        <is>
          <t xml:space="preserve">SQ YD  </t>
        </is>
      </c>
      <c s="6" r="D4419">
        <v>128.000</v>
      </c>
      <c s="7" r="E4419">
        <v>1</v>
      </c>
      <c s="8" t="inlineStr" r="F4419">
        <is>
          <t xml:space="preserve">61K60</t>
        </is>
      </c>
      <c s="8" t="inlineStr" r="G4419">
        <is>
          <t xml:space="preserve">087</t>
        </is>
      </c>
      <c s="9" r="H4419">
        <v>175.0000</v>
      </c>
      <c s="8" t="inlineStr" r="I4419">
        <is>
          <t xml:space="preserve">Y</t>
        </is>
      </c>
      <c s="8" t="inlineStr" r="J4419">
        <is>
          <t xml:space="preserve"> Cook</t>
        </is>
      </c>
    </row>
    <row r="4420" ht="20.25" customHeight="0">
      <c s="5" t="inlineStr" r="A4420">
        <is>
          <t xml:space="preserve">44200948</t>
        </is>
      </c>
      <c s="5" t="inlineStr" r="B4420">
        <is>
          <t xml:space="preserve">CLASS B PATCHES, TYPE I,    9 INCH</t>
        </is>
      </c>
      <c s="5" t="inlineStr" r="C4420">
        <is>
          <t xml:space="preserve">SQ YD  </t>
        </is>
      </c>
      <c s="6" r="D4420">
        <v>128.000</v>
      </c>
      <c s="7" r="E4420">
        <v>1</v>
      </c>
      <c s="8" t="inlineStr" r="F4420">
        <is>
          <t xml:space="preserve">61K60</t>
        </is>
      </c>
      <c s="8" t="inlineStr" r="G4420">
        <is>
          <t xml:space="preserve">087</t>
        </is>
      </c>
      <c s="9" r="H4420">
        <v>165.0000</v>
      </c>
      <c s="8" t="inlineStr" r="I4420">
        <is>
          <t xml:space="preserve"/>
        </is>
      </c>
      <c s="8" t="inlineStr" r="J4420">
        <is>
          <t xml:space="preserve"> Cook</t>
        </is>
      </c>
    </row>
    <row r="4421" ht="20.25" customHeight="0">
      <c s="5" t="inlineStr" r="A4421">
        <is>
          <t xml:space="preserve">44200948</t>
        </is>
      </c>
      <c s="5" t="inlineStr" r="B4421">
        <is>
          <t xml:space="preserve">CLASS B PATCHES, TYPE I,    9 INCH</t>
        </is>
      </c>
      <c s="5" t="inlineStr" r="C4421">
        <is>
          <t xml:space="preserve">SQ YD  </t>
        </is>
      </c>
      <c s="6" r="D4421">
        <v>5.000</v>
      </c>
      <c s="7" r="E4421">
        <v>1</v>
      </c>
      <c s="8" t="inlineStr" r="F4421">
        <is>
          <t xml:space="preserve">61K70</t>
        </is>
      </c>
      <c s="8" t="inlineStr" r="G4421">
        <is>
          <t xml:space="preserve">089</t>
        </is>
      </c>
      <c s="9" r="H4421">
        <v>300.0000</v>
      </c>
      <c s="8" t="inlineStr" r="I4421">
        <is>
          <t xml:space="preserve">Y</t>
        </is>
      </c>
      <c s="8" t="inlineStr" r="J4421">
        <is>
          <t xml:space="preserve"> Cook</t>
        </is>
      </c>
    </row>
    <row r="4422" ht="20.25" customHeight="0">
      <c s="5" t="inlineStr" r="A4422">
        <is>
          <t xml:space="preserve">44200948</t>
        </is>
      </c>
      <c s="5" t="inlineStr" r="B4422">
        <is>
          <t xml:space="preserve">CLASS B PATCHES, TYPE I,    9 INCH</t>
        </is>
      </c>
      <c s="5" t="inlineStr" r="C4422">
        <is>
          <t xml:space="preserve">SQ YD  </t>
        </is>
      </c>
      <c s="6" r="D4422">
        <v>5.000</v>
      </c>
      <c s="7" r="E4422">
        <v>1</v>
      </c>
      <c s="8" t="inlineStr" r="F4422">
        <is>
          <t xml:space="preserve">61K70</t>
        </is>
      </c>
      <c s="8" t="inlineStr" r="G4422">
        <is>
          <t xml:space="preserve">089</t>
        </is>
      </c>
      <c s="9" r="H4422">
        <v>150.0000</v>
      </c>
      <c s="8" t="inlineStr" r="I4422">
        <is>
          <t xml:space="preserve"/>
        </is>
      </c>
      <c s="8" t="inlineStr" r="J4422">
        <is>
          <t xml:space="preserve"> Cook</t>
        </is>
      </c>
    </row>
    <row r="4423" ht="20.25" customHeight="0">
      <c s="5" t="inlineStr" r="A4423">
        <is>
          <t xml:space="preserve">44200948</t>
        </is>
      </c>
      <c s="5" t="inlineStr" r="B4423">
        <is>
          <t xml:space="preserve">CLASS B PATCHES, TYPE I,    9 INCH</t>
        </is>
      </c>
      <c s="5" t="inlineStr" r="C4423">
        <is>
          <t xml:space="preserve">SQ YD  </t>
        </is>
      </c>
      <c s="6" r="D4423">
        <v>5.000</v>
      </c>
      <c s="7" r="E4423">
        <v>1</v>
      </c>
      <c s="8" t="inlineStr" r="F4423">
        <is>
          <t xml:space="preserve">61K70</t>
        </is>
      </c>
      <c s="8" t="inlineStr" r="G4423">
        <is>
          <t xml:space="preserve">089</t>
        </is>
      </c>
      <c s="9" r="H4423">
        <v>150.0000</v>
      </c>
      <c s="8" t="inlineStr" r="I4423">
        <is>
          <t xml:space="preserve"/>
        </is>
      </c>
      <c s="8" t="inlineStr" r="J4423">
        <is>
          <t xml:space="preserve"> Cook</t>
        </is>
      </c>
    </row>
    <row r="4424" ht="20.25" customHeight="0">
      <c s="5" t="inlineStr" r="A4424">
        <is>
          <t xml:space="preserve">44200948</t>
        </is>
      </c>
      <c s="5" t="inlineStr" r="B4424">
        <is>
          <t xml:space="preserve">CLASS B PATCHES, TYPE I,    9 INCH</t>
        </is>
      </c>
      <c s="5" t="inlineStr" r="C4424">
        <is>
          <t xml:space="preserve">SQ YD  </t>
        </is>
      </c>
      <c s="6" r="D4424">
        <v>5.000</v>
      </c>
      <c s="7" r="E4424">
        <v>1</v>
      </c>
      <c s="8" t="inlineStr" r="F4424">
        <is>
          <t xml:space="preserve">61K70</t>
        </is>
      </c>
      <c s="8" t="inlineStr" r="G4424">
        <is>
          <t xml:space="preserve">089</t>
        </is>
      </c>
      <c s="9" r="H4424">
        <v>301.8500</v>
      </c>
      <c s="8" t="inlineStr" r="I4424">
        <is>
          <t xml:space="preserve"/>
        </is>
      </c>
      <c s="8" t="inlineStr" r="J4424">
        <is>
          <t xml:space="preserve"> Cook</t>
        </is>
      </c>
    </row>
    <row r="4425" ht="20.25" customHeight="0">
      <c s="5" t="inlineStr" r="A4425">
        <is>
          <t xml:space="preserve">44200956</t>
        </is>
      </c>
      <c s="5" t="inlineStr" r="B4425">
        <is>
          <t xml:space="preserve">CLASS B PATCHES, TYPE II,   9 INCH</t>
        </is>
      </c>
      <c s="5" t="inlineStr" r="C4425">
        <is>
          <t xml:space="preserve">SQ YD  </t>
        </is>
      </c>
      <c s="6" r="D4425">
        <v>192.000</v>
      </c>
      <c s="7" r="E4425">
        <v>1</v>
      </c>
      <c s="8" t="inlineStr" r="F4425">
        <is>
          <t xml:space="preserve">61K60</t>
        </is>
      </c>
      <c s="8" t="inlineStr" r="G4425">
        <is>
          <t xml:space="preserve">087</t>
        </is>
      </c>
      <c s="9" r="H4425">
        <v>175.0000</v>
      </c>
      <c s="8" t="inlineStr" r="I4425">
        <is>
          <t xml:space="preserve">Y</t>
        </is>
      </c>
      <c s="8" t="inlineStr" r="J4425">
        <is>
          <t xml:space="preserve"> Cook</t>
        </is>
      </c>
    </row>
    <row r="4426" ht="20.25" customHeight="0">
      <c s="5" t="inlineStr" r="A4426">
        <is>
          <t xml:space="preserve">44200956</t>
        </is>
      </c>
      <c s="5" t="inlineStr" r="B4426">
        <is>
          <t xml:space="preserve">CLASS B PATCHES, TYPE II,   9 INCH</t>
        </is>
      </c>
      <c s="5" t="inlineStr" r="C4426">
        <is>
          <t xml:space="preserve">SQ YD  </t>
        </is>
      </c>
      <c s="6" r="D4426">
        <v>192.000</v>
      </c>
      <c s="7" r="E4426">
        <v>1</v>
      </c>
      <c s="8" t="inlineStr" r="F4426">
        <is>
          <t xml:space="preserve">61K60</t>
        </is>
      </c>
      <c s="8" t="inlineStr" r="G4426">
        <is>
          <t xml:space="preserve">087</t>
        </is>
      </c>
      <c s="9" r="H4426">
        <v>165.0000</v>
      </c>
      <c s="8" t="inlineStr" r="I4426">
        <is>
          <t xml:space="preserve"/>
        </is>
      </c>
      <c s="8" t="inlineStr" r="J4426">
        <is>
          <t xml:space="preserve"> Cook</t>
        </is>
      </c>
    </row>
    <row r="4427" ht="20.25" customHeight="0">
      <c s="5" t="inlineStr" r="A4427">
        <is>
          <t xml:space="preserve">44200956</t>
        </is>
      </c>
      <c s="5" t="inlineStr" r="B4427">
        <is>
          <t xml:space="preserve">CLASS B PATCHES, TYPE II,   9 INCH</t>
        </is>
      </c>
      <c s="5" t="inlineStr" r="C4427">
        <is>
          <t xml:space="preserve">SQ YD  </t>
        </is>
      </c>
      <c s="6" r="D4427">
        <v>2233.000</v>
      </c>
      <c s="7" r="E4427">
        <v>1</v>
      </c>
      <c s="8" t="inlineStr" r="F4427">
        <is>
          <t xml:space="preserve">61K70</t>
        </is>
      </c>
      <c s="8" t="inlineStr" r="G4427">
        <is>
          <t xml:space="preserve">089</t>
        </is>
      </c>
      <c s="9" r="H4427">
        <v>175.0000</v>
      </c>
      <c s="8" t="inlineStr" r="I4427">
        <is>
          <t xml:space="preserve">Y</t>
        </is>
      </c>
      <c s="8" t="inlineStr" r="J4427">
        <is>
          <t xml:space="preserve"> Cook</t>
        </is>
      </c>
    </row>
    <row r="4428" ht="20.25" customHeight="0">
      <c s="5" t="inlineStr" r="A4428">
        <is>
          <t xml:space="preserve">44200956</t>
        </is>
      </c>
      <c s="5" t="inlineStr" r="B4428">
        <is>
          <t xml:space="preserve">CLASS B PATCHES, TYPE II,   9 INCH</t>
        </is>
      </c>
      <c s="5" t="inlineStr" r="C4428">
        <is>
          <t xml:space="preserve">SQ YD  </t>
        </is>
      </c>
      <c s="6" r="D4428">
        <v>2233.000</v>
      </c>
      <c s="7" r="E4428">
        <v>1</v>
      </c>
      <c s="8" t="inlineStr" r="F4428">
        <is>
          <t xml:space="preserve">61K70</t>
        </is>
      </c>
      <c s="8" t="inlineStr" r="G4428">
        <is>
          <t xml:space="preserve">089</t>
        </is>
      </c>
      <c s="9" r="H4428">
        <v>150.0000</v>
      </c>
      <c s="8" t="inlineStr" r="I4428">
        <is>
          <t xml:space="preserve"/>
        </is>
      </c>
      <c s="8" t="inlineStr" r="J4428">
        <is>
          <t xml:space="preserve"> Cook</t>
        </is>
      </c>
    </row>
    <row r="4429" ht="20.25" customHeight="0">
      <c s="5" t="inlineStr" r="A4429">
        <is>
          <t xml:space="preserve">44200956</t>
        </is>
      </c>
      <c s="5" t="inlineStr" r="B4429">
        <is>
          <t xml:space="preserve">CLASS B PATCHES, TYPE II,   9 INCH</t>
        </is>
      </c>
      <c s="5" t="inlineStr" r="C4429">
        <is>
          <t xml:space="preserve">SQ YD  </t>
        </is>
      </c>
      <c s="6" r="D4429">
        <v>2233.000</v>
      </c>
      <c s="7" r="E4429">
        <v>1</v>
      </c>
      <c s="8" t="inlineStr" r="F4429">
        <is>
          <t xml:space="preserve">61K70</t>
        </is>
      </c>
      <c s="8" t="inlineStr" r="G4429">
        <is>
          <t xml:space="preserve">089</t>
        </is>
      </c>
      <c s="9" r="H4429">
        <v>150.0000</v>
      </c>
      <c s="8" t="inlineStr" r="I4429">
        <is>
          <t xml:space="preserve"/>
        </is>
      </c>
      <c s="8" t="inlineStr" r="J4429">
        <is>
          <t xml:space="preserve"> Cook</t>
        </is>
      </c>
    </row>
    <row r="4430" ht="20.25" customHeight="0">
      <c s="5" t="inlineStr" r="A4430">
        <is>
          <t xml:space="preserve">44200956</t>
        </is>
      </c>
      <c s="5" t="inlineStr" r="B4430">
        <is>
          <t xml:space="preserve">CLASS B PATCHES, TYPE II,   9 INCH</t>
        </is>
      </c>
      <c s="5" t="inlineStr" r="C4430">
        <is>
          <t xml:space="preserve">SQ YD  </t>
        </is>
      </c>
      <c s="6" r="D4430">
        <v>2233.000</v>
      </c>
      <c s="7" r="E4430">
        <v>1</v>
      </c>
      <c s="8" t="inlineStr" r="F4430">
        <is>
          <t xml:space="preserve">61K70</t>
        </is>
      </c>
      <c s="8" t="inlineStr" r="G4430">
        <is>
          <t xml:space="preserve">089</t>
        </is>
      </c>
      <c s="9" r="H4430">
        <v>159.2800</v>
      </c>
      <c s="8" t="inlineStr" r="I4430">
        <is>
          <t xml:space="preserve"/>
        </is>
      </c>
      <c s="8" t="inlineStr" r="J4430">
        <is>
          <t xml:space="preserve"> Cook</t>
        </is>
      </c>
    </row>
    <row r="4431" ht="20.25" customHeight="0">
      <c s="5" t="inlineStr" r="A4431">
        <is>
          <t xml:space="preserve">44200962</t>
        </is>
      </c>
      <c s="5" t="inlineStr" r="B4431">
        <is>
          <t xml:space="preserve">CLASS B PATCHES, TYPE III,  9 INCH</t>
        </is>
      </c>
      <c s="5" t="inlineStr" r="C4431">
        <is>
          <t xml:space="preserve">SQ YD  </t>
        </is>
      </c>
      <c s="6" r="D4431">
        <v>576.000</v>
      </c>
      <c s="7" r="E4431">
        <v>1</v>
      </c>
      <c s="8" t="inlineStr" r="F4431">
        <is>
          <t xml:space="preserve">61K60</t>
        </is>
      </c>
      <c s="8" t="inlineStr" r="G4431">
        <is>
          <t xml:space="preserve">087</t>
        </is>
      </c>
      <c s="9" r="H4431">
        <v>175.0000</v>
      </c>
      <c s="8" t="inlineStr" r="I4431">
        <is>
          <t xml:space="preserve">Y</t>
        </is>
      </c>
      <c s="8" t="inlineStr" r="J4431">
        <is>
          <t xml:space="preserve"> Cook</t>
        </is>
      </c>
    </row>
    <row r="4432" ht="20.25" customHeight="0">
      <c s="5" t="inlineStr" r="A4432">
        <is>
          <t xml:space="preserve">44200962</t>
        </is>
      </c>
      <c s="5" t="inlineStr" r="B4432">
        <is>
          <t xml:space="preserve">CLASS B PATCHES, TYPE III,  9 INCH</t>
        </is>
      </c>
      <c s="5" t="inlineStr" r="C4432">
        <is>
          <t xml:space="preserve">SQ YD  </t>
        </is>
      </c>
      <c s="6" r="D4432">
        <v>576.000</v>
      </c>
      <c s="7" r="E4432">
        <v>1</v>
      </c>
      <c s="8" t="inlineStr" r="F4432">
        <is>
          <t xml:space="preserve">61K60</t>
        </is>
      </c>
      <c s="8" t="inlineStr" r="G4432">
        <is>
          <t xml:space="preserve">087</t>
        </is>
      </c>
      <c s="9" r="H4432">
        <v>165.0000</v>
      </c>
      <c s="8" t="inlineStr" r="I4432">
        <is>
          <t xml:space="preserve"/>
        </is>
      </c>
      <c s="8" t="inlineStr" r="J4432">
        <is>
          <t xml:space="preserve"> Cook</t>
        </is>
      </c>
    </row>
    <row r="4433" ht="20.25" customHeight="0">
      <c s="5" t="inlineStr" r="A4433">
        <is>
          <t xml:space="preserve">44200962</t>
        </is>
      </c>
      <c s="5" t="inlineStr" r="B4433">
        <is>
          <t xml:space="preserve">CLASS B PATCHES, TYPE III,  9 INCH</t>
        </is>
      </c>
      <c s="5" t="inlineStr" r="C4433">
        <is>
          <t xml:space="preserve">SQ YD  </t>
        </is>
      </c>
      <c s="6" r="D4433">
        <v>2554.000</v>
      </c>
      <c s="7" r="E4433">
        <v>1</v>
      </c>
      <c s="8" t="inlineStr" r="F4433">
        <is>
          <t xml:space="preserve">61K70</t>
        </is>
      </c>
      <c s="8" t="inlineStr" r="G4433">
        <is>
          <t xml:space="preserve">089</t>
        </is>
      </c>
      <c s="9" r="H4433">
        <v>145.0000</v>
      </c>
      <c s="8" t="inlineStr" r="I4433">
        <is>
          <t xml:space="preserve">Y</t>
        </is>
      </c>
      <c s="8" t="inlineStr" r="J4433">
        <is>
          <t xml:space="preserve"> Cook</t>
        </is>
      </c>
    </row>
    <row r="4434" ht="20.25" customHeight="0">
      <c s="5" t="inlineStr" r="A4434">
        <is>
          <t xml:space="preserve">44200962</t>
        </is>
      </c>
      <c s="5" t="inlineStr" r="B4434">
        <is>
          <t xml:space="preserve">CLASS B PATCHES, TYPE III,  9 INCH</t>
        </is>
      </c>
      <c s="5" t="inlineStr" r="C4434">
        <is>
          <t xml:space="preserve">SQ YD  </t>
        </is>
      </c>
      <c s="6" r="D4434">
        <v>2554.000</v>
      </c>
      <c s="7" r="E4434">
        <v>1</v>
      </c>
      <c s="8" t="inlineStr" r="F4434">
        <is>
          <t xml:space="preserve">61K70</t>
        </is>
      </c>
      <c s="8" t="inlineStr" r="G4434">
        <is>
          <t xml:space="preserve">089</t>
        </is>
      </c>
      <c s="9" r="H4434">
        <v>150.0000</v>
      </c>
      <c s="8" t="inlineStr" r="I4434">
        <is>
          <t xml:space="preserve"/>
        </is>
      </c>
      <c s="8" t="inlineStr" r="J4434">
        <is>
          <t xml:space="preserve"> Cook</t>
        </is>
      </c>
    </row>
    <row r="4435" ht="20.25" customHeight="0">
      <c s="5" t="inlineStr" r="A4435">
        <is>
          <t xml:space="preserve">44200962</t>
        </is>
      </c>
      <c s="5" t="inlineStr" r="B4435">
        <is>
          <t xml:space="preserve">CLASS B PATCHES, TYPE III,  9 INCH</t>
        </is>
      </c>
      <c s="5" t="inlineStr" r="C4435">
        <is>
          <t xml:space="preserve">SQ YD  </t>
        </is>
      </c>
      <c s="6" r="D4435">
        <v>2554.000</v>
      </c>
      <c s="7" r="E4435">
        <v>1</v>
      </c>
      <c s="8" t="inlineStr" r="F4435">
        <is>
          <t xml:space="preserve">61K70</t>
        </is>
      </c>
      <c s="8" t="inlineStr" r="G4435">
        <is>
          <t xml:space="preserve">089</t>
        </is>
      </c>
      <c s="9" r="H4435">
        <v>150.0000</v>
      </c>
      <c s="8" t="inlineStr" r="I4435">
        <is>
          <t xml:space="preserve"/>
        </is>
      </c>
      <c s="8" t="inlineStr" r="J4435">
        <is>
          <t xml:space="preserve"> Cook</t>
        </is>
      </c>
    </row>
    <row r="4436" ht="20.25" customHeight="0">
      <c s="5" t="inlineStr" r="A4436">
        <is>
          <t xml:space="preserve">44200962</t>
        </is>
      </c>
      <c s="5" t="inlineStr" r="B4436">
        <is>
          <t xml:space="preserve">CLASS B PATCHES, TYPE III,  9 INCH</t>
        </is>
      </c>
      <c s="5" t="inlineStr" r="C4436">
        <is>
          <t xml:space="preserve">SQ YD  </t>
        </is>
      </c>
      <c s="6" r="D4436">
        <v>2554.000</v>
      </c>
      <c s="7" r="E4436">
        <v>1</v>
      </c>
      <c s="8" t="inlineStr" r="F4436">
        <is>
          <t xml:space="preserve">61K70</t>
        </is>
      </c>
      <c s="8" t="inlineStr" r="G4436">
        <is>
          <t xml:space="preserve">089</t>
        </is>
      </c>
      <c s="9" r="H4436">
        <v>159.2800</v>
      </c>
      <c s="8" t="inlineStr" r="I4436">
        <is>
          <t xml:space="preserve"/>
        </is>
      </c>
      <c s="8" t="inlineStr" r="J4436">
        <is>
          <t xml:space="preserve"> Cook</t>
        </is>
      </c>
    </row>
    <row r="4437" ht="20.25" customHeight="0">
      <c s="5" t="inlineStr" r="A4437">
        <is>
          <t xml:space="preserve">44200964</t>
        </is>
      </c>
      <c s="5" t="inlineStr" r="B4437">
        <is>
          <t xml:space="preserve">CLASS B PATCHES, TYPE IV,   9 INCH</t>
        </is>
      </c>
      <c s="5" t="inlineStr" r="C4437">
        <is>
          <t xml:space="preserve">SQ YD  </t>
        </is>
      </c>
      <c s="6" r="D4437">
        <v>384.000</v>
      </c>
      <c s="7" r="E4437">
        <v>1</v>
      </c>
      <c s="8" t="inlineStr" r="F4437">
        <is>
          <t xml:space="preserve">61K60</t>
        </is>
      </c>
      <c s="8" t="inlineStr" r="G4437">
        <is>
          <t xml:space="preserve">087</t>
        </is>
      </c>
      <c s="9" r="H4437">
        <v>175.0000</v>
      </c>
      <c s="8" t="inlineStr" r="I4437">
        <is>
          <t xml:space="preserve">Y</t>
        </is>
      </c>
      <c s="8" t="inlineStr" r="J4437">
        <is>
          <t xml:space="preserve"> Cook</t>
        </is>
      </c>
    </row>
    <row r="4438" ht="20.25" customHeight="0">
      <c s="5" t="inlineStr" r="A4438">
        <is>
          <t xml:space="preserve">44200964</t>
        </is>
      </c>
      <c s="5" t="inlineStr" r="B4438">
        <is>
          <t xml:space="preserve">CLASS B PATCHES, TYPE IV,   9 INCH</t>
        </is>
      </c>
      <c s="5" t="inlineStr" r="C4438">
        <is>
          <t xml:space="preserve">SQ YD  </t>
        </is>
      </c>
      <c s="6" r="D4438">
        <v>384.000</v>
      </c>
      <c s="7" r="E4438">
        <v>1</v>
      </c>
      <c s="8" t="inlineStr" r="F4438">
        <is>
          <t xml:space="preserve">61K60</t>
        </is>
      </c>
      <c s="8" t="inlineStr" r="G4438">
        <is>
          <t xml:space="preserve">087</t>
        </is>
      </c>
      <c s="9" r="H4438">
        <v>165.0000</v>
      </c>
      <c s="8" t="inlineStr" r="I4438">
        <is>
          <t xml:space="preserve"/>
        </is>
      </c>
      <c s="8" t="inlineStr" r="J4438">
        <is>
          <t xml:space="preserve"> Cook</t>
        </is>
      </c>
    </row>
    <row r="4439" ht="20.25" customHeight="0">
      <c s="5" t="inlineStr" r="A4439">
        <is>
          <t xml:space="preserve">44200964</t>
        </is>
      </c>
      <c s="5" t="inlineStr" r="B4439">
        <is>
          <t xml:space="preserve">CLASS B PATCHES, TYPE IV,   9 INCH</t>
        </is>
      </c>
      <c s="5" t="inlineStr" r="C4439">
        <is>
          <t xml:space="preserve">SQ YD  </t>
        </is>
      </c>
      <c s="6" r="D4439">
        <v>555.000</v>
      </c>
      <c s="7" r="E4439">
        <v>1</v>
      </c>
      <c s="8" t="inlineStr" r="F4439">
        <is>
          <t xml:space="preserve">61K70</t>
        </is>
      </c>
      <c s="8" t="inlineStr" r="G4439">
        <is>
          <t xml:space="preserve">089</t>
        </is>
      </c>
      <c s="9" r="H4439">
        <v>137.0000</v>
      </c>
      <c s="8" t="inlineStr" r="I4439">
        <is>
          <t xml:space="preserve">Y</t>
        </is>
      </c>
      <c s="8" t="inlineStr" r="J4439">
        <is>
          <t xml:space="preserve"> Cook</t>
        </is>
      </c>
    </row>
    <row r="4440" ht="20.25" customHeight="0">
      <c s="5" t="inlineStr" r="A4440">
        <is>
          <t xml:space="preserve">44200964</t>
        </is>
      </c>
      <c s="5" t="inlineStr" r="B4440">
        <is>
          <t xml:space="preserve">CLASS B PATCHES, TYPE IV,   9 INCH</t>
        </is>
      </c>
      <c s="5" t="inlineStr" r="C4440">
        <is>
          <t xml:space="preserve">SQ YD  </t>
        </is>
      </c>
      <c s="6" r="D4440">
        <v>555.000</v>
      </c>
      <c s="7" r="E4440">
        <v>1</v>
      </c>
      <c s="8" t="inlineStr" r="F4440">
        <is>
          <t xml:space="preserve">61K70</t>
        </is>
      </c>
      <c s="8" t="inlineStr" r="G4440">
        <is>
          <t xml:space="preserve">089</t>
        </is>
      </c>
      <c s="9" r="H4440">
        <v>150.0000</v>
      </c>
      <c s="8" t="inlineStr" r="I4440">
        <is>
          <t xml:space="preserve"/>
        </is>
      </c>
      <c s="8" t="inlineStr" r="J4440">
        <is>
          <t xml:space="preserve"> Cook</t>
        </is>
      </c>
    </row>
    <row r="4441" ht="20.25" customHeight="0">
      <c s="5" t="inlineStr" r="A4441">
        <is>
          <t xml:space="preserve">44200964</t>
        </is>
      </c>
      <c s="5" t="inlineStr" r="B4441">
        <is>
          <t xml:space="preserve">CLASS B PATCHES, TYPE IV,   9 INCH</t>
        </is>
      </c>
      <c s="5" t="inlineStr" r="C4441">
        <is>
          <t xml:space="preserve">SQ YD  </t>
        </is>
      </c>
      <c s="6" r="D4441">
        <v>555.000</v>
      </c>
      <c s="7" r="E4441">
        <v>1</v>
      </c>
      <c s="8" t="inlineStr" r="F4441">
        <is>
          <t xml:space="preserve">61K70</t>
        </is>
      </c>
      <c s="8" t="inlineStr" r="G4441">
        <is>
          <t xml:space="preserve">089</t>
        </is>
      </c>
      <c s="9" r="H4441">
        <v>150.0000</v>
      </c>
      <c s="8" t="inlineStr" r="I4441">
        <is>
          <t xml:space="preserve"/>
        </is>
      </c>
      <c s="8" t="inlineStr" r="J4441">
        <is>
          <t xml:space="preserve"> Cook</t>
        </is>
      </c>
    </row>
    <row r="4442" ht="20.25" customHeight="0">
      <c s="5" t="inlineStr" r="A4442">
        <is>
          <t xml:space="preserve">44200964</t>
        </is>
      </c>
      <c s="5" t="inlineStr" r="B4442">
        <is>
          <t xml:space="preserve">CLASS B PATCHES, TYPE IV,   9 INCH</t>
        </is>
      </c>
      <c s="5" t="inlineStr" r="C4442">
        <is>
          <t xml:space="preserve">SQ YD  </t>
        </is>
      </c>
      <c s="6" r="D4442">
        <v>555.000</v>
      </c>
      <c s="7" r="E4442">
        <v>1</v>
      </c>
      <c s="8" t="inlineStr" r="F4442">
        <is>
          <t xml:space="preserve">61K70</t>
        </is>
      </c>
      <c s="8" t="inlineStr" r="G4442">
        <is>
          <t xml:space="preserve">089</t>
        </is>
      </c>
      <c s="9" r="H4442">
        <v>159.2800</v>
      </c>
      <c s="8" t="inlineStr" r="I4442">
        <is>
          <t xml:space="preserve"/>
        </is>
      </c>
      <c s="8" t="inlineStr" r="J4442">
        <is>
          <t xml:space="preserve"> Cook</t>
        </is>
      </c>
    </row>
    <row r="4443" ht="20.25" customHeight="0">
      <c s="5" t="inlineStr" r="A4443">
        <is>
          <t xml:space="preserve">44200966</t>
        </is>
      </c>
      <c s="5" t="inlineStr" r="B4443">
        <is>
          <t xml:space="preserve">CLASS B PATCHES, TYPE I,   10 INCH</t>
        </is>
      </c>
      <c s="5" t="inlineStr" r="C4443">
        <is>
          <t xml:space="preserve">SQ YD  </t>
        </is>
      </c>
      <c s="6" r="D4443">
        <v>5.000</v>
      </c>
      <c s="7" r="E4443">
        <v>1</v>
      </c>
      <c s="8" t="inlineStr" r="F4443">
        <is>
          <t xml:space="preserve">62W80</t>
        </is>
      </c>
      <c s="8" t="inlineStr" r="G4443">
        <is>
          <t xml:space="preserve">014</t>
        </is>
      </c>
      <c s="9" r="H4443">
        <v>980.0000</v>
      </c>
      <c s="8" t="inlineStr" r="I4443">
        <is>
          <t xml:space="preserve">Y</t>
        </is>
      </c>
      <c s="8" t="inlineStr" r="J4443">
        <is>
          <t xml:space="preserve"> DuPage</t>
        </is>
      </c>
    </row>
    <row r="4444" ht="20.25" customHeight="0">
      <c s="5" t="inlineStr" r="A4444">
        <is>
          <t xml:space="preserve">44200966</t>
        </is>
      </c>
      <c s="5" t="inlineStr" r="B4444">
        <is>
          <t xml:space="preserve">CLASS B PATCHES, TYPE I,   10 INCH</t>
        </is>
      </c>
      <c s="5" t="inlineStr" r="C4444">
        <is>
          <t xml:space="preserve">SQ YD  </t>
        </is>
      </c>
      <c s="6" r="D4444">
        <v>5.000</v>
      </c>
      <c s="7" r="E4444">
        <v>1</v>
      </c>
      <c s="8" t="inlineStr" r="F4444">
        <is>
          <t xml:space="preserve">62W80</t>
        </is>
      </c>
      <c s="8" t="inlineStr" r="G4444">
        <is>
          <t xml:space="preserve">014</t>
        </is>
      </c>
      <c s="9" r="H4444">
        <v>350.0000</v>
      </c>
      <c s="8" t="inlineStr" r="I4444">
        <is>
          <t xml:space="preserve"/>
        </is>
      </c>
      <c s="8" t="inlineStr" r="J4444">
        <is>
          <t xml:space="preserve"> DuPage</t>
        </is>
      </c>
    </row>
    <row r="4445" ht="20.25" customHeight="0">
      <c s="5" t="inlineStr" r="A4445">
        <is>
          <t xml:space="preserve">44200966</t>
        </is>
      </c>
      <c s="5" t="inlineStr" r="B4445">
        <is>
          <t xml:space="preserve">CLASS B PATCHES, TYPE I,   10 INCH</t>
        </is>
      </c>
      <c s="5" t="inlineStr" r="C4445">
        <is>
          <t xml:space="preserve">SQ YD  </t>
        </is>
      </c>
      <c s="6" r="D4445">
        <v>5.000</v>
      </c>
      <c s="7" r="E4445">
        <v>1</v>
      </c>
      <c s="8" t="inlineStr" r="F4445">
        <is>
          <t xml:space="preserve">62W80</t>
        </is>
      </c>
      <c s="8" t="inlineStr" r="G4445">
        <is>
          <t xml:space="preserve">014</t>
        </is>
      </c>
      <c s="9" r="H4445">
        <v>564.0000</v>
      </c>
      <c s="8" t="inlineStr" r="I4445">
        <is>
          <t xml:space="preserve"/>
        </is>
      </c>
      <c s="8" t="inlineStr" r="J4445">
        <is>
          <t xml:space="preserve"> DuPage</t>
        </is>
      </c>
    </row>
    <row r="4446" ht="20.25" customHeight="0">
      <c s="5" t="inlineStr" r="A4446">
        <is>
          <t xml:space="preserve">44200966</t>
        </is>
      </c>
      <c s="5" t="inlineStr" r="B4446">
        <is>
          <t xml:space="preserve">CLASS B PATCHES, TYPE I,   10 INCH</t>
        </is>
      </c>
      <c s="5" t="inlineStr" r="C4446">
        <is>
          <t xml:space="preserve">SQ YD  </t>
        </is>
      </c>
      <c s="6" r="D4446">
        <v>5.000</v>
      </c>
      <c s="7" r="E4446">
        <v>1</v>
      </c>
      <c s="8" t="inlineStr" r="F4446">
        <is>
          <t xml:space="preserve">62W80</t>
        </is>
      </c>
      <c s="8" t="inlineStr" r="G4446">
        <is>
          <t xml:space="preserve">014</t>
        </is>
      </c>
      <c s="9" r="H4446">
        <v>625.0000</v>
      </c>
      <c s="8" t="inlineStr" r="I4446">
        <is>
          <t xml:space="preserve"/>
        </is>
      </c>
      <c s="8" t="inlineStr" r="J4446">
        <is>
          <t xml:space="preserve"> DuPage</t>
        </is>
      </c>
    </row>
    <row r="4447" ht="20.25" customHeight="0">
      <c s="5" t="inlineStr" r="A4447">
        <is>
          <t xml:space="preserve">44200966</t>
        </is>
      </c>
      <c s="5" t="inlineStr" r="B4447">
        <is>
          <t xml:space="preserve">CLASS B PATCHES, TYPE I,   10 INCH</t>
        </is>
      </c>
      <c s="5" t="inlineStr" r="C4447">
        <is>
          <t xml:space="preserve">SQ YD  </t>
        </is>
      </c>
      <c s="6" r="D4447">
        <v>5.000</v>
      </c>
      <c s="7" r="E4447">
        <v>1</v>
      </c>
      <c s="8" t="inlineStr" r="F4447">
        <is>
          <t xml:space="preserve">62W80</t>
        </is>
      </c>
      <c s="8" t="inlineStr" r="G4447">
        <is>
          <t xml:space="preserve">014</t>
        </is>
      </c>
      <c s="9" r="H4447">
        <v>1000.0000</v>
      </c>
      <c s="8" t="inlineStr" r="I4447">
        <is>
          <t xml:space="preserve"/>
        </is>
      </c>
      <c s="8" t="inlineStr" r="J4447">
        <is>
          <t xml:space="preserve"> DuPage</t>
        </is>
      </c>
    </row>
    <row r="4448" ht="20.25" customHeight="0">
      <c s="5" t="inlineStr" r="A4448">
        <is>
          <t xml:space="preserve">44200966</t>
        </is>
      </c>
      <c s="5" t="inlineStr" r="B4448">
        <is>
          <t xml:space="preserve">CLASS B PATCHES, TYPE I,   10 INCH</t>
        </is>
      </c>
      <c s="5" t="inlineStr" r="C4448">
        <is>
          <t xml:space="preserve">SQ YD  </t>
        </is>
      </c>
      <c s="6" r="D4448">
        <v>5.000</v>
      </c>
      <c s="7" r="E4448">
        <v>1</v>
      </c>
      <c s="8" t="inlineStr" r="F4448">
        <is>
          <t xml:space="preserve">62W80</t>
        </is>
      </c>
      <c s="8" t="inlineStr" r="G4448">
        <is>
          <t xml:space="preserve">014</t>
        </is>
      </c>
      <c s="9" r="H4448">
        <v>1250.0000</v>
      </c>
      <c s="8" t="inlineStr" r="I4448">
        <is>
          <t xml:space="preserve"/>
        </is>
      </c>
      <c s="8" t="inlineStr" r="J4448">
        <is>
          <t xml:space="preserve"> DuPage</t>
        </is>
      </c>
    </row>
    <row r="4449" ht="20.25" customHeight="0">
      <c s="5" t="inlineStr" r="A4449">
        <is>
          <t xml:space="preserve">44200966</t>
        </is>
      </c>
      <c s="5" t="inlineStr" r="B4449">
        <is>
          <t xml:space="preserve">CLASS B PATCHES, TYPE I,   10 INCH</t>
        </is>
      </c>
      <c s="5" t="inlineStr" r="C4449">
        <is>
          <t xml:space="preserve">SQ YD  </t>
        </is>
      </c>
      <c s="6" r="D4449">
        <v>5.000</v>
      </c>
      <c s="7" r="E4449">
        <v>1</v>
      </c>
      <c s="8" t="inlineStr" r="F4449">
        <is>
          <t xml:space="preserve">62W80</t>
        </is>
      </c>
      <c s="8" t="inlineStr" r="G4449">
        <is>
          <t xml:space="preserve">014</t>
        </is>
      </c>
      <c s="9" r="H4449">
        <v>2742.6500</v>
      </c>
      <c s="8" t="inlineStr" r="I4449">
        <is>
          <t xml:space="preserve"/>
        </is>
      </c>
      <c s="8" t="inlineStr" r="J4449">
        <is>
          <t xml:space="preserve"> DuPage</t>
        </is>
      </c>
    </row>
    <row r="4450" ht="20.25" customHeight="0">
      <c s="5" t="inlineStr" r="A4450">
        <is>
          <t xml:space="preserve">44200970</t>
        </is>
      </c>
      <c s="5" t="inlineStr" r="B4450">
        <is>
          <t xml:space="preserve">CLASS B PATCHES, TYPE II,  10 INCH</t>
        </is>
      </c>
      <c s="5" t="inlineStr" r="C4450">
        <is>
          <t xml:space="preserve">SQ YD  </t>
        </is>
      </c>
      <c s="6" r="D4450">
        <v>56.000</v>
      </c>
      <c s="7" r="E4450">
        <v>1</v>
      </c>
      <c s="8" t="inlineStr" r="F4450">
        <is>
          <t xml:space="preserve">62V99</t>
        </is>
      </c>
      <c s="8" t="inlineStr" r="G4450">
        <is>
          <t xml:space="preserve">012</t>
        </is>
      </c>
      <c s="9" r="H4450">
        <v>229.7000</v>
      </c>
      <c s="8" t="inlineStr" r="I4450">
        <is>
          <t xml:space="preserve">Y</t>
        </is>
      </c>
      <c s="8" t="inlineStr" r="J4450">
        <is>
          <t xml:space="preserve"> Cook</t>
        </is>
      </c>
    </row>
    <row r="4451" ht="20.25" customHeight="0">
      <c s="5" t="inlineStr" r="A4451">
        <is>
          <t xml:space="preserve">44200970</t>
        </is>
      </c>
      <c s="5" t="inlineStr" r="B4451">
        <is>
          <t xml:space="preserve">CLASS B PATCHES, TYPE II,  10 INCH</t>
        </is>
      </c>
      <c s="5" t="inlineStr" r="C4451">
        <is>
          <t xml:space="preserve">SQ YD  </t>
        </is>
      </c>
      <c s="6" r="D4451">
        <v>56.000</v>
      </c>
      <c s="7" r="E4451">
        <v>1</v>
      </c>
      <c s="8" t="inlineStr" r="F4451">
        <is>
          <t xml:space="preserve">62V99</t>
        </is>
      </c>
      <c s="8" t="inlineStr" r="G4451">
        <is>
          <t xml:space="preserve">012</t>
        </is>
      </c>
      <c s="9" r="H4451">
        <v>160.0000</v>
      </c>
      <c s="8" t="inlineStr" r="I4451">
        <is>
          <t xml:space="preserve"/>
        </is>
      </c>
      <c s="8" t="inlineStr" r="J4451">
        <is>
          <t xml:space="preserve"> Cook</t>
        </is>
      </c>
    </row>
    <row r="4452" ht="20.25" customHeight="0">
      <c s="5" t="inlineStr" r="A4452">
        <is>
          <t xml:space="preserve">44200970</t>
        </is>
      </c>
      <c s="5" t="inlineStr" r="B4452">
        <is>
          <t xml:space="preserve">CLASS B PATCHES, TYPE II,  10 INCH</t>
        </is>
      </c>
      <c s="5" t="inlineStr" r="C4452">
        <is>
          <t xml:space="preserve">SQ YD  </t>
        </is>
      </c>
      <c s="6" r="D4452">
        <v>56.000</v>
      </c>
      <c s="7" r="E4452">
        <v>1</v>
      </c>
      <c s="8" t="inlineStr" r="F4452">
        <is>
          <t xml:space="preserve">62V99</t>
        </is>
      </c>
      <c s="8" t="inlineStr" r="G4452">
        <is>
          <t xml:space="preserve">012</t>
        </is>
      </c>
      <c s="9" r="H4452">
        <v>175.0000</v>
      </c>
      <c s="8" t="inlineStr" r="I4452">
        <is>
          <t xml:space="preserve"/>
        </is>
      </c>
      <c s="8" t="inlineStr" r="J4452">
        <is>
          <t xml:space="preserve"> Cook</t>
        </is>
      </c>
    </row>
    <row r="4453" ht="20.25" customHeight="0">
      <c s="5" t="inlineStr" r="A4453">
        <is>
          <t xml:space="preserve">44200970</t>
        </is>
      </c>
      <c s="5" t="inlineStr" r="B4453">
        <is>
          <t xml:space="preserve">CLASS B PATCHES, TYPE II,  10 INCH</t>
        </is>
      </c>
      <c s="5" t="inlineStr" r="C4453">
        <is>
          <t xml:space="preserve">SQ YD  </t>
        </is>
      </c>
      <c s="6" r="D4453">
        <v>56.000</v>
      </c>
      <c s="7" r="E4453">
        <v>1</v>
      </c>
      <c s="8" t="inlineStr" r="F4453">
        <is>
          <t xml:space="preserve">62V99</t>
        </is>
      </c>
      <c s="8" t="inlineStr" r="G4453">
        <is>
          <t xml:space="preserve">012</t>
        </is>
      </c>
      <c s="9" r="H4453">
        <v>212.5000</v>
      </c>
      <c s="8" t="inlineStr" r="I4453">
        <is>
          <t xml:space="preserve"/>
        </is>
      </c>
      <c s="8" t="inlineStr" r="J4453">
        <is>
          <t xml:space="preserve"> Cook</t>
        </is>
      </c>
    </row>
    <row r="4454" ht="20.25" customHeight="0">
      <c s="5" t="inlineStr" r="A4454">
        <is>
          <t xml:space="preserve">44200970</t>
        </is>
      </c>
      <c s="5" t="inlineStr" r="B4454">
        <is>
          <t xml:space="preserve">CLASS B PATCHES, TYPE II,  10 INCH</t>
        </is>
      </c>
      <c s="5" t="inlineStr" r="C4454">
        <is>
          <t xml:space="preserve">SQ YD  </t>
        </is>
      </c>
      <c s="6" r="D4454">
        <v>56.000</v>
      </c>
      <c s="7" r="E4454">
        <v>1</v>
      </c>
      <c s="8" t="inlineStr" r="F4454">
        <is>
          <t xml:space="preserve">62V99</t>
        </is>
      </c>
      <c s="8" t="inlineStr" r="G4454">
        <is>
          <t xml:space="preserve">012</t>
        </is>
      </c>
      <c s="9" r="H4454">
        <v>225.0000</v>
      </c>
      <c s="8" t="inlineStr" r="I4454">
        <is>
          <t xml:space="preserve"/>
        </is>
      </c>
      <c s="8" t="inlineStr" r="J4454">
        <is>
          <t xml:space="preserve"> Cook</t>
        </is>
      </c>
    </row>
    <row r="4455" ht="20.25" customHeight="0">
      <c s="5" t="inlineStr" r="A4455">
        <is>
          <t xml:space="preserve">44200970</t>
        </is>
      </c>
      <c s="5" t="inlineStr" r="B4455">
        <is>
          <t xml:space="preserve">CLASS B PATCHES, TYPE II,  10 INCH</t>
        </is>
      </c>
      <c s="5" t="inlineStr" r="C4455">
        <is>
          <t xml:space="preserve">SQ YD  </t>
        </is>
      </c>
      <c s="6" r="D4455">
        <v>56.000</v>
      </c>
      <c s="7" r="E4455">
        <v>1</v>
      </c>
      <c s="8" t="inlineStr" r="F4455">
        <is>
          <t xml:space="preserve">62V99</t>
        </is>
      </c>
      <c s="8" t="inlineStr" r="G4455">
        <is>
          <t xml:space="preserve">012</t>
        </is>
      </c>
      <c s="9" r="H4455">
        <v>259.9200</v>
      </c>
      <c s="8" t="inlineStr" r="I4455">
        <is>
          <t xml:space="preserve"/>
        </is>
      </c>
      <c s="8" t="inlineStr" r="J4455">
        <is>
          <t xml:space="preserve"> Cook</t>
        </is>
      </c>
    </row>
    <row r="4456" ht="20.25" customHeight="0">
      <c s="5" t="inlineStr" r="A4456">
        <is>
          <t xml:space="preserve">44200970</t>
        </is>
      </c>
      <c s="5" t="inlineStr" r="B4456">
        <is>
          <t xml:space="preserve">CLASS B PATCHES, TYPE II,  10 INCH</t>
        </is>
      </c>
      <c s="5" t="inlineStr" r="C4456">
        <is>
          <t xml:space="preserve">SQ YD  </t>
        </is>
      </c>
      <c s="6" r="D4456">
        <v>56.000</v>
      </c>
      <c s="7" r="E4456">
        <v>1</v>
      </c>
      <c s="8" t="inlineStr" r="F4456">
        <is>
          <t xml:space="preserve">62V99</t>
        </is>
      </c>
      <c s="8" t="inlineStr" r="G4456">
        <is>
          <t xml:space="preserve">012</t>
        </is>
      </c>
      <c s="9" r="H4456">
        <v>320.0000</v>
      </c>
      <c s="8" t="inlineStr" r="I4456">
        <is>
          <t xml:space="preserve"/>
        </is>
      </c>
      <c s="8" t="inlineStr" r="J4456">
        <is>
          <t xml:space="preserve"> Cook</t>
        </is>
      </c>
    </row>
    <row r="4457" ht="20.25" customHeight="0">
      <c s="5" t="inlineStr" r="A4457">
        <is>
          <t xml:space="preserve">44200970</t>
        </is>
      </c>
      <c s="5" t="inlineStr" r="B4457">
        <is>
          <t xml:space="preserve">CLASS B PATCHES, TYPE II,  10 INCH</t>
        </is>
      </c>
      <c s="5" t="inlineStr" r="C4457">
        <is>
          <t xml:space="preserve">SQ YD  </t>
        </is>
      </c>
      <c s="6" r="D4457">
        <v>56.000</v>
      </c>
      <c s="7" r="E4457">
        <v>1</v>
      </c>
      <c s="8" t="inlineStr" r="F4457">
        <is>
          <t xml:space="preserve">62V99</t>
        </is>
      </c>
      <c s="8" t="inlineStr" r="G4457">
        <is>
          <t xml:space="preserve">012</t>
        </is>
      </c>
      <c s="9" r="H4457">
        <v>487.0000</v>
      </c>
      <c s="8" t="inlineStr" r="I4457">
        <is>
          <t xml:space="preserve"/>
        </is>
      </c>
      <c s="8" t="inlineStr" r="J4457">
        <is>
          <t xml:space="preserve"> Cook</t>
        </is>
      </c>
    </row>
    <row r="4458" ht="20.25" customHeight="0">
      <c s="5" t="inlineStr" r="A4458">
        <is>
          <t xml:space="preserve">44200970</t>
        </is>
      </c>
      <c s="5" t="inlineStr" r="B4458">
        <is>
          <t xml:space="preserve">CLASS B PATCHES, TYPE II,  10 INCH</t>
        </is>
      </c>
      <c s="5" t="inlineStr" r="C4458">
        <is>
          <t xml:space="preserve">SQ YD  </t>
        </is>
      </c>
      <c s="6" r="D4458">
        <v>10.000</v>
      </c>
      <c s="7" r="E4458">
        <v>3</v>
      </c>
      <c s="8" t="inlineStr" r="F4458">
        <is>
          <t xml:space="preserve">66E54</t>
        </is>
      </c>
      <c s="8" t="inlineStr" r="G4458">
        <is>
          <t xml:space="preserve">083</t>
        </is>
      </c>
      <c s="9" r="H4458">
        <v>275.0000</v>
      </c>
      <c s="8" t="inlineStr" r="I4458">
        <is>
          <t xml:space="preserve">Y</t>
        </is>
      </c>
      <c s="8" t="inlineStr" r="J4458">
        <is>
          <t xml:space="preserve"> Livingston</t>
        </is>
      </c>
    </row>
    <row r="4459" ht="20.25" customHeight="0">
      <c s="5" t="inlineStr" r="A4459">
        <is>
          <t xml:space="preserve">44200974</t>
        </is>
      </c>
      <c s="5" t="inlineStr" r="B4459">
        <is>
          <t xml:space="preserve">CLASS B PATCHES, TYPE III, 10 INCH</t>
        </is>
      </c>
      <c s="5" t="inlineStr" r="C4459">
        <is>
          <t xml:space="preserve">SQ YD  </t>
        </is>
      </c>
      <c s="6" r="D4459">
        <v>17.000</v>
      </c>
      <c s="7" r="E4459">
        <v>1</v>
      </c>
      <c s="8" t="inlineStr" r="F4459">
        <is>
          <t xml:space="preserve">62P40</t>
        </is>
      </c>
      <c s="8" t="inlineStr" r="G4459">
        <is>
          <t xml:space="preserve">002</t>
        </is>
      </c>
      <c s="9" r="H4459">
        <v>350.0000</v>
      </c>
      <c s="8" t="inlineStr" r="I4459">
        <is>
          <t xml:space="preserve">Y</t>
        </is>
      </c>
      <c s="8" t="inlineStr" r="J4459">
        <is>
          <t xml:space="preserve"> Lake</t>
        </is>
      </c>
    </row>
    <row r="4460" ht="20.25" customHeight="0">
      <c s="5" t="inlineStr" r="A4460">
        <is>
          <t xml:space="preserve">44200974</t>
        </is>
      </c>
      <c s="5" t="inlineStr" r="B4460">
        <is>
          <t xml:space="preserve">CLASS B PATCHES, TYPE III, 10 INCH</t>
        </is>
      </c>
      <c s="5" t="inlineStr" r="C4460">
        <is>
          <t xml:space="preserve">SQ YD  </t>
        </is>
      </c>
      <c s="6" r="D4460">
        <v>17.000</v>
      </c>
      <c s="7" r="E4460">
        <v>1</v>
      </c>
      <c s="8" t="inlineStr" r="F4460">
        <is>
          <t xml:space="preserve">62P40</t>
        </is>
      </c>
      <c s="8" t="inlineStr" r="G4460">
        <is>
          <t xml:space="preserve">002</t>
        </is>
      </c>
      <c s="9" r="H4460">
        <v>110.0000</v>
      </c>
      <c s="8" t="inlineStr" r="I4460">
        <is>
          <t xml:space="preserve"/>
        </is>
      </c>
      <c s="8" t="inlineStr" r="J4460">
        <is>
          <t xml:space="preserve"> Lake</t>
        </is>
      </c>
    </row>
    <row r="4461" ht="20.25" customHeight="0">
      <c s="5" t="inlineStr" r="A4461">
        <is>
          <t xml:space="preserve">44200974</t>
        </is>
      </c>
      <c s="5" t="inlineStr" r="B4461">
        <is>
          <t xml:space="preserve">CLASS B PATCHES, TYPE III, 10 INCH</t>
        </is>
      </c>
      <c s="5" t="inlineStr" r="C4461">
        <is>
          <t xml:space="preserve">SQ YD  </t>
        </is>
      </c>
      <c s="6" r="D4461">
        <v>17.000</v>
      </c>
      <c s="7" r="E4461">
        <v>1</v>
      </c>
      <c s="8" t="inlineStr" r="F4461">
        <is>
          <t xml:space="preserve">62P40</t>
        </is>
      </c>
      <c s="8" t="inlineStr" r="G4461">
        <is>
          <t xml:space="preserve">002</t>
        </is>
      </c>
      <c s="9" r="H4461">
        <v>250.0000</v>
      </c>
      <c s="8" t="inlineStr" r="I4461">
        <is>
          <t xml:space="preserve"/>
        </is>
      </c>
      <c s="8" t="inlineStr" r="J4461">
        <is>
          <t xml:space="preserve"> Lake</t>
        </is>
      </c>
    </row>
    <row r="4462" ht="20.25" customHeight="0">
      <c s="5" t="inlineStr" r="A4462">
        <is>
          <t xml:space="preserve">44200974</t>
        </is>
      </c>
      <c s="5" t="inlineStr" r="B4462">
        <is>
          <t xml:space="preserve">CLASS B PATCHES, TYPE III, 10 INCH</t>
        </is>
      </c>
      <c s="5" t="inlineStr" r="C4462">
        <is>
          <t xml:space="preserve">SQ YD  </t>
        </is>
      </c>
      <c s="6" r="D4462">
        <v>50.000</v>
      </c>
      <c s="7" r="E4462">
        <v>1</v>
      </c>
      <c s="8" t="inlineStr" r="F4462">
        <is>
          <t xml:space="preserve">62V99</t>
        </is>
      </c>
      <c s="8" t="inlineStr" r="G4462">
        <is>
          <t xml:space="preserve">012</t>
        </is>
      </c>
      <c s="9" r="H4462">
        <v>225.8800</v>
      </c>
      <c s="8" t="inlineStr" r="I4462">
        <is>
          <t xml:space="preserve">Y</t>
        </is>
      </c>
      <c s="8" t="inlineStr" r="J4462">
        <is>
          <t xml:space="preserve"> Cook</t>
        </is>
      </c>
    </row>
    <row r="4463" ht="20.25" customHeight="0">
      <c s="5" t="inlineStr" r="A4463">
        <is>
          <t xml:space="preserve">44200974</t>
        </is>
      </c>
      <c s="5" t="inlineStr" r="B4463">
        <is>
          <t xml:space="preserve">CLASS B PATCHES, TYPE III, 10 INCH</t>
        </is>
      </c>
      <c s="5" t="inlineStr" r="C4463">
        <is>
          <t xml:space="preserve">SQ YD  </t>
        </is>
      </c>
      <c s="6" r="D4463">
        <v>50.000</v>
      </c>
      <c s="7" r="E4463">
        <v>1</v>
      </c>
      <c s="8" t="inlineStr" r="F4463">
        <is>
          <t xml:space="preserve">62V99</t>
        </is>
      </c>
      <c s="8" t="inlineStr" r="G4463">
        <is>
          <t xml:space="preserve">012</t>
        </is>
      </c>
      <c s="9" r="H4463">
        <v>150.0000</v>
      </c>
      <c s="8" t="inlineStr" r="I4463">
        <is>
          <t xml:space="preserve"/>
        </is>
      </c>
      <c s="8" t="inlineStr" r="J4463">
        <is>
          <t xml:space="preserve"> Cook</t>
        </is>
      </c>
    </row>
    <row r="4464" ht="20.25" customHeight="0">
      <c s="5" t="inlineStr" r="A4464">
        <is>
          <t xml:space="preserve">44200974</t>
        </is>
      </c>
      <c s="5" t="inlineStr" r="B4464">
        <is>
          <t xml:space="preserve">CLASS B PATCHES, TYPE III, 10 INCH</t>
        </is>
      </c>
      <c s="5" t="inlineStr" r="C4464">
        <is>
          <t xml:space="preserve">SQ YD  </t>
        </is>
      </c>
      <c s="6" r="D4464">
        <v>50.000</v>
      </c>
      <c s="7" r="E4464">
        <v>1</v>
      </c>
      <c s="8" t="inlineStr" r="F4464">
        <is>
          <t xml:space="preserve">62V99</t>
        </is>
      </c>
      <c s="8" t="inlineStr" r="G4464">
        <is>
          <t xml:space="preserve">012</t>
        </is>
      </c>
      <c s="9" r="H4464">
        <v>158.0000</v>
      </c>
      <c s="8" t="inlineStr" r="I4464">
        <is>
          <t xml:space="preserve"/>
        </is>
      </c>
      <c s="8" t="inlineStr" r="J4464">
        <is>
          <t xml:space="preserve"> Cook</t>
        </is>
      </c>
    </row>
    <row r="4465" ht="20.25" customHeight="0">
      <c s="5" t="inlineStr" r="A4465">
        <is>
          <t xml:space="preserve">44200974</t>
        </is>
      </c>
      <c s="5" t="inlineStr" r="B4465">
        <is>
          <t xml:space="preserve">CLASS B PATCHES, TYPE III, 10 INCH</t>
        </is>
      </c>
      <c s="5" t="inlineStr" r="C4465">
        <is>
          <t xml:space="preserve">SQ YD  </t>
        </is>
      </c>
      <c s="6" r="D4465">
        <v>50.000</v>
      </c>
      <c s="7" r="E4465">
        <v>1</v>
      </c>
      <c s="8" t="inlineStr" r="F4465">
        <is>
          <t xml:space="preserve">62V99</t>
        </is>
      </c>
      <c s="8" t="inlineStr" r="G4465">
        <is>
          <t xml:space="preserve">012</t>
        </is>
      </c>
      <c s="9" r="H4465">
        <v>212.5000</v>
      </c>
      <c s="8" t="inlineStr" r="I4465">
        <is>
          <t xml:space="preserve"/>
        </is>
      </c>
      <c s="8" t="inlineStr" r="J4465">
        <is>
          <t xml:space="preserve"> Cook</t>
        </is>
      </c>
    </row>
    <row r="4466" ht="20.25" customHeight="0">
      <c s="5" t="inlineStr" r="A4466">
        <is>
          <t xml:space="preserve">44200974</t>
        </is>
      </c>
      <c s="5" t="inlineStr" r="B4466">
        <is>
          <t xml:space="preserve">CLASS B PATCHES, TYPE III, 10 INCH</t>
        </is>
      </c>
      <c s="5" t="inlineStr" r="C4466">
        <is>
          <t xml:space="preserve">SQ YD  </t>
        </is>
      </c>
      <c s="6" r="D4466">
        <v>50.000</v>
      </c>
      <c s="7" r="E4466">
        <v>1</v>
      </c>
      <c s="8" t="inlineStr" r="F4466">
        <is>
          <t xml:space="preserve">62V99</t>
        </is>
      </c>
      <c s="8" t="inlineStr" r="G4466">
        <is>
          <t xml:space="preserve">012</t>
        </is>
      </c>
      <c s="9" r="H4466">
        <v>225.0000</v>
      </c>
      <c s="8" t="inlineStr" r="I4466">
        <is>
          <t xml:space="preserve"/>
        </is>
      </c>
      <c s="8" t="inlineStr" r="J4466">
        <is>
          <t xml:space="preserve"> Cook</t>
        </is>
      </c>
    </row>
    <row r="4467" ht="20.25" customHeight="0">
      <c s="5" t="inlineStr" r="A4467">
        <is>
          <t xml:space="preserve">44200974</t>
        </is>
      </c>
      <c s="5" t="inlineStr" r="B4467">
        <is>
          <t xml:space="preserve">CLASS B PATCHES, TYPE III, 10 INCH</t>
        </is>
      </c>
      <c s="5" t="inlineStr" r="C4467">
        <is>
          <t xml:space="preserve">SQ YD  </t>
        </is>
      </c>
      <c s="6" r="D4467">
        <v>50.000</v>
      </c>
      <c s="7" r="E4467">
        <v>1</v>
      </c>
      <c s="8" t="inlineStr" r="F4467">
        <is>
          <t xml:space="preserve">62V99</t>
        </is>
      </c>
      <c s="8" t="inlineStr" r="G4467">
        <is>
          <t xml:space="preserve">012</t>
        </is>
      </c>
      <c s="9" r="H4467">
        <v>259.9900</v>
      </c>
      <c s="8" t="inlineStr" r="I4467">
        <is>
          <t xml:space="preserve"/>
        </is>
      </c>
      <c s="8" t="inlineStr" r="J4467">
        <is>
          <t xml:space="preserve"> Cook</t>
        </is>
      </c>
    </row>
    <row r="4468" ht="20.25" customHeight="0">
      <c s="5" t="inlineStr" r="A4468">
        <is>
          <t xml:space="preserve">44200974</t>
        </is>
      </c>
      <c s="5" t="inlineStr" r="B4468">
        <is>
          <t xml:space="preserve">CLASS B PATCHES, TYPE III, 10 INCH</t>
        </is>
      </c>
      <c s="5" t="inlineStr" r="C4468">
        <is>
          <t xml:space="preserve">SQ YD  </t>
        </is>
      </c>
      <c s="6" r="D4468">
        <v>50.000</v>
      </c>
      <c s="7" r="E4468">
        <v>1</v>
      </c>
      <c s="8" t="inlineStr" r="F4468">
        <is>
          <t xml:space="preserve">62V99</t>
        </is>
      </c>
      <c s="8" t="inlineStr" r="G4468">
        <is>
          <t xml:space="preserve">012</t>
        </is>
      </c>
      <c s="9" r="H4468">
        <v>320.0000</v>
      </c>
      <c s="8" t="inlineStr" r="I4468">
        <is>
          <t xml:space="preserve"/>
        </is>
      </c>
      <c s="8" t="inlineStr" r="J4468">
        <is>
          <t xml:space="preserve"> Cook</t>
        </is>
      </c>
    </row>
    <row r="4469" ht="20.25" customHeight="0">
      <c s="5" t="inlineStr" r="A4469">
        <is>
          <t xml:space="preserve">44200974</t>
        </is>
      </c>
      <c s="5" t="inlineStr" r="B4469">
        <is>
          <t xml:space="preserve">CLASS B PATCHES, TYPE III, 10 INCH</t>
        </is>
      </c>
      <c s="5" t="inlineStr" r="C4469">
        <is>
          <t xml:space="preserve">SQ YD  </t>
        </is>
      </c>
      <c s="6" r="D4469">
        <v>50.000</v>
      </c>
      <c s="7" r="E4469">
        <v>1</v>
      </c>
      <c s="8" t="inlineStr" r="F4469">
        <is>
          <t xml:space="preserve">62V99</t>
        </is>
      </c>
      <c s="8" t="inlineStr" r="G4469">
        <is>
          <t xml:space="preserve">012</t>
        </is>
      </c>
      <c s="9" r="H4469">
        <v>487.0000</v>
      </c>
      <c s="8" t="inlineStr" r="I4469">
        <is>
          <t xml:space="preserve"/>
        </is>
      </c>
      <c s="8" t="inlineStr" r="J4469">
        <is>
          <t xml:space="preserve"> Cook</t>
        </is>
      </c>
    </row>
    <row r="4470" ht="20.25" customHeight="0">
      <c s="5" t="inlineStr" r="A4470">
        <is>
          <t xml:space="preserve">44200974</t>
        </is>
      </c>
      <c s="5" t="inlineStr" r="B4470">
        <is>
          <t xml:space="preserve">CLASS B PATCHES, TYPE III, 10 INCH</t>
        </is>
      </c>
      <c s="5" t="inlineStr" r="C4470">
        <is>
          <t xml:space="preserve">SQ YD  </t>
        </is>
      </c>
      <c s="6" r="D4470">
        <v>40.000</v>
      </c>
      <c s="7" r="E4470">
        <v>1</v>
      </c>
      <c s="8" t="inlineStr" r="F4470">
        <is>
          <t xml:space="preserve">62W88</t>
        </is>
      </c>
      <c s="8" t="inlineStr" r="G4470">
        <is>
          <t xml:space="preserve">015</t>
        </is>
      </c>
      <c s="9" r="H4470">
        <v>300.0000</v>
      </c>
      <c s="8" t="inlineStr" r="I4470">
        <is>
          <t xml:space="preserve">Y</t>
        </is>
      </c>
      <c s="8" t="inlineStr" r="J4470">
        <is>
          <t xml:space="preserve"> Cook</t>
        </is>
      </c>
    </row>
    <row r="4471" ht="20.25" customHeight="0">
      <c s="5" t="inlineStr" r="A4471">
        <is>
          <t xml:space="preserve">44200974</t>
        </is>
      </c>
      <c s="5" t="inlineStr" r="B4471">
        <is>
          <t xml:space="preserve">CLASS B PATCHES, TYPE III, 10 INCH</t>
        </is>
      </c>
      <c s="5" t="inlineStr" r="C4471">
        <is>
          <t xml:space="preserve">SQ YD  </t>
        </is>
      </c>
      <c s="6" r="D4471">
        <v>40.000</v>
      </c>
      <c s="7" r="E4471">
        <v>1</v>
      </c>
      <c s="8" t="inlineStr" r="F4471">
        <is>
          <t xml:space="preserve">62W88</t>
        </is>
      </c>
      <c s="8" t="inlineStr" r="G4471">
        <is>
          <t xml:space="preserve">015</t>
        </is>
      </c>
      <c s="9" r="H4471">
        <v>192.0000</v>
      </c>
      <c s="8" t="inlineStr" r="I4471">
        <is>
          <t xml:space="preserve"/>
        </is>
      </c>
      <c s="8" t="inlineStr" r="J4471">
        <is>
          <t xml:space="preserve"> Cook</t>
        </is>
      </c>
    </row>
    <row r="4472" ht="20.25" customHeight="0">
      <c s="5" t="inlineStr" r="A4472">
        <is>
          <t xml:space="preserve">44200974</t>
        </is>
      </c>
      <c s="5" t="inlineStr" r="B4472">
        <is>
          <t xml:space="preserve">CLASS B PATCHES, TYPE III, 10 INCH</t>
        </is>
      </c>
      <c s="5" t="inlineStr" r="C4472">
        <is>
          <t xml:space="preserve">SQ YD  </t>
        </is>
      </c>
      <c s="6" r="D4472">
        <v>40.000</v>
      </c>
      <c s="7" r="E4472">
        <v>1</v>
      </c>
      <c s="8" t="inlineStr" r="F4472">
        <is>
          <t xml:space="preserve">62W88</t>
        </is>
      </c>
      <c s="8" t="inlineStr" r="G4472">
        <is>
          <t xml:space="preserve">015</t>
        </is>
      </c>
      <c s="9" r="H4472">
        <v>250.0000</v>
      </c>
      <c s="8" t="inlineStr" r="I4472">
        <is>
          <t xml:space="preserve"/>
        </is>
      </c>
      <c s="8" t="inlineStr" r="J4472">
        <is>
          <t xml:space="preserve"> Cook</t>
        </is>
      </c>
    </row>
    <row r="4473" ht="20.25" customHeight="0">
      <c s="5" t="inlineStr" r="A4473">
        <is>
          <t xml:space="preserve">44200974</t>
        </is>
      </c>
      <c s="5" t="inlineStr" r="B4473">
        <is>
          <t xml:space="preserve">CLASS B PATCHES, TYPE III, 10 INCH</t>
        </is>
      </c>
      <c s="5" t="inlineStr" r="C4473">
        <is>
          <t xml:space="preserve">SQ YD  </t>
        </is>
      </c>
      <c s="6" r="D4473">
        <v>40.000</v>
      </c>
      <c s="7" r="E4473">
        <v>1</v>
      </c>
      <c s="8" t="inlineStr" r="F4473">
        <is>
          <t xml:space="preserve">62W88</t>
        </is>
      </c>
      <c s="8" t="inlineStr" r="G4473">
        <is>
          <t xml:space="preserve">015</t>
        </is>
      </c>
      <c s="9" r="H4473">
        <v>251.0000</v>
      </c>
      <c s="8" t="inlineStr" r="I4473">
        <is>
          <t xml:space="preserve"/>
        </is>
      </c>
      <c s="8" t="inlineStr" r="J4473">
        <is>
          <t xml:space="preserve"> Cook</t>
        </is>
      </c>
    </row>
    <row r="4474" ht="20.25" customHeight="0">
      <c s="5" t="inlineStr" r="A4474">
        <is>
          <t xml:space="preserve">44200974</t>
        </is>
      </c>
      <c s="5" t="inlineStr" r="B4474">
        <is>
          <t xml:space="preserve">CLASS B PATCHES, TYPE III, 10 INCH</t>
        </is>
      </c>
      <c s="5" t="inlineStr" r="C4474">
        <is>
          <t xml:space="preserve">SQ YD  </t>
        </is>
      </c>
      <c s="6" r="D4474">
        <v>40.000</v>
      </c>
      <c s="7" r="E4474">
        <v>1</v>
      </c>
      <c s="8" t="inlineStr" r="F4474">
        <is>
          <t xml:space="preserve">62W88</t>
        </is>
      </c>
      <c s="8" t="inlineStr" r="G4474">
        <is>
          <t xml:space="preserve">015</t>
        </is>
      </c>
      <c s="9" r="H4474">
        <v>278.0000</v>
      </c>
      <c s="8" t="inlineStr" r="I4474">
        <is>
          <t xml:space="preserve"/>
        </is>
      </c>
      <c s="8" t="inlineStr" r="J4474">
        <is>
          <t xml:space="preserve"> Cook</t>
        </is>
      </c>
    </row>
    <row r="4475" ht="20.25" customHeight="0">
      <c s="5" t="inlineStr" r="A4475">
        <is>
          <t xml:space="preserve">44200974</t>
        </is>
      </c>
      <c s="5" t="inlineStr" r="B4475">
        <is>
          <t xml:space="preserve">CLASS B PATCHES, TYPE III, 10 INCH</t>
        </is>
      </c>
      <c s="5" t="inlineStr" r="C4475">
        <is>
          <t xml:space="preserve">SQ YD  </t>
        </is>
      </c>
      <c s="6" r="D4475">
        <v>40.000</v>
      </c>
      <c s="7" r="E4475">
        <v>1</v>
      </c>
      <c s="8" t="inlineStr" r="F4475">
        <is>
          <t xml:space="preserve">62W88</t>
        </is>
      </c>
      <c s="8" t="inlineStr" r="G4475">
        <is>
          <t xml:space="preserve">015</t>
        </is>
      </c>
      <c s="9" r="H4475">
        <v>315.0000</v>
      </c>
      <c s="8" t="inlineStr" r="I4475">
        <is>
          <t xml:space="preserve"/>
        </is>
      </c>
      <c s="8" t="inlineStr" r="J4475">
        <is>
          <t xml:space="preserve"> Cook</t>
        </is>
      </c>
    </row>
    <row r="4476" ht="20.25" customHeight="0">
      <c s="5" t="inlineStr" r="A4476">
        <is>
          <t xml:space="preserve">44200974</t>
        </is>
      </c>
      <c s="5" t="inlineStr" r="B4476">
        <is>
          <t xml:space="preserve">CLASS B PATCHES, TYPE III, 10 INCH</t>
        </is>
      </c>
      <c s="5" t="inlineStr" r="C4476">
        <is>
          <t xml:space="preserve">SQ YD  </t>
        </is>
      </c>
      <c s="6" r="D4476">
        <v>40.000</v>
      </c>
      <c s="7" r="E4476">
        <v>1</v>
      </c>
      <c s="8" t="inlineStr" r="F4476">
        <is>
          <t xml:space="preserve">62W88</t>
        </is>
      </c>
      <c s="8" t="inlineStr" r="G4476">
        <is>
          <t xml:space="preserve">015</t>
        </is>
      </c>
      <c s="9" r="H4476">
        <v>370.0000</v>
      </c>
      <c s="8" t="inlineStr" r="I4476">
        <is>
          <t xml:space="preserve"/>
        </is>
      </c>
      <c s="8" t="inlineStr" r="J4476">
        <is>
          <t xml:space="preserve"> Cook</t>
        </is>
      </c>
    </row>
    <row r="4477" ht="20.25" customHeight="0">
      <c s="5" t="inlineStr" r="A4477">
        <is>
          <t xml:space="preserve">44200974</t>
        </is>
      </c>
      <c s="5" t="inlineStr" r="B4477">
        <is>
          <t xml:space="preserve">CLASS B PATCHES, TYPE III, 10 INCH</t>
        </is>
      </c>
      <c s="5" t="inlineStr" r="C4477">
        <is>
          <t xml:space="preserve">SQ YD  </t>
        </is>
      </c>
      <c s="6" r="D4477">
        <v>40.000</v>
      </c>
      <c s="7" r="E4477">
        <v>1</v>
      </c>
      <c s="8" t="inlineStr" r="F4477">
        <is>
          <t xml:space="preserve">62W88</t>
        </is>
      </c>
      <c s="8" t="inlineStr" r="G4477">
        <is>
          <t xml:space="preserve">015</t>
        </is>
      </c>
      <c s="9" r="H4477">
        <v>375.0000</v>
      </c>
      <c s="8" t="inlineStr" r="I4477">
        <is>
          <t xml:space="preserve"/>
        </is>
      </c>
      <c s="8" t="inlineStr" r="J4477">
        <is>
          <t xml:space="preserve"> Cook</t>
        </is>
      </c>
    </row>
    <row r="4478" ht="20.25" customHeight="0">
      <c s="5" t="inlineStr" r="A4478">
        <is>
          <t xml:space="preserve">44200974</t>
        </is>
      </c>
      <c s="5" t="inlineStr" r="B4478">
        <is>
          <t xml:space="preserve">CLASS B PATCHES, TYPE III, 10 INCH</t>
        </is>
      </c>
      <c s="5" t="inlineStr" r="C4478">
        <is>
          <t xml:space="preserve">SQ YD  </t>
        </is>
      </c>
      <c s="6" r="D4478">
        <v>40.000</v>
      </c>
      <c s="7" r="E4478">
        <v>1</v>
      </c>
      <c s="8" t="inlineStr" r="F4478">
        <is>
          <t xml:space="preserve">62W88</t>
        </is>
      </c>
      <c s="8" t="inlineStr" r="G4478">
        <is>
          <t xml:space="preserve">015</t>
        </is>
      </c>
      <c s="9" r="H4478">
        <v>385.0000</v>
      </c>
      <c s="8" t="inlineStr" r="I4478">
        <is>
          <t xml:space="preserve"/>
        </is>
      </c>
      <c s="8" t="inlineStr" r="J4478">
        <is>
          <t xml:space="preserve"> Cook</t>
        </is>
      </c>
    </row>
    <row r="4479" ht="20.25" customHeight="0">
      <c s="5" t="inlineStr" r="A4479">
        <is>
          <t xml:space="preserve">44200974</t>
        </is>
      </c>
      <c s="5" t="inlineStr" r="B4479">
        <is>
          <t xml:space="preserve">CLASS B PATCHES, TYPE III, 10 INCH</t>
        </is>
      </c>
      <c s="5" t="inlineStr" r="C4479">
        <is>
          <t xml:space="preserve">SQ YD  </t>
        </is>
      </c>
      <c s="6" r="D4479">
        <v>98.000</v>
      </c>
      <c s="7" r="E4479">
        <v>9</v>
      </c>
      <c s="8" t="inlineStr" r="F4479">
        <is>
          <t xml:space="preserve">99738</t>
        </is>
      </c>
      <c s="8" t="inlineStr" r="G4479">
        <is>
          <t xml:space="preserve">078</t>
        </is>
      </c>
      <c s="9" r="H4479">
        <v>125.0000</v>
      </c>
      <c s="8" t="inlineStr" r="I4479">
        <is>
          <t xml:space="preserve">Y</t>
        </is>
      </c>
      <c s="8" t="inlineStr" r="J4479">
        <is>
          <t xml:space="preserve"> Massac</t>
        </is>
      </c>
    </row>
    <row r="4480" ht="20.25" customHeight="0">
      <c s="5" t="inlineStr" r="A4480">
        <is>
          <t xml:space="preserve">44200974</t>
        </is>
      </c>
      <c s="5" t="inlineStr" r="B4480">
        <is>
          <t xml:space="preserve">CLASS B PATCHES, TYPE III, 10 INCH</t>
        </is>
      </c>
      <c s="5" t="inlineStr" r="C4480">
        <is>
          <t xml:space="preserve">SQ YD  </t>
        </is>
      </c>
      <c s="6" r="D4480">
        <v>98.000</v>
      </c>
      <c s="7" r="E4480">
        <v>9</v>
      </c>
      <c s="8" t="inlineStr" r="F4480">
        <is>
          <t xml:space="preserve">99738</t>
        </is>
      </c>
      <c s="8" t="inlineStr" r="G4480">
        <is>
          <t xml:space="preserve">078</t>
        </is>
      </c>
      <c s="9" r="H4480">
        <v>120.0000</v>
      </c>
      <c s="8" t="inlineStr" r="I4480">
        <is>
          <t xml:space="preserve"/>
        </is>
      </c>
      <c s="8" t="inlineStr" r="J4480">
        <is>
          <t xml:space="preserve"> Massac</t>
        </is>
      </c>
    </row>
    <row r="4481" ht="20.25" customHeight="0">
      <c s="5" t="inlineStr" r="A4481">
        <is>
          <t xml:space="preserve">44200974</t>
        </is>
      </c>
      <c s="5" t="inlineStr" r="B4481">
        <is>
          <t xml:space="preserve">CLASS B PATCHES, TYPE III, 10 INCH</t>
        </is>
      </c>
      <c s="5" t="inlineStr" r="C4481">
        <is>
          <t xml:space="preserve">SQ YD  </t>
        </is>
      </c>
      <c s="6" r="D4481">
        <v>98.000</v>
      </c>
      <c s="7" r="E4481">
        <v>9</v>
      </c>
      <c s="8" t="inlineStr" r="F4481">
        <is>
          <t xml:space="preserve">99738</t>
        </is>
      </c>
      <c s="8" t="inlineStr" r="G4481">
        <is>
          <t xml:space="preserve">078</t>
        </is>
      </c>
      <c s="9" r="H4481">
        <v>195.4200</v>
      </c>
      <c s="8" t="inlineStr" r="I4481">
        <is>
          <t xml:space="preserve"/>
        </is>
      </c>
      <c s="8" t="inlineStr" r="J4481">
        <is>
          <t xml:space="preserve"> Massac</t>
        </is>
      </c>
    </row>
    <row r="4482" ht="20.25" customHeight="0">
      <c s="5" t="inlineStr" r="A4482">
        <is>
          <t xml:space="preserve">44200974</t>
        </is>
      </c>
      <c s="5" t="inlineStr" r="B4482">
        <is>
          <t xml:space="preserve">CLASS B PATCHES, TYPE III, 10 INCH</t>
        </is>
      </c>
      <c s="5" t="inlineStr" r="C4482">
        <is>
          <t xml:space="preserve">SQ YD  </t>
        </is>
      </c>
      <c s="6" r="D4482">
        <v>98.000</v>
      </c>
      <c s="7" r="E4482">
        <v>9</v>
      </c>
      <c s="8" t="inlineStr" r="F4482">
        <is>
          <t xml:space="preserve">99738</t>
        </is>
      </c>
      <c s="8" t="inlineStr" r="G4482">
        <is>
          <t xml:space="preserve">078</t>
        </is>
      </c>
      <c s="9" r="H4482">
        <v>230.0000</v>
      </c>
      <c s="8" t="inlineStr" r="I4482">
        <is>
          <t xml:space="preserve"/>
        </is>
      </c>
      <c s="8" t="inlineStr" r="J4482">
        <is>
          <t xml:space="preserve"> Massac</t>
        </is>
      </c>
    </row>
    <row r="4483" ht="20.25" customHeight="0">
      <c s="5" t="inlineStr" r="A4483">
        <is>
          <t xml:space="preserve">44200986</t>
        </is>
      </c>
      <c s="5" t="inlineStr" r="B4483">
        <is>
          <t xml:space="preserve">CLASS B PATCHES, TYPE III, 11 INCH</t>
        </is>
      </c>
      <c s="5" t="inlineStr" r="C4483">
        <is>
          <t xml:space="preserve">SQ YD  </t>
        </is>
      </c>
      <c s="6" r="D4483">
        <v>414.000</v>
      </c>
      <c s="7" r="E4483">
        <v>1</v>
      </c>
      <c s="8" t="inlineStr" r="F4483">
        <is>
          <t xml:space="preserve">61K60</t>
        </is>
      </c>
      <c s="8" t="inlineStr" r="G4483">
        <is>
          <t xml:space="preserve">087</t>
        </is>
      </c>
      <c s="9" r="H4483">
        <v>175.0000</v>
      </c>
      <c s="8" t="inlineStr" r="I4483">
        <is>
          <t xml:space="preserve">Y</t>
        </is>
      </c>
      <c s="8" t="inlineStr" r="J4483">
        <is>
          <t xml:space="preserve"> Cook</t>
        </is>
      </c>
    </row>
    <row r="4484" ht="20.25" customHeight="0">
      <c s="5" t="inlineStr" r="A4484">
        <is>
          <t xml:space="preserve">44200986</t>
        </is>
      </c>
      <c s="5" t="inlineStr" r="B4484">
        <is>
          <t xml:space="preserve">CLASS B PATCHES, TYPE III, 11 INCH</t>
        </is>
      </c>
      <c s="5" t="inlineStr" r="C4484">
        <is>
          <t xml:space="preserve">SQ YD  </t>
        </is>
      </c>
      <c s="6" r="D4484">
        <v>414.000</v>
      </c>
      <c s="7" r="E4484">
        <v>1</v>
      </c>
      <c s="8" t="inlineStr" r="F4484">
        <is>
          <t xml:space="preserve">61K60</t>
        </is>
      </c>
      <c s="8" t="inlineStr" r="G4484">
        <is>
          <t xml:space="preserve">087</t>
        </is>
      </c>
      <c s="9" r="H4484">
        <v>185.0000</v>
      </c>
      <c s="8" t="inlineStr" r="I4484">
        <is>
          <t xml:space="preserve"/>
        </is>
      </c>
      <c s="8" t="inlineStr" r="J4484">
        <is>
          <t xml:space="preserve"> Cook</t>
        </is>
      </c>
    </row>
    <row r="4485" ht="20.25" customHeight="0">
      <c s="5" t="inlineStr" r="A4485">
        <is>
          <t xml:space="preserve">44200986</t>
        </is>
      </c>
      <c s="5" t="inlineStr" r="B4485">
        <is>
          <t xml:space="preserve">CLASS B PATCHES, TYPE III, 11 INCH</t>
        </is>
      </c>
      <c s="5" t="inlineStr" r="C4485">
        <is>
          <t xml:space="preserve">SQ YD  </t>
        </is>
      </c>
      <c s="6" r="D4485">
        <v>84.000</v>
      </c>
      <c s="7" r="E4485">
        <v>8</v>
      </c>
      <c s="8" t="inlineStr" r="F4485">
        <is>
          <t xml:space="preserve">97708</t>
        </is>
      </c>
      <c s="8" t="inlineStr" r="G4485">
        <is>
          <t xml:space="preserve">075</t>
        </is>
      </c>
      <c s="9" r="H4485">
        <v>169.0000</v>
      </c>
      <c s="8" t="inlineStr" r="I4485">
        <is>
          <t xml:space="preserve">Y</t>
        </is>
      </c>
      <c s="8" t="inlineStr" r="J4485">
        <is>
          <t xml:space="preserve"> Madison</t>
        </is>
      </c>
    </row>
    <row r="4486" ht="20.25" customHeight="0">
      <c s="5" t="inlineStr" r="A4486">
        <is>
          <t xml:space="preserve">44200986</t>
        </is>
      </c>
      <c s="5" t="inlineStr" r="B4486">
        <is>
          <t xml:space="preserve">CLASS B PATCHES, TYPE III, 11 INCH</t>
        </is>
      </c>
      <c s="5" t="inlineStr" r="C4486">
        <is>
          <t xml:space="preserve">SQ YD  </t>
        </is>
      </c>
      <c s="6" r="D4486">
        <v>84.000</v>
      </c>
      <c s="7" r="E4486">
        <v>8</v>
      </c>
      <c s="8" t="inlineStr" r="F4486">
        <is>
          <t xml:space="preserve">97708</t>
        </is>
      </c>
      <c s="8" t="inlineStr" r="G4486">
        <is>
          <t xml:space="preserve">075</t>
        </is>
      </c>
      <c s="9" r="H4486">
        <v>271.6000</v>
      </c>
      <c s="8" t="inlineStr" r="I4486">
        <is>
          <t xml:space="preserve"/>
        </is>
      </c>
      <c s="8" t="inlineStr" r="J4486">
        <is>
          <t xml:space="preserve"> Madison</t>
        </is>
      </c>
    </row>
    <row r="4487" ht="20.25" customHeight="0">
      <c s="5" t="inlineStr" r="A4487">
        <is>
          <t xml:space="preserve">44200986</t>
        </is>
      </c>
      <c s="5" t="inlineStr" r="B4487">
        <is>
          <t xml:space="preserve">CLASS B PATCHES, TYPE III, 11 INCH</t>
        </is>
      </c>
      <c s="5" t="inlineStr" r="C4487">
        <is>
          <t xml:space="preserve">SQ YD  </t>
        </is>
      </c>
      <c s="6" r="D4487">
        <v>84.000</v>
      </c>
      <c s="7" r="E4487">
        <v>8</v>
      </c>
      <c s="8" t="inlineStr" r="F4487">
        <is>
          <t xml:space="preserve">97708</t>
        </is>
      </c>
      <c s="8" t="inlineStr" r="G4487">
        <is>
          <t xml:space="preserve">075</t>
        </is>
      </c>
      <c s="9" r="H4487">
        <v>275.0000</v>
      </c>
      <c s="8" t="inlineStr" r="I4487">
        <is>
          <t xml:space="preserve"/>
        </is>
      </c>
      <c s="8" t="inlineStr" r="J4487">
        <is>
          <t xml:space="preserve"> Madison</t>
        </is>
      </c>
    </row>
    <row r="4488" ht="20.25" customHeight="0">
      <c s="5" t="inlineStr" r="A4488">
        <is>
          <t xml:space="preserve">44200988</t>
        </is>
      </c>
      <c s="5" t="inlineStr" r="B4488">
        <is>
          <t xml:space="preserve">CLASS B PATCHES, TYPE IV,  11 INCH</t>
        </is>
      </c>
      <c s="5" t="inlineStr" r="C4488">
        <is>
          <t xml:space="preserve">SQ YD  </t>
        </is>
      </c>
      <c s="6" r="D4488">
        <v>413.000</v>
      </c>
      <c s="7" r="E4488">
        <v>1</v>
      </c>
      <c s="8" t="inlineStr" r="F4488">
        <is>
          <t xml:space="preserve">61K60</t>
        </is>
      </c>
      <c s="8" t="inlineStr" r="G4488">
        <is>
          <t xml:space="preserve">087</t>
        </is>
      </c>
      <c s="9" r="H4488">
        <v>175.0000</v>
      </c>
      <c s="8" t="inlineStr" r="I4488">
        <is>
          <t xml:space="preserve">Y</t>
        </is>
      </c>
      <c s="8" t="inlineStr" r="J4488">
        <is>
          <t xml:space="preserve"> Cook</t>
        </is>
      </c>
    </row>
    <row r="4489" ht="20.25" customHeight="0">
      <c s="5" t="inlineStr" r="A4489">
        <is>
          <t xml:space="preserve">44200988</t>
        </is>
      </c>
      <c s="5" t="inlineStr" r="B4489">
        <is>
          <t xml:space="preserve">CLASS B PATCHES, TYPE IV,  11 INCH</t>
        </is>
      </c>
      <c s="5" t="inlineStr" r="C4489">
        <is>
          <t xml:space="preserve">SQ YD  </t>
        </is>
      </c>
      <c s="6" r="D4489">
        <v>413.000</v>
      </c>
      <c s="7" r="E4489">
        <v>1</v>
      </c>
      <c s="8" t="inlineStr" r="F4489">
        <is>
          <t xml:space="preserve">61K60</t>
        </is>
      </c>
      <c s="8" t="inlineStr" r="G4489">
        <is>
          <t xml:space="preserve">087</t>
        </is>
      </c>
      <c s="9" r="H4489">
        <v>185.0000</v>
      </c>
      <c s="8" t="inlineStr" r="I4489">
        <is>
          <t xml:space="preserve"/>
        </is>
      </c>
      <c s="8" t="inlineStr" r="J4489">
        <is>
          <t xml:space="preserve"> Cook</t>
        </is>
      </c>
    </row>
    <row r="4490" ht="20.25" customHeight="0">
      <c s="5" t="inlineStr" r="A4490">
        <is>
          <t xml:space="preserve">44200990</t>
        </is>
      </c>
      <c s="5" t="inlineStr" r="B4490">
        <is>
          <t xml:space="preserve">CLASS B PATCHES, TYPE I,   12 INCH</t>
        </is>
      </c>
      <c s="5" t="inlineStr" r="C4490">
        <is>
          <t xml:space="preserve">SQ YD  </t>
        </is>
      </c>
      <c s="6" r="D4490">
        <v>9.000</v>
      </c>
      <c s="7" r="E4490">
        <v>1</v>
      </c>
      <c s="8" t="inlineStr" r="F4490">
        <is>
          <t xml:space="preserve">62V17</t>
        </is>
      </c>
      <c s="8" t="inlineStr" r="G4490">
        <is>
          <t xml:space="preserve">011</t>
        </is>
      </c>
      <c s="9" r="H4490">
        <v>453.6000</v>
      </c>
      <c s="8" t="inlineStr" r="I4490">
        <is>
          <t xml:space="preserve">Y</t>
        </is>
      </c>
      <c s="8" t="inlineStr" r="J4490">
        <is>
          <t xml:space="preserve"> Cook, Lake</t>
        </is>
      </c>
    </row>
    <row r="4491" ht="20.25" customHeight="0">
      <c s="5" t="inlineStr" r="A4491">
        <is>
          <t xml:space="preserve">44200990</t>
        </is>
      </c>
      <c s="5" t="inlineStr" r="B4491">
        <is>
          <t xml:space="preserve">CLASS B PATCHES, TYPE I,   12 INCH</t>
        </is>
      </c>
      <c s="5" t="inlineStr" r="C4491">
        <is>
          <t xml:space="preserve">SQ YD  </t>
        </is>
      </c>
      <c s="6" r="D4491">
        <v>9.000</v>
      </c>
      <c s="7" r="E4491">
        <v>1</v>
      </c>
      <c s="8" t="inlineStr" r="F4491">
        <is>
          <t xml:space="preserve">62V17</t>
        </is>
      </c>
      <c s="8" t="inlineStr" r="G4491">
        <is>
          <t xml:space="preserve">011</t>
        </is>
      </c>
      <c s="9" r="H4491">
        <v>200.0000</v>
      </c>
      <c s="8" t="inlineStr" r="I4491">
        <is>
          <t xml:space="preserve"/>
        </is>
      </c>
      <c s="8" t="inlineStr" r="J4491">
        <is>
          <t xml:space="preserve"> Cook, Lake</t>
        </is>
      </c>
    </row>
    <row r="4492" ht="20.25" customHeight="0">
      <c s="5" t="inlineStr" r="A4492">
        <is>
          <t xml:space="preserve">44200990</t>
        </is>
      </c>
      <c s="5" t="inlineStr" r="B4492">
        <is>
          <t xml:space="preserve">CLASS B PATCHES, TYPE I,   12 INCH</t>
        </is>
      </c>
      <c s="5" t="inlineStr" r="C4492">
        <is>
          <t xml:space="preserve">SQ YD  </t>
        </is>
      </c>
      <c s="6" r="D4492">
        <v>9.000</v>
      </c>
      <c s="7" r="E4492">
        <v>1</v>
      </c>
      <c s="8" t="inlineStr" r="F4492">
        <is>
          <t xml:space="preserve">62V17</t>
        </is>
      </c>
      <c s="8" t="inlineStr" r="G4492">
        <is>
          <t xml:space="preserve">011</t>
        </is>
      </c>
      <c s="9" r="H4492">
        <v>1050.0000</v>
      </c>
      <c s="8" t="inlineStr" r="I4492">
        <is>
          <t xml:space="preserve"/>
        </is>
      </c>
      <c s="8" t="inlineStr" r="J4492">
        <is>
          <t xml:space="preserve"> Cook, Lake</t>
        </is>
      </c>
    </row>
    <row r="4493" ht="20.25" customHeight="0">
      <c s="5" t="inlineStr" r="A4493">
        <is>
          <t xml:space="preserve">44200990</t>
        </is>
      </c>
      <c s="5" t="inlineStr" r="B4493">
        <is>
          <t xml:space="preserve">CLASS B PATCHES, TYPE I,   12 INCH</t>
        </is>
      </c>
      <c s="5" t="inlineStr" r="C4493">
        <is>
          <t xml:space="preserve">SQ YD  </t>
        </is>
      </c>
      <c s="6" r="D4493">
        <v>5.000</v>
      </c>
      <c s="7" r="E4493">
        <v>3</v>
      </c>
      <c s="8" t="inlineStr" r="F4493">
        <is>
          <t xml:space="preserve">66E54</t>
        </is>
      </c>
      <c s="8" t="inlineStr" r="G4493">
        <is>
          <t xml:space="preserve">083</t>
        </is>
      </c>
      <c s="9" r="H4493">
        <v>335.0000</v>
      </c>
      <c s="8" t="inlineStr" r="I4493">
        <is>
          <t xml:space="preserve">Y</t>
        </is>
      </c>
      <c s="8" t="inlineStr" r="J4493">
        <is>
          <t xml:space="preserve"> Livingston</t>
        </is>
      </c>
    </row>
    <row r="4494" ht="20.25" customHeight="0">
      <c s="5" t="inlineStr" r="A4494">
        <is>
          <t xml:space="preserve">44200994</t>
        </is>
      </c>
      <c s="5" t="inlineStr" r="B4494">
        <is>
          <t xml:space="preserve">CLASS B PATCHES, TYPE II,  12 INCH</t>
        </is>
      </c>
      <c s="5" t="inlineStr" r="C4494">
        <is>
          <t xml:space="preserve">SQ YD  </t>
        </is>
      </c>
      <c s="6" r="D4494">
        <v>81.000</v>
      </c>
      <c s="7" r="E4494">
        <v>1</v>
      </c>
      <c s="8" t="inlineStr" r="F4494">
        <is>
          <t xml:space="preserve">62V17</t>
        </is>
      </c>
      <c s="8" t="inlineStr" r="G4494">
        <is>
          <t xml:space="preserve">011</t>
        </is>
      </c>
      <c s="9" r="H4494">
        <v>540.0000</v>
      </c>
      <c s="8" t="inlineStr" r="I4494">
        <is>
          <t xml:space="preserve">Y</t>
        </is>
      </c>
      <c s="8" t="inlineStr" r="J4494">
        <is>
          <t xml:space="preserve"> Cook, Lake</t>
        </is>
      </c>
    </row>
    <row r="4495" ht="20.25" customHeight="0">
      <c s="5" t="inlineStr" r="A4495">
        <is>
          <t xml:space="preserve">44200994</t>
        </is>
      </c>
      <c s="5" t="inlineStr" r="B4495">
        <is>
          <t xml:space="preserve">CLASS B PATCHES, TYPE II,  12 INCH</t>
        </is>
      </c>
      <c s="5" t="inlineStr" r="C4495">
        <is>
          <t xml:space="preserve">SQ YD  </t>
        </is>
      </c>
      <c s="6" r="D4495">
        <v>81.000</v>
      </c>
      <c s="7" r="E4495">
        <v>1</v>
      </c>
      <c s="8" t="inlineStr" r="F4495">
        <is>
          <t xml:space="preserve">62V17</t>
        </is>
      </c>
      <c s="8" t="inlineStr" r="G4495">
        <is>
          <t xml:space="preserve">011</t>
        </is>
      </c>
      <c s="9" r="H4495">
        <v>200.0000</v>
      </c>
      <c s="8" t="inlineStr" r="I4495">
        <is>
          <t xml:space="preserve"/>
        </is>
      </c>
      <c s="8" t="inlineStr" r="J4495">
        <is>
          <t xml:space="preserve"> Cook, Lake</t>
        </is>
      </c>
    </row>
    <row r="4496" ht="20.25" customHeight="0">
      <c s="5" t="inlineStr" r="A4496">
        <is>
          <t xml:space="preserve">44200994</t>
        </is>
      </c>
      <c s="5" t="inlineStr" r="B4496">
        <is>
          <t xml:space="preserve">CLASS B PATCHES, TYPE II,  12 INCH</t>
        </is>
      </c>
      <c s="5" t="inlineStr" r="C4496">
        <is>
          <t xml:space="preserve">SQ YD  </t>
        </is>
      </c>
      <c s="6" r="D4496">
        <v>81.000</v>
      </c>
      <c s="7" r="E4496">
        <v>1</v>
      </c>
      <c s="8" t="inlineStr" r="F4496">
        <is>
          <t xml:space="preserve">62V17</t>
        </is>
      </c>
      <c s="8" t="inlineStr" r="G4496">
        <is>
          <t xml:space="preserve">011</t>
        </is>
      </c>
      <c s="9" r="H4496">
        <v>915.0000</v>
      </c>
      <c s="8" t="inlineStr" r="I4496">
        <is>
          <t xml:space="preserve"/>
        </is>
      </c>
      <c s="8" t="inlineStr" r="J4496">
        <is>
          <t xml:space="preserve"> Cook, Lake</t>
        </is>
      </c>
    </row>
    <row r="4497" ht="20.25" customHeight="0">
      <c s="5" t="inlineStr" r="A4497">
        <is>
          <t xml:space="preserve">44200994</t>
        </is>
      </c>
      <c s="5" t="inlineStr" r="B4497">
        <is>
          <t xml:space="preserve">CLASS B PATCHES, TYPE II,  12 INCH</t>
        </is>
      </c>
      <c s="5" t="inlineStr" r="C4497">
        <is>
          <t xml:space="preserve">SQ YD  </t>
        </is>
      </c>
      <c s="6" r="D4497">
        <v>6.000</v>
      </c>
      <c s="7" r="E4497">
        <v>3</v>
      </c>
      <c s="8" t="inlineStr" r="F4497">
        <is>
          <t xml:space="preserve">66E54</t>
        </is>
      </c>
      <c s="8" t="inlineStr" r="G4497">
        <is>
          <t xml:space="preserve">083</t>
        </is>
      </c>
      <c s="9" r="H4497">
        <v>285.0000</v>
      </c>
      <c s="8" t="inlineStr" r="I4497">
        <is>
          <t xml:space="preserve">Y</t>
        </is>
      </c>
      <c s="8" t="inlineStr" r="J4497">
        <is>
          <t xml:space="preserve"> Livingston</t>
        </is>
      </c>
    </row>
    <row r="4498" ht="20.25" customHeight="0">
      <c s="5" t="inlineStr" r="A4498">
        <is>
          <t xml:space="preserve">44200998</t>
        </is>
      </c>
      <c s="5" t="inlineStr" r="B4498">
        <is>
          <t xml:space="preserve">CLASS B PATCHES, TYPE III, 12 INCH</t>
        </is>
      </c>
      <c s="5" t="inlineStr" r="C4498">
        <is>
          <t xml:space="preserve">SQ YD  </t>
        </is>
      </c>
      <c s="6" r="D4498">
        <v>4848.000</v>
      </c>
      <c s="7" r="E4498">
        <v>3</v>
      </c>
      <c s="8" t="inlineStr" r="F4498">
        <is>
          <t xml:space="preserve">66E54</t>
        </is>
      </c>
      <c s="8" t="inlineStr" r="G4498">
        <is>
          <t xml:space="preserve">083</t>
        </is>
      </c>
      <c s="9" r="H4498">
        <v>260.0000</v>
      </c>
      <c s="8" t="inlineStr" r="I4498">
        <is>
          <t xml:space="preserve">Y</t>
        </is>
      </c>
      <c s="8" t="inlineStr" r="J4498">
        <is>
          <t xml:space="preserve"> Livingston</t>
        </is>
      </c>
    </row>
    <row r="4499" ht="20.25" customHeight="0">
      <c s="5" t="inlineStr" r="A4499">
        <is>
          <t xml:space="preserve">44201000</t>
        </is>
      </c>
      <c s="5" t="inlineStr" r="B4499">
        <is>
          <t xml:space="preserve">CLASS B PATCHES, TYPE IV,  12 INCH</t>
        </is>
      </c>
      <c s="5" t="inlineStr" r="C4499">
        <is>
          <t xml:space="preserve">SQ YD  </t>
        </is>
      </c>
      <c s="6" r="D4499">
        <v>475.000</v>
      </c>
      <c s="7" r="E4499">
        <v>3</v>
      </c>
      <c s="8" t="inlineStr" r="F4499">
        <is>
          <t xml:space="preserve">66E54</t>
        </is>
      </c>
      <c s="8" t="inlineStr" r="G4499">
        <is>
          <t xml:space="preserve">083</t>
        </is>
      </c>
      <c s="9" r="H4499">
        <v>260.0000</v>
      </c>
      <c s="8" t="inlineStr" r="I4499">
        <is>
          <t xml:space="preserve">Y</t>
        </is>
      </c>
      <c s="8" t="inlineStr" r="J4499">
        <is>
          <t xml:space="preserve"> Livingston</t>
        </is>
      </c>
    </row>
    <row r="4500" ht="20.25" customHeight="0">
      <c s="5" t="inlineStr" r="A4500">
        <is>
          <t xml:space="preserve">44201003</t>
        </is>
      </c>
      <c s="5" t="inlineStr" r="B4500">
        <is>
          <t xml:space="preserve">CLASS B PATCHES, TYPE I,   13 INCH</t>
        </is>
      </c>
      <c s="5" t="inlineStr" r="C4500">
        <is>
          <t xml:space="preserve">SQ YD  </t>
        </is>
      </c>
      <c s="6" r="D4500">
        <v>5.000</v>
      </c>
      <c s="7" r="E4500">
        <v>3</v>
      </c>
      <c s="8" t="inlineStr" r="F4500">
        <is>
          <t xml:space="preserve">66E54</t>
        </is>
      </c>
      <c s="8" t="inlineStr" r="G4500">
        <is>
          <t xml:space="preserve">083</t>
        </is>
      </c>
      <c s="9" r="H4500">
        <v>340.0000</v>
      </c>
      <c s="8" t="inlineStr" r="I4500">
        <is>
          <t xml:space="preserve">Y</t>
        </is>
      </c>
      <c s="8" t="inlineStr" r="J4500">
        <is>
          <t xml:space="preserve"> Livingston</t>
        </is>
      </c>
    </row>
    <row r="4501" ht="20.25" customHeight="0">
      <c s="5" t="inlineStr" r="A4501">
        <is>
          <t xml:space="preserve">44201007</t>
        </is>
      </c>
      <c s="5" t="inlineStr" r="B4501">
        <is>
          <t xml:space="preserve">CLASS B PATCHES, TYPE II,  13 INCH</t>
        </is>
      </c>
      <c s="5" t="inlineStr" r="C4501">
        <is>
          <t xml:space="preserve">SQ YD  </t>
        </is>
      </c>
      <c s="6" r="D4501">
        <v>15.000</v>
      </c>
      <c s="7" r="E4501">
        <v>3</v>
      </c>
      <c s="8" t="inlineStr" r="F4501">
        <is>
          <t xml:space="preserve">66E54</t>
        </is>
      </c>
      <c s="8" t="inlineStr" r="G4501">
        <is>
          <t xml:space="preserve">083</t>
        </is>
      </c>
      <c s="9" r="H4501">
        <v>290.0000</v>
      </c>
      <c s="8" t="inlineStr" r="I4501">
        <is>
          <t xml:space="preserve">Y</t>
        </is>
      </c>
      <c s="8" t="inlineStr" r="J4501">
        <is>
          <t xml:space="preserve"> Livingston</t>
        </is>
      </c>
    </row>
    <row r="4502" ht="20.25" customHeight="0">
      <c s="5" t="inlineStr" r="A4502">
        <is>
          <t xml:space="preserve">44201011</t>
        </is>
      </c>
      <c s="5" t="inlineStr" r="B4502">
        <is>
          <t xml:space="preserve">CLASS B PATCHES, TYPE III, 13 INCH</t>
        </is>
      </c>
      <c s="5" t="inlineStr" r="C4502">
        <is>
          <t xml:space="preserve">SQ YD  </t>
        </is>
      </c>
      <c s="6" r="D4502">
        <v>928.000</v>
      </c>
      <c s="7" r="E4502">
        <v>3</v>
      </c>
      <c s="8" t="inlineStr" r="F4502">
        <is>
          <t xml:space="preserve">66E54</t>
        </is>
      </c>
      <c s="8" t="inlineStr" r="G4502">
        <is>
          <t xml:space="preserve">083</t>
        </is>
      </c>
      <c s="9" r="H4502">
        <v>265.0000</v>
      </c>
      <c s="8" t="inlineStr" r="I4502">
        <is>
          <t xml:space="preserve">Y</t>
        </is>
      </c>
      <c s="8" t="inlineStr" r="J4502">
        <is>
          <t xml:space="preserve"> Livingston</t>
        </is>
      </c>
    </row>
    <row r="4503" ht="20.25" customHeight="0">
      <c s="5" t="inlineStr" r="A4503">
        <is>
          <t xml:space="preserve">44201013</t>
        </is>
      </c>
      <c s="5" t="inlineStr" r="B4503">
        <is>
          <t xml:space="preserve">CLASS B PATCHES, TYPE IV,  13 INCH</t>
        </is>
      </c>
      <c s="5" t="inlineStr" r="C4503">
        <is>
          <t xml:space="preserve">SQ YD  </t>
        </is>
      </c>
      <c s="6" r="D4503">
        <v>327.000</v>
      </c>
      <c s="7" r="E4503">
        <v>3</v>
      </c>
      <c s="8" t="inlineStr" r="F4503">
        <is>
          <t xml:space="preserve">66E54</t>
        </is>
      </c>
      <c s="8" t="inlineStr" r="G4503">
        <is>
          <t xml:space="preserve">083</t>
        </is>
      </c>
      <c s="9" r="H4503">
        <v>265.0000</v>
      </c>
      <c s="8" t="inlineStr" r="I4503">
        <is>
          <t xml:space="preserve">Y</t>
        </is>
      </c>
      <c s="8" t="inlineStr" r="J4503">
        <is>
          <t xml:space="preserve"> Livingston</t>
        </is>
      </c>
    </row>
    <row r="4504" ht="20.25" customHeight="0">
      <c s="5" t="inlineStr" r="A4504">
        <is>
          <t xml:space="preserve">44201019</t>
        </is>
      </c>
      <c s="5" t="inlineStr" r="B4504">
        <is>
          <t xml:space="preserve">CLASS B PATCHES, TYPE II,  14 INCH</t>
        </is>
      </c>
      <c s="5" t="inlineStr" r="C4504">
        <is>
          <t xml:space="preserve">SQ YD  </t>
        </is>
      </c>
      <c s="6" r="D4504">
        <v>15.000</v>
      </c>
      <c s="7" r="E4504">
        <v>2</v>
      </c>
      <c s="8" t="inlineStr" r="F4504">
        <is>
          <t xml:space="preserve">64U01</t>
        </is>
      </c>
      <c s="8" t="inlineStr" r="G4504">
        <is>
          <t xml:space="preserve">022</t>
        </is>
      </c>
      <c s="9" r="H4504">
        <v>650.0000</v>
      </c>
      <c s="8" t="inlineStr" r="I4504">
        <is>
          <t xml:space="preserve">Y</t>
        </is>
      </c>
      <c s="8" t="inlineStr" r="J4504">
        <is>
          <t xml:space="preserve"> Henry</t>
        </is>
      </c>
    </row>
    <row r="4505" ht="20.25" customHeight="0">
      <c s="5" t="inlineStr" r="A4505">
        <is>
          <t xml:space="preserve">44201019</t>
        </is>
      </c>
      <c s="5" t="inlineStr" r="B4505">
        <is>
          <t xml:space="preserve">CLASS B PATCHES, TYPE II,  14 INCH</t>
        </is>
      </c>
      <c s="5" t="inlineStr" r="C4505">
        <is>
          <t xml:space="preserve">SQ YD  </t>
        </is>
      </c>
      <c s="6" r="D4505">
        <v>15.000</v>
      </c>
      <c s="7" r="E4505">
        <v>2</v>
      </c>
      <c s="8" t="inlineStr" r="F4505">
        <is>
          <t xml:space="preserve">64U01</t>
        </is>
      </c>
      <c s="8" t="inlineStr" r="G4505">
        <is>
          <t xml:space="preserve">022</t>
        </is>
      </c>
      <c s="9" r="H4505">
        <v>300.0000</v>
      </c>
      <c s="8" t="inlineStr" r="I4505">
        <is>
          <t xml:space="preserve"/>
        </is>
      </c>
      <c s="8" t="inlineStr" r="J4505">
        <is>
          <t xml:space="preserve"> Henry</t>
        </is>
      </c>
    </row>
    <row r="4506" ht="20.25" customHeight="0">
      <c s="5" t="inlineStr" r="A4506">
        <is>
          <t xml:space="preserve">44201019</t>
        </is>
      </c>
      <c s="5" t="inlineStr" r="B4506">
        <is>
          <t xml:space="preserve">CLASS B PATCHES, TYPE II,  14 INCH</t>
        </is>
      </c>
      <c s="5" t="inlineStr" r="C4506">
        <is>
          <t xml:space="preserve">SQ YD  </t>
        </is>
      </c>
      <c s="6" r="D4506">
        <v>15.000</v>
      </c>
      <c s="7" r="E4506">
        <v>2</v>
      </c>
      <c s="8" t="inlineStr" r="F4506">
        <is>
          <t xml:space="preserve">64U01</t>
        </is>
      </c>
      <c s="8" t="inlineStr" r="G4506">
        <is>
          <t xml:space="preserve">022</t>
        </is>
      </c>
      <c s="9" r="H4506">
        <v>985.0000</v>
      </c>
      <c s="8" t="inlineStr" r="I4506">
        <is>
          <t xml:space="preserve"/>
        </is>
      </c>
      <c s="8" t="inlineStr" r="J4506">
        <is>
          <t xml:space="preserve"> Henry</t>
        </is>
      </c>
    </row>
    <row r="4507" ht="20.25" customHeight="0">
      <c s="5" t="inlineStr" r="A4507">
        <is>
          <t xml:space="preserve">44201019</t>
        </is>
      </c>
      <c s="5" t="inlineStr" r="B4507">
        <is>
          <t xml:space="preserve">CLASS B PATCHES, TYPE II,  14 INCH</t>
        </is>
      </c>
      <c s="5" t="inlineStr" r="C4507">
        <is>
          <t xml:space="preserve">SQ YD  </t>
        </is>
      </c>
      <c s="6" r="D4507">
        <v>266.000</v>
      </c>
      <c s="7" r="E4507">
        <v>3</v>
      </c>
      <c s="8" t="inlineStr" r="F4507">
        <is>
          <t xml:space="preserve">66P19</t>
        </is>
      </c>
      <c s="8" t="inlineStr" r="G4507">
        <is>
          <t xml:space="preserve">024</t>
        </is>
      </c>
      <c s="9" r="H4507">
        <v>425.0000</v>
      </c>
      <c s="8" t="inlineStr" r="I4507">
        <is>
          <t xml:space="preserve">Y</t>
        </is>
      </c>
      <c s="8" t="inlineStr" r="J4507">
        <is>
          <t xml:space="preserve"> Ford</t>
        </is>
      </c>
    </row>
    <row r="4508" ht="20.25" customHeight="0">
      <c s="5" t="inlineStr" r="A4508">
        <is>
          <t xml:space="preserve">44201019</t>
        </is>
      </c>
      <c s="5" t="inlineStr" r="B4508">
        <is>
          <t xml:space="preserve">CLASS B PATCHES, TYPE II,  14 INCH</t>
        </is>
      </c>
      <c s="5" t="inlineStr" r="C4508">
        <is>
          <t xml:space="preserve">SQ YD  </t>
        </is>
      </c>
      <c s="6" r="D4508">
        <v>266.000</v>
      </c>
      <c s="7" r="E4508">
        <v>3</v>
      </c>
      <c s="8" t="inlineStr" r="F4508">
        <is>
          <t xml:space="preserve">66P19</t>
        </is>
      </c>
      <c s="8" t="inlineStr" r="G4508">
        <is>
          <t xml:space="preserve">024</t>
        </is>
      </c>
      <c s="9" r="H4508">
        <v>300.0000</v>
      </c>
      <c s="8" t="inlineStr" r="I4508">
        <is>
          <t xml:space="preserve"/>
        </is>
      </c>
      <c s="8" t="inlineStr" r="J4508">
        <is>
          <t xml:space="preserve"> Ford</t>
        </is>
      </c>
    </row>
    <row r="4509" ht="20.25" customHeight="0">
      <c s="5" t="inlineStr" r="A4509">
        <is>
          <t xml:space="preserve">44201023</t>
        </is>
      </c>
      <c s="5" t="inlineStr" r="B4509">
        <is>
          <t xml:space="preserve">CLASS B PATCHES, TYPE III, 14 INCH</t>
        </is>
      </c>
      <c s="5" t="inlineStr" r="C4509">
        <is>
          <t xml:space="preserve">SQ YD  </t>
        </is>
      </c>
      <c s="6" r="D4509">
        <v>24.000</v>
      </c>
      <c s="7" r="E4509">
        <v>2</v>
      </c>
      <c s="8" t="inlineStr" r="F4509">
        <is>
          <t xml:space="preserve">64U01</t>
        </is>
      </c>
      <c s="8" t="inlineStr" r="G4509">
        <is>
          <t xml:space="preserve">022</t>
        </is>
      </c>
      <c s="9" r="H4509">
        <v>600.0000</v>
      </c>
      <c s="8" t="inlineStr" r="I4509">
        <is>
          <t xml:space="preserve">Y</t>
        </is>
      </c>
      <c s="8" t="inlineStr" r="J4509">
        <is>
          <t xml:space="preserve"> Henry</t>
        </is>
      </c>
    </row>
    <row r="4510" ht="20.25" customHeight="0">
      <c s="5" t="inlineStr" r="A4510">
        <is>
          <t xml:space="preserve">44201023</t>
        </is>
      </c>
      <c s="5" t="inlineStr" r="B4510">
        <is>
          <t xml:space="preserve">CLASS B PATCHES, TYPE III, 14 INCH</t>
        </is>
      </c>
      <c s="5" t="inlineStr" r="C4510">
        <is>
          <t xml:space="preserve">SQ YD  </t>
        </is>
      </c>
      <c s="6" r="D4510">
        <v>24.000</v>
      </c>
      <c s="7" r="E4510">
        <v>2</v>
      </c>
      <c s="8" t="inlineStr" r="F4510">
        <is>
          <t xml:space="preserve">64U01</t>
        </is>
      </c>
      <c s="8" t="inlineStr" r="G4510">
        <is>
          <t xml:space="preserve">022</t>
        </is>
      </c>
      <c s="9" r="H4510">
        <v>200.0000</v>
      </c>
      <c s="8" t="inlineStr" r="I4510">
        <is>
          <t xml:space="preserve"/>
        </is>
      </c>
      <c s="8" t="inlineStr" r="J4510">
        <is>
          <t xml:space="preserve"> Henry</t>
        </is>
      </c>
    </row>
    <row r="4511" ht="20.25" customHeight="0">
      <c s="5" t="inlineStr" r="A4511">
        <is>
          <t xml:space="preserve">44201023</t>
        </is>
      </c>
      <c s="5" t="inlineStr" r="B4511">
        <is>
          <t xml:space="preserve">CLASS B PATCHES, TYPE III, 14 INCH</t>
        </is>
      </c>
      <c s="5" t="inlineStr" r="C4511">
        <is>
          <t xml:space="preserve">SQ YD  </t>
        </is>
      </c>
      <c s="6" r="D4511">
        <v>24.000</v>
      </c>
      <c s="7" r="E4511">
        <v>2</v>
      </c>
      <c s="8" t="inlineStr" r="F4511">
        <is>
          <t xml:space="preserve">64U01</t>
        </is>
      </c>
      <c s="8" t="inlineStr" r="G4511">
        <is>
          <t xml:space="preserve">022</t>
        </is>
      </c>
      <c s="9" r="H4511">
        <v>775.0000</v>
      </c>
      <c s="8" t="inlineStr" r="I4511">
        <is>
          <t xml:space="preserve"/>
        </is>
      </c>
      <c s="8" t="inlineStr" r="J4511">
        <is>
          <t xml:space="preserve"> Henry</t>
        </is>
      </c>
    </row>
    <row r="4512" ht="20.25" customHeight="0">
      <c s="5" t="inlineStr" r="A4512">
        <is>
          <t xml:space="preserve">44201023</t>
        </is>
      </c>
      <c s="5" t="inlineStr" r="B4512">
        <is>
          <t xml:space="preserve">CLASS B PATCHES, TYPE III, 14 INCH</t>
        </is>
      </c>
      <c s="5" t="inlineStr" r="C4512">
        <is>
          <t xml:space="preserve">SQ YD  </t>
        </is>
      </c>
      <c s="6" r="D4512">
        <v>396.000</v>
      </c>
      <c s="7" r="E4512">
        <v>3</v>
      </c>
      <c s="8" t="inlineStr" r="F4512">
        <is>
          <t xml:space="preserve">66P19</t>
        </is>
      </c>
      <c s="8" t="inlineStr" r="G4512">
        <is>
          <t xml:space="preserve">024</t>
        </is>
      </c>
      <c s="9" r="H4512">
        <v>415.0000</v>
      </c>
      <c s="8" t="inlineStr" r="I4512">
        <is>
          <t xml:space="preserve">Y</t>
        </is>
      </c>
      <c s="8" t="inlineStr" r="J4512">
        <is>
          <t xml:space="preserve"> Ford</t>
        </is>
      </c>
    </row>
    <row r="4513" ht="20.25" customHeight="0">
      <c s="5" t="inlineStr" r="A4513">
        <is>
          <t xml:space="preserve">44201023</t>
        </is>
      </c>
      <c s="5" t="inlineStr" r="B4513">
        <is>
          <t xml:space="preserve">CLASS B PATCHES, TYPE III, 14 INCH</t>
        </is>
      </c>
      <c s="5" t="inlineStr" r="C4513">
        <is>
          <t xml:space="preserve">SQ YD  </t>
        </is>
      </c>
      <c s="6" r="D4513">
        <v>396.000</v>
      </c>
      <c s="7" r="E4513">
        <v>3</v>
      </c>
      <c s="8" t="inlineStr" r="F4513">
        <is>
          <t xml:space="preserve">66P19</t>
        </is>
      </c>
      <c s="8" t="inlineStr" r="G4513">
        <is>
          <t xml:space="preserve">024</t>
        </is>
      </c>
      <c s="9" r="H4513">
        <v>300.0000</v>
      </c>
      <c s="8" t="inlineStr" r="I4513">
        <is>
          <t xml:space="preserve"/>
        </is>
      </c>
      <c s="8" t="inlineStr" r="J4513">
        <is>
          <t xml:space="preserve"> Ford</t>
        </is>
      </c>
    </row>
    <row r="4514" ht="20.25" customHeight="0">
      <c s="5" t="inlineStr" r="A4514">
        <is>
          <t xml:space="preserve">44201025</t>
        </is>
      </c>
      <c s="5" t="inlineStr" r="B4514">
        <is>
          <t xml:space="preserve">CLASS B PATCHES, TYPE IV,  14 INCH</t>
        </is>
      </c>
      <c s="5" t="inlineStr" r="C4514">
        <is>
          <t xml:space="preserve">SQ YD  </t>
        </is>
      </c>
      <c s="6" r="D4514">
        <v>216.000</v>
      </c>
      <c s="7" r="E4514">
        <v>3</v>
      </c>
      <c s="8" t="inlineStr" r="F4514">
        <is>
          <t xml:space="preserve">66P19</t>
        </is>
      </c>
      <c s="8" t="inlineStr" r="G4514">
        <is>
          <t xml:space="preserve">024</t>
        </is>
      </c>
      <c s="9" r="H4514">
        <v>400.0000</v>
      </c>
      <c s="8" t="inlineStr" r="I4514">
        <is>
          <t xml:space="preserve">Y</t>
        </is>
      </c>
      <c s="8" t="inlineStr" r="J4514">
        <is>
          <t xml:space="preserve"> Ford</t>
        </is>
      </c>
    </row>
    <row r="4515" ht="20.25" customHeight="0">
      <c s="5" t="inlineStr" r="A4515">
        <is>
          <t xml:space="preserve">44201025</t>
        </is>
      </c>
      <c s="5" t="inlineStr" r="B4515">
        <is>
          <t xml:space="preserve">CLASS B PATCHES, TYPE IV,  14 INCH</t>
        </is>
      </c>
      <c s="5" t="inlineStr" r="C4515">
        <is>
          <t xml:space="preserve">SQ YD  </t>
        </is>
      </c>
      <c s="6" r="D4515">
        <v>216.000</v>
      </c>
      <c s="7" r="E4515">
        <v>3</v>
      </c>
      <c s="8" t="inlineStr" r="F4515">
        <is>
          <t xml:space="preserve">66P19</t>
        </is>
      </c>
      <c s="8" t="inlineStr" r="G4515">
        <is>
          <t xml:space="preserve">024</t>
        </is>
      </c>
      <c s="9" r="H4515">
        <v>300.0000</v>
      </c>
      <c s="8" t="inlineStr" r="I4515">
        <is>
          <t xml:space="preserve"/>
        </is>
      </c>
      <c s="8" t="inlineStr" r="J4515">
        <is>
          <t xml:space="preserve"> Ford</t>
        </is>
      </c>
    </row>
    <row r="4516" ht="20.25" customHeight="0">
      <c s="5" t="inlineStr" r="A4516">
        <is>
          <t xml:space="preserve">44201053</t>
        </is>
      </c>
      <c s="5" t="inlineStr" r="B4516">
        <is>
          <t xml:space="preserve">CLASS B PATCHES, TYPE IV,  17 INCH</t>
        </is>
      </c>
      <c s="5" t="inlineStr" r="C4516">
        <is>
          <t xml:space="preserve">SQ YD  </t>
        </is>
      </c>
      <c s="6" r="D4516">
        <v>80.000</v>
      </c>
      <c s="7" r="E4516">
        <v>3</v>
      </c>
      <c s="8" t="inlineStr" r="F4516">
        <is>
          <t xml:space="preserve">66P11</t>
        </is>
      </c>
      <c s="8" t="inlineStr" r="G4516">
        <is>
          <t xml:space="preserve">023</t>
        </is>
      </c>
      <c s="9" r="H4516">
        <v>400.0000</v>
      </c>
      <c s="8" t="inlineStr" r="I4516">
        <is>
          <t xml:space="preserve">Y</t>
        </is>
      </c>
      <c s="8" t="inlineStr" r="J4516">
        <is>
          <t xml:space="preserve"> Kendall, LaSalle</t>
        </is>
      </c>
    </row>
    <row r="4517" ht="20.25" customHeight="0">
      <c s="5" t="inlineStr" r="A4517">
        <is>
          <t xml:space="preserve">44201055</t>
        </is>
      </c>
      <c s="5" t="inlineStr" r="B4517">
        <is>
          <t xml:space="preserve">CLASS B PATCHES, TYPE II,  17 INCH</t>
        </is>
      </c>
      <c s="5" t="inlineStr" r="C4517">
        <is>
          <t xml:space="preserve">SQ YD  </t>
        </is>
      </c>
      <c s="6" r="D4517">
        <v>1253.000</v>
      </c>
      <c s="7" r="E4517">
        <v>3</v>
      </c>
      <c s="8" t="inlineStr" r="F4517">
        <is>
          <t xml:space="preserve">66P11</t>
        </is>
      </c>
      <c s="8" t="inlineStr" r="G4517">
        <is>
          <t xml:space="preserve">023</t>
        </is>
      </c>
      <c s="9" r="H4517">
        <v>325.0000</v>
      </c>
      <c s="8" t="inlineStr" r="I4517">
        <is>
          <t xml:space="preserve">Y</t>
        </is>
      </c>
      <c s="8" t="inlineStr" r="J4517">
        <is>
          <t xml:space="preserve"> Kendall, LaSalle</t>
        </is>
      </c>
    </row>
    <row r="4518" ht="20.25" customHeight="0">
      <c s="5" t="inlineStr" r="A4518">
        <is>
          <t xml:space="preserve">44201057</t>
        </is>
      </c>
      <c s="5" t="inlineStr" r="B4518">
        <is>
          <t xml:space="preserve">CLASS B PATCHES, TYPE III, 17 INCH</t>
        </is>
      </c>
      <c s="5" t="inlineStr" r="C4518">
        <is>
          <t xml:space="preserve">SQ YD  </t>
        </is>
      </c>
      <c s="6" r="D4518">
        <v>48.000</v>
      </c>
      <c s="7" r="E4518">
        <v>3</v>
      </c>
      <c s="8" t="inlineStr" r="F4518">
        <is>
          <t xml:space="preserve">66P11</t>
        </is>
      </c>
      <c s="8" t="inlineStr" r="G4518">
        <is>
          <t xml:space="preserve">023</t>
        </is>
      </c>
      <c s="9" r="H4518">
        <v>400.0000</v>
      </c>
      <c s="8" t="inlineStr" r="I4518">
        <is>
          <t xml:space="preserve">Y</t>
        </is>
      </c>
      <c s="8" t="inlineStr" r="J4518">
        <is>
          <t xml:space="preserve"> Kendall, LaSalle</t>
        </is>
      </c>
    </row>
    <row r="4519" ht="20.25" customHeight="0">
      <c s="5" t="inlineStr" r="A4519">
        <is>
          <t xml:space="preserve">44201102</t>
        </is>
      </c>
      <c s="5" t="inlineStr" r="B4519">
        <is>
          <t xml:space="preserve">CLASS B PATCHES, TYPE II,  20 INCH</t>
        </is>
      </c>
      <c s="5" t="inlineStr" r="C4519">
        <is>
          <t xml:space="preserve">SQ YD  </t>
        </is>
      </c>
      <c s="6" r="D4519">
        <v>70.000</v>
      </c>
      <c s="7" r="E4519">
        <v>3</v>
      </c>
      <c s="8" t="inlineStr" r="F4519">
        <is>
          <t xml:space="preserve">66P42</t>
        </is>
      </c>
      <c s="8" t="inlineStr" r="G4519">
        <is>
          <t xml:space="preserve">025</t>
        </is>
      </c>
      <c s="9" r="H4519">
        <v>400.0000</v>
      </c>
      <c s="8" t="inlineStr" r="I4519">
        <is>
          <t xml:space="preserve">Y</t>
        </is>
      </c>
      <c s="8" t="inlineStr" r="J4519">
        <is>
          <t xml:space="preserve"> LaSalle, Livingston</t>
        </is>
      </c>
    </row>
    <row r="4520" ht="20.25" customHeight="0">
      <c s="5" t="inlineStr" r="A4520">
        <is>
          <t xml:space="preserve">44201102</t>
        </is>
      </c>
      <c s="5" t="inlineStr" r="B4520">
        <is>
          <t xml:space="preserve">CLASS B PATCHES, TYPE II,  20 INCH</t>
        </is>
      </c>
      <c s="5" t="inlineStr" r="C4520">
        <is>
          <t xml:space="preserve">SQ YD  </t>
        </is>
      </c>
      <c s="6" r="D4520">
        <v>70.000</v>
      </c>
      <c s="7" r="E4520">
        <v>3</v>
      </c>
      <c s="8" t="inlineStr" r="F4520">
        <is>
          <t xml:space="preserve">66P42</t>
        </is>
      </c>
      <c s="8" t="inlineStr" r="G4520">
        <is>
          <t xml:space="preserve">025</t>
        </is>
      </c>
      <c s="9" r="H4520">
        <v>400.0000</v>
      </c>
      <c s="8" t="inlineStr" r="I4520">
        <is>
          <t xml:space="preserve"/>
        </is>
      </c>
      <c s="8" t="inlineStr" r="J4520">
        <is>
          <t xml:space="preserve"> LaSalle, Livingston</t>
        </is>
      </c>
    </row>
    <row r="4521" ht="20.25" customHeight="0">
      <c s="5" t="inlineStr" r="A4521">
        <is>
          <t xml:space="preserve">44201102</t>
        </is>
      </c>
      <c s="5" t="inlineStr" r="B4521">
        <is>
          <t xml:space="preserve">CLASS B PATCHES, TYPE II,  20 INCH</t>
        </is>
      </c>
      <c s="5" t="inlineStr" r="C4521">
        <is>
          <t xml:space="preserve">SQ YD  </t>
        </is>
      </c>
      <c s="6" r="D4521">
        <v>70.000</v>
      </c>
      <c s="7" r="E4521">
        <v>3</v>
      </c>
      <c s="8" t="inlineStr" r="F4521">
        <is>
          <t xml:space="preserve">66P42</t>
        </is>
      </c>
      <c s="8" t="inlineStr" r="G4521">
        <is>
          <t xml:space="preserve">025</t>
        </is>
      </c>
      <c s="9" r="H4521">
        <v>480.0000</v>
      </c>
      <c s="8" t="inlineStr" r="I4521">
        <is>
          <t xml:space="preserve"/>
        </is>
      </c>
      <c s="8" t="inlineStr" r="J4521">
        <is>
          <t xml:space="preserve"> LaSalle, Livingston</t>
        </is>
      </c>
    </row>
    <row r="4522" ht="20.25" customHeight="0">
      <c s="5" t="inlineStr" r="A4522">
        <is>
          <t xml:space="preserve">44201106</t>
        </is>
      </c>
      <c s="5" t="inlineStr" r="B4522">
        <is>
          <t xml:space="preserve">CLASS B PATCHES, TYPE IV,  20 INCH</t>
        </is>
      </c>
      <c s="5" t="inlineStr" r="C4522">
        <is>
          <t xml:space="preserve">SQ YD  </t>
        </is>
      </c>
      <c s="6" r="D4522">
        <v>43.000</v>
      </c>
      <c s="7" r="E4522">
        <v>3</v>
      </c>
      <c s="8" t="inlineStr" r="F4522">
        <is>
          <t xml:space="preserve">66P42</t>
        </is>
      </c>
      <c s="8" t="inlineStr" r="G4522">
        <is>
          <t xml:space="preserve">025</t>
        </is>
      </c>
      <c s="9" r="H4522">
        <v>400.0000</v>
      </c>
      <c s="8" t="inlineStr" r="I4522">
        <is>
          <t xml:space="preserve">Y</t>
        </is>
      </c>
      <c s="8" t="inlineStr" r="J4522">
        <is>
          <t xml:space="preserve"> LaSalle, Livingston</t>
        </is>
      </c>
    </row>
    <row r="4523" ht="20.25" customHeight="0">
      <c s="5" t="inlineStr" r="A4523">
        <is>
          <t xml:space="preserve">44201106</t>
        </is>
      </c>
      <c s="5" t="inlineStr" r="B4523">
        <is>
          <t xml:space="preserve">CLASS B PATCHES, TYPE IV,  20 INCH</t>
        </is>
      </c>
      <c s="5" t="inlineStr" r="C4523">
        <is>
          <t xml:space="preserve">SQ YD  </t>
        </is>
      </c>
      <c s="6" r="D4523">
        <v>43.000</v>
      </c>
      <c s="7" r="E4523">
        <v>3</v>
      </c>
      <c s="8" t="inlineStr" r="F4523">
        <is>
          <t xml:space="preserve">66P42</t>
        </is>
      </c>
      <c s="8" t="inlineStr" r="G4523">
        <is>
          <t xml:space="preserve">025</t>
        </is>
      </c>
      <c s="9" r="H4523">
        <v>400.0000</v>
      </c>
      <c s="8" t="inlineStr" r="I4523">
        <is>
          <t xml:space="preserve"/>
        </is>
      </c>
      <c s="8" t="inlineStr" r="J4523">
        <is>
          <t xml:space="preserve"> LaSalle, Livingston</t>
        </is>
      </c>
    </row>
    <row r="4524" ht="20.25" customHeight="0">
      <c s="5" t="inlineStr" r="A4524">
        <is>
          <t xml:space="preserve">44201106</t>
        </is>
      </c>
      <c s="5" t="inlineStr" r="B4524">
        <is>
          <t xml:space="preserve">CLASS B PATCHES, TYPE IV,  20 INCH</t>
        </is>
      </c>
      <c s="5" t="inlineStr" r="C4524">
        <is>
          <t xml:space="preserve">SQ YD  </t>
        </is>
      </c>
      <c s="6" r="D4524">
        <v>43.000</v>
      </c>
      <c s="7" r="E4524">
        <v>3</v>
      </c>
      <c s="8" t="inlineStr" r="F4524">
        <is>
          <t xml:space="preserve">66P42</t>
        </is>
      </c>
      <c s="8" t="inlineStr" r="G4524">
        <is>
          <t xml:space="preserve">025</t>
        </is>
      </c>
      <c s="9" r="H4524">
        <v>480.0000</v>
      </c>
      <c s="8" t="inlineStr" r="I4524">
        <is>
          <t xml:space="preserve"/>
        </is>
      </c>
      <c s="8" t="inlineStr" r="J4524">
        <is>
          <t xml:space="preserve"> LaSalle, Livingston</t>
        </is>
      </c>
    </row>
    <row r="4525" ht="20.25" customHeight="0">
      <c s="5" t="inlineStr" r="A4525">
        <is>
          <t xml:space="preserve">44201298</t>
        </is>
      </c>
      <c s="5" t="inlineStr" r="B4525">
        <is>
          <t xml:space="preserve">DOWEL BARS 1 1/4"</t>
        </is>
      </c>
      <c s="5" t="inlineStr" r="C4525">
        <is>
          <t xml:space="preserve">EACH   </t>
        </is>
      </c>
      <c s="6" r="D4525">
        <v>40.000</v>
      </c>
      <c s="7" r="E4525">
        <v>1</v>
      </c>
      <c s="8" t="inlineStr" r="F4525">
        <is>
          <t xml:space="preserve">62W88</t>
        </is>
      </c>
      <c s="8" t="inlineStr" r="G4525">
        <is>
          <t xml:space="preserve">015</t>
        </is>
      </c>
      <c s="9" r="H4525">
        <v>27.5000</v>
      </c>
      <c s="8" t="inlineStr" r="I4525">
        <is>
          <t xml:space="preserve">Y</t>
        </is>
      </c>
      <c s="8" t="inlineStr" r="J4525">
        <is>
          <t xml:space="preserve"> Cook</t>
        </is>
      </c>
    </row>
    <row r="4526" ht="20.25" customHeight="0">
      <c s="5" t="inlineStr" r="A4526">
        <is>
          <t xml:space="preserve">44201298</t>
        </is>
      </c>
      <c s="5" t="inlineStr" r="B4526">
        <is>
          <t xml:space="preserve">DOWEL BARS 1 1/4"</t>
        </is>
      </c>
      <c s="5" t="inlineStr" r="C4526">
        <is>
          <t xml:space="preserve">EACH   </t>
        </is>
      </c>
      <c s="6" r="D4526">
        <v>40.000</v>
      </c>
      <c s="7" r="E4526">
        <v>1</v>
      </c>
      <c s="8" t="inlineStr" r="F4526">
        <is>
          <t xml:space="preserve">62W88</t>
        </is>
      </c>
      <c s="8" t="inlineStr" r="G4526">
        <is>
          <t xml:space="preserve">015</t>
        </is>
      </c>
      <c s="9" r="H4526">
        <v>22.0000</v>
      </c>
      <c s="8" t="inlineStr" r="I4526">
        <is>
          <t xml:space="preserve"/>
        </is>
      </c>
      <c s="8" t="inlineStr" r="J4526">
        <is>
          <t xml:space="preserve"> Cook</t>
        </is>
      </c>
    </row>
    <row r="4527" ht="20.25" customHeight="0">
      <c s="5" t="inlineStr" r="A4527">
        <is>
          <t xml:space="preserve">44201298</t>
        </is>
      </c>
      <c s="5" t="inlineStr" r="B4527">
        <is>
          <t xml:space="preserve">DOWEL BARS 1 1/4"</t>
        </is>
      </c>
      <c s="5" t="inlineStr" r="C4527">
        <is>
          <t xml:space="preserve">EACH   </t>
        </is>
      </c>
      <c s="6" r="D4527">
        <v>40.000</v>
      </c>
      <c s="7" r="E4527">
        <v>1</v>
      </c>
      <c s="8" t="inlineStr" r="F4527">
        <is>
          <t xml:space="preserve">62W88</t>
        </is>
      </c>
      <c s="8" t="inlineStr" r="G4527">
        <is>
          <t xml:space="preserve">015</t>
        </is>
      </c>
      <c s="9" r="H4527">
        <v>25.0000</v>
      </c>
      <c s="8" t="inlineStr" r="I4527">
        <is>
          <t xml:space="preserve"/>
        </is>
      </c>
      <c s="8" t="inlineStr" r="J4527">
        <is>
          <t xml:space="preserve"> Cook</t>
        </is>
      </c>
    </row>
    <row r="4528" ht="20.25" customHeight="0">
      <c s="5" t="inlineStr" r="A4528">
        <is>
          <t xml:space="preserve">44201298</t>
        </is>
      </c>
      <c s="5" t="inlineStr" r="B4528">
        <is>
          <t xml:space="preserve">DOWEL BARS 1 1/4"</t>
        </is>
      </c>
      <c s="5" t="inlineStr" r="C4528">
        <is>
          <t xml:space="preserve">EACH   </t>
        </is>
      </c>
      <c s="6" r="D4528">
        <v>40.000</v>
      </c>
      <c s="7" r="E4528">
        <v>1</v>
      </c>
      <c s="8" t="inlineStr" r="F4528">
        <is>
          <t xml:space="preserve">62W88</t>
        </is>
      </c>
      <c s="8" t="inlineStr" r="G4528">
        <is>
          <t xml:space="preserve">015</t>
        </is>
      </c>
      <c s="9" r="H4528">
        <v>25.0000</v>
      </c>
      <c s="8" t="inlineStr" r="I4528">
        <is>
          <t xml:space="preserve"/>
        </is>
      </c>
      <c s="8" t="inlineStr" r="J4528">
        <is>
          <t xml:space="preserve"> Cook</t>
        </is>
      </c>
    </row>
    <row r="4529" ht="20.25" customHeight="0">
      <c s="5" t="inlineStr" r="A4529">
        <is>
          <t xml:space="preserve">44201298</t>
        </is>
      </c>
      <c s="5" t="inlineStr" r="B4529">
        <is>
          <t xml:space="preserve">DOWEL BARS 1 1/4"</t>
        </is>
      </c>
      <c s="5" t="inlineStr" r="C4529">
        <is>
          <t xml:space="preserve">EACH   </t>
        </is>
      </c>
      <c s="6" r="D4529">
        <v>40.000</v>
      </c>
      <c s="7" r="E4529">
        <v>1</v>
      </c>
      <c s="8" t="inlineStr" r="F4529">
        <is>
          <t xml:space="preserve">62W88</t>
        </is>
      </c>
      <c s="8" t="inlineStr" r="G4529">
        <is>
          <t xml:space="preserve">015</t>
        </is>
      </c>
      <c s="9" r="H4529">
        <v>25.0000</v>
      </c>
      <c s="8" t="inlineStr" r="I4529">
        <is>
          <t xml:space="preserve"/>
        </is>
      </c>
      <c s="8" t="inlineStr" r="J4529">
        <is>
          <t xml:space="preserve"> Cook</t>
        </is>
      </c>
    </row>
    <row r="4530" ht="20.25" customHeight="0">
      <c s="5" t="inlineStr" r="A4530">
        <is>
          <t xml:space="preserve">44201298</t>
        </is>
      </c>
      <c s="5" t="inlineStr" r="B4530">
        <is>
          <t xml:space="preserve">DOWEL BARS 1 1/4"</t>
        </is>
      </c>
      <c s="5" t="inlineStr" r="C4530">
        <is>
          <t xml:space="preserve">EACH   </t>
        </is>
      </c>
      <c s="6" r="D4530">
        <v>40.000</v>
      </c>
      <c s="7" r="E4530">
        <v>1</v>
      </c>
      <c s="8" t="inlineStr" r="F4530">
        <is>
          <t xml:space="preserve">62W88</t>
        </is>
      </c>
      <c s="8" t="inlineStr" r="G4530">
        <is>
          <t xml:space="preserve">015</t>
        </is>
      </c>
      <c s="9" r="H4530">
        <v>26.2500</v>
      </c>
      <c s="8" t="inlineStr" r="I4530">
        <is>
          <t xml:space="preserve"/>
        </is>
      </c>
      <c s="8" t="inlineStr" r="J4530">
        <is>
          <t xml:space="preserve"> Cook</t>
        </is>
      </c>
    </row>
    <row r="4531" ht="20.25" customHeight="0">
      <c s="5" t="inlineStr" r="A4531">
        <is>
          <t xml:space="preserve">44201298</t>
        </is>
      </c>
      <c s="5" t="inlineStr" r="B4531">
        <is>
          <t xml:space="preserve">DOWEL BARS 1 1/4"</t>
        </is>
      </c>
      <c s="5" t="inlineStr" r="C4531">
        <is>
          <t xml:space="preserve">EACH   </t>
        </is>
      </c>
      <c s="6" r="D4531">
        <v>40.000</v>
      </c>
      <c s="7" r="E4531">
        <v>1</v>
      </c>
      <c s="8" t="inlineStr" r="F4531">
        <is>
          <t xml:space="preserve">62W88</t>
        </is>
      </c>
      <c s="8" t="inlineStr" r="G4531">
        <is>
          <t xml:space="preserve">015</t>
        </is>
      </c>
      <c s="9" r="H4531">
        <v>48.6800</v>
      </c>
      <c s="8" t="inlineStr" r="I4531">
        <is>
          <t xml:space="preserve"/>
        </is>
      </c>
      <c s="8" t="inlineStr" r="J4531">
        <is>
          <t xml:space="preserve"> Cook</t>
        </is>
      </c>
    </row>
    <row r="4532" ht="20.25" customHeight="0">
      <c s="5" t="inlineStr" r="A4532">
        <is>
          <t xml:space="preserve">44201298</t>
        </is>
      </c>
      <c s="5" t="inlineStr" r="B4532">
        <is>
          <t xml:space="preserve">DOWEL BARS 1 1/4"</t>
        </is>
      </c>
      <c s="5" t="inlineStr" r="C4532">
        <is>
          <t xml:space="preserve">EACH   </t>
        </is>
      </c>
      <c s="6" r="D4532">
        <v>40.000</v>
      </c>
      <c s="7" r="E4532">
        <v>1</v>
      </c>
      <c s="8" t="inlineStr" r="F4532">
        <is>
          <t xml:space="preserve">62W88</t>
        </is>
      </c>
      <c s="8" t="inlineStr" r="G4532">
        <is>
          <t xml:space="preserve">015</t>
        </is>
      </c>
      <c s="9" r="H4532">
        <v>50.0000</v>
      </c>
      <c s="8" t="inlineStr" r="I4532">
        <is>
          <t xml:space="preserve"/>
        </is>
      </c>
      <c s="8" t="inlineStr" r="J4532">
        <is>
          <t xml:space="preserve"> Cook</t>
        </is>
      </c>
    </row>
    <row r="4533" ht="20.25" customHeight="0">
      <c s="5" t="inlineStr" r="A4533">
        <is>
          <t xml:space="preserve">44201298</t>
        </is>
      </c>
      <c s="5" t="inlineStr" r="B4533">
        <is>
          <t xml:space="preserve">DOWEL BARS 1 1/4"</t>
        </is>
      </c>
      <c s="5" t="inlineStr" r="C4533">
        <is>
          <t xml:space="preserve">EACH   </t>
        </is>
      </c>
      <c s="6" r="D4533">
        <v>40.000</v>
      </c>
      <c s="7" r="E4533">
        <v>1</v>
      </c>
      <c s="8" t="inlineStr" r="F4533">
        <is>
          <t xml:space="preserve">62W88</t>
        </is>
      </c>
      <c s="8" t="inlineStr" r="G4533">
        <is>
          <t xml:space="preserve">015</t>
        </is>
      </c>
      <c s="9" r="H4533">
        <v>50.0000</v>
      </c>
      <c s="8" t="inlineStr" r="I4533">
        <is>
          <t xml:space="preserve"/>
        </is>
      </c>
      <c s="8" t="inlineStr" r="J4533">
        <is>
          <t xml:space="preserve"> Cook</t>
        </is>
      </c>
    </row>
    <row r="4534" ht="20.25" customHeight="0">
      <c s="5" t="inlineStr" r="A4534">
        <is>
          <t xml:space="preserve">44201298</t>
        </is>
      </c>
      <c s="5" t="inlineStr" r="B4534">
        <is>
          <t xml:space="preserve">DOWEL BARS 1 1/4"</t>
        </is>
      </c>
      <c s="5" t="inlineStr" r="C4534">
        <is>
          <t xml:space="preserve">EACH   </t>
        </is>
      </c>
      <c s="6" r="D4534">
        <v>3979.000</v>
      </c>
      <c s="7" r="E4534">
        <v>8</v>
      </c>
      <c s="8" t="inlineStr" r="F4534">
        <is>
          <t xml:space="preserve">76T69</t>
        </is>
      </c>
      <c s="8" t="inlineStr" r="G4534">
        <is>
          <t xml:space="preserve">055</t>
        </is>
      </c>
      <c s="9" r="H4534">
        <v>25.0000</v>
      </c>
      <c s="8" t="inlineStr" r="I4534">
        <is>
          <t xml:space="preserve">Y</t>
        </is>
      </c>
      <c s="8" t="inlineStr" r="J4534">
        <is>
          <t xml:space="preserve"> Randolph</t>
        </is>
      </c>
    </row>
    <row r="4535" ht="20.25" customHeight="0">
      <c s="5" t="inlineStr" r="A4535">
        <is>
          <t xml:space="preserve">44201298</t>
        </is>
      </c>
      <c s="5" t="inlineStr" r="B4535">
        <is>
          <t xml:space="preserve">DOWEL BARS 1 1/4"</t>
        </is>
      </c>
      <c s="5" t="inlineStr" r="C4535">
        <is>
          <t xml:space="preserve">EACH   </t>
        </is>
      </c>
      <c s="6" r="D4535">
        <v>3979.000</v>
      </c>
      <c s="7" r="E4535">
        <v>8</v>
      </c>
      <c s="8" t="inlineStr" r="F4535">
        <is>
          <t xml:space="preserve">76T69</t>
        </is>
      </c>
      <c s="8" t="inlineStr" r="G4535">
        <is>
          <t xml:space="preserve">055</t>
        </is>
      </c>
      <c s="9" r="H4535">
        <v>5.6900</v>
      </c>
      <c s="8" t="inlineStr" r="I4535">
        <is>
          <t xml:space="preserve"/>
        </is>
      </c>
      <c s="8" t="inlineStr" r="J4535">
        <is>
          <t xml:space="preserve"> Randolph</t>
        </is>
      </c>
    </row>
    <row r="4536" ht="20.25" customHeight="0">
      <c s="5" t="inlineStr" r="A4536">
        <is>
          <t xml:space="preserve">44201299</t>
        </is>
      </c>
      <c s="5" t="inlineStr" r="B4536">
        <is>
          <t xml:space="preserve">DOWEL BARS 1 1/2"</t>
        </is>
      </c>
      <c s="5" t="inlineStr" r="C4536">
        <is>
          <t xml:space="preserve">EACH   </t>
        </is>
      </c>
      <c s="6" r="D4536">
        <v>8.000</v>
      </c>
      <c s="7" r="E4536">
        <v>1</v>
      </c>
      <c s="8" t="inlineStr" r="F4536">
        <is>
          <t xml:space="preserve">62P40</t>
        </is>
      </c>
      <c s="8" t="inlineStr" r="G4536">
        <is>
          <t xml:space="preserve">002</t>
        </is>
      </c>
      <c s="9" r="H4536">
        <v>25.0000</v>
      </c>
      <c s="8" t="inlineStr" r="I4536">
        <is>
          <t xml:space="preserve">Y</t>
        </is>
      </c>
      <c s="8" t="inlineStr" r="J4536">
        <is>
          <t xml:space="preserve"> Lake</t>
        </is>
      </c>
    </row>
    <row r="4537" ht="20.25" customHeight="0">
      <c s="5" t="inlineStr" r="A4537">
        <is>
          <t xml:space="preserve">44201299</t>
        </is>
      </c>
      <c s="5" t="inlineStr" r="B4537">
        <is>
          <t xml:space="preserve">DOWEL BARS 1 1/2"</t>
        </is>
      </c>
      <c s="5" t="inlineStr" r="C4537">
        <is>
          <t xml:space="preserve">EACH   </t>
        </is>
      </c>
      <c s="6" r="D4537">
        <v>8.000</v>
      </c>
      <c s="7" r="E4537">
        <v>1</v>
      </c>
      <c s="8" t="inlineStr" r="F4537">
        <is>
          <t xml:space="preserve">62P40</t>
        </is>
      </c>
      <c s="8" t="inlineStr" r="G4537">
        <is>
          <t xml:space="preserve">002</t>
        </is>
      </c>
      <c s="9" r="H4537">
        <v>15.0000</v>
      </c>
      <c s="8" t="inlineStr" r="I4537">
        <is>
          <t xml:space="preserve"/>
        </is>
      </c>
      <c s="8" t="inlineStr" r="J4537">
        <is>
          <t xml:space="preserve"> Lake</t>
        </is>
      </c>
    </row>
    <row r="4538" ht="20.25" customHeight="0">
      <c s="5" t="inlineStr" r="A4538">
        <is>
          <t xml:space="preserve">44201299</t>
        </is>
      </c>
      <c s="5" t="inlineStr" r="B4538">
        <is>
          <t xml:space="preserve">DOWEL BARS 1 1/2"</t>
        </is>
      </c>
      <c s="5" t="inlineStr" r="C4538">
        <is>
          <t xml:space="preserve">EACH   </t>
        </is>
      </c>
      <c s="6" r="D4538">
        <v>8.000</v>
      </c>
      <c s="7" r="E4538">
        <v>1</v>
      </c>
      <c s="8" t="inlineStr" r="F4538">
        <is>
          <t xml:space="preserve">62P40</t>
        </is>
      </c>
      <c s="8" t="inlineStr" r="G4538">
        <is>
          <t xml:space="preserve">002</t>
        </is>
      </c>
      <c s="9" r="H4538">
        <v>25.0000</v>
      </c>
      <c s="8" t="inlineStr" r="I4538">
        <is>
          <t xml:space="preserve"/>
        </is>
      </c>
      <c s="8" t="inlineStr" r="J4538">
        <is>
          <t xml:space="preserve"> Lake</t>
        </is>
      </c>
    </row>
    <row r="4539" ht="20.25" customHeight="0">
      <c s="5" t="inlineStr" r="A4539">
        <is>
          <t xml:space="preserve">44201299</t>
        </is>
      </c>
      <c s="5" t="inlineStr" r="B4539">
        <is>
          <t xml:space="preserve">DOWEL BARS 1 1/2"</t>
        </is>
      </c>
      <c s="5" t="inlineStr" r="C4539">
        <is>
          <t xml:space="preserve">EACH   </t>
        </is>
      </c>
      <c s="6" r="D4539">
        <v>40.000</v>
      </c>
      <c s="7" r="E4539">
        <v>2</v>
      </c>
      <c s="8" t="inlineStr" r="F4539">
        <is>
          <t xml:space="preserve">64U01</t>
        </is>
      </c>
      <c s="8" t="inlineStr" r="G4539">
        <is>
          <t xml:space="preserve">022</t>
        </is>
      </c>
      <c s="9" r="H4539">
        <v>35.0000</v>
      </c>
      <c s="8" t="inlineStr" r="I4539">
        <is>
          <t xml:space="preserve">Y</t>
        </is>
      </c>
      <c s="8" t="inlineStr" r="J4539">
        <is>
          <t xml:space="preserve"> Henry</t>
        </is>
      </c>
    </row>
    <row r="4540" ht="20.25" customHeight="0">
      <c s="5" t="inlineStr" r="A4540">
        <is>
          <t xml:space="preserve">44201299</t>
        </is>
      </c>
      <c s="5" t="inlineStr" r="B4540">
        <is>
          <t xml:space="preserve">DOWEL BARS 1 1/2"</t>
        </is>
      </c>
      <c s="5" t="inlineStr" r="C4540">
        <is>
          <t xml:space="preserve">EACH   </t>
        </is>
      </c>
      <c s="6" r="D4540">
        <v>40.000</v>
      </c>
      <c s="7" r="E4540">
        <v>2</v>
      </c>
      <c s="8" t="inlineStr" r="F4540">
        <is>
          <t xml:space="preserve">64U01</t>
        </is>
      </c>
      <c s="8" t="inlineStr" r="G4540">
        <is>
          <t xml:space="preserve">022</t>
        </is>
      </c>
      <c s="9" r="H4540">
        <v>25.0000</v>
      </c>
      <c s="8" t="inlineStr" r="I4540">
        <is>
          <t xml:space="preserve"/>
        </is>
      </c>
      <c s="8" t="inlineStr" r="J4540">
        <is>
          <t xml:space="preserve"> Henry</t>
        </is>
      </c>
    </row>
    <row r="4541" ht="20.25" customHeight="0">
      <c s="5" t="inlineStr" r="A4541">
        <is>
          <t xml:space="preserve">44201299</t>
        </is>
      </c>
      <c s="5" t="inlineStr" r="B4541">
        <is>
          <t xml:space="preserve">DOWEL BARS 1 1/2"</t>
        </is>
      </c>
      <c s="5" t="inlineStr" r="C4541">
        <is>
          <t xml:space="preserve">EACH   </t>
        </is>
      </c>
      <c s="6" r="D4541">
        <v>40.000</v>
      </c>
      <c s="7" r="E4541">
        <v>2</v>
      </c>
      <c s="8" t="inlineStr" r="F4541">
        <is>
          <t xml:space="preserve">64U01</t>
        </is>
      </c>
      <c s="8" t="inlineStr" r="G4541">
        <is>
          <t xml:space="preserve">022</t>
        </is>
      </c>
      <c s="9" r="H4541">
        <v>45.0000</v>
      </c>
      <c s="8" t="inlineStr" r="I4541">
        <is>
          <t xml:space="preserve"/>
        </is>
      </c>
      <c s="8" t="inlineStr" r="J4541">
        <is>
          <t xml:space="preserve"> Henry</t>
        </is>
      </c>
    </row>
    <row r="4542" ht="20.25" customHeight="0">
      <c s="5" t="inlineStr" r="A4542">
        <is>
          <t xml:space="preserve">44201299</t>
        </is>
      </c>
      <c s="5" t="inlineStr" r="B4542">
        <is>
          <t xml:space="preserve">DOWEL BARS 1 1/2"</t>
        </is>
      </c>
      <c s="5" t="inlineStr" r="C4542">
        <is>
          <t xml:space="preserve">EACH   </t>
        </is>
      </c>
      <c s="6" r="D4542">
        <v>3240.000</v>
      </c>
      <c s="7" r="E4542">
        <v>3</v>
      </c>
      <c s="8" t="inlineStr" r="F4542">
        <is>
          <t xml:space="preserve">66P11</t>
        </is>
      </c>
      <c s="8" t="inlineStr" r="G4542">
        <is>
          <t xml:space="preserve">023</t>
        </is>
      </c>
      <c s="9" r="H4542">
        <v>15.0000</v>
      </c>
      <c s="8" t="inlineStr" r="I4542">
        <is>
          <t xml:space="preserve">Y</t>
        </is>
      </c>
      <c s="8" t="inlineStr" r="J4542">
        <is>
          <t xml:space="preserve"> Kendall, LaSalle</t>
        </is>
      </c>
    </row>
    <row r="4543" ht="20.25" customHeight="0">
      <c s="5" t="inlineStr" r="A4543">
        <is>
          <t xml:space="preserve">44201299</t>
        </is>
      </c>
      <c s="5" t="inlineStr" r="B4543">
        <is>
          <t xml:space="preserve">DOWEL BARS 1 1/2"</t>
        </is>
      </c>
      <c s="5" t="inlineStr" r="C4543">
        <is>
          <t xml:space="preserve">EACH   </t>
        </is>
      </c>
      <c s="6" r="D4543">
        <v>1080.000</v>
      </c>
      <c s="7" r="E4543">
        <v>3</v>
      </c>
      <c s="8" t="inlineStr" r="F4543">
        <is>
          <t xml:space="preserve">66P19</t>
        </is>
      </c>
      <c s="8" t="inlineStr" r="G4543">
        <is>
          <t xml:space="preserve">024</t>
        </is>
      </c>
      <c s="9" r="H4543">
        <v>55.0000</v>
      </c>
      <c s="8" t="inlineStr" r="I4543">
        <is>
          <t xml:space="preserve">Y</t>
        </is>
      </c>
      <c s="8" t="inlineStr" r="J4543">
        <is>
          <t xml:space="preserve"> Ford</t>
        </is>
      </c>
    </row>
    <row r="4544" ht="20.25" customHeight="0">
      <c s="5" t="inlineStr" r="A4544">
        <is>
          <t xml:space="preserve">44201299</t>
        </is>
      </c>
      <c s="5" t="inlineStr" r="B4544">
        <is>
          <t xml:space="preserve">DOWEL BARS 1 1/2"</t>
        </is>
      </c>
      <c s="5" t="inlineStr" r="C4544">
        <is>
          <t xml:space="preserve">EACH   </t>
        </is>
      </c>
      <c s="6" r="D4544">
        <v>1080.000</v>
      </c>
      <c s="7" r="E4544">
        <v>3</v>
      </c>
      <c s="8" t="inlineStr" r="F4544">
        <is>
          <t xml:space="preserve">66P19</t>
        </is>
      </c>
      <c s="8" t="inlineStr" r="G4544">
        <is>
          <t xml:space="preserve">024</t>
        </is>
      </c>
      <c s="9" r="H4544">
        <v>25.0000</v>
      </c>
      <c s="8" t="inlineStr" r="I4544">
        <is>
          <t xml:space="preserve"/>
        </is>
      </c>
      <c s="8" t="inlineStr" r="J4544">
        <is>
          <t xml:space="preserve"> Ford</t>
        </is>
      </c>
    </row>
    <row r="4545" ht="20.25" customHeight="0">
      <c s="5" t="inlineStr" r="A4545">
        <is>
          <t xml:space="preserve">44201299</t>
        </is>
      </c>
      <c s="5" t="inlineStr" r="B4545">
        <is>
          <t xml:space="preserve">DOWEL BARS 1 1/2"</t>
        </is>
      </c>
      <c s="5" t="inlineStr" r="C4545">
        <is>
          <t xml:space="preserve">EACH   </t>
        </is>
      </c>
      <c s="6" r="D4545">
        <v>180.000</v>
      </c>
      <c s="7" r="E4545">
        <v>3</v>
      </c>
      <c s="8" t="inlineStr" r="F4545">
        <is>
          <t xml:space="preserve">66P42</t>
        </is>
      </c>
      <c s="8" t="inlineStr" r="G4545">
        <is>
          <t xml:space="preserve">025</t>
        </is>
      </c>
      <c s="9" r="H4545">
        <v>25.0000</v>
      </c>
      <c s="8" t="inlineStr" r="I4545">
        <is>
          <t xml:space="preserve">Y</t>
        </is>
      </c>
      <c s="8" t="inlineStr" r="J4545">
        <is>
          <t xml:space="preserve"> LaSalle, Livingston</t>
        </is>
      </c>
    </row>
    <row r="4546" ht="20.25" customHeight="0">
      <c s="5" t="inlineStr" r="A4546">
        <is>
          <t xml:space="preserve">44201299</t>
        </is>
      </c>
      <c s="5" t="inlineStr" r="B4546">
        <is>
          <t xml:space="preserve">DOWEL BARS 1 1/2"</t>
        </is>
      </c>
      <c s="5" t="inlineStr" r="C4546">
        <is>
          <t xml:space="preserve">EACH   </t>
        </is>
      </c>
      <c s="6" r="D4546">
        <v>180.000</v>
      </c>
      <c s="7" r="E4546">
        <v>3</v>
      </c>
      <c s="8" t="inlineStr" r="F4546">
        <is>
          <t xml:space="preserve">66P42</t>
        </is>
      </c>
      <c s="8" t="inlineStr" r="G4546">
        <is>
          <t xml:space="preserve">025</t>
        </is>
      </c>
      <c s="9" r="H4546">
        <v>7.5000</v>
      </c>
      <c s="8" t="inlineStr" r="I4546">
        <is>
          <t xml:space="preserve"/>
        </is>
      </c>
      <c s="8" t="inlineStr" r="J4546">
        <is>
          <t xml:space="preserve"> LaSalle, Livingston</t>
        </is>
      </c>
    </row>
    <row r="4547" ht="20.25" customHeight="0">
      <c s="5" t="inlineStr" r="A4547">
        <is>
          <t xml:space="preserve">44201299</t>
        </is>
      </c>
      <c s="5" t="inlineStr" r="B4547">
        <is>
          <t xml:space="preserve">DOWEL BARS 1 1/2"</t>
        </is>
      </c>
      <c s="5" t="inlineStr" r="C4547">
        <is>
          <t xml:space="preserve">EACH   </t>
        </is>
      </c>
      <c s="6" r="D4547">
        <v>180.000</v>
      </c>
      <c s="7" r="E4547">
        <v>3</v>
      </c>
      <c s="8" t="inlineStr" r="F4547">
        <is>
          <t xml:space="preserve">66P42</t>
        </is>
      </c>
      <c s="8" t="inlineStr" r="G4547">
        <is>
          <t xml:space="preserve">025</t>
        </is>
      </c>
      <c s="9" r="H4547">
        <v>8.0000</v>
      </c>
      <c s="8" t="inlineStr" r="I4547">
        <is>
          <t xml:space="preserve"/>
        </is>
      </c>
      <c s="8" t="inlineStr" r="J4547">
        <is>
          <t xml:space="preserve"> LaSalle, Livingston</t>
        </is>
      </c>
    </row>
    <row r="4548" ht="20.25" customHeight="0">
      <c s="5" t="inlineStr" r="A4548">
        <is>
          <t xml:space="preserve">44201299</t>
        </is>
      </c>
      <c s="5" t="inlineStr" r="B4548">
        <is>
          <t xml:space="preserve">DOWEL BARS 1 1/2"</t>
        </is>
      </c>
      <c s="5" t="inlineStr" r="C4548">
        <is>
          <t xml:space="preserve">EACH   </t>
        </is>
      </c>
      <c s="6" r="D4548">
        <v>84.000</v>
      </c>
      <c s="7" r="E4548">
        <v>8</v>
      </c>
      <c s="8" t="inlineStr" r="F4548">
        <is>
          <t xml:space="preserve">97708</t>
        </is>
      </c>
      <c s="8" t="inlineStr" r="G4548">
        <is>
          <t xml:space="preserve">075</t>
        </is>
      </c>
      <c s="9" r="H4548">
        <v>19.5000</v>
      </c>
      <c s="8" t="inlineStr" r="I4548">
        <is>
          <t xml:space="preserve">Y</t>
        </is>
      </c>
      <c s="8" t="inlineStr" r="J4548">
        <is>
          <t xml:space="preserve"> Madison</t>
        </is>
      </c>
    </row>
    <row r="4549" ht="20.25" customHeight="0">
      <c s="5" t="inlineStr" r="A4549">
        <is>
          <t xml:space="preserve">44201299</t>
        </is>
      </c>
      <c s="5" t="inlineStr" r="B4549">
        <is>
          <t xml:space="preserve">DOWEL BARS 1 1/2"</t>
        </is>
      </c>
      <c s="5" t="inlineStr" r="C4549">
        <is>
          <t xml:space="preserve">EACH   </t>
        </is>
      </c>
      <c s="6" r="D4549">
        <v>84.000</v>
      </c>
      <c s="7" r="E4549">
        <v>8</v>
      </c>
      <c s="8" t="inlineStr" r="F4549">
        <is>
          <t xml:space="preserve">97708</t>
        </is>
      </c>
      <c s="8" t="inlineStr" r="G4549">
        <is>
          <t xml:space="preserve">075</t>
        </is>
      </c>
      <c s="9" r="H4549">
        <v>21.0000</v>
      </c>
      <c s="8" t="inlineStr" r="I4549">
        <is>
          <t xml:space="preserve"/>
        </is>
      </c>
      <c s="8" t="inlineStr" r="J4549">
        <is>
          <t xml:space="preserve"> Madison</t>
        </is>
      </c>
    </row>
    <row r="4550" ht="20.25" customHeight="0">
      <c s="5" t="inlineStr" r="A4550">
        <is>
          <t xml:space="preserve">44201299</t>
        </is>
      </c>
      <c s="5" t="inlineStr" r="B4550">
        <is>
          <t xml:space="preserve">DOWEL BARS 1 1/2"</t>
        </is>
      </c>
      <c s="5" t="inlineStr" r="C4550">
        <is>
          <t xml:space="preserve">EACH   </t>
        </is>
      </c>
      <c s="6" r="D4550">
        <v>84.000</v>
      </c>
      <c s="7" r="E4550">
        <v>8</v>
      </c>
      <c s="8" t="inlineStr" r="F4550">
        <is>
          <t xml:space="preserve">97708</t>
        </is>
      </c>
      <c s="8" t="inlineStr" r="G4550">
        <is>
          <t xml:space="preserve">075</t>
        </is>
      </c>
      <c s="9" r="H4550">
        <v>32.0000</v>
      </c>
      <c s="8" t="inlineStr" r="I4550">
        <is>
          <t xml:space="preserve"/>
        </is>
      </c>
      <c s="8" t="inlineStr" r="J4550">
        <is>
          <t xml:space="preserve"> Madison</t>
        </is>
      </c>
    </row>
    <row r="4551" ht="20.25" customHeight="0">
      <c s="5" t="inlineStr" r="A4551">
        <is>
          <t xml:space="preserve">44201299</t>
        </is>
      </c>
      <c s="5" t="inlineStr" r="B4551">
        <is>
          <t xml:space="preserve">DOWEL BARS 1 1/2"</t>
        </is>
      </c>
      <c s="5" t="inlineStr" r="C4551">
        <is>
          <t xml:space="preserve">EACH   </t>
        </is>
      </c>
      <c s="6" r="D4551">
        <v>40.000</v>
      </c>
      <c s="7" r="E4551">
        <v>9</v>
      </c>
      <c s="8" t="inlineStr" r="F4551">
        <is>
          <t xml:space="preserve">99738</t>
        </is>
      </c>
      <c s="8" t="inlineStr" r="G4551">
        <is>
          <t xml:space="preserve">078</t>
        </is>
      </c>
      <c s="9" r="H4551">
        <v>0.0100</v>
      </c>
      <c s="8" t="inlineStr" r="I4551">
        <is>
          <t xml:space="preserve">Y</t>
        </is>
      </c>
      <c s="8" t="inlineStr" r="J4551">
        <is>
          <t xml:space="preserve"> Massac</t>
        </is>
      </c>
    </row>
    <row r="4552" ht="20.25" customHeight="0">
      <c s="5" t="inlineStr" r="A4552">
        <is>
          <t xml:space="preserve">44201299</t>
        </is>
      </c>
      <c s="5" t="inlineStr" r="B4552">
        <is>
          <t xml:space="preserve">DOWEL BARS 1 1/2"</t>
        </is>
      </c>
      <c s="5" t="inlineStr" r="C4552">
        <is>
          <t xml:space="preserve">EACH   </t>
        </is>
      </c>
      <c s="6" r="D4552">
        <v>40.000</v>
      </c>
      <c s="7" r="E4552">
        <v>9</v>
      </c>
      <c s="8" t="inlineStr" r="F4552">
        <is>
          <t xml:space="preserve">99738</t>
        </is>
      </c>
      <c s="8" t="inlineStr" r="G4552">
        <is>
          <t xml:space="preserve">078</t>
        </is>
      </c>
      <c s="9" r="H4552">
        <v>0.0100</v>
      </c>
      <c s="8" t="inlineStr" r="I4552">
        <is>
          <t xml:space="preserve"/>
        </is>
      </c>
      <c s="8" t="inlineStr" r="J4552">
        <is>
          <t xml:space="preserve"> Massac</t>
        </is>
      </c>
    </row>
    <row r="4553" ht="20.25" customHeight="0">
      <c s="5" t="inlineStr" r="A4553">
        <is>
          <t xml:space="preserve">44201299</t>
        </is>
      </c>
      <c s="5" t="inlineStr" r="B4553">
        <is>
          <t xml:space="preserve">DOWEL BARS 1 1/2"</t>
        </is>
      </c>
      <c s="5" t="inlineStr" r="C4553">
        <is>
          <t xml:space="preserve">EACH   </t>
        </is>
      </c>
      <c s="6" r="D4553">
        <v>40.000</v>
      </c>
      <c s="7" r="E4553">
        <v>9</v>
      </c>
      <c s="8" t="inlineStr" r="F4553">
        <is>
          <t xml:space="preserve">99738</t>
        </is>
      </c>
      <c s="8" t="inlineStr" r="G4553">
        <is>
          <t xml:space="preserve">078</t>
        </is>
      </c>
      <c s="9" r="H4553">
        <v>50.0000</v>
      </c>
      <c s="8" t="inlineStr" r="I4553">
        <is>
          <t xml:space="preserve"/>
        </is>
      </c>
      <c s="8" t="inlineStr" r="J4553">
        <is>
          <t xml:space="preserve"> Massac</t>
        </is>
      </c>
    </row>
    <row r="4554" ht="20.25" customHeight="0">
      <c s="5" t="inlineStr" r="A4554">
        <is>
          <t xml:space="preserve">44201299</t>
        </is>
      </c>
      <c s="5" t="inlineStr" r="B4554">
        <is>
          <t xml:space="preserve">DOWEL BARS 1 1/2"</t>
        </is>
      </c>
      <c s="5" t="inlineStr" r="C4554">
        <is>
          <t xml:space="preserve">EACH   </t>
        </is>
      </c>
      <c s="6" r="D4554">
        <v>40.000</v>
      </c>
      <c s="7" r="E4554">
        <v>9</v>
      </c>
      <c s="8" t="inlineStr" r="F4554">
        <is>
          <t xml:space="preserve">99738</t>
        </is>
      </c>
      <c s="8" t="inlineStr" r="G4554">
        <is>
          <t xml:space="preserve">078</t>
        </is>
      </c>
      <c s="9" r="H4554">
        <v>55.0000</v>
      </c>
      <c s="8" t="inlineStr" r="I4554">
        <is>
          <t xml:space="preserve"/>
        </is>
      </c>
      <c s="8" t="inlineStr" r="J4554">
        <is>
          <t xml:space="preserve"> Massac</t>
        </is>
      </c>
    </row>
    <row r="4555" ht="20.25" customHeight="0">
      <c s="5" t="inlineStr" r="A4555">
        <is>
          <t xml:space="preserve">44201389</t>
        </is>
      </c>
      <c s="5" t="inlineStr" r="B4555">
        <is>
          <t xml:space="preserve">CLASS C PATCHES, TYPE II,  13 INCH</t>
        </is>
      </c>
      <c s="5" t="inlineStr" r="C4555">
        <is>
          <t xml:space="preserve">SQ YD  </t>
        </is>
      </c>
      <c s="6" r="D4555">
        <v>450.000</v>
      </c>
      <c s="7" r="E4555">
        <v>9</v>
      </c>
      <c s="8" t="inlineStr" r="F4555">
        <is>
          <t xml:space="preserve">78A32</t>
        </is>
      </c>
      <c s="8" t="inlineStr" r="G4555">
        <is>
          <t xml:space="preserve">061</t>
        </is>
      </c>
      <c s="9" r="H4555">
        <v>184.0000</v>
      </c>
      <c s="8" t="inlineStr" r="I4555">
        <is>
          <t xml:space="preserve">Y</t>
        </is>
      </c>
      <c s="8" t="inlineStr" r="J4555">
        <is>
          <t xml:space="preserve"> Saline</t>
        </is>
      </c>
    </row>
    <row r="4556" ht="20.25" customHeight="0">
      <c s="5" t="inlineStr" r="A4556">
        <is>
          <t xml:space="preserve">44201389</t>
        </is>
      </c>
      <c s="5" t="inlineStr" r="B4556">
        <is>
          <t xml:space="preserve">CLASS C PATCHES, TYPE II,  13 INCH</t>
        </is>
      </c>
      <c s="5" t="inlineStr" r="C4556">
        <is>
          <t xml:space="preserve">SQ YD  </t>
        </is>
      </c>
      <c s="6" r="D4556">
        <v>450.000</v>
      </c>
      <c s="7" r="E4556">
        <v>9</v>
      </c>
      <c s="8" t="inlineStr" r="F4556">
        <is>
          <t xml:space="preserve">78A32</t>
        </is>
      </c>
      <c s="8" t="inlineStr" r="G4556">
        <is>
          <t xml:space="preserve">061</t>
        </is>
      </c>
      <c s="9" r="H4556">
        <v>235.0000</v>
      </c>
      <c s="8" t="inlineStr" r="I4556">
        <is>
          <t xml:space="preserve"/>
        </is>
      </c>
      <c s="8" t="inlineStr" r="J4556">
        <is>
          <t xml:space="preserve"> Saline</t>
        </is>
      </c>
    </row>
    <row r="4557" ht="20.25" customHeight="0">
      <c s="5" t="inlineStr" r="A4557">
        <is>
          <t xml:space="preserve">44201394</t>
        </is>
      </c>
      <c s="5" t="inlineStr" r="B4557">
        <is>
          <t xml:space="preserve">CLASS C PATCHES, TYPE III, 13 INCH</t>
        </is>
      </c>
      <c s="5" t="inlineStr" r="C4557">
        <is>
          <t xml:space="preserve">SQ YD  </t>
        </is>
      </c>
      <c s="6" r="D4557">
        <v>20.000</v>
      </c>
      <c s="7" r="E4557">
        <v>9</v>
      </c>
      <c s="8" t="inlineStr" r="F4557">
        <is>
          <t xml:space="preserve">78A32</t>
        </is>
      </c>
      <c s="8" t="inlineStr" r="G4557">
        <is>
          <t xml:space="preserve">061</t>
        </is>
      </c>
      <c s="9" r="H4557">
        <v>180.0000</v>
      </c>
      <c s="8" t="inlineStr" r="I4557">
        <is>
          <t xml:space="preserve">Y</t>
        </is>
      </c>
      <c s="8" t="inlineStr" r="J4557">
        <is>
          <t xml:space="preserve"> Saline</t>
        </is>
      </c>
    </row>
    <row r="4558" ht="20.25" customHeight="0">
      <c s="5" t="inlineStr" r="A4558">
        <is>
          <t xml:space="preserve">44201394</t>
        </is>
      </c>
      <c s="5" t="inlineStr" r="B4558">
        <is>
          <t xml:space="preserve">CLASS C PATCHES, TYPE III, 13 INCH</t>
        </is>
      </c>
      <c s="5" t="inlineStr" r="C4558">
        <is>
          <t xml:space="preserve">SQ YD  </t>
        </is>
      </c>
      <c s="6" r="D4558">
        <v>20.000</v>
      </c>
      <c s="7" r="E4558">
        <v>9</v>
      </c>
      <c s="8" t="inlineStr" r="F4558">
        <is>
          <t xml:space="preserve">78A32</t>
        </is>
      </c>
      <c s="8" t="inlineStr" r="G4558">
        <is>
          <t xml:space="preserve">061</t>
        </is>
      </c>
      <c s="9" r="H4558">
        <v>235.0000</v>
      </c>
      <c s="8" t="inlineStr" r="I4558">
        <is>
          <t xml:space="preserve"/>
        </is>
      </c>
      <c s="8" t="inlineStr" r="J4558">
        <is>
          <t xml:space="preserve"> Saline</t>
        </is>
      </c>
    </row>
    <row r="4559" ht="20.25" customHeight="0">
      <c s="5" t="inlineStr" r="A4559">
        <is>
          <t xml:space="preserve">44201396</t>
        </is>
      </c>
      <c s="5" t="inlineStr" r="B4559">
        <is>
          <t xml:space="preserve">CLASS C PATCHES, TYPE IV,  13 INCH</t>
        </is>
      </c>
      <c s="5" t="inlineStr" r="C4559">
        <is>
          <t xml:space="preserve">SQ YD  </t>
        </is>
      </c>
      <c s="6" r="D4559">
        <v>134.000</v>
      </c>
      <c s="7" r="E4559">
        <v>9</v>
      </c>
      <c s="8" t="inlineStr" r="F4559">
        <is>
          <t xml:space="preserve">78A32</t>
        </is>
      </c>
      <c s="8" t="inlineStr" r="G4559">
        <is>
          <t xml:space="preserve">061</t>
        </is>
      </c>
      <c s="9" r="H4559">
        <v>167.0000</v>
      </c>
      <c s="8" t="inlineStr" r="I4559">
        <is>
          <t xml:space="preserve">Y</t>
        </is>
      </c>
      <c s="8" t="inlineStr" r="J4559">
        <is>
          <t xml:space="preserve"> Saline</t>
        </is>
      </c>
    </row>
    <row r="4560" ht="20.25" customHeight="0">
      <c s="5" t="inlineStr" r="A4560">
        <is>
          <t xml:space="preserve">44201396</t>
        </is>
      </c>
      <c s="5" t="inlineStr" r="B4560">
        <is>
          <t xml:space="preserve">CLASS C PATCHES, TYPE IV,  13 INCH</t>
        </is>
      </c>
      <c s="5" t="inlineStr" r="C4560">
        <is>
          <t xml:space="preserve">SQ YD  </t>
        </is>
      </c>
      <c s="6" r="D4560">
        <v>134.000</v>
      </c>
      <c s="7" r="E4560">
        <v>9</v>
      </c>
      <c s="8" t="inlineStr" r="F4560">
        <is>
          <t xml:space="preserve">78A32</t>
        </is>
      </c>
      <c s="8" t="inlineStr" r="G4560">
        <is>
          <t xml:space="preserve">061</t>
        </is>
      </c>
      <c s="9" r="H4560">
        <v>235.0000</v>
      </c>
      <c s="8" t="inlineStr" r="I4560">
        <is>
          <t xml:space="preserve"/>
        </is>
      </c>
      <c s="8" t="inlineStr" r="J4560">
        <is>
          <t xml:space="preserve"> Saline</t>
        </is>
      </c>
    </row>
    <row r="4561" ht="20.25" customHeight="0">
      <c s="5" t="inlineStr" r="A4561">
        <is>
          <t xml:space="preserve">44201398</t>
        </is>
      </c>
      <c s="5" t="inlineStr" r="B4561">
        <is>
          <t xml:space="preserve">CLASS C PATCHES, TYPE I,   14 INCH</t>
        </is>
      </c>
      <c s="5" t="inlineStr" r="C4561">
        <is>
          <t xml:space="preserve">SQ YD  </t>
        </is>
      </c>
      <c s="6" r="D4561">
        <v>22.000</v>
      </c>
      <c s="7" r="E4561">
        <v>9</v>
      </c>
      <c s="8" t="inlineStr" r="F4561">
        <is>
          <t xml:space="preserve">78942</t>
        </is>
      </c>
      <c s="8" t="inlineStr" r="G4561">
        <is>
          <t xml:space="preserve">059</t>
        </is>
      </c>
      <c s="9" r="H4561">
        <v>180.0000</v>
      </c>
      <c s="8" t="inlineStr" r="I4561">
        <is>
          <t xml:space="preserve">Y</t>
        </is>
      </c>
      <c s="8" t="inlineStr" r="J4561">
        <is>
          <t xml:space="preserve"> Williamson</t>
        </is>
      </c>
    </row>
    <row r="4562" ht="20.25" customHeight="0">
      <c s="5" t="inlineStr" r="A4562">
        <is>
          <t xml:space="preserve">44201398</t>
        </is>
      </c>
      <c s="5" t="inlineStr" r="B4562">
        <is>
          <t xml:space="preserve">CLASS C PATCHES, TYPE I,   14 INCH</t>
        </is>
      </c>
      <c s="5" t="inlineStr" r="C4562">
        <is>
          <t xml:space="preserve">SQ YD  </t>
        </is>
      </c>
      <c s="6" r="D4562">
        <v>22.000</v>
      </c>
      <c s="7" r="E4562">
        <v>9</v>
      </c>
      <c s="8" t="inlineStr" r="F4562">
        <is>
          <t xml:space="preserve">78942</t>
        </is>
      </c>
      <c s="8" t="inlineStr" r="G4562">
        <is>
          <t xml:space="preserve">059</t>
        </is>
      </c>
      <c s="9" r="H4562">
        <v>205.0000</v>
      </c>
      <c s="8" t="inlineStr" r="I4562">
        <is>
          <t xml:space="preserve"/>
        </is>
      </c>
      <c s="8" t="inlineStr" r="J4562">
        <is>
          <t xml:space="preserve"> Williamson</t>
        </is>
      </c>
    </row>
    <row r="4563" ht="20.25" customHeight="0">
      <c s="5" t="inlineStr" r="A4563">
        <is>
          <t xml:space="preserve">44201403</t>
        </is>
      </c>
      <c s="5" t="inlineStr" r="B4563">
        <is>
          <t xml:space="preserve">CLASS C PATCHES, TYPE II,  14 INCH</t>
        </is>
      </c>
      <c s="5" t="inlineStr" r="C4563">
        <is>
          <t xml:space="preserve">SQ YD  </t>
        </is>
      </c>
      <c s="6" r="D4563">
        <v>805.000</v>
      </c>
      <c s="7" r="E4563">
        <v>9</v>
      </c>
      <c s="8" t="inlineStr" r="F4563">
        <is>
          <t xml:space="preserve">78942</t>
        </is>
      </c>
      <c s="8" t="inlineStr" r="G4563">
        <is>
          <t xml:space="preserve">059</t>
        </is>
      </c>
      <c s="9" r="H4563">
        <v>175.0000</v>
      </c>
      <c s="8" t="inlineStr" r="I4563">
        <is>
          <t xml:space="preserve">Y</t>
        </is>
      </c>
      <c s="8" t="inlineStr" r="J4563">
        <is>
          <t xml:space="preserve"> Williamson</t>
        </is>
      </c>
    </row>
    <row r="4564" ht="20.25" customHeight="0">
      <c s="5" t="inlineStr" r="A4564">
        <is>
          <t xml:space="preserve">44201403</t>
        </is>
      </c>
      <c s="5" t="inlineStr" r="B4564">
        <is>
          <t xml:space="preserve">CLASS C PATCHES, TYPE II,  14 INCH</t>
        </is>
      </c>
      <c s="5" t="inlineStr" r="C4564">
        <is>
          <t xml:space="preserve">SQ YD  </t>
        </is>
      </c>
      <c s="6" r="D4564">
        <v>805.000</v>
      </c>
      <c s="7" r="E4564">
        <v>9</v>
      </c>
      <c s="8" t="inlineStr" r="F4564">
        <is>
          <t xml:space="preserve">78942</t>
        </is>
      </c>
      <c s="8" t="inlineStr" r="G4564">
        <is>
          <t xml:space="preserve">059</t>
        </is>
      </c>
      <c s="9" r="H4564">
        <v>200.0000</v>
      </c>
      <c s="8" t="inlineStr" r="I4564">
        <is>
          <t xml:space="preserve"/>
        </is>
      </c>
      <c s="8" t="inlineStr" r="J4564">
        <is>
          <t xml:space="preserve"> Williamson</t>
        </is>
      </c>
    </row>
    <row r="4565" ht="20.25" customHeight="0">
      <c s="5" t="inlineStr" r="A4565">
        <is>
          <t xml:space="preserve">44201407</t>
        </is>
      </c>
      <c s="5" t="inlineStr" r="B4565">
        <is>
          <t xml:space="preserve">CLASS C PATCHES, TYPE III, 14 INCH</t>
        </is>
      </c>
      <c s="5" t="inlineStr" r="C4565">
        <is>
          <t xml:space="preserve">SQ YD  </t>
        </is>
      </c>
      <c s="6" r="D4565">
        <v>200.000</v>
      </c>
      <c s="7" r="E4565">
        <v>9</v>
      </c>
      <c s="8" t="inlineStr" r="F4565">
        <is>
          <t xml:space="preserve">78942</t>
        </is>
      </c>
      <c s="8" t="inlineStr" r="G4565">
        <is>
          <t xml:space="preserve">059</t>
        </is>
      </c>
      <c s="9" r="H4565">
        <v>170.0000</v>
      </c>
      <c s="8" t="inlineStr" r="I4565">
        <is>
          <t xml:space="preserve">Y</t>
        </is>
      </c>
      <c s="8" t="inlineStr" r="J4565">
        <is>
          <t xml:space="preserve"> Williamson</t>
        </is>
      </c>
    </row>
    <row r="4566" ht="20.25" customHeight="0">
      <c s="5" t="inlineStr" r="A4566">
        <is>
          <t xml:space="preserve">44201407</t>
        </is>
      </c>
      <c s="5" t="inlineStr" r="B4566">
        <is>
          <t xml:space="preserve">CLASS C PATCHES, TYPE III, 14 INCH</t>
        </is>
      </c>
      <c s="5" t="inlineStr" r="C4566">
        <is>
          <t xml:space="preserve">SQ YD  </t>
        </is>
      </c>
      <c s="6" r="D4566">
        <v>200.000</v>
      </c>
      <c s="7" r="E4566">
        <v>9</v>
      </c>
      <c s="8" t="inlineStr" r="F4566">
        <is>
          <t xml:space="preserve">78942</t>
        </is>
      </c>
      <c s="8" t="inlineStr" r="G4566">
        <is>
          <t xml:space="preserve">059</t>
        </is>
      </c>
      <c s="9" r="H4566">
        <v>195.0000</v>
      </c>
      <c s="8" t="inlineStr" r="I4566">
        <is>
          <t xml:space="preserve"/>
        </is>
      </c>
      <c s="8" t="inlineStr" r="J4566">
        <is>
          <t xml:space="preserve"> Williamson</t>
        </is>
      </c>
    </row>
    <row r="4567" ht="20.25" customHeight="0">
      <c s="5" t="inlineStr" r="A4567">
        <is>
          <t xml:space="preserve">44201409</t>
        </is>
      </c>
      <c s="5" t="inlineStr" r="B4567">
        <is>
          <t xml:space="preserve">CLASS C PATCHES, TYPE IV,  14 INCH</t>
        </is>
      </c>
      <c s="5" t="inlineStr" r="C4567">
        <is>
          <t xml:space="preserve">SQ YD  </t>
        </is>
      </c>
      <c s="6" r="D4567">
        <v>190.000</v>
      </c>
      <c s="7" r="E4567">
        <v>9</v>
      </c>
      <c s="8" t="inlineStr" r="F4567">
        <is>
          <t xml:space="preserve">78942</t>
        </is>
      </c>
      <c s="8" t="inlineStr" r="G4567">
        <is>
          <t xml:space="preserve">059</t>
        </is>
      </c>
      <c s="9" r="H4567">
        <v>168.0000</v>
      </c>
      <c s="8" t="inlineStr" r="I4567">
        <is>
          <t xml:space="preserve">Y</t>
        </is>
      </c>
      <c s="8" t="inlineStr" r="J4567">
        <is>
          <t xml:space="preserve"> Williamson</t>
        </is>
      </c>
    </row>
    <row r="4568" ht="20.25" customHeight="0">
      <c s="5" t="inlineStr" r="A4568">
        <is>
          <t xml:space="preserve">44201409</t>
        </is>
      </c>
      <c s="5" t="inlineStr" r="B4568">
        <is>
          <t xml:space="preserve">CLASS C PATCHES, TYPE IV,  14 INCH</t>
        </is>
      </c>
      <c s="5" t="inlineStr" r="C4568">
        <is>
          <t xml:space="preserve">SQ YD  </t>
        </is>
      </c>
      <c s="6" r="D4568">
        <v>190.000</v>
      </c>
      <c s="7" r="E4568">
        <v>9</v>
      </c>
      <c s="8" t="inlineStr" r="F4568">
        <is>
          <t xml:space="preserve">78942</t>
        </is>
      </c>
      <c s="8" t="inlineStr" r="G4568">
        <is>
          <t xml:space="preserve">059</t>
        </is>
      </c>
      <c s="9" r="H4568">
        <v>190.0000</v>
      </c>
      <c s="8" t="inlineStr" r="I4568">
        <is>
          <t xml:space="preserve"/>
        </is>
      </c>
      <c s="8" t="inlineStr" r="J4568">
        <is>
          <t xml:space="preserve"> Williamson</t>
        </is>
      </c>
    </row>
    <row r="4569" ht="20.25" customHeight="0">
      <c s="5" t="inlineStr" r="A4569">
        <is>
          <t xml:space="preserve">44201694</t>
        </is>
      </c>
      <c s="5" t="inlineStr" r="B4569">
        <is>
          <t xml:space="preserve">CLASS D PATCHES, TYPE III,  4 INCH</t>
        </is>
      </c>
      <c s="5" t="inlineStr" r="C4569">
        <is>
          <t xml:space="preserve">SQ YD  </t>
        </is>
      </c>
      <c s="6" r="D4569">
        <v>195.000</v>
      </c>
      <c s="7" r="E4569">
        <v>2</v>
      </c>
      <c s="8" t="inlineStr" r="F4569">
        <is>
          <t xml:space="preserve">85762</t>
        </is>
      </c>
      <c s="8" t="inlineStr" r="G4569">
        <is>
          <t xml:space="preserve">091</t>
        </is>
      </c>
      <c s="9" r="H4569">
        <v>40.0000</v>
      </c>
      <c s="8" t="inlineStr" r="I4569">
        <is>
          <t xml:space="preserve">Y</t>
        </is>
      </c>
      <c s="8" t="inlineStr" r="J4569">
        <is>
          <t xml:space="preserve"> Lee</t>
        </is>
      </c>
    </row>
    <row r="4570" ht="20.25" customHeight="0">
      <c s="5" t="inlineStr" r="A4570">
        <is>
          <t xml:space="preserve">44201694</t>
        </is>
      </c>
      <c s="5" t="inlineStr" r="B4570">
        <is>
          <t xml:space="preserve">CLASS D PATCHES, TYPE III,  4 INCH</t>
        </is>
      </c>
      <c s="5" t="inlineStr" r="C4570">
        <is>
          <t xml:space="preserve">SQ YD  </t>
        </is>
      </c>
      <c s="6" r="D4570">
        <v>195.000</v>
      </c>
      <c s="7" r="E4570">
        <v>2</v>
      </c>
      <c s="8" t="inlineStr" r="F4570">
        <is>
          <t xml:space="preserve">85762</t>
        </is>
      </c>
      <c s="8" t="inlineStr" r="G4570">
        <is>
          <t xml:space="preserve">091</t>
        </is>
      </c>
      <c s="9" r="H4570">
        <v>61.0000</v>
      </c>
      <c s="8" t="inlineStr" r="I4570">
        <is>
          <t xml:space="preserve"/>
        </is>
      </c>
      <c s="8" t="inlineStr" r="J4570">
        <is>
          <t xml:space="preserve"> Lee</t>
        </is>
      </c>
    </row>
    <row r="4571" ht="20.25" customHeight="0">
      <c s="5" t="inlineStr" r="A4571">
        <is>
          <t xml:space="preserve">44201713</t>
        </is>
      </c>
      <c s="5" t="inlineStr" r="B4571">
        <is>
          <t xml:space="preserve">CLASS D PATCHES, TYPE I,    6 INCH</t>
        </is>
      </c>
      <c s="5" t="inlineStr" r="C4571">
        <is>
          <t xml:space="preserve">SQ YD  </t>
        </is>
      </c>
      <c s="6" r="D4571">
        <v>24.000</v>
      </c>
      <c s="7" r="E4571">
        <v>1</v>
      </c>
      <c s="8" t="inlineStr" r="F4571">
        <is>
          <t xml:space="preserve">62V99</t>
        </is>
      </c>
      <c s="8" t="inlineStr" r="G4571">
        <is>
          <t xml:space="preserve">012</t>
        </is>
      </c>
      <c s="9" r="H4571">
        <v>99.9800</v>
      </c>
      <c s="8" t="inlineStr" r="I4571">
        <is>
          <t xml:space="preserve">Y</t>
        </is>
      </c>
      <c s="8" t="inlineStr" r="J4571">
        <is>
          <t xml:space="preserve"> Cook</t>
        </is>
      </c>
    </row>
    <row r="4572" ht="20.25" customHeight="0">
      <c s="5" t="inlineStr" r="A4572">
        <is>
          <t xml:space="preserve">44201713</t>
        </is>
      </c>
      <c s="5" t="inlineStr" r="B4572">
        <is>
          <t xml:space="preserve">CLASS D PATCHES, TYPE I,    6 INCH</t>
        </is>
      </c>
      <c s="5" t="inlineStr" r="C4572">
        <is>
          <t xml:space="preserve">SQ YD  </t>
        </is>
      </c>
      <c s="6" r="D4572">
        <v>24.000</v>
      </c>
      <c s="7" r="E4572">
        <v>1</v>
      </c>
      <c s="8" t="inlineStr" r="F4572">
        <is>
          <t xml:space="preserve">62V99</t>
        </is>
      </c>
      <c s="8" t="inlineStr" r="G4572">
        <is>
          <t xml:space="preserve">012</t>
        </is>
      </c>
      <c s="9" r="H4572">
        <v>60.0000</v>
      </c>
      <c s="8" t="inlineStr" r="I4572">
        <is>
          <t xml:space="preserve"/>
        </is>
      </c>
      <c s="8" t="inlineStr" r="J4572">
        <is>
          <t xml:space="preserve"> Cook</t>
        </is>
      </c>
    </row>
    <row r="4573" ht="20.25" customHeight="0">
      <c s="5" t="inlineStr" r="A4573">
        <is>
          <t xml:space="preserve">44201713</t>
        </is>
      </c>
      <c s="5" t="inlineStr" r="B4573">
        <is>
          <t xml:space="preserve">CLASS D PATCHES, TYPE I,    6 INCH</t>
        </is>
      </c>
      <c s="5" t="inlineStr" r="C4573">
        <is>
          <t xml:space="preserve">SQ YD  </t>
        </is>
      </c>
      <c s="6" r="D4573">
        <v>24.000</v>
      </c>
      <c s="7" r="E4573">
        <v>1</v>
      </c>
      <c s="8" t="inlineStr" r="F4573">
        <is>
          <t xml:space="preserve">62V99</t>
        </is>
      </c>
      <c s="8" t="inlineStr" r="G4573">
        <is>
          <t xml:space="preserve">012</t>
        </is>
      </c>
      <c s="9" r="H4573">
        <v>62.4500</v>
      </c>
      <c s="8" t="inlineStr" r="I4573">
        <is>
          <t xml:space="preserve"/>
        </is>
      </c>
      <c s="8" t="inlineStr" r="J4573">
        <is>
          <t xml:space="preserve"> Cook</t>
        </is>
      </c>
    </row>
    <row r="4574" ht="20.25" customHeight="0">
      <c s="5" t="inlineStr" r="A4574">
        <is>
          <t xml:space="preserve">44201713</t>
        </is>
      </c>
      <c s="5" t="inlineStr" r="B4574">
        <is>
          <t xml:space="preserve">CLASS D PATCHES, TYPE I,    6 INCH</t>
        </is>
      </c>
      <c s="5" t="inlineStr" r="C4574">
        <is>
          <t xml:space="preserve">SQ YD  </t>
        </is>
      </c>
      <c s="6" r="D4574">
        <v>24.000</v>
      </c>
      <c s="7" r="E4574">
        <v>1</v>
      </c>
      <c s="8" t="inlineStr" r="F4574">
        <is>
          <t xml:space="preserve">62V99</t>
        </is>
      </c>
      <c s="8" t="inlineStr" r="G4574">
        <is>
          <t xml:space="preserve">012</t>
        </is>
      </c>
      <c s="9" r="H4574">
        <v>79.0000</v>
      </c>
      <c s="8" t="inlineStr" r="I4574">
        <is>
          <t xml:space="preserve"/>
        </is>
      </c>
      <c s="8" t="inlineStr" r="J4574">
        <is>
          <t xml:space="preserve"> Cook</t>
        </is>
      </c>
    </row>
    <row r="4575" ht="20.25" customHeight="0">
      <c s="5" t="inlineStr" r="A4575">
        <is>
          <t xml:space="preserve">44201713</t>
        </is>
      </c>
      <c s="5" t="inlineStr" r="B4575">
        <is>
          <t xml:space="preserve">CLASS D PATCHES, TYPE I,    6 INCH</t>
        </is>
      </c>
      <c s="5" t="inlineStr" r="C4575">
        <is>
          <t xml:space="preserve">SQ YD  </t>
        </is>
      </c>
      <c s="6" r="D4575">
        <v>24.000</v>
      </c>
      <c s="7" r="E4575">
        <v>1</v>
      </c>
      <c s="8" t="inlineStr" r="F4575">
        <is>
          <t xml:space="preserve">62V99</t>
        </is>
      </c>
      <c s="8" t="inlineStr" r="G4575">
        <is>
          <t xml:space="preserve">012</t>
        </is>
      </c>
      <c s="9" r="H4575">
        <v>88.0000</v>
      </c>
      <c s="8" t="inlineStr" r="I4575">
        <is>
          <t xml:space="preserve"/>
        </is>
      </c>
      <c s="8" t="inlineStr" r="J4575">
        <is>
          <t xml:space="preserve"> Cook</t>
        </is>
      </c>
    </row>
    <row r="4576" ht="20.25" customHeight="0">
      <c s="5" t="inlineStr" r="A4576">
        <is>
          <t xml:space="preserve">44201713</t>
        </is>
      </c>
      <c s="5" t="inlineStr" r="B4576">
        <is>
          <t xml:space="preserve">CLASS D PATCHES, TYPE I,    6 INCH</t>
        </is>
      </c>
      <c s="5" t="inlineStr" r="C4576">
        <is>
          <t xml:space="preserve">SQ YD  </t>
        </is>
      </c>
      <c s="6" r="D4576">
        <v>24.000</v>
      </c>
      <c s="7" r="E4576">
        <v>1</v>
      </c>
      <c s="8" t="inlineStr" r="F4576">
        <is>
          <t xml:space="preserve">62V99</t>
        </is>
      </c>
      <c s="8" t="inlineStr" r="G4576">
        <is>
          <t xml:space="preserve">012</t>
        </is>
      </c>
      <c s="9" r="H4576">
        <v>100.0000</v>
      </c>
      <c s="8" t="inlineStr" r="I4576">
        <is>
          <t xml:space="preserve"/>
        </is>
      </c>
      <c s="8" t="inlineStr" r="J4576">
        <is>
          <t xml:space="preserve"> Cook</t>
        </is>
      </c>
    </row>
    <row r="4577" ht="20.25" customHeight="0">
      <c s="5" t="inlineStr" r="A4577">
        <is>
          <t xml:space="preserve">44201713</t>
        </is>
      </c>
      <c s="5" t="inlineStr" r="B4577">
        <is>
          <t xml:space="preserve">CLASS D PATCHES, TYPE I,    6 INCH</t>
        </is>
      </c>
      <c s="5" t="inlineStr" r="C4577">
        <is>
          <t xml:space="preserve">SQ YD  </t>
        </is>
      </c>
      <c s="6" r="D4577">
        <v>24.000</v>
      </c>
      <c s="7" r="E4577">
        <v>1</v>
      </c>
      <c s="8" t="inlineStr" r="F4577">
        <is>
          <t xml:space="preserve">62V99</t>
        </is>
      </c>
      <c s="8" t="inlineStr" r="G4577">
        <is>
          <t xml:space="preserve">012</t>
        </is>
      </c>
      <c s="9" r="H4577">
        <v>100.0000</v>
      </c>
      <c s="8" t="inlineStr" r="I4577">
        <is>
          <t xml:space="preserve"/>
        </is>
      </c>
      <c s="8" t="inlineStr" r="J4577">
        <is>
          <t xml:space="preserve"> Cook</t>
        </is>
      </c>
    </row>
    <row r="4578" ht="20.25" customHeight="0">
      <c s="5" t="inlineStr" r="A4578">
        <is>
          <t xml:space="preserve">44201713</t>
        </is>
      </c>
      <c s="5" t="inlineStr" r="B4578">
        <is>
          <t xml:space="preserve">CLASS D PATCHES, TYPE I,    6 INCH</t>
        </is>
      </c>
      <c s="5" t="inlineStr" r="C4578">
        <is>
          <t xml:space="preserve">SQ YD  </t>
        </is>
      </c>
      <c s="6" r="D4578">
        <v>24.000</v>
      </c>
      <c s="7" r="E4578">
        <v>1</v>
      </c>
      <c s="8" t="inlineStr" r="F4578">
        <is>
          <t xml:space="preserve">62V99</t>
        </is>
      </c>
      <c s="8" t="inlineStr" r="G4578">
        <is>
          <t xml:space="preserve">012</t>
        </is>
      </c>
      <c s="9" r="H4578">
        <v>138.4000</v>
      </c>
      <c s="8" t="inlineStr" r="I4578">
        <is>
          <t xml:space="preserve"/>
        </is>
      </c>
      <c s="8" t="inlineStr" r="J4578">
        <is>
          <t xml:space="preserve"> Cook</t>
        </is>
      </c>
    </row>
    <row r="4579" ht="20.25" customHeight="0">
      <c s="5" t="inlineStr" r="A4579">
        <is>
          <t xml:space="preserve">44201717</t>
        </is>
      </c>
      <c s="5" t="inlineStr" r="B4579">
        <is>
          <t xml:space="preserve">CLASS D PATCHES, TYPE II,   6 INCH</t>
        </is>
      </c>
      <c s="5" t="inlineStr" r="C4579">
        <is>
          <t xml:space="preserve">SQ YD  </t>
        </is>
      </c>
      <c s="6" r="D4579">
        <v>306.000</v>
      </c>
      <c s="7" r="E4579">
        <v>1</v>
      </c>
      <c s="8" t="inlineStr" r="F4579">
        <is>
          <t xml:space="preserve">62V99</t>
        </is>
      </c>
      <c s="8" t="inlineStr" r="G4579">
        <is>
          <t xml:space="preserve">012</t>
        </is>
      </c>
      <c s="9" r="H4579">
        <v>63.4400</v>
      </c>
      <c s="8" t="inlineStr" r="I4579">
        <is>
          <t xml:space="preserve">Y</t>
        </is>
      </c>
      <c s="8" t="inlineStr" r="J4579">
        <is>
          <t xml:space="preserve"> Cook</t>
        </is>
      </c>
    </row>
    <row r="4580" ht="20.25" customHeight="0">
      <c s="5" t="inlineStr" r="A4580">
        <is>
          <t xml:space="preserve">44201717</t>
        </is>
      </c>
      <c s="5" t="inlineStr" r="B4580">
        <is>
          <t xml:space="preserve">CLASS D PATCHES, TYPE II,   6 INCH</t>
        </is>
      </c>
      <c s="5" t="inlineStr" r="C4580">
        <is>
          <t xml:space="preserve">SQ YD  </t>
        </is>
      </c>
      <c s="6" r="D4580">
        <v>306.000</v>
      </c>
      <c s="7" r="E4580">
        <v>1</v>
      </c>
      <c s="8" t="inlineStr" r="F4580">
        <is>
          <t xml:space="preserve">62V99</t>
        </is>
      </c>
      <c s="8" t="inlineStr" r="G4580">
        <is>
          <t xml:space="preserve">012</t>
        </is>
      </c>
      <c s="9" r="H4580">
        <v>30.0000</v>
      </c>
      <c s="8" t="inlineStr" r="I4580">
        <is>
          <t xml:space="preserve"/>
        </is>
      </c>
      <c s="8" t="inlineStr" r="J4580">
        <is>
          <t xml:space="preserve"> Cook</t>
        </is>
      </c>
    </row>
    <row r="4581" ht="20.25" customHeight="0">
      <c s="5" t="inlineStr" r="A4581">
        <is>
          <t xml:space="preserve">44201717</t>
        </is>
      </c>
      <c s="5" t="inlineStr" r="B4581">
        <is>
          <t xml:space="preserve">CLASS D PATCHES, TYPE II,   6 INCH</t>
        </is>
      </c>
      <c s="5" t="inlineStr" r="C4581">
        <is>
          <t xml:space="preserve">SQ YD  </t>
        </is>
      </c>
      <c s="6" r="D4581">
        <v>306.000</v>
      </c>
      <c s="7" r="E4581">
        <v>1</v>
      </c>
      <c s="8" t="inlineStr" r="F4581">
        <is>
          <t xml:space="preserve">62V99</t>
        </is>
      </c>
      <c s="8" t="inlineStr" r="G4581">
        <is>
          <t xml:space="preserve">012</t>
        </is>
      </c>
      <c s="9" r="H4581">
        <v>50.0000</v>
      </c>
      <c s="8" t="inlineStr" r="I4581">
        <is>
          <t xml:space="preserve"/>
        </is>
      </c>
      <c s="8" t="inlineStr" r="J4581">
        <is>
          <t xml:space="preserve"> Cook</t>
        </is>
      </c>
    </row>
    <row r="4582" ht="20.25" customHeight="0">
      <c s="5" t="inlineStr" r="A4582">
        <is>
          <t xml:space="preserve">44201717</t>
        </is>
      </c>
      <c s="5" t="inlineStr" r="B4582">
        <is>
          <t xml:space="preserve">CLASS D PATCHES, TYPE II,   6 INCH</t>
        </is>
      </c>
      <c s="5" t="inlineStr" r="C4582">
        <is>
          <t xml:space="preserve">SQ YD  </t>
        </is>
      </c>
      <c s="6" r="D4582">
        <v>306.000</v>
      </c>
      <c s="7" r="E4582">
        <v>1</v>
      </c>
      <c s="8" t="inlineStr" r="F4582">
        <is>
          <t xml:space="preserve">62V99</t>
        </is>
      </c>
      <c s="8" t="inlineStr" r="G4582">
        <is>
          <t xml:space="preserve">012</t>
        </is>
      </c>
      <c s="9" r="H4582">
        <v>50.0000</v>
      </c>
      <c s="8" t="inlineStr" r="I4582">
        <is>
          <t xml:space="preserve"/>
        </is>
      </c>
      <c s="8" t="inlineStr" r="J4582">
        <is>
          <t xml:space="preserve"> Cook</t>
        </is>
      </c>
    </row>
    <row r="4583" ht="20.25" customHeight="0">
      <c s="5" t="inlineStr" r="A4583">
        <is>
          <t xml:space="preserve">44201717</t>
        </is>
      </c>
      <c s="5" t="inlineStr" r="B4583">
        <is>
          <t xml:space="preserve">CLASS D PATCHES, TYPE II,   6 INCH</t>
        </is>
      </c>
      <c s="5" t="inlineStr" r="C4583">
        <is>
          <t xml:space="preserve">SQ YD  </t>
        </is>
      </c>
      <c s="6" r="D4583">
        <v>306.000</v>
      </c>
      <c s="7" r="E4583">
        <v>1</v>
      </c>
      <c s="8" t="inlineStr" r="F4583">
        <is>
          <t xml:space="preserve">62V99</t>
        </is>
      </c>
      <c s="8" t="inlineStr" r="G4583">
        <is>
          <t xml:space="preserve">012</t>
        </is>
      </c>
      <c s="9" r="H4583">
        <v>62.4500</v>
      </c>
      <c s="8" t="inlineStr" r="I4583">
        <is>
          <t xml:space="preserve"/>
        </is>
      </c>
      <c s="8" t="inlineStr" r="J4583">
        <is>
          <t xml:space="preserve"> Cook</t>
        </is>
      </c>
    </row>
    <row r="4584" ht="20.25" customHeight="0">
      <c s="5" t="inlineStr" r="A4584">
        <is>
          <t xml:space="preserve">44201717</t>
        </is>
      </c>
      <c s="5" t="inlineStr" r="B4584">
        <is>
          <t xml:space="preserve">CLASS D PATCHES, TYPE II,   6 INCH</t>
        </is>
      </c>
      <c s="5" t="inlineStr" r="C4584">
        <is>
          <t xml:space="preserve">SQ YD  </t>
        </is>
      </c>
      <c s="6" r="D4584">
        <v>306.000</v>
      </c>
      <c s="7" r="E4584">
        <v>1</v>
      </c>
      <c s="8" t="inlineStr" r="F4584">
        <is>
          <t xml:space="preserve">62V99</t>
        </is>
      </c>
      <c s="8" t="inlineStr" r="G4584">
        <is>
          <t xml:space="preserve">012</t>
        </is>
      </c>
      <c s="9" r="H4584">
        <v>79.0000</v>
      </c>
      <c s="8" t="inlineStr" r="I4584">
        <is>
          <t xml:space="preserve"/>
        </is>
      </c>
      <c s="8" t="inlineStr" r="J4584">
        <is>
          <t xml:space="preserve"> Cook</t>
        </is>
      </c>
    </row>
    <row r="4585" ht="20.25" customHeight="0">
      <c s="5" t="inlineStr" r="A4585">
        <is>
          <t xml:space="preserve">44201717</t>
        </is>
      </c>
      <c s="5" t="inlineStr" r="B4585">
        <is>
          <t xml:space="preserve">CLASS D PATCHES, TYPE II,   6 INCH</t>
        </is>
      </c>
      <c s="5" t="inlineStr" r="C4585">
        <is>
          <t xml:space="preserve">SQ YD  </t>
        </is>
      </c>
      <c s="6" r="D4585">
        <v>306.000</v>
      </c>
      <c s="7" r="E4585">
        <v>1</v>
      </c>
      <c s="8" t="inlineStr" r="F4585">
        <is>
          <t xml:space="preserve">62V99</t>
        </is>
      </c>
      <c s="8" t="inlineStr" r="G4585">
        <is>
          <t xml:space="preserve">012</t>
        </is>
      </c>
      <c s="9" r="H4585">
        <v>82.7800</v>
      </c>
      <c s="8" t="inlineStr" r="I4585">
        <is>
          <t xml:space="preserve"/>
        </is>
      </c>
      <c s="8" t="inlineStr" r="J4585">
        <is>
          <t xml:space="preserve"> Cook</t>
        </is>
      </c>
    </row>
    <row r="4586" ht="20.25" customHeight="0">
      <c s="5" t="inlineStr" r="A4586">
        <is>
          <t xml:space="preserve">44201717</t>
        </is>
      </c>
      <c s="5" t="inlineStr" r="B4586">
        <is>
          <t xml:space="preserve">CLASS D PATCHES, TYPE II,   6 INCH</t>
        </is>
      </c>
      <c s="5" t="inlineStr" r="C4586">
        <is>
          <t xml:space="preserve">SQ YD  </t>
        </is>
      </c>
      <c s="6" r="D4586">
        <v>306.000</v>
      </c>
      <c s="7" r="E4586">
        <v>1</v>
      </c>
      <c s="8" t="inlineStr" r="F4586">
        <is>
          <t xml:space="preserve">62V99</t>
        </is>
      </c>
      <c s="8" t="inlineStr" r="G4586">
        <is>
          <t xml:space="preserve">012</t>
        </is>
      </c>
      <c s="9" r="H4586">
        <v>88.0000</v>
      </c>
      <c s="8" t="inlineStr" r="I4586">
        <is>
          <t xml:space="preserve"/>
        </is>
      </c>
      <c s="8" t="inlineStr" r="J4586">
        <is>
          <t xml:space="preserve"> Cook</t>
        </is>
      </c>
    </row>
    <row r="4587" ht="20.25" customHeight="0">
      <c s="5" t="inlineStr" r="A4587">
        <is>
          <t xml:space="preserve">44201721</t>
        </is>
      </c>
      <c s="5" t="inlineStr" r="B4587">
        <is>
          <t xml:space="preserve">CLASS D PATCHES, TYPE III,  6 INCH</t>
        </is>
      </c>
      <c s="5" t="inlineStr" r="C4587">
        <is>
          <t xml:space="preserve">SQ YD  </t>
        </is>
      </c>
      <c s="6" r="D4587">
        <v>139.000</v>
      </c>
      <c s="7" r="E4587">
        <v>1</v>
      </c>
      <c s="8" t="inlineStr" r="F4587">
        <is>
          <t xml:space="preserve">62V99</t>
        </is>
      </c>
      <c s="8" t="inlineStr" r="G4587">
        <is>
          <t xml:space="preserve">012</t>
        </is>
      </c>
      <c s="9" r="H4587">
        <v>53.2200</v>
      </c>
      <c s="8" t="inlineStr" r="I4587">
        <is>
          <t xml:space="preserve">Y</t>
        </is>
      </c>
      <c s="8" t="inlineStr" r="J4587">
        <is>
          <t xml:space="preserve"> Cook</t>
        </is>
      </c>
    </row>
    <row r="4588" ht="20.25" customHeight="0">
      <c s="5" t="inlineStr" r="A4588">
        <is>
          <t xml:space="preserve">44201721</t>
        </is>
      </c>
      <c s="5" t="inlineStr" r="B4588">
        <is>
          <t xml:space="preserve">CLASS D PATCHES, TYPE III,  6 INCH</t>
        </is>
      </c>
      <c s="5" t="inlineStr" r="C4588">
        <is>
          <t xml:space="preserve">SQ YD  </t>
        </is>
      </c>
      <c s="6" r="D4588">
        <v>139.000</v>
      </c>
      <c s="7" r="E4588">
        <v>1</v>
      </c>
      <c s="8" t="inlineStr" r="F4588">
        <is>
          <t xml:space="preserve">62V99</t>
        </is>
      </c>
      <c s="8" t="inlineStr" r="G4588">
        <is>
          <t xml:space="preserve">012</t>
        </is>
      </c>
      <c s="9" r="H4588">
        <v>30.0000</v>
      </c>
      <c s="8" t="inlineStr" r="I4588">
        <is>
          <t xml:space="preserve"/>
        </is>
      </c>
      <c s="8" t="inlineStr" r="J4588">
        <is>
          <t xml:space="preserve"> Cook</t>
        </is>
      </c>
    </row>
    <row r="4589" ht="20.25" customHeight="0">
      <c s="5" t="inlineStr" r="A4589">
        <is>
          <t xml:space="preserve">44201721</t>
        </is>
      </c>
      <c s="5" t="inlineStr" r="B4589">
        <is>
          <t xml:space="preserve">CLASS D PATCHES, TYPE III,  6 INCH</t>
        </is>
      </c>
      <c s="5" t="inlineStr" r="C4589">
        <is>
          <t xml:space="preserve">SQ YD  </t>
        </is>
      </c>
      <c s="6" r="D4589">
        <v>139.000</v>
      </c>
      <c s="7" r="E4589">
        <v>1</v>
      </c>
      <c s="8" t="inlineStr" r="F4589">
        <is>
          <t xml:space="preserve">62V99</t>
        </is>
      </c>
      <c s="8" t="inlineStr" r="G4589">
        <is>
          <t xml:space="preserve">012</t>
        </is>
      </c>
      <c s="9" r="H4589">
        <v>50.0000</v>
      </c>
      <c s="8" t="inlineStr" r="I4589">
        <is>
          <t xml:space="preserve"/>
        </is>
      </c>
      <c s="8" t="inlineStr" r="J4589">
        <is>
          <t xml:space="preserve"> Cook</t>
        </is>
      </c>
    </row>
    <row r="4590" ht="20.25" customHeight="0">
      <c s="5" t="inlineStr" r="A4590">
        <is>
          <t xml:space="preserve">44201721</t>
        </is>
      </c>
      <c s="5" t="inlineStr" r="B4590">
        <is>
          <t xml:space="preserve">CLASS D PATCHES, TYPE III,  6 INCH</t>
        </is>
      </c>
      <c s="5" t="inlineStr" r="C4590">
        <is>
          <t xml:space="preserve">SQ YD  </t>
        </is>
      </c>
      <c s="6" r="D4590">
        <v>139.000</v>
      </c>
      <c s="7" r="E4590">
        <v>1</v>
      </c>
      <c s="8" t="inlineStr" r="F4590">
        <is>
          <t xml:space="preserve">62V99</t>
        </is>
      </c>
      <c s="8" t="inlineStr" r="G4590">
        <is>
          <t xml:space="preserve">012</t>
        </is>
      </c>
      <c s="9" r="H4590">
        <v>50.0000</v>
      </c>
      <c s="8" t="inlineStr" r="I4590">
        <is>
          <t xml:space="preserve"/>
        </is>
      </c>
      <c s="8" t="inlineStr" r="J4590">
        <is>
          <t xml:space="preserve"> Cook</t>
        </is>
      </c>
    </row>
    <row r="4591" ht="20.25" customHeight="0">
      <c s="5" t="inlineStr" r="A4591">
        <is>
          <t xml:space="preserve">44201721</t>
        </is>
      </c>
      <c s="5" t="inlineStr" r="B4591">
        <is>
          <t xml:space="preserve">CLASS D PATCHES, TYPE III,  6 INCH</t>
        </is>
      </c>
      <c s="5" t="inlineStr" r="C4591">
        <is>
          <t xml:space="preserve">SQ YD  </t>
        </is>
      </c>
      <c s="6" r="D4591">
        <v>139.000</v>
      </c>
      <c s="7" r="E4591">
        <v>1</v>
      </c>
      <c s="8" t="inlineStr" r="F4591">
        <is>
          <t xml:space="preserve">62V99</t>
        </is>
      </c>
      <c s="8" t="inlineStr" r="G4591">
        <is>
          <t xml:space="preserve">012</t>
        </is>
      </c>
      <c s="9" r="H4591">
        <v>62.4500</v>
      </c>
      <c s="8" t="inlineStr" r="I4591">
        <is>
          <t xml:space="preserve"/>
        </is>
      </c>
      <c s="8" t="inlineStr" r="J4591">
        <is>
          <t xml:space="preserve"> Cook</t>
        </is>
      </c>
    </row>
    <row r="4592" ht="20.25" customHeight="0">
      <c s="5" t="inlineStr" r="A4592">
        <is>
          <t xml:space="preserve">44201721</t>
        </is>
      </c>
      <c s="5" t="inlineStr" r="B4592">
        <is>
          <t xml:space="preserve">CLASS D PATCHES, TYPE III,  6 INCH</t>
        </is>
      </c>
      <c s="5" t="inlineStr" r="C4592">
        <is>
          <t xml:space="preserve">SQ YD  </t>
        </is>
      </c>
      <c s="6" r="D4592">
        <v>139.000</v>
      </c>
      <c s="7" r="E4592">
        <v>1</v>
      </c>
      <c s="8" t="inlineStr" r="F4592">
        <is>
          <t xml:space="preserve">62V99</t>
        </is>
      </c>
      <c s="8" t="inlineStr" r="G4592">
        <is>
          <t xml:space="preserve">012</t>
        </is>
      </c>
      <c s="9" r="H4592">
        <v>79.0000</v>
      </c>
      <c s="8" t="inlineStr" r="I4592">
        <is>
          <t xml:space="preserve"/>
        </is>
      </c>
      <c s="8" t="inlineStr" r="J4592">
        <is>
          <t xml:space="preserve"> Cook</t>
        </is>
      </c>
    </row>
    <row r="4593" ht="20.25" customHeight="0">
      <c s="5" t="inlineStr" r="A4593">
        <is>
          <t xml:space="preserve">44201721</t>
        </is>
      </c>
      <c s="5" t="inlineStr" r="B4593">
        <is>
          <t xml:space="preserve">CLASS D PATCHES, TYPE III,  6 INCH</t>
        </is>
      </c>
      <c s="5" t="inlineStr" r="C4593">
        <is>
          <t xml:space="preserve">SQ YD  </t>
        </is>
      </c>
      <c s="6" r="D4593">
        <v>139.000</v>
      </c>
      <c s="7" r="E4593">
        <v>1</v>
      </c>
      <c s="8" t="inlineStr" r="F4593">
        <is>
          <t xml:space="preserve">62V99</t>
        </is>
      </c>
      <c s="8" t="inlineStr" r="G4593">
        <is>
          <t xml:space="preserve">012</t>
        </is>
      </c>
      <c s="9" r="H4593">
        <v>82.7800</v>
      </c>
      <c s="8" t="inlineStr" r="I4593">
        <is>
          <t xml:space="preserve"/>
        </is>
      </c>
      <c s="8" t="inlineStr" r="J4593">
        <is>
          <t xml:space="preserve"> Cook</t>
        </is>
      </c>
    </row>
    <row r="4594" ht="20.25" customHeight="0">
      <c s="5" t="inlineStr" r="A4594">
        <is>
          <t xml:space="preserve">44201721</t>
        </is>
      </c>
      <c s="5" t="inlineStr" r="B4594">
        <is>
          <t xml:space="preserve">CLASS D PATCHES, TYPE III,  6 INCH</t>
        </is>
      </c>
      <c s="5" t="inlineStr" r="C4594">
        <is>
          <t xml:space="preserve">SQ YD  </t>
        </is>
      </c>
      <c s="6" r="D4594">
        <v>139.000</v>
      </c>
      <c s="7" r="E4594">
        <v>1</v>
      </c>
      <c s="8" t="inlineStr" r="F4594">
        <is>
          <t xml:space="preserve">62V99</t>
        </is>
      </c>
      <c s="8" t="inlineStr" r="G4594">
        <is>
          <t xml:space="preserve">012</t>
        </is>
      </c>
      <c s="9" r="H4594">
        <v>88.0000</v>
      </c>
      <c s="8" t="inlineStr" r="I4594">
        <is>
          <t xml:space="preserve"/>
        </is>
      </c>
      <c s="8" t="inlineStr" r="J4594">
        <is>
          <t xml:space="preserve"> Cook</t>
        </is>
      </c>
    </row>
    <row r="4595" ht="20.25" customHeight="0">
      <c s="5" t="inlineStr" r="A4595">
        <is>
          <t xml:space="preserve">44201723</t>
        </is>
      </c>
      <c s="5" t="inlineStr" r="B4595">
        <is>
          <t xml:space="preserve">CLASS D PATCHES, TYPE IV,   6 INCH</t>
        </is>
      </c>
      <c s="5" t="inlineStr" r="C4595">
        <is>
          <t xml:space="preserve">SQ YD  </t>
        </is>
      </c>
      <c s="6" r="D4595">
        <v>116.000</v>
      </c>
      <c s="7" r="E4595">
        <v>1</v>
      </c>
      <c s="8" t="inlineStr" r="F4595">
        <is>
          <t xml:space="preserve">62V99</t>
        </is>
      </c>
      <c s="8" t="inlineStr" r="G4595">
        <is>
          <t xml:space="preserve">012</t>
        </is>
      </c>
      <c s="9" r="H4595">
        <v>50.1700</v>
      </c>
      <c s="8" t="inlineStr" r="I4595">
        <is>
          <t xml:space="preserve">Y</t>
        </is>
      </c>
      <c s="8" t="inlineStr" r="J4595">
        <is>
          <t xml:space="preserve"> Cook</t>
        </is>
      </c>
    </row>
    <row r="4596" ht="20.25" customHeight="0">
      <c s="5" t="inlineStr" r="A4596">
        <is>
          <t xml:space="preserve">44201723</t>
        </is>
      </c>
      <c s="5" t="inlineStr" r="B4596">
        <is>
          <t xml:space="preserve">CLASS D PATCHES, TYPE IV,   6 INCH</t>
        </is>
      </c>
      <c s="5" t="inlineStr" r="C4596">
        <is>
          <t xml:space="preserve">SQ YD  </t>
        </is>
      </c>
      <c s="6" r="D4596">
        <v>116.000</v>
      </c>
      <c s="7" r="E4596">
        <v>1</v>
      </c>
      <c s="8" t="inlineStr" r="F4596">
        <is>
          <t xml:space="preserve">62V99</t>
        </is>
      </c>
      <c s="8" t="inlineStr" r="G4596">
        <is>
          <t xml:space="preserve">012</t>
        </is>
      </c>
      <c s="9" r="H4596">
        <v>30.0000</v>
      </c>
      <c s="8" t="inlineStr" r="I4596">
        <is>
          <t xml:space="preserve"/>
        </is>
      </c>
      <c s="8" t="inlineStr" r="J4596">
        <is>
          <t xml:space="preserve"> Cook</t>
        </is>
      </c>
    </row>
    <row r="4597" ht="20.25" customHeight="0">
      <c s="5" t="inlineStr" r="A4597">
        <is>
          <t xml:space="preserve">44201723</t>
        </is>
      </c>
      <c s="5" t="inlineStr" r="B4597">
        <is>
          <t xml:space="preserve">CLASS D PATCHES, TYPE IV,   6 INCH</t>
        </is>
      </c>
      <c s="5" t="inlineStr" r="C4597">
        <is>
          <t xml:space="preserve">SQ YD  </t>
        </is>
      </c>
      <c s="6" r="D4597">
        <v>116.000</v>
      </c>
      <c s="7" r="E4597">
        <v>1</v>
      </c>
      <c s="8" t="inlineStr" r="F4597">
        <is>
          <t xml:space="preserve">62V99</t>
        </is>
      </c>
      <c s="8" t="inlineStr" r="G4597">
        <is>
          <t xml:space="preserve">012</t>
        </is>
      </c>
      <c s="9" r="H4597">
        <v>50.0000</v>
      </c>
      <c s="8" t="inlineStr" r="I4597">
        <is>
          <t xml:space="preserve"/>
        </is>
      </c>
      <c s="8" t="inlineStr" r="J4597">
        <is>
          <t xml:space="preserve"> Cook</t>
        </is>
      </c>
    </row>
    <row r="4598" ht="20.25" customHeight="0">
      <c s="5" t="inlineStr" r="A4598">
        <is>
          <t xml:space="preserve">44201723</t>
        </is>
      </c>
      <c s="5" t="inlineStr" r="B4598">
        <is>
          <t xml:space="preserve">CLASS D PATCHES, TYPE IV,   6 INCH</t>
        </is>
      </c>
      <c s="5" t="inlineStr" r="C4598">
        <is>
          <t xml:space="preserve">SQ YD  </t>
        </is>
      </c>
      <c s="6" r="D4598">
        <v>116.000</v>
      </c>
      <c s="7" r="E4598">
        <v>1</v>
      </c>
      <c s="8" t="inlineStr" r="F4598">
        <is>
          <t xml:space="preserve">62V99</t>
        </is>
      </c>
      <c s="8" t="inlineStr" r="G4598">
        <is>
          <t xml:space="preserve">012</t>
        </is>
      </c>
      <c s="9" r="H4598">
        <v>50.0000</v>
      </c>
      <c s="8" t="inlineStr" r="I4598">
        <is>
          <t xml:space="preserve"/>
        </is>
      </c>
      <c s="8" t="inlineStr" r="J4598">
        <is>
          <t xml:space="preserve"> Cook</t>
        </is>
      </c>
    </row>
    <row r="4599" ht="20.25" customHeight="0">
      <c s="5" t="inlineStr" r="A4599">
        <is>
          <t xml:space="preserve">44201723</t>
        </is>
      </c>
      <c s="5" t="inlineStr" r="B4599">
        <is>
          <t xml:space="preserve">CLASS D PATCHES, TYPE IV,   6 INCH</t>
        </is>
      </c>
      <c s="5" t="inlineStr" r="C4599">
        <is>
          <t xml:space="preserve">SQ YD  </t>
        </is>
      </c>
      <c s="6" r="D4599">
        <v>116.000</v>
      </c>
      <c s="7" r="E4599">
        <v>1</v>
      </c>
      <c s="8" t="inlineStr" r="F4599">
        <is>
          <t xml:space="preserve">62V99</t>
        </is>
      </c>
      <c s="8" t="inlineStr" r="G4599">
        <is>
          <t xml:space="preserve">012</t>
        </is>
      </c>
      <c s="9" r="H4599">
        <v>62.4500</v>
      </c>
      <c s="8" t="inlineStr" r="I4599">
        <is>
          <t xml:space="preserve"/>
        </is>
      </c>
      <c s="8" t="inlineStr" r="J4599">
        <is>
          <t xml:space="preserve"> Cook</t>
        </is>
      </c>
    </row>
    <row r="4600" ht="20.25" customHeight="0">
      <c s="5" t="inlineStr" r="A4600">
        <is>
          <t xml:space="preserve">44201723</t>
        </is>
      </c>
      <c s="5" t="inlineStr" r="B4600">
        <is>
          <t xml:space="preserve">CLASS D PATCHES, TYPE IV,   6 INCH</t>
        </is>
      </c>
      <c s="5" t="inlineStr" r="C4600">
        <is>
          <t xml:space="preserve">SQ YD  </t>
        </is>
      </c>
      <c s="6" r="D4600">
        <v>116.000</v>
      </c>
      <c s="7" r="E4600">
        <v>1</v>
      </c>
      <c s="8" t="inlineStr" r="F4600">
        <is>
          <t xml:space="preserve">62V99</t>
        </is>
      </c>
      <c s="8" t="inlineStr" r="G4600">
        <is>
          <t xml:space="preserve">012</t>
        </is>
      </c>
      <c s="9" r="H4600">
        <v>79.0000</v>
      </c>
      <c s="8" t="inlineStr" r="I4600">
        <is>
          <t xml:space="preserve"/>
        </is>
      </c>
      <c s="8" t="inlineStr" r="J4600">
        <is>
          <t xml:space="preserve"> Cook</t>
        </is>
      </c>
    </row>
    <row r="4601" ht="20.25" customHeight="0">
      <c s="5" t="inlineStr" r="A4601">
        <is>
          <t xml:space="preserve">44201723</t>
        </is>
      </c>
      <c s="5" t="inlineStr" r="B4601">
        <is>
          <t xml:space="preserve">CLASS D PATCHES, TYPE IV,   6 INCH</t>
        </is>
      </c>
      <c s="5" t="inlineStr" r="C4601">
        <is>
          <t xml:space="preserve">SQ YD  </t>
        </is>
      </c>
      <c s="6" r="D4601">
        <v>116.000</v>
      </c>
      <c s="7" r="E4601">
        <v>1</v>
      </c>
      <c s="8" t="inlineStr" r="F4601">
        <is>
          <t xml:space="preserve">62V99</t>
        </is>
      </c>
      <c s="8" t="inlineStr" r="G4601">
        <is>
          <t xml:space="preserve">012</t>
        </is>
      </c>
      <c s="9" r="H4601">
        <v>82.7700</v>
      </c>
      <c s="8" t="inlineStr" r="I4601">
        <is>
          <t xml:space="preserve"/>
        </is>
      </c>
      <c s="8" t="inlineStr" r="J4601">
        <is>
          <t xml:space="preserve"> Cook</t>
        </is>
      </c>
    </row>
    <row r="4602" ht="20.25" customHeight="0">
      <c s="5" t="inlineStr" r="A4602">
        <is>
          <t xml:space="preserve">44201723</t>
        </is>
      </c>
      <c s="5" t="inlineStr" r="B4602">
        <is>
          <t xml:space="preserve">CLASS D PATCHES, TYPE IV,   6 INCH</t>
        </is>
      </c>
      <c s="5" t="inlineStr" r="C4602">
        <is>
          <t xml:space="preserve">SQ YD  </t>
        </is>
      </c>
      <c s="6" r="D4602">
        <v>116.000</v>
      </c>
      <c s="7" r="E4602">
        <v>1</v>
      </c>
      <c s="8" t="inlineStr" r="F4602">
        <is>
          <t xml:space="preserve">62V99</t>
        </is>
      </c>
      <c s="8" t="inlineStr" r="G4602">
        <is>
          <t xml:space="preserve">012</t>
        </is>
      </c>
      <c s="9" r="H4602">
        <v>88.0000</v>
      </c>
      <c s="8" t="inlineStr" r="I4602">
        <is>
          <t xml:space="preserve"/>
        </is>
      </c>
      <c s="8" t="inlineStr" r="J4602">
        <is>
          <t xml:space="preserve"> Cook</t>
        </is>
      </c>
    </row>
    <row r="4603" ht="20.25" customHeight="0">
      <c s="5" t="inlineStr" r="A4603">
        <is>
          <t xml:space="preserve">44201737</t>
        </is>
      </c>
      <c s="5" t="inlineStr" r="B4603">
        <is>
          <t xml:space="preserve">CLASS D PATCHES, TYPE I,    8 INCH</t>
        </is>
      </c>
      <c s="5" t="inlineStr" r="C4603">
        <is>
          <t xml:space="preserve">SQ YD  </t>
        </is>
      </c>
      <c s="6" r="D4603">
        <v>4.000</v>
      </c>
      <c s="7" r="E4603">
        <v>3</v>
      </c>
      <c s="8" t="inlineStr" r="F4603">
        <is>
          <t xml:space="preserve">66E54</t>
        </is>
      </c>
      <c s="8" t="inlineStr" r="G4603">
        <is>
          <t xml:space="preserve">083</t>
        </is>
      </c>
      <c s="9" r="H4603">
        <v>221.0000</v>
      </c>
      <c s="8" t="inlineStr" r="I4603">
        <is>
          <t xml:space="preserve">Y</t>
        </is>
      </c>
      <c s="8" t="inlineStr" r="J4603">
        <is>
          <t xml:space="preserve"> Livingston</t>
        </is>
      </c>
    </row>
    <row r="4604" ht="20.25" customHeight="0">
      <c s="5" t="inlineStr" r="A4604">
        <is>
          <t xml:space="preserve">44201741</t>
        </is>
      </c>
      <c s="5" t="inlineStr" r="B4604">
        <is>
          <t xml:space="preserve">CLASS D PATCHES, TYPE II,   8 INCH</t>
        </is>
      </c>
      <c s="5" t="inlineStr" r="C4604">
        <is>
          <t xml:space="preserve">SQ YD  </t>
        </is>
      </c>
      <c s="6" r="D4604">
        <v>15.000</v>
      </c>
      <c s="7" r="E4604">
        <v>3</v>
      </c>
      <c s="8" t="inlineStr" r="F4604">
        <is>
          <t xml:space="preserve">66E54</t>
        </is>
      </c>
      <c s="8" t="inlineStr" r="G4604">
        <is>
          <t xml:space="preserve">083</t>
        </is>
      </c>
      <c s="9" r="H4604">
        <v>200.0000</v>
      </c>
      <c s="8" t="inlineStr" r="I4604">
        <is>
          <t xml:space="preserve">Y</t>
        </is>
      </c>
      <c s="8" t="inlineStr" r="J4604">
        <is>
          <t xml:space="preserve"> Livingston</t>
        </is>
      </c>
    </row>
    <row r="4605" ht="20.25" customHeight="0">
      <c s="5" t="inlineStr" r="A4605">
        <is>
          <t xml:space="preserve">44201741</t>
        </is>
      </c>
      <c s="5" t="inlineStr" r="B4605">
        <is>
          <t xml:space="preserve">CLASS D PATCHES, TYPE II,   8 INCH</t>
        </is>
      </c>
      <c s="5" t="inlineStr" r="C4605">
        <is>
          <t xml:space="preserve">SQ YD  </t>
        </is>
      </c>
      <c s="6" r="D4605">
        <v>97.000</v>
      </c>
      <c s="7" r="E4605">
        <v>4</v>
      </c>
      <c s="8" t="inlineStr" r="F4605">
        <is>
          <t xml:space="preserve">68C94</t>
        </is>
      </c>
      <c s="8" t="inlineStr" r="G4605">
        <is>
          <t xml:space="preserve">030</t>
        </is>
      </c>
      <c s="9" r="H4605">
        <v>238.4400</v>
      </c>
      <c s="8" t="inlineStr" r="I4605">
        <is>
          <t xml:space="preserve">Y</t>
        </is>
      </c>
      <c s="8" t="inlineStr" r="J4605">
        <is>
          <t xml:space="preserve"> Tazewell</t>
        </is>
      </c>
    </row>
    <row r="4606" ht="20.25" customHeight="0">
      <c s="5" t="inlineStr" r="A4606">
        <is>
          <t xml:space="preserve">44201745</t>
        </is>
      </c>
      <c s="5" t="inlineStr" r="B4606">
        <is>
          <t xml:space="preserve">CLASS D PATCHES, TYPE III,  8 INCH</t>
        </is>
      </c>
      <c s="5" t="inlineStr" r="C4606">
        <is>
          <t xml:space="preserve">SQ YD  </t>
        </is>
      </c>
      <c s="6" r="D4606">
        <v>25.000</v>
      </c>
      <c s="7" r="E4606">
        <v>3</v>
      </c>
      <c s="8" t="inlineStr" r="F4606">
        <is>
          <t xml:space="preserve">66E54</t>
        </is>
      </c>
      <c s="8" t="inlineStr" r="G4606">
        <is>
          <t xml:space="preserve">083</t>
        </is>
      </c>
      <c s="9" r="H4606">
        <v>197.0000</v>
      </c>
      <c s="8" t="inlineStr" r="I4606">
        <is>
          <t xml:space="preserve">Y</t>
        </is>
      </c>
      <c s="8" t="inlineStr" r="J4606">
        <is>
          <t xml:space="preserve"> Livingston</t>
        </is>
      </c>
    </row>
    <row r="4607" ht="20.25" customHeight="0">
      <c s="5" t="inlineStr" r="A4607">
        <is>
          <t xml:space="preserve">44201745</t>
        </is>
      </c>
      <c s="5" t="inlineStr" r="B4607">
        <is>
          <t xml:space="preserve">CLASS D PATCHES, TYPE III,  8 INCH</t>
        </is>
      </c>
      <c s="5" t="inlineStr" r="C4607">
        <is>
          <t xml:space="preserve">SQ YD  </t>
        </is>
      </c>
      <c s="6" r="D4607">
        <v>38.000</v>
      </c>
      <c s="7" r="E4607">
        <v>4</v>
      </c>
      <c s="8" t="inlineStr" r="F4607">
        <is>
          <t xml:space="preserve">68C94</t>
        </is>
      </c>
      <c s="8" t="inlineStr" r="G4607">
        <is>
          <t xml:space="preserve">030</t>
        </is>
      </c>
      <c s="9" r="H4607">
        <v>237.8100</v>
      </c>
      <c s="8" t="inlineStr" r="I4607">
        <is>
          <t xml:space="preserve">Y</t>
        </is>
      </c>
      <c s="8" t="inlineStr" r="J4607">
        <is>
          <t xml:space="preserve"> Tazewell</t>
        </is>
      </c>
    </row>
    <row r="4608" ht="20.25" customHeight="0">
      <c s="5" t="inlineStr" r="A4608">
        <is>
          <t xml:space="preserve">44201747</t>
        </is>
      </c>
      <c s="5" t="inlineStr" r="B4608">
        <is>
          <t xml:space="preserve">CLASS D PATCHES, TYPE IV,   8 INCH</t>
        </is>
      </c>
      <c s="5" t="inlineStr" r="C4608">
        <is>
          <t xml:space="preserve">SQ YD  </t>
        </is>
      </c>
      <c s="6" r="D4608">
        <v>30.000</v>
      </c>
      <c s="7" r="E4608">
        <v>3</v>
      </c>
      <c s="8" t="inlineStr" r="F4608">
        <is>
          <t xml:space="preserve">66E54</t>
        </is>
      </c>
      <c s="8" t="inlineStr" r="G4608">
        <is>
          <t xml:space="preserve">083</t>
        </is>
      </c>
      <c s="9" r="H4608">
        <v>193.0000</v>
      </c>
      <c s="8" t="inlineStr" r="I4608">
        <is>
          <t xml:space="preserve">Y</t>
        </is>
      </c>
      <c s="8" t="inlineStr" r="J4608">
        <is>
          <t xml:space="preserve"> Livingston</t>
        </is>
      </c>
    </row>
    <row r="4609" ht="20.25" customHeight="0">
      <c s="5" t="inlineStr" r="A4609">
        <is>
          <t xml:space="preserve">44201749</t>
        </is>
      </c>
      <c s="5" t="inlineStr" r="B4609">
        <is>
          <t xml:space="preserve">CLASS D PATCHES, TYPE I,    9 INCH</t>
        </is>
      </c>
      <c s="5" t="inlineStr" r="C4609">
        <is>
          <t xml:space="preserve">SQ YD  </t>
        </is>
      </c>
      <c s="6" r="D4609">
        <v>4.000</v>
      </c>
      <c s="7" r="E4609">
        <v>3</v>
      </c>
      <c s="8" t="inlineStr" r="F4609">
        <is>
          <t xml:space="preserve">66E54</t>
        </is>
      </c>
      <c s="8" t="inlineStr" r="G4609">
        <is>
          <t xml:space="preserve">083</t>
        </is>
      </c>
      <c s="9" r="H4609">
        <v>235.0000</v>
      </c>
      <c s="8" t="inlineStr" r="I4609">
        <is>
          <t xml:space="preserve">Y</t>
        </is>
      </c>
      <c s="8" t="inlineStr" r="J4609">
        <is>
          <t xml:space="preserve"> Livingston</t>
        </is>
      </c>
    </row>
    <row r="4610" ht="20.25" customHeight="0">
      <c s="5" t="inlineStr" r="A4610">
        <is>
          <t xml:space="preserve">44201753</t>
        </is>
      </c>
      <c s="5" t="inlineStr" r="B4610">
        <is>
          <t xml:space="preserve">CLASS D PATCHES, TYPE II,   9 INCH</t>
        </is>
      </c>
      <c s="5" t="inlineStr" r="C4610">
        <is>
          <t xml:space="preserve">SQ YD  </t>
        </is>
      </c>
      <c s="6" r="D4610">
        <v>1256.000</v>
      </c>
      <c s="7" r="E4610">
        <v>1</v>
      </c>
      <c s="8" t="inlineStr" r="F4610">
        <is>
          <t xml:space="preserve">61K70</t>
        </is>
      </c>
      <c s="8" t="inlineStr" r="G4610">
        <is>
          <t xml:space="preserve">089</t>
        </is>
      </c>
      <c s="9" r="H4610">
        <v>35.0000</v>
      </c>
      <c s="8" t="inlineStr" r="I4610">
        <is>
          <t xml:space="preserve">Y</t>
        </is>
      </c>
      <c s="8" t="inlineStr" r="J4610">
        <is>
          <t xml:space="preserve"> Cook</t>
        </is>
      </c>
    </row>
    <row r="4611" ht="20.25" customHeight="0">
      <c s="5" t="inlineStr" r="A4611">
        <is>
          <t xml:space="preserve">44201753</t>
        </is>
      </c>
      <c s="5" t="inlineStr" r="B4611">
        <is>
          <t xml:space="preserve">CLASS D PATCHES, TYPE II,   9 INCH</t>
        </is>
      </c>
      <c s="5" t="inlineStr" r="C4611">
        <is>
          <t xml:space="preserve">SQ YD  </t>
        </is>
      </c>
      <c s="6" r="D4611">
        <v>1256.000</v>
      </c>
      <c s="7" r="E4611">
        <v>1</v>
      </c>
      <c s="8" t="inlineStr" r="F4611">
        <is>
          <t xml:space="preserve">61K70</t>
        </is>
      </c>
      <c s="8" t="inlineStr" r="G4611">
        <is>
          <t xml:space="preserve">089</t>
        </is>
      </c>
      <c s="9" r="H4611">
        <v>40.0000</v>
      </c>
      <c s="8" t="inlineStr" r="I4611">
        <is>
          <t xml:space="preserve"/>
        </is>
      </c>
      <c s="8" t="inlineStr" r="J4611">
        <is>
          <t xml:space="preserve"> Cook</t>
        </is>
      </c>
    </row>
    <row r="4612" ht="20.25" customHeight="0">
      <c s="5" t="inlineStr" r="A4612">
        <is>
          <t xml:space="preserve">44201753</t>
        </is>
      </c>
      <c s="5" t="inlineStr" r="B4612">
        <is>
          <t xml:space="preserve">CLASS D PATCHES, TYPE II,   9 INCH</t>
        </is>
      </c>
      <c s="5" t="inlineStr" r="C4612">
        <is>
          <t xml:space="preserve">SQ YD  </t>
        </is>
      </c>
      <c s="6" r="D4612">
        <v>1256.000</v>
      </c>
      <c s="7" r="E4612">
        <v>1</v>
      </c>
      <c s="8" t="inlineStr" r="F4612">
        <is>
          <t xml:space="preserve">61K70</t>
        </is>
      </c>
      <c s="8" t="inlineStr" r="G4612">
        <is>
          <t xml:space="preserve">089</t>
        </is>
      </c>
      <c s="9" r="H4612">
        <v>40.0000</v>
      </c>
      <c s="8" t="inlineStr" r="I4612">
        <is>
          <t xml:space="preserve"/>
        </is>
      </c>
      <c s="8" t="inlineStr" r="J4612">
        <is>
          <t xml:space="preserve"> Cook</t>
        </is>
      </c>
    </row>
    <row r="4613" ht="20.25" customHeight="0">
      <c s="5" t="inlineStr" r="A4613">
        <is>
          <t xml:space="preserve">44201753</t>
        </is>
      </c>
      <c s="5" t="inlineStr" r="B4613">
        <is>
          <t xml:space="preserve">CLASS D PATCHES, TYPE II,   9 INCH</t>
        </is>
      </c>
      <c s="5" t="inlineStr" r="C4613">
        <is>
          <t xml:space="preserve">SQ YD  </t>
        </is>
      </c>
      <c s="6" r="D4613">
        <v>1256.000</v>
      </c>
      <c s="7" r="E4613">
        <v>1</v>
      </c>
      <c s="8" t="inlineStr" r="F4613">
        <is>
          <t xml:space="preserve">61K70</t>
        </is>
      </c>
      <c s="8" t="inlineStr" r="G4613">
        <is>
          <t xml:space="preserve">089</t>
        </is>
      </c>
      <c s="9" r="H4613">
        <v>75.2800</v>
      </c>
      <c s="8" t="inlineStr" r="I4613">
        <is>
          <t xml:space="preserve"/>
        </is>
      </c>
      <c s="8" t="inlineStr" r="J4613">
        <is>
          <t xml:space="preserve"> Cook</t>
        </is>
      </c>
    </row>
    <row r="4614" ht="20.25" customHeight="0">
      <c s="5" t="inlineStr" r="A4614">
        <is>
          <t xml:space="preserve">44201753</t>
        </is>
      </c>
      <c s="5" t="inlineStr" r="B4614">
        <is>
          <t xml:space="preserve">CLASS D PATCHES, TYPE II,   9 INCH</t>
        </is>
      </c>
      <c s="5" t="inlineStr" r="C4614">
        <is>
          <t xml:space="preserve">SQ YD  </t>
        </is>
      </c>
      <c s="6" r="D4614">
        <v>430.000</v>
      </c>
      <c s="7" r="E4614">
        <v>1</v>
      </c>
      <c s="8" t="inlineStr" r="F4614">
        <is>
          <t xml:space="preserve">62R60</t>
        </is>
      </c>
      <c s="8" t="inlineStr" r="G4614">
        <is>
          <t xml:space="preserve">005</t>
        </is>
      </c>
      <c s="9" r="H4614">
        <v>110.0000</v>
      </c>
      <c s="8" t="inlineStr" r="I4614">
        <is>
          <t xml:space="preserve">Y</t>
        </is>
      </c>
      <c s="8" t="inlineStr" r="J4614">
        <is>
          <t xml:space="preserve"> DuPage</t>
        </is>
      </c>
    </row>
    <row r="4615" ht="20.25" customHeight="0">
      <c s="5" t="inlineStr" r="A4615">
        <is>
          <t xml:space="preserve">44201753</t>
        </is>
      </c>
      <c s="5" t="inlineStr" r="B4615">
        <is>
          <t xml:space="preserve">CLASS D PATCHES, TYPE II,   9 INCH</t>
        </is>
      </c>
      <c s="5" t="inlineStr" r="C4615">
        <is>
          <t xml:space="preserve">SQ YD  </t>
        </is>
      </c>
      <c s="6" r="D4615">
        <v>430.000</v>
      </c>
      <c s="7" r="E4615">
        <v>1</v>
      </c>
      <c s="8" t="inlineStr" r="F4615">
        <is>
          <t xml:space="preserve">62R60</t>
        </is>
      </c>
      <c s="8" t="inlineStr" r="G4615">
        <is>
          <t xml:space="preserve">005</t>
        </is>
      </c>
      <c s="9" r="H4615">
        <v>30.0000</v>
      </c>
      <c s="8" t="inlineStr" r="I4615">
        <is>
          <t xml:space="preserve"/>
        </is>
      </c>
      <c s="8" t="inlineStr" r="J4615">
        <is>
          <t xml:space="preserve"> DuPage</t>
        </is>
      </c>
    </row>
    <row r="4616" ht="20.25" customHeight="0">
      <c s="5" t="inlineStr" r="A4616">
        <is>
          <t xml:space="preserve">44201753</t>
        </is>
      </c>
      <c s="5" t="inlineStr" r="B4616">
        <is>
          <t xml:space="preserve">CLASS D PATCHES, TYPE II,   9 INCH</t>
        </is>
      </c>
      <c s="5" t="inlineStr" r="C4616">
        <is>
          <t xml:space="preserve">SQ YD  </t>
        </is>
      </c>
      <c s="6" r="D4616">
        <v>430.000</v>
      </c>
      <c s="7" r="E4616">
        <v>1</v>
      </c>
      <c s="8" t="inlineStr" r="F4616">
        <is>
          <t xml:space="preserve">62R60</t>
        </is>
      </c>
      <c s="8" t="inlineStr" r="G4616">
        <is>
          <t xml:space="preserve">005</t>
        </is>
      </c>
      <c s="9" r="H4616">
        <v>87.0000</v>
      </c>
      <c s="8" t="inlineStr" r="I4616">
        <is>
          <t xml:space="preserve"/>
        </is>
      </c>
      <c s="8" t="inlineStr" r="J4616">
        <is>
          <t xml:space="preserve"> DuPage</t>
        </is>
      </c>
    </row>
    <row r="4617" ht="20.25" customHeight="0">
      <c s="5" t="inlineStr" r="A4617">
        <is>
          <t xml:space="preserve">44201753</t>
        </is>
      </c>
      <c s="5" t="inlineStr" r="B4617">
        <is>
          <t xml:space="preserve">CLASS D PATCHES, TYPE II,   9 INCH</t>
        </is>
      </c>
      <c s="5" t="inlineStr" r="C4617">
        <is>
          <t xml:space="preserve">SQ YD  </t>
        </is>
      </c>
      <c s="6" r="D4617">
        <v>430.000</v>
      </c>
      <c s="7" r="E4617">
        <v>1</v>
      </c>
      <c s="8" t="inlineStr" r="F4617">
        <is>
          <t xml:space="preserve">62R60</t>
        </is>
      </c>
      <c s="8" t="inlineStr" r="G4617">
        <is>
          <t xml:space="preserve">005</t>
        </is>
      </c>
      <c s="9" r="H4617">
        <v>95.0000</v>
      </c>
      <c s="8" t="inlineStr" r="I4617">
        <is>
          <t xml:space="preserve"/>
        </is>
      </c>
      <c s="8" t="inlineStr" r="J4617">
        <is>
          <t xml:space="preserve"> DuPage</t>
        </is>
      </c>
    </row>
    <row r="4618" ht="20.25" customHeight="0">
      <c s="5" t="inlineStr" r="A4618">
        <is>
          <t xml:space="preserve">44201753</t>
        </is>
      </c>
      <c s="5" t="inlineStr" r="B4618">
        <is>
          <t xml:space="preserve">CLASS D PATCHES, TYPE II,   9 INCH</t>
        </is>
      </c>
      <c s="5" t="inlineStr" r="C4618">
        <is>
          <t xml:space="preserve">SQ YD  </t>
        </is>
      </c>
      <c s="6" r="D4618">
        <v>430.000</v>
      </c>
      <c s="7" r="E4618">
        <v>1</v>
      </c>
      <c s="8" t="inlineStr" r="F4618">
        <is>
          <t xml:space="preserve">62R60</t>
        </is>
      </c>
      <c s="8" t="inlineStr" r="G4618">
        <is>
          <t xml:space="preserve">005</t>
        </is>
      </c>
      <c s="9" r="H4618">
        <v>140.0000</v>
      </c>
      <c s="8" t="inlineStr" r="I4618">
        <is>
          <t xml:space="preserve"/>
        </is>
      </c>
      <c s="8" t="inlineStr" r="J4618">
        <is>
          <t xml:space="preserve"> DuPage</t>
        </is>
      </c>
    </row>
    <row r="4619" ht="20.25" customHeight="0">
      <c s="5" t="inlineStr" r="A4619">
        <is>
          <t xml:space="preserve">44201753</t>
        </is>
      </c>
      <c s="5" t="inlineStr" r="B4619">
        <is>
          <t xml:space="preserve">CLASS D PATCHES, TYPE II,   9 INCH</t>
        </is>
      </c>
      <c s="5" t="inlineStr" r="C4619">
        <is>
          <t xml:space="preserve">SQ YD  </t>
        </is>
      </c>
      <c s="6" r="D4619">
        <v>24.000</v>
      </c>
      <c s="7" r="E4619">
        <v>3</v>
      </c>
      <c s="8" t="inlineStr" r="F4619">
        <is>
          <t xml:space="preserve">66E54</t>
        </is>
      </c>
      <c s="8" t="inlineStr" r="G4619">
        <is>
          <t xml:space="preserve">083</t>
        </is>
      </c>
      <c s="9" r="H4619">
        <v>215.0000</v>
      </c>
      <c s="8" t="inlineStr" r="I4619">
        <is>
          <t xml:space="preserve">Y</t>
        </is>
      </c>
      <c s="8" t="inlineStr" r="J4619">
        <is>
          <t xml:space="preserve"> Livingston</t>
        </is>
      </c>
    </row>
    <row r="4620" ht="20.25" customHeight="0">
      <c s="5" t="inlineStr" r="A4620">
        <is>
          <t xml:space="preserve">44201753</t>
        </is>
      </c>
      <c s="5" t="inlineStr" r="B4620">
        <is>
          <t xml:space="preserve">CLASS D PATCHES, TYPE II,   9 INCH</t>
        </is>
      </c>
      <c s="5" t="inlineStr" r="C4620">
        <is>
          <t xml:space="preserve">SQ YD  </t>
        </is>
      </c>
      <c s="6" r="D4620">
        <v>11.000</v>
      </c>
      <c s="7" r="E4620">
        <v>4</v>
      </c>
      <c s="8" t="inlineStr" r="F4620">
        <is>
          <t xml:space="preserve">68C94</t>
        </is>
      </c>
      <c s="8" t="inlineStr" r="G4620">
        <is>
          <t xml:space="preserve">030</t>
        </is>
      </c>
      <c s="9" r="H4620">
        <v>933.8700</v>
      </c>
      <c s="8" t="inlineStr" r="I4620">
        <is>
          <t xml:space="preserve">Y</t>
        </is>
      </c>
      <c s="8" t="inlineStr" r="J4620">
        <is>
          <t xml:space="preserve"> Tazewell</t>
        </is>
      </c>
    </row>
    <row r="4621" ht="20.25" customHeight="0">
      <c s="5" t="inlineStr" r="A4621">
        <is>
          <t xml:space="preserve">44201757</t>
        </is>
      </c>
      <c s="5" t="inlineStr" r="B4621">
        <is>
          <t xml:space="preserve">CLASS D PATCHES, TYPE III,  9 INCH</t>
        </is>
      </c>
      <c s="5" t="inlineStr" r="C4621">
        <is>
          <t xml:space="preserve">SQ YD  </t>
        </is>
      </c>
      <c s="6" r="D4621">
        <v>1256.000</v>
      </c>
      <c s="7" r="E4621">
        <v>1</v>
      </c>
      <c s="8" t="inlineStr" r="F4621">
        <is>
          <t xml:space="preserve">61K70</t>
        </is>
      </c>
      <c s="8" t="inlineStr" r="G4621">
        <is>
          <t xml:space="preserve">089</t>
        </is>
      </c>
      <c s="9" r="H4621">
        <v>35.0000</v>
      </c>
      <c s="8" t="inlineStr" r="I4621">
        <is>
          <t xml:space="preserve">Y</t>
        </is>
      </c>
      <c s="8" t="inlineStr" r="J4621">
        <is>
          <t xml:space="preserve"> Cook</t>
        </is>
      </c>
    </row>
    <row r="4622" ht="20.25" customHeight="0">
      <c s="5" t="inlineStr" r="A4622">
        <is>
          <t xml:space="preserve">44201757</t>
        </is>
      </c>
      <c s="5" t="inlineStr" r="B4622">
        <is>
          <t xml:space="preserve">CLASS D PATCHES, TYPE III,  9 INCH</t>
        </is>
      </c>
      <c s="5" t="inlineStr" r="C4622">
        <is>
          <t xml:space="preserve">SQ YD  </t>
        </is>
      </c>
      <c s="6" r="D4622">
        <v>1256.000</v>
      </c>
      <c s="7" r="E4622">
        <v>1</v>
      </c>
      <c s="8" t="inlineStr" r="F4622">
        <is>
          <t xml:space="preserve">61K70</t>
        </is>
      </c>
      <c s="8" t="inlineStr" r="G4622">
        <is>
          <t xml:space="preserve">089</t>
        </is>
      </c>
      <c s="9" r="H4622">
        <v>40.0000</v>
      </c>
      <c s="8" t="inlineStr" r="I4622">
        <is>
          <t xml:space="preserve"/>
        </is>
      </c>
      <c s="8" t="inlineStr" r="J4622">
        <is>
          <t xml:space="preserve"> Cook</t>
        </is>
      </c>
    </row>
    <row r="4623" ht="20.25" customHeight="0">
      <c s="5" t="inlineStr" r="A4623">
        <is>
          <t xml:space="preserve">44201757</t>
        </is>
      </c>
      <c s="5" t="inlineStr" r="B4623">
        <is>
          <t xml:space="preserve">CLASS D PATCHES, TYPE III,  9 INCH</t>
        </is>
      </c>
      <c s="5" t="inlineStr" r="C4623">
        <is>
          <t xml:space="preserve">SQ YD  </t>
        </is>
      </c>
      <c s="6" r="D4623">
        <v>1256.000</v>
      </c>
      <c s="7" r="E4623">
        <v>1</v>
      </c>
      <c s="8" t="inlineStr" r="F4623">
        <is>
          <t xml:space="preserve">61K70</t>
        </is>
      </c>
      <c s="8" t="inlineStr" r="G4623">
        <is>
          <t xml:space="preserve">089</t>
        </is>
      </c>
      <c s="9" r="H4623">
        <v>40.0000</v>
      </c>
      <c s="8" t="inlineStr" r="I4623">
        <is>
          <t xml:space="preserve"/>
        </is>
      </c>
      <c s="8" t="inlineStr" r="J4623">
        <is>
          <t xml:space="preserve"> Cook</t>
        </is>
      </c>
    </row>
    <row r="4624" ht="20.25" customHeight="0">
      <c s="5" t="inlineStr" r="A4624">
        <is>
          <t xml:space="preserve">44201757</t>
        </is>
      </c>
      <c s="5" t="inlineStr" r="B4624">
        <is>
          <t xml:space="preserve">CLASS D PATCHES, TYPE III,  9 INCH</t>
        </is>
      </c>
      <c s="5" t="inlineStr" r="C4624">
        <is>
          <t xml:space="preserve">SQ YD  </t>
        </is>
      </c>
      <c s="6" r="D4624">
        <v>1256.000</v>
      </c>
      <c s="7" r="E4624">
        <v>1</v>
      </c>
      <c s="8" t="inlineStr" r="F4624">
        <is>
          <t xml:space="preserve">61K70</t>
        </is>
      </c>
      <c s="8" t="inlineStr" r="G4624">
        <is>
          <t xml:space="preserve">089</t>
        </is>
      </c>
      <c s="9" r="H4624">
        <v>74.4200</v>
      </c>
      <c s="8" t="inlineStr" r="I4624">
        <is>
          <t xml:space="preserve"/>
        </is>
      </c>
      <c s="8" t="inlineStr" r="J4624">
        <is>
          <t xml:space="preserve"> Cook</t>
        </is>
      </c>
    </row>
    <row r="4625" ht="20.25" customHeight="0">
      <c s="5" t="inlineStr" r="A4625">
        <is>
          <t xml:space="preserve">44201757</t>
        </is>
      </c>
      <c s="5" t="inlineStr" r="B4625">
        <is>
          <t xml:space="preserve">CLASS D PATCHES, TYPE III,  9 INCH</t>
        </is>
      </c>
      <c s="5" t="inlineStr" r="C4625">
        <is>
          <t xml:space="preserve">SQ YD  </t>
        </is>
      </c>
      <c s="6" r="D4625">
        <v>180.000</v>
      </c>
      <c s="7" r="E4625">
        <v>1</v>
      </c>
      <c s="8" t="inlineStr" r="F4625">
        <is>
          <t xml:space="preserve">62R60</t>
        </is>
      </c>
      <c s="8" t="inlineStr" r="G4625">
        <is>
          <t xml:space="preserve">005</t>
        </is>
      </c>
      <c s="9" r="H4625">
        <v>100.0000</v>
      </c>
      <c s="8" t="inlineStr" r="I4625">
        <is>
          <t xml:space="preserve">Y</t>
        </is>
      </c>
      <c s="8" t="inlineStr" r="J4625">
        <is>
          <t xml:space="preserve"> DuPage</t>
        </is>
      </c>
    </row>
    <row r="4626" ht="20.25" customHeight="0">
      <c s="5" t="inlineStr" r="A4626">
        <is>
          <t xml:space="preserve">44201757</t>
        </is>
      </c>
      <c s="5" t="inlineStr" r="B4626">
        <is>
          <t xml:space="preserve">CLASS D PATCHES, TYPE III,  9 INCH</t>
        </is>
      </c>
      <c s="5" t="inlineStr" r="C4626">
        <is>
          <t xml:space="preserve">SQ YD  </t>
        </is>
      </c>
      <c s="6" r="D4626">
        <v>180.000</v>
      </c>
      <c s="7" r="E4626">
        <v>1</v>
      </c>
      <c s="8" t="inlineStr" r="F4626">
        <is>
          <t xml:space="preserve">62R60</t>
        </is>
      </c>
      <c s="8" t="inlineStr" r="G4626">
        <is>
          <t xml:space="preserve">005</t>
        </is>
      </c>
      <c s="9" r="H4626">
        <v>30.0000</v>
      </c>
      <c s="8" t="inlineStr" r="I4626">
        <is>
          <t xml:space="preserve"/>
        </is>
      </c>
      <c s="8" t="inlineStr" r="J4626">
        <is>
          <t xml:space="preserve"> DuPage</t>
        </is>
      </c>
    </row>
    <row r="4627" ht="20.25" customHeight="0">
      <c s="5" t="inlineStr" r="A4627">
        <is>
          <t xml:space="preserve">44201757</t>
        </is>
      </c>
      <c s="5" t="inlineStr" r="B4627">
        <is>
          <t xml:space="preserve">CLASS D PATCHES, TYPE III,  9 INCH</t>
        </is>
      </c>
      <c s="5" t="inlineStr" r="C4627">
        <is>
          <t xml:space="preserve">SQ YD  </t>
        </is>
      </c>
      <c s="6" r="D4627">
        <v>180.000</v>
      </c>
      <c s="7" r="E4627">
        <v>1</v>
      </c>
      <c s="8" t="inlineStr" r="F4627">
        <is>
          <t xml:space="preserve">62R60</t>
        </is>
      </c>
      <c s="8" t="inlineStr" r="G4627">
        <is>
          <t xml:space="preserve">005</t>
        </is>
      </c>
      <c s="9" r="H4627">
        <v>70.0000</v>
      </c>
      <c s="8" t="inlineStr" r="I4627">
        <is>
          <t xml:space="preserve"/>
        </is>
      </c>
      <c s="8" t="inlineStr" r="J4627">
        <is>
          <t xml:space="preserve"> DuPage</t>
        </is>
      </c>
    </row>
    <row r="4628" ht="20.25" customHeight="0">
      <c s="5" t="inlineStr" r="A4628">
        <is>
          <t xml:space="preserve">44201757</t>
        </is>
      </c>
      <c s="5" t="inlineStr" r="B4628">
        <is>
          <t xml:space="preserve">CLASS D PATCHES, TYPE III,  9 INCH</t>
        </is>
      </c>
      <c s="5" t="inlineStr" r="C4628">
        <is>
          <t xml:space="preserve">SQ YD  </t>
        </is>
      </c>
      <c s="6" r="D4628">
        <v>180.000</v>
      </c>
      <c s="7" r="E4628">
        <v>1</v>
      </c>
      <c s="8" t="inlineStr" r="F4628">
        <is>
          <t xml:space="preserve">62R60</t>
        </is>
      </c>
      <c s="8" t="inlineStr" r="G4628">
        <is>
          <t xml:space="preserve">005</t>
        </is>
      </c>
      <c s="9" r="H4628">
        <v>101.0000</v>
      </c>
      <c s="8" t="inlineStr" r="I4628">
        <is>
          <t xml:space="preserve"/>
        </is>
      </c>
      <c s="8" t="inlineStr" r="J4628">
        <is>
          <t xml:space="preserve"> DuPage</t>
        </is>
      </c>
    </row>
    <row r="4629" ht="20.25" customHeight="0">
      <c s="5" t="inlineStr" r="A4629">
        <is>
          <t xml:space="preserve">44201757</t>
        </is>
      </c>
      <c s="5" t="inlineStr" r="B4629">
        <is>
          <t xml:space="preserve">CLASS D PATCHES, TYPE III,  9 INCH</t>
        </is>
      </c>
      <c s="5" t="inlineStr" r="C4629">
        <is>
          <t xml:space="preserve">SQ YD  </t>
        </is>
      </c>
      <c s="6" r="D4629">
        <v>180.000</v>
      </c>
      <c s="7" r="E4629">
        <v>1</v>
      </c>
      <c s="8" t="inlineStr" r="F4629">
        <is>
          <t xml:space="preserve">62R60</t>
        </is>
      </c>
      <c s="8" t="inlineStr" r="G4629">
        <is>
          <t xml:space="preserve">005</t>
        </is>
      </c>
      <c s="9" r="H4629">
        <v>130.0000</v>
      </c>
      <c s="8" t="inlineStr" r="I4629">
        <is>
          <t xml:space="preserve"/>
        </is>
      </c>
      <c s="8" t="inlineStr" r="J4629">
        <is>
          <t xml:space="preserve"> DuPage</t>
        </is>
      </c>
    </row>
    <row r="4630" ht="20.25" customHeight="0">
      <c s="5" t="inlineStr" r="A4630">
        <is>
          <t xml:space="preserve">44201757</t>
        </is>
      </c>
      <c s="5" t="inlineStr" r="B4630">
        <is>
          <t xml:space="preserve">CLASS D PATCHES, TYPE III,  9 INCH</t>
        </is>
      </c>
      <c s="5" t="inlineStr" r="C4630">
        <is>
          <t xml:space="preserve">SQ YD  </t>
        </is>
      </c>
      <c s="6" r="D4630">
        <v>25.000</v>
      </c>
      <c s="7" r="E4630">
        <v>3</v>
      </c>
      <c s="8" t="inlineStr" r="F4630">
        <is>
          <t xml:space="preserve">66E54</t>
        </is>
      </c>
      <c s="8" t="inlineStr" r="G4630">
        <is>
          <t xml:space="preserve">083</t>
        </is>
      </c>
      <c s="9" r="H4630">
        <v>210.0000</v>
      </c>
      <c s="8" t="inlineStr" r="I4630">
        <is>
          <t xml:space="preserve">Y</t>
        </is>
      </c>
      <c s="8" t="inlineStr" r="J4630">
        <is>
          <t xml:space="preserve"> Livingston</t>
        </is>
      </c>
    </row>
    <row r="4631" ht="20.25" customHeight="0">
      <c s="5" t="inlineStr" r="A4631">
        <is>
          <t xml:space="preserve">44201759</t>
        </is>
      </c>
      <c s="5" t="inlineStr" r="B4631">
        <is>
          <t xml:space="preserve">CLASS D PATCHES, TYPE IV,   9 INCH</t>
        </is>
      </c>
      <c s="5" t="inlineStr" r="C4631">
        <is>
          <t xml:space="preserve">SQ YD  </t>
        </is>
      </c>
      <c s="6" r="D4631">
        <v>1256.000</v>
      </c>
      <c s="7" r="E4631">
        <v>1</v>
      </c>
      <c s="8" t="inlineStr" r="F4631">
        <is>
          <t xml:space="preserve">61K70</t>
        </is>
      </c>
      <c s="8" t="inlineStr" r="G4631">
        <is>
          <t xml:space="preserve">089</t>
        </is>
      </c>
      <c s="9" r="H4631">
        <v>35.0000</v>
      </c>
      <c s="8" t="inlineStr" r="I4631">
        <is>
          <t xml:space="preserve">Y</t>
        </is>
      </c>
      <c s="8" t="inlineStr" r="J4631">
        <is>
          <t xml:space="preserve"> Cook</t>
        </is>
      </c>
    </row>
    <row r="4632" ht="20.25" customHeight="0">
      <c s="5" t="inlineStr" r="A4632">
        <is>
          <t xml:space="preserve">44201759</t>
        </is>
      </c>
      <c s="5" t="inlineStr" r="B4632">
        <is>
          <t xml:space="preserve">CLASS D PATCHES, TYPE IV,   9 INCH</t>
        </is>
      </c>
      <c s="5" t="inlineStr" r="C4632">
        <is>
          <t xml:space="preserve">SQ YD  </t>
        </is>
      </c>
      <c s="6" r="D4632">
        <v>1256.000</v>
      </c>
      <c s="7" r="E4632">
        <v>1</v>
      </c>
      <c s="8" t="inlineStr" r="F4632">
        <is>
          <t xml:space="preserve">61K70</t>
        </is>
      </c>
      <c s="8" t="inlineStr" r="G4632">
        <is>
          <t xml:space="preserve">089</t>
        </is>
      </c>
      <c s="9" r="H4632">
        <v>40.0000</v>
      </c>
      <c s="8" t="inlineStr" r="I4632">
        <is>
          <t xml:space="preserve"/>
        </is>
      </c>
      <c s="8" t="inlineStr" r="J4632">
        <is>
          <t xml:space="preserve"> Cook</t>
        </is>
      </c>
    </row>
    <row r="4633" ht="20.25" customHeight="0">
      <c s="5" t="inlineStr" r="A4633">
        <is>
          <t xml:space="preserve">44201759</t>
        </is>
      </c>
      <c s="5" t="inlineStr" r="B4633">
        <is>
          <t xml:space="preserve">CLASS D PATCHES, TYPE IV,   9 INCH</t>
        </is>
      </c>
      <c s="5" t="inlineStr" r="C4633">
        <is>
          <t xml:space="preserve">SQ YD  </t>
        </is>
      </c>
      <c s="6" r="D4633">
        <v>1256.000</v>
      </c>
      <c s="7" r="E4633">
        <v>1</v>
      </c>
      <c s="8" t="inlineStr" r="F4633">
        <is>
          <t xml:space="preserve">61K70</t>
        </is>
      </c>
      <c s="8" t="inlineStr" r="G4633">
        <is>
          <t xml:space="preserve">089</t>
        </is>
      </c>
      <c s="9" r="H4633">
        <v>40.0000</v>
      </c>
      <c s="8" t="inlineStr" r="I4633">
        <is>
          <t xml:space="preserve"/>
        </is>
      </c>
      <c s="8" t="inlineStr" r="J4633">
        <is>
          <t xml:space="preserve"> Cook</t>
        </is>
      </c>
    </row>
    <row r="4634" ht="20.25" customHeight="0">
      <c s="5" t="inlineStr" r="A4634">
        <is>
          <t xml:space="preserve">44201759</t>
        </is>
      </c>
      <c s="5" t="inlineStr" r="B4634">
        <is>
          <t xml:space="preserve">CLASS D PATCHES, TYPE IV,   9 INCH</t>
        </is>
      </c>
      <c s="5" t="inlineStr" r="C4634">
        <is>
          <t xml:space="preserve">SQ YD  </t>
        </is>
      </c>
      <c s="6" r="D4634">
        <v>1256.000</v>
      </c>
      <c s="7" r="E4634">
        <v>1</v>
      </c>
      <c s="8" t="inlineStr" r="F4634">
        <is>
          <t xml:space="preserve">61K70</t>
        </is>
      </c>
      <c s="8" t="inlineStr" r="G4634">
        <is>
          <t xml:space="preserve">089</t>
        </is>
      </c>
      <c s="9" r="H4634">
        <v>74.4200</v>
      </c>
      <c s="8" t="inlineStr" r="I4634">
        <is>
          <t xml:space="preserve"/>
        </is>
      </c>
      <c s="8" t="inlineStr" r="J4634">
        <is>
          <t xml:space="preserve"> Cook</t>
        </is>
      </c>
    </row>
    <row r="4635" ht="20.25" customHeight="0">
      <c s="5" t="inlineStr" r="A4635">
        <is>
          <t xml:space="preserve">44201759</t>
        </is>
      </c>
      <c s="5" t="inlineStr" r="B4635">
        <is>
          <t xml:space="preserve">CLASS D PATCHES, TYPE IV,   9 INCH</t>
        </is>
      </c>
      <c s="5" t="inlineStr" r="C4635">
        <is>
          <t xml:space="preserve">SQ YD  </t>
        </is>
      </c>
      <c s="6" r="D4635">
        <v>435.000</v>
      </c>
      <c s="7" r="E4635">
        <v>1</v>
      </c>
      <c s="8" t="inlineStr" r="F4635">
        <is>
          <t xml:space="preserve">62R60</t>
        </is>
      </c>
      <c s="8" t="inlineStr" r="G4635">
        <is>
          <t xml:space="preserve">005</t>
        </is>
      </c>
      <c s="9" r="H4635">
        <v>90.0000</v>
      </c>
      <c s="8" t="inlineStr" r="I4635">
        <is>
          <t xml:space="preserve">Y</t>
        </is>
      </c>
      <c s="8" t="inlineStr" r="J4635">
        <is>
          <t xml:space="preserve"> DuPage</t>
        </is>
      </c>
    </row>
    <row r="4636" ht="20.25" customHeight="0">
      <c s="5" t="inlineStr" r="A4636">
        <is>
          <t xml:space="preserve">44201759</t>
        </is>
      </c>
      <c s="5" t="inlineStr" r="B4636">
        <is>
          <t xml:space="preserve">CLASS D PATCHES, TYPE IV,   9 INCH</t>
        </is>
      </c>
      <c s="5" t="inlineStr" r="C4636">
        <is>
          <t xml:space="preserve">SQ YD  </t>
        </is>
      </c>
      <c s="6" r="D4636">
        <v>435.000</v>
      </c>
      <c s="7" r="E4636">
        <v>1</v>
      </c>
      <c s="8" t="inlineStr" r="F4636">
        <is>
          <t xml:space="preserve">62R60</t>
        </is>
      </c>
      <c s="8" t="inlineStr" r="G4636">
        <is>
          <t xml:space="preserve">005</t>
        </is>
      </c>
      <c s="9" r="H4636">
        <v>30.0000</v>
      </c>
      <c s="8" t="inlineStr" r="I4636">
        <is>
          <t xml:space="preserve"/>
        </is>
      </c>
      <c s="8" t="inlineStr" r="J4636">
        <is>
          <t xml:space="preserve"> DuPage</t>
        </is>
      </c>
    </row>
    <row r="4637" ht="20.25" customHeight="0">
      <c s="5" t="inlineStr" r="A4637">
        <is>
          <t xml:space="preserve">44201759</t>
        </is>
      </c>
      <c s="5" t="inlineStr" r="B4637">
        <is>
          <t xml:space="preserve">CLASS D PATCHES, TYPE IV,   9 INCH</t>
        </is>
      </c>
      <c s="5" t="inlineStr" r="C4637">
        <is>
          <t xml:space="preserve">SQ YD  </t>
        </is>
      </c>
      <c s="6" r="D4637">
        <v>435.000</v>
      </c>
      <c s="7" r="E4637">
        <v>1</v>
      </c>
      <c s="8" t="inlineStr" r="F4637">
        <is>
          <t xml:space="preserve">62R60</t>
        </is>
      </c>
      <c s="8" t="inlineStr" r="G4637">
        <is>
          <t xml:space="preserve">005</t>
        </is>
      </c>
      <c s="9" r="H4637">
        <v>60.0000</v>
      </c>
      <c s="8" t="inlineStr" r="I4637">
        <is>
          <t xml:space="preserve"/>
        </is>
      </c>
      <c s="8" t="inlineStr" r="J4637">
        <is>
          <t xml:space="preserve"> DuPage</t>
        </is>
      </c>
    </row>
    <row r="4638" ht="20.25" customHeight="0">
      <c s="5" t="inlineStr" r="A4638">
        <is>
          <t xml:space="preserve">44201759</t>
        </is>
      </c>
      <c s="5" t="inlineStr" r="B4638">
        <is>
          <t xml:space="preserve">CLASS D PATCHES, TYPE IV,   9 INCH</t>
        </is>
      </c>
      <c s="5" t="inlineStr" r="C4638">
        <is>
          <t xml:space="preserve">SQ YD  </t>
        </is>
      </c>
      <c s="6" r="D4638">
        <v>435.000</v>
      </c>
      <c s="7" r="E4638">
        <v>1</v>
      </c>
      <c s="8" t="inlineStr" r="F4638">
        <is>
          <t xml:space="preserve">62R60</t>
        </is>
      </c>
      <c s="8" t="inlineStr" r="G4638">
        <is>
          <t xml:space="preserve">005</t>
        </is>
      </c>
      <c s="9" r="H4638">
        <v>82.0000</v>
      </c>
      <c s="8" t="inlineStr" r="I4638">
        <is>
          <t xml:space="preserve"/>
        </is>
      </c>
      <c s="8" t="inlineStr" r="J4638">
        <is>
          <t xml:space="preserve"> DuPage</t>
        </is>
      </c>
    </row>
    <row r="4639" ht="20.25" customHeight="0">
      <c s="5" t="inlineStr" r="A4639">
        <is>
          <t xml:space="preserve">44201759</t>
        </is>
      </c>
      <c s="5" t="inlineStr" r="B4639">
        <is>
          <t xml:space="preserve">CLASS D PATCHES, TYPE IV,   9 INCH</t>
        </is>
      </c>
      <c s="5" t="inlineStr" r="C4639">
        <is>
          <t xml:space="preserve">SQ YD  </t>
        </is>
      </c>
      <c s="6" r="D4639">
        <v>435.000</v>
      </c>
      <c s="7" r="E4639">
        <v>1</v>
      </c>
      <c s="8" t="inlineStr" r="F4639">
        <is>
          <t xml:space="preserve">62R60</t>
        </is>
      </c>
      <c s="8" t="inlineStr" r="G4639">
        <is>
          <t xml:space="preserve">005</t>
        </is>
      </c>
      <c s="9" r="H4639">
        <v>125.0000</v>
      </c>
      <c s="8" t="inlineStr" r="I4639">
        <is>
          <t xml:space="preserve"/>
        </is>
      </c>
      <c s="8" t="inlineStr" r="J4639">
        <is>
          <t xml:space="preserve"> DuPage</t>
        </is>
      </c>
    </row>
    <row r="4640" ht="20.25" customHeight="0">
      <c s="5" t="inlineStr" r="A4640">
        <is>
          <t xml:space="preserve">44201759</t>
        </is>
      </c>
      <c s="5" t="inlineStr" r="B4640">
        <is>
          <t xml:space="preserve">CLASS D PATCHES, TYPE IV,   9 INCH</t>
        </is>
      </c>
      <c s="5" t="inlineStr" r="C4640">
        <is>
          <t xml:space="preserve">SQ YD  </t>
        </is>
      </c>
      <c s="6" r="D4640">
        <v>30.000</v>
      </c>
      <c s="7" r="E4640">
        <v>3</v>
      </c>
      <c s="8" t="inlineStr" r="F4640">
        <is>
          <t xml:space="preserve">66E54</t>
        </is>
      </c>
      <c s="8" t="inlineStr" r="G4640">
        <is>
          <t xml:space="preserve">083</t>
        </is>
      </c>
      <c s="9" r="H4640">
        <v>203.0000</v>
      </c>
      <c s="8" t="inlineStr" r="I4640">
        <is>
          <t xml:space="preserve">Y</t>
        </is>
      </c>
      <c s="8" t="inlineStr" r="J4640">
        <is>
          <t xml:space="preserve"> Livingston</t>
        </is>
      </c>
    </row>
    <row r="4641" ht="20.25" customHeight="0">
      <c s="5" t="inlineStr" r="A4641">
        <is>
          <t xml:space="preserve">44201761</t>
        </is>
      </c>
      <c s="5" t="inlineStr" r="B4641">
        <is>
          <t xml:space="preserve">CLASS D PATCHES, TYPE I,   10 INCH</t>
        </is>
      </c>
      <c s="5" t="inlineStr" r="C4641">
        <is>
          <t xml:space="preserve">SQ YD  </t>
        </is>
      </c>
      <c s="6" r="D4641">
        <v>25.000</v>
      </c>
      <c s="7" r="E4641">
        <v>8</v>
      </c>
      <c s="8" t="inlineStr" r="F4641">
        <is>
          <t xml:space="preserve">97838</t>
        </is>
      </c>
      <c s="8" t="inlineStr" r="G4641">
        <is>
          <t xml:space="preserve">094</t>
        </is>
      </c>
      <c s="9" r="H4641">
        <v>120.0000</v>
      </c>
      <c s="8" t="inlineStr" r="I4641">
        <is>
          <t xml:space="preserve">Y</t>
        </is>
      </c>
      <c s="8" t="inlineStr" r="J4641">
        <is>
          <t xml:space="preserve"> Madison</t>
        </is>
      </c>
    </row>
    <row r="4642" ht="20.25" customHeight="0">
      <c s="5" t="inlineStr" r="A4642">
        <is>
          <t xml:space="preserve">44201761</t>
        </is>
      </c>
      <c s="5" t="inlineStr" r="B4642">
        <is>
          <t xml:space="preserve">CLASS D PATCHES, TYPE I,   10 INCH</t>
        </is>
      </c>
      <c s="5" t="inlineStr" r="C4642">
        <is>
          <t xml:space="preserve">SQ YD  </t>
        </is>
      </c>
      <c s="6" r="D4642">
        <v>25.000</v>
      </c>
      <c s="7" r="E4642">
        <v>8</v>
      </c>
      <c s="8" t="inlineStr" r="F4642">
        <is>
          <t xml:space="preserve">97838</t>
        </is>
      </c>
      <c s="8" t="inlineStr" r="G4642">
        <is>
          <t xml:space="preserve">094</t>
        </is>
      </c>
      <c s="9" r="H4642">
        <v>345.0000</v>
      </c>
      <c s="8" t="inlineStr" r="I4642">
        <is>
          <t xml:space="preserve"/>
        </is>
      </c>
      <c s="8" t="inlineStr" r="J4642">
        <is>
          <t xml:space="preserve"> Madison</t>
        </is>
      </c>
    </row>
    <row r="4643" ht="20.25" customHeight="0">
      <c s="5" t="inlineStr" r="A4643">
        <is>
          <t xml:space="preserve">44201765</t>
        </is>
      </c>
      <c s="5" t="inlineStr" r="B4643">
        <is>
          <t xml:space="preserve">CLASS D PATCHES, TYPE II,  10 INCH</t>
        </is>
      </c>
      <c s="5" t="inlineStr" r="C4643">
        <is>
          <t xml:space="preserve">SQ YD  </t>
        </is>
      </c>
      <c s="6" r="D4643">
        <v>68.000</v>
      </c>
      <c s="7" r="E4643">
        <v>9</v>
      </c>
      <c s="8" t="inlineStr" r="F4643">
        <is>
          <t xml:space="preserve">78A66</t>
        </is>
      </c>
      <c s="8" t="inlineStr" r="G4643">
        <is>
          <t xml:space="preserve">062</t>
        </is>
      </c>
      <c s="9" r="H4643">
        <v>150.4300</v>
      </c>
      <c s="8" t="inlineStr" r="I4643">
        <is>
          <t xml:space="preserve">Y</t>
        </is>
      </c>
      <c s="8" t="inlineStr" r="J4643">
        <is>
          <t xml:space="preserve"> Jackson</t>
        </is>
      </c>
    </row>
    <row r="4644" ht="20.25" customHeight="0">
      <c s="5" t="inlineStr" r="A4644">
        <is>
          <t xml:space="preserve">44201765</t>
        </is>
      </c>
      <c s="5" t="inlineStr" r="B4644">
        <is>
          <t xml:space="preserve">CLASS D PATCHES, TYPE II,  10 INCH</t>
        </is>
      </c>
      <c s="5" t="inlineStr" r="C4644">
        <is>
          <t xml:space="preserve">SQ YD  </t>
        </is>
      </c>
      <c s="6" r="D4644">
        <v>68.000</v>
      </c>
      <c s="7" r="E4644">
        <v>9</v>
      </c>
      <c s="8" t="inlineStr" r="F4644">
        <is>
          <t xml:space="preserve">78A66</t>
        </is>
      </c>
      <c s="8" t="inlineStr" r="G4644">
        <is>
          <t xml:space="preserve">062</t>
        </is>
      </c>
      <c s="9" r="H4644">
        <v>185.0000</v>
      </c>
      <c s="8" t="inlineStr" r="I4644">
        <is>
          <t xml:space="preserve"/>
        </is>
      </c>
      <c s="8" t="inlineStr" r="J4644">
        <is>
          <t xml:space="preserve"> Jackson</t>
        </is>
      </c>
    </row>
    <row r="4645" ht="20.25" customHeight="0">
      <c s="5" t="inlineStr" r="A4645">
        <is>
          <t xml:space="preserve">44201765</t>
        </is>
      </c>
      <c s="5" t="inlineStr" r="B4645">
        <is>
          <t xml:space="preserve">CLASS D PATCHES, TYPE II,  10 INCH</t>
        </is>
      </c>
      <c s="5" t="inlineStr" r="C4645">
        <is>
          <t xml:space="preserve">SQ YD  </t>
        </is>
      </c>
      <c s="6" r="D4645">
        <v>25.000</v>
      </c>
      <c s="7" r="E4645">
        <v>8</v>
      </c>
      <c s="8" t="inlineStr" r="F4645">
        <is>
          <t xml:space="preserve">97838</t>
        </is>
      </c>
      <c s="8" t="inlineStr" r="G4645">
        <is>
          <t xml:space="preserve">094</t>
        </is>
      </c>
      <c s="9" r="H4645">
        <v>110.0000</v>
      </c>
      <c s="8" t="inlineStr" r="I4645">
        <is>
          <t xml:space="preserve">Y</t>
        </is>
      </c>
      <c s="8" t="inlineStr" r="J4645">
        <is>
          <t xml:space="preserve"> Madison</t>
        </is>
      </c>
    </row>
    <row r="4646" ht="20.25" customHeight="0">
      <c s="5" t="inlineStr" r="A4646">
        <is>
          <t xml:space="preserve">44201765</t>
        </is>
      </c>
      <c s="5" t="inlineStr" r="B4646">
        <is>
          <t xml:space="preserve">CLASS D PATCHES, TYPE II,  10 INCH</t>
        </is>
      </c>
      <c s="5" t="inlineStr" r="C4646">
        <is>
          <t xml:space="preserve">SQ YD  </t>
        </is>
      </c>
      <c s="6" r="D4646">
        <v>25.000</v>
      </c>
      <c s="7" r="E4646">
        <v>8</v>
      </c>
      <c s="8" t="inlineStr" r="F4646">
        <is>
          <t xml:space="preserve">97838</t>
        </is>
      </c>
      <c s="8" t="inlineStr" r="G4646">
        <is>
          <t xml:space="preserve">094</t>
        </is>
      </c>
      <c s="9" r="H4646">
        <v>315.0000</v>
      </c>
      <c s="8" t="inlineStr" r="I4646">
        <is>
          <t xml:space="preserve"/>
        </is>
      </c>
      <c s="8" t="inlineStr" r="J4646">
        <is>
          <t xml:space="preserve"> Madison</t>
        </is>
      </c>
    </row>
    <row r="4647" ht="20.25" customHeight="0">
      <c s="5" t="inlineStr" r="A4647">
        <is>
          <t xml:space="preserve">44201769</t>
        </is>
      </c>
      <c s="5" t="inlineStr" r="B4647">
        <is>
          <t xml:space="preserve">CLASS D PATCHES, TYPE III, 10 INCH</t>
        </is>
      </c>
      <c s="5" t="inlineStr" r="C4647">
        <is>
          <t xml:space="preserve">SQ YD  </t>
        </is>
      </c>
      <c s="6" r="D4647">
        <v>107.000</v>
      </c>
      <c s="7" r="E4647">
        <v>9</v>
      </c>
      <c s="8" t="inlineStr" r="F4647">
        <is>
          <t xml:space="preserve">78A66</t>
        </is>
      </c>
      <c s="8" t="inlineStr" r="G4647">
        <is>
          <t xml:space="preserve">062</t>
        </is>
      </c>
      <c s="9" r="H4647">
        <v>141.0000</v>
      </c>
      <c s="8" t="inlineStr" r="I4647">
        <is>
          <t xml:space="preserve">Y</t>
        </is>
      </c>
      <c s="8" t="inlineStr" r="J4647">
        <is>
          <t xml:space="preserve"> Jackson</t>
        </is>
      </c>
    </row>
    <row r="4648" ht="20.25" customHeight="0">
      <c s="5" t="inlineStr" r="A4648">
        <is>
          <t xml:space="preserve">44201769</t>
        </is>
      </c>
      <c s="5" t="inlineStr" r="B4648">
        <is>
          <t xml:space="preserve">CLASS D PATCHES, TYPE III, 10 INCH</t>
        </is>
      </c>
      <c s="5" t="inlineStr" r="C4648">
        <is>
          <t xml:space="preserve">SQ YD  </t>
        </is>
      </c>
      <c s="6" r="D4648">
        <v>107.000</v>
      </c>
      <c s="7" r="E4648">
        <v>9</v>
      </c>
      <c s="8" t="inlineStr" r="F4648">
        <is>
          <t xml:space="preserve">78A66</t>
        </is>
      </c>
      <c s="8" t="inlineStr" r="G4648">
        <is>
          <t xml:space="preserve">062</t>
        </is>
      </c>
      <c s="9" r="H4648">
        <v>180.0000</v>
      </c>
      <c s="8" t="inlineStr" r="I4648">
        <is>
          <t xml:space="preserve"/>
        </is>
      </c>
      <c s="8" t="inlineStr" r="J4648">
        <is>
          <t xml:space="preserve"> Jackson</t>
        </is>
      </c>
    </row>
    <row r="4649" ht="20.25" customHeight="0">
      <c s="5" t="inlineStr" r="A4649">
        <is>
          <t xml:space="preserve">44201769</t>
        </is>
      </c>
      <c s="5" t="inlineStr" r="B4649">
        <is>
          <t xml:space="preserve">CLASS D PATCHES, TYPE III, 10 INCH</t>
        </is>
      </c>
      <c s="5" t="inlineStr" r="C4649">
        <is>
          <t xml:space="preserve">SQ YD  </t>
        </is>
      </c>
      <c s="6" r="D4649">
        <v>25.000</v>
      </c>
      <c s="7" r="E4649">
        <v>8</v>
      </c>
      <c s="8" t="inlineStr" r="F4649">
        <is>
          <t xml:space="preserve">97838</t>
        </is>
      </c>
      <c s="8" t="inlineStr" r="G4649">
        <is>
          <t xml:space="preserve">094</t>
        </is>
      </c>
      <c s="9" r="H4649">
        <v>100.0000</v>
      </c>
      <c s="8" t="inlineStr" r="I4649">
        <is>
          <t xml:space="preserve">Y</t>
        </is>
      </c>
      <c s="8" t="inlineStr" r="J4649">
        <is>
          <t xml:space="preserve"> Madison</t>
        </is>
      </c>
    </row>
    <row r="4650" ht="20.25" customHeight="0">
      <c s="5" t="inlineStr" r="A4650">
        <is>
          <t xml:space="preserve">44201769</t>
        </is>
      </c>
      <c s="5" t="inlineStr" r="B4650">
        <is>
          <t xml:space="preserve">CLASS D PATCHES, TYPE III, 10 INCH</t>
        </is>
      </c>
      <c s="5" t="inlineStr" r="C4650">
        <is>
          <t xml:space="preserve">SQ YD  </t>
        </is>
      </c>
      <c s="6" r="D4650">
        <v>25.000</v>
      </c>
      <c s="7" r="E4650">
        <v>8</v>
      </c>
      <c s="8" t="inlineStr" r="F4650">
        <is>
          <t xml:space="preserve">97838</t>
        </is>
      </c>
      <c s="8" t="inlineStr" r="G4650">
        <is>
          <t xml:space="preserve">094</t>
        </is>
      </c>
      <c s="9" r="H4650">
        <v>260.0000</v>
      </c>
      <c s="8" t="inlineStr" r="I4650">
        <is>
          <t xml:space="preserve"/>
        </is>
      </c>
      <c s="8" t="inlineStr" r="J4650">
        <is>
          <t xml:space="preserve"> Madison</t>
        </is>
      </c>
    </row>
    <row r="4651" ht="20.25" customHeight="0">
      <c s="5" t="inlineStr" r="A4651">
        <is>
          <t xml:space="preserve">44201771</t>
        </is>
      </c>
      <c s="5" t="inlineStr" r="B4651">
        <is>
          <t xml:space="preserve">CLASS D PATCHES, TYPE IV,  10 INCH</t>
        </is>
      </c>
      <c s="5" t="inlineStr" r="C4651">
        <is>
          <t xml:space="preserve">SQ YD  </t>
        </is>
      </c>
      <c s="6" r="D4651">
        <v>370.000</v>
      </c>
      <c s="7" r="E4651">
        <v>9</v>
      </c>
      <c s="8" t="inlineStr" r="F4651">
        <is>
          <t xml:space="preserve">78A66</t>
        </is>
      </c>
      <c s="8" t="inlineStr" r="G4651">
        <is>
          <t xml:space="preserve">062</t>
        </is>
      </c>
      <c s="9" r="H4651">
        <v>138.0000</v>
      </c>
      <c s="8" t="inlineStr" r="I4651">
        <is>
          <t xml:space="preserve">Y</t>
        </is>
      </c>
      <c s="8" t="inlineStr" r="J4651">
        <is>
          <t xml:space="preserve"> Jackson</t>
        </is>
      </c>
    </row>
    <row r="4652" ht="20.25" customHeight="0">
      <c s="5" t="inlineStr" r="A4652">
        <is>
          <t xml:space="preserve">44201771</t>
        </is>
      </c>
      <c s="5" t="inlineStr" r="B4652">
        <is>
          <t xml:space="preserve">CLASS D PATCHES, TYPE IV,  10 INCH</t>
        </is>
      </c>
      <c s="5" t="inlineStr" r="C4652">
        <is>
          <t xml:space="preserve">SQ YD  </t>
        </is>
      </c>
      <c s="6" r="D4652">
        <v>370.000</v>
      </c>
      <c s="7" r="E4652">
        <v>9</v>
      </c>
      <c s="8" t="inlineStr" r="F4652">
        <is>
          <t xml:space="preserve">78A66</t>
        </is>
      </c>
      <c s="8" t="inlineStr" r="G4652">
        <is>
          <t xml:space="preserve">062</t>
        </is>
      </c>
      <c s="9" r="H4652">
        <v>175.0000</v>
      </c>
      <c s="8" t="inlineStr" r="I4652">
        <is>
          <t xml:space="preserve"/>
        </is>
      </c>
      <c s="8" t="inlineStr" r="J4652">
        <is>
          <t xml:space="preserve"> Jackson</t>
        </is>
      </c>
    </row>
    <row r="4653" ht="20.25" customHeight="0">
      <c s="5" t="inlineStr" r="A4653">
        <is>
          <t xml:space="preserve">44201771</t>
        </is>
      </c>
      <c s="5" t="inlineStr" r="B4653">
        <is>
          <t xml:space="preserve">CLASS D PATCHES, TYPE IV,  10 INCH</t>
        </is>
      </c>
      <c s="5" t="inlineStr" r="C4653">
        <is>
          <t xml:space="preserve">SQ YD  </t>
        </is>
      </c>
      <c s="6" r="D4653">
        <v>25.000</v>
      </c>
      <c s="7" r="E4653">
        <v>8</v>
      </c>
      <c s="8" t="inlineStr" r="F4653">
        <is>
          <t xml:space="preserve">97838</t>
        </is>
      </c>
      <c s="8" t="inlineStr" r="G4653">
        <is>
          <t xml:space="preserve">094</t>
        </is>
      </c>
      <c s="9" r="H4653">
        <v>90.0000</v>
      </c>
      <c s="8" t="inlineStr" r="I4653">
        <is>
          <t xml:space="preserve">Y</t>
        </is>
      </c>
      <c s="8" t="inlineStr" r="J4653">
        <is>
          <t xml:space="preserve"> Madison</t>
        </is>
      </c>
    </row>
    <row r="4654" ht="20.25" customHeight="0">
      <c s="5" t="inlineStr" r="A4654">
        <is>
          <t xml:space="preserve">44201771</t>
        </is>
      </c>
      <c s="5" t="inlineStr" r="B4654">
        <is>
          <t xml:space="preserve">CLASS D PATCHES, TYPE IV,  10 INCH</t>
        </is>
      </c>
      <c s="5" t="inlineStr" r="C4654">
        <is>
          <t xml:space="preserve">SQ YD  </t>
        </is>
      </c>
      <c s="6" r="D4654">
        <v>25.000</v>
      </c>
      <c s="7" r="E4654">
        <v>8</v>
      </c>
      <c s="8" t="inlineStr" r="F4654">
        <is>
          <t xml:space="preserve">97838</t>
        </is>
      </c>
      <c s="8" t="inlineStr" r="G4654">
        <is>
          <t xml:space="preserve">094</t>
        </is>
      </c>
      <c s="9" r="H4654">
        <v>240.0000</v>
      </c>
      <c s="8" t="inlineStr" r="I4654">
        <is>
          <t xml:space="preserve"/>
        </is>
      </c>
      <c s="8" t="inlineStr" r="J4654">
        <is>
          <t xml:space="preserve"> Madison</t>
        </is>
      </c>
    </row>
    <row r="4655" ht="20.25" customHeight="0">
      <c s="5" t="inlineStr" r="A4655">
        <is>
          <t xml:space="preserve">44201794</t>
        </is>
      </c>
      <c s="5" t="inlineStr" r="B4655">
        <is>
          <t xml:space="preserve">CLASS D PATCHES, TYPE III, 12 INCH</t>
        </is>
      </c>
      <c s="5" t="inlineStr" r="C4655">
        <is>
          <t xml:space="preserve">SQ YD  </t>
        </is>
      </c>
      <c s="6" r="D4655">
        <v>100.000</v>
      </c>
      <c s="7" r="E4655">
        <v>1</v>
      </c>
      <c s="8" t="inlineStr" r="F4655">
        <is>
          <t xml:space="preserve">62R25</t>
        </is>
      </c>
      <c s="8" t="inlineStr" r="G4655">
        <is>
          <t xml:space="preserve">003</t>
        </is>
      </c>
      <c s="9" r="H4655">
        <v>205.0000</v>
      </c>
      <c s="8" t="inlineStr" r="I4655">
        <is>
          <t xml:space="preserve">Y</t>
        </is>
      </c>
      <c s="8" t="inlineStr" r="J4655">
        <is>
          <t xml:space="preserve"> Will</t>
        </is>
      </c>
    </row>
    <row r="4656" ht="20.25" customHeight="0">
      <c s="5" t="inlineStr" r="A4656">
        <is>
          <t xml:space="preserve">44201794</t>
        </is>
      </c>
      <c s="5" t="inlineStr" r="B4656">
        <is>
          <t xml:space="preserve">CLASS D PATCHES, TYPE III, 12 INCH</t>
        </is>
      </c>
      <c s="5" t="inlineStr" r="C4656">
        <is>
          <t xml:space="preserve">SQ YD  </t>
        </is>
      </c>
      <c s="6" r="D4656">
        <v>100.000</v>
      </c>
      <c s="7" r="E4656">
        <v>1</v>
      </c>
      <c s="8" t="inlineStr" r="F4656">
        <is>
          <t xml:space="preserve">62R25</t>
        </is>
      </c>
      <c s="8" t="inlineStr" r="G4656">
        <is>
          <t xml:space="preserve">003</t>
        </is>
      </c>
      <c s="9" r="H4656">
        <v>150.0000</v>
      </c>
      <c s="8" t="inlineStr" r="I4656">
        <is>
          <t xml:space="preserve"/>
        </is>
      </c>
      <c s="8" t="inlineStr" r="J4656">
        <is>
          <t xml:space="preserve"> Will</t>
        </is>
      </c>
    </row>
    <row r="4657" ht="20.25" customHeight="0">
      <c s="5" t="inlineStr" r="A4657">
        <is>
          <t xml:space="preserve">44201794</t>
        </is>
      </c>
      <c s="5" t="inlineStr" r="B4657">
        <is>
          <t xml:space="preserve">CLASS D PATCHES, TYPE III, 12 INCH</t>
        </is>
      </c>
      <c s="5" t="inlineStr" r="C4657">
        <is>
          <t xml:space="preserve">SQ YD  </t>
        </is>
      </c>
      <c s="6" r="D4657">
        <v>100.000</v>
      </c>
      <c s="7" r="E4657">
        <v>1</v>
      </c>
      <c s="8" t="inlineStr" r="F4657">
        <is>
          <t xml:space="preserve">62R25</t>
        </is>
      </c>
      <c s="8" t="inlineStr" r="G4657">
        <is>
          <t xml:space="preserve">003</t>
        </is>
      </c>
      <c s="9" r="H4657">
        <v>235.0600</v>
      </c>
      <c s="8" t="inlineStr" r="I4657">
        <is>
          <t xml:space="preserve"/>
        </is>
      </c>
      <c s="8" t="inlineStr" r="J4657">
        <is>
          <t xml:space="preserve"> Will</t>
        </is>
      </c>
    </row>
    <row r="4658" ht="20.25" customHeight="0">
      <c s="5" t="inlineStr" r="A4658">
        <is>
          <t xml:space="preserve">44201798</t>
        </is>
      </c>
      <c s="5" t="inlineStr" r="B4658">
        <is>
          <t xml:space="preserve">CLASS D PATCHES, TYPE I,   13 INCH</t>
        </is>
      </c>
      <c s="5" t="inlineStr" r="C4658">
        <is>
          <t xml:space="preserve">SQ YD  </t>
        </is>
      </c>
      <c s="6" r="D4658">
        <v>30.000</v>
      </c>
      <c s="7" r="E4658">
        <v>4</v>
      </c>
      <c s="8" t="inlineStr" r="F4658">
        <is>
          <t xml:space="preserve">68C94</t>
        </is>
      </c>
      <c s="8" t="inlineStr" r="G4658">
        <is>
          <t xml:space="preserve">030</t>
        </is>
      </c>
      <c s="9" r="H4658">
        <v>392.8500</v>
      </c>
      <c s="8" t="inlineStr" r="I4658">
        <is>
          <t xml:space="preserve">Y</t>
        </is>
      </c>
      <c s="8" t="inlineStr" r="J4658">
        <is>
          <t xml:space="preserve"> Tazewell</t>
        </is>
      </c>
    </row>
    <row r="4659" ht="20.25" customHeight="0">
      <c s="5" t="inlineStr" r="A4659">
        <is>
          <t xml:space="preserve">44201803</t>
        </is>
      </c>
      <c s="5" t="inlineStr" r="B4659">
        <is>
          <t xml:space="preserve">CLASS D PATCHES, TYPE II,  13 INCH</t>
        </is>
      </c>
      <c s="5" t="inlineStr" r="C4659">
        <is>
          <t xml:space="preserve">SQ YD  </t>
        </is>
      </c>
      <c s="6" r="D4659">
        <v>622.000</v>
      </c>
      <c s="7" r="E4659">
        <v>4</v>
      </c>
      <c s="8" t="inlineStr" r="F4659">
        <is>
          <t xml:space="preserve">68C94</t>
        </is>
      </c>
      <c s="8" t="inlineStr" r="G4659">
        <is>
          <t xml:space="preserve">030</t>
        </is>
      </c>
      <c s="9" r="H4659">
        <v>281.4500</v>
      </c>
      <c s="8" t="inlineStr" r="I4659">
        <is>
          <t xml:space="preserve">Y</t>
        </is>
      </c>
      <c s="8" t="inlineStr" r="J4659">
        <is>
          <t xml:space="preserve"> Tazewell</t>
        </is>
      </c>
    </row>
    <row r="4660" ht="20.25" customHeight="0">
      <c s="5" t="inlineStr" r="A4660">
        <is>
          <t xml:space="preserve">44201807</t>
        </is>
      </c>
      <c s="5" t="inlineStr" r="B4660">
        <is>
          <t xml:space="preserve">CLASS D PATCHES, TYPE III, 13 INCH</t>
        </is>
      </c>
      <c s="5" t="inlineStr" r="C4660">
        <is>
          <t xml:space="preserve">SQ YD  </t>
        </is>
      </c>
      <c s="6" r="D4660">
        <v>206.000</v>
      </c>
      <c s="7" r="E4660">
        <v>4</v>
      </c>
      <c s="8" t="inlineStr" r="F4660">
        <is>
          <t xml:space="preserve">68C94</t>
        </is>
      </c>
      <c s="8" t="inlineStr" r="G4660">
        <is>
          <t xml:space="preserve">030</t>
        </is>
      </c>
      <c s="9" r="H4660">
        <v>283.5900</v>
      </c>
      <c s="8" t="inlineStr" r="I4660">
        <is>
          <t xml:space="preserve">Y</t>
        </is>
      </c>
      <c s="8" t="inlineStr" r="J4660">
        <is>
          <t xml:space="preserve"> Tazewell</t>
        </is>
      </c>
    </row>
    <row r="4661" ht="20.25" customHeight="0">
      <c s="5" t="inlineStr" r="A4661">
        <is>
          <t xml:space="preserve">44201809</t>
        </is>
      </c>
      <c s="5" t="inlineStr" r="B4661">
        <is>
          <t xml:space="preserve">CLASS D PATCHES, TYPE IV,  13 INCH</t>
        </is>
      </c>
      <c s="5" t="inlineStr" r="C4661">
        <is>
          <t xml:space="preserve">SQ YD  </t>
        </is>
      </c>
      <c s="6" r="D4661">
        <v>179.000</v>
      </c>
      <c s="7" r="E4661">
        <v>1</v>
      </c>
      <c s="8" t="inlineStr" r="F4661">
        <is>
          <t xml:space="preserve">62W88</t>
        </is>
      </c>
      <c s="8" t="inlineStr" r="G4661">
        <is>
          <t xml:space="preserve">015</t>
        </is>
      </c>
      <c s="9" r="H4661">
        <v>250.0000</v>
      </c>
      <c s="8" t="inlineStr" r="I4661">
        <is>
          <t xml:space="preserve">Y</t>
        </is>
      </c>
      <c s="8" t="inlineStr" r="J4661">
        <is>
          <t xml:space="preserve"> Cook</t>
        </is>
      </c>
    </row>
    <row r="4662" ht="20.25" customHeight="0">
      <c s="5" t="inlineStr" r="A4662">
        <is>
          <t xml:space="preserve">44201809</t>
        </is>
      </c>
      <c s="5" t="inlineStr" r="B4662">
        <is>
          <t xml:space="preserve">CLASS D PATCHES, TYPE IV,  13 INCH</t>
        </is>
      </c>
      <c s="5" t="inlineStr" r="C4662">
        <is>
          <t xml:space="preserve">SQ YD  </t>
        </is>
      </c>
      <c s="6" r="D4662">
        <v>179.000</v>
      </c>
      <c s="7" r="E4662">
        <v>1</v>
      </c>
      <c s="8" t="inlineStr" r="F4662">
        <is>
          <t xml:space="preserve">62W88</t>
        </is>
      </c>
      <c s="8" t="inlineStr" r="G4662">
        <is>
          <t xml:space="preserve">015</t>
        </is>
      </c>
      <c s="9" r="H4662">
        <v>122.0000</v>
      </c>
      <c s="8" t="inlineStr" r="I4662">
        <is>
          <t xml:space="preserve"/>
        </is>
      </c>
      <c s="8" t="inlineStr" r="J4662">
        <is>
          <t xml:space="preserve"> Cook</t>
        </is>
      </c>
    </row>
    <row r="4663" ht="20.25" customHeight="0">
      <c s="5" t="inlineStr" r="A4663">
        <is>
          <t xml:space="preserve">44201809</t>
        </is>
      </c>
      <c s="5" t="inlineStr" r="B4663">
        <is>
          <t xml:space="preserve">CLASS D PATCHES, TYPE IV,  13 INCH</t>
        </is>
      </c>
      <c s="5" t="inlineStr" r="C4663">
        <is>
          <t xml:space="preserve">SQ YD  </t>
        </is>
      </c>
      <c s="6" r="D4663">
        <v>179.000</v>
      </c>
      <c s="7" r="E4663">
        <v>1</v>
      </c>
      <c s="8" t="inlineStr" r="F4663">
        <is>
          <t xml:space="preserve">62W88</t>
        </is>
      </c>
      <c s="8" t="inlineStr" r="G4663">
        <is>
          <t xml:space="preserve">015</t>
        </is>
      </c>
      <c s="9" r="H4663">
        <v>150.0000</v>
      </c>
      <c s="8" t="inlineStr" r="I4663">
        <is>
          <t xml:space="preserve"/>
        </is>
      </c>
      <c s="8" t="inlineStr" r="J4663">
        <is>
          <t xml:space="preserve"> Cook</t>
        </is>
      </c>
    </row>
    <row r="4664" ht="20.25" customHeight="0">
      <c s="5" t="inlineStr" r="A4664">
        <is>
          <t xml:space="preserve">44201809</t>
        </is>
      </c>
      <c s="5" t="inlineStr" r="B4664">
        <is>
          <t xml:space="preserve">CLASS D PATCHES, TYPE IV,  13 INCH</t>
        </is>
      </c>
      <c s="5" t="inlineStr" r="C4664">
        <is>
          <t xml:space="preserve">SQ YD  </t>
        </is>
      </c>
      <c s="6" r="D4664">
        <v>179.000</v>
      </c>
      <c s="7" r="E4664">
        <v>1</v>
      </c>
      <c s="8" t="inlineStr" r="F4664">
        <is>
          <t xml:space="preserve">62W88</t>
        </is>
      </c>
      <c s="8" t="inlineStr" r="G4664">
        <is>
          <t xml:space="preserve">015</t>
        </is>
      </c>
      <c s="9" r="H4664">
        <v>150.0000</v>
      </c>
      <c s="8" t="inlineStr" r="I4664">
        <is>
          <t xml:space="preserve"/>
        </is>
      </c>
      <c s="8" t="inlineStr" r="J4664">
        <is>
          <t xml:space="preserve"> Cook</t>
        </is>
      </c>
    </row>
    <row r="4665" ht="20.25" customHeight="0">
      <c s="5" t="inlineStr" r="A4665">
        <is>
          <t xml:space="preserve">44201809</t>
        </is>
      </c>
      <c s="5" t="inlineStr" r="B4665">
        <is>
          <t xml:space="preserve">CLASS D PATCHES, TYPE IV,  13 INCH</t>
        </is>
      </c>
      <c s="5" t="inlineStr" r="C4665">
        <is>
          <t xml:space="preserve">SQ YD  </t>
        </is>
      </c>
      <c s="6" r="D4665">
        <v>179.000</v>
      </c>
      <c s="7" r="E4665">
        <v>1</v>
      </c>
      <c s="8" t="inlineStr" r="F4665">
        <is>
          <t xml:space="preserve">62W88</t>
        </is>
      </c>
      <c s="8" t="inlineStr" r="G4665">
        <is>
          <t xml:space="preserve">015</t>
        </is>
      </c>
      <c s="9" r="H4665">
        <v>165.0000</v>
      </c>
      <c s="8" t="inlineStr" r="I4665">
        <is>
          <t xml:space="preserve"/>
        </is>
      </c>
      <c s="8" t="inlineStr" r="J4665">
        <is>
          <t xml:space="preserve"> Cook</t>
        </is>
      </c>
    </row>
    <row r="4666" ht="20.25" customHeight="0">
      <c s="5" t="inlineStr" r="A4666">
        <is>
          <t xml:space="preserve">44201809</t>
        </is>
      </c>
      <c s="5" t="inlineStr" r="B4666">
        <is>
          <t xml:space="preserve">CLASS D PATCHES, TYPE IV,  13 INCH</t>
        </is>
      </c>
      <c s="5" t="inlineStr" r="C4666">
        <is>
          <t xml:space="preserve">SQ YD  </t>
        </is>
      </c>
      <c s="6" r="D4666">
        <v>179.000</v>
      </c>
      <c s="7" r="E4666">
        <v>1</v>
      </c>
      <c s="8" t="inlineStr" r="F4666">
        <is>
          <t xml:space="preserve">62W88</t>
        </is>
      </c>
      <c s="8" t="inlineStr" r="G4666">
        <is>
          <t xml:space="preserve">015</t>
        </is>
      </c>
      <c s="9" r="H4666">
        <v>188.4900</v>
      </c>
      <c s="8" t="inlineStr" r="I4666">
        <is>
          <t xml:space="preserve"/>
        </is>
      </c>
      <c s="8" t="inlineStr" r="J4666">
        <is>
          <t xml:space="preserve"> Cook</t>
        </is>
      </c>
    </row>
    <row r="4667" ht="20.25" customHeight="0">
      <c s="5" t="inlineStr" r="A4667">
        <is>
          <t xml:space="preserve">44201809</t>
        </is>
      </c>
      <c s="5" t="inlineStr" r="B4667">
        <is>
          <t xml:space="preserve">CLASS D PATCHES, TYPE IV,  13 INCH</t>
        </is>
      </c>
      <c s="5" t="inlineStr" r="C4667">
        <is>
          <t xml:space="preserve">SQ YD  </t>
        </is>
      </c>
      <c s="6" r="D4667">
        <v>179.000</v>
      </c>
      <c s="7" r="E4667">
        <v>1</v>
      </c>
      <c s="8" t="inlineStr" r="F4667">
        <is>
          <t xml:space="preserve">62W88</t>
        </is>
      </c>
      <c s="8" t="inlineStr" r="G4667">
        <is>
          <t xml:space="preserve">015</t>
        </is>
      </c>
      <c s="9" r="H4667">
        <v>195.0000</v>
      </c>
      <c s="8" t="inlineStr" r="I4667">
        <is>
          <t xml:space="preserve"/>
        </is>
      </c>
      <c s="8" t="inlineStr" r="J4667">
        <is>
          <t xml:space="preserve"> Cook</t>
        </is>
      </c>
    </row>
    <row r="4668" ht="20.25" customHeight="0">
      <c s="5" t="inlineStr" r="A4668">
        <is>
          <t xml:space="preserve">44201809</t>
        </is>
      </c>
      <c s="5" t="inlineStr" r="B4668">
        <is>
          <t xml:space="preserve">CLASS D PATCHES, TYPE IV,  13 INCH</t>
        </is>
      </c>
      <c s="5" t="inlineStr" r="C4668">
        <is>
          <t xml:space="preserve">SQ YD  </t>
        </is>
      </c>
      <c s="6" r="D4668">
        <v>179.000</v>
      </c>
      <c s="7" r="E4668">
        <v>1</v>
      </c>
      <c s="8" t="inlineStr" r="F4668">
        <is>
          <t xml:space="preserve">62W88</t>
        </is>
      </c>
      <c s="8" t="inlineStr" r="G4668">
        <is>
          <t xml:space="preserve">015</t>
        </is>
      </c>
      <c s="9" r="H4668">
        <v>258.0000</v>
      </c>
      <c s="8" t="inlineStr" r="I4668">
        <is>
          <t xml:space="preserve"/>
        </is>
      </c>
      <c s="8" t="inlineStr" r="J4668">
        <is>
          <t xml:space="preserve"> Cook</t>
        </is>
      </c>
    </row>
    <row r="4669" ht="20.25" customHeight="0">
      <c s="5" t="inlineStr" r="A4669">
        <is>
          <t xml:space="preserve">44201809</t>
        </is>
      </c>
      <c s="5" t="inlineStr" r="B4669">
        <is>
          <t xml:space="preserve">CLASS D PATCHES, TYPE IV,  13 INCH</t>
        </is>
      </c>
      <c s="5" t="inlineStr" r="C4669">
        <is>
          <t xml:space="preserve">SQ YD  </t>
        </is>
      </c>
      <c s="6" r="D4669">
        <v>179.000</v>
      </c>
      <c s="7" r="E4669">
        <v>1</v>
      </c>
      <c s="8" t="inlineStr" r="F4669">
        <is>
          <t xml:space="preserve">62W88</t>
        </is>
      </c>
      <c s="8" t="inlineStr" r="G4669">
        <is>
          <t xml:space="preserve">015</t>
        </is>
      </c>
      <c s="9" r="H4669">
        <v>385.0000</v>
      </c>
      <c s="8" t="inlineStr" r="I4669">
        <is>
          <t xml:space="preserve"/>
        </is>
      </c>
      <c s="8" t="inlineStr" r="J4669">
        <is>
          <t xml:space="preserve"> Cook</t>
        </is>
      </c>
    </row>
    <row r="4670" ht="20.25" customHeight="0">
      <c s="5" t="inlineStr" r="A4670">
        <is>
          <t xml:space="preserve">44201809</t>
        </is>
      </c>
      <c s="5" t="inlineStr" r="B4670">
        <is>
          <t xml:space="preserve">CLASS D PATCHES, TYPE IV,  13 INCH</t>
        </is>
      </c>
      <c s="5" t="inlineStr" r="C4670">
        <is>
          <t xml:space="preserve">SQ YD  </t>
        </is>
      </c>
      <c s="6" r="D4670">
        <v>1181.000</v>
      </c>
      <c s="7" r="E4670">
        <v>4</v>
      </c>
      <c s="8" t="inlineStr" r="F4670">
        <is>
          <t xml:space="preserve">68C94</t>
        </is>
      </c>
      <c s="8" t="inlineStr" r="G4670">
        <is>
          <t xml:space="preserve">030</t>
        </is>
      </c>
      <c s="9" r="H4670">
        <v>277.2500</v>
      </c>
      <c s="8" t="inlineStr" r="I4670">
        <is>
          <t xml:space="preserve">Y</t>
        </is>
      </c>
      <c s="8" t="inlineStr" r="J4670">
        <is>
          <t xml:space="preserve"> Tazewell</t>
        </is>
      </c>
    </row>
    <row r="4671" ht="20.25" customHeight="0">
      <c s="5" t="inlineStr" r="A4671">
        <is>
          <t xml:space="preserve">44201815</t>
        </is>
      </c>
      <c s="5" t="inlineStr" r="B4671">
        <is>
          <t xml:space="preserve">CLASS D PATCHES, TYPE II,  14 INCH</t>
        </is>
      </c>
      <c s="5" t="inlineStr" r="C4671">
        <is>
          <t xml:space="preserve">SQ YD  </t>
        </is>
      </c>
      <c s="6" r="D4671">
        <v>175.000</v>
      </c>
      <c s="7" r="E4671">
        <v>1</v>
      </c>
      <c s="8" t="inlineStr" r="F4671">
        <is>
          <t xml:space="preserve">62R60</t>
        </is>
      </c>
      <c s="8" t="inlineStr" r="G4671">
        <is>
          <t xml:space="preserve">005</t>
        </is>
      </c>
      <c s="9" r="H4671">
        <v>160.0000</v>
      </c>
      <c s="8" t="inlineStr" r="I4671">
        <is>
          <t xml:space="preserve">Y</t>
        </is>
      </c>
      <c s="8" t="inlineStr" r="J4671">
        <is>
          <t xml:space="preserve"> DuPage</t>
        </is>
      </c>
    </row>
    <row r="4672" ht="20.25" customHeight="0">
      <c s="5" t="inlineStr" r="A4672">
        <is>
          <t xml:space="preserve">44201815</t>
        </is>
      </c>
      <c s="5" t="inlineStr" r="B4672">
        <is>
          <t xml:space="preserve">CLASS D PATCHES, TYPE II,  14 INCH</t>
        </is>
      </c>
      <c s="5" t="inlineStr" r="C4672">
        <is>
          <t xml:space="preserve">SQ YD  </t>
        </is>
      </c>
      <c s="6" r="D4672">
        <v>175.000</v>
      </c>
      <c s="7" r="E4672">
        <v>1</v>
      </c>
      <c s="8" t="inlineStr" r="F4672">
        <is>
          <t xml:space="preserve">62R60</t>
        </is>
      </c>
      <c s="8" t="inlineStr" r="G4672">
        <is>
          <t xml:space="preserve">005</t>
        </is>
      </c>
      <c s="9" r="H4672">
        <v>45.0000</v>
      </c>
      <c s="8" t="inlineStr" r="I4672">
        <is>
          <t xml:space="preserve"/>
        </is>
      </c>
      <c s="8" t="inlineStr" r="J4672">
        <is>
          <t xml:space="preserve"> DuPage</t>
        </is>
      </c>
    </row>
    <row r="4673" ht="20.25" customHeight="0">
      <c s="5" t="inlineStr" r="A4673">
        <is>
          <t xml:space="preserve">44201815</t>
        </is>
      </c>
      <c s="5" t="inlineStr" r="B4673">
        <is>
          <t xml:space="preserve">CLASS D PATCHES, TYPE II,  14 INCH</t>
        </is>
      </c>
      <c s="5" t="inlineStr" r="C4673">
        <is>
          <t xml:space="preserve">SQ YD  </t>
        </is>
      </c>
      <c s="6" r="D4673">
        <v>175.000</v>
      </c>
      <c s="7" r="E4673">
        <v>1</v>
      </c>
      <c s="8" t="inlineStr" r="F4673">
        <is>
          <t xml:space="preserve">62R60</t>
        </is>
      </c>
      <c s="8" t="inlineStr" r="G4673">
        <is>
          <t xml:space="preserve">005</t>
        </is>
      </c>
      <c s="9" r="H4673">
        <v>139.0000</v>
      </c>
      <c s="8" t="inlineStr" r="I4673">
        <is>
          <t xml:space="preserve"/>
        </is>
      </c>
      <c s="8" t="inlineStr" r="J4673">
        <is>
          <t xml:space="preserve"> DuPage</t>
        </is>
      </c>
    </row>
    <row r="4674" ht="20.25" customHeight="0">
      <c s="5" t="inlineStr" r="A4674">
        <is>
          <t xml:space="preserve">44201815</t>
        </is>
      </c>
      <c s="5" t="inlineStr" r="B4674">
        <is>
          <t xml:space="preserve">CLASS D PATCHES, TYPE II,  14 INCH</t>
        </is>
      </c>
      <c s="5" t="inlineStr" r="C4674">
        <is>
          <t xml:space="preserve">SQ YD  </t>
        </is>
      </c>
      <c s="6" r="D4674">
        <v>175.000</v>
      </c>
      <c s="7" r="E4674">
        <v>1</v>
      </c>
      <c s="8" t="inlineStr" r="F4674">
        <is>
          <t xml:space="preserve">62R60</t>
        </is>
      </c>
      <c s="8" t="inlineStr" r="G4674">
        <is>
          <t xml:space="preserve">005</t>
        </is>
      </c>
      <c s="9" r="H4674">
        <v>150.0000</v>
      </c>
      <c s="8" t="inlineStr" r="I4674">
        <is>
          <t xml:space="preserve"/>
        </is>
      </c>
      <c s="8" t="inlineStr" r="J4674">
        <is>
          <t xml:space="preserve"> DuPage</t>
        </is>
      </c>
    </row>
    <row r="4675" ht="20.25" customHeight="0">
      <c s="5" t="inlineStr" r="A4675">
        <is>
          <t xml:space="preserve">44201815</t>
        </is>
      </c>
      <c s="5" t="inlineStr" r="B4675">
        <is>
          <t xml:space="preserve">CLASS D PATCHES, TYPE II,  14 INCH</t>
        </is>
      </c>
      <c s="5" t="inlineStr" r="C4675">
        <is>
          <t xml:space="preserve">SQ YD  </t>
        </is>
      </c>
      <c s="6" r="D4675">
        <v>175.000</v>
      </c>
      <c s="7" r="E4675">
        <v>1</v>
      </c>
      <c s="8" t="inlineStr" r="F4675">
        <is>
          <t xml:space="preserve">62R60</t>
        </is>
      </c>
      <c s="8" t="inlineStr" r="G4675">
        <is>
          <t xml:space="preserve">005</t>
        </is>
      </c>
      <c s="9" r="H4675">
        <v>180.0000</v>
      </c>
      <c s="8" t="inlineStr" r="I4675">
        <is>
          <t xml:space="preserve"/>
        </is>
      </c>
      <c s="8" t="inlineStr" r="J4675">
        <is>
          <t xml:space="preserve"> DuPage</t>
        </is>
      </c>
    </row>
    <row r="4676" ht="20.25" customHeight="0">
      <c s="5" t="inlineStr" r="A4676">
        <is>
          <t xml:space="preserve">44201819</t>
        </is>
      </c>
      <c s="5" t="inlineStr" r="B4676">
        <is>
          <t xml:space="preserve">CLASS D PATCHES, TYPE III, 14 INCH</t>
        </is>
      </c>
      <c s="5" t="inlineStr" r="C4676">
        <is>
          <t xml:space="preserve">SQ YD  </t>
        </is>
      </c>
      <c s="6" r="D4676">
        <v>125.000</v>
      </c>
      <c s="7" r="E4676">
        <v>1</v>
      </c>
      <c s="8" t="inlineStr" r="F4676">
        <is>
          <t xml:space="preserve">62R60</t>
        </is>
      </c>
      <c s="8" t="inlineStr" r="G4676">
        <is>
          <t xml:space="preserve">005</t>
        </is>
      </c>
      <c s="9" r="H4676">
        <v>145.0000</v>
      </c>
      <c s="8" t="inlineStr" r="I4676">
        <is>
          <t xml:space="preserve">Y</t>
        </is>
      </c>
      <c s="8" t="inlineStr" r="J4676">
        <is>
          <t xml:space="preserve"> DuPage</t>
        </is>
      </c>
    </row>
    <row r="4677" ht="20.25" customHeight="0">
      <c s="5" t="inlineStr" r="A4677">
        <is>
          <t xml:space="preserve">44201819</t>
        </is>
      </c>
      <c s="5" t="inlineStr" r="B4677">
        <is>
          <t xml:space="preserve">CLASS D PATCHES, TYPE III, 14 INCH</t>
        </is>
      </c>
      <c s="5" t="inlineStr" r="C4677">
        <is>
          <t xml:space="preserve">SQ YD  </t>
        </is>
      </c>
      <c s="6" r="D4677">
        <v>125.000</v>
      </c>
      <c s="7" r="E4677">
        <v>1</v>
      </c>
      <c s="8" t="inlineStr" r="F4677">
        <is>
          <t xml:space="preserve">62R60</t>
        </is>
      </c>
      <c s="8" t="inlineStr" r="G4677">
        <is>
          <t xml:space="preserve">005</t>
        </is>
      </c>
      <c s="9" r="H4677">
        <v>45.0000</v>
      </c>
      <c s="8" t="inlineStr" r="I4677">
        <is>
          <t xml:space="preserve"/>
        </is>
      </c>
      <c s="8" t="inlineStr" r="J4677">
        <is>
          <t xml:space="preserve"> DuPage</t>
        </is>
      </c>
    </row>
    <row r="4678" ht="20.25" customHeight="0">
      <c s="5" t="inlineStr" r="A4678">
        <is>
          <t xml:space="preserve">44201819</t>
        </is>
      </c>
      <c s="5" t="inlineStr" r="B4678">
        <is>
          <t xml:space="preserve">CLASS D PATCHES, TYPE III, 14 INCH</t>
        </is>
      </c>
      <c s="5" t="inlineStr" r="C4678">
        <is>
          <t xml:space="preserve">SQ YD  </t>
        </is>
      </c>
      <c s="6" r="D4678">
        <v>125.000</v>
      </c>
      <c s="7" r="E4678">
        <v>1</v>
      </c>
      <c s="8" t="inlineStr" r="F4678">
        <is>
          <t xml:space="preserve">62R60</t>
        </is>
      </c>
      <c s="8" t="inlineStr" r="G4678">
        <is>
          <t xml:space="preserve">005</t>
        </is>
      </c>
      <c s="9" r="H4678">
        <v>110.0000</v>
      </c>
      <c s="8" t="inlineStr" r="I4678">
        <is>
          <t xml:space="preserve"/>
        </is>
      </c>
      <c s="8" t="inlineStr" r="J4678">
        <is>
          <t xml:space="preserve"> DuPage</t>
        </is>
      </c>
    </row>
    <row r="4679" ht="20.25" customHeight="0">
      <c s="5" t="inlineStr" r="A4679">
        <is>
          <t xml:space="preserve">44201819</t>
        </is>
      </c>
      <c s="5" t="inlineStr" r="B4679">
        <is>
          <t xml:space="preserve">CLASS D PATCHES, TYPE III, 14 INCH</t>
        </is>
      </c>
      <c s="5" t="inlineStr" r="C4679">
        <is>
          <t xml:space="preserve">SQ YD  </t>
        </is>
      </c>
      <c s="6" r="D4679">
        <v>125.000</v>
      </c>
      <c s="7" r="E4679">
        <v>1</v>
      </c>
      <c s="8" t="inlineStr" r="F4679">
        <is>
          <t xml:space="preserve">62R60</t>
        </is>
      </c>
      <c s="8" t="inlineStr" r="G4679">
        <is>
          <t xml:space="preserve">005</t>
        </is>
      </c>
      <c s="9" r="H4679">
        <v>129.0000</v>
      </c>
      <c s="8" t="inlineStr" r="I4679">
        <is>
          <t xml:space="preserve"/>
        </is>
      </c>
      <c s="8" t="inlineStr" r="J4679">
        <is>
          <t xml:space="preserve"> DuPage</t>
        </is>
      </c>
    </row>
    <row r="4680" ht="20.25" customHeight="0">
      <c s="5" t="inlineStr" r="A4680">
        <is>
          <t xml:space="preserve">44201819</t>
        </is>
      </c>
      <c s="5" t="inlineStr" r="B4680">
        <is>
          <t xml:space="preserve">CLASS D PATCHES, TYPE III, 14 INCH</t>
        </is>
      </c>
      <c s="5" t="inlineStr" r="C4680">
        <is>
          <t xml:space="preserve">SQ YD  </t>
        </is>
      </c>
      <c s="6" r="D4680">
        <v>125.000</v>
      </c>
      <c s="7" r="E4680">
        <v>1</v>
      </c>
      <c s="8" t="inlineStr" r="F4680">
        <is>
          <t xml:space="preserve">62R60</t>
        </is>
      </c>
      <c s="8" t="inlineStr" r="G4680">
        <is>
          <t xml:space="preserve">005</t>
        </is>
      </c>
      <c s="9" r="H4680">
        <v>170.0000</v>
      </c>
      <c s="8" t="inlineStr" r="I4680">
        <is>
          <t xml:space="preserve"/>
        </is>
      </c>
      <c s="8" t="inlineStr" r="J4680">
        <is>
          <t xml:space="preserve"> DuPage</t>
        </is>
      </c>
    </row>
    <row r="4681" ht="20.25" customHeight="0">
      <c s="5" t="inlineStr" r="A4681">
        <is>
          <t xml:space="preserve">44201821</t>
        </is>
      </c>
      <c s="5" t="inlineStr" r="B4681">
        <is>
          <t xml:space="preserve">CLASS D PATCHES, TYPE IV,  14 INCH</t>
        </is>
      </c>
      <c s="5" t="inlineStr" r="C4681">
        <is>
          <t xml:space="preserve">SQ YD  </t>
        </is>
      </c>
      <c s="6" r="D4681">
        <v>100.000</v>
      </c>
      <c s="7" r="E4681">
        <v>1</v>
      </c>
      <c s="8" t="inlineStr" r="F4681">
        <is>
          <t xml:space="preserve">62R60</t>
        </is>
      </c>
      <c s="8" t="inlineStr" r="G4681">
        <is>
          <t xml:space="preserve">005</t>
        </is>
      </c>
      <c s="9" r="H4681">
        <v>130.0000</v>
      </c>
      <c s="8" t="inlineStr" r="I4681">
        <is>
          <t xml:space="preserve">Y</t>
        </is>
      </c>
      <c s="8" t="inlineStr" r="J4681">
        <is>
          <t xml:space="preserve"> DuPage</t>
        </is>
      </c>
    </row>
    <row r="4682" ht="20.25" customHeight="0">
      <c s="5" t="inlineStr" r="A4682">
        <is>
          <t xml:space="preserve">44201821</t>
        </is>
      </c>
      <c s="5" t="inlineStr" r="B4682">
        <is>
          <t xml:space="preserve">CLASS D PATCHES, TYPE IV,  14 INCH</t>
        </is>
      </c>
      <c s="5" t="inlineStr" r="C4682">
        <is>
          <t xml:space="preserve">SQ YD  </t>
        </is>
      </c>
      <c s="6" r="D4682">
        <v>100.000</v>
      </c>
      <c s="7" r="E4682">
        <v>1</v>
      </c>
      <c s="8" t="inlineStr" r="F4682">
        <is>
          <t xml:space="preserve">62R60</t>
        </is>
      </c>
      <c s="8" t="inlineStr" r="G4682">
        <is>
          <t xml:space="preserve">005</t>
        </is>
      </c>
      <c s="9" r="H4682">
        <v>45.0000</v>
      </c>
      <c s="8" t="inlineStr" r="I4682">
        <is>
          <t xml:space="preserve"/>
        </is>
      </c>
      <c s="8" t="inlineStr" r="J4682">
        <is>
          <t xml:space="preserve"> DuPage</t>
        </is>
      </c>
    </row>
    <row r="4683" ht="20.25" customHeight="0">
      <c s="5" t="inlineStr" r="A4683">
        <is>
          <t xml:space="preserve">44201821</t>
        </is>
      </c>
      <c s="5" t="inlineStr" r="B4683">
        <is>
          <t xml:space="preserve">CLASS D PATCHES, TYPE IV,  14 INCH</t>
        </is>
      </c>
      <c s="5" t="inlineStr" r="C4683">
        <is>
          <t xml:space="preserve">SQ YD  </t>
        </is>
      </c>
      <c s="6" r="D4683">
        <v>100.000</v>
      </c>
      <c s="7" r="E4683">
        <v>1</v>
      </c>
      <c s="8" t="inlineStr" r="F4683">
        <is>
          <t xml:space="preserve">62R60</t>
        </is>
      </c>
      <c s="8" t="inlineStr" r="G4683">
        <is>
          <t xml:space="preserve">005</t>
        </is>
      </c>
      <c s="9" r="H4683">
        <v>95.0000</v>
      </c>
      <c s="8" t="inlineStr" r="I4683">
        <is>
          <t xml:space="preserve"/>
        </is>
      </c>
      <c s="8" t="inlineStr" r="J4683">
        <is>
          <t xml:space="preserve"> DuPage</t>
        </is>
      </c>
    </row>
    <row r="4684" ht="20.25" customHeight="0">
      <c s="5" t="inlineStr" r="A4684">
        <is>
          <t xml:space="preserve">44201821</t>
        </is>
      </c>
      <c s="5" t="inlineStr" r="B4684">
        <is>
          <t xml:space="preserve">CLASS D PATCHES, TYPE IV,  14 INCH</t>
        </is>
      </c>
      <c s="5" t="inlineStr" r="C4684">
        <is>
          <t xml:space="preserve">SQ YD  </t>
        </is>
      </c>
      <c s="6" r="D4684">
        <v>100.000</v>
      </c>
      <c s="7" r="E4684">
        <v>1</v>
      </c>
      <c s="8" t="inlineStr" r="F4684">
        <is>
          <t xml:space="preserve">62R60</t>
        </is>
      </c>
      <c s="8" t="inlineStr" r="G4684">
        <is>
          <t xml:space="preserve">005</t>
        </is>
      </c>
      <c s="9" r="H4684">
        <v>126.0000</v>
      </c>
      <c s="8" t="inlineStr" r="I4684">
        <is>
          <t xml:space="preserve"/>
        </is>
      </c>
      <c s="8" t="inlineStr" r="J4684">
        <is>
          <t xml:space="preserve"> DuPage</t>
        </is>
      </c>
    </row>
    <row r="4685" ht="20.25" customHeight="0">
      <c s="5" t="inlineStr" r="A4685">
        <is>
          <t xml:space="preserve">44201821</t>
        </is>
      </c>
      <c s="5" t="inlineStr" r="B4685">
        <is>
          <t xml:space="preserve">CLASS D PATCHES, TYPE IV,  14 INCH</t>
        </is>
      </c>
      <c s="5" t="inlineStr" r="C4685">
        <is>
          <t xml:space="preserve">SQ YD  </t>
        </is>
      </c>
      <c s="6" r="D4685">
        <v>100.000</v>
      </c>
      <c s="7" r="E4685">
        <v>1</v>
      </c>
      <c s="8" t="inlineStr" r="F4685">
        <is>
          <t xml:space="preserve">62R60</t>
        </is>
      </c>
      <c s="8" t="inlineStr" r="G4685">
        <is>
          <t xml:space="preserve">005</t>
        </is>
      </c>
      <c s="9" r="H4685">
        <v>165.0000</v>
      </c>
      <c s="8" t="inlineStr" r="I4685">
        <is>
          <t xml:space="preserve"/>
        </is>
      </c>
      <c s="8" t="inlineStr" r="J4685">
        <is>
          <t xml:space="preserve"> DuPage</t>
        </is>
      </c>
    </row>
    <row r="4686" ht="20.25" customHeight="0">
      <c s="5" t="inlineStr" r="A4686">
        <is>
          <t xml:space="preserve">44201851</t>
        </is>
      </c>
      <c s="5" t="inlineStr" r="B4686">
        <is>
          <t xml:space="preserve">CLASS D PATCHES, TYPE II,  17 INCH</t>
        </is>
      </c>
      <c s="5" t="inlineStr" r="C4686">
        <is>
          <t xml:space="preserve">SQ YD  </t>
        </is>
      </c>
      <c s="6" r="D4686">
        <v>352.000</v>
      </c>
      <c s="7" r="E4686">
        <v>1</v>
      </c>
      <c s="8" t="inlineStr" r="F4686">
        <is>
          <t xml:space="preserve">62R26</t>
        </is>
      </c>
      <c s="8" t="inlineStr" r="G4686">
        <is>
          <t xml:space="preserve">004</t>
        </is>
      </c>
      <c s="9" r="H4686">
        <v>190.0000</v>
      </c>
      <c s="8" t="inlineStr" r="I4686">
        <is>
          <t xml:space="preserve">Y</t>
        </is>
      </c>
      <c s="8" t="inlineStr" r="J4686">
        <is>
          <t xml:space="preserve"> Will</t>
        </is>
      </c>
    </row>
    <row r="4687" ht="20.25" customHeight="0">
      <c s="5" t="inlineStr" r="A4687">
        <is>
          <t xml:space="preserve">44201851</t>
        </is>
      </c>
      <c s="5" t="inlineStr" r="B4687">
        <is>
          <t xml:space="preserve">CLASS D PATCHES, TYPE II,  17 INCH</t>
        </is>
      </c>
      <c s="5" t="inlineStr" r="C4687">
        <is>
          <t xml:space="preserve">SQ YD  </t>
        </is>
      </c>
      <c s="6" r="D4687">
        <v>352.000</v>
      </c>
      <c s="7" r="E4687">
        <v>1</v>
      </c>
      <c s="8" t="inlineStr" r="F4687">
        <is>
          <t xml:space="preserve">62R26</t>
        </is>
      </c>
      <c s="8" t="inlineStr" r="G4687">
        <is>
          <t xml:space="preserve">004</t>
        </is>
      </c>
      <c s="9" r="H4687">
        <v>0.0100</v>
      </c>
      <c s="8" t="inlineStr" r="I4687">
        <is>
          <t xml:space="preserve"/>
        </is>
      </c>
      <c s="8" t="inlineStr" r="J4687">
        <is>
          <t xml:space="preserve"> Will</t>
        </is>
      </c>
    </row>
    <row r="4688" ht="20.25" customHeight="0">
      <c s="5" t="inlineStr" r="A4688">
        <is>
          <t xml:space="preserve">44201851</t>
        </is>
      </c>
      <c s="5" t="inlineStr" r="B4688">
        <is>
          <t xml:space="preserve">CLASS D PATCHES, TYPE II,  17 INCH</t>
        </is>
      </c>
      <c s="5" t="inlineStr" r="C4688">
        <is>
          <t xml:space="preserve">SQ YD  </t>
        </is>
      </c>
      <c s="6" r="D4688">
        <v>352.000</v>
      </c>
      <c s="7" r="E4688">
        <v>1</v>
      </c>
      <c s="8" t="inlineStr" r="F4688">
        <is>
          <t xml:space="preserve">62R26</t>
        </is>
      </c>
      <c s="8" t="inlineStr" r="G4688">
        <is>
          <t xml:space="preserve">004</t>
        </is>
      </c>
      <c s="9" r="H4688">
        <v>158.5600</v>
      </c>
      <c s="8" t="inlineStr" r="I4688">
        <is>
          <t xml:space="preserve"/>
        </is>
      </c>
      <c s="8" t="inlineStr" r="J4688">
        <is>
          <t xml:space="preserve"> Will</t>
        </is>
      </c>
    </row>
    <row r="4689" ht="20.25" customHeight="0">
      <c s="5" t="inlineStr" r="A4689">
        <is>
          <t xml:space="preserve">44201851</t>
        </is>
      </c>
      <c s="5" t="inlineStr" r="B4689">
        <is>
          <t xml:space="preserve">CLASS D PATCHES, TYPE II,  17 INCH</t>
        </is>
      </c>
      <c s="5" t="inlineStr" r="C4689">
        <is>
          <t xml:space="preserve">SQ YD  </t>
        </is>
      </c>
      <c s="6" r="D4689">
        <v>352.000</v>
      </c>
      <c s="7" r="E4689">
        <v>1</v>
      </c>
      <c s="8" t="inlineStr" r="F4689">
        <is>
          <t xml:space="preserve">62R26</t>
        </is>
      </c>
      <c s="8" t="inlineStr" r="G4689">
        <is>
          <t xml:space="preserve">004</t>
        </is>
      </c>
      <c s="9" r="H4689">
        <v>205.0000</v>
      </c>
      <c s="8" t="inlineStr" r="I4689">
        <is>
          <t xml:space="preserve"/>
        </is>
      </c>
      <c s="8" t="inlineStr" r="J4689">
        <is>
          <t xml:space="preserve"> Will</t>
        </is>
      </c>
    </row>
    <row r="4690" ht="20.25" customHeight="0">
      <c s="5" t="inlineStr" r="A4690">
        <is>
          <t xml:space="preserve">44201855</t>
        </is>
      </c>
      <c s="5" t="inlineStr" r="B4690">
        <is>
          <t xml:space="preserve">CLASS D PATCHES, TYPE III, 17 INCH</t>
        </is>
      </c>
      <c s="5" t="inlineStr" r="C4690">
        <is>
          <t xml:space="preserve">SQ YD  </t>
        </is>
      </c>
      <c s="6" r="D4690">
        <v>352.000</v>
      </c>
      <c s="7" r="E4690">
        <v>1</v>
      </c>
      <c s="8" t="inlineStr" r="F4690">
        <is>
          <t xml:space="preserve">62R26</t>
        </is>
      </c>
      <c s="8" t="inlineStr" r="G4690">
        <is>
          <t xml:space="preserve">004</t>
        </is>
      </c>
      <c s="9" r="H4690">
        <v>190.0000</v>
      </c>
      <c s="8" t="inlineStr" r="I4690">
        <is>
          <t xml:space="preserve">Y</t>
        </is>
      </c>
      <c s="8" t="inlineStr" r="J4690">
        <is>
          <t xml:space="preserve"> Will</t>
        </is>
      </c>
    </row>
    <row r="4691" ht="20.25" customHeight="0">
      <c s="5" t="inlineStr" r="A4691">
        <is>
          <t xml:space="preserve">44201855</t>
        </is>
      </c>
      <c s="5" t="inlineStr" r="B4691">
        <is>
          <t xml:space="preserve">CLASS D PATCHES, TYPE III, 17 INCH</t>
        </is>
      </c>
      <c s="5" t="inlineStr" r="C4691">
        <is>
          <t xml:space="preserve">SQ YD  </t>
        </is>
      </c>
      <c s="6" r="D4691">
        <v>352.000</v>
      </c>
      <c s="7" r="E4691">
        <v>1</v>
      </c>
      <c s="8" t="inlineStr" r="F4691">
        <is>
          <t xml:space="preserve">62R26</t>
        </is>
      </c>
      <c s="8" t="inlineStr" r="G4691">
        <is>
          <t xml:space="preserve">004</t>
        </is>
      </c>
      <c s="9" r="H4691">
        <v>0.0100</v>
      </c>
      <c s="8" t="inlineStr" r="I4691">
        <is>
          <t xml:space="preserve"/>
        </is>
      </c>
      <c s="8" t="inlineStr" r="J4691">
        <is>
          <t xml:space="preserve"> Will</t>
        </is>
      </c>
    </row>
    <row r="4692" ht="20.25" customHeight="0">
      <c s="5" t="inlineStr" r="A4692">
        <is>
          <t xml:space="preserve">44201855</t>
        </is>
      </c>
      <c s="5" t="inlineStr" r="B4692">
        <is>
          <t xml:space="preserve">CLASS D PATCHES, TYPE III, 17 INCH</t>
        </is>
      </c>
      <c s="5" t="inlineStr" r="C4692">
        <is>
          <t xml:space="preserve">SQ YD  </t>
        </is>
      </c>
      <c s="6" r="D4692">
        <v>352.000</v>
      </c>
      <c s="7" r="E4692">
        <v>1</v>
      </c>
      <c s="8" t="inlineStr" r="F4692">
        <is>
          <t xml:space="preserve">62R26</t>
        </is>
      </c>
      <c s="8" t="inlineStr" r="G4692">
        <is>
          <t xml:space="preserve">004</t>
        </is>
      </c>
      <c s="9" r="H4692">
        <v>158.5600</v>
      </c>
      <c s="8" t="inlineStr" r="I4692">
        <is>
          <t xml:space="preserve"/>
        </is>
      </c>
      <c s="8" t="inlineStr" r="J4692">
        <is>
          <t xml:space="preserve"> Will</t>
        </is>
      </c>
    </row>
    <row r="4693" ht="20.25" customHeight="0">
      <c s="5" t="inlineStr" r="A4693">
        <is>
          <t xml:space="preserve">44201855</t>
        </is>
      </c>
      <c s="5" t="inlineStr" r="B4693">
        <is>
          <t xml:space="preserve">CLASS D PATCHES, TYPE III, 17 INCH</t>
        </is>
      </c>
      <c s="5" t="inlineStr" r="C4693">
        <is>
          <t xml:space="preserve">SQ YD  </t>
        </is>
      </c>
      <c s="6" r="D4693">
        <v>352.000</v>
      </c>
      <c s="7" r="E4693">
        <v>1</v>
      </c>
      <c s="8" t="inlineStr" r="F4693">
        <is>
          <t xml:space="preserve">62R26</t>
        </is>
      </c>
      <c s="8" t="inlineStr" r="G4693">
        <is>
          <t xml:space="preserve">004</t>
        </is>
      </c>
      <c s="9" r="H4693">
        <v>205.0000</v>
      </c>
      <c s="8" t="inlineStr" r="I4693">
        <is>
          <t xml:space="preserve"/>
        </is>
      </c>
      <c s="8" t="inlineStr" r="J4693">
        <is>
          <t xml:space="preserve"> Will</t>
        </is>
      </c>
    </row>
    <row r="4694" ht="20.25" customHeight="0">
      <c s="5" t="inlineStr" r="A4694">
        <is>
          <t xml:space="preserve">44201857</t>
        </is>
      </c>
      <c s="5" t="inlineStr" r="B4694">
        <is>
          <t xml:space="preserve">CLASS D PATCHES, TYPE IV,  17 INCH</t>
        </is>
      </c>
      <c s="5" t="inlineStr" r="C4694">
        <is>
          <t xml:space="preserve">SQ YD  </t>
        </is>
      </c>
      <c s="6" r="D4694">
        <v>352.000</v>
      </c>
      <c s="7" r="E4694">
        <v>1</v>
      </c>
      <c s="8" t="inlineStr" r="F4694">
        <is>
          <t xml:space="preserve">62R26</t>
        </is>
      </c>
      <c s="8" t="inlineStr" r="G4694">
        <is>
          <t xml:space="preserve">004</t>
        </is>
      </c>
      <c s="9" r="H4694">
        <v>190.0000</v>
      </c>
      <c s="8" t="inlineStr" r="I4694">
        <is>
          <t xml:space="preserve">Y</t>
        </is>
      </c>
      <c s="8" t="inlineStr" r="J4694">
        <is>
          <t xml:space="preserve"> Will</t>
        </is>
      </c>
    </row>
    <row r="4695" ht="20.25" customHeight="0">
      <c s="5" t="inlineStr" r="A4695">
        <is>
          <t xml:space="preserve">44201857</t>
        </is>
      </c>
      <c s="5" t="inlineStr" r="B4695">
        <is>
          <t xml:space="preserve">CLASS D PATCHES, TYPE IV,  17 INCH</t>
        </is>
      </c>
      <c s="5" t="inlineStr" r="C4695">
        <is>
          <t xml:space="preserve">SQ YD  </t>
        </is>
      </c>
      <c s="6" r="D4695">
        <v>352.000</v>
      </c>
      <c s="7" r="E4695">
        <v>1</v>
      </c>
      <c s="8" t="inlineStr" r="F4695">
        <is>
          <t xml:space="preserve">62R26</t>
        </is>
      </c>
      <c s="8" t="inlineStr" r="G4695">
        <is>
          <t xml:space="preserve">004</t>
        </is>
      </c>
      <c s="9" r="H4695">
        <v>0.0100</v>
      </c>
      <c s="8" t="inlineStr" r="I4695">
        <is>
          <t xml:space="preserve"/>
        </is>
      </c>
      <c s="8" t="inlineStr" r="J4695">
        <is>
          <t xml:space="preserve"> Will</t>
        </is>
      </c>
    </row>
    <row r="4696" ht="20.25" customHeight="0">
      <c s="5" t="inlineStr" r="A4696">
        <is>
          <t xml:space="preserve">44201857</t>
        </is>
      </c>
      <c s="5" t="inlineStr" r="B4696">
        <is>
          <t xml:space="preserve">CLASS D PATCHES, TYPE IV,  17 INCH</t>
        </is>
      </c>
      <c s="5" t="inlineStr" r="C4696">
        <is>
          <t xml:space="preserve">SQ YD  </t>
        </is>
      </c>
      <c s="6" r="D4696">
        <v>352.000</v>
      </c>
      <c s="7" r="E4696">
        <v>1</v>
      </c>
      <c s="8" t="inlineStr" r="F4696">
        <is>
          <t xml:space="preserve">62R26</t>
        </is>
      </c>
      <c s="8" t="inlineStr" r="G4696">
        <is>
          <t xml:space="preserve">004</t>
        </is>
      </c>
      <c s="9" r="H4696">
        <v>158.5600</v>
      </c>
      <c s="8" t="inlineStr" r="I4696">
        <is>
          <t xml:space="preserve"/>
        </is>
      </c>
      <c s="8" t="inlineStr" r="J4696">
        <is>
          <t xml:space="preserve"> Will</t>
        </is>
      </c>
    </row>
    <row r="4697" ht="20.25" customHeight="0">
      <c s="5" t="inlineStr" r="A4697">
        <is>
          <t xml:space="preserve">44201857</t>
        </is>
      </c>
      <c s="5" t="inlineStr" r="B4697">
        <is>
          <t xml:space="preserve">CLASS D PATCHES, TYPE IV,  17 INCH</t>
        </is>
      </c>
      <c s="5" t="inlineStr" r="C4697">
        <is>
          <t xml:space="preserve">SQ YD  </t>
        </is>
      </c>
      <c s="6" r="D4697">
        <v>352.000</v>
      </c>
      <c s="7" r="E4697">
        <v>1</v>
      </c>
      <c s="8" t="inlineStr" r="F4697">
        <is>
          <t xml:space="preserve">62R26</t>
        </is>
      </c>
      <c s="8" t="inlineStr" r="G4697">
        <is>
          <t xml:space="preserve">004</t>
        </is>
      </c>
      <c s="9" r="H4697">
        <v>205.0000</v>
      </c>
      <c s="8" t="inlineStr" r="I4697">
        <is>
          <t xml:space="preserve"/>
        </is>
      </c>
      <c s="8" t="inlineStr" r="J4697">
        <is>
          <t xml:space="preserve"> Will</t>
        </is>
      </c>
    </row>
    <row r="4698" ht="20.25" customHeight="0">
      <c s="5" t="inlineStr" r="A4698">
        <is>
          <t xml:space="preserve">44213000</t>
        </is>
      </c>
      <c s="5" t="inlineStr" r="B4698">
        <is>
          <t xml:space="preserve">PATCHING REINFORCEMENT</t>
        </is>
      </c>
      <c s="5" t="inlineStr" r="C4698">
        <is>
          <t xml:space="preserve">SQ YD  </t>
        </is>
      </c>
      <c s="6" r="D4698">
        <v>43.000</v>
      </c>
      <c s="7" r="E4698">
        <v>3</v>
      </c>
      <c s="8" t="inlineStr" r="F4698">
        <is>
          <t xml:space="preserve">66P42</t>
        </is>
      </c>
      <c s="8" t="inlineStr" r="G4698">
        <is>
          <t xml:space="preserve">025</t>
        </is>
      </c>
      <c s="9" r="H4698">
        <v>75.0000</v>
      </c>
      <c s="8" t="inlineStr" r="I4698">
        <is>
          <t xml:space="preserve">Y</t>
        </is>
      </c>
      <c s="8" t="inlineStr" r="J4698">
        <is>
          <t xml:space="preserve"> LaSalle, Livingston</t>
        </is>
      </c>
    </row>
    <row r="4699" ht="20.25" customHeight="0">
      <c s="5" t="inlineStr" r="A4699">
        <is>
          <t xml:space="preserve">44213000</t>
        </is>
      </c>
      <c s="5" t="inlineStr" r="B4699">
        <is>
          <t xml:space="preserve">PATCHING REINFORCEMENT</t>
        </is>
      </c>
      <c s="5" t="inlineStr" r="C4699">
        <is>
          <t xml:space="preserve">SQ YD  </t>
        </is>
      </c>
      <c s="6" r="D4699">
        <v>43.000</v>
      </c>
      <c s="7" r="E4699">
        <v>3</v>
      </c>
      <c s="8" t="inlineStr" r="F4699">
        <is>
          <t xml:space="preserve">66P42</t>
        </is>
      </c>
      <c s="8" t="inlineStr" r="G4699">
        <is>
          <t xml:space="preserve">025</t>
        </is>
      </c>
      <c s="9" r="H4699">
        <v>15.0000</v>
      </c>
      <c s="8" t="inlineStr" r="I4699">
        <is>
          <t xml:space="preserve"/>
        </is>
      </c>
      <c s="8" t="inlineStr" r="J4699">
        <is>
          <t xml:space="preserve"> LaSalle, Livingston</t>
        </is>
      </c>
    </row>
    <row r="4700" ht="20.25" customHeight="0">
      <c s="5" t="inlineStr" r="A4700">
        <is>
          <t xml:space="preserve">44213000</t>
        </is>
      </c>
      <c s="5" t="inlineStr" r="B4700">
        <is>
          <t xml:space="preserve">PATCHING REINFORCEMENT</t>
        </is>
      </c>
      <c s="5" t="inlineStr" r="C4700">
        <is>
          <t xml:space="preserve">SQ YD  </t>
        </is>
      </c>
      <c s="6" r="D4700">
        <v>43.000</v>
      </c>
      <c s="7" r="E4700">
        <v>3</v>
      </c>
      <c s="8" t="inlineStr" r="F4700">
        <is>
          <t xml:space="preserve">66P42</t>
        </is>
      </c>
      <c s="8" t="inlineStr" r="G4700">
        <is>
          <t xml:space="preserve">025</t>
        </is>
      </c>
      <c s="9" r="H4700">
        <v>16.0000</v>
      </c>
      <c s="8" t="inlineStr" r="I4700">
        <is>
          <t xml:space="preserve"/>
        </is>
      </c>
      <c s="8" t="inlineStr" r="J4700">
        <is>
          <t xml:space="preserve"> LaSalle, Livingston</t>
        </is>
      </c>
    </row>
    <row r="4701" ht="20.25" customHeight="0">
      <c s="5" t="inlineStr" r="A4701">
        <is>
          <t xml:space="preserve">44213000</t>
        </is>
      </c>
      <c s="5" t="inlineStr" r="B4701">
        <is>
          <t xml:space="preserve">PATCHING REINFORCEMENT</t>
        </is>
      </c>
      <c s="5" t="inlineStr" r="C4701">
        <is>
          <t xml:space="preserve">SQ YD  </t>
        </is>
      </c>
      <c s="6" r="D4701">
        <v>5047.000</v>
      </c>
      <c s="7" r="E4701">
        <v>3</v>
      </c>
      <c s="8" t="inlineStr" r="F4701">
        <is>
          <t xml:space="preserve">66P50</t>
        </is>
      </c>
      <c s="8" t="inlineStr" r="G4701">
        <is>
          <t xml:space="preserve">026</t>
        </is>
      </c>
      <c s="9" r="H4701">
        <v>20.0000</v>
      </c>
      <c s="8" t="inlineStr" r="I4701">
        <is>
          <t xml:space="preserve">Y</t>
        </is>
      </c>
      <c s="8" t="inlineStr" r="J4701">
        <is>
          <t xml:space="preserve"> LaSalle</t>
        </is>
      </c>
    </row>
    <row r="4702" ht="20.25" customHeight="0">
      <c s="5" t="inlineStr" r="A4702">
        <is>
          <t xml:space="preserve">44213000</t>
        </is>
      </c>
      <c s="5" t="inlineStr" r="B4702">
        <is>
          <t xml:space="preserve">PATCHING REINFORCEMENT</t>
        </is>
      </c>
      <c s="5" t="inlineStr" r="C4702">
        <is>
          <t xml:space="preserve">SQ YD  </t>
        </is>
      </c>
      <c s="6" r="D4702">
        <v>5047.000</v>
      </c>
      <c s="7" r="E4702">
        <v>3</v>
      </c>
      <c s="8" t="inlineStr" r="F4702">
        <is>
          <t xml:space="preserve">66P50</t>
        </is>
      </c>
      <c s="8" t="inlineStr" r="G4702">
        <is>
          <t xml:space="preserve">026</t>
        </is>
      </c>
      <c s="9" r="H4702">
        <v>70.0000</v>
      </c>
      <c s="8" t="inlineStr" r="I4702">
        <is>
          <t xml:space="preserve"/>
        </is>
      </c>
      <c s="8" t="inlineStr" r="J4702">
        <is>
          <t xml:space="preserve"> LaSalle</t>
        </is>
      </c>
    </row>
    <row r="4703" ht="20.25" customHeight="0">
      <c s="5" t="inlineStr" r="A4703">
        <is>
          <t xml:space="preserve">44213000</t>
        </is>
      </c>
      <c s="5" t="inlineStr" r="B4703">
        <is>
          <t xml:space="preserve">PATCHING REINFORCEMENT</t>
        </is>
      </c>
      <c s="5" t="inlineStr" r="C4703">
        <is>
          <t xml:space="preserve">SQ YD  </t>
        </is>
      </c>
      <c s="6" r="D4703">
        <v>5047.000</v>
      </c>
      <c s="7" r="E4703">
        <v>3</v>
      </c>
      <c s="8" t="inlineStr" r="F4703">
        <is>
          <t xml:space="preserve">66P50</t>
        </is>
      </c>
      <c s="8" t="inlineStr" r="G4703">
        <is>
          <t xml:space="preserve">026</t>
        </is>
      </c>
      <c s="9" r="H4703">
        <v>75.0000</v>
      </c>
      <c s="8" t="inlineStr" r="I4703">
        <is>
          <t xml:space="preserve"/>
        </is>
      </c>
      <c s="8" t="inlineStr" r="J4703">
        <is>
          <t xml:space="preserve"> LaSalle</t>
        </is>
      </c>
    </row>
    <row r="4704" ht="20.25" customHeight="0">
      <c s="5" t="inlineStr" r="A4704">
        <is>
          <t xml:space="preserve">44213000</t>
        </is>
      </c>
      <c s="5" t="inlineStr" r="B4704">
        <is>
          <t xml:space="preserve">PATCHING REINFORCEMENT</t>
        </is>
      </c>
      <c s="5" t="inlineStr" r="C4704">
        <is>
          <t xml:space="preserve">SQ YD  </t>
        </is>
      </c>
      <c s="6" r="D4704">
        <v>423.000</v>
      </c>
      <c s="7" r="E4704">
        <v>7</v>
      </c>
      <c s="8" t="inlineStr" r="F4704">
        <is>
          <t xml:space="preserve">74B52</t>
        </is>
      </c>
      <c s="8" t="inlineStr" r="G4704">
        <is>
          <t xml:space="preserve">040</t>
        </is>
      </c>
      <c s="9" r="H4704">
        <v>61.1200</v>
      </c>
      <c s="8" t="inlineStr" r="I4704">
        <is>
          <t xml:space="preserve">Y</t>
        </is>
      </c>
      <c s="8" t="inlineStr" r="J4704">
        <is>
          <t xml:space="preserve"> Cumberland</t>
        </is>
      </c>
    </row>
    <row r="4705" ht="20.25" customHeight="0">
      <c s="5" t="inlineStr" r="A4705">
        <is>
          <t xml:space="preserve">44213200</t>
        </is>
      </c>
      <c s="5" t="inlineStr" r="B4705">
        <is>
          <t xml:space="preserve">SAW CUTS</t>
        </is>
      </c>
      <c s="5" t="inlineStr" r="C4705">
        <is>
          <t xml:space="preserve">FOOT   </t>
        </is>
      </c>
      <c s="6" r="D4705">
        <v>109.000</v>
      </c>
      <c s="7" r="E4705">
        <v>1</v>
      </c>
      <c s="8" t="inlineStr" r="F4705">
        <is>
          <t xml:space="preserve">62P40</t>
        </is>
      </c>
      <c s="8" t="inlineStr" r="G4705">
        <is>
          <t xml:space="preserve">002</t>
        </is>
      </c>
      <c s="9" r="H4705">
        <v>5.0000</v>
      </c>
      <c s="8" t="inlineStr" r="I4705">
        <is>
          <t xml:space="preserve">Y</t>
        </is>
      </c>
      <c s="8" t="inlineStr" r="J4705">
        <is>
          <t xml:space="preserve"> Lake</t>
        </is>
      </c>
    </row>
    <row r="4706" ht="20.25" customHeight="0">
      <c s="5" t="inlineStr" r="A4706">
        <is>
          <t xml:space="preserve">44213200</t>
        </is>
      </c>
      <c s="5" t="inlineStr" r="B4706">
        <is>
          <t xml:space="preserve">SAW CUTS</t>
        </is>
      </c>
      <c s="5" t="inlineStr" r="C4706">
        <is>
          <t xml:space="preserve">FOOT   </t>
        </is>
      </c>
      <c s="6" r="D4706">
        <v>109.000</v>
      </c>
      <c s="7" r="E4706">
        <v>1</v>
      </c>
      <c s="8" t="inlineStr" r="F4706">
        <is>
          <t xml:space="preserve">62P40</t>
        </is>
      </c>
      <c s="8" t="inlineStr" r="G4706">
        <is>
          <t xml:space="preserve">002</t>
        </is>
      </c>
      <c s="9" r="H4706">
        <v>5.0000</v>
      </c>
      <c s="8" t="inlineStr" r="I4706">
        <is>
          <t xml:space="preserve"/>
        </is>
      </c>
      <c s="8" t="inlineStr" r="J4706">
        <is>
          <t xml:space="preserve"> Lake</t>
        </is>
      </c>
    </row>
    <row r="4707" ht="20.25" customHeight="0">
      <c s="5" t="inlineStr" r="A4707">
        <is>
          <t xml:space="preserve">44213200</t>
        </is>
      </c>
      <c s="5" t="inlineStr" r="B4707">
        <is>
          <t xml:space="preserve">SAW CUTS</t>
        </is>
      </c>
      <c s="5" t="inlineStr" r="C4707">
        <is>
          <t xml:space="preserve">FOOT   </t>
        </is>
      </c>
      <c s="6" r="D4707">
        <v>109.000</v>
      </c>
      <c s="7" r="E4707">
        <v>1</v>
      </c>
      <c s="8" t="inlineStr" r="F4707">
        <is>
          <t xml:space="preserve">62P40</t>
        </is>
      </c>
      <c s="8" t="inlineStr" r="G4707">
        <is>
          <t xml:space="preserve">002</t>
        </is>
      </c>
      <c s="9" r="H4707">
        <v>5.0000</v>
      </c>
      <c s="8" t="inlineStr" r="I4707">
        <is>
          <t xml:space="preserve"/>
        </is>
      </c>
      <c s="8" t="inlineStr" r="J4707">
        <is>
          <t xml:space="preserve"> Lake</t>
        </is>
      </c>
    </row>
    <row r="4708" ht="20.25" customHeight="0">
      <c s="5" t="inlineStr" r="A4708">
        <is>
          <t xml:space="preserve">44213200</t>
        </is>
      </c>
      <c s="5" t="inlineStr" r="B4708">
        <is>
          <t xml:space="preserve">SAW CUTS</t>
        </is>
      </c>
      <c s="5" t="inlineStr" r="C4708">
        <is>
          <t xml:space="preserve">FOOT   </t>
        </is>
      </c>
      <c s="6" r="D4708">
        <v>126.000</v>
      </c>
      <c s="7" r="E4708">
        <v>1</v>
      </c>
      <c s="8" t="inlineStr" r="F4708">
        <is>
          <t xml:space="preserve">62W88</t>
        </is>
      </c>
      <c s="8" t="inlineStr" r="G4708">
        <is>
          <t xml:space="preserve">015</t>
        </is>
      </c>
      <c s="9" r="H4708">
        <v>10.0000</v>
      </c>
      <c s="8" t="inlineStr" r="I4708">
        <is>
          <t xml:space="preserve">Y</t>
        </is>
      </c>
      <c s="8" t="inlineStr" r="J4708">
        <is>
          <t xml:space="preserve"> Cook</t>
        </is>
      </c>
    </row>
    <row r="4709" ht="20.25" customHeight="0">
      <c s="5" t="inlineStr" r="A4709">
        <is>
          <t xml:space="preserve">44213200</t>
        </is>
      </c>
      <c s="5" t="inlineStr" r="B4709">
        <is>
          <t xml:space="preserve">SAW CUTS</t>
        </is>
      </c>
      <c s="5" t="inlineStr" r="C4709">
        <is>
          <t xml:space="preserve">FOOT   </t>
        </is>
      </c>
      <c s="6" r="D4709">
        <v>126.000</v>
      </c>
      <c s="7" r="E4709">
        <v>1</v>
      </c>
      <c s="8" t="inlineStr" r="F4709">
        <is>
          <t xml:space="preserve">62W88</t>
        </is>
      </c>
      <c s="8" t="inlineStr" r="G4709">
        <is>
          <t xml:space="preserve">015</t>
        </is>
      </c>
      <c s="9" r="H4709">
        <v>5.0000</v>
      </c>
      <c s="8" t="inlineStr" r="I4709">
        <is>
          <t xml:space="preserve"/>
        </is>
      </c>
      <c s="8" t="inlineStr" r="J4709">
        <is>
          <t xml:space="preserve"> Cook</t>
        </is>
      </c>
    </row>
    <row r="4710" ht="20.25" customHeight="0">
      <c s="5" t="inlineStr" r="A4710">
        <is>
          <t xml:space="preserve">44213200</t>
        </is>
      </c>
      <c s="5" t="inlineStr" r="B4710">
        <is>
          <t xml:space="preserve">SAW CUTS</t>
        </is>
      </c>
      <c s="5" t="inlineStr" r="C4710">
        <is>
          <t xml:space="preserve">FOOT   </t>
        </is>
      </c>
      <c s="6" r="D4710">
        <v>126.000</v>
      </c>
      <c s="7" r="E4710">
        <v>1</v>
      </c>
      <c s="8" t="inlineStr" r="F4710">
        <is>
          <t xml:space="preserve">62W88</t>
        </is>
      </c>
      <c s="8" t="inlineStr" r="G4710">
        <is>
          <t xml:space="preserve">015</t>
        </is>
      </c>
      <c s="9" r="H4710">
        <v>5.0000</v>
      </c>
      <c s="8" t="inlineStr" r="I4710">
        <is>
          <t xml:space="preserve"/>
        </is>
      </c>
      <c s="8" t="inlineStr" r="J4710">
        <is>
          <t xml:space="preserve"> Cook</t>
        </is>
      </c>
    </row>
    <row r="4711" ht="20.25" customHeight="0">
      <c s="5" t="inlineStr" r="A4711">
        <is>
          <t xml:space="preserve">44213200</t>
        </is>
      </c>
      <c s="5" t="inlineStr" r="B4711">
        <is>
          <t xml:space="preserve">SAW CUTS</t>
        </is>
      </c>
      <c s="5" t="inlineStr" r="C4711">
        <is>
          <t xml:space="preserve">FOOT   </t>
        </is>
      </c>
      <c s="6" r="D4711">
        <v>126.000</v>
      </c>
      <c s="7" r="E4711">
        <v>1</v>
      </c>
      <c s="8" t="inlineStr" r="F4711">
        <is>
          <t xml:space="preserve">62W88</t>
        </is>
      </c>
      <c s="8" t="inlineStr" r="G4711">
        <is>
          <t xml:space="preserve">015</t>
        </is>
      </c>
      <c s="9" r="H4711">
        <v>6.0000</v>
      </c>
      <c s="8" t="inlineStr" r="I4711">
        <is>
          <t xml:space="preserve"/>
        </is>
      </c>
      <c s="8" t="inlineStr" r="J4711">
        <is>
          <t xml:space="preserve"> Cook</t>
        </is>
      </c>
    </row>
    <row r="4712" ht="20.25" customHeight="0">
      <c s="5" t="inlineStr" r="A4712">
        <is>
          <t xml:space="preserve">44213200</t>
        </is>
      </c>
      <c s="5" t="inlineStr" r="B4712">
        <is>
          <t xml:space="preserve">SAW CUTS</t>
        </is>
      </c>
      <c s="5" t="inlineStr" r="C4712">
        <is>
          <t xml:space="preserve">FOOT   </t>
        </is>
      </c>
      <c s="6" r="D4712">
        <v>126.000</v>
      </c>
      <c s="7" r="E4712">
        <v>1</v>
      </c>
      <c s="8" t="inlineStr" r="F4712">
        <is>
          <t xml:space="preserve">62W88</t>
        </is>
      </c>
      <c s="8" t="inlineStr" r="G4712">
        <is>
          <t xml:space="preserve">015</t>
        </is>
      </c>
      <c s="9" r="H4712">
        <v>6.7000</v>
      </c>
      <c s="8" t="inlineStr" r="I4712">
        <is>
          <t xml:space="preserve"/>
        </is>
      </c>
      <c s="8" t="inlineStr" r="J4712">
        <is>
          <t xml:space="preserve"> Cook</t>
        </is>
      </c>
    </row>
    <row r="4713" ht="20.25" customHeight="0">
      <c s="5" t="inlineStr" r="A4713">
        <is>
          <t xml:space="preserve">44213200</t>
        </is>
      </c>
      <c s="5" t="inlineStr" r="B4713">
        <is>
          <t xml:space="preserve">SAW CUTS</t>
        </is>
      </c>
      <c s="5" t="inlineStr" r="C4713">
        <is>
          <t xml:space="preserve">FOOT   </t>
        </is>
      </c>
      <c s="6" r="D4713">
        <v>126.000</v>
      </c>
      <c s="7" r="E4713">
        <v>1</v>
      </c>
      <c s="8" t="inlineStr" r="F4713">
        <is>
          <t xml:space="preserve">62W88</t>
        </is>
      </c>
      <c s="8" t="inlineStr" r="G4713">
        <is>
          <t xml:space="preserve">015</t>
        </is>
      </c>
      <c s="9" r="H4713">
        <v>10.0000</v>
      </c>
      <c s="8" t="inlineStr" r="I4713">
        <is>
          <t xml:space="preserve"/>
        </is>
      </c>
      <c s="8" t="inlineStr" r="J4713">
        <is>
          <t xml:space="preserve"> Cook</t>
        </is>
      </c>
    </row>
    <row r="4714" ht="20.25" customHeight="0">
      <c s="5" t="inlineStr" r="A4714">
        <is>
          <t xml:space="preserve">44213200</t>
        </is>
      </c>
      <c s="5" t="inlineStr" r="B4714">
        <is>
          <t xml:space="preserve">SAW CUTS</t>
        </is>
      </c>
      <c s="5" t="inlineStr" r="C4714">
        <is>
          <t xml:space="preserve">FOOT   </t>
        </is>
      </c>
      <c s="6" r="D4714">
        <v>126.000</v>
      </c>
      <c s="7" r="E4714">
        <v>1</v>
      </c>
      <c s="8" t="inlineStr" r="F4714">
        <is>
          <t xml:space="preserve">62W88</t>
        </is>
      </c>
      <c s="8" t="inlineStr" r="G4714">
        <is>
          <t xml:space="preserve">015</t>
        </is>
      </c>
      <c s="9" r="H4714">
        <v>10.5000</v>
      </c>
      <c s="8" t="inlineStr" r="I4714">
        <is>
          <t xml:space="preserve"/>
        </is>
      </c>
      <c s="8" t="inlineStr" r="J4714">
        <is>
          <t xml:space="preserve"> Cook</t>
        </is>
      </c>
    </row>
    <row r="4715" ht="20.25" customHeight="0">
      <c s="5" t="inlineStr" r="A4715">
        <is>
          <t xml:space="preserve">44213200</t>
        </is>
      </c>
      <c s="5" t="inlineStr" r="B4715">
        <is>
          <t xml:space="preserve">SAW CUTS</t>
        </is>
      </c>
      <c s="5" t="inlineStr" r="C4715">
        <is>
          <t xml:space="preserve">FOOT   </t>
        </is>
      </c>
      <c s="6" r="D4715">
        <v>126.000</v>
      </c>
      <c s="7" r="E4715">
        <v>1</v>
      </c>
      <c s="8" t="inlineStr" r="F4715">
        <is>
          <t xml:space="preserve">62W88</t>
        </is>
      </c>
      <c s="8" t="inlineStr" r="G4715">
        <is>
          <t xml:space="preserve">015</t>
        </is>
      </c>
      <c s="9" r="H4715">
        <v>12.0000</v>
      </c>
      <c s="8" t="inlineStr" r="I4715">
        <is>
          <t xml:space="preserve"/>
        </is>
      </c>
      <c s="8" t="inlineStr" r="J4715">
        <is>
          <t xml:space="preserve"> Cook</t>
        </is>
      </c>
    </row>
    <row r="4716" ht="20.25" customHeight="0">
      <c s="5" t="inlineStr" r="A4716">
        <is>
          <t xml:space="preserve">44213200</t>
        </is>
      </c>
      <c s="5" t="inlineStr" r="B4716">
        <is>
          <t xml:space="preserve">SAW CUTS</t>
        </is>
      </c>
      <c s="5" t="inlineStr" r="C4716">
        <is>
          <t xml:space="preserve">FOOT   </t>
        </is>
      </c>
      <c s="6" r="D4716">
        <v>126.000</v>
      </c>
      <c s="7" r="E4716">
        <v>1</v>
      </c>
      <c s="8" t="inlineStr" r="F4716">
        <is>
          <t xml:space="preserve">62W88</t>
        </is>
      </c>
      <c s="8" t="inlineStr" r="G4716">
        <is>
          <t xml:space="preserve">015</t>
        </is>
      </c>
      <c s="9" r="H4716">
        <v>23.0000</v>
      </c>
      <c s="8" t="inlineStr" r="I4716">
        <is>
          <t xml:space="preserve"/>
        </is>
      </c>
      <c s="8" t="inlineStr" r="J4716">
        <is>
          <t xml:space="preserve"> Cook</t>
        </is>
      </c>
    </row>
    <row r="4717" ht="20.25" customHeight="0">
      <c s="5" t="inlineStr" r="A4717">
        <is>
          <t xml:space="preserve">44213200</t>
        </is>
      </c>
      <c s="5" t="inlineStr" r="B4717">
        <is>
          <t xml:space="preserve">SAW CUTS</t>
        </is>
      </c>
      <c s="5" t="inlineStr" r="C4717">
        <is>
          <t xml:space="preserve">FOOT   </t>
        </is>
      </c>
      <c s="6" r="D4717">
        <v>130.000</v>
      </c>
      <c s="7" r="E4717">
        <v>2</v>
      </c>
      <c s="8" t="inlineStr" r="F4717">
        <is>
          <t xml:space="preserve">64U01</t>
        </is>
      </c>
      <c s="8" t="inlineStr" r="G4717">
        <is>
          <t xml:space="preserve">022</t>
        </is>
      </c>
      <c s="9" r="H4717">
        <v>22.0000</v>
      </c>
      <c s="8" t="inlineStr" r="I4717">
        <is>
          <t xml:space="preserve">Y</t>
        </is>
      </c>
      <c s="8" t="inlineStr" r="J4717">
        <is>
          <t xml:space="preserve"> Henry</t>
        </is>
      </c>
    </row>
    <row r="4718" ht="20.25" customHeight="0">
      <c s="5" t="inlineStr" r="A4718">
        <is>
          <t xml:space="preserve">44213200</t>
        </is>
      </c>
      <c s="5" t="inlineStr" r="B4718">
        <is>
          <t xml:space="preserve">SAW CUTS</t>
        </is>
      </c>
      <c s="5" t="inlineStr" r="C4718">
        <is>
          <t xml:space="preserve">FOOT   </t>
        </is>
      </c>
      <c s="6" r="D4718">
        <v>130.000</v>
      </c>
      <c s="7" r="E4718">
        <v>2</v>
      </c>
      <c s="8" t="inlineStr" r="F4718">
        <is>
          <t xml:space="preserve">64U01</t>
        </is>
      </c>
      <c s="8" t="inlineStr" r="G4718">
        <is>
          <t xml:space="preserve">022</t>
        </is>
      </c>
      <c s="9" r="H4718">
        <v>0.0100</v>
      </c>
      <c s="8" t="inlineStr" r="I4718">
        <is>
          <t xml:space="preserve"/>
        </is>
      </c>
      <c s="8" t="inlineStr" r="J4718">
        <is>
          <t xml:space="preserve"> Henry</t>
        </is>
      </c>
    </row>
    <row r="4719" ht="20.25" customHeight="0">
      <c s="5" t="inlineStr" r="A4719">
        <is>
          <t xml:space="preserve">44213200</t>
        </is>
      </c>
      <c s="5" t="inlineStr" r="B4719">
        <is>
          <t xml:space="preserve">SAW CUTS</t>
        </is>
      </c>
      <c s="5" t="inlineStr" r="C4719">
        <is>
          <t xml:space="preserve">FOOT   </t>
        </is>
      </c>
      <c s="6" r="D4719">
        <v>130.000</v>
      </c>
      <c s="7" r="E4719">
        <v>2</v>
      </c>
      <c s="8" t="inlineStr" r="F4719">
        <is>
          <t xml:space="preserve">64U01</t>
        </is>
      </c>
      <c s="8" t="inlineStr" r="G4719">
        <is>
          <t xml:space="preserve">022</t>
        </is>
      </c>
      <c s="9" r="H4719">
        <v>25.0000</v>
      </c>
      <c s="8" t="inlineStr" r="I4719">
        <is>
          <t xml:space="preserve"/>
        </is>
      </c>
      <c s="8" t="inlineStr" r="J4719">
        <is>
          <t xml:space="preserve"> Henry</t>
        </is>
      </c>
    </row>
    <row r="4720" ht="20.25" customHeight="0">
      <c s="5" t="inlineStr" r="A4720">
        <is>
          <t xml:space="preserve">44213200</t>
        </is>
      </c>
      <c s="5" t="inlineStr" r="B4720">
        <is>
          <t xml:space="preserve">SAW CUTS</t>
        </is>
      </c>
      <c s="5" t="inlineStr" r="C4720">
        <is>
          <t xml:space="preserve">FOOT   </t>
        </is>
      </c>
      <c s="6" r="D4720">
        <v>5960.000</v>
      </c>
      <c s="7" r="E4720">
        <v>3</v>
      </c>
      <c s="8" t="inlineStr" r="F4720">
        <is>
          <t xml:space="preserve">66P11</t>
        </is>
      </c>
      <c s="8" t="inlineStr" r="G4720">
        <is>
          <t xml:space="preserve">023</t>
        </is>
      </c>
      <c s="9" r="H4720">
        <v>5.0000</v>
      </c>
      <c s="8" t="inlineStr" r="I4720">
        <is>
          <t xml:space="preserve">Y</t>
        </is>
      </c>
      <c s="8" t="inlineStr" r="J4720">
        <is>
          <t xml:space="preserve"> Kendall, LaSalle</t>
        </is>
      </c>
    </row>
    <row r="4721" ht="20.25" customHeight="0">
      <c s="5" t="inlineStr" r="A4721">
        <is>
          <t xml:space="preserve">44213200</t>
        </is>
      </c>
      <c s="5" t="inlineStr" r="B4721">
        <is>
          <t xml:space="preserve">SAW CUTS</t>
        </is>
      </c>
      <c s="5" t="inlineStr" r="C4721">
        <is>
          <t xml:space="preserve">FOOT   </t>
        </is>
      </c>
      <c s="6" r="D4721">
        <v>3256.000</v>
      </c>
      <c s="7" r="E4721">
        <v>3</v>
      </c>
      <c s="8" t="inlineStr" r="F4721">
        <is>
          <t xml:space="preserve">66P19</t>
        </is>
      </c>
      <c s="8" t="inlineStr" r="G4721">
        <is>
          <t xml:space="preserve">024</t>
        </is>
      </c>
      <c s="9" r="H4721">
        <v>11.5000</v>
      </c>
      <c s="8" t="inlineStr" r="I4721">
        <is>
          <t xml:space="preserve">Y</t>
        </is>
      </c>
      <c s="8" t="inlineStr" r="J4721">
        <is>
          <t xml:space="preserve"> Ford</t>
        </is>
      </c>
    </row>
    <row r="4722" ht="20.25" customHeight="0">
      <c s="5" t="inlineStr" r="A4722">
        <is>
          <t xml:space="preserve">44213200</t>
        </is>
      </c>
      <c s="5" t="inlineStr" r="B4722">
        <is>
          <t xml:space="preserve">SAW CUTS</t>
        </is>
      </c>
      <c s="5" t="inlineStr" r="C4722">
        <is>
          <t xml:space="preserve">FOOT   </t>
        </is>
      </c>
      <c s="6" r="D4722">
        <v>3256.000</v>
      </c>
      <c s="7" r="E4722">
        <v>3</v>
      </c>
      <c s="8" t="inlineStr" r="F4722">
        <is>
          <t xml:space="preserve">66P19</t>
        </is>
      </c>
      <c s="8" t="inlineStr" r="G4722">
        <is>
          <t xml:space="preserve">024</t>
        </is>
      </c>
      <c s="9" r="H4722">
        <v>5.0000</v>
      </c>
      <c s="8" t="inlineStr" r="I4722">
        <is>
          <t xml:space="preserve"/>
        </is>
      </c>
      <c s="8" t="inlineStr" r="J4722">
        <is>
          <t xml:space="preserve"> Ford</t>
        </is>
      </c>
    </row>
    <row r="4723" ht="20.25" customHeight="0">
      <c s="5" t="inlineStr" r="A4723">
        <is>
          <t xml:space="preserve">44213200</t>
        </is>
      </c>
      <c s="5" t="inlineStr" r="B4723">
        <is>
          <t xml:space="preserve">SAW CUTS</t>
        </is>
      </c>
      <c s="5" t="inlineStr" r="C4723">
        <is>
          <t xml:space="preserve">FOOT   </t>
        </is>
      </c>
      <c s="6" r="D4723">
        <v>509.000</v>
      </c>
      <c s="7" r="E4723">
        <v>3</v>
      </c>
      <c s="8" t="inlineStr" r="F4723">
        <is>
          <t xml:space="preserve">66P42</t>
        </is>
      </c>
      <c s="8" t="inlineStr" r="G4723">
        <is>
          <t xml:space="preserve">025</t>
        </is>
      </c>
      <c s="9" r="H4723">
        <v>5.0000</v>
      </c>
      <c s="8" t="inlineStr" r="I4723">
        <is>
          <t xml:space="preserve">Y</t>
        </is>
      </c>
      <c s="8" t="inlineStr" r="J4723">
        <is>
          <t xml:space="preserve"> LaSalle, Livingston</t>
        </is>
      </c>
    </row>
    <row r="4724" ht="20.25" customHeight="0">
      <c s="5" t="inlineStr" r="A4724">
        <is>
          <t xml:space="preserve">44213200</t>
        </is>
      </c>
      <c s="5" t="inlineStr" r="B4724">
        <is>
          <t xml:space="preserve">SAW CUTS</t>
        </is>
      </c>
      <c s="5" t="inlineStr" r="C4724">
        <is>
          <t xml:space="preserve">FOOT   </t>
        </is>
      </c>
      <c s="6" r="D4724">
        <v>509.000</v>
      </c>
      <c s="7" r="E4724">
        <v>3</v>
      </c>
      <c s="8" t="inlineStr" r="F4724">
        <is>
          <t xml:space="preserve">66P42</t>
        </is>
      </c>
      <c s="8" t="inlineStr" r="G4724">
        <is>
          <t xml:space="preserve">025</t>
        </is>
      </c>
      <c s="9" r="H4724">
        <v>5.7500</v>
      </c>
      <c s="8" t="inlineStr" r="I4724">
        <is>
          <t xml:space="preserve"/>
        </is>
      </c>
      <c s="8" t="inlineStr" r="J4724">
        <is>
          <t xml:space="preserve"> LaSalle, Livingston</t>
        </is>
      </c>
    </row>
    <row r="4725" ht="20.25" customHeight="0">
      <c s="5" t="inlineStr" r="A4725">
        <is>
          <t xml:space="preserve">44213200</t>
        </is>
      </c>
      <c s="5" t="inlineStr" r="B4725">
        <is>
          <t xml:space="preserve">SAW CUTS</t>
        </is>
      </c>
      <c s="5" t="inlineStr" r="C4725">
        <is>
          <t xml:space="preserve">FOOT   </t>
        </is>
      </c>
      <c s="6" r="D4725">
        <v>509.000</v>
      </c>
      <c s="7" r="E4725">
        <v>3</v>
      </c>
      <c s="8" t="inlineStr" r="F4725">
        <is>
          <t xml:space="preserve">66P42</t>
        </is>
      </c>
      <c s="8" t="inlineStr" r="G4725">
        <is>
          <t xml:space="preserve">025</t>
        </is>
      </c>
      <c s="9" r="H4725">
        <v>10.0000</v>
      </c>
      <c s="8" t="inlineStr" r="I4725">
        <is>
          <t xml:space="preserve"/>
        </is>
      </c>
      <c s="8" t="inlineStr" r="J4725">
        <is>
          <t xml:space="preserve"> LaSalle, Livingston</t>
        </is>
      </c>
    </row>
    <row r="4726" ht="20.25" customHeight="0">
      <c s="5" t="inlineStr" r="A4726">
        <is>
          <t xml:space="preserve">44213200</t>
        </is>
      </c>
      <c s="5" t="inlineStr" r="B4726">
        <is>
          <t xml:space="preserve">SAW CUTS</t>
        </is>
      </c>
      <c s="5" t="inlineStr" r="C4726">
        <is>
          <t xml:space="preserve">FOOT   </t>
        </is>
      </c>
      <c s="6" r="D4726">
        <v>17004.000</v>
      </c>
      <c s="7" r="E4726">
        <v>3</v>
      </c>
      <c s="8" t="inlineStr" r="F4726">
        <is>
          <t xml:space="preserve">66P50</t>
        </is>
      </c>
      <c s="8" t="inlineStr" r="G4726">
        <is>
          <t xml:space="preserve">026</t>
        </is>
      </c>
      <c s="9" r="H4726">
        <v>0.0100</v>
      </c>
      <c s="8" t="inlineStr" r="I4726">
        <is>
          <t xml:space="preserve">Y</t>
        </is>
      </c>
      <c s="8" t="inlineStr" r="J4726">
        <is>
          <t xml:space="preserve"> LaSalle</t>
        </is>
      </c>
    </row>
    <row r="4727" ht="20.25" customHeight="0">
      <c s="5" t="inlineStr" r="A4727">
        <is>
          <t xml:space="preserve">44213200</t>
        </is>
      </c>
      <c s="5" t="inlineStr" r="B4727">
        <is>
          <t xml:space="preserve">SAW CUTS</t>
        </is>
      </c>
      <c s="5" t="inlineStr" r="C4727">
        <is>
          <t xml:space="preserve">FOOT   </t>
        </is>
      </c>
      <c s="6" r="D4727">
        <v>17004.000</v>
      </c>
      <c s="7" r="E4727">
        <v>3</v>
      </c>
      <c s="8" t="inlineStr" r="F4727">
        <is>
          <t xml:space="preserve">66P50</t>
        </is>
      </c>
      <c s="8" t="inlineStr" r="G4727">
        <is>
          <t xml:space="preserve">026</t>
        </is>
      </c>
      <c s="9" r="H4727">
        <v>5.5000</v>
      </c>
      <c s="8" t="inlineStr" r="I4727">
        <is>
          <t xml:space="preserve"/>
        </is>
      </c>
      <c s="8" t="inlineStr" r="J4727">
        <is>
          <t xml:space="preserve"> LaSalle</t>
        </is>
      </c>
    </row>
    <row r="4728" ht="20.25" customHeight="0">
      <c s="5" t="inlineStr" r="A4728">
        <is>
          <t xml:space="preserve">44213200</t>
        </is>
      </c>
      <c s="5" t="inlineStr" r="B4728">
        <is>
          <t xml:space="preserve">SAW CUTS</t>
        </is>
      </c>
      <c s="5" t="inlineStr" r="C4728">
        <is>
          <t xml:space="preserve">FOOT   </t>
        </is>
      </c>
      <c s="6" r="D4728">
        <v>17004.000</v>
      </c>
      <c s="7" r="E4728">
        <v>3</v>
      </c>
      <c s="8" t="inlineStr" r="F4728">
        <is>
          <t xml:space="preserve">66P50</t>
        </is>
      </c>
      <c s="8" t="inlineStr" r="G4728">
        <is>
          <t xml:space="preserve">026</t>
        </is>
      </c>
      <c s="9" r="H4728">
        <v>10.0000</v>
      </c>
      <c s="8" t="inlineStr" r="I4728">
        <is>
          <t xml:space="preserve"/>
        </is>
      </c>
      <c s="8" t="inlineStr" r="J4728">
        <is>
          <t xml:space="preserve"> LaSalle</t>
        </is>
      </c>
    </row>
    <row r="4729" ht="20.25" customHeight="0">
      <c s="5" t="inlineStr" r="A4729">
        <is>
          <t xml:space="preserve">44213200</t>
        </is>
      </c>
      <c s="5" t="inlineStr" r="B4729">
        <is>
          <t xml:space="preserve">SAW CUTS</t>
        </is>
      </c>
      <c s="5" t="inlineStr" r="C4729">
        <is>
          <t xml:space="preserve">FOOT   </t>
        </is>
      </c>
      <c s="6" r="D4729">
        <v>2180.000</v>
      </c>
      <c s="7" r="E4729">
        <v>7</v>
      </c>
      <c s="8" t="inlineStr" r="F4729">
        <is>
          <t xml:space="preserve">74B52</t>
        </is>
      </c>
      <c s="8" t="inlineStr" r="G4729">
        <is>
          <t xml:space="preserve">040</t>
        </is>
      </c>
      <c s="9" r="H4729">
        <v>0.0100</v>
      </c>
      <c s="8" t="inlineStr" r="I4729">
        <is>
          <t xml:space="preserve">Y</t>
        </is>
      </c>
      <c s="8" t="inlineStr" r="J4729">
        <is>
          <t xml:space="preserve"> Cumberland</t>
        </is>
      </c>
    </row>
    <row r="4730" ht="20.25" customHeight="0">
      <c s="5" t="inlineStr" r="A4730">
        <is>
          <t xml:space="preserve">44213200</t>
        </is>
      </c>
      <c s="5" t="inlineStr" r="B4730">
        <is>
          <t xml:space="preserve">SAW CUTS</t>
        </is>
      </c>
      <c s="5" t="inlineStr" r="C4730">
        <is>
          <t xml:space="preserve">FOOT   </t>
        </is>
      </c>
      <c s="6" r="D4730">
        <v>22190.000</v>
      </c>
      <c s="7" r="E4730">
        <v>8</v>
      </c>
      <c s="8" t="inlineStr" r="F4730">
        <is>
          <t xml:space="preserve">76T69</t>
        </is>
      </c>
      <c s="8" t="inlineStr" r="G4730">
        <is>
          <t xml:space="preserve">055</t>
        </is>
      </c>
      <c s="9" r="H4730">
        <v>4.5000</v>
      </c>
      <c s="8" t="inlineStr" r="I4730">
        <is>
          <t xml:space="preserve">Y</t>
        </is>
      </c>
      <c s="8" t="inlineStr" r="J4730">
        <is>
          <t xml:space="preserve"> Randolph</t>
        </is>
      </c>
    </row>
    <row r="4731" ht="20.25" customHeight="0">
      <c s="5" t="inlineStr" r="A4731">
        <is>
          <t xml:space="preserve">44213200</t>
        </is>
      </c>
      <c s="5" t="inlineStr" r="B4731">
        <is>
          <t xml:space="preserve">SAW CUTS</t>
        </is>
      </c>
      <c s="5" t="inlineStr" r="C4731">
        <is>
          <t xml:space="preserve">FOOT   </t>
        </is>
      </c>
      <c s="6" r="D4731">
        <v>22190.000</v>
      </c>
      <c s="7" r="E4731">
        <v>8</v>
      </c>
      <c s="8" t="inlineStr" r="F4731">
        <is>
          <t xml:space="preserve">76T69</t>
        </is>
      </c>
      <c s="8" t="inlineStr" r="G4731">
        <is>
          <t xml:space="preserve">055</t>
        </is>
      </c>
      <c s="9" r="H4731">
        <v>2.4000</v>
      </c>
      <c s="8" t="inlineStr" r="I4731">
        <is>
          <t xml:space="preserve"/>
        </is>
      </c>
      <c s="8" t="inlineStr" r="J4731">
        <is>
          <t xml:space="preserve"> Randolph</t>
        </is>
      </c>
    </row>
    <row r="4732" ht="20.25" customHeight="0">
      <c s="5" t="inlineStr" r="A4732">
        <is>
          <t xml:space="preserve">44213200</t>
        </is>
      </c>
      <c s="5" t="inlineStr" r="B4732">
        <is>
          <t xml:space="preserve">SAW CUTS</t>
        </is>
      </c>
      <c s="5" t="inlineStr" r="C4732">
        <is>
          <t xml:space="preserve">FOOT   </t>
        </is>
      </c>
      <c s="6" r="D4732">
        <v>272.000</v>
      </c>
      <c s="7" r="E4732">
        <v>8</v>
      </c>
      <c s="8" t="inlineStr" r="F4732">
        <is>
          <t xml:space="preserve">97708</t>
        </is>
      </c>
      <c s="8" t="inlineStr" r="G4732">
        <is>
          <t xml:space="preserve">075</t>
        </is>
      </c>
      <c s="9" r="H4732">
        <v>5.4000</v>
      </c>
      <c s="8" t="inlineStr" r="I4732">
        <is>
          <t xml:space="preserve">Y</t>
        </is>
      </c>
      <c s="8" t="inlineStr" r="J4732">
        <is>
          <t xml:space="preserve"> Madison</t>
        </is>
      </c>
    </row>
    <row r="4733" ht="20.25" customHeight="0">
      <c s="5" t="inlineStr" r="A4733">
        <is>
          <t xml:space="preserve">44213200</t>
        </is>
      </c>
      <c s="5" t="inlineStr" r="B4733">
        <is>
          <t xml:space="preserve">SAW CUTS</t>
        </is>
      </c>
      <c s="5" t="inlineStr" r="C4733">
        <is>
          <t xml:space="preserve">FOOT   </t>
        </is>
      </c>
      <c s="6" r="D4733">
        <v>272.000</v>
      </c>
      <c s="7" r="E4733">
        <v>8</v>
      </c>
      <c s="8" t="inlineStr" r="F4733">
        <is>
          <t xml:space="preserve">97708</t>
        </is>
      </c>
      <c s="8" t="inlineStr" r="G4733">
        <is>
          <t xml:space="preserve">075</t>
        </is>
      </c>
      <c s="9" r="H4733">
        <v>6.0000</v>
      </c>
      <c s="8" t="inlineStr" r="I4733">
        <is>
          <t xml:space="preserve"/>
        </is>
      </c>
      <c s="8" t="inlineStr" r="J4733">
        <is>
          <t xml:space="preserve"> Madison</t>
        </is>
      </c>
    </row>
    <row r="4734" ht="20.25" customHeight="0">
      <c s="5" t="inlineStr" r="A4734">
        <is>
          <t xml:space="preserve">44213200</t>
        </is>
      </c>
      <c s="5" t="inlineStr" r="B4734">
        <is>
          <t xml:space="preserve">SAW CUTS</t>
        </is>
      </c>
      <c s="5" t="inlineStr" r="C4734">
        <is>
          <t xml:space="preserve">FOOT   </t>
        </is>
      </c>
      <c s="6" r="D4734">
        <v>272.000</v>
      </c>
      <c s="7" r="E4734">
        <v>8</v>
      </c>
      <c s="8" t="inlineStr" r="F4734">
        <is>
          <t xml:space="preserve">97708</t>
        </is>
      </c>
      <c s="8" t="inlineStr" r="G4734">
        <is>
          <t xml:space="preserve">075</t>
        </is>
      </c>
      <c s="9" r="H4734">
        <v>6.6000</v>
      </c>
      <c s="8" t="inlineStr" r="I4734">
        <is>
          <t xml:space="preserve"/>
        </is>
      </c>
      <c s="8" t="inlineStr" r="J4734">
        <is>
          <t xml:space="preserve"> Madison</t>
        </is>
      </c>
    </row>
    <row r="4735" ht="20.25" customHeight="0">
      <c s="5" t="inlineStr" r="A4735">
        <is>
          <t xml:space="preserve">44213200</t>
        </is>
      </c>
      <c s="5" t="inlineStr" r="B4735">
        <is>
          <t xml:space="preserve">SAW CUTS</t>
        </is>
      </c>
      <c s="5" t="inlineStr" r="C4735">
        <is>
          <t xml:space="preserve">FOOT   </t>
        </is>
      </c>
      <c s="6" r="D4735">
        <v>46.000</v>
      </c>
      <c s="7" r="E4735">
        <v>9</v>
      </c>
      <c s="8" t="inlineStr" r="F4735">
        <is>
          <t xml:space="preserve">99738</t>
        </is>
      </c>
      <c s="8" t="inlineStr" r="G4735">
        <is>
          <t xml:space="preserve">078</t>
        </is>
      </c>
      <c s="9" r="H4735">
        <v>0.0100</v>
      </c>
      <c s="8" t="inlineStr" r="I4735">
        <is>
          <t xml:space="preserve">Y</t>
        </is>
      </c>
      <c s="8" t="inlineStr" r="J4735">
        <is>
          <t xml:space="preserve"> Massac</t>
        </is>
      </c>
    </row>
    <row r="4736" ht="20.25" customHeight="0">
      <c s="5" t="inlineStr" r="A4736">
        <is>
          <t xml:space="preserve">44213200</t>
        </is>
      </c>
      <c s="5" t="inlineStr" r="B4736">
        <is>
          <t xml:space="preserve">SAW CUTS</t>
        </is>
      </c>
      <c s="5" t="inlineStr" r="C4736">
        <is>
          <t xml:space="preserve">FOOT   </t>
        </is>
      </c>
      <c s="6" r="D4736">
        <v>46.000</v>
      </c>
      <c s="7" r="E4736">
        <v>9</v>
      </c>
      <c s="8" t="inlineStr" r="F4736">
        <is>
          <t xml:space="preserve">99738</t>
        </is>
      </c>
      <c s="8" t="inlineStr" r="G4736">
        <is>
          <t xml:space="preserve">078</t>
        </is>
      </c>
      <c s="9" r="H4736">
        <v>12.0000</v>
      </c>
      <c s="8" t="inlineStr" r="I4736">
        <is>
          <t xml:space="preserve"/>
        </is>
      </c>
      <c s="8" t="inlineStr" r="J4736">
        <is>
          <t xml:space="preserve"> Massac</t>
        </is>
      </c>
    </row>
    <row r="4737" ht="20.25" customHeight="0">
      <c s="5" t="inlineStr" r="A4737">
        <is>
          <t xml:space="preserve">44213200</t>
        </is>
      </c>
      <c s="5" t="inlineStr" r="B4737">
        <is>
          <t xml:space="preserve">SAW CUTS</t>
        </is>
      </c>
      <c s="5" t="inlineStr" r="C4737">
        <is>
          <t xml:space="preserve">FOOT   </t>
        </is>
      </c>
      <c s="6" r="D4737">
        <v>46.000</v>
      </c>
      <c s="7" r="E4737">
        <v>9</v>
      </c>
      <c s="8" t="inlineStr" r="F4737">
        <is>
          <t xml:space="preserve">99738</t>
        </is>
      </c>
      <c s="8" t="inlineStr" r="G4737">
        <is>
          <t xml:space="preserve">078</t>
        </is>
      </c>
      <c s="9" r="H4737">
        <v>17.1900</v>
      </c>
      <c s="8" t="inlineStr" r="I4737">
        <is>
          <t xml:space="preserve"/>
        </is>
      </c>
      <c s="8" t="inlineStr" r="J4737">
        <is>
          <t xml:space="preserve"> Massac</t>
        </is>
      </c>
    </row>
    <row r="4738" ht="20.25" customHeight="0">
      <c s="5" t="inlineStr" r="A4738">
        <is>
          <t xml:space="preserve">44213200</t>
        </is>
      </c>
      <c s="5" t="inlineStr" r="B4738">
        <is>
          <t xml:space="preserve">SAW CUTS</t>
        </is>
      </c>
      <c s="5" t="inlineStr" r="C4738">
        <is>
          <t xml:space="preserve">FOOT   </t>
        </is>
      </c>
      <c s="6" r="D4738">
        <v>46.000</v>
      </c>
      <c s="7" r="E4738">
        <v>9</v>
      </c>
      <c s="8" t="inlineStr" r="F4738">
        <is>
          <t xml:space="preserve">99738</t>
        </is>
      </c>
      <c s="8" t="inlineStr" r="G4738">
        <is>
          <t xml:space="preserve">078</t>
        </is>
      </c>
      <c s="9" r="H4738">
        <v>18.0000</v>
      </c>
      <c s="8" t="inlineStr" r="I4738">
        <is>
          <t xml:space="preserve"/>
        </is>
      </c>
      <c s="8" t="inlineStr" r="J4738">
        <is>
          <t xml:space="preserve"> Massac</t>
        </is>
      </c>
    </row>
    <row r="4739" ht="20.25" customHeight="0">
      <c s="5" t="inlineStr" r="A4739">
        <is>
          <t xml:space="preserve">44213204</t>
        </is>
      </c>
      <c s="5" t="inlineStr" r="B4739">
        <is>
          <t xml:space="preserve">TIE BARS    3/4"</t>
        </is>
      </c>
      <c s="5" t="inlineStr" r="C4739">
        <is>
          <t xml:space="preserve">EACH   </t>
        </is>
      </c>
      <c s="6" r="D4739">
        <v>2509.000</v>
      </c>
      <c s="7" r="E4739">
        <v>1</v>
      </c>
      <c s="8" t="inlineStr" r="F4739">
        <is>
          <t xml:space="preserve">61K60</t>
        </is>
      </c>
      <c s="8" t="inlineStr" r="G4739">
        <is>
          <t xml:space="preserve">087</t>
        </is>
      </c>
      <c s="9" r="H4739">
        <v>8.0000</v>
      </c>
      <c s="8" t="inlineStr" r="I4739">
        <is>
          <t xml:space="preserve">Y</t>
        </is>
      </c>
      <c s="8" t="inlineStr" r="J4739">
        <is>
          <t xml:space="preserve"> Cook</t>
        </is>
      </c>
    </row>
    <row r="4740" ht="20.25" customHeight="0">
      <c s="5" t="inlineStr" r="A4740">
        <is>
          <t xml:space="preserve">44213204</t>
        </is>
      </c>
      <c s="5" t="inlineStr" r="B4740">
        <is>
          <t xml:space="preserve">TIE BARS    3/4"</t>
        </is>
      </c>
      <c s="5" t="inlineStr" r="C4740">
        <is>
          <t xml:space="preserve">EACH   </t>
        </is>
      </c>
      <c s="6" r="D4740">
        <v>2509.000</v>
      </c>
      <c s="7" r="E4740">
        <v>1</v>
      </c>
      <c s="8" t="inlineStr" r="F4740">
        <is>
          <t xml:space="preserve">61K60</t>
        </is>
      </c>
      <c s="8" t="inlineStr" r="G4740">
        <is>
          <t xml:space="preserve">087</t>
        </is>
      </c>
      <c s="9" r="H4740">
        <v>25.0000</v>
      </c>
      <c s="8" t="inlineStr" r="I4740">
        <is>
          <t xml:space="preserve"/>
        </is>
      </c>
      <c s="8" t="inlineStr" r="J4740">
        <is>
          <t xml:space="preserve"> Cook</t>
        </is>
      </c>
    </row>
    <row r="4741" ht="20.25" customHeight="0">
      <c s="5" t="inlineStr" r="A4741">
        <is>
          <t xml:space="preserve">44213204</t>
        </is>
      </c>
      <c s="5" t="inlineStr" r="B4741">
        <is>
          <t xml:space="preserve">TIE BARS    3/4"</t>
        </is>
      </c>
      <c s="5" t="inlineStr" r="C4741">
        <is>
          <t xml:space="preserve">EACH   </t>
        </is>
      </c>
      <c s="6" r="D4741">
        <v>1000.000</v>
      </c>
      <c s="7" r="E4741">
        <v>1</v>
      </c>
      <c s="8" t="inlineStr" r="F4741">
        <is>
          <t xml:space="preserve">61K72</t>
        </is>
      </c>
      <c s="8" t="inlineStr" r="G4741">
        <is>
          <t xml:space="preserve">090</t>
        </is>
      </c>
      <c s="9" r="H4741">
        <v>14.2500</v>
      </c>
      <c s="8" t="inlineStr" r="I4741">
        <is>
          <t xml:space="preserve">Y</t>
        </is>
      </c>
      <c s="8" t="inlineStr" r="J4741">
        <is>
          <t xml:space="preserve"> Cook</t>
        </is>
      </c>
    </row>
    <row r="4742" ht="20.25" customHeight="0">
      <c s="5" t="inlineStr" r="A4742">
        <is>
          <t xml:space="preserve">44213204</t>
        </is>
      </c>
      <c s="5" t="inlineStr" r="B4742">
        <is>
          <t xml:space="preserve">TIE BARS    3/4"</t>
        </is>
      </c>
      <c s="5" t="inlineStr" r="C4742">
        <is>
          <t xml:space="preserve">EACH   </t>
        </is>
      </c>
      <c s="6" r="D4742">
        <v>1000.000</v>
      </c>
      <c s="7" r="E4742">
        <v>1</v>
      </c>
      <c s="8" t="inlineStr" r="F4742">
        <is>
          <t xml:space="preserve">61K72</t>
        </is>
      </c>
      <c s="8" t="inlineStr" r="G4742">
        <is>
          <t xml:space="preserve">090</t>
        </is>
      </c>
      <c s="9" r="H4742">
        <v>12.0200</v>
      </c>
      <c s="8" t="inlineStr" r="I4742">
        <is>
          <t xml:space="preserve"/>
        </is>
      </c>
      <c s="8" t="inlineStr" r="J4742">
        <is>
          <t xml:space="preserve"> Cook</t>
        </is>
      </c>
    </row>
    <row r="4743" ht="20.25" customHeight="0">
      <c s="5" t="inlineStr" r="A4743">
        <is>
          <t xml:space="preserve">44213204</t>
        </is>
      </c>
      <c s="5" t="inlineStr" r="B4743">
        <is>
          <t xml:space="preserve">TIE BARS    3/4"</t>
        </is>
      </c>
      <c s="5" t="inlineStr" r="C4743">
        <is>
          <t xml:space="preserve">EACH   </t>
        </is>
      </c>
      <c s="6" r="D4743">
        <v>1000.000</v>
      </c>
      <c s="7" r="E4743">
        <v>1</v>
      </c>
      <c s="8" t="inlineStr" r="F4743">
        <is>
          <t xml:space="preserve">61K72</t>
        </is>
      </c>
      <c s="8" t="inlineStr" r="G4743">
        <is>
          <t xml:space="preserve">090</t>
        </is>
      </c>
      <c s="9" r="H4743">
        <v>13.0000</v>
      </c>
      <c s="8" t="inlineStr" r="I4743">
        <is>
          <t xml:space="preserve"/>
        </is>
      </c>
      <c s="8" t="inlineStr" r="J4743">
        <is>
          <t xml:space="preserve"> Cook</t>
        </is>
      </c>
    </row>
    <row r="4744" ht="20.25" customHeight="0">
      <c s="5" t="inlineStr" r="A4744">
        <is>
          <t xml:space="preserve">44213204</t>
        </is>
      </c>
      <c s="5" t="inlineStr" r="B4744">
        <is>
          <t xml:space="preserve">TIE BARS    3/4"</t>
        </is>
      </c>
      <c s="5" t="inlineStr" r="C4744">
        <is>
          <t xml:space="preserve">EACH   </t>
        </is>
      </c>
      <c s="6" r="D4744">
        <v>31.000</v>
      </c>
      <c s="7" r="E4744">
        <v>1</v>
      </c>
      <c s="8" t="inlineStr" r="F4744">
        <is>
          <t xml:space="preserve">62P40</t>
        </is>
      </c>
      <c s="8" t="inlineStr" r="G4744">
        <is>
          <t xml:space="preserve">002</t>
        </is>
      </c>
      <c s="9" r="H4744">
        <v>15.0000</v>
      </c>
      <c s="8" t="inlineStr" r="I4744">
        <is>
          <t xml:space="preserve">Y</t>
        </is>
      </c>
      <c s="8" t="inlineStr" r="J4744">
        <is>
          <t xml:space="preserve"> Lake</t>
        </is>
      </c>
    </row>
    <row r="4745" ht="20.25" customHeight="0">
      <c s="5" t="inlineStr" r="A4745">
        <is>
          <t xml:space="preserve">44213204</t>
        </is>
      </c>
      <c s="5" t="inlineStr" r="B4745">
        <is>
          <t xml:space="preserve">TIE BARS    3/4"</t>
        </is>
      </c>
      <c s="5" t="inlineStr" r="C4745">
        <is>
          <t xml:space="preserve">EACH   </t>
        </is>
      </c>
      <c s="6" r="D4745">
        <v>31.000</v>
      </c>
      <c s="7" r="E4745">
        <v>1</v>
      </c>
      <c s="8" t="inlineStr" r="F4745">
        <is>
          <t xml:space="preserve">62P40</t>
        </is>
      </c>
      <c s="8" t="inlineStr" r="G4745">
        <is>
          <t xml:space="preserve">002</t>
        </is>
      </c>
      <c s="9" r="H4745">
        <v>10.0000</v>
      </c>
      <c s="8" t="inlineStr" r="I4745">
        <is>
          <t xml:space="preserve"/>
        </is>
      </c>
      <c s="8" t="inlineStr" r="J4745">
        <is>
          <t xml:space="preserve"> Lake</t>
        </is>
      </c>
    </row>
    <row r="4746" ht="20.25" customHeight="0">
      <c s="5" t="inlineStr" r="A4746">
        <is>
          <t xml:space="preserve">44213204</t>
        </is>
      </c>
      <c s="5" t="inlineStr" r="B4746">
        <is>
          <t xml:space="preserve">TIE BARS    3/4"</t>
        </is>
      </c>
      <c s="5" t="inlineStr" r="C4746">
        <is>
          <t xml:space="preserve">EACH   </t>
        </is>
      </c>
      <c s="6" r="D4746">
        <v>31.000</v>
      </c>
      <c s="7" r="E4746">
        <v>1</v>
      </c>
      <c s="8" t="inlineStr" r="F4746">
        <is>
          <t xml:space="preserve">62P40</t>
        </is>
      </c>
      <c s="8" t="inlineStr" r="G4746">
        <is>
          <t xml:space="preserve">002</t>
        </is>
      </c>
      <c s="9" r="H4746">
        <v>12.0000</v>
      </c>
      <c s="8" t="inlineStr" r="I4746">
        <is>
          <t xml:space="preserve"/>
        </is>
      </c>
      <c s="8" t="inlineStr" r="J4746">
        <is>
          <t xml:space="preserve"> Lake</t>
        </is>
      </c>
    </row>
    <row r="4747" ht="20.25" customHeight="0">
      <c s="5" t="inlineStr" r="A4747">
        <is>
          <t xml:space="preserve">44213204</t>
        </is>
      </c>
      <c s="5" t="inlineStr" r="B4747">
        <is>
          <t xml:space="preserve">TIE BARS    3/4"</t>
        </is>
      </c>
      <c s="5" t="inlineStr" r="C4747">
        <is>
          <t xml:space="preserve">EACH   </t>
        </is>
      </c>
      <c s="6" r="D4747">
        <v>20.000</v>
      </c>
      <c s="7" r="E4747">
        <v>3</v>
      </c>
      <c s="8" t="inlineStr" r="F4747">
        <is>
          <t xml:space="preserve">66P11</t>
        </is>
      </c>
      <c s="8" t="inlineStr" r="G4747">
        <is>
          <t xml:space="preserve">023</t>
        </is>
      </c>
      <c s="9" r="H4747">
        <v>20.0000</v>
      </c>
      <c s="8" t="inlineStr" r="I4747">
        <is>
          <t xml:space="preserve">Y</t>
        </is>
      </c>
      <c s="8" t="inlineStr" r="J4747">
        <is>
          <t xml:space="preserve"> Kendall, LaSalle</t>
        </is>
      </c>
    </row>
    <row r="4748" ht="20.25" customHeight="0">
      <c s="5" t="inlineStr" r="A4748">
        <is>
          <t xml:space="preserve">44213204</t>
        </is>
      </c>
      <c s="5" t="inlineStr" r="B4748">
        <is>
          <t xml:space="preserve">TIE BARS    3/4"</t>
        </is>
      </c>
      <c s="5" t="inlineStr" r="C4748">
        <is>
          <t xml:space="preserve">EACH   </t>
        </is>
      </c>
      <c s="6" r="D4748">
        <v>30.000</v>
      </c>
      <c s="7" r="E4748">
        <v>3</v>
      </c>
      <c s="8" t="inlineStr" r="F4748">
        <is>
          <t xml:space="preserve">66P42</t>
        </is>
      </c>
      <c s="8" t="inlineStr" r="G4748">
        <is>
          <t xml:space="preserve">025</t>
        </is>
      </c>
      <c s="9" r="H4748">
        <v>30.0000</v>
      </c>
      <c s="8" t="inlineStr" r="I4748">
        <is>
          <t xml:space="preserve">Y</t>
        </is>
      </c>
      <c s="8" t="inlineStr" r="J4748">
        <is>
          <t xml:space="preserve"> LaSalle, Livingston</t>
        </is>
      </c>
    </row>
    <row r="4749" ht="20.25" customHeight="0">
      <c s="5" t="inlineStr" r="A4749">
        <is>
          <t xml:space="preserve">44213204</t>
        </is>
      </c>
      <c s="5" t="inlineStr" r="B4749">
        <is>
          <t xml:space="preserve">TIE BARS    3/4"</t>
        </is>
      </c>
      <c s="5" t="inlineStr" r="C4749">
        <is>
          <t xml:space="preserve">EACH   </t>
        </is>
      </c>
      <c s="6" r="D4749">
        <v>30.000</v>
      </c>
      <c s="7" r="E4749">
        <v>3</v>
      </c>
      <c s="8" t="inlineStr" r="F4749">
        <is>
          <t xml:space="preserve">66P42</t>
        </is>
      </c>
      <c s="8" t="inlineStr" r="G4749">
        <is>
          <t xml:space="preserve">025</t>
        </is>
      </c>
      <c s="9" r="H4749">
        <v>3.0000</v>
      </c>
      <c s="8" t="inlineStr" r="I4749">
        <is>
          <t xml:space="preserve"/>
        </is>
      </c>
      <c s="8" t="inlineStr" r="J4749">
        <is>
          <t xml:space="preserve"> LaSalle, Livingston</t>
        </is>
      </c>
    </row>
    <row r="4750" ht="20.25" customHeight="0">
      <c s="5" t="inlineStr" r="A4750">
        <is>
          <t xml:space="preserve">44213204</t>
        </is>
      </c>
      <c s="5" t="inlineStr" r="B4750">
        <is>
          <t xml:space="preserve">TIE BARS    3/4"</t>
        </is>
      </c>
      <c s="5" t="inlineStr" r="C4750">
        <is>
          <t xml:space="preserve">EACH   </t>
        </is>
      </c>
      <c s="6" r="D4750">
        <v>30.000</v>
      </c>
      <c s="7" r="E4750">
        <v>3</v>
      </c>
      <c s="8" t="inlineStr" r="F4750">
        <is>
          <t xml:space="preserve">66P42</t>
        </is>
      </c>
      <c s="8" t="inlineStr" r="G4750">
        <is>
          <t xml:space="preserve">025</t>
        </is>
      </c>
      <c s="9" r="H4750">
        <v>3.7500</v>
      </c>
      <c s="8" t="inlineStr" r="I4750">
        <is>
          <t xml:space="preserve"/>
        </is>
      </c>
      <c s="8" t="inlineStr" r="J4750">
        <is>
          <t xml:space="preserve"> LaSalle, Livingston</t>
        </is>
      </c>
    </row>
    <row r="4751" ht="20.25" customHeight="0">
      <c s="5" t="inlineStr" r="A4751">
        <is>
          <t xml:space="preserve">44213204</t>
        </is>
      </c>
      <c s="5" t="inlineStr" r="B4751">
        <is>
          <t xml:space="preserve">TIE BARS    3/4"</t>
        </is>
      </c>
      <c s="5" t="inlineStr" r="C4751">
        <is>
          <t xml:space="preserve">EACH   </t>
        </is>
      </c>
      <c s="6" r="D4751">
        <v>125.000</v>
      </c>
      <c s="7" r="E4751">
        <v>7</v>
      </c>
      <c s="8" t="inlineStr" r="F4751">
        <is>
          <t xml:space="preserve">74B52</t>
        </is>
      </c>
      <c s="8" t="inlineStr" r="G4751">
        <is>
          <t xml:space="preserve">040</t>
        </is>
      </c>
      <c s="9" r="H4751">
        <v>10.0200</v>
      </c>
      <c s="8" t="inlineStr" r="I4751">
        <is>
          <t xml:space="preserve">Y</t>
        </is>
      </c>
      <c s="8" t="inlineStr" r="J4751">
        <is>
          <t xml:space="preserve"> Cumberland</t>
        </is>
      </c>
    </row>
    <row r="4752" ht="20.25" customHeight="0">
      <c s="5" t="inlineStr" r="A4752">
        <is>
          <t xml:space="preserve">44213204</t>
        </is>
      </c>
      <c s="5" t="inlineStr" r="B4752">
        <is>
          <t xml:space="preserve">TIE BARS    3/4"</t>
        </is>
      </c>
      <c s="5" t="inlineStr" r="C4752">
        <is>
          <t xml:space="preserve">EACH   </t>
        </is>
      </c>
      <c s="6" r="D4752">
        <v>1257.000</v>
      </c>
      <c s="7" r="E4752">
        <v>8</v>
      </c>
      <c s="8" t="inlineStr" r="F4752">
        <is>
          <t xml:space="preserve">76T69</t>
        </is>
      </c>
      <c s="8" t="inlineStr" r="G4752">
        <is>
          <t xml:space="preserve">055</t>
        </is>
      </c>
      <c s="9" r="H4752">
        <v>16.5000</v>
      </c>
      <c s="8" t="inlineStr" r="I4752">
        <is>
          <t xml:space="preserve">Y</t>
        </is>
      </c>
      <c s="8" t="inlineStr" r="J4752">
        <is>
          <t xml:space="preserve"> Randolph</t>
        </is>
      </c>
    </row>
    <row r="4753" ht="20.25" customHeight="0">
      <c s="5" t="inlineStr" r="A4753">
        <is>
          <t xml:space="preserve">44213204</t>
        </is>
      </c>
      <c s="5" t="inlineStr" r="B4753">
        <is>
          <t xml:space="preserve">TIE BARS    3/4"</t>
        </is>
      </c>
      <c s="5" t="inlineStr" r="C4753">
        <is>
          <t xml:space="preserve">EACH   </t>
        </is>
      </c>
      <c s="6" r="D4753">
        <v>1257.000</v>
      </c>
      <c s="7" r="E4753">
        <v>8</v>
      </c>
      <c s="8" t="inlineStr" r="F4753">
        <is>
          <t xml:space="preserve">76T69</t>
        </is>
      </c>
      <c s="8" t="inlineStr" r="G4753">
        <is>
          <t xml:space="preserve">055</t>
        </is>
      </c>
      <c s="9" r="H4753">
        <v>4.4300</v>
      </c>
      <c s="8" t="inlineStr" r="I4753">
        <is>
          <t xml:space="preserve"/>
        </is>
      </c>
      <c s="8" t="inlineStr" r="J4753">
        <is>
          <t xml:space="preserve"> Randolph</t>
        </is>
      </c>
    </row>
    <row r="4754" ht="20.25" customHeight="0">
      <c s="5" t="inlineStr" r="A4754">
        <is>
          <t xml:space="preserve">44213206</t>
        </is>
      </c>
      <c s="5" t="inlineStr" r="B4754">
        <is>
          <t xml:space="preserve">TIE BARS    5/8"</t>
        </is>
      </c>
      <c s="5" t="inlineStr" r="C4754">
        <is>
          <t xml:space="preserve">EACH   </t>
        </is>
      </c>
      <c s="6" r="D4754">
        <v>7.000</v>
      </c>
      <c s="7" r="E4754">
        <v>1</v>
      </c>
      <c s="8" t="inlineStr" r="F4754">
        <is>
          <t xml:space="preserve">62W80</t>
        </is>
      </c>
      <c s="8" t="inlineStr" r="G4754">
        <is>
          <t xml:space="preserve">014</t>
        </is>
      </c>
      <c s="9" r="H4754">
        <v>40.0000</v>
      </c>
      <c s="8" t="inlineStr" r="I4754">
        <is>
          <t xml:space="preserve">Y</t>
        </is>
      </c>
      <c s="8" t="inlineStr" r="J4754">
        <is>
          <t xml:space="preserve"> DuPage</t>
        </is>
      </c>
    </row>
    <row r="4755" ht="20.25" customHeight="0">
      <c s="5" t="inlineStr" r="A4755">
        <is>
          <t xml:space="preserve">44213206</t>
        </is>
      </c>
      <c s="5" t="inlineStr" r="B4755">
        <is>
          <t xml:space="preserve">TIE BARS    5/8"</t>
        </is>
      </c>
      <c s="5" t="inlineStr" r="C4755">
        <is>
          <t xml:space="preserve">EACH   </t>
        </is>
      </c>
      <c s="6" r="D4755">
        <v>7.000</v>
      </c>
      <c s="7" r="E4755">
        <v>1</v>
      </c>
      <c s="8" t="inlineStr" r="F4755">
        <is>
          <t xml:space="preserve">62W80</t>
        </is>
      </c>
      <c s="8" t="inlineStr" r="G4755">
        <is>
          <t xml:space="preserve">014</t>
        </is>
      </c>
      <c s="9" r="H4755">
        <v>30.0000</v>
      </c>
      <c s="8" t="inlineStr" r="I4755">
        <is>
          <t xml:space="preserve"/>
        </is>
      </c>
      <c s="8" t="inlineStr" r="J4755">
        <is>
          <t xml:space="preserve"> DuPage</t>
        </is>
      </c>
    </row>
    <row r="4756" ht="20.25" customHeight="0">
      <c s="5" t="inlineStr" r="A4756">
        <is>
          <t xml:space="preserve">44213206</t>
        </is>
      </c>
      <c s="5" t="inlineStr" r="B4756">
        <is>
          <t xml:space="preserve">TIE BARS    5/8"</t>
        </is>
      </c>
      <c s="5" t="inlineStr" r="C4756">
        <is>
          <t xml:space="preserve">EACH   </t>
        </is>
      </c>
      <c s="6" r="D4756">
        <v>7.000</v>
      </c>
      <c s="7" r="E4756">
        <v>1</v>
      </c>
      <c s="8" t="inlineStr" r="F4756">
        <is>
          <t xml:space="preserve">62W80</t>
        </is>
      </c>
      <c s="8" t="inlineStr" r="G4756">
        <is>
          <t xml:space="preserve">014</t>
        </is>
      </c>
      <c s="9" r="H4756">
        <v>30.9500</v>
      </c>
      <c s="8" t="inlineStr" r="I4756">
        <is>
          <t xml:space="preserve"/>
        </is>
      </c>
      <c s="8" t="inlineStr" r="J4756">
        <is>
          <t xml:space="preserve"> DuPage</t>
        </is>
      </c>
    </row>
    <row r="4757" ht="20.25" customHeight="0">
      <c s="5" t="inlineStr" r="A4757">
        <is>
          <t xml:space="preserve">44213206</t>
        </is>
      </c>
      <c s="5" t="inlineStr" r="B4757">
        <is>
          <t xml:space="preserve">TIE BARS    5/8"</t>
        </is>
      </c>
      <c s="5" t="inlineStr" r="C4757">
        <is>
          <t xml:space="preserve">EACH   </t>
        </is>
      </c>
      <c s="6" r="D4757">
        <v>7.000</v>
      </c>
      <c s="7" r="E4757">
        <v>1</v>
      </c>
      <c s="8" t="inlineStr" r="F4757">
        <is>
          <t xml:space="preserve">62W80</t>
        </is>
      </c>
      <c s="8" t="inlineStr" r="G4757">
        <is>
          <t xml:space="preserve">014</t>
        </is>
      </c>
      <c s="9" r="H4757">
        <v>35.0000</v>
      </c>
      <c s="8" t="inlineStr" r="I4757">
        <is>
          <t xml:space="preserve"/>
        </is>
      </c>
      <c s="8" t="inlineStr" r="J4757">
        <is>
          <t xml:space="preserve"> DuPage</t>
        </is>
      </c>
    </row>
    <row r="4758" ht="20.25" customHeight="0">
      <c s="5" t="inlineStr" r="A4758">
        <is>
          <t xml:space="preserve">44213206</t>
        </is>
      </c>
      <c s="5" t="inlineStr" r="B4758">
        <is>
          <t xml:space="preserve">TIE BARS    5/8"</t>
        </is>
      </c>
      <c s="5" t="inlineStr" r="C4758">
        <is>
          <t xml:space="preserve">EACH   </t>
        </is>
      </c>
      <c s="6" r="D4758">
        <v>7.000</v>
      </c>
      <c s="7" r="E4758">
        <v>1</v>
      </c>
      <c s="8" t="inlineStr" r="F4758">
        <is>
          <t xml:space="preserve">62W80</t>
        </is>
      </c>
      <c s="8" t="inlineStr" r="G4758">
        <is>
          <t xml:space="preserve">014</t>
        </is>
      </c>
      <c s="9" r="H4758">
        <v>50.0000</v>
      </c>
      <c s="8" t="inlineStr" r="I4758">
        <is>
          <t xml:space="preserve"/>
        </is>
      </c>
      <c s="8" t="inlineStr" r="J4758">
        <is>
          <t xml:space="preserve"> DuPage</t>
        </is>
      </c>
    </row>
    <row r="4759" ht="20.25" customHeight="0">
      <c s="5" t="inlineStr" r="A4759">
        <is>
          <t xml:space="preserve">44213206</t>
        </is>
      </c>
      <c s="5" t="inlineStr" r="B4759">
        <is>
          <t xml:space="preserve">TIE BARS    5/8"</t>
        </is>
      </c>
      <c s="5" t="inlineStr" r="C4759">
        <is>
          <t xml:space="preserve">EACH   </t>
        </is>
      </c>
      <c s="6" r="D4759">
        <v>7.000</v>
      </c>
      <c s="7" r="E4759">
        <v>1</v>
      </c>
      <c s="8" t="inlineStr" r="F4759">
        <is>
          <t xml:space="preserve">62W80</t>
        </is>
      </c>
      <c s="8" t="inlineStr" r="G4759">
        <is>
          <t xml:space="preserve">014</t>
        </is>
      </c>
      <c s="9" r="H4759">
        <v>50.0000</v>
      </c>
      <c s="8" t="inlineStr" r="I4759">
        <is>
          <t xml:space="preserve"/>
        </is>
      </c>
      <c s="8" t="inlineStr" r="J4759">
        <is>
          <t xml:space="preserve"> DuPage</t>
        </is>
      </c>
    </row>
    <row r="4760" ht="20.25" customHeight="0">
      <c s="5" t="inlineStr" r="A4760">
        <is>
          <t xml:space="preserve">44213206</t>
        </is>
      </c>
      <c s="5" t="inlineStr" r="B4760">
        <is>
          <t xml:space="preserve">TIE BARS    5/8"</t>
        </is>
      </c>
      <c s="5" t="inlineStr" r="C4760">
        <is>
          <t xml:space="preserve">EACH   </t>
        </is>
      </c>
      <c s="6" r="D4760">
        <v>7.000</v>
      </c>
      <c s="7" r="E4760">
        <v>1</v>
      </c>
      <c s="8" t="inlineStr" r="F4760">
        <is>
          <t xml:space="preserve">62W80</t>
        </is>
      </c>
      <c s="8" t="inlineStr" r="G4760">
        <is>
          <t xml:space="preserve">014</t>
        </is>
      </c>
      <c s="9" r="H4760">
        <v>145.0000</v>
      </c>
      <c s="8" t="inlineStr" r="I4760">
        <is>
          <t xml:space="preserve"/>
        </is>
      </c>
      <c s="8" t="inlineStr" r="J4760">
        <is>
          <t xml:space="preserve"> DuPage</t>
        </is>
      </c>
    </row>
    <row r="4761" ht="20.25" customHeight="0">
      <c s="5" t="inlineStr" r="A4761">
        <is>
          <t xml:space="preserve">44213208</t>
        </is>
      </c>
      <c s="5" t="inlineStr" r="B4761">
        <is>
          <t xml:space="preserve">TIE BARS  1 1/4"</t>
        </is>
      </c>
      <c s="5" t="inlineStr" r="C4761">
        <is>
          <t xml:space="preserve">EACH   </t>
        </is>
      </c>
      <c s="6" r="D4761">
        <v>460.000</v>
      </c>
      <c s="7" r="E4761">
        <v>3</v>
      </c>
      <c s="8" t="inlineStr" r="F4761">
        <is>
          <t xml:space="preserve">66E54</t>
        </is>
      </c>
      <c s="8" t="inlineStr" r="G4761">
        <is>
          <t xml:space="preserve">083</t>
        </is>
      </c>
      <c s="9" r="H4761">
        <v>20.0000</v>
      </c>
      <c s="8" t="inlineStr" r="I4761">
        <is>
          <t xml:space="preserve">Y</t>
        </is>
      </c>
      <c s="8" t="inlineStr" r="J4761">
        <is>
          <t xml:space="preserve"> Livingston</t>
        </is>
      </c>
    </row>
    <row r="4762" ht="20.25" customHeight="0">
      <c s="5" t="inlineStr" r="A4762">
        <is>
          <t xml:space="preserve">48100100</t>
        </is>
      </c>
      <c s="5" t="inlineStr" r="B4762">
        <is>
          <t xml:space="preserve">AGGREGATE SHOULDERS, TYPE A</t>
        </is>
      </c>
      <c s="5" t="inlineStr" r="C4762">
        <is>
          <t xml:space="preserve">TON    </t>
        </is>
      </c>
      <c s="6" r="D4762">
        <v>1500.000</v>
      </c>
      <c s="7" r="E4762">
        <v>9</v>
      </c>
      <c s="8" t="inlineStr" r="F4762">
        <is>
          <t xml:space="preserve">99735</t>
        </is>
      </c>
      <c s="8" t="inlineStr" r="G4762">
        <is>
          <t xml:space="preserve">076</t>
        </is>
      </c>
      <c s="9" r="H4762">
        <v>34.0200</v>
      </c>
      <c s="8" t="inlineStr" r="I4762">
        <is>
          <t xml:space="preserve">Y</t>
        </is>
      </c>
      <c s="8" t="inlineStr" r="J4762">
        <is>
          <t xml:space="preserve"> Williamson</t>
        </is>
      </c>
    </row>
    <row r="4763" ht="20.25" customHeight="0">
      <c s="5" t="inlineStr" r="A4763">
        <is>
          <t xml:space="preserve">48100100</t>
        </is>
      </c>
      <c s="5" t="inlineStr" r="B4763">
        <is>
          <t xml:space="preserve">AGGREGATE SHOULDERS, TYPE A</t>
        </is>
      </c>
      <c s="5" t="inlineStr" r="C4763">
        <is>
          <t xml:space="preserve">TON    </t>
        </is>
      </c>
      <c s="6" r="D4763">
        <v>1500.000</v>
      </c>
      <c s="7" r="E4763">
        <v>9</v>
      </c>
      <c s="8" t="inlineStr" r="F4763">
        <is>
          <t xml:space="preserve">99735</t>
        </is>
      </c>
      <c s="8" t="inlineStr" r="G4763">
        <is>
          <t xml:space="preserve">076</t>
        </is>
      </c>
      <c s="9" r="H4763">
        <v>30.0000</v>
      </c>
      <c s="8" t="inlineStr" r="I4763">
        <is>
          <t xml:space="preserve"/>
        </is>
      </c>
      <c s="8" t="inlineStr" r="J4763">
        <is>
          <t xml:space="preserve"> Williamson</t>
        </is>
      </c>
    </row>
    <row r="4764" ht="20.25" customHeight="0">
      <c s="5" t="inlineStr" r="A4764">
        <is>
          <t xml:space="preserve">48100100</t>
        </is>
      </c>
      <c s="5" t="inlineStr" r="B4764">
        <is>
          <t xml:space="preserve">AGGREGATE SHOULDERS, TYPE A</t>
        </is>
      </c>
      <c s="5" t="inlineStr" r="C4764">
        <is>
          <t xml:space="preserve">TON    </t>
        </is>
      </c>
      <c s="6" r="D4764">
        <v>1990.000</v>
      </c>
      <c s="7" r="E4764">
        <v>9</v>
      </c>
      <c s="8" t="inlineStr" r="F4764">
        <is>
          <t xml:space="preserve">99737</t>
        </is>
      </c>
      <c s="8" t="inlineStr" r="G4764">
        <is>
          <t xml:space="preserve">077</t>
        </is>
      </c>
      <c s="9" r="H4764">
        <v>30.2600</v>
      </c>
      <c s="8" t="inlineStr" r="I4764">
        <is>
          <t xml:space="preserve">Y</t>
        </is>
      </c>
      <c s="8" t="inlineStr" r="J4764">
        <is>
          <t xml:space="preserve"> Williamson</t>
        </is>
      </c>
    </row>
    <row r="4765" ht="20.25" customHeight="0">
      <c s="5" t="inlineStr" r="A4765">
        <is>
          <t xml:space="preserve">48100100</t>
        </is>
      </c>
      <c s="5" t="inlineStr" r="B4765">
        <is>
          <t xml:space="preserve">AGGREGATE SHOULDERS, TYPE A</t>
        </is>
      </c>
      <c s="5" t="inlineStr" r="C4765">
        <is>
          <t xml:space="preserve">TON    </t>
        </is>
      </c>
      <c s="6" r="D4765">
        <v>1990.000</v>
      </c>
      <c s="7" r="E4765">
        <v>9</v>
      </c>
      <c s="8" t="inlineStr" r="F4765">
        <is>
          <t xml:space="preserve">99737</t>
        </is>
      </c>
      <c s="8" t="inlineStr" r="G4765">
        <is>
          <t xml:space="preserve">077</t>
        </is>
      </c>
      <c s="9" r="H4765">
        <v>28.5000</v>
      </c>
      <c s="8" t="inlineStr" r="I4765">
        <is>
          <t xml:space="preserve"/>
        </is>
      </c>
      <c s="8" t="inlineStr" r="J4765">
        <is>
          <t xml:space="preserve"> Williamson</t>
        </is>
      </c>
    </row>
    <row r="4766" ht="20.25" customHeight="0">
      <c s="5" t="inlineStr" r="A4766">
        <is>
          <t xml:space="preserve">48101200</t>
        </is>
      </c>
      <c s="5" t="inlineStr" r="B4766">
        <is>
          <t xml:space="preserve">AGGREGATE SHOULDERS, TYPE B</t>
        </is>
      </c>
      <c s="5" t="inlineStr" r="C4766">
        <is>
          <t xml:space="preserve">TON    </t>
        </is>
      </c>
      <c s="6" r="D4766">
        <v>792.000</v>
      </c>
      <c s="7" r="E4766">
        <v>3</v>
      </c>
      <c s="8" t="inlineStr" r="F4766">
        <is>
          <t xml:space="preserve">66P58</t>
        </is>
      </c>
      <c s="8" t="inlineStr" r="G4766">
        <is>
          <t xml:space="preserve">027</t>
        </is>
      </c>
      <c s="9" r="H4766">
        <v>40.0000</v>
      </c>
      <c s="8" t="inlineStr" r="I4766">
        <is>
          <t xml:space="preserve">Y</t>
        </is>
      </c>
      <c s="8" t="inlineStr" r="J4766">
        <is>
          <t xml:space="preserve"> LaSalle</t>
        </is>
      </c>
    </row>
    <row r="4767" ht="20.25" customHeight="0">
      <c s="5" t="inlineStr" r="A4767">
        <is>
          <t xml:space="preserve">48101200</t>
        </is>
      </c>
      <c s="5" t="inlineStr" r="B4767">
        <is>
          <t xml:space="preserve">AGGREGATE SHOULDERS, TYPE B</t>
        </is>
      </c>
      <c s="5" t="inlineStr" r="C4767">
        <is>
          <t xml:space="preserve">TON    </t>
        </is>
      </c>
      <c s="6" r="D4767">
        <v>792.000</v>
      </c>
      <c s="7" r="E4767">
        <v>3</v>
      </c>
      <c s="8" t="inlineStr" r="F4767">
        <is>
          <t xml:space="preserve">66P58</t>
        </is>
      </c>
      <c s="8" t="inlineStr" r="G4767">
        <is>
          <t xml:space="preserve">027</t>
        </is>
      </c>
      <c s="9" r="H4767">
        <v>35.0000</v>
      </c>
      <c s="8" t="inlineStr" r="I4767">
        <is>
          <t xml:space="preserve"/>
        </is>
      </c>
      <c s="8" t="inlineStr" r="J4767">
        <is>
          <t xml:space="preserve"> LaSalle</t>
        </is>
      </c>
    </row>
    <row r="4768" ht="20.25" customHeight="0">
      <c s="5" t="inlineStr" r="A4768">
        <is>
          <t xml:space="preserve">48101200</t>
        </is>
      </c>
      <c s="5" t="inlineStr" r="B4768">
        <is>
          <t xml:space="preserve">AGGREGATE SHOULDERS, TYPE B</t>
        </is>
      </c>
      <c s="5" t="inlineStr" r="C4768">
        <is>
          <t xml:space="preserve">TON    </t>
        </is>
      </c>
      <c s="6" r="D4768">
        <v>792.000</v>
      </c>
      <c s="7" r="E4768">
        <v>3</v>
      </c>
      <c s="8" t="inlineStr" r="F4768">
        <is>
          <t xml:space="preserve">66P58</t>
        </is>
      </c>
      <c s="8" t="inlineStr" r="G4768">
        <is>
          <t xml:space="preserve">027</t>
        </is>
      </c>
      <c s="9" r="H4768">
        <v>40.0000</v>
      </c>
      <c s="8" t="inlineStr" r="I4768">
        <is>
          <t xml:space="preserve"/>
        </is>
      </c>
      <c s="8" t="inlineStr" r="J4768">
        <is>
          <t xml:space="preserve"> LaSalle</t>
        </is>
      </c>
    </row>
    <row r="4769" ht="20.25" customHeight="0">
      <c s="5" t="inlineStr" r="A4769">
        <is>
          <t xml:space="preserve">48101200</t>
        </is>
      </c>
      <c s="5" t="inlineStr" r="B4769">
        <is>
          <t xml:space="preserve">AGGREGATE SHOULDERS, TYPE B</t>
        </is>
      </c>
      <c s="5" t="inlineStr" r="C4769">
        <is>
          <t xml:space="preserve">TON    </t>
        </is>
      </c>
      <c s="6" r="D4769">
        <v>792.000</v>
      </c>
      <c s="7" r="E4769">
        <v>3</v>
      </c>
      <c s="8" t="inlineStr" r="F4769">
        <is>
          <t xml:space="preserve">66P58</t>
        </is>
      </c>
      <c s="8" t="inlineStr" r="G4769">
        <is>
          <t xml:space="preserve">027</t>
        </is>
      </c>
      <c s="9" r="H4769">
        <v>40.0000</v>
      </c>
      <c s="8" t="inlineStr" r="I4769">
        <is>
          <t xml:space="preserve"/>
        </is>
      </c>
      <c s="8" t="inlineStr" r="J4769">
        <is>
          <t xml:space="preserve"> LaSalle</t>
        </is>
      </c>
    </row>
    <row r="4770" ht="20.25" customHeight="0">
      <c s="5" t="inlineStr" r="A4770">
        <is>
          <t xml:space="preserve">48101200</t>
        </is>
      </c>
      <c s="5" t="inlineStr" r="B4770">
        <is>
          <t xml:space="preserve">AGGREGATE SHOULDERS, TYPE B</t>
        </is>
      </c>
      <c s="5" t="inlineStr" r="C4770">
        <is>
          <t xml:space="preserve">TON    </t>
        </is>
      </c>
      <c s="6" r="D4770">
        <v>792.000</v>
      </c>
      <c s="7" r="E4770">
        <v>3</v>
      </c>
      <c s="8" t="inlineStr" r="F4770">
        <is>
          <t xml:space="preserve">66P58</t>
        </is>
      </c>
      <c s="8" t="inlineStr" r="G4770">
        <is>
          <t xml:space="preserve">027</t>
        </is>
      </c>
      <c s="9" r="H4770">
        <v>50.0000</v>
      </c>
      <c s="8" t="inlineStr" r="I4770">
        <is>
          <t xml:space="preserve"/>
        </is>
      </c>
      <c s="8" t="inlineStr" r="J4770">
        <is>
          <t xml:space="preserve"> LaSalle</t>
        </is>
      </c>
    </row>
    <row r="4771" ht="20.25" customHeight="0">
      <c s="5" t="inlineStr" r="A4771">
        <is>
          <t xml:space="preserve">48101200</t>
        </is>
      </c>
      <c s="5" t="inlineStr" r="B4771">
        <is>
          <t xml:space="preserve">AGGREGATE SHOULDERS, TYPE B</t>
        </is>
      </c>
      <c s="5" t="inlineStr" r="C4771">
        <is>
          <t xml:space="preserve">TON    </t>
        </is>
      </c>
      <c s="6" r="D4771">
        <v>792.000</v>
      </c>
      <c s="7" r="E4771">
        <v>3</v>
      </c>
      <c s="8" t="inlineStr" r="F4771">
        <is>
          <t xml:space="preserve">66P58</t>
        </is>
      </c>
      <c s="8" t="inlineStr" r="G4771">
        <is>
          <t xml:space="preserve">027</t>
        </is>
      </c>
      <c s="9" r="H4771">
        <v>55.0000</v>
      </c>
      <c s="8" t="inlineStr" r="I4771">
        <is>
          <t xml:space="preserve"/>
        </is>
      </c>
      <c s="8" t="inlineStr" r="J4771">
        <is>
          <t xml:space="preserve"> LaSalle</t>
        </is>
      </c>
    </row>
    <row r="4772" ht="20.25" customHeight="0">
      <c s="5" t="inlineStr" r="A4772">
        <is>
          <t xml:space="preserve">48101200</t>
        </is>
      </c>
      <c s="5" t="inlineStr" r="B4772">
        <is>
          <t xml:space="preserve">AGGREGATE SHOULDERS, TYPE B</t>
        </is>
      </c>
      <c s="5" t="inlineStr" r="C4772">
        <is>
          <t xml:space="preserve">TON    </t>
        </is>
      </c>
      <c s="6" r="D4772">
        <v>792.000</v>
      </c>
      <c s="7" r="E4772">
        <v>3</v>
      </c>
      <c s="8" t="inlineStr" r="F4772">
        <is>
          <t xml:space="preserve">66P58</t>
        </is>
      </c>
      <c s="8" t="inlineStr" r="G4772">
        <is>
          <t xml:space="preserve">027</t>
        </is>
      </c>
      <c s="9" r="H4772">
        <v>72.6300</v>
      </c>
      <c s="8" t="inlineStr" r="I4772">
        <is>
          <t xml:space="preserve"/>
        </is>
      </c>
      <c s="8" t="inlineStr" r="J4772">
        <is>
          <t xml:space="preserve"> LaSalle</t>
        </is>
      </c>
    </row>
    <row r="4773" ht="20.25" customHeight="0">
      <c s="5" t="inlineStr" r="A4773">
        <is>
          <t xml:space="preserve">48101200</t>
        </is>
      </c>
      <c s="5" t="inlineStr" r="B4773">
        <is>
          <t xml:space="preserve">AGGREGATE SHOULDERS, TYPE B</t>
        </is>
      </c>
      <c s="5" t="inlineStr" r="C4773">
        <is>
          <t xml:space="preserve">TON    </t>
        </is>
      </c>
      <c s="6" r="D4773">
        <v>2795.000</v>
      </c>
      <c s="7" r="E4773">
        <v>4</v>
      </c>
      <c s="8" t="inlineStr" r="F4773">
        <is>
          <t xml:space="preserve">68C94</t>
        </is>
      </c>
      <c s="8" t="inlineStr" r="G4773">
        <is>
          <t xml:space="preserve">030</t>
        </is>
      </c>
      <c s="9" r="H4773">
        <v>65.6100</v>
      </c>
      <c s="8" t="inlineStr" r="I4773">
        <is>
          <t xml:space="preserve">Y</t>
        </is>
      </c>
      <c s="8" t="inlineStr" r="J4773">
        <is>
          <t xml:space="preserve"> Tazewell</t>
        </is>
      </c>
    </row>
    <row r="4774" ht="20.25" customHeight="0">
      <c s="5" t="inlineStr" r="A4774">
        <is>
          <t xml:space="preserve">48101200</t>
        </is>
      </c>
      <c s="5" t="inlineStr" r="B4774">
        <is>
          <t xml:space="preserve">AGGREGATE SHOULDERS, TYPE B</t>
        </is>
      </c>
      <c s="5" t="inlineStr" r="C4774">
        <is>
          <t xml:space="preserve">TON    </t>
        </is>
      </c>
      <c s="6" r="D4774">
        <v>62.000</v>
      </c>
      <c s="7" r="E4774">
        <v>6</v>
      </c>
      <c s="8" t="inlineStr" r="F4774">
        <is>
          <t xml:space="preserve">72994</t>
        </is>
      </c>
      <c s="8" t="inlineStr" r="G4774">
        <is>
          <t xml:space="preserve">038</t>
        </is>
      </c>
      <c s="9" r="H4774">
        <v>75.0000</v>
      </c>
      <c s="8" t="inlineStr" r="I4774">
        <is>
          <t xml:space="preserve">Y</t>
        </is>
      </c>
      <c s="8" t="inlineStr" r="J4774">
        <is>
          <t xml:space="preserve"> Christian</t>
        </is>
      </c>
    </row>
    <row r="4775" ht="20.25" customHeight="0">
      <c s="5" t="inlineStr" r="A4775">
        <is>
          <t xml:space="preserve">48101200</t>
        </is>
      </c>
      <c s="5" t="inlineStr" r="B4775">
        <is>
          <t xml:space="preserve">AGGREGATE SHOULDERS, TYPE B</t>
        </is>
      </c>
      <c s="5" t="inlineStr" r="C4775">
        <is>
          <t xml:space="preserve">TON    </t>
        </is>
      </c>
      <c s="6" r="D4775">
        <v>62.000</v>
      </c>
      <c s="7" r="E4775">
        <v>6</v>
      </c>
      <c s="8" t="inlineStr" r="F4775">
        <is>
          <t xml:space="preserve">72994</t>
        </is>
      </c>
      <c s="8" t="inlineStr" r="G4775">
        <is>
          <t xml:space="preserve">038</t>
        </is>
      </c>
      <c s="9" r="H4775">
        <v>94.0000</v>
      </c>
      <c s="8" t="inlineStr" r="I4775">
        <is>
          <t xml:space="preserve"/>
        </is>
      </c>
      <c s="8" t="inlineStr" r="J4775">
        <is>
          <t xml:space="preserve"> Christian</t>
        </is>
      </c>
    </row>
    <row r="4776" ht="20.25" customHeight="0">
      <c s="5" t="inlineStr" r="A4776">
        <is>
          <t xml:space="preserve">48101200</t>
        </is>
      </c>
      <c s="5" t="inlineStr" r="B4776">
        <is>
          <t xml:space="preserve">AGGREGATE SHOULDERS, TYPE B</t>
        </is>
      </c>
      <c s="5" t="inlineStr" r="C4776">
        <is>
          <t xml:space="preserve">TON    </t>
        </is>
      </c>
      <c s="6" r="D4776">
        <v>62.000</v>
      </c>
      <c s="7" r="E4776">
        <v>6</v>
      </c>
      <c s="8" t="inlineStr" r="F4776">
        <is>
          <t xml:space="preserve">72994</t>
        </is>
      </c>
      <c s="8" t="inlineStr" r="G4776">
        <is>
          <t xml:space="preserve">038</t>
        </is>
      </c>
      <c s="9" r="H4776">
        <v>122.0000</v>
      </c>
      <c s="8" t="inlineStr" r="I4776">
        <is>
          <t xml:space="preserve"/>
        </is>
      </c>
      <c s="8" t="inlineStr" r="J4776">
        <is>
          <t xml:space="preserve"> Christian</t>
        </is>
      </c>
    </row>
    <row r="4777" ht="20.25" customHeight="0">
      <c s="5" t="inlineStr" r="A4777">
        <is>
          <t xml:space="preserve">48101200</t>
        </is>
      </c>
      <c s="5" t="inlineStr" r="B4777">
        <is>
          <t xml:space="preserve">AGGREGATE SHOULDERS, TYPE B</t>
        </is>
      </c>
      <c s="5" t="inlineStr" r="C4777">
        <is>
          <t xml:space="preserve">TON    </t>
        </is>
      </c>
      <c s="6" r="D4777">
        <v>62.000</v>
      </c>
      <c s="7" r="E4777">
        <v>6</v>
      </c>
      <c s="8" t="inlineStr" r="F4777">
        <is>
          <t xml:space="preserve">72994</t>
        </is>
      </c>
      <c s="8" t="inlineStr" r="G4777">
        <is>
          <t xml:space="preserve">038</t>
        </is>
      </c>
      <c s="9" r="H4777">
        <v>136.8700</v>
      </c>
      <c s="8" t="inlineStr" r="I4777">
        <is>
          <t xml:space="preserve"/>
        </is>
      </c>
      <c s="8" t="inlineStr" r="J4777">
        <is>
          <t xml:space="preserve"> Christian</t>
        </is>
      </c>
    </row>
    <row r="4778" ht="20.25" customHeight="0">
      <c s="5" t="inlineStr" r="A4778">
        <is>
          <t xml:space="preserve">48101200</t>
        </is>
      </c>
      <c s="5" t="inlineStr" r="B4778">
        <is>
          <t xml:space="preserve">AGGREGATE SHOULDERS, TYPE B</t>
        </is>
      </c>
      <c s="5" t="inlineStr" r="C4778">
        <is>
          <t xml:space="preserve">TON    </t>
        </is>
      </c>
      <c s="6" r="D4778">
        <v>43.000</v>
      </c>
      <c s="7" r="E4778">
        <v>9</v>
      </c>
      <c s="8" t="inlineStr" r="F4778">
        <is>
          <t xml:space="preserve">99738</t>
        </is>
      </c>
      <c s="8" t="inlineStr" r="G4778">
        <is>
          <t xml:space="preserve">078</t>
        </is>
      </c>
      <c s="9" r="H4778">
        <v>40.0000</v>
      </c>
      <c s="8" t="inlineStr" r="I4778">
        <is>
          <t xml:space="preserve">Y</t>
        </is>
      </c>
      <c s="8" t="inlineStr" r="J4778">
        <is>
          <t xml:space="preserve"> Massac</t>
        </is>
      </c>
    </row>
    <row r="4779" ht="20.25" customHeight="0">
      <c s="5" t="inlineStr" r="A4779">
        <is>
          <t xml:space="preserve">48101200</t>
        </is>
      </c>
      <c s="5" t="inlineStr" r="B4779">
        <is>
          <t xml:space="preserve">AGGREGATE SHOULDERS, TYPE B</t>
        </is>
      </c>
      <c s="5" t="inlineStr" r="C4779">
        <is>
          <t xml:space="preserve">TON    </t>
        </is>
      </c>
      <c s="6" r="D4779">
        <v>43.000</v>
      </c>
      <c s="7" r="E4779">
        <v>9</v>
      </c>
      <c s="8" t="inlineStr" r="F4779">
        <is>
          <t xml:space="preserve">99738</t>
        </is>
      </c>
      <c s="8" t="inlineStr" r="G4779">
        <is>
          <t xml:space="preserve">078</t>
        </is>
      </c>
      <c s="9" r="H4779">
        <v>58.1700</v>
      </c>
      <c s="8" t="inlineStr" r="I4779">
        <is>
          <t xml:space="preserve"/>
        </is>
      </c>
      <c s="8" t="inlineStr" r="J4779">
        <is>
          <t xml:space="preserve"> Massac</t>
        </is>
      </c>
    </row>
    <row r="4780" ht="20.25" customHeight="0">
      <c s="5" t="inlineStr" r="A4780">
        <is>
          <t xml:space="preserve">48101200</t>
        </is>
      </c>
      <c s="5" t="inlineStr" r="B4780">
        <is>
          <t xml:space="preserve">AGGREGATE SHOULDERS, TYPE B</t>
        </is>
      </c>
      <c s="5" t="inlineStr" r="C4780">
        <is>
          <t xml:space="preserve">TON    </t>
        </is>
      </c>
      <c s="6" r="D4780">
        <v>43.000</v>
      </c>
      <c s="7" r="E4780">
        <v>9</v>
      </c>
      <c s="8" t="inlineStr" r="F4780">
        <is>
          <t xml:space="preserve">99738</t>
        </is>
      </c>
      <c s="8" t="inlineStr" r="G4780">
        <is>
          <t xml:space="preserve">078</t>
        </is>
      </c>
      <c s="9" r="H4780">
        <v>100.0000</v>
      </c>
      <c s="8" t="inlineStr" r="I4780">
        <is>
          <t xml:space="preserve"/>
        </is>
      </c>
      <c s="8" t="inlineStr" r="J4780">
        <is>
          <t xml:space="preserve"> Massac</t>
        </is>
      </c>
    </row>
    <row r="4781" ht="20.25" customHeight="0">
      <c s="5" t="inlineStr" r="A4781">
        <is>
          <t xml:space="preserve">48101200</t>
        </is>
      </c>
      <c s="5" t="inlineStr" r="B4781">
        <is>
          <t xml:space="preserve">AGGREGATE SHOULDERS, TYPE B</t>
        </is>
      </c>
      <c s="5" t="inlineStr" r="C4781">
        <is>
          <t xml:space="preserve">TON    </t>
        </is>
      </c>
      <c s="6" r="D4781">
        <v>43.000</v>
      </c>
      <c s="7" r="E4781">
        <v>9</v>
      </c>
      <c s="8" t="inlineStr" r="F4781">
        <is>
          <t xml:space="preserve">99738</t>
        </is>
      </c>
      <c s="8" t="inlineStr" r="G4781">
        <is>
          <t xml:space="preserve">078</t>
        </is>
      </c>
      <c s="9" r="H4781">
        <v>171.0000</v>
      </c>
      <c s="8" t="inlineStr" r="I4781">
        <is>
          <t xml:space="preserve"/>
        </is>
      </c>
      <c s="8" t="inlineStr" r="J4781">
        <is>
          <t xml:space="preserve"> Massac</t>
        </is>
      </c>
    </row>
    <row r="4782" ht="20.25" customHeight="0">
      <c s="5" t="inlineStr" r="A4782">
        <is>
          <t xml:space="preserve">48101200</t>
        </is>
      </c>
      <c s="5" t="inlineStr" r="B4782">
        <is>
          <t xml:space="preserve">AGGREGATE SHOULDERS, TYPE B</t>
        </is>
      </c>
      <c s="5" t="inlineStr" r="C4782">
        <is>
          <t xml:space="preserve">TON    </t>
        </is>
      </c>
      <c s="6" r="D4782">
        <v>1350.000</v>
      </c>
      <c s="7" r="E4782">
        <v>9</v>
      </c>
      <c s="8" t="inlineStr" r="F4782">
        <is>
          <t xml:space="preserve">99739</t>
        </is>
      </c>
      <c s="8" t="inlineStr" r="G4782">
        <is>
          <t xml:space="preserve">079</t>
        </is>
      </c>
      <c s="9" r="H4782">
        <v>24.0300</v>
      </c>
      <c s="8" t="inlineStr" r="I4782">
        <is>
          <t xml:space="preserve">Y</t>
        </is>
      </c>
      <c s="8" t="inlineStr" r="J4782">
        <is>
          <t xml:space="preserve"> Massac</t>
        </is>
      </c>
    </row>
    <row r="4783" ht="20.25" customHeight="0">
      <c s="5" t="inlineStr" r="A4783">
        <is>
          <t xml:space="preserve">48101200</t>
        </is>
      </c>
      <c s="5" t="inlineStr" r="B4783">
        <is>
          <t xml:space="preserve">AGGREGATE SHOULDERS, TYPE B</t>
        </is>
      </c>
      <c s="5" t="inlineStr" r="C4783">
        <is>
          <t xml:space="preserve">TON    </t>
        </is>
      </c>
      <c s="6" r="D4783">
        <v>1350.000</v>
      </c>
      <c s="7" r="E4783">
        <v>9</v>
      </c>
      <c s="8" t="inlineStr" r="F4783">
        <is>
          <t xml:space="preserve">99739</t>
        </is>
      </c>
      <c s="8" t="inlineStr" r="G4783">
        <is>
          <t xml:space="preserve">079</t>
        </is>
      </c>
      <c s="9" r="H4783">
        <v>28.0000</v>
      </c>
      <c s="8" t="inlineStr" r="I4783">
        <is>
          <t xml:space="preserve"/>
        </is>
      </c>
      <c s="8" t="inlineStr" r="J4783">
        <is>
          <t xml:space="preserve"> Massac</t>
        </is>
      </c>
    </row>
    <row r="4784" ht="20.25" customHeight="0">
      <c s="5" t="inlineStr" r="A4784">
        <is>
          <t xml:space="preserve">48101500</t>
        </is>
      </c>
      <c s="5" t="inlineStr" r="B4784">
        <is>
          <t xml:space="preserve">AGGREGATE SHOULDERS, TYPE B  6"</t>
        </is>
      </c>
      <c s="5" t="inlineStr" r="C4784">
        <is>
          <t xml:space="preserve">SQ YD  </t>
        </is>
      </c>
      <c s="6" r="D4784">
        <v>2060.000</v>
      </c>
      <c s="7" r="E4784">
        <v>1</v>
      </c>
      <c s="8" t="inlineStr" r="F4784">
        <is>
          <t xml:space="preserve">62R25</t>
        </is>
      </c>
      <c s="8" t="inlineStr" r="G4784">
        <is>
          <t xml:space="preserve">003</t>
        </is>
      </c>
      <c s="9" r="H4784">
        <v>14.1000</v>
      </c>
      <c s="8" t="inlineStr" r="I4784">
        <is>
          <t xml:space="preserve">Y</t>
        </is>
      </c>
      <c s="8" t="inlineStr" r="J4784">
        <is>
          <t xml:space="preserve"> Will</t>
        </is>
      </c>
    </row>
    <row r="4785" ht="20.25" customHeight="0">
      <c s="5" t="inlineStr" r="A4785">
        <is>
          <t xml:space="preserve">48101500</t>
        </is>
      </c>
      <c s="5" t="inlineStr" r="B4785">
        <is>
          <t xml:space="preserve">AGGREGATE SHOULDERS, TYPE B  6"</t>
        </is>
      </c>
      <c s="5" t="inlineStr" r="C4785">
        <is>
          <t xml:space="preserve">SQ YD  </t>
        </is>
      </c>
      <c s="6" r="D4785">
        <v>2060.000</v>
      </c>
      <c s="7" r="E4785">
        <v>1</v>
      </c>
      <c s="8" t="inlineStr" r="F4785">
        <is>
          <t xml:space="preserve">62R25</t>
        </is>
      </c>
      <c s="8" t="inlineStr" r="G4785">
        <is>
          <t xml:space="preserve">003</t>
        </is>
      </c>
      <c s="9" r="H4785">
        <v>6.3500</v>
      </c>
      <c s="8" t="inlineStr" r="I4785">
        <is>
          <t xml:space="preserve"/>
        </is>
      </c>
      <c s="8" t="inlineStr" r="J4785">
        <is>
          <t xml:space="preserve"> Will</t>
        </is>
      </c>
    </row>
    <row r="4786" ht="20.25" customHeight="0">
      <c s="5" t="inlineStr" r="A4786">
        <is>
          <t xml:space="preserve">48101500</t>
        </is>
      </c>
      <c s="5" t="inlineStr" r="B4786">
        <is>
          <t xml:space="preserve">AGGREGATE SHOULDERS, TYPE B  6"</t>
        </is>
      </c>
      <c s="5" t="inlineStr" r="C4786">
        <is>
          <t xml:space="preserve">SQ YD  </t>
        </is>
      </c>
      <c s="6" r="D4786">
        <v>2060.000</v>
      </c>
      <c s="7" r="E4786">
        <v>1</v>
      </c>
      <c s="8" t="inlineStr" r="F4786">
        <is>
          <t xml:space="preserve">62R25</t>
        </is>
      </c>
      <c s="8" t="inlineStr" r="G4786">
        <is>
          <t xml:space="preserve">003</t>
        </is>
      </c>
      <c s="9" r="H4786">
        <v>14.0000</v>
      </c>
      <c s="8" t="inlineStr" r="I4786">
        <is>
          <t xml:space="preserve"/>
        </is>
      </c>
      <c s="8" t="inlineStr" r="J4786">
        <is>
          <t xml:space="preserve"> Will</t>
        </is>
      </c>
    </row>
    <row r="4787" ht="20.25" customHeight="0">
      <c s="5" t="inlineStr" r="A4787">
        <is>
          <t xml:space="preserve">48101500</t>
        </is>
      </c>
      <c s="5" t="inlineStr" r="B4787">
        <is>
          <t xml:space="preserve">AGGREGATE SHOULDERS, TYPE B  6"</t>
        </is>
      </c>
      <c s="5" t="inlineStr" r="C4787">
        <is>
          <t xml:space="preserve">SQ YD  </t>
        </is>
      </c>
      <c s="6" r="D4787">
        <v>5467.000</v>
      </c>
      <c s="7" r="E4787">
        <v>1</v>
      </c>
      <c s="8" t="inlineStr" r="F4787">
        <is>
          <t xml:space="preserve">62R26</t>
        </is>
      </c>
      <c s="8" t="inlineStr" r="G4787">
        <is>
          <t xml:space="preserve">004</t>
        </is>
      </c>
      <c s="9" r="H4787">
        <v>10.0000</v>
      </c>
      <c s="8" t="inlineStr" r="I4787">
        <is>
          <t xml:space="preserve">Y</t>
        </is>
      </c>
      <c s="8" t="inlineStr" r="J4787">
        <is>
          <t xml:space="preserve"> Will</t>
        </is>
      </c>
    </row>
    <row r="4788" ht="20.25" customHeight="0">
      <c s="5" t="inlineStr" r="A4788">
        <is>
          <t xml:space="preserve">48101500</t>
        </is>
      </c>
      <c s="5" t="inlineStr" r="B4788">
        <is>
          <t xml:space="preserve">AGGREGATE SHOULDERS, TYPE B  6"</t>
        </is>
      </c>
      <c s="5" t="inlineStr" r="C4788">
        <is>
          <t xml:space="preserve">SQ YD  </t>
        </is>
      </c>
      <c s="6" r="D4788">
        <v>5467.000</v>
      </c>
      <c s="7" r="E4788">
        <v>1</v>
      </c>
      <c s="8" t="inlineStr" r="F4788">
        <is>
          <t xml:space="preserve">62R26</t>
        </is>
      </c>
      <c s="8" t="inlineStr" r="G4788">
        <is>
          <t xml:space="preserve">004</t>
        </is>
      </c>
      <c s="9" r="H4788">
        <v>6.2800</v>
      </c>
      <c s="8" t="inlineStr" r="I4788">
        <is>
          <t xml:space="preserve"/>
        </is>
      </c>
      <c s="8" t="inlineStr" r="J4788">
        <is>
          <t xml:space="preserve"> Will</t>
        </is>
      </c>
    </row>
    <row r="4789" ht="20.25" customHeight="0">
      <c s="5" t="inlineStr" r="A4789">
        <is>
          <t xml:space="preserve">48101500</t>
        </is>
      </c>
      <c s="5" t="inlineStr" r="B4789">
        <is>
          <t xml:space="preserve">AGGREGATE SHOULDERS, TYPE B  6"</t>
        </is>
      </c>
      <c s="5" t="inlineStr" r="C4789">
        <is>
          <t xml:space="preserve">SQ YD  </t>
        </is>
      </c>
      <c s="6" r="D4789">
        <v>5467.000</v>
      </c>
      <c s="7" r="E4789">
        <v>1</v>
      </c>
      <c s="8" t="inlineStr" r="F4789">
        <is>
          <t xml:space="preserve">62R26</t>
        </is>
      </c>
      <c s="8" t="inlineStr" r="G4789">
        <is>
          <t xml:space="preserve">004</t>
        </is>
      </c>
      <c s="9" r="H4789">
        <v>14.5000</v>
      </c>
      <c s="8" t="inlineStr" r="I4789">
        <is>
          <t xml:space="preserve"/>
        </is>
      </c>
      <c s="8" t="inlineStr" r="J4789">
        <is>
          <t xml:space="preserve"> Will</t>
        </is>
      </c>
    </row>
    <row r="4790" ht="20.25" customHeight="0">
      <c s="5" t="inlineStr" r="A4790">
        <is>
          <t xml:space="preserve">48101500</t>
        </is>
      </c>
      <c s="5" t="inlineStr" r="B4790">
        <is>
          <t xml:space="preserve">AGGREGATE SHOULDERS, TYPE B  6"</t>
        </is>
      </c>
      <c s="5" t="inlineStr" r="C4790">
        <is>
          <t xml:space="preserve">SQ YD  </t>
        </is>
      </c>
      <c s="6" r="D4790">
        <v>5467.000</v>
      </c>
      <c s="7" r="E4790">
        <v>1</v>
      </c>
      <c s="8" t="inlineStr" r="F4790">
        <is>
          <t xml:space="preserve">62R26</t>
        </is>
      </c>
      <c s="8" t="inlineStr" r="G4790">
        <is>
          <t xml:space="preserve">004</t>
        </is>
      </c>
      <c s="9" r="H4790">
        <v>32.0000</v>
      </c>
      <c s="8" t="inlineStr" r="I4790">
        <is>
          <t xml:space="preserve"/>
        </is>
      </c>
      <c s="8" t="inlineStr" r="J4790">
        <is>
          <t xml:space="preserve"> Will</t>
        </is>
      </c>
    </row>
    <row r="4791" ht="20.25" customHeight="0">
      <c s="5" t="inlineStr" r="A4791">
        <is>
          <t xml:space="preserve">48101500</t>
        </is>
      </c>
      <c s="5" t="inlineStr" r="B4791">
        <is>
          <t xml:space="preserve">AGGREGATE SHOULDERS, TYPE B  6"</t>
        </is>
      </c>
      <c s="5" t="inlineStr" r="C4791">
        <is>
          <t xml:space="preserve">SQ YD  </t>
        </is>
      </c>
      <c s="6" r="D4791">
        <v>175.000</v>
      </c>
      <c s="7" r="E4791">
        <v>3</v>
      </c>
      <c s="8" t="inlineStr" r="F4791">
        <is>
          <t xml:space="preserve">66E54</t>
        </is>
      </c>
      <c s="8" t="inlineStr" r="G4791">
        <is>
          <t xml:space="preserve">083</t>
        </is>
      </c>
      <c s="9" r="H4791">
        <v>21.0000</v>
      </c>
      <c s="8" t="inlineStr" r="I4791">
        <is>
          <t xml:space="preserve">Y</t>
        </is>
      </c>
      <c s="8" t="inlineStr" r="J4791">
        <is>
          <t xml:space="preserve"> Livingston</t>
        </is>
      </c>
    </row>
    <row r="4792" ht="20.25" customHeight="0">
      <c s="5" t="inlineStr" r="A4792">
        <is>
          <t xml:space="preserve">48101500</t>
        </is>
      </c>
      <c s="5" t="inlineStr" r="B4792">
        <is>
          <t xml:space="preserve">AGGREGATE SHOULDERS, TYPE B  6"</t>
        </is>
      </c>
      <c s="5" t="inlineStr" r="C4792">
        <is>
          <t xml:space="preserve">SQ YD  </t>
        </is>
      </c>
      <c s="6" r="D4792">
        <v>380.000</v>
      </c>
      <c s="7" r="E4792">
        <v>8</v>
      </c>
      <c s="8" t="inlineStr" r="F4792">
        <is>
          <t xml:space="preserve">76R46</t>
        </is>
      </c>
      <c s="8" t="inlineStr" r="G4792">
        <is>
          <t xml:space="preserve">051</t>
        </is>
      </c>
      <c s="9" r="H4792">
        <v>20.2500</v>
      </c>
      <c s="8" t="inlineStr" r="I4792">
        <is>
          <t xml:space="preserve">Y</t>
        </is>
      </c>
      <c s="8" t="inlineStr" r="J4792">
        <is>
          <t xml:space="preserve"> Madison</t>
        </is>
      </c>
    </row>
    <row r="4793" ht="20.25" customHeight="0">
      <c s="5" t="inlineStr" r="A4793">
        <is>
          <t xml:space="preserve">48101500</t>
        </is>
      </c>
      <c s="5" t="inlineStr" r="B4793">
        <is>
          <t xml:space="preserve">AGGREGATE SHOULDERS, TYPE B  6"</t>
        </is>
      </c>
      <c s="5" t="inlineStr" r="C4793">
        <is>
          <t xml:space="preserve">SQ YD  </t>
        </is>
      </c>
      <c s="6" r="D4793">
        <v>380.000</v>
      </c>
      <c s="7" r="E4793">
        <v>8</v>
      </c>
      <c s="8" t="inlineStr" r="F4793">
        <is>
          <t xml:space="preserve">76R46</t>
        </is>
      </c>
      <c s="8" t="inlineStr" r="G4793">
        <is>
          <t xml:space="preserve">051</t>
        </is>
      </c>
      <c s="9" r="H4793">
        <v>27.1300</v>
      </c>
      <c s="8" t="inlineStr" r="I4793">
        <is>
          <t xml:space="preserve"/>
        </is>
      </c>
      <c s="8" t="inlineStr" r="J4793">
        <is>
          <t xml:space="preserve"> Madison</t>
        </is>
      </c>
    </row>
    <row r="4794" ht="20.25" customHeight="0">
      <c s="5" t="inlineStr" r="A4794">
        <is>
          <t xml:space="preserve">48101500</t>
        </is>
      </c>
      <c s="5" t="inlineStr" r="B4794">
        <is>
          <t xml:space="preserve">AGGREGATE SHOULDERS, TYPE B  6"</t>
        </is>
      </c>
      <c s="5" t="inlineStr" r="C4794">
        <is>
          <t xml:space="preserve">SQ YD  </t>
        </is>
      </c>
      <c s="6" r="D4794">
        <v>380.000</v>
      </c>
      <c s="7" r="E4794">
        <v>8</v>
      </c>
      <c s="8" t="inlineStr" r="F4794">
        <is>
          <t xml:space="preserve">76R46</t>
        </is>
      </c>
      <c s="8" t="inlineStr" r="G4794">
        <is>
          <t xml:space="preserve">051</t>
        </is>
      </c>
      <c s="9" r="H4794">
        <v>35.0000</v>
      </c>
      <c s="8" t="inlineStr" r="I4794">
        <is>
          <t xml:space="preserve"/>
        </is>
      </c>
      <c s="8" t="inlineStr" r="J4794">
        <is>
          <t xml:space="preserve"> Madison</t>
        </is>
      </c>
    </row>
    <row r="4795" ht="20.25" customHeight="0">
      <c s="5" t="inlineStr" r="A4795">
        <is>
          <t xml:space="preserve">48101500</t>
        </is>
      </c>
      <c s="5" t="inlineStr" r="B4795">
        <is>
          <t xml:space="preserve">AGGREGATE SHOULDERS, TYPE B  6"</t>
        </is>
      </c>
      <c s="5" t="inlineStr" r="C4795">
        <is>
          <t xml:space="preserve">SQ YD  </t>
        </is>
      </c>
      <c s="6" r="D4795">
        <v>133.000</v>
      </c>
      <c s="7" r="E4795">
        <v>8</v>
      </c>
      <c s="8" t="inlineStr" r="F4795">
        <is>
          <t xml:space="preserve">97708</t>
        </is>
      </c>
      <c s="8" t="inlineStr" r="G4795">
        <is>
          <t xml:space="preserve">075</t>
        </is>
      </c>
      <c s="9" r="H4795">
        <v>21.1500</v>
      </c>
      <c s="8" t="inlineStr" r="I4795">
        <is>
          <t xml:space="preserve">Y</t>
        </is>
      </c>
      <c s="8" t="inlineStr" r="J4795">
        <is>
          <t xml:space="preserve"> Madison</t>
        </is>
      </c>
    </row>
    <row r="4796" ht="20.25" customHeight="0">
      <c s="5" t="inlineStr" r="A4796">
        <is>
          <t xml:space="preserve">48101500</t>
        </is>
      </c>
      <c s="5" t="inlineStr" r="B4796">
        <is>
          <t xml:space="preserve">AGGREGATE SHOULDERS, TYPE B  6"</t>
        </is>
      </c>
      <c s="5" t="inlineStr" r="C4796">
        <is>
          <t xml:space="preserve">SQ YD  </t>
        </is>
      </c>
      <c s="6" r="D4796">
        <v>133.000</v>
      </c>
      <c s="7" r="E4796">
        <v>8</v>
      </c>
      <c s="8" t="inlineStr" r="F4796">
        <is>
          <t xml:space="preserve">97708</t>
        </is>
      </c>
      <c s="8" t="inlineStr" r="G4796">
        <is>
          <t xml:space="preserve">075</t>
        </is>
      </c>
      <c s="9" r="H4796">
        <v>16.7500</v>
      </c>
      <c s="8" t="inlineStr" r="I4796">
        <is>
          <t xml:space="preserve"/>
        </is>
      </c>
      <c s="8" t="inlineStr" r="J4796">
        <is>
          <t xml:space="preserve"> Madison</t>
        </is>
      </c>
    </row>
    <row r="4797" ht="20.25" customHeight="0">
      <c s="5" t="inlineStr" r="A4797">
        <is>
          <t xml:space="preserve">48101500</t>
        </is>
      </c>
      <c s="5" t="inlineStr" r="B4797">
        <is>
          <t xml:space="preserve">AGGREGATE SHOULDERS, TYPE B  6"</t>
        </is>
      </c>
      <c s="5" t="inlineStr" r="C4797">
        <is>
          <t xml:space="preserve">SQ YD  </t>
        </is>
      </c>
      <c s="6" r="D4797">
        <v>133.000</v>
      </c>
      <c s="7" r="E4797">
        <v>8</v>
      </c>
      <c s="8" t="inlineStr" r="F4797">
        <is>
          <t xml:space="preserve">97708</t>
        </is>
      </c>
      <c s="8" t="inlineStr" r="G4797">
        <is>
          <t xml:space="preserve">075</t>
        </is>
      </c>
      <c s="9" r="H4797">
        <v>26.4000</v>
      </c>
      <c s="8" t="inlineStr" r="I4797">
        <is>
          <t xml:space="preserve"/>
        </is>
      </c>
      <c s="8" t="inlineStr" r="J4797">
        <is>
          <t xml:space="preserve"> Madison</t>
        </is>
      </c>
    </row>
    <row r="4798" ht="20.25" customHeight="0">
      <c s="5" t="inlineStr" r="A4798">
        <is>
          <t xml:space="preserve">48101600</t>
        </is>
      </c>
      <c s="5" t="inlineStr" r="B4798">
        <is>
          <t xml:space="preserve">AGGREGATE SHOULDERS, TYPE B  8"</t>
        </is>
      </c>
      <c s="5" t="inlineStr" r="C4798">
        <is>
          <t xml:space="preserve">SQ YD  </t>
        </is>
      </c>
      <c s="6" r="D4798">
        <v>12.000</v>
      </c>
      <c s="7" r="E4798">
        <v>6</v>
      </c>
      <c s="8" t="inlineStr" r="F4798">
        <is>
          <t xml:space="preserve">72750</t>
        </is>
      </c>
      <c s="8" t="inlineStr" r="G4798">
        <is>
          <t xml:space="preserve">035</t>
        </is>
      </c>
      <c s="9" r="H4798">
        <v>112.0000</v>
      </c>
      <c s="8" t="inlineStr" r="I4798">
        <is>
          <t xml:space="preserve">Y</t>
        </is>
      </c>
      <c s="8" t="inlineStr" r="J4798">
        <is>
          <t xml:space="preserve"> Sangamon</t>
        </is>
      </c>
    </row>
    <row r="4799" ht="20.25" customHeight="0">
      <c s="5" t="inlineStr" r="A4799">
        <is>
          <t xml:space="preserve">48101600</t>
        </is>
      </c>
      <c s="5" t="inlineStr" r="B4799">
        <is>
          <t xml:space="preserve">AGGREGATE SHOULDERS, TYPE B  8"</t>
        </is>
      </c>
      <c s="5" t="inlineStr" r="C4799">
        <is>
          <t xml:space="preserve">SQ YD  </t>
        </is>
      </c>
      <c s="6" r="D4799">
        <v>12.000</v>
      </c>
      <c s="7" r="E4799">
        <v>6</v>
      </c>
      <c s="8" t="inlineStr" r="F4799">
        <is>
          <t xml:space="preserve">72750</t>
        </is>
      </c>
      <c s="8" t="inlineStr" r="G4799">
        <is>
          <t xml:space="preserve">035</t>
        </is>
      </c>
      <c s="9" r="H4799">
        <v>67.2000</v>
      </c>
      <c s="8" t="inlineStr" r="I4799">
        <is>
          <t xml:space="preserve"/>
        </is>
      </c>
      <c s="8" t="inlineStr" r="J4799">
        <is>
          <t xml:space="preserve"> Sangamon</t>
        </is>
      </c>
    </row>
    <row r="4800" ht="20.25" customHeight="0">
      <c s="5" t="inlineStr" r="A4800">
        <is>
          <t xml:space="preserve">48102100</t>
        </is>
      </c>
      <c s="5" t="inlineStr" r="B4800">
        <is>
          <t xml:space="preserve">AGGREGATE WEDGE SHOULDER, TYPE B</t>
        </is>
      </c>
      <c s="5" t="inlineStr" r="C4800">
        <is>
          <t xml:space="preserve">TON    </t>
        </is>
      </c>
      <c s="6" r="D4800">
        <v>209.000</v>
      </c>
      <c s="7" r="E4800">
        <v>1</v>
      </c>
      <c s="8" t="inlineStr" r="F4800">
        <is>
          <t xml:space="preserve">62R60</t>
        </is>
      </c>
      <c s="8" t="inlineStr" r="G4800">
        <is>
          <t xml:space="preserve">005</t>
        </is>
      </c>
      <c s="9" r="H4800">
        <v>41.0500</v>
      </c>
      <c s="8" t="inlineStr" r="I4800">
        <is>
          <t xml:space="preserve">Y</t>
        </is>
      </c>
      <c s="8" t="inlineStr" r="J4800">
        <is>
          <t xml:space="preserve"> DuPage</t>
        </is>
      </c>
    </row>
    <row r="4801" ht="20.25" customHeight="0">
      <c s="5" t="inlineStr" r="A4801">
        <is>
          <t xml:space="preserve">48102100</t>
        </is>
      </c>
      <c s="5" t="inlineStr" r="B4801">
        <is>
          <t xml:space="preserve">AGGREGATE WEDGE SHOULDER, TYPE B</t>
        </is>
      </c>
      <c s="5" t="inlineStr" r="C4801">
        <is>
          <t xml:space="preserve">TON    </t>
        </is>
      </c>
      <c s="6" r="D4801">
        <v>209.000</v>
      </c>
      <c s="7" r="E4801">
        <v>1</v>
      </c>
      <c s="8" t="inlineStr" r="F4801">
        <is>
          <t xml:space="preserve">62R60</t>
        </is>
      </c>
      <c s="8" t="inlineStr" r="G4801">
        <is>
          <t xml:space="preserve">005</t>
        </is>
      </c>
      <c s="9" r="H4801">
        <v>43.0000</v>
      </c>
      <c s="8" t="inlineStr" r="I4801">
        <is>
          <t xml:space="preserve"/>
        </is>
      </c>
      <c s="8" t="inlineStr" r="J4801">
        <is>
          <t xml:space="preserve"> DuPage</t>
        </is>
      </c>
    </row>
    <row r="4802" ht="20.25" customHeight="0">
      <c s="5" t="inlineStr" r="A4802">
        <is>
          <t xml:space="preserve">48102100</t>
        </is>
      </c>
      <c s="5" t="inlineStr" r="B4802">
        <is>
          <t xml:space="preserve">AGGREGATE WEDGE SHOULDER, TYPE B</t>
        </is>
      </c>
      <c s="5" t="inlineStr" r="C4802">
        <is>
          <t xml:space="preserve">TON    </t>
        </is>
      </c>
      <c s="6" r="D4802">
        <v>209.000</v>
      </c>
      <c s="7" r="E4802">
        <v>1</v>
      </c>
      <c s="8" t="inlineStr" r="F4802">
        <is>
          <t xml:space="preserve">62R60</t>
        </is>
      </c>
      <c s="8" t="inlineStr" r="G4802">
        <is>
          <t xml:space="preserve">005</t>
        </is>
      </c>
      <c s="9" r="H4802">
        <v>50.0000</v>
      </c>
      <c s="8" t="inlineStr" r="I4802">
        <is>
          <t xml:space="preserve"/>
        </is>
      </c>
      <c s="8" t="inlineStr" r="J4802">
        <is>
          <t xml:space="preserve"> DuPage</t>
        </is>
      </c>
    </row>
    <row r="4803" ht="20.25" customHeight="0">
      <c s="5" t="inlineStr" r="A4803">
        <is>
          <t xml:space="preserve">48102100</t>
        </is>
      </c>
      <c s="5" t="inlineStr" r="B4803">
        <is>
          <t xml:space="preserve">AGGREGATE WEDGE SHOULDER, TYPE B</t>
        </is>
      </c>
      <c s="5" t="inlineStr" r="C4803">
        <is>
          <t xml:space="preserve">TON    </t>
        </is>
      </c>
      <c s="6" r="D4803">
        <v>209.000</v>
      </c>
      <c s="7" r="E4803">
        <v>1</v>
      </c>
      <c s="8" t="inlineStr" r="F4803">
        <is>
          <t xml:space="preserve">62R60</t>
        </is>
      </c>
      <c s="8" t="inlineStr" r="G4803">
        <is>
          <t xml:space="preserve">005</t>
        </is>
      </c>
      <c s="9" r="H4803">
        <v>75.0000</v>
      </c>
      <c s="8" t="inlineStr" r="I4803">
        <is>
          <t xml:space="preserve"/>
        </is>
      </c>
      <c s="8" t="inlineStr" r="J4803">
        <is>
          <t xml:space="preserve"> DuPage</t>
        </is>
      </c>
    </row>
    <row r="4804" ht="20.25" customHeight="0">
      <c s="5" t="inlineStr" r="A4804">
        <is>
          <t xml:space="preserve">48102100</t>
        </is>
      </c>
      <c s="5" t="inlineStr" r="B4804">
        <is>
          <t xml:space="preserve">AGGREGATE WEDGE SHOULDER, TYPE B</t>
        </is>
      </c>
      <c s="5" t="inlineStr" r="C4804">
        <is>
          <t xml:space="preserve">TON    </t>
        </is>
      </c>
      <c s="6" r="D4804">
        <v>209.000</v>
      </c>
      <c s="7" r="E4804">
        <v>1</v>
      </c>
      <c s="8" t="inlineStr" r="F4804">
        <is>
          <t xml:space="preserve">62R60</t>
        </is>
      </c>
      <c s="8" t="inlineStr" r="G4804">
        <is>
          <t xml:space="preserve">005</t>
        </is>
      </c>
      <c s="9" r="H4804">
        <v>90.0000</v>
      </c>
      <c s="8" t="inlineStr" r="I4804">
        <is>
          <t xml:space="preserve"/>
        </is>
      </c>
      <c s="8" t="inlineStr" r="J4804">
        <is>
          <t xml:space="preserve"> DuPage</t>
        </is>
      </c>
    </row>
    <row r="4805" ht="20.25" customHeight="0">
      <c s="5" t="inlineStr" r="A4805">
        <is>
          <t xml:space="preserve">48102100</t>
        </is>
      </c>
      <c s="5" t="inlineStr" r="B4805">
        <is>
          <t xml:space="preserve">AGGREGATE WEDGE SHOULDER, TYPE B</t>
        </is>
      </c>
      <c s="5" t="inlineStr" r="C4805">
        <is>
          <t xml:space="preserve">TON    </t>
        </is>
      </c>
      <c s="6" r="D4805">
        <v>12.000</v>
      </c>
      <c s="7" r="E4805">
        <v>1</v>
      </c>
      <c s="8" t="inlineStr" r="F4805">
        <is>
          <t xml:space="preserve">62T94</t>
        </is>
      </c>
      <c s="8" t="inlineStr" r="G4805">
        <is>
          <t xml:space="preserve">010</t>
        </is>
      </c>
      <c s="9" r="H4805">
        <v>100.0000</v>
      </c>
      <c s="8" t="inlineStr" r="I4805">
        <is>
          <t xml:space="preserve">Y</t>
        </is>
      </c>
      <c s="8" t="inlineStr" r="J4805">
        <is>
          <t xml:space="preserve"> Cook</t>
        </is>
      </c>
    </row>
    <row r="4806" ht="20.25" customHeight="0">
      <c s="5" t="inlineStr" r="A4806">
        <is>
          <t xml:space="preserve">48102100</t>
        </is>
      </c>
      <c s="5" t="inlineStr" r="B4806">
        <is>
          <t xml:space="preserve">AGGREGATE WEDGE SHOULDER, TYPE B</t>
        </is>
      </c>
      <c s="5" t="inlineStr" r="C4806">
        <is>
          <t xml:space="preserve">TON    </t>
        </is>
      </c>
      <c s="6" r="D4806">
        <v>12.000</v>
      </c>
      <c s="7" r="E4806">
        <v>1</v>
      </c>
      <c s="8" t="inlineStr" r="F4806">
        <is>
          <t xml:space="preserve">62T94</t>
        </is>
      </c>
      <c s="8" t="inlineStr" r="G4806">
        <is>
          <t xml:space="preserve">010</t>
        </is>
      </c>
      <c s="9" r="H4806">
        <v>60.0000</v>
      </c>
      <c s="8" t="inlineStr" r="I4806">
        <is>
          <t xml:space="preserve"/>
        </is>
      </c>
      <c s="8" t="inlineStr" r="J4806">
        <is>
          <t xml:space="preserve"> Cook</t>
        </is>
      </c>
    </row>
    <row r="4807" ht="20.25" customHeight="0">
      <c s="5" t="inlineStr" r="A4807">
        <is>
          <t xml:space="preserve">48102100</t>
        </is>
      </c>
      <c s="5" t="inlineStr" r="B4807">
        <is>
          <t xml:space="preserve">AGGREGATE WEDGE SHOULDER, TYPE B</t>
        </is>
      </c>
      <c s="5" t="inlineStr" r="C4807">
        <is>
          <t xml:space="preserve">TON    </t>
        </is>
      </c>
      <c s="6" r="D4807">
        <v>12.000</v>
      </c>
      <c s="7" r="E4807">
        <v>1</v>
      </c>
      <c s="8" t="inlineStr" r="F4807">
        <is>
          <t xml:space="preserve">62T94</t>
        </is>
      </c>
      <c s="8" t="inlineStr" r="G4807">
        <is>
          <t xml:space="preserve">010</t>
        </is>
      </c>
      <c s="9" r="H4807">
        <v>65.0000</v>
      </c>
      <c s="8" t="inlineStr" r="I4807">
        <is>
          <t xml:space="preserve"/>
        </is>
      </c>
      <c s="8" t="inlineStr" r="J4807">
        <is>
          <t xml:space="preserve"> Cook</t>
        </is>
      </c>
    </row>
    <row r="4808" ht="20.25" customHeight="0">
      <c s="5" t="inlineStr" r="A4808">
        <is>
          <t xml:space="preserve">48102100</t>
        </is>
      </c>
      <c s="5" t="inlineStr" r="B4808">
        <is>
          <t xml:space="preserve">AGGREGATE WEDGE SHOULDER, TYPE B</t>
        </is>
      </c>
      <c s="5" t="inlineStr" r="C4808">
        <is>
          <t xml:space="preserve">TON    </t>
        </is>
      </c>
      <c s="6" r="D4808">
        <v>12.000</v>
      </c>
      <c s="7" r="E4808">
        <v>1</v>
      </c>
      <c s="8" t="inlineStr" r="F4808">
        <is>
          <t xml:space="preserve">62T94</t>
        </is>
      </c>
      <c s="8" t="inlineStr" r="G4808">
        <is>
          <t xml:space="preserve">010</t>
        </is>
      </c>
      <c s="9" r="H4808">
        <v>98.0000</v>
      </c>
      <c s="8" t="inlineStr" r="I4808">
        <is>
          <t xml:space="preserve"/>
        </is>
      </c>
      <c s="8" t="inlineStr" r="J4808">
        <is>
          <t xml:space="preserve"> Cook</t>
        </is>
      </c>
    </row>
    <row r="4809" ht="20.25" customHeight="0">
      <c s="5" t="inlineStr" r="A4809">
        <is>
          <t xml:space="preserve">48102100</t>
        </is>
      </c>
      <c s="5" t="inlineStr" r="B4809">
        <is>
          <t xml:space="preserve">AGGREGATE WEDGE SHOULDER, TYPE B</t>
        </is>
      </c>
      <c s="5" t="inlineStr" r="C4809">
        <is>
          <t xml:space="preserve">TON    </t>
        </is>
      </c>
      <c s="6" r="D4809">
        <v>12.000</v>
      </c>
      <c s="7" r="E4809">
        <v>1</v>
      </c>
      <c s="8" t="inlineStr" r="F4809">
        <is>
          <t xml:space="preserve">62T94</t>
        </is>
      </c>
      <c s="8" t="inlineStr" r="G4809">
        <is>
          <t xml:space="preserve">010</t>
        </is>
      </c>
      <c s="9" r="H4809">
        <v>104.0000</v>
      </c>
      <c s="8" t="inlineStr" r="I4809">
        <is>
          <t xml:space="preserve"/>
        </is>
      </c>
      <c s="8" t="inlineStr" r="J4809">
        <is>
          <t xml:space="preserve"> Cook</t>
        </is>
      </c>
    </row>
    <row r="4810" ht="20.25" customHeight="0">
      <c s="5" t="inlineStr" r="A4810">
        <is>
          <t xml:space="preserve">48102100</t>
        </is>
      </c>
      <c s="5" t="inlineStr" r="B4810">
        <is>
          <t xml:space="preserve">AGGREGATE WEDGE SHOULDER, TYPE B</t>
        </is>
      </c>
      <c s="5" t="inlineStr" r="C4810">
        <is>
          <t xml:space="preserve">TON    </t>
        </is>
      </c>
      <c s="6" r="D4810">
        <v>12.000</v>
      </c>
      <c s="7" r="E4810">
        <v>1</v>
      </c>
      <c s="8" t="inlineStr" r="F4810">
        <is>
          <t xml:space="preserve">62T94</t>
        </is>
      </c>
      <c s="8" t="inlineStr" r="G4810">
        <is>
          <t xml:space="preserve">010</t>
        </is>
      </c>
      <c s="9" r="H4810">
        <v>110.0000</v>
      </c>
      <c s="8" t="inlineStr" r="I4810">
        <is>
          <t xml:space="preserve"/>
        </is>
      </c>
      <c s="8" t="inlineStr" r="J4810">
        <is>
          <t xml:space="preserve"> Cook</t>
        </is>
      </c>
    </row>
    <row r="4811" ht="20.25" customHeight="0">
      <c s="5" t="inlineStr" r="A4811">
        <is>
          <t xml:space="preserve">48102100</t>
        </is>
      </c>
      <c s="5" t="inlineStr" r="B4811">
        <is>
          <t xml:space="preserve">AGGREGATE WEDGE SHOULDER, TYPE B</t>
        </is>
      </c>
      <c s="5" t="inlineStr" r="C4811">
        <is>
          <t xml:space="preserve">TON    </t>
        </is>
      </c>
      <c s="6" r="D4811">
        <v>12.000</v>
      </c>
      <c s="7" r="E4811">
        <v>1</v>
      </c>
      <c s="8" t="inlineStr" r="F4811">
        <is>
          <t xml:space="preserve">62T94</t>
        </is>
      </c>
      <c s="8" t="inlineStr" r="G4811">
        <is>
          <t xml:space="preserve">010</t>
        </is>
      </c>
      <c s="9" r="H4811">
        <v>200.0000</v>
      </c>
      <c s="8" t="inlineStr" r="I4811">
        <is>
          <t xml:space="preserve"/>
        </is>
      </c>
      <c s="8" t="inlineStr" r="J4811">
        <is>
          <t xml:space="preserve"> Cook</t>
        </is>
      </c>
    </row>
    <row r="4812" ht="20.25" customHeight="0">
      <c s="5" t="inlineStr" r="A4812">
        <is>
          <t xml:space="preserve">48102100</t>
        </is>
      </c>
      <c s="5" t="inlineStr" r="B4812">
        <is>
          <t xml:space="preserve">AGGREGATE WEDGE SHOULDER, TYPE B</t>
        </is>
      </c>
      <c s="5" t="inlineStr" r="C4812">
        <is>
          <t xml:space="preserve">TON    </t>
        </is>
      </c>
      <c s="6" r="D4812">
        <v>12.000</v>
      </c>
      <c s="7" r="E4812">
        <v>1</v>
      </c>
      <c s="8" t="inlineStr" r="F4812">
        <is>
          <t xml:space="preserve">62T94</t>
        </is>
      </c>
      <c s="8" t="inlineStr" r="G4812">
        <is>
          <t xml:space="preserve">010</t>
        </is>
      </c>
      <c s="9" r="H4812">
        <v>250.0000</v>
      </c>
      <c s="8" t="inlineStr" r="I4812">
        <is>
          <t xml:space="preserve"/>
        </is>
      </c>
      <c s="8" t="inlineStr" r="J4812">
        <is>
          <t xml:space="preserve"> Cook</t>
        </is>
      </c>
    </row>
    <row r="4813" ht="20.25" customHeight="0">
      <c s="5" t="inlineStr" r="A4813">
        <is>
          <t xml:space="preserve">48102100</t>
        </is>
      </c>
      <c s="5" t="inlineStr" r="B4813">
        <is>
          <t xml:space="preserve">AGGREGATE WEDGE SHOULDER, TYPE B</t>
        </is>
      </c>
      <c s="5" t="inlineStr" r="C4813">
        <is>
          <t xml:space="preserve">TON    </t>
        </is>
      </c>
      <c s="6" r="D4813">
        <v>12.000</v>
      </c>
      <c s="7" r="E4813">
        <v>1</v>
      </c>
      <c s="8" t="inlineStr" r="F4813">
        <is>
          <t xml:space="preserve">62T94</t>
        </is>
      </c>
      <c s="8" t="inlineStr" r="G4813">
        <is>
          <t xml:space="preserve">010</t>
        </is>
      </c>
      <c s="9" r="H4813">
        <v>304.3400</v>
      </c>
      <c s="8" t="inlineStr" r="I4813">
        <is>
          <t xml:space="preserve"/>
        </is>
      </c>
      <c s="8" t="inlineStr" r="J4813">
        <is>
          <t xml:space="preserve"> Cook</t>
        </is>
      </c>
    </row>
    <row r="4814" ht="20.25" customHeight="0">
      <c s="5" t="inlineStr" r="A4814">
        <is>
          <t xml:space="preserve">48102100</t>
        </is>
      </c>
      <c s="5" t="inlineStr" r="B4814">
        <is>
          <t xml:space="preserve">AGGREGATE WEDGE SHOULDER, TYPE B</t>
        </is>
      </c>
      <c s="5" t="inlineStr" r="C4814">
        <is>
          <t xml:space="preserve">TON    </t>
        </is>
      </c>
      <c s="6" r="D4814">
        <v>472.000</v>
      </c>
      <c s="7" r="E4814">
        <v>3</v>
      </c>
      <c s="8" t="inlineStr" r="F4814">
        <is>
          <t xml:space="preserve">66E54</t>
        </is>
      </c>
      <c s="8" t="inlineStr" r="G4814">
        <is>
          <t xml:space="preserve">083</t>
        </is>
      </c>
      <c s="9" r="H4814">
        <v>45.0000</v>
      </c>
      <c s="8" t="inlineStr" r="I4814">
        <is>
          <t xml:space="preserve">Y</t>
        </is>
      </c>
      <c s="8" t="inlineStr" r="J4814">
        <is>
          <t xml:space="preserve"> Livingston</t>
        </is>
      </c>
    </row>
    <row r="4815" ht="20.25" customHeight="0">
      <c s="5" t="inlineStr" r="A4815">
        <is>
          <t xml:space="preserve">48102100</t>
        </is>
      </c>
      <c s="5" t="inlineStr" r="B4815">
        <is>
          <t xml:space="preserve">AGGREGATE WEDGE SHOULDER, TYPE B</t>
        </is>
      </c>
      <c s="5" t="inlineStr" r="C4815">
        <is>
          <t xml:space="preserve">TON    </t>
        </is>
      </c>
      <c s="6" r="D4815">
        <v>2656.000</v>
      </c>
      <c s="7" r="E4815">
        <v>3</v>
      </c>
      <c s="8" t="inlineStr" r="F4815">
        <is>
          <t xml:space="preserve">66P11</t>
        </is>
      </c>
      <c s="8" t="inlineStr" r="G4815">
        <is>
          <t xml:space="preserve">023</t>
        </is>
      </c>
      <c s="9" r="H4815">
        <v>30.0000</v>
      </c>
      <c s="8" t="inlineStr" r="I4815">
        <is>
          <t xml:space="preserve">Y</t>
        </is>
      </c>
      <c s="8" t="inlineStr" r="J4815">
        <is>
          <t xml:space="preserve"> Kendall, LaSalle</t>
        </is>
      </c>
    </row>
    <row r="4816" ht="20.25" customHeight="0">
      <c s="5" t="inlineStr" r="A4816">
        <is>
          <t xml:space="preserve">48102100</t>
        </is>
      </c>
      <c s="5" t="inlineStr" r="B4816">
        <is>
          <t xml:space="preserve">AGGREGATE WEDGE SHOULDER, TYPE B</t>
        </is>
      </c>
      <c s="5" t="inlineStr" r="C4816">
        <is>
          <t xml:space="preserve">TON    </t>
        </is>
      </c>
      <c s="6" r="D4816">
        <v>4379.000</v>
      </c>
      <c s="7" r="E4816">
        <v>3</v>
      </c>
      <c s="8" t="inlineStr" r="F4816">
        <is>
          <t xml:space="preserve">66P19</t>
        </is>
      </c>
      <c s="8" t="inlineStr" r="G4816">
        <is>
          <t xml:space="preserve">024</t>
        </is>
      </c>
      <c s="9" r="H4816">
        <v>17.0000</v>
      </c>
      <c s="8" t="inlineStr" r="I4816">
        <is>
          <t xml:space="preserve">Y</t>
        </is>
      </c>
      <c s="8" t="inlineStr" r="J4816">
        <is>
          <t xml:space="preserve"> Ford</t>
        </is>
      </c>
    </row>
    <row r="4817" ht="20.25" customHeight="0">
      <c s="5" t="inlineStr" r="A4817">
        <is>
          <t xml:space="preserve">48102100</t>
        </is>
      </c>
      <c s="5" t="inlineStr" r="B4817">
        <is>
          <t xml:space="preserve">AGGREGATE WEDGE SHOULDER, TYPE B</t>
        </is>
      </c>
      <c s="5" t="inlineStr" r="C4817">
        <is>
          <t xml:space="preserve">TON    </t>
        </is>
      </c>
      <c s="6" r="D4817">
        <v>4379.000</v>
      </c>
      <c s="7" r="E4817">
        <v>3</v>
      </c>
      <c s="8" t="inlineStr" r="F4817">
        <is>
          <t xml:space="preserve">66P19</t>
        </is>
      </c>
      <c s="8" t="inlineStr" r="G4817">
        <is>
          <t xml:space="preserve">024</t>
        </is>
      </c>
      <c s="9" r="H4817">
        <v>38.0000</v>
      </c>
      <c s="8" t="inlineStr" r="I4817">
        <is>
          <t xml:space="preserve"/>
        </is>
      </c>
      <c s="8" t="inlineStr" r="J4817">
        <is>
          <t xml:space="preserve"> Ford</t>
        </is>
      </c>
    </row>
    <row r="4818" ht="20.25" customHeight="0">
      <c s="5" t="inlineStr" r="A4818">
        <is>
          <t xml:space="preserve">48102100</t>
        </is>
      </c>
      <c s="5" t="inlineStr" r="B4818">
        <is>
          <t xml:space="preserve">AGGREGATE WEDGE SHOULDER, TYPE B</t>
        </is>
      </c>
      <c s="5" t="inlineStr" r="C4818">
        <is>
          <t xml:space="preserve">TON    </t>
        </is>
      </c>
      <c s="6" r="D4818">
        <v>6100.000</v>
      </c>
      <c s="7" r="E4818">
        <v>3</v>
      </c>
      <c s="8" t="inlineStr" r="F4818">
        <is>
          <t xml:space="preserve">66P42</t>
        </is>
      </c>
      <c s="8" t="inlineStr" r="G4818">
        <is>
          <t xml:space="preserve">025</t>
        </is>
      </c>
      <c s="9" r="H4818">
        <v>25.0000</v>
      </c>
      <c s="8" t="inlineStr" r="I4818">
        <is>
          <t xml:space="preserve">Y</t>
        </is>
      </c>
      <c s="8" t="inlineStr" r="J4818">
        <is>
          <t xml:space="preserve"> LaSalle, Livingston</t>
        </is>
      </c>
    </row>
    <row r="4819" ht="20.25" customHeight="0">
      <c s="5" t="inlineStr" r="A4819">
        <is>
          <t xml:space="preserve">48102100</t>
        </is>
      </c>
      <c s="5" t="inlineStr" r="B4819">
        <is>
          <t xml:space="preserve">AGGREGATE WEDGE SHOULDER, TYPE B</t>
        </is>
      </c>
      <c s="5" t="inlineStr" r="C4819">
        <is>
          <t xml:space="preserve">TON    </t>
        </is>
      </c>
      <c s="6" r="D4819">
        <v>6100.000</v>
      </c>
      <c s="7" r="E4819">
        <v>3</v>
      </c>
      <c s="8" t="inlineStr" r="F4819">
        <is>
          <t xml:space="preserve">66P42</t>
        </is>
      </c>
      <c s="8" t="inlineStr" r="G4819">
        <is>
          <t xml:space="preserve">025</t>
        </is>
      </c>
      <c s="9" r="H4819">
        <v>34.0000</v>
      </c>
      <c s="8" t="inlineStr" r="I4819">
        <is>
          <t xml:space="preserve"/>
        </is>
      </c>
      <c s="8" t="inlineStr" r="J4819">
        <is>
          <t xml:space="preserve"> LaSalle, Livingston</t>
        </is>
      </c>
    </row>
    <row r="4820" ht="20.25" customHeight="0">
      <c s="5" t="inlineStr" r="A4820">
        <is>
          <t xml:space="preserve">48102100</t>
        </is>
      </c>
      <c s="5" t="inlineStr" r="B4820">
        <is>
          <t xml:space="preserve">AGGREGATE WEDGE SHOULDER, TYPE B</t>
        </is>
      </c>
      <c s="5" t="inlineStr" r="C4820">
        <is>
          <t xml:space="preserve">TON    </t>
        </is>
      </c>
      <c s="6" r="D4820">
        <v>6100.000</v>
      </c>
      <c s="7" r="E4820">
        <v>3</v>
      </c>
      <c s="8" t="inlineStr" r="F4820">
        <is>
          <t xml:space="preserve">66P42</t>
        </is>
      </c>
      <c s="8" t="inlineStr" r="G4820">
        <is>
          <t xml:space="preserve">025</t>
        </is>
      </c>
      <c s="9" r="H4820">
        <v>36.0000</v>
      </c>
      <c s="8" t="inlineStr" r="I4820">
        <is>
          <t xml:space="preserve"/>
        </is>
      </c>
      <c s="8" t="inlineStr" r="J4820">
        <is>
          <t xml:space="preserve"> LaSalle, Livingston</t>
        </is>
      </c>
    </row>
    <row r="4821" ht="20.25" customHeight="0">
      <c s="5" t="inlineStr" r="A4821">
        <is>
          <t xml:space="preserve">48102100</t>
        </is>
      </c>
      <c s="5" t="inlineStr" r="B4821">
        <is>
          <t xml:space="preserve">AGGREGATE WEDGE SHOULDER, TYPE B</t>
        </is>
      </c>
      <c s="5" t="inlineStr" r="C4821">
        <is>
          <t xml:space="preserve">TON    </t>
        </is>
      </c>
      <c s="6" r="D4821">
        <v>134.000</v>
      </c>
      <c s="7" r="E4821">
        <v>4</v>
      </c>
      <c s="8" t="inlineStr" r="F4821">
        <is>
          <t xml:space="preserve">68J41</t>
        </is>
      </c>
      <c s="8" t="inlineStr" r="G4821">
        <is>
          <t xml:space="preserve">032</t>
        </is>
      </c>
      <c s="9" r="H4821">
        <v>135.7800</v>
      </c>
      <c s="8" t="inlineStr" r="I4821">
        <is>
          <t xml:space="preserve">Y</t>
        </is>
      </c>
      <c s="8" t="inlineStr" r="J4821">
        <is>
          <t xml:space="preserve"> Tazewell</t>
        </is>
      </c>
    </row>
    <row r="4822" ht="20.25" customHeight="0">
      <c s="5" t="inlineStr" r="A4822">
        <is>
          <t xml:space="preserve">48102100</t>
        </is>
      </c>
      <c s="5" t="inlineStr" r="B4822">
        <is>
          <t xml:space="preserve">AGGREGATE WEDGE SHOULDER, TYPE B</t>
        </is>
      </c>
      <c s="5" t="inlineStr" r="C4822">
        <is>
          <t xml:space="preserve">TON    </t>
        </is>
      </c>
      <c s="6" r="D4822">
        <v>130.000</v>
      </c>
      <c s="7" r="E4822">
        <v>7</v>
      </c>
      <c s="8" t="inlineStr" r="F4822">
        <is>
          <t xml:space="preserve">74B52</t>
        </is>
      </c>
      <c s="8" t="inlineStr" r="G4822">
        <is>
          <t xml:space="preserve">040</t>
        </is>
      </c>
      <c s="9" r="H4822">
        <v>185.3200</v>
      </c>
      <c s="8" t="inlineStr" r="I4822">
        <is>
          <t xml:space="preserve">Y</t>
        </is>
      </c>
      <c s="8" t="inlineStr" r="J4822">
        <is>
          <t xml:space="preserve"> Cumberland</t>
        </is>
      </c>
    </row>
    <row r="4823" ht="20.25" customHeight="0">
      <c s="5" t="inlineStr" r="A4823">
        <is>
          <t xml:space="preserve">48102100</t>
        </is>
      </c>
      <c s="5" t="inlineStr" r="B4823">
        <is>
          <t xml:space="preserve">AGGREGATE WEDGE SHOULDER, TYPE B</t>
        </is>
      </c>
      <c s="5" t="inlineStr" r="C4823">
        <is>
          <t xml:space="preserve">TON    </t>
        </is>
      </c>
      <c s="6" r="D4823">
        <v>7.000</v>
      </c>
      <c s="7" r="E4823">
        <v>7</v>
      </c>
      <c s="8" t="inlineStr" r="F4823">
        <is>
          <t xml:space="preserve">74C55</t>
        </is>
      </c>
      <c s="8" t="inlineStr" r="G4823">
        <is>
          <t xml:space="preserve">043</t>
        </is>
      </c>
      <c s="9" r="H4823">
        <v>244.0000</v>
      </c>
      <c s="8" t="inlineStr" r="I4823">
        <is>
          <t xml:space="preserve">Y</t>
        </is>
      </c>
      <c s="8" t="inlineStr" r="J4823">
        <is>
          <t xml:space="preserve"> Cumberland</t>
        </is>
      </c>
    </row>
    <row r="4824" ht="20.25" customHeight="0">
      <c s="5" t="inlineStr" r="A4824">
        <is>
          <t xml:space="preserve">48102100</t>
        </is>
      </c>
      <c s="5" t="inlineStr" r="B4824">
        <is>
          <t xml:space="preserve">AGGREGATE WEDGE SHOULDER, TYPE B</t>
        </is>
      </c>
      <c s="5" t="inlineStr" r="C4824">
        <is>
          <t xml:space="preserve">TON    </t>
        </is>
      </c>
      <c s="6" r="D4824">
        <v>7.000</v>
      </c>
      <c s="7" r="E4824">
        <v>7</v>
      </c>
      <c s="8" t="inlineStr" r="F4824">
        <is>
          <t xml:space="preserve">74C55</t>
        </is>
      </c>
      <c s="8" t="inlineStr" r="G4824">
        <is>
          <t xml:space="preserve">043</t>
        </is>
      </c>
      <c s="9" r="H4824">
        <v>114.1600</v>
      </c>
      <c s="8" t="inlineStr" r="I4824">
        <is>
          <t xml:space="preserve"/>
        </is>
      </c>
      <c s="8" t="inlineStr" r="J4824">
        <is>
          <t xml:space="preserve"> Cumberland</t>
        </is>
      </c>
    </row>
    <row r="4825" ht="20.25" customHeight="0">
      <c s="5" t="inlineStr" r="A4825">
        <is>
          <t xml:space="preserve">48102100</t>
        </is>
      </c>
      <c s="5" t="inlineStr" r="B4825">
        <is>
          <t xml:space="preserve">AGGREGATE WEDGE SHOULDER, TYPE B</t>
        </is>
      </c>
      <c s="5" t="inlineStr" r="C4825">
        <is>
          <t xml:space="preserve">TON    </t>
        </is>
      </c>
      <c s="6" r="D4825">
        <v>7.000</v>
      </c>
      <c s="7" r="E4825">
        <v>7</v>
      </c>
      <c s="8" t="inlineStr" r="F4825">
        <is>
          <t xml:space="preserve">74C55</t>
        </is>
      </c>
      <c s="8" t="inlineStr" r="G4825">
        <is>
          <t xml:space="preserve">043</t>
        </is>
      </c>
      <c s="9" r="H4825">
        <v>300.0000</v>
      </c>
      <c s="8" t="inlineStr" r="I4825">
        <is>
          <t xml:space="preserve"/>
        </is>
      </c>
      <c s="8" t="inlineStr" r="J4825">
        <is>
          <t xml:space="preserve"> Cumberland</t>
        </is>
      </c>
    </row>
    <row r="4826" ht="20.25" customHeight="0">
      <c s="5" t="inlineStr" r="A4826">
        <is>
          <t xml:space="preserve">48102100</t>
        </is>
      </c>
      <c s="5" t="inlineStr" r="B4826">
        <is>
          <t xml:space="preserve">AGGREGATE WEDGE SHOULDER, TYPE B</t>
        </is>
      </c>
      <c s="5" t="inlineStr" r="C4826">
        <is>
          <t xml:space="preserve">TON    </t>
        </is>
      </c>
      <c s="6" r="D4826">
        <v>14.000</v>
      </c>
      <c s="7" r="E4826">
        <v>7</v>
      </c>
      <c s="8" t="inlineStr" r="F4826">
        <is>
          <t xml:space="preserve">74C57</t>
        </is>
      </c>
      <c s="8" t="inlineStr" r="G4826">
        <is>
          <t xml:space="preserve">044</t>
        </is>
      </c>
      <c s="9" r="H4826">
        <v>141.0000</v>
      </c>
      <c s="8" t="inlineStr" r="I4826">
        <is>
          <t xml:space="preserve">Y</t>
        </is>
      </c>
      <c s="8" t="inlineStr" r="J4826">
        <is>
          <t xml:space="preserve"> Jasper</t>
        </is>
      </c>
    </row>
    <row r="4827" ht="20.25" customHeight="0">
      <c s="5" t="inlineStr" r="A4827">
        <is>
          <t xml:space="preserve">48102100</t>
        </is>
      </c>
      <c s="5" t="inlineStr" r="B4827">
        <is>
          <t xml:space="preserve">AGGREGATE WEDGE SHOULDER, TYPE B</t>
        </is>
      </c>
      <c s="5" t="inlineStr" r="C4827">
        <is>
          <t xml:space="preserve">TON    </t>
        </is>
      </c>
      <c s="6" r="D4827">
        <v>14.000</v>
      </c>
      <c s="7" r="E4827">
        <v>7</v>
      </c>
      <c s="8" t="inlineStr" r="F4827">
        <is>
          <t xml:space="preserve">74C57</t>
        </is>
      </c>
      <c s="8" t="inlineStr" r="G4827">
        <is>
          <t xml:space="preserve">044</t>
        </is>
      </c>
      <c s="9" r="H4827">
        <v>110.8800</v>
      </c>
      <c s="8" t="inlineStr" r="I4827">
        <is>
          <t xml:space="preserve"/>
        </is>
      </c>
      <c s="8" t="inlineStr" r="J4827">
        <is>
          <t xml:space="preserve"> Jasper</t>
        </is>
      </c>
    </row>
    <row r="4828" ht="20.25" customHeight="0">
      <c s="5" t="inlineStr" r="A4828">
        <is>
          <t xml:space="preserve">48102100</t>
        </is>
      </c>
      <c s="5" t="inlineStr" r="B4828">
        <is>
          <t xml:space="preserve">AGGREGATE WEDGE SHOULDER, TYPE B</t>
        </is>
      </c>
      <c s="5" t="inlineStr" r="C4828">
        <is>
          <t xml:space="preserve">TON    </t>
        </is>
      </c>
      <c s="6" r="D4828">
        <v>14.000</v>
      </c>
      <c s="7" r="E4828">
        <v>7</v>
      </c>
      <c s="8" t="inlineStr" r="F4828">
        <is>
          <t xml:space="preserve">74C57</t>
        </is>
      </c>
      <c s="8" t="inlineStr" r="G4828">
        <is>
          <t xml:space="preserve">044</t>
        </is>
      </c>
      <c s="9" r="H4828">
        <v>220.0000</v>
      </c>
      <c s="8" t="inlineStr" r="I4828">
        <is>
          <t xml:space="preserve"/>
        </is>
      </c>
      <c s="8" t="inlineStr" r="J4828">
        <is>
          <t xml:space="preserve"> Jasper</t>
        </is>
      </c>
    </row>
    <row r="4829" ht="20.25" customHeight="0">
      <c s="5" t="inlineStr" r="A4829">
        <is>
          <t xml:space="preserve">48102100</t>
        </is>
      </c>
      <c s="5" t="inlineStr" r="B4829">
        <is>
          <t xml:space="preserve">AGGREGATE WEDGE SHOULDER, TYPE B</t>
        </is>
      </c>
      <c s="5" t="inlineStr" r="C4829">
        <is>
          <t xml:space="preserve">TON    </t>
        </is>
      </c>
      <c s="6" r="D4829">
        <v>7.000</v>
      </c>
      <c s="7" r="E4829">
        <v>7</v>
      </c>
      <c s="8" t="inlineStr" r="F4829">
        <is>
          <t xml:space="preserve">74C58</t>
        </is>
      </c>
      <c s="8" t="inlineStr" r="G4829">
        <is>
          <t xml:space="preserve">045</t>
        </is>
      </c>
      <c s="9" r="H4829">
        <v>300.0000</v>
      </c>
      <c s="8" t="inlineStr" r="I4829">
        <is>
          <t xml:space="preserve">Y</t>
        </is>
      </c>
      <c s="8" t="inlineStr" r="J4829">
        <is>
          <t xml:space="preserve"> Clark</t>
        </is>
      </c>
    </row>
    <row r="4830" ht="20.25" customHeight="0">
      <c s="5" t="inlineStr" r="A4830">
        <is>
          <t xml:space="preserve">48102100</t>
        </is>
      </c>
      <c s="5" t="inlineStr" r="B4830">
        <is>
          <t xml:space="preserve">AGGREGATE WEDGE SHOULDER, TYPE B</t>
        </is>
      </c>
      <c s="5" t="inlineStr" r="C4830">
        <is>
          <t xml:space="preserve">TON    </t>
        </is>
      </c>
      <c s="6" r="D4830">
        <v>7.000</v>
      </c>
      <c s="7" r="E4830">
        <v>7</v>
      </c>
      <c s="8" t="inlineStr" r="F4830">
        <is>
          <t xml:space="preserve">74C58</t>
        </is>
      </c>
      <c s="8" t="inlineStr" r="G4830">
        <is>
          <t xml:space="preserve">045</t>
        </is>
      </c>
      <c s="9" r="H4830">
        <v>166.5400</v>
      </c>
      <c s="8" t="inlineStr" r="I4830">
        <is>
          <t xml:space="preserve"/>
        </is>
      </c>
      <c s="8" t="inlineStr" r="J4830">
        <is>
          <t xml:space="preserve"> Clark</t>
        </is>
      </c>
    </row>
    <row r="4831" ht="20.25" customHeight="0">
      <c s="5" t="inlineStr" r="A4831">
        <is>
          <t xml:space="preserve">48102100</t>
        </is>
      </c>
      <c s="5" t="inlineStr" r="B4831">
        <is>
          <t xml:space="preserve">AGGREGATE WEDGE SHOULDER, TYPE B</t>
        </is>
      </c>
      <c s="5" t="inlineStr" r="C4831">
        <is>
          <t xml:space="preserve">TON    </t>
        </is>
      </c>
      <c s="6" r="D4831">
        <v>16.000</v>
      </c>
      <c s="7" r="E4831">
        <v>7</v>
      </c>
      <c s="8" t="inlineStr" r="F4831">
        <is>
          <t xml:space="preserve">74C59</t>
        </is>
      </c>
      <c s="8" t="inlineStr" r="G4831">
        <is>
          <t xml:space="preserve">046</t>
        </is>
      </c>
      <c s="9" r="H4831">
        <v>200.0000</v>
      </c>
      <c s="8" t="inlineStr" r="I4831">
        <is>
          <t xml:space="preserve">Y</t>
        </is>
      </c>
      <c s="8" t="inlineStr" r="J4831">
        <is>
          <t xml:space="preserve"> Clay</t>
        </is>
      </c>
    </row>
    <row r="4832" ht="20.25" customHeight="0">
      <c s="5" t="inlineStr" r="A4832">
        <is>
          <t xml:space="preserve">48102100</t>
        </is>
      </c>
      <c s="5" t="inlineStr" r="B4832">
        <is>
          <t xml:space="preserve">AGGREGATE WEDGE SHOULDER, TYPE B</t>
        </is>
      </c>
      <c s="5" t="inlineStr" r="C4832">
        <is>
          <t xml:space="preserve">TON    </t>
        </is>
      </c>
      <c s="6" r="D4832">
        <v>16.000</v>
      </c>
      <c s="7" r="E4832">
        <v>7</v>
      </c>
      <c s="8" t="inlineStr" r="F4832">
        <is>
          <t xml:space="preserve">74C59</t>
        </is>
      </c>
      <c s="8" t="inlineStr" r="G4832">
        <is>
          <t xml:space="preserve">046</t>
        </is>
      </c>
      <c s="9" r="H4832">
        <v>35.1600</v>
      </c>
      <c s="8" t="inlineStr" r="I4832">
        <is>
          <t xml:space="preserve"/>
        </is>
      </c>
      <c s="8" t="inlineStr" r="J4832">
        <is>
          <t xml:space="preserve"> Clay</t>
        </is>
      </c>
    </row>
    <row r="4833" ht="20.25" customHeight="0">
      <c s="5" t="inlineStr" r="A4833">
        <is>
          <t xml:space="preserve">48102100</t>
        </is>
      </c>
      <c s="5" t="inlineStr" r="B4833">
        <is>
          <t xml:space="preserve">AGGREGATE WEDGE SHOULDER, TYPE B</t>
        </is>
      </c>
      <c s="5" t="inlineStr" r="C4833">
        <is>
          <t xml:space="preserve">TON    </t>
        </is>
      </c>
      <c s="6" r="D4833">
        <v>10.700</v>
      </c>
      <c s="7" r="E4833">
        <v>7</v>
      </c>
      <c s="8" t="inlineStr" r="F4833">
        <is>
          <t xml:space="preserve">74C60</t>
        </is>
      </c>
      <c s="8" t="inlineStr" r="G4833">
        <is>
          <t xml:space="preserve">047</t>
        </is>
      </c>
      <c s="9" r="H4833">
        <v>180.0000</v>
      </c>
      <c s="8" t="inlineStr" r="I4833">
        <is>
          <t xml:space="preserve">Y</t>
        </is>
      </c>
      <c s="8" t="inlineStr" r="J4833">
        <is>
          <t xml:space="preserve"> Fayette</t>
        </is>
      </c>
    </row>
    <row r="4834" ht="20.25" customHeight="0">
      <c s="5" t="inlineStr" r="A4834">
        <is>
          <t xml:space="preserve">48102100</t>
        </is>
      </c>
      <c s="5" t="inlineStr" r="B4834">
        <is>
          <t xml:space="preserve">AGGREGATE WEDGE SHOULDER, TYPE B</t>
        </is>
      </c>
      <c s="5" t="inlineStr" r="C4834">
        <is>
          <t xml:space="preserve">TON    </t>
        </is>
      </c>
      <c s="6" r="D4834">
        <v>10.700</v>
      </c>
      <c s="7" r="E4834">
        <v>7</v>
      </c>
      <c s="8" t="inlineStr" r="F4834">
        <is>
          <t xml:space="preserve">74C60</t>
        </is>
      </c>
      <c s="8" t="inlineStr" r="G4834">
        <is>
          <t xml:space="preserve">047</t>
        </is>
      </c>
      <c s="9" r="H4834">
        <v>148.8900</v>
      </c>
      <c s="8" t="inlineStr" r="I4834">
        <is>
          <t xml:space="preserve"/>
        </is>
      </c>
      <c s="8" t="inlineStr" r="J4834">
        <is>
          <t xml:space="preserve"> Fayette</t>
        </is>
      </c>
    </row>
    <row r="4835" ht="20.25" customHeight="0">
      <c s="5" t="inlineStr" r="A4835">
        <is>
          <t xml:space="preserve">48102100</t>
        </is>
      </c>
      <c s="5" t="inlineStr" r="B4835">
        <is>
          <t xml:space="preserve">AGGREGATE WEDGE SHOULDER, TYPE B</t>
        </is>
      </c>
      <c s="5" t="inlineStr" r="C4835">
        <is>
          <t xml:space="preserve">TON    </t>
        </is>
      </c>
      <c s="6" r="D4835">
        <v>10.700</v>
      </c>
      <c s="7" r="E4835">
        <v>7</v>
      </c>
      <c s="8" t="inlineStr" r="F4835">
        <is>
          <t xml:space="preserve">74C60</t>
        </is>
      </c>
      <c s="8" t="inlineStr" r="G4835">
        <is>
          <t xml:space="preserve">047</t>
        </is>
      </c>
      <c s="9" r="H4835">
        <v>155.0000</v>
      </c>
      <c s="8" t="inlineStr" r="I4835">
        <is>
          <t xml:space="preserve"/>
        </is>
      </c>
      <c s="8" t="inlineStr" r="J4835">
        <is>
          <t xml:space="preserve"> Fayette</t>
        </is>
      </c>
    </row>
    <row r="4836" ht="20.25" customHeight="0">
      <c s="5" t="inlineStr" r="A4836">
        <is>
          <t xml:space="preserve">48102100</t>
        </is>
      </c>
      <c s="5" t="inlineStr" r="B4836">
        <is>
          <t xml:space="preserve">AGGREGATE WEDGE SHOULDER, TYPE B</t>
        </is>
      </c>
      <c s="5" t="inlineStr" r="C4836">
        <is>
          <t xml:space="preserve">TON    </t>
        </is>
      </c>
      <c s="6" r="D4836">
        <v>250.000</v>
      </c>
      <c s="7" r="E4836">
        <v>8</v>
      </c>
      <c s="8" t="inlineStr" r="F4836">
        <is>
          <t xml:space="preserve">76N04</t>
        </is>
      </c>
      <c s="8" t="inlineStr" r="G4836">
        <is>
          <t xml:space="preserve">050</t>
        </is>
      </c>
      <c s="9" r="H4836">
        <v>85.7600</v>
      </c>
      <c s="8" t="inlineStr" r="I4836">
        <is>
          <t xml:space="preserve">Y</t>
        </is>
      </c>
      <c s="8" t="inlineStr" r="J4836">
        <is>
          <t xml:space="preserve"> St. Clair</t>
        </is>
      </c>
    </row>
    <row r="4837" ht="20.25" customHeight="0">
      <c s="5" t="inlineStr" r="A4837">
        <is>
          <t xml:space="preserve">48102100</t>
        </is>
      </c>
      <c s="5" t="inlineStr" r="B4837">
        <is>
          <t xml:space="preserve">AGGREGATE WEDGE SHOULDER, TYPE B</t>
        </is>
      </c>
      <c s="5" t="inlineStr" r="C4837">
        <is>
          <t xml:space="preserve">TON    </t>
        </is>
      </c>
      <c s="6" r="D4837">
        <v>250.000</v>
      </c>
      <c s="7" r="E4837">
        <v>8</v>
      </c>
      <c s="8" t="inlineStr" r="F4837">
        <is>
          <t xml:space="preserve">76N04</t>
        </is>
      </c>
      <c s="8" t="inlineStr" r="G4837">
        <is>
          <t xml:space="preserve">050</t>
        </is>
      </c>
      <c s="9" r="H4837">
        <v>75.0000</v>
      </c>
      <c s="8" t="inlineStr" r="I4837">
        <is>
          <t xml:space="preserve"/>
        </is>
      </c>
      <c s="8" t="inlineStr" r="J4837">
        <is>
          <t xml:space="preserve"> St. Clair</t>
        </is>
      </c>
    </row>
    <row r="4838" ht="20.25" customHeight="0">
      <c s="5" t="inlineStr" r="A4838">
        <is>
          <t xml:space="preserve">48102100</t>
        </is>
      </c>
      <c s="5" t="inlineStr" r="B4838">
        <is>
          <t xml:space="preserve">AGGREGATE WEDGE SHOULDER, TYPE B</t>
        </is>
      </c>
      <c s="5" t="inlineStr" r="C4838">
        <is>
          <t xml:space="preserve">TON    </t>
        </is>
      </c>
      <c s="6" r="D4838">
        <v>2209.000</v>
      </c>
      <c s="7" r="E4838">
        <v>8</v>
      </c>
      <c s="8" t="inlineStr" r="F4838">
        <is>
          <t xml:space="preserve">76T69</t>
        </is>
      </c>
      <c s="8" t="inlineStr" r="G4838">
        <is>
          <t xml:space="preserve">055</t>
        </is>
      </c>
      <c s="9" r="H4838">
        <v>49.0000</v>
      </c>
      <c s="8" t="inlineStr" r="I4838">
        <is>
          <t xml:space="preserve">Y</t>
        </is>
      </c>
      <c s="8" t="inlineStr" r="J4838">
        <is>
          <t xml:space="preserve"> Randolph</t>
        </is>
      </c>
    </row>
    <row r="4839" ht="20.25" customHeight="0">
      <c s="5" t="inlineStr" r="A4839">
        <is>
          <t xml:space="preserve">48102100</t>
        </is>
      </c>
      <c s="5" t="inlineStr" r="B4839">
        <is>
          <t xml:space="preserve">AGGREGATE WEDGE SHOULDER, TYPE B</t>
        </is>
      </c>
      <c s="5" t="inlineStr" r="C4839">
        <is>
          <t xml:space="preserve">TON    </t>
        </is>
      </c>
      <c s="6" r="D4839">
        <v>2209.000</v>
      </c>
      <c s="7" r="E4839">
        <v>8</v>
      </c>
      <c s="8" t="inlineStr" r="F4839">
        <is>
          <t xml:space="preserve">76T69</t>
        </is>
      </c>
      <c s="8" t="inlineStr" r="G4839">
        <is>
          <t xml:space="preserve">055</t>
        </is>
      </c>
      <c s="9" r="H4839">
        <v>31.1000</v>
      </c>
      <c s="8" t="inlineStr" r="I4839">
        <is>
          <t xml:space="preserve"/>
        </is>
      </c>
      <c s="8" t="inlineStr" r="J4839">
        <is>
          <t xml:space="preserve"> Randolph</t>
        </is>
      </c>
    </row>
    <row r="4840" ht="20.25" customHeight="0">
      <c s="5" t="inlineStr" r="A4840">
        <is>
          <t xml:space="preserve">48102100</t>
        </is>
      </c>
      <c s="5" t="inlineStr" r="B4840">
        <is>
          <t xml:space="preserve">AGGREGATE WEDGE SHOULDER, TYPE B</t>
        </is>
      </c>
      <c s="5" t="inlineStr" r="C4840">
        <is>
          <t xml:space="preserve">TON    </t>
        </is>
      </c>
      <c s="6" r="D4840">
        <v>1077.000</v>
      </c>
      <c s="7" r="E4840">
        <v>9</v>
      </c>
      <c s="8" t="inlineStr" r="F4840">
        <is>
          <t xml:space="preserve">78942</t>
        </is>
      </c>
      <c s="8" t="inlineStr" r="G4840">
        <is>
          <t xml:space="preserve">059</t>
        </is>
      </c>
      <c s="9" r="H4840">
        <v>32.5900</v>
      </c>
      <c s="8" t="inlineStr" r="I4840">
        <is>
          <t xml:space="preserve">Y</t>
        </is>
      </c>
      <c s="8" t="inlineStr" r="J4840">
        <is>
          <t xml:space="preserve"> Williamson</t>
        </is>
      </c>
    </row>
    <row r="4841" ht="20.25" customHeight="0">
      <c s="5" t="inlineStr" r="A4841">
        <is>
          <t xml:space="preserve">48102100</t>
        </is>
      </c>
      <c s="5" t="inlineStr" r="B4841">
        <is>
          <t xml:space="preserve">AGGREGATE WEDGE SHOULDER, TYPE B</t>
        </is>
      </c>
      <c s="5" t="inlineStr" r="C4841">
        <is>
          <t xml:space="preserve">TON    </t>
        </is>
      </c>
      <c s="6" r="D4841">
        <v>1077.000</v>
      </c>
      <c s="7" r="E4841">
        <v>9</v>
      </c>
      <c s="8" t="inlineStr" r="F4841">
        <is>
          <t xml:space="preserve">78942</t>
        </is>
      </c>
      <c s="8" t="inlineStr" r="G4841">
        <is>
          <t xml:space="preserve">059</t>
        </is>
      </c>
      <c s="9" r="H4841">
        <v>39.2500</v>
      </c>
      <c s="8" t="inlineStr" r="I4841">
        <is>
          <t xml:space="preserve"/>
        </is>
      </c>
      <c s="8" t="inlineStr" r="J4841">
        <is>
          <t xml:space="preserve"> Williamson</t>
        </is>
      </c>
    </row>
    <row r="4842" ht="20.25" customHeight="0">
      <c s="5" t="inlineStr" r="A4842">
        <is>
          <t xml:space="preserve">48102100</t>
        </is>
      </c>
      <c s="5" t="inlineStr" r="B4842">
        <is>
          <t xml:space="preserve">AGGREGATE WEDGE SHOULDER, TYPE B</t>
        </is>
      </c>
      <c s="5" t="inlineStr" r="C4842">
        <is>
          <t xml:space="preserve">TON    </t>
        </is>
      </c>
      <c s="6" r="D4842">
        <v>1167.000</v>
      </c>
      <c s="7" r="E4842">
        <v>9</v>
      </c>
      <c s="8" t="inlineStr" r="F4842">
        <is>
          <t xml:space="preserve">78A32</t>
        </is>
      </c>
      <c s="8" t="inlineStr" r="G4842">
        <is>
          <t xml:space="preserve">061</t>
        </is>
      </c>
      <c s="9" r="H4842">
        <v>26.1200</v>
      </c>
      <c s="8" t="inlineStr" r="I4842">
        <is>
          <t xml:space="preserve">Y</t>
        </is>
      </c>
      <c s="8" t="inlineStr" r="J4842">
        <is>
          <t xml:space="preserve"> Saline</t>
        </is>
      </c>
    </row>
    <row r="4843" ht="20.25" customHeight="0">
      <c s="5" t="inlineStr" r="A4843">
        <is>
          <t xml:space="preserve">48102100</t>
        </is>
      </c>
      <c s="5" t="inlineStr" r="B4843">
        <is>
          <t xml:space="preserve">AGGREGATE WEDGE SHOULDER, TYPE B</t>
        </is>
      </c>
      <c s="5" t="inlineStr" r="C4843">
        <is>
          <t xml:space="preserve">TON    </t>
        </is>
      </c>
      <c s="6" r="D4843">
        <v>1167.000</v>
      </c>
      <c s="7" r="E4843">
        <v>9</v>
      </c>
      <c s="8" t="inlineStr" r="F4843">
        <is>
          <t xml:space="preserve">78A32</t>
        </is>
      </c>
      <c s="8" t="inlineStr" r="G4843">
        <is>
          <t xml:space="preserve">061</t>
        </is>
      </c>
      <c s="9" r="H4843">
        <v>40.0000</v>
      </c>
      <c s="8" t="inlineStr" r="I4843">
        <is>
          <t xml:space="preserve"/>
        </is>
      </c>
      <c s="8" t="inlineStr" r="J4843">
        <is>
          <t xml:space="preserve"> Saline</t>
        </is>
      </c>
    </row>
    <row r="4844" ht="20.25" customHeight="0">
      <c s="5" t="inlineStr" r="A4844">
        <is>
          <t xml:space="preserve">48102100</t>
        </is>
      </c>
      <c s="5" t="inlineStr" r="B4844">
        <is>
          <t xml:space="preserve">AGGREGATE WEDGE SHOULDER, TYPE B</t>
        </is>
      </c>
      <c s="5" t="inlineStr" r="C4844">
        <is>
          <t xml:space="preserve">TON    </t>
        </is>
      </c>
      <c s="6" r="D4844">
        <v>344.000</v>
      </c>
      <c s="7" r="E4844">
        <v>9</v>
      </c>
      <c s="8" t="inlineStr" r="F4844">
        <is>
          <t xml:space="preserve">78A66</t>
        </is>
      </c>
      <c s="8" t="inlineStr" r="G4844">
        <is>
          <t xml:space="preserve">062</t>
        </is>
      </c>
      <c s="9" r="H4844">
        <v>45.5300</v>
      </c>
      <c s="8" t="inlineStr" r="I4844">
        <is>
          <t xml:space="preserve">Y</t>
        </is>
      </c>
      <c s="8" t="inlineStr" r="J4844">
        <is>
          <t xml:space="preserve"> Jackson</t>
        </is>
      </c>
    </row>
    <row r="4845" ht="20.25" customHeight="0">
      <c s="5" t="inlineStr" r="A4845">
        <is>
          <t xml:space="preserve">48102100</t>
        </is>
      </c>
      <c s="5" t="inlineStr" r="B4845">
        <is>
          <t xml:space="preserve">AGGREGATE WEDGE SHOULDER, TYPE B</t>
        </is>
      </c>
      <c s="5" t="inlineStr" r="C4845">
        <is>
          <t xml:space="preserve">TON    </t>
        </is>
      </c>
      <c s="6" r="D4845">
        <v>344.000</v>
      </c>
      <c s="7" r="E4845">
        <v>9</v>
      </c>
      <c s="8" t="inlineStr" r="F4845">
        <is>
          <t xml:space="preserve">78A66</t>
        </is>
      </c>
      <c s="8" t="inlineStr" r="G4845">
        <is>
          <t xml:space="preserve">062</t>
        </is>
      </c>
      <c s="9" r="H4845">
        <v>50.0000</v>
      </c>
      <c s="8" t="inlineStr" r="I4845">
        <is>
          <t xml:space="preserve"/>
        </is>
      </c>
      <c s="8" t="inlineStr" r="J4845">
        <is>
          <t xml:space="preserve"> Jackson</t>
        </is>
      </c>
    </row>
    <row r="4846" ht="20.25" customHeight="0">
      <c s="5" t="inlineStr" r="A4846">
        <is>
          <t xml:space="preserve">48203004</t>
        </is>
      </c>
      <c s="5" t="inlineStr" r="B4846">
        <is>
          <t xml:space="preserve">HOT-MIX ASPHALT SHOULDERS,    1 3/4"</t>
        </is>
      </c>
      <c s="5" t="inlineStr" r="C4846">
        <is>
          <t xml:space="preserve">SQ YD  </t>
        </is>
      </c>
      <c s="6" r="D4846">
        <v>8904.000</v>
      </c>
      <c s="7" r="E4846">
        <v>4</v>
      </c>
      <c s="8" t="inlineStr" r="F4846">
        <is>
          <t xml:space="preserve">68J41</t>
        </is>
      </c>
      <c s="8" t="inlineStr" r="G4846">
        <is>
          <t xml:space="preserve">032</t>
        </is>
      </c>
      <c s="9" r="H4846">
        <v>17.8000</v>
      </c>
      <c s="8" t="inlineStr" r="I4846">
        <is>
          <t xml:space="preserve">Y</t>
        </is>
      </c>
      <c s="8" t="inlineStr" r="J4846">
        <is>
          <t xml:space="preserve"> Tazewell</t>
        </is>
      </c>
    </row>
    <row r="4847" ht="20.25" customHeight="0">
      <c s="5" t="inlineStr" r="A4847">
        <is>
          <t xml:space="preserve">48203008</t>
        </is>
      </c>
      <c s="5" t="inlineStr" r="B4847">
        <is>
          <t xml:space="preserve">HOT-MIX ASPHALT SHOULDERS,    2 3/4"</t>
        </is>
      </c>
      <c s="5" t="inlineStr" r="C4847">
        <is>
          <t xml:space="preserve">SQ YD  </t>
        </is>
      </c>
      <c s="6" r="D4847">
        <v>754.000</v>
      </c>
      <c s="7" r="E4847">
        <v>9</v>
      </c>
      <c s="8" t="inlineStr" r="F4847">
        <is>
          <t xml:space="preserve">78A32</t>
        </is>
      </c>
      <c s="8" t="inlineStr" r="G4847">
        <is>
          <t xml:space="preserve">061</t>
        </is>
      </c>
      <c s="9" r="H4847">
        <v>15.0500</v>
      </c>
      <c s="8" t="inlineStr" r="I4847">
        <is>
          <t xml:space="preserve">Y</t>
        </is>
      </c>
      <c s="8" t="inlineStr" r="J4847">
        <is>
          <t xml:space="preserve"> Saline</t>
        </is>
      </c>
    </row>
    <row r="4848" ht="20.25" customHeight="0">
      <c s="5" t="inlineStr" r="A4848">
        <is>
          <t xml:space="preserve">48203008</t>
        </is>
      </c>
      <c s="5" t="inlineStr" r="B4848">
        <is>
          <t xml:space="preserve">HOT-MIX ASPHALT SHOULDERS,    2 3/4"</t>
        </is>
      </c>
      <c s="5" t="inlineStr" r="C4848">
        <is>
          <t xml:space="preserve">SQ YD  </t>
        </is>
      </c>
      <c s="6" r="D4848">
        <v>754.000</v>
      </c>
      <c s="7" r="E4848">
        <v>9</v>
      </c>
      <c s="8" t="inlineStr" r="F4848">
        <is>
          <t xml:space="preserve">78A32</t>
        </is>
      </c>
      <c s="8" t="inlineStr" r="G4848">
        <is>
          <t xml:space="preserve">061</t>
        </is>
      </c>
      <c s="9" r="H4848">
        <v>25.0000</v>
      </c>
      <c s="8" t="inlineStr" r="I4848">
        <is>
          <t xml:space="preserve"/>
        </is>
      </c>
      <c s="8" t="inlineStr" r="J4848">
        <is>
          <t xml:space="preserve"> Saline</t>
        </is>
      </c>
    </row>
    <row r="4849" ht="20.25" customHeight="0">
      <c s="5" t="inlineStr" r="A4849">
        <is>
          <t xml:space="preserve">48203021</t>
        </is>
      </c>
      <c s="5" t="inlineStr" r="B4849">
        <is>
          <t xml:space="preserve">HOT-MIX ASPHALT SHOULDERS,    6"</t>
        </is>
      </c>
      <c s="5" t="inlineStr" r="C4849">
        <is>
          <t xml:space="preserve">SQ YD  </t>
        </is>
      </c>
      <c s="6" r="D4849">
        <v>271.000</v>
      </c>
      <c s="7" r="E4849">
        <v>1</v>
      </c>
      <c s="8" t="inlineStr" r="F4849">
        <is>
          <t xml:space="preserve">62T94</t>
        </is>
      </c>
      <c s="8" t="inlineStr" r="G4849">
        <is>
          <t xml:space="preserve">010</t>
        </is>
      </c>
      <c s="9" r="H4849">
        <v>40.0000</v>
      </c>
      <c s="8" t="inlineStr" r="I4849">
        <is>
          <t xml:space="preserve">Y</t>
        </is>
      </c>
      <c s="8" t="inlineStr" r="J4849">
        <is>
          <t xml:space="preserve"> Cook</t>
        </is>
      </c>
    </row>
    <row r="4850" ht="20.25" customHeight="0">
      <c s="5" t="inlineStr" r="A4850">
        <is>
          <t xml:space="preserve">48203021</t>
        </is>
      </c>
      <c s="5" t="inlineStr" r="B4850">
        <is>
          <t xml:space="preserve">HOT-MIX ASPHALT SHOULDERS,    6"</t>
        </is>
      </c>
      <c s="5" t="inlineStr" r="C4850">
        <is>
          <t xml:space="preserve">SQ YD  </t>
        </is>
      </c>
      <c s="6" r="D4850">
        <v>271.000</v>
      </c>
      <c s="7" r="E4850">
        <v>1</v>
      </c>
      <c s="8" t="inlineStr" r="F4850">
        <is>
          <t xml:space="preserve">62T94</t>
        </is>
      </c>
      <c s="8" t="inlineStr" r="G4850">
        <is>
          <t xml:space="preserve">010</t>
        </is>
      </c>
      <c s="9" r="H4850">
        <v>36.8200</v>
      </c>
      <c s="8" t="inlineStr" r="I4850">
        <is>
          <t xml:space="preserve"/>
        </is>
      </c>
      <c s="8" t="inlineStr" r="J4850">
        <is>
          <t xml:space="preserve"> Cook</t>
        </is>
      </c>
    </row>
    <row r="4851" ht="20.25" customHeight="0">
      <c s="5" t="inlineStr" r="A4851">
        <is>
          <t xml:space="preserve">48203021</t>
        </is>
      </c>
      <c s="5" t="inlineStr" r="B4851">
        <is>
          <t xml:space="preserve">HOT-MIX ASPHALT SHOULDERS,    6"</t>
        </is>
      </c>
      <c s="5" t="inlineStr" r="C4851">
        <is>
          <t xml:space="preserve">SQ YD  </t>
        </is>
      </c>
      <c s="6" r="D4851">
        <v>271.000</v>
      </c>
      <c s="7" r="E4851">
        <v>1</v>
      </c>
      <c s="8" t="inlineStr" r="F4851">
        <is>
          <t xml:space="preserve">62T94</t>
        </is>
      </c>
      <c s="8" t="inlineStr" r="G4851">
        <is>
          <t xml:space="preserve">010</t>
        </is>
      </c>
      <c s="9" r="H4851">
        <v>46.5000</v>
      </c>
      <c s="8" t="inlineStr" r="I4851">
        <is>
          <t xml:space="preserve"/>
        </is>
      </c>
      <c s="8" t="inlineStr" r="J4851">
        <is>
          <t xml:space="preserve"> Cook</t>
        </is>
      </c>
    </row>
    <row r="4852" ht="20.25" customHeight="0">
      <c s="5" t="inlineStr" r="A4852">
        <is>
          <t xml:space="preserve">48203021</t>
        </is>
      </c>
      <c s="5" t="inlineStr" r="B4852">
        <is>
          <t xml:space="preserve">HOT-MIX ASPHALT SHOULDERS,    6"</t>
        </is>
      </c>
      <c s="5" t="inlineStr" r="C4852">
        <is>
          <t xml:space="preserve">SQ YD  </t>
        </is>
      </c>
      <c s="6" r="D4852">
        <v>271.000</v>
      </c>
      <c s="7" r="E4852">
        <v>1</v>
      </c>
      <c s="8" t="inlineStr" r="F4852">
        <is>
          <t xml:space="preserve">62T94</t>
        </is>
      </c>
      <c s="8" t="inlineStr" r="G4852">
        <is>
          <t xml:space="preserve">010</t>
        </is>
      </c>
      <c s="9" r="H4852">
        <v>62.0000</v>
      </c>
      <c s="8" t="inlineStr" r="I4852">
        <is>
          <t xml:space="preserve"/>
        </is>
      </c>
      <c s="8" t="inlineStr" r="J4852">
        <is>
          <t xml:space="preserve"> Cook</t>
        </is>
      </c>
    </row>
    <row r="4853" ht="20.25" customHeight="0">
      <c s="5" t="inlineStr" r="A4853">
        <is>
          <t xml:space="preserve">48203021</t>
        </is>
      </c>
      <c s="5" t="inlineStr" r="B4853">
        <is>
          <t xml:space="preserve">HOT-MIX ASPHALT SHOULDERS,    6"</t>
        </is>
      </c>
      <c s="5" t="inlineStr" r="C4853">
        <is>
          <t xml:space="preserve">SQ YD  </t>
        </is>
      </c>
      <c s="6" r="D4853">
        <v>271.000</v>
      </c>
      <c s="7" r="E4853">
        <v>1</v>
      </c>
      <c s="8" t="inlineStr" r="F4853">
        <is>
          <t xml:space="preserve">62T94</t>
        </is>
      </c>
      <c s="8" t="inlineStr" r="G4853">
        <is>
          <t xml:space="preserve">010</t>
        </is>
      </c>
      <c s="9" r="H4853">
        <v>71.6900</v>
      </c>
      <c s="8" t="inlineStr" r="I4853">
        <is>
          <t xml:space="preserve"/>
        </is>
      </c>
      <c s="8" t="inlineStr" r="J4853">
        <is>
          <t xml:space="preserve"> Cook</t>
        </is>
      </c>
    </row>
    <row r="4854" ht="20.25" customHeight="0">
      <c s="5" t="inlineStr" r="A4854">
        <is>
          <t xml:space="preserve">48203021</t>
        </is>
      </c>
      <c s="5" t="inlineStr" r="B4854">
        <is>
          <t xml:space="preserve">HOT-MIX ASPHALT SHOULDERS,    6"</t>
        </is>
      </c>
      <c s="5" t="inlineStr" r="C4854">
        <is>
          <t xml:space="preserve">SQ YD  </t>
        </is>
      </c>
      <c s="6" r="D4854">
        <v>271.000</v>
      </c>
      <c s="7" r="E4854">
        <v>1</v>
      </c>
      <c s="8" t="inlineStr" r="F4854">
        <is>
          <t xml:space="preserve">62T94</t>
        </is>
      </c>
      <c s="8" t="inlineStr" r="G4854">
        <is>
          <t xml:space="preserve">010</t>
        </is>
      </c>
      <c s="9" r="H4854">
        <v>74.0000</v>
      </c>
      <c s="8" t="inlineStr" r="I4854">
        <is>
          <t xml:space="preserve"/>
        </is>
      </c>
      <c s="8" t="inlineStr" r="J4854">
        <is>
          <t xml:space="preserve"> Cook</t>
        </is>
      </c>
    </row>
    <row r="4855" ht="20.25" customHeight="0">
      <c s="5" t="inlineStr" r="A4855">
        <is>
          <t xml:space="preserve">48203021</t>
        </is>
      </c>
      <c s="5" t="inlineStr" r="B4855">
        <is>
          <t xml:space="preserve">HOT-MIX ASPHALT SHOULDERS,    6"</t>
        </is>
      </c>
      <c s="5" t="inlineStr" r="C4855">
        <is>
          <t xml:space="preserve">SQ YD  </t>
        </is>
      </c>
      <c s="6" r="D4855">
        <v>271.000</v>
      </c>
      <c s="7" r="E4855">
        <v>1</v>
      </c>
      <c s="8" t="inlineStr" r="F4855">
        <is>
          <t xml:space="preserve">62T94</t>
        </is>
      </c>
      <c s="8" t="inlineStr" r="G4855">
        <is>
          <t xml:space="preserve">010</t>
        </is>
      </c>
      <c s="9" r="H4855">
        <v>80.0000</v>
      </c>
      <c s="8" t="inlineStr" r="I4855">
        <is>
          <t xml:space="preserve"/>
        </is>
      </c>
      <c s="8" t="inlineStr" r="J4855">
        <is>
          <t xml:space="preserve"> Cook</t>
        </is>
      </c>
    </row>
    <row r="4856" ht="20.25" customHeight="0">
      <c s="5" t="inlineStr" r="A4856">
        <is>
          <t xml:space="preserve">48203021</t>
        </is>
      </c>
      <c s="5" t="inlineStr" r="B4856">
        <is>
          <t xml:space="preserve">HOT-MIX ASPHALT SHOULDERS,    6"</t>
        </is>
      </c>
      <c s="5" t="inlineStr" r="C4856">
        <is>
          <t xml:space="preserve">SQ YD  </t>
        </is>
      </c>
      <c s="6" r="D4856">
        <v>271.000</v>
      </c>
      <c s="7" r="E4856">
        <v>1</v>
      </c>
      <c s="8" t="inlineStr" r="F4856">
        <is>
          <t xml:space="preserve">62T94</t>
        </is>
      </c>
      <c s="8" t="inlineStr" r="G4856">
        <is>
          <t xml:space="preserve">010</t>
        </is>
      </c>
      <c s="9" r="H4856">
        <v>84.5900</v>
      </c>
      <c s="8" t="inlineStr" r="I4856">
        <is>
          <t xml:space="preserve"/>
        </is>
      </c>
      <c s="8" t="inlineStr" r="J4856">
        <is>
          <t xml:space="preserve"> Cook</t>
        </is>
      </c>
    </row>
    <row r="4857" ht="20.25" customHeight="0">
      <c s="5" t="inlineStr" r="A4857">
        <is>
          <t xml:space="preserve">48203021</t>
        </is>
      </c>
      <c s="5" t="inlineStr" r="B4857">
        <is>
          <t xml:space="preserve">HOT-MIX ASPHALT SHOULDERS,    6"</t>
        </is>
      </c>
      <c s="5" t="inlineStr" r="C4857">
        <is>
          <t xml:space="preserve">SQ YD  </t>
        </is>
      </c>
      <c s="6" r="D4857">
        <v>271.000</v>
      </c>
      <c s="7" r="E4857">
        <v>1</v>
      </c>
      <c s="8" t="inlineStr" r="F4857">
        <is>
          <t xml:space="preserve">62T94</t>
        </is>
      </c>
      <c s="8" t="inlineStr" r="G4857">
        <is>
          <t xml:space="preserve">010</t>
        </is>
      </c>
      <c s="9" r="H4857">
        <v>93.0000</v>
      </c>
      <c s="8" t="inlineStr" r="I4857">
        <is>
          <t xml:space="preserve"/>
        </is>
      </c>
      <c s="8" t="inlineStr" r="J4857">
        <is>
          <t xml:space="preserve"> Cook</t>
        </is>
      </c>
    </row>
    <row r="4858" ht="20.25" customHeight="0">
      <c s="5" t="inlineStr" r="A4858">
        <is>
          <t xml:space="preserve">48203023</t>
        </is>
      </c>
      <c s="5" t="inlineStr" r="B4858">
        <is>
          <t xml:space="preserve">HOT-MIX ASPHALT SHOULDERS,    6 1/2"</t>
        </is>
      </c>
      <c s="5" t="inlineStr" r="C4858">
        <is>
          <t xml:space="preserve">SQ YD  </t>
        </is>
      </c>
      <c s="6" r="D4858">
        <v>15432.000</v>
      </c>
      <c s="7" r="E4858">
        <v>4</v>
      </c>
      <c s="8" t="inlineStr" r="F4858">
        <is>
          <t xml:space="preserve">68C94</t>
        </is>
      </c>
      <c s="8" t="inlineStr" r="G4858">
        <is>
          <t xml:space="preserve">030</t>
        </is>
      </c>
      <c s="9" r="H4858">
        <v>58.3000</v>
      </c>
      <c s="8" t="inlineStr" r="I4858">
        <is>
          <t xml:space="preserve">Y</t>
        </is>
      </c>
      <c s="8" t="inlineStr" r="J4858">
        <is>
          <t xml:space="preserve"> Tazewell</t>
        </is>
      </c>
    </row>
    <row r="4859" ht="20.25" customHeight="0">
      <c s="5" t="inlineStr" r="A4859">
        <is>
          <t xml:space="preserve">48203029</t>
        </is>
      </c>
      <c s="5" t="inlineStr" r="B4859">
        <is>
          <t xml:space="preserve">HOT-MIX ASPHALT SHOULDERS,    8"</t>
        </is>
      </c>
      <c s="5" t="inlineStr" r="C4859">
        <is>
          <t xml:space="preserve">SQ YD  </t>
        </is>
      </c>
      <c s="6" r="D4859">
        <v>4752.000</v>
      </c>
      <c s="7" r="E4859">
        <v>1</v>
      </c>
      <c s="8" t="inlineStr" r="F4859">
        <is>
          <t xml:space="preserve">62R60</t>
        </is>
      </c>
      <c s="8" t="inlineStr" r="G4859">
        <is>
          <t xml:space="preserve">005</t>
        </is>
      </c>
      <c s="9" r="H4859">
        <v>40.3000</v>
      </c>
      <c s="8" t="inlineStr" r="I4859">
        <is>
          <t xml:space="preserve">Y</t>
        </is>
      </c>
      <c s="8" t="inlineStr" r="J4859">
        <is>
          <t xml:space="preserve"> DuPage</t>
        </is>
      </c>
    </row>
    <row r="4860" ht="20.25" customHeight="0">
      <c s="5" t="inlineStr" r="A4860">
        <is>
          <t xml:space="preserve">48203029</t>
        </is>
      </c>
      <c s="5" t="inlineStr" r="B4860">
        <is>
          <t xml:space="preserve">HOT-MIX ASPHALT SHOULDERS,    8"</t>
        </is>
      </c>
      <c s="5" t="inlineStr" r="C4860">
        <is>
          <t xml:space="preserve">SQ YD  </t>
        </is>
      </c>
      <c s="6" r="D4860">
        <v>4752.000</v>
      </c>
      <c s="7" r="E4860">
        <v>1</v>
      </c>
      <c s="8" t="inlineStr" r="F4860">
        <is>
          <t xml:space="preserve">62R60</t>
        </is>
      </c>
      <c s="8" t="inlineStr" r="G4860">
        <is>
          <t xml:space="preserve">005</t>
        </is>
      </c>
      <c s="9" r="H4860">
        <v>45.0000</v>
      </c>
      <c s="8" t="inlineStr" r="I4860">
        <is>
          <t xml:space="preserve"/>
        </is>
      </c>
      <c s="8" t="inlineStr" r="J4860">
        <is>
          <t xml:space="preserve"> DuPage</t>
        </is>
      </c>
    </row>
    <row r="4861" ht="20.25" customHeight="0">
      <c s="5" t="inlineStr" r="A4861">
        <is>
          <t xml:space="preserve">48203029</t>
        </is>
      </c>
      <c s="5" t="inlineStr" r="B4861">
        <is>
          <t xml:space="preserve">HOT-MIX ASPHALT SHOULDERS,    8"</t>
        </is>
      </c>
      <c s="5" t="inlineStr" r="C4861">
        <is>
          <t xml:space="preserve">SQ YD  </t>
        </is>
      </c>
      <c s="6" r="D4861">
        <v>4752.000</v>
      </c>
      <c s="7" r="E4861">
        <v>1</v>
      </c>
      <c s="8" t="inlineStr" r="F4861">
        <is>
          <t xml:space="preserve">62R60</t>
        </is>
      </c>
      <c s="8" t="inlineStr" r="G4861">
        <is>
          <t xml:space="preserve">005</t>
        </is>
      </c>
      <c s="9" r="H4861">
        <v>46.0000</v>
      </c>
      <c s="8" t="inlineStr" r="I4861">
        <is>
          <t xml:space="preserve"/>
        </is>
      </c>
      <c s="8" t="inlineStr" r="J4861">
        <is>
          <t xml:space="preserve"> DuPage</t>
        </is>
      </c>
    </row>
    <row r="4862" ht="20.25" customHeight="0">
      <c s="5" t="inlineStr" r="A4862">
        <is>
          <t xml:space="preserve">48203029</t>
        </is>
      </c>
      <c s="5" t="inlineStr" r="B4862">
        <is>
          <t xml:space="preserve">HOT-MIX ASPHALT SHOULDERS,    8"</t>
        </is>
      </c>
      <c s="5" t="inlineStr" r="C4862">
        <is>
          <t xml:space="preserve">SQ YD  </t>
        </is>
      </c>
      <c s="6" r="D4862">
        <v>4752.000</v>
      </c>
      <c s="7" r="E4862">
        <v>1</v>
      </c>
      <c s="8" t="inlineStr" r="F4862">
        <is>
          <t xml:space="preserve">62R60</t>
        </is>
      </c>
      <c s="8" t="inlineStr" r="G4862">
        <is>
          <t xml:space="preserve">005</t>
        </is>
      </c>
      <c s="9" r="H4862">
        <v>50.0000</v>
      </c>
      <c s="8" t="inlineStr" r="I4862">
        <is>
          <t xml:space="preserve"/>
        </is>
      </c>
      <c s="8" t="inlineStr" r="J4862">
        <is>
          <t xml:space="preserve"> DuPage</t>
        </is>
      </c>
    </row>
    <row r="4863" ht="20.25" customHeight="0">
      <c s="5" t="inlineStr" r="A4863">
        <is>
          <t xml:space="preserve">48203029</t>
        </is>
      </c>
      <c s="5" t="inlineStr" r="B4863">
        <is>
          <t xml:space="preserve">HOT-MIX ASPHALT SHOULDERS,    8"</t>
        </is>
      </c>
      <c s="5" t="inlineStr" r="C4863">
        <is>
          <t xml:space="preserve">SQ YD  </t>
        </is>
      </c>
      <c s="6" r="D4863">
        <v>4752.000</v>
      </c>
      <c s="7" r="E4863">
        <v>1</v>
      </c>
      <c s="8" t="inlineStr" r="F4863">
        <is>
          <t xml:space="preserve">62R60</t>
        </is>
      </c>
      <c s="8" t="inlineStr" r="G4863">
        <is>
          <t xml:space="preserve">005</t>
        </is>
      </c>
      <c s="9" r="H4863">
        <v>57.0000</v>
      </c>
      <c s="8" t="inlineStr" r="I4863">
        <is>
          <t xml:space="preserve"/>
        </is>
      </c>
      <c s="8" t="inlineStr" r="J4863">
        <is>
          <t xml:space="preserve"> DuPage</t>
        </is>
      </c>
    </row>
    <row r="4864" ht="20.25" customHeight="0">
      <c s="5" t="inlineStr" r="A4864">
        <is>
          <t xml:space="preserve">48203029</t>
        </is>
      </c>
      <c s="5" t="inlineStr" r="B4864">
        <is>
          <t xml:space="preserve">HOT-MIX ASPHALT SHOULDERS,    8"</t>
        </is>
      </c>
      <c s="5" t="inlineStr" r="C4864">
        <is>
          <t xml:space="preserve">SQ YD  </t>
        </is>
      </c>
      <c s="6" r="D4864">
        <v>22812.000</v>
      </c>
      <c s="7" r="E4864">
        <v>3</v>
      </c>
      <c s="8" t="inlineStr" r="F4864">
        <is>
          <t xml:space="preserve">66P19</t>
        </is>
      </c>
      <c s="8" t="inlineStr" r="G4864">
        <is>
          <t xml:space="preserve">024</t>
        </is>
      </c>
      <c s="9" r="H4864">
        <v>52.5000</v>
      </c>
      <c s="8" t="inlineStr" r="I4864">
        <is>
          <t xml:space="preserve">Y</t>
        </is>
      </c>
      <c s="8" t="inlineStr" r="J4864">
        <is>
          <t xml:space="preserve"> Ford</t>
        </is>
      </c>
    </row>
    <row r="4865" ht="20.25" customHeight="0">
      <c s="5" t="inlineStr" r="A4865">
        <is>
          <t xml:space="preserve">48203029</t>
        </is>
      </c>
      <c s="5" t="inlineStr" r="B4865">
        <is>
          <t xml:space="preserve">HOT-MIX ASPHALT SHOULDERS,    8"</t>
        </is>
      </c>
      <c s="5" t="inlineStr" r="C4865">
        <is>
          <t xml:space="preserve">SQ YD  </t>
        </is>
      </c>
      <c s="6" r="D4865">
        <v>22812.000</v>
      </c>
      <c s="7" r="E4865">
        <v>3</v>
      </c>
      <c s="8" t="inlineStr" r="F4865">
        <is>
          <t xml:space="preserve">66P19</t>
        </is>
      </c>
      <c s="8" t="inlineStr" r="G4865">
        <is>
          <t xml:space="preserve">024</t>
        </is>
      </c>
      <c s="9" r="H4865">
        <v>63.0000</v>
      </c>
      <c s="8" t="inlineStr" r="I4865">
        <is>
          <t xml:space="preserve"/>
        </is>
      </c>
      <c s="8" t="inlineStr" r="J4865">
        <is>
          <t xml:space="preserve"> Ford</t>
        </is>
      </c>
    </row>
    <row r="4866" ht="20.25" customHeight="0">
      <c s="5" t="inlineStr" r="A4866">
        <is>
          <t xml:space="preserve">48203029</t>
        </is>
      </c>
      <c s="5" t="inlineStr" r="B4866">
        <is>
          <t xml:space="preserve">HOT-MIX ASPHALT SHOULDERS,    8"</t>
        </is>
      </c>
      <c s="5" t="inlineStr" r="C4866">
        <is>
          <t xml:space="preserve">SQ YD  </t>
        </is>
      </c>
      <c s="6" r="D4866">
        <v>12439.000</v>
      </c>
      <c s="7" r="E4866">
        <v>8</v>
      </c>
      <c s="8" t="inlineStr" r="F4866">
        <is>
          <t xml:space="preserve">76N04</t>
        </is>
      </c>
      <c s="8" t="inlineStr" r="G4866">
        <is>
          <t xml:space="preserve">050</t>
        </is>
      </c>
      <c s="9" r="H4866">
        <v>69.9800</v>
      </c>
      <c s="8" t="inlineStr" r="I4866">
        <is>
          <t xml:space="preserve">Y</t>
        </is>
      </c>
      <c s="8" t="inlineStr" r="J4866">
        <is>
          <t xml:space="preserve"> St. Clair</t>
        </is>
      </c>
    </row>
    <row r="4867" ht="20.25" customHeight="0">
      <c s="5" t="inlineStr" r="A4867">
        <is>
          <t xml:space="preserve">48203029</t>
        </is>
      </c>
      <c s="5" t="inlineStr" r="B4867">
        <is>
          <t xml:space="preserve">HOT-MIX ASPHALT SHOULDERS,    8"</t>
        </is>
      </c>
      <c s="5" t="inlineStr" r="C4867">
        <is>
          <t xml:space="preserve">SQ YD  </t>
        </is>
      </c>
      <c s="6" r="D4867">
        <v>12439.000</v>
      </c>
      <c s="7" r="E4867">
        <v>8</v>
      </c>
      <c s="8" t="inlineStr" r="F4867">
        <is>
          <t xml:space="preserve">76N04</t>
        </is>
      </c>
      <c s="8" t="inlineStr" r="G4867">
        <is>
          <t xml:space="preserve">050</t>
        </is>
      </c>
      <c s="9" r="H4867">
        <v>84.0000</v>
      </c>
      <c s="8" t="inlineStr" r="I4867">
        <is>
          <t xml:space="preserve"/>
        </is>
      </c>
      <c s="8" t="inlineStr" r="J4867">
        <is>
          <t xml:space="preserve"> St. Clair</t>
        </is>
      </c>
    </row>
    <row r="4868" ht="20.25" customHeight="0">
      <c s="5" t="inlineStr" r="A4868">
        <is>
          <t xml:space="preserve">48203029</t>
        </is>
      </c>
      <c s="5" t="inlineStr" r="B4868">
        <is>
          <t xml:space="preserve">HOT-MIX ASPHALT SHOULDERS,    8"</t>
        </is>
      </c>
      <c s="5" t="inlineStr" r="C4868">
        <is>
          <t xml:space="preserve">SQ YD  </t>
        </is>
      </c>
      <c s="6" r="D4868">
        <v>1165.000</v>
      </c>
      <c s="7" r="E4868">
        <v>8</v>
      </c>
      <c s="8" t="inlineStr" r="F4868">
        <is>
          <t xml:space="preserve">76R46</t>
        </is>
      </c>
      <c s="8" t="inlineStr" r="G4868">
        <is>
          <t xml:space="preserve">051</t>
        </is>
      </c>
      <c s="9" r="H4868">
        <v>66.5000</v>
      </c>
      <c s="8" t="inlineStr" r="I4868">
        <is>
          <t xml:space="preserve">Y</t>
        </is>
      </c>
      <c s="8" t="inlineStr" r="J4868">
        <is>
          <t xml:space="preserve"> Madison</t>
        </is>
      </c>
    </row>
    <row r="4869" ht="20.25" customHeight="0">
      <c s="5" t="inlineStr" r="A4869">
        <is>
          <t xml:space="preserve">48203029</t>
        </is>
      </c>
      <c s="5" t="inlineStr" r="B4869">
        <is>
          <t xml:space="preserve">HOT-MIX ASPHALT SHOULDERS,    8"</t>
        </is>
      </c>
      <c s="5" t="inlineStr" r="C4869">
        <is>
          <t xml:space="preserve">SQ YD  </t>
        </is>
      </c>
      <c s="6" r="D4869">
        <v>1165.000</v>
      </c>
      <c s="7" r="E4869">
        <v>8</v>
      </c>
      <c s="8" t="inlineStr" r="F4869">
        <is>
          <t xml:space="preserve">76R46</t>
        </is>
      </c>
      <c s="8" t="inlineStr" r="G4869">
        <is>
          <t xml:space="preserve">051</t>
        </is>
      </c>
      <c s="9" r="H4869">
        <v>76.8200</v>
      </c>
      <c s="8" t="inlineStr" r="I4869">
        <is>
          <t xml:space="preserve"/>
        </is>
      </c>
      <c s="8" t="inlineStr" r="J4869">
        <is>
          <t xml:space="preserve"> Madison</t>
        </is>
      </c>
    </row>
    <row r="4870" ht="20.25" customHeight="0">
      <c s="5" t="inlineStr" r="A4870">
        <is>
          <t xml:space="preserve">48203029</t>
        </is>
      </c>
      <c s="5" t="inlineStr" r="B4870">
        <is>
          <t xml:space="preserve">HOT-MIX ASPHALT SHOULDERS,    8"</t>
        </is>
      </c>
      <c s="5" t="inlineStr" r="C4870">
        <is>
          <t xml:space="preserve">SQ YD  </t>
        </is>
      </c>
      <c s="6" r="D4870">
        <v>1165.000</v>
      </c>
      <c s="7" r="E4870">
        <v>8</v>
      </c>
      <c s="8" t="inlineStr" r="F4870">
        <is>
          <t xml:space="preserve">76R46</t>
        </is>
      </c>
      <c s="8" t="inlineStr" r="G4870">
        <is>
          <t xml:space="preserve">051</t>
        </is>
      </c>
      <c s="9" r="H4870">
        <v>85.0000</v>
      </c>
      <c s="8" t="inlineStr" r="I4870">
        <is>
          <t xml:space="preserve"/>
        </is>
      </c>
      <c s="8" t="inlineStr" r="J4870">
        <is>
          <t xml:space="preserve"> Madison</t>
        </is>
      </c>
    </row>
    <row r="4871" ht="20.25" customHeight="0">
      <c s="5" t="inlineStr" r="A4871">
        <is>
          <t xml:space="preserve">48203029</t>
        </is>
      </c>
      <c s="5" t="inlineStr" r="B4871">
        <is>
          <t xml:space="preserve">HOT-MIX ASPHALT SHOULDERS,    8"</t>
        </is>
      </c>
      <c s="5" t="inlineStr" r="C4871">
        <is>
          <t xml:space="preserve">SQ YD  </t>
        </is>
      </c>
      <c s="6" r="D4871">
        <v>1443.000</v>
      </c>
      <c s="7" r="E4871">
        <v>8</v>
      </c>
      <c s="8" t="inlineStr" r="F4871">
        <is>
          <t xml:space="preserve">97841</t>
        </is>
      </c>
      <c s="8" t="inlineStr" r="G4871">
        <is>
          <t xml:space="preserve">092</t>
        </is>
      </c>
      <c s="9" r="H4871">
        <v>75.0000</v>
      </c>
      <c s="8" t="inlineStr" r="I4871">
        <is>
          <t xml:space="preserve">Y</t>
        </is>
      </c>
      <c s="8" t="inlineStr" r="J4871">
        <is>
          <t xml:space="preserve"> Madison</t>
        </is>
      </c>
    </row>
    <row r="4872" ht="20.25" customHeight="0">
      <c s="5" t="inlineStr" r="A4872">
        <is>
          <t xml:space="preserve">48203029</t>
        </is>
      </c>
      <c s="5" t="inlineStr" r="B4872">
        <is>
          <t xml:space="preserve">HOT-MIX ASPHALT SHOULDERS,    8"</t>
        </is>
      </c>
      <c s="5" t="inlineStr" r="C4872">
        <is>
          <t xml:space="preserve">SQ YD  </t>
        </is>
      </c>
      <c s="6" r="D4872">
        <v>1443.000</v>
      </c>
      <c s="7" r="E4872">
        <v>8</v>
      </c>
      <c s="8" t="inlineStr" r="F4872">
        <is>
          <t xml:space="preserve">97841</t>
        </is>
      </c>
      <c s="8" t="inlineStr" r="G4872">
        <is>
          <t xml:space="preserve">092</t>
        </is>
      </c>
      <c s="9" r="H4872">
        <v>54.8300</v>
      </c>
      <c s="8" t="inlineStr" r="I4872">
        <is>
          <t xml:space="preserve"/>
        </is>
      </c>
      <c s="8" t="inlineStr" r="J4872">
        <is>
          <t xml:space="preserve"> Madison</t>
        </is>
      </c>
    </row>
    <row r="4873" ht="20.25" customHeight="0">
      <c s="5" t="inlineStr" r="A4873">
        <is>
          <t xml:space="preserve">48203033</t>
        </is>
      </c>
      <c s="5" t="inlineStr" r="B4873">
        <is>
          <t xml:space="preserve">HOT-MIX ASPHALT SHOULDERS,    9"</t>
        </is>
      </c>
      <c s="5" t="inlineStr" r="C4873">
        <is>
          <t xml:space="preserve">SQ YD  </t>
        </is>
      </c>
      <c s="6" r="D4873">
        <v>393.000</v>
      </c>
      <c s="7" r="E4873">
        <v>2</v>
      </c>
      <c s="8" t="inlineStr" r="F4873">
        <is>
          <t xml:space="preserve">64S29</t>
        </is>
      </c>
      <c s="8" t="inlineStr" r="G4873">
        <is>
          <t xml:space="preserve">081</t>
        </is>
      </c>
      <c s="9" r="H4873">
        <v>64.5000</v>
      </c>
      <c s="8" t="inlineStr" r="I4873">
        <is>
          <t xml:space="preserve">Y</t>
        </is>
      </c>
      <c s="8" t="inlineStr" r="J4873">
        <is>
          <t xml:space="preserve"> Lee</t>
        </is>
      </c>
    </row>
    <row r="4874" ht="20.25" customHeight="0">
      <c s="5" t="inlineStr" r="A4874">
        <is>
          <t xml:space="preserve">48203033</t>
        </is>
      </c>
      <c s="5" t="inlineStr" r="B4874">
        <is>
          <t xml:space="preserve">HOT-MIX ASPHALT SHOULDERS,    9"</t>
        </is>
      </c>
      <c s="5" t="inlineStr" r="C4874">
        <is>
          <t xml:space="preserve">SQ YD  </t>
        </is>
      </c>
      <c s="6" r="D4874">
        <v>393.000</v>
      </c>
      <c s="7" r="E4874">
        <v>2</v>
      </c>
      <c s="8" t="inlineStr" r="F4874">
        <is>
          <t xml:space="preserve">64S29</t>
        </is>
      </c>
      <c s="8" t="inlineStr" r="G4874">
        <is>
          <t xml:space="preserve">081</t>
        </is>
      </c>
      <c s="9" r="H4874">
        <v>70.0000</v>
      </c>
      <c s="8" t="inlineStr" r="I4874">
        <is>
          <t xml:space="preserve"/>
        </is>
      </c>
      <c s="8" t="inlineStr" r="J4874">
        <is>
          <t xml:space="preserve"> Lee</t>
        </is>
      </c>
    </row>
    <row r="4875" ht="20.25" customHeight="0">
      <c s="5" t="inlineStr" r="A4875">
        <is>
          <t xml:space="preserve">48203033</t>
        </is>
      </c>
      <c s="5" t="inlineStr" r="B4875">
        <is>
          <t xml:space="preserve">HOT-MIX ASPHALT SHOULDERS,    9"</t>
        </is>
      </c>
      <c s="5" t="inlineStr" r="C4875">
        <is>
          <t xml:space="preserve">SQ YD  </t>
        </is>
      </c>
      <c s="6" r="D4875">
        <v>393.000</v>
      </c>
      <c s="7" r="E4875">
        <v>2</v>
      </c>
      <c s="8" t="inlineStr" r="F4875">
        <is>
          <t xml:space="preserve">64S29</t>
        </is>
      </c>
      <c s="8" t="inlineStr" r="G4875">
        <is>
          <t xml:space="preserve">081</t>
        </is>
      </c>
      <c s="9" r="H4875">
        <v>124.0000</v>
      </c>
      <c s="8" t="inlineStr" r="I4875">
        <is>
          <t xml:space="preserve"/>
        </is>
      </c>
      <c s="8" t="inlineStr" r="J4875">
        <is>
          <t xml:space="preserve"> Lee</t>
        </is>
      </c>
    </row>
    <row r="4876" ht="20.25" customHeight="0">
      <c s="5" t="inlineStr" r="A4876">
        <is>
          <t xml:space="preserve">48203037</t>
        </is>
      </c>
      <c s="5" t="inlineStr" r="B4876">
        <is>
          <t xml:space="preserve">HOT-MIX ASPHALT SHOULDERS,   10"</t>
        </is>
      </c>
      <c s="5" t="inlineStr" r="C4876">
        <is>
          <t xml:space="preserve">SQ YD  </t>
        </is>
      </c>
      <c s="6" r="D4876">
        <v>7722.000</v>
      </c>
      <c s="7" r="E4876">
        <v>1</v>
      </c>
      <c s="8" t="inlineStr" r="F4876">
        <is>
          <t xml:space="preserve">61K06</t>
        </is>
      </c>
      <c s="8" t="inlineStr" r="G4876">
        <is>
          <t xml:space="preserve">065</t>
        </is>
      </c>
      <c s="9" r="H4876">
        <v>53.7800</v>
      </c>
      <c s="8" t="inlineStr" r="I4876">
        <is>
          <t xml:space="preserve">Y</t>
        </is>
      </c>
      <c s="8" t="inlineStr" r="J4876">
        <is>
          <t xml:space="preserve"> Cook</t>
        </is>
      </c>
    </row>
    <row r="4877" ht="20.25" customHeight="0">
      <c s="5" t="inlineStr" r="A4877">
        <is>
          <t xml:space="preserve">48203037</t>
        </is>
      </c>
      <c s="5" t="inlineStr" r="B4877">
        <is>
          <t xml:space="preserve">HOT-MIX ASPHALT SHOULDERS,   10"</t>
        </is>
      </c>
      <c s="5" t="inlineStr" r="C4877">
        <is>
          <t xml:space="preserve">SQ YD  </t>
        </is>
      </c>
      <c s="6" r="D4877">
        <v>7722.000</v>
      </c>
      <c s="7" r="E4877">
        <v>1</v>
      </c>
      <c s="8" t="inlineStr" r="F4877">
        <is>
          <t xml:space="preserve">61K06</t>
        </is>
      </c>
      <c s="8" t="inlineStr" r="G4877">
        <is>
          <t xml:space="preserve">065</t>
        </is>
      </c>
      <c s="9" r="H4877">
        <v>51.0000</v>
      </c>
      <c s="8" t="inlineStr" r="I4877">
        <is>
          <t xml:space="preserve"/>
        </is>
      </c>
      <c s="8" t="inlineStr" r="J4877">
        <is>
          <t xml:space="preserve"> Cook</t>
        </is>
      </c>
    </row>
    <row r="4878" ht="20.25" customHeight="0">
      <c s="5" t="inlineStr" r="A4878">
        <is>
          <t xml:space="preserve">48203037</t>
        </is>
      </c>
      <c s="5" t="inlineStr" r="B4878">
        <is>
          <t xml:space="preserve">HOT-MIX ASPHALT SHOULDERS,   10"</t>
        </is>
      </c>
      <c s="5" t="inlineStr" r="C4878">
        <is>
          <t xml:space="preserve">SQ YD  </t>
        </is>
      </c>
      <c s="6" r="D4878">
        <v>7722.000</v>
      </c>
      <c s="7" r="E4878">
        <v>1</v>
      </c>
      <c s="8" t="inlineStr" r="F4878">
        <is>
          <t xml:space="preserve">61K06</t>
        </is>
      </c>
      <c s="8" t="inlineStr" r="G4878">
        <is>
          <t xml:space="preserve">065</t>
        </is>
      </c>
      <c s="9" r="H4878">
        <v>51.2400</v>
      </c>
      <c s="8" t="inlineStr" r="I4878">
        <is>
          <t xml:space="preserve"/>
        </is>
      </c>
      <c s="8" t="inlineStr" r="J4878">
        <is>
          <t xml:space="preserve"> Cook</t>
        </is>
      </c>
    </row>
    <row r="4879" ht="20.25" customHeight="0">
      <c s="5" t="inlineStr" r="A4879">
        <is>
          <t xml:space="preserve">48203037</t>
        </is>
      </c>
      <c s="5" t="inlineStr" r="B4879">
        <is>
          <t xml:space="preserve">HOT-MIX ASPHALT SHOULDERS,   10"</t>
        </is>
      </c>
      <c s="5" t="inlineStr" r="C4879">
        <is>
          <t xml:space="preserve">SQ YD  </t>
        </is>
      </c>
      <c s="6" r="D4879">
        <v>7722.000</v>
      </c>
      <c s="7" r="E4879">
        <v>1</v>
      </c>
      <c s="8" t="inlineStr" r="F4879">
        <is>
          <t xml:space="preserve">61K06</t>
        </is>
      </c>
      <c s="8" t="inlineStr" r="G4879">
        <is>
          <t xml:space="preserve">065</t>
        </is>
      </c>
      <c s="9" r="H4879">
        <v>52.0000</v>
      </c>
      <c s="8" t="inlineStr" r="I4879">
        <is>
          <t xml:space="preserve"/>
        </is>
      </c>
      <c s="8" t="inlineStr" r="J4879">
        <is>
          <t xml:space="preserve"> Cook</t>
        </is>
      </c>
    </row>
    <row r="4880" ht="20.25" customHeight="0">
      <c s="5" t="inlineStr" r="A4880">
        <is>
          <t xml:space="preserve">48203037</t>
        </is>
      </c>
      <c s="5" t="inlineStr" r="B4880">
        <is>
          <t xml:space="preserve">HOT-MIX ASPHALT SHOULDERS,   10"</t>
        </is>
      </c>
      <c s="5" t="inlineStr" r="C4880">
        <is>
          <t xml:space="preserve">SQ YD  </t>
        </is>
      </c>
      <c s="6" r="D4880">
        <v>7722.000</v>
      </c>
      <c s="7" r="E4880">
        <v>1</v>
      </c>
      <c s="8" t="inlineStr" r="F4880">
        <is>
          <t xml:space="preserve">61K06</t>
        </is>
      </c>
      <c s="8" t="inlineStr" r="G4880">
        <is>
          <t xml:space="preserve">065</t>
        </is>
      </c>
      <c s="9" r="H4880">
        <v>52.0000</v>
      </c>
      <c s="8" t="inlineStr" r="I4880">
        <is>
          <t xml:space="preserve"/>
        </is>
      </c>
      <c s="8" t="inlineStr" r="J4880">
        <is>
          <t xml:space="preserve"> Cook</t>
        </is>
      </c>
    </row>
    <row r="4881" ht="20.25" customHeight="0">
      <c s="5" t="inlineStr" r="A4881">
        <is>
          <t xml:space="preserve">48203037</t>
        </is>
      </c>
      <c s="5" t="inlineStr" r="B4881">
        <is>
          <t xml:space="preserve">HOT-MIX ASPHALT SHOULDERS,   10"</t>
        </is>
      </c>
      <c s="5" t="inlineStr" r="C4881">
        <is>
          <t xml:space="preserve">SQ YD  </t>
        </is>
      </c>
      <c s="6" r="D4881">
        <v>7722.000</v>
      </c>
      <c s="7" r="E4881">
        <v>1</v>
      </c>
      <c s="8" t="inlineStr" r="F4881">
        <is>
          <t xml:space="preserve">61K06</t>
        </is>
      </c>
      <c s="8" t="inlineStr" r="G4881">
        <is>
          <t xml:space="preserve">065</t>
        </is>
      </c>
      <c s="9" r="H4881">
        <v>52.0000</v>
      </c>
      <c s="8" t="inlineStr" r="I4881">
        <is>
          <t xml:space="preserve"/>
        </is>
      </c>
      <c s="8" t="inlineStr" r="J4881">
        <is>
          <t xml:space="preserve"> Cook</t>
        </is>
      </c>
    </row>
    <row r="4882" ht="20.25" customHeight="0">
      <c s="5" t="inlineStr" r="A4882">
        <is>
          <t xml:space="preserve">48203037</t>
        </is>
      </c>
      <c s="5" t="inlineStr" r="B4882">
        <is>
          <t xml:space="preserve">HOT-MIX ASPHALT SHOULDERS,   10"</t>
        </is>
      </c>
      <c s="5" t="inlineStr" r="C4882">
        <is>
          <t xml:space="preserve">SQ YD  </t>
        </is>
      </c>
      <c s="6" r="D4882">
        <v>7722.000</v>
      </c>
      <c s="7" r="E4882">
        <v>1</v>
      </c>
      <c s="8" t="inlineStr" r="F4882">
        <is>
          <t xml:space="preserve">61K06</t>
        </is>
      </c>
      <c s="8" t="inlineStr" r="G4882">
        <is>
          <t xml:space="preserve">065</t>
        </is>
      </c>
      <c s="9" r="H4882">
        <v>56.0000</v>
      </c>
      <c s="8" t="inlineStr" r="I4882">
        <is>
          <t xml:space="preserve"/>
        </is>
      </c>
      <c s="8" t="inlineStr" r="J4882">
        <is>
          <t xml:space="preserve"> Cook</t>
        </is>
      </c>
    </row>
    <row r="4883" ht="20.25" customHeight="0">
      <c s="5" t="inlineStr" r="A4883">
        <is>
          <t xml:space="preserve">48203037</t>
        </is>
      </c>
      <c s="5" t="inlineStr" r="B4883">
        <is>
          <t xml:space="preserve">HOT-MIX ASPHALT SHOULDERS,   10"</t>
        </is>
      </c>
      <c s="5" t="inlineStr" r="C4883">
        <is>
          <t xml:space="preserve">SQ YD  </t>
        </is>
      </c>
      <c s="6" r="D4883">
        <v>7722.000</v>
      </c>
      <c s="7" r="E4883">
        <v>1</v>
      </c>
      <c s="8" t="inlineStr" r="F4883">
        <is>
          <t xml:space="preserve">61K06</t>
        </is>
      </c>
      <c s="8" t="inlineStr" r="G4883">
        <is>
          <t xml:space="preserve">065</t>
        </is>
      </c>
      <c s="9" r="H4883">
        <v>56.0000</v>
      </c>
      <c s="8" t="inlineStr" r="I4883">
        <is>
          <t xml:space="preserve"/>
        </is>
      </c>
      <c s="8" t="inlineStr" r="J4883">
        <is>
          <t xml:space="preserve"> Cook</t>
        </is>
      </c>
    </row>
    <row r="4884" ht="20.25" customHeight="0">
      <c s="5" t="inlineStr" r="A4884">
        <is>
          <t xml:space="preserve">48203041</t>
        </is>
      </c>
      <c s="5" t="inlineStr" r="B4884">
        <is>
          <t xml:space="preserve">HOT-MIX ASPHALT SHOULDERS,   11"</t>
        </is>
      </c>
      <c s="5" t="inlineStr" r="C4884">
        <is>
          <t xml:space="preserve">SQ YD  </t>
        </is>
      </c>
      <c s="6" r="D4884">
        <v>318.000</v>
      </c>
      <c s="7" r="E4884">
        <v>8</v>
      </c>
      <c s="8" t="inlineStr" r="F4884">
        <is>
          <t xml:space="preserve">97708</t>
        </is>
      </c>
      <c s="8" t="inlineStr" r="G4884">
        <is>
          <t xml:space="preserve">075</t>
        </is>
      </c>
      <c s="9" r="H4884">
        <v>153.3500</v>
      </c>
      <c s="8" t="inlineStr" r="I4884">
        <is>
          <t xml:space="preserve">Y</t>
        </is>
      </c>
      <c s="8" t="inlineStr" r="J4884">
        <is>
          <t xml:space="preserve"> Madison</t>
        </is>
      </c>
    </row>
    <row r="4885" ht="20.25" customHeight="0">
      <c s="5" t="inlineStr" r="A4885">
        <is>
          <t xml:space="preserve">48203041</t>
        </is>
      </c>
      <c s="5" t="inlineStr" r="B4885">
        <is>
          <t xml:space="preserve">HOT-MIX ASPHALT SHOULDERS,   11"</t>
        </is>
      </c>
      <c s="5" t="inlineStr" r="C4885">
        <is>
          <t xml:space="preserve">SQ YD  </t>
        </is>
      </c>
      <c s="6" r="D4885">
        <v>318.000</v>
      </c>
      <c s="7" r="E4885">
        <v>8</v>
      </c>
      <c s="8" t="inlineStr" r="F4885">
        <is>
          <t xml:space="preserve">97708</t>
        </is>
      </c>
      <c s="8" t="inlineStr" r="G4885">
        <is>
          <t xml:space="preserve">075</t>
        </is>
      </c>
      <c s="9" r="H4885">
        <v>111.2000</v>
      </c>
      <c s="8" t="inlineStr" r="I4885">
        <is>
          <t xml:space="preserve"/>
        </is>
      </c>
      <c s="8" t="inlineStr" r="J4885">
        <is>
          <t xml:space="preserve"> Madison</t>
        </is>
      </c>
    </row>
    <row r="4886" ht="20.25" customHeight="0">
      <c s="5" t="inlineStr" r="A4886">
        <is>
          <t xml:space="preserve">48203041</t>
        </is>
      </c>
      <c s="5" t="inlineStr" r="B4886">
        <is>
          <t xml:space="preserve">HOT-MIX ASPHALT SHOULDERS,   11"</t>
        </is>
      </c>
      <c s="5" t="inlineStr" r="C4886">
        <is>
          <t xml:space="preserve">SQ YD  </t>
        </is>
      </c>
      <c s="6" r="D4886">
        <v>318.000</v>
      </c>
      <c s="7" r="E4886">
        <v>8</v>
      </c>
      <c s="8" t="inlineStr" r="F4886">
        <is>
          <t xml:space="preserve">97708</t>
        </is>
      </c>
      <c s="8" t="inlineStr" r="G4886">
        <is>
          <t xml:space="preserve">075</t>
        </is>
      </c>
      <c s="9" r="H4886">
        <v>145.0000</v>
      </c>
      <c s="8" t="inlineStr" r="I4886">
        <is>
          <t xml:space="preserve"/>
        </is>
      </c>
      <c s="8" t="inlineStr" r="J4886">
        <is>
          <t xml:space="preserve"> Madison</t>
        </is>
      </c>
    </row>
    <row r="4887" ht="20.25" customHeight="0">
      <c s="5" t="inlineStr" r="A4887">
        <is>
          <t xml:space="preserve">48203057</t>
        </is>
      </c>
      <c s="5" t="inlineStr" r="B4887">
        <is>
          <t xml:space="preserve">HOT-MIX ASPHALT SHOULDERS,   15"</t>
        </is>
      </c>
      <c s="5" t="inlineStr" r="C4887">
        <is>
          <t xml:space="preserve">SQ YD  </t>
        </is>
      </c>
      <c s="6" r="D4887">
        <v>3915.000</v>
      </c>
      <c s="7" r="E4887">
        <v>1</v>
      </c>
      <c s="8" t="inlineStr" r="F4887">
        <is>
          <t xml:space="preserve">62R26</t>
        </is>
      </c>
      <c s="8" t="inlineStr" r="G4887">
        <is>
          <t xml:space="preserve">004</t>
        </is>
      </c>
      <c s="9" r="H4887">
        <v>65.0000</v>
      </c>
      <c s="8" t="inlineStr" r="I4887">
        <is>
          <t xml:space="preserve">Y</t>
        </is>
      </c>
      <c s="8" t="inlineStr" r="J4887">
        <is>
          <t xml:space="preserve"> Will</t>
        </is>
      </c>
    </row>
    <row r="4888" ht="20.25" customHeight="0">
      <c s="5" t="inlineStr" r="A4888">
        <is>
          <t xml:space="preserve">48203057</t>
        </is>
      </c>
      <c s="5" t="inlineStr" r="B4888">
        <is>
          <t xml:space="preserve">HOT-MIX ASPHALT SHOULDERS,   15"</t>
        </is>
      </c>
      <c s="5" t="inlineStr" r="C4888">
        <is>
          <t xml:space="preserve">SQ YD  </t>
        </is>
      </c>
      <c s="6" r="D4888">
        <v>3915.000</v>
      </c>
      <c s="7" r="E4888">
        <v>1</v>
      </c>
      <c s="8" t="inlineStr" r="F4888">
        <is>
          <t xml:space="preserve">62R26</t>
        </is>
      </c>
      <c s="8" t="inlineStr" r="G4888">
        <is>
          <t xml:space="preserve">004</t>
        </is>
      </c>
      <c s="9" r="H4888">
        <v>98.9800</v>
      </c>
      <c s="8" t="inlineStr" r="I4888">
        <is>
          <t xml:space="preserve"/>
        </is>
      </c>
      <c s="8" t="inlineStr" r="J4888">
        <is>
          <t xml:space="preserve"> Will</t>
        </is>
      </c>
    </row>
    <row r="4889" ht="20.25" customHeight="0">
      <c s="5" t="inlineStr" r="A4889">
        <is>
          <t xml:space="preserve">48203057</t>
        </is>
      </c>
      <c s="5" t="inlineStr" r="B4889">
        <is>
          <t xml:space="preserve">HOT-MIX ASPHALT SHOULDERS,   15"</t>
        </is>
      </c>
      <c s="5" t="inlineStr" r="C4889">
        <is>
          <t xml:space="preserve">SQ YD  </t>
        </is>
      </c>
      <c s="6" r="D4889">
        <v>3915.000</v>
      </c>
      <c s="7" r="E4889">
        <v>1</v>
      </c>
      <c s="8" t="inlineStr" r="F4889">
        <is>
          <t xml:space="preserve">62R26</t>
        </is>
      </c>
      <c s="8" t="inlineStr" r="G4889">
        <is>
          <t xml:space="preserve">004</t>
        </is>
      </c>
      <c s="9" r="H4889">
        <v>99.4500</v>
      </c>
      <c s="8" t="inlineStr" r="I4889">
        <is>
          <t xml:space="preserve"/>
        </is>
      </c>
      <c s="8" t="inlineStr" r="J4889">
        <is>
          <t xml:space="preserve"> Will</t>
        </is>
      </c>
    </row>
    <row r="4890" ht="20.25" customHeight="0">
      <c s="5" t="inlineStr" r="A4890">
        <is>
          <t xml:space="preserve">48203057</t>
        </is>
      </c>
      <c s="5" t="inlineStr" r="B4890">
        <is>
          <t xml:space="preserve">HOT-MIX ASPHALT SHOULDERS,   15"</t>
        </is>
      </c>
      <c s="5" t="inlineStr" r="C4890">
        <is>
          <t xml:space="preserve">SQ YD  </t>
        </is>
      </c>
      <c s="6" r="D4890">
        <v>3915.000</v>
      </c>
      <c s="7" r="E4890">
        <v>1</v>
      </c>
      <c s="8" t="inlineStr" r="F4890">
        <is>
          <t xml:space="preserve">62R26</t>
        </is>
      </c>
      <c s="8" t="inlineStr" r="G4890">
        <is>
          <t xml:space="preserve">004</t>
        </is>
      </c>
      <c s="9" r="H4890">
        <v>128.0000</v>
      </c>
      <c s="8" t="inlineStr" r="I4890">
        <is>
          <t xml:space="preserve"/>
        </is>
      </c>
      <c s="8" t="inlineStr" r="J4890">
        <is>
          <t xml:space="preserve"> Will</t>
        </is>
      </c>
    </row>
    <row r="4891" ht="20.25" customHeight="0">
      <c s="5" t="inlineStr" r="A4891">
        <is>
          <t xml:space="preserve">48203100</t>
        </is>
      </c>
      <c s="5" t="inlineStr" r="B4891">
        <is>
          <t xml:space="preserve">HOT-MIX ASPHALT SHOULDERS</t>
        </is>
      </c>
      <c s="5" t="inlineStr" r="C4891">
        <is>
          <t xml:space="preserve">TON    </t>
        </is>
      </c>
      <c s="6" r="D4891">
        <v>2062.000</v>
      </c>
      <c s="7" r="E4891">
        <v>3</v>
      </c>
      <c s="8" t="inlineStr" r="F4891">
        <is>
          <t xml:space="preserve">66E54</t>
        </is>
      </c>
      <c s="8" t="inlineStr" r="G4891">
        <is>
          <t xml:space="preserve">083</t>
        </is>
      </c>
      <c s="9" r="H4891">
        <v>133.0000</v>
      </c>
      <c s="8" t="inlineStr" r="I4891">
        <is>
          <t xml:space="preserve">Y</t>
        </is>
      </c>
      <c s="8" t="inlineStr" r="J4891">
        <is>
          <t xml:space="preserve"> Livingston</t>
        </is>
      </c>
    </row>
    <row r="4892" ht="20.25" customHeight="0">
      <c s="5" t="inlineStr" r="A4892">
        <is>
          <t xml:space="preserve">48203100</t>
        </is>
      </c>
      <c s="5" t="inlineStr" r="B4892">
        <is>
          <t xml:space="preserve">HOT-MIX ASPHALT SHOULDERS</t>
        </is>
      </c>
      <c s="5" t="inlineStr" r="C4892">
        <is>
          <t xml:space="preserve">TON    </t>
        </is>
      </c>
      <c s="6" r="D4892">
        <v>61.000</v>
      </c>
      <c s="7" r="E4892">
        <v>6</v>
      </c>
      <c s="8" t="inlineStr" r="F4892">
        <is>
          <t xml:space="preserve">72994</t>
        </is>
      </c>
      <c s="8" t="inlineStr" r="G4892">
        <is>
          <t xml:space="preserve">038</t>
        </is>
      </c>
      <c s="9" r="H4892">
        <v>355.8000</v>
      </c>
      <c s="8" t="inlineStr" r="I4892">
        <is>
          <t xml:space="preserve">Y</t>
        </is>
      </c>
      <c s="8" t="inlineStr" r="J4892">
        <is>
          <t xml:space="preserve"> Christian</t>
        </is>
      </c>
    </row>
    <row r="4893" ht="20.25" customHeight="0">
      <c s="5" t="inlineStr" r="A4893">
        <is>
          <t xml:space="preserve">48203100</t>
        </is>
      </c>
      <c s="5" t="inlineStr" r="B4893">
        <is>
          <t xml:space="preserve">HOT-MIX ASPHALT SHOULDERS</t>
        </is>
      </c>
      <c s="5" t="inlineStr" r="C4893">
        <is>
          <t xml:space="preserve">TON    </t>
        </is>
      </c>
      <c s="6" r="D4893">
        <v>61.000</v>
      </c>
      <c s="7" r="E4893">
        <v>6</v>
      </c>
      <c s="8" t="inlineStr" r="F4893">
        <is>
          <t xml:space="preserve">72994</t>
        </is>
      </c>
      <c s="8" t="inlineStr" r="G4893">
        <is>
          <t xml:space="preserve">038</t>
        </is>
      </c>
      <c s="9" r="H4893">
        <v>331.8900</v>
      </c>
      <c s="8" t="inlineStr" r="I4893">
        <is>
          <t xml:space="preserve"/>
        </is>
      </c>
      <c s="8" t="inlineStr" r="J4893">
        <is>
          <t xml:space="preserve"> Christian</t>
        </is>
      </c>
    </row>
    <row r="4894" ht="20.25" customHeight="0">
      <c s="5" t="inlineStr" r="A4894">
        <is>
          <t xml:space="preserve">48203100</t>
        </is>
      </c>
      <c s="5" t="inlineStr" r="B4894">
        <is>
          <t xml:space="preserve">HOT-MIX ASPHALT SHOULDERS</t>
        </is>
      </c>
      <c s="5" t="inlineStr" r="C4894">
        <is>
          <t xml:space="preserve">TON    </t>
        </is>
      </c>
      <c s="6" r="D4894">
        <v>61.000</v>
      </c>
      <c s="7" r="E4894">
        <v>6</v>
      </c>
      <c s="8" t="inlineStr" r="F4894">
        <is>
          <t xml:space="preserve">72994</t>
        </is>
      </c>
      <c s="8" t="inlineStr" r="G4894">
        <is>
          <t xml:space="preserve">038</t>
        </is>
      </c>
      <c s="9" r="H4894">
        <v>336.8400</v>
      </c>
      <c s="8" t="inlineStr" r="I4894">
        <is>
          <t xml:space="preserve"/>
        </is>
      </c>
      <c s="8" t="inlineStr" r="J4894">
        <is>
          <t xml:space="preserve"> Christian</t>
        </is>
      </c>
    </row>
    <row r="4895" ht="20.25" customHeight="0">
      <c s="5" t="inlineStr" r="A4895">
        <is>
          <t xml:space="preserve">48203100</t>
        </is>
      </c>
      <c s="5" t="inlineStr" r="B4895">
        <is>
          <t xml:space="preserve">HOT-MIX ASPHALT SHOULDERS</t>
        </is>
      </c>
      <c s="5" t="inlineStr" r="C4895">
        <is>
          <t xml:space="preserve">TON    </t>
        </is>
      </c>
      <c s="6" r="D4895">
        <v>61.000</v>
      </c>
      <c s="7" r="E4895">
        <v>6</v>
      </c>
      <c s="8" t="inlineStr" r="F4895">
        <is>
          <t xml:space="preserve">72994</t>
        </is>
      </c>
      <c s="8" t="inlineStr" r="G4895">
        <is>
          <t xml:space="preserve">038</t>
        </is>
      </c>
      <c s="9" r="H4895">
        <v>375.0000</v>
      </c>
      <c s="8" t="inlineStr" r="I4895">
        <is>
          <t xml:space="preserve"/>
        </is>
      </c>
      <c s="8" t="inlineStr" r="J4895">
        <is>
          <t xml:space="preserve"> Christian</t>
        </is>
      </c>
    </row>
    <row r="4896" ht="20.25" customHeight="0">
      <c s="5" t="inlineStr" r="A4896">
        <is>
          <t xml:space="preserve">48203100</t>
        </is>
      </c>
      <c s="5" t="inlineStr" r="B4896">
        <is>
          <t xml:space="preserve">HOT-MIX ASPHALT SHOULDERS</t>
        </is>
      </c>
      <c s="5" t="inlineStr" r="C4896">
        <is>
          <t xml:space="preserve">TON    </t>
        </is>
      </c>
      <c s="6" r="D4896">
        <v>2936.000</v>
      </c>
      <c s="7" r="E4896">
        <v>9</v>
      </c>
      <c s="8" t="inlineStr" r="F4896">
        <is>
          <t xml:space="preserve">78942</t>
        </is>
      </c>
      <c s="8" t="inlineStr" r="G4896">
        <is>
          <t xml:space="preserve">059</t>
        </is>
      </c>
      <c s="9" r="H4896">
        <v>79.8500</v>
      </c>
      <c s="8" t="inlineStr" r="I4896">
        <is>
          <t xml:space="preserve">Y</t>
        </is>
      </c>
      <c s="8" t="inlineStr" r="J4896">
        <is>
          <t xml:space="preserve"> Williamson</t>
        </is>
      </c>
    </row>
    <row r="4897" ht="20.25" customHeight="0">
      <c s="5" t="inlineStr" r="A4897">
        <is>
          <t xml:space="preserve">48203100</t>
        </is>
      </c>
      <c s="5" t="inlineStr" r="B4897">
        <is>
          <t xml:space="preserve">HOT-MIX ASPHALT SHOULDERS</t>
        </is>
      </c>
      <c s="5" t="inlineStr" r="C4897">
        <is>
          <t xml:space="preserve">TON    </t>
        </is>
      </c>
      <c s="6" r="D4897">
        <v>2936.000</v>
      </c>
      <c s="7" r="E4897">
        <v>9</v>
      </c>
      <c s="8" t="inlineStr" r="F4897">
        <is>
          <t xml:space="preserve">78942</t>
        </is>
      </c>
      <c s="8" t="inlineStr" r="G4897">
        <is>
          <t xml:space="preserve">059</t>
        </is>
      </c>
      <c s="9" r="H4897">
        <v>89.0000</v>
      </c>
      <c s="8" t="inlineStr" r="I4897">
        <is>
          <t xml:space="preserve"/>
        </is>
      </c>
      <c s="8" t="inlineStr" r="J4897">
        <is>
          <t xml:space="preserve"> Williamson</t>
        </is>
      </c>
    </row>
    <row r="4898" ht="20.25" customHeight="0">
      <c s="5" t="inlineStr" r="A4898">
        <is>
          <t xml:space="preserve">48300400</t>
        </is>
      </c>
      <c s="5" t="inlineStr" r="B4898">
        <is>
          <t xml:space="preserve">PORTLAND CEMENT CONCRETE SHOULDERS  9"</t>
        </is>
      </c>
      <c s="5" t="inlineStr" r="C4898">
        <is>
          <t xml:space="preserve">SQ YD  </t>
        </is>
      </c>
      <c s="6" r="D4898">
        <v>65.000</v>
      </c>
      <c s="7" r="E4898">
        <v>9</v>
      </c>
      <c s="8" t="inlineStr" r="F4898">
        <is>
          <t xml:space="preserve">78972</t>
        </is>
      </c>
      <c s="8" t="inlineStr" r="G4898">
        <is>
          <t xml:space="preserve">060</t>
        </is>
      </c>
      <c s="9" r="H4898">
        <v>120.9800</v>
      </c>
      <c s="8" t="inlineStr" r="I4898">
        <is>
          <t xml:space="preserve">Y</t>
        </is>
      </c>
      <c s="8" t="inlineStr" r="J4898">
        <is>
          <t xml:space="preserve"> Massac</t>
        </is>
      </c>
    </row>
    <row r="4899" ht="20.25" customHeight="0">
      <c s="5" t="inlineStr" r="A4899">
        <is>
          <t xml:space="preserve">48300400</t>
        </is>
      </c>
      <c s="5" t="inlineStr" r="B4899">
        <is>
          <t xml:space="preserve">PORTLAND CEMENT CONCRETE SHOULDERS  9"</t>
        </is>
      </c>
      <c s="5" t="inlineStr" r="C4899">
        <is>
          <t xml:space="preserve">SQ YD  </t>
        </is>
      </c>
      <c s="6" r="D4899">
        <v>65.000</v>
      </c>
      <c s="7" r="E4899">
        <v>9</v>
      </c>
      <c s="8" t="inlineStr" r="F4899">
        <is>
          <t xml:space="preserve">78972</t>
        </is>
      </c>
      <c s="8" t="inlineStr" r="G4899">
        <is>
          <t xml:space="preserve">060</t>
        </is>
      </c>
      <c s="9" r="H4899">
        <v>125.0000</v>
      </c>
      <c s="8" t="inlineStr" r="I4899">
        <is>
          <t xml:space="preserve"/>
        </is>
      </c>
      <c s="8" t="inlineStr" r="J4899">
        <is>
          <t xml:space="preserve"> Massac</t>
        </is>
      </c>
    </row>
    <row r="4900" ht="20.25" customHeight="0">
      <c s="5" t="inlineStr" r="A4900">
        <is>
          <t xml:space="preserve">48300500</t>
        </is>
      </c>
      <c s="5" t="inlineStr" r="B4900">
        <is>
          <t xml:space="preserve">PORTLAND CEMENT CONCRETE SHOULDERS 10"</t>
        </is>
      </c>
      <c s="5" t="inlineStr" r="C4900">
        <is>
          <t xml:space="preserve">SQ YD  </t>
        </is>
      </c>
      <c s="6" r="D4900">
        <v>516.000</v>
      </c>
      <c s="7" r="E4900">
        <v>1</v>
      </c>
      <c s="8" t="inlineStr" r="F4900">
        <is>
          <t xml:space="preserve">62R25</t>
        </is>
      </c>
      <c s="8" t="inlineStr" r="G4900">
        <is>
          <t xml:space="preserve">003</t>
        </is>
      </c>
      <c s="9" r="H4900">
        <v>96.4000</v>
      </c>
      <c s="8" t="inlineStr" r="I4900">
        <is>
          <t xml:space="preserve">Y</t>
        </is>
      </c>
      <c s="8" t="inlineStr" r="J4900">
        <is>
          <t xml:space="preserve"> Will</t>
        </is>
      </c>
    </row>
    <row r="4901" ht="20.25" customHeight="0">
      <c s="5" t="inlineStr" r="A4901">
        <is>
          <t xml:space="preserve">48300500</t>
        </is>
      </c>
      <c s="5" t="inlineStr" r="B4901">
        <is>
          <t xml:space="preserve">PORTLAND CEMENT CONCRETE SHOULDERS 10"</t>
        </is>
      </c>
      <c s="5" t="inlineStr" r="C4901">
        <is>
          <t xml:space="preserve">SQ YD  </t>
        </is>
      </c>
      <c s="6" r="D4901">
        <v>516.000</v>
      </c>
      <c s="7" r="E4901">
        <v>1</v>
      </c>
      <c s="8" t="inlineStr" r="F4901">
        <is>
          <t xml:space="preserve">62R25</t>
        </is>
      </c>
      <c s="8" t="inlineStr" r="G4901">
        <is>
          <t xml:space="preserve">003</t>
        </is>
      </c>
      <c s="9" r="H4901">
        <v>80.0000</v>
      </c>
      <c s="8" t="inlineStr" r="I4901">
        <is>
          <t xml:space="preserve"/>
        </is>
      </c>
      <c s="8" t="inlineStr" r="J4901">
        <is>
          <t xml:space="preserve"> Will</t>
        </is>
      </c>
    </row>
    <row r="4902" ht="20.25" customHeight="0">
      <c s="5" t="inlineStr" r="A4902">
        <is>
          <t xml:space="preserve">48300500</t>
        </is>
      </c>
      <c s="5" t="inlineStr" r="B4902">
        <is>
          <t xml:space="preserve">PORTLAND CEMENT CONCRETE SHOULDERS 10"</t>
        </is>
      </c>
      <c s="5" t="inlineStr" r="C4902">
        <is>
          <t xml:space="preserve">SQ YD  </t>
        </is>
      </c>
      <c s="6" r="D4902">
        <v>516.000</v>
      </c>
      <c s="7" r="E4902">
        <v>1</v>
      </c>
      <c s="8" t="inlineStr" r="F4902">
        <is>
          <t xml:space="preserve">62R25</t>
        </is>
      </c>
      <c s="8" t="inlineStr" r="G4902">
        <is>
          <t xml:space="preserve">003</t>
        </is>
      </c>
      <c s="9" r="H4902">
        <v>84.0000</v>
      </c>
      <c s="8" t="inlineStr" r="I4902">
        <is>
          <t xml:space="preserve"/>
        </is>
      </c>
      <c s="8" t="inlineStr" r="J4902">
        <is>
          <t xml:space="preserve"> Will</t>
        </is>
      </c>
    </row>
    <row r="4903" ht="20.25" customHeight="0">
      <c s="5" t="inlineStr" r="A4903">
        <is>
          <t xml:space="preserve">48300500</t>
        </is>
      </c>
      <c s="5" t="inlineStr" r="B4903">
        <is>
          <t xml:space="preserve">PORTLAND CEMENT CONCRETE SHOULDERS 10"</t>
        </is>
      </c>
      <c s="5" t="inlineStr" r="C4903">
        <is>
          <t xml:space="preserve">SQ YD  </t>
        </is>
      </c>
      <c s="6" r="D4903">
        <v>7112.000</v>
      </c>
      <c s="7" r="E4903">
        <v>3</v>
      </c>
      <c s="8" t="inlineStr" r="F4903">
        <is>
          <t xml:space="preserve">66P58</t>
        </is>
      </c>
      <c s="8" t="inlineStr" r="G4903">
        <is>
          <t xml:space="preserve">027</t>
        </is>
      </c>
      <c s="9" r="H4903">
        <v>115.0000</v>
      </c>
      <c s="8" t="inlineStr" r="I4903">
        <is>
          <t xml:space="preserve">Y</t>
        </is>
      </c>
      <c s="8" t="inlineStr" r="J4903">
        <is>
          <t xml:space="preserve"> LaSalle</t>
        </is>
      </c>
    </row>
    <row r="4904" ht="20.25" customHeight="0">
      <c s="5" t="inlineStr" r="A4904">
        <is>
          <t xml:space="preserve">48300500</t>
        </is>
      </c>
      <c s="5" t="inlineStr" r="B4904">
        <is>
          <t xml:space="preserve">PORTLAND CEMENT CONCRETE SHOULDERS 10"</t>
        </is>
      </c>
      <c s="5" t="inlineStr" r="C4904">
        <is>
          <t xml:space="preserve">SQ YD  </t>
        </is>
      </c>
      <c s="6" r="D4904">
        <v>7112.000</v>
      </c>
      <c s="7" r="E4904">
        <v>3</v>
      </c>
      <c s="8" t="inlineStr" r="F4904">
        <is>
          <t xml:space="preserve">66P58</t>
        </is>
      </c>
      <c s="8" t="inlineStr" r="G4904">
        <is>
          <t xml:space="preserve">027</t>
        </is>
      </c>
      <c s="9" r="H4904">
        <v>80.0000</v>
      </c>
      <c s="8" t="inlineStr" r="I4904">
        <is>
          <t xml:space="preserve"/>
        </is>
      </c>
      <c s="8" t="inlineStr" r="J4904">
        <is>
          <t xml:space="preserve"> LaSalle</t>
        </is>
      </c>
    </row>
    <row r="4905" ht="20.25" customHeight="0">
      <c s="5" t="inlineStr" r="A4905">
        <is>
          <t xml:space="preserve">48300500</t>
        </is>
      </c>
      <c s="5" t="inlineStr" r="B4905">
        <is>
          <t xml:space="preserve">PORTLAND CEMENT CONCRETE SHOULDERS 10"</t>
        </is>
      </c>
      <c s="5" t="inlineStr" r="C4905">
        <is>
          <t xml:space="preserve">SQ YD  </t>
        </is>
      </c>
      <c s="6" r="D4905">
        <v>7112.000</v>
      </c>
      <c s="7" r="E4905">
        <v>3</v>
      </c>
      <c s="8" t="inlineStr" r="F4905">
        <is>
          <t xml:space="preserve">66P58</t>
        </is>
      </c>
      <c s="8" t="inlineStr" r="G4905">
        <is>
          <t xml:space="preserve">027</t>
        </is>
      </c>
      <c s="9" r="H4905">
        <v>82.0000</v>
      </c>
      <c s="8" t="inlineStr" r="I4905">
        <is>
          <t xml:space="preserve"/>
        </is>
      </c>
      <c s="8" t="inlineStr" r="J4905">
        <is>
          <t xml:space="preserve"> LaSalle</t>
        </is>
      </c>
    </row>
    <row r="4906" ht="20.25" customHeight="0">
      <c s="5" t="inlineStr" r="A4906">
        <is>
          <t xml:space="preserve">48300500</t>
        </is>
      </c>
      <c s="5" t="inlineStr" r="B4906">
        <is>
          <t xml:space="preserve">PORTLAND CEMENT CONCRETE SHOULDERS 10"</t>
        </is>
      </c>
      <c s="5" t="inlineStr" r="C4906">
        <is>
          <t xml:space="preserve">SQ YD  </t>
        </is>
      </c>
      <c s="6" r="D4906">
        <v>7112.000</v>
      </c>
      <c s="7" r="E4906">
        <v>3</v>
      </c>
      <c s="8" t="inlineStr" r="F4906">
        <is>
          <t xml:space="preserve">66P58</t>
        </is>
      </c>
      <c s="8" t="inlineStr" r="G4906">
        <is>
          <t xml:space="preserve">027</t>
        </is>
      </c>
      <c s="9" r="H4906">
        <v>84.3800</v>
      </c>
      <c s="8" t="inlineStr" r="I4906">
        <is>
          <t xml:space="preserve"/>
        </is>
      </c>
      <c s="8" t="inlineStr" r="J4906">
        <is>
          <t xml:space="preserve"> LaSalle</t>
        </is>
      </c>
    </row>
    <row r="4907" ht="20.25" customHeight="0">
      <c s="5" t="inlineStr" r="A4907">
        <is>
          <t xml:space="preserve">48300500</t>
        </is>
      </c>
      <c s="5" t="inlineStr" r="B4907">
        <is>
          <t xml:space="preserve">PORTLAND CEMENT CONCRETE SHOULDERS 10"</t>
        </is>
      </c>
      <c s="5" t="inlineStr" r="C4907">
        <is>
          <t xml:space="preserve">SQ YD  </t>
        </is>
      </c>
      <c s="6" r="D4907">
        <v>7112.000</v>
      </c>
      <c s="7" r="E4907">
        <v>3</v>
      </c>
      <c s="8" t="inlineStr" r="F4907">
        <is>
          <t xml:space="preserve">66P58</t>
        </is>
      </c>
      <c s="8" t="inlineStr" r="G4907">
        <is>
          <t xml:space="preserve">027</t>
        </is>
      </c>
      <c s="9" r="H4907">
        <v>88.0000</v>
      </c>
      <c s="8" t="inlineStr" r="I4907">
        <is>
          <t xml:space="preserve"/>
        </is>
      </c>
      <c s="8" t="inlineStr" r="J4907">
        <is>
          <t xml:space="preserve"> LaSalle</t>
        </is>
      </c>
    </row>
    <row r="4908" ht="20.25" customHeight="0">
      <c s="5" t="inlineStr" r="A4908">
        <is>
          <t xml:space="preserve">48300500</t>
        </is>
      </c>
      <c s="5" t="inlineStr" r="B4908">
        <is>
          <t xml:space="preserve">PORTLAND CEMENT CONCRETE SHOULDERS 10"</t>
        </is>
      </c>
      <c s="5" t="inlineStr" r="C4908">
        <is>
          <t xml:space="preserve">SQ YD  </t>
        </is>
      </c>
      <c s="6" r="D4908">
        <v>7112.000</v>
      </c>
      <c s="7" r="E4908">
        <v>3</v>
      </c>
      <c s="8" t="inlineStr" r="F4908">
        <is>
          <t xml:space="preserve">66P58</t>
        </is>
      </c>
      <c s="8" t="inlineStr" r="G4908">
        <is>
          <t xml:space="preserve">027</t>
        </is>
      </c>
      <c s="9" r="H4908">
        <v>90.0000</v>
      </c>
      <c s="8" t="inlineStr" r="I4908">
        <is>
          <t xml:space="preserve"/>
        </is>
      </c>
      <c s="8" t="inlineStr" r="J4908">
        <is>
          <t xml:space="preserve"> LaSalle</t>
        </is>
      </c>
    </row>
    <row r="4909" ht="20.25" customHeight="0">
      <c s="5" t="inlineStr" r="A4909">
        <is>
          <t xml:space="preserve">48300500</t>
        </is>
      </c>
      <c s="5" t="inlineStr" r="B4909">
        <is>
          <t xml:space="preserve">PORTLAND CEMENT CONCRETE SHOULDERS 10"</t>
        </is>
      </c>
      <c s="5" t="inlineStr" r="C4909">
        <is>
          <t xml:space="preserve">SQ YD  </t>
        </is>
      </c>
      <c s="6" r="D4909">
        <v>7112.000</v>
      </c>
      <c s="7" r="E4909">
        <v>3</v>
      </c>
      <c s="8" t="inlineStr" r="F4909">
        <is>
          <t xml:space="preserve">66P58</t>
        </is>
      </c>
      <c s="8" t="inlineStr" r="G4909">
        <is>
          <t xml:space="preserve">027</t>
        </is>
      </c>
      <c s="9" r="H4909">
        <v>102.1600</v>
      </c>
      <c s="8" t="inlineStr" r="I4909">
        <is>
          <t xml:space="preserve"/>
        </is>
      </c>
      <c s="8" t="inlineStr" r="J4909">
        <is>
          <t xml:space="preserve"> LaSalle</t>
        </is>
      </c>
    </row>
    <row r="4910" ht="20.25" customHeight="0">
      <c s="5" t="inlineStr" r="A4910">
        <is>
          <t xml:space="preserve">48300500</t>
        </is>
      </c>
      <c s="5" t="inlineStr" r="B4910">
        <is>
          <t xml:space="preserve">PORTLAND CEMENT CONCRETE SHOULDERS 10"</t>
        </is>
      </c>
      <c s="5" t="inlineStr" r="C4910">
        <is>
          <t xml:space="preserve">SQ YD  </t>
        </is>
      </c>
      <c s="6" r="D4910">
        <v>167.000</v>
      </c>
      <c s="7" r="E4910">
        <v>7</v>
      </c>
      <c s="8" t="inlineStr" r="F4910">
        <is>
          <t xml:space="preserve">74858</t>
        </is>
      </c>
      <c s="8" t="inlineStr" r="G4910">
        <is>
          <t xml:space="preserve">039</t>
        </is>
      </c>
      <c s="9" r="H4910">
        <v>148.0000</v>
      </c>
      <c s="8" t="inlineStr" r="I4910">
        <is>
          <t xml:space="preserve">Y</t>
        </is>
      </c>
      <c s="8" t="inlineStr" r="J4910">
        <is>
          <t xml:space="preserve"> Lawrence</t>
        </is>
      </c>
    </row>
    <row r="4911" ht="20.25" customHeight="0">
      <c s="5" t="inlineStr" r="A4911">
        <is>
          <t xml:space="preserve">48300500</t>
        </is>
      </c>
      <c s="5" t="inlineStr" r="B4911">
        <is>
          <t xml:space="preserve">PORTLAND CEMENT CONCRETE SHOULDERS 10"</t>
        </is>
      </c>
      <c s="5" t="inlineStr" r="C4911">
        <is>
          <t xml:space="preserve">SQ YD  </t>
        </is>
      </c>
      <c s="6" r="D4911">
        <v>167.000</v>
      </c>
      <c s="7" r="E4911">
        <v>7</v>
      </c>
      <c s="8" t="inlineStr" r="F4911">
        <is>
          <t xml:space="preserve">74858</t>
        </is>
      </c>
      <c s="8" t="inlineStr" r="G4911">
        <is>
          <t xml:space="preserve">039</t>
        </is>
      </c>
      <c s="9" r="H4911">
        <v>69.0000</v>
      </c>
      <c s="8" t="inlineStr" r="I4911">
        <is>
          <t xml:space="preserve"/>
        </is>
      </c>
      <c s="8" t="inlineStr" r="J4911">
        <is>
          <t xml:space="preserve"> Lawrence</t>
        </is>
      </c>
    </row>
    <row r="4912" ht="20.25" customHeight="0">
      <c s="5" t="inlineStr" r="A4912">
        <is>
          <t xml:space="preserve">48300500</t>
        </is>
      </c>
      <c s="5" t="inlineStr" r="B4912">
        <is>
          <t xml:space="preserve">PORTLAND CEMENT CONCRETE SHOULDERS 10"</t>
        </is>
      </c>
      <c s="5" t="inlineStr" r="C4912">
        <is>
          <t xml:space="preserve">SQ YD  </t>
        </is>
      </c>
      <c s="6" r="D4912">
        <v>167.000</v>
      </c>
      <c s="7" r="E4912">
        <v>7</v>
      </c>
      <c s="8" t="inlineStr" r="F4912">
        <is>
          <t xml:space="preserve">74858</t>
        </is>
      </c>
      <c s="8" t="inlineStr" r="G4912">
        <is>
          <t xml:space="preserve">039</t>
        </is>
      </c>
      <c s="9" r="H4912">
        <v>151.9500</v>
      </c>
      <c s="8" t="inlineStr" r="I4912">
        <is>
          <t xml:space="preserve"/>
        </is>
      </c>
      <c s="8" t="inlineStr" r="J4912">
        <is>
          <t xml:space="preserve"> Lawrence</t>
        </is>
      </c>
    </row>
    <row r="4913" ht="20.25" customHeight="0">
      <c s="5" t="inlineStr" r="A4913">
        <is>
          <t xml:space="preserve">48300500</t>
        </is>
      </c>
      <c s="5" t="inlineStr" r="B4913">
        <is>
          <t xml:space="preserve">PORTLAND CEMENT CONCRETE SHOULDERS 10"</t>
        </is>
      </c>
      <c s="5" t="inlineStr" r="C4913">
        <is>
          <t xml:space="preserve">SQ YD  </t>
        </is>
      </c>
      <c s="6" r="D4913">
        <v>1688.000</v>
      </c>
      <c s="7" r="E4913">
        <v>7</v>
      </c>
      <c s="8" t="inlineStr" r="F4913">
        <is>
          <t xml:space="preserve">74C54</t>
        </is>
      </c>
      <c s="8" t="inlineStr" r="G4913">
        <is>
          <t xml:space="preserve">042</t>
        </is>
      </c>
      <c s="9" r="H4913">
        <v>101.8900</v>
      </c>
      <c s="8" t="inlineStr" r="I4913">
        <is>
          <t xml:space="preserve">Y</t>
        </is>
      </c>
      <c s="8" t="inlineStr" r="J4913">
        <is>
          <t xml:space="preserve"> Macon</t>
        </is>
      </c>
    </row>
    <row r="4914" ht="20.25" customHeight="0">
      <c s="5" t="inlineStr" r="A4914">
        <is>
          <t xml:space="preserve">48300500</t>
        </is>
      </c>
      <c s="5" t="inlineStr" r="B4914">
        <is>
          <t xml:space="preserve">PORTLAND CEMENT CONCRETE SHOULDERS 10"</t>
        </is>
      </c>
      <c s="5" t="inlineStr" r="C4914">
        <is>
          <t xml:space="preserve">SQ YD  </t>
        </is>
      </c>
      <c s="6" r="D4914">
        <v>1688.000</v>
      </c>
      <c s="7" r="E4914">
        <v>7</v>
      </c>
      <c s="8" t="inlineStr" r="F4914">
        <is>
          <t xml:space="preserve">74C54</t>
        </is>
      </c>
      <c s="8" t="inlineStr" r="G4914">
        <is>
          <t xml:space="preserve">042</t>
        </is>
      </c>
      <c s="9" r="H4914">
        <v>117.1200</v>
      </c>
      <c s="8" t="inlineStr" r="I4914">
        <is>
          <t xml:space="preserve"/>
        </is>
      </c>
      <c s="8" t="inlineStr" r="J4914">
        <is>
          <t xml:space="preserve"> Macon</t>
        </is>
      </c>
    </row>
    <row r="4915" ht="20.25" customHeight="0">
      <c s="5" t="inlineStr" r="A4915">
        <is>
          <t xml:space="preserve">48300500</t>
        </is>
      </c>
      <c s="5" t="inlineStr" r="B4915">
        <is>
          <t xml:space="preserve">PORTLAND CEMENT CONCRETE SHOULDERS 10"</t>
        </is>
      </c>
      <c s="5" t="inlineStr" r="C4915">
        <is>
          <t xml:space="preserve">SQ YD  </t>
        </is>
      </c>
      <c s="6" r="D4915">
        <v>1688.000</v>
      </c>
      <c s="7" r="E4915">
        <v>7</v>
      </c>
      <c s="8" t="inlineStr" r="F4915">
        <is>
          <t xml:space="preserve">74C54</t>
        </is>
      </c>
      <c s="8" t="inlineStr" r="G4915">
        <is>
          <t xml:space="preserve">042</t>
        </is>
      </c>
      <c s="9" r="H4915">
        <v>145.0000</v>
      </c>
      <c s="8" t="inlineStr" r="I4915">
        <is>
          <t xml:space="preserve"/>
        </is>
      </c>
      <c s="8" t="inlineStr" r="J4915">
        <is>
          <t xml:space="preserve"> Macon</t>
        </is>
      </c>
    </row>
    <row r="4916" ht="20.25" customHeight="0">
      <c s="5" t="inlineStr" r="A4916">
        <is>
          <t xml:space="preserve">48300505</t>
        </is>
      </c>
      <c s="5" t="inlineStr" r="B4916">
        <is>
          <t xml:space="preserve">PORTLAND CEMENT CONCRETE SHOULDERS 10 1/4"</t>
        </is>
      </c>
      <c s="5" t="inlineStr" r="C4916">
        <is>
          <t xml:space="preserve">SQ YD  </t>
        </is>
      </c>
      <c s="6" r="D4916">
        <v>7252.000</v>
      </c>
      <c s="7" r="E4916">
        <v>1</v>
      </c>
      <c s="8" t="inlineStr" r="F4916">
        <is>
          <t xml:space="preserve">62R25</t>
        </is>
      </c>
      <c s="8" t="inlineStr" r="G4916">
        <is>
          <t xml:space="preserve">003</t>
        </is>
      </c>
      <c s="9" r="H4916">
        <v>92.1100</v>
      </c>
      <c s="8" t="inlineStr" r="I4916">
        <is>
          <t xml:space="preserve">Y</t>
        </is>
      </c>
      <c s="8" t="inlineStr" r="J4916">
        <is>
          <t xml:space="preserve"> Will</t>
        </is>
      </c>
    </row>
    <row r="4917" ht="20.25" customHeight="0">
      <c s="5" t="inlineStr" r="A4917">
        <is>
          <t xml:space="preserve">48300505</t>
        </is>
      </c>
      <c s="5" t="inlineStr" r="B4917">
        <is>
          <t xml:space="preserve">PORTLAND CEMENT CONCRETE SHOULDERS 10 1/4"</t>
        </is>
      </c>
      <c s="5" t="inlineStr" r="C4917">
        <is>
          <t xml:space="preserve">SQ YD  </t>
        </is>
      </c>
      <c s="6" r="D4917">
        <v>7252.000</v>
      </c>
      <c s="7" r="E4917">
        <v>1</v>
      </c>
      <c s="8" t="inlineStr" r="F4917">
        <is>
          <t xml:space="preserve">62R25</t>
        </is>
      </c>
      <c s="8" t="inlineStr" r="G4917">
        <is>
          <t xml:space="preserve">003</t>
        </is>
      </c>
      <c s="9" r="H4917">
        <v>78.0000</v>
      </c>
      <c s="8" t="inlineStr" r="I4917">
        <is>
          <t xml:space="preserve"/>
        </is>
      </c>
      <c s="8" t="inlineStr" r="J4917">
        <is>
          <t xml:space="preserve"> Will</t>
        </is>
      </c>
    </row>
    <row r="4918" ht="20.25" customHeight="0">
      <c s="5" t="inlineStr" r="A4918">
        <is>
          <t xml:space="preserve">48300505</t>
        </is>
      </c>
      <c s="5" t="inlineStr" r="B4918">
        <is>
          <t xml:space="preserve">PORTLAND CEMENT CONCRETE SHOULDERS 10 1/4"</t>
        </is>
      </c>
      <c s="5" t="inlineStr" r="C4918">
        <is>
          <t xml:space="preserve">SQ YD  </t>
        </is>
      </c>
      <c s="6" r="D4918">
        <v>7252.000</v>
      </c>
      <c s="7" r="E4918">
        <v>1</v>
      </c>
      <c s="8" t="inlineStr" r="F4918">
        <is>
          <t xml:space="preserve">62R25</t>
        </is>
      </c>
      <c s="8" t="inlineStr" r="G4918">
        <is>
          <t xml:space="preserve">003</t>
        </is>
      </c>
      <c s="9" r="H4918">
        <v>85.0000</v>
      </c>
      <c s="8" t="inlineStr" r="I4918">
        <is>
          <t xml:space="preserve"/>
        </is>
      </c>
      <c s="8" t="inlineStr" r="J4918">
        <is>
          <t xml:space="preserve"> Will</t>
        </is>
      </c>
    </row>
    <row r="4919" ht="20.25" customHeight="0">
      <c s="5" t="inlineStr" r="A4919">
        <is>
          <t xml:space="preserve">48300515</t>
        </is>
      </c>
      <c s="5" t="inlineStr" r="B4919">
        <is>
          <t xml:space="preserve">PORTLAND CEMENT CONCRETE SHOULDERS 10 3/4"</t>
        </is>
      </c>
      <c s="5" t="inlineStr" r="C4919">
        <is>
          <t xml:space="preserve">SQ YD  </t>
        </is>
      </c>
      <c s="6" r="D4919">
        <v>10848.000</v>
      </c>
      <c s="7" r="E4919">
        <v>1</v>
      </c>
      <c s="8" t="inlineStr" r="F4919">
        <is>
          <t xml:space="preserve">62R26</t>
        </is>
      </c>
      <c s="8" t="inlineStr" r="G4919">
        <is>
          <t xml:space="preserve">004</t>
        </is>
      </c>
      <c s="9" r="H4919">
        <v>75.0000</v>
      </c>
      <c s="8" t="inlineStr" r="I4919">
        <is>
          <t xml:space="preserve">Y</t>
        </is>
      </c>
      <c s="8" t="inlineStr" r="J4919">
        <is>
          <t xml:space="preserve"> Will</t>
        </is>
      </c>
    </row>
    <row r="4920" ht="20.25" customHeight="0">
      <c s="5" t="inlineStr" r="A4920">
        <is>
          <t xml:space="preserve">48300515</t>
        </is>
      </c>
      <c s="5" t="inlineStr" r="B4920">
        <is>
          <t xml:space="preserve">PORTLAND CEMENT CONCRETE SHOULDERS 10 3/4"</t>
        </is>
      </c>
      <c s="5" t="inlineStr" r="C4920">
        <is>
          <t xml:space="preserve">SQ YD  </t>
        </is>
      </c>
      <c s="6" r="D4920">
        <v>10848.000</v>
      </c>
      <c s="7" r="E4920">
        <v>1</v>
      </c>
      <c s="8" t="inlineStr" r="F4920">
        <is>
          <t xml:space="preserve">62R26</t>
        </is>
      </c>
      <c s="8" t="inlineStr" r="G4920">
        <is>
          <t xml:space="preserve">004</t>
        </is>
      </c>
      <c s="9" r="H4920">
        <v>65.4100</v>
      </c>
      <c s="8" t="inlineStr" r="I4920">
        <is>
          <t xml:space="preserve"/>
        </is>
      </c>
      <c s="8" t="inlineStr" r="J4920">
        <is>
          <t xml:space="preserve"> Will</t>
        </is>
      </c>
    </row>
    <row r="4921" ht="20.25" customHeight="0">
      <c s="5" t="inlineStr" r="A4921">
        <is>
          <t xml:space="preserve">48300515</t>
        </is>
      </c>
      <c s="5" t="inlineStr" r="B4921">
        <is>
          <t xml:space="preserve">PORTLAND CEMENT CONCRETE SHOULDERS 10 3/4"</t>
        </is>
      </c>
      <c s="5" t="inlineStr" r="C4921">
        <is>
          <t xml:space="preserve">SQ YD  </t>
        </is>
      </c>
      <c s="6" r="D4921">
        <v>10848.000</v>
      </c>
      <c s="7" r="E4921">
        <v>1</v>
      </c>
      <c s="8" t="inlineStr" r="F4921">
        <is>
          <t xml:space="preserve">62R26</t>
        </is>
      </c>
      <c s="8" t="inlineStr" r="G4921">
        <is>
          <t xml:space="preserve">004</t>
        </is>
      </c>
      <c s="9" r="H4921">
        <v>101.7600</v>
      </c>
      <c s="8" t="inlineStr" r="I4921">
        <is>
          <t xml:space="preserve"/>
        </is>
      </c>
      <c s="8" t="inlineStr" r="J4921">
        <is>
          <t xml:space="preserve"> Will</t>
        </is>
      </c>
    </row>
    <row r="4922" ht="20.25" customHeight="0">
      <c s="5" t="inlineStr" r="A4922">
        <is>
          <t xml:space="preserve">48300515</t>
        </is>
      </c>
      <c s="5" t="inlineStr" r="B4922">
        <is>
          <t xml:space="preserve">PORTLAND CEMENT CONCRETE SHOULDERS 10 3/4"</t>
        </is>
      </c>
      <c s="5" t="inlineStr" r="C4922">
        <is>
          <t xml:space="preserve">SQ YD  </t>
        </is>
      </c>
      <c s="6" r="D4922">
        <v>10848.000</v>
      </c>
      <c s="7" r="E4922">
        <v>1</v>
      </c>
      <c s="8" t="inlineStr" r="F4922">
        <is>
          <t xml:space="preserve">62R26</t>
        </is>
      </c>
      <c s="8" t="inlineStr" r="G4922">
        <is>
          <t xml:space="preserve">004</t>
        </is>
      </c>
      <c s="9" r="H4922">
        <v>148.0000</v>
      </c>
      <c s="8" t="inlineStr" r="I4922">
        <is>
          <t xml:space="preserve"/>
        </is>
      </c>
      <c s="8" t="inlineStr" r="J4922">
        <is>
          <t xml:space="preserve"> Will</t>
        </is>
      </c>
    </row>
    <row r="4923" ht="20.25" customHeight="0">
      <c s="5" t="inlineStr" r="A4923">
        <is>
          <t xml:space="preserve">48301000</t>
        </is>
      </c>
      <c s="5" t="inlineStr" r="B4923">
        <is>
          <t xml:space="preserve">PROTECTIVE COAT</t>
        </is>
      </c>
      <c s="5" t="inlineStr" r="C4923">
        <is>
          <t xml:space="preserve">SQ YD  </t>
        </is>
      </c>
      <c s="6" r="D4923">
        <v>7112.000</v>
      </c>
      <c s="7" r="E4923">
        <v>3</v>
      </c>
      <c s="8" t="inlineStr" r="F4923">
        <is>
          <t xml:space="preserve">66P58</t>
        </is>
      </c>
      <c s="8" t="inlineStr" r="G4923">
        <is>
          <t xml:space="preserve">027</t>
        </is>
      </c>
      <c s="9" r="H4923">
        <v>0.0100</v>
      </c>
      <c s="8" t="inlineStr" r="I4923">
        <is>
          <t xml:space="preserve">Y</t>
        </is>
      </c>
      <c s="8" t="inlineStr" r="J4923">
        <is>
          <t xml:space="preserve"> LaSalle</t>
        </is>
      </c>
    </row>
    <row r="4924" ht="20.25" customHeight="0">
      <c s="5" t="inlineStr" r="A4924">
        <is>
          <t xml:space="preserve">48301000</t>
        </is>
      </c>
      <c s="5" t="inlineStr" r="B4924">
        <is>
          <t xml:space="preserve">PROTECTIVE COAT</t>
        </is>
      </c>
      <c s="5" t="inlineStr" r="C4924">
        <is>
          <t xml:space="preserve">SQ YD  </t>
        </is>
      </c>
      <c s="6" r="D4924">
        <v>7112.000</v>
      </c>
      <c s="7" r="E4924">
        <v>3</v>
      </c>
      <c s="8" t="inlineStr" r="F4924">
        <is>
          <t xml:space="preserve">66P58</t>
        </is>
      </c>
      <c s="8" t="inlineStr" r="G4924">
        <is>
          <t xml:space="preserve">027</t>
        </is>
      </c>
      <c s="9" r="H4924">
        <v>0.0100</v>
      </c>
      <c s="8" t="inlineStr" r="I4924">
        <is>
          <t xml:space="preserve"/>
        </is>
      </c>
      <c s="8" t="inlineStr" r="J4924">
        <is>
          <t xml:space="preserve"> LaSalle</t>
        </is>
      </c>
    </row>
    <row r="4925" ht="20.25" customHeight="0">
      <c s="5" t="inlineStr" r="A4925">
        <is>
          <t xml:space="preserve">48301000</t>
        </is>
      </c>
      <c s="5" t="inlineStr" r="B4925">
        <is>
          <t xml:space="preserve">PROTECTIVE COAT</t>
        </is>
      </c>
      <c s="5" t="inlineStr" r="C4925">
        <is>
          <t xml:space="preserve">SQ YD  </t>
        </is>
      </c>
      <c s="6" r="D4925">
        <v>7112.000</v>
      </c>
      <c s="7" r="E4925">
        <v>3</v>
      </c>
      <c s="8" t="inlineStr" r="F4925">
        <is>
          <t xml:space="preserve">66P58</t>
        </is>
      </c>
      <c s="8" t="inlineStr" r="G4925">
        <is>
          <t xml:space="preserve">027</t>
        </is>
      </c>
      <c s="9" r="H4925">
        <v>0.0100</v>
      </c>
      <c s="8" t="inlineStr" r="I4925">
        <is>
          <t xml:space="preserve"/>
        </is>
      </c>
      <c s="8" t="inlineStr" r="J4925">
        <is>
          <t xml:space="preserve"> LaSalle</t>
        </is>
      </c>
    </row>
    <row r="4926" ht="20.25" customHeight="0">
      <c s="5" t="inlineStr" r="A4926">
        <is>
          <t xml:space="preserve">48301000</t>
        </is>
      </c>
      <c s="5" t="inlineStr" r="B4926">
        <is>
          <t xml:space="preserve">PROTECTIVE COAT</t>
        </is>
      </c>
      <c s="5" t="inlineStr" r="C4926">
        <is>
          <t xml:space="preserve">SQ YD  </t>
        </is>
      </c>
      <c s="6" r="D4926">
        <v>7112.000</v>
      </c>
      <c s="7" r="E4926">
        <v>3</v>
      </c>
      <c s="8" t="inlineStr" r="F4926">
        <is>
          <t xml:space="preserve">66P58</t>
        </is>
      </c>
      <c s="8" t="inlineStr" r="G4926">
        <is>
          <t xml:space="preserve">027</t>
        </is>
      </c>
      <c s="9" r="H4926">
        <v>1.0000</v>
      </c>
      <c s="8" t="inlineStr" r="I4926">
        <is>
          <t xml:space="preserve"/>
        </is>
      </c>
      <c s="8" t="inlineStr" r="J4926">
        <is>
          <t xml:space="preserve"> LaSalle</t>
        </is>
      </c>
    </row>
    <row r="4927" ht="20.25" customHeight="0">
      <c s="5" t="inlineStr" r="A4927">
        <is>
          <t xml:space="preserve">48301000</t>
        </is>
      </c>
      <c s="5" t="inlineStr" r="B4927">
        <is>
          <t xml:space="preserve">PROTECTIVE COAT</t>
        </is>
      </c>
      <c s="5" t="inlineStr" r="C4927">
        <is>
          <t xml:space="preserve">SQ YD  </t>
        </is>
      </c>
      <c s="6" r="D4927">
        <v>7112.000</v>
      </c>
      <c s="7" r="E4927">
        <v>3</v>
      </c>
      <c s="8" t="inlineStr" r="F4927">
        <is>
          <t xml:space="preserve">66P58</t>
        </is>
      </c>
      <c s="8" t="inlineStr" r="G4927">
        <is>
          <t xml:space="preserve">027</t>
        </is>
      </c>
      <c s="9" r="H4927">
        <v>1.5000</v>
      </c>
      <c s="8" t="inlineStr" r="I4927">
        <is>
          <t xml:space="preserve"/>
        </is>
      </c>
      <c s="8" t="inlineStr" r="J4927">
        <is>
          <t xml:space="preserve"> LaSalle</t>
        </is>
      </c>
    </row>
    <row r="4928" ht="20.25" customHeight="0">
      <c s="5" t="inlineStr" r="A4928">
        <is>
          <t xml:space="preserve">48301000</t>
        </is>
      </c>
      <c s="5" t="inlineStr" r="B4928">
        <is>
          <t xml:space="preserve">PROTECTIVE COAT</t>
        </is>
      </c>
      <c s="5" t="inlineStr" r="C4928">
        <is>
          <t xml:space="preserve">SQ YD  </t>
        </is>
      </c>
      <c s="6" r="D4928">
        <v>7112.000</v>
      </c>
      <c s="7" r="E4928">
        <v>3</v>
      </c>
      <c s="8" t="inlineStr" r="F4928">
        <is>
          <t xml:space="preserve">66P58</t>
        </is>
      </c>
      <c s="8" t="inlineStr" r="G4928">
        <is>
          <t xml:space="preserve">027</t>
        </is>
      </c>
      <c s="9" r="H4928">
        <v>2.0000</v>
      </c>
      <c s="8" t="inlineStr" r="I4928">
        <is>
          <t xml:space="preserve"/>
        </is>
      </c>
      <c s="8" t="inlineStr" r="J4928">
        <is>
          <t xml:space="preserve"> LaSalle</t>
        </is>
      </c>
    </row>
    <row r="4929" ht="20.25" customHeight="0">
      <c s="5" t="inlineStr" r="A4929">
        <is>
          <t xml:space="preserve">48301000</t>
        </is>
      </c>
      <c s="5" t="inlineStr" r="B4929">
        <is>
          <t xml:space="preserve">PROTECTIVE COAT</t>
        </is>
      </c>
      <c s="5" t="inlineStr" r="C4929">
        <is>
          <t xml:space="preserve">SQ YD  </t>
        </is>
      </c>
      <c s="6" r="D4929">
        <v>7112.000</v>
      </c>
      <c s="7" r="E4929">
        <v>3</v>
      </c>
      <c s="8" t="inlineStr" r="F4929">
        <is>
          <t xml:space="preserve">66P58</t>
        </is>
      </c>
      <c s="8" t="inlineStr" r="G4929">
        <is>
          <t xml:space="preserve">027</t>
        </is>
      </c>
      <c s="9" r="H4929">
        <v>2.0000</v>
      </c>
      <c s="8" t="inlineStr" r="I4929">
        <is>
          <t xml:space="preserve"/>
        </is>
      </c>
      <c s="8" t="inlineStr" r="J4929">
        <is>
          <t xml:space="preserve"> LaSalle</t>
        </is>
      </c>
    </row>
    <row r="4930" ht="20.25" customHeight="0">
      <c s="5" t="inlineStr" r="A4930">
        <is>
          <t xml:space="preserve">50100100</t>
        </is>
      </c>
      <c s="5" t="inlineStr" r="B4930">
        <is>
          <t xml:space="preserve">REMOVAL OF EXISTING STRUCTURES</t>
        </is>
      </c>
      <c s="5" t="inlineStr" r="C4930">
        <is>
          <t xml:space="preserve">EACH   </t>
        </is>
      </c>
      <c s="6" r="D4930">
        <v>20.000</v>
      </c>
      <c s="7" r="E4930">
        <v>1</v>
      </c>
      <c s="8" t="inlineStr" r="F4930">
        <is>
          <t xml:space="preserve">61K60</t>
        </is>
      </c>
      <c s="8" t="inlineStr" r="G4930">
        <is>
          <t xml:space="preserve">087</t>
        </is>
      </c>
      <c s="9" r="H4930">
        <v>500.0000</v>
      </c>
      <c s="8" t="inlineStr" r="I4930">
        <is>
          <t xml:space="preserve">Y</t>
        </is>
      </c>
      <c s="8" t="inlineStr" r="J4930">
        <is>
          <t xml:space="preserve"> Cook</t>
        </is>
      </c>
    </row>
    <row r="4931" ht="20.25" customHeight="0">
      <c s="5" t="inlineStr" r="A4931">
        <is>
          <t xml:space="preserve">50100100</t>
        </is>
      </c>
      <c s="5" t="inlineStr" r="B4931">
        <is>
          <t xml:space="preserve">REMOVAL OF EXISTING STRUCTURES</t>
        </is>
      </c>
      <c s="5" t="inlineStr" r="C4931">
        <is>
          <t xml:space="preserve">EACH   </t>
        </is>
      </c>
      <c s="6" r="D4931">
        <v>20.000</v>
      </c>
      <c s="7" r="E4931">
        <v>1</v>
      </c>
      <c s="8" t="inlineStr" r="F4931">
        <is>
          <t xml:space="preserve">61K60</t>
        </is>
      </c>
      <c s="8" t="inlineStr" r="G4931">
        <is>
          <t xml:space="preserve">087</t>
        </is>
      </c>
      <c s="9" r="H4931">
        <v>500.0000</v>
      </c>
      <c s="8" t="inlineStr" r="I4931">
        <is>
          <t xml:space="preserve"/>
        </is>
      </c>
      <c s="8" t="inlineStr" r="J4931">
        <is>
          <t xml:space="preserve"> Cook</t>
        </is>
      </c>
    </row>
    <row r="4932" ht="20.25" customHeight="0">
      <c s="5" t="inlineStr" r="A4932">
        <is>
          <t xml:space="preserve">50100100</t>
        </is>
      </c>
      <c s="5" t="inlineStr" r="B4932">
        <is>
          <t xml:space="preserve">REMOVAL OF EXISTING STRUCTURES</t>
        </is>
      </c>
      <c s="5" t="inlineStr" r="C4932">
        <is>
          <t xml:space="preserve">EACH   </t>
        </is>
      </c>
      <c s="6" r="D4932">
        <v>2.000</v>
      </c>
      <c s="7" r="E4932">
        <v>1</v>
      </c>
      <c s="8" t="inlineStr" r="F4932">
        <is>
          <t xml:space="preserve">62T94</t>
        </is>
      </c>
      <c s="8" t="inlineStr" r="G4932">
        <is>
          <t xml:space="preserve">010</t>
        </is>
      </c>
      <c s="9" r="H4932">
        <v>20000.0000</v>
      </c>
      <c s="8" t="inlineStr" r="I4932">
        <is>
          <t xml:space="preserve">Y</t>
        </is>
      </c>
      <c s="8" t="inlineStr" r="J4932">
        <is>
          <t xml:space="preserve"> Cook</t>
        </is>
      </c>
    </row>
    <row r="4933" ht="20.25" customHeight="0">
      <c s="5" t="inlineStr" r="A4933">
        <is>
          <t xml:space="preserve">50100100</t>
        </is>
      </c>
      <c s="5" t="inlineStr" r="B4933">
        <is>
          <t xml:space="preserve">REMOVAL OF EXISTING STRUCTURES</t>
        </is>
      </c>
      <c s="5" t="inlineStr" r="C4933">
        <is>
          <t xml:space="preserve">EACH   </t>
        </is>
      </c>
      <c s="6" r="D4933">
        <v>2.000</v>
      </c>
      <c s="7" r="E4933">
        <v>1</v>
      </c>
      <c s="8" t="inlineStr" r="F4933">
        <is>
          <t xml:space="preserve">62T94</t>
        </is>
      </c>
      <c s="8" t="inlineStr" r="G4933">
        <is>
          <t xml:space="preserve">010</t>
        </is>
      </c>
      <c s="9" r="H4933">
        <v>15100.0000</v>
      </c>
      <c s="8" t="inlineStr" r="I4933">
        <is>
          <t xml:space="preserve"/>
        </is>
      </c>
      <c s="8" t="inlineStr" r="J4933">
        <is>
          <t xml:space="preserve"> Cook</t>
        </is>
      </c>
    </row>
    <row r="4934" ht="20.25" customHeight="0">
      <c s="5" t="inlineStr" r="A4934">
        <is>
          <t xml:space="preserve">50100100</t>
        </is>
      </c>
      <c s="5" t="inlineStr" r="B4934">
        <is>
          <t xml:space="preserve">REMOVAL OF EXISTING STRUCTURES</t>
        </is>
      </c>
      <c s="5" t="inlineStr" r="C4934">
        <is>
          <t xml:space="preserve">EACH   </t>
        </is>
      </c>
      <c s="6" r="D4934">
        <v>2.000</v>
      </c>
      <c s="7" r="E4934">
        <v>1</v>
      </c>
      <c s="8" t="inlineStr" r="F4934">
        <is>
          <t xml:space="preserve">62T94</t>
        </is>
      </c>
      <c s="8" t="inlineStr" r="G4934">
        <is>
          <t xml:space="preserve">010</t>
        </is>
      </c>
      <c s="9" r="H4934">
        <v>23804.0000</v>
      </c>
      <c s="8" t="inlineStr" r="I4934">
        <is>
          <t xml:space="preserve"/>
        </is>
      </c>
      <c s="8" t="inlineStr" r="J4934">
        <is>
          <t xml:space="preserve"> Cook</t>
        </is>
      </c>
    </row>
    <row r="4935" ht="20.25" customHeight="0">
      <c s="5" t="inlineStr" r="A4935">
        <is>
          <t xml:space="preserve">50100100</t>
        </is>
      </c>
      <c s="5" t="inlineStr" r="B4935">
        <is>
          <t xml:space="preserve">REMOVAL OF EXISTING STRUCTURES</t>
        </is>
      </c>
      <c s="5" t="inlineStr" r="C4935">
        <is>
          <t xml:space="preserve">EACH   </t>
        </is>
      </c>
      <c s="6" r="D4935">
        <v>2.000</v>
      </c>
      <c s="7" r="E4935">
        <v>1</v>
      </c>
      <c s="8" t="inlineStr" r="F4935">
        <is>
          <t xml:space="preserve">62T94</t>
        </is>
      </c>
      <c s="8" t="inlineStr" r="G4935">
        <is>
          <t xml:space="preserve">010</t>
        </is>
      </c>
      <c s="9" r="H4935">
        <v>45000.0000</v>
      </c>
      <c s="8" t="inlineStr" r="I4935">
        <is>
          <t xml:space="preserve"/>
        </is>
      </c>
      <c s="8" t="inlineStr" r="J4935">
        <is>
          <t xml:space="preserve"> Cook</t>
        </is>
      </c>
    </row>
    <row r="4936" ht="20.25" customHeight="0">
      <c s="5" t="inlineStr" r="A4936">
        <is>
          <t xml:space="preserve">50100100</t>
        </is>
      </c>
      <c s="5" t="inlineStr" r="B4936">
        <is>
          <t xml:space="preserve">REMOVAL OF EXISTING STRUCTURES</t>
        </is>
      </c>
      <c s="5" t="inlineStr" r="C4936">
        <is>
          <t xml:space="preserve">EACH   </t>
        </is>
      </c>
      <c s="6" r="D4936">
        <v>2.000</v>
      </c>
      <c s="7" r="E4936">
        <v>1</v>
      </c>
      <c s="8" t="inlineStr" r="F4936">
        <is>
          <t xml:space="preserve">62T94</t>
        </is>
      </c>
      <c s="8" t="inlineStr" r="G4936">
        <is>
          <t xml:space="preserve">010</t>
        </is>
      </c>
      <c s="9" r="H4936">
        <v>75000.0000</v>
      </c>
      <c s="8" t="inlineStr" r="I4936">
        <is>
          <t xml:space="preserve"/>
        </is>
      </c>
      <c s="8" t="inlineStr" r="J4936">
        <is>
          <t xml:space="preserve"> Cook</t>
        </is>
      </c>
    </row>
    <row r="4937" ht="20.25" customHeight="0">
      <c s="5" t="inlineStr" r="A4937">
        <is>
          <t xml:space="preserve">50100100</t>
        </is>
      </c>
      <c s="5" t="inlineStr" r="B4937">
        <is>
          <t xml:space="preserve">REMOVAL OF EXISTING STRUCTURES</t>
        </is>
      </c>
      <c s="5" t="inlineStr" r="C4937">
        <is>
          <t xml:space="preserve">EACH   </t>
        </is>
      </c>
      <c s="6" r="D4937">
        <v>2.000</v>
      </c>
      <c s="7" r="E4937">
        <v>1</v>
      </c>
      <c s="8" t="inlineStr" r="F4937">
        <is>
          <t xml:space="preserve">62T94</t>
        </is>
      </c>
      <c s="8" t="inlineStr" r="G4937">
        <is>
          <t xml:space="preserve">010</t>
        </is>
      </c>
      <c s="9" r="H4937">
        <v>91803.6000</v>
      </c>
      <c s="8" t="inlineStr" r="I4937">
        <is>
          <t xml:space="preserve"/>
        </is>
      </c>
      <c s="8" t="inlineStr" r="J4937">
        <is>
          <t xml:space="preserve"> Cook</t>
        </is>
      </c>
    </row>
    <row r="4938" ht="20.25" customHeight="0">
      <c s="5" t="inlineStr" r="A4938">
        <is>
          <t xml:space="preserve">50100100</t>
        </is>
      </c>
      <c s="5" t="inlineStr" r="B4938">
        <is>
          <t xml:space="preserve">REMOVAL OF EXISTING STRUCTURES</t>
        </is>
      </c>
      <c s="5" t="inlineStr" r="C4938">
        <is>
          <t xml:space="preserve">EACH   </t>
        </is>
      </c>
      <c s="6" r="D4938">
        <v>2.000</v>
      </c>
      <c s="7" r="E4938">
        <v>1</v>
      </c>
      <c s="8" t="inlineStr" r="F4938">
        <is>
          <t xml:space="preserve">62T94</t>
        </is>
      </c>
      <c s="8" t="inlineStr" r="G4938">
        <is>
          <t xml:space="preserve">010</t>
        </is>
      </c>
      <c s="9" r="H4938">
        <v>135765.0000</v>
      </c>
      <c s="8" t="inlineStr" r="I4938">
        <is>
          <t xml:space="preserve"/>
        </is>
      </c>
      <c s="8" t="inlineStr" r="J4938">
        <is>
          <t xml:space="preserve"> Cook</t>
        </is>
      </c>
    </row>
    <row r="4939" ht="20.25" customHeight="0">
      <c s="5" t="inlineStr" r="A4939">
        <is>
          <t xml:space="preserve">50100100</t>
        </is>
      </c>
      <c s="5" t="inlineStr" r="B4939">
        <is>
          <t xml:space="preserve">REMOVAL OF EXISTING STRUCTURES</t>
        </is>
      </c>
      <c s="5" t="inlineStr" r="C4939">
        <is>
          <t xml:space="preserve">EACH   </t>
        </is>
      </c>
      <c s="6" r="D4939">
        <v>2.000</v>
      </c>
      <c s="7" r="E4939">
        <v>1</v>
      </c>
      <c s="8" t="inlineStr" r="F4939">
        <is>
          <t xml:space="preserve">62T94</t>
        </is>
      </c>
      <c s="8" t="inlineStr" r="G4939">
        <is>
          <t xml:space="preserve">010</t>
        </is>
      </c>
      <c s="9" r="H4939">
        <v>175000.0000</v>
      </c>
      <c s="8" t="inlineStr" r="I4939">
        <is>
          <t xml:space="preserve"/>
        </is>
      </c>
      <c s="8" t="inlineStr" r="J4939">
        <is>
          <t xml:space="preserve"> Cook</t>
        </is>
      </c>
    </row>
    <row r="4940" ht="20.25" customHeight="0">
      <c s="5" t="inlineStr" r="A4940">
        <is>
          <t xml:space="preserve">50100100</t>
        </is>
      </c>
      <c s="5" t="inlineStr" r="B4940">
        <is>
          <t xml:space="preserve">REMOVAL OF EXISTING STRUCTURES</t>
        </is>
      </c>
      <c s="5" t="inlineStr" r="C4940">
        <is>
          <t xml:space="preserve">EACH   </t>
        </is>
      </c>
      <c s="6" r="D4940">
        <v>2.000</v>
      </c>
      <c s="7" r="E4940">
        <v>1</v>
      </c>
      <c s="8" t="inlineStr" r="F4940">
        <is>
          <t xml:space="preserve">62T94</t>
        </is>
      </c>
      <c s="8" t="inlineStr" r="G4940">
        <is>
          <t xml:space="preserve">010</t>
        </is>
      </c>
      <c s="9" r="H4940">
        <v>356315.0000</v>
      </c>
      <c s="8" t="inlineStr" r="I4940">
        <is>
          <t xml:space="preserve"/>
        </is>
      </c>
      <c s="8" t="inlineStr" r="J4940">
        <is>
          <t xml:space="preserve"> Cook</t>
        </is>
      </c>
    </row>
    <row r="4941" ht="20.25" customHeight="0">
      <c s="5" t="inlineStr" r="A4941">
        <is>
          <t xml:space="preserve">50100100</t>
        </is>
      </c>
      <c s="5" t="inlineStr" r="B4941">
        <is>
          <t xml:space="preserve">REMOVAL OF EXISTING STRUCTURES</t>
        </is>
      </c>
      <c s="5" t="inlineStr" r="C4941">
        <is>
          <t xml:space="preserve">EACH   </t>
        </is>
      </c>
      <c s="6" r="D4941">
        <v>1.000</v>
      </c>
      <c s="7" r="E4941">
        <v>6</v>
      </c>
      <c s="8" t="inlineStr" r="F4941">
        <is>
          <t xml:space="preserve">72994</t>
        </is>
      </c>
      <c s="8" t="inlineStr" r="G4941">
        <is>
          <t xml:space="preserve">038</t>
        </is>
      </c>
      <c s="9" r="H4941">
        <v>55017.1400</v>
      </c>
      <c s="8" t="inlineStr" r="I4941">
        <is>
          <t xml:space="preserve">Y</t>
        </is>
      </c>
      <c s="8" t="inlineStr" r="J4941">
        <is>
          <t xml:space="preserve"> Christian</t>
        </is>
      </c>
    </row>
    <row r="4942" ht="20.25" customHeight="0">
      <c s="5" t="inlineStr" r="A4942">
        <is>
          <t xml:space="preserve">50100100</t>
        </is>
      </c>
      <c s="5" t="inlineStr" r="B4942">
        <is>
          <t xml:space="preserve">REMOVAL OF EXISTING STRUCTURES</t>
        </is>
      </c>
      <c s="5" t="inlineStr" r="C4942">
        <is>
          <t xml:space="preserve">EACH   </t>
        </is>
      </c>
      <c s="6" r="D4942">
        <v>1.000</v>
      </c>
      <c s="7" r="E4942">
        <v>6</v>
      </c>
      <c s="8" t="inlineStr" r="F4942">
        <is>
          <t xml:space="preserve">72994</t>
        </is>
      </c>
      <c s="8" t="inlineStr" r="G4942">
        <is>
          <t xml:space="preserve">038</t>
        </is>
      </c>
      <c s="9" r="H4942">
        <v>48000.0000</v>
      </c>
      <c s="8" t="inlineStr" r="I4942">
        <is>
          <t xml:space="preserve"/>
        </is>
      </c>
      <c s="8" t="inlineStr" r="J4942">
        <is>
          <t xml:space="preserve"> Christian</t>
        </is>
      </c>
    </row>
    <row r="4943" ht="20.25" customHeight="0">
      <c s="5" t="inlineStr" r="A4943">
        <is>
          <t xml:space="preserve">50100100</t>
        </is>
      </c>
      <c s="5" t="inlineStr" r="B4943">
        <is>
          <t xml:space="preserve">REMOVAL OF EXISTING STRUCTURES</t>
        </is>
      </c>
      <c s="5" t="inlineStr" r="C4943">
        <is>
          <t xml:space="preserve">EACH   </t>
        </is>
      </c>
      <c s="6" r="D4943">
        <v>1.000</v>
      </c>
      <c s="7" r="E4943">
        <v>6</v>
      </c>
      <c s="8" t="inlineStr" r="F4943">
        <is>
          <t xml:space="preserve">72994</t>
        </is>
      </c>
      <c s="8" t="inlineStr" r="G4943">
        <is>
          <t xml:space="preserve">038</t>
        </is>
      </c>
      <c s="9" r="H4943">
        <v>67807.4300</v>
      </c>
      <c s="8" t="inlineStr" r="I4943">
        <is>
          <t xml:space="preserve"/>
        </is>
      </c>
      <c s="8" t="inlineStr" r="J4943">
        <is>
          <t xml:space="preserve"> Christian</t>
        </is>
      </c>
    </row>
    <row r="4944" ht="20.25" customHeight="0">
      <c s="5" t="inlineStr" r="A4944">
        <is>
          <t xml:space="preserve">50100100</t>
        </is>
      </c>
      <c s="5" t="inlineStr" r="B4944">
        <is>
          <t xml:space="preserve">REMOVAL OF EXISTING STRUCTURES</t>
        </is>
      </c>
      <c s="5" t="inlineStr" r="C4944">
        <is>
          <t xml:space="preserve">EACH   </t>
        </is>
      </c>
      <c s="6" r="D4944">
        <v>1.000</v>
      </c>
      <c s="7" r="E4944">
        <v>6</v>
      </c>
      <c s="8" t="inlineStr" r="F4944">
        <is>
          <t xml:space="preserve">72994</t>
        </is>
      </c>
      <c s="8" t="inlineStr" r="G4944">
        <is>
          <t xml:space="preserve">038</t>
        </is>
      </c>
      <c s="9" r="H4944">
        <v>175895.9400</v>
      </c>
      <c s="8" t="inlineStr" r="I4944">
        <is>
          <t xml:space="preserve"/>
        </is>
      </c>
      <c s="8" t="inlineStr" r="J4944">
        <is>
          <t xml:space="preserve"> Christian</t>
        </is>
      </c>
    </row>
    <row r="4945" ht="20.25" customHeight="0">
      <c s="5" t="inlineStr" r="A4945">
        <is>
          <t xml:space="preserve">50100100</t>
        </is>
      </c>
      <c s="5" t="inlineStr" r="B4945">
        <is>
          <t xml:space="preserve">REMOVAL OF EXISTING STRUCTURES</t>
        </is>
      </c>
      <c s="5" t="inlineStr" r="C4945">
        <is>
          <t xml:space="preserve">EACH   </t>
        </is>
      </c>
      <c s="6" r="D4945">
        <v>1.000</v>
      </c>
      <c s="7" r="E4945">
        <v>7</v>
      </c>
      <c s="8" t="inlineStr" r="F4945">
        <is>
          <t xml:space="preserve">74858</t>
        </is>
      </c>
      <c s="8" t="inlineStr" r="G4945">
        <is>
          <t xml:space="preserve">039</t>
        </is>
      </c>
      <c s="9" r="H4945">
        <v>42000.0000</v>
      </c>
      <c s="8" t="inlineStr" r="I4945">
        <is>
          <t xml:space="preserve">Y</t>
        </is>
      </c>
      <c s="8" t="inlineStr" r="J4945">
        <is>
          <t xml:space="preserve"> Lawrence</t>
        </is>
      </c>
    </row>
    <row r="4946" ht="20.25" customHeight="0">
      <c s="5" t="inlineStr" r="A4946">
        <is>
          <t xml:space="preserve">50100100</t>
        </is>
      </c>
      <c s="5" t="inlineStr" r="B4946">
        <is>
          <t xml:space="preserve">REMOVAL OF EXISTING STRUCTURES</t>
        </is>
      </c>
      <c s="5" t="inlineStr" r="C4946">
        <is>
          <t xml:space="preserve">EACH   </t>
        </is>
      </c>
      <c s="6" r="D4946">
        <v>1.000</v>
      </c>
      <c s="7" r="E4946">
        <v>7</v>
      </c>
      <c s="8" t="inlineStr" r="F4946">
        <is>
          <t xml:space="preserve">74858</t>
        </is>
      </c>
      <c s="8" t="inlineStr" r="G4946">
        <is>
          <t xml:space="preserve">039</t>
        </is>
      </c>
      <c s="9" r="H4946">
        <v>47500.0000</v>
      </c>
      <c s="8" t="inlineStr" r="I4946">
        <is>
          <t xml:space="preserve"/>
        </is>
      </c>
      <c s="8" t="inlineStr" r="J4946">
        <is>
          <t xml:space="preserve"> Lawrence</t>
        </is>
      </c>
    </row>
    <row r="4947" ht="20.25" customHeight="0">
      <c s="5" t="inlineStr" r="A4947">
        <is>
          <t xml:space="preserve">50100100</t>
        </is>
      </c>
      <c s="5" t="inlineStr" r="B4947">
        <is>
          <t xml:space="preserve">REMOVAL OF EXISTING STRUCTURES</t>
        </is>
      </c>
      <c s="5" t="inlineStr" r="C4947">
        <is>
          <t xml:space="preserve">EACH   </t>
        </is>
      </c>
      <c s="6" r="D4947">
        <v>1.000</v>
      </c>
      <c s="7" r="E4947">
        <v>7</v>
      </c>
      <c s="8" t="inlineStr" r="F4947">
        <is>
          <t xml:space="preserve">74858</t>
        </is>
      </c>
      <c s="8" t="inlineStr" r="G4947">
        <is>
          <t xml:space="preserve">039</t>
        </is>
      </c>
      <c s="9" r="H4947">
        <v>111238.9300</v>
      </c>
      <c s="8" t="inlineStr" r="I4947">
        <is>
          <t xml:space="preserve"/>
        </is>
      </c>
      <c s="8" t="inlineStr" r="J4947">
        <is>
          <t xml:space="preserve"> Lawrence</t>
        </is>
      </c>
    </row>
    <row r="4948" ht="20.25" customHeight="0">
      <c s="5" t="inlineStr" r="A4948">
        <is>
          <t xml:space="preserve">50100100</t>
        </is>
      </c>
      <c s="5" t="inlineStr" r="B4948">
        <is>
          <t xml:space="preserve">REMOVAL OF EXISTING STRUCTURES</t>
        </is>
      </c>
      <c s="5" t="inlineStr" r="C4948">
        <is>
          <t xml:space="preserve">EACH   </t>
        </is>
      </c>
      <c s="6" r="D4948">
        <v>1.000</v>
      </c>
      <c s="7" r="E4948">
        <v>6</v>
      </c>
      <c s="8" t="inlineStr" r="F4948">
        <is>
          <t xml:space="preserve">93822</t>
        </is>
      </c>
      <c s="8" t="inlineStr" r="G4948">
        <is>
          <t xml:space="preserve">073</t>
        </is>
      </c>
      <c s="9" r="H4948">
        <v>12000.0000</v>
      </c>
      <c s="8" t="inlineStr" r="I4948">
        <is>
          <t xml:space="preserve">Y</t>
        </is>
      </c>
      <c s="8" t="inlineStr" r="J4948">
        <is>
          <t xml:space="preserve"> Hancock</t>
        </is>
      </c>
    </row>
    <row r="4949" ht="20.25" customHeight="0">
      <c s="5" t="inlineStr" r="A4949">
        <is>
          <t xml:space="preserve">50100100</t>
        </is>
      </c>
      <c s="5" t="inlineStr" r="B4949">
        <is>
          <t xml:space="preserve">REMOVAL OF EXISTING STRUCTURES</t>
        </is>
      </c>
      <c s="5" t="inlineStr" r="C4949">
        <is>
          <t xml:space="preserve">EACH   </t>
        </is>
      </c>
      <c s="6" r="D4949">
        <v>1.000</v>
      </c>
      <c s="7" r="E4949">
        <v>6</v>
      </c>
      <c s="8" t="inlineStr" r="F4949">
        <is>
          <t xml:space="preserve">93822</t>
        </is>
      </c>
      <c s="8" t="inlineStr" r="G4949">
        <is>
          <t xml:space="preserve">073</t>
        </is>
      </c>
      <c s="9" r="H4949">
        <v>20000.0000</v>
      </c>
      <c s="8" t="inlineStr" r="I4949">
        <is>
          <t xml:space="preserve"/>
        </is>
      </c>
      <c s="8" t="inlineStr" r="J4949">
        <is>
          <t xml:space="preserve"> Hancock</t>
        </is>
      </c>
    </row>
    <row r="4950" ht="20.25" customHeight="0">
      <c s="5" t="inlineStr" r="A4950">
        <is>
          <t xml:space="preserve">50100100</t>
        </is>
      </c>
      <c s="5" t="inlineStr" r="B4950">
        <is>
          <t xml:space="preserve">REMOVAL OF EXISTING STRUCTURES</t>
        </is>
      </c>
      <c s="5" t="inlineStr" r="C4950">
        <is>
          <t xml:space="preserve">EACH   </t>
        </is>
      </c>
      <c s="6" r="D4950">
        <v>1.000</v>
      </c>
      <c s="7" r="E4950">
        <v>6</v>
      </c>
      <c s="8" t="inlineStr" r="F4950">
        <is>
          <t xml:space="preserve">93822</t>
        </is>
      </c>
      <c s="8" t="inlineStr" r="G4950">
        <is>
          <t xml:space="preserve">073</t>
        </is>
      </c>
      <c s="9" r="H4950">
        <v>24918.0000</v>
      </c>
      <c s="8" t="inlineStr" r="I4950">
        <is>
          <t xml:space="preserve"/>
        </is>
      </c>
      <c s="8" t="inlineStr" r="J4950">
        <is>
          <t xml:space="preserve"> Hancock</t>
        </is>
      </c>
    </row>
    <row r="4951" ht="20.25" customHeight="0">
      <c s="5" t="inlineStr" r="A4951">
        <is>
          <t xml:space="preserve">50100100</t>
        </is>
      </c>
      <c s="5" t="inlineStr" r="B4951">
        <is>
          <t xml:space="preserve">REMOVAL OF EXISTING STRUCTURES</t>
        </is>
      </c>
      <c s="5" t="inlineStr" r="C4951">
        <is>
          <t xml:space="preserve">EACH   </t>
        </is>
      </c>
      <c s="6" r="D4951">
        <v>1.000</v>
      </c>
      <c s="7" r="E4951">
        <v>6</v>
      </c>
      <c s="8" t="inlineStr" r="F4951">
        <is>
          <t xml:space="preserve">93822</t>
        </is>
      </c>
      <c s="8" t="inlineStr" r="G4951">
        <is>
          <t xml:space="preserve">073</t>
        </is>
      </c>
      <c s="9" r="H4951">
        <v>27500.0000</v>
      </c>
      <c s="8" t="inlineStr" r="I4951">
        <is>
          <t xml:space="preserve"/>
        </is>
      </c>
      <c s="8" t="inlineStr" r="J4951">
        <is>
          <t xml:space="preserve"> Hancock</t>
        </is>
      </c>
    </row>
    <row r="4952" ht="20.25" customHeight="0">
      <c s="5" t="inlineStr" r="A4952">
        <is>
          <t xml:space="preserve">50100100</t>
        </is>
      </c>
      <c s="5" t="inlineStr" r="B4952">
        <is>
          <t xml:space="preserve">REMOVAL OF EXISTING STRUCTURES</t>
        </is>
      </c>
      <c s="5" t="inlineStr" r="C4952">
        <is>
          <t xml:space="preserve">EACH   </t>
        </is>
      </c>
      <c s="6" r="D4952">
        <v>1.000</v>
      </c>
      <c s="7" r="E4952">
        <v>9</v>
      </c>
      <c s="8" t="inlineStr" r="F4952">
        <is>
          <t xml:space="preserve">99738</t>
        </is>
      </c>
      <c s="8" t="inlineStr" r="G4952">
        <is>
          <t xml:space="preserve">078</t>
        </is>
      </c>
      <c s="9" r="H4952">
        <v>10000.0000</v>
      </c>
      <c s="8" t="inlineStr" r="I4952">
        <is>
          <t xml:space="preserve">Y</t>
        </is>
      </c>
      <c s="8" t="inlineStr" r="J4952">
        <is>
          <t xml:space="preserve"> Massac</t>
        </is>
      </c>
    </row>
    <row r="4953" ht="20.25" customHeight="0">
      <c s="5" t="inlineStr" r="A4953">
        <is>
          <t xml:space="preserve">50100100</t>
        </is>
      </c>
      <c s="5" t="inlineStr" r="B4953">
        <is>
          <t xml:space="preserve">REMOVAL OF EXISTING STRUCTURES</t>
        </is>
      </c>
      <c s="5" t="inlineStr" r="C4953">
        <is>
          <t xml:space="preserve">EACH   </t>
        </is>
      </c>
      <c s="6" r="D4953">
        <v>1.000</v>
      </c>
      <c s="7" r="E4953">
        <v>9</v>
      </c>
      <c s="8" t="inlineStr" r="F4953">
        <is>
          <t xml:space="preserve">99738</t>
        </is>
      </c>
      <c s="8" t="inlineStr" r="G4953">
        <is>
          <t xml:space="preserve">078</t>
        </is>
      </c>
      <c s="9" r="H4953">
        <v>18919.6800</v>
      </c>
      <c s="8" t="inlineStr" r="I4953">
        <is>
          <t xml:space="preserve"/>
        </is>
      </c>
      <c s="8" t="inlineStr" r="J4953">
        <is>
          <t xml:space="preserve"> Massac</t>
        </is>
      </c>
    </row>
    <row r="4954" ht="20.25" customHeight="0">
      <c s="5" t="inlineStr" r="A4954">
        <is>
          <t xml:space="preserve">50100100</t>
        </is>
      </c>
      <c s="5" t="inlineStr" r="B4954">
        <is>
          <t xml:space="preserve">REMOVAL OF EXISTING STRUCTURES</t>
        </is>
      </c>
      <c s="5" t="inlineStr" r="C4954">
        <is>
          <t xml:space="preserve">EACH   </t>
        </is>
      </c>
      <c s="6" r="D4954">
        <v>1.000</v>
      </c>
      <c s="7" r="E4954">
        <v>9</v>
      </c>
      <c s="8" t="inlineStr" r="F4954">
        <is>
          <t xml:space="preserve">99738</t>
        </is>
      </c>
      <c s="8" t="inlineStr" r="G4954">
        <is>
          <t xml:space="preserve">078</t>
        </is>
      </c>
      <c s="9" r="H4954">
        <v>19000.0000</v>
      </c>
      <c s="8" t="inlineStr" r="I4954">
        <is>
          <t xml:space="preserve"/>
        </is>
      </c>
      <c s="8" t="inlineStr" r="J4954">
        <is>
          <t xml:space="preserve"> Massac</t>
        </is>
      </c>
    </row>
    <row r="4955" ht="20.25" customHeight="0">
      <c s="5" t="inlineStr" r="A4955">
        <is>
          <t xml:space="preserve">50100100</t>
        </is>
      </c>
      <c s="5" t="inlineStr" r="B4955">
        <is>
          <t xml:space="preserve">REMOVAL OF EXISTING STRUCTURES</t>
        </is>
      </c>
      <c s="5" t="inlineStr" r="C4955">
        <is>
          <t xml:space="preserve">EACH   </t>
        </is>
      </c>
      <c s="6" r="D4955">
        <v>1.000</v>
      </c>
      <c s="7" r="E4955">
        <v>9</v>
      </c>
      <c s="8" t="inlineStr" r="F4955">
        <is>
          <t xml:space="preserve">99738</t>
        </is>
      </c>
      <c s="8" t="inlineStr" r="G4955">
        <is>
          <t xml:space="preserve">078</t>
        </is>
      </c>
      <c s="9" r="H4955">
        <v>23000.0000</v>
      </c>
      <c s="8" t="inlineStr" r="I4955">
        <is>
          <t xml:space="preserve"/>
        </is>
      </c>
      <c s="8" t="inlineStr" r="J4955">
        <is>
          <t xml:space="preserve"> Massac</t>
        </is>
      </c>
    </row>
    <row r="4956" ht="20.25" customHeight="0">
      <c s="5" t="inlineStr" r="A4956">
        <is>
          <t xml:space="preserve">50100200</t>
        </is>
      </c>
      <c s="5" t="inlineStr" r="B4956">
        <is>
          <t xml:space="preserve">REMOVAL OF EXISTING STRUCTURES</t>
        </is>
      </c>
      <c s="5" t="inlineStr" r="C4956">
        <is>
          <t xml:space="preserve">L SUM  </t>
        </is>
      </c>
      <c s="6" r="D4956">
        <v>1.000</v>
      </c>
      <c s="7" r="E4956">
        <v>8</v>
      </c>
      <c s="8" t="inlineStr" r="F4956">
        <is>
          <t xml:space="preserve">76T31</t>
        </is>
      </c>
      <c s="8" t="inlineStr" r="G4956">
        <is>
          <t xml:space="preserve">052</t>
        </is>
      </c>
      <c s="9" r="H4956">
        <v>44000.0000</v>
      </c>
      <c s="8" t="inlineStr" r="I4956">
        <is>
          <t xml:space="preserve">Y</t>
        </is>
      </c>
      <c s="8" t="inlineStr" r="J4956">
        <is>
          <t xml:space="preserve"> Bond</t>
        </is>
      </c>
    </row>
    <row r="4957" ht="20.25" customHeight="0">
      <c s="5" t="inlineStr" r="A4957">
        <is>
          <t xml:space="preserve">50100200</t>
        </is>
      </c>
      <c s="5" t="inlineStr" r="B4957">
        <is>
          <t xml:space="preserve">REMOVAL OF EXISTING STRUCTURES</t>
        </is>
      </c>
      <c s="5" t="inlineStr" r="C4957">
        <is>
          <t xml:space="preserve">L SUM  </t>
        </is>
      </c>
      <c s="6" r="D4957">
        <v>1.000</v>
      </c>
      <c s="7" r="E4957">
        <v>8</v>
      </c>
      <c s="8" t="inlineStr" r="F4957">
        <is>
          <t xml:space="preserve">76T31</t>
        </is>
      </c>
      <c s="8" t="inlineStr" r="G4957">
        <is>
          <t xml:space="preserve">052</t>
        </is>
      </c>
      <c s="9" r="H4957">
        <v>42000.0000</v>
      </c>
      <c s="8" t="inlineStr" r="I4957">
        <is>
          <t xml:space="preserve"/>
        </is>
      </c>
      <c s="8" t="inlineStr" r="J4957">
        <is>
          <t xml:space="preserve"> Bond</t>
        </is>
      </c>
    </row>
    <row r="4958" ht="20.25" customHeight="0">
      <c s="5" t="inlineStr" r="A4958">
        <is>
          <t xml:space="preserve">50100200</t>
        </is>
      </c>
      <c s="5" t="inlineStr" r="B4958">
        <is>
          <t xml:space="preserve">REMOVAL OF EXISTING STRUCTURES</t>
        </is>
      </c>
      <c s="5" t="inlineStr" r="C4958">
        <is>
          <t xml:space="preserve">L SUM  </t>
        </is>
      </c>
      <c s="6" r="D4958">
        <v>1.000</v>
      </c>
      <c s="7" r="E4958">
        <v>8</v>
      </c>
      <c s="8" t="inlineStr" r="F4958">
        <is>
          <t xml:space="preserve">76T31</t>
        </is>
      </c>
      <c s="8" t="inlineStr" r="G4958">
        <is>
          <t xml:space="preserve">052</t>
        </is>
      </c>
      <c s="9" r="H4958">
        <v>51000.0000</v>
      </c>
      <c s="8" t="inlineStr" r="I4958">
        <is>
          <t xml:space="preserve"/>
        </is>
      </c>
      <c s="8" t="inlineStr" r="J4958">
        <is>
          <t xml:space="preserve"> Bond</t>
        </is>
      </c>
    </row>
    <row r="4959" ht="20.25" customHeight="0">
      <c s="5" t="inlineStr" r="A4959">
        <is>
          <t xml:space="preserve">50100200</t>
        </is>
      </c>
      <c s="5" t="inlineStr" r="B4959">
        <is>
          <t xml:space="preserve">REMOVAL OF EXISTING STRUCTURES</t>
        </is>
      </c>
      <c s="5" t="inlineStr" r="C4959">
        <is>
          <t xml:space="preserve">L SUM  </t>
        </is>
      </c>
      <c s="6" r="D4959">
        <v>1.000</v>
      </c>
      <c s="7" r="E4959">
        <v>8</v>
      </c>
      <c s="8" t="inlineStr" r="F4959">
        <is>
          <t xml:space="preserve">76T31</t>
        </is>
      </c>
      <c s="8" t="inlineStr" r="G4959">
        <is>
          <t xml:space="preserve">052</t>
        </is>
      </c>
      <c s="9" r="H4959">
        <v>69515.0000</v>
      </c>
      <c s="8" t="inlineStr" r="I4959">
        <is>
          <t xml:space="preserve"/>
        </is>
      </c>
      <c s="8" t="inlineStr" r="J4959">
        <is>
          <t xml:space="preserve"> Bond</t>
        </is>
      </c>
    </row>
    <row r="4960" ht="20.25" customHeight="0">
      <c s="5" t="inlineStr" r="A4960">
        <is>
          <t xml:space="preserve">50100300</t>
        </is>
      </c>
      <c s="5" t="inlineStr" r="B4960">
        <is>
          <t xml:space="preserve">REMOVAL OF EXISTING STRUCTURES NO.  1</t>
        </is>
      </c>
      <c s="5" t="inlineStr" r="C4960">
        <is>
          <t xml:space="preserve">EACH   </t>
        </is>
      </c>
      <c s="6" r="D4960">
        <v>1.000</v>
      </c>
      <c s="7" r="E4960">
        <v>1</v>
      </c>
      <c s="8" t="inlineStr" r="F4960">
        <is>
          <t xml:space="preserve">61G80</t>
        </is>
      </c>
      <c s="8" t="inlineStr" r="G4960">
        <is>
          <t xml:space="preserve">093</t>
        </is>
      </c>
      <c s="9" r="H4960">
        <v>140000.0000</v>
      </c>
      <c s="8" t="inlineStr" r="I4960">
        <is>
          <t xml:space="preserve">Y</t>
        </is>
      </c>
      <c s="8" t="inlineStr" r="J4960">
        <is>
          <t xml:space="preserve"> DuPage</t>
        </is>
      </c>
    </row>
    <row r="4961" ht="20.25" customHeight="0">
      <c s="5" t="inlineStr" r="A4961">
        <is>
          <t xml:space="preserve">50100300</t>
        </is>
      </c>
      <c s="5" t="inlineStr" r="B4961">
        <is>
          <t xml:space="preserve">REMOVAL OF EXISTING STRUCTURES NO.  1</t>
        </is>
      </c>
      <c s="5" t="inlineStr" r="C4961">
        <is>
          <t xml:space="preserve">EACH   </t>
        </is>
      </c>
      <c s="6" r="D4961">
        <v>1.000</v>
      </c>
      <c s="7" r="E4961">
        <v>1</v>
      </c>
      <c s="8" t="inlineStr" r="F4961">
        <is>
          <t xml:space="preserve">61G80</t>
        </is>
      </c>
      <c s="8" t="inlineStr" r="G4961">
        <is>
          <t xml:space="preserve">093</t>
        </is>
      </c>
      <c s="9" r="H4961">
        <v>229912.7000</v>
      </c>
      <c s="8" t="inlineStr" r="I4961">
        <is>
          <t xml:space="preserve"/>
        </is>
      </c>
      <c s="8" t="inlineStr" r="J4961">
        <is>
          <t xml:space="preserve"> DuPage</t>
        </is>
      </c>
    </row>
    <row r="4962" ht="20.25" customHeight="0">
      <c s="5" t="inlineStr" r="A4962">
        <is>
          <t xml:space="preserve">50100300</t>
        </is>
      </c>
      <c s="5" t="inlineStr" r="B4962">
        <is>
          <t xml:space="preserve">REMOVAL OF EXISTING STRUCTURES NO.  1</t>
        </is>
      </c>
      <c s="5" t="inlineStr" r="C4962">
        <is>
          <t xml:space="preserve">EACH   </t>
        </is>
      </c>
      <c s="6" r="D4962">
        <v>1.000</v>
      </c>
      <c s="7" r="E4962">
        <v>1</v>
      </c>
      <c s="8" t="inlineStr" r="F4962">
        <is>
          <t xml:space="preserve">61G80</t>
        </is>
      </c>
      <c s="8" t="inlineStr" r="G4962">
        <is>
          <t xml:space="preserve">093</t>
        </is>
      </c>
      <c s="9" r="H4962">
        <v>498000.0000</v>
      </c>
      <c s="8" t="inlineStr" r="I4962">
        <is>
          <t xml:space="preserve"/>
        </is>
      </c>
      <c s="8" t="inlineStr" r="J4962">
        <is>
          <t xml:space="preserve"> DuPage</t>
        </is>
      </c>
    </row>
    <row r="4963" ht="20.25" customHeight="0">
      <c s="5" t="inlineStr" r="A4963">
        <is>
          <t xml:space="preserve">50100300</t>
        </is>
      </c>
      <c s="5" t="inlineStr" r="B4963">
        <is>
          <t xml:space="preserve">REMOVAL OF EXISTING STRUCTURES NO.  1</t>
        </is>
      </c>
      <c s="5" t="inlineStr" r="C4963">
        <is>
          <t xml:space="preserve">EACH   </t>
        </is>
      </c>
      <c s="6" r="D4963">
        <v>1.000</v>
      </c>
      <c s="7" r="E4963">
        <v>1</v>
      </c>
      <c s="8" t="inlineStr" r="F4963">
        <is>
          <t xml:space="preserve">61G80</t>
        </is>
      </c>
      <c s="8" t="inlineStr" r="G4963">
        <is>
          <t xml:space="preserve">093</t>
        </is>
      </c>
      <c s="9" r="H4963">
        <v>500000.0000</v>
      </c>
      <c s="8" t="inlineStr" r="I4963">
        <is>
          <t xml:space="preserve"/>
        </is>
      </c>
      <c s="8" t="inlineStr" r="J4963">
        <is>
          <t xml:space="preserve"> DuPage</t>
        </is>
      </c>
    </row>
    <row r="4964" ht="20.25" customHeight="0">
      <c s="5" t="inlineStr" r="A4964">
        <is>
          <t xml:space="preserve">50100300</t>
        </is>
      </c>
      <c s="5" t="inlineStr" r="B4964">
        <is>
          <t xml:space="preserve">REMOVAL OF EXISTING STRUCTURES NO.  1</t>
        </is>
      </c>
      <c s="5" t="inlineStr" r="C4964">
        <is>
          <t xml:space="preserve">EACH   </t>
        </is>
      </c>
      <c s="6" r="D4964">
        <v>1.000</v>
      </c>
      <c s="7" r="E4964">
        <v>1</v>
      </c>
      <c s="8" t="inlineStr" r="F4964">
        <is>
          <t xml:space="preserve">61G80</t>
        </is>
      </c>
      <c s="8" t="inlineStr" r="G4964">
        <is>
          <t xml:space="preserve">093</t>
        </is>
      </c>
      <c s="9" r="H4964">
        <v>575000.0000</v>
      </c>
      <c s="8" t="inlineStr" r="I4964">
        <is>
          <t xml:space="preserve"/>
        </is>
      </c>
      <c s="8" t="inlineStr" r="J4964">
        <is>
          <t xml:space="preserve"> DuPage</t>
        </is>
      </c>
    </row>
    <row r="4965" ht="20.25" customHeight="0">
      <c s="5" t="inlineStr" r="A4965">
        <is>
          <t xml:space="preserve">50100300</t>
        </is>
      </c>
      <c s="5" t="inlineStr" r="B4965">
        <is>
          <t xml:space="preserve">REMOVAL OF EXISTING STRUCTURES NO.  1</t>
        </is>
      </c>
      <c s="5" t="inlineStr" r="C4965">
        <is>
          <t xml:space="preserve">EACH   </t>
        </is>
      </c>
      <c s="6" r="D4965">
        <v>1.000</v>
      </c>
      <c s="7" r="E4965">
        <v>1</v>
      </c>
      <c s="8" t="inlineStr" r="F4965">
        <is>
          <t xml:space="preserve">61G80</t>
        </is>
      </c>
      <c s="8" t="inlineStr" r="G4965">
        <is>
          <t xml:space="preserve">093</t>
        </is>
      </c>
      <c s="9" r="H4965">
        <v>575000.0000</v>
      </c>
      <c s="8" t="inlineStr" r="I4965">
        <is>
          <t xml:space="preserve"/>
        </is>
      </c>
      <c s="8" t="inlineStr" r="J4965">
        <is>
          <t xml:space="preserve"> DuPage</t>
        </is>
      </c>
    </row>
    <row r="4966" ht="20.25" customHeight="0">
      <c s="5" t="inlineStr" r="A4966">
        <is>
          <t xml:space="preserve">50100300</t>
        </is>
      </c>
      <c s="5" t="inlineStr" r="B4966">
        <is>
          <t xml:space="preserve">REMOVAL OF EXISTING STRUCTURES NO.  1</t>
        </is>
      </c>
      <c s="5" t="inlineStr" r="C4966">
        <is>
          <t xml:space="preserve">EACH   </t>
        </is>
      </c>
      <c s="6" r="D4966">
        <v>1.000</v>
      </c>
      <c s="7" r="E4966">
        <v>1</v>
      </c>
      <c s="8" t="inlineStr" r="F4966">
        <is>
          <t xml:space="preserve">61G80</t>
        </is>
      </c>
      <c s="8" t="inlineStr" r="G4966">
        <is>
          <t xml:space="preserve">093</t>
        </is>
      </c>
      <c s="9" r="H4966">
        <v>712800.0000</v>
      </c>
      <c s="8" t="inlineStr" r="I4966">
        <is>
          <t xml:space="preserve"/>
        </is>
      </c>
      <c s="8" t="inlineStr" r="J4966">
        <is>
          <t xml:space="preserve"> DuPage</t>
        </is>
      </c>
    </row>
    <row r="4967" ht="20.25" customHeight="0">
      <c s="5" t="inlineStr" r="A4967">
        <is>
          <t xml:space="preserve">50100300</t>
        </is>
      </c>
      <c s="5" t="inlineStr" r="B4967">
        <is>
          <t xml:space="preserve">REMOVAL OF EXISTING STRUCTURES NO.  1</t>
        </is>
      </c>
      <c s="5" t="inlineStr" r="C4967">
        <is>
          <t xml:space="preserve">EACH   </t>
        </is>
      </c>
      <c s="6" r="D4967">
        <v>1.000</v>
      </c>
      <c s="7" r="E4967">
        <v>2</v>
      </c>
      <c s="8" t="inlineStr" r="F4967">
        <is>
          <t xml:space="preserve">85762</t>
        </is>
      </c>
      <c s="8" t="inlineStr" r="G4967">
        <is>
          <t xml:space="preserve">091</t>
        </is>
      </c>
      <c s="9" r="H4967">
        <v>5000.0000</v>
      </c>
      <c s="8" t="inlineStr" r="I4967">
        <is>
          <t xml:space="preserve">Y</t>
        </is>
      </c>
      <c s="8" t="inlineStr" r="J4967">
        <is>
          <t xml:space="preserve"> Lee</t>
        </is>
      </c>
    </row>
    <row r="4968" ht="20.25" customHeight="0">
      <c s="5" t="inlineStr" r="A4968">
        <is>
          <t xml:space="preserve">50100300</t>
        </is>
      </c>
      <c s="5" t="inlineStr" r="B4968">
        <is>
          <t xml:space="preserve">REMOVAL OF EXISTING STRUCTURES NO.  1</t>
        </is>
      </c>
      <c s="5" t="inlineStr" r="C4968">
        <is>
          <t xml:space="preserve">EACH   </t>
        </is>
      </c>
      <c s="6" r="D4968">
        <v>1.000</v>
      </c>
      <c s="7" r="E4968">
        <v>2</v>
      </c>
      <c s="8" t="inlineStr" r="F4968">
        <is>
          <t xml:space="preserve">85762</t>
        </is>
      </c>
      <c s="8" t="inlineStr" r="G4968">
        <is>
          <t xml:space="preserve">091</t>
        </is>
      </c>
      <c s="9" r="H4968">
        <v>10000.0000</v>
      </c>
      <c s="8" t="inlineStr" r="I4968">
        <is>
          <t xml:space="preserve"/>
        </is>
      </c>
      <c s="8" t="inlineStr" r="J4968">
        <is>
          <t xml:space="preserve"> Lee</t>
        </is>
      </c>
    </row>
    <row r="4969" ht="20.25" customHeight="0">
      <c s="5" t="inlineStr" r="A4969">
        <is>
          <t xml:space="preserve">50100400</t>
        </is>
      </c>
      <c s="5" t="inlineStr" r="B4969">
        <is>
          <t xml:space="preserve">REMOVAL OF EXISTING STRUCTURES NO.  2</t>
        </is>
      </c>
      <c s="5" t="inlineStr" r="C4969">
        <is>
          <t xml:space="preserve">EACH   </t>
        </is>
      </c>
      <c s="6" r="D4969">
        <v>1.000</v>
      </c>
      <c s="7" r="E4969">
        <v>2</v>
      </c>
      <c s="8" t="inlineStr" r="F4969">
        <is>
          <t xml:space="preserve">85762</t>
        </is>
      </c>
      <c s="8" t="inlineStr" r="G4969">
        <is>
          <t xml:space="preserve">091</t>
        </is>
      </c>
      <c s="9" r="H4969">
        <v>3750.0000</v>
      </c>
      <c s="8" t="inlineStr" r="I4969">
        <is>
          <t xml:space="preserve">Y</t>
        </is>
      </c>
      <c s="8" t="inlineStr" r="J4969">
        <is>
          <t xml:space="preserve"> Lee</t>
        </is>
      </c>
    </row>
    <row r="4970" ht="20.25" customHeight="0">
      <c s="5" t="inlineStr" r="A4970">
        <is>
          <t xml:space="preserve">50100400</t>
        </is>
      </c>
      <c s="5" t="inlineStr" r="B4970">
        <is>
          <t xml:space="preserve">REMOVAL OF EXISTING STRUCTURES NO.  2</t>
        </is>
      </c>
      <c s="5" t="inlineStr" r="C4970">
        <is>
          <t xml:space="preserve">EACH   </t>
        </is>
      </c>
      <c s="6" r="D4970">
        <v>1.000</v>
      </c>
      <c s="7" r="E4970">
        <v>2</v>
      </c>
      <c s="8" t="inlineStr" r="F4970">
        <is>
          <t xml:space="preserve">85762</t>
        </is>
      </c>
      <c s="8" t="inlineStr" r="G4970">
        <is>
          <t xml:space="preserve">091</t>
        </is>
      </c>
      <c s="9" r="H4970">
        <v>10000.0000</v>
      </c>
      <c s="8" t="inlineStr" r="I4970">
        <is>
          <t xml:space="preserve"/>
        </is>
      </c>
      <c s="8" t="inlineStr" r="J4970">
        <is>
          <t xml:space="preserve"> Lee</t>
        </is>
      </c>
    </row>
    <row r="4971" ht="20.25" customHeight="0">
      <c s="5" t="inlineStr" r="A4971">
        <is>
          <t xml:space="preserve">50102400</t>
        </is>
      </c>
      <c s="5" t="inlineStr" r="B4971">
        <is>
          <t xml:space="preserve">CONCRETE REMOVAL</t>
        </is>
      </c>
      <c s="5" t="inlineStr" r="C4971">
        <is>
          <t xml:space="preserve">CU YD  </t>
        </is>
      </c>
      <c s="6" r="D4971">
        <v>10.900</v>
      </c>
      <c s="7" r="E4971">
        <v>1</v>
      </c>
      <c s="8" t="inlineStr" r="F4971">
        <is>
          <t xml:space="preserve">62T07</t>
        </is>
      </c>
      <c s="8" t="inlineStr" r="G4971">
        <is>
          <t xml:space="preserve">007</t>
        </is>
      </c>
      <c s="9" r="H4971">
        <v>2800.0000</v>
      </c>
      <c s="8" t="inlineStr" r="I4971">
        <is>
          <t xml:space="preserve">Y</t>
        </is>
      </c>
      <c s="8" t="inlineStr" r="J4971">
        <is>
          <t xml:space="preserve"> McHenry</t>
        </is>
      </c>
    </row>
    <row r="4972" ht="20.25" customHeight="0">
      <c s="5" t="inlineStr" r="A4972">
        <is>
          <t xml:space="preserve">50102400</t>
        </is>
      </c>
      <c s="5" t="inlineStr" r="B4972">
        <is>
          <t xml:space="preserve">CONCRETE REMOVAL</t>
        </is>
      </c>
      <c s="5" t="inlineStr" r="C4972">
        <is>
          <t xml:space="preserve">CU YD  </t>
        </is>
      </c>
      <c s="6" r="D4972">
        <v>10.900</v>
      </c>
      <c s="7" r="E4972">
        <v>1</v>
      </c>
      <c s="8" t="inlineStr" r="F4972">
        <is>
          <t xml:space="preserve">62T07</t>
        </is>
      </c>
      <c s="8" t="inlineStr" r="G4972">
        <is>
          <t xml:space="preserve">007</t>
        </is>
      </c>
      <c s="9" r="H4972">
        <v>2700.0000</v>
      </c>
      <c s="8" t="inlineStr" r="I4972">
        <is>
          <t xml:space="preserve"/>
        </is>
      </c>
      <c s="8" t="inlineStr" r="J4972">
        <is>
          <t xml:space="preserve"> McHenry</t>
        </is>
      </c>
    </row>
    <row r="4973" ht="20.25" customHeight="0">
      <c s="5" t="inlineStr" r="A4973">
        <is>
          <t xml:space="preserve">50102400</t>
        </is>
      </c>
      <c s="5" t="inlineStr" r="B4973">
        <is>
          <t xml:space="preserve">CONCRETE REMOVAL</t>
        </is>
      </c>
      <c s="5" t="inlineStr" r="C4973">
        <is>
          <t xml:space="preserve">CU YD  </t>
        </is>
      </c>
      <c s="6" r="D4973">
        <v>10.900</v>
      </c>
      <c s="7" r="E4973">
        <v>1</v>
      </c>
      <c s="8" t="inlineStr" r="F4973">
        <is>
          <t xml:space="preserve">62T07</t>
        </is>
      </c>
      <c s="8" t="inlineStr" r="G4973">
        <is>
          <t xml:space="preserve">007</t>
        </is>
      </c>
      <c s="9" r="H4973">
        <v>2760.0000</v>
      </c>
      <c s="8" t="inlineStr" r="I4973">
        <is>
          <t xml:space="preserve"/>
        </is>
      </c>
      <c s="8" t="inlineStr" r="J4973">
        <is>
          <t xml:space="preserve"> McHenry</t>
        </is>
      </c>
    </row>
    <row r="4974" ht="20.25" customHeight="0">
      <c s="5" t="inlineStr" r="A4974">
        <is>
          <t xml:space="preserve">50102400</t>
        </is>
      </c>
      <c s="5" t="inlineStr" r="B4974">
        <is>
          <t xml:space="preserve">CONCRETE REMOVAL</t>
        </is>
      </c>
      <c s="5" t="inlineStr" r="C4974">
        <is>
          <t xml:space="preserve">CU YD  </t>
        </is>
      </c>
      <c s="6" r="D4974">
        <v>10.900</v>
      </c>
      <c s="7" r="E4974">
        <v>1</v>
      </c>
      <c s="8" t="inlineStr" r="F4974">
        <is>
          <t xml:space="preserve">62T07</t>
        </is>
      </c>
      <c s="8" t="inlineStr" r="G4974">
        <is>
          <t xml:space="preserve">007</t>
        </is>
      </c>
      <c s="9" r="H4974">
        <v>2867.4000</v>
      </c>
      <c s="8" t="inlineStr" r="I4974">
        <is>
          <t xml:space="preserve"/>
        </is>
      </c>
      <c s="8" t="inlineStr" r="J4974">
        <is>
          <t xml:space="preserve"> McHenry</t>
        </is>
      </c>
    </row>
    <row r="4975" ht="20.25" customHeight="0">
      <c s="5" t="inlineStr" r="A4975">
        <is>
          <t xml:space="preserve">50102400</t>
        </is>
      </c>
      <c s="5" t="inlineStr" r="B4975">
        <is>
          <t xml:space="preserve">CONCRETE REMOVAL</t>
        </is>
      </c>
      <c s="5" t="inlineStr" r="C4975">
        <is>
          <t xml:space="preserve">CU YD  </t>
        </is>
      </c>
      <c s="6" r="D4975">
        <v>10.900</v>
      </c>
      <c s="7" r="E4975">
        <v>1</v>
      </c>
      <c s="8" t="inlineStr" r="F4975">
        <is>
          <t xml:space="preserve">62T07</t>
        </is>
      </c>
      <c s="8" t="inlineStr" r="G4975">
        <is>
          <t xml:space="preserve">007</t>
        </is>
      </c>
      <c s="9" r="H4975">
        <v>4590.0000</v>
      </c>
      <c s="8" t="inlineStr" r="I4975">
        <is>
          <t xml:space="preserve"/>
        </is>
      </c>
      <c s="8" t="inlineStr" r="J4975">
        <is>
          <t xml:space="preserve"> McHenry</t>
        </is>
      </c>
    </row>
    <row r="4976" ht="20.25" customHeight="0">
      <c s="5" t="inlineStr" r="A4976">
        <is>
          <t xml:space="preserve">50102400</t>
        </is>
      </c>
      <c s="5" t="inlineStr" r="B4976">
        <is>
          <t xml:space="preserve">CONCRETE REMOVAL</t>
        </is>
      </c>
      <c s="5" t="inlineStr" r="C4976">
        <is>
          <t xml:space="preserve">CU YD  </t>
        </is>
      </c>
      <c s="6" r="D4976">
        <v>10.900</v>
      </c>
      <c s="7" r="E4976">
        <v>1</v>
      </c>
      <c s="8" t="inlineStr" r="F4976">
        <is>
          <t xml:space="preserve">62T07</t>
        </is>
      </c>
      <c s="8" t="inlineStr" r="G4976">
        <is>
          <t xml:space="preserve">007</t>
        </is>
      </c>
      <c s="9" r="H4976">
        <v>6710.0000</v>
      </c>
      <c s="8" t="inlineStr" r="I4976">
        <is>
          <t xml:space="preserve"/>
        </is>
      </c>
      <c s="8" t="inlineStr" r="J4976">
        <is>
          <t xml:space="preserve"> McHenry</t>
        </is>
      </c>
    </row>
    <row r="4977" ht="20.25" customHeight="0">
      <c s="5" t="inlineStr" r="A4977">
        <is>
          <t xml:space="preserve">50102400</t>
        </is>
      </c>
      <c s="5" t="inlineStr" r="B4977">
        <is>
          <t xml:space="preserve">CONCRETE REMOVAL</t>
        </is>
      </c>
      <c s="5" t="inlineStr" r="C4977">
        <is>
          <t xml:space="preserve">CU YD  </t>
        </is>
      </c>
      <c s="6" r="D4977">
        <v>18.200</v>
      </c>
      <c s="7" r="E4977">
        <v>1</v>
      </c>
      <c s="8" t="inlineStr" r="F4977">
        <is>
          <t xml:space="preserve">62T37</t>
        </is>
      </c>
      <c s="8" t="inlineStr" r="G4977">
        <is>
          <t xml:space="preserve">008</t>
        </is>
      </c>
      <c s="9" r="H4977">
        <v>1800.0000</v>
      </c>
      <c s="8" t="inlineStr" r="I4977">
        <is>
          <t xml:space="preserve">Y</t>
        </is>
      </c>
      <c s="8" t="inlineStr" r="J4977">
        <is>
          <t xml:space="preserve"> Cook</t>
        </is>
      </c>
    </row>
    <row r="4978" ht="20.25" customHeight="0">
      <c s="5" t="inlineStr" r="A4978">
        <is>
          <t xml:space="preserve">50102400</t>
        </is>
      </c>
      <c s="5" t="inlineStr" r="B4978">
        <is>
          <t xml:space="preserve">CONCRETE REMOVAL</t>
        </is>
      </c>
      <c s="5" t="inlineStr" r="C4978">
        <is>
          <t xml:space="preserve">CU YD  </t>
        </is>
      </c>
      <c s="6" r="D4978">
        <v>18.200</v>
      </c>
      <c s="7" r="E4978">
        <v>1</v>
      </c>
      <c s="8" t="inlineStr" r="F4978">
        <is>
          <t xml:space="preserve">62T37</t>
        </is>
      </c>
      <c s="8" t="inlineStr" r="G4978">
        <is>
          <t xml:space="preserve">008</t>
        </is>
      </c>
      <c s="9" r="H4978">
        <v>1698.6500</v>
      </c>
      <c s="8" t="inlineStr" r="I4978">
        <is>
          <t xml:space="preserve"/>
        </is>
      </c>
      <c s="8" t="inlineStr" r="J4978">
        <is>
          <t xml:space="preserve"> Cook</t>
        </is>
      </c>
    </row>
    <row r="4979" ht="20.25" customHeight="0">
      <c s="5" t="inlineStr" r="A4979">
        <is>
          <t xml:space="preserve">50102400</t>
        </is>
      </c>
      <c s="5" t="inlineStr" r="B4979">
        <is>
          <t xml:space="preserve">CONCRETE REMOVAL</t>
        </is>
      </c>
      <c s="5" t="inlineStr" r="C4979">
        <is>
          <t xml:space="preserve">CU YD  </t>
        </is>
      </c>
      <c s="6" r="D4979">
        <v>18.200</v>
      </c>
      <c s="7" r="E4979">
        <v>1</v>
      </c>
      <c s="8" t="inlineStr" r="F4979">
        <is>
          <t xml:space="preserve">62T37</t>
        </is>
      </c>
      <c s="8" t="inlineStr" r="G4979">
        <is>
          <t xml:space="preserve">008</t>
        </is>
      </c>
      <c s="9" r="H4979">
        <v>2597.9500</v>
      </c>
      <c s="8" t="inlineStr" r="I4979">
        <is>
          <t xml:space="preserve"/>
        </is>
      </c>
      <c s="8" t="inlineStr" r="J4979">
        <is>
          <t xml:space="preserve"> Cook</t>
        </is>
      </c>
    </row>
    <row r="4980" ht="20.25" customHeight="0">
      <c s="5" t="inlineStr" r="A4980">
        <is>
          <t xml:space="preserve">50102400</t>
        </is>
      </c>
      <c s="5" t="inlineStr" r="B4980">
        <is>
          <t xml:space="preserve">CONCRETE REMOVAL</t>
        </is>
      </c>
      <c s="5" t="inlineStr" r="C4980">
        <is>
          <t xml:space="preserve">CU YD  </t>
        </is>
      </c>
      <c s="6" r="D4980">
        <v>18.200</v>
      </c>
      <c s="7" r="E4980">
        <v>1</v>
      </c>
      <c s="8" t="inlineStr" r="F4980">
        <is>
          <t xml:space="preserve">62T37</t>
        </is>
      </c>
      <c s="8" t="inlineStr" r="G4980">
        <is>
          <t xml:space="preserve">008</t>
        </is>
      </c>
      <c s="9" r="H4980">
        <v>2600.0000</v>
      </c>
      <c s="8" t="inlineStr" r="I4980">
        <is>
          <t xml:space="preserve"/>
        </is>
      </c>
      <c s="8" t="inlineStr" r="J4980">
        <is>
          <t xml:space="preserve"> Cook</t>
        </is>
      </c>
    </row>
    <row r="4981" ht="20.25" customHeight="0">
      <c s="5" t="inlineStr" r="A4981">
        <is>
          <t xml:space="preserve">50102400</t>
        </is>
      </c>
      <c s="5" t="inlineStr" r="B4981">
        <is>
          <t xml:space="preserve">CONCRETE REMOVAL</t>
        </is>
      </c>
      <c s="5" t="inlineStr" r="C4981">
        <is>
          <t xml:space="preserve">CU YD  </t>
        </is>
      </c>
      <c s="6" r="D4981">
        <v>18.200</v>
      </c>
      <c s="7" r="E4981">
        <v>1</v>
      </c>
      <c s="8" t="inlineStr" r="F4981">
        <is>
          <t xml:space="preserve">62T37</t>
        </is>
      </c>
      <c s="8" t="inlineStr" r="G4981">
        <is>
          <t xml:space="preserve">008</t>
        </is>
      </c>
      <c s="9" r="H4981">
        <v>2800.0000</v>
      </c>
      <c s="8" t="inlineStr" r="I4981">
        <is>
          <t xml:space="preserve"/>
        </is>
      </c>
      <c s="8" t="inlineStr" r="J4981">
        <is>
          <t xml:space="preserve"> Cook</t>
        </is>
      </c>
    </row>
    <row r="4982" ht="20.25" customHeight="0">
      <c s="5" t="inlineStr" r="A4982">
        <is>
          <t xml:space="preserve">50102400</t>
        </is>
      </c>
      <c s="5" t="inlineStr" r="B4982">
        <is>
          <t xml:space="preserve">CONCRETE REMOVAL</t>
        </is>
      </c>
      <c s="5" t="inlineStr" r="C4982">
        <is>
          <t xml:space="preserve">CU YD  </t>
        </is>
      </c>
      <c s="6" r="D4982">
        <v>18.200</v>
      </c>
      <c s="7" r="E4982">
        <v>1</v>
      </c>
      <c s="8" t="inlineStr" r="F4982">
        <is>
          <t xml:space="preserve">62T37</t>
        </is>
      </c>
      <c s="8" t="inlineStr" r="G4982">
        <is>
          <t xml:space="preserve">008</t>
        </is>
      </c>
      <c s="9" r="H4982">
        <v>4775.0000</v>
      </c>
      <c s="8" t="inlineStr" r="I4982">
        <is>
          <t xml:space="preserve"/>
        </is>
      </c>
      <c s="8" t="inlineStr" r="J4982">
        <is>
          <t xml:space="preserve"> Cook</t>
        </is>
      </c>
    </row>
    <row r="4983" ht="20.25" customHeight="0">
      <c s="5" t="inlineStr" r="A4983">
        <is>
          <t xml:space="preserve">50102400</t>
        </is>
      </c>
      <c s="5" t="inlineStr" r="B4983">
        <is>
          <t xml:space="preserve">CONCRETE REMOVAL</t>
        </is>
      </c>
      <c s="5" t="inlineStr" r="C4983">
        <is>
          <t xml:space="preserve">CU YD  </t>
        </is>
      </c>
      <c s="6" r="D4983">
        <v>5.500</v>
      </c>
      <c s="7" r="E4983">
        <v>1</v>
      </c>
      <c s="8" t="inlineStr" r="F4983">
        <is>
          <t xml:space="preserve">62W80</t>
        </is>
      </c>
      <c s="8" t="inlineStr" r="G4983">
        <is>
          <t xml:space="preserve">014</t>
        </is>
      </c>
      <c s="9" r="H4983">
        <v>3500.0000</v>
      </c>
      <c s="8" t="inlineStr" r="I4983">
        <is>
          <t xml:space="preserve">Y</t>
        </is>
      </c>
      <c s="8" t="inlineStr" r="J4983">
        <is>
          <t xml:space="preserve"> DuPage</t>
        </is>
      </c>
    </row>
    <row r="4984" ht="20.25" customHeight="0">
      <c s="5" t="inlineStr" r="A4984">
        <is>
          <t xml:space="preserve">50102400</t>
        </is>
      </c>
      <c s="5" t="inlineStr" r="B4984">
        <is>
          <t xml:space="preserve">CONCRETE REMOVAL</t>
        </is>
      </c>
      <c s="5" t="inlineStr" r="C4984">
        <is>
          <t xml:space="preserve">CU YD  </t>
        </is>
      </c>
      <c s="6" r="D4984">
        <v>5.500</v>
      </c>
      <c s="7" r="E4984">
        <v>1</v>
      </c>
      <c s="8" t="inlineStr" r="F4984">
        <is>
          <t xml:space="preserve">62W80</t>
        </is>
      </c>
      <c s="8" t="inlineStr" r="G4984">
        <is>
          <t xml:space="preserve">014</t>
        </is>
      </c>
      <c s="9" r="H4984">
        <v>1909.7000</v>
      </c>
      <c s="8" t="inlineStr" r="I4984">
        <is>
          <t xml:space="preserve"/>
        </is>
      </c>
      <c s="8" t="inlineStr" r="J4984">
        <is>
          <t xml:space="preserve"> DuPage</t>
        </is>
      </c>
    </row>
    <row r="4985" ht="20.25" customHeight="0">
      <c s="5" t="inlineStr" r="A4985">
        <is>
          <t xml:space="preserve">50102400</t>
        </is>
      </c>
      <c s="5" t="inlineStr" r="B4985">
        <is>
          <t xml:space="preserve">CONCRETE REMOVAL</t>
        </is>
      </c>
      <c s="5" t="inlineStr" r="C4985">
        <is>
          <t xml:space="preserve">CU YD  </t>
        </is>
      </c>
      <c s="6" r="D4985">
        <v>5.500</v>
      </c>
      <c s="7" r="E4985">
        <v>1</v>
      </c>
      <c s="8" t="inlineStr" r="F4985">
        <is>
          <t xml:space="preserve">62W80</t>
        </is>
      </c>
      <c s="8" t="inlineStr" r="G4985">
        <is>
          <t xml:space="preserve">014</t>
        </is>
      </c>
      <c s="9" r="H4985">
        <v>2000.0000</v>
      </c>
      <c s="8" t="inlineStr" r="I4985">
        <is>
          <t xml:space="preserve"/>
        </is>
      </c>
      <c s="8" t="inlineStr" r="J4985">
        <is>
          <t xml:space="preserve"> DuPage</t>
        </is>
      </c>
    </row>
    <row r="4986" ht="20.25" customHeight="0">
      <c s="5" t="inlineStr" r="A4986">
        <is>
          <t xml:space="preserve">50102400</t>
        </is>
      </c>
      <c s="5" t="inlineStr" r="B4986">
        <is>
          <t xml:space="preserve">CONCRETE REMOVAL</t>
        </is>
      </c>
      <c s="5" t="inlineStr" r="C4986">
        <is>
          <t xml:space="preserve">CU YD  </t>
        </is>
      </c>
      <c s="6" r="D4986">
        <v>5.500</v>
      </c>
      <c s="7" r="E4986">
        <v>1</v>
      </c>
      <c s="8" t="inlineStr" r="F4986">
        <is>
          <t xml:space="preserve">62W80</t>
        </is>
      </c>
      <c s="8" t="inlineStr" r="G4986">
        <is>
          <t xml:space="preserve">014</t>
        </is>
      </c>
      <c s="9" r="H4986">
        <v>2358.5500</v>
      </c>
      <c s="8" t="inlineStr" r="I4986">
        <is>
          <t xml:space="preserve"/>
        </is>
      </c>
      <c s="8" t="inlineStr" r="J4986">
        <is>
          <t xml:space="preserve"> DuPage</t>
        </is>
      </c>
    </row>
    <row r="4987" ht="20.25" customHeight="0">
      <c s="5" t="inlineStr" r="A4987">
        <is>
          <t xml:space="preserve">50102400</t>
        </is>
      </c>
      <c s="5" t="inlineStr" r="B4987">
        <is>
          <t xml:space="preserve">CONCRETE REMOVAL</t>
        </is>
      </c>
      <c s="5" t="inlineStr" r="C4987">
        <is>
          <t xml:space="preserve">CU YD  </t>
        </is>
      </c>
      <c s="6" r="D4987">
        <v>5.500</v>
      </c>
      <c s="7" r="E4987">
        <v>1</v>
      </c>
      <c s="8" t="inlineStr" r="F4987">
        <is>
          <t xml:space="preserve">62W80</t>
        </is>
      </c>
      <c s="8" t="inlineStr" r="G4987">
        <is>
          <t xml:space="preserve">014</t>
        </is>
      </c>
      <c s="9" r="H4987">
        <v>2525.0000</v>
      </c>
      <c s="8" t="inlineStr" r="I4987">
        <is>
          <t xml:space="preserve"/>
        </is>
      </c>
      <c s="8" t="inlineStr" r="J4987">
        <is>
          <t xml:space="preserve"> DuPage</t>
        </is>
      </c>
    </row>
    <row r="4988" ht="20.25" customHeight="0">
      <c s="5" t="inlineStr" r="A4988">
        <is>
          <t xml:space="preserve">50102400</t>
        </is>
      </c>
      <c s="5" t="inlineStr" r="B4988">
        <is>
          <t xml:space="preserve">CONCRETE REMOVAL</t>
        </is>
      </c>
      <c s="5" t="inlineStr" r="C4988">
        <is>
          <t xml:space="preserve">CU YD  </t>
        </is>
      </c>
      <c s="6" r="D4988">
        <v>5.500</v>
      </c>
      <c s="7" r="E4988">
        <v>1</v>
      </c>
      <c s="8" t="inlineStr" r="F4988">
        <is>
          <t xml:space="preserve">62W80</t>
        </is>
      </c>
      <c s="8" t="inlineStr" r="G4988">
        <is>
          <t xml:space="preserve">014</t>
        </is>
      </c>
      <c s="9" r="H4988">
        <v>3200.0000</v>
      </c>
      <c s="8" t="inlineStr" r="I4988">
        <is>
          <t xml:space="preserve"/>
        </is>
      </c>
      <c s="8" t="inlineStr" r="J4988">
        <is>
          <t xml:space="preserve"> DuPage</t>
        </is>
      </c>
    </row>
    <row r="4989" ht="20.25" customHeight="0">
      <c s="5" t="inlineStr" r="A4989">
        <is>
          <t xml:space="preserve">50102400</t>
        </is>
      </c>
      <c s="5" t="inlineStr" r="B4989">
        <is>
          <t xml:space="preserve">CONCRETE REMOVAL</t>
        </is>
      </c>
      <c s="5" t="inlineStr" r="C4989">
        <is>
          <t xml:space="preserve">CU YD  </t>
        </is>
      </c>
      <c s="6" r="D4989">
        <v>5.500</v>
      </c>
      <c s="7" r="E4989">
        <v>1</v>
      </c>
      <c s="8" t="inlineStr" r="F4989">
        <is>
          <t xml:space="preserve">62W80</t>
        </is>
      </c>
      <c s="8" t="inlineStr" r="G4989">
        <is>
          <t xml:space="preserve">014</t>
        </is>
      </c>
      <c s="9" r="H4989">
        <v>4600.0000</v>
      </c>
      <c s="8" t="inlineStr" r="I4989">
        <is>
          <t xml:space="preserve"/>
        </is>
      </c>
      <c s="8" t="inlineStr" r="J4989">
        <is>
          <t xml:space="preserve"> DuPage</t>
        </is>
      </c>
    </row>
    <row r="4990" ht="20.25" customHeight="0">
      <c s="5" t="inlineStr" r="A4990">
        <is>
          <t xml:space="preserve">50102400</t>
        </is>
      </c>
      <c s="5" t="inlineStr" r="B4990">
        <is>
          <t xml:space="preserve">CONCRETE REMOVAL</t>
        </is>
      </c>
      <c s="5" t="inlineStr" r="C4990">
        <is>
          <t xml:space="preserve">CU YD  </t>
        </is>
      </c>
      <c s="6" r="D4990">
        <v>20.100</v>
      </c>
      <c s="7" r="E4990">
        <v>2</v>
      </c>
      <c s="8" t="inlineStr" r="F4990">
        <is>
          <t xml:space="preserve">64S29</t>
        </is>
      </c>
      <c s="8" t="inlineStr" r="G4990">
        <is>
          <t xml:space="preserve">081</t>
        </is>
      </c>
      <c s="9" r="H4990">
        <v>3800.0000</v>
      </c>
      <c s="8" t="inlineStr" r="I4990">
        <is>
          <t xml:space="preserve">Y</t>
        </is>
      </c>
      <c s="8" t="inlineStr" r="J4990">
        <is>
          <t xml:space="preserve"> Lee</t>
        </is>
      </c>
    </row>
    <row r="4991" ht="20.25" customHeight="0">
      <c s="5" t="inlineStr" r="A4991">
        <is>
          <t xml:space="preserve">50102400</t>
        </is>
      </c>
      <c s="5" t="inlineStr" r="B4991">
        <is>
          <t xml:space="preserve">CONCRETE REMOVAL</t>
        </is>
      </c>
      <c s="5" t="inlineStr" r="C4991">
        <is>
          <t xml:space="preserve">CU YD  </t>
        </is>
      </c>
      <c s="6" r="D4991">
        <v>20.100</v>
      </c>
      <c s="7" r="E4991">
        <v>2</v>
      </c>
      <c s="8" t="inlineStr" r="F4991">
        <is>
          <t xml:space="preserve">64S29</t>
        </is>
      </c>
      <c s="8" t="inlineStr" r="G4991">
        <is>
          <t xml:space="preserve">081</t>
        </is>
      </c>
      <c s="9" r="H4991">
        <v>1125.0000</v>
      </c>
      <c s="8" t="inlineStr" r="I4991">
        <is>
          <t xml:space="preserve"/>
        </is>
      </c>
      <c s="8" t="inlineStr" r="J4991">
        <is>
          <t xml:space="preserve"> Lee</t>
        </is>
      </c>
    </row>
    <row r="4992" ht="20.25" customHeight="0">
      <c s="5" t="inlineStr" r="A4992">
        <is>
          <t xml:space="preserve">50102400</t>
        </is>
      </c>
      <c s="5" t="inlineStr" r="B4992">
        <is>
          <t xml:space="preserve">CONCRETE REMOVAL</t>
        </is>
      </c>
      <c s="5" t="inlineStr" r="C4992">
        <is>
          <t xml:space="preserve">CU YD  </t>
        </is>
      </c>
      <c s="6" r="D4992">
        <v>20.100</v>
      </c>
      <c s="7" r="E4992">
        <v>2</v>
      </c>
      <c s="8" t="inlineStr" r="F4992">
        <is>
          <t xml:space="preserve">64S29</t>
        </is>
      </c>
      <c s="8" t="inlineStr" r="G4992">
        <is>
          <t xml:space="preserve">081</t>
        </is>
      </c>
      <c s="9" r="H4992">
        <v>1950.0000</v>
      </c>
      <c s="8" t="inlineStr" r="I4992">
        <is>
          <t xml:space="preserve"/>
        </is>
      </c>
      <c s="8" t="inlineStr" r="J4992">
        <is>
          <t xml:space="preserve"> Lee</t>
        </is>
      </c>
    </row>
    <row r="4993" ht="20.25" customHeight="0">
      <c s="5" t="inlineStr" r="A4993">
        <is>
          <t xml:space="preserve">50102400</t>
        </is>
      </c>
      <c s="5" t="inlineStr" r="B4993">
        <is>
          <t xml:space="preserve">CONCRETE REMOVAL</t>
        </is>
      </c>
      <c s="5" t="inlineStr" r="C4993">
        <is>
          <t xml:space="preserve">CU YD  </t>
        </is>
      </c>
      <c s="6" r="D4993">
        <v>1.800</v>
      </c>
      <c s="7" r="E4993">
        <v>6</v>
      </c>
      <c s="8" t="inlineStr" r="F4993">
        <is>
          <t xml:space="preserve">72627</t>
        </is>
      </c>
      <c s="8" t="inlineStr" r="G4993">
        <is>
          <t xml:space="preserve">034</t>
        </is>
      </c>
      <c s="9" r="H4993">
        <v>930.0000</v>
      </c>
      <c s="8" t="inlineStr" r="I4993">
        <is>
          <t xml:space="preserve">Y</t>
        </is>
      </c>
      <c s="8" t="inlineStr" r="J4993">
        <is>
          <t xml:space="preserve"> Pike</t>
        </is>
      </c>
    </row>
    <row r="4994" ht="20.25" customHeight="0">
      <c s="5" t="inlineStr" r="A4994">
        <is>
          <t xml:space="preserve">50102400</t>
        </is>
      </c>
      <c s="5" t="inlineStr" r="B4994">
        <is>
          <t xml:space="preserve">CONCRETE REMOVAL</t>
        </is>
      </c>
      <c s="5" t="inlineStr" r="C4994">
        <is>
          <t xml:space="preserve">CU YD  </t>
        </is>
      </c>
      <c s="6" r="D4994">
        <v>1.800</v>
      </c>
      <c s="7" r="E4994">
        <v>6</v>
      </c>
      <c s="8" t="inlineStr" r="F4994">
        <is>
          <t xml:space="preserve">72627</t>
        </is>
      </c>
      <c s="8" t="inlineStr" r="G4994">
        <is>
          <t xml:space="preserve">034</t>
        </is>
      </c>
      <c s="9" r="H4994">
        <v>800.0000</v>
      </c>
      <c s="8" t="inlineStr" r="I4994">
        <is>
          <t xml:space="preserve"/>
        </is>
      </c>
      <c s="8" t="inlineStr" r="J4994">
        <is>
          <t xml:space="preserve"> Pike</t>
        </is>
      </c>
    </row>
    <row r="4995" ht="20.25" customHeight="0">
      <c s="5" t="inlineStr" r="A4995">
        <is>
          <t xml:space="preserve">50102400</t>
        </is>
      </c>
      <c s="5" t="inlineStr" r="B4995">
        <is>
          <t xml:space="preserve">CONCRETE REMOVAL</t>
        </is>
      </c>
      <c s="5" t="inlineStr" r="C4995">
        <is>
          <t xml:space="preserve">CU YD  </t>
        </is>
      </c>
      <c s="6" r="D4995">
        <v>1.800</v>
      </c>
      <c s="7" r="E4995">
        <v>6</v>
      </c>
      <c s="8" t="inlineStr" r="F4995">
        <is>
          <t xml:space="preserve">72627</t>
        </is>
      </c>
      <c s="8" t="inlineStr" r="G4995">
        <is>
          <t xml:space="preserve">034</t>
        </is>
      </c>
      <c s="9" r="H4995">
        <v>2200.0000</v>
      </c>
      <c s="8" t="inlineStr" r="I4995">
        <is>
          <t xml:space="preserve"/>
        </is>
      </c>
      <c s="8" t="inlineStr" r="J4995">
        <is>
          <t xml:space="preserve"> Pike</t>
        </is>
      </c>
    </row>
    <row r="4996" ht="20.25" customHeight="0">
      <c s="5" t="inlineStr" r="A4996">
        <is>
          <t xml:space="preserve">50102400</t>
        </is>
      </c>
      <c s="5" t="inlineStr" r="B4996">
        <is>
          <t xml:space="preserve">CONCRETE REMOVAL</t>
        </is>
      </c>
      <c s="5" t="inlineStr" r="C4996">
        <is>
          <t xml:space="preserve">CU YD  </t>
        </is>
      </c>
      <c s="6" r="D4996">
        <v>1.800</v>
      </c>
      <c s="7" r="E4996">
        <v>6</v>
      </c>
      <c s="8" t="inlineStr" r="F4996">
        <is>
          <t xml:space="preserve">72627</t>
        </is>
      </c>
      <c s="8" t="inlineStr" r="G4996">
        <is>
          <t xml:space="preserve">034</t>
        </is>
      </c>
      <c s="9" r="H4996">
        <v>4500.0000</v>
      </c>
      <c s="8" t="inlineStr" r="I4996">
        <is>
          <t xml:space="preserve"/>
        </is>
      </c>
      <c s="8" t="inlineStr" r="J4996">
        <is>
          <t xml:space="preserve"> Pike</t>
        </is>
      </c>
    </row>
    <row r="4997" ht="20.25" customHeight="0">
      <c s="5" t="inlineStr" r="A4997">
        <is>
          <t xml:space="preserve">50102400</t>
        </is>
      </c>
      <c s="5" t="inlineStr" r="B4997">
        <is>
          <t xml:space="preserve">CONCRETE REMOVAL</t>
        </is>
      </c>
      <c s="5" t="inlineStr" r="C4997">
        <is>
          <t xml:space="preserve">CU YD  </t>
        </is>
      </c>
      <c s="6" r="D4997">
        <v>1.800</v>
      </c>
      <c s="7" r="E4997">
        <v>6</v>
      </c>
      <c s="8" t="inlineStr" r="F4997">
        <is>
          <t xml:space="preserve">72627</t>
        </is>
      </c>
      <c s="8" t="inlineStr" r="G4997">
        <is>
          <t xml:space="preserve">034</t>
        </is>
      </c>
      <c s="9" r="H4997">
        <v>4985.4900</v>
      </c>
      <c s="8" t="inlineStr" r="I4997">
        <is>
          <t xml:space="preserve"/>
        </is>
      </c>
      <c s="8" t="inlineStr" r="J4997">
        <is>
          <t xml:space="preserve"> Pike</t>
        </is>
      </c>
    </row>
    <row r="4998" ht="20.25" customHeight="0">
      <c s="5" t="inlineStr" r="A4998">
        <is>
          <t xml:space="preserve">50102400</t>
        </is>
      </c>
      <c s="5" t="inlineStr" r="B4998">
        <is>
          <t xml:space="preserve">CONCRETE REMOVAL</t>
        </is>
      </c>
      <c s="5" t="inlineStr" r="C4998">
        <is>
          <t xml:space="preserve">CU YD  </t>
        </is>
      </c>
      <c s="6" r="D4998">
        <v>76.100</v>
      </c>
      <c s="7" r="E4998">
        <v>7</v>
      </c>
      <c s="8" t="inlineStr" r="F4998">
        <is>
          <t xml:space="preserve">74C54</t>
        </is>
      </c>
      <c s="8" t="inlineStr" r="G4998">
        <is>
          <t xml:space="preserve">042</t>
        </is>
      </c>
      <c s="9" r="H4998">
        <v>2314.0700</v>
      </c>
      <c s="8" t="inlineStr" r="I4998">
        <is>
          <t xml:space="preserve">Y</t>
        </is>
      </c>
      <c s="8" t="inlineStr" r="J4998">
        <is>
          <t xml:space="preserve"> Macon</t>
        </is>
      </c>
    </row>
    <row r="4999" ht="20.25" customHeight="0">
      <c s="5" t="inlineStr" r="A4999">
        <is>
          <t xml:space="preserve">50102400</t>
        </is>
      </c>
      <c s="5" t="inlineStr" r="B4999">
        <is>
          <t xml:space="preserve">CONCRETE REMOVAL</t>
        </is>
      </c>
      <c s="5" t="inlineStr" r="C4999">
        <is>
          <t xml:space="preserve">CU YD  </t>
        </is>
      </c>
      <c s="6" r="D4999">
        <v>76.100</v>
      </c>
      <c s="7" r="E4999">
        <v>7</v>
      </c>
      <c s="8" t="inlineStr" r="F4999">
        <is>
          <t xml:space="preserve">74C54</t>
        </is>
      </c>
      <c s="8" t="inlineStr" r="G4999">
        <is>
          <t xml:space="preserve">042</t>
        </is>
      </c>
      <c s="9" r="H4999">
        <v>3069.3700</v>
      </c>
      <c s="8" t="inlineStr" r="I4999">
        <is>
          <t xml:space="preserve"/>
        </is>
      </c>
      <c s="8" t="inlineStr" r="J4999">
        <is>
          <t xml:space="preserve"> Macon</t>
        </is>
      </c>
    </row>
    <row r="5000" ht="20.25" customHeight="0">
      <c s="5" t="inlineStr" r="A5000">
        <is>
          <t xml:space="preserve">50102400</t>
        </is>
      </c>
      <c s="5" t="inlineStr" r="B5000">
        <is>
          <t xml:space="preserve">CONCRETE REMOVAL</t>
        </is>
      </c>
      <c s="5" t="inlineStr" r="C5000">
        <is>
          <t xml:space="preserve">CU YD  </t>
        </is>
      </c>
      <c s="6" r="D5000">
        <v>76.100</v>
      </c>
      <c s="7" r="E5000">
        <v>7</v>
      </c>
      <c s="8" t="inlineStr" r="F5000">
        <is>
          <t xml:space="preserve">74C54</t>
        </is>
      </c>
      <c s="8" t="inlineStr" r="G5000">
        <is>
          <t xml:space="preserve">042</t>
        </is>
      </c>
      <c s="9" r="H5000">
        <v>5600.0000</v>
      </c>
      <c s="8" t="inlineStr" r="I5000">
        <is>
          <t xml:space="preserve"/>
        </is>
      </c>
      <c s="8" t="inlineStr" r="J5000">
        <is>
          <t xml:space="preserve"> Macon</t>
        </is>
      </c>
    </row>
    <row r="5001" ht="20.25" customHeight="0">
      <c s="5" t="inlineStr" r="A5001">
        <is>
          <t xml:space="preserve">50102400</t>
        </is>
      </c>
      <c s="5" t="inlineStr" r="B5001">
        <is>
          <t xml:space="preserve">CONCRETE REMOVAL</t>
        </is>
      </c>
      <c s="5" t="inlineStr" r="C5001">
        <is>
          <t xml:space="preserve">CU YD  </t>
        </is>
      </c>
      <c s="6" r="D5001">
        <v>12.700</v>
      </c>
      <c s="7" r="E5001">
        <v>7</v>
      </c>
      <c s="8" t="inlineStr" r="F5001">
        <is>
          <t xml:space="preserve">74C55</t>
        </is>
      </c>
      <c s="8" t="inlineStr" r="G5001">
        <is>
          <t xml:space="preserve">043</t>
        </is>
      </c>
      <c s="9" r="H5001">
        <v>3510.0000</v>
      </c>
      <c s="8" t="inlineStr" r="I5001">
        <is>
          <t xml:space="preserve">Y</t>
        </is>
      </c>
      <c s="8" t="inlineStr" r="J5001">
        <is>
          <t xml:space="preserve"> Cumberland</t>
        </is>
      </c>
    </row>
    <row r="5002" ht="20.25" customHeight="0">
      <c s="5" t="inlineStr" r="A5002">
        <is>
          <t xml:space="preserve">50102400</t>
        </is>
      </c>
      <c s="5" t="inlineStr" r="B5002">
        <is>
          <t xml:space="preserve">CONCRETE REMOVAL</t>
        </is>
      </c>
      <c s="5" t="inlineStr" r="C5002">
        <is>
          <t xml:space="preserve">CU YD  </t>
        </is>
      </c>
      <c s="6" r="D5002">
        <v>12.700</v>
      </c>
      <c s="7" r="E5002">
        <v>7</v>
      </c>
      <c s="8" t="inlineStr" r="F5002">
        <is>
          <t xml:space="preserve">74C55</t>
        </is>
      </c>
      <c s="8" t="inlineStr" r="G5002">
        <is>
          <t xml:space="preserve">043</t>
        </is>
      </c>
      <c s="9" r="H5002">
        <v>2958.5200</v>
      </c>
      <c s="8" t="inlineStr" r="I5002">
        <is>
          <t xml:space="preserve"/>
        </is>
      </c>
      <c s="8" t="inlineStr" r="J5002">
        <is>
          <t xml:space="preserve"> Cumberland</t>
        </is>
      </c>
    </row>
    <row r="5003" ht="20.25" customHeight="0">
      <c s="5" t="inlineStr" r="A5003">
        <is>
          <t xml:space="preserve">50102400</t>
        </is>
      </c>
      <c s="5" t="inlineStr" r="B5003">
        <is>
          <t xml:space="preserve">CONCRETE REMOVAL</t>
        </is>
      </c>
      <c s="5" t="inlineStr" r="C5003">
        <is>
          <t xml:space="preserve">CU YD  </t>
        </is>
      </c>
      <c s="6" r="D5003">
        <v>12.700</v>
      </c>
      <c s="7" r="E5003">
        <v>7</v>
      </c>
      <c s="8" t="inlineStr" r="F5003">
        <is>
          <t xml:space="preserve">74C55</t>
        </is>
      </c>
      <c s="8" t="inlineStr" r="G5003">
        <is>
          <t xml:space="preserve">043</t>
        </is>
      </c>
      <c s="9" r="H5003">
        <v>4500.0000</v>
      </c>
      <c s="8" t="inlineStr" r="I5003">
        <is>
          <t xml:space="preserve"/>
        </is>
      </c>
      <c s="8" t="inlineStr" r="J5003">
        <is>
          <t xml:space="preserve"> Cumberland</t>
        </is>
      </c>
    </row>
    <row r="5004" ht="20.25" customHeight="0">
      <c s="5" t="inlineStr" r="A5004">
        <is>
          <t xml:space="preserve">50102400</t>
        </is>
      </c>
      <c s="5" t="inlineStr" r="B5004">
        <is>
          <t xml:space="preserve">CONCRETE REMOVAL</t>
        </is>
      </c>
      <c s="5" t="inlineStr" r="C5004">
        <is>
          <t xml:space="preserve">CU YD  </t>
        </is>
      </c>
      <c s="6" r="D5004">
        <v>3.400</v>
      </c>
      <c s="7" r="E5004">
        <v>7</v>
      </c>
      <c s="8" t="inlineStr" r="F5004">
        <is>
          <t xml:space="preserve">74C57</t>
        </is>
      </c>
      <c s="8" t="inlineStr" r="G5004">
        <is>
          <t xml:space="preserve">044</t>
        </is>
      </c>
      <c s="9" r="H5004">
        <v>4447.0000</v>
      </c>
      <c s="8" t="inlineStr" r="I5004">
        <is>
          <t xml:space="preserve">Y</t>
        </is>
      </c>
      <c s="8" t="inlineStr" r="J5004">
        <is>
          <t xml:space="preserve"> Jasper</t>
        </is>
      </c>
    </row>
    <row r="5005" ht="20.25" customHeight="0">
      <c s="5" t="inlineStr" r="A5005">
        <is>
          <t xml:space="preserve">50102400</t>
        </is>
      </c>
      <c s="5" t="inlineStr" r="B5005">
        <is>
          <t xml:space="preserve">CONCRETE REMOVAL</t>
        </is>
      </c>
      <c s="5" t="inlineStr" r="C5005">
        <is>
          <t xml:space="preserve">CU YD  </t>
        </is>
      </c>
      <c s="6" r="D5005">
        <v>3.400</v>
      </c>
      <c s="7" r="E5005">
        <v>7</v>
      </c>
      <c s="8" t="inlineStr" r="F5005">
        <is>
          <t xml:space="preserve">74C57</t>
        </is>
      </c>
      <c s="8" t="inlineStr" r="G5005">
        <is>
          <t xml:space="preserve">044</t>
        </is>
      </c>
      <c s="9" r="H5005">
        <v>5000.0000</v>
      </c>
      <c s="8" t="inlineStr" r="I5005">
        <is>
          <t xml:space="preserve"/>
        </is>
      </c>
      <c s="8" t="inlineStr" r="J5005">
        <is>
          <t xml:space="preserve"> Jasper</t>
        </is>
      </c>
    </row>
    <row r="5006" ht="20.25" customHeight="0">
      <c s="5" t="inlineStr" r="A5006">
        <is>
          <t xml:space="preserve">50102400</t>
        </is>
      </c>
      <c s="5" t="inlineStr" r="B5006">
        <is>
          <t xml:space="preserve">CONCRETE REMOVAL</t>
        </is>
      </c>
      <c s="5" t="inlineStr" r="C5006">
        <is>
          <t xml:space="preserve">CU YD  </t>
        </is>
      </c>
      <c s="6" r="D5006">
        <v>3.400</v>
      </c>
      <c s="7" r="E5006">
        <v>7</v>
      </c>
      <c s="8" t="inlineStr" r="F5006">
        <is>
          <t xml:space="preserve">74C57</t>
        </is>
      </c>
      <c s="8" t="inlineStr" r="G5006">
        <is>
          <t xml:space="preserve">044</t>
        </is>
      </c>
      <c s="9" r="H5006">
        <v>6641.7200</v>
      </c>
      <c s="8" t="inlineStr" r="I5006">
        <is>
          <t xml:space="preserve"/>
        </is>
      </c>
      <c s="8" t="inlineStr" r="J5006">
        <is>
          <t xml:space="preserve"> Jasper</t>
        </is>
      </c>
    </row>
    <row r="5007" ht="20.25" customHeight="0">
      <c s="5" t="inlineStr" r="A5007">
        <is>
          <t xml:space="preserve">50102400</t>
        </is>
      </c>
      <c s="5" t="inlineStr" r="B5007">
        <is>
          <t xml:space="preserve">CONCRETE REMOVAL</t>
        </is>
      </c>
      <c s="5" t="inlineStr" r="C5007">
        <is>
          <t xml:space="preserve">CU YD  </t>
        </is>
      </c>
      <c s="6" r="D5007">
        <v>118.700</v>
      </c>
      <c s="7" r="E5007">
        <v>9</v>
      </c>
      <c s="8" t="inlineStr" r="F5007">
        <is>
          <t xml:space="preserve">78972</t>
        </is>
      </c>
      <c s="8" t="inlineStr" r="G5007">
        <is>
          <t xml:space="preserve">060</t>
        </is>
      </c>
      <c s="9" r="H5007">
        <v>3732.9900</v>
      </c>
      <c s="8" t="inlineStr" r="I5007">
        <is>
          <t xml:space="preserve">Y</t>
        </is>
      </c>
      <c s="8" t="inlineStr" r="J5007">
        <is>
          <t xml:space="preserve"> Massac</t>
        </is>
      </c>
    </row>
    <row r="5008" ht="20.25" customHeight="0">
      <c s="5" t="inlineStr" r="A5008">
        <is>
          <t xml:space="preserve">50102400</t>
        </is>
      </c>
      <c s="5" t="inlineStr" r="B5008">
        <is>
          <t xml:space="preserve">CONCRETE REMOVAL</t>
        </is>
      </c>
      <c s="5" t="inlineStr" r="C5008">
        <is>
          <t xml:space="preserve">CU YD  </t>
        </is>
      </c>
      <c s="6" r="D5008">
        <v>118.700</v>
      </c>
      <c s="7" r="E5008">
        <v>9</v>
      </c>
      <c s="8" t="inlineStr" r="F5008">
        <is>
          <t xml:space="preserve">78972</t>
        </is>
      </c>
      <c s="8" t="inlineStr" r="G5008">
        <is>
          <t xml:space="preserve">060</t>
        </is>
      </c>
      <c s="9" r="H5008">
        <v>5300.0000</v>
      </c>
      <c s="8" t="inlineStr" r="I5008">
        <is>
          <t xml:space="preserve"/>
        </is>
      </c>
      <c s="8" t="inlineStr" r="J5008">
        <is>
          <t xml:space="preserve"> Massac</t>
        </is>
      </c>
    </row>
    <row r="5009" ht="20.25" customHeight="0">
      <c s="5" t="inlineStr" r="A5009">
        <is>
          <t xml:space="preserve">50102400</t>
        </is>
      </c>
      <c s="5" t="inlineStr" r="B5009">
        <is>
          <t xml:space="preserve">CONCRETE REMOVAL</t>
        </is>
      </c>
      <c s="5" t="inlineStr" r="C5009">
        <is>
          <t xml:space="preserve">CU YD  </t>
        </is>
      </c>
      <c s="6" r="D5009">
        <v>1400.100</v>
      </c>
      <c s="7" r="E5009">
        <v>2</v>
      </c>
      <c s="8" t="inlineStr" r="F5009">
        <is>
          <t xml:space="preserve">85762</t>
        </is>
      </c>
      <c s="8" t="inlineStr" r="G5009">
        <is>
          <t xml:space="preserve">091</t>
        </is>
      </c>
      <c s="9" r="H5009">
        <v>460.0000</v>
      </c>
      <c s="8" t="inlineStr" r="I5009">
        <is>
          <t xml:space="preserve">Y</t>
        </is>
      </c>
      <c s="8" t="inlineStr" r="J5009">
        <is>
          <t xml:space="preserve"> Lee</t>
        </is>
      </c>
    </row>
    <row r="5010" ht="20.25" customHeight="0">
      <c s="5" t="inlineStr" r="A5010">
        <is>
          <t xml:space="preserve">50102400</t>
        </is>
      </c>
      <c s="5" t="inlineStr" r="B5010">
        <is>
          <t xml:space="preserve">CONCRETE REMOVAL</t>
        </is>
      </c>
      <c s="5" t="inlineStr" r="C5010">
        <is>
          <t xml:space="preserve">CU YD  </t>
        </is>
      </c>
      <c s="6" r="D5010">
        <v>1400.100</v>
      </c>
      <c s="7" r="E5010">
        <v>2</v>
      </c>
      <c s="8" t="inlineStr" r="F5010">
        <is>
          <t xml:space="preserve">85762</t>
        </is>
      </c>
      <c s="8" t="inlineStr" r="G5010">
        <is>
          <t xml:space="preserve">091</t>
        </is>
      </c>
      <c s="9" r="H5010">
        <v>230.0000</v>
      </c>
      <c s="8" t="inlineStr" r="I5010">
        <is>
          <t xml:space="preserve"/>
        </is>
      </c>
      <c s="8" t="inlineStr" r="J5010">
        <is>
          <t xml:space="preserve"> Lee</t>
        </is>
      </c>
    </row>
    <row r="5011" ht="20.25" customHeight="0">
      <c s="5" t="inlineStr" r="A5011">
        <is>
          <t xml:space="preserve">50104400</t>
        </is>
      </c>
      <c s="5" t="inlineStr" r="B5011">
        <is>
          <t xml:space="preserve">CONCRETE HEADWALL REMOVAL</t>
        </is>
      </c>
      <c s="5" t="inlineStr" r="C5011">
        <is>
          <t xml:space="preserve">EACH   </t>
        </is>
      </c>
      <c s="6" r="D5011">
        <v>3.000</v>
      </c>
      <c s="7" r="E5011">
        <v>1</v>
      </c>
      <c s="8" t="inlineStr" r="F5011">
        <is>
          <t xml:space="preserve">61K06</t>
        </is>
      </c>
      <c s="8" t="inlineStr" r="G5011">
        <is>
          <t xml:space="preserve">065</t>
        </is>
      </c>
      <c s="9" r="H5011">
        <v>794.6200</v>
      </c>
      <c s="8" t="inlineStr" r="I5011">
        <is>
          <t xml:space="preserve">Y</t>
        </is>
      </c>
      <c s="8" t="inlineStr" r="J5011">
        <is>
          <t xml:space="preserve"> Cook</t>
        </is>
      </c>
    </row>
    <row r="5012" ht="20.25" customHeight="0">
      <c s="5" t="inlineStr" r="A5012">
        <is>
          <t xml:space="preserve">50104400</t>
        </is>
      </c>
      <c s="5" t="inlineStr" r="B5012">
        <is>
          <t xml:space="preserve">CONCRETE HEADWALL REMOVAL</t>
        </is>
      </c>
      <c s="5" t="inlineStr" r="C5012">
        <is>
          <t xml:space="preserve">EACH   </t>
        </is>
      </c>
      <c s="6" r="D5012">
        <v>3.000</v>
      </c>
      <c s="7" r="E5012">
        <v>1</v>
      </c>
      <c s="8" t="inlineStr" r="F5012">
        <is>
          <t xml:space="preserve">61K06</t>
        </is>
      </c>
      <c s="8" t="inlineStr" r="G5012">
        <is>
          <t xml:space="preserve">065</t>
        </is>
      </c>
      <c s="9" r="H5012">
        <v>500.0000</v>
      </c>
      <c s="8" t="inlineStr" r="I5012">
        <is>
          <t xml:space="preserve"/>
        </is>
      </c>
      <c s="8" t="inlineStr" r="J5012">
        <is>
          <t xml:space="preserve"> Cook</t>
        </is>
      </c>
    </row>
    <row r="5013" ht="20.25" customHeight="0">
      <c s="5" t="inlineStr" r="A5013">
        <is>
          <t xml:space="preserve">50104400</t>
        </is>
      </c>
      <c s="5" t="inlineStr" r="B5013">
        <is>
          <t xml:space="preserve">CONCRETE HEADWALL REMOVAL</t>
        </is>
      </c>
      <c s="5" t="inlineStr" r="C5013">
        <is>
          <t xml:space="preserve">EACH   </t>
        </is>
      </c>
      <c s="6" r="D5013">
        <v>3.000</v>
      </c>
      <c s="7" r="E5013">
        <v>1</v>
      </c>
      <c s="8" t="inlineStr" r="F5013">
        <is>
          <t xml:space="preserve">61K06</t>
        </is>
      </c>
      <c s="8" t="inlineStr" r="G5013">
        <is>
          <t xml:space="preserve">065</t>
        </is>
      </c>
      <c s="9" r="H5013">
        <v>500.0000</v>
      </c>
      <c s="8" t="inlineStr" r="I5013">
        <is>
          <t xml:space="preserve"/>
        </is>
      </c>
      <c s="8" t="inlineStr" r="J5013">
        <is>
          <t xml:space="preserve"> Cook</t>
        </is>
      </c>
    </row>
    <row r="5014" ht="20.25" customHeight="0">
      <c s="5" t="inlineStr" r="A5014">
        <is>
          <t xml:space="preserve">50104400</t>
        </is>
      </c>
      <c s="5" t="inlineStr" r="B5014">
        <is>
          <t xml:space="preserve">CONCRETE HEADWALL REMOVAL</t>
        </is>
      </c>
      <c s="5" t="inlineStr" r="C5014">
        <is>
          <t xml:space="preserve">EACH   </t>
        </is>
      </c>
      <c s="6" r="D5014">
        <v>3.000</v>
      </c>
      <c s="7" r="E5014">
        <v>1</v>
      </c>
      <c s="8" t="inlineStr" r="F5014">
        <is>
          <t xml:space="preserve">61K06</t>
        </is>
      </c>
      <c s="8" t="inlineStr" r="G5014">
        <is>
          <t xml:space="preserve">065</t>
        </is>
      </c>
      <c s="9" r="H5014">
        <v>670.0000</v>
      </c>
      <c s="8" t="inlineStr" r="I5014">
        <is>
          <t xml:space="preserve"/>
        </is>
      </c>
      <c s="8" t="inlineStr" r="J5014">
        <is>
          <t xml:space="preserve"> Cook</t>
        </is>
      </c>
    </row>
    <row r="5015" ht="20.25" customHeight="0">
      <c s="5" t="inlineStr" r="A5015">
        <is>
          <t xml:space="preserve">50104400</t>
        </is>
      </c>
      <c s="5" t="inlineStr" r="B5015">
        <is>
          <t xml:space="preserve">CONCRETE HEADWALL REMOVAL</t>
        </is>
      </c>
      <c s="5" t="inlineStr" r="C5015">
        <is>
          <t xml:space="preserve">EACH   </t>
        </is>
      </c>
      <c s="6" r="D5015">
        <v>3.000</v>
      </c>
      <c s="7" r="E5015">
        <v>1</v>
      </c>
      <c s="8" t="inlineStr" r="F5015">
        <is>
          <t xml:space="preserve">61K06</t>
        </is>
      </c>
      <c s="8" t="inlineStr" r="G5015">
        <is>
          <t xml:space="preserve">065</t>
        </is>
      </c>
      <c s="9" r="H5015">
        <v>670.0000</v>
      </c>
      <c s="8" t="inlineStr" r="I5015">
        <is>
          <t xml:space="preserve"/>
        </is>
      </c>
      <c s="8" t="inlineStr" r="J5015">
        <is>
          <t xml:space="preserve"> Cook</t>
        </is>
      </c>
    </row>
    <row r="5016" ht="20.25" customHeight="0">
      <c s="5" t="inlineStr" r="A5016">
        <is>
          <t xml:space="preserve">50104400</t>
        </is>
      </c>
      <c s="5" t="inlineStr" r="B5016">
        <is>
          <t xml:space="preserve">CONCRETE HEADWALL REMOVAL</t>
        </is>
      </c>
      <c s="5" t="inlineStr" r="C5016">
        <is>
          <t xml:space="preserve">EACH   </t>
        </is>
      </c>
      <c s="6" r="D5016">
        <v>3.000</v>
      </c>
      <c s="7" r="E5016">
        <v>1</v>
      </c>
      <c s="8" t="inlineStr" r="F5016">
        <is>
          <t xml:space="preserve">61K06</t>
        </is>
      </c>
      <c s="8" t="inlineStr" r="G5016">
        <is>
          <t xml:space="preserve">065</t>
        </is>
      </c>
      <c s="9" r="H5016">
        <v>700.0000</v>
      </c>
      <c s="8" t="inlineStr" r="I5016">
        <is>
          <t xml:space="preserve"/>
        </is>
      </c>
      <c s="8" t="inlineStr" r="J5016">
        <is>
          <t xml:space="preserve"> Cook</t>
        </is>
      </c>
    </row>
    <row r="5017" ht="20.25" customHeight="0">
      <c s="5" t="inlineStr" r="A5017">
        <is>
          <t xml:space="preserve">50104400</t>
        </is>
      </c>
      <c s="5" t="inlineStr" r="B5017">
        <is>
          <t xml:space="preserve">CONCRETE HEADWALL REMOVAL</t>
        </is>
      </c>
      <c s="5" t="inlineStr" r="C5017">
        <is>
          <t xml:space="preserve">EACH   </t>
        </is>
      </c>
      <c s="6" r="D5017">
        <v>3.000</v>
      </c>
      <c s="7" r="E5017">
        <v>1</v>
      </c>
      <c s="8" t="inlineStr" r="F5017">
        <is>
          <t xml:space="preserve">61K06</t>
        </is>
      </c>
      <c s="8" t="inlineStr" r="G5017">
        <is>
          <t xml:space="preserve">065</t>
        </is>
      </c>
      <c s="9" r="H5017">
        <v>700.0000</v>
      </c>
      <c s="8" t="inlineStr" r="I5017">
        <is>
          <t xml:space="preserve"/>
        </is>
      </c>
      <c s="8" t="inlineStr" r="J5017">
        <is>
          <t xml:space="preserve"> Cook</t>
        </is>
      </c>
    </row>
    <row r="5018" ht="20.25" customHeight="0">
      <c s="5" t="inlineStr" r="A5018">
        <is>
          <t xml:space="preserve">50104400</t>
        </is>
      </c>
      <c s="5" t="inlineStr" r="B5018">
        <is>
          <t xml:space="preserve">CONCRETE HEADWALL REMOVAL</t>
        </is>
      </c>
      <c s="5" t="inlineStr" r="C5018">
        <is>
          <t xml:space="preserve">EACH   </t>
        </is>
      </c>
      <c s="6" r="D5018">
        <v>3.000</v>
      </c>
      <c s="7" r="E5018">
        <v>1</v>
      </c>
      <c s="8" t="inlineStr" r="F5018">
        <is>
          <t xml:space="preserve">61K06</t>
        </is>
      </c>
      <c s="8" t="inlineStr" r="G5018">
        <is>
          <t xml:space="preserve">065</t>
        </is>
      </c>
      <c s="9" r="H5018">
        <v>1750.0000</v>
      </c>
      <c s="8" t="inlineStr" r="I5018">
        <is>
          <t xml:space="preserve"/>
        </is>
      </c>
      <c s="8" t="inlineStr" r="J5018">
        <is>
          <t xml:space="preserve"> Cook</t>
        </is>
      </c>
    </row>
    <row r="5019" ht="20.25" customHeight="0">
      <c s="5" t="inlineStr" r="A5019">
        <is>
          <t xml:space="preserve">50104400</t>
        </is>
      </c>
      <c s="5" t="inlineStr" r="B5019">
        <is>
          <t xml:space="preserve">CONCRETE HEADWALL REMOVAL</t>
        </is>
      </c>
      <c s="5" t="inlineStr" r="C5019">
        <is>
          <t xml:space="preserve">EACH   </t>
        </is>
      </c>
      <c s="6" r="D5019">
        <v>2.000</v>
      </c>
      <c s="7" r="E5019">
        <v>1</v>
      </c>
      <c s="8" t="inlineStr" r="F5019">
        <is>
          <t xml:space="preserve">61K63</t>
        </is>
      </c>
      <c s="8" t="inlineStr" r="G5019">
        <is>
          <t xml:space="preserve">088</t>
        </is>
      </c>
      <c s="9" r="H5019">
        <v>5000.0000</v>
      </c>
      <c s="8" t="inlineStr" r="I5019">
        <is>
          <t xml:space="preserve">Y</t>
        </is>
      </c>
      <c s="8" t="inlineStr" r="J5019">
        <is>
          <t xml:space="preserve"> Cook</t>
        </is>
      </c>
    </row>
    <row r="5020" ht="20.25" customHeight="0">
      <c s="5" t="inlineStr" r="A5020">
        <is>
          <t xml:space="preserve">50104400</t>
        </is>
      </c>
      <c s="5" t="inlineStr" r="B5020">
        <is>
          <t xml:space="preserve">CONCRETE HEADWALL REMOVAL</t>
        </is>
      </c>
      <c s="5" t="inlineStr" r="C5020">
        <is>
          <t xml:space="preserve">EACH   </t>
        </is>
      </c>
      <c s="6" r="D5020">
        <v>2.000</v>
      </c>
      <c s="7" r="E5020">
        <v>1</v>
      </c>
      <c s="8" t="inlineStr" r="F5020">
        <is>
          <t xml:space="preserve">61K63</t>
        </is>
      </c>
      <c s="8" t="inlineStr" r="G5020">
        <is>
          <t xml:space="preserve">088</t>
        </is>
      </c>
      <c s="9" r="H5020">
        <v>500.0000</v>
      </c>
      <c s="8" t="inlineStr" r="I5020">
        <is>
          <t xml:space="preserve"/>
        </is>
      </c>
      <c s="8" t="inlineStr" r="J5020">
        <is>
          <t xml:space="preserve"> Cook</t>
        </is>
      </c>
    </row>
    <row r="5021" ht="20.25" customHeight="0">
      <c s="5" t="inlineStr" r="A5021">
        <is>
          <t xml:space="preserve">50104400</t>
        </is>
      </c>
      <c s="5" t="inlineStr" r="B5021">
        <is>
          <t xml:space="preserve">CONCRETE HEADWALL REMOVAL</t>
        </is>
      </c>
      <c s="5" t="inlineStr" r="C5021">
        <is>
          <t xml:space="preserve">EACH   </t>
        </is>
      </c>
      <c s="6" r="D5021">
        <v>2.000</v>
      </c>
      <c s="7" r="E5021">
        <v>1</v>
      </c>
      <c s="8" t="inlineStr" r="F5021">
        <is>
          <t xml:space="preserve">61K63</t>
        </is>
      </c>
      <c s="8" t="inlineStr" r="G5021">
        <is>
          <t xml:space="preserve">088</t>
        </is>
      </c>
      <c s="9" r="H5021">
        <v>3000.0000</v>
      </c>
      <c s="8" t="inlineStr" r="I5021">
        <is>
          <t xml:space="preserve"/>
        </is>
      </c>
      <c s="8" t="inlineStr" r="J5021">
        <is>
          <t xml:space="preserve"> Cook</t>
        </is>
      </c>
    </row>
    <row r="5022" ht="20.25" customHeight="0">
      <c s="5" t="inlineStr" r="A5022">
        <is>
          <t xml:space="preserve">50104400</t>
        </is>
      </c>
      <c s="5" t="inlineStr" r="B5022">
        <is>
          <t xml:space="preserve">CONCRETE HEADWALL REMOVAL</t>
        </is>
      </c>
      <c s="5" t="inlineStr" r="C5022">
        <is>
          <t xml:space="preserve">EACH   </t>
        </is>
      </c>
      <c s="6" r="D5022">
        <v>2.000</v>
      </c>
      <c s="7" r="E5022">
        <v>1</v>
      </c>
      <c s="8" t="inlineStr" r="F5022">
        <is>
          <t xml:space="preserve">61K63</t>
        </is>
      </c>
      <c s="8" t="inlineStr" r="G5022">
        <is>
          <t xml:space="preserve">088</t>
        </is>
      </c>
      <c s="9" r="H5022">
        <v>3781.5600</v>
      </c>
      <c s="8" t="inlineStr" r="I5022">
        <is>
          <t xml:space="preserve"/>
        </is>
      </c>
      <c s="8" t="inlineStr" r="J5022">
        <is>
          <t xml:space="preserve"> Cook</t>
        </is>
      </c>
    </row>
    <row r="5023" ht="20.25" customHeight="0">
      <c s="5" t="inlineStr" r="A5023">
        <is>
          <t xml:space="preserve">50104400</t>
        </is>
      </c>
      <c s="5" t="inlineStr" r="B5023">
        <is>
          <t xml:space="preserve">CONCRETE HEADWALL REMOVAL</t>
        </is>
      </c>
      <c s="5" t="inlineStr" r="C5023">
        <is>
          <t xml:space="preserve">EACH   </t>
        </is>
      </c>
      <c s="6" r="D5023">
        <v>2.000</v>
      </c>
      <c s="7" r="E5023">
        <v>1</v>
      </c>
      <c s="8" t="inlineStr" r="F5023">
        <is>
          <t xml:space="preserve">61K63</t>
        </is>
      </c>
      <c s="8" t="inlineStr" r="G5023">
        <is>
          <t xml:space="preserve">088</t>
        </is>
      </c>
      <c s="9" r="H5023">
        <v>4090.8300</v>
      </c>
      <c s="8" t="inlineStr" r="I5023">
        <is>
          <t xml:space="preserve"/>
        </is>
      </c>
      <c s="8" t="inlineStr" r="J5023">
        <is>
          <t xml:space="preserve"> Cook</t>
        </is>
      </c>
    </row>
    <row r="5024" ht="20.25" customHeight="0">
      <c s="5" t="inlineStr" r="A5024">
        <is>
          <t xml:space="preserve">50104400</t>
        </is>
      </c>
      <c s="5" t="inlineStr" r="B5024">
        <is>
          <t xml:space="preserve">CONCRETE HEADWALL REMOVAL</t>
        </is>
      </c>
      <c s="5" t="inlineStr" r="C5024">
        <is>
          <t xml:space="preserve">EACH   </t>
        </is>
      </c>
      <c s="6" r="D5024">
        <v>2.000</v>
      </c>
      <c s="7" r="E5024">
        <v>1</v>
      </c>
      <c s="8" t="inlineStr" r="F5024">
        <is>
          <t xml:space="preserve">61K63</t>
        </is>
      </c>
      <c s="8" t="inlineStr" r="G5024">
        <is>
          <t xml:space="preserve">088</t>
        </is>
      </c>
      <c s="9" r="H5024">
        <v>4124.0000</v>
      </c>
      <c s="8" t="inlineStr" r="I5024">
        <is>
          <t xml:space="preserve"/>
        </is>
      </c>
      <c s="8" t="inlineStr" r="J5024">
        <is>
          <t xml:space="preserve"> Cook</t>
        </is>
      </c>
    </row>
    <row r="5025" ht="20.25" customHeight="0">
      <c s="5" t="inlineStr" r="A5025">
        <is>
          <t xml:space="preserve">50104400</t>
        </is>
      </c>
      <c s="5" t="inlineStr" r="B5025">
        <is>
          <t xml:space="preserve">CONCRETE HEADWALL REMOVAL</t>
        </is>
      </c>
      <c s="5" t="inlineStr" r="C5025">
        <is>
          <t xml:space="preserve">EACH   </t>
        </is>
      </c>
      <c s="6" r="D5025">
        <v>10.000</v>
      </c>
      <c s="7" r="E5025">
        <v>1</v>
      </c>
      <c s="8" t="inlineStr" r="F5025">
        <is>
          <t xml:space="preserve">62R26</t>
        </is>
      </c>
      <c s="8" t="inlineStr" r="G5025">
        <is>
          <t xml:space="preserve">004</t>
        </is>
      </c>
      <c s="9" r="H5025">
        <v>500.0000</v>
      </c>
      <c s="8" t="inlineStr" r="I5025">
        <is>
          <t xml:space="preserve">Y</t>
        </is>
      </c>
      <c s="8" t="inlineStr" r="J5025">
        <is>
          <t xml:space="preserve"> Will</t>
        </is>
      </c>
    </row>
    <row r="5026" ht="20.25" customHeight="0">
      <c s="5" t="inlineStr" r="A5026">
        <is>
          <t xml:space="preserve">50104400</t>
        </is>
      </c>
      <c s="5" t="inlineStr" r="B5026">
        <is>
          <t xml:space="preserve">CONCRETE HEADWALL REMOVAL</t>
        </is>
      </c>
      <c s="5" t="inlineStr" r="C5026">
        <is>
          <t xml:space="preserve">EACH   </t>
        </is>
      </c>
      <c s="6" r="D5026">
        <v>10.000</v>
      </c>
      <c s="7" r="E5026">
        <v>1</v>
      </c>
      <c s="8" t="inlineStr" r="F5026">
        <is>
          <t xml:space="preserve">62R26</t>
        </is>
      </c>
      <c s="8" t="inlineStr" r="G5026">
        <is>
          <t xml:space="preserve">004</t>
        </is>
      </c>
      <c s="9" r="H5026">
        <v>875.0000</v>
      </c>
      <c s="8" t="inlineStr" r="I5026">
        <is>
          <t xml:space="preserve"/>
        </is>
      </c>
      <c s="8" t="inlineStr" r="J5026">
        <is>
          <t xml:space="preserve"> Will</t>
        </is>
      </c>
    </row>
    <row r="5027" ht="20.25" customHeight="0">
      <c s="5" t="inlineStr" r="A5027">
        <is>
          <t xml:space="preserve">50104400</t>
        </is>
      </c>
      <c s="5" t="inlineStr" r="B5027">
        <is>
          <t xml:space="preserve">CONCRETE HEADWALL REMOVAL</t>
        </is>
      </c>
      <c s="5" t="inlineStr" r="C5027">
        <is>
          <t xml:space="preserve">EACH   </t>
        </is>
      </c>
      <c s="6" r="D5027">
        <v>10.000</v>
      </c>
      <c s="7" r="E5027">
        <v>1</v>
      </c>
      <c s="8" t="inlineStr" r="F5027">
        <is>
          <t xml:space="preserve">62R26</t>
        </is>
      </c>
      <c s="8" t="inlineStr" r="G5027">
        <is>
          <t xml:space="preserve">004</t>
        </is>
      </c>
      <c s="9" r="H5027">
        <v>875.0000</v>
      </c>
      <c s="8" t="inlineStr" r="I5027">
        <is>
          <t xml:space="preserve"/>
        </is>
      </c>
      <c s="8" t="inlineStr" r="J5027">
        <is>
          <t xml:space="preserve"> Will</t>
        </is>
      </c>
    </row>
    <row r="5028" ht="20.25" customHeight="0">
      <c s="5" t="inlineStr" r="A5028">
        <is>
          <t xml:space="preserve">50104400</t>
        </is>
      </c>
      <c s="5" t="inlineStr" r="B5028">
        <is>
          <t xml:space="preserve">CONCRETE HEADWALL REMOVAL</t>
        </is>
      </c>
      <c s="5" t="inlineStr" r="C5028">
        <is>
          <t xml:space="preserve">EACH   </t>
        </is>
      </c>
      <c s="6" r="D5028">
        <v>10.000</v>
      </c>
      <c s="7" r="E5028">
        <v>1</v>
      </c>
      <c s="8" t="inlineStr" r="F5028">
        <is>
          <t xml:space="preserve">62R26</t>
        </is>
      </c>
      <c s="8" t="inlineStr" r="G5028">
        <is>
          <t xml:space="preserve">004</t>
        </is>
      </c>
      <c s="9" r="H5028">
        <v>1240.0000</v>
      </c>
      <c s="8" t="inlineStr" r="I5028">
        <is>
          <t xml:space="preserve"/>
        </is>
      </c>
      <c s="8" t="inlineStr" r="J5028">
        <is>
          <t xml:space="preserve"> Will</t>
        </is>
      </c>
    </row>
    <row r="5029" ht="20.25" customHeight="0">
      <c s="5" t="inlineStr" r="A5029">
        <is>
          <t xml:space="preserve">50104650</t>
        </is>
      </c>
      <c s="5" t="inlineStr" r="B5029">
        <is>
          <t xml:space="preserve">SLOPE WALL REMOVAL</t>
        </is>
      </c>
      <c s="5" t="inlineStr" r="C5029">
        <is>
          <t xml:space="preserve">SQ YD  </t>
        </is>
      </c>
      <c s="6" r="D5029">
        <v>70.000</v>
      </c>
      <c s="7" r="E5029">
        <v>7</v>
      </c>
      <c s="8" t="inlineStr" r="F5029">
        <is>
          <t xml:space="preserve">74C54</t>
        </is>
      </c>
      <c s="8" t="inlineStr" r="G5029">
        <is>
          <t xml:space="preserve">042</t>
        </is>
      </c>
      <c s="9" r="H5029">
        <v>170.9500</v>
      </c>
      <c s="8" t="inlineStr" r="I5029">
        <is>
          <t xml:space="preserve">Y</t>
        </is>
      </c>
      <c s="8" t="inlineStr" r="J5029">
        <is>
          <t xml:space="preserve"> Macon</t>
        </is>
      </c>
    </row>
    <row r="5030" ht="20.25" customHeight="0">
      <c s="5" t="inlineStr" r="A5030">
        <is>
          <t xml:space="preserve">50104650</t>
        </is>
      </c>
      <c s="5" t="inlineStr" r="B5030">
        <is>
          <t xml:space="preserve">SLOPE WALL REMOVAL</t>
        </is>
      </c>
      <c s="5" t="inlineStr" r="C5030">
        <is>
          <t xml:space="preserve">SQ YD  </t>
        </is>
      </c>
      <c s="6" r="D5030">
        <v>70.000</v>
      </c>
      <c s="7" r="E5030">
        <v>7</v>
      </c>
      <c s="8" t="inlineStr" r="F5030">
        <is>
          <t xml:space="preserve">74C54</t>
        </is>
      </c>
      <c s="8" t="inlineStr" r="G5030">
        <is>
          <t xml:space="preserve">042</t>
        </is>
      </c>
      <c s="9" r="H5030">
        <v>127.0000</v>
      </c>
      <c s="8" t="inlineStr" r="I5030">
        <is>
          <t xml:space="preserve"/>
        </is>
      </c>
      <c s="8" t="inlineStr" r="J5030">
        <is>
          <t xml:space="preserve"> Macon</t>
        </is>
      </c>
    </row>
    <row r="5031" ht="20.25" customHeight="0">
      <c s="5" t="inlineStr" r="A5031">
        <is>
          <t xml:space="preserve">50104650</t>
        </is>
      </c>
      <c s="5" t="inlineStr" r="B5031">
        <is>
          <t xml:space="preserve">SLOPE WALL REMOVAL</t>
        </is>
      </c>
      <c s="5" t="inlineStr" r="C5031">
        <is>
          <t xml:space="preserve">SQ YD  </t>
        </is>
      </c>
      <c s="6" r="D5031">
        <v>70.000</v>
      </c>
      <c s="7" r="E5031">
        <v>7</v>
      </c>
      <c s="8" t="inlineStr" r="F5031">
        <is>
          <t xml:space="preserve">74C54</t>
        </is>
      </c>
      <c s="8" t="inlineStr" r="G5031">
        <is>
          <t xml:space="preserve">042</t>
        </is>
      </c>
      <c s="9" r="H5031">
        <v>300.0000</v>
      </c>
      <c s="8" t="inlineStr" r="I5031">
        <is>
          <t xml:space="preserve"/>
        </is>
      </c>
      <c s="8" t="inlineStr" r="J5031">
        <is>
          <t xml:space="preserve"> Macon</t>
        </is>
      </c>
    </row>
    <row r="5032" ht="20.25" customHeight="0">
      <c s="5" t="inlineStr" r="A5032">
        <is>
          <t xml:space="preserve">50105220</t>
        </is>
      </c>
      <c s="5" t="inlineStr" r="B5032">
        <is>
          <t xml:space="preserve">PIPE CULVERT REMOVAL</t>
        </is>
      </c>
      <c s="5" t="inlineStr" r="C5032">
        <is>
          <t xml:space="preserve">FOOT   </t>
        </is>
      </c>
      <c s="6" r="D5032">
        <v>304.000</v>
      </c>
      <c s="7" r="E5032">
        <v>1</v>
      </c>
      <c s="8" t="inlineStr" r="F5032">
        <is>
          <t xml:space="preserve">61K06</t>
        </is>
      </c>
      <c s="8" t="inlineStr" r="G5032">
        <is>
          <t xml:space="preserve">065</t>
        </is>
      </c>
      <c s="9" r="H5032">
        <v>14.1100</v>
      </c>
      <c s="8" t="inlineStr" r="I5032">
        <is>
          <t xml:space="preserve">Y</t>
        </is>
      </c>
      <c s="8" t="inlineStr" r="J5032">
        <is>
          <t xml:space="preserve"> Cook</t>
        </is>
      </c>
    </row>
    <row r="5033" ht="20.25" customHeight="0">
      <c s="5" t="inlineStr" r="A5033">
        <is>
          <t xml:space="preserve">50105220</t>
        </is>
      </c>
      <c s="5" t="inlineStr" r="B5033">
        <is>
          <t xml:space="preserve">PIPE CULVERT REMOVAL</t>
        </is>
      </c>
      <c s="5" t="inlineStr" r="C5033">
        <is>
          <t xml:space="preserve">FOOT   </t>
        </is>
      </c>
      <c s="6" r="D5033">
        <v>304.000</v>
      </c>
      <c s="7" r="E5033">
        <v>1</v>
      </c>
      <c s="8" t="inlineStr" r="F5033">
        <is>
          <t xml:space="preserve">61K06</t>
        </is>
      </c>
      <c s="8" t="inlineStr" r="G5033">
        <is>
          <t xml:space="preserve">065</t>
        </is>
      </c>
      <c s="9" r="H5033">
        <v>12.0000</v>
      </c>
      <c s="8" t="inlineStr" r="I5033">
        <is>
          <t xml:space="preserve"/>
        </is>
      </c>
      <c s="8" t="inlineStr" r="J5033">
        <is>
          <t xml:space="preserve"> Cook</t>
        </is>
      </c>
    </row>
    <row r="5034" ht="20.25" customHeight="0">
      <c s="5" t="inlineStr" r="A5034">
        <is>
          <t xml:space="preserve">50105220</t>
        </is>
      </c>
      <c s="5" t="inlineStr" r="B5034">
        <is>
          <t xml:space="preserve">PIPE CULVERT REMOVAL</t>
        </is>
      </c>
      <c s="5" t="inlineStr" r="C5034">
        <is>
          <t xml:space="preserve">FOOT   </t>
        </is>
      </c>
      <c s="6" r="D5034">
        <v>304.000</v>
      </c>
      <c s="7" r="E5034">
        <v>1</v>
      </c>
      <c s="8" t="inlineStr" r="F5034">
        <is>
          <t xml:space="preserve">61K06</t>
        </is>
      </c>
      <c s="8" t="inlineStr" r="G5034">
        <is>
          <t xml:space="preserve">065</t>
        </is>
      </c>
      <c s="9" r="H5034">
        <v>13.5000</v>
      </c>
      <c s="8" t="inlineStr" r="I5034">
        <is>
          <t xml:space="preserve"/>
        </is>
      </c>
      <c s="8" t="inlineStr" r="J5034">
        <is>
          <t xml:space="preserve"> Cook</t>
        </is>
      </c>
    </row>
    <row r="5035" ht="20.25" customHeight="0">
      <c s="5" t="inlineStr" r="A5035">
        <is>
          <t xml:space="preserve">50105220</t>
        </is>
      </c>
      <c s="5" t="inlineStr" r="B5035">
        <is>
          <t xml:space="preserve">PIPE CULVERT REMOVAL</t>
        </is>
      </c>
      <c s="5" t="inlineStr" r="C5035">
        <is>
          <t xml:space="preserve">FOOT   </t>
        </is>
      </c>
      <c s="6" r="D5035">
        <v>304.000</v>
      </c>
      <c s="7" r="E5035">
        <v>1</v>
      </c>
      <c s="8" t="inlineStr" r="F5035">
        <is>
          <t xml:space="preserve">61K06</t>
        </is>
      </c>
      <c s="8" t="inlineStr" r="G5035">
        <is>
          <t xml:space="preserve">065</t>
        </is>
      </c>
      <c s="9" r="H5035">
        <v>22.0000</v>
      </c>
      <c s="8" t="inlineStr" r="I5035">
        <is>
          <t xml:space="preserve"/>
        </is>
      </c>
      <c s="8" t="inlineStr" r="J5035">
        <is>
          <t xml:space="preserve"> Cook</t>
        </is>
      </c>
    </row>
    <row r="5036" ht="20.25" customHeight="0">
      <c s="5" t="inlineStr" r="A5036">
        <is>
          <t xml:space="preserve">50105220</t>
        </is>
      </c>
      <c s="5" t="inlineStr" r="B5036">
        <is>
          <t xml:space="preserve">PIPE CULVERT REMOVAL</t>
        </is>
      </c>
      <c s="5" t="inlineStr" r="C5036">
        <is>
          <t xml:space="preserve">FOOT   </t>
        </is>
      </c>
      <c s="6" r="D5036">
        <v>304.000</v>
      </c>
      <c s="7" r="E5036">
        <v>1</v>
      </c>
      <c s="8" t="inlineStr" r="F5036">
        <is>
          <t xml:space="preserve">61K06</t>
        </is>
      </c>
      <c s="8" t="inlineStr" r="G5036">
        <is>
          <t xml:space="preserve">065</t>
        </is>
      </c>
      <c s="9" r="H5036">
        <v>22.0000</v>
      </c>
      <c s="8" t="inlineStr" r="I5036">
        <is>
          <t xml:space="preserve"/>
        </is>
      </c>
      <c s="8" t="inlineStr" r="J5036">
        <is>
          <t xml:space="preserve"> Cook</t>
        </is>
      </c>
    </row>
    <row r="5037" ht="20.25" customHeight="0">
      <c s="5" t="inlineStr" r="A5037">
        <is>
          <t xml:space="preserve">50105220</t>
        </is>
      </c>
      <c s="5" t="inlineStr" r="B5037">
        <is>
          <t xml:space="preserve">PIPE CULVERT REMOVAL</t>
        </is>
      </c>
      <c s="5" t="inlineStr" r="C5037">
        <is>
          <t xml:space="preserve">FOOT   </t>
        </is>
      </c>
      <c s="6" r="D5037">
        <v>304.000</v>
      </c>
      <c s="7" r="E5037">
        <v>1</v>
      </c>
      <c s="8" t="inlineStr" r="F5037">
        <is>
          <t xml:space="preserve">61K06</t>
        </is>
      </c>
      <c s="8" t="inlineStr" r="G5037">
        <is>
          <t xml:space="preserve">065</t>
        </is>
      </c>
      <c s="9" r="H5037">
        <v>25.0000</v>
      </c>
      <c s="8" t="inlineStr" r="I5037">
        <is>
          <t xml:space="preserve"/>
        </is>
      </c>
      <c s="8" t="inlineStr" r="J5037">
        <is>
          <t xml:space="preserve"> Cook</t>
        </is>
      </c>
    </row>
    <row r="5038" ht="20.25" customHeight="0">
      <c s="5" t="inlineStr" r="A5038">
        <is>
          <t xml:space="preserve">50105220</t>
        </is>
      </c>
      <c s="5" t="inlineStr" r="B5038">
        <is>
          <t xml:space="preserve">PIPE CULVERT REMOVAL</t>
        </is>
      </c>
      <c s="5" t="inlineStr" r="C5038">
        <is>
          <t xml:space="preserve">FOOT   </t>
        </is>
      </c>
      <c s="6" r="D5038">
        <v>304.000</v>
      </c>
      <c s="7" r="E5038">
        <v>1</v>
      </c>
      <c s="8" t="inlineStr" r="F5038">
        <is>
          <t xml:space="preserve">61K06</t>
        </is>
      </c>
      <c s="8" t="inlineStr" r="G5038">
        <is>
          <t xml:space="preserve">065</t>
        </is>
      </c>
      <c s="9" r="H5038">
        <v>48.0000</v>
      </c>
      <c s="8" t="inlineStr" r="I5038">
        <is>
          <t xml:space="preserve"/>
        </is>
      </c>
      <c s="8" t="inlineStr" r="J5038">
        <is>
          <t xml:space="preserve"> Cook</t>
        </is>
      </c>
    </row>
    <row r="5039" ht="20.25" customHeight="0">
      <c s="5" t="inlineStr" r="A5039">
        <is>
          <t xml:space="preserve">50105220</t>
        </is>
      </c>
      <c s="5" t="inlineStr" r="B5039">
        <is>
          <t xml:space="preserve">PIPE CULVERT REMOVAL</t>
        </is>
      </c>
      <c s="5" t="inlineStr" r="C5039">
        <is>
          <t xml:space="preserve">FOOT   </t>
        </is>
      </c>
      <c s="6" r="D5039">
        <v>304.000</v>
      </c>
      <c s="7" r="E5039">
        <v>1</v>
      </c>
      <c s="8" t="inlineStr" r="F5039">
        <is>
          <t xml:space="preserve">61K06</t>
        </is>
      </c>
      <c s="8" t="inlineStr" r="G5039">
        <is>
          <t xml:space="preserve">065</t>
        </is>
      </c>
      <c s="9" r="H5039">
        <v>48.0000</v>
      </c>
      <c s="8" t="inlineStr" r="I5039">
        <is>
          <t xml:space="preserve"/>
        </is>
      </c>
      <c s="8" t="inlineStr" r="J5039">
        <is>
          <t xml:space="preserve"> Cook</t>
        </is>
      </c>
    </row>
    <row r="5040" ht="20.25" customHeight="0">
      <c s="5" t="inlineStr" r="A5040">
        <is>
          <t xml:space="preserve">50105220</t>
        </is>
      </c>
      <c s="5" t="inlineStr" r="B5040">
        <is>
          <t xml:space="preserve">PIPE CULVERT REMOVAL</t>
        </is>
      </c>
      <c s="5" t="inlineStr" r="C5040">
        <is>
          <t xml:space="preserve">FOOT   </t>
        </is>
      </c>
      <c s="6" r="D5040">
        <v>61.000</v>
      </c>
      <c s="7" r="E5040">
        <v>1</v>
      </c>
      <c s="8" t="inlineStr" r="F5040">
        <is>
          <t xml:space="preserve">61K63</t>
        </is>
      </c>
      <c s="8" t="inlineStr" r="G5040">
        <is>
          <t xml:space="preserve">088</t>
        </is>
      </c>
      <c s="9" r="H5040">
        <v>90.0000</v>
      </c>
      <c s="8" t="inlineStr" r="I5040">
        <is>
          <t xml:space="preserve">Y</t>
        </is>
      </c>
      <c s="8" t="inlineStr" r="J5040">
        <is>
          <t xml:space="preserve"> Cook</t>
        </is>
      </c>
    </row>
    <row r="5041" ht="20.25" customHeight="0">
      <c s="5" t="inlineStr" r="A5041">
        <is>
          <t xml:space="preserve">50105220</t>
        </is>
      </c>
      <c s="5" t="inlineStr" r="B5041">
        <is>
          <t xml:space="preserve">PIPE CULVERT REMOVAL</t>
        </is>
      </c>
      <c s="5" t="inlineStr" r="C5041">
        <is>
          <t xml:space="preserve">FOOT   </t>
        </is>
      </c>
      <c s="6" r="D5041">
        <v>61.000</v>
      </c>
      <c s="7" r="E5041">
        <v>1</v>
      </c>
      <c s="8" t="inlineStr" r="F5041">
        <is>
          <t xml:space="preserve">61K63</t>
        </is>
      </c>
      <c s="8" t="inlineStr" r="G5041">
        <is>
          <t xml:space="preserve">088</t>
        </is>
      </c>
      <c s="9" r="H5041">
        <v>20.0000</v>
      </c>
      <c s="8" t="inlineStr" r="I5041">
        <is>
          <t xml:space="preserve"/>
        </is>
      </c>
      <c s="8" t="inlineStr" r="J5041">
        <is>
          <t xml:space="preserve"> Cook</t>
        </is>
      </c>
    </row>
    <row r="5042" ht="20.25" customHeight="0">
      <c s="5" t="inlineStr" r="A5042">
        <is>
          <t xml:space="preserve">50105220</t>
        </is>
      </c>
      <c s="5" t="inlineStr" r="B5042">
        <is>
          <t xml:space="preserve">PIPE CULVERT REMOVAL</t>
        </is>
      </c>
      <c s="5" t="inlineStr" r="C5042">
        <is>
          <t xml:space="preserve">FOOT   </t>
        </is>
      </c>
      <c s="6" r="D5042">
        <v>61.000</v>
      </c>
      <c s="7" r="E5042">
        <v>1</v>
      </c>
      <c s="8" t="inlineStr" r="F5042">
        <is>
          <t xml:space="preserve">61K63</t>
        </is>
      </c>
      <c s="8" t="inlineStr" r="G5042">
        <is>
          <t xml:space="preserve">088</t>
        </is>
      </c>
      <c s="9" r="H5042">
        <v>42.0000</v>
      </c>
      <c s="8" t="inlineStr" r="I5042">
        <is>
          <t xml:space="preserve"/>
        </is>
      </c>
      <c s="8" t="inlineStr" r="J5042">
        <is>
          <t xml:space="preserve"> Cook</t>
        </is>
      </c>
    </row>
    <row r="5043" ht="20.25" customHeight="0">
      <c s="5" t="inlineStr" r="A5043">
        <is>
          <t xml:space="preserve">50105220</t>
        </is>
      </c>
      <c s="5" t="inlineStr" r="B5043">
        <is>
          <t xml:space="preserve">PIPE CULVERT REMOVAL</t>
        </is>
      </c>
      <c s="5" t="inlineStr" r="C5043">
        <is>
          <t xml:space="preserve">FOOT   </t>
        </is>
      </c>
      <c s="6" r="D5043">
        <v>61.000</v>
      </c>
      <c s="7" r="E5043">
        <v>1</v>
      </c>
      <c s="8" t="inlineStr" r="F5043">
        <is>
          <t xml:space="preserve">61K63</t>
        </is>
      </c>
      <c s="8" t="inlineStr" r="G5043">
        <is>
          <t xml:space="preserve">088</t>
        </is>
      </c>
      <c s="9" r="H5043">
        <v>47.0000</v>
      </c>
      <c s="8" t="inlineStr" r="I5043">
        <is>
          <t xml:space="preserve"/>
        </is>
      </c>
      <c s="8" t="inlineStr" r="J5043">
        <is>
          <t xml:space="preserve"> Cook</t>
        </is>
      </c>
    </row>
    <row r="5044" ht="20.25" customHeight="0">
      <c s="5" t="inlineStr" r="A5044">
        <is>
          <t xml:space="preserve">50105220</t>
        </is>
      </c>
      <c s="5" t="inlineStr" r="B5044">
        <is>
          <t xml:space="preserve">PIPE CULVERT REMOVAL</t>
        </is>
      </c>
      <c s="5" t="inlineStr" r="C5044">
        <is>
          <t xml:space="preserve">FOOT   </t>
        </is>
      </c>
      <c s="6" r="D5044">
        <v>61.000</v>
      </c>
      <c s="7" r="E5044">
        <v>1</v>
      </c>
      <c s="8" t="inlineStr" r="F5044">
        <is>
          <t xml:space="preserve">61K63</t>
        </is>
      </c>
      <c s="8" t="inlineStr" r="G5044">
        <is>
          <t xml:space="preserve">088</t>
        </is>
      </c>
      <c s="9" r="H5044">
        <v>97.6400</v>
      </c>
      <c s="8" t="inlineStr" r="I5044">
        <is>
          <t xml:space="preserve"/>
        </is>
      </c>
      <c s="8" t="inlineStr" r="J5044">
        <is>
          <t xml:space="preserve"> Cook</t>
        </is>
      </c>
    </row>
    <row r="5045" ht="20.25" customHeight="0">
      <c s="5" t="inlineStr" r="A5045">
        <is>
          <t xml:space="preserve">50105220</t>
        </is>
      </c>
      <c s="5" t="inlineStr" r="B5045">
        <is>
          <t xml:space="preserve">PIPE CULVERT REMOVAL</t>
        </is>
      </c>
      <c s="5" t="inlineStr" r="C5045">
        <is>
          <t xml:space="preserve">FOOT   </t>
        </is>
      </c>
      <c s="6" r="D5045">
        <v>61.000</v>
      </c>
      <c s="7" r="E5045">
        <v>1</v>
      </c>
      <c s="8" t="inlineStr" r="F5045">
        <is>
          <t xml:space="preserve">61K63</t>
        </is>
      </c>
      <c s="8" t="inlineStr" r="G5045">
        <is>
          <t xml:space="preserve">088</t>
        </is>
      </c>
      <c s="9" r="H5045">
        <v>138.4000</v>
      </c>
      <c s="8" t="inlineStr" r="I5045">
        <is>
          <t xml:space="preserve"/>
        </is>
      </c>
      <c s="8" t="inlineStr" r="J5045">
        <is>
          <t xml:space="preserve"> Cook</t>
        </is>
      </c>
    </row>
    <row r="5046" ht="20.25" customHeight="0">
      <c s="5" t="inlineStr" r="A5046">
        <is>
          <t xml:space="preserve">50105220</t>
        </is>
      </c>
      <c s="5" t="inlineStr" r="B5046">
        <is>
          <t xml:space="preserve">PIPE CULVERT REMOVAL</t>
        </is>
      </c>
      <c s="5" t="inlineStr" r="C5046">
        <is>
          <t xml:space="preserve">FOOT   </t>
        </is>
      </c>
      <c s="6" r="D5046">
        <v>278.000</v>
      </c>
      <c s="7" r="E5046">
        <v>1</v>
      </c>
      <c s="8" t="inlineStr" r="F5046">
        <is>
          <t xml:space="preserve">62R25</t>
        </is>
      </c>
      <c s="8" t="inlineStr" r="G5046">
        <is>
          <t xml:space="preserve">003</t>
        </is>
      </c>
      <c s="9" r="H5046">
        <v>20.0000</v>
      </c>
      <c s="8" t="inlineStr" r="I5046">
        <is>
          <t xml:space="preserve">Y</t>
        </is>
      </c>
      <c s="8" t="inlineStr" r="J5046">
        <is>
          <t xml:space="preserve"> Will</t>
        </is>
      </c>
    </row>
    <row r="5047" ht="20.25" customHeight="0">
      <c s="5" t="inlineStr" r="A5047">
        <is>
          <t xml:space="preserve">50105220</t>
        </is>
      </c>
      <c s="5" t="inlineStr" r="B5047">
        <is>
          <t xml:space="preserve">PIPE CULVERT REMOVAL</t>
        </is>
      </c>
      <c s="5" t="inlineStr" r="C5047">
        <is>
          <t xml:space="preserve">FOOT   </t>
        </is>
      </c>
      <c s="6" r="D5047">
        <v>278.000</v>
      </c>
      <c s="7" r="E5047">
        <v>1</v>
      </c>
      <c s="8" t="inlineStr" r="F5047">
        <is>
          <t xml:space="preserve">62R25</t>
        </is>
      </c>
      <c s="8" t="inlineStr" r="G5047">
        <is>
          <t xml:space="preserve">003</t>
        </is>
      </c>
      <c s="9" r="H5047">
        <v>20.0000</v>
      </c>
      <c s="8" t="inlineStr" r="I5047">
        <is>
          <t xml:space="preserve"/>
        </is>
      </c>
      <c s="8" t="inlineStr" r="J5047">
        <is>
          <t xml:space="preserve"> Will</t>
        </is>
      </c>
    </row>
    <row r="5048" ht="20.25" customHeight="0">
      <c s="5" t="inlineStr" r="A5048">
        <is>
          <t xml:space="preserve">50105220</t>
        </is>
      </c>
      <c s="5" t="inlineStr" r="B5048">
        <is>
          <t xml:space="preserve">PIPE CULVERT REMOVAL</t>
        </is>
      </c>
      <c s="5" t="inlineStr" r="C5048">
        <is>
          <t xml:space="preserve">FOOT   </t>
        </is>
      </c>
      <c s="6" r="D5048">
        <v>278.000</v>
      </c>
      <c s="7" r="E5048">
        <v>1</v>
      </c>
      <c s="8" t="inlineStr" r="F5048">
        <is>
          <t xml:space="preserve">62R25</t>
        </is>
      </c>
      <c s="8" t="inlineStr" r="G5048">
        <is>
          <t xml:space="preserve">003</t>
        </is>
      </c>
      <c s="9" r="H5048">
        <v>70.0000</v>
      </c>
      <c s="8" t="inlineStr" r="I5048">
        <is>
          <t xml:space="preserve"/>
        </is>
      </c>
      <c s="8" t="inlineStr" r="J5048">
        <is>
          <t xml:space="preserve"> Will</t>
        </is>
      </c>
    </row>
    <row r="5049" ht="20.25" customHeight="0">
      <c s="5" t="inlineStr" r="A5049">
        <is>
          <t xml:space="preserve">50105220</t>
        </is>
      </c>
      <c s="5" t="inlineStr" r="B5049">
        <is>
          <t xml:space="preserve">PIPE CULVERT REMOVAL</t>
        </is>
      </c>
      <c s="5" t="inlineStr" r="C5049">
        <is>
          <t xml:space="preserve">FOOT   </t>
        </is>
      </c>
      <c s="6" r="D5049">
        <v>43.000</v>
      </c>
      <c s="7" r="E5049">
        <v>3</v>
      </c>
      <c s="8" t="inlineStr" r="F5049">
        <is>
          <t xml:space="preserve">66E54</t>
        </is>
      </c>
      <c s="8" t="inlineStr" r="G5049">
        <is>
          <t xml:space="preserve">083</t>
        </is>
      </c>
      <c s="9" r="H5049">
        <v>17.0000</v>
      </c>
      <c s="8" t="inlineStr" r="I5049">
        <is>
          <t xml:space="preserve">Y</t>
        </is>
      </c>
      <c s="8" t="inlineStr" r="J5049">
        <is>
          <t xml:space="preserve"> Livingston</t>
        </is>
      </c>
    </row>
    <row r="5050" ht="20.25" customHeight="0">
      <c s="5" t="inlineStr" r="A5050">
        <is>
          <t xml:space="preserve">50105220</t>
        </is>
      </c>
      <c s="5" t="inlineStr" r="B5050">
        <is>
          <t xml:space="preserve">PIPE CULVERT REMOVAL</t>
        </is>
      </c>
      <c s="5" t="inlineStr" r="C5050">
        <is>
          <t xml:space="preserve">FOOT   </t>
        </is>
      </c>
      <c s="6" r="D5050">
        <v>47.000</v>
      </c>
      <c s="7" r="E5050">
        <v>4</v>
      </c>
      <c s="8" t="inlineStr" r="F5050">
        <is>
          <t xml:space="preserve">68C94</t>
        </is>
      </c>
      <c s="8" t="inlineStr" r="G5050">
        <is>
          <t xml:space="preserve">030</t>
        </is>
      </c>
      <c s="9" r="H5050">
        <v>77.0000</v>
      </c>
      <c s="8" t="inlineStr" r="I5050">
        <is>
          <t xml:space="preserve">Y</t>
        </is>
      </c>
      <c s="8" t="inlineStr" r="J5050">
        <is>
          <t xml:space="preserve"> Tazewell</t>
        </is>
      </c>
    </row>
    <row r="5051" ht="20.25" customHeight="0">
      <c s="5" t="inlineStr" r="A5051">
        <is>
          <t xml:space="preserve">50105220</t>
        </is>
      </c>
      <c s="5" t="inlineStr" r="B5051">
        <is>
          <t xml:space="preserve">PIPE CULVERT REMOVAL</t>
        </is>
      </c>
      <c s="5" t="inlineStr" r="C5051">
        <is>
          <t xml:space="preserve">FOOT   </t>
        </is>
      </c>
      <c s="6" r="D5051">
        <v>28.000</v>
      </c>
      <c s="7" r="E5051">
        <v>6</v>
      </c>
      <c s="8" t="inlineStr" r="F5051">
        <is>
          <t xml:space="preserve">72627</t>
        </is>
      </c>
      <c s="8" t="inlineStr" r="G5051">
        <is>
          <t xml:space="preserve">034</t>
        </is>
      </c>
      <c s="9" r="H5051">
        <v>133.0000</v>
      </c>
      <c s="8" t="inlineStr" r="I5051">
        <is>
          <t xml:space="preserve">Y</t>
        </is>
      </c>
      <c s="8" t="inlineStr" r="J5051">
        <is>
          <t xml:space="preserve"> Pike</t>
        </is>
      </c>
    </row>
    <row r="5052" ht="20.25" customHeight="0">
      <c s="5" t="inlineStr" r="A5052">
        <is>
          <t xml:space="preserve">50105220</t>
        </is>
      </c>
      <c s="5" t="inlineStr" r="B5052">
        <is>
          <t xml:space="preserve">PIPE CULVERT REMOVAL</t>
        </is>
      </c>
      <c s="5" t="inlineStr" r="C5052">
        <is>
          <t xml:space="preserve">FOOT   </t>
        </is>
      </c>
      <c s="6" r="D5052">
        <v>28.000</v>
      </c>
      <c s="7" r="E5052">
        <v>6</v>
      </c>
      <c s="8" t="inlineStr" r="F5052">
        <is>
          <t xml:space="preserve">72627</t>
        </is>
      </c>
      <c s="8" t="inlineStr" r="G5052">
        <is>
          <t xml:space="preserve">034</t>
        </is>
      </c>
      <c s="9" r="H5052">
        <v>45.0000</v>
      </c>
      <c s="8" t="inlineStr" r="I5052">
        <is>
          <t xml:space="preserve"/>
        </is>
      </c>
      <c s="8" t="inlineStr" r="J5052">
        <is>
          <t xml:space="preserve"> Pike</t>
        </is>
      </c>
    </row>
    <row r="5053" ht="20.25" customHeight="0">
      <c s="5" t="inlineStr" r="A5053">
        <is>
          <t xml:space="preserve">50105220</t>
        </is>
      </c>
      <c s="5" t="inlineStr" r="B5053">
        <is>
          <t xml:space="preserve">PIPE CULVERT REMOVAL</t>
        </is>
      </c>
      <c s="5" t="inlineStr" r="C5053">
        <is>
          <t xml:space="preserve">FOOT   </t>
        </is>
      </c>
      <c s="6" r="D5053">
        <v>28.000</v>
      </c>
      <c s="7" r="E5053">
        <v>6</v>
      </c>
      <c s="8" t="inlineStr" r="F5053">
        <is>
          <t xml:space="preserve">72627</t>
        </is>
      </c>
      <c s="8" t="inlineStr" r="G5053">
        <is>
          <t xml:space="preserve">034</t>
        </is>
      </c>
      <c s="9" r="H5053">
        <v>148.4800</v>
      </c>
      <c s="8" t="inlineStr" r="I5053">
        <is>
          <t xml:space="preserve"/>
        </is>
      </c>
      <c s="8" t="inlineStr" r="J5053">
        <is>
          <t xml:space="preserve"> Pike</t>
        </is>
      </c>
    </row>
    <row r="5054" ht="20.25" customHeight="0">
      <c s="5" t="inlineStr" r="A5054">
        <is>
          <t xml:space="preserve">50105220</t>
        </is>
      </c>
      <c s="5" t="inlineStr" r="B5054">
        <is>
          <t xml:space="preserve">PIPE CULVERT REMOVAL</t>
        </is>
      </c>
      <c s="5" t="inlineStr" r="C5054">
        <is>
          <t xml:space="preserve">FOOT   </t>
        </is>
      </c>
      <c s="6" r="D5054">
        <v>28.000</v>
      </c>
      <c s="7" r="E5054">
        <v>6</v>
      </c>
      <c s="8" t="inlineStr" r="F5054">
        <is>
          <t xml:space="preserve">72627</t>
        </is>
      </c>
      <c s="8" t="inlineStr" r="G5054">
        <is>
          <t xml:space="preserve">034</t>
        </is>
      </c>
      <c s="9" r="H5054">
        <v>183.0000</v>
      </c>
      <c s="8" t="inlineStr" r="I5054">
        <is>
          <t xml:space="preserve"/>
        </is>
      </c>
      <c s="8" t="inlineStr" r="J5054">
        <is>
          <t xml:space="preserve"> Pike</t>
        </is>
      </c>
    </row>
    <row r="5055" ht="20.25" customHeight="0">
      <c s="5" t="inlineStr" r="A5055">
        <is>
          <t xml:space="preserve">50105220</t>
        </is>
      </c>
      <c s="5" t="inlineStr" r="B5055">
        <is>
          <t xml:space="preserve">PIPE CULVERT REMOVAL</t>
        </is>
      </c>
      <c s="5" t="inlineStr" r="C5055">
        <is>
          <t xml:space="preserve">FOOT   </t>
        </is>
      </c>
      <c s="6" r="D5055">
        <v>28.000</v>
      </c>
      <c s="7" r="E5055">
        <v>6</v>
      </c>
      <c s="8" t="inlineStr" r="F5055">
        <is>
          <t xml:space="preserve">72627</t>
        </is>
      </c>
      <c s="8" t="inlineStr" r="G5055">
        <is>
          <t xml:space="preserve">034</t>
        </is>
      </c>
      <c s="9" r="H5055">
        <v>250.0000</v>
      </c>
      <c s="8" t="inlineStr" r="I5055">
        <is>
          <t xml:space="preserve"/>
        </is>
      </c>
      <c s="8" t="inlineStr" r="J5055">
        <is>
          <t xml:space="preserve"> Pike</t>
        </is>
      </c>
    </row>
    <row r="5056" ht="20.25" customHeight="0">
      <c s="5" t="inlineStr" r="A5056">
        <is>
          <t xml:space="preserve">50105220</t>
        </is>
      </c>
      <c s="5" t="inlineStr" r="B5056">
        <is>
          <t xml:space="preserve">PIPE CULVERT REMOVAL</t>
        </is>
      </c>
      <c s="5" t="inlineStr" r="C5056">
        <is>
          <t xml:space="preserve">FOOT   </t>
        </is>
      </c>
      <c s="6" r="D5056">
        <v>54.000</v>
      </c>
      <c s="7" r="E5056">
        <v>6</v>
      </c>
      <c s="8" t="inlineStr" r="F5056">
        <is>
          <t xml:space="preserve">72750</t>
        </is>
      </c>
      <c s="8" t="inlineStr" r="G5056">
        <is>
          <t xml:space="preserve">035</t>
        </is>
      </c>
      <c s="9" r="H5056">
        <v>75.0000</v>
      </c>
      <c s="8" t="inlineStr" r="I5056">
        <is>
          <t xml:space="preserve">Y</t>
        </is>
      </c>
      <c s="8" t="inlineStr" r="J5056">
        <is>
          <t xml:space="preserve"> Sangamon</t>
        </is>
      </c>
    </row>
    <row r="5057" ht="20.25" customHeight="0">
      <c s="5" t="inlineStr" r="A5057">
        <is>
          <t xml:space="preserve">50105220</t>
        </is>
      </c>
      <c s="5" t="inlineStr" r="B5057">
        <is>
          <t xml:space="preserve">PIPE CULVERT REMOVAL</t>
        </is>
      </c>
      <c s="5" t="inlineStr" r="C5057">
        <is>
          <t xml:space="preserve">FOOT   </t>
        </is>
      </c>
      <c s="6" r="D5057">
        <v>54.000</v>
      </c>
      <c s="7" r="E5057">
        <v>6</v>
      </c>
      <c s="8" t="inlineStr" r="F5057">
        <is>
          <t xml:space="preserve">72750</t>
        </is>
      </c>
      <c s="8" t="inlineStr" r="G5057">
        <is>
          <t xml:space="preserve">035</t>
        </is>
      </c>
      <c s="9" r="H5057">
        <v>26.6600</v>
      </c>
      <c s="8" t="inlineStr" r="I5057">
        <is>
          <t xml:space="preserve"/>
        </is>
      </c>
      <c s="8" t="inlineStr" r="J5057">
        <is>
          <t xml:space="preserve"> Sangamon</t>
        </is>
      </c>
    </row>
    <row r="5058" ht="20.25" customHeight="0">
      <c s="5" t="inlineStr" r="A5058">
        <is>
          <t xml:space="preserve">50105220</t>
        </is>
      </c>
      <c s="5" t="inlineStr" r="B5058">
        <is>
          <t xml:space="preserve">PIPE CULVERT REMOVAL</t>
        </is>
      </c>
      <c s="5" t="inlineStr" r="C5058">
        <is>
          <t xml:space="preserve">FOOT   </t>
        </is>
      </c>
      <c s="6" r="D5058">
        <v>129.000</v>
      </c>
      <c s="7" r="E5058">
        <v>6</v>
      </c>
      <c s="8" t="inlineStr" r="F5058">
        <is>
          <t xml:space="preserve">72994</t>
        </is>
      </c>
      <c s="8" t="inlineStr" r="G5058">
        <is>
          <t xml:space="preserve">038</t>
        </is>
      </c>
      <c s="9" r="H5058">
        <v>35.0000</v>
      </c>
      <c s="8" t="inlineStr" r="I5058">
        <is>
          <t xml:space="preserve">Y</t>
        </is>
      </c>
      <c s="8" t="inlineStr" r="J5058">
        <is>
          <t xml:space="preserve"> Christian</t>
        </is>
      </c>
    </row>
    <row r="5059" ht="20.25" customHeight="0">
      <c s="5" t="inlineStr" r="A5059">
        <is>
          <t xml:space="preserve">50105220</t>
        </is>
      </c>
      <c s="5" t="inlineStr" r="B5059">
        <is>
          <t xml:space="preserve">PIPE CULVERT REMOVAL</t>
        </is>
      </c>
      <c s="5" t="inlineStr" r="C5059">
        <is>
          <t xml:space="preserve">FOOT   </t>
        </is>
      </c>
      <c s="6" r="D5059">
        <v>129.000</v>
      </c>
      <c s="7" r="E5059">
        <v>6</v>
      </c>
      <c s="8" t="inlineStr" r="F5059">
        <is>
          <t xml:space="preserve">72994</t>
        </is>
      </c>
      <c s="8" t="inlineStr" r="G5059">
        <is>
          <t xml:space="preserve">038</t>
        </is>
      </c>
      <c s="9" r="H5059">
        <v>31.0000</v>
      </c>
      <c s="8" t="inlineStr" r="I5059">
        <is>
          <t xml:space="preserve"/>
        </is>
      </c>
      <c s="8" t="inlineStr" r="J5059">
        <is>
          <t xml:space="preserve"> Christian</t>
        </is>
      </c>
    </row>
    <row r="5060" ht="20.25" customHeight="0">
      <c s="5" t="inlineStr" r="A5060">
        <is>
          <t xml:space="preserve">50105220</t>
        </is>
      </c>
      <c s="5" t="inlineStr" r="B5060">
        <is>
          <t xml:space="preserve">PIPE CULVERT REMOVAL</t>
        </is>
      </c>
      <c s="5" t="inlineStr" r="C5060">
        <is>
          <t xml:space="preserve">FOOT   </t>
        </is>
      </c>
      <c s="6" r="D5060">
        <v>129.000</v>
      </c>
      <c s="7" r="E5060">
        <v>6</v>
      </c>
      <c s="8" t="inlineStr" r="F5060">
        <is>
          <t xml:space="preserve">72994</t>
        </is>
      </c>
      <c s="8" t="inlineStr" r="G5060">
        <is>
          <t xml:space="preserve">038</t>
        </is>
      </c>
      <c s="9" r="H5060">
        <v>39.2300</v>
      </c>
      <c s="8" t="inlineStr" r="I5060">
        <is>
          <t xml:space="preserve"/>
        </is>
      </c>
      <c s="8" t="inlineStr" r="J5060">
        <is>
          <t xml:space="preserve"> Christian</t>
        </is>
      </c>
    </row>
    <row r="5061" ht="20.25" customHeight="0">
      <c s="5" t="inlineStr" r="A5061">
        <is>
          <t xml:space="preserve">50105220</t>
        </is>
      </c>
      <c s="5" t="inlineStr" r="B5061">
        <is>
          <t xml:space="preserve">PIPE CULVERT REMOVAL</t>
        </is>
      </c>
      <c s="5" t="inlineStr" r="C5061">
        <is>
          <t xml:space="preserve">FOOT   </t>
        </is>
      </c>
      <c s="6" r="D5061">
        <v>129.000</v>
      </c>
      <c s="7" r="E5061">
        <v>6</v>
      </c>
      <c s="8" t="inlineStr" r="F5061">
        <is>
          <t xml:space="preserve">72994</t>
        </is>
      </c>
      <c s="8" t="inlineStr" r="G5061">
        <is>
          <t xml:space="preserve">038</t>
        </is>
      </c>
      <c s="9" r="H5061">
        <v>106.9200</v>
      </c>
      <c s="8" t="inlineStr" r="I5061">
        <is>
          <t xml:space="preserve"/>
        </is>
      </c>
      <c s="8" t="inlineStr" r="J5061">
        <is>
          <t xml:space="preserve"> Christian</t>
        </is>
      </c>
    </row>
    <row r="5062" ht="20.25" customHeight="0">
      <c s="5" t="inlineStr" r="A5062">
        <is>
          <t xml:space="preserve">50105220</t>
        </is>
      </c>
      <c s="5" t="inlineStr" r="B5062">
        <is>
          <t xml:space="preserve">PIPE CULVERT REMOVAL</t>
        </is>
      </c>
      <c s="5" t="inlineStr" r="C5062">
        <is>
          <t xml:space="preserve">FOOT   </t>
        </is>
      </c>
      <c s="6" r="D5062">
        <v>44.000</v>
      </c>
      <c s="7" r="E5062">
        <v>7</v>
      </c>
      <c s="8" t="inlineStr" r="F5062">
        <is>
          <t xml:space="preserve">74858</t>
        </is>
      </c>
      <c s="8" t="inlineStr" r="G5062">
        <is>
          <t xml:space="preserve">039</t>
        </is>
      </c>
      <c s="9" r="H5062">
        <v>17.0000</v>
      </c>
      <c s="8" t="inlineStr" r="I5062">
        <is>
          <t xml:space="preserve">Y</t>
        </is>
      </c>
      <c s="8" t="inlineStr" r="J5062">
        <is>
          <t xml:space="preserve"> Lawrence</t>
        </is>
      </c>
    </row>
    <row r="5063" ht="20.25" customHeight="0">
      <c s="5" t="inlineStr" r="A5063">
        <is>
          <t xml:space="preserve">50105220</t>
        </is>
      </c>
      <c s="5" t="inlineStr" r="B5063">
        <is>
          <t xml:space="preserve">PIPE CULVERT REMOVAL</t>
        </is>
      </c>
      <c s="5" t="inlineStr" r="C5063">
        <is>
          <t xml:space="preserve">FOOT   </t>
        </is>
      </c>
      <c s="6" r="D5063">
        <v>44.000</v>
      </c>
      <c s="7" r="E5063">
        <v>7</v>
      </c>
      <c s="8" t="inlineStr" r="F5063">
        <is>
          <t xml:space="preserve">74858</t>
        </is>
      </c>
      <c s="8" t="inlineStr" r="G5063">
        <is>
          <t xml:space="preserve">039</t>
        </is>
      </c>
      <c s="9" r="H5063">
        <v>8.0000</v>
      </c>
      <c s="8" t="inlineStr" r="I5063">
        <is>
          <t xml:space="preserve"/>
        </is>
      </c>
      <c s="8" t="inlineStr" r="J5063">
        <is>
          <t xml:space="preserve"> Lawrence</t>
        </is>
      </c>
    </row>
    <row r="5064" ht="20.25" customHeight="0">
      <c s="5" t="inlineStr" r="A5064">
        <is>
          <t xml:space="preserve">50105220</t>
        </is>
      </c>
      <c s="5" t="inlineStr" r="B5064">
        <is>
          <t xml:space="preserve">PIPE CULVERT REMOVAL</t>
        </is>
      </c>
      <c s="5" t="inlineStr" r="C5064">
        <is>
          <t xml:space="preserve">FOOT   </t>
        </is>
      </c>
      <c s="6" r="D5064">
        <v>44.000</v>
      </c>
      <c s="7" r="E5064">
        <v>7</v>
      </c>
      <c s="8" t="inlineStr" r="F5064">
        <is>
          <t xml:space="preserve">74858</t>
        </is>
      </c>
      <c s="8" t="inlineStr" r="G5064">
        <is>
          <t xml:space="preserve">039</t>
        </is>
      </c>
      <c s="9" r="H5064">
        <v>28.7700</v>
      </c>
      <c s="8" t="inlineStr" r="I5064">
        <is>
          <t xml:space="preserve"/>
        </is>
      </c>
      <c s="8" t="inlineStr" r="J5064">
        <is>
          <t xml:space="preserve"> Lawrence</t>
        </is>
      </c>
    </row>
    <row r="5065" ht="20.25" customHeight="0">
      <c s="5" t="inlineStr" r="A5065">
        <is>
          <t xml:space="preserve">50105220</t>
        </is>
      </c>
      <c s="5" t="inlineStr" r="B5065">
        <is>
          <t xml:space="preserve">PIPE CULVERT REMOVAL</t>
        </is>
      </c>
      <c s="5" t="inlineStr" r="C5065">
        <is>
          <t xml:space="preserve">FOOT   </t>
        </is>
      </c>
      <c s="6" r="D5065">
        <v>62.000</v>
      </c>
      <c s="7" r="E5065">
        <v>8</v>
      </c>
      <c s="8" t="inlineStr" r="F5065">
        <is>
          <t xml:space="preserve">76R46</t>
        </is>
      </c>
      <c s="8" t="inlineStr" r="G5065">
        <is>
          <t xml:space="preserve">051</t>
        </is>
      </c>
      <c s="9" r="H5065">
        <v>20.0000</v>
      </c>
      <c s="8" t="inlineStr" r="I5065">
        <is>
          <t xml:space="preserve">Y</t>
        </is>
      </c>
      <c s="8" t="inlineStr" r="J5065">
        <is>
          <t xml:space="preserve"> Madison</t>
        </is>
      </c>
    </row>
    <row r="5066" ht="20.25" customHeight="0">
      <c s="5" t="inlineStr" r="A5066">
        <is>
          <t xml:space="preserve">50105220</t>
        </is>
      </c>
      <c s="5" t="inlineStr" r="B5066">
        <is>
          <t xml:space="preserve">PIPE CULVERT REMOVAL</t>
        </is>
      </c>
      <c s="5" t="inlineStr" r="C5066">
        <is>
          <t xml:space="preserve">FOOT   </t>
        </is>
      </c>
      <c s="6" r="D5066">
        <v>62.000</v>
      </c>
      <c s="7" r="E5066">
        <v>8</v>
      </c>
      <c s="8" t="inlineStr" r="F5066">
        <is>
          <t xml:space="preserve">76R46</t>
        </is>
      </c>
      <c s="8" t="inlineStr" r="G5066">
        <is>
          <t xml:space="preserve">051</t>
        </is>
      </c>
      <c s="9" r="H5066">
        <v>23.2300</v>
      </c>
      <c s="8" t="inlineStr" r="I5066">
        <is>
          <t xml:space="preserve"/>
        </is>
      </c>
      <c s="8" t="inlineStr" r="J5066">
        <is>
          <t xml:space="preserve"> Madison</t>
        </is>
      </c>
    </row>
    <row r="5067" ht="20.25" customHeight="0">
      <c s="5" t="inlineStr" r="A5067">
        <is>
          <t xml:space="preserve">50105220</t>
        </is>
      </c>
      <c s="5" t="inlineStr" r="B5067">
        <is>
          <t xml:space="preserve">PIPE CULVERT REMOVAL</t>
        </is>
      </c>
      <c s="5" t="inlineStr" r="C5067">
        <is>
          <t xml:space="preserve">FOOT   </t>
        </is>
      </c>
      <c s="6" r="D5067">
        <v>62.000</v>
      </c>
      <c s="7" r="E5067">
        <v>8</v>
      </c>
      <c s="8" t="inlineStr" r="F5067">
        <is>
          <t xml:space="preserve">76R46</t>
        </is>
      </c>
      <c s="8" t="inlineStr" r="G5067">
        <is>
          <t xml:space="preserve">051</t>
        </is>
      </c>
      <c s="9" r="H5067">
        <v>23.2300</v>
      </c>
      <c s="8" t="inlineStr" r="I5067">
        <is>
          <t xml:space="preserve"/>
        </is>
      </c>
      <c s="8" t="inlineStr" r="J5067">
        <is>
          <t xml:space="preserve"> Madison</t>
        </is>
      </c>
    </row>
    <row r="5068" ht="20.25" customHeight="0">
      <c s="5" t="inlineStr" r="A5068">
        <is>
          <t xml:space="preserve">50105220</t>
        </is>
      </c>
      <c s="5" t="inlineStr" r="B5068">
        <is>
          <t xml:space="preserve">PIPE CULVERT REMOVAL</t>
        </is>
      </c>
      <c s="5" t="inlineStr" r="C5068">
        <is>
          <t xml:space="preserve">FOOT   </t>
        </is>
      </c>
      <c s="6" r="D5068">
        <v>133.000</v>
      </c>
      <c s="7" r="E5068">
        <v>2</v>
      </c>
      <c s="8" t="inlineStr" r="F5068">
        <is>
          <t xml:space="preserve">85762</t>
        </is>
      </c>
      <c s="8" t="inlineStr" r="G5068">
        <is>
          <t xml:space="preserve">091</t>
        </is>
      </c>
      <c s="9" r="H5068">
        <v>27.5000</v>
      </c>
      <c s="8" t="inlineStr" r="I5068">
        <is>
          <t xml:space="preserve">Y</t>
        </is>
      </c>
      <c s="8" t="inlineStr" r="J5068">
        <is>
          <t xml:space="preserve"> Lee</t>
        </is>
      </c>
    </row>
    <row r="5069" ht="20.25" customHeight="0">
      <c s="5" t="inlineStr" r="A5069">
        <is>
          <t xml:space="preserve">50105220</t>
        </is>
      </c>
      <c s="5" t="inlineStr" r="B5069">
        <is>
          <t xml:space="preserve">PIPE CULVERT REMOVAL</t>
        </is>
      </c>
      <c s="5" t="inlineStr" r="C5069">
        <is>
          <t xml:space="preserve">FOOT   </t>
        </is>
      </c>
      <c s="6" r="D5069">
        <v>133.000</v>
      </c>
      <c s="7" r="E5069">
        <v>2</v>
      </c>
      <c s="8" t="inlineStr" r="F5069">
        <is>
          <t xml:space="preserve">85762</t>
        </is>
      </c>
      <c s="8" t="inlineStr" r="G5069">
        <is>
          <t xml:space="preserve">091</t>
        </is>
      </c>
      <c s="9" r="H5069">
        <v>19.4000</v>
      </c>
      <c s="8" t="inlineStr" r="I5069">
        <is>
          <t xml:space="preserve"/>
        </is>
      </c>
      <c s="8" t="inlineStr" r="J5069">
        <is>
          <t xml:space="preserve"> Lee</t>
        </is>
      </c>
    </row>
    <row r="5070" ht="20.25" customHeight="0">
      <c s="5" t="inlineStr" r="A5070">
        <is>
          <t xml:space="preserve">50105220</t>
        </is>
      </c>
      <c s="5" t="inlineStr" r="B5070">
        <is>
          <t xml:space="preserve">PIPE CULVERT REMOVAL</t>
        </is>
      </c>
      <c s="5" t="inlineStr" r="C5070">
        <is>
          <t xml:space="preserve">FOOT   </t>
        </is>
      </c>
      <c s="6" r="D5070">
        <v>28.000</v>
      </c>
      <c s="7" r="E5070">
        <v>6</v>
      </c>
      <c s="8" t="inlineStr" r="F5070">
        <is>
          <t xml:space="preserve">93822</t>
        </is>
      </c>
      <c s="8" t="inlineStr" r="G5070">
        <is>
          <t xml:space="preserve">073</t>
        </is>
      </c>
      <c s="9" r="H5070">
        <v>38.0000</v>
      </c>
      <c s="8" t="inlineStr" r="I5070">
        <is>
          <t xml:space="preserve">Y</t>
        </is>
      </c>
      <c s="8" t="inlineStr" r="J5070">
        <is>
          <t xml:space="preserve"> Hancock</t>
        </is>
      </c>
    </row>
    <row r="5071" ht="20.25" customHeight="0">
      <c s="5" t="inlineStr" r="A5071">
        <is>
          <t xml:space="preserve">50105220</t>
        </is>
      </c>
      <c s="5" t="inlineStr" r="B5071">
        <is>
          <t xml:space="preserve">PIPE CULVERT REMOVAL</t>
        </is>
      </c>
      <c s="5" t="inlineStr" r="C5071">
        <is>
          <t xml:space="preserve">FOOT   </t>
        </is>
      </c>
      <c s="6" r="D5071">
        <v>28.000</v>
      </c>
      <c s="7" r="E5071">
        <v>6</v>
      </c>
      <c s="8" t="inlineStr" r="F5071">
        <is>
          <t xml:space="preserve">93822</t>
        </is>
      </c>
      <c s="8" t="inlineStr" r="G5071">
        <is>
          <t xml:space="preserve">073</t>
        </is>
      </c>
      <c s="9" r="H5071">
        <v>13.0000</v>
      </c>
      <c s="8" t="inlineStr" r="I5071">
        <is>
          <t xml:space="preserve"/>
        </is>
      </c>
      <c s="8" t="inlineStr" r="J5071">
        <is>
          <t xml:space="preserve"> Hancock</t>
        </is>
      </c>
    </row>
    <row r="5072" ht="20.25" customHeight="0">
      <c s="5" t="inlineStr" r="A5072">
        <is>
          <t xml:space="preserve">50105220</t>
        </is>
      </c>
      <c s="5" t="inlineStr" r="B5072">
        <is>
          <t xml:space="preserve">PIPE CULVERT REMOVAL</t>
        </is>
      </c>
      <c s="5" t="inlineStr" r="C5072">
        <is>
          <t xml:space="preserve">FOOT   </t>
        </is>
      </c>
      <c s="6" r="D5072">
        <v>28.000</v>
      </c>
      <c s="7" r="E5072">
        <v>6</v>
      </c>
      <c s="8" t="inlineStr" r="F5072">
        <is>
          <t xml:space="preserve">93822</t>
        </is>
      </c>
      <c s="8" t="inlineStr" r="G5072">
        <is>
          <t xml:space="preserve">073</t>
        </is>
      </c>
      <c s="9" r="H5072">
        <v>20.0000</v>
      </c>
      <c s="8" t="inlineStr" r="I5072">
        <is>
          <t xml:space="preserve"/>
        </is>
      </c>
      <c s="8" t="inlineStr" r="J5072">
        <is>
          <t xml:space="preserve"> Hancock</t>
        </is>
      </c>
    </row>
    <row r="5073" ht="20.25" customHeight="0">
      <c s="5" t="inlineStr" r="A5073">
        <is>
          <t xml:space="preserve">50105220</t>
        </is>
      </c>
      <c s="5" t="inlineStr" r="B5073">
        <is>
          <t xml:space="preserve">PIPE CULVERT REMOVAL</t>
        </is>
      </c>
      <c s="5" t="inlineStr" r="C5073">
        <is>
          <t xml:space="preserve">FOOT   </t>
        </is>
      </c>
      <c s="6" r="D5073">
        <v>28.000</v>
      </c>
      <c s="7" r="E5073">
        <v>6</v>
      </c>
      <c s="8" t="inlineStr" r="F5073">
        <is>
          <t xml:space="preserve">93822</t>
        </is>
      </c>
      <c s="8" t="inlineStr" r="G5073">
        <is>
          <t xml:space="preserve">073</t>
        </is>
      </c>
      <c s="9" r="H5073">
        <v>56.0000</v>
      </c>
      <c s="8" t="inlineStr" r="I5073">
        <is>
          <t xml:space="preserve"/>
        </is>
      </c>
      <c s="8" t="inlineStr" r="J5073">
        <is>
          <t xml:space="preserve"> Hancock</t>
        </is>
      </c>
    </row>
    <row r="5074" ht="20.25" customHeight="0">
      <c s="5" t="inlineStr" r="A5074">
        <is>
          <t xml:space="preserve">50105220</t>
        </is>
      </c>
      <c s="5" t="inlineStr" r="B5074">
        <is>
          <t xml:space="preserve">PIPE CULVERT REMOVAL</t>
        </is>
      </c>
      <c s="5" t="inlineStr" r="C5074">
        <is>
          <t xml:space="preserve">FOOT   </t>
        </is>
      </c>
      <c s="6" r="D5074">
        <v>20.000</v>
      </c>
      <c s="7" r="E5074">
        <v>7</v>
      </c>
      <c s="8" t="inlineStr" r="F5074">
        <is>
          <t xml:space="preserve">95911</t>
        </is>
      </c>
      <c s="8" t="inlineStr" r="G5074">
        <is>
          <t xml:space="preserve">074</t>
        </is>
      </c>
      <c s="9" r="H5074">
        <v>43.0000</v>
      </c>
      <c s="8" t="inlineStr" r="I5074">
        <is>
          <t xml:space="preserve">Y</t>
        </is>
      </c>
      <c s="8" t="inlineStr" r="J5074">
        <is>
          <t xml:space="preserve"> Fayette</t>
        </is>
      </c>
    </row>
    <row r="5075" ht="20.25" customHeight="0">
      <c s="5" t="inlineStr" r="A5075">
        <is>
          <t xml:space="preserve">50105220</t>
        </is>
      </c>
      <c s="5" t="inlineStr" r="B5075">
        <is>
          <t xml:space="preserve">PIPE CULVERT REMOVAL</t>
        </is>
      </c>
      <c s="5" t="inlineStr" r="C5075">
        <is>
          <t xml:space="preserve">FOOT   </t>
        </is>
      </c>
      <c s="6" r="D5075">
        <v>20.000</v>
      </c>
      <c s="7" r="E5075">
        <v>7</v>
      </c>
      <c s="8" t="inlineStr" r="F5075">
        <is>
          <t xml:space="preserve">95911</t>
        </is>
      </c>
      <c s="8" t="inlineStr" r="G5075">
        <is>
          <t xml:space="preserve">074</t>
        </is>
      </c>
      <c s="9" r="H5075">
        <v>21.0000</v>
      </c>
      <c s="8" t="inlineStr" r="I5075">
        <is>
          <t xml:space="preserve"/>
        </is>
      </c>
      <c s="8" t="inlineStr" r="J5075">
        <is>
          <t xml:space="preserve"> Fayette</t>
        </is>
      </c>
    </row>
    <row r="5076" ht="20.25" customHeight="0">
      <c s="5" t="inlineStr" r="A5076">
        <is>
          <t xml:space="preserve">50105220</t>
        </is>
      </c>
      <c s="5" t="inlineStr" r="B5076">
        <is>
          <t xml:space="preserve">PIPE CULVERT REMOVAL</t>
        </is>
      </c>
      <c s="5" t="inlineStr" r="C5076">
        <is>
          <t xml:space="preserve">FOOT   </t>
        </is>
      </c>
      <c s="6" r="D5076">
        <v>20.000</v>
      </c>
      <c s="7" r="E5076">
        <v>7</v>
      </c>
      <c s="8" t="inlineStr" r="F5076">
        <is>
          <t xml:space="preserve">95911</t>
        </is>
      </c>
      <c s="8" t="inlineStr" r="G5076">
        <is>
          <t xml:space="preserve">074</t>
        </is>
      </c>
      <c s="9" r="H5076">
        <v>25.0000</v>
      </c>
      <c s="8" t="inlineStr" r="I5076">
        <is>
          <t xml:space="preserve"/>
        </is>
      </c>
      <c s="8" t="inlineStr" r="J5076">
        <is>
          <t xml:space="preserve"> Fayette</t>
        </is>
      </c>
    </row>
    <row r="5077" ht="20.25" customHeight="0">
      <c s="5" t="inlineStr" r="A5077">
        <is>
          <t xml:space="preserve">50105220</t>
        </is>
      </c>
      <c s="5" t="inlineStr" r="B5077">
        <is>
          <t xml:space="preserve">PIPE CULVERT REMOVAL</t>
        </is>
      </c>
      <c s="5" t="inlineStr" r="C5077">
        <is>
          <t xml:space="preserve">FOOT   </t>
        </is>
      </c>
      <c s="6" r="D5077">
        <v>20.000</v>
      </c>
      <c s="7" r="E5077">
        <v>7</v>
      </c>
      <c s="8" t="inlineStr" r="F5077">
        <is>
          <t xml:space="preserve">95911</t>
        </is>
      </c>
      <c s="8" t="inlineStr" r="G5077">
        <is>
          <t xml:space="preserve">074</t>
        </is>
      </c>
      <c s="9" r="H5077">
        <v>35.0000</v>
      </c>
      <c s="8" t="inlineStr" r="I5077">
        <is>
          <t xml:space="preserve"/>
        </is>
      </c>
      <c s="8" t="inlineStr" r="J5077">
        <is>
          <t xml:space="preserve"> Fayette</t>
        </is>
      </c>
    </row>
    <row r="5078" ht="20.25" customHeight="0">
      <c s="5" t="inlineStr" r="A5078">
        <is>
          <t xml:space="preserve">50105220</t>
        </is>
      </c>
      <c s="5" t="inlineStr" r="B5078">
        <is>
          <t xml:space="preserve">PIPE CULVERT REMOVAL</t>
        </is>
      </c>
      <c s="5" t="inlineStr" r="C5078">
        <is>
          <t xml:space="preserve">FOOT   </t>
        </is>
      </c>
      <c s="6" r="D5078">
        <v>20.000</v>
      </c>
      <c s="7" r="E5078">
        <v>7</v>
      </c>
      <c s="8" t="inlineStr" r="F5078">
        <is>
          <t xml:space="preserve">95911</t>
        </is>
      </c>
      <c s="8" t="inlineStr" r="G5078">
        <is>
          <t xml:space="preserve">074</t>
        </is>
      </c>
      <c s="9" r="H5078">
        <v>55.9500</v>
      </c>
      <c s="8" t="inlineStr" r="I5078">
        <is>
          <t xml:space="preserve"/>
        </is>
      </c>
      <c s="8" t="inlineStr" r="J5078">
        <is>
          <t xml:space="preserve"> Fayette</t>
        </is>
      </c>
    </row>
    <row r="5079" ht="20.25" customHeight="0">
      <c s="5" t="inlineStr" r="A5079">
        <is>
          <t xml:space="preserve">50105220</t>
        </is>
      </c>
      <c s="5" t="inlineStr" r="B5079">
        <is>
          <t xml:space="preserve">PIPE CULVERT REMOVAL</t>
        </is>
      </c>
      <c s="5" t="inlineStr" r="C5079">
        <is>
          <t xml:space="preserve">FOOT   </t>
        </is>
      </c>
      <c s="6" r="D5079">
        <v>396.000</v>
      </c>
      <c s="7" r="E5079">
        <v>8</v>
      </c>
      <c s="8" t="inlineStr" r="F5079">
        <is>
          <t xml:space="preserve">97708</t>
        </is>
      </c>
      <c s="8" t="inlineStr" r="G5079">
        <is>
          <t xml:space="preserve">075</t>
        </is>
      </c>
      <c s="9" r="H5079">
        <v>9.3500</v>
      </c>
      <c s="8" t="inlineStr" r="I5079">
        <is>
          <t xml:space="preserve">Y</t>
        </is>
      </c>
      <c s="8" t="inlineStr" r="J5079">
        <is>
          <t xml:space="preserve"> Madison</t>
        </is>
      </c>
    </row>
    <row r="5080" ht="20.25" customHeight="0">
      <c s="5" t="inlineStr" r="A5080">
        <is>
          <t xml:space="preserve">50105220</t>
        </is>
      </c>
      <c s="5" t="inlineStr" r="B5080">
        <is>
          <t xml:space="preserve">PIPE CULVERT REMOVAL</t>
        </is>
      </c>
      <c s="5" t="inlineStr" r="C5080">
        <is>
          <t xml:space="preserve">FOOT   </t>
        </is>
      </c>
      <c s="6" r="D5080">
        <v>396.000</v>
      </c>
      <c s="7" r="E5080">
        <v>8</v>
      </c>
      <c s="8" t="inlineStr" r="F5080">
        <is>
          <t xml:space="preserve">97708</t>
        </is>
      </c>
      <c s="8" t="inlineStr" r="G5080">
        <is>
          <t xml:space="preserve">075</t>
        </is>
      </c>
      <c s="9" r="H5080">
        <v>17.0000</v>
      </c>
      <c s="8" t="inlineStr" r="I5080">
        <is>
          <t xml:space="preserve"/>
        </is>
      </c>
      <c s="8" t="inlineStr" r="J5080">
        <is>
          <t xml:space="preserve"> Madison</t>
        </is>
      </c>
    </row>
    <row r="5081" ht="20.25" customHeight="0">
      <c s="5" t="inlineStr" r="A5081">
        <is>
          <t xml:space="preserve">50105220</t>
        </is>
      </c>
      <c s="5" t="inlineStr" r="B5081">
        <is>
          <t xml:space="preserve">PIPE CULVERT REMOVAL</t>
        </is>
      </c>
      <c s="5" t="inlineStr" r="C5081">
        <is>
          <t xml:space="preserve">FOOT   </t>
        </is>
      </c>
      <c s="6" r="D5081">
        <v>396.000</v>
      </c>
      <c s="7" r="E5081">
        <v>8</v>
      </c>
      <c s="8" t="inlineStr" r="F5081">
        <is>
          <t xml:space="preserve">97708</t>
        </is>
      </c>
      <c s="8" t="inlineStr" r="G5081">
        <is>
          <t xml:space="preserve">075</t>
        </is>
      </c>
      <c s="9" r="H5081">
        <v>23.2500</v>
      </c>
      <c s="8" t="inlineStr" r="I5081">
        <is>
          <t xml:space="preserve"/>
        </is>
      </c>
      <c s="8" t="inlineStr" r="J5081">
        <is>
          <t xml:space="preserve"> Madison</t>
        </is>
      </c>
    </row>
    <row r="5082" ht="20.25" customHeight="0">
      <c s="5" t="inlineStr" r="A5082">
        <is>
          <t xml:space="preserve">50105220</t>
        </is>
      </c>
      <c s="5" t="inlineStr" r="B5082">
        <is>
          <t xml:space="preserve">PIPE CULVERT REMOVAL</t>
        </is>
      </c>
      <c s="5" t="inlineStr" r="C5082">
        <is>
          <t xml:space="preserve">FOOT   </t>
        </is>
      </c>
      <c s="6" r="D5082">
        <v>279.000</v>
      </c>
      <c s="7" r="E5082">
        <v>8</v>
      </c>
      <c s="8" t="inlineStr" r="F5082">
        <is>
          <t xml:space="preserve">97841</t>
        </is>
      </c>
      <c s="8" t="inlineStr" r="G5082">
        <is>
          <t xml:space="preserve">092</t>
        </is>
      </c>
      <c s="9" r="H5082">
        <v>23.5000</v>
      </c>
      <c s="8" t="inlineStr" r="I5082">
        <is>
          <t xml:space="preserve">Y</t>
        </is>
      </c>
      <c s="8" t="inlineStr" r="J5082">
        <is>
          <t xml:space="preserve"> Madison</t>
        </is>
      </c>
    </row>
    <row r="5083" ht="20.25" customHeight="0">
      <c s="5" t="inlineStr" r="A5083">
        <is>
          <t xml:space="preserve">50105220</t>
        </is>
      </c>
      <c s="5" t="inlineStr" r="B5083">
        <is>
          <t xml:space="preserve">PIPE CULVERT REMOVAL</t>
        </is>
      </c>
      <c s="5" t="inlineStr" r="C5083">
        <is>
          <t xml:space="preserve">FOOT   </t>
        </is>
      </c>
      <c s="6" r="D5083">
        <v>279.000</v>
      </c>
      <c s="7" r="E5083">
        <v>8</v>
      </c>
      <c s="8" t="inlineStr" r="F5083">
        <is>
          <t xml:space="preserve">97841</t>
        </is>
      </c>
      <c s="8" t="inlineStr" r="G5083">
        <is>
          <t xml:space="preserve">092</t>
        </is>
      </c>
      <c s="9" r="H5083">
        <v>22.5200</v>
      </c>
      <c s="8" t="inlineStr" r="I5083">
        <is>
          <t xml:space="preserve"/>
        </is>
      </c>
      <c s="8" t="inlineStr" r="J5083">
        <is>
          <t xml:space="preserve"> Madison</t>
        </is>
      </c>
    </row>
    <row r="5084" ht="20.25" customHeight="0">
      <c s="5" t="inlineStr" r="A5084">
        <is>
          <t xml:space="preserve">50157300</t>
        </is>
      </c>
      <c s="5" t="inlineStr" r="B5084">
        <is>
          <t xml:space="preserve">PROTECTIVE SHIELD</t>
        </is>
      </c>
      <c s="5" t="inlineStr" r="C5084">
        <is>
          <t xml:space="preserve">SQ YD  </t>
        </is>
      </c>
      <c s="6" r="D5084">
        <v>506.000</v>
      </c>
      <c s="7" r="E5084">
        <v>2</v>
      </c>
      <c s="8" t="inlineStr" r="F5084">
        <is>
          <t xml:space="preserve">64S29</t>
        </is>
      </c>
      <c s="8" t="inlineStr" r="G5084">
        <is>
          <t xml:space="preserve">081</t>
        </is>
      </c>
      <c s="9" r="H5084">
        <v>80.0000</v>
      </c>
      <c s="8" t="inlineStr" r="I5084">
        <is>
          <t xml:space="preserve">Y</t>
        </is>
      </c>
      <c s="8" t="inlineStr" r="J5084">
        <is>
          <t xml:space="preserve"> Lee</t>
        </is>
      </c>
    </row>
    <row r="5085" ht="20.25" customHeight="0">
      <c s="5" t="inlineStr" r="A5085">
        <is>
          <t xml:space="preserve">50157300</t>
        </is>
      </c>
      <c s="5" t="inlineStr" r="B5085">
        <is>
          <t xml:space="preserve">PROTECTIVE SHIELD</t>
        </is>
      </c>
      <c s="5" t="inlineStr" r="C5085">
        <is>
          <t xml:space="preserve">SQ YD  </t>
        </is>
      </c>
      <c s="6" r="D5085">
        <v>506.000</v>
      </c>
      <c s="7" r="E5085">
        <v>2</v>
      </c>
      <c s="8" t="inlineStr" r="F5085">
        <is>
          <t xml:space="preserve">64S29</t>
        </is>
      </c>
      <c s="8" t="inlineStr" r="G5085">
        <is>
          <t xml:space="preserve">081</t>
        </is>
      </c>
      <c s="9" r="H5085">
        <v>88.0000</v>
      </c>
      <c s="8" t="inlineStr" r="I5085">
        <is>
          <t xml:space="preserve"/>
        </is>
      </c>
      <c s="8" t="inlineStr" r="J5085">
        <is>
          <t xml:space="preserve"> Lee</t>
        </is>
      </c>
    </row>
    <row r="5086" ht="20.25" customHeight="0">
      <c s="5" t="inlineStr" r="A5086">
        <is>
          <t xml:space="preserve">50157300</t>
        </is>
      </c>
      <c s="5" t="inlineStr" r="B5086">
        <is>
          <t xml:space="preserve">PROTECTIVE SHIELD</t>
        </is>
      </c>
      <c s="5" t="inlineStr" r="C5086">
        <is>
          <t xml:space="preserve">SQ YD  </t>
        </is>
      </c>
      <c s="6" r="D5086">
        <v>506.000</v>
      </c>
      <c s="7" r="E5086">
        <v>2</v>
      </c>
      <c s="8" t="inlineStr" r="F5086">
        <is>
          <t xml:space="preserve">64S29</t>
        </is>
      </c>
      <c s="8" t="inlineStr" r="G5086">
        <is>
          <t xml:space="preserve">081</t>
        </is>
      </c>
      <c s="9" r="H5086">
        <v>89.0000</v>
      </c>
      <c s="8" t="inlineStr" r="I5086">
        <is>
          <t xml:space="preserve"/>
        </is>
      </c>
      <c s="8" t="inlineStr" r="J5086">
        <is>
          <t xml:space="preserve"> Lee</t>
        </is>
      </c>
    </row>
    <row r="5087" ht="20.25" customHeight="0">
      <c s="5" t="inlineStr" r="A5087">
        <is>
          <t xml:space="preserve">50157300</t>
        </is>
      </c>
      <c s="5" t="inlineStr" r="B5087">
        <is>
          <t xml:space="preserve">PROTECTIVE SHIELD</t>
        </is>
      </c>
      <c s="5" t="inlineStr" r="C5087">
        <is>
          <t xml:space="preserve">SQ YD  </t>
        </is>
      </c>
      <c s="6" r="D5087">
        <v>1014.000</v>
      </c>
      <c s="7" r="E5087">
        <v>7</v>
      </c>
      <c s="8" t="inlineStr" r="F5087">
        <is>
          <t xml:space="preserve">74C54</t>
        </is>
      </c>
      <c s="8" t="inlineStr" r="G5087">
        <is>
          <t xml:space="preserve">042</t>
        </is>
      </c>
      <c s="9" r="H5087">
        <v>98.0900</v>
      </c>
      <c s="8" t="inlineStr" r="I5087">
        <is>
          <t xml:space="preserve">Y</t>
        </is>
      </c>
      <c s="8" t="inlineStr" r="J5087">
        <is>
          <t xml:space="preserve"> Macon</t>
        </is>
      </c>
    </row>
    <row r="5088" ht="20.25" customHeight="0">
      <c s="5" t="inlineStr" r="A5088">
        <is>
          <t xml:space="preserve">50157300</t>
        </is>
      </c>
      <c s="5" t="inlineStr" r="B5088">
        <is>
          <t xml:space="preserve">PROTECTIVE SHIELD</t>
        </is>
      </c>
      <c s="5" t="inlineStr" r="C5088">
        <is>
          <t xml:space="preserve">SQ YD  </t>
        </is>
      </c>
      <c s="6" r="D5088">
        <v>1014.000</v>
      </c>
      <c s="7" r="E5088">
        <v>7</v>
      </c>
      <c s="8" t="inlineStr" r="F5088">
        <is>
          <t xml:space="preserve">74C54</t>
        </is>
      </c>
      <c s="8" t="inlineStr" r="G5088">
        <is>
          <t xml:space="preserve">042</t>
        </is>
      </c>
      <c s="9" r="H5088">
        <v>1.0000</v>
      </c>
      <c s="8" t="inlineStr" r="I5088">
        <is>
          <t xml:space="preserve"/>
        </is>
      </c>
      <c s="8" t="inlineStr" r="J5088">
        <is>
          <t xml:space="preserve"> Macon</t>
        </is>
      </c>
    </row>
    <row r="5089" ht="20.25" customHeight="0">
      <c s="5" t="inlineStr" r="A5089">
        <is>
          <t xml:space="preserve">50157300</t>
        </is>
      </c>
      <c s="5" t="inlineStr" r="B5089">
        <is>
          <t xml:space="preserve">PROTECTIVE SHIELD</t>
        </is>
      </c>
      <c s="5" t="inlineStr" r="C5089">
        <is>
          <t xml:space="preserve">SQ YD  </t>
        </is>
      </c>
      <c s="6" r="D5089">
        <v>1014.000</v>
      </c>
      <c s="7" r="E5089">
        <v>7</v>
      </c>
      <c s="8" t="inlineStr" r="F5089">
        <is>
          <t xml:space="preserve">74C54</t>
        </is>
      </c>
      <c s="8" t="inlineStr" r="G5089">
        <is>
          <t xml:space="preserve">042</t>
        </is>
      </c>
      <c s="9" r="H5089">
        <v>88.0000</v>
      </c>
      <c s="8" t="inlineStr" r="I5089">
        <is>
          <t xml:space="preserve"/>
        </is>
      </c>
      <c s="8" t="inlineStr" r="J5089">
        <is>
          <t xml:space="preserve"> Macon</t>
        </is>
      </c>
    </row>
    <row r="5090" ht="20.25" customHeight="0">
      <c s="5" t="inlineStr" r="A5090">
        <is>
          <t xml:space="preserve">50157300</t>
        </is>
      </c>
      <c s="5" t="inlineStr" r="B5090">
        <is>
          <t xml:space="preserve">PROTECTIVE SHIELD</t>
        </is>
      </c>
      <c s="5" t="inlineStr" r="C5090">
        <is>
          <t xml:space="preserve">SQ YD  </t>
        </is>
      </c>
      <c s="6" r="D5090">
        <v>582.000</v>
      </c>
      <c s="7" r="E5090">
        <v>7</v>
      </c>
      <c s="8" t="inlineStr" r="F5090">
        <is>
          <t xml:space="preserve">74C59</t>
        </is>
      </c>
      <c s="8" t="inlineStr" r="G5090">
        <is>
          <t xml:space="preserve">046</t>
        </is>
      </c>
      <c s="9" r="H5090">
        <v>0.0100</v>
      </c>
      <c s="8" t="inlineStr" r="I5090">
        <is>
          <t xml:space="preserve">Y</t>
        </is>
      </c>
      <c s="8" t="inlineStr" r="J5090">
        <is>
          <t xml:space="preserve"> Clay</t>
        </is>
      </c>
    </row>
    <row r="5091" ht="20.25" customHeight="0">
      <c s="5" t="inlineStr" r="A5091">
        <is>
          <t xml:space="preserve">50157300</t>
        </is>
      </c>
      <c s="5" t="inlineStr" r="B5091">
        <is>
          <t xml:space="preserve">PROTECTIVE SHIELD</t>
        </is>
      </c>
      <c s="5" t="inlineStr" r="C5091">
        <is>
          <t xml:space="preserve">SQ YD  </t>
        </is>
      </c>
      <c s="6" r="D5091">
        <v>582.000</v>
      </c>
      <c s="7" r="E5091">
        <v>7</v>
      </c>
      <c s="8" t="inlineStr" r="F5091">
        <is>
          <t xml:space="preserve">74C59</t>
        </is>
      </c>
      <c s="8" t="inlineStr" r="G5091">
        <is>
          <t xml:space="preserve">046</t>
        </is>
      </c>
      <c s="9" r="H5091">
        <v>1.0000</v>
      </c>
      <c s="8" t="inlineStr" r="I5091">
        <is>
          <t xml:space="preserve"/>
        </is>
      </c>
      <c s="8" t="inlineStr" r="J5091">
        <is>
          <t xml:space="preserve"> Clay</t>
        </is>
      </c>
    </row>
    <row r="5092" ht="20.25" customHeight="0">
      <c s="5" t="inlineStr" r="A5092">
        <is>
          <t xml:space="preserve">50157300</t>
        </is>
      </c>
      <c s="5" t="inlineStr" r="B5092">
        <is>
          <t xml:space="preserve">PROTECTIVE SHIELD</t>
        </is>
      </c>
      <c s="5" t="inlineStr" r="C5092">
        <is>
          <t xml:space="preserve">SQ YD  </t>
        </is>
      </c>
      <c s="6" r="D5092">
        <v>1176.000</v>
      </c>
      <c s="7" r="E5092">
        <v>9</v>
      </c>
      <c s="8" t="inlineStr" r="F5092">
        <is>
          <t xml:space="preserve">78972</t>
        </is>
      </c>
      <c s="8" t="inlineStr" r="G5092">
        <is>
          <t xml:space="preserve">060</t>
        </is>
      </c>
      <c s="9" r="H5092">
        <v>209.9100</v>
      </c>
      <c s="8" t="inlineStr" r="I5092">
        <is>
          <t xml:space="preserve">Y</t>
        </is>
      </c>
      <c s="8" t="inlineStr" r="J5092">
        <is>
          <t xml:space="preserve"> Massac</t>
        </is>
      </c>
    </row>
    <row r="5093" ht="20.25" customHeight="0">
      <c s="5" t="inlineStr" r="A5093">
        <is>
          <t xml:space="preserve">50157300</t>
        </is>
      </c>
      <c s="5" t="inlineStr" r="B5093">
        <is>
          <t xml:space="preserve">PROTECTIVE SHIELD</t>
        </is>
      </c>
      <c s="5" t="inlineStr" r="C5093">
        <is>
          <t xml:space="preserve">SQ YD  </t>
        </is>
      </c>
      <c s="6" r="D5093">
        <v>1176.000</v>
      </c>
      <c s="7" r="E5093">
        <v>9</v>
      </c>
      <c s="8" t="inlineStr" r="F5093">
        <is>
          <t xml:space="preserve">78972</t>
        </is>
      </c>
      <c s="8" t="inlineStr" r="G5093">
        <is>
          <t xml:space="preserve">060</t>
        </is>
      </c>
      <c s="9" r="H5093">
        <v>0.0100</v>
      </c>
      <c s="8" t="inlineStr" r="I5093">
        <is>
          <t xml:space="preserve"/>
        </is>
      </c>
      <c s="8" t="inlineStr" r="J5093">
        <is>
          <t xml:space="preserve"> Massac</t>
        </is>
      </c>
    </row>
    <row r="5094" ht="20.25" customHeight="0">
      <c s="5" t="inlineStr" r="A5094">
        <is>
          <t xml:space="preserve">50200100</t>
        </is>
      </c>
      <c s="5" t="inlineStr" r="B5094">
        <is>
          <t xml:space="preserve">STRUCTURE EXCAVATION</t>
        </is>
      </c>
      <c s="5" t="inlineStr" r="C5094">
        <is>
          <t xml:space="preserve">CU YD  </t>
        </is>
      </c>
      <c s="6" r="D5094">
        <v>633.000</v>
      </c>
      <c s="7" r="E5094">
        <v>1</v>
      </c>
      <c s="8" t="inlineStr" r="F5094">
        <is>
          <t xml:space="preserve">61G80</t>
        </is>
      </c>
      <c s="8" t="inlineStr" r="G5094">
        <is>
          <t xml:space="preserve">093</t>
        </is>
      </c>
      <c s="9" r="H5094">
        <v>36.0000</v>
      </c>
      <c s="8" t="inlineStr" r="I5094">
        <is>
          <t xml:space="preserve">Y</t>
        </is>
      </c>
      <c s="8" t="inlineStr" r="J5094">
        <is>
          <t xml:space="preserve"> DuPage</t>
        </is>
      </c>
    </row>
    <row r="5095" ht="20.25" customHeight="0">
      <c s="5" t="inlineStr" r="A5095">
        <is>
          <t xml:space="preserve">50200100</t>
        </is>
      </c>
      <c s="5" t="inlineStr" r="B5095">
        <is>
          <t xml:space="preserve">STRUCTURE EXCAVATION</t>
        </is>
      </c>
      <c s="5" t="inlineStr" r="C5095">
        <is>
          <t xml:space="preserve">CU YD  </t>
        </is>
      </c>
      <c s="6" r="D5095">
        <v>633.000</v>
      </c>
      <c s="7" r="E5095">
        <v>1</v>
      </c>
      <c s="8" t="inlineStr" r="F5095">
        <is>
          <t xml:space="preserve">61G80</t>
        </is>
      </c>
      <c s="8" t="inlineStr" r="G5095">
        <is>
          <t xml:space="preserve">093</t>
        </is>
      </c>
      <c s="9" r="H5095">
        <v>15.0000</v>
      </c>
      <c s="8" t="inlineStr" r="I5095">
        <is>
          <t xml:space="preserve"/>
        </is>
      </c>
      <c s="8" t="inlineStr" r="J5095">
        <is>
          <t xml:space="preserve"> DuPage</t>
        </is>
      </c>
    </row>
    <row r="5096" ht="20.25" customHeight="0">
      <c s="5" t="inlineStr" r="A5096">
        <is>
          <t xml:space="preserve">50200100</t>
        </is>
      </c>
      <c s="5" t="inlineStr" r="B5096">
        <is>
          <t xml:space="preserve">STRUCTURE EXCAVATION</t>
        </is>
      </c>
      <c s="5" t="inlineStr" r="C5096">
        <is>
          <t xml:space="preserve">CU YD  </t>
        </is>
      </c>
      <c s="6" r="D5096">
        <v>633.000</v>
      </c>
      <c s="7" r="E5096">
        <v>1</v>
      </c>
      <c s="8" t="inlineStr" r="F5096">
        <is>
          <t xml:space="preserve">61G80</t>
        </is>
      </c>
      <c s="8" t="inlineStr" r="G5096">
        <is>
          <t xml:space="preserve">093</t>
        </is>
      </c>
      <c s="9" r="H5096">
        <v>49.5000</v>
      </c>
      <c s="8" t="inlineStr" r="I5096">
        <is>
          <t xml:space="preserve"/>
        </is>
      </c>
      <c s="8" t="inlineStr" r="J5096">
        <is>
          <t xml:space="preserve"> DuPage</t>
        </is>
      </c>
    </row>
    <row r="5097" ht="20.25" customHeight="0">
      <c s="5" t="inlineStr" r="A5097">
        <is>
          <t xml:space="preserve">50200100</t>
        </is>
      </c>
      <c s="5" t="inlineStr" r="B5097">
        <is>
          <t xml:space="preserve">STRUCTURE EXCAVATION</t>
        </is>
      </c>
      <c s="5" t="inlineStr" r="C5097">
        <is>
          <t xml:space="preserve">CU YD  </t>
        </is>
      </c>
      <c s="6" r="D5097">
        <v>633.000</v>
      </c>
      <c s="7" r="E5097">
        <v>1</v>
      </c>
      <c s="8" t="inlineStr" r="F5097">
        <is>
          <t xml:space="preserve">61G80</t>
        </is>
      </c>
      <c s="8" t="inlineStr" r="G5097">
        <is>
          <t xml:space="preserve">093</t>
        </is>
      </c>
      <c s="9" r="H5097">
        <v>57.9000</v>
      </c>
      <c s="8" t="inlineStr" r="I5097">
        <is>
          <t xml:space="preserve"/>
        </is>
      </c>
      <c s="8" t="inlineStr" r="J5097">
        <is>
          <t xml:space="preserve"> DuPage</t>
        </is>
      </c>
    </row>
    <row r="5098" ht="20.25" customHeight="0">
      <c s="5" t="inlineStr" r="A5098">
        <is>
          <t xml:space="preserve">50200100</t>
        </is>
      </c>
      <c s="5" t="inlineStr" r="B5098">
        <is>
          <t xml:space="preserve">STRUCTURE EXCAVATION</t>
        </is>
      </c>
      <c s="5" t="inlineStr" r="C5098">
        <is>
          <t xml:space="preserve">CU YD  </t>
        </is>
      </c>
      <c s="6" r="D5098">
        <v>633.000</v>
      </c>
      <c s="7" r="E5098">
        <v>1</v>
      </c>
      <c s="8" t="inlineStr" r="F5098">
        <is>
          <t xml:space="preserve">61G80</t>
        </is>
      </c>
      <c s="8" t="inlineStr" r="G5098">
        <is>
          <t xml:space="preserve">093</t>
        </is>
      </c>
      <c s="9" r="H5098">
        <v>78.0000</v>
      </c>
      <c s="8" t="inlineStr" r="I5098">
        <is>
          <t xml:space="preserve"/>
        </is>
      </c>
      <c s="8" t="inlineStr" r="J5098">
        <is>
          <t xml:space="preserve"> DuPage</t>
        </is>
      </c>
    </row>
    <row r="5099" ht="20.25" customHeight="0">
      <c s="5" t="inlineStr" r="A5099">
        <is>
          <t xml:space="preserve">50200100</t>
        </is>
      </c>
      <c s="5" t="inlineStr" r="B5099">
        <is>
          <t xml:space="preserve">STRUCTURE EXCAVATION</t>
        </is>
      </c>
      <c s="5" t="inlineStr" r="C5099">
        <is>
          <t xml:space="preserve">CU YD  </t>
        </is>
      </c>
      <c s="6" r="D5099">
        <v>633.000</v>
      </c>
      <c s="7" r="E5099">
        <v>1</v>
      </c>
      <c s="8" t="inlineStr" r="F5099">
        <is>
          <t xml:space="preserve">61G80</t>
        </is>
      </c>
      <c s="8" t="inlineStr" r="G5099">
        <is>
          <t xml:space="preserve">093</t>
        </is>
      </c>
      <c s="9" r="H5099">
        <v>83.6400</v>
      </c>
      <c s="8" t="inlineStr" r="I5099">
        <is>
          <t xml:space="preserve"/>
        </is>
      </c>
      <c s="8" t="inlineStr" r="J5099">
        <is>
          <t xml:space="preserve"> DuPage</t>
        </is>
      </c>
    </row>
    <row r="5100" ht="20.25" customHeight="0">
      <c s="5" t="inlineStr" r="A5100">
        <is>
          <t xml:space="preserve">50200100</t>
        </is>
      </c>
      <c s="5" t="inlineStr" r="B5100">
        <is>
          <t xml:space="preserve">STRUCTURE EXCAVATION</t>
        </is>
      </c>
      <c s="5" t="inlineStr" r="C5100">
        <is>
          <t xml:space="preserve">CU YD  </t>
        </is>
      </c>
      <c s="6" r="D5100">
        <v>633.000</v>
      </c>
      <c s="7" r="E5100">
        <v>1</v>
      </c>
      <c s="8" t="inlineStr" r="F5100">
        <is>
          <t xml:space="preserve">61G80</t>
        </is>
      </c>
      <c s="8" t="inlineStr" r="G5100">
        <is>
          <t xml:space="preserve">093</t>
        </is>
      </c>
      <c s="9" r="H5100">
        <v>110.0000</v>
      </c>
      <c s="8" t="inlineStr" r="I5100">
        <is>
          <t xml:space="preserve"/>
        </is>
      </c>
      <c s="8" t="inlineStr" r="J5100">
        <is>
          <t xml:space="preserve"> DuPage</t>
        </is>
      </c>
    </row>
    <row r="5101" ht="20.25" customHeight="0">
      <c s="5" t="inlineStr" r="A5101">
        <is>
          <t xml:space="preserve">50200100</t>
        </is>
      </c>
      <c s="5" t="inlineStr" r="B5101">
        <is>
          <t xml:space="preserve">STRUCTURE EXCAVATION</t>
        </is>
      </c>
      <c s="5" t="inlineStr" r="C5101">
        <is>
          <t xml:space="preserve">CU YD  </t>
        </is>
      </c>
      <c s="6" r="D5101">
        <v>550.000</v>
      </c>
      <c s="7" r="E5101">
        <v>1</v>
      </c>
      <c s="8" t="inlineStr" r="F5101">
        <is>
          <t xml:space="preserve">61K63</t>
        </is>
      </c>
      <c s="8" t="inlineStr" r="G5101">
        <is>
          <t xml:space="preserve">088</t>
        </is>
      </c>
      <c s="9" r="H5101">
        <v>48.0000</v>
      </c>
      <c s="8" t="inlineStr" r="I5101">
        <is>
          <t xml:space="preserve">Y</t>
        </is>
      </c>
      <c s="8" t="inlineStr" r="J5101">
        <is>
          <t xml:space="preserve"> Cook</t>
        </is>
      </c>
    </row>
    <row r="5102" ht="20.25" customHeight="0">
      <c s="5" t="inlineStr" r="A5102">
        <is>
          <t xml:space="preserve">50200100</t>
        </is>
      </c>
      <c s="5" t="inlineStr" r="B5102">
        <is>
          <t xml:space="preserve">STRUCTURE EXCAVATION</t>
        </is>
      </c>
      <c s="5" t="inlineStr" r="C5102">
        <is>
          <t xml:space="preserve">CU YD  </t>
        </is>
      </c>
      <c s="6" r="D5102">
        <v>550.000</v>
      </c>
      <c s="7" r="E5102">
        <v>1</v>
      </c>
      <c s="8" t="inlineStr" r="F5102">
        <is>
          <t xml:space="preserve">61K63</t>
        </is>
      </c>
      <c s="8" t="inlineStr" r="G5102">
        <is>
          <t xml:space="preserve">088</t>
        </is>
      </c>
      <c s="9" r="H5102">
        <v>30.0000</v>
      </c>
      <c s="8" t="inlineStr" r="I5102">
        <is>
          <t xml:space="preserve"/>
        </is>
      </c>
      <c s="8" t="inlineStr" r="J5102">
        <is>
          <t xml:space="preserve"> Cook</t>
        </is>
      </c>
    </row>
    <row r="5103" ht="20.25" customHeight="0">
      <c s="5" t="inlineStr" r="A5103">
        <is>
          <t xml:space="preserve">50200100</t>
        </is>
      </c>
      <c s="5" t="inlineStr" r="B5103">
        <is>
          <t xml:space="preserve">STRUCTURE EXCAVATION</t>
        </is>
      </c>
      <c s="5" t="inlineStr" r="C5103">
        <is>
          <t xml:space="preserve">CU YD  </t>
        </is>
      </c>
      <c s="6" r="D5103">
        <v>550.000</v>
      </c>
      <c s="7" r="E5103">
        <v>1</v>
      </c>
      <c s="8" t="inlineStr" r="F5103">
        <is>
          <t xml:space="preserve">61K63</t>
        </is>
      </c>
      <c s="8" t="inlineStr" r="G5103">
        <is>
          <t xml:space="preserve">088</t>
        </is>
      </c>
      <c s="9" r="H5103">
        <v>66.4700</v>
      </c>
      <c s="8" t="inlineStr" r="I5103">
        <is>
          <t xml:space="preserve"/>
        </is>
      </c>
      <c s="8" t="inlineStr" r="J5103">
        <is>
          <t xml:space="preserve"> Cook</t>
        </is>
      </c>
    </row>
    <row r="5104" ht="20.25" customHeight="0">
      <c s="5" t="inlineStr" r="A5104">
        <is>
          <t xml:space="preserve">50200100</t>
        </is>
      </c>
      <c s="5" t="inlineStr" r="B5104">
        <is>
          <t xml:space="preserve">STRUCTURE EXCAVATION</t>
        </is>
      </c>
      <c s="5" t="inlineStr" r="C5104">
        <is>
          <t xml:space="preserve">CU YD  </t>
        </is>
      </c>
      <c s="6" r="D5104">
        <v>550.000</v>
      </c>
      <c s="7" r="E5104">
        <v>1</v>
      </c>
      <c s="8" t="inlineStr" r="F5104">
        <is>
          <t xml:space="preserve">61K63</t>
        </is>
      </c>
      <c s="8" t="inlineStr" r="G5104">
        <is>
          <t xml:space="preserve">088</t>
        </is>
      </c>
      <c s="9" r="H5104">
        <v>67.9900</v>
      </c>
      <c s="8" t="inlineStr" r="I5104">
        <is>
          <t xml:space="preserve"/>
        </is>
      </c>
      <c s="8" t="inlineStr" r="J5104">
        <is>
          <t xml:space="preserve"> Cook</t>
        </is>
      </c>
    </row>
    <row r="5105" ht="20.25" customHeight="0">
      <c s="5" t="inlineStr" r="A5105">
        <is>
          <t xml:space="preserve">50200100</t>
        </is>
      </c>
      <c s="5" t="inlineStr" r="B5105">
        <is>
          <t xml:space="preserve">STRUCTURE EXCAVATION</t>
        </is>
      </c>
      <c s="5" t="inlineStr" r="C5105">
        <is>
          <t xml:space="preserve">CU YD  </t>
        </is>
      </c>
      <c s="6" r="D5105">
        <v>550.000</v>
      </c>
      <c s="7" r="E5105">
        <v>1</v>
      </c>
      <c s="8" t="inlineStr" r="F5105">
        <is>
          <t xml:space="preserve">61K63</t>
        </is>
      </c>
      <c s="8" t="inlineStr" r="G5105">
        <is>
          <t xml:space="preserve">088</t>
        </is>
      </c>
      <c s="9" r="H5105">
        <v>69.0000</v>
      </c>
      <c s="8" t="inlineStr" r="I5105">
        <is>
          <t xml:space="preserve"/>
        </is>
      </c>
      <c s="8" t="inlineStr" r="J5105">
        <is>
          <t xml:space="preserve"> Cook</t>
        </is>
      </c>
    </row>
    <row r="5106" ht="20.25" customHeight="0">
      <c s="5" t="inlineStr" r="A5106">
        <is>
          <t xml:space="preserve">50200100</t>
        </is>
      </c>
      <c s="5" t="inlineStr" r="B5106">
        <is>
          <t xml:space="preserve">STRUCTURE EXCAVATION</t>
        </is>
      </c>
      <c s="5" t="inlineStr" r="C5106">
        <is>
          <t xml:space="preserve">CU YD  </t>
        </is>
      </c>
      <c s="6" r="D5106">
        <v>550.000</v>
      </c>
      <c s="7" r="E5106">
        <v>1</v>
      </c>
      <c s="8" t="inlineStr" r="F5106">
        <is>
          <t xml:space="preserve">61K63</t>
        </is>
      </c>
      <c s="8" t="inlineStr" r="G5106">
        <is>
          <t xml:space="preserve">088</t>
        </is>
      </c>
      <c s="9" r="H5106">
        <v>75.0000</v>
      </c>
      <c s="8" t="inlineStr" r="I5106">
        <is>
          <t xml:space="preserve"/>
        </is>
      </c>
      <c s="8" t="inlineStr" r="J5106">
        <is>
          <t xml:space="preserve"> Cook</t>
        </is>
      </c>
    </row>
    <row r="5107" ht="20.25" customHeight="0">
      <c s="5" t="inlineStr" r="A5107">
        <is>
          <t xml:space="preserve">50200100</t>
        </is>
      </c>
      <c s="5" t="inlineStr" r="B5107">
        <is>
          <t xml:space="preserve">STRUCTURE EXCAVATION</t>
        </is>
      </c>
      <c s="5" t="inlineStr" r="C5107">
        <is>
          <t xml:space="preserve">CU YD  </t>
        </is>
      </c>
      <c s="6" r="D5107">
        <v>570.000</v>
      </c>
      <c s="7" r="E5107">
        <v>1</v>
      </c>
      <c s="8" t="inlineStr" r="F5107">
        <is>
          <t xml:space="preserve">61K72</t>
        </is>
      </c>
      <c s="8" t="inlineStr" r="G5107">
        <is>
          <t xml:space="preserve">090</t>
        </is>
      </c>
      <c s="9" r="H5107">
        <v>49.0000</v>
      </c>
      <c s="8" t="inlineStr" r="I5107">
        <is>
          <t xml:space="preserve">Y</t>
        </is>
      </c>
      <c s="8" t="inlineStr" r="J5107">
        <is>
          <t xml:space="preserve"> Cook</t>
        </is>
      </c>
    </row>
    <row r="5108" ht="20.25" customHeight="0">
      <c s="5" t="inlineStr" r="A5108">
        <is>
          <t xml:space="preserve">50200100</t>
        </is>
      </c>
      <c s="5" t="inlineStr" r="B5108">
        <is>
          <t xml:space="preserve">STRUCTURE EXCAVATION</t>
        </is>
      </c>
      <c s="5" t="inlineStr" r="C5108">
        <is>
          <t xml:space="preserve">CU YD  </t>
        </is>
      </c>
      <c s="6" r="D5108">
        <v>570.000</v>
      </c>
      <c s="7" r="E5108">
        <v>1</v>
      </c>
      <c s="8" t="inlineStr" r="F5108">
        <is>
          <t xml:space="preserve">61K72</t>
        </is>
      </c>
      <c s="8" t="inlineStr" r="G5108">
        <is>
          <t xml:space="preserve">090</t>
        </is>
      </c>
      <c s="9" r="H5108">
        <v>87.0200</v>
      </c>
      <c s="8" t="inlineStr" r="I5108">
        <is>
          <t xml:space="preserve"/>
        </is>
      </c>
      <c s="8" t="inlineStr" r="J5108">
        <is>
          <t xml:space="preserve"> Cook</t>
        </is>
      </c>
    </row>
    <row r="5109" ht="20.25" customHeight="0">
      <c s="5" t="inlineStr" r="A5109">
        <is>
          <t xml:space="preserve">50200100</t>
        </is>
      </c>
      <c s="5" t="inlineStr" r="B5109">
        <is>
          <t xml:space="preserve">STRUCTURE EXCAVATION</t>
        </is>
      </c>
      <c s="5" t="inlineStr" r="C5109">
        <is>
          <t xml:space="preserve">CU YD  </t>
        </is>
      </c>
      <c s="6" r="D5109">
        <v>570.000</v>
      </c>
      <c s="7" r="E5109">
        <v>1</v>
      </c>
      <c s="8" t="inlineStr" r="F5109">
        <is>
          <t xml:space="preserve">61K72</t>
        </is>
      </c>
      <c s="8" t="inlineStr" r="G5109">
        <is>
          <t xml:space="preserve">090</t>
        </is>
      </c>
      <c s="9" r="H5109">
        <v>121.0000</v>
      </c>
      <c s="8" t="inlineStr" r="I5109">
        <is>
          <t xml:space="preserve"/>
        </is>
      </c>
      <c s="8" t="inlineStr" r="J5109">
        <is>
          <t xml:space="preserve"> Cook</t>
        </is>
      </c>
    </row>
    <row r="5110" ht="20.25" customHeight="0">
      <c s="5" t="inlineStr" r="A5110">
        <is>
          <t xml:space="preserve">50200100</t>
        </is>
      </c>
      <c s="5" t="inlineStr" r="B5110">
        <is>
          <t xml:space="preserve">STRUCTURE EXCAVATION</t>
        </is>
      </c>
      <c s="5" t="inlineStr" r="C5110">
        <is>
          <t xml:space="preserve">CU YD  </t>
        </is>
      </c>
      <c s="6" r="D5110">
        <v>753.000</v>
      </c>
      <c s="7" r="E5110">
        <v>1</v>
      </c>
      <c s="8" t="inlineStr" r="F5110">
        <is>
          <t xml:space="preserve">62R25</t>
        </is>
      </c>
      <c s="8" t="inlineStr" r="G5110">
        <is>
          <t xml:space="preserve">003</t>
        </is>
      </c>
      <c s="9" r="H5110">
        <v>36.9500</v>
      </c>
      <c s="8" t="inlineStr" r="I5110">
        <is>
          <t xml:space="preserve">Y</t>
        </is>
      </c>
      <c s="8" t="inlineStr" r="J5110">
        <is>
          <t xml:space="preserve"> Will</t>
        </is>
      </c>
    </row>
    <row r="5111" ht="20.25" customHeight="0">
      <c s="5" t="inlineStr" r="A5111">
        <is>
          <t xml:space="preserve">50200100</t>
        </is>
      </c>
      <c s="5" t="inlineStr" r="B5111">
        <is>
          <t xml:space="preserve">STRUCTURE EXCAVATION</t>
        </is>
      </c>
      <c s="5" t="inlineStr" r="C5111">
        <is>
          <t xml:space="preserve">CU YD  </t>
        </is>
      </c>
      <c s="6" r="D5111">
        <v>753.000</v>
      </c>
      <c s="7" r="E5111">
        <v>1</v>
      </c>
      <c s="8" t="inlineStr" r="F5111">
        <is>
          <t xml:space="preserve">62R25</t>
        </is>
      </c>
      <c s="8" t="inlineStr" r="G5111">
        <is>
          <t xml:space="preserve">003</t>
        </is>
      </c>
      <c s="9" r="H5111">
        <v>30.0000</v>
      </c>
      <c s="8" t="inlineStr" r="I5111">
        <is>
          <t xml:space="preserve"/>
        </is>
      </c>
      <c s="8" t="inlineStr" r="J5111">
        <is>
          <t xml:space="preserve"> Will</t>
        </is>
      </c>
    </row>
    <row r="5112" ht="20.25" customHeight="0">
      <c s="5" t="inlineStr" r="A5112">
        <is>
          <t xml:space="preserve">50200100</t>
        </is>
      </c>
      <c s="5" t="inlineStr" r="B5112">
        <is>
          <t xml:space="preserve">STRUCTURE EXCAVATION</t>
        </is>
      </c>
      <c s="5" t="inlineStr" r="C5112">
        <is>
          <t xml:space="preserve">CU YD  </t>
        </is>
      </c>
      <c s="6" r="D5112">
        <v>753.000</v>
      </c>
      <c s="7" r="E5112">
        <v>1</v>
      </c>
      <c s="8" t="inlineStr" r="F5112">
        <is>
          <t xml:space="preserve">62R25</t>
        </is>
      </c>
      <c s="8" t="inlineStr" r="G5112">
        <is>
          <t xml:space="preserve">003</t>
        </is>
      </c>
      <c s="9" r="H5112">
        <v>35.0000</v>
      </c>
      <c s="8" t="inlineStr" r="I5112">
        <is>
          <t xml:space="preserve"/>
        </is>
      </c>
      <c s="8" t="inlineStr" r="J5112">
        <is>
          <t xml:space="preserve"> Will</t>
        </is>
      </c>
    </row>
    <row r="5113" ht="20.25" customHeight="0">
      <c s="5" t="inlineStr" r="A5113">
        <is>
          <t xml:space="preserve">50200100</t>
        </is>
      </c>
      <c s="5" t="inlineStr" r="B5113">
        <is>
          <t xml:space="preserve">STRUCTURE EXCAVATION</t>
        </is>
      </c>
      <c s="5" t="inlineStr" r="C5113">
        <is>
          <t xml:space="preserve">CU YD  </t>
        </is>
      </c>
      <c s="6" r="D5113">
        <v>1644.300</v>
      </c>
      <c s="7" r="E5113">
        <v>1</v>
      </c>
      <c s="8" t="inlineStr" r="F5113">
        <is>
          <t xml:space="preserve">62R26</t>
        </is>
      </c>
      <c s="8" t="inlineStr" r="G5113">
        <is>
          <t xml:space="preserve">004</t>
        </is>
      </c>
      <c s="9" r="H5113">
        <v>30.0000</v>
      </c>
      <c s="8" t="inlineStr" r="I5113">
        <is>
          <t xml:space="preserve">Y</t>
        </is>
      </c>
      <c s="8" t="inlineStr" r="J5113">
        <is>
          <t xml:space="preserve"> Will</t>
        </is>
      </c>
    </row>
    <row r="5114" ht="20.25" customHeight="0">
      <c s="5" t="inlineStr" r="A5114">
        <is>
          <t xml:space="preserve">50200100</t>
        </is>
      </c>
      <c s="5" t="inlineStr" r="B5114">
        <is>
          <t xml:space="preserve">STRUCTURE EXCAVATION</t>
        </is>
      </c>
      <c s="5" t="inlineStr" r="C5114">
        <is>
          <t xml:space="preserve">CU YD  </t>
        </is>
      </c>
      <c s="6" r="D5114">
        <v>1644.300</v>
      </c>
      <c s="7" r="E5114">
        <v>1</v>
      </c>
      <c s="8" t="inlineStr" r="F5114">
        <is>
          <t xml:space="preserve">62R26</t>
        </is>
      </c>
      <c s="8" t="inlineStr" r="G5114">
        <is>
          <t xml:space="preserve">004</t>
        </is>
      </c>
      <c s="9" r="H5114">
        <v>46.6600</v>
      </c>
      <c s="8" t="inlineStr" r="I5114">
        <is>
          <t xml:space="preserve"/>
        </is>
      </c>
      <c s="8" t="inlineStr" r="J5114">
        <is>
          <t xml:space="preserve"> Will</t>
        </is>
      </c>
    </row>
    <row r="5115" ht="20.25" customHeight="0">
      <c s="5" t="inlineStr" r="A5115">
        <is>
          <t xml:space="preserve">50200100</t>
        </is>
      </c>
      <c s="5" t="inlineStr" r="B5115">
        <is>
          <t xml:space="preserve">STRUCTURE EXCAVATION</t>
        </is>
      </c>
      <c s="5" t="inlineStr" r="C5115">
        <is>
          <t xml:space="preserve">CU YD  </t>
        </is>
      </c>
      <c s="6" r="D5115">
        <v>1644.300</v>
      </c>
      <c s="7" r="E5115">
        <v>1</v>
      </c>
      <c s="8" t="inlineStr" r="F5115">
        <is>
          <t xml:space="preserve">62R26</t>
        </is>
      </c>
      <c s="8" t="inlineStr" r="G5115">
        <is>
          <t xml:space="preserve">004</t>
        </is>
      </c>
      <c s="9" r="H5115">
        <v>50.0000</v>
      </c>
      <c s="8" t="inlineStr" r="I5115">
        <is>
          <t xml:space="preserve"/>
        </is>
      </c>
      <c s="8" t="inlineStr" r="J5115">
        <is>
          <t xml:space="preserve"> Will</t>
        </is>
      </c>
    </row>
    <row r="5116" ht="20.25" customHeight="0">
      <c s="5" t="inlineStr" r="A5116">
        <is>
          <t xml:space="preserve">50200100</t>
        </is>
      </c>
      <c s="5" t="inlineStr" r="B5116">
        <is>
          <t xml:space="preserve">STRUCTURE EXCAVATION</t>
        </is>
      </c>
      <c s="5" t="inlineStr" r="C5116">
        <is>
          <t xml:space="preserve">CU YD  </t>
        </is>
      </c>
      <c s="6" r="D5116">
        <v>1644.300</v>
      </c>
      <c s="7" r="E5116">
        <v>1</v>
      </c>
      <c s="8" t="inlineStr" r="F5116">
        <is>
          <t xml:space="preserve">62R26</t>
        </is>
      </c>
      <c s="8" t="inlineStr" r="G5116">
        <is>
          <t xml:space="preserve">004</t>
        </is>
      </c>
      <c s="9" r="H5116">
        <v>77.0000</v>
      </c>
      <c s="8" t="inlineStr" r="I5116">
        <is>
          <t xml:space="preserve"/>
        </is>
      </c>
      <c s="8" t="inlineStr" r="J5116">
        <is>
          <t xml:space="preserve"> Will</t>
        </is>
      </c>
    </row>
    <row r="5117" ht="20.25" customHeight="0">
      <c s="5" t="inlineStr" r="A5117">
        <is>
          <t xml:space="preserve">50200100</t>
        </is>
      </c>
      <c s="5" t="inlineStr" r="B5117">
        <is>
          <t xml:space="preserve">STRUCTURE EXCAVATION</t>
        </is>
      </c>
      <c s="5" t="inlineStr" r="C5117">
        <is>
          <t xml:space="preserve">CU YD  </t>
        </is>
      </c>
      <c s="6" r="D5117">
        <v>13.800</v>
      </c>
      <c s="7" r="E5117">
        <v>1</v>
      </c>
      <c s="8" t="inlineStr" r="F5117">
        <is>
          <t xml:space="preserve">62W80</t>
        </is>
      </c>
      <c s="8" t="inlineStr" r="G5117">
        <is>
          <t xml:space="preserve">014</t>
        </is>
      </c>
      <c s="9" r="H5117">
        <v>100.0000</v>
      </c>
      <c s="8" t="inlineStr" r="I5117">
        <is>
          <t xml:space="preserve">Y</t>
        </is>
      </c>
      <c s="8" t="inlineStr" r="J5117">
        <is>
          <t xml:space="preserve"> DuPage</t>
        </is>
      </c>
    </row>
    <row r="5118" ht="20.25" customHeight="0">
      <c s="5" t="inlineStr" r="A5118">
        <is>
          <t xml:space="preserve">50200100</t>
        </is>
      </c>
      <c s="5" t="inlineStr" r="B5118">
        <is>
          <t xml:space="preserve">STRUCTURE EXCAVATION</t>
        </is>
      </c>
      <c s="5" t="inlineStr" r="C5118">
        <is>
          <t xml:space="preserve">CU YD  </t>
        </is>
      </c>
      <c s="6" r="D5118">
        <v>13.800</v>
      </c>
      <c s="7" r="E5118">
        <v>1</v>
      </c>
      <c s="8" t="inlineStr" r="F5118">
        <is>
          <t xml:space="preserve">62W80</t>
        </is>
      </c>
      <c s="8" t="inlineStr" r="G5118">
        <is>
          <t xml:space="preserve">014</t>
        </is>
      </c>
      <c s="9" r="H5118">
        <v>130.0000</v>
      </c>
      <c s="8" t="inlineStr" r="I5118">
        <is>
          <t xml:space="preserve"/>
        </is>
      </c>
      <c s="8" t="inlineStr" r="J5118">
        <is>
          <t xml:space="preserve"> DuPage</t>
        </is>
      </c>
    </row>
    <row r="5119" ht="20.25" customHeight="0">
      <c s="5" t="inlineStr" r="A5119">
        <is>
          <t xml:space="preserve">50200100</t>
        </is>
      </c>
      <c s="5" t="inlineStr" r="B5119">
        <is>
          <t xml:space="preserve">STRUCTURE EXCAVATION</t>
        </is>
      </c>
      <c s="5" t="inlineStr" r="C5119">
        <is>
          <t xml:space="preserve">CU YD  </t>
        </is>
      </c>
      <c s="6" r="D5119">
        <v>13.800</v>
      </c>
      <c s="7" r="E5119">
        <v>1</v>
      </c>
      <c s="8" t="inlineStr" r="F5119">
        <is>
          <t xml:space="preserve">62W80</t>
        </is>
      </c>
      <c s="8" t="inlineStr" r="G5119">
        <is>
          <t xml:space="preserve">014</t>
        </is>
      </c>
      <c s="9" r="H5119">
        <v>158.1500</v>
      </c>
      <c s="8" t="inlineStr" r="I5119">
        <is>
          <t xml:space="preserve"/>
        </is>
      </c>
      <c s="8" t="inlineStr" r="J5119">
        <is>
          <t xml:space="preserve"> DuPage</t>
        </is>
      </c>
    </row>
    <row r="5120" ht="20.25" customHeight="0">
      <c s="5" t="inlineStr" r="A5120">
        <is>
          <t xml:space="preserve">50200100</t>
        </is>
      </c>
      <c s="5" t="inlineStr" r="B5120">
        <is>
          <t xml:space="preserve">STRUCTURE EXCAVATION</t>
        </is>
      </c>
      <c s="5" t="inlineStr" r="C5120">
        <is>
          <t xml:space="preserve">CU YD  </t>
        </is>
      </c>
      <c s="6" r="D5120">
        <v>13.800</v>
      </c>
      <c s="7" r="E5120">
        <v>1</v>
      </c>
      <c s="8" t="inlineStr" r="F5120">
        <is>
          <t xml:space="preserve">62W80</t>
        </is>
      </c>
      <c s="8" t="inlineStr" r="G5120">
        <is>
          <t xml:space="preserve">014</t>
        </is>
      </c>
      <c s="9" r="H5120">
        <v>180.0000</v>
      </c>
      <c s="8" t="inlineStr" r="I5120">
        <is>
          <t xml:space="preserve"/>
        </is>
      </c>
      <c s="8" t="inlineStr" r="J5120">
        <is>
          <t xml:space="preserve"> DuPage</t>
        </is>
      </c>
    </row>
    <row r="5121" ht="20.25" customHeight="0">
      <c s="5" t="inlineStr" r="A5121">
        <is>
          <t xml:space="preserve">50200100</t>
        </is>
      </c>
      <c s="5" t="inlineStr" r="B5121">
        <is>
          <t xml:space="preserve">STRUCTURE EXCAVATION</t>
        </is>
      </c>
      <c s="5" t="inlineStr" r="C5121">
        <is>
          <t xml:space="preserve">CU YD  </t>
        </is>
      </c>
      <c s="6" r="D5121">
        <v>13.800</v>
      </c>
      <c s="7" r="E5121">
        <v>1</v>
      </c>
      <c s="8" t="inlineStr" r="F5121">
        <is>
          <t xml:space="preserve">62W80</t>
        </is>
      </c>
      <c s="8" t="inlineStr" r="G5121">
        <is>
          <t xml:space="preserve">014</t>
        </is>
      </c>
      <c s="9" r="H5121">
        <v>250.0000</v>
      </c>
      <c s="8" t="inlineStr" r="I5121">
        <is>
          <t xml:space="preserve"/>
        </is>
      </c>
      <c s="8" t="inlineStr" r="J5121">
        <is>
          <t xml:space="preserve"> DuPage</t>
        </is>
      </c>
    </row>
    <row r="5122" ht="20.25" customHeight="0">
      <c s="5" t="inlineStr" r="A5122">
        <is>
          <t xml:space="preserve">50200100</t>
        </is>
      </c>
      <c s="5" t="inlineStr" r="B5122">
        <is>
          <t xml:space="preserve">STRUCTURE EXCAVATION</t>
        </is>
      </c>
      <c s="5" t="inlineStr" r="C5122">
        <is>
          <t xml:space="preserve">CU YD  </t>
        </is>
      </c>
      <c s="6" r="D5122">
        <v>13.800</v>
      </c>
      <c s="7" r="E5122">
        <v>1</v>
      </c>
      <c s="8" t="inlineStr" r="F5122">
        <is>
          <t xml:space="preserve">62W80</t>
        </is>
      </c>
      <c s="8" t="inlineStr" r="G5122">
        <is>
          <t xml:space="preserve">014</t>
        </is>
      </c>
      <c s="9" r="H5122">
        <v>520.0000</v>
      </c>
      <c s="8" t="inlineStr" r="I5122">
        <is>
          <t xml:space="preserve"/>
        </is>
      </c>
      <c s="8" t="inlineStr" r="J5122">
        <is>
          <t xml:space="preserve"> DuPage</t>
        </is>
      </c>
    </row>
    <row r="5123" ht="20.25" customHeight="0">
      <c s="5" t="inlineStr" r="A5123">
        <is>
          <t xml:space="preserve">50200100</t>
        </is>
      </c>
      <c s="5" t="inlineStr" r="B5123">
        <is>
          <t xml:space="preserve">STRUCTURE EXCAVATION</t>
        </is>
      </c>
      <c s="5" t="inlineStr" r="C5123">
        <is>
          <t xml:space="preserve">CU YD  </t>
        </is>
      </c>
      <c s="6" r="D5123">
        <v>13.800</v>
      </c>
      <c s="7" r="E5123">
        <v>1</v>
      </c>
      <c s="8" t="inlineStr" r="F5123">
        <is>
          <t xml:space="preserve">62W80</t>
        </is>
      </c>
      <c s="8" t="inlineStr" r="G5123">
        <is>
          <t xml:space="preserve">014</t>
        </is>
      </c>
      <c s="9" r="H5123">
        <v>655.0000</v>
      </c>
      <c s="8" t="inlineStr" r="I5123">
        <is>
          <t xml:space="preserve"/>
        </is>
      </c>
      <c s="8" t="inlineStr" r="J5123">
        <is>
          <t xml:space="preserve"> DuPage</t>
        </is>
      </c>
    </row>
    <row r="5124" ht="20.25" customHeight="0">
      <c s="5" t="inlineStr" r="A5124">
        <is>
          <t xml:space="preserve">50200100</t>
        </is>
      </c>
      <c s="5" t="inlineStr" r="B5124">
        <is>
          <t xml:space="preserve">STRUCTURE EXCAVATION</t>
        </is>
      </c>
      <c s="5" t="inlineStr" r="C5124">
        <is>
          <t xml:space="preserve">CU YD  </t>
        </is>
      </c>
      <c s="6" r="D5124">
        <v>203.000</v>
      </c>
      <c s="7" r="E5124">
        <v>2</v>
      </c>
      <c s="8" t="inlineStr" r="F5124">
        <is>
          <t xml:space="preserve">85762</t>
        </is>
      </c>
      <c s="8" t="inlineStr" r="G5124">
        <is>
          <t xml:space="preserve">091</t>
        </is>
      </c>
      <c s="9" r="H5124">
        <v>58.0000</v>
      </c>
      <c s="8" t="inlineStr" r="I5124">
        <is>
          <t xml:space="preserve">Y</t>
        </is>
      </c>
      <c s="8" t="inlineStr" r="J5124">
        <is>
          <t xml:space="preserve"> Lee</t>
        </is>
      </c>
    </row>
    <row r="5125" ht="20.25" customHeight="0">
      <c s="5" t="inlineStr" r="A5125">
        <is>
          <t xml:space="preserve">50200100</t>
        </is>
      </c>
      <c s="5" t="inlineStr" r="B5125">
        <is>
          <t xml:space="preserve">STRUCTURE EXCAVATION</t>
        </is>
      </c>
      <c s="5" t="inlineStr" r="C5125">
        <is>
          <t xml:space="preserve">CU YD  </t>
        </is>
      </c>
      <c s="6" r="D5125">
        <v>203.000</v>
      </c>
      <c s="7" r="E5125">
        <v>2</v>
      </c>
      <c s="8" t="inlineStr" r="F5125">
        <is>
          <t xml:space="preserve">85762</t>
        </is>
      </c>
      <c s="8" t="inlineStr" r="G5125">
        <is>
          <t xml:space="preserve">091</t>
        </is>
      </c>
      <c s="9" r="H5125">
        <v>40.0000</v>
      </c>
      <c s="8" t="inlineStr" r="I5125">
        <is>
          <t xml:space="preserve"/>
        </is>
      </c>
      <c s="8" t="inlineStr" r="J5125">
        <is>
          <t xml:space="preserve"> Lee</t>
        </is>
      </c>
    </row>
    <row r="5126" ht="20.25" customHeight="0">
      <c s="5" t="inlineStr" r="A5126">
        <is>
          <t xml:space="preserve">50200100</t>
        </is>
      </c>
      <c s="5" t="inlineStr" r="B5126">
        <is>
          <t xml:space="preserve">STRUCTURE EXCAVATION</t>
        </is>
      </c>
      <c s="5" t="inlineStr" r="C5126">
        <is>
          <t xml:space="preserve">CU YD  </t>
        </is>
      </c>
      <c s="6" r="D5126">
        <v>169.000</v>
      </c>
      <c s="7" r="E5126">
        <v>6</v>
      </c>
      <c s="8" t="inlineStr" r="F5126">
        <is>
          <t xml:space="preserve">93822</t>
        </is>
      </c>
      <c s="8" t="inlineStr" r="G5126">
        <is>
          <t xml:space="preserve">073</t>
        </is>
      </c>
      <c s="9" r="H5126">
        <v>30.0000</v>
      </c>
      <c s="8" t="inlineStr" r="I5126">
        <is>
          <t xml:space="preserve">Y</t>
        </is>
      </c>
      <c s="8" t="inlineStr" r="J5126">
        <is>
          <t xml:space="preserve"> Hancock</t>
        </is>
      </c>
    </row>
    <row r="5127" ht="20.25" customHeight="0">
      <c s="5" t="inlineStr" r="A5127">
        <is>
          <t xml:space="preserve">50200100</t>
        </is>
      </c>
      <c s="5" t="inlineStr" r="B5127">
        <is>
          <t xml:space="preserve">STRUCTURE EXCAVATION</t>
        </is>
      </c>
      <c s="5" t="inlineStr" r="C5127">
        <is>
          <t xml:space="preserve">CU YD  </t>
        </is>
      </c>
      <c s="6" r="D5127">
        <v>169.000</v>
      </c>
      <c s="7" r="E5127">
        <v>6</v>
      </c>
      <c s="8" t="inlineStr" r="F5127">
        <is>
          <t xml:space="preserve">93822</t>
        </is>
      </c>
      <c s="8" t="inlineStr" r="G5127">
        <is>
          <t xml:space="preserve">073</t>
        </is>
      </c>
      <c s="9" r="H5127">
        <v>20.0000</v>
      </c>
      <c s="8" t="inlineStr" r="I5127">
        <is>
          <t xml:space="preserve"/>
        </is>
      </c>
      <c s="8" t="inlineStr" r="J5127">
        <is>
          <t xml:space="preserve"> Hancock</t>
        </is>
      </c>
    </row>
    <row r="5128" ht="20.25" customHeight="0">
      <c s="5" t="inlineStr" r="A5128">
        <is>
          <t xml:space="preserve">50200100</t>
        </is>
      </c>
      <c s="5" t="inlineStr" r="B5128">
        <is>
          <t xml:space="preserve">STRUCTURE EXCAVATION</t>
        </is>
      </c>
      <c s="5" t="inlineStr" r="C5128">
        <is>
          <t xml:space="preserve">CU YD  </t>
        </is>
      </c>
      <c s="6" r="D5128">
        <v>169.000</v>
      </c>
      <c s="7" r="E5128">
        <v>6</v>
      </c>
      <c s="8" t="inlineStr" r="F5128">
        <is>
          <t xml:space="preserve">93822</t>
        </is>
      </c>
      <c s="8" t="inlineStr" r="G5128">
        <is>
          <t xml:space="preserve">073</t>
        </is>
      </c>
      <c s="9" r="H5128">
        <v>30.0000</v>
      </c>
      <c s="8" t="inlineStr" r="I5128">
        <is>
          <t xml:space="preserve"/>
        </is>
      </c>
      <c s="8" t="inlineStr" r="J5128">
        <is>
          <t xml:space="preserve"> Hancock</t>
        </is>
      </c>
    </row>
    <row r="5129" ht="20.25" customHeight="0">
      <c s="5" t="inlineStr" r="A5129">
        <is>
          <t xml:space="preserve">50200100</t>
        </is>
      </c>
      <c s="5" t="inlineStr" r="B5129">
        <is>
          <t xml:space="preserve">STRUCTURE EXCAVATION</t>
        </is>
      </c>
      <c s="5" t="inlineStr" r="C5129">
        <is>
          <t xml:space="preserve">CU YD  </t>
        </is>
      </c>
      <c s="6" r="D5129">
        <v>169.000</v>
      </c>
      <c s="7" r="E5129">
        <v>6</v>
      </c>
      <c s="8" t="inlineStr" r="F5129">
        <is>
          <t xml:space="preserve">93822</t>
        </is>
      </c>
      <c s="8" t="inlineStr" r="G5129">
        <is>
          <t xml:space="preserve">073</t>
        </is>
      </c>
      <c s="9" r="H5129">
        <v>31.0000</v>
      </c>
      <c s="8" t="inlineStr" r="I5129">
        <is>
          <t xml:space="preserve"/>
        </is>
      </c>
      <c s="8" t="inlineStr" r="J5129">
        <is>
          <t xml:space="preserve"> Hancock</t>
        </is>
      </c>
    </row>
    <row r="5130" ht="20.25" customHeight="0">
      <c s="5" t="inlineStr" r="A5130">
        <is>
          <t xml:space="preserve">50200100</t>
        </is>
      </c>
      <c s="5" t="inlineStr" r="B5130">
        <is>
          <t xml:space="preserve">STRUCTURE EXCAVATION</t>
        </is>
      </c>
      <c s="5" t="inlineStr" r="C5130">
        <is>
          <t xml:space="preserve">CU YD  </t>
        </is>
      </c>
      <c s="6" r="D5130">
        <v>80.000</v>
      </c>
      <c s="7" r="E5130">
        <v>9</v>
      </c>
      <c s="8" t="inlineStr" r="F5130">
        <is>
          <t xml:space="preserve">99738</t>
        </is>
      </c>
      <c s="8" t="inlineStr" r="G5130">
        <is>
          <t xml:space="preserve">078</t>
        </is>
      </c>
      <c s="9" r="H5130">
        <v>35.0000</v>
      </c>
      <c s="8" t="inlineStr" r="I5130">
        <is>
          <t xml:space="preserve">Y</t>
        </is>
      </c>
      <c s="8" t="inlineStr" r="J5130">
        <is>
          <t xml:space="preserve"> Massac</t>
        </is>
      </c>
    </row>
    <row r="5131" ht="20.25" customHeight="0">
      <c s="5" t="inlineStr" r="A5131">
        <is>
          <t xml:space="preserve">50200100</t>
        </is>
      </c>
      <c s="5" t="inlineStr" r="B5131">
        <is>
          <t xml:space="preserve">STRUCTURE EXCAVATION</t>
        </is>
      </c>
      <c s="5" t="inlineStr" r="C5131">
        <is>
          <t xml:space="preserve">CU YD  </t>
        </is>
      </c>
      <c s="6" r="D5131">
        <v>80.000</v>
      </c>
      <c s="7" r="E5131">
        <v>9</v>
      </c>
      <c s="8" t="inlineStr" r="F5131">
        <is>
          <t xml:space="preserve">99738</t>
        </is>
      </c>
      <c s="8" t="inlineStr" r="G5131">
        <is>
          <t xml:space="preserve">078</t>
        </is>
      </c>
      <c s="9" r="H5131">
        <v>22.0000</v>
      </c>
      <c s="8" t="inlineStr" r="I5131">
        <is>
          <t xml:space="preserve"/>
        </is>
      </c>
      <c s="8" t="inlineStr" r="J5131">
        <is>
          <t xml:space="preserve"> Massac</t>
        </is>
      </c>
    </row>
    <row r="5132" ht="20.25" customHeight="0">
      <c s="5" t="inlineStr" r="A5132">
        <is>
          <t xml:space="preserve">50200100</t>
        </is>
      </c>
      <c s="5" t="inlineStr" r="B5132">
        <is>
          <t xml:space="preserve">STRUCTURE EXCAVATION</t>
        </is>
      </c>
      <c s="5" t="inlineStr" r="C5132">
        <is>
          <t xml:space="preserve">CU YD  </t>
        </is>
      </c>
      <c s="6" r="D5132">
        <v>80.000</v>
      </c>
      <c s="7" r="E5132">
        <v>9</v>
      </c>
      <c s="8" t="inlineStr" r="F5132">
        <is>
          <t xml:space="preserve">99738</t>
        </is>
      </c>
      <c s="8" t="inlineStr" r="G5132">
        <is>
          <t xml:space="preserve">078</t>
        </is>
      </c>
      <c s="9" r="H5132">
        <v>25.1900</v>
      </c>
      <c s="8" t="inlineStr" r="I5132">
        <is>
          <t xml:space="preserve"/>
        </is>
      </c>
      <c s="8" t="inlineStr" r="J5132">
        <is>
          <t xml:space="preserve"> Massac</t>
        </is>
      </c>
    </row>
    <row r="5133" ht="20.25" customHeight="0">
      <c s="5" t="inlineStr" r="A5133">
        <is>
          <t xml:space="preserve">50200100</t>
        </is>
      </c>
      <c s="5" t="inlineStr" r="B5133">
        <is>
          <t xml:space="preserve">STRUCTURE EXCAVATION</t>
        </is>
      </c>
      <c s="5" t="inlineStr" r="C5133">
        <is>
          <t xml:space="preserve">CU YD  </t>
        </is>
      </c>
      <c s="6" r="D5133">
        <v>80.000</v>
      </c>
      <c s="7" r="E5133">
        <v>9</v>
      </c>
      <c s="8" t="inlineStr" r="F5133">
        <is>
          <t xml:space="preserve">99738</t>
        </is>
      </c>
      <c s="8" t="inlineStr" r="G5133">
        <is>
          <t xml:space="preserve">078</t>
        </is>
      </c>
      <c s="9" r="H5133">
        <v>30.0000</v>
      </c>
      <c s="8" t="inlineStr" r="I5133">
        <is>
          <t xml:space="preserve"/>
        </is>
      </c>
      <c s="8" t="inlineStr" r="J5133">
        <is>
          <t xml:space="preserve"> Massac</t>
        </is>
      </c>
    </row>
    <row r="5134" ht="20.25" customHeight="0">
      <c s="5" t="inlineStr" r="A5134">
        <is>
          <t xml:space="preserve">50200450</t>
        </is>
      </c>
      <c s="5" t="inlineStr" r="B5134">
        <is>
          <t xml:space="preserve">REMOVAL AND DISPOSAL OF UNSUITABLE MATERIAL FOR STRUCTURES</t>
        </is>
      </c>
      <c s="5" t="inlineStr" r="C5134">
        <is>
          <t xml:space="preserve">CU YD  </t>
        </is>
      </c>
      <c s="6" r="D5134">
        <v>199.000</v>
      </c>
      <c s="7" r="E5134">
        <v>1</v>
      </c>
      <c s="8" t="inlineStr" r="F5134">
        <is>
          <t xml:space="preserve">61G80</t>
        </is>
      </c>
      <c s="8" t="inlineStr" r="G5134">
        <is>
          <t xml:space="preserve">093</t>
        </is>
      </c>
      <c s="9" r="H5134">
        <v>46.0000</v>
      </c>
      <c s="8" t="inlineStr" r="I5134">
        <is>
          <t xml:space="preserve">Y</t>
        </is>
      </c>
      <c s="8" t="inlineStr" r="J5134">
        <is>
          <t xml:space="preserve"> DuPage</t>
        </is>
      </c>
    </row>
    <row r="5135" ht="20.25" customHeight="0">
      <c s="5" t="inlineStr" r="A5135">
        <is>
          <t xml:space="preserve">50200450</t>
        </is>
      </c>
      <c s="5" t="inlineStr" r="B5135">
        <is>
          <t xml:space="preserve">REMOVAL AND DISPOSAL OF UNSUITABLE MATERIAL FOR STRUCTURES</t>
        </is>
      </c>
      <c s="5" t="inlineStr" r="C5135">
        <is>
          <t xml:space="preserve">CU YD  </t>
        </is>
      </c>
      <c s="6" r="D5135">
        <v>199.000</v>
      </c>
      <c s="7" r="E5135">
        <v>1</v>
      </c>
      <c s="8" t="inlineStr" r="F5135">
        <is>
          <t xml:space="preserve">61G80</t>
        </is>
      </c>
      <c s="8" t="inlineStr" r="G5135">
        <is>
          <t xml:space="preserve">093</t>
        </is>
      </c>
      <c s="9" r="H5135">
        <v>15.0000</v>
      </c>
      <c s="8" t="inlineStr" r="I5135">
        <is>
          <t xml:space="preserve"/>
        </is>
      </c>
      <c s="8" t="inlineStr" r="J5135">
        <is>
          <t xml:space="preserve"> DuPage</t>
        </is>
      </c>
    </row>
    <row r="5136" ht="20.25" customHeight="0">
      <c s="5" t="inlineStr" r="A5136">
        <is>
          <t xml:space="preserve">50200450</t>
        </is>
      </c>
      <c s="5" t="inlineStr" r="B5136">
        <is>
          <t xml:space="preserve">REMOVAL AND DISPOSAL OF UNSUITABLE MATERIAL FOR STRUCTURES</t>
        </is>
      </c>
      <c s="5" t="inlineStr" r="C5136">
        <is>
          <t xml:space="preserve">CU YD  </t>
        </is>
      </c>
      <c s="6" r="D5136">
        <v>199.000</v>
      </c>
      <c s="7" r="E5136">
        <v>1</v>
      </c>
      <c s="8" t="inlineStr" r="F5136">
        <is>
          <t xml:space="preserve">61G80</t>
        </is>
      </c>
      <c s="8" t="inlineStr" r="G5136">
        <is>
          <t xml:space="preserve">093</t>
        </is>
      </c>
      <c s="9" r="H5136">
        <v>56.0000</v>
      </c>
      <c s="8" t="inlineStr" r="I5136">
        <is>
          <t xml:space="preserve"/>
        </is>
      </c>
      <c s="8" t="inlineStr" r="J5136">
        <is>
          <t xml:space="preserve"> DuPage</t>
        </is>
      </c>
    </row>
    <row r="5137" ht="20.25" customHeight="0">
      <c s="5" t="inlineStr" r="A5137">
        <is>
          <t xml:space="preserve">50200450</t>
        </is>
      </c>
      <c s="5" t="inlineStr" r="B5137">
        <is>
          <t xml:space="preserve">REMOVAL AND DISPOSAL OF UNSUITABLE MATERIAL FOR STRUCTURES</t>
        </is>
      </c>
      <c s="5" t="inlineStr" r="C5137">
        <is>
          <t xml:space="preserve">CU YD  </t>
        </is>
      </c>
      <c s="6" r="D5137">
        <v>199.000</v>
      </c>
      <c s="7" r="E5137">
        <v>1</v>
      </c>
      <c s="8" t="inlineStr" r="F5137">
        <is>
          <t xml:space="preserve">61G80</t>
        </is>
      </c>
      <c s="8" t="inlineStr" r="G5137">
        <is>
          <t xml:space="preserve">093</t>
        </is>
      </c>
      <c s="9" r="H5137">
        <v>68.2500</v>
      </c>
      <c s="8" t="inlineStr" r="I5137">
        <is>
          <t xml:space="preserve"/>
        </is>
      </c>
      <c s="8" t="inlineStr" r="J5137">
        <is>
          <t xml:space="preserve"> DuPage</t>
        </is>
      </c>
    </row>
    <row r="5138" ht="20.25" customHeight="0">
      <c s="5" t="inlineStr" r="A5138">
        <is>
          <t xml:space="preserve">50200450</t>
        </is>
      </c>
      <c s="5" t="inlineStr" r="B5138">
        <is>
          <t xml:space="preserve">REMOVAL AND DISPOSAL OF UNSUITABLE MATERIAL FOR STRUCTURES</t>
        </is>
      </c>
      <c s="5" t="inlineStr" r="C5138">
        <is>
          <t xml:space="preserve">CU YD  </t>
        </is>
      </c>
      <c s="6" r="D5138">
        <v>199.000</v>
      </c>
      <c s="7" r="E5138">
        <v>1</v>
      </c>
      <c s="8" t="inlineStr" r="F5138">
        <is>
          <t xml:space="preserve">61G80</t>
        </is>
      </c>
      <c s="8" t="inlineStr" r="G5138">
        <is>
          <t xml:space="preserve">093</t>
        </is>
      </c>
      <c s="9" r="H5138">
        <v>70.0000</v>
      </c>
      <c s="8" t="inlineStr" r="I5138">
        <is>
          <t xml:space="preserve"/>
        </is>
      </c>
      <c s="8" t="inlineStr" r="J5138">
        <is>
          <t xml:space="preserve"> DuPage</t>
        </is>
      </c>
    </row>
    <row r="5139" ht="20.25" customHeight="0">
      <c s="5" t="inlineStr" r="A5139">
        <is>
          <t xml:space="preserve">50200450</t>
        </is>
      </c>
      <c s="5" t="inlineStr" r="B5139">
        <is>
          <t xml:space="preserve">REMOVAL AND DISPOSAL OF UNSUITABLE MATERIAL FOR STRUCTURES</t>
        </is>
      </c>
      <c s="5" t="inlineStr" r="C5139">
        <is>
          <t xml:space="preserve">CU YD  </t>
        </is>
      </c>
      <c s="6" r="D5139">
        <v>199.000</v>
      </c>
      <c s="7" r="E5139">
        <v>1</v>
      </c>
      <c s="8" t="inlineStr" r="F5139">
        <is>
          <t xml:space="preserve">61G80</t>
        </is>
      </c>
      <c s="8" t="inlineStr" r="G5139">
        <is>
          <t xml:space="preserve">093</t>
        </is>
      </c>
      <c s="9" r="H5139">
        <v>110.0000</v>
      </c>
      <c s="8" t="inlineStr" r="I5139">
        <is>
          <t xml:space="preserve"/>
        </is>
      </c>
      <c s="8" t="inlineStr" r="J5139">
        <is>
          <t xml:space="preserve"> DuPage</t>
        </is>
      </c>
    </row>
    <row r="5140" ht="20.25" customHeight="0">
      <c s="5" t="inlineStr" r="A5140">
        <is>
          <t xml:space="preserve">50200450</t>
        </is>
      </c>
      <c s="5" t="inlineStr" r="B5140">
        <is>
          <t xml:space="preserve">REMOVAL AND DISPOSAL OF UNSUITABLE MATERIAL FOR STRUCTURES</t>
        </is>
      </c>
      <c s="5" t="inlineStr" r="C5140">
        <is>
          <t xml:space="preserve">CU YD  </t>
        </is>
      </c>
      <c s="6" r="D5140">
        <v>199.000</v>
      </c>
      <c s="7" r="E5140">
        <v>1</v>
      </c>
      <c s="8" t="inlineStr" r="F5140">
        <is>
          <t xml:space="preserve">61G80</t>
        </is>
      </c>
      <c s="8" t="inlineStr" r="G5140">
        <is>
          <t xml:space="preserve">093</t>
        </is>
      </c>
      <c s="9" r="H5140">
        <v>138.1700</v>
      </c>
      <c s="8" t="inlineStr" r="I5140">
        <is>
          <t xml:space="preserve"/>
        </is>
      </c>
      <c s="8" t="inlineStr" r="J5140">
        <is>
          <t xml:space="preserve"> DuPage</t>
        </is>
      </c>
    </row>
    <row r="5141" ht="20.25" customHeight="0">
      <c s="5" t="inlineStr" r="A5141">
        <is>
          <t xml:space="preserve">50200450</t>
        </is>
      </c>
      <c s="5" t="inlineStr" r="B5141">
        <is>
          <t xml:space="preserve">REMOVAL AND DISPOSAL OF UNSUITABLE MATERIAL FOR STRUCTURES</t>
        </is>
      </c>
      <c s="5" t="inlineStr" r="C5141">
        <is>
          <t xml:space="preserve">CU YD  </t>
        </is>
      </c>
      <c s="6" r="D5141">
        <v>30.000</v>
      </c>
      <c s="7" r="E5141">
        <v>1</v>
      </c>
      <c s="8" t="inlineStr" r="F5141">
        <is>
          <t xml:space="preserve">61K63</t>
        </is>
      </c>
      <c s="8" t="inlineStr" r="G5141">
        <is>
          <t xml:space="preserve">088</t>
        </is>
      </c>
      <c s="9" r="H5141">
        <v>71.0000</v>
      </c>
      <c s="8" t="inlineStr" r="I5141">
        <is>
          <t xml:space="preserve">Y</t>
        </is>
      </c>
      <c s="8" t="inlineStr" r="J5141">
        <is>
          <t xml:space="preserve"> Cook</t>
        </is>
      </c>
    </row>
    <row r="5142" ht="20.25" customHeight="0">
      <c s="5" t="inlineStr" r="A5142">
        <is>
          <t xml:space="preserve">50200450</t>
        </is>
      </c>
      <c s="5" t="inlineStr" r="B5142">
        <is>
          <t xml:space="preserve">REMOVAL AND DISPOSAL OF UNSUITABLE MATERIAL FOR STRUCTURES</t>
        </is>
      </c>
      <c s="5" t="inlineStr" r="C5142">
        <is>
          <t xml:space="preserve">CU YD  </t>
        </is>
      </c>
      <c s="6" r="D5142">
        <v>30.000</v>
      </c>
      <c s="7" r="E5142">
        <v>1</v>
      </c>
      <c s="8" t="inlineStr" r="F5142">
        <is>
          <t xml:space="preserve">61K63</t>
        </is>
      </c>
      <c s="8" t="inlineStr" r="G5142">
        <is>
          <t xml:space="preserve">088</t>
        </is>
      </c>
      <c s="9" r="H5142">
        <v>31.5100</v>
      </c>
      <c s="8" t="inlineStr" r="I5142">
        <is>
          <t xml:space="preserve"/>
        </is>
      </c>
      <c s="8" t="inlineStr" r="J5142">
        <is>
          <t xml:space="preserve"> Cook</t>
        </is>
      </c>
    </row>
    <row r="5143" ht="20.25" customHeight="0">
      <c s="5" t="inlineStr" r="A5143">
        <is>
          <t xml:space="preserve">50200450</t>
        </is>
      </c>
      <c s="5" t="inlineStr" r="B5143">
        <is>
          <t xml:space="preserve">REMOVAL AND DISPOSAL OF UNSUITABLE MATERIAL FOR STRUCTURES</t>
        </is>
      </c>
      <c s="5" t="inlineStr" r="C5143">
        <is>
          <t xml:space="preserve">CU YD  </t>
        </is>
      </c>
      <c s="6" r="D5143">
        <v>30.000</v>
      </c>
      <c s="7" r="E5143">
        <v>1</v>
      </c>
      <c s="8" t="inlineStr" r="F5143">
        <is>
          <t xml:space="preserve">61K63</t>
        </is>
      </c>
      <c s="8" t="inlineStr" r="G5143">
        <is>
          <t xml:space="preserve">088</t>
        </is>
      </c>
      <c s="9" r="H5143">
        <v>40.0000</v>
      </c>
      <c s="8" t="inlineStr" r="I5143">
        <is>
          <t xml:space="preserve"/>
        </is>
      </c>
      <c s="8" t="inlineStr" r="J5143">
        <is>
          <t xml:space="preserve"> Cook</t>
        </is>
      </c>
    </row>
    <row r="5144" ht="20.25" customHeight="0">
      <c s="5" t="inlineStr" r="A5144">
        <is>
          <t xml:space="preserve">50200450</t>
        </is>
      </c>
      <c s="5" t="inlineStr" r="B5144">
        <is>
          <t xml:space="preserve">REMOVAL AND DISPOSAL OF UNSUITABLE MATERIAL FOR STRUCTURES</t>
        </is>
      </c>
      <c s="5" t="inlineStr" r="C5144">
        <is>
          <t xml:space="preserve">CU YD  </t>
        </is>
      </c>
      <c s="6" r="D5144">
        <v>30.000</v>
      </c>
      <c s="7" r="E5144">
        <v>1</v>
      </c>
      <c s="8" t="inlineStr" r="F5144">
        <is>
          <t xml:space="preserve">61K63</t>
        </is>
      </c>
      <c s="8" t="inlineStr" r="G5144">
        <is>
          <t xml:space="preserve">088</t>
        </is>
      </c>
      <c s="9" r="H5144">
        <v>60.0000</v>
      </c>
      <c s="8" t="inlineStr" r="I5144">
        <is>
          <t xml:space="preserve"/>
        </is>
      </c>
      <c s="8" t="inlineStr" r="J5144">
        <is>
          <t xml:space="preserve"> Cook</t>
        </is>
      </c>
    </row>
    <row r="5145" ht="20.25" customHeight="0">
      <c s="5" t="inlineStr" r="A5145">
        <is>
          <t xml:space="preserve">50200450</t>
        </is>
      </c>
      <c s="5" t="inlineStr" r="B5145">
        <is>
          <t xml:space="preserve">REMOVAL AND DISPOSAL OF UNSUITABLE MATERIAL FOR STRUCTURES</t>
        </is>
      </c>
      <c s="5" t="inlineStr" r="C5145">
        <is>
          <t xml:space="preserve">CU YD  </t>
        </is>
      </c>
      <c s="6" r="D5145">
        <v>30.000</v>
      </c>
      <c s="7" r="E5145">
        <v>1</v>
      </c>
      <c s="8" t="inlineStr" r="F5145">
        <is>
          <t xml:space="preserve">61K63</t>
        </is>
      </c>
      <c s="8" t="inlineStr" r="G5145">
        <is>
          <t xml:space="preserve">088</t>
        </is>
      </c>
      <c s="9" r="H5145">
        <v>87.0000</v>
      </c>
      <c s="8" t="inlineStr" r="I5145">
        <is>
          <t xml:space="preserve"/>
        </is>
      </c>
      <c s="8" t="inlineStr" r="J5145">
        <is>
          <t xml:space="preserve"> Cook</t>
        </is>
      </c>
    </row>
    <row r="5146" ht="20.25" customHeight="0">
      <c s="5" t="inlineStr" r="A5146">
        <is>
          <t xml:space="preserve">50200450</t>
        </is>
      </c>
      <c s="5" t="inlineStr" r="B5146">
        <is>
          <t xml:space="preserve">REMOVAL AND DISPOSAL OF UNSUITABLE MATERIAL FOR STRUCTURES</t>
        </is>
      </c>
      <c s="5" t="inlineStr" r="C5146">
        <is>
          <t xml:space="preserve">CU YD  </t>
        </is>
      </c>
      <c s="6" r="D5146">
        <v>30.000</v>
      </c>
      <c s="7" r="E5146">
        <v>1</v>
      </c>
      <c s="8" t="inlineStr" r="F5146">
        <is>
          <t xml:space="preserve">61K63</t>
        </is>
      </c>
      <c s="8" t="inlineStr" r="G5146">
        <is>
          <t xml:space="preserve">088</t>
        </is>
      </c>
      <c s="9" r="H5146">
        <v>100.3600</v>
      </c>
      <c s="8" t="inlineStr" r="I5146">
        <is>
          <t xml:space="preserve"/>
        </is>
      </c>
      <c s="8" t="inlineStr" r="J5146">
        <is>
          <t xml:space="preserve"> Cook</t>
        </is>
      </c>
    </row>
    <row r="5147" ht="20.25" customHeight="0">
      <c s="5" t="inlineStr" r="A5147">
        <is>
          <t xml:space="preserve">50200450</t>
        </is>
      </c>
      <c s="5" t="inlineStr" r="B5147">
        <is>
          <t xml:space="preserve">REMOVAL AND DISPOSAL OF UNSUITABLE MATERIAL FOR STRUCTURES</t>
        </is>
      </c>
      <c s="5" t="inlineStr" r="C5147">
        <is>
          <t xml:space="preserve">CU YD  </t>
        </is>
      </c>
      <c s="6" r="D5147">
        <v>3.200</v>
      </c>
      <c s="7" r="E5147">
        <v>1</v>
      </c>
      <c s="8" t="inlineStr" r="F5147">
        <is>
          <t xml:space="preserve">62R26</t>
        </is>
      </c>
      <c s="8" t="inlineStr" r="G5147">
        <is>
          <t xml:space="preserve">004</t>
        </is>
      </c>
      <c s="9" r="H5147">
        <v>400.0000</v>
      </c>
      <c s="8" t="inlineStr" r="I5147">
        <is>
          <t xml:space="preserve">Y</t>
        </is>
      </c>
      <c s="8" t="inlineStr" r="J5147">
        <is>
          <t xml:space="preserve"> Will</t>
        </is>
      </c>
    </row>
    <row r="5148" ht="20.25" customHeight="0">
      <c s="5" t="inlineStr" r="A5148">
        <is>
          <t xml:space="preserve">50200450</t>
        </is>
      </c>
      <c s="5" t="inlineStr" r="B5148">
        <is>
          <t xml:space="preserve">REMOVAL AND DISPOSAL OF UNSUITABLE MATERIAL FOR STRUCTURES</t>
        </is>
      </c>
      <c s="5" t="inlineStr" r="C5148">
        <is>
          <t xml:space="preserve">CU YD  </t>
        </is>
      </c>
      <c s="6" r="D5148">
        <v>3.200</v>
      </c>
      <c s="7" r="E5148">
        <v>1</v>
      </c>
      <c s="8" t="inlineStr" r="F5148">
        <is>
          <t xml:space="preserve">62R26</t>
        </is>
      </c>
      <c s="8" t="inlineStr" r="G5148">
        <is>
          <t xml:space="preserve">004</t>
        </is>
      </c>
      <c s="9" r="H5148">
        <v>150.0000</v>
      </c>
      <c s="8" t="inlineStr" r="I5148">
        <is>
          <t xml:space="preserve"/>
        </is>
      </c>
      <c s="8" t="inlineStr" r="J5148">
        <is>
          <t xml:space="preserve"> Will</t>
        </is>
      </c>
    </row>
    <row r="5149" ht="20.25" customHeight="0">
      <c s="5" t="inlineStr" r="A5149">
        <is>
          <t xml:space="preserve">50200450</t>
        </is>
      </c>
      <c s="5" t="inlineStr" r="B5149">
        <is>
          <t xml:space="preserve">REMOVAL AND DISPOSAL OF UNSUITABLE MATERIAL FOR STRUCTURES</t>
        </is>
      </c>
      <c s="5" t="inlineStr" r="C5149">
        <is>
          <t xml:space="preserve">CU YD  </t>
        </is>
      </c>
      <c s="6" r="D5149">
        <v>3.200</v>
      </c>
      <c s="7" r="E5149">
        <v>1</v>
      </c>
      <c s="8" t="inlineStr" r="F5149">
        <is>
          <t xml:space="preserve">62R26</t>
        </is>
      </c>
      <c s="8" t="inlineStr" r="G5149">
        <is>
          <t xml:space="preserve">004</t>
        </is>
      </c>
      <c s="9" r="H5149">
        <v>224.0000</v>
      </c>
      <c s="8" t="inlineStr" r="I5149">
        <is>
          <t xml:space="preserve"/>
        </is>
      </c>
      <c s="8" t="inlineStr" r="J5149">
        <is>
          <t xml:space="preserve"> Will</t>
        </is>
      </c>
    </row>
    <row r="5150" ht="20.25" customHeight="0">
      <c s="5" t="inlineStr" r="A5150">
        <is>
          <t xml:space="preserve">50200450</t>
        </is>
      </c>
      <c s="5" t="inlineStr" r="B5150">
        <is>
          <t xml:space="preserve">REMOVAL AND DISPOSAL OF UNSUITABLE MATERIAL FOR STRUCTURES</t>
        </is>
      </c>
      <c s="5" t="inlineStr" r="C5150">
        <is>
          <t xml:space="preserve">CU YD  </t>
        </is>
      </c>
      <c s="6" r="D5150">
        <v>3.200</v>
      </c>
      <c s="7" r="E5150">
        <v>1</v>
      </c>
      <c s="8" t="inlineStr" r="F5150">
        <is>
          <t xml:space="preserve">62R26</t>
        </is>
      </c>
      <c s="8" t="inlineStr" r="G5150">
        <is>
          <t xml:space="preserve">004</t>
        </is>
      </c>
      <c s="9" r="H5150">
        <v>225.8500</v>
      </c>
      <c s="8" t="inlineStr" r="I5150">
        <is>
          <t xml:space="preserve"/>
        </is>
      </c>
      <c s="8" t="inlineStr" r="J5150">
        <is>
          <t xml:space="preserve"> Will</t>
        </is>
      </c>
    </row>
    <row r="5151" ht="20.25" customHeight="0">
      <c s="5" t="inlineStr" r="A5151">
        <is>
          <t xml:space="preserve">50200450</t>
        </is>
      </c>
      <c s="5" t="inlineStr" r="B5151">
        <is>
          <t xml:space="preserve">REMOVAL AND DISPOSAL OF UNSUITABLE MATERIAL FOR STRUCTURES</t>
        </is>
      </c>
      <c s="5" t="inlineStr" r="C5151">
        <is>
          <t xml:space="preserve">CU YD  </t>
        </is>
      </c>
      <c s="6" r="D5151">
        <v>183.000</v>
      </c>
      <c s="7" r="E5151">
        <v>1</v>
      </c>
      <c s="8" t="inlineStr" r="F5151">
        <is>
          <t xml:space="preserve">62T94</t>
        </is>
      </c>
      <c s="8" t="inlineStr" r="G5151">
        <is>
          <t xml:space="preserve">010</t>
        </is>
      </c>
      <c s="9" r="H5151">
        <v>60.0000</v>
      </c>
      <c s="8" t="inlineStr" r="I5151">
        <is>
          <t xml:space="preserve">Y</t>
        </is>
      </c>
      <c s="8" t="inlineStr" r="J5151">
        <is>
          <t xml:space="preserve"> Cook</t>
        </is>
      </c>
    </row>
    <row r="5152" ht="20.25" customHeight="0">
      <c s="5" t="inlineStr" r="A5152">
        <is>
          <t xml:space="preserve">50200450</t>
        </is>
      </c>
      <c s="5" t="inlineStr" r="B5152">
        <is>
          <t xml:space="preserve">REMOVAL AND DISPOSAL OF UNSUITABLE MATERIAL FOR STRUCTURES</t>
        </is>
      </c>
      <c s="5" t="inlineStr" r="C5152">
        <is>
          <t xml:space="preserve">CU YD  </t>
        </is>
      </c>
      <c s="6" r="D5152">
        <v>183.000</v>
      </c>
      <c s="7" r="E5152">
        <v>1</v>
      </c>
      <c s="8" t="inlineStr" r="F5152">
        <is>
          <t xml:space="preserve">62T94</t>
        </is>
      </c>
      <c s="8" t="inlineStr" r="G5152">
        <is>
          <t xml:space="preserve">010</t>
        </is>
      </c>
      <c s="9" r="H5152">
        <v>15.0000</v>
      </c>
      <c s="8" t="inlineStr" r="I5152">
        <is>
          <t xml:space="preserve"/>
        </is>
      </c>
      <c s="8" t="inlineStr" r="J5152">
        <is>
          <t xml:space="preserve"> Cook</t>
        </is>
      </c>
    </row>
    <row r="5153" ht="20.25" customHeight="0">
      <c s="5" t="inlineStr" r="A5153">
        <is>
          <t xml:space="preserve">50200450</t>
        </is>
      </c>
      <c s="5" t="inlineStr" r="B5153">
        <is>
          <t xml:space="preserve">REMOVAL AND DISPOSAL OF UNSUITABLE MATERIAL FOR STRUCTURES</t>
        </is>
      </c>
      <c s="5" t="inlineStr" r="C5153">
        <is>
          <t xml:space="preserve">CU YD  </t>
        </is>
      </c>
      <c s="6" r="D5153">
        <v>183.000</v>
      </c>
      <c s="7" r="E5153">
        <v>1</v>
      </c>
      <c s="8" t="inlineStr" r="F5153">
        <is>
          <t xml:space="preserve">62T94</t>
        </is>
      </c>
      <c s="8" t="inlineStr" r="G5153">
        <is>
          <t xml:space="preserve">010</t>
        </is>
      </c>
      <c s="9" r="H5153">
        <v>56.0000</v>
      </c>
      <c s="8" t="inlineStr" r="I5153">
        <is>
          <t xml:space="preserve"/>
        </is>
      </c>
      <c s="8" t="inlineStr" r="J5153">
        <is>
          <t xml:space="preserve"> Cook</t>
        </is>
      </c>
    </row>
    <row r="5154" ht="20.25" customHeight="0">
      <c s="5" t="inlineStr" r="A5154">
        <is>
          <t xml:space="preserve">50200450</t>
        </is>
      </c>
      <c s="5" t="inlineStr" r="B5154">
        <is>
          <t xml:space="preserve">REMOVAL AND DISPOSAL OF UNSUITABLE MATERIAL FOR STRUCTURES</t>
        </is>
      </c>
      <c s="5" t="inlineStr" r="C5154">
        <is>
          <t xml:space="preserve">CU YD  </t>
        </is>
      </c>
      <c s="6" r="D5154">
        <v>183.000</v>
      </c>
      <c s="7" r="E5154">
        <v>1</v>
      </c>
      <c s="8" t="inlineStr" r="F5154">
        <is>
          <t xml:space="preserve">62T94</t>
        </is>
      </c>
      <c s="8" t="inlineStr" r="G5154">
        <is>
          <t xml:space="preserve">010</t>
        </is>
      </c>
      <c s="9" r="H5154">
        <v>59.0000</v>
      </c>
      <c s="8" t="inlineStr" r="I5154">
        <is>
          <t xml:space="preserve"/>
        </is>
      </c>
      <c s="8" t="inlineStr" r="J5154">
        <is>
          <t xml:space="preserve"> Cook</t>
        </is>
      </c>
    </row>
    <row r="5155" ht="20.25" customHeight="0">
      <c s="5" t="inlineStr" r="A5155">
        <is>
          <t xml:space="preserve">50200450</t>
        </is>
      </c>
      <c s="5" t="inlineStr" r="B5155">
        <is>
          <t xml:space="preserve">REMOVAL AND DISPOSAL OF UNSUITABLE MATERIAL FOR STRUCTURES</t>
        </is>
      </c>
      <c s="5" t="inlineStr" r="C5155">
        <is>
          <t xml:space="preserve">CU YD  </t>
        </is>
      </c>
      <c s="6" r="D5155">
        <v>183.000</v>
      </c>
      <c s="7" r="E5155">
        <v>1</v>
      </c>
      <c s="8" t="inlineStr" r="F5155">
        <is>
          <t xml:space="preserve">62T94</t>
        </is>
      </c>
      <c s="8" t="inlineStr" r="G5155">
        <is>
          <t xml:space="preserve">010</t>
        </is>
      </c>
      <c s="9" r="H5155">
        <v>65.0000</v>
      </c>
      <c s="8" t="inlineStr" r="I5155">
        <is>
          <t xml:space="preserve"/>
        </is>
      </c>
      <c s="8" t="inlineStr" r="J5155">
        <is>
          <t xml:space="preserve"> Cook</t>
        </is>
      </c>
    </row>
    <row r="5156" ht="20.25" customHeight="0">
      <c s="5" t="inlineStr" r="A5156">
        <is>
          <t xml:space="preserve">50200450</t>
        </is>
      </c>
      <c s="5" t="inlineStr" r="B5156">
        <is>
          <t xml:space="preserve">REMOVAL AND DISPOSAL OF UNSUITABLE MATERIAL FOR STRUCTURES</t>
        </is>
      </c>
      <c s="5" t="inlineStr" r="C5156">
        <is>
          <t xml:space="preserve">CU YD  </t>
        </is>
      </c>
      <c s="6" r="D5156">
        <v>183.000</v>
      </c>
      <c s="7" r="E5156">
        <v>1</v>
      </c>
      <c s="8" t="inlineStr" r="F5156">
        <is>
          <t xml:space="preserve">62T94</t>
        </is>
      </c>
      <c s="8" t="inlineStr" r="G5156">
        <is>
          <t xml:space="preserve">010</t>
        </is>
      </c>
      <c s="9" r="H5156">
        <v>80.0000</v>
      </c>
      <c s="8" t="inlineStr" r="I5156">
        <is>
          <t xml:space="preserve"/>
        </is>
      </c>
      <c s="8" t="inlineStr" r="J5156">
        <is>
          <t xml:space="preserve"> Cook</t>
        </is>
      </c>
    </row>
    <row r="5157" ht="20.25" customHeight="0">
      <c s="5" t="inlineStr" r="A5157">
        <is>
          <t xml:space="preserve">50200450</t>
        </is>
      </c>
      <c s="5" t="inlineStr" r="B5157">
        <is>
          <t xml:space="preserve">REMOVAL AND DISPOSAL OF UNSUITABLE MATERIAL FOR STRUCTURES</t>
        </is>
      </c>
      <c s="5" t="inlineStr" r="C5157">
        <is>
          <t xml:space="preserve">CU YD  </t>
        </is>
      </c>
      <c s="6" r="D5157">
        <v>183.000</v>
      </c>
      <c s="7" r="E5157">
        <v>1</v>
      </c>
      <c s="8" t="inlineStr" r="F5157">
        <is>
          <t xml:space="preserve">62T94</t>
        </is>
      </c>
      <c s="8" t="inlineStr" r="G5157">
        <is>
          <t xml:space="preserve">010</t>
        </is>
      </c>
      <c s="9" r="H5157">
        <v>81.0000</v>
      </c>
      <c s="8" t="inlineStr" r="I5157">
        <is>
          <t xml:space="preserve"/>
        </is>
      </c>
      <c s="8" t="inlineStr" r="J5157">
        <is>
          <t xml:space="preserve"> Cook</t>
        </is>
      </c>
    </row>
    <row r="5158" ht="20.25" customHeight="0">
      <c s="5" t="inlineStr" r="A5158">
        <is>
          <t xml:space="preserve">50200450</t>
        </is>
      </c>
      <c s="5" t="inlineStr" r="B5158">
        <is>
          <t xml:space="preserve">REMOVAL AND DISPOSAL OF UNSUITABLE MATERIAL FOR STRUCTURES</t>
        </is>
      </c>
      <c s="5" t="inlineStr" r="C5158">
        <is>
          <t xml:space="preserve">CU YD  </t>
        </is>
      </c>
      <c s="6" r="D5158">
        <v>183.000</v>
      </c>
      <c s="7" r="E5158">
        <v>1</v>
      </c>
      <c s="8" t="inlineStr" r="F5158">
        <is>
          <t xml:space="preserve">62T94</t>
        </is>
      </c>
      <c s="8" t="inlineStr" r="G5158">
        <is>
          <t xml:space="preserve">010</t>
        </is>
      </c>
      <c s="9" r="H5158">
        <v>84.2000</v>
      </c>
      <c s="8" t="inlineStr" r="I5158">
        <is>
          <t xml:space="preserve"/>
        </is>
      </c>
      <c s="8" t="inlineStr" r="J5158">
        <is>
          <t xml:space="preserve"> Cook</t>
        </is>
      </c>
    </row>
    <row r="5159" ht="20.25" customHeight="0">
      <c s="5" t="inlineStr" r="A5159">
        <is>
          <t xml:space="preserve">50200450</t>
        </is>
      </c>
      <c s="5" t="inlineStr" r="B5159">
        <is>
          <t xml:space="preserve">REMOVAL AND DISPOSAL OF UNSUITABLE MATERIAL FOR STRUCTURES</t>
        </is>
      </c>
      <c s="5" t="inlineStr" r="C5159">
        <is>
          <t xml:space="preserve">CU YD  </t>
        </is>
      </c>
      <c s="6" r="D5159">
        <v>183.000</v>
      </c>
      <c s="7" r="E5159">
        <v>1</v>
      </c>
      <c s="8" t="inlineStr" r="F5159">
        <is>
          <t xml:space="preserve">62T94</t>
        </is>
      </c>
      <c s="8" t="inlineStr" r="G5159">
        <is>
          <t xml:space="preserve">010</t>
        </is>
      </c>
      <c s="9" r="H5159">
        <v>252.0000</v>
      </c>
      <c s="8" t="inlineStr" r="I5159">
        <is>
          <t xml:space="preserve"/>
        </is>
      </c>
      <c s="8" t="inlineStr" r="J5159">
        <is>
          <t xml:space="preserve"> Cook</t>
        </is>
      </c>
    </row>
    <row r="5160" ht="20.25" customHeight="0">
      <c s="5" t="inlineStr" r="A5160">
        <is>
          <t xml:space="preserve">50200450</t>
        </is>
      </c>
      <c s="5" t="inlineStr" r="B5160">
        <is>
          <t xml:space="preserve">REMOVAL AND DISPOSAL OF UNSUITABLE MATERIAL FOR STRUCTURES</t>
        </is>
      </c>
      <c s="5" t="inlineStr" r="C5160">
        <is>
          <t xml:space="preserve">CU YD  </t>
        </is>
      </c>
      <c s="6" r="D5160">
        <v>205.000</v>
      </c>
      <c s="7" r="E5160">
        <v>7</v>
      </c>
      <c s="8" t="inlineStr" r="F5160">
        <is>
          <t xml:space="preserve">74858</t>
        </is>
      </c>
      <c s="8" t="inlineStr" r="G5160">
        <is>
          <t xml:space="preserve">039</t>
        </is>
      </c>
      <c s="9" r="H5160">
        <v>67.5000</v>
      </c>
      <c s="8" t="inlineStr" r="I5160">
        <is>
          <t xml:space="preserve">Y</t>
        </is>
      </c>
      <c s="8" t="inlineStr" r="J5160">
        <is>
          <t xml:space="preserve"> Lawrence</t>
        </is>
      </c>
    </row>
    <row r="5161" ht="20.25" customHeight="0">
      <c s="5" t="inlineStr" r="A5161">
        <is>
          <t xml:space="preserve">50200450</t>
        </is>
      </c>
      <c s="5" t="inlineStr" r="B5161">
        <is>
          <t xml:space="preserve">REMOVAL AND DISPOSAL OF UNSUITABLE MATERIAL FOR STRUCTURES</t>
        </is>
      </c>
      <c s="5" t="inlineStr" r="C5161">
        <is>
          <t xml:space="preserve">CU YD  </t>
        </is>
      </c>
      <c s="6" r="D5161">
        <v>205.000</v>
      </c>
      <c s="7" r="E5161">
        <v>7</v>
      </c>
      <c s="8" t="inlineStr" r="F5161">
        <is>
          <t xml:space="preserve">74858</t>
        </is>
      </c>
      <c s="8" t="inlineStr" r="G5161">
        <is>
          <t xml:space="preserve">039</t>
        </is>
      </c>
      <c s="9" r="H5161">
        <v>33.0000</v>
      </c>
      <c s="8" t="inlineStr" r="I5161">
        <is>
          <t xml:space="preserve"/>
        </is>
      </c>
      <c s="8" t="inlineStr" r="J5161">
        <is>
          <t xml:space="preserve"> Lawrence</t>
        </is>
      </c>
    </row>
    <row r="5162" ht="20.25" customHeight="0">
      <c s="5" t="inlineStr" r="A5162">
        <is>
          <t xml:space="preserve">50200450</t>
        </is>
      </c>
      <c s="5" t="inlineStr" r="B5162">
        <is>
          <t xml:space="preserve">REMOVAL AND DISPOSAL OF UNSUITABLE MATERIAL FOR STRUCTURES</t>
        </is>
      </c>
      <c s="5" t="inlineStr" r="C5162">
        <is>
          <t xml:space="preserve">CU YD  </t>
        </is>
      </c>
      <c s="6" r="D5162">
        <v>205.000</v>
      </c>
      <c s="7" r="E5162">
        <v>7</v>
      </c>
      <c s="8" t="inlineStr" r="F5162">
        <is>
          <t xml:space="preserve">74858</t>
        </is>
      </c>
      <c s="8" t="inlineStr" r="G5162">
        <is>
          <t xml:space="preserve">039</t>
        </is>
      </c>
      <c s="9" r="H5162">
        <v>83.3200</v>
      </c>
      <c s="8" t="inlineStr" r="I5162">
        <is>
          <t xml:space="preserve"/>
        </is>
      </c>
      <c s="8" t="inlineStr" r="J5162">
        <is>
          <t xml:space="preserve"> Lawrence</t>
        </is>
      </c>
    </row>
    <row r="5163" ht="20.25" customHeight="0">
      <c s="5" t="inlineStr" r="A5163">
        <is>
          <t xml:space="preserve">50300100</t>
        </is>
      </c>
      <c s="5" t="inlineStr" r="B5163">
        <is>
          <t xml:space="preserve">FLOOR DRAINS</t>
        </is>
      </c>
      <c s="5" t="inlineStr" r="C5163">
        <is>
          <t xml:space="preserve">EACH   </t>
        </is>
      </c>
      <c s="6" r="D5163">
        <v>20.000</v>
      </c>
      <c s="7" r="E5163">
        <v>7</v>
      </c>
      <c s="8" t="inlineStr" r="F5163">
        <is>
          <t xml:space="preserve">74C54</t>
        </is>
      </c>
      <c s="8" t="inlineStr" r="G5163">
        <is>
          <t xml:space="preserve">042</t>
        </is>
      </c>
      <c s="9" r="H5163">
        <v>809.2200</v>
      </c>
      <c s="8" t="inlineStr" r="I5163">
        <is>
          <t xml:space="preserve">Y</t>
        </is>
      </c>
      <c s="8" t="inlineStr" r="J5163">
        <is>
          <t xml:space="preserve"> Macon</t>
        </is>
      </c>
    </row>
    <row r="5164" ht="20.25" customHeight="0">
      <c s="5" t="inlineStr" r="A5164">
        <is>
          <t xml:space="preserve">50300100</t>
        </is>
      </c>
      <c s="5" t="inlineStr" r="B5164">
        <is>
          <t xml:space="preserve">FLOOR DRAINS</t>
        </is>
      </c>
      <c s="5" t="inlineStr" r="C5164">
        <is>
          <t xml:space="preserve">EACH   </t>
        </is>
      </c>
      <c s="6" r="D5164">
        <v>20.000</v>
      </c>
      <c s="7" r="E5164">
        <v>7</v>
      </c>
      <c s="8" t="inlineStr" r="F5164">
        <is>
          <t xml:space="preserve">74C54</t>
        </is>
      </c>
      <c s="8" t="inlineStr" r="G5164">
        <is>
          <t xml:space="preserve">042</t>
        </is>
      </c>
      <c s="9" r="H5164">
        <v>686.5700</v>
      </c>
      <c s="8" t="inlineStr" r="I5164">
        <is>
          <t xml:space="preserve"/>
        </is>
      </c>
      <c s="8" t="inlineStr" r="J5164">
        <is>
          <t xml:space="preserve"> Macon</t>
        </is>
      </c>
    </row>
    <row r="5165" ht="20.25" customHeight="0">
      <c s="5" t="inlineStr" r="A5165">
        <is>
          <t xml:space="preserve">50300100</t>
        </is>
      </c>
      <c s="5" t="inlineStr" r="B5165">
        <is>
          <t xml:space="preserve">FLOOR DRAINS</t>
        </is>
      </c>
      <c s="5" t="inlineStr" r="C5165">
        <is>
          <t xml:space="preserve">EACH   </t>
        </is>
      </c>
      <c s="6" r="D5165">
        <v>20.000</v>
      </c>
      <c s="7" r="E5165">
        <v>7</v>
      </c>
      <c s="8" t="inlineStr" r="F5165">
        <is>
          <t xml:space="preserve">74C54</t>
        </is>
      </c>
      <c s="8" t="inlineStr" r="G5165">
        <is>
          <t xml:space="preserve">042</t>
        </is>
      </c>
      <c s="9" r="H5165">
        <v>700.0000</v>
      </c>
      <c s="8" t="inlineStr" r="I5165">
        <is>
          <t xml:space="preserve"/>
        </is>
      </c>
      <c s="8" t="inlineStr" r="J5165">
        <is>
          <t xml:space="preserve"> Macon</t>
        </is>
      </c>
    </row>
    <row r="5166" ht="20.25" customHeight="0">
      <c s="5" t="inlineStr" r="A5166">
        <is>
          <t xml:space="preserve">50300225</t>
        </is>
      </c>
      <c s="5" t="inlineStr" r="B5166">
        <is>
          <t xml:space="preserve">CONCRETE STRUCTURES</t>
        </is>
      </c>
      <c s="5" t="inlineStr" r="C5166">
        <is>
          <t xml:space="preserve">CU YD  </t>
        </is>
      </c>
      <c s="6" r="D5166">
        <v>70.000</v>
      </c>
      <c s="7" r="E5166">
        <v>1</v>
      </c>
      <c s="8" t="inlineStr" r="F5166">
        <is>
          <t xml:space="preserve">61K72</t>
        </is>
      </c>
      <c s="8" t="inlineStr" r="G5166">
        <is>
          <t xml:space="preserve">090</t>
        </is>
      </c>
      <c s="9" r="H5166">
        <v>1750.0000</v>
      </c>
      <c s="8" t="inlineStr" r="I5166">
        <is>
          <t xml:space="preserve">Y</t>
        </is>
      </c>
      <c s="8" t="inlineStr" r="J5166">
        <is>
          <t xml:space="preserve"> Cook</t>
        </is>
      </c>
    </row>
    <row r="5167" ht="20.25" customHeight="0">
      <c s="5" t="inlineStr" r="A5167">
        <is>
          <t xml:space="preserve">50300225</t>
        </is>
      </c>
      <c s="5" t="inlineStr" r="B5167">
        <is>
          <t xml:space="preserve">CONCRETE STRUCTURES</t>
        </is>
      </c>
      <c s="5" t="inlineStr" r="C5167">
        <is>
          <t xml:space="preserve">CU YD  </t>
        </is>
      </c>
      <c s="6" r="D5167">
        <v>70.000</v>
      </c>
      <c s="7" r="E5167">
        <v>1</v>
      </c>
      <c s="8" t="inlineStr" r="F5167">
        <is>
          <t xml:space="preserve">61K72</t>
        </is>
      </c>
      <c s="8" t="inlineStr" r="G5167">
        <is>
          <t xml:space="preserve">090</t>
        </is>
      </c>
      <c s="9" r="H5167">
        <v>1750.0000</v>
      </c>
      <c s="8" t="inlineStr" r="I5167">
        <is>
          <t xml:space="preserve"/>
        </is>
      </c>
      <c s="8" t="inlineStr" r="J5167">
        <is>
          <t xml:space="preserve"> Cook</t>
        </is>
      </c>
    </row>
    <row r="5168" ht="20.25" customHeight="0">
      <c s="5" t="inlineStr" r="A5168">
        <is>
          <t xml:space="preserve">50300225</t>
        </is>
      </c>
      <c s="5" t="inlineStr" r="B5168">
        <is>
          <t xml:space="preserve">CONCRETE STRUCTURES</t>
        </is>
      </c>
      <c s="5" t="inlineStr" r="C5168">
        <is>
          <t xml:space="preserve">CU YD  </t>
        </is>
      </c>
      <c s="6" r="D5168">
        <v>70.000</v>
      </c>
      <c s="7" r="E5168">
        <v>1</v>
      </c>
      <c s="8" t="inlineStr" r="F5168">
        <is>
          <t xml:space="preserve">61K72</t>
        </is>
      </c>
      <c s="8" t="inlineStr" r="G5168">
        <is>
          <t xml:space="preserve">090</t>
        </is>
      </c>
      <c s="9" r="H5168">
        <v>1760.0000</v>
      </c>
      <c s="8" t="inlineStr" r="I5168">
        <is>
          <t xml:space="preserve"/>
        </is>
      </c>
      <c s="8" t="inlineStr" r="J5168">
        <is>
          <t xml:space="preserve"> Cook</t>
        </is>
      </c>
    </row>
    <row r="5169" ht="20.25" customHeight="0">
      <c s="5" t="inlineStr" r="A5169">
        <is>
          <t xml:space="preserve">50300225</t>
        </is>
      </c>
      <c s="5" t="inlineStr" r="B5169">
        <is>
          <t xml:space="preserve">CONCRETE STRUCTURES</t>
        </is>
      </c>
      <c s="5" t="inlineStr" r="C5169">
        <is>
          <t xml:space="preserve">CU YD  </t>
        </is>
      </c>
      <c s="6" r="D5169">
        <v>859.000</v>
      </c>
      <c s="7" r="E5169">
        <v>1</v>
      </c>
      <c s="8" t="inlineStr" r="F5169">
        <is>
          <t xml:space="preserve">62R26</t>
        </is>
      </c>
      <c s="8" t="inlineStr" r="G5169">
        <is>
          <t xml:space="preserve">004</t>
        </is>
      </c>
      <c s="9" r="H5169">
        <v>1000.0000</v>
      </c>
      <c s="8" t="inlineStr" r="I5169">
        <is>
          <t xml:space="preserve">Y</t>
        </is>
      </c>
      <c s="8" t="inlineStr" r="J5169">
        <is>
          <t xml:space="preserve"> Will</t>
        </is>
      </c>
    </row>
    <row r="5170" ht="20.25" customHeight="0">
      <c s="5" t="inlineStr" r="A5170">
        <is>
          <t xml:space="preserve">50300225</t>
        </is>
      </c>
      <c s="5" t="inlineStr" r="B5170">
        <is>
          <t xml:space="preserve">CONCRETE STRUCTURES</t>
        </is>
      </c>
      <c s="5" t="inlineStr" r="C5170">
        <is>
          <t xml:space="preserve">CU YD  </t>
        </is>
      </c>
      <c s="6" r="D5170">
        <v>859.000</v>
      </c>
      <c s="7" r="E5170">
        <v>1</v>
      </c>
      <c s="8" t="inlineStr" r="F5170">
        <is>
          <t xml:space="preserve">62R26</t>
        </is>
      </c>
      <c s="8" t="inlineStr" r="G5170">
        <is>
          <t xml:space="preserve">004</t>
        </is>
      </c>
      <c s="9" r="H5170">
        <v>1321.0300</v>
      </c>
      <c s="8" t="inlineStr" r="I5170">
        <is>
          <t xml:space="preserve"/>
        </is>
      </c>
      <c s="8" t="inlineStr" r="J5170">
        <is>
          <t xml:space="preserve"> Will</t>
        </is>
      </c>
    </row>
    <row r="5171" ht="20.25" customHeight="0">
      <c s="5" t="inlineStr" r="A5171">
        <is>
          <t xml:space="preserve">50300225</t>
        </is>
      </c>
      <c s="5" t="inlineStr" r="B5171">
        <is>
          <t xml:space="preserve">CONCRETE STRUCTURES</t>
        </is>
      </c>
      <c s="5" t="inlineStr" r="C5171">
        <is>
          <t xml:space="preserve">CU YD  </t>
        </is>
      </c>
      <c s="6" r="D5171">
        <v>859.000</v>
      </c>
      <c s="7" r="E5171">
        <v>1</v>
      </c>
      <c s="8" t="inlineStr" r="F5171">
        <is>
          <t xml:space="preserve">62R26</t>
        </is>
      </c>
      <c s="8" t="inlineStr" r="G5171">
        <is>
          <t xml:space="preserve">004</t>
        </is>
      </c>
      <c s="9" r="H5171">
        <v>1500.0000</v>
      </c>
      <c s="8" t="inlineStr" r="I5171">
        <is>
          <t xml:space="preserve"/>
        </is>
      </c>
      <c s="8" t="inlineStr" r="J5171">
        <is>
          <t xml:space="preserve"> Will</t>
        </is>
      </c>
    </row>
    <row r="5172" ht="20.25" customHeight="0">
      <c s="5" t="inlineStr" r="A5172">
        <is>
          <t xml:space="preserve">50300225</t>
        </is>
      </c>
      <c s="5" t="inlineStr" r="B5172">
        <is>
          <t xml:space="preserve">CONCRETE STRUCTURES</t>
        </is>
      </c>
      <c s="5" t="inlineStr" r="C5172">
        <is>
          <t xml:space="preserve">CU YD  </t>
        </is>
      </c>
      <c s="6" r="D5172">
        <v>859.000</v>
      </c>
      <c s="7" r="E5172">
        <v>1</v>
      </c>
      <c s="8" t="inlineStr" r="F5172">
        <is>
          <t xml:space="preserve">62R26</t>
        </is>
      </c>
      <c s="8" t="inlineStr" r="G5172">
        <is>
          <t xml:space="preserve">004</t>
        </is>
      </c>
      <c s="9" r="H5172">
        <v>1590.0000</v>
      </c>
      <c s="8" t="inlineStr" r="I5172">
        <is>
          <t xml:space="preserve"/>
        </is>
      </c>
      <c s="8" t="inlineStr" r="J5172">
        <is>
          <t xml:space="preserve"> Will</t>
        </is>
      </c>
    </row>
    <row r="5173" ht="20.25" customHeight="0">
      <c s="5" t="inlineStr" r="A5173">
        <is>
          <t xml:space="preserve">50300225</t>
        </is>
      </c>
      <c s="5" t="inlineStr" r="B5173">
        <is>
          <t xml:space="preserve">CONCRETE STRUCTURES</t>
        </is>
      </c>
      <c s="5" t="inlineStr" r="C5173">
        <is>
          <t xml:space="preserve">CU YD  </t>
        </is>
      </c>
      <c s="6" r="D5173">
        <v>20.200</v>
      </c>
      <c s="7" r="E5173">
        <v>1</v>
      </c>
      <c s="8" t="inlineStr" r="F5173">
        <is>
          <t xml:space="preserve">62T94</t>
        </is>
      </c>
      <c s="8" t="inlineStr" r="G5173">
        <is>
          <t xml:space="preserve">010</t>
        </is>
      </c>
      <c s="9" r="H5173">
        <v>1500.0000</v>
      </c>
      <c s="8" t="inlineStr" r="I5173">
        <is>
          <t xml:space="preserve">Y</t>
        </is>
      </c>
      <c s="8" t="inlineStr" r="J5173">
        <is>
          <t xml:space="preserve"> Cook</t>
        </is>
      </c>
    </row>
    <row r="5174" ht="20.25" customHeight="0">
      <c s="5" t="inlineStr" r="A5174">
        <is>
          <t xml:space="preserve">50300225</t>
        </is>
      </c>
      <c s="5" t="inlineStr" r="B5174">
        <is>
          <t xml:space="preserve">CONCRETE STRUCTURES</t>
        </is>
      </c>
      <c s="5" t="inlineStr" r="C5174">
        <is>
          <t xml:space="preserve">CU YD  </t>
        </is>
      </c>
      <c s="6" r="D5174">
        <v>20.200</v>
      </c>
      <c s="7" r="E5174">
        <v>1</v>
      </c>
      <c s="8" t="inlineStr" r="F5174">
        <is>
          <t xml:space="preserve">62T94</t>
        </is>
      </c>
      <c s="8" t="inlineStr" r="G5174">
        <is>
          <t xml:space="preserve">010</t>
        </is>
      </c>
      <c s="9" r="H5174">
        <v>2069.7500</v>
      </c>
      <c s="8" t="inlineStr" r="I5174">
        <is>
          <t xml:space="preserve"/>
        </is>
      </c>
      <c s="8" t="inlineStr" r="J5174">
        <is>
          <t xml:space="preserve"> Cook</t>
        </is>
      </c>
    </row>
    <row r="5175" ht="20.25" customHeight="0">
      <c s="5" t="inlineStr" r="A5175">
        <is>
          <t xml:space="preserve">50300225</t>
        </is>
      </c>
      <c s="5" t="inlineStr" r="B5175">
        <is>
          <t xml:space="preserve">CONCRETE STRUCTURES</t>
        </is>
      </c>
      <c s="5" t="inlineStr" r="C5175">
        <is>
          <t xml:space="preserve">CU YD  </t>
        </is>
      </c>
      <c s="6" r="D5175">
        <v>20.200</v>
      </c>
      <c s="7" r="E5175">
        <v>1</v>
      </c>
      <c s="8" t="inlineStr" r="F5175">
        <is>
          <t xml:space="preserve">62T94</t>
        </is>
      </c>
      <c s="8" t="inlineStr" r="G5175">
        <is>
          <t xml:space="preserve">010</t>
        </is>
      </c>
      <c s="9" r="H5175">
        <v>2455.0000</v>
      </c>
      <c s="8" t="inlineStr" r="I5175">
        <is>
          <t xml:space="preserve"/>
        </is>
      </c>
      <c s="8" t="inlineStr" r="J5175">
        <is>
          <t xml:space="preserve"> Cook</t>
        </is>
      </c>
    </row>
    <row r="5176" ht="20.25" customHeight="0">
      <c s="5" t="inlineStr" r="A5176">
        <is>
          <t xml:space="preserve">50300225</t>
        </is>
      </c>
      <c s="5" t="inlineStr" r="B5176">
        <is>
          <t xml:space="preserve">CONCRETE STRUCTURES</t>
        </is>
      </c>
      <c s="5" t="inlineStr" r="C5176">
        <is>
          <t xml:space="preserve">CU YD  </t>
        </is>
      </c>
      <c s="6" r="D5176">
        <v>20.200</v>
      </c>
      <c s="7" r="E5176">
        <v>1</v>
      </c>
      <c s="8" t="inlineStr" r="F5176">
        <is>
          <t xml:space="preserve">62T94</t>
        </is>
      </c>
      <c s="8" t="inlineStr" r="G5176">
        <is>
          <t xml:space="preserve">010</t>
        </is>
      </c>
      <c s="9" r="H5176">
        <v>2600.0000</v>
      </c>
      <c s="8" t="inlineStr" r="I5176">
        <is>
          <t xml:space="preserve"/>
        </is>
      </c>
      <c s="8" t="inlineStr" r="J5176">
        <is>
          <t xml:space="preserve"> Cook</t>
        </is>
      </c>
    </row>
    <row r="5177" ht="20.25" customHeight="0">
      <c s="5" t="inlineStr" r="A5177">
        <is>
          <t xml:space="preserve">50300225</t>
        </is>
      </c>
      <c s="5" t="inlineStr" r="B5177">
        <is>
          <t xml:space="preserve">CONCRETE STRUCTURES</t>
        </is>
      </c>
      <c s="5" t="inlineStr" r="C5177">
        <is>
          <t xml:space="preserve">CU YD  </t>
        </is>
      </c>
      <c s="6" r="D5177">
        <v>20.200</v>
      </c>
      <c s="7" r="E5177">
        <v>1</v>
      </c>
      <c s="8" t="inlineStr" r="F5177">
        <is>
          <t xml:space="preserve">62T94</t>
        </is>
      </c>
      <c s="8" t="inlineStr" r="G5177">
        <is>
          <t xml:space="preserve">010</t>
        </is>
      </c>
      <c s="9" r="H5177">
        <v>2800.0000</v>
      </c>
      <c s="8" t="inlineStr" r="I5177">
        <is>
          <t xml:space="preserve"/>
        </is>
      </c>
      <c s="8" t="inlineStr" r="J5177">
        <is>
          <t xml:space="preserve"> Cook</t>
        </is>
      </c>
    </row>
    <row r="5178" ht="20.25" customHeight="0">
      <c s="5" t="inlineStr" r="A5178">
        <is>
          <t xml:space="preserve">50300225</t>
        </is>
      </c>
      <c s="5" t="inlineStr" r="B5178">
        <is>
          <t xml:space="preserve">CONCRETE STRUCTURES</t>
        </is>
      </c>
      <c s="5" t="inlineStr" r="C5178">
        <is>
          <t xml:space="preserve">CU YD  </t>
        </is>
      </c>
      <c s="6" r="D5178">
        <v>20.200</v>
      </c>
      <c s="7" r="E5178">
        <v>1</v>
      </c>
      <c s="8" t="inlineStr" r="F5178">
        <is>
          <t xml:space="preserve">62T94</t>
        </is>
      </c>
      <c s="8" t="inlineStr" r="G5178">
        <is>
          <t xml:space="preserve">010</t>
        </is>
      </c>
      <c s="9" r="H5178">
        <v>3500.0000</v>
      </c>
      <c s="8" t="inlineStr" r="I5178">
        <is>
          <t xml:space="preserve"/>
        </is>
      </c>
      <c s="8" t="inlineStr" r="J5178">
        <is>
          <t xml:space="preserve"> Cook</t>
        </is>
      </c>
    </row>
    <row r="5179" ht="20.25" customHeight="0">
      <c s="5" t="inlineStr" r="A5179">
        <is>
          <t xml:space="preserve">50300225</t>
        </is>
      </c>
      <c s="5" t="inlineStr" r="B5179">
        <is>
          <t xml:space="preserve">CONCRETE STRUCTURES</t>
        </is>
      </c>
      <c s="5" t="inlineStr" r="C5179">
        <is>
          <t xml:space="preserve">CU YD  </t>
        </is>
      </c>
      <c s="6" r="D5179">
        <v>20.200</v>
      </c>
      <c s="7" r="E5179">
        <v>1</v>
      </c>
      <c s="8" t="inlineStr" r="F5179">
        <is>
          <t xml:space="preserve">62T94</t>
        </is>
      </c>
      <c s="8" t="inlineStr" r="G5179">
        <is>
          <t xml:space="preserve">010</t>
        </is>
      </c>
      <c s="9" r="H5179">
        <v>3515.0000</v>
      </c>
      <c s="8" t="inlineStr" r="I5179">
        <is>
          <t xml:space="preserve"/>
        </is>
      </c>
      <c s="8" t="inlineStr" r="J5179">
        <is>
          <t xml:space="preserve"> Cook</t>
        </is>
      </c>
    </row>
    <row r="5180" ht="20.25" customHeight="0">
      <c s="5" t="inlineStr" r="A5180">
        <is>
          <t xml:space="preserve">50300225</t>
        </is>
      </c>
      <c s="5" t="inlineStr" r="B5180">
        <is>
          <t xml:space="preserve">CONCRETE STRUCTURES</t>
        </is>
      </c>
      <c s="5" t="inlineStr" r="C5180">
        <is>
          <t xml:space="preserve">CU YD  </t>
        </is>
      </c>
      <c s="6" r="D5180">
        <v>20.200</v>
      </c>
      <c s="7" r="E5180">
        <v>1</v>
      </c>
      <c s="8" t="inlineStr" r="F5180">
        <is>
          <t xml:space="preserve">62T94</t>
        </is>
      </c>
      <c s="8" t="inlineStr" r="G5180">
        <is>
          <t xml:space="preserve">010</t>
        </is>
      </c>
      <c s="9" r="H5180">
        <v>4006.0000</v>
      </c>
      <c s="8" t="inlineStr" r="I5180">
        <is>
          <t xml:space="preserve"/>
        </is>
      </c>
      <c s="8" t="inlineStr" r="J5180">
        <is>
          <t xml:space="preserve"> Cook</t>
        </is>
      </c>
    </row>
    <row r="5181" ht="20.25" customHeight="0">
      <c s="5" t="inlineStr" r="A5181">
        <is>
          <t xml:space="preserve">50300225</t>
        </is>
      </c>
      <c s="5" t="inlineStr" r="B5181">
        <is>
          <t xml:space="preserve">CONCRETE STRUCTURES</t>
        </is>
      </c>
      <c s="5" t="inlineStr" r="C5181">
        <is>
          <t xml:space="preserve">CU YD  </t>
        </is>
      </c>
      <c s="6" r="D5181">
        <v>20.200</v>
      </c>
      <c s="7" r="E5181">
        <v>1</v>
      </c>
      <c s="8" t="inlineStr" r="F5181">
        <is>
          <t xml:space="preserve">62T94</t>
        </is>
      </c>
      <c s="8" t="inlineStr" r="G5181">
        <is>
          <t xml:space="preserve">010</t>
        </is>
      </c>
      <c s="9" r="H5181">
        <v>6730.0000</v>
      </c>
      <c s="8" t="inlineStr" r="I5181">
        <is>
          <t xml:space="preserve"/>
        </is>
      </c>
      <c s="8" t="inlineStr" r="J5181">
        <is>
          <t xml:space="preserve"> Cook</t>
        </is>
      </c>
    </row>
    <row r="5182" ht="20.25" customHeight="0">
      <c s="5" t="inlineStr" r="A5182">
        <is>
          <t xml:space="preserve">50300225</t>
        </is>
      </c>
      <c s="5" t="inlineStr" r="B5182">
        <is>
          <t xml:space="preserve">CONCRETE STRUCTURES</t>
        </is>
      </c>
      <c s="5" t="inlineStr" r="C5182">
        <is>
          <t xml:space="preserve">CU YD  </t>
        </is>
      </c>
      <c s="6" r="D5182">
        <v>60.800</v>
      </c>
      <c s="7" r="E5182">
        <v>7</v>
      </c>
      <c s="8" t="inlineStr" r="F5182">
        <is>
          <t xml:space="preserve">74C59</t>
        </is>
      </c>
      <c s="8" t="inlineStr" r="G5182">
        <is>
          <t xml:space="preserve">046</t>
        </is>
      </c>
      <c s="9" r="H5182">
        <v>0.0100</v>
      </c>
      <c s="8" t="inlineStr" r="I5182">
        <is>
          <t xml:space="preserve">Y</t>
        </is>
      </c>
      <c s="8" t="inlineStr" r="J5182">
        <is>
          <t xml:space="preserve"> Clay</t>
        </is>
      </c>
    </row>
    <row r="5183" ht="20.25" customHeight="0">
      <c s="5" t="inlineStr" r="A5183">
        <is>
          <t xml:space="preserve">50300225</t>
        </is>
      </c>
      <c s="5" t="inlineStr" r="B5183">
        <is>
          <t xml:space="preserve">CONCRETE STRUCTURES</t>
        </is>
      </c>
      <c s="5" t="inlineStr" r="C5183">
        <is>
          <t xml:space="preserve">CU YD  </t>
        </is>
      </c>
      <c s="6" r="D5183">
        <v>60.800</v>
      </c>
      <c s="7" r="E5183">
        <v>7</v>
      </c>
      <c s="8" t="inlineStr" r="F5183">
        <is>
          <t xml:space="preserve">74C59</t>
        </is>
      </c>
      <c s="8" t="inlineStr" r="G5183">
        <is>
          <t xml:space="preserve">046</t>
        </is>
      </c>
      <c s="9" r="H5183">
        <v>227.1100</v>
      </c>
      <c s="8" t="inlineStr" r="I5183">
        <is>
          <t xml:space="preserve"/>
        </is>
      </c>
      <c s="8" t="inlineStr" r="J5183">
        <is>
          <t xml:space="preserve"> Clay</t>
        </is>
      </c>
    </row>
    <row r="5184" ht="20.25" customHeight="0">
      <c s="5" t="inlineStr" r="A5184">
        <is>
          <t xml:space="preserve">50300225</t>
        </is>
      </c>
      <c s="5" t="inlineStr" r="B5184">
        <is>
          <t xml:space="preserve">CONCRETE STRUCTURES</t>
        </is>
      </c>
      <c s="5" t="inlineStr" r="C5184">
        <is>
          <t xml:space="preserve">CU YD  </t>
        </is>
      </c>
      <c s="6" r="D5184">
        <v>24.400</v>
      </c>
      <c s="7" r="E5184">
        <v>7</v>
      </c>
      <c s="8" t="inlineStr" r="F5184">
        <is>
          <t xml:space="preserve">74C60</t>
        </is>
      </c>
      <c s="8" t="inlineStr" r="G5184">
        <is>
          <t xml:space="preserve">047</t>
        </is>
      </c>
      <c s="9" r="H5184">
        <v>750.0000</v>
      </c>
      <c s="8" t="inlineStr" r="I5184">
        <is>
          <t xml:space="preserve">Y</t>
        </is>
      </c>
      <c s="8" t="inlineStr" r="J5184">
        <is>
          <t xml:space="preserve"> Fayette</t>
        </is>
      </c>
    </row>
    <row r="5185" ht="20.25" customHeight="0">
      <c s="5" t="inlineStr" r="A5185">
        <is>
          <t xml:space="preserve">50300225</t>
        </is>
      </c>
      <c s="5" t="inlineStr" r="B5185">
        <is>
          <t xml:space="preserve">CONCRETE STRUCTURES</t>
        </is>
      </c>
      <c s="5" t="inlineStr" r="C5185">
        <is>
          <t xml:space="preserve">CU YD  </t>
        </is>
      </c>
      <c s="6" r="D5185">
        <v>24.400</v>
      </c>
      <c s="7" r="E5185">
        <v>7</v>
      </c>
      <c s="8" t="inlineStr" r="F5185">
        <is>
          <t xml:space="preserve">74C60</t>
        </is>
      </c>
      <c s="8" t="inlineStr" r="G5185">
        <is>
          <t xml:space="preserve">047</t>
        </is>
      </c>
      <c s="9" r="H5185">
        <v>775.0000</v>
      </c>
      <c s="8" t="inlineStr" r="I5185">
        <is>
          <t xml:space="preserve"/>
        </is>
      </c>
      <c s="8" t="inlineStr" r="J5185">
        <is>
          <t xml:space="preserve"> Fayette</t>
        </is>
      </c>
    </row>
    <row r="5186" ht="20.25" customHeight="0">
      <c s="5" t="inlineStr" r="A5186">
        <is>
          <t xml:space="preserve">50300225</t>
        </is>
      </c>
      <c s="5" t="inlineStr" r="B5186">
        <is>
          <t xml:space="preserve">CONCRETE STRUCTURES</t>
        </is>
      </c>
      <c s="5" t="inlineStr" r="C5186">
        <is>
          <t xml:space="preserve">CU YD  </t>
        </is>
      </c>
      <c s="6" r="D5186">
        <v>24.400</v>
      </c>
      <c s="7" r="E5186">
        <v>7</v>
      </c>
      <c s="8" t="inlineStr" r="F5186">
        <is>
          <t xml:space="preserve">74C60</t>
        </is>
      </c>
      <c s="8" t="inlineStr" r="G5186">
        <is>
          <t xml:space="preserve">047</t>
        </is>
      </c>
      <c s="9" r="H5186">
        <v>894.9200</v>
      </c>
      <c s="8" t="inlineStr" r="I5186">
        <is>
          <t xml:space="preserve"/>
        </is>
      </c>
      <c s="8" t="inlineStr" r="J5186">
        <is>
          <t xml:space="preserve"> Fayette</t>
        </is>
      </c>
    </row>
    <row r="5187" ht="20.25" customHeight="0">
      <c s="5" t="inlineStr" r="A5187">
        <is>
          <t xml:space="preserve">50300225</t>
        </is>
      </c>
      <c s="5" t="inlineStr" r="B5187">
        <is>
          <t xml:space="preserve">CONCRETE STRUCTURES</t>
        </is>
      </c>
      <c s="5" t="inlineStr" r="C5187">
        <is>
          <t xml:space="preserve">CU YD  </t>
        </is>
      </c>
      <c s="6" r="D5187">
        <v>541.400</v>
      </c>
      <c s="7" r="E5187">
        <v>2</v>
      </c>
      <c s="8" t="inlineStr" r="F5187">
        <is>
          <t xml:space="preserve">85762</t>
        </is>
      </c>
      <c s="8" t="inlineStr" r="G5187">
        <is>
          <t xml:space="preserve">091</t>
        </is>
      </c>
      <c s="9" r="H5187">
        <v>1730.0000</v>
      </c>
      <c s="8" t="inlineStr" r="I5187">
        <is>
          <t xml:space="preserve">Y</t>
        </is>
      </c>
      <c s="8" t="inlineStr" r="J5187">
        <is>
          <t xml:space="preserve"> Lee</t>
        </is>
      </c>
    </row>
    <row r="5188" ht="20.25" customHeight="0">
      <c s="5" t="inlineStr" r="A5188">
        <is>
          <t xml:space="preserve">50300225</t>
        </is>
      </c>
      <c s="5" t="inlineStr" r="B5188">
        <is>
          <t xml:space="preserve">CONCRETE STRUCTURES</t>
        </is>
      </c>
      <c s="5" t="inlineStr" r="C5188">
        <is>
          <t xml:space="preserve">CU YD  </t>
        </is>
      </c>
      <c s="6" r="D5188">
        <v>541.400</v>
      </c>
      <c s="7" r="E5188">
        <v>2</v>
      </c>
      <c s="8" t="inlineStr" r="F5188">
        <is>
          <t xml:space="preserve">85762</t>
        </is>
      </c>
      <c s="8" t="inlineStr" r="G5188">
        <is>
          <t xml:space="preserve">091</t>
        </is>
      </c>
      <c s="9" r="H5188">
        <v>2400.0000</v>
      </c>
      <c s="8" t="inlineStr" r="I5188">
        <is>
          <t xml:space="preserve"/>
        </is>
      </c>
      <c s="8" t="inlineStr" r="J5188">
        <is>
          <t xml:space="preserve"> Lee</t>
        </is>
      </c>
    </row>
    <row r="5189" ht="20.25" customHeight="0">
      <c s="5" t="inlineStr" r="A5189">
        <is>
          <t xml:space="preserve">50300225</t>
        </is>
      </c>
      <c s="5" t="inlineStr" r="B5189">
        <is>
          <t xml:space="preserve">CONCRETE STRUCTURES</t>
        </is>
      </c>
      <c s="5" t="inlineStr" r="C5189">
        <is>
          <t xml:space="preserve">CU YD  </t>
        </is>
      </c>
      <c s="6" r="D5189">
        <v>25.100</v>
      </c>
      <c s="7" r="E5189">
        <v>9</v>
      </c>
      <c s="8" t="inlineStr" r="F5189">
        <is>
          <t xml:space="preserve">99738</t>
        </is>
      </c>
      <c s="8" t="inlineStr" r="G5189">
        <is>
          <t xml:space="preserve">078</t>
        </is>
      </c>
      <c s="9" r="H5189">
        <v>850.0000</v>
      </c>
      <c s="8" t="inlineStr" r="I5189">
        <is>
          <t xml:space="preserve">Y</t>
        </is>
      </c>
      <c s="8" t="inlineStr" r="J5189">
        <is>
          <t xml:space="preserve"> Massac</t>
        </is>
      </c>
    </row>
    <row r="5190" ht="20.25" customHeight="0">
      <c s="5" t="inlineStr" r="A5190">
        <is>
          <t xml:space="preserve">50300225</t>
        </is>
      </c>
      <c s="5" t="inlineStr" r="B5190">
        <is>
          <t xml:space="preserve">CONCRETE STRUCTURES</t>
        </is>
      </c>
      <c s="5" t="inlineStr" r="C5190">
        <is>
          <t xml:space="preserve">CU YD  </t>
        </is>
      </c>
      <c s="6" r="D5190">
        <v>25.100</v>
      </c>
      <c s="7" r="E5190">
        <v>9</v>
      </c>
      <c s="8" t="inlineStr" r="F5190">
        <is>
          <t xml:space="preserve">99738</t>
        </is>
      </c>
      <c s="8" t="inlineStr" r="G5190">
        <is>
          <t xml:space="preserve">078</t>
        </is>
      </c>
      <c s="9" r="H5190">
        <v>900.0000</v>
      </c>
      <c s="8" t="inlineStr" r="I5190">
        <is>
          <t xml:space="preserve"/>
        </is>
      </c>
      <c s="8" t="inlineStr" r="J5190">
        <is>
          <t xml:space="preserve"> Massac</t>
        </is>
      </c>
    </row>
    <row r="5191" ht="20.25" customHeight="0">
      <c s="5" t="inlineStr" r="A5191">
        <is>
          <t xml:space="preserve">50300225</t>
        </is>
      </c>
      <c s="5" t="inlineStr" r="B5191">
        <is>
          <t xml:space="preserve">CONCRETE STRUCTURES</t>
        </is>
      </c>
      <c s="5" t="inlineStr" r="C5191">
        <is>
          <t xml:space="preserve">CU YD  </t>
        </is>
      </c>
      <c s="6" r="D5191">
        <v>25.100</v>
      </c>
      <c s="7" r="E5191">
        <v>9</v>
      </c>
      <c s="8" t="inlineStr" r="F5191">
        <is>
          <t xml:space="preserve">99738</t>
        </is>
      </c>
      <c s="8" t="inlineStr" r="G5191">
        <is>
          <t xml:space="preserve">078</t>
        </is>
      </c>
      <c s="9" r="H5191">
        <v>1100.0000</v>
      </c>
      <c s="8" t="inlineStr" r="I5191">
        <is>
          <t xml:space="preserve"/>
        </is>
      </c>
      <c s="8" t="inlineStr" r="J5191">
        <is>
          <t xml:space="preserve"> Massac</t>
        </is>
      </c>
    </row>
    <row r="5192" ht="20.25" customHeight="0">
      <c s="5" t="inlineStr" r="A5192">
        <is>
          <t xml:space="preserve">50300225</t>
        </is>
      </c>
      <c s="5" t="inlineStr" r="B5192">
        <is>
          <t xml:space="preserve">CONCRETE STRUCTURES</t>
        </is>
      </c>
      <c s="5" t="inlineStr" r="C5192">
        <is>
          <t xml:space="preserve">CU YD  </t>
        </is>
      </c>
      <c s="6" r="D5192">
        <v>25.100</v>
      </c>
      <c s="7" r="E5192">
        <v>9</v>
      </c>
      <c s="8" t="inlineStr" r="F5192">
        <is>
          <t xml:space="preserve">99738</t>
        </is>
      </c>
      <c s="8" t="inlineStr" r="G5192">
        <is>
          <t xml:space="preserve">078</t>
        </is>
      </c>
      <c s="9" r="H5192">
        <v>1924.2900</v>
      </c>
      <c s="8" t="inlineStr" r="I5192">
        <is>
          <t xml:space="preserve"/>
        </is>
      </c>
      <c s="8" t="inlineStr" r="J5192">
        <is>
          <t xml:space="preserve"> Massac</t>
        </is>
      </c>
    </row>
    <row r="5193" ht="20.25" customHeight="0">
      <c s="5" t="inlineStr" r="A5193">
        <is>
          <t xml:space="preserve">50300255</t>
        </is>
      </c>
      <c s="5" t="inlineStr" r="B5193">
        <is>
          <t xml:space="preserve">CONCRETE SUPERSTRUCTURE</t>
        </is>
      </c>
      <c s="5" t="inlineStr" r="C5193">
        <is>
          <t xml:space="preserve">CU YD  </t>
        </is>
      </c>
      <c s="6" r="D5193">
        <v>1023.900</v>
      </c>
      <c s="7" r="E5193">
        <v>1</v>
      </c>
      <c s="8" t="inlineStr" r="F5193">
        <is>
          <t xml:space="preserve">62R25</t>
        </is>
      </c>
      <c s="8" t="inlineStr" r="G5193">
        <is>
          <t xml:space="preserve">003</t>
        </is>
      </c>
      <c s="9" r="H5193">
        <v>739.7200</v>
      </c>
      <c s="8" t="inlineStr" r="I5193">
        <is>
          <t xml:space="preserve">Y</t>
        </is>
      </c>
      <c s="8" t="inlineStr" r="J5193">
        <is>
          <t xml:space="preserve"> Will</t>
        </is>
      </c>
    </row>
    <row r="5194" ht="20.25" customHeight="0">
      <c s="5" t="inlineStr" r="A5194">
        <is>
          <t xml:space="preserve">50300255</t>
        </is>
      </c>
      <c s="5" t="inlineStr" r="B5194">
        <is>
          <t xml:space="preserve">CONCRETE SUPERSTRUCTURE</t>
        </is>
      </c>
      <c s="5" t="inlineStr" r="C5194">
        <is>
          <t xml:space="preserve">CU YD  </t>
        </is>
      </c>
      <c s="6" r="D5194">
        <v>1023.900</v>
      </c>
      <c s="7" r="E5194">
        <v>1</v>
      </c>
      <c s="8" t="inlineStr" r="F5194">
        <is>
          <t xml:space="preserve">62R25</t>
        </is>
      </c>
      <c s="8" t="inlineStr" r="G5194">
        <is>
          <t xml:space="preserve">003</t>
        </is>
      </c>
      <c s="9" r="H5194">
        <v>1200.0000</v>
      </c>
      <c s="8" t="inlineStr" r="I5194">
        <is>
          <t xml:space="preserve"/>
        </is>
      </c>
      <c s="8" t="inlineStr" r="J5194">
        <is>
          <t xml:space="preserve"> Will</t>
        </is>
      </c>
    </row>
    <row r="5195" ht="20.25" customHeight="0">
      <c s="5" t="inlineStr" r="A5195">
        <is>
          <t xml:space="preserve">50300255</t>
        </is>
      </c>
      <c s="5" t="inlineStr" r="B5195">
        <is>
          <t xml:space="preserve">CONCRETE SUPERSTRUCTURE</t>
        </is>
      </c>
      <c s="5" t="inlineStr" r="C5195">
        <is>
          <t xml:space="preserve">CU YD  </t>
        </is>
      </c>
      <c s="6" r="D5195">
        <v>1023.900</v>
      </c>
      <c s="7" r="E5195">
        <v>1</v>
      </c>
      <c s="8" t="inlineStr" r="F5195">
        <is>
          <t xml:space="preserve">62R25</t>
        </is>
      </c>
      <c s="8" t="inlineStr" r="G5195">
        <is>
          <t xml:space="preserve">003</t>
        </is>
      </c>
      <c s="9" r="H5195">
        <v>1200.0000</v>
      </c>
      <c s="8" t="inlineStr" r="I5195">
        <is>
          <t xml:space="preserve"/>
        </is>
      </c>
      <c s="8" t="inlineStr" r="J5195">
        <is>
          <t xml:space="preserve"> Will</t>
        </is>
      </c>
    </row>
    <row r="5196" ht="20.25" customHeight="0">
      <c s="5" t="inlineStr" r="A5196">
        <is>
          <t xml:space="preserve">50300255</t>
        </is>
      </c>
      <c s="5" t="inlineStr" r="B5196">
        <is>
          <t xml:space="preserve">CONCRETE SUPERSTRUCTURE</t>
        </is>
      </c>
      <c s="5" t="inlineStr" r="C5196">
        <is>
          <t xml:space="preserve">CU YD  </t>
        </is>
      </c>
      <c s="6" r="D5196">
        <v>1733.400</v>
      </c>
      <c s="7" r="E5196">
        <v>1</v>
      </c>
      <c s="8" t="inlineStr" r="F5196">
        <is>
          <t xml:space="preserve">62R26</t>
        </is>
      </c>
      <c s="8" t="inlineStr" r="G5196">
        <is>
          <t xml:space="preserve">004</t>
        </is>
      </c>
      <c s="9" r="H5196">
        <v>1200.0000</v>
      </c>
      <c s="8" t="inlineStr" r="I5196">
        <is>
          <t xml:space="preserve">Y</t>
        </is>
      </c>
      <c s="8" t="inlineStr" r="J5196">
        <is>
          <t xml:space="preserve"> Will</t>
        </is>
      </c>
    </row>
    <row r="5197" ht="20.25" customHeight="0">
      <c s="5" t="inlineStr" r="A5197">
        <is>
          <t xml:space="preserve">50300255</t>
        </is>
      </c>
      <c s="5" t="inlineStr" r="B5197">
        <is>
          <t xml:space="preserve">CONCRETE SUPERSTRUCTURE</t>
        </is>
      </c>
      <c s="5" t="inlineStr" r="C5197">
        <is>
          <t xml:space="preserve">CU YD  </t>
        </is>
      </c>
      <c s="6" r="D5197">
        <v>1733.400</v>
      </c>
      <c s="7" r="E5197">
        <v>1</v>
      </c>
      <c s="8" t="inlineStr" r="F5197">
        <is>
          <t xml:space="preserve">62R26</t>
        </is>
      </c>
      <c s="8" t="inlineStr" r="G5197">
        <is>
          <t xml:space="preserve">004</t>
        </is>
      </c>
      <c s="9" r="H5197">
        <v>800.0000</v>
      </c>
      <c s="8" t="inlineStr" r="I5197">
        <is>
          <t xml:space="preserve"/>
        </is>
      </c>
      <c s="8" t="inlineStr" r="J5197">
        <is>
          <t xml:space="preserve"> Will</t>
        </is>
      </c>
    </row>
    <row r="5198" ht="20.25" customHeight="0">
      <c s="5" t="inlineStr" r="A5198">
        <is>
          <t xml:space="preserve">50300255</t>
        </is>
      </c>
      <c s="5" t="inlineStr" r="B5198">
        <is>
          <t xml:space="preserve">CONCRETE SUPERSTRUCTURE</t>
        </is>
      </c>
      <c s="5" t="inlineStr" r="C5198">
        <is>
          <t xml:space="preserve">CU YD  </t>
        </is>
      </c>
      <c s="6" r="D5198">
        <v>1733.400</v>
      </c>
      <c s="7" r="E5198">
        <v>1</v>
      </c>
      <c s="8" t="inlineStr" r="F5198">
        <is>
          <t xml:space="preserve">62R26</t>
        </is>
      </c>
      <c s="8" t="inlineStr" r="G5198">
        <is>
          <t xml:space="preserve">004</t>
        </is>
      </c>
      <c s="9" r="H5198">
        <v>985.2500</v>
      </c>
      <c s="8" t="inlineStr" r="I5198">
        <is>
          <t xml:space="preserve"/>
        </is>
      </c>
      <c s="8" t="inlineStr" r="J5198">
        <is>
          <t xml:space="preserve"> Will</t>
        </is>
      </c>
    </row>
    <row r="5199" ht="20.25" customHeight="0">
      <c s="5" t="inlineStr" r="A5199">
        <is>
          <t xml:space="preserve">50300255</t>
        </is>
      </c>
      <c s="5" t="inlineStr" r="B5199">
        <is>
          <t xml:space="preserve">CONCRETE SUPERSTRUCTURE</t>
        </is>
      </c>
      <c s="5" t="inlineStr" r="C5199">
        <is>
          <t xml:space="preserve">CU YD  </t>
        </is>
      </c>
      <c s="6" r="D5199">
        <v>1733.400</v>
      </c>
      <c s="7" r="E5199">
        <v>1</v>
      </c>
      <c s="8" t="inlineStr" r="F5199">
        <is>
          <t xml:space="preserve">62R26</t>
        </is>
      </c>
      <c s="8" t="inlineStr" r="G5199">
        <is>
          <t xml:space="preserve">004</t>
        </is>
      </c>
      <c s="9" r="H5199">
        <v>1158.0000</v>
      </c>
      <c s="8" t="inlineStr" r="I5199">
        <is>
          <t xml:space="preserve"/>
        </is>
      </c>
      <c s="8" t="inlineStr" r="J5199">
        <is>
          <t xml:space="preserve"> Will</t>
        </is>
      </c>
    </row>
    <row r="5200" ht="20.25" customHeight="0">
      <c s="5" t="inlineStr" r="A5200">
        <is>
          <t xml:space="preserve">50300255</t>
        </is>
      </c>
      <c s="5" t="inlineStr" r="B5200">
        <is>
          <t xml:space="preserve">CONCRETE SUPERSTRUCTURE</t>
        </is>
      </c>
      <c s="5" t="inlineStr" r="C5200">
        <is>
          <t xml:space="preserve">CU YD  </t>
        </is>
      </c>
      <c s="6" r="D5200">
        <v>12.400</v>
      </c>
      <c s="7" r="E5200">
        <v>1</v>
      </c>
      <c s="8" t="inlineStr" r="F5200">
        <is>
          <t xml:space="preserve">62T07</t>
        </is>
      </c>
      <c s="8" t="inlineStr" r="G5200">
        <is>
          <t xml:space="preserve">007</t>
        </is>
      </c>
      <c s="9" r="H5200">
        <v>4200.0000</v>
      </c>
      <c s="8" t="inlineStr" r="I5200">
        <is>
          <t xml:space="preserve">Y</t>
        </is>
      </c>
      <c s="8" t="inlineStr" r="J5200">
        <is>
          <t xml:space="preserve"> McHenry</t>
        </is>
      </c>
    </row>
    <row r="5201" ht="20.25" customHeight="0">
      <c s="5" t="inlineStr" r="A5201">
        <is>
          <t xml:space="preserve">50300255</t>
        </is>
      </c>
      <c s="5" t="inlineStr" r="B5201">
        <is>
          <t xml:space="preserve">CONCRETE SUPERSTRUCTURE</t>
        </is>
      </c>
      <c s="5" t="inlineStr" r="C5201">
        <is>
          <t xml:space="preserve">CU YD  </t>
        </is>
      </c>
      <c s="6" r="D5201">
        <v>12.400</v>
      </c>
      <c s="7" r="E5201">
        <v>1</v>
      </c>
      <c s="8" t="inlineStr" r="F5201">
        <is>
          <t xml:space="preserve">62T07</t>
        </is>
      </c>
      <c s="8" t="inlineStr" r="G5201">
        <is>
          <t xml:space="preserve">007</t>
        </is>
      </c>
      <c s="9" r="H5201">
        <v>2900.0000</v>
      </c>
      <c s="8" t="inlineStr" r="I5201">
        <is>
          <t xml:space="preserve"/>
        </is>
      </c>
      <c s="8" t="inlineStr" r="J5201">
        <is>
          <t xml:space="preserve"> McHenry</t>
        </is>
      </c>
    </row>
    <row r="5202" ht="20.25" customHeight="0">
      <c s="5" t="inlineStr" r="A5202">
        <is>
          <t xml:space="preserve">50300255</t>
        </is>
      </c>
      <c s="5" t="inlineStr" r="B5202">
        <is>
          <t xml:space="preserve">CONCRETE SUPERSTRUCTURE</t>
        </is>
      </c>
      <c s="5" t="inlineStr" r="C5202">
        <is>
          <t xml:space="preserve">CU YD  </t>
        </is>
      </c>
      <c s="6" r="D5202">
        <v>12.400</v>
      </c>
      <c s="7" r="E5202">
        <v>1</v>
      </c>
      <c s="8" t="inlineStr" r="F5202">
        <is>
          <t xml:space="preserve">62T07</t>
        </is>
      </c>
      <c s="8" t="inlineStr" r="G5202">
        <is>
          <t xml:space="preserve">007</t>
        </is>
      </c>
      <c s="9" r="H5202">
        <v>3600.0000</v>
      </c>
      <c s="8" t="inlineStr" r="I5202">
        <is>
          <t xml:space="preserve"/>
        </is>
      </c>
      <c s="8" t="inlineStr" r="J5202">
        <is>
          <t xml:space="preserve"> McHenry</t>
        </is>
      </c>
    </row>
    <row r="5203" ht="20.25" customHeight="0">
      <c s="5" t="inlineStr" r="A5203">
        <is>
          <t xml:space="preserve">50300255</t>
        </is>
      </c>
      <c s="5" t="inlineStr" r="B5203">
        <is>
          <t xml:space="preserve">CONCRETE SUPERSTRUCTURE</t>
        </is>
      </c>
      <c s="5" t="inlineStr" r="C5203">
        <is>
          <t xml:space="preserve">CU YD  </t>
        </is>
      </c>
      <c s="6" r="D5203">
        <v>12.400</v>
      </c>
      <c s="7" r="E5203">
        <v>1</v>
      </c>
      <c s="8" t="inlineStr" r="F5203">
        <is>
          <t xml:space="preserve">62T07</t>
        </is>
      </c>
      <c s="8" t="inlineStr" r="G5203">
        <is>
          <t xml:space="preserve">007</t>
        </is>
      </c>
      <c s="9" r="H5203">
        <v>5199.2000</v>
      </c>
      <c s="8" t="inlineStr" r="I5203">
        <is>
          <t xml:space="preserve"/>
        </is>
      </c>
      <c s="8" t="inlineStr" r="J5203">
        <is>
          <t xml:space="preserve"> McHenry</t>
        </is>
      </c>
    </row>
    <row r="5204" ht="20.25" customHeight="0">
      <c s="5" t="inlineStr" r="A5204">
        <is>
          <t xml:space="preserve">50300255</t>
        </is>
      </c>
      <c s="5" t="inlineStr" r="B5204">
        <is>
          <t xml:space="preserve">CONCRETE SUPERSTRUCTURE</t>
        </is>
      </c>
      <c s="5" t="inlineStr" r="C5204">
        <is>
          <t xml:space="preserve">CU YD  </t>
        </is>
      </c>
      <c s="6" r="D5204">
        <v>12.400</v>
      </c>
      <c s="7" r="E5204">
        <v>1</v>
      </c>
      <c s="8" t="inlineStr" r="F5204">
        <is>
          <t xml:space="preserve">62T07</t>
        </is>
      </c>
      <c s="8" t="inlineStr" r="G5204">
        <is>
          <t xml:space="preserve">007</t>
        </is>
      </c>
      <c s="9" r="H5204">
        <v>9135.0000</v>
      </c>
      <c s="8" t="inlineStr" r="I5204">
        <is>
          <t xml:space="preserve"/>
        </is>
      </c>
      <c s="8" t="inlineStr" r="J5204">
        <is>
          <t xml:space="preserve"> McHenry</t>
        </is>
      </c>
    </row>
    <row r="5205" ht="20.25" customHeight="0">
      <c s="5" t="inlineStr" r="A5205">
        <is>
          <t xml:space="preserve">50300255</t>
        </is>
      </c>
      <c s="5" t="inlineStr" r="B5205">
        <is>
          <t xml:space="preserve">CONCRETE SUPERSTRUCTURE</t>
        </is>
      </c>
      <c s="5" t="inlineStr" r="C5205">
        <is>
          <t xml:space="preserve">CU YD  </t>
        </is>
      </c>
      <c s="6" r="D5205">
        <v>12.400</v>
      </c>
      <c s="7" r="E5205">
        <v>1</v>
      </c>
      <c s="8" t="inlineStr" r="F5205">
        <is>
          <t xml:space="preserve">62T07</t>
        </is>
      </c>
      <c s="8" t="inlineStr" r="G5205">
        <is>
          <t xml:space="preserve">007</t>
        </is>
      </c>
      <c s="9" r="H5205">
        <v>10210.0000</v>
      </c>
      <c s="8" t="inlineStr" r="I5205">
        <is>
          <t xml:space="preserve"/>
        </is>
      </c>
      <c s="8" t="inlineStr" r="J5205">
        <is>
          <t xml:space="preserve"> McHenry</t>
        </is>
      </c>
    </row>
    <row r="5206" ht="20.25" customHeight="0">
      <c s="5" t="inlineStr" r="A5206">
        <is>
          <t xml:space="preserve">50300255</t>
        </is>
      </c>
      <c s="5" t="inlineStr" r="B5206">
        <is>
          <t xml:space="preserve">CONCRETE SUPERSTRUCTURE</t>
        </is>
      </c>
      <c s="5" t="inlineStr" r="C5206">
        <is>
          <t xml:space="preserve">CU YD  </t>
        </is>
      </c>
      <c s="6" r="D5206">
        <v>20.600</v>
      </c>
      <c s="7" r="E5206">
        <v>1</v>
      </c>
      <c s="8" t="inlineStr" r="F5206">
        <is>
          <t xml:space="preserve">62T37</t>
        </is>
      </c>
      <c s="8" t="inlineStr" r="G5206">
        <is>
          <t xml:space="preserve">008</t>
        </is>
      </c>
      <c s="9" r="H5206">
        <v>2600.0000</v>
      </c>
      <c s="8" t="inlineStr" r="I5206">
        <is>
          <t xml:space="preserve">Y</t>
        </is>
      </c>
      <c s="8" t="inlineStr" r="J5206">
        <is>
          <t xml:space="preserve"> Cook</t>
        </is>
      </c>
    </row>
    <row r="5207" ht="20.25" customHeight="0">
      <c s="5" t="inlineStr" r="A5207">
        <is>
          <t xml:space="preserve">50300255</t>
        </is>
      </c>
      <c s="5" t="inlineStr" r="B5207">
        <is>
          <t xml:space="preserve">CONCRETE SUPERSTRUCTURE</t>
        </is>
      </c>
      <c s="5" t="inlineStr" r="C5207">
        <is>
          <t xml:space="preserve">CU YD  </t>
        </is>
      </c>
      <c s="6" r="D5207">
        <v>20.600</v>
      </c>
      <c s="7" r="E5207">
        <v>1</v>
      </c>
      <c s="8" t="inlineStr" r="F5207">
        <is>
          <t xml:space="preserve">62T37</t>
        </is>
      </c>
      <c s="8" t="inlineStr" r="G5207">
        <is>
          <t xml:space="preserve">008</t>
        </is>
      </c>
      <c s="9" r="H5207">
        <v>3100.0000</v>
      </c>
      <c s="8" t="inlineStr" r="I5207">
        <is>
          <t xml:space="preserve"/>
        </is>
      </c>
      <c s="8" t="inlineStr" r="J5207">
        <is>
          <t xml:space="preserve"> Cook</t>
        </is>
      </c>
    </row>
    <row r="5208" ht="20.25" customHeight="0">
      <c s="5" t="inlineStr" r="A5208">
        <is>
          <t xml:space="preserve">50300255</t>
        </is>
      </c>
      <c s="5" t="inlineStr" r="B5208">
        <is>
          <t xml:space="preserve">CONCRETE SUPERSTRUCTURE</t>
        </is>
      </c>
      <c s="5" t="inlineStr" r="C5208">
        <is>
          <t xml:space="preserve">CU YD  </t>
        </is>
      </c>
      <c s="6" r="D5208">
        <v>20.600</v>
      </c>
      <c s="7" r="E5208">
        <v>1</v>
      </c>
      <c s="8" t="inlineStr" r="F5208">
        <is>
          <t xml:space="preserve">62T37</t>
        </is>
      </c>
      <c s="8" t="inlineStr" r="G5208">
        <is>
          <t xml:space="preserve">008</t>
        </is>
      </c>
      <c s="9" r="H5208">
        <v>3758.5500</v>
      </c>
      <c s="8" t="inlineStr" r="I5208">
        <is>
          <t xml:space="preserve"/>
        </is>
      </c>
      <c s="8" t="inlineStr" r="J5208">
        <is>
          <t xml:space="preserve"> Cook</t>
        </is>
      </c>
    </row>
    <row r="5209" ht="20.25" customHeight="0">
      <c s="5" t="inlineStr" r="A5209">
        <is>
          <t xml:space="preserve">50300255</t>
        </is>
      </c>
      <c s="5" t="inlineStr" r="B5209">
        <is>
          <t xml:space="preserve">CONCRETE SUPERSTRUCTURE</t>
        </is>
      </c>
      <c s="5" t="inlineStr" r="C5209">
        <is>
          <t xml:space="preserve">CU YD  </t>
        </is>
      </c>
      <c s="6" r="D5209">
        <v>20.600</v>
      </c>
      <c s="7" r="E5209">
        <v>1</v>
      </c>
      <c s="8" t="inlineStr" r="F5209">
        <is>
          <t xml:space="preserve">62T37</t>
        </is>
      </c>
      <c s="8" t="inlineStr" r="G5209">
        <is>
          <t xml:space="preserve">008</t>
        </is>
      </c>
      <c s="9" r="H5209">
        <v>3998.2500</v>
      </c>
      <c s="8" t="inlineStr" r="I5209">
        <is>
          <t xml:space="preserve"/>
        </is>
      </c>
      <c s="8" t="inlineStr" r="J5209">
        <is>
          <t xml:space="preserve"> Cook</t>
        </is>
      </c>
    </row>
    <row r="5210" ht="20.25" customHeight="0">
      <c s="5" t="inlineStr" r="A5210">
        <is>
          <t xml:space="preserve">50300255</t>
        </is>
      </c>
      <c s="5" t="inlineStr" r="B5210">
        <is>
          <t xml:space="preserve">CONCRETE SUPERSTRUCTURE</t>
        </is>
      </c>
      <c s="5" t="inlineStr" r="C5210">
        <is>
          <t xml:space="preserve">CU YD  </t>
        </is>
      </c>
      <c s="6" r="D5210">
        <v>20.600</v>
      </c>
      <c s="7" r="E5210">
        <v>1</v>
      </c>
      <c s="8" t="inlineStr" r="F5210">
        <is>
          <t xml:space="preserve">62T37</t>
        </is>
      </c>
      <c s="8" t="inlineStr" r="G5210">
        <is>
          <t xml:space="preserve">008</t>
        </is>
      </c>
      <c s="9" r="H5210">
        <v>4000.0000</v>
      </c>
      <c s="8" t="inlineStr" r="I5210">
        <is>
          <t xml:space="preserve"/>
        </is>
      </c>
      <c s="8" t="inlineStr" r="J5210">
        <is>
          <t xml:space="preserve"> Cook</t>
        </is>
      </c>
    </row>
    <row r="5211" ht="20.25" customHeight="0">
      <c s="5" t="inlineStr" r="A5211">
        <is>
          <t xml:space="preserve">50300255</t>
        </is>
      </c>
      <c s="5" t="inlineStr" r="B5211">
        <is>
          <t xml:space="preserve">CONCRETE SUPERSTRUCTURE</t>
        </is>
      </c>
      <c s="5" t="inlineStr" r="C5211">
        <is>
          <t xml:space="preserve">CU YD  </t>
        </is>
      </c>
      <c s="6" r="D5211">
        <v>20.600</v>
      </c>
      <c s="7" r="E5211">
        <v>1</v>
      </c>
      <c s="8" t="inlineStr" r="F5211">
        <is>
          <t xml:space="preserve">62T37</t>
        </is>
      </c>
      <c s="8" t="inlineStr" r="G5211">
        <is>
          <t xml:space="preserve">008</t>
        </is>
      </c>
      <c s="9" r="H5211">
        <v>6905.0000</v>
      </c>
      <c s="8" t="inlineStr" r="I5211">
        <is>
          <t xml:space="preserve"/>
        </is>
      </c>
      <c s="8" t="inlineStr" r="J5211">
        <is>
          <t xml:space="preserve"> Cook</t>
        </is>
      </c>
    </row>
    <row r="5212" ht="20.25" customHeight="0">
      <c s="5" t="inlineStr" r="A5212">
        <is>
          <t xml:space="preserve">50300255</t>
        </is>
      </c>
      <c s="5" t="inlineStr" r="B5212">
        <is>
          <t xml:space="preserve">CONCRETE SUPERSTRUCTURE</t>
        </is>
      </c>
      <c s="5" t="inlineStr" r="C5212">
        <is>
          <t xml:space="preserve">CU YD  </t>
        </is>
      </c>
      <c s="6" r="D5212">
        <v>5.500</v>
      </c>
      <c s="7" r="E5212">
        <v>1</v>
      </c>
      <c s="8" t="inlineStr" r="F5212">
        <is>
          <t xml:space="preserve">62W80</t>
        </is>
      </c>
      <c s="8" t="inlineStr" r="G5212">
        <is>
          <t xml:space="preserve">014</t>
        </is>
      </c>
      <c s="9" r="H5212">
        <v>6500.0000</v>
      </c>
      <c s="8" t="inlineStr" r="I5212">
        <is>
          <t xml:space="preserve">Y</t>
        </is>
      </c>
      <c s="8" t="inlineStr" r="J5212">
        <is>
          <t xml:space="preserve"> DuPage</t>
        </is>
      </c>
    </row>
    <row r="5213" ht="20.25" customHeight="0">
      <c s="5" t="inlineStr" r="A5213">
        <is>
          <t xml:space="preserve">50300255</t>
        </is>
      </c>
      <c s="5" t="inlineStr" r="B5213">
        <is>
          <t xml:space="preserve">CONCRETE SUPERSTRUCTURE</t>
        </is>
      </c>
      <c s="5" t="inlineStr" r="C5213">
        <is>
          <t xml:space="preserve">CU YD  </t>
        </is>
      </c>
      <c s="6" r="D5213">
        <v>5.500</v>
      </c>
      <c s="7" r="E5213">
        <v>1</v>
      </c>
      <c s="8" t="inlineStr" r="F5213">
        <is>
          <t xml:space="preserve">62W80</t>
        </is>
      </c>
      <c s="8" t="inlineStr" r="G5213">
        <is>
          <t xml:space="preserve">014</t>
        </is>
      </c>
      <c s="9" r="H5213">
        <v>4650.0000</v>
      </c>
      <c s="8" t="inlineStr" r="I5213">
        <is>
          <t xml:space="preserve"/>
        </is>
      </c>
      <c s="8" t="inlineStr" r="J5213">
        <is>
          <t xml:space="preserve"> DuPage</t>
        </is>
      </c>
    </row>
    <row r="5214" ht="20.25" customHeight="0">
      <c s="5" t="inlineStr" r="A5214">
        <is>
          <t xml:space="preserve">50300255</t>
        </is>
      </c>
      <c s="5" t="inlineStr" r="B5214">
        <is>
          <t xml:space="preserve">CONCRETE SUPERSTRUCTURE</t>
        </is>
      </c>
      <c s="5" t="inlineStr" r="C5214">
        <is>
          <t xml:space="preserve">CU YD  </t>
        </is>
      </c>
      <c s="6" r="D5214">
        <v>5.500</v>
      </c>
      <c s="7" r="E5214">
        <v>1</v>
      </c>
      <c s="8" t="inlineStr" r="F5214">
        <is>
          <t xml:space="preserve">62W80</t>
        </is>
      </c>
      <c s="8" t="inlineStr" r="G5214">
        <is>
          <t xml:space="preserve">014</t>
        </is>
      </c>
      <c s="9" r="H5214">
        <v>4800.0000</v>
      </c>
      <c s="8" t="inlineStr" r="I5214">
        <is>
          <t xml:space="preserve"/>
        </is>
      </c>
      <c s="8" t="inlineStr" r="J5214">
        <is>
          <t xml:space="preserve"> DuPage</t>
        </is>
      </c>
    </row>
    <row r="5215" ht="20.25" customHeight="0">
      <c s="5" t="inlineStr" r="A5215">
        <is>
          <t xml:space="preserve">50300255</t>
        </is>
      </c>
      <c s="5" t="inlineStr" r="B5215">
        <is>
          <t xml:space="preserve">CONCRETE SUPERSTRUCTURE</t>
        </is>
      </c>
      <c s="5" t="inlineStr" r="C5215">
        <is>
          <t xml:space="preserve">CU YD  </t>
        </is>
      </c>
      <c s="6" r="D5215">
        <v>5.500</v>
      </c>
      <c s="7" r="E5215">
        <v>1</v>
      </c>
      <c s="8" t="inlineStr" r="F5215">
        <is>
          <t xml:space="preserve">62W80</t>
        </is>
      </c>
      <c s="8" t="inlineStr" r="G5215">
        <is>
          <t xml:space="preserve">014</t>
        </is>
      </c>
      <c s="9" r="H5215">
        <v>5000.0000</v>
      </c>
      <c s="8" t="inlineStr" r="I5215">
        <is>
          <t xml:space="preserve"/>
        </is>
      </c>
      <c s="8" t="inlineStr" r="J5215">
        <is>
          <t xml:space="preserve"> DuPage</t>
        </is>
      </c>
    </row>
    <row r="5216" ht="20.25" customHeight="0">
      <c s="5" t="inlineStr" r="A5216">
        <is>
          <t xml:space="preserve">50300255</t>
        </is>
      </c>
      <c s="5" t="inlineStr" r="B5216">
        <is>
          <t xml:space="preserve">CONCRETE SUPERSTRUCTURE</t>
        </is>
      </c>
      <c s="5" t="inlineStr" r="C5216">
        <is>
          <t xml:space="preserve">CU YD  </t>
        </is>
      </c>
      <c s="6" r="D5216">
        <v>5.500</v>
      </c>
      <c s="7" r="E5216">
        <v>1</v>
      </c>
      <c s="8" t="inlineStr" r="F5216">
        <is>
          <t xml:space="preserve">62W80</t>
        </is>
      </c>
      <c s="8" t="inlineStr" r="G5216">
        <is>
          <t xml:space="preserve">014</t>
        </is>
      </c>
      <c s="9" r="H5216">
        <v>5902.5000</v>
      </c>
      <c s="8" t="inlineStr" r="I5216">
        <is>
          <t xml:space="preserve"/>
        </is>
      </c>
      <c s="8" t="inlineStr" r="J5216">
        <is>
          <t xml:space="preserve"> DuPage</t>
        </is>
      </c>
    </row>
    <row r="5217" ht="20.25" customHeight="0">
      <c s="5" t="inlineStr" r="A5217">
        <is>
          <t xml:space="preserve">50300255</t>
        </is>
      </c>
      <c s="5" t="inlineStr" r="B5217">
        <is>
          <t xml:space="preserve">CONCRETE SUPERSTRUCTURE</t>
        </is>
      </c>
      <c s="5" t="inlineStr" r="C5217">
        <is>
          <t xml:space="preserve">CU YD  </t>
        </is>
      </c>
      <c s="6" r="D5217">
        <v>5.500</v>
      </c>
      <c s="7" r="E5217">
        <v>1</v>
      </c>
      <c s="8" t="inlineStr" r="F5217">
        <is>
          <t xml:space="preserve">62W80</t>
        </is>
      </c>
      <c s="8" t="inlineStr" r="G5217">
        <is>
          <t xml:space="preserve">014</t>
        </is>
      </c>
      <c s="9" r="H5217">
        <v>8904.0000</v>
      </c>
      <c s="8" t="inlineStr" r="I5217">
        <is>
          <t xml:space="preserve"/>
        </is>
      </c>
      <c s="8" t="inlineStr" r="J5217">
        <is>
          <t xml:space="preserve"> DuPage</t>
        </is>
      </c>
    </row>
    <row r="5218" ht="20.25" customHeight="0">
      <c s="5" t="inlineStr" r="A5218">
        <is>
          <t xml:space="preserve">50300255</t>
        </is>
      </c>
      <c s="5" t="inlineStr" r="B5218">
        <is>
          <t xml:space="preserve">CONCRETE SUPERSTRUCTURE</t>
        </is>
      </c>
      <c s="5" t="inlineStr" r="C5218">
        <is>
          <t xml:space="preserve">CU YD  </t>
        </is>
      </c>
      <c s="6" r="D5218">
        <v>5.500</v>
      </c>
      <c s="7" r="E5218">
        <v>1</v>
      </c>
      <c s="8" t="inlineStr" r="F5218">
        <is>
          <t xml:space="preserve">62W80</t>
        </is>
      </c>
      <c s="8" t="inlineStr" r="G5218">
        <is>
          <t xml:space="preserve">014</t>
        </is>
      </c>
      <c s="9" r="H5218">
        <v>12500.0000</v>
      </c>
      <c s="8" t="inlineStr" r="I5218">
        <is>
          <t xml:space="preserve"/>
        </is>
      </c>
      <c s="8" t="inlineStr" r="J5218">
        <is>
          <t xml:space="preserve"> DuPage</t>
        </is>
      </c>
    </row>
    <row r="5219" ht="20.25" customHeight="0">
      <c s="5" t="inlineStr" r="A5219">
        <is>
          <t xml:space="preserve">50300255</t>
        </is>
      </c>
      <c s="5" t="inlineStr" r="B5219">
        <is>
          <t xml:space="preserve">CONCRETE SUPERSTRUCTURE</t>
        </is>
      </c>
      <c s="5" t="inlineStr" r="C5219">
        <is>
          <t xml:space="preserve">CU YD  </t>
        </is>
      </c>
      <c s="6" r="D5219">
        <v>20.100</v>
      </c>
      <c s="7" r="E5219">
        <v>2</v>
      </c>
      <c s="8" t="inlineStr" r="F5219">
        <is>
          <t xml:space="preserve">64S29</t>
        </is>
      </c>
      <c s="8" t="inlineStr" r="G5219">
        <is>
          <t xml:space="preserve">081</t>
        </is>
      </c>
      <c s="9" r="H5219">
        <v>2500.0000</v>
      </c>
      <c s="8" t="inlineStr" r="I5219">
        <is>
          <t xml:space="preserve">Y</t>
        </is>
      </c>
      <c s="8" t="inlineStr" r="J5219">
        <is>
          <t xml:space="preserve"> Lee</t>
        </is>
      </c>
    </row>
    <row r="5220" ht="20.25" customHeight="0">
      <c s="5" t="inlineStr" r="A5220">
        <is>
          <t xml:space="preserve">50300255</t>
        </is>
      </c>
      <c s="5" t="inlineStr" r="B5220">
        <is>
          <t xml:space="preserve">CONCRETE SUPERSTRUCTURE</t>
        </is>
      </c>
      <c s="5" t="inlineStr" r="C5220">
        <is>
          <t xml:space="preserve">CU YD  </t>
        </is>
      </c>
      <c s="6" r="D5220">
        <v>20.100</v>
      </c>
      <c s="7" r="E5220">
        <v>2</v>
      </c>
      <c s="8" t="inlineStr" r="F5220">
        <is>
          <t xml:space="preserve">64S29</t>
        </is>
      </c>
      <c s="8" t="inlineStr" r="G5220">
        <is>
          <t xml:space="preserve">081</t>
        </is>
      </c>
      <c s="9" r="H5220">
        <v>2065.0000</v>
      </c>
      <c s="8" t="inlineStr" r="I5220">
        <is>
          <t xml:space="preserve"/>
        </is>
      </c>
      <c s="8" t="inlineStr" r="J5220">
        <is>
          <t xml:space="preserve"> Lee</t>
        </is>
      </c>
    </row>
    <row r="5221" ht="20.25" customHeight="0">
      <c s="5" t="inlineStr" r="A5221">
        <is>
          <t xml:space="preserve">50300255</t>
        </is>
      </c>
      <c s="5" t="inlineStr" r="B5221">
        <is>
          <t xml:space="preserve">CONCRETE SUPERSTRUCTURE</t>
        </is>
      </c>
      <c s="5" t="inlineStr" r="C5221">
        <is>
          <t xml:space="preserve">CU YD  </t>
        </is>
      </c>
      <c s="6" r="D5221">
        <v>20.100</v>
      </c>
      <c s="7" r="E5221">
        <v>2</v>
      </c>
      <c s="8" t="inlineStr" r="F5221">
        <is>
          <t xml:space="preserve">64S29</t>
        </is>
      </c>
      <c s="8" t="inlineStr" r="G5221">
        <is>
          <t xml:space="preserve">081</t>
        </is>
      </c>
      <c s="9" r="H5221">
        <v>5000.0000</v>
      </c>
      <c s="8" t="inlineStr" r="I5221">
        <is>
          <t xml:space="preserve"/>
        </is>
      </c>
      <c s="8" t="inlineStr" r="J5221">
        <is>
          <t xml:space="preserve"> Lee</t>
        </is>
      </c>
    </row>
    <row r="5222" ht="20.25" customHeight="0">
      <c s="5" t="inlineStr" r="A5222">
        <is>
          <t xml:space="preserve">50300255</t>
        </is>
      </c>
      <c s="5" t="inlineStr" r="B5222">
        <is>
          <t xml:space="preserve">CONCRETE SUPERSTRUCTURE</t>
        </is>
      </c>
      <c s="5" t="inlineStr" r="C5222">
        <is>
          <t xml:space="preserve">CU YD  </t>
        </is>
      </c>
      <c s="6" r="D5222">
        <v>75.700</v>
      </c>
      <c s="7" r="E5222">
        <v>7</v>
      </c>
      <c s="8" t="inlineStr" r="F5222">
        <is>
          <t xml:space="preserve">74C54</t>
        </is>
      </c>
      <c s="8" t="inlineStr" r="G5222">
        <is>
          <t xml:space="preserve">042</t>
        </is>
      </c>
      <c s="9" r="H5222">
        <v>2610.7100</v>
      </c>
      <c s="8" t="inlineStr" r="I5222">
        <is>
          <t xml:space="preserve">Y</t>
        </is>
      </c>
      <c s="8" t="inlineStr" r="J5222">
        <is>
          <t xml:space="preserve"> Macon</t>
        </is>
      </c>
    </row>
    <row r="5223" ht="20.25" customHeight="0">
      <c s="5" t="inlineStr" r="A5223">
        <is>
          <t xml:space="preserve">50300255</t>
        </is>
      </c>
      <c s="5" t="inlineStr" r="B5223">
        <is>
          <t xml:space="preserve">CONCRETE SUPERSTRUCTURE</t>
        </is>
      </c>
      <c s="5" t="inlineStr" r="C5223">
        <is>
          <t xml:space="preserve">CU YD  </t>
        </is>
      </c>
      <c s="6" r="D5223">
        <v>75.700</v>
      </c>
      <c s="7" r="E5223">
        <v>7</v>
      </c>
      <c s="8" t="inlineStr" r="F5223">
        <is>
          <t xml:space="preserve">74C54</t>
        </is>
      </c>
      <c s="8" t="inlineStr" r="G5223">
        <is>
          <t xml:space="preserve">042</t>
        </is>
      </c>
      <c s="9" r="H5223">
        <v>3586.5500</v>
      </c>
      <c s="8" t="inlineStr" r="I5223">
        <is>
          <t xml:space="preserve"/>
        </is>
      </c>
      <c s="8" t="inlineStr" r="J5223">
        <is>
          <t xml:space="preserve"> Macon</t>
        </is>
      </c>
    </row>
    <row r="5224" ht="20.25" customHeight="0">
      <c s="5" t="inlineStr" r="A5224">
        <is>
          <t xml:space="preserve">50300255</t>
        </is>
      </c>
      <c s="5" t="inlineStr" r="B5224">
        <is>
          <t xml:space="preserve">CONCRETE SUPERSTRUCTURE</t>
        </is>
      </c>
      <c s="5" t="inlineStr" r="C5224">
        <is>
          <t xml:space="preserve">CU YD  </t>
        </is>
      </c>
      <c s="6" r="D5224">
        <v>75.700</v>
      </c>
      <c s="7" r="E5224">
        <v>7</v>
      </c>
      <c s="8" t="inlineStr" r="F5224">
        <is>
          <t xml:space="preserve">74C54</t>
        </is>
      </c>
      <c s="8" t="inlineStr" r="G5224">
        <is>
          <t xml:space="preserve">042</t>
        </is>
      </c>
      <c s="9" r="H5224">
        <v>4800.0000</v>
      </c>
      <c s="8" t="inlineStr" r="I5224">
        <is>
          <t xml:space="preserve"/>
        </is>
      </c>
      <c s="8" t="inlineStr" r="J5224">
        <is>
          <t xml:space="preserve"> Macon</t>
        </is>
      </c>
    </row>
    <row r="5225" ht="20.25" customHeight="0">
      <c s="5" t="inlineStr" r="A5225">
        <is>
          <t xml:space="preserve">50300255</t>
        </is>
      </c>
      <c s="5" t="inlineStr" r="B5225">
        <is>
          <t xml:space="preserve">CONCRETE SUPERSTRUCTURE</t>
        </is>
      </c>
      <c s="5" t="inlineStr" r="C5225">
        <is>
          <t xml:space="preserve">CU YD  </t>
        </is>
      </c>
      <c s="6" r="D5225">
        <v>14.300</v>
      </c>
      <c s="7" r="E5225">
        <v>7</v>
      </c>
      <c s="8" t="inlineStr" r="F5225">
        <is>
          <t xml:space="preserve">74C55</t>
        </is>
      </c>
      <c s="8" t="inlineStr" r="G5225">
        <is>
          <t xml:space="preserve">043</t>
        </is>
      </c>
      <c s="9" r="H5225">
        <v>3925.0000</v>
      </c>
      <c s="8" t="inlineStr" r="I5225">
        <is>
          <t xml:space="preserve">Y</t>
        </is>
      </c>
      <c s="8" t="inlineStr" r="J5225">
        <is>
          <t xml:space="preserve"> Cumberland</t>
        </is>
      </c>
    </row>
    <row r="5226" ht="20.25" customHeight="0">
      <c s="5" t="inlineStr" r="A5226">
        <is>
          <t xml:space="preserve">50300255</t>
        </is>
      </c>
      <c s="5" t="inlineStr" r="B5226">
        <is>
          <t xml:space="preserve">CONCRETE SUPERSTRUCTURE</t>
        </is>
      </c>
      <c s="5" t="inlineStr" r="C5226">
        <is>
          <t xml:space="preserve">CU YD  </t>
        </is>
      </c>
      <c s="6" r="D5226">
        <v>14.300</v>
      </c>
      <c s="7" r="E5226">
        <v>7</v>
      </c>
      <c s="8" t="inlineStr" r="F5226">
        <is>
          <t xml:space="preserve">74C55</t>
        </is>
      </c>
      <c s="8" t="inlineStr" r="G5226">
        <is>
          <t xml:space="preserve">043</t>
        </is>
      </c>
      <c s="9" r="H5226">
        <v>3878.9100</v>
      </c>
      <c s="8" t="inlineStr" r="I5226">
        <is>
          <t xml:space="preserve"/>
        </is>
      </c>
      <c s="8" t="inlineStr" r="J5226">
        <is>
          <t xml:space="preserve"> Cumberland</t>
        </is>
      </c>
    </row>
    <row r="5227" ht="20.25" customHeight="0">
      <c s="5" t="inlineStr" r="A5227">
        <is>
          <t xml:space="preserve">50300255</t>
        </is>
      </c>
      <c s="5" t="inlineStr" r="B5227">
        <is>
          <t xml:space="preserve">CONCRETE SUPERSTRUCTURE</t>
        </is>
      </c>
      <c s="5" t="inlineStr" r="C5227">
        <is>
          <t xml:space="preserve">CU YD  </t>
        </is>
      </c>
      <c s="6" r="D5227">
        <v>14.300</v>
      </c>
      <c s="7" r="E5227">
        <v>7</v>
      </c>
      <c s="8" t="inlineStr" r="F5227">
        <is>
          <t xml:space="preserve">74C55</t>
        </is>
      </c>
      <c s="8" t="inlineStr" r="G5227">
        <is>
          <t xml:space="preserve">043</t>
        </is>
      </c>
      <c s="9" r="H5227">
        <v>4200.0000</v>
      </c>
      <c s="8" t="inlineStr" r="I5227">
        <is>
          <t xml:space="preserve"/>
        </is>
      </c>
      <c s="8" t="inlineStr" r="J5227">
        <is>
          <t xml:space="preserve"> Cumberland</t>
        </is>
      </c>
    </row>
    <row r="5228" ht="20.25" customHeight="0">
      <c s="5" t="inlineStr" r="A5228">
        <is>
          <t xml:space="preserve">50300255</t>
        </is>
      </c>
      <c s="5" t="inlineStr" r="B5228">
        <is>
          <t xml:space="preserve">CONCRETE SUPERSTRUCTURE</t>
        </is>
      </c>
      <c s="5" t="inlineStr" r="C5228">
        <is>
          <t xml:space="preserve">CU YD  </t>
        </is>
      </c>
      <c s="6" r="D5228">
        <v>3.300</v>
      </c>
      <c s="7" r="E5228">
        <v>7</v>
      </c>
      <c s="8" t="inlineStr" r="F5228">
        <is>
          <t xml:space="preserve">74C57</t>
        </is>
      </c>
      <c s="8" t="inlineStr" r="G5228">
        <is>
          <t xml:space="preserve">044</t>
        </is>
      </c>
      <c s="9" r="H5228">
        <v>5880.0000</v>
      </c>
      <c s="8" t="inlineStr" r="I5228">
        <is>
          <t xml:space="preserve">Y</t>
        </is>
      </c>
      <c s="8" t="inlineStr" r="J5228">
        <is>
          <t xml:space="preserve"> Jasper</t>
        </is>
      </c>
    </row>
    <row r="5229" ht="20.25" customHeight="0">
      <c s="5" t="inlineStr" r="A5229">
        <is>
          <t xml:space="preserve">50300255</t>
        </is>
      </c>
      <c s="5" t="inlineStr" r="B5229">
        <is>
          <t xml:space="preserve">CONCRETE SUPERSTRUCTURE</t>
        </is>
      </c>
      <c s="5" t="inlineStr" r="C5229">
        <is>
          <t xml:space="preserve">CU YD  </t>
        </is>
      </c>
      <c s="6" r="D5229">
        <v>3.300</v>
      </c>
      <c s="7" r="E5229">
        <v>7</v>
      </c>
      <c s="8" t="inlineStr" r="F5229">
        <is>
          <t xml:space="preserve">74C57</t>
        </is>
      </c>
      <c s="8" t="inlineStr" r="G5229">
        <is>
          <t xml:space="preserve">044</t>
        </is>
      </c>
      <c s="9" r="H5229">
        <v>5111.7100</v>
      </c>
      <c s="8" t="inlineStr" r="I5229">
        <is>
          <t xml:space="preserve"/>
        </is>
      </c>
      <c s="8" t="inlineStr" r="J5229">
        <is>
          <t xml:space="preserve"> Jasper</t>
        </is>
      </c>
    </row>
    <row r="5230" ht="20.25" customHeight="0">
      <c s="5" t="inlineStr" r="A5230">
        <is>
          <t xml:space="preserve">50300255</t>
        </is>
      </c>
      <c s="5" t="inlineStr" r="B5230">
        <is>
          <t xml:space="preserve">CONCRETE SUPERSTRUCTURE</t>
        </is>
      </c>
      <c s="5" t="inlineStr" r="C5230">
        <is>
          <t xml:space="preserve">CU YD  </t>
        </is>
      </c>
      <c s="6" r="D5230">
        <v>3.300</v>
      </c>
      <c s="7" r="E5230">
        <v>7</v>
      </c>
      <c s="8" t="inlineStr" r="F5230">
        <is>
          <t xml:space="preserve">74C57</t>
        </is>
      </c>
      <c s="8" t="inlineStr" r="G5230">
        <is>
          <t xml:space="preserve">044</t>
        </is>
      </c>
      <c s="9" r="H5230">
        <v>6200.0000</v>
      </c>
      <c s="8" t="inlineStr" r="I5230">
        <is>
          <t xml:space="preserve"/>
        </is>
      </c>
      <c s="8" t="inlineStr" r="J5230">
        <is>
          <t xml:space="preserve"> Jasper</t>
        </is>
      </c>
    </row>
    <row r="5231" ht="20.25" customHeight="0">
      <c s="5" t="inlineStr" r="A5231">
        <is>
          <t xml:space="preserve">50300255</t>
        </is>
      </c>
      <c s="5" t="inlineStr" r="B5231">
        <is>
          <t xml:space="preserve">CONCRETE SUPERSTRUCTURE</t>
        </is>
      </c>
      <c s="5" t="inlineStr" r="C5231">
        <is>
          <t xml:space="preserve">CU YD  </t>
        </is>
      </c>
      <c s="6" r="D5231">
        <v>208.200</v>
      </c>
      <c s="7" r="E5231">
        <v>9</v>
      </c>
      <c s="8" t="inlineStr" r="F5231">
        <is>
          <t xml:space="preserve">78972</t>
        </is>
      </c>
      <c s="8" t="inlineStr" r="G5231">
        <is>
          <t xml:space="preserve">060</t>
        </is>
      </c>
      <c s="9" r="H5231">
        <v>3875.0000</v>
      </c>
      <c s="8" t="inlineStr" r="I5231">
        <is>
          <t xml:space="preserve">Y</t>
        </is>
      </c>
      <c s="8" t="inlineStr" r="J5231">
        <is>
          <t xml:space="preserve"> Massac</t>
        </is>
      </c>
    </row>
    <row r="5232" ht="20.25" customHeight="0">
      <c s="5" t="inlineStr" r="A5232">
        <is>
          <t xml:space="preserve">50300255</t>
        </is>
      </c>
      <c s="5" t="inlineStr" r="B5232">
        <is>
          <t xml:space="preserve">CONCRETE SUPERSTRUCTURE</t>
        </is>
      </c>
      <c s="5" t="inlineStr" r="C5232">
        <is>
          <t xml:space="preserve">CU YD  </t>
        </is>
      </c>
      <c s="6" r="D5232">
        <v>208.200</v>
      </c>
      <c s="7" r="E5232">
        <v>9</v>
      </c>
      <c s="8" t="inlineStr" r="F5232">
        <is>
          <t xml:space="preserve">78972</t>
        </is>
      </c>
      <c s="8" t="inlineStr" r="G5232">
        <is>
          <t xml:space="preserve">060</t>
        </is>
      </c>
      <c s="9" r="H5232">
        <v>6500.0000</v>
      </c>
      <c s="8" t="inlineStr" r="I5232">
        <is>
          <t xml:space="preserve"/>
        </is>
      </c>
      <c s="8" t="inlineStr" r="J5232">
        <is>
          <t xml:space="preserve"> Massac</t>
        </is>
      </c>
    </row>
    <row r="5233" ht="20.25" customHeight="0">
      <c s="5" t="inlineStr" r="A5233">
        <is>
          <t xml:space="preserve">50300255</t>
        </is>
      </c>
      <c s="5" t="inlineStr" r="B5233">
        <is>
          <t xml:space="preserve">CONCRETE SUPERSTRUCTURE</t>
        </is>
      </c>
      <c s="5" t="inlineStr" r="C5233">
        <is>
          <t xml:space="preserve">CU YD  </t>
        </is>
      </c>
      <c s="6" r="D5233">
        <v>378.100</v>
      </c>
      <c s="7" r="E5233">
        <v>2</v>
      </c>
      <c s="8" t="inlineStr" r="F5233">
        <is>
          <t xml:space="preserve">85762</t>
        </is>
      </c>
      <c s="8" t="inlineStr" r="G5233">
        <is>
          <t xml:space="preserve">091</t>
        </is>
      </c>
      <c s="9" r="H5233">
        <v>2940.0000</v>
      </c>
      <c s="8" t="inlineStr" r="I5233">
        <is>
          <t xml:space="preserve">Y</t>
        </is>
      </c>
      <c s="8" t="inlineStr" r="J5233">
        <is>
          <t xml:space="preserve"> Lee</t>
        </is>
      </c>
    </row>
    <row r="5234" ht="20.25" customHeight="0">
      <c s="5" t="inlineStr" r="A5234">
        <is>
          <t xml:space="preserve">50300255</t>
        </is>
      </c>
      <c s="5" t="inlineStr" r="B5234">
        <is>
          <t xml:space="preserve">CONCRETE SUPERSTRUCTURE</t>
        </is>
      </c>
      <c s="5" t="inlineStr" r="C5234">
        <is>
          <t xml:space="preserve">CU YD  </t>
        </is>
      </c>
      <c s="6" r="D5234">
        <v>378.100</v>
      </c>
      <c s="7" r="E5234">
        <v>2</v>
      </c>
      <c s="8" t="inlineStr" r="F5234">
        <is>
          <t xml:space="preserve">85762</t>
        </is>
      </c>
      <c s="8" t="inlineStr" r="G5234">
        <is>
          <t xml:space="preserve">091</t>
        </is>
      </c>
      <c s="9" r="H5234">
        <v>3600.0000</v>
      </c>
      <c s="8" t="inlineStr" r="I5234">
        <is>
          <t xml:space="preserve"/>
        </is>
      </c>
      <c s="8" t="inlineStr" r="J5234">
        <is>
          <t xml:space="preserve"> Lee</t>
        </is>
      </c>
    </row>
    <row r="5235" ht="20.25" customHeight="0">
      <c s="5" t="inlineStr" r="A5235">
        <is>
          <t xml:space="preserve">50300260</t>
        </is>
      </c>
      <c s="5" t="inlineStr" r="B5235">
        <is>
          <t xml:space="preserve">BRIDGE DECK GROOVING</t>
        </is>
      </c>
      <c s="5" t="inlineStr" r="C5235">
        <is>
          <t xml:space="preserve">SQ YD  </t>
        </is>
      </c>
      <c s="6" r="D5235">
        <v>150.000</v>
      </c>
      <c s="7" r="E5235">
        <v>7</v>
      </c>
      <c s="8" t="inlineStr" r="F5235">
        <is>
          <t xml:space="preserve">74C53</t>
        </is>
      </c>
      <c s="8" t="inlineStr" r="G5235">
        <is>
          <t xml:space="preserve">041</t>
        </is>
      </c>
      <c s="9" r="H5235">
        <v>55.5000</v>
      </c>
      <c s="8" t="inlineStr" r="I5235">
        <is>
          <t xml:space="preserve">Y</t>
        </is>
      </c>
      <c s="8" t="inlineStr" r="J5235">
        <is>
          <t xml:space="preserve"> Effingham</t>
        </is>
      </c>
    </row>
    <row r="5236" ht="20.25" customHeight="0">
      <c s="5" t="inlineStr" r="A5236">
        <is>
          <t xml:space="preserve">50300260</t>
        </is>
      </c>
      <c s="5" t="inlineStr" r="B5236">
        <is>
          <t xml:space="preserve">BRIDGE DECK GROOVING</t>
        </is>
      </c>
      <c s="5" t="inlineStr" r="C5236">
        <is>
          <t xml:space="preserve">SQ YD  </t>
        </is>
      </c>
      <c s="6" r="D5236">
        <v>150.000</v>
      </c>
      <c s="7" r="E5236">
        <v>7</v>
      </c>
      <c s="8" t="inlineStr" r="F5236">
        <is>
          <t xml:space="preserve">74C53</t>
        </is>
      </c>
      <c s="8" t="inlineStr" r="G5236">
        <is>
          <t xml:space="preserve">041</t>
        </is>
      </c>
      <c s="9" r="H5236">
        <v>23.3800</v>
      </c>
      <c s="8" t="inlineStr" r="I5236">
        <is>
          <t xml:space="preserve"/>
        </is>
      </c>
      <c s="8" t="inlineStr" r="J5236">
        <is>
          <t xml:space="preserve"> Effingham</t>
        </is>
      </c>
    </row>
    <row r="5237" ht="20.25" customHeight="0">
      <c s="5" t="inlineStr" r="A5237">
        <is>
          <t xml:space="preserve">50300260</t>
        </is>
      </c>
      <c s="5" t="inlineStr" r="B5237">
        <is>
          <t xml:space="preserve">BRIDGE DECK GROOVING</t>
        </is>
      </c>
      <c s="5" t="inlineStr" r="C5237">
        <is>
          <t xml:space="preserve">SQ YD  </t>
        </is>
      </c>
      <c s="6" r="D5237">
        <v>150.000</v>
      </c>
      <c s="7" r="E5237">
        <v>7</v>
      </c>
      <c s="8" t="inlineStr" r="F5237">
        <is>
          <t xml:space="preserve">74C53</t>
        </is>
      </c>
      <c s="8" t="inlineStr" r="G5237">
        <is>
          <t xml:space="preserve">041</t>
        </is>
      </c>
      <c s="9" r="H5237">
        <v>41.3800</v>
      </c>
      <c s="8" t="inlineStr" r="I5237">
        <is>
          <t xml:space="preserve"/>
        </is>
      </c>
      <c s="8" t="inlineStr" r="J5237">
        <is>
          <t xml:space="preserve"> Effingham</t>
        </is>
      </c>
    </row>
    <row r="5238" ht="20.25" customHeight="0">
      <c s="5" t="inlineStr" r="A5238">
        <is>
          <t xml:space="preserve">50300260</t>
        </is>
      </c>
      <c s="5" t="inlineStr" r="B5238">
        <is>
          <t xml:space="preserve">BRIDGE DECK GROOVING</t>
        </is>
      </c>
      <c s="5" t="inlineStr" r="C5238">
        <is>
          <t xml:space="preserve">SQ YD  </t>
        </is>
      </c>
      <c s="6" r="D5238">
        <v>150.000</v>
      </c>
      <c s="7" r="E5238">
        <v>7</v>
      </c>
      <c s="8" t="inlineStr" r="F5238">
        <is>
          <t xml:space="preserve">74C53</t>
        </is>
      </c>
      <c s="8" t="inlineStr" r="G5238">
        <is>
          <t xml:space="preserve">041</t>
        </is>
      </c>
      <c s="9" r="H5238">
        <v>65.0000</v>
      </c>
      <c s="8" t="inlineStr" r="I5238">
        <is>
          <t xml:space="preserve"/>
        </is>
      </c>
      <c s="8" t="inlineStr" r="J5238">
        <is>
          <t xml:space="preserve"> Effingham</t>
        </is>
      </c>
    </row>
    <row r="5239" ht="20.25" customHeight="0">
      <c s="5" t="inlineStr" r="A5239">
        <is>
          <t xml:space="preserve">50300280</t>
        </is>
      </c>
      <c s="5" t="inlineStr" r="B5239">
        <is>
          <t xml:space="preserve">CONCRETE ENCASEMENT</t>
        </is>
      </c>
      <c s="5" t="inlineStr" r="C5239">
        <is>
          <t xml:space="preserve">CU YD  </t>
        </is>
      </c>
      <c s="6" r="D5239">
        <v>3.700</v>
      </c>
      <c s="7" r="E5239">
        <v>9</v>
      </c>
      <c s="8" t="inlineStr" r="F5239">
        <is>
          <t xml:space="preserve">99738</t>
        </is>
      </c>
      <c s="8" t="inlineStr" r="G5239">
        <is>
          <t xml:space="preserve">078</t>
        </is>
      </c>
      <c s="9" r="H5239">
        <v>650.0000</v>
      </c>
      <c s="8" t="inlineStr" r="I5239">
        <is>
          <t xml:space="preserve">Y</t>
        </is>
      </c>
      <c s="8" t="inlineStr" r="J5239">
        <is>
          <t xml:space="preserve"> Massac</t>
        </is>
      </c>
    </row>
    <row r="5240" ht="20.25" customHeight="0">
      <c s="5" t="inlineStr" r="A5240">
        <is>
          <t xml:space="preserve">50300280</t>
        </is>
      </c>
      <c s="5" t="inlineStr" r="B5240">
        <is>
          <t xml:space="preserve">CONCRETE ENCASEMENT</t>
        </is>
      </c>
      <c s="5" t="inlineStr" r="C5240">
        <is>
          <t xml:space="preserve">CU YD  </t>
        </is>
      </c>
      <c s="6" r="D5240">
        <v>3.700</v>
      </c>
      <c s="7" r="E5240">
        <v>9</v>
      </c>
      <c s="8" t="inlineStr" r="F5240">
        <is>
          <t xml:space="preserve">99738</t>
        </is>
      </c>
      <c s="8" t="inlineStr" r="G5240">
        <is>
          <t xml:space="preserve">078</t>
        </is>
      </c>
      <c s="9" r="H5240">
        <v>900.0000</v>
      </c>
      <c s="8" t="inlineStr" r="I5240">
        <is>
          <t xml:space="preserve"/>
        </is>
      </c>
      <c s="8" t="inlineStr" r="J5240">
        <is>
          <t xml:space="preserve"> Massac</t>
        </is>
      </c>
    </row>
    <row r="5241" ht="20.25" customHeight="0">
      <c s="5" t="inlineStr" r="A5241">
        <is>
          <t xml:space="preserve">50300280</t>
        </is>
      </c>
      <c s="5" t="inlineStr" r="B5241">
        <is>
          <t xml:space="preserve">CONCRETE ENCASEMENT</t>
        </is>
      </c>
      <c s="5" t="inlineStr" r="C5241">
        <is>
          <t xml:space="preserve">CU YD  </t>
        </is>
      </c>
      <c s="6" r="D5241">
        <v>3.700</v>
      </c>
      <c s="7" r="E5241">
        <v>9</v>
      </c>
      <c s="8" t="inlineStr" r="F5241">
        <is>
          <t xml:space="preserve">99738</t>
        </is>
      </c>
      <c s="8" t="inlineStr" r="G5241">
        <is>
          <t xml:space="preserve">078</t>
        </is>
      </c>
      <c s="9" r="H5241">
        <v>1100.0000</v>
      </c>
      <c s="8" t="inlineStr" r="I5241">
        <is>
          <t xml:space="preserve"/>
        </is>
      </c>
      <c s="8" t="inlineStr" r="J5241">
        <is>
          <t xml:space="preserve"> Massac</t>
        </is>
      </c>
    </row>
    <row r="5242" ht="20.25" customHeight="0">
      <c s="5" t="inlineStr" r="A5242">
        <is>
          <t xml:space="preserve">50300280</t>
        </is>
      </c>
      <c s="5" t="inlineStr" r="B5242">
        <is>
          <t xml:space="preserve">CONCRETE ENCASEMENT</t>
        </is>
      </c>
      <c s="5" t="inlineStr" r="C5242">
        <is>
          <t xml:space="preserve">CU YD  </t>
        </is>
      </c>
      <c s="6" r="D5242">
        <v>3.700</v>
      </c>
      <c s="7" r="E5242">
        <v>9</v>
      </c>
      <c s="8" t="inlineStr" r="F5242">
        <is>
          <t xml:space="preserve">99738</t>
        </is>
      </c>
      <c s="8" t="inlineStr" r="G5242">
        <is>
          <t xml:space="preserve">078</t>
        </is>
      </c>
      <c s="9" r="H5242">
        <v>1129.1500</v>
      </c>
      <c s="8" t="inlineStr" r="I5242">
        <is>
          <t xml:space="preserve"/>
        </is>
      </c>
      <c s="8" t="inlineStr" r="J5242">
        <is>
          <t xml:space="preserve"> Massac</t>
        </is>
      </c>
    </row>
    <row r="5243" ht="20.25" customHeight="0">
      <c s="5" t="inlineStr" r="A5243">
        <is>
          <t xml:space="preserve">50300285</t>
        </is>
      </c>
      <c s="5" t="inlineStr" r="B5243">
        <is>
          <t xml:space="preserve">FORM LINER TEXTURED SURFACE</t>
        </is>
      </c>
      <c s="5" t="inlineStr" r="C5243">
        <is>
          <t xml:space="preserve">SQ FT  </t>
        </is>
      </c>
      <c s="6" r="D5243">
        <v>4136.000</v>
      </c>
      <c s="7" r="E5243">
        <v>2</v>
      </c>
      <c s="8" t="inlineStr" r="F5243">
        <is>
          <t xml:space="preserve">85762</t>
        </is>
      </c>
      <c s="8" t="inlineStr" r="G5243">
        <is>
          <t xml:space="preserve">091</t>
        </is>
      </c>
      <c s="9" r="H5243">
        <v>45.0000</v>
      </c>
      <c s="8" t="inlineStr" r="I5243">
        <is>
          <t xml:space="preserve">Y</t>
        </is>
      </c>
      <c s="8" t="inlineStr" r="J5243">
        <is>
          <t xml:space="preserve"> Lee</t>
        </is>
      </c>
    </row>
    <row r="5244" ht="20.25" customHeight="0">
      <c s="5" t="inlineStr" r="A5244">
        <is>
          <t xml:space="preserve">50300285</t>
        </is>
      </c>
      <c s="5" t="inlineStr" r="B5244">
        <is>
          <t xml:space="preserve">FORM LINER TEXTURED SURFACE</t>
        </is>
      </c>
      <c s="5" t="inlineStr" r="C5244">
        <is>
          <t xml:space="preserve">SQ FT  </t>
        </is>
      </c>
      <c s="6" r="D5244">
        <v>4136.000</v>
      </c>
      <c s="7" r="E5244">
        <v>2</v>
      </c>
      <c s="8" t="inlineStr" r="F5244">
        <is>
          <t xml:space="preserve">85762</t>
        </is>
      </c>
      <c s="8" t="inlineStr" r="G5244">
        <is>
          <t xml:space="preserve">091</t>
        </is>
      </c>
      <c s="9" r="H5244">
        <v>30.0000</v>
      </c>
      <c s="8" t="inlineStr" r="I5244">
        <is>
          <t xml:space="preserve"/>
        </is>
      </c>
      <c s="8" t="inlineStr" r="J5244">
        <is>
          <t xml:space="preserve"> Lee</t>
        </is>
      </c>
    </row>
    <row r="5245" ht="20.25" customHeight="0">
      <c s="5" t="inlineStr" r="A5245">
        <is>
          <t xml:space="preserve">50300300</t>
        </is>
      </c>
      <c s="5" t="inlineStr" r="B5245">
        <is>
          <t xml:space="preserve">PROTECTIVE COAT</t>
        </is>
      </c>
      <c s="5" t="inlineStr" r="C5245">
        <is>
          <t xml:space="preserve">SQ YD  </t>
        </is>
      </c>
      <c s="6" r="D5245">
        <v>89.000</v>
      </c>
      <c s="7" r="E5245">
        <v>1</v>
      </c>
      <c s="8" t="inlineStr" r="F5245">
        <is>
          <t xml:space="preserve">61G80</t>
        </is>
      </c>
      <c s="8" t="inlineStr" r="G5245">
        <is>
          <t xml:space="preserve">093</t>
        </is>
      </c>
      <c s="9" r="H5245">
        <v>1.0000</v>
      </c>
      <c s="8" t="inlineStr" r="I5245">
        <is>
          <t xml:space="preserve">Y</t>
        </is>
      </c>
      <c s="8" t="inlineStr" r="J5245">
        <is>
          <t xml:space="preserve"> DuPage</t>
        </is>
      </c>
    </row>
    <row r="5246" ht="20.25" customHeight="0">
      <c s="5" t="inlineStr" r="A5246">
        <is>
          <t xml:space="preserve">50300300</t>
        </is>
      </c>
      <c s="5" t="inlineStr" r="B5246">
        <is>
          <t xml:space="preserve">PROTECTIVE COAT</t>
        </is>
      </c>
      <c s="5" t="inlineStr" r="C5246">
        <is>
          <t xml:space="preserve">SQ YD  </t>
        </is>
      </c>
      <c s="6" r="D5246">
        <v>89.000</v>
      </c>
      <c s="7" r="E5246">
        <v>1</v>
      </c>
      <c s="8" t="inlineStr" r="F5246">
        <is>
          <t xml:space="preserve">61G80</t>
        </is>
      </c>
      <c s="8" t="inlineStr" r="G5246">
        <is>
          <t xml:space="preserve">093</t>
        </is>
      </c>
      <c s="9" r="H5246">
        <v>2.2500</v>
      </c>
      <c s="8" t="inlineStr" r="I5246">
        <is>
          <t xml:space="preserve"/>
        </is>
      </c>
      <c s="8" t="inlineStr" r="J5246">
        <is>
          <t xml:space="preserve"> DuPage</t>
        </is>
      </c>
    </row>
    <row r="5247" ht="20.25" customHeight="0">
      <c s="5" t="inlineStr" r="A5247">
        <is>
          <t xml:space="preserve">50300300</t>
        </is>
      </c>
      <c s="5" t="inlineStr" r="B5247">
        <is>
          <t xml:space="preserve">PROTECTIVE COAT</t>
        </is>
      </c>
      <c s="5" t="inlineStr" r="C5247">
        <is>
          <t xml:space="preserve">SQ YD  </t>
        </is>
      </c>
      <c s="6" r="D5247">
        <v>89.000</v>
      </c>
      <c s="7" r="E5247">
        <v>1</v>
      </c>
      <c s="8" t="inlineStr" r="F5247">
        <is>
          <t xml:space="preserve">61G80</t>
        </is>
      </c>
      <c s="8" t="inlineStr" r="G5247">
        <is>
          <t xml:space="preserve">093</t>
        </is>
      </c>
      <c s="9" r="H5247">
        <v>3.0000</v>
      </c>
      <c s="8" t="inlineStr" r="I5247">
        <is>
          <t xml:space="preserve"/>
        </is>
      </c>
      <c s="8" t="inlineStr" r="J5247">
        <is>
          <t xml:space="preserve"> DuPage</t>
        </is>
      </c>
    </row>
    <row r="5248" ht="20.25" customHeight="0">
      <c s="5" t="inlineStr" r="A5248">
        <is>
          <t xml:space="preserve">50300300</t>
        </is>
      </c>
      <c s="5" t="inlineStr" r="B5248">
        <is>
          <t xml:space="preserve">PROTECTIVE COAT</t>
        </is>
      </c>
      <c s="5" t="inlineStr" r="C5248">
        <is>
          <t xml:space="preserve">SQ YD  </t>
        </is>
      </c>
      <c s="6" r="D5248">
        <v>89.000</v>
      </c>
      <c s="7" r="E5248">
        <v>1</v>
      </c>
      <c s="8" t="inlineStr" r="F5248">
        <is>
          <t xml:space="preserve">61G80</t>
        </is>
      </c>
      <c s="8" t="inlineStr" r="G5248">
        <is>
          <t xml:space="preserve">093</t>
        </is>
      </c>
      <c s="9" r="H5248">
        <v>4.6000</v>
      </c>
      <c s="8" t="inlineStr" r="I5248">
        <is>
          <t xml:space="preserve"/>
        </is>
      </c>
      <c s="8" t="inlineStr" r="J5248">
        <is>
          <t xml:space="preserve"> DuPage</t>
        </is>
      </c>
    </row>
    <row r="5249" ht="20.25" customHeight="0">
      <c s="5" t="inlineStr" r="A5249">
        <is>
          <t xml:space="preserve">50300300</t>
        </is>
      </c>
      <c s="5" t="inlineStr" r="B5249">
        <is>
          <t xml:space="preserve">PROTECTIVE COAT</t>
        </is>
      </c>
      <c s="5" t="inlineStr" r="C5249">
        <is>
          <t xml:space="preserve">SQ YD  </t>
        </is>
      </c>
      <c s="6" r="D5249">
        <v>89.000</v>
      </c>
      <c s="7" r="E5249">
        <v>1</v>
      </c>
      <c s="8" t="inlineStr" r="F5249">
        <is>
          <t xml:space="preserve">61G80</t>
        </is>
      </c>
      <c s="8" t="inlineStr" r="G5249">
        <is>
          <t xml:space="preserve">093</t>
        </is>
      </c>
      <c s="9" r="H5249">
        <v>7.5000</v>
      </c>
      <c s="8" t="inlineStr" r="I5249">
        <is>
          <t xml:space="preserve"/>
        </is>
      </c>
      <c s="8" t="inlineStr" r="J5249">
        <is>
          <t xml:space="preserve"> DuPage</t>
        </is>
      </c>
    </row>
    <row r="5250" ht="20.25" customHeight="0">
      <c s="5" t="inlineStr" r="A5250">
        <is>
          <t xml:space="preserve">50300300</t>
        </is>
      </c>
      <c s="5" t="inlineStr" r="B5250">
        <is>
          <t xml:space="preserve">PROTECTIVE COAT</t>
        </is>
      </c>
      <c s="5" t="inlineStr" r="C5250">
        <is>
          <t xml:space="preserve">SQ YD  </t>
        </is>
      </c>
      <c s="6" r="D5250">
        <v>89.000</v>
      </c>
      <c s="7" r="E5250">
        <v>1</v>
      </c>
      <c s="8" t="inlineStr" r="F5250">
        <is>
          <t xml:space="preserve">61G80</t>
        </is>
      </c>
      <c s="8" t="inlineStr" r="G5250">
        <is>
          <t xml:space="preserve">093</t>
        </is>
      </c>
      <c s="9" r="H5250">
        <v>8.9500</v>
      </c>
      <c s="8" t="inlineStr" r="I5250">
        <is>
          <t xml:space="preserve"/>
        </is>
      </c>
      <c s="8" t="inlineStr" r="J5250">
        <is>
          <t xml:space="preserve"> DuPage</t>
        </is>
      </c>
    </row>
    <row r="5251" ht="20.25" customHeight="0">
      <c s="5" t="inlineStr" r="A5251">
        <is>
          <t xml:space="preserve">50300300</t>
        </is>
      </c>
      <c s="5" t="inlineStr" r="B5251">
        <is>
          <t xml:space="preserve">PROTECTIVE COAT</t>
        </is>
      </c>
      <c s="5" t="inlineStr" r="C5251">
        <is>
          <t xml:space="preserve">SQ YD  </t>
        </is>
      </c>
      <c s="6" r="D5251">
        <v>89.000</v>
      </c>
      <c s="7" r="E5251">
        <v>1</v>
      </c>
      <c s="8" t="inlineStr" r="F5251">
        <is>
          <t xml:space="preserve">61G80</t>
        </is>
      </c>
      <c s="8" t="inlineStr" r="G5251">
        <is>
          <t xml:space="preserve">093</t>
        </is>
      </c>
      <c s="9" r="H5251">
        <v>10.0000</v>
      </c>
      <c s="8" t="inlineStr" r="I5251">
        <is>
          <t xml:space="preserve"/>
        </is>
      </c>
      <c s="8" t="inlineStr" r="J5251">
        <is>
          <t xml:space="preserve"> DuPage</t>
        </is>
      </c>
    </row>
    <row r="5252" ht="20.25" customHeight="0">
      <c s="5" t="inlineStr" r="A5252">
        <is>
          <t xml:space="preserve">50300300</t>
        </is>
      </c>
      <c s="5" t="inlineStr" r="B5252">
        <is>
          <t xml:space="preserve">PROTECTIVE COAT</t>
        </is>
      </c>
      <c s="5" t="inlineStr" r="C5252">
        <is>
          <t xml:space="preserve">SQ YD  </t>
        </is>
      </c>
      <c s="6" r="D5252">
        <v>2348.000</v>
      </c>
      <c s="7" r="E5252">
        <v>1</v>
      </c>
      <c s="8" t="inlineStr" r="F5252">
        <is>
          <t xml:space="preserve">62R25</t>
        </is>
      </c>
      <c s="8" t="inlineStr" r="G5252">
        <is>
          <t xml:space="preserve">003</t>
        </is>
      </c>
      <c s="9" r="H5252">
        <v>1.7400</v>
      </c>
      <c s="8" t="inlineStr" r="I5252">
        <is>
          <t xml:space="preserve">Y</t>
        </is>
      </c>
      <c s="8" t="inlineStr" r="J5252">
        <is>
          <t xml:space="preserve"> Will</t>
        </is>
      </c>
    </row>
    <row r="5253" ht="20.25" customHeight="0">
      <c s="5" t="inlineStr" r="A5253">
        <is>
          <t xml:space="preserve">50300300</t>
        </is>
      </c>
      <c s="5" t="inlineStr" r="B5253">
        <is>
          <t xml:space="preserve">PROTECTIVE COAT</t>
        </is>
      </c>
      <c s="5" t="inlineStr" r="C5253">
        <is>
          <t xml:space="preserve">SQ YD  </t>
        </is>
      </c>
      <c s="6" r="D5253">
        <v>2348.000</v>
      </c>
      <c s="7" r="E5253">
        <v>1</v>
      </c>
      <c s="8" t="inlineStr" r="F5253">
        <is>
          <t xml:space="preserve">62R25</t>
        </is>
      </c>
      <c s="8" t="inlineStr" r="G5253">
        <is>
          <t xml:space="preserve">003</t>
        </is>
      </c>
      <c s="9" r="H5253">
        <v>0.5000</v>
      </c>
      <c s="8" t="inlineStr" r="I5253">
        <is>
          <t xml:space="preserve"/>
        </is>
      </c>
      <c s="8" t="inlineStr" r="J5253">
        <is>
          <t xml:space="preserve"> Will</t>
        </is>
      </c>
    </row>
    <row r="5254" ht="20.25" customHeight="0">
      <c s="5" t="inlineStr" r="A5254">
        <is>
          <t xml:space="preserve">50300300</t>
        </is>
      </c>
      <c s="5" t="inlineStr" r="B5254">
        <is>
          <t xml:space="preserve">PROTECTIVE COAT</t>
        </is>
      </c>
      <c s="5" t="inlineStr" r="C5254">
        <is>
          <t xml:space="preserve">SQ YD  </t>
        </is>
      </c>
      <c s="6" r="D5254">
        <v>2348.000</v>
      </c>
      <c s="7" r="E5254">
        <v>1</v>
      </c>
      <c s="8" t="inlineStr" r="F5254">
        <is>
          <t xml:space="preserve">62R25</t>
        </is>
      </c>
      <c s="8" t="inlineStr" r="G5254">
        <is>
          <t xml:space="preserve">003</t>
        </is>
      </c>
      <c s="9" r="H5254">
        <v>1.0000</v>
      </c>
      <c s="8" t="inlineStr" r="I5254">
        <is>
          <t xml:space="preserve"/>
        </is>
      </c>
      <c s="8" t="inlineStr" r="J5254">
        <is>
          <t xml:space="preserve"> Will</t>
        </is>
      </c>
    </row>
    <row r="5255" ht="20.25" customHeight="0">
      <c s="5" t="inlineStr" r="A5255">
        <is>
          <t xml:space="preserve">50300300</t>
        </is>
      </c>
      <c s="5" t="inlineStr" r="B5255">
        <is>
          <t xml:space="preserve">PROTECTIVE COAT</t>
        </is>
      </c>
      <c s="5" t="inlineStr" r="C5255">
        <is>
          <t xml:space="preserve">SQ YD  </t>
        </is>
      </c>
      <c s="6" r="D5255">
        <v>4251.000</v>
      </c>
      <c s="7" r="E5255">
        <v>1</v>
      </c>
      <c s="8" t="inlineStr" r="F5255">
        <is>
          <t xml:space="preserve">62R26</t>
        </is>
      </c>
      <c s="8" t="inlineStr" r="G5255">
        <is>
          <t xml:space="preserve">004</t>
        </is>
      </c>
      <c s="9" r="H5255">
        <v>1.0000</v>
      </c>
      <c s="8" t="inlineStr" r="I5255">
        <is>
          <t xml:space="preserve">Y</t>
        </is>
      </c>
      <c s="8" t="inlineStr" r="J5255">
        <is>
          <t xml:space="preserve"> Will</t>
        </is>
      </c>
    </row>
    <row r="5256" ht="20.25" customHeight="0">
      <c s="5" t="inlineStr" r="A5256">
        <is>
          <t xml:space="preserve">50300300</t>
        </is>
      </c>
      <c s="5" t="inlineStr" r="B5256">
        <is>
          <t xml:space="preserve">PROTECTIVE COAT</t>
        </is>
      </c>
      <c s="5" t="inlineStr" r="C5256">
        <is>
          <t xml:space="preserve">SQ YD  </t>
        </is>
      </c>
      <c s="6" r="D5256">
        <v>4251.000</v>
      </c>
      <c s="7" r="E5256">
        <v>1</v>
      </c>
      <c s="8" t="inlineStr" r="F5256">
        <is>
          <t xml:space="preserve">62R26</t>
        </is>
      </c>
      <c s="8" t="inlineStr" r="G5256">
        <is>
          <t xml:space="preserve">004</t>
        </is>
      </c>
      <c s="9" r="H5256">
        <v>1.0000</v>
      </c>
      <c s="8" t="inlineStr" r="I5256">
        <is>
          <t xml:space="preserve"/>
        </is>
      </c>
      <c s="8" t="inlineStr" r="J5256">
        <is>
          <t xml:space="preserve"> Will</t>
        </is>
      </c>
    </row>
    <row r="5257" ht="20.25" customHeight="0">
      <c s="5" t="inlineStr" r="A5257">
        <is>
          <t xml:space="preserve">50300300</t>
        </is>
      </c>
      <c s="5" t="inlineStr" r="B5257">
        <is>
          <t xml:space="preserve">PROTECTIVE COAT</t>
        </is>
      </c>
      <c s="5" t="inlineStr" r="C5257">
        <is>
          <t xml:space="preserve">SQ YD  </t>
        </is>
      </c>
      <c s="6" r="D5257">
        <v>4251.000</v>
      </c>
      <c s="7" r="E5257">
        <v>1</v>
      </c>
      <c s="8" t="inlineStr" r="F5257">
        <is>
          <t xml:space="preserve">62R26</t>
        </is>
      </c>
      <c s="8" t="inlineStr" r="G5257">
        <is>
          <t xml:space="preserve">004</t>
        </is>
      </c>
      <c s="9" r="H5257">
        <v>1.0000</v>
      </c>
      <c s="8" t="inlineStr" r="I5257">
        <is>
          <t xml:space="preserve"/>
        </is>
      </c>
      <c s="8" t="inlineStr" r="J5257">
        <is>
          <t xml:space="preserve"> Will</t>
        </is>
      </c>
    </row>
    <row r="5258" ht="20.25" customHeight="0">
      <c s="5" t="inlineStr" r="A5258">
        <is>
          <t xml:space="preserve">50300300</t>
        </is>
      </c>
      <c s="5" t="inlineStr" r="B5258">
        <is>
          <t xml:space="preserve">PROTECTIVE COAT</t>
        </is>
      </c>
      <c s="5" t="inlineStr" r="C5258">
        <is>
          <t xml:space="preserve">SQ YD  </t>
        </is>
      </c>
      <c s="6" r="D5258">
        <v>4251.000</v>
      </c>
      <c s="7" r="E5258">
        <v>1</v>
      </c>
      <c s="8" t="inlineStr" r="F5258">
        <is>
          <t xml:space="preserve">62R26</t>
        </is>
      </c>
      <c s="8" t="inlineStr" r="G5258">
        <is>
          <t xml:space="preserve">004</t>
        </is>
      </c>
      <c s="9" r="H5258">
        <v>1.7000</v>
      </c>
      <c s="8" t="inlineStr" r="I5258">
        <is>
          <t xml:space="preserve"/>
        </is>
      </c>
      <c s="8" t="inlineStr" r="J5258">
        <is>
          <t xml:space="preserve"> Will</t>
        </is>
      </c>
    </row>
    <row r="5259" ht="20.25" customHeight="0">
      <c s="5" t="inlineStr" r="A5259">
        <is>
          <t xml:space="preserve">50300300</t>
        </is>
      </c>
      <c s="5" t="inlineStr" r="B5259">
        <is>
          <t xml:space="preserve">PROTECTIVE COAT</t>
        </is>
      </c>
      <c s="5" t="inlineStr" r="C5259">
        <is>
          <t xml:space="preserve">SQ YD  </t>
        </is>
      </c>
      <c s="6" r="D5259">
        <v>1831.000</v>
      </c>
      <c s="7" r="E5259">
        <v>1</v>
      </c>
      <c s="8" t="inlineStr" r="F5259">
        <is>
          <t xml:space="preserve">62T07</t>
        </is>
      </c>
      <c s="8" t="inlineStr" r="G5259">
        <is>
          <t xml:space="preserve">007</t>
        </is>
      </c>
      <c s="9" r="H5259">
        <v>1.0000</v>
      </c>
      <c s="8" t="inlineStr" r="I5259">
        <is>
          <t xml:space="preserve">Y</t>
        </is>
      </c>
      <c s="8" t="inlineStr" r="J5259">
        <is>
          <t xml:space="preserve"> McHenry</t>
        </is>
      </c>
    </row>
    <row r="5260" ht="20.25" customHeight="0">
      <c s="5" t="inlineStr" r="A5260">
        <is>
          <t xml:space="preserve">50300300</t>
        </is>
      </c>
      <c s="5" t="inlineStr" r="B5260">
        <is>
          <t xml:space="preserve">PROTECTIVE COAT</t>
        </is>
      </c>
      <c s="5" t="inlineStr" r="C5260">
        <is>
          <t xml:space="preserve">SQ YD  </t>
        </is>
      </c>
      <c s="6" r="D5260">
        <v>1831.000</v>
      </c>
      <c s="7" r="E5260">
        <v>1</v>
      </c>
      <c s="8" t="inlineStr" r="F5260">
        <is>
          <t xml:space="preserve">62T07</t>
        </is>
      </c>
      <c s="8" t="inlineStr" r="G5260">
        <is>
          <t xml:space="preserve">007</t>
        </is>
      </c>
      <c s="9" r="H5260">
        <v>1.0000</v>
      </c>
      <c s="8" t="inlineStr" r="I5260">
        <is>
          <t xml:space="preserve"/>
        </is>
      </c>
      <c s="8" t="inlineStr" r="J5260">
        <is>
          <t xml:space="preserve"> McHenry</t>
        </is>
      </c>
    </row>
    <row r="5261" ht="20.25" customHeight="0">
      <c s="5" t="inlineStr" r="A5261">
        <is>
          <t xml:space="preserve">50300300</t>
        </is>
      </c>
      <c s="5" t="inlineStr" r="B5261">
        <is>
          <t xml:space="preserve">PROTECTIVE COAT</t>
        </is>
      </c>
      <c s="5" t="inlineStr" r="C5261">
        <is>
          <t xml:space="preserve">SQ YD  </t>
        </is>
      </c>
      <c s="6" r="D5261">
        <v>1831.000</v>
      </c>
      <c s="7" r="E5261">
        <v>1</v>
      </c>
      <c s="8" t="inlineStr" r="F5261">
        <is>
          <t xml:space="preserve">62T07</t>
        </is>
      </c>
      <c s="8" t="inlineStr" r="G5261">
        <is>
          <t xml:space="preserve">007</t>
        </is>
      </c>
      <c s="9" r="H5261">
        <v>1.5000</v>
      </c>
      <c s="8" t="inlineStr" r="I5261">
        <is>
          <t xml:space="preserve"/>
        </is>
      </c>
      <c s="8" t="inlineStr" r="J5261">
        <is>
          <t xml:space="preserve"> McHenry</t>
        </is>
      </c>
    </row>
    <row r="5262" ht="20.25" customHeight="0">
      <c s="5" t="inlineStr" r="A5262">
        <is>
          <t xml:space="preserve">50300300</t>
        </is>
      </c>
      <c s="5" t="inlineStr" r="B5262">
        <is>
          <t xml:space="preserve">PROTECTIVE COAT</t>
        </is>
      </c>
      <c s="5" t="inlineStr" r="C5262">
        <is>
          <t xml:space="preserve">SQ YD  </t>
        </is>
      </c>
      <c s="6" r="D5262">
        <v>1831.000</v>
      </c>
      <c s="7" r="E5262">
        <v>1</v>
      </c>
      <c s="8" t="inlineStr" r="F5262">
        <is>
          <t xml:space="preserve">62T07</t>
        </is>
      </c>
      <c s="8" t="inlineStr" r="G5262">
        <is>
          <t xml:space="preserve">007</t>
        </is>
      </c>
      <c s="9" r="H5262">
        <v>2.5500</v>
      </c>
      <c s="8" t="inlineStr" r="I5262">
        <is>
          <t xml:space="preserve"/>
        </is>
      </c>
      <c s="8" t="inlineStr" r="J5262">
        <is>
          <t xml:space="preserve"> McHenry</t>
        </is>
      </c>
    </row>
    <row r="5263" ht="20.25" customHeight="0">
      <c s="5" t="inlineStr" r="A5263">
        <is>
          <t xml:space="preserve">50300300</t>
        </is>
      </c>
      <c s="5" t="inlineStr" r="B5263">
        <is>
          <t xml:space="preserve">PROTECTIVE COAT</t>
        </is>
      </c>
      <c s="5" t="inlineStr" r="C5263">
        <is>
          <t xml:space="preserve">SQ YD  </t>
        </is>
      </c>
      <c s="6" r="D5263">
        <v>1831.000</v>
      </c>
      <c s="7" r="E5263">
        <v>1</v>
      </c>
      <c s="8" t="inlineStr" r="F5263">
        <is>
          <t xml:space="preserve">62T07</t>
        </is>
      </c>
      <c s="8" t="inlineStr" r="G5263">
        <is>
          <t xml:space="preserve">007</t>
        </is>
      </c>
      <c s="9" r="H5263">
        <v>2.7000</v>
      </c>
      <c s="8" t="inlineStr" r="I5263">
        <is>
          <t xml:space="preserve"/>
        </is>
      </c>
      <c s="8" t="inlineStr" r="J5263">
        <is>
          <t xml:space="preserve"> McHenry</t>
        </is>
      </c>
    </row>
    <row r="5264" ht="20.25" customHeight="0">
      <c s="5" t="inlineStr" r="A5264">
        <is>
          <t xml:space="preserve">50300300</t>
        </is>
      </c>
      <c s="5" t="inlineStr" r="B5264">
        <is>
          <t xml:space="preserve">PROTECTIVE COAT</t>
        </is>
      </c>
      <c s="5" t="inlineStr" r="C5264">
        <is>
          <t xml:space="preserve">SQ YD  </t>
        </is>
      </c>
      <c s="6" r="D5264">
        <v>1831.000</v>
      </c>
      <c s="7" r="E5264">
        <v>1</v>
      </c>
      <c s="8" t="inlineStr" r="F5264">
        <is>
          <t xml:space="preserve">62T07</t>
        </is>
      </c>
      <c s="8" t="inlineStr" r="G5264">
        <is>
          <t xml:space="preserve">007</t>
        </is>
      </c>
      <c s="9" r="H5264">
        <v>5.0000</v>
      </c>
      <c s="8" t="inlineStr" r="I5264">
        <is>
          <t xml:space="preserve"/>
        </is>
      </c>
      <c s="8" t="inlineStr" r="J5264">
        <is>
          <t xml:space="preserve"> McHenry</t>
        </is>
      </c>
    </row>
    <row r="5265" ht="20.25" customHeight="0">
      <c s="5" t="inlineStr" r="A5265">
        <is>
          <t xml:space="preserve">50300300</t>
        </is>
      </c>
      <c s="5" t="inlineStr" r="B5265">
        <is>
          <t xml:space="preserve">PROTECTIVE COAT</t>
        </is>
      </c>
      <c s="5" t="inlineStr" r="C5265">
        <is>
          <t xml:space="preserve">SQ YD  </t>
        </is>
      </c>
      <c s="6" r="D5265">
        <v>1368.000</v>
      </c>
      <c s="7" r="E5265">
        <v>1</v>
      </c>
      <c s="8" t="inlineStr" r="F5265">
        <is>
          <t xml:space="preserve">62T37</t>
        </is>
      </c>
      <c s="8" t="inlineStr" r="G5265">
        <is>
          <t xml:space="preserve">008</t>
        </is>
      </c>
      <c s="9" r="H5265">
        <v>1.0000</v>
      </c>
      <c s="8" t="inlineStr" r="I5265">
        <is>
          <t xml:space="preserve">Y</t>
        </is>
      </c>
      <c s="8" t="inlineStr" r="J5265">
        <is>
          <t xml:space="preserve"> Cook</t>
        </is>
      </c>
    </row>
    <row r="5266" ht="20.25" customHeight="0">
      <c s="5" t="inlineStr" r="A5266">
        <is>
          <t xml:space="preserve">50300300</t>
        </is>
      </c>
      <c s="5" t="inlineStr" r="B5266">
        <is>
          <t xml:space="preserve">PROTECTIVE COAT</t>
        </is>
      </c>
      <c s="5" t="inlineStr" r="C5266">
        <is>
          <t xml:space="preserve">SQ YD  </t>
        </is>
      </c>
      <c s="6" r="D5266">
        <v>1368.000</v>
      </c>
      <c s="7" r="E5266">
        <v>1</v>
      </c>
      <c s="8" t="inlineStr" r="F5266">
        <is>
          <t xml:space="preserve">62T37</t>
        </is>
      </c>
      <c s="8" t="inlineStr" r="G5266">
        <is>
          <t xml:space="preserve">008</t>
        </is>
      </c>
      <c s="9" r="H5266">
        <v>1.5000</v>
      </c>
      <c s="8" t="inlineStr" r="I5266">
        <is>
          <t xml:space="preserve"/>
        </is>
      </c>
      <c s="8" t="inlineStr" r="J5266">
        <is>
          <t xml:space="preserve"> Cook</t>
        </is>
      </c>
    </row>
    <row r="5267" ht="20.25" customHeight="0">
      <c s="5" t="inlineStr" r="A5267">
        <is>
          <t xml:space="preserve">50300300</t>
        </is>
      </c>
      <c s="5" t="inlineStr" r="B5267">
        <is>
          <t xml:space="preserve">PROTECTIVE COAT</t>
        </is>
      </c>
      <c s="5" t="inlineStr" r="C5267">
        <is>
          <t xml:space="preserve">SQ YD  </t>
        </is>
      </c>
      <c s="6" r="D5267">
        <v>1368.000</v>
      </c>
      <c s="7" r="E5267">
        <v>1</v>
      </c>
      <c s="8" t="inlineStr" r="F5267">
        <is>
          <t xml:space="preserve">62T37</t>
        </is>
      </c>
      <c s="8" t="inlineStr" r="G5267">
        <is>
          <t xml:space="preserve">008</t>
        </is>
      </c>
      <c s="9" r="H5267">
        <v>3.1500</v>
      </c>
      <c s="8" t="inlineStr" r="I5267">
        <is>
          <t xml:space="preserve"/>
        </is>
      </c>
      <c s="8" t="inlineStr" r="J5267">
        <is>
          <t xml:space="preserve"> Cook</t>
        </is>
      </c>
    </row>
    <row r="5268" ht="20.25" customHeight="0">
      <c s="5" t="inlineStr" r="A5268">
        <is>
          <t xml:space="preserve">50300300</t>
        </is>
      </c>
      <c s="5" t="inlineStr" r="B5268">
        <is>
          <t xml:space="preserve">PROTECTIVE COAT</t>
        </is>
      </c>
      <c s="5" t="inlineStr" r="C5268">
        <is>
          <t xml:space="preserve">SQ YD  </t>
        </is>
      </c>
      <c s="6" r="D5268">
        <v>1368.000</v>
      </c>
      <c s="7" r="E5268">
        <v>1</v>
      </c>
      <c s="8" t="inlineStr" r="F5268">
        <is>
          <t xml:space="preserve">62T37</t>
        </is>
      </c>
      <c s="8" t="inlineStr" r="G5268">
        <is>
          <t xml:space="preserve">008</t>
        </is>
      </c>
      <c s="9" r="H5268">
        <v>3.2500</v>
      </c>
      <c s="8" t="inlineStr" r="I5268">
        <is>
          <t xml:space="preserve"/>
        </is>
      </c>
      <c s="8" t="inlineStr" r="J5268">
        <is>
          <t xml:space="preserve"> Cook</t>
        </is>
      </c>
    </row>
    <row r="5269" ht="20.25" customHeight="0">
      <c s="5" t="inlineStr" r="A5269">
        <is>
          <t xml:space="preserve">50300300</t>
        </is>
      </c>
      <c s="5" t="inlineStr" r="B5269">
        <is>
          <t xml:space="preserve">PROTECTIVE COAT</t>
        </is>
      </c>
      <c s="5" t="inlineStr" r="C5269">
        <is>
          <t xml:space="preserve">SQ YD  </t>
        </is>
      </c>
      <c s="6" r="D5269">
        <v>1368.000</v>
      </c>
      <c s="7" r="E5269">
        <v>1</v>
      </c>
      <c s="8" t="inlineStr" r="F5269">
        <is>
          <t xml:space="preserve">62T37</t>
        </is>
      </c>
      <c s="8" t="inlineStr" r="G5269">
        <is>
          <t xml:space="preserve">008</t>
        </is>
      </c>
      <c s="9" r="H5269">
        <v>4.0000</v>
      </c>
      <c s="8" t="inlineStr" r="I5269">
        <is>
          <t xml:space="preserve"/>
        </is>
      </c>
      <c s="8" t="inlineStr" r="J5269">
        <is>
          <t xml:space="preserve"> Cook</t>
        </is>
      </c>
    </row>
    <row r="5270" ht="20.25" customHeight="0">
      <c s="5" t="inlineStr" r="A5270">
        <is>
          <t xml:space="preserve">50300300</t>
        </is>
      </c>
      <c s="5" t="inlineStr" r="B5270">
        <is>
          <t xml:space="preserve">PROTECTIVE COAT</t>
        </is>
      </c>
      <c s="5" t="inlineStr" r="C5270">
        <is>
          <t xml:space="preserve">SQ YD  </t>
        </is>
      </c>
      <c s="6" r="D5270">
        <v>1368.000</v>
      </c>
      <c s="7" r="E5270">
        <v>1</v>
      </c>
      <c s="8" t="inlineStr" r="F5270">
        <is>
          <t xml:space="preserve">62T37</t>
        </is>
      </c>
      <c s="8" t="inlineStr" r="G5270">
        <is>
          <t xml:space="preserve">008</t>
        </is>
      </c>
      <c s="9" r="H5270">
        <v>5.0000</v>
      </c>
      <c s="8" t="inlineStr" r="I5270">
        <is>
          <t xml:space="preserve"/>
        </is>
      </c>
      <c s="8" t="inlineStr" r="J5270">
        <is>
          <t xml:space="preserve"> Cook</t>
        </is>
      </c>
    </row>
    <row r="5271" ht="20.25" customHeight="0">
      <c s="5" t="inlineStr" r="A5271">
        <is>
          <t xml:space="preserve">50300300</t>
        </is>
      </c>
      <c s="5" t="inlineStr" r="B5271">
        <is>
          <t xml:space="preserve">PROTECTIVE COAT</t>
        </is>
      </c>
      <c s="5" t="inlineStr" r="C5271">
        <is>
          <t xml:space="preserve">SQ YD  </t>
        </is>
      </c>
      <c s="6" r="D5271">
        <v>861.000</v>
      </c>
      <c s="7" r="E5271">
        <v>1</v>
      </c>
      <c s="8" t="inlineStr" r="F5271">
        <is>
          <t xml:space="preserve">62T38</t>
        </is>
      </c>
      <c s="8" t="inlineStr" r="G5271">
        <is>
          <t xml:space="preserve">009</t>
        </is>
      </c>
      <c s="9" r="H5271">
        <v>1.0000</v>
      </c>
      <c s="8" t="inlineStr" r="I5271">
        <is>
          <t xml:space="preserve">Y</t>
        </is>
      </c>
      <c s="8" t="inlineStr" r="J5271">
        <is>
          <t xml:space="preserve"> Cook</t>
        </is>
      </c>
    </row>
    <row r="5272" ht="20.25" customHeight="0">
      <c s="5" t="inlineStr" r="A5272">
        <is>
          <t xml:space="preserve">50300300</t>
        </is>
      </c>
      <c s="5" t="inlineStr" r="B5272">
        <is>
          <t xml:space="preserve">PROTECTIVE COAT</t>
        </is>
      </c>
      <c s="5" t="inlineStr" r="C5272">
        <is>
          <t xml:space="preserve">SQ YD  </t>
        </is>
      </c>
      <c s="6" r="D5272">
        <v>861.000</v>
      </c>
      <c s="7" r="E5272">
        <v>1</v>
      </c>
      <c s="8" t="inlineStr" r="F5272">
        <is>
          <t xml:space="preserve">62T38</t>
        </is>
      </c>
      <c s="8" t="inlineStr" r="G5272">
        <is>
          <t xml:space="preserve">009</t>
        </is>
      </c>
      <c s="9" r="H5272">
        <v>0.0100</v>
      </c>
      <c s="8" t="inlineStr" r="I5272">
        <is>
          <t xml:space="preserve"/>
        </is>
      </c>
      <c s="8" t="inlineStr" r="J5272">
        <is>
          <t xml:space="preserve"> Cook</t>
        </is>
      </c>
    </row>
    <row r="5273" ht="20.25" customHeight="0">
      <c s="5" t="inlineStr" r="A5273">
        <is>
          <t xml:space="preserve">50300300</t>
        </is>
      </c>
      <c s="5" t="inlineStr" r="B5273">
        <is>
          <t xml:space="preserve">PROTECTIVE COAT</t>
        </is>
      </c>
      <c s="5" t="inlineStr" r="C5273">
        <is>
          <t xml:space="preserve">SQ YD  </t>
        </is>
      </c>
      <c s="6" r="D5273">
        <v>861.000</v>
      </c>
      <c s="7" r="E5273">
        <v>1</v>
      </c>
      <c s="8" t="inlineStr" r="F5273">
        <is>
          <t xml:space="preserve">62T38</t>
        </is>
      </c>
      <c s="8" t="inlineStr" r="G5273">
        <is>
          <t xml:space="preserve">009</t>
        </is>
      </c>
      <c s="9" r="H5273">
        <v>1.7500</v>
      </c>
      <c s="8" t="inlineStr" r="I5273">
        <is>
          <t xml:space="preserve"/>
        </is>
      </c>
      <c s="8" t="inlineStr" r="J5273">
        <is>
          <t xml:space="preserve"> Cook</t>
        </is>
      </c>
    </row>
    <row r="5274" ht="20.25" customHeight="0">
      <c s="5" t="inlineStr" r="A5274">
        <is>
          <t xml:space="preserve">50300300</t>
        </is>
      </c>
      <c s="5" t="inlineStr" r="B5274">
        <is>
          <t xml:space="preserve">PROTECTIVE COAT</t>
        </is>
      </c>
      <c s="5" t="inlineStr" r="C5274">
        <is>
          <t xml:space="preserve">SQ YD  </t>
        </is>
      </c>
      <c s="6" r="D5274">
        <v>861.000</v>
      </c>
      <c s="7" r="E5274">
        <v>1</v>
      </c>
      <c s="8" t="inlineStr" r="F5274">
        <is>
          <t xml:space="preserve">62T38</t>
        </is>
      </c>
      <c s="8" t="inlineStr" r="G5274">
        <is>
          <t xml:space="preserve">009</t>
        </is>
      </c>
      <c s="9" r="H5274">
        <v>2.9500</v>
      </c>
      <c s="8" t="inlineStr" r="I5274">
        <is>
          <t xml:space="preserve"/>
        </is>
      </c>
      <c s="8" t="inlineStr" r="J5274">
        <is>
          <t xml:space="preserve"> Cook</t>
        </is>
      </c>
    </row>
    <row r="5275" ht="20.25" customHeight="0">
      <c s="5" t="inlineStr" r="A5275">
        <is>
          <t xml:space="preserve">50300300</t>
        </is>
      </c>
      <c s="5" t="inlineStr" r="B5275">
        <is>
          <t xml:space="preserve">PROTECTIVE COAT</t>
        </is>
      </c>
      <c s="5" t="inlineStr" r="C5275">
        <is>
          <t xml:space="preserve">SQ YD  </t>
        </is>
      </c>
      <c s="6" r="D5275">
        <v>861.000</v>
      </c>
      <c s="7" r="E5275">
        <v>1</v>
      </c>
      <c s="8" t="inlineStr" r="F5275">
        <is>
          <t xml:space="preserve">62T38</t>
        </is>
      </c>
      <c s="8" t="inlineStr" r="G5275">
        <is>
          <t xml:space="preserve">009</t>
        </is>
      </c>
      <c s="9" r="H5275">
        <v>4.5000</v>
      </c>
      <c s="8" t="inlineStr" r="I5275">
        <is>
          <t xml:space="preserve"/>
        </is>
      </c>
      <c s="8" t="inlineStr" r="J5275">
        <is>
          <t xml:space="preserve"> Cook</t>
        </is>
      </c>
    </row>
    <row r="5276" ht="20.25" customHeight="0">
      <c s="5" t="inlineStr" r="A5276">
        <is>
          <t xml:space="preserve">50300300</t>
        </is>
      </c>
      <c s="5" t="inlineStr" r="B5276">
        <is>
          <t xml:space="preserve">PROTECTIVE COAT</t>
        </is>
      </c>
      <c s="5" t="inlineStr" r="C5276">
        <is>
          <t xml:space="preserve">SQ YD  </t>
        </is>
      </c>
      <c s="6" r="D5276">
        <v>861.000</v>
      </c>
      <c s="7" r="E5276">
        <v>1</v>
      </c>
      <c s="8" t="inlineStr" r="F5276">
        <is>
          <t xml:space="preserve">62T38</t>
        </is>
      </c>
      <c s="8" t="inlineStr" r="G5276">
        <is>
          <t xml:space="preserve">009</t>
        </is>
      </c>
      <c s="9" r="H5276">
        <v>5.0000</v>
      </c>
      <c s="8" t="inlineStr" r="I5276">
        <is>
          <t xml:space="preserve"/>
        </is>
      </c>
      <c s="8" t="inlineStr" r="J5276">
        <is>
          <t xml:space="preserve"> Cook</t>
        </is>
      </c>
    </row>
    <row r="5277" ht="20.25" customHeight="0">
      <c s="5" t="inlineStr" r="A5277">
        <is>
          <t xml:space="preserve">50300300</t>
        </is>
      </c>
      <c s="5" t="inlineStr" r="B5277">
        <is>
          <t xml:space="preserve">PROTECTIVE COAT</t>
        </is>
      </c>
      <c s="5" t="inlineStr" r="C5277">
        <is>
          <t xml:space="preserve">SQ YD  </t>
        </is>
      </c>
      <c s="6" r="D5277">
        <v>5.400</v>
      </c>
      <c s="7" r="E5277">
        <v>1</v>
      </c>
      <c s="8" t="inlineStr" r="F5277">
        <is>
          <t xml:space="preserve">62W80</t>
        </is>
      </c>
      <c s="8" t="inlineStr" r="G5277">
        <is>
          <t xml:space="preserve">014</t>
        </is>
      </c>
      <c s="9" r="H5277">
        <v>100.0000</v>
      </c>
      <c s="8" t="inlineStr" r="I5277">
        <is>
          <t xml:space="preserve">Y</t>
        </is>
      </c>
      <c s="8" t="inlineStr" r="J5277">
        <is>
          <t xml:space="preserve"> DuPage</t>
        </is>
      </c>
    </row>
    <row r="5278" ht="20.25" customHeight="0">
      <c s="5" t="inlineStr" r="A5278">
        <is>
          <t xml:space="preserve">50300300</t>
        </is>
      </c>
      <c s="5" t="inlineStr" r="B5278">
        <is>
          <t xml:space="preserve">PROTECTIVE COAT</t>
        </is>
      </c>
      <c s="5" t="inlineStr" r="C5278">
        <is>
          <t xml:space="preserve">SQ YD  </t>
        </is>
      </c>
      <c s="6" r="D5278">
        <v>5.400</v>
      </c>
      <c s="7" r="E5278">
        <v>1</v>
      </c>
      <c s="8" t="inlineStr" r="F5278">
        <is>
          <t xml:space="preserve">62W80</t>
        </is>
      </c>
      <c s="8" t="inlineStr" r="G5278">
        <is>
          <t xml:space="preserve">014</t>
        </is>
      </c>
      <c s="9" r="H5278">
        <v>10.0000</v>
      </c>
      <c s="8" t="inlineStr" r="I5278">
        <is>
          <t xml:space="preserve"/>
        </is>
      </c>
      <c s="8" t="inlineStr" r="J5278">
        <is>
          <t xml:space="preserve"> DuPage</t>
        </is>
      </c>
    </row>
    <row r="5279" ht="20.25" customHeight="0">
      <c s="5" t="inlineStr" r="A5279">
        <is>
          <t xml:space="preserve">50300300</t>
        </is>
      </c>
      <c s="5" t="inlineStr" r="B5279">
        <is>
          <t xml:space="preserve">PROTECTIVE COAT</t>
        </is>
      </c>
      <c s="5" t="inlineStr" r="C5279">
        <is>
          <t xml:space="preserve">SQ YD  </t>
        </is>
      </c>
      <c s="6" r="D5279">
        <v>5.400</v>
      </c>
      <c s="7" r="E5279">
        <v>1</v>
      </c>
      <c s="8" t="inlineStr" r="F5279">
        <is>
          <t xml:space="preserve">62W80</t>
        </is>
      </c>
      <c s="8" t="inlineStr" r="G5279">
        <is>
          <t xml:space="preserve">014</t>
        </is>
      </c>
      <c s="9" r="H5279">
        <v>19.0000</v>
      </c>
      <c s="8" t="inlineStr" r="I5279">
        <is>
          <t xml:space="preserve"/>
        </is>
      </c>
      <c s="8" t="inlineStr" r="J5279">
        <is>
          <t xml:space="preserve"> DuPage</t>
        </is>
      </c>
    </row>
    <row r="5280" ht="20.25" customHeight="0">
      <c s="5" t="inlineStr" r="A5280">
        <is>
          <t xml:space="preserve">50300300</t>
        </is>
      </c>
      <c s="5" t="inlineStr" r="B5280">
        <is>
          <t xml:space="preserve">PROTECTIVE COAT</t>
        </is>
      </c>
      <c s="5" t="inlineStr" r="C5280">
        <is>
          <t xml:space="preserve">SQ YD  </t>
        </is>
      </c>
      <c s="6" r="D5280">
        <v>5.400</v>
      </c>
      <c s="7" r="E5280">
        <v>1</v>
      </c>
      <c s="8" t="inlineStr" r="F5280">
        <is>
          <t xml:space="preserve">62W80</t>
        </is>
      </c>
      <c s="8" t="inlineStr" r="G5280">
        <is>
          <t xml:space="preserve">014</t>
        </is>
      </c>
      <c s="9" r="H5280">
        <v>20.0000</v>
      </c>
      <c s="8" t="inlineStr" r="I5280">
        <is>
          <t xml:space="preserve"/>
        </is>
      </c>
      <c s="8" t="inlineStr" r="J5280">
        <is>
          <t xml:space="preserve"> DuPage</t>
        </is>
      </c>
    </row>
    <row r="5281" ht="20.25" customHeight="0">
      <c s="5" t="inlineStr" r="A5281">
        <is>
          <t xml:space="preserve">50300300</t>
        </is>
      </c>
      <c s="5" t="inlineStr" r="B5281">
        <is>
          <t xml:space="preserve">PROTECTIVE COAT</t>
        </is>
      </c>
      <c s="5" t="inlineStr" r="C5281">
        <is>
          <t xml:space="preserve">SQ YD  </t>
        </is>
      </c>
      <c s="6" r="D5281">
        <v>5.400</v>
      </c>
      <c s="7" r="E5281">
        <v>1</v>
      </c>
      <c s="8" t="inlineStr" r="F5281">
        <is>
          <t xml:space="preserve">62W80</t>
        </is>
      </c>
      <c s="8" t="inlineStr" r="G5281">
        <is>
          <t xml:space="preserve">014</t>
        </is>
      </c>
      <c s="9" r="H5281">
        <v>37.4500</v>
      </c>
      <c s="8" t="inlineStr" r="I5281">
        <is>
          <t xml:space="preserve"/>
        </is>
      </c>
      <c s="8" t="inlineStr" r="J5281">
        <is>
          <t xml:space="preserve"> DuPage</t>
        </is>
      </c>
    </row>
    <row r="5282" ht="20.25" customHeight="0">
      <c s="5" t="inlineStr" r="A5282">
        <is>
          <t xml:space="preserve">50300300</t>
        </is>
      </c>
      <c s="5" t="inlineStr" r="B5282">
        <is>
          <t xml:space="preserve">PROTECTIVE COAT</t>
        </is>
      </c>
      <c s="5" t="inlineStr" r="C5282">
        <is>
          <t xml:space="preserve">SQ YD  </t>
        </is>
      </c>
      <c s="6" r="D5282">
        <v>5.400</v>
      </c>
      <c s="7" r="E5282">
        <v>1</v>
      </c>
      <c s="8" t="inlineStr" r="F5282">
        <is>
          <t xml:space="preserve">62W80</t>
        </is>
      </c>
      <c s="8" t="inlineStr" r="G5282">
        <is>
          <t xml:space="preserve">014</t>
        </is>
      </c>
      <c s="9" r="H5282">
        <v>40.0000</v>
      </c>
      <c s="8" t="inlineStr" r="I5282">
        <is>
          <t xml:space="preserve"/>
        </is>
      </c>
      <c s="8" t="inlineStr" r="J5282">
        <is>
          <t xml:space="preserve"> DuPage</t>
        </is>
      </c>
    </row>
    <row r="5283" ht="20.25" customHeight="0">
      <c s="5" t="inlineStr" r="A5283">
        <is>
          <t xml:space="preserve">50300300</t>
        </is>
      </c>
      <c s="5" t="inlineStr" r="B5283">
        <is>
          <t xml:space="preserve">PROTECTIVE COAT</t>
        </is>
      </c>
      <c s="5" t="inlineStr" r="C5283">
        <is>
          <t xml:space="preserve">SQ YD  </t>
        </is>
      </c>
      <c s="6" r="D5283">
        <v>5.400</v>
      </c>
      <c s="7" r="E5283">
        <v>1</v>
      </c>
      <c s="8" t="inlineStr" r="F5283">
        <is>
          <t xml:space="preserve">62W80</t>
        </is>
      </c>
      <c s="8" t="inlineStr" r="G5283">
        <is>
          <t xml:space="preserve">014</t>
        </is>
      </c>
      <c s="9" r="H5283">
        <v>200.0000</v>
      </c>
      <c s="8" t="inlineStr" r="I5283">
        <is>
          <t xml:space="preserve"/>
        </is>
      </c>
      <c s="8" t="inlineStr" r="J5283">
        <is>
          <t xml:space="preserve"> DuPage</t>
        </is>
      </c>
    </row>
    <row r="5284" ht="20.25" customHeight="0">
      <c s="5" t="inlineStr" r="A5284">
        <is>
          <t xml:space="preserve">50300300</t>
        </is>
      </c>
      <c s="5" t="inlineStr" r="B5284">
        <is>
          <t xml:space="preserve">PROTECTIVE COAT</t>
        </is>
      </c>
      <c s="5" t="inlineStr" r="C5284">
        <is>
          <t xml:space="preserve">SQ YD  </t>
        </is>
      </c>
      <c s="6" r="D5284">
        <v>162.000</v>
      </c>
      <c s="7" r="E5284">
        <v>7</v>
      </c>
      <c s="8" t="inlineStr" r="F5284">
        <is>
          <t xml:space="preserve">74C53</t>
        </is>
      </c>
      <c s="8" t="inlineStr" r="G5284">
        <is>
          <t xml:space="preserve">041</t>
        </is>
      </c>
      <c s="9" r="H5284">
        <v>5.5000</v>
      </c>
      <c s="8" t="inlineStr" r="I5284">
        <is>
          <t xml:space="preserve">Y</t>
        </is>
      </c>
      <c s="8" t="inlineStr" r="J5284">
        <is>
          <t xml:space="preserve"> Effingham</t>
        </is>
      </c>
    </row>
    <row r="5285" ht="20.25" customHeight="0">
      <c s="5" t="inlineStr" r="A5285">
        <is>
          <t xml:space="preserve">50300300</t>
        </is>
      </c>
      <c s="5" t="inlineStr" r="B5285">
        <is>
          <t xml:space="preserve">PROTECTIVE COAT</t>
        </is>
      </c>
      <c s="5" t="inlineStr" r="C5285">
        <is>
          <t xml:space="preserve">SQ YD  </t>
        </is>
      </c>
      <c s="6" r="D5285">
        <v>162.000</v>
      </c>
      <c s="7" r="E5285">
        <v>7</v>
      </c>
      <c s="8" t="inlineStr" r="F5285">
        <is>
          <t xml:space="preserve">74C53</t>
        </is>
      </c>
      <c s="8" t="inlineStr" r="G5285">
        <is>
          <t xml:space="preserve">041</t>
        </is>
      </c>
      <c s="9" r="H5285">
        <v>3.9700</v>
      </c>
      <c s="8" t="inlineStr" r="I5285">
        <is>
          <t xml:space="preserve"/>
        </is>
      </c>
      <c s="8" t="inlineStr" r="J5285">
        <is>
          <t xml:space="preserve"> Effingham</t>
        </is>
      </c>
    </row>
    <row r="5286" ht="20.25" customHeight="0">
      <c s="5" t="inlineStr" r="A5286">
        <is>
          <t xml:space="preserve">50300300</t>
        </is>
      </c>
      <c s="5" t="inlineStr" r="B5286">
        <is>
          <t xml:space="preserve">PROTECTIVE COAT</t>
        </is>
      </c>
      <c s="5" t="inlineStr" r="C5286">
        <is>
          <t xml:space="preserve">SQ YD  </t>
        </is>
      </c>
      <c s="6" r="D5286">
        <v>162.000</v>
      </c>
      <c s="7" r="E5286">
        <v>7</v>
      </c>
      <c s="8" t="inlineStr" r="F5286">
        <is>
          <t xml:space="preserve">74C53</t>
        </is>
      </c>
      <c s="8" t="inlineStr" r="G5286">
        <is>
          <t xml:space="preserve">041</t>
        </is>
      </c>
      <c s="9" r="H5286">
        <v>7.0000</v>
      </c>
      <c s="8" t="inlineStr" r="I5286">
        <is>
          <t xml:space="preserve"/>
        </is>
      </c>
      <c s="8" t="inlineStr" r="J5286">
        <is>
          <t xml:space="preserve"> Effingham</t>
        </is>
      </c>
    </row>
    <row r="5287" ht="20.25" customHeight="0">
      <c s="5" t="inlineStr" r="A5287">
        <is>
          <t xml:space="preserve">50300300</t>
        </is>
      </c>
      <c s="5" t="inlineStr" r="B5287">
        <is>
          <t xml:space="preserve">PROTECTIVE COAT</t>
        </is>
      </c>
      <c s="5" t="inlineStr" r="C5287">
        <is>
          <t xml:space="preserve">SQ YD  </t>
        </is>
      </c>
      <c s="6" r="D5287">
        <v>162.000</v>
      </c>
      <c s="7" r="E5287">
        <v>7</v>
      </c>
      <c s="8" t="inlineStr" r="F5287">
        <is>
          <t xml:space="preserve">74C53</t>
        </is>
      </c>
      <c s="8" t="inlineStr" r="G5287">
        <is>
          <t xml:space="preserve">041</t>
        </is>
      </c>
      <c s="9" r="H5287">
        <v>21.3200</v>
      </c>
      <c s="8" t="inlineStr" r="I5287">
        <is>
          <t xml:space="preserve"/>
        </is>
      </c>
      <c s="8" t="inlineStr" r="J5287">
        <is>
          <t xml:space="preserve"> Effingham</t>
        </is>
      </c>
    </row>
    <row r="5288" ht="20.25" customHeight="0">
      <c s="5" t="inlineStr" r="A5288">
        <is>
          <t xml:space="preserve">50300300</t>
        </is>
      </c>
      <c s="5" t="inlineStr" r="B5288">
        <is>
          <t xml:space="preserve">PROTECTIVE COAT</t>
        </is>
      </c>
      <c s="5" t="inlineStr" r="C5288">
        <is>
          <t xml:space="preserve">SQ YD  </t>
        </is>
      </c>
      <c s="6" r="D5288">
        <v>1066.000</v>
      </c>
      <c s="7" r="E5288">
        <v>7</v>
      </c>
      <c s="8" t="inlineStr" r="F5288">
        <is>
          <t xml:space="preserve">74C55</t>
        </is>
      </c>
      <c s="8" t="inlineStr" r="G5288">
        <is>
          <t xml:space="preserve">043</t>
        </is>
      </c>
      <c s="9" r="H5288">
        <v>3.3500</v>
      </c>
      <c s="8" t="inlineStr" r="I5288">
        <is>
          <t xml:space="preserve">Y</t>
        </is>
      </c>
      <c s="8" t="inlineStr" r="J5288">
        <is>
          <t xml:space="preserve"> Cumberland</t>
        </is>
      </c>
    </row>
    <row r="5289" ht="20.25" customHeight="0">
      <c s="5" t="inlineStr" r="A5289">
        <is>
          <t xml:space="preserve">50300300</t>
        </is>
      </c>
      <c s="5" t="inlineStr" r="B5289">
        <is>
          <t xml:space="preserve">PROTECTIVE COAT</t>
        </is>
      </c>
      <c s="5" t="inlineStr" r="C5289">
        <is>
          <t xml:space="preserve">SQ YD  </t>
        </is>
      </c>
      <c s="6" r="D5289">
        <v>1066.000</v>
      </c>
      <c s="7" r="E5289">
        <v>7</v>
      </c>
      <c s="8" t="inlineStr" r="F5289">
        <is>
          <t xml:space="preserve">74C55</t>
        </is>
      </c>
      <c s="8" t="inlineStr" r="G5289">
        <is>
          <t xml:space="preserve">043</t>
        </is>
      </c>
      <c s="9" r="H5289">
        <v>2.0000</v>
      </c>
      <c s="8" t="inlineStr" r="I5289">
        <is>
          <t xml:space="preserve"/>
        </is>
      </c>
      <c s="8" t="inlineStr" r="J5289">
        <is>
          <t xml:space="preserve"> Cumberland</t>
        </is>
      </c>
    </row>
    <row r="5290" ht="20.25" customHeight="0">
      <c s="5" t="inlineStr" r="A5290">
        <is>
          <t xml:space="preserve">50300300</t>
        </is>
      </c>
      <c s="5" t="inlineStr" r="B5290">
        <is>
          <t xml:space="preserve">PROTECTIVE COAT</t>
        </is>
      </c>
      <c s="5" t="inlineStr" r="C5290">
        <is>
          <t xml:space="preserve">SQ YD  </t>
        </is>
      </c>
      <c s="6" r="D5290">
        <v>1066.000</v>
      </c>
      <c s="7" r="E5290">
        <v>7</v>
      </c>
      <c s="8" t="inlineStr" r="F5290">
        <is>
          <t xml:space="preserve">74C55</t>
        </is>
      </c>
      <c s="8" t="inlineStr" r="G5290">
        <is>
          <t xml:space="preserve">043</t>
        </is>
      </c>
      <c s="9" r="H5290">
        <v>3.7100</v>
      </c>
      <c s="8" t="inlineStr" r="I5290">
        <is>
          <t xml:space="preserve"/>
        </is>
      </c>
      <c s="8" t="inlineStr" r="J5290">
        <is>
          <t xml:space="preserve"> Cumberland</t>
        </is>
      </c>
    </row>
    <row r="5291" ht="20.25" customHeight="0">
      <c s="5" t="inlineStr" r="A5291">
        <is>
          <t xml:space="preserve">50300300</t>
        </is>
      </c>
      <c s="5" t="inlineStr" r="B5291">
        <is>
          <t xml:space="preserve">PROTECTIVE COAT</t>
        </is>
      </c>
      <c s="5" t="inlineStr" r="C5291">
        <is>
          <t xml:space="preserve">SQ YD  </t>
        </is>
      </c>
      <c s="6" r="D5291">
        <v>805.000</v>
      </c>
      <c s="7" r="E5291">
        <v>7</v>
      </c>
      <c s="8" t="inlineStr" r="F5291">
        <is>
          <t xml:space="preserve">74C57</t>
        </is>
      </c>
      <c s="8" t="inlineStr" r="G5291">
        <is>
          <t xml:space="preserve">044</t>
        </is>
      </c>
      <c s="9" r="H5291">
        <v>3.5000</v>
      </c>
      <c s="8" t="inlineStr" r="I5291">
        <is>
          <t xml:space="preserve">Y</t>
        </is>
      </c>
      <c s="8" t="inlineStr" r="J5291">
        <is>
          <t xml:space="preserve"> Jasper</t>
        </is>
      </c>
    </row>
    <row r="5292" ht="20.25" customHeight="0">
      <c s="5" t="inlineStr" r="A5292">
        <is>
          <t xml:space="preserve">50300300</t>
        </is>
      </c>
      <c s="5" t="inlineStr" r="B5292">
        <is>
          <t xml:space="preserve">PROTECTIVE COAT</t>
        </is>
      </c>
      <c s="5" t="inlineStr" r="C5292">
        <is>
          <t xml:space="preserve">SQ YD  </t>
        </is>
      </c>
      <c s="6" r="D5292">
        <v>805.000</v>
      </c>
      <c s="7" r="E5292">
        <v>7</v>
      </c>
      <c s="8" t="inlineStr" r="F5292">
        <is>
          <t xml:space="preserve">74C57</t>
        </is>
      </c>
      <c s="8" t="inlineStr" r="G5292">
        <is>
          <t xml:space="preserve">044</t>
        </is>
      </c>
      <c s="9" r="H5292">
        <v>3.0000</v>
      </c>
      <c s="8" t="inlineStr" r="I5292">
        <is>
          <t xml:space="preserve"/>
        </is>
      </c>
      <c s="8" t="inlineStr" r="J5292">
        <is>
          <t xml:space="preserve"> Jasper</t>
        </is>
      </c>
    </row>
    <row r="5293" ht="20.25" customHeight="0">
      <c s="5" t="inlineStr" r="A5293">
        <is>
          <t xml:space="preserve">50300300</t>
        </is>
      </c>
      <c s="5" t="inlineStr" r="B5293">
        <is>
          <t xml:space="preserve">PROTECTIVE COAT</t>
        </is>
      </c>
      <c s="5" t="inlineStr" r="C5293">
        <is>
          <t xml:space="preserve">SQ YD  </t>
        </is>
      </c>
      <c s="6" r="D5293">
        <v>805.000</v>
      </c>
      <c s="7" r="E5293">
        <v>7</v>
      </c>
      <c s="8" t="inlineStr" r="F5293">
        <is>
          <t xml:space="preserve">74C57</t>
        </is>
      </c>
      <c s="8" t="inlineStr" r="G5293">
        <is>
          <t xml:space="preserve">044</t>
        </is>
      </c>
      <c s="9" r="H5293">
        <v>3.7300</v>
      </c>
      <c s="8" t="inlineStr" r="I5293">
        <is>
          <t xml:space="preserve"/>
        </is>
      </c>
      <c s="8" t="inlineStr" r="J5293">
        <is>
          <t xml:space="preserve"> Jasper</t>
        </is>
      </c>
    </row>
    <row r="5294" ht="20.25" customHeight="0">
      <c s="5" t="inlineStr" r="A5294">
        <is>
          <t xml:space="preserve">50300300</t>
        </is>
      </c>
      <c s="5" t="inlineStr" r="B5294">
        <is>
          <t xml:space="preserve">PROTECTIVE COAT</t>
        </is>
      </c>
      <c s="5" t="inlineStr" r="C5294">
        <is>
          <t xml:space="preserve">SQ YD  </t>
        </is>
      </c>
      <c s="6" r="D5294">
        <v>188.000</v>
      </c>
      <c s="7" r="E5294">
        <v>7</v>
      </c>
      <c s="8" t="inlineStr" r="F5294">
        <is>
          <t xml:space="preserve">74C58</t>
        </is>
      </c>
      <c s="8" t="inlineStr" r="G5294">
        <is>
          <t xml:space="preserve">045</t>
        </is>
      </c>
      <c s="9" r="H5294">
        <v>6.0000</v>
      </c>
      <c s="8" t="inlineStr" r="I5294">
        <is>
          <t xml:space="preserve">Y</t>
        </is>
      </c>
      <c s="8" t="inlineStr" r="J5294">
        <is>
          <t xml:space="preserve"> Clark</t>
        </is>
      </c>
    </row>
    <row r="5295" ht="20.25" customHeight="0">
      <c s="5" t="inlineStr" r="A5295">
        <is>
          <t xml:space="preserve">50300300</t>
        </is>
      </c>
      <c s="5" t="inlineStr" r="B5295">
        <is>
          <t xml:space="preserve">PROTECTIVE COAT</t>
        </is>
      </c>
      <c s="5" t="inlineStr" r="C5295">
        <is>
          <t xml:space="preserve">SQ YD  </t>
        </is>
      </c>
      <c s="6" r="D5295">
        <v>188.000</v>
      </c>
      <c s="7" r="E5295">
        <v>7</v>
      </c>
      <c s="8" t="inlineStr" r="F5295">
        <is>
          <t xml:space="preserve">74C58</t>
        </is>
      </c>
      <c s="8" t="inlineStr" r="G5295">
        <is>
          <t xml:space="preserve">045</t>
        </is>
      </c>
      <c s="9" r="H5295">
        <v>4.3100</v>
      </c>
      <c s="8" t="inlineStr" r="I5295">
        <is>
          <t xml:space="preserve"/>
        </is>
      </c>
      <c s="8" t="inlineStr" r="J5295">
        <is>
          <t xml:space="preserve"> Clark</t>
        </is>
      </c>
    </row>
    <row r="5296" ht="20.25" customHeight="0">
      <c s="5" t="inlineStr" r="A5296">
        <is>
          <t xml:space="preserve">50300300</t>
        </is>
      </c>
      <c s="5" t="inlineStr" r="B5296">
        <is>
          <t xml:space="preserve">PROTECTIVE COAT</t>
        </is>
      </c>
      <c s="5" t="inlineStr" r="C5296">
        <is>
          <t xml:space="preserve">SQ YD  </t>
        </is>
      </c>
      <c s="6" r="D5296">
        <v>2140.000</v>
      </c>
      <c s="7" r="E5296">
        <v>7</v>
      </c>
      <c s="8" t="inlineStr" r="F5296">
        <is>
          <t xml:space="preserve">74C59</t>
        </is>
      </c>
      <c s="8" t="inlineStr" r="G5296">
        <is>
          <t xml:space="preserve">046</t>
        </is>
      </c>
      <c s="9" r="H5296">
        <v>0.0100</v>
      </c>
      <c s="8" t="inlineStr" r="I5296">
        <is>
          <t xml:space="preserve">Y</t>
        </is>
      </c>
      <c s="8" t="inlineStr" r="J5296">
        <is>
          <t xml:space="preserve"> Clay</t>
        </is>
      </c>
    </row>
    <row r="5297" ht="20.25" customHeight="0">
      <c s="5" t="inlineStr" r="A5297">
        <is>
          <t xml:space="preserve">50300300</t>
        </is>
      </c>
      <c s="5" t="inlineStr" r="B5297">
        <is>
          <t xml:space="preserve">PROTECTIVE COAT</t>
        </is>
      </c>
      <c s="5" t="inlineStr" r="C5297">
        <is>
          <t xml:space="preserve">SQ YD  </t>
        </is>
      </c>
      <c s="6" r="D5297">
        <v>2140.000</v>
      </c>
      <c s="7" r="E5297">
        <v>7</v>
      </c>
      <c s="8" t="inlineStr" r="F5297">
        <is>
          <t xml:space="preserve">74C59</t>
        </is>
      </c>
      <c s="8" t="inlineStr" r="G5297">
        <is>
          <t xml:space="preserve">046</t>
        </is>
      </c>
      <c s="9" r="H5297">
        <v>0.0100</v>
      </c>
      <c s="8" t="inlineStr" r="I5297">
        <is>
          <t xml:space="preserve"/>
        </is>
      </c>
      <c s="8" t="inlineStr" r="J5297">
        <is>
          <t xml:space="preserve"> Clay</t>
        </is>
      </c>
    </row>
    <row r="5298" ht="20.25" customHeight="0">
      <c s="5" t="inlineStr" r="A5298">
        <is>
          <t xml:space="preserve">50300300</t>
        </is>
      </c>
      <c s="5" t="inlineStr" r="B5298">
        <is>
          <t xml:space="preserve">PROTECTIVE COAT</t>
        </is>
      </c>
      <c s="5" t="inlineStr" r="C5298">
        <is>
          <t xml:space="preserve">SQ YD  </t>
        </is>
      </c>
      <c s="6" r="D5298">
        <v>591.000</v>
      </c>
      <c s="7" r="E5298">
        <v>7</v>
      </c>
      <c s="8" t="inlineStr" r="F5298">
        <is>
          <t xml:space="preserve">74C60</t>
        </is>
      </c>
      <c s="8" t="inlineStr" r="G5298">
        <is>
          <t xml:space="preserve">047</t>
        </is>
      </c>
      <c s="9" r="H5298">
        <v>3.5000</v>
      </c>
      <c s="8" t="inlineStr" r="I5298">
        <is>
          <t xml:space="preserve">Y</t>
        </is>
      </c>
      <c s="8" t="inlineStr" r="J5298">
        <is>
          <t xml:space="preserve"> Fayette</t>
        </is>
      </c>
    </row>
    <row r="5299" ht="20.25" customHeight="0">
      <c s="5" t="inlineStr" r="A5299">
        <is>
          <t xml:space="preserve">50300300</t>
        </is>
      </c>
      <c s="5" t="inlineStr" r="B5299">
        <is>
          <t xml:space="preserve">PROTECTIVE COAT</t>
        </is>
      </c>
      <c s="5" t="inlineStr" r="C5299">
        <is>
          <t xml:space="preserve">SQ YD  </t>
        </is>
      </c>
      <c s="6" r="D5299">
        <v>591.000</v>
      </c>
      <c s="7" r="E5299">
        <v>7</v>
      </c>
      <c s="8" t="inlineStr" r="F5299">
        <is>
          <t xml:space="preserve">74C60</t>
        </is>
      </c>
      <c s="8" t="inlineStr" r="G5299">
        <is>
          <t xml:space="preserve">047</t>
        </is>
      </c>
      <c s="9" r="H5299">
        <v>3.0000</v>
      </c>
      <c s="8" t="inlineStr" r="I5299">
        <is>
          <t xml:space="preserve"/>
        </is>
      </c>
      <c s="8" t="inlineStr" r="J5299">
        <is>
          <t xml:space="preserve"> Fayette</t>
        </is>
      </c>
    </row>
    <row r="5300" ht="20.25" customHeight="0">
      <c s="5" t="inlineStr" r="A5300">
        <is>
          <t xml:space="preserve">50300300</t>
        </is>
      </c>
      <c s="5" t="inlineStr" r="B5300">
        <is>
          <t xml:space="preserve">PROTECTIVE COAT</t>
        </is>
      </c>
      <c s="5" t="inlineStr" r="C5300">
        <is>
          <t xml:space="preserve">SQ YD  </t>
        </is>
      </c>
      <c s="6" r="D5300">
        <v>591.000</v>
      </c>
      <c s="7" r="E5300">
        <v>7</v>
      </c>
      <c s="8" t="inlineStr" r="F5300">
        <is>
          <t xml:space="preserve">74C60</t>
        </is>
      </c>
      <c s="8" t="inlineStr" r="G5300">
        <is>
          <t xml:space="preserve">047</t>
        </is>
      </c>
      <c s="9" r="H5300">
        <v>3.8300</v>
      </c>
      <c s="8" t="inlineStr" r="I5300">
        <is>
          <t xml:space="preserve"/>
        </is>
      </c>
      <c s="8" t="inlineStr" r="J5300">
        <is>
          <t xml:space="preserve"> Fayette</t>
        </is>
      </c>
    </row>
    <row r="5301" ht="20.25" customHeight="0">
      <c s="5" t="inlineStr" r="A5301">
        <is>
          <t xml:space="preserve">50300300</t>
        </is>
      </c>
      <c s="5" t="inlineStr" r="B5301">
        <is>
          <t xml:space="preserve">PROTECTIVE COAT</t>
        </is>
      </c>
      <c s="5" t="inlineStr" r="C5301">
        <is>
          <t xml:space="preserve">SQ YD  </t>
        </is>
      </c>
      <c s="6" r="D5301">
        <v>50014.000</v>
      </c>
      <c s="7" r="E5301">
        <v>9</v>
      </c>
      <c s="8" t="inlineStr" r="F5301">
        <is>
          <t xml:space="preserve">78972</t>
        </is>
      </c>
      <c s="8" t="inlineStr" r="G5301">
        <is>
          <t xml:space="preserve">060</t>
        </is>
      </c>
      <c s="9" r="H5301">
        <v>1.0100</v>
      </c>
      <c s="8" t="inlineStr" r="I5301">
        <is>
          <t xml:space="preserve">Y</t>
        </is>
      </c>
      <c s="8" t="inlineStr" r="J5301">
        <is>
          <t xml:space="preserve"> Massac</t>
        </is>
      </c>
    </row>
    <row r="5302" ht="20.25" customHeight="0">
      <c s="5" t="inlineStr" r="A5302">
        <is>
          <t xml:space="preserve">50300300</t>
        </is>
      </c>
      <c s="5" t="inlineStr" r="B5302">
        <is>
          <t xml:space="preserve">PROTECTIVE COAT</t>
        </is>
      </c>
      <c s="5" t="inlineStr" r="C5302">
        <is>
          <t xml:space="preserve">SQ YD  </t>
        </is>
      </c>
      <c s="6" r="D5302">
        <v>50014.000</v>
      </c>
      <c s="7" r="E5302">
        <v>9</v>
      </c>
      <c s="8" t="inlineStr" r="F5302">
        <is>
          <t xml:space="preserve">78972</t>
        </is>
      </c>
      <c s="8" t="inlineStr" r="G5302">
        <is>
          <t xml:space="preserve">060</t>
        </is>
      </c>
      <c s="9" r="H5302">
        <v>2.5000</v>
      </c>
      <c s="8" t="inlineStr" r="I5302">
        <is>
          <t xml:space="preserve"/>
        </is>
      </c>
      <c s="8" t="inlineStr" r="J5302">
        <is>
          <t xml:space="preserve"> Massac</t>
        </is>
      </c>
    </row>
    <row r="5303" ht="20.25" customHeight="0">
      <c s="5" t="inlineStr" r="A5303">
        <is>
          <t xml:space="preserve">50300300</t>
        </is>
      </c>
      <c s="5" t="inlineStr" r="B5303">
        <is>
          <t xml:space="preserve">PROTECTIVE COAT</t>
        </is>
      </c>
      <c s="5" t="inlineStr" r="C5303">
        <is>
          <t xml:space="preserve">SQ YD  </t>
        </is>
      </c>
      <c s="6" r="D5303">
        <v>1729.000</v>
      </c>
      <c s="7" r="E5303">
        <v>2</v>
      </c>
      <c s="8" t="inlineStr" r="F5303">
        <is>
          <t xml:space="preserve">85762</t>
        </is>
      </c>
      <c s="8" t="inlineStr" r="G5303">
        <is>
          <t xml:space="preserve">091</t>
        </is>
      </c>
      <c s="9" r="H5303">
        <v>3.3500</v>
      </c>
      <c s="8" t="inlineStr" r="I5303">
        <is>
          <t xml:space="preserve">Y</t>
        </is>
      </c>
      <c s="8" t="inlineStr" r="J5303">
        <is>
          <t xml:space="preserve"> Lee</t>
        </is>
      </c>
    </row>
    <row r="5304" ht="20.25" customHeight="0">
      <c s="5" t="inlineStr" r="A5304">
        <is>
          <t xml:space="preserve">50300300</t>
        </is>
      </c>
      <c s="5" t="inlineStr" r="B5304">
        <is>
          <t xml:space="preserve">PROTECTIVE COAT</t>
        </is>
      </c>
      <c s="5" t="inlineStr" r="C5304">
        <is>
          <t xml:space="preserve">SQ YD  </t>
        </is>
      </c>
      <c s="6" r="D5304">
        <v>1729.000</v>
      </c>
      <c s="7" r="E5304">
        <v>2</v>
      </c>
      <c s="8" t="inlineStr" r="F5304">
        <is>
          <t xml:space="preserve">85762</t>
        </is>
      </c>
      <c s="8" t="inlineStr" r="G5304">
        <is>
          <t xml:space="preserve">091</t>
        </is>
      </c>
      <c s="9" r="H5304">
        <v>2.9000</v>
      </c>
      <c s="8" t="inlineStr" r="I5304">
        <is>
          <t xml:space="preserve"/>
        </is>
      </c>
      <c s="8" t="inlineStr" r="J5304">
        <is>
          <t xml:space="preserve"> Lee</t>
        </is>
      </c>
    </row>
    <row r="5305" ht="20.25" customHeight="0">
      <c s="5" t="inlineStr" r="A5305">
        <is>
          <t xml:space="preserve">50301350</t>
        </is>
      </c>
      <c s="5" t="inlineStr" r="B5305">
        <is>
          <t xml:space="preserve">CONCRETE SUPERSTRUCTURE (APPROACH SLAB)</t>
        </is>
      </c>
      <c s="5" t="inlineStr" r="C5305">
        <is>
          <t xml:space="preserve">CU YD  </t>
        </is>
      </c>
      <c s="6" r="D5305">
        <v>119.200</v>
      </c>
      <c s="7" r="E5305">
        <v>1</v>
      </c>
      <c s="8" t="inlineStr" r="F5305">
        <is>
          <t xml:space="preserve">62R26</t>
        </is>
      </c>
      <c s="8" t="inlineStr" r="G5305">
        <is>
          <t xml:space="preserve">004</t>
        </is>
      </c>
      <c s="9" r="H5305">
        <v>500.0000</v>
      </c>
      <c s="8" t="inlineStr" r="I5305">
        <is>
          <t xml:space="preserve">Y</t>
        </is>
      </c>
      <c s="8" t="inlineStr" r="J5305">
        <is>
          <t xml:space="preserve"> Will</t>
        </is>
      </c>
    </row>
    <row r="5306" ht="20.25" customHeight="0">
      <c s="5" t="inlineStr" r="A5306">
        <is>
          <t xml:space="preserve">50301350</t>
        </is>
      </c>
      <c s="5" t="inlineStr" r="B5306">
        <is>
          <t xml:space="preserve">CONCRETE SUPERSTRUCTURE (APPROACH SLAB)</t>
        </is>
      </c>
      <c s="5" t="inlineStr" r="C5306">
        <is>
          <t xml:space="preserve">CU YD  </t>
        </is>
      </c>
      <c s="6" r="D5306">
        <v>119.200</v>
      </c>
      <c s="7" r="E5306">
        <v>1</v>
      </c>
      <c s="8" t="inlineStr" r="F5306">
        <is>
          <t xml:space="preserve">62R26</t>
        </is>
      </c>
      <c s="8" t="inlineStr" r="G5306">
        <is>
          <t xml:space="preserve">004</t>
        </is>
      </c>
      <c s="9" r="H5306">
        <v>452.3100</v>
      </c>
      <c s="8" t="inlineStr" r="I5306">
        <is>
          <t xml:space="preserve"/>
        </is>
      </c>
      <c s="8" t="inlineStr" r="J5306">
        <is>
          <t xml:space="preserve"> Will</t>
        </is>
      </c>
    </row>
    <row r="5307" ht="20.25" customHeight="0">
      <c s="5" t="inlineStr" r="A5307">
        <is>
          <t xml:space="preserve">50301350</t>
        </is>
      </c>
      <c s="5" t="inlineStr" r="B5307">
        <is>
          <t xml:space="preserve">CONCRETE SUPERSTRUCTURE (APPROACH SLAB)</t>
        </is>
      </c>
      <c s="5" t="inlineStr" r="C5307">
        <is>
          <t xml:space="preserve">CU YD  </t>
        </is>
      </c>
      <c s="6" r="D5307">
        <v>119.200</v>
      </c>
      <c s="7" r="E5307">
        <v>1</v>
      </c>
      <c s="8" t="inlineStr" r="F5307">
        <is>
          <t xml:space="preserve">62R26</t>
        </is>
      </c>
      <c s="8" t="inlineStr" r="G5307">
        <is>
          <t xml:space="preserve">004</t>
        </is>
      </c>
      <c s="9" r="H5307">
        <v>458.8500</v>
      </c>
      <c s="8" t="inlineStr" r="I5307">
        <is>
          <t xml:space="preserve"/>
        </is>
      </c>
      <c s="8" t="inlineStr" r="J5307">
        <is>
          <t xml:space="preserve"> Will</t>
        </is>
      </c>
    </row>
    <row r="5308" ht="20.25" customHeight="0">
      <c s="5" t="inlineStr" r="A5308">
        <is>
          <t xml:space="preserve">50301350</t>
        </is>
      </c>
      <c s="5" t="inlineStr" r="B5308">
        <is>
          <t xml:space="preserve">CONCRETE SUPERSTRUCTURE (APPROACH SLAB)</t>
        </is>
      </c>
      <c s="5" t="inlineStr" r="C5308">
        <is>
          <t xml:space="preserve">CU YD  </t>
        </is>
      </c>
      <c s="6" r="D5308">
        <v>119.200</v>
      </c>
      <c s="7" r="E5308">
        <v>1</v>
      </c>
      <c s="8" t="inlineStr" r="F5308">
        <is>
          <t xml:space="preserve">62R26</t>
        </is>
      </c>
      <c s="8" t="inlineStr" r="G5308">
        <is>
          <t xml:space="preserve">004</t>
        </is>
      </c>
      <c s="9" r="H5308">
        <v>1121.0000</v>
      </c>
      <c s="8" t="inlineStr" r="I5308">
        <is>
          <t xml:space="preserve"/>
        </is>
      </c>
      <c s="8" t="inlineStr" r="J5308">
        <is>
          <t xml:space="preserve"> Will</t>
        </is>
      </c>
    </row>
    <row r="5309" ht="20.25" customHeight="0">
      <c s="5" t="inlineStr" r="A5309">
        <is>
          <t xml:space="preserve">50301350</t>
        </is>
      </c>
      <c s="5" t="inlineStr" r="B5309">
        <is>
          <t xml:space="preserve">CONCRETE SUPERSTRUCTURE (APPROACH SLAB)</t>
        </is>
      </c>
      <c s="5" t="inlineStr" r="C5309">
        <is>
          <t xml:space="preserve">CU YD  </t>
        </is>
      </c>
      <c s="6" r="D5309">
        <v>242.200</v>
      </c>
      <c s="7" r="E5309">
        <v>7</v>
      </c>
      <c s="8" t="inlineStr" r="F5309">
        <is>
          <t xml:space="preserve">74C59</t>
        </is>
      </c>
      <c s="8" t="inlineStr" r="G5309">
        <is>
          <t xml:space="preserve">046</t>
        </is>
      </c>
      <c s="9" r="H5309">
        <v>0.0100</v>
      </c>
      <c s="8" t="inlineStr" r="I5309">
        <is>
          <t xml:space="preserve">Y</t>
        </is>
      </c>
      <c s="8" t="inlineStr" r="J5309">
        <is>
          <t xml:space="preserve"> Clay</t>
        </is>
      </c>
    </row>
    <row r="5310" ht="20.25" customHeight="0">
      <c s="5" t="inlineStr" r="A5310">
        <is>
          <t xml:space="preserve">50301350</t>
        </is>
      </c>
      <c s="5" t="inlineStr" r="B5310">
        <is>
          <t xml:space="preserve">CONCRETE SUPERSTRUCTURE (APPROACH SLAB)</t>
        </is>
      </c>
      <c s="5" t="inlineStr" r="C5310">
        <is>
          <t xml:space="preserve">CU YD  </t>
        </is>
      </c>
      <c s="6" r="D5310">
        <v>242.200</v>
      </c>
      <c s="7" r="E5310">
        <v>7</v>
      </c>
      <c s="8" t="inlineStr" r="F5310">
        <is>
          <t xml:space="preserve">74C59</t>
        </is>
      </c>
      <c s="8" t="inlineStr" r="G5310">
        <is>
          <t xml:space="preserve">046</t>
        </is>
      </c>
      <c s="9" r="H5310">
        <v>235.4300</v>
      </c>
      <c s="8" t="inlineStr" r="I5310">
        <is>
          <t xml:space="preserve"/>
        </is>
      </c>
      <c s="8" t="inlineStr" r="J5310">
        <is>
          <t xml:space="preserve"> Clay</t>
        </is>
      </c>
    </row>
    <row r="5311" ht="20.25" customHeight="0">
      <c s="5" t="inlineStr" r="A5311">
        <is>
          <t xml:space="preserve">50301350</t>
        </is>
      </c>
      <c s="5" t="inlineStr" r="B5311">
        <is>
          <t xml:space="preserve">CONCRETE SUPERSTRUCTURE (APPROACH SLAB)</t>
        </is>
      </c>
      <c s="5" t="inlineStr" r="C5311">
        <is>
          <t xml:space="preserve">CU YD  </t>
        </is>
      </c>
      <c s="6" r="D5311">
        <v>96.100</v>
      </c>
      <c s="7" r="E5311">
        <v>7</v>
      </c>
      <c s="8" t="inlineStr" r="F5311">
        <is>
          <t xml:space="preserve">74C60</t>
        </is>
      </c>
      <c s="8" t="inlineStr" r="G5311">
        <is>
          <t xml:space="preserve">047</t>
        </is>
      </c>
      <c s="9" r="H5311">
        <v>500.0000</v>
      </c>
      <c s="8" t="inlineStr" r="I5311">
        <is>
          <t xml:space="preserve">Y</t>
        </is>
      </c>
      <c s="8" t="inlineStr" r="J5311">
        <is>
          <t xml:space="preserve"> Fayette</t>
        </is>
      </c>
    </row>
    <row r="5312" ht="20.25" customHeight="0">
      <c s="5" t="inlineStr" r="A5312">
        <is>
          <t xml:space="preserve">50301350</t>
        </is>
      </c>
      <c s="5" t="inlineStr" r="B5312">
        <is>
          <t xml:space="preserve">CONCRETE SUPERSTRUCTURE (APPROACH SLAB)</t>
        </is>
      </c>
      <c s="5" t="inlineStr" r="C5312">
        <is>
          <t xml:space="preserve">CU YD  </t>
        </is>
      </c>
      <c s="6" r="D5312">
        <v>96.100</v>
      </c>
      <c s="7" r="E5312">
        <v>7</v>
      </c>
      <c s="8" t="inlineStr" r="F5312">
        <is>
          <t xml:space="preserve">74C60</t>
        </is>
      </c>
      <c s="8" t="inlineStr" r="G5312">
        <is>
          <t xml:space="preserve">047</t>
        </is>
      </c>
      <c s="9" r="H5312">
        <v>650.0000</v>
      </c>
      <c s="8" t="inlineStr" r="I5312">
        <is>
          <t xml:space="preserve"/>
        </is>
      </c>
      <c s="8" t="inlineStr" r="J5312">
        <is>
          <t xml:space="preserve"> Fayette</t>
        </is>
      </c>
    </row>
    <row r="5313" ht="20.25" customHeight="0">
      <c s="5" t="inlineStr" r="A5313">
        <is>
          <t xml:space="preserve">50301350</t>
        </is>
      </c>
      <c s="5" t="inlineStr" r="B5313">
        <is>
          <t xml:space="preserve">CONCRETE SUPERSTRUCTURE (APPROACH SLAB)</t>
        </is>
      </c>
      <c s="5" t="inlineStr" r="C5313">
        <is>
          <t xml:space="preserve">CU YD  </t>
        </is>
      </c>
      <c s="6" r="D5313">
        <v>96.100</v>
      </c>
      <c s="7" r="E5313">
        <v>7</v>
      </c>
      <c s="8" t="inlineStr" r="F5313">
        <is>
          <t xml:space="preserve">74C60</t>
        </is>
      </c>
      <c s="8" t="inlineStr" r="G5313">
        <is>
          <t xml:space="preserve">047</t>
        </is>
      </c>
      <c s="9" r="H5313">
        <v>803.8000</v>
      </c>
      <c s="8" t="inlineStr" r="I5313">
        <is>
          <t xml:space="preserve"/>
        </is>
      </c>
      <c s="8" t="inlineStr" r="J5313">
        <is>
          <t xml:space="preserve"> Fayette</t>
        </is>
      </c>
    </row>
    <row r="5314" ht="20.25" customHeight="0">
      <c s="5" t="inlineStr" r="A5314">
        <is>
          <t xml:space="preserve">50301350</t>
        </is>
      </c>
      <c s="5" t="inlineStr" r="B5314">
        <is>
          <t xml:space="preserve">CONCRETE SUPERSTRUCTURE (APPROACH SLAB)</t>
        </is>
      </c>
      <c s="5" t="inlineStr" r="C5314">
        <is>
          <t xml:space="preserve">CU YD  </t>
        </is>
      </c>
      <c s="6" r="D5314">
        <v>10.000</v>
      </c>
      <c s="7" r="E5314">
        <v>2</v>
      </c>
      <c s="8" t="inlineStr" r="F5314">
        <is>
          <t xml:space="preserve">85762</t>
        </is>
      </c>
      <c s="8" t="inlineStr" r="G5314">
        <is>
          <t xml:space="preserve">091</t>
        </is>
      </c>
      <c s="9" r="H5314">
        <v>1700.0000</v>
      </c>
      <c s="8" t="inlineStr" r="I5314">
        <is>
          <t xml:space="preserve">Y</t>
        </is>
      </c>
      <c s="8" t="inlineStr" r="J5314">
        <is>
          <t xml:space="preserve"> Lee</t>
        </is>
      </c>
    </row>
    <row r="5315" ht="20.25" customHeight="0">
      <c s="5" t="inlineStr" r="A5315">
        <is>
          <t xml:space="preserve">50301350</t>
        </is>
      </c>
      <c s="5" t="inlineStr" r="B5315">
        <is>
          <t xml:space="preserve">CONCRETE SUPERSTRUCTURE (APPROACH SLAB)</t>
        </is>
      </c>
      <c s="5" t="inlineStr" r="C5315">
        <is>
          <t xml:space="preserve">CU YD  </t>
        </is>
      </c>
      <c s="6" r="D5315">
        <v>10.000</v>
      </c>
      <c s="7" r="E5315">
        <v>2</v>
      </c>
      <c s="8" t="inlineStr" r="F5315">
        <is>
          <t xml:space="preserve">85762</t>
        </is>
      </c>
      <c s="8" t="inlineStr" r="G5315">
        <is>
          <t xml:space="preserve">091</t>
        </is>
      </c>
      <c s="9" r="H5315">
        <v>2300.0000</v>
      </c>
      <c s="8" t="inlineStr" r="I5315">
        <is>
          <t xml:space="preserve"/>
        </is>
      </c>
      <c s="8" t="inlineStr" r="J5315">
        <is>
          <t xml:space="preserve"> Lee</t>
        </is>
      </c>
    </row>
    <row r="5316" ht="20.25" customHeight="0">
      <c s="5" t="inlineStr" r="A5316">
        <is>
          <t xml:space="preserve">50400505</t>
        </is>
      </c>
      <c s="5" t="inlineStr" r="B5316">
        <is>
          <t xml:space="preserve">PRECAST PRESTRESSED CONCRETE DECK BEAMS (27" DEPTH)</t>
        </is>
      </c>
      <c s="5" t="inlineStr" r="C5316">
        <is>
          <t xml:space="preserve">SQ FT  </t>
        </is>
      </c>
      <c s="6" r="D5316">
        <v>1528.000</v>
      </c>
      <c s="7" r="E5316">
        <v>9</v>
      </c>
      <c s="8" t="inlineStr" r="F5316">
        <is>
          <t xml:space="preserve">99738</t>
        </is>
      </c>
      <c s="8" t="inlineStr" r="G5316">
        <is>
          <t xml:space="preserve">078</t>
        </is>
      </c>
      <c s="9" r="H5316">
        <v>115.0000</v>
      </c>
      <c s="8" t="inlineStr" r="I5316">
        <is>
          <t xml:space="preserve">Y</t>
        </is>
      </c>
      <c s="8" t="inlineStr" r="J5316">
        <is>
          <t xml:space="preserve"> Massac</t>
        </is>
      </c>
    </row>
    <row r="5317" ht="20.25" customHeight="0">
      <c s="5" t="inlineStr" r="A5317">
        <is>
          <t xml:space="preserve">50400505</t>
        </is>
      </c>
      <c s="5" t="inlineStr" r="B5317">
        <is>
          <t xml:space="preserve">PRECAST PRESTRESSED CONCRETE DECK BEAMS (27" DEPTH)</t>
        </is>
      </c>
      <c s="5" t="inlineStr" r="C5317">
        <is>
          <t xml:space="preserve">SQ FT  </t>
        </is>
      </c>
      <c s="6" r="D5317">
        <v>1528.000</v>
      </c>
      <c s="7" r="E5317">
        <v>9</v>
      </c>
      <c s="8" t="inlineStr" r="F5317">
        <is>
          <t xml:space="preserve">99738</t>
        </is>
      </c>
      <c s="8" t="inlineStr" r="G5317">
        <is>
          <t xml:space="preserve">078</t>
        </is>
      </c>
      <c s="9" r="H5317">
        <v>109.4300</v>
      </c>
      <c s="8" t="inlineStr" r="I5317">
        <is>
          <t xml:space="preserve"/>
        </is>
      </c>
      <c s="8" t="inlineStr" r="J5317">
        <is>
          <t xml:space="preserve"> Massac</t>
        </is>
      </c>
    </row>
    <row r="5318" ht="20.25" customHeight="0">
      <c s="5" t="inlineStr" r="A5318">
        <is>
          <t xml:space="preserve">50400505</t>
        </is>
      </c>
      <c s="5" t="inlineStr" r="B5318">
        <is>
          <t xml:space="preserve">PRECAST PRESTRESSED CONCRETE DECK BEAMS (27" DEPTH)</t>
        </is>
      </c>
      <c s="5" t="inlineStr" r="C5318">
        <is>
          <t xml:space="preserve">SQ FT  </t>
        </is>
      </c>
      <c s="6" r="D5318">
        <v>1528.000</v>
      </c>
      <c s="7" r="E5318">
        <v>9</v>
      </c>
      <c s="8" t="inlineStr" r="F5318">
        <is>
          <t xml:space="preserve">99738</t>
        </is>
      </c>
      <c s="8" t="inlineStr" r="G5318">
        <is>
          <t xml:space="preserve">078</t>
        </is>
      </c>
      <c s="9" r="H5318">
        <v>112.0000</v>
      </c>
      <c s="8" t="inlineStr" r="I5318">
        <is>
          <t xml:space="preserve"/>
        </is>
      </c>
      <c s="8" t="inlineStr" r="J5318">
        <is>
          <t xml:space="preserve"> Massac</t>
        </is>
      </c>
    </row>
    <row r="5319" ht="20.25" customHeight="0">
      <c s="5" t="inlineStr" r="A5319">
        <is>
          <t xml:space="preserve">50400505</t>
        </is>
      </c>
      <c s="5" t="inlineStr" r="B5319">
        <is>
          <t xml:space="preserve">PRECAST PRESTRESSED CONCRETE DECK BEAMS (27" DEPTH)</t>
        </is>
      </c>
      <c s="5" t="inlineStr" r="C5319">
        <is>
          <t xml:space="preserve">SQ FT  </t>
        </is>
      </c>
      <c s="6" r="D5319">
        <v>1528.000</v>
      </c>
      <c s="7" r="E5319">
        <v>9</v>
      </c>
      <c s="8" t="inlineStr" r="F5319">
        <is>
          <t xml:space="preserve">99738</t>
        </is>
      </c>
      <c s="8" t="inlineStr" r="G5319">
        <is>
          <t xml:space="preserve">078</t>
        </is>
      </c>
      <c s="9" r="H5319">
        <v>113.0000</v>
      </c>
      <c s="8" t="inlineStr" r="I5319">
        <is>
          <t xml:space="preserve"/>
        </is>
      </c>
      <c s="8" t="inlineStr" r="J5319">
        <is>
          <t xml:space="preserve"> Massac</t>
        </is>
      </c>
    </row>
    <row r="5320" ht="20.25" customHeight="0">
      <c s="5" t="inlineStr" r="A5320">
        <is>
          <t xml:space="preserve">50500105</t>
        </is>
      </c>
      <c s="5" t="inlineStr" r="B5320">
        <is>
          <t xml:space="preserve">FURNISHING AND ERECTING STRUCTURAL STEEL</t>
        </is>
      </c>
      <c s="5" t="inlineStr" r="C5320">
        <is>
          <t xml:space="preserve">L SUM  </t>
        </is>
      </c>
      <c s="6" r="D5320">
        <v>1.000</v>
      </c>
      <c s="7" r="E5320">
        <v>1</v>
      </c>
      <c s="8" t="inlineStr" r="F5320">
        <is>
          <t xml:space="preserve">62R26</t>
        </is>
      </c>
      <c s="8" t="inlineStr" r="G5320">
        <is>
          <t xml:space="preserve">004</t>
        </is>
      </c>
      <c s="9" r="H5320">
        <v>1508880.0000</v>
      </c>
      <c s="8" t="inlineStr" r="I5320">
        <is>
          <t xml:space="preserve">Y</t>
        </is>
      </c>
      <c s="8" t="inlineStr" r="J5320">
        <is>
          <t xml:space="preserve"> Will</t>
        </is>
      </c>
    </row>
    <row r="5321" ht="20.25" customHeight="0">
      <c s="5" t="inlineStr" r="A5321">
        <is>
          <t xml:space="preserve">50500105</t>
        </is>
      </c>
      <c s="5" t="inlineStr" r="B5321">
        <is>
          <t xml:space="preserve">FURNISHING AND ERECTING STRUCTURAL STEEL</t>
        </is>
      </c>
      <c s="5" t="inlineStr" r="C5321">
        <is>
          <t xml:space="preserve">L SUM  </t>
        </is>
      </c>
      <c s="6" r="D5321">
        <v>1.000</v>
      </c>
      <c s="7" r="E5321">
        <v>1</v>
      </c>
      <c s="8" t="inlineStr" r="F5321">
        <is>
          <t xml:space="preserve">62R26</t>
        </is>
      </c>
      <c s="8" t="inlineStr" r="G5321">
        <is>
          <t xml:space="preserve">004</t>
        </is>
      </c>
      <c s="9" r="H5321">
        <v>1537893.0000</v>
      </c>
      <c s="8" t="inlineStr" r="I5321">
        <is>
          <t xml:space="preserve"/>
        </is>
      </c>
      <c s="8" t="inlineStr" r="J5321">
        <is>
          <t xml:space="preserve"> Will</t>
        </is>
      </c>
    </row>
    <row r="5322" ht="20.25" customHeight="0">
      <c s="5" t="inlineStr" r="A5322">
        <is>
          <t xml:space="preserve">50500105</t>
        </is>
      </c>
      <c s="5" t="inlineStr" r="B5322">
        <is>
          <t xml:space="preserve">FURNISHING AND ERECTING STRUCTURAL STEEL</t>
        </is>
      </c>
      <c s="5" t="inlineStr" r="C5322">
        <is>
          <t xml:space="preserve">L SUM  </t>
        </is>
      </c>
      <c s="6" r="D5322">
        <v>1.000</v>
      </c>
      <c s="7" r="E5322">
        <v>1</v>
      </c>
      <c s="8" t="inlineStr" r="F5322">
        <is>
          <t xml:space="preserve">62R26</t>
        </is>
      </c>
      <c s="8" t="inlineStr" r="G5322">
        <is>
          <t xml:space="preserve">004</t>
        </is>
      </c>
      <c s="9" r="H5322">
        <v>2970000.0000</v>
      </c>
      <c s="8" t="inlineStr" r="I5322">
        <is>
          <t xml:space="preserve"/>
        </is>
      </c>
      <c s="8" t="inlineStr" r="J5322">
        <is>
          <t xml:space="preserve"> Will</t>
        </is>
      </c>
    </row>
    <row r="5323" ht="20.25" customHeight="0">
      <c s="5" t="inlineStr" r="A5323">
        <is>
          <t xml:space="preserve">50500105</t>
        </is>
      </c>
      <c s="5" t="inlineStr" r="B5323">
        <is>
          <t xml:space="preserve">FURNISHING AND ERECTING STRUCTURAL STEEL</t>
        </is>
      </c>
      <c s="5" t="inlineStr" r="C5323">
        <is>
          <t xml:space="preserve">L SUM  </t>
        </is>
      </c>
      <c s="6" r="D5323">
        <v>1.000</v>
      </c>
      <c s="7" r="E5323">
        <v>1</v>
      </c>
      <c s="8" t="inlineStr" r="F5323">
        <is>
          <t xml:space="preserve">62R26</t>
        </is>
      </c>
      <c s="8" t="inlineStr" r="G5323">
        <is>
          <t xml:space="preserve">004</t>
        </is>
      </c>
      <c s="9" r="H5323">
        <v>3516628.6000</v>
      </c>
      <c s="8" t="inlineStr" r="I5323">
        <is>
          <t xml:space="preserve"/>
        </is>
      </c>
      <c s="8" t="inlineStr" r="J5323">
        <is>
          <t xml:space="preserve"> Will</t>
        </is>
      </c>
    </row>
    <row r="5324" ht="20.25" customHeight="0">
      <c s="5" t="inlineStr" r="A5324">
        <is>
          <t xml:space="preserve">50500105</t>
        </is>
      </c>
      <c s="5" t="inlineStr" r="B5324">
        <is>
          <t xml:space="preserve">FURNISHING AND ERECTING STRUCTURAL STEEL</t>
        </is>
      </c>
      <c s="5" t="inlineStr" r="C5324">
        <is>
          <t xml:space="preserve">L SUM  </t>
        </is>
      </c>
      <c s="6" r="D5324">
        <v>1.000</v>
      </c>
      <c s="7" r="E5324">
        <v>2</v>
      </c>
      <c s="8" t="inlineStr" r="F5324">
        <is>
          <t xml:space="preserve">85762</t>
        </is>
      </c>
      <c s="8" t="inlineStr" r="G5324">
        <is>
          <t xml:space="preserve">091</t>
        </is>
      </c>
      <c s="9" r="H5324">
        <v>2515000.0000</v>
      </c>
      <c s="8" t="inlineStr" r="I5324">
        <is>
          <t xml:space="preserve">Y</t>
        </is>
      </c>
      <c s="8" t="inlineStr" r="J5324">
        <is>
          <t xml:space="preserve"> Lee</t>
        </is>
      </c>
    </row>
    <row r="5325" ht="20.25" customHeight="0">
      <c s="5" t="inlineStr" r="A5325">
        <is>
          <t xml:space="preserve">50500105</t>
        </is>
      </c>
      <c s="5" t="inlineStr" r="B5325">
        <is>
          <t xml:space="preserve">FURNISHING AND ERECTING STRUCTURAL STEEL</t>
        </is>
      </c>
      <c s="5" t="inlineStr" r="C5325">
        <is>
          <t xml:space="preserve">L SUM  </t>
        </is>
      </c>
      <c s="6" r="D5325">
        <v>1.000</v>
      </c>
      <c s="7" r="E5325">
        <v>2</v>
      </c>
      <c s="8" t="inlineStr" r="F5325">
        <is>
          <t xml:space="preserve">85762</t>
        </is>
      </c>
      <c s="8" t="inlineStr" r="G5325">
        <is>
          <t xml:space="preserve">091</t>
        </is>
      </c>
      <c s="9" r="H5325">
        <v>2781287.0000</v>
      </c>
      <c s="8" t="inlineStr" r="I5325">
        <is>
          <t xml:space="preserve"/>
        </is>
      </c>
      <c s="8" t="inlineStr" r="J5325">
        <is>
          <t xml:space="preserve"> Lee</t>
        </is>
      </c>
    </row>
    <row r="5326" ht="20.25" customHeight="0">
      <c s="5" t="inlineStr" r="A5326">
        <is>
          <t xml:space="preserve">50500405</t>
        </is>
      </c>
      <c s="5" t="inlineStr" r="B5326">
        <is>
          <t xml:space="preserve">FURNISHING AND ERECTING STRUCTURAL STEEL</t>
        </is>
      </c>
      <c s="5" t="inlineStr" r="C5326">
        <is>
          <t xml:space="preserve">POUND  </t>
        </is>
      </c>
      <c s="6" r="D5326">
        <v>1880.000</v>
      </c>
      <c s="7" r="E5326">
        <v>6</v>
      </c>
      <c s="8" t="inlineStr" r="F5326">
        <is>
          <t xml:space="preserve">72740</t>
        </is>
      </c>
      <c s="8" t="inlineStr" r="G5326">
        <is>
          <t xml:space="preserve">080</t>
        </is>
      </c>
      <c s="9" r="H5326">
        <v>13.0000</v>
      </c>
      <c s="8" t="inlineStr" r="I5326">
        <is>
          <t xml:space="preserve">Y</t>
        </is>
      </c>
      <c s="8" t="inlineStr" r="J5326">
        <is>
          <t xml:space="preserve"> Logan</t>
        </is>
      </c>
    </row>
    <row r="5327" ht="20.25" customHeight="0">
      <c s="5" t="inlineStr" r="A5327">
        <is>
          <t xml:space="preserve">50500405</t>
        </is>
      </c>
      <c s="5" t="inlineStr" r="B5327">
        <is>
          <t xml:space="preserve">FURNISHING AND ERECTING STRUCTURAL STEEL</t>
        </is>
      </c>
      <c s="5" t="inlineStr" r="C5327">
        <is>
          <t xml:space="preserve">POUND  </t>
        </is>
      </c>
      <c s="6" r="D5327">
        <v>1880.000</v>
      </c>
      <c s="7" r="E5327">
        <v>6</v>
      </c>
      <c s="8" t="inlineStr" r="F5327">
        <is>
          <t xml:space="preserve">72740</t>
        </is>
      </c>
      <c s="8" t="inlineStr" r="G5327">
        <is>
          <t xml:space="preserve">080</t>
        </is>
      </c>
      <c s="9" r="H5327">
        <v>7.5000</v>
      </c>
      <c s="8" t="inlineStr" r="I5327">
        <is>
          <t xml:space="preserve"/>
        </is>
      </c>
      <c s="8" t="inlineStr" r="J5327">
        <is>
          <t xml:space="preserve"> Logan</t>
        </is>
      </c>
    </row>
    <row r="5328" ht="20.25" customHeight="0">
      <c s="5" t="inlineStr" r="A5328">
        <is>
          <t xml:space="preserve">50500405</t>
        </is>
      </c>
      <c s="5" t="inlineStr" r="B5328">
        <is>
          <t xml:space="preserve">FURNISHING AND ERECTING STRUCTURAL STEEL</t>
        </is>
      </c>
      <c s="5" t="inlineStr" r="C5328">
        <is>
          <t xml:space="preserve">POUND  </t>
        </is>
      </c>
      <c s="6" r="D5328">
        <v>1880.000</v>
      </c>
      <c s="7" r="E5328">
        <v>6</v>
      </c>
      <c s="8" t="inlineStr" r="F5328">
        <is>
          <t xml:space="preserve">72740</t>
        </is>
      </c>
      <c s="8" t="inlineStr" r="G5328">
        <is>
          <t xml:space="preserve">080</t>
        </is>
      </c>
      <c s="9" r="H5328">
        <v>8.5800</v>
      </c>
      <c s="8" t="inlineStr" r="I5328">
        <is>
          <t xml:space="preserve"/>
        </is>
      </c>
      <c s="8" t="inlineStr" r="J5328">
        <is>
          <t xml:space="preserve"> Logan</t>
        </is>
      </c>
    </row>
    <row r="5329" ht="20.25" customHeight="0">
      <c s="5" t="inlineStr" r="A5329">
        <is>
          <t xml:space="preserve">50500405</t>
        </is>
      </c>
      <c s="5" t="inlineStr" r="B5329">
        <is>
          <t xml:space="preserve">FURNISHING AND ERECTING STRUCTURAL STEEL</t>
        </is>
      </c>
      <c s="5" t="inlineStr" r="C5329">
        <is>
          <t xml:space="preserve">POUND  </t>
        </is>
      </c>
      <c s="6" r="D5329">
        <v>1550.000</v>
      </c>
      <c s="7" r="E5329">
        <v>7</v>
      </c>
      <c s="8" t="inlineStr" r="F5329">
        <is>
          <t xml:space="preserve">74C54</t>
        </is>
      </c>
      <c s="8" t="inlineStr" r="G5329">
        <is>
          <t xml:space="preserve">042</t>
        </is>
      </c>
      <c s="9" r="H5329">
        <v>7.4400</v>
      </c>
      <c s="8" t="inlineStr" r="I5329">
        <is>
          <t xml:space="preserve">Y</t>
        </is>
      </c>
      <c s="8" t="inlineStr" r="J5329">
        <is>
          <t xml:space="preserve"> Macon</t>
        </is>
      </c>
    </row>
    <row r="5330" ht="20.25" customHeight="0">
      <c s="5" t="inlineStr" r="A5330">
        <is>
          <t xml:space="preserve">50500405</t>
        </is>
      </c>
      <c s="5" t="inlineStr" r="B5330">
        <is>
          <t xml:space="preserve">FURNISHING AND ERECTING STRUCTURAL STEEL</t>
        </is>
      </c>
      <c s="5" t="inlineStr" r="C5330">
        <is>
          <t xml:space="preserve">POUND  </t>
        </is>
      </c>
      <c s="6" r="D5330">
        <v>1550.000</v>
      </c>
      <c s="7" r="E5330">
        <v>7</v>
      </c>
      <c s="8" t="inlineStr" r="F5330">
        <is>
          <t xml:space="preserve">74C54</t>
        </is>
      </c>
      <c s="8" t="inlineStr" r="G5330">
        <is>
          <t xml:space="preserve">042</t>
        </is>
      </c>
      <c s="9" r="H5330">
        <v>11.1100</v>
      </c>
      <c s="8" t="inlineStr" r="I5330">
        <is>
          <t xml:space="preserve"/>
        </is>
      </c>
      <c s="8" t="inlineStr" r="J5330">
        <is>
          <t xml:space="preserve"> Macon</t>
        </is>
      </c>
    </row>
    <row r="5331" ht="20.25" customHeight="0">
      <c s="5" t="inlineStr" r="A5331">
        <is>
          <t xml:space="preserve">50500405</t>
        </is>
      </c>
      <c s="5" t="inlineStr" r="B5331">
        <is>
          <t xml:space="preserve">FURNISHING AND ERECTING STRUCTURAL STEEL</t>
        </is>
      </c>
      <c s="5" t="inlineStr" r="C5331">
        <is>
          <t xml:space="preserve">POUND  </t>
        </is>
      </c>
      <c s="6" r="D5331">
        <v>1550.000</v>
      </c>
      <c s="7" r="E5331">
        <v>7</v>
      </c>
      <c s="8" t="inlineStr" r="F5331">
        <is>
          <t xml:space="preserve">74C54</t>
        </is>
      </c>
      <c s="8" t="inlineStr" r="G5331">
        <is>
          <t xml:space="preserve">042</t>
        </is>
      </c>
      <c s="9" r="H5331">
        <v>15.0000</v>
      </c>
      <c s="8" t="inlineStr" r="I5331">
        <is>
          <t xml:space="preserve"/>
        </is>
      </c>
      <c s="8" t="inlineStr" r="J5331">
        <is>
          <t xml:space="preserve"> Macon</t>
        </is>
      </c>
    </row>
    <row r="5332" ht="20.25" customHeight="0">
      <c s="5" t="inlineStr" r="A5332">
        <is>
          <t xml:space="preserve">50500405</t>
        </is>
      </c>
      <c s="5" t="inlineStr" r="B5332">
        <is>
          <t xml:space="preserve">FURNISHING AND ERECTING STRUCTURAL STEEL</t>
        </is>
      </c>
      <c s="5" t="inlineStr" r="C5332">
        <is>
          <t xml:space="preserve">POUND  </t>
        </is>
      </c>
      <c s="6" r="D5332">
        <v>27900.000</v>
      </c>
      <c s="7" r="E5332">
        <v>9</v>
      </c>
      <c s="8" t="inlineStr" r="F5332">
        <is>
          <t xml:space="preserve">78972</t>
        </is>
      </c>
      <c s="8" t="inlineStr" r="G5332">
        <is>
          <t xml:space="preserve">060</t>
        </is>
      </c>
      <c s="9" r="H5332">
        <v>8.7600</v>
      </c>
      <c s="8" t="inlineStr" r="I5332">
        <is>
          <t xml:space="preserve">Y</t>
        </is>
      </c>
      <c s="8" t="inlineStr" r="J5332">
        <is>
          <t xml:space="preserve"> Massac</t>
        </is>
      </c>
    </row>
    <row r="5333" ht="20.25" customHeight="0">
      <c s="5" t="inlineStr" r="A5333">
        <is>
          <t xml:space="preserve">50500405</t>
        </is>
      </c>
      <c s="5" t="inlineStr" r="B5333">
        <is>
          <t xml:space="preserve">FURNISHING AND ERECTING STRUCTURAL STEEL</t>
        </is>
      </c>
      <c s="5" t="inlineStr" r="C5333">
        <is>
          <t xml:space="preserve">POUND  </t>
        </is>
      </c>
      <c s="6" r="D5333">
        <v>27900.000</v>
      </c>
      <c s="7" r="E5333">
        <v>9</v>
      </c>
      <c s="8" t="inlineStr" r="F5333">
        <is>
          <t xml:space="preserve">78972</t>
        </is>
      </c>
      <c s="8" t="inlineStr" r="G5333">
        <is>
          <t xml:space="preserve">060</t>
        </is>
      </c>
      <c s="9" r="H5333">
        <v>12.5000</v>
      </c>
      <c s="8" t="inlineStr" r="I5333">
        <is>
          <t xml:space="preserve"/>
        </is>
      </c>
      <c s="8" t="inlineStr" r="J5333">
        <is>
          <t xml:space="preserve"> Massac</t>
        </is>
      </c>
    </row>
    <row r="5334" ht="20.25" customHeight="0">
      <c s="5" t="inlineStr" r="A5334">
        <is>
          <t xml:space="preserve">50500505</t>
        </is>
      </c>
      <c s="5" t="inlineStr" r="B5334">
        <is>
          <t xml:space="preserve">STUD SHEAR CONNECTORS</t>
        </is>
      </c>
      <c s="5" t="inlineStr" r="C5334">
        <is>
          <t xml:space="preserve">EACH   </t>
        </is>
      </c>
      <c s="6" r="D5334">
        <v>6192.000</v>
      </c>
      <c s="7" r="E5334">
        <v>1</v>
      </c>
      <c s="8" t="inlineStr" r="F5334">
        <is>
          <t xml:space="preserve">62R26</t>
        </is>
      </c>
      <c s="8" t="inlineStr" r="G5334">
        <is>
          <t xml:space="preserve">004</t>
        </is>
      </c>
      <c s="9" r="H5334">
        <v>6.0000</v>
      </c>
      <c s="8" t="inlineStr" r="I5334">
        <is>
          <t xml:space="preserve">Y</t>
        </is>
      </c>
      <c s="8" t="inlineStr" r="J5334">
        <is>
          <t xml:space="preserve"> Will</t>
        </is>
      </c>
    </row>
    <row r="5335" ht="20.25" customHeight="0">
      <c s="5" t="inlineStr" r="A5335">
        <is>
          <t xml:space="preserve">50500505</t>
        </is>
      </c>
      <c s="5" t="inlineStr" r="B5335">
        <is>
          <t xml:space="preserve">STUD SHEAR CONNECTORS</t>
        </is>
      </c>
      <c s="5" t="inlineStr" r="C5335">
        <is>
          <t xml:space="preserve">EACH   </t>
        </is>
      </c>
      <c s="6" r="D5335">
        <v>6192.000</v>
      </c>
      <c s="7" r="E5335">
        <v>1</v>
      </c>
      <c s="8" t="inlineStr" r="F5335">
        <is>
          <t xml:space="preserve">62R26</t>
        </is>
      </c>
      <c s="8" t="inlineStr" r="G5335">
        <is>
          <t xml:space="preserve">004</t>
        </is>
      </c>
      <c s="9" r="H5335">
        <v>5.7800</v>
      </c>
      <c s="8" t="inlineStr" r="I5335">
        <is>
          <t xml:space="preserve"/>
        </is>
      </c>
      <c s="8" t="inlineStr" r="J5335">
        <is>
          <t xml:space="preserve"> Will</t>
        </is>
      </c>
    </row>
    <row r="5336" ht="20.25" customHeight="0">
      <c s="5" t="inlineStr" r="A5336">
        <is>
          <t xml:space="preserve">50500505</t>
        </is>
      </c>
      <c s="5" t="inlineStr" r="B5336">
        <is>
          <t xml:space="preserve">STUD SHEAR CONNECTORS</t>
        </is>
      </c>
      <c s="5" t="inlineStr" r="C5336">
        <is>
          <t xml:space="preserve">EACH   </t>
        </is>
      </c>
      <c s="6" r="D5336">
        <v>6192.000</v>
      </c>
      <c s="7" r="E5336">
        <v>1</v>
      </c>
      <c s="8" t="inlineStr" r="F5336">
        <is>
          <t xml:space="preserve">62R26</t>
        </is>
      </c>
      <c s="8" t="inlineStr" r="G5336">
        <is>
          <t xml:space="preserve">004</t>
        </is>
      </c>
      <c s="9" r="H5336">
        <v>7.0000</v>
      </c>
      <c s="8" t="inlineStr" r="I5336">
        <is>
          <t xml:space="preserve"/>
        </is>
      </c>
      <c s="8" t="inlineStr" r="J5336">
        <is>
          <t xml:space="preserve"> Will</t>
        </is>
      </c>
    </row>
    <row r="5337" ht="20.25" customHeight="0">
      <c s="5" t="inlineStr" r="A5337">
        <is>
          <t xml:space="preserve">50500505</t>
        </is>
      </c>
      <c s="5" t="inlineStr" r="B5337">
        <is>
          <t xml:space="preserve">STUD SHEAR CONNECTORS</t>
        </is>
      </c>
      <c s="5" t="inlineStr" r="C5337">
        <is>
          <t xml:space="preserve">EACH   </t>
        </is>
      </c>
      <c s="6" r="D5337">
        <v>6192.000</v>
      </c>
      <c s="7" r="E5337">
        <v>1</v>
      </c>
      <c s="8" t="inlineStr" r="F5337">
        <is>
          <t xml:space="preserve">62R26</t>
        </is>
      </c>
      <c s="8" t="inlineStr" r="G5337">
        <is>
          <t xml:space="preserve">004</t>
        </is>
      </c>
      <c s="9" r="H5337">
        <v>31.0000</v>
      </c>
      <c s="8" t="inlineStr" r="I5337">
        <is>
          <t xml:space="preserve"/>
        </is>
      </c>
      <c s="8" t="inlineStr" r="J5337">
        <is>
          <t xml:space="preserve"> Will</t>
        </is>
      </c>
    </row>
    <row r="5338" ht="20.25" customHeight="0">
      <c s="5" t="inlineStr" r="A5338">
        <is>
          <t xml:space="preserve">50500505</t>
        </is>
      </c>
      <c s="5" t="inlineStr" r="B5338">
        <is>
          <t xml:space="preserve">STUD SHEAR CONNECTORS</t>
        </is>
      </c>
      <c s="5" t="inlineStr" r="C5338">
        <is>
          <t xml:space="preserve">EACH   </t>
        </is>
      </c>
      <c s="6" r="D5338">
        <v>64.000</v>
      </c>
      <c s="7" r="E5338">
        <v>1</v>
      </c>
      <c s="8" t="inlineStr" r="F5338">
        <is>
          <t xml:space="preserve">62T94</t>
        </is>
      </c>
      <c s="8" t="inlineStr" r="G5338">
        <is>
          <t xml:space="preserve">010</t>
        </is>
      </c>
      <c s="9" r="H5338">
        <v>8.5000</v>
      </c>
      <c s="8" t="inlineStr" r="I5338">
        <is>
          <t xml:space="preserve">Y</t>
        </is>
      </c>
      <c s="8" t="inlineStr" r="J5338">
        <is>
          <t xml:space="preserve"> Cook</t>
        </is>
      </c>
    </row>
    <row r="5339" ht="20.25" customHeight="0">
      <c s="5" t="inlineStr" r="A5339">
        <is>
          <t xml:space="preserve">50500505</t>
        </is>
      </c>
      <c s="5" t="inlineStr" r="B5339">
        <is>
          <t xml:space="preserve">STUD SHEAR CONNECTORS</t>
        </is>
      </c>
      <c s="5" t="inlineStr" r="C5339">
        <is>
          <t xml:space="preserve">EACH   </t>
        </is>
      </c>
      <c s="6" r="D5339">
        <v>64.000</v>
      </c>
      <c s="7" r="E5339">
        <v>1</v>
      </c>
      <c s="8" t="inlineStr" r="F5339">
        <is>
          <t xml:space="preserve">62T94</t>
        </is>
      </c>
      <c s="8" t="inlineStr" r="G5339">
        <is>
          <t xml:space="preserve">010</t>
        </is>
      </c>
      <c s="9" r="H5339">
        <v>25.0000</v>
      </c>
      <c s="8" t="inlineStr" r="I5339">
        <is>
          <t xml:space="preserve"/>
        </is>
      </c>
      <c s="8" t="inlineStr" r="J5339">
        <is>
          <t xml:space="preserve"> Cook</t>
        </is>
      </c>
    </row>
    <row r="5340" ht="20.25" customHeight="0">
      <c s="5" t="inlineStr" r="A5340">
        <is>
          <t xml:space="preserve">50500505</t>
        </is>
      </c>
      <c s="5" t="inlineStr" r="B5340">
        <is>
          <t xml:space="preserve">STUD SHEAR CONNECTORS</t>
        </is>
      </c>
      <c s="5" t="inlineStr" r="C5340">
        <is>
          <t xml:space="preserve">EACH   </t>
        </is>
      </c>
      <c s="6" r="D5340">
        <v>64.000</v>
      </c>
      <c s="7" r="E5340">
        <v>1</v>
      </c>
      <c s="8" t="inlineStr" r="F5340">
        <is>
          <t xml:space="preserve">62T94</t>
        </is>
      </c>
      <c s="8" t="inlineStr" r="G5340">
        <is>
          <t xml:space="preserve">010</t>
        </is>
      </c>
      <c s="9" r="H5340">
        <v>35.0000</v>
      </c>
      <c s="8" t="inlineStr" r="I5340">
        <is>
          <t xml:space="preserve"/>
        </is>
      </c>
      <c s="8" t="inlineStr" r="J5340">
        <is>
          <t xml:space="preserve"> Cook</t>
        </is>
      </c>
    </row>
    <row r="5341" ht="20.25" customHeight="0">
      <c s="5" t="inlineStr" r="A5341">
        <is>
          <t xml:space="preserve">50500505</t>
        </is>
      </c>
      <c s="5" t="inlineStr" r="B5341">
        <is>
          <t xml:space="preserve">STUD SHEAR CONNECTORS</t>
        </is>
      </c>
      <c s="5" t="inlineStr" r="C5341">
        <is>
          <t xml:space="preserve">EACH   </t>
        </is>
      </c>
      <c s="6" r="D5341">
        <v>64.000</v>
      </c>
      <c s="7" r="E5341">
        <v>1</v>
      </c>
      <c s="8" t="inlineStr" r="F5341">
        <is>
          <t xml:space="preserve">62T94</t>
        </is>
      </c>
      <c s="8" t="inlineStr" r="G5341">
        <is>
          <t xml:space="preserve">010</t>
        </is>
      </c>
      <c s="9" r="H5341">
        <v>41.0000</v>
      </c>
      <c s="8" t="inlineStr" r="I5341">
        <is>
          <t xml:space="preserve"/>
        </is>
      </c>
      <c s="8" t="inlineStr" r="J5341">
        <is>
          <t xml:space="preserve"> Cook</t>
        </is>
      </c>
    </row>
    <row r="5342" ht="20.25" customHeight="0">
      <c s="5" t="inlineStr" r="A5342">
        <is>
          <t xml:space="preserve">50500505</t>
        </is>
      </c>
      <c s="5" t="inlineStr" r="B5342">
        <is>
          <t xml:space="preserve">STUD SHEAR CONNECTORS</t>
        </is>
      </c>
      <c s="5" t="inlineStr" r="C5342">
        <is>
          <t xml:space="preserve">EACH   </t>
        </is>
      </c>
      <c s="6" r="D5342">
        <v>64.000</v>
      </c>
      <c s="7" r="E5342">
        <v>1</v>
      </c>
      <c s="8" t="inlineStr" r="F5342">
        <is>
          <t xml:space="preserve">62T94</t>
        </is>
      </c>
      <c s="8" t="inlineStr" r="G5342">
        <is>
          <t xml:space="preserve">010</t>
        </is>
      </c>
      <c s="9" r="H5342">
        <v>51.0000</v>
      </c>
      <c s="8" t="inlineStr" r="I5342">
        <is>
          <t xml:space="preserve"/>
        </is>
      </c>
      <c s="8" t="inlineStr" r="J5342">
        <is>
          <t xml:space="preserve"> Cook</t>
        </is>
      </c>
    </row>
    <row r="5343" ht="20.25" customHeight="0">
      <c s="5" t="inlineStr" r="A5343">
        <is>
          <t xml:space="preserve">50500505</t>
        </is>
      </c>
      <c s="5" t="inlineStr" r="B5343">
        <is>
          <t xml:space="preserve">STUD SHEAR CONNECTORS</t>
        </is>
      </c>
      <c s="5" t="inlineStr" r="C5343">
        <is>
          <t xml:space="preserve">EACH   </t>
        </is>
      </c>
      <c s="6" r="D5343">
        <v>64.000</v>
      </c>
      <c s="7" r="E5343">
        <v>1</v>
      </c>
      <c s="8" t="inlineStr" r="F5343">
        <is>
          <t xml:space="preserve">62T94</t>
        </is>
      </c>
      <c s="8" t="inlineStr" r="G5343">
        <is>
          <t xml:space="preserve">010</t>
        </is>
      </c>
      <c s="9" r="H5343">
        <v>75.0000</v>
      </c>
      <c s="8" t="inlineStr" r="I5343">
        <is>
          <t xml:space="preserve"/>
        </is>
      </c>
      <c s="8" t="inlineStr" r="J5343">
        <is>
          <t xml:space="preserve"> Cook</t>
        </is>
      </c>
    </row>
    <row r="5344" ht="20.25" customHeight="0">
      <c s="5" t="inlineStr" r="A5344">
        <is>
          <t xml:space="preserve">50500505</t>
        </is>
      </c>
      <c s="5" t="inlineStr" r="B5344">
        <is>
          <t xml:space="preserve">STUD SHEAR CONNECTORS</t>
        </is>
      </c>
      <c s="5" t="inlineStr" r="C5344">
        <is>
          <t xml:space="preserve">EACH   </t>
        </is>
      </c>
      <c s="6" r="D5344">
        <v>64.000</v>
      </c>
      <c s="7" r="E5344">
        <v>1</v>
      </c>
      <c s="8" t="inlineStr" r="F5344">
        <is>
          <t xml:space="preserve">62T94</t>
        </is>
      </c>
      <c s="8" t="inlineStr" r="G5344">
        <is>
          <t xml:space="preserve">010</t>
        </is>
      </c>
      <c s="9" r="H5344">
        <v>90.0000</v>
      </c>
      <c s="8" t="inlineStr" r="I5344">
        <is>
          <t xml:space="preserve"/>
        </is>
      </c>
      <c s="8" t="inlineStr" r="J5344">
        <is>
          <t xml:space="preserve"> Cook</t>
        </is>
      </c>
    </row>
    <row r="5345" ht="20.25" customHeight="0">
      <c s="5" t="inlineStr" r="A5345">
        <is>
          <t xml:space="preserve">50500505</t>
        </is>
      </c>
      <c s="5" t="inlineStr" r="B5345">
        <is>
          <t xml:space="preserve">STUD SHEAR CONNECTORS</t>
        </is>
      </c>
      <c s="5" t="inlineStr" r="C5345">
        <is>
          <t xml:space="preserve">EACH   </t>
        </is>
      </c>
      <c s="6" r="D5345">
        <v>64.000</v>
      </c>
      <c s="7" r="E5345">
        <v>1</v>
      </c>
      <c s="8" t="inlineStr" r="F5345">
        <is>
          <t xml:space="preserve">62T94</t>
        </is>
      </c>
      <c s="8" t="inlineStr" r="G5345">
        <is>
          <t xml:space="preserve">010</t>
        </is>
      </c>
      <c s="9" r="H5345">
        <v>125.0000</v>
      </c>
      <c s="8" t="inlineStr" r="I5345">
        <is>
          <t xml:space="preserve"/>
        </is>
      </c>
      <c s="8" t="inlineStr" r="J5345">
        <is>
          <t xml:space="preserve"> Cook</t>
        </is>
      </c>
    </row>
    <row r="5346" ht="20.25" customHeight="0">
      <c s="5" t="inlineStr" r="A5346">
        <is>
          <t xml:space="preserve">50500505</t>
        </is>
      </c>
      <c s="5" t="inlineStr" r="B5346">
        <is>
          <t xml:space="preserve">STUD SHEAR CONNECTORS</t>
        </is>
      </c>
      <c s="5" t="inlineStr" r="C5346">
        <is>
          <t xml:space="preserve">EACH   </t>
        </is>
      </c>
      <c s="6" r="D5346">
        <v>64.000</v>
      </c>
      <c s="7" r="E5346">
        <v>1</v>
      </c>
      <c s="8" t="inlineStr" r="F5346">
        <is>
          <t xml:space="preserve">62T94</t>
        </is>
      </c>
      <c s="8" t="inlineStr" r="G5346">
        <is>
          <t xml:space="preserve">010</t>
        </is>
      </c>
      <c s="9" r="H5346">
        <v>125.0000</v>
      </c>
      <c s="8" t="inlineStr" r="I5346">
        <is>
          <t xml:space="preserve"/>
        </is>
      </c>
      <c s="8" t="inlineStr" r="J5346">
        <is>
          <t xml:space="preserve"> Cook</t>
        </is>
      </c>
    </row>
    <row r="5347" ht="20.25" customHeight="0">
      <c s="5" t="inlineStr" r="A5347">
        <is>
          <t xml:space="preserve">50500505</t>
        </is>
      </c>
      <c s="5" t="inlineStr" r="B5347">
        <is>
          <t xml:space="preserve">STUD SHEAR CONNECTORS</t>
        </is>
      </c>
      <c s="5" t="inlineStr" r="C5347">
        <is>
          <t xml:space="preserve">EACH   </t>
        </is>
      </c>
      <c s="6" r="D5347">
        <v>5688.000</v>
      </c>
      <c s="7" r="E5347">
        <v>2</v>
      </c>
      <c s="8" t="inlineStr" r="F5347">
        <is>
          <t xml:space="preserve">85762</t>
        </is>
      </c>
      <c s="8" t="inlineStr" r="G5347">
        <is>
          <t xml:space="preserve">091</t>
        </is>
      </c>
      <c s="9" r="H5347">
        <v>7.7800</v>
      </c>
      <c s="8" t="inlineStr" r="I5347">
        <is>
          <t xml:space="preserve">Y</t>
        </is>
      </c>
      <c s="8" t="inlineStr" r="J5347">
        <is>
          <t xml:space="preserve"> Lee</t>
        </is>
      </c>
    </row>
    <row r="5348" ht="20.25" customHeight="0">
      <c s="5" t="inlineStr" r="A5348">
        <is>
          <t xml:space="preserve">50500505</t>
        </is>
      </c>
      <c s="5" t="inlineStr" r="B5348">
        <is>
          <t xml:space="preserve">STUD SHEAR CONNECTORS</t>
        </is>
      </c>
      <c s="5" t="inlineStr" r="C5348">
        <is>
          <t xml:space="preserve">EACH   </t>
        </is>
      </c>
      <c s="6" r="D5348">
        <v>5688.000</v>
      </c>
      <c s="7" r="E5348">
        <v>2</v>
      </c>
      <c s="8" t="inlineStr" r="F5348">
        <is>
          <t xml:space="preserve">85762</t>
        </is>
      </c>
      <c s="8" t="inlineStr" r="G5348">
        <is>
          <t xml:space="preserve">091</t>
        </is>
      </c>
      <c s="9" r="H5348">
        <v>7.0000</v>
      </c>
      <c s="8" t="inlineStr" r="I5348">
        <is>
          <t xml:space="preserve"/>
        </is>
      </c>
      <c s="8" t="inlineStr" r="J5348">
        <is>
          <t xml:space="preserve"> Lee</t>
        </is>
      </c>
    </row>
    <row r="5349" ht="20.25" customHeight="0">
      <c s="5" t="inlineStr" r="A5349">
        <is>
          <t xml:space="preserve">50800105</t>
        </is>
      </c>
      <c s="5" t="inlineStr" r="B5349">
        <is>
          <t xml:space="preserve">REINFORCEMENT BARS</t>
        </is>
      </c>
      <c s="5" t="inlineStr" r="C5349">
        <is>
          <t xml:space="preserve">POUND  </t>
        </is>
      </c>
      <c s="6" r="D5349">
        <v>15860.000</v>
      </c>
      <c s="7" r="E5349">
        <v>1</v>
      </c>
      <c s="8" t="inlineStr" r="F5349">
        <is>
          <t xml:space="preserve">62T94</t>
        </is>
      </c>
      <c s="8" t="inlineStr" r="G5349">
        <is>
          <t xml:space="preserve">010</t>
        </is>
      </c>
      <c s="9" r="H5349">
        <v>2.5000</v>
      </c>
      <c s="8" t="inlineStr" r="I5349">
        <is>
          <t xml:space="preserve">Y</t>
        </is>
      </c>
      <c s="8" t="inlineStr" r="J5349">
        <is>
          <t xml:space="preserve"> Cook</t>
        </is>
      </c>
    </row>
    <row r="5350" ht="20.25" customHeight="0">
      <c s="5" t="inlineStr" r="A5350">
        <is>
          <t xml:space="preserve">50800105</t>
        </is>
      </c>
      <c s="5" t="inlineStr" r="B5350">
        <is>
          <t xml:space="preserve">REINFORCEMENT BARS</t>
        </is>
      </c>
      <c s="5" t="inlineStr" r="C5350">
        <is>
          <t xml:space="preserve">POUND  </t>
        </is>
      </c>
      <c s="6" r="D5350">
        <v>15860.000</v>
      </c>
      <c s="7" r="E5350">
        <v>1</v>
      </c>
      <c s="8" t="inlineStr" r="F5350">
        <is>
          <t xml:space="preserve">62T94</t>
        </is>
      </c>
      <c s="8" t="inlineStr" r="G5350">
        <is>
          <t xml:space="preserve">010</t>
        </is>
      </c>
      <c s="9" r="H5350">
        <v>1.6000</v>
      </c>
      <c s="8" t="inlineStr" r="I5350">
        <is>
          <t xml:space="preserve"/>
        </is>
      </c>
      <c s="8" t="inlineStr" r="J5350">
        <is>
          <t xml:space="preserve"> Cook</t>
        </is>
      </c>
    </row>
    <row r="5351" ht="20.25" customHeight="0">
      <c s="5" t="inlineStr" r="A5351">
        <is>
          <t xml:space="preserve">50800105</t>
        </is>
      </c>
      <c s="5" t="inlineStr" r="B5351">
        <is>
          <t xml:space="preserve">REINFORCEMENT BARS</t>
        </is>
      </c>
      <c s="5" t="inlineStr" r="C5351">
        <is>
          <t xml:space="preserve">POUND  </t>
        </is>
      </c>
      <c s="6" r="D5351">
        <v>15860.000</v>
      </c>
      <c s="7" r="E5351">
        <v>1</v>
      </c>
      <c s="8" t="inlineStr" r="F5351">
        <is>
          <t xml:space="preserve">62T94</t>
        </is>
      </c>
      <c s="8" t="inlineStr" r="G5351">
        <is>
          <t xml:space="preserve">010</t>
        </is>
      </c>
      <c s="9" r="H5351">
        <v>1.6500</v>
      </c>
      <c s="8" t="inlineStr" r="I5351">
        <is>
          <t xml:space="preserve"/>
        </is>
      </c>
      <c s="8" t="inlineStr" r="J5351">
        <is>
          <t xml:space="preserve"> Cook</t>
        </is>
      </c>
    </row>
    <row r="5352" ht="20.25" customHeight="0">
      <c s="5" t="inlineStr" r="A5352">
        <is>
          <t xml:space="preserve">50800105</t>
        </is>
      </c>
      <c s="5" t="inlineStr" r="B5352">
        <is>
          <t xml:space="preserve">REINFORCEMENT BARS</t>
        </is>
      </c>
      <c s="5" t="inlineStr" r="C5352">
        <is>
          <t xml:space="preserve">POUND  </t>
        </is>
      </c>
      <c s="6" r="D5352">
        <v>15860.000</v>
      </c>
      <c s="7" r="E5352">
        <v>1</v>
      </c>
      <c s="8" t="inlineStr" r="F5352">
        <is>
          <t xml:space="preserve">62T94</t>
        </is>
      </c>
      <c s="8" t="inlineStr" r="G5352">
        <is>
          <t xml:space="preserve">010</t>
        </is>
      </c>
      <c s="9" r="H5352">
        <v>1.7700</v>
      </c>
      <c s="8" t="inlineStr" r="I5352">
        <is>
          <t xml:space="preserve"/>
        </is>
      </c>
      <c s="8" t="inlineStr" r="J5352">
        <is>
          <t xml:space="preserve"> Cook</t>
        </is>
      </c>
    </row>
    <row r="5353" ht="20.25" customHeight="0">
      <c s="5" t="inlineStr" r="A5353">
        <is>
          <t xml:space="preserve">50800105</t>
        </is>
      </c>
      <c s="5" t="inlineStr" r="B5353">
        <is>
          <t xml:space="preserve">REINFORCEMENT BARS</t>
        </is>
      </c>
      <c s="5" t="inlineStr" r="C5353">
        <is>
          <t xml:space="preserve">POUND  </t>
        </is>
      </c>
      <c s="6" r="D5353">
        <v>15860.000</v>
      </c>
      <c s="7" r="E5353">
        <v>1</v>
      </c>
      <c s="8" t="inlineStr" r="F5353">
        <is>
          <t xml:space="preserve">62T94</t>
        </is>
      </c>
      <c s="8" t="inlineStr" r="G5353">
        <is>
          <t xml:space="preserve">010</t>
        </is>
      </c>
      <c s="9" r="H5353">
        <v>1.8500</v>
      </c>
      <c s="8" t="inlineStr" r="I5353">
        <is>
          <t xml:space="preserve"/>
        </is>
      </c>
      <c s="8" t="inlineStr" r="J5353">
        <is>
          <t xml:space="preserve"> Cook</t>
        </is>
      </c>
    </row>
    <row r="5354" ht="20.25" customHeight="0">
      <c s="5" t="inlineStr" r="A5354">
        <is>
          <t xml:space="preserve">50800105</t>
        </is>
      </c>
      <c s="5" t="inlineStr" r="B5354">
        <is>
          <t xml:space="preserve">REINFORCEMENT BARS</t>
        </is>
      </c>
      <c s="5" t="inlineStr" r="C5354">
        <is>
          <t xml:space="preserve">POUND  </t>
        </is>
      </c>
      <c s="6" r="D5354">
        <v>15860.000</v>
      </c>
      <c s="7" r="E5354">
        <v>1</v>
      </c>
      <c s="8" t="inlineStr" r="F5354">
        <is>
          <t xml:space="preserve">62T94</t>
        </is>
      </c>
      <c s="8" t="inlineStr" r="G5354">
        <is>
          <t xml:space="preserve">010</t>
        </is>
      </c>
      <c s="9" r="H5354">
        <v>1.9000</v>
      </c>
      <c s="8" t="inlineStr" r="I5354">
        <is>
          <t xml:space="preserve"/>
        </is>
      </c>
      <c s="8" t="inlineStr" r="J5354">
        <is>
          <t xml:space="preserve"> Cook</t>
        </is>
      </c>
    </row>
    <row r="5355" ht="20.25" customHeight="0">
      <c s="5" t="inlineStr" r="A5355">
        <is>
          <t xml:space="preserve">50800105</t>
        </is>
      </c>
      <c s="5" t="inlineStr" r="B5355">
        <is>
          <t xml:space="preserve">REINFORCEMENT BARS</t>
        </is>
      </c>
      <c s="5" t="inlineStr" r="C5355">
        <is>
          <t xml:space="preserve">POUND  </t>
        </is>
      </c>
      <c s="6" r="D5355">
        <v>15860.000</v>
      </c>
      <c s="7" r="E5355">
        <v>1</v>
      </c>
      <c s="8" t="inlineStr" r="F5355">
        <is>
          <t xml:space="preserve">62T94</t>
        </is>
      </c>
      <c s="8" t="inlineStr" r="G5355">
        <is>
          <t xml:space="preserve">010</t>
        </is>
      </c>
      <c s="9" r="H5355">
        <v>2.0000</v>
      </c>
      <c s="8" t="inlineStr" r="I5355">
        <is>
          <t xml:space="preserve"/>
        </is>
      </c>
      <c s="8" t="inlineStr" r="J5355">
        <is>
          <t xml:space="preserve"> Cook</t>
        </is>
      </c>
    </row>
    <row r="5356" ht="20.25" customHeight="0">
      <c s="5" t="inlineStr" r="A5356">
        <is>
          <t xml:space="preserve">50800105</t>
        </is>
      </c>
      <c s="5" t="inlineStr" r="B5356">
        <is>
          <t xml:space="preserve">REINFORCEMENT BARS</t>
        </is>
      </c>
      <c s="5" t="inlineStr" r="C5356">
        <is>
          <t xml:space="preserve">POUND  </t>
        </is>
      </c>
      <c s="6" r="D5356">
        <v>15860.000</v>
      </c>
      <c s="7" r="E5356">
        <v>1</v>
      </c>
      <c s="8" t="inlineStr" r="F5356">
        <is>
          <t xml:space="preserve">62T94</t>
        </is>
      </c>
      <c s="8" t="inlineStr" r="G5356">
        <is>
          <t xml:space="preserve">010</t>
        </is>
      </c>
      <c s="9" r="H5356">
        <v>2.0000</v>
      </c>
      <c s="8" t="inlineStr" r="I5356">
        <is>
          <t xml:space="preserve"/>
        </is>
      </c>
      <c s="8" t="inlineStr" r="J5356">
        <is>
          <t xml:space="preserve"> Cook</t>
        </is>
      </c>
    </row>
    <row r="5357" ht="20.25" customHeight="0">
      <c s="5" t="inlineStr" r="A5357">
        <is>
          <t xml:space="preserve">50800105</t>
        </is>
      </c>
      <c s="5" t="inlineStr" r="B5357">
        <is>
          <t xml:space="preserve">REINFORCEMENT BARS</t>
        </is>
      </c>
      <c s="5" t="inlineStr" r="C5357">
        <is>
          <t xml:space="preserve">POUND  </t>
        </is>
      </c>
      <c s="6" r="D5357">
        <v>15860.000</v>
      </c>
      <c s="7" r="E5357">
        <v>1</v>
      </c>
      <c s="8" t="inlineStr" r="F5357">
        <is>
          <t xml:space="preserve">62T94</t>
        </is>
      </c>
      <c s="8" t="inlineStr" r="G5357">
        <is>
          <t xml:space="preserve">010</t>
        </is>
      </c>
      <c s="9" r="H5357">
        <v>3.0100</v>
      </c>
      <c s="8" t="inlineStr" r="I5357">
        <is>
          <t xml:space="preserve"/>
        </is>
      </c>
      <c s="8" t="inlineStr" r="J5357">
        <is>
          <t xml:space="preserve"> Cook</t>
        </is>
      </c>
    </row>
    <row r="5358" ht="20.25" customHeight="0">
      <c s="5" t="inlineStr" r="A5358">
        <is>
          <t xml:space="preserve">50800105</t>
        </is>
      </c>
      <c s="5" t="inlineStr" r="B5358">
        <is>
          <t xml:space="preserve">REINFORCEMENT BARS</t>
        </is>
      </c>
      <c s="5" t="inlineStr" r="C5358">
        <is>
          <t xml:space="preserve">POUND  </t>
        </is>
      </c>
      <c s="6" r="D5358">
        <v>35260.000</v>
      </c>
      <c s="7" r="E5358">
        <v>7</v>
      </c>
      <c s="8" t="inlineStr" r="F5358">
        <is>
          <t xml:space="preserve">74858</t>
        </is>
      </c>
      <c s="8" t="inlineStr" r="G5358">
        <is>
          <t xml:space="preserve">039</t>
        </is>
      </c>
      <c s="9" r="H5358">
        <v>1.5500</v>
      </c>
      <c s="8" t="inlineStr" r="I5358">
        <is>
          <t xml:space="preserve">Y</t>
        </is>
      </c>
      <c s="8" t="inlineStr" r="J5358">
        <is>
          <t xml:space="preserve"> Lawrence</t>
        </is>
      </c>
    </row>
    <row r="5359" ht="20.25" customHeight="0">
      <c s="5" t="inlineStr" r="A5359">
        <is>
          <t xml:space="preserve">50800105</t>
        </is>
      </c>
      <c s="5" t="inlineStr" r="B5359">
        <is>
          <t xml:space="preserve">REINFORCEMENT BARS</t>
        </is>
      </c>
      <c s="5" t="inlineStr" r="C5359">
        <is>
          <t xml:space="preserve">POUND  </t>
        </is>
      </c>
      <c s="6" r="D5359">
        <v>35260.000</v>
      </c>
      <c s="7" r="E5359">
        <v>7</v>
      </c>
      <c s="8" t="inlineStr" r="F5359">
        <is>
          <t xml:space="preserve">74858</t>
        </is>
      </c>
      <c s="8" t="inlineStr" r="G5359">
        <is>
          <t xml:space="preserve">039</t>
        </is>
      </c>
      <c s="9" r="H5359">
        <v>1.5000</v>
      </c>
      <c s="8" t="inlineStr" r="I5359">
        <is>
          <t xml:space="preserve"/>
        </is>
      </c>
      <c s="8" t="inlineStr" r="J5359">
        <is>
          <t xml:space="preserve"> Lawrence</t>
        </is>
      </c>
    </row>
    <row r="5360" ht="20.25" customHeight="0">
      <c s="5" t="inlineStr" r="A5360">
        <is>
          <t xml:space="preserve">50800105</t>
        </is>
      </c>
      <c s="5" t="inlineStr" r="B5360">
        <is>
          <t xml:space="preserve">REINFORCEMENT BARS</t>
        </is>
      </c>
      <c s="5" t="inlineStr" r="C5360">
        <is>
          <t xml:space="preserve">POUND  </t>
        </is>
      </c>
      <c s="6" r="D5360">
        <v>35260.000</v>
      </c>
      <c s="7" r="E5360">
        <v>7</v>
      </c>
      <c s="8" t="inlineStr" r="F5360">
        <is>
          <t xml:space="preserve">74858</t>
        </is>
      </c>
      <c s="8" t="inlineStr" r="G5360">
        <is>
          <t xml:space="preserve">039</t>
        </is>
      </c>
      <c s="9" r="H5360">
        <v>1.9100</v>
      </c>
      <c s="8" t="inlineStr" r="I5360">
        <is>
          <t xml:space="preserve"/>
        </is>
      </c>
      <c s="8" t="inlineStr" r="J5360">
        <is>
          <t xml:space="preserve"> Lawrence</t>
        </is>
      </c>
    </row>
    <row r="5361" ht="20.25" customHeight="0">
      <c s="5" t="inlineStr" r="A5361">
        <is>
          <t xml:space="preserve">50800105</t>
        </is>
      </c>
      <c s="5" t="inlineStr" r="B5361">
        <is>
          <t xml:space="preserve">REINFORCEMENT BARS</t>
        </is>
      </c>
      <c s="5" t="inlineStr" r="C5361">
        <is>
          <t xml:space="preserve">POUND  </t>
        </is>
      </c>
      <c s="6" r="D5361">
        <v>3910.000</v>
      </c>
      <c s="7" r="E5361">
        <v>9</v>
      </c>
      <c s="8" t="inlineStr" r="F5361">
        <is>
          <t xml:space="preserve">99738</t>
        </is>
      </c>
      <c s="8" t="inlineStr" r="G5361">
        <is>
          <t xml:space="preserve">078</t>
        </is>
      </c>
      <c s="9" r="H5361">
        <v>3.0000</v>
      </c>
      <c s="8" t="inlineStr" r="I5361">
        <is>
          <t xml:space="preserve">Y</t>
        </is>
      </c>
      <c s="8" t="inlineStr" r="J5361">
        <is>
          <t xml:space="preserve"> Massac</t>
        </is>
      </c>
    </row>
    <row r="5362" ht="20.25" customHeight="0">
      <c s="5" t="inlineStr" r="A5362">
        <is>
          <t xml:space="preserve">50800105</t>
        </is>
      </c>
      <c s="5" t="inlineStr" r="B5362">
        <is>
          <t xml:space="preserve">REINFORCEMENT BARS</t>
        </is>
      </c>
      <c s="5" t="inlineStr" r="C5362">
        <is>
          <t xml:space="preserve">POUND  </t>
        </is>
      </c>
      <c s="6" r="D5362">
        <v>3910.000</v>
      </c>
      <c s="7" r="E5362">
        <v>9</v>
      </c>
      <c s="8" t="inlineStr" r="F5362">
        <is>
          <t xml:space="preserve">99738</t>
        </is>
      </c>
      <c s="8" t="inlineStr" r="G5362">
        <is>
          <t xml:space="preserve">078</t>
        </is>
      </c>
      <c s="9" r="H5362">
        <v>2.0000</v>
      </c>
      <c s="8" t="inlineStr" r="I5362">
        <is>
          <t xml:space="preserve"/>
        </is>
      </c>
      <c s="8" t="inlineStr" r="J5362">
        <is>
          <t xml:space="preserve"> Massac</t>
        </is>
      </c>
    </row>
    <row r="5363" ht="20.25" customHeight="0">
      <c s="5" t="inlineStr" r="A5363">
        <is>
          <t xml:space="preserve">50800105</t>
        </is>
      </c>
      <c s="5" t="inlineStr" r="B5363">
        <is>
          <t xml:space="preserve">REINFORCEMENT BARS</t>
        </is>
      </c>
      <c s="5" t="inlineStr" r="C5363">
        <is>
          <t xml:space="preserve">POUND  </t>
        </is>
      </c>
      <c s="6" r="D5363">
        <v>3910.000</v>
      </c>
      <c s="7" r="E5363">
        <v>9</v>
      </c>
      <c s="8" t="inlineStr" r="F5363">
        <is>
          <t xml:space="preserve">99738</t>
        </is>
      </c>
      <c s="8" t="inlineStr" r="G5363">
        <is>
          <t xml:space="preserve">078</t>
        </is>
      </c>
      <c s="9" r="H5363">
        <v>2.6000</v>
      </c>
      <c s="8" t="inlineStr" r="I5363">
        <is>
          <t xml:space="preserve"/>
        </is>
      </c>
      <c s="8" t="inlineStr" r="J5363">
        <is>
          <t xml:space="preserve"> Massac</t>
        </is>
      </c>
    </row>
    <row r="5364" ht="20.25" customHeight="0">
      <c s="5" t="inlineStr" r="A5364">
        <is>
          <t xml:space="preserve">50800105</t>
        </is>
      </c>
      <c s="5" t="inlineStr" r="B5364">
        <is>
          <t xml:space="preserve">REINFORCEMENT BARS</t>
        </is>
      </c>
      <c s="5" t="inlineStr" r="C5364">
        <is>
          <t xml:space="preserve">POUND  </t>
        </is>
      </c>
      <c s="6" r="D5364">
        <v>3910.000</v>
      </c>
      <c s="7" r="E5364">
        <v>9</v>
      </c>
      <c s="8" t="inlineStr" r="F5364">
        <is>
          <t xml:space="preserve">99738</t>
        </is>
      </c>
      <c s="8" t="inlineStr" r="G5364">
        <is>
          <t xml:space="preserve">078</t>
        </is>
      </c>
      <c s="9" r="H5364">
        <v>2.6100</v>
      </c>
      <c s="8" t="inlineStr" r="I5364">
        <is>
          <t xml:space="preserve"/>
        </is>
      </c>
      <c s="8" t="inlineStr" r="J5364">
        <is>
          <t xml:space="preserve"> Massac</t>
        </is>
      </c>
    </row>
    <row r="5365" ht="20.25" customHeight="0">
      <c s="5" t="inlineStr" r="A5365">
        <is>
          <t xml:space="preserve">50800205</t>
        </is>
      </c>
      <c s="5" t="inlineStr" r="B5365">
        <is>
          <t xml:space="preserve">REINFORCEMENT BARS, EPOXY COATED</t>
        </is>
      </c>
      <c s="5" t="inlineStr" r="C5365">
        <is>
          <t xml:space="preserve">POUND  </t>
        </is>
      </c>
      <c s="6" r="D5365">
        <v>184370.000</v>
      </c>
      <c s="7" r="E5365">
        <v>1</v>
      </c>
      <c s="8" t="inlineStr" r="F5365">
        <is>
          <t xml:space="preserve">61G80</t>
        </is>
      </c>
      <c s="8" t="inlineStr" r="G5365">
        <is>
          <t xml:space="preserve">093</t>
        </is>
      </c>
      <c s="9" r="H5365">
        <v>1.3000</v>
      </c>
      <c s="8" t="inlineStr" r="I5365">
        <is>
          <t xml:space="preserve">Y</t>
        </is>
      </c>
      <c s="8" t="inlineStr" r="J5365">
        <is>
          <t xml:space="preserve"> DuPage</t>
        </is>
      </c>
    </row>
    <row r="5366" ht="20.25" customHeight="0">
      <c s="5" t="inlineStr" r="A5366">
        <is>
          <t xml:space="preserve">50800205</t>
        </is>
      </c>
      <c s="5" t="inlineStr" r="B5366">
        <is>
          <t xml:space="preserve">REINFORCEMENT BARS, EPOXY COATED</t>
        </is>
      </c>
      <c s="5" t="inlineStr" r="C5366">
        <is>
          <t xml:space="preserve">POUND  </t>
        </is>
      </c>
      <c s="6" r="D5366">
        <v>184370.000</v>
      </c>
      <c s="7" r="E5366">
        <v>1</v>
      </c>
      <c s="8" t="inlineStr" r="F5366">
        <is>
          <t xml:space="preserve">61G80</t>
        </is>
      </c>
      <c s="8" t="inlineStr" r="G5366">
        <is>
          <t xml:space="preserve">093</t>
        </is>
      </c>
      <c s="9" r="H5366">
        <v>1.2100</v>
      </c>
      <c s="8" t="inlineStr" r="I5366">
        <is>
          <t xml:space="preserve"/>
        </is>
      </c>
      <c s="8" t="inlineStr" r="J5366">
        <is>
          <t xml:space="preserve"> DuPage</t>
        </is>
      </c>
    </row>
    <row r="5367" ht="20.25" customHeight="0">
      <c s="5" t="inlineStr" r="A5367">
        <is>
          <t xml:space="preserve">50800205</t>
        </is>
      </c>
      <c s="5" t="inlineStr" r="B5367">
        <is>
          <t xml:space="preserve">REINFORCEMENT BARS, EPOXY COATED</t>
        </is>
      </c>
      <c s="5" t="inlineStr" r="C5367">
        <is>
          <t xml:space="preserve">POUND  </t>
        </is>
      </c>
      <c s="6" r="D5367">
        <v>184370.000</v>
      </c>
      <c s="7" r="E5367">
        <v>1</v>
      </c>
      <c s="8" t="inlineStr" r="F5367">
        <is>
          <t xml:space="preserve">61G80</t>
        </is>
      </c>
      <c s="8" t="inlineStr" r="G5367">
        <is>
          <t xml:space="preserve">093</t>
        </is>
      </c>
      <c s="9" r="H5367">
        <v>1.3000</v>
      </c>
      <c s="8" t="inlineStr" r="I5367">
        <is>
          <t xml:space="preserve"/>
        </is>
      </c>
      <c s="8" t="inlineStr" r="J5367">
        <is>
          <t xml:space="preserve"> DuPage</t>
        </is>
      </c>
    </row>
    <row r="5368" ht="20.25" customHeight="0">
      <c s="5" t="inlineStr" r="A5368">
        <is>
          <t xml:space="preserve">50800205</t>
        </is>
      </c>
      <c s="5" t="inlineStr" r="B5368">
        <is>
          <t xml:space="preserve">REINFORCEMENT BARS, EPOXY COATED</t>
        </is>
      </c>
      <c s="5" t="inlineStr" r="C5368">
        <is>
          <t xml:space="preserve">POUND  </t>
        </is>
      </c>
      <c s="6" r="D5368">
        <v>184370.000</v>
      </c>
      <c s="7" r="E5368">
        <v>1</v>
      </c>
      <c s="8" t="inlineStr" r="F5368">
        <is>
          <t xml:space="preserve">61G80</t>
        </is>
      </c>
      <c s="8" t="inlineStr" r="G5368">
        <is>
          <t xml:space="preserve">093</t>
        </is>
      </c>
      <c s="9" r="H5368">
        <v>1.3800</v>
      </c>
      <c s="8" t="inlineStr" r="I5368">
        <is>
          <t xml:space="preserve"/>
        </is>
      </c>
      <c s="8" t="inlineStr" r="J5368">
        <is>
          <t xml:space="preserve"> DuPage</t>
        </is>
      </c>
    </row>
    <row r="5369" ht="20.25" customHeight="0">
      <c s="5" t="inlineStr" r="A5369">
        <is>
          <t xml:space="preserve">50800205</t>
        </is>
      </c>
      <c s="5" t="inlineStr" r="B5369">
        <is>
          <t xml:space="preserve">REINFORCEMENT BARS, EPOXY COATED</t>
        </is>
      </c>
      <c s="5" t="inlineStr" r="C5369">
        <is>
          <t xml:space="preserve">POUND  </t>
        </is>
      </c>
      <c s="6" r="D5369">
        <v>184370.000</v>
      </c>
      <c s="7" r="E5369">
        <v>1</v>
      </c>
      <c s="8" t="inlineStr" r="F5369">
        <is>
          <t xml:space="preserve">61G80</t>
        </is>
      </c>
      <c s="8" t="inlineStr" r="G5369">
        <is>
          <t xml:space="preserve">093</t>
        </is>
      </c>
      <c s="9" r="H5369">
        <v>1.6500</v>
      </c>
      <c s="8" t="inlineStr" r="I5369">
        <is>
          <t xml:space="preserve"/>
        </is>
      </c>
      <c s="8" t="inlineStr" r="J5369">
        <is>
          <t xml:space="preserve"> DuPage</t>
        </is>
      </c>
    </row>
    <row r="5370" ht="20.25" customHeight="0">
      <c s="5" t="inlineStr" r="A5370">
        <is>
          <t xml:space="preserve">50800205</t>
        </is>
      </c>
      <c s="5" t="inlineStr" r="B5370">
        <is>
          <t xml:space="preserve">REINFORCEMENT BARS, EPOXY COATED</t>
        </is>
      </c>
      <c s="5" t="inlineStr" r="C5370">
        <is>
          <t xml:space="preserve">POUND  </t>
        </is>
      </c>
      <c s="6" r="D5370">
        <v>184370.000</v>
      </c>
      <c s="7" r="E5370">
        <v>1</v>
      </c>
      <c s="8" t="inlineStr" r="F5370">
        <is>
          <t xml:space="preserve">61G80</t>
        </is>
      </c>
      <c s="8" t="inlineStr" r="G5370">
        <is>
          <t xml:space="preserve">093</t>
        </is>
      </c>
      <c s="9" r="H5370">
        <v>1.7700</v>
      </c>
      <c s="8" t="inlineStr" r="I5370">
        <is>
          <t xml:space="preserve"/>
        </is>
      </c>
      <c s="8" t="inlineStr" r="J5370">
        <is>
          <t xml:space="preserve"> DuPage</t>
        </is>
      </c>
    </row>
    <row r="5371" ht="20.25" customHeight="0">
      <c s="5" t="inlineStr" r="A5371">
        <is>
          <t xml:space="preserve">50800205</t>
        </is>
      </c>
      <c s="5" t="inlineStr" r="B5371">
        <is>
          <t xml:space="preserve">REINFORCEMENT BARS, EPOXY COATED</t>
        </is>
      </c>
      <c s="5" t="inlineStr" r="C5371">
        <is>
          <t xml:space="preserve">POUND  </t>
        </is>
      </c>
      <c s="6" r="D5371">
        <v>184370.000</v>
      </c>
      <c s="7" r="E5371">
        <v>1</v>
      </c>
      <c s="8" t="inlineStr" r="F5371">
        <is>
          <t xml:space="preserve">61G80</t>
        </is>
      </c>
      <c s="8" t="inlineStr" r="G5371">
        <is>
          <t xml:space="preserve">093</t>
        </is>
      </c>
      <c s="9" r="H5371">
        <v>2.4500</v>
      </c>
      <c s="8" t="inlineStr" r="I5371">
        <is>
          <t xml:space="preserve"/>
        </is>
      </c>
      <c s="8" t="inlineStr" r="J5371">
        <is>
          <t xml:space="preserve"> DuPage</t>
        </is>
      </c>
    </row>
    <row r="5372" ht="20.25" customHeight="0">
      <c s="5" t="inlineStr" r="A5372">
        <is>
          <t xml:space="preserve">50800205</t>
        </is>
      </c>
      <c s="5" t="inlineStr" r="B5372">
        <is>
          <t xml:space="preserve">REINFORCEMENT BARS, EPOXY COATED</t>
        </is>
      </c>
      <c s="5" t="inlineStr" r="C5372">
        <is>
          <t xml:space="preserve">POUND  </t>
        </is>
      </c>
      <c s="6" r="D5372">
        <v>5850.000</v>
      </c>
      <c s="7" r="E5372">
        <v>1</v>
      </c>
      <c s="8" t="inlineStr" r="F5372">
        <is>
          <t xml:space="preserve">61K63</t>
        </is>
      </c>
      <c s="8" t="inlineStr" r="G5372">
        <is>
          <t xml:space="preserve">088</t>
        </is>
      </c>
      <c s="9" r="H5372">
        <v>2.6000</v>
      </c>
      <c s="8" t="inlineStr" r="I5372">
        <is>
          <t xml:space="preserve">Y</t>
        </is>
      </c>
      <c s="8" t="inlineStr" r="J5372">
        <is>
          <t xml:space="preserve"> Cook</t>
        </is>
      </c>
    </row>
    <row r="5373" ht="20.25" customHeight="0">
      <c s="5" t="inlineStr" r="A5373">
        <is>
          <t xml:space="preserve">50800205</t>
        </is>
      </c>
      <c s="5" t="inlineStr" r="B5373">
        <is>
          <t xml:space="preserve">REINFORCEMENT BARS, EPOXY COATED</t>
        </is>
      </c>
      <c s="5" t="inlineStr" r="C5373">
        <is>
          <t xml:space="preserve">POUND  </t>
        </is>
      </c>
      <c s="6" r="D5373">
        <v>5850.000</v>
      </c>
      <c s="7" r="E5373">
        <v>1</v>
      </c>
      <c s="8" t="inlineStr" r="F5373">
        <is>
          <t xml:space="preserve">61K63</t>
        </is>
      </c>
      <c s="8" t="inlineStr" r="G5373">
        <is>
          <t xml:space="preserve">088</t>
        </is>
      </c>
      <c s="9" r="H5373">
        <v>2.0000</v>
      </c>
      <c s="8" t="inlineStr" r="I5373">
        <is>
          <t xml:space="preserve"/>
        </is>
      </c>
      <c s="8" t="inlineStr" r="J5373">
        <is>
          <t xml:space="preserve"> Cook</t>
        </is>
      </c>
    </row>
    <row r="5374" ht="20.25" customHeight="0">
      <c s="5" t="inlineStr" r="A5374">
        <is>
          <t xml:space="preserve">50800205</t>
        </is>
      </c>
      <c s="5" t="inlineStr" r="B5374">
        <is>
          <t xml:space="preserve">REINFORCEMENT BARS, EPOXY COATED</t>
        </is>
      </c>
      <c s="5" t="inlineStr" r="C5374">
        <is>
          <t xml:space="preserve">POUND  </t>
        </is>
      </c>
      <c s="6" r="D5374">
        <v>5850.000</v>
      </c>
      <c s="7" r="E5374">
        <v>1</v>
      </c>
      <c s="8" t="inlineStr" r="F5374">
        <is>
          <t xml:space="preserve">61K63</t>
        </is>
      </c>
      <c s="8" t="inlineStr" r="G5374">
        <is>
          <t xml:space="preserve">088</t>
        </is>
      </c>
      <c s="9" r="H5374">
        <v>2.4500</v>
      </c>
      <c s="8" t="inlineStr" r="I5374">
        <is>
          <t xml:space="preserve"/>
        </is>
      </c>
      <c s="8" t="inlineStr" r="J5374">
        <is>
          <t xml:space="preserve"> Cook</t>
        </is>
      </c>
    </row>
    <row r="5375" ht="20.25" customHeight="0">
      <c s="5" t="inlineStr" r="A5375">
        <is>
          <t xml:space="preserve">50800205</t>
        </is>
      </c>
      <c s="5" t="inlineStr" r="B5375">
        <is>
          <t xml:space="preserve">REINFORCEMENT BARS, EPOXY COATED</t>
        </is>
      </c>
      <c s="5" t="inlineStr" r="C5375">
        <is>
          <t xml:space="preserve">POUND  </t>
        </is>
      </c>
      <c s="6" r="D5375">
        <v>5850.000</v>
      </c>
      <c s="7" r="E5375">
        <v>1</v>
      </c>
      <c s="8" t="inlineStr" r="F5375">
        <is>
          <t xml:space="preserve">61K63</t>
        </is>
      </c>
      <c s="8" t="inlineStr" r="G5375">
        <is>
          <t xml:space="preserve">088</t>
        </is>
      </c>
      <c s="9" r="H5375">
        <v>2.5000</v>
      </c>
      <c s="8" t="inlineStr" r="I5375">
        <is>
          <t xml:space="preserve"/>
        </is>
      </c>
      <c s="8" t="inlineStr" r="J5375">
        <is>
          <t xml:space="preserve"> Cook</t>
        </is>
      </c>
    </row>
    <row r="5376" ht="20.25" customHeight="0">
      <c s="5" t="inlineStr" r="A5376">
        <is>
          <t xml:space="preserve">50800205</t>
        </is>
      </c>
      <c s="5" t="inlineStr" r="B5376">
        <is>
          <t xml:space="preserve">REINFORCEMENT BARS, EPOXY COATED</t>
        </is>
      </c>
      <c s="5" t="inlineStr" r="C5376">
        <is>
          <t xml:space="preserve">POUND  </t>
        </is>
      </c>
      <c s="6" r="D5376">
        <v>5850.000</v>
      </c>
      <c s="7" r="E5376">
        <v>1</v>
      </c>
      <c s="8" t="inlineStr" r="F5376">
        <is>
          <t xml:space="preserve">61K63</t>
        </is>
      </c>
      <c s="8" t="inlineStr" r="G5376">
        <is>
          <t xml:space="preserve">088</t>
        </is>
      </c>
      <c s="9" r="H5376">
        <v>4.3500</v>
      </c>
      <c s="8" t="inlineStr" r="I5376">
        <is>
          <t xml:space="preserve"/>
        </is>
      </c>
      <c s="8" t="inlineStr" r="J5376">
        <is>
          <t xml:space="preserve"> Cook</t>
        </is>
      </c>
    </row>
    <row r="5377" ht="20.25" customHeight="0">
      <c s="5" t="inlineStr" r="A5377">
        <is>
          <t xml:space="preserve">50800205</t>
        </is>
      </c>
      <c s="5" t="inlineStr" r="B5377">
        <is>
          <t xml:space="preserve">REINFORCEMENT BARS, EPOXY COATED</t>
        </is>
      </c>
      <c s="5" t="inlineStr" r="C5377">
        <is>
          <t xml:space="preserve">POUND  </t>
        </is>
      </c>
      <c s="6" r="D5377">
        <v>5850.000</v>
      </c>
      <c s="7" r="E5377">
        <v>1</v>
      </c>
      <c s="8" t="inlineStr" r="F5377">
        <is>
          <t xml:space="preserve">61K63</t>
        </is>
      </c>
      <c s="8" t="inlineStr" r="G5377">
        <is>
          <t xml:space="preserve">088</t>
        </is>
      </c>
      <c s="9" r="H5377">
        <v>4.4200</v>
      </c>
      <c s="8" t="inlineStr" r="I5377">
        <is>
          <t xml:space="preserve"/>
        </is>
      </c>
      <c s="8" t="inlineStr" r="J5377">
        <is>
          <t xml:space="preserve"> Cook</t>
        </is>
      </c>
    </row>
    <row r="5378" ht="20.25" customHeight="0">
      <c s="5" t="inlineStr" r="A5378">
        <is>
          <t xml:space="preserve">50800205</t>
        </is>
      </c>
      <c s="5" t="inlineStr" r="B5378">
        <is>
          <t xml:space="preserve">REINFORCEMENT BARS, EPOXY COATED</t>
        </is>
      </c>
      <c s="5" t="inlineStr" r="C5378">
        <is>
          <t xml:space="preserve">POUND  </t>
        </is>
      </c>
      <c s="6" r="D5378">
        <v>4230.000</v>
      </c>
      <c s="7" r="E5378">
        <v>1</v>
      </c>
      <c s="8" t="inlineStr" r="F5378">
        <is>
          <t xml:space="preserve">61K72</t>
        </is>
      </c>
      <c s="8" t="inlineStr" r="G5378">
        <is>
          <t xml:space="preserve">090</t>
        </is>
      </c>
      <c s="9" r="H5378">
        <v>5.5000</v>
      </c>
      <c s="8" t="inlineStr" r="I5378">
        <is>
          <t xml:space="preserve">Y</t>
        </is>
      </c>
      <c s="8" t="inlineStr" r="J5378">
        <is>
          <t xml:space="preserve"> Cook</t>
        </is>
      </c>
    </row>
    <row r="5379" ht="20.25" customHeight="0">
      <c s="5" t="inlineStr" r="A5379">
        <is>
          <t xml:space="preserve">50800205</t>
        </is>
      </c>
      <c s="5" t="inlineStr" r="B5379">
        <is>
          <t xml:space="preserve">REINFORCEMENT BARS, EPOXY COATED</t>
        </is>
      </c>
      <c s="5" t="inlineStr" r="C5379">
        <is>
          <t xml:space="preserve">POUND  </t>
        </is>
      </c>
      <c s="6" r="D5379">
        <v>4230.000</v>
      </c>
      <c s="7" r="E5379">
        <v>1</v>
      </c>
      <c s="8" t="inlineStr" r="F5379">
        <is>
          <t xml:space="preserve">61K72</t>
        </is>
      </c>
      <c s="8" t="inlineStr" r="G5379">
        <is>
          <t xml:space="preserve">090</t>
        </is>
      </c>
      <c s="9" r="H5379">
        <v>3.0000</v>
      </c>
      <c s="8" t="inlineStr" r="I5379">
        <is>
          <t xml:space="preserve"/>
        </is>
      </c>
      <c s="8" t="inlineStr" r="J5379">
        <is>
          <t xml:space="preserve"> Cook</t>
        </is>
      </c>
    </row>
    <row r="5380" ht="20.25" customHeight="0">
      <c s="5" t="inlineStr" r="A5380">
        <is>
          <t xml:space="preserve">50800205</t>
        </is>
      </c>
      <c s="5" t="inlineStr" r="B5380">
        <is>
          <t xml:space="preserve">REINFORCEMENT BARS, EPOXY COATED</t>
        </is>
      </c>
      <c s="5" t="inlineStr" r="C5380">
        <is>
          <t xml:space="preserve">POUND  </t>
        </is>
      </c>
      <c s="6" r="D5380">
        <v>4230.000</v>
      </c>
      <c s="7" r="E5380">
        <v>1</v>
      </c>
      <c s="8" t="inlineStr" r="F5380">
        <is>
          <t xml:space="preserve">61K72</t>
        </is>
      </c>
      <c s="8" t="inlineStr" r="G5380">
        <is>
          <t xml:space="preserve">090</t>
        </is>
      </c>
      <c s="9" r="H5380">
        <v>4.5000</v>
      </c>
      <c s="8" t="inlineStr" r="I5380">
        <is>
          <t xml:space="preserve"/>
        </is>
      </c>
      <c s="8" t="inlineStr" r="J5380">
        <is>
          <t xml:space="preserve"> Cook</t>
        </is>
      </c>
    </row>
    <row r="5381" ht="20.25" customHeight="0">
      <c s="5" t="inlineStr" r="A5381">
        <is>
          <t xml:space="preserve">50800205</t>
        </is>
      </c>
      <c s="5" t="inlineStr" r="B5381">
        <is>
          <t xml:space="preserve">REINFORCEMENT BARS, EPOXY COATED</t>
        </is>
      </c>
      <c s="5" t="inlineStr" r="C5381">
        <is>
          <t xml:space="preserve">POUND  </t>
        </is>
      </c>
      <c s="6" r="D5381">
        <v>246330.000</v>
      </c>
      <c s="7" r="E5381">
        <v>1</v>
      </c>
      <c s="8" t="inlineStr" r="F5381">
        <is>
          <t xml:space="preserve">62R25</t>
        </is>
      </c>
      <c s="8" t="inlineStr" r="G5381">
        <is>
          <t xml:space="preserve">003</t>
        </is>
      </c>
      <c s="9" r="H5381">
        <v>1.7400</v>
      </c>
      <c s="8" t="inlineStr" r="I5381">
        <is>
          <t xml:space="preserve">Y</t>
        </is>
      </c>
      <c s="8" t="inlineStr" r="J5381">
        <is>
          <t xml:space="preserve"> Will</t>
        </is>
      </c>
    </row>
    <row r="5382" ht="20.25" customHeight="0">
      <c s="5" t="inlineStr" r="A5382">
        <is>
          <t xml:space="preserve">50800205</t>
        </is>
      </c>
      <c s="5" t="inlineStr" r="B5382">
        <is>
          <t xml:space="preserve">REINFORCEMENT BARS, EPOXY COATED</t>
        </is>
      </c>
      <c s="5" t="inlineStr" r="C5382">
        <is>
          <t xml:space="preserve">POUND  </t>
        </is>
      </c>
      <c s="6" r="D5382">
        <v>246330.000</v>
      </c>
      <c s="7" r="E5382">
        <v>1</v>
      </c>
      <c s="8" t="inlineStr" r="F5382">
        <is>
          <t xml:space="preserve">62R25</t>
        </is>
      </c>
      <c s="8" t="inlineStr" r="G5382">
        <is>
          <t xml:space="preserve">003</t>
        </is>
      </c>
      <c s="9" r="H5382">
        <v>1.9000</v>
      </c>
      <c s="8" t="inlineStr" r="I5382">
        <is>
          <t xml:space="preserve"/>
        </is>
      </c>
      <c s="8" t="inlineStr" r="J5382">
        <is>
          <t xml:space="preserve"> Will</t>
        </is>
      </c>
    </row>
    <row r="5383" ht="20.25" customHeight="0">
      <c s="5" t="inlineStr" r="A5383">
        <is>
          <t xml:space="preserve">50800205</t>
        </is>
      </c>
      <c s="5" t="inlineStr" r="B5383">
        <is>
          <t xml:space="preserve">REINFORCEMENT BARS, EPOXY COATED</t>
        </is>
      </c>
      <c s="5" t="inlineStr" r="C5383">
        <is>
          <t xml:space="preserve">POUND  </t>
        </is>
      </c>
      <c s="6" r="D5383">
        <v>246330.000</v>
      </c>
      <c s="7" r="E5383">
        <v>1</v>
      </c>
      <c s="8" t="inlineStr" r="F5383">
        <is>
          <t xml:space="preserve">62R25</t>
        </is>
      </c>
      <c s="8" t="inlineStr" r="G5383">
        <is>
          <t xml:space="preserve">003</t>
        </is>
      </c>
      <c s="9" r="H5383">
        <v>2.0000</v>
      </c>
      <c s="8" t="inlineStr" r="I5383">
        <is>
          <t xml:space="preserve"/>
        </is>
      </c>
      <c s="8" t="inlineStr" r="J5383">
        <is>
          <t xml:space="preserve"> Will</t>
        </is>
      </c>
    </row>
    <row r="5384" ht="20.25" customHeight="0">
      <c s="5" t="inlineStr" r="A5384">
        <is>
          <t xml:space="preserve">50800205</t>
        </is>
      </c>
      <c s="5" t="inlineStr" r="B5384">
        <is>
          <t xml:space="preserve">REINFORCEMENT BARS, EPOXY COATED</t>
        </is>
      </c>
      <c s="5" t="inlineStr" r="C5384">
        <is>
          <t xml:space="preserve">POUND  </t>
        </is>
      </c>
      <c s="6" r="D5384">
        <v>482010.000</v>
      </c>
      <c s="7" r="E5384">
        <v>1</v>
      </c>
      <c s="8" t="inlineStr" r="F5384">
        <is>
          <t xml:space="preserve">62R26</t>
        </is>
      </c>
      <c s="8" t="inlineStr" r="G5384">
        <is>
          <t xml:space="preserve">004</t>
        </is>
      </c>
      <c s="9" r="H5384">
        <v>1.8500</v>
      </c>
      <c s="8" t="inlineStr" r="I5384">
        <is>
          <t xml:space="preserve">Y</t>
        </is>
      </c>
      <c s="8" t="inlineStr" r="J5384">
        <is>
          <t xml:space="preserve"> Will</t>
        </is>
      </c>
    </row>
    <row r="5385" ht="20.25" customHeight="0">
      <c s="5" t="inlineStr" r="A5385">
        <is>
          <t xml:space="preserve">50800205</t>
        </is>
      </c>
      <c s="5" t="inlineStr" r="B5385">
        <is>
          <t xml:space="preserve">REINFORCEMENT BARS, EPOXY COATED</t>
        </is>
      </c>
      <c s="5" t="inlineStr" r="C5385">
        <is>
          <t xml:space="preserve">POUND  </t>
        </is>
      </c>
      <c s="6" r="D5385">
        <v>482010.000</v>
      </c>
      <c s="7" r="E5385">
        <v>1</v>
      </c>
      <c s="8" t="inlineStr" r="F5385">
        <is>
          <t xml:space="preserve">62R26</t>
        </is>
      </c>
      <c s="8" t="inlineStr" r="G5385">
        <is>
          <t xml:space="preserve">004</t>
        </is>
      </c>
      <c s="9" r="H5385">
        <v>1.2200</v>
      </c>
      <c s="8" t="inlineStr" r="I5385">
        <is>
          <t xml:space="preserve"/>
        </is>
      </c>
      <c s="8" t="inlineStr" r="J5385">
        <is>
          <t xml:space="preserve"> Will</t>
        </is>
      </c>
    </row>
    <row r="5386" ht="20.25" customHeight="0">
      <c s="5" t="inlineStr" r="A5386">
        <is>
          <t xml:space="preserve">50800205</t>
        </is>
      </c>
      <c s="5" t="inlineStr" r="B5386">
        <is>
          <t xml:space="preserve">REINFORCEMENT BARS, EPOXY COATED</t>
        </is>
      </c>
      <c s="5" t="inlineStr" r="C5386">
        <is>
          <t xml:space="preserve">POUND  </t>
        </is>
      </c>
      <c s="6" r="D5386">
        <v>482010.000</v>
      </c>
      <c s="7" r="E5386">
        <v>1</v>
      </c>
      <c s="8" t="inlineStr" r="F5386">
        <is>
          <t xml:space="preserve">62R26</t>
        </is>
      </c>
      <c s="8" t="inlineStr" r="G5386">
        <is>
          <t xml:space="preserve">004</t>
        </is>
      </c>
      <c s="9" r="H5386">
        <v>1.5200</v>
      </c>
      <c s="8" t="inlineStr" r="I5386">
        <is>
          <t xml:space="preserve"/>
        </is>
      </c>
      <c s="8" t="inlineStr" r="J5386">
        <is>
          <t xml:space="preserve"> Will</t>
        </is>
      </c>
    </row>
    <row r="5387" ht="20.25" customHeight="0">
      <c s="5" t="inlineStr" r="A5387">
        <is>
          <t xml:space="preserve">50800205</t>
        </is>
      </c>
      <c s="5" t="inlineStr" r="B5387">
        <is>
          <t xml:space="preserve">REINFORCEMENT BARS, EPOXY COATED</t>
        </is>
      </c>
      <c s="5" t="inlineStr" r="C5387">
        <is>
          <t xml:space="preserve">POUND  </t>
        </is>
      </c>
      <c s="6" r="D5387">
        <v>482010.000</v>
      </c>
      <c s="7" r="E5387">
        <v>1</v>
      </c>
      <c s="8" t="inlineStr" r="F5387">
        <is>
          <t xml:space="preserve">62R26</t>
        </is>
      </c>
      <c s="8" t="inlineStr" r="G5387">
        <is>
          <t xml:space="preserve">004</t>
        </is>
      </c>
      <c s="9" r="H5387">
        <v>2.0000</v>
      </c>
      <c s="8" t="inlineStr" r="I5387">
        <is>
          <t xml:space="preserve"/>
        </is>
      </c>
      <c s="8" t="inlineStr" r="J5387">
        <is>
          <t xml:space="preserve"> Will</t>
        </is>
      </c>
    </row>
    <row r="5388" ht="20.25" customHeight="0">
      <c s="5" t="inlineStr" r="A5388">
        <is>
          <t xml:space="preserve">50800205</t>
        </is>
      </c>
      <c s="5" t="inlineStr" r="B5388">
        <is>
          <t xml:space="preserve">REINFORCEMENT BARS, EPOXY COATED</t>
        </is>
      </c>
      <c s="5" t="inlineStr" r="C5388">
        <is>
          <t xml:space="preserve">POUND  </t>
        </is>
      </c>
      <c s="6" r="D5388">
        <v>1760.000</v>
      </c>
      <c s="7" r="E5388">
        <v>1</v>
      </c>
      <c s="8" t="inlineStr" r="F5388">
        <is>
          <t xml:space="preserve">62T07</t>
        </is>
      </c>
      <c s="8" t="inlineStr" r="G5388">
        <is>
          <t xml:space="preserve">007</t>
        </is>
      </c>
      <c s="9" r="H5388">
        <v>5.0000</v>
      </c>
      <c s="8" t="inlineStr" r="I5388">
        <is>
          <t xml:space="preserve">Y</t>
        </is>
      </c>
      <c s="8" t="inlineStr" r="J5388">
        <is>
          <t xml:space="preserve"> McHenry</t>
        </is>
      </c>
    </row>
    <row r="5389" ht="20.25" customHeight="0">
      <c s="5" t="inlineStr" r="A5389">
        <is>
          <t xml:space="preserve">50800205</t>
        </is>
      </c>
      <c s="5" t="inlineStr" r="B5389">
        <is>
          <t xml:space="preserve">REINFORCEMENT BARS, EPOXY COATED</t>
        </is>
      </c>
      <c s="5" t="inlineStr" r="C5389">
        <is>
          <t xml:space="preserve">POUND  </t>
        </is>
      </c>
      <c s="6" r="D5389">
        <v>1760.000</v>
      </c>
      <c s="7" r="E5389">
        <v>1</v>
      </c>
      <c s="8" t="inlineStr" r="F5389">
        <is>
          <t xml:space="preserve">62T07</t>
        </is>
      </c>
      <c s="8" t="inlineStr" r="G5389">
        <is>
          <t xml:space="preserve">007</t>
        </is>
      </c>
      <c s="9" r="H5389">
        <v>4.0000</v>
      </c>
      <c s="8" t="inlineStr" r="I5389">
        <is>
          <t xml:space="preserve"/>
        </is>
      </c>
      <c s="8" t="inlineStr" r="J5389">
        <is>
          <t xml:space="preserve"> McHenry</t>
        </is>
      </c>
    </row>
    <row r="5390" ht="20.25" customHeight="0">
      <c s="5" t="inlineStr" r="A5390">
        <is>
          <t xml:space="preserve">50800205</t>
        </is>
      </c>
      <c s="5" t="inlineStr" r="B5390">
        <is>
          <t xml:space="preserve">REINFORCEMENT BARS, EPOXY COATED</t>
        </is>
      </c>
      <c s="5" t="inlineStr" r="C5390">
        <is>
          <t xml:space="preserve">POUND  </t>
        </is>
      </c>
      <c s="6" r="D5390">
        <v>1760.000</v>
      </c>
      <c s="7" r="E5390">
        <v>1</v>
      </c>
      <c s="8" t="inlineStr" r="F5390">
        <is>
          <t xml:space="preserve">62T07</t>
        </is>
      </c>
      <c s="8" t="inlineStr" r="G5390">
        <is>
          <t xml:space="preserve">007</t>
        </is>
      </c>
      <c s="9" r="H5390">
        <v>5.0000</v>
      </c>
      <c s="8" t="inlineStr" r="I5390">
        <is>
          <t xml:space="preserve"/>
        </is>
      </c>
      <c s="8" t="inlineStr" r="J5390">
        <is>
          <t xml:space="preserve"> McHenry</t>
        </is>
      </c>
    </row>
    <row r="5391" ht="20.25" customHeight="0">
      <c s="5" t="inlineStr" r="A5391">
        <is>
          <t xml:space="preserve">50800205</t>
        </is>
      </c>
      <c s="5" t="inlineStr" r="B5391">
        <is>
          <t xml:space="preserve">REINFORCEMENT BARS, EPOXY COATED</t>
        </is>
      </c>
      <c s="5" t="inlineStr" r="C5391">
        <is>
          <t xml:space="preserve">POUND  </t>
        </is>
      </c>
      <c s="6" r="D5391">
        <v>1760.000</v>
      </c>
      <c s="7" r="E5391">
        <v>1</v>
      </c>
      <c s="8" t="inlineStr" r="F5391">
        <is>
          <t xml:space="preserve">62T07</t>
        </is>
      </c>
      <c s="8" t="inlineStr" r="G5391">
        <is>
          <t xml:space="preserve">007</t>
        </is>
      </c>
      <c s="9" r="H5391">
        <v>6.6900</v>
      </c>
      <c s="8" t="inlineStr" r="I5391">
        <is>
          <t xml:space="preserve"/>
        </is>
      </c>
      <c s="8" t="inlineStr" r="J5391">
        <is>
          <t xml:space="preserve"> McHenry</t>
        </is>
      </c>
    </row>
    <row r="5392" ht="20.25" customHeight="0">
      <c s="5" t="inlineStr" r="A5392">
        <is>
          <t xml:space="preserve">50800205</t>
        </is>
      </c>
      <c s="5" t="inlineStr" r="B5392">
        <is>
          <t xml:space="preserve">REINFORCEMENT BARS, EPOXY COATED</t>
        </is>
      </c>
      <c s="5" t="inlineStr" r="C5392">
        <is>
          <t xml:space="preserve">POUND  </t>
        </is>
      </c>
      <c s="6" r="D5392">
        <v>1760.000</v>
      </c>
      <c s="7" r="E5392">
        <v>1</v>
      </c>
      <c s="8" t="inlineStr" r="F5392">
        <is>
          <t xml:space="preserve">62T07</t>
        </is>
      </c>
      <c s="8" t="inlineStr" r="G5392">
        <is>
          <t xml:space="preserve">007</t>
        </is>
      </c>
      <c s="9" r="H5392">
        <v>7.7500</v>
      </c>
      <c s="8" t="inlineStr" r="I5392">
        <is>
          <t xml:space="preserve"/>
        </is>
      </c>
      <c s="8" t="inlineStr" r="J5392">
        <is>
          <t xml:space="preserve"> McHenry</t>
        </is>
      </c>
    </row>
    <row r="5393" ht="20.25" customHeight="0">
      <c s="5" t="inlineStr" r="A5393">
        <is>
          <t xml:space="preserve">50800205</t>
        </is>
      </c>
      <c s="5" t="inlineStr" r="B5393">
        <is>
          <t xml:space="preserve">REINFORCEMENT BARS, EPOXY COATED</t>
        </is>
      </c>
      <c s="5" t="inlineStr" r="C5393">
        <is>
          <t xml:space="preserve">POUND  </t>
        </is>
      </c>
      <c s="6" r="D5393">
        <v>1760.000</v>
      </c>
      <c s="7" r="E5393">
        <v>1</v>
      </c>
      <c s="8" t="inlineStr" r="F5393">
        <is>
          <t xml:space="preserve">62T07</t>
        </is>
      </c>
      <c s="8" t="inlineStr" r="G5393">
        <is>
          <t xml:space="preserve">007</t>
        </is>
      </c>
      <c s="9" r="H5393">
        <v>10.0000</v>
      </c>
      <c s="8" t="inlineStr" r="I5393">
        <is>
          <t xml:space="preserve"/>
        </is>
      </c>
      <c s="8" t="inlineStr" r="J5393">
        <is>
          <t xml:space="preserve"> McHenry</t>
        </is>
      </c>
    </row>
    <row r="5394" ht="20.25" customHeight="0">
      <c s="5" t="inlineStr" r="A5394">
        <is>
          <t xml:space="preserve">50800205</t>
        </is>
      </c>
      <c s="5" t="inlineStr" r="B5394">
        <is>
          <t xml:space="preserve">REINFORCEMENT BARS, EPOXY COATED</t>
        </is>
      </c>
      <c s="5" t="inlineStr" r="C5394">
        <is>
          <t xml:space="preserve">POUND  </t>
        </is>
      </c>
      <c s="6" r="D5394">
        <v>2810.000</v>
      </c>
      <c s="7" r="E5394">
        <v>1</v>
      </c>
      <c s="8" t="inlineStr" r="F5394">
        <is>
          <t xml:space="preserve">62T37</t>
        </is>
      </c>
      <c s="8" t="inlineStr" r="G5394">
        <is>
          <t xml:space="preserve">008</t>
        </is>
      </c>
      <c s="9" r="H5394">
        <v>5.0000</v>
      </c>
      <c s="8" t="inlineStr" r="I5394">
        <is>
          <t xml:space="preserve">Y</t>
        </is>
      </c>
      <c s="8" t="inlineStr" r="J5394">
        <is>
          <t xml:space="preserve"> Cook</t>
        </is>
      </c>
    </row>
    <row r="5395" ht="20.25" customHeight="0">
      <c s="5" t="inlineStr" r="A5395">
        <is>
          <t xml:space="preserve">50800205</t>
        </is>
      </c>
      <c s="5" t="inlineStr" r="B5395">
        <is>
          <t xml:space="preserve">REINFORCEMENT BARS, EPOXY COATED</t>
        </is>
      </c>
      <c s="5" t="inlineStr" r="C5395">
        <is>
          <t xml:space="preserve">POUND  </t>
        </is>
      </c>
      <c s="6" r="D5395">
        <v>2810.000</v>
      </c>
      <c s="7" r="E5395">
        <v>1</v>
      </c>
      <c s="8" t="inlineStr" r="F5395">
        <is>
          <t xml:space="preserve">62T37</t>
        </is>
      </c>
      <c s="8" t="inlineStr" r="G5395">
        <is>
          <t xml:space="preserve">008</t>
        </is>
      </c>
      <c s="9" r="H5395">
        <v>3.7500</v>
      </c>
      <c s="8" t="inlineStr" r="I5395">
        <is>
          <t xml:space="preserve"/>
        </is>
      </c>
      <c s="8" t="inlineStr" r="J5395">
        <is>
          <t xml:space="preserve"> Cook</t>
        </is>
      </c>
    </row>
    <row r="5396" ht="20.25" customHeight="0">
      <c s="5" t="inlineStr" r="A5396">
        <is>
          <t xml:space="preserve">50800205</t>
        </is>
      </c>
      <c s="5" t="inlineStr" r="B5396">
        <is>
          <t xml:space="preserve">REINFORCEMENT BARS, EPOXY COATED</t>
        </is>
      </c>
      <c s="5" t="inlineStr" r="C5396">
        <is>
          <t xml:space="preserve">POUND  </t>
        </is>
      </c>
      <c s="6" r="D5396">
        <v>2810.000</v>
      </c>
      <c s="7" r="E5396">
        <v>1</v>
      </c>
      <c s="8" t="inlineStr" r="F5396">
        <is>
          <t xml:space="preserve">62T37</t>
        </is>
      </c>
      <c s="8" t="inlineStr" r="G5396">
        <is>
          <t xml:space="preserve">008</t>
        </is>
      </c>
      <c s="9" r="H5396">
        <v>4.0000</v>
      </c>
      <c s="8" t="inlineStr" r="I5396">
        <is>
          <t xml:space="preserve"/>
        </is>
      </c>
      <c s="8" t="inlineStr" r="J5396">
        <is>
          <t xml:space="preserve"> Cook</t>
        </is>
      </c>
    </row>
    <row r="5397" ht="20.25" customHeight="0">
      <c s="5" t="inlineStr" r="A5397">
        <is>
          <t xml:space="preserve">50800205</t>
        </is>
      </c>
      <c s="5" t="inlineStr" r="B5397">
        <is>
          <t xml:space="preserve">REINFORCEMENT BARS, EPOXY COATED</t>
        </is>
      </c>
      <c s="5" t="inlineStr" r="C5397">
        <is>
          <t xml:space="preserve">POUND  </t>
        </is>
      </c>
      <c s="6" r="D5397">
        <v>2810.000</v>
      </c>
      <c s="7" r="E5397">
        <v>1</v>
      </c>
      <c s="8" t="inlineStr" r="F5397">
        <is>
          <t xml:space="preserve">62T37</t>
        </is>
      </c>
      <c s="8" t="inlineStr" r="G5397">
        <is>
          <t xml:space="preserve">008</t>
        </is>
      </c>
      <c s="9" r="H5397">
        <v>4.2500</v>
      </c>
      <c s="8" t="inlineStr" r="I5397">
        <is>
          <t xml:space="preserve"/>
        </is>
      </c>
      <c s="8" t="inlineStr" r="J5397">
        <is>
          <t xml:space="preserve"> Cook</t>
        </is>
      </c>
    </row>
    <row r="5398" ht="20.25" customHeight="0">
      <c s="5" t="inlineStr" r="A5398">
        <is>
          <t xml:space="preserve">50800205</t>
        </is>
      </c>
      <c s="5" t="inlineStr" r="B5398">
        <is>
          <t xml:space="preserve">REINFORCEMENT BARS, EPOXY COATED</t>
        </is>
      </c>
      <c s="5" t="inlineStr" r="C5398">
        <is>
          <t xml:space="preserve">POUND  </t>
        </is>
      </c>
      <c s="6" r="D5398">
        <v>2810.000</v>
      </c>
      <c s="7" r="E5398">
        <v>1</v>
      </c>
      <c s="8" t="inlineStr" r="F5398">
        <is>
          <t xml:space="preserve">62T37</t>
        </is>
      </c>
      <c s="8" t="inlineStr" r="G5398">
        <is>
          <t xml:space="preserve">008</t>
        </is>
      </c>
      <c s="9" r="H5398">
        <v>4.4000</v>
      </c>
      <c s="8" t="inlineStr" r="I5398">
        <is>
          <t xml:space="preserve"/>
        </is>
      </c>
      <c s="8" t="inlineStr" r="J5398">
        <is>
          <t xml:space="preserve"> Cook</t>
        </is>
      </c>
    </row>
    <row r="5399" ht="20.25" customHeight="0">
      <c s="5" t="inlineStr" r="A5399">
        <is>
          <t xml:space="preserve">50800205</t>
        </is>
      </c>
      <c s="5" t="inlineStr" r="B5399">
        <is>
          <t xml:space="preserve">REINFORCEMENT BARS, EPOXY COATED</t>
        </is>
      </c>
      <c s="5" t="inlineStr" r="C5399">
        <is>
          <t xml:space="preserve">POUND  </t>
        </is>
      </c>
      <c s="6" r="D5399">
        <v>2810.000</v>
      </c>
      <c s="7" r="E5399">
        <v>1</v>
      </c>
      <c s="8" t="inlineStr" r="F5399">
        <is>
          <t xml:space="preserve">62T37</t>
        </is>
      </c>
      <c s="8" t="inlineStr" r="G5399">
        <is>
          <t xml:space="preserve">008</t>
        </is>
      </c>
      <c s="9" r="H5399">
        <v>5.0300</v>
      </c>
      <c s="8" t="inlineStr" r="I5399">
        <is>
          <t xml:space="preserve"/>
        </is>
      </c>
      <c s="8" t="inlineStr" r="J5399">
        <is>
          <t xml:space="preserve"> Cook</t>
        </is>
      </c>
    </row>
    <row r="5400" ht="20.25" customHeight="0">
      <c s="5" t="inlineStr" r="A5400">
        <is>
          <t xml:space="preserve">50800205</t>
        </is>
      </c>
      <c s="5" t="inlineStr" r="B5400">
        <is>
          <t xml:space="preserve">REINFORCEMENT BARS, EPOXY COATED</t>
        </is>
      </c>
      <c s="5" t="inlineStr" r="C5400">
        <is>
          <t xml:space="preserve">POUND  </t>
        </is>
      </c>
      <c s="6" r="D5400">
        <v>49980.000</v>
      </c>
      <c s="7" r="E5400">
        <v>1</v>
      </c>
      <c s="8" t="inlineStr" r="F5400">
        <is>
          <t xml:space="preserve">62T94</t>
        </is>
      </c>
      <c s="8" t="inlineStr" r="G5400">
        <is>
          <t xml:space="preserve">010</t>
        </is>
      </c>
      <c s="9" r="H5400">
        <v>2.2500</v>
      </c>
      <c s="8" t="inlineStr" r="I5400">
        <is>
          <t xml:space="preserve">Y</t>
        </is>
      </c>
      <c s="8" t="inlineStr" r="J5400">
        <is>
          <t xml:space="preserve"> Cook</t>
        </is>
      </c>
    </row>
    <row r="5401" ht="20.25" customHeight="0">
      <c s="5" t="inlineStr" r="A5401">
        <is>
          <t xml:space="preserve">50800205</t>
        </is>
      </c>
      <c s="5" t="inlineStr" r="B5401">
        <is>
          <t xml:space="preserve">REINFORCEMENT BARS, EPOXY COATED</t>
        </is>
      </c>
      <c s="5" t="inlineStr" r="C5401">
        <is>
          <t xml:space="preserve">POUND  </t>
        </is>
      </c>
      <c s="6" r="D5401">
        <v>49980.000</v>
      </c>
      <c s="7" r="E5401">
        <v>1</v>
      </c>
      <c s="8" t="inlineStr" r="F5401">
        <is>
          <t xml:space="preserve">62T94</t>
        </is>
      </c>
      <c s="8" t="inlineStr" r="G5401">
        <is>
          <t xml:space="preserve">010</t>
        </is>
      </c>
      <c s="9" r="H5401">
        <v>1.5700</v>
      </c>
      <c s="8" t="inlineStr" r="I5401">
        <is>
          <t xml:space="preserve"/>
        </is>
      </c>
      <c s="8" t="inlineStr" r="J5401">
        <is>
          <t xml:space="preserve"> Cook</t>
        </is>
      </c>
    </row>
    <row r="5402" ht="20.25" customHeight="0">
      <c s="5" t="inlineStr" r="A5402">
        <is>
          <t xml:space="preserve">50800205</t>
        </is>
      </c>
      <c s="5" t="inlineStr" r="B5402">
        <is>
          <t xml:space="preserve">REINFORCEMENT BARS, EPOXY COATED</t>
        </is>
      </c>
      <c s="5" t="inlineStr" r="C5402">
        <is>
          <t xml:space="preserve">POUND  </t>
        </is>
      </c>
      <c s="6" r="D5402">
        <v>49980.000</v>
      </c>
      <c s="7" r="E5402">
        <v>1</v>
      </c>
      <c s="8" t="inlineStr" r="F5402">
        <is>
          <t xml:space="preserve">62T94</t>
        </is>
      </c>
      <c s="8" t="inlineStr" r="G5402">
        <is>
          <t xml:space="preserve">010</t>
        </is>
      </c>
      <c s="9" r="H5402">
        <v>1.6500</v>
      </c>
      <c s="8" t="inlineStr" r="I5402">
        <is>
          <t xml:space="preserve"/>
        </is>
      </c>
      <c s="8" t="inlineStr" r="J5402">
        <is>
          <t xml:space="preserve"> Cook</t>
        </is>
      </c>
    </row>
    <row r="5403" ht="20.25" customHeight="0">
      <c s="5" t="inlineStr" r="A5403">
        <is>
          <t xml:space="preserve">50800205</t>
        </is>
      </c>
      <c s="5" t="inlineStr" r="B5403">
        <is>
          <t xml:space="preserve">REINFORCEMENT BARS, EPOXY COATED</t>
        </is>
      </c>
      <c s="5" t="inlineStr" r="C5403">
        <is>
          <t xml:space="preserve">POUND  </t>
        </is>
      </c>
      <c s="6" r="D5403">
        <v>49980.000</v>
      </c>
      <c s="7" r="E5403">
        <v>1</v>
      </c>
      <c s="8" t="inlineStr" r="F5403">
        <is>
          <t xml:space="preserve">62T94</t>
        </is>
      </c>
      <c s="8" t="inlineStr" r="G5403">
        <is>
          <t xml:space="preserve">010</t>
        </is>
      </c>
      <c s="9" r="H5403">
        <v>1.7000</v>
      </c>
      <c s="8" t="inlineStr" r="I5403">
        <is>
          <t xml:space="preserve"/>
        </is>
      </c>
      <c s="8" t="inlineStr" r="J5403">
        <is>
          <t xml:space="preserve"> Cook</t>
        </is>
      </c>
    </row>
    <row r="5404" ht="20.25" customHeight="0">
      <c s="5" t="inlineStr" r="A5404">
        <is>
          <t xml:space="preserve">50800205</t>
        </is>
      </c>
      <c s="5" t="inlineStr" r="B5404">
        <is>
          <t xml:space="preserve">REINFORCEMENT BARS, EPOXY COATED</t>
        </is>
      </c>
      <c s="5" t="inlineStr" r="C5404">
        <is>
          <t xml:space="preserve">POUND  </t>
        </is>
      </c>
      <c s="6" r="D5404">
        <v>49980.000</v>
      </c>
      <c s="7" r="E5404">
        <v>1</v>
      </c>
      <c s="8" t="inlineStr" r="F5404">
        <is>
          <t xml:space="preserve">62T94</t>
        </is>
      </c>
      <c s="8" t="inlineStr" r="G5404">
        <is>
          <t xml:space="preserve">010</t>
        </is>
      </c>
      <c s="9" r="H5404">
        <v>1.7500</v>
      </c>
      <c s="8" t="inlineStr" r="I5404">
        <is>
          <t xml:space="preserve"/>
        </is>
      </c>
      <c s="8" t="inlineStr" r="J5404">
        <is>
          <t xml:space="preserve"> Cook</t>
        </is>
      </c>
    </row>
    <row r="5405" ht="20.25" customHeight="0">
      <c s="5" t="inlineStr" r="A5405">
        <is>
          <t xml:space="preserve">50800205</t>
        </is>
      </c>
      <c s="5" t="inlineStr" r="B5405">
        <is>
          <t xml:space="preserve">REINFORCEMENT BARS, EPOXY COATED</t>
        </is>
      </c>
      <c s="5" t="inlineStr" r="C5405">
        <is>
          <t xml:space="preserve">POUND  </t>
        </is>
      </c>
      <c s="6" r="D5405">
        <v>49980.000</v>
      </c>
      <c s="7" r="E5405">
        <v>1</v>
      </c>
      <c s="8" t="inlineStr" r="F5405">
        <is>
          <t xml:space="preserve">62T94</t>
        </is>
      </c>
      <c s="8" t="inlineStr" r="G5405">
        <is>
          <t xml:space="preserve">010</t>
        </is>
      </c>
      <c s="9" r="H5405">
        <v>1.8000</v>
      </c>
      <c s="8" t="inlineStr" r="I5405">
        <is>
          <t xml:space="preserve"/>
        </is>
      </c>
      <c s="8" t="inlineStr" r="J5405">
        <is>
          <t xml:space="preserve"> Cook</t>
        </is>
      </c>
    </row>
    <row r="5406" ht="20.25" customHeight="0">
      <c s="5" t="inlineStr" r="A5406">
        <is>
          <t xml:space="preserve">50800205</t>
        </is>
      </c>
      <c s="5" t="inlineStr" r="B5406">
        <is>
          <t xml:space="preserve">REINFORCEMENT BARS, EPOXY COATED</t>
        </is>
      </c>
      <c s="5" t="inlineStr" r="C5406">
        <is>
          <t xml:space="preserve">POUND  </t>
        </is>
      </c>
      <c s="6" r="D5406">
        <v>49980.000</v>
      </c>
      <c s="7" r="E5406">
        <v>1</v>
      </c>
      <c s="8" t="inlineStr" r="F5406">
        <is>
          <t xml:space="preserve">62T94</t>
        </is>
      </c>
      <c s="8" t="inlineStr" r="G5406">
        <is>
          <t xml:space="preserve">010</t>
        </is>
      </c>
      <c s="9" r="H5406">
        <v>1.9000</v>
      </c>
      <c s="8" t="inlineStr" r="I5406">
        <is>
          <t xml:space="preserve"/>
        </is>
      </c>
      <c s="8" t="inlineStr" r="J5406">
        <is>
          <t xml:space="preserve"> Cook</t>
        </is>
      </c>
    </row>
    <row r="5407" ht="20.25" customHeight="0">
      <c s="5" t="inlineStr" r="A5407">
        <is>
          <t xml:space="preserve">50800205</t>
        </is>
      </c>
      <c s="5" t="inlineStr" r="B5407">
        <is>
          <t xml:space="preserve">REINFORCEMENT BARS, EPOXY COATED</t>
        </is>
      </c>
      <c s="5" t="inlineStr" r="C5407">
        <is>
          <t xml:space="preserve">POUND  </t>
        </is>
      </c>
      <c s="6" r="D5407">
        <v>49980.000</v>
      </c>
      <c s="7" r="E5407">
        <v>1</v>
      </c>
      <c s="8" t="inlineStr" r="F5407">
        <is>
          <t xml:space="preserve">62T94</t>
        </is>
      </c>
      <c s="8" t="inlineStr" r="G5407">
        <is>
          <t xml:space="preserve">010</t>
        </is>
      </c>
      <c s="9" r="H5407">
        <v>2.0000</v>
      </c>
      <c s="8" t="inlineStr" r="I5407">
        <is>
          <t xml:space="preserve"/>
        </is>
      </c>
      <c s="8" t="inlineStr" r="J5407">
        <is>
          <t xml:space="preserve"> Cook</t>
        </is>
      </c>
    </row>
    <row r="5408" ht="20.25" customHeight="0">
      <c s="5" t="inlineStr" r="A5408">
        <is>
          <t xml:space="preserve">50800205</t>
        </is>
      </c>
      <c s="5" t="inlineStr" r="B5408">
        <is>
          <t xml:space="preserve">REINFORCEMENT BARS, EPOXY COATED</t>
        </is>
      </c>
      <c s="5" t="inlineStr" r="C5408">
        <is>
          <t xml:space="preserve">POUND  </t>
        </is>
      </c>
      <c s="6" r="D5408">
        <v>49980.000</v>
      </c>
      <c s="7" r="E5408">
        <v>1</v>
      </c>
      <c s="8" t="inlineStr" r="F5408">
        <is>
          <t xml:space="preserve">62T94</t>
        </is>
      </c>
      <c s="8" t="inlineStr" r="G5408">
        <is>
          <t xml:space="preserve">010</t>
        </is>
      </c>
      <c s="9" r="H5408">
        <v>2.4300</v>
      </c>
      <c s="8" t="inlineStr" r="I5408">
        <is>
          <t xml:space="preserve"/>
        </is>
      </c>
      <c s="8" t="inlineStr" r="J5408">
        <is>
          <t xml:space="preserve"> Cook</t>
        </is>
      </c>
    </row>
    <row r="5409" ht="20.25" customHeight="0">
      <c s="5" t="inlineStr" r="A5409">
        <is>
          <t xml:space="preserve">50800205</t>
        </is>
      </c>
      <c s="5" t="inlineStr" r="B5409">
        <is>
          <t xml:space="preserve">REINFORCEMENT BARS, EPOXY COATED</t>
        </is>
      </c>
      <c s="5" t="inlineStr" r="C5409">
        <is>
          <t xml:space="preserve">POUND  </t>
        </is>
      </c>
      <c s="6" r="D5409">
        <v>730.000</v>
      </c>
      <c s="7" r="E5409">
        <v>1</v>
      </c>
      <c s="8" t="inlineStr" r="F5409">
        <is>
          <t xml:space="preserve">62W80</t>
        </is>
      </c>
      <c s="8" t="inlineStr" r="G5409">
        <is>
          <t xml:space="preserve">014</t>
        </is>
      </c>
      <c s="9" r="H5409">
        <v>3.0000</v>
      </c>
      <c s="8" t="inlineStr" r="I5409">
        <is>
          <t xml:space="preserve">Y</t>
        </is>
      </c>
      <c s="8" t="inlineStr" r="J5409">
        <is>
          <t xml:space="preserve"> DuPage</t>
        </is>
      </c>
    </row>
    <row r="5410" ht="20.25" customHeight="0">
      <c s="5" t="inlineStr" r="A5410">
        <is>
          <t xml:space="preserve">50800205</t>
        </is>
      </c>
      <c s="5" t="inlineStr" r="B5410">
        <is>
          <t xml:space="preserve">REINFORCEMENT BARS, EPOXY COATED</t>
        </is>
      </c>
      <c s="5" t="inlineStr" r="C5410">
        <is>
          <t xml:space="preserve">POUND  </t>
        </is>
      </c>
      <c s="6" r="D5410">
        <v>730.000</v>
      </c>
      <c s="7" r="E5410">
        <v>1</v>
      </c>
      <c s="8" t="inlineStr" r="F5410">
        <is>
          <t xml:space="preserve">62W80</t>
        </is>
      </c>
      <c s="8" t="inlineStr" r="G5410">
        <is>
          <t xml:space="preserve">014</t>
        </is>
      </c>
      <c s="9" r="H5410">
        <v>6.0000</v>
      </c>
      <c s="8" t="inlineStr" r="I5410">
        <is>
          <t xml:space="preserve"/>
        </is>
      </c>
      <c s="8" t="inlineStr" r="J5410">
        <is>
          <t xml:space="preserve"> DuPage</t>
        </is>
      </c>
    </row>
    <row r="5411" ht="20.25" customHeight="0">
      <c s="5" t="inlineStr" r="A5411">
        <is>
          <t xml:space="preserve">50800205</t>
        </is>
      </c>
      <c s="5" t="inlineStr" r="B5411">
        <is>
          <t xml:space="preserve">REINFORCEMENT BARS, EPOXY COATED</t>
        </is>
      </c>
      <c s="5" t="inlineStr" r="C5411">
        <is>
          <t xml:space="preserve">POUND  </t>
        </is>
      </c>
      <c s="6" r="D5411">
        <v>730.000</v>
      </c>
      <c s="7" r="E5411">
        <v>1</v>
      </c>
      <c s="8" t="inlineStr" r="F5411">
        <is>
          <t xml:space="preserve">62W80</t>
        </is>
      </c>
      <c s="8" t="inlineStr" r="G5411">
        <is>
          <t xml:space="preserve">014</t>
        </is>
      </c>
      <c s="9" r="H5411">
        <v>6.5500</v>
      </c>
      <c s="8" t="inlineStr" r="I5411">
        <is>
          <t xml:space="preserve"/>
        </is>
      </c>
      <c s="8" t="inlineStr" r="J5411">
        <is>
          <t xml:space="preserve"> DuPage</t>
        </is>
      </c>
    </row>
    <row r="5412" ht="20.25" customHeight="0">
      <c s="5" t="inlineStr" r="A5412">
        <is>
          <t xml:space="preserve">50800205</t>
        </is>
      </c>
      <c s="5" t="inlineStr" r="B5412">
        <is>
          <t xml:space="preserve">REINFORCEMENT BARS, EPOXY COATED</t>
        </is>
      </c>
      <c s="5" t="inlineStr" r="C5412">
        <is>
          <t xml:space="preserve">POUND  </t>
        </is>
      </c>
      <c s="6" r="D5412">
        <v>730.000</v>
      </c>
      <c s="7" r="E5412">
        <v>1</v>
      </c>
      <c s="8" t="inlineStr" r="F5412">
        <is>
          <t xml:space="preserve">62W80</t>
        </is>
      </c>
      <c s="8" t="inlineStr" r="G5412">
        <is>
          <t xml:space="preserve">014</t>
        </is>
      </c>
      <c s="9" r="H5412">
        <v>7.0000</v>
      </c>
      <c s="8" t="inlineStr" r="I5412">
        <is>
          <t xml:space="preserve"/>
        </is>
      </c>
      <c s="8" t="inlineStr" r="J5412">
        <is>
          <t xml:space="preserve"> DuPage</t>
        </is>
      </c>
    </row>
    <row r="5413" ht="20.25" customHeight="0">
      <c s="5" t="inlineStr" r="A5413">
        <is>
          <t xml:space="preserve">50800205</t>
        </is>
      </c>
      <c s="5" t="inlineStr" r="B5413">
        <is>
          <t xml:space="preserve">REINFORCEMENT BARS, EPOXY COATED</t>
        </is>
      </c>
      <c s="5" t="inlineStr" r="C5413">
        <is>
          <t xml:space="preserve">POUND  </t>
        </is>
      </c>
      <c s="6" r="D5413">
        <v>730.000</v>
      </c>
      <c s="7" r="E5413">
        <v>1</v>
      </c>
      <c s="8" t="inlineStr" r="F5413">
        <is>
          <t xml:space="preserve">62W80</t>
        </is>
      </c>
      <c s="8" t="inlineStr" r="G5413">
        <is>
          <t xml:space="preserve">014</t>
        </is>
      </c>
      <c s="9" r="H5413">
        <v>8.0000</v>
      </c>
      <c s="8" t="inlineStr" r="I5413">
        <is>
          <t xml:space="preserve"/>
        </is>
      </c>
      <c s="8" t="inlineStr" r="J5413">
        <is>
          <t xml:space="preserve"> DuPage</t>
        </is>
      </c>
    </row>
    <row r="5414" ht="20.25" customHeight="0">
      <c s="5" t="inlineStr" r="A5414">
        <is>
          <t xml:space="preserve">50800205</t>
        </is>
      </c>
      <c s="5" t="inlineStr" r="B5414">
        <is>
          <t xml:space="preserve">REINFORCEMENT BARS, EPOXY COATED</t>
        </is>
      </c>
      <c s="5" t="inlineStr" r="C5414">
        <is>
          <t xml:space="preserve">POUND  </t>
        </is>
      </c>
      <c s="6" r="D5414">
        <v>730.000</v>
      </c>
      <c s="7" r="E5414">
        <v>1</v>
      </c>
      <c s="8" t="inlineStr" r="F5414">
        <is>
          <t xml:space="preserve">62W80</t>
        </is>
      </c>
      <c s="8" t="inlineStr" r="G5414">
        <is>
          <t xml:space="preserve">014</t>
        </is>
      </c>
      <c s="9" r="H5414">
        <v>8.8800</v>
      </c>
      <c s="8" t="inlineStr" r="I5414">
        <is>
          <t xml:space="preserve"/>
        </is>
      </c>
      <c s="8" t="inlineStr" r="J5414">
        <is>
          <t xml:space="preserve"> DuPage</t>
        </is>
      </c>
    </row>
    <row r="5415" ht="20.25" customHeight="0">
      <c s="5" t="inlineStr" r="A5415">
        <is>
          <t xml:space="preserve">50800205</t>
        </is>
      </c>
      <c s="5" t="inlineStr" r="B5415">
        <is>
          <t xml:space="preserve">REINFORCEMENT BARS, EPOXY COATED</t>
        </is>
      </c>
      <c s="5" t="inlineStr" r="C5415">
        <is>
          <t xml:space="preserve">POUND  </t>
        </is>
      </c>
      <c s="6" r="D5415">
        <v>730.000</v>
      </c>
      <c s="7" r="E5415">
        <v>1</v>
      </c>
      <c s="8" t="inlineStr" r="F5415">
        <is>
          <t xml:space="preserve">62W80</t>
        </is>
      </c>
      <c s="8" t="inlineStr" r="G5415">
        <is>
          <t xml:space="preserve">014</t>
        </is>
      </c>
      <c s="9" r="H5415">
        <v>13.7500</v>
      </c>
      <c s="8" t="inlineStr" r="I5415">
        <is>
          <t xml:space="preserve"/>
        </is>
      </c>
      <c s="8" t="inlineStr" r="J5415">
        <is>
          <t xml:space="preserve"> DuPage</t>
        </is>
      </c>
    </row>
    <row r="5416" ht="20.25" customHeight="0">
      <c s="5" t="inlineStr" r="A5416">
        <is>
          <t xml:space="preserve">50800205</t>
        </is>
      </c>
      <c s="5" t="inlineStr" r="B5416">
        <is>
          <t xml:space="preserve">REINFORCEMENT BARS, EPOXY COATED</t>
        </is>
      </c>
      <c s="5" t="inlineStr" r="C5416">
        <is>
          <t xml:space="preserve">POUND  </t>
        </is>
      </c>
      <c s="6" r="D5416">
        <v>3155.000</v>
      </c>
      <c s="7" r="E5416">
        <v>2</v>
      </c>
      <c s="8" t="inlineStr" r="F5416">
        <is>
          <t xml:space="preserve">64S29</t>
        </is>
      </c>
      <c s="8" t="inlineStr" r="G5416">
        <is>
          <t xml:space="preserve">081</t>
        </is>
      </c>
      <c s="9" r="H5416">
        <v>4.0000</v>
      </c>
      <c s="8" t="inlineStr" r="I5416">
        <is>
          <t xml:space="preserve">Y</t>
        </is>
      </c>
      <c s="8" t="inlineStr" r="J5416">
        <is>
          <t xml:space="preserve"> Lee</t>
        </is>
      </c>
    </row>
    <row r="5417" ht="20.25" customHeight="0">
      <c s="5" t="inlineStr" r="A5417">
        <is>
          <t xml:space="preserve">50800205</t>
        </is>
      </c>
      <c s="5" t="inlineStr" r="B5417">
        <is>
          <t xml:space="preserve">REINFORCEMENT BARS, EPOXY COATED</t>
        </is>
      </c>
      <c s="5" t="inlineStr" r="C5417">
        <is>
          <t xml:space="preserve">POUND  </t>
        </is>
      </c>
      <c s="6" r="D5417">
        <v>3155.000</v>
      </c>
      <c s="7" r="E5417">
        <v>2</v>
      </c>
      <c s="8" t="inlineStr" r="F5417">
        <is>
          <t xml:space="preserve">64S29</t>
        </is>
      </c>
      <c s="8" t="inlineStr" r="G5417">
        <is>
          <t xml:space="preserve">081</t>
        </is>
      </c>
      <c s="9" r="H5417">
        <v>4.0000</v>
      </c>
      <c s="8" t="inlineStr" r="I5417">
        <is>
          <t xml:space="preserve"/>
        </is>
      </c>
      <c s="8" t="inlineStr" r="J5417">
        <is>
          <t xml:space="preserve"> Lee</t>
        </is>
      </c>
    </row>
    <row r="5418" ht="20.25" customHeight="0">
      <c s="5" t="inlineStr" r="A5418">
        <is>
          <t xml:space="preserve">50800205</t>
        </is>
      </c>
      <c s="5" t="inlineStr" r="B5418">
        <is>
          <t xml:space="preserve">REINFORCEMENT BARS, EPOXY COATED</t>
        </is>
      </c>
      <c s="5" t="inlineStr" r="C5418">
        <is>
          <t xml:space="preserve">POUND  </t>
        </is>
      </c>
      <c s="6" r="D5418">
        <v>3155.000</v>
      </c>
      <c s="7" r="E5418">
        <v>2</v>
      </c>
      <c s="8" t="inlineStr" r="F5418">
        <is>
          <t xml:space="preserve">64S29</t>
        </is>
      </c>
      <c s="8" t="inlineStr" r="G5418">
        <is>
          <t xml:space="preserve">081</t>
        </is>
      </c>
      <c s="9" r="H5418">
        <v>6.6000</v>
      </c>
      <c s="8" t="inlineStr" r="I5418">
        <is>
          <t xml:space="preserve"/>
        </is>
      </c>
      <c s="8" t="inlineStr" r="J5418">
        <is>
          <t xml:space="preserve"> Lee</t>
        </is>
      </c>
    </row>
    <row r="5419" ht="20.25" customHeight="0">
      <c s="5" t="inlineStr" r="A5419">
        <is>
          <t xml:space="preserve">50800205</t>
        </is>
      </c>
      <c s="5" t="inlineStr" r="B5419">
        <is>
          <t xml:space="preserve">REINFORCEMENT BARS, EPOXY COATED</t>
        </is>
      </c>
      <c s="5" t="inlineStr" r="C5419">
        <is>
          <t xml:space="preserve">POUND  </t>
        </is>
      </c>
      <c s="6" r="D5419">
        <v>11120.000</v>
      </c>
      <c s="7" r="E5419">
        <v>7</v>
      </c>
      <c s="8" t="inlineStr" r="F5419">
        <is>
          <t xml:space="preserve">74C54</t>
        </is>
      </c>
      <c s="8" t="inlineStr" r="G5419">
        <is>
          <t xml:space="preserve">042</t>
        </is>
      </c>
      <c s="9" r="H5419">
        <v>2.3400</v>
      </c>
      <c s="8" t="inlineStr" r="I5419">
        <is>
          <t xml:space="preserve">Y</t>
        </is>
      </c>
      <c s="8" t="inlineStr" r="J5419">
        <is>
          <t xml:space="preserve"> Macon</t>
        </is>
      </c>
    </row>
    <row r="5420" ht="20.25" customHeight="0">
      <c s="5" t="inlineStr" r="A5420">
        <is>
          <t xml:space="preserve">50800205</t>
        </is>
      </c>
      <c s="5" t="inlineStr" r="B5420">
        <is>
          <t xml:space="preserve">REINFORCEMENT BARS, EPOXY COATED</t>
        </is>
      </c>
      <c s="5" t="inlineStr" r="C5420">
        <is>
          <t xml:space="preserve">POUND  </t>
        </is>
      </c>
      <c s="6" r="D5420">
        <v>11120.000</v>
      </c>
      <c s="7" r="E5420">
        <v>7</v>
      </c>
      <c s="8" t="inlineStr" r="F5420">
        <is>
          <t xml:space="preserve">74C54</t>
        </is>
      </c>
      <c s="8" t="inlineStr" r="G5420">
        <is>
          <t xml:space="preserve">042</t>
        </is>
      </c>
      <c s="9" r="H5420">
        <v>3.2800</v>
      </c>
      <c s="8" t="inlineStr" r="I5420">
        <is>
          <t xml:space="preserve"/>
        </is>
      </c>
      <c s="8" t="inlineStr" r="J5420">
        <is>
          <t xml:space="preserve"> Macon</t>
        </is>
      </c>
    </row>
    <row r="5421" ht="20.25" customHeight="0">
      <c s="5" t="inlineStr" r="A5421">
        <is>
          <t xml:space="preserve">50800205</t>
        </is>
      </c>
      <c s="5" t="inlineStr" r="B5421">
        <is>
          <t xml:space="preserve">REINFORCEMENT BARS, EPOXY COATED</t>
        </is>
      </c>
      <c s="5" t="inlineStr" r="C5421">
        <is>
          <t xml:space="preserve">POUND  </t>
        </is>
      </c>
      <c s="6" r="D5421">
        <v>11120.000</v>
      </c>
      <c s="7" r="E5421">
        <v>7</v>
      </c>
      <c s="8" t="inlineStr" r="F5421">
        <is>
          <t xml:space="preserve">74C54</t>
        </is>
      </c>
      <c s="8" t="inlineStr" r="G5421">
        <is>
          <t xml:space="preserve">042</t>
        </is>
      </c>
      <c s="9" r="H5421">
        <v>4.0000</v>
      </c>
      <c s="8" t="inlineStr" r="I5421">
        <is>
          <t xml:space="preserve"/>
        </is>
      </c>
      <c s="8" t="inlineStr" r="J5421">
        <is>
          <t xml:space="preserve"> Macon</t>
        </is>
      </c>
    </row>
    <row r="5422" ht="20.25" customHeight="0">
      <c s="5" t="inlineStr" r="A5422">
        <is>
          <t xml:space="preserve">50800205</t>
        </is>
      </c>
      <c s="5" t="inlineStr" r="B5422">
        <is>
          <t xml:space="preserve">REINFORCEMENT BARS, EPOXY COATED</t>
        </is>
      </c>
      <c s="5" t="inlineStr" r="C5422">
        <is>
          <t xml:space="preserve">POUND  </t>
        </is>
      </c>
      <c s="6" r="D5422">
        <v>2160.000</v>
      </c>
      <c s="7" r="E5422">
        <v>7</v>
      </c>
      <c s="8" t="inlineStr" r="F5422">
        <is>
          <t xml:space="preserve">74C55</t>
        </is>
      </c>
      <c s="8" t="inlineStr" r="G5422">
        <is>
          <t xml:space="preserve">043</t>
        </is>
      </c>
      <c s="9" r="H5422">
        <v>3.9000</v>
      </c>
      <c s="8" t="inlineStr" r="I5422">
        <is>
          <t xml:space="preserve">Y</t>
        </is>
      </c>
      <c s="8" t="inlineStr" r="J5422">
        <is>
          <t xml:space="preserve"> Cumberland</t>
        </is>
      </c>
    </row>
    <row r="5423" ht="20.25" customHeight="0">
      <c s="5" t="inlineStr" r="A5423">
        <is>
          <t xml:space="preserve">50800205</t>
        </is>
      </c>
      <c s="5" t="inlineStr" r="B5423">
        <is>
          <t xml:space="preserve">REINFORCEMENT BARS, EPOXY COATED</t>
        </is>
      </c>
      <c s="5" t="inlineStr" r="C5423">
        <is>
          <t xml:space="preserve">POUND  </t>
        </is>
      </c>
      <c s="6" r="D5423">
        <v>2160.000</v>
      </c>
      <c s="7" r="E5423">
        <v>7</v>
      </c>
      <c s="8" t="inlineStr" r="F5423">
        <is>
          <t xml:space="preserve">74C55</t>
        </is>
      </c>
      <c s="8" t="inlineStr" r="G5423">
        <is>
          <t xml:space="preserve">043</t>
        </is>
      </c>
      <c s="9" r="H5423">
        <v>4.0000</v>
      </c>
      <c s="8" t="inlineStr" r="I5423">
        <is>
          <t xml:space="preserve"/>
        </is>
      </c>
      <c s="8" t="inlineStr" r="J5423">
        <is>
          <t xml:space="preserve"> Cumberland</t>
        </is>
      </c>
    </row>
    <row r="5424" ht="20.25" customHeight="0">
      <c s="5" t="inlineStr" r="A5424">
        <is>
          <t xml:space="preserve">50800205</t>
        </is>
      </c>
      <c s="5" t="inlineStr" r="B5424">
        <is>
          <t xml:space="preserve">REINFORCEMENT BARS, EPOXY COATED</t>
        </is>
      </c>
      <c s="5" t="inlineStr" r="C5424">
        <is>
          <t xml:space="preserve">POUND  </t>
        </is>
      </c>
      <c s="6" r="D5424">
        <v>2160.000</v>
      </c>
      <c s="7" r="E5424">
        <v>7</v>
      </c>
      <c s="8" t="inlineStr" r="F5424">
        <is>
          <t xml:space="preserve">74C55</t>
        </is>
      </c>
      <c s="8" t="inlineStr" r="G5424">
        <is>
          <t xml:space="preserve">043</t>
        </is>
      </c>
      <c s="9" r="H5424">
        <v>5.5700</v>
      </c>
      <c s="8" t="inlineStr" r="I5424">
        <is>
          <t xml:space="preserve"/>
        </is>
      </c>
      <c s="8" t="inlineStr" r="J5424">
        <is>
          <t xml:space="preserve"> Cumberland</t>
        </is>
      </c>
    </row>
    <row r="5425" ht="20.25" customHeight="0">
      <c s="5" t="inlineStr" r="A5425">
        <is>
          <t xml:space="preserve">50800205</t>
        </is>
      </c>
      <c s="5" t="inlineStr" r="B5425">
        <is>
          <t xml:space="preserve">REINFORCEMENT BARS, EPOXY COATED</t>
        </is>
      </c>
      <c s="5" t="inlineStr" r="C5425">
        <is>
          <t xml:space="preserve">POUND  </t>
        </is>
      </c>
      <c s="6" r="D5425">
        <v>600.000</v>
      </c>
      <c s="7" r="E5425">
        <v>7</v>
      </c>
      <c s="8" t="inlineStr" r="F5425">
        <is>
          <t xml:space="preserve">74C57</t>
        </is>
      </c>
      <c s="8" t="inlineStr" r="G5425">
        <is>
          <t xml:space="preserve">044</t>
        </is>
      </c>
      <c s="9" r="H5425">
        <v>6.3000</v>
      </c>
      <c s="8" t="inlineStr" r="I5425">
        <is>
          <t xml:space="preserve">Y</t>
        </is>
      </c>
      <c s="8" t="inlineStr" r="J5425">
        <is>
          <t xml:space="preserve"> Jasper</t>
        </is>
      </c>
    </row>
    <row r="5426" ht="20.25" customHeight="0">
      <c s="5" t="inlineStr" r="A5426">
        <is>
          <t xml:space="preserve">50800205</t>
        </is>
      </c>
      <c s="5" t="inlineStr" r="B5426">
        <is>
          <t xml:space="preserve">REINFORCEMENT BARS, EPOXY COATED</t>
        </is>
      </c>
      <c s="5" t="inlineStr" r="C5426">
        <is>
          <t xml:space="preserve">POUND  </t>
        </is>
      </c>
      <c s="6" r="D5426">
        <v>600.000</v>
      </c>
      <c s="7" r="E5426">
        <v>7</v>
      </c>
      <c s="8" t="inlineStr" r="F5426">
        <is>
          <t xml:space="preserve">74C57</t>
        </is>
      </c>
      <c s="8" t="inlineStr" r="G5426">
        <is>
          <t xml:space="preserve">044</t>
        </is>
      </c>
      <c s="9" r="H5426">
        <v>8.0000</v>
      </c>
      <c s="8" t="inlineStr" r="I5426">
        <is>
          <t xml:space="preserve"/>
        </is>
      </c>
      <c s="8" t="inlineStr" r="J5426">
        <is>
          <t xml:space="preserve"> Jasper</t>
        </is>
      </c>
    </row>
    <row r="5427" ht="20.25" customHeight="0">
      <c s="5" t="inlineStr" r="A5427">
        <is>
          <t xml:space="preserve">50800205</t>
        </is>
      </c>
      <c s="5" t="inlineStr" r="B5427">
        <is>
          <t xml:space="preserve">REINFORCEMENT BARS, EPOXY COATED</t>
        </is>
      </c>
      <c s="5" t="inlineStr" r="C5427">
        <is>
          <t xml:space="preserve">POUND  </t>
        </is>
      </c>
      <c s="6" r="D5427">
        <v>600.000</v>
      </c>
      <c s="7" r="E5427">
        <v>7</v>
      </c>
      <c s="8" t="inlineStr" r="F5427">
        <is>
          <t xml:space="preserve">74C57</t>
        </is>
      </c>
      <c s="8" t="inlineStr" r="G5427">
        <is>
          <t xml:space="preserve">044</t>
        </is>
      </c>
      <c s="9" r="H5427">
        <v>9.2800</v>
      </c>
      <c s="8" t="inlineStr" r="I5427">
        <is>
          <t xml:space="preserve"/>
        </is>
      </c>
      <c s="8" t="inlineStr" r="J5427">
        <is>
          <t xml:space="preserve"> Jasper</t>
        </is>
      </c>
    </row>
    <row r="5428" ht="20.25" customHeight="0">
      <c s="5" t="inlineStr" r="A5428">
        <is>
          <t xml:space="preserve">50800205</t>
        </is>
      </c>
      <c s="5" t="inlineStr" r="B5428">
        <is>
          <t xml:space="preserve">REINFORCEMENT BARS, EPOXY COATED</t>
        </is>
      </c>
      <c s="5" t="inlineStr" r="C5428">
        <is>
          <t xml:space="preserve">POUND  </t>
        </is>
      </c>
      <c s="6" r="D5428">
        <v>51320.000</v>
      </c>
      <c s="7" r="E5428">
        <v>7</v>
      </c>
      <c s="8" t="inlineStr" r="F5428">
        <is>
          <t xml:space="preserve">74C59</t>
        </is>
      </c>
      <c s="8" t="inlineStr" r="G5428">
        <is>
          <t xml:space="preserve">046</t>
        </is>
      </c>
      <c s="9" r="H5428">
        <v>2.0000</v>
      </c>
      <c s="8" t="inlineStr" r="I5428">
        <is>
          <t xml:space="preserve">Y</t>
        </is>
      </c>
      <c s="8" t="inlineStr" r="J5428">
        <is>
          <t xml:space="preserve"> Clay</t>
        </is>
      </c>
    </row>
    <row r="5429" ht="20.25" customHeight="0">
      <c s="5" t="inlineStr" r="A5429">
        <is>
          <t xml:space="preserve">50800205</t>
        </is>
      </c>
      <c s="5" t="inlineStr" r="B5429">
        <is>
          <t xml:space="preserve">REINFORCEMENT BARS, EPOXY COATED</t>
        </is>
      </c>
      <c s="5" t="inlineStr" r="C5429">
        <is>
          <t xml:space="preserve">POUND  </t>
        </is>
      </c>
      <c s="6" r="D5429">
        <v>51320.000</v>
      </c>
      <c s="7" r="E5429">
        <v>7</v>
      </c>
      <c s="8" t="inlineStr" r="F5429">
        <is>
          <t xml:space="preserve">74C59</t>
        </is>
      </c>
      <c s="8" t="inlineStr" r="G5429">
        <is>
          <t xml:space="preserve">046</t>
        </is>
      </c>
      <c s="9" r="H5429">
        <v>1.4500</v>
      </c>
      <c s="8" t="inlineStr" r="I5429">
        <is>
          <t xml:space="preserve"/>
        </is>
      </c>
      <c s="8" t="inlineStr" r="J5429">
        <is>
          <t xml:space="preserve"> Clay</t>
        </is>
      </c>
    </row>
    <row r="5430" ht="20.25" customHeight="0">
      <c s="5" t="inlineStr" r="A5430">
        <is>
          <t xml:space="preserve">50800205</t>
        </is>
      </c>
      <c s="5" t="inlineStr" r="B5430">
        <is>
          <t xml:space="preserve">REINFORCEMENT BARS, EPOXY COATED</t>
        </is>
      </c>
      <c s="5" t="inlineStr" r="C5430">
        <is>
          <t xml:space="preserve">POUND  </t>
        </is>
      </c>
      <c s="6" r="D5430">
        <v>40260.000</v>
      </c>
      <c s="7" r="E5430">
        <v>7</v>
      </c>
      <c s="8" t="inlineStr" r="F5430">
        <is>
          <t xml:space="preserve">74C60</t>
        </is>
      </c>
      <c s="8" t="inlineStr" r="G5430">
        <is>
          <t xml:space="preserve">047</t>
        </is>
      </c>
      <c s="9" r="H5430">
        <v>1.6300</v>
      </c>
      <c s="8" t="inlineStr" r="I5430">
        <is>
          <t xml:space="preserve">Y</t>
        </is>
      </c>
      <c s="8" t="inlineStr" r="J5430">
        <is>
          <t xml:space="preserve"> Fayette</t>
        </is>
      </c>
    </row>
    <row r="5431" ht="20.25" customHeight="0">
      <c s="5" t="inlineStr" r="A5431">
        <is>
          <t xml:space="preserve">50800205</t>
        </is>
      </c>
      <c s="5" t="inlineStr" r="B5431">
        <is>
          <t xml:space="preserve">REINFORCEMENT BARS, EPOXY COATED</t>
        </is>
      </c>
      <c s="5" t="inlineStr" r="C5431">
        <is>
          <t xml:space="preserve">POUND  </t>
        </is>
      </c>
      <c s="6" r="D5431">
        <v>40260.000</v>
      </c>
      <c s="7" r="E5431">
        <v>7</v>
      </c>
      <c s="8" t="inlineStr" r="F5431">
        <is>
          <t xml:space="preserve">74C60</t>
        </is>
      </c>
      <c s="8" t="inlineStr" r="G5431">
        <is>
          <t xml:space="preserve">047</t>
        </is>
      </c>
      <c s="9" r="H5431">
        <v>1.5800</v>
      </c>
      <c s="8" t="inlineStr" r="I5431">
        <is>
          <t xml:space="preserve"/>
        </is>
      </c>
      <c s="8" t="inlineStr" r="J5431">
        <is>
          <t xml:space="preserve"> Fayette</t>
        </is>
      </c>
    </row>
    <row r="5432" ht="20.25" customHeight="0">
      <c s="5" t="inlineStr" r="A5432">
        <is>
          <t xml:space="preserve">50800205</t>
        </is>
      </c>
      <c s="5" t="inlineStr" r="B5432">
        <is>
          <t xml:space="preserve">REINFORCEMENT BARS, EPOXY COATED</t>
        </is>
      </c>
      <c s="5" t="inlineStr" r="C5432">
        <is>
          <t xml:space="preserve">POUND  </t>
        </is>
      </c>
      <c s="6" r="D5432">
        <v>40260.000</v>
      </c>
      <c s="7" r="E5432">
        <v>7</v>
      </c>
      <c s="8" t="inlineStr" r="F5432">
        <is>
          <t xml:space="preserve">74C60</t>
        </is>
      </c>
      <c s="8" t="inlineStr" r="G5432">
        <is>
          <t xml:space="preserve">047</t>
        </is>
      </c>
      <c s="9" r="H5432">
        <v>2.0000</v>
      </c>
      <c s="8" t="inlineStr" r="I5432">
        <is>
          <t xml:space="preserve"/>
        </is>
      </c>
      <c s="8" t="inlineStr" r="J5432">
        <is>
          <t xml:space="preserve"> Fayette</t>
        </is>
      </c>
    </row>
    <row r="5433" ht="20.25" customHeight="0">
      <c s="5" t="inlineStr" r="A5433">
        <is>
          <t xml:space="preserve">50800205</t>
        </is>
      </c>
      <c s="5" t="inlineStr" r="B5433">
        <is>
          <t xml:space="preserve">REINFORCEMENT BARS, EPOXY COATED</t>
        </is>
      </c>
      <c s="5" t="inlineStr" r="C5433">
        <is>
          <t xml:space="preserve">POUND  </t>
        </is>
      </c>
      <c s="6" r="D5433">
        <v>45120.000</v>
      </c>
      <c s="7" r="E5433">
        <v>9</v>
      </c>
      <c s="8" t="inlineStr" r="F5433">
        <is>
          <t xml:space="preserve">78972</t>
        </is>
      </c>
      <c s="8" t="inlineStr" r="G5433">
        <is>
          <t xml:space="preserve">060</t>
        </is>
      </c>
      <c s="9" r="H5433">
        <v>2.7700</v>
      </c>
      <c s="8" t="inlineStr" r="I5433">
        <is>
          <t xml:space="preserve">Y</t>
        </is>
      </c>
      <c s="8" t="inlineStr" r="J5433">
        <is>
          <t xml:space="preserve"> Massac</t>
        </is>
      </c>
    </row>
    <row r="5434" ht="20.25" customHeight="0">
      <c s="5" t="inlineStr" r="A5434">
        <is>
          <t xml:space="preserve">50800205</t>
        </is>
      </c>
      <c s="5" t="inlineStr" r="B5434">
        <is>
          <t xml:space="preserve">REINFORCEMENT BARS, EPOXY COATED</t>
        </is>
      </c>
      <c s="5" t="inlineStr" r="C5434">
        <is>
          <t xml:space="preserve">POUND  </t>
        </is>
      </c>
      <c s="6" r="D5434">
        <v>45120.000</v>
      </c>
      <c s="7" r="E5434">
        <v>9</v>
      </c>
      <c s="8" t="inlineStr" r="F5434">
        <is>
          <t xml:space="preserve">78972</t>
        </is>
      </c>
      <c s="8" t="inlineStr" r="G5434">
        <is>
          <t xml:space="preserve">060</t>
        </is>
      </c>
      <c s="9" r="H5434">
        <v>2.7000</v>
      </c>
      <c s="8" t="inlineStr" r="I5434">
        <is>
          <t xml:space="preserve"/>
        </is>
      </c>
      <c s="8" t="inlineStr" r="J5434">
        <is>
          <t xml:space="preserve"> Massac</t>
        </is>
      </c>
    </row>
    <row r="5435" ht="20.25" customHeight="0">
      <c s="5" t="inlineStr" r="A5435">
        <is>
          <t xml:space="preserve">50800205</t>
        </is>
      </c>
      <c s="5" t="inlineStr" r="B5435">
        <is>
          <t xml:space="preserve">REINFORCEMENT BARS, EPOXY COATED</t>
        </is>
      </c>
      <c s="5" t="inlineStr" r="C5435">
        <is>
          <t xml:space="preserve">POUND  </t>
        </is>
      </c>
      <c s="6" r="D5435">
        <v>178500.000</v>
      </c>
      <c s="7" r="E5435">
        <v>2</v>
      </c>
      <c s="8" t="inlineStr" r="F5435">
        <is>
          <t xml:space="preserve">85762</t>
        </is>
      </c>
      <c s="8" t="inlineStr" r="G5435">
        <is>
          <t xml:space="preserve">091</t>
        </is>
      </c>
      <c s="9" r="H5435">
        <v>3.3500</v>
      </c>
      <c s="8" t="inlineStr" r="I5435">
        <is>
          <t xml:space="preserve">Y</t>
        </is>
      </c>
      <c s="8" t="inlineStr" r="J5435">
        <is>
          <t xml:space="preserve"> Lee</t>
        </is>
      </c>
    </row>
    <row r="5436" ht="20.25" customHeight="0">
      <c s="5" t="inlineStr" r="A5436">
        <is>
          <t xml:space="preserve">50800205</t>
        </is>
      </c>
      <c s="5" t="inlineStr" r="B5436">
        <is>
          <t xml:space="preserve">REINFORCEMENT BARS, EPOXY COATED</t>
        </is>
      </c>
      <c s="5" t="inlineStr" r="C5436">
        <is>
          <t xml:space="preserve">POUND  </t>
        </is>
      </c>
      <c s="6" r="D5436">
        <v>178500.000</v>
      </c>
      <c s="7" r="E5436">
        <v>2</v>
      </c>
      <c s="8" t="inlineStr" r="F5436">
        <is>
          <t xml:space="preserve">85762</t>
        </is>
      </c>
      <c s="8" t="inlineStr" r="G5436">
        <is>
          <t xml:space="preserve">091</t>
        </is>
      </c>
      <c s="9" r="H5436">
        <v>2.4000</v>
      </c>
      <c s="8" t="inlineStr" r="I5436">
        <is>
          <t xml:space="preserve"/>
        </is>
      </c>
      <c s="8" t="inlineStr" r="J5436">
        <is>
          <t xml:space="preserve"> Lee</t>
        </is>
      </c>
    </row>
    <row r="5437" ht="20.25" customHeight="0">
      <c s="5" t="inlineStr" r="A5437">
        <is>
          <t xml:space="preserve">50800205</t>
        </is>
      </c>
      <c s="5" t="inlineStr" r="B5437">
        <is>
          <t xml:space="preserve">REINFORCEMENT BARS, EPOXY COATED</t>
        </is>
      </c>
      <c s="5" t="inlineStr" r="C5437">
        <is>
          <t xml:space="preserve">POUND  </t>
        </is>
      </c>
      <c s="6" r="D5437">
        <v>26570.000</v>
      </c>
      <c s="7" r="E5437">
        <v>6</v>
      </c>
      <c s="8" t="inlineStr" r="F5437">
        <is>
          <t xml:space="preserve">93822</t>
        </is>
      </c>
      <c s="8" t="inlineStr" r="G5437">
        <is>
          <t xml:space="preserve">073</t>
        </is>
      </c>
      <c s="9" r="H5437">
        <v>1.5000</v>
      </c>
      <c s="8" t="inlineStr" r="I5437">
        <is>
          <t xml:space="preserve">Y</t>
        </is>
      </c>
      <c s="8" t="inlineStr" r="J5437">
        <is>
          <t xml:space="preserve"> Hancock</t>
        </is>
      </c>
    </row>
    <row r="5438" ht="20.25" customHeight="0">
      <c s="5" t="inlineStr" r="A5438">
        <is>
          <t xml:space="preserve">50800205</t>
        </is>
      </c>
      <c s="5" t="inlineStr" r="B5438">
        <is>
          <t xml:space="preserve">REINFORCEMENT BARS, EPOXY COATED</t>
        </is>
      </c>
      <c s="5" t="inlineStr" r="C5438">
        <is>
          <t xml:space="preserve">POUND  </t>
        </is>
      </c>
      <c s="6" r="D5438">
        <v>26570.000</v>
      </c>
      <c s="7" r="E5438">
        <v>6</v>
      </c>
      <c s="8" t="inlineStr" r="F5438">
        <is>
          <t xml:space="preserve">93822</t>
        </is>
      </c>
      <c s="8" t="inlineStr" r="G5438">
        <is>
          <t xml:space="preserve">073</t>
        </is>
      </c>
      <c s="9" r="H5438">
        <v>2.4000</v>
      </c>
      <c s="8" t="inlineStr" r="I5438">
        <is>
          <t xml:space="preserve"/>
        </is>
      </c>
      <c s="8" t="inlineStr" r="J5438">
        <is>
          <t xml:space="preserve"> Hancock</t>
        </is>
      </c>
    </row>
    <row r="5439" ht="20.25" customHeight="0">
      <c s="5" t="inlineStr" r="A5439">
        <is>
          <t xml:space="preserve">50800205</t>
        </is>
      </c>
      <c s="5" t="inlineStr" r="B5439">
        <is>
          <t xml:space="preserve">REINFORCEMENT BARS, EPOXY COATED</t>
        </is>
      </c>
      <c s="5" t="inlineStr" r="C5439">
        <is>
          <t xml:space="preserve">POUND  </t>
        </is>
      </c>
      <c s="6" r="D5439">
        <v>26570.000</v>
      </c>
      <c s="7" r="E5439">
        <v>6</v>
      </c>
      <c s="8" t="inlineStr" r="F5439">
        <is>
          <t xml:space="preserve">93822</t>
        </is>
      </c>
      <c s="8" t="inlineStr" r="G5439">
        <is>
          <t xml:space="preserve">073</t>
        </is>
      </c>
      <c s="9" r="H5439">
        <v>2.8000</v>
      </c>
      <c s="8" t="inlineStr" r="I5439">
        <is>
          <t xml:space="preserve"/>
        </is>
      </c>
      <c s="8" t="inlineStr" r="J5439">
        <is>
          <t xml:space="preserve"> Hancock</t>
        </is>
      </c>
    </row>
    <row r="5440" ht="20.25" customHeight="0">
      <c s="5" t="inlineStr" r="A5440">
        <is>
          <t xml:space="preserve">50800205</t>
        </is>
      </c>
      <c s="5" t="inlineStr" r="B5440">
        <is>
          <t xml:space="preserve">REINFORCEMENT BARS, EPOXY COATED</t>
        </is>
      </c>
      <c s="5" t="inlineStr" r="C5440">
        <is>
          <t xml:space="preserve">POUND  </t>
        </is>
      </c>
      <c s="6" r="D5440">
        <v>26570.000</v>
      </c>
      <c s="7" r="E5440">
        <v>6</v>
      </c>
      <c s="8" t="inlineStr" r="F5440">
        <is>
          <t xml:space="preserve">93822</t>
        </is>
      </c>
      <c s="8" t="inlineStr" r="G5440">
        <is>
          <t xml:space="preserve">073</t>
        </is>
      </c>
      <c s="9" r="H5440">
        <v>3.5000</v>
      </c>
      <c s="8" t="inlineStr" r="I5440">
        <is>
          <t xml:space="preserve"/>
        </is>
      </c>
      <c s="8" t="inlineStr" r="J5440">
        <is>
          <t xml:space="preserve"> Hancock</t>
        </is>
      </c>
    </row>
    <row r="5441" ht="20.25" customHeight="0">
      <c s="5" t="inlineStr" r="A5441">
        <is>
          <t xml:space="preserve">50800515</t>
        </is>
      </c>
      <c s="5" t="inlineStr" r="B5441">
        <is>
          <t xml:space="preserve">BAR SPLICERS</t>
        </is>
      </c>
      <c s="5" t="inlineStr" r="C5441">
        <is>
          <t xml:space="preserve">EACH   </t>
        </is>
      </c>
      <c s="6" r="D5441">
        <v>48.000</v>
      </c>
      <c s="7" r="E5441">
        <v>1</v>
      </c>
      <c s="8" t="inlineStr" r="F5441">
        <is>
          <t xml:space="preserve">62T07</t>
        </is>
      </c>
      <c s="8" t="inlineStr" r="G5441">
        <is>
          <t xml:space="preserve">007</t>
        </is>
      </c>
      <c s="9" r="H5441">
        <v>85.0000</v>
      </c>
      <c s="8" t="inlineStr" r="I5441">
        <is>
          <t xml:space="preserve">Y</t>
        </is>
      </c>
      <c s="8" t="inlineStr" r="J5441">
        <is>
          <t xml:space="preserve"> McHenry</t>
        </is>
      </c>
    </row>
    <row r="5442" ht="20.25" customHeight="0">
      <c s="5" t="inlineStr" r="A5442">
        <is>
          <t xml:space="preserve">50800515</t>
        </is>
      </c>
      <c s="5" t="inlineStr" r="B5442">
        <is>
          <t xml:space="preserve">BAR SPLICERS</t>
        </is>
      </c>
      <c s="5" t="inlineStr" r="C5442">
        <is>
          <t xml:space="preserve">EACH   </t>
        </is>
      </c>
      <c s="6" r="D5442">
        <v>48.000</v>
      </c>
      <c s="7" r="E5442">
        <v>1</v>
      </c>
      <c s="8" t="inlineStr" r="F5442">
        <is>
          <t xml:space="preserve">62T07</t>
        </is>
      </c>
      <c s="8" t="inlineStr" r="G5442">
        <is>
          <t xml:space="preserve">007</t>
        </is>
      </c>
      <c s="9" r="H5442">
        <v>55.0000</v>
      </c>
      <c s="8" t="inlineStr" r="I5442">
        <is>
          <t xml:space="preserve"/>
        </is>
      </c>
      <c s="8" t="inlineStr" r="J5442">
        <is>
          <t xml:space="preserve"> McHenry</t>
        </is>
      </c>
    </row>
    <row r="5443" ht="20.25" customHeight="0">
      <c s="5" t="inlineStr" r="A5443">
        <is>
          <t xml:space="preserve">50800515</t>
        </is>
      </c>
      <c s="5" t="inlineStr" r="B5443">
        <is>
          <t xml:space="preserve">BAR SPLICERS</t>
        </is>
      </c>
      <c s="5" t="inlineStr" r="C5443">
        <is>
          <t xml:space="preserve">EACH   </t>
        </is>
      </c>
      <c s="6" r="D5443">
        <v>48.000</v>
      </c>
      <c s="7" r="E5443">
        <v>1</v>
      </c>
      <c s="8" t="inlineStr" r="F5443">
        <is>
          <t xml:space="preserve">62T07</t>
        </is>
      </c>
      <c s="8" t="inlineStr" r="G5443">
        <is>
          <t xml:space="preserve">007</t>
        </is>
      </c>
      <c s="9" r="H5443">
        <v>57.0000</v>
      </c>
      <c s="8" t="inlineStr" r="I5443">
        <is>
          <t xml:space="preserve"/>
        </is>
      </c>
      <c s="8" t="inlineStr" r="J5443">
        <is>
          <t xml:space="preserve"> McHenry</t>
        </is>
      </c>
    </row>
    <row r="5444" ht="20.25" customHeight="0">
      <c s="5" t="inlineStr" r="A5444">
        <is>
          <t xml:space="preserve">50800515</t>
        </is>
      </c>
      <c s="5" t="inlineStr" r="B5444">
        <is>
          <t xml:space="preserve">BAR SPLICERS</t>
        </is>
      </c>
      <c s="5" t="inlineStr" r="C5444">
        <is>
          <t xml:space="preserve">EACH   </t>
        </is>
      </c>
      <c s="6" r="D5444">
        <v>48.000</v>
      </c>
      <c s="7" r="E5444">
        <v>1</v>
      </c>
      <c s="8" t="inlineStr" r="F5444">
        <is>
          <t xml:space="preserve">62T07</t>
        </is>
      </c>
      <c s="8" t="inlineStr" r="G5444">
        <is>
          <t xml:space="preserve">007</t>
        </is>
      </c>
      <c s="9" r="H5444">
        <v>70.0000</v>
      </c>
      <c s="8" t="inlineStr" r="I5444">
        <is>
          <t xml:space="preserve"/>
        </is>
      </c>
      <c s="8" t="inlineStr" r="J5444">
        <is>
          <t xml:space="preserve"> McHenry</t>
        </is>
      </c>
    </row>
    <row r="5445" ht="20.25" customHeight="0">
      <c s="5" t="inlineStr" r="A5445">
        <is>
          <t xml:space="preserve">50800515</t>
        </is>
      </c>
      <c s="5" t="inlineStr" r="B5445">
        <is>
          <t xml:space="preserve">BAR SPLICERS</t>
        </is>
      </c>
      <c s="5" t="inlineStr" r="C5445">
        <is>
          <t xml:space="preserve">EACH   </t>
        </is>
      </c>
      <c s="6" r="D5445">
        <v>48.000</v>
      </c>
      <c s="7" r="E5445">
        <v>1</v>
      </c>
      <c s="8" t="inlineStr" r="F5445">
        <is>
          <t xml:space="preserve">62T07</t>
        </is>
      </c>
      <c s="8" t="inlineStr" r="G5445">
        <is>
          <t xml:space="preserve">007</t>
        </is>
      </c>
      <c s="9" r="H5445">
        <v>100.0000</v>
      </c>
      <c s="8" t="inlineStr" r="I5445">
        <is>
          <t xml:space="preserve"/>
        </is>
      </c>
      <c s="8" t="inlineStr" r="J5445">
        <is>
          <t xml:space="preserve"> McHenry</t>
        </is>
      </c>
    </row>
    <row r="5446" ht="20.25" customHeight="0">
      <c s="5" t="inlineStr" r="A5446">
        <is>
          <t xml:space="preserve">50800515</t>
        </is>
      </c>
      <c s="5" t="inlineStr" r="B5446">
        <is>
          <t xml:space="preserve">BAR SPLICERS</t>
        </is>
      </c>
      <c s="5" t="inlineStr" r="C5446">
        <is>
          <t xml:space="preserve">EACH   </t>
        </is>
      </c>
      <c s="6" r="D5446">
        <v>48.000</v>
      </c>
      <c s="7" r="E5446">
        <v>1</v>
      </c>
      <c s="8" t="inlineStr" r="F5446">
        <is>
          <t xml:space="preserve">62T07</t>
        </is>
      </c>
      <c s="8" t="inlineStr" r="G5446">
        <is>
          <t xml:space="preserve">007</t>
        </is>
      </c>
      <c s="9" r="H5446">
        <v>100.0000</v>
      </c>
      <c s="8" t="inlineStr" r="I5446">
        <is>
          <t xml:space="preserve"/>
        </is>
      </c>
      <c s="8" t="inlineStr" r="J5446">
        <is>
          <t xml:space="preserve"> McHenry</t>
        </is>
      </c>
    </row>
    <row r="5447" ht="20.25" customHeight="0">
      <c s="5" t="inlineStr" r="A5447">
        <is>
          <t xml:space="preserve">50800515</t>
        </is>
      </c>
      <c s="5" t="inlineStr" r="B5447">
        <is>
          <t xml:space="preserve">BAR SPLICERS</t>
        </is>
      </c>
      <c s="5" t="inlineStr" r="C5447">
        <is>
          <t xml:space="preserve">EACH   </t>
        </is>
      </c>
      <c s="6" r="D5447">
        <v>48.000</v>
      </c>
      <c s="7" r="E5447">
        <v>1</v>
      </c>
      <c s="8" t="inlineStr" r="F5447">
        <is>
          <t xml:space="preserve">62T37</t>
        </is>
      </c>
      <c s="8" t="inlineStr" r="G5447">
        <is>
          <t xml:space="preserve">008</t>
        </is>
      </c>
      <c s="9" r="H5447">
        <v>65.0000</v>
      </c>
      <c s="8" t="inlineStr" r="I5447">
        <is>
          <t xml:space="preserve">Y</t>
        </is>
      </c>
      <c s="8" t="inlineStr" r="J5447">
        <is>
          <t xml:space="preserve"> Cook</t>
        </is>
      </c>
    </row>
    <row r="5448" ht="20.25" customHeight="0">
      <c s="5" t="inlineStr" r="A5448">
        <is>
          <t xml:space="preserve">50800515</t>
        </is>
      </c>
      <c s="5" t="inlineStr" r="B5448">
        <is>
          <t xml:space="preserve">BAR SPLICERS</t>
        </is>
      </c>
      <c s="5" t="inlineStr" r="C5448">
        <is>
          <t xml:space="preserve">EACH   </t>
        </is>
      </c>
      <c s="6" r="D5448">
        <v>48.000</v>
      </c>
      <c s="7" r="E5448">
        <v>1</v>
      </c>
      <c s="8" t="inlineStr" r="F5448">
        <is>
          <t xml:space="preserve">62T37</t>
        </is>
      </c>
      <c s="8" t="inlineStr" r="G5448">
        <is>
          <t xml:space="preserve">008</t>
        </is>
      </c>
      <c s="9" r="H5448">
        <v>59.5000</v>
      </c>
      <c s="8" t="inlineStr" r="I5448">
        <is>
          <t xml:space="preserve"/>
        </is>
      </c>
      <c s="8" t="inlineStr" r="J5448">
        <is>
          <t xml:space="preserve"> Cook</t>
        </is>
      </c>
    </row>
    <row r="5449" ht="20.25" customHeight="0">
      <c s="5" t="inlineStr" r="A5449">
        <is>
          <t xml:space="preserve">50800515</t>
        </is>
      </c>
      <c s="5" t="inlineStr" r="B5449">
        <is>
          <t xml:space="preserve">BAR SPLICERS</t>
        </is>
      </c>
      <c s="5" t="inlineStr" r="C5449">
        <is>
          <t xml:space="preserve">EACH   </t>
        </is>
      </c>
      <c s="6" r="D5449">
        <v>48.000</v>
      </c>
      <c s="7" r="E5449">
        <v>1</v>
      </c>
      <c s="8" t="inlineStr" r="F5449">
        <is>
          <t xml:space="preserve">62T37</t>
        </is>
      </c>
      <c s="8" t="inlineStr" r="G5449">
        <is>
          <t xml:space="preserve">008</t>
        </is>
      </c>
      <c s="9" r="H5449">
        <v>60.0000</v>
      </c>
      <c s="8" t="inlineStr" r="I5449">
        <is>
          <t xml:space="preserve"/>
        </is>
      </c>
      <c s="8" t="inlineStr" r="J5449">
        <is>
          <t xml:space="preserve"> Cook</t>
        </is>
      </c>
    </row>
    <row r="5450" ht="20.25" customHeight="0">
      <c s="5" t="inlineStr" r="A5450">
        <is>
          <t xml:space="preserve">50800515</t>
        </is>
      </c>
      <c s="5" t="inlineStr" r="B5450">
        <is>
          <t xml:space="preserve">BAR SPLICERS</t>
        </is>
      </c>
      <c s="5" t="inlineStr" r="C5450">
        <is>
          <t xml:space="preserve">EACH   </t>
        </is>
      </c>
      <c s="6" r="D5450">
        <v>48.000</v>
      </c>
      <c s="7" r="E5450">
        <v>1</v>
      </c>
      <c s="8" t="inlineStr" r="F5450">
        <is>
          <t xml:space="preserve">62T37</t>
        </is>
      </c>
      <c s="8" t="inlineStr" r="G5450">
        <is>
          <t xml:space="preserve">008</t>
        </is>
      </c>
      <c s="9" r="H5450">
        <v>68.0000</v>
      </c>
      <c s="8" t="inlineStr" r="I5450">
        <is>
          <t xml:space="preserve"/>
        </is>
      </c>
      <c s="8" t="inlineStr" r="J5450">
        <is>
          <t xml:space="preserve"> Cook</t>
        </is>
      </c>
    </row>
    <row r="5451" ht="20.25" customHeight="0">
      <c s="5" t="inlineStr" r="A5451">
        <is>
          <t xml:space="preserve">50800515</t>
        </is>
      </c>
      <c s="5" t="inlineStr" r="B5451">
        <is>
          <t xml:space="preserve">BAR SPLICERS</t>
        </is>
      </c>
      <c s="5" t="inlineStr" r="C5451">
        <is>
          <t xml:space="preserve">EACH   </t>
        </is>
      </c>
      <c s="6" r="D5451">
        <v>48.000</v>
      </c>
      <c s="7" r="E5451">
        <v>1</v>
      </c>
      <c s="8" t="inlineStr" r="F5451">
        <is>
          <t xml:space="preserve">62T37</t>
        </is>
      </c>
      <c s="8" t="inlineStr" r="G5451">
        <is>
          <t xml:space="preserve">008</t>
        </is>
      </c>
      <c s="9" r="H5451">
        <v>110.0000</v>
      </c>
      <c s="8" t="inlineStr" r="I5451">
        <is>
          <t xml:space="preserve"/>
        </is>
      </c>
      <c s="8" t="inlineStr" r="J5451">
        <is>
          <t xml:space="preserve"> Cook</t>
        </is>
      </c>
    </row>
    <row r="5452" ht="20.25" customHeight="0">
      <c s="5" t="inlineStr" r="A5452">
        <is>
          <t xml:space="preserve">50800515</t>
        </is>
      </c>
      <c s="5" t="inlineStr" r="B5452">
        <is>
          <t xml:space="preserve">BAR SPLICERS</t>
        </is>
      </c>
      <c s="5" t="inlineStr" r="C5452">
        <is>
          <t xml:space="preserve">EACH   </t>
        </is>
      </c>
      <c s="6" r="D5452">
        <v>48.000</v>
      </c>
      <c s="7" r="E5452">
        <v>1</v>
      </c>
      <c s="8" t="inlineStr" r="F5452">
        <is>
          <t xml:space="preserve">62T37</t>
        </is>
      </c>
      <c s="8" t="inlineStr" r="G5452">
        <is>
          <t xml:space="preserve">008</t>
        </is>
      </c>
      <c s="9" r="H5452">
        <v>156.0000</v>
      </c>
      <c s="8" t="inlineStr" r="I5452">
        <is>
          <t xml:space="preserve"/>
        </is>
      </c>
      <c s="8" t="inlineStr" r="J5452">
        <is>
          <t xml:space="preserve"> Cook</t>
        </is>
      </c>
    </row>
    <row r="5453" ht="20.25" customHeight="0">
      <c s="5" t="inlineStr" r="A5453">
        <is>
          <t xml:space="preserve">50800515</t>
        </is>
      </c>
      <c s="5" t="inlineStr" r="B5453">
        <is>
          <t xml:space="preserve">BAR SPLICERS</t>
        </is>
      </c>
      <c s="5" t="inlineStr" r="C5453">
        <is>
          <t xml:space="preserve">EACH   </t>
        </is>
      </c>
      <c s="6" r="D5453">
        <v>172.000</v>
      </c>
      <c s="7" r="E5453">
        <v>7</v>
      </c>
      <c s="8" t="inlineStr" r="F5453">
        <is>
          <t xml:space="preserve">74858</t>
        </is>
      </c>
      <c s="8" t="inlineStr" r="G5453">
        <is>
          <t xml:space="preserve">039</t>
        </is>
      </c>
      <c s="9" r="H5453">
        <v>24.0000</v>
      </c>
      <c s="8" t="inlineStr" r="I5453">
        <is>
          <t xml:space="preserve">Y</t>
        </is>
      </c>
      <c s="8" t="inlineStr" r="J5453">
        <is>
          <t xml:space="preserve"> Lawrence</t>
        </is>
      </c>
    </row>
    <row r="5454" ht="20.25" customHeight="0">
      <c s="5" t="inlineStr" r="A5454">
        <is>
          <t xml:space="preserve">50800515</t>
        </is>
      </c>
      <c s="5" t="inlineStr" r="B5454">
        <is>
          <t xml:space="preserve">BAR SPLICERS</t>
        </is>
      </c>
      <c s="5" t="inlineStr" r="C5454">
        <is>
          <t xml:space="preserve">EACH   </t>
        </is>
      </c>
      <c s="6" r="D5454">
        <v>172.000</v>
      </c>
      <c s="7" r="E5454">
        <v>7</v>
      </c>
      <c s="8" t="inlineStr" r="F5454">
        <is>
          <t xml:space="preserve">74858</t>
        </is>
      </c>
      <c s="8" t="inlineStr" r="G5454">
        <is>
          <t xml:space="preserve">039</t>
        </is>
      </c>
      <c s="9" r="H5454">
        <v>30.0000</v>
      </c>
      <c s="8" t="inlineStr" r="I5454">
        <is>
          <t xml:space="preserve"/>
        </is>
      </c>
      <c s="8" t="inlineStr" r="J5454">
        <is>
          <t xml:space="preserve"> Lawrence</t>
        </is>
      </c>
    </row>
    <row r="5455" ht="20.25" customHeight="0">
      <c s="5" t="inlineStr" r="A5455">
        <is>
          <t xml:space="preserve">50800515</t>
        </is>
      </c>
      <c s="5" t="inlineStr" r="B5455">
        <is>
          <t xml:space="preserve">BAR SPLICERS</t>
        </is>
      </c>
      <c s="5" t="inlineStr" r="C5455">
        <is>
          <t xml:space="preserve">EACH   </t>
        </is>
      </c>
      <c s="6" r="D5455">
        <v>172.000</v>
      </c>
      <c s="7" r="E5455">
        <v>7</v>
      </c>
      <c s="8" t="inlineStr" r="F5455">
        <is>
          <t xml:space="preserve">74858</t>
        </is>
      </c>
      <c s="8" t="inlineStr" r="G5455">
        <is>
          <t xml:space="preserve">039</t>
        </is>
      </c>
      <c s="9" r="H5455">
        <v>45.2700</v>
      </c>
      <c s="8" t="inlineStr" r="I5455">
        <is>
          <t xml:space="preserve"/>
        </is>
      </c>
      <c s="8" t="inlineStr" r="J5455">
        <is>
          <t xml:space="preserve"> Lawrence</t>
        </is>
      </c>
    </row>
    <row r="5456" ht="20.25" customHeight="0">
      <c s="5" t="inlineStr" r="A5456">
        <is>
          <t xml:space="preserve">50800515</t>
        </is>
      </c>
      <c s="5" t="inlineStr" r="B5456">
        <is>
          <t xml:space="preserve">BAR SPLICERS</t>
        </is>
      </c>
      <c s="5" t="inlineStr" r="C5456">
        <is>
          <t xml:space="preserve">EACH   </t>
        </is>
      </c>
      <c s="6" r="D5456">
        <v>84.000</v>
      </c>
      <c s="7" r="E5456">
        <v>7</v>
      </c>
      <c s="8" t="inlineStr" r="F5456">
        <is>
          <t xml:space="preserve">74C54</t>
        </is>
      </c>
      <c s="8" t="inlineStr" r="G5456">
        <is>
          <t xml:space="preserve">042</t>
        </is>
      </c>
      <c s="9" r="H5456">
        <v>45.5300</v>
      </c>
      <c s="8" t="inlineStr" r="I5456">
        <is>
          <t xml:space="preserve">Y</t>
        </is>
      </c>
      <c s="8" t="inlineStr" r="J5456">
        <is>
          <t xml:space="preserve"> Macon</t>
        </is>
      </c>
    </row>
    <row r="5457" ht="20.25" customHeight="0">
      <c s="5" t="inlineStr" r="A5457">
        <is>
          <t xml:space="preserve">50800515</t>
        </is>
      </c>
      <c s="5" t="inlineStr" r="B5457">
        <is>
          <t xml:space="preserve">BAR SPLICERS</t>
        </is>
      </c>
      <c s="5" t="inlineStr" r="C5457">
        <is>
          <t xml:space="preserve">EACH   </t>
        </is>
      </c>
      <c s="6" r="D5457">
        <v>84.000</v>
      </c>
      <c s="7" r="E5457">
        <v>7</v>
      </c>
      <c s="8" t="inlineStr" r="F5457">
        <is>
          <t xml:space="preserve">74C54</t>
        </is>
      </c>
      <c s="8" t="inlineStr" r="G5457">
        <is>
          <t xml:space="preserve">042</t>
        </is>
      </c>
      <c s="9" r="H5457">
        <v>51.1600</v>
      </c>
      <c s="8" t="inlineStr" r="I5457">
        <is>
          <t xml:space="preserve"/>
        </is>
      </c>
      <c s="8" t="inlineStr" r="J5457">
        <is>
          <t xml:space="preserve"> Macon</t>
        </is>
      </c>
    </row>
    <row r="5458" ht="20.25" customHeight="0">
      <c s="5" t="inlineStr" r="A5458">
        <is>
          <t xml:space="preserve">50800515</t>
        </is>
      </c>
      <c s="5" t="inlineStr" r="B5458">
        <is>
          <t xml:space="preserve">BAR SPLICERS</t>
        </is>
      </c>
      <c s="5" t="inlineStr" r="C5458">
        <is>
          <t xml:space="preserve">EACH   </t>
        </is>
      </c>
      <c s="6" r="D5458">
        <v>84.000</v>
      </c>
      <c s="7" r="E5458">
        <v>7</v>
      </c>
      <c s="8" t="inlineStr" r="F5458">
        <is>
          <t xml:space="preserve">74C54</t>
        </is>
      </c>
      <c s="8" t="inlineStr" r="G5458">
        <is>
          <t xml:space="preserve">042</t>
        </is>
      </c>
      <c s="9" r="H5458">
        <v>55.0000</v>
      </c>
      <c s="8" t="inlineStr" r="I5458">
        <is>
          <t xml:space="preserve"/>
        </is>
      </c>
      <c s="8" t="inlineStr" r="J5458">
        <is>
          <t xml:space="preserve"> Macon</t>
        </is>
      </c>
    </row>
    <row r="5459" ht="20.25" customHeight="0">
      <c s="5" t="inlineStr" r="A5459">
        <is>
          <t xml:space="preserve">50800515</t>
        </is>
      </c>
      <c s="5" t="inlineStr" r="B5459">
        <is>
          <t xml:space="preserve">BAR SPLICERS</t>
        </is>
      </c>
      <c s="5" t="inlineStr" r="C5459">
        <is>
          <t xml:space="preserve">EACH   </t>
        </is>
      </c>
      <c s="6" r="D5459">
        <v>36.000</v>
      </c>
      <c s="7" r="E5459">
        <v>7</v>
      </c>
      <c s="8" t="inlineStr" r="F5459">
        <is>
          <t xml:space="preserve">74C55</t>
        </is>
      </c>
      <c s="8" t="inlineStr" r="G5459">
        <is>
          <t xml:space="preserve">043</t>
        </is>
      </c>
      <c s="9" r="H5459">
        <v>44.0000</v>
      </c>
      <c s="8" t="inlineStr" r="I5459">
        <is>
          <t xml:space="preserve">Y</t>
        </is>
      </c>
      <c s="8" t="inlineStr" r="J5459">
        <is>
          <t xml:space="preserve"> Cumberland</t>
        </is>
      </c>
    </row>
    <row r="5460" ht="20.25" customHeight="0">
      <c s="5" t="inlineStr" r="A5460">
        <is>
          <t xml:space="preserve">50800515</t>
        </is>
      </c>
      <c s="5" t="inlineStr" r="B5460">
        <is>
          <t xml:space="preserve">BAR SPLICERS</t>
        </is>
      </c>
      <c s="5" t="inlineStr" r="C5460">
        <is>
          <t xml:space="preserve">EACH   </t>
        </is>
      </c>
      <c s="6" r="D5460">
        <v>36.000</v>
      </c>
      <c s="7" r="E5460">
        <v>7</v>
      </c>
      <c s="8" t="inlineStr" r="F5460">
        <is>
          <t xml:space="preserve">74C55</t>
        </is>
      </c>
      <c s="8" t="inlineStr" r="G5460">
        <is>
          <t xml:space="preserve">043</t>
        </is>
      </c>
      <c s="9" r="H5460">
        <v>58.0000</v>
      </c>
      <c s="8" t="inlineStr" r="I5460">
        <is>
          <t xml:space="preserve"/>
        </is>
      </c>
      <c s="8" t="inlineStr" r="J5460">
        <is>
          <t xml:space="preserve"> Cumberland</t>
        </is>
      </c>
    </row>
    <row r="5461" ht="20.25" customHeight="0">
      <c s="5" t="inlineStr" r="A5461">
        <is>
          <t xml:space="preserve">50800515</t>
        </is>
      </c>
      <c s="5" t="inlineStr" r="B5461">
        <is>
          <t xml:space="preserve">BAR SPLICERS</t>
        </is>
      </c>
      <c s="5" t="inlineStr" r="C5461">
        <is>
          <t xml:space="preserve">EACH   </t>
        </is>
      </c>
      <c s="6" r="D5461">
        <v>36.000</v>
      </c>
      <c s="7" r="E5461">
        <v>7</v>
      </c>
      <c s="8" t="inlineStr" r="F5461">
        <is>
          <t xml:space="preserve">74C55</t>
        </is>
      </c>
      <c s="8" t="inlineStr" r="G5461">
        <is>
          <t xml:space="preserve">043</t>
        </is>
      </c>
      <c s="9" r="H5461">
        <v>76.8100</v>
      </c>
      <c s="8" t="inlineStr" r="I5461">
        <is>
          <t xml:space="preserve"/>
        </is>
      </c>
      <c s="8" t="inlineStr" r="J5461">
        <is>
          <t xml:space="preserve"> Cumberland</t>
        </is>
      </c>
    </row>
    <row r="5462" ht="20.25" customHeight="0">
      <c s="5" t="inlineStr" r="A5462">
        <is>
          <t xml:space="preserve">50800515</t>
        </is>
      </c>
      <c s="5" t="inlineStr" r="B5462">
        <is>
          <t xml:space="preserve">BAR SPLICERS</t>
        </is>
      </c>
      <c s="5" t="inlineStr" r="C5462">
        <is>
          <t xml:space="preserve">EACH   </t>
        </is>
      </c>
      <c s="6" r="D5462">
        <v>6.000</v>
      </c>
      <c s="7" r="E5462">
        <v>7</v>
      </c>
      <c s="8" t="inlineStr" r="F5462">
        <is>
          <t xml:space="preserve">74C57</t>
        </is>
      </c>
      <c s="8" t="inlineStr" r="G5462">
        <is>
          <t xml:space="preserve">044</t>
        </is>
      </c>
      <c s="9" r="H5462">
        <v>98.0000</v>
      </c>
      <c s="8" t="inlineStr" r="I5462">
        <is>
          <t xml:space="preserve">Y</t>
        </is>
      </c>
      <c s="8" t="inlineStr" r="J5462">
        <is>
          <t xml:space="preserve"> Jasper</t>
        </is>
      </c>
    </row>
    <row r="5463" ht="20.25" customHeight="0">
      <c s="5" t="inlineStr" r="A5463">
        <is>
          <t xml:space="preserve">50800515</t>
        </is>
      </c>
      <c s="5" t="inlineStr" r="B5463">
        <is>
          <t xml:space="preserve">BAR SPLICERS</t>
        </is>
      </c>
      <c s="5" t="inlineStr" r="C5463">
        <is>
          <t xml:space="preserve">EACH   </t>
        </is>
      </c>
      <c s="6" r="D5463">
        <v>6.000</v>
      </c>
      <c s="7" r="E5463">
        <v>7</v>
      </c>
      <c s="8" t="inlineStr" r="F5463">
        <is>
          <t xml:space="preserve">74C57</t>
        </is>
      </c>
      <c s="8" t="inlineStr" r="G5463">
        <is>
          <t xml:space="preserve">044</t>
        </is>
      </c>
      <c s="9" r="H5463">
        <v>120.0000</v>
      </c>
      <c s="8" t="inlineStr" r="I5463">
        <is>
          <t xml:space="preserve"/>
        </is>
      </c>
      <c s="8" t="inlineStr" r="J5463">
        <is>
          <t xml:space="preserve"> Jasper</t>
        </is>
      </c>
    </row>
    <row r="5464" ht="20.25" customHeight="0">
      <c s="5" t="inlineStr" r="A5464">
        <is>
          <t xml:space="preserve">50800515</t>
        </is>
      </c>
      <c s="5" t="inlineStr" r="B5464">
        <is>
          <t xml:space="preserve">BAR SPLICERS</t>
        </is>
      </c>
      <c s="5" t="inlineStr" r="C5464">
        <is>
          <t xml:space="preserve">EACH   </t>
        </is>
      </c>
      <c s="6" r="D5464">
        <v>6.000</v>
      </c>
      <c s="7" r="E5464">
        <v>7</v>
      </c>
      <c s="8" t="inlineStr" r="F5464">
        <is>
          <t xml:space="preserve">74C57</t>
        </is>
      </c>
      <c s="8" t="inlineStr" r="G5464">
        <is>
          <t xml:space="preserve">044</t>
        </is>
      </c>
      <c s="9" r="H5464">
        <v>131.1000</v>
      </c>
      <c s="8" t="inlineStr" r="I5464">
        <is>
          <t xml:space="preserve"/>
        </is>
      </c>
      <c s="8" t="inlineStr" r="J5464">
        <is>
          <t xml:space="preserve"> Jasper</t>
        </is>
      </c>
    </row>
    <row r="5465" ht="20.25" customHeight="0">
      <c s="5" t="inlineStr" r="A5465">
        <is>
          <t xml:space="preserve">50800515</t>
        </is>
      </c>
      <c s="5" t="inlineStr" r="B5465">
        <is>
          <t xml:space="preserve">BAR SPLICERS</t>
        </is>
      </c>
      <c s="5" t="inlineStr" r="C5465">
        <is>
          <t xml:space="preserve">EACH   </t>
        </is>
      </c>
      <c s="6" r="D5465">
        <v>580.000</v>
      </c>
      <c s="7" r="E5465">
        <v>7</v>
      </c>
      <c s="8" t="inlineStr" r="F5465">
        <is>
          <t xml:space="preserve">74C59</t>
        </is>
      </c>
      <c s="8" t="inlineStr" r="G5465">
        <is>
          <t xml:space="preserve">046</t>
        </is>
      </c>
      <c s="9" r="H5465">
        <v>0.0100</v>
      </c>
      <c s="8" t="inlineStr" r="I5465">
        <is>
          <t xml:space="preserve">Y</t>
        </is>
      </c>
      <c s="8" t="inlineStr" r="J5465">
        <is>
          <t xml:space="preserve"> Clay</t>
        </is>
      </c>
    </row>
    <row r="5466" ht="20.25" customHeight="0">
      <c s="5" t="inlineStr" r="A5466">
        <is>
          <t xml:space="preserve">50800515</t>
        </is>
      </c>
      <c s="5" t="inlineStr" r="B5466">
        <is>
          <t xml:space="preserve">BAR SPLICERS</t>
        </is>
      </c>
      <c s="5" t="inlineStr" r="C5466">
        <is>
          <t xml:space="preserve">EACH   </t>
        </is>
      </c>
      <c s="6" r="D5466">
        <v>580.000</v>
      </c>
      <c s="7" r="E5466">
        <v>7</v>
      </c>
      <c s="8" t="inlineStr" r="F5466">
        <is>
          <t xml:space="preserve">74C59</t>
        </is>
      </c>
      <c s="8" t="inlineStr" r="G5466">
        <is>
          <t xml:space="preserve">046</t>
        </is>
      </c>
      <c s="9" r="H5466">
        <v>18.3500</v>
      </c>
      <c s="8" t="inlineStr" r="I5466">
        <is>
          <t xml:space="preserve"/>
        </is>
      </c>
      <c s="8" t="inlineStr" r="J5466">
        <is>
          <t xml:space="preserve"> Clay</t>
        </is>
      </c>
    </row>
    <row r="5467" ht="20.25" customHeight="0">
      <c s="5" t="inlineStr" r="A5467">
        <is>
          <t xml:space="preserve">50800515</t>
        </is>
      </c>
      <c s="5" t="inlineStr" r="B5467">
        <is>
          <t xml:space="preserve">BAR SPLICERS</t>
        </is>
      </c>
      <c s="5" t="inlineStr" r="C5467">
        <is>
          <t xml:space="preserve">EACH   </t>
        </is>
      </c>
      <c s="6" r="D5467">
        <v>290.000</v>
      </c>
      <c s="7" r="E5467">
        <v>7</v>
      </c>
      <c s="8" t="inlineStr" r="F5467">
        <is>
          <t xml:space="preserve">74C60</t>
        </is>
      </c>
      <c s="8" t="inlineStr" r="G5467">
        <is>
          <t xml:space="preserve">047</t>
        </is>
      </c>
      <c s="9" r="H5467">
        <v>57.0000</v>
      </c>
      <c s="8" t="inlineStr" r="I5467">
        <is>
          <t xml:space="preserve">Y</t>
        </is>
      </c>
      <c s="8" t="inlineStr" r="J5467">
        <is>
          <t xml:space="preserve"> Fayette</t>
        </is>
      </c>
    </row>
    <row r="5468" ht="20.25" customHeight="0">
      <c s="5" t="inlineStr" r="A5468">
        <is>
          <t xml:space="preserve">50800515</t>
        </is>
      </c>
      <c s="5" t="inlineStr" r="B5468">
        <is>
          <t xml:space="preserve">BAR SPLICERS</t>
        </is>
      </c>
      <c s="5" t="inlineStr" r="C5468">
        <is>
          <t xml:space="preserve">EACH   </t>
        </is>
      </c>
      <c s="6" r="D5468">
        <v>290.000</v>
      </c>
      <c s="7" r="E5468">
        <v>7</v>
      </c>
      <c s="8" t="inlineStr" r="F5468">
        <is>
          <t xml:space="preserve">74C60</t>
        </is>
      </c>
      <c s="8" t="inlineStr" r="G5468">
        <is>
          <t xml:space="preserve">047</t>
        </is>
      </c>
      <c s="9" r="H5468">
        <v>58.0000</v>
      </c>
      <c s="8" t="inlineStr" r="I5468">
        <is>
          <t xml:space="preserve"/>
        </is>
      </c>
      <c s="8" t="inlineStr" r="J5468">
        <is>
          <t xml:space="preserve"> Fayette</t>
        </is>
      </c>
    </row>
    <row r="5469" ht="20.25" customHeight="0">
      <c s="5" t="inlineStr" r="A5469">
        <is>
          <t xml:space="preserve">50800515</t>
        </is>
      </c>
      <c s="5" t="inlineStr" r="B5469">
        <is>
          <t xml:space="preserve">BAR SPLICERS</t>
        </is>
      </c>
      <c s="5" t="inlineStr" r="C5469">
        <is>
          <t xml:space="preserve">EACH   </t>
        </is>
      </c>
      <c s="6" r="D5469">
        <v>290.000</v>
      </c>
      <c s="7" r="E5469">
        <v>7</v>
      </c>
      <c s="8" t="inlineStr" r="F5469">
        <is>
          <t xml:space="preserve">74C60</t>
        </is>
      </c>
      <c s="8" t="inlineStr" r="G5469">
        <is>
          <t xml:space="preserve">047</t>
        </is>
      </c>
      <c s="9" r="H5469">
        <v>66.8400</v>
      </c>
      <c s="8" t="inlineStr" r="I5469">
        <is>
          <t xml:space="preserve"/>
        </is>
      </c>
      <c s="8" t="inlineStr" r="J5469">
        <is>
          <t xml:space="preserve"> Fayette</t>
        </is>
      </c>
    </row>
    <row r="5470" ht="20.25" customHeight="0">
      <c s="5" t="inlineStr" r="A5470">
        <is>
          <t xml:space="preserve">50800515</t>
        </is>
      </c>
      <c s="5" t="inlineStr" r="B5470">
        <is>
          <t xml:space="preserve">BAR SPLICERS</t>
        </is>
      </c>
      <c s="5" t="inlineStr" r="C5470">
        <is>
          <t xml:space="preserve">EACH   </t>
        </is>
      </c>
      <c s="6" r="D5470">
        <v>552.000</v>
      </c>
      <c s="7" r="E5470">
        <v>9</v>
      </c>
      <c s="8" t="inlineStr" r="F5470">
        <is>
          <t xml:space="preserve">78972</t>
        </is>
      </c>
      <c s="8" t="inlineStr" r="G5470">
        <is>
          <t xml:space="preserve">060</t>
        </is>
      </c>
      <c s="9" r="H5470">
        <v>82.2800</v>
      </c>
      <c s="8" t="inlineStr" r="I5470">
        <is>
          <t xml:space="preserve">Y</t>
        </is>
      </c>
      <c s="8" t="inlineStr" r="J5470">
        <is>
          <t xml:space="preserve"> Massac</t>
        </is>
      </c>
    </row>
    <row r="5471" ht="20.25" customHeight="0">
      <c s="5" t="inlineStr" r="A5471">
        <is>
          <t xml:space="preserve">50800515</t>
        </is>
      </c>
      <c s="5" t="inlineStr" r="B5471">
        <is>
          <t xml:space="preserve">BAR SPLICERS</t>
        </is>
      </c>
      <c s="5" t="inlineStr" r="C5471">
        <is>
          <t xml:space="preserve">EACH   </t>
        </is>
      </c>
      <c s="6" r="D5471">
        <v>552.000</v>
      </c>
      <c s="7" r="E5471">
        <v>9</v>
      </c>
      <c s="8" t="inlineStr" r="F5471">
        <is>
          <t xml:space="preserve">78972</t>
        </is>
      </c>
      <c s="8" t="inlineStr" r="G5471">
        <is>
          <t xml:space="preserve">060</t>
        </is>
      </c>
      <c s="9" r="H5471">
        <v>80.0000</v>
      </c>
      <c s="8" t="inlineStr" r="I5471">
        <is>
          <t xml:space="preserve"/>
        </is>
      </c>
      <c s="8" t="inlineStr" r="J5471">
        <is>
          <t xml:space="preserve"> Massac</t>
        </is>
      </c>
    </row>
    <row r="5472" ht="20.25" customHeight="0">
      <c s="5" t="inlineStr" r="A5472">
        <is>
          <t xml:space="preserve">50800530</t>
        </is>
      </c>
      <c s="5" t="inlineStr" r="B5472">
        <is>
          <t xml:space="preserve">MECHANICAL SPLICERS</t>
        </is>
      </c>
      <c s="5" t="inlineStr" r="C5472">
        <is>
          <t xml:space="preserve">EACH   </t>
        </is>
      </c>
      <c s="6" r="D5472">
        <v>156.000</v>
      </c>
      <c s="7" r="E5472">
        <v>7</v>
      </c>
      <c s="8" t="inlineStr" r="F5472">
        <is>
          <t xml:space="preserve">74C59</t>
        </is>
      </c>
      <c s="8" t="inlineStr" r="G5472">
        <is>
          <t xml:space="preserve">046</t>
        </is>
      </c>
      <c s="9" r="H5472">
        <v>0.0100</v>
      </c>
      <c s="8" t="inlineStr" r="I5472">
        <is>
          <t xml:space="preserve">Y</t>
        </is>
      </c>
      <c s="8" t="inlineStr" r="J5472">
        <is>
          <t xml:space="preserve"> Clay</t>
        </is>
      </c>
    </row>
    <row r="5473" ht="20.25" customHeight="0">
      <c s="5" t="inlineStr" r="A5473">
        <is>
          <t xml:space="preserve">50800530</t>
        </is>
      </c>
      <c s="5" t="inlineStr" r="B5473">
        <is>
          <t xml:space="preserve">MECHANICAL SPLICERS</t>
        </is>
      </c>
      <c s="5" t="inlineStr" r="C5473">
        <is>
          <t xml:space="preserve">EACH   </t>
        </is>
      </c>
      <c s="6" r="D5473">
        <v>156.000</v>
      </c>
      <c s="7" r="E5473">
        <v>7</v>
      </c>
      <c s="8" t="inlineStr" r="F5473">
        <is>
          <t xml:space="preserve">74C59</t>
        </is>
      </c>
      <c s="8" t="inlineStr" r="G5473">
        <is>
          <t xml:space="preserve">046</t>
        </is>
      </c>
      <c s="9" r="H5473">
        <v>17.5700</v>
      </c>
      <c s="8" t="inlineStr" r="I5473">
        <is>
          <t xml:space="preserve"/>
        </is>
      </c>
      <c s="8" t="inlineStr" r="J5473">
        <is>
          <t xml:space="preserve"> Clay</t>
        </is>
      </c>
    </row>
    <row r="5474" ht="20.25" customHeight="0">
      <c s="5" t="inlineStr" r="A5474">
        <is>
          <t xml:space="preserve">50800530</t>
        </is>
      </c>
      <c s="5" t="inlineStr" r="B5474">
        <is>
          <t xml:space="preserve">MECHANICAL SPLICERS</t>
        </is>
      </c>
      <c s="5" t="inlineStr" r="C5474">
        <is>
          <t xml:space="preserve">EACH   </t>
        </is>
      </c>
      <c s="6" r="D5474">
        <v>1356.000</v>
      </c>
      <c s="7" r="E5474">
        <v>9</v>
      </c>
      <c s="8" t="inlineStr" r="F5474">
        <is>
          <t xml:space="preserve">78972</t>
        </is>
      </c>
      <c s="8" t="inlineStr" r="G5474">
        <is>
          <t xml:space="preserve">060</t>
        </is>
      </c>
      <c s="9" r="H5474">
        <v>78.6400</v>
      </c>
      <c s="8" t="inlineStr" r="I5474">
        <is>
          <t xml:space="preserve">Y</t>
        </is>
      </c>
      <c s="8" t="inlineStr" r="J5474">
        <is>
          <t xml:space="preserve"> Massac</t>
        </is>
      </c>
    </row>
    <row r="5475" ht="20.25" customHeight="0">
      <c s="5" t="inlineStr" r="A5475">
        <is>
          <t xml:space="preserve">50800530</t>
        </is>
      </c>
      <c s="5" t="inlineStr" r="B5475">
        <is>
          <t xml:space="preserve">MECHANICAL SPLICERS</t>
        </is>
      </c>
      <c s="5" t="inlineStr" r="C5475">
        <is>
          <t xml:space="preserve">EACH   </t>
        </is>
      </c>
      <c s="6" r="D5475">
        <v>1356.000</v>
      </c>
      <c s="7" r="E5475">
        <v>9</v>
      </c>
      <c s="8" t="inlineStr" r="F5475">
        <is>
          <t xml:space="preserve">78972</t>
        </is>
      </c>
      <c s="8" t="inlineStr" r="G5475">
        <is>
          <t xml:space="preserve">060</t>
        </is>
      </c>
      <c s="9" r="H5475">
        <v>80.0000</v>
      </c>
      <c s="8" t="inlineStr" r="I5475">
        <is>
          <t xml:space="preserve"/>
        </is>
      </c>
      <c s="8" t="inlineStr" r="J5475">
        <is>
          <t xml:space="preserve"> Massac</t>
        </is>
      </c>
    </row>
    <row r="5476" ht="20.25" customHeight="0">
      <c s="5" t="inlineStr" r="A5476">
        <is>
          <t xml:space="preserve">50900205</t>
        </is>
      </c>
      <c s="5" t="inlineStr" r="B5476">
        <is>
          <t xml:space="preserve">STEEL RAILING, TYPE S1</t>
        </is>
      </c>
      <c s="5" t="inlineStr" r="C5476">
        <is>
          <t xml:space="preserve">FOOT   </t>
        </is>
      </c>
      <c s="6" r="D5476">
        <v>132.000</v>
      </c>
      <c s="7" r="E5476">
        <v>9</v>
      </c>
      <c s="8" t="inlineStr" r="F5476">
        <is>
          <t xml:space="preserve">99738</t>
        </is>
      </c>
      <c s="8" t="inlineStr" r="G5476">
        <is>
          <t xml:space="preserve">078</t>
        </is>
      </c>
      <c s="9" r="H5476">
        <v>152.0000</v>
      </c>
      <c s="8" t="inlineStr" r="I5476">
        <is>
          <t xml:space="preserve">Y</t>
        </is>
      </c>
      <c s="8" t="inlineStr" r="J5476">
        <is>
          <t xml:space="preserve"> Massac</t>
        </is>
      </c>
    </row>
    <row r="5477" ht="20.25" customHeight="0">
      <c s="5" t="inlineStr" r="A5477">
        <is>
          <t xml:space="preserve">50900205</t>
        </is>
      </c>
      <c s="5" t="inlineStr" r="B5477">
        <is>
          <t xml:space="preserve">STEEL RAILING, TYPE S1</t>
        </is>
      </c>
      <c s="5" t="inlineStr" r="C5477">
        <is>
          <t xml:space="preserve">FOOT   </t>
        </is>
      </c>
      <c s="6" r="D5477">
        <v>132.000</v>
      </c>
      <c s="7" r="E5477">
        <v>9</v>
      </c>
      <c s="8" t="inlineStr" r="F5477">
        <is>
          <t xml:space="preserve">99738</t>
        </is>
      </c>
      <c s="8" t="inlineStr" r="G5477">
        <is>
          <t xml:space="preserve">078</t>
        </is>
      </c>
      <c s="9" r="H5477">
        <v>160.0000</v>
      </c>
      <c s="8" t="inlineStr" r="I5477">
        <is>
          <t xml:space="preserve"/>
        </is>
      </c>
      <c s="8" t="inlineStr" r="J5477">
        <is>
          <t xml:space="preserve"> Massac</t>
        </is>
      </c>
    </row>
    <row r="5478" ht="20.25" customHeight="0">
      <c s="5" t="inlineStr" r="A5478">
        <is>
          <t xml:space="preserve">50900205</t>
        </is>
      </c>
      <c s="5" t="inlineStr" r="B5478">
        <is>
          <t xml:space="preserve">STEEL RAILING, TYPE S1</t>
        </is>
      </c>
      <c s="5" t="inlineStr" r="C5478">
        <is>
          <t xml:space="preserve">FOOT   </t>
        </is>
      </c>
      <c s="6" r="D5478">
        <v>132.000</v>
      </c>
      <c s="7" r="E5478">
        <v>9</v>
      </c>
      <c s="8" t="inlineStr" r="F5478">
        <is>
          <t xml:space="preserve">99738</t>
        </is>
      </c>
      <c s="8" t="inlineStr" r="G5478">
        <is>
          <t xml:space="preserve">078</t>
        </is>
      </c>
      <c s="9" r="H5478">
        <v>176.0000</v>
      </c>
      <c s="8" t="inlineStr" r="I5478">
        <is>
          <t xml:space="preserve"/>
        </is>
      </c>
      <c s="8" t="inlineStr" r="J5478">
        <is>
          <t xml:space="preserve"> Massac</t>
        </is>
      </c>
    </row>
    <row r="5479" ht="20.25" customHeight="0">
      <c s="5" t="inlineStr" r="A5479">
        <is>
          <t xml:space="preserve">50900205</t>
        </is>
      </c>
      <c s="5" t="inlineStr" r="B5479">
        <is>
          <t xml:space="preserve">STEEL RAILING, TYPE S1</t>
        </is>
      </c>
      <c s="5" t="inlineStr" r="C5479">
        <is>
          <t xml:space="preserve">FOOT   </t>
        </is>
      </c>
      <c s="6" r="D5479">
        <v>132.000</v>
      </c>
      <c s="7" r="E5479">
        <v>9</v>
      </c>
      <c s="8" t="inlineStr" r="F5479">
        <is>
          <t xml:space="preserve">99738</t>
        </is>
      </c>
      <c s="8" t="inlineStr" r="G5479">
        <is>
          <t xml:space="preserve">078</t>
        </is>
      </c>
      <c s="9" r="H5479">
        <v>176.6600</v>
      </c>
      <c s="8" t="inlineStr" r="I5479">
        <is>
          <t xml:space="preserve"/>
        </is>
      </c>
      <c s="8" t="inlineStr" r="J5479">
        <is>
          <t xml:space="preserve"> Massac</t>
        </is>
      </c>
    </row>
    <row r="5480" ht="20.25" customHeight="0">
      <c s="5" t="inlineStr" r="A5480">
        <is>
          <t xml:space="preserve">50900805</t>
        </is>
      </c>
      <c s="5" t="inlineStr" r="B5480">
        <is>
          <t xml:space="preserve">PEDESTRIAN RAILING</t>
        </is>
      </c>
      <c s="5" t="inlineStr" r="C5480">
        <is>
          <t xml:space="preserve">FOOT   </t>
        </is>
      </c>
      <c s="6" r="D5480">
        <v>1374.000</v>
      </c>
      <c s="7" r="E5480">
        <v>1</v>
      </c>
      <c s="8" t="inlineStr" r="F5480">
        <is>
          <t xml:space="preserve">61K06</t>
        </is>
      </c>
      <c s="8" t="inlineStr" r="G5480">
        <is>
          <t xml:space="preserve">065</t>
        </is>
      </c>
      <c s="9" r="H5480">
        <v>242.0900</v>
      </c>
      <c s="8" t="inlineStr" r="I5480">
        <is>
          <t xml:space="preserve">Y</t>
        </is>
      </c>
      <c s="8" t="inlineStr" r="J5480">
        <is>
          <t xml:space="preserve"> Cook</t>
        </is>
      </c>
    </row>
    <row r="5481" ht="20.25" customHeight="0">
      <c s="5" t="inlineStr" r="A5481">
        <is>
          <t xml:space="preserve">50900805</t>
        </is>
      </c>
      <c s="5" t="inlineStr" r="B5481">
        <is>
          <t xml:space="preserve">PEDESTRIAN RAILING</t>
        </is>
      </c>
      <c s="5" t="inlineStr" r="C5481">
        <is>
          <t xml:space="preserve">FOOT   </t>
        </is>
      </c>
      <c s="6" r="D5481">
        <v>1374.000</v>
      </c>
      <c s="7" r="E5481">
        <v>1</v>
      </c>
      <c s="8" t="inlineStr" r="F5481">
        <is>
          <t xml:space="preserve">61K06</t>
        </is>
      </c>
      <c s="8" t="inlineStr" r="G5481">
        <is>
          <t xml:space="preserve">065</t>
        </is>
      </c>
      <c s="9" r="H5481">
        <v>210.0000</v>
      </c>
      <c s="8" t="inlineStr" r="I5481">
        <is>
          <t xml:space="preserve"/>
        </is>
      </c>
      <c s="8" t="inlineStr" r="J5481">
        <is>
          <t xml:space="preserve"> Cook</t>
        </is>
      </c>
    </row>
    <row r="5482" ht="20.25" customHeight="0">
      <c s="5" t="inlineStr" r="A5482">
        <is>
          <t xml:space="preserve">50900805</t>
        </is>
      </c>
      <c s="5" t="inlineStr" r="B5482">
        <is>
          <t xml:space="preserve">PEDESTRIAN RAILING</t>
        </is>
      </c>
      <c s="5" t="inlineStr" r="C5482">
        <is>
          <t xml:space="preserve">FOOT   </t>
        </is>
      </c>
      <c s="6" r="D5482">
        <v>1374.000</v>
      </c>
      <c s="7" r="E5482">
        <v>1</v>
      </c>
      <c s="8" t="inlineStr" r="F5482">
        <is>
          <t xml:space="preserve">61K06</t>
        </is>
      </c>
      <c s="8" t="inlineStr" r="G5482">
        <is>
          <t xml:space="preserve">065</t>
        </is>
      </c>
      <c s="9" r="H5482">
        <v>210.0000</v>
      </c>
      <c s="8" t="inlineStr" r="I5482">
        <is>
          <t xml:space="preserve"/>
        </is>
      </c>
      <c s="8" t="inlineStr" r="J5482">
        <is>
          <t xml:space="preserve"> Cook</t>
        </is>
      </c>
    </row>
    <row r="5483" ht="20.25" customHeight="0">
      <c s="5" t="inlineStr" r="A5483">
        <is>
          <t xml:space="preserve">50900805</t>
        </is>
      </c>
      <c s="5" t="inlineStr" r="B5483">
        <is>
          <t xml:space="preserve">PEDESTRIAN RAILING</t>
        </is>
      </c>
      <c s="5" t="inlineStr" r="C5483">
        <is>
          <t xml:space="preserve">FOOT   </t>
        </is>
      </c>
      <c s="6" r="D5483">
        <v>1374.000</v>
      </c>
      <c s="7" r="E5483">
        <v>1</v>
      </c>
      <c s="8" t="inlineStr" r="F5483">
        <is>
          <t xml:space="preserve">61K06</t>
        </is>
      </c>
      <c s="8" t="inlineStr" r="G5483">
        <is>
          <t xml:space="preserve">065</t>
        </is>
      </c>
      <c s="9" r="H5483">
        <v>210.0000</v>
      </c>
      <c s="8" t="inlineStr" r="I5483">
        <is>
          <t xml:space="preserve"/>
        </is>
      </c>
      <c s="8" t="inlineStr" r="J5483">
        <is>
          <t xml:space="preserve"> Cook</t>
        </is>
      </c>
    </row>
    <row r="5484" ht="20.25" customHeight="0">
      <c s="5" t="inlineStr" r="A5484">
        <is>
          <t xml:space="preserve">50900805</t>
        </is>
      </c>
      <c s="5" t="inlineStr" r="B5484">
        <is>
          <t xml:space="preserve">PEDESTRIAN RAILING</t>
        </is>
      </c>
      <c s="5" t="inlineStr" r="C5484">
        <is>
          <t xml:space="preserve">FOOT   </t>
        </is>
      </c>
      <c s="6" r="D5484">
        <v>1374.000</v>
      </c>
      <c s="7" r="E5484">
        <v>1</v>
      </c>
      <c s="8" t="inlineStr" r="F5484">
        <is>
          <t xml:space="preserve">61K06</t>
        </is>
      </c>
      <c s="8" t="inlineStr" r="G5484">
        <is>
          <t xml:space="preserve">065</t>
        </is>
      </c>
      <c s="9" r="H5484">
        <v>210.0000</v>
      </c>
      <c s="8" t="inlineStr" r="I5484">
        <is>
          <t xml:space="preserve"/>
        </is>
      </c>
      <c s="8" t="inlineStr" r="J5484">
        <is>
          <t xml:space="preserve"> Cook</t>
        </is>
      </c>
    </row>
    <row r="5485" ht="20.25" customHeight="0">
      <c s="5" t="inlineStr" r="A5485">
        <is>
          <t xml:space="preserve">50900805</t>
        </is>
      </c>
      <c s="5" t="inlineStr" r="B5485">
        <is>
          <t xml:space="preserve">PEDESTRIAN RAILING</t>
        </is>
      </c>
      <c s="5" t="inlineStr" r="C5485">
        <is>
          <t xml:space="preserve">FOOT   </t>
        </is>
      </c>
      <c s="6" r="D5485">
        <v>1374.000</v>
      </c>
      <c s="7" r="E5485">
        <v>1</v>
      </c>
      <c s="8" t="inlineStr" r="F5485">
        <is>
          <t xml:space="preserve">61K06</t>
        </is>
      </c>
      <c s="8" t="inlineStr" r="G5485">
        <is>
          <t xml:space="preserve">065</t>
        </is>
      </c>
      <c s="9" r="H5485">
        <v>210.0000</v>
      </c>
      <c s="8" t="inlineStr" r="I5485">
        <is>
          <t xml:space="preserve"/>
        </is>
      </c>
      <c s="8" t="inlineStr" r="J5485">
        <is>
          <t xml:space="preserve"> Cook</t>
        </is>
      </c>
    </row>
    <row r="5486" ht="20.25" customHeight="0">
      <c s="5" t="inlineStr" r="A5486">
        <is>
          <t xml:space="preserve">50900805</t>
        </is>
      </c>
      <c s="5" t="inlineStr" r="B5486">
        <is>
          <t xml:space="preserve">PEDESTRIAN RAILING</t>
        </is>
      </c>
      <c s="5" t="inlineStr" r="C5486">
        <is>
          <t xml:space="preserve">FOOT   </t>
        </is>
      </c>
      <c s="6" r="D5486">
        <v>1374.000</v>
      </c>
      <c s="7" r="E5486">
        <v>1</v>
      </c>
      <c s="8" t="inlineStr" r="F5486">
        <is>
          <t xml:space="preserve">61K06</t>
        </is>
      </c>
      <c s="8" t="inlineStr" r="G5486">
        <is>
          <t xml:space="preserve">065</t>
        </is>
      </c>
      <c s="9" r="H5486">
        <v>210.0000</v>
      </c>
      <c s="8" t="inlineStr" r="I5486">
        <is>
          <t xml:space="preserve"/>
        </is>
      </c>
      <c s="8" t="inlineStr" r="J5486">
        <is>
          <t xml:space="preserve"> Cook</t>
        </is>
      </c>
    </row>
    <row r="5487" ht="20.25" customHeight="0">
      <c s="5" t="inlineStr" r="A5487">
        <is>
          <t xml:space="preserve">50900805</t>
        </is>
      </c>
      <c s="5" t="inlineStr" r="B5487">
        <is>
          <t xml:space="preserve">PEDESTRIAN RAILING</t>
        </is>
      </c>
      <c s="5" t="inlineStr" r="C5487">
        <is>
          <t xml:space="preserve">FOOT   </t>
        </is>
      </c>
      <c s="6" r="D5487">
        <v>1374.000</v>
      </c>
      <c s="7" r="E5487">
        <v>1</v>
      </c>
      <c s="8" t="inlineStr" r="F5487">
        <is>
          <t xml:space="preserve">61K06</t>
        </is>
      </c>
      <c s="8" t="inlineStr" r="G5487">
        <is>
          <t xml:space="preserve">065</t>
        </is>
      </c>
      <c s="9" r="H5487">
        <v>210.0000</v>
      </c>
      <c s="8" t="inlineStr" r="I5487">
        <is>
          <t xml:space="preserve"/>
        </is>
      </c>
      <c s="8" t="inlineStr" r="J5487">
        <is>
          <t xml:space="preserve"> Cook</t>
        </is>
      </c>
    </row>
    <row r="5488" ht="20.25" customHeight="0">
      <c s="5" t="inlineStr" r="A5488">
        <is>
          <t xml:space="preserve">50900805</t>
        </is>
      </c>
      <c s="5" t="inlineStr" r="B5488">
        <is>
          <t xml:space="preserve">PEDESTRIAN RAILING</t>
        </is>
      </c>
      <c s="5" t="inlineStr" r="C5488">
        <is>
          <t xml:space="preserve">FOOT   </t>
        </is>
      </c>
      <c s="6" r="D5488">
        <v>57.000</v>
      </c>
      <c s="7" r="E5488">
        <v>1</v>
      </c>
      <c s="8" t="inlineStr" r="F5488">
        <is>
          <t xml:space="preserve">61K63</t>
        </is>
      </c>
      <c s="8" t="inlineStr" r="G5488">
        <is>
          <t xml:space="preserve">088</t>
        </is>
      </c>
      <c s="9" r="H5488">
        <v>319.2100</v>
      </c>
      <c s="8" t="inlineStr" r="I5488">
        <is>
          <t xml:space="preserve">Y</t>
        </is>
      </c>
      <c s="8" t="inlineStr" r="J5488">
        <is>
          <t xml:space="preserve"> Cook</t>
        </is>
      </c>
    </row>
    <row r="5489" ht="20.25" customHeight="0">
      <c s="5" t="inlineStr" r="A5489">
        <is>
          <t xml:space="preserve">50900805</t>
        </is>
      </c>
      <c s="5" t="inlineStr" r="B5489">
        <is>
          <t xml:space="preserve">PEDESTRIAN RAILING</t>
        </is>
      </c>
      <c s="5" t="inlineStr" r="C5489">
        <is>
          <t xml:space="preserve">FOOT   </t>
        </is>
      </c>
      <c s="6" r="D5489">
        <v>57.000</v>
      </c>
      <c s="7" r="E5489">
        <v>1</v>
      </c>
      <c s="8" t="inlineStr" r="F5489">
        <is>
          <t xml:space="preserve">61K63</t>
        </is>
      </c>
      <c s="8" t="inlineStr" r="G5489">
        <is>
          <t xml:space="preserve">088</t>
        </is>
      </c>
      <c s="9" r="H5489">
        <v>319.2100</v>
      </c>
      <c s="8" t="inlineStr" r="I5489">
        <is>
          <t xml:space="preserve"/>
        </is>
      </c>
      <c s="8" t="inlineStr" r="J5489">
        <is>
          <t xml:space="preserve"> Cook</t>
        </is>
      </c>
    </row>
    <row r="5490" ht="20.25" customHeight="0">
      <c s="5" t="inlineStr" r="A5490">
        <is>
          <t xml:space="preserve">50900805</t>
        </is>
      </c>
      <c s="5" t="inlineStr" r="B5490">
        <is>
          <t xml:space="preserve">PEDESTRIAN RAILING</t>
        </is>
      </c>
      <c s="5" t="inlineStr" r="C5490">
        <is>
          <t xml:space="preserve">FOOT   </t>
        </is>
      </c>
      <c s="6" r="D5490">
        <v>57.000</v>
      </c>
      <c s="7" r="E5490">
        <v>1</v>
      </c>
      <c s="8" t="inlineStr" r="F5490">
        <is>
          <t xml:space="preserve">61K63</t>
        </is>
      </c>
      <c s="8" t="inlineStr" r="G5490">
        <is>
          <t xml:space="preserve">088</t>
        </is>
      </c>
      <c s="9" r="H5490">
        <v>319.2100</v>
      </c>
      <c s="8" t="inlineStr" r="I5490">
        <is>
          <t xml:space="preserve"/>
        </is>
      </c>
      <c s="8" t="inlineStr" r="J5490">
        <is>
          <t xml:space="preserve"> Cook</t>
        </is>
      </c>
    </row>
    <row r="5491" ht="20.25" customHeight="0">
      <c s="5" t="inlineStr" r="A5491">
        <is>
          <t xml:space="preserve">50900805</t>
        </is>
      </c>
      <c s="5" t="inlineStr" r="B5491">
        <is>
          <t xml:space="preserve">PEDESTRIAN RAILING</t>
        </is>
      </c>
      <c s="5" t="inlineStr" r="C5491">
        <is>
          <t xml:space="preserve">FOOT   </t>
        </is>
      </c>
      <c s="6" r="D5491">
        <v>57.000</v>
      </c>
      <c s="7" r="E5491">
        <v>1</v>
      </c>
      <c s="8" t="inlineStr" r="F5491">
        <is>
          <t xml:space="preserve">61K63</t>
        </is>
      </c>
      <c s="8" t="inlineStr" r="G5491">
        <is>
          <t xml:space="preserve">088</t>
        </is>
      </c>
      <c s="9" r="H5491">
        <v>331.9800</v>
      </c>
      <c s="8" t="inlineStr" r="I5491">
        <is>
          <t xml:space="preserve"/>
        </is>
      </c>
      <c s="8" t="inlineStr" r="J5491">
        <is>
          <t xml:space="preserve"> Cook</t>
        </is>
      </c>
    </row>
    <row r="5492" ht="20.25" customHeight="0">
      <c s="5" t="inlineStr" r="A5492">
        <is>
          <t xml:space="preserve">50900805</t>
        </is>
      </c>
      <c s="5" t="inlineStr" r="B5492">
        <is>
          <t xml:space="preserve">PEDESTRIAN RAILING</t>
        </is>
      </c>
      <c s="5" t="inlineStr" r="C5492">
        <is>
          <t xml:space="preserve">FOOT   </t>
        </is>
      </c>
      <c s="6" r="D5492">
        <v>57.000</v>
      </c>
      <c s="7" r="E5492">
        <v>1</v>
      </c>
      <c s="8" t="inlineStr" r="F5492">
        <is>
          <t xml:space="preserve">61K63</t>
        </is>
      </c>
      <c s="8" t="inlineStr" r="G5492">
        <is>
          <t xml:space="preserve">088</t>
        </is>
      </c>
      <c s="9" r="H5492">
        <v>335.0000</v>
      </c>
      <c s="8" t="inlineStr" r="I5492">
        <is>
          <t xml:space="preserve"/>
        </is>
      </c>
      <c s="8" t="inlineStr" r="J5492">
        <is>
          <t xml:space="preserve"> Cook</t>
        </is>
      </c>
    </row>
    <row r="5493" ht="20.25" customHeight="0">
      <c s="5" t="inlineStr" r="A5493">
        <is>
          <t xml:space="preserve">50900805</t>
        </is>
      </c>
      <c s="5" t="inlineStr" r="B5493">
        <is>
          <t xml:space="preserve">PEDESTRIAN RAILING</t>
        </is>
      </c>
      <c s="5" t="inlineStr" r="C5493">
        <is>
          <t xml:space="preserve">FOOT   </t>
        </is>
      </c>
      <c s="6" r="D5493">
        <v>57.000</v>
      </c>
      <c s="7" r="E5493">
        <v>1</v>
      </c>
      <c s="8" t="inlineStr" r="F5493">
        <is>
          <t xml:space="preserve">61K63</t>
        </is>
      </c>
      <c s="8" t="inlineStr" r="G5493">
        <is>
          <t xml:space="preserve">088</t>
        </is>
      </c>
      <c s="9" r="H5493">
        <v>355.0000</v>
      </c>
      <c s="8" t="inlineStr" r="I5493">
        <is>
          <t xml:space="preserve"/>
        </is>
      </c>
      <c s="8" t="inlineStr" r="J5493">
        <is>
          <t xml:space="preserve"> Cook</t>
        </is>
      </c>
    </row>
    <row r="5494" ht="20.25" customHeight="0">
      <c s="5" t="inlineStr" r="A5494">
        <is>
          <t xml:space="preserve">50900805</t>
        </is>
      </c>
      <c s="5" t="inlineStr" r="B5494">
        <is>
          <t xml:space="preserve">PEDESTRIAN RAILING</t>
        </is>
      </c>
      <c s="5" t="inlineStr" r="C5494">
        <is>
          <t xml:space="preserve">FOOT   </t>
        </is>
      </c>
      <c s="6" r="D5494">
        <v>2191.000</v>
      </c>
      <c s="7" r="E5494">
        <v>2</v>
      </c>
      <c s="8" t="inlineStr" r="F5494">
        <is>
          <t xml:space="preserve">85762</t>
        </is>
      </c>
      <c s="8" t="inlineStr" r="G5494">
        <is>
          <t xml:space="preserve">091</t>
        </is>
      </c>
      <c s="9" r="H5494">
        <v>402.4800</v>
      </c>
      <c s="8" t="inlineStr" r="I5494">
        <is>
          <t xml:space="preserve">Y</t>
        </is>
      </c>
      <c s="8" t="inlineStr" r="J5494">
        <is>
          <t xml:space="preserve"> Lee</t>
        </is>
      </c>
    </row>
    <row r="5495" ht="20.25" customHeight="0">
      <c s="5" t="inlineStr" r="A5495">
        <is>
          <t xml:space="preserve">50900805</t>
        </is>
      </c>
      <c s="5" t="inlineStr" r="B5495">
        <is>
          <t xml:space="preserve">PEDESTRIAN RAILING</t>
        </is>
      </c>
      <c s="5" t="inlineStr" r="C5495">
        <is>
          <t xml:space="preserve">FOOT   </t>
        </is>
      </c>
      <c s="6" r="D5495">
        <v>2191.000</v>
      </c>
      <c s="7" r="E5495">
        <v>2</v>
      </c>
      <c s="8" t="inlineStr" r="F5495">
        <is>
          <t xml:space="preserve">85762</t>
        </is>
      </c>
      <c s="8" t="inlineStr" r="G5495">
        <is>
          <t xml:space="preserve">091</t>
        </is>
      </c>
      <c s="9" r="H5495">
        <v>400.0000</v>
      </c>
      <c s="8" t="inlineStr" r="I5495">
        <is>
          <t xml:space="preserve"/>
        </is>
      </c>
      <c s="8" t="inlineStr" r="J5495">
        <is>
          <t xml:space="preserve"> Lee</t>
        </is>
      </c>
    </row>
    <row r="5496" ht="20.25" customHeight="0">
      <c s="5" t="inlineStr" r="A5496">
        <is>
          <t xml:space="preserve">50901720</t>
        </is>
      </c>
      <c s="5" t="inlineStr" r="B5496">
        <is>
          <t xml:space="preserve">BICYCLE RAILING</t>
        </is>
      </c>
      <c s="5" t="inlineStr" r="C5496">
        <is>
          <t xml:space="preserve">FOOT   </t>
        </is>
      </c>
      <c s="6" r="D5496">
        <v>431.000</v>
      </c>
      <c s="7" r="E5496">
        <v>1</v>
      </c>
      <c s="8" t="inlineStr" r="F5496">
        <is>
          <t xml:space="preserve">61K72</t>
        </is>
      </c>
      <c s="8" t="inlineStr" r="G5496">
        <is>
          <t xml:space="preserve">090</t>
        </is>
      </c>
      <c s="9" r="H5496">
        <v>177.0000</v>
      </c>
      <c s="8" t="inlineStr" r="I5496">
        <is>
          <t xml:space="preserve">Y</t>
        </is>
      </c>
      <c s="8" t="inlineStr" r="J5496">
        <is>
          <t xml:space="preserve"> Cook</t>
        </is>
      </c>
    </row>
    <row r="5497" ht="20.25" customHeight="0">
      <c s="5" t="inlineStr" r="A5497">
        <is>
          <t xml:space="preserve">50901720</t>
        </is>
      </c>
      <c s="5" t="inlineStr" r="B5497">
        <is>
          <t xml:space="preserve">BICYCLE RAILING</t>
        </is>
      </c>
      <c s="5" t="inlineStr" r="C5497">
        <is>
          <t xml:space="preserve">FOOT   </t>
        </is>
      </c>
      <c s="6" r="D5497">
        <v>431.000</v>
      </c>
      <c s="7" r="E5497">
        <v>1</v>
      </c>
      <c s="8" t="inlineStr" r="F5497">
        <is>
          <t xml:space="preserve">61K72</t>
        </is>
      </c>
      <c s="8" t="inlineStr" r="G5497">
        <is>
          <t xml:space="preserve">090</t>
        </is>
      </c>
      <c s="9" r="H5497">
        <v>185.0000</v>
      </c>
      <c s="8" t="inlineStr" r="I5497">
        <is>
          <t xml:space="preserve"/>
        </is>
      </c>
      <c s="8" t="inlineStr" r="J5497">
        <is>
          <t xml:space="preserve"> Cook</t>
        </is>
      </c>
    </row>
    <row r="5498" ht="20.25" customHeight="0">
      <c s="5" t="inlineStr" r="A5498">
        <is>
          <t xml:space="preserve">50901720</t>
        </is>
      </c>
      <c s="5" t="inlineStr" r="B5498">
        <is>
          <t xml:space="preserve">BICYCLE RAILING</t>
        </is>
      </c>
      <c s="5" t="inlineStr" r="C5498">
        <is>
          <t xml:space="preserve">FOOT   </t>
        </is>
      </c>
      <c s="6" r="D5498">
        <v>431.000</v>
      </c>
      <c s="7" r="E5498">
        <v>1</v>
      </c>
      <c s="8" t="inlineStr" r="F5498">
        <is>
          <t xml:space="preserve">61K72</t>
        </is>
      </c>
      <c s="8" t="inlineStr" r="G5498">
        <is>
          <t xml:space="preserve">090</t>
        </is>
      </c>
      <c s="9" r="H5498">
        <v>220.0000</v>
      </c>
      <c s="8" t="inlineStr" r="I5498">
        <is>
          <t xml:space="preserve"/>
        </is>
      </c>
      <c s="8" t="inlineStr" r="J5498">
        <is>
          <t xml:space="preserve"> Cook</t>
        </is>
      </c>
    </row>
    <row r="5499" ht="20.25" customHeight="0">
      <c s="5" t="inlineStr" r="A5499">
        <is>
          <t xml:space="preserve">50901739</t>
        </is>
      </c>
      <c s="5" t="inlineStr" r="B5499">
        <is>
          <t xml:space="preserve">BRIDGE FENCE RAILING, CURVED</t>
        </is>
      </c>
      <c s="5" t="inlineStr" r="C5499">
        <is>
          <t xml:space="preserve">FOOT   </t>
        </is>
      </c>
      <c s="6" r="D5499">
        <v>169.000</v>
      </c>
      <c s="7" r="E5499">
        <v>2</v>
      </c>
      <c s="8" t="inlineStr" r="F5499">
        <is>
          <t xml:space="preserve">64S29</t>
        </is>
      </c>
      <c s="8" t="inlineStr" r="G5499">
        <is>
          <t xml:space="preserve">081</t>
        </is>
      </c>
      <c s="9" r="H5499">
        <v>303.7400</v>
      </c>
      <c s="8" t="inlineStr" r="I5499">
        <is>
          <t xml:space="preserve">Y</t>
        </is>
      </c>
      <c s="8" t="inlineStr" r="J5499">
        <is>
          <t xml:space="preserve"> Lee</t>
        </is>
      </c>
    </row>
    <row r="5500" ht="20.25" customHeight="0">
      <c s="5" t="inlineStr" r="A5500">
        <is>
          <t xml:space="preserve">50901739</t>
        </is>
      </c>
      <c s="5" t="inlineStr" r="B5500">
        <is>
          <t xml:space="preserve">BRIDGE FENCE RAILING, CURVED</t>
        </is>
      </c>
      <c s="5" t="inlineStr" r="C5500">
        <is>
          <t xml:space="preserve">FOOT   </t>
        </is>
      </c>
      <c s="6" r="D5500">
        <v>169.000</v>
      </c>
      <c s="7" r="E5500">
        <v>2</v>
      </c>
      <c s="8" t="inlineStr" r="F5500">
        <is>
          <t xml:space="preserve">64S29</t>
        </is>
      </c>
      <c s="8" t="inlineStr" r="G5500">
        <is>
          <t xml:space="preserve">081</t>
        </is>
      </c>
      <c s="9" r="H5500">
        <v>350.0000</v>
      </c>
      <c s="8" t="inlineStr" r="I5500">
        <is>
          <t xml:space="preserve"/>
        </is>
      </c>
      <c s="8" t="inlineStr" r="J5500">
        <is>
          <t xml:space="preserve"> Lee</t>
        </is>
      </c>
    </row>
    <row r="5501" ht="20.25" customHeight="0">
      <c s="5" t="inlineStr" r="A5501">
        <is>
          <t xml:space="preserve">50901739</t>
        </is>
      </c>
      <c s="5" t="inlineStr" r="B5501">
        <is>
          <t xml:space="preserve">BRIDGE FENCE RAILING, CURVED</t>
        </is>
      </c>
      <c s="5" t="inlineStr" r="C5501">
        <is>
          <t xml:space="preserve">FOOT   </t>
        </is>
      </c>
      <c s="6" r="D5501">
        <v>169.000</v>
      </c>
      <c s="7" r="E5501">
        <v>2</v>
      </c>
      <c s="8" t="inlineStr" r="F5501">
        <is>
          <t xml:space="preserve">64S29</t>
        </is>
      </c>
      <c s="8" t="inlineStr" r="G5501">
        <is>
          <t xml:space="preserve">081</t>
        </is>
      </c>
      <c s="9" r="H5501">
        <v>411.0000</v>
      </c>
      <c s="8" t="inlineStr" r="I5501">
        <is>
          <t xml:space="preserve"/>
        </is>
      </c>
      <c s="8" t="inlineStr" r="J5501">
        <is>
          <t xml:space="preserve"> Lee</t>
        </is>
      </c>
    </row>
    <row r="5502" ht="20.25" customHeight="0">
      <c s="5" t="inlineStr" r="A5502">
        <is>
          <t xml:space="preserve">50901760</t>
        </is>
      </c>
      <c s="5" t="inlineStr" r="B5502">
        <is>
          <t xml:space="preserve">PIPE HANDRAIL</t>
        </is>
      </c>
      <c s="5" t="inlineStr" r="C5502">
        <is>
          <t xml:space="preserve">FOOT   </t>
        </is>
      </c>
      <c s="6" r="D5502">
        <v>52.000</v>
      </c>
      <c s="7" r="E5502">
        <v>1</v>
      </c>
      <c s="8" t="inlineStr" r="F5502">
        <is>
          <t xml:space="preserve">61J71</t>
        </is>
      </c>
      <c s="8" t="inlineStr" r="G5502">
        <is>
          <t xml:space="preserve">063</t>
        </is>
      </c>
      <c s="9" r="H5502">
        <v>267.9700</v>
      </c>
      <c s="8" t="inlineStr" r="I5502">
        <is>
          <t xml:space="preserve">Y</t>
        </is>
      </c>
      <c s="8" t="inlineStr" r="J5502">
        <is>
          <t xml:space="preserve"> McHenry</t>
        </is>
      </c>
    </row>
    <row r="5503" ht="20.25" customHeight="0">
      <c s="5" t="inlineStr" r="A5503">
        <is>
          <t xml:space="preserve">50901760</t>
        </is>
      </c>
      <c s="5" t="inlineStr" r="B5503">
        <is>
          <t xml:space="preserve">PIPE HANDRAIL</t>
        </is>
      </c>
      <c s="5" t="inlineStr" r="C5503">
        <is>
          <t xml:space="preserve">FOOT   </t>
        </is>
      </c>
      <c s="6" r="D5503">
        <v>52.000</v>
      </c>
      <c s="7" r="E5503">
        <v>1</v>
      </c>
      <c s="8" t="inlineStr" r="F5503">
        <is>
          <t xml:space="preserve">61J71</t>
        </is>
      </c>
      <c s="8" t="inlineStr" r="G5503">
        <is>
          <t xml:space="preserve">063</t>
        </is>
      </c>
      <c s="9" r="H5503">
        <v>267.9700</v>
      </c>
      <c s="8" t="inlineStr" r="I5503">
        <is>
          <t xml:space="preserve"/>
        </is>
      </c>
      <c s="8" t="inlineStr" r="J5503">
        <is>
          <t xml:space="preserve"> McHenry</t>
        </is>
      </c>
    </row>
    <row r="5504" ht="20.25" customHeight="0">
      <c s="5" t="inlineStr" r="A5504">
        <is>
          <t xml:space="preserve">50901760</t>
        </is>
      </c>
      <c s="5" t="inlineStr" r="B5504">
        <is>
          <t xml:space="preserve">PIPE HANDRAIL</t>
        </is>
      </c>
      <c s="5" t="inlineStr" r="C5504">
        <is>
          <t xml:space="preserve">FOOT   </t>
        </is>
      </c>
      <c s="6" r="D5504">
        <v>52.000</v>
      </c>
      <c s="7" r="E5504">
        <v>1</v>
      </c>
      <c s="8" t="inlineStr" r="F5504">
        <is>
          <t xml:space="preserve">61J71</t>
        </is>
      </c>
      <c s="8" t="inlineStr" r="G5504">
        <is>
          <t xml:space="preserve">063</t>
        </is>
      </c>
      <c s="9" r="H5504">
        <v>267.9700</v>
      </c>
      <c s="8" t="inlineStr" r="I5504">
        <is>
          <t xml:space="preserve"/>
        </is>
      </c>
      <c s="8" t="inlineStr" r="J5504">
        <is>
          <t xml:space="preserve"> McHenry</t>
        </is>
      </c>
    </row>
    <row r="5505" ht="20.25" customHeight="0">
      <c s="5" t="inlineStr" r="A5505">
        <is>
          <t xml:space="preserve">50901760</t>
        </is>
      </c>
      <c s="5" t="inlineStr" r="B5505">
        <is>
          <t xml:space="preserve">PIPE HANDRAIL</t>
        </is>
      </c>
      <c s="5" t="inlineStr" r="C5505">
        <is>
          <t xml:space="preserve">FOOT   </t>
        </is>
      </c>
      <c s="6" r="D5505">
        <v>52.000</v>
      </c>
      <c s="7" r="E5505">
        <v>1</v>
      </c>
      <c s="8" t="inlineStr" r="F5505">
        <is>
          <t xml:space="preserve">61J71</t>
        </is>
      </c>
      <c s="8" t="inlineStr" r="G5505">
        <is>
          <t xml:space="preserve">063</t>
        </is>
      </c>
      <c s="9" r="H5505">
        <v>281.3700</v>
      </c>
      <c s="8" t="inlineStr" r="I5505">
        <is>
          <t xml:space="preserve"/>
        </is>
      </c>
      <c s="8" t="inlineStr" r="J5505">
        <is>
          <t xml:space="preserve"> McHenry</t>
        </is>
      </c>
    </row>
    <row r="5506" ht="20.25" customHeight="0">
      <c s="5" t="inlineStr" r="A5506">
        <is>
          <t xml:space="preserve">50901760</t>
        </is>
      </c>
      <c s="5" t="inlineStr" r="B5506">
        <is>
          <t xml:space="preserve">PIPE HANDRAIL</t>
        </is>
      </c>
      <c s="5" t="inlineStr" r="C5506">
        <is>
          <t xml:space="preserve">FOOT   </t>
        </is>
      </c>
      <c s="6" r="D5506">
        <v>52.000</v>
      </c>
      <c s="7" r="E5506">
        <v>1</v>
      </c>
      <c s="8" t="inlineStr" r="F5506">
        <is>
          <t xml:space="preserve">61J71</t>
        </is>
      </c>
      <c s="8" t="inlineStr" r="G5506">
        <is>
          <t xml:space="preserve">063</t>
        </is>
      </c>
      <c s="9" r="H5506">
        <v>300.0000</v>
      </c>
      <c s="8" t="inlineStr" r="I5506">
        <is>
          <t xml:space="preserve"/>
        </is>
      </c>
      <c s="8" t="inlineStr" r="J5506">
        <is>
          <t xml:space="preserve"> McHenry</t>
        </is>
      </c>
    </row>
    <row r="5507" ht="20.25" customHeight="0">
      <c s="5" t="inlineStr" r="A5507">
        <is>
          <t xml:space="preserve">50901760</t>
        </is>
      </c>
      <c s="5" t="inlineStr" r="B5507">
        <is>
          <t xml:space="preserve">PIPE HANDRAIL</t>
        </is>
      </c>
      <c s="5" t="inlineStr" r="C5507">
        <is>
          <t xml:space="preserve">FOOT   </t>
        </is>
      </c>
      <c s="6" r="D5507">
        <v>8.000</v>
      </c>
      <c s="7" r="E5507">
        <v>4</v>
      </c>
      <c s="8" t="inlineStr" r="F5507">
        <is>
          <t xml:space="preserve">68C94</t>
        </is>
      </c>
      <c s="8" t="inlineStr" r="G5507">
        <is>
          <t xml:space="preserve">030</t>
        </is>
      </c>
      <c s="9" r="H5507">
        <v>797.5000</v>
      </c>
      <c s="8" t="inlineStr" r="I5507">
        <is>
          <t xml:space="preserve">Y</t>
        </is>
      </c>
      <c s="8" t="inlineStr" r="J5507">
        <is>
          <t xml:space="preserve"> Tazewell</t>
        </is>
      </c>
    </row>
    <row r="5508" ht="20.25" customHeight="0">
      <c s="5" t="inlineStr" r="A5508">
        <is>
          <t xml:space="preserve">50901760</t>
        </is>
      </c>
      <c s="5" t="inlineStr" r="B5508">
        <is>
          <t xml:space="preserve">PIPE HANDRAIL</t>
        </is>
      </c>
      <c s="5" t="inlineStr" r="C5508">
        <is>
          <t xml:space="preserve">FOOT   </t>
        </is>
      </c>
      <c s="6" r="D5508">
        <v>170.000</v>
      </c>
      <c s="7" r="E5508">
        <v>2</v>
      </c>
      <c s="8" t="inlineStr" r="F5508">
        <is>
          <t xml:space="preserve">85762</t>
        </is>
      </c>
      <c s="8" t="inlineStr" r="G5508">
        <is>
          <t xml:space="preserve">091</t>
        </is>
      </c>
      <c s="9" r="H5508">
        <v>270.1600</v>
      </c>
      <c s="8" t="inlineStr" r="I5508">
        <is>
          <t xml:space="preserve">Y</t>
        </is>
      </c>
      <c s="8" t="inlineStr" r="J5508">
        <is>
          <t xml:space="preserve"> Lee</t>
        </is>
      </c>
    </row>
    <row r="5509" ht="20.25" customHeight="0">
      <c s="5" t="inlineStr" r="A5509">
        <is>
          <t xml:space="preserve">50901760</t>
        </is>
      </c>
      <c s="5" t="inlineStr" r="B5509">
        <is>
          <t xml:space="preserve">PIPE HANDRAIL</t>
        </is>
      </c>
      <c s="5" t="inlineStr" r="C5509">
        <is>
          <t xml:space="preserve">FOOT   </t>
        </is>
      </c>
      <c s="6" r="D5509">
        <v>170.000</v>
      </c>
      <c s="7" r="E5509">
        <v>2</v>
      </c>
      <c s="8" t="inlineStr" r="F5509">
        <is>
          <t xml:space="preserve">85762</t>
        </is>
      </c>
      <c s="8" t="inlineStr" r="G5509">
        <is>
          <t xml:space="preserve">091</t>
        </is>
      </c>
      <c s="9" r="H5509">
        <v>300.0000</v>
      </c>
      <c s="8" t="inlineStr" r="I5509">
        <is>
          <t xml:space="preserve"/>
        </is>
      </c>
      <c s="8" t="inlineStr" r="J5509">
        <is>
          <t xml:space="preserve"> Lee</t>
        </is>
      </c>
    </row>
    <row r="5510" ht="20.25" customHeight="0">
      <c s="5" t="inlineStr" r="A5510">
        <is>
          <t xml:space="preserve">51100300</t>
        </is>
      </c>
      <c s="5" t="inlineStr" r="B5510">
        <is>
          <t xml:space="preserve">SLOPE WALL   6 INCH</t>
        </is>
      </c>
      <c s="5" t="inlineStr" r="C5510">
        <is>
          <t xml:space="preserve">SQ YD  </t>
        </is>
      </c>
      <c s="6" r="D5510">
        <v>70.000</v>
      </c>
      <c s="7" r="E5510">
        <v>7</v>
      </c>
      <c s="8" t="inlineStr" r="F5510">
        <is>
          <t xml:space="preserve">74C54</t>
        </is>
      </c>
      <c s="8" t="inlineStr" r="G5510">
        <is>
          <t xml:space="preserve">042</t>
        </is>
      </c>
      <c s="9" r="H5510">
        <v>286.0200</v>
      </c>
      <c s="8" t="inlineStr" r="I5510">
        <is>
          <t xml:space="preserve">Y</t>
        </is>
      </c>
      <c s="8" t="inlineStr" r="J5510">
        <is>
          <t xml:space="preserve"> Macon</t>
        </is>
      </c>
    </row>
    <row r="5511" ht="20.25" customHeight="0">
      <c s="5" t="inlineStr" r="A5511">
        <is>
          <t xml:space="preserve">51100300</t>
        </is>
      </c>
      <c s="5" t="inlineStr" r="B5511">
        <is>
          <t xml:space="preserve">SLOPE WALL   6 INCH</t>
        </is>
      </c>
      <c s="5" t="inlineStr" r="C5511">
        <is>
          <t xml:space="preserve">SQ YD  </t>
        </is>
      </c>
      <c s="6" r="D5511">
        <v>70.000</v>
      </c>
      <c s="7" r="E5511">
        <v>7</v>
      </c>
      <c s="8" t="inlineStr" r="F5511">
        <is>
          <t xml:space="preserve">74C54</t>
        </is>
      </c>
      <c s="8" t="inlineStr" r="G5511">
        <is>
          <t xml:space="preserve">042</t>
        </is>
      </c>
      <c s="9" r="H5511">
        <v>269.9300</v>
      </c>
      <c s="8" t="inlineStr" r="I5511">
        <is>
          <t xml:space="preserve"/>
        </is>
      </c>
      <c s="8" t="inlineStr" r="J5511">
        <is>
          <t xml:space="preserve"> Macon</t>
        </is>
      </c>
    </row>
    <row r="5512" ht="20.25" customHeight="0">
      <c s="5" t="inlineStr" r="A5512">
        <is>
          <t xml:space="preserve">51100300</t>
        </is>
      </c>
      <c s="5" t="inlineStr" r="B5512">
        <is>
          <t xml:space="preserve">SLOPE WALL   6 INCH</t>
        </is>
      </c>
      <c s="5" t="inlineStr" r="C5512">
        <is>
          <t xml:space="preserve">SQ YD  </t>
        </is>
      </c>
      <c s="6" r="D5512">
        <v>70.000</v>
      </c>
      <c s="7" r="E5512">
        <v>7</v>
      </c>
      <c s="8" t="inlineStr" r="F5512">
        <is>
          <t xml:space="preserve">74C54</t>
        </is>
      </c>
      <c s="8" t="inlineStr" r="G5512">
        <is>
          <t xml:space="preserve">042</t>
        </is>
      </c>
      <c s="9" r="H5512">
        <v>400.0000</v>
      </c>
      <c s="8" t="inlineStr" r="I5512">
        <is>
          <t xml:space="preserve"/>
        </is>
      </c>
      <c s="8" t="inlineStr" r="J5512">
        <is>
          <t xml:space="preserve"> Macon</t>
        </is>
      </c>
    </row>
    <row r="5513" ht="20.25" customHeight="0">
      <c s="5" t="inlineStr" r="A5513">
        <is>
          <t xml:space="preserve">51200957</t>
        </is>
      </c>
      <c s="5" t="inlineStr" r="B5513">
        <is>
          <t xml:space="preserve">FURNISHING METAL SHELL PILES 12" X 0.250"</t>
        </is>
      </c>
      <c s="5" t="inlineStr" r="C5513">
        <is>
          <t xml:space="preserve">FOOT   </t>
        </is>
      </c>
      <c s="6" r="D5513">
        <v>546.000</v>
      </c>
      <c s="7" r="E5513">
        <v>9</v>
      </c>
      <c s="8" t="inlineStr" r="F5513">
        <is>
          <t xml:space="preserve">99738</t>
        </is>
      </c>
      <c s="8" t="inlineStr" r="G5513">
        <is>
          <t xml:space="preserve">078</t>
        </is>
      </c>
      <c s="9" r="H5513">
        <v>63.0000</v>
      </c>
      <c s="8" t="inlineStr" r="I5513">
        <is>
          <t xml:space="preserve">Y</t>
        </is>
      </c>
      <c s="8" t="inlineStr" r="J5513">
        <is>
          <t xml:space="preserve"> Massac</t>
        </is>
      </c>
    </row>
    <row r="5514" ht="20.25" customHeight="0">
      <c s="5" t="inlineStr" r="A5514">
        <is>
          <t xml:space="preserve">51200957</t>
        </is>
      </c>
      <c s="5" t="inlineStr" r="B5514">
        <is>
          <t xml:space="preserve">FURNISHING METAL SHELL PILES 12" X 0.250"</t>
        </is>
      </c>
      <c s="5" t="inlineStr" r="C5514">
        <is>
          <t xml:space="preserve">FOOT   </t>
        </is>
      </c>
      <c s="6" r="D5514">
        <v>546.000</v>
      </c>
      <c s="7" r="E5514">
        <v>9</v>
      </c>
      <c s="8" t="inlineStr" r="F5514">
        <is>
          <t xml:space="preserve">99738</t>
        </is>
      </c>
      <c s="8" t="inlineStr" r="G5514">
        <is>
          <t xml:space="preserve">078</t>
        </is>
      </c>
      <c s="9" r="H5514">
        <v>24.0000</v>
      </c>
      <c s="8" t="inlineStr" r="I5514">
        <is>
          <t xml:space="preserve"/>
        </is>
      </c>
      <c s="8" t="inlineStr" r="J5514">
        <is>
          <t xml:space="preserve"> Massac</t>
        </is>
      </c>
    </row>
    <row r="5515" ht="20.25" customHeight="0">
      <c s="5" t="inlineStr" r="A5515">
        <is>
          <t xml:space="preserve">51200957</t>
        </is>
      </c>
      <c s="5" t="inlineStr" r="B5515">
        <is>
          <t xml:space="preserve">FURNISHING METAL SHELL PILES 12" X 0.250"</t>
        </is>
      </c>
      <c s="5" t="inlineStr" r="C5515">
        <is>
          <t xml:space="preserve">FOOT   </t>
        </is>
      </c>
      <c s="6" r="D5515">
        <v>546.000</v>
      </c>
      <c s="7" r="E5515">
        <v>9</v>
      </c>
      <c s="8" t="inlineStr" r="F5515">
        <is>
          <t xml:space="preserve">99738</t>
        </is>
      </c>
      <c s="8" t="inlineStr" r="G5515">
        <is>
          <t xml:space="preserve">078</t>
        </is>
      </c>
      <c s="9" r="H5515">
        <v>99.6400</v>
      </c>
      <c s="8" t="inlineStr" r="I5515">
        <is>
          <t xml:space="preserve"/>
        </is>
      </c>
      <c s="8" t="inlineStr" r="J5515">
        <is>
          <t xml:space="preserve"> Massac</t>
        </is>
      </c>
    </row>
    <row r="5516" ht="20.25" customHeight="0">
      <c s="5" t="inlineStr" r="A5516">
        <is>
          <t xml:space="preserve">51200957</t>
        </is>
      </c>
      <c s="5" t="inlineStr" r="B5516">
        <is>
          <t xml:space="preserve">FURNISHING METAL SHELL PILES 12" X 0.250"</t>
        </is>
      </c>
      <c s="5" t="inlineStr" r="C5516">
        <is>
          <t xml:space="preserve">FOOT   </t>
        </is>
      </c>
      <c s="6" r="D5516">
        <v>546.000</v>
      </c>
      <c s="7" r="E5516">
        <v>9</v>
      </c>
      <c s="8" t="inlineStr" r="F5516">
        <is>
          <t xml:space="preserve">99738</t>
        </is>
      </c>
      <c s="8" t="inlineStr" r="G5516">
        <is>
          <t xml:space="preserve">078</t>
        </is>
      </c>
      <c s="9" r="H5516">
        <v>115.0000</v>
      </c>
      <c s="8" t="inlineStr" r="I5516">
        <is>
          <t xml:space="preserve"/>
        </is>
      </c>
      <c s="8" t="inlineStr" r="J5516">
        <is>
          <t xml:space="preserve"> Massac</t>
        </is>
      </c>
    </row>
    <row r="5517" ht="20.25" customHeight="0">
      <c s="5" t="inlineStr" r="A5517">
        <is>
          <t xml:space="preserve">51201600</t>
        </is>
      </c>
      <c s="5" t="inlineStr" r="B5517">
        <is>
          <t xml:space="preserve">FURNISHING STEEL PILES HP12X53</t>
        </is>
      </c>
      <c s="5" t="inlineStr" r="C5517">
        <is>
          <t xml:space="preserve">FOOT   </t>
        </is>
      </c>
      <c s="6" r="D5517">
        <v>390.000</v>
      </c>
      <c s="7" r="E5517">
        <v>2</v>
      </c>
      <c s="8" t="inlineStr" r="F5517">
        <is>
          <t xml:space="preserve">85762</t>
        </is>
      </c>
      <c s="8" t="inlineStr" r="G5517">
        <is>
          <t xml:space="preserve">091</t>
        </is>
      </c>
      <c s="9" r="H5517">
        <v>90.0000</v>
      </c>
      <c s="8" t="inlineStr" r="I5517">
        <is>
          <t xml:space="preserve">Y</t>
        </is>
      </c>
      <c s="8" t="inlineStr" r="J5517">
        <is>
          <t xml:space="preserve"> Lee</t>
        </is>
      </c>
    </row>
    <row r="5518" ht="20.25" customHeight="0">
      <c s="5" t="inlineStr" r="A5518">
        <is>
          <t xml:space="preserve">51201600</t>
        </is>
      </c>
      <c s="5" t="inlineStr" r="B5518">
        <is>
          <t xml:space="preserve">FURNISHING STEEL PILES HP12X53</t>
        </is>
      </c>
      <c s="5" t="inlineStr" r="C5518">
        <is>
          <t xml:space="preserve">FOOT   </t>
        </is>
      </c>
      <c s="6" r="D5518">
        <v>390.000</v>
      </c>
      <c s="7" r="E5518">
        <v>2</v>
      </c>
      <c s="8" t="inlineStr" r="F5518">
        <is>
          <t xml:space="preserve">85762</t>
        </is>
      </c>
      <c s="8" t="inlineStr" r="G5518">
        <is>
          <t xml:space="preserve">091</t>
        </is>
      </c>
      <c s="9" r="H5518">
        <v>151.0000</v>
      </c>
      <c s="8" t="inlineStr" r="I5518">
        <is>
          <t xml:space="preserve"/>
        </is>
      </c>
      <c s="8" t="inlineStr" r="J5518">
        <is>
          <t xml:space="preserve"> Lee</t>
        </is>
      </c>
    </row>
    <row r="5519" ht="20.25" customHeight="0">
      <c s="5" t="inlineStr" r="A5519">
        <is>
          <t xml:space="preserve">51201800</t>
        </is>
      </c>
      <c s="5" t="inlineStr" r="B5519">
        <is>
          <t xml:space="preserve">FURNISHING STEEL PILES HP14X73</t>
        </is>
      </c>
      <c s="5" t="inlineStr" r="C5519">
        <is>
          <t xml:space="preserve">FOOT   </t>
        </is>
      </c>
      <c s="6" r="D5519">
        <v>1464.000</v>
      </c>
      <c s="7" r="E5519">
        <v>1</v>
      </c>
      <c s="8" t="inlineStr" r="F5519">
        <is>
          <t xml:space="preserve">62R26</t>
        </is>
      </c>
      <c s="8" t="inlineStr" r="G5519">
        <is>
          <t xml:space="preserve">004</t>
        </is>
      </c>
      <c s="9" r="H5519">
        <v>48.0000</v>
      </c>
      <c s="8" t="inlineStr" r="I5519">
        <is>
          <t xml:space="preserve">Y</t>
        </is>
      </c>
      <c s="8" t="inlineStr" r="J5519">
        <is>
          <t xml:space="preserve"> Will</t>
        </is>
      </c>
    </row>
    <row r="5520" ht="20.25" customHeight="0">
      <c s="5" t="inlineStr" r="A5520">
        <is>
          <t xml:space="preserve">51201800</t>
        </is>
      </c>
      <c s="5" t="inlineStr" r="B5520">
        <is>
          <t xml:space="preserve">FURNISHING STEEL PILES HP14X73</t>
        </is>
      </c>
      <c s="5" t="inlineStr" r="C5520">
        <is>
          <t xml:space="preserve">FOOT   </t>
        </is>
      </c>
      <c s="6" r="D5520">
        <v>1464.000</v>
      </c>
      <c s="7" r="E5520">
        <v>1</v>
      </c>
      <c s="8" t="inlineStr" r="F5520">
        <is>
          <t xml:space="preserve">62R26</t>
        </is>
      </c>
      <c s="8" t="inlineStr" r="G5520">
        <is>
          <t xml:space="preserve">004</t>
        </is>
      </c>
      <c s="9" r="H5520">
        <v>44.1900</v>
      </c>
      <c s="8" t="inlineStr" r="I5520">
        <is>
          <t xml:space="preserve"/>
        </is>
      </c>
      <c s="8" t="inlineStr" r="J5520">
        <is>
          <t xml:space="preserve"> Will</t>
        </is>
      </c>
    </row>
    <row r="5521" ht="20.25" customHeight="0">
      <c s="5" t="inlineStr" r="A5521">
        <is>
          <t xml:space="preserve">51201800</t>
        </is>
      </c>
      <c s="5" t="inlineStr" r="B5521">
        <is>
          <t xml:space="preserve">FURNISHING STEEL PILES HP14X73</t>
        </is>
      </c>
      <c s="5" t="inlineStr" r="C5521">
        <is>
          <t xml:space="preserve">FOOT   </t>
        </is>
      </c>
      <c s="6" r="D5521">
        <v>1464.000</v>
      </c>
      <c s="7" r="E5521">
        <v>1</v>
      </c>
      <c s="8" t="inlineStr" r="F5521">
        <is>
          <t xml:space="preserve">62R26</t>
        </is>
      </c>
      <c s="8" t="inlineStr" r="G5521">
        <is>
          <t xml:space="preserve">004</t>
        </is>
      </c>
      <c s="9" r="H5521">
        <v>45.0500</v>
      </c>
      <c s="8" t="inlineStr" r="I5521">
        <is>
          <t xml:space="preserve"/>
        </is>
      </c>
      <c s="8" t="inlineStr" r="J5521">
        <is>
          <t xml:space="preserve"> Will</t>
        </is>
      </c>
    </row>
    <row r="5522" ht="20.25" customHeight="0">
      <c s="5" t="inlineStr" r="A5522">
        <is>
          <t xml:space="preserve">51201800</t>
        </is>
      </c>
      <c s="5" t="inlineStr" r="B5522">
        <is>
          <t xml:space="preserve">FURNISHING STEEL PILES HP14X73</t>
        </is>
      </c>
      <c s="5" t="inlineStr" r="C5522">
        <is>
          <t xml:space="preserve">FOOT   </t>
        </is>
      </c>
      <c s="6" r="D5522">
        <v>1464.000</v>
      </c>
      <c s="7" r="E5522">
        <v>1</v>
      </c>
      <c s="8" t="inlineStr" r="F5522">
        <is>
          <t xml:space="preserve">62R26</t>
        </is>
      </c>
      <c s="8" t="inlineStr" r="G5522">
        <is>
          <t xml:space="preserve">004</t>
        </is>
      </c>
      <c s="9" r="H5522">
        <v>66.0000</v>
      </c>
      <c s="8" t="inlineStr" r="I5522">
        <is>
          <t xml:space="preserve"/>
        </is>
      </c>
      <c s="8" t="inlineStr" r="J5522">
        <is>
          <t xml:space="preserve"> Will</t>
        </is>
      </c>
    </row>
    <row r="5523" ht="20.25" customHeight="0">
      <c s="5" t="inlineStr" r="A5523">
        <is>
          <t xml:space="preserve">51202305</t>
        </is>
      </c>
      <c s="5" t="inlineStr" r="B5523">
        <is>
          <t xml:space="preserve">DRIVING PILES</t>
        </is>
      </c>
      <c s="5" t="inlineStr" r="C5523">
        <is>
          <t xml:space="preserve">FOOT   </t>
        </is>
      </c>
      <c s="6" r="D5523">
        <v>390.000</v>
      </c>
      <c s="7" r="E5523">
        <v>2</v>
      </c>
      <c s="8" t="inlineStr" r="F5523">
        <is>
          <t xml:space="preserve">85762</t>
        </is>
      </c>
      <c s="8" t="inlineStr" r="G5523">
        <is>
          <t xml:space="preserve">091</t>
        </is>
      </c>
      <c s="9" r="H5523">
        <v>0.1000</v>
      </c>
      <c s="8" t="inlineStr" r="I5523">
        <is>
          <t xml:space="preserve">Y</t>
        </is>
      </c>
      <c s="8" t="inlineStr" r="J5523">
        <is>
          <t xml:space="preserve"> Lee</t>
        </is>
      </c>
    </row>
    <row r="5524" ht="20.25" customHeight="0">
      <c s="5" t="inlineStr" r="A5524">
        <is>
          <t xml:space="preserve">51202305</t>
        </is>
      </c>
      <c s="5" t="inlineStr" r="B5524">
        <is>
          <t xml:space="preserve">DRIVING PILES</t>
        </is>
      </c>
      <c s="5" t="inlineStr" r="C5524">
        <is>
          <t xml:space="preserve">FOOT   </t>
        </is>
      </c>
      <c s="6" r="D5524">
        <v>390.000</v>
      </c>
      <c s="7" r="E5524">
        <v>2</v>
      </c>
      <c s="8" t="inlineStr" r="F5524">
        <is>
          <t xml:space="preserve">85762</t>
        </is>
      </c>
      <c s="8" t="inlineStr" r="G5524">
        <is>
          <t xml:space="preserve">091</t>
        </is>
      </c>
      <c s="9" r="H5524">
        <v>1.0000</v>
      </c>
      <c s="8" t="inlineStr" r="I5524">
        <is>
          <t xml:space="preserve"/>
        </is>
      </c>
      <c s="8" t="inlineStr" r="J5524">
        <is>
          <t xml:space="preserve"> Lee</t>
        </is>
      </c>
    </row>
    <row r="5525" ht="20.25" customHeight="0">
      <c s="5" t="inlineStr" r="A5525">
        <is>
          <t xml:space="preserve">51202305</t>
        </is>
      </c>
      <c s="5" t="inlineStr" r="B5525">
        <is>
          <t xml:space="preserve">DRIVING PILES</t>
        </is>
      </c>
      <c s="5" t="inlineStr" r="C5525">
        <is>
          <t xml:space="preserve">FOOT   </t>
        </is>
      </c>
      <c s="6" r="D5525">
        <v>546.000</v>
      </c>
      <c s="7" r="E5525">
        <v>9</v>
      </c>
      <c s="8" t="inlineStr" r="F5525">
        <is>
          <t xml:space="preserve">99738</t>
        </is>
      </c>
      <c s="8" t="inlineStr" r="G5525">
        <is>
          <t xml:space="preserve">078</t>
        </is>
      </c>
      <c s="9" r="H5525">
        <v>0.0100</v>
      </c>
      <c s="8" t="inlineStr" r="I5525">
        <is>
          <t xml:space="preserve">Y</t>
        </is>
      </c>
      <c s="8" t="inlineStr" r="J5525">
        <is>
          <t xml:space="preserve"> Massac</t>
        </is>
      </c>
    </row>
    <row r="5526" ht="20.25" customHeight="0">
      <c s="5" t="inlineStr" r="A5526">
        <is>
          <t xml:space="preserve">51202305</t>
        </is>
      </c>
      <c s="5" t="inlineStr" r="B5526">
        <is>
          <t xml:space="preserve">DRIVING PILES</t>
        </is>
      </c>
      <c s="5" t="inlineStr" r="C5526">
        <is>
          <t xml:space="preserve">FOOT   </t>
        </is>
      </c>
      <c s="6" r="D5526">
        <v>546.000</v>
      </c>
      <c s="7" r="E5526">
        <v>9</v>
      </c>
      <c s="8" t="inlineStr" r="F5526">
        <is>
          <t xml:space="preserve">99738</t>
        </is>
      </c>
      <c s="8" t="inlineStr" r="G5526">
        <is>
          <t xml:space="preserve">078</t>
        </is>
      </c>
      <c s="9" r="H5526">
        <v>0.0100</v>
      </c>
      <c s="8" t="inlineStr" r="I5526">
        <is>
          <t xml:space="preserve"/>
        </is>
      </c>
      <c s="8" t="inlineStr" r="J5526">
        <is>
          <t xml:space="preserve"> Massac</t>
        </is>
      </c>
    </row>
    <row r="5527" ht="20.25" customHeight="0">
      <c s="5" t="inlineStr" r="A5527">
        <is>
          <t xml:space="preserve">51202305</t>
        </is>
      </c>
      <c s="5" t="inlineStr" r="B5527">
        <is>
          <t xml:space="preserve">DRIVING PILES</t>
        </is>
      </c>
      <c s="5" t="inlineStr" r="C5527">
        <is>
          <t xml:space="preserve">FOOT   </t>
        </is>
      </c>
      <c s="6" r="D5527">
        <v>546.000</v>
      </c>
      <c s="7" r="E5527">
        <v>9</v>
      </c>
      <c s="8" t="inlineStr" r="F5527">
        <is>
          <t xml:space="preserve">99738</t>
        </is>
      </c>
      <c s="8" t="inlineStr" r="G5527">
        <is>
          <t xml:space="preserve">078</t>
        </is>
      </c>
      <c s="9" r="H5527">
        <v>0.0100</v>
      </c>
      <c s="8" t="inlineStr" r="I5527">
        <is>
          <t xml:space="preserve"/>
        </is>
      </c>
      <c s="8" t="inlineStr" r="J5527">
        <is>
          <t xml:space="preserve"> Massac</t>
        </is>
      </c>
    </row>
    <row r="5528" ht="20.25" customHeight="0">
      <c s="5" t="inlineStr" r="A5528">
        <is>
          <t xml:space="preserve">51202305</t>
        </is>
      </c>
      <c s="5" t="inlineStr" r="B5528">
        <is>
          <t xml:space="preserve">DRIVING PILES</t>
        </is>
      </c>
      <c s="5" t="inlineStr" r="C5528">
        <is>
          <t xml:space="preserve">FOOT   </t>
        </is>
      </c>
      <c s="6" r="D5528">
        <v>546.000</v>
      </c>
      <c s="7" r="E5528">
        <v>9</v>
      </c>
      <c s="8" t="inlineStr" r="F5528">
        <is>
          <t xml:space="preserve">99738</t>
        </is>
      </c>
      <c s="8" t="inlineStr" r="G5528">
        <is>
          <t xml:space="preserve">078</t>
        </is>
      </c>
      <c s="9" r="H5528">
        <v>1.0000</v>
      </c>
      <c s="8" t="inlineStr" r="I5528">
        <is>
          <t xml:space="preserve"/>
        </is>
      </c>
      <c s="8" t="inlineStr" r="J5528">
        <is>
          <t xml:space="preserve"> Massac</t>
        </is>
      </c>
    </row>
    <row r="5529" ht="20.25" customHeight="0">
      <c s="5" t="inlineStr" r="A5529">
        <is>
          <t xml:space="preserve">51203200</t>
        </is>
      </c>
      <c s="5" t="inlineStr" r="B5529">
        <is>
          <t xml:space="preserve">TEST PILE METAL SHELLS</t>
        </is>
      </c>
      <c s="5" t="inlineStr" r="C5529">
        <is>
          <t xml:space="preserve">EACH   </t>
        </is>
      </c>
      <c s="6" r="D5529">
        <v>1.000</v>
      </c>
      <c s="7" r="E5529">
        <v>9</v>
      </c>
      <c s="8" t="inlineStr" r="F5529">
        <is>
          <t xml:space="preserve">99738</t>
        </is>
      </c>
      <c s="8" t="inlineStr" r="G5529">
        <is>
          <t xml:space="preserve">078</t>
        </is>
      </c>
      <c s="9" r="H5529">
        <v>10000.0000</v>
      </c>
      <c s="8" t="inlineStr" r="I5529">
        <is>
          <t xml:space="preserve">Y</t>
        </is>
      </c>
      <c s="8" t="inlineStr" r="J5529">
        <is>
          <t xml:space="preserve"> Massac</t>
        </is>
      </c>
    </row>
    <row r="5530" ht="20.25" customHeight="0">
      <c s="5" t="inlineStr" r="A5530">
        <is>
          <t xml:space="preserve">51203200</t>
        </is>
      </c>
      <c s="5" t="inlineStr" r="B5530">
        <is>
          <t xml:space="preserve">TEST PILE METAL SHELLS</t>
        </is>
      </c>
      <c s="5" t="inlineStr" r="C5530">
        <is>
          <t xml:space="preserve">EACH   </t>
        </is>
      </c>
      <c s="6" r="D5530">
        <v>1.000</v>
      </c>
      <c s="7" r="E5530">
        <v>9</v>
      </c>
      <c s="8" t="inlineStr" r="F5530">
        <is>
          <t xml:space="preserve">99738</t>
        </is>
      </c>
      <c s="8" t="inlineStr" r="G5530">
        <is>
          <t xml:space="preserve">078</t>
        </is>
      </c>
      <c s="9" r="H5530">
        <v>7230.9800</v>
      </c>
      <c s="8" t="inlineStr" r="I5530">
        <is>
          <t xml:space="preserve"/>
        </is>
      </c>
      <c s="8" t="inlineStr" r="J5530">
        <is>
          <t xml:space="preserve"> Massac</t>
        </is>
      </c>
    </row>
    <row r="5531" ht="20.25" customHeight="0">
      <c s="5" t="inlineStr" r="A5531">
        <is>
          <t xml:space="preserve">51203200</t>
        </is>
      </c>
      <c s="5" t="inlineStr" r="B5531">
        <is>
          <t xml:space="preserve">TEST PILE METAL SHELLS</t>
        </is>
      </c>
      <c s="5" t="inlineStr" r="C5531">
        <is>
          <t xml:space="preserve">EACH   </t>
        </is>
      </c>
      <c s="6" r="D5531">
        <v>1.000</v>
      </c>
      <c s="7" r="E5531">
        <v>9</v>
      </c>
      <c s="8" t="inlineStr" r="F5531">
        <is>
          <t xml:space="preserve">99738</t>
        </is>
      </c>
      <c s="8" t="inlineStr" r="G5531">
        <is>
          <t xml:space="preserve">078</t>
        </is>
      </c>
      <c s="9" r="H5531">
        <v>10000.0000</v>
      </c>
      <c s="8" t="inlineStr" r="I5531">
        <is>
          <t xml:space="preserve"/>
        </is>
      </c>
      <c s="8" t="inlineStr" r="J5531">
        <is>
          <t xml:space="preserve"> Massac</t>
        </is>
      </c>
    </row>
    <row r="5532" ht="20.25" customHeight="0">
      <c s="5" t="inlineStr" r="A5532">
        <is>
          <t xml:space="preserve">51203200</t>
        </is>
      </c>
      <c s="5" t="inlineStr" r="B5532">
        <is>
          <t xml:space="preserve">TEST PILE METAL SHELLS</t>
        </is>
      </c>
      <c s="5" t="inlineStr" r="C5532">
        <is>
          <t xml:space="preserve">EACH   </t>
        </is>
      </c>
      <c s="6" r="D5532">
        <v>1.000</v>
      </c>
      <c s="7" r="E5532">
        <v>9</v>
      </c>
      <c s="8" t="inlineStr" r="F5532">
        <is>
          <t xml:space="preserve">99738</t>
        </is>
      </c>
      <c s="8" t="inlineStr" r="G5532">
        <is>
          <t xml:space="preserve">078</t>
        </is>
      </c>
      <c s="9" r="H5532">
        <v>31000.0000</v>
      </c>
      <c s="8" t="inlineStr" r="I5532">
        <is>
          <t xml:space="preserve"/>
        </is>
      </c>
      <c s="8" t="inlineStr" r="J5532">
        <is>
          <t xml:space="preserve"> Massac</t>
        </is>
      </c>
    </row>
    <row r="5533" ht="20.25" customHeight="0">
      <c s="5" t="inlineStr" r="A5533">
        <is>
          <t xml:space="preserve">51203600</t>
        </is>
      </c>
      <c s="5" t="inlineStr" r="B5533">
        <is>
          <t xml:space="preserve">TEST PILE STEEL HP12X53</t>
        </is>
      </c>
      <c s="5" t="inlineStr" r="C5533">
        <is>
          <t xml:space="preserve">EACH   </t>
        </is>
      </c>
      <c s="6" r="D5533">
        <v>2.000</v>
      </c>
      <c s="7" r="E5533">
        <v>2</v>
      </c>
      <c s="8" t="inlineStr" r="F5533">
        <is>
          <t xml:space="preserve">85762</t>
        </is>
      </c>
      <c s="8" t="inlineStr" r="G5533">
        <is>
          <t xml:space="preserve">091</t>
        </is>
      </c>
      <c s="9" r="H5533">
        <v>8900.0000</v>
      </c>
      <c s="8" t="inlineStr" r="I5533">
        <is>
          <t xml:space="preserve">Y</t>
        </is>
      </c>
      <c s="8" t="inlineStr" r="J5533">
        <is>
          <t xml:space="preserve"> Lee</t>
        </is>
      </c>
    </row>
    <row r="5534" ht="20.25" customHeight="0">
      <c s="5" t="inlineStr" r="A5534">
        <is>
          <t xml:space="preserve">51203600</t>
        </is>
      </c>
      <c s="5" t="inlineStr" r="B5534">
        <is>
          <t xml:space="preserve">TEST PILE STEEL HP12X53</t>
        </is>
      </c>
      <c s="5" t="inlineStr" r="C5534">
        <is>
          <t xml:space="preserve">EACH   </t>
        </is>
      </c>
      <c s="6" r="D5534">
        <v>2.000</v>
      </c>
      <c s="7" r="E5534">
        <v>2</v>
      </c>
      <c s="8" t="inlineStr" r="F5534">
        <is>
          <t xml:space="preserve">85762</t>
        </is>
      </c>
      <c s="8" t="inlineStr" r="G5534">
        <is>
          <t xml:space="preserve">091</t>
        </is>
      </c>
      <c s="9" r="H5534">
        <v>8000.0000</v>
      </c>
      <c s="8" t="inlineStr" r="I5534">
        <is>
          <t xml:space="preserve"/>
        </is>
      </c>
      <c s="8" t="inlineStr" r="J5534">
        <is>
          <t xml:space="preserve"> Lee</t>
        </is>
      </c>
    </row>
    <row r="5535" ht="20.25" customHeight="0">
      <c s="5" t="inlineStr" r="A5535">
        <is>
          <t xml:space="preserve">51204650</t>
        </is>
      </c>
      <c s="5" t="inlineStr" r="B5535">
        <is>
          <t xml:space="preserve">PILE SHOES</t>
        </is>
      </c>
      <c s="5" t="inlineStr" r="C5535">
        <is>
          <t xml:space="preserve">EACH   </t>
        </is>
      </c>
      <c s="6" r="D5535">
        <v>12.000</v>
      </c>
      <c s="7" r="E5535">
        <v>1</v>
      </c>
      <c s="8" t="inlineStr" r="F5535">
        <is>
          <t xml:space="preserve">62T94</t>
        </is>
      </c>
      <c s="8" t="inlineStr" r="G5535">
        <is>
          <t xml:space="preserve">010</t>
        </is>
      </c>
      <c s="9" r="H5535">
        <v>250.0000</v>
      </c>
      <c s="8" t="inlineStr" r="I5535">
        <is>
          <t xml:space="preserve">Y</t>
        </is>
      </c>
      <c s="8" t="inlineStr" r="J5535">
        <is>
          <t xml:space="preserve"> Cook</t>
        </is>
      </c>
    </row>
    <row r="5536" ht="20.25" customHeight="0">
      <c s="5" t="inlineStr" r="A5536">
        <is>
          <t xml:space="preserve">51204650</t>
        </is>
      </c>
      <c s="5" t="inlineStr" r="B5536">
        <is>
          <t xml:space="preserve">PILE SHOES</t>
        </is>
      </c>
      <c s="5" t="inlineStr" r="C5536">
        <is>
          <t xml:space="preserve">EACH   </t>
        </is>
      </c>
      <c s="6" r="D5536">
        <v>12.000</v>
      </c>
      <c s="7" r="E5536">
        <v>1</v>
      </c>
      <c s="8" t="inlineStr" r="F5536">
        <is>
          <t xml:space="preserve">62T94</t>
        </is>
      </c>
      <c s="8" t="inlineStr" r="G5536">
        <is>
          <t xml:space="preserve">010</t>
        </is>
      </c>
      <c s="9" r="H5536">
        <v>135.0000</v>
      </c>
      <c s="8" t="inlineStr" r="I5536">
        <is>
          <t xml:space="preserve"/>
        </is>
      </c>
      <c s="8" t="inlineStr" r="J5536">
        <is>
          <t xml:space="preserve"> Cook</t>
        </is>
      </c>
    </row>
    <row r="5537" ht="20.25" customHeight="0">
      <c s="5" t="inlineStr" r="A5537">
        <is>
          <t xml:space="preserve">51204650</t>
        </is>
      </c>
      <c s="5" t="inlineStr" r="B5537">
        <is>
          <t xml:space="preserve">PILE SHOES</t>
        </is>
      </c>
      <c s="5" t="inlineStr" r="C5537">
        <is>
          <t xml:space="preserve">EACH   </t>
        </is>
      </c>
      <c s="6" r="D5537">
        <v>12.000</v>
      </c>
      <c s="7" r="E5537">
        <v>1</v>
      </c>
      <c s="8" t="inlineStr" r="F5537">
        <is>
          <t xml:space="preserve">62T94</t>
        </is>
      </c>
      <c s="8" t="inlineStr" r="G5537">
        <is>
          <t xml:space="preserve">010</t>
        </is>
      </c>
      <c s="9" r="H5537">
        <v>145.0000</v>
      </c>
      <c s="8" t="inlineStr" r="I5537">
        <is>
          <t xml:space="preserve"/>
        </is>
      </c>
      <c s="8" t="inlineStr" r="J5537">
        <is>
          <t xml:space="preserve"> Cook</t>
        </is>
      </c>
    </row>
    <row r="5538" ht="20.25" customHeight="0">
      <c s="5" t="inlineStr" r="A5538">
        <is>
          <t xml:space="preserve">51204650</t>
        </is>
      </c>
      <c s="5" t="inlineStr" r="B5538">
        <is>
          <t xml:space="preserve">PILE SHOES</t>
        </is>
      </c>
      <c s="5" t="inlineStr" r="C5538">
        <is>
          <t xml:space="preserve">EACH   </t>
        </is>
      </c>
      <c s="6" r="D5538">
        <v>12.000</v>
      </c>
      <c s="7" r="E5538">
        <v>1</v>
      </c>
      <c s="8" t="inlineStr" r="F5538">
        <is>
          <t xml:space="preserve">62T94</t>
        </is>
      </c>
      <c s="8" t="inlineStr" r="G5538">
        <is>
          <t xml:space="preserve">010</t>
        </is>
      </c>
      <c s="9" r="H5538">
        <v>150.0000</v>
      </c>
      <c s="8" t="inlineStr" r="I5538">
        <is>
          <t xml:space="preserve"/>
        </is>
      </c>
      <c s="8" t="inlineStr" r="J5538">
        <is>
          <t xml:space="preserve"> Cook</t>
        </is>
      </c>
    </row>
    <row r="5539" ht="20.25" customHeight="0">
      <c s="5" t="inlineStr" r="A5539">
        <is>
          <t xml:space="preserve">51204650</t>
        </is>
      </c>
      <c s="5" t="inlineStr" r="B5539">
        <is>
          <t xml:space="preserve">PILE SHOES</t>
        </is>
      </c>
      <c s="5" t="inlineStr" r="C5539">
        <is>
          <t xml:space="preserve">EACH   </t>
        </is>
      </c>
      <c s="6" r="D5539">
        <v>12.000</v>
      </c>
      <c s="7" r="E5539">
        <v>1</v>
      </c>
      <c s="8" t="inlineStr" r="F5539">
        <is>
          <t xml:space="preserve">62T94</t>
        </is>
      </c>
      <c s="8" t="inlineStr" r="G5539">
        <is>
          <t xml:space="preserve">010</t>
        </is>
      </c>
      <c s="9" r="H5539">
        <v>155.0000</v>
      </c>
      <c s="8" t="inlineStr" r="I5539">
        <is>
          <t xml:space="preserve"/>
        </is>
      </c>
      <c s="8" t="inlineStr" r="J5539">
        <is>
          <t xml:space="preserve"> Cook</t>
        </is>
      </c>
    </row>
    <row r="5540" ht="20.25" customHeight="0">
      <c s="5" t="inlineStr" r="A5540">
        <is>
          <t xml:space="preserve">51204650</t>
        </is>
      </c>
      <c s="5" t="inlineStr" r="B5540">
        <is>
          <t xml:space="preserve">PILE SHOES</t>
        </is>
      </c>
      <c s="5" t="inlineStr" r="C5540">
        <is>
          <t xml:space="preserve">EACH   </t>
        </is>
      </c>
      <c s="6" r="D5540">
        <v>12.000</v>
      </c>
      <c s="7" r="E5540">
        <v>1</v>
      </c>
      <c s="8" t="inlineStr" r="F5540">
        <is>
          <t xml:space="preserve">62T94</t>
        </is>
      </c>
      <c s="8" t="inlineStr" r="G5540">
        <is>
          <t xml:space="preserve">010</t>
        </is>
      </c>
      <c s="9" r="H5540">
        <v>250.0000</v>
      </c>
      <c s="8" t="inlineStr" r="I5540">
        <is>
          <t xml:space="preserve"/>
        </is>
      </c>
      <c s="8" t="inlineStr" r="J5540">
        <is>
          <t xml:space="preserve"> Cook</t>
        </is>
      </c>
    </row>
    <row r="5541" ht="20.25" customHeight="0">
      <c s="5" t="inlineStr" r="A5541">
        <is>
          <t xml:space="preserve">51204650</t>
        </is>
      </c>
      <c s="5" t="inlineStr" r="B5541">
        <is>
          <t xml:space="preserve">PILE SHOES</t>
        </is>
      </c>
      <c s="5" t="inlineStr" r="C5541">
        <is>
          <t xml:space="preserve">EACH   </t>
        </is>
      </c>
      <c s="6" r="D5541">
        <v>12.000</v>
      </c>
      <c s="7" r="E5541">
        <v>1</v>
      </c>
      <c s="8" t="inlineStr" r="F5541">
        <is>
          <t xml:space="preserve">62T94</t>
        </is>
      </c>
      <c s="8" t="inlineStr" r="G5541">
        <is>
          <t xml:space="preserve">010</t>
        </is>
      </c>
      <c s="9" r="H5541">
        <v>375.9000</v>
      </c>
      <c s="8" t="inlineStr" r="I5541">
        <is>
          <t xml:space="preserve"/>
        </is>
      </c>
      <c s="8" t="inlineStr" r="J5541">
        <is>
          <t xml:space="preserve"> Cook</t>
        </is>
      </c>
    </row>
    <row r="5542" ht="20.25" customHeight="0">
      <c s="5" t="inlineStr" r="A5542">
        <is>
          <t xml:space="preserve">51204650</t>
        </is>
      </c>
      <c s="5" t="inlineStr" r="B5542">
        <is>
          <t xml:space="preserve">PILE SHOES</t>
        </is>
      </c>
      <c s="5" t="inlineStr" r="C5542">
        <is>
          <t xml:space="preserve">EACH   </t>
        </is>
      </c>
      <c s="6" r="D5542">
        <v>12.000</v>
      </c>
      <c s="7" r="E5542">
        <v>1</v>
      </c>
      <c s="8" t="inlineStr" r="F5542">
        <is>
          <t xml:space="preserve">62T94</t>
        </is>
      </c>
      <c s="8" t="inlineStr" r="G5542">
        <is>
          <t xml:space="preserve">010</t>
        </is>
      </c>
      <c s="9" r="H5542">
        <v>500.0000</v>
      </c>
      <c s="8" t="inlineStr" r="I5542">
        <is>
          <t xml:space="preserve"/>
        </is>
      </c>
      <c s="8" t="inlineStr" r="J5542">
        <is>
          <t xml:space="preserve"> Cook</t>
        </is>
      </c>
    </row>
    <row r="5543" ht="20.25" customHeight="0">
      <c s="5" t="inlineStr" r="A5543">
        <is>
          <t xml:space="preserve">51204650</t>
        </is>
      </c>
      <c s="5" t="inlineStr" r="B5543">
        <is>
          <t xml:space="preserve">PILE SHOES</t>
        </is>
      </c>
      <c s="5" t="inlineStr" r="C5543">
        <is>
          <t xml:space="preserve">EACH   </t>
        </is>
      </c>
      <c s="6" r="D5543">
        <v>12.000</v>
      </c>
      <c s="7" r="E5543">
        <v>1</v>
      </c>
      <c s="8" t="inlineStr" r="F5543">
        <is>
          <t xml:space="preserve">62T94</t>
        </is>
      </c>
      <c s="8" t="inlineStr" r="G5543">
        <is>
          <t xml:space="preserve">010</t>
        </is>
      </c>
      <c s="9" r="H5543">
        <v>800.0000</v>
      </c>
      <c s="8" t="inlineStr" r="I5543">
        <is>
          <t xml:space="preserve"/>
        </is>
      </c>
      <c s="8" t="inlineStr" r="J5543">
        <is>
          <t xml:space="preserve"> Cook</t>
        </is>
      </c>
    </row>
    <row r="5544" ht="20.25" customHeight="0">
      <c s="5" t="inlineStr" r="A5544">
        <is>
          <t xml:space="preserve">51204650</t>
        </is>
      </c>
      <c s="5" t="inlineStr" r="B5544">
        <is>
          <t xml:space="preserve">PILE SHOES</t>
        </is>
      </c>
      <c s="5" t="inlineStr" r="C5544">
        <is>
          <t xml:space="preserve">EACH   </t>
        </is>
      </c>
      <c s="6" r="D5544">
        <v>12.000</v>
      </c>
      <c s="7" r="E5544">
        <v>2</v>
      </c>
      <c s="8" t="inlineStr" r="F5544">
        <is>
          <t xml:space="preserve">85762</t>
        </is>
      </c>
      <c s="8" t="inlineStr" r="G5544">
        <is>
          <t xml:space="preserve">091</t>
        </is>
      </c>
      <c s="9" r="H5544">
        <v>196.0000</v>
      </c>
      <c s="8" t="inlineStr" r="I5544">
        <is>
          <t xml:space="preserve">Y</t>
        </is>
      </c>
      <c s="8" t="inlineStr" r="J5544">
        <is>
          <t xml:space="preserve"> Lee</t>
        </is>
      </c>
    </row>
    <row r="5545" ht="20.25" customHeight="0">
      <c s="5" t="inlineStr" r="A5545">
        <is>
          <t xml:space="preserve">51204650</t>
        </is>
      </c>
      <c s="5" t="inlineStr" r="B5545">
        <is>
          <t xml:space="preserve">PILE SHOES</t>
        </is>
      </c>
      <c s="5" t="inlineStr" r="C5545">
        <is>
          <t xml:space="preserve">EACH   </t>
        </is>
      </c>
      <c s="6" r="D5545">
        <v>12.000</v>
      </c>
      <c s="7" r="E5545">
        <v>2</v>
      </c>
      <c s="8" t="inlineStr" r="F5545">
        <is>
          <t xml:space="preserve">85762</t>
        </is>
      </c>
      <c s="8" t="inlineStr" r="G5545">
        <is>
          <t xml:space="preserve">091</t>
        </is>
      </c>
      <c s="9" r="H5545">
        <v>150.0000</v>
      </c>
      <c s="8" t="inlineStr" r="I5545">
        <is>
          <t xml:space="preserve"/>
        </is>
      </c>
      <c s="8" t="inlineStr" r="J5545">
        <is>
          <t xml:space="preserve"> Lee</t>
        </is>
      </c>
    </row>
    <row r="5546" ht="20.25" customHeight="0">
      <c s="5" t="inlineStr" r="A5546">
        <is>
          <t xml:space="preserve">51204650</t>
        </is>
      </c>
      <c s="5" t="inlineStr" r="B5546">
        <is>
          <t xml:space="preserve">PILE SHOES</t>
        </is>
      </c>
      <c s="5" t="inlineStr" r="C5546">
        <is>
          <t xml:space="preserve">EACH   </t>
        </is>
      </c>
      <c s="6" r="D5546">
        <v>8.000</v>
      </c>
      <c s="7" r="E5546">
        <v>9</v>
      </c>
      <c s="8" t="inlineStr" r="F5546">
        <is>
          <t xml:space="preserve">99738</t>
        </is>
      </c>
      <c s="8" t="inlineStr" r="G5546">
        <is>
          <t xml:space="preserve">078</t>
        </is>
      </c>
      <c s="9" r="H5546">
        <v>300.0000</v>
      </c>
      <c s="8" t="inlineStr" r="I5546">
        <is>
          <t xml:space="preserve">Y</t>
        </is>
      </c>
      <c s="8" t="inlineStr" r="J5546">
        <is>
          <t xml:space="preserve"> Massac</t>
        </is>
      </c>
    </row>
    <row r="5547" ht="20.25" customHeight="0">
      <c s="5" t="inlineStr" r="A5547">
        <is>
          <t xml:space="preserve">51204650</t>
        </is>
      </c>
      <c s="5" t="inlineStr" r="B5547">
        <is>
          <t xml:space="preserve">PILE SHOES</t>
        </is>
      </c>
      <c s="5" t="inlineStr" r="C5547">
        <is>
          <t xml:space="preserve">EACH   </t>
        </is>
      </c>
      <c s="6" r="D5547">
        <v>8.000</v>
      </c>
      <c s="7" r="E5547">
        <v>9</v>
      </c>
      <c s="8" t="inlineStr" r="F5547">
        <is>
          <t xml:space="preserve">99738</t>
        </is>
      </c>
      <c s="8" t="inlineStr" r="G5547">
        <is>
          <t xml:space="preserve">078</t>
        </is>
      </c>
      <c s="9" r="H5547">
        <v>300.0000</v>
      </c>
      <c s="8" t="inlineStr" r="I5547">
        <is>
          <t xml:space="preserve"/>
        </is>
      </c>
      <c s="8" t="inlineStr" r="J5547">
        <is>
          <t xml:space="preserve"> Massac</t>
        </is>
      </c>
    </row>
    <row r="5548" ht="20.25" customHeight="0">
      <c s="5" t="inlineStr" r="A5548">
        <is>
          <t xml:space="preserve">51204650</t>
        </is>
      </c>
      <c s="5" t="inlineStr" r="B5548">
        <is>
          <t xml:space="preserve">PILE SHOES</t>
        </is>
      </c>
      <c s="5" t="inlineStr" r="C5548">
        <is>
          <t xml:space="preserve">EACH   </t>
        </is>
      </c>
      <c s="6" r="D5548">
        <v>8.000</v>
      </c>
      <c s="7" r="E5548">
        <v>9</v>
      </c>
      <c s="8" t="inlineStr" r="F5548">
        <is>
          <t xml:space="preserve">99738</t>
        </is>
      </c>
      <c s="8" t="inlineStr" r="G5548">
        <is>
          <t xml:space="preserve">078</t>
        </is>
      </c>
      <c s="9" r="H5548">
        <v>303.6300</v>
      </c>
      <c s="8" t="inlineStr" r="I5548">
        <is>
          <t xml:space="preserve"/>
        </is>
      </c>
      <c s="8" t="inlineStr" r="J5548">
        <is>
          <t xml:space="preserve"> Massac</t>
        </is>
      </c>
    </row>
    <row r="5549" ht="20.25" customHeight="0">
      <c s="5" t="inlineStr" r="A5549">
        <is>
          <t xml:space="preserve">51204650</t>
        </is>
      </c>
      <c s="5" t="inlineStr" r="B5549">
        <is>
          <t xml:space="preserve">PILE SHOES</t>
        </is>
      </c>
      <c s="5" t="inlineStr" r="C5549">
        <is>
          <t xml:space="preserve">EACH   </t>
        </is>
      </c>
      <c s="6" r="D5549">
        <v>8.000</v>
      </c>
      <c s="7" r="E5549">
        <v>9</v>
      </c>
      <c s="8" t="inlineStr" r="F5549">
        <is>
          <t xml:space="preserve">99738</t>
        </is>
      </c>
      <c s="8" t="inlineStr" r="G5549">
        <is>
          <t xml:space="preserve">078</t>
        </is>
      </c>
      <c s="9" r="H5549">
        <v>450.0000</v>
      </c>
      <c s="8" t="inlineStr" r="I5549">
        <is>
          <t xml:space="preserve"/>
        </is>
      </c>
      <c s="8" t="inlineStr" r="J5549">
        <is>
          <t xml:space="preserve"> Massac</t>
        </is>
      </c>
    </row>
    <row r="5550" ht="20.25" customHeight="0">
      <c s="5" t="inlineStr" r="A5550">
        <is>
          <t xml:space="preserve">51265001</t>
        </is>
      </c>
      <c s="5" t="inlineStr" r="B5550">
        <is>
          <t xml:space="preserve">DRILLING AND SETTING PILES (IN SOIL)</t>
        </is>
      </c>
      <c s="5" t="inlineStr" r="C5550">
        <is>
          <t xml:space="preserve">CU FT  </t>
        </is>
      </c>
      <c s="6" r="D5550">
        <v>1383.700</v>
      </c>
      <c s="7" r="E5550">
        <v>1</v>
      </c>
      <c s="8" t="inlineStr" r="F5550">
        <is>
          <t xml:space="preserve">62R26</t>
        </is>
      </c>
      <c s="8" t="inlineStr" r="G5550">
        <is>
          <t xml:space="preserve">004</t>
        </is>
      </c>
      <c s="9" r="H5550">
        <v>28.0000</v>
      </c>
      <c s="8" t="inlineStr" r="I5550">
        <is>
          <t xml:space="preserve">Y</t>
        </is>
      </c>
      <c s="8" t="inlineStr" r="J5550">
        <is>
          <t xml:space="preserve"> Will</t>
        </is>
      </c>
    </row>
    <row r="5551" ht="20.25" customHeight="0">
      <c s="5" t="inlineStr" r="A5551">
        <is>
          <t xml:space="preserve">51265001</t>
        </is>
      </c>
      <c s="5" t="inlineStr" r="B5551">
        <is>
          <t xml:space="preserve">DRILLING AND SETTING PILES (IN SOIL)</t>
        </is>
      </c>
      <c s="5" t="inlineStr" r="C5551">
        <is>
          <t xml:space="preserve">CU FT  </t>
        </is>
      </c>
      <c s="6" r="D5551">
        <v>1383.700</v>
      </c>
      <c s="7" r="E5551">
        <v>1</v>
      </c>
      <c s="8" t="inlineStr" r="F5551">
        <is>
          <t xml:space="preserve">62R26</t>
        </is>
      </c>
      <c s="8" t="inlineStr" r="G5551">
        <is>
          <t xml:space="preserve">004</t>
        </is>
      </c>
      <c s="9" r="H5551">
        <v>64.0800</v>
      </c>
      <c s="8" t="inlineStr" r="I5551">
        <is>
          <t xml:space="preserve"/>
        </is>
      </c>
      <c s="8" t="inlineStr" r="J5551">
        <is>
          <t xml:space="preserve"> Will</t>
        </is>
      </c>
    </row>
    <row r="5552" ht="20.25" customHeight="0">
      <c s="5" t="inlineStr" r="A5552">
        <is>
          <t xml:space="preserve">51265001</t>
        </is>
      </c>
      <c s="5" t="inlineStr" r="B5552">
        <is>
          <t xml:space="preserve">DRILLING AND SETTING PILES (IN SOIL)</t>
        </is>
      </c>
      <c s="5" t="inlineStr" r="C5552">
        <is>
          <t xml:space="preserve">CU FT  </t>
        </is>
      </c>
      <c s="6" r="D5552">
        <v>1383.700</v>
      </c>
      <c s="7" r="E5552">
        <v>1</v>
      </c>
      <c s="8" t="inlineStr" r="F5552">
        <is>
          <t xml:space="preserve">62R26</t>
        </is>
      </c>
      <c s="8" t="inlineStr" r="G5552">
        <is>
          <t xml:space="preserve">004</t>
        </is>
      </c>
      <c s="9" r="H5552">
        <v>100.0000</v>
      </c>
      <c s="8" t="inlineStr" r="I5552">
        <is>
          <t xml:space="preserve"/>
        </is>
      </c>
      <c s="8" t="inlineStr" r="J5552">
        <is>
          <t xml:space="preserve"> Will</t>
        </is>
      </c>
    </row>
    <row r="5553" ht="20.25" customHeight="0">
      <c s="5" t="inlineStr" r="A5553">
        <is>
          <t xml:space="preserve">51265001</t>
        </is>
      </c>
      <c s="5" t="inlineStr" r="B5553">
        <is>
          <t xml:space="preserve">DRILLING AND SETTING PILES (IN SOIL)</t>
        </is>
      </c>
      <c s="5" t="inlineStr" r="C5553">
        <is>
          <t xml:space="preserve">CU FT  </t>
        </is>
      </c>
      <c s="6" r="D5553">
        <v>1383.700</v>
      </c>
      <c s="7" r="E5553">
        <v>1</v>
      </c>
      <c s="8" t="inlineStr" r="F5553">
        <is>
          <t xml:space="preserve">62R26</t>
        </is>
      </c>
      <c s="8" t="inlineStr" r="G5553">
        <is>
          <t xml:space="preserve">004</t>
        </is>
      </c>
      <c s="9" r="H5553">
        <v>104.0000</v>
      </c>
      <c s="8" t="inlineStr" r="I5553">
        <is>
          <t xml:space="preserve"/>
        </is>
      </c>
      <c s="8" t="inlineStr" r="J5553">
        <is>
          <t xml:space="preserve"> Will</t>
        </is>
      </c>
    </row>
    <row r="5554" ht="20.25" customHeight="0">
      <c s="5" t="inlineStr" r="A5554">
        <is>
          <t xml:space="preserve">51265002</t>
        </is>
      </c>
      <c s="5" t="inlineStr" r="B5554">
        <is>
          <t xml:space="preserve">DRILLING AND SETTING PILES (IN ROCK)</t>
        </is>
      </c>
      <c s="5" t="inlineStr" r="C5554">
        <is>
          <t xml:space="preserve">CU FT  </t>
        </is>
      </c>
      <c s="6" r="D5554">
        <v>867.500</v>
      </c>
      <c s="7" r="E5554">
        <v>1</v>
      </c>
      <c s="8" t="inlineStr" r="F5554">
        <is>
          <t xml:space="preserve">62R26</t>
        </is>
      </c>
      <c s="8" t="inlineStr" r="G5554">
        <is>
          <t xml:space="preserve">004</t>
        </is>
      </c>
      <c s="9" r="H5554">
        <v>90.0000</v>
      </c>
      <c s="8" t="inlineStr" r="I5554">
        <is>
          <t xml:space="preserve">Y</t>
        </is>
      </c>
      <c s="8" t="inlineStr" r="J5554">
        <is>
          <t xml:space="preserve"> Will</t>
        </is>
      </c>
    </row>
    <row r="5555" ht="20.25" customHeight="0">
      <c s="5" t="inlineStr" r="A5555">
        <is>
          <t xml:space="preserve">51265002</t>
        </is>
      </c>
      <c s="5" t="inlineStr" r="B5555">
        <is>
          <t xml:space="preserve">DRILLING AND SETTING PILES (IN ROCK)</t>
        </is>
      </c>
      <c s="5" t="inlineStr" r="C5555">
        <is>
          <t xml:space="preserve">CU FT  </t>
        </is>
      </c>
      <c s="6" r="D5555">
        <v>867.500</v>
      </c>
      <c s="7" r="E5555">
        <v>1</v>
      </c>
      <c s="8" t="inlineStr" r="F5555">
        <is>
          <t xml:space="preserve">62R26</t>
        </is>
      </c>
      <c s="8" t="inlineStr" r="G5555">
        <is>
          <t xml:space="preserve">004</t>
        </is>
      </c>
      <c s="9" r="H5555">
        <v>166.0000</v>
      </c>
      <c s="8" t="inlineStr" r="I5555">
        <is>
          <t xml:space="preserve"/>
        </is>
      </c>
      <c s="8" t="inlineStr" r="J5555">
        <is>
          <t xml:space="preserve"> Will</t>
        </is>
      </c>
    </row>
    <row r="5556" ht="20.25" customHeight="0">
      <c s="5" t="inlineStr" r="A5556">
        <is>
          <t xml:space="preserve">51265002</t>
        </is>
      </c>
      <c s="5" t="inlineStr" r="B5556">
        <is>
          <t xml:space="preserve">DRILLING AND SETTING PILES (IN ROCK)</t>
        </is>
      </c>
      <c s="5" t="inlineStr" r="C5556">
        <is>
          <t xml:space="preserve">CU FT  </t>
        </is>
      </c>
      <c s="6" r="D5556">
        <v>867.500</v>
      </c>
      <c s="7" r="E5556">
        <v>1</v>
      </c>
      <c s="8" t="inlineStr" r="F5556">
        <is>
          <t xml:space="preserve">62R26</t>
        </is>
      </c>
      <c s="8" t="inlineStr" r="G5556">
        <is>
          <t xml:space="preserve">004</t>
        </is>
      </c>
      <c s="9" r="H5556">
        <v>227.0800</v>
      </c>
      <c s="8" t="inlineStr" r="I5556">
        <is>
          <t xml:space="preserve"/>
        </is>
      </c>
      <c s="8" t="inlineStr" r="J5556">
        <is>
          <t xml:space="preserve"> Will</t>
        </is>
      </c>
    </row>
    <row r="5557" ht="20.25" customHeight="0">
      <c s="5" t="inlineStr" r="A5557">
        <is>
          <t xml:space="preserve">51265002</t>
        </is>
      </c>
      <c s="5" t="inlineStr" r="B5557">
        <is>
          <t xml:space="preserve">DRILLING AND SETTING PILES (IN ROCK)</t>
        </is>
      </c>
      <c s="5" t="inlineStr" r="C5557">
        <is>
          <t xml:space="preserve">CU FT  </t>
        </is>
      </c>
      <c s="6" r="D5557">
        <v>867.500</v>
      </c>
      <c s="7" r="E5557">
        <v>1</v>
      </c>
      <c s="8" t="inlineStr" r="F5557">
        <is>
          <t xml:space="preserve">62R26</t>
        </is>
      </c>
      <c s="8" t="inlineStr" r="G5557">
        <is>
          <t xml:space="preserve">004</t>
        </is>
      </c>
      <c s="9" r="H5557">
        <v>480.1800</v>
      </c>
      <c s="8" t="inlineStr" r="I5557">
        <is>
          <t xml:space="preserve"/>
        </is>
      </c>
      <c s="8" t="inlineStr" r="J5557">
        <is>
          <t xml:space="preserve"> Will</t>
        </is>
      </c>
    </row>
    <row r="5558" ht="20.25" customHeight="0">
      <c s="5" t="inlineStr" r="A5558">
        <is>
          <t xml:space="preserve">51500100</t>
        </is>
      </c>
      <c s="5" t="inlineStr" r="B5558">
        <is>
          <t xml:space="preserve">NAME PLATES</t>
        </is>
      </c>
      <c s="5" t="inlineStr" r="C5558">
        <is>
          <t xml:space="preserve">EACH   </t>
        </is>
      </c>
      <c s="6" r="D5558">
        <v>1.000</v>
      </c>
      <c s="7" r="E5558">
        <v>1</v>
      </c>
      <c s="8" t="inlineStr" r="F5558">
        <is>
          <t xml:space="preserve">61G80</t>
        </is>
      </c>
      <c s="8" t="inlineStr" r="G5558">
        <is>
          <t xml:space="preserve">093</t>
        </is>
      </c>
      <c s="9" r="H5558">
        <v>1200.0000</v>
      </c>
      <c s="8" t="inlineStr" r="I5558">
        <is>
          <t xml:space="preserve">Y</t>
        </is>
      </c>
      <c s="8" t="inlineStr" r="J5558">
        <is>
          <t xml:space="preserve"> DuPage</t>
        </is>
      </c>
    </row>
    <row r="5559" ht="20.25" customHeight="0">
      <c s="5" t="inlineStr" r="A5559">
        <is>
          <t xml:space="preserve">51500100</t>
        </is>
      </c>
      <c s="5" t="inlineStr" r="B5559">
        <is>
          <t xml:space="preserve">NAME PLATES</t>
        </is>
      </c>
      <c s="5" t="inlineStr" r="C5559">
        <is>
          <t xml:space="preserve">EACH   </t>
        </is>
      </c>
      <c s="6" r="D5559">
        <v>1.000</v>
      </c>
      <c s="7" r="E5559">
        <v>1</v>
      </c>
      <c s="8" t="inlineStr" r="F5559">
        <is>
          <t xml:space="preserve">61G80</t>
        </is>
      </c>
      <c s="8" t="inlineStr" r="G5559">
        <is>
          <t xml:space="preserve">093</t>
        </is>
      </c>
      <c s="9" r="H5559">
        <v>750.0000</v>
      </c>
      <c s="8" t="inlineStr" r="I5559">
        <is>
          <t xml:space="preserve"/>
        </is>
      </c>
      <c s="8" t="inlineStr" r="J5559">
        <is>
          <t xml:space="preserve"> DuPage</t>
        </is>
      </c>
    </row>
    <row r="5560" ht="20.25" customHeight="0">
      <c s="5" t="inlineStr" r="A5560">
        <is>
          <t xml:space="preserve">51500100</t>
        </is>
      </c>
      <c s="5" t="inlineStr" r="B5560">
        <is>
          <t xml:space="preserve">NAME PLATES</t>
        </is>
      </c>
      <c s="5" t="inlineStr" r="C5560">
        <is>
          <t xml:space="preserve">EACH   </t>
        </is>
      </c>
      <c s="6" r="D5560">
        <v>1.000</v>
      </c>
      <c s="7" r="E5560">
        <v>1</v>
      </c>
      <c s="8" t="inlineStr" r="F5560">
        <is>
          <t xml:space="preserve">61G80</t>
        </is>
      </c>
      <c s="8" t="inlineStr" r="G5560">
        <is>
          <t xml:space="preserve">093</t>
        </is>
      </c>
      <c s="9" r="H5560">
        <v>750.0000</v>
      </c>
      <c s="8" t="inlineStr" r="I5560">
        <is>
          <t xml:space="preserve"/>
        </is>
      </c>
      <c s="8" t="inlineStr" r="J5560">
        <is>
          <t xml:space="preserve"> DuPage</t>
        </is>
      </c>
    </row>
    <row r="5561" ht="20.25" customHeight="0">
      <c s="5" t="inlineStr" r="A5561">
        <is>
          <t xml:space="preserve">51500100</t>
        </is>
      </c>
      <c s="5" t="inlineStr" r="B5561">
        <is>
          <t xml:space="preserve">NAME PLATES</t>
        </is>
      </c>
      <c s="5" t="inlineStr" r="C5561">
        <is>
          <t xml:space="preserve">EACH   </t>
        </is>
      </c>
      <c s="6" r="D5561">
        <v>1.000</v>
      </c>
      <c s="7" r="E5561">
        <v>1</v>
      </c>
      <c s="8" t="inlineStr" r="F5561">
        <is>
          <t xml:space="preserve">61G80</t>
        </is>
      </c>
      <c s="8" t="inlineStr" r="G5561">
        <is>
          <t xml:space="preserve">093</t>
        </is>
      </c>
      <c s="9" r="H5561">
        <v>800.0000</v>
      </c>
      <c s="8" t="inlineStr" r="I5561">
        <is>
          <t xml:space="preserve"/>
        </is>
      </c>
      <c s="8" t="inlineStr" r="J5561">
        <is>
          <t xml:space="preserve"> DuPage</t>
        </is>
      </c>
    </row>
    <row r="5562" ht="20.25" customHeight="0">
      <c s="5" t="inlineStr" r="A5562">
        <is>
          <t xml:space="preserve">51500100</t>
        </is>
      </c>
      <c s="5" t="inlineStr" r="B5562">
        <is>
          <t xml:space="preserve">NAME PLATES</t>
        </is>
      </c>
      <c s="5" t="inlineStr" r="C5562">
        <is>
          <t xml:space="preserve">EACH   </t>
        </is>
      </c>
      <c s="6" r="D5562">
        <v>1.000</v>
      </c>
      <c s="7" r="E5562">
        <v>1</v>
      </c>
      <c s="8" t="inlineStr" r="F5562">
        <is>
          <t xml:space="preserve">61G80</t>
        </is>
      </c>
      <c s="8" t="inlineStr" r="G5562">
        <is>
          <t xml:space="preserve">093</t>
        </is>
      </c>
      <c s="9" r="H5562">
        <v>867.9000</v>
      </c>
      <c s="8" t="inlineStr" r="I5562">
        <is>
          <t xml:space="preserve"/>
        </is>
      </c>
      <c s="8" t="inlineStr" r="J5562">
        <is>
          <t xml:space="preserve"> DuPage</t>
        </is>
      </c>
    </row>
    <row r="5563" ht="20.25" customHeight="0">
      <c s="5" t="inlineStr" r="A5563">
        <is>
          <t xml:space="preserve">51500100</t>
        </is>
      </c>
      <c s="5" t="inlineStr" r="B5563">
        <is>
          <t xml:space="preserve">NAME PLATES</t>
        </is>
      </c>
      <c s="5" t="inlineStr" r="C5563">
        <is>
          <t xml:space="preserve">EACH   </t>
        </is>
      </c>
      <c s="6" r="D5563">
        <v>1.000</v>
      </c>
      <c s="7" r="E5563">
        <v>1</v>
      </c>
      <c s="8" t="inlineStr" r="F5563">
        <is>
          <t xml:space="preserve">61G80</t>
        </is>
      </c>
      <c s="8" t="inlineStr" r="G5563">
        <is>
          <t xml:space="preserve">093</t>
        </is>
      </c>
      <c s="9" r="H5563">
        <v>1500.0000</v>
      </c>
      <c s="8" t="inlineStr" r="I5563">
        <is>
          <t xml:space="preserve"/>
        </is>
      </c>
      <c s="8" t="inlineStr" r="J5563">
        <is>
          <t xml:space="preserve"> DuPage</t>
        </is>
      </c>
    </row>
    <row r="5564" ht="20.25" customHeight="0">
      <c s="5" t="inlineStr" r="A5564">
        <is>
          <t xml:space="preserve">51500100</t>
        </is>
      </c>
      <c s="5" t="inlineStr" r="B5564">
        <is>
          <t xml:space="preserve">NAME PLATES</t>
        </is>
      </c>
      <c s="5" t="inlineStr" r="C5564">
        <is>
          <t xml:space="preserve">EACH   </t>
        </is>
      </c>
      <c s="6" r="D5564">
        <v>1.000</v>
      </c>
      <c s="7" r="E5564">
        <v>1</v>
      </c>
      <c s="8" t="inlineStr" r="F5564">
        <is>
          <t xml:space="preserve">61G80</t>
        </is>
      </c>
      <c s="8" t="inlineStr" r="G5564">
        <is>
          <t xml:space="preserve">093</t>
        </is>
      </c>
      <c s="9" r="H5564">
        <v>1500.0000</v>
      </c>
      <c s="8" t="inlineStr" r="I5564">
        <is>
          <t xml:space="preserve"/>
        </is>
      </c>
      <c s="8" t="inlineStr" r="J5564">
        <is>
          <t xml:space="preserve"> DuPage</t>
        </is>
      </c>
    </row>
    <row r="5565" ht="20.25" customHeight="0">
      <c s="5" t="inlineStr" r="A5565">
        <is>
          <t xml:space="preserve">51500100</t>
        </is>
      </c>
      <c s="5" t="inlineStr" r="B5565">
        <is>
          <t xml:space="preserve">NAME PLATES</t>
        </is>
      </c>
      <c s="5" t="inlineStr" r="C5565">
        <is>
          <t xml:space="preserve">EACH   </t>
        </is>
      </c>
      <c s="6" r="D5565">
        <v>5.000</v>
      </c>
      <c s="7" r="E5565">
        <v>1</v>
      </c>
      <c s="8" t="inlineStr" r="F5565">
        <is>
          <t xml:space="preserve">62R25</t>
        </is>
      </c>
      <c s="8" t="inlineStr" r="G5565">
        <is>
          <t xml:space="preserve">003</t>
        </is>
      </c>
      <c s="9" r="H5565">
        <v>889.0100</v>
      </c>
      <c s="8" t="inlineStr" r="I5565">
        <is>
          <t xml:space="preserve">Y</t>
        </is>
      </c>
      <c s="8" t="inlineStr" r="J5565">
        <is>
          <t xml:space="preserve"> Will</t>
        </is>
      </c>
    </row>
    <row r="5566" ht="20.25" customHeight="0">
      <c s="5" t="inlineStr" r="A5566">
        <is>
          <t xml:space="preserve">51500100</t>
        </is>
      </c>
      <c s="5" t="inlineStr" r="B5566">
        <is>
          <t xml:space="preserve">NAME PLATES</t>
        </is>
      </c>
      <c s="5" t="inlineStr" r="C5566">
        <is>
          <t xml:space="preserve">EACH   </t>
        </is>
      </c>
      <c s="6" r="D5566">
        <v>5.000</v>
      </c>
      <c s="7" r="E5566">
        <v>1</v>
      </c>
      <c s="8" t="inlineStr" r="F5566">
        <is>
          <t xml:space="preserve">62R25</t>
        </is>
      </c>
      <c s="8" t="inlineStr" r="G5566">
        <is>
          <t xml:space="preserve">003</t>
        </is>
      </c>
      <c s="9" r="H5566">
        <v>900.0000</v>
      </c>
      <c s="8" t="inlineStr" r="I5566">
        <is>
          <t xml:space="preserve"/>
        </is>
      </c>
      <c s="8" t="inlineStr" r="J5566">
        <is>
          <t xml:space="preserve"> Will</t>
        </is>
      </c>
    </row>
    <row r="5567" ht="20.25" customHeight="0">
      <c s="5" t="inlineStr" r="A5567">
        <is>
          <t xml:space="preserve">51500100</t>
        </is>
      </c>
      <c s="5" t="inlineStr" r="B5567">
        <is>
          <t xml:space="preserve">NAME PLATES</t>
        </is>
      </c>
      <c s="5" t="inlineStr" r="C5567">
        <is>
          <t xml:space="preserve">EACH   </t>
        </is>
      </c>
      <c s="6" r="D5567">
        <v>5.000</v>
      </c>
      <c s="7" r="E5567">
        <v>1</v>
      </c>
      <c s="8" t="inlineStr" r="F5567">
        <is>
          <t xml:space="preserve">62R25</t>
        </is>
      </c>
      <c s="8" t="inlineStr" r="G5567">
        <is>
          <t xml:space="preserve">003</t>
        </is>
      </c>
      <c s="9" r="H5567">
        <v>946.4300</v>
      </c>
      <c s="8" t="inlineStr" r="I5567">
        <is>
          <t xml:space="preserve"/>
        </is>
      </c>
      <c s="8" t="inlineStr" r="J5567">
        <is>
          <t xml:space="preserve"> Will</t>
        </is>
      </c>
    </row>
    <row r="5568" ht="20.25" customHeight="0">
      <c s="5" t="inlineStr" r="A5568">
        <is>
          <t xml:space="preserve">51500100</t>
        </is>
      </c>
      <c s="5" t="inlineStr" r="B5568">
        <is>
          <t xml:space="preserve">NAME PLATES</t>
        </is>
      </c>
      <c s="5" t="inlineStr" r="C5568">
        <is>
          <t xml:space="preserve">EACH   </t>
        </is>
      </c>
      <c s="6" r="D5568">
        <v>4.000</v>
      </c>
      <c s="7" r="E5568">
        <v>1</v>
      </c>
      <c s="8" t="inlineStr" r="F5568">
        <is>
          <t xml:space="preserve">62R26</t>
        </is>
      </c>
      <c s="8" t="inlineStr" r="G5568">
        <is>
          <t xml:space="preserve">004</t>
        </is>
      </c>
      <c s="9" r="H5568">
        <v>1000.0000</v>
      </c>
      <c s="8" t="inlineStr" r="I5568">
        <is>
          <t xml:space="preserve">Y</t>
        </is>
      </c>
      <c s="8" t="inlineStr" r="J5568">
        <is>
          <t xml:space="preserve"> Will</t>
        </is>
      </c>
    </row>
    <row r="5569" ht="20.25" customHeight="0">
      <c s="5" t="inlineStr" r="A5569">
        <is>
          <t xml:space="preserve">51500100</t>
        </is>
      </c>
      <c s="5" t="inlineStr" r="B5569">
        <is>
          <t xml:space="preserve">NAME PLATES</t>
        </is>
      </c>
      <c s="5" t="inlineStr" r="C5569">
        <is>
          <t xml:space="preserve">EACH   </t>
        </is>
      </c>
      <c s="6" r="D5569">
        <v>4.000</v>
      </c>
      <c s="7" r="E5569">
        <v>1</v>
      </c>
      <c s="8" t="inlineStr" r="F5569">
        <is>
          <t xml:space="preserve">62R26</t>
        </is>
      </c>
      <c s="8" t="inlineStr" r="G5569">
        <is>
          <t xml:space="preserve">004</t>
        </is>
      </c>
      <c s="9" r="H5569">
        <v>981.4100</v>
      </c>
      <c s="8" t="inlineStr" r="I5569">
        <is>
          <t xml:space="preserve"/>
        </is>
      </c>
      <c s="8" t="inlineStr" r="J5569">
        <is>
          <t xml:space="preserve"> Will</t>
        </is>
      </c>
    </row>
    <row r="5570" ht="20.25" customHeight="0">
      <c s="5" t="inlineStr" r="A5570">
        <is>
          <t xml:space="preserve">51500100</t>
        </is>
      </c>
      <c s="5" t="inlineStr" r="B5570">
        <is>
          <t xml:space="preserve">NAME PLATES</t>
        </is>
      </c>
      <c s="5" t="inlineStr" r="C5570">
        <is>
          <t xml:space="preserve">EACH   </t>
        </is>
      </c>
      <c s="6" r="D5570">
        <v>4.000</v>
      </c>
      <c s="7" r="E5570">
        <v>1</v>
      </c>
      <c s="8" t="inlineStr" r="F5570">
        <is>
          <t xml:space="preserve">62R26</t>
        </is>
      </c>
      <c s="8" t="inlineStr" r="G5570">
        <is>
          <t xml:space="preserve">004</t>
        </is>
      </c>
      <c s="9" r="H5570">
        <v>1225.1200</v>
      </c>
      <c s="8" t="inlineStr" r="I5570">
        <is>
          <t xml:space="preserve"/>
        </is>
      </c>
      <c s="8" t="inlineStr" r="J5570">
        <is>
          <t xml:space="preserve"> Will</t>
        </is>
      </c>
    </row>
    <row r="5571" ht="20.25" customHeight="0">
      <c s="5" t="inlineStr" r="A5571">
        <is>
          <t xml:space="preserve">51500100</t>
        </is>
      </c>
      <c s="5" t="inlineStr" r="B5571">
        <is>
          <t xml:space="preserve">NAME PLATES</t>
        </is>
      </c>
      <c s="5" t="inlineStr" r="C5571">
        <is>
          <t xml:space="preserve">EACH   </t>
        </is>
      </c>
      <c s="6" r="D5571">
        <v>4.000</v>
      </c>
      <c s="7" r="E5571">
        <v>1</v>
      </c>
      <c s="8" t="inlineStr" r="F5571">
        <is>
          <t xml:space="preserve">62R26</t>
        </is>
      </c>
      <c s="8" t="inlineStr" r="G5571">
        <is>
          <t xml:space="preserve">004</t>
        </is>
      </c>
      <c s="9" r="H5571">
        <v>1241.0000</v>
      </c>
      <c s="8" t="inlineStr" r="I5571">
        <is>
          <t xml:space="preserve"/>
        </is>
      </c>
      <c s="8" t="inlineStr" r="J5571">
        <is>
          <t xml:space="preserve"> Will</t>
        </is>
      </c>
    </row>
    <row r="5572" ht="20.25" customHeight="0">
      <c s="5" t="inlineStr" r="A5572">
        <is>
          <t xml:space="preserve">51500100</t>
        </is>
      </c>
      <c s="5" t="inlineStr" r="B5572">
        <is>
          <t xml:space="preserve">NAME PLATES</t>
        </is>
      </c>
      <c s="5" t="inlineStr" r="C5572">
        <is>
          <t xml:space="preserve">EACH   </t>
        </is>
      </c>
      <c s="6" r="D5572">
        <v>3.000</v>
      </c>
      <c s="7" r="E5572">
        <v>1</v>
      </c>
      <c s="8" t="inlineStr" r="F5572">
        <is>
          <t xml:space="preserve">62T94</t>
        </is>
      </c>
      <c s="8" t="inlineStr" r="G5572">
        <is>
          <t xml:space="preserve">010</t>
        </is>
      </c>
      <c s="9" r="H5572">
        <v>1000.0000</v>
      </c>
      <c s="8" t="inlineStr" r="I5572">
        <is>
          <t xml:space="preserve">Y</t>
        </is>
      </c>
      <c s="8" t="inlineStr" r="J5572">
        <is>
          <t xml:space="preserve"> Cook</t>
        </is>
      </c>
    </row>
    <row r="5573" ht="20.25" customHeight="0">
      <c s="5" t="inlineStr" r="A5573">
        <is>
          <t xml:space="preserve">51500100</t>
        </is>
      </c>
      <c s="5" t="inlineStr" r="B5573">
        <is>
          <t xml:space="preserve">NAME PLATES</t>
        </is>
      </c>
      <c s="5" t="inlineStr" r="C5573">
        <is>
          <t xml:space="preserve">EACH   </t>
        </is>
      </c>
      <c s="6" r="D5573">
        <v>3.000</v>
      </c>
      <c s="7" r="E5573">
        <v>1</v>
      </c>
      <c s="8" t="inlineStr" r="F5573">
        <is>
          <t xml:space="preserve">62T94</t>
        </is>
      </c>
      <c s="8" t="inlineStr" r="G5573">
        <is>
          <t xml:space="preserve">010</t>
        </is>
      </c>
      <c s="9" r="H5573">
        <v>249.0000</v>
      </c>
      <c s="8" t="inlineStr" r="I5573">
        <is>
          <t xml:space="preserve"/>
        </is>
      </c>
      <c s="8" t="inlineStr" r="J5573">
        <is>
          <t xml:space="preserve"> Cook</t>
        </is>
      </c>
    </row>
    <row r="5574" ht="20.25" customHeight="0">
      <c s="5" t="inlineStr" r="A5574">
        <is>
          <t xml:space="preserve">51500100</t>
        </is>
      </c>
      <c s="5" t="inlineStr" r="B5574">
        <is>
          <t xml:space="preserve">NAME PLATES</t>
        </is>
      </c>
      <c s="5" t="inlineStr" r="C5574">
        <is>
          <t xml:space="preserve">EACH   </t>
        </is>
      </c>
      <c s="6" r="D5574">
        <v>3.000</v>
      </c>
      <c s="7" r="E5574">
        <v>1</v>
      </c>
      <c s="8" t="inlineStr" r="F5574">
        <is>
          <t xml:space="preserve">62T94</t>
        </is>
      </c>
      <c s="8" t="inlineStr" r="G5574">
        <is>
          <t xml:space="preserve">010</t>
        </is>
      </c>
      <c s="9" r="H5574">
        <v>675.0000</v>
      </c>
      <c s="8" t="inlineStr" r="I5574">
        <is>
          <t xml:space="preserve"/>
        </is>
      </c>
      <c s="8" t="inlineStr" r="J5574">
        <is>
          <t xml:space="preserve"> Cook</t>
        </is>
      </c>
    </row>
    <row r="5575" ht="20.25" customHeight="0">
      <c s="5" t="inlineStr" r="A5575">
        <is>
          <t xml:space="preserve">51500100</t>
        </is>
      </c>
      <c s="5" t="inlineStr" r="B5575">
        <is>
          <t xml:space="preserve">NAME PLATES</t>
        </is>
      </c>
      <c s="5" t="inlineStr" r="C5575">
        <is>
          <t xml:space="preserve">EACH   </t>
        </is>
      </c>
      <c s="6" r="D5575">
        <v>3.000</v>
      </c>
      <c s="7" r="E5575">
        <v>1</v>
      </c>
      <c s="8" t="inlineStr" r="F5575">
        <is>
          <t xml:space="preserve">62T94</t>
        </is>
      </c>
      <c s="8" t="inlineStr" r="G5575">
        <is>
          <t xml:space="preserve">010</t>
        </is>
      </c>
      <c s="9" r="H5575">
        <v>750.0000</v>
      </c>
      <c s="8" t="inlineStr" r="I5575">
        <is>
          <t xml:space="preserve"/>
        </is>
      </c>
      <c s="8" t="inlineStr" r="J5575">
        <is>
          <t xml:space="preserve"> Cook</t>
        </is>
      </c>
    </row>
    <row r="5576" ht="20.25" customHeight="0">
      <c s="5" t="inlineStr" r="A5576">
        <is>
          <t xml:space="preserve">51500100</t>
        </is>
      </c>
      <c s="5" t="inlineStr" r="B5576">
        <is>
          <t xml:space="preserve">NAME PLATES</t>
        </is>
      </c>
      <c s="5" t="inlineStr" r="C5576">
        <is>
          <t xml:space="preserve">EACH   </t>
        </is>
      </c>
      <c s="6" r="D5576">
        <v>3.000</v>
      </c>
      <c s="7" r="E5576">
        <v>1</v>
      </c>
      <c s="8" t="inlineStr" r="F5576">
        <is>
          <t xml:space="preserve">62T94</t>
        </is>
      </c>
      <c s="8" t="inlineStr" r="G5576">
        <is>
          <t xml:space="preserve">010</t>
        </is>
      </c>
      <c s="9" r="H5576">
        <v>750.0000</v>
      </c>
      <c s="8" t="inlineStr" r="I5576">
        <is>
          <t xml:space="preserve"/>
        </is>
      </c>
      <c s="8" t="inlineStr" r="J5576">
        <is>
          <t xml:space="preserve"> Cook</t>
        </is>
      </c>
    </row>
    <row r="5577" ht="20.25" customHeight="0">
      <c s="5" t="inlineStr" r="A5577">
        <is>
          <t xml:space="preserve">51500100</t>
        </is>
      </c>
      <c s="5" t="inlineStr" r="B5577">
        <is>
          <t xml:space="preserve">NAME PLATES</t>
        </is>
      </c>
      <c s="5" t="inlineStr" r="C5577">
        <is>
          <t xml:space="preserve">EACH   </t>
        </is>
      </c>
      <c s="6" r="D5577">
        <v>3.000</v>
      </c>
      <c s="7" r="E5577">
        <v>1</v>
      </c>
      <c s="8" t="inlineStr" r="F5577">
        <is>
          <t xml:space="preserve">62T94</t>
        </is>
      </c>
      <c s="8" t="inlineStr" r="G5577">
        <is>
          <t xml:space="preserve">010</t>
        </is>
      </c>
      <c s="9" r="H5577">
        <v>800.0000</v>
      </c>
      <c s="8" t="inlineStr" r="I5577">
        <is>
          <t xml:space="preserve"/>
        </is>
      </c>
      <c s="8" t="inlineStr" r="J5577">
        <is>
          <t xml:space="preserve"> Cook</t>
        </is>
      </c>
    </row>
    <row r="5578" ht="20.25" customHeight="0">
      <c s="5" t="inlineStr" r="A5578">
        <is>
          <t xml:space="preserve">51500100</t>
        </is>
      </c>
      <c s="5" t="inlineStr" r="B5578">
        <is>
          <t xml:space="preserve">NAME PLATES</t>
        </is>
      </c>
      <c s="5" t="inlineStr" r="C5578">
        <is>
          <t xml:space="preserve">EACH   </t>
        </is>
      </c>
      <c s="6" r="D5578">
        <v>3.000</v>
      </c>
      <c s="7" r="E5578">
        <v>1</v>
      </c>
      <c s="8" t="inlineStr" r="F5578">
        <is>
          <t xml:space="preserve">62T94</t>
        </is>
      </c>
      <c s="8" t="inlineStr" r="G5578">
        <is>
          <t xml:space="preserve">010</t>
        </is>
      </c>
      <c s="9" r="H5578">
        <v>831.5000</v>
      </c>
      <c s="8" t="inlineStr" r="I5578">
        <is>
          <t xml:space="preserve"/>
        </is>
      </c>
      <c s="8" t="inlineStr" r="J5578">
        <is>
          <t xml:space="preserve"> Cook</t>
        </is>
      </c>
    </row>
    <row r="5579" ht="20.25" customHeight="0">
      <c s="5" t="inlineStr" r="A5579">
        <is>
          <t xml:space="preserve">51500100</t>
        </is>
      </c>
      <c s="5" t="inlineStr" r="B5579">
        <is>
          <t xml:space="preserve">NAME PLATES</t>
        </is>
      </c>
      <c s="5" t="inlineStr" r="C5579">
        <is>
          <t xml:space="preserve">EACH   </t>
        </is>
      </c>
      <c s="6" r="D5579">
        <v>3.000</v>
      </c>
      <c s="7" r="E5579">
        <v>1</v>
      </c>
      <c s="8" t="inlineStr" r="F5579">
        <is>
          <t xml:space="preserve">62T94</t>
        </is>
      </c>
      <c s="8" t="inlineStr" r="G5579">
        <is>
          <t xml:space="preserve">010</t>
        </is>
      </c>
      <c s="9" r="H5579">
        <v>1000.0000</v>
      </c>
      <c s="8" t="inlineStr" r="I5579">
        <is>
          <t xml:space="preserve"/>
        </is>
      </c>
      <c s="8" t="inlineStr" r="J5579">
        <is>
          <t xml:space="preserve"> Cook</t>
        </is>
      </c>
    </row>
    <row r="5580" ht="20.25" customHeight="0">
      <c s="5" t="inlineStr" r="A5580">
        <is>
          <t xml:space="preserve">51500100</t>
        </is>
      </c>
      <c s="5" t="inlineStr" r="B5580">
        <is>
          <t xml:space="preserve">NAME PLATES</t>
        </is>
      </c>
      <c s="5" t="inlineStr" r="C5580">
        <is>
          <t xml:space="preserve">EACH   </t>
        </is>
      </c>
      <c s="6" r="D5580">
        <v>3.000</v>
      </c>
      <c s="7" r="E5580">
        <v>1</v>
      </c>
      <c s="8" t="inlineStr" r="F5580">
        <is>
          <t xml:space="preserve">62T94</t>
        </is>
      </c>
      <c s="8" t="inlineStr" r="G5580">
        <is>
          <t xml:space="preserve">010</t>
        </is>
      </c>
      <c s="9" r="H5580">
        <v>1200.0000</v>
      </c>
      <c s="8" t="inlineStr" r="I5580">
        <is>
          <t xml:space="preserve"/>
        </is>
      </c>
      <c s="8" t="inlineStr" r="J5580">
        <is>
          <t xml:space="preserve"> Cook</t>
        </is>
      </c>
    </row>
    <row r="5581" ht="20.25" customHeight="0">
      <c s="5" t="inlineStr" r="A5581">
        <is>
          <t xml:space="preserve">51500100</t>
        </is>
      </c>
      <c s="5" t="inlineStr" r="B5581">
        <is>
          <t xml:space="preserve">NAME PLATES</t>
        </is>
      </c>
      <c s="5" t="inlineStr" r="C5581">
        <is>
          <t xml:space="preserve">EACH   </t>
        </is>
      </c>
      <c s="6" r="D5581">
        <v>1.000</v>
      </c>
      <c s="7" r="E5581">
        <v>6</v>
      </c>
      <c s="8" t="inlineStr" r="F5581">
        <is>
          <t xml:space="preserve">72994</t>
        </is>
      </c>
      <c s="8" t="inlineStr" r="G5581">
        <is>
          <t xml:space="preserve">038</t>
        </is>
      </c>
      <c s="9" r="H5581">
        <v>850.0000</v>
      </c>
      <c s="8" t="inlineStr" r="I5581">
        <is>
          <t xml:space="preserve">Y</t>
        </is>
      </c>
      <c s="8" t="inlineStr" r="J5581">
        <is>
          <t xml:space="preserve"> Christian</t>
        </is>
      </c>
    </row>
    <row r="5582" ht="20.25" customHeight="0">
      <c s="5" t="inlineStr" r="A5582">
        <is>
          <t xml:space="preserve">51500100</t>
        </is>
      </c>
      <c s="5" t="inlineStr" r="B5582">
        <is>
          <t xml:space="preserve">NAME PLATES</t>
        </is>
      </c>
      <c s="5" t="inlineStr" r="C5582">
        <is>
          <t xml:space="preserve">EACH   </t>
        </is>
      </c>
      <c s="6" r="D5582">
        <v>1.000</v>
      </c>
      <c s="7" r="E5582">
        <v>6</v>
      </c>
      <c s="8" t="inlineStr" r="F5582">
        <is>
          <t xml:space="preserve">72994</t>
        </is>
      </c>
      <c s="8" t="inlineStr" r="G5582">
        <is>
          <t xml:space="preserve">038</t>
        </is>
      </c>
      <c s="9" r="H5582">
        <v>648.2400</v>
      </c>
      <c s="8" t="inlineStr" r="I5582">
        <is>
          <t xml:space="preserve"/>
        </is>
      </c>
      <c s="8" t="inlineStr" r="J5582">
        <is>
          <t xml:space="preserve"> Christian</t>
        </is>
      </c>
    </row>
    <row r="5583" ht="20.25" customHeight="0">
      <c s="5" t="inlineStr" r="A5583">
        <is>
          <t xml:space="preserve">51500100</t>
        </is>
      </c>
      <c s="5" t="inlineStr" r="B5583">
        <is>
          <t xml:space="preserve">NAME PLATES</t>
        </is>
      </c>
      <c s="5" t="inlineStr" r="C5583">
        <is>
          <t xml:space="preserve">EACH   </t>
        </is>
      </c>
      <c s="6" r="D5583">
        <v>1.000</v>
      </c>
      <c s="7" r="E5583">
        <v>6</v>
      </c>
      <c s="8" t="inlineStr" r="F5583">
        <is>
          <t xml:space="preserve">72994</t>
        </is>
      </c>
      <c s="8" t="inlineStr" r="G5583">
        <is>
          <t xml:space="preserve">038</t>
        </is>
      </c>
      <c s="9" r="H5583">
        <v>752.2700</v>
      </c>
      <c s="8" t="inlineStr" r="I5583">
        <is>
          <t xml:space="preserve"/>
        </is>
      </c>
      <c s="8" t="inlineStr" r="J5583">
        <is>
          <t xml:space="preserve"> Christian</t>
        </is>
      </c>
    </row>
    <row r="5584" ht="20.25" customHeight="0">
      <c s="5" t="inlineStr" r="A5584">
        <is>
          <t xml:space="preserve">51500100</t>
        </is>
      </c>
      <c s="5" t="inlineStr" r="B5584">
        <is>
          <t xml:space="preserve">NAME PLATES</t>
        </is>
      </c>
      <c s="5" t="inlineStr" r="C5584">
        <is>
          <t xml:space="preserve">EACH   </t>
        </is>
      </c>
      <c s="6" r="D5584">
        <v>1.000</v>
      </c>
      <c s="7" r="E5584">
        <v>6</v>
      </c>
      <c s="8" t="inlineStr" r="F5584">
        <is>
          <t xml:space="preserve">72994</t>
        </is>
      </c>
      <c s="8" t="inlineStr" r="G5584">
        <is>
          <t xml:space="preserve">038</t>
        </is>
      </c>
      <c s="9" r="H5584">
        <v>1215.0000</v>
      </c>
      <c s="8" t="inlineStr" r="I5584">
        <is>
          <t xml:space="preserve"/>
        </is>
      </c>
      <c s="8" t="inlineStr" r="J5584">
        <is>
          <t xml:space="preserve"> Christian</t>
        </is>
      </c>
    </row>
    <row r="5585" ht="20.25" customHeight="0">
      <c s="5" t="inlineStr" r="A5585">
        <is>
          <t xml:space="preserve">51500100</t>
        </is>
      </c>
      <c s="5" t="inlineStr" r="B5585">
        <is>
          <t xml:space="preserve">NAME PLATES</t>
        </is>
      </c>
      <c s="5" t="inlineStr" r="C5585">
        <is>
          <t xml:space="preserve">EACH   </t>
        </is>
      </c>
      <c s="6" r="D5585">
        <v>1.000</v>
      </c>
      <c s="7" r="E5585">
        <v>7</v>
      </c>
      <c s="8" t="inlineStr" r="F5585">
        <is>
          <t xml:space="preserve">74858</t>
        </is>
      </c>
      <c s="8" t="inlineStr" r="G5585">
        <is>
          <t xml:space="preserve">039</t>
        </is>
      </c>
      <c s="9" r="H5585">
        <v>831.0000</v>
      </c>
      <c s="8" t="inlineStr" r="I5585">
        <is>
          <t xml:space="preserve">Y</t>
        </is>
      </c>
      <c s="8" t="inlineStr" r="J5585">
        <is>
          <t xml:space="preserve"> Lawrence</t>
        </is>
      </c>
    </row>
    <row r="5586" ht="20.25" customHeight="0">
      <c s="5" t="inlineStr" r="A5586">
        <is>
          <t xml:space="preserve">51500100</t>
        </is>
      </c>
      <c s="5" t="inlineStr" r="B5586">
        <is>
          <t xml:space="preserve">NAME PLATES</t>
        </is>
      </c>
      <c s="5" t="inlineStr" r="C5586">
        <is>
          <t xml:space="preserve">EACH   </t>
        </is>
      </c>
      <c s="6" r="D5586">
        <v>1.000</v>
      </c>
      <c s="7" r="E5586">
        <v>7</v>
      </c>
      <c s="8" t="inlineStr" r="F5586">
        <is>
          <t xml:space="preserve">74858</t>
        </is>
      </c>
      <c s="8" t="inlineStr" r="G5586">
        <is>
          <t xml:space="preserve">039</t>
        </is>
      </c>
      <c s="9" r="H5586">
        <v>600.0000</v>
      </c>
      <c s="8" t="inlineStr" r="I5586">
        <is>
          <t xml:space="preserve"/>
        </is>
      </c>
      <c s="8" t="inlineStr" r="J5586">
        <is>
          <t xml:space="preserve"> Lawrence</t>
        </is>
      </c>
    </row>
    <row r="5587" ht="20.25" customHeight="0">
      <c s="5" t="inlineStr" r="A5587">
        <is>
          <t xml:space="preserve">51500100</t>
        </is>
      </c>
      <c s="5" t="inlineStr" r="B5587">
        <is>
          <t xml:space="preserve">NAME PLATES</t>
        </is>
      </c>
      <c s="5" t="inlineStr" r="C5587">
        <is>
          <t xml:space="preserve">EACH   </t>
        </is>
      </c>
      <c s="6" r="D5587">
        <v>1.000</v>
      </c>
      <c s="7" r="E5587">
        <v>7</v>
      </c>
      <c s="8" t="inlineStr" r="F5587">
        <is>
          <t xml:space="preserve">74858</t>
        </is>
      </c>
      <c s="8" t="inlineStr" r="G5587">
        <is>
          <t xml:space="preserve">039</t>
        </is>
      </c>
      <c s="9" r="H5587">
        <v>767.1200</v>
      </c>
      <c s="8" t="inlineStr" r="I5587">
        <is>
          <t xml:space="preserve"/>
        </is>
      </c>
      <c s="8" t="inlineStr" r="J5587">
        <is>
          <t xml:space="preserve"> Lawrence</t>
        </is>
      </c>
    </row>
    <row r="5588" ht="20.25" customHeight="0">
      <c s="5" t="inlineStr" r="A5588">
        <is>
          <t xml:space="preserve">51500100</t>
        </is>
      </c>
      <c s="5" t="inlineStr" r="B5588">
        <is>
          <t xml:space="preserve">NAME PLATES</t>
        </is>
      </c>
      <c s="5" t="inlineStr" r="C5588">
        <is>
          <t xml:space="preserve">EACH   </t>
        </is>
      </c>
      <c s="6" r="D5588">
        <v>1.000</v>
      </c>
      <c s="7" r="E5588">
        <v>2</v>
      </c>
      <c s="8" t="inlineStr" r="F5588">
        <is>
          <t xml:space="preserve">85762</t>
        </is>
      </c>
      <c s="8" t="inlineStr" r="G5588">
        <is>
          <t xml:space="preserve">091</t>
        </is>
      </c>
      <c s="9" r="H5588">
        <v>800.0000</v>
      </c>
      <c s="8" t="inlineStr" r="I5588">
        <is>
          <t xml:space="preserve">Y</t>
        </is>
      </c>
      <c s="8" t="inlineStr" r="J5588">
        <is>
          <t xml:space="preserve"> Lee</t>
        </is>
      </c>
    </row>
    <row r="5589" ht="20.25" customHeight="0">
      <c s="5" t="inlineStr" r="A5589">
        <is>
          <t xml:space="preserve">51500100</t>
        </is>
      </c>
      <c s="5" t="inlineStr" r="B5589">
        <is>
          <t xml:space="preserve">NAME PLATES</t>
        </is>
      </c>
      <c s="5" t="inlineStr" r="C5589">
        <is>
          <t xml:space="preserve">EACH   </t>
        </is>
      </c>
      <c s="6" r="D5589">
        <v>1.000</v>
      </c>
      <c s="7" r="E5589">
        <v>2</v>
      </c>
      <c s="8" t="inlineStr" r="F5589">
        <is>
          <t xml:space="preserve">85762</t>
        </is>
      </c>
      <c s="8" t="inlineStr" r="G5589">
        <is>
          <t xml:space="preserve">091</t>
        </is>
      </c>
      <c s="9" r="H5589">
        <v>500.0000</v>
      </c>
      <c s="8" t="inlineStr" r="I5589">
        <is>
          <t xml:space="preserve"/>
        </is>
      </c>
      <c s="8" t="inlineStr" r="J5589">
        <is>
          <t xml:space="preserve"> Lee</t>
        </is>
      </c>
    </row>
    <row r="5590" ht="20.25" customHeight="0">
      <c s="5" t="inlineStr" r="A5590">
        <is>
          <t xml:space="preserve">51500100</t>
        </is>
      </c>
      <c s="5" t="inlineStr" r="B5590">
        <is>
          <t xml:space="preserve">NAME PLATES</t>
        </is>
      </c>
      <c s="5" t="inlineStr" r="C5590">
        <is>
          <t xml:space="preserve">EACH   </t>
        </is>
      </c>
      <c s="6" r="D5590">
        <v>1.000</v>
      </c>
      <c s="7" r="E5590">
        <v>6</v>
      </c>
      <c s="8" t="inlineStr" r="F5590">
        <is>
          <t xml:space="preserve">93822</t>
        </is>
      </c>
      <c s="8" t="inlineStr" r="G5590">
        <is>
          <t xml:space="preserve">073</t>
        </is>
      </c>
      <c s="9" r="H5590">
        <v>900.0000</v>
      </c>
      <c s="8" t="inlineStr" r="I5590">
        <is>
          <t xml:space="preserve">Y</t>
        </is>
      </c>
      <c s="8" t="inlineStr" r="J5590">
        <is>
          <t xml:space="preserve"> Hancock</t>
        </is>
      </c>
    </row>
    <row r="5591" ht="20.25" customHeight="0">
      <c s="5" t="inlineStr" r="A5591">
        <is>
          <t xml:space="preserve">51500100</t>
        </is>
      </c>
      <c s="5" t="inlineStr" r="B5591">
        <is>
          <t xml:space="preserve">NAME PLATES</t>
        </is>
      </c>
      <c s="5" t="inlineStr" r="C5591">
        <is>
          <t xml:space="preserve">EACH   </t>
        </is>
      </c>
      <c s="6" r="D5591">
        <v>1.000</v>
      </c>
      <c s="7" r="E5591">
        <v>6</v>
      </c>
      <c s="8" t="inlineStr" r="F5591">
        <is>
          <t xml:space="preserve">93822</t>
        </is>
      </c>
      <c s="8" t="inlineStr" r="G5591">
        <is>
          <t xml:space="preserve">073</t>
        </is>
      </c>
      <c s="9" r="H5591">
        <v>750.0000</v>
      </c>
      <c s="8" t="inlineStr" r="I5591">
        <is>
          <t xml:space="preserve"/>
        </is>
      </c>
      <c s="8" t="inlineStr" r="J5591">
        <is>
          <t xml:space="preserve"> Hancock</t>
        </is>
      </c>
    </row>
    <row r="5592" ht="20.25" customHeight="0">
      <c s="5" t="inlineStr" r="A5592">
        <is>
          <t xml:space="preserve">51500100</t>
        </is>
      </c>
      <c s="5" t="inlineStr" r="B5592">
        <is>
          <t xml:space="preserve">NAME PLATES</t>
        </is>
      </c>
      <c s="5" t="inlineStr" r="C5592">
        <is>
          <t xml:space="preserve">EACH   </t>
        </is>
      </c>
      <c s="6" r="D5592">
        <v>1.000</v>
      </c>
      <c s="7" r="E5592">
        <v>6</v>
      </c>
      <c s="8" t="inlineStr" r="F5592">
        <is>
          <t xml:space="preserve">93822</t>
        </is>
      </c>
      <c s="8" t="inlineStr" r="G5592">
        <is>
          <t xml:space="preserve">073</t>
        </is>
      </c>
      <c s="9" r="H5592">
        <v>998.0000</v>
      </c>
      <c s="8" t="inlineStr" r="I5592">
        <is>
          <t xml:space="preserve"/>
        </is>
      </c>
      <c s="8" t="inlineStr" r="J5592">
        <is>
          <t xml:space="preserve"> Hancock</t>
        </is>
      </c>
    </row>
    <row r="5593" ht="20.25" customHeight="0">
      <c s="5" t="inlineStr" r="A5593">
        <is>
          <t xml:space="preserve">51500100</t>
        </is>
      </c>
      <c s="5" t="inlineStr" r="B5593">
        <is>
          <t xml:space="preserve">NAME PLATES</t>
        </is>
      </c>
      <c s="5" t="inlineStr" r="C5593">
        <is>
          <t xml:space="preserve">EACH   </t>
        </is>
      </c>
      <c s="6" r="D5593">
        <v>1.000</v>
      </c>
      <c s="7" r="E5593">
        <v>6</v>
      </c>
      <c s="8" t="inlineStr" r="F5593">
        <is>
          <t xml:space="preserve">93822</t>
        </is>
      </c>
      <c s="8" t="inlineStr" r="G5593">
        <is>
          <t xml:space="preserve">073</t>
        </is>
      </c>
      <c s="9" r="H5593">
        <v>1000.0000</v>
      </c>
      <c s="8" t="inlineStr" r="I5593">
        <is>
          <t xml:space="preserve"/>
        </is>
      </c>
      <c s="8" t="inlineStr" r="J5593">
        <is>
          <t xml:space="preserve"> Hancock</t>
        </is>
      </c>
    </row>
    <row r="5594" ht="20.25" customHeight="0">
      <c s="5" t="inlineStr" r="A5594">
        <is>
          <t xml:space="preserve">51500100</t>
        </is>
      </c>
      <c s="5" t="inlineStr" r="B5594">
        <is>
          <t xml:space="preserve">NAME PLATES</t>
        </is>
      </c>
      <c s="5" t="inlineStr" r="C5594">
        <is>
          <t xml:space="preserve">EACH   </t>
        </is>
      </c>
      <c s="6" r="D5594">
        <v>1.000</v>
      </c>
      <c s="7" r="E5594">
        <v>9</v>
      </c>
      <c s="8" t="inlineStr" r="F5594">
        <is>
          <t xml:space="preserve">99738</t>
        </is>
      </c>
      <c s="8" t="inlineStr" r="G5594">
        <is>
          <t xml:space="preserve">078</t>
        </is>
      </c>
      <c s="9" r="H5594">
        <v>500.0000</v>
      </c>
      <c s="8" t="inlineStr" r="I5594">
        <is>
          <t xml:space="preserve">Y</t>
        </is>
      </c>
      <c s="8" t="inlineStr" r="J5594">
        <is>
          <t xml:space="preserve"> Massac</t>
        </is>
      </c>
    </row>
    <row r="5595" ht="20.25" customHeight="0">
      <c s="5" t="inlineStr" r="A5595">
        <is>
          <t xml:space="preserve">51500100</t>
        </is>
      </c>
      <c s="5" t="inlineStr" r="B5595">
        <is>
          <t xml:space="preserve">NAME PLATES</t>
        </is>
      </c>
      <c s="5" t="inlineStr" r="C5595">
        <is>
          <t xml:space="preserve">EACH   </t>
        </is>
      </c>
      <c s="6" r="D5595">
        <v>1.000</v>
      </c>
      <c s="7" r="E5595">
        <v>9</v>
      </c>
      <c s="8" t="inlineStr" r="F5595">
        <is>
          <t xml:space="preserve">99738</t>
        </is>
      </c>
      <c s="8" t="inlineStr" r="G5595">
        <is>
          <t xml:space="preserve">078</t>
        </is>
      </c>
      <c s="9" r="H5595">
        <v>500.0000</v>
      </c>
      <c s="8" t="inlineStr" r="I5595">
        <is>
          <t xml:space="preserve"/>
        </is>
      </c>
      <c s="8" t="inlineStr" r="J5595">
        <is>
          <t xml:space="preserve"> Massac</t>
        </is>
      </c>
    </row>
    <row r="5596" ht="20.25" customHeight="0">
      <c s="5" t="inlineStr" r="A5596">
        <is>
          <t xml:space="preserve">51500100</t>
        </is>
      </c>
      <c s="5" t="inlineStr" r="B5596">
        <is>
          <t xml:space="preserve">NAME PLATES</t>
        </is>
      </c>
      <c s="5" t="inlineStr" r="C5596">
        <is>
          <t xml:space="preserve">EACH   </t>
        </is>
      </c>
      <c s="6" r="D5596">
        <v>1.000</v>
      </c>
      <c s="7" r="E5596">
        <v>9</v>
      </c>
      <c s="8" t="inlineStr" r="F5596">
        <is>
          <t xml:space="preserve">99738</t>
        </is>
      </c>
      <c s="8" t="inlineStr" r="G5596">
        <is>
          <t xml:space="preserve">078</t>
        </is>
      </c>
      <c s="9" r="H5596">
        <v>600.0000</v>
      </c>
      <c s="8" t="inlineStr" r="I5596">
        <is>
          <t xml:space="preserve"/>
        </is>
      </c>
      <c s="8" t="inlineStr" r="J5596">
        <is>
          <t xml:space="preserve"> Massac</t>
        </is>
      </c>
    </row>
    <row r="5597" ht="20.25" customHeight="0">
      <c s="5" t="inlineStr" r="A5597">
        <is>
          <t xml:space="preserve">51500100</t>
        </is>
      </c>
      <c s="5" t="inlineStr" r="B5597">
        <is>
          <t xml:space="preserve">NAME PLATES</t>
        </is>
      </c>
      <c s="5" t="inlineStr" r="C5597">
        <is>
          <t xml:space="preserve">EACH   </t>
        </is>
      </c>
      <c s="6" r="D5597">
        <v>1.000</v>
      </c>
      <c s="7" r="E5597">
        <v>9</v>
      </c>
      <c s="8" t="inlineStr" r="F5597">
        <is>
          <t xml:space="preserve">99738</t>
        </is>
      </c>
      <c s="8" t="inlineStr" r="G5597">
        <is>
          <t xml:space="preserve">078</t>
        </is>
      </c>
      <c s="9" r="H5597">
        <v>852.6900</v>
      </c>
      <c s="8" t="inlineStr" r="I5597">
        <is>
          <t xml:space="preserve"/>
        </is>
      </c>
      <c s="8" t="inlineStr" r="J5597">
        <is>
          <t xml:space="preserve"> Massac</t>
        </is>
      </c>
    </row>
    <row r="5598" ht="20.25" customHeight="0">
      <c s="5" t="inlineStr" r="A5598">
        <is>
          <t xml:space="preserve">51602000</t>
        </is>
      </c>
      <c s="5" t="inlineStr" r="B5598">
        <is>
          <t xml:space="preserve">PERMANENT CASING</t>
        </is>
      </c>
      <c s="5" t="inlineStr" r="C5598">
        <is>
          <t xml:space="preserve">FOOT   </t>
        </is>
      </c>
      <c s="6" r="D5598">
        <v>121.000</v>
      </c>
      <c s="7" r="E5598">
        <v>1</v>
      </c>
      <c s="8" t="inlineStr" r="F5598">
        <is>
          <t xml:space="preserve">62R26</t>
        </is>
      </c>
      <c s="8" t="inlineStr" r="G5598">
        <is>
          <t xml:space="preserve">004</t>
        </is>
      </c>
      <c s="9" r="H5598">
        <v>192.5000</v>
      </c>
      <c s="8" t="inlineStr" r="I5598">
        <is>
          <t xml:space="preserve">Y</t>
        </is>
      </c>
      <c s="8" t="inlineStr" r="J5598">
        <is>
          <t xml:space="preserve"> Will</t>
        </is>
      </c>
    </row>
    <row r="5599" ht="20.25" customHeight="0">
      <c s="5" t="inlineStr" r="A5599">
        <is>
          <t xml:space="preserve">51602000</t>
        </is>
      </c>
      <c s="5" t="inlineStr" r="B5599">
        <is>
          <t xml:space="preserve">PERMANENT CASING</t>
        </is>
      </c>
      <c s="5" t="inlineStr" r="C5599">
        <is>
          <t xml:space="preserve">FOOT   </t>
        </is>
      </c>
      <c s="6" r="D5599">
        <v>121.000</v>
      </c>
      <c s="7" r="E5599">
        <v>1</v>
      </c>
      <c s="8" t="inlineStr" r="F5599">
        <is>
          <t xml:space="preserve">62R26</t>
        </is>
      </c>
      <c s="8" t="inlineStr" r="G5599">
        <is>
          <t xml:space="preserve">004</t>
        </is>
      </c>
      <c s="9" r="H5599">
        <v>250.0000</v>
      </c>
      <c s="8" t="inlineStr" r="I5599">
        <is>
          <t xml:space="preserve"/>
        </is>
      </c>
      <c s="8" t="inlineStr" r="J5599">
        <is>
          <t xml:space="preserve"> Will</t>
        </is>
      </c>
    </row>
    <row r="5600" ht="20.25" customHeight="0">
      <c s="5" t="inlineStr" r="A5600">
        <is>
          <t xml:space="preserve">51602000</t>
        </is>
      </c>
      <c s="5" t="inlineStr" r="B5600">
        <is>
          <t xml:space="preserve">PERMANENT CASING</t>
        </is>
      </c>
      <c s="5" t="inlineStr" r="C5600">
        <is>
          <t xml:space="preserve">FOOT   </t>
        </is>
      </c>
      <c s="6" r="D5600">
        <v>121.000</v>
      </c>
      <c s="7" r="E5600">
        <v>1</v>
      </c>
      <c s="8" t="inlineStr" r="F5600">
        <is>
          <t xml:space="preserve">62R26</t>
        </is>
      </c>
      <c s="8" t="inlineStr" r="G5600">
        <is>
          <t xml:space="preserve">004</t>
        </is>
      </c>
      <c s="9" r="H5600">
        <v>314.0000</v>
      </c>
      <c s="8" t="inlineStr" r="I5600">
        <is>
          <t xml:space="preserve"/>
        </is>
      </c>
      <c s="8" t="inlineStr" r="J5600">
        <is>
          <t xml:space="preserve"> Will</t>
        </is>
      </c>
    </row>
    <row r="5601" ht="20.25" customHeight="0">
      <c s="5" t="inlineStr" r="A5601">
        <is>
          <t xml:space="preserve">51602000</t>
        </is>
      </c>
      <c s="5" t="inlineStr" r="B5601">
        <is>
          <t xml:space="preserve">PERMANENT CASING</t>
        </is>
      </c>
      <c s="5" t="inlineStr" r="C5601">
        <is>
          <t xml:space="preserve">FOOT   </t>
        </is>
      </c>
      <c s="6" r="D5601">
        <v>121.000</v>
      </c>
      <c s="7" r="E5601">
        <v>1</v>
      </c>
      <c s="8" t="inlineStr" r="F5601">
        <is>
          <t xml:space="preserve">62R26</t>
        </is>
      </c>
      <c s="8" t="inlineStr" r="G5601">
        <is>
          <t xml:space="preserve">004</t>
        </is>
      </c>
      <c s="9" r="H5601">
        <v>323.4800</v>
      </c>
      <c s="8" t="inlineStr" r="I5601">
        <is>
          <t xml:space="preserve"/>
        </is>
      </c>
      <c s="8" t="inlineStr" r="J5601">
        <is>
          <t xml:space="preserve"> Will</t>
        </is>
      </c>
    </row>
    <row r="5602" ht="20.25" customHeight="0">
      <c s="5" t="inlineStr" r="A5602">
        <is>
          <t xml:space="preserve">51603000</t>
        </is>
      </c>
      <c s="5" t="inlineStr" r="B5602">
        <is>
          <t xml:space="preserve">DRILLED SHAFT IN SOIL</t>
        </is>
      </c>
      <c s="5" t="inlineStr" r="C5602">
        <is>
          <t xml:space="preserve">CU YD  </t>
        </is>
      </c>
      <c s="6" r="D5602">
        <v>43.100</v>
      </c>
      <c s="7" r="E5602">
        <v>1</v>
      </c>
      <c s="8" t="inlineStr" r="F5602">
        <is>
          <t xml:space="preserve">62R26</t>
        </is>
      </c>
      <c s="8" t="inlineStr" r="G5602">
        <is>
          <t xml:space="preserve">004</t>
        </is>
      </c>
      <c s="9" r="H5602">
        <v>750.0000</v>
      </c>
      <c s="8" t="inlineStr" r="I5602">
        <is>
          <t xml:space="preserve">Y</t>
        </is>
      </c>
      <c s="8" t="inlineStr" r="J5602">
        <is>
          <t xml:space="preserve"> Will</t>
        </is>
      </c>
    </row>
    <row r="5603" ht="20.25" customHeight="0">
      <c s="5" t="inlineStr" r="A5603">
        <is>
          <t xml:space="preserve">51603000</t>
        </is>
      </c>
      <c s="5" t="inlineStr" r="B5603">
        <is>
          <t xml:space="preserve">DRILLED SHAFT IN SOIL</t>
        </is>
      </c>
      <c s="5" t="inlineStr" r="C5603">
        <is>
          <t xml:space="preserve">CU YD  </t>
        </is>
      </c>
      <c s="6" r="D5603">
        <v>43.100</v>
      </c>
      <c s="7" r="E5603">
        <v>1</v>
      </c>
      <c s="8" t="inlineStr" r="F5603">
        <is>
          <t xml:space="preserve">62R26</t>
        </is>
      </c>
      <c s="8" t="inlineStr" r="G5603">
        <is>
          <t xml:space="preserve">004</t>
        </is>
      </c>
      <c s="9" r="H5603">
        <v>6.0500</v>
      </c>
      <c s="8" t="inlineStr" r="I5603">
        <is>
          <t xml:space="preserve"/>
        </is>
      </c>
      <c s="8" t="inlineStr" r="J5603">
        <is>
          <t xml:space="preserve"> Will</t>
        </is>
      </c>
    </row>
    <row r="5604" ht="20.25" customHeight="0">
      <c s="5" t="inlineStr" r="A5604">
        <is>
          <t xml:space="preserve">51603000</t>
        </is>
      </c>
      <c s="5" t="inlineStr" r="B5604">
        <is>
          <t xml:space="preserve">DRILLED SHAFT IN SOIL</t>
        </is>
      </c>
      <c s="5" t="inlineStr" r="C5604">
        <is>
          <t xml:space="preserve">CU YD  </t>
        </is>
      </c>
      <c s="6" r="D5604">
        <v>43.100</v>
      </c>
      <c s="7" r="E5604">
        <v>1</v>
      </c>
      <c s="8" t="inlineStr" r="F5604">
        <is>
          <t xml:space="preserve">62R26</t>
        </is>
      </c>
      <c s="8" t="inlineStr" r="G5604">
        <is>
          <t xml:space="preserve">004</t>
        </is>
      </c>
      <c s="9" r="H5604">
        <v>1443.0000</v>
      </c>
      <c s="8" t="inlineStr" r="I5604">
        <is>
          <t xml:space="preserve"/>
        </is>
      </c>
      <c s="8" t="inlineStr" r="J5604">
        <is>
          <t xml:space="preserve"> Will</t>
        </is>
      </c>
    </row>
    <row r="5605" ht="20.25" customHeight="0">
      <c s="5" t="inlineStr" r="A5605">
        <is>
          <t xml:space="preserve">51603000</t>
        </is>
      </c>
      <c s="5" t="inlineStr" r="B5605">
        <is>
          <t xml:space="preserve">DRILLED SHAFT IN SOIL</t>
        </is>
      </c>
      <c s="5" t="inlineStr" r="C5605">
        <is>
          <t xml:space="preserve">CU YD  </t>
        </is>
      </c>
      <c s="6" r="D5605">
        <v>43.100</v>
      </c>
      <c s="7" r="E5605">
        <v>1</v>
      </c>
      <c s="8" t="inlineStr" r="F5605">
        <is>
          <t xml:space="preserve">62R26</t>
        </is>
      </c>
      <c s="8" t="inlineStr" r="G5605">
        <is>
          <t xml:space="preserve">004</t>
        </is>
      </c>
      <c s="9" r="H5605">
        <v>2925.5800</v>
      </c>
      <c s="8" t="inlineStr" r="I5605">
        <is>
          <t xml:space="preserve"/>
        </is>
      </c>
      <c s="8" t="inlineStr" r="J5605">
        <is>
          <t xml:space="preserve"> Will</t>
        </is>
      </c>
    </row>
    <row r="5606" ht="20.25" customHeight="0">
      <c s="5" t="inlineStr" r="A5606">
        <is>
          <t xml:space="preserve">51604000</t>
        </is>
      </c>
      <c s="5" t="inlineStr" r="B5606">
        <is>
          <t xml:space="preserve">DRILLED SHAFT IN ROCK</t>
        </is>
      </c>
      <c s="5" t="inlineStr" r="C5606">
        <is>
          <t xml:space="preserve">CU YD  </t>
        </is>
      </c>
      <c s="6" r="D5606">
        <v>25.100</v>
      </c>
      <c s="7" r="E5606">
        <v>1</v>
      </c>
      <c s="8" t="inlineStr" r="F5606">
        <is>
          <t xml:space="preserve">62R26</t>
        </is>
      </c>
      <c s="8" t="inlineStr" r="G5606">
        <is>
          <t xml:space="preserve">004</t>
        </is>
      </c>
      <c s="9" r="H5606">
        <v>4398.6400</v>
      </c>
      <c s="8" t="inlineStr" r="I5606">
        <is>
          <t xml:space="preserve">Y</t>
        </is>
      </c>
      <c s="8" t="inlineStr" r="J5606">
        <is>
          <t xml:space="preserve"> Will</t>
        </is>
      </c>
    </row>
    <row r="5607" ht="20.25" customHeight="0">
      <c s="5" t="inlineStr" r="A5607">
        <is>
          <t xml:space="preserve">51604000</t>
        </is>
      </c>
      <c s="5" t="inlineStr" r="B5607">
        <is>
          <t xml:space="preserve">DRILLED SHAFT IN ROCK</t>
        </is>
      </c>
      <c s="5" t="inlineStr" r="C5607">
        <is>
          <t xml:space="preserve">CU YD  </t>
        </is>
      </c>
      <c s="6" r="D5607">
        <v>25.100</v>
      </c>
      <c s="7" r="E5607">
        <v>1</v>
      </c>
      <c s="8" t="inlineStr" r="F5607">
        <is>
          <t xml:space="preserve">62R26</t>
        </is>
      </c>
      <c s="8" t="inlineStr" r="G5607">
        <is>
          <t xml:space="preserve">004</t>
        </is>
      </c>
      <c s="9" r="H5607">
        <v>42.4700</v>
      </c>
      <c s="8" t="inlineStr" r="I5607">
        <is>
          <t xml:space="preserve"/>
        </is>
      </c>
      <c s="8" t="inlineStr" r="J5607">
        <is>
          <t xml:space="preserve"> Will</t>
        </is>
      </c>
    </row>
    <row r="5608" ht="20.25" customHeight="0">
      <c s="5" t="inlineStr" r="A5608">
        <is>
          <t xml:space="preserve">51604000</t>
        </is>
      </c>
      <c s="5" t="inlineStr" r="B5608">
        <is>
          <t xml:space="preserve">DRILLED SHAFT IN ROCK</t>
        </is>
      </c>
      <c s="5" t="inlineStr" r="C5608">
        <is>
          <t xml:space="preserve">CU YD  </t>
        </is>
      </c>
      <c s="6" r="D5608">
        <v>25.100</v>
      </c>
      <c s="7" r="E5608">
        <v>1</v>
      </c>
      <c s="8" t="inlineStr" r="F5608">
        <is>
          <t xml:space="preserve">62R26</t>
        </is>
      </c>
      <c s="8" t="inlineStr" r="G5608">
        <is>
          <t xml:space="preserve">004</t>
        </is>
      </c>
      <c s="9" r="H5608">
        <v>2722.8400</v>
      </c>
      <c s="8" t="inlineStr" r="I5608">
        <is>
          <t xml:space="preserve"/>
        </is>
      </c>
      <c s="8" t="inlineStr" r="J5608">
        <is>
          <t xml:space="preserve"> Will</t>
        </is>
      </c>
    </row>
    <row r="5609" ht="20.25" customHeight="0">
      <c s="5" t="inlineStr" r="A5609">
        <is>
          <t xml:space="preserve">51604000</t>
        </is>
      </c>
      <c s="5" t="inlineStr" r="B5609">
        <is>
          <t xml:space="preserve">DRILLED SHAFT IN ROCK</t>
        </is>
      </c>
      <c s="5" t="inlineStr" r="C5609">
        <is>
          <t xml:space="preserve">CU YD  </t>
        </is>
      </c>
      <c s="6" r="D5609">
        <v>25.100</v>
      </c>
      <c s="7" r="E5609">
        <v>1</v>
      </c>
      <c s="8" t="inlineStr" r="F5609">
        <is>
          <t xml:space="preserve">62R26</t>
        </is>
      </c>
      <c s="8" t="inlineStr" r="G5609">
        <is>
          <t xml:space="preserve">004</t>
        </is>
      </c>
      <c s="9" r="H5609">
        <v>3270.0000</v>
      </c>
      <c s="8" t="inlineStr" r="I5609">
        <is>
          <t xml:space="preserve"/>
        </is>
      </c>
      <c s="8" t="inlineStr" r="J5609">
        <is>
          <t xml:space="preserve"> Will</t>
        </is>
      </c>
    </row>
    <row r="5610" ht="20.25" customHeight="0">
      <c s="5" t="inlineStr" r="A5610">
        <is>
          <t xml:space="preserve">52000110</t>
        </is>
      </c>
      <c s="5" t="inlineStr" r="B5610">
        <is>
          <t xml:space="preserve">PREFORMED JOINT STRIP SEAL</t>
        </is>
      </c>
      <c s="5" t="inlineStr" r="C5610">
        <is>
          <t xml:space="preserve">FOOT   </t>
        </is>
      </c>
      <c s="6" r="D5610">
        <v>92.000</v>
      </c>
      <c s="7" r="E5610">
        <v>1</v>
      </c>
      <c s="8" t="inlineStr" r="F5610">
        <is>
          <t xml:space="preserve">62R26</t>
        </is>
      </c>
      <c s="8" t="inlineStr" r="G5610">
        <is>
          <t xml:space="preserve">004</t>
        </is>
      </c>
      <c s="9" r="H5610">
        <v>250.0000</v>
      </c>
      <c s="8" t="inlineStr" r="I5610">
        <is>
          <t xml:space="preserve">Y</t>
        </is>
      </c>
      <c s="8" t="inlineStr" r="J5610">
        <is>
          <t xml:space="preserve"> Will</t>
        </is>
      </c>
    </row>
    <row r="5611" ht="20.25" customHeight="0">
      <c s="5" t="inlineStr" r="A5611">
        <is>
          <t xml:space="preserve">52000110</t>
        </is>
      </c>
      <c s="5" t="inlineStr" r="B5611">
        <is>
          <t xml:space="preserve">PREFORMED JOINT STRIP SEAL</t>
        </is>
      </c>
      <c s="5" t="inlineStr" r="C5611">
        <is>
          <t xml:space="preserve">FOOT   </t>
        </is>
      </c>
      <c s="6" r="D5611">
        <v>92.000</v>
      </c>
      <c s="7" r="E5611">
        <v>1</v>
      </c>
      <c s="8" t="inlineStr" r="F5611">
        <is>
          <t xml:space="preserve">62R26</t>
        </is>
      </c>
      <c s="8" t="inlineStr" r="G5611">
        <is>
          <t xml:space="preserve">004</t>
        </is>
      </c>
      <c s="9" r="H5611">
        <v>125.0000</v>
      </c>
      <c s="8" t="inlineStr" r="I5611">
        <is>
          <t xml:space="preserve"/>
        </is>
      </c>
      <c s="8" t="inlineStr" r="J5611">
        <is>
          <t xml:space="preserve"> Will</t>
        </is>
      </c>
    </row>
    <row r="5612" ht="20.25" customHeight="0">
      <c s="5" t="inlineStr" r="A5612">
        <is>
          <t xml:space="preserve">52000110</t>
        </is>
      </c>
      <c s="5" t="inlineStr" r="B5612">
        <is>
          <t xml:space="preserve">PREFORMED JOINT STRIP SEAL</t>
        </is>
      </c>
      <c s="5" t="inlineStr" r="C5612">
        <is>
          <t xml:space="preserve">FOOT   </t>
        </is>
      </c>
      <c s="6" r="D5612">
        <v>92.000</v>
      </c>
      <c s="7" r="E5612">
        <v>1</v>
      </c>
      <c s="8" t="inlineStr" r="F5612">
        <is>
          <t xml:space="preserve">62R26</t>
        </is>
      </c>
      <c s="8" t="inlineStr" r="G5612">
        <is>
          <t xml:space="preserve">004</t>
        </is>
      </c>
      <c s="9" r="H5612">
        <v>195.7300</v>
      </c>
      <c s="8" t="inlineStr" r="I5612">
        <is>
          <t xml:space="preserve"/>
        </is>
      </c>
      <c s="8" t="inlineStr" r="J5612">
        <is>
          <t xml:space="preserve"> Will</t>
        </is>
      </c>
    </row>
    <row r="5613" ht="20.25" customHeight="0">
      <c s="5" t="inlineStr" r="A5613">
        <is>
          <t xml:space="preserve">52000110</t>
        </is>
      </c>
      <c s="5" t="inlineStr" r="B5613">
        <is>
          <t xml:space="preserve">PREFORMED JOINT STRIP SEAL</t>
        </is>
      </c>
      <c s="5" t="inlineStr" r="C5613">
        <is>
          <t xml:space="preserve">FOOT   </t>
        </is>
      </c>
      <c s="6" r="D5613">
        <v>92.000</v>
      </c>
      <c s="7" r="E5613">
        <v>1</v>
      </c>
      <c s="8" t="inlineStr" r="F5613">
        <is>
          <t xml:space="preserve">62R26</t>
        </is>
      </c>
      <c s="8" t="inlineStr" r="G5613">
        <is>
          <t xml:space="preserve">004</t>
        </is>
      </c>
      <c s="9" r="H5613">
        <v>317.8600</v>
      </c>
      <c s="8" t="inlineStr" r="I5613">
        <is>
          <t xml:space="preserve"/>
        </is>
      </c>
      <c s="8" t="inlineStr" r="J5613">
        <is>
          <t xml:space="preserve"> Will</t>
        </is>
      </c>
    </row>
    <row r="5614" ht="20.25" customHeight="0">
      <c s="5" t="inlineStr" r="A5614">
        <is>
          <t xml:space="preserve">52000110</t>
        </is>
      </c>
      <c s="5" t="inlineStr" r="B5614">
        <is>
          <t xml:space="preserve">PREFORMED JOINT STRIP SEAL</t>
        </is>
      </c>
      <c s="5" t="inlineStr" r="C5614">
        <is>
          <t xml:space="preserve">FOOT   </t>
        </is>
      </c>
      <c s="6" r="D5614">
        <v>84.000</v>
      </c>
      <c s="7" r="E5614">
        <v>1</v>
      </c>
      <c s="8" t="inlineStr" r="F5614">
        <is>
          <t xml:space="preserve">62T07</t>
        </is>
      </c>
      <c s="8" t="inlineStr" r="G5614">
        <is>
          <t xml:space="preserve">007</t>
        </is>
      </c>
      <c s="9" r="H5614">
        <v>285.0000</v>
      </c>
      <c s="8" t="inlineStr" r="I5614">
        <is>
          <t xml:space="preserve">Y</t>
        </is>
      </c>
      <c s="8" t="inlineStr" r="J5614">
        <is>
          <t xml:space="preserve"> McHenry</t>
        </is>
      </c>
    </row>
    <row r="5615" ht="20.25" customHeight="0">
      <c s="5" t="inlineStr" r="A5615">
        <is>
          <t xml:space="preserve">52000110</t>
        </is>
      </c>
      <c s="5" t="inlineStr" r="B5615">
        <is>
          <t xml:space="preserve">PREFORMED JOINT STRIP SEAL</t>
        </is>
      </c>
      <c s="5" t="inlineStr" r="C5615">
        <is>
          <t xml:space="preserve">FOOT   </t>
        </is>
      </c>
      <c s="6" r="D5615">
        <v>84.000</v>
      </c>
      <c s="7" r="E5615">
        <v>1</v>
      </c>
      <c s="8" t="inlineStr" r="F5615">
        <is>
          <t xml:space="preserve">62T07</t>
        </is>
      </c>
      <c s="8" t="inlineStr" r="G5615">
        <is>
          <t xml:space="preserve">007</t>
        </is>
      </c>
      <c s="9" r="H5615">
        <v>250.0000</v>
      </c>
      <c s="8" t="inlineStr" r="I5615">
        <is>
          <t xml:space="preserve"/>
        </is>
      </c>
      <c s="8" t="inlineStr" r="J5615">
        <is>
          <t xml:space="preserve"> McHenry</t>
        </is>
      </c>
    </row>
    <row r="5616" ht="20.25" customHeight="0">
      <c s="5" t="inlineStr" r="A5616">
        <is>
          <t xml:space="preserve">52000110</t>
        </is>
      </c>
      <c s="5" t="inlineStr" r="B5616">
        <is>
          <t xml:space="preserve">PREFORMED JOINT STRIP SEAL</t>
        </is>
      </c>
      <c s="5" t="inlineStr" r="C5616">
        <is>
          <t xml:space="preserve">FOOT   </t>
        </is>
      </c>
      <c s="6" r="D5616">
        <v>84.000</v>
      </c>
      <c s="7" r="E5616">
        <v>1</v>
      </c>
      <c s="8" t="inlineStr" r="F5616">
        <is>
          <t xml:space="preserve">62T07</t>
        </is>
      </c>
      <c s="8" t="inlineStr" r="G5616">
        <is>
          <t xml:space="preserve">007</t>
        </is>
      </c>
      <c s="9" r="H5616">
        <v>275.0000</v>
      </c>
      <c s="8" t="inlineStr" r="I5616">
        <is>
          <t xml:space="preserve"/>
        </is>
      </c>
      <c s="8" t="inlineStr" r="J5616">
        <is>
          <t xml:space="preserve"> McHenry</t>
        </is>
      </c>
    </row>
    <row r="5617" ht="20.25" customHeight="0">
      <c s="5" t="inlineStr" r="A5617">
        <is>
          <t xml:space="preserve">52000110</t>
        </is>
      </c>
      <c s="5" t="inlineStr" r="B5617">
        <is>
          <t xml:space="preserve">PREFORMED JOINT STRIP SEAL</t>
        </is>
      </c>
      <c s="5" t="inlineStr" r="C5617">
        <is>
          <t xml:space="preserve">FOOT   </t>
        </is>
      </c>
      <c s="6" r="D5617">
        <v>84.000</v>
      </c>
      <c s="7" r="E5617">
        <v>1</v>
      </c>
      <c s="8" t="inlineStr" r="F5617">
        <is>
          <t xml:space="preserve">62T07</t>
        </is>
      </c>
      <c s="8" t="inlineStr" r="G5617">
        <is>
          <t xml:space="preserve">007</t>
        </is>
      </c>
      <c s="9" r="H5617">
        <v>300.4800</v>
      </c>
      <c s="8" t="inlineStr" r="I5617">
        <is>
          <t xml:space="preserve"/>
        </is>
      </c>
      <c s="8" t="inlineStr" r="J5617">
        <is>
          <t xml:space="preserve"> McHenry</t>
        </is>
      </c>
    </row>
    <row r="5618" ht="20.25" customHeight="0">
      <c s="5" t="inlineStr" r="A5618">
        <is>
          <t xml:space="preserve">52000110</t>
        </is>
      </c>
      <c s="5" t="inlineStr" r="B5618">
        <is>
          <t xml:space="preserve">PREFORMED JOINT STRIP SEAL</t>
        </is>
      </c>
      <c s="5" t="inlineStr" r="C5618">
        <is>
          <t xml:space="preserve">FOOT   </t>
        </is>
      </c>
      <c s="6" r="D5618">
        <v>84.000</v>
      </c>
      <c s="7" r="E5618">
        <v>1</v>
      </c>
      <c s="8" t="inlineStr" r="F5618">
        <is>
          <t xml:space="preserve">62T07</t>
        </is>
      </c>
      <c s="8" t="inlineStr" r="G5618">
        <is>
          <t xml:space="preserve">007</t>
        </is>
      </c>
      <c s="9" r="H5618">
        <v>500.0000</v>
      </c>
      <c s="8" t="inlineStr" r="I5618">
        <is>
          <t xml:space="preserve"/>
        </is>
      </c>
      <c s="8" t="inlineStr" r="J5618">
        <is>
          <t xml:space="preserve"> McHenry</t>
        </is>
      </c>
    </row>
    <row r="5619" ht="20.25" customHeight="0">
      <c s="5" t="inlineStr" r="A5619">
        <is>
          <t xml:space="preserve">52000110</t>
        </is>
      </c>
      <c s="5" t="inlineStr" r="B5619">
        <is>
          <t xml:space="preserve">PREFORMED JOINT STRIP SEAL</t>
        </is>
      </c>
      <c s="5" t="inlineStr" r="C5619">
        <is>
          <t xml:space="preserve">FOOT   </t>
        </is>
      </c>
      <c s="6" r="D5619">
        <v>84.000</v>
      </c>
      <c s="7" r="E5619">
        <v>1</v>
      </c>
      <c s="8" t="inlineStr" r="F5619">
        <is>
          <t xml:space="preserve">62T07</t>
        </is>
      </c>
      <c s="8" t="inlineStr" r="G5619">
        <is>
          <t xml:space="preserve">007</t>
        </is>
      </c>
      <c s="9" r="H5619">
        <v>522.7000</v>
      </c>
      <c s="8" t="inlineStr" r="I5619">
        <is>
          <t xml:space="preserve"/>
        </is>
      </c>
      <c s="8" t="inlineStr" r="J5619">
        <is>
          <t xml:space="preserve"> McHenry</t>
        </is>
      </c>
    </row>
    <row r="5620" ht="20.25" customHeight="0">
      <c s="5" t="inlineStr" r="A5620">
        <is>
          <t xml:space="preserve">52000110</t>
        </is>
      </c>
      <c s="5" t="inlineStr" r="B5620">
        <is>
          <t xml:space="preserve">PREFORMED JOINT STRIP SEAL</t>
        </is>
      </c>
      <c s="5" t="inlineStr" r="C5620">
        <is>
          <t xml:space="preserve">FOOT   </t>
        </is>
      </c>
      <c s="6" r="D5620">
        <v>137.000</v>
      </c>
      <c s="7" r="E5620">
        <v>1</v>
      </c>
      <c s="8" t="inlineStr" r="F5620">
        <is>
          <t xml:space="preserve">62T37</t>
        </is>
      </c>
      <c s="8" t="inlineStr" r="G5620">
        <is>
          <t xml:space="preserve">008</t>
        </is>
      </c>
      <c s="9" r="H5620">
        <v>245.0000</v>
      </c>
      <c s="8" t="inlineStr" r="I5620">
        <is>
          <t xml:space="preserve">Y</t>
        </is>
      </c>
      <c s="8" t="inlineStr" r="J5620">
        <is>
          <t xml:space="preserve"> Cook</t>
        </is>
      </c>
    </row>
    <row r="5621" ht="20.25" customHeight="0">
      <c s="5" t="inlineStr" r="A5621">
        <is>
          <t xml:space="preserve">52000110</t>
        </is>
      </c>
      <c s="5" t="inlineStr" r="B5621">
        <is>
          <t xml:space="preserve">PREFORMED JOINT STRIP SEAL</t>
        </is>
      </c>
      <c s="5" t="inlineStr" r="C5621">
        <is>
          <t xml:space="preserve">FOOT   </t>
        </is>
      </c>
      <c s="6" r="D5621">
        <v>137.000</v>
      </c>
      <c s="7" r="E5621">
        <v>1</v>
      </c>
      <c s="8" t="inlineStr" r="F5621">
        <is>
          <t xml:space="preserve">62T37</t>
        </is>
      </c>
      <c s="8" t="inlineStr" r="G5621">
        <is>
          <t xml:space="preserve">008</t>
        </is>
      </c>
      <c s="9" r="H5621">
        <v>200.0000</v>
      </c>
      <c s="8" t="inlineStr" r="I5621">
        <is>
          <t xml:space="preserve"/>
        </is>
      </c>
      <c s="8" t="inlineStr" r="J5621">
        <is>
          <t xml:space="preserve"> Cook</t>
        </is>
      </c>
    </row>
    <row r="5622" ht="20.25" customHeight="0">
      <c s="5" t="inlineStr" r="A5622">
        <is>
          <t xml:space="preserve">52000110</t>
        </is>
      </c>
      <c s="5" t="inlineStr" r="B5622">
        <is>
          <t xml:space="preserve">PREFORMED JOINT STRIP SEAL</t>
        </is>
      </c>
      <c s="5" t="inlineStr" r="C5622">
        <is>
          <t xml:space="preserve">FOOT   </t>
        </is>
      </c>
      <c s="6" r="D5622">
        <v>137.000</v>
      </c>
      <c s="7" r="E5622">
        <v>1</v>
      </c>
      <c s="8" t="inlineStr" r="F5622">
        <is>
          <t xml:space="preserve">62T37</t>
        </is>
      </c>
      <c s="8" t="inlineStr" r="G5622">
        <is>
          <t xml:space="preserve">008</t>
        </is>
      </c>
      <c s="9" r="H5622">
        <v>237.6800</v>
      </c>
      <c s="8" t="inlineStr" r="I5622">
        <is>
          <t xml:space="preserve"/>
        </is>
      </c>
      <c s="8" t="inlineStr" r="J5622">
        <is>
          <t xml:space="preserve"> Cook</t>
        </is>
      </c>
    </row>
    <row r="5623" ht="20.25" customHeight="0">
      <c s="5" t="inlineStr" r="A5623">
        <is>
          <t xml:space="preserve">52000110</t>
        </is>
      </c>
      <c s="5" t="inlineStr" r="B5623">
        <is>
          <t xml:space="preserve">PREFORMED JOINT STRIP SEAL</t>
        </is>
      </c>
      <c s="5" t="inlineStr" r="C5623">
        <is>
          <t xml:space="preserve">FOOT   </t>
        </is>
      </c>
      <c s="6" r="D5623">
        <v>137.000</v>
      </c>
      <c s="7" r="E5623">
        <v>1</v>
      </c>
      <c s="8" t="inlineStr" r="F5623">
        <is>
          <t xml:space="preserve">62T37</t>
        </is>
      </c>
      <c s="8" t="inlineStr" r="G5623">
        <is>
          <t xml:space="preserve">008</t>
        </is>
      </c>
      <c s="9" r="H5623">
        <v>277.0000</v>
      </c>
      <c s="8" t="inlineStr" r="I5623">
        <is>
          <t xml:space="preserve"/>
        </is>
      </c>
      <c s="8" t="inlineStr" r="J5623">
        <is>
          <t xml:space="preserve"> Cook</t>
        </is>
      </c>
    </row>
    <row r="5624" ht="20.25" customHeight="0">
      <c s="5" t="inlineStr" r="A5624">
        <is>
          <t xml:space="preserve">52000110</t>
        </is>
      </c>
      <c s="5" t="inlineStr" r="B5624">
        <is>
          <t xml:space="preserve">PREFORMED JOINT STRIP SEAL</t>
        </is>
      </c>
      <c s="5" t="inlineStr" r="C5624">
        <is>
          <t xml:space="preserve">FOOT   </t>
        </is>
      </c>
      <c s="6" r="D5624">
        <v>137.000</v>
      </c>
      <c s="7" r="E5624">
        <v>1</v>
      </c>
      <c s="8" t="inlineStr" r="F5624">
        <is>
          <t xml:space="preserve">62T37</t>
        </is>
      </c>
      <c s="8" t="inlineStr" r="G5624">
        <is>
          <t xml:space="preserve">008</t>
        </is>
      </c>
      <c s="9" r="H5624">
        <v>295.0000</v>
      </c>
      <c s="8" t="inlineStr" r="I5624">
        <is>
          <t xml:space="preserve"/>
        </is>
      </c>
      <c s="8" t="inlineStr" r="J5624">
        <is>
          <t xml:space="preserve"> Cook</t>
        </is>
      </c>
    </row>
    <row r="5625" ht="20.25" customHeight="0">
      <c s="5" t="inlineStr" r="A5625">
        <is>
          <t xml:space="preserve">52000110</t>
        </is>
      </c>
      <c s="5" t="inlineStr" r="B5625">
        <is>
          <t xml:space="preserve">PREFORMED JOINT STRIP SEAL</t>
        </is>
      </c>
      <c s="5" t="inlineStr" r="C5625">
        <is>
          <t xml:space="preserve">FOOT   </t>
        </is>
      </c>
      <c s="6" r="D5625">
        <v>137.000</v>
      </c>
      <c s="7" r="E5625">
        <v>1</v>
      </c>
      <c s="8" t="inlineStr" r="F5625">
        <is>
          <t xml:space="preserve">62T37</t>
        </is>
      </c>
      <c s="8" t="inlineStr" r="G5625">
        <is>
          <t xml:space="preserve">008</t>
        </is>
      </c>
      <c s="9" r="H5625">
        <v>474.5000</v>
      </c>
      <c s="8" t="inlineStr" r="I5625">
        <is>
          <t xml:space="preserve"/>
        </is>
      </c>
      <c s="8" t="inlineStr" r="J5625">
        <is>
          <t xml:space="preserve"> Cook</t>
        </is>
      </c>
    </row>
    <row r="5626" ht="20.25" customHeight="0">
      <c s="5" t="inlineStr" r="A5626">
        <is>
          <t xml:space="preserve">52000110</t>
        </is>
      </c>
      <c s="5" t="inlineStr" r="B5626">
        <is>
          <t xml:space="preserve">PREFORMED JOINT STRIP SEAL</t>
        </is>
      </c>
      <c s="5" t="inlineStr" r="C5626">
        <is>
          <t xml:space="preserve">FOOT   </t>
        </is>
      </c>
      <c s="6" r="D5626">
        <v>1.000</v>
      </c>
      <c s="7" r="E5626">
        <v>1</v>
      </c>
      <c s="8" t="inlineStr" r="F5626">
        <is>
          <t xml:space="preserve">62W80</t>
        </is>
      </c>
      <c s="8" t="inlineStr" r="G5626">
        <is>
          <t xml:space="preserve">014</t>
        </is>
      </c>
      <c s="9" r="H5626">
        <v>2160.0000</v>
      </c>
      <c s="8" t="inlineStr" r="I5626">
        <is>
          <t xml:space="preserve">Y</t>
        </is>
      </c>
      <c s="8" t="inlineStr" r="J5626">
        <is>
          <t xml:space="preserve"> DuPage</t>
        </is>
      </c>
    </row>
    <row r="5627" ht="20.25" customHeight="0">
      <c s="5" t="inlineStr" r="A5627">
        <is>
          <t xml:space="preserve">52000110</t>
        </is>
      </c>
      <c s="5" t="inlineStr" r="B5627">
        <is>
          <t xml:space="preserve">PREFORMED JOINT STRIP SEAL</t>
        </is>
      </c>
      <c s="5" t="inlineStr" r="C5627">
        <is>
          <t xml:space="preserve">FOOT   </t>
        </is>
      </c>
      <c s="6" r="D5627">
        <v>1.000</v>
      </c>
      <c s="7" r="E5627">
        <v>1</v>
      </c>
      <c s="8" t="inlineStr" r="F5627">
        <is>
          <t xml:space="preserve">62W80</t>
        </is>
      </c>
      <c s="8" t="inlineStr" r="G5627">
        <is>
          <t xml:space="preserve">014</t>
        </is>
      </c>
      <c s="9" r="H5627">
        <v>3200.0000</v>
      </c>
      <c s="8" t="inlineStr" r="I5627">
        <is>
          <t xml:space="preserve"/>
        </is>
      </c>
      <c s="8" t="inlineStr" r="J5627">
        <is>
          <t xml:space="preserve"> DuPage</t>
        </is>
      </c>
    </row>
    <row r="5628" ht="20.25" customHeight="0">
      <c s="5" t="inlineStr" r="A5628">
        <is>
          <t xml:space="preserve">52000110</t>
        </is>
      </c>
      <c s="5" t="inlineStr" r="B5628">
        <is>
          <t xml:space="preserve">PREFORMED JOINT STRIP SEAL</t>
        </is>
      </c>
      <c s="5" t="inlineStr" r="C5628">
        <is>
          <t xml:space="preserve">FOOT   </t>
        </is>
      </c>
      <c s="6" r="D5628">
        <v>1.000</v>
      </c>
      <c s="7" r="E5628">
        <v>1</v>
      </c>
      <c s="8" t="inlineStr" r="F5628">
        <is>
          <t xml:space="preserve">62W80</t>
        </is>
      </c>
      <c s="8" t="inlineStr" r="G5628">
        <is>
          <t xml:space="preserve">014</t>
        </is>
      </c>
      <c s="9" r="H5628">
        <v>3500.0000</v>
      </c>
      <c s="8" t="inlineStr" r="I5628">
        <is>
          <t xml:space="preserve"/>
        </is>
      </c>
      <c s="8" t="inlineStr" r="J5628">
        <is>
          <t xml:space="preserve"> DuPage</t>
        </is>
      </c>
    </row>
    <row r="5629" ht="20.25" customHeight="0">
      <c s="5" t="inlineStr" r="A5629">
        <is>
          <t xml:space="preserve">52000110</t>
        </is>
      </c>
      <c s="5" t="inlineStr" r="B5629">
        <is>
          <t xml:space="preserve">PREFORMED JOINT STRIP SEAL</t>
        </is>
      </c>
      <c s="5" t="inlineStr" r="C5629">
        <is>
          <t xml:space="preserve">FOOT   </t>
        </is>
      </c>
      <c s="6" r="D5629">
        <v>1.000</v>
      </c>
      <c s="7" r="E5629">
        <v>1</v>
      </c>
      <c s="8" t="inlineStr" r="F5629">
        <is>
          <t xml:space="preserve">62W80</t>
        </is>
      </c>
      <c s="8" t="inlineStr" r="G5629">
        <is>
          <t xml:space="preserve">014</t>
        </is>
      </c>
      <c s="9" r="H5629">
        <v>4050.7700</v>
      </c>
      <c s="8" t="inlineStr" r="I5629">
        <is>
          <t xml:space="preserve"/>
        </is>
      </c>
      <c s="8" t="inlineStr" r="J5629">
        <is>
          <t xml:space="preserve"> DuPage</t>
        </is>
      </c>
    </row>
    <row r="5630" ht="20.25" customHeight="0">
      <c s="5" t="inlineStr" r="A5630">
        <is>
          <t xml:space="preserve">52000110</t>
        </is>
      </c>
      <c s="5" t="inlineStr" r="B5630">
        <is>
          <t xml:space="preserve">PREFORMED JOINT STRIP SEAL</t>
        </is>
      </c>
      <c s="5" t="inlineStr" r="C5630">
        <is>
          <t xml:space="preserve">FOOT   </t>
        </is>
      </c>
      <c s="6" r="D5630">
        <v>1.000</v>
      </c>
      <c s="7" r="E5630">
        <v>1</v>
      </c>
      <c s="8" t="inlineStr" r="F5630">
        <is>
          <t xml:space="preserve">62W80</t>
        </is>
      </c>
      <c s="8" t="inlineStr" r="G5630">
        <is>
          <t xml:space="preserve">014</t>
        </is>
      </c>
      <c s="9" r="H5630">
        <v>5000.0000</v>
      </c>
      <c s="8" t="inlineStr" r="I5630">
        <is>
          <t xml:space="preserve"/>
        </is>
      </c>
      <c s="8" t="inlineStr" r="J5630">
        <is>
          <t xml:space="preserve"> DuPage</t>
        </is>
      </c>
    </row>
    <row r="5631" ht="20.25" customHeight="0">
      <c s="5" t="inlineStr" r="A5631">
        <is>
          <t xml:space="preserve">52000110</t>
        </is>
      </c>
      <c s="5" t="inlineStr" r="B5631">
        <is>
          <t xml:space="preserve">PREFORMED JOINT STRIP SEAL</t>
        </is>
      </c>
      <c s="5" t="inlineStr" r="C5631">
        <is>
          <t xml:space="preserve">FOOT   </t>
        </is>
      </c>
      <c s="6" r="D5631">
        <v>1.000</v>
      </c>
      <c s="7" r="E5631">
        <v>1</v>
      </c>
      <c s="8" t="inlineStr" r="F5631">
        <is>
          <t xml:space="preserve">62W80</t>
        </is>
      </c>
      <c s="8" t="inlineStr" r="G5631">
        <is>
          <t xml:space="preserve">014</t>
        </is>
      </c>
      <c s="9" r="H5631">
        <v>6688.1500</v>
      </c>
      <c s="8" t="inlineStr" r="I5631">
        <is>
          <t xml:space="preserve"/>
        </is>
      </c>
      <c s="8" t="inlineStr" r="J5631">
        <is>
          <t xml:space="preserve"> DuPage</t>
        </is>
      </c>
    </row>
    <row r="5632" ht="20.25" customHeight="0">
      <c s="5" t="inlineStr" r="A5632">
        <is>
          <t xml:space="preserve">52000110</t>
        </is>
      </c>
      <c s="5" t="inlineStr" r="B5632">
        <is>
          <t xml:space="preserve">PREFORMED JOINT STRIP SEAL</t>
        </is>
      </c>
      <c s="5" t="inlineStr" r="C5632">
        <is>
          <t xml:space="preserve">FOOT   </t>
        </is>
      </c>
      <c s="6" r="D5632">
        <v>1.000</v>
      </c>
      <c s="7" r="E5632">
        <v>1</v>
      </c>
      <c s="8" t="inlineStr" r="F5632">
        <is>
          <t xml:space="preserve">62W80</t>
        </is>
      </c>
      <c s="8" t="inlineStr" r="G5632">
        <is>
          <t xml:space="preserve">014</t>
        </is>
      </c>
      <c s="9" r="H5632">
        <v>7000.0000</v>
      </c>
      <c s="8" t="inlineStr" r="I5632">
        <is>
          <t xml:space="preserve"/>
        </is>
      </c>
      <c s="8" t="inlineStr" r="J5632">
        <is>
          <t xml:space="preserve"> DuPage</t>
        </is>
      </c>
    </row>
    <row r="5633" ht="20.25" customHeight="0">
      <c s="5" t="inlineStr" r="A5633">
        <is>
          <t xml:space="preserve">52000110</t>
        </is>
      </c>
      <c s="5" t="inlineStr" r="B5633">
        <is>
          <t xml:space="preserve">PREFORMED JOINT STRIP SEAL</t>
        </is>
      </c>
      <c s="5" t="inlineStr" r="C5633">
        <is>
          <t xml:space="preserve">FOOT   </t>
        </is>
      </c>
      <c s="6" r="D5633">
        <v>183.000</v>
      </c>
      <c s="7" r="E5633">
        <v>2</v>
      </c>
      <c s="8" t="inlineStr" r="F5633">
        <is>
          <t xml:space="preserve">64S29</t>
        </is>
      </c>
      <c s="8" t="inlineStr" r="G5633">
        <is>
          <t xml:space="preserve">081</t>
        </is>
      </c>
      <c s="9" r="H5633">
        <v>270.0000</v>
      </c>
      <c s="8" t="inlineStr" r="I5633">
        <is>
          <t xml:space="preserve">Y</t>
        </is>
      </c>
      <c s="8" t="inlineStr" r="J5633">
        <is>
          <t xml:space="preserve"> Lee</t>
        </is>
      </c>
    </row>
    <row r="5634" ht="20.25" customHeight="0">
      <c s="5" t="inlineStr" r="A5634">
        <is>
          <t xml:space="preserve">52000110</t>
        </is>
      </c>
      <c s="5" t="inlineStr" r="B5634">
        <is>
          <t xml:space="preserve">PREFORMED JOINT STRIP SEAL</t>
        </is>
      </c>
      <c s="5" t="inlineStr" r="C5634">
        <is>
          <t xml:space="preserve">FOOT   </t>
        </is>
      </c>
      <c s="6" r="D5634">
        <v>183.000</v>
      </c>
      <c s="7" r="E5634">
        <v>2</v>
      </c>
      <c s="8" t="inlineStr" r="F5634">
        <is>
          <t xml:space="preserve">64S29</t>
        </is>
      </c>
      <c s="8" t="inlineStr" r="G5634">
        <is>
          <t xml:space="preserve">081</t>
        </is>
      </c>
      <c s="9" r="H5634">
        <v>255.0000</v>
      </c>
      <c s="8" t="inlineStr" r="I5634">
        <is>
          <t xml:space="preserve"/>
        </is>
      </c>
      <c s="8" t="inlineStr" r="J5634">
        <is>
          <t xml:space="preserve"> Lee</t>
        </is>
      </c>
    </row>
    <row r="5635" ht="20.25" customHeight="0">
      <c s="5" t="inlineStr" r="A5635">
        <is>
          <t xml:space="preserve">52000110</t>
        </is>
      </c>
      <c s="5" t="inlineStr" r="B5635">
        <is>
          <t xml:space="preserve">PREFORMED JOINT STRIP SEAL</t>
        </is>
      </c>
      <c s="5" t="inlineStr" r="C5635">
        <is>
          <t xml:space="preserve">FOOT   </t>
        </is>
      </c>
      <c s="6" r="D5635">
        <v>183.000</v>
      </c>
      <c s="7" r="E5635">
        <v>2</v>
      </c>
      <c s="8" t="inlineStr" r="F5635">
        <is>
          <t xml:space="preserve">64S29</t>
        </is>
      </c>
      <c s="8" t="inlineStr" r="G5635">
        <is>
          <t xml:space="preserve">081</t>
        </is>
      </c>
      <c s="9" r="H5635">
        <v>496.0000</v>
      </c>
      <c s="8" t="inlineStr" r="I5635">
        <is>
          <t xml:space="preserve"/>
        </is>
      </c>
      <c s="8" t="inlineStr" r="J5635">
        <is>
          <t xml:space="preserve"> Lee</t>
        </is>
      </c>
    </row>
    <row r="5636" ht="20.25" customHeight="0">
      <c s="5" t="inlineStr" r="A5636">
        <is>
          <t xml:space="preserve">52000110</t>
        </is>
      </c>
      <c s="5" t="inlineStr" r="B5636">
        <is>
          <t xml:space="preserve">PREFORMED JOINT STRIP SEAL</t>
        </is>
      </c>
      <c s="5" t="inlineStr" r="C5636">
        <is>
          <t xml:space="preserve">FOOT   </t>
        </is>
      </c>
      <c s="6" r="D5636">
        <v>278.000</v>
      </c>
      <c s="7" r="E5636">
        <v>7</v>
      </c>
      <c s="8" t="inlineStr" r="F5636">
        <is>
          <t xml:space="preserve">74C54</t>
        </is>
      </c>
      <c s="8" t="inlineStr" r="G5636">
        <is>
          <t xml:space="preserve">042</t>
        </is>
      </c>
      <c s="9" r="H5636">
        <v>269.0800</v>
      </c>
      <c s="8" t="inlineStr" r="I5636">
        <is>
          <t xml:space="preserve">Y</t>
        </is>
      </c>
      <c s="8" t="inlineStr" r="J5636">
        <is>
          <t xml:space="preserve"> Macon</t>
        </is>
      </c>
    </row>
    <row r="5637" ht="20.25" customHeight="0">
      <c s="5" t="inlineStr" r="A5637">
        <is>
          <t xml:space="preserve">52000110</t>
        </is>
      </c>
      <c s="5" t="inlineStr" r="B5637">
        <is>
          <t xml:space="preserve">PREFORMED JOINT STRIP SEAL</t>
        </is>
      </c>
      <c s="5" t="inlineStr" r="C5637">
        <is>
          <t xml:space="preserve">FOOT   </t>
        </is>
      </c>
      <c s="6" r="D5637">
        <v>278.000</v>
      </c>
      <c s="7" r="E5637">
        <v>7</v>
      </c>
      <c s="8" t="inlineStr" r="F5637">
        <is>
          <t xml:space="preserve">74C54</t>
        </is>
      </c>
      <c s="8" t="inlineStr" r="G5637">
        <is>
          <t xml:space="preserve">042</t>
        </is>
      </c>
      <c s="9" r="H5637">
        <v>282.8300</v>
      </c>
      <c s="8" t="inlineStr" r="I5637">
        <is>
          <t xml:space="preserve"/>
        </is>
      </c>
      <c s="8" t="inlineStr" r="J5637">
        <is>
          <t xml:space="preserve"> Macon</t>
        </is>
      </c>
    </row>
    <row r="5638" ht="20.25" customHeight="0">
      <c s="5" t="inlineStr" r="A5638">
        <is>
          <t xml:space="preserve">52000110</t>
        </is>
      </c>
      <c s="5" t="inlineStr" r="B5638">
        <is>
          <t xml:space="preserve">PREFORMED JOINT STRIP SEAL</t>
        </is>
      </c>
      <c s="5" t="inlineStr" r="C5638">
        <is>
          <t xml:space="preserve">FOOT   </t>
        </is>
      </c>
      <c s="6" r="D5638">
        <v>278.000</v>
      </c>
      <c s="7" r="E5638">
        <v>7</v>
      </c>
      <c s="8" t="inlineStr" r="F5638">
        <is>
          <t xml:space="preserve">74C54</t>
        </is>
      </c>
      <c s="8" t="inlineStr" r="G5638">
        <is>
          <t xml:space="preserve">042</t>
        </is>
      </c>
      <c s="9" r="H5638">
        <v>425.0000</v>
      </c>
      <c s="8" t="inlineStr" r="I5638">
        <is>
          <t xml:space="preserve"/>
        </is>
      </c>
      <c s="8" t="inlineStr" r="J5638">
        <is>
          <t xml:space="preserve"> Macon</t>
        </is>
      </c>
    </row>
    <row r="5639" ht="20.25" customHeight="0">
      <c s="5" t="inlineStr" r="A5639">
        <is>
          <t xml:space="preserve">52000110</t>
        </is>
      </c>
      <c s="5" t="inlineStr" r="B5639">
        <is>
          <t xml:space="preserve">PREFORMED JOINT STRIP SEAL</t>
        </is>
      </c>
      <c s="5" t="inlineStr" r="C5639">
        <is>
          <t xml:space="preserve">FOOT   </t>
        </is>
      </c>
      <c s="6" r="D5639">
        <v>68.000</v>
      </c>
      <c s="7" r="E5639">
        <v>7</v>
      </c>
      <c s="8" t="inlineStr" r="F5639">
        <is>
          <t xml:space="preserve">74C55</t>
        </is>
      </c>
      <c s="8" t="inlineStr" r="G5639">
        <is>
          <t xml:space="preserve">043</t>
        </is>
      </c>
      <c s="9" r="H5639">
        <v>291.0000</v>
      </c>
      <c s="8" t="inlineStr" r="I5639">
        <is>
          <t xml:space="preserve">Y</t>
        </is>
      </c>
      <c s="8" t="inlineStr" r="J5639">
        <is>
          <t xml:space="preserve"> Cumberland</t>
        </is>
      </c>
    </row>
    <row r="5640" ht="20.25" customHeight="0">
      <c s="5" t="inlineStr" r="A5640">
        <is>
          <t xml:space="preserve">52000110</t>
        </is>
      </c>
      <c s="5" t="inlineStr" r="B5640">
        <is>
          <t xml:space="preserve">PREFORMED JOINT STRIP SEAL</t>
        </is>
      </c>
      <c s="5" t="inlineStr" r="C5640">
        <is>
          <t xml:space="preserve">FOOT   </t>
        </is>
      </c>
      <c s="6" r="D5640">
        <v>68.000</v>
      </c>
      <c s="7" r="E5640">
        <v>7</v>
      </c>
      <c s="8" t="inlineStr" r="F5640">
        <is>
          <t xml:space="preserve">74C55</t>
        </is>
      </c>
      <c s="8" t="inlineStr" r="G5640">
        <is>
          <t xml:space="preserve">043</t>
        </is>
      </c>
      <c s="9" r="H5640">
        <v>175.0000</v>
      </c>
      <c s="8" t="inlineStr" r="I5640">
        <is>
          <t xml:space="preserve"/>
        </is>
      </c>
      <c s="8" t="inlineStr" r="J5640">
        <is>
          <t xml:space="preserve"> Cumberland</t>
        </is>
      </c>
    </row>
    <row r="5641" ht="20.25" customHeight="0">
      <c s="5" t="inlineStr" r="A5641">
        <is>
          <t xml:space="preserve">52000110</t>
        </is>
      </c>
      <c s="5" t="inlineStr" r="B5641">
        <is>
          <t xml:space="preserve">PREFORMED JOINT STRIP SEAL</t>
        </is>
      </c>
      <c s="5" t="inlineStr" r="C5641">
        <is>
          <t xml:space="preserve">FOOT   </t>
        </is>
      </c>
      <c s="6" r="D5641">
        <v>68.000</v>
      </c>
      <c s="7" r="E5641">
        <v>7</v>
      </c>
      <c s="8" t="inlineStr" r="F5641">
        <is>
          <t xml:space="preserve">74C55</t>
        </is>
      </c>
      <c s="8" t="inlineStr" r="G5641">
        <is>
          <t xml:space="preserve">043</t>
        </is>
      </c>
      <c s="9" r="H5641">
        <v>269.3300</v>
      </c>
      <c s="8" t="inlineStr" r="I5641">
        <is>
          <t xml:space="preserve"/>
        </is>
      </c>
      <c s="8" t="inlineStr" r="J5641">
        <is>
          <t xml:space="preserve"> Cumberland</t>
        </is>
      </c>
    </row>
    <row r="5642" ht="20.25" customHeight="0">
      <c s="5" t="inlineStr" r="A5642">
        <is>
          <t xml:space="preserve">52000110</t>
        </is>
      </c>
      <c s="5" t="inlineStr" r="B5642">
        <is>
          <t xml:space="preserve">PREFORMED JOINT STRIP SEAL</t>
        </is>
      </c>
      <c s="5" t="inlineStr" r="C5642">
        <is>
          <t xml:space="preserve">FOOT   </t>
        </is>
      </c>
      <c s="6" r="D5642">
        <v>42.000</v>
      </c>
      <c s="7" r="E5642">
        <v>7</v>
      </c>
      <c s="8" t="inlineStr" r="F5642">
        <is>
          <t xml:space="preserve">74C57</t>
        </is>
      </c>
      <c s="8" t="inlineStr" r="G5642">
        <is>
          <t xml:space="preserve">044</t>
        </is>
      </c>
      <c s="9" r="H5642">
        <v>252.0000</v>
      </c>
      <c s="8" t="inlineStr" r="I5642">
        <is>
          <t xml:space="preserve">Y</t>
        </is>
      </c>
      <c s="8" t="inlineStr" r="J5642">
        <is>
          <t xml:space="preserve"> Jasper</t>
        </is>
      </c>
    </row>
    <row r="5643" ht="20.25" customHeight="0">
      <c s="5" t="inlineStr" r="A5643">
        <is>
          <t xml:space="preserve">52000110</t>
        </is>
      </c>
      <c s="5" t="inlineStr" r="B5643">
        <is>
          <t xml:space="preserve">PREFORMED JOINT STRIP SEAL</t>
        </is>
      </c>
      <c s="5" t="inlineStr" r="C5643">
        <is>
          <t xml:space="preserve">FOOT   </t>
        </is>
      </c>
      <c s="6" r="D5643">
        <v>42.000</v>
      </c>
      <c s="7" r="E5643">
        <v>7</v>
      </c>
      <c s="8" t="inlineStr" r="F5643">
        <is>
          <t xml:space="preserve">74C57</t>
        </is>
      </c>
      <c s="8" t="inlineStr" r="G5643">
        <is>
          <t xml:space="preserve">044</t>
        </is>
      </c>
      <c s="9" r="H5643">
        <v>190.0000</v>
      </c>
      <c s="8" t="inlineStr" r="I5643">
        <is>
          <t xml:space="preserve"/>
        </is>
      </c>
      <c s="8" t="inlineStr" r="J5643">
        <is>
          <t xml:space="preserve"> Jasper</t>
        </is>
      </c>
    </row>
    <row r="5644" ht="20.25" customHeight="0">
      <c s="5" t="inlineStr" r="A5644">
        <is>
          <t xml:space="preserve">52000110</t>
        </is>
      </c>
      <c s="5" t="inlineStr" r="B5644">
        <is>
          <t xml:space="preserve">PREFORMED JOINT STRIP SEAL</t>
        </is>
      </c>
      <c s="5" t="inlineStr" r="C5644">
        <is>
          <t xml:space="preserve">FOOT   </t>
        </is>
      </c>
      <c s="6" r="D5644">
        <v>42.000</v>
      </c>
      <c s="7" r="E5644">
        <v>7</v>
      </c>
      <c s="8" t="inlineStr" r="F5644">
        <is>
          <t xml:space="preserve">74C57</t>
        </is>
      </c>
      <c s="8" t="inlineStr" r="G5644">
        <is>
          <t xml:space="preserve">044</t>
        </is>
      </c>
      <c s="9" r="H5644">
        <v>277.1800</v>
      </c>
      <c s="8" t="inlineStr" r="I5644">
        <is>
          <t xml:space="preserve"/>
        </is>
      </c>
      <c s="8" t="inlineStr" r="J5644">
        <is>
          <t xml:space="preserve"> Jasper</t>
        </is>
      </c>
    </row>
    <row r="5645" ht="20.25" customHeight="0">
      <c s="5" t="inlineStr" r="A5645">
        <is>
          <t xml:space="preserve">52000110</t>
        </is>
      </c>
      <c s="5" t="inlineStr" r="B5645">
        <is>
          <t xml:space="preserve">PREFORMED JOINT STRIP SEAL</t>
        </is>
      </c>
      <c s="5" t="inlineStr" r="C5645">
        <is>
          <t xml:space="preserve">FOOT   </t>
        </is>
      </c>
      <c s="6" r="D5645">
        <v>54.000</v>
      </c>
      <c s="7" r="E5645">
        <v>2</v>
      </c>
      <c s="8" t="inlineStr" r="F5645">
        <is>
          <t xml:space="preserve">85762</t>
        </is>
      </c>
      <c s="8" t="inlineStr" r="G5645">
        <is>
          <t xml:space="preserve">091</t>
        </is>
      </c>
      <c s="9" r="H5645">
        <v>625.0000</v>
      </c>
      <c s="8" t="inlineStr" r="I5645">
        <is>
          <t xml:space="preserve">Y</t>
        </is>
      </c>
      <c s="8" t="inlineStr" r="J5645">
        <is>
          <t xml:space="preserve"> Lee</t>
        </is>
      </c>
    </row>
    <row r="5646" ht="20.25" customHeight="0">
      <c s="5" t="inlineStr" r="A5646">
        <is>
          <t xml:space="preserve">52000110</t>
        </is>
      </c>
      <c s="5" t="inlineStr" r="B5646">
        <is>
          <t xml:space="preserve">PREFORMED JOINT STRIP SEAL</t>
        </is>
      </c>
      <c s="5" t="inlineStr" r="C5646">
        <is>
          <t xml:space="preserve">FOOT   </t>
        </is>
      </c>
      <c s="6" r="D5646">
        <v>54.000</v>
      </c>
      <c s="7" r="E5646">
        <v>2</v>
      </c>
      <c s="8" t="inlineStr" r="F5646">
        <is>
          <t xml:space="preserve">85762</t>
        </is>
      </c>
      <c s="8" t="inlineStr" r="G5646">
        <is>
          <t xml:space="preserve">091</t>
        </is>
      </c>
      <c s="9" r="H5646">
        <v>700.0000</v>
      </c>
      <c s="8" t="inlineStr" r="I5646">
        <is>
          <t xml:space="preserve"/>
        </is>
      </c>
      <c s="8" t="inlineStr" r="J5646">
        <is>
          <t xml:space="preserve"> Lee</t>
        </is>
      </c>
    </row>
    <row r="5647" ht="20.25" customHeight="0">
      <c s="5" t="inlineStr" r="A5647">
        <is>
          <t xml:space="preserve">52100010</t>
        </is>
      </c>
      <c s="5" t="inlineStr" r="B5647">
        <is>
          <t xml:space="preserve">ELASTOMERIC BEARING ASSEMBLY, TYPE I</t>
        </is>
      </c>
      <c s="5" t="inlineStr" r="C5647">
        <is>
          <t xml:space="preserve">EACH   </t>
        </is>
      </c>
      <c s="6" r="D5647">
        <v>8.000</v>
      </c>
      <c s="7" r="E5647">
        <v>6</v>
      </c>
      <c s="8" t="inlineStr" r="F5647">
        <is>
          <t xml:space="preserve">72740</t>
        </is>
      </c>
      <c s="8" t="inlineStr" r="G5647">
        <is>
          <t xml:space="preserve">080</t>
        </is>
      </c>
      <c s="9" r="H5647">
        <v>2500.0000</v>
      </c>
      <c s="8" t="inlineStr" r="I5647">
        <is>
          <t xml:space="preserve">Y</t>
        </is>
      </c>
      <c s="8" t="inlineStr" r="J5647">
        <is>
          <t xml:space="preserve"> Logan</t>
        </is>
      </c>
    </row>
    <row r="5648" ht="20.25" customHeight="0">
      <c s="5" t="inlineStr" r="A5648">
        <is>
          <t xml:space="preserve">52100010</t>
        </is>
      </c>
      <c s="5" t="inlineStr" r="B5648">
        <is>
          <t xml:space="preserve">ELASTOMERIC BEARING ASSEMBLY, TYPE I</t>
        </is>
      </c>
      <c s="5" t="inlineStr" r="C5648">
        <is>
          <t xml:space="preserve">EACH   </t>
        </is>
      </c>
      <c s="6" r="D5648">
        <v>8.000</v>
      </c>
      <c s="7" r="E5648">
        <v>6</v>
      </c>
      <c s="8" t="inlineStr" r="F5648">
        <is>
          <t xml:space="preserve">72740</t>
        </is>
      </c>
      <c s="8" t="inlineStr" r="G5648">
        <is>
          <t xml:space="preserve">080</t>
        </is>
      </c>
      <c s="9" r="H5648">
        <v>2450.0000</v>
      </c>
      <c s="8" t="inlineStr" r="I5648">
        <is>
          <t xml:space="preserve"/>
        </is>
      </c>
      <c s="8" t="inlineStr" r="J5648">
        <is>
          <t xml:space="preserve"> Logan</t>
        </is>
      </c>
    </row>
    <row r="5649" ht="20.25" customHeight="0">
      <c s="5" t="inlineStr" r="A5649">
        <is>
          <t xml:space="preserve">52100010</t>
        </is>
      </c>
      <c s="5" t="inlineStr" r="B5649">
        <is>
          <t xml:space="preserve">ELASTOMERIC BEARING ASSEMBLY, TYPE I</t>
        </is>
      </c>
      <c s="5" t="inlineStr" r="C5649">
        <is>
          <t xml:space="preserve">EACH   </t>
        </is>
      </c>
      <c s="6" r="D5649">
        <v>8.000</v>
      </c>
      <c s="7" r="E5649">
        <v>6</v>
      </c>
      <c s="8" t="inlineStr" r="F5649">
        <is>
          <t xml:space="preserve">72740</t>
        </is>
      </c>
      <c s="8" t="inlineStr" r="G5649">
        <is>
          <t xml:space="preserve">080</t>
        </is>
      </c>
      <c s="9" r="H5649">
        <v>2854.7300</v>
      </c>
      <c s="8" t="inlineStr" r="I5649">
        <is>
          <t xml:space="preserve"/>
        </is>
      </c>
      <c s="8" t="inlineStr" r="J5649">
        <is>
          <t xml:space="preserve"> Logan</t>
        </is>
      </c>
    </row>
    <row r="5650" ht="20.25" customHeight="0">
      <c s="5" t="inlineStr" r="A5650">
        <is>
          <t xml:space="preserve">52100010</t>
        </is>
      </c>
      <c s="5" t="inlineStr" r="B5650">
        <is>
          <t xml:space="preserve">ELASTOMERIC BEARING ASSEMBLY, TYPE I</t>
        </is>
      </c>
      <c s="5" t="inlineStr" r="C5650">
        <is>
          <t xml:space="preserve">EACH   </t>
        </is>
      </c>
      <c s="6" r="D5650">
        <v>6.000</v>
      </c>
      <c s="7" r="E5650">
        <v>7</v>
      </c>
      <c s="8" t="inlineStr" r="F5650">
        <is>
          <t xml:space="preserve">74C54</t>
        </is>
      </c>
      <c s="8" t="inlineStr" r="G5650">
        <is>
          <t xml:space="preserve">042</t>
        </is>
      </c>
      <c s="9" r="H5650">
        <v>1756.5700</v>
      </c>
      <c s="8" t="inlineStr" r="I5650">
        <is>
          <t xml:space="preserve">Y</t>
        </is>
      </c>
      <c s="8" t="inlineStr" r="J5650">
        <is>
          <t xml:space="preserve"> Macon</t>
        </is>
      </c>
    </row>
    <row r="5651" ht="20.25" customHeight="0">
      <c s="5" t="inlineStr" r="A5651">
        <is>
          <t xml:space="preserve">52100010</t>
        </is>
      </c>
      <c s="5" t="inlineStr" r="B5651">
        <is>
          <t xml:space="preserve">ELASTOMERIC BEARING ASSEMBLY, TYPE I</t>
        </is>
      </c>
      <c s="5" t="inlineStr" r="C5651">
        <is>
          <t xml:space="preserve">EACH   </t>
        </is>
      </c>
      <c s="6" r="D5651">
        <v>6.000</v>
      </c>
      <c s="7" r="E5651">
        <v>7</v>
      </c>
      <c s="8" t="inlineStr" r="F5651">
        <is>
          <t xml:space="preserve">74C54</t>
        </is>
      </c>
      <c s="8" t="inlineStr" r="G5651">
        <is>
          <t xml:space="preserve">042</t>
        </is>
      </c>
      <c s="9" r="H5651">
        <v>2000.0000</v>
      </c>
      <c s="8" t="inlineStr" r="I5651">
        <is>
          <t xml:space="preserve"/>
        </is>
      </c>
      <c s="8" t="inlineStr" r="J5651">
        <is>
          <t xml:space="preserve"> Macon</t>
        </is>
      </c>
    </row>
    <row r="5652" ht="20.25" customHeight="0">
      <c s="5" t="inlineStr" r="A5652">
        <is>
          <t xml:space="preserve">52100010</t>
        </is>
      </c>
      <c s="5" t="inlineStr" r="B5652">
        <is>
          <t xml:space="preserve">ELASTOMERIC BEARING ASSEMBLY, TYPE I</t>
        </is>
      </c>
      <c s="5" t="inlineStr" r="C5652">
        <is>
          <t xml:space="preserve">EACH   </t>
        </is>
      </c>
      <c s="6" r="D5652">
        <v>6.000</v>
      </c>
      <c s="7" r="E5652">
        <v>7</v>
      </c>
      <c s="8" t="inlineStr" r="F5652">
        <is>
          <t xml:space="preserve">74C54</t>
        </is>
      </c>
      <c s="8" t="inlineStr" r="G5652">
        <is>
          <t xml:space="preserve">042</t>
        </is>
      </c>
      <c s="9" r="H5652">
        <v>12567.1200</v>
      </c>
      <c s="8" t="inlineStr" r="I5652">
        <is>
          <t xml:space="preserve"/>
        </is>
      </c>
      <c s="8" t="inlineStr" r="J5652">
        <is>
          <t xml:space="preserve"> Macon</t>
        </is>
      </c>
    </row>
    <row r="5653" ht="20.25" customHeight="0">
      <c s="5" t="inlineStr" r="A5653">
        <is>
          <t xml:space="preserve">52100010</t>
        </is>
      </c>
      <c s="5" t="inlineStr" r="B5653">
        <is>
          <t xml:space="preserve">ELASTOMERIC BEARING ASSEMBLY, TYPE I</t>
        </is>
      </c>
      <c s="5" t="inlineStr" r="C5653">
        <is>
          <t xml:space="preserve">EACH   </t>
        </is>
      </c>
      <c s="6" r="D5653">
        <v>16.000</v>
      </c>
      <c s="7" r="E5653">
        <v>2</v>
      </c>
      <c s="8" t="inlineStr" r="F5653">
        <is>
          <t xml:space="preserve">85762</t>
        </is>
      </c>
      <c s="8" t="inlineStr" r="G5653">
        <is>
          <t xml:space="preserve">091</t>
        </is>
      </c>
      <c s="9" r="H5653">
        <v>3000.0000</v>
      </c>
      <c s="8" t="inlineStr" r="I5653">
        <is>
          <t xml:space="preserve">Y</t>
        </is>
      </c>
      <c s="8" t="inlineStr" r="J5653">
        <is>
          <t xml:space="preserve"> Lee</t>
        </is>
      </c>
    </row>
    <row r="5654" ht="20.25" customHeight="0">
      <c s="5" t="inlineStr" r="A5654">
        <is>
          <t xml:space="preserve">52100010</t>
        </is>
      </c>
      <c s="5" t="inlineStr" r="B5654">
        <is>
          <t xml:space="preserve">ELASTOMERIC BEARING ASSEMBLY, TYPE I</t>
        </is>
      </c>
      <c s="5" t="inlineStr" r="C5654">
        <is>
          <t xml:space="preserve">EACH   </t>
        </is>
      </c>
      <c s="6" r="D5654">
        <v>16.000</v>
      </c>
      <c s="7" r="E5654">
        <v>2</v>
      </c>
      <c s="8" t="inlineStr" r="F5654">
        <is>
          <t xml:space="preserve">85762</t>
        </is>
      </c>
      <c s="8" t="inlineStr" r="G5654">
        <is>
          <t xml:space="preserve">091</t>
        </is>
      </c>
      <c s="9" r="H5654">
        <v>3500.0000</v>
      </c>
      <c s="8" t="inlineStr" r="I5654">
        <is>
          <t xml:space="preserve"/>
        </is>
      </c>
      <c s="8" t="inlineStr" r="J5654">
        <is>
          <t xml:space="preserve"> Lee</t>
        </is>
      </c>
    </row>
    <row r="5655" ht="20.25" customHeight="0">
      <c s="5" t="inlineStr" r="A5655">
        <is>
          <t xml:space="preserve">52100020</t>
        </is>
      </c>
      <c s="5" t="inlineStr" r="B5655">
        <is>
          <t xml:space="preserve">ELASTOMERIC BEARING ASSEMBLY, TYPE II</t>
        </is>
      </c>
      <c s="5" t="inlineStr" r="C5655">
        <is>
          <t xml:space="preserve">EACH   </t>
        </is>
      </c>
      <c s="6" r="D5655">
        <v>6.000</v>
      </c>
      <c s="7" r="E5655">
        <v>7</v>
      </c>
      <c s="8" t="inlineStr" r="F5655">
        <is>
          <t xml:space="preserve">74C54</t>
        </is>
      </c>
      <c s="8" t="inlineStr" r="G5655">
        <is>
          <t xml:space="preserve">042</t>
        </is>
      </c>
      <c s="9" r="H5655">
        <v>2184.1000</v>
      </c>
      <c s="8" t="inlineStr" r="I5655">
        <is>
          <t xml:space="preserve">Y</t>
        </is>
      </c>
      <c s="8" t="inlineStr" r="J5655">
        <is>
          <t xml:space="preserve"> Macon</t>
        </is>
      </c>
    </row>
    <row r="5656" ht="20.25" customHeight="0">
      <c s="5" t="inlineStr" r="A5656">
        <is>
          <t xml:space="preserve">52100020</t>
        </is>
      </c>
      <c s="5" t="inlineStr" r="B5656">
        <is>
          <t xml:space="preserve">ELASTOMERIC BEARING ASSEMBLY, TYPE II</t>
        </is>
      </c>
      <c s="5" t="inlineStr" r="C5656">
        <is>
          <t xml:space="preserve">EACH   </t>
        </is>
      </c>
      <c s="6" r="D5656">
        <v>6.000</v>
      </c>
      <c s="7" r="E5656">
        <v>7</v>
      </c>
      <c s="8" t="inlineStr" r="F5656">
        <is>
          <t xml:space="preserve">74C54</t>
        </is>
      </c>
      <c s="8" t="inlineStr" r="G5656">
        <is>
          <t xml:space="preserve">042</t>
        </is>
      </c>
      <c s="9" r="H5656">
        <v>2800.0000</v>
      </c>
      <c s="8" t="inlineStr" r="I5656">
        <is>
          <t xml:space="preserve"/>
        </is>
      </c>
      <c s="8" t="inlineStr" r="J5656">
        <is>
          <t xml:space="preserve"> Macon</t>
        </is>
      </c>
    </row>
    <row r="5657" ht="20.25" customHeight="0">
      <c s="5" t="inlineStr" r="A5657">
        <is>
          <t xml:space="preserve">52100020</t>
        </is>
      </c>
      <c s="5" t="inlineStr" r="B5657">
        <is>
          <t xml:space="preserve">ELASTOMERIC BEARING ASSEMBLY, TYPE II</t>
        </is>
      </c>
      <c s="5" t="inlineStr" r="C5657">
        <is>
          <t xml:space="preserve">EACH   </t>
        </is>
      </c>
      <c s="6" r="D5657">
        <v>6.000</v>
      </c>
      <c s="7" r="E5657">
        <v>7</v>
      </c>
      <c s="8" t="inlineStr" r="F5657">
        <is>
          <t xml:space="preserve">74C54</t>
        </is>
      </c>
      <c s="8" t="inlineStr" r="G5657">
        <is>
          <t xml:space="preserve">042</t>
        </is>
      </c>
      <c s="9" r="H5657">
        <v>17076.7400</v>
      </c>
      <c s="8" t="inlineStr" r="I5657">
        <is>
          <t xml:space="preserve"/>
        </is>
      </c>
      <c s="8" t="inlineStr" r="J5657">
        <is>
          <t xml:space="preserve"> Macon</t>
        </is>
      </c>
    </row>
    <row r="5658" ht="20.25" customHeight="0">
      <c s="5" t="inlineStr" r="A5658">
        <is>
          <t xml:space="preserve">52100020</t>
        </is>
      </c>
      <c s="5" t="inlineStr" r="B5658">
        <is>
          <t xml:space="preserve">ELASTOMERIC BEARING ASSEMBLY, TYPE II</t>
        </is>
      </c>
      <c s="5" t="inlineStr" r="C5658">
        <is>
          <t xml:space="preserve">EACH   </t>
        </is>
      </c>
      <c s="6" r="D5658">
        <v>4.000</v>
      </c>
      <c s="7" r="E5658">
        <v>2</v>
      </c>
      <c s="8" t="inlineStr" r="F5658">
        <is>
          <t xml:space="preserve">85762</t>
        </is>
      </c>
      <c s="8" t="inlineStr" r="G5658">
        <is>
          <t xml:space="preserve">091</t>
        </is>
      </c>
      <c s="9" r="H5658">
        <v>3300.0000</v>
      </c>
      <c s="8" t="inlineStr" r="I5658">
        <is>
          <t xml:space="preserve">Y</t>
        </is>
      </c>
      <c s="8" t="inlineStr" r="J5658">
        <is>
          <t xml:space="preserve"> Lee</t>
        </is>
      </c>
    </row>
    <row r="5659" ht="20.25" customHeight="0">
      <c s="5" t="inlineStr" r="A5659">
        <is>
          <t xml:space="preserve">52100020</t>
        </is>
      </c>
      <c s="5" t="inlineStr" r="B5659">
        <is>
          <t xml:space="preserve">ELASTOMERIC BEARING ASSEMBLY, TYPE II</t>
        </is>
      </c>
      <c s="5" t="inlineStr" r="C5659">
        <is>
          <t xml:space="preserve">EACH   </t>
        </is>
      </c>
      <c s="6" r="D5659">
        <v>4.000</v>
      </c>
      <c s="7" r="E5659">
        <v>2</v>
      </c>
      <c s="8" t="inlineStr" r="F5659">
        <is>
          <t xml:space="preserve">85762</t>
        </is>
      </c>
      <c s="8" t="inlineStr" r="G5659">
        <is>
          <t xml:space="preserve">091</t>
        </is>
      </c>
      <c s="9" r="H5659">
        <v>3500.0000</v>
      </c>
      <c s="8" t="inlineStr" r="I5659">
        <is>
          <t xml:space="preserve"/>
        </is>
      </c>
      <c s="8" t="inlineStr" r="J5659">
        <is>
          <t xml:space="preserve"> Lee</t>
        </is>
      </c>
    </row>
    <row r="5660" ht="20.25" customHeight="0">
      <c s="5" t="inlineStr" r="A5660">
        <is>
          <t xml:space="preserve">52100030</t>
        </is>
      </c>
      <c s="5" t="inlineStr" r="B5660">
        <is>
          <t xml:space="preserve">ELASTOMERIC BEARING ASSEMBLY, TYPE III</t>
        </is>
      </c>
      <c s="5" t="inlineStr" r="C5660">
        <is>
          <t xml:space="preserve">EACH   </t>
        </is>
      </c>
      <c s="6" r="D5660">
        <v>2.000</v>
      </c>
      <c s="7" r="E5660">
        <v>2</v>
      </c>
      <c s="8" t="inlineStr" r="F5660">
        <is>
          <t xml:space="preserve">85762</t>
        </is>
      </c>
      <c s="8" t="inlineStr" r="G5660">
        <is>
          <t xml:space="preserve">091</t>
        </is>
      </c>
      <c s="9" r="H5660">
        <v>4100.0000</v>
      </c>
      <c s="8" t="inlineStr" r="I5660">
        <is>
          <t xml:space="preserve">Y</t>
        </is>
      </c>
      <c s="8" t="inlineStr" r="J5660">
        <is>
          <t xml:space="preserve"> Lee</t>
        </is>
      </c>
    </row>
    <row r="5661" ht="20.25" customHeight="0">
      <c s="5" t="inlineStr" r="A5661">
        <is>
          <t xml:space="preserve">52100030</t>
        </is>
      </c>
      <c s="5" t="inlineStr" r="B5661">
        <is>
          <t xml:space="preserve">ELASTOMERIC BEARING ASSEMBLY, TYPE III</t>
        </is>
      </c>
      <c s="5" t="inlineStr" r="C5661">
        <is>
          <t xml:space="preserve">EACH   </t>
        </is>
      </c>
      <c s="6" r="D5661">
        <v>2.000</v>
      </c>
      <c s="7" r="E5661">
        <v>2</v>
      </c>
      <c s="8" t="inlineStr" r="F5661">
        <is>
          <t xml:space="preserve">85762</t>
        </is>
      </c>
      <c s="8" t="inlineStr" r="G5661">
        <is>
          <t xml:space="preserve">091</t>
        </is>
      </c>
      <c s="9" r="H5661">
        <v>3500.0000</v>
      </c>
      <c s="8" t="inlineStr" r="I5661">
        <is>
          <t xml:space="preserve"/>
        </is>
      </c>
      <c s="8" t="inlineStr" r="J5661">
        <is>
          <t xml:space="preserve"> Lee</t>
        </is>
      </c>
    </row>
    <row r="5662" ht="20.25" customHeight="0">
      <c s="5" t="inlineStr" r="A5662">
        <is>
          <t xml:space="preserve">52100510</t>
        </is>
      </c>
      <c s="5" t="inlineStr" r="B5662">
        <is>
          <t xml:space="preserve">ANCHOR BOLTS,   3/4"</t>
        </is>
      </c>
      <c s="5" t="inlineStr" r="C5662">
        <is>
          <t xml:space="preserve">EACH   </t>
        </is>
      </c>
      <c s="6" r="D5662">
        <v>32.000</v>
      </c>
      <c s="7" r="E5662">
        <v>2</v>
      </c>
      <c s="8" t="inlineStr" r="F5662">
        <is>
          <t xml:space="preserve">85762</t>
        </is>
      </c>
      <c s="8" t="inlineStr" r="G5662">
        <is>
          <t xml:space="preserve">091</t>
        </is>
      </c>
      <c s="9" r="H5662">
        <v>185.0000</v>
      </c>
      <c s="8" t="inlineStr" r="I5662">
        <is>
          <t xml:space="preserve">Y</t>
        </is>
      </c>
      <c s="8" t="inlineStr" r="J5662">
        <is>
          <t xml:space="preserve"> Lee</t>
        </is>
      </c>
    </row>
    <row r="5663" ht="20.25" customHeight="0">
      <c s="5" t="inlineStr" r="A5663">
        <is>
          <t xml:space="preserve">52100510</t>
        </is>
      </c>
      <c s="5" t="inlineStr" r="B5663">
        <is>
          <t xml:space="preserve">ANCHOR BOLTS,   3/4"</t>
        </is>
      </c>
      <c s="5" t="inlineStr" r="C5663">
        <is>
          <t xml:space="preserve">EACH   </t>
        </is>
      </c>
      <c s="6" r="D5663">
        <v>32.000</v>
      </c>
      <c s="7" r="E5663">
        <v>2</v>
      </c>
      <c s="8" t="inlineStr" r="F5663">
        <is>
          <t xml:space="preserve">85762</t>
        </is>
      </c>
      <c s="8" t="inlineStr" r="G5663">
        <is>
          <t xml:space="preserve">091</t>
        </is>
      </c>
      <c s="9" r="H5663">
        <v>300.0000</v>
      </c>
      <c s="8" t="inlineStr" r="I5663">
        <is>
          <t xml:space="preserve"/>
        </is>
      </c>
      <c s="8" t="inlineStr" r="J5663">
        <is>
          <t xml:space="preserve"> Lee</t>
        </is>
      </c>
    </row>
    <row r="5664" ht="20.25" customHeight="0">
      <c s="5" t="inlineStr" r="A5664">
        <is>
          <t xml:space="preserve">52100520</t>
        </is>
      </c>
      <c s="5" t="inlineStr" r="B5664">
        <is>
          <t xml:space="preserve">ANCHOR BOLTS,   1"</t>
        </is>
      </c>
      <c s="5" t="inlineStr" r="C5664">
        <is>
          <t xml:space="preserve">EACH   </t>
        </is>
      </c>
      <c s="6" r="D5664">
        <v>84.000</v>
      </c>
      <c s="7" r="E5664">
        <v>1</v>
      </c>
      <c s="8" t="inlineStr" r="F5664">
        <is>
          <t xml:space="preserve">62R26</t>
        </is>
      </c>
      <c s="8" t="inlineStr" r="G5664">
        <is>
          <t xml:space="preserve">004</t>
        </is>
      </c>
      <c s="9" r="H5664">
        <v>100.0000</v>
      </c>
      <c s="8" t="inlineStr" r="I5664">
        <is>
          <t xml:space="preserve">Y</t>
        </is>
      </c>
      <c s="8" t="inlineStr" r="J5664">
        <is>
          <t xml:space="preserve"> Will</t>
        </is>
      </c>
    </row>
    <row r="5665" ht="20.25" customHeight="0">
      <c s="5" t="inlineStr" r="A5665">
        <is>
          <t xml:space="preserve">52100520</t>
        </is>
      </c>
      <c s="5" t="inlineStr" r="B5665">
        <is>
          <t xml:space="preserve">ANCHOR BOLTS,   1"</t>
        </is>
      </c>
      <c s="5" t="inlineStr" r="C5665">
        <is>
          <t xml:space="preserve">EACH   </t>
        </is>
      </c>
      <c s="6" r="D5665">
        <v>84.000</v>
      </c>
      <c s="7" r="E5665">
        <v>1</v>
      </c>
      <c s="8" t="inlineStr" r="F5665">
        <is>
          <t xml:space="preserve">62R26</t>
        </is>
      </c>
      <c s="8" t="inlineStr" r="G5665">
        <is>
          <t xml:space="preserve">004</t>
        </is>
      </c>
      <c s="9" r="H5665">
        <v>126.9000</v>
      </c>
      <c s="8" t="inlineStr" r="I5665">
        <is>
          <t xml:space="preserve"/>
        </is>
      </c>
      <c s="8" t="inlineStr" r="J5665">
        <is>
          <t xml:space="preserve"> Will</t>
        </is>
      </c>
    </row>
    <row r="5666" ht="20.25" customHeight="0">
      <c s="5" t="inlineStr" r="A5666">
        <is>
          <t xml:space="preserve">52100520</t>
        </is>
      </c>
      <c s="5" t="inlineStr" r="B5666">
        <is>
          <t xml:space="preserve">ANCHOR BOLTS,   1"</t>
        </is>
      </c>
      <c s="5" t="inlineStr" r="C5666">
        <is>
          <t xml:space="preserve">EACH   </t>
        </is>
      </c>
      <c s="6" r="D5666">
        <v>84.000</v>
      </c>
      <c s="7" r="E5666">
        <v>1</v>
      </c>
      <c s="8" t="inlineStr" r="F5666">
        <is>
          <t xml:space="preserve">62R26</t>
        </is>
      </c>
      <c s="8" t="inlineStr" r="G5666">
        <is>
          <t xml:space="preserve">004</t>
        </is>
      </c>
      <c s="9" r="H5666">
        <v>191.0600</v>
      </c>
      <c s="8" t="inlineStr" r="I5666">
        <is>
          <t xml:space="preserve"/>
        </is>
      </c>
      <c s="8" t="inlineStr" r="J5666">
        <is>
          <t xml:space="preserve"> Will</t>
        </is>
      </c>
    </row>
    <row r="5667" ht="20.25" customHeight="0">
      <c s="5" t="inlineStr" r="A5667">
        <is>
          <t xml:space="preserve">52100520</t>
        </is>
      </c>
      <c s="5" t="inlineStr" r="B5667">
        <is>
          <t xml:space="preserve">ANCHOR BOLTS,   1"</t>
        </is>
      </c>
      <c s="5" t="inlineStr" r="C5667">
        <is>
          <t xml:space="preserve">EACH   </t>
        </is>
      </c>
      <c s="6" r="D5667">
        <v>84.000</v>
      </c>
      <c s="7" r="E5667">
        <v>1</v>
      </c>
      <c s="8" t="inlineStr" r="F5667">
        <is>
          <t xml:space="preserve">62R26</t>
        </is>
      </c>
      <c s="8" t="inlineStr" r="G5667">
        <is>
          <t xml:space="preserve">004</t>
        </is>
      </c>
      <c s="9" r="H5667">
        <v>202.0000</v>
      </c>
      <c s="8" t="inlineStr" r="I5667">
        <is>
          <t xml:space="preserve"/>
        </is>
      </c>
      <c s="8" t="inlineStr" r="J5667">
        <is>
          <t xml:space="preserve"> Will</t>
        </is>
      </c>
    </row>
    <row r="5668" ht="20.25" customHeight="0">
      <c s="5" t="inlineStr" r="A5668">
        <is>
          <t xml:space="preserve">52100520</t>
        </is>
      </c>
      <c s="5" t="inlineStr" r="B5668">
        <is>
          <t xml:space="preserve">ANCHOR BOLTS,   1"</t>
        </is>
      </c>
      <c s="5" t="inlineStr" r="C5668">
        <is>
          <t xml:space="preserve">EACH   </t>
        </is>
      </c>
      <c s="6" r="D5668">
        <v>12.000</v>
      </c>
      <c s="7" r="E5668">
        <v>6</v>
      </c>
      <c s="8" t="inlineStr" r="F5668">
        <is>
          <t xml:space="preserve">72740</t>
        </is>
      </c>
      <c s="8" t="inlineStr" r="G5668">
        <is>
          <t xml:space="preserve">080</t>
        </is>
      </c>
      <c s="9" r="H5668">
        <v>150.0000</v>
      </c>
      <c s="8" t="inlineStr" r="I5668">
        <is>
          <t xml:space="preserve">Y</t>
        </is>
      </c>
      <c s="8" t="inlineStr" r="J5668">
        <is>
          <t xml:space="preserve"> Logan</t>
        </is>
      </c>
    </row>
    <row r="5669" ht="20.25" customHeight="0">
      <c s="5" t="inlineStr" r="A5669">
        <is>
          <t xml:space="preserve">52100520</t>
        </is>
      </c>
      <c s="5" t="inlineStr" r="B5669">
        <is>
          <t xml:space="preserve">ANCHOR BOLTS,   1"</t>
        </is>
      </c>
      <c s="5" t="inlineStr" r="C5669">
        <is>
          <t xml:space="preserve">EACH   </t>
        </is>
      </c>
      <c s="6" r="D5669">
        <v>12.000</v>
      </c>
      <c s="7" r="E5669">
        <v>6</v>
      </c>
      <c s="8" t="inlineStr" r="F5669">
        <is>
          <t xml:space="preserve">72740</t>
        </is>
      </c>
      <c s="8" t="inlineStr" r="G5669">
        <is>
          <t xml:space="preserve">080</t>
        </is>
      </c>
      <c s="9" r="H5669">
        <v>241.0100</v>
      </c>
      <c s="8" t="inlineStr" r="I5669">
        <is>
          <t xml:space="preserve"/>
        </is>
      </c>
      <c s="8" t="inlineStr" r="J5669">
        <is>
          <t xml:space="preserve"> Logan</t>
        </is>
      </c>
    </row>
    <row r="5670" ht="20.25" customHeight="0">
      <c s="5" t="inlineStr" r="A5670">
        <is>
          <t xml:space="preserve">52100520</t>
        </is>
      </c>
      <c s="5" t="inlineStr" r="B5670">
        <is>
          <t xml:space="preserve">ANCHOR BOLTS,   1"</t>
        </is>
      </c>
      <c s="5" t="inlineStr" r="C5670">
        <is>
          <t xml:space="preserve">EACH   </t>
        </is>
      </c>
      <c s="6" r="D5670">
        <v>12.000</v>
      </c>
      <c s="7" r="E5670">
        <v>6</v>
      </c>
      <c s="8" t="inlineStr" r="F5670">
        <is>
          <t xml:space="preserve">72740</t>
        </is>
      </c>
      <c s="8" t="inlineStr" r="G5670">
        <is>
          <t xml:space="preserve">080</t>
        </is>
      </c>
      <c s="9" r="H5670">
        <v>250.0000</v>
      </c>
      <c s="8" t="inlineStr" r="I5670">
        <is>
          <t xml:space="preserve"/>
        </is>
      </c>
      <c s="8" t="inlineStr" r="J5670">
        <is>
          <t xml:space="preserve"> Logan</t>
        </is>
      </c>
    </row>
    <row r="5671" ht="20.25" customHeight="0">
      <c s="5" t="inlineStr" r="A5671">
        <is>
          <t xml:space="preserve">52100520</t>
        </is>
      </c>
      <c s="5" t="inlineStr" r="B5671">
        <is>
          <t xml:space="preserve">ANCHOR BOLTS,   1"</t>
        </is>
      </c>
      <c s="5" t="inlineStr" r="C5671">
        <is>
          <t xml:space="preserve">EACH   </t>
        </is>
      </c>
      <c s="6" r="D5671">
        <v>24.000</v>
      </c>
      <c s="7" r="E5671">
        <v>7</v>
      </c>
      <c s="8" t="inlineStr" r="F5671">
        <is>
          <t xml:space="preserve">74C54</t>
        </is>
      </c>
      <c s="8" t="inlineStr" r="G5671">
        <is>
          <t xml:space="preserve">042</t>
        </is>
      </c>
      <c s="9" r="H5671">
        <v>197.6000</v>
      </c>
      <c s="8" t="inlineStr" r="I5671">
        <is>
          <t xml:space="preserve">Y</t>
        </is>
      </c>
      <c s="8" t="inlineStr" r="J5671">
        <is>
          <t xml:space="preserve"> Macon</t>
        </is>
      </c>
    </row>
    <row r="5672" ht="20.25" customHeight="0">
      <c s="5" t="inlineStr" r="A5672">
        <is>
          <t xml:space="preserve">52100520</t>
        </is>
      </c>
      <c s="5" t="inlineStr" r="B5672">
        <is>
          <t xml:space="preserve">ANCHOR BOLTS,   1"</t>
        </is>
      </c>
      <c s="5" t="inlineStr" r="C5672">
        <is>
          <t xml:space="preserve">EACH   </t>
        </is>
      </c>
      <c s="6" r="D5672">
        <v>24.000</v>
      </c>
      <c s="7" r="E5672">
        <v>7</v>
      </c>
      <c s="8" t="inlineStr" r="F5672">
        <is>
          <t xml:space="preserve">74C54</t>
        </is>
      </c>
      <c s="8" t="inlineStr" r="G5672">
        <is>
          <t xml:space="preserve">042</t>
        </is>
      </c>
      <c s="9" r="H5672">
        <v>182.7800</v>
      </c>
      <c s="8" t="inlineStr" r="I5672">
        <is>
          <t xml:space="preserve"/>
        </is>
      </c>
      <c s="8" t="inlineStr" r="J5672">
        <is>
          <t xml:space="preserve"> Macon</t>
        </is>
      </c>
    </row>
    <row r="5673" ht="20.25" customHeight="0">
      <c s="5" t="inlineStr" r="A5673">
        <is>
          <t xml:space="preserve">52100520</t>
        </is>
      </c>
      <c s="5" t="inlineStr" r="B5673">
        <is>
          <t xml:space="preserve">ANCHOR BOLTS,   1"</t>
        </is>
      </c>
      <c s="5" t="inlineStr" r="C5673">
        <is>
          <t xml:space="preserve">EACH   </t>
        </is>
      </c>
      <c s="6" r="D5673">
        <v>24.000</v>
      </c>
      <c s="7" r="E5673">
        <v>7</v>
      </c>
      <c s="8" t="inlineStr" r="F5673">
        <is>
          <t xml:space="preserve">74C54</t>
        </is>
      </c>
      <c s="8" t="inlineStr" r="G5673">
        <is>
          <t xml:space="preserve">042</t>
        </is>
      </c>
      <c s="9" r="H5673">
        <v>255.0000</v>
      </c>
      <c s="8" t="inlineStr" r="I5673">
        <is>
          <t xml:space="preserve"/>
        </is>
      </c>
      <c s="8" t="inlineStr" r="J5673">
        <is>
          <t xml:space="preserve"> Macon</t>
        </is>
      </c>
    </row>
    <row r="5674" ht="20.25" customHeight="0">
      <c s="5" t="inlineStr" r="A5674">
        <is>
          <t xml:space="preserve">52100520</t>
        </is>
      </c>
      <c s="5" t="inlineStr" r="B5674">
        <is>
          <t xml:space="preserve">ANCHOR BOLTS,   1"</t>
        </is>
      </c>
      <c s="5" t="inlineStr" r="C5674">
        <is>
          <t xml:space="preserve">EACH   </t>
        </is>
      </c>
      <c s="6" r="D5674">
        <v>20.000</v>
      </c>
      <c s="7" r="E5674">
        <v>2</v>
      </c>
      <c s="8" t="inlineStr" r="F5674">
        <is>
          <t xml:space="preserve">85762</t>
        </is>
      </c>
      <c s="8" t="inlineStr" r="G5674">
        <is>
          <t xml:space="preserve">091</t>
        </is>
      </c>
      <c s="9" r="H5674">
        <v>260.0000</v>
      </c>
      <c s="8" t="inlineStr" r="I5674">
        <is>
          <t xml:space="preserve">Y</t>
        </is>
      </c>
      <c s="8" t="inlineStr" r="J5674">
        <is>
          <t xml:space="preserve"> Lee</t>
        </is>
      </c>
    </row>
    <row r="5675" ht="20.25" customHeight="0">
      <c s="5" t="inlineStr" r="A5675">
        <is>
          <t xml:space="preserve">52100520</t>
        </is>
      </c>
      <c s="5" t="inlineStr" r="B5675">
        <is>
          <t xml:space="preserve">ANCHOR BOLTS,   1"</t>
        </is>
      </c>
      <c s="5" t="inlineStr" r="C5675">
        <is>
          <t xml:space="preserve">EACH   </t>
        </is>
      </c>
      <c s="6" r="D5675">
        <v>20.000</v>
      </c>
      <c s="7" r="E5675">
        <v>2</v>
      </c>
      <c s="8" t="inlineStr" r="F5675">
        <is>
          <t xml:space="preserve">85762</t>
        </is>
      </c>
      <c s="8" t="inlineStr" r="G5675">
        <is>
          <t xml:space="preserve">091</t>
        </is>
      </c>
      <c s="9" r="H5675">
        <v>325.0000</v>
      </c>
      <c s="8" t="inlineStr" r="I5675">
        <is>
          <t xml:space="preserve"/>
        </is>
      </c>
      <c s="8" t="inlineStr" r="J5675">
        <is>
          <t xml:space="preserve"> Lee</t>
        </is>
      </c>
    </row>
    <row r="5676" ht="20.25" customHeight="0">
      <c s="5" t="inlineStr" r="A5676">
        <is>
          <t xml:space="preserve">52100540</t>
        </is>
      </c>
      <c s="5" t="inlineStr" r="B5676">
        <is>
          <t xml:space="preserve">ANCHOR BOLTS,   1 1/2"</t>
        </is>
      </c>
      <c s="5" t="inlineStr" r="C5676">
        <is>
          <t xml:space="preserve">EACH   </t>
        </is>
      </c>
      <c s="6" r="D5676">
        <v>8.000</v>
      </c>
      <c s="7" r="E5676">
        <v>2</v>
      </c>
      <c s="8" t="inlineStr" r="F5676">
        <is>
          <t xml:space="preserve">85762</t>
        </is>
      </c>
      <c s="8" t="inlineStr" r="G5676">
        <is>
          <t xml:space="preserve">091</t>
        </is>
      </c>
      <c s="9" r="H5676">
        <v>320.0000</v>
      </c>
      <c s="8" t="inlineStr" r="I5676">
        <is>
          <t xml:space="preserve">Y</t>
        </is>
      </c>
      <c s="8" t="inlineStr" r="J5676">
        <is>
          <t xml:space="preserve"> Lee</t>
        </is>
      </c>
    </row>
    <row r="5677" ht="20.25" customHeight="0">
      <c s="5" t="inlineStr" r="A5677">
        <is>
          <t xml:space="preserve">52100540</t>
        </is>
      </c>
      <c s="5" t="inlineStr" r="B5677">
        <is>
          <t xml:space="preserve">ANCHOR BOLTS,   1 1/2"</t>
        </is>
      </c>
      <c s="5" t="inlineStr" r="C5677">
        <is>
          <t xml:space="preserve">EACH   </t>
        </is>
      </c>
      <c s="6" r="D5677">
        <v>8.000</v>
      </c>
      <c s="7" r="E5677">
        <v>2</v>
      </c>
      <c s="8" t="inlineStr" r="F5677">
        <is>
          <t xml:space="preserve">85762</t>
        </is>
      </c>
      <c s="8" t="inlineStr" r="G5677">
        <is>
          <t xml:space="preserve">091</t>
        </is>
      </c>
      <c s="9" r="H5677">
        <v>350.0000</v>
      </c>
      <c s="8" t="inlineStr" r="I5677">
        <is>
          <t xml:space="preserve"/>
        </is>
      </c>
      <c s="8" t="inlineStr" r="J5677">
        <is>
          <t xml:space="preserve"> Lee</t>
        </is>
      </c>
    </row>
    <row r="5678" ht="20.25" customHeight="0">
      <c s="5" t="inlineStr" r="A5678">
        <is>
          <t xml:space="preserve">52200010</t>
        </is>
      </c>
      <c s="5" t="inlineStr" r="B5678">
        <is>
          <t xml:space="preserve">TEMPORARY SHEET PILING</t>
        </is>
      </c>
      <c s="5" t="inlineStr" r="C5678">
        <is>
          <t xml:space="preserve">SQ FT  </t>
        </is>
      </c>
      <c s="6" r="D5678">
        <v>736.000</v>
      </c>
      <c s="7" r="E5678">
        <v>6</v>
      </c>
      <c s="8" t="inlineStr" r="F5678">
        <is>
          <t xml:space="preserve">72994</t>
        </is>
      </c>
      <c s="8" t="inlineStr" r="G5678">
        <is>
          <t xml:space="preserve">038</t>
        </is>
      </c>
      <c s="9" r="H5678">
        <v>55.0000</v>
      </c>
      <c s="8" t="inlineStr" r="I5678">
        <is>
          <t xml:space="preserve">Y</t>
        </is>
      </c>
      <c s="8" t="inlineStr" r="J5678">
        <is>
          <t xml:space="preserve"> Christian</t>
        </is>
      </c>
    </row>
    <row r="5679" ht="20.25" customHeight="0">
      <c s="5" t="inlineStr" r="A5679">
        <is>
          <t xml:space="preserve">52200010</t>
        </is>
      </c>
      <c s="5" t="inlineStr" r="B5679">
        <is>
          <t xml:space="preserve">TEMPORARY SHEET PILING</t>
        </is>
      </c>
      <c s="5" t="inlineStr" r="C5679">
        <is>
          <t xml:space="preserve">SQ FT  </t>
        </is>
      </c>
      <c s="6" r="D5679">
        <v>736.000</v>
      </c>
      <c s="7" r="E5679">
        <v>6</v>
      </c>
      <c s="8" t="inlineStr" r="F5679">
        <is>
          <t xml:space="preserve">72994</t>
        </is>
      </c>
      <c s="8" t="inlineStr" r="G5679">
        <is>
          <t xml:space="preserve">038</t>
        </is>
      </c>
      <c s="9" r="H5679">
        <v>64.9900</v>
      </c>
      <c s="8" t="inlineStr" r="I5679">
        <is>
          <t xml:space="preserve"/>
        </is>
      </c>
      <c s="8" t="inlineStr" r="J5679">
        <is>
          <t xml:space="preserve"> Christian</t>
        </is>
      </c>
    </row>
    <row r="5680" ht="20.25" customHeight="0">
      <c s="5" t="inlineStr" r="A5680">
        <is>
          <t xml:space="preserve">52200010</t>
        </is>
      </c>
      <c s="5" t="inlineStr" r="B5680">
        <is>
          <t xml:space="preserve">TEMPORARY SHEET PILING</t>
        </is>
      </c>
      <c s="5" t="inlineStr" r="C5680">
        <is>
          <t xml:space="preserve">SQ FT  </t>
        </is>
      </c>
      <c s="6" r="D5680">
        <v>736.000</v>
      </c>
      <c s="7" r="E5680">
        <v>6</v>
      </c>
      <c s="8" t="inlineStr" r="F5680">
        <is>
          <t xml:space="preserve">72994</t>
        </is>
      </c>
      <c s="8" t="inlineStr" r="G5680">
        <is>
          <t xml:space="preserve">038</t>
        </is>
      </c>
      <c s="9" r="H5680">
        <v>67.1900</v>
      </c>
      <c s="8" t="inlineStr" r="I5680">
        <is>
          <t xml:space="preserve"/>
        </is>
      </c>
      <c s="8" t="inlineStr" r="J5680">
        <is>
          <t xml:space="preserve"> Christian</t>
        </is>
      </c>
    </row>
    <row r="5681" ht="20.25" customHeight="0">
      <c s="5" t="inlineStr" r="A5681">
        <is>
          <t xml:space="preserve">52200010</t>
        </is>
      </c>
      <c s="5" t="inlineStr" r="B5681">
        <is>
          <t xml:space="preserve">TEMPORARY SHEET PILING</t>
        </is>
      </c>
      <c s="5" t="inlineStr" r="C5681">
        <is>
          <t xml:space="preserve">SQ FT  </t>
        </is>
      </c>
      <c s="6" r="D5681">
        <v>736.000</v>
      </c>
      <c s="7" r="E5681">
        <v>6</v>
      </c>
      <c s="8" t="inlineStr" r="F5681">
        <is>
          <t xml:space="preserve">72994</t>
        </is>
      </c>
      <c s="8" t="inlineStr" r="G5681">
        <is>
          <t xml:space="preserve">038</t>
        </is>
      </c>
      <c s="9" r="H5681">
        <v>113.0000</v>
      </c>
      <c s="8" t="inlineStr" r="I5681">
        <is>
          <t xml:space="preserve"/>
        </is>
      </c>
      <c s="8" t="inlineStr" r="J5681">
        <is>
          <t xml:space="preserve"> Christian</t>
        </is>
      </c>
    </row>
    <row r="5682" ht="20.25" customHeight="0">
      <c s="5" t="inlineStr" r="A5682">
        <is>
          <t xml:space="preserve">52200015</t>
        </is>
      </c>
      <c s="5" t="inlineStr" r="B5682">
        <is>
          <t xml:space="preserve">PERMANENT SHEET PILING</t>
        </is>
      </c>
      <c s="5" t="inlineStr" r="C5682">
        <is>
          <t xml:space="preserve">SQ FT  </t>
        </is>
      </c>
      <c s="6" r="D5682">
        <v>582.000</v>
      </c>
      <c s="7" r="E5682">
        <v>1</v>
      </c>
      <c s="8" t="inlineStr" r="F5682">
        <is>
          <t xml:space="preserve">62T94</t>
        </is>
      </c>
      <c s="8" t="inlineStr" r="G5682">
        <is>
          <t xml:space="preserve">010</t>
        </is>
      </c>
      <c s="9" r="H5682">
        <v>65.0000</v>
      </c>
      <c s="8" t="inlineStr" r="I5682">
        <is>
          <t xml:space="preserve">Y</t>
        </is>
      </c>
      <c s="8" t="inlineStr" r="J5682">
        <is>
          <t xml:space="preserve"> Cook</t>
        </is>
      </c>
    </row>
    <row r="5683" ht="20.25" customHeight="0">
      <c s="5" t="inlineStr" r="A5683">
        <is>
          <t xml:space="preserve">52200015</t>
        </is>
      </c>
      <c s="5" t="inlineStr" r="B5683">
        <is>
          <t xml:space="preserve">PERMANENT SHEET PILING</t>
        </is>
      </c>
      <c s="5" t="inlineStr" r="C5683">
        <is>
          <t xml:space="preserve">SQ FT  </t>
        </is>
      </c>
      <c s="6" r="D5683">
        <v>582.000</v>
      </c>
      <c s="7" r="E5683">
        <v>1</v>
      </c>
      <c s="8" t="inlineStr" r="F5683">
        <is>
          <t xml:space="preserve">62T94</t>
        </is>
      </c>
      <c s="8" t="inlineStr" r="G5683">
        <is>
          <t xml:space="preserve">010</t>
        </is>
      </c>
      <c s="9" r="H5683">
        <v>50.0000</v>
      </c>
      <c s="8" t="inlineStr" r="I5683">
        <is>
          <t xml:space="preserve"/>
        </is>
      </c>
      <c s="8" t="inlineStr" r="J5683">
        <is>
          <t xml:space="preserve"> Cook</t>
        </is>
      </c>
    </row>
    <row r="5684" ht="20.25" customHeight="0">
      <c s="5" t="inlineStr" r="A5684">
        <is>
          <t xml:space="preserve">52200015</t>
        </is>
      </c>
      <c s="5" t="inlineStr" r="B5684">
        <is>
          <t xml:space="preserve">PERMANENT SHEET PILING</t>
        </is>
      </c>
      <c s="5" t="inlineStr" r="C5684">
        <is>
          <t xml:space="preserve">SQ FT  </t>
        </is>
      </c>
      <c s="6" r="D5684">
        <v>582.000</v>
      </c>
      <c s="7" r="E5684">
        <v>1</v>
      </c>
      <c s="8" t="inlineStr" r="F5684">
        <is>
          <t xml:space="preserve">62T94</t>
        </is>
      </c>
      <c s="8" t="inlineStr" r="G5684">
        <is>
          <t xml:space="preserve">010</t>
        </is>
      </c>
      <c s="9" r="H5684">
        <v>54.0000</v>
      </c>
      <c s="8" t="inlineStr" r="I5684">
        <is>
          <t xml:space="preserve"/>
        </is>
      </c>
      <c s="8" t="inlineStr" r="J5684">
        <is>
          <t xml:space="preserve"> Cook</t>
        </is>
      </c>
    </row>
    <row r="5685" ht="20.25" customHeight="0">
      <c s="5" t="inlineStr" r="A5685">
        <is>
          <t xml:space="preserve">52200015</t>
        </is>
      </c>
      <c s="5" t="inlineStr" r="B5685">
        <is>
          <t xml:space="preserve">PERMANENT SHEET PILING</t>
        </is>
      </c>
      <c s="5" t="inlineStr" r="C5685">
        <is>
          <t xml:space="preserve">SQ FT  </t>
        </is>
      </c>
      <c s="6" r="D5685">
        <v>582.000</v>
      </c>
      <c s="7" r="E5685">
        <v>1</v>
      </c>
      <c s="8" t="inlineStr" r="F5685">
        <is>
          <t xml:space="preserve">62T94</t>
        </is>
      </c>
      <c s="8" t="inlineStr" r="G5685">
        <is>
          <t xml:space="preserve">010</t>
        </is>
      </c>
      <c s="9" r="H5685">
        <v>60.0000</v>
      </c>
      <c s="8" t="inlineStr" r="I5685">
        <is>
          <t xml:space="preserve"/>
        </is>
      </c>
      <c s="8" t="inlineStr" r="J5685">
        <is>
          <t xml:space="preserve"> Cook</t>
        </is>
      </c>
    </row>
    <row r="5686" ht="20.25" customHeight="0">
      <c s="5" t="inlineStr" r="A5686">
        <is>
          <t xml:space="preserve">52200015</t>
        </is>
      </c>
      <c s="5" t="inlineStr" r="B5686">
        <is>
          <t xml:space="preserve">PERMANENT SHEET PILING</t>
        </is>
      </c>
      <c s="5" t="inlineStr" r="C5686">
        <is>
          <t xml:space="preserve">SQ FT  </t>
        </is>
      </c>
      <c s="6" r="D5686">
        <v>582.000</v>
      </c>
      <c s="7" r="E5686">
        <v>1</v>
      </c>
      <c s="8" t="inlineStr" r="F5686">
        <is>
          <t xml:space="preserve">62T94</t>
        </is>
      </c>
      <c s="8" t="inlineStr" r="G5686">
        <is>
          <t xml:space="preserve">010</t>
        </is>
      </c>
      <c s="9" r="H5686">
        <v>61.0000</v>
      </c>
      <c s="8" t="inlineStr" r="I5686">
        <is>
          <t xml:space="preserve"/>
        </is>
      </c>
      <c s="8" t="inlineStr" r="J5686">
        <is>
          <t xml:space="preserve"> Cook</t>
        </is>
      </c>
    </row>
    <row r="5687" ht="20.25" customHeight="0">
      <c s="5" t="inlineStr" r="A5687">
        <is>
          <t xml:space="preserve">52200015</t>
        </is>
      </c>
      <c s="5" t="inlineStr" r="B5687">
        <is>
          <t xml:space="preserve">PERMANENT SHEET PILING</t>
        </is>
      </c>
      <c s="5" t="inlineStr" r="C5687">
        <is>
          <t xml:space="preserve">SQ FT  </t>
        </is>
      </c>
      <c s="6" r="D5687">
        <v>582.000</v>
      </c>
      <c s="7" r="E5687">
        <v>1</v>
      </c>
      <c s="8" t="inlineStr" r="F5687">
        <is>
          <t xml:space="preserve">62T94</t>
        </is>
      </c>
      <c s="8" t="inlineStr" r="G5687">
        <is>
          <t xml:space="preserve">010</t>
        </is>
      </c>
      <c s="9" r="H5687">
        <v>86.0000</v>
      </c>
      <c s="8" t="inlineStr" r="I5687">
        <is>
          <t xml:space="preserve"/>
        </is>
      </c>
      <c s="8" t="inlineStr" r="J5687">
        <is>
          <t xml:space="preserve"> Cook</t>
        </is>
      </c>
    </row>
    <row r="5688" ht="20.25" customHeight="0">
      <c s="5" t="inlineStr" r="A5688">
        <is>
          <t xml:space="preserve">52200015</t>
        </is>
      </c>
      <c s="5" t="inlineStr" r="B5688">
        <is>
          <t xml:space="preserve">PERMANENT SHEET PILING</t>
        </is>
      </c>
      <c s="5" t="inlineStr" r="C5688">
        <is>
          <t xml:space="preserve">SQ FT  </t>
        </is>
      </c>
      <c s="6" r="D5688">
        <v>582.000</v>
      </c>
      <c s="7" r="E5688">
        <v>1</v>
      </c>
      <c s="8" t="inlineStr" r="F5688">
        <is>
          <t xml:space="preserve">62T94</t>
        </is>
      </c>
      <c s="8" t="inlineStr" r="G5688">
        <is>
          <t xml:space="preserve">010</t>
        </is>
      </c>
      <c s="9" r="H5688">
        <v>88.5000</v>
      </c>
      <c s="8" t="inlineStr" r="I5688">
        <is>
          <t xml:space="preserve"/>
        </is>
      </c>
      <c s="8" t="inlineStr" r="J5688">
        <is>
          <t xml:space="preserve"> Cook</t>
        </is>
      </c>
    </row>
    <row r="5689" ht="20.25" customHeight="0">
      <c s="5" t="inlineStr" r="A5689">
        <is>
          <t xml:space="preserve">52200015</t>
        </is>
      </c>
      <c s="5" t="inlineStr" r="B5689">
        <is>
          <t xml:space="preserve">PERMANENT SHEET PILING</t>
        </is>
      </c>
      <c s="5" t="inlineStr" r="C5689">
        <is>
          <t xml:space="preserve">SQ FT  </t>
        </is>
      </c>
      <c s="6" r="D5689">
        <v>582.000</v>
      </c>
      <c s="7" r="E5689">
        <v>1</v>
      </c>
      <c s="8" t="inlineStr" r="F5689">
        <is>
          <t xml:space="preserve">62T94</t>
        </is>
      </c>
      <c s="8" t="inlineStr" r="G5689">
        <is>
          <t xml:space="preserve">010</t>
        </is>
      </c>
      <c s="9" r="H5689">
        <v>91.5000</v>
      </c>
      <c s="8" t="inlineStr" r="I5689">
        <is>
          <t xml:space="preserve"/>
        </is>
      </c>
      <c s="8" t="inlineStr" r="J5689">
        <is>
          <t xml:space="preserve"> Cook</t>
        </is>
      </c>
    </row>
    <row r="5690" ht="20.25" customHeight="0">
      <c s="5" t="inlineStr" r="A5690">
        <is>
          <t xml:space="preserve">52200015</t>
        </is>
      </c>
      <c s="5" t="inlineStr" r="B5690">
        <is>
          <t xml:space="preserve">PERMANENT SHEET PILING</t>
        </is>
      </c>
      <c s="5" t="inlineStr" r="C5690">
        <is>
          <t xml:space="preserve">SQ FT  </t>
        </is>
      </c>
      <c s="6" r="D5690">
        <v>582.000</v>
      </c>
      <c s="7" r="E5690">
        <v>1</v>
      </c>
      <c s="8" t="inlineStr" r="F5690">
        <is>
          <t xml:space="preserve">62T94</t>
        </is>
      </c>
      <c s="8" t="inlineStr" r="G5690">
        <is>
          <t xml:space="preserve">010</t>
        </is>
      </c>
      <c s="9" r="H5690">
        <v>250.0000</v>
      </c>
      <c s="8" t="inlineStr" r="I5690">
        <is>
          <t xml:space="preserve"/>
        </is>
      </c>
      <c s="8" t="inlineStr" r="J5690">
        <is>
          <t xml:space="preserve"> Cook</t>
        </is>
      </c>
    </row>
    <row r="5691" ht="20.25" customHeight="0">
      <c s="5" t="inlineStr" r="A5691">
        <is>
          <t xml:space="preserve">52200020</t>
        </is>
      </c>
      <c s="5" t="inlineStr" r="B5691">
        <is>
          <t xml:space="preserve">TEMPORARY SOIL RETENTION SYSTEM</t>
        </is>
      </c>
      <c s="5" t="inlineStr" r="C5691">
        <is>
          <t xml:space="preserve">SQ FT  </t>
        </is>
      </c>
      <c s="6" r="D5691">
        <v>332.000</v>
      </c>
      <c s="7" r="E5691">
        <v>1</v>
      </c>
      <c s="8" t="inlineStr" r="F5691">
        <is>
          <t xml:space="preserve">62R25</t>
        </is>
      </c>
      <c s="8" t="inlineStr" r="G5691">
        <is>
          <t xml:space="preserve">003</t>
        </is>
      </c>
      <c s="9" r="H5691">
        <v>0.0100</v>
      </c>
      <c s="8" t="inlineStr" r="I5691">
        <is>
          <t xml:space="preserve">Y</t>
        </is>
      </c>
      <c s="8" t="inlineStr" r="J5691">
        <is>
          <t xml:space="preserve"> Will</t>
        </is>
      </c>
    </row>
    <row r="5692" ht="20.25" customHeight="0">
      <c s="5" t="inlineStr" r="A5692">
        <is>
          <t xml:space="preserve">52200020</t>
        </is>
      </c>
      <c s="5" t="inlineStr" r="B5692">
        <is>
          <t xml:space="preserve">TEMPORARY SOIL RETENTION SYSTEM</t>
        </is>
      </c>
      <c s="5" t="inlineStr" r="C5692">
        <is>
          <t xml:space="preserve">SQ FT  </t>
        </is>
      </c>
      <c s="6" r="D5692">
        <v>332.000</v>
      </c>
      <c s="7" r="E5692">
        <v>1</v>
      </c>
      <c s="8" t="inlineStr" r="F5692">
        <is>
          <t xml:space="preserve">62R25</t>
        </is>
      </c>
      <c s="8" t="inlineStr" r="G5692">
        <is>
          <t xml:space="preserve">003</t>
        </is>
      </c>
      <c s="9" r="H5692">
        <v>13.2400</v>
      </c>
      <c s="8" t="inlineStr" r="I5692">
        <is>
          <t xml:space="preserve"/>
        </is>
      </c>
      <c s="8" t="inlineStr" r="J5692">
        <is>
          <t xml:space="preserve"> Will</t>
        </is>
      </c>
    </row>
    <row r="5693" ht="20.25" customHeight="0">
      <c s="5" t="inlineStr" r="A5693">
        <is>
          <t xml:space="preserve">52200020</t>
        </is>
      </c>
      <c s="5" t="inlineStr" r="B5693">
        <is>
          <t xml:space="preserve">TEMPORARY SOIL RETENTION SYSTEM</t>
        </is>
      </c>
      <c s="5" t="inlineStr" r="C5693">
        <is>
          <t xml:space="preserve">SQ FT  </t>
        </is>
      </c>
      <c s="6" r="D5693">
        <v>332.000</v>
      </c>
      <c s="7" r="E5693">
        <v>1</v>
      </c>
      <c s="8" t="inlineStr" r="F5693">
        <is>
          <t xml:space="preserve">62R25</t>
        </is>
      </c>
      <c s="8" t="inlineStr" r="G5693">
        <is>
          <t xml:space="preserve">003</t>
        </is>
      </c>
      <c s="9" r="H5693">
        <v>50.0000</v>
      </c>
      <c s="8" t="inlineStr" r="I5693">
        <is>
          <t xml:space="preserve"/>
        </is>
      </c>
      <c s="8" t="inlineStr" r="J5693">
        <is>
          <t xml:space="preserve"> Will</t>
        </is>
      </c>
    </row>
    <row r="5694" ht="20.25" customHeight="0">
      <c s="5" t="inlineStr" r="A5694">
        <is>
          <t xml:space="preserve">52200020</t>
        </is>
      </c>
      <c s="5" t="inlineStr" r="B5694">
        <is>
          <t xml:space="preserve">TEMPORARY SOIL RETENTION SYSTEM</t>
        </is>
      </c>
      <c s="5" t="inlineStr" r="C5694">
        <is>
          <t xml:space="preserve">SQ FT  </t>
        </is>
      </c>
      <c s="6" r="D5694">
        <v>122.000</v>
      </c>
      <c s="7" r="E5694">
        <v>1</v>
      </c>
      <c s="8" t="inlineStr" r="F5694">
        <is>
          <t xml:space="preserve">62W80</t>
        </is>
      </c>
      <c s="8" t="inlineStr" r="G5694">
        <is>
          <t xml:space="preserve">014</t>
        </is>
      </c>
      <c s="9" r="H5694">
        <v>136.0000</v>
      </c>
      <c s="8" t="inlineStr" r="I5694">
        <is>
          <t xml:space="preserve">Y</t>
        </is>
      </c>
      <c s="8" t="inlineStr" r="J5694">
        <is>
          <t xml:space="preserve"> DuPage</t>
        </is>
      </c>
    </row>
    <row r="5695" ht="20.25" customHeight="0">
      <c s="5" t="inlineStr" r="A5695">
        <is>
          <t xml:space="preserve">52200020</t>
        </is>
      </c>
      <c s="5" t="inlineStr" r="B5695">
        <is>
          <t xml:space="preserve">TEMPORARY SOIL RETENTION SYSTEM</t>
        </is>
      </c>
      <c s="5" t="inlineStr" r="C5695">
        <is>
          <t xml:space="preserve">SQ FT  </t>
        </is>
      </c>
      <c s="6" r="D5695">
        <v>122.000</v>
      </c>
      <c s="7" r="E5695">
        <v>1</v>
      </c>
      <c s="8" t="inlineStr" r="F5695">
        <is>
          <t xml:space="preserve">62W80</t>
        </is>
      </c>
      <c s="8" t="inlineStr" r="G5695">
        <is>
          <t xml:space="preserve">014</t>
        </is>
      </c>
      <c s="9" r="H5695">
        <v>1.0000</v>
      </c>
      <c s="8" t="inlineStr" r="I5695">
        <is>
          <t xml:space="preserve"/>
        </is>
      </c>
      <c s="8" t="inlineStr" r="J5695">
        <is>
          <t xml:space="preserve"> DuPage</t>
        </is>
      </c>
    </row>
    <row r="5696" ht="20.25" customHeight="0">
      <c s="5" t="inlineStr" r="A5696">
        <is>
          <t xml:space="preserve">52200020</t>
        </is>
      </c>
      <c s="5" t="inlineStr" r="B5696">
        <is>
          <t xml:space="preserve">TEMPORARY SOIL RETENTION SYSTEM</t>
        </is>
      </c>
      <c s="5" t="inlineStr" r="C5696">
        <is>
          <t xml:space="preserve">SQ FT  </t>
        </is>
      </c>
      <c s="6" r="D5696">
        <v>122.000</v>
      </c>
      <c s="7" r="E5696">
        <v>1</v>
      </c>
      <c s="8" t="inlineStr" r="F5696">
        <is>
          <t xml:space="preserve">62W80</t>
        </is>
      </c>
      <c s="8" t="inlineStr" r="G5696">
        <is>
          <t xml:space="preserve">014</t>
        </is>
      </c>
      <c s="9" r="H5696">
        <v>1.0000</v>
      </c>
      <c s="8" t="inlineStr" r="I5696">
        <is>
          <t xml:space="preserve"/>
        </is>
      </c>
      <c s="8" t="inlineStr" r="J5696">
        <is>
          <t xml:space="preserve"> DuPage</t>
        </is>
      </c>
    </row>
    <row r="5697" ht="20.25" customHeight="0">
      <c s="5" t="inlineStr" r="A5697">
        <is>
          <t xml:space="preserve">52200020</t>
        </is>
      </c>
      <c s="5" t="inlineStr" r="B5697">
        <is>
          <t xml:space="preserve">TEMPORARY SOIL RETENTION SYSTEM</t>
        </is>
      </c>
      <c s="5" t="inlineStr" r="C5697">
        <is>
          <t xml:space="preserve">SQ FT  </t>
        </is>
      </c>
      <c s="6" r="D5697">
        <v>122.000</v>
      </c>
      <c s="7" r="E5697">
        <v>1</v>
      </c>
      <c s="8" t="inlineStr" r="F5697">
        <is>
          <t xml:space="preserve">62W80</t>
        </is>
      </c>
      <c s="8" t="inlineStr" r="G5697">
        <is>
          <t xml:space="preserve">014</t>
        </is>
      </c>
      <c s="9" r="H5697">
        <v>122.0000</v>
      </c>
      <c s="8" t="inlineStr" r="I5697">
        <is>
          <t xml:space="preserve"/>
        </is>
      </c>
      <c s="8" t="inlineStr" r="J5697">
        <is>
          <t xml:space="preserve"> DuPage</t>
        </is>
      </c>
    </row>
    <row r="5698" ht="20.25" customHeight="0">
      <c s="5" t="inlineStr" r="A5698">
        <is>
          <t xml:space="preserve">52200020</t>
        </is>
      </c>
      <c s="5" t="inlineStr" r="B5698">
        <is>
          <t xml:space="preserve">TEMPORARY SOIL RETENTION SYSTEM</t>
        </is>
      </c>
      <c s="5" t="inlineStr" r="C5698">
        <is>
          <t xml:space="preserve">SQ FT  </t>
        </is>
      </c>
      <c s="6" r="D5698">
        <v>122.000</v>
      </c>
      <c s="7" r="E5698">
        <v>1</v>
      </c>
      <c s="8" t="inlineStr" r="F5698">
        <is>
          <t xml:space="preserve">62W80</t>
        </is>
      </c>
      <c s="8" t="inlineStr" r="G5698">
        <is>
          <t xml:space="preserve">014</t>
        </is>
      </c>
      <c s="9" r="H5698">
        <v>186.6500</v>
      </c>
      <c s="8" t="inlineStr" r="I5698">
        <is>
          <t xml:space="preserve"/>
        </is>
      </c>
      <c s="8" t="inlineStr" r="J5698">
        <is>
          <t xml:space="preserve"> DuPage</t>
        </is>
      </c>
    </row>
    <row r="5699" ht="20.25" customHeight="0">
      <c s="5" t="inlineStr" r="A5699">
        <is>
          <t xml:space="preserve">52200020</t>
        </is>
      </c>
      <c s="5" t="inlineStr" r="B5699">
        <is>
          <t xml:space="preserve">TEMPORARY SOIL RETENTION SYSTEM</t>
        </is>
      </c>
      <c s="5" t="inlineStr" r="C5699">
        <is>
          <t xml:space="preserve">SQ FT  </t>
        </is>
      </c>
      <c s="6" r="D5699">
        <v>122.000</v>
      </c>
      <c s="7" r="E5699">
        <v>1</v>
      </c>
      <c s="8" t="inlineStr" r="F5699">
        <is>
          <t xml:space="preserve">62W80</t>
        </is>
      </c>
      <c s="8" t="inlineStr" r="G5699">
        <is>
          <t xml:space="preserve">014</t>
        </is>
      </c>
      <c s="9" r="H5699">
        <v>242.1600</v>
      </c>
      <c s="8" t="inlineStr" r="I5699">
        <is>
          <t xml:space="preserve"/>
        </is>
      </c>
      <c s="8" t="inlineStr" r="J5699">
        <is>
          <t xml:space="preserve"> DuPage</t>
        </is>
      </c>
    </row>
    <row r="5700" ht="20.25" customHeight="0">
      <c s="5" t="inlineStr" r="A5700">
        <is>
          <t xml:space="preserve">52200020</t>
        </is>
      </c>
      <c s="5" t="inlineStr" r="B5700">
        <is>
          <t xml:space="preserve">TEMPORARY SOIL RETENTION SYSTEM</t>
        </is>
      </c>
      <c s="5" t="inlineStr" r="C5700">
        <is>
          <t xml:space="preserve">SQ FT  </t>
        </is>
      </c>
      <c s="6" r="D5700">
        <v>122.000</v>
      </c>
      <c s="7" r="E5700">
        <v>1</v>
      </c>
      <c s="8" t="inlineStr" r="F5700">
        <is>
          <t xml:space="preserve">62W80</t>
        </is>
      </c>
      <c s="8" t="inlineStr" r="G5700">
        <is>
          <t xml:space="preserve">014</t>
        </is>
      </c>
      <c s="9" r="H5700">
        <v>450.0000</v>
      </c>
      <c s="8" t="inlineStr" r="I5700">
        <is>
          <t xml:space="preserve"/>
        </is>
      </c>
      <c s="8" t="inlineStr" r="J5700">
        <is>
          <t xml:space="preserve"> DuPage</t>
        </is>
      </c>
    </row>
    <row r="5701" ht="20.25" customHeight="0">
      <c s="5" t="inlineStr" r="A5701">
        <is>
          <t xml:space="preserve">52200020</t>
        </is>
      </c>
      <c s="5" t="inlineStr" r="B5701">
        <is>
          <t xml:space="preserve">TEMPORARY SOIL RETENTION SYSTEM</t>
        </is>
      </c>
      <c s="5" t="inlineStr" r="C5701">
        <is>
          <t xml:space="preserve">SQ FT  </t>
        </is>
      </c>
      <c s="6" r="D5701">
        <v>325.000</v>
      </c>
      <c s="7" r="E5701">
        <v>7</v>
      </c>
      <c s="8" t="inlineStr" r="F5701">
        <is>
          <t xml:space="preserve">74858</t>
        </is>
      </c>
      <c s="8" t="inlineStr" r="G5701">
        <is>
          <t xml:space="preserve">039</t>
        </is>
      </c>
      <c s="9" r="H5701">
        <v>333.0000</v>
      </c>
      <c s="8" t="inlineStr" r="I5701">
        <is>
          <t xml:space="preserve">Y</t>
        </is>
      </c>
      <c s="8" t="inlineStr" r="J5701">
        <is>
          <t xml:space="preserve"> Lawrence</t>
        </is>
      </c>
    </row>
    <row r="5702" ht="20.25" customHeight="0">
      <c s="5" t="inlineStr" r="A5702">
        <is>
          <t xml:space="preserve">52200020</t>
        </is>
      </c>
      <c s="5" t="inlineStr" r="B5702">
        <is>
          <t xml:space="preserve">TEMPORARY SOIL RETENTION SYSTEM</t>
        </is>
      </c>
      <c s="5" t="inlineStr" r="C5702">
        <is>
          <t xml:space="preserve">SQ FT  </t>
        </is>
      </c>
      <c s="6" r="D5702">
        <v>325.000</v>
      </c>
      <c s="7" r="E5702">
        <v>7</v>
      </c>
      <c s="8" t="inlineStr" r="F5702">
        <is>
          <t xml:space="preserve">74858</t>
        </is>
      </c>
      <c s="8" t="inlineStr" r="G5702">
        <is>
          <t xml:space="preserve">039</t>
        </is>
      </c>
      <c s="9" r="H5702">
        <v>10.5000</v>
      </c>
      <c s="8" t="inlineStr" r="I5702">
        <is>
          <t xml:space="preserve"/>
        </is>
      </c>
      <c s="8" t="inlineStr" r="J5702">
        <is>
          <t xml:space="preserve"> Lawrence</t>
        </is>
      </c>
    </row>
    <row r="5703" ht="20.25" customHeight="0">
      <c s="5" t="inlineStr" r="A5703">
        <is>
          <t xml:space="preserve">52200020</t>
        </is>
      </c>
      <c s="5" t="inlineStr" r="B5703">
        <is>
          <t xml:space="preserve">TEMPORARY SOIL RETENTION SYSTEM</t>
        </is>
      </c>
      <c s="5" t="inlineStr" r="C5703">
        <is>
          <t xml:space="preserve">SQ FT  </t>
        </is>
      </c>
      <c s="6" r="D5703">
        <v>325.000</v>
      </c>
      <c s="7" r="E5703">
        <v>7</v>
      </c>
      <c s="8" t="inlineStr" r="F5703">
        <is>
          <t xml:space="preserve">74858</t>
        </is>
      </c>
      <c s="8" t="inlineStr" r="G5703">
        <is>
          <t xml:space="preserve">039</t>
        </is>
      </c>
      <c s="9" r="H5703">
        <v>458.0000</v>
      </c>
      <c s="8" t="inlineStr" r="I5703">
        <is>
          <t xml:space="preserve"/>
        </is>
      </c>
      <c s="8" t="inlineStr" r="J5703">
        <is>
          <t xml:space="preserve"> Lawrence</t>
        </is>
      </c>
    </row>
    <row r="5704" ht="20.25" customHeight="0">
      <c s="5" t="inlineStr" r="A5704">
        <is>
          <t xml:space="preserve">52200100</t>
        </is>
      </c>
      <c s="5" t="inlineStr" r="B5704">
        <is>
          <t xml:space="preserve">FURNISHING SOLDIER PILES (HP SECTION)</t>
        </is>
      </c>
      <c s="5" t="inlineStr" r="C5704">
        <is>
          <t xml:space="preserve">FOOT   </t>
        </is>
      </c>
      <c s="6" r="D5704">
        <v>5751.000</v>
      </c>
      <c s="7" r="E5704">
        <v>1</v>
      </c>
      <c s="8" t="inlineStr" r="F5704">
        <is>
          <t xml:space="preserve">62R26</t>
        </is>
      </c>
      <c s="8" t="inlineStr" r="G5704">
        <is>
          <t xml:space="preserve">004</t>
        </is>
      </c>
      <c s="9" r="H5704">
        <v>48.0000</v>
      </c>
      <c s="8" t="inlineStr" r="I5704">
        <is>
          <t xml:space="preserve">Y</t>
        </is>
      </c>
      <c s="8" t="inlineStr" r="J5704">
        <is>
          <t xml:space="preserve"> Will</t>
        </is>
      </c>
    </row>
    <row r="5705" ht="20.25" customHeight="0">
      <c s="5" t="inlineStr" r="A5705">
        <is>
          <t xml:space="preserve">52200100</t>
        </is>
      </c>
      <c s="5" t="inlineStr" r="B5705">
        <is>
          <t xml:space="preserve">FURNISHING SOLDIER PILES (HP SECTION)</t>
        </is>
      </c>
      <c s="5" t="inlineStr" r="C5705">
        <is>
          <t xml:space="preserve">FOOT   </t>
        </is>
      </c>
      <c s="6" r="D5705">
        <v>5751.000</v>
      </c>
      <c s="7" r="E5705">
        <v>1</v>
      </c>
      <c s="8" t="inlineStr" r="F5705">
        <is>
          <t xml:space="preserve">62R26</t>
        </is>
      </c>
      <c s="8" t="inlineStr" r="G5705">
        <is>
          <t xml:space="preserve">004</t>
        </is>
      </c>
      <c s="9" r="H5705">
        <v>42.3700</v>
      </c>
      <c s="8" t="inlineStr" r="I5705">
        <is>
          <t xml:space="preserve"/>
        </is>
      </c>
      <c s="8" t="inlineStr" r="J5705">
        <is>
          <t xml:space="preserve"> Will</t>
        </is>
      </c>
    </row>
    <row r="5706" ht="20.25" customHeight="0">
      <c s="5" t="inlineStr" r="A5706">
        <is>
          <t xml:space="preserve">52200100</t>
        </is>
      </c>
      <c s="5" t="inlineStr" r="B5706">
        <is>
          <t xml:space="preserve">FURNISHING SOLDIER PILES (HP SECTION)</t>
        </is>
      </c>
      <c s="5" t="inlineStr" r="C5706">
        <is>
          <t xml:space="preserve">FOOT   </t>
        </is>
      </c>
      <c s="6" r="D5706">
        <v>5751.000</v>
      </c>
      <c s="7" r="E5706">
        <v>1</v>
      </c>
      <c s="8" t="inlineStr" r="F5706">
        <is>
          <t xml:space="preserve">62R26</t>
        </is>
      </c>
      <c s="8" t="inlineStr" r="G5706">
        <is>
          <t xml:space="preserve">004</t>
        </is>
      </c>
      <c s="9" r="H5706">
        <v>56.0000</v>
      </c>
      <c s="8" t="inlineStr" r="I5706">
        <is>
          <t xml:space="preserve"/>
        </is>
      </c>
      <c s="8" t="inlineStr" r="J5706">
        <is>
          <t xml:space="preserve"> Will</t>
        </is>
      </c>
    </row>
    <row r="5707" ht="20.25" customHeight="0">
      <c s="5" t="inlineStr" r="A5707">
        <is>
          <t xml:space="preserve">52200100</t>
        </is>
      </c>
      <c s="5" t="inlineStr" r="B5707">
        <is>
          <t xml:space="preserve">FURNISHING SOLDIER PILES (HP SECTION)</t>
        </is>
      </c>
      <c s="5" t="inlineStr" r="C5707">
        <is>
          <t xml:space="preserve">FOOT   </t>
        </is>
      </c>
      <c s="6" r="D5707">
        <v>5751.000</v>
      </c>
      <c s="7" r="E5707">
        <v>1</v>
      </c>
      <c s="8" t="inlineStr" r="F5707">
        <is>
          <t xml:space="preserve">62R26</t>
        </is>
      </c>
      <c s="8" t="inlineStr" r="G5707">
        <is>
          <t xml:space="preserve">004</t>
        </is>
      </c>
      <c s="9" r="H5707">
        <v>70.0000</v>
      </c>
      <c s="8" t="inlineStr" r="I5707">
        <is>
          <t xml:space="preserve"/>
        </is>
      </c>
      <c s="8" t="inlineStr" r="J5707">
        <is>
          <t xml:space="preserve"> Will</t>
        </is>
      </c>
    </row>
    <row r="5708" ht="20.25" customHeight="0">
      <c s="5" t="inlineStr" r="A5708">
        <is>
          <t xml:space="preserve">52200100</t>
        </is>
      </c>
      <c s="5" t="inlineStr" r="B5708">
        <is>
          <t xml:space="preserve">FURNISHING SOLDIER PILES (HP SECTION)</t>
        </is>
      </c>
      <c s="5" t="inlineStr" r="C5708">
        <is>
          <t xml:space="preserve">FOOT   </t>
        </is>
      </c>
      <c s="6" r="D5708">
        <v>218.000</v>
      </c>
      <c s="7" r="E5708">
        <v>1</v>
      </c>
      <c s="8" t="inlineStr" r="F5708">
        <is>
          <t xml:space="preserve">62T94</t>
        </is>
      </c>
      <c s="8" t="inlineStr" r="G5708">
        <is>
          <t xml:space="preserve">010</t>
        </is>
      </c>
      <c s="9" r="H5708">
        <v>180.0000</v>
      </c>
      <c s="8" t="inlineStr" r="I5708">
        <is>
          <t xml:space="preserve">Y</t>
        </is>
      </c>
      <c s="8" t="inlineStr" r="J5708">
        <is>
          <t xml:space="preserve"> Cook</t>
        </is>
      </c>
    </row>
    <row r="5709" ht="20.25" customHeight="0">
      <c s="5" t="inlineStr" r="A5709">
        <is>
          <t xml:space="preserve">52200100</t>
        </is>
      </c>
      <c s="5" t="inlineStr" r="B5709">
        <is>
          <t xml:space="preserve">FURNISHING SOLDIER PILES (HP SECTION)</t>
        </is>
      </c>
      <c s="5" t="inlineStr" r="C5709">
        <is>
          <t xml:space="preserve">FOOT   </t>
        </is>
      </c>
      <c s="6" r="D5709">
        <v>218.000</v>
      </c>
      <c s="7" r="E5709">
        <v>1</v>
      </c>
      <c s="8" t="inlineStr" r="F5709">
        <is>
          <t xml:space="preserve">62T94</t>
        </is>
      </c>
      <c s="8" t="inlineStr" r="G5709">
        <is>
          <t xml:space="preserve">010</t>
        </is>
      </c>
      <c s="9" r="H5709">
        <v>58.0000</v>
      </c>
      <c s="8" t="inlineStr" r="I5709">
        <is>
          <t xml:space="preserve"/>
        </is>
      </c>
      <c s="8" t="inlineStr" r="J5709">
        <is>
          <t xml:space="preserve"> Cook</t>
        </is>
      </c>
    </row>
    <row r="5710" ht="20.25" customHeight="0">
      <c s="5" t="inlineStr" r="A5710">
        <is>
          <t xml:space="preserve">52200100</t>
        </is>
      </c>
      <c s="5" t="inlineStr" r="B5710">
        <is>
          <t xml:space="preserve">FURNISHING SOLDIER PILES (HP SECTION)</t>
        </is>
      </c>
      <c s="5" t="inlineStr" r="C5710">
        <is>
          <t xml:space="preserve">FOOT   </t>
        </is>
      </c>
      <c s="6" r="D5710">
        <v>218.000</v>
      </c>
      <c s="7" r="E5710">
        <v>1</v>
      </c>
      <c s="8" t="inlineStr" r="F5710">
        <is>
          <t xml:space="preserve">62T94</t>
        </is>
      </c>
      <c s="8" t="inlineStr" r="G5710">
        <is>
          <t xml:space="preserve">010</t>
        </is>
      </c>
      <c s="9" r="H5710">
        <v>67.0000</v>
      </c>
      <c s="8" t="inlineStr" r="I5710">
        <is>
          <t xml:space="preserve"/>
        </is>
      </c>
      <c s="8" t="inlineStr" r="J5710">
        <is>
          <t xml:space="preserve"> Cook</t>
        </is>
      </c>
    </row>
    <row r="5711" ht="20.25" customHeight="0">
      <c s="5" t="inlineStr" r="A5711">
        <is>
          <t xml:space="preserve">52200100</t>
        </is>
      </c>
      <c s="5" t="inlineStr" r="B5711">
        <is>
          <t xml:space="preserve">FURNISHING SOLDIER PILES (HP SECTION)</t>
        </is>
      </c>
      <c s="5" t="inlineStr" r="C5711">
        <is>
          <t xml:space="preserve">FOOT   </t>
        </is>
      </c>
      <c s="6" r="D5711">
        <v>218.000</v>
      </c>
      <c s="7" r="E5711">
        <v>1</v>
      </c>
      <c s="8" t="inlineStr" r="F5711">
        <is>
          <t xml:space="preserve">62T94</t>
        </is>
      </c>
      <c s="8" t="inlineStr" r="G5711">
        <is>
          <t xml:space="preserve">010</t>
        </is>
      </c>
      <c s="9" r="H5711">
        <v>73.0000</v>
      </c>
      <c s="8" t="inlineStr" r="I5711">
        <is>
          <t xml:space="preserve"/>
        </is>
      </c>
      <c s="8" t="inlineStr" r="J5711">
        <is>
          <t xml:space="preserve"> Cook</t>
        </is>
      </c>
    </row>
    <row r="5712" ht="20.25" customHeight="0">
      <c s="5" t="inlineStr" r="A5712">
        <is>
          <t xml:space="preserve">52200100</t>
        </is>
      </c>
      <c s="5" t="inlineStr" r="B5712">
        <is>
          <t xml:space="preserve">FURNISHING SOLDIER PILES (HP SECTION)</t>
        </is>
      </c>
      <c s="5" t="inlineStr" r="C5712">
        <is>
          <t xml:space="preserve">FOOT   </t>
        </is>
      </c>
      <c s="6" r="D5712">
        <v>218.000</v>
      </c>
      <c s="7" r="E5712">
        <v>1</v>
      </c>
      <c s="8" t="inlineStr" r="F5712">
        <is>
          <t xml:space="preserve">62T94</t>
        </is>
      </c>
      <c s="8" t="inlineStr" r="G5712">
        <is>
          <t xml:space="preserve">010</t>
        </is>
      </c>
      <c s="9" r="H5712">
        <v>120.0000</v>
      </c>
      <c s="8" t="inlineStr" r="I5712">
        <is>
          <t xml:space="preserve"/>
        </is>
      </c>
      <c s="8" t="inlineStr" r="J5712">
        <is>
          <t xml:space="preserve"> Cook</t>
        </is>
      </c>
    </row>
    <row r="5713" ht="20.25" customHeight="0">
      <c s="5" t="inlineStr" r="A5713">
        <is>
          <t xml:space="preserve">52200100</t>
        </is>
      </c>
      <c s="5" t="inlineStr" r="B5713">
        <is>
          <t xml:space="preserve">FURNISHING SOLDIER PILES (HP SECTION)</t>
        </is>
      </c>
      <c s="5" t="inlineStr" r="C5713">
        <is>
          <t xml:space="preserve">FOOT   </t>
        </is>
      </c>
      <c s="6" r="D5713">
        <v>218.000</v>
      </c>
      <c s="7" r="E5713">
        <v>1</v>
      </c>
      <c s="8" t="inlineStr" r="F5713">
        <is>
          <t xml:space="preserve">62T94</t>
        </is>
      </c>
      <c s="8" t="inlineStr" r="G5713">
        <is>
          <t xml:space="preserve">010</t>
        </is>
      </c>
      <c s="9" r="H5713">
        <v>122.0000</v>
      </c>
      <c s="8" t="inlineStr" r="I5713">
        <is>
          <t xml:space="preserve"/>
        </is>
      </c>
      <c s="8" t="inlineStr" r="J5713">
        <is>
          <t xml:space="preserve"> Cook</t>
        </is>
      </c>
    </row>
    <row r="5714" ht="20.25" customHeight="0">
      <c s="5" t="inlineStr" r="A5714">
        <is>
          <t xml:space="preserve">52200100</t>
        </is>
      </c>
      <c s="5" t="inlineStr" r="B5714">
        <is>
          <t xml:space="preserve">FURNISHING SOLDIER PILES (HP SECTION)</t>
        </is>
      </c>
      <c s="5" t="inlineStr" r="C5714">
        <is>
          <t xml:space="preserve">FOOT   </t>
        </is>
      </c>
      <c s="6" r="D5714">
        <v>218.000</v>
      </c>
      <c s="7" r="E5714">
        <v>1</v>
      </c>
      <c s="8" t="inlineStr" r="F5714">
        <is>
          <t xml:space="preserve">62T94</t>
        </is>
      </c>
      <c s="8" t="inlineStr" r="G5714">
        <is>
          <t xml:space="preserve">010</t>
        </is>
      </c>
      <c s="9" r="H5714">
        <v>200.0000</v>
      </c>
      <c s="8" t="inlineStr" r="I5714">
        <is>
          <t xml:space="preserve"/>
        </is>
      </c>
      <c s="8" t="inlineStr" r="J5714">
        <is>
          <t xml:space="preserve"> Cook</t>
        </is>
      </c>
    </row>
    <row r="5715" ht="20.25" customHeight="0">
      <c s="5" t="inlineStr" r="A5715">
        <is>
          <t xml:space="preserve">52200100</t>
        </is>
      </c>
      <c s="5" t="inlineStr" r="B5715">
        <is>
          <t xml:space="preserve">FURNISHING SOLDIER PILES (HP SECTION)</t>
        </is>
      </c>
      <c s="5" t="inlineStr" r="C5715">
        <is>
          <t xml:space="preserve">FOOT   </t>
        </is>
      </c>
      <c s="6" r="D5715">
        <v>218.000</v>
      </c>
      <c s="7" r="E5715">
        <v>1</v>
      </c>
      <c s="8" t="inlineStr" r="F5715">
        <is>
          <t xml:space="preserve">62T94</t>
        </is>
      </c>
      <c s="8" t="inlineStr" r="G5715">
        <is>
          <t xml:space="preserve">010</t>
        </is>
      </c>
      <c s="9" r="H5715">
        <v>244.6500</v>
      </c>
      <c s="8" t="inlineStr" r="I5715">
        <is>
          <t xml:space="preserve"/>
        </is>
      </c>
      <c s="8" t="inlineStr" r="J5715">
        <is>
          <t xml:space="preserve"> Cook</t>
        </is>
      </c>
    </row>
    <row r="5716" ht="20.25" customHeight="0">
      <c s="5" t="inlineStr" r="A5716">
        <is>
          <t xml:space="preserve">52200100</t>
        </is>
      </c>
      <c s="5" t="inlineStr" r="B5716">
        <is>
          <t xml:space="preserve">FURNISHING SOLDIER PILES (HP SECTION)</t>
        </is>
      </c>
      <c s="5" t="inlineStr" r="C5716">
        <is>
          <t xml:space="preserve">FOOT   </t>
        </is>
      </c>
      <c s="6" r="D5716">
        <v>218.000</v>
      </c>
      <c s="7" r="E5716">
        <v>1</v>
      </c>
      <c s="8" t="inlineStr" r="F5716">
        <is>
          <t xml:space="preserve">62T94</t>
        </is>
      </c>
      <c s="8" t="inlineStr" r="G5716">
        <is>
          <t xml:space="preserve">010</t>
        </is>
      </c>
      <c s="9" r="H5716">
        <v>256.0000</v>
      </c>
      <c s="8" t="inlineStr" r="I5716">
        <is>
          <t xml:space="preserve"/>
        </is>
      </c>
      <c s="8" t="inlineStr" r="J5716">
        <is>
          <t xml:space="preserve"> Cook</t>
        </is>
      </c>
    </row>
    <row r="5717" ht="20.25" customHeight="0">
      <c s="5" t="inlineStr" r="A5717">
        <is>
          <t xml:space="preserve">52200150</t>
        </is>
      </c>
      <c s="5" t="inlineStr" r="B5717">
        <is>
          <t xml:space="preserve">DRIVING SOLDIER PILES</t>
        </is>
      </c>
      <c s="5" t="inlineStr" r="C5717">
        <is>
          <t xml:space="preserve">FOOT   </t>
        </is>
      </c>
      <c s="6" r="D5717">
        <v>218.000</v>
      </c>
      <c s="7" r="E5717">
        <v>1</v>
      </c>
      <c s="8" t="inlineStr" r="F5717">
        <is>
          <t xml:space="preserve">62T94</t>
        </is>
      </c>
      <c s="8" t="inlineStr" r="G5717">
        <is>
          <t xml:space="preserve">010</t>
        </is>
      </c>
      <c s="9" r="H5717">
        <v>0.0100</v>
      </c>
      <c s="8" t="inlineStr" r="I5717">
        <is>
          <t xml:space="preserve">Y</t>
        </is>
      </c>
      <c s="8" t="inlineStr" r="J5717">
        <is>
          <t xml:space="preserve"> Cook</t>
        </is>
      </c>
    </row>
    <row r="5718" ht="20.25" customHeight="0">
      <c s="5" t="inlineStr" r="A5718">
        <is>
          <t xml:space="preserve">52200150</t>
        </is>
      </c>
      <c s="5" t="inlineStr" r="B5718">
        <is>
          <t xml:space="preserve">DRIVING SOLDIER PILES</t>
        </is>
      </c>
      <c s="5" t="inlineStr" r="C5718">
        <is>
          <t xml:space="preserve">FOOT   </t>
        </is>
      </c>
      <c s="6" r="D5718">
        <v>218.000</v>
      </c>
      <c s="7" r="E5718">
        <v>1</v>
      </c>
      <c s="8" t="inlineStr" r="F5718">
        <is>
          <t xml:space="preserve">62T94</t>
        </is>
      </c>
      <c s="8" t="inlineStr" r="G5718">
        <is>
          <t xml:space="preserve">010</t>
        </is>
      </c>
      <c s="9" r="H5718">
        <v>1.0000</v>
      </c>
      <c s="8" t="inlineStr" r="I5718">
        <is>
          <t xml:space="preserve"/>
        </is>
      </c>
      <c s="8" t="inlineStr" r="J5718">
        <is>
          <t xml:space="preserve"> Cook</t>
        </is>
      </c>
    </row>
    <row r="5719" ht="20.25" customHeight="0">
      <c s="5" t="inlineStr" r="A5719">
        <is>
          <t xml:space="preserve">52200150</t>
        </is>
      </c>
      <c s="5" t="inlineStr" r="B5719">
        <is>
          <t xml:space="preserve">DRIVING SOLDIER PILES</t>
        </is>
      </c>
      <c s="5" t="inlineStr" r="C5719">
        <is>
          <t xml:space="preserve">FOOT   </t>
        </is>
      </c>
      <c s="6" r="D5719">
        <v>218.000</v>
      </c>
      <c s="7" r="E5719">
        <v>1</v>
      </c>
      <c s="8" t="inlineStr" r="F5719">
        <is>
          <t xml:space="preserve">62T94</t>
        </is>
      </c>
      <c s="8" t="inlineStr" r="G5719">
        <is>
          <t xml:space="preserve">010</t>
        </is>
      </c>
      <c s="9" r="H5719">
        <v>1.0000</v>
      </c>
      <c s="8" t="inlineStr" r="I5719">
        <is>
          <t xml:space="preserve"/>
        </is>
      </c>
      <c s="8" t="inlineStr" r="J5719">
        <is>
          <t xml:space="preserve"> Cook</t>
        </is>
      </c>
    </row>
    <row r="5720" ht="20.25" customHeight="0">
      <c s="5" t="inlineStr" r="A5720">
        <is>
          <t xml:space="preserve">52200150</t>
        </is>
      </c>
      <c s="5" t="inlineStr" r="B5720">
        <is>
          <t xml:space="preserve">DRIVING SOLDIER PILES</t>
        </is>
      </c>
      <c s="5" t="inlineStr" r="C5720">
        <is>
          <t xml:space="preserve">FOOT   </t>
        </is>
      </c>
      <c s="6" r="D5720">
        <v>218.000</v>
      </c>
      <c s="7" r="E5720">
        <v>1</v>
      </c>
      <c s="8" t="inlineStr" r="F5720">
        <is>
          <t xml:space="preserve">62T94</t>
        </is>
      </c>
      <c s="8" t="inlineStr" r="G5720">
        <is>
          <t xml:space="preserve">010</t>
        </is>
      </c>
      <c s="9" r="H5720">
        <v>1.0000</v>
      </c>
      <c s="8" t="inlineStr" r="I5720">
        <is>
          <t xml:space="preserve"/>
        </is>
      </c>
      <c s="8" t="inlineStr" r="J5720">
        <is>
          <t xml:space="preserve"> Cook</t>
        </is>
      </c>
    </row>
    <row r="5721" ht="20.25" customHeight="0">
      <c s="5" t="inlineStr" r="A5721">
        <is>
          <t xml:space="preserve">52200150</t>
        </is>
      </c>
      <c s="5" t="inlineStr" r="B5721">
        <is>
          <t xml:space="preserve">DRIVING SOLDIER PILES</t>
        </is>
      </c>
      <c s="5" t="inlineStr" r="C5721">
        <is>
          <t xml:space="preserve">FOOT   </t>
        </is>
      </c>
      <c s="6" r="D5721">
        <v>218.000</v>
      </c>
      <c s="7" r="E5721">
        <v>1</v>
      </c>
      <c s="8" t="inlineStr" r="F5721">
        <is>
          <t xml:space="preserve">62T94</t>
        </is>
      </c>
      <c s="8" t="inlineStr" r="G5721">
        <is>
          <t xml:space="preserve">010</t>
        </is>
      </c>
      <c s="9" r="H5721">
        <v>1.0500</v>
      </c>
      <c s="8" t="inlineStr" r="I5721">
        <is>
          <t xml:space="preserve"/>
        </is>
      </c>
      <c s="8" t="inlineStr" r="J5721">
        <is>
          <t xml:space="preserve"> Cook</t>
        </is>
      </c>
    </row>
    <row r="5722" ht="20.25" customHeight="0">
      <c s="5" t="inlineStr" r="A5722">
        <is>
          <t xml:space="preserve">52200150</t>
        </is>
      </c>
      <c s="5" t="inlineStr" r="B5722">
        <is>
          <t xml:space="preserve">DRIVING SOLDIER PILES</t>
        </is>
      </c>
      <c s="5" t="inlineStr" r="C5722">
        <is>
          <t xml:space="preserve">FOOT   </t>
        </is>
      </c>
      <c s="6" r="D5722">
        <v>218.000</v>
      </c>
      <c s="7" r="E5722">
        <v>1</v>
      </c>
      <c s="8" t="inlineStr" r="F5722">
        <is>
          <t xml:space="preserve">62T94</t>
        </is>
      </c>
      <c s="8" t="inlineStr" r="G5722">
        <is>
          <t xml:space="preserve">010</t>
        </is>
      </c>
      <c s="9" r="H5722">
        <v>12.0000</v>
      </c>
      <c s="8" t="inlineStr" r="I5722">
        <is>
          <t xml:space="preserve"/>
        </is>
      </c>
      <c s="8" t="inlineStr" r="J5722">
        <is>
          <t xml:space="preserve"> Cook</t>
        </is>
      </c>
    </row>
    <row r="5723" ht="20.25" customHeight="0">
      <c s="5" t="inlineStr" r="A5723">
        <is>
          <t xml:space="preserve">52200150</t>
        </is>
      </c>
      <c s="5" t="inlineStr" r="B5723">
        <is>
          <t xml:space="preserve">DRIVING SOLDIER PILES</t>
        </is>
      </c>
      <c s="5" t="inlineStr" r="C5723">
        <is>
          <t xml:space="preserve">FOOT   </t>
        </is>
      </c>
      <c s="6" r="D5723">
        <v>218.000</v>
      </c>
      <c s="7" r="E5723">
        <v>1</v>
      </c>
      <c s="8" t="inlineStr" r="F5723">
        <is>
          <t xml:space="preserve">62T94</t>
        </is>
      </c>
      <c s="8" t="inlineStr" r="G5723">
        <is>
          <t xml:space="preserve">010</t>
        </is>
      </c>
      <c s="9" r="H5723">
        <v>53.0000</v>
      </c>
      <c s="8" t="inlineStr" r="I5723">
        <is>
          <t xml:space="preserve"/>
        </is>
      </c>
      <c s="8" t="inlineStr" r="J5723">
        <is>
          <t xml:space="preserve"> Cook</t>
        </is>
      </c>
    </row>
    <row r="5724" ht="20.25" customHeight="0">
      <c s="5" t="inlineStr" r="A5724">
        <is>
          <t xml:space="preserve">52200150</t>
        </is>
      </c>
      <c s="5" t="inlineStr" r="B5724">
        <is>
          <t xml:space="preserve">DRIVING SOLDIER PILES</t>
        </is>
      </c>
      <c s="5" t="inlineStr" r="C5724">
        <is>
          <t xml:space="preserve">FOOT   </t>
        </is>
      </c>
      <c s="6" r="D5724">
        <v>218.000</v>
      </c>
      <c s="7" r="E5724">
        <v>1</v>
      </c>
      <c s="8" t="inlineStr" r="F5724">
        <is>
          <t xml:space="preserve">62T94</t>
        </is>
      </c>
      <c s="8" t="inlineStr" r="G5724">
        <is>
          <t xml:space="preserve">010</t>
        </is>
      </c>
      <c s="9" r="H5724">
        <v>117.0000</v>
      </c>
      <c s="8" t="inlineStr" r="I5724">
        <is>
          <t xml:space="preserve"/>
        </is>
      </c>
      <c s="8" t="inlineStr" r="J5724">
        <is>
          <t xml:space="preserve"> Cook</t>
        </is>
      </c>
    </row>
    <row r="5725" ht="20.25" customHeight="0">
      <c s="5" t="inlineStr" r="A5725">
        <is>
          <t xml:space="preserve">52200150</t>
        </is>
      </c>
      <c s="5" t="inlineStr" r="B5725">
        <is>
          <t xml:space="preserve">DRIVING SOLDIER PILES</t>
        </is>
      </c>
      <c s="5" t="inlineStr" r="C5725">
        <is>
          <t xml:space="preserve">FOOT   </t>
        </is>
      </c>
      <c s="6" r="D5725">
        <v>218.000</v>
      </c>
      <c s="7" r="E5725">
        <v>1</v>
      </c>
      <c s="8" t="inlineStr" r="F5725">
        <is>
          <t xml:space="preserve">62T94</t>
        </is>
      </c>
      <c s="8" t="inlineStr" r="G5725">
        <is>
          <t xml:space="preserve">010</t>
        </is>
      </c>
      <c s="9" r="H5725">
        <v>550.0000</v>
      </c>
      <c s="8" t="inlineStr" r="I5725">
        <is>
          <t xml:space="preserve"/>
        </is>
      </c>
      <c s="8" t="inlineStr" r="J5725">
        <is>
          <t xml:space="preserve"> Cook</t>
        </is>
      </c>
    </row>
    <row r="5726" ht="20.25" customHeight="0">
      <c s="5" t="inlineStr" r="A5726">
        <is>
          <t xml:space="preserve">52200200</t>
        </is>
      </c>
      <c s="5" t="inlineStr" r="B5726">
        <is>
          <t xml:space="preserve">DRILLING AND SETTING SOLDIER PILES (IN SOIL)</t>
        </is>
      </c>
      <c s="5" t="inlineStr" r="C5726">
        <is>
          <t xml:space="preserve">CU FT  </t>
        </is>
      </c>
      <c s="6" r="D5726">
        <v>21016.000</v>
      </c>
      <c s="7" r="E5726">
        <v>1</v>
      </c>
      <c s="8" t="inlineStr" r="F5726">
        <is>
          <t xml:space="preserve">62R26</t>
        </is>
      </c>
      <c s="8" t="inlineStr" r="G5726">
        <is>
          <t xml:space="preserve">004</t>
        </is>
      </c>
      <c s="9" r="H5726">
        <v>35.0000</v>
      </c>
      <c s="8" t="inlineStr" r="I5726">
        <is>
          <t xml:space="preserve">Y</t>
        </is>
      </c>
      <c s="8" t="inlineStr" r="J5726">
        <is>
          <t xml:space="preserve"> Will</t>
        </is>
      </c>
    </row>
    <row r="5727" ht="20.25" customHeight="0">
      <c s="5" t="inlineStr" r="A5727">
        <is>
          <t xml:space="preserve">52200200</t>
        </is>
      </c>
      <c s="5" t="inlineStr" r="B5727">
        <is>
          <t xml:space="preserve">DRILLING AND SETTING SOLDIER PILES (IN SOIL)</t>
        </is>
      </c>
      <c s="5" t="inlineStr" r="C5727">
        <is>
          <t xml:space="preserve">CU FT  </t>
        </is>
      </c>
      <c s="6" r="D5727">
        <v>21016.000</v>
      </c>
      <c s="7" r="E5727">
        <v>1</v>
      </c>
      <c s="8" t="inlineStr" r="F5727">
        <is>
          <t xml:space="preserve">62R26</t>
        </is>
      </c>
      <c s="8" t="inlineStr" r="G5727">
        <is>
          <t xml:space="preserve">004</t>
        </is>
      </c>
      <c s="9" r="H5727">
        <v>15.0000</v>
      </c>
      <c s="8" t="inlineStr" r="I5727">
        <is>
          <t xml:space="preserve"/>
        </is>
      </c>
      <c s="8" t="inlineStr" r="J5727">
        <is>
          <t xml:space="preserve"> Will</t>
        </is>
      </c>
    </row>
    <row r="5728" ht="20.25" customHeight="0">
      <c s="5" t="inlineStr" r="A5728">
        <is>
          <t xml:space="preserve">52200200</t>
        </is>
      </c>
      <c s="5" t="inlineStr" r="B5728">
        <is>
          <t xml:space="preserve">DRILLING AND SETTING SOLDIER PILES (IN SOIL)</t>
        </is>
      </c>
      <c s="5" t="inlineStr" r="C5728">
        <is>
          <t xml:space="preserve">CU FT  </t>
        </is>
      </c>
      <c s="6" r="D5728">
        <v>21016.000</v>
      </c>
      <c s="7" r="E5728">
        <v>1</v>
      </c>
      <c s="8" t="inlineStr" r="F5728">
        <is>
          <t xml:space="preserve">62R26</t>
        </is>
      </c>
      <c s="8" t="inlineStr" r="G5728">
        <is>
          <t xml:space="preserve">004</t>
        </is>
      </c>
      <c s="9" r="H5728">
        <v>25.0000</v>
      </c>
      <c s="8" t="inlineStr" r="I5728">
        <is>
          <t xml:space="preserve"/>
        </is>
      </c>
      <c s="8" t="inlineStr" r="J5728">
        <is>
          <t xml:space="preserve"> Will</t>
        </is>
      </c>
    </row>
    <row r="5729" ht="20.25" customHeight="0">
      <c s="5" t="inlineStr" r="A5729">
        <is>
          <t xml:space="preserve">52200200</t>
        </is>
      </c>
      <c s="5" t="inlineStr" r="B5729">
        <is>
          <t xml:space="preserve">DRILLING AND SETTING SOLDIER PILES (IN SOIL)</t>
        </is>
      </c>
      <c s="5" t="inlineStr" r="C5729">
        <is>
          <t xml:space="preserve">CU FT  </t>
        </is>
      </c>
      <c s="6" r="D5729">
        <v>21016.000</v>
      </c>
      <c s="7" r="E5729">
        <v>1</v>
      </c>
      <c s="8" t="inlineStr" r="F5729">
        <is>
          <t xml:space="preserve">62R26</t>
        </is>
      </c>
      <c s="8" t="inlineStr" r="G5729">
        <is>
          <t xml:space="preserve">004</t>
        </is>
      </c>
      <c s="9" r="H5729">
        <v>29.0400</v>
      </c>
      <c s="8" t="inlineStr" r="I5729">
        <is>
          <t xml:space="preserve"/>
        </is>
      </c>
      <c s="8" t="inlineStr" r="J5729">
        <is>
          <t xml:space="preserve"> Will</t>
        </is>
      </c>
    </row>
    <row r="5730" ht="20.25" customHeight="0">
      <c s="5" t="inlineStr" r="A5730">
        <is>
          <t xml:space="preserve">52200205</t>
        </is>
      </c>
      <c s="5" t="inlineStr" r="B5730">
        <is>
          <t xml:space="preserve">DRILLING AND SETTING SOLDIER PILES (IN ROCK)</t>
        </is>
      </c>
      <c s="5" t="inlineStr" r="C5730">
        <is>
          <t xml:space="preserve">CU FT  </t>
        </is>
      </c>
      <c s="6" r="D5730">
        <v>1672.100</v>
      </c>
      <c s="7" r="E5730">
        <v>1</v>
      </c>
      <c s="8" t="inlineStr" r="F5730">
        <is>
          <t xml:space="preserve">62R26</t>
        </is>
      </c>
      <c s="8" t="inlineStr" r="G5730">
        <is>
          <t xml:space="preserve">004</t>
        </is>
      </c>
      <c s="9" r="H5730">
        <v>130.0000</v>
      </c>
      <c s="8" t="inlineStr" r="I5730">
        <is>
          <t xml:space="preserve">Y</t>
        </is>
      </c>
      <c s="8" t="inlineStr" r="J5730">
        <is>
          <t xml:space="preserve"> Will</t>
        </is>
      </c>
    </row>
    <row r="5731" ht="20.25" customHeight="0">
      <c s="5" t="inlineStr" r="A5731">
        <is>
          <t xml:space="preserve">52200205</t>
        </is>
      </c>
      <c s="5" t="inlineStr" r="B5731">
        <is>
          <t xml:space="preserve">DRILLING AND SETTING SOLDIER PILES (IN ROCK)</t>
        </is>
      </c>
      <c s="5" t="inlineStr" r="C5731">
        <is>
          <t xml:space="preserve">CU FT  </t>
        </is>
      </c>
      <c s="6" r="D5731">
        <v>1672.100</v>
      </c>
      <c s="7" r="E5731">
        <v>1</v>
      </c>
      <c s="8" t="inlineStr" r="F5731">
        <is>
          <t xml:space="preserve">62R26</t>
        </is>
      </c>
      <c s="8" t="inlineStr" r="G5731">
        <is>
          <t xml:space="preserve">004</t>
        </is>
      </c>
      <c s="9" r="H5731">
        <v>200.0000</v>
      </c>
      <c s="8" t="inlineStr" r="I5731">
        <is>
          <t xml:space="preserve"/>
        </is>
      </c>
      <c s="8" t="inlineStr" r="J5731">
        <is>
          <t xml:space="preserve"> Will</t>
        </is>
      </c>
    </row>
    <row r="5732" ht="20.25" customHeight="0">
      <c s="5" t="inlineStr" r="A5732">
        <is>
          <t xml:space="preserve">52200205</t>
        </is>
      </c>
      <c s="5" t="inlineStr" r="B5732">
        <is>
          <t xml:space="preserve">DRILLING AND SETTING SOLDIER PILES (IN ROCK)</t>
        </is>
      </c>
      <c s="5" t="inlineStr" r="C5732">
        <is>
          <t xml:space="preserve">CU FT  </t>
        </is>
      </c>
      <c s="6" r="D5732">
        <v>1672.100</v>
      </c>
      <c s="7" r="E5732">
        <v>1</v>
      </c>
      <c s="8" t="inlineStr" r="F5732">
        <is>
          <t xml:space="preserve">62R26</t>
        </is>
      </c>
      <c s="8" t="inlineStr" r="G5732">
        <is>
          <t xml:space="preserve">004</t>
        </is>
      </c>
      <c s="9" r="H5732">
        <v>253.0000</v>
      </c>
      <c s="8" t="inlineStr" r="I5732">
        <is>
          <t xml:space="preserve"/>
        </is>
      </c>
      <c s="8" t="inlineStr" r="J5732">
        <is>
          <t xml:space="preserve"> Will</t>
        </is>
      </c>
    </row>
    <row r="5733" ht="20.25" customHeight="0">
      <c s="5" t="inlineStr" r="A5733">
        <is>
          <t xml:space="preserve">52200205</t>
        </is>
      </c>
      <c s="5" t="inlineStr" r="B5733">
        <is>
          <t xml:space="preserve">DRILLING AND SETTING SOLDIER PILES (IN ROCK)</t>
        </is>
      </c>
      <c s="5" t="inlineStr" r="C5733">
        <is>
          <t xml:space="preserve">CU FT  </t>
        </is>
      </c>
      <c s="6" r="D5733">
        <v>1672.100</v>
      </c>
      <c s="7" r="E5733">
        <v>1</v>
      </c>
      <c s="8" t="inlineStr" r="F5733">
        <is>
          <t xml:space="preserve">62R26</t>
        </is>
      </c>
      <c s="8" t="inlineStr" r="G5733">
        <is>
          <t xml:space="preserve">004</t>
        </is>
      </c>
      <c s="9" r="H5733">
        <v>389.9300</v>
      </c>
      <c s="8" t="inlineStr" r="I5733">
        <is>
          <t xml:space="preserve"/>
        </is>
      </c>
      <c s="8" t="inlineStr" r="J5733">
        <is>
          <t xml:space="preserve"> Will</t>
        </is>
      </c>
    </row>
    <row r="5734" ht="20.25" customHeight="0">
      <c s="5" t="inlineStr" r="A5734">
        <is>
          <t xml:space="preserve">52200250</t>
        </is>
      </c>
      <c s="5" t="inlineStr" r="B5734">
        <is>
          <t xml:space="preserve">UNTREATED TIMBER LAGGING</t>
        </is>
      </c>
      <c s="5" t="inlineStr" r="C5734">
        <is>
          <t xml:space="preserve">SQ FT  </t>
        </is>
      </c>
      <c s="6" r="D5734">
        <v>10115.000</v>
      </c>
      <c s="7" r="E5734">
        <v>1</v>
      </c>
      <c s="8" t="inlineStr" r="F5734">
        <is>
          <t xml:space="preserve">62R26</t>
        </is>
      </c>
      <c s="8" t="inlineStr" r="G5734">
        <is>
          <t xml:space="preserve">004</t>
        </is>
      </c>
      <c s="9" r="H5734">
        <v>25.0000</v>
      </c>
      <c s="8" t="inlineStr" r="I5734">
        <is>
          <t xml:space="preserve">Y</t>
        </is>
      </c>
      <c s="8" t="inlineStr" r="J5734">
        <is>
          <t xml:space="preserve"> Will</t>
        </is>
      </c>
    </row>
    <row r="5735" ht="20.25" customHeight="0">
      <c s="5" t="inlineStr" r="A5735">
        <is>
          <t xml:space="preserve">52200250</t>
        </is>
      </c>
      <c s="5" t="inlineStr" r="B5735">
        <is>
          <t xml:space="preserve">UNTREATED TIMBER LAGGING</t>
        </is>
      </c>
      <c s="5" t="inlineStr" r="C5735">
        <is>
          <t xml:space="preserve">SQ FT  </t>
        </is>
      </c>
      <c s="6" r="D5735">
        <v>10115.000</v>
      </c>
      <c s="7" r="E5735">
        <v>1</v>
      </c>
      <c s="8" t="inlineStr" r="F5735">
        <is>
          <t xml:space="preserve">62R26</t>
        </is>
      </c>
      <c s="8" t="inlineStr" r="G5735">
        <is>
          <t xml:space="preserve">004</t>
        </is>
      </c>
      <c s="9" r="H5735">
        <v>12.4700</v>
      </c>
      <c s="8" t="inlineStr" r="I5735">
        <is>
          <t xml:space="preserve"/>
        </is>
      </c>
      <c s="8" t="inlineStr" r="J5735">
        <is>
          <t xml:space="preserve"> Will</t>
        </is>
      </c>
    </row>
    <row r="5736" ht="20.25" customHeight="0">
      <c s="5" t="inlineStr" r="A5736">
        <is>
          <t xml:space="preserve">52200250</t>
        </is>
      </c>
      <c s="5" t="inlineStr" r="B5736">
        <is>
          <t xml:space="preserve">UNTREATED TIMBER LAGGING</t>
        </is>
      </c>
      <c s="5" t="inlineStr" r="C5736">
        <is>
          <t xml:space="preserve">SQ FT  </t>
        </is>
      </c>
      <c s="6" r="D5736">
        <v>10115.000</v>
      </c>
      <c s="7" r="E5736">
        <v>1</v>
      </c>
      <c s="8" t="inlineStr" r="F5736">
        <is>
          <t xml:space="preserve">62R26</t>
        </is>
      </c>
      <c s="8" t="inlineStr" r="G5736">
        <is>
          <t xml:space="preserve">004</t>
        </is>
      </c>
      <c s="9" r="H5736">
        <v>20.0000</v>
      </c>
      <c s="8" t="inlineStr" r="I5736">
        <is>
          <t xml:space="preserve"/>
        </is>
      </c>
      <c s="8" t="inlineStr" r="J5736">
        <is>
          <t xml:space="preserve"> Will</t>
        </is>
      </c>
    </row>
    <row r="5737" ht="20.25" customHeight="0">
      <c s="5" t="inlineStr" r="A5737">
        <is>
          <t xml:space="preserve">52200250</t>
        </is>
      </c>
      <c s="5" t="inlineStr" r="B5737">
        <is>
          <t xml:space="preserve">UNTREATED TIMBER LAGGING</t>
        </is>
      </c>
      <c s="5" t="inlineStr" r="C5737">
        <is>
          <t xml:space="preserve">SQ FT  </t>
        </is>
      </c>
      <c s="6" r="D5737">
        <v>10115.000</v>
      </c>
      <c s="7" r="E5737">
        <v>1</v>
      </c>
      <c s="8" t="inlineStr" r="F5737">
        <is>
          <t xml:space="preserve">62R26</t>
        </is>
      </c>
      <c s="8" t="inlineStr" r="G5737">
        <is>
          <t xml:space="preserve">004</t>
        </is>
      </c>
      <c s="9" r="H5737">
        <v>24.0000</v>
      </c>
      <c s="8" t="inlineStr" r="I5737">
        <is>
          <t xml:space="preserve"/>
        </is>
      </c>
      <c s="8" t="inlineStr" r="J5737">
        <is>
          <t xml:space="preserve"> Will</t>
        </is>
      </c>
    </row>
    <row r="5738" ht="20.25" customHeight="0">
      <c s="5" t="inlineStr" r="A5738">
        <is>
          <t xml:space="preserve">52200250</t>
        </is>
      </c>
      <c s="5" t="inlineStr" r="B5738">
        <is>
          <t xml:space="preserve">UNTREATED TIMBER LAGGING</t>
        </is>
      </c>
      <c s="5" t="inlineStr" r="C5738">
        <is>
          <t xml:space="preserve">SQ FT  </t>
        </is>
      </c>
      <c s="6" r="D5738">
        <v>332.000</v>
      </c>
      <c s="7" r="E5738">
        <v>1</v>
      </c>
      <c s="8" t="inlineStr" r="F5738">
        <is>
          <t xml:space="preserve">62T94</t>
        </is>
      </c>
      <c s="8" t="inlineStr" r="G5738">
        <is>
          <t xml:space="preserve">010</t>
        </is>
      </c>
      <c s="9" r="H5738">
        <v>38.0000</v>
      </c>
      <c s="8" t="inlineStr" r="I5738">
        <is>
          <t xml:space="preserve">Y</t>
        </is>
      </c>
      <c s="8" t="inlineStr" r="J5738">
        <is>
          <t xml:space="preserve"> Cook</t>
        </is>
      </c>
    </row>
    <row r="5739" ht="20.25" customHeight="0">
      <c s="5" t="inlineStr" r="A5739">
        <is>
          <t xml:space="preserve">52200250</t>
        </is>
      </c>
      <c s="5" t="inlineStr" r="B5739">
        <is>
          <t xml:space="preserve">UNTREATED TIMBER LAGGING</t>
        </is>
      </c>
      <c s="5" t="inlineStr" r="C5739">
        <is>
          <t xml:space="preserve">SQ FT  </t>
        </is>
      </c>
      <c s="6" r="D5739">
        <v>332.000</v>
      </c>
      <c s="7" r="E5739">
        <v>1</v>
      </c>
      <c s="8" t="inlineStr" r="F5739">
        <is>
          <t xml:space="preserve">62T94</t>
        </is>
      </c>
      <c s="8" t="inlineStr" r="G5739">
        <is>
          <t xml:space="preserve">010</t>
        </is>
      </c>
      <c s="9" r="H5739">
        <v>12.9000</v>
      </c>
      <c s="8" t="inlineStr" r="I5739">
        <is>
          <t xml:space="preserve"/>
        </is>
      </c>
      <c s="8" t="inlineStr" r="J5739">
        <is>
          <t xml:space="preserve"> Cook</t>
        </is>
      </c>
    </row>
    <row r="5740" ht="20.25" customHeight="0">
      <c s="5" t="inlineStr" r="A5740">
        <is>
          <t xml:space="preserve">52200250</t>
        </is>
      </c>
      <c s="5" t="inlineStr" r="B5740">
        <is>
          <t xml:space="preserve">UNTREATED TIMBER LAGGING</t>
        </is>
      </c>
      <c s="5" t="inlineStr" r="C5740">
        <is>
          <t xml:space="preserve">SQ FT  </t>
        </is>
      </c>
      <c s="6" r="D5740">
        <v>332.000</v>
      </c>
      <c s="7" r="E5740">
        <v>1</v>
      </c>
      <c s="8" t="inlineStr" r="F5740">
        <is>
          <t xml:space="preserve">62T94</t>
        </is>
      </c>
      <c s="8" t="inlineStr" r="G5740">
        <is>
          <t xml:space="preserve">010</t>
        </is>
      </c>
      <c s="9" r="H5740">
        <v>14.0000</v>
      </c>
      <c s="8" t="inlineStr" r="I5740">
        <is>
          <t xml:space="preserve"/>
        </is>
      </c>
      <c s="8" t="inlineStr" r="J5740">
        <is>
          <t xml:space="preserve"> Cook</t>
        </is>
      </c>
    </row>
    <row r="5741" ht="20.25" customHeight="0">
      <c s="5" t="inlineStr" r="A5741">
        <is>
          <t xml:space="preserve">52200250</t>
        </is>
      </c>
      <c s="5" t="inlineStr" r="B5741">
        <is>
          <t xml:space="preserve">UNTREATED TIMBER LAGGING</t>
        </is>
      </c>
      <c s="5" t="inlineStr" r="C5741">
        <is>
          <t xml:space="preserve">SQ FT  </t>
        </is>
      </c>
      <c s="6" r="D5741">
        <v>332.000</v>
      </c>
      <c s="7" r="E5741">
        <v>1</v>
      </c>
      <c s="8" t="inlineStr" r="F5741">
        <is>
          <t xml:space="preserve">62T94</t>
        </is>
      </c>
      <c s="8" t="inlineStr" r="G5741">
        <is>
          <t xml:space="preserve">010</t>
        </is>
      </c>
      <c s="9" r="H5741">
        <v>17.5000</v>
      </c>
      <c s="8" t="inlineStr" r="I5741">
        <is>
          <t xml:space="preserve"/>
        </is>
      </c>
      <c s="8" t="inlineStr" r="J5741">
        <is>
          <t xml:space="preserve"> Cook</t>
        </is>
      </c>
    </row>
    <row r="5742" ht="20.25" customHeight="0">
      <c s="5" t="inlineStr" r="A5742">
        <is>
          <t xml:space="preserve">52200250</t>
        </is>
      </c>
      <c s="5" t="inlineStr" r="B5742">
        <is>
          <t xml:space="preserve">UNTREATED TIMBER LAGGING</t>
        </is>
      </c>
      <c s="5" t="inlineStr" r="C5742">
        <is>
          <t xml:space="preserve">SQ FT  </t>
        </is>
      </c>
      <c s="6" r="D5742">
        <v>332.000</v>
      </c>
      <c s="7" r="E5742">
        <v>1</v>
      </c>
      <c s="8" t="inlineStr" r="F5742">
        <is>
          <t xml:space="preserve">62T94</t>
        </is>
      </c>
      <c s="8" t="inlineStr" r="G5742">
        <is>
          <t xml:space="preserve">010</t>
        </is>
      </c>
      <c s="9" r="H5742">
        <v>27.0000</v>
      </c>
      <c s="8" t="inlineStr" r="I5742">
        <is>
          <t xml:space="preserve"/>
        </is>
      </c>
      <c s="8" t="inlineStr" r="J5742">
        <is>
          <t xml:space="preserve"> Cook</t>
        </is>
      </c>
    </row>
    <row r="5743" ht="20.25" customHeight="0">
      <c s="5" t="inlineStr" r="A5743">
        <is>
          <t xml:space="preserve">52200250</t>
        </is>
      </c>
      <c s="5" t="inlineStr" r="B5743">
        <is>
          <t xml:space="preserve">UNTREATED TIMBER LAGGING</t>
        </is>
      </c>
      <c s="5" t="inlineStr" r="C5743">
        <is>
          <t xml:space="preserve">SQ FT  </t>
        </is>
      </c>
      <c s="6" r="D5743">
        <v>332.000</v>
      </c>
      <c s="7" r="E5743">
        <v>1</v>
      </c>
      <c s="8" t="inlineStr" r="F5743">
        <is>
          <t xml:space="preserve">62T94</t>
        </is>
      </c>
      <c s="8" t="inlineStr" r="G5743">
        <is>
          <t xml:space="preserve">010</t>
        </is>
      </c>
      <c s="9" r="H5743">
        <v>35.0000</v>
      </c>
      <c s="8" t="inlineStr" r="I5743">
        <is>
          <t xml:space="preserve"/>
        </is>
      </c>
      <c s="8" t="inlineStr" r="J5743">
        <is>
          <t xml:space="preserve"> Cook</t>
        </is>
      </c>
    </row>
    <row r="5744" ht="20.25" customHeight="0">
      <c s="5" t="inlineStr" r="A5744">
        <is>
          <t xml:space="preserve">52200250</t>
        </is>
      </c>
      <c s="5" t="inlineStr" r="B5744">
        <is>
          <t xml:space="preserve">UNTREATED TIMBER LAGGING</t>
        </is>
      </c>
      <c s="5" t="inlineStr" r="C5744">
        <is>
          <t xml:space="preserve">SQ FT  </t>
        </is>
      </c>
      <c s="6" r="D5744">
        <v>332.000</v>
      </c>
      <c s="7" r="E5744">
        <v>1</v>
      </c>
      <c s="8" t="inlineStr" r="F5744">
        <is>
          <t xml:space="preserve">62T94</t>
        </is>
      </c>
      <c s="8" t="inlineStr" r="G5744">
        <is>
          <t xml:space="preserve">010</t>
        </is>
      </c>
      <c s="9" r="H5744">
        <v>36.0000</v>
      </c>
      <c s="8" t="inlineStr" r="I5744">
        <is>
          <t xml:space="preserve"/>
        </is>
      </c>
      <c s="8" t="inlineStr" r="J5744">
        <is>
          <t xml:space="preserve"> Cook</t>
        </is>
      </c>
    </row>
    <row r="5745" ht="20.25" customHeight="0">
      <c s="5" t="inlineStr" r="A5745">
        <is>
          <t xml:space="preserve">52200250</t>
        </is>
      </c>
      <c s="5" t="inlineStr" r="B5745">
        <is>
          <t xml:space="preserve">UNTREATED TIMBER LAGGING</t>
        </is>
      </c>
      <c s="5" t="inlineStr" r="C5745">
        <is>
          <t xml:space="preserve">SQ FT  </t>
        </is>
      </c>
      <c s="6" r="D5745">
        <v>332.000</v>
      </c>
      <c s="7" r="E5745">
        <v>1</v>
      </c>
      <c s="8" t="inlineStr" r="F5745">
        <is>
          <t xml:space="preserve">62T94</t>
        </is>
      </c>
      <c s="8" t="inlineStr" r="G5745">
        <is>
          <t xml:space="preserve">010</t>
        </is>
      </c>
      <c s="9" r="H5745">
        <v>53.0000</v>
      </c>
      <c s="8" t="inlineStr" r="I5745">
        <is>
          <t xml:space="preserve"/>
        </is>
      </c>
      <c s="8" t="inlineStr" r="J5745">
        <is>
          <t xml:space="preserve"> Cook</t>
        </is>
      </c>
    </row>
    <row r="5746" ht="20.25" customHeight="0">
      <c s="5" t="inlineStr" r="A5746">
        <is>
          <t xml:space="preserve">52200250</t>
        </is>
      </c>
      <c s="5" t="inlineStr" r="B5746">
        <is>
          <t xml:space="preserve">UNTREATED TIMBER LAGGING</t>
        </is>
      </c>
      <c s="5" t="inlineStr" r="C5746">
        <is>
          <t xml:space="preserve">SQ FT  </t>
        </is>
      </c>
      <c s="6" r="D5746">
        <v>332.000</v>
      </c>
      <c s="7" r="E5746">
        <v>1</v>
      </c>
      <c s="8" t="inlineStr" r="F5746">
        <is>
          <t xml:space="preserve">62T94</t>
        </is>
      </c>
      <c s="8" t="inlineStr" r="G5746">
        <is>
          <t xml:space="preserve">010</t>
        </is>
      </c>
      <c s="9" r="H5746">
        <v>75.0000</v>
      </c>
      <c s="8" t="inlineStr" r="I5746">
        <is>
          <t xml:space="preserve"/>
        </is>
      </c>
      <c s="8" t="inlineStr" r="J5746">
        <is>
          <t xml:space="preserve"> Cook</t>
        </is>
      </c>
    </row>
    <row r="5747" ht="20.25" customHeight="0">
      <c s="5" t="inlineStr" r="A5747">
        <is>
          <t xml:space="preserve">52200500</t>
        </is>
      </c>
      <c s="5" t="inlineStr" r="B5747">
        <is>
          <t xml:space="preserve">MECHANICALLY STABILIZED EARTH RETAINING WALL</t>
        </is>
      </c>
      <c s="5" t="inlineStr" r="C5747">
        <is>
          <t xml:space="preserve">SQ FT  </t>
        </is>
      </c>
      <c s="6" r="D5747">
        <v>7280.000</v>
      </c>
      <c s="7" r="E5747">
        <v>1</v>
      </c>
      <c s="8" t="inlineStr" r="F5747">
        <is>
          <t xml:space="preserve">62R26</t>
        </is>
      </c>
      <c s="8" t="inlineStr" r="G5747">
        <is>
          <t xml:space="preserve">004</t>
        </is>
      </c>
      <c s="9" r="H5747">
        <v>68.0000</v>
      </c>
      <c s="8" t="inlineStr" r="I5747">
        <is>
          <t xml:space="preserve">Y</t>
        </is>
      </c>
      <c s="8" t="inlineStr" r="J5747">
        <is>
          <t xml:space="preserve"> Will</t>
        </is>
      </c>
    </row>
    <row r="5748" ht="20.25" customHeight="0">
      <c s="5" t="inlineStr" r="A5748">
        <is>
          <t xml:space="preserve">52200500</t>
        </is>
      </c>
      <c s="5" t="inlineStr" r="B5748">
        <is>
          <t xml:space="preserve">MECHANICALLY STABILIZED EARTH RETAINING WALL</t>
        </is>
      </c>
      <c s="5" t="inlineStr" r="C5748">
        <is>
          <t xml:space="preserve">SQ FT  </t>
        </is>
      </c>
      <c s="6" r="D5748">
        <v>7280.000</v>
      </c>
      <c s="7" r="E5748">
        <v>1</v>
      </c>
      <c s="8" t="inlineStr" r="F5748">
        <is>
          <t xml:space="preserve">62R26</t>
        </is>
      </c>
      <c s="8" t="inlineStr" r="G5748">
        <is>
          <t xml:space="preserve">004</t>
        </is>
      </c>
      <c s="9" r="H5748">
        <v>88.0000</v>
      </c>
      <c s="8" t="inlineStr" r="I5748">
        <is>
          <t xml:space="preserve"/>
        </is>
      </c>
      <c s="8" t="inlineStr" r="J5748">
        <is>
          <t xml:space="preserve"> Will</t>
        </is>
      </c>
    </row>
    <row r="5749" ht="20.25" customHeight="0">
      <c s="5" t="inlineStr" r="A5749">
        <is>
          <t xml:space="preserve">52200500</t>
        </is>
      </c>
      <c s="5" t="inlineStr" r="B5749">
        <is>
          <t xml:space="preserve">MECHANICALLY STABILIZED EARTH RETAINING WALL</t>
        </is>
      </c>
      <c s="5" t="inlineStr" r="C5749">
        <is>
          <t xml:space="preserve">SQ FT  </t>
        </is>
      </c>
      <c s="6" r="D5749">
        <v>7280.000</v>
      </c>
      <c s="7" r="E5749">
        <v>1</v>
      </c>
      <c s="8" t="inlineStr" r="F5749">
        <is>
          <t xml:space="preserve">62R26</t>
        </is>
      </c>
      <c s="8" t="inlineStr" r="G5749">
        <is>
          <t xml:space="preserve">004</t>
        </is>
      </c>
      <c s="9" r="H5749">
        <v>120.9100</v>
      </c>
      <c s="8" t="inlineStr" r="I5749">
        <is>
          <t xml:space="preserve"/>
        </is>
      </c>
      <c s="8" t="inlineStr" r="J5749">
        <is>
          <t xml:space="preserve"> Will</t>
        </is>
      </c>
    </row>
    <row r="5750" ht="20.25" customHeight="0">
      <c s="5" t="inlineStr" r="A5750">
        <is>
          <t xml:space="preserve">52200500</t>
        </is>
      </c>
      <c s="5" t="inlineStr" r="B5750">
        <is>
          <t xml:space="preserve">MECHANICALLY STABILIZED EARTH RETAINING WALL</t>
        </is>
      </c>
      <c s="5" t="inlineStr" r="C5750">
        <is>
          <t xml:space="preserve">SQ FT  </t>
        </is>
      </c>
      <c s="6" r="D5750">
        <v>7280.000</v>
      </c>
      <c s="7" r="E5750">
        <v>1</v>
      </c>
      <c s="8" t="inlineStr" r="F5750">
        <is>
          <t xml:space="preserve">62R26</t>
        </is>
      </c>
      <c s="8" t="inlineStr" r="G5750">
        <is>
          <t xml:space="preserve">004</t>
        </is>
      </c>
      <c s="9" r="H5750">
        <v>160.0000</v>
      </c>
      <c s="8" t="inlineStr" r="I5750">
        <is>
          <t xml:space="preserve"/>
        </is>
      </c>
      <c s="8" t="inlineStr" r="J5750">
        <is>
          <t xml:space="preserve"> Will</t>
        </is>
      </c>
    </row>
    <row r="5751" ht="20.25" customHeight="0">
      <c s="5" t="inlineStr" r="A5751">
        <is>
          <t xml:space="preserve">52200700</t>
        </is>
      </c>
      <c s="5" t="inlineStr" r="B5751">
        <is>
          <t xml:space="preserve">PRECAST MODULAR RETAINING WALL</t>
        </is>
      </c>
      <c s="5" t="inlineStr" r="C5751">
        <is>
          <t xml:space="preserve">SQ FT  </t>
        </is>
      </c>
      <c s="6" r="D5751">
        <v>1327.000</v>
      </c>
      <c s="7" r="E5751">
        <v>1</v>
      </c>
      <c s="8" t="inlineStr" r="F5751">
        <is>
          <t xml:space="preserve">61K72</t>
        </is>
      </c>
      <c s="8" t="inlineStr" r="G5751">
        <is>
          <t xml:space="preserve">090</t>
        </is>
      </c>
      <c s="9" r="H5751">
        <v>175.0000</v>
      </c>
      <c s="8" t="inlineStr" r="I5751">
        <is>
          <t xml:space="preserve">Y</t>
        </is>
      </c>
      <c s="8" t="inlineStr" r="J5751">
        <is>
          <t xml:space="preserve"> Cook</t>
        </is>
      </c>
    </row>
    <row r="5752" ht="20.25" customHeight="0">
      <c s="5" t="inlineStr" r="A5752">
        <is>
          <t xml:space="preserve">52200700</t>
        </is>
      </c>
      <c s="5" t="inlineStr" r="B5752">
        <is>
          <t xml:space="preserve">PRECAST MODULAR RETAINING WALL</t>
        </is>
      </c>
      <c s="5" t="inlineStr" r="C5752">
        <is>
          <t xml:space="preserve">SQ FT  </t>
        </is>
      </c>
      <c s="6" r="D5752">
        <v>1327.000</v>
      </c>
      <c s="7" r="E5752">
        <v>1</v>
      </c>
      <c s="8" t="inlineStr" r="F5752">
        <is>
          <t xml:space="preserve">61K72</t>
        </is>
      </c>
      <c s="8" t="inlineStr" r="G5752">
        <is>
          <t xml:space="preserve">090</t>
        </is>
      </c>
      <c s="9" r="H5752">
        <v>159.0600</v>
      </c>
      <c s="8" t="inlineStr" r="I5752">
        <is>
          <t xml:space="preserve"/>
        </is>
      </c>
      <c s="8" t="inlineStr" r="J5752">
        <is>
          <t xml:space="preserve"> Cook</t>
        </is>
      </c>
    </row>
    <row r="5753" ht="20.25" customHeight="0">
      <c s="5" t="inlineStr" r="A5753">
        <is>
          <t xml:space="preserve">52200700</t>
        </is>
      </c>
      <c s="5" t="inlineStr" r="B5753">
        <is>
          <t xml:space="preserve">PRECAST MODULAR RETAINING WALL</t>
        </is>
      </c>
      <c s="5" t="inlineStr" r="C5753">
        <is>
          <t xml:space="preserve">SQ FT  </t>
        </is>
      </c>
      <c s="6" r="D5753">
        <v>1327.000</v>
      </c>
      <c s="7" r="E5753">
        <v>1</v>
      </c>
      <c s="8" t="inlineStr" r="F5753">
        <is>
          <t xml:space="preserve">61K72</t>
        </is>
      </c>
      <c s="8" t="inlineStr" r="G5753">
        <is>
          <t xml:space="preserve">090</t>
        </is>
      </c>
      <c s="9" r="H5753">
        <v>161.0000</v>
      </c>
      <c s="8" t="inlineStr" r="I5753">
        <is>
          <t xml:space="preserve"/>
        </is>
      </c>
      <c s="8" t="inlineStr" r="J5753">
        <is>
          <t xml:space="preserve"> Cook</t>
        </is>
      </c>
    </row>
    <row r="5754" ht="20.25" customHeight="0">
      <c s="5" t="inlineStr" r="A5754">
        <is>
          <t xml:space="preserve">52200700</t>
        </is>
      </c>
      <c s="5" t="inlineStr" r="B5754">
        <is>
          <t xml:space="preserve">PRECAST MODULAR RETAINING WALL</t>
        </is>
      </c>
      <c s="5" t="inlineStr" r="C5754">
        <is>
          <t xml:space="preserve">SQ FT  </t>
        </is>
      </c>
      <c s="6" r="D5754">
        <v>6583.000</v>
      </c>
      <c s="7" r="E5754">
        <v>2</v>
      </c>
      <c s="8" t="inlineStr" r="F5754">
        <is>
          <t xml:space="preserve">85762</t>
        </is>
      </c>
      <c s="8" t="inlineStr" r="G5754">
        <is>
          <t xml:space="preserve">091</t>
        </is>
      </c>
      <c s="9" r="H5754">
        <v>125.0000</v>
      </c>
      <c s="8" t="inlineStr" r="I5754">
        <is>
          <t xml:space="preserve">Y</t>
        </is>
      </c>
      <c s="8" t="inlineStr" r="J5754">
        <is>
          <t xml:space="preserve"> Lee</t>
        </is>
      </c>
    </row>
    <row r="5755" ht="20.25" customHeight="0">
      <c s="5" t="inlineStr" r="A5755">
        <is>
          <t xml:space="preserve">52200700</t>
        </is>
      </c>
      <c s="5" t="inlineStr" r="B5755">
        <is>
          <t xml:space="preserve">PRECAST MODULAR RETAINING WALL</t>
        </is>
      </c>
      <c s="5" t="inlineStr" r="C5755">
        <is>
          <t xml:space="preserve">SQ FT  </t>
        </is>
      </c>
      <c s="6" r="D5755">
        <v>6583.000</v>
      </c>
      <c s="7" r="E5755">
        <v>2</v>
      </c>
      <c s="8" t="inlineStr" r="F5755">
        <is>
          <t xml:space="preserve">85762</t>
        </is>
      </c>
      <c s="8" t="inlineStr" r="G5755">
        <is>
          <t xml:space="preserve">091</t>
        </is>
      </c>
      <c s="9" r="H5755">
        <v>144.0000</v>
      </c>
      <c s="8" t="inlineStr" r="I5755">
        <is>
          <t xml:space="preserve"/>
        </is>
      </c>
      <c s="8" t="inlineStr" r="J5755">
        <is>
          <t xml:space="preserve"> Lee</t>
        </is>
      </c>
    </row>
    <row r="5756" ht="20.25" customHeight="0">
      <c s="5" t="inlineStr" r="A5756">
        <is>
          <t xml:space="preserve">52200800</t>
        </is>
      </c>
      <c s="5" t="inlineStr" r="B5756">
        <is>
          <t xml:space="preserve">SEGMENTAL CONCRETE BLOCK WALL</t>
        </is>
      </c>
      <c s="5" t="inlineStr" r="C5756">
        <is>
          <t xml:space="preserve">SQ FT  </t>
        </is>
      </c>
      <c s="6" r="D5756">
        <v>16212.000</v>
      </c>
      <c s="7" r="E5756">
        <v>1</v>
      </c>
      <c s="8" t="inlineStr" r="F5756">
        <is>
          <t xml:space="preserve">61K06</t>
        </is>
      </c>
      <c s="8" t="inlineStr" r="G5756">
        <is>
          <t xml:space="preserve">065</t>
        </is>
      </c>
      <c s="9" r="H5756">
        <v>38.1200</v>
      </c>
      <c s="8" t="inlineStr" r="I5756">
        <is>
          <t xml:space="preserve">Y</t>
        </is>
      </c>
      <c s="8" t="inlineStr" r="J5756">
        <is>
          <t xml:space="preserve"> Cook</t>
        </is>
      </c>
    </row>
    <row r="5757" ht="20.25" customHeight="0">
      <c s="5" t="inlineStr" r="A5757">
        <is>
          <t xml:space="preserve">52200800</t>
        </is>
      </c>
      <c s="5" t="inlineStr" r="B5757">
        <is>
          <t xml:space="preserve">SEGMENTAL CONCRETE BLOCK WALL</t>
        </is>
      </c>
      <c s="5" t="inlineStr" r="C5757">
        <is>
          <t xml:space="preserve">SQ FT  </t>
        </is>
      </c>
      <c s="6" r="D5757">
        <v>16212.000</v>
      </c>
      <c s="7" r="E5757">
        <v>1</v>
      </c>
      <c s="8" t="inlineStr" r="F5757">
        <is>
          <t xml:space="preserve">61K06</t>
        </is>
      </c>
      <c s="8" t="inlineStr" r="G5757">
        <is>
          <t xml:space="preserve">065</t>
        </is>
      </c>
      <c s="9" r="H5757">
        <v>32.0000</v>
      </c>
      <c s="8" t="inlineStr" r="I5757">
        <is>
          <t xml:space="preserve"/>
        </is>
      </c>
      <c s="8" t="inlineStr" r="J5757">
        <is>
          <t xml:space="preserve"> Cook</t>
        </is>
      </c>
    </row>
    <row r="5758" ht="20.25" customHeight="0">
      <c s="5" t="inlineStr" r="A5758">
        <is>
          <t xml:space="preserve">52200800</t>
        </is>
      </c>
      <c s="5" t="inlineStr" r="B5758">
        <is>
          <t xml:space="preserve">SEGMENTAL CONCRETE BLOCK WALL</t>
        </is>
      </c>
      <c s="5" t="inlineStr" r="C5758">
        <is>
          <t xml:space="preserve">SQ FT  </t>
        </is>
      </c>
      <c s="6" r="D5758">
        <v>16212.000</v>
      </c>
      <c s="7" r="E5758">
        <v>1</v>
      </c>
      <c s="8" t="inlineStr" r="F5758">
        <is>
          <t xml:space="preserve">61K06</t>
        </is>
      </c>
      <c s="8" t="inlineStr" r="G5758">
        <is>
          <t xml:space="preserve">065</t>
        </is>
      </c>
      <c s="9" r="H5758">
        <v>33.2300</v>
      </c>
      <c s="8" t="inlineStr" r="I5758">
        <is>
          <t xml:space="preserve"/>
        </is>
      </c>
      <c s="8" t="inlineStr" r="J5758">
        <is>
          <t xml:space="preserve"> Cook</t>
        </is>
      </c>
    </row>
    <row r="5759" ht="20.25" customHeight="0">
      <c s="5" t="inlineStr" r="A5759">
        <is>
          <t xml:space="preserve">52200800</t>
        </is>
      </c>
      <c s="5" t="inlineStr" r="B5759">
        <is>
          <t xml:space="preserve">SEGMENTAL CONCRETE BLOCK WALL</t>
        </is>
      </c>
      <c s="5" t="inlineStr" r="C5759">
        <is>
          <t xml:space="preserve">SQ FT  </t>
        </is>
      </c>
      <c s="6" r="D5759">
        <v>16212.000</v>
      </c>
      <c s="7" r="E5759">
        <v>1</v>
      </c>
      <c s="8" t="inlineStr" r="F5759">
        <is>
          <t xml:space="preserve">61K06</t>
        </is>
      </c>
      <c s="8" t="inlineStr" r="G5759">
        <is>
          <t xml:space="preserve">065</t>
        </is>
      </c>
      <c s="9" r="H5759">
        <v>36.0000</v>
      </c>
      <c s="8" t="inlineStr" r="I5759">
        <is>
          <t xml:space="preserve"/>
        </is>
      </c>
      <c s="8" t="inlineStr" r="J5759">
        <is>
          <t xml:space="preserve"> Cook</t>
        </is>
      </c>
    </row>
    <row r="5760" ht="20.25" customHeight="0">
      <c s="5" t="inlineStr" r="A5760">
        <is>
          <t xml:space="preserve">52200800</t>
        </is>
      </c>
      <c s="5" t="inlineStr" r="B5760">
        <is>
          <t xml:space="preserve">SEGMENTAL CONCRETE BLOCK WALL</t>
        </is>
      </c>
      <c s="5" t="inlineStr" r="C5760">
        <is>
          <t xml:space="preserve">SQ FT  </t>
        </is>
      </c>
      <c s="6" r="D5760">
        <v>16212.000</v>
      </c>
      <c s="7" r="E5760">
        <v>1</v>
      </c>
      <c s="8" t="inlineStr" r="F5760">
        <is>
          <t xml:space="preserve">61K06</t>
        </is>
      </c>
      <c s="8" t="inlineStr" r="G5760">
        <is>
          <t xml:space="preserve">065</t>
        </is>
      </c>
      <c s="9" r="H5760">
        <v>38.0000</v>
      </c>
      <c s="8" t="inlineStr" r="I5760">
        <is>
          <t xml:space="preserve"/>
        </is>
      </c>
      <c s="8" t="inlineStr" r="J5760">
        <is>
          <t xml:space="preserve"> Cook</t>
        </is>
      </c>
    </row>
    <row r="5761" ht="20.25" customHeight="0">
      <c s="5" t="inlineStr" r="A5761">
        <is>
          <t xml:space="preserve">52200800</t>
        </is>
      </c>
      <c s="5" t="inlineStr" r="B5761">
        <is>
          <t xml:space="preserve">SEGMENTAL CONCRETE BLOCK WALL</t>
        </is>
      </c>
      <c s="5" t="inlineStr" r="C5761">
        <is>
          <t xml:space="preserve">SQ FT  </t>
        </is>
      </c>
      <c s="6" r="D5761">
        <v>16212.000</v>
      </c>
      <c s="7" r="E5761">
        <v>1</v>
      </c>
      <c s="8" t="inlineStr" r="F5761">
        <is>
          <t xml:space="preserve">61K06</t>
        </is>
      </c>
      <c s="8" t="inlineStr" r="G5761">
        <is>
          <t xml:space="preserve">065</t>
        </is>
      </c>
      <c s="9" r="H5761">
        <v>39.0000</v>
      </c>
      <c s="8" t="inlineStr" r="I5761">
        <is>
          <t xml:space="preserve"/>
        </is>
      </c>
      <c s="8" t="inlineStr" r="J5761">
        <is>
          <t xml:space="preserve"> Cook</t>
        </is>
      </c>
    </row>
    <row r="5762" ht="20.25" customHeight="0">
      <c s="5" t="inlineStr" r="A5762">
        <is>
          <t xml:space="preserve">52200800</t>
        </is>
      </c>
      <c s="5" t="inlineStr" r="B5762">
        <is>
          <t xml:space="preserve">SEGMENTAL CONCRETE BLOCK WALL</t>
        </is>
      </c>
      <c s="5" t="inlineStr" r="C5762">
        <is>
          <t xml:space="preserve">SQ FT  </t>
        </is>
      </c>
      <c s="6" r="D5762">
        <v>16212.000</v>
      </c>
      <c s="7" r="E5762">
        <v>1</v>
      </c>
      <c s="8" t="inlineStr" r="F5762">
        <is>
          <t xml:space="preserve">61K06</t>
        </is>
      </c>
      <c s="8" t="inlineStr" r="G5762">
        <is>
          <t xml:space="preserve">065</t>
        </is>
      </c>
      <c s="9" r="H5762">
        <v>49.2500</v>
      </c>
      <c s="8" t="inlineStr" r="I5762">
        <is>
          <t xml:space="preserve"/>
        </is>
      </c>
      <c s="8" t="inlineStr" r="J5762">
        <is>
          <t xml:space="preserve"> Cook</t>
        </is>
      </c>
    </row>
    <row r="5763" ht="20.25" customHeight="0">
      <c s="5" t="inlineStr" r="A5763">
        <is>
          <t xml:space="preserve">52200800</t>
        </is>
      </c>
      <c s="5" t="inlineStr" r="B5763">
        <is>
          <t xml:space="preserve">SEGMENTAL CONCRETE BLOCK WALL</t>
        </is>
      </c>
      <c s="5" t="inlineStr" r="C5763">
        <is>
          <t xml:space="preserve">SQ FT  </t>
        </is>
      </c>
      <c s="6" r="D5763">
        <v>16212.000</v>
      </c>
      <c s="7" r="E5763">
        <v>1</v>
      </c>
      <c s="8" t="inlineStr" r="F5763">
        <is>
          <t xml:space="preserve">61K06</t>
        </is>
      </c>
      <c s="8" t="inlineStr" r="G5763">
        <is>
          <t xml:space="preserve">065</t>
        </is>
      </c>
      <c s="9" r="H5763">
        <v>57.0000</v>
      </c>
      <c s="8" t="inlineStr" r="I5763">
        <is>
          <t xml:space="preserve"/>
        </is>
      </c>
      <c s="8" t="inlineStr" r="J5763">
        <is>
          <t xml:space="preserve"> Cook</t>
        </is>
      </c>
    </row>
    <row r="5764" ht="20.25" customHeight="0">
      <c s="5" t="inlineStr" r="A5764">
        <is>
          <t xml:space="preserve">52200800</t>
        </is>
      </c>
      <c s="5" t="inlineStr" r="B5764">
        <is>
          <t xml:space="preserve">SEGMENTAL CONCRETE BLOCK WALL</t>
        </is>
      </c>
      <c s="5" t="inlineStr" r="C5764">
        <is>
          <t xml:space="preserve">SQ FT  </t>
        </is>
      </c>
      <c s="6" r="D5764">
        <v>1947.000</v>
      </c>
      <c s="7" r="E5764">
        <v>8</v>
      </c>
      <c s="8" t="inlineStr" r="F5764">
        <is>
          <t xml:space="preserve">97708</t>
        </is>
      </c>
      <c s="8" t="inlineStr" r="G5764">
        <is>
          <t xml:space="preserve">075</t>
        </is>
      </c>
      <c s="9" r="H5764">
        <v>47.1500</v>
      </c>
      <c s="8" t="inlineStr" r="I5764">
        <is>
          <t xml:space="preserve">Y</t>
        </is>
      </c>
      <c s="8" t="inlineStr" r="J5764">
        <is>
          <t xml:space="preserve"> Madison</t>
        </is>
      </c>
    </row>
    <row r="5765" ht="20.25" customHeight="0">
      <c s="5" t="inlineStr" r="A5765">
        <is>
          <t xml:space="preserve">52200800</t>
        </is>
      </c>
      <c s="5" t="inlineStr" r="B5765">
        <is>
          <t xml:space="preserve">SEGMENTAL CONCRETE BLOCK WALL</t>
        </is>
      </c>
      <c s="5" t="inlineStr" r="C5765">
        <is>
          <t xml:space="preserve">SQ FT  </t>
        </is>
      </c>
      <c s="6" r="D5765">
        <v>1947.000</v>
      </c>
      <c s="7" r="E5765">
        <v>8</v>
      </c>
      <c s="8" t="inlineStr" r="F5765">
        <is>
          <t xml:space="preserve">97708</t>
        </is>
      </c>
      <c s="8" t="inlineStr" r="G5765">
        <is>
          <t xml:space="preserve">075</t>
        </is>
      </c>
      <c s="9" r="H5765">
        <v>47.0000</v>
      </c>
      <c s="8" t="inlineStr" r="I5765">
        <is>
          <t xml:space="preserve"/>
        </is>
      </c>
      <c s="8" t="inlineStr" r="J5765">
        <is>
          <t xml:space="preserve"> Madison</t>
        </is>
      </c>
    </row>
    <row r="5766" ht="20.25" customHeight="0">
      <c s="5" t="inlineStr" r="A5766">
        <is>
          <t xml:space="preserve">52200800</t>
        </is>
      </c>
      <c s="5" t="inlineStr" r="B5766">
        <is>
          <t xml:space="preserve">SEGMENTAL CONCRETE BLOCK WALL</t>
        </is>
      </c>
      <c s="5" t="inlineStr" r="C5766">
        <is>
          <t xml:space="preserve">SQ FT  </t>
        </is>
      </c>
      <c s="6" r="D5766">
        <v>1947.000</v>
      </c>
      <c s="7" r="E5766">
        <v>8</v>
      </c>
      <c s="8" t="inlineStr" r="F5766">
        <is>
          <t xml:space="preserve">97708</t>
        </is>
      </c>
      <c s="8" t="inlineStr" r="G5766">
        <is>
          <t xml:space="preserve">075</t>
        </is>
      </c>
      <c s="9" r="H5766">
        <v>82.5000</v>
      </c>
      <c s="8" t="inlineStr" r="I5766">
        <is>
          <t xml:space="preserve"/>
        </is>
      </c>
      <c s="8" t="inlineStr" r="J5766">
        <is>
          <t xml:space="preserve"> Madison</t>
        </is>
      </c>
    </row>
    <row r="5767" ht="20.25" customHeight="0">
      <c s="5" t="inlineStr" r="A5767">
        <is>
          <t xml:space="preserve">52200900</t>
        </is>
      </c>
      <c s="5" t="inlineStr" r="B5767">
        <is>
          <t xml:space="preserve">CONCRETE STRUCTURES (RETAINING WALL)</t>
        </is>
      </c>
      <c s="5" t="inlineStr" r="C5767">
        <is>
          <t xml:space="preserve">CU YD  </t>
        </is>
      </c>
      <c s="6" r="D5767">
        <v>43.200</v>
      </c>
      <c s="7" r="E5767">
        <v>1</v>
      </c>
      <c s="8" t="inlineStr" r="F5767">
        <is>
          <t xml:space="preserve">61K63</t>
        </is>
      </c>
      <c s="8" t="inlineStr" r="G5767">
        <is>
          <t xml:space="preserve">088</t>
        </is>
      </c>
      <c s="9" r="H5767">
        <v>1700.0000</v>
      </c>
      <c s="8" t="inlineStr" r="I5767">
        <is>
          <t xml:space="preserve">Y</t>
        </is>
      </c>
      <c s="8" t="inlineStr" r="J5767">
        <is>
          <t xml:space="preserve"> Cook</t>
        </is>
      </c>
    </row>
    <row r="5768" ht="20.25" customHeight="0">
      <c s="5" t="inlineStr" r="A5768">
        <is>
          <t xml:space="preserve">52200900</t>
        </is>
      </c>
      <c s="5" t="inlineStr" r="B5768">
        <is>
          <t xml:space="preserve">CONCRETE STRUCTURES (RETAINING WALL)</t>
        </is>
      </c>
      <c s="5" t="inlineStr" r="C5768">
        <is>
          <t xml:space="preserve">CU YD  </t>
        </is>
      </c>
      <c s="6" r="D5768">
        <v>43.200</v>
      </c>
      <c s="7" r="E5768">
        <v>1</v>
      </c>
      <c s="8" t="inlineStr" r="F5768">
        <is>
          <t xml:space="preserve">61K63</t>
        </is>
      </c>
      <c s="8" t="inlineStr" r="G5768">
        <is>
          <t xml:space="preserve">088</t>
        </is>
      </c>
      <c s="9" r="H5768">
        <v>1840.0000</v>
      </c>
      <c s="8" t="inlineStr" r="I5768">
        <is>
          <t xml:space="preserve"/>
        </is>
      </c>
      <c s="8" t="inlineStr" r="J5768">
        <is>
          <t xml:space="preserve"> Cook</t>
        </is>
      </c>
    </row>
    <row r="5769" ht="20.25" customHeight="0">
      <c s="5" t="inlineStr" r="A5769">
        <is>
          <t xml:space="preserve">52200900</t>
        </is>
      </c>
      <c s="5" t="inlineStr" r="B5769">
        <is>
          <t xml:space="preserve">CONCRETE STRUCTURES (RETAINING WALL)</t>
        </is>
      </c>
      <c s="5" t="inlineStr" r="C5769">
        <is>
          <t xml:space="preserve">CU YD  </t>
        </is>
      </c>
      <c s="6" r="D5769">
        <v>43.200</v>
      </c>
      <c s="7" r="E5769">
        <v>1</v>
      </c>
      <c s="8" t="inlineStr" r="F5769">
        <is>
          <t xml:space="preserve">61K63</t>
        </is>
      </c>
      <c s="8" t="inlineStr" r="G5769">
        <is>
          <t xml:space="preserve">088</t>
        </is>
      </c>
      <c s="9" r="H5769">
        <v>2000.0000</v>
      </c>
      <c s="8" t="inlineStr" r="I5769">
        <is>
          <t xml:space="preserve"/>
        </is>
      </c>
      <c s="8" t="inlineStr" r="J5769">
        <is>
          <t xml:space="preserve"> Cook</t>
        </is>
      </c>
    </row>
    <row r="5770" ht="20.25" customHeight="0">
      <c s="5" t="inlineStr" r="A5770">
        <is>
          <t xml:space="preserve">52200900</t>
        </is>
      </c>
      <c s="5" t="inlineStr" r="B5770">
        <is>
          <t xml:space="preserve">CONCRETE STRUCTURES (RETAINING WALL)</t>
        </is>
      </c>
      <c s="5" t="inlineStr" r="C5770">
        <is>
          <t xml:space="preserve">CU YD  </t>
        </is>
      </c>
      <c s="6" r="D5770">
        <v>43.200</v>
      </c>
      <c s="7" r="E5770">
        <v>1</v>
      </c>
      <c s="8" t="inlineStr" r="F5770">
        <is>
          <t xml:space="preserve">61K63</t>
        </is>
      </c>
      <c s="8" t="inlineStr" r="G5770">
        <is>
          <t xml:space="preserve">088</t>
        </is>
      </c>
      <c s="9" r="H5770">
        <v>2125.0000</v>
      </c>
      <c s="8" t="inlineStr" r="I5770">
        <is>
          <t xml:space="preserve"/>
        </is>
      </c>
      <c s="8" t="inlineStr" r="J5770">
        <is>
          <t xml:space="preserve"> Cook</t>
        </is>
      </c>
    </row>
    <row r="5771" ht="20.25" customHeight="0">
      <c s="5" t="inlineStr" r="A5771">
        <is>
          <t xml:space="preserve">52200900</t>
        </is>
      </c>
      <c s="5" t="inlineStr" r="B5771">
        <is>
          <t xml:space="preserve">CONCRETE STRUCTURES (RETAINING WALL)</t>
        </is>
      </c>
      <c s="5" t="inlineStr" r="C5771">
        <is>
          <t xml:space="preserve">CU YD  </t>
        </is>
      </c>
      <c s="6" r="D5771">
        <v>43.200</v>
      </c>
      <c s="7" r="E5771">
        <v>1</v>
      </c>
      <c s="8" t="inlineStr" r="F5771">
        <is>
          <t xml:space="preserve">61K63</t>
        </is>
      </c>
      <c s="8" t="inlineStr" r="G5771">
        <is>
          <t xml:space="preserve">088</t>
        </is>
      </c>
      <c s="9" r="H5771">
        <v>2542.0000</v>
      </c>
      <c s="8" t="inlineStr" r="I5771">
        <is>
          <t xml:space="preserve"/>
        </is>
      </c>
      <c s="8" t="inlineStr" r="J5771">
        <is>
          <t xml:space="preserve"> Cook</t>
        </is>
      </c>
    </row>
    <row r="5772" ht="20.25" customHeight="0">
      <c s="5" t="inlineStr" r="A5772">
        <is>
          <t xml:space="preserve">52200900</t>
        </is>
      </c>
      <c s="5" t="inlineStr" r="B5772">
        <is>
          <t xml:space="preserve">CONCRETE STRUCTURES (RETAINING WALL)</t>
        </is>
      </c>
      <c s="5" t="inlineStr" r="C5772">
        <is>
          <t xml:space="preserve">CU YD  </t>
        </is>
      </c>
      <c s="6" r="D5772">
        <v>43.200</v>
      </c>
      <c s="7" r="E5772">
        <v>1</v>
      </c>
      <c s="8" t="inlineStr" r="F5772">
        <is>
          <t xml:space="preserve">61K63</t>
        </is>
      </c>
      <c s="8" t="inlineStr" r="G5772">
        <is>
          <t xml:space="preserve">088</t>
        </is>
      </c>
      <c s="9" r="H5772">
        <v>4082.0000</v>
      </c>
      <c s="8" t="inlineStr" r="I5772">
        <is>
          <t xml:space="preserve"/>
        </is>
      </c>
      <c s="8" t="inlineStr" r="J5772">
        <is>
          <t xml:space="preserve"> Cook</t>
        </is>
      </c>
    </row>
    <row r="5773" ht="20.25" customHeight="0">
      <c s="5" t="inlineStr" r="A5773">
        <is>
          <t xml:space="preserve">52200900</t>
        </is>
      </c>
      <c s="5" t="inlineStr" r="B5773">
        <is>
          <t xml:space="preserve">CONCRETE STRUCTURES (RETAINING WALL)</t>
        </is>
      </c>
      <c s="5" t="inlineStr" r="C5773">
        <is>
          <t xml:space="preserve">CU YD  </t>
        </is>
      </c>
      <c s="6" r="D5773">
        <v>192.400</v>
      </c>
      <c s="7" r="E5773">
        <v>1</v>
      </c>
      <c s="8" t="inlineStr" r="F5773">
        <is>
          <t xml:space="preserve">62R25</t>
        </is>
      </c>
      <c s="8" t="inlineStr" r="G5773">
        <is>
          <t xml:space="preserve">003</t>
        </is>
      </c>
      <c s="9" r="H5773">
        <v>1215.4300</v>
      </c>
      <c s="8" t="inlineStr" r="I5773">
        <is>
          <t xml:space="preserve">Y</t>
        </is>
      </c>
      <c s="8" t="inlineStr" r="J5773">
        <is>
          <t xml:space="preserve"> Will</t>
        </is>
      </c>
    </row>
    <row r="5774" ht="20.25" customHeight="0">
      <c s="5" t="inlineStr" r="A5774">
        <is>
          <t xml:space="preserve">52200900</t>
        </is>
      </c>
      <c s="5" t="inlineStr" r="B5774">
        <is>
          <t xml:space="preserve">CONCRETE STRUCTURES (RETAINING WALL)</t>
        </is>
      </c>
      <c s="5" t="inlineStr" r="C5774">
        <is>
          <t xml:space="preserve">CU YD  </t>
        </is>
      </c>
      <c s="6" r="D5774">
        <v>192.400</v>
      </c>
      <c s="7" r="E5774">
        <v>1</v>
      </c>
      <c s="8" t="inlineStr" r="F5774">
        <is>
          <t xml:space="preserve">62R25</t>
        </is>
      </c>
      <c s="8" t="inlineStr" r="G5774">
        <is>
          <t xml:space="preserve">003</t>
        </is>
      </c>
      <c s="9" r="H5774">
        <v>1200.0000</v>
      </c>
      <c s="8" t="inlineStr" r="I5774">
        <is>
          <t xml:space="preserve"/>
        </is>
      </c>
      <c s="8" t="inlineStr" r="J5774">
        <is>
          <t xml:space="preserve"> Will</t>
        </is>
      </c>
    </row>
    <row r="5775" ht="20.25" customHeight="0">
      <c s="5" t="inlineStr" r="A5775">
        <is>
          <t xml:space="preserve">52200900</t>
        </is>
      </c>
      <c s="5" t="inlineStr" r="B5775">
        <is>
          <t xml:space="preserve">CONCRETE STRUCTURES (RETAINING WALL)</t>
        </is>
      </c>
      <c s="5" t="inlineStr" r="C5775">
        <is>
          <t xml:space="preserve">CU YD  </t>
        </is>
      </c>
      <c s="6" r="D5775">
        <v>192.400</v>
      </c>
      <c s="7" r="E5775">
        <v>1</v>
      </c>
      <c s="8" t="inlineStr" r="F5775">
        <is>
          <t xml:space="preserve">62R25</t>
        </is>
      </c>
      <c s="8" t="inlineStr" r="G5775">
        <is>
          <t xml:space="preserve">003</t>
        </is>
      </c>
      <c s="9" r="H5775">
        <v>1300.0000</v>
      </c>
      <c s="8" t="inlineStr" r="I5775">
        <is>
          <t xml:space="preserve"/>
        </is>
      </c>
      <c s="8" t="inlineStr" r="J5775">
        <is>
          <t xml:space="preserve"> Will</t>
        </is>
      </c>
    </row>
    <row r="5776" ht="20.25" customHeight="0">
      <c s="5" t="inlineStr" r="A5776">
        <is>
          <t xml:space="preserve">52318802</t>
        </is>
      </c>
      <c s="5" t="inlineStr" r="B5776">
        <is>
          <t xml:space="preserve">DRAINAGE SYSTEM FOR STRUCTURES</t>
        </is>
      </c>
      <c s="5" t="inlineStr" r="C5776">
        <is>
          <t xml:space="preserve">L SUM  </t>
        </is>
      </c>
      <c s="6" r="D5776">
        <v>1.000</v>
      </c>
      <c s="7" r="E5776">
        <v>1</v>
      </c>
      <c s="8" t="inlineStr" r="F5776">
        <is>
          <t xml:space="preserve">62R26</t>
        </is>
      </c>
      <c s="8" t="inlineStr" r="G5776">
        <is>
          <t xml:space="preserve">004</t>
        </is>
      </c>
      <c s="9" r="H5776">
        <v>18000.0000</v>
      </c>
      <c s="8" t="inlineStr" r="I5776">
        <is>
          <t xml:space="preserve">Y</t>
        </is>
      </c>
      <c s="8" t="inlineStr" r="J5776">
        <is>
          <t xml:space="preserve"> Will</t>
        </is>
      </c>
    </row>
    <row r="5777" ht="20.25" customHeight="0">
      <c s="5" t="inlineStr" r="A5777">
        <is>
          <t xml:space="preserve">52318802</t>
        </is>
      </c>
      <c s="5" t="inlineStr" r="B5777">
        <is>
          <t xml:space="preserve">DRAINAGE SYSTEM FOR STRUCTURES</t>
        </is>
      </c>
      <c s="5" t="inlineStr" r="C5777">
        <is>
          <t xml:space="preserve">L SUM  </t>
        </is>
      </c>
      <c s="6" r="D5777">
        <v>1.000</v>
      </c>
      <c s="7" r="E5777">
        <v>1</v>
      </c>
      <c s="8" t="inlineStr" r="F5777">
        <is>
          <t xml:space="preserve">62R26</t>
        </is>
      </c>
      <c s="8" t="inlineStr" r="G5777">
        <is>
          <t xml:space="preserve">004</t>
        </is>
      </c>
      <c s="9" r="H5777">
        <v>18856.3000</v>
      </c>
      <c s="8" t="inlineStr" r="I5777">
        <is>
          <t xml:space="preserve"/>
        </is>
      </c>
      <c s="8" t="inlineStr" r="J5777">
        <is>
          <t xml:space="preserve"> Will</t>
        </is>
      </c>
    </row>
    <row r="5778" ht="20.25" customHeight="0">
      <c s="5" t="inlineStr" r="A5778">
        <is>
          <t xml:space="preserve">52318802</t>
        </is>
      </c>
      <c s="5" t="inlineStr" r="B5778">
        <is>
          <t xml:space="preserve">DRAINAGE SYSTEM FOR STRUCTURES</t>
        </is>
      </c>
      <c s="5" t="inlineStr" r="C5778">
        <is>
          <t xml:space="preserve">L SUM  </t>
        </is>
      </c>
      <c s="6" r="D5778">
        <v>1.000</v>
      </c>
      <c s="7" r="E5778">
        <v>1</v>
      </c>
      <c s="8" t="inlineStr" r="F5778">
        <is>
          <t xml:space="preserve">62R26</t>
        </is>
      </c>
      <c s="8" t="inlineStr" r="G5778">
        <is>
          <t xml:space="preserve">004</t>
        </is>
      </c>
      <c s="9" r="H5778">
        <v>22046.1200</v>
      </c>
      <c s="8" t="inlineStr" r="I5778">
        <is>
          <t xml:space="preserve"/>
        </is>
      </c>
      <c s="8" t="inlineStr" r="J5778">
        <is>
          <t xml:space="preserve"> Will</t>
        </is>
      </c>
    </row>
    <row r="5779" ht="20.25" customHeight="0">
      <c s="5" t="inlineStr" r="A5779">
        <is>
          <t xml:space="preserve">52318802</t>
        </is>
      </c>
      <c s="5" t="inlineStr" r="B5779">
        <is>
          <t xml:space="preserve">DRAINAGE SYSTEM FOR STRUCTURES</t>
        </is>
      </c>
      <c s="5" t="inlineStr" r="C5779">
        <is>
          <t xml:space="preserve">L SUM  </t>
        </is>
      </c>
      <c s="6" r="D5779">
        <v>1.000</v>
      </c>
      <c s="7" r="E5779">
        <v>1</v>
      </c>
      <c s="8" t="inlineStr" r="F5779">
        <is>
          <t xml:space="preserve">62R26</t>
        </is>
      </c>
      <c s="8" t="inlineStr" r="G5779">
        <is>
          <t xml:space="preserve">004</t>
        </is>
      </c>
      <c s="9" r="H5779">
        <v>51337.0000</v>
      </c>
      <c s="8" t="inlineStr" r="I5779">
        <is>
          <t xml:space="preserve"/>
        </is>
      </c>
      <c s="8" t="inlineStr" r="J5779">
        <is>
          <t xml:space="preserve"> Will</t>
        </is>
      </c>
    </row>
    <row r="5780" ht="20.25" customHeight="0">
      <c s="5" t="inlineStr" r="A5780">
        <is>
          <t xml:space="preserve">54001001</t>
        </is>
      </c>
      <c s="5" t="inlineStr" r="B5780">
        <is>
          <t xml:space="preserve">BOX CULVERT END SECTIONS, CULVERT NO. 1</t>
        </is>
      </c>
      <c s="5" t="inlineStr" r="C5780">
        <is>
          <t xml:space="preserve">EACH   </t>
        </is>
      </c>
      <c s="6" r="D5780">
        <v>2.000</v>
      </c>
      <c s="7" r="E5780">
        <v>6</v>
      </c>
      <c s="8" t="inlineStr" r="F5780">
        <is>
          <t xml:space="preserve">72994</t>
        </is>
      </c>
      <c s="8" t="inlineStr" r="G5780">
        <is>
          <t xml:space="preserve">038</t>
        </is>
      </c>
      <c s="9" r="H5780">
        <v>100000.0000</v>
      </c>
      <c s="8" t="inlineStr" r="I5780">
        <is>
          <t xml:space="preserve">Y</t>
        </is>
      </c>
      <c s="8" t="inlineStr" r="J5780">
        <is>
          <t xml:space="preserve"> Christian</t>
        </is>
      </c>
    </row>
    <row r="5781" ht="20.25" customHeight="0">
      <c s="5" t="inlineStr" r="A5781">
        <is>
          <t xml:space="preserve">54001001</t>
        </is>
      </c>
      <c s="5" t="inlineStr" r="B5781">
        <is>
          <t xml:space="preserve">BOX CULVERT END SECTIONS, CULVERT NO. 1</t>
        </is>
      </c>
      <c s="5" t="inlineStr" r="C5781">
        <is>
          <t xml:space="preserve">EACH   </t>
        </is>
      </c>
      <c s="6" r="D5781">
        <v>2.000</v>
      </c>
      <c s="7" r="E5781">
        <v>6</v>
      </c>
      <c s="8" t="inlineStr" r="F5781">
        <is>
          <t xml:space="preserve">72994</t>
        </is>
      </c>
      <c s="8" t="inlineStr" r="G5781">
        <is>
          <t xml:space="preserve">038</t>
        </is>
      </c>
      <c s="9" r="H5781">
        <v>135000.0000</v>
      </c>
      <c s="8" t="inlineStr" r="I5781">
        <is>
          <t xml:space="preserve"/>
        </is>
      </c>
      <c s="8" t="inlineStr" r="J5781">
        <is>
          <t xml:space="preserve"> Christian</t>
        </is>
      </c>
    </row>
    <row r="5782" ht="20.25" customHeight="0">
      <c s="5" t="inlineStr" r="A5782">
        <is>
          <t xml:space="preserve">54001001</t>
        </is>
      </c>
      <c s="5" t="inlineStr" r="B5782">
        <is>
          <t xml:space="preserve">BOX CULVERT END SECTIONS, CULVERT NO. 1</t>
        </is>
      </c>
      <c s="5" t="inlineStr" r="C5782">
        <is>
          <t xml:space="preserve">EACH   </t>
        </is>
      </c>
      <c s="6" r="D5782">
        <v>2.000</v>
      </c>
      <c s="7" r="E5782">
        <v>6</v>
      </c>
      <c s="8" t="inlineStr" r="F5782">
        <is>
          <t xml:space="preserve">72994</t>
        </is>
      </c>
      <c s="8" t="inlineStr" r="G5782">
        <is>
          <t xml:space="preserve">038</t>
        </is>
      </c>
      <c s="9" r="H5782">
        <v>181411.5800</v>
      </c>
      <c s="8" t="inlineStr" r="I5782">
        <is>
          <t xml:space="preserve"/>
        </is>
      </c>
      <c s="8" t="inlineStr" r="J5782">
        <is>
          <t xml:space="preserve"> Christian</t>
        </is>
      </c>
    </row>
    <row r="5783" ht="20.25" customHeight="0">
      <c s="5" t="inlineStr" r="A5783">
        <is>
          <t xml:space="preserve">54001001</t>
        </is>
      </c>
      <c s="5" t="inlineStr" r="B5783">
        <is>
          <t xml:space="preserve">BOX CULVERT END SECTIONS, CULVERT NO. 1</t>
        </is>
      </c>
      <c s="5" t="inlineStr" r="C5783">
        <is>
          <t xml:space="preserve">EACH   </t>
        </is>
      </c>
      <c s="6" r="D5783">
        <v>2.000</v>
      </c>
      <c s="7" r="E5783">
        <v>6</v>
      </c>
      <c s="8" t="inlineStr" r="F5783">
        <is>
          <t xml:space="preserve">72994</t>
        </is>
      </c>
      <c s="8" t="inlineStr" r="G5783">
        <is>
          <t xml:space="preserve">038</t>
        </is>
      </c>
      <c s="9" r="H5783">
        <v>205295.0100</v>
      </c>
      <c s="8" t="inlineStr" r="I5783">
        <is>
          <t xml:space="preserve"/>
        </is>
      </c>
      <c s="8" t="inlineStr" r="J5783">
        <is>
          <t xml:space="preserve"> Christian</t>
        </is>
      </c>
    </row>
    <row r="5784" ht="20.25" customHeight="0">
      <c s="5" t="inlineStr" r="A5784">
        <is>
          <t xml:space="preserve">54003000</t>
        </is>
      </c>
      <c s="5" t="inlineStr" r="B5784">
        <is>
          <t xml:space="preserve">CONCRETE BOX CULVERTS</t>
        </is>
      </c>
      <c s="5" t="inlineStr" r="C5784">
        <is>
          <t xml:space="preserve">CU YD  </t>
        </is>
      </c>
      <c s="6" r="D5784">
        <v>674.000</v>
      </c>
      <c s="7" r="E5784">
        <v>1</v>
      </c>
      <c s="8" t="inlineStr" r="F5784">
        <is>
          <t xml:space="preserve">61G80</t>
        </is>
      </c>
      <c s="8" t="inlineStr" r="G5784">
        <is>
          <t xml:space="preserve">093</t>
        </is>
      </c>
      <c s="9" r="H5784">
        <v>1020.0000</v>
      </c>
      <c s="8" t="inlineStr" r="I5784">
        <is>
          <t xml:space="preserve">Y</t>
        </is>
      </c>
      <c s="8" t="inlineStr" r="J5784">
        <is>
          <t xml:space="preserve"> DuPage</t>
        </is>
      </c>
    </row>
    <row r="5785" ht="20.25" customHeight="0">
      <c s="5" t="inlineStr" r="A5785">
        <is>
          <t xml:space="preserve">54003000</t>
        </is>
      </c>
      <c s="5" t="inlineStr" r="B5785">
        <is>
          <t xml:space="preserve">CONCRETE BOX CULVERTS</t>
        </is>
      </c>
      <c s="5" t="inlineStr" r="C5785">
        <is>
          <t xml:space="preserve">CU YD  </t>
        </is>
      </c>
      <c s="6" r="D5785">
        <v>674.000</v>
      </c>
      <c s="7" r="E5785">
        <v>1</v>
      </c>
      <c s="8" t="inlineStr" r="F5785">
        <is>
          <t xml:space="preserve">61G80</t>
        </is>
      </c>
      <c s="8" t="inlineStr" r="G5785">
        <is>
          <t xml:space="preserve">093</t>
        </is>
      </c>
      <c s="9" r="H5785">
        <v>891.2500</v>
      </c>
      <c s="8" t="inlineStr" r="I5785">
        <is>
          <t xml:space="preserve"/>
        </is>
      </c>
      <c s="8" t="inlineStr" r="J5785">
        <is>
          <t xml:space="preserve"> DuPage</t>
        </is>
      </c>
    </row>
    <row r="5786" ht="20.25" customHeight="0">
      <c s="5" t="inlineStr" r="A5786">
        <is>
          <t xml:space="preserve">54003000</t>
        </is>
      </c>
      <c s="5" t="inlineStr" r="B5786">
        <is>
          <t xml:space="preserve">CONCRETE BOX CULVERTS</t>
        </is>
      </c>
      <c s="5" t="inlineStr" r="C5786">
        <is>
          <t xml:space="preserve">CU YD  </t>
        </is>
      </c>
      <c s="6" r="D5786">
        <v>674.000</v>
      </c>
      <c s="7" r="E5786">
        <v>1</v>
      </c>
      <c s="8" t="inlineStr" r="F5786">
        <is>
          <t xml:space="preserve">61G80</t>
        </is>
      </c>
      <c s="8" t="inlineStr" r="G5786">
        <is>
          <t xml:space="preserve">093</t>
        </is>
      </c>
      <c s="9" r="H5786">
        <v>1000.0000</v>
      </c>
      <c s="8" t="inlineStr" r="I5786">
        <is>
          <t xml:space="preserve"/>
        </is>
      </c>
      <c s="8" t="inlineStr" r="J5786">
        <is>
          <t xml:space="preserve"> DuPage</t>
        </is>
      </c>
    </row>
    <row r="5787" ht="20.25" customHeight="0">
      <c s="5" t="inlineStr" r="A5787">
        <is>
          <t xml:space="preserve">54003000</t>
        </is>
      </c>
      <c s="5" t="inlineStr" r="B5787">
        <is>
          <t xml:space="preserve">CONCRETE BOX CULVERTS</t>
        </is>
      </c>
      <c s="5" t="inlineStr" r="C5787">
        <is>
          <t xml:space="preserve">CU YD  </t>
        </is>
      </c>
      <c s="6" r="D5787">
        <v>674.000</v>
      </c>
      <c s="7" r="E5787">
        <v>1</v>
      </c>
      <c s="8" t="inlineStr" r="F5787">
        <is>
          <t xml:space="preserve">61G80</t>
        </is>
      </c>
      <c s="8" t="inlineStr" r="G5787">
        <is>
          <t xml:space="preserve">093</t>
        </is>
      </c>
      <c s="9" r="H5787">
        <v>1025.0000</v>
      </c>
      <c s="8" t="inlineStr" r="I5787">
        <is>
          <t xml:space="preserve"/>
        </is>
      </c>
      <c s="8" t="inlineStr" r="J5787">
        <is>
          <t xml:space="preserve"> DuPage</t>
        </is>
      </c>
    </row>
    <row r="5788" ht="20.25" customHeight="0">
      <c s="5" t="inlineStr" r="A5788">
        <is>
          <t xml:space="preserve">54003000</t>
        </is>
      </c>
      <c s="5" t="inlineStr" r="B5788">
        <is>
          <t xml:space="preserve">CONCRETE BOX CULVERTS</t>
        </is>
      </c>
      <c s="5" t="inlineStr" r="C5788">
        <is>
          <t xml:space="preserve">CU YD  </t>
        </is>
      </c>
      <c s="6" r="D5788">
        <v>674.000</v>
      </c>
      <c s="7" r="E5788">
        <v>1</v>
      </c>
      <c s="8" t="inlineStr" r="F5788">
        <is>
          <t xml:space="preserve">61G80</t>
        </is>
      </c>
      <c s="8" t="inlineStr" r="G5788">
        <is>
          <t xml:space="preserve">093</t>
        </is>
      </c>
      <c s="9" r="H5788">
        <v>1071.2000</v>
      </c>
      <c s="8" t="inlineStr" r="I5788">
        <is>
          <t xml:space="preserve"/>
        </is>
      </c>
      <c s="8" t="inlineStr" r="J5788">
        <is>
          <t xml:space="preserve"> DuPage</t>
        </is>
      </c>
    </row>
    <row r="5789" ht="20.25" customHeight="0">
      <c s="5" t="inlineStr" r="A5789">
        <is>
          <t xml:space="preserve">54003000</t>
        </is>
      </c>
      <c s="5" t="inlineStr" r="B5789">
        <is>
          <t xml:space="preserve">CONCRETE BOX CULVERTS</t>
        </is>
      </c>
      <c s="5" t="inlineStr" r="C5789">
        <is>
          <t xml:space="preserve">CU YD  </t>
        </is>
      </c>
      <c s="6" r="D5789">
        <v>674.000</v>
      </c>
      <c s="7" r="E5789">
        <v>1</v>
      </c>
      <c s="8" t="inlineStr" r="F5789">
        <is>
          <t xml:space="preserve">61G80</t>
        </is>
      </c>
      <c s="8" t="inlineStr" r="G5789">
        <is>
          <t xml:space="preserve">093</t>
        </is>
      </c>
      <c s="9" r="H5789">
        <v>1155.0000</v>
      </c>
      <c s="8" t="inlineStr" r="I5789">
        <is>
          <t xml:space="preserve"/>
        </is>
      </c>
      <c s="8" t="inlineStr" r="J5789">
        <is>
          <t xml:space="preserve"> DuPage</t>
        </is>
      </c>
    </row>
    <row r="5790" ht="20.25" customHeight="0">
      <c s="5" t="inlineStr" r="A5790">
        <is>
          <t xml:space="preserve">54003000</t>
        </is>
      </c>
      <c s="5" t="inlineStr" r="B5790">
        <is>
          <t xml:space="preserve">CONCRETE BOX CULVERTS</t>
        </is>
      </c>
      <c s="5" t="inlineStr" r="C5790">
        <is>
          <t xml:space="preserve">CU YD  </t>
        </is>
      </c>
      <c s="6" r="D5790">
        <v>674.000</v>
      </c>
      <c s="7" r="E5790">
        <v>1</v>
      </c>
      <c s="8" t="inlineStr" r="F5790">
        <is>
          <t xml:space="preserve">61G80</t>
        </is>
      </c>
      <c s="8" t="inlineStr" r="G5790">
        <is>
          <t xml:space="preserve">093</t>
        </is>
      </c>
      <c s="9" r="H5790">
        <v>1300.0000</v>
      </c>
      <c s="8" t="inlineStr" r="I5790">
        <is>
          <t xml:space="preserve"/>
        </is>
      </c>
      <c s="8" t="inlineStr" r="J5790">
        <is>
          <t xml:space="preserve"> DuPage</t>
        </is>
      </c>
    </row>
    <row r="5791" ht="20.25" customHeight="0">
      <c s="5" t="inlineStr" r="A5791">
        <is>
          <t xml:space="preserve">54003000</t>
        </is>
      </c>
      <c s="5" t="inlineStr" r="B5791">
        <is>
          <t xml:space="preserve">CONCRETE BOX CULVERTS</t>
        </is>
      </c>
      <c s="5" t="inlineStr" r="C5791">
        <is>
          <t xml:space="preserve">CU YD  </t>
        </is>
      </c>
      <c s="6" r="D5791">
        <v>297.600</v>
      </c>
      <c s="7" r="E5791">
        <v>1</v>
      </c>
      <c s="8" t="inlineStr" r="F5791">
        <is>
          <t xml:space="preserve">62T94</t>
        </is>
      </c>
      <c s="8" t="inlineStr" r="G5791">
        <is>
          <t xml:space="preserve">010</t>
        </is>
      </c>
      <c s="9" r="H5791">
        <v>1000.0000</v>
      </c>
      <c s="8" t="inlineStr" r="I5791">
        <is>
          <t xml:space="preserve">Y</t>
        </is>
      </c>
      <c s="8" t="inlineStr" r="J5791">
        <is>
          <t xml:space="preserve"> Cook</t>
        </is>
      </c>
    </row>
    <row r="5792" ht="20.25" customHeight="0">
      <c s="5" t="inlineStr" r="A5792">
        <is>
          <t xml:space="preserve">54003000</t>
        </is>
      </c>
      <c s="5" t="inlineStr" r="B5792">
        <is>
          <t xml:space="preserve">CONCRETE BOX CULVERTS</t>
        </is>
      </c>
      <c s="5" t="inlineStr" r="C5792">
        <is>
          <t xml:space="preserve">CU YD  </t>
        </is>
      </c>
      <c s="6" r="D5792">
        <v>297.600</v>
      </c>
      <c s="7" r="E5792">
        <v>1</v>
      </c>
      <c s="8" t="inlineStr" r="F5792">
        <is>
          <t xml:space="preserve">62T94</t>
        </is>
      </c>
      <c s="8" t="inlineStr" r="G5792">
        <is>
          <t xml:space="preserve">010</t>
        </is>
      </c>
      <c s="9" r="H5792">
        <v>1100.0000</v>
      </c>
      <c s="8" t="inlineStr" r="I5792">
        <is>
          <t xml:space="preserve"/>
        </is>
      </c>
      <c s="8" t="inlineStr" r="J5792">
        <is>
          <t xml:space="preserve"> Cook</t>
        </is>
      </c>
    </row>
    <row r="5793" ht="20.25" customHeight="0">
      <c s="5" t="inlineStr" r="A5793">
        <is>
          <t xml:space="preserve">54003000</t>
        </is>
      </c>
      <c s="5" t="inlineStr" r="B5793">
        <is>
          <t xml:space="preserve">CONCRETE BOX CULVERTS</t>
        </is>
      </c>
      <c s="5" t="inlineStr" r="C5793">
        <is>
          <t xml:space="preserve">CU YD  </t>
        </is>
      </c>
      <c s="6" r="D5793">
        <v>297.600</v>
      </c>
      <c s="7" r="E5793">
        <v>1</v>
      </c>
      <c s="8" t="inlineStr" r="F5793">
        <is>
          <t xml:space="preserve">62T94</t>
        </is>
      </c>
      <c s="8" t="inlineStr" r="G5793">
        <is>
          <t xml:space="preserve">010</t>
        </is>
      </c>
      <c s="9" r="H5793">
        <v>1400.8000</v>
      </c>
      <c s="8" t="inlineStr" r="I5793">
        <is>
          <t xml:space="preserve"/>
        </is>
      </c>
      <c s="8" t="inlineStr" r="J5793">
        <is>
          <t xml:space="preserve"> Cook</t>
        </is>
      </c>
    </row>
    <row r="5794" ht="20.25" customHeight="0">
      <c s="5" t="inlineStr" r="A5794">
        <is>
          <t xml:space="preserve">54003000</t>
        </is>
      </c>
      <c s="5" t="inlineStr" r="B5794">
        <is>
          <t xml:space="preserve">CONCRETE BOX CULVERTS</t>
        </is>
      </c>
      <c s="5" t="inlineStr" r="C5794">
        <is>
          <t xml:space="preserve">CU YD  </t>
        </is>
      </c>
      <c s="6" r="D5794">
        <v>297.600</v>
      </c>
      <c s="7" r="E5794">
        <v>1</v>
      </c>
      <c s="8" t="inlineStr" r="F5794">
        <is>
          <t xml:space="preserve">62T94</t>
        </is>
      </c>
      <c s="8" t="inlineStr" r="G5794">
        <is>
          <t xml:space="preserve">010</t>
        </is>
      </c>
      <c s="9" r="H5794">
        <v>1672.0000</v>
      </c>
      <c s="8" t="inlineStr" r="I5794">
        <is>
          <t xml:space="preserve"/>
        </is>
      </c>
      <c s="8" t="inlineStr" r="J5794">
        <is>
          <t xml:space="preserve"> Cook</t>
        </is>
      </c>
    </row>
    <row r="5795" ht="20.25" customHeight="0">
      <c s="5" t="inlineStr" r="A5795">
        <is>
          <t xml:space="preserve">54003000</t>
        </is>
      </c>
      <c s="5" t="inlineStr" r="B5795">
        <is>
          <t xml:space="preserve">CONCRETE BOX CULVERTS</t>
        </is>
      </c>
      <c s="5" t="inlineStr" r="C5795">
        <is>
          <t xml:space="preserve">CU YD  </t>
        </is>
      </c>
      <c s="6" r="D5795">
        <v>297.600</v>
      </c>
      <c s="7" r="E5795">
        <v>1</v>
      </c>
      <c s="8" t="inlineStr" r="F5795">
        <is>
          <t xml:space="preserve">62T94</t>
        </is>
      </c>
      <c s="8" t="inlineStr" r="G5795">
        <is>
          <t xml:space="preserve">010</t>
        </is>
      </c>
      <c s="9" r="H5795">
        <v>1672.0000</v>
      </c>
      <c s="8" t="inlineStr" r="I5795">
        <is>
          <t xml:space="preserve"/>
        </is>
      </c>
      <c s="8" t="inlineStr" r="J5795">
        <is>
          <t xml:space="preserve"> Cook</t>
        </is>
      </c>
    </row>
    <row r="5796" ht="20.25" customHeight="0">
      <c s="5" t="inlineStr" r="A5796">
        <is>
          <t xml:space="preserve">54003000</t>
        </is>
      </c>
      <c s="5" t="inlineStr" r="B5796">
        <is>
          <t xml:space="preserve">CONCRETE BOX CULVERTS</t>
        </is>
      </c>
      <c s="5" t="inlineStr" r="C5796">
        <is>
          <t xml:space="preserve">CU YD  </t>
        </is>
      </c>
      <c s="6" r="D5796">
        <v>297.600</v>
      </c>
      <c s="7" r="E5796">
        <v>1</v>
      </c>
      <c s="8" t="inlineStr" r="F5796">
        <is>
          <t xml:space="preserve">62T94</t>
        </is>
      </c>
      <c s="8" t="inlineStr" r="G5796">
        <is>
          <t xml:space="preserve">010</t>
        </is>
      </c>
      <c s="9" r="H5796">
        <v>1725.0000</v>
      </c>
      <c s="8" t="inlineStr" r="I5796">
        <is>
          <t xml:space="preserve"/>
        </is>
      </c>
      <c s="8" t="inlineStr" r="J5796">
        <is>
          <t xml:space="preserve"> Cook</t>
        </is>
      </c>
    </row>
    <row r="5797" ht="20.25" customHeight="0">
      <c s="5" t="inlineStr" r="A5797">
        <is>
          <t xml:space="preserve">54003000</t>
        </is>
      </c>
      <c s="5" t="inlineStr" r="B5797">
        <is>
          <t xml:space="preserve">CONCRETE BOX CULVERTS</t>
        </is>
      </c>
      <c s="5" t="inlineStr" r="C5797">
        <is>
          <t xml:space="preserve">CU YD  </t>
        </is>
      </c>
      <c s="6" r="D5797">
        <v>297.600</v>
      </c>
      <c s="7" r="E5797">
        <v>1</v>
      </c>
      <c s="8" t="inlineStr" r="F5797">
        <is>
          <t xml:space="preserve">62T94</t>
        </is>
      </c>
      <c s="8" t="inlineStr" r="G5797">
        <is>
          <t xml:space="preserve">010</t>
        </is>
      </c>
      <c s="9" r="H5797">
        <v>1900.0000</v>
      </c>
      <c s="8" t="inlineStr" r="I5797">
        <is>
          <t xml:space="preserve"/>
        </is>
      </c>
      <c s="8" t="inlineStr" r="J5797">
        <is>
          <t xml:space="preserve"> Cook</t>
        </is>
      </c>
    </row>
    <row r="5798" ht="20.25" customHeight="0">
      <c s="5" t="inlineStr" r="A5798">
        <is>
          <t xml:space="preserve">54003000</t>
        </is>
      </c>
      <c s="5" t="inlineStr" r="B5798">
        <is>
          <t xml:space="preserve">CONCRETE BOX CULVERTS</t>
        </is>
      </c>
      <c s="5" t="inlineStr" r="C5798">
        <is>
          <t xml:space="preserve">CU YD  </t>
        </is>
      </c>
      <c s="6" r="D5798">
        <v>297.600</v>
      </c>
      <c s="7" r="E5798">
        <v>1</v>
      </c>
      <c s="8" t="inlineStr" r="F5798">
        <is>
          <t xml:space="preserve">62T94</t>
        </is>
      </c>
      <c s="8" t="inlineStr" r="G5798">
        <is>
          <t xml:space="preserve">010</t>
        </is>
      </c>
      <c s="9" r="H5798">
        <v>2200.0000</v>
      </c>
      <c s="8" t="inlineStr" r="I5798">
        <is>
          <t xml:space="preserve"/>
        </is>
      </c>
      <c s="8" t="inlineStr" r="J5798">
        <is>
          <t xml:space="preserve"> Cook</t>
        </is>
      </c>
    </row>
    <row r="5799" ht="20.25" customHeight="0">
      <c s="5" t="inlineStr" r="A5799">
        <is>
          <t xml:space="preserve">54003000</t>
        </is>
      </c>
      <c s="5" t="inlineStr" r="B5799">
        <is>
          <t xml:space="preserve">CONCRETE BOX CULVERTS</t>
        </is>
      </c>
      <c s="5" t="inlineStr" r="C5799">
        <is>
          <t xml:space="preserve">CU YD  </t>
        </is>
      </c>
      <c s="6" r="D5799">
        <v>297.600</v>
      </c>
      <c s="7" r="E5799">
        <v>1</v>
      </c>
      <c s="8" t="inlineStr" r="F5799">
        <is>
          <t xml:space="preserve">62T94</t>
        </is>
      </c>
      <c s="8" t="inlineStr" r="G5799">
        <is>
          <t xml:space="preserve">010</t>
        </is>
      </c>
      <c s="9" r="H5799">
        <v>3161.0000</v>
      </c>
      <c s="8" t="inlineStr" r="I5799">
        <is>
          <t xml:space="preserve"/>
        </is>
      </c>
      <c s="8" t="inlineStr" r="J5799">
        <is>
          <t xml:space="preserve"> Cook</t>
        </is>
      </c>
    </row>
    <row r="5800" ht="20.25" customHeight="0">
      <c s="5" t="inlineStr" r="A5800">
        <is>
          <t xml:space="preserve">54003000</t>
        </is>
      </c>
      <c s="5" t="inlineStr" r="B5800">
        <is>
          <t xml:space="preserve">CONCRETE BOX CULVERTS</t>
        </is>
      </c>
      <c s="5" t="inlineStr" r="C5800">
        <is>
          <t xml:space="preserve">CU YD  </t>
        </is>
      </c>
      <c s="6" r="D5800">
        <v>206.100</v>
      </c>
      <c s="7" r="E5800">
        <v>7</v>
      </c>
      <c s="8" t="inlineStr" r="F5800">
        <is>
          <t xml:space="preserve">74858</t>
        </is>
      </c>
      <c s="8" t="inlineStr" r="G5800">
        <is>
          <t xml:space="preserve">039</t>
        </is>
      </c>
      <c s="9" r="H5800">
        <v>1241.0000</v>
      </c>
      <c s="8" t="inlineStr" r="I5800">
        <is>
          <t xml:space="preserve">Y</t>
        </is>
      </c>
      <c s="8" t="inlineStr" r="J5800">
        <is>
          <t xml:space="preserve"> Lawrence</t>
        </is>
      </c>
    </row>
    <row r="5801" ht="20.25" customHeight="0">
      <c s="5" t="inlineStr" r="A5801">
        <is>
          <t xml:space="preserve">54003000</t>
        </is>
      </c>
      <c s="5" t="inlineStr" r="B5801">
        <is>
          <t xml:space="preserve">CONCRETE BOX CULVERTS</t>
        </is>
      </c>
      <c s="5" t="inlineStr" r="C5801">
        <is>
          <t xml:space="preserve">CU YD  </t>
        </is>
      </c>
      <c s="6" r="D5801">
        <v>206.100</v>
      </c>
      <c s="7" r="E5801">
        <v>7</v>
      </c>
      <c s="8" t="inlineStr" r="F5801">
        <is>
          <t xml:space="preserve">74858</t>
        </is>
      </c>
      <c s="8" t="inlineStr" r="G5801">
        <is>
          <t xml:space="preserve">039</t>
        </is>
      </c>
      <c s="9" r="H5801">
        <v>1718.0000</v>
      </c>
      <c s="8" t="inlineStr" r="I5801">
        <is>
          <t xml:space="preserve"/>
        </is>
      </c>
      <c s="8" t="inlineStr" r="J5801">
        <is>
          <t xml:space="preserve"> Lawrence</t>
        </is>
      </c>
    </row>
    <row r="5802" ht="20.25" customHeight="0">
      <c s="5" t="inlineStr" r="A5802">
        <is>
          <t xml:space="preserve">54003000</t>
        </is>
      </c>
      <c s="5" t="inlineStr" r="B5802">
        <is>
          <t xml:space="preserve">CONCRETE BOX CULVERTS</t>
        </is>
      </c>
      <c s="5" t="inlineStr" r="C5802">
        <is>
          <t xml:space="preserve">CU YD  </t>
        </is>
      </c>
      <c s="6" r="D5802">
        <v>206.100</v>
      </c>
      <c s="7" r="E5802">
        <v>7</v>
      </c>
      <c s="8" t="inlineStr" r="F5802">
        <is>
          <t xml:space="preserve">74858</t>
        </is>
      </c>
      <c s="8" t="inlineStr" r="G5802">
        <is>
          <t xml:space="preserve">039</t>
        </is>
      </c>
      <c s="9" r="H5802">
        <v>2289.7900</v>
      </c>
      <c s="8" t="inlineStr" r="I5802">
        <is>
          <t xml:space="preserve"/>
        </is>
      </c>
      <c s="8" t="inlineStr" r="J5802">
        <is>
          <t xml:space="preserve"> Lawrence</t>
        </is>
      </c>
    </row>
    <row r="5803" ht="20.25" customHeight="0">
      <c s="5" t="inlineStr" r="A5803">
        <is>
          <t xml:space="preserve">54003000</t>
        </is>
      </c>
      <c s="5" t="inlineStr" r="B5803">
        <is>
          <t xml:space="preserve">CONCRETE BOX CULVERTS</t>
        </is>
      </c>
      <c s="5" t="inlineStr" r="C5803">
        <is>
          <t xml:space="preserve">CU YD  </t>
        </is>
      </c>
      <c s="6" r="D5803">
        <v>108.600</v>
      </c>
      <c s="7" r="E5803">
        <v>6</v>
      </c>
      <c s="8" t="inlineStr" r="F5803">
        <is>
          <t xml:space="preserve">93822</t>
        </is>
      </c>
      <c s="8" t="inlineStr" r="G5803">
        <is>
          <t xml:space="preserve">073</t>
        </is>
      </c>
      <c s="9" r="H5803">
        <v>1240.0000</v>
      </c>
      <c s="8" t="inlineStr" r="I5803">
        <is>
          <t xml:space="preserve">Y</t>
        </is>
      </c>
      <c s="8" t="inlineStr" r="J5803">
        <is>
          <t xml:space="preserve"> Hancock</t>
        </is>
      </c>
    </row>
    <row r="5804" ht="20.25" customHeight="0">
      <c s="5" t="inlineStr" r="A5804">
        <is>
          <t xml:space="preserve">54003000</t>
        </is>
      </c>
      <c s="5" t="inlineStr" r="B5804">
        <is>
          <t xml:space="preserve">CONCRETE BOX CULVERTS</t>
        </is>
      </c>
      <c s="5" t="inlineStr" r="C5804">
        <is>
          <t xml:space="preserve">CU YD  </t>
        </is>
      </c>
      <c s="6" r="D5804">
        <v>108.600</v>
      </c>
      <c s="7" r="E5804">
        <v>6</v>
      </c>
      <c s="8" t="inlineStr" r="F5804">
        <is>
          <t xml:space="preserve">93822</t>
        </is>
      </c>
      <c s="8" t="inlineStr" r="G5804">
        <is>
          <t xml:space="preserve">073</t>
        </is>
      </c>
      <c s="9" r="H5804">
        <v>1296.0000</v>
      </c>
      <c s="8" t="inlineStr" r="I5804">
        <is>
          <t xml:space="preserve"/>
        </is>
      </c>
      <c s="8" t="inlineStr" r="J5804">
        <is>
          <t xml:space="preserve"> Hancock</t>
        </is>
      </c>
    </row>
    <row r="5805" ht="20.25" customHeight="0">
      <c s="5" t="inlineStr" r="A5805">
        <is>
          <t xml:space="preserve">54003000</t>
        </is>
      </c>
      <c s="5" t="inlineStr" r="B5805">
        <is>
          <t xml:space="preserve">CONCRETE BOX CULVERTS</t>
        </is>
      </c>
      <c s="5" t="inlineStr" r="C5805">
        <is>
          <t xml:space="preserve">CU YD  </t>
        </is>
      </c>
      <c s="6" r="D5805">
        <v>108.600</v>
      </c>
      <c s="7" r="E5805">
        <v>6</v>
      </c>
      <c s="8" t="inlineStr" r="F5805">
        <is>
          <t xml:space="preserve">93822</t>
        </is>
      </c>
      <c s="8" t="inlineStr" r="G5805">
        <is>
          <t xml:space="preserve">073</t>
        </is>
      </c>
      <c s="9" r="H5805">
        <v>1900.0000</v>
      </c>
      <c s="8" t="inlineStr" r="I5805">
        <is>
          <t xml:space="preserve"/>
        </is>
      </c>
      <c s="8" t="inlineStr" r="J5805">
        <is>
          <t xml:space="preserve"> Hancock</t>
        </is>
      </c>
    </row>
    <row r="5806" ht="20.25" customHeight="0">
      <c s="5" t="inlineStr" r="A5806">
        <is>
          <t xml:space="preserve">54003000</t>
        </is>
      </c>
      <c s="5" t="inlineStr" r="B5806">
        <is>
          <t xml:space="preserve">CONCRETE BOX CULVERTS</t>
        </is>
      </c>
      <c s="5" t="inlineStr" r="C5806">
        <is>
          <t xml:space="preserve">CU YD  </t>
        </is>
      </c>
      <c s="6" r="D5806">
        <v>108.600</v>
      </c>
      <c s="7" r="E5806">
        <v>6</v>
      </c>
      <c s="8" t="inlineStr" r="F5806">
        <is>
          <t xml:space="preserve">93822</t>
        </is>
      </c>
      <c s="8" t="inlineStr" r="G5806">
        <is>
          <t xml:space="preserve">073</t>
        </is>
      </c>
      <c s="9" r="H5806">
        <v>1950.0000</v>
      </c>
      <c s="8" t="inlineStr" r="I5806">
        <is>
          <t xml:space="preserve"/>
        </is>
      </c>
      <c s="8" t="inlineStr" r="J5806">
        <is>
          <t xml:space="preserve"> Hancock</t>
        </is>
      </c>
    </row>
    <row r="5807" ht="20.25" customHeight="0">
      <c s="5" t="inlineStr" r="A5807">
        <is>
          <t xml:space="preserve">54010806</t>
        </is>
      </c>
      <c s="5" t="inlineStr" r="B5807">
        <is>
          <t xml:space="preserve">PRECAST CONCRETE BOX CULVERTS   8' X 6'</t>
        </is>
      </c>
      <c s="5" t="inlineStr" r="C5807">
        <is>
          <t xml:space="preserve">FOOT   </t>
        </is>
      </c>
      <c s="6" r="D5807">
        <v>60.500</v>
      </c>
      <c s="7" r="E5807">
        <v>1</v>
      </c>
      <c s="8" t="inlineStr" r="F5807">
        <is>
          <t xml:space="preserve">61K63</t>
        </is>
      </c>
      <c s="8" t="inlineStr" r="G5807">
        <is>
          <t xml:space="preserve">088</t>
        </is>
      </c>
      <c s="9" r="H5807">
        <v>2375.0000</v>
      </c>
      <c s="8" t="inlineStr" r="I5807">
        <is>
          <t xml:space="preserve">Y</t>
        </is>
      </c>
      <c s="8" t="inlineStr" r="J5807">
        <is>
          <t xml:space="preserve"> Cook</t>
        </is>
      </c>
    </row>
    <row r="5808" ht="20.25" customHeight="0">
      <c s="5" t="inlineStr" r="A5808">
        <is>
          <t xml:space="preserve">54010806</t>
        </is>
      </c>
      <c s="5" t="inlineStr" r="B5808">
        <is>
          <t xml:space="preserve">PRECAST CONCRETE BOX CULVERTS   8' X 6'</t>
        </is>
      </c>
      <c s="5" t="inlineStr" r="C5808">
        <is>
          <t xml:space="preserve">FOOT   </t>
        </is>
      </c>
      <c s="6" r="D5808">
        <v>60.500</v>
      </c>
      <c s="7" r="E5808">
        <v>1</v>
      </c>
      <c s="8" t="inlineStr" r="F5808">
        <is>
          <t xml:space="preserve">61K63</t>
        </is>
      </c>
      <c s="8" t="inlineStr" r="G5808">
        <is>
          <t xml:space="preserve">088</t>
        </is>
      </c>
      <c s="9" r="H5808">
        <v>1478.0000</v>
      </c>
      <c s="8" t="inlineStr" r="I5808">
        <is>
          <t xml:space="preserve"/>
        </is>
      </c>
      <c s="8" t="inlineStr" r="J5808">
        <is>
          <t xml:space="preserve"> Cook</t>
        </is>
      </c>
    </row>
    <row r="5809" ht="20.25" customHeight="0">
      <c s="5" t="inlineStr" r="A5809">
        <is>
          <t xml:space="preserve">54010806</t>
        </is>
      </c>
      <c s="5" t="inlineStr" r="B5809">
        <is>
          <t xml:space="preserve">PRECAST CONCRETE BOX CULVERTS   8' X 6'</t>
        </is>
      </c>
      <c s="5" t="inlineStr" r="C5809">
        <is>
          <t xml:space="preserve">FOOT   </t>
        </is>
      </c>
      <c s="6" r="D5809">
        <v>60.500</v>
      </c>
      <c s="7" r="E5809">
        <v>1</v>
      </c>
      <c s="8" t="inlineStr" r="F5809">
        <is>
          <t xml:space="preserve">61K63</t>
        </is>
      </c>
      <c s="8" t="inlineStr" r="G5809">
        <is>
          <t xml:space="preserve">088</t>
        </is>
      </c>
      <c s="9" r="H5809">
        <v>1903.7000</v>
      </c>
      <c s="8" t="inlineStr" r="I5809">
        <is>
          <t xml:space="preserve"/>
        </is>
      </c>
      <c s="8" t="inlineStr" r="J5809">
        <is>
          <t xml:space="preserve"> Cook</t>
        </is>
      </c>
    </row>
    <row r="5810" ht="20.25" customHeight="0">
      <c s="5" t="inlineStr" r="A5810">
        <is>
          <t xml:space="preserve">54010806</t>
        </is>
      </c>
      <c s="5" t="inlineStr" r="B5810">
        <is>
          <t xml:space="preserve">PRECAST CONCRETE BOX CULVERTS   8' X 6'</t>
        </is>
      </c>
      <c s="5" t="inlineStr" r="C5810">
        <is>
          <t xml:space="preserve">FOOT   </t>
        </is>
      </c>
      <c s="6" r="D5810">
        <v>60.500</v>
      </c>
      <c s="7" r="E5810">
        <v>1</v>
      </c>
      <c s="8" t="inlineStr" r="F5810">
        <is>
          <t xml:space="preserve">61K63</t>
        </is>
      </c>
      <c s="8" t="inlineStr" r="G5810">
        <is>
          <t xml:space="preserve">088</t>
        </is>
      </c>
      <c s="9" r="H5810">
        <v>1919.4100</v>
      </c>
      <c s="8" t="inlineStr" r="I5810">
        <is>
          <t xml:space="preserve"/>
        </is>
      </c>
      <c s="8" t="inlineStr" r="J5810">
        <is>
          <t xml:space="preserve"> Cook</t>
        </is>
      </c>
    </row>
    <row r="5811" ht="20.25" customHeight="0">
      <c s="5" t="inlineStr" r="A5811">
        <is>
          <t xml:space="preserve">54010806</t>
        </is>
      </c>
      <c s="5" t="inlineStr" r="B5811">
        <is>
          <t xml:space="preserve">PRECAST CONCRETE BOX CULVERTS   8' X 6'</t>
        </is>
      </c>
      <c s="5" t="inlineStr" r="C5811">
        <is>
          <t xml:space="preserve">FOOT   </t>
        </is>
      </c>
      <c s="6" r="D5811">
        <v>60.500</v>
      </c>
      <c s="7" r="E5811">
        <v>1</v>
      </c>
      <c s="8" t="inlineStr" r="F5811">
        <is>
          <t xml:space="preserve">61K63</t>
        </is>
      </c>
      <c s="8" t="inlineStr" r="G5811">
        <is>
          <t xml:space="preserve">088</t>
        </is>
      </c>
      <c s="9" r="H5811">
        <v>2000.0000</v>
      </c>
      <c s="8" t="inlineStr" r="I5811">
        <is>
          <t xml:space="preserve"/>
        </is>
      </c>
      <c s="8" t="inlineStr" r="J5811">
        <is>
          <t xml:space="preserve"> Cook</t>
        </is>
      </c>
    </row>
    <row r="5812" ht="20.25" customHeight="0">
      <c s="5" t="inlineStr" r="A5812">
        <is>
          <t xml:space="preserve">54010806</t>
        </is>
      </c>
      <c s="5" t="inlineStr" r="B5812">
        <is>
          <t xml:space="preserve">PRECAST CONCRETE BOX CULVERTS   8' X 6'</t>
        </is>
      </c>
      <c s="5" t="inlineStr" r="C5812">
        <is>
          <t xml:space="preserve">FOOT   </t>
        </is>
      </c>
      <c s="6" r="D5812">
        <v>60.500</v>
      </c>
      <c s="7" r="E5812">
        <v>1</v>
      </c>
      <c s="8" t="inlineStr" r="F5812">
        <is>
          <t xml:space="preserve">61K63</t>
        </is>
      </c>
      <c s="8" t="inlineStr" r="G5812">
        <is>
          <t xml:space="preserve">088</t>
        </is>
      </c>
      <c s="9" r="H5812">
        <v>2000.0000</v>
      </c>
      <c s="8" t="inlineStr" r="I5812">
        <is>
          <t xml:space="preserve"/>
        </is>
      </c>
      <c s="8" t="inlineStr" r="J5812">
        <is>
          <t xml:space="preserve"> Cook</t>
        </is>
      </c>
    </row>
    <row r="5813" ht="20.25" customHeight="0">
      <c s="5" t="inlineStr" r="A5813">
        <is>
          <t xml:space="preserve">54011208</t>
        </is>
      </c>
      <c s="5" t="inlineStr" r="B5813">
        <is>
          <t xml:space="preserve">PRECAST CONCRETE BOX CULVERTS  12' X  8'</t>
        </is>
      </c>
      <c s="5" t="inlineStr" r="C5813">
        <is>
          <t xml:space="preserve">FOOT   </t>
        </is>
      </c>
      <c s="6" r="D5813">
        <v>190.200</v>
      </c>
      <c s="7" r="E5813">
        <v>6</v>
      </c>
      <c s="8" t="inlineStr" r="F5813">
        <is>
          <t xml:space="preserve">72994</t>
        </is>
      </c>
      <c s="8" t="inlineStr" r="G5813">
        <is>
          <t xml:space="preserve">038</t>
        </is>
      </c>
      <c s="9" r="H5813">
        <v>1900.0000</v>
      </c>
      <c s="8" t="inlineStr" r="I5813">
        <is>
          <t xml:space="preserve">Y</t>
        </is>
      </c>
      <c s="8" t="inlineStr" r="J5813">
        <is>
          <t xml:space="preserve"> Christian</t>
        </is>
      </c>
    </row>
    <row r="5814" ht="20.25" customHeight="0">
      <c s="5" t="inlineStr" r="A5814">
        <is>
          <t xml:space="preserve">54011208</t>
        </is>
      </c>
      <c s="5" t="inlineStr" r="B5814">
        <is>
          <t xml:space="preserve">PRECAST CONCRETE BOX CULVERTS  12' X  8'</t>
        </is>
      </c>
      <c s="5" t="inlineStr" r="C5814">
        <is>
          <t xml:space="preserve">FOOT   </t>
        </is>
      </c>
      <c s="6" r="D5814">
        <v>190.200</v>
      </c>
      <c s="7" r="E5814">
        <v>6</v>
      </c>
      <c s="8" t="inlineStr" r="F5814">
        <is>
          <t xml:space="preserve">72994</t>
        </is>
      </c>
      <c s="8" t="inlineStr" r="G5814">
        <is>
          <t xml:space="preserve">038</t>
        </is>
      </c>
      <c s="9" r="H5814">
        <v>1860.0000</v>
      </c>
      <c s="8" t="inlineStr" r="I5814">
        <is>
          <t xml:space="preserve"/>
        </is>
      </c>
      <c s="8" t="inlineStr" r="J5814">
        <is>
          <t xml:space="preserve"> Christian</t>
        </is>
      </c>
    </row>
    <row r="5815" ht="20.25" customHeight="0">
      <c s="5" t="inlineStr" r="A5815">
        <is>
          <t xml:space="preserve">54011208</t>
        </is>
      </c>
      <c s="5" t="inlineStr" r="B5815">
        <is>
          <t xml:space="preserve">PRECAST CONCRETE BOX CULVERTS  12' X  8'</t>
        </is>
      </c>
      <c s="5" t="inlineStr" r="C5815">
        <is>
          <t xml:space="preserve">FOOT   </t>
        </is>
      </c>
      <c s="6" r="D5815">
        <v>190.200</v>
      </c>
      <c s="7" r="E5815">
        <v>6</v>
      </c>
      <c s="8" t="inlineStr" r="F5815">
        <is>
          <t xml:space="preserve">72994</t>
        </is>
      </c>
      <c s="8" t="inlineStr" r="G5815">
        <is>
          <t xml:space="preserve">038</t>
        </is>
      </c>
      <c s="9" r="H5815">
        <v>1890.8500</v>
      </c>
      <c s="8" t="inlineStr" r="I5815">
        <is>
          <t xml:space="preserve"/>
        </is>
      </c>
      <c s="8" t="inlineStr" r="J5815">
        <is>
          <t xml:space="preserve"> Christian</t>
        </is>
      </c>
    </row>
    <row r="5816" ht="20.25" customHeight="0">
      <c s="5" t="inlineStr" r="A5816">
        <is>
          <t xml:space="preserve">54011208</t>
        </is>
      </c>
      <c s="5" t="inlineStr" r="B5816">
        <is>
          <t xml:space="preserve">PRECAST CONCRETE BOX CULVERTS  12' X  8'</t>
        </is>
      </c>
      <c s="5" t="inlineStr" r="C5816">
        <is>
          <t xml:space="preserve">FOOT   </t>
        </is>
      </c>
      <c s="6" r="D5816">
        <v>190.200</v>
      </c>
      <c s="7" r="E5816">
        <v>6</v>
      </c>
      <c s="8" t="inlineStr" r="F5816">
        <is>
          <t xml:space="preserve">72994</t>
        </is>
      </c>
      <c s="8" t="inlineStr" r="G5816">
        <is>
          <t xml:space="preserve">038</t>
        </is>
      </c>
      <c s="9" r="H5816">
        <v>1976.6200</v>
      </c>
      <c s="8" t="inlineStr" r="I5816">
        <is>
          <t xml:space="preserve"/>
        </is>
      </c>
      <c s="8" t="inlineStr" r="J5816">
        <is>
          <t xml:space="preserve"> Christian</t>
        </is>
      </c>
    </row>
    <row r="5817" ht="20.25" customHeight="0">
      <c s="5" t="inlineStr" r="A5817">
        <is>
          <t xml:space="preserve">54205065</t>
        </is>
      </c>
      <c s="5" t="inlineStr" r="B5817">
        <is>
          <t xml:space="preserve">PIPE CULVERTS, SPECIAL   30"</t>
        </is>
      </c>
      <c s="5" t="inlineStr" r="C5817">
        <is>
          <t xml:space="preserve">FOOT   </t>
        </is>
      </c>
      <c s="6" r="D5817">
        <v>54.000</v>
      </c>
      <c s="7" r="E5817">
        <v>6</v>
      </c>
      <c s="8" t="inlineStr" r="F5817">
        <is>
          <t xml:space="preserve">72627</t>
        </is>
      </c>
      <c s="8" t="inlineStr" r="G5817">
        <is>
          <t xml:space="preserve">034</t>
        </is>
      </c>
      <c s="9" r="H5817">
        <v>195.0000</v>
      </c>
      <c s="8" t="inlineStr" r="I5817">
        <is>
          <t xml:space="preserve">Y</t>
        </is>
      </c>
      <c s="8" t="inlineStr" r="J5817">
        <is>
          <t xml:space="preserve"> Pike</t>
        </is>
      </c>
    </row>
    <row r="5818" ht="20.25" customHeight="0">
      <c s="5" t="inlineStr" r="A5818">
        <is>
          <t xml:space="preserve">54205065</t>
        </is>
      </c>
      <c s="5" t="inlineStr" r="B5818">
        <is>
          <t xml:space="preserve">PIPE CULVERTS, SPECIAL   30"</t>
        </is>
      </c>
      <c s="5" t="inlineStr" r="C5818">
        <is>
          <t xml:space="preserve">FOOT   </t>
        </is>
      </c>
      <c s="6" r="D5818">
        <v>54.000</v>
      </c>
      <c s="7" r="E5818">
        <v>6</v>
      </c>
      <c s="8" t="inlineStr" r="F5818">
        <is>
          <t xml:space="preserve">72627</t>
        </is>
      </c>
      <c s="8" t="inlineStr" r="G5818">
        <is>
          <t xml:space="preserve">034</t>
        </is>
      </c>
      <c s="9" r="H5818">
        <v>220.0000</v>
      </c>
      <c s="8" t="inlineStr" r="I5818">
        <is>
          <t xml:space="preserve"/>
        </is>
      </c>
      <c s="8" t="inlineStr" r="J5818">
        <is>
          <t xml:space="preserve"> Pike</t>
        </is>
      </c>
    </row>
    <row r="5819" ht="20.25" customHeight="0">
      <c s="5" t="inlineStr" r="A5819">
        <is>
          <t xml:space="preserve">54205065</t>
        </is>
      </c>
      <c s="5" t="inlineStr" r="B5819">
        <is>
          <t xml:space="preserve">PIPE CULVERTS, SPECIAL   30"</t>
        </is>
      </c>
      <c s="5" t="inlineStr" r="C5819">
        <is>
          <t xml:space="preserve">FOOT   </t>
        </is>
      </c>
      <c s="6" r="D5819">
        <v>54.000</v>
      </c>
      <c s="7" r="E5819">
        <v>6</v>
      </c>
      <c s="8" t="inlineStr" r="F5819">
        <is>
          <t xml:space="preserve">72627</t>
        </is>
      </c>
      <c s="8" t="inlineStr" r="G5819">
        <is>
          <t xml:space="preserve">034</t>
        </is>
      </c>
      <c s="9" r="H5819">
        <v>525.0000</v>
      </c>
      <c s="8" t="inlineStr" r="I5819">
        <is>
          <t xml:space="preserve"/>
        </is>
      </c>
      <c s="8" t="inlineStr" r="J5819">
        <is>
          <t xml:space="preserve"> Pike</t>
        </is>
      </c>
    </row>
    <row r="5820" ht="20.25" customHeight="0">
      <c s="5" t="inlineStr" r="A5820">
        <is>
          <t xml:space="preserve">54205065</t>
        </is>
      </c>
      <c s="5" t="inlineStr" r="B5820">
        <is>
          <t xml:space="preserve">PIPE CULVERTS, SPECIAL   30"</t>
        </is>
      </c>
      <c s="5" t="inlineStr" r="C5820">
        <is>
          <t xml:space="preserve">FOOT   </t>
        </is>
      </c>
      <c s="6" r="D5820">
        <v>54.000</v>
      </c>
      <c s="7" r="E5820">
        <v>6</v>
      </c>
      <c s="8" t="inlineStr" r="F5820">
        <is>
          <t xml:space="preserve">72627</t>
        </is>
      </c>
      <c s="8" t="inlineStr" r="G5820">
        <is>
          <t xml:space="preserve">034</t>
        </is>
      </c>
      <c s="9" r="H5820">
        <v>725.0000</v>
      </c>
      <c s="8" t="inlineStr" r="I5820">
        <is>
          <t xml:space="preserve"/>
        </is>
      </c>
      <c s="8" t="inlineStr" r="J5820">
        <is>
          <t xml:space="preserve"> Pike</t>
        </is>
      </c>
    </row>
    <row r="5821" ht="20.25" customHeight="0">
      <c s="5" t="inlineStr" r="A5821">
        <is>
          <t xml:space="preserve">54205065</t>
        </is>
      </c>
      <c s="5" t="inlineStr" r="B5821">
        <is>
          <t xml:space="preserve">PIPE CULVERTS, SPECIAL   30"</t>
        </is>
      </c>
      <c s="5" t="inlineStr" r="C5821">
        <is>
          <t xml:space="preserve">FOOT   </t>
        </is>
      </c>
      <c s="6" r="D5821">
        <v>54.000</v>
      </c>
      <c s="7" r="E5821">
        <v>6</v>
      </c>
      <c s="8" t="inlineStr" r="F5821">
        <is>
          <t xml:space="preserve">72627</t>
        </is>
      </c>
      <c s="8" t="inlineStr" r="G5821">
        <is>
          <t xml:space="preserve">034</t>
        </is>
      </c>
      <c s="9" r="H5821">
        <v>1026.0900</v>
      </c>
      <c s="8" t="inlineStr" r="I5821">
        <is>
          <t xml:space="preserve"/>
        </is>
      </c>
      <c s="8" t="inlineStr" r="J5821">
        <is>
          <t xml:space="preserve"> Pike</t>
        </is>
      </c>
    </row>
    <row r="5822" ht="20.25" customHeight="0">
      <c s="5" t="inlineStr" r="A5822">
        <is>
          <t xml:space="preserve">54210182</t>
        </is>
      </c>
      <c s="5" t="inlineStr" r="B5822">
        <is>
          <t xml:space="preserve">PIPE ELBOW, 12"</t>
        </is>
      </c>
      <c s="5" t="inlineStr" r="C5822">
        <is>
          <t xml:space="preserve">EACH   </t>
        </is>
      </c>
      <c s="6" r="D5822">
        <v>1.000</v>
      </c>
      <c s="7" r="E5822">
        <v>3</v>
      </c>
      <c s="8" t="inlineStr" r="F5822">
        <is>
          <t xml:space="preserve">66E54</t>
        </is>
      </c>
      <c s="8" t="inlineStr" r="G5822">
        <is>
          <t xml:space="preserve">083</t>
        </is>
      </c>
      <c s="9" r="H5822">
        <v>1250.0000</v>
      </c>
      <c s="8" t="inlineStr" r="I5822">
        <is>
          <t xml:space="preserve">Y</t>
        </is>
      </c>
      <c s="8" t="inlineStr" r="J5822">
        <is>
          <t xml:space="preserve"> Livingston</t>
        </is>
      </c>
    </row>
    <row r="5823" ht="20.25" customHeight="0">
      <c s="5" t="inlineStr" r="A5823">
        <is>
          <t xml:space="preserve">54210182</t>
        </is>
      </c>
      <c s="5" t="inlineStr" r="B5823">
        <is>
          <t xml:space="preserve">PIPE ELBOW, 12"</t>
        </is>
      </c>
      <c s="5" t="inlineStr" r="C5823">
        <is>
          <t xml:space="preserve">EACH   </t>
        </is>
      </c>
      <c s="6" r="D5823">
        <v>1.000</v>
      </c>
      <c s="7" r="E5823">
        <v>8</v>
      </c>
      <c s="8" t="inlineStr" r="F5823">
        <is>
          <t xml:space="preserve">97838</t>
        </is>
      </c>
      <c s="8" t="inlineStr" r="G5823">
        <is>
          <t xml:space="preserve">094</t>
        </is>
      </c>
      <c s="9" r="H5823">
        <v>2450.0000</v>
      </c>
      <c s="8" t="inlineStr" r="I5823">
        <is>
          <t xml:space="preserve">Y</t>
        </is>
      </c>
      <c s="8" t="inlineStr" r="J5823">
        <is>
          <t xml:space="preserve"> Madison</t>
        </is>
      </c>
    </row>
    <row r="5824" ht="20.25" customHeight="0">
      <c s="5" t="inlineStr" r="A5824">
        <is>
          <t xml:space="preserve">54210182</t>
        </is>
      </c>
      <c s="5" t="inlineStr" r="B5824">
        <is>
          <t xml:space="preserve">PIPE ELBOW, 12"</t>
        </is>
      </c>
      <c s="5" t="inlineStr" r="C5824">
        <is>
          <t xml:space="preserve">EACH   </t>
        </is>
      </c>
      <c s="6" r="D5824">
        <v>1.000</v>
      </c>
      <c s="7" r="E5824">
        <v>8</v>
      </c>
      <c s="8" t="inlineStr" r="F5824">
        <is>
          <t xml:space="preserve">97838</t>
        </is>
      </c>
      <c s="8" t="inlineStr" r="G5824">
        <is>
          <t xml:space="preserve">094</t>
        </is>
      </c>
      <c s="9" r="H5824">
        <v>2645.0000</v>
      </c>
      <c s="8" t="inlineStr" r="I5824">
        <is>
          <t xml:space="preserve"/>
        </is>
      </c>
      <c s="8" t="inlineStr" r="J5824">
        <is>
          <t xml:space="preserve"> Madison</t>
        </is>
      </c>
    </row>
    <row r="5825" ht="20.25" customHeight="0">
      <c s="5" t="inlineStr" r="A5825">
        <is>
          <t xml:space="preserve">54213657</t>
        </is>
      </c>
      <c s="5" t="inlineStr" r="B5825">
        <is>
          <t xml:space="preserve">PRECAST REINFORCED CONCRETE FLARED END SECTIONS 12"</t>
        </is>
      </c>
      <c s="5" t="inlineStr" r="C5825">
        <is>
          <t xml:space="preserve">EACH   </t>
        </is>
      </c>
      <c s="6" r="D5825">
        <v>1.000</v>
      </c>
      <c s="7" r="E5825">
        <v>1</v>
      </c>
      <c s="8" t="inlineStr" r="F5825">
        <is>
          <t xml:space="preserve">61K06</t>
        </is>
      </c>
      <c s="8" t="inlineStr" r="G5825">
        <is>
          <t xml:space="preserve">065</t>
        </is>
      </c>
      <c s="9" r="H5825">
        <v>1415.0600</v>
      </c>
      <c s="8" t="inlineStr" r="I5825">
        <is>
          <t xml:space="preserve">Y</t>
        </is>
      </c>
      <c s="8" t="inlineStr" r="J5825">
        <is>
          <t xml:space="preserve"> Cook</t>
        </is>
      </c>
    </row>
    <row r="5826" ht="20.25" customHeight="0">
      <c s="5" t="inlineStr" r="A5826">
        <is>
          <t xml:space="preserve">54213657</t>
        </is>
      </c>
      <c s="5" t="inlineStr" r="B5826">
        <is>
          <t xml:space="preserve">PRECAST REINFORCED CONCRETE FLARED END SECTIONS 12"</t>
        </is>
      </c>
      <c s="5" t="inlineStr" r="C5826">
        <is>
          <t xml:space="preserve">EACH   </t>
        </is>
      </c>
      <c s="6" r="D5826">
        <v>1.000</v>
      </c>
      <c s="7" r="E5826">
        <v>1</v>
      </c>
      <c s="8" t="inlineStr" r="F5826">
        <is>
          <t xml:space="preserve">61K06</t>
        </is>
      </c>
      <c s="8" t="inlineStr" r="G5826">
        <is>
          <t xml:space="preserve">065</t>
        </is>
      </c>
      <c s="9" r="H5826">
        <v>1500.0000</v>
      </c>
      <c s="8" t="inlineStr" r="I5826">
        <is>
          <t xml:space="preserve"/>
        </is>
      </c>
      <c s="8" t="inlineStr" r="J5826">
        <is>
          <t xml:space="preserve"> Cook</t>
        </is>
      </c>
    </row>
    <row r="5827" ht="20.25" customHeight="0">
      <c s="5" t="inlineStr" r="A5827">
        <is>
          <t xml:space="preserve">54213657</t>
        </is>
      </c>
      <c s="5" t="inlineStr" r="B5827">
        <is>
          <t xml:space="preserve">PRECAST REINFORCED CONCRETE FLARED END SECTIONS 12"</t>
        </is>
      </c>
      <c s="5" t="inlineStr" r="C5827">
        <is>
          <t xml:space="preserve">EACH   </t>
        </is>
      </c>
      <c s="6" r="D5827">
        <v>1.000</v>
      </c>
      <c s="7" r="E5827">
        <v>1</v>
      </c>
      <c s="8" t="inlineStr" r="F5827">
        <is>
          <t xml:space="preserve">61K06</t>
        </is>
      </c>
      <c s="8" t="inlineStr" r="G5827">
        <is>
          <t xml:space="preserve">065</t>
        </is>
      </c>
      <c s="9" r="H5827">
        <v>1500.0000</v>
      </c>
      <c s="8" t="inlineStr" r="I5827">
        <is>
          <t xml:space="preserve"/>
        </is>
      </c>
      <c s="8" t="inlineStr" r="J5827">
        <is>
          <t xml:space="preserve"> Cook</t>
        </is>
      </c>
    </row>
    <row r="5828" ht="20.25" customHeight="0">
      <c s="5" t="inlineStr" r="A5828">
        <is>
          <t xml:space="preserve">54213657</t>
        </is>
      </c>
      <c s="5" t="inlineStr" r="B5828">
        <is>
          <t xml:space="preserve">PRECAST REINFORCED CONCRETE FLARED END SECTIONS 12"</t>
        </is>
      </c>
      <c s="5" t="inlineStr" r="C5828">
        <is>
          <t xml:space="preserve">EACH   </t>
        </is>
      </c>
      <c s="6" r="D5828">
        <v>1.000</v>
      </c>
      <c s="7" r="E5828">
        <v>1</v>
      </c>
      <c s="8" t="inlineStr" r="F5828">
        <is>
          <t xml:space="preserve">61K06</t>
        </is>
      </c>
      <c s="8" t="inlineStr" r="G5828">
        <is>
          <t xml:space="preserve">065</t>
        </is>
      </c>
      <c s="9" r="H5828">
        <v>1850.0000</v>
      </c>
      <c s="8" t="inlineStr" r="I5828">
        <is>
          <t xml:space="preserve"/>
        </is>
      </c>
      <c s="8" t="inlineStr" r="J5828">
        <is>
          <t xml:space="preserve"> Cook</t>
        </is>
      </c>
    </row>
    <row r="5829" ht="20.25" customHeight="0">
      <c s="5" t="inlineStr" r="A5829">
        <is>
          <t xml:space="preserve">54213657</t>
        </is>
      </c>
      <c s="5" t="inlineStr" r="B5829">
        <is>
          <t xml:space="preserve">PRECAST REINFORCED CONCRETE FLARED END SECTIONS 12"</t>
        </is>
      </c>
      <c s="5" t="inlineStr" r="C5829">
        <is>
          <t xml:space="preserve">EACH   </t>
        </is>
      </c>
      <c s="6" r="D5829">
        <v>1.000</v>
      </c>
      <c s="7" r="E5829">
        <v>1</v>
      </c>
      <c s="8" t="inlineStr" r="F5829">
        <is>
          <t xml:space="preserve">61K06</t>
        </is>
      </c>
      <c s="8" t="inlineStr" r="G5829">
        <is>
          <t xml:space="preserve">065</t>
        </is>
      </c>
      <c s="9" r="H5829">
        <v>2000.0000</v>
      </c>
      <c s="8" t="inlineStr" r="I5829">
        <is>
          <t xml:space="preserve"/>
        </is>
      </c>
      <c s="8" t="inlineStr" r="J5829">
        <is>
          <t xml:space="preserve"> Cook</t>
        </is>
      </c>
    </row>
    <row r="5830" ht="20.25" customHeight="0">
      <c s="5" t="inlineStr" r="A5830">
        <is>
          <t xml:space="preserve">54213657</t>
        </is>
      </c>
      <c s="5" t="inlineStr" r="B5830">
        <is>
          <t xml:space="preserve">PRECAST REINFORCED CONCRETE FLARED END SECTIONS 12"</t>
        </is>
      </c>
      <c s="5" t="inlineStr" r="C5830">
        <is>
          <t xml:space="preserve">EACH   </t>
        </is>
      </c>
      <c s="6" r="D5830">
        <v>1.000</v>
      </c>
      <c s="7" r="E5830">
        <v>1</v>
      </c>
      <c s="8" t="inlineStr" r="F5830">
        <is>
          <t xml:space="preserve">61K06</t>
        </is>
      </c>
      <c s="8" t="inlineStr" r="G5830">
        <is>
          <t xml:space="preserve">065</t>
        </is>
      </c>
      <c s="9" r="H5830">
        <v>2070.0000</v>
      </c>
      <c s="8" t="inlineStr" r="I5830">
        <is>
          <t xml:space="preserve"/>
        </is>
      </c>
      <c s="8" t="inlineStr" r="J5830">
        <is>
          <t xml:space="preserve"> Cook</t>
        </is>
      </c>
    </row>
    <row r="5831" ht="20.25" customHeight="0">
      <c s="5" t="inlineStr" r="A5831">
        <is>
          <t xml:space="preserve">54213657</t>
        </is>
      </c>
      <c s="5" t="inlineStr" r="B5831">
        <is>
          <t xml:space="preserve">PRECAST REINFORCED CONCRETE FLARED END SECTIONS 12"</t>
        </is>
      </c>
      <c s="5" t="inlineStr" r="C5831">
        <is>
          <t xml:space="preserve">EACH   </t>
        </is>
      </c>
      <c s="6" r="D5831">
        <v>1.000</v>
      </c>
      <c s="7" r="E5831">
        <v>1</v>
      </c>
      <c s="8" t="inlineStr" r="F5831">
        <is>
          <t xml:space="preserve">61K06</t>
        </is>
      </c>
      <c s="8" t="inlineStr" r="G5831">
        <is>
          <t xml:space="preserve">065</t>
        </is>
      </c>
      <c s="9" r="H5831">
        <v>2070.0000</v>
      </c>
      <c s="8" t="inlineStr" r="I5831">
        <is>
          <t xml:space="preserve"/>
        </is>
      </c>
      <c s="8" t="inlineStr" r="J5831">
        <is>
          <t xml:space="preserve"> Cook</t>
        </is>
      </c>
    </row>
    <row r="5832" ht="20.25" customHeight="0">
      <c s="5" t="inlineStr" r="A5832">
        <is>
          <t xml:space="preserve">54213657</t>
        </is>
      </c>
      <c s="5" t="inlineStr" r="B5832">
        <is>
          <t xml:space="preserve">PRECAST REINFORCED CONCRETE FLARED END SECTIONS 12"</t>
        </is>
      </c>
      <c s="5" t="inlineStr" r="C5832">
        <is>
          <t xml:space="preserve">EACH   </t>
        </is>
      </c>
      <c s="6" r="D5832">
        <v>1.000</v>
      </c>
      <c s="7" r="E5832">
        <v>1</v>
      </c>
      <c s="8" t="inlineStr" r="F5832">
        <is>
          <t xml:space="preserve">61K06</t>
        </is>
      </c>
      <c s="8" t="inlineStr" r="G5832">
        <is>
          <t xml:space="preserve">065</t>
        </is>
      </c>
      <c s="9" r="H5832">
        <v>2165.0000</v>
      </c>
      <c s="8" t="inlineStr" r="I5832">
        <is>
          <t xml:space="preserve"/>
        </is>
      </c>
      <c s="8" t="inlineStr" r="J5832">
        <is>
          <t xml:space="preserve"> Cook</t>
        </is>
      </c>
    </row>
    <row r="5833" ht="20.25" customHeight="0">
      <c s="5" t="inlineStr" r="A5833">
        <is>
          <t xml:space="preserve">54213657</t>
        </is>
      </c>
      <c s="5" t="inlineStr" r="B5833">
        <is>
          <t xml:space="preserve">PRECAST REINFORCED CONCRETE FLARED END SECTIONS 12"</t>
        </is>
      </c>
      <c s="5" t="inlineStr" r="C5833">
        <is>
          <t xml:space="preserve">EACH   </t>
        </is>
      </c>
      <c s="6" r="D5833">
        <v>7.000</v>
      </c>
      <c s="7" r="E5833">
        <v>1</v>
      </c>
      <c s="8" t="inlineStr" r="F5833">
        <is>
          <t xml:space="preserve">62R25</t>
        </is>
      </c>
      <c s="8" t="inlineStr" r="G5833">
        <is>
          <t xml:space="preserve">003</t>
        </is>
      </c>
      <c s="9" r="H5833">
        <v>1850.0000</v>
      </c>
      <c s="8" t="inlineStr" r="I5833">
        <is>
          <t xml:space="preserve">Y</t>
        </is>
      </c>
      <c s="8" t="inlineStr" r="J5833">
        <is>
          <t xml:space="preserve"> Will</t>
        </is>
      </c>
    </row>
    <row r="5834" ht="20.25" customHeight="0">
      <c s="5" t="inlineStr" r="A5834">
        <is>
          <t xml:space="preserve">54213657</t>
        </is>
      </c>
      <c s="5" t="inlineStr" r="B5834">
        <is>
          <t xml:space="preserve">PRECAST REINFORCED CONCRETE FLARED END SECTIONS 12"</t>
        </is>
      </c>
      <c s="5" t="inlineStr" r="C5834">
        <is>
          <t xml:space="preserve">EACH   </t>
        </is>
      </c>
      <c s="6" r="D5834">
        <v>7.000</v>
      </c>
      <c s="7" r="E5834">
        <v>1</v>
      </c>
      <c s="8" t="inlineStr" r="F5834">
        <is>
          <t xml:space="preserve">62R25</t>
        </is>
      </c>
      <c s="8" t="inlineStr" r="G5834">
        <is>
          <t xml:space="preserve">003</t>
        </is>
      </c>
      <c s="9" r="H5834">
        <v>1000.0000</v>
      </c>
      <c s="8" t="inlineStr" r="I5834">
        <is>
          <t xml:space="preserve"/>
        </is>
      </c>
      <c s="8" t="inlineStr" r="J5834">
        <is>
          <t xml:space="preserve"> Will</t>
        </is>
      </c>
    </row>
    <row r="5835" ht="20.25" customHeight="0">
      <c s="5" t="inlineStr" r="A5835">
        <is>
          <t xml:space="preserve">54213657</t>
        </is>
      </c>
      <c s="5" t="inlineStr" r="B5835">
        <is>
          <t xml:space="preserve">PRECAST REINFORCED CONCRETE FLARED END SECTIONS 12"</t>
        </is>
      </c>
      <c s="5" t="inlineStr" r="C5835">
        <is>
          <t xml:space="preserve">EACH   </t>
        </is>
      </c>
      <c s="6" r="D5835">
        <v>7.000</v>
      </c>
      <c s="7" r="E5835">
        <v>1</v>
      </c>
      <c s="8" t="inlineStr" r="F5835">
        <is>
          <t xml:space="preserve">62R25</t>
        </is>
      </c>
      <c s="8" t="inlineStr" r="G5835">
        <is>
          <t xml:space="preserve">003</t>
        </is>
      </c>
      <c s="9" r="H5835">
        <v>1500.0000</v>
      </c>
      <c s="8" t="inlineStr" r="I5835">
        <is>
          <t xml:space="preserve"/>
        </is>
      </c>
      <c s="8" t="inlineStr" r="J5835">
        <is>
          <t xml:space="preserve"> Will</t>
        </is>
      </c>
    </row>
    <row r="5836" ht="20.25" customHeight="0">
      <c s="5" t="inlineStr" r="A5836">
        <is>
          <t xml:space="preserve">54213657</t>
        </is>
      </c>
      <c s="5" t="inlineStr" r="B5836">
        <is>
          <t xml:space="preserve">PRECAST REINFORCED CONCRETE FLARED END SECTIONS 12"</t>
        </is>
      </c>
      <c s="5" t="inlineStr" r="C5836">
        <is>
          <t xml:space="preserve">EACH   </t>
        </is>
      </c>
      <c s="6" r="D5836">
        <v>1.000</v>
      </c>
      <c s="7" r="E5836">
        <v>1</v>
      </c>
      <c s="8" t="inlineStr" r="F5836">
        <is>
          <t xml:space="preserve">62T94</t>
        </is>
      </c>
      <c s="8" t="inlineStr" r="G5836">
        <is>
          <t xml:space="preserve">010</t>
        </is>
      </c>
      <c s="9" r="H5836">
        <v>1000.0000</v>
      </c>
      <c s="8" t="inlineStr" r="I5836">
        <is>
          <t xml:space="preserve">Y</t>
        </is>
      </c>
      <c s="8" t="inlineStr" r="J5836">
        <is>
          <t xml:space="preserve"> Cook</t>
        </is>
      </c>
    </row>
    <row r="5837" ht="20.25" customHeight="0">
      <c s="5" t="inlineStr" r="A5837">
        <is>
          <t xml:space="preserve">54213657</t>
        </is>
      </c>
      <c s="5" t="inlineStr" r="B5837">
        <is>
          <t xml:space="preserve">PRECAST REINFORCED CONCRETE FLARED END SECTIONS 12"</t>
        </is>
      </c>
      <c s="5" t="inlineStr" r="C5837">
        <is>
          <t xml:space="preserve">EACH   </t>
        </is>
      </c>
      <c s="6" r="D5837">
        <v>1.000</v>
      </c>
      <c s="7" r="E5837">
        <v>1</v>
      </c>
      <c s="8" t="inlineStr" r="F5837">
        <is>
          <t xml:space="preserve">62T94</t>
        </is>
      </c>
      <c s="8" t="inlineStr" r="G5837">
        <is>
          <t xml:space="preserve">010</t>
        </is>
      </c>
      <c s="9" r="H5837">
        <v>1200.0000</v>
      </c>
      <c s="8" t="inlineStr" r="I5837">
        <is>
          <t xml:space="preserve"/>
        </is>
      </c>
      <c s="8" t="inlineStr" r="J5837">
        <is>
          <t xml:space="preserve"> Cook</t>
        </is>
      </c>
    </row>
    <row r="5838" ht="20.25" customHeight="0">
      <c s="5" t="inlineStr" r="A5838">
        <is>
          <t xml:space="preserve">54213657</t>
        </is>
      </c>
      <c s="5" t="inlineStr" r="B5838">
        <is>
          <t xml:space="preserve">PRECAST REINFORCED CONCRETE FLARED END SECTIONS 12"</t>
        </is>
      </c>
      <c s="5" t="inlineStr" r="C5838">
        <is>
          <t xml:space="preserve">EACH   </t>
        </is>
      </c>
      <c s="6" r="D5838">
        <v>1.000</v>
      </c>
      <c s="7" r="E5838">
        <v>1</v>
      </c>
      <c s="8" t="inlineStr" r="F5838">
        <is>
          <t xml:space="preserve">62T94</t>
        </is>
      </c>
      <c s="8" t="inlineStr" r="G5838">
        <is>
          <t xml:space="preserve">010</t>
        </is>
      </c>
      <c s="9" r="H5838">
        <v>1400.0000</v>
      </c>
      <c s="8" t="inlineStr" r="I5838">
        <is>
          <t xml:space="preserve"/>
        </is>
      </c>
      <c s="8" t="inlineStr" r="J5838">
        <is>
          <t xml:space="preserve"> Cook</t>
        </is>
      </c>
    </row>
    <row r="5839" ht="20.25" customHeight="0">
      <c s="5" t="inlineStr" r="A5839">
        <is>
          <t xml:space="preserve">54213657</t>
        </is>
      </c>
      <c s="5" t="inlineStr" r="B5839">
        <is>
          <t xml:space="preserve">PRECAST REINFORCED CONCRETE FLARED END SECTIONS 12"</t>
        </is>
      </c>
      <c s="5" t="inlineStr" r="C5839">
        <is>
          <t xml:space="preserve">EACH   </t>
        </is>
      </c>
      <c s="6" r="D5839">
        <v>1.000</v>
      </c>
      <c s="7" r="E5839">
        <v>1</v>
      </c>
      <c s="8" t="inlineStr" r="F5839">
        <is>
          <t xml:space="preserve">62T94</t>
        </is>
      </c>
      <c s="8" t="inlineStr" r="G5839">
        <is>
          <t xml:space="preserve">010</t>
        </is>
      </c>
      <c s="9" r="H5839">
        <v>1500.0000</v>
      </c>
      <c s="8" t="inlineStr" r="I5839">
        <is>
          <t xml:space="preserve"/>
        </is>
      </c>
      <c s="8" t="inlineStr" r="J5839">
        <is>
          <t xml:space="preserve"> Cook</t>
        </is>
      </c>
    </row>
    <row r="5840" ht="20.25" customHeight="0">
      <c s="5" t="inlineStr" r="A5840">
        <is>
          <t xml:space="preserve">54213657</t>
        </is>
      </c>
      <c s="5" t="inlineStr" r="B5840">
        <is>
          <t xml:space="preserve">PRECAST REINFORCED CONCRETE FLARED END SECTIONS 12"</t>
        </is>
      </c>
      <c s="5" t="inlineStr" r="C5840">
        <is>
          <t xml:space="preserve">EACH   </t>
        </is>
      </c>
      <c s="6" r="D5840">
        <v>1.000</v>
      </c>
      <c s="7" r="E5840">
        <v>1</v>
      </c>
      <c s="8" t="inlineStr" r="F5840">
        <is>
          <t xml:space="preserve">62T94</t>
        </is>
      </c>
      <c s="8" t="inlineStr" r="G5840">
        <is>
          <t xml:space="preserve">010</t>
        </is>
      </c>
      <c s="9" r="H5840">
        <v>1703.0000</v>
      </c>
      <c s="8" t="inlineStr" r="I5840">
        <is>
          <t xml:space="preserve"/>
        </is>
      </c>
      <c s="8" t="inlineStr" r="J5840">
        <is>
          <t xml:space="preserve"> Cook</t>
        </is>
      </c>
    </row>
    <row r="5841" ht="20.25" customHeight="0">
      <c s="5" t="inlineStr" r="A5841">
        <is>
          <t xml:space="preserve">54213657</t>
        </is>
      </c>
      <c s="5" t="inlineStr" r="B5841">
        <is>
          <t xml:space="preserve">PRECAST REINFORCED CONCRETE FLARED END SECTIONS 12"</t>
        </is>
      </c>
      <c s="5" t="inlineStr" r="C5841">
        <is>
          <t xml:space="preserve">EACH   </t>
        </is>
      </c>
      <c s="6" r="D5841">
        <v>1.000</v>
      </c>
      <c s="7" r="E5841">
        <v>1</v>
      </c>
      <c s="8" t="inlineStr" r="F5841">
        <is>
          <t xml:space="preserve">62T94</t>
        </is>
      </c>
      <c s="8" t="inlineStr" r="G5841">
        <is>
          <t xml:space="preserve">010</t>
        </is>
      </c>
      <c s="9" r="H5841">
        <v>2000.0000</v>
      </c>
      <c s="8" t="inlineStr" r="I5841">
        <is>
          <t xml:space="preserve"/>
        </is>
      </c>
      <c s="8" t="inlineStr" r="J5841">
        <is>
          <t xml:space="preserve"> Cook</t>
        </is>
      </c>
    </row>
    <row r="5842" ht="20.25" customHeight="0">
      <c s="5" t="inlineStr" r="A5842">
        <is>
          <t xml:space="preserve">54213657</t>
        </is>
      </c>
      <c s="5" t="inlineStr" r="B5842">
        <is>
          <t xml:space="preserve">PRECAST REINFORCED CONCRETE FLARED END SECTIONS 12"</t>
        </is>
      </c>
      <c s="5" t="inlineStr" r="C5842">
        <is>
          <t xml:space="preserve">EACH   </t>
        </is>
      </c>
      <c s="6" r="D5842">
        <v>1.000</v>
      </c>
      <c s="7" r="E5842">
        <v>1</v>
      </c>
      <c s="8" t="inlineStr" r="F5842">
        <is>
          <t xml:space="preserve">62T94</t>
        </is>
      </c>
      <c s="8" t="inlineStr" r="G5842">
        <is>
          <t xml:space="preserve">010</t>
        </is>
      </c>
      <c s="9" r="H5842">
        <v>2200.0000</v>
      </c>
      <c s="8" t="inlineStr" r="I5842">
        <is>
          <t xml:space="preserve"/>
        </is>
      </c>
      <c s="8" t="inlineStr" r="J5842">
        <is>
          <t xml:space="preserve"> Cook</t>
        </is>
      </c>
    </row>
    <row r="5843" ht="20.25" customHeight="0">
      <c s="5" t="inlineStr" r="A5843">
        <is>
          <t xml:space="preserve">54213657</t>
        </is>
      </c>
      <c s="5" t="inlineStr" r="B5843">
        <is>
          <t xml:space="preserve">PRECAST REINFORCED CONCRETE FLARED END SECTIONS 12"</t>
        </is>
      </c>
      <c s="5" t="inlineStr" r="C5843">
        <is>
          <t xml:space="preserve">EACH   </t>
        </is>
      </c>
      <c s="6" r="D5843">
        <v>1.000</v>
      </c>
      <c s="7" r="E5843">
        <v>1</v>
      </c>
      <c s="8" t="inlineStr" r="F5843">
        <is>
          <t xml:space="preserve">62T94</t>
        </is>
      </c>
      <c s="8" t="inlineStr" r="G5843">
        <is>
          <t xml:space="preserve">010</t>
        </is>
      </c>
      <c s="9" r="H5843">
        <v>3637.0000</v>
      </c>
      <c s="8" t="inlineStr" r="I5843">
        <is>
          <t xml:space="preserve"/>
        </is>
      </c>
      <c s="8" t="inlineStr" r="J5843">
        <is>
          <t xml:space="preserve"> Cook</t>
        </is>
      </c>
    </row>
    <row r="5844" ht="20.25" customHeight="0">
      <c s="5" t="inlineStr" r="A5844">
        <is>
          <t xml:space="preserve">54213657</t>
        </is>
      </c>
      <c s="5" t="inlineStr" r="B5844">
        <is>
          <t xml:space="preserve">PRECAST REINFORCED CONCRETE FLARED END SECTIONS 12"</t>
        </is>
      </c>
      <c s="5" t="inlineStr" r="C5844">
        <is>
          <t xml:space="preserve">EACH   </t>
        </is>
      </c>
      <c s="6" r="D5844">
        <v>1.000</v>
      </c>
      <c s="7" r="E5844">
        <v>1</v>
      </c>
      <c s="8" t="inlineStr" r="F5844">
        <is>
          <t xml:space="preserve">62T94</t>
        </is>
      </c>
      <c s="8" t="inlineStr" r="G5844">
        <is>
          <t xml:space="preserve">010</t>
        </is>
      </c>
      <c s="9" r="H5844">
        <v>7500.0000</v>
      </c>
      <c s="8" t="inlineStr" r="I5844">
        <is>
          <t xml:space="preserve"/>
        </is>
      </c>
      <c s="8" t="inlineStr" r="J5844">
        <is>
          <t xml:space="preserve"> Cook</t>
        </is>
      </c>
    </row>
    <row r="5845" ht="20.25" customHeight="0">
      <c s="5" t="inlineStr" r="A5845">
        <is>
          <t xml:space="preserve">54213657</t>
        </is>
      </c>
      <c s="5" t="inlineStr" r="B5845">
        <is>
          <t xml:space="preserve">PRECAST REINFORCED CONCRETE FLARED END SECTIONS 12"</t>
        </is>
      </c>
      <c s="5" t="inlineStr" r="C5845">
        <is>
          <t xml:space="preserve">EACH   </t>
        </is>
      </c>
      <c s="6" r="D5845">
        <v>3.000</v>
      </c>
      <c s="7" r="E5845">
        <v>3</v>
      </c>
      <c s="8" t="inlineStr" r="F5845">
        <is>
          <t xml:space="preserve">66E54</t>
        </is>
      </c>
      <c s="8" t="inlineStr" r="G5845">
        <is>
          <t xml:space="preserve">083</t>
        </is>
      </c>
      <c s="9" r="H5845">
        <v>965.0000</v>
      </c>
      <c s="8" t="inlineStr" r="I5845">
        <is>
          <t xml:space="preserve">Y</t>
        </is>
      </c>
      <c s="8" t="inlineStr" r="J5845">
        <is>
          <t xml:space="preserve"> Livingston</t>
        </is>
      </c>
    </row>
    <row r="5846" ht="20.25" customHeight="0">
      <c s="5" t="inlineStr" r="A5846">
        <is>
          <t xml:space="preserve">54213657</t>
        </is>
      </c>
      <c s="5" t="inlineStr" r="B5846">
        <is>
          <t xml:space="preserve">PRECAST REINFORCED CONCRETE FLARED END SECTIONS 12"</t>
        </is>
      </c>
      <c s="5" t="inlineStr" r="C5846">
        <is>
          <t xml:space="preserve">EACH   </t>
        </is>
      </c>
      <c s="6" r="D5846">
        <v>10.000</v>
      </c>
      <c s="7" r="E5846">
        <v>2</v>
      </c>
      <c s="8" t="inlineStr" r="F5846">
        <is>
          <t xml:space="preserve">85762</t>
        </is>
      </c>
      <c s="8" t="inlineStr" r="G5846">
        <is>
          <t xml:space="preserve">091</t>
        </is>
      </c>
      <c s="9" r="H5846">
        <v>846.0000</v>
      </c>
      <c s="8" t="inlineStr" r="I5846">
        <is>
          <t xml:space="preserve">Y</t>
        </is>
      </c>
      <c s="8" t="inlineStr" r="J5846">
        <is>
          <t xml:space="preserve"> Lee</t>
        </is>
      </c>
    </row>
    <row r="5847" ht="20.25" customHeight="0">
      <c s="5" t="inlineStr" r="A5847">
        <is>
          <t xml:space="preserve">54213657</t>
        </is>
      </c>
      <c s="5" t="inlineStr" r="B5847">
        <is>
          <t xml:space="preserve">PRECAST REINFORCED CONCRETE FLARED END SECTIONS 12"</t>
        </is>
      </c>
      <c s="5" t="inlineStr" r="C5847">
        <is>
          <t xml:space="preserve">EACH   </t>
        </is>
      </c>
      <c s="6" r="D5847">
        <v>10.000</v>
      </c>
      <c s="7" r="E5847">
        <v>2</v>
      </c>
      <c s="8" t="inlineStr" r="F5847">
        <is>
          <t xml:space="preserve">85762</t>
        </is>
      </c>
      <c s="8" t="inlineStr" r="G5847">
        <is>
          <t xml:space="preserve">091</t>
        </is>
      </c>
      <c s="9" r="H5847">
        <v>1150.0000</v>
      </c>
      <c s="8" t="inlineStr" r="I5847">
        <is>
          <t xml:space="preserve"/>
        </is>
      </c>
      <c s="8" t="inlineStr" r="J5847">
        <is>
          <t xml:space="preserve"> Lee</t>
        </is>
      </c>
    </row>
    <row r="5848" ht="20.25" customHeight="0">
      <c s="5" t="inlineStr" r="A5848">
        <is>
          <t xml:space="preserve">54213657</t>
        </is>
      </c>
      <c s="5" t="inlineStr" r="B5848">
        <is>
          <t xml:space="preserve">PRECAST REINFORCED CONCRETE FLARED END SECTIONS 12"</t>
        </is>
      </c>
      <c s="5" t="inlineStr" r="C5848">
        <is>
          <t xml:space="preserve">EACH   </t>
        </is>
      </c>
      <c s="6" r="D5848">
        <v>5.000</v>
      </c>
      <c s="7" r="E5848">
        <v>8</v>
      </c>
      <c s="8" t="inlineStr" r="F5848">
        <is>
          <t xml:space="preserve">97841</t>
        </is>
      </c>
      <c s="8" t="inlineStr" r="G5848">
        <is>
          <t xml:space="preserve">092</t>
        </is>
      </c>
      <c s="9" r="H5848">
        <v>1050.0000</v>
      </c>
      <c s="8" t="inlineStr" r="I5848">
        <is>
          <t xml:space="preserve">Y</t>
        </is>
      </c>
      <c s="8" t="inlineStr" r="J5848">
        <is>
          <t xml:space="preserve"> Madison</t>
        </is>
      </c>
    </row>
    <row r="5849" ht="20.25" customHeight="0">
      <c s="5" t="inlineStr" r="A5849">
        <is>
          <t xml:space="preserve">54213657</t>
        </is>
      </c>
      <c s="5" t="inlineStr" r="B5849">
        <is>
          <t xml:space="preserve">PRECAST REINFORCED CONCRETE FLARED END SECTIONS 12"</t>
        </is>
      </c>
      <c s="5" t="inlineStr" r="C5849">
        <is>
          <t xml:space="preserve">EACH   </t>
        </is>
      </c>
      <c s="6" r="D5849">
        <v>5.000</v>
      </c>
      <c s="7" r="E5849">
        <v>8</v>
      </c>
      <c s="8" t="inlineStr" r="F5849">
        <is>
          <t xml:space="preserve">97841</t>
        </is>
      </c>
      <c s="8" t="inlineStr" r="G5849">
        <is>
          <t xml:space="preserve">092</t>
        </is>
      </c>
      <c s="9" r="H5849">
        <v>1008.5000</v>
      </c>
      <c s="8" t="inlineStr" r="I5849">
        <is>
          <t xml:space="preserve"/>
        </is>
      </c>
      <c s="8" t="inlineStr" r="J5849">
        <is>
          <t xml:space="preserve"> Madison</t>
        </is>
      </c>
    </row>
    <row r="5850" ht="20.25" customHeight="0">
      <c s="5" t="inlineStr" r="A5850">
        <is>
          <t xml:space="preserve">54213660</t>
        </is>
      </c>
      <c s="5" t="inlineStr" r="B5850">
        <is>
          <t xml:space="preserve">PRECAST REINFORCED CONCRETE FLARED END SECTIONS 15"</t>
        </is>
      </c>
      <c s="5" t="inlineStr" r="C5850">
        <is>
          <t xml:space="preserve">EACH   </t>
        </is>
      </c>
      <c s="6" r="D5850">
        <v>1.000</v>
      </c>
      <c s="7" r="E5850">
        <v>1</v>
      </c>
      <c s="8" t="inlineStr" r="F5850">
        <is>
          <t xml:space="preserve">62R25</t>
        </is>
      </c>
      <c s="8" t="inlineStr" r="G5850">
        <is>
          <t xml:space="preserve">003</t>
        </is>
      </c>
      <c s="9" r="H5850">
        <v>1900.0000</v>
      </c>
      <c s="8" t="inlineStr" r="I5850">
        <is>
          <t xml:space="preserve">Y</t>
        </is>
      </c>
      <c s="8" t="inlineStr" r="J5850">
        <is>
          <t xml:space="preserve"> Will</t>
        </is>
      </c>
    </row>
    <row r="5851" ht="20.25" customHeight="0">
      <c s="5" t="inlineStr" r="A5851">
        <is>
          <t xml:space="preserve">54213660</t>
        </is>
      </c>
      <c s="5" t="inlineStr" r="B5851">
        <is>
          <t xml:space="preserve">PRECAST REINFORCED CONCRETE FLARED END SECTIONS 15"</t>
        </is>
      </c>
      <c s="5" t="inlineStr" r="C5851">
        <is>
          <t xml:space="preserve">EACH   </t>
        </is>
      </c>
      <c s="6" r="D5851">
        <v>1.000</v>
      </c>
      <c s="7" r="E5851">
        <v>1</v>
      </c>
      <c s="8" t="inlineStr" r="F5851">
        <is>
          <t xml:space="preserve">62R25</t>
        </is>
      </c>
      <c s="8" t="inlineStr" r="G5851">
        <is>
          <t xml:space="preserve">003</t>
        </is>
      </c>
      <c s="9" r="H5851">
        <v>1200.0000</v>
      </c>
      <c s="8" t="inlineStr" r="I5851">
        <is>
          <t xml:space="preserve"/>
        </is>
      </c>
      <c s="8" t="inlineStr" r="J5851">
        <is>
          <t xml:space="preserve"> Will</t>
        </is>
      </c>
    </row>
    <row r="5852" ht="20.25" customHeight="0">
      <c s="5" t="inlineStr" r="A5852">
        <is>
          <t xml:space="preserve">54213660</t>
        </is>
      </c>
      <c s="5" t="inlineStr" r="B5852">
        <is>
          <t xml:space="preserve">PRECAST REINFORCED CONCRETE FLARED END SECTIONS 15"</t>
        </is>
      </c>
      <c s="5" t="inlineStr" r="C5852">
        <is>
          <t xml:space="preserve">EACH   </t>
        </is>
      </c>
      <c s="6" r="D5852">
        <v>1.000</v>
      </c>
      <c s="7" r="E5852">
        <v>1</v>
      </c>
      <c s="8" t="inlineStr" r="F5852">
        <is>
          <t xml:space="preserve">62R25</t>
        </is>
      </c>
      <c s="8" t="inlineStr" r="G5852">
        <is>
          <t xml:space="preserve">003</t>
        </is>
      </c>
      <c s="9" r="H5852">
        <v>1700.0000</v>
      </c>
      <c s="8" t="inlineStr" r="I5852">
        <is>
          <t xml:space="preserve"/>
        </is>
      </c>
      <c s="8" t="inlineStr" r="J5852">
        <is>
          <t xml:space="preserve"> Will</t>
        </is>
      </c>
    </row>
    <row r="5853" ht="20.25" customHeight="0">
      <c s="5" t="inlineStr" r="A5853">
        <is>
          <t xml:space="preserve">54213660</t>
        </is>
      </c>
      <c s="5" t="inlineStr" r="B5853">
        <is>
          <t xml:space="preserve">PRECAST REINFORCED CONCRETE FLARED END SECTIONS 15"</t>
        </is>
      </c>
      <c s="5" t="inlineStr" r="C5853">
        <is>
          <t xml:space="preserve">EACH   </t>
        </is>
      </c>
      <c s="6" r="D5853">
        <v>11.000</v>
      </c>
      <c s="7" r="E5853">
        <v>1</v>
      </c>
      <c s="8" t="inlineStr" r="F5853">
        <is>
          <t xml:space="preserve">62R26</t>
        </is>
      </c>
      <c s="8" t="inlineStr" r="G5853">
        <is>
          <t xml:space="preserve">004</t>
        </is>
      </c>
      <c s="9" r="H5853">
        <v>1200.0000</v>
      </c>
      <c s="8" t="inlineStr" r="I5853">
        <is>
          <t xml:space="preserve">Y</t>
        </is>
      </c>
      <c s="8" t="inlineStr" r="J5853">
        <is>
          <t xml:space="preserve"> Will</t>
        </is>
      </c>
    </row>
    <row r="5854" ht="20.25" customHeight="0">
      <c s="5" t="inlineStr" r="A5854">
        <is>
          <t xml:space="preserve">54213660</t>
        </is>
      </c>
      <c s="5" t="inlineStr" r="B5854">
        <is>
          <t xml:space="preserve">PRECAST REINFORCED CONCRETE FLARED END SECTIONS 15"</t>
        </is>
      </c>
      <c s="5" t="inlineStr" r="C5854">
        <is>
          <t xml:space="preserve">EACH   </t>
        </is>
      </c>
      <c s="6" r="D5854">
        <v>11.000</v>
      </c>
      <c s="7" r="E5854">
        <v>1</v>
      </c>
      <c s="8" t="inlineStr" r="F5854">
        <is>
          <t xml:space="preserve">62R26</t>
        </is>
      </c>
      <c s="8" t="inlineStr" r="G5854">
        <is>
          <t xml:space="preserve">004</t>
        </is>
      </c>
      <c s="9" r="H5854">
        <v>1030.0000</v>
      </c>
      <c s="8" t="inlineStr" r="I5854">
        <is>
          <t xml:space="preserve"/>
        </is>
      </c>
      <c s="8" t="inlineStr" r="J5854">
        <is>
          <t xml:space="preserve"> Will</t>
        </is>
      </c>
    </row>
    <row r="5855" ht="20.25" customHeight="0">
      <c s="5" t="inlineStr" r="A5855">
        <is>
          <t xml:space="preserve">54213660</t>
        </is>
      </c>
      <c s="5" t="inlineStr" r="B5855">
        <is>
          <t xml:space="preserve">PRECAST REINFORCED CONCRETE FLARED END SECTIONS 15"</t>
        </is>
      </c>
      <c s="5" t="inlineStr" r="C5855">
        <is>
          <t xml:space="preserve">EACH   </t>
        </is>
      </c>
      <c s="6" r="D5855">
        <v>11.000</v>
      </c>
      <c s="7" r="E5855">
        <v>1</v>
      </c>
      <c s="8" t="inlineStr" r="F5855">
        <is>
          <t xml:space="preserve">62R26</t>
        </is>
      </c>
      <c s="8" t="inlineStr" r="G5855">
        <is>
          <t xml:space="preserve">004</t>
        </is>
      </c>
      <c s="9" r="H5855">
        <v>1030.0000</v>
      </c>
      <c s="8" t="inlineStr" r="I5855">
        <is>
          <t xml:space="preserve"/>
        </is>
      </c>
      <c s="8" t="inlineStr" r="J5855">
        <is>
          <t xml:space="preserve"> Will</t>
        </is>
      </c>
    </row>
    <row r="5856" ht="20.25" customHeight="0">
      <c s="5" t="inlineStr" r="A5856">
        <is>
          <t xml:space="preserve">54213660</t>
        </is>
      </c>
      <c s="5" t="inlineStr" r="B5856">
        <is>
          <t xml:space="preserve">PRECAST REINFORCED CONCRETE FLARED END SECTIONS 15"</t>
        </is>
      </c>
      <c s="5" t="inlineStr" r="C5856">
        <is>
          <t xml:space="preserve">EACH   </t>
        </is>
      </c>
      <c s="6" r="D5856">
        <v>11.000</v>
      </c>
      <c s="7" r="E5856">
        <v>1</v>
      </c>
      <c s="8" t="inlineStr" r="F5856">
        <is>
          <t xml:space="preserve">62R26</t>
        </is>
      </c>
      <c s="8" t="inlineStr" r="G5856">
        <is>
          <t xml:space="preserve">004</t>
        </is>
      </c>
      <c s="9" r="H5856">
        <v>1460.0000</v>
      </c>
      <c s="8" t="inlineStr" r="I5856">
        <is>
          <t xml:space="preserve"/>
        </is>
      </c>
      <c s="8" t="inlineStr" r="J5856">
        <is>
          <t xml:space="preserve"> Will</t>
        </is>
      </c>
    </row>
    <row r="5857" ht="20.25" customHeight="0">
      <c s="5" t="inlineStr" r="A5857">
        <is>
          <t xml:space="preserve">54213660</t>
        </is>
      </c>
      <c s="5" t="inlineStr" r="B5857">
        <is>
          <t xml:space="preserve">PRECAST REINFORCED CONCRETE FLARED END SECTIONS 15"</t>
        </is>
      </c>
      <c s="5" t="inlineStr" r="C5857">
        <is>
          <t xml:space="preserve">EACH   </t>
        </is>
      </c>
      <c s="6" r="D5857">
        <v>1.000</v>
      </c>
      <c s="7" r="E5857">
        <v>3</v>
      </c>
      <c s="8" t="inlineStr" r="F5857">
        <is>
          <t xml:space="preserve">66E54</t>
        </is>
      </c>
      <c s="8" t="inlineStr" r="G5857">
        <is>
          <t xml:space="preserve">083</t>
        </is>
      </c>
      <c s="9" r="H5857">
        <v>1050.0000</v>
      </c>
      <c s="8" t="inlineStr" r="I5857">
        <is>
          <t xml:space="preserve">Y</t>
        </is>
      </c>
      <c s="8" t="inlineStr" r="J5857">
        <is>
          <t xml:space="preserve"> Livingston</t>
        </is>
      </c>
    </row>
    <row r="5858" ht="20.25" customHeight="0">
      <c s="5" t="inlineStr" r="A5858">
        <is>
          <t xml:space="preserve">54213660</t>
        </is>
      </c>
      <c s="5" t="inlineStr" r="B5858">
        <is>
          <t xml:space="preserve">PRECAST REINFORCED CONCRETE FLARED END SECTIONS 15"</t>
        </is>
      </c>
      <c s="5" t="inlineStr" r="C5858">
        <is>
          <t xml:space="preserve">EACH   </t>
        </is>
      </c>
      <c s="6" r="D5858">
        <v>2.000</v>
      </c>
      <c s="7" r="E5858">
        <v>6</v>
      </c>
      <c s="8" t="inlineStr" r="F5858">
        <is>
          <t xml:space="preserve">72994</t>
        </is>
      </c>
      <c s="8" t="inlineStr" r="G5858">
        <is>
          <t xml:space="preserve">038</t>
        </is>
      </c>
      <c s="9" r="H5858">
        <v>1500.0000</v>
      </c>
      <c s="8" t="inlineStr" r="I5858">
        <is>
          <t xml:space="preserve">Y</t>
        </is>
      </c>
      <c s="8" t="inlineStr" r="J5858">
        <is>
          <t xml:space="preserve"> Christian</t>
        </is>
      </c>
    </row>
    <row r="5859" ht="20.25" customHeight="0">
      <c s="5" t="inlineStr" r="A5859">
        <is>
          <t xml:space="preserve">54213660</t>
        </is>
      </c>
      <c s="5" t="inlineStr" r="B5859">
        <is>
          <t xml:space="preserve">PRECAST REINFORCED CONCRETE FLARED END SECTIONS 15"</t>
        </is>
      </c>
      <c s="5" t="inlineStr" r="C5859">
        <is>
          <t xml:space="preserve">EACH   </t>
        </is>
      </c>
      <c s="6" r="D5859">
        <v>2.000</v>
      </c>
      <c s="7" r="E5859">
        <v>6</v>
      </c>
      <c s="8" t="inlineStr" r="F5859">
        <is>
          <t xml:space="preserve">72994</t>
        </is>
      </c>
      <c s="8" t="inlineStr" r="G5859">
        <is>
          <t xml:space="preserve">038</t>
        </is>
      </c>
      <c s="9" r="H5859">
        <v>1900.0000</v>
      </c>
      <c s="8" t="inlineStr" r="I5859">
        <is>
          <t xml:space="preserve"/>
        </is>
      </c>
      <c s="8" t="inlineStr" r="J5859">
        <is>
          <t xml:space="preserve"> Christian</t>
        </is>
      </c>
    </row>
    <row r="5860" ht="20.25" customHeight="0">
      <c s="5" t="inlineStr" r="A5860">
        <is>
          <t xml:space="preserve">54213660</t>
        </is>
      </c>
      <c s="5" t="inlineStr" r="B5860">
        <is>
          <t xml:space="preserve">PRECAST REINFORCED CONCRETE FLARED END SECTIONS 15"</t>
        </is>
      </c>
      <c s="5" t="inlineStr" r="C5860">
        <is>
          <t xml:space="preserve">EACH   </t>
        </is>
      </c>
      <c s="6" r="D5860">
        <v>2.000</v>
      </c>
      <c s="7" r="E5860">
        <v>6</v>
      </c>
      <c s="8" t="inlineStr" r="F5860">
        <is>
          <t xml:space="preserve">72994</t>
        </is>
      </c>
      <c s="8" t="inlineStr" r="G5860">
        <is>
          <t xml:space="preserve">038</t>
        </is>
      </c>
      <c s="9" r="H5860">
        <v>2121.0600</v>
      </c>
      <c s="8" t="inlineStr" r="I5860">
        <is>
          <t xml:space="preserve"/>
        </is>
      </c>
      <c s="8" t="inlineStr" r="J5860">
        <is>
          <t xml:space="preserve"> Christian</t>
        </is>
      </c>
    </row>
    <row r="5861" ht="20.25" customHeight="0">
      <c s="5" t="inlineStr" r="A5861">
        <is>
          <t xml:space="preserve">54213660</t>
        </is>
      </c>
      <c s="5" t="inlineStr" r="B5861">
        <is>
          <t xml:space="preserve">PRECAST REINFORCED CONCRETE FLARED END SECTIONS 15"</t>
        </is>
      </c>
      <c s="5" t="inlineStr" r="C5861">
        <is>
          <t xml:space="preserve">EACH   </t>
        </is>
      </c>
      <c s="6" r="D5861">
        <v>2.000</v>
      </c>
      <c s="7" r="E5861">
        <v>6</v>
      </c>
      <c s="8" t="inlineStr" r="F5861">
        <is>
          <t xml:space="preserve">72994</t>
        </is>
      </c>
      <c s="8" t="inlineStr" r="G5861">
        <is>
          <t xml:space="preserve">038</t>
        </is>
      </c>
      <c s="9" r="H5861">
        <v>3208.0700</v>
      </c>
      <c s="8" t="inlineStr" r="I5861">
        <is>
          <t xml:space="preserve"/>
        </is>
      </c>
      <c s="8" t="inlineStr" r="J5861">
        <is>
          <t xml:space="preserve"> Christian</t>
        </is>
      </c>
    </row>
    <row r="5862" ht="20.25" customHeight="0">
      <c s="5" t="inlineStr" r="A5862">
        <is>
          <t xml:space="preserve">54213660</t>
        </is>
      </c>
      <c s="5" t="inlineStr" r="B5862">
        <is>
          <t xml:space="preserve">PRECAST REINFORCED CONCRETE FLARED END SECTIONS 15"</t>
        </is>
      </c>
      <c s="5" t="inlineStr" r="C5862">
        <is>
          <t xml:space="preserve">EACH   </t>
        </is>
      </c>
      <c s="6" r="D5862">
        <v>6.000</v>
      </c>
      <c s="7" r="E5862">
        <v>2</v>
      </c>
      <c s="8" t="inlineStr" r="F5862">
        <is>
          <t xml:space="preserve">85762</t>
        </is>
      </c>
      <c s="8" t="inlineStr" r="G5862">
        <is>
          <t xml:space="preserve">091</t>
        </is>
      </c>
      <c s="9" r="H5862">
        <v>929.0000</v>
      </c>
      <c s="8" t="inlineStr" r="I5862">
        <is>
          <t xml:space="preserve">Y</t>
        </is>
      </c>
      <c s="8" t="inlineStr" r="J5862">
        <is>
          <t xml:space="preserve"> Lee</t>
        </is>
      </c>
    </row>
    <row r="5863" ht="20.25" customHeight="0">
      <c s="5" t="inlineStr" r="A5863">
        <is>
          <t xml:space="preserve">54213660</t>
        </is>
      </c>
      <c s="5" t="inlineStr" r="B5863">
        <is>
          <t xml:space="preserve">PRECAST REINFORCED CONCRETE FLARED END SECTIONS 15"</t>
        </is>
      </c>
      <c s="5" t="inlineStr" r="C5863">
        <is>
          <t xml:space="preserve">EACH   </t>
        </is>
      </c>
      <c s="6" r="D5863">
        <v>6.000</v>
      </c>
      <c s="7" r="E5863">
        <v>2</v>
      </c>
      <c s="8" t="inlineStr" r="F5863">
        <is>
          <t xml:space="preserve">85762</t>
        </is>
      </c>
      <c s="8" t="inlineStr" r="G5863">
        <is>
          <t xml:space="preserve">091</t>
        </is>
      </c>
      <c s="9" r="H5863">
        <v>1290.0000</v>
      </c>
      <c s="8" t="inlineStr" r="I5863">
        <is>
          <t xml:space="preserve"/>
        </is>
      </c>
      <c s="8" t="inlineStr" r="J5863">
        <is>
          <t xml:space="preserve"> Lee</t>
        </is>
      </c>
    </row>
    <row r="5864" ht="20.25" customHeight="0">
      <c s="5" t="inlineStr" r="A5864">
        <is>
          <t xml:space="preserve">54213660</t>
        </is>
      </c>
      <c s="5" t="inlineStr" r="B5864">
        <is>
          <t xml:space="preserve">PRECAST REINFORCED CONCRETE FLARED END SECTIONS 15"</t>
        </is>
      </c>
      <c s="5" t="inlineStr" r="C5864">
        <is>
          <t xml:space="preserve">EACH   </t>
        </is>
      </c>
      <c s="6" r="D5864">
        <v>19.000</v>
      </c>
      <c s="7" r="E5864">
        <v>8</v>
      </c>
      <c s="8" t="inlineStr" r="F5864">
        <is>
          <t xml:space="preserve">97708</t>
        </is>
      </c>
      <c s="8" t="inlineStr" r="G5864">
        <is>
          <t xml:space="preserve">075</t>
        </is>
      </c>
      <c s="9" r="H5864">
        <v>1304.0000</v>
      </c>
      <c s="8" t="inlineStr" r="I5864">
        <is>
          <t xml:space="preserve">Y</t>
        </is>
      </c>
      <c s="8" t="inlineStr" r="J5864">
        <is>
          <t xml:space="preserve"> Madison</t>
        </is>
      </c>
    </row>
    <row r="5865" ht="20.25" customHeight="0">
      <c s="5" t="inlineStr" r="A5865">
        <is>
          <t xml:space="preserve">54213660</t>
        </is>
      </c>
      <c s="5" t="inlineStr" r="B5865">
        <is>
          <t xml:space="preserve">PRECAST REINFORCED CONCRETE FLARED END SECTIONS 15"</t>
        </is>
      </c>
      <c s="5" t="inlineStr" r="C5865">
        <is>
          <t xml:space="preserve">EACH   </t>
        </is>
      </c>
      <c s="6" r="D5865">
        <v>19.000</v>
      </c>
      <c s="7" r="E5865">
        <v>8</v>
      </c>
      <c s="8" t="inlineStr" r="F5865">
        <is>
          <t xml:space="preserve">97708</t>
        </is>
      </c>
      <c s="8" t="inlineStr" r="G5865">
        <is>
          <t xml:space="preserve">075</t>
        </is>
      </c>
      <c s="9" r="H5865">
        <v>1070.0000</v>
      </c>
      <c s="8" t="inlineStr" r="I5865">
        <is>
          <t xml:space="preserve"/>
        </is>
      </c>
      <c s="8" t="inlineStr" r="J5865">
        <is>
          <t xml:space="preserve"> Madison</t>
        </is>
      </c>
    </row>
    <row r="5866" ht="20.25" customHeight="0">
      <c s="5" t="inlineStr" r="A5866">
        <is>
          <t xml:space="preserve">54213660</t>
        </is>
      </c>
      <c s="5" t="inlineStr" r="B5866">
        <is>
          <t xml:space="preserve">PRECAST REINFORCED CONCRETE FLARED END SECTIONS 15"</t>
        </is>
      </c>
      <c s="5" t="inlineStr" r="C5866">
        <is>
          <t xml:space="preserve">EACH   </t>
        </is>
      </c>
      <c s="6" r="D5866">
        <v>19.000</v>
      </c>
      <c s="7" r="E5866">
        <v>8</v>
      </c>
      <c s="8" t="inlineStr" r="F5866">
        <is>
          <t xml:space="preserve">97708</t>
        </is>
      </c>
      <c s="8" t="inlineStr" r="G5866">
        <is>
          <t xml:space="preserve">075</t>
        </is>
      </c>
      <c s="9" r="H5866">
        <v>1235.0000</v>
      </c>
      <c s="8" t="inlineStr" r="I5866">
        <is>
          <t xml:space="preserve"/>
        </is>
      </c>
      <c s="8" t="inlineStr" r="J5866">
        <is>
          <t xml:space="preserve"> Madison</t>
        </is>
      </c>
    </row>
    <row r="5867" ht="20.25" customHeight="0">
      <c s="5" t="inlineStr" r="A5867">
        <is>
          <t xml:space="preserve">54213663</t>
        </is>
      </c>
      <c s="5" t="inlineStr" r="B5867">
        <is>
          <t xml:space="preserve">PRECAST REINFORCED CONCRETE FLARED END SECTIONS 18"</t>
        </is>
      </c>
      <c s="5" t="inlineStr" r="C5867">
        <is>
          <t xml:space="preserve">EACH   </t>
        </is>
      </c>
      <c s="6" r="D5867">
        <v>1.000</v>
      </c>
      <c s="7" r="E5867">
        <v>1</v>
      </c>
      <c s="8" t="inlineStr" r="F5867">
        <is>
          <t xml:space="preserve">61G80</t>
        </is>
      </c>
      <c s="8" t="inlineStr" r="G5867">
        <is>
          <t xml:space="preserve">093</t>
        </is>
      </c>
      <c s="9" r="H5867">
        <v>1800.0000</v>
      </c>
      <c s="8" t="inlineStr" r="I5867">
        <is>
          <t xml:space="preserve">Y</t>
        </is>
      </c>
      <c s="8" t="inlineStr" r="J5867">
        <is>
          <t xml:space="preserve"> DuPage</t>
        </is>
      </c>
    </row>
    <row r="5868" ht="20.25" customHeight="0">
      <c s="5" t="inlineStr" r="A5868">
        <is>
          <t xml:space="preserve">54213663</t>
        </is>
      </c>
      <c s="5" t="inlineStr" r="B5868">
        <is>
          <t xml:space="preserve">PRECAST REINFORCED CONCRETE FLARED END SECTIONS 18"</t>
        </is>
      </c>
      <c s="5" t="inlineStr" r="C5868">
        <is>
          <t xml:space="preserve">EACH   </t>
        </is>
      </c>
      <c s="6" r="D5868">
        <v>1.000</v>
      </c>
      <c s="7" r="E5868">
        <v>1</v>
      </c>
      <c s="8" t="inlineStr" r="F5868">
        <is>
          <t xml:space="preserve">61G80</t>
        </is>
      </c>
      <c s="8" t="inlineStr" r="G5868">
        <is>
          <t xml:space="preserve">093</t>
        </is>
      </c>
      <c s="9" r="H5868">
        <v>1800.0000</v>
      </c>
      <c s="8" t="inlineStr" r="I5868">
        <is>
          <t xml:space="preserve"/>
        </is>
      </c>
      <c s="8" t="inlineStr" r="J5868">
        <is>
          <t xml:space="preserve"> DuPage</t>
        </is>
      </c>
    </row>
    <row r="5869" ht="20.25" customHeight="0">
      <c s="5" t="inlineStr" r="A5869">
        <is>
          <t xml:space="preserve">54213663</t>
        </is>
      </c>
      <c s="5" t="inlineStr" r="B5869">
        <is>
          <t xml:space="preserve">PRECAST REINFORCED CONCRETE FLARED END SECTIONS 18"</t>
        </is>
      </c>
      <c s="5" t="inlineStr" r="C5869">
        <is>
          <t xml:space="preserve">EACH   </t>
        </is>
      </c>
      <c s="6" r="D5869">
        <v>1.000</v>
      </c>
      <c s="7" r="E5869">
        <v>1</v>
      </c>
      <c s="8" t="inlineStr" r="F5869">
        <is>
          <t xml:space="preserve">61G80</t>
        </is>
      </c>
      <c s="8" t="inlineStr" r="G5869">
        <is>
          <t xml:space="preserve">093</t>
        </is>
      </c>
      <c s="9" r="H5869">
        <v>2400.0000</v>
      </c>
      <c s="8" t="inlineStr" r="I5869">
        <is>
          <t xml:space="preserve"/>
        </is>
      </c>
      <c s="8" t="inlineStr" r="J5869">
        <is>
          <t xml:space="preserve"> DuPage</t>
        </is>
      </c>
    </row>
    <row r="5870" ht="20.25" customHeight="0">
      <c s="5" t="inlineStr" r="A5870">
        <is>
          <t xml:space="preserve">54213663</t>
        </is>
      </c>
      <c s="5" t="inlineStr" r="B5870">
        <is>
          <t xml:space="preserve">PRECAST REINFORCED CONCRETE FLARED END SECTIONS 18"</t>
        </is>
      </c>
      <c s="5" t="inlineStr" r="C5870">
        <is>
          <t xml:space="preserve">EACH   </t>
        </is>
      </c>
      <c s="6" r="D5870">
        <v>1.000</v>
      </c>
      <c s="7" r="E5870">
        <v>1</v>
      </c>
      <c s="8" t="inlineStr" r="F5870">
        <is>
          <t xml:space="preserve">61G80</t>
        </is>
      </c>
      <c s="8" t="inlineStr" r="G5870">
        <is>
          <t xml:space="preserve">093</t>
        </is>
      </c>
      <c s="9" r="H5870">
        <v>2565.0000</v>
      </c>
      <c s="8" t="inlineStr" r="I5870">
        <is>
          <t xml:space="preserve"/>
        </is>
      </c>
      <c s="8" t="inlineStr" r="J5870">
        <is>
          <t xml:space="preserve"> DuPage</t>
        </is>
      </c>
    </row>
    <row r="5871" ht="20.25" customHeight="0">
      <c s="5" t="inlineStr" r="A5871">
        <is>
          <t xml:space="preserve">54213663</t>
        </is>
      </c>
      <c s="5" t="inlineStr" r="B5871">
        <is>
          <t xml:space="preserve">PRECAST REINFORCED CONCRETE FLARED END SECTIONS 18"</t>
        </is>
      </c>
      <c s="5" t="inlineStr" r="C5871">
        <is>
          <t xml:space="preserve">EACH   </t>
        </is>
      </c>
      <c s="6" r="D5871">
        <v>1.000</v>
      </c>
      <c s="7" r="E5871">
        <v>1</v>
      </c>
      <c s="8" t="inlineStr" r="F5871">
        <is>
          <t xml:space="preserve">61G80</t>
        </is>
      </c>
      <c s="8" t="inlineStr" r="G5871">
        <is>
          <t xml:space="preserve">093</t>
        </is>
      </c>
      <c s="9" r="H5871">
        <v>2565.0000</v>
      </c>
      <c s="8" t="inlineStr" r="I5871">
        <is>
          <t xml:space="preserve"/>
        </is>
      </c>
      <c s="8" t="inlineStr" r="J5871">
        <is>
          <t xml:space="preserve"> DuPage</t>
        </is>
      </c>
    </row>
    <row r="5872" ht="20.25" customHeight="0">
      <c s="5" t="inlineStr" r="A5872">
        <is>
          <t xml:space="preserve">54213663</t>
        </is>
      </c>
      <c s="5" t="inlineStr" r="B5872">
        <is>
          <t xml:space="preserve">PRECAST REINFORCED CONCRETE FLARED END SECTIONS 18"</t>
        </is>
      </c>
      <c s="5" t="inlineStr" r="C5872">
        <is>
          <t xml:space="preserve">EACH   </t>
        </is>
      </c>
      <c s="6" r="D5872">
        <v>1.000</v>
      </c>
      <c s="7" r="E5872">
        <v>1</v>
      </c>
      <c s="8" t="inlineStr" r="F5872">
        <is>
          <t xml:space="preserve">61G80</t>
        </is>
      </c>
      <c s="8" t="inlineStr" r="G5872">
        <is>
          <t xml:space="preserve">093</t>
        </is>
      </c>
      <c s="9" r="H5872">
        <v>3030.0000</v>
      </c>
      <c s="8" t="inlineStr" r="I5872">
        <is>
          <t xml:space="preserve"/>
        </is>
      </c>
      <c s="8" t="inlineStr" r="J5872">
        <is>
          <t xml:space="preserve"> DuPage</t>
        </is>
      </c>
    </row>
    <row r="5873" ht="20.25" customHeight="0">
      <c s="5" t="inlineStr" r="A5873">
        <is>
          <t xml:space="preserve">54213663</t>
        </is>
      </c>
      <c s="5" t="inlineStr" r="B5873">
        <is>
          <t xml:space="preserve">PRECAST REINFORCED CONCRETE FLARED END SECTIONS 18"</t>
        </is>
      </c>
      <c s="5" t="inlineStr" r="C5873">
        <is>
          <t xml:space="preserve">EACH   </t>
        </is>
      </c>
      <c s="6" r="D5873">
        <v>1.000</v>
      </c>
      <c s="7" r="E5873">
        <v>1</v>
      </c>
      <c s="8" t="inlineStr" r="F5873">
        <is>
          <t xml:space="preserve">61G80</t>
        </is>
      </c>
      <c s="8" t="inlineStr" r="G5873">
        <is>
          <t xml:space="preserve">093</t>
        </is>
      </c>
      <c s="9" r="H5873">
        <v>3787.5000</v>
      </c>
      <c s="8" t="inlineStr" r="I5873">
        <is>
          <t xml:space="preserve"/>
        </is>
      </c>
      <c s="8" t="inlineStr" r="J5873">
        <is>
          <t xml:space="preserve"> DuPage</t>
        </is>
      </c>
    </row>
    <row r="5874" ht="20.25" customHeight="0">
      <c s="5" t="inlineStr" r="A5874">
        <is>
          <t xml:space="preserve">54213663</t>
        </is>
      </c>
      <c s="5" t="inlineStr" r="B5874">
        <is>
          <t xml:space="preserve">PRECAST REINFORCED CONCRETE FLARED END SECTIONS 18"</t>
        </is>
      </c>
      <c s="5" t="inlineStr" r="C5874">
        <is>
          <t xml:space="preserve">EACH   </t>
        </is>
      </c>
      <c s="6" r="D5874">
        <v>6.000</v>
      </c>
      <c s="7" r="E5874">
        <v>1</v>
      </c>
      <c s="8" t="inlineStr" r="F5874">
        <is>
          <t xml:space="preserve">61K06</t>
        </is>
      </c>
      <c s="8" t="inlineStr" r="G5874">
        <is>
          <t xml:space="preserve">065</t>
        </is>
      </c>
      <c s="9" r="H5874">
        <v>1636.4300</v>
      </c>
      <c s="8" t="inlineStr" r="I5874">
        <is>
          <t xml:space="preserve">Y</t>
        </is>
      </c>
      <c s="8" t="inlineStr" r="J5874">
        <is>
          <t xml:space="preserve"> Cook</t>
        </is>
      </c>
    </row>
    <row r="5875" ht="20.25" customHeight="0">
      <c s="5" t="inlineStr" r="A5875">
        <is>
          <t xml:space="preserve">54213663</t>
        </is>
      </c>
      <c s="5" t="inlineStr" r="B5875">
        <is>
          <t xml:space="preserve">PRECAST REINFORCED CONCRETE FLARED END SECTIONS 18"</t>
        </is>
      </c>
      <c s="5" t="inlineStr" r="C5875">
        <is>
          <t xml:space="preserve">EACH   </t>
        </is>
      </c>
      <c s="6" r="D5875">
        <v>6.000</v>
      </c>
      <c s="7" r="E5875">
        <v>1</v>
      </c>
      <c s="8" t="inlineStr" r="F5875">
        <is>
          <t xml:space="preserve">61K06</t>
        </is>
      </c>
      <c s="8" t="inlineStr" r="G5875">
        <is>
          <t xml:space="preserve">065</t>
        </is>
      </c>
      <c s="9" r="H5875">
        <v>1800.0000</v>
      </c>
      <c s="8" t="inlineStr" r="I5875">
        <is>
          <t xml:space="preserve"/>
        </is>
      </c>
      <c s="8" t="inlineStr" r="J5875">
        <is>
          <t xml:space="preserve"> Cook</t>
        </is>
      </c>
    </row>
    <row r="5876" ht="20.25" customHeight="0">
      <c s="5" t="inlineStr" r="A5876">
        <is>
          <t xml:space="preserve">54213663</t>
        </is>
      </c>
      <c s="5" t="inlineStr" r="B5876">
        <is>
          <t xml:space="preserve">PRECAST REINFORCED CONCRETE FLARED END SECTIONS 18"</t>
        </is>
      </c>
      <c s="5" t="inlineStr" r="C5876">
        <is>
          <t xml:space="preserve">EACH   </t>
        </is>
      </c>
      <c s="6" r="D5876">
        <v>6.000</v>
      </c>
      <c s="7" r="E5876">
        <v>1</v>
      </c>
      <c s="8" t="inlineStr" r="F5876">
        <is>
          <t xml:space="preserve">61K06</t>
        </is>
      </c>
      <c s="8" t="inlineStr" r="G5876">
        <is>
          <t xml:space="preserve">065</t>
        </is>
      </c>
      <c s="9" r="H5876">
        <v>1800.0000</v>
      </c>
      <c s="8" t="inlineStr" r="I5876">
        <is>
          <t xml:space="preserve"/>
        </is>
      </c>
      <c s="8" t="inlineStr" r="J5876">
        <is>
          <t xml:space="preserve"> Cook</t>
        </is>
      </c>
    </row>
    <row r="5877" ht="20.25" customHeight="0">
      <c s="5" t="inlineStr" r="A5877">
        <is>
          <t xml:space="preserve">54213663</t>
        </is>
      </c>
      <c s="5" t="inlineStr" r="B5877">
        <is>
          <t xml:space="preserve">PRECAST REINFORCED CONCRETE FLARED END SECTIONS 18"</t>
        </is>
      </c>
      <c s="5" t="inlineStr" r="C5877">
        <is>
          <t xml:space="preserve">EACH   </t>
        </is>
      </c>
      <c s="6" r="D5877">
        <v>6.000</v>
      </c>
      <c s="7" r="E5877">
        <v>1</v>
      </c>
      <c s="8" t="inlineStr" r="F5877">
        <is>
          <t xml:space="preserve">61K06</t>
        </is>
      </c>
      <c s="8" t="inlineStr" r="G5877">
        <is>
          <t xml:space="preserve">065</t>
        </is>
      </c>
      <c s="9" r="H5877">
        <v>2120.0000</v>
      </c>
      <c s="8" t="inlineStr" r="I5877">
        <is>
          <t xml:space="preserve"/>
        </is>
      </c>
      <c s="8" t="inlineStr" r="J5877">
        <is>
          <t xml:space="preserve"> Cook</t>
        </is>
      </c>
    </row>
    <row r="5878" ht="20.25" customHeight="0">
      <c s="5" t="inlineStr" r="A5878">
        <is>
          <t xml:space="preserve">54213663</t>
        </is>
      </c>
      <c s="5" t="inlineStr" r="B5878">
        <is>
          <t xml:space="preserve">PRECAST REINFORCED CONCRETE FLARED END SECTIONS 18"</t>
        </is>
      </c>
      <c s="5" t="inlineStr" r="C5878">
        <is>
          <t xml:space="preserve">EACH   </t>
        </is>
      </c>
      <c s="6" r="D5878">
        <v>6.000</v>
      </c>
      <c s="7" r="E5878">
        <v>1</v>
      </c>
      <c s="8" t="inlineStr" r="F5878">
        <is>
          <t xml:space="preserve">61K06</t>
        </is>
      </c>
      <c s="8" t="inlineStr" r="G5878">
        <is>
          <t xml:space="preserve">065</t>
        </is>
      </c>
      <c s="9" r="H5878">
        <v>2250.0000</v>
      </c>
      <c s="8" t="inlineStr" r="I5878">
        <is>
          <t xml:space="preserve"/>
        </is>
      </c>
      <c s="8" t="inlineStr" r="J5878">
        <is>
          <t xml:space="preserve"> Cook</t>
        </is>
      </c>
    </row>
    <row r="5879" ht="20.25" customHeight="0">
      <c s="5" t="inlineStr" r="A5879">
        <is>
          <t xml:space="preserve">54213663</t>
        </is>
      </c>
      <c s="5" t="inlineStr" r="B5879">
        <is>
          <t xml:space="preserve">PRECAST REINFORCED CONCRETE FLARED END SECTIONS 18"</t>
        </is>
      </c>
      <c s="5" t="inlineStr" r="C5879">
        <is>
          <t xml:space="preserve">EACH   </t>
        </is>
      </c>
      <c s="6" r="D5879">
        <v>6.000</v>
      </c>
      <c s="7" r="E5879">
        <v>1</v>
      </c>
      <c s="8" t="inlineStr" r="F5879">
        <is>
          <t xml:space="preserve">61K06</t>
        </is>
      </c>
      <c s="8" t="inlineStr" r="G5879">
        <is>
          <t xml:space="preserve">065</t>
        </is>
      </c>
      <c s="9" r="H5879">
        <v>2340.0000</v>
      </c>
      <c s="8" t="inlineStr" r="I5879">
        <is>
          <t xml:space="preserve"/>
        </is>
      </c>
      <c s="8" t="inlineStr" r="J5879">
        <is>
          <t xml:space="preserve"> Cook</t>
        </is>
      </c>
    </row>
    <row r="5880" ht="20.25" customHeight="0">
      <c s="5" t="inlineStr" r="A5880">
        <is>
          <t xml:space="preserve">54213663</t>
        </is>
      </c>
      <c s="5" t="inlineStr" r="B5880">
        <is>
          <t xml:space="preserve">PRECAST REINFORCED CONCRETE FLARED END SECTIONS 18"</t>
        </is>
      </c>
      <c s="5" t="inlineStr" r="C5880">
        <is>
          <t xml:space="preserve">EACH   </t>
        </is>
      </c>
      <c s="6" r="D5880">
        <v>6.000</v>
      </c>
      <c s="7" r="E5880">
        <v>1</v>
      </c>
      <c s="8" t="inlineStr" r="F5880">
        <is>
          <t xml:space="preserve">61K06</t>
        </is>
      </c>
      <c s="8" t="inlineStr" r="G5880">
        <is>
          <t xml:space="preserve">065</t>
        </is>
      </c>
      <c s="9" r="H5880">
        <v>2340.0000</v>
      </c>
      <c s="8" t="inlineStr" r="I5880">
        <is>
          <t xml:space="preserve"/>
        </is>
      </c>
      <c s="8" t="inlineStr" r="J5880">
        <is>
          <t xml:space="preserve"> Cook</t>
        </is>
      </c>
    </row>
    <row r="5881" ht="20.25" customHeight="0">
      <c s="5" t="inlineStr" r="A5881">
        <is>
          <t xml:space="preserve">54213663</t>
        </is>
      </c>
      <c s="5" t="inlineStr" r="B5881">
        <is>
          <t xml:space="preserve">PRECAST REINFORCED CONCRETE FLARED END SECTIONS 18"</t>
        </is>
      </c>
      <c s="5" t="inlineStr" r="C5881">
        <is>
          <t xml:space="preserve">EACH   </t>
        </is>
      </c>
      <c s="6" r="D5881">
        <v>6.000</v>
      </c>
      <c s="7" r="E5881">
        <v>1</v>
      </c>
      <c s="8" t="inlineStr" r="F5881">
        <is>
          <t xml:space="preserve">61K06</t>
        </is>
      </c>
      <c s="8" t="inlineStr" r="G5881">
        <is>
          <t xml:space="preserve">065</t>
        </is>
      </c>
      <c s="9" r="H5881">
        <v>2825.0000</v>
      </c>
      <c s="8" t="inlineStr" r="I5881">
        <is>
          <t xml:space="preserve"/>
        </is>
      </c>
      <c s="8" t="inlineStr" r="J5881">
        <is>
          <t xml:space="preserve"> Cook</t>
        </is>
      </c>
    </row>
    <row r="5882" ht="20.25" customHeight="0">
      <c s="5" t="inlineStr" r="A5882">
        <is>
          <t xml:space="preserve">54213663</t>
        </is>
      </c>
      <c s="5" t="inlineStr" r="B5882">
        <is>
          <t xml:space="preserve">PRECAST REINFORCED CONCRETE FLARED END SECTIONS 18"</t>
        </is>
      </c>
      <c s="5" t="inlineStr" r="C5882">
        <is>
          <t xml:space="preserve">EACH   </t>
        </is>
      </c>
      <c s="6" r="D5882">
        <v>2.000</v>
      </c>
      <c s="7" r="E5882">
        <v>1</v>
      </c>
      <c s="8" t="inlineStr" r="F5882">
        <is>
          <t xml:space="preserve">62R25</t>
        </is>
      </c>
      <c s="8" t="inlineStr" r="G5882">
        <is>
          <t xml:space="preserve">003</t>
        </is>
      </c>
      <c s="9" r="H5882">
        <v>2470.0000</v>
      </c>
      <c s="8" t="inlineStr" r="I5882">
        <is>
          <t xml:space="preserve">Y</t>
        </is>
      </c>
      <c s="8" t="inlineStr" r="J5882">
        <is>
          <t xml:space="preserve"> Will</t>
        </is>
      </c>
    </row>
    <row r="5883" ht="20.25" customHeight="0">
      <c s="5" t="inlineStr" r="A5883">
        <is>
          <t xml:space="preserve">54213663</t>
        </is>
      </c>
      <c s="5" t="inlineStr" r="B5883">
        <is>
          <t xml:space="preserve">PRECAST REINFORCED CONCRETE FLARED END SECTIONS 18"</t>
        </is>
      </c>
      <c s="5" t="inlineStr" r="C5883">
        <is>
          <t xml:space="preserve">EACH   </t>
        </is>
      </c>
      <c s="6" r="D5883">
        <v>2.000</v>
      </c>
      <c s="7" r="E5883">
        <v>1</v>
      </c>
      <c s="8" t="inlineStr" r="F5883">
        <is>
          <t xml:space="preserve">62R25</t>
        </is>
      </c>
      <c s="8" t="inlineStr" r="G5883">
        <is>
          <t xml:space="preserve">003</t>
        </is>
      </c>
      <c s="9" r="H5883">
        <v>1500.0000</v>
      </c>
      <c s="8" t="inlineStr" r="I5883">
        <is>
          <t xml:space="preserve"/>
        </is>
      </c>
      <c s="8" t="inlineStr" r="J5883">
        <is>
          <t xml:space="preserve"> Will</t>
        </is>
      </c>
    </row>
    <row r="5884" ht="20.25" customHeight="0">
      <c s="5" t="inlineStr" r="A5884">
        <is>
          <t xml:space="preserve">54213663</t>
        </is>
      </c>
      <c s="5" t="inlineStr" r="B5884">
        <is>
          <t xml:space="preserve">PRECAST REINFORCED CONCRETE FLARED END SECTIONS 18"</t>
        </is>
      </c>
      <c s="5" t="inlineStr" r="C5884">
        <is>
          <t xml:space="preserve">EACH   </t>
        </is>
      </c>
      <c s="6" r="D5884">
        <v>2.000</v>
      </c>
      <c s="7" r="E5884">
        <v>1</v>
      </c>
      <c s="8" t="inlineStr" r="F5884">
        <is>
          <t xml:space="preserve">62R25</t>
        </is>
      </c>
      <c s="8" t="inlineStr" r="G5884">
        <is>
          <t xml:space="preserve">003</t>
        </is>
      </c>
      <c s="9" r="H5884">
        <v>2200.0000</v>
      </c>
      <c s="8" t="inlineStr" r="I5884">
        <is>
          <t xml:space="preserve"/>
        </is>
      </c>
      <c s="8" t="inlineStr" r="J5884">
        <is>
          <t xml:space="preserve"> Will</t>
        </is>
      </c>
    </row>
    <row r="5885" ht="20.25" customHeight="0">
      <c s="5" t="inlineStr" r="A5885">
        <is>
          <t xml:space="preserve">54213663</t>
        </is>
      </c>
      <c s="5" t="inlineStr" r="B5885">
        <is>
          <t xml:space="preserve">PRECAST REINFORCED CONCRETE FLARED END SECTIONS 18"</t>
        </is>
      </c>
      <c s="5" t="inlineStr" r="C5885">
        <is>
          <t xml:space="preserve">EACH   </t>
        </is>
      </c>
      <c s="6" r="D5885">
        <v>6.000</v>
      </c>
      <c s="7" r="E5885">
        <v>1</v>
      </c>
      <c s="8" t="inlineStr" r="F5885">
        <is>
          <t xml:space="preserve">62R26</t>
        </is>
      </c>
      <c s="8" t="inlineStr" r="G5885">
        <is>
          <t xml:space="preserve">004</t>
        </is>
      </c>
      <c s="9" r="H5885">
        <v>1300.0000</v>
      </c>
      <c s="8" t="inlineStr" r="I5885">
        <is>
          <t xml:space="preserve">Y</t>
        </is>
      </c>
      <c s="8" t="inlineStr" r="J5885">
        <is>
          <t xml:space="preserve"> Will</t>
        </is>
      </c>
    </row>
    <row r="5886" ht="20.25" customHeight="0">
      <c s="5" t="inlineStr" r="A5886">
        <is>
          <t xml:space="preserve">54213663</t>
        </is>
      </c>
      <c s="5" t="inlineStr" r="B5886">
        <is>
          <t xml:space="preserve">PRECAST REINFORCED CONCRETE FLARED END SECTIONS 18"</t>
        </is>
      </c>
      <c s="5" t="inlineStr" r="C5886">
        <is>
          <t xml:space="preserve">EACH   </t>
        </is>
      </c>
      <c s="6" r="D5886">
        <v>6.000</v>
      </c>
      <c s="7" r="E5886">
        <v>1</v>
      </c>
      <c s="8" t="inlineStr" r="F5886">
        <is>
          <t xml:space="preserve">62R26</t>
        </is>
      </c>
      <c s="8" t="inlineStr" r="G5886">
        <is>
          <t xml:space="preserve">004</t>
        </is>
      </c>
      <c s="9" r="H5886">
        <v>1130.0000</v>
      </c>
      <c s="8" t="inlineStr" r="I5886">
        <is>
          <t xml:space="preserve"/>
        </is>
      </c>
      <c s="8" t="inlineStr" r="J5886">
        <is>
          <t xml:space="preserve"> Will</t>
        </is>
      </c>
    </row>
    <row r="5887" ht="20.25" customHeight="0">
      <c s="5" t="inlineStr" r="A5887">
        <is>
          <t xml:space="preserve">54213663</t>
        </is>
      </c>
      <c s="5" t="inlineStr" r="B5887">
        <is>
          <t xml:space="preserve">PRECAST REINFORCED CONCRETE FLARED END SECTIONS 18"</t>
        </is>
      </c>
      <c s="5" t="inlineStr" r="C5887">
        <is>
          <t xml:space="preserve">EACH   </t>
        </is>
      </c>
      <c s="6" r="D5887">
        <v>6.000</v>
      </c>
      <c s="7" r="E5887">
        <v>1</v>
      </c>
      <c s="8" t="inlineStr" r="F5887">
        <is>
          <t xml:space="preserve">62R26</t>
        </is>
      </c>
      <c s="8" t="inlineStr" r="G5887">
        <is>
          <t xml:space="preserve">004</t>
        </is>
      </c>
      <c s="9" r="H5887">
        <v>1130.0000</v>
      </c>
      <c s="8" t="inlineStr" r="I5887">
        <is>
          <t xml:space="preserve"/>
        </is>
      </c>
      <c s="8" t="inlineStr" r="J5887">
        <is>
          <t xml:space="preserve"> Will</t>
        </is>
      </c>
    </row>
    <row r="5888" ht="20.25" customHeight="0">
      <c s="5" t="inlineStr" r="A5888">
        <is>
          <t xml:space="preserve">54213663</t>
        </is>
      </c>
      <c s="5" t="inlineStr" r="B5888">
        <is>
          <t xml:space="preserve">PRECAST REINFORCED CONCRETE FLARED END SECTIONS 18"</t>
        </is>
      </c>
      <c s="5" t="inlineStr" r="C5888">
        <is>
          <t xml:space="preserve">EACH   </t>
        </is>
      </c>
      <c s="6" r="D5888">
        <v>6.000</v>
      </c>
      <c s="7" r="E5888">
        <v>1</v>
      </c>
      <c s="8" t="inlineStr" r="F5888">
        <is>
          <t xml:space="preserve">62R26</t>
        </is>
      </c>
      <c s="8" t="inlineStr" r="G5888">
        <is>
          <t xml:space="preserve">004</t>
        </is>
      </c>
      <c s="9" r="H5888">
        <v>1602.0000</v>
      </c>
      <c s="8" t="inlineStr" r="I5888">
        <is>
          <t xml:space="preserve"/>
        </is>
      </c>
      <c s="8" t="inlineStr" r="J5888">
        <is>
          <t xml:space="preserve"> Will</t>
        </is>
      </c>
    </row>
    <row r="5889" ht="20.25" customHeight="0">
      <c s="5" t="inlineStr" r="A5889">
        <is>
          <t xml:space="preserve">54213663</t>
        </is>
      </c>
      <c s="5" t="inlineStr" r="B5889">
        <is>
          <t xml:space="preserve">PRECAST REINFORCED CONCRETE FLARED END SECTIONS 18"</t>
        </is>
      </c>
      <c s="5" t="inlineStr" r="C5889">
        <is>
          <t xml:space="preserve">EACH   </t>
        </is>
      </c>
      <c s="6" r="D5889">
        <v>2.000</v>
      </c>
      <c s="7" r="E5889">
        <v>8</v>
      </c>
      <c s="8" t="inlineStr" r="F5889">
        <is>
          <t xml:space="preserve">97708</t>
        </is>
      </c>
      <c s="8" t="inlineStr" r="G5889">
        <is>
          <t xml:space="preserve">075</t>
        </is>
      </c>
      <c s="9" r="H5889">
        <v>1671.0000</v>
      </c>
      <c s="8" t="inlineStr" r="I5889">
        <is>
          <t xml:space="preserve">Y</t>
        </is>
      </c>
      <c s="8" t="inlineStr" r="J5889">
        <is>
          <t xml:space="preserve"> Madison</t>
        </is>
      </c>
    </row>
    <row r="5890" ht="20.25" customHeight="0">
      <c s="5" t="inlineStr" r="A5890">
        <is>
          <t xml:space="preserve">54213663</t>
        </is>
      </c>
      <c s="5" t="inlineStr" r="B5890">
        <is>
          <t xml:space="preserve">PRECAST REINFORCED CONCRETE FLARED END SECTIONS 18"</t>
        </is>
      </c>
      <c s="5" t="inlineStr" r="C5890">
        <is>
          <t xml:space="preserve">EACH   </t>
        </is>
      </c>
      <c s="6" r="D5890">
        <v>2.000</v>
      </c>
      <c s="7" r="E5890">
        <v>8</v>
      </c>
      <c s="8" t="inlineStr" r="F5890">
        <is>
          <t xml:space="preserve">97708</t>
        </is>
      </c>
      <c s="8" t="inlineStr" r="G5890">
        <is>
          <t xml:space="preserve">075</t>
        </is>
      </c>
      <c s="9" r="H5890">
        <v>1310.0000</v>
      </c>
      <c s="8" t="inlineStr" r="I5890">
        <is>
          <t xml:space="preserve"/>
        </is>
      </c>
      <c s="8" t="inlineStr" r="J5890">
        <is>
          <t xml:space="preserve"> Madison</t>
        </is>
      </c>
    </row>
    <row r="5891" ht="20.25" customHeight="0">
      <c s="5" t="inlineStr" r="A5891">
        <is>
          <t xml:space="preserve">54213663</t>
        </is>
      </c>
      <c s="5" t="inlineStr" r="B5891">
        <is>
          <t xml:space="preserve">PRECAST REINFORCED CONCRETE FLARED END SECTIONS 18"</t>
        </is>
      </c>
      <c s="5" t="inlineStr" r="C5891">
        <is>
          <t xml:space="preserve">EACH   </t>
        </is>
      </c>
      <c s="6" r="D5891">
        <v>2.000</v>
      </c>
      <c s="7" r="E5891">
        <v>8</v>
      </c>
      <c s="8" t="inlineStr" r="F5891">
        <is>
          <t xml:space="preserve">97708</t>
        </is>
      </c>
      <c s="8" t="inlineStr" r="G5891">
        <is>
          <t xml:space="preserve">075</t>
        </is>
      </c>
      <c s="9" r="H5891">
        <v>1445.0000</v>
      </c>
      <c s="8" t="inlineStr" r="I5891">
        <is>
          <t xml:space="preserve"/>
        </is>
      </c>
      <c s="8" t="inlineStr" r="J5891">
        <is>
          <t xml:space="preserve"> Madison</t>
        </is>
      </c>
    </row>
    <row r="5892" ht="20.25" customHeight="0">
      <c s="5" t="inlineStr" r="A5892">
        <is>
          <t xml:space="preserve">54213663</t>
        </is>
      </c>
      <c s="5" t="inlineStr" r="B5892">
        <is>
          <t xml:space="preserve">PRECAST REINFORCED CONCRETE FLARED END SECTIONS 18"</t>
        </is>
      </c>
      <c s="5" t="inlineStr" r="C5892">
        <is>
          <t xml:space="preserve">EACH   </t>
        </is>
      </c>
      <c s="6" r="D5892">
        <v>1.000</v>
      </c>
      <c s="7" r="E5892">
        <v>8</v>
      </c>
      <c s="8" t="inlineStr" r="F5892">
        <is>
          <t xml:space="preserve">97841</t>
        </is>
      </c>
      <c s="8" t="inlineStr" r="G5892">
        <is>
          <t xml:space="preserve">092</t>
        </is>
      </c>
      <c s="9" r="H5892">
        <v>1555.0000</v>
      </c>
      <c s="8" t="inlineStr" r="I5892">
        <is>
          <t xml:space="preserve">Y</t>
        </is>
      </c>
      <c s="8" t="inlineStr" r="J5892">
        <is>
          <t xml:space="preserve"> Madison</t>
        </is>
      </c>
    </row>
    <row r="5893" ht="20.25" customHeight="0">
      <c s="5" t="inlineStr" r="A5893">
        <is>
          <t xml:space="preserve">54213663</t>
        </is>
      </c>
      <c s="5" t="inlineStr" r="B5893">
        <is>
          <t xml:space="preserve">PRECAST REINFORCED CONCRETE FLARED END SECTIONS 18"</t>
        </is>
      </c>
      <c s="5" t="inlineStr" r="C5893">
        <is>
          <t xml:space="preserve">EACH   </t>
        </is>
      </c>
      <c s="6" r="D5893">
        <v>1.000</v>
      </c>
      <c s="7" r="E5893">
        <v>8</v>
      </c>
      <c s="8" t="inlineStr" r="F5893">
        <is>
          <t xml:space="preserve">97841</t>
        </is>
      </c>
      <c s="8" t="inlineStr" r="G5893">
        <is>
          <t xml:space="preserve">092</t>
        </is>
      </c>
      <c s="9" r="H5893">
        <v>1487.5200</v>
      </c>
      <c s="8" t="inlineStr" r="I5893">
        <is>
          <t xml:space="preserve"/>
        </is>
      </c>
      <c s="8" t="inlineStr" r="J5893">
        <is>
          <t xml:space="preserve"> Madison</t>
        </is>
      </c>
    </row>
    <row r="5894" ht="20.25" customHeight="0">
      <c s="5" t="inlineStr" r="A5894">
        <is>
          <t xml:space="preserve">54213669</t>
        </is>
      </c>
      <c s="5" t="inlineStr" r="B5894">
        <is>
          <t xml:space="preserve">PRECAST REINFORCED CONCRETE FLARED END SECTIONS 24"</t>
        </is>
      </c>
      <c s="5" t="inlineStr" r="C5894">
        <is>
          <t xml:space="preserve">EACH   </t>
        </is>
      </c>
      <c s="6" r="D5894">
        <v>2.000</v>
      </c>
      <c s="7" r="E5894">
        <v>1</v>
      </c>
      <c s="8" t="inlineStr" r="F5894">
        <is>
          <t xml:space="preserve">61K06</t>
        </is>
      </c>
      <c s="8" t="inlineStr" r="G5894">
        <is>
          <t xml:space="preserve">065</t>
        </is>
      </c>
      <c s="9" r="H5894">
        <v>1877.0400</v>
      </c>
      <c s="8" t="inlineStr" r="I5894">
        <is>
          <t xml:space="preserve">Y</t>
        </is>
      </c>
      <c s="8" t="inlineStr" r="J5894">
        <is>
          <t xml:space="preserve"> Cook</t>
        </is>
      </c>
    </row>
    <row r="5895" ht="20.25" customHeight="0">
      <c s="5" t="inlineStr" r="A5895">
        <is>
          <t xml:space="preserve">54213669</t>
        </is>
      </c>
      <c s="5" t="inlineStr" r="B5895">
        <is>
          <t xml:space="preserve">PRECAST REINFORCED CONCRETE FLARED END SECTIONS 24"</t>
        </is>
      </c>
      <c s="5" t="inlineStr" r="C5895">
        <is>
          <t xml:space="preserve">EACH   </t>
        </is>
      </c>
      <c s="6" r="D5895">
        <v>2.000</v>
      </c>
      <c s="7" r="E5895">
        <v>1</v>
      </c>
      <c s="8" t="inlineStr" r="F5895">
        <is>
          <t xml:space="preserve">61K06</t>
        </is>
      </c>
      <c s="8" t="inlineStr" r="G5895">
        <is>
          <t xml:space="preserve">065</t>
        </is>
      </c>
      <c s="9" r="H5895">
        <v>2000.0000</v>
      </c>
      <c s="8" t="inlineStr" r="I5895">
        <is>
          <t xml:space="preserve"/>
        </is>
      </c>
      <c s="8" t="inlineStr" r="J5895">
        <is>
          <t xml:space="preserve"> Cook</t>
        </is>
      </c>
    </row>
    <row r="5896" ht="20.25" customHeight="0">
      <c s="5" t="inlineStr" r="A5896">
        <is>
          <t xml:space="preserve">54213669</t>
        </is>
      </c>
      <c s="5" t="inlineStr" r="B5896">
        <is>
          <t xml:space="preserve">PRECAST REINFORCED CONCRETE FLARED END SECTIONS 24"</t>
        </is>
      </c>
      <c s="5" t="inlineStr" r="C5896">
        <is>
          <t xml:space="preserve">EACH   </t>
        </is>
      </c>
      <c s="6" r="D5896">
        <v>2.000</v>
      </c>
      <c s="7" r="E5896">
        <v>1</v>
      </c>
      <c s="8" t="inlineStr" r="F5896">
        <is>
          <t xml:space="preserve">61K06</t>
        </is>
      </c>
      <c s="8" t="inlineStr" r="G5896">
        <is>
          <t xml:space="preserve">065</t>
        </is>
      </c>
      <c s="9" r="H5896">
        <v>2000.0000</v>
      </c>
      <c s="8" t="inlineStr" r="I5896">
        <is>
          <t xml:space="preserve"/>
        </is>
      </c>
      <c s="8" t="inlineStr" r="J5896">
        <is>
          <t xml:space="preserve"> Cook</t>
        </is>
      </c>
    </row>
    <row r="5897" ht="20.25" customHeight="0">
      <c s="5" t="inlineStr" r="A5897">
        <is>
          <t xml:space="preserve">54213669</t>
        </is>
      </c>
      <c s="5" t="inlineStr" r="B5897">
        <is>
          <t xml:space="preserve">PRECAST REINFORCED CONCRETE FLARED END SECTIONS 24"</t>
        </is>
      </c>
      <c s="5" t="inlineStr" r="C5897">
        <is>
          <t xml:space="preserve">EACH   </t>
        </is>
      </c>
      <c s="6" r="D5897">
        <v>2.000</v>
      </c>
      <c s="7" r="E5897">
        <v>1</v>
      </c>
      <c s="8" t="inlineStr" r="F5897">
        <is>
          <t xml:space="preserve">61K06</t>
        </is>
      </c>
      <c s="8" t="inlineStr" r="G5897">
        <is>
          <t xml:space="preserve">065</t>
        </is>
      </c>
      <c s="9" r="H5897">
        <v>2290.0000</v>
      </c>
      <c s="8" t="inlineStr" r="I5897">
        <is>
          <t xml:space="preserve"/>
        </is>
      </c>
      <c s="8" t="inlineStr" r="J5897">
        <is>
          <t xml:space="preserve"> Cook</t>
        </is>
      </c>
    </row>
    <row r="5898" ht="20.25" customHeight="0">
      <c s="5" t="inlineStr" r="A5898">
        <is>
          <t xml:space="preserve">54213669</t>
        </is>
      </c>
      <c s="5" t="inlineStr" r="B5898">
        <is>
          <t xml:space="preserve">PRECAST REINFORCED CONCRETE FLARED END SECTIONS 24"</t>
        </is>
      </c>
      <c s="5" t="inlineStr" r="C5898">
        <is>
          <t xml:space="preserve">EACH   </t>
        </is>
      </c>
      <c s="6" r="D5898">
        <v>2.000</v>
      </c>
      <c s="7" r="E5898">
        <v>1</v>
      </c>
      <c s="8" t="inlineStr" r="F5898">
        <is>
          <t xml:space="preserve">61K06</t>
        </is>
      </c>
      <c s="8" t="inlineStr" r="G5898">
        <is>
          <t xml:space="preserve">065</t>
        </is>
      </c>
      <c s="9" r="H5898">
        <v>2490.0000</v>
      </c>
      <c s="8" t="inlineStr" r="I5898">
        <is>
          <t xml:space="preserve"/>
        </is>
      </c>
      <c s="8" t="inlineStr" r="J5898">
        <is>
          <t xml:space="preserve"> Cook</t>
        </is>
      </c>
    </row>
    <row r="5899" ht="20.25" customHeight="0">
      <c s="5" t="inlineStr" r="A5899">
        <is>
          <t xml:space="preserve">54213669</t>
        </is>
      </c>
      <c s="5" t="inlineStr" r="B5899">
        <is>
          <t xml:space="preserve">PRECAST REINFORCED CONCRETE FLARED END SECTIONS 24"</t>
        </is>
      </c>
      <c s="5" t="inlineStr" r="C5899">
        <is>
          <t xml:space="preserve">EACH   </t>
        </is>
      </c>
      <c s="6" r="D5899">
        <v>2.000</v>
      </c>
      <c s="7" r="E5899">
        <v>1</v>
      </c>
      <c s="8" t="inlineStr" r="F5899">
        <is>
          <t xml:space="preserve">61K06</t>
        </is>
      </c>
      <c s="8" t="inlineStr" r="G5899">
        <is>
          <t xml:space="preserve">065</t>
        </is>
      </c>
      <c s="9" r="H5899">
        <v>2490.0000</v>
      </c>
      <c s="8" t="inlineStr" r="I5899">
        <is>
          <t xml:space="preserve"/>
        </is>
      </c>
      <c s="8" t="inlineStr" r="J5899">
        <is>
          <t xml:space="preserve"> Cook</t>
        </is>
      </c>
    </row>
    <row r="5900" ht="20.25" customHeight="0">
      <c s="5" t="inlineStr" r="A5900">
        <is>
          <t xml:space="preserve">54213669</t>
        </is>
      </c>
      <c s="5" t="inlineStr" r="B5900">
        <is>
          <t xml:space="preserve">PRECAST REINFORCED CONCRETE FLARED END SECTIONS 24"</t>
        </is>
      </c>
      <c s="5" t="inlineStr" r="C5900">
        <is>
          <t xml:space="preserve">EACH   </t>
        </is>
      </c>
      <c s="6" r="D5900">
        <v>2.000</v>
      </c>
      <c s="7" r="E5900">
        <v>1</v>
      </c>
      <c s="8" t="inlineStr" r="F5900">
        <is>
          <t xml:space="preserve">61K06</t>
        </is>
      </c>
      <c s="8" t="inlineStr" r="G5900">
        <is>
          <t xml:space="preserve">065</t>
        </is>
      </c>
      <c s="9" r="H5900">
        <v>2950.0000</v>
      </c>
      <c s="8" t="inlineStr" r="I5900">
        <is>
          <t xml:space="preserve"/>
        </is>
      </c>
      <c s="8" t="inlineStr" r="J5900">
        <is>
          <t xml:space="preserve"> Cook</t>
        </is>
      </c>
    </row>
    <row r="5901" ht="20.25" customHeight="0">
      <c s="5" t="inlineStr" r="A5901">
        <is>
          <t xml:space="preserve">54213669</t>
        </is>
      </c>
      <c s="5" t="inlineStr" r="B5901">
        <is>
          <t xml:space="preserve">PRECAST REINFORCED CONCRETE FLARED END SECTIONS 24"</t>
        </is>
      </c>
      <c s="5" t="inlineStr" r="C5901">
        <is>
          <t xml:space="preserve">EACH   </t>
        </is>
      </c>
      <c s="6" r="D5901">
        <v>2.000</v>
      </c>
      <c s="7" r="E5901">
        <v>1</v>
      </c>
      <c s="8" t="inlineStr" r="F5901">
        <is>
          <t xml:space="preserve">61K06</t>
        </is>
      </c>
      <c s="8" t="inlineStr" r="G5901">
        <is>
          <t xml:space="preserve">065</t>
        </is>
      </c>
      <c s="9" r="H5901">
        <v>3375.0000</v>
      </c>
      <c s="8" t="inlineStr" r="I5901">
        <is>
          <t xml:space="preserve"/>
        </is>
      </c>
      <c s="8" t="inlineStr" r="J5901">
        <is>
          <t xml:space="preserve"> Cook</t>
        </is>
      </c>
    </row>
    <row r="5902" ht="20.25" customHeight="0">
      <c s="5" t="inlineStr" r="A5902">
        <is>
          <t xml:space="preserve">54213669</t>
        </is>
      </c>
      <c s="5" t="inlineStr" r="B5902">
        <is>
          <t xml:space="preserve">PRECAST REINFORCED CONCRETE FLARED END SECTIONS 24"</t>
        </is>
      </c>
      <c s="5" t="inlineStr" r="C5902">
        <is>
          <t xml:space="preserve">EACH   </t>
        </is>
      </c>
      <c s="6" r="D5902">
        <v>20.000</v>
      </c>
      <c s="7" r="E5902">
        <v>1</v>
      </c>
      <c s="8" t="inlineStr" r="F5902">
        <is>
          <t xml:space="preserve">62R26</t>
        </is>
      </c>
      <c s="8" t="inlineStr" r="G5902">
        <is>
          <t xml:space="preserve">004</t>
        </is>
      </c>
      <c s="9" r="H5902">
        <v>1500.0000</v>
      </c>
      <c s="8" t="inlineStr" r="I5902">
        <is>
          <t xml:space="preserve">Y</t>
        </is>
      </c>
      <c s="8" t="inlineStr" r="J5902">
        <is>
          <t xml:space="preserve"> Will</t>
        </is>
      </c>
    </row>
    <row r="5903" ht="20.25" customHeight="0">
      <c s="5" t="inlineStr" r="A5903">
        <is>
          <t xml:space="preserve">54213669</t>
        </is>
      </c>
      <c s="5" t="inlineStr" r="B5903">
        <is>
          <t xml:space="preserve">PRECAST REINFORCED CONCRETE FLARED END SECTIONS 24"</t>
        </is>
      </c>
      <c s="5" t="inlineStr" r="C5903">
        <is>
          <t xml:space="preserve">EACH   </t>
        </is>
      </c>
      <c s="6" r="D5903">
        <v>20.000</v>
      </c>
      <c s="7" r="E5903">
        <v>1</v>
      </c>
      <c s="8" t="inlineStr" r="F5903">
        <is>
          <t xml:space="preserve">62R26</t>
        </is>
      </c>
      <c s="8" t="inlineStr" r="G5903">
        <is>
          <t xml:space="preserve">004</t>
        </is>
      </c>
      <c s="9" r="H5903">
        <v>1345.0000</v>
      </c>
      <c s="8" t="inlineStr" r="I5903">
        <is>
          <t xml:space="preserve"/>
        </is>
      </c>
      <c s="8" t="inlineStr" r="J5903">
        <is>
          <t xml:space="preserve"> Will</t>
        </is>
      </c>
    </row>
    <row r="5904" ht="20.25" customHeight="0">
      <c s="5" t="inlineStr" r="A5904">
        <is>
          <t xml:space="preserve">54213669</t>
        </is>
      </c>
      <c s="5" t="inlineStr" r="B5904">
        <is>
          <t xml:space="preserve">PRECAST REINFORCED CONCRETE FLARED END SECTIONS 24"</t>
        </is>
      </c>
      <c s="5" t="inlineStr" r="C5904">
        <is>
          <t xml:space="preserve">EACH   </t>
        </is>
      </c>
      <c s="6" r="D5904">
        <v>20.000</v>
      </c>
      <c s="7" r="E5904">
        <v>1</v>
      </c>
      <c s="8" t="inlineStr" r="F5904">
        <is>
          <t xml:space="preserve">62R26</t>
        </is>
      </c>
      <c s="8" t="inlineStr" r="G5904">
        <is>
          <t xml:space="preserve">004</t>
        </is>
      </c>
      <c s="9" r="H5904">
        <v>1345.0000</v>
      </c>
      <c s="8" t="inlineStr" r="I5904">
        <is>
          <t xml:space="preserve"/>
        </is>
      </c>
      <c s="8" t="inlineStr" r="J5904">
        <is>
          <t xml:space="preserve"> Will</t>
        </is>
      </c>
    </row>
    <row r="5905" ht="20.25" customHeight="0">
      <c s="5" t="inlineStr" r="A5905">
        <is>
          <t xml:space="preserve">54213669</t>
        </is>
      </c>
      <c s="5" t="inlineStr" r="B5905">
        <is>
          <t xml:space="preserve">PRECAST REINFORCED CONCRETE FLARED END SECTIONS 24"</t>
        </is>
      </c>
      <c s="5" t="inlineStr" r="C5905">
        <is>
          <t xml:space="preserve">EACH   </t>
        </is>
      </c>
      <c s="6" r="D5905">
        <v>20.000</v>
      </c>
      <c s="7" r="E5905">
        <v>1</v>
      </c>
      <c s="8" t="inlineStr" r="F5905">
        <is>
          <t xml:space="preserve">62R26</t>
        </is>
      </c>
      <c s="8" t="inlineStr" r="G5905">
        <is>
          <t xml:space="preserve">004</t>
        </is>
      </c>
      <c s="9" r="H5905">
        <v>1907.0000</v>
      </c>
      <c s="8" t="inlineStr" r="I5905">
        <is>
          <t xml:space="preserve"/>
        </is>
      </c>
      <c s="8" t="inlineStr" r="J5905">
        <is>
          <t xml:space="preserve"> Will</t>
        </is>
      </c>
    </row>
    <row r="5906" ht="20.25" customHeight="0">
      <c s="5" t="inlineStr" r="A5906">
        <is>
          <t xml:space="preserve">54213669</t>
        </is>
      </c>
      <c s="5" t="inlineStr" r="B5906">
        <is>
          <t xml:space="preserve">PRECAST REINFORCED CONCRETE FLARED END SECTIONS 24"</t>
        </is>
      </c>
      <c s="5" t="inlineStr" r="C5906">
        <is>
          <t xml:space="preserve">EACH   </t>
        </is>
      </c>
      <c s="6" r="D5906">
        <v>1.000</v>
      </c>
      <c s="7" r="E5906">
        <v>8</v>
      </c>
      <c s="8" t="inlineStr" r="F5906">
        <is>
          <t xml:space="preserve">97841</t>
        </is>
      </c>
      <c s="8" t="inlineStr" r="G5906">
        <is>
          <t xml:space="preserve">092</t>
        </is>
      </c>
      <c s="9" r="H5906">
        <v>3775.0000</v>
      </c>
      <c s="8" t="inlineStr" r="I5906">
        <is>
          <t xml:space="preserve">Y</t>
        </is>
      </c>
      <c s="8" t="inlineStr" r="J5906">
        <is>
          <t xml:space="preserve"> Madison</t>
        </is>
      </c>
    </row>
    <row r="5907" ht="20.25" customHeight="0">
      <c s="5" t="inlineStr" r="A5907">
        <is>
          <t xml:space="preserve">54213669</t>
        </is>
      </c>
      <c s="5" t="inlineStr" r="B5907">
        <is>
          <t xml:space="preserve">PRECAST REINFORCED CONCRETE FLARED END SECTIONS 24"</t>
        </is>
      </c>
      <c s="5" t="inlineStr" r="C5907">
        <is>
          <t xml:space="preserve">EACH   </t>
        </is>
      </c>
      <c s="6" r="D5907">
        <v>1.000</v>
      </c>
      <c s="7" r="E5907">
        <v>8</v>
      </c>
      <c s="8" t="inlineStr" r="F5907">
        <is>
          <t xml:space="preserve">97841</t>
        </is>
      </c>
      <c s="8" t="inlineStr" r="G5907">
        <is>
          <t xml:space="preserve">092</t>
        </is>
      </c>
      <c s="9" r="H5907">
        <v>3612.5700</v>
      </c>
      <c s="8" t="inlineStr" r="I5907">
        <is>
          <t xml:space="preserve"/>
        </is>
      </c>
      <c s="8" t="inlineStr" r="J5907">
        <is>
          <t xml:space="preserve"> Madison</t>
        </is>
      </c>
    </row>
    <row r="5908" ht="20.25" customHeight="0">
      <c s="5" t="inlineStr" r="A5908">
        <is>
          <t xml:space="preserve">54213672</t>
        </is>
      </c>
      <c s="5" t="inlineStr" r="B5908">
        <is>
          <t xml:space="preserve">PRECAST REINFORCED CONCRETE FLARED END SECTIONS 27"</t>
        </is>
      </c>
      <c s="5" t="inlineStr" r="C5908">
        <is>
          <t xml:space="preserve">EACH   </t>
        </is>
      </c>
      <c s="6" r="D5908">
        <v>1.000</v>
      </c>
      <c s="7" r="E5908">
        <v>1</v>
      </c>
      <c s="8" t="inlineStr" r="F5908">
        <is>
          <t xml:space="preserve">61K72</t>
        </is>
      </c>
      <c s="8" t="inlineStr" r="G5908">
        <is>
          <t xml:space="preserve">090</t>
        </is>
      </c>
      <c s="9" r="H5908">
        <v>4750.0000</v>
      </c>
      <c s="8" t="inlineStr" r="I5908">
        <is>
          <t xml:space="preserve">Y</t>
        </is>
      </c>
      <c s="8" t="inlineStr" r="J5908">
        <is>
          <t xml:space="preserve"> Cook</t>
        </is>
      </c>
    </row>
    <row r="5909" ht="20.25" customHeight="0">
      <c s="5" t="inlineStr" r="A5909">
        <is>
          <t xml:space="preserve">54213672</t>
        </is>
      </c>
      <c s="5" t="inlineStr" r="B5909">
        <is>
          <t xml:space="preserve">PRECAST REINFORCED CONCRETE FLARED END SECTIONS 27"</t>
        </is>
      </c>
      <c s="5" t="inlineStr" r="C5909">
        <is>
          <t xml:space="preserve">EACH   </t>
        </is>
      </c>
      <c s="6" r="D5909">
        <v>1.000</v>
      </c>
      <c s="7" r="E5909">
        <v>1</v>
      </c>
      <c s="8" t="inlineStr" r="F5909">
        <is>
          <t xml:space="preserve">61K72</t>
        </is>
      </c>
      <c s="8" t="inlineStr" r="G5909">
        <is>
          <t xml:space="preserve">090</t>
        </is>
      </c>
      <c s="9" r="H5909">
        <v>3321.0000</v>
      </c>
      <c s="8" t="inlineStr" r="I5909">
        <is>
          <t xml:space="preserve"/>
        </is>
      </c>
      <c s="8" t="inlineStr" r="J5909">
        <is>
          <t xml:space="preserve"> Cook</t>
        </is>
      </c>
    </row>
    <row r="5910" ht="20.25" customHeight="0">
      <c s="5" t="inlineStr" r="A5910">
        <is>
          <t xml:space="preserve">54213672</t>
        </is>
      </c>
      <c s="5" t="inlineStr" r="B5910">
        <is>
          <t xml:space="preserve">PRECAST REINFORCED CONCRETE FLARED END SECTIONS 27"</t>
        </is>
      </c>
      <c s="5" t="inlineStr" r="C5910">
        <is>
          <t xml:space="preserve">EACH   </t>
        </is>
      </c>
      <c s="6" r="D5910">
        <v>1.000</v>
      </c>
      <c s="7" r="E5910">
        <v>1</v>
      </c>
      <c s="8" t="inlineStr" r="F5910">
        <is>
          <t xml:space="preserve">61K72</t>
        </is>
      </c>
      <c s="8" t="inlineStr" r="G5910">
        <is>
          <t xml:space="preserve">090</t>
        </is>
      </c>
      <c s="9" r="H5910">
        <v>3950.0000</v>
      </c>
      <c s="8" t="inlineStr" r="I5910">
        <is>
          <t xml:space="preserve"/>
        </is>
      </c>
      <c s="8" t="inlineStr" r="J5910">
        <is>
          <t xml:space="preserve"> Cook</t>
        </is>
      </c>
    </row>
    <row r="5911" ht="20.25" customHeight="0">
      <c s="5" t="inlineStr" r="A5911">
        <is>
          <t xml:space="preserve">54213675</t>
        </is>
      </c>
      <c s="5" t="inlineStr" r="B5911">
        <is>
          <t xml:space="preserve">PRECAST REINFORCED CONCRETE FLARED END SECTIONS 30"</t>
        </is>
      </c>
      <c s="5" t="inlineStr" r="C5911">
        <is>
          <t xml:space="preserve">EACH   </t>
        </is>
      </c>
      <c s="6" r="D5911">
        <v>1.000</v>
      </c>
      <c s="7" r="E5911">
        <v>1</v>
      </c>
      <c s="8" t="inlineStr" r="F5911">
        <is>
          <t xml:space="preserve">62R25</t>
        </is>
      </c>
      <c s="8" t="inlineStr" r="G5911">
        <is>
          <t xml:space="preserve">003</t>
        </is>
      </c>
      <c s="9" r="H5911">
        <v>3000.0000</v>
      </c>
      <c s="8" t="inlineStr" r="I5911">
        <is>
          <t xml:space="preserve">Y</t>
        </is>
      </c>
      <c s="8" t="inlineStr" r="J5911">
        <is>
          <t xml:space="preserve"> Will</t>
        </is>
      </c>
    </row>
    <row r="5912" ht="20.25" customHeight="0">
      <c s="5" t="inlineStr" r="A5912">
        <is>
          <t xml:space="preserve">54213675</t>
        </is>
      </c>
      <c s="5" t="inlineStr" r="B5912">
        <is>
          <t xml:space="preserve">PRECAST REINFORCED CONCRETE FLARED END SECTIONS 30"</t>
        </is>
      </c>
      <c s="5" t="inlineStr" r="C5912">
        <is>
          <t xml:space="preserve">EACH   </t>
        </is>
      </c>
      <c s="6" r="D5912">
        <v>1.000</v>
      </c>
      <c s="7" r="E5912">
        <v>1</v>
      </c>
      <c s="8" t="inlineStr" r="F5912">
        <is>
          <t xml:space="preserve">62R25</t>
        </is>
      </c>
      <c s="8" t="inlineStr" r="G5912">
        <is>
          <t xml:space="preserve">003</t>
        </is>
      </c>
      <c s="9" r="H5912">
        <v>2200.0000</v>
      </c>
      <c s="8" t="inlineStr" r="I5912">
        <is>
          <t xml:space="preserve"/>
        </is>
      </c>
      <c s="8" t="inlineStr" r="J5912">
        <is>
          <t xml:space="preserve"> Will</t>
        </is>
      </c>
    </row>
    <row r="5913" ht="20.25" customHeight="0">
      <c s="5" t="inlineStr" r="A5913">
        <is>
          <t xml:space="preserve">54213675</t>
        </is>
      </c>
      <c s="5" t="inlineStr" r="B5913">
        <is>
          <t xml:space="preserve">PRECAST REINFORCED CONCRETE FLARED END SECTIONS 30"</t>
        </is>
      </c>
      <c s="5" t="inlineStr" r="C5913">
        <is>
          <t xml:space="preserve">EACH   </t>
        </is>
      </c>
      <c s="6" r="D5913">
        <v>1.000</v>
      </c>
      <c s="7" r="E5913">
        <v>1</v>
      </c>
      <c s="8" t="inlineStr" r="F5913">
        <is>
          <t xml:space="preserve">62R25</t>
        </is>
      </c>
      <c s="8" t="inlineStr" r="G5913">
        <is>
          <t xml:space="preserve">003</t>
        </is>
      </c>
      <c s="9" r="H5913">
        <v>4000.0000</v>
      </c>
      <c s="8" t="inlineStr" r="I5913">
        <is>
          <t xml:space="preserve"/>
        </is>
      </c>
      <c s="8" t="inlineStr" r="J5913">
        <is>
          <t xml:space="preserve"> Will</t>
        </is>
      </c>
    </row>
    <row r="5914" ht="20.25" customHeight="0">
      <c s="5" t="inlineStr" r="A5914">
        <is>
          <t xml:space="preserve">54213675</t>
        </is>
      </c>
      <c s="5" t="inlineStr" r="B5914">
        <is>
          <t xml:space="preserve">PRECAST REINFORCED CONCRETE FLARED END SECTIONS 30"</t>
        </is>
      </c>
      <c s="5" t="inlineStr" r="C5914">
        <is>
          <t xml:space="preserve">EACH   </t>
        </is>
      </c>
      <c s="6" r="D5914">
        <v>2.000</v>
      </c>
      <c s="7" r="E5914">
        <v>6</v>
      </c>
      <c s="8" t="inlineStr" r="F5914">
        <is>
          <t xml:space="preserve">72627</t>
        </is>
      </c>
      <c s="8" t="inlineStr" r="G5914">
        <is>
          <t xml:space="preserve">034</t>
        </is>
      </c>
      <c s="9" r="H5914">
        <v>3280.0000</v>
      </c>
      <c s="8" t="inlineStr" r="I5914">
        <is>
          <t xml:space="preserve">Y</t>
        </is>
      </c>
      <c s="8" t="inlineStr" r="J5914">
        <is>
          <t xml:space="preserve"> Pike</t>
        </is>
      </c>
    </row>
    <row r="5915" ht="20.25" customHeight="0">
      <c s="5" t="inlineStr" r="A5915">
        <is>
          <t xml:space="preserve">54213675</t>
        </is>
      </c>
      <c s="5" t="inlineStr" r="B5915">
        <is>
          <t xml:space="preserve">PRECAST REINFORCED CONCRETE FLARED END SECTIONS 30"</t>
        </is>
      </c>
      <c s="5" t="inlineStr" r="C5915">
        <is>
          <t xml:space="preserve">EACH   </t>
        </is>
      </c>
      <c s="6" r="D5915">
        <v>2.000</v>
      </c>
      <c s="7" r="E5915">
        <v>6</v>
      </c>
      <c s="8" t="inlineStr" r="F5915">
        <is>
          <t xml:space="preserve">72627</t>
        </is>
      </c>
      <c s="8" t="inlineStr" r="G5915">
        <is>
          <t xml:space="preserve">034</t>
        </is>
      </c>
      <c s="9" r="H5915">
        <v>3200.0000</v>
      </c>
      <c s="8" t="inlineStr" r="I5915">
        <is>
          <t xml:space="preserve"/>
        </is>
      </c>
      <c s="8" t="inlineStr" r="J5915">
        <is>
          <t xml:space="preserve"> Pike</t>
        </is>
      </c>
    </row>
    <row r="5916" ht="20.25" customHeight="0">
      <c s="5" t="inlineStr" r="A5916">
        <is>
          <t xml:space="preserve">54213675</t>
        </is>
      </c>
      <c s="5" t="inlineStr" r="B5916">
        <is>
          <t xml:space="preserve">PRECAST REINFORCED CONCRETE FLARED END SECTIONS 30"</t>
        </is>
      </c>
      <c s="5" t="inlineStr" r="C5916">
        <is>
          <t xml:space="preserve">EACH   </t>
        </is>
      </c>
      <c s="6" r="D5916">
        <v>2.000</v>
      </c>
      <c s="7" r="E5916">
        <v>6</v>
      </c>
      <c s="8" t="inlineStr" r="F5916">
        <is>
          <t xml:space="preserve">72627</t>
        </is>
      </c>
      <c s="8" t="inlineStr" r="G5916">
        <is>
          <t xml:space="preserve">034</t>
        </is>
      </c>
      <c s="9" r="H5916">
        <v>4312.3700</v>
      </c>
      <c s="8" t="inlineStr" r="I5916">
        <is>
          <t xml:space="preserve"/>
        </is>
      </c>
      <c s="8" t="inlineStr" r="J5916">
        <is>
          <t xml:space="preserve"> Pike</t>
        </is>
      </c>
    </row>
    <row r="5917" ht="20.25" customHeight="0">
      <c s="5" t="inlineStr" r="A5917">
        <is>
          <t xml:space="preserve">54213675</t>
        </is>
      </c>
      <c s="5" t="inlineStr" r="B5917">
        <is>
          <t xml:space="preserve">PRECAST REINFORCED CONCRETE FLARED END SECTIONS 30"</t>
        </is>
      </c>
      <c s="5" t="inlineStr" r="C5917">
        <is>
          <t xml:space="preserve">EACH   </t>
        </is>
      </c>
      <c s="6" r="D5917">
        <v>2.000</v>
      </c>
      <c s="7" r="E5917">
        <v>6</v>
      </c>
      <c s="8" t="inlineStr" r="F5917">
        <is>
          <t xml:space="preserve">72627</t>
        </is>
      </c>
      <c s="8" t="inlineStr" r="G5917">
        <is>
          <t xml:space="preserve">034</t>
        </is>
      </c>
      <c s="9" r="H5917">
        <v>4500.0000</v>
      </c>
      <c s="8" t="inlineStr" r="I5917">
        <is>
          <t xml:space="preserve"/>
        </is>
      </c>
      <c s="8" t="inlineStr" r="J5917">
        <is>
          <t xml:space="preserve"> Pike</t>
        </is>
      </c>
    </row>
    <row r="5918" ht="20.25" customHeight="0">
      <c s="5" t="inlineStr" r="A5918">
        <is>
          <t xml:space="preserve">54213675</t>
        </is>
      </c>
      <c s="5" t="inlineStr" r="B5918">
        <is>
          <t xml:space="preserve">PRECAST REINFORCED CONCRETE FLARED END SECTIONS 30"</t>
        </is>
      </c>
      <c s="5" t="inlineStr" r="C5918">
        <is>
          <t xml:space="preserve">EACH   </t>
        </is>
      </c>
      <c s="6" r="D5918">
        <v>2.000</v>
      </c>
      <c s="7" r="E5918">
        <v>6</v>
      </c>
      <c s="8" t="inlineStr" r="F5918">
        <is>
          <t xml:space="preserve">72627</t>
        </is>
      </c>
      <c s="8" t="inlineStr" r="G5918">
        <is>
          <t xml:space="preserve">034</t>
        </is>
      </c>
      <c s="9" r="H5918">
        <v>4600.0000</v>
      </c>
      <c s="8" t="inlineStr" r="I5918">
        <is>
          <t xml:space="preserve"/>
        </is>
      </c>
      <c s="8" t="inlineStr" r="J5918">
        <is>
          <t xml:space="preserve"> Pike</t>
        </is>
      </c>
    </row>
    <row r="5919" ht="20.25" customHeight="0">
      <c s="5" t="inlineStr" r="A5919">
        <is>
          <t xml:space="preserve">54213681</t>
        </is>
      </c>
      <c s="5" t="inlineStr" r="B5919">
        <is>
          <t xml:space="preserve">PRECAST REINFORCED CONCRETE FLARED END SECTIONS 36"</t>
        </is>
      </c>
      <c s="5" t="inlineStr" r="C5919">
        <is>
          <t xml:space="preserve">EACH   </t>
        </is>
      </c>
      <c s="6" r="D5919">
        <v>2.000</v>
      </c>
      <c s="7" r="E5919">
        <v>1</v>
      </c>
      <c s="8" t="inlineStr" r="F5919">
        <is>
          <t xml:space="preserve">62R25</t>
        </is>
      </c>
      <c s="8" t="inlineStr" r="G5919">
        <is>
          <t xml:space="preserve">003</t>
        </is>
      </c>
      <c s="9" r="H5919">
        <v>3300.0000</v>
      </c>
      <c s="8" t="inlineStr" r="I5919">
        <is>
          <t xml:space="preserve">Y</t>
        </is>
      </c>
      <c s="8" t="inlineStr" r="J5919">
        <is>
          <t xml:space="preserve"> Will</t>
        </is>
      </c>
    </row>
    <row r="5920" ht="20.25" customHeight="0">
      <c s="5" t="inlineStr" r="A5920">
        <is>
          <t xml:space="preserve">54213681</t>
        </is>
      </c>
      <c s="5" t="inlineStr" r="B5920">
        <is>
          <t xml:space="preserve">PRECAST REINFORCED CONCRETE FLARED END SECTIONS 36"</t>
        </is>
      </c>
      <c s="5" t="inlineStr" r="C5920">
        <is>
          <t xml:space="preserve">EACH   </t>
        </is>
      </c>
      <c s="6" r="D5920">
        <v>2.000</v>
      </c>
      <c s="7" r="E5920">
        <v>1</v>
      </c>
      <c s="8" t="inlineStr" r="F5920">
        <is>
          <t xml:space="preserve">62R25</t>
        </is>
      </c>
      <c s="8" t="inlineStr" r="G5920">
        <is>
          <t xml:space="preserve">003</t>
        </is>
      </c>
      <c s="9" r="H5920">
        <v>3000.0000</v>
      </c>
      <c s="8" t="inlineStr" r="I5920">
        <is>
          <t xml:space="preserve"/>
        </is>
      </c>
      <c s="8" t="inlineStr" r="J5920">
        <is>
          <t xml:space="preserve"> Will</t>
        </is>
      </c>
    </row>
    <row r="5921" ht="20.25" customHeight="0">
      <c s="5" t="inlineStr" r="A5921">
        <is>
          <t xml:space="preserve">54213681</t>
        </is>
      </c>
      <c s="5" t="inlineStr" r="B5921">
        <is>
          <t xml:space="preserve">PRECAST REINFORCED CONCRETE FLARED END SECTIONS 36"</t>
        </is>
      </c>
      <c s="5" t="inlineStr" r="C5921">
        <is>
          <t xml:space="preserve">EACH   </t>
        </is>
      </c>
      <c s="6" r="D5921">
        <v>2.000</v>
      </c>
      <c s="7" r="E5921">
        <v>1</v>
      </c>
      <c s="8" t="inlineStr" r="F5921">
        <is>
          <t xml:space="preserve">62R25</t>
        </is>
      </c>
      <c s="8" t="inlineStr" r="G5921">
        <is>
          <t xml:space="preserve">003</t>
        </is>
      </c>
      <c s="9" r="H5921">
        <v>4800.0000</v>
      </c>
      <c s="8" t="inlineStr" r="I5921">
        <is>
          <t xml:space="preserve"/>
        </is>
      </c>
      <c s="8" t="inlineStr" r="J5921">
        <is>
          <t xml:space="preserve"> Will</t>
        </is>
      </c>
    </row>
    <row r="5922" ht="20.25" customHeight="0">
      <c s="5" t="inlineStr" r="A5922">
        <is>
          <t xml:space="preserve">54213681</t>
        </is>
      </c>
      <c s="5" t="inlineStr" r="B5922">
        <is>
          <t xml:space="preserve">PRECAST REINFORCED CONCRETE FLARED END SECTIONS 36"</t>
        </is>
      </c>
      <c s="5" t="inlineStr" r="C5922">
        <is>
          <t xml:space="preserve">EACH   </t>
        </is>
      </c>
      <c s="6" r="D5922">
        <v>2.000</v>
      </c>
      <c s="7" r="E5922">
        <v>1</v>
      </c>
      <c s="8" t="inlineStr" r="F5922">
        <is>
          <t xml:space="preserve">62R26</t>
        </is>
      </c>
      <c s="8" t="inlineStr" r="G5922">
        <is>
          <t xml:space="preserve">004</t>
        </is>
      </c>
      <c s="9" r="H5922">
        <v>2400.0000</v>
      </c>
      <c s="8" t="inlineStr" r="I5922">
        <is>
          <t xml:space="preserve">Y</t>
        </is>
      </c>
      <c s="8" t="inlineStr" r="J5922">
        <is>
          <t xml:space="preserve"> Will</t>
        </is>
      </c>
    </row>
    <row r="5923" ht="20.25" customHeight="0">
      <c s="5" t="inlineStr" r="A5923">
        <is>
          <t xml:space="preserve">54213681</t>
        </is>
      </c>
      <c s="5" t="inlineStr" r="B5923">
        <is>
          <t xml:space="preserve">PRECAST REINFORCED CONCRETE FLARED END SECTIONS 36"</t>
        </is>
      </c>
      <c s="5" t="inlineStr" r="C5923">
        <is>
          <t xml:space="preserve">EACH   </t>
        </is>
      </c>
      <c s="6" r="D5923">
        <v>2.000</v>
      </c>
      <c s="7" r="E5923">
        <v>1</v>
      </c>
      <c s="8" t="inlineStr" r="F5923">
        <is>
          <t xml:space="preserve">62R26</t>
        </is>
      </c>
      <c s="8" t="inlineStr" r="G5923">
        <is>
          <t xml:space="preserve">004</t>
        </is>
      </c>
      <c s="9" r="H5923">
        <v>2050.0000</v>
      </c>
      <c s="8" t="inlineStr" r="I5923">
        <is>
          <t xml:space="preserve"/>
        </is>
      </c>
      <c s="8" t="inlineStr" r="J5923">
        <is>
          <t xml:space="preserve"> Will</t>
        </is>
      </c>
    </row>
    <row r="5924" ht="20.25" customHeight="0">
      <c s="5" t="inlineStr" r="A5924">
        <is>
          <t xml:space="preserve">54213681</t>
        </is>
      </c>
      <c s="5" t="inlineStr" r="B5924">
        <is>
          <t xml:space="preserve">PRECAST REINFORCED CONCRETE FLARED END SECTIONS 36"</t>
        </is>
      </c>
      <c s="5" t="inlineStr" r="C5924">
        <is>
          <t xml:space="preserve">EACH   </t>
        </is>
      </c>
      <c s="6" r="D5924">
        <v>2.000</v>
      </c>
      <c s="7" r="E5924">
        <v>1</v>
      </c>
      <c s="8" t="inlineStr" r="F5924">
        <is>
          <t xml:space="preserve">62R26</t>
        </is>
      </c>
      <c s="8" t="inlineStr" r="G5924">
        <is>
          <t xml:space="preserve">004</t>
        </is>
      </c>
      <c s="9" r="H5924">
        <v>2050.0000</v>
      </c>
      <c s="8" t="inlineStr" r="I5924">
        <is>
          <t xml:space="preserve"/>
        </is>
      </c>
      <c s="8" t="inlineStr" r="J5924">
        <is>
          <t xml:space="preserve"> Will</t>
        </is>
      </c>
    </row>
    <row r="5925" ht="20.25" customHeight="0">
      <c s="5" t="inlineStr" r="A5925">
        <is>
          <t xml:space="preserve">54213681</t>
        </is>
      </c>
      <c s="5" t="inlineStr" r="B5925">
        <is>
          <t xml:space="preserve">PRECAST REINFORCED CONCRETE FLARED END SECTIONS 36"</t>
        </is>
      </c>
      <c s="5" t="inlineStr" r="C5925">
        <is>
          <t xml:space="preserve">EACH   </t>
        </is>
      </c>
      <c s="6" r="D5925">
        <v>2.000</v>
      </c>
      <c s="7" r="E5925">
        <v>1</v>
      </c>
      <c s="8" t="inlineStr" r="F5925">
        <is>
          <t xml:space="preserve">62R26</t>
        </is>
      </c>
      <c s="8" t="inlineStr" r="G5925">
        <is>
          <t xml:space="preserve">004</t>
        </is>
      </c>
      <c s="9" r="H5925">
        <v>2906.0000</v>
      </c>
      <c s="8" t="inlineStr" r="I5925">
        <is>
          <t xml:space="preserve"/>
        </is>
      </c>
      <c s="8" t="inlineStr" r="J5925">
        <is>
          <t xml:space="preserve"> Will</t>
        </is>
      </c>
    </row>
    <row r="5926" ht="20.25" customHeight="0">
      <c s="5" t="inlineStr" r="A5926">
        <is>
          <t xml:space="preserve">54213687</t>
        </is>
      </c>
      <c s="5" t="inlineStr" r="B5926">
        <is>
          <t xml:space="preserve">PRECAST REINFORCED CONCRETE FLARED END SECTIONS 42"</t>
        </is>
      </c>
      <c s="5" t="inlineStr" r="C5926">
        <is>
          <t xml:space="preserve">EACH   </t>
        </is>
      </c>
      <c s="6" r="D5926">
        <v>2.000</v>
      </c>
      <c s="7" r="E5926">
        <v>6</v>
      </c>
      <c s="8" t="inlineStr" r="F5926">
        <is>
          <t xml:space="preserve">72750</t>
        </is>
      </c>
      <c s="8" t="inlineStr" r="G5926">
        <is>
          <t xml:space="preserve">035</t>
        </is>
      </c>
      <c s="9" r="H5926">
        <v>4750.0000</v>
      </c>
      <c s="8" t="inlineStr" r="I5926">
        <is>
          <t xml:space="preserve">Y</t>
        </is>
      </c>
      <c s="8" t="inlineStr" r="J5926">
        <is>
          <t xml:space="preserve"> Sangamon</t>
        </is>
      </c>
    </row>
    <row r="5927" ht="20.25" customHeight="0">
      <c s="5" t="inlineStr" r="A5927">
        <is>
          <t xml:space="preserve">54213687</t>
        </is>
      </c>
      <c s="5" t="inlineStr" r="B5927">
        <is>
          <t xml:space="preserve">PRECAST REINFORCED CONCRETE FLARED END SECTIONS 42"</t>
        </is>
      </c>
      <c s="5" t="inlineStr" r="C5927">
        <is>
          <t xml:space="preserve">EACH   </t>
        </is>
      </c>
      <c s="6" r="D5927">
        <v>2.000</v>
      </c>
      <c s="7" r="E5927">
        <v>6</v>
      </c>
      <c s="8" t="inlineStr" r="F5927">
        <is>
          <t xml:space="preserve">72750</t>
        </is>
      </c>
      <c s="8" t="inlineStr" r="G5927">
        <is>
          <t xml:space="preserve">035</t>
        </is>
      </c>
      <c s="9" r="H5927">
        <v>3867.0000</v>
      </c>
      <c s="8" t="inlineStr" r="I5927">
        <is>
          <t xml:space="preserve"/>
        </is>
      </c>
      <c s="8" t="inlineStr" r="J5927">
        <is>
          <t xml:space="preserve"> Sangamon</t>
        </is>
      </c>
    </row>
    <row r="5928" ht="20.25" customHeight="0">
      <c s="5" t="inlineStr" r="A5928">
        <is>
          <t xml:space="preserve">54213693</t>
        </is>
      </c>
      <c s="5" t="inlineStr" r="B5928">
        <is>
          <t xml:space="preserve">PRECAST REINFORCED CONCRETE FLARED END SECTIONS 48"</t>
        </is>
      </c>
      <c s="5" t="inlineStr" r="C5928">
        <is>
          <t xml:space="preserve">EACH   </t>
        </is>
      </c>
      <c s="6" r="D5928">
        <v>2.000</v>
      </c>
      <c s="7" r="E5928">
        <v>1</v>
      </c>
      <c s="8" t="inlineStr" r="F5928">
        <is>
          <t xml:space="preserve">62R25</t>
        </is>
      </c>
      <c s="8" t="inlineStr" r="G5928">
        <is>
          <t xml:space="preserve">003</t>
        </is>
      </c>
      <c s="9" r="H5928">
        <v>3975.0000</v>
      </c>
      <c s="8" t="inlineStr" r="I5928">
        <is>
          <t xml:space="preserve">Y</t>
        </is>
      </c>
      <c s="8" t="inlineStr" r="J5928">
        <is>
          <t xml:space="preserve"> Will</t>
        </is>
      </c>
    </row>
    <row r="5929" ht="20.25" customHeight="0">
      <c s="5" t="inlineStr" r="A5929">
        <is>
          <t xml:space="preserve">54213693</t>
        </is>
      </c>
      <c s="5" t="inlineStr" r="B5929">
        <is>
          <t xml:space="preserve">PRECAST REINFORCED CONCRETE FLARED END SECTIONS 48"</t>
        </is>
      </c>
      <c s="5" t="inlineStr" r="C5929">
        <is>
          <t xml:space="preserve">EACH   </t>
        </is>
      </c>
      <c s="6" r="D5929">
        <v>2.000</v>
      </c>
      <c s="7" r="E5929">
        <v>1</v>
      </c>
      <c s="8" t="inlineStr" r="F5929">
        <is>
          <t xml:space="preserve">62R25</t>
        </is>
      </c>
      <c s="8" t="inlineStr" r="G5929">
        <is>
          <t xml:space="preserve">003</t>
        </is>
      </c>
      <c s="9" r="H5929">
        <v>4500.0000</v>
      </c>
      <c s="8" t="inlineStr" r="I5929">
        <is>
          <t xml:space="preserve"/>
        </is>
      </c>
      <c s="8" t="inlineStr" r="J5929">
        <is>
          <t xml:space="preserve"> Will</t>
        </is>
      </c>
    </row>
    <row r="5930" ht="20.25" customHeight="0">
      <c s="5" t="inlineStr" r="A5930">
        <is>
          <t xml:space="preserve">54213693</t>
        </is>
      </c>
      <c s="5" t="inlineStr" r="B5930">
        <is>
          <t xml:space="preserve">PRECAST REINFORCED CONCRETE FLARED END SECTIONS 48"</t>
        </is>
      </c>
      <c s="5" t="inlineStr" r="C5930">
        <is>
          <t xml:space="preserve">EACH   </t>
        </is>
      </c>
      <c s="6" r="D5930">
        <v>2.000</v>
      </c>
      <c s="7" r="E5930">
        <v>1</v>
      </c>
      <c s="8" t="inlineStr" r="F5930">
        <is>
          <t xml:space="preserve">62R25</t>
        </is>
      </c>
      <c s="8" t="inlineStr" r="G5930">
        <is>
          <t xml:space="preserve">003</t>
        </is>
      </c>
      <c s="9" r="H5930">
        <v>6000.0000</v>
      </c>
      <c s="8" t="inlineStr" r="I5930">
        <is>
          <t xml:space="preserve"/>
        </is>
      </c>
      <c s="8" t="inlineStr" r="J5930">
        <is>
          <t xml:space="preserve"> Will</t>
        </is>
      </c>
    </row>
    <row r="5931" ht="20.25" customHeight="0">
      <c s="5" t="inlineStr" r="A5931">
        <is>
          <t xml:space="preserve">54214503</t>
        </is>
      </c>
      <c s="5" t="inlineStr" r="B5931">
        <is>
          <t xml:space="preserve">PRECAST REINFORCED CONCRETE FLARED END SECTIONS, EQUIVALENT ROUND-SIZE 18"</t>
        </is>
      </c>
      <c s="5" t="inlineStr" r="C5931">
        <is>
          <t xml:space="preserve">EACH   </t>
        </is>
      </c>
      <c s="6" r="D5931">
        <v>2.000</v>
      </c>
      <c s="7" r="E5931">
        <v>4</v>
      </c>
      <c s="8" t="inlineStr" r="F5931">
        <is>
          <t xml:space="preserve">68C94</t>
        </is>
      </c>
      <c s="8" t="inlineStr" r="G5931">
        <is>
          <t xml:space="preserve">030</t>
        </is>
      </c>
      <c s="9" r="H5931">
        <v>2970.0000</v>
      </c>
      <c s="8" t="inlineStr" r="I5931">
        <is>
          <t xml:space="preserve">Y</t>
        </is>
      </c>
      <c s="8" t="inlineStr" r="J5931">
        <is>
          <t xml:space="preserve"> Tazewell</t>
        </is>
      </c>
    </row>
    <row r="5932" ht="20.25" customHeight="0">
      <c s="5" t="inlineStr" r="A5932">
        <is>
          <t xml:space="preserve">54214521</t>
        </is>
      </c>
      <c s="5" t="inlineStr" r="B5932">
        <is>
          <t xml:space="preserve">PRECAST REINFORCED CONCRETE FLARED END SECTIONS, EQUIVALENT ROUND-SIZE 36"</t>
        </is>
      </c>
      <c s="5" t="inlineStr" r="C5932">
        <is>
          <t xml:space="preserve">EACH   </t>
        </is>
      </c>
      <c s="6" r="D5932">
        <v>1.000</v>
      </c>
      <c s="7" r="E5932">
        <v>1</v>
      </c>
      <c s="8" t="inlineStr" r="F5932">
        <is>
          <t xml:space="preserve">62R25</t>
        </is>
      </c>
      <c s="8" t="inlineStr" r="G5932">
        <is>
          <t xml:space="preserve">003</t>
        </is>
      </c>
      <c s="9" r="H5932">
        <v>4250.0000</v>
      </c>
      <c s="8" t="inlineStr" r="I5932">
        <is>
          <t xml:space="preserve">Y</t>
        </is>
      </c>
      <c s="8" t="inlineStr" r="J5932">
        <is>
          <t xml:space="preserve"> Will</t>
        </is>
      </c>
    </row>
    <row r="5933" ht="20.25" customHeight="0">
      <c s="5" t="inlineStr" r="A5933">
        <is>
          <t xml:space="preserve">54214521</t>
        </is>
      </c>
      <c s="5" t="inlineStr" r="B5933">
        <is>
          <t xml:space="preserve">PRECAST REINFORCED CONCRETE FLARED END SECTIONS, EQUIVALENT ROUND-SIZE 36"</t>
        </is>
      </c>
      <c s="5" t="inlineStr" r="C5933">
        <is>
          <t xml:space="preserve">EACH   </t>
        </is>
      </c>
      <c s="6" r="D5933">
        <v>1.000</v>
      </c>
      <c s="7" r="E5933">
        <v>1</v>
      </c>
      <c s="8" t="inlineStr" r="F5933">
        <is>
          <t xml:space="preserve">62R25</t>
        </is>
      </c>
      <c s="8" t="inlineStr" r="G5933">
        <is>
          <t xml:space="preserve">003</t>
        </is>
      </c>
      <c s="9" r="H5933">
        <v>3000.0000</v>
      </c>
      <c s="8" t="inlineStr" r="I5933">
        <is>
          <t xml:space="preserve"/>
        </is>
      </c>
      <c s="8" t="inlineStr" r="J5933">
        <is>
          <t xml:space="preserve"> Will</t>
        </is>
      </c>
    </row>
    <row r="5934" ht="20.25" customHeight="0">
      <c s="5" t="inlineStr" r="A5934">
        <is>
          <t xml:space="preserve">54214521</t>
        </is>
      </c>
      <c s="5" t="inlineStr" r="B5934">
        <is>
          <t xml:space="preserve">PRECAST REINFORCED CONCRETE FLARED END SECTIONS, EQUIVALENT ROUND-SIZE 36"</t>
        </is>
      </c>
      <c s="5" t="inlineStr" r="C5934">
        <is>
          <t xml:space="preserve">EACH   </t>
        </is>
      </c>
      <c s="6" r="D5934">
        <v>1.000</v>
      </c>
      <c s="7" r="E5934">
        <v>1</v>
      </c>
      <c s="8" t="inlineStr" r="F5934">
        <is>
          <t xml:space="preserve">62R25</t>
        </is>
      </c>
      <c s="8" t="inlineStr" r="G5934">
        <is>
          <t xml:space="preserve">003</t>
        </is>
      </c>
      <c s="9" r="H5934">
        <v>6000.0000</v>
      </c>
      <c s="8" t="inlineStr" r="I5934">
        <is>
          <t xml:space="preserve"/>
        </is>
      </c>
      <c s="8" t="inlineStr" r="J5934">
        <is>
          <t xml:space="preserve"> Will</t>
        </is>
      </c>
    </row>
    <row r="5935" ht="20.25" customHeight="0">
      <c s="5" t="inlineStr" r="A5935">
        <is>
          <t xml:space="preserve">54244405</t>
        </is>
      </c>
      <c s="5" t="inlineStr" r="B5935">
        <is>
          <t xml:space="preserve">FLUSH INLET BOX FOR MEDIAN, STANDARD 542546</t>
        </is>
      </c>
      <c s="5" t="inlineStr" r="C5935">
        <is>
          <t xml:space="preserve">EACH   </t>
        </is>
      </c>
      <c s="6" r="D5935">
        <v>1.000</v>
      </c>
      <c s="7" r="E5935">
        <v>1</v>
      </c>
      <c s="8" t="inlineStr" r="F5935">
        <is>
          <t xml:space="preserve">62R26</t>
        </is>
      </c>
      <c s="8" t="inlineStr" r="G5935">
        <is>
          <t xml:space="preserve">004</t>
        </is>
      </c>
      <c s="9" r="H5935">
        <v>6900.0000</v>
      </c>
      <c s="8" t="inlineStr" r="I5935">
        <is>
          <t xml:space="preserve">Y</t>
        </is>
      </c>
      <c s="8" t="inlineStr" r="J5935">
        <is>
          <t xml:space="preserve"> Will</t>
        </is>
      </c>
    </row>
    <row r="5936" ht="20.25" customHeight="0">
      <c s="5" t="inlineStr" r="A5936">
        <is>
          <t xml:space="preserve">54244405</t>
        </is>
      </c>
      <c s="5" t="inlineStr" r="B5936">
        <is>
          <t xml:space="preserve">FLUSH INLET BOX FOR MEDIAN, STANDARD 542546</t>
        </is>
      </c>
      <c s="5" t="inlineStr" r="C5936">
        <is>
          <t xml:space="preserve">EACH   </t>
        </is>
      </c>
      <c s="6" r="D5936">
        <v>1.000</v>
      </c>
      <c s="7" r="E5936">
        <v>1</v>
      </c>
      <c s="8" t="inlineStr" r="F5936">
        <is>
          <t xml:space="preserve">62R26</t>
        </is>
      </c>
      <c s="8" t="inlineStr" r="G5936">
        <is>
          <t xml:space="preserve">004</t>
        </is>
      </c>
      <c s="9" r="H5936">
        <v>6740.0000</v>
      </c>
      <c s="8" t="inlineStr" r="I5936">
        <is>
          <t xml:space="preserve"/>
        </is>
      </c>
      <c s="8" t="inlineStr" r="J5936">
        <is>
          <t xml:space="preserve"> Will</t>
        </is>
      </c>
    </row>
    <row r="5937" ht="20.25" customHeight="0">
      <c s="5" t="inlineStr" r="A5937">
        <is>
          <t xml:space="preserve">54244405</t>
        </is>
      </c>
      <c s="5" t="inlineStr" r="B5937">
        <is>
          <t xml:space="preserve">FLUSH INLET BOX FOR MEDIAN, STANDARD 542546</t>
        </is>
      </c>
      <c s="5" t="inlineStr" r="C5937">
        <is>
          <t xml:space="preserve">EACH   </t>
        </is>
      </c>
      <c s="6" r="D5937">
        <v>1.000</v>
      </c>
      <c s="7" r="E5937">
        <v>1</v>
      </c>
      <c s="8" t="inlineStr" r="F5937">
        <is>
          <t xml:space="preserve">62R26</t>
        </is>
      </c>
      <c s="8" t="inlineStr" r="G5937">
        <is>
          <t xml:space="preserve">004</t>
        </is>
      </c>
      <c s="9" r="H5937">
        <v>6740.0000</v>
      </c>
      <c s="8" t="inlineStr" r="I5937">
        <is>
          <t xml:space="preserve"/>
        </is>
      </c>
      <c s="8" t="inlineStr" r="J5937">
        <is>
          <t xml:space="preserve"> Will</t>
        </is>
      </c>
    </row>
    <row r="5938" ht="20.25" customHeight="0">
      <c s="5" t="inlineStr" r="A5938">
        <is>
          <t xml:space="preserve">54244405</t>
        </is>
      </c>
      <c s="5" t="inlineStr" r="B5938">
        <is>
          <t xml:space="preserve">FLUSH INLET BOX FOR MEDIAN, STANDARD 542546</t>
        </is>
      </c>
      <c s="5" t="inlineStr" r="C5938">
        <is>
          <t xml:space="preserve">EACH   </t>
        </is>
      </c>
      <c s="6" r="D5938">
        <v>1.000</v>
      </c>
      <c s="7" r="E5938">
        <v>1</v>
      </c>
      <c s="8" t="inlineStr" r="F5938">
        <is>
          <t xml:space="preserve">62R26</t>
        </is>
      </c>
      <c s="8" t="inlineStr" r="G5938">
        <is>
          <t xml:space="preserve">004</t>
        </is>
      </c>
      <c s="9" r="H5938">
        <v>9554.0000</v>
      </c>
      <c s="8" t="inlineStr" r="I5938">
        <is>
          <t xml:space="preserve"/>
        </is>
      </c>
      <c s="8" t="inlineStr" r="J5938">
        <is>
          <t xml:space="preserve"> Will</t>
        </is>
      </c>
    </row>
    <row r="5939" ht="20.25" customHeight="0">
      <c s="5" t="inlineStr" r="A5939">
        <is>
          <t xml:space="preserve">54244405</t>
        </is>
      </c>
      <c s="5" t="inlineStr" r="B5939">
        <is>
          <t xml:space="preserve">FLUSH INLET BOX FOR MEDIAN, STANDARD 542546</t>
        </is>
      </c>
      <c s="5" t="inlineStr" r="C5939">
        <is>
          <t xml:space="preserve">EACH   </t>
        </is>
      </c>
      <c s="6" r="D5939">
        <v>1.000</v>
      </c>
      <c s="7" r="E5939">
        <v>9</v>
      </c>
      <c s="8" t="inlineStr" r="F5939">
        <is>
          <t xml:space="preserve">78972</t>
        </is>
      </c>
      <c s="8" t="inlineStr" r="G5939">
        <is>
          <t xml:space="preserve">060</t>
        </is>
      </c>
      <c s="9" r="H5939">
        <v>14381.5600</v>
      </c>
      <c s="8" t="inlineStr" r="I5939">
        <is>
          <t xml:space="preserve">Y</t>
        </is>
      </c>
      <c s="8" t="inlineStr" r="J5939">
        <is>
          <t xml:space="preserve"> Massac</t>
        </is>
      </c>
    </row>
    <row r="5940" ht="20.25" customHeight="0">
      <c s="5" t="inlineStr" r="A5940">
        <is>
          <t xml:space="preserve">54244405</t>
        </is>
      </c>
      <c s="5" t="inlineStr" r="B5940">
        <is>
          <t xml:space="preserve">FLUSH INLET BOX FOR MEDIAN, STANDARD 542546</t>
        </is>
      </c>
      <c s="5" t="inlineStr" r="C5940">
        <is>
          <t xml:space="preserve">EACH   </t>
        </is>
      </c>
      <c s="6" r="D5940">
        <v>1.000</v>
      </c>
      <c s="7" r="E5940">
        <v>9</v>
      </c>
      <c s="8" t="inlineStr" r="F5940">
        <is>
          <t xml:space="preserve">78972</t>
        </is>
      </c>
      <c s="8" t="inlineStr" r="G5940">
        <is>
          <t xml:space="preserve">060</t>
        </is>
      </c>
      <c s="9" r="H5940">
        <v>5500.0000</v>
      </c>
      <c s="8" t="inlineStr" r="I5940">
        <is>
          <t xml:space="preserve"/>
        </is>
      </c>
      <c s="8" t="inlineStr" r="J5940">
        <is>
          <t xml:space="preserve"> Massac</t>
        </is>
      </c>
    </row>
    <row r="5941" ht="20.25" customHeight="0">
      <c s="5" t="inlineStr" r="A5941">
        <is>
          <t xml:space="preserve">54248510</t>
        </is>
      </c>
      <c s="5" t="inlineStr" r="B5941">
        <is>
          <t xml:space="preserve">CONCRETE COLLAR</t>
        </is>
      </c>
      <c s="5" t="inlineStr" r="C5941">
        <is>
          <t xml:space="preserve">CU YD  </t>
        </is>
      </c>
      <c s="6" r="D5941">
        <v>0.300</v>
      </c>
      <c s="7" r="E5941">
        <v>8</v>
      </c>
      <c s="8" t="inlineStr" r="F5941">
        <is>
          <t xml:space="preserve">76R46</t>
        </is>
      </c>
      <c s="8" t="inlineStr" r="G5941">
        <is>
          <t xml:space="preserve">051</t>
        </is>
      </c>
      <c s="9" r="H5941">
        <v>1890.0000</v>
      </c>
      <c s="8" t="inlineStr" r="I5941">
        <is>
          <t xml:space="preserve">Y</t>
        </is>
      </c>
      <c s="8" t="inlineStr" r="J5941">
        <is>
          <t xml:space="preserve"> Madison</t>
        </is>
      </c>
    </row>
    <row r="5942" ht="20.25" customHeight="0">
      <c s="5" t="inlineStr" r="A5942">
        <is>
          <t xml:space="preserve">54248510</t>
        </is>
      </c>
      <c s="5" t="inlineStr" r="B5942">
        <is>
          <t xml:space="preserve">CONCRETE COLLAR</t>
        </is>
      </c>
      <c s="5" t="inlineStr" r="C5942">
        <is>
          <t xml:space="preserve">CU YD  </t>
        </is>
      </c>
      <c s="6" r="D5942">
        <v>0.300</v>
      </c>
      <c s="7" r="E5942">
        <v>8</v>
      </c>
      <c s="8" t="inlineStr" r="F5942">
        <is>
          <t xml:space="preserve">76R46</t>
        </is>
      </c>
      <c s="8" t="inlineStr" r="G5942">
        <is>
          <t xml:space="preserve">051</t>
        </is>
      </c>
      <c s="9" r="H5942">
        <v>2571.4000</v>
      </c>
      <c s="8" t="inlineStr" r="I5942">
        <is>
          <t xml:space="preserve"/>
        </is>
      </c>
      <c s="8" t="inlineStr" r="J5942">
        <is>
          <t xml:space="preserve"> Madison</t>
        </is>
      </c>
    </row>
    <row r="5943" ht="20.25" customHeight="0">
      <c s="5" t="inlineStr" r="A5943">
        <is>
          <t xml:space="preserve">54248510</t>
        </is>
      </c>
      <c s="5" t="inlineStr" r="B5943">
        <is>
          <t xml:space="preserve">CONCRETE COLLAR</t>
        </is>
      </c>
      <c s="5" t="inlineStr" r="C5943">
        <is>
          <t xml:space="preserve">CU YD  </t>
        </is>
      </c>
      <c s="6" r="D5943">
        <v>0.300</v>
      </c>
      <c s="7" r="E5943">
        <v>8</v>
      </c>
      <c s="8" t="inlineStr" r="F5943">
        <is>
          <t xml:space="preserve">76R46</t>
        </is>
      </c>
      <c s="8" t="inlineStr" r="G5943">
        <is>
          <t xml:space="preserve">051</t>
        </is>
      </c>
      <c s="9" r="H5943">
        <v>2571.4000</v>
      </c>
      <c s="8" t="inlineStr" r="I5943">
        <is>
          <t xml:space="preserve"/>
        </is>
      </c>
      <c s="8" t="inlineStr" r="J5943">
        <is>
          <t xml:space="preserve"> Madison</t>
        </is>
      </c>
    </row>
    <row r="5944" ht="20.25" customHeight="0">
      <c s="5" t="inlineStr" r="A5944">
        <is>
          <t xml:space="preserve">54248510</t>
        </is>
      </c>
      <c s="5" t="inlineStr" r="B5944">
        <is>
          <t xml:space="preserve">CONCRETE COLLAR</t>
        </is>
      </c>
      <c s="5" t="inlineStr" r="C5944">
        <is>
          <t xml:space="preserve">CU YD  </t>
        </is>
      </c>
      <c s="6" r="D5944">
        <v>0.400</v>
      </c>
      <c s="7" r="E5944">
        <v>9</v>
      </c>
      <c s="8" t="inlineStr" r="F5944">
        <is>
          <t xml:space="preserve">78972</t>
        </is>
      </c>
      <c s="8" t="inlineStr" r="G5944">
        <is>
          <t xml:space="preserve">060</t>
        </is>
      </c>
      <c s="9" r="H5944">
        <v>3041.5000</v>
      </c>
      <c s="8" t="inlineStr" r="I5944">
        <is>
          <t xml:space="preserve">Y</t>
        </is>
      </c>
      <c s="8" t="inlineStr" r="J5944">
        <is>
          <t xml:space="preserve"> Massac</t>
        </is>
      </c>
    </row>
    <row r="5945" ht="20.25" customHeight="0">
      <c s="5" t="inlineStr" r="A5945">
        <is>
          <t xml:space="preserve">54248510</t>
        </is>
      </c>
      <c s="5" t="inlineStr" r="B5945">
        <is>
          <t xml:space="preserve">CONCRETE COLLAR</t>
        </is>
      </c>
      <c s="5" t="inlineStr" r="C5945">
        <is>
          <t xml:space="preserve">CU YD  </t>
        </is>
      </c>
      <c s="6" r="D5945">
        <v>0.400</v>
      </c>
      <c s="7" r="E5945">
        <v>9</v>
      </c>
      <c s="8" t="inlineStr" r="F5945">
        <is>
          <t xml:space="preserve">78972</t>
        </is>
      </c>
      <c s="8" t="inlineStr" r="G5945">
        <is>
          <t xml:space="preserve">060</t>
        </is>
      </c>
      <c s="9" r="H5945">
        <v>5000.0000</v>
      </c>
      <c s="8" t="inlineStr" r="I5945">
        <is>
          <t xml:space="preserve"/>
        </is>
      </c>
      <c s="8" t="inlineStr" r="J5945">
        <is>
          <t xml:space="preserve"> Massac</t>
        </is>
      </c>
    </row>
    <row r="5946" ht="20.25" customHeight="0">
      <c s="5" t="inlineStr" r="A5946">
        <is>
          <t xml:space="preserve">54248510</t>
        </is>
      </c>
      <c s="5" t="inlineStr" r="B5946">
        <is>
          <t xml:space="preserve">CONCRETE COLLAR</t>
        </is>
      </c>
      <c s="5" t="inlineStr" r="C5946">
        <is>
          <t xml:space="preserve">CU YD  </t>
        </is>
      </c>
      <c s="6" r="D5946">
        <v>1.400</v>
      </c>
      <c s="7" r="E5946">
        <v>8</v>
      </c>
      <c s="8" t="inlineStr" r="F5946">
        <is>
          <t xml:space="preserve">97838</t>
        </is>
      </c>
      <c s="8" t="inlineStr" r="G5946">
        <is>
          <t xml:space="preserve">094</t>
        </is>
      </c>
      <c s="9" r="H5946">
        <v>750.0000</v>
      </c>
      <c s="8" t="inlineStr" r="I5946">
        <is>
          <t xml:space="preserve">Y</t>
        </is>
      </c>
      <c s="8" t="inlineStr" r="J5946">
        <is>
          <t xml:space="preserve"> Madison</t>
        </is>
      </c>
    </row>
    <row r="5947" ht="20.25" customHeight="0">
      <c s="5" t="inlineStr" r="A5947">
        <is>
          <t xml:space="preserve">54248510</t>
        </is>
      </c>
      <c s="5" t="inlineStr" r="B5947">
        <is>
          <t xml:space="preserve">CONCRETE COLLAR</t>
        </is>
      </c>
      <c s="5" t="inlineStr" r="C5947">
        <is>
          <t xml:space="preserve">CU YD  </t>
        </is>
      </c>
      <c s="6" r="D5947">
        <v>1.400</v>
      </c>
      <c s="7" r="E5947">
        <v>8</v>
      </c>
      <c s="8" t="inlineStr" r="F5947">
        <is>
          <t xml:space="preserve">97838</t>
        </is>
      </c>
      <c s="8" t="inlineStr" r="G5947">
        <is>
          <t xml:space="preserve">094</t>
        </is>
      </c>
      <c s="9" r="H5947">
        <v>1840.0000</v>
      </c>
      <c s="8" t="inlineStr" r="I5947">
        <is>
          <t xml:space="preserve"/>
        </is>
      </c>
      <c s="8" t="inlineStr" r="J5947">
        <is>
          <t xml:space="preserve"> Madison</t>
        </is>
      </c>
    </row>
    <row r="5948" ht="20.25" customHeight="0">
      <c s="5" t="inlineStr" r="A5948">
        <is>
          <t xml:space="preserve">54261415</t>
        </is>
      </c>
      <c s="5" t="inlineStr" r="B5948">
        <is>
          <t xml:space="preserve">CONCRETE END SECTION, STANDARD 542001, 15", 1:4</t>
        </is>
      </c>
      <c s="5" t="inlineStr" r="C5948">
        <is>
          <t xml:space="preserve">EACH   </t>
        </is>
      </c>
      <c s="6" r="D5948">
        <v>2.000</v>
      </c>
      <c s="7" r="E5948">
        <v>3</v>
      </c>
      <c s="8" t="inlineStr" r="F5948">
        <is>
          <t xml:space="preserve">66E54</t>
        </is>
      </c>
      <c s="8" t="inlineStr" r="G5948">
        <is>
          <t xml:space="preserve">083</t>
        </is>
      </c>
      <c s="9" r="H5948">
        <v>4065.0000</v>
      </c>
      <c s="8" t="inlineStr" r="I5948">
        <is>
          <t xml:space="preserve">Y</t>
        </is>
      </c>
      <c s="8" t="inlineStr" r="J5948">
        <is>
          <t xml:space="preserve"> Livingston</t>
        </is>
      </c>
    </row>
    <row r="5949" ht="20.25" customHeight="0">
      <c s="5" t="inlineStr" r="A5949">
        <is>
          <t xml:space="preserve">54262736</t>
        </is>
      </c>
      <c s="5" t="inlineStr" r="B5949">
        <is>
          <t xml:space="preserve">METAL FLARED END SECTIONS  36"</t>
        </is>
      </c>
      <c s="5" t="inlineStr" r="C5949">
        <is>
          <t xml:space="preserve">EACH   </t>
        </is>
      </c>
      <c s="6" r="D5949">
        <v>2.000</v>
      </c>
      <c s="7" r="E5949">
        <v>7</v>
      </c>
      <c s="8" t="inlineStr" r="F5949">
        <is>
          <t xml:space="preserve">74858</t>
        </is>
      </c>
      <c s="8" t="inlineStr" r="G5949">
        <is>
          <t xml:space="preserve">039</t>
        </is>
      </c>
      <c s="9" r="H5949">
        <v>1510.0000</v>
      </c>
      <c s="8" t="inlineStr" r="I5949">
        <is>
          <t xml:space="preserve">Y</t>
        </is>
      </c>
      <c s="8" t="inlineStr" r="J5949">
        <is>
          <t xml:space="preserve"> Lawrence</t>
        </is>
      </c>
    </row>
    <row r="5950" ht="20.25" customHeight="0">
      <c s="5" t="inlineStr" r="A5950">
        <is>
          <t xml:space="preserve">54262736</t>
        </is>
      </c>
      <c s="5" t="inlineStr" r="B5950">
        <is>
          <t xml:space="preserve">METAL FLARED END SECTIONS  36"</t>
        </is>
      </c>
      <c s="5" t="inlineStr" r="C5950">
        <is>
          <t xml:space="preserve">EACH   </t>
        </is>
      </c>
      <c s="6" r="D5950">
        <v>2.000</v>
      </c>
      <c s="7" r="E5950">
        <v>7</v>
      </c>
      <c s="8" t="inlineStr" r="F5950">
        <is>
          <t xml:space="preserve">74858</t>
        </is>
      </c>
      <c s="8" t="inlineStr" r="G5950">
        <is>
          <t xml:space="preserve">039</t>
        </is>
      </c>
      <c s="9" r="H5950">
        <v>1200.0000</v>
      </c>
      <c s="8" t="inlineStr" r="I5950">
        <is>
          <t xml:space="preserve"/>
        </is>
      </c>
      <c s="8" t="inlineStr" r="J5950">
        <is>
          <t xml:space="preserve"> Lawrence</t>
        </is>
      </c>
    </row>
    <row r="5951" ht="20.25" customHeight="0">
      <c s="5" t="inlineStr" r="A5951">
        <is>
          <t xml:space="preserve">54262736</t>
        </is>
      </c>
      <c s="5" t="inlineStr" r="B5951">
        <is>
          <t xml:space="preserve">METAL FLARED END SECTIONS  36"</t>
        </is>
      </c>
      <c s="5" t="inlineStr" r="C5951">
        <is>
          <t xml:space="preserve">EACH   </t>
        </is>
      </c>
      <c s="6" r="D5951">
        <v>2.000</v>
      </c>
      <c s="7" r="E5951">
        <v>7</v>
      </c>
      <c s="8" t="inlineStr" r="F5951">
        <is>
          <t xml:space="preserve">74858</t>
        </is>
      </c>
      <c s="8" t="inlineStr" r="G5951">
        <is>
          <t xml:space="preserve">039</t>
        </is>
      </c>
      <c s="9" r="H5951">
        <v>1579.6500</v>
      </c>
      <c s="8" t="inlineStr" r="I5951">
        <is>
          <t xml:space="preserve"/>
        </is>
      </c>
      <c s="8" t="inlineStr" r="J5951">
        <is>
          <t xml:space="preserve"> Lawrence</t>
        </is>
      </c>
    </row>
    <row r="5952" ht="20.25" customHeight="0">
      <c s="5" t="inlineStr" r="A5952">
        <is>
          <t xml:space="preserve">542A0217</t>
        </is>
      </c>
      <c s="5" t="inlineStr" r="B5952">
        <is>
          <t xml:space="preserve">PIPE CULVERTS, CLASS A, TYPE 1    12"</t>
        </is>
      </c>
      <c s="5" t="inlineStr" r="C5952">
        <is>
          <t xml:space="preserve">FOOT   </t>
        </is>
      </c>
      <c s="6" r="D5952">
        <v>16.000</v>
      </c>
      <c s="7" r="E5952">
        <v>2</v>
      </c>
      <c s="8" t="inlineStr" r="F5952">
        <is>
          <t xml:space="preserve">85762</t>
        </is>
      </c>
      <c s="8" t="inlineStr" r="G5952">
        <is>
          <t xml:space="preserve">091</t>
        </is>
      </c>
      <c s="9" r="H5952">
        <v>69.0000</v>
      </c>
      <c s="8" t="inlineStr" r="I5952">
        <is>
          <t xml:space="preserve">Y</t>
        </is>
      </c>
      <c s="8" t="inlineStr" r="J5952">
        <is>
          <t xml:space="preserve"> Lee</t>
        </is>
      </c>
    </row>
    <row r="5953" ht="20.25" customHeight="0">
      <c s="5" t="inlineStr" r="A5953">
        <is>
          <t xml:space="preserve">542A0217</t>
        </is>
      </c>
      <c s="5" t="inlineStr" r="B5953">
        <is>
          <t xml:space="preserve">PIPE CULVERTS, CLASS A, TYPE 1    12"</t>
        </is>
      </c>
      <c s="5" t="inlineStr" r="C5953">
        <is>
          <t xml:space="preserve">FOOT   </t>
        </is>
      </c>
      <c s="6" r="D5953">
        <v>16.000</v>
      </c>
      <c s="7" r="E5953">
        <v>2</v>
      </c>
      <c s="8" t="inlineStr" r="F5953">
        <is>
          <t xml:space="preserve">85762</t>
        </is>
      </c>
      <c s="8" t="inlineStr" r="G5953">
        <is>
          <t xml:space="preserve">091</t>
        </is>
      </c>
      <c s="9" r="H5953">
        <v>71.0000</v>
      </c>
      <c s="8" t="inlineStr" r="I5953">
        <is>
          <t xml:space="preserve"/>
        </is>
      </c>
      <c s="8" t="inlineStr" r="J5953">
        <is>
          <t xml:space="preserve"> Lee</t>
        </is>
      </c>
    </row>
    <row r="5954" ht="20.25" customHeight="0">
      <c s="5" t="inlineStr" r="A5954">
        <is>
          <t xml:space="preserve">542A0220</t>
        </is>
      </c>
      <c s="5" t="inlineStr" r="B5954">
        <is>
          <t xml:space="preserve">PIPE CULVERTS, CLASS A, TYPE 1    15"</t>
        </is>
      </c>
      <c s="5" t="inlineStr" r="C5954">
        <is>
          <t xml:space="preserve">FOOT   </t>
        </is>
      </c>
      <c s="6" r="D5954">
        <v>52.000</v>
      </c>
      <c s="7" r="E5954">
        <v>3</v>
      </c>
      <c s="8" t="inlineStr" r="F5954">
        <is>
          <t xml:space="preserve">66E54</t>
        </is>
      </c>
      <c s="8" t="inlineStr" r="G5954">
        <is>
          <t xml:space="preserve">083</t>
        </is>
      </c>
      <c s="9" r="H5954">
        <v>97.0000</v>
      </c>
      <c s="8" t="inlineStr" r="I5954">
        <is>
          <t xml:space="preserve">Y</t>
        </is>
      </c>
      <c s="8" t="inlineStr" r="J5954">
        <is>
          <t xml:space="preserve"> Livingston</t>
        </is>
      </c>
    </row>
    <row r="5955" ht="20.25" customHeight="0">
      <c s="5" t="inlineStr" r="A5955">
        <is>
          <t xml:space="preserve">542A0220</t>
        </is>
      </c>
      <c s="5" t="inlineStr" r="B5955">
        <is>
          <t xml:space="preserve">PIPE CULVERTS, CLASS A, TYPE 1    15"</t>
        </is>
      </c>
      <c s="5" t="inlineStr" r="C5955">
        <is>
          <t xml:space="preserve">FOOT   </t>
        </is>
      </c>
      <c s="6" r="D5955">
        <v>16.000</v>
      </c>
      <c s="7" r="E5955">
        <v>2</v>
      </c>
      <c s="8" t="inlineStr" r="F5955">
        <is>
          <t xml:space="preserve">85762</t>
        </is>
      </c>
      <c s="8" t="inlineStr" r="G5955">
        <is>
          <t xml:space="preserve">091</t>
        </is>
      </c>
      <c s="9" r="H5955">
        <v>75.0000</v>
      </c>
      <c s="8" t="inlineStr" r="I5955">
        <is>
          <t xml:space="preserve">Y</t>
        </is>
      </c>
      <c s="8" t="inlineStr" r="J5955">
        <is>
          <t xml:space="preserve"> Lee</t>
        </is>
      </c>
    </row>
    <row r="5956" ht="20.25" customHeight="0">
      <c s="5" t="inlineStr" r="A5956">
        <is>
          <t xml:space="preserve">542A0220</t>
        </is>
      </c>
      <c s="5" t="inlineStr" r="B5956">
        <is>
          <t xml:space="preserve">PIPE CULVERTS, CLASS A, TYPE 1    15"</t>
        </is>
      </c>
      <c s="5" t="inlineStr" r="C5956">
        <is>
          <t xml:space="preserve">FOOT   </t>
        </is>
      </c>
      <c s="6" r="D5956">
        <v>16.000</v>
      </c>
      <c s="7" r="E5956">
        <v>2</v>
      </c>
      <c s="8" t="inlineStr" r="F5956">
        <is>
          <t xml:space="preserve">85762</t>
        </is>
      </c>
      <c s="8" t="inlineStr" r="G5956">
        <is>
          <t xml:space="preserve">091</t>
        </is>
      </c>
      <c s="9" r="H5956">
        <v>86.0000</v>
      </c>
      <c s="8" t="inlineStr" r="I5956">
        <is>
          <t xml:space="preserve"/>
        </is>
      </c>
      <c s="8" t="inlineStr" r="J5956">
        <is>
          <t xml:space="preserve"> Lee</t>
        </is>
      </c>
    </row>
    <row r="5957" ht="20.25" customHeight="0">
      <c s="5" t="inlineStr" r="A5957">
        <is>
          <t xml:space="preserve">542A0220</t>
        </is>
      </c>
      <c s="5" t="inlineStr" r="B5957">
        <is>
          <t xml:space="preserve">PIPE CULVERTS, CLASS A, TYPE 1    15"</t>
        </is>
      </c>
      <c s="5" t="inlineStr" r="C5957">
        <is>
          <t xml:space="preserve">FOOT   </t>
        </is>
      </c>
      <c s="6" r="D5957">
        <v>264.000</v>
      </c>
      <c s="7" r="E5957">
        <v>8</v>
      </c>
      <c s="8" t="inlineStr" r="F5957">
        <is>
          <t xml:space="preserve">97708</t>
        </is>
      </c>
      <c s="8" t="inlineStr" r="G5957">
        <is>
          <t xml:space="preserve">075</t>
        </is>
      </c>
      <c s="9" r="H5957">
        <v>64.1500</v>
      </c>
      <c s="8" t="inlineStr" r="I5957">
        <is>
          <t xml:space="preserve">Y</t>
        </is>
      </c>
      <c s="8" t="inlineStr" r="J5957">
        <is>
          <t xml:space="preserve"> Madison</t>
        </is>
      </c>
    </row>
    <row r="5958" ht="20.25" customHeight="0">
      <c s="5" t="inlineStr" r="A5958">
        <is>
          <t xml:space="preserve">542A0220</t>
        </is>
      </c>
      <c s="5" t="inlineStr" r="B5958">
        <is>
          <t xml:space="preserve">PIPE CULVERTS, CLASS A, TYPE 1    15"</t>
        </is>
      </c>
      <c s="5" t="inlineStr" r="C5958">
        <is>
          <t xml:space="preserve">FOOT   </t>
        </is>
      </c>
      <c s="6" r="D5958">
        <v>264.000</v>
      </c>
      <c s="7" r="E5958">
        <v>8</v>
      </c>
      <c s="8" t="inlineStr" r="F5958">
        <is>
          <t xml:space="preserve">97708</t>
        </is>
      </c>
      <c s="8" t="inlineStr" r="G5958">
        <is>
          <t xml:space="preserve">075</t>
        </is>
      </c>
      <c s="9" r="H5958">
        <v>60.0000</v>
      </c>
      <c s="8" t="inlineStr" r="I5958">
        <is>
          <t xml:space="preserve"/>
        </is>
      </c>
      <c s="8" t="inlineStr" r="J5958">
        <is>
          <t xml:space="preserve"> Madison</t>
        </is>
      </c>
    </row>
    <row r="5959" ht="20.25" customHeight="0">
      <c s="5" t="inlineStr" r="A5959">
        <is>
          <t xml:space="preserve">542A0220</t>
        </is>
      </c>
      <c s="5" t="inlineStr" r="B5959">
        <is>
          <t xml:space="preserve">PIPE CULVERTS, CLASS A, TYPE 1    15"</t>
        </is>
      </c>
      <c s="5" t="inlineStr" r="C5959">
        <is>
          <t xml:space="preserve">FOOT   </t>
        </is>
      </c>
      <c s="6" r="D5959">
        <v>264.000</v>
      </c>
      <c s="7" r="E5959">
        <v>8</v>
      </c>
      <c s="8" t="inlineStr" r="F5959">
        <is>
          <t xml:space="preserve">97708</t>
        </is>
      </c>
      <c s="8" t="inlineStr" r="G5959">
        <is>
          <t xml:space="preserve">075</t>
        </is>
      </c>
      <c s="9" r="H5959">
        <v>88.5500</v>
      </c>
      <c s="8" t="inlineStr" r="I5959">
        <is>
          <t xml:space="preserve"/>
        </is>
      </c>
      <c s="8" t="inlineStr" r="J5959">
        <is>
          <t xml:space="preserve"> Madison</t>
        </is>
      </c>
    </row>
    <row r="5960" ht="20.25" customHeight="0">
      <c s="5" t="inlineStr" r="A5960">
        <is>
          <t xml:space="preserve">542A0223</t>
        </is>
      </c>
      <c s="5" t="inlineStr" r="B5960">
        <is>
          <t xml:space="preserve">PIPE CULVERTS, CLASS A, TYPE 1    18"</t>
        </is>
      </c>
      <c s="5" t="inlineStr" r="C5960">
        <is>
          <t xml:space="preserve">FOOT   </t>
        </is>
      </c>
      <c s="6" r="D5960">
        <v>70.000</v>
      </c>
      <c s="7" r="E5960">
        <v>7</v>
      </c>
      <c s="8" t="inlineStr" r="F5960">
        <is>
          <t xml:space="preserve">95911</t>
        </is>
      </c>
      <c s="8" t="inlineStr" r="G5960">
        <is>
          <t xml:space="preserve">074</t>
        </is>
      </c>
      <c s="9" r="H5960">
        <v>121.0000</v>
      </c>
      <c s="8" t="inlineStr" r="I5960">
        <is>
          <t xml:space="preserve">Y</t>
        </is>
      </c>
      <c s="8" t="inlineStr" r="J5960">
        <is>
          <t xml:space="preserve"> Fayette</t>
        </is>
      </c>
    </row>
    <row r="5961" ht="20.25" customHeight="0">
      <c s="5" t="inlineStr" r="A5961">
        <is>
          <t xml:space="preserve">542A0223</t>
        </is>
      </c>
      <c s="5" t="inlineStr" r="B5961">
        <is>
          <t xml:space="preserve">PIPE CULVERTS, CLASS A, TYPE 1    18"</t>
        </is>
      </c>
      <c s="5" t="inlineStr" r="C5961">
        <is>
          <t xml:space="preserve">FOOT   </t>
        </is>
      </c>
      <c s="6" r="D5961">
        <v>70.000</v>
      </c>
      <c s="7" r="E5961">
        <v>7</v>
      </c>
      <c s="8" t="inlineStr" r="F5961">
        <is>
          <t xml:space="preserve">95911</t>
        </is>
      </c>
      <c s="8" t="inlineStr" r="G5961">
        <is>
          <t xml:space="preserve">074</t>
        </is>
      </c>
      <c s="9" r="H5961">
        <v>94.0000</v>
      </c>
      <c s="8" t="inlineStr" r="I5961">
        <is>
          <t xml:space="preserve"/>
        </is>
      </c>
      <c s="8" t="inlineStr" r="J5961">
        <is>
          <t xml:space="preserve"> Fayette</t>
        </is>
      </c>
    </row>
    <row r="5962" ht="20.25" customHeight="0">
      <c s="5" t="inlineStr" r="A5962">
        <is>
          <t xml:space="preserve">542A0223</t>
        </is>
      </c>
      <c s="5" t="inlineStr" r="B5962">
        <is>
          <t xml:space="preserve">PIPE CULVERTS, CLASS A, TYPE 1    18"</t>
        </is>
      </c>
      <c s="5" t="inlineStr" r="C5962">
        <is>
          <t xml:space="preserve">FOOT   </t>
        </is>
      </c>
      <c s="6" r="D5962">
        <v>70.000</v>
      </c>
      <c s="7" r="E5962">
        <v>7</v>
      </c>
      <c s="8" t="inlineStr" r="F5962">
        <is>
          <t xml:space="preserve">95911</t>
        </is>
      </c>
      <c s="8" t="inlineStr" r="G5962">
        <is>
          <t xml:space="preserve">074</t>
        </is>
      </c>
      <c s="9" r="H5962">
        <v>99.0000</v>
      </c>
      <c s="8" t="inlineStr" r="I5962">
        <is>
          <t xml:space="preserve"/>
        </is>
      </c>
      <c s="8" t="inlineStr" r="J5962">
        <is>
          <t xml:space="preserve"> Fayette</t>
        </is>
      </c>
    </row>
    <row r="5963" ht="20.25" customHeight="0">
      <c s="5" t="inlineStr" r="A5963">
        <is>
          <t xml:space="preserve">542A0223</t>
        </is>
      </c>
      <c s="5" t="inlineStr" r="B5963">
        <is>
          <t xml:space="preserve">PIPE CULVERTS, CLASS A, TYPE 1    18"</t>
        </is>
      </c>
      <c s="5" t="inlineStr" r="C5963">
        <is>
          <t xml:space="preserve">FOOT   </t>
        </is>
      </c>
      <c s="6" r="D5963">
        <v>70.000</v>
      </c>
      <c s="7" r="E5963">
        <v>7</v>
      </c>
      <c s="8" t="inlineStr" r="F5963">
        <is>
          <t xml:space="preserve">95911</t>
        </is>
      </c>
      <c s="8" t="inlineStr" r="G5963">
        <is>
          <t xml:space="preserve">074</t>
        </is>
      </c>
      <c s="9" r="H5963">
        <v>115.0000</v>
      </c>
      <c s="8" t="inlineStr" r="I5963">
        <is>
          <t xml:space="preserve"/>
        </is>
      </c>
      <c s="8" t="inlineStr" r="J5963">
        <is>
          <t xml:space="preserve"> Fayette</t>
        </is>
      </c>
    </row>
    <row r="5964" ht="20.25" customHeight="0">
      <c s="5" t="inlineStr" r="A5964">
        <is>
          <t xml:space="preserve">542A0223</t>
        </is>
      </c>
      <c s="5" t="inlineStr" r="B5964">
        <is>
          <t xml:space="preserve">PIPE CULVERTS, CLASS A, TYPE 1    18"</t>
        </is>
      </c>
      <c s="5" t="inlineStr" r="C5964">
        <is>
          <t xml:space="preserve">FOOT   </t>
        </is>
      </c>
      <c s="6" r="D5964">
        <v>70.000</v>
      </c>
      <c s="7" r="E5964">
        <v>7</v>
      </c>
      <c s="8" t="inlineStr" r="F5964">
        <is>
          <t xml:space="preserve">95911</t>
        </is>
      </c>
      <c s="8" t="inlineStr" r="G5964">
        <is>
          <t xml:space="preserve">074</t>
        </is>
      </c>
      <c s="9" r="H5964">
        <v>120.0000</v>
      </c>
      <c s="8" t="inlineStr" r="I5964">
        <is>
          <t xml:space="preserve"/>
        </is>
      </c>
      <c s="8" t="inlineStr" r="J5964">
        <is>
          <t xml:space="preserve"> Fayette</t>
        </is>
      </c>
    </row>
    <row r="5965" ht="20.25" customHeight="0">
      <c s="5" t="inlineStr" r="A5965">
        <is>
          <t xml:space="preserve">542A0223</t>
        </is>
      </c>
      <c s="5" t="inlineStr" r="B5965">
        <is>
          <t xml:space="preserve">PIPE CULVERTS, CLASS A, TYPE 1    18"</t>
        </is>
      </c>
      <c s="5" t="inlineStr" r="C5965">
        <is>
          <t xml:space="preserve">FOOT   </t>
        </is>
      </c>
      <c s="6" r="D5965">
        <v>63.000</v>
      </c>
      <c s="7" r="E5965">
        <v>8</v>
      </c>
      <c s="8" t="inlineStr" r="F5965">
        <is>
          <t xml:space="preserve">97708</t>
        </is>
      </c>
      <c s="8" t="inlineStr" r="G5965">
        <is>
          <t xml:space="preserve">075</t>
        </is>
      </c>
      <c s="9" r="H5965">
        <v>111.8000</v>
      </c>
      <c s="8" t="inlineStr" r="I5965">
        <is>
          <t xml:space="preserve">Y</t>
        </is>
      </c>
      <c s="8" t="inlineStr" r="J5965">
        <is>
          <t xml:space="preserve"> Madison</t>
        </is>
      </c>
    </row>
    <row r="5966" ht="20.25" customHeight="0">
      <c s="5" t="inlineStr" r="A5966">
        <is>
          <t xml:space="preserve">542A0223</t>
        </is>
      </c>
      <c s="5" t="inlineStr" r="B5966">
        <is>
          <t xml:space="preserve">PIPE CULVERTS, CLASS A, TYPE 1    18"</t>
        </is>
      </c>
      <c s="5" t="inlineStr" r="C5966">
        <is>
          <t xml:space="preserve">FOOT   </t>
        </is>
      </c>
      <c s="6" r="D5966">
        <v>63.000</v>
      </c>
      <c s="7" r="E5966">
        <v>8</v>
      </c>
      <c s="8" t="inlineStr" r="F5966">
        <is>
          <t xml:space="preserve">97708</t>
        </is>
      </c>
      <c s="8" t="inlineStr" r="G5966">
        <is>
          <t xml:space="preserve">075</t>
        </is>
      </c>
      <c s="9" r="H5966">
        <v>75.2500</v>
      </c>
      <c s="8" t="inlineStr" r="I5966">
        <is>
          <t xml:space="preserve"/>
        </is>
      </c>
      <c s="8" t="inlineStr" r="J5966">
        <is>
          <t xml:space="preserve"> Madison</t>
        </is>
      </c>
    </row>
    <row r="5967" ht="20.25" customHeight="0">
      <c s="5" t="inlineStr" r="A5967">
        <is>
          <t xml:space="preserve">542A0223</t>
        </is>
      </c>
      <c s="5" t="inlineStr" r="B5967">
        <is>
          <t xml:space="preserve">PIPE CULVERTS, CLASS A, TYPE 1    18"</t>
        </is>
      </c>
      <c s="5" t="inlineStr" r="C5967">
        <is>
          <t xml:space="preserve">FOOT   </t>
        </is>
      </c>
      <c s="6" r="D5967">
        <v>63.000</v>
      </c>
      <c s="7" r="E5967">
        <v>8</v>
      </c>
      <c s="8" t="inlineStr" r="F5967">
        <is>
          <t xml:space="preserve">97708</t>
        </is>
      </c>
      <c s="8" t="inlineStr" r="G5967">
        <is>
          <t xml:space="preserve">075</t>
        </is>
      </c>
      <c s="9" r="H5967">
        <v>199.0000</v>
      </c>
      <c s="8" t="inlineStr" r="I5967">
        <is>
          <t xml:space="preserve"/>
        </is>
      </c>
      <c s="8" t="inlineStr" r="J5967">
        <is>
          <t xml:space="preserve"> Madison</t>
        </is>
      </c>
    </row>
    <row r="5968" ht="20.25" customHeight="0">
      <c s="5" t="inlineStr" r="A5968">
        <is>
          <t xml:space="preserve">542A0241</t>
        </is>
      </c>
      <c s="5" t="inlineStr" r="B5968">
        <is>
          <t xml:space="preserve">PIPE CULVERTS, CLASS A, TYPE 1    36"</t>
        </is>
      </c>
      <c s="5" t="inlineStr" r="C5968">
        <is>
          <t xml:space="preserve">FOOT   </t>
        </is>
      </c>
      <c s="6" r="D5968">
        <v>56.000</v>
      </c>
      <c s="7" r="E5968">
        <v>1</v>
      </c>
      <c s="8" t="inlineStr" r="F5968">
        <is>
          <t xml:space="preserve">62R25</t>
        </is>
      </c>
      <c s="8" t="inlineStr" r="G5968">
        <is>
          <t xml:space="preserve">003</t>
        </is>
      </c>
      <c s="9" r="H5968">
        <v>319.0000</v>
      </c>
      <c s="8" t="inlineStr" r="I5968">
        <is>
          <t xml:space="preserve">Y</t>
        </is>
      </c>
      <c s="8" t="inlineStr" r="J5968">
        <is>
          <t xml:space="preserve"> Will</t>
        </is>
      </c>
    </row>
    <row r="5969" ht="20.25" customHeight="0">
      <c s="5" t="inlineStr" r="A5969">
        <is>
          <t xml:space="preserve">542A0241</t>
        </is>
      </c>
      <c s="5" t="inlineStr" r="B5969">
        <is>
          <t xml:space="preserve">PIPE CULVERTS, CLASS A, TYPE 1    36"</t>
        </is>
      </c>
      <c s="5" t="inlineStr" r="C5969">
        <is>
          <t xml:space="preserve">FOOT   </t>
        </is>
      </c>
      <c s="6" r="D5969">
        <v>56.000</v>
      </c>
      <c s="7" r="E5969">
        <v>1</v>
      </c>
      <c s="8" t="inlineStr" r="F5969">
        <is>
          <t xml:space="preserve">62R25</t>
        </is>
      </c>
      <c s="8" t="inlineStr" r="G5969">
        <is>
          <t xml:space="preserve">003</t>
        </is>
      </c>
      <c s="9" r="H5969">
        <v>134.0000</v>
      </c>
      <c s="8" t="inlineStr" r="I5969">
        <is>
          <t xml:space="preserve"/>
        </is>
      </c>
      <c s="8" t="inlineStr" r="J5969">
        <is>
          <t xml:space="preserve"> Will</t>
        </is>
      </c>
    </row>
    <row r="5970" ht="20.25" customHeight="0">
      <c s="5" t="inlineStr" r="A5970">
        <is>
          <t xml:space="preserve">542A0241</t>
        </is>
      </c>
      <c s="5" t="inlineStr" r="B5970">
        <is>
          <t xml:space="preserve">PIPE CULVERTS, CLASS A, TYPE 1    36"</t>
        </is>
      </c>
      <c s="5" t="inlineStr" r="C5970">
        <is>
          <t xml:space="preserve">FOOT   </t>
        </is>
      </c>
      <c s="6" r="D5970">
        <v>56.000</v>
      </c>
      <c s="7" r="E5970">
        <v>1</v>
      </c>
      <c s="8" t="inlineStr" r="F5970">
        <is>
          <t xml:space="preserve">62R25</t>
        </is>
      </c>
      <c s="8" t="inlineStr" r="G5970">
        <is>
          <t xml:space="preserve">003</t>
        </is>
      </c>
      <c s="9" r="H5970">
        <v>165.0000</v>
      </c>
      <c s="8" t="inlineStr" r="I5970">
        <is>
          <t xml:space="preserve"/>
        </is>
      </c>
      <c s="8" t="inlineStr" r="J5970">
        <is>
          <t xml:space="preserve"> Will</t>
        </is>
      </c>
    </row>
    <row r="5971" ht="20.25" customHeight="0">
      <c s="5" t="inlineStr" r="A5971">
        <is>
          <t xml:space="preserve">542A0241</t>
        </is>
      </c>
      <c s="5" t="inlineStr" r="B5971">
        <is>
          <t xml:space="preserve">PIPE CULVERTS, CLASS A, TYPE 1    36"</t>
        </is>
      </c>
      <c s="5" t="inlineStr" r="C5971">
        <is>
          <t xml:space="preserve">FOOT   </t>
        </is>
      </c>
      <c s="6" r="D5971">
        <v>70.000</v>
      </c>
      <c s="7" r="E5971">
        <v>7</v>
      </c>
      <c s="8" t="inlineStr" r="F5971">
        <is>
          <t xml:space="preserve">95911</t>
        </is>
      </c>
      <c s="8" t="inlineStr" r="G5971">
        <is>
          <t xml:space="preserve">074</t>
        </is>
      </c>
      <c s="9" r="H5971">
        <v>217.0000</v>
      </c>
      <c s="8" t="inlineStr" r="I5971">
        <is>
          <t xml:space="preserve">Y</t>
        </is>
      </c>
      <c s="8" t="inlineStr" r="J5971">
        <is>
          <t xml:space="preserve"> Fayette</t>
        </is>
      </c>
    </row>
    <row r="5972" ht="20.25" customHeight="0">
      <c s="5" t="inlineStr" r="A5972">
        <is>
          <t xml:space="preserve">542A0241</t>
        </is>
      </c>
      <c s="5" t="inlineStr" r="B5972">
        <is>
          <t xml:space="preserve">PIPE CULVERTS, CLASS A, TYPE 1    36"</t>
        </is>
      </c>
      <c s="5" t="inlineStr" r="C5972">
        <is>
          <t xml:space="preserve">FOOT   </t>
        </is>
      </c>
      <c s="6" r="D5972">
        <v>70.000</v>
      </c>
      <c s="7" r="E5972">
        <v>7</v>
      </c>
      <c s="8" t="inlineStr" r="F5972">
        <is>
          <t xml:space="preserve">95911</t>
        </is>
      </c>
      <c s="8" t="inlineStr" r="G5972">
        <is>
          <t xml:space="preserve">074</t>
        </is>
      </c>
      <c s="9" r="H5972">
        <v>184.0000</v>
      </c>
      <c s="8" t="inlineStr" r="I5972">
        <is>
          <t xml:space="preserve"/>
        </is>
      </c>
      <c s="8" t="inlineStr" r="J5972">
        <is>
          <t xml:space="preserve"> Fayette</t>
        </is>
      </c>
    </row>
    <row r="5973" ht="20.25" customHeight="0">
      <c s="5" t="inlineStr" r="A5973">
        <is>
          <t xml:space="preserve">542A0241</t>
        </is>
      </c>
      <c s="5" t="inlineStr" r="B5973">
        <is>
          <t xml:space="preserve">PIPE CULVERTS, CLASS A, TYPE 1    36"</t>
        </is>
      </c>
      <c s="5" t="inlineStr" r="C5973">
        <is>
          <t xml:space="preserve">FOOT   </t>
        </is>
      </c>
      <c s="6" r="D5973">
        <v>70.000</v>
      </c>
      <c s="7" r="E5973">
        <v>7</v>
      </c>
      <c s="8" t="inlineStr" r="F5973">
        <is>
          <t xml:space="preserve">95911</t>
        </is>
      </c>
      <c s="8" t="inlineStr" r="G5973">
        <is>
          <t xml:space="preserve">074</t>
        </is>
      </c>
      <c s="9" r="H5973">
        <v>205.0000</v>
      </c>
      <c s="8" t="inlineStr" r="I5973">
        <is>
          <t xml:space="preserve"/>
        </is>
      </c>
      <c s="8" t="inlineStr" r="J5973">
        <is>
          <t xml:space="preserve"> Fayette</t>
        </is>
      </c>
    </row>
    <row r="5974" ht="20.25" customHeight="0">
      <c s="5" t="inlineStr" r="A5974">
        <is>
          <t xml:space="preserve">542A0241</t>
        </is>
      </c>
      <c s="5" t="inlineStr" r="B5974">
        <is>
          <t xml:space="preserve">PIPE CULVERTS, CLASS A, TYPE 1    36"</t>
        </is>
      </c>
      <c s="5" t="inlineStr" r="C5974">
        <is>
          <t xml:space="preserve">FOOT   </t>
        </is>
      </c>
      <c s="6" r="D5974">
        <v>70.000</v>
      </c>
      <c s="7" r="E5974">
        <v>7</v>
      </c>
      <c s="8" t="inlineStr" r="F5974">
        <is>
          <t xml:space="preserve">95911</t>
        </is>
      </c>
      <c s="8" t="inlineStr" r="G5974">
        <is>
          <t xml:space="preserve">074</t>
        </is>
      </c>
      <c s="9" r="H5974">
        <v>245.0000</v>
      </c>
      <c s="8" t="inlineStr" r="I5974">
        <is>
          <t xml:space="preserve"/>
        </is>
      </c>
      <c s="8" t="inlineStr" r="J5974">
        <is>
          <t xml:space="preserve"> Fayette</t>
        </is>
      </c>
    </row>
    <row r="5975" ht="20.25" customHeight="0">
      <c s="5" t="inlineStr" r="A5975">
        <is>
          <t xml:space="preserve">542A0241</t>
        </is>
      </c>
      <c s="5" t="inlineStr" r="B5975">
        <is>
          <t xml:space="preserve">PIPE CULVERTS, CLASS A, TYPE 1    36"</t>
        </is>
      </c>
      <c s="5" t="inlineStr" r="C5975">
        <is>
          <t xml:space="preserve">FOOT   </t>
        </is>
      </c>
      <c s="6" r="D5975">
        <v>70.000</v>
      </c>
      <c s="7" r="E5975">
        <v>7</v>
      </c>
      <c s="8" t="inlineStr" r="F5975">
        <is>
          <t xml:space="preserve">95911</t>
        </is>
      </c>
      <c s="8" t="inlineStr" r="G5975">
        <is>
          <t xml:space="preserve">074</t>
        </is>
      </c>
      <c s="9" r="H5975">
        <v>247.0000</v>
      </c>
      <c s="8" t="inlineStr" r="I5975">
        <is>
          <t xml:space="preserve"/>
        </is>
      </c>
      <c s="8" t="inlineStr" r="J5975">
        <is>
          <t xml:space="preserve"> Fayette</t>
        </is>
      </c>
    </row>
    <row r="5976" ht="20.25" customHeight="0">
      <c s="5" t="inlineStr" r="A5976">
        <is>
          <t xml:space="preserve">542A0253</t>
        </is>
      </c>
      <c s="5" t="inlineStr" r="B5976">
        <is>
          <t xml:space="preserve">PIPE CULVERTS, CLASS A, TYPE 1    48"</t>
        </is>
      </c>
      <c s="5" t="inlineStr" r="C5976">
        <is>
          <t xml:space="preserve">FOOT   </t>
        </is>
      </c>
      <c s="6" r="D5976">
        <v>84.000</v>
      </c>
      <c s="7" r="E5976">
        <v>1</v>
      </c>
      <c s="8" t="inlineStr" r="F5976">
        <is>
          <t xml:space="preserve">62R25</t>
        </is>
      </c>
      <c s="8" t="inlineStr" r="G5976">
        <is>
          <t xml:space="preserve">003</t>
        </is>
      </c>
      <c s="9" r="H5976">
        <v>380.0000</v>
      </c>
      <c s="8" t="inlineStr" r="I5976">
        <is>
          <t xml:space="preserve">Y</t>
        </is>
      </c>
      <c s="8" t="inlineStr" r="J5976">
        <is>
          <t xml:space="preserve"> Will</t>
        </is>
      </c>
    </row>
    <row r="5977" ht="20.25" customHeight="0">
      <c s="5" t="inlineStr" r="A5977">
        <is>
          <t xml:space="preserve">542A0253</t>
        </is>
      </c>
      <c s="5" t="inlineStr" r="B5977">
        <is>
          <t xml:space="preserve">PIPE CULVERTS, CLASS A, TYPE 1    48"</t>
        </is>
      </c>
      <c s="5" t="inlineStr" r="C5977">
        <is>
          <t xml:space="preserve">FOOT   </t>
        </is>
      </c>
      <c s="6" r="D5977">
        <v>84.000</v>
      </c>
      <c s="7" r="E5977">
        <v>1</v>
      </c>
      <c s="8" t="inlineStr" r="F5977">
        <is>
          <t xml:space="preserve">62R25</t>
        </is>
      </c>
      <c s="8" t="inlineStr" r="G5977">
        <is>
          <t xml:space="preserve">003</t>
        </is>
      </c>
      <c s="9" r="H5977">
        <v>204.0000</v>
      </c>
      <c s="8" t="inlineStr" r="I5977">
        <is>
          <t xml:space="preserve"/>
        </is>
      </c>
      <c s="8" t="inlineStr" r="J5977">
        <is>
          <t xml:space="preserve"> Will</t>
        </is>
      </c>
    </row>
    <row r="5978" ht="20.25" customHeight="0">
      <c s="5" t="inlineStr" r="A5978">
        <is>
          <t xml:space="preserve">542A0253</t>
        </is>
      </c>
      <c s="5" t="inlineStr" r="B5978">
        <is>
          <t xml:space="preserve">PIPE CULVERTS, CLASS A, TYPE 1    48"</t>
        </is>
      </c>
      <c s="5" t="inlineStr" r="C5978">
        <is>
          <t xml:space="preserve">FOOT   </t>
        </is>
      </c>
      <c s="6" r="D5978">
        <v>84.000</v>
      </c>
      <c s="7" r="E5978">
        <v>1</v>
      </c>
      <c s="8" t="inlineStr" r="F5978">
        <is>
          <t xml:space="preserve">62R25</t>
        </is>
      </c>
      <c s="8" t="inlineStr" r="G5978">
        <is>
          <t xml:space="preserve">003</t>
        </is>
      </c>
      <c s="9" r="H5978">
        <v>220.0000</v>
      </c>
      <c s="8" t="inlineStr" r="I5978">
        <is>
          <t xml:space="preserve"/>
        </is>
      </c>
      <c s="8" t="inlineStr" r="J5978">
        <is>
          <t xml:space="preserve"> Will</t>
        </is>
      </c>
    </row>
    <row r="5979" ht="20.25" customHeight="0">
      <c s="5" t="inlineStr" r="A5979">
        <is>
          <t xml:space="preserve">542A1060</t>
        </is>
      </c>
      <c s="5" t="inlineStr" r="B5979">
        <is>
          <t xml:space="preserve">PIPE CULVERTS, CLASS A, TYPE 2    15"</t>
        </is>
      </c>
      <c s="5" t="inlineStr" r="C5979">
        <is>
          <t xml:space="preserve">FOOT   </t>
        </is>
      </c>
      <c s="6" r="D5979">
        <v>388.000</v>
      </c>
      <c s="7" r="E5979">
        <v>6</v>
      </c>
      <c s="8" t="inlineStr" r="F5979">
        <is>
          <t xml:space="preserve">72994</t>
        </is>
      </c>
      <c s="8" t="inlineStr" r="G5979">
        <is>
          <t xml:space="preserve">038</t>
        </is>
      </c>
      <c s="9" r="H5979">
        <v>90.0000</v>
      </c>
      <c s="8" t="inlineStr" r="I5979">
        <is>
          <t xml:space="preserve">Y</t>
        </is>
      </c>
      <c s="8" t="inlineStr" r="J5979">
        <is>
          <t xml:space="preserve"> Christian</t>
        </is>
      </c>
    </row>
    <row r="5980" ht="20.25" customHeight="0">
      <c s="5" t="inlineStr" r="A5980">
        <is>
          <t xml:space="preserve">542A1060</t>
        </is>
      </c>
      <c s="5" t="inlineStr" r="B5980">
        <is>
          <t xml:space="preserve">PIPE CULVERTS, CLASS A, TYPE 2    15"</t>
        </is>
      </c>
      <c s="5" t="inlineStr" r="C5980">
        <is>
          <t xml:space="preserve">FOOT   </t>
        </is>
      </c>
      <c s="6" r="D5980">
        <v>388.000</v>
      </c>
      <c s="7" r="E5980">
        <v>6</v>
      </c>
      <c s="8" t="inlineStr" r="F5980">
        <is>
          <t xml:space="preserve">72994</t>
        </is>
      </c>
      <c s="8" t="inlineStr" r="G5980">
        <is>
          <t xml:space="preserve">038</t>
        </is>
      </c>
      <c s="9" r="H5980">
        <v>67.3000</v>
      </c>
      <c s="8" t="inlineStr" r="I5980">
        <is>
          <t xml:space="preserve"/>
        </is>
      </c>
      <c s="8" t="inlineStr" r="J5980">
        <is>
          <t xml:space="preserve"> Christian</t>
        </is>
      </c>
    </row>
    <row r="5981" ht="20.25" customHeight="0">
      <c s="5" t="inlineStr" r="A5981">
        <is>
          <t xml:space="preserve">542A1060</t>
        </is>
      </c>
      <c s="5" t="inlineStr" r="B5981">
        <is>
          <t xml:space="preserve">PIPE CULVERTS, CLASS A, TYPE 2    15"</t>
        </is>
      </c>
      <c s="5" t="inlineStr" r="C5981">
        <is>
          <t xml:space="preserve">FOOT   </t>
        </is>
      </c>
      <c s="6" r="D5981">
        <v>388.000</v>
      </c>
      <c s="7" r="E5981">
        <v>6</v>
      </c>
      <c s="8" t="inlineStr" r="F5981">
        <is>
          <t xml:space="preserve">72994</t>
        </is>
      </c>
      <c s="8" t="inlineStr" r="G5981">
        <is>
          <t xml:space="preserve">038</t>
        </is>
      </c>
      <c s="9" r="H5981">
        <v>68.7400</v>
      </c>
      <c s="8" t="inlineStr" r="I5981">
        <is>
          <t xml:space="preserve"/>
        </is>
      </c>
      <c s="8" t="inlineStr" r="J5981">
        <is>
          <t xml:space="preserve"> Christian</t>
        </is>
      </c>
    </row>
    <row r="5982" ht="20.25" customHeight="0">
      <c s="5" t="inlineStr" r="A5982">
        <is>
          <t xml:space="preserve">542A1060</t>
        </is>
      </c>
      <c s="5" t="inlineStr" r="B5982">
        <is>
          <t xml:space="preserve">PIPE CULVERTS, CLASS A, TYPE 2    15"</t>
        </is>
      </c>
      <c s="5" t="inlineStr" r="C5982">
        <is>
          <t xml:space="preserve">FOOT   </t>
        </is>
      </c>
      <c s="6" r="D5982">
        <v>388.000</v>
      </c>
      <c s="7" r="E5982">
        <v>6</v>
      </c>
      <c s="8" t="inlineStr" r="F5982">
        <is>
          <t xml:space="preserve">72994</t>
        </is>
      </c>
      <c s="8" t="inlineStr" r="G5982">
        <is>
          <t xml:space="preserve">038</t>
        </is>
      </c>
      <c s="9" r="H5982">
        <v>173.0000</v>
      </c>
      <c s="8" t="inlineStr" r="I5982">
        <is>
          <t xml:space="preserve"/>
        </is>
      </c>
      <c s="8" t="inlineStr" r="J5982">
        <is>
          <t xml:space="preserve"> Christian</t>
        </is>
      </c>
    </row>
    <row r="5983" ht="20.25" customHeight="0">
      <c s="5" t="inlineStr" r="A5983">
        <is>
          <t xml:space="preserve">542A1087</t>
        </is>
      </c>
      <c s="5" t="inlineStr" r="B5983">
        <is>
          <t xml:space="preserve">PIPE CULVERTS, CLASS A, TYPE 2    42"</t>
        </is>
      </c>
      <c s="5" t="inlineStr" r="C5983">
        <is>
          <t xml:space="preserve">FOOT   </t>
        </is>
      </c>
      <c s="6" r="D5983">
        <v>54.000</v>
      </c>
      <c s="7" r="E5983">
        <v>6</v>
      </c>
      <c s="8" t="inlineStr" r="F5983">
        <is>
          <t xml:space="preserve">72750</t>
        </is>
      </c>
      <c s="8" t="inlineStr" r="G5983">
        <is>
          <t xml:space="preserve">035</t>
        </is>
      </c>
      <c s="9" r="H5983">
        <v>366.0000</v>
      </c>
      <c s="8" t="inlineStr" r="I5983">
        <is>
          <t xml:space="preserve">Y</t>
        </is>
      </c>
      <c s="8" t="inlineStr" r="J5983">
        <is>
          <t xml:space="preserve"> Sangamon</t>
        </is>
      </c>
    </row>
    <row r="5984" ht="20.25" customHeight="0">
      <c s="5" t="inlineStr" r="A5984">
        <is>
          <t xml:space="preserve">542A1087</t>
        </is>
      </c>
      <c s="5" t="inlineStr" r="B5984">
        <is>
          <t xml:space="preserve">PIPE CULVERTS, CLASS A, TYPE 2    42"</t>
        </is>
      </c>
      <c s="5" t="inlineStr" r="C5984">
        <is>
          <t xml:space="preserve">FOOT   </t>
        </is>
      </c>
      <c s="6" r="D5984">
        <v>54.000</v>
      </c>
      <c s="7" r="E5984">
        <v>6</v>
      </c>
      <c s="8" t="inlineStr" r="F5984">
        <is>
          <t xml:space="preserve">72750</t>
        </is>
      </c>
      <c s="8" t="inlineStr" r="G5984">
        <is>
          <t xml:space="preserve">035</t>
        </is>
      </c>
      <c s="9" r="H5984">
        <v>541.9700</v>
      </c>
      <c s="8" t="inlineStr" r="I5984">
        <is>
          <t xml:space="preserve"/>
        </is>
      </c>
      <c s="8" t="inlineStr" r="J5984">
        <is>
          <t xml:space="preserve"> Sangamon</t>
        </is>
      </c>
    </row>
    <row r="5985" ht="20.25" customHeight="0">
      <c s="5" t="inlineStr" r="A5985">
        <is>
          <t xml:space="preserve">542A5473</t>
        </is>
      </c>
      <c s="5" t="inlineStr" r="B5985">
        <is>
          <t xml:space="preserve">PIPE CULVERTS, CLASS A, TYPE 1 EQUIVALENT ROUND-SIZE  18"</t>
        </is>
      </c>
      <c s="5" t="inlineStr" r="C5985">
        <is>
          <t xml:space="preserve">FOOT   </t>
        </is>
      </c>
      <c s="6" r="D5985">
        <v>48.000</v>
      </c>
      <c s="7" r="E5985">
        <v>4</v>
      </c>
      <c s="8" t="inlineStr" r="F5985">
        <is>
          <t xml:space="preserve">68C94</t>
        </is>
      </c>
      <c s="8" t="inlineStr" r="G5985">
        <is>
          <t xml:space="preserve">030</t>
        </is>
      </c>
      <c s="9" r="H5985">
        <v>253.0000</v>
      </c>
      <c s="8" t="inlineStr" r="I5985">
        <is>
          <t xml:space="preserve">Y</t>
        </is>
      </c>
      <c s="8" t="inlineStr" r="J5985">
        <is>
          <t xml:space="preserve"> Tazewell</t>
        </is>
      </c>
    </row>
    <row r="5986" ht="20.25" customHeight="0">
      <c s="5" t="inlineStr" r="A5986">
        <is>
          <t xml:space="preserve">542C0213</t>
        </is>
      </c>
      <c s="5" t="inlineStr" r="B5986">
        <is>
          <t xml:space="preserve">PIPE CULVERTS, CLASS C, TYPE 1     8"</t>
        </is>
      </c>
      <c s="5" t="inlineStr" r="C5986">
        <is>
          <t xml:space="preserve">FOOT   </t>
        </is>
      </c>
      <c s="6" r="D5986">
        <v>75.000</v>
      </c>
      <c s="7" r="E5986">
        <v>7</v>
      </c>
      <c s="8" t="inlineStr" r="F5986">
        <is>
          <t xml:space="preserve">95911</t>
        </is>
      </c>
      <c s="8" t="inlineStr" r="G5986">
        <is>
          <t xml:space="preserve">074</t>
        </is>
      </c>
      <c s="9" r="H5986">
        <v>82.0000</v>
      </c>
      <c s="8" t="inlineStr" r="I5986">
        <is>
          <t xml:space="preserve">Y</t>
        </is>
      </c>
      <c s="8" t="inlineStr" r="J5986">
        <is>
          <t xml:space="preserve"> Fayette</t>
        </is>
      </c>
    </row>
    <row r="5987" ht="20.25" customHeight="0">
      <c s="5" t="inlineStr" r="A5987">
        <is>
          <t xml:space="preserve">542C0213</t>
        </is>
      </c>
      <c s="5" t="inlineStr" r="B5987">
        <is>
          <t xml:space="preserve">PIPE CULVERTS, CLASS C, TYPE 1     8"</t>
        </is>
      </c>
      <c s="5" t="inlineStr" r="C5987">
        <is>
          <t xml:space="preserve">FOOT   </t>
        </is>
      </c>
      <c s="6" r="D5987">
        <v>75.000</v>
      </c>
      <c s="7" r="E5987">
        <v>7</v>
      </c>
      <c s="8" t="inlineStr" r="F5987">
        <is>
          <t xml:space="preserve">95911</t>
        </is>
      </c>
      <c s="8" t="inlineStr" r="G5987">
        <is>
          <t xml:space="preserve">074</t>
        </is>
      </c>
      <c s="9" r="H5987">
        <v>65.0000</v>
      </c>
      <c s="8" t="inlineStr" r="I5987">
        <is>
          <t xml:space="preserve"/>
        </is>
      </c>
      <c s="8" t="inlineStr" r="J5987">
        <is>
          <t xml:space="preserve"> Fayette</t>
        </is>
      </c>
    </row>
    <row r="5988" ht="20.25" customHeight="0">
      <c s="5" t="inlineStr" r="A5988">
        <is>
          <t xml:space="preserve">542C0213</t>
        </is>
      </c>
      <c s="5" t="inlineStr" r="B5988">
        <is>
          <t xml:space="preserve">PIPE CULVERTS, CLASS C, TYPE 1     8"</t>
        </is>
      </c>
      <c s="5" t="inlineStr" r="C5988">
        <is>
          <t xml:space="preserve">FOOT   </t>
        </is>
      </c>
      <c s="6" r="D5988">
        <v>75.000</v>
      </c>
      <c s="7" r="E5988">
        <v>7</v>
      </c>
      <c s="8" t="inlineStr" r="F5988">
        <is>
          <t xml:space="preserve">95911</t>
        </is>
      </c>
      <c s="8" t="inlineStr" r="G5988">
        <is>
          <t xml:space="preserve">074</t>
        </is>
      </c>
      <c s="9" r="H5988">
        <v>75.7000</v>
      </c>
      <c s="8" t="inlineStr" r="I5988">
        <is>
          <t xml:space="preserve"/>
        </is>
      </c>
      <c s="8" t="inlineStr" r="J5988">
        <is>
          <t xml:space="preserve"> Fayette</t>
        </is>
      </c>
    </row>
    <row r="5989" ht="20.25" customHeight="0">
      <c s="5" t="inlineStr" r="A5989">
        <is>
          <t xml:space="preserve">542C0213</t>
        </is>
      </c>
      <c s="5" t="inlineStr" r="B5989">
        <is>
          <t xml:space="preserve">PIPE CULVERTS, CLASS C, TYPE 1     8"</t>
        </is>
      </c>
      <c s="5" t="inlineStr" r="C5989">
        <is>
          <t xml:space="preserve">FOOT   </t>
        </is>
      </c>
      <c s="6" r="D5989">
        <v>75.000</v>
      </c>
      <c s="7" r="E5989">
        <v>7</v>
      </c>
      <c s="8" t="inlineStr" r="F5989">
        <is>
          <t xml:space="preserve">95911</t>
        </is>
      </c>
      <c s="8" t="inlineStr" r="G5989">
        <is>
          <t xml:space="preserve">074</t>
        </is>
      </c>
      <c s="9" r="H5989">
        <v>90.0000</v>
      </c>
      <c s="8" t="inlineStr" r="I5989">
        <is>
          <t xml:space="preserve"/>
        </is>
      </c>
      <c s="8" t="inlineStr" r="J5989">
        <is>
          <t xml:space="preserve"> Fayette</t>
        </is>
      </c>
    </row>
    <row r="5990" ht="20.25" customHeight="0">
      <c s="5" t="inlineStr" r="A5990">
        <is>
          <t xml:space="preserve">542C0213</t>
        </is>
      </c>
      <c s="5" t="inlineStr" r="B5990">
        <is>
          <t xml:space="preserve">PIPE CULVERTS, CLASS C, TYPE 1     8"</t>
        </is>
      </c>
      <c s="5" t="inlineStr" r="C5990">
        <is>
          <t xml:space="preserve">FOOT   </t>
        </is>
      </c>
      <c s="6" r="D5990">
        <v>75.000</v>
      </c>
      <c s="7" r="E5990">
        <v>7</v>
      </c>
      <c s="8" t="inlineStr" r="F5990">
        <is>
          <t xml:space="preserve">95911</t>
        </is>
      </c>
      <c s="8" t="inlineStr" r="G5990">
        <is>
          <t xml:space="preserve">074</t>
        </is>
      </c>
      <c s="9" r="H5990">
        <v>112.8800</v>
      </c>
      <c s="8" t="inlineStr" r="I5990">
        <is>
          <t xml:space="preserve"/>
        </is>
      </c>
      <c s="8" t="inlineStr" r="J5990">
        <is>
          <t xml:space="preserve"> Fayette</t>
        </is>
      </c>
    </row>
    <row r="5991" ht="20.25" customHeight="0">
      <c s="5" t="inlineStr" r="A5991">
        <is>
          <t xml:space="preserve">542C0215</t>
        </is>
      </c>
      <c s="5" t="inlineStr" r="B5991">
        <is>
          <t xml:space="preserve">PIPE CULVERTS, CLASS C, TYPE 1    10"</t>
        </is>
      </c>
      <c s="5" t="inlineStr" r="C5991">
        <is>
          <t xml:space="preserve">FOOT   </t>
        </is>
      </c>
      <c s="6" r="D5991">
        <v>28.000</v>
      </c>
      <c s="7" r="E5991">
        <v>7</v>
      </c>
      <c s="8" t="inlineStr" r="F5991">
        <is>
          <t xml:space="preserve">95911</t>
        </is>
      </c>
      <c s="8" t="inlineStr" r="G5991">
        <is>
          <t xml:space="preserve">074</t>
        </is>
      </c>
      <c s="9" r="H5991">
        <v>83.0000</v>
      </c>
      <c s="8" t="inlineStr" r="I5991">
        <is>
          <t xml:space="preserve">Y</t>
        </is>
      </c>
      <c s="8" t="inlineStr" r="J5991">
        <is>
          <t xml:space="preserve"> Fayette</t>
        </is>
      </c>
    </row>
    <row r="5992" ht="20.25" customHeight="0">
      <c s="5" t="inlineStr" r="A5992">
        <is>
          <t xml:space="preserve">542C0215</t>
        </is>
      </c>
      <c s="5" t="inlineStr" r="B5992">
        <is>
          <t xml:space="preserve">PIPE CULVERTS, CLASS C, TYPE 1    10"</t>
        </is>
      </c>
      <c s="5" t="inlineStr" r="C5992">
        <is>
          <t xml:space="preserve">FOOT   </t>
        </is>
      </c>
      <c s="6" r="D5992">
        <v>28.000</v>
      </c>
      <c s="7" r="E5992">
        <v>7</v>
      </c>
      <c s="8" t="inlineStr" r="F5992">
        <is>
          <t xml:space="preserve">95911</t>
        </is>
      </c>
      <c s="8" t="inlineStr" r="G5992">
        <is>
          <t xml:space="preserve">074</t>
        </is>
      </c>
      <c s="9" r="H5992">
        <v>91.0000</v>
      </c>
      <c s="8" t="inlineStr" r="I5992">
        <is>
          <t xml:space="preserve"/>
        </is>
      </c>
      <c s="8" t="inlineStr" r="J5992">
        <is>
          <t xml:space="preserve"> Fayette</t>
        </is>
      </c>
    </row>
    <row r="5993" ht="20.25" customHeight="0">
      <c s="5" t="inlineStr" r="A5993">
        <is>
          <t xml:space="preserve">542C0215</t>
        </is>
      </c>
      <c s="5" t="inlineStr" r="B5993">
        <is>
          <t xml:space="preserve">PIPE CULVERTS, CLASS C, TYPE 1    10"</t>
        </is>
      </c>
      <c s="5" t="inlineStr" r="C5993">
        <is>
          <t xml:space="preserve">FOOT   </t>
        </is>
      </c>
      <c s="6" r="D5993">
        <v>28.000</v>
      </c>
      <c s="7" r="E5993">
        <v>7</v>
      </c>
      <c s="8" t="inlineStr" r="F5993">
        <is>
          <t xml:space="preserve">95911</t>
        </is>
      </c>
      <c s="8" t="inlineStr" r="G5993">
        <is>
          <t xml:space="preserve">074</t>
        </is>
      </c>
      <c s="9" r="H5993">
        <v>94.4500</v>
      </c>
      <c s="8" t="inlineStr" r="I5993">
        <is>
          <t xml:space="preserve"/>
        </is>
      </c>
      <c s="8" t="inlineStr" r="J5993">
        <is>
          <t xml:space="preserve"> Fayette</t>
        </is>
      </c>
    </row>
    <row r="5994" ht="20.25" customHeight="0">
      <c s="5" t="inlineStr" r="A5994">
        <is>
          <t xml:space="preserve">542C0215</t>
        </is>
      </c>
      <c s="5" t="inlineStr" r="B5994">
        <is>
          <t xml:space="preserve">PIPE CULVERTS, CLASS C, TYPE 1    10"</t>
        </is>
      </c>
      <c s="5" t="inlineStr" r="C5994">
        <is>
          <t xml:space="preserve">FOOT   </t>
        </is>
      </c>
      <c s="6" r="D5994">
        <v>28.000</v>
      </c>
      <c s="7" r="E5994">
        <v>7</v>
      </c>
      <c s="8" t="inlineStr" r="F5994">
        <is>
          <t xml:space="preserve">95911</t>
        </is>
      </c>
      <c s="8" t="inlineStr" r="G5994">
        <is>
          <t xml:space="preserve">074</t>
        </is>
      </c>
      <c s="9" r="H5994">
        <v>112.0000</v>
      </c>
      <c s="8" t="inlineStr" r="I5994">
        <is>
          <t xml:space="preserve"/>
        </is>
      </c>
      <c s="8" t="inlineStr" r="J5994">
        <is>
          <t xml:space="preserve"> Fayette</t>
        </is>
      </c>
    </row>
    <row r="5995" ht="20.25" customHeight="0">
      <c s="5" t="inlineStr" r="A5995">
        <is>
          <t xml:space="preserve">542C0215</t>
        </is>
      </c>
      <c s="5" t="inlineStr" r="B5995">
        <is>
          <t xml:space="preserve">PIPE CULVERTS, CLASS C, TYPE 1    10"</t>
        </is>
      </c>
      <c s="5" t="inlineStr" r="C5995">
        <is>
          <t xml:space="preserve">FOOT   </t>
        </is>
      </c>
      <c s="6" r="D5995">
        <v>28.000</v>
      </c>
      <c s="7" r="E5995">
        <v>7</v>
      </c>
      <c s="8" t="inlineStr" r="F5995">
        <is>
          <t xml:space="preserve">95911</t>
        </is>
      </c>
      <c s="8" t="inlineStr" r="G5995">
        <is>
          <t xml:space="preserve">074</t>
        </is>
      </c>
      <c s="9" r="H5995">
        <v>140.0000</v>
      </c>
      <c s="8" t="inlineStr" r="I5995">
        <is>
          <t xml:space="preserve"/>
        </is>
      </c>
      <c s="8" t="inlineStr" r="J5995">
        <is>
          <t xml:space="preserve"> Fayette</t>
        </is>
      </c>
    </row>
    <row r="5996" ht="20.25" customHeight="0">
      <c s="5" t="inlineStr" r="A5996">
        <is>
          <t xml:space="preserve">542C0220</t>
        </is>
      </c>
      <c s="5" t="inlineStr" r="B5996">
        <is>
          <t xml:space="preserve">PIPE CULVERTS, CLASS C, TYPE 1    15"</t>
        </is>
      </c>
      <c s="5" t="inlineStr" r="C5996">
        <is>
          <t xml:space="preserve">FOOT   </t>
        </is>
      </c>
      <c s="6" r="D5996">
        <v>191.000</v>
      </c>
      <c s="7" r="E5996">
        <v>7</v>
      </c>
      <c s="8" t="inlineStr" r="F5996">
        <is>
          <t xml:space="preserve">95911</t>
        </is>
      </c>
      <c s="8" t="inlineStr" r="G5996">
        <is>
          <t xml:space="preserve">074</t>
        </is>
      </c>
      <c s="9" r="H5996">
        <v>84.0000</v>
      </c>
      <c s="8" t="inlineStr" r="I5996">
        <is>
          <t xml:space="preserve">Y</t>
        </is>
      </c>
      <c s="8" t="inlineStr" r="J5996">
        <is>
          <t xml:space="preserve"> Fayette</t>
        </is>
      </c>
    </row>
    <row r="5997" ht="20.25" customHeight="0">
      <c s="5" t="inlineStr" r="A5997">
        <is>
          <t xml:space="preserve">542C0220</t>
        </is>
      </c>
      <c s="5" t="inlineStr" r="B5997">
        <is>
          <t xml:space="preserve">PIPE CULVERTS, CLASS C, TYPE 1    15"</t>
        </is>
      </c>
      <c s="5" t="inlineStr" r="C5997">
        <is>
          <t xml:space="preserve">FOOT   </t>
        </is>
      </c>
      <c s="6" r="D5997">
        <v>191.000</v>
      </c>
      <c s="7" r="E5997">
        <v>7</v>
      </c>
      <c s="8" t="inlineStr" r="F5997">
        <is>
          <t xml:space="preserve">95911</t>
        </is>
      </c>
      <c s="8" t="inlineStr" r="G5997">
        <is>
          <t xml:space="preserve">074</t>
        </is>
      </c>
      <c s="9" r="H5997">
        <v>70.0000</v>
      </c>
      <c s="8" t="inlineStr" r="I5997">
        <is>
          <t xml:space="preserve"/>
        </is>
      </c>
      <c s="8" t="inlineStr" r="J5997">
        <is>
          <t xml:space="preserve"> Fayette</t>
        </is>
      </c>
    </row>
    <row r="5998" ht="20.25" customHeight="0">
      <c s="5" t="inlineStr" r="A5998">
        <is>
          <t xml:space="preserve">542C0220</t>
        </is>
      </c>
      <c s="5" t="inlineStr" r="B5998">
        <is>
          <t xml:space="preserve">PIPE CULVERTS, CLASS C, TYPE 1    15"</t>
        </is>
      </c>
      <c s="5" t="inlineStr" r="C5998">
        <is>
          <t xml:space="preserve">FOOT   </t>
        </is>
      </c>
      <c s="6" r="D5998">
        <v>191.000</v>
      </c>
      <c s="7" r="E5998">
        <v>7</v>
      </c>
      <c s="8" t="inlineStr" r="F5998">
        <is>
          <t xml:space="preserve">95911</t>
        </is>
      </c>
      <c s="8" t="inlineStr" r="G5998">
        <is>
          <t xml:space="preserve">074</t>
        </is>
      </c>
      <c s="9" r="H5998">
        <v>76.0000</v>
      </c>
      <c s="8" t="inlineStr" r="I5998">
        <is>
          <t xml:space="preserve"/>
        </is>
      </c>
      <c s="8" t="inlineStr" r="J5998">
        <is>
          <t xml:space="preserve"> Fayette</t>
        </is>
      </c>
    </row>
    <row r="5999" ht="20.25" customHeight="0">
      <c s="5" t="inlineStr" r="A5999">
        <is>
          <t xml:space="preserve">542C0220</t>
        </is>
      </c>
      <c s="5" t="inlineStr" r="B5999">
        <is>
          <t xml:space="preserve">PIPE CULVERTS, CLASS C, TYPE 1    15"</t>
        </is>
      </c>
      <c s="5" t="inlineStr" r="C5999">
        <is>
          <t xml:space="preserve">FOOT   </t>
        </is>
      </c>
      <c s="6" r="D5999">
        <v>191.000</v>
      </c>
      <c s="7" r="E5999">
        <v>7</v>
      </c>
      <c s="8" t="inlineStr" r="F5999">
        <is>
          <t xml:space="preserve">95911</t>
        </is>
      </c>
      <c s="8" t="inlineStr" r="G5999">
        <is>
          <t xml:space="preserve">074</t>
        </is>
      </c>
      <c s="9" r="H5999">
        <v>98.7500</v>
      </c>
      <c s="8" t="inlineStr" r="I5999">
        <is>
          <t xml:space="preserve"/>
        </is>
      </c>
      <c s="8" t="inlineStr" r="J5999">
        <is>
          <t xml:space="preserve"> Fayette</t>
        </is>
      </c>
    </row>
    <row r="6000" ht="20.25" customHeight="0">
      <c s="5" t="inlineStr" r="A6000">
        <is>
          <t xml:space="preserve">542C0220</t>
        </is>
      </c>
      <c s="5" t="inlineStr" r="B6000">
        <is>
          <t xml:space="preserve">PIPE CULVERTS, CLASS C, TYPE 1    15"</t>
        </is>
      </c>
      <c s="5" t="inlineStr" r="C6000">
        <is>
          <t xml:space="preserve">FOOT   </t>
        </is>
      </c>
      <c s="6" r="D6000">
        <v>191.000</v>
      </c>
      <c s="7" r="E6000">
        <v>7</v>
      </c>
      <c s="8" t="inlineStr" r="F6000">
        <is>
          <t xml:space="preserve">95911</t>
        </is>
      </c>
      <c s="8" t="inlineStr" r="G6000">
        <is>
          <t xml:space="preserve">074</t>
        </is>
      </c>
      <c s="9" r="H6000">
        <v>126.0000</v>
      </c>
      <c s="8" t="inlineStr" r="I6000">
        <is>
          <t xml:space="preserve"/>
        </is>
      </c>
      <c s="8" t="inlineStr" r="J6000">
        <is>
          <t xml:space="preserve"> Fayette</t>
        </is>
      </c>
    </row>
    <row r="6001" ht="20.25" customHeight="0">
      <c s="5" t="inlineStr" r="A6001">
        <is>
          <t xml:space="preserve">542C0241</t>
        </is>
      </c>
      <c s="5" t="inlineStr" r="B6001">
        <is>
          <t xml:space="preserve">PIPE CULVERTS, CLASS C, TYPE 1    36"</t>
        </is>
      </c>
      <c s="5" t="inlineStr" r="C6001">
        <is>
          <t xml:space="preserve">FOOT   </t>
        </is>
      </c>
      <c s="6" r="D6001">
        <v>64.000</v>
      </c>
      <c s="7" r="E6001">
        <v>7</v>
      </c>
      <c s="8" t="inlineStr" r="F6001">
        <is>
          <t xml:space="preserve">74858</t>
        </is>
      </c>
      <c s="8" t="inlineStr" r="G6001">
        <is>
          <t xml:space="preserve">039</t>
        </is>
      </c>
      <c s="9" r="H6001">
        <v>176.0000</v>
      </c>
      <c s="8" t="inlineStr" r="I6001">
        <is>
          <t xml:space="preserve">Y</t>
        </is>
      </c>
      <c s="8" t="inlineStr" r="J6001">
        <is>
          <t xml:space="preserve"> Lawrence</t>
        </is>
      </c>
    </row>
    <row r="6002" ht="20.25" customHeight="0">
      <c s="5" t="inlineStr" r="A6002">
        <is>
          <t xml:space="preserve">542C0241</t>
        </is>
      </c>
      <c s="5" t="inlineStr" r="B6002">
        <is>
          <t xml:space="preserve">PIPE CULVERTS, CLASS C, TYPE 1    36"</t>
        </is>
      </c>
      <c s="5" t="inlineStr" r="C6002">
        <is>
          <t xml:space="preserve">FOOT   </t>
        </is>
      </c>
      <c s="6" r="D6002">
        <v>64.000</v>
      </c>
      <c s="7" r="E6002">
        <v>7</v>
      </c>
      <c s="8" t="inlineStr" r="F6002">
        <is>
          <t xml:space="preserve">74858</t>
        </is>
      </c>
      <c s="8" t="inlineStr" r="G6002">
        <is>
          <t xml:space="preserve">039</t>
        </is>
      </c>
      <c s="9" r="H6002">
        <v>113.5700</v>
      </c>
      <c s="8" t="inlineStr" r="I6002">
        <is>
          <t xml:space="preserve"/>
        </is>
      </c>
      <c s="8" t="inlineStr" r="J6002">
        <is>
          <t xml:space="preserve"> Lawrence</t>
        </is>
      </c>
    </row>
    <row r="6003" ht="20.25" customHeight="0">
      <c s="5" t="inlineStr" r="A6003">
        <is>
          <t xml:space="preserve">542C0241</t>
        </is>
      </c>
      <c s="5" t="inlineStr" r="B6003">
        <is>
          <t xml:space="preserve">PIPE CULVERTS, CLASS C, TYPE 1    36"</t>
        </is>
      </c>
      <c s="5" t="inlineStr" r="C6003">
        <is>
          <t xml:space="preserve">FOOT   </t>
        </is>
      </c>
      <c s="6" r="D6003">
        <v>64.000</v>
      </c>
      <c s="7" r="E6003">
        <v>7</v>
      </c>
      <c s="8" t="inlineStr" r="F6003">
        <is>
          <t xml:space="preserve">74858</t>
        </is>
      </c>
      <c s="8" t="inlineStr" r="G6003">
        <is>
          <t xml:space="preserve">039</t>
        </is>
      </c>
      <c s="9" r="H6003">
        <v>180.0000</v>
      </c>
      <c s="8" t="inlineStr" r="I6003">
        <is>
          <t xml:space="preserve"/>
        </is>
      </c>
      <c s="8" t="inlineStr" r="J6003">
        <is>
          <t xml:space="preserve"> Lawrence</t>
        </is>
      </c>
    </row>
    <row r="6004" ht="20.25" customHeight="0">
      <c s="5" t="inlineStr" r="A6004">
        <is>
          <t xml:space="preserve">542D0229</t>
        </is>
      </c>
      <c s="5" t="inlineStr" r="B6004">
        <is>
          <t xml:space="preserve">PIPE CULVERTS, CLASS D, TYPE 1    24"</t>
        </is>
      </c>
      <c s="5" t="inlineStr" r="C6004">
        <is>
          <t xml:space="preserve">FOOT   </t>
        </is>
      </c>
      <c s="6" r="D6004">
        <v>50.000</v>
      </c>
      <c s="7" r="E6004">
        <v>6</v>
      </c>
      <c s="8" t="inlineStr" r="F6004">
        <is>
          <t xml:space="preserve">93822</t>
        </is>
      </c>
      <c s="8" t="inlineStr" r="G6004">
        <is>
          <t xml:space="preserve">073</t>
        </is>
      </c>
      <c s="9" r="H6004">
        <v>89.0000</v>
      </c>
      <c s="8" t="inlineStr" r="I6004">
        <is>
          <t xml:space="preserve">Y</t>
        </is>
      </c>
      <c s="8" t="inlineStr" r="J6004">
        <is>
          <t xml:space="preserve"> Hancock</t>
        </is>
      </c>
    </row>
    <row r="6005" ht="20.25" customHeight="0">
      <c s="5" t="inlineStr" r="A6005">
        <is>
          <t xml:space="preserve">542D0229</t>
        </is>
      </c>
      <c s="5" t="inlineStr" r="B6005">
        <is>
          <t xml:space="preserve">PIPE CULVERTS, CLASS D, TYPE 1    24"</t>
        </is>
      </c>
      <c s="5" t="inlineStr" r="C6005">
        <is>
          <t xml:space="preserve">FOOT   </t>
        </is>
      </c>
      <c s="6" r="D6005">
        <v>50.000</v>
      </c>
      <c s="7" r="E6005">
        <v>6</v>
      </c>
      <c s="8" t="inlineStr" r="F6005">
        <is>
          <t xml:space="preserve">93822</t>
        </is>
      </c>
      <c s="8" t="inlineStr" r="G6005">
        <is>
          <t xml:space="preserve">073</t>
        </is>
      </c>
      <c s="9" r="H6005">
        <v>87.0000</v>
      </c>
      <c s="8" t="inlineStr" r="I6005">
        <is>
          <t xml:space="preserve"/>
        </is>
      </c>
      <c s="8" t="inlineStr" r="J6005">
        <is>
          <t xml:space="preserve"> Hancock</t>
        </is>
      </c>
    </row>
    <row r="6006" ht="20.25" customHeight="0">
      <c s="5" t="inlineStr" r="A6006">
        <is>
          <t xml:space="preserve">542D0229</t>
        </is>
      </c>
      <c s="5" t="inlineStr" r="B6006">
        <is>
          <t xml:space="preserve">PIPE CULVERTS, CLASS D, TYPE 1    24"</t>
        </is>
      </c>
      <c s="5" t="inlineStr" r="C6006">
        <is>
          <t xml:space="preserve">FOOT   </t>
        </is>
      </c>
      <c s="6" r="D6006">
        <v>50.000</v>
      </c>
      <c s="7" r="E6006">
        <v>6</v>
      </c>
      <c s="8" t="inlineStr" r="F6006">
        <is>
          <t xml:space="preserve">93822</t>
        </is>
      </c>
      <c s="8" t="inlineStr" r="G6006">
        <is>
          <t xml:space="preserve">073</t>
        </is>
      </c>
      <c s="9" r="H6006">
        <v>90.0000</v>
      </c>
      <c s="8" t="inlineStr" r="I6006">
        <is>
          <t xml:space="preserve"/>
        </is>
      </c>
      <c s="8" t="inlineStr" r="J6006">
        <is>
          <t xml:space="preserve"> Hancock</t>
        </is>
      </c>
    </row>
    <row r="6007" ht="20.25" customHeight="0">
      <c s="5" t="inlineStr" r="A6007">
        <is>
          <t xml:space="preserve">542D0229</t>
        </is>
      </c>
      <c s="5" t="inlineStr" r="B6007">
        <is>
          <t xml:space="preserve">PIPE CULVERTS, CLASS D, TYPE 1    24"</t>
        </is>
      </c>
      <c s="5" t="inlineStr" r="C6007">
        <is>
          <t xml:space="preserve">FOOT   </t>
        </is>
      </c>
      <c s="6" r="D6007">
        <v>50.000</v>
      </c>
      <c s="7" r="E6007">
        <v>6</v>
      </c>
      <c s="8" t="inlineStr" r="F6007">
        <is>
          <t xml:space="preserve">93822</t>
        </is>
      </c>
      <c s="8" t="inlineStr" r="G6007">
        <is>
          <t xml:space="preserve">073</t>
        </is>
      </c>
      <c s="9" r="H6007">
        <v>90.0000</v>
      </c>
      <c s="8" t="inlineStr" r="I6007">
        <is>
          <t xml:space="preserve"/>
        </is>
      </c>
      <c s="8" t="inlineStr" r="J6007">
        <is>
          <t xml:space="preserve"> Hancock</t>
        </is>
      </c>
    </row>
    <row r="6008" ht="20.25" customHeight="0">
      <c s="5" t="inlineStr" r="A6008">
        <is>
          <t xml:space="preserve">550A0050</t>
        </is>
      </c>
      <c s="5" t="inlineStr" r="B6008">
        <is>
          <t xml:space="preserve">STORM SEWERS, CLASS A, TYPE 1   12"</t>
        </is>
      </c>
      <c s="5" t="inlineStr" r="C6008">
        <is>
          <t xml:space="preserve">FOOT   </t>
        </is>
      </c>
      <c s="6" r="D6008">
        <v>351.000</v>
      </c>
      <c s="7" r="E6008">
        <v>1</v>
      </c>
      <c s="8" t="inlineStr" r="F6008">
        <is>
          <t xml:space="preserve">61K06</t>
        </is>
      </c>
      <c s="8" t="inlineStr" r="G6008">
        <is>
          <t xml:space="preserve">065</t>
        </is>
      </c>
      <c s="9" r="H6008">
        <v>77.0300</v>
      </c>
      <c s="8" t="inlineStr" r="I6008">
        <is>
          <t xml:space="preserve">Y</t>
        </is>
      </c>
      <c s="8" t="inlineStr" r="J6008">
        <is>
          <t xml:space="preserve"> Cook</t>
        </is>
      </c>
    </row>
    <row r="6009" ht="20.25" customHeight="0">
      <c s="5" t="inlineStr" r="A6009">
        <is>
          <t xml:space="preserve">550A0050</t>
        </is>
      </c>
      <c s="5" t="inlineStr" r="B6009">
        <is>
          <t xml:space="preserve">STORM SEWERS, CLASS A, TYPE 1   12"</t>
        </is>
      </c>
      <c s="5" t="inlineStr" r="C6009">
        <is>
          <t xml:space="preserve">FOOT   </t>
        </is>
      </c>
      <c s="6" r="D6009">
        <v>351.000</v>
      </c>
      <c s="7" r="E6009">
        <v>1</v>
      </c>
      <c s="8" t="inlineStr" r="F6009">
        <is>
          <t xml:space="preserve">61K06</t>
        </is>
      </c>
      <c s="8" t="inlineStr" r="G6009">
        <is>
          <t xml:space="preserve">065</t>
        </is>
      </c>
      <c s="9" r="H6009">
        <v>64.0000</v>
      </c>
      <c s="8" t="inlineStr" r="I6009">
        <is>
          <t xml:space="preserve"/>
        </is>
      </c>
      <c s="8" t="inlineStr" r="J6009">
        <is>
          <t xml:space="preserve"> Cook</t>
        </is>
      </c>
    </row>
    <row r="6010" ht="20.25" customHeight="0">
      <c s="5" t="inlineStr" r="A6010">
        <is>
          <t xml:space="preserve">550A0050</t>
        </is>
      </c>
      <c s="5" t="inlineStr" r="B6010">
        <is>
          <t xml:space="preserve">STORM SEWERS, CLASS A, TYPE 1   12"</t>
        </is>
      </c>
      <c s="5" t="inlineStr" r="C6010">
        <is>
          <t xml:space="preserve">FOOT   </t>
        </is>
      </c>
      <c s="6" r="D6010">
        <v>351.000</v>
      </c>
      <c s="7" r="E6010">
        <v>1</v>
      </c>
      <c s="8" t="inlineStr" r="F6010">
        <is>
          <t xml:space="preserve">61K06</t>
        </is>
      </c>
      <c s="8" t="inlineStr" r="G6010">
        <is>
          <t xml:space="preserve">065</t>
        </is>
      </c>
      <c s="9" r="H6010">
        <v>64.0000</v>
      </c>
      <c s="8" t="inlineStr" r="I6010">
        <is>
          <t xml:space="preserve"/>
        </is>
      </c>
      <c s="8" t="inlineStr" r="J6010">
        <is>
          <t xml:space="preserve"> Cook</t>
        </is>
      </c>
    </row>
    <row r="6011" ht="20.25" customHeight="0">
      <c s="5" t="inlineStr" r="A6011">
        <is>
          <t xml:space="preserve">550A0050</t>
        </is>
      </c>
      <c s="5" t="inlineStr" r="B6011">
        <is>
          <t xml:space="preserve">STORM SEWERS, CLASS A, TYPE 1   12"</t>
        </is>
      </c>
      <c s="5" t="inlineStr" r="C6011">
        <is>
          <t xml:space="preserve">FOOT   </t>
        </is>
      </c>
      <c s="6" r="D6011">
        <v>351.000</v>
      </c>
      <c s="7" r="E6011">
        <v>1</v>
      </c>
      <c s="8" t="inlineStr" r="F6011">
        <is>
          <t xml:space="preserve">61K06</t>
        </is>
      </c>
      <c s="8" t="inlineStr" r="G6011">
        <is>
          <t xml:space="preserve">065</t>
        </is>
      </c>
      <c s="9" r="H6011">
        <v>75.0000</v>
      </c>
      <c s="8" t="inlineStr" r="I6011">
        <is>
          <t xml:space="preserve"/>
        </is>
      </c>
      <c s="8" t="inlineStr" r="J6011">
        <is>
          <t xml:space="preserve"> Cook</t>
        </is>
      </c>
    </row>
    <row r="6012" ht="20.25" customHeight="0">
      <c s="5" t="inlineStr" r="A6012">
        <is>
          <t xml:space="preserve">550A0050</t>
        </is>
      </c>
      <c s="5" t="inlineStr" r="B6012">
        <is>
          <t xml:space="preserve">STORM SEWERS, CLASS A, TYPE 1   12"</t>
        </is>
      </c>
      <c s="5" t="inlineStr" r="C6012">
        <is>
          <t xml:space="preserve">FOOT   </t>
        </is>
      </c>
      <c s="6" r="D6012">
        <v>351.000</v>
      </c>
      <c s="7" r="E6012">
        <v>1</v>
      </c>
      <c s="8" t="inlineStr" r="F6012">
        <is>
          <t xml:space="preserve">61K06</t>
        </is>
      </c>
      <c s="8" t="inlineStr" r="G6012">
        <is>
          <t xml:space="preserve">065</t>
        </is>
      </c>
      <c s="9" r="H6012">
        <v>75.0000</v>
      </c>
      <c s="8" t="inlineStr" r="I6012">
        <is>
          <t xml:space="preserve"/>
        </is>
      </c>
      <c s="8" t="inlineStr" r="J6012">
        <is>
          <t xml:space="preserve"> Cook</t>
        </is>
      </c>
    </row>
    <row r="6013" ht="20.25" customHeight="0">
      <c s="5" t="inlineStr" r="A6013">
        <is>
          <t xml:space="preserve">550A0050</t>
        </is>
      </c>
      <c s="5" t="inlineStr" r="B6013">
        <is>
          <t xml:space="preserve">STORM SEWERS, CLASS A, TYPE 1   12"</t>
        </is>
      </c>
      <c s="5" t="inlineStr" r="C6013">
        <is>
          <t xml:space="preserve">FOOT   </t>
        </is>
      </c>
      <c s="6" r="D6013">
        <v>351.000</v>
      </c>
      <c s="7" r="E6013">
        <v>1</v>
      </c>
      <c s="8" t="inlineStr" r="F6013">
        <is>
          <t xml:space="preserve">61K06</t>
        </is>
      </c>
      <c s="8" t="inlineStr" r="G6013">
        <is>
          <t xml:space="preserve">065</t>
        </is>
      </c>
      <c s="9" r="H6013">
        <v>75.0000</v>
      </c>
      <c s="8" t="inlineStr" r="I6013">
        <is>
          <t xml:space="preserve"/>
        </is>
      </c>
      <c s="8" t="inlineStr" r="J6013">
        <is>
          <t xml:space="preserve"> Cook</t>
        </is>
      </c>
    </row>
    <row r="6014" ht="20.25" customHeight="0">
      <c s="5" t="inlineStr" r="A6014">
        <is>
          <t xml:space="preserve">550A0050</t>
        </is>
      </c>
      <c s="5" t="inlineStr" r="B6014">
        <is>
          <t xml:space="preserve">STORM SEWERS, CLASS A, TYPE 1   12"</t>
        </is>
      </c>
      <c s="5" t="inlineStr" r="C6014">
        <is>
          <t xml:space="preserve">FOOT   </t>
        </is>
      </c>
      <c s="6" r="D6014">
        <v>351.000</v>
      </c>
      <c s="7" r="E6014">
        <v>1</v>
      </c>
      <c s="8" t="inlineStr" r="F6014">
        <is>
          <t xml:space="preserve">61K06</t>
        </is>
      </c>
      <c s="8" t="inlineStr" r="G6014">
        <is>
          <t xml:space="preserve">065</t>
        </is>
      </c>
      <c s="9" r="H6014">
        <v>91.0000</v>
      </c>
      <c s="8" t="inlineStr" r="I6014">
        <is>
          <t xml:space="preserve"/>
        </is>
      </c>
      <c s="8" t="inlineStr" r="J6014">
        <is>
          <t xml:space="preserve"> Cook</t>
        </is>
      </c>
    </row>
    <row r="6015" ht="20.25" customHeight="0">
      <c s="5" t="inlineStr" r="A6015">
        <is>
          <t xml:space="preserve">550A0050</t>
        </is>
      </c>
      <c s="5" t="inlineStr" r="B6015">
        <is>
          <t xml:space="preserve">STORM SEWERS, CLASS A, TYPE 1   12"</t>
        </is>
      </c>
      <c s="5" t="inlineStr" r="C6015">
        <is>
          <t xml:space="preserve">FOOT   </t>
        </is>
      </c>
      <c s="6" r="D6015">
        <v>351.000</v>
      </c>
      <c s="7" r="E6015">
        <v>1</v>
      </c>
      <c s="8" t="inlineStr" r="F6015">
        <is>
          <t xml:space="preserve">61K06</t>
        </is>
      </c>
      <c s="8" t="inlineStr" r="G6015">
        <is>
          <t xml:space="preserve">065</t>
        </is>
      </c>
      <c s="9" r="H6015">
        <v>180.0000</v>
      </c>
      <c s="8" t="inlineStr" r="I6015">
        <is>
          <t xml:space="preserve"/>
        </is>
      </c>
      <c s="8" t="inlineStr" r="J6015">
        <is>
          <t xml:space="preserve"> Cook</t>
        </is>
      </c>
    </row>
    <row r="6016" ht="20.25" customHeight="0">
      <c s="5" t="inlineStr" r="A6016">
        <is>
          <t xml:space="preserve">550A0050</t>
        </is>
      </c>
      <c s="5" t="inlineStr" r="B6016">
        <is>
          <t xml:space="preserve">STORM SEWERS, CLASS A, TYPE 1   12"</t>
        </is>
      </c>
      <c s="5" t="inlineStr" r="C6016">
        <is>
          <t xml:space="preserve">FOOT   </t>
        </is>
      </c>
      <c s="6" r="D6016">
        <v>339.000</v>
      </c>
      <c s="7" r="E6016">
        <v>1</v>
      </c>
      <c s="8" t="inlineStr" r="F6016">
        <is>
          <t xml:space="preserve">61K63</t>
        </is>
      </c>
      <c s="8" t="inlineStr" r="G6016">
        <is>
          <t xml:space="preserve">088</t>
        </is>
      </c>
      <c s="9" r="H6016">
        <v>118.0000</v>
      </c>
      <c s="8" t="inlineStr" r="I6016">
        <is>
          <t xml:space="preserve">Y</t>
        </is>
      </c>
      <c s="8" t="inlineStr" r="J6016">
        <is>
          <t xml:space="preserve"> Cook</t>
        </is>
      </c>
    </row>
    <row r="6017" ht="20.25" customHeight="0">
      <c s="5" t="inlineStr" r="A6017">
        <is>
          <t xml:space="preserve">550A0050</t>
        </is>
      </c>
      <c s="5" t="inlineStr" r="B6017">
        <is>
          <t xml:space="preserve">STORM SEWERS, CLASS A, TYPE 1   12"</t>
        </is>
      </c>
      <c s="5" t="inlineStr" r="C6017">
        <is>
          <t xml:space="preserve">FOOT   </t>
        </is>
      </c>
      <c s="6" r="D6017">
        <v>339.000</v>
      </c>
      <c s="7" r="E6017">
        <v>1</v>
      </c>
      <c s="8" t="inlineStr" r="F6017">
        <is>
          <t xml:space="preserve">61K63</t>
        </is>
      </c>
      <c s="8" t="inlineStr" r="G6017">
        <is>
          <t xml:space="preserve">088</t>
        </is>
      </c>
      <c s="9" r="H6017">
        <v>59.9100</v>
      </c>
      <c s="8" t="inlineStr" r="I6017">
        <is>
          <t xml:space="preserve"/>
        </is>
      </c>
      <c s="8" t="inlineStr" r="J6017">
        <is>
          <t xml:space="preserve"> Cook</t>
        </is>
      </c>
    </row>
    <row r="6018" ht="20.25" customHeight="0">
      <c s="5" t="inlineStr" r="A6018">
        <is>
          <t xml:space="preserve">550A0050</t>
        </is>
      </c>
      <c s="5" t="inlineStr" r="B6018">
        <is>
          <t xml:space="preserve">STORM SEWERS, CLASS A, TYPE 1   12"</t>
        </is>
      </c>
      <c s="5" t="inlineStr" r="C6018">
        <is>
          <t xml:space="preserve">FOOT   </t>
        </is>
      </c>
      <c s="6" r="D6018">
        <v>339.000</v>
      </c>
      <c s="7" r="E6018">
        <v>1</v>
      </c>
      <c s="8" t="inlineStr" r="F6018">
        <is>
          <t xml:space="preserve">61K63</t>
        </is>
      </c>
      <c s="8" t="inlineStr" r="G6018">
        <is>
          <t xml:space="preserve">088</t>
        </is>
      </c>
      <c s="9" r="H6018">
        <v>63.1600</v>
      </c>
      <c s="8" t="inlineStr" r="I6018">
        <is>
          <t xml:space="preserve"/>
        </is>
      </c>
      <c s="8" t="inlineStr" r="J6018">
        <is>
          <t xml:space="preserve"> Cook</t>
        </is>
      </c>
    </row>
    <row r="6019" ht="20.25" customHeight="0">
      <c s="5" t="inlineStr" r="A6019">
        <is>
          <t xml:space="preserve">550A0050</t>
        </is>
      </c>
      <c s="5" t="inlineStr" r="B6019">
        <is>
          <t xml:space="preserve">STORM SEWERS, CLASS A, TYPE 1   12"</t>
        </is>
      </c>
      <c s="5" t="inlineStr" r="C6019">
        <is>
          <t xml:space="preserve">FOOT   </t>
        </is>
      </c>
      <c s="6" r="D6019">
        <v>339.000</v>
      </c>
      <c s="7" r="E6019">
        <v>1</v>
      </c>
      <c s="8" t="inlineStr" r="F6019">
        <is>
          <t xml:space="preserve">61K63</t>
        </is>
      </c>
      <c s="8" t="inlineStr" r="G6019">
        <is>
          <t xml:space="preserve">088</t>
        </is>
      </c>
      <c s="9" r="H6019">
        <v>89.0000</v>
      </c>
      <c s="8" t="inlineStr" r="I6019">
        <is>
          <t xml:space="preserve"/>
        </is>
      </c>
      <c s="8" t="inlineStr" r="J6019">
        <is>
          <t xml:space="preserve"> Cook</t>
        </is>
      </c>
    </row>
    <row r="6020" ht="20.25" customHeight="0">
      <c s="5" t="inlineStr" r="A6020">
        <is>
          <t xml:space="preserve">550A0050</t>
        </is>
      </c>
      <c s="5" t="inlineStr" r="B6020">
        <is>
          <t xml:space="preserve">STORM SEWERS, CLASS A, TYPE 1   12"</t>
        </is>
      </c>
      <c s="5" t="inlineStr" r="C6020">
        <is>
          <t xml:space="preserve">FOOT   </t>
        </is>
      </c>
      <c s="6" r="D6020">
        <v>339.000</v>
      </c>
      <c s="7" r="E6020">
        <v>1</v>
      </c>
      <c s="8" t="inlineStr" r="F6020">
        <is>
          <t xml:space="preserve">61K63</t>
        </is>
      </c>
      <c s="8" t="inlineStr" r="G6020">
        <is>
          <t xml:space="preserve">088</t>
        </is>
      </c>
      <c s="9" r="H6020">
        <v>93.0000</v>
      </c>
      <c s="8" t="inlineStr" r="I6020">
        <is>
          <t xml:space="preserve"/>
        </is>
      </c>
      <c s="8" t="inlineStr" r="J6020">
        <is>
          <t xml:space="preserve"> Cook</t>
        </is>
      </c>
    </row>
    <row r="6021" ht="20.25" customHeight="0">
      <c s="5" t="inlineStr" r="A6021">
        <is>
          <t xml:space="preserve">550A0050</t>
        </is>
      </c>
      <c s="5" t="inlineStr" r="B6021">
        <is>
          <t xml:space="preserve">STORM SEWERS, CLASS A, TYPE 1   12"</t>
        </is>
      </c>
      <c s="5" t="inlineStr" r="C6021">
        <is>
          <t xml:space="preserve">FOOT   </t>
        </is>
      </c>
      <c s="6" r="D6021">
        <v>339.000</v>
      </c>
      <c s="7" r="E6021">
        <v>1</v>
      </c>
      <c s="8" t="inlineStr" r="F6021">
        <is>
          <t xml:space="preserve">61K63</t>
        </is>
      </c>
      <c s="8" t="inlineStr" r="G6021">
        <is>
          <t xml:space="preserve">088</t>
        </is>
      </c>
      <c s="9" r="H6021">
        <v>150.0000</v>
      </c>
      <c s="8" t="inlineStr" r="I6021">
        <is>
          <t xml:space="preserve"/>
        </is>
      </c>
      <c s="8" t="inlineStr" r="J6021">
        <is>
          <t xml:space="preserve"> Cook</t>
        </is>
      </c>
    </row>
    <row r="6022" ht="20.25" customHeight="0">
      <c s="5" t="inlineStr" r="A6022">
        <is>
          <t xml:space="preserve">550A0050</t>
        </is>
      </c>
      <c s="5" t="inlineStr" r="B6022">
        <is>
          <t xml:space="preserve">STORM SEWERS, CLASS A, TYPE 1   12"</t>
        </is>
      </c>
      <c s="5" t="inlineStr" r="C6022">
        <is>
          <t xml:space="preserve">FOOT   </t>
        </is>
      </c>
      <c s="6" r="D6022">
        <v>48.000</v>
      </c>
      <c s="7" r="E6022">
        <v>1</v>
      </c>
      <c s="8" t="inlineStr" r="F6022">
        <is>
          <t xml:space="preserve">61K70</t>
        </is>
      </c>
      <c s="8" t="inlineStr" r="G6022">
        <is>
          <t xml:space="preserve">089</t>
        </is>
      </c>
      <c s="9" r="H6022">
        <v>136.0000</v>
      </c>
      <c s="8" t="inlineStr" r="I6022">
        <is>
          <t xml:space="preserve">Y</t>
        </is>
      </c>
      <c s="8" t="inlineStr" r="J6022">
        <is>
          <t xml:space="preserve"> Cook</t>
        </is>
      </c>
    </row>
    <row r="6023" ht="20.25" customHeight="0">
      <c s="5" t="inlineStr" r="A6023">
        <is>
          <t xml:space="preserve">550A0050</t>
        </is>
      </c>
      <c s="5" t="inlineStr" r="B6023">
        <is>
          <t xml:space="preserve">STORM SEWERS, CLASS A, TYPE 1   12"</t>
        </is>
      </c>
      <c s="5" t="inlineStr" r="C6023">
        <is>
          <t xml:space="preserve">FOOT   </t>
        </is>
      </c>
      <c s="6" r="D6023">
        <v>48.000</v>
      </c>
      <c s="7" r="E6023">
        <v>1</v>
      </c>
      <c s="8" t="inlineStr" r="F6023">
        <is>
          <t xml:space="preserve">61K70</t>
        </is>
      </c>
      <c s="8" t="inlineStr" r="G6023">
        <is>
          <t xml:space="preserve">089</t>
        </is>
      </c>
      <c s="9" r="H6023">
        <v>178.1300</v>
      </c>
      <c s="8" t="inlineStr" r="I6023">
        <is>
          <t xml:space="preserve"/>
        </is>
      </c>
      <c s="8" t="inlineStr" r="J6023">
        <is>
          <t xml:space="preserve"> Cook</t>
        </is>
      </c>
    </row>
    <row r="6024" ht="20.25" customHeight="0">
      <c s="5" t="inlineStr" r="A6024">
        <is>
          <t xml:space="preserve">550A0050</t>
        </is>
      </c>
      <c s="5" t="inlineStr" r="B6024">
        <is>
          <t xml:space="preserve">STORM SEWERS, CLASS A, TYPE 1   12"</t>
        </is>
      </c>
      <c s="5" t="inlineStr" r="C6024">
        <is>
          <t xml:space="preserve">FOOT   </t>
        </is>
      </c>
      <c s="6" r="D6024">
        <v>48.000</v>
      </c>
      <c s="7" r="E6024">
        <v>1</v>
      </c>
      <c s="8" t="inlineStr" r="F6024">
        <is>
          <t xml:space="preserve">61K70</t>
        </is>
      </c>
      <c s="8" t="inlineStr" r="G6024">
        <is>
          <t xml:space="preserve">089</t>
        </is>
      </c>
      <c s="9" r="H6024">
        <v>271.0000</v>
      </c>
      <c s="8" t="inlineStr" r="I6024">
        <is>
          <t xml:space="preserve"/>
        </is>
      </c>
      <c s="8" t="inlineStr" r="J6024">
        <is>
          <t xml:space="preserve"> Cook</t>
        </is>
      </c>
    </row>
    <row r="6025" ht="20.25" customHeight="0">
      <c s="5" t="inlineStr" r="A6025">
        <is>
          <t xml:space="preserve">550A0050</t>
        </is>
      </c>
      <c s="5" t="inlineStr" r="B6025">
        <is>
          <t xml:space="preserve">STORM SEWERS, CLASS A, TYPE 1   12"</t>
        </is>
      </c>
      <c s="5" t="inlineStr" r="C6025">
        <is>
          <t xml:space="preserve">FOOT   </t>
        </is>
      </c>
      <c s="6" r="D6025">
        <v>48.000</v>
      </c>
      <c s="7" r="E6025">
        <v>1</v>
      </c>
      <c s="8" t="inlineStr" r="F6025">
        <is>
          <t xml:space="preserve">61K70</t>
        </is>
      </c>
      <c s="8" t="inlineStr" r="G6025">
        <is>
          <t xml:space="preserve">089</t>
        </is>
      </c>
      <c s="9" r="H6025">
        <v>300.0000</v>
      </c>
      <c s="8" t="inlineStr" r="I6025">
        <is>
          <t xml:space="preserve"/>
        </is>
      </c>
      <c s="8" t="inlineStr" r="J6025">
        <is>
          <t xml:space="preserve"> Cook</t>
        </is>
      </c>
    </row>
    <row r="6026" ht="20.25" customHeight="0">
      <c s="5" t="inlineStr" r="A6026">
        <is>
          <t xml:space="preserve">550A0050</t>
        </is>
      </c>
      <c s="5" t="inlineStr" r="B6026">
        <is>
          <t xml:space="preserve">STORM SEWERS, CLASS A, TYPE 1   12"</t>
        </is>
      </c>
      <c s="5" t="inlineStr" r="C6026">
        <is>
          <t xml:space="preserve">FOOT   </t>
        </is>
      </c>
      <c s="6" r="D6026">
        <v>345.000</v>
      </c>
      <c s="7" r="E6026">
        <v>1</v>
      </c>
      <c s="8" t="inlineStr" r="F6026">
        <is>
          <t xml:space="preserve">62R25</t>
        </is>
      </c>
      <c s="8" t="inlineStr" r="G6026">
        <is>
          <t xml:space="preserve">003</t>
        </is>
      </c>
      <c s="9" r="H6026">
        <v>77.0000</v>
      </c>
      <c s="8" t="inlineStr" r="I6026">
        <is>
          <t xml:space="preserve">Y</t>
        </is>
      </c>
      <c s="8" t="inlineStr" r="J6026">
        <is>
          <t xml:space="preserve"> Will</t>
        </is>
      </c>
    </row>
    <row r="6027" ht="20.25" customHeight="0">
      <c s="5" t="inlineStr" r="A6027">
        <is>
          <t xml:space="preserve">550A0050</t>
        </is>
      </c>
      <c s="5" t="inlineStr" r="B6027">
        <is>
          <t xml:space="preserve">STORM SEWERS, CLASS A, TYPE 1   12"</t>
        </is>
      </c>
      <c s="5" t="inlineStr" r="C6027">
        <is>
          <t xml:space="preserve">FOOT   </t>
        </is>
      </c>
      <c s="6" r="D6027">
        <v>345.000</v>
      </c>
      <c s="7" r="E6027">
        <v>1</v>
      </c>
      <c s="8" t="inlineStr" r="F6027">
        <is>
          <t xml:space="preserve">62R25</t>
        </is>
      </c>
      <c s="8" t="inlineStr" r="G6027">
        <is>
          <t xml:space="preserve">003</t>
        </is>
      </c>
      <c s="9" r="H6027">
        <v>77.0000</v>
      </c>
      <c s="8" t="inlineStr" r="I6027">
        <is>
          <t xml:space="preserve"/>
        </is>
      </c>
      <c s="8" t="inlineStr" r="J6027">
        <is>
          <t xml:space="preserve"> Will</t>
        </is>
      </c>
    </row>
    <row r="6028" ht="20.25" customHeight="0">
      <c s="5" t="inlineStr" r="A6028">
        <is>
          <t xml:space="preserve">550A0050</t>
        </is>
      </c>
      <c s="5" t="inlineStr" r="B6028">
        <is>
          <t xml:space="preserve">STORM SEWERS, CLASS A, TYPE 1   12"</t>
        </is>
      </c>
      <c s="5" t="inlineStr" r="C6028">
        <is>
          <t xml:space="preserve">FOOT   </t>
        </is>
      </c>
      <c s="6" r="D6028">
        <v>345.000</v>
      </c>
      <c s="7" r="E6028">
        <v>1</v>
      </c>
      <c s="8" t="inlineStr" r="F6028">
        <is>
          <t xml:space="preserve">62R25</t>
        </is>
      </c>
      <c s="8" t="inlineStr" r="G6028">
        <is>
          <t xml:space="preserve">003</t>
        </is>
      </c>
      <c s="9" r="H6028">
        <v>160.0000</v>
      </c>
      <c s="8" t="inlineStr" r="I6028">
        <is>
          <t xml:space="preserve"/>
        </is>
      </c>
      <c s="8" t="inlineStr" r="J6028">
        <is>
          <t xml:space="preserve"> Will</t>
        </is>
      </c>
    </row>
    <row r="6029" ht="20.25" customHeight="0">
      <c s="5" t="inlineStr" r="A6029">
        <is>
          <t xml:space="preserve">550A0050</t>
        </is>
      </c>
      <c s="5" t="inlineStr" r="B6029">
        <is>
          <t xml:space="preserve">STORM SEWERS, CLASS A, TYPE 1   12"</t>
        </is>
      </c>
      <c s="5" t="inlineStr" r="C6029">
        <is>
          <t xml:space="preserve">FOOT   </t>
        </is>
      </c>
      <c s="6" r="D6029">
        <v>77.000</v>
      </c>
      <c s="7" r="E6029">
        <v>3</v>
      </c>
      <c s="8" t="inlineStr" r="F6029">
        <is>
          <t xml:space="preserve">66E54</t>
        </is>
      </c>
      <c s="8" t="inlineStr" r="G6029">
        <is>
          <t xml:space="preserve">083</t>
        </is>
      </c>
      <c s="9" r="H6029">
        <v>120.0000</v>
      </c>
      <c s="8" t="inlineStr" r="I6029">
        <is>
          <t xml:space="preserve">Y</t>
        </is>
      </c>
      <c s="8" t="inlineStr" r="J6029">
        <is>
          <t xml:space="preserve"> Livingston</t>
        </is>
      </c>
    </row>
    <row r="6030" ht="20.25" customHeight="0">
      <c s="5" t="inlineStr" r="A6030">
        <is>
          <t xml:space="preserve">550A0050</t>
        </is>
      </c>
      <c s="5" t="inlineStr" r="B6030">
        <is>
          <t xml:space="preserve">STORM SEWERS, CLASS A, TYPE 1   12"</t>
        </is>
      </c>
      <c s="5" t="inlineStr" r="C6030">
        <is>
          <t xml:space="preserve">FOOT   </t>
        </is>
      </c>
      <c s="6" r="D6030">
        <v>361.000</v>
      </c>
      <c s="7" r="E6030">
        <v>8</v>
      </c>
      <c s="8" t="inlineStr" r="F6030">
        <is>
          <t xml:space="preserve">76R46</t>
        </is>
      </c>
      <c s="8" t="inlineStr" r="G6030">
        <is>
          <t xml:space="preserve">051</t>
        </is>
      </c>
      <c s="9" r="H6030">
        <v>84.5000</v>
      </c>
      <c s="8" t="inlineStr" r="I6030">
        <is>
          <t xml:space="preserve">Y</t>
        </is>
      </c>
      <c s="8" t="inlineStr" r="J6030">
        <is>
          <t xml:space="preserve"> Madison</t>
        </is>
      </c>
    </row>
    <row r="6031" ht="20.25" customHeight="0">
      <c s="5" t="inlineStr" r="A6031">
        <is>
          <t xml:space="preserve">550A0050</t>
        </is>
      </c>
      <c s="5" t="inlineStr" r="B6031">
        <is>
          <t xml:space="preserve">STORM SEWERS, CLASS A, TYPE 1   12"</t>
        </is>
      </c>
      <c s="5" t="inlineStr" r="C6031">
        <is>
          <t xml:space="preserve">FOOT   </t>
        </is>
      </c>
      <c s="6" r="D6031">
        <v>361.000</v>
      </c>
      <c s="7" r="E6031">
        <v>8</v>
      </c>
      <c s="8" t="inlineStr" r="F6031">
        <is>
          <t xml:space="preserve">76R46</t>
        </is>
      </c>
      <c s="8" t="inlineStr" r="G6031">
        <is>
          <t xml:space="preserve">051</t>
        </is>
      </c>
      <c s="9" r="H6031">
        <v>52.8700</v>
      </c>
      <c s="8" t="inlineStr" r="I6031">
        <is>
          <t xml:space="preserve"/>
        </is>
      </c>
      <c s="8" t="inlineStr" r="J6031">
        <is>
          <t xml:space="preserve"> Madison</t>
        </is>
      </c>
    </row>
    <row r="6032" ht="20.25" customHeight="0">
      <c s="5" t="inlineStr" r="A6032">
        <is>
          <t xml:space="preserve">550A0050</t>
        </is>
      </c>
      <c s="5" t="inlineStr" r="B6032">
        <is>
          <t xml:space="preserve">STORM SEWERS, CLASS A, TYPE 1   12"</t>
        </is>
      </c>
      <c s="5" t="inlineStr" r="C6032">
        <is>
          <t xml:space="preserve">FOOT   </t>
        </is>
      </c>
      <c s="6" r="D6032">
        <v>361.000</v>
      </c>
      <c s="7" r="E6032">
        <v>8</v>
      </c>
      <c s="8" t="inlineStr" r="F6032">
        <is>
          <t xml:space="preserve">76R46</t>
        </is>
      </c>
      <c s="8" t="inlineStr" r="G6032">
        <is>
          <t xml:space="preserve">051</t>
        </is>
      </c>
      <c s="9" r="H6032">
        <v>52.8700</v>
      </c>
      <c s="8" t="inlineStr" r="I6032">
        <is>
          <t xml:space="preserve"/>
        </is>
      </c>
      <c s="8" t="inlineStr" r="J6032">
        <is>
          <t xml:space="preserve"> Madison</t>
        </is>
      </c>
    </row>
    <row r="6033" ht="20.25" customHeight="0">
      <c s="5" t="inlineStr" r="A6033">
        <is>
          <t xml:space="preserve">550A0050</t>
        </is>
      </c>
      <c s="5" t="inlineStr" r="B6033">
        <is>
          <t xml:space="preserve">STORM SEWERS, CLASS A, TYPE 1   12"</t>
        </is>
      </c>
      <c s="5" t="inlineStr" r="C6033">
        <is>
          <t xml:space="preserve">FOOT   </t>
        </is>
      </c>
      <c s="6" r="D6033">
        <v>785.000</v>
      </c>
      <c s="7" r="E6033">
        <v>2</v>
      </c>
      <c s="8" t="inlineStr" r="F6033">
        <is>
          <t xml:space="preserve">85762</t>
        </is>
      </c>
      <c s="8" t="inlineStr" r="G6033">
        <is>
          <t xml:space="preserve">091</t>
        </is>
      </c>
      <c s="9" r="H6033">
        <v>70.0000</v>
      </c>
      <c s="8" t="inlineStr" r="I6033">
        <is>
          <t xml:space="preserve">Y</t>
        </is>
      </c>
      <c s="8" t="inlineStr" r="J6033">
        <is>
          <t xml:space="preserve"> Lee</t>
        </is>
      </c>
    </row>
    <row r="6034" ht="20.25" customHeight="0">
      <c s="5" t="inlineStr" r="A6034">
        <is>
          <t xml:space="preserve">550A0050</t>
        </is>
      </c>
      <c s="5" t="inlineStr" r="B6034">
        <is>
          <t xml:space="preserve">STORM SEWERS, CLASS A, TYPE 1   12"</t>
        </is>
      </c>
      <c s="5" t="inlineStr" r="C6034">
        <is>
          <t xml:space="preserve">FOOT   </t>
        </is>
      </c>
      <c s="6" r="D6034">
        <v>785.000</v>
      </c>
      <c s="7" r="E6034">
        <v>2</v>
      </c>
      <c s="8" t="inlineStr" r="F6034">
        <is>
          <t xml:space="preserve">85762</t>
        </is>
      </c>
      <c s="8" t="inlineStr" r="G6034">
        <is>
          <t xml:space="preserve">091</t>
        </is>
      </c>
      <c s="9" r="H6034">
        <v>86.0000</v>
      </c>
      <c s="8" t="inlineStr" r="I6034">
        <is>
          <t xml:space="preserve"/>
        </is>
      </c>
      <c s="8" t="inlineStr" r="J6034">
        <is>
          <t xml:space="preserve"> Lee</t>
        </is>
      </c>
    </row>
    <row r="6035" ht="20.25" customHeight="0">
      <c s="5" t="inlineStr" r="A6035">
        <is>
          <t xml:space="preserve">550A0050</t>
        </is>
      </c>
      <c s="5" t="inlineStr" r="B6035">
        <is>
          <t xml:space="preserve">STORM SEWERS, CLASS A, TYPE 1   12"</t>
        </is>
      </c>
      <c s="5" t="inlineStr" r="C6035">
        <is>
          <t xml:space="preserve">FOOT   </t>
        </is>
      </c>
      <c s="6" r="D6035">
        <v>64.000</v>
      </c>
      <c s="7" r="E6035">
        <v>8</v>
      </c>
      <c s="8" t="inlineStr" r="F6035">
        <is>
          <t xml:space="preserve">97838</t>
        </is>
      </c>
      <c s="8" t="inlineStr" r="G6035">
        <is>
          <t xml:space="preserve">094</t>
        </is>
      </c>
      <c s="9" r="H6035">
        <v>99.0000</v>
      </c>
      <c s="8" t="inlineStr" r="I6035">
        <is>
          <t xml:space="preserve">Y</t>
        </is>
      </c>
      <c s="8" t="inlineStr" r="J6035">
        <is>
          <t xml:space="preserve"> Madison</t>
        </is>
      </c>
    </row>
    <row r="6036" ht="20.25" customHeight="0">
      <c s="5" t="inlineStr" r="A6036">
        <is>
          <t xml:space="preserve">550A0050</t>
        </is>
      </c>
      <c s="5" t="inlineStr" r="B6036">
        <is>
          <t xml:space="preserve">STORM SEWERS, CLASS A, TYPE 1   12"</t>
        </is>
      </c>
      <c s="5" t="inlineStr" r="C6036">
        <is>
          <t xml:space="preserve">FOOT   </t>
        </is>
      </c>
      <c s="6" r="D6036">
        <v>64.000</v>
      </c>
      <c s="7" r="E6036">
        <v>8</v>
      </c>
      <c s="8" t="inlineStr" r="F6036">
        <is>
          <t xml:space="preserve">97838</t>
        </is>
      </c>
      <c s="8" t="inlineStr" r="G6036">
        <is>
          <t xml:space="preserve">094</t>
        </is>
      </c>
      <c s="9" r="H6036">
        <v>109.2500</v>
      </c>
      <c s="8" t="inlineStr" r="I6036">
        <is>
          <t xml:space="preserve"/>
        </is>
      </c>
      <c s="8" t="inlineStr" r="J6036">
        <is>
          <t xml:space="preserve"> Madison</t>
        </is>
      </c>
    </row>
    <row r="6037" ht="20.25" customHeight="0">
      <c s="5" t="inlineStr" r="A6037">
        <is>
          <t xml:space="preserve">550A0050</t>
        </is>
      </c>
      <c s="5" t="inlineStr" r="B6037">
        <is>
          <t xml:space="preserve">STORM SEWERS, CLASS A, TYPE 1   12"</t>
        </is>
      </c>
      <c s="5" t="inlineStr" r="C6037">
        <is>
          <t xml:space="preserve">FOOT   </t>
        </is>
      </c>
      <c s="6" r="D6037">
        <v>190.000</v>
      </c>
      <c s="7" r="E6037">
        <v>8</v>
      </c>
      <c s="8" t="inlineStr" r="F6037">
        <is>
          <t xml:space="preserve">97841</t>
        </is>
      </c>
      <c s="8" t="inlineStr" r="G6037">
        <is>
          <t xml:space="preserve">092</t>
        </is>
      </c>
      <c s="9" r="H6037">
        <v>52.2500</v>
      </c>
      <c s="8" t="inlineStr" r="I6037">
        <is>
          <t xml:space="preserve">Y</t>
        </is>
      </c>
      <c s="8" t="inlineStr" r="J6037">
        <is>
          <t xml:space="preserve"> Madison</t>
        </is>
      </c>
    </row>
    <row r="6038" ht="20.25" customHeight="0">
      <c s="5" t="inlineStr" r="A6038">
        <is>
          <t xml:space="preserve">550A0050</t>
        </is>
      </c>
      <c s="5" t="inlineStr" r="B6038">
        <is>
          <t xml:space="preserve">STORM SEWERS, CLASS A, TYPE 1   12"</t>
        </is>
      </c>
      <c s="5" t="inlineStr" r="C6038">
        <is>
          <t xml:space="preserve">FOOT   </t>
        </is>
      </c>
      <c s="6" r="D6038">
        <v>190.000</v>
      </c>
      <c s="7" r="E6038">
        <v>8</v>
      </c>
      <c s="8" t="inlineStr" r="F6038">
        <is>
          <t xml:space="preserve">97841</t>
        </is>
      </c>
      <c s="8" t="inlineStr" r="G6038">
        <is>
          <t xml:space="preserve">092</t>
        </is>
      </c>
      <c s="9" r="H6038">
        <v>50.0300</v>
      </c>
      <c s="8" t="inlineStr" r="I6038">
        <is>
          <t xml:space="preserve"/>
        </is>
      </c>
      <c s="8" t="inlineStr" r="J6038">
        <is>
          <t xml:space="preserve"> Madison</t>
        </is>
      </c>
    </row>
    <row r="6039" ht="20.25" customHeight="0">
      <c s="5" t="inlineStr" r="A6039">
        <is>
          <t xml:space="preserve">550A0070</t>
        </is>
      </c>
      <c s="5" t="inlineStr" r="B6039">
        <is>
          <t xml:space="preserve">STORM SEWERS, CLASS A, TYPE 1   15"</t>
        </is>
      </c>
      <c s="5" t="inlineStr" r="C6039">
        <is>
          <t xml:space="preserve">FOOT   </t>
        </is>
      </c>
      <c s="6" r="D6039">
        <v>52.000</v>
      </c>
      <c s="7" r="E6039">
        <v>1</v>
      </c>
      <c s="8" t="inlineStr" r="F6039">
        <is>
          <t xml:space="preserve">61K63</t>
        </is>
      </c>
      <c s="8" t="inlineStr" r="G6039">
        <is>
          <t xml:space="preserve">088</t>
        </is>
      </c>
      <c s="9" r="H6039">
        <v>145.0000</v>
      </c>
      <c s="8" t="inlineStr" r="I6039">
        <is>
          <t xml:space="preserve">Y</t>
        </is>
      </c>
      <c s="8" t="inlineStr" r="J6039">
        <is>
          <t xml:space="preserve"> Cook</t>
        </is>
      </c>
    </row>
    <row r="6040" ht="20.25" customHeight="0">
      <c s="5" t="inlineStr" r="A6040">
        <is>
          <t xml:space="preserve">550A0070</t>
        </is>
      </c>
      <c s="5" t="inlineStr" r="B6040">
        <is>
          <t xml:space="preserve">STORM SEWERS, CLASS A, TYPE 1   15"</t>
        </is>
      </c>
      <c s="5" t="inlineStr" r="C6040">
        <is>
          <t xml:space="preserve">FOOT   </t>
        </is>
      </c>
      <c s="6" r="D6040">
        <v>52.000</v>
      </c>
      <c s="7" r="E6040">
        <v>1</v>
      </c>
      <c s="8" t="inlineStr" r="F6040">
        <is>
          <t xml:space="preserve">61K63</t>
        </is>
      </c>
      <c s="8" t="inlineStr" r="G6040">
        <is>
          <t xml:space="preserve">088</t>
        </is>
      </c>
      <c s="9" r="H6040">
        <v>67.8600</v>
      </c>
      <c s="8" t="inlineStr" r="I6040">
        <is>
          <t xml:space="preserve"/>
        </is>
      </c>
      <c s="8" t="inlineStr" r="J6040">
        <is>
          <t xml:space="preserve"> Cook</t>
        </is>
      </c>
    </row>
    <row r="6041" ht="20.25" customHeight="0">
      <c s="5" t="inlineStr" r="A6041">
        <is>
          <t xml:space="preserve">550A0070</t>
        </is>
      </c>
      <c s="5" t="inlineStr" r="B6041">
        <is>
          <t xml:space="preserve">STORM SEWERS, CLASS A, TYPE 1   15"</t>
        </is>
      </c>
      <c s="5" t="inlineStr" r="C6041">
        <is>
          <t xml:space="preserve">FOOT   </t>
        </is>
      </c>
      <c s="6" r="D6041">
        <v>52.000</v>
      </c>
      <c s="7" r="E6041">
        <v>1</v>
      </c>
      <c s="8" t="inlineStr" r="F6041">
        <is>
          <t xml:space="preserve">61K63</t>
        </is>
      </c>
      <c s="8" t="inlineStr" r="G6041">
        <is>
          <t xml:space="preserve">088</t>
        </is>
      </c>
      <c s="9" r="H6041">
        <v>74.2200</v>
      </c>
      <c s="8" t="inlineStr" r="I6041">
        <is>
          <t xml:space="preserve"/>
        </is>
      </c>
      <c s="8" t="inlineStr" r="J6041">
        <is>
          <t xml:space="preserve"> Cook</t>
        </is>
      </c>
    </row>
    <row r="6042" ht="20.25" customHeight="0">
      <c s="5" t="inlineStr" r="A6042">
        <is>
          <t xml:space="preserve">550A0070</t>
        </is>
      </c>
      <c s="5" t="inlineStr" r="B6042">
        <is>
          <t xml:space="preserve">STORM SEWERS, CLASS A, TYPE 1   15"</t>
        </is>
      </c>
      <c s="5" t="inlineStr" r="C6042">
        <is>
          <t xml:space="preserve">FOOT   </t>
        </is>
      </c>
      <c s="6" r="D6042">
        <v>52.000</v>
      </c>
      <c s="7" r="E6042">
        <v>1</v>
      </c>
      <c s="8" t="inlineStr" r="F6042">
        <is>
          <t xml:space="preserve">61K63</t>
        </is>
      </c>
      <c s="8" t="inlineStr" r="G6042">
        <is>
          <t xml:space="preserve">088</t>
        </is>
      </c>
      <c s="9" r="H6042">
        <v>85.0000</v>
      </c>
      <c s="8" t="inlineStr" r="I6042">
        <is>
          <t xml:space="preserve"/>
        </is>
      </c>
      <c s="8" t="inlineStr" r="J6042">
        <is>
          <t xml:space="preserve"> Cook</t>
        </is>
      </c>
    </row>
    <row r="6043" ht="20.25" customHeight="0">
      <c s="5" t="inlineStr" r="A6043">
        <is>
          <t xml:space="preserve">550A0070</t>
        </is>
      </c>
      <c s="5" t="inlineStr" r="B6043">
        <is>
          <t xml:space="preserve">STORM SEWERS, CLASS A, TYPE 1   15"</t>
        </is>
      </c>
      <c s="5" t="inlineStr" r="C6043">
        <is>
          <t xml:space="preserve">FOOT   </t>
        </is>
      </c>
      <c s="6" r="D6043">
        <v>52.000</v>
      </c>
      <c s="7" r="E6043">
        <v>1</v>
      </c>
      <c s="8" t="inlineStr" r="F6043">
        <is>
          <t xml:space="preserve">61K63</t>
        </is>
      </c>
      <c s="8" t="inlineStr" r="G6043">
        <is>
          <t xml:space="preserve">088</t>
        </is>
      </c>
      <c s="9" r="H6043">
        <v>100.0000</v>
      </c>
      <c s="8" t="inlineStr" r="I6043">
        <is>
          <t xml:space="preserve"/>
        </is>
      </c>
      <c s="8" t="inlineStr" r="J6043">
        <is>
          <t xml:space="preserve"> Cook</t>
        </is>
      </c>
    </row>
    <row r="6044" ht="20.25" customHeight="0">
      <c s="5" t="inlineStr" r="A6044">
        <is>
          <t xml:space="preserve">550A0070</t>
        </is>
      </c>
      <c s="5" t="inlineStr" r="B6044">
        <is>
          <t xml:space="preserve">STORM SEWERS, CLASS A, TYPE 1   15"</t>
        </is>
      </c>
      <c s="5" t="inlineStr" r="C6044">
        <is>
          <t xml:space="preserve">FOOT   </t>
        </is>
      </c>
      <c s="6" r="D6044">
        <v>52.000</v>
      </c>
      <c s="7" r="E6044">
        <v>1</v>
      </c>
      <c s="8" t="inlineStr" r="F6044">
        <is>
          <t xml:space="preserve">61K63</t>
        </is>
      </c>
      <c s="8" t="inlineStr" r="G6044">
        <is>
          <t xml:space="preserve">088</t>
        </is>
      </c>
      <c s="9" r="H6044">
        <v>155.0000</v>
      </c>
      <c s="8" t="inlineStr" r="I6044">
        <is>
          <t xml:space="preserve"/>
        </is>
      </c>
      <c s="8" t="inlineStr" r="J6044">
        <is>
          <t xml:space="preserve"> Cook</t>
        </is>
      </c>
    </row>
    <row r="6045" ht="20.25" customHeight="0">
      <c s="5" t="inlineStr" r="A6045">
        <is>
          <t xml:space="preserve">550A0070</t>
        </is>
      </c>
      <c s="5" t="inlineStr" r="B6045">
        <is>
          <t xml:space="preserve">STORM SEWERS, CLASS A, TYPE 1   15"</t>
        </is>
      </c>
      <c s="5" t="inlineStr" r="C6045">
        <is>
          <t xml:space="preserve">FOOT   </t>
        </is>
      </c>
      <c s="6" r="D6045">
        <v>54.000</v>
      </c>
      <c s="7" r="E6045">
        <v>1</v>
      </c>
      <c s="8" t="inlineStr" r="F6045">
        <is>
          <t xml:space="preserve">62R25</t>
        </is>
      </c>
      <c s="8" t="inlineStr" r="G6045">
        <is>
          <t xml:space="preserve">003</t>
        </is>
      </c>
      <c s="9" r="H6045">
        <v>80.0000</v>
      </c>
      <c s="8" t="inlineStr" r="I6045">
        <is>
          <t xml:space="preserve">Y</t>
        </is>
      </c>
      <c s="8" t="inlineStr" r="J6045">
        <is>
          <t xml:space="preserve"> Will</t>
        </is>
      </c>
    </row>
    <row r="6046" ht="20.25" customHeight="0">
      <c s="5" t="inlineStr" r="A6046">
        <is>
          <t xml:space="preserve">550A0070</t>
        </is>
      </c>
      <c s="5" t="inlineStr" r="B6046">
        <is>
          <t xml:space="preserve">STORM SEWERS, CLASS A, TYPE 1   15"</t>
        </is>
      </c>
      <c s="5" t="inlineStr" r="C6046">
        <is>
          <t xml:space="preserve">FOOT   </t>
        </is>
      </c>
      <c s="6" r="D6046">
        <v>54.000</v>
      </c>
      <c s="7" r="E6046">
        <v>1</v>
      </c>
      <c s="8" t="inlineStr" r="F6046">
        <is>
          <t xml:space="preserve">62R25</t>
        </is>
      </c>
      <c s="8" t="inlineStr" r="G6046">
        <is>
          <t xml:space="preserve">003</t>
        </is>
      </c>
      <c s="9" r="H6046">
        <v>85.0000</v>
      </c>
      <c s="8" t="inlineStr" r="I6046">
        <is>
          <t xml:space="preserve"/>
        </is>
      </c>
      <c s="8" t="inlineStr" r="J6046">
        <is>
          <t xml:space="preserve"> Will</t>
        </is>
      </c>
    </row>
    <row r="6047" ht="20.25" customHeight="0">
      <c s="5" t="inlineStr" r="A6047">
        <is>
          <t xml:space="preserve">550A0070</t>
        </is>
      </c>
      <c s="5" t="inlineStr" r="B6047">
        <is>
          <t xml:space="preserve">STORM SEWERS, CLASS A, TYPE 1   15"</t>
        </is>
      </c>
      <c s="5" t="inlineStr" r="C6047">
        <is>
          <t xml:space="preserve">FOOT   </t>
        </is>
      </c>
      <c s="6" r="D6047">
        <v>54.000</v>
      </c>
      <c s="7" r="E6047">
        <v>1</v>
      </c>
      <c s="8" t="inlineStr" r="F6047">
        <is>
          <t xml:space="preserve">62R25</t>
        </is>
      </c>
      <c s="8" t="inlineStr" r="G6047">
        <is>
          <t xml:space="preserve">003</t>
        </is>
      </c>
      <c s="9" r="H6047">
        <v>90.0000</v>
      </c>
      <c s="8" t="inlineStr" r="I6047">
        <is>
          <t xml:space="preserve"/>
        </is>
      </c>
      <c s="8" t="inlineStr" r="J6047">
        <is>
          <t xml:space="preserve"> Will</t>
        </is>
      </c>
    </row>
    <row r="6048" ht="20.25" customHeight="0">
      <c s="5" t="inlineStr" r="A6048">
        <is>
          <t xml:space="preserve">550A0070</t>
        </is>
      </c>
      <c s="5" t="inlineStr" r="B6048">
        <is>
          <t xml:space="preserve">STORM SEWERS, CLASS A, TYPE 1   15"</t>
        </is>
      </c>
      <c s="5" t="inlineStr" r="C6048">
        <is>
          <t xml:space="preserve">FOOT   </t>
        </is>
      </c>
      <c s="6" r="D6048">
        <v>48.000</v>
      </c>
      <c s="7" r="E6048">
        <v>1</v>
      </c>
      <c s="8" t="inlineStr" r="F6048">
        <is>
          <t xml:space="preserve">62R26</t>
        </is>
      </c>
      <c s="8" t="inlineStr" r="G6048">
        <is>
          <t xml:space="preserve">004</t>
        </is>
      </c>
      <c s="9" r="H6048">
        <v>78.0000</v>
      </c>
      <c s="8" t="inlineStr" r="I6048">
        <is>
          <t xml:space="preserve">Y</t>
        </is>
      </c>
      <c s="8" t="inlineStr" r="J6048">
        <is>
          <t xml:space="preserve"> Will</t>
        </is>
      </c>
    </row>
    <row r="6049" ht="20.25" customHeight="0">
      <c s="5" t="inlineStr" r="A6049">
        <is>
          <t xml:space="preserve">550A0070</t>
        </is>
      </c>
      <c s="5" t="inlineStr" r="B6049">
        <is>
          <t xml:space="preserve">STORM SEWERS, CLASS A, TYPE 1   15"</t>
        </is>
      </c>
      <c s="5" t="inlineStr" r="C6049">
        <is>
          <t xml:space="preserve">FOOT   </t>
        </is>
      </c>
      <c s="6" r="D6049">
        <v>48.000</v>
      </c>
      <c s="7" r="E6049">
        <v>1</v>
      </c>
      <c s="8" t="inlineStr" r="F6049">
        <is>
          <t xml:space="preserve">62R26</t>
        </is>
      </c>
      <c s="8" t="inlineStr" r="G6049">
        <is>
          <t xml:space="preserve">004</t>
        </is>
      </c>
      <c s="9" r="H6049">
        <v>72.4500</v>
      </c>
      <c s="8" t="inlineStr" r="I6049">
        <is>
          <t xml:space="preserve"/>
        </is>
      </c>
      <c s="8" t="inlineStr" r="J6049">
        <is>
          <t xml:space="preserve"> Will</t>
        </is>
      </c>
    </row>
    <row r="6050" ht="20.25" customHeight="0">
      <c s="5" t="inlineStr" r="A6050">
        <is>
          <t xml:space="preserve">550A0070</t>
        </is>
      </c>
      <c s="5" t="inlineStr" r="B6050">
        <is>
          <t xml:space="preserve">STORM SEWERS, CLASS A, TYPE 1   15"</t>
        </is>
      </c>
      <c s="5" t="inlineStr" r="C6050">
        <is>
          <t xml:space="preserve">FOOT   </t>
        </is>
      </c>
      <c s="6" r="D6050">
        <v>48.000</v>
      </c>
      <c s="7" r="E6050">
        <v>1</v>
      </c>
      <c s="8" t="inlineStr" r="F6050">
        <is>
          <t xml:space="preserve">62R26</t>
        </is>
      </c>
      <c s="8" t="inlineStr" r="G6050">
        <is>
          <t xml:space="preserve">004</t>
        </is>
      </c>
      <c s="9" r="H6050">
        <v>72.4500</v>
      </c>
      <c s="8" t="inlineStr" r="I6050">
        <is>
          <t xml:space="preserve"/>
        </is>
      </c>
      <c s="8" t="inlineStr" r="J6050">
        <is>
          <t xml:space="preserve"> Will</t>
        </is>
      </c>
    </row>
    <row r="6051" ht="20.25" customHeight="0">
      <c s="5" t="inlineStr" r="A6051">
        <is>
          <t xml:space="preserve">550A0070</t>
        </is>
      </c>
      <c s="5" t="inlineStr" r="B6051">
        <is>
          <t xml:space="preserve">STORM SEWERS, CLASS A, TYPE 1   15"</t>
        </is>
      </c>
      <c s="5" t="inlineStr" r="C6051">
        <is>
          <t xml:space="preserve">FOOT   </t>
        </is>
      </c>
      <c s="6" r="D6051">
        <v>48.000</v>
      </c>
      <c s="7" r="E6051">
        <v>1</v>
      </c>
      <c s="8" t="inlineStr" r="F6051">
        <is>
          <t xml:space="preserve">62R26</t>
        </is>
      </c>
      <c s="8" t="inlineStr" r="G6051">
        <is>
          <t xml:space="preserve">004</t>
        </is>
      </c>
      <c s="9" r="H6051">
        <v>103.0000</v>
      </c>
      <c s="8" t="inlineStr" r="I6051">
        <is>
          <t xml:space="preserve"/>
        </is>
      </c>
      <c s="8" t="inlineStr" r="J6051">
        <is>
          <t xml:space="preserve"> Will</t>
        </is>
      </c>
    </row>
    <row r="6052" ht="20.25" customHeight="0">
      <c s="5" t="inlineStr" r="A6052">
        <is>
          <t xml:space="preserve">550A0070</t>
        </is>
      </c>
      <c s="5" t="inlineStr" r="B6052">
        <is>
          <t xml:space="preserve">STORM SEWERS, CLASS A, TYPE 1   15"</t>
        </is>
      </c>
      <c s="5" t="inlineStr" r="C6052">
        <is>
          <t xml:space="preserve">FOOT   </t>
        </is>
      </c>
      <c s="6" r="D6052">
        <v>10.000</v>
      </c>
      <c s="7" r="E6052">
        <v>8</v>
      </c>
      <c s="8" t="inlineStr" r="F6052">
        <is>
          <t xml:space="preserve">76R46</t>
        </is>
      </c>
      <c s="8" t="inlineStr" r="G6052">
        <is>
          <t xml:space="preserve">051</t>
        </is>
      </c>
      <c s="9" r="H6052">
        <v>185.0000</v>
      </c>
      <c s="8" t="inlineStr" r="I6052">
        <is>
          <t xml:space="preserve">Y</t>
        </is>
      </c>
      <c s="8" t="inlineStr" r="J6052">
        <is>
          <t xml:space="preserve"> Madison</t>
        </is>
      </c>
    </row>
    <row r="6053" ht="20.25" customHeight="0">
      <c s="5" t="inlineStr" r="A6053">
        <is>
          <t xml:space="preserve">550A0070</t>
        </is>
      </c>
      <c s="5" t="inlineStr" r="B6053">
        <is>
          <t xml:space="preserve">STORM SEWERS, CLASS A, TYPE 1   15"</t>
        </is>
      </c>
      <c s="5" t="inlineStr" r="C6053">
        <is>
          <t xml:space="preserve">FOOT   </t>
        </is>
      </c>
      <c s="6" r="D6053">
        <v>10.000</v>
      </c>
      <c s="7" r="E6053">
        <v>8</v>
      </c>
      <c s="8" t="inlineStr" r="F6053">
        <is>
          <t xml:space="preserve">76R46</t>
        </is>
      </c>
      <c s="8" t="inlineStr" r="G6053">
        <is>
          <t xml:space="preserve">051</t>
        </is>
      </c>
      <c s="9" r="H6053">
        <v>89.7800</v>
      </c>
      <c s="8" t="inlineStr" r="I6053">
        <is>
          <t xml:space="preserve"/>
        </is>
      </c>
      <c s="8" t="inlineStr" r="J6053">
        <is>
          <t xml:space="preserve"> Madison</t>
        </is>
      </c>
    </row>
    <row r="6054" ht="20.25" customHeight="0">
      <c s="5" t="inlineStr" r="A6054">
        <is>
          <t xml:space="preserve">550A0070</t>
        </is>
      </c>
      <c s="5" t="inlineStr" r="B6054">
        <is>
          <t xml:space="preserve">STORM SEWERS, CLASS A, TYPE 1   15"</t>
        </is>
      </c>
      <c s="5" t="inlineStr" r="C6054">
        <is>
          <t xml:space="preserve">FOOT   </t>
        </is>
      </c>
      <c s="6" r="D6054">
        <v>10.000</v>
      </c>
      <c s="7" r="E6054">
        <v>8</v>
      </c>
      <c s="8" t="inlineStr" r="F6054">
        <is>
          <t xml:space="preserve">76R46</t>
        </is>
      </c>
      <c s="8" t="inlineStr" r="G6054">
        <is>
          <t xml:space="preserve">051</t>
        </is>
      </c>
      <c s="9" r="H6054">
        <v>89.7800</v>
      </c>
      <c s="8" t="inlineStr" r="I6054">
        <is>
          <t xml:space="preserve"/>
        </is>
      </c>
      <c s="8" t="inlineStr" r="J6054">
        <is>
          <t xml:space="preserve"> Madison</t>
        </is>
      </c>
    </row>
    <row r="6055" ht="20.25" customHeight="0">
      <c s="5" t="inlineStr" r="A6055">
        <is>
          <t xml:space="preserve">550A0070</t>
        </is>
      </c>
      <c s="5" t="inlineStr" r="B6055">
        <is>
          <t xml:space="preserve">STORM SEWERS, CLASS A, TYPE 1   15"</t>
        </is>
      </c>
      <c s="5" t="inlineStr" r="C6055">
        <is>
          <t xml:space="preserve">FOOT   </t>
        </is>
      </c>
      <c s="6" r="D6055">
        <v>299.000</v>
      </c>
      <c s="7" r="E6055">
        <v>2</v>
      </c>
      <c s="8" t="inlineStr" r="F6055">
        <is>
          <t xml:space="preserve">85762</t>
        </is>
      </c>
      <c s="8" t="inlineStr" r="G6055">
        <is>
          <t xml:space="preserve">091</t>
        </is>
      </c>
      <c s="9" r="H6055">
        <v>75.0000</v>
      </c>
      <c s="8" t="inlineStr" r="I6055">
        <is>
          <t xml:space="preserve">Y</t>
        </is>
      </c>
      <c s="8" t="inlineStr" r="J6055">
        <is>
          <t xml:space="preserve"> Lee</t>
        </is>
      </c>
    </row>
    <row r="6056" ht="20.25" customHeight="0">
      <c s="5" t="inlineStr" r="A6056">
        <is>
          <t xml:space="preserve">550A0070</t>
        </is>
      </c>
      <c s="5" t="inlineStr" r="B6056">
        <is>
          <t xml:space="preserve">STORM SEWERS, CLASS A, TYPE 1   15"</t>
        </is>
      </c>
      <c s="5" t="inlineStr" r="C6056">
        <is>
          <t xml:space="preserve">FOOT   </t>
        </is>
      </c>
      <c s="6" r="D6056">
        <v>299.000</v>
      </c>
      <c s="7" r="E6056">
        <v>2</v>
      </c>
      <c s="8" t="inlineStr" r="F6056">
        <is>
          <t xml:space="preserve">85762</t>
        </is>
      </c>
      <c s="8" t="inlineStr" r="G6056">
        <is>
          <t xml:space="preserve">091</t>
        </is>
      </c>
      <c s="9" r="H6056">
        <v>89.0000</v>
      </c>
      <c s="8" t="inlineStr" r="I6056">
        <is>
          <t xml:space="preserve"/>
        </is>
      </c>
      <c s="8" t="inlineStr" r="J6056">
        <is>
          <t xml:space="preserve"> Lee</t>
        </is>
      </c>
    </row>
    <row r="6057" ht="20.25" customHeight="0">
      <c s="5" t="inlineStr" r="A6057">
        <is>
          <t xml:space="preserve">550A0070</t>
        </is>
      </c>
      <c s="5" t="inlineStr" r="B6057">
        <is>
          <t xml:space="preserve">STORM SEWERS, CLASS A, TYPE 1   15"</t>
        </is>
      </c>
      <c s="5" t="inlineStr" r="C6057">
        <is>
          <t xml:space="preserve">FOOT   </t>
        </is>
      </c>
      <c s="6" r="D6057">
        <v>1033.000</v>
      </c>
      <c s="7" r="E6057">
        <v>8</v>
      </c>
      <c s="8" t="inlineStr" r="F6057">
        <is>
          <t xml:space="preserve">97708</t>
        </is>
      </c>
      <c s="8" t="inlineStr" r="G6057">
        <is>
          <t xml:space="preserve">075</t>
        </is>
      </c>
      <c s="9" r="H6057">
        <v>51.5000</v>
      </c>
      <c s="8" t="inlineStr" r="I6057">
        <is>
          <t xml:space="preserve">Y</t>
        </is>
      </c>
      <c s="8" t="inlineStr" r="J6057">
        <is>
          <t xml:space="preserve"> Madison</t>
        </is>
      </c>
    </row>
    <row r="6058" ht="20.25" customHeight="0">
      <c s="5" t="inlineStr" r="A6058">
        <is>
          <t xml:space="preserve">550A0070</t>
        </is>
      </c>
      <c s="5" t="inlineStr" r="B6058">
        <is>
          <t xml:space="preserve">STORM SEWERS, CLASS A, TYPE 1   15"</t>
        </is>
      </c>
      <c s="5" t="inlineStr" r="C6058">
        <is>
          <t xml:space="preserve">FOOT   </t>
        </is>
      </c>
      <c s="6" r="D6058">
        <v>1033.000</v>
      </c>
      <c s="7" r="E6058">
        <v>8</v>
      </c>
      <c s="8" t="inlineStr" r="F6058">
        <is>
          <t xml:space="preserve">97708</t>
        </is>
      </c>
      <c s="8" t="inlineStr" r="G6058">
        <is>
          <t xml:space="preserve">075</t>
        </is>
      </c>
      <c s="9" r="H6058">
        <v>58.0000</v>
      </c>
      <c s="8" t="inlineStr" r="I6058">
        <is>
          <t xml:space="preserve"/>
        </is>
      </c>
      <c s="8" t="inlineStr" r="J6058">
        <is>
          <t xml:space="preserve"> Madison</t>
        </is>
      </c>
    </row>
    <row r="6059" ht="20.25" customHeight="0">
      <c s="5" t="inlineStr" r="A6059">
        <is>
          <t xml:space="preserve">550A0070</t>
        </is>
      </c>
      <c s="5" t="inlineStr" r="B6059">
        <is>
          <t xml:space="preserve">STORM SEWERS, CLASS A, TYPE 1   15"</t>
        </is>
      </c>
      <c s="5" t="inlineStr" r="C6059">
        <is>
          <t xml:space="preserve">FOOT   </t>
        </is>
      </c>
      <c s="6" r="D6059">
        <v>1033.000</v>
      </c>
      <c s="7" r="E6059">
        <v>8</v>
      </c>
      <c s="8" t="inlineStr" r="F6059">
        <is>
          <t xml:space="preserve">97708</t>
        </is>
      </c>
      <c s="8" t="inlineStr" r="G6059">
        <is>
          <t xml:space="preserve">075</t>
        </is>
      </c>
      <c s="9" r="H6059">
        <v>68.8500</v>
      </c>
      <c s="8" t="inlineStr" r="I6059">
        <is>
          <t xml:space="preserve"/>
        </is>
      </c>
      <c s="8" t="inlineStr" r="J6059">
        <is>
          <t xml:space="preserve"> Madison</t>
        </is>
      </c>
    </row>
    <row r="6060" ht="20.25" customHeight="0">
      <c s="5" t="inlineStr" r="A6060">
        <is>
          <t xml:space="preserve">550A0070</t>
        </is>
      </c>
      <c s="5" t="inlineStr" r="B6060">
        <is>
          <t xml:space="preserve">STORM SEWERS, CLASS A, TYPE 1   15"</t>
        </is>
      </c>
      <c s="5" t="inlineStr" r="C6060">
        <is>
          <t xml:space="preserve">FOOT   </t>
        </is>
      </c>
      <c s="6" r="D6060">
        <v>142.000</v>
      </c>
      <c s="7" r="E6060">
        <v>8</v>
      </c>
      <c s="8" t="inlineStr" r="F6060">
        <is>
          <t xml:space="preserve">97838</t>
        </is>
      </c>
      <c s="8" t="inlineStr" r="G6060">
        <is>
          <t xml:space="preserve">094</t>
        </is>
      </c>
      <c s="9" r="H6060">
        <v>106.0000</v>
      </c>
      <c s="8" t="inlineStr" r="I6060">
        <is>
          <t xml:space="preserve">Y</t>
        </is>
      </c>
      <c s="8" t="inlineStr" r="J6060">
        <is>
          <t xml:space="preserve"> Madison</t>
        </is>
      </c>
    </row>
    <row r="6061" ht="20.25" customHeight="0">
      <c s="5" t="inlineStr" r="A6061">
        <is>
          <t xml:space="preserve">550A0070</t>
        </is>
      </c>
      <c s="5" t="inlineStr" r="B6061">
        <is>
          <t xml:space="preserve">STORM SEWERS, CLASS A, TYPE 1   15"</t>
        </is>
      </c>
      <c s="5" t="inlineStr" r="C6061">
        <is>
          <t xml:space="preserve">FOOT   </t>
        </is>
      </c>
      <c s="6" r="D6061">
        <v>142.000</v>
      </c>
      <c s="7" r="E6061">
        <v>8</v>
      </c>
      <c s="8" t="inlineStr" r="F6061">
        <is>
          <t xml:space="preserve">97838</t>
        </is>
      </c>
      <c s="8" t="inlineStr" r="G6061">
        <is>
          <t xml:space="preserve">094</t>
        </is>
      </c>
      <c s="9" r="H6061">
        <v>118.5000</v>
      </c>
      <c s="8" t="inlineStr" r="I6061">
        <is>
          <t xml:space="preserve"/>
        </is>
      </c>
      <c s="8" t="inlineStr" r="J6061">
        <is>
          <t xml:space="preserve"> Madison</t>
        </is>
      </c>
    </row>
    <row r="6062" ht="20.25" customHeight="0">
      <c s="5" t="inlineStr" r="A6062">
        <is>
          <t xml:space="preserve">550A0090</t>
        </is>
      </c>
      <c s="5" t="inlineStr" r="B6062">
        <is>
          <t xml:space="preserve">STORM SEWERS, CLASS A, TYPE 1   18"</t>
        </is>
      </c>
      <c s="5" t="inlineStr" r="C6062">
        <is>
          <t xml:space="preserve">FOOT   </t>
        </is>
      </c>
      <c s="6" r="D6062">
        <v>201.000</v>
      </c>
      <c s="7" r="E6062">
        <v>1</v>
      </c>
      <c s="8" t="inlineStr" r="F6062">
        <is>
          <t xml:space="preserve">61K06</t>
        </is>
      </c>
      <c s="8" t="inlineStr" r="G6062">
        <is>
          <t xml:space="preserve">065</t>
        </is>
      </c>
      <c s="9" r="H6062">
        <v>90.1100</v>
      </c>
      <c s="8" t="inlineStr" r="I6062">
        <is>
          <t xml:space="preserve">Y</t>
        </is>
      </c>
      <c s="8" t="inlineStr" r="J6062">
        <is>
          <t xml:space="preserve"> Cook</t>
        </is>
      </c>
    </row>
    <row r="6063" ht="20.25" customHeight="0">
      <c s="5" t="inlineStr" r="A6063">
        <is>
          <t xml:space="preserve">550A0090</t>
        </is>
      </c>
      <c s="5" t="inlineStr" r="B6063">
        <is>
          <t xml:space="preserve">STORM SEWERS, CLASS A, TYPE 1   18"</t>
        </is>
      </c>
      <c s="5" t="inlineStr" r="C6063">
        <is>
          <t xml:space="preserve">FOOT   </t>
        </is>
      </c>
      <c s="6" r="D6063">
        <v>201.000</v>
      </c>
      <c s="7" r="E6063">
        <v>1</v>
      </c>
      <c s="8" t="inlineStr" r="F6063">
        <is>
          <t xml:space="preserve">61K06</t>
        </is>
      </c>
      <c s="8" t="inlineStr" r="G6063">
        <is>
          <t xml:space="preserve">065</t>
        </is>
      </c>
      <c s="9" r="H6063">
        <v>76.0000</v>
      </c>
      <c s="8" t="inlineStr" r="I6063">
        <is>
          <t xml:space="preserve"/>
        </is>
      </c>
      <c s="8" t="inlineStr" r="J6063">
        <is>
          <t xml:space="preserve"> Cook</t>
        </is>
      </c>
    </row>
    <row r="6064" ht="20.25" customHeight="0">
      <c s="5" t="inlineStr" r="A6064">
        <is>
          <t xml:space="preserve">550A0090</t>
        </is>
      </c>
      <c s="5" t="inlineStr" r="B6064">
        <is>
          <t xml:space="preserve">STORM SEWERS, CLASS A, TYPE 1   18"</t>
        </is>
      </c>
      <c s="5" t="inlineStr" r="C6064">
        <is>
          <t xml:space="preserve">FOOT   </t>
        </is>
      </c>
      <c s="6" r="D6064">
        <v>201.000</v>
      </c>
      <c s="7" r="E6064">
        <v>1</v>
      </c>
      <c s="8" t="inlineStr" r="F6064">
        <is>
          <t xml:space="preserve">61K06</t>
        </is>
      </c>
      <c s="8" t="inlineStr" r="G6064">
        <is>
          <t xml:space="preserve">065</t>
        </is>
      </c>
      <c s="9" r="H6064">
        <v>76.0000</v>
      </c>
      <c s="8" t="inlineStr" r="I6064">
        <is>
          <t xml:space="preserve"/>
        </is>
      </c>
      <c s="8" t="inlineStr" r="J6064">
        <is>
          <t xml:space="preserve"> Cook</t>
        </is>
      </c>
    </row>
    <row r="6065" ht="20.25" customHeight="0">
      <c s="5" t="inlineStr" r="A6065">
        <is>
          <t xml:space="preserve">550A0090</t>
        </is>
      </c>
      <c s="5" t="inlineStr" r="B6065">
        <is>
          <t xml:space="preserve">STORM SEWERS, CLASS A, TYPE 1   18"</t>
        </is>
      </c>
      <c s="5" t="inlineStr" r="C6065">
        <is>
          <t xml:space="preserve">FOOT   </t>
        </is>
      </c>
      <c s="6" r="D6065">
        <v>201.000</v>
      </c>
      <c s="7" r="E6065">
        <v>1</v>
      </c>
      <c s="8" t="inlineStr" r="F6065">
        <is>
          <t xml:space="preserve">61K06</t>
        </is>
      </c>
      <c s="8" t="inlineStr" r="G6065">
        <is>
          <t xml:space="preserve">065</t>
        </is>
      </c>
      <c s="9" r="H6065">
        <v>85.0000</v>
      </c>
      <c s="8" t="inlineStr" r="I6065">
        <is>
          <t xml:space="preserve"/>
        </is>
      </c>
      <c s="8" t="inlineStr" r="J6065">
        <is>
          <t xml:space="preserve"> Cook</t>
        </is>
      </c>
    </row>
    <row r="6066" ht="20.25" customHeight="0">
      <c s="5" t="inlineStr" r="A6066">
        <is>
          <t xml:space="preserve">550A0090</t>
        </is>
      </c>
      <c s="5" t="inlineStr" r="B6066">
        <is>
          <t xml:space="preserve">STORM SEWERS, CLASS A, TYPE 1   18"</t>
        </is>
      </c>
      <c s="5" t="inlineStr" r="C6066">
        <is>
          <t xml:space="preserve">FOOT   </t>
        </is>
      </c>
      <c s="6" r="D6066">
        <v>201.000</v>
      </c>
      <c s="7" r="E6066">
        <v>1</v>
      </c>
      <c s="8" t="inlineStr" r="F6066">
        <is>
          <t xml:space="preserve">61K06</t>
        </is>
      </c>
      <c s="8" t="inlineStr" r="G6066">
        <is>
          <t xml:space="preserve">065</t>
        </is>
      </c>
      <c s="9" r="H6066">
        <v>85.0000</v>
      </c>
      <c s="8" t="inlineStr" r="I6066">
        <is>
          <t xml:space="preserve"/>
        </is>
      </c>
      <c s="8" t="inlineStr" r="J6066">
        <is>
          <t xml:space="preserve"> Cook</t>
        </is>
      </c>
    </row>
    <row r="6067" ht="20.25" customHeight="0">
      <c s="5" t="inlineStr" r="A6067">
        <is>
          <t xml:space="preserve">550A0090</t>
        </is>
      </c>
      <c s="5" t="inlineStr" r="B6067">
        <is>
          <t xml:space="preserve">STORM SEWERS, CLASS A, TYPE 1   18"</t>
        </is>
      </c>
      <c s="5" t="inlineStr" r="C6067">
        <is>
          <t xml:space="preserve">FOOT   </t>
        </is>
      </c>
      <c s="6" r="D6067">
        <v>201.000</v>
      </c>
      <c s="7" r="E6067">
        <v>1</v>
      </c>
      <c s="8" t="inlineStr" r="F6067">
        <is>
          <t xml:space="preserve">61K06</t>
        </is>
      </c>
      <c s="8" t="inlineStr" r="G6067">
        <is>
          <t xml:space="preserve">065</t>
        </is>
      </c>
      <c s="9" r="H6067">
        <v>86.0000</v>
      </c>
      <c s="8" t="inlineStr" r="I6067">
        <is>
          <t xml:space="preserve"/>
        </is>
      </c>
      <c s="8" t="inlineStr" r="J6067">
        <is>
          <t xml:space="preserve"> Cook</t>
        </is>
      </c>
    </row>
    <row r="6068" ht="20.25" customHeight="0">
      <c s="5" t="inlineStr" r="A6068">
        <is>
          <t xml:space="preserve">550A0090</t>
        </is>
      </c>
      <c s="5" t="inlineStr" r="B6068">
        <is>
          <t xml:space="preserve">STORM SEWERS, CLASS A, TYPE 1   18"</t>
        </is>
      </c>
      <c s="5" t="inlineStr" r="C6068">
        <is>
          <t xml:space="preserve">FOOT   </t>
        </is>
      </c>
      <c s="6" r="D6068">
        <v>201.000</v>
      </c>
      <c s="7" r="E6068">
        <v>1</v>
      </c>
      <c s="8" t="inlineStr" r="F6068">
        <is>
          <t xml:space="preserve">61K06</t>
        </is>
      </c>
      <c s="8" t="inlineStr" r="G6068">
        <is>
          <t xml:space="preserve">065</t>
        </is>
      </c>
      <c s="9" r="H6068">
        <v>113.0000</v>
      </c>
      <c s="8" t="inlineStr" r="I6068">
        <is>
          <t xml:space="preserve"/>
        </is>
      </c>
      <c s="8" t="inlineStr" r="J6068">
        <is>
          <t xml:space="preserve"> Cook</t>
        </is>
      </c>
    </row>
    <row r="6069" ht="20.25" customHeight="0">
      <c s="5" t="inlineStr" r="A6069">
        <is>
          <t xml:space="preserve">550A0090</t>
        </is>
      </c>
      <c s="5" t="inlineStr" r="B6069">
        <is>
          <t xml:space="preserve">STORM SEWERS, CLASS A, TYPE 1   18"</t>
        </is>
      </c>
      <c s="5" t="inlineStr" r="C6069">
        <is>
          <t xml:space="preserve">FOOT   </t>
        </is>
      </c>
      <c s="6" r="D6069">
        <v>201.000</v>
      </c>
      <c s="7" r="E6069">
        <v>1</v>
      </c>
      <c s="8" t="inlineStr" r="F6069">
        <is>
          <t xml:space="preserve">61K06</t>
        </is>
      </c>
      <c s="8" t="inlineStr" r="G6069">
        <is>
          <t xml:space="preserve">065</t>
        </is>
      </c>
      <c s="9" r="H6069">
        <v>122.0000</v>
      </c>
      <c s="8" t="inlineStr" r="I6069">
        <is>
          <t xml:space="preserve"/>
        </is>
      </c>
      <c s="8" t="inlineStr" r="J6069">
        <is>
          <t xml:space="preserve"> Cook</t>
        </is>
      </c>
    </row>
    <row r="6070" ht="20.25" customHeight="0">
      <c s="5" t="inlineStr" r="A6070">
        <is>
          <t xml:space="preserve">550A0090</t>
        </is>
      </c>
      <c s="5" t="inlineStr" r="B6070">
        <is>
          <t xml:space="preserve">STORM SEWERS, CLASS A, TYPE 1   18"</t>
        </is>
      </c>
      <c s="5" t="inlineStr" r="C6070">
        <is>
          <t xml:space="preserve">FOOT   </t>
        </is>
      </c>
      <c s="6" r="D6070">
        <v>45.000</v>
      </c>
      <c s="7" r="E6070">
        <v>1</v>
      </c>
      <c s="8" t="inlineStr" r="F6070">
        <is>
          <t xml:space="preserve">62R25</t>
        </is>
      </c>
      <c s="8" t="inlineStr" r="G6070">
        <is>
          <t xml:space="preserve">003</t>
        </is>
      </c>
      <c s="9" r="H6070">
        <v>87.0000</v>
      </c>
      <c s="8" t="inlineStr" r="I6070">
        <is>
          <t xml:space="preserve">Y</t>
        </is>
      </c>
      <c s="8" t="inlineStr" r="J6070">
        <is>
          <t xml:space="preserve"> Will</t>
        </is>
      </c>
    </row>
    <row r="6071" ht="20.25" customHeight="0">
      <c s="5" t="inlineStr" r="A6071">
        <is>
          <t xml:space="preserve">550A0090</t>
        </is>
      </c>
      <c s="5" t="inlineStr" r="B6071">
        <is>
          <t xml:space="preserve">STORM SEWERS, CLASS A, TYPE 1   18"</t>
        </is>
      </c>
      <c s="5" t="inlineStr" r="C6071">
        <is>
          <t xml:space="preserve">FOOT   </t>
        </is>
      </c>
      <c s="6" r="D6071">
        <v>45.000</v>
      </c>
      <c s="7" r="E6071">
        <v>1</v>
      </c>
      <c s="8" t="inlineStr" r="F6071">
        <is>
          <t xml:space="preserve">62R25</t>
        </is>
      </c>
      <c s="8" t="inlineStr" r="G6071">
        <is>
          <t xml:space="preserve">003</t>
        </is>
      </c>
      <c s="9" r="H6071">
        <v>90.0000</v>
      </c>
      <c s="8" t="inlineStr" r="I6071">
        <is>
          <t xml:space="preserve"/>
        </is>
      </c>
      <c s="8" t="inlineStr" r="J6071">
        <is>
          <t xml:space="preserve"> Will</t>
        </is>
      </c>
    </row>
    <row r="6072" ht="20.25" customHeight="0">
      <c s="5" t="inlineStr" r="A6072">
        <is>
          <t xml:space="preserve">550A0090</t>
        </is>
      </c>
      <c s="5" t="inlineStr" r="B6072">
        <is>
          <t xml:space="preserve">STORM SEWERS, CLASS A, TYPE 1   18"</t>
        </is>
      </c>
      <c s="5" t="inlineStr" r="C6072">
        <is>
          <t xml:space="preserve">FOOT   </t>
        </is>
      </c>
      <c s="6" r="D6072">
        <v>45.000</v>
      </c>
      <c s="7" r="E6072">
        <v>1</v>
      </c>
      <c s="8" t="inlineStr" r="F6072">
        <is>
          <t xml:space="preserve">62R25</t>
        </is>
      </c>
      <c s="8" t="inlineStr" r="G6072">
        <is>
          <t xml:space="preserve">003</t>
        </is>
      </c>
      <c s="9" r="H6072">
        <v>100.0000</v>
      </c>
      <c s="8" t="inlineStr" r="I6072">
        <is>
          <t xml:space="preserve"/>
        </is>
      </c>
      <c s="8" t="inlineStr" r="J6072">
        <is>
          <t xml:space="preserve"> Will</t>
        </is>
      </c>
    </row>
    <row r="6073" ht="20.25" customHeight="0">
      <c s="5" t="inlineStr" r="A6073">
        <is>
          <t xml:space="preserve">550A0090</t>
        </is>
      </c>
      <c s="5" t="inlineStr" r="B6073">
        <is>
          <t xml:space="preserve">STORM SEWERS, CLASS A, TYPE 1   18"</t>
        </is>
      </c>
      <c s="5" t="inlineStr" r="C6073">
        <is>
          <t xml:space="preserve">FOOT   </t>
        </is>
      </c>
      <c s="6" r="D6073">
        <v>617.000</v>
      </c>
      <c s="7" r="E6073">
        <v>8</v>
      </c>
      <c s="8" t="inlineStr" r="F6073">
        <is>
          <t xml:space="preserve">97841</t>
        </is>
      </c>
      <c s="8" t="inlineStr" r="G6073">
        <is>
          <t xml:space="preserve">092</t>
        </is>
      </c>
      <c s="9" r="H6073">
        <v>67.0000</v>
      </c>
      <c s="8" t="inlineStr" r="I6073">
        <is>
          <t xml:space="preserve">Y</t>
        </is>
      </c>
      <c s="8" t="inlineStr" r="J6073">
        <is>
          <t xml:space="preserve"> Madison</t>
        </is>
      </c>
    </row>
    <row r="6074" ht="20.25" customHeight="0">
      <c s="5" t="inlineStr" r="A6074">
        <is>
          <t xml:space="preserve">550A0090</t>
        </is>
      </c>
      <c s="5" t="inlineStr" r="B6074">
        <is>
          <t xml:space="preserve">STORM SEWERS, CLASS A, TYPE 1   18"</t>
        </is>
      </c>
      <c s="5" t="inlineStr" r="C6074">
        <is>
          <t xml:space="preserve">FOOT   </t>
        </is>
      </c>
      <c s="6" r="D6074">
        <v>617.000</v>
      </c>
      <c s="7" r="E6074">
        <v>8</v>
      </c>
      <c s="8" t="inlineStr" r="F6074">
        <is>
          <t xml:space="preserve">97841</t>
        </is>
      </c>
      <c s="8" t="inlineStr" r="G6074">
        <is>
          <t xml:space="preserve">092</t>
        </is>
      </c>
      <c s="9" r="H6074">
        <v>64.0000</v>
      </c>
      <c s="8" t="inlineStr" r="I6074">
        <is>
          <t xml:space="preserve"/>
        </is>
      </c>
      <c s="8" t="inlineStr" r="J6074">
        <is>
          <t xml:space="preserve"> Madison</t>
        </is>
      </c>
    </row>
    <row r="6075" ht="20.25" customHeight="0">
      <c s="5" t="inlineStr" r="A6075">
        <is>
          <t xml:space="preserve">550A0120</t>
        </is>
      </c>
      <c s="5" t="inlineStr" r="B6075">
        <is>
          <t xml:space="preserve">STORM SEWERS, CLASS A, TYPE 1   24"</t>
        </is>
      </c>
      <c s="5" t="inlineStr" r="C6075">
        <is>
          <t xml:space="preserve">FOOT   </t>
        </is>
      </c>
      <c s="6" r="D6075">
        <v>53.000</v>
      </c>
      <c s="7" r="E6075">
        <v>1</v>
      </c>
      <c s="8" t="inlineStr" r="F6075">
        <is>
          <t xml:space="preserve">61K06</t>
        </is>
      </c>
      <c s="8" t="inlineStr" r="G6075">
        <is>
          <t xml:space="preserve">065</t>
        </is>
      </c>
      <c s="9" r="H6075">
        <v>113.4200</v>
      </c>
      <c s="8" t="inlineStr" r="I6075">
        <is>
          <t xml:space="preserve">Y</t>
        </is>
      </c>
      <c s="8" t="inlineStr" r="J6075">
        <is>
          <t xml:space="preserve"> Cook</t>
        </is>
      </c>
    </row>
    <row r="6076" ht="20.25" customHeight="0">
      <c s="5" t="inlineStr" r="A6076">
        <is>
          <t xml:space="preserve">550A0120</t>
        </is>
      </c>
      <c s="5" t="inlineStr" r="B6076">
        <is>
          <t xml:space="preserve">STORM SEWERS, CLASS A, TYPE 1   24"</t>
        </is>
      </c>
      <c s="5" t="inlineStr" r="C6076">
        <is>
          <t xml:space="preserve">FOOT   </t>
        </is>
      </c>
      <c s="6" r="D6076">
        <v>53.000</v>
      </c>
      <c s="7" r="E6076">
        <v>1</v>
      </c>
      <c s="8" t="inlineStr" r="F6076">
        <is>
          <t xml:space="preserve">61K06</t>
        </is>
      </c>
      <c s="8" t="inlineStr" r="G6076">
        <is>
          <t xml:space="preserve">065</t>
        </is>
      </c>
      <c s="9" r="H6076">
        <v>106.0000</v>
      </c>
      <c s="8" t="inlineStr" r="I6076">
        <is>
          <t xml:space="preserve"/>
        </is>
      </c>
      <c s="8" t="inlineStr" r="J6076">
        <is>
          <t xml:space="preserve"> Cook</t>
        </is>
      </c>
    </row>
    <row r="6077" ht="20.25" customHeight="0">
      <c s="5" t="inlineStr" r="A6077">
        <is>
          <t xml:space="preserve">550A0120</t>
        </is>
      </c>
      <c s="5" t="inlineStr" r="B6077">
        <is>
          <t xml:space="preserve">STORM SEWERS, CLASS A, TYPE 1   24"</t>
        </is>
      </c>
      <c s="5" t="inlineStr" r="C6077">
        <is>
          <t xml:space="preserve">FOOT   </t>
        </is>
      </c>
      <c s="6" r="D6077">
        <v>53.000</v>
      </c>
      <c s="7" r="E6077">
        <v>1</v>
      </c>
      <c s="8" t="inlineStr" r="F6077">
        <is>
          <t xml:space="preserve">61K06</t>
        </is>
      </c>
      <c s="8" t="inlineStr" r="G6077">
        <is>
          <t xml:space="preserve">065</t>
        </is>
      </c>
      <c s="9" r="H6077">
        <v>110.0000</v>
      </c>
      <c s="8" t="inlineStr" r="I6077">
        <is>
          <t xml:space="preserve"/>
        </is>
      </c>
      <c s="8" t="inlineStr" r="J6077">
        <is>
          <t xml:space="preserve"> Cook</t>
        </is>
      </c>
    </row>
    <row r="6078" ht="20.25" customHeight="0">
      <c s="5" t="inlineStr" r="A6078">
        <is>
          <t xml:space="preserve">550A0120</t>
        </is>
      </c>
      <c s="5" t="inlineStr" r="B6078">
        <is>
          <t xml:space="preserve">STORM SEWERS, CLASS A, TYPE 1   24"</t>
        </is>
      </c>
      <c s="5" t="inlineStr" r="C6078">
        <is>
          <t xml:space="preserve">FOOT   </t>
        </is>
      </c>
      <c s="6" r="D6078">
        <v>53.000</v>
      </c>
      <c s="7" r="E6078">
        <v>1</v>
      </c>
      <c s="8" t="inlineStr" r="F6078">
        <is>
          <t xml:space="preserve">61K06</t>
        </is>
      </c>
      <c s="8" t="inlineStr" r="G6078">
        <is>
          <t xml:space="preserve">065</t>
        </is>
      </c>
      <c s="9" r="H6078">
        <v>110.0000</v>
      </c>
      <c s="8" t="inlineStr" r="I6078">
        <is>
          <t xml:space="preserve"/>
        </is>
      </c>
      <c s="8" t="inlineStr" r="J6078">
        <is>
          <t xml:space="preserve"> Cook</t>
        </is>
      </c>
    </row>
    <row r="6079" ht="20.25" customHeight="0">
      <c s="5" t="inlineStr" r="A6079">
        <is>
          <t xml:space="preserve">550A0120</t>
        </is>
      </c>
      <c s="5" t="inlineStr" r="B6079">
        <is>
          <t xml:space="preserve">STORM SEWERS, CLASS A, TYPE 1   24"</t>
        </is>
      </c>
      <c s="5" t="inlineStr" r="C6079">
        <is>
          <t xml:space="preserve">FOOT   </t>
        </is>
      </c>
      <c s="6" r="D6079">
        <v>53.000</v>
      </c>
      <c s="7" r="E6079">
        <v>1</v>
      </c>
      <c s="8" t="inlineStr" r="F6079">
        <is>
          <t xml:space="preserve">61K06</t>
        </is>
      </c>
      <c s="8" t="inlineStr" r="G6079">
        <is>
          <t xml:space="preserve">065</t>
        </is>
      </c>
      <c s="9" r="H6079">
        <v>111.0000</v>
      </c>
      <c s="8" t="inlineStr" r="I6079">
        <is>
          <t xml:space="preserve"/>
        </is>
      </c>
      <c s="8" t="inlineStr" r="J6079">
        <is>
          <t xml:space="preserve"> Cook</t>
        </is>
      </c>
    </row>
    <row r="6080" ht="20.25" customHeight="0">
      <c s="5" t="inlineStr" r="A6080">
        <is>
          <t xml:space="preserve">550A0120</t>
        </is>
      </c>
      <c s="5" t="inlineStr" r="B6080">
        <is>
          <t xml:space="preserve">STORM SEWERS, CLASS A, TYPE 1   24"</t>
        </is>
      </c>
      <c s="5" t="inlineStr" r="C6080">
        <is>
          <t xml:space="preserve">FOOT   </t>
        </is>
      </c>
      <c s="6" r="D6080">
        <v>53.000</v>
      </c>
      <c s="7" r="E6080">
        <v>1</v>
      </c>
      <c s="8" t="inlineStr" r="F6080">
        <is>
          <t xml:space="preserve">61K06</t>
        </is>
      </c>
      <c s="8" t="inlineStr" r="G6080">
        <is>
          <t xml:space="preserve">065</t>
        </is>
      </c>
      <c s="9" r="H6080">
        <v>111.0000</v>
      </c>
      <c s="8" t="inlineStr" r="I6080">
        <is>
          <t xml:space="preserve"/>
        </is>
      </c>
      <c s="8" t="inlineStr" r="J6080">
        <is>
          <t xml:space="preserve"> Cook</t>
        </is>
      </c>
    </row>
    <row r="6081" ht="20.25" customHeight="0">
      <c s="5" t="inlineStr" r="A6081">
        <is>
          <t xml:space="preserve">550A0120</t>
        </is>
      </c>
      <c s="5" t="inlineStr" r="B6081">
        <is>
          <t xml:space="preserve">STORM SEWERS, CLASS A, TYPE 1   24"</t>
        </is>
      </c>
      <c s="5" t="inlineStr" r="C6081">
        <is>
          <t xml:space="preserve">FOOT   </t>
        </is>
      </c>
      <c s="6" r="D6081">
        <v>53.000</v>
      </c>
      <c s="7" r="E6081">
        <v>1</v>
      </c>
      <c s="8" t="inlineStr" r="F6081">
        <is>
          <t xml:space="preserve">61K06</t>
        </is>
      </c>
      <c s="8" t="inlineStr" r="G6081">
        <is>
          <t xml:space="preserve">065</t>
        </is>
      </c>
      <c s="9" r="H6081">
        <v>135.0000</v>
      </c>
      <c s="8" t="inlineStr" r="I6081">
        <is>
          <t xml:space="preserve"/>
        </is>
      </c>
      <c s="8" t="inlineStr" r="J6081">
        <is>
          <t xml:space="preserve"> Cook</t>
        </is>
      </c>
    </row>
    <row r="6082" ht="20.25" customHeight="0">
      <c s="5" t="inlineStr" r="A6082">
        <is>
          <t xml:space="preserve">550A0120</t>
        </is>
      </c>
      <c s="5" t="inlineStr" r="B6082">
        <is>
          <t xml:space="preserve">STORM SEWERS, CLASS A, TYPE 1   24"</t>
        </is>
      </c>
      <c s="5" t="inlineStr" r="C6082">
        <is>
          <t xml:space="preserve">FOOT   </t>
        </is>
      </c>
      <c s="6" r="D6082">
        <v>53.000</v>
      </c>
      <c s="7" r="E6082">
        <v>1</v>
      </c>
      <c s="8" t="inlineStr" r="F6082">
        <is>
          <t xml:space="preserve">61K06</t>
        </is>
      </c>
      <c s="8" t="inlineStr" r="G6082">
        <is>
          <t xml:space="preserve">065</t>
        </is>
      </c>
      <c s="9" r="H6082">
        <v>179.0000</v>
      </c>
      <c s="8" t="inlineStr" r="I6082">
        <is>
          <t xml:space="preserve"/>
        </is>
      </c>
      <c s="8" t="inlineStr" r="J6082">
        <is>
          <t xml:space="preserve"> Cook</t>
        </is>
      </c>
    </row>
    <row r="6083" ht="20.25" customHeight="0">
      <c s="5" t="inlineStr" r="A6083">
        <is>
          <t xml:space="preserve">550A0120</t>
        </is>
      </c>
      <c s="5" t="inlineStr" r="B6083">
        <is>
          <t xml:space="preserve">STORM SEWERS, CLASS A, TYPE 1   24"</t>
        </is>
      </c>
      <c s="5" t="inlineStr" r="C6083">
        <is>
          <t xml:space="preserve">FOOT   </t>
        </is>
      </c>
      <c s="6" r="D6083">
        <v>302.000</v>
      </c>
      <c s="7" r="E6083">
        <v>1</v>
      </c>
      <c s="8" t="inlineStr" r="F6083">
        <is>
          <t xml:space="preserve">62R26</t>
        </is>
      </c>
      <c s="8" t="inlineStr" r="G6083">
        <is>
          <t xml:space="preserve">004</t>
        </is>
      </c>
      <c s="9" r="H6083">
        <v>94.0000</v>
      </c>
      <c s="8" t="inlineStr" r="I6083">
        <is>
          <t xml:space="preserve">Y</t>
        </is>
      </c>
      <c s="8" t="inlineStr" r="J6083">
        <is>
          <t xml:space="preserve"> Will</t>
        </is>
      </c>
    </row>
    <row r="6084" ht="20.25" customHeight="0">
      <c s="5" t="inlineStr" r="A6084">
        <is>
          <t xml:space="preserve">550A0120</t>
        </is>
      </c>
      <c s="5" t="inlineStr" r="B6084">
        <is>
          <t xml:space="preserve">STORM SEWERS, CLASS A, TYPE 1   24"</t>
        </is>
      </c>
      <c s="5" t="inlineStr" r="C6084">
        <is>
          <t xml:space="preserve">FOOT   </t>
        </is>
      </c>
      <c s="6" r="D6084">
        <v>302.000</v>
      </c>
      <c s="7" r="E6084">
        <v>1</v>
      </c>
      <c s="8" t="inlineStr" r="F6084">
        <is>
          <t xml:space="preserve">62R26</t>
        </is>
      </c>
      <c s="8" t="inlineStr" r="G6084">
        <is>
          <t xml:space="preserve">004</t>
        </is>
      </c>
      <c s="9" r="H6084">
        <v>83.6500</v>
      </c>
      <c s="8" t="inlineStr" r="I6084">
        <is>
          <t xml:space="preserve"/>
        </is>
      </c>
      <c s="8" t="inlineStr" r="J6084">
        <is>
          <t xml:space="preserve"> Will</t>
        </is>
      </c>
    </row>
    <row r="6085" ht="20.25" customHeight="0">
      <c s="5" t="inlineStr" r="A6085">
        <is>
          <t xml:space="preserve">550A0120</t>
        </is>
      </c>
      <c s="5" t="inlineStr" r="B6085">
        <is>
          <t xml:space="preserve">STORM SEWERS, CLASS A, TYPE 1   24"</t>
        </is>
      </c>
      <c s="5" t="inlineStr" r="C6085">
        <is>
          <t xml:space="preserve">FOOT   </t>
        </is>
      </c>
      <c s="6" r="D6085">
        <v>302.000</v>
      </c>
      <c s="7" r="E6085">
        <v>1</v>
      </c>
      <c s="8" t="inlineStr" r="F6085">
        <is>
          <t xml:space="preserve">62R26</t>
        </is>
      </c>
      <c s="8" t="inlineStr" r="G6085">
        <is>
          <t xml:space="preserve">004</t>
        </is>
      </c>
      <c s="9" r="H6085">
        <v>83.6500</v>
      </c>
      <c s="8" t="inlineStr" r="I6085">
        <is>
          <t xml:space="preserve"/>
        </is>
      </c>
      <c s="8" t="inlineStr" r="J6085">
        <is>
          <t xml:space="preserve"> Will</t>
        </is>
      </c>
    </row>
    <row r="6086" ht="20.25" customHeight="0">
      <c s="5" t="inlineStr" r="A6086">
        <is>
          <t xml:space="preserve">550A0120</t>
        </is>
      </c>
      <c s="5" t="inlineStr" r="B6086">
        <is>
          <t xml:space="preserve">STORM SEWERS, CLASS A, TYPE 1   24"</t>
        </is>
      </c>
      <c s="5" t="inlineStr" r="C6086">
        <is>
          <t xml:space="preserve">FOOT   </t>
        </is>
      </c>
      <c s="6" r="D6086">
        <v>302.000</v>
      </c>
      <c s="7" r="E6086">
        <v>1</v>
      </c>
      <c s="8" t="inlineStr" r="F6086">
        <is>
          <t xml:space="preserve">62R26</t>
        </is>
      </c>
      <c s="8" t="inlineStr" r="G6086">
        <is>
          <t xml:space="preserve">004</t>
        </is>
      </c>
      <c s="9" r="H6086">
        <v>119.0000</v>
      </c>
      <c s="8" t="inlineStr" r="I6086">
        <is>
          <t xml:space="preserve"/>
        </is>
      </c>
      <c s="8" t="inlineStr" r="J6086">
        <is>
          <t xml:space="preserve"> Will</t>
        </is>
      </c>
    </row>
    <row r="6087" ht="20.25" customHeight="0">
      <c s="5" t="inlineStr" r="A6087">
        <is>
          <t xml:space="preserve">550A0120</t>
        </is>
      </c>
      <c s="5" t="inlineStr" r="B6087">
        <is>
          <t xml:space="preserve">STORM SEWERS, CLASS A, TYPE 1   24"</t>
        </is>
      </c>
      <c s="5" t="inlineStr" r="C6087">
        <is>
          <t xml:space="preserve">FOOT   </t>
        </is>
      </c>
      <c s="6" r="D6087">
        <v>3.000</v>
      </c>
      <c s="7" r="E6087">
        <v>9</v>
      </c>
      <c s="8" t="inlineStr" r="F6087">
        <is>
          <t xml:space="preserve">78972</t>
        </is>
      </c>
      <c s="8" t="inlineStr" r="G6087">
        <is>
          <t xml:space="preserve">060</t>
        </is>
      </c>
      <c s="9" r="H6087">
        <v>759.5500</v>
      </c>
      <c s="8" t="inlineStr" r="I6087">
        <is>
          <t xml:space="preserve">Y</t>
        </is>
      </c>
      <c s="8" t="inlineStr" r="J6087">
        <is>
          <t xml:space="preserve"> Massac</t>
        </is>
      </c>
    </row>
    <row r="6088" ht="20.25" customHeight="0">
      <c s="5" t="inlineStr" r="A6088">
        <is>
          <t xml:space="preserve">550A0120</t>
        </is>
      </c>
      <c s="5" t="inlineStr" r="B6088">
        <is>
          <t xml:space="preserve">STORM SEWERS, CLASS A, TYPE 1   24"</t>
        </is>
      </c>
      <c s="5" t="inlineStr" r="C6088">
        <is>
          <t xml:space="preserve">FOOT   </t>
        </is>
      </c>
      <c s="6" r="D6088">
        <v>3.000</v>
      </c>
      <c s="7" r="E6088">
        <v>9</v>
      </c>
      <c s="8" t="inlineStr" r="F6088">
        <is>
          <t xml:space="preserve">78972</t>
        </is>
      </c>
      <c s="8" t="inlineStr" r="G6088">
        <is>
          <t xml:space="preserve">060</t>
        </is>
      </c>
      <c s="9" r="H6088">
        <v>700.0000</v>
      </c>
      <c s="8" t="inlineStr" r="I6088">
        <is>
          <t xml:space="preserve"/>
        </is>
      </c>
      <c s="8" t="inlineStr" r="J6088">
        <is>
          <t xml:space="preserve"> Massac</t>
        </is>
      </c>
    </row>
    <row r="6089" ht="20.25" customHeight="0">
      <c s="5" t="inlineStr" r="A6089">
        <is>
          <t xml:space="preserve">550A0130</t>
        </is>
      </c>
      <c s="5" t="inlineStr" r="B6089">
        <is>
          <t xml:space="preserve">STORM SEWERS, CLASS A, TYPE 1   27"</t>
        </is>
      </c>
      <c s="5" t="inlineStr" r="C6089">
        <is>
          <t xml:space="preserve">FOOT   </t>
        </is>
      </c>
      <c s="6" r="D6089">
        <v>1000.000</v>
      </c>
      <c s="7" r="E6089">
        <v>1</v>
      </c>
      <c s="8" t="inlineStr" r="F6089">
        <is>
          <t xml:space="preserve">61K72</t>
        </is>
      </c>
      <c s="8" t="inlineStr" r="G6089">
        <is>
          <t xml:space="preserve">090</t>
        </is>
      </c>
      <c s="9" r="H6089">
        <v>207.0000</v>
      </c>
      <c s="8" t="inlineStr" r="I6089">
        <is>
          <t xml:space="preserve">Y</t>
        </is>
      </c>
      <c s="8" t="inlineStr" r="J6089">
        <is>
          <t xml:space="preserve"> Cook</t>
        </is>
      </c>
    </row>
    <row r="6090" ht="20.25" customHeight="0">
      <c s="5" t="inlineStr" r="A6090">
        <is>
          <t xml:space="preserve">550A0130</t>
        </is>
      </c>
      <c s="5" t="inlineStr" r="B6090">
        <is>
          <t xml:space="preserve">STORM SEWERS, CLASS A, TYPE 1   27"</t>
        </is>
      </c>
      <c s="5" t="inlineStr" r="C6090">
        <is>
          <t xml:space="preserve">FOOT   </t>
        </is>
      </c>
      <c s="6" r="D6090">
        <v>1000.000</v>
      </c>
      <c s="7" r="E6090">
        <v>1</v>
      </c>
      <c s="8" t="inlineStr" r="F6090">
        <is>
          <t xml:space="preserve">61K72</t>
        </is>
      </c>
      <c s="8" t="inlineStr" r="G6090">
        <is>
          <t xml:space="preserve">090</t>
        </is>
      </c>
      <c s="9" r="H6090">
        <v>118.0000</v>
      </c>
      <c s="8" t="inlineStr" r="I6090">
        <is>
          <t xml:space="preserve"/>
        </is>
      </c>
      <c s="8" t="inlineStr" r="J6090">
        <is>
          <t xml:space="preserve"> Cook</t>
        </is>
      </c>
    </row>
    <row r="6091" ht="20.25" customHeight="0">
      <c s="5" t="inlineStr" r="A6091">
        <is>
          <t xml:space="preserve">550A0130</t>
        </is>
      </c>
      <c s="5" t="inlineStr" r="B6091">
        <is>
          <t xml:space="preserve">STORM SEWERS, CLASS A, TYPE 1   27"</t>
        </is>
      </c>
      <c s="5" t="inlineStr" r="C6091">
        <is>
          <t xml:space="preserve">FOOT   </t>
        </is>
      </c>
      <c s="6" r="D6091">
        <v>1000.000</v>
      </c>
      <c s="7" r="E6091">
        <v>1</v>
      </c>
      <c s="8" t="inlineStr" r="F6091">
        <is>
          <t xml:space="preserve">61K72</t>
        </is>
      </c>
      <c s="8" t="inlineStr" r="G6091">
        <is>
          <t xml:space="preserve">090</t>
        </is>
      </c>
      <c s="9" r="H6091">
        <v>220.0000</v>
      </c>
      <c s="8" t="inlineStr" r="I6091">
        <is>
          <t xml:space="preserve"/>
        </is>
      </c>
      <c s="8" t="inlineStr" r="J6091">
        <is>
          <t xml:space="preserve"> Cook</t>
        </is>
      </c>
    </row>
    <row r="6092" ht="20.25" customHeight="0">
      <c s="5" t="inlineStr" r="A6092">
        <is>
          <t xml:space="preserve">550A0140</t>
        </is>
      </c>
      <c s="5" t="inlineStr" r="B6092">
        <is>
          <t xml:space="preserve">STORM SEWERS, CLASS A, TYPE 1   30"</t>
        </is>
      </c>
      <c s="5" t="inlineStr" r="C6092">
        <is>
          <t xml:space="preserve">FOOT   </t>
        </is>
      </c>
      <c s="6" r="D6092">
        <v>220.000</v>
      </c>
      <c s="7" r="E6092">
        <v>1</v>
      </c>
      <c s="8" t="inlineStr" r="F6092">
        <is>
          <t xml:space="preserve">61K63</t>
        </is>
      </c>
      <c s="8" t="inlineStr" r="G6092">
        <is>
          <t xml:space="preserve">088</t>
        </is>
      </c>
      <c s="9" r="H6092">
        <v>220.0000</v>
      </c>
      <c s="8" t="inlineStr" r="I6092">
        <is>
          <t xml:space="preserve">Y</t>
        </is>
      </c>
      <c s="8" t="inlineStr" r="J6092">
        <is>
          <t xml:space="preserve"> Cook</t>
        </is>
      </c>
    </row>
    <row r="6093" ht="20.25" customHeight="0">
      <c s="5" t="inlineStr" r="A6093">
        <is>
          <t xml:space="preserve">550A0140</t>
        </is>
      </c>
      <c s="5" t="inlineStr" r="B6093">
        <is>
          <t xml:space="preserve">STORM SEWERS, CLASS A, TYPE 1   30"</t>
        </is>
      </c>
      <c s="5" t="inlineStr" r="C6093">
        <is>
          <t xml:space="preserve">FOOT   </t>
        </is>
      </c>
      <c s="6" r="D6093">
        <v>220.000</v>
      </c>
      <c s="7" r="E6093">
        <v>1</v>
      </c>
      <c s="8" t="inlineStr" r="F6093">
        <is>
          <t xml:space="preserve">61K63</t>
        </is>
      </c>
      <c s="8" t="inlineStr" r="G6093">
        <is>
          <t xml:space="preserve">088</t>
        </is>
      </c>
      <c s="9" r="H6093">
        <v>118.8400</v>
      </c>
      <c s="8" t="inlineStr" r="I6093">
        <is>
          <t xml:space="preserve"/>
        </is>
      </c>
      <c s="8" t="inlineStr" r="J6093">
        <is>
          <t xml:space="preserve"> Cook</t>
        </is>
      </c>
    </row>
    <row r="6094" ht="20.25" customHeight="0">
      <c s="5" t="inlineStr" r="A6094">
        <is>
          <t xml:space="preserve">550A0140</t>
        </is>
      </c>
      <c s="5" t="inlineStr" r="B6094">
        <is>
          <t xml:space="preserve">STORM SEWERS, CLASS A, TYPE 1   30"</t>
        </is>
      </c>
      <c s="5" t="inlineStr" r="C6094">
        <is>
          <t xml:space="preserve">FOOT   </t>
        </is>
      </c>
      <c s="6" r="D6094">
        <v>220.000</v>
      </c>
      <c s="7" r="E6094">
        <v>1</v>
      </c>
      <c s="8" t="inlineStr" r="F6094">
        <is>
          <t xml:space="preserve">61K63</t>
        </is>
      </c>
      <c s="8" t="inlineStr" r="G6094">
        <is>
          <t xml:space="preserve">088</t>
        </is>
      </c>
      <c s="9" r="H6094">
        <v>148.9500</v>
      </c>
      <c s="8" t="inlineStr" r="I6094">
        <is>
          <t xml:space="preserve"/>
        </is>
      </c>
      <c s="8" t="inlineStr" r="J6094">
        <is>
          <t xml:space="preserve"> Cook</t>
        </is>
      </c>
    </row>
    <row r="6095" ht="20.25" customHeight="0">
      <c s="5" t="inlineStr" r="A6095">
        <is>
          <t xml:space="preserve">550A0140</t>
        </is>
      </c>
      <c s="5" t="inlineStr" r="B6095">
        <is>
          <t xml:space="preserve">STORM SEWERS, CLASS A, TYPE 1   30"</t>
        </is>
      </c>
      <c s="5" t="inlineStr" r="C6095">
        <is>
          <t xml:space="preserve">FOOT   </t>
        </is>
      </c>
      <c s="6" r="D6095">
        <v>220.000</v>
      </c>
      <c s="7" r="E6095">
        <v>1</v>
      </c>
      <c s="8" t="inlineStr" r="F6095">
        <is>
          <t xml:space="preserve">61K63</t>
        </is>
      </c>
      <c s="8" t="inlineStr" r="G6095">
        <is>
          <t xml:space="preserve">088</t>
        </is>
      </c>
      <c s="9" r="H6095">
        <v>188.0000</v>
      </c>
      <c s="8" t="inlineStr" r="I6095">
        <is>
          <t xml:space="preserve"/>
        </is>
      </c>
      <c s="8" t="inlineStr" r="J6095">
        <is>
          <t xml:space="preserve"> Cook</t>
        </is>
      </c>
    </row>
    <row r="6096" ht="20.25" customHeight="0">
      <c s="5" t="inlineStr" r="A6096">
        <is>
          <t xml:space="preserve">550A0140</t>
        </is>
      </c>
      <c s="5" t="inlineStr" r="B6096">
        <is>
          <t xml:space="preserve">STORM SEWERS, CLASS A, TYPE 1   30"</t>
        </is>
      </c>
      <c s="5" t="inlineStr" r="C6096">
        <is>
          <t xml:space="preserve">FOOT   </t>
        </is>
      </c>
      <c s="6" r="D6096">
        <v>220.000</v>
      </c>
      <c s="7" r="E6096">
        <v>1</v>
      </c>
      <c s="8" t="inlineStr" r="F6096">
        <is>
          <t xml:space="preserve">61K63</t>
        </is>
      </c>
      <c s="8" t="inlineStr" r="G6096">
        <is>
          <t xml:space="preserve">088</t>
        </is>
      </c>
      <c s="9" r="H6096">
        <v>190.0000</v>
      </c>
      <c s="8" t="inlineStr" r="I6096">
        <is>
          <t xml:space="preserve"/>
        </is>
      </c>
      <c s="8" t="inlineStr" r="J6096">
        <is>
          <t xml:space="preserve"> Cook</t>
        </is>
      </c>
    </row>
    <row r="6097" ht="20.25" customHeight="0">
      <c s="5" t="inlineStr" r="A6097">
        <is>
          <t xml:space="preserve">550A0140</t>
        </is>
      </c>
      <c s="5" t="inlineStr" r="B6097">
        <is>
          <t xml:space="preserve">STORM SEWERS, CLASS A, TYPE 1   30"</t>
        </is>
      </c>
      <c s="5" t="inlineStr" r="C6097">
        <is>
          <t xml:space="preserve">FOOT   </t>
        </is>
      </c>
      <c s="6" r="D6097">
        <v>220.000</v>
      </c>
      <c s="7" r="E6097">
        <v>1</v>
      </c>
      <c s="8" t="inlineStr" r="F6097">
        <is>
          <t xml:space="preserve">61K63</t>
        </is>
      </c>
      <c s="8" t="inlineStr" r="G6097">
        <is>
          <t xml:space="preserve">088</t>
        </is>
      </c>
      <c s="9" r="H6097">
        <v>200.0000</v>
      </c>
      <c s="8" t="inlineStr" r="I6097">
        <is>
          <t xml:space="preserve"/>
        </is>
      </c>
      <c s="8" t="inlineStr" r="J6097">
        <is>
          <t xml:space="preserve"> Cook</t>
        </is>
      </c>
    </row>
    <row r="6098" ht="20.25" customHeight="0">
      <c s="5" t="inlineStr" r="A6098">
        <is>
          <t xml:space="preserve">550A0160</t>
        </is>
      </c>
      <c s="5" t="inlineStr" r="B6098">
        <is>
          <t xml:space="preserve">STORM SEWERS, CLASS A, TYPE 1   36"</t>
        </is>
      </c>
      <c s="5" t="inlineStr" r="C6098">
        <is>
          <t xml:space="preserve">FOOT   </t>
        </is>
      </c>
      <c s="6" r="D6098">
        <v>11.000</v>
      </c>
      <c s="7" r="E6098">
        <v>1</v>
      </c>
      <c s="8" t="inlineStr" r="F6098">
        <is>
          <t xml:space="preserve">61K06</t>
        </is>
      </c>
      <c s="8" t="inlineStr" r="G6098">
        <is>
          <t xml:space="preserve">065</t>
        </is>
      </c>
      <c s="9" r="H6098">
        <v>166.9900</v>
      </c>
      <c s="8" t="inlineStr" r="I6098">
        <is>
          <t xml:space="preserve">Y</t>
        </is>
      </c>
      <c s="8" t="inlineStr" r="J6098">
        <is>
          <t xml:space="preserve"> Cook</t>
        </is>
      </c>
    </row>
    <row r="6099" ht="20.25" customHeight="0">
      <c s="5" t="inlineStr" r="A6099">
        <is>
          <t xml:space="preserve">550A0160</t>
        </is>
      </c>
      <c s="5" t="inlineStr" r="B6099">
        <is>
          <t xml:space="preserve">STORM SEWERS, CLASS A, TYPE 1   36"</t>
        </is>
      </c>
      <c s="5" t="inlineStr" r="C6099">
        <is>
          <t xml:space="preserve">FOOT   </t>
        </is>
      </c>
      <c s="6" r="D6099">
        <v>11.000</v>
      </c>
      <c s="7" r="E6099">
        <v>1</v>
      </c>
      <c s="8" t="inlineStr" r="F6099">
        <is>
          <t xml:space="preserve">61K06</t>
        </is>
      </c>
      <c s="8" t="inlineStr" r="G6099">
        <is>
          <t xml:space="preserve">065</t>
        </is>
      </c>
      <c s="9" r="H6099">
        <v>150.0000</v>
      </c>
      <c s="8" t="inlineStr" r="I6099">
        <is>
          <t xml:space="preserve"/>
        </is>
      </c>
      <c s="8" t="inlineStr" r="J6099">
        <is>
          <t xml:space="preserve"> Cook</t>
        </is>
      </c>
    </row>
    <row r="6100" ht="20.25" customHeight="0">
      <c s="5" t="inlineStr" r="A6100">
        <is>
          <t xml:space="preserve">550A0160</t>
        </is>
      </c>
      <c s="5" t="inlineStr" r="B6100">
        <is>
          <t xml:space="preserve">STORM SEWERS, CLASS A, TYPE 1   36"</t>
        </is>
      </c>
      <c s="5" t="inlineStr" r="C6100">
        <is>
          <t xml:space="preserve">FOOT   </t>
        </is>
      </c>
      <c s="6" r="D6100">
        <v>11.000</v>
      </c>
      <c s="7" r="E6100">
        <v>1</v>
      </c>
      <c s="8" t="inlineStr" r="F6100">
        <is>
          <t xml:space="preserve">61K06</t>
        </is>
      </c>
      <c s="8" t="inlineStr" r="G6100">
        <is>
          <t xml:space="preserve">065</t>
        </is>
      </c>
      <c s="9" r="H6100">
        <v>150.0000</v>
      </c>
      <c s="8" t="inlineStr" r="I6100">
        <is>
          <t xml:space="preserve"/>
        </is>
      </c>
      <c s="8" t="inlineStr" r="J6100">
        <is>
          <t xml:space="preserve"> Cook</t>
        </is>
      </c>
    </row>
    <row r="6101" ht="20.25" customHeight="0">
      <c s="5" t="inlineStr" r="A6101">
        <is>
          <t xml:space="preserve">550A0160</t>
        </is>
      </c>
      <c s="5" t="inlineStr" r="B6101">
        <is>
          <t xml:space="preserve">STORM SEWERS, CLASS A, TYPE 1   36"</t>
        </is>
      </c>
      <c s="5" t="inlineStr" r="C6101">
        <is>
          <t xml:space="preserve">FOOT   </t>
        </is>
      </c>
      <c s="6" r="D6101">
        <v>11.000</v>
      </c>
      <c s="7" r="E6101">
        <v>1</v>
      </c>
      <c s="8" t="inlineStr" r="F6101">
        <is>
          <t xml:space="preserve">61K06</t>
        </is>
      </c>
      <c s="8" t="inlineStr" r="G6101">
        <is>
          <t xml:space="preserve">065</t>
        </is>
      </c>
      <c s="9" r="H6101">
        <v>154.0000</v>
      </c>
      <c s="8" t="inlineStr" r="I6101">
        <is>
          <t xml:space="preserve"/>
        </is>
      </c>
      <c s="8" t="inlineStr" r="J6101">
        <is>
          <t xml:space="preserve"> Cook</t>
        </is>
      </c>
    </row>
    <row r="6102" ht="20.25" customHeight="0">
      <c s="5" t="inlineStr" r="A6102">
        <is>
          <t xml:space="preserve">550A0160</t>
        </is>
      </c>
      <c s="5" t="inlineStr" r="B6102">
        <is>
          <t xml:space="preserve">STORM SEWERS, CLASS A, TYPE 1   36"</t>
        </is>
      </c>
      <c s="5" t="inlineStr" r="C6102">
        <is>
          <t xml:space="preserve">FOOT   </t>
        </is>
      </c>
      <c s="6" r="D6102">
        <v>11.000</v>
      </c>
      <c s="7" r="E6102">
        <v>1</v>
      </c>
      <c s="8" t="inlineStr" r="F6102">
        <is>
          <t xml:space="preserve">61K06</t>
        </is>
      </c>
      <c s="8" t="inlineStr" r="G6102">
        <is>
          <t xml:space="preserve">065</t>
        </is>
      </c>
      <c s="9" r="H6102">
        <v>154.0000</v>
      </c>
      <c s="8" t="inlineStr" r="I6102">
        <is>
          <t xml:space="preserve"/>
        </is>
      </c>
      <c s="8" t="inlineStr" r="J6102">
        <is>
          <t xml:space="preserve"> Cook</t>
        </is>
      </c>
    </row>
    <row r="6103" ht="20.25" customHeight="0">
      <c s="5" t="inlineStr" r="A6103">
        <is>
          <t xml:space="preserve">550A0160</t>
        </is>
      </c>
      <c s="5" t="inlineStr" r="B6103">
        <is>
          <t xml:space="preserve">STORM SEWERS, CLASS A, TYPE 1   36"</t>
        </is>
      </c>
      <c s="5" t="inlineStr" r="C6103">
        <is>
          <t xml:space="preserve">FOOT   </t>
        </is>
      </c>
      <c s="6" r="D6103">
        <v>11.000</v>
      </c>
      <c s="7" r="E6103">
        <v>1</v>
      </c>
      <c s="8" t="inlineStr" r="F6103">
        <is>
          <t xml:space="preserve">61K06</t>
        </is>
      </c>
      <c s="8" t="inlineStr" r="G6103">
        <is>
          <t xml:space="preserve">065</t>
        </is>
      </c>
      <c s="9" r="H6103">
        <v>217.0000</v>
      </c>
      <c s="8" t="inlineStr" r="I6103">
        <is>
          <t xml:space="preserve"/>
        </is>
      </c>
      <c s="8" t="inlineStr" r="J6103">
        <is>
          <t xml:space="preserve"> Cook</t>
        </is>
      </c>
    </row>
    <row r="6104" ht="20.25" customHeight="0">
      <c s="5" t="inlineStr" r="A6104">
        <is>
          <t xml:space="preserve">550A0160</t>
        </is>
      </c>
      <c s="5" t="inlineStr" r="B6104">
        <is>
          <t xml:space="preserve">STORM SEWERS, CLASS A, TYPE 1   36"</t>
        </is>
      </c>
      <c s="5" t="inlineStr" r="C6104">
        <is>
          <t xml:space="preserve">FOOT   </t>
        </is>
      </c>
      <c s="6" r="D6104">
        <v>11.000</v>
      </c>
      <c s="7" r="E6104">
        <v>1</v>
      </c>
      <c s="8" t="inlineStr" r="F6104">
        <is>
          <t xml:space="preserve">61K06</t>
        </is>
      </c>
      <c s="8" t="inlineStr" r="G6104">
        <is>
          <t xml:space="preserve">065</t>
        </is>
      </c>
      <c s="9" r="H6104">
        <v>275.0000</v>
      </c>
      <c s="8" t="inlineStr" r="I6104">
        <is>
          <t xml:space="preserve"/>
        </is>
      </c>
      <c s="8" t="inlineStr" r="J6104">
        <is>
          <t xml:space="preserve"> Cook</t>
        </is>
      </c>
    </row>
    <row r="6105" ht="20.25" customHeight="0">
      <c s="5" t="inlineStr" r="A6105">
        <is>
          <t xml:space="preserve">550A0160</t>
        </is>
      </c>
      <c s="5" t="inlineStr" r="B6105">
        <is>
          <t xml:space="preserve">STORM SEWERS, CLASS A, TYPE 1   36"</t>
        </is>
      </c>
      <c s="5" t="inlineStr" r="C6105">
        <is>
          <t xml:space="preserve">FOOT   </t>
        </is>
      </c>
      <c s="6" r="D6105">
        <v>11.000</v>
      </c>
      <c s="7" r="E6105">
        <v>1</v>
      </c>
      <c s="8" t="inlineStr" r="F6105">
        <is>
          <t xml:space="preserve">61K06</t>
        </is>
      </c>
      <c s="8" t="inlineStr" r="G6105">
        <is>
          <t xml:space="preserve">065</t>
        </is>
      </c>
      <c s="9" r="H6105">
        <v>279.0000</v>
      </c>
      <c s="8" t="inlineStr" r="I6105">
        <is>
          <t xml:space="preserve"/>
        </is>
      </c>
      <c s="8" t="inlineStr" r="J6105">
        <is>
          <t xml:space="preserve"> Cook</t>
        </is>
      </c>
    </row>
    <row r="6106" ht="20.25" customHeight="0">
      <c s="5" t="inlineStr" r="A6106">
        <is>
          <t xml:space="preserve">550A0180</t>
        </is>
      </c>
      <c s="5" t="inlineStr" r="B6106">
        <is>
          <t xml:space="preserve">STORM SEWERS, CLASS A, TYPE 1   42"</t>
        </is>
      </c>
      <c s="5" t="inlineStr" r="C6106">
        <is>
          <t xml:space="preserve">FOOT   </t>
        </is>
      </c>
      <c s="6" r="D6106">
        <v>327.000</v>
      </c>
      <c s="7" r="E6106">
        <v>1</v>
      </c>
      <c s="8" t="inlineStr" r="F6106">
        <is>
          <t xml:space="preserve">61K63</t>
        </is>
      </c>
      <c s="8" t="inlineStr" r="G6106">
        <is>
          <t xml:space="preserve">088</t>
        </is>
      </c>
      <c s="9" r="H6106">
        <v>290.0000</v>
      </c>
      <c s="8" t="inlineStr" r="I6106">
        <is>
          <t xml:space="preserve">Y</t>
        </is>
      </c>
      <c s="8" t="inlineStr" r="J6106">
        <is>
          <t xml:space="preserve"> Cook</t>
        </is>
      </c>
    </row>
    <row r="6107" ht="20.25" customHeight="0">
      <c s="5" t="inlineStr" r="A6107">
        <is>
          <t xml:space="preserve">550A0180</t>
        </is>
      </c>
      <c s="5" t="inlineStr" r="B6107">
        <is>
          <t xml:space="preserve">STORM SEWERS, CLASS A, TYPE 1   42"</t>
        </is>
      </c>
      <c s="5" t="inlineStr" r="C6107">
        <is>
          <t xml:space="preserve">FOOT   </t>
        </is>
      </c>
      <c s="6" r="D6107">
        <v>327.000</v>
      </c>
      <c s="7" r="E6107">
        <v>1</v>
      </c>
      <c s="8" t="inlineStr" r="F6107">
        <is>
          <t xml:space="preserve">61K63</t>
        </is>
      </c>
      <c s="8" t="inlineStr" r="G6107">
        <is>
          <t xml:space="preserve">088</t>
        </is>
      </c>
      <c s="9" r="H6107">
        <v>180.2800</v>
      </c>
      <c s="8" t="inlineStr" r="I6107">
        <is>
          <t xml:space="preserve"/>
        </is>
      </c>
      <c s="8" t="inlineStr" r="J6107">
        <is>
          <t xml:space="preserve"> Cook</t>
        </is>
      </c>
    </row>
    <row r="6108" ht="20.25" customHeight="0">
      <c s="5" t="inlineStr" r="A6108">
        <is>
          <t xml:space="preserve">550A0180</t>
        </is>
      </c>
      <c s="5" t="inlineStr" r="B6108">
        <is>
          <t xml:space="preserve">STORM SEWERS, CLASS A, TYPE 1   42"</t>
        </is>
      </c>
      <c s="5" t="inlineStr" r="C6108">
        <is>
          <t xml:space="preserve">FOOT   </t>
        </is>
      </c>
      <c s="6" r="D6108">
        <v>327.000</v>
      </c>
      <c s="7" r="E6108">
        <v>1</v>
      </c>
      <c s="8" t="inlineStr" r="F6108">
        <is>
          <t xml:space="preserve">61K63</t>
        </is>
      </c>
      <c s="8" t="inlineStr" r="G6108">
        <is>
          <t xml:space="preserve">088</t>
        </is>
      </c>
      <c s="9" r="H6108">
        <v>245.1800</v>
      </c>
      <c s="8" t="inlineStr" r="I6108">
        <is>
          <t xml:space="preserve"/>
        </is>
      </c>
      <c s="8" t="inlineStr" r="J6108">
        <is>
          <t xml:space="preserve"> Cook</t>
        </is>
      </c>
    </row>
    <row r="6109" ht="20.25" customHeight="0">
      <c s="5" t="inlineStr" r="A6109">
        <is>
          <t xml:space="preserve">550A0180</t>
        </is>
      </c>
      <c s="5" t="inlineStr" r="B6109">
        <is>
          <t xml:space="preserve">STORM SEWERS, CLASS A, TYPE 1   42"</t>
        </is>
      </c>
      <c s="5" t="inlineStr" r="C6109">
        <is>
          <t xml:space="preserve">FOOT   </t>
        </is>
      </c>
      <c s="6" r="D6109">
        <v>327.000</v>
      </c>
      <c s="7" r="E6109">
        <v>1</v>
      </c>
      <c s="8" t="inlineStr" r="F6109">
        <is>
          <t xml:space="preserve">61K63</t>
        </is>
      </c>
      <c s="8" t="inlineStr" r="G6109">
        <is>
          <t xml:space="preserve">088</t>
        </is>
      </c>
      <c s="9" r="H6109">
        <v>260.0000</v>
      </c>
      <c s="8" t="inlineStr" r="I6109">
        <is>
          <t xml:space="preserve"/>
        </is>
      </c>
      <c s="8" t="inlineStr" r="J6109">
        <is>
          <t xml:space="preserve"> Cook</t>
        </is>
      </c>
    </row>
    <row r="6110" ht="20.25" customHeight="0">
      <c s="5" t="inlineStr" r="A6110">
        <is>
          <t xml:space="preserve">550A0180</t>
        </is>
      </c>
      <c s="5" t="inlineStr" r="B6110">
        <is>
          <t xml:space="preserve">STORM SEWERS, CLASS A, TYPE 1   42"</t>
        </is>
      </c>
      <c s="5" t="inlineStr" r="C6110">
        <is>
          <t xml:space="preserve">FOOT   </t>
        </is>
      </c>
      <c s="6" r="D6110">
        <v>327.000</v>
      </c>
      <c s="7" r="E6110">
        <v>1</v>
      </c>
      <c s="8" t="inlineStr" r="F6110">
        <is>
          <t xml:space="preserve">61K63</t>
        </is>
      </c>
      <c s="8" t="inlineStr" r="G6110">
        <is>
          <t xml:space="preserve">088</t>
        </is>
      </c>
      <c s="9" r="H6110">
        <v>261.0000</v>
      </c>
      <c s="8" t="inlineStr" r="I6110">
        <is>
          <t xml:space="preserve"/>
        </is>
      </c>
      <c s="8" t="inlineStr" r="J6110">
        <is>
          <t xml:space="preserve"> Cook</t>
        </is>
      </c>
    </row>
    <row r="6111" ht="20.25" customHeight="0">
      <c s="5" t="inlineStr" r="A6111">
        <is>
          <t xml:space="preserve">550A0180</t>
        </is>
      </c>
      <c s="5" t="inlineStr" r="B6111">
        <is>
          <t xml:space="preserve">STORM SEWERS, CLASS A, TYPE 1   42"</t>
        </is>
      </c>
      <c s="5" t="inlineStr" r="C6111">
        <is>
          <t xml:space="preserve">FOOT   </t>
        </is>
      </c>
      <c s="6" r="D6111">
        <v>327.000</v>
      </c>
      <c s="7" r="E6111">
        <v>1</v>
      </c>
      <c s="8" t="inlineStr" r="F6111">
        <is>
          <t xml:space="preserve">61K63</t>
        </is>
      </c>
      <c s="8" t="inlineStr" r="G6111">
        <is>
          <t xml:space="preserve">088</t>
        </is>
      </c>
      <c s="9" r="H6111">
        <v>270.0000</v>
      </c>
      <c s="8" t="inlineStr" r="I6111">
        <is>
          <t xml:space="preserve"/>
        </is>
      </c>
      <c s="8" t="inlineStr" r="J6111">
        <is>
          <t xml:space="preserve"> Cook</t>
        </is>
      </c>
    </row>
    <row r="6112" ht="20.25" customHeight="0">
      <c s="5" t="inlineStr" r="A6112">
        <is>
          <t xml:space="preserve">550A0190</t>
        </is>
      </c>
      <c s="5" t="inlineStr" r="B6112">
        <is>
          <t xml:space="preserve">STORM SEWERS, CLASS A, TYPE 1   48"</t>
        </is>
      </c>
      <c s="5" t="inlineStr" r="C6112">
        <is>
          <t xml:space="preserve">FOOT   </t>
        </is>
      </c>
      <c s="6" r="D6112">
        <v>131.000</v>
      </c>
      <c s="7" r="E6112">
        <v>1</v>
      </c>
      <c s="8" t="inlineStr" r="F6112">
        <is>
          <t xml:space="preserve">61K63</t>
        </is>
      </c>
      <c s="8" t="inlineStr" r="G6112">
        <is>
          <t xml:space="preserve">088</t>
        </is>
      </c>
      <c s="9" r="H6112">
        <v>360.0000</v>
      </c>
      <c s="8" t="inlineStr" r="I6112">
        <is>
          <t xml:space="preserve">Y</t>
        </is>
      </c>
      <c s="8" t="inlineStr" r="J6112">
        <is>
          <t xml:space="preserve"> Cook</t>
        </is>
      </c>
    </row>
    <row r="6113" ht="20.25" customHeight="0">
      <c s="5" t="inlineStr" r="A6113">
        <is>
          <t xml:space="preserve">550A0190</t>
        </is>
      </c>
      <c s="5" t="inlineStr" r="B6113">
        <is>
          <t xml:space="preserve">STORM SEWERS, CLASS A, TYPE 1   48"</t>
        </is>
      </c>
      <c s="5" t="inlineStr" r="C6113">
        <is>
          <t xml:space="preserve">FOOT   </t>
        </is>
      </c>
      <c s="6" r="D6113">
        <v>131.000</v>
      </c>
      <c s="7" r="E6113">
        <v>1</v>
      </c>
      <c s="8" t="inlineStr" r="F6113">
        <is>
          <t xml:space="preserve">61K63</t>
        </is>
      </c>
      <c s="8" t="inlineStr" r="G6113">
        <is>
          <t xml:space="preserve">088</t>
        </is>
      </c>
      <c s="9" r="H6113">
        <v>214.0000</v>
      </c>
      <c s="8" t="inlineStr" r="I6113">
        <is>
          <t xml:space="preserve"/>
        </is>
      </c>
      <c s="8" t="inlineStr" r="J6113">
        <is>
          <t xml:space="preserve"> Cook</t>
        </is>
      </c>
    </row>
    <row r="6114" ht="20.25" customHeight="0">
      <c s="5" t="inlineStr" r="A6114">
        <is>
          <t xml:space="preserve">550A0190</t>
        </is>
      </c>
      <c s="5" t="inlineStr" r="B6114">
        <is>
          <t xml:space="preserve">STORM SEWERS, CLASS A, TYPE 1   48"</t>
        </is>
      </c>
      <c s="5" t="inlineStr" r="C6114">
        <is>
          <t xml:space="preserve">FOOT   </t>
        </is>
      </c>
      <c s="6" r="D6114">
        <v>131.000</v>
      </c>
      <c s="7" r="E6114">
        <v>1</v>
      </c>
      <c s="8" t="inlineStr" r="F6114">
        <is>
          <t xml:space="preserve">61K63</t>
        </is>
      </c>
      <c s="8" t="inlineStr" r="G6114">
        <is>
          <t xml:space="preserve">088</t>
        </is>
      </c>
      <c s="9" r="H6114">
        <v>293.1900</v>
      </c>
      <c s="8" t="inlineStr" r="I6114">
        <is>
          <t xml:space="preserve"/>
        </is>
      </c>
      <c s="8" t="inlineStr" r="J6114">
        <is>
          <t xml:space="preserve"> Cook</t>
        </is>
      </c>
    </row>
    <row r="6115" ht="20.25" customHeight="0">
      <c s="5" t="inlineStr" r="A6115">
        <is>
          <t xml:space="preserve">550A0190</t>
        </is>
      </c>
      <c s="5" t="inlineStr" r="B6115">
        <is>
          <t xml:space="preserve">STORM SEWERS, CLASS A, TYPE 1   48"</t>
        </is>
      </c>
      <c s="5" t="inlineStr" r="C6115">
        <is>
          <t xml:space="preserve">FOOT   </t>
        </is>
      </c>
      <c s="6" r="D6115">
        <v>131.000</v>
      </c>
      <c s="7" r="E6115">
        <v>1</v>
      </c>
      <c s="8" t="inlineStr" r="F6115">
        <is>
          <t xml:space="preserve">61K63</t>
        </is>
      </c>
      <c s="8" t="inlineStr" r="G6115">
        <is>
          <t xml:space="preserve">088</t>
        </is>
      </c>
      <c s="9" r="H6115">
        <v>300.0000</v>
      </c>
      <c s="8" t="inlineStr" r="I6115">
        <is>
          <t xml:space="preserve"/>
        </is>
      </c>
      <c s="8" t="inlineStr" r="J6115">
        <is>
          <t xml:space="preserve"> Cook</t>
        </is>
      </c>
    </row>
    <row r="6116" ht="20.25" customHeight="0">
      <c s="5" t="inlineStr" r="A6116">
        <is>
          <t xml:space="preserve">550A0190</t>
        </is>
      </c>
      <c s="5" t="inlineStr" r="B6116">
        <is>
          <t xml:space="preserve">STORM SEWERS, CLASS A, TYPE 1   48"</t>
        </is>
      </c>
      <c s="5" t="inlineStr" r="C6116">
        <is>
          <t xml:space="preserve">FOOT   </t>
        </is>
      </c>
      <c s="6" r="D6116">
        <v>131.000</v>
      </c>
      <c s="7" r="E6116">
        <v>1</v>
      </c>
      <c s="8" t="inlineStr" r="F6116">
        <is>
          <t xml:space="preserve">61K63</t>
        </is>
      </c>
      <c s="8" t="inlineStr" r="G6116">
        <is>
          <t xml:space="preserve">088</t>
        </is>
      </c>
      <c s="9" r="H6116">
        <v>315.0000</v>
      </c>
      <c s="8" t="inlineStr" r="I6116">
        <is>
          <t xml:space="preserve"/>
        </is>
      </c>
      <c s="8" t="inlineStr" r="J6116">
        <is>
          <t xml:space="preserve"> Cook</t>
        </is>
      </c>
    </row>
    <row r="6117" ht="20.25" customHeight="0">
      <c s="5" t="inlineStr" r="A6117">
        <is>
          <t xml:space="preserve">550A0190</t>
        </is>
      </c>
      <c s="5" t="inlineStr" r="B6117">
        <is>
          <t xml:space="preserve">STORM SEWERS, CLASS A, TYPE 1   48"</t>
        </is>
      </c>
      <c s="5" t="inlineStr" r="C6117">
        <is>
          <t xml:space="preserve">FOOT   </t>
        </is>
      </c>
      <c s="6" r="D6117">
        <v>131.000</v>
      </c>
      <c s="7" r="E6117">
        <v>1</v>
      </c>
      <c s="8" t="inlineStr" r="F6117">
        <is>
          <t xml:space="preserve">61K63</t>
        </is>
      </c>
      <c s="8" t="inlineStr" r="G6117">
        <is>
          <t xml:space="preserve">088</t>
        </is>
      </c>
      <c s="9" r="H6117">
        <v>387.0000</v>
      </c>
      <c s="8" t="inlineStr" r="I6117">
        <is>
          <t xml:space="preserve"/>
        </is>
      </c>
      <c s="8" t="inlineStr" r="J6117">
        <is>
          <t xml:space="preserve"> Cook</t>
        </is>
      </c>
    </row>
    <row r="6118" ht="20.25" customHeight="0">
      <c s="5" t="inlineStr" r="A6118">
        <is>
          <t xml:space="preserve">550A0340</t>
        </is>
      </c>
      <c s="5" t="inlineStr" r="B6118">
        <is>
          <t xml:space="preserve">STORM SEWERS, CLASS A, TYPE 2   12"</t>
        </is>
      </c>
      <c s="5" t="inlineStr" r="C6118">
        <is>
          <t xml:space="preserve">FOOT   </t>
        </is>
      </c>
      <c s="6" r="D6118">
        <v>2645.000</v>
      </c>
      <c s="7" r="E6118">
        <v>1</v>
      </c>
      <c s="8" t="inlineStr" r="F6118">
        <is>
          <t xml:space="preserve">61K06</t>
        </is>
      </c>
      <c s="8" t="inlineStr" r="G6118">
        <is>
          <t xml:space="preserve">065</t>
        </is>
      </c>
      <c s="9" r="H6118">
        <v>77.0400</v>
      </c>
      <c s="8" t="inlineStr" r="I6118">
        <is>
          <t xml:space="preserve">Y</t>
        </is>
      </c>
      <c s="8" t="inlineStr" r="J6118">
        <is>
          <t xml:space="preserve"> Cook</t>
        </is>
      </c>
    </row>
    <row r="6119" ht="20.25" customHeight="0">
      <c s="5" t="inlineStr" r="A6119">
        <is>
          <t xml:space="preserve">550A0340</t>
        </is>
      </c>
      <c s="5" t="inlineStr" r="B6119">
        <is>
          <t xml:space="preserve">STORM SEWERS, CLASS A, TYPE 2   12"</t>
        </is>
      </c>
      <c s="5" t="inlineStr" r="C6119">
        <is>
          <t xml:space="preserve">FOOT   </t>
        </is>
      </c>
      <c s="6" r="D6119">
        <v>2645.000</v>
      </c>
      <c s="7" r="E6119">
        <v>1</v>
      </c>
      <c s="8" t="inlineStr" r="F6119">
        <is>
          <t xml:space="preserve">61K06</t>
        </is>
      </c>
      <c s="8" t="inlineStr" r="G6119">
        <is>
          <t xml:space="preserve">065</t>
        </is>
      </c>
      <c s="9" r="H6119">
        <v>64.0000</v>
      </c>
      <c s="8" t="inlineStr" r="I6119">
        <is>
          <t xml:space="preserve"/>
        </is>
      </c>
      <c s="8" t="inlineStr" r="J6119">
        <is>
          <t xml:space="preserve"> Cook</t>
        </is>
      </c>
    </row>
    <row r="6120" ht="20.25" customHeight="0">
      <c s="5" t="inlineStr" r="A6120">
        <is>
          <t xml:space="preserve">550A0340</t>
        </is>
      </c>
      <c s="5" t="inlineStr" r="B6120">
        <is>
          <t xml:space="preserve">STORM SEWERS, CLASS A, TYPE 2   12"</t>
        </is>
      </c>
      <c s="5" t="inlineStr" r="C6120">
        <is>
          <t xml:space="preserve">FOOT   </t>
        </is>
      </c>
      <c s="6" r="D6120">
        <v>2645.000</v>
      </c>
      <c s="7" r="E6120">
        <v>1</v>
      </c>
      <c s="8" t="inlineStr" r="F6120">
        <is>
          <t xml:space="preserve">61K06</t>
        </is>
      </c>
      <c s="8" t="inlineStr" r="G6120">
        <is>
          <t xml:space="preserve">065</t>
        </is>
      </c>
      <c s="9" r="H6120">
        <v>64.0000</v>
      </c>
      <c s="8" t="inlineStr" r="I6120">
        <is>
          <t xml:space="preserve"/>
        </is>
      </c>
      <c s="8" t="inlineStr" r="J6120">
        <is>
          <t xml:space="preserve"> Cook</t>
        </is>
      </c>
    </row>
    <row r="6121" ht="20.25" customHeight="0">
      <c s="5" t="inlineStr" r="A6121">
        <is>
          <t xml:space="preserve">550A0340</t>
        </is>
      </c>
      <c s="5" t="inlineStr" r="B6121">
        <is>
          <t xml:space="preserve">STORM SEWERS, CLASS A, TYPE 2   12"</t>
        </is>
      </c>
      <c s="5" t="inlineStr" r="C6121">
        <is>
          <t xml:space="preserve">FOOT   </t>
        </is>
      </c>
      <c s="6" r="D6121">
        <v>2645.000</v>
      </c>
      <c s="7" r="E6121">
        <v>1</v>
      </c>
      <c s="8" t="inlineStr" r="F6121">
        <is>
          <t xml:space="preserve">61K06</t>
        </is>
      </c>
      <c s="8" t="inlineStr" r="G6121">
        <is>
          <t xml:space="preserve">065</t>
        </is>
      </c>
      <c s="9" r="H6121">
        <v>74.0000</v>
      </c>
      <c s="8" t="inlineStr" r="I6121">
        <is>
          <t xml:space="preserve"/>
        </is>
      </c>
      <c s="8" t="inlineStr" r="J6121">
        <is>
          <t xml:space="preserve"> Cook</t>
        </is>
      </c>
    </row>
    <row r="6122" ht="20.25" customHeight="0">
      <c s="5" t="inlineStr" r="A6122">
        <is>
          <t xml:space="preserve">550A0340</t>
        </is>
      </c>
      <c s="5" t="inlineStr" r="B6122">
        <is>
          <t xml:space="preserve">STORM SEWERS, CLASS A, TYPE 2   12"</t>
        </is>
      </c>
      <c s="5" t="inlineStr" r="C6122">
        <is>
          <t xml:space="preserve">FOOT   </t>
        </is>
      </c>
      <c s="6" r="D6122">
        <v>2645.000</v>
      </c>
      <c s="7" r="E6122">
        <v>1</v>
      </c>
      <c s="8" t="inlineStr" r="F6122">
        <is>
          <t xml:space="preserve">61K06</t>
        </is>
      </c>
      <c s="8" t="inlineStr" r="G6122">
        <is>
          <t xml:space="preserve">065</t>
        </is>
      </c>
      <c s="9" r="H6122">
        <v>75.0000</v>
      </c>
      <c s="8" t="inlineStr" r="I6122">
        <is>
          <t xml:space="preserve"/>
        </is>
      </c>
      <c s="8" t="inlineStr" r="J6122">
        <is>
          <t xml:space="preserve"> Cook</t>
        </is>
      </c>
    </row>
    <row r="6123" ht="20.25" customHeight="0">
      <c s="5" t="inlineStr" r="A6123">
        <is>
          <t xml:space="preserve">550A0340</t>
        </is>
      </c>
      <c s="5" t="inlineStr" r="B6123">
        <is>
          <t xml:space="preserve">STORM SEWERS, CLASS A, TYPE 2   12"</t>
        </is>
      </c>
      <c s="5" t="inlineStr" r="C6123">
        <is>
          <t xml:space="preserve">FOOT   </t>
        </is>
      </c>
      <c s="6" r="D6123">
        <v>2645.000</v>
      </c>
      <c s="7" r="E6123">
        <v>1</v>
      </c>
      <c s="8" t="inlineStr" r="F6123">
        <is>
          <t xml:space="preserve">61K06</t>
        </is>
      </c>
      <c s="8" t="inlineStr" r="G6123">
        <is>
          <t xml:space="preserve">065</t>
        </is>
      </c>
      <c s="9" r="H6123">
        <v>75.0000</v>
      </c>
      <c s="8" t="inlineStr" r="I6123">
        <is>
          <t xml:space="preserve"/>
        </is>
      </c>
      <c s="8" t="inlineStr" r="J6123">
        <is>
          <t xml:space="preserve"> Cook</t>
        </is>
      </c>
    </row>
    <row r="6124" ht="20.25" customHeight="0">
      <c s="5" t="inlineStr" r="A6124">
        <is>
          <t xml:space="preserve">550A0340</t>
        </is>
      </c>
      <c s="5" t="inlineStr" r="B6124">
        <is>
          <t xml:space="preserve">STORM SEWERS, CLASS A, TYPE 2   12"</t>
        </is>
      </c>
      <c s="5" t="inlineStr" r="C6124">
        <is>
          <t xml:space="preserve">FOOT   </t>
        </is>
      </c>
      <c s="6" r="D6124">
        <v>2645.000</v>
      </c>
      <c s="7" r="E6124">
        <v>1</v>
      </c>
      <c s="8" t="inlineStr" r="F6124">
        <is>
          <t xml:space="preserve">61K06</t>
        </is>
      </c>
      <c s="8" t="inlineStr" r="G6124">
        <is>
          <t xml:space="preserve">065</t>
        </is>
      </c>
      <c s="9" r="H6124">
        <v>97.0000</v>
      </c>
      <c s="8" t="inlineStr" r="I6124">
        <is>
          <t xml:space="preserve"/>
        </is>
      </c>
      <c s="8" t="inlineStr" r="J6124">
        <is>
          <t xml:space="preserve"> Cook</t>
        </is>
      </c>
    </row>
    <row r="6125" ht="20.25" customHeight="0">
      <c s="5" t="inlineStr" r="A6125">
        <is>
          <t xml:space="preserve">550A0340</t>
        </is>
      </c>
      <c s="5" t="inlineStr" r="B6125">
        <is>
          <t xml:space="preserve">STORM SEWERS, CLASS A, TYPE 2   12"</t>
        </is>
      </c>
      <c s="5" t="inlineStr" r="C6125">
        <is>
          <t xml:space="preserve">FOOT   </t>
        </is>
      </c>
      <c s="6" r="D6125">
        <v>2645.000</v>
      </c>
      <c s="7" r="E6125">
        <v>1</v>
      </c>
      <c s="8" t="inlineStr" r="F6125">
        <is>
          <t xml:space="preserve">61K06</t>
        </is>
      </c>
      <c s="8" t="inlineStr" r="G6125">
        <is>
          <t xml:space="preserve">065</t>
        </is>
      </c>
      <c s="9" r="H6125">
        <v>115.0000</v>
      </c>
      <c s="8" t="inlineStr" r="I6125">
        <is>
          <t xml:space="preserve"/>
        </is>
      </c>
      <c s="8" t="inlineStr" r="J6125">
        <is>
          <t xml:space="preserve"> Cook</t>
        </is>
      </c>
    </row>
    <row r="6126" ht="20.25" customHeight="0">
      <c s="5" t="inlineStr" r="A6126">
        <is>
          <t xml:space="preserve">550A0340</t>
        </is>
      </c>
      <c s="5" t="inlineStr" r="B6126">
        <is>
          <t xml:space="preserve">STORM SEWERS, CLASS A, TYPE 2   12"</t>
        </is>
      </c>
      <c s="5" t="inlineStr" r="C6126">
        <is>
          <t xml:space="preserve">FOOT   </t>
        </is>
      </c>
      <c s="6" r="D6126">
        <v>21.000</v>
      </c>
      <c s="7" r="E6126">
        <v>1</v>
      </c>
      <c s="8" t="inlineStr" r="F6126">
        <is>
          <t xml:space="preserve">61K63</t>
        </is>
      </c>
      <c s="8" t="inlineStr" r="G6126">
        <is>
          <t xml:space="preserve">088</t>
        </is>
      </c>
      <c s="9" r="H6126">
        <v>215.0000</v>
      </c>
      <c s="8" t="inlineStr" r="I6126">
        <is>
          <t xml:space="preserve">Y</t>
        </is>
      </c>
      <c s="8" t="inlineStr" r="J6126">
        <is>
          <t xml:space="preserve"> Cook</t>
        </is>
      </c>
    </row>
    <row r="6127" ht="20.25" customHeight="0">
      <c s="5" t="inlineStr" r="A6127">
        <is>
          <t xml:space="preserve">550A0340</t>
        </is>
      </c>
      <c s="5" t="inlineStr" r="B6127">
        <is>
          <t xml:space="preserve">STORM SEWERS, CLASS A, TYPE 2   12"</t>
        </is>
      </c>
      <c s="5" t="inlineStr" r="C6127">
        <is>
          <t xml:space="preserve">FOOT   </t>
        </is>
      </c>
      <c s="6" r="D6127">
        <v>21.000</v>
      </c>
      <c s="7" r="E6127">
        <v>1</v>
      </c>
      <c s="8" t="inlineStr" r="F6127">
        <is>
          <t xml:space="preserve">61K63</t>
        </is>
      </c>
      <c s="8" t="inlineStr" r="G6127">
        <is>
          <t xml:space="preserve">088</t>
        </is>
      </c>
      <c s="9" r="H6127">
        <v>59.9000</v>
      </c>
      <c s="8" t="inlineStr" r="I6127">
        <is>
          <t xml:space="preserve"/>
        </is>
      </c>
      <c s="8" t="inlineStr" r="J6127">
        <is>
          <t xml:space="preserve"> Cook</t>
        </is>
      </c>
    </row>
    <row r="6128" ht="20.25" customHeight="0">
      <c s="5" t="inlineStr" r="A6128">
        <is>
          <t xml:space="preserve">550A0340</t>
        </is>
      </c>
      <c s="5" t="inlineStr" r="B6128">
        <is>
          <t xml:space="preserve">STORM SEWERS, CLASS A, TYPE 2   12"</t>
        </is>
      </c>
      <c s="5" t="inlineStr" r="C6128">
        <is>
          <t xml:space="preserve">FOOT   </t>
        </is>
      </c>
      <c s="6" r="D6128">
        <v>21.000</v>
      </c>
      <c s="7" r="E6128">
        <v>1</v>
      </c>
      <c s="8" t="inlineStr" r="F6128">
        <is>
          <t xml:space="preserve">61K63</t>
        </is>
      </c>
      <c s="8" t="inlineStr" r="G6128">
        <is>
          <t xml:space="preserve">088</t>
        </is>
      </c>
      <c s="9" r="H6128">
        <v>69.0100</v>
      </c>
      <c s="8" t="inlineStr" r="I6128">
        <is>
          <t xml:space="preserve"/>
        </is>
      </c>
      <c s="8" t="inlineStr" r="J6128">
        <is>
          <t xml:space="preserve"> Cook</t>
        </is>
      </c>
    </row>
    <row r="6129" ht="20.25" customHeight="0">
      <c s="5" t="inlineStr" r="A6129">
        <is>
          <t xml:space="preserve">550A0340</t>
        </is>
      </c>
      <c s="5" t="inlineStr" r="B6129">
        <is>
          <t xml:space="preserve">STORM SEWERS, CLASS A, TYPE 2   12"</t>
        </is>
      </c>
      <c s="5" t="inlineStr" r="C6129">
        <is>
          <t xml:space="preserve">FOOT   </t>
        </is>
      </c>
      <c s="6" r="D6129">
        <v>21.000</v>
      </c>
      <c s="7" r="E6129">
        <v>1</v>
      </c>
      <c s="8" t="inlineStr" r="F6129">
        <is>
          <t xml:space="preserve">61K63</t>
        </is>
      </c>
      <c s="8" t="inlineStr" r="G6129">
        <is>
          <t xml:space="preserve">088</t>
        </is>
      </c>
      <c s="9" r="H6129">
        <v>83.0000</v>
      </c>
      <c s="8" t="inlineStr" r="I6129">
        <is>
          <t xml:space="preserve"/>
        </is>
      </c>
      <c s="8" t="inlineStr" r="J6129">
        <is>
          <t xml:space="preserve"> Cook</t>
        </is>
      </c>
    </row>
    <row r="6130" ht="20.25" customHeight="0">
      <c s="5" t="inlineStr" r="A6130">
        <is>
          <t xml:space="preserve">550A0340</t>
        </is>
      </c>
      <c s="5" t="inlineStr" r="B6130">
        <is>
          <t xml:space="preserve">STORM SEWERS, CLASS A, TYPE 2   12"</t>
        </is>
      </c>
      <c s="5" t="inlineStr" r="C6130">
        <is>
          <t xml:space="preserve">FOOT   </t>
        </is>
      </c>
      <c s="6" r="D6130">
        <v>21.000</v>
      </c>
      <c s="7" r="E6130">
        <v>1</v>
      </c>
      <c s="8" t="inlineStr" r="F6130">
        <is>
          <t xml:space="preserve">61K63</t>
        </is>
      </c>
      <c s="8" t="inlineStr" r="G6130">
        <is>
          <t xml:space="preserve">088</t>
        </is>
      </c>
      <c s="9" r="H6130">
        <v>115.0000</v>
      </c>
      <c s="8" t="inlineStr" r="I6130">
        <is>
          <t xml:space="preserve"/>
        </is>
      </c>
      <c s="8" t="inlineStr" r="J6130">
        <is>
          <t xml:space="preserve"> Cook</t>
        </is>
      </c>
    </row>
    <row r="6131" ht="20.25" customHeight="0">
      <c s="5" t="inlineStr" r="A6131">
        <is>
          <t xml:space="preserve">550A0340</t>
        </is>
      </c>
      <c s="5" t="inlineStr" r="B6131">
        <is>
          <t xml:space="preserve">STORM SEWERS, CLASS A, TYPE 2   12"</t>
        </is>
      </c>
      <c s="5" t="inlineStr" r="C6131">
        <is>
          <t xml:space="preserve">FOOT   </t>
        </is>
      </c>
      <c s="6" r="D6131">
        <v>21.000</v>
      </c>
      <c s="7" r="E6131">
        <v>1</v>
      </c>
      <c s="8" t="inlineStr" r="F6131">
        <is>
          <t xml:space="preserve">61K63</t>
        </is>
      </c>
      <c s="8" t="inlineStr" r="G6131">
        <is>
          <t xml:space="preserve">088</t>
        </is>
      </c>
      <c s="9" r="H6131">
        <v>150.0000</v>
      </c>
      <c s="8" t="inlineStr" r="I6131">
        <is>
          <t xml:space="preserve"/>
        </is>
      </c>
      <c s="8" t="inlineStr" r="J6131">
        <is>
          <t xml:space="preserve"> Cook</t>
        </is>
      </c>
    </row>
    <row r="6132" ht="20.25" customHeight="0">
      <c s="5" t="inlineStr" r="A6132">
        <is>
          <t xml:space="preserve">550A0340</t>
        </is>
      </c>
      <c s="5" t="inlineStr" r="B6132">
        <is>
          <t xml:space="preserve">STORM SEWERS, CLASS A, TYPE 2   12"</t>
        </is>
      </c>
      <c s="5" t="inlineStr" r="C6132">
        <is>
          <t xml:space="preserve">FOOT   </t>
        </is>
      </c>
      <c s="6" r="D6132">
        <v>172.000</v>
      </c>
      <c s="7" r="E6132">
        <v>1</v>
      </c>
      <c s="8" t="inlineStr" r="F6132">
        <is>
          <t xml:space="preserve">61K70</t>
        </is>
      </c>
      <c s="8" t="inlineStr" r="G6132">
        <is>
          <t xml:space="preserve">089</t>
        </is>
      </c>
      <c s="9" r="H6132">
        <v>140.0000</v>
      </c>
      <c s="8" t="inlineStr" r="I6132">
        <is>
          <t xml:space="preserve">Y</t>
        </is>
      </c>
      <c s="8" t="inlineStr" r="J6132">
        <is>
          <t xml:space="preserve"> Cook</t>
        </is>
      </c>
    </row>
    <row r="6133" ht="20.25" customHeight="0">
      <c s="5" t="inlineStr" r="A6133">
        <is>
          <t xml:space="preserve">550A0340</t>
        </is>
      </c>
      <c s="5" t="inlineStr" r="B6133">
        <is>
          <t xml:space="preserve">STORM SEWERS, CLASS A, TYPE 2   12"</t>
        </is>
      </c>
      <c s="5" t="inlineStr" r="C6133">
        <is>
          <t xml:space="preserve">FOOT   </t>
        </is>
      </c>
      <c s="6" r="D6133">
        <v>172.000</v>
      </c>
      <c s="7" r="E6133">
        <v>1</v>
      </c>
      <c s="8" t="inlineStr" r="F6133">
        <is>
          <t xml:space="preserve">61K70</t>
        </is>
      </c>
      <c s="8" t="inlineStr" r="G6133">
        <is>
          <t xml:space="preserve">089</t>
        </is>
      </c>
      <c s="9" r="H6133">
        <v>178.1400</v>
      </c>
      <c s="8" t="inlineStr" r="I6133">
        <is>
          <t xml:space="preserve"/>
        </is>
      </c>
      <c s="8" t="inlineStr" r="J6133">
        <is>
          <t xml:space="preserve"> Cook</t>
        </is>
      </c>
    </row>
    <row r="6134" ht="20.25" customHeight="0">
      <c s="5" t="inlineStr" r="A6134">
        <is>
          <t xml:space="preserve">550A0340</t>
        </is>
      </c>
      <c s="5" t="inlineStr" r="B6134">
        <is>
          <t xml:space="preserve">STORM SEWERS, CLASS A, TYPE 2   12"</t>
        </is>
      </c>
      <c s="5" t="inlineStr" r="C6134">
        <is>
          <t xml:space="preserve">FOOT   </t>
        </is>
      </c>
      <c s="6" r="D6134">
        <v>172.000</v>
      </c>
      <c s="7" r="E6134">
        <v>1</v>
      </c>
      <c s="8" t="inlineStr" r="F6134">
        <is>
          <t xml:space="preserve">61K70</t>
        </is>
      </c>
      <c s="8" t="inlineStr" r="G6134">
        <is>
          <t xml:space="preserve">089</t>
        </is>
      </c>
      <c s="9" r="H6134">
        <v>252.0000</v>
      </c>
      <c s="8" t="inlineStr" r="I6134">
        <is>
          <t xml:space="preserve"/>
        </is>
      </c>
      <c s="8" t="inlineStr" r="J6134">
        <is>
          <t xml:space="preserve"> Cook</t>
        </is>
      </c>
    </row>
    <row r="6135" ht="20.25" customHeight="0">
      <c s="5" t="inlineStr" r="A6135">
        <is>
          <t xml:space="preserve">550A0340</t>
        </is>
      </c>
      <c s="5" t="inlineStr" r="B6135">
        <is>
          <t xml:space="preserve">STORM SEWERS, CLASS A, TYPE 2   12"</t>
        </is>
      </c>
      <c s="5" t="inlineStr" r="C6135">
        <is>
          <t xml:space="preserve">FOOT   </t>
        </is>
      </c>
      <c s="6" r="D6135">
        <v>172.000</v>
      </c>
      <c s="7" r="E6135">
        <v>1</v>
      </c>
      <c s="8" t="inlineStr" r="F6135">
        <is>
          <t xml:space="preserve">61K70</t>
        </is>
      </c>
      <c s="8" t="inlineStr" r="G6135">
        <is>
          <t xml:space="preserve">089</t>
        </is>
      </c>
      <c s="9" r="H6135">
        <v>280.0000</v>
      </c>
      <c s="8" t="inlineStr" r="I6135">
        <is>
          <t xml:space="preserve"/>
        </is>
      </c>
      <c s="8" t="inlineStr" r="J6135">
        <is>
          <t xml:space="preserve"> Cook</t>
        </is>
      </c>
    </row>
    <row r="6136" ht="20.25" customHeight="0">
      <c s="5" t="inlineStr" r="A6136">
        <is>
          <t xml:space="preserve">550A0340</t>
        </is>
      </c>
      <c s="5" t="inlineStr" r="B6136">
        <is>
          <t xml:space="preserve">STORM SEWERS, CLASS A, TYPE 2   12"</t>
        </is>
      </c>
      <c s="5" t="inlineStr" r="C6136">
        <is>
          <t xml:space="preserve">FOOT   </t>
        </is>
      </c>
      <c s="6" r="D6136">
        <v>197.000</v>
      </c>
      <c s="7" r="E6136">
        <v>1</v>
      </c>
      <c s="8" t="inlineStr" r="F6136">
        <is>
          <t xml:space="preserve">62R25</t>
        </is>
      </c>
      <c s="8" t="inlineStr" r="G6136">
        <is>
          <t xml:space="preserve">003</t>
        </is>
      </c>
      <c s="9" r="H6136">
        <v>77.0000</v>
      </c>
      <c s="8" t="inlineStr" r="I6136">
        <is>
          <t xml:space="preserve">Y</t>
        </is>
      </c>
      <c s="8" t="inlineStr" r="J6136">
        <is>
          <t xml:space="preserve"> Will</t>
        </is>
      </c>
    </row>
    <row r="6137" ht="20.25" customHeight="0">
      <c s="5" t="inlineStr" r="A6137">
        <is>
          <t xml:space="preserve">550A0340</t>
        </is>
      </c>
      <c s="5" t="inlineStr" r="B6137">
        <is>
          <t xml:space="preserve">STORM SEWERS, CLASS A, TYPE 2   12"</t>
        </is>
      </c>
      <c s="5" t="inlineStr" r="C6137">
        <is>
          <t xml:space="preserve">FOOT   </t>
        </is>
      </c>
      <c s="6" r="D6137">
        <v>197.000</v>
      </c>
      <c s="7" r="E6137">
        <v>1</v>
      </c>
      <c s="8" t="inlineStr" r="F6137">
        <is>
          <t xml:space="preserve">62R25</t>
        </is>
      </c>
      <c s="8" t="inlineStr" r="G6137">
        <is>
          <t xml:space="preserve">003</t>
        </is>
      </c>
      <c s="9" r="H6137">
        <v>77.0000</v>
      </c>
      <c s="8" t="inlineStr" r="I6137">
        <is>
          <t xml:space="preserve"/>
        </is>
      </c>
      <c s="8" t="inlineStr" r="J6137">
        <is>
          <t xml:space="preserve"> Will</t>
        </is>
      </c>
    </row>
    <row r="6138" ht="20.25" customHeight="0">
      <c s="5" t="inlineStr" r="A6138">
        <is>
          <t xml:space="preserve">550A0340</t>
        </is>
      </c>
      <c s="5" t="inlineStr" r="B6138">
        <is>
          <t xml:space="preserve">STORM SEWERS, CLASS A, TYPE 2   12"</t>
        </is>
      </c>
      <c s="5" t="inlineStr" r="C6138">
        <is>
          <t xml:space="preserve">FOOT   </t>
        </is>
      </c>
      <c s="6" r="D6138">
        <v>197.000</v>
      </c>
      <c s="7" r="E6138">
        <v>1</v>
      </c>
      <c s="8" t="inlineStr" r="F6138">
        <is>
          <t xml:space="preserve">62R25</t>
        </is>
      </c>
      <c s="8" t="inlineStr" r="G6138">
        <is>
          <t xml:space="preserve">003</t>
        </is>
      </c>
      <c s="9" r="H6138">
        <v>110.0000</v>
      </c>
      <c s="8" t="inlineStr" r="I6138">
        <is>
          <t xml:space="preserve"/>
        </is>
      </c>
      <c s="8" t="inlineStr" r="J6138">
        <is>
          <t xml:space="preserve"> Will</t>
        </is>
      </c>
    </row>
    <row r="6139" ht="20.25" customHeight="0">
      <c s="5" t="inlineStr" r="A6139">
        <is>
          <t xml:space="preserve">550A0340</t>
        </is>
      </c>
      <c s="5" t="inlineStr" r="B6139">
        <is>
          <t xml:space="preserve">STORM SEWERS, CLASS A, TYPE 2   12"</t>
        </is>
      </c>
      <c s="5" t="inlineStr" r="C6139">
        <is>
          <t xml:space="preserve">FOOT   </t>
        </is>
      </c>
      <c s="6" r="D6139">
        <v>11.000</v>
      </c>
      <c s="7" r="E6139">
        <v>9</v>
      </c>
      <c s="8" t="inlineStr" r="F6139">
        <is>
          <t xml:space="preserve">78972</t>
        </is>
      </c>
      <c s="8" t="inlineStr" r="G6139">
        <is>
          <t xml:space="preserve">060</t>
        </is>
      </c>
      <c s="9" r="H6139">
        <v>198.8200</v>
      </c>
      <c s="8" t="inlineStr" r="I6139">
        <is>
          <t xml:space="preserve">Y</t>
        </is>
      </c>
      <c s="8" t="inlineStr" r="J6139">
        <is>
          <t xml:space="preserve"> Massac</t>
        </is>
      </c>
    </row>
    <row r="6140" ht="20.25" customHeight="0">
      <c s="5" t="inlineStr" r="A6140">
        <is>
          <t xml:space="preserve">550A0340</t>
        </is>
      </c>
      <c s="5" t="inlineStr" r="B6140">
        <is>
          <t xml:space="preserve">STORM SEWERS, CLASS A, TYPE 2   12"</t>
        </is>
      </c>
      <c s="5" t="inlineStr" r="C6140">
        <is>
          <t xml:space="preserve">FOOT   </t>
        </is>
      </c>
      <c s="6" r="D6140">
        <v>11.000</v>
      </c>
      <c s="7" r="E6140">
        <v>9</v>
      </c>
      <c s="8" t="inlineStr" r="F6140">
        <is>
          <t xml:space="preserve">78972</t>
        </is>
      </c>
      <c s="8" t="inlineStr" r="G6140">
        <is>
          <t xml:space="preserve">060</t>
        </is>
      </c>
      <c s="9" r="H6140">
        <v>195.0000</v>
      </c>
      <c s="8" t="inlineStr" r="I6140">
        <is>
          <t xml:space="preserve"/>
        </is>
      </c>
      <c s="8" t="inlineStr" r="J6140">
        <is>
          <t xml:space="preserve"> Massac</t>
        </is>
      </c>
    </row>
    <row r="6141" ht="20.25" customHeight="0">
      <c s="5" t="inlineStr" r="A6141">
        <is>
          <t xml:space="preserve">550A0340</t>
        </is>
      </c>
      <c s="5" t="inlineStr" r="B6141">
        <is>
          <t xml:space="preserve">STORM SEWERS, CLASS A, TYPE 2   12"</t>
        </is>
      </c>
      <c s="5" t="inlineStr" r="C6141">
        <is>
          <t xml:space="preserve">FOOT   </t>
        </is>
      </c>
      <c s="6" r="D6141">
        <v>69.000</v>
      </c>
      <c s="7" r="E6141">
        <v>8</v>
      </c>
      <c s="8" t="inlineStr" r="F6141">
        <is>
          <t xml:space="preserve">97841</t>
        </is>
      </c>
      <c s="8" t="inlineStr" r="G6141">
        <is>
          <t xml:space="preserve">092</t>
        </is>
      </c>
      <c s="9" r="H6141">
        <v>60.5000</v>
      </c>
      <c s="8" t="inlineStr" r="I6141">
        <is>
          <t xml:space="preserve">Y</t>
        </is>
      </c>
      <c s="8" t="inlineStr" r="J6141">
        <is>
          <t xml:space="preserve"> Madison</t>
        </is>
      </c>
    </row>
    <row r="6142" ht="20.25" customHeight="0">
      <c s="5" t="inlineStr" r="A6142">
        <is>
          <t xml:space="preserve">550A0340</t>
        </is>
      </c>
      <c s="5" t="inlineStr" r="B6142">
        <is>
          <t xml:space="preserve">STORM SEWERS, CLASS A, TYPE 2   12"</t>
        </is>
      </c>
      <c s="5" t="inlineStr" r="C6142">
        <is>
          <t xml:space="preserve">FOOT   </t>
        </is>
      </c>
      <c s="6" r="D6142">
        <v>69.000</v>
      </c>
      <c s="7" r="E6142">
        <v>8</v>
      </c>
      <c s="8" t="inlineStr" r="F6142">
        <is>
          <t xml:space="preserve">97841</t>
        </is>
      </c>
      <c s="8" t="inlineStr" r="G6142">
        <is>
          <t xml:space="preserve">092</t>
        </is>
      </c>
      <c s="9" r="H6142">
        <v>57.9700</v>
      </c>
      <c s="8" t="inlineStr" r="I6142">
        <is>
          <t xml:space="preserve"/>
        </is>
      </c>
      <c s="8" t="inlineStr" r="J6142">
        <is>
          <t xml:space="preserve"> Madison</t>
        </is>
      </c>
    </row>
    <row r="6143" ht="20.25" customHeight="0">
      <c s="5" t="inlineStr" r="A6143">
        <is>
          <t xml:space="preserve">550A0360</t>
        </is>
      </c>
      <c s="5" t="inlineStr" r="B6143">
        <is>
          <t xml:space="preserve">STORM SEWERS, CLASS A, TYPE 2   15"</t>
        </is>
      </c>
      <c s="5" t="inlineStr" r="C6143">
        <is>
          <t xml:space="preserve">FOOT   </t>
        </is>
      </c>
      <c s="6" r="D6143">
        <v>523.000</v>
      </c>
      <c s="7" r="E6143">
        <v>1</v>
      </c>
      <c s="8" t="inlineStr" r="F6143">
        <is>
          <t xml:space="preserve">61K63</t>
        </is>
      </c>
      <c s="8" t="inlineStr" r="G6143">
        <is>
          <t xml:space="preserve">088</t>
        </is>
      </c>
      <c s="9" r="H6143">
        <v>138.0000</v>
      </c>
      <c s="8" t="inlineStr" r="I6143">
        <is>
          <t xml:space="preserve">Y</t>
        </is>
      </c>
      <c s="8" t="inlineStr" r="J6143">
        <is>
          <t xml:space="preserve"> Cook</t>
        </is>
      </c>
    </row>
    <row r="6144" ht="20.25" customHeight="0">
      <c s="5" t="inlineStr" r="A6144">
        <is>
          <t xml:space="preserve">550A0360</t>
        </is>
      </c>
      <c s="5" t="inlineStr" r="B6144">
        <is>
          <t xml:space="preserve">STORM SEWERS, CLASS A, TYPE 2   15"</t>
        </is>
      </c>
      <c s="5" t="inlineStr" r="C6144">
        <is>
          <t xml:space="preserve">FOOT   </t>
        </is>
      </c>
      <c s="6" r="D6144">
        <v>523.000</v>
      </c>
      <c s="7" r="E6144">
        <v>1</v>
      </c>
      <c s="8" t="inlineStr" r="F6144">
        <is>
          <t xml:space="preserve">61K63</t>
        </is>
      </c>
      <c s="8" t="inlineStr" r="G6144">
        <is>
          <t xml:space="preserve">088</t>
        </is>
      </c>
      <c s="9" r="H6144">
        <v>67.9200</v>
      </c>
      <c s="8" t="inlineStr" r="I6144">
        <is>
          <t xml:space="preserve"/>
        </is>
      </c>
      <c s="8" t="inlineStr" r="J6144">
        <is>
          <t xml:space="preserve"> Cook</t>
        </is>
      </c>
    </row>
    <row r="6145" ht="20.25" customHeight="0">
      <c s="5" t="inlineStr" r="A6145">
        <is>
          <t xml:space="preserve">550A0360</t>
        </is>
      </c>
      <c s="5" t="inlineStr" r="B6145">
        <is>
          <t xml:space="preserve">STORM SEWERS, CLASS A, TYPE 2   15"</t>
        </is>
      </c>
      <c s="5" t="inlineStr" r="C6145">
        <is>
          <t xml:space="preserve">FOOT   </t>
        </is>
      </c>
      <c s="6" r="D6145">
        <v>523.000</v>
      </c>
      <c s="7" r="E6145">
        <v>1</v>
      </c>
      <c s="8" t="inlineStr" r="F6145">
        <is>
          <t xml:space="preserve">61K63</t>
        </is>
      </c>
      <c s="8" t="inlineStr" r="G6145">
        <is>
          <t xml:space="preserve">088</t>
        </is>
      </c>
      <c s="9" r="H6145">
        <v>81.0800</v>
      </c>
      <c s="8" t="inlineStr" r="I6145">
        <is>
          <t xml:space="preserve"/>
        </is>
      </c>
      <c s="8" t="inlineStr" r="J6145">
        <is>
          <t xml:space="preserve"> Cook</t>
        </is>
      </c>
    </row>
    <row r="6146" ht="20.25" customHeight="0">
      <c s="5" t="inlineStr" r="A6146">
        <is>
          <t xml:space="preserve">550A0360</t>
        </is>
      </c>
      <c s="5" t="inlineStr" r="B6146">
        <is>
          <t xml:space="preserve">STORM SEWERS, CLASS A, TYPE 2   15"</t>
        </is>
      </c>
      <c s="5" t="inlineStr" r="C6146">
        <is>
          <t xml:space="preserve">FOOT   </t>
        </is>
      </c>
      <c s="6" r="D6146">
        <v>523.000</v>
      </c>
      <c s="7" r="E6146">
        <v>1</v>
      </c>
      <c s="8" t="inlineStr" r="F6146">
        <is>
          <t xml:space="preserve">61K63</t>
        </is>
      </c>
      <c s="8" t="inlineStr" r="G6146">
        <is>
          <t xml:space="preserve">088</t>
        </is>
      </c>
      <c s="9" r="H6146">
        <v>83.0000</v>
      </c>
      <c s="8" t="inlineStr" r="I6146">
        <is>
          <t xml:space="preserve"/>
        </is>
      </c>
      <c s="8" t="inlineStr" r="J6146">
        <is>
          <t xml:space="preserve"> Cook</t>
        </is>
      </c>
    </row>
    <row r="6147" ht="20.25" customHeight="0">
      <c s="5" t="inlineStr" r="A6147">
        <is>
          <t xml:space="preserve">550A0360</t>
        </is>
      </c>
      <c s="5" t="inlineStr" r="B6147">
        <is>
          <t xml:space="preserve">STORM SEWERS, CLASS A, TYPE 2   15"</t>
        </is>
      </c>
      <c s="5" t="inlineStr" r="C6147">
        <is>
          <t xml:space="preserve">FOOT   </t>
        </is>
      </c>
      <c s="6" r="D6147">
        <v>523.000</v>
      </c>
      <c s="7" r="E6147">
        <v>1</v>
      </c>
      <c s="8" t="inlineStr" r="F6147">
        <is>
          <t xml:space="preserve">61K63</t>
        </is>
      </c>
      <c s="8" t="inlineStr" r="G6147">
        <is>
          <t xml:space="preserve">088</t>
        </is>
      </c>
      <c s="9" r="H6147">
        <v>123.0000</v>
      </c>
      <c s="8" t="inlineStr" r="I6147">
        <is>
          <t xml:space="preserve"/>
        </is>
      </c>
      <c s="8" t="inlineStr" r="J6147">
        <is>
          <t xml:space="preserve"> Cook</t>
        </is>
      </c>
    </row>
    <row r="6148" ht="20.25" customHeight="0">
      <c s="5" t="inlineStr" r="A6148">
        <is>
          <t xml:space="preserve">550A0360</t>
        </is>
      </c>
      <c s="5" t="inlineStr" r="B6148">
        <is>
          <t xml:space="preserve">STORM SEWERS, CLASS A, TYPE 2   15"</t>
        </is>
      </c>
      <c s="5" t="inlineStr" r="C6148">
        <is>
          <t xml:space="preserve">FOOT   </t>
        </is>
      </c>
      <c s="6" r="D6148">
        <v>523.000</v>
      </c>
      <c s="7" r="E6148">
        <v>1</v>
      </c>
      <c s="8" t="inlineStr" r="F6148">
        <is>
          <t xml:space="preserve">61K63</t>
        </is>
      </c>
      <c s="8" t="inlineStr" r="G6148">
        <is>
          <t xml:space="preserve">088</t>
        </is>
      </c>
      <c s="9" r="H6148">
        <v>155.0000</v>
      </c>
      <c s="8" t="inlineStr" r="I6148">
        <is>
          <t xml:space="preserve"/>
        </is>
      </c>
      <c s="8" t="inlineStr" r="J6148">
        <is>
          <t xml:space="preserve"> Cook</t>
        </is>
      </c>
    </row>
    <row r="6149" ht="20.25" customHeight="0">
      <c s="5" t="inlineStr" r="A6149">
        <is>
          <t xml:space="preserve">550A0360</t>
        </is>
      </c>
      <c s="5" t="inlineStr" r="B6149">
        <is>
          <t xml:space="preserve">STORM SEWERS, CLASS A, TYPE 2   15"</t>
        </is>
      </c>
      <c s="5" t="inlineStr" r="C6149">
        <is>
          <t xml:space="preserve">FOOT   </t>
        </is>
      </c>
      <c s="6" r="D6149">
        <v>200.000</v>
      </c>
      <c s="7" r="E6149">
        <v>1</v>
      </c>
      <c s="8" t="inlineStr" r="F6149">
        <is>
          <t xml:space="preserve">62R25</t>
        </is>
      </c>
      <c s="8" t="inlineStr" r="G6149">
        <is>
          <t xml:space="preserve">003</t>
        </is>
      </c>
      <c s="9" r="H6149">
        <v>80.0000</v>
      </c>
      <c s="8" t="inlineStr" r="I6149">
        <is>
          <t xml:space="preserve">Y</t>
        </is>
      </c>
      <c s="8" t="inlineStr" r="J6149">
        <is>
          <t xml:space="preserve"> Will</t>
        </is>
      </c>
    </row>
    <row r="6150" ht="20.25" customHeight="0">
      <c s="5" t="inlineStr" r="A6150">
        <is>
          <t xml:space="preserve">550A0360</t>
        </is>
      </c>
      <c s="5" t="inlineStr" r="B6150">
        <is>
          <t xml:space="preserve">STORM SEWERS, CLASS A, TYPE 2   15"</t>
        </is>
      </c>
      <c s="5" t="inlineStr" r="C6150">
        <is>
          <t xml:space="preserve">FOOT   </t>
        </is>
      </c>
      <c s="6" r="D6150">
        <v>200.000</v>
      </c>
      <c s="7" r="E6150">
        <v>1</v>
      </c>
      <c s="8" t="inlineStr" r="F6150">
        <is>
          <t xml:space="preserve">62R25</t>
        </is>
      </c>
      <c s="8" t="inlineStr" r="G6150">
        <is>
          <t xml:space="preserve">003</t>
        </is>
      </c>
      <c s="9" r="H6150">
        <v>85.0000</v>
      </c>
      <c s="8" t="inlineStr" r="I6150">
        <is>
          <t xml:space="preserve"/>
        </is>
      </c>
      <c s="8" t="inlineStr" r="J6150">
        <is>
          <t xml:space="preserve"> Will</t>
        </is>
      </c>
    </row>
    <row r="6151" ht="20.25" customHeight="0">
      <c s="5" t="inlineStr" r="A6151">
        <is>
          <t xml:space="preserve">550A0360</t>
        </is>
      </c>
      <c s="5" t="inlineStr" r="B6151">
        <is>
          <t xml:space="preserve">STORM SEWERS, CLASS A, TYPE 2   15"</t>
        </is>
      </c>
      <c s="5" t="inlineStr" r="C6151">
        <is>
          <t xml:space="preserve">FOOT   </t>
        </is>
      </c>
      <c s="6" r="D6151">
        <v>200.000</v>
      </c>
      <c s="7" r="E6151">
        <v>1</v>
      </c>
      <c s="8" t="inlineStr" r="F6151">
        <is>
          <t xml:space="preserve">62R25</t>
        </is>
      </c>
      <c s="8" t="inlineStr" r="G6151">
        <is>
          <t xml:space="preserve">003</t>
        </is>
      </c>
      <c s="9" r="H6151">
        <v>100.0000</v>
      </c>
      <c s="8" t="inlineStr" r="I6151">
        <is>
          <t xml:space="preserve"/>
        </is>
      </c>
      <c s="8" t="inlineStr" r="J6151">
        <is>
          <t xml:space="preserve"> Will</t>
        </is>
      </c>
    </row>
    <row r="6152" ht="20.25" customHeight="0">
      <c s="5" t="inlineStr" r="A6152">
        <is>
          <t xml:space="preserve">550A0360</t>
        </is>
      </c>
      <c s="5" t="inlineStr" r="B6152">
        <is>
          <t xml:space="preserve">STORM SEWERS, CLASS A, TYPE 2   15"</t>
        </is>
      </c>
      <c s="5" t="inlineStr" r="C6152">
        <is>
          <t xml:space="preserve">FOOT   </t>
        </is>
      </c>
      <c s="6" r="D6152">
        <v>194.000</v>
      </c>
      <c s="7" r="E6152">
        <v>1</v>
      </c>
      <c s="8" t="inlineStr" r="F6152">
        <is>
          <t xml:space="preserve">62R26</t>
        </is>
      </c>
      <c s="8" t="inlineStr" r="G6152">
        <is>
          <t xml:space="preserve">004</t>
        </is>
      </c>
      <c s="9" r="H6152">
        <v>80.0000</v>
      </c>
      <c s="8" t="inlineStr" r="I6152">
        <is>
          <t xml:space="preserve">Y</t>
        </is>
      </c>
      <c s="8" t="inlineStr" r="J6152">
        <is>
          <t xml:space="preserve"> Will</t>
        </is>
      </c>
    </row>
    <row r="6153" ht="20.25" customHeight="0">
      <c s="5" t="inlineStr" r="A6153">
        <is>
          <t xml:space="preserve">550A0360</t>
        </is>
      </c>
      <c s="5" t="inlineStr" r="B6153">
        <is>
          <t xml:space="preserve">STORM SEWERS, CLASS A, TYPE 2   15"</t>
        </is>
      </c>
      <c s="5" t="inlineStr" r="C6153">
        <is>
          <t xml:space="preserve">FOOT   </t>
        </is>
      </c>
      <c s="6" r="D6153">
        <v>194.000</v>
      </c>
      <c s="7" r="E6153">
        <v>1</v>
      </c>
      <c s="8" t="inlineStr" r="F6153">
        <is>
          <t xml:space="preserve">62R26</t>
        </is>
      </c>
      <c s="8" t="inlineStr" r="G6153">
        <is>
          <t xml:space="preserve">004</t>
        </is>
      </c>
      <c s="9" r="H6153">
        <v>72.4500</v>
      </c>
      <c s="8" t="inlineStr" r="I6153">
        <is>
          <t xml:space="preserve"/>
        </is>
      </c>
      <c s="8" t="inlineStr" r="J6153">
        <is>
          <t xml:space="preserve"> Will</t>
        </is>
      </c>
    </row>
    <row r="6154" ht="20.25" customHeight="0">
      <c s="5" t="inlineStr" r="A6154">
        <is>
          <t xml:space="preserve">550A0360</t>
        </is>
      </c>
      <c s="5" t="inlineStr" r="B6154">
        <is>
          <t xml:space="preserve">STORM SEWERS, CLASS A, TYPE 2   15"</t>
        </is>
      </c>
      <c s="5" t="inlineStr" r="C6154">
        <is>
          <t xml:space="preserve">FOOT   </t>
        </is>
      </c>
      <c s="6" r="D6154">
        <v>194.000</v>
      </c>
      <c s="7" r="E6154">
        <v>1</v>
      </c>
      <c s="8" t="inlineStr" r="F6154">
        <is>
          <t xml:space="preserve">62R26</t>
        </is>
      </c>
      <c s="8" t="inlineStr" r="G6154">
        <is>
          <t xml:space="preserve">004</t>
        </is>
      </c>
      <c s="9" r="H6154">
        <v>72.4500</v>
      </c>
      <c s="8" t="inlineStr" r="I6154">
        <is>
          <t xml:space="preserve"/>
        </is>
      </c>
      <c s="8" t="inlineStr" r="J6154">
        <is>
          <t xml:space="preserve"> Will</t>
        </is>
      </c>
    </row>
    <row r="6155" ht="20.25" customHeight="0">
      <c s="5" t="inlineStr" r="A6155">
        <is>
          <t xml:space="preserve">550A0360</t>
        </is>
      </c>
      <c s="5" t="inlineStr" r="B6155">
        <is>
          <t xml:space="preserve">STORM SEWERS, CLASS A, TYPE 2   15"</t>
        </is>
      </c>
      <c s="5" t="inlineStr" r="C6155">
        <is>
          <t xml:space="preserve">FOOT   </t>
        </is>
      </c>
      <c s="6" r="D6155">
        <v>194.000</v>
      </c>
      <c s="7" r="E6155">
        <v>1</v>
      </c>
      <c s="8" t="inlineStr" r="F6155">
        <is>
          <t xml:space="preserve">62R26</t>
        </is>
      </c>
      <c s="8" t="inlineStr" r="G6155">
        <is>
          <t xml:space="preserve">004</t>
        </is>
      </c>
      <c s="9" r="H6155">
        <v>103.0000</v>
      </c>
      <c s="8" t="inlineStr" r="I6155">
        <is>
          <t xml:space="preserve"/>
        </is>
      </c>
      <c s="8" t="inlineStr" r="J6155">
        <is>
          <t xml:space="preserve"> Will</t>
        </is>
      </c>
    </row>
    <row r="6156" ht="20.25" customHeight="0">
      <c s="5" t="inlineStr" r="A6156">
        <is>
          <t xml:space="preserve">550A0360</t>
        </is>
      </c>
      <c s="5" t="inlineStr" r="B6156">
        <is>
          <t xml:space="preserve">STORM SEWERS, CLASS A, TYPE 2   15"</t>
        </is>
      </c>
      <c s="5" t="inlineStr" r="C6156">
        <is>
          <t xml:space="preserve">FOOT   </t>
        </is>
      </c>
      <c s="6" r="D6156">
        <v>260.000</v>
      </c>
      <c s="7" r="E6156">
        <v>1</v>
      </c>
      <c s="8" t="inlineStr" r="F6156">
        <is>
          <t xml:space="preserve">62R60</t>
        </is>
      </c>
      <c s="8" t="inlineStr" r="G6156">
        <is>
          <t xml:space="preserve">005</t>
        </is>
      </c>
      <c s="9" r="H6156">
        <v>265.0000</v>
      </c>
      <c s="8" t="inlineStr" r="I6156">
        <is>
          <t xml:space="preserve">Y</t>
        </is>
      </c>
      <c s="8" t="inlineStr" r="J6156">
        <is>
          <t xml:space="preserve"> DuPage</t>
        </is>
      </c>
    </row>
    <row r="6157" ht="20.25" customHeight="0">
      <c s="5" t="inlineStr" r="A6157">
        <is>
          <t xml:space="preserve">550A0360</t>
        </is>
      </c>
      <c s="5" t="inlineStr" r="B6157">
        <is>
          <t xml:space="preserve">STORM SEWERS, CLASS A, TYPE 2   15"</t>
        </is>
      </c>
      <c s="5" t="inlineStr" r="C6157">
        <is>
          <t xml:space="preserve">FOOT   </t>
        </is>
      </c>
      <c s="6" r="D6157">
        <v>260.000</v>
      </c>
      <c s="7" r="E6157">
        <v>1</v>
      </c>
      <c s="8" t="inlineStr" r="F6157">
        <is>
          <t xml:space="preserve">62R60</t>
        </is>
      </c>
      <c s="8" t="inlineStr" r="G6157">
        <is>
          <t xml:space="preserve">005</t>
        </is>
      </c>
      <c s="9" r="H6157">
        <v>265.0000</v>
      </c>
      <c s="8" t="inlineStr" r="I6157">
        <is>
          <t xml:space="preserve"/>
        </is>
      </c>
      <c s="8" t="inlineStr" r="J6157">
        <is>
          <t xml:space="preserve"> DuPage</t>
        </is>
      </c>
    </row>
    <row r="6158" ht="20.25" customHeight="0">
      <c s="5" t="inlineStr" r="A6158">
        <is>
          <t xml:space="preserve">550A0360</t>
        </is>
      </c>
      <c s="5" t="inlineStr" r="B6158">
        <is>
          <t xml:space="preserve">STORM SEWERS, CLASS A, TYPE 2   15"</t>
        </is>
      </c>
      <c s="5" t="inlineStr" r="C6158">
        <is>
          <t xml:space="preserve">FOOT   </t>
        </is>
      </c>
      <c s="6" r="D6158">
        <v>260.000</v>
      </c>
      <c s="7" r="E6158">
        <v>1</v>
      </c>
      <c s="8" t="inlineStr" r="F6158">
        <is>
          <t xml:space="preserve">62R60</t>
        </is>
      </c>
      <c s="8" t="inlineStr" r="G6158">
        <is>
          <t xml:space="preserve">005</t>
        </is>
      </c>
      <c s="9" r="H6158">
        <v>265.0000</v>
      </c>
      <c s="8" t="inlineStr" r="I6158">
        <is>
          <t xml:space="preserve"/>
        </is>
      </c>
      <c s="8" t="inlineStr" r="J6158">
        <is>
          <t xml:space="preserve"> DuPage</t>
        </is>
      </c>
    </row>
    <row r="6159" ht="20.25" customHeight="0">
      <c s="5" t="inlineStr" r="A6159">
        <is>
          <t xml:space="preserve">550A0360</t>
        </is>
      </c>
      <c s="5" t="inlineStr" r="B6159">
        <is>
          <t xml:space="preserve">STORM SEWERS, CLASS A, TYPE 2   15"</t>
        </is>
      </c>
      <c s="5" t="inlineStr" r="C6159">
        <is>
          <t xml:space="preserve">FOOT   </t>
        </is>
      </c>
      <c s="6" r="D6159">
        <v>260.000</v>
      </c>
      <c s="7" r="E6159">
        <v>1</v>
      </c>
      <c s="8" t="inlineStr" r="F6159">
        <is>
          <t xml:space="preserve">62R60</t>
        </is>
      </c>
      <c s="8" t="inlineStr" r="G6159">
        <is>
          <t xml:space="preserve">005</t>
        </is>
      </c>
      <c s="9" r="H6159">
        <v>265.0000</v>
      </c>
      <c s="8" t="inlineStr" r="I6159">
        <is>
          <t xml:space="preserve"/>
        </is>
      </c>
      <c s="8" t="inlineStr" r="J6159">
        <is>
          <t xml:space="preserve"> DuPage</t>
        </is>
      </c>
    </row>
    <row r="6160" ht="20.25" customHeight="0">
      <c s="5" t="inlineStr" r="A6160">
        <is>
          <t xml:space="preserve">550A0360</t>
        </is>
      </c>
      <c s="5" t="inlineStr" r="B6160">
        <is>
          <t xml:space="preserve">STORM SEWERS, CLASS A, TYPE 2   15"</t>
        </is>
      </c>
      <c s="5" t="inlineStr" r="C6160">
        <is>
          <t xml:space="preserve">FOOT   </t>
        </is>
      </c>
      <c s="6" r="D6160">
        <v>260.000</v>
      </c>
      <c s="7" r="E6160">
        <v>1</v>
      </c>
      <c s="8" t="inlineStr" r="F6160">
        <is>
          <t xml:space="preserve">62R60</t>
        </is>
      </c>
      <c s="8" t="inlineStr" r="G6160">
        <is>
          <t xml:space="preserve">005</t>
        </is>
      </c>
      <c s="9" r="H6160">
        <v>270.0000</v>
      </c>
      <c s="8" t="inlineStr" r="I6160">
        <is>
          <t xml:space="preserve"/>
        </is>
      </c>
      <c s="8" t="inlineStr" r="J6160">
        <is>
          <t xml:space="preserve"> DuPage</t>
        </is>
      </c>
    </row>
    <row r="6161" ht="20.25" customHeight="0">
      <c s="5" t="inlineStr" r="A6161">
        <is>
          <t xml:space="preserve">550A0360</t>
        </is>
      </c>
      <c s="5" t="inlineStr" r="B6161">
        <is>
          <t xml:space="preserve">STORM SEWERS, CLASS A, TYPE 2   15"</t>
        </is>
      </c>
      <c s="5" t="inlineStr" r="C6161">
        <is>
          <t xml:space="preserve">FOOT   </t>
        </is>
      </c>
      <c s="6" r="D6161">
        <v>288.000</v>
      </c>
      <c s="7" r="E6161">
        <v>8</v>
      </c>
      <c s="8" t="inlineStr" r="F6161">
        <is>
          <t xml:space="preserve">97708</t>
        </is>
      </c>
      <c s="8" t="inlineStr" r="G6161">
        <is>
          <t xml:space="preserve">075</t>
        </is>
      </c>
      <c s="9" r="H6161">
        <v>55.7000</v>
      </c>
      <c s="8" t="inlineStr" r="I6161">
        <is>
          <t xml:space="preserve">Y</t>
        </is>
      </c>
      <c s="8" t="inlineStr" r="J6161">
        <is>
          <t xml:space="preserve"> Madison</t>
        </is>
      </c>
    </row>
    <row r="6162" ht="20.25" customHeight="0">
      <c s="5" t="inlineStr" r="A6162">
        <is>
          <t xml:space="preserve">550A0360</t>
        </is>
      </c>
      <c s="5" t="inlineStr" r="B6162">
        <is>
          <t xml:space="preserve">STORM SEWERS, CLASS A, TYPE 2   15"</t>
        </is>
      </c>
      <c s="5" t="inlineStr" r="C6162">
        <is>
          <t xml:space="preserve">FOOT   </t>
        </is>
      </c>
      <c s="6" r="D6162">
        <v>288.000</v>
      </c>
      <c s="7" r="E6162">
        <v>8</v>
      </c>
      <c s="8" t="inlineStr" r="F6162">
        <is>
          <t xml:space="preserve">97708</t>
        </is>
      </c>
      <c s="8" t="inlineStr" r="G6162">
        <is>
          <t xml:space="preserve">075</t>
        </is>
      </c>
      <c s="9" r="H6162">
        <v>58.5000</v>
      </c>
      <c s="8" t="inlineStr" r="I6162">
        <is>
          <t xml:space="preserve"/>
        </is>
      </c>
      <c s="8" t="inlineStr" r="J6162">
        <is>
          <t xml:space="preserve"> Madison</t>
        </is>
      </c>
    </row>
    <row r="6163" ht="20.25" customHeight="0">
      <c s="5" t="inlineStr" r="A6163">
        <is>
          <t xml:space="preserve">550A0360</t>
        </is>
      </c>
      <c s="5" t="inlineStr" r="B6163">
        <is>
          <t xml:space="preserve">STORM SEWERS, CLASS A, TYPE 2   15"</t>
        </is>
      </c>
      <c s="5" t="inlineStr" r="C6163">
        <is>
          <t xml:space="preserve">FOOT   </t>
        </is>
      </c>
      <c s="6" r="D6163">
        <v>288.000</v>
      </c>
      <c s="7" r="E6163">
        <v>8</v>
      </c>
      <c s="8" t="inlineStr" r="F6163">
        <is>
          <t xml:space="preserve">97708</t>
        </is>
      </c>
      <c s="8" t="inlineStr" r="G6163">
        <is>
          <t xml:space="preserve">075</t>
        </is>
      </c>
      <c s="9" r="H6163">
        <v>74.8000</v>
      </c>
      <c s="8" t="inlineStr" r="I6163">
        <is>
          <t xml:space="preserve"/>
        </is>
      </c>
      <c s="8" t="inlineStr" r="J6163">
        <is>
          <t xml:space="preserve"> Madison</t>
        </is>
      </c>
    </row>
    <row r="6164" ht="20.25" customHeight="0">
      <c s="5" t="inlineStr" r="A6164">
        <is>
          <t xml:space="preserve">550A0380</t>
        </is>
      </c>
      <c s="5" t="inlineStr" r="B6164">
        <is>
          <t xml:space="preserve">STORM SEWERS, CLASS A, TYPE 2   18"</t>
        </is>
      </c>
      <c s="5" t="inlineStr" r="C6164">
        <is>
          <t xml:space="preserve">FOOT   </t>
        </is>
      </c>
      <c s="6" r="D6164">
        <v>29.000</v>
      </c>
      <c s="7" r="E6164">
        <v>1</v>
      </c>
      <c s="8" t="inlineStr" r="F6164">
        <is>
          <t xml:space="preserve">61G80</t>
        </is>
      </c>
      <c s="8" t="inlineStr" r="G6164">
        <is>
          <t xml:space="preserve">093</t>
        </is>
      </c>
      <c s="9" r="H6164">
        <v>145.0000</v>
      </c>
      <c s="8" t="inlineStr" r="I6164">
        <is>
          <t xml:space="preserve">Y</t>
        </is>
      </c>
      <c s="8" t="inlineStr" r="J6164">
        <is>
          <t xml:space="preserve"> DuPage</t>
        </is>
      </c>
    </row>
    <row r="6165" ht="20.25" customHeight="0">
      <c s="5" t="inlineStr" r="A6165">
        <is>
          <t xml:space="preserve">550A0380</t>
        </is>
      </c>
      <c s="5" t="inlineStr" r="B6165">
        <is>
          <t xml:space="preserve">STORM SEWERS, CLASS A, TYPE 2   18"</t>
        </is>
      </c>
      <c s="5" t="inlineStr" r="C6165">
        <is>
          <t xml:space="preserve">FOOT   </t>
        </is>
      </c>
      <c s="6" r="D6165">
        <v>29.000</v>
      </c>
      <c s="7" r="E6165">
        <v>1</v>
      </c>
      <c s="8" t="inlineStr" r="F6165">
        <is>
          <t xml:space="preserve">61G80</t>
        </is>
      </c>
      <c s="8" t="inlineStr" r="G6165">
        <is>
          <t xml:space="preserve">093</t>
        </is>
      </c>
      <c s="9" r="H6165">
        <v>135.0000</v>
      </c>
      <c s="8" t="inlineStr" r="I6165">
        <is>
          <t xml:space="preserve"/>
        </is>
      </c>
      <c s="8" t="inlineStr" r="J6165">
        <is>
          <t xml:space="preserve"> DuPage</t>
        </is>
      </c>
    </row>
    <row r="6166" ht="20.25" customHeight="0">
      <c s="5" t="inlineStr" r="A6166">
        <is>
          <t xml:space="preserve">550A0380</t>
        </is>
      </c>
      <c s="5" t="inlineStr" r="B6166">
        <is>
          <t xml:space="preserve">STORM SEWERS, CLASS A, TYPE 2   18"</t>
        </is>
      </c>
      <c s="5" t="inlineStr" r="C6166">
        <is>
          <t xml:space="preserve">FOOT   </t>
        </is>
      </c>
      <c s="6" r="D6166">
        <v>29.000</v>
      </c>
      <c s="7" r="E6166">
        <v>1</v>
      </c>
      <c s="8" t="inlineStr" r="F6166">
        <is>
          <t xml:space="preserve">61G80</t>
        </is>
      </c>
      <c s="8" t="inlineStr" r="G6166">
        <is>
          <t xml:space="preserve">093</t>
        </is>
      </c>
      <c s="9" r="H6166">
        <v>150.0000</v>
      </c>
      <c s="8" t="inlineStr" r="I6166">
        <is>
          <t xml:space="preserve"/>
        </is>
      </c>
      <c s="8" t="inlineStr" r="J6166">
        <is>
          <t xml:space="preserve"> DuPage</t>
        </is>
      </c>
    </row>
    <row r="6167" ht="20.25" customHeight="0">
      <c s="5" t="inlineStr" r="A6167">
        <is>
          <t xml:space="preserve">550A0380</t>
        </is>
      </c>
      <c s="5" t="inlineStr" r="B6167">
        <is>
          <t xml:space="preserve">STORM SEWERS, CLASS A, TYPE 2   18"</t>
        </is>
      </c>
      <c s="5" t="inlineStr" r="C6167">
        <is>
          <t xml:space="preserve">FOOT   </t>
        </is>
      </c>
      <c s="6" r="D6167">
        <v>29.000</v>
      </c>
      <c s="7" r="E6167">
        <v>1</v>
      </c>
      <c s="8" t="inlineStr" r="F6167">
        <is>
          <t xml:space="preserve">61G80</t>
        </is>
      </c>
      <c s="8" t="inlineStr" r="G6167">
        <is>
          <t xml:space="preserve">093</t>
        </is>
      </c>
      <c s="9" r="H6167">
        <v>168.7500</v>
      </c>
      <c s="8" t="inlineStr" r="I6167">
        <is>
          <t xml:space="preserve"/>
        </is>
      </c>
      <c s="8" t="inlineStr" r="J6167">
        <is>
          <t xml:space="preserve"> DuPage</t>
        </is>
      </c>
    </row>
    <row r="6168" ht="20.25" customHeight="0">
      <c s="5" t="inlineStr" r="A6168">
        <is>
          <t xml:space="preserve">550A0380</t>
        </is>
      </c>
      <c s="5" t="inlineStr" r="B6168">
        <is>
          <t xml:space="preserve">STORM SEWERS, CLASS A, TYPE 2   18"</t>
        </is>
      </c>
      <c s="5" t="inlineStr" r="C6168">
        <is>
          <t xml:space="preserve">FOOT   </t>
        </is>
      </c>
      <c s="6" r="D6168">
        <v>29.000</v>
      </c>
      <c s="7" r="E6168">
        <v>1</v>
      </c>
      <c s="8" t="inlineStr" r="F6168">
        <is>
          <t xml:space="preserve">61G80</t>
        </is>
      </c>
      <c s="8" t="inlineStr" r="G6168">
        <is>
          <t xml:space="preserve">093</t>
        </is>
      </c>
      <c s="9" r="H6168">
        <v>183.0000</v>
      </c>
      <c s="8" t="inlineStr" r="I6168">
        <is>
          <t xml:space="preserve"/>
        </is>
      </c>
      <c s="8" t="inlineStr" r="J6168">
        <is>
          <t xml:space="preserve"> DuPage</t>
        </is>
      </c>
    </row>
    <row r="6169" ht="20.25" customHeight="0">
      <c s="5" t="inlineStr" r="A6169">
        <is>
          <t xml:space="preserve">550A0380</t>
        </is>
      </c>
      <c s="5" t="inlineStr" r="B6169">
        <is>
          <t xml:space="preserve">STORM SEWERS, CLASS A, TYPE 2   18"</t>
        </is>
      </c>
      <c s="5" t="inlineStr" r="C6169">
        <is>
          <t xml:space="preserve">FOOT   </t>
        </is>
      </c>
      <c s="6" r="D6169">
        <v>29.000</v>
      </c>
      <c s="7" r="E6169">
        <v>1</v>
      </c>
      <c s="8" t="inlineStr" r="F6169">
        <is>
          <t xml:space="preserve">61G80</t>
        </is>
      </c>
      <c s="8" t="inlineStr" r="G6169">
        <is>
          <t xml:space="preserve">093</t>
        </is>
      </c>
      <c s="9" r="H6169">
        <v>183.0000</v>
      </c>
      <c s="8" t="inlineStr" r="I6169">
        <is>
          <t xml:space="preserve"/>
        </is>
      </c>
      <c s="8" t="inlineStr" r="J6169">
        <is>
          <t xml:space="preserve"> DuPage</t>
        </is>
      </c>
    </row>
    <row r="6170" ht="20.25" customHeight="0">
      <c s="5" t="inlineStr" r="A6170">
        <is>
          <t xml:space="preserve">550A0380</t>
        </is>
      </c>
      <c s="5" t="inlineStr" r="B6170">
        <is>
          <t xml:space="preserve">STORM SEWERS, CLASS A, TYPE 2   18"</t>
        </is>
      </c>
      <c s="5" t="inlineStr" r="C6170">
        <is>
          <t xml:space="preserve">FOOT   </t>
        </is>
      </c>
      <c s="6" r="D6170">
        <v>29.000</v>
      </c>
      <c s="7" r="E6170">
        <v>1</v>
      </c>
      <c s="8" t="inlineStr" r="F6170">
        <is>
          <t xml:space="preserve">61G80</t>
        </is>
      </c>
      <c s="8" t="inlineStr" r="G6170">
        <is>
          <t xml:space="preserve">093</t>
        </is>
      </c>
      <c s="9" r="H6170">
        <v>200.0000</v>
      </c>
      <c s="8" t="inlineStr" r="I6170">
        <is>
          <t xml:space="preserve"/>
        </is>
      </c>
      <c s="8" t="inlineStr" r="J6170">
        <is>
          <t xml:space="preserve"> DuPage</t>
        </is>
      </c>
    </row>
    <row r="6171" ht="20.25" customHeight="0">
      <c s="5" t="inlineStr" r="A6171">
        <is>
          <t xml:space="preserve">550A0380</t>
        </is>
      </c>
      <c s="5" t="inlineStr" r="B6171">
        <is>
          <t xml:space="preserve">STORM SEWERS, CLASS A, TYPE 2   18"</t>
        </is>
      </c>
      <c s="5" t="inlineStr" r="C6171">
        <is>
          <t xml:space="preserve">FOOT   </t>
        </is>
      </c>
      <c s="6" r="D6171">
        <v>939.000</v>
      </c>
      <c s="7" r="E6171">
        <v>1</v>
      </c>
      <c s="8" t="inlineStr" r="F6171">
        <is>
          <t xml:space="preserve">61K06</t>
        </is>
      </c>
      <c s="8" t="inlineStr" r="G6171">
        <is>
          <t xml:space="preserve">065</t>
        </is>
      </c>
      <c s="9" r="H6171">
        <v>90.1200</v>
      </c>
      <c s="8" t="inlineStr" r="I6171">
        <is>
          <t xml:space="preserve">Y</t>
        </is>
      </c>
      <c s="8" t="inlineStr" r="J6171">
        <is>
          <t xml:space="preserve"> Cook</t>
        </is>
      </c>
    </row>
    <row r="6172" ht="20.25" customHeight="0">
      <c s="5" t="inlineStr" r="A6172">
        <is>
          <t xml:space="preserve">550A0380</t>
        </is>
      </c>
      <c s="5" t="inlineStr" r="B6172">
        <is>
          <t xml:space="preserve">STORM SEWERS, CLASS A, TYPE 2   18"</t>
        </is>
      </c>
      <c s="5" t="inlineStr" r="C6172">
        <is>
          <t xml:space="preserve">FOOT   </t>
        </is>
      </c>
      <c s="6" r="D6172">
        <v>939.000</v>
      </c>
      <c s="7" r="E6172">
        <v>1</v>
      </c>
      <c s="8" t="inlineStr" r="F6172">
        <is>
          <t xml:space="preserve">61K06</t>
        </is>
      </c>
      <c s="8" t="inlineStr" r="G6172">
        <is>
          <t xml:space="preserve">065</t>
        </is>
      </c>
      <c s="9" r="H6172">
        <v>76.0000</v>
      </c>
      <c s="8" t="inlineStr" r="I6172">
        <is>
          <t xml:space="preserve"/>
        </is>
      </c>
      <c s="8" t="inlineStr" r="J6172">
        <is>
          <t xml:space="preserve"> Cook</t>
        </is>
      </c>
    </row>
    <row r="6173" ht="20.25" customHeight="0">
      <c s="5" t="inlineStr" r="A6173">
        <is>
          <t xml:space="preserve">550A0380</t>
        </is>
      </c>
      <c s="5" t="inlineStr" r="B6173">
        <is>
          <t xml:space="preserve">STORM SEWERS, CLASS A, TYPE 2   18"</t>
        </is>
      </c>
      <c s="5" t="inlineStr" r="C6173">
        <is>
          <t xml:space="preserve">FOOT   </t>
        </is>
      </c>
      <c s="6" r="D6173">
        <v>939.000</v>
      </c>
      <c s="7" r="E6173">
        <v>1</v>
      </c>
      <c s="8" t="inlineStr" r="F6173">
        <is>
          <t xml:space="preserve">61K06</t>
        </is>
      </c>
      <c s="8" t="inlineStr" r="G6173">
        <is>
          <t xml:space="preserve">065</t>
        </is>
      </c>
      <c s="9" r="H6173">
        <v>76.0000</v>
      </c>
      <c s="8" t="inlineStr" r="I6173">
        <is>
          <t xml:space="preserve"/>
        </is>
      </c>
      <c s="8" t="inlineStr" r="J6173">
        <is>
          <t xml:space="preserve"> Cook</t>
        </is>
      </c>
    </row>
    <row r="6174" ht="20.25" customHeight="0">
      <c s="5" t="inlineStr" r="A6174">
        <is>
          <t xml:space="preserve">550A0380</t>
        </is>
      </c>
      <c s="5" t="inlineStr" r="B6174">
        <is>
          <t xml:space="preserve">STORM SEWERS, CLASS A, TYPE 2   18"</t>
        </is>
      </c>
      <c s="5" t="inlineStr" r="C6174">
        <is>
          <t xml:space="preserve">FOOT   </t>
        </is>
      </c>
      <c s="6" r="D6174">
        <v>939.000</v>
      </c>
      <c s="7" r="E6174">
        <v>1</v>
      </c>
      <c s="8" t="inlineStr" r="F6174">
        <is>
          <t xml:space="preserve">61K06</t>
        </is>
      </c>
      <c s="8" t="inlineStr" r="G6174">
        <is>
          <t xml:space="preserve">065</t>
        </is>
      </c>
      <c s="9" r="H6174">
        <v>83.0000</v>
      </c>
      <c s="8" t="inlineStr" r="I6174">
        <is>
          <t xml:space="preserve"/>
        </is>
      </c>
      <c s="8" t="inlineStr" r="J6174">
        <is>
          <t xml:space="preserve"> Cook</t>
        </is>
      </c>
    </row>
    <row r="6175" ht="20.25" customHeight="0">
      <c s="5" t="inlineStr" r="A6175">
        <is>
          <t xml:space="preserve">550A0380</t>
        </is>
      </c>
      <c s="5" t="inlineStr" r="B6175">
        <is>
          <t xml:space="preserve">STORM SEWERS, CLASS A, TYPE 2   18"</t>
        </is>
      </c>
      <c s="5" t="inlineStr" r="C6175">
        <is>
          <t xml:space="preserve">FOOT   </t>
        </is>
      </c>
      <c s="6" r="D6175">
        <v>939.000</v>
      </c>
      <c s="7" r="E6175">
        <v>1</v>
      </c>
      <c s="8" t="inlineStr" r="F6175">
        <is>
          <t xml:space="preserve">61K06</t>
        </is>
      </c>
      <c s="8" t="inlineStr" r="G6175">
        <is>
          <t xml:space="preserve">065</t>
        </is>
      </c>
      <c s="9" r="H6175">
        <v>85.0000</v>
      </c>
      <c s="8" t="inlineStr" r="I6175">
        <is>
          <t xml:space="preserve"/>
        </is>
      </c>
      <c s="8" t="inlineStr" r="J6175">
        <is>
          <t xml:space="preserve"> Cook</t>
        </is>
      </c>
    </row>
    <row r="6176" ht="20.25" customHeight="0">
      <c s="5" t="inlineStr" r="A6176">
        <is>
          <t xml:space="preserve">550A0380</t>
        </is>
      </c>
      <c s="5" t="inlineStr" r="B6176">
        <is>
          <t xml:space="preserve">STORM SEWERS, CLASS A, TYPE 2   18"</t>
        </is>
      </c>
      <c s="5" t="inlineStr" r="C6176">
        <is>
          <t xml:space="preserve">FOOT   </t>
        </is>
      </c>
      <c s="6" r="D6176">
        <v>939.000</v>
      </c>
      <c s="7" r="E6176">
        <v>1</v>
      </c>
      <c s="8" t="inlineStr" r="F6176">
        <is>
          <t xml:space="preserve">61K06</t>
        </is>
      </c>
      <c s="8" t="inlineStr" r="G6176">
        <is>
          <t xml:space="preserve">065</t>
        </is>
      </c>
      <c s="9" r="H6176">
        <v>85.0000</v>
      </c>
      <c s="8" t="inlineStr" r="I6176">
        <is>
          <t xml:space="preserve"/>
        </is>
      </c>
      <c s="8" t="inlineStr" r="J6176">
        <is>
          <t xml:space="preserve"> Cook</t>
        </is>
      </c>
    </row>
    <row r="6177" ht="20.25" customHeight="0">
      <c s="5" t="inlineStr" r="A6177">
        <is>
          <t xml:space="preserve">550A0380</t>
        </is>
      </c>
      <c s="5" t="inlineStr" r="B6177">
        <is>
          <t xml:space="preserve">STORM SEWERS, CLASS A, TYPE 2   18"</t>
        </is>
      </c>
      <c s="5" t="inlineStr" r="C6177">
        <is>
          <t xml:space="preserve">FOOT   </t>
        </is>
      </c>
      <c s="6" r="D6177">
        <v>939.000</v>
      </c>
      <c s="7" r="E6177">
        <v>1</v>
      </c>
      <c s="8" t="inlineStr" r="F6177">
        <is>
          <t xml:space="preserve">61K06</t>
        </is>
      </c>
      <c s="8" t="inlineStr" r="G6177">
        <is>
          <t xml:space="preserve">065</t>
        </is>
      </c>
      <c s="9" r="H6177">
        <v>92.0000</v>
      </c>
      <c s="8" t="inlineStr" r="I6177">
        <is>
          <t xml:space="preserve"/>
        </is>
      </c>
      <c s="8" t="inlineStr" r="J6177">
        <is>
          <t xml:space="preserve"> Cook</t>
        </is>
      </c>
    </row>
    <row r="6178" ht="20.25" customHeight="0">
      <c s="5" t="inlineStr" r="A6178">
        <is>
          <t xml:space="preserve">550A0380</t>
        </is>
      </c>
      <c s="5" t="inlineStr" r="B6178">
        <is>
          <t xml:space="preserve">STORM SEWERS, CLASS A, TYPE 2   18"</t>
        </is>
      </c>
      <c s="5" t="inlineStr" r="C6178">
        <is>
          <t xml:space="preserve">FOOT   </t>
        </is>
      </c>
      <c s="6" r="D6178">
        <v>939.000</v>
      </c>
      <c s="7" r="E6178">
        <v>1</v>
      </c>
      <c s="8" t="inlineStr" r="F6178">
        <is>
          <t xml:space="preserve">61K06</t>
        </is>
      </c>
      <c s="8" t="inlineStr" r="G6178">
        <is>
          <t xml:space="preserve">065</t>
        </is>
      </c>
      <c s="9" r="H6178">
        <v>137.0000</v>
      </c>
      <c s="8" t="inlineStr" r="I6178">
        <is>
          <t xml:space="preserve"/>
        </is>
      </c>
      <c s="8" t="inlineStr" r="J6178">
        <is>
          <t xml:space="preserve"> Cook</t>
        </is>
      </c>
    </row>
    <row r="6179" ht="20.25" customHeight="0">
      <c s="5" t="inlineStr" r="A6179">
        <is>
          <t xml:space="preserve">550A0380</t>
        </is>
      </c>
      <c s="5" t="inlineStr" r="B6179">
        <is>
          <t xml:space="preserve">STORM SEWERS, CLASS A, TYPE 2   18"</t>
        </is>
      </c>
      <c s="5" t="inlineStr" r="C6179">
        <is>
          <t xml:space="preserve">FOOT   </t>
        </is>
      </c>
      <c s="6" r="D6179">
        <v>233.000</v>
      </c>
      <c s="7" r="E6179">
        <v>1</v>
      </c>
      <c s="8" t="inlineStr" r="F6179">
        <is>
          <t xml:space="preserve">61K63</t>
        </is>
      </c>
      <c s="8" t="inlineStr" r="G6179">
        <is>
          <t xml:space="preserve">088</t>
        </is>
      </c>
      <c s="9" r="H6179">
        <v>165.0000</v>
      </c>
      <c s="8" t="inlineStr" r="I6179">
        <is>
          <t xml:space="preserve">Y</t>
        </is>
      </c>
      <c s="8" t="inlineStr" r="J6179">
        <is>
          <t xml:space="preserve"> Cook</t>
        </is>
      </c>
    </row>
    <row r="6180" ht="20.25" customHeight="0">
      <c s="5" t="inlineStr" r="A6180">
        <is>
          <t xml:space="preserve">550A0380</t>
        </is>
      </c>
      <c s="5" t="inlineStr" r="B6180">
        <is>
          <t xml:space="preserve">STORM SEWERS, CLASS A, TYPE 2   18"</t>
        </is>
      </c>
      <c s="5" t="inlineStr" r="C6180">
        <is>
          <t xml:space="preserve">FOOT   </t>
        </is>
      </c>
      <c s="6" r="D6180">
        <v>233.000</v>
      </c>
      <c s="7" r="E6180">
        <v>1</v>
      </c>
      <c s="8" t="inlineStr" r="F6180">
        <is>
          <t xml:space="preserve">61K63</t>
        </is>
      </c>
      <c s="8" t="inlineStr" r="G6180">
        <is>
          <t xml:space="preserve">088</t>
        </is>
      </c>
      <c s="9" r="H6180">
        <v>72.2000</v>
      </c>
      <c s="8" t="inlineStr" r="I6180">
        <is>
          <t xml:space="preserve"/>
        </is>
      </c>
      <c s="8" t="inlineStr" r="J6180">
        <is>
          <t xml:space="preserve"> Cook</t>
        </is>
      </c>
    </row>
    <row r="6181" ht="20.25" customHeight="0">
      <c s="5" t="inlineStr" r="A6181">
        <is>
          <t xml:space="preserve">550A0380</t>
        </is>
      </c>
      <c s="5" t="inlineStr" r="B6181">
        <is>
          <t xml:space="preserve">STORM SEWERS, CLASS A, TYPE 2   18"</t>
        </is>
      </c>
      <c s="5" t="inlineStr" r="C6181">
        <is>
          <t xml:space="preserve">FOOT   </t>
        </is>
      </c>
      <c s="6" r="D6181">
        <v>233.000</v>
      </c>
      <c s="7" r="E6181">
        <v>1</v>
      </c>
      <c s="8" t="inlineStr" r="F6181">
        <is>
          <t xml:space="preserve">61K63</t>
        </is>
      </c>
      <c s="8" t="inlineStr" r="G6181">
        <is>
          <t xml:space="preserve">088</t>
        </is>
      </c>
      <c s="9" r="H6181">
        <v>89.0600</v>
      </c>
      <c s="8" t="inlineStr" r="I6181">
        <is>
          <t xml:space="preserve"/>
        </is>
      </c>
      <c s="8" t="inlineStr" r="J6181">
        <is>
          <t xml:space="preserve"> Cook</t>
        </is>
      </c>
    </row>
    <row r="6182" ht="20.25" customHeight="0">
      <c s="5" t="inlineStr" r="A6182">
        <is>
          <t xml:space="preserve">550A0380</t>
        </is>
      </c>
      <c s="5" t="inlineStr" r="B6182">
        <is>
          <t xml:space="preserve">STORM SEWERS, CLASS A, TYPE 2   18"</t>
        </is>
      </c>
      <c s="5" t="inlineStr" r="C6182">
        <is>
          <t xml:space="preserve">FOOT   </t>
        </is>
      </c>
      <c s="6" r="D6182">
        <v>233.000</v>
      </c>
      <c s="7" r="E6182">
        <v>1</v>
      </c>
      <c s="8" t="inlineStr" r="F6182">
        <is>
          <t xml:space="preserve">61K63</t>
        </is>
      </c>
      <c s="8" t="inlineStr" r="G6182">
        <is>
          <t xml:space="preserve">088</t>
        </is>
      </c>
      <c s="9" r="H6182">
        <v>102.0000</v>
      </c>
      <c s="8" t="inlineStr" r="I6182">
        <is>
          <t xml:space="preserve"/>
        </is>
      </c>
      <c s="8" t="inlineStr" r="J6182">
        <is>
          <t xml:space="preserve"> Cook</t>
        </is>
      </c>
    </row>
    <row r="6183" ht="20.25" customHeight="0">
      <c s="5" t="inlineStr" r="A6183">
        <is>
          <t xml:space="preserve">550A0380</t>
        </is>
      </c>
      <c s="5" t="inlineStr" r="B6183">
        <is>
          <t xml:space="preserve">STORM SEWERS, CLASS A, TYPE 2   18"</t>
        </is>
      </c>
      <c s="5" t="inlineStr" r="C6183">
        <is>
          <t xml:space="preserve">FOOT   </t>
        </is>
      </c>
      <c s="6" r="D6183">
        <v>233.000</v>
      </c>
      <c s="7" r="E6183">
        <v>1</v>
      </c>
      <c s="8" t="inlineStr" r="F6183">
        <is>
          <t xml:space="preserve">61K63</t>
        </is>
      </c>
      <c s="8" t="inlineStr" r="G6183">
        <is>
          <t xml:space="preserve">088</t>
        </is>
      </c>
      <c s="9" r="H6183">
        <v>130.0000</v>
      </c>
      <c s="8" t="inlineStr" r="I6183">
        <is>
          <t xml:space="preserve"/>
        </is>
      </c>
      <c s="8" t="inlineStr" r="J6183">
        <is>
          <t xml:space="preserve"> Cook</t>
        </is>
      </c>
    </row>
    <row r="6184" ht="20.25" customHeight="0">
      <c s="5" t="inlineStr" r="A6184">
        <is>
          <t xml:space="preserve">550A0380</t>
        </is>
      </c>
      <c s="5" t="inlineStr" r="B6184">
        <is>
          <t xml:space="preserve">STORM SEWERS, CLASS A, TYPE 2   18"</t>
        </is>
      </c>
      <c s="5" t="inlineStr" r="C6184">
        <is>
          <t xml:space="preserve">FOOT   </t>
        </is>
      </c>
      <c s="6" r="D6184">
        <v>233.000</v>
      </c>
      <c s="7" r="E6184">
        <v>1</v>
      </c>
      <c s="8" t="inlineStr" r="F6184">
        <is>
          <t xml:space="preserve">61K63</t>
        </is>
      </c>
      <c s="8" t="inlineStr" r="G6184">
        <is>
          <t xml:space="preserve">088</t>
        </is>
      </c>
      <c s="9" r="H6184">
        <v>165.0000</v>
      </c>
      <c s="8" t="inlineStr" r="I6184">
        <is>
          <t xml:space="preserve"/>
        </is>
      </c>
      <c s="8" t="inlineStr" r="J6184">
        <is>
          <t xml:space="preserve"> Cook</t>
        </is>
      </c>
    </row>
    <row r="6185" ht="20.25" customHeight="0">
      <c s="5" t="inlineStr" r="A6185">
        <is>
          <t xml:space="preserve">550A0380</t>
        </is>
      </c>
      <c s="5" t="inlineStr" r="B6185">
        <is>
          <t xml:space="preserve">STORM SEWERS, CLASS A, TYPE 2   18"</t>
        </is>
      </c>
      <c s="5" t="inlineStr" r="C6185">
        <is>
          <t xml:space="preserve">FOOT   </t>
        </is>
      </c>
      <c s="6" r="D6185">
        <v>263.000</v>
      </c>
      <c s="7" r="E6185">
        <v>1</v>
      </c>
      <c s="8" t="inlineStr" r="F6185">
        <is>
          <t xml:space="preserve">62R26</t>
        </is>
      </c>
      <c s="8" t="inlineStr" r="G6185">
        <is>
          <t xml:space="preserve">004</t>
        </is>
      </c>
      <c s="9" r="H6185">
        <v>85.0000</v>
      </c>
      <c s="8" t="inlineStr" r="I6185">
        <is>
          <t xml:space="preserve">Y</t>
        </is>
      </c>
      <c s="8" t="inlineStr" r="J6185">
        <is>
          <t xml:space="preserve"> Will</t>
        </is>
      </c>
    </row>
    <row r="6186" ht="20.25" customHeight="0">
      <c s="5" t="inlineStr" r="A6186">
        <is>
          <t xml:space="preserve">550A0380</t>
        </is>
      </c>
      <c s="5" t="inlineStr" r="B6186">
        <is>
          <t xml:space="preserve">STORM SEWERS, CLASS A, TYPE 2   18"</t>
        </is>
      </c>
      <c s="5" t="inlineStr" r="C6186">
        <is>
          <t xml:space="preserve">FOOT   </t>
        </is>
      </c>
      <c s="6" r="D6186">
        <v>263.000</v>
      </c>
      <c s="7" r="E6186">
        <v>1</v>
      </c>
      <c s="8" t="inlineStr" r="F6186">
        <is>
          <t xml:space="preserve">62R26</t>
        </is>
      </c>
      <c s="8" t="inlineStr" r="G6186">
        <is>
          <t xml:space="preserve">004</t>
        </is>
      </c>
      <c s="9" r="H6186">
        <v>63.4000</v>
      </c>
      <c s="8" t="inlineStr" r="I6186">
        <is>
          <t xml:space="preserve"/>
        </is>
      </c>
      <c s="8" t="inlineStr" r="J6186">
        <is>
          <t xml:space="preserve"> Will</t>
        </is>
      </c>
    </row>
    <row r="6187" ht="20.25" customHeight="0">
      <c s="5" t="inlineStr" r="A6187">
        <is>
          <t xml:space="preserve">550A0380</t>
        </is>
      </c>
      <c s="5" t="inlineStr" r="B6187">
        <is>
          <t xml:space="preserve">STORM SEWERS, CLASS A, TYPE 2   18"</t>
        </is>
      </c>
      <c s="5" t="inlineStr" r="C6187">
        <is>
          <t xml:space="preserve">FOOT   </t>
        </is>
      </c>
      <c s="6" r="D6187">
        <v>263.000</v>
      </c>
      <c s="7" r="E6187">
        <v>1</v>
      </c>
      <c s="8" t="inlineStr" r="F6187">
        <is>
          <t xml:space="preserve">62R26</t>
        </is>
      </c>
      <c s="8" t="inlineStr" r="G6187">
        <is>
          <t xml:space="preserve">004</t>
        </is>
      </c>
      <c s="9" r="H6187">
        <v>63.4000</v>
      </c>
      <c s="8" t="inlineStr" r="I6187">
        <is>
          <t xml:space="preserve"/>
        </is>
      </c>
      <c s="8" t="inlineStr" r="J6187">
        <is>
          <t xml:space="preserve"> Will</t>
        </is>
      </c>
    </row>
    <row r="6188" ht="20.25" customHeight="0">
      <c s="5" t="inlineStr" r="A6188">
        <is>
          <t xml:space="preserve">550A0380</t>
        </is>
      </c>
      <c s="5" t="inlineStr" r="B6188">
        <is>
          <t xml:space="preserve">STORM SEWERS, CLASS A, TYPE 2   18"</t>
        </is>
      </c>
      <c s="5" t="inlineStr" r="C6188">
        <is>
          <t xml:space="preserve">FOOT   </t>
        </is>
      </c>
      <c s="6" r="D6188">
        <v>263.000</v>
      </c>
      <c s="7" r="E6188">
        <v>1</v>
      </c>
      <c s="8" t="inlineStr" r="F6188">
        <is>
          <t xml:space="preserve">62R26</t>
        </is>
      </c>
      <c s="8" t="inlineStr" r="G6188">
        <is>
          <t xml:space="preserve">004</t>
        </is>
      </c>
      <c s="9" r="H6188">
        <v>90.0000</v>
      </c>
      <c s="8" t="inlineStr" r="I6188">
        <is>
          <t xml:space="preserve"/>
        </is>
      </c>
      <c s="8" t="inlineStr" r="J6188">
        <is>
          <t xml:space="preserve"> Will</t>
        </is>
      </c>
    </row>
    <row r="6189" ht="20.25" customHeight="0">
      <c s="5" t="inlineStr" r="A6189">
        <is>
          <t xml:space="preserve">550A0380</t>
        </is>
      </c>
      <c s="5" t="inlineStr" r="B6189">
        <is>
          <t xml:space="preserve">STORM SEWERS, CLASS A, TYPE 2   18"</t>
        </is>
      </c>
      <c s="5" t="inlineStr" r="C6189">
        <is>
          <t xml:space="preserve">FOOT   </t>
        </is>
      </c>
      <c s="6" r="D6189">
        <v>300.000</v>
      </c>
      <c s="7" r="E6189">
        <v>8</v>
      </c>
      <c s="8" t="inlineStr" r="F6189">
        <is>
          <t xml:space="preserve">97841</t>
        </is>
      </c>
      <c s="8" t="inlineStr" r="G6189">
        <is>
          <t xml:space="preserve">092</t>
        </is>
      </c>
      <c s="9" r="H6189">
        <v>76.2500</v>
      </c>
      <c s="8" t="inlineStr" r="I6189">
        <is>
          <t xml:space="preserve">Y</t>
        </is>
      </c>
      <c s="8" t="inlineStr" r="J6189">
        <is>
          <t xml:space="preserve"> Madison</t>
        </is>
      </c>
    </row>
    <row r="6190" ht="20.25" customHeight="0">
      <c s="5" t="inlineStr" r="A6190">
        <is>
          <t xml:space="preserve">550A0380</t>
        </is>
      </c>
      <c s="5" t="inlineStr" r="B6190">
        <is>
          <t xml:space="preserve">STORM SEWERS, CLASS A, TYPE 2   18"</t>
        </is>
      </c>
      <c s="5" t="inlineStr" r="C6190">
        <is>
          <t xml:space="preserve">FOOT   </t>
        </is>
      </c>
      <c s="6" r="D6190">
        <v>300.000</v>
      </c>
      <c s="7" r="E6190">
        <v>8</v>
      </c>
      <c s="8" t="inlineStr" r="F6190">
        <is>
          <t xml:space="preserve">97841</t>
        </is>
      </c>
      <c s="8" t="inlineStr" r="G6190">
        <is>
          <t xml:space="preserve">092</t>
        </is>
      </c>
      <c s="9" r="H6190">
        <v>72.9800</v>
      </c>
      <c s="8" t="inlineStr" r="I6190">
        <is>
          <t xml:space="preserve"/>
        </is>
      </c>
      <c s="8" t="inlineStr" r="J6190">
        <is>
          <t xml:space="preserve"> Madison</t>
        </is>
      </c>
    </row>
    <row r="6191" ht="20.25" customHeight="0">
      <c s="5" t="inlineStr" r="A6191">
        <is>
          <t xml:space="preserve">550A0410</t>
        </is>
      </c>
      <c s="5" t="inlineStr" r="B6191">
        <is>
          <t xml:space="preserve">STORM SEWERS, CLASS A, TYPE 2   24"</t>
        </is>
      </c>
      <c s="5" t="inlineStr" r="C6191">
        <is>
          <t xml:space="preserve">FOOT   </t>
        </is>
      </c>
      <c s="6" r="D6191">
        <v>900.000</v>
      </c>
      <c s="7" r="E6191">
        <v>1</v>
      </c>
      <c s="8" t="inlineStr" r="F6191">
        <is>
          <t xml:space="preserve">61K06</t>
        </is>
      </c>
      <c s="8" t="inlineStr" r="G6191">
        <is>
          <t xml:space="preserve">065</t>
        </is>
      </c>
      <c s="9" r="H6191">
        <v>113.4500</v>
      </c>
      <c s="8" t="inlineStr" r="I6191">
        <is>
          <t xml:space="preserve">Y</t>
        </is>
      </c>
      <c s="8" t="inlineStr" r="J6191">
        <is>
          <t xml:space="preserve"> Cook</t>
        </is>
      </c>
    </row>
    <row r="6192" ht="20.25" customHeight="0">
      <c s="5" t="inlineStr" r="A6192">
        <is>
          <t xml:space="preserve">550A0410</t>
        </is>
      </c>
      <c s="5" t="inlineStr" r="B6192">
        <is>
          <t xml:space="preserve">STORM SEWERS, CLASS A, TYPE 2   24"</t>
        </is>
      </c>
      <c s="5" t="inlineStr" r="C6192">
        <is>
          <t xml:space="preserve">FOOT   </t>
        </is>
      </c>
      <c s="6" r="D6192">
        <v>900.000</v>
      </c>
      <c s="7" r="E6192">
        <v>1</v>
      </c>
      <c s="8" t="inlineStr" r="F6192">
        <is>
          <t xml:space="preserve">61K06</t>
        </is>
      </c>
      <c s="8" t="inlineStr" r="G6192">
        <is>
          <t xml:space="preserve">065</t>
        </is>
      </c>
      <c s="9" r="H6192">
        <v>110.0000</v>
      </c>
      <c s="8" t="inlineStr" r="I6192">
        <is>
          <t xml:space="preserve"/>
        </is>
      </c>
      <c s="8" t="inlineStr" r="J6192">
        <is>
          <t xml:space="preserve"> Cook</t>
        </is>
      </c>
    </row>
    <row r="6193" ht="20.25" customHeight="0">
      <c s="5" t="inlineStr" r="A6193">
        <is>
          <t xml:space="preserve">550A0410</t>
        </is>
      </c>
      <c s="5" t="inlineStr" r="B6193">
        <is>
          <t xml:space="preserve">STORM SEWERS, CLASS A, TYPE 2   24"</t>
        </is>
      </c>
      <c s="5" t="inlineStr" r="C6193">
        <is>
          <t xml:space="preserve">FOOT   </t>
        </is>
      </c>
      <c s="6" r="D6193">
        <v>900.000</v>
      </c>
      <c s="7" r="E6193">
        <v>1</v>
      </c>
      <c s="8" t="inlineStr" r="F6193">
        <is>
          <t xml:space="preserve">61K06</t>
        </is>
      </c>
      <c s="8" t="inlineStr" r="G6193">
        <is>
          <t xml:space="preserve">065</t>
        </is>
      </c>
      <c s="9" r="H6193">
        <v>110.0000</v>
      </c>
      <c s="8" t="inlineStr" r="I6193">
        <is>
          <t xml:space="preserve"/>
        </is>
      </c>
      <c s="8" t="inlineStr" r="J6193">
        <is>
          <t xml:space="preserve"> Cook</t>
        </is>
      </c>
    </row>
    <row r="6194" ht="20.25" customHeight="0">
      <c s="5" t="inlineStr" r="A6194">
        <is>
          <t xml:space="preserve">550A0410</t>
        </is>
      </c>
      <c s="5" t="inlineStr" r="B6194">
        <is>
          <t xml:space="preserve">STORM SEWERS, CLASS A, TYPE 2   24"</t>
        </is>
      </c>
      <c s="5" t="inlineStr" r="C6194">
        <is>
          <t xml:space="preserve">FOOT   </t>
        </is>
      </c>
      <c s="6" r="D6194">
        <v>900.000</v>
      </c>
      <c s="7" r="E6194">
        <v>1</v>
      </c>
      <c s="8" t="inlineStr" r="F6194">
        <is>
          <t xml:space="preserve">61K06</t>
        </is>
      </c>
      <c s="8" t="inlineStr" r="G6194">
        <is>
          <t xml:space="preserve">065</t>
        </is>
      </c>
      <c s="9" r="H6194">
        <v>112.0000</v>
      </c>
      <c s="8" t="inlineStr" r="I6194">
        <is>
          <t xml:space="preserve"/>
        </is>
      </c>
      <c s="8" t="inlineStr" r="J6194">
        <is>
          <t xml:space="preserve"> Cook</t>
        </is>
      </c>
    </row>
    <row r="6195" ht="20.25" customHeight="0">
      <c s="5" t="inlineStr" r="A6195">
        <is>
          <t xml:space="preserve">550A0410</t>
        </is>
      </c>
      <c s="5" t="inlineStr" r="B6195">
        <is>
          <t xml:space="preserve">STORM SEWERS, CLASS A, TYPE 2   24"</t>
        </is>
      </c>
      <c s="5" t="inlineStr" r="C6195">
        <is>
          <t xml:space="preserve">FOOT   </t>
        </is>
      </c>
      <c s="6" r="D6195">
        <v>900.000</v>
      </c>
      <c s="7" r="E6195">
        <v>1</v>
      </c>
      <c s="8" t="inlineStr" r="F6195">
        <is>
          <t xml:space="preserve">61K06</t>
        </is>
      </c>
      <c s="8" t="inlineStr" r="G6195">
        <is>
          <t xml:space="preserve">065</t>
        </is>
      </c>
      <c s="9" r="H6195">
        <v>112.0000</v>
      </c>
      <c s="8" t="inlineStr" r="I6195">
        <is>
          <t xml:space="preserve"/>
        </is>
      </c>
      <c s="8" t="inlineStr" r="J6195">
        <is>
          <t xml:space="preserve"> Cook</t>
        </is>
      </c>
    </row>
    <row r="6196" ht="20.25" customHeight="0">
      <c s="5" t="inlineStr" r="A6196">
        <is>
          <t xml:space="preserve">550A0410</t>
        </is>
      </c>
      <c s="5" t="inlineStr" r="B6196">
        <is>
          <t xml:space="preserve">STORM SEWERS, CLASS A, TYPE 2   24"</t>
        </is>
      </c>
      <c s="5" t="inlineStr" r="C6196">
        <is>
          <t xml:space="preserve">FOOT   </t>
        </is>
      </c>
      <c s="6" r="D6196">
        <v>900.000</v>
      </c>
      <c s="7" r="E6196">
        <v>1</v>
      </c>
      <c s="8" t="inlineStr" r="F6196">
        <is>
          <t xml:space="preserve">61K06</t>
        </is>
      </c>
      <c s="8" t="inlineStr" r="G6196">
        <is>
          <t xml:space="preserve">065</t>
        </is>
      </c>
      <c s="9" r="H6196">
        <v>113.0000</v>
      </c>
      <c s="8" t="inlineStr" r="I6196">
        <is>
          <t xml:space="preserve"/>
        </is>
      </c>
      <c s="8" t="inlineStr" r="J6196">
        <is>
          <t xml:space="preserve"> Cook</t>
        </is>
      </c>
    </row>
    <row r="6197" ht="20.25" customHeight="0">
      <c s="5" t="inlineStr" r="A6197">
        <is>
          <t xml:space="preserve">550A0410</t>
        </is>
      </c>
      <c s="5" t="inlineStr" r="B6197">
        <is>
          <t xml:space="preserve">STORM SEWERS, CLASS A, TYPE 2   24"</t>
        </is>
      </c>
      <c s="5" t="inlineStr" r="C6197">
        <is>
          <t xml:space="preserve">FOOT   </t>
        </is>
      </c>
      <c s="6" r="D6197">
        <v>900.000</v>
      </c>
      <c s="7" r="E6197">
        <v>1</v>
      </c>
      <c s="8" t="inlineStr" r="F6197">
        <is>
          <t xml:space="preserve">61K06</t>
        </is>
      </c>
      <c s="8" t="inlineStr" r="G6197">
        <is>
          <t xml:space="preserve">065</t>
        </is>
      </c>
      <c s="9" r="H6197">
        <v>113.0000</v>
      </c>
      <c s="8" t="inlineStr" r="I6197">
        <is>
          <t xml:space="preserve"/>
        </is>
      </c>
      <c s="8" t="inlineStr" r="J6197">
        <is>
          <t xml:space="preserve"> Cook</t>
        </is>
      </c>
    </row>
    <row r="6198" ht="20.25" customHeight="0">
      <c s="5" t="inlineStr" r="A6198">
        <is>
          <t xml:space="preserve">550A0410</t>
        </is>
      </c>
      <c s="5" t="inlineStr" r="B6198">
        <is>
          <t xml:space="preserve">STORM SEWERS, CLASS A, TYPE 2   24"</t>
        </is>
      </c>
      <c s="5" t="inlineStr" r="C6198">
        <is>
          <t xml:space="preserve">FOOT   </t>
        </is>
      </c>
      <c s="6" r="D6198">
        <v>900.000</v>
      </c>
      <c s="7" r="E6198">
        <v>1</v>
      </c>
      <c s="8" t="inlineStr" r="F6198">
        <is>
          <t xml:space="preserve">61K06</t>
        </is>
      </c>
      <c s="8" t="inlineStr" r="G6198">
        <is>
          <t xml:space="preserve">065</t>
        </is>
      </c>
      <c s="9" r="H6198">
        <v>180.0000</v>
      </c>
      <c s="8" t="inlineStr" r="I6198">
        <is>
          <t xml:space="preserve"/>
        </is>
      </c>
      <c s="8" t="inlineStr" r="J6198">
        <is>
          <t xml:space="preserve"> Cook</t>
        </is>
      </c>
    </row>
    <row r="6199" ht="20.25" customHeight="0">
      <c s="5" t="inlineStr" r="A6199">
        <is>
          <t xml:space="preserve">550A0410</t>
        </is>
      </c>
      <c s="5" t="inlineStr" r="B6199">
        <is>
          <t xml:space="preserve">STORM SEWERS, CLASS A, TYPE 2   24"</t>
        </is>
      </c>
      <c s="5" t="inlineStr" r="C6199">
        <is>
          <t xml:space="preserve">FOOT   </t>
        </is>
      </c>
      <c s="6" r="D6199">
        <v>447.000</v>
      </c>
      <c s="7" r="E6199">
        <v>1</v>
      </c>
      <c s="8" t="inlineStr" r="F6199">
        <is>
          <t xml:space="preserve">61K63</t>
        </is>
      </c>
      <c s="8" t="inlineStr" r="G6199">
        <is>
          <t xml:space="preserve">088</t>
        </is>
      </c>
      <c s="9" r="H6199">
        <v>190.0000</v>
      </c>
      <c s="8" t="inlineStr" r="I6199">
        <is>
          <t xml:space="preserve">Y</t>
        </is>
      </c>
      <c s="8" t="inlineStr" r="J6199">
        <is>
          <t xml:space="preserve"> Cook</t>
        </is>
      </c>
    </row>
    <row r="6200" ht="20.25" customHeight="0">
      <c s="5" t="inlineStr" r="A6200">
        <is>
          <t xml:space="preserve">550A0410</t>
        </is>
      </c>
      <c s="5" t="inlineStr" r="B6200">
        <is>
          <t xml:space="preserve">STORM SEWERS, CLASS A, TYPE 2   24"</t>
        </is>
      </c>
      <c s="5" t="inlineStr" r="C6200">
        <is>
          <t xml:space="preserve">FOOT   </t>
        </is>
      </c>
      <c s="6" r="D6200">
        <v>447.000</v>
      </c>
      <c s="7" r="E6200">
        <v>1</v>
      </c>
      <c s="8" t="inlineStr" r="F6200">
        <is>
          <t xml:space="preserve">61K63</t>
        </is>
      </c>
      <c s="8" t="inlineStr" r="G6200">
        <is>
          <t xml:space="preserve">088</t>
        </is>
      </c>
      <c s="9" r="H6200">
        <v>99.8900</v>
      </c>
      <c s="8" t="inlineStr" r="I6200">
        <is>
          <t xml:space="preserve"/>
        </is>
      </c>
      <c s="8" t="inlineStr" r="J6200">
        <is>
          <t xml:space="preserve"> Cook</t>
        </is>
      </c>
    </row>
    <row r="6201" ht="20.25" customHeight="0">
      <c s="5" t="inlineStr" r="A6201">
        <is>
          <t xml:space="preserve">550A0410</t>
        </is>
      </c>
      <c s="5" t="inlineStr" r="B6201">
        <is>
          <t xml:space="preserve">STORM SEWERS, CLASS A, TYPE 2   24"</t>
        </is>
      </c>
      <c s="5" t="inlineStr" r="C6201">
        <is>
          <t xml:space="preserve">FOOT   </t>
        </is>
      </c>
      <c s="6" r="D6201">
        <v>447.000</v>
      </c>
      <c s="7" r="E6201">
        <v>1</v>
      </c>
      <c s="8" t="inlineStr" r="F6201">
        <is>
          <t xml:space="preserve">61K63</t>
        </is>
      </c>
      <c s="8" t="inlineStr" r="G6201">
        <is>
          <t xml:space="preserve">088</t>
        </is>
      </c>
      <c s="9" r="H6201">
        <v>121.1200</v>
      </c>
      <c s="8" t="inlineStr" r="I6201">
        <is>
          <t xml:space="preserve"/>
        </is>
      </c>
      <c s="8" t="inlineStr" r="J6201">
        <is>
          <t xml:space="preserve"> Cook</t>
        </is>
      </c>
    </row>
    <row r="6202" ht="20.25" customHeight="0">
      <c s="5" t="inlineStr" r="A6202">
        <is>
          <t xml:space="preserve">550A0410</t>
        </is>
      </c>
      <c s="5" t="inlineStr" r="B6202">
        <is>
          <t xml:space="preserve">STORM SEWERS, CLASS A, TYPE 2   24"</t>
        </is>
      </c>
      <c s="5" t="inlineStr" r="C6202">
        <is>
          <t xml:space="preserve">FOOT   </t>
        </is>
      </c>
      <c s="6" r="D6202">
        <v>447.000</v>
      </c>
      <c s="7" r="E6202">
        <v>1</v>
      </c>
      <c s="8" t="inlineStr" r="F6202">
        <is>
          <t xml:space="preserve">61K63</t>
        </is>
      </c>
      <c s="8" t="inlineStr" r="G6202">
        <is>
          <t xml:space="preserve">088</t>
        </is>
      </c>
      <c s="9" r="H6202">
        <v>160.0000</v>
      </c>
      <c s="8" t="inlineStr" r="I6202">
        <is>
          <t xml:space="preserve"/>
        </is>
      </c>
      <c s="8" t="inlineStr" r="J6202">
        <is>
          <t xml:space="preserve"> Cook</t>
        </is>
      </c>
    </row>
    <row r="6203" ht="20.25" customHeight="0">
      <c s="5" t="inlineStr" r="A6203">
        <is>
          <t xml:space="preserve">550A0410</t>
        </is>
      </c>
      <c s="5" t="inlineStr" r="B6203">
        <is>
          <t xml:space="preserve">STORM SEWERS, CLASS A, TYPE 2   24"</t>
        </is>
      </c>
      <c s="5" t="inlineStr" r="C6203">
        <is>
          <t xml:space="preserve">FOOT   </t>
        </is>
      </c>
      <c s="6" r="D6203">
        <v>447.000</v>
      </c>
      <c s="7" r="E6203">
        <v>1</v>
      </c>
      <c s="8" t="inlineStr" r="F6203">
        <is>
          <t xml:space="preserve">61K63</t>
        </is>
      </c>
      <c s="8" t="inlineStr" r="G6203">
        <is>
          <t xml:space="preserve">088</t>
        </is>
      </c>
      <c s="9" r="H6203">
        <v>180.0000</v>
      </c>
      <c s="8" t="inlineStr" r="I6203">
        <is>
          <t xml:space="preserve"/>
        </is>
      </c>
      <c s="8" t="inlineStr" r="J6203">
        <is>
          <t xml:space="preserve"> Cook</t>
        </is>
      </c>
    </row>
    <row r="6204" ht="20.25" customHeight="0">
      <c s="5" t="inlineStr" r="A6204">
        <is>
          <t xml:space="preserve">550A0410</t>
        </is>
      </c>
      <c s="5" t="inlineStr" r="B6204">
        <is>
          <t xml:space="preserve">STORM SEWERS, CLASS A, TYPE 2   24"</t>
        </is>
      </c>
      <c s="5" t="inlineStr" r="C6204">
        <is>
          <t xml:space="preserve">FOOT   </t>
        </is>
      </c>
      <c s="6" r="D6204">
        <v>447.000</v>
      </c>
      <c s="7" r="E6204">
        <v>1</v>
      </c>
      <c s="8" t="inlineStr" r="F6204">
        <is>
          <t xml:space="preserve">61K63</t>
        </is>
      </c>
      <c s="8" t="inlineStr" r="G6204">
        <is>
          <t xml:space="preserve">088</t>
        </is>
      </c>
      <c s="9" r="H6204">
        <v>180.0000</v>
      </c>
      <c s="8" t="inlineStr" r="I6204">
        <is>
          <t xml:space="preserve"/>
        </is>
      </c>
      <c s="8" t="inlineStr" r="J6204">
        <is>
          <t xml:space="preserve"> Cook</t>
        </is>
      </c>
    </row>
    <row r="6205" ht="20.25" customHeight="0">
      <c s="5" t="inlineStr" r="A6205">
        <is>
          <t xml:space="preserve">550A0410</t>
        </is>
      </c>
      <c s="5" t="inlineStr" r="B6205">
        <is>
          <t xml:space="preserve">STORM SEWERS, CLASS A, TYPE 2   24"</t>
        </is>
      </c>
      <c s="5" t="inlineStr" r="C6205">
        <is>
          <t xml:space="preserve">FOOT   </t>
        </is>
      </c>
      <c s="6" r="D6205">
        <v>741.000</v>
      </c>
      <c s="7" r="E6205">
        <v>1</v>
      </c>
      <c s="8" t="inlineStr" r="F6205">
        <is>
          <t xml:space="preserve">62R26</t>
        </is>
      </c>
      <c s="8" t="inlineStr" r="G6205">
        <is>
          <t xml:space="preserve">004</t>
        </is>
      </c>
      <c s="9" r="H6205">
        <v>95.0000</v>
      </c>
      <c s="8" t="inlineStr" r="I6205">
        <is>
          <t xml:space="preserve">Y</t>
        </is>
      </c>
      <c s="8" t="inlineStr" r="J6205">
        <is>
          <t xml:space="preserve"> Will</t>
        </is>
      </c>
    </row>
    <row r="6206" ht="20.25" customHeight="0">
      <c s="5" t="inlineStr" r="A6206">
        <is>
          <t xml:space="preserve">550A0410</t>
        </is>
      </c>
      <c s="5" t="inlineStr" r="B6206">
        <is>
          <t xml:space="preserve">STORM SEWERS, CLASS A, TYPE 2   24"</t>
        </is>
      </c>
      <c s="5" t="inlineStr" r="C6206">
        <is>
          <t xml:space="preserve">FOOT   </t>
        </is>
      </c>
      <c s="6" r="D6206">
        <v>741.000</v>
      </c>
      <c s="7" r="E6206">
        <v>1</v>
      </c>
      <c s="8" t="inlineStr" r="F6206">
        <is>
          <t xml:space="preserve">62R26</t>
        </is>
      </c>
      <c s="8" t="inlineStr" r="G6206">
        <is>
          <t xml:space="preserve">004</t>
        </is>
      </c>
      <c s="9" r="H6206">
        <v>87.1500</v>
      </c>
      <c s="8" t="inlineStr" r="I6206">
        <is>
          <t xml:space="preserve"/>
        </is>
      </c>
      <c s="8" t="inlineStr" r="J6206">
        <is>
          <t xml:space="preserve"> Will</t>
        </is>
      </c>
    </row>
    <row r="6207" ht="20.25" customHeight="0">
      <c s="5" t="inlineStr" r="A6207">
        <is>
          <t xml:space="preserve">550A0410</t>
        </is>
      </c>
      <c s="5" t="inlineStr" r="B6207">
        <is>
          <t xml:space="preserve">STORM SEWERS, CLASS A, TYPE 2   24"</t>
        </is>
      </c>
      <c s="5" t="inlineStr" r="C6207">
        <is>
          <t xml:space="preserve">FOOT   </t>
        </is>
      </c>
      <c s="6" r="D6207">
        <v>741.000</v>
      </c>
      <c s="7" r="E6207">
        <v>1</v>
      </c>
      <c s="8" t="inlineStr" r="F6207">
        <is>
          <t xml:space="preserve">62R26</t>
        </is>
      </c>
      <c s="8" t="inlineStr" r="G6207">
        <is>
          <t xml:space="preserve">004</t>
        </is>
      </c>
      <c s="9" r="H6207">
        <v>87.1500</v>
      </c>
      <c s="8" t="inlineStr" r="I6207">
        <is>
          <t xml:space="preserve"/>
        </is>
      </c>
      <c s="8" t="inlineStr" r="J6207">
        <is>
          <t xml:space="preserve"> Will</t>
        </is>
      </c>
    </row>
    <row r="6208" ht="20.25" customHeight="0">
      <c s="5" t="inlineStr" r="A6208">
        <is>
          <t xml:space="preserve">550A0410</t>
        </is>
      </c>
      <c s="5" t="inlineStr" r="B6208">
        <is>
          <t xml:space="preserve">STORM SEWERS, CLASS A, TYPE 2   24"</t>
        </is>
      </c>
      <c s="5" t="inlineStr" r="C6208">
        <is>
          <t xml:space="preserve">FOOT   </t>
        </is>
      </c>
      <c s="6" r="D6208">
        <v>741.000</v>
      </c>
      <c s="7" r="E6208">
        <v>1</v>
      </c>
      <c s="8" t="inlineStr" r="F6208">
        <is>
          <t xml:space="preserve">62R26</t>
        </is>
      </c>
      <c s="8" t="inlineStr" r="G6208">
        <is>
          <t xml:space="preserve">004</t>
        </is>
      </c>
      <c s="9" r="H6208">
        <v>124.0000</v>
      </c>
      <c s="8" t="inlineStr" r="I6208">
        <is>
          <t xml:space="preserve"/>
        </is>
      </c>
      <c s="8" t="inlineStr" r="J6208">
        <is>
          <t xml:space="preserve"> Will</t>
        </is>
      </c>
    </row>
    <row r="6209" ht="20.25" customHeight="0">
      <c s="5" t="inlineStr" r="A6209">
        <is>
          <t xml:space="preserve">550A0410</t>
        </is>
      </c>
      <c s="5" t="inlineStr" r="B6209">
        <is>
          <t xml:space="preserve">STORM SEWERS, CLASS A, TYPE 2   24"</t>
        </is>
      </c>
      <c s="5" t="inlineStr" r="C6209">
        <is>
          <t xml:space="preserve">FOOT   </t>
        </is>
      </c>
      <c s="6" r="D6209">
        <v>59.000</v>
      </c>
      <c s="7" r="E6209">
        <v>3</v>
      </c>
      <c s="8" t="inlineStr" r="F6209">
        <is>
          <t xml:space="preserve">66E54</t>
        </is>
      </c>
      <c s="8" t="inlineStr" r="G6209">
        <is>
          <t xml:space="preserve">083</t>
        </is>
      </c>
      <c s="9" r="H6209">
        <v>122.0000</v>
      </c>
      <c s="8" t="inlineStr" r="I6209">
        <is>
          <t xml:space="preserve">Y</t>
        </is>
      </c>
      <c s="8" t="inlineStr" r="J6209">
        <is>
          <t xml:space="preserve"> Livingston</t>
        </is>
      </c>
    </row>
    <row r="6210" ht="20.25" customHeight="0">
      <c s="5" t="inlineStr" r="A6210">
        <is>
          <t xml:space="preserve">550A0410</t>
        </is>
      </c>
      <c s="5" t="inlineStr" r="B6210">
        <is>
          <t xml:space="preserve">STORM SEWERS, CLASS A, TYPE 2   24"</t>
        </is>
      </c>
      <c s="5" t="inlineStr" r="C6210">
        <is>
          <t xml:space="preserve">FOOT   </t>
        </is>
      </c>
      <c s="6" r="D6210">
        <v>196.000</v>
      </c>
      <c s="7" r="E6210">
        <v>8</v>
      </c>
      <c s="8" t="inlineStr" r="F6210">
        <is>
          <t xml:space="preserve">97841</t>
        </is>
      </c>
      <c s="8" t="inlineStr" r="G6210">
        <is>
          <t xml:space="preserve">092</t>
        </is>
      </c>
      <c s="9" r="H6210">
        <v>104.0000</v>
      </c>
      <c s="8" t="inlineStr" r="I6210">
        <is>
          <t xml:space="preserve">Y</t>
        </is>
      </c>
      <c s="8" t="inlineStr" r="J6210">
        <is>
          <t xml:space="preserve"> Madison</t>
        </is>
      </c>
    </row>
    <row r="6211" ht="20.25" customHeight="0">
      <c s="5" t="inlineStr" r="A6211">
        <is>
          <t xml:space="preserve">550A0410</t>
        </is>
      </c>
      <c s="5" t="inlineStr" r="B6211">
        <is>
          <t xml:space="preserve">STORM SEWERS, CLASS A, TYPE 2   24"</t>
        </is>
      </c>
      <c s="5" t="inlineStr" r="C6211">
        <is>
          <t xml:space="preserve">FOOT   </t>
        </is>
      </c>
      <c s="6" r="D6211">
        <v>196.000</v>
      </c>
      <c s="7" r="E6211">
        <v>8</v>
      </c>
      <c s="8" t="inlineStr" r="F6211">
        <is>
          <t xml:space="preserve">97841</t>
        </is>
      </c>
      <c s="8" t="inlineStr" r="G6211">
        <is>
          <t xml:space="preserve">092</t>
        </is>
      </c>
      <c s="9" r="H6211">
        <v>99.7600</v>
      </c>
      <c s="8" t="inlineStr" r="I6211">
        <is>
          <t xml:space="preserve"/>
        </is>
      </c>
      <c s="8" t="inlineStr" r="J6211">
        <is>
          <t xml:space="preserve"> Madison</t>
        </is>
      </c>
    </row>
    <row r="6212" ht="20.25" customHeight="0">
      <c s="5" t="inlineStr" r="A6212">
        <is>
          <t xml:space="preserve">550A0430</t>
        </is>
      </c>
      <c s="5" t="inlineStr" r="B6212">
        <is>
          <t xml:space="preserve">STORM SEWERS, CLASS A, TYPE 2   30"</t>
        </is>
      </c>
      <c s="5" t="inlineStr" r="C6212">
        <is>
          <t xml:space="preserve">FOOT   </t>
        </is>
      </c>
      <c s="6" r="D6212">
        <v>45.000</v>
      </c>
      <c s="7" r="E6212">
        <v>1</v>
      </c>
      <c s="8" t="inlineStr" r="F6212">
        <is>
          <t xml:space="preserve">61K63</t>
        </is>
      </c>
      <c s="8" t="inlineStr" r="G6212">
        <is>
          <t xml:space="preserve">088</t>
        </is>
      </c>
      <c s="9" r="H6212">
        <v>220.0000</v>
      </c>
      <c s="8" t="inlineStr" r="I6212">
        <is>
          <t xml:space="preserve">Y</t>
        </is>
      </c>
      <c s="8" t="inlineStr" r="J6212">
        <is>
          <t xml:space="preserve"> Cook</t>
        </is>
      </c>
    </row>
    <row r="6213" ht="20.25" customHeight="0">
      <c s="5" t="inlineStr" r="A6213">
        <is>
          <t xml:space="preserve">550A0430</t>
        </is>
      </c>
      <c s="5" t="inlineStr" r="B6213">
        <is>
          <t xml:space="preserve">STORM SEWERS, CLASS A, TYPE 2   30"</t>
        </is>
      </c>
      <c s="5" t="inlineStr" r="C6213">
        <is>
          <t xml:space="preserve">FOOT   </t>
        </is>
      </c>
      <c s="6" r="D6213">
        <v>45.000</v>
      </c>
      <c s="7" r="E6213">
        <v>1</v>
      </c>
      <c s="8" t="inlineStr" r="F6213">
        <is>
          <t xml:space="preserve">61K63</t>
        </is>
      </c>
      <c s="8" t="inlineStr" r="G6213">
        <is>
          <t xml:space="preserve">088</t>
        </is>
      </c>
      <c s="9" r="H6213">
        <v>118.8400</v>
      </c>
      <c s="8" t="inlineStr" r="I6213">
        <is>
          <t xml:space="preserve"/>
        </is>
      </c>
      <c s="8" t="inlineStr" r="J6213">
        <is>
          <t xml:space="preserve"> Cook</t>
        </is>
      </c>
    </row>
    <row r="6214" ht="20.25" customHeight="0">
      <c s="5" t="inlineStr" r="A6214">
        <is>
          <t xml:space="preserve">550A0430</t>
        </is>
      </c>
      <c s="5" t="inlineStr" r="B6214">
        <is>
          <t xml:space="preserve">STORM SEWERS, CLASS A, TYPE 2   30"</t>
        </is>
      </c>
      <c s="5" t="inlineStr" r="C6214">
        <is>
          <t xml:space="preserve">FOOT   </t>
        </is>
      </c>
      <c s="6" r="D6214">
        <v>45.000</v>
      </c>
      <c s="7" r="E6214">
        <v>1</v>
      </c>
      <c s="8" t="inlineStr" r="F6214">
        <is>
          <t xml:space="preserve">61K63</t>
        </is>
      </c>
      <c s="8" t="inlineStr" r="G6214">
        <is>
          <t xml:space="preserve">088</t>
        </is>
      </c>
      <c s="9" r="H6214">
        <v>149.0000</v>
      </c>
      <c s="8" t="inlineStr" r="I6214">
        <is>
          <t xml:space="preserve"/>
        </is>
      </c>
      <c s="8" t="inlineStr" r="J6214">
        <is>
          <t xml:space="preserve"> Cook</t>
        </is>
      </c>
    </row>
    <row r="6215" ht="20.25" customHeight="0">
      <c s="5" t="inlineStr" r="A6215">
        <is>
          <t xml:space="preserve">550A0430</t>
        </is>
      </c>
      <c s="5" t="inlineStr" r="B6215">
        <is>
          <t xml:space="preserve">STORM SEWERS, CLASS A, TYPE 2   30"</t>
        </is>
      </c>
      <c s="5" t="inlineStr" r="C6215">
        <is>
          <t xml:space="preserve">FOOT   </t>
        </is>
      </c>
      <c s="6" r="D6215">
        <v>45.000</v>
      </c>
      <c s="7" r="E6215">
        <v>1</v>
      </c>
      <c s="8" t="inlineStr" r="F6215">
        <is>
          <t xml:space="preserve">61K63</t>
        </is>
      </c>
      <c s="8" t="inlineStr" r="G6215">
        <is>
          <t xml:space="preserve">088</t>
        </is>
      </c>
      <c s="9" r="H6215">
        <v>193.0000</v>
      </c>
      <c s="8" t="inlineStr" r="I6215">
        <is>
          <t xml:space="preserve"/>
        </is>
      </c>
      <c s="8" t="inlineStr" r="J6215">
        <is>
          <t xml:space="preserve"> Cook</t>
        </is>
      </c>
    </row>
    <row r="6216" ht="20.25" customHeight="0">
      <c s="5" t="inlineStr" r="A6216">
        <is>
          <t xml:space="preserve">550A0430</t>
        </is>
      </c>
      <c s="5" t="inlineStr" r="B6216">
        <is>
          <t xml:space="preserve">STORM SEWERS, CLASS A, TYPE 2   30"</t>
        </is>
      </c>
      <c s="5" t="inlineStr" r="C6216">
        <is>
          <t xml:space="preserve">FOOT   </t>
        </is>
      </c>
      <c s="6" r="D6216">
        <v>45.000</v>
      </c>
      <c s="7" r="E6216">
        <v>1</v>
      </c>
      <c s="8" t="inlineStr" r="F6216">
        <is>
          <t xml:space="preserve">61K63</t>
        </is>
      </c>
      <c s="8" t="inlineStr" r="G6216">
        <is>
          <t xml:space="preserve">088</t>
        </is>
      </c>
      <c s="9" r="H6216">
        <v>200.0000</v>
      </c>
      <c s="8" t="inlineStr" r="I6216">
        <is>
          <t xml:space="preserve"/>
        </is>
      </c>
      <c s="8" t="inlineStr" r="J6216">
        <is>
          <t xml:space="preserve"> Cook</t>
        </is>
      </c>
    </row>
    <row r="6217" ht="20.25" customHeight="0">
      <c s="5" t="inlineStr" r="A6217">
        <is>
          <t xml:space="preserve">550A0430</t>
        </is>
      </c>
      <c s="5" t="inlineStr" r="B6217">
        <is>
          <t xml:space="preserve">STORM SEWERS, CLASS A, TYPE 2   30"</t>
        </is>
      </c>
      <c s="5" t="inlineStr" r="C6217">
        <is>
          <t xml:space="preserve">FOOT   </t>
        </is>
      </c>
      <c s="6" r="D6217">
        <v>45.000</v>
      </c>
      <c s="7" r="E6217">
        <v>1</v>
      </c>
      <c s="8" t="inlineStr" r="F6217">
        <is>
          <t xml:space="preserve">61K63</t>
        </is>
      </c>
      <c s="8" t="inlineStr" r="G6217">
        <is>
          <t xml:space="preserve">088</t>
        </is>
      </c>
      <c s="9" r="H6217">
        <v>205.0000</v>
      </c>
      <c s="8" t="inlineStr" r="I6217">
        <is>
          <t xml:space="preserve"/>
        </is>
      </c>
      <c s="8" t="inlineStr" r="J6217">
        <is>
          <t xml:space="preserve"> Cook</t>
        </is>
      </c>
    </row>
    <row r="6218" ht="20.25" customHeight="0">
      <c s="5" t="inlineStr" r="A6218">
        <is>
          <t xml:space="preserve">550A0450</t>
        </is>
      </c>
      <c s="5" t="inlineStr" r="B6218">
        <is>
          <t xml:space="preserve">STORM SEWERS, CLASS A, TYPE 2   36"</t>
        </is>
      </c>
      <c s="5" t="inlineStr" r="C6218">
        <is>
          <t xml:space="preserve">FOOT   </t>
        </is>
      </c>
      <c s="6" r="D6218">
        <v>647.000</v>
      </c>
      <c s="7" r="E6218">
        <v>1</v>
      </c>
      <c s="8" t="inlineStr" r="F6218">
        <is>
          <t xml:space="preserve">61K06</t>
        </is>
      </c>
      <c s="8" t="inlineStr" r="G6218">
        <is>
          <t xml:space="preserve">065</t>
        </is>
      </c>
      <c s="9" r="H6218">
        <v>167.2400</v>
      </c>
      <c s="8" t="inlineStr" r="I6218">
        <is>
          <t xml:space="preserve">Y</t>
        </is>
      </c>
      <c s="8" t="inlineStr" r="J6218">
        <is>
          <t xml:space="preserve"> Cook</t>
        </is>
      </c>
    </row>
    <row r="6219" ht="20.25" customHeight="0">
      <c s="5" t="inlineStr" r="A6219">
        <is>
          <t xml:space="preserve">550A0450</t>
        </is>
      </c>
      <c s="5" t="inlineStr" r="B6219">
        <is>
          <t xml:space="preserve">STORM SEWERS, CLASS A, TYPE 2   36"</t>
        </is>
      </c>
      <c s="5" t="inlineStr" r="C6219">
        <is>
          <t xml:space="preserve">FOOT   </t>
        </is>
      </c>
      <c s="6" r="D6219">
        <v>647.000</v>
      </c>
      <c s="7" r="E6219">
        <v>1</v>
      </c>
      <c s="8" t="inlineStr" r="F6219">
        <is>
          <t xml:space="preserve">61K06</t>
        </is>
      </c>
      <c s="8" t="inlineStr" r="G6219">
        <is>
          <t xml:space="preserve">065</t>
        </is>
      </c>
      <c s="9" r="H6219">
        <v>150.0000</v>
      </c>
      <c s="8" t="inlineStr" r="I6219">
        <is>
          <t xml:space="preserve"/>
        </is>
      </c>
      <c s="8" t="inlineStr" r="J6219">
        <is>
          <t xml:space="preserve"> Cook</t>
        </is>
      </c>
    </row>
    <row r="6220" ht="20.25" customHeight="0">
      <c s="5" t="inlineStr" r="A6220">
        <is>
          <t xml:space="preserve">550A0450</t>
        </is>
      </c>
      <c s="5" t="inlineStr" r="B6220">
        <is>
          <t xml:space="preserve">STORM SEWERS, CLASS A, TYPE 2   36"</t>
        </is>
      </c>
      <c s="5" t="inlineStr" r="C6220">
        <is>
          <t xml:space="preserve">FOOT   </t>
        </is>
      </c>
      <c s="6" r="D6220">
        <v>647.000</v>
      </c>
      <c s="7" r="E6220">
        <v>1</v>
      </c>
      <c s="8" t="inlineStr" r="F6220">
        <is>
          <t xml:space="preserve">61K06</t>
        </is>
      </c>
      <c s="8" t="inlineStr" r="G6220">
        <is>
          <t xml:space="preserve">065</t>
        </is>
      </c>
      <c s="9" r="H6220">
        <v>150.0000</v>
      </c>
      <c s="8" t="inlineStr" r="I6220">
        <is>
          <t xml:space="preserve"/>
        </is>
      </c>
      <c s="8" t="inlineStr" r="J6220">
        <is>
          <t xml:space="preserve"> Cook</t>
        </is>
      </c>
    </row>
    <row r="6221" ht="20.25" customHeight="0">
      <c s="5" t="inlineStr" r="A6221">
        <is>
          <t xml:space="preserve">550A0450</t>
        </is>
      </c>
      <c s="5" t="inlineStr" r="B6221">
        <is>
          <t xml:space="preserve">STORM SEWERS, CLASS A, TYPE 2   36"</t>
        </is>
      </c>
      <c s="5" t="inlineStr" r="C6221">
        <is>
          <t xml:space="preserve">FOOT   </t>
        </is>
      </c>
      <c s="6" r="D6221">
        <v>647.000</v>
      </c>
      <c s="7" r="E6221">
        <v>1</v>
      </c>
      <c s="8" t="inlineStr" r="F6221">
        <is>
          <t xml:space="preserve">61K06</t>
        </is>
      </c>
      <c s="8" t="inlineStr" r="G6221">
        <is>
          <t xml:space="preserve">065</t>
        </is>
      </c>
      <c s="9" r="H6221">
        <v>155.0000</v>
      </c>
      <c s="8" t="inlineStr" r="I6221">
        <is>
          <t xml:space="preserve"/>
        </is>
      </c>
      <c s="8" t="inlineStr" r="J6221">
        <is>
          <t xml:space="preserve"> Cook</t>
        </is>
      </c>
    </row>
    <row r="6222" ht="20.25" customHeight="0">
      <c s="5" t="inlineStr" r="A6222">
        <is>
          <t xml:space="preserve">550A0450</t>
        </is>
      </c>
      <c s="5" t="inlineStr" r="B6222">
        <is>
          <t xml:space="preserve">STORM SEWERS, CLASS A, TYPE 2   36"</t>
        </is>
      </c>
      <c s="5" t="inlineStr" r="C6222">
        <is>
          <t xml:space="preserve">FOOT   </t>
        </is>
      </c>
      <c s="6" r="D6222">
        <v>647.000</v>
      </c>
      <c s="7" r="E6222">
        <v>1</v>
      </c>
      <c s="8" t="inlineStr" r="F6222">
        <is>
          <t xml:space="preserve">61K06</t>
        </is>
      </c>
      <c s="8" t="inlineStr" r="G6222">
        <is>
          <t xml:space="preserve">065</t>
        </is>
      </c>
      <c s="9" r="H6222">
        <v>155.0000</v>
      </c>
      <c s="8" t="inlineStr" r="I6222">
        <is>
          <t xml:space="preserve"/>
        </is>
      </c>
      <c s="8" t="inlineStr" r="J6222">
        <is>
          <t xml:space="preserve"> Cook</t>
        </is>
      </c>
    </row>
    <row r="6223" ht="20.25" customHeight="0">
      <c s="5" t="inlineStr" r="A6223">
        <is>
          <t xml:space="preserve">550A0450</t>
        </is>
      </c>
      <c s="5" t="inlineStr" r="B6223">
        <is>
          <t xml:space="preserve">STORM SEWERS, CLASS A, TYPE 2   36"</t>
        </is>
      </c>
      <c s="5" t="inlineStr" r="C6223">
        <is>
          <t xml:space="preserve">FOOT   </t>
        </is>
      </c>
      <c s="6" r="D6223">
        <v>647.000</v>
      </c>
      <c s="7" r="E6223">
        <v>1</v>
      </c>
      <c s="8" t="inlineStr" r="F6223">
        <is>
          <t xml:space="preserve">61K06</t>
        </is>
      </c>
      <c s="8" t="inlineStr" r="G6223">
        <is>
          <t xml:space="preserve">065</t>
        </is>
      </c>
      <c s="9" r="H6223">
        <v>155.0000</v>
      </c>
      <c s="8" t="inlineStr" r="I6223">
        <is>
          <t xml:space="preserve"/>
        </is>
      </c>
      <c s="8" t="inlineStr" r="J6223">
        <is>
          <t xml:space="preserve"> Cook</t>
        </is>
      </c>
    </row>
    <row r="6224" ht="20.25" customHeight="0">
      <c s="5" t="inlineStr" r="A6224">
        <is>
          <t xml:space="preserve">550A0450</t>
        </is>
      </c>
      <c s="5" t="inlineStr" r="B6224">
        <is>
          <t xml:space="preserve">STORM SEWERS, CLASS A, TYPE 2   36"</t>
        </is>
      </c>
      <c s="5" t="inlineStr" r="C6224">
        <is>
          <t xml:space="preserve">FOOT   </t>
        </is>
      </c>
      <c s="6" r="D6224">
        <v>647.000</v>
      </c>
      <c s="7" r="E6224">
        <v>1</v>
      </c>
      <c s="8" t="inlineStr" r="F6224">
        <is>
          <t xml:space="preserve">61K06</t>
        </is>
      </c>
      <c s="8" t="inlineStr" r="G6224">
        <is>
          <t xml:space="preserve">065</t>
        </is>
      </c>
      <c s="9" r="H6224">
        <v>157.0000</v>
      </c>
      <c s="8" t="inlineStr" r="I6224">
        <is>
          <t xml:space="preserve"/>
        </is>
      </c>
      <c s="8" t="inlineStr" r="J6224">
        <is>
          <t xml:space="preserve"> Cook</t>
        </is>
      </c>
    </row>
    <row r="6225" ht="20.25" customHeight="0">
      <c s="5" t="inlineStr" r="A6225">
        <is>
          <t xml:space="preserve">550A0450</t>
        </is>
      </c>
      <c s="5" t="inlineStr" r="B6225">
        <is>
          <t xml:space="preserve">STORM SEWERS, CLASS A, TYPE 2   36"</t>
        </is>
      </c>
      <c s="5" t="inlineStr" r="C6225">
        <is>
          <t xml:space="preserve">FOOT   </t>
        </is>
      </c>
      <c s="6" r="D6225">
        <v>647.000</v>
      </c>
      <c s="7" r="E6225">
        <v>1</v>
      </c>
      <c s="8" t="inlineStr" r="F6225">
        <is>
          <t xml:space="preserve">61K06</t>
        </is>
      </c>
      <c s="8" t="inlineStr" r="G6225">
        <is>
          <t xml:space="preserve">065</t>
        </is>
      </c>
      <c s="9" r="H6225">
        <v>239.0000</v>
      </c>
      <c s="8" t="inlineStr" r="I6225">
        <is>
          <t xml:space="preserve"/>
        </is>
      </c>
      <c s="8" t="inlineStr" r="J6225">
        <is>
          <t xml:space="preserve"> Cook</t>
        </is>
      </c>
    </row>
    <row r="6226" ht="20.25" customHeight="0">
      <c s="5" t="inlineStr" r="A6226">
        <is>
          <t xml:space="preserve">550A0450</t>
        </is>
      </c>
      <c s="5" t="inlineStr" r="B6226">
        <is>
          <t xml:space="preserve">STORM SEWERS, CLASS A, TYPE 2   36"</t>
        </is>
      </c>
      <c s="5" t="inlineStr" r="C6226">
        <is>
          <t xml:space="preserve">FOOT   </t>
        </is>
      </c>
      <c s="6" r="D6226">
        <v>464.000</v>
      </c>
      <c s="7" r="E6226">
        <v>1</v>
      </c>
      <c s="8" t="inlineStr" r="F6226">
        <is>
          <t xml:space="preserve">61K63</t>
        </is>
      </c>
      <c s="8" t="inlineStr" r="G6226">
        <is>
          <t xml:space="preserve">088</t>
        </is>
      </c>
      <c s="9" r="H6226">
        <v>259.0000</v>
      </c>
      <c s="8" t="inlineStr" r="I6226">
        <is>
          <t xml:space="preserve">Y</t>
        </is>
      </c>
      <c s="8" t="inlineStr" r="J6226">
        <is>
          <t xml:space="preserve"> Cook</t>
        </is>
      </c>
    </row>
    <row r="6227" ht="20.25" customHeight="0">
      <c s="5" t="inlineStr" r="A6227">
        <is>
          <t xml:space="preserve">550A0450</t>
        </is>
      </c>
      <c s="5" t="inlineStr" r="B6227">
        <is>
          <t xml:space="preserve">STORM SEWERS, CLASS A, TYPE 2   36"</t>
        </is>
      </c>
      <c s="5" t="inlineStr" r="C6227">
        <is>
          <t xml:space="preserve">FOOT   </t>
        </is>
      </c>
      <c s="6" r="D6227">
        <v>464.000</v>
      </c>
      <c s="7" r="E6227">
        <v>1</v>
      </c>
      <c s="8" t="inlineStr" r="F6227">
        <is>
          <t xml:space="preserve">61K63</t>
        </is>
      </c>
      <c s="8" t="inlineStr" r="G6227">
        <is>
          <t xml:space="preserve">088</t>
        </is>
      </c>
      <c s="9" r="H6227">
        <v>154.2100</v>
      </c>
      <c s="8" t="inlineStr" r="I6227">
        <is>
          <t xml:space="preserve"/>
        </is>
      </c>
      <c s="8" t="inlineStr" r="J6227">
        <is>
          <t xml:space="preserve"> Cook</t>
        </is>
      </c>
    </row>
    <row r="6228" ht="20.25" customHeight="0">
      <c s="5" t="inlineStr" r="A6228">
        <is>
          <t xml:space="preserve">550A0450</t>
        </is>
      </c>
      <c s="5" t="inlineStr" r="B6228">
        <is>
          <t xml:space="preserve">STORM SEWERS, CLASS A, TYPE 2   36"</t>
        </is>
      </c>
      <c s="5" t="inlineStr" r="C6228">
        <is>
          <t xml:space="preserve">FOOT   </t>
        </is>
      </c>
      <c s="6" r="D6228">
        <v>464.000</v>
      </c>
      <c s="7" r="E6228">
        <v>1</v>
      </c>
      <c s="8" t="inlineStr" r="F6228">
        <is>
          <t xml:space="preserve">61K63</t>
        </is>
      </c>
      <c s="8" t="inlineStr" r="G6228">
        <is>
          <t xml:space="preserve">088</t>
        </is>
      </c>
      <c s="9" r="H6228">
        <v>186.3100</v>
      </c>
      <c s="8" t="inlineStr" r="I6228">
        <is>
          <t xml:space="preserve"/>
        </is>
      </c>
      <c s="8" t="inlineStr" r="J6228">
        <is>
          <t xml:space="preserve"> Cook</t>
        </is>
      </c>
    </row>
    <row r="6229" ht="20.25" customHeight="0">
      <c s="5" t="inlineStr" r="A6229">
        <is>
          <t xml:space="preserve">550A0450</t>
        </is>
      </c>
      <c s="5" t="inlineStr" r="B6229">
        <is>
          <t xml:space="preserve">STORM SEWERS, CLASS A, TYPE 2   36"</t>
        </is>
      </c>
      <c s="5" t="inlineStr" r="C6229">
        <is>
          <t xml:space="preserve">FOOT   </t>
        </is>
      </c>
      <c s="6" r="D6229">
        <v>464.000</v>
      </c>
      <c s="7" r="E6229">
        <v>1</v>
      </c>
      <c s="8" t="inlineStr" r="F6229">
        <is>
          <t xml:space="preserve">61K63</t>
        </is>
      </c>
      <c s="8" t="inlineStr" r="G6229">
        <is>
          <t xml:space="preserve">088</t>
        </is>
      </c>
      <c s="9" r="H6229">
        <v>218.0000</v>
      </c>
      <c s="8" t="inlineStr" r="I6229">
        <is>
          <t xml:space="preserve"/>
        </is>
      </c>
      <c s="8" t="inlineStr" r="J6229">
        <is>
          <t xml:space="preserve"> Cook</t>
        </is>
      </c>
    </row>
    <row r="6230" ht="20.25" customHeight="0">
      <c s="5" t="inlineStr" r="A6230">
        <is>
          <t xml:space="preserve">550A0450</t>
        </is>
      </c>
      <c s="5" t="inlineStr" r="B6230">
        <is>
          <t xml:space="preserve">STORM SEWERS, CLASS A, TYPE 2   36"</t>
        </is>
      </c>
      <c s="5" t="inlineStr" r="C6230">
        <is>
          <t xml:space="preserve">FOOT   </t>
        </is>
      </c>
      <c s="6" r="D6230">
        <v>464.000</v>
      </c>
      <c s="7" r="E6230">
        <v>1</v>
      </c>
      <c s="8" t="inlineStr" r="F6230">
        <is>
          <t xml:space="preserve">61K63</t>
        </is>
      </c>
      <c s="8" t="inlineStr" r="G6230">
        <is>
          <t xml:space="preserve">088</t>
        </is>
      </c>
      <c s="9" r="H6230">
        <v>230.0000</v>
      </c>
      <c s="8" t="inlineStr" r="I6230">
        <is>
          <t xml:space="preserve"/>
        </is>
      </c>
      <c s="8" t="inlineStr" r="J6230">
        <is>
          <t xml:space="preserve"> Cook</t>
        </is>
      </c>
    </row>
    <row r="6231" ht="20.25" customHeight="0">
      <c s="5" t="inlineStr" r="A6231">
        <is>
          <t xml:space="preserve">550A0450</t>
        </is>
      </c>
      <c s="5" t="inlineStr" r="B6231">
        <is>
          <t xml:space="preserve">STORM SEWERS, CLASS A, TYPE 2   36"</t>
        </is>
      </c>
      <c s="5" t="inlineStr" r="C6231">
        <is>
          <t xml:space="preserve">FOOT   </t>
        </is>
      </c>
      <c s="6" r="D6231">
        <v>464.000</v>
      </c>
      <c s="7" r="E6231">
        <v>1</v>
      </c>
      <c s="8" t="inlineStr" r="F6231">
        <is>
          <t xml:space="preserve">61K63</t>
        </is>
      </c>
      <c s="8" t="inlineStr" r="G6231">
        <is>
          <t xml:space="preserve">088</t>
        </is>
      </c>
      <c s="9" r="H6231">
        <v>240.0000</v>
      </c>
      <c s="8" t="inlineStr" r="I6231">
        <is>
          <t xml:space="preserve"/>
        </is>
      </c>
      <c s="8" t="inlineStr" r="J6231">
        <is>
          <t xml:space="preserve"> Cook</t>
        </is>
      </c>
    </row>
    <row r="6232" ht="20.25" customHeight="0">
      <c s="5" t="inlineStr" r="A6232">
        <is>
          <t xml:space="preserve">550A0450</t>
        </is>
      </c>
      <c s="5" t="inlineStr" r="B6232">
        <is>
          <t xml:space="preserve">STORM SEWERS, CLASS A, TYPE 2   36"</t>
        </is>
      </c>
      <c s="5" t="inlineStr" r="C6232">
        <is>
          <t xml:space="preserve">FOOT   </t>
        </is>
      </c>
      <c s="6" r="D6232">
        <v>670.000</v>
      </c>
      <c s="7" r="E6232">
        <v>1</v>
      </c>
      <c s="8" t="inlineStr" r="F6232">
        <is>
          <t xml:space="preserve">62R25</t>
        </is>
      </c>
      <c s="8" t="inlineStr" r="G6232">
        <is>
          <t xml:space="preserve">003</t>
        </is>
      </c>
      <c s="9" r="H6232">
        <v>200.0000</v>
      </c>
      <c s="8" t="inlineStr" r="I6232">
        <is>
          <t xml:space="preserve">Y</t>
        </is>
      </c>
      <c s="8" t="inlineStr" r="J6232">
        <is>
          <t xml:space="preserve"> Will</t>
        </is>
      </c>
    </row>
    <row r="6233" ht="20.25" customHeight="0">
      <c s="5" t="inlineStr" r="A6233">
        <is>
          <t xml:space="preserve">550A0450</t>
        </is>
      </c>
      <c s="5" t="inlineStr" r="B6233">
        <is>
          <t xml:space="preserve">STORM SEWERS, CLASS A, TYPE 2   36"</t>
        </is>
      </c>
      <c s="5" t="inlineStr" r="C6233">
        <is>
          <t xml:space="preserve">FOOT   </t>
        </is>
      </c>
      <c s="6" r="D6233">
        <v>670.000</v>
      </c>
      <c s="7" r="E6233">
        <v>1</v>
      </c>
      <c s="8" t="inlineStr" r="F6233">
        <is>
          <t xml:space="preserve">62R25</t>
        </is>
      </c>
      <c s="8" t="inlineStr" r="G6233">
        <is>
          <t xml:space="preserve">003</t>
        </is>
      </c>
      <c s="9" r="H6233">
        <v>137.0000</v>
      </c>
      <c s="8" t="inlineStr" r="I6233">
        <is>
          <t xml:space="preserve"/>
        </is>
      </c>
      <c s="8" t="inlineStr" r="J6233">
        <is>
          <t xml:space="preserve"> Will</t>
        </is>
      </c>
    </row>
    <row r="6234" ht="20.25" customHeight="0">
      <c s="5" t="inlineStr" r="A6234">
        <is>
          <t xml:space="preserve">550A0450</t>
        </is>
      </c>
      <c s="5" t="inlineStr" r="B6234">
        <is>
          <t xml:space="preserve">STORM SEWERS, CLASS A, TYPE 2   36"</t>
        </is>
      </c>
      <c s="5" t="inlineStr" r="C6234">
        <is>
          <t xml:space="preserve">FOOT   </t>
        </is>
      </c>
      <c s="6" r="D6234">
        <v>670.000</v>
      </c>
      <c s="7" r="E6234">
        <v>1</v>
      </c>
      <c s="8" t="inlineStr" r="F6234">
        <is>
          <t xml:space="preserve">62R25</t>
        </is>
      </c>
      <c s="8" t="inlineStr" r="G6234">
        <is>
          <t xml:space="preserve">003</t>
        </is>
      </c>
      <c s="9" r="H6234">
        <v>180.0000</v>
      </c>
      <c s="8" t="inlineStr" r="I6234">
        <is>
          <t xml:space="preserve"/>
        </is>
      </c>
      <c s="8" t="inlineStr" r="J6234">
        <is>
          <t xml:space="preserve"> Will</t>
        </is>
      </c>
    </row>
    <row r="6235" ht="20.25" customHeight="0">
      <c s="5" t="inlineStr" r="A6235">
        <is>
          <t xml:space="preserve">550A0470</t>
        </is>
      </c>
      <c s="5" t="inlineStr" r="B6235">
        <is>
          <t xml:space="preserve">STORM SEWERS, CLASS A, TYPE 2   42"</t>
        </is>
      </c>
      <c s="5" t="inlineStr" r="C6235">
        <is>
          <t xml:space="preserve">FOOT   </t>
        </is>
      </c>
      <c s="6" r="D6235">
        <v>296.000</v>
      </c>
      <c s="7" r="E6235">
        <v>1</v>
      </c>
      <c s="8" t="inlineStr" r="F6235">
        <is>
          <t xml:space="preserve">61K63</t>
        </is>
      </c>
      <c s="8" t="inlineStr" r="G6235">
        <is>
          <t xml:space="preserve">088</t>
        </is>
      </c>
      <c s="9" r="H6235">
        <v>315.0000</v>
      </c>
      <c s="8" t="inlineStr" r="I6235">
        <is>
          <t xml:space="preserve">Y</t>
        </is>
      </c>
      <c s="8" t="inlineStr" r="J6235">
        <is>
          <t xml:space="preserve"> Cook</t>
        </is>
      </c>
    </row>
    <row r="6236" ht="20.25" customHeight="0">
      <c s="5" t="inlineStr" r="A6236">
        <is>
          <t xml:space="preserve">550A0470</t>
        </is>
      </c>
      <c s="5" t="inlineStr" r="B6236">
        <is>
          <t xml:space="preserve">STORM SEWERS, CLASS A, TYPE 2   42"</t>
        </is>
      </c>
      <c s="5" t="inlineStr" r="C6236">
        <is>
          <t xml:space="preserve">FOOT   </t>
        </is>
      </c>
      <c s="6" r="D6236">
        <v>296.000</v>
      </c>
      <c s="7" r="E6236">
        <v>1</v>
      </c>
      <c s="8" t="inlineStr" r="F6236">
        <is>
          <t xml:space="preserve">61K63</t>
        </is>
      </c>
      <c s="8" t="inlineStr" r="G6236">
        <is>
          <t xml:space="preserve">088</t>
        </is>
      </c>
      <c s="9" r="H6236">
        <v>180.2800</v>
      </c>
      <c s="8" t="inlineStr" r="I6236">
        <is>
          <t xml:space="preserve"/>
        </is>
      </c>
      <c s="8" t="inlineStr" r="J6236">
        <is>
          <t xml:space="preserve"> Cook</t>
        </is>
      </c>
    </row>
    <row r="6237" ht="20.25" customHeight="0">
      <c s="5" t="inlineStr" r="A6237">
        <is>
          <t xml:space="preserve">550A0470</t>
        </is>
      </c>
      <c s="5" t="inlineStr" r="B6237">
        <is>
          <t xml:space="preserve">STORM SEWERS, CLASS A, TYPE 2   42"</t>
        </is>
      </c>
      <c s="5" t="inlineStr" r="C6237">
        <is>
          <t xml:space="preserve">FOOT   </t>
        </is>
      </c>
      <c s="6" r="D6237">
        <v>296.000</v>
      </c>
      <c s="7" r="E6237">
        <v>1</v>
      </c>
      <c s="8" t="inlineStr" r="F6237">
        <is>
          <t xml:space="preserve">61K63</t>
        </is>
      </c>
      <c s="8" t="inlineStr" r="G6237">
        <is>
          <t xml:space="preserve">088</t>
        </is>
      </c>
      <c s="9" r="H6237">
        <v>252.0900</v>
      </c>
      <c s="8" t="inlineStr" r="I6237">
        <is>
          <t xml:space="preserve"/>
        </is>
      </c>
      <c s="8" t="inlineStr" r="J6237">
        <is>
          <t xml:space="preserve"> Cook</t>
        </is>
      </c>
    </row>
    <row r="6238" ht="20.25" customHeight="0">
      <c s="5" t="inlineStr" r="A6238">
        <is>
          <t xml:space="preserve">550A0470</t>
        </is>
      </c>
      <c s="5" t="inlineStr" r="B6238">
        <is>
          <t xml:space="preserve">STORM SEWERS, CLASS A, TYPE 2   42"</t>
        </is>
      </c>
      <c s="5" t="inlineStr" r="C6238">
        <is>
          <t xml:space="preserve">FOOT   </t>
        </is>
      </c>
      <c s="6" r="D6238">
        <v>296.000</v>
      </c>
      <c s="7" r="E6238">
        <v>1</v>
      </c>
      <c s="8" t="inlineStr" r="F6238">
        <is>
          <t xml:space="preserve">61K63</t>
        </is>
      </c>
      <c s="8" t="inlineStr" r="G6238">
        <is>
          <t xml:space="preserve">088</t>
        </is>
      </c>
      <c s="9" r="H6238">
        <v>270.0000</v>
      </c>
      <c s="8" t="inlineStr" r="I6238">
        <is>
          <t xml:space="preserve"/>
        </is>
      </c>
      <c s="8" t="inlineStr" r="J6238">
        <is>
          <t xml:space="preserve"> Cook</t>
        </is>
      </c>
    </row>
    <row r="6239" ht="20.25" customHeight="0">
      <c s="5" t="inlineStr" r="A6239">
        <is>
          <t xml:space="preserve">550A0470</t>
        </is>
      </c>
      <c s="5" t="inlineStr" r="B6239">
        <is>
          <t xml:space="preserve">STORM SEWERS, CLASS A, TYPE 2   42"</t>
        </is>
      </c>
      <c s="5" t="inlineStr" r="C6239">
        <is>
          <t xml:space="preserve">FOOT   </t>
        </is>
      </c>
      <c s="6" r="D6239">
        <v>296.000</v>
      </c>
      <c s="7" r="E6239">
        <v>1</v>
      </c>
      <c s="8" t="inlineStr" r="F6239">
        <is>
          <t xml:space="preserve">61K63</t>
        </is>
      </c>
      <c s="8" t="inlineStr" r="G6239">
        <is>
          <t xml:space="preserve">088</t>
        </is>
      </c>
      <c s="9" r="H6239">
        <v>278.0000</v>
      </c>
      <c s="8" t="inlineStr" r="I6239">
        <is>
          <t xml:space="preserve"/>
        </is>
      </c>
      <c s="8" t="inlineStr" r="J6239">
        <is>
          <t xml:space="preserve"> Cook</t>
        </is>
      </c>
    </row>
    <row r="6240" ht="20.25" customHeight="0">
      <c s="5" t="inlineStr" r="A6240">
        <is>
          <t xml:space="preserve">550A0470</t>
        </is>
      </c>
      <c s="5" t="inlineStr" r="B6240">
        <is>
          <t xml:space="preserve">STORM SEWERS, CLASS A, TYPE 2   42"</t>
        </is>
      </c>
      <c s="5" t="inlineStr" r="C6240">
        <is>
          <t xml:space="preserve">FOOT   </t>
        </is>
      </c>
      <c s="6" r="D6240">
        <v>296.000</v>
      </c>
      <c s="7" r="E6240">
        <v>1</v>
      </c>
      <c s="8" t="inlineStr" r="F6240">
        <is>
          <t xml:space="preserve">61K63</t>
        </is>
      </c>
      <c s="8" t="inlineStr" r="G6240">
        <is>
          <t xml:space="preserve">088</t>
        </is>
      </c>
      <c s="9" r="H6240">
        <v>280.0000</v>
      </c>
      <c s="8" t="inlineStr" r="I6240">
        <is>
          <t xml:space="preserve"/>
        </is>
      </c>
      <c s="8" t="inlineStr" r="J6240">
        <is>
          <t xml:space="preserve"> Cook</t>
        </is>
      </c>
    </row>
    <row r="6241" ht="20.25" customHeight="0">
      <c s="5" t="inlineStr" r="A6241">
        <is>
          <t xml:space="preserve">550A0480</t>
        </is>
      </c>
      <c s="5" t="inlineStr" r="B6241">
        <is>
          <t xml:space="preserve">STORM SEWERS, CLASS A, TYPE 2   48"</t>
        </is>
      </c>
      <c s="5" t="inlineStr" r="C6241">
        <is>
          <t xml:space="preserve">FOOT   </t>
        </is>
      </c>
      <c s="6" r="D6241">
        <v>293.000</v>
      </c>
      <c s="7" r="E6241">
        <v>1</v>
      </c>
      <c s="8" t="inlineStr" r="F6241">
        <is>
          <t xml:space="preserve">61K06</t>
        </is>
      </c>
      <c s="8" t="inlineStr" r="G6241">
        <is>
          <t xml:space="preserve">065</t>
        </is>
      </c>
      <c s="9" r="H6241">
        <v>214.0000</v>
      </c>
      <c s="8" t="inlineStr" r="I6241">
        <is>
          <t xml:space="preserve">Y</t>
        </is>
      </c>
      <c s="8" t="inlineStr" r="J6241">
        <is>
          <t xml:space="preserve"> Cook</t>
        </is>
      </c>
    </row>
    <row r="6242" ht="20.25" customHeight="0">
      <c s="5" t="inlineStr" r="A6242">
        <is>
          <t xml:space="preserve">550A0480</t>
        </is>
      </c>
      <c s="5" t="inlineStr" r="B6242">
        <is>
          <t xml:space="preserve">STORM SEWERS, CLASS A, TYPE 2   48"</t>
        </is>
      </c>
      <c s="5" t="inlineStr" r="C6242">
        <is>
          <t xml:space="preserve">FOOT   </t>
        </is>
      </c>
      <c s="6" r="D6242">
        <v>293.000</v>
      </c>
      <c s="7" r="E6242">
        <v>1</v>
      </c>
      <c s="8" t="inlineStr" r="F6242">
        <is>
          <t xml:space="preserve">61K06</t>
        </is>
      </c>
      <c s="8" t="inlineStr" r="G6242">
        <is>
          <t xml:space="preserve">065</t>
        </is>
      </c>
      <c s="9" r="H6242">
        <v>215.0000</v>
      </c>
      <c s="8" t="inlineStr" r="I6242">
        <is>
          <t xml:space="preserve"/>
        </is>
      </c>
      <c s="8" t="inlineStr" r="J6242">
        <is>
          <t xml:space="preserve"> Cook</t>
        </is>
      </c>
    </row>
    <row r="6243" ht="20.25" customHeight="0">
      <c s="5" t="inlineStr" r="A6243">
        <is>
          <t xml:space="preserve">550A0480</t>
        </is>
      </c>
      <c s="5" t="inlineStr" r="B6243">
        <is>
          <t xml:space="preserve">STORM SEWERS, CLASS A, TYPE 2   48"</t>
        </is>
      </c>
      <c s="5" t="inlineStr" r="C6243">
        <is>
          <t xml:space="preserve">FOOT   </t>
        </is>
      </c>
      <c s="6" r="D6243">
        <v>293.000</v>
      </c>
      <c s="7" r="E6243">
        <v>1</v>
      </c>
      <c s="8" t="inlineStr" r="F6243">
        <is>
          <t xml:space="preserve">61K06</t>
        </is>
      </c>
      <c s="8" t="inlineStr" r="G6243">
        <is>
          <t xml:space="preserve">065</t>
        </is>
      </c>
      <c s="9" r="H6243">
        <v>220.0000</v>
      </c>
      <c s="8" t="inlineStr" r="I6243">
        <is>
          <t xml:space="preserve"/>
        </is>
      </c>
      <c s="8" t="inlineStr" r="J6243">
        <is>
          <t xml:space="preserve"> Cook</t>
        </is>
      </c>
    </row>
    <row r="6244" ht="20.25" customHeight="0">
      <c s="5" t="inlineStr" r="A6244">
        <is>
          <t xml:space="preserve">550A0480</t>
        </is>
      </c>
      <c s="5" t="inlineStr" r="B6244">
        <is>
          <t xml:space="preserve">STORM SEWERS, CLASS A, TYPE 2   48"</t>
        </is>
      </c>
      <c s="5" t="inlineStr" r="C6244">
        <is>
          <t xml:space="preserve">FOOT   </t>
        </is>
      </c>
      <c s="6" r="D6244">
        <v>293.000</v>
      </c>
      <c s="7" r="E6244">
        <v>1</v>
      </c>
      <c s="8" t="inlineStr" r="F6244">
        <is>
          <t xml:space="preserve">61K06</t>
        </is>
      </c>
      <c s="8" t="inlineStr" r="G6244">
        <is>
          <t xml:space="preserve">065</t>
        </is>
      </c>
      <c s="9" r="H6244">
        <v>220.0000</v>
      </c>
      <c s="8" t="inlineStr" r="I6244">
        <is>
          <t xml:space="preserve"/>
        </is>
      </c>
      <c s="8" t="inlineStr" r="J6244">
        <is>
          <t xml:space="preserve"> Cook</t>
        </is>
      </c>
    </row>
    <row r="6245" ht="20.25" customHeight="0">
      <c s="5" t="inlineStr" r="A6245">
        <is>
          <t xml:space="preserve">550A0480</t>
        </is>
      </c>
      <c s="5" t="inlineStr" r="B6245">
        <is>
          <t xml:space="preserve">STORM SEWERS, CLASS A, TYPE 2   48"</t>
        </is>
      </c>
      <c s="5" t="inlineStr" r="C6245">
        <is>
          <t xml:space="preserve">FOOT   </t>
        </is>
      </c>
      <c s="6" r="D6245">
        <v>293.000</v>
      </c>
      <c s="7" r="E6245">
        <v>1</v>
      </c>
      <c s="8" t="inlineStr" r="F6245">
        <is>
          <t xml:space="preserve">61K06</t>
        </is>
      </c>
      <c s="8" t="inlineStr" r="G6245">
        <is>
          <t xml:space="preserve">065</t>
        </is>
      </c>
      <c s="9" r="H6245">
        <v>230.0000</v>
      </c>
      <c s="8" t="inlineStr" r="I6245">
        <is>
          <t xml:space="preserve"/>
        </is>
      </c>
      <c s="8" t="inlineStr" r="J6245">
        <is>
          <t xml:space="preserve"> Cook</t>
        </is>
      </c>
    </row>
    <row r="6246" ht="20.25" customHeight="0">
      <c s="5" t="inlineStr" r="A6246">
        <is>
          <t xml:space="preserve">550A0480</t>
        </is>
      </c>
      <c s="5" t="inlineStr" r="B6246">
        <is>
          <t xml:space="preserve">STORM SEWERS, CLASS A, TYPE 2   48"</t>
        </is>
      </c>
      <c s="5" t="inlineStr" r="C6246">
        <is>
          <t xml:space="preserve">FOOT   </t>
        </is>
      </c>
      <c s="6" r="D6246">
        <v>293.000</v>
      </c>
      <c s="7" r="E6246">
        <v>1</v>
      </c>
      <c s="8" t="inlineStr" r="F6246">
        <is>
          <t xml:space="preserve">61K06</t>
        </is>
      </c>
      <c s="8" t="inlineStr" r="G6246">
        <is>
          <t xml:space="preserve">065</t>
        </is>
      </c>
      <c s="9" r="H6246">
        <v>230.0000</v>
      </c>
      <c s="8" t="inlineStr" r="I6246">
        <is>
          <t xml:space="preserve"/>
        </is>
      </c>
      <c s="8" t="inlineStr" r="J6246">
        <is>
          <t xml:space="preserve"> Cook</t>
        </is>
      </c>
    </row>
    <row r="6247" ht="20.25" customHeight="0">
      <c s="5" t="inlineStr" r="A6247">
        <is>
          <t xml:space="preserve">550A0480</t>
        </is>
      </c>
      <c s="5" t="inlineStr" r="B6247">
        <is>
          <t xml:space="preserve">STORM SEWERS, CLASS A, TYPE 2   48"</t>
        </is>
      </c>
      <c s="5" t="inlineStr" r="C6247">
        <is>
          <t xml:space="preserve">FOOT   </t>
        </is>
      </c>
      <c s="6" r="D6247">
        <v>293.000</v>
      </c>
      <c s="7" r="E6247">
        <v>1</v>
      </c>
      <c s="8" t="inlineStr" r="F6247">
        <is>
          <t xml:space="preserve">61K06</t>
        </is>
      </c>
      <c s="8" t="inlineStr" r="G6247">
        <is>
          <t xml:space="preserve">065</t>
        </is>
      </c>
      <c s="9" r="H6247">
        <v>234.0000</v>
      </c>
      <c s="8" t="inlineStr" r="I6247">
        <is>
          <t xml:space="preserve"/>
        </is>
      </c>
      <c s="8" t="inlineStr" r="J6247">
        <is>
          <t xml:space="preserve"> Cook</t>
        </is>
      </c>
    </row>
    <row r="6248" ht="20.25" customHeight="0">
      <c s="5" t="inlineStr" r="A6248">
        <is>
          <t xml:space="preserve">550A0480</t>
        </is>
      </c>
      <c s="5" t="inlineStr" r="B6248">
        <is>
          <t xml:space="preserve">STORM SEWERS, CLASS A, TYPE 2   48"</t>
        </is>
      </c>
      <c s="5" t="inlineStr" r="C6248">
        <is>
          <t xml:space="preserve">FOOT   </t>
        </is>
      </c>
      <c s="6" r="D6248">
        <v>293.000</v>
      </c>
      <c s="7" r="E6248">
        <v>1</v>
      </c>
      <c s="8" t="inlineStr" r="F6248">
        <is>
          <t xml:space="preserve">61K06</t>
        </is>
      </c>
      <c s="8" t="inlineStr" r="G6248">
        <is>
          <t xml:space="preserve">065</t>
        </is>
      </c>
      <c s="9" r="H6248">
        <v>325.0000</v>
      </c>
      <c s="8" t="inlineStr" r="I6248">
        <is>
          <t xml:space="preserve"/>
        </is>
      </c>
      <c s="8" t="inlineStr" r="J6248">
        <is>
          <t xml:space="preserve"> Cook</t>
        </is>
      </c>
    </row>
    <row r="6249" ht="20.25" customHeight="0">
      <c s="5" t="inlineStr" r="A6249">
        <is>
          <t xml:space="preserve">550A0480</t>
        </is>
      </c>
      <c s="5" t="inlineStr" r="B6249">
        <is>
          <t xml:space="preserve">STORM SEWERS, CLASS A, TYPE 2   48"</t>
        </is>
      </c>
      <c s="5" t="inlineStr" r="C6249">
        <is>
          <t xml:space="preserve">FOOT   </t>
        </is>
      </c>
      <c s="6" r="D6249">
        <v>678.000</v>
      </c>
      <c s="7" r="E6249">
        <v>1</v>
      </c>
      <c s="8" t="inlineStr" r="F6249">
        <is>
          <t xml:space="preserve">61K63</t>
        </is>
      </c>
      <c s="8" t="inlineStr" r="G6249">
        <is>
          <t xml:space="preserve">088</t>
        </is>
      </c>
      <c s="9" r="H6249">
        <v>445.0000</v>
      </c>
      <c s="8" t="inlineStr" r="I6249">
        <is>
          <t xml:space="preserve">Y</t>
        </is>
      </c>
      <c s="8" t="inlineStr" r="J6249">
        <is>
          <t xml:space="preserve"> Cook</t>
        </is>
      </c>
    </row>
    <row r="6250" ht="20.25" customHeight="0">
      <c s="5" t="inlineStr" r="A6250">
        <is>
          <t xml:space="preserve">550A0480</t>
        </is>
      </c>
      <c s="5" t="inlineStr" r="B6250">
        <is>
          <t xml:space="preserve">STORM SEWERS, CLASS A, TYPE 2   48"</t>
        </is>
      </c>
      <c s="5" t="inlineStr" r="C6250">
        <is>
          <t xml:space="preserve">FOOT   </t>
        </is>
      </c>
      <c s="6" r="D6250">
        <v>678.000</v>
      </c>
      <c s="7" r="E6250">
        <v>1</v>
      </c>
      <c s="8" t="inlineStr" r="F6250">
        <is>
          <t xml:space="preserve">61K63</t>
        </is>
      </c>
      <c s="8" t="inlineStr" r="G6250">
        <is>
          <t xml:space="preserve">088</t>
        </is>
      </c>
      <c s="9" r="H6250">
        <v>214.0000</v>
      </c>
      <c s="8" t="inlineStr" r="I6250">
        <is>
          <t xml:space="preserve"/>
        </is>
      </c>
      <c s="8" t="inlineStr" r="J6250">
        <is>
          <t xml:space="preserve"> Cook</t>
        </is>
      </c>
    </row>
    <row r="6251" ht="20.25" customHeight="0">
      <c s="5" t="inlineStr" r="A6251">
        <is>
          <t xml:space="preserve">550A0480</t>
        </is>
      </c>
      <c s="5" t="inlineStr" r="B6251">
        <is>
          <t xml:space="preserve">STORM SEWERS, CLASS A, TYPE 2   48"</t>
        </is>
      </c>
      <c s="5" t="inlineStr" r="C6251">
        <is>
          <t xml:space="preserve">FOOT   </t>
        </is>
      </c>
      <c s="6" r="D6251">
        <v>678.000</v>
      </c>
      <c s="7" r="E6251">
        <v>1</v>
      </c>
      <c s="8" t="inlineStr" r="F6251">
        <is>
          <t xml:space="preserve">61K63</t>
        </is>
      </c>
      <c s="8" t="inlineStr" r="G6251">
        <is>
          <t xml:space="preserve">088</t>
        </is>
      </c>
      <c s="9" r="H6251">
        <v>293.2300</v>
      </c>
      <c s="8" t="inlineStr" r="I6251">
        <is>
          <t xml:space="preserve"/>
        </is>
      </c>
      <c s="8" t="inlineStr" r="J6251">
        <is>
          <t xml:space="preserve"> Cook</t>
        </is>
      </c>
    </row>
    <row r="6252" ht="20.25" customHeight="0">
      <c s="5" t="inlineStr" r="A6252">
        <is>
          <t xml:space="preserve">550A0480</t>
        </is>
      </c>
      <c s="5" t="inlineStr" r="B6252">
        <is>
          <t xml:space="preserve">STORM SEWERS, CLASS A, TYPE 2   48"</t>
        </is>
      </c>
      <c s="5" t="inlineStr" r="C6252">
        <is>
          <t xml:space="preserve">FOOT   </t>
        </is>
      </c>
      <c s="6" r="D6252">
        <v>678.000</v>
      </c>
      <c s="7" r="E6252">
        <v>1</v>
      </c>
      <c s="8" t="inlineStr" r="F6252">
        <is>
          <t xml:space="preserve">61K63</t>
        </is>
      </c>
      <c s="8" t="inlineStr" r="G6252">
        <is>
          <t xml:space="preserve">088</t>
        </is>
      </c>
      <c s="9" r="H6252">
        <v>315.0000</v>
      </c>
      <c s="8" t="inlineStr" r="I6252">
        <is>
          <t xml:space="preserve"/>
        </is>
      </c>
      <c s="8" t="inlineStr" r="J6252">
        <is>
          <t xml:space="preserve"> Cook</t>
        </is>
      </c>
    </row>
    <row r="6253" ht="20.25" customHeight="0">
      <c s="5" t="inlineStr" r="A6253">
        <is>
          <t xml:space="preserve">550A0480</t>
        </is>
      </c>
      <c s="5" t="inlineStr" r="B6253">
        <is>
          <t xml:space="preserve">STORM SEWERS, CLASS A, TYPE 2   48"</t>
        </is>
      </c>
      <c s="5" t="inlineStr" r="C6253">
        <is>
          <t xml:space="preserve">FOOT   </t>
        </is>
      </c>
      <c s="6" r="D6253">
        <v>678.000</v>
      </c>
      <c s="7" r="E6253">
        <v>1</v>
      </c>
      <c s="8" t="inlineStr" r="F6253">
        <is>
          <t xml:space="preserve">61K63</t>
        </is>
      </c>
      <c s="8" t="inlineStr" r="G6253">
        <is>
          <t xml:space="preserve">088</t>
        </is>
      </c>
      <c s="9" r="H6253">
        <v>320.0000</v>
      </c>
      <c s="8" t="inlineStr" r="I6253">
        <is>
          <t xml:space="preserve"/>
        </is>
      </c>
      <c s="8" t="inlineStr" r="J6253">
        <is>
          <t xml:space="preserve"> Cook</t>
        </is>
      </c>
    </row>
    <row r="6254" ht="20.25" customHeight="0">
      <c s="5" t="inlineStr" r="A6254">
        <is>
          <t xml:space="preserve">550A0480</t>
        </is>
      </c>
      <c s="5" t="inlineStr" r="B6254">
        <is>
          <t xml:space="preserve">STORM SEWERS, CLASS A, TYPE 2   48"</t>
        </is>
      </c>
      <c s="5" t="inlineStr" r="C6254">
        <is>
          <t xml:space="preserve">FOOT   </t>
        </is>
      </c>
      <c s="6" r="D6254">
        <v>678.000</v>
      </c>
      <c s="7" r="E6254">
        <v>1</v>
      </c>
      <c s="8" t="inlineStr" r="F6254">
        <is>
          <t xml:space="preserve">61K63</t>
        </is>
      </c>
      <c s="8" t="inlineStr" r="G6254">
        <is>
          <t xml:space="preserve">088</t>
        </is>
      </c>
      <c s="9" r="H6254">
        <v>320.0000</v>
      </c>
      <c s="8" t="inlineStr" r="I6254">
        <is>
          <t xml:space="preserve"/>
        </is>
      </c>
      <c s="8" t="inlineStr" r="J6254">
        <is>
          <t xml:space="preserve"> Cook</t>
        </is>
      </c>
    </row>
    <row r="6255" ht="20.25" customHeight="0">
      <c s="5" t="inlineStr" r="A6255">
        <is>
          <t xml:space="preserve">550A0660</t>
        </is>
      </c>
      <c s="5" t="inlineStr" r="B6255">
        <is>
          <t xml:space="preserve">STORM SEWERS, CLASS A, TYPE 3   15"</t>
        </is>
      </c>
      <c s="5" t="inlineStr" r="C6255">
        <is>
          <t xml:space="preserve">FOOT   </t>
        </is>
      </c>
      <c s="6" r="D6255">
        <v>215.000</v>
      </c>
      <c s="7" r="E6255">
        <v>1</v>
      </c>
      <c s="8" t="inlineStr" r="F6255">
        <is>
          <t xml:space="preserve">61K06</t>
        </is>
      </c>
      <c s="8" t="inlineStr" r="G6255">
        <is>
          <t xml:space="preserve">065</t>
        </is>
      </c>
      <c s="9" r="H6255">
        <v>113.5800</v>
      </c>
      <c s="8" t="inlineStr" r="I6255">
        <is>
          <t xml:space="preserve">Y</t>
        </is>
      </c>
      <c s="8" t="inlineStr" r="J6255">
        <is>
          <t xml:space="preserve"> Cook</t>
        </is>
      </c>
    </row>
    <row r="6256" ht="20.25" customHeight="0">
      <c s="5" t="inlineStr" r="A6256">
        <is>
          <t xml:space="preserve">550A0660</t>
        </is>
      </c>
      <c s="5" t="inlineStr" r="B6256">
        <is>
          <t xml:space="preserve">STORM SEWERS, CLASS A, TYPE 3   15"</t>
        </is>
      </c>
      <c s="5" t="inlineStr" r="C6256">
        <is>
          <t xml:space="preserve">FOOT   </t>
        </is>
      </c>
      <c s="6" r="D6256">
        <v>215.000</v>
      </c>
      <c s="7" r="E6256">
        <v>1</v>
      </c>
      <c s="8" t="inlineStr" r="F6256">
        <is>
          <t xml:space="preserve">61K06</t>
        </is>
      </c>
      <c s="8" t="inlineStr" r="G6256">
        <is>
          <t xml:space="preserve">065</t>
        </is>
      </c>
      <c s="9" r="H6256">
        <v>84.0000</v>
      </c>
      <c s="8" t="inlineStr" r="I6256">
        <is>
          <t xml:space="preserve"/>
        </is>
      </c>
      <c s="8" t="inlineStr" r="J6256">
        <is>
          <t xml:space="preserve"> Cook</t>
        </is>
      </c>
    </row>
    <row r="6257" ht="20.25" customHeight="0">
      <c s="5" t="inlineStr" r="A6257">
        <is>
          <t xml:space="preserve">550A0660</t>
        </is>
      </c>
      <c s="5" t="inlineStr" r="B6257">
        <is>
          <t xml:space="preserve">STORM SEWERS, CLASS A, TYPE 3   15"</t>
        </is>
      </c>
      <c s="5" t="inlineStr" r="C6257">
        <is>
          <t xml:space="preserve">FOOT   </t>
        </is>
      </c>
      <c s="6" r="D6257">
        <v>215.000</v>
      </c>
      <c s="7" r="E6257">
        <v>1</v>
      </c>
      <c s="8" t="inlineStr" r="F6257">
        <is>
          <t xml:space="preserve">61K06</t>
        </is>
      </c>
      <c s="8" t="inlineStr" r="G6257">
        <is>
          <t xml:space="preserve">065</t>
        </is>
      </c>
      <c s="9" r="H6257">
        <v>84.0000</v>
      </c>
      <c s="8" t="inlineStr" r="I6257">
        <is>
          <t xml:space="preserve"/>
        </is>
      </c>
      <c s="8" t="inlineStr" r="J6257">
        <is>
          <t xml:space="preserve"> Cook</t>
        </is>
      </c>
    </row>
    <row r="6258" ht="20.25" customHeight="0">
      <c s="5" t="inlineStr" r="A6258">
        <is>
          <t xml:space="preserve">550A0660</t>
        </is>
      </c>
      <c s="5" t="inlineStr" r="B6258">
        <is>
          <t xml:space="preserve">STORM SEWERS, CLASS A, TYPE 3   15"</t>
        </is>
      </c>
      <c s="5" t="inlineStr" r="C6258">
        <is>
          <t xml:space="preserve">FOOT   </t>
        </is>
      </c>
      <c s="6" r="D6258">
        <v>215.000</v>
      </c>
      <c s="7" r="E6258">
        <v>1</v>
      </c>
      <c s="8" t="inlineStr" r="F6258">
        <is>
          <t xml:space="preserve">61K06</t>
        </is>
      </c>
      <c s="8" t="inlineStr" r="G6258">
        <is>
          <t xml:space="preserve">065</t>
        </is>
      </c>
      <c s="9" r="H6258">
        <v>85.0000</v>
      </c>
      <c s="8" t="inlineStr" r="I6258">
        <is>
          <t xml:space="preserve"/>
        </is>
      </c>
      <c s="8" t="inlineStr" r="J6258">
        <is>
          <t xml:space="preserve"> Cook</t>
        </is>
      </c>
    </row>
    <row r="6259" ht="20.25" customHeight="0">
      <c s="5" t="inlineStr" r="A6259">
        <is>
          <t xml:space="preserve">550A0660</t>
        </is>
      </c>
      <c s="5" t="inlineStr" r="B6259">
        <is>
          <t xml:space="preserve">STORM SEWERS, CLASS A, TYPE 3   15"</t>
        </is>
      </c>
      <c s="5" t="inlineStr" r="C6259">
        <is>
          <t xml:space="preserve">FOOT   </t>
        </is>
      </c>
      <c s="6" r="D6259">
        <v>215.000</v>
      </c>
      <c s="7" r="E6259">
        <v>1</v>
      </c>
      <c s="8" t="inlineStr" r="F6259">
        <is>
          <t xml:space="preserve">61K06</t>
        </is>
      </c>
      <c s="8" t="inlineStr" r="G6259">
        <is>
          <t xml:space="preserve">065</t>
        </is>
      </c>
      <c s="9" r="H6259">
        <v>85.0000</v>
      </c>
      <c s="8" t="inlineStr" r="I6259">
        <is>
          <t xml:space="preserve"/>
        </is>
      </c>
      <c s="8" t="inlineStr" r="J6259">
        <is>
          <t xml:space="preserve"> Cook</t>
        </is>
      </c>
    </row>
    <row r="6260" ht="20.25" customHeight="0">
      <c s="5" t="inlineStr" r="A6260">
        <is>
          <t xml:space="preserve">550A0660</t>
        </is>
      </c>
      <c s="5" t="inlineStr" r="B6260">
        <is>
          <t xml:space="preserve">STORM SEWERS, CLASS A, TYPE 3   15"</t>
        </is>
      </c>
      <c s="5" t="inlineStr" r="C6260">
        <is>
          <t xml:space="preserve">FOOT   </t>
        </is>
      </c>
      <c s="6" r="D6260">
        <v>215.000</v>
      </c>
      <c s="7" r="E6260">
        <v>1</v>
      </c>
      <c s="8" t="inlineStr" r="F6260">
        <is>
          <t xml:space="preserve">61K06</t>
        </is>
      </c>
      <c s="8" t="inlineStr" r="G6260">
        <is>
          <t xml:space="preserve">065</t>
        </is>
      </c>
      <c s="9" r="H6260">
        <v>102.0000</v>
      </c>
      <c s="8" t="inlineStr" r="I6260">
        <is>
          <t xml:space="preserve"/>
        </is>
      </c>
      <c s="8" t="inlineStr" r="J6260">
        <is>
          <t xml:space="preserve"> Cook</t>
        </is>
      </c>
    </row>
    <row r="6261" ht="20.25" customHeight="0">
      <c s="5" t="inlineStr" r="A6261">
        <is>
          <t xml:space="preserve">550A0660</t>
        </is>
      </c>
      <c s="5" t="inlineStr" r="B6261">
        <is>
          <t xml:space="preserve">STORM SEWERS, CLASS A, TYPE 3   15"</t>
        </is>
      </c>
      <c s="5" t="inlineStr" r="C6261">
        <is>
          <t xml:space="preserve">FOOT   </t>
        </is>
      </c>
      <c s="6" r="D6261">
        <v>215.000</v>
      </c>
      <c s="7" r="E6261">
        <v>1</v>
      </c>
      <c s="8" t="inlineStr" r="F6261">
        <is>
          <t xml:space="preserve">61K06</t>
        </is>
      </c>
      <c s="8" t="inlineStr" r="G6261">
        <is>
          <t xml:space="preserve">065</t>
        </is>
      </c>
      <c s="9" r="H6261">
        <v>116.0000</v>
      </c>
      <c s="8" t="inlineStr" r="I6261">
        <is>
          <t xml:space="preserve"/>
        </is>
      </c>
      <c s="8" t="inlineStr" r="J6261">
        <is>
          <t xml:space="preserve"> Cook</t>
        </is>
      </c>
    </row>
    <row r="6262" ht="20.25" customHeight="0">
      <c s="5" t="inlineStr" r="A6262">
        <is>
          <t xml:space="preserve">550A0660</t>
        </is>
      </c>
      <c s="5" t="inlineStr" r="B6262">
        <is>
          <t xml:space="preserve">STORM SEWERS, CLASS A, TYPE 3   15"</t>
        </is>
      </c>
      <c s="5" t="inlineStr" r="C6262">
        <is>
          <t xml:space="preserve">FOOT   </t>
        </is>
      </c>
      <c s="6" r="D6262">
        <v>215.000</v>
      </c>
      <c s="7" r="E6262">
        <v>1</v>
      </c>
      <c s="8" t="inlineStr" r="F6262">
        <is>
          <t xml:space="preserve">61K06</t>
        </is>
      </c>
      <c s="8" t="inlineStr" r="G6262">
        <is>
          <t xml:space="preserve">065</t>
        </is>
      </c>
      <c s="9" r="H6262">
        <v>203.0000</v>
      </c>
      <c s="8" t="inlineStr" r="I6262">
        <is>
          <t xml:space="preserve"/>
        </is>
      </c>
      <c s="8" t="inlineStr" r="J6262">
        <is>
          <t xml:space="preserve"> Cook</t>
        </is>
      </c>
    </row>
    <row r="6263" ht="20.25" customHeight="0">
      <c s="5" t="inlineStr" r="A6263">
        <is>
          <t xml:space="preserve">550A0710</t>
        </is>
      </c>
      <c s="5" t="inlineStr" r="B6263">
        <is>
          <t xml:space="preserve">STORM SEWERS, CLASS A, TYPE 3   24"</t>
        </is>
      </c>
      <c s="5" t="inlineStr" r="C6263">
        <is>
          <t xml:space="preserve">FOOT   </t>
        </is>
      </c>
      <c s="6" r="D6263">
        <v>48.000</v>
      </c>
      <c s="7" r="E6263">
        <v>1</v>
      </c>
      <c s="8" t="inlineStr" r="F6263">
        <is>
          <t xml:space="preserve">61K06</t>
        </is>
      </c>
      <c s="8" t="inlineStr" r="G6263">
        <is>
          <t xml:space="preserve">065</t>
        </is>
      </c>
      <c s="9" r="H6263">
        <v>144.7500</v>
      </c>
      <c s="8" t="inlineStr" r="I6263">
        <is>
          <t xml:space="preserve">Y</t>
        </is>
      </c>
      <c s="8" t="inlineStr" r="J6263">
        <is>
          <t xml:space="preserve"> Cook</t>
        </is>
      </c>
    </row>
    <row r="6264" ht="20.25" customHeight="0">
      <c s="5" t="inlineStr" r="A6264">
        <is>
          <t xml:space="preserve">550A0710</t>
        </is>
      </c>
      <c s="5" t="inlineStr" r="B6264">
        <is>
          <t xml:space="preserve">STORM SEWERS, CLASS A, TYPE 3   24"</t>
        </is>
      </c>
      <c s="5" t="inlineStr" r="C6264">
        <is>
          <t xml:space="preserve">FOOT   </t>
        </is>
      </c>
      <c s="6" r="D6264">
        <v>48.000</v>
      </c>
      <c s="7" r="E6264">
        <v>1</v>
      </c>
      <c s="8" t="inlineStr" r="F6264">
        <is>
          <t xml:space="preserve">61K06</t>
        </is>
      </c>
      <c s="8" t="inlineStr" r="G6264">
        <is>
          <t xml:space="preserve">065</t>
        </is>
      </c>
      <c s="9" r="H6264">
        <v>110.0000</v>
      </c>
      <c s="8" t="inlineStr" r="I6264">
        <is>
          <t xml:space="preserve"/>
        </is>
      </c>
      <c s="8" t="inlineStr" r="J6264">
        <is>
          <t xml:space="preserve"> Cook</t>
        </is>
      </c>
    </row>
    <row r="6265" ht="20.25" customHeight="0">
      <c s="5" t="inlineStr" r="A6265">
        <is>
          <t xml:space="preserve">550A0710</t>
        </is>
      </c>
      <c s="5" t="inlineStr" r="B6265">
        <is>
          <t xml:space="preserve">STORM SEWERS, CLASS A, TYPE 3   24"</t>
        </is>
      </c>
      <c s="5" t="inlineStr" r="C6265">
        <is>
          <t xml:space="preserve">FOOT   </t>
        </is>
      </c>
      <c s="6" r="D6265">
        <v>48.000</v>
      </c>
      <c s="7" r="E6265">
        <v>1</v>
      </c>
      <c s="8" t="inlineStr" r="F6265">
        <is>
          <t xml:space="preserve">61K06</t>
        </is>
      </c>
      <c s="8" t="inlineStr" r="G6265">
        <is>
          <t xml:space="preserve">065</t>
        </is>
      </c>
      <c s="9" r="H6265">
        <v>110.0000</v>
      </c>
      <c s="8" t="inlineStr" r="I6265">
        <is>
          <t xml:space="preserve"/>
        </is>
      </c>
      <c s="8" t="inlineStr" r="J6265">
        <is>
          <t xml:space="preserve"> Cook</t>
        </is>
      </c>
    </row>
    <row r="6266" ht="20.25" customHeight="0">
      <c s="5" t="inlineStr" r="A6266">
        <is>
          <t xml:space="preserve">550A0710</t>
        </is>
      </c>
      <c s="5" t="inlineStr" r="B6266">
        <is>
          <t xml:space="preserve">STORM SEWERS, CLASS A, TYPE 3   24"</t>
        </is>
      </c>
      <c s="5" t="inlineStr" r="C6266">
        <is>
          <t xml:space="preserve">FOOT   </t>
        </is>
      </c>
      <c s="6" r="D6266">
        <v>48.000</v>
      </c>
      <c s="7" r="E6266">
        <v>1</v>
      </c>
      <c s="8" t="inlineStr" r="F6266">
        <is>
          <t xml:space="preserve">61K06</t>
        </is>
      </c>
      <c s="8" t="inlineStr" r="G6266">
        <is>
          <t xml:space="preserve">065</t>
        </is>
      </c>
      <c s="9" r="H6266">
        <v>113.0000</v>
      </c>
      <c s="8" t="inlineStr" r="I6266">
        <is>
          <t xml:space="preserve"/>
        </is>
      </c>
      <c s="8" t="inlineStr" r="J6266">
        <is>
          <t xml:space="preserve"> Cook</t>
        </is>
      </c>
    </row>
    <row r="6267" ht="20.25" customHeight="0">
      <c s="5" t="inlineStr" r="A6267">
        <is>
          <t xml:space="preserve">550A0710</t>
        </is>
      </c>
      <c s="5" t="inlineStr" r="B6267">
        <is>
          <t xml:space="preserve">STORM SEWERS, CLASS A, TYPE 3   24"</t>
        </is>
      </c>
      <c s="5" t="inlineStr" r="C6267">
        <is>
          <t xml:space="preserve">FOOT   </t>
        </is>
      </c>
      <c s="6" r="D6267">
        <v>48.000</v>
      </c>
      <c s="7" r="E6267">
        <v>1</v>
      </c>
      <c s="8" t="inlineStr" r="F6267">
        <is>
          <t xml:space="preserve">61K06</t>
        </is>
      </c>
      <c s="8" t="inlineStr" r="G6267">
        <is>
          <t xml:space="preserve">065</t>
        </is>
      </c>
      <c s="9" r="H6267">
        <v>113.0000</v>
      </c>
      <c s="8" t="inlineStr" r="I6267">
        <is>
          <t xml:space="preserve"/>
        </is>
      </c>
      <c s="8" t="inlineStr" r="J6267">
        <is>
          <t xml:space="preserve"> Cook</t>
        </is>
      </c>
    </row>
    <row r="6268" ht="20.25" customHeight="0">
      <c s="5" t="inlineStr" r="A6268">
        <is>
          <t xml:space="preserve">550A0710</t>
        </is>
      </c>
      <c s="5" t="inlineStr" r="B6268">
        <is>
          <t xml:space="preserve">STORM SEWERS, CLASS A, TYPE 3   24"</t>
        </is>
      </c>
      <c s="5" t="inlineStr" r="C6268">
        <is>
          <t xml:space="preserve">FOOT   </t>
        </is>
      </c>
      <c s="6" r="D6268">
        <v>48.000</v>
      </c>
      <c s="7" r="E6268">
        <v>1</v>
      </c>
      <c s="8" t="inlineStr" r="F6268">
        <is>
          <t xml:space="preserve">61K06</t>
        </is>
      </c>
      <c s="8" t="inlineStr" r="G6268">
        <is>
          <t xml:space="preserve">065</t>
        </is>
      </c>
      <c s="9" r="H6268">
        <v>162.0000</v>
      </c>
      <c s="8" t="inlineStr" r="I6268">
        <is>
          <t xml:space="preserve"/>
        </is>
      </c>
      <c s="8" t="inlineStr" r="J6268">
        <is>
          <t xml:space="preserve"> Cook</t>
        </is>
      </c>
    </row>
    <row r="6269" ht="20.25" customHeight="0">
      <c s="5" t="inlineStr" r="A6269">
        <is>
          <t xml:space="preserve">550A0710</t>
        </is>
      </c>
      <c s="5" t="inlineStr" r="B6269">
        <is>
          <t xml:space="preserve">STORM SEWERS, CLASS A, TYPE 3   24"</t>
        </is>
      </c>
      <c s="5" t="inlineStr" r="C6269">
        <is>
          <t xml:space="preserve">FOOT   </t>
        </is>
      </c>
      <c s="6" r="D6269">
        <v>48.000</v>
      </c>
      <c s="7" r="E6269">
        <v>1</v>
      </c>
      <c s="8" t="inlineStr" r="F6269">
        <is>
          <t xml:space="preserve">61K06</t>
        </is>
      </c>
      <c s="8" t="inlineStr" r="G6269">
        <is>
          <t xml:space="preserve">065</t>
        </is>
      </c>
      <c s="9" r="H6269">
        <v>333.0000</v>
      </c>
      <c s="8" t="inlineStr" r="I6269">
        <is>
          <t xml:space="preserve"/>
        </is>
      </c>
      <c s="8" t="inlineStr" r="J6269">
        <is>
          <t xml:space="preserve"> Cook</t>
        </is>
      </c>
    </row>
    <row r="6270" ht="20.25" customHeight="0">
      <c s="5" t="inlineStr" r="A6270">
        <is>
          <t xml:space="preserve">550A0710</t>
        </is>
      </c>
      <c s="5" t="inlineStr" r="B6270">
        <is>
          <t xml:space="preserve">STORM SEWERS, CLASS A, TYPE 3   24"</t>
        </is>
      </c>
      <c s="5" t="inlineStr" r="C6270">
        <is>
          <t xml:space="preserve">FOOT   </t>
        </is>
      </c>
      <c s="6" r="D6270">
        <v>48.000</v>
      </c>
      <c s="7" r="E6270">
        <v>1</v>
      </c>
      <c s="8" t="inlineStr" r="F6270">
        <is>
          <t xml:space="preserve">61K06</t>
        </is>
      </c>
      <c s="8" t="inlineStr" r="G6270">
        <is>
          <t xml:space="preserve">065</t>
        </is>
      </c>
      <c s="9" r="H6270">
        <v>350.7800</v>
      </c>
      <c s="8" t="inlineStr" r="I6270">
        <is>
          <t xml:space="preserve"/>
        </is>
      </c>
      <c s="8" t="inlineStr" r="J6270">
        <is>
          <t xml:space="preserve"> Cook</t>
        </is>
      </c>
    </row>
    <row r="6271" ht="20.25" customHeight="0">
      <c s="5" t="inlineStr" r="A6271">
        <is>
          <t xml:space="preserve">550A0750</t>
        </is>
      </c>
      <c s="5" t="inlineStr" r="B6271">
        <is>
          <t xml:space="preserve">STORM SEWERS, CLASS A, TYPE 3   36"</t>
        </is>
      </c>
      <c s="5" t="inlineStr" r="C6271">
        <is>
          <t xml:space="preserve">FOOT   </t>
        </is>
      </c>
      <c s="6" r="D6271">
        <v>337.000</v>
      </c>
      <c s="7" r="E6271">
        <v>1</v>
      </c>
      <c s="8" t="inlineStr" r="F6271">
        <is>
          <t xml:space="preserve">62R25</t>
        </is>
      </c>
      <c s="8" t="inlineStr" r="G6271">
        <is>
          <t xml:space="preserve">003</t>
        </is>
      </c>
      <c s="9" r="H6271">
        <v>225.0000</v>
      </c>
      <c s="8" t="inlineStr" r="I6271">
        <is>
          <t xml:space="preserve">Y</t>
        </is>
      </c>
      <c s="8" t="inlineStr" r="J6271">
        <is>
          <t xml:space="preserve"> Will</t>
        </is>
      </c>
    </row>
    <row r="6272" ht="20.25" customHeight="0">
      <c s="5" t="inlineStr" r="A6272">
        <is>
          <t xml:space="preserve">550A0750</t>
        </is>
      </c>
      <c s="5" t="inlineStr" r="B6272">
        <is>
          <t xml:space="preserve">STORM SEWERS, CLASS A, TYPE 3   36"</t>
        </is>
      </c>
      <c s="5" t="inlineStr" r="C6272">
        <is>
          <t xml:space="preserve">FOOT   </t>
        </is>
      </c>
      <c s="6" r="D6272">
        <v>337.000</v>
      </c>
      <c s="7" r="E6272">
        <v>1</v>
      </c>
      <c s="8" t="inlineStr" r="F6272">
        <is>
          <t xml:space="preserve">62R25</t>
        </is>
      </c>
      <c s="8" t="inlineStr" r="G6272">
        <is>
          <t xml:space="preserve">003</t>
        </is>
      </c>
      <c s="9" r="H6272">
        <v>150.0000</v>
      </c>
      <c s="8" t="inlineStr" r="I6272">
        <is>
          <t xml:space="preserve"/>
        </is>
      </c>
      <c s="8" t="inlineStr" r="J6272">
        <is>
          <t xml:space="preserve"> Will</t>
        </is>
      </c>
    </row>
    <row r="6273" ht="20.25" customHeight="0">
      <c s="5" t="inlineStr" r="A6273">
        <is>
          <t xml:space="preserve">550A0750</t>
        </is>
      </c>
      <c s="5" t="inlineStr" r="B6273">
        <is>
          <t xml:space="preserve">STORM SEWERS, CLASS A, TYPE 3   36"</t>
        </is>
      </c>
      <c s="5" t="inlineStr" r="C6273">
        <is>
          <t xml:space="preserve">FOOT   </t>
        </is>
      </c>
      <c s="6" r="D6273">
        <v>337.000</v>
      </c>
      <c s="7" r="E6273">
        <v>1</v>
      </c>
      <c s="8" t="inlineStr" r="F6273">
        <is>
          <t xml:space="preserve">62R25</t>
        </is>
      </c>
      <c s="8" t="inlineStr" r="G6273">
        <is>
          <t xml:space="preserve">003</t>
        </is>
      </c>
      <c s="9" r="H6273">
        <v>190.0000</v>
      </c>
      <c s="8" t="inlineStr" r="I6273">
        <is>
          <t xml:space="preserve"/>
        </is>
      </c>
      <c s="8" t="inlineStr" r="J6273">
        <is>
          <t xml:space="preserve"> Will</t>
        </is>
      </c>
    </row>
    <row r="6274" ht="20.25" customHeight="0">
      <c s="5" t="inlineStr" r="A6274">
        <is>
          <t xml:space="preserve">550A0940</t>
        </is>
      </c>
      <c s="5" t="inlineStr" r="B6274">
        <is>
          <t xml:space="preserve">STORM SEWERS, CLASS A, TYPE 4   12"</t>
        </is>
      </c>
      <c s="5" t="inlineStr" r="C6274">
        <is>
          <t xml:space="preserve">FOOT   </t>
        </is>
      </c>
      <c s="6" r="D6274">
        <v>24.000</v>
      </c>
      <c s="7" r="E6274">
        <v>1</v>
      </c>
      <c s="8" t="inlineStr" r="F6274">
        <is>
          <t xml:space="preserve">61K60</t>
        </is>
      </c>
      <c s="8" t="inlineStr" r="G6274">
        <is>
          <t xml:space="preserve">087</t>
        </is>
      </c>
      <c s="9" r="H6274">
        <v>175.0000</v>
      </c>
      <c s="8" t="inlineStr" r="I6274">
        <is>
          <t xml:space="preserve">Y</t>
        </is>
      </c>
      <c s="8" t="inlineStr" r="J6274">
        <is>
          <t xml:space="preserve"> Cook</t>
        </is>
      </c>
    </row>
    <row r="6275" ht="20.25" customHeight="0">
      <c s="5" t="inlineStr" r="A6275">
        <is>
          <t xml:space="preserve">550A0940</t>
        </is>
      </c>
      <c s="5" t="inlineStr" r="B6275">
        <is>
          <t xml:space="preserve">STORM SEWERS, CLASS A, TYPE 4   12"</t>
        </is>
      </c>
      <c s="5" t="inlineStr" r="C6275">
        <is>
          <t xml:space="preserve">FOOT   </t>
        </is>
      </c>
      <c s="6" r="D6275">
        <v>24.000</v>
      </c>
      <c s="7" r="E6275">
        <v>1</v>
      </c>
      <c s="8" t="inlineStr" r="F6275">
        <is>
          <t xml:space="preserve">61K60</t>
        </is>
      </c>
      <c s="8" t="inlineStr" r="G6275">
        <is>
          <t xml:space="preserve">087</t>
        </is>
      </c>
      <c s="9" r="H6275">
        <v>241.0000</v>
      </c>
      <c s="8" t="inlineStr" r="I6275">
        <is>
          <t xml:space="preserve"/>
        </is>
      </c>
      <c s="8" t="inlineStr" r="J6275">
        <is>
          <t xml:space="preserve"> Cook</t>
        </is>
      </c>
    </row>
    <row r="6276" ht="20.25" customHeight="0">
      <c s="5" t="inlineStr" r="A6276">
        <is>
          <t xml:space="preserve">550A1280</t>
        </is>
      </c>
      <c s="5" t="inlineStr" r="B6276">
        <is>
          <t xml:space="preserve">STORM SEWERS, CLASS A, TYPE 5   24"</t>
        </is>
      </c>
      <c s="5" t="inlineStr" r="C6276">
        <is>
          <t xml:space="preserve">FOOT   </t>
        </is>
      </c>
      <c s="6" r="D6276">
        <v>317.000</v>
      </c>
      <c s="7" r="E6276">
        <v>1</v>
      </c>
      <c s="8" t="inlineStr" r="F6276">
        <is>
          <t xml:space="preserve">62R26</t>
        </is>
      </c>
      <c s="8" t="inlineStr" r="G6276">
        <is>
          <t xml:space="preserve">004</t>
        </is>
      </c>
      <c s="9" r="H6276">
        <v>95.0000</v>
      </c>
      <c s="8" t="inlineStr" r="I6276">
        <is>
          <t xml:space="preserve">Y</t>
        </is>
      </c>
      <c s="8" t="inlineStr" r="J6276">
        <is>
          <t xml:space="preserve"> Will</t>
        </is>
      </c>
    </row>
    <row r="6277" ht="20.25" customHeight="0">
      <c s="5" t="inlineStr" r="A6277">
        <is>
          <t xml:space="preserve">550A1280</t>
        </is>
      </c>
      <c s="5" t="inlineStr" r="B6277">
        <is>
          <t xml:space="preserve">STORM SEWERS, CLASS A, TYPE 5   24"</t>
        </is>
      </c>
      <c s="5" t="inlineStr" r="C6277">
        <is>
          <t xml:space="preserve">FOOT   </t>
        </is>
      </c>
      <c s="6" r="D6277">
        <v>317.000</v>
      </c>
      <c s="7" r="E6277">
        <v>1</v>
      </c>
      <c s="8" t="inlineStr" r="F6277">
        <is>
          <t xml:space="preserve">62R26</t>
        </is>
      </c>
      <c s="8" t="inlineStr" r="G6277">
        <is>
          <t xml:space="preserve">004</t>
        </is>
      </c>
      <c s="9" r="H6277">
        <v>87.1500</v>
      </c>
      <c s="8" t="inlineStr" r="I6277">
        <is>
          <t xml:space="preserve"/>
        </is>
      </c>
      <c s="8" t="inlineStr" r="J6277">
        <is>
          <t xml:space="preserve"> Will</t>
        </is>
      </c>
    </row>
    <row r="6278" ht="20.25" customHeight="0">
      <c s="5" t="inlineStr" r="A6278">
        <is>
          <t xml:space="preserve">550A1280</t>
        </is>
      </c>
      <c s="5" t="inlineStr" r="B6278">
        <is>
          <t xml:space="preserve">STORM SEWERS, CLASS A, TYPE 5   24"</t>
        </is>
      </c>
      <c s="5" t="inlineStr" r="C6278">
        <is>
          <t xml:space="preserve">FOOT   </t>
        </is>
      </c>
      <c s="6" r="D6278">
        <v>317.000</v>
      </c>
      <c s="7" r="E6278">
        <v>1</v>
      </c>
      <c s="8" t="inlineStr" r="F6278">
        <is>
          <t xml:space="preserve">62R26</t>
        </is>
      </c>
      <c s="8" t="inlineStr" r="G6278">
        <is>
          <t xml:space="preserve">004</t>
        </is>
      </c>
      <c s="9" r="H6278">
        <v>87.1500</v>
      </c>
      <c s="8" t="inlineStr" r="I6278">
        <is>
          <t xml:space="preserve"/>
        </is>
      </c>
      <c s="8" t="inlineStr" r="J6278">
        <is>
          <t xml:space="preserve"> Will</t>
        </is>
      </c>
    </row>
    <row r="6279" ht="20.25" customHeight="0">
      <c s="5" t="inlineStr" r="A6279">
        <is>
          <t xml:space="preserve">550A1280</t>
        </is>
      </c>
      <c s="5" t="inlineStr" r="B6279">
        <is>
          <t xml:space="preserve">STORM SEWERS, CLASS A, TYPE 5   24"</t>
        </is>
      </c>
      <c s="5" t="inlineStr" r="C6279">
        <is>
          <t xml:space="preserve">FOOT   </t>
        </is>
      </c>
      <c s="6" r="D6279">
        <v>317.000</v>
      </c>
      <c s="7" r="E6279">
        <v>1</v>
      </c>
      <c s="8" t="inlineStr" r="F6279">
        <is>
          <t xml:space="preserve">62R26</t>
        </is>
      </c>
      <c s="8" t="inlineStr" r="G6279">
        <is>
          <t xml:space="preserve">004</t>
        </is>
      </c>
      <c s="9" r="H6279">
        <v>124.0000</v>
      </c>
      <c s="8" t="inlineStr" r="I6279">
        <is>
          <t xml:space="preserve"/>
        </is>
      </c>
      <c s="8" t="inlineStr" r="J6279">
        <is>
          <t xml:space="preserve"> Will</t>
        </is>
      </c>
    </row>
    <row r="6280" ht="20.25" customHeight="0">
      <c s="5" t="inlineStr" r="A6280">
        <is>
          <t xml:space="preserve">550A1620</t>
        </is>
      </c>
      <c s="5" t="inlineStr" r="B6280">
        <is>
          <t xml:space="preserve">STORM SEWERS, CLASS A, TYPE 6   36"</t>
        </is>
      </c>
      <c s="5" t="inlineStr" r="C6280">
        <is>
          <t xml:space="preserve">FOOT   </t>
        </is>
      </c>
      <c s="6" r="D6280">
        <v>205.000</v>
      </c>
      <c s="7" r="E6280">
        <v>1</v>
      </c>
      <c s="8" t="inlineStr" r="F6280">
        <is>
          <t xml:space="preserve">62R26</t>
        </is>
      </c>
      <c s="8" t="inlineStr" r="G6280">
        <is>
          <t xml:space="preserve">004</t>
        </is>
      </c>
      <c s="9" r="H6280">
        <v>165.0000</v>
      </c>
      <c s="8" t="inlineStr" r="I6280">
        <is>
          <t xml:space="preserve">Y</t>
        </is>
      </c>
      <c s="8" t="inlineStr" r="J6280">
        <is>
          <t xml:space="preserve"> Will</t>
        </is>
      </c>
    </row>
    <row r="6281" ht="20.25" customHeight="0">
      <c s="5" t="inlineStr" r="A6281">
        <is>
          <t xml:space="preserve">550A1620</t>
        </is>
      </c>
      <c s="5" t="inlineStr" r="B6281">
        <is>
          <t xml:space="preserve">STORM SEWERS, CLASS A, TYPE 6   36"</t>
        </is>
      </c>
      <c s="5" t="inlineStr" r="C6281">
        <is>
          <t xml:space="preserve">FOOT   </t>
        </is>
      </c>
      <c s="6" r="D6281">
        <v>205.000</v>
      </c>
      <c s="7" r="E6281">
        <v>1</v>
      </c>
      <c s="8" t="inlineStr" r="F6281">
        <is>
          <t xml:space="preserve">62R26</t>
        </is>
      </c>
      <c s="8" t="inlineStr" r="G6281">
        <is>
          <t xml:space="preserve">004</t>
        </is>
      </c>
      <c s="9" r="H6281">
        <v>134.9500</v>
      </c>
      <c s="8" t="inlineStr" r="I6281">
        <is>
          <t xml:space="preserve"/>
        </is>
      </c>
      <c s="8" t="inlineStr" r="J6281">
        <is>
          <t xml:space="preserve"> Will</t>
        </is>
      </c>
    </row>
    <row r="6282" ht="20.25" customHeight="0">
      <c s="5" t="inlineStr" r="A6282">
        <is>
          <t xml:space="preserve">550A1620</t>
        </is>
      </c>
      <c s="5" t="inlineStr" r="B6282">
        <is>
          <t xml:space="preserve">STORM SEWERS, CLASS A, TYPE 6   36"</t>
        </is>
      </c>
      <c s="5" t="inlineStr" r="C6282">
        <is>
          <t xml:space="preserve">FOOT   </t>
        </is>
      </c>
      <c s="6" r="D6282">
        <v>205.000</v>
      </c>
      <c s="7" r="E6282">
        <v>1</v>
      </c>
      <c s="8" t="inlineStr" r="F6282">
        <is>
          <t xml:space="preserve">62R26</t>
        </is>
      </c>
      <c s="8" t="inlineStr" r="G6282">
        <is>
          <t xml:space="preserve">004</t>
        </is>
      </c>
      <c s="9" r="H6282">
        <v>134.9500</v>
      </c>
      <c s="8" t="inlineStr" r="I6282">
        <is>
          <t xml:space="preserve"/>
        </is>
      </c>
      <c s="8" t="inlineStr" r="J6282">
        <is>
          <t xml:space="preserve"> Will</t>
        </is>
      </c>
    </row>
    <row r="6283" ht="20.25" customHeight="0">
      <c s="5" t="inlineStr" r="A6283">
        <is>
          <t xml:space="preserve">550A1620</t>
        </is>
      </c>
      <c s="5" t="inlineStr" r="B6283">
        <is>
          <t xml:space="preserve">STORM SEWERS, CLASS A, TYPE 6   36"</t>
        </is>
      </c>
      <c s="5" t="inlineStr" r="C6283">
        <is>
          <t xml:space="preserve">FOOT   </t>
        </is>
      </c>
      <c s="6" r="D6283">
        <v>205.000</v>
      </c>
      <c s="7" r="E6283">
        <v>1</v>
      </c>
      <c s="8" t="inlineStr" r="F6283">
        <is>
          <t xml:space="preserve">62R26</t>
        </is>
      </c>
      <c s="8" t="inlineStr" r="G6283">
        <is>
          <t xml:space="preserve">004</t>
        </is>
      </c>
      <c s="9" r="H6283">
        <v>191.0000</v>
      </c>
      <c s="8" t="inlineStr" r="I6283">
        <is>
          <t xml:space="preserve"/>
        </is>
      </c>
      <c s="8" t="inlineStr" r="J6283">
        <is>
          <t xml:space="preserve"> Will</t>
        </is>
      </c>
    </row>
    <row r="6284" ht="20.25" customHeight="0">
      <c s="5" t="inlineStr" r="A6284">
        <is>
          <t xml:space="preserve">550A2320</t>
        </is>
      </c>
      <c s="5" t="inlineStr" r="B6284">
        <is>
          <t xml:space="preserve">STORM SEWERS, RUBBER GASKET, CLASS A, TYPE 1   12"</t>
        </is>
      </c>
      <c s="5" t="inlineStr" r="C6284">
        <is>
          <t xml:space="preserve">FOOT   </t>
        </is>
      </c>
      <c s="6" r="D6284">
        <v>21.000</v>
      </c>
      <c s="7" r="E6284">
        <v>1</v>
      </c>
      <c s="8" t="inlineStr" r="F6284">
        <is>
          <t xml:space="preserve">61K06</t>
        </is>
      </c>
      <c s="8" t="inlineStr" r="G6284">
        <is>
          <t xml:space="preserve">065</t>
        </is>
      </c>
      <c s="9" r="H6284">
        <v>76.9400</v>
      </c>
      <c s="8" t="inlineStr" r="I6284">
        <is>
          <t xml:space="preserve">Y</t>
        </is>
      </c>
      <c s="8" t="inlineStr" r="J6284">
        <is>
          <t xml:space="preserve"> Cook</t>
        </is>
      </c>
    </row>
    <row r="6285" ht="20.25" customHeight="0">
      <c s="5" t="inlineStr" r="A6285">
        <is>
          <t xml:space="preserve">550A2320</t>
        </is>
      </c>
      <c s="5" t="inlineStr" r="B6285">
        <is>
          <t xml:space="preserve">STORM SEWERS, RUBBER GASKET, CLASS A, TYPE 1   12"</t>
        </is>
      </c>
      <c s="5" t="inlineStr" r="C6285">
        <is>
          <t xml:space="preserve">FOOT   </t>
        </is>
      </c>
      <c s="6" r="D6285">
        <v>21.000</v>
      </c>
      <c s="7" r="E6285">
        <v>1</v>
      </c>
      <c s="8" t="inlineStr" r="F6285">
        <is>
          <t xml:space="preserve">61K06</t>
        </is>
      </c>
      <c s="8" t="inlineStr" r="G6285">
        <is>
          <t xml:space="preserve">065</t>
        </is>
      </c>
      <c s="9" r="H6285">
        <v>64.0000</v>
      </c>
      <c s="8" t="inlineStr" r="I6285">
        <is>
          <t xml:space="preserve"/>
        </is>
      </c>
      <c s="8" t="inlineStr" r="J6285">
        <is>
          <t xml:space="preserve"> Cook</t>
        </is>
      </c>
    </row>
    <row r="6286" ht="20.25" customHeight="0">
      <c s="5" t="inlineStr" r="A6286">
        <is>
          <t xml:space="preserve">550A2320</t>
        </is>
      </c>
      <c s="5" t="inlineStr" r="B6286">
        <is>
          <t xml:space="preserve">STORM SEWERS, RUBBER GASKET, CLASS A, TYPE 1   12"</t>
        </is>
      </c>
      <c s="5" t="inlineStr" r="C6286">
        <is>
          <t xml:space="preserve">FOOT   </t>
        </is>
      </c>
      <c s="6" r="D6286">
        <v>21.000</v>
      </c>
      <c s="7" r="E6286">
        <v>1</v>
      </c>
      <c s="8" t="inlineStr" r="F6286">
        <is>
          <t xml:space="preserve">61K06</t>
        </is>
      </c>
      <c s="8" t="inlineStr" r="G6286">
        <is>
          <t xml:space="preserve">065</t>
        </is>
      </c>
      <c s="9" r="H6286">
        <v>64.0000</v>
      </c>
      <c s="8" t="inlineStr" r="I6286">
        <is>
          <t xml:space="preserve"/>
        </is>
      </c>
      <c s="8" t="inlineStr" r="J6286">
        <is>
          <t xml:space="preserve"> Cook</t>
        </is>
      </c>
    </row>
    <row r="6287" ht="20.25" customHeight="0">
      <c s="5" t="inlineStr" r="A6287">
        <is>
          <t xml:space="preserve">550A2320</t>
        </is>
      </c>
      <c s="5" t="inlineStr" r="B6287">
        <is>
          <t xml:space="preserve">STORM SEWERS, RUBBER GASKET, CLASS A, TYPE 1   12"</t>
        </is>
      </c>
      <c s="5" t="inlineStr" r="C6287">
        <is>
          <t xml:space="preserve">FOOT   </t>
        </is>
      </c>
      <c s="6" r="D6287">
        <v>21.000</v>
      </c>
      <c s="7" r="E6287">
        <v>1</v>
      </c>
      <c s="8" t="inlineStr" r="F6287">
        <is>
          <t xml:space="preserve">61K06</t>
        </is>
      </c>
      <c s="8" t="inlineStr" r="G6287">
        <is>
          <t xml:space="preserve">065</t>
        </is>
      </c>
      <c s="9" r="H6287">
        <v>72.0000</v>
      </c>
      <c s="8" t="inlineStr" r="I6287">
        <is>
          <t xml:space="preserve"/>
        </is>
      </c>
      <c s="8" t="inlineStr" r="J6287">
        <is>
          <t xml:space="preserve"> Cook</t>
        </is>
      </c>
    </row>
    <row r="6288" ht="20.25" customHeight="0">
      <c s="5" t="inlineStr" r="A6288">
        <is>
          <t xml:space="preserve">550A2320</t>
        </is>
      </c>
      <c s="5" t="inlineStr" r="B6288">
        <is>
          <t xml:space="preserve">STORM SEWERS, RUBBER GASKET, CLASS A, TYPE 1   12"</t>
        </is>
      </c>
      <c s="5" t="inlineStr" r="C6288">
        <is>
          <t xml:space="preserve">FOOT   </t>
        </is>
      </c>
      <c s="6" r="D6288">
        <v>21.000</v>
      </c>
      <c s="7" r="E6288">
        <v>1</v>
      </c>
      <c s="8" t="inlineStr" r="F6288">
        <is>
          <t xml:space="preserve">61K06</t>
        </is>
      </c>
      <c s="8" t="inlineStr" r="G6288">
        <is>
          <t xml:space="preserve">065</t>
        </is>
      </c>
      <c s="9" r="H6288">
        <v>75.0000</v>
      </c>
      <c s="8" t="inlineStr" r="I6288">
        <is>
          <t xml:space="preserve"/>
        </is>
      </c>
      <c s="8" t="inlineStr" r="J6288">
        <is>
          <t xml:space="preserve"> Cook</t>
        </is>
      </c>
    </row>
    <row r="6289" ht="20.25" customHeight="0">
      <c s="5" t="inlineStr" r="A6289">
        <is>
          <t xml:space="preserve">550A2320</t>
        </is>
      </c>
      <c s="5" t="inlineStr" r="B6289">
        <is>
          <t xml:space="preserve">STORM SEWERS, RUBBER GASKET, CLASS A, TYPE 1   12"</t>
        </is>
      </c>
      <c s="5" t="inlineStr" r="C6289">
        <is>
          <t xml:space="preserve">FOOT   </t>
        </is>
      </c>
      <c s="6" r="D6289">
        <v>21.000</v>
      </c>
      <c s="7" r="E6289">
        <v>1</v>
      </c>
      <c s="8" t="inlineStr" r="F6289">
        <is>
          <t xml:space="preserve">61K06</t>
        </is>
      </c>
      <c s="8" t="inlineStr" r="G6289">
        <is>
          <t xml:space="preserve">065</t>
        </is>
      </c>
      <c s="9" r="H6289">
        <v>75.0000</v>
      </c>
      <c s="8" t="inlineStr" r="I6289">
        <is>
          <t xml:space="preserve"/>
        </is>
      </c>
      <c s="8" t="inlineStr" r="J6289">
        <is>
          <t xml:space="preserve"> Cook</t>
        </is>
      </c>
    </row>
    <row r="6290" ht="20.25" customHeight="0">
      <c s="5" t="inlineStr" r="A6290">
        <is>
          <t xml:space="preserve">550A2320</t>
        </is>
      </c>
      <c s="5" t="inlineStr" r="B6290">
        <is>
          <t xml:space="preserve">STORM SEWERS, RUBBER GASKET, CLASS A, TYPE 1   12"</t>
        </is>
      </c>
      <c s="5" t="inlineStr" r="C6290">
        <is>
          <t xml:space="preserve">FOOT   </t>
        </is>
      </c>
      <c s="6" r="D6290">
        <v>21.000</v>
      </c>
      <c s="7" r="E6290">
        <v>1</v>
      </c>
      <c s="8" t="inlineStr" r="F6290">
        <is>
          <t xml:space="preserve">61K06</t>
        </is>
      </c>
      <c s="8" t="inlineStr" r="G6290">
        <is>
          <t xml:space="preserve">065</t>
        </is>
      </c>
      <c s="9" r="H6290">
        <v>83.0000</v>
      </c>
      <c s="8" t="inlineStr" r="I6290">
        <is>
          <t xml:space="preserve"/>
        </is>
      </c>
      <c s="8" t="inlineStr" r="J6290">
        <is>
          <t xml:space="preserve"> Cook</t>
        </is>
      </c>
    </row>
    <row r="6291" ht="20.25" customHeight="0">
      <c s="5" t="inlineStr" r="A6291">
        <is>
          <t xml:space="preserve">550A2320</t>
        </is>
      </c>
      <c s="5" t="inlineStr" r="B6291">
        <is>
          <t xml:space="preserve">STORM SEWERS, RUBBER GASKET, CLASS A, TYPE 1   12"</t>
        </is>
      </c>
      <c s="5" t="inlineStr" r="C6291">
        <is>
          <t xml:space="preserve">FOOT   </t>
        </is>
      </c>
      <c s="6" r="D6291">
        <v>21.000</v>
      </c>
      <c s="7" r="E6291">
        <v>1</v>
      </c>
      <c s="8" t="inlineStr" r="F6291">
        <is>
          <t xml:space="preserve">61K06</t>
        </is>
      </c>
      <c s="8" t="inlineStr" r="G6291">
        <is>
          <t xml:space="preserve">065</t>
        </is>
      </c>
      <c s="9" r="H6291">
        <v>105.0000</v>
      </c>
      <c s="8" t="inlineStr" r="I6291">
        <is>
          <t xml:space="preserve"/>
        </is>
      </c>
      <c s="8" t="inlineStr" r="J6291">
        <is>
          <t xml:space="preserve"> Cook</t>
        </is>
      </c>
    </row>
    <row r="6292" ht="20.25" customHeight="0">
      <c s="5" t="inlineStr" r="A6292">
        <is>
          <t xml:space="preserve">550A2320</t>
        </is>
      </c>
      <c s="5" t="inlineStr" r="B6292">
        <is>
          <t xml:space="preserve">STORM SEWERS, RUBBER GASKET, CLASS A, TYPE 1   12"</t>
        </is>
      </c>
      <c s="5" t="inlineStr" r="C6292">
        <is>
          <t xml:space="preserve">FOOT   </t>
        </is>
      </c>
      <c s="6" r="D6292">
        <v>42.000</v>
      </c>
      <c s="7" r="E6292">
        <v>1</v>
      </c>
      <c s="8" t="inlineStr" r="F6292">
        <is>
          <t xml:space="preserve">62T94</t>
        </is>
      </c>
      <c s="8" t="inlineStr" r="G6292">
        <is>
          <t xml:space="preserve">010</t>
        </is>
      </c>
      <c s="9" r="H6292">
        <v>90.0000</v>
      </c>
      <c s="8" t="inlineStr" r="I6292">
        <is>
          <t xml:space="preserve">Y</t>
        </is>
      </c>
      <c s="8" t="inlineStr" r="J6292">
        <is>
          <t xml:space="preserve"> Cook</t>
        </is>
      </c>
    </row>
    <row r="6293" ht="20.25" customHeight="0">
      <c s="5" t="inlineStr" r="A6293">
        <is>
          <t xml:space="preserve">550A2320</t>
        </is>
      </c>
      <c s="5" t="inlineStr" r="B6293">
        <is>
          <t xml:space="preserve">STORM SEWERS, RUBBER GASKET, CLASS A, TYPE 1   12"</t>
        </is>
      </c>
      <c s="5" t="inlineStr" r="C6293">
        <is>
          <t xml:space="preserve">FOOT   </t>
        </is>
      </c>
      <c s="6" r="D6293">
        <v>42.000</v>
      </c>
      <c s="7" r="E6293">
        <v>1</v>
      </c>
      <c s="8" t="inlineStr" r="F6293">
        <is>
          <t xml:space="preserve">62T94</t>
        </is>
      </c>
      <c s="8" t="inlineStr" r="G6293">
        <is>
          <t xml:space="preserve">010</t>
        </is>
      </c>
      <c s="9" r="H6293">
        <v>58.0000</v>
      </c>
      <c s="8" t="inlineStr" r="I6293">
        <is>
          <t xml:space="preserve"/>
        </is>
      </c>
      <c s="8" t="inlineStr" r="J6293">
        <is>
          <t xml:space="preserve"> Cook</t>
        </is>
      </c>
    </row>
    <row r="6294" ht="20.25" customHeight="0">
      <c s="5" t="inlineStr" r="A6294">
        <is>
          <t xml:space="preserve">550A2320</t>
        </is>
      </c>
      <c s="5" t="inlineStr" r="B6294">
        <is>
          <t xml:space="preserve">STORM SEWERS, RUBBER GASKET, CLASS A, TYPE 1   12"</t>
        </is>
      </c>
      <c s="5" t="inlineStr" r="C6294">
        <is>
          <t xml:space="preserve">FOOT   </t>
        </is>
      </c>
      <c s="6" r="D6294">
        <v>42.000</v>
      </c>
      <c s="7" r="E6294">
        <v>1</v>
      </c>
      <c s="8" t="inlineStr" r="F6294">
        <is>
          <t xml:space="preserve">62T94</t>
        </is>
      </c>
      <c s="8" t="inlineStr" r="G6294">
        <is>
          <t xml:space="preserve">010</t>
        </is>
      </c>
      <c s="9" r="H6294">
        <v>87.0000</v>
      </c>
      <c s="8" t="inlineStr" r="I6294">
        <is>
          <t xml:space="preserve"/>
        </is>
      </c>
      <c s="8" t="inlineStr" r="J6294">
        <is>
          <t xml:space="preserve"> Cook</t>
        </is>
      </c>
    </row>
    <row r="6295" ht="20.25" customHeight="0">
      <c s="5" t="inlineStr" r="A6295">
        <is>
          <t xml:space="preserve">550A2320</t>
        </is>
      </c>
      <c s="5" t="inlineStr" r="B6295">
        <is>
          <t xml:space="preserve">STORM SEWERS, RUBBER GASKET, CLASS A, TYPE 1   12"</t>
        </is>
      </c>
      <c s="5" t="inlineStr" r="C6295">
        <is>
          <t xml:space="preserve">FOOT   </t>
        </is>
      </c>
      <c s="6" r="D6295">
        <v>42.000</v>
      </c>
      <c s="7" r="E6295">
        <v>1</v>
      </c>
      <c s="8" t="inlineStr" r="F6295">
        <is>
          <t xml:space="preserve">62T94</t>
        </is>
      </c>
      <c s="8" t="inlineStr" r="G6295">
        <is>
          <t xml:space="preserve">010</t>
        </is>
      </c>
      <c s="9" r="H6295">
        <v>90.0000</v>
      </c>
      <c s="8" t="inlineStr" r="I6295">
        <is>
          <t xml:space="preserve"/>
        </is>
      </c>
      <c s="8" t="inlineStr" r="J6295">
        <is>
          <t xml:space="preserve"> Cook</t>
        </is>
      </c>
    </row>
    <row r="6296" ht="20.25" customHeight="0">
      <c s="5" t="inlineStr" r="A6296">
        <is>
          <t xml:space="preserve">550A2320</t>
        </is>
      </c>
      <c s="5" t="inlineStr" r="B6296">
        <is>
          <t xml:space="preserve">STORM SEWERS, RUBBER GASKET, CLASS A, TYPE 1   12"</t>
        </is>
      </c>
      <c s="5" t="inlineStr" r="C6296">
        <is>
          <t xml:space="preserve">FOOT   </t>
        </is>
      </c>
      <c s="6" r="D6296">
        <v>42.000</v>
      </c>
      <c s="7" r="E6296">
        <v>1</v>
      </c>
      <c s="8" t="inlineStr" r="F6296">
        <is>
          <t xml:space="preserve">62T94</t>
        </is>
      </c>
      <c s="8" t="inlineStr" r="G6296">
        <is>
          <t xml:space="preserve">010</t>
        </is>
      </c>
      <c s="9" r="H6296">
        <v>130.5600</v>
      </c>
      <c s="8" t="inlineStr" r="I6296">
        <is>
          <t xml:space="preserve"/>
        </is>
      </c>
      <c s="8" t="inlineStr" r="J6296">
        <is>
          <t xml:space="preserve"> Cook</t>
        </is>
      </c>
    </row>
    <row r="6297" ht="20.25" customHeight="0">
      <c s="5" t="inlineStr" r="A6297">
        <is>
          <t xml:space="preserve">550A2320</t>
        </is>
      </c>
      <c s="5" t="inlineStr" r="B6297">
        <is>
          <t xml:space="preserve">STORM SEWERS, RUBBER GASKET, CLASS A, TYPE 1   12"</t>
        </is>
      </c>
      <c s="5" t="inlineStr" r="C6297">
        <is>
          <t xml:space="preserve">FOOT   </t>
        </is>
      </c>
      <c s="6" r="D6297">
        <v>42.000</v>
      </c>
      <c s="7" r="E6297">
        <v>1</v>
      </c>
      <c s="8" t="inlineStr" r="F6297">
        <is>
          <t xml:space="preserve">62T94</t>
        </is>
      </c>
      <c s="8" t="inlineStr" r="G6297">
        <is>
          <t xml:space="preserve">010</t>
        </is>
      </c>
      <c s="9" r="H6297">
        <v>165.0000</v>
      </c>
      <c s="8" t="inlineStr" r="I6297">
        <is>
          <t xml:space="preserve"/>
        </is>
      </c>
      <c s="8" t="inlineStr" r="J6297">
        <is>
          <t xml:space="preserve"> Cook</t>
        </is>
      </c>
    </row>
    <row r="6298" ht="20.25" customHeight="0">
      <c s="5" t="inlineStr" r="A6298">
        <is>
          <t xml:space="preserve">550A2320</t>
        </is>
      </c>
      <c s="5" t="inlineStr" r="B6298">
        <is>
          <t xml:space="preserve">STORM SEWERS, RUBBER GASKET, CLASS A, TYPE 1   12"</t>
        </is>
      </c>
      <c s="5" t="inlineStr" r="C6298">
        <is>
          <t xml:space="preserve">FOOT   </t>
        </is>
      </c>
      <c s="6" r="D6298">
        <v>42.000</v>
      </c>
      <c s="7" r="E6298">
        <v>1</v>
      </c>
      <c s="8" t="inlineStr" r="F6298">
        <is>
          <t xml:space="preserve">62T94</t>
        </is>
      </c>
      <c s="8" t="inlineStr" r="G6298">
        <is>
          <t xml:space="preserve">010</t>
        </is>
      </c>
      <c s="9" r="H6298">
        <v>260.0000</v>
      </c>
      <c s="8" t="inlineStr" r="I6298">
        <is>
          <t xml:space="preserve"/>
        </is>
      </c>
      <c s="8" t="inlineStr" r="J6298">
        <is>
          <t xml:space="preserve"> Cook</t>
        </is>
      </c>
    </row>
    <row r="6299" ht="20.25" customHeight="0">
      <c s="5" t="inlineStr" r="A6299">
        <is>
          <t xml:space="preserve">550A2320</t>
        </is>
      </c>
      <c s="5" t="inlineStr" r="B6299">
        <is>
          <t xml:space="preserve">STORM SEWERS, RUBBER GASKET, CLASS A, TYPE 1   12"</t>
        </is>
      </c>
      <c s="5" t="inlineStr" r="C6299">
        <is>
          <t xml:space="preserve">FOOT   </t>
        </is>
      </c>
      <c s="6" r="D6299">
        <v>42.000</v>
      </c>
      <c s="7" r="E6299">
        <v>1</v>
      </c>
      <c s="8" t="inlineStr" r="F6299">
        <is>
          <t xml:space="preserve">62T94</t>
        </is>
      </c>
      <c s="8" t="inlineStr" r="G6299">
        <is>
          <t xml:space="preserve">010</t>
        </is>
      </c>
      <c s="9" r="H6299">
        <v>263.0000</v>
      </c>
      <c s="8" t="inlineStr" r="I6299">
        <is>
          <t xml:space="preserve"/>
        </is>
      </c>
      <c s="8" t="inlineStr" r="J6299">
        <is>
          <t xml:space="preserve"> Cook</t>
        </is>
      </c>
    </row>
    <row r="6300" ht="20.25" customHeight="0">
      <c s="5" t="inlineStr" r="A6300">
        <is>
          <t xml:space="preserve">550A2320</t>
        </is>
      </c>
      <c s="5" t="inlineStr" r="B6300">
        <is>
          <t xml:space="preserve">STORM SEWERS, RUBBER GASKET, CLASS A, TYPE 1   12"</t>
        </is>
      </c>
      <c s="5" t="inlineStr" r="C6300">
        <is>
          <t xml:space="preserve">FOOT   </t>
        </is>
      </c>
      <c s="6" r="D6300">
        <v>42.000</v>
      </c>
      <c s="7" r="E6300">
        <v>1</v>
      </c>
      <c s="8" t="inlineStr" r="F6300">
        <is>
          <t xml:space="preserve">62T94</t>
        </is>
      </c>
      <c s="8" t="inlineStr" r="G6300">
        <is>
          <t xml:space="preserve">010</t>
        </is>
      </c>
      <c s="9" r="H6300">
        <v>843.0000</v>
      </c>
      <c s="8" t="inlineStr" r="I6300">
        <is>
          <t xml:space="preserve"/>
        </is>
      </c>
      <c s="8" t="inlineStr" r="J6300">
        <is>
          <t xml:space="preserve"> Cook</t>
        </is>
      </c>
    </row>
    <row r="6301" ht="20.25" customHeight="0">
      <c s="5" t="inlineStr" r="A6301">
        <is>
          <t xml:space="preserve">550A2520</t>
        </is>
      </c>
      <c s="5" t="inlineStr" r="B6301">
        <is>
          <t xml:space="preserve">STORM SEWERS, RUBBER GASKET, CLASS A, TYPE 2   12"</t>
        </is>
      </c>
      <c s="5" t="inlineStr" r="C6301">
        <is>
          <t xml:space="preserve">FOOT   </t>
        </is>
      </c>
      <c s="6" r="D6301">
        <v>106.000</v>
      </c>
      <c s="7" r="E6301">
        <v>1</v>
      </c>
      <c s="8" t="inlineStr" r="F6301">
        <is>
          <t xml:space="preserve">61K06</t>
        </is>
      </c>
      <c s="8" t="inlineStr" r="G6301">
        <is>
          <t xml:space="preserve">065</t>
        </is>
      </c>
      <c s="9" r="H6301">
        <v>77.0100</v>
      </c>
      <c s="8" t="inlineStr" r="I6301">
        <is>
          <t xml:space="preserve">Y</t>
        </is>
      </c>
      <c s="8" t="inlineStr" r="J6301">
        <is>
          <t xml:space="preserve"> Cook</t>
        </is>
      </c>
    </row>
    <row r="6302" ht="20.25" customHeight="0">
      <c s="5" t="inlineStr" r="A6302">
        <is>
          <t xml:space="preserve">550A2520</t>
        </is>
      </c>
      <c s="5" t="inlineStr" r="B6302">
        <is>
          <t xml:space="preserve">STORM SEWERS, RUBBER GASKET, CLASS A, TYPE 2   12"</t>
        </is>
      </c>
      <c s="5" t="inlineStr" r="C6302">
        <is>
          <t xml:space="preserve">FOOT   </t>
        </is>
      </c>
      <c s="6" r="D6302">
        <v>106.000</v>
      </c>
      <c s="7" r="E6302">
        <v>1</v>
      </c>
      <c s="8" t="inlineStr" r="F6302">
        <is>
          <t xml:space="preserve">61K06</t>
        </is>
      </c>
      <c s="8" t="inlineStr" r="G6302">
        <is>
          <t xml:space="preserve">065</t>
        </is>
      </c>
      <c s="9" r="H6302">
        <v>64.0000</v>
      </c>
      <c s="8" t="inlineStr" r="I6302">
        <is>
          <t xml:space="preserve"/>
        </is>
      </c>
      <c s="8" t="inlineStr" r="J6302">
        <is>
          <t xml:space="preserve"> Cook</t>
        </is>
      </c>
    </row>
    <row r="6303" ht="20.25" customHeight="0">
      <c s="5" t="inlineStr" r="A6303">
        <is>
          <t xml:space="preserve">550A2520</t>
        </is>
      </c>
      <c s="5" t="inlineStr" r="B6303">
        <is>
          <t xml:space="preserve">STORM SEWERS, RUBBER GASKET, CLASS A, TYPE 2   12"</t>
        </is>
      </c>
      <c s="5" t="inlineStr" r="C6303">
        <is>
          <t xml:space="preserve">FOOT   </t>
        </is>
      </c>
      <c s="6" r="D6303">
        <v>106.000</v>
      </c>
      <c s="7" r="E6303">
        <v>1</v>
      </c>
      <c s="8" t="inlineStr" r="F6303">
        <is>
          <t xml:space="preserve">61K06</t>
        </is>
      </c>
      <c s="8" t="inlineStr" r="G6303">
        <is>
          <t xml:space="preserve">065</t>
        </is>
      </c>
      <c s="9" r="H6303">
        <v>64.0000</v>
      </c>
      <c s="8" t="inlineStr" r="I6303">
        <is>
          <t xml:space="preserve"/>
        </is>
      </c>
      <c s="8" t="inlineStr" r="J6303">
        <is>
          <t xml:space="preserve"> Cook</t>
        </is>
      </c>
    </row>
    <row r="6304" ht="20.25" customHeight="0">
      <c s="5" t="inlineStr" r="A6304">
        <is>
          <t xml:space="preserve">550A2520</t>
        </is>
      </c>
      <c s="5" t="inlineStr" r="B6304">
        <is>
          <t xml:space="preserve">STORM SEWERS, RUBBER GASKET, CLASS A, TYPE 2   12"</t>
        </is>
      </c>
      <c s="5" t="inlineStr" r="C6304">
        <is>
          <t xml:space="preserve">FOOT   </t>
        </is>
      </c>
      <c s="6" r="D6304">
        <v>106.000</v>
      </c>
      <c s="7" r="E6304">
        <v>1</v>
      </c>
      <c s="8" t="inlineStr" r="F6304">
        <is>
          <t xml:space="preserve">61K06</t>
        </is>
      </c>
      <c s="8" t="inlineStr" r="G6304">
        <is>
          <t xml:space="preserve">065</t>
        </is>
      </c>
      <c s="9" r="H6304">
        <v>75.0000</v>
      </c>
      <c s="8" t="inlineStr" r="I6304">
        <is>
          <t xml:space="preserve"/>
        </is>
      </c>
      <c s="8" t="inlineStr" r="J6304">
        <is>
          <t xml:space="preserve"> Cook</t>
        </is>
      </c>
    </row>
    <row r="6305" ht="20.25" customHeight="0">
      <c s="5" t="inlineStr" r="A6305">
        <is>
          <t xml:space="preserve">550A2520</t>
        </is>
      </c>
      <c s="5" t="inlineStr" r="B6305">
        <is>
          <t xml:space="preserve">STORM SEWERS, RUBBER GASKET, CLASS A, TYPE 2   12"</t>
        </is>
      </c>
      <c s="5" t="inlineStr" r="C6305">
        <is>
          <t xml:space="preserve">FOOT   </t>
        </is>
      </c>
      <c s="6" r="D6305">
        <v>106.000</v>
      </c>
      <c s="7" r="E6305">
        <v>1</v>
      </c>
      <c s="8" t="inlineStr" r="F6305">
        <is>
          <t xml:space="preserve">61K06</t>
        </is>
      </c>
      <c s="8" t="inlineStr" r="G6305">
        <is>
          <t xml:space="preserve">065</t>
        </is>
      </c>
      <c s="9" r="H6305">
        <v>75.0000</v>
      </c>
      <c s="8" t="inlineStr" r="I6305">
        <is>
          <t xml:space="preserve"/>
        </is>
      </c>
      <c s="8" t="inlineStr" r="J6305">
        <is>
          <t xml:space="preserve"> Cook</t>
        </is>
      </c>
    </row>
    <row r="6306" ht="20.25" customHeight="0">
      <c s="5" t="inlineStr" r="A6306">
        <is>
          <t xml:space="preserve">550A2520</t>
        </is>
      </c>
      <c s="5" t="inlineStr" r="B6306">
        <is>
          <t xml:space="preserve">STORM SEWERS, RUBBER GASKET, CLASS A, TYPE 2   12"</t>
        </is>
      </c>
      <c s="5" t="inlineStr" r="C6306">
        <is>
          <t xml:space="preserve">FOOT   </t>
        </is>
      </c>
      <c s="6" r="D6306">
        <v>106.000</v>
      </c>
      <c s="7" r="E6306">
        <v>1</v>
      </c>
      <c s="8" t="inlineStr" r="F6306">
        <is>
          <t xml:space="preserve">61K06</t>
        </is>
      </c>
      <c s="8" t="inlineStr" r="G6306">
        <is>
          <t xml:space="preserve">065</t>
        </is>
      </c>
      <c s="9" r="H6306">
        <v>83.0000</v>
      </c>
      <c s="8" t="inlineStr" r="I6306">
        <is>
          <t xml:space="preserve"/>
        </is>
      </c>
      <c s="8" t="inlineStr" r="J6306">
        <is>
          <t xml:space="preserve"> Cook</t>
        </is>
      </c>
    </row>
    <row r="6307" ht="20.25" customHeight="0">
      <c s="5" t="inlineStr" r="A6307">
        <is>
          <t xml:space="preserve">550A2520</t>
        </is>
      </c>
      <c s="5" t="inlineStr" r="B6307">
        <is>
          <t xml:space="preserve">STORM SEWERS, RUBBER GASKET, CLASS A, TYPE 2   12"</t>
        </is>
      </c>
      <c s="5" t="inlineStr" r="C6307">
        <is>
          <t xml:space="preserve">FOOT   </t>
        </is>
      </c>
      <c s="6" r="D6307">
        <v>106.000</v>
      </c>
      <c s="7" r="E6307">
        <v>1</v>
      </c>
      <c s="8" t="inlineStr" r="F6307">
        <is>
          <t xml:space="preserve">61K06</t>
        </is>
      </c>
      <c s="8" t="inlineStr" r="G6307">
        <is>
          <t xml:space="preserve">065</t>
        </is>
      </c>
      <c s="9" r="H6307">
        <v>87.0000</v>
      </c>
      <c s="8" t="inlineStr" r="I6307">
        <is>
          <t xml:space="preserve"/>
        </is>
      </c>
      <c s="8" t="inlineStr" r="J6307">
        <is>
          <t xml:space="preserve"> Cook</t>
        </is>
      </c>
    </row>
    <row r="6308" ht="20.25" customHeight="0">
      <c s="5" t="inlineStr" r="A6308">
        <is>
          <t xml:space="preserve">550A2520</t>
        </is>
      </c>
      <c s="5" t="inlineStr" r="B6308">
        <is>
          <t xml:space="preserve">STORM SEWERS, RUBBER GASKET, CLASS A, TYPE 2   12"</t>
        </is>
      </c>
      <c s="5" t="inlineStr" r="C6308">
        <is>
          <t xml:space="preserve">FOOT   </t>
        </is>
      </c>
      <c s="6" r="D6308">
        <v>106.000</v>
      </c>
      <c s="7" r="E6308">
        <v>1</v>
      </c>
      <c s="8" t="inlineStr" r="F6308">
        <is>
          <t xml:space="preserve">61K06</t>
        </is>
      </c>
      <c s="8" t="inlineStr" r="G6308">
        <is>
          <t xml:space="preserve">065</t>
        </is>
      </c>
      <c s="9" r="H6308">
        <v>108.0000</v>
      </c>
      <c s="8" t="inlineStr" r="I6308">
        <is>
          <t xml:space="preserve"/>
        </is>
      </c>
      <c s="8" t="inlineStr" r="J6308">
        <is>
          <t xml:space="preserve"> Cook</t>
        </is>
      </c>
    </row>
    <row r="6309" ht="20.25" customHeight="0">
      <c s="5" t="inlineStr" r="A6309">
        <is>
          <t xml:space="preserve">550A2540</t>
        </is>
      </c>
      <c s="5" t="inlineStr" r="B6309">
        <is>
          <t xml:space="preserve">STORM SEWERS, RUBBER GASKET, CLASS A, TYPE 2   18"</t>
        </is>
      </c>
      <c s="5" t="inlineStr" r="C6309">
        <is>
          <t xml:space="preserve">FOOT   </t>
        </is>
      </c>
      <c s="6" r="D6309">
        <v>131.000</v>
      </c>
      <c s="7" r="E6309">
        <v>1</v>
      </c>
      <c s="8" t="inlineStr" r="F6309">
        <is>
          <t xml:space="preserve">61K06</t>
        </is>
      </c>
      <c s="8" t="inlineStr" r="G6309">
        <is>
          <t xml:space="preserve">065</t>
        </is>
      </c>
      <c s="9" r="H6309">
        <v>90.1200</v>
      </c>
      <c s="8" t="inlineStr" r="I6309">
        <is>
          <t xml:space="preserve">Y</t>
        </is>
      </c>
      <c s="8" t="inlineStr" r="J6309">
        <is>
          <t xml:space="preserve"> Cook</t>
        </is>
      </c>
    </row>
    <row r="6310" ht="20.25" customHeight="0">
      <c s="5" t="inlineStr" r="A6310">
        <is>
          <t xml:space="preserve">550A2540</t>
        </is>
      </c>
      <c s="5" t="inlineStr" r="B6310">
        <is>
          <t xml:space="preserve">STORM SEWERS, RUBBER GASKET, CLASS A, TYPE 2   18"</t>
        </is>
      </c>
      <c s="5" t="inlineStr" r="C6310">
        <is>
          <t xml:space="preserve">FOOT   </t>
        </is>
      </c>
      <c s="6" r="D6310">
        <v>131.000</v>
      </c>
      <c s="7" r="E6310">
        <v>1</v>
      </c>
      <c s="8" t="inlineStr" r="F6310">
        <is>
          <t xml:space="preserve">61K06</t>
        </is>
      </c>
      <c s="8" t="inlineStr" r="G6310">
        <is>
          <t xml:space="preserve">065</t>
        </is>
      </c>
      <c s="9" r="H6310">
        <v>76.0000</v>
      </c>
      <c s="8" t="inlineStr" r="I6310">
        <is>
          <t xml:space="preserve"/>
        </is>
      </c>
      <c s="8" t="inlineStr" r="J6310">
        <is>
          <t xml:space="preserve"> Cook</t>
        </is>
      </c>
    </row>
    <row r="6311" ht="20.25" customHeight="0">
      <c s="5" t="inlineStr" r="A6311">
        <is>
          <t xml:space="preserve">550A2540</t>
        </is>
      </c>
      <c s="5" t="inlineStr" r="B6311">
        <is>
          <t xml:space="preserve">STORM SEWERS, RUBBER GASKET, CLASS A, TYPE 2   18"</t>
        </is>
      </c>
      <c s="5" t="inlineStr" r="C6311">
        <is>
          <t xml:space="preserve">FOOT   </t>
        </is>
      </c>
      <c s="6" r="D6311">
        <v>131.000</v>
      </c>
      <c s="7" r="E6311">
        <v>1</v>
      </c>
      <c s="8" t="inlineStr" r="F6311">
        <is>
          <t xml:space="preserve">61K06</t>
        </is>
      </c>
      <c s="8" t="inlineStr" r="G6311">
        <is>
          <t xml:space="preserve">065</t>
        </is>
      </c>
      <c s="9" r="H6311">
        <v>76.0000</v>
      </c>
      <c s="8" t="inlineStr" r="I6311">
        <is>
          <t xml:space="preserve"/>
        </is>
      </c>
      <c s="8" t="inlineStr" r="J6311">
        <is>
          <t xml:space="preserve"> Cook</t>
        </is>
      </c>
    </row>
    <row r="6312" ht="20.25" customHeight="0">
      <c s="5" t="inlineStr" r="A6312">
        <is>
          <t xml:space="preserve">550A2540</t>
        </is>
      </c>
      <c s="5" t="inlineStr" r="B6312">
        <is>
          <t xml:space="preserve">STORM SEWERS, RUBBER GASKET, CLASS A, TYPE 2   18"</t>
        </is>
      </c>
      <c s="5" t="inlineStr" r="C6312">
        <is>
          <t xml:space="preserve">FOOT   </t>
        </is>
      </c>
      <c s="6" r="D6312">
        <v>131.000</v>
      </c>
      <c s="7" r="E6312">
        <v>1</v>
      </c>
      <c s="8" t="inlineStr" r="F6312">
        <is>
          <t xml:space="preserve">61K06</t>
        </is>
      </c>
      <c s="8" t="inlineStr" r="G6312">
        <is>
          <t xml:space="preserve">065</t>
        </is>
      </c>
      <c s="9" r="H6312">
        <v>85.0000</v>
      </c>
      <c s="8" t="inlineStr" r="I6312">
        <is>
          <t xml:space="preserve"/>
        </is>
      </c>
      <c s="8" t="inlineStr" r="J6312">
        <is>
          <t xml:space="preserve"> Cook</t>
        </is>
      </c>
    </row>
    <row r="6313" ht="20.25" customHeight="0">
      <c s="5" t="inlineStr" r="A6313">
        <is>
          <t xml:space="preserve">550A2540</t>
        </is>
      </c>
      <c s="5" t="inlineStr" r="B6313">
        <is>
          <t xml:space="preserve">STORM SEWERS, RUBBER GASKET, CLASS A, TYPE 2   18"</t>
        </is>
      </c>
      <c s="5" t="inlineStr" r="C6313">
        <is>
          <t xml:space="preserve">FOOT   </t>
        </is>
      </c>
      <c s="6" r="D6313">
        <v>131.000</v>
      </c>
      <c s="7" r="E6313">
        <v>1</v>
      </c>
      <c s="8" t="inlineStr" r="F6313">
        <is>
          <t xml:space="preserve">61K06</t>
        </is>
      </c>
      <c s="8" t="inlineStr" r="G6313">
        <is>
          <t xml:space="preserve">065</t>
        </is>
      </c>
      <c s="9" r="H6313">
        <v>85.0000</v>
      </c>
      <c s="8" t="inlineStr" r="I6313">
        <is>
          <t xml:space="preserve"/>
        </is>
      </c>
      <c s="8" t="inlineStr" r="J6313">
        <is>
          <t xml:space="preserve"> Cook</t>
        </is>
      </c>
    </row>
    <row r="6314" ht="20.25" customHeight="0">
      <c s="5" t="inlineStr" r="A6314">
        <is>
          <t xml:space="preserve">550A2540</t>
        </is>
      </c>
      <c s="5" t="inlineStr" r="B6314">
        <is>
          <t xml:space="preserve">STORM SEWERS, RUBBER GASKET, CLASS A, TYPE 2   18"</t>
        </is>
      </c>
      <c s="5" t="inlineStr" r="C6314">
        <is>
          <t xml:space="preserve">FOOT   </t>
        </is>
      </c>
      <c s="6" r="D6314">
        <v>131.000</v>
      </c>
      <c s="7" r="E6314">
        <v>1</v>
      </c>
      <c s="8" t="inlineStr" r="F6314">
        <is>
          <t xml:space="preserve">61K06</t>
        </is>
      </c>
      <c s="8" t="inlineStr" r="G6314">
        <is>
          <t xml:space="preserve">065</t>
        </is>
      </c>
      <c s="9" r="H6314">
        <v>99.0000</v>
      </c>
      <c s="8" t="inlineStr" r="I6314">
        <is>
          <t xml:space="preserve"/>
        </is>
      </c>
      <c s="8" t="inlineStr" r="J6314">
        <is>
          <t xml:space="preserve"> Cook</t>
        </is>
      </c>
    </row>
    <row r="6315" ht="20.25" customHeight="0">
      <c s="5" t="inlineStr" r="A6315">
        <is>
          <t xml:space="preserve">550A2540</t>
        </is>
      </c>
      <c s="5" t="inlineStr" r="B6315">
        <is>
          <t xml:space="preserve">STORM SEWERS, RUBBER GASKET, CLASS A, TYPE 2   18"</t>
        </is>
      </c>
      <c s="5" t="inlineStr" r="C6315">
        <is>
          <t xml:space="preserve">FOOT   </t>
        </is>
      </c>
      <c s="6" r="D6315">
        <v>131.000</v>
      </c>
      <c s="7" r="E6315">
        <v>1</v>
      </c>
      <c s="8" t="inlineStr" r="F6315">
        <is>
          <t xml:space="preserve">61K06</t>
        </is>
      </c>
      <c s="8" t="inlineStr" r="G6315">
        <is>
          <t xml:space="preserve">065</t>
        </is>
      </c>
      <c s="9" r="H6315">
        <v>154.0000</v>
      </c>
      <c s="8" t="inlineStr" r="I6315">
        <is>
          <t xml:space="preserve"/>
        </is>
      </c>
      <c s="8" t="inlineStr" r="J6315">
        <is>
          <t xml:space="preserve"> Cook</t>
        </is>
      </c>
    </row>
    <row r="6316" ht="20.25" customHeight="0">
      <c s="5" t="inlineStr" r="A6316">
        <is>
          <t xml:space="preserve">550A2540</t>
        </is>
      </c>
      <c s="5" t="inlineStr" r="B6316">
        <is>
          <t xml:space="preserve">STORM SEWERS, RUBBER GASKET, CLASS A, TYPE 2   18"</t>
        </is>
      </c>
      <c s="5" t="inlineStr" r="C6316">
        <is>
          <t xml:space="preserve">FOOT   </t>
        </is>
      </c>
      <c s="6" r="D6316">
        <v>131.000</v>
      </c>
      <c s="7" r="E6316">
        <v>1</v>
      </c>
      <c s="8" t="inlineStr" r="F6316">
        <is>
          <t xml:space="preserve">61K06</t>
        </is>
      </c>
      <c s="8" t="inlineStr" r="G6316">
        <is>
          <t xml:space="preserve">065</t>
        </is>
      </c>
      <c s="9" r="H6316">
        <v>176.0000</v>
      </c>
      <c s="8" t="inlineStr" r="I6316">
        <is>
          <t xml:space="preserve"/>
        </is>
      </c>
      <c s="8" t="inlineStr" r="J6316">
        <is>
          <t xml:space="preserve"> Cook</t>
        </is>
      </c>
    </row>
    <row r="6317" ht="20.25" customHeight="0">
      <c s="5" t="inlineStr" r="A6317">
        <is>
          <t xml:space="preserve">550A2620</t>
        </is>
      </c>
      <c s="5" t="inlineStr" r="B6317">
        <is>
          <t xml:space="preserve">STORM SEWERS, RUBBER GASKET, CLASS A, TYPE 2   48"</t>
        </is>
      </c>
      <c s="5" t="inlineStr" r="C6317">
        <is>
          <t xml:space="preserve">FOOT   </t>
        </is>
      </c>
      <c s="6" r="D6317">
        <v>104.000</v>
      </c>
      <c s="7" r="E6317">
        <v>1</v>
      </c>
      <c s="8" t="inlineStr" r="F6317">
        <is>
          <t xml:space="preserve">61K06</t>
        </is>
      </c>
      <c s="8" t="inlineStr" r="G6317">
        <is>
          <t xml:space="preserve">065</t>
        </is>
      </c>
      <c s="9" r="H6317">
        <v>260.5300</v>
      </c>
      <c s="8" t="inlineStr" r="I6317">
        <is>
          <t xml:space="preserve">Y</t>
        </is>
      </c>
      <c s="8" t="inlineStr" r="J6317">
        <is>
          <t xml:space="preserve"> Cook</t>
        </is>
      </c>
    </row>
    <row r="6318" ht="20.25" customHeight="0">
      <c s="5" t="inlineStr" r="A6318">
        <is>
          <t xml:space="preserve">550A2620</t>
        </is>
      </c>
      <c s="5" t="inlineStr" r="B6318">
        <is>
          <t xml:space="preserve">STORM SEWERS, RUBBER GASKET, CLASS A, TYPE 2   48"</t>
        </is>
      </c>
      <c s="5" t="inlineStr" r="C6318">
        <is>
          <t xml:space="preserve">FOOT   </t>
        </is>
      </c>
      <c s="6" r="D6318">
        <v>104.000</v>
      </c>
      <c s="7" r="E6318">
        <v>1</v>
      </c>
      <c s="8" t="inlineStr" r="F6318">
        <is>
          <t xml:space="preserve">61K06</t>
        </is>
      </c>
      <c s="8" t="inlineStr" r="G6318">
        <is>
          <t xml:space="preserve">065</t>
        </is>
      </c>
      <c s="9" r="H6318">
        <v>220.0000</v>
      </c>
      <c s="8" t="inlineStr" r="I6318">
        <is>
          <t xml:space="preserve"/>
        </is>
      </c>
      <c s="8" t="inlineStr" r="J6318">
        <is>
          <t xml:space="preserve"> Cook</t>
        </is>
      </c>
    </row>
    <row r="6319" ht="20.25" customHeight="0">
      <c s="5" t="inlineStr" r="A6319">
        <is>
          <t xml:space="preserve">550A2620</t>
        </is>
      </c>
      <c s="5" t="inlineStr" r="B6319">
        <is>
          <t xml:space="preserve">STORM SEWERS, RUBBER GASKET, CLASS A, TYPE 2   48"</t>
        </is>
      </c>
      <c s="5" t="inlineStr" r="C6319">
        <is>
          <t xml:space="preserve">FOOT   </t>
        </is>
      </c>
      <c s="6" r="D6319">
        <v>104.000</v>
      </c>
      <c s="7" r="E6319">
        <v>1</v>
      </c>
      <c s="8" t="inlineStr" r="F6319">
        <is>
          <t xml:space="preserve">61K06</t>
        </is>
      </c>
      <c s="8" t="inlineStr" r="G6319">
        <is>
          <t xml:space="preserve">065</t>
        </is>
      </c>
      <c s="9" r="H6319">
        <v>220.0000</v>
      </c>
      <c s="8" t="inlineStr" r="I6319">
        <is>
          <t xml:space="preserve"/>
        </is>
      </c>
      <c s="8" t="inlineStr" r="J6319">
        <is>
          <t xml:space="preserve"> Cook</t>
        </is>
      </c>
    </row>
    <row r="6320" ht="20.25" customHeight="0">
      <c s="5" t="inlineStr" r="A6320">
        <is>
          <t xml:space="preserve">550A2620</t>
        </is>
      </c>
      <c s="5" t="inlineStr" r="B6320">
        <is>
          <t xml:space="preserve">STORM SEWERS, RUBBER GASKET, CLASS A, TYPE 2   48"</t>
        </is>
      </c>
      <c s="5" t="inlineStr" r="C6320">
        <is>
          <t xml:space="preserve">FOOT   </t>
        </is>
      </c>
      <c s="6" r="D6320">
        <v>104.000</v>
      </c>
      <c s="7" r="E6320">
        <v>1</v>
      </c>
      <c s="8" t="inlineStr" r="F6320">
        <is>
          <t xml:space="preserve">61K06</t>
        </is>
      </c>
      <c s="8" t="inlineStr" r="G6320">
        <is>
          <t xml:space="preserve">065</t>
        </is>
      </c>
      <c s="9" r="H6320">
        <v>230.0000</v>
      </c>
      <c s="8" t="inlineStr" r="I6320">
        <is>
          <t xml:space="preserve"/>
        </is>
      </c>
      <c s="8" t="inlineStr" r="J6320">
        <is>
          <t xml:space="preserve"> Cook</t>
        </is>
      </c>
    </row>
    <row r="6321" ht="20.25" customHeight="0">
      <c s="5" t="inlineStr" r="A6321">
        <is>
          <t xml:space="preserve">550A2620</t>
        </is>
      </c>
      <c s="5" t="inlineStr" r="B6321">
        <is>
          <t xml:space="preserve">STORM SEWERS, RUBBER GASKET, CLASS A, TYPE 2   48"</t>
        </is>
      </c>
      <c s="5" t="inlineStr" r="C6321">
        <is>
          <t xml:space="preserve">FOOT   </t>
        </is>
      </c>
      <c s="6" r="D6321">
        <v>104.000</v>
      </c>
      <c s="7" r="E6321">
        <v>1</v>
      </c>
      <c s="8" t="inlineStr" r="F6321">
        <is>
          <t xml:space="preserve">61K06</t>
        </is>
      </c>
      <c s="8" t="inlineStr" r="G6321">
        <is>
          <t xml:space="preserve">065</t>
        </is>
      </c>
      <c s="9" r="H6321">
        <v>230.0000</v>
      </c>
      <c s="8" t="inlineStr" r="I6321">
        <is>
          <t xml:space="preserve"/>
        </is>
      </c>
      <c s="8" t="inlineStr" r="J6321">
        <is>
          <t xml:space="preserve"> Cook</t>
        </is>
      </c>
    </row>
    <row r="6322" ht="20.25" customHeight="0">
      <c s="5" t="inlineStr" r="A6322">
        <is>
          <t xml:space="preserve">550A2620</t>
        </is>
      </c>
      <c s="5" t="inlineStr" r="B6322">
        <is>
          <t xml:space="preserve">STORM SEWERS, RUBBER GASKET, CLASS A, TYPE 2   48"</t>
        </is>
      </c>
      <c s="5" t="inlineStr" r="C6322">
        <is>
          <t xml:space="preserve">FOOT   </t>
        </is>
      </c>
      <c s="6" r="D6322">
        <v>104.000</v>
      </c>
      <c s="7" r="E6322">
        <v>1</v>
      </c>
      <c s="8" t="inlineStr" r="F6322">
        <is>
          <t xml:space="preserve">61K06</t>
        </is>
      </c>
      <c s="8" t="inlineStr" r="G6322">
        <is>
          <t xml:space="preserve">065</t>
        </is>
      </c>
      <c s="9" r="H6322">
        <v>245.0000</v>
      </c>
      <c s="8" t="inlineStr" r="I6322">
        <is>
          <t xml:space="preserve"/>
        </is>
      </c>
      <c s="8" t="inlineStr" r="J6322">
        <is>
          <t xml:space="preserve"> Cook</t>
        </is>
      </c>
    </row>
    <row r="6323" ht="20.25" customHeight="0">
      <c s="5" t="inlineStr" r="A6323">
        <is>
          <t xml:space="preserve">550A2620</t>
        </is>
      </c>
      <c s="5" t="inlineStr" r="B6323">
        <is>
          <t xml:space="preserve">STORM SEWERS, RUBBER GASKET, CLASS A, TYPE 2   48"</t>
        </is>
      </c>
      <c s="5" t="inlineStr" r="C6323">
        <is>
          <t xml:space="preserve">FOOT   </t>
        </is>
      </c>
      <c s="6" r="D6323">
        <v>104.000</v>
      </c>
      <c s="7" r="E6323">
        <v>1</v>
      </c>
      <c s="8" t="inlineStr" r="F6323">
        <is>
          <t xml:space="preserve">61K06</t>
        </is>
      </c>
      <c s="8" t="inlineStr" r="G6323">
        <is>
          <t xml:space="preserve">065</t>
        </is>
      </c>
      <c s="9" r="H6323">
        <v>259.0000</v>
      </c>
      <c s="8" t="inlineStr" r="I6323">
        <is>
          <t xml:space="preserve"/>
        </is>
      </c>
      <c s="8" t="inlineStr" r="J6323">
        <is>
          <t xml:space="preserve"> Cook</t>
        </is>
      </c>
    </row>
    <row r="6324" ht="20.25" customHeight="0">
      <c s="5" t="inlineStr" r="A6324">
        <is>
          <t xml:space="preserve">550A2620</t>
        </is>
      </c>
      <c s="5" t="inlineStr" r="B6324">
        <is>
          <t xml:space="preserve">STORM SEWERS, RUBBER GASKET, CLASS A, TYPE 2   48"</t>
        </is>
      </c>
      <c s="5" t="inlineStr" r="C6324">
        <is>
          <t xml:space="preserve">FOOT   </t>
        </is>
      </c>
      <c s="6" r="D6324">
        <v>104.000</v>
      </c>
      <c s="7" r="E6324">
        <v>1</v>
      </c>
      <c s="8" t="inlineStr" r="F6324">
        <is>
          <t xml:space="preserve">61K06</t>
        </is>
      </c>
      <c s="8" t="inlineStr" r="G6324">
        <is>
          <t xml:space="preserve">065</t>
        </is>
      </c>
      <c s="9" r="H6324">
        <v>357.0000</v>
      </c>
      <c s="8" t="inlineStr" r="I6324">
        <is>
          <t xml:space="preserve"/>
        </is>
      </c>
      <c s="8" t="inlineStr" r="J6324">
        <is>
          <t xml:space="preserve"> Cook</t>
        </is>
      </c>
    </row>
    <row r="6325" ht="20.25" customHeight="0">
      <c s="5" t="inlineStr" r="A6325">
        <is>
          <t xml:space="preserve">550A4500</t>
        </is>
      </c>
      <c s="5" t="inlineStr" r="B6325">
        <is>
          <t xml:space="preserve">STORM SEWERS, CLASS A, TYPE 1 EQUIVALENT ROUND-SIZE  36"</t>
        </is>
      </c>
      <c s="5" t="inlineStr" r="C6325">
        <is>
          <t xml:space="preserve">FOOT   </t>
        </is>
      </c>
      <c s="6" r="D6325">
        <v>19.000</v>
      </c>
      <c s="7" r="E6325">
        <v>1</v>
      </c>
      <c s="8" t="inlineStr" r="F6325">
        <is>
          <t xml:space="preserve">62R25</t>
        </is>
      </c>
      <c s="8" t="inlineStr" r="G6325">
        <is>
          <t xml:space="preserve">003</t>
        </is>
      </c>
      <c s="9" r="H6325">
        <v>240.0000</v>
      </c>
      <c s="8" t="inlineStr" r="I6325">
        <is>
          <t xml:space="preserve">Y</t>
        </is>
      </c>
      <c s="8" t="inlineStr" r="J6325">
        <is>
          <t xml:space="preserve"> Will</t>
        </is>
      </c>
    </row>
    <row r="6326" ht="20.25" customHeight="0">
      <c s="5" t="inlineStr" r="A6326">
        <is>
          <t xml:space="preserve">550A4500</t>
        </is>
      </c>
      <c s="5" t="inlineStr" r="B6326">
        <is>
          <t xml:space="preserve">STORM SEWERS, CLASS A, TYPE 1 EQUIVALENT ROUND-SIZE  36"</t>
        </is>
      </c>
      <c s="5" t="inlineStr" r="C6326">
        <is>
          <t xml:space="preserve">FOOT   </t>
        </is>
      </c>
      <c s="6" r="D6326">
        <v>19.000</v>
      </c>
      <c s="7" r="E6326">
        <v>1</v>
      </c>
      <c s="8" t="inlineStr" r="F6326">
        <is>
          <t xml:space="preserve">62R25</t>
        </is>
      </c>
      <c s="8" t="inlineStr" r="G6326">
        <is>
          <t xml:space="preserve">003</t>
        </is>
      </c>
      <c s="9" r="H6326">
        <v>200.0000</v>
      </c>
      <c s="8" t="inlineStr" r="I6326">
        <is>
          <t xml:space="preserve"/>
        </is>
      </c>
      <c s="8" t="inlineStr" r="J6326">
        <is>
          <t xml:space="preserve"> Will</t>
        </is>
      </c>
    </row>
    <row r="6327" ht="20.25" customHeight="0">
      <c s="5" t="inlineStr" r="A6327">
        <is>
          <t xml:space="preserve">550A4500</t>
        </is>
      </c>
      <c s="5" t="inlineStr" r="B6327">
        <is>
          <t xml:space="preserve">STORM SEWERS, CLASS A, TYPE 1 EQUIVALENT ROUND-SIZE  36"</t>
        </is>
      </c>
      <c s="5" t="inlineStr" r="C6327">
        <is>
          <t xml:space="preserve">FOOT   </t>
        </is>
      </c>
      <c s="6" r="D6327">
        <v>19.000</v>
      </c>
      <c s="7" r="E6327">
        <v>1</v>
      </c>
      <c s="8" t="inlineStr" r="F6327">
        <is>
          <t xml:space="preserve">62R25</t>
        </is>
      </c>
      <c s="8" t="inlineStr" r="G6327">
        <is>
          <t xml:space="preserve">003</t>
        </is>
      </c>
      <c s="9" r="H6327">
        <v>237.0000</v>
      </c>
      <c s="8" t="inlineStr" r="I6327">
        <is>
          <t xml:space="preserve"/>
        </is>
      </c>
      <c s="8" t="inlineStr" r="J6327">
        <is>
          <t xml:space="preserve"> Will</t>
        </is>
      </c>
    </row>
    <row r="6328" ht="20.25" customHeight="0">
      <c s="5" t="inlineStr" r="A6328">
        <is>
          <t xml:space="preserve">550A4710</t>
        </is>
      </c>
      <c s="5" t="inlineStr" r="B6328">
        <is>
          <t xml:space="preserve">STORM SEWERS, CLASS A, TYPE 1 EQUIVALENT ROUND-SIZE  48"</t>
        </is>
      </c>
      <c s="5" t="inlineStr" r="C6328">
        <is>
          <t xml:space="preserve">FOOT   </t>
        </is>
      </c>
      <c s="6" r="D6328">
        <v>254.000</v>
      </c>
      <c s="7" r="E6328">
        <v>1</v>
      </c>
      <c s="8" t="inlineStr" r="F6328">
        <is>
          <t xml:space="preserve">61K63</t>
        </is>
      </c>
      <c s="8" t="inlineStr" r="G6328">
        <is>
          <t xml:space="preserve">088</t>
        </is>
      </c>
      <c s="9" r="H6328">
        <v>430.0000</v>
      </c>
      <c s="8" t="inlineStr" r="I6328">
        <is>
          <t xml:space="preserve">Y</t>
        </is>
      </c>
      <c s="8" t="inlineStr" r="J6328">
        <is>
          <t xml:space="preserve"> Cook</t>
        </is>
      </c>
    </row>
    <row r="6329" ht="20.25" customHeight="0">
      <c s="5" t="inlineStr" r="A6329">
        <is>
          <t xml:space="preserve">550A4710</t>
        </is>
      </c>
      <c s="5" t="inlineStr" r="B6329">
        <is>
          <t xml:space="preserve">STORM SEWERS, CLASS A, TYPE 1 EQUIVALENT ROUND-SIZE  48"</t>
        </is>
      </c>
      <c s="5" t="inlineStr" r="C6329">
        <is>
          <t xml:space="preserve">FOOT   </t>
        </is>
      </c>
      <c s="6" r="D6329">
        <v>254.000</v>
      </c>
      <c s="7" r="E6329">
        <v>1</v>
      </c>
      <c s="8" t="inlineStr" r="F6329">
        <is>
          <t xml:space="preserve">61K63</t>
        </is>
      </c>
      <c s="8" t="inlineStr" r="G6329">
        <is>
          <t xml:space="preserve">088</t>
        </is>
      </c>
      <c s="9" r="H6329">
        <v>214.0000</v>
      </c>
      <c s="8" t="inlineStr" r="I6329">
        <is>
          <t xml:space="preserve"/>
        </is>
      </c>
      <c s="8" t="inlineStr" r="J6329">
        <is>
          <t xml:space="preserve"> Cook</t>
        </is>
      </c>
    </row>
    <row r="6330" ht="20.25" customHeight="0">
      <c s="5" t="inlineStr" r="A6330">
        <is>
          <t xml:space="preserve">550A4710</t>
        </is>
      </c>
      <c s="5" t="inlineStr" r="B6330">
        <is>
          <t xml:space="preserve">STORM SEWERS, CLASS A, TYPE 1 EQUIVALENT ROUND-SIZE  48"</t>
        </is>
      </c>
      <c s="5" t="inlineStr" r="C6330">
        <is>
          <t xml:space="preserve">FOOT   </t>
        </is>
      </c>
      <c s="6" r="D6330">
        <v>254.000</v>
      </c>
      <c s="7" r="E6330">
        <v>1</v>
      </c>
      <c s="8" t="inlineStr" r="F6330">
        <is>
          <t xml:space="preserve">61K63</t>
        </is>
      </c>
      <c s="8" t="inlineStr" r="G6330">
        <is>
          <t xml:space="preserve">088</t>
        </is>
      </c>
      <c s="9" r="H6330">
        <v>365.0000</v>
      </c>
      <c s="8" t="inlineStr" r="I6330">
        <is>
          <t xml:space="preserve"/>
        </is>
      </c>
      <c s="8" t="inlineStr" r="J6330">
        <is>
          <t xml:space="preserve"> Cook</t>
        </is>
      </c>
    </row>
    <row r="6331" ht="20.25" customHeight="0">
      <c s="5" t="inlineStr" r="A6331">
        <is>
          <t xml:space="preserve">550A4710</t>
        </is>
      </c>
      <c s="5" t="inlineStr" r="B6331">
        <is>
          <t xml:space="preserve">STORM SEWERS, CLASS A, TYPE 1 EQUIVALENT ROUND-SIZE  48"</t>
        </is>
      </c>
      <c s="5" t="inlineStr" r="C6331">
        <is>
          <t xml:space="preserve">FOOT   </t>
        </is>
      </c>
      <c s="6" r="D6331">
        <v>254.000</v>
      </c>
      <c s="7" r="E6331">
        <v>1</v>
      </c>
      <c s="8" t="inlineStr" r="F6331">
        <is>
          <t xml:space="preserve">61K63</t>
        </is>
      </c>
      <c s="8" t="inlineStr" r="G6331">
        <is>
          <t xml:space="preserve">088</t>
        </is>
      </c>
      <c s="9" r="H6331">
        <v>375.0000</v>
      </c>
      <c s="8" t="inlineStr" r="I6331">
        <is>
          <t xml:space="preserve"/>
        </is>
      </c>
      <c s="8" t="inlineStr" r="J6331">
        <is>
          <t xml:space="preserve"> Cook</t>
        </is>
      </c>
    </row>
    <row r="6332" ht="20.25" customHeight="0">
      <c s="5" t="inlineStr" r="A6332">
        <is>
          <t xml:space="preserve">550A4710</t>
        </is>
      </c>
      <c s="5" t="inlineStr" r="B6332">
        <is>
          <t xml:space="preserve">STORM SEWERS, CLASS A, TYPE 1 EQUIVALENT ROUND-SIZE  48"</t>
        </is>
      </c>
      <c s="5" t="inlineStr" r="C6332">
        <is>
          <t xml:space="preserve">FOOT   </t>
        </is>
      </c>
      <c s="6" r="D6332">
        <v>254.000</v>
      </c>
      <c s="7" r="E6332">
        <v>1</v>
      </c>
      <c s="8" t="inlineStr" r="F6332">
        <is>
          <t xml:space="preserve">61K63</t>
        </is>
      </c>
      <c s="8" t="inlineStr" r="G6332">
        <is>
          <t xml:space="preserve">088</t>
        </is>
      </c>
      <c s="9" r="H6332">
        <v>385.0000</v>
      </c>
      <c s="8" t="inlineStr" r="I6332">
        <is>
          <t xml:space="preserve"/>
        </is>
      </c>
      <c s="8" t="inlineStr" r="J6332">
        <is>
          <t xml:space="preserve"> Cook</t>
        </is>
      </c>
    </row>
    <row r="6333" ht="20.25" customHeight="0">
      <c s="5" t="inlineStr" r="A6333">
        <is>
          <t xml:space="preserve">550A4710</t>
        </is>
      </c>
      <c s="5" t="inlineStr" r="B6333">
        <is>
          <t xml:space="preserve">STORM SEWERS, CLASS A, TYPE 1 EQUIVALENT ROUND-SIZE  48"</t>
        </is>
      </c>
      <c s="5" t="inlineStr" r="C6333">
        <is>
          <t xml:space="preserve">FOOT   </t>
        </is>
      </c>
      <c s="6" r="D6333">
        <v>254.000</v>
      </c>
      <c s="7" r="E6333">
        <v>1</v>
      </c>
      <c s="8" t="inlineStr" r="F6333">
        <is>
          <t xml:space="preserve">61K63</t>
        </is>
      </c>
      <c s="8" t="inlineStr" r="G6333">
        <is>
          <t xml:space="preserve">088</t>
        </is>
      </c>
      <c s="9" r="H6333">
        <v>438.8200</v>
      </c>
      <c s="8" t="inlineStr" r="I6333">
        <is>
          <t xml:space="preserve"/>
        </is>
      </c>
      <c s="8" t="inlineStr" r="J6333">
        <is>
          <t xml:space="preserve"> Cook</t>
        </is>
      </c>
    </row>
    <row r="6334" ht="20.25" customHeight="0">
      <c s="5" t="inlineStr" r="A6334">
        <is>
          <t xml:space="preserve">550A5300</t>
        </is>
      </c>
      <c s="5" t="inlineStr" r="B6334">
        <is>
          <t xml:space="preserve">STORM SEWERS, CLASS A, TYPE 2 EQUIVALENT ROUND-SIZE  36"</t>
        </is>
      </c>
      <c s="5" t="inlineStr" r="C6334">
        <is>
          <t xml:space="preserve">FOOT   </t>
        </is>
      </c>
      <c s="6" r="D6334">
        <v>215.000</v>
      </c>
      <c s="7" r="E6334">
        <v>1</v>
      </c>
      <c s="8" t="inlineStr" r="F6334">
        <is>
          <t xml:space="preserve">62R25</t>
        </is>
      </c>
      <c s="8" t="inlineStr" r="G6334">
        <is>
          <t xml:space="preserve">003</t>
        </is>
      </c>
      <c s="9" r="H6334">
        <v>240.0000</v>
      </c>
      <c s="8" t="inlineStr" r="I6334">
        <is>
          <t xml:space="preserve">Y</t>
        </is>
      </c>
      <c s="8" t="inlineStr" r="J6334">
        <is>
          <t xml:space="preserve"> Will</t>
        </is>
      </c>
    </row>
    <row r="6335" ht="20.25" customHeight="0">
      <c s="5" t="inlineStr" r="A6335">
        <is>
          <t xml:space="preserve">550A5300</t>
        </is>
      </c>
      <c s="5" t="inlineStr" r="B6335">
        <is>
          <t xml:space="preserve">STORM SEWERS, CLASS A, TYPE 2 EQUIVALENT ROUND-SIZE  36"</t>
        </is>
      </c>
      <c s="5" t="inlineStr" r="C6335">
        <is>
          <t xml:space="preserve">FOOT   </t>
        </is>
      </c>
      <c s="6" r="D6335">
        <v>215.000</v>
      </c>
      <c s="7" r="E6335">
        <v>1</v>
      </c>
      <c s="8" t="inlineStr" r="F6335">
        <is>
          <t xml:space="preserve">62R25</t>
        </is>
      </c>
      <c s="8" t="inlineStr" r="G6335">
        <is>
          <t xml:space="preserve">003</t>
        </is>
      </c>
      <c s="9" r="H6335">
        <v>220.0000</v>
      </c>
      <c s="8" t="inlineStr" r="I6335">
        <is>
          <t xml:space="preserve"/>
        </is>
      </c>
      <c s="8" t="inlineStr" r="J6335">
        <is>
          <t xml:space="preserve"> Will</t>
        </is>
      </c>
    </row>
    <row r="6336" ht="20.25" customHeight="0">
      <c s="5" t="inlineStr" r="A6336">
        <is>
          <t xml:space="preserve">550A5300</t>
        </is>
      </c>
      <c s="5" t="inlineStr" r="B6336">
        <is>
          <t xml:space="preserve">STORM SEWERS, CLASS A, TYPE 2 EQUIVALENT ROUND-SIZE  36"</t>
        </is>
      </c>
      <c s="5" t="inlineStr" r="C6336">
        <is>
          <t xml:space="preserve">FOOT   </t>
        </is>
      </c>
      <c s="6" r="D6336">
        <v>215.000</v>
      </c>
      <c s="7" r="E6336">
        <v>1</v>
      </c>
      <c s="8" t="inlineStr" r="F6336">
        <is>
          <t xml:space="preserve">62R25</t>
        </is>
      </c>
      <c s="8" t="inlineStr" r="G6336">
        <is>
          <t xml:space="preserve">003</t>
        </is>
      </c>
      <c s="9" r="H6336">
        <v>250.0000</v>
      </c>
      <c s="8" t="inlineStr" r="I6336">
        <is>
          <t xml:space="preserve"/>
        </is>
      </c>
      <c s="8" t="inlineStr" r="J6336">
        <is>
          <t xml:space="preserve"> Will</t>
        </is>
      </c>
    </row>
    <row r="6337" ht="20.25" customHeight="0">
      <c s="5" t="inlineStr" r="A6337">
        <is>
          <t xml:space="preserve">550B0040</t>
        </is>
      </c>
      <c s="5" t="inlineStr" r="B6337">
        <is>
          <t xml:space="preserve">STORM SEWERS, CLASS B, TYPE 1   10"</t>
        </is>
      </c>
      <c s="5" t="inlineStr" r="C6337">
        <is>
          <t xml:space="preserve">FOOT   </t>
        </is>
      </c>
      <c s="6" r="D6337">
        <v>440.000</v>
      </c>
      <c s="7" r="E6337">
        <v>1</v>
      </c>
      <c s="8" t="inlineStr" r="F6337">
        <is>
          <t xml:space="preserve">61K72</t>
        </is>
      </c>
      <c s="8" t="inlineStr" r="G6337">
        <is>
          <t xml:space="preserve">090</t>
        </is>
      </c>
      <c s="9" r="H6337">
        <v>107.0000</v>
      </c>
      <c s="8" t="inlineStr" r="I6337">
        <is>
          <t xml:space="preserve">Y</t>
        </is>
      </c>
      <c s="8" t="inlineStr" r="J6337">
        <is>
          <t xml:space="preserve"> Cook</t>
        </is>
      </c>
    </row>
    <row r="6338" ht="20.25" customHeight="0">
      <c s="5" t="inlineStr" r="A6338">
        <is>
          <t xml:space="preserve">550B0040</t>
        </is>
      </c>
      <c s="5" t="inlineStr" r="B6338">
        <is>
          <t xml:space="preserve">STORM SEWERS, CLASS B, TYPE 1   10"</t>
        </is>
      </c>
      <c s="5" t="inlineStr" r="C6338">
        <is>
          <t xml:space="preserve">FOOT   </t>
        </is>
      </c>
      <c s="6" r="D6338">
        <v>440.000</v>
      </c>
      <c s="7" r="E6338">
        <v>1</v>
      </c>
      <c s="8" t="inlineStr" r="F6338">
        <is>
          <t xml:space="preserve">61K72</t>
        </is>
      </c>
      <c s="8" t="inlineStr" r="G6338">
        <is>
          <t xml:space="preserve">090</t>
        </is>
      </c>
      <c s="9" r="H6338">
        <v>73.0000</v>
      </c>
      <c s="8" t="inlineStr" r="I6338">
        <is>
          <t xml:space="preserve"/>
        </is>
      </c>
      <c s="8" t="inlineStr" r="J6338">
        <is>
          <t xml:space="preserve"> Cook</t>
        </is>
      </c>
    </row>
    <row r="6339" ht="20.25" customHeight="0">
      <c s="5" t="inlineStr" r="A6339">
        <is>
          <t xml:space="preserve">550B0040</t>
        </is>
      </c>
      <c s="5" t="inlineStr" r="B6339">
        <is>
          <t xml:space="preserve">STORM SEWERS, CLASS B, TYPE 1   10"</t>
        </is>
      </c>
      <c s="5" t="inlineStr" r="C6339">
        <is>
          <t xml:space="preserve">FOOT   </t>
        </is>
      </c>
      <c s="6" r="D6339">
        <v>440.000</v>
      </c>
      <c s="7" r="E6339">
        <v>1</v>
      </c>
      <c s="8" t="inlineStr" r="F6339">
        <is>
          <t xml:space="preserve">61K72</t>
        </is>
      </c>
      <c s="8" t="inlineStr" r="G6339">
        <is>
          <t xml:space="preserve">090</t>
        </is>
      </c>
      <c s="9" r="H6339">
        <v>131.0000</v>
      </c>
      <c s="8" t="inlineStr" r="I6339">
        <is>
          <t xml:space="preserve"/>
        </is>
      </c>
      <c s="8" t="inlineStr" r="J6339">
        <is>
          <t xml:space="preserve"> Cook</t>
        </is>
      </c>
    </row>
    <row r="6340" ht="20.25" customHeight="0">
      <c s="5" t="inlineStr" r="A6340">
        <is>
          <t xml:space="preserve">55100300</t>
        </is>
      </c>
      <c s="5" t="inlineStr" r="B6340">
        <is>
          <t xml:space="preserve">STORM SEWER REMOVAL   8"</t>
        </is>
      </c>
      <c s="5" t="inlineStr" r="C6340">
        <is>
          <t xml:space="preserve">FOOT   </t>
        </is>
      </c>
      <c s="6" r="D6340">
        <v>64.000</v>
      </c>
      <c s="7" r="E6340">
        <v>1</v>
      </c>
      <c s="8" t="inlineStr" r="F6340">
        <is>
          <t xml:space="preserve">61K60</t>
        </is>
      </c>
      <c s="8" t="inlineStr" r="G6340">
        <is>
          <t xml:space="preserve">087</t>
        </is>
      </c>
      <c s="9" r="H6340">
        <v>16.0000</v>
      </c>
      <c s="8" t="inlineStr" r="I6340">
        <is>
          <t xml:space="preserve">Y</t>
        </is>
      </c>
      <c s="8" t="inlineStr" r="J6340">
        <is>
          <t xml:space="preserve"> Cook</t>
        </is>
      </c>
    </row>
    <row r="6341" ht="20.25" customHeight="0">
      <c s="5" t="inlineStr" r="A6341">
        <is>
          <t xml:space="preserve">55100300</t>
        </is>
      </c>
      <c s="5" t="inlineStr" r="B6341">
        <is>
          <t xml:space="preserve">STORM SEWER REMOVAL   8"</t>
        </is>
      </c>
      <c s="5" t="inlineStr" r="C6341">
        <is>
          <t xml:space="preserve">FOOT   </t>
        </is>
      </c>
      <c s="6" r="D6341">
        <v>64.000</v>
      </c>
      <c s="7" r="E6341">
        <v>1</v>
      </c>
      <c s="8" t="inlineStr" r="F6341">
        <is>
          <t xml:space="preserve">61K60</t>
        </is>
      </c>
      <c s="8" t="inlineStr" r="G6341">
        <is>
          <t xml:space="preserve">087</t>
        </is>
      </c>
      <c s="9" r="H6341">
        <v>27.0000</v>
      </c>
      <c s="8" t="inlineStr" r="I6341">
        <is>
          <t xml:space="preserve"/>
        </is>
      </c>
      <c s="8" t="inlineStr" r="J6341">
        <is>
          <t xml:space="preserve"> Cook</t>
        </is>
      </c>
    </row>
    <row r="6342" ht="20.25" customHeight="0">
      <c s="5" t="inlineStr" r="A6342">
        <is>
          <t xml:space="preserve">55100300</t>
        </is>
      </c>
      <c s="5" t="inlineStr" r="B6342">
        <is>
          <t xml:space="preserve">STORM SEWER REMOVAL   8"</t>
        </is>
      </c>
      <c s="5" t="inlineStr" r="C6342">
        <is>
          <t xml:space="preserve">FOOT   </t>
        </is>
      </c>
      <c s="6" r="D6342">
        <v>23.000</v>
      </c>
      <c s="7" r="E6342">
        <v>1</v>
      </c>
      <c s="8" t="inlineStr" r="F6342">
        <is>
          <t xml:space="preserve">62T94</t>
        </is>
      </c>
      <c s="8" t="inlineStr" r="G6342">
        <is>
          <t xml:space="preserve">010</t>
        </is>
      </c>
      <c s="9" r="H6342">
        <v>20.0000</v>
      </c>
      <c s="8" t="inlineStr" r="I6342">
        <is>
          <t xml:space="preserve">Y</t>
        </is>
      </c>
      <c s="8" t="inlineStr" r="J6342">
        <is>
          <t xml:space="preserve"> Cook</t>
        </is>
      </c>
    </row>
    <row r="6343" ht="20.25" customHeight="0">
      <c s="5" t="inlineStr" r="A6343">
        <is>
          <t xml:space="preserve">55100300</t>
        </is>
      </c>
      <c s="5" t="inlineStr" r="B6343">
        <is>
          <t xml:space="preserve">STORM SEWER REMOVAL   8"</t>
        </is>
      </c>
      <c s="5" t="inlineStr" r="C6343">
        <is>
          <t xml:space="preserve">FOOT   </t>
        </is>
      </c>
      <c s="6" r="D6343">
        <v>23.000</v>
      </c>
      <c s="7" r="E6343">
        <v>1</v>
      </c>
      <c s="8" t="inlineStr" r="F6343">
        <is>
          <t xml:space="preserve">62T94</t>
        </is>
      </c>
      <c s="8" t="inlineStr" r="G6343">
        <is>
          <t xml:space="preserve">010</t>
        </is>
      </c>
      <c s="9" r="H6343">
        <v>10.0000</v>
      </c>
      <c s="8" t="inlineStr" r="I6343">
        <is>
          <t xml:space="preserve"/>
        </is>
      </c>
      <c s="8" t="inlineStr" r="J6343">
        <is>
          <t xml:space="preserve"> Cook</t>
        </is>
      </c>
    </row>
    <row r="6344" ht="20.25" customHeight="0">
      <c s="5" t="inlineStr" r="A6344">
        <is>
          <t xml:space="preserve">55100300</t>
        </is>
      </c>
      <c s="5" t="inlineStr" r="B6344">
        <is>
          <t xml:space="preserve">STORM SEWER REMOVAL   8"</t>
        </is>
      </c>
      <c s="5" t="inlineStr" r="C6344">
        <is>
          <t xml:space="preserve">FOOT   </t>
        </is>
      </c>
      <c s="6" r="D6344">
        <v>23.000</v>
      </c>
      <c s="7" r="E6344">
        <v>1</v>
      </c>
      <c s="8" t="inlineStr" r="F6344">
        <is>
          <t xml:space="preserve">62T94</t>
        </is>
      </c>
      <c s="8" t="inlineStr" r="G6344">
        <is>
          <t xml:space="preserve">010</t>
        </is>
      </c>
      <c s="9" r="H6344">
        <v>25.0000</v>
      </c>
      <c s="8" t="inlineStr" r="I6344">
        <is>
          <t xml:space="preserve"/>
        </is>
      </c>
      <c s="8" t="inlineStr" r="J6344">
        <is>
          <t xml:space="preserve"> Cook</t>
        </is>
      </c>
    </row>
    <row r="6345" ht="20.25" customHeight="0">
      <c s="5" t="inlineStr" r="A6345">
        <is>
          <t xml:space="preserve">55100300</t>
        </is>
      </c>
      <c s="5" t="inlineStr" r="B6345">
        <is>
          <t xml:space="preserve">STORM SEWER REMOVAL   8"</t>
        </is>
      </c>
      <c s="5" t="inlineStr" r="C6345">
        <is>
          <t xml:space="preserve">FOOT   </t>
        </is>
      </c>
      <c s="6" r="D6345">
        <v>23.000</v>
      </c>
      <c s="7" r="E6345">
        <v>1</v>
      </c>
      <c s="8" t="inlineStr" r="F6345">
        <is>
          <t xml:space="preserve">62T94</t>
        </is>
      </c>
      <c s="8" t="inlineStr" r="G6345">
        <is>
          <t xml:space="preserve">010</t>
        </is>
      </c>
      <c s="9" r="H6345">
        <v>29.0000</v>
      </c>
      <c s="8" t="inlineStr" r="I6345">
        <is>
          <t xml:space="preserve"/>
        </is>
      </c>
      <c s="8" t="inlineStr" r="J6345">
        <is>
          <t xml:space="preserve"> Cook</t>
        </is>
      </c>
    </row>
    <row r="6346" ht="20.25" customHeight="0">
      <c s="5" t="inlineStr" r="A6346">
        <is>
          <t xml:space="preserve">55100300</t>
        </is>
      </c>
      <c s="5" t="inlineStr" r="B6346">
        <is>
          <t xml:space="preserve">STORM SEWER REMOVAL   8"</t>
        </is>
      </c>
      <c s="5" t="inlineStr" r="C6346">
        <is>
          <t xml:space="preserve">FOOT   </t>
        </is>
      </c>
      <c s="6" r="D6346">
        <v>23.000</v>
      </c>
      <c s="7" r="E6346">
        <v>1</v>
      </c>
      <c s="8" t="inlineStr" r="F6346">
        <is>
          <t xml:space="preserve">62T94</t>
        </is>
      </c>
      <c s="8" t="inlineStr" r="G6346">
        <is>
          <t xml:space="preserve">010</t>
        </is>
      </c>
      <c s="9" r="H6346">
        <v>33.0000</v>
      </c>
      <c s="8" t="inlineStr" r="I6346">
        <is>
          <t xml:space="preserve"/>
        </is>
      </c>
      <c s="8" t="inlineStr" r="J6346">
        <is>
          <t xml:space="preserve"> Cook</t>
        </is>
      </c>
    </row>
    <row r="6347" ht="20.25" customHeight="0">
      <c s="5" t="inlineStr" r="A6347">
        <is>
          <t xml:space="preserve">55100300</t>
        </is>
      </c>
      <c s="5" t="inlineStr" r="B6347">
        <is>
          <t xml:space="preserve">STORM SEWER REMOVAL   8"</t>
        </is>
      </c>
      <c s="5" t="inlineStr" r="C6347">
        <is>
          <t xml:space="preserve">FOOT   </t>
        </is>
      </c>
      <c s="6" r="D6347">
        <v>23.000</v>
      </c>
      <c s="7" r="E6347">
        <v>1</v>
      </c>
      <c s="8" t="inlineStr" r="F6347">
        <is>
          <t xml:space="preserve">62T94</t>
        </is>
      </c>
      <c s="8" t="inlineStr" r="G6347">
        <is>
          <t xml:space="preserve">010</t>
        </is>
      </c>
      <c s="9" r="H6347">
        <v>35.0000</v>
      </c>
      <c s="8" t="inlineStr" r="I6347">
        <is>
          <t xml:space="preserve"/>
        </is>
      </c>
      <c s="8" t="inlineStr" r="J6347">
        <is>
          <t xml:space="preserve"> Cook</t>
        </is>
      </c>
    </row>
    <row r="6348" ht="20.25" customHeight="0">
      <c s="5" t="inlineStr" r="A6348">
        <is>
          <t xml:space="preserve">55100300</t>
        </is>
      </c>
      <c s="5" t="inlineStr" r="B6348">
        <is>
          <t xml:space="preserve">STORM SEWER REMOVAL   8"</t>
        </is>
      </c>
      <c s="5" t="inlineStr" r="C6348">
        <is>
          <t xml:space="preserve">FOOT   </t>
        </is>
      </c>
      <c s="6" r="D6348">
        <v>23.000</v>
      </c>
      <c s="7" r="E6348">
        <v>1</v>
      </c>
      <c s="8" t="inlineStr" r="F6348">
        <is>
          <t xml:space="preserve">62T94</t>
        </is>
      </c>
      <c s="8" t="inlineStr" r="G6348">
        <is>
          <t xml:space="preserve">010</t>
        </is>
      </c>
      <c s="9" r="H6348">
        <v>40.0000</v>
      </c>
      <c s="8" t="inlineStr" r="I6348">
        <is>
          <t xml:space="preserve"/>
        </is>
      </c>
      <c s="8" t="inlineStr" r="J6348">
        <is>
          <t xml:space="preserve"> Cook</t>
        </is>
      </c>
    </row>
    <row r="6349" ht="20.25" customHeight="0">
      <c s="5" t="inlineStr" r="A6349">
        <is>
          <t xml:space="preserve">55100300</t>
        </is>
      </c>
      <c s="5" t="inlineStr" r="B6349">
        <is>
          <t xml:space="preserve">STORM SEWER REMOVAL   8"</t>
        </is>
      </c>
      <c s="5" t="inlineStr" r="C6349">
        <is>
          <t xml:space="preserve">FOOT   </t>
        </is>
      </c>
      <c s="6" r="D6349">
        <v>23.000</v>
      </c>
      <c s="7" r="E6349">
        <v>1</v>
      </c>
      <c s="8" t="inlineStr" r="F6349">
        <is>
          <t xml:space="preserve">62T94</t>
        </is>
      </c>
      <c s="8" t="inlineStr" r="G6349">
        <is>
          <t xml:space="preserve">010</t>
        </is>
      </c>
      <c s="9" r="H6349">
        <v>67.4500</v>
      </c>
      <c s="8" t="inlineStr" r="I6349">
        <is>
          <t xml:space="preserve"/>
        </is>
      </c>
      <c s="8" t="inlineStr" r="J6349">
        <is>
          <t xml:space="preserve"> Cook</t>
        </is>
      </c>
    </row>
    <row r="6350" ht="20.25" customHeight="0">
      <c s="5" t="inlineStr" r="A6350">
        <is>
          <t xml:space="preserve">55100300</t>
        </is>
      </c>
      <c s="5" t="inlineStr" r="B6350">
        <is>
          <t xml:space="preserve">STORM SEWER REMOVAL   8"</t>
        </is>
      </c>
      <c s="5" t="inlineStr" r="C6350">
        <is>
          <t xml:space="preserve">FOOT   </t>
        </is>
      </c>
      <c s="6" r="D6350">
        <v>23.000</v>
      </c>
      <c s="7" r="E6350">
        <v>1</v>
      </c>
      <c s="8" t="inlineStr" r="F6350">
        <is>
          <t xml:space="preserve">62T94</t>
        </is>
      </c>
      <c s="8" t="inlineStr" r="G6350">
        <is>
          <t xml:space="preserve">010</t>
        </is>
      </c>
      <c s="9" r="H6350">
        <v>557.0000</v>
      </c>
      <c s="8" t="inlineStr" r="I6350">
        <is>
          <t xml:space="preserve"/>
        </is>
      </c>
      <c s="8" t="inlineStr" r="J6350">
        <is>
          <t xml:space="preserve"> Cook</t>
        </is>
      </c>
    </row>
    <row r="6351" ht="20.25" customHeight="0">
      <c s="5" t="inlineStr" r="A6351">
        <is>
          <t xml:space="preserve">55100400</t>
        </is>
      </c>
      <c s="5" t="inlineStr" r="B6351">
        <is>
          <t xml:space="preserve">STORM SEWER REMOVAL  10"</t>
        </is>
      </c>
      <c s="5" t="inlineStr" r="C6351">
        <is>
          <t xml:space="preserve">FOOT   </t>
        </is>
      </c>
      <c s="6" r="D6351">
        <v>5.000</v>
      </c>
      <c s="7" r="E6351">
        <v>1</v>
      </c>
      <c s="8" t="inlineStr" r="F6351">
        <is>
          <t xml:space="preserve">61K60</t>
        </is>
      </c>
      <c s="8" t="inlineStr" r="G6351">
        <is>
          <t xml:space="preserve">087</t>
        </is>
      </c>
      <c s="9" r="H6351">
        <v>20.0000</v>
      </c>
      <c s="8" t="inlineStr" r="I6351">
        <is>
          <t xml:space="preserve">Y</t>
        </is>
      </c>
      <c s="8" t="inlineStr" r="J6351">
        <is>
          <t xml:space="preserve"> Cook</t>
        </is>
      </c>
    </row>
    <row r="6352" ht="20.25" customHeight="0">
      <c s="5" t="inlineStr" r="A6352">
        <is>
          <t xml:space="preserve">55100400</t>
        </is>
      </c>
      <c s="5" t="inlineStr" r="B6352">
        <is>
          <t xml:space="preserve">STORM SEWER REMOVAL  10"</t>
        </is>
      </c>
      <c s="5" t="inlineStr" r="C6352">
        <is>
          <t xml:space="preserve">FOOT   </t>
        </is>
      </c>
      <c s="6" r="D6352">
        <v>5.000</v>
      </c>
      <c s="7" r="E6352">
        <v>1</v>
      </c>
      <c s="8" t="inlineStr" r="F6352">
        <is>
          <t xml:space="preserve">61K60</t>
        </is>
      </c>
      <c s="8" t="inlineStr" r="G6352">
        <is>
          <t xml:space="preserve">087</t>
        </is>
      </c>
      <c s="9" r="H6352">
        <v>41.0000</v>
      </c>
      <c s="8" t="inlineStr" r="I6352">
        <is>
          <t xml:space="preserve"/>
        </is>
      </c>
      <c s="8" t="inlineStr" r="J6352">
        <is>
          <t xml:space="preserve"> Cook</t>
        </is>
      </c>
    </row>
    <row r="6353" ht="20.25" customHeight="0">
      <c s="5" t="inlineStr" r="A6353">
        <is>
          <t xml:space="preserve">55100500</t>
        </is>
      </c>
      <c s="5" t="inlineStr" r="B6353">
        <is>
          <t xml:space="preserve">STORM SEWER REMOVAL  12"</t>
        </is>
      </c>
      <c s="5" t="inlineStr" r="C6353">
        <is>
          <t xml:space="preserve">FOOT   </t>
        </is>
      </c>
      <c s="6" r="D6353">
        <v>284.000</v>
      </c>
      <c s="7" r="E6353">
        <v>1</v>
      </c>
      <c s="8" t="inlineStr" r="F6353">
        <is>
          <t xml:space="preserve">61K06</t>
        </is>
      </c>
      <c s="8" t="inlineStr" r="G6353">
        <is>
          <t xml:space="preserve">065</t>
        </is>
      </c>
      <c s="9" r="H6353">
        <v>10.0000</v>
      </c>
      <c s="8" t="inlineStr" r="I6353">
        <is>
          <t xml:space="preserve">Y</t>
        </is>
      </c>
      <c s="8" t="inlineStr" r="J6353">
        <is>
          <t xml:space="preserve"> Cook</t>
        </is>
      </c>
    </row>
    <row r="6354" ht="20.25" customHeight="0">
      <c s="5" t="inlineStr" r="A6354">
        <is>
          <t xml:space="preserve">55100500</t>
        </is>
      </c>
      <c s="5" t="inlineStr" r="B6354">
        <is>
          <t xml:space="preserve">STORM SEWER REMOVAL  12"</t>
        </is>
      </c>
      <c s="5" t="inlineStr" r="C6354">
        <is>
          <t xml:space="preserve">FOOT   </t>
        </is>
      </c>
      <c s="6" r="D6354">
        <v>284.000</v>
      </c>
      <c s="7" r="E6354">
        <v>1</v>
      </c>
      <c s="8" t="inlineStr" r="F6354">
        <is>
          <t xml:space="preserve">61K06</t>
        </is>
      </c>
      <c s="8" t="inlineStr" r="G6354">
        <is>
          <t xml:space="preserve">065</t>
        </is>
      </c>
      <c s="9" r="H6354">
        <v>18.5000</v>
      </c>
      <c s="8" t="inlineStr" r="I6354">
        <is>
          <t xml:space="preserve"/>
        </is>
      </c>
      <c s="8" t="inlineStr" r="J6354">
        <is>
          <t xml:space="preserve"> Cook</t>
        </is>
      </c>
    </row>
    <row r="6355" ht="20.25" customHeight="0">
      <c s="5" t="inlineStr" r="A6355">
        <is>
          <t xml:space="preserve">55100500</t>
        </is>
      </c>
      <c s="5" t="inlineStr" r="B6355">
        <is>
          <t xml:space="preserve">STORM SEWER REMOVAL  12"</t>
        </is>
      </c>
      <c s="5" t="inlineStr" r="C6355">
        <is>
          <t xml:space="preserve">FOOT   </t>
        </is>
      </c>
      <c s="6" r="D6355">
        <v>284.000</v>
      </c>
      <c s="7" r="E6355">
        <v>1</v>
      </c>
      <c s="8" t="inlineStr" r="F6355">
        <is>
          <t xml:space="preserve">61K06</t>
        </is>
      </c>
      <c s="8" t="inlineStr" r="G6355">
        <is>
          <t xml:space="preserve">065</t>
        </is>
      </c>
      <c s="9" r="H6355">
        <v>22.0000</v>
      </c>
      <c s="8" t="inlineStr" r="I6355">
        <is>
          <t xml:space="preserve"/>
        </is>
      </c>
      <c s="8" t="inlineStr" r="J6355">
        <is>
          <t xml:space="preserve"> Cook</t>
        </is>
      </c>
    </row>
    <row r="6356" ht="20.25" customHeight="0">
      <c s="5" t="inlineStr" r="A6356">
        <is>
          <t xml:space="preserve">55100500</t>
        </is>
      </c>
      <c s="5" t="inlineStr" r="B6356">
        <is>
          <t xml:space="preserve">STORM SEWER REMOVAL  12"</t>
        </is>
      </c>
      <c s="5" t="inlineStr" r="C6356">
        <is>
          <t xml:space="preserve">FOOT   </t>
        </is>
      </c>
      <c s="6" r="D6356">
        <v>284.000</v>
      </c>
      <c s="7" r="E6356">
        <v>1</v>
      </c>
      <c s="8" t="inlineStr" r="F6356">
        <is>
          <t xml:space="preserve">61K06</t>
        </is>
      </c>
      <c s="8" t="inlineStr" r="G6356">
        <is>
          <t xml:space="preserve">065</t>
        </is>
      </c>
      <c s="9" r="H6356">
        <v>22.0000</v>
      </c>
      <c s="8" t="inlineStr" r="I6356">
        <is>
          <t xml:space="preserve"/>
        </is>
      </c>
      <c s="8" t="inlineStr" r="J6356">
        <is>
          <t xml:space="preserve"> Cook</t>
        </is>
      </c>
    </row>
    <row r="6357" ht="20.25" customHeight="0">
      <c s="5" t="inlineStr" r="A6357">
        <is>
          <t xml:space="preserve">55100500</t>
        </is>
      </c>
      <c s="5" t="inlineStr" r="B6357">
        <is>
          <t xml:space="preserve">STORM SEWER REMOVAL  12"</t>
        </is>
      </c>
      <c s="5" t="inlineStr" r="C6357">
        <is>
          <t xml:space="preserve">FOOT   </t>
        </is>
      </c>
      <c s="6" r="D6357">
        <v>284.000</v>
      </c>
      <c s="7" r="E6357">
        <v>1</v>
      </c>
      <c s="8" t="inlineStr" r="F6357">
        <is>
          <t xml:space="preserve">61K06</t>
        </is>
      </c>
      <c s="8" t="inlineStr" r="G6357">
        <is>
          <t xml:space="preserve">065</t>
        </is>
      </c>
      <c s="9" r="H6357">
        <v>24.0000</v>
      </c>
      <c s="8" t="inlineStr" r="I6357">
        <is>
          <t xml:space="preserve"/>
        </is>
      </c>
      <c s="8" t="inlineStr" r="J6357">
        <is>
          <t xml:space="preserve"> Cook</t>
        </is>
      </c>
    </row>
    <row r="6358" ht="20.25" customHeight="0">
      <c s="5" t="inlineStr" r="A6358">
        <is>
          <t xml:space="preserve">55100500</t>
        </is>
      </c>
      <c s="5" t="inlineStr" r="B6358">
        <is>
          <t xml:space="preserve">STORM SEWER REMOVAL  12"</t>
        </is>
      </c>
      <c s="5" t="inlineStr" r="C6358">
        <is>
          <t xml:space="preserve">FOOT   </t>
        </is>
      </c>
      <c s="6" r="D6358">
        <v>284.000</v>
      </c>
      <c s="7" r="E6358">
        <v>1</v>
      </c>
      <c s="8" t="inlineStr" r="F6358">
        <is>
          <t xml:space="preserve">61K06</t>
        </is>
      </c>
      <c s="8" t="inlineStr" r="G6358">
        <is>
          <t xml:space="preserve">065</t>
        </is>
      </c>
      <c s="9" r="H6358">
        <v>25.0000</v>
      </c>
      <c s="8" t="inlineStr" r="I6358">
        <is>
          <t xml:space="preserve"/>
        </is>
      </c>
      <c s="8" t="inlineStr" r="J6358">
        <is>
          <t xml:space="preserve"> Cook</t>
        </is>
      </c>
    </row>
    <row r="6359" ht="20.25" customHeight="0">
      <c s="5" t="inlineStr" r="A6359">
        <is>
          <t xml:space="preserve">55100500</t>
        </is>
      </c>
      <c s="5" t="inlineStr" r="B6359">
        <is>
          <t xml:space="preserve">STORM SEWER REMOVAL  12"</t>
        </is>
      </c>
      <c s="5" t="inlineStr" r="C6359">
        <is>
          <t xml:space="preserve">FOOT   </t>
        </is>
      </c>
      <c s="6" r="D6359">
        <v>284.000</v>
      </c>
      <c s="7" r="E6359">
        <v>1</v>
      </c>
      <c s="8" t="inlineStr" r="F6359">
        <is>
          <t xml:space="preserve">61K06</t>
        </is>
      </c>
      <c s="8" t="inlineStr" r="G6359">
        <is>
          <t xml:space="preserve">065</t>
        </is>
      </c>
      <c s="9" r="H6359">
        <v>36.0000</v>
      </c>
      <c s="8" t="inlineStr" r="I6359">
        <is>
          <t xml:space="preserve"/>
        </is>
      </c>
      <c s="8" t="inlineStr" r="J6359">
        <is>
          <t xml:space="preserve"> Cook</t>
        </is>
      </c>
    </row>
    <row r="6360" ht="20.25" customHeight="0">
      <c s="5" t="inlineStr" r="A6360">
        <is>
          <t xml:space="preserve">55100500</t>
        </is>
      </c>
      <c s="5" t="inlineStr" r="B6360">
        <is>
          <t xml:space="preserve">STORM SEWER REMOVAL  12"</t>
        </is>
      </c>
      <c s="5" t="inlineStr" r="C6360">
        <is>
          <t xml:space="preserve">FOOT   </t>
        </is>
      </c>
      <c s="6" r="D6360">
        <v>284.000</v>
      </c>
      <c s="7" r="E6360">
        <v>1</v>
      </c>
      <c s="8" t="inlineStr" r="F6360">
        <is>
          <t xml:space="preserve">61K06</t>
        </is>
      </c>
      <c s="8" t="inlineStr" r="G6360">
        <is>
          <t xml:space="preserve">065</t>
        </is>
      </c>
      <c s="9" r="H6360">
        <v>36.0000</v>
      </c>
      <c s="8" t="inlineStr" r="I6360">
        <is>
          <t xml:space="preserve"/>
        </is>
      </c>
      <c s="8" t="inlineStr" r="J6360">
        <is>
          <t xml:space="preserve"> Cook</t>
        </is>
      </c>
    </row>
    <row r="6361" ht="20.25" customHeight="0">
      <c s="5" t="inlineStr" r="A6361">
        <is>
          <t xml:space="preserve">55100500</t>
        </is>
      </c>
      <c s="5" t="inlineStr" r="B6361">
        <is>
          <t xml:space="preserve">STORM SEWER REMOVAL  12"</t>
        </is>
      </c>
      <c s="5" t="inlineStr" r="C6361">
        <is>
          <t xml:space="preserve">FOOT   </t>
        </is>
      </c>
      <c s="6" r="D6361">
        <v>6.000</v>
      </c>
      <c s="7" r="E6361">
        <v>1</v>
      </c>
      <c s="8" t="inlineStr" r="F6361">
        <is>
          <t xml:space="preserve">61K60</t>
        </is>
      </c>
      <c s="8" t="inlineStr" r="G6361">
        <is>
          <t xml:space="preserve">087</t>
        </is>
      </c>
      <c s="9" r="H6361">
        <v>24.0000</v>
      </c>
      <c s="8" t="inlineStr" r="I6361">
        <is>
          <t xml:space="preserve">Y</t>
        </is>
      </c>
      <c s="8" t="inlineStr" r="J6361">
        <is>
          <t xml:space="preserve"> Cook</t>
        </is>
      </c>
    </row>
    <row r="6362" ht="20.25" customHeight="0">
      <c s="5" t="inlineStr" r="A6362">
        <is>
          <t xml:space="preserve">55100500</t>
        </is>
      </c>
      <c s="5" t="inlineStr" r="B6362">
        <is>
          <t xml:space="preserve">STORM SEWER REMOVAL  12"</t>
        </is>
      </c>
      <c s="5" t="inlineStr" r="C6362">
        <is>
          <t xml:space="preserve">FOOT   </t>
        </is>
      </c>
      <c s="6" r="D6362">
        <v>6.000</v>
      </c>
      <c s="7" r="E6362">
        <v>1</v>
      </c>
      <c s="8" t="inlineStr" r="F6362">
        <is>
          <t xml:space="preserve">61K60</t>
        </is>
      </c>
      <c s="8" t="inlineStr" r="G6362">
        <is>
          <t xml:space="preserve">087</t>
        </is>
      </c>
      <c s="9" r="H6362">
        <v>67.0000</v>
      </c>
      <c s="8" t="inlineStr" r="I6362">
        <is>
          <t xml:space="preserve"/>
        </is>
      </c>
      <c s="8" t="inlineStr" r="J6362">
        <is>
          <t xml:space="preserve"> Cook</t>
        </is>
      </c>
    </row>
    <row r="6363" ht="20.25" customHeight="0">
      <c s="5" t="inlineStr" r="A6363">
        <is>
          <t xml:space="preserve">55100500</t>
        </is>
      </c>
      <c s="5" t="inlineStr" r="B6363">
        <is>
          <t xml:space="preserve">STORM SEWER REMOVAL  12"</t>
        </is>
      </c>
      <c s="5" t="inlineStr" r="C6363">
        <is>
          <t xml:space="preserve">FOOT   </t>
        </is>
      </c>
      <c s="6" r="D6363">
        <v>1177.000</v>
      </c>
      <c s="7" r="E6363">
        <v>1</v>
      </c>
      <c s="8" t="inlineStr" r="F6363">
        <is>
          <t xml:space="preserve">61K63</t>
        </is>
      </c>
      <c s="8" t="inlineStr" r="G6363">
        <is>
          <t xml:space="preserve">088</t>
        </is>
      </c>
      <c s="9" r="H6363">
        <v>39.0000</v>
      </c>
      <c s="8" t="inlineStr" r="I6363">
        <is>
          <t xml:space="preserve">Y</t>
        </is>
      </c>
      <c s="8" t="inlineStr" r="J6363">
        <is>
          <t xml:space="preserve"> Cook</t>
        </is>
      </c>
    </row>
    <row r="6364" ht="20.25" customHeight="0">
      <c s="5" t="inlineStr" r="A6364">
        <is>
          <t xml:space="preserve">55100500</t>
        </is>
      </c>
      <c s="5" t="inlineStr" r="B6364">
        <is>
          <t xml:space="preserve">STORM SEWER REMOVAL  12"</t>
        </is>
      </c>
      <c s="5" t="inlineStr" r="C6364">
        <is>
          <t xml:space="preserve">FOOT   </t>
        </is>
      </c>
      <c s="6" r="D6364">
        <v>1177.000</v>
      </c>
      <c s="7" r="E6364">
        <v>1</v>
      </c>
      <c s="8" t="inlineStr" r="F6364">
        <is>
          <t xml:space="preserve">61K63</t>
        </is>
      </c>
      <c s="8" t="inlineStr" r="G6364">
        <is>
          <t xml:space="preserve">088</t>
        </is>
      </c>
      <c s="9" r="H6364">
        <v>6.0000</v>
      </c>
      <c s="8" t="inlineStr" r="I6364">
        <is>
          <t xml:space="preserve"/>
        </is>
      </c>
      <c s="8" t="inlineStr" r="J6364">
        <is>
          <t xml:space="preserve"> Cook</t>
        </is>
      </c>
    </row>
    <row r="6365" ht="20.25" customHeight="0">
      <c s="5" t="inlineStr" r="A6365">
        <is>
          <t xml:space="preserve">55100500</t>
        </is>
      </c>
      <c s="5" t="inlineStr" r="B6365">
        <is>
          <t xml:space="preserve">STORM SEWER REMOVAL  12"</t>
        </is>
      </c>
      <c s="5" t="inlineStr" r="C6365">
        <is>
          <t xml:space="preserve">FOOT   </t>
        </is>
      </c>
      <c s="6" r="D6365">
        <v>1177.000</v>
      </c>
      <c s="7" r="E6365">
        <v>1</v>
      </c>
      <c s="8" t="inlineStr" r="F6365">
        <is>
          <t xml:space="preserve">61K63</t>
        </is>
      </c>
      <c s="8" t="inlineStr" r="G6365">
        <is>
          <t xml:space="preserve">088</t>
        </is>
      </c>
      <c s="9" r="H6365">
        <v>10.0000</v>
      </c>
      <c s="8" t="inlineStr" r="I6365">
        <is>
          <t xml:space="preserve"/>
        </is>
      </c>
      <c s="8" t="inlineStr" r="J6365">
        <is>
          <t xml:space="preserve"> Cook</t>
        </is>
      </c>
    </row>
    <row r="6366" ht="20.25" customHeight="0">
      <c s="5" t="inlineStr" r="A6366">
        <is>
          <t xml:space="preserve">55100500</t>
        </is>
      </c>
      <c s="5" t="inlineStr" r="B6366">
        <is>
          <t xml:space="preserve">STORM SEWER REMOVAL  12"</t>
        </is>
      </c>
      <c s="5" t="inlineStr" r="C6366">
        <is>
          <t xml:space="preserve">FOOT   </t>
        </is>
      </c>
      <c s="6" r="D6366">
        <v>1177.000</v>
      </c>
      <c s="7" r="E6366">
        <v>1</v>
      </c>
      <c s="8" t="inlineStr" r="F6366">
        <is>
          <t xml:space="preserve">61K63</t>
        </is>
      </c>
      <c s="8" t="inlineStr" r="G6366">
        <is>
          <t xml:space="preserve">088</t>
        </is>
      </c>
      <c s="9" r="H6366">
        <v>11.0000</v>
      </c>
      <c s="8" t="inlineStr" r="I6366">
        <is>
          <t xml:space="preserve"/>
        </is>
      </c>
      <c s="8" t="inlineStr" r="J6366">
        <is>
          <t xml:space="preserve"> Cook</t>
        </is>
      </c>
    </row>
    <row r="6367" ht="20.25" customHeight="0">
      <c s="5" t="inlineStr" r="A6367">
        <is>
          <t xml:space="preserve">55100500</t>
        </is>
      </c>
      <c s="5" t="inlineStr" r="B6367">
        <is>
          <t xml:space="preserve">STORM SEWER REMOVAL  12"</t>
        </is>
      </c>
      <c s="5" t="inlineStr" r="C6367">
        <is>
          <t xml:space="preserve">FOOT   </t>
        </is>
      </c>
      <c s="6" r="D6367">
        <v>1177.000</v>
      </c>
      <c s="7" r="E6367">
        <v>1</v>
      </c>
      <c s="8" t="inlineStr" r="F6367">
        <is>
          <t xml:space="preserve">61K63</t>
        </is>
      </c>
      <c s="8" t="inlineStr" r="G6367">
        <is>
          <t xml:space="preserve">088</t>
        </is>
      </c>
      <c s="9" r="H6367">
        <v>15.0000</v>
      </c>
      <c s="8" t="inlineStr" r="I6367">
        <is>
          <t xml:space="preserve"/>
        </is>
      </c>
      <c s="8" t="inlineStr" r="J6367">
        <is>
          <t xml:space="preserve"> Cook</t>
        </is>
      </c>
    </row>
    <row r="6368" ht="20.25" customHeight="0">
      <c s="5" t="inlineStr" r="A6368">
        <is>
          <t xml:space="preserve">55100500</t>
        </is>
      </c>
      <c s="5" t="inlineStr" r="B6368">
        <is>
          <t xml:space="preserve">STORM SEWER REMOVAL  12"</t>
        </is>
      </c>
      <c s="5" t="inlineStr" r="C6368">
        <is>
          <t xml:space="preserve">FOOT   </t>
        </is>
      </c>
      <c s="6" r="D6368">
        <v>1177.000</v>
      </c>
      <c s="7" r="E6368">
        <v>1</v>
      </c>
      <c s="8" t="inlineStr" r="F6368">
        <is>
          <t xml:space="preserve">61K63</t>
        </is>
      </c>
      <c s="8" t="inlineStr" r="G6368">
        <is>
          <t xml:space="preserve">088</t>
        </is>
      </c>
      <c s="9" r="H6368">
        <v>18.1400</v>
      </c>
      <c s="8" t="inlineStr" r="I6368">
        <is>
          <t xml:space="preserve"/>
        </is>
      </c>
      <c s="8" t="inlineStr" r="J6368">
        <is>
          <t xml:space="preserve"> Cook</t>
        </is>
      </c>
    </row>
    <row r="6369" ht="20.25" customHeight="0">
      <c s="5" t="inlineStr" r="A6369">
        <is>
          <t xml:space="preserve">55100500</t>
        </is>
      </c>
      <c s="5" t="inlineStr" r="B6369">
        <is>
          <t xml:space="preserve">STORM SEWER REMOVAL  12"</t>
        </is>
      </c>
      <c s="5" t="inlineStr" r="C6369">
        <is>
          <t xml:space="preserve">FOOT   </t>
        </is>
      </c>
      <c s="6" r="D6369">
        <v>91.000</v>
      </c>
      <c s="7" r="E6369">
        <v>1</v>
      </c>
      <c s="8" t="inlineStr" r="F6369">
        <is>
          <t xml:space="preserve">62R25</t>
        </is>
      </c>
      <c s="8" t="inlineStr" r="G6369">
        <is>
          <t xml:space="preserve">003</t>
        </is>
      </c>
      <c s="9" r="H6369">
        <v>20.0000</v>
      </c>
      <c s="8" t="inlineStr" r="I6369">
        <is>
          <t xml:space="preserve">Y</t>
        </is>
      </c>
      <c s="8" t="inlineStr" r="J6369">
        <is>
          <t xml:space="preserve"> Will</t>
        </is>
      </c>
    </row>
    <row r="6370" ht="20.25" customHeight="0">
      <c s="5" t="inlineStr" r="A6370">
        <is>
          <t xml:space="preserve">55100500</t>
        </is>
      </c>
      <c s="5" t="inlineStr" r="B6370">
        <is>
          <t xml:space="preserve">STORM SEWER REMOVAL  12"</t>
        </is>
      </c>
      <c s="5" t="inlineStr" r="C6370">
        <is>
          <t xml:space="preserve">FOOT   </t>
        </is>
      </c>
      <c s="6" r="D6370">
        <v>91.000</v>
      </c>
      <c s="7" r="E6370">
        <v>1</v>
      </c>
      <c s="8" t="inlineStr" r="F6370">
        <is>
          <t xml:space="preserve">62R25</t>
        </is>
      </c>
      <c s="8" t="inlineStr" r="G6370">
        <is>
          <t xml:space="preserve">003</t>
        </is>
      </c>
      <c s="9" r="H6370">
        <v>12.0000</v>
      </c>
      <c s="8" t="inlineStr" r="I6370">
        <is>
          <t xml:space="preserve"/>
        </is>
      </c>
      <c s="8" t="inlineStr" r="J6370">
        <is>
          <t xml:space="preserve"> Will</t>
        </is>
      </c>
    </row>
    <row r="6371" ht="20.25" customHeight="0">
      <c s="5" t="inlineStr" r="A6371">
        <is>
          <t xml:space="preserve">55100500</t>
        </is>
      </c>
      <c s="5" t="inlineStr" r="B6371">
        <is>
          <t xml:space="preserve">STORM SEWER REMOVAL  12"</t>
        </is>
      </c>
      <c s="5" t="inlineStr" r="C6371">
        <is>
          <t xml:space="preserve">FOOT   </t>
        </is>
      </c>
      <c s="6" r="D6371">
        <v>91.000</v>
      </c>
      <c s="7" r="E6371">
        <v>1</v>
      </c>
      <c s="8" t="inlineStr" r="F6371">
        <is>
          <t xml:space="preserve">62R25</t>
        </is>
      </c>
      <c s="8" t="inlineStr" r="G6371">
        <is>
          <t xml:space="preserve">003</t>
        </is>
      </c>
      <c s="9" r="H6371">
        <v>55.0000</v>
      </c>
      <c s="8" t="inlineStr" r="I6371">
        <is>
          <t xml:space="preserve"/>
        </is>
      </c>
      <c s="8" t="inlineStr" r="J6371">
        <is>
          <t xml:space="preserve"> Will</t>
        </is>
      </c>
    </row>
    <row r="6372" ht="20.25" customHeight="0">
      <c s="5" t="inlineStr" r="A6372">
        <is>
          <t xml:space="preserve">55100500</t>
        </is>
      </c>
      <c s="5" t="inlineStr" r="B6372">
        <is>
          <t xml:space="preserve">STORM SEWER REMOVAL  12"</t>
        </is>
      </c>
      <c s="5" t="inlineStr" r="C6372">
        <is>
          <t xml:space="preserve">FOOT   </t>
        </is>
      </c>
      <c s="6" r="D6372">
        <v>33.000</v>
      </c>
      <c s="7" r="E6372">
        <v>1</v>
      </c>
      <c s="8" t="inlineStr" r="F6372">
        <is>
          <t xml:space="preserve">62R26</t>
        </is>
      </c>
      <c s="8" t="inlineStr" r="G6372">
        <is>
          <t xml:space="preserve">004</t>
        </is>
      </c>
      <c s="9" r="H6372">
        <v>14.0000</v>
      </c>
      <c s="8" t="inlineStr" r="I6372">
        <is>
          <t xml:space="preserve">Y</t>
        </is>
      </c>
      <c s="8" t="inlineStr" r="J6372">
        <is>
          <t xml:space="preserve"> Will</t>
        </is>
      </c>
    </row>
    <row r="6373" ht="20.25" customHeight="0">
      <c s="5" t="inlineStr" r="A6373">
        <is>
          <t xml:space="preserve">55100500</t>
        </is>
      </c>
      <c s="5" t="inlineStr" r="B6373">
        <is>
          <t xml:space="preserve">STORM SEWER REMOVAL  12"</t>
        </is>
      </c>
      <c s="5" t="inlineStr" r="C6373">
        <is>
          <t xml:space="preserve">FOOT   </t>
        </is>
      </c>
      <c s="6" r="D6373">
        <v>33.000</v>
      </c>
      <c s="7" r="E6373">
        <v>1</v>
      </c>
      <c s="8" t="inlineStr" r="F6373">
        <is>
          <t xml:space="preserve">62R26</t>
        </is>
      </c>
      <c s="8" t="inlineStr" r="G6373">
        <is>
          <t xml:space="preserve">004</t>
        </is>
      </c>
      <c s="9" r="H6373">
        <v>22.5000</v>
      </c>
      <c s="8" t="inlineStr" r="I6373">
        <is>
          <t xml:space="preserve"/>
        </is>
      </c>
      <c s="8" t="inlineStr" r="J6373">
        <is>
          <t xml:space="preserve"> Will</t>
        </is>
      </c>
    </row>
    <row r="6374" ht="20.25" customHeight="0">
      <c s="5" t="inlineStr" r="A6374">
        <is>
          <t xml:space="preserve">55100500</t>
        </is>
      </c>
      <c s="5" t="inlineStr" r="B6374">
        <is>
          <t xml:space="preserve">STORM SEWER REMOVAL  12"</t>
        </is>
      </c>
      <c s="5" t="inlineStr" r="C6374">
        <is>
          <t xml:space="preserve">FOOT   </t>
        </is>
      </c>
      <c s="6" r="D6374">
        <v>33.000</v>
      </c>
      <c s="7" r="E6374">
        <v>1</v>
      </c>
      <c s="8" t="inlineStr" r="F6374">
        <is>
          <t xml:space="preserve">62R26</t>
        </is>
      </c>
      <c s="8" t="inlineStr" r="G6374">
        <is>
          <t xml:space="preserve">004</t>
        </is>
      </c>
      <c s="9" r="H6374">
        <v>22.5000</v>
      </c>
      <c s="8" t="inlineStr" r="I6374">
        <is>
          <t xml:space="preserve"/>
        </is>
      </c>
      <c s="8" t="inlineStr" r="J6374">
        <is>
          <t xml:space="preserve"> Will</t>
        </is>
      </c>
    </row>
    <row r="6375" ht="20.25" customHeight="0">
      <c s="5" t="inlineStr" r="A6375">
        <is>
          <t xml:space="preserve">55100500</t>
        </is>
      </c>
      <c s="5" t="inlineStr" r="B6375">
        <is>
          <t xml:space="preserve">STORM SEWER REMOVAL  12"</t>
        </is>
      </c>
      <c s="5" t="inlineStr" r="C6375">
        <is>
          <t xml:space="preserve">FOOT   </t>
        </is>
      </c>
      <c s="6" r="D6375">
        <v>33.000</v>
      </c>
      <c s="7" r="E6375">
        <v>1</v>
      </c>
      <c s="8" t="inlineStr" r="F6375">
        <is>
          <t xml:space="preserve">62R26</t>
        </is>
      </c>
      <c s="8" t="inlineStr" r="G6375">
        <is>
          <t xml:space="preserve">004</t>
        </is>
      </c>
      <c s="9" r="H6375">
        <v>32.0000</v>
      </c>
      <c s="8" t="inlineStr" r="I6375">
        <is>
          <t xml:space="preserve"/>
        </is>
      </c>
      <c s="8" t="inlineStr" r="J6375">
        <is>
          <t xml:space="preserve"> Will</t>
        </is>
      </c>
    </row>
    <row r="6376" ht="20.25" customHeight="0">
      <c s="5" t="inlineStr" r="A6376">
        <is>
          <t xml:space="preserve">55100500</t>
        </is>
      </c>
      <c s="5" t="inlineStr" r="B6376">
        <is>
          <t xml:space="preserve">STORM SEWER REMOVAL  12"</t>
        </is>
      </c>
      <c s="5" t="inlineStr" r="C6376">
        <is>
          <t xml:space="preserve">FOOT   </t>
        </is>
      </c>
      <c s="6" r="D6376">
        <v>159.000</v>
      </c>
      <c s="7" r="E6376">
        <v>1</v>
      </c>
      <c s="8" t="inlineStr" r="F6376">
        <is>
          <t xml:space="preserve">62T94</t>
        </is>
      </c>
      <c s="8" t="inlineStr" r="G6376">
        <is>
          <t xml:space="preserve">010</t>
        </is>
      </c>
      <c s="9" r="H6376">
        <v>20.0000</v>
      </c>
      <c s="8" t="inlineStr" r="I6376">
        <is>
          <t xml:space="preserve">Y</t>
        </is>
      </c>
      <c s="8" t="inlineStr" r="J6376">
        <is>
          <t xml:space="preserve"> Cook</t>
        </is>
      </c>
    </row>
    <row r="6377" ht="20.25" customHeight="0">
      <c s="5" t="inlineStr" r="A6377">
        <is>
          <t xml:space="preserve">55100500</t>
        </is>
      </c>
      <c s="5" t="inlineStr" r="B6377">
        <is>
          <t xml:space="preserve">STORM SEWER REMOVAL  12"</t>
        </is>
      </c>
      <c s="5" t="inlineStr" r="C6377">
        <is>
          <t xml:space="preserve">FOOT   </t>
        </is>
      </c>
      <c s="6" r="D6377">
        <v>159.000</v>
      </c>
      <c s="7" r="E6377">
        <v>1</v>
      </c>
      <c s="8" t="inlineStr" r="F6377">
        <is>
          <t xml:space="preserve">62T94</t>
        </is>
      </c>
      <c s="8" t="inlineStr" r="G6377">
        <is>
          <t xml:space="preserve">010</t>
        </is>
      </c>
      <c s="9" r="H6377">
        <v>10.0000</v>
      </c>
      <c s="8" t="inlineStr" r="I6377">
        <is>
          <t xml:space="preserve"/>
        </is>
      </c>
      <c s="8" t="inlineStr" r="J6377">
        <is>
          <t xml:space="preserve"> Cook</t>
        </is>
      </c>
    </row>
    <row r="6378" ht="20.25" customHeight="0">
      <c s="5" t="inlineStr" r="A6378">
        <is>
          <t xml:space="preserve">55100500</t>
        </is>
      </c>
      <c s="5" t="inlineStr" r="B6378">
        <is>
          <t xml:space="preserve">STORM SEWER REMOVAL  12"</t>
        </is>
      </c>
      <c s="5" t="inlineStr" r="C6378">
        <is>
          <t xml:space="preserve">FOOT   </t>
        </is>
      </c>
      <c s="6" r="D6378">
        <v>159.000</v>
      </c>
      <c s="7" r="E6378">
        <v>1</v>
      </c>
      <c s="8" t="inlineStr" r="F6378">
        <is>
          <t xml:space="preserve">62T94</t>
        </is>
      </c>
      <c s="8" t="inlineStr" r="G6378">
        <is>
          <t xml:space="preserve">010</t>
        </is>
      </c>
      <c s="9" r="H6378">
        <v>29.0000</v>
      </c>
      <c s="8" t="inlineStr" r="I6378">
        <is>
          <t xml:space="preserve"/>
        </is>
      </c>
      <c s="8" t="inlineStr" r="J6378">
        <is>
          <t xml:space="preserve"> Cook</t>
        </is>
      </c>
    </row>
    <row r="6379" ht="20.25" customHeight="0">
      <c s="5" t="inlineStr" r="A6379">
        <is>
          <t xml:space="preserve">55100500</t>
        </is>
      </c>
      <c s="5" t="inlineStr" r="B6379">
        <is>
          <t xml:space="preserve">STORM SEWER REMOVAL  12"</t>
        </is>
      </c>
      <c s="5" t="inlineStr" r="C6379">
        <is>
          <t xml:space="preserve">FOOT   </t>
        </is>
      </c>
      <c s="6" r="D6379">
        <v>159.000</v>
      </c>
      <c s="7" r="E6379">
        <v>1</v>
      </c>
      <c s="8" t="inlineStr" r="F6379">
        <is>
          <t xml:space="preserve">62T94</t>
        </is>
      </c>
      <c s="8" t="inlineStr" r="G6379">
        <is>
          <t xml:space="preserve">010</t>
        </is>
      </c>
      <c s="9" r="H6379">
        <v>30.0000</v>
      </c>
      <c s="8" t="inlineStr" r="I6379">
        <is>
          <t xml:space="preserve"/>
        </is>
      </c>
      <c s="8" t="inlineStr" r="J6379">
        <is>
          <t xml:space="preserve"> Cook</t>
        </is>
      </c>
    </row>
    <row r="6380" ht="20.25" customHeight="0">
      <c s="5" t="inlineStr" r="A6380">
        <is>
          <t xml:space="preserve">55100500</t>
        </is>
      </c>
      <c s="5" t="inlineStr" r="B6380">
        <is>
          <t xml:space="preserve">STORM SEWER REMOVAL  12"</t>
        </is>
      </c>
      <c s="5" t="inlineStr" r="C6380">
        <is>
          <t xml:space="preserve">FOOT   </t>
        </is>
      </c>
      <c s="6" r="D6380">
        <v>159.000</v>
      </c>
      <c s="7" r="E6380">
        <v>1</v>
      </c>
      <c s="8" t="inlineStr" r="F6380">
        <is>
          <t xml:space="preserve">62T94</t>
        </is>
      </c>
      <c s="8" t="inlineStr" r="G6380">
        <is>
          <t xml:space="preserve">010</t>
        </is>
      </c>
      <c s="9" r="H6380">
        <v>36.0000</v>
      </c>
      <c s="8" t="inlineStr" r="I6380">
        <is>
          <t xml:space="preserve"/>
        </is>
      </c>
      <c s="8" t="inlineStr" r="J6380">
        <is>
          <t xml:space="preserve"> Cook</t>
        </is>
      </c>
    </row>
    <row r="6381" ht="20.25" customHeight="0">
      <c s="5" t="inlineStr" r="A6381">
        <is>
          <t xml:space="preserve">55100500</t>
        </is>
      </c>
      <c s="5" t="inlineStr" r="B6381">
        <is>
          <t xml:space="preserve">STORM SEWER REMOVAL  12"</t>
        </is>
      </c>
      <c s="5" t="inlineStr" r="C6381">
        <is>
          <t xml:space="preserve">FOOT   </t>
        </is>
      </c>
      <c s="6" r="D6381">
        <v>159.000</v>
      </c>
      <c s="7" r="E6381">
        <v>1</v>
      </c>
      <c s="8" t="inlineStr" r="F6381">
        <is>
          <t xml:space="preserve">62T94</t>
        </is>
      </c>
      <c s="8" t="inlineStr" r="G6381">
        <is>
          <t xml:space="preserve">010</t>
        </is>
      </c>
      <c s="9" r="H6381">
        <v>40.0000</v>
      </c>
      <c s="8" t="inlineStr" r="I6381">
        <is>
          <t xml:space="preserve"/>
        </is>
      </c>
      <c s="8" t="inlineStr" r="J6381">
        <is>
          <t xml:space="preserve"> Cook</t>
        </is>
      </c>
    </row>
    <row r="6382" ht="20.25" customHeight="0">
      <c s="5" t="inlineStr" r="A6382">
        <is>
          <t xml:space="preserve">55100500</t>
        </is>
      </c>
      <c s="5" t="inlineStr" r="B6382">
        <is>
          <t xml:space="preserve">STORM SEWER REMOVAL  12"</t>
        </is>
      </c>
      <c s="5" t="inlineStr" r="C6382">
        <is>
          <t xml:space="preserve">FOOT   </t>
        </is>
      </c>
      <c s="6" r="D6382">
        <v>159.000</v>
      </c>
      <c s="7" r="E6382">
        <v>1</v>
      </c>
      <c s="8" t="inlineStr" r="F6382">
        <is>
          <t xml:space="preserve">62T94</t>
        </is>
      </c>
      <c s="8" t="inlineStr" r="G6382">
        <is>
          <t xml:space="preserve">010</t>
        </is>
      </c>
      <c s="9" r="H6382">
        <v>51.0000</v>
      </c>
      <c s="8" t="inlineStr" r="I6382">
        <is>
          <t xml:space="preserve"/>
        </is>
      </c>
      <c s="8" t="inlineStr" r="J6382">
        <is>
          <t xml:space="preserve"> Cook</t>
        </is>
      </c>
    </row>
    <row r="6383" ht="20.25" customHeight="0">
      <c s="5" t="inlineStr" r="A6383">
        <is>
          <t xml:space="preserve">55100500</t>
        </is>
      </c>
      <c s="5" t="inlineStr" r="B6383">
        <is>
          <t xml:space="preserve">STORM SEWER REMOVAL  12"</t>
        </is>
      </c>
      <c s="5" t="inlineStr" r="C6383">
        <is>
          <t xml:space="preserve">FOOT   </t>
        </is>
      </c>
      <c s="6" r="D6383">
        <v>159.000</v>
      </c>
      <c s="7" r="E6383">
        <v>1</v>
      </c>
      <c s="8" t="inlineStr" r="F6383">
        <is>
          <t xml:space="preserve">62T94</t>
        </is>
      </c>
      <c s="8" t="inlineStr" r="G6383">
        <is>
          <t xml:space="preserve">010</t>
        </is>
      </c>
      <c s="9" r="H6383">
        <v>105.5600</v>
      </c>
      <c s="8" t="inlineStr" r="I6383">
        <is>
          <t xml:space="preserve"/>
        </is>
      </c>
      <c s="8" t="inlineStr" r="J6383">
        <is>
          <t xml:space="preserve"> Cook</t>
        </is>
      </c>
    </row>
    <row r="6384" ht="20.25" customHeight="0">
      <c s="5" t="inlineStr" r="A6384">
        <is>
          <t xml:space="preserve">55100500</t>
        </is>
      </c>
      <c s="5" t="inlineStr" r="B6384">
        <is>
          <t xml:space="preserve">STORM SEWER REMOVAL  12"</t>
        </is>
      </c>
      <c s="5" t="inlineStr" r="C6384">
        <is>
          <t xml:space="preserve">FOOT   </t>
        </is>
      </c>
      <c s="6" r="D6384">
        <v>159.000</v>
      </c>
      <c s="7" r="E6384">
        <v>1</v>
      </c>
      <c s="8" t="inlineStr" r="F6384">
        <is>
          <t xml:space="preserve">62T94</t>
        </is>
      </c>
      <c s="8" t="inlineStr" r="G6384">
        <is>
          <t xml:space="preserve">010</t>
        </is>
      </c>
      <c s="9" r="H6384">
        <v>157.0000</v>
      </c>
      <c s="8" t="inlineStr" r="I6384">
        <is>
          <t xml:space="preserve"/>
        </is>
      </c>
      <c s="8" t="inlineStr" r="J6384">
        <is>
          <t xml:space="preserve"> Cook</t>
        </is>
      </c>
    </row>
    <row r="6385" ht="20.25" customHeight="0">
      <c s="5" t="inlineStr" r="A6385">
        <is>
          <t xml:space="preserve">55100500</t>
        </is>
      </c>
      <c s="5" t="inlineStr" r="B6385">
        <is>
          <t xml:space="preserve">STORM SEWER REMOVAL  12"</t>
        </is>
      </c>
      <c s="5" t="inlineStr" r="C6385">
        <is>
          <t xml:space="preserve">FOOT   </t>
        </is>
      </c>
      <c s="6" r="D6385">
        <v>38.000</v>
      </c>
      <c s="7" r="E6385">
        <v>3</v>
      </c>
      <c s="8" t="inlineStr" r="F6385">
        <is>
          <t xml:space="preserve">66E54</t>
        </is>
      </c>
      <c s="8" t="inlineStr" r="G6385">
        <is>
          <t xml:space="preserve">083</t>
        </is>
      </c>
      <c s="9" r="H6385">
        <v>18.0000</v>
      </c>
      <c s="8" t="inlineStr" r="I6385">
        <is>
          <t xml:space="preserve">Y</t>
        </is>
      </c>
      <c s="8" t="inlineStr" r="J6385">
        <is>
          <t xml:space="preserve"> Livingston</t>
        </is>
      </c>
    </row>
    <row r="6386" ht="20.25" customHeight="0">
      <c s="5" t="inlineStr" r="A6386">
        <is>
          <t xml:space="preserve">55100500</t>
        </is>
      </c>
      <c s="5" t="inlineStr" r="B6386">
        <is>
          <t xml:space="preserve">STORM SEWER REMOVAL  12"</t>
        </is>
      </c>
      <c s="5" t="inlineStr" r="C6386">
        <is>
          <t xml:space="preserve">FOOT   </t>
        </is>
      </c>
      <c s="6" r="D6386">
        <v>196.000</v>
      </c>
      <c s="7" r="E6386">
        <v>4</v>
      </c>
      <c s="8" t="inlineStr" r="F6386">
        <is>
          <t xml:space="preserve">68C94</t>
        </is>
      </c>
      <c s="8" t="inlineStr" r="G6386">
        <is>
          <t xml:space="preserve">030</t>
        </is>
      </c>
      <c s="9" r="H6386">
        <v>140.8000</v>
      </c>
      <c s="8" t="inlineStr" r="I6386">
        <is>
          <t xml:space="preserve">Y</t>
        </is>
      </c>
      <c s="8" t="inlineStr" r="J6386">
        <is>
          <t xml:space="preserve"> Tazewell</t>
        </is>
      </c>
    </row>
    <row r="6387" ht="20.25" customHeight="0">
      <c s="5" t="inlineStr" r="A6387">
        <is>
          <t xml:space="preserve">55100500</t>
        </is>
      </c>
      <c s="5" t="inlineStr" r="B6387">
        <is>
          <t xml:space="preserve">STORM SEWER REMOVAL  12"</t>
        </is>
      </c>
      <c s="5" t="inlineStr" r="C6387">
        <is>
          <t xml:space="preserve">FOOT   </t>
        </is>
      </c>
      <c s="6" r="D6387">
        <v>390.000</v>
      </c>
      <c s="7" r="E6387">
        <v>8</v>
      </c>
      <c s="8" t="inlineStr" r="F6387">
        <is>
          <t xml:space="preserve">76R46</t>
        </is>
      </c>
      <c s="8" t="inlineStr" r="G6387">
        <is>
          <t xml:space="preserve">051</t>
        </is>
      </c>
      <c s="9" r="H6387">
        <v>28.5000</v>
      </c>
      <c s="8" t="inlineStr" r="I6387">
        <is>
          <t xml:space="preserve">Y</t>
        </is>
      </c>
      <c s="8" t="inlineStr" r="J6387">
        <is>
          <t xml:space="preserve"> Madison</t>
        </is>
      </c>
    </row>
    <row r="6388" ht="20.25" customHeight="0">
      <c s="5" t="inlineStr" r="A6388">
        <is>
          <t xml:space="preserve">55100500</t>
        </is>
      </c>
      <c s="5" t="inlineStr" r="B6388">
        <is>
          <t xml:space="preserve">STORM SEWER REMOVAL  12"</t>
        </is>
      </c>
      <c s="5" t="inlineStr" r="C6388">
        <is>
          <t xml:space="preserve">FOOT   </t>
        </is>
      </c>
      <c s="6" r="D6388">
        <v>390.000</v>
      </c>
      <c s="7" r="E6388">
        <v>8</v>
      </c>
      <c s="8" t="inlineStr" r="F6388">
        <is>
          <t xml:space="preserve">76R46</t>
        </is>
      </c>
      <c s="8" t="inlineStr" r="G6388">
        <is>
          <t xml:space="preserve">051</t>
        </is>
      </c>
      <c s="9" r="H6388">
        <v>31.6900</v>
      </c>
      <c s="8" t="inlineStr" r="I6388">
        <is>
          <t xml:space="preserve"/>
        </is>
      </c>
      <c s="8" t="inlineStr" r="J6388">
        <is>
          <t xml:space="preserve"> Madison</t>
        </is>
      </c>
    </row>
    <row r="6389" ht="20.25" customHeight="0">
      <c s="5" t="inlineStr" r="A6389">
        <is>
          <t xml:space="preserve">55100500</t>
        </is>
      </c>
      <c s="5" t="inlineStr" r="B6389">
        <is>
          <t xml:space="preserve">STORM SEWER REMOVAL  12"</t>
        </is>
      </c>
      <c s="5" t="inlineStr" r="C6389">
        <is>
          <t xml:space="preserve">FOOT   </t>
        </is>
      </c>
      <c s="6" r="D6389">
        <v>390.000</v>
      </c>
      <c s="7" r="E6389">
        <v>8</v>
      </c>
      <c s="8" t="inlineStr" r="F6389">
        <is>
          <t xml:space="preserve">76R46</t>
        </is>
      </c>
      <c s="8" t="inlineStr" r="G6389">
        <is>
          <t xml:space="preserve">051</t>
        </is>
      </c>
      <c s="9" r="H6389">
        <v>31.6900</v>
      </c>
      <c s="8" t="inlineStr" r="I6389">
        <is>
          <t xml:space="preserve"/>
        </is>
      </c>
      <c s="8" t="inlineStr" r="J6389">
        <is>
          <t xml:space="preserve"> Madison</t>
        </is>
      </c>
    </row>
    <row r="6390" ht="20.25" customHeight="0">
      <c s="5" t="inlineStr" r="A6390">
        <is>
          <t xml:space="preserve">55100500</t>
        </is>
      </c>
      <c s="5" t="inlineStr" r="B6390">
        <is>
          <t xml:space="preserve">STORM SEWER REMOVAL  12"</t>
        </is>
      </c>
      <c s="5" t="inlineStr" r="C6390">
        <is>
          <t xml:space="preserve">FOOT   </t>
        </is>
      </c>
      <c s="6" r="D6390">
        <v>301.000</v>
      </c>
      <c s="7" r="E6390">
        <v>8</v>
      </c>
      <c s="8" t="inlineStr" r="F6390">
        <is>
          <t xml:space="preserve">97708</t>
        </is>
      </c>
      <c s="8" t="inlineStr" r="G6390">
        <is>
          <t xml:space="preserve">075</t>
        </is>
      </c>
      <c s="9" r="H6390">
        <v>11.5000</v>
      </c>
      <c s="8" t="inlineStr" r="I6390">
        <is>
          <t xml:space="preserve">Y</t>
        </is>
      </c>
      <c s="8" t="inlineStr" r="J6390">
        <is>
          <t xml:space="preserve"> Madison</t>
        </is>
      </c>
    </row>
    <row r="6391" ht="20.25" customHeight="0">
      <c s="5" t="inlineStr" r="A6391">
        <is>
          <t xml:space="preserve">55100500</t>
        </is>
      </c>
      <c s="5" t="inlineStr" r="B6391">
        <is>
          <t xml:space="preserve">STORM SEWER REMOVAL  12"</t>
        </is>
      </c>
      <c s="5" t="inlineStr" r="C6391">
        <is>
          <t xml:space="preserve">FOOT   </t>
        </is>
      </c>
      <c s="6" r="D6391">
        <v>301.000</v>
      </c>
      <c s="7" r="E6391">
        <v>8</v>
      </c>
      <c s="8" t="inlineStr" r="F6391">
        <is>
          <t xml:space="preserve">97708</t>
        </is>
      </c>
      <c s="8" t="inlineStr" r="G6391">
        <is>
          <t xml:space="preserve">075</t>
        </is>
      </c>
      <c s="9" r="H6391">
        <v>18.0000</v>
      </c>
      <c s="8" t="inlineStr" r="I6391">
        <is>
          <t xml:space="preserve"/>
        </is>
      </c>
      <c s="8" t="inlineStr" r="J6391">
        <is>
          <t xml:space="preserve"> Madison</t>
        </is>
      </c>
    </row>
    <row r="6392" ht="20.25" customHeight="0">
      <c s="5" t="inlineStr" r="A6392">
        <is>
          <t xml:space="preserve">55100500</t>
        </is>
      </c>
      <c s="5" t="inlineStr" r="B6392">
        <is>
          <t xml:space="preserve">STORM SEWER REMOVAL  12"</t>
        </is>
      </c>
      <c s="5" t="inlineStr" r="C6392">
        <is>
          <t xml:space="preserve">FOOT   </t>
        </is>
      </c>
      <c s="6" r="D6392">
        <v>301.000</v>
      </c>
      <c s="7" r="E6392">
        <v>8</v>
      </c>
      <c s="8" t="inlineStr" r="F6392">
        <is>
          <t xml:space="preserve">97708</t>
        </is>
      </c>
      <c s="8" t="inlineStr" r="G6392">
        <is>
          <t xml:space="preserve">075</t>
        </is>
      </c>
      <c s="9" r="H6392">
        <v>20.5000</v>
      </c>
      <c s="8" t="inlineStr" r="I6392">
        <is>
          <t xml:space="preserve"/>
        </is>
      </c>
      <c s="8" t="inlineStr" r="J6392">
        <is>
          <t xml:space="preserve"> Madison</t>
        </is>
      </c>
    </row>
    <row r="6393" ht="20.25" customHeight="0">
      <c s="5" t="inlineStr" r="A6393">
        <is>
          <t xml:space="preserve">55100500</t>
        </is>
      </c>
      <c s="5" t="inlineStr" r="B6393">
        <is>
          <t xml:space="preserve">STORM SEWER REMOVAL  12"</t>
        </is>
      </c>
      <c s="5" t="inlineStr" r="C6393">
        <is>
          <t xml:space="preserve">FOOT   </t>
        </is>
      </c>
      <c s="6" r="D6393">
        <v>88.000</v>
      </c>
      <c s="7" r="E6393">
        <v>8</v>
      </c>
      <c s="8" t="inlineStr" r="F6393">
        <is>
          <t xml:space="preserve">97838</t>
        </is>
      </c>
      <c s="8" t="inlineStr" r="G6393">
        <is>
          <t xml:space="preserve">094</t>
        </is>
      </c>
      <c s="9" r="H6393">
        <v>25.0000</v>
      </c>
      <c s="8" t="inlineStr" r="I6393">
        <is>
          <t xml:space="preserve">Y</t>
        </is>
      </c>
      <c s="8" t="inlineStr" r="J6393">
        <is>
          <t xml:space="preserve"> Madison</t>
        </is>
      </c>
    </row>
    <row r="6394" ht="20.25" customHeight="0">
      <c s="5" t="inlineStr" r="A6394">
        <is>
          <t xml:space="preserve">55100500</t>
        </is>
      </c>
      <c s="5" t="inlineStr" r="B6394">
        <is>
          <t xml:space="preserve">STORM SEWER REMOVAL  12"</t>
        </is>
      </c>
      <c s="5" t="inlineStr" r="C6394">
        <is>
          <t xml:space="preserve">FOOT   </t>
        </is>
      </c>
      <c s="6" r="D6394">
        <v>88.000</v>
      </c>
      <c s="7" r="E6394">
        <v>8</v>
      </c>
      <c s="8" t="inlineStr" r="F6394">
        <is>
          <t xml:space="preserve">97838</t>
        </is>
      </c>
      <c s="8" t="inlineStr" r="G6394">
        <is>
          <t xml:space="preserve">094</t>
        </is>
      </c>
      <c s="9" r="H6394">
        <v>34.6500</v>
      </c>
      <c s="8" t="inlineStr" r="I6394">
        <is>
          <t xml:space="preserve"/>
        </is>
      </c>
      <c s="8" t="inlineStr" r="J6394">
        <is>
          <t xml:space="preserve"> Madison</t>
        </is>
      </c>
    </row>
    <row r="6395" ht="20.25" customHeight="0">
      <c s="5" t="inlineStr" r="A6395">
        <is>
          <t xml:space="preserve">55100700</t>
        </is>
      </c>
      <c s="5" t="inlineStr" r="B6395">
        <is>
          <t xml:space="preserve">STORM SEWER REMOVAL  15"</t>
        </is>
      </c>
      <c s="5" t="inlineStr" r="C6395">
        <is>
          <t xml:space="preserve">FOOT   </t>
        </is>
      </c>
      <c s="6" r="D6395">
        <v>311.000</v>
      </c>
      <c s="7" r="E6395">
        <v>1</v>
      </c>
      <c s="8" t="inlineStr" r="F6395">
        <is>
          <t xml:space="preserve">61K06</t>
        </is>
      </c>
      <c s="8" t="inlineStr" r="G6395">
        <is>
          <t xml:space="preserve">065</t>
        </is>
      </c>
      <c s="9" r="H6395">
        <v>10.0000</v>
      </c>
      <c s="8" t="inlineStr" r="I6395">
        <is>
          <t xml:space="preserve">Y</t>
        </is>
      </c>
      <c s="8" t="inlineStr" r="J6395">
        <is>
          <t xml:space="preserve"> Cook</t>
        </is>
      </c>
    </row>
    <row r="6396" ht="20.25" customHeight="0">
      <c s="5" t="inlineStr" r="A6396">
        <is>
          <t xml:space="preserve">55100700</t>
        </is>
      </c>
      <c s="5" t="inlineStr" r="B6396">
        <is>
          <t xml:space="preserve">STORM SEWER REMOVAL  15"</t>
        </is>
      </c>
      <c s="5" t="inlineStr" r="C6396">
        <is>
          <t xml:space="preserve">FOOT   </t>
        </is>
      </c>
      <c s="6" r="D6396">
        <v>311.000</v>
      </c>
      <c s="7" r="E6396">
        <v>1</v>
      </c>
      <c s="8" t="inlineStr" r="F6396">
        <is>
          <t xml:space="preserve">61K06</t>
        </is>
      </c>
      <c s="8" t="inlineStr" r="G6396">
        <is>
          <t xml:space="preserve">065</t>
        </is>
      </c>
      <c s="9" r="H6396">
        <v>21.0000</v>
      </c>
      <c s="8" t="inlineStr" r="I6396">
        <is>
          <t xml:space="preserve"/>
        </is>
      </c>
      <c s="8" t="inlineStr" r="J6396">
        <is>
          <t xml:space="preserve"> Cook</t>
        </is>
      </c>
    </row>
    <row r="6397" ht="20.25" customHeight="0">
      <c s="5" t="inlineStr" r="A6397">
        <is>
          <t xml:space="preserve">55100700</t>
        </is>
      </c>
      <c s="5" t="inlineStr" r="B6397">
        <is>
          <t xml:space="preserve">STORM SEWER REMOVAL  15"</t>
        </is>
      </c>
      <c s="5" t="inlineStr" r="C6397">
        <is>
          <t xml:space="preserve">FOOT   </t>
        </is>
      </c>
      <c s="6" r="D6397">
        <v>311.000</v>
      </c>
      <c s="7" r="E6397">
        <v>1</v>
      </c>
      <c s="8" t="inlineStr" r="F6397">
        <is>
          <t xml:space="preserve">61K06</t>
        </is>
      </c>
      <c s="8" t="inlineStr" r="G6397">
        <is>
          <t xml:space="preserve">065</t>
        </is>
      </c>
      <c s="9" r="H6397">
        <v>22.0000</v>
      </c>
      <c s="8" t="inlineStr" r="I6397">
        <is>
          <t xml:space="preserve"/>
        </is>
      </c>
      <c s="8" t="inlineStr" r="J6397">
        <is>
          <t xml:space="preserve"> Cook</t>
        </is>
      </c>
    </row>
    <row r="6398" ht="20.25" customHeight="0">
      <c s="5" t="inlineStr" r="A6398">
        <is>
          <t xml:space="preserve">55100700</t>
        </is>
      </c>
      <c s="5" t="inlineStr" r="B6398">
        <is>
          <t xml:space="preserve">STORM SEWER REMOVAL  15"</t>
        </is>
      </c>
      <c s="5" t="inlineStr" r="C6398">
        <is>
          <t xml:space="preserve">FOOT   </t>
        </is>
      </c>
      <c s="6" r="D6398">
        <v>311.000</v>
      </c>
      <c s="7" r="E6398">
        <v>1</v>
      </c>
      <c s="8" t="inlineStr" r="F6398">
        <is>
          <t xml:space="preserve">61K06</t>
        </is>
      </c>
      <c s="8" t="inlineStr" r="G6398">
        <is>
          <t xml:space="preserve">065</t>
        </is>
      </c>
      <c s="9" r="H6398">
        <v>22.0000</v>
      </c>
      <c s="8" t="inlineStr" r="I6398">
        <is>
          <t xml:space="preserve"/>
        </is>
      </c>
      <c s="8" t="inlineStr" r="J6398">
        <is>
          <t xml:space="preserve"> Cook</t>
        </is>
      </c>
    </row>
    <row r="6399" ht="20.25" customHeight="0">
      <c s="5" t="inlineStr" r="A6399">
        <is>
          <t xml:space="preserve">55100700</t>
        </is>
      </c>
      <c s="5" t="inlineStr" r="B6399">
        <is>
          <t xml:space="preserve">STORM SEWER REMOVAL  15"</t>
        </is>
      </c>
      <c s="5" t="inlineStr" r="C6399">
        <is>
          <t xml:space="preserve">FOOT   </t>
        </is>
      </c>
      <c s="6" r="D6399">
        <v>311.000</v>
      </c>
      <c s="7" r="E6399">
        <v>1</v>
      </c>
      <c s="8" t="inlineStr" r="F6399">
        <is>
          <t xml:space="preserve">61K06</t>
        </is>
      </c>
      <c s="8" t="inlineStr" r="G6399">
        <is>
          <t xml:space="preserve">065</t>
        </is>
      </c>
      <c s="9" r="H6399">
        <v>25.0000</v>
      </c>
      <c s="8" t="inlineStr" r="I6399">
        <is>
          <t xml:space="preserve"/>
        </is>
      </c>
      <c s="8" t="inlineStr" r="J6399">
        <is>
          <t xml:space="preserve"> Cook</t>
        </is>
      </c>
    </row>
    <row r="6400" ht="20.25" customHeight="0">
      <c s="5" t="inlineStr" r="A6400">
        <is>
          <t xml:space="preserve">55100700</t>
        </is>
      </c>
      <c s="5" t="inlineStr" r="B6400">
        <is>
          <t xml:space="preserve">STORM SEWER REMOVAL  15"</t>
        </is>
      </c>
      <c s="5" t="inlineStr" r="C6400">
        <is>
          <t xml:space="preserve">FOOT   </t>
        </is>
      </c>
      <c s="6" r="D6400">
        <v>311.000</v>
      </c>
      <c s="7" r="E6400">
        <v>1</v>
      </c>
      <c s="8" t="inlineStr" r="F6400">
        <is>
          <t xml:space="preserve">61K06</t>
        </is>
      </c>
      <c s="8" t="inlineStr" r="G6400">
        <is>
          <t xml:space="preserve">065</t>
        </is>
      </c>
      <c s="9" r="H6400">
        <v>25.0000</v>
      </c>
      <c s="8" t="inlineStr" r="I6400">
        <is>
          <t xml:space="preserve"/>
        </is>
      </c>
      <c s="8" t="inlineStr" r="J6400">
        <is>
          <t xml:space="preserve"> Cook</t>
        </is>
      </c>
    </row>
    <row r="6401" ht="20.25" customHeight="0">
      <c s="5" t="inlineStr" r="A6401">
        <is>
          <t xml:space="preserve">55100700</t>
        </is>
      </c>
      <c s="5" t="inlineStr" r="B6401">
        <is>
          <t xml:space="preserve">STORM SEWER REMOVAL  15"</t>
        </is>
      </c>
      <c s="5" t="inlineStr" r="C6401">
        <is>
          <t xml:space="preserve">FOOT   </t>
        </is>
      </c>
      <c s="6" r="D6401">
        <v>311.000</v>
      </c>
      <c s="7" r="E6401">
        <v>1</v>
      </c>
      <c s="8" t="inlineStr" r="F6401">
        <is>
          <t xml:space="preserve">61K06</t>
        </is>
      </c>
      <c s="8" t="inlineStr" r="G6401">
        <is>
          <t xml:space="preserve">065</t>
        </is>
      </c>
      <c s="9" r="H6401">
        <v>38.0000</v>
      </c>
      <c s="8" t="inlineStr" r="I6401">
        <is>
          <t xml:space="preserve"/>
        </is>
      </c>
      <c s="8" t="inlineStr" r="J6401">
        <is>
          <t xml:space="preserve"> Cook</t>
        </is>
      </c>
    </row>
    <row r="6402" ht="20.25" customHeight="0">
      <c s="5" t="inlineStr" r="A6402">
        <is>
          <t xml:space="preserve">55100700</t>
        </is>
      </c>
      <c s="5" t="inlineStr" r="B6402">
        <is>
          <t xml:space="preserve">STORM SEWER REMOVAL  15"</t>
        </is>
      </c>
      <c s="5" t="inlineStr" r="C6402">
        <is>
          <t xml:space="preserve">FOOT   </t>
        </is>
      </c>
      <c s="6" r="D6402">
        <v>311.000</v>
      </c>
      <c s="7" r="E6402">
        <v>1</v>
      </c>
      <c s="8" t="inlineStr" r="F6402">
        <is>
          <t xml:space="preserve">61K06</t>
        </is>
      </c>
      <c s="8" t="inlineStr" r="G6402">
        <is>
          <t xml:space="preserve">065</t>
        </is>
      </c>
      <c s="9" r="H6402">
        <v>38.0000</v>
      </c>
      <c s="8" t="inlineStr" r="I6402">
        <is>
          <t xml:space="preserve"/>
        </is>
      </c>
      <c s="8" t="inlineStr" r="J6402">
        <is>
          <t xml:space="preserve"> Cook</t>
        </is>
      </c>
    </row>
    <row r="6403" ht="20.25" customHeight="0">
      <c s="5" t="inlineStr" r="A6403">
        <is>
          <t xml:space="preserve">55100700</t>
        </is>
      </c>
      <c s="5" t="inlineStr" r="B6403">
        <is>
          <t xml:space="preserve">STORM SEWER REMOVAL  15"</t>
        </is>
      </c>
      <c s="5" t="inlineStr" r="C6403">
        <is>
          <t xml:space="preserve">FOOT   </t>
        </is>
      </c>
      <c s="6" r="D6403">
        <v>50.000</v>
      </c>
      <c s="7" r="E6403">
        <v>1</v>
      </c>
      <c s="8" t="inlineStr" r="F6403">
        <is>
          <t xml:space="preserve">61K63</t>
        </is>
      </c>
      <c s="8" t="inlineStr" r="G6403">
        <is>
          <t xml:space="preserve">088</t>
        </is>
      </c>
      <c s="9" r="H6403">
        <v>55.0000</v>
      </c>
      <c s="8" t="inlineStr" r="I6403">
        <is>
          <t xml:space="preserve">Y</t>
        </is>
      </c>
      <c s="8" t="inlineStr" r="J6403">
        <is>
          <t xml:space="preserve"> Cook</t>
        </is>
      </c>
    </row>
    <row r="6404" ht="20.25" customHeight="0">
      <c s="5" t="inlineStr" r="A6404">
        <is>
          <t xml:space="preserve">55100700</t>
        </is>
      </c>
      <c s="5" t="inlineStr" r="B6404">
        <is>
          <t xml:space="preserve">STORM SEWER REMOVAL  15"</t>
        </is>
      </c>
      <c s="5" t="inlineStr" r="C6404">
        <is>
          <t xml:space="preserve">FOOT   </t>
        </is>
      </c>
      <c s="6" r="D6404">
        <v>50.000</v>
      </c>
      <c s="7" r="E6404">
        <v>1</v>
      </c>
      <c s="8" t="inlineStr" r="F6404">
        <is>
          <t xml:space="preserve">61K63</t>
        </is>
      </c>
      <c s="8" t="inlineStr" r="G6404">
        <is>
          <t xml:space="preserve">088</t>
        </is>
      </c>
      <c s="9" r="H6404">
        <v>7.0000</v>
      </c>
      <c s="8" t="inlineStr" r="I6404">
        <is>
          <t xml:space="preserve"/>
        </is>
      </c>
      <c s="8" t="inlineStr" r="J6404">
        <is>
          <t xml:space="preserve"> Cook</t>
        </is>
      </c>
    </row>
    <row r="6405" ht="20.25" customHeight="0">
      <c s="5" t="inlineStr" r="A6405">
        <is>
          <t xml:space="preserve">55100700</t>
        </is>
      </c>
      <c s="5" t="inlineStr" r="B6405">
        <is>
          <t xml:space="preserve">STORM SEWER REMOVAL  15"</t>
        </is>
      </c>
      <c s="5" t="inlineStr" r="C6405">
        <is>
          <t xml:space="preserve">FOOT   </t>
        </is>
      </c>
      <c s="6" r="D6405">
        <v>50.000</v>
      </c>
      <c s="7" r="E6405">
        <v>1</v>
      </c>
      <c s="8" t="inlineStr" r="F6405">
        <is>
          <t xml:space="preserve">61K63</t>
        </is>
      </c>
      <c s="8" t="inlineStr" r="G6405">
        <is>
          <t xml:space="preserve">088</t>
        </is>
      </c>
      <c s="9" r="H6405">
        <v>10.0000</v>
      </c>
      <c s="8" t="inlineStr" r="I6405">
        <is>
          <t xml:space="preserve"/>
        </is>
      </c>
      <c s="8" t="inlineStr" r="J6405">
        <is>
          <t xml:space="preserve"> Cook</t>
        </is>
      </c>
    </row>
    <row r="6406" ht="20.25" customHeight="0">
      <c s="5" t="inlineStr" r="A6406">
        <is>
          <t xml:space="preserve">55100700</t>
        </is>
      </c>
      <c s="5" t="inlineStr" r="B6406">
        <is>
          <t xml:space="preserve">STORM SEWER REMOVAL  15"</t>
        </is>
      </c>
      <c s="5" t="inlineStr" r="C6406">
        <is>
          <t xml:space="preserve">FOOT   </t>
        </is>
      </c>
      <c s="6" r="D6406">
        <v>50.000</v>
      </c>
      <c s="7" r="E6406">
        <v>1</v>
      </c>
      <c s="8" t="inlineStr" r="F6406">
        <is>
          <t xml:space="preserve">61K63</t>
        </is>
      </c>
      <c s="8" t="inlineStr" r="G6406">
        <is>
          <t xml:space="preserve">088</t>
        </is>
      </c>
      <c s="9" r="H6406">
        <v>11.8900</v>
      </c>
      <c s="8" t="inlineStr" r="I6406">
        <is>
          <t xml:space="preserve"/>
        </is>
      </c>
      <c s="8" t="inlineStr" r="J6406">
        <is>
          <t xml:space="preserve"> Cook</t>
        </is>
      </c>
    </row>
    <row r="6407" ht="20.25" customHeight="0">
      <c s="5" t="inlineStr" r="A6407">
        <is>
          <t xml:space="preserve">55100700</t>
        </is>
      </c>
      <c s="5" t="inlineStr" r="B6407">
        <is>
          <t xml:space="preserve">STORM SEWER REMOVAL  15"</t>
        </is>
      </c>
      <c s="5" t="inlineStr" r="C6407">
        <is>
          <t xml:space="preserve">FOOT   </t>
        </is>
      </c>
      <c s="6" r="D6407">
        <v>50.000</v>
      </c>
      <c s="7" r="E6407">
        <v>1</v>
      </c>
      <c s="8" t="inlineStr" r="F6407">
        <is>
          <t xml:space="preserve">61K63</t>
        </is>
      </c>
      <c s="8" t="inlineStr" r="G6407">
        <is>
          <t xml:space="preserve">088</t>
        </is>
      </c>
      <c s="9" r="H6407">
        <v>15.5000</v>
      </c>
      <c s="8" t="inlineStr" r="I6407">
        <is>
          <t xml:space="preserve"/>
        </is>
      </c>
      <c s="8" t="inlineStr" r="J6407">
        <is>
          <t xml:space="preserve"> Cook</t>
        </is>
      </c>
    </row>
    <row r="6408" ht="20.25" customHeight="0">
      <c s="5" t="inlineStr" r="A6408">
        <is>
          <t xml:space="preserve">55100700</t>
        </is>
      </c>
      <c s="5" t="inlineStr" r="B6408">
        <is>
          <t xml:space="preserve">STORM SEWER REMOVAL  15"</t>
        </is>
      </c>
      <c s="5" t="inlineStr" r="C6408">
        <is>
          <t xml:space="preserve">FOOT   </t>
        </is>
      </c>
      <c s="6" r="D6408">
        <v>50.000</v>
      </c>
      <c s="7" r="E6408">
        <v>1</v>
      </c>
      <c s="8" t="inlineStr" r="F6408">
        <is>
          <t xml:space="preserve">61K63</t>
        </is>
      </c>
      <c s="8" t="inlineStr" r="G6408">
        <is>
          <t xml:space="preserve">088</t>
        </is>
      </c>
      <c s="9" r="H6408">
        <v>20.2500</v>
      </c>
      <c s="8" t="inlineStr" r="I6408">
        <is>
          <t xml:space="preserve"/>
        </is>
      </c>
      <c s="8" t="inlineStr" r="J6408">
        <is>
          <t xml:space="preserve"> Cook</t>
        </is>
      </c>
    </row>
    <row r="6409" ht="20.25" customHeight="0">
      <c s="5" t="inlineStr" r="A6409">
        <is>
          <t xml:space="preserve">55100700</t>
        </is>
      </c>
      <c s="5" t="inlineStr" r="B6409">
        <is>
          <t xml:space="preserve">STORM SEWER REMOVAL  15"</t>
        </is>
      </c>
      <c s="5" t="inlineStr" r="C6409">
        <is>
          <t xml:space="preserve">FOOT   </t>
        </is>
      </c>
      <c s="6" r="D6409">
        <v>260.000</v>
      </c>
      <c s="7" r="E6409">
        <v>1</v>
      </c>
      <c s="8" t="inlineStr" r="F6409">
        <is>
          <t xml:space="preserve">62R60</t>
        </is>
      </c>
      <c s="8" t="inlineStr" r="G6409">
        <is>
          <t xml:space="preserve">005</t>
        </is>
      </c>
      <c s="9" r="H6409">
        <v>15.0000</v>
      </c>
      <c s="8" t="inlineStr" r="I6409">
        <is>
          <t xml:space="preserve">Y</t>
        </is>
      </c>
      <c s="8" t="inlineStr" r="J6409">
        <is>
          <t xml:space="preserve"> DuPage</t>
        </is>
      </c>
    </row>
    <row r="6410" ht="20.25" customHeight="0">
      <c s="5" t="inlineStr" r="A6410">
        <is>
          <t xml:space="preserve">55100700</t>
        </is>
      </c>
      <c s="5" t="inlineStr" r="B6410">
        <is>
          <t xml:space="preserve">STORM SEWER REMOVAL  15"</t>
        </is>
      </c>
      <c s="5" t="inlineStr" r="C6410">
        <is>
          <t xml:space="preserve">FOOT   </t>
        </is>
      </c>
      <c s="6" r="D6410">
        <v>260.000</v>
      </c>
      <c s="7" r="E6410">
        <v>1</v>
      </c>
      <c s="8" t="inlineStr" r="F6410">
        <is>
          <t xml:space="preserve">62R60</t>
        </is>
      </c>
      <c s="8" t="inlineStr" r="G6410">
        <is>
          <t xml:space="preserve">005</t>
        </is>
      </c>
      <c s="9" r="H6410">
        <v>15.0000</v>
      </c>
      <c s="8" t="inlineStr" r="I6410">
        <is>
          <t xml:space="preserve"/>
        </is>
      </c>
      <c s="8" t="inlineStr" r="J6410">
        <is>
          <t xml:space="preserve"> DuPage</t>
        </is>
      </c>
    </row>
    <row r="6411" ht="20.25" customHeight="0">
      <c s="5" t="inlineStr" r="A6411">
        <is>
          <t xml:space="preserve">55100700</t>
        </is>
      </c>
      <c s="5" t="inlineStr" r="B6411">
        <is>
          <t xml:space="preserve">STORM SEWER REMOVAL  15"</t>
        </is>
      </c>
      <c s="5" t="inlineStr" r="C6411">
        <is>
          <t xml:space="preserve">FOOT   </t>
        </is>
      </c>
      <c s="6" r="D6411">
        <v>260.000</v>
      </c>
      <c s="7" r="E6411">
        <v>1</v>
      </c>
      <c s="8" t="inlineStr" r="F6411">
        <is>
          <t xml:space="preserve">62R60</t>
        </is>
      </c>
      <c s="8" t="inlineStr" r="G6411">
        <is>
          <t xml:space="preserve">005</t>
        </is>
      </c>
      <c s="9" r="H6411">
        <v>15.0000</v>
      </c>
      <c s="8" t="inlineStr" r="I6411">
        <is>
          <t xml:space="preserve"/>
        </is>
      </c>
      <c s="8" t="inlineStr" r="J6411">
        <is>
          <t xml:space="preserve"> DuPage</t>
        </is>
      </c>
    </row>
    <row r="6412" ht="20.25" customHeight="0">
      <c s="5" t="inlineStr" r="A6412">
        <is>
          <t xml:space="preserve">55100700</t>
        </is>
      </c>
      <c s="5" t="inlineStr" r="B6412">
        <is>
          <t xml:space="preserve">STORM SEWER REMOVAL  15"</t>
        </is>
      </c>
      <c s="5" t="inlineStr" r="C6412">
        <is>
          <t xml:space="preserve">FOOT   </t>
        </is>
      </c>
      <c s="6" r="D6412">
        <v>260.000</v>
      </c>
      <c s="7" r="E6412">
        <v>1</v>
      </c>
      <c s="8" t="inlineStr" r="F6412">
        <is>
          <t xml:space="preserve">62R60</t>
        </is>
      </c>
      <c s="8" t="inlineStr" r="G6412">
        <is>
          <t xml:space="preserve">005</t>
        </is>
      </c>
      <c s="9" r="H6412">
        <v>15.0000</v>
      </c>
      <c s="8" t="inlineStr" r="I6412">
        <is>
          <t xml:space="preserve"/>
        </is>
      </c>
      <c s="8" t="inlineStr" r="J6412">
        <is>
          <t xml:space="preserve"> DuPage</t>
        </is>
      </c>
    </row>
    <row r="6413" ht="20.25" customHeight="0">
      <c s="5" t="inlineStr" r="A6413">
        <is>
          <t xml:space="preserve">55100700</t>
        </is>
      </c>
      <c s="5" t="inlineStr" r="B6413">
        <is>
          <t xml:space="preserve">STORM SEWER REMOVAL  15"</t>
        </is>
      </c>
      <c s="5" t="inlineStr" r="C6413">
        <is>
          <t xml:space="preserve">FOOT   </t>
        </is>
      </c>
      <c s="6" r="D6413">
        <v>260.000</v>
      </c>
      <c s="7" r="E6413">
        <v>1</v>
      </c>
      <c s="8" t="inlineStr" r="F6413">
        <is>
          <t xml:space="preserve">62R60</t>
        </is>
      </c>
      <c s="8" t="inlineStr" r="G6413">
        <is>
          <t xml:space="preserve">005</t>
        </is>
      </c>
      <c s="9" r="H6413">
        <v>15.0000</v>
      </c>
      <c s="8" t="inlineStr" r="I6413">
        <is>
          <t xml:space="preserve"/>
        </is>
      </c>
      <c s="8" t="inlineStr" r="J6413">
        <is>
          <t xml:space="preserve"> DuPage</t>
        </is>
      </c>
    </row>
    <row r="6414" ht="20.25" customHeight="0">
      <c s="5" t="inlineStr" r="A6414">
        <is>
          <t xml:space="preserve">55100700</t>
        </is>
      </c>
      <c s="5" t="inlineStr" r="B6414">
        <is>
          <t xml:space="preserve">STORM SEWER REMOVAL  15"</t>
        </is>
      </c>
      <c s="5" t="inlineStr" r="C6414">
        <is>
          <t xml:space="preserve">FOOT   </t>
        </is>
      </c>
      <c s="6" r="D6414">
        <v>18.000</v>
      </c>
      <c s="7" r="E6414">
        <v>8</v>
      </c>
      <c s="8" t="inlineStr" r="F6414">
        <is>
          <t xml:space="preserve">76R46</t>
        </is>
      </c>
      <c s="8" t="inlineStr" r="G6414">
        <is>
          <t xml:space="preserve">051</t>
        </is>
      </c>
      <c s="9" r="H6414">
        <v>28.5000</v>
      </c>
      <c s="8" t="inlineStr" r="I6414">
        <is>
          <t xml:space="preserve">Y</t>
        </is>
      </c>
      <c s="8" t="inlineStr" r="J6414">
        <is>
          <t xml:space="preserve"> Madison</t>
        </is>
      </c>
    </row>
    <row r="6415" ht="20.25" customHeight="0">
      <c s="5" t="inlineStr" r="A6415">
        <is>
          <t xml:space="preserve">55100700</t>
        </is>
      </c>
      <c s="5" t="inlineStr" r="B6415">
        <is>
          <t xml:space="preserve">STORM SEWER REMOVAL  15"</t>
        </is>
      </c>
      <c s="5" t="inlineStr" r="C6415">
        <is>
          <t xml:space="preserve">FOOT   </t>
        </is>
      </c>
      <c s="6" r="D6415">
        <v>18.000</v>
      </c>
      <c s="7" r="E6415">
        <v>8</v>
      </c>
      <c s="8" t="inlineStr" r="F6415">
        <is>
          <t xml:space="preserve">76R46</t>
        </is>
      </c>
      <c s="8" t="inlineStr" r="G6415">
        <is>
          <t xml:space="preserve">051</t>
        </is>
      </c>
      <c s="9" r="H6415">
        <v>31.1000</v>
      </c>
      <c s="8" t="inlineStr" r="I6415">
        <is>
          <t xml:space="preserve"/>
        </is>
      </c>
      <c s="8" t="inlineStr" r="J6415">
        <is>
          <t xml:space="preserve"> Madison</t>
        </is>
      </c>
    </row>
    <row r="6416" ht="20.25" customHeight="0">
      <c s="5" t="inlineStr" r="A6416">
        <is>
          <t xml:space="preserve">55100700</t>
        </is>
      </c>
      <c s="5" t="inlineStr" r="B6416">
        <is>
          <t xml:space="preserve">STORM SEWER REMOVAL  15"</t>
        </is>
      </c>
      <c s="5" t="inlineStr" r="C6416">
        <is>
          <t xml:space="preserve">FOOT   </t>
        </is>
      </c>
      <c s="6" r="D6416">
        <v>18.000</v>
      </c>
      <c s="7" r="E6416">
        <v>8</v>
      </c>
      <c s="8" t="inlineStr" r="F6416">
        <is>
          <t xml:space="preserve">76R46</t>
        </is>
      </c>
      <c s="8" t="inlineStr" r="G6416">
        <is>
          <t xml:space="preserve">051</t>
        </is>
      </c>
      <c s="9" r="H6416">
        <v>31.1000</v>
      </c>
      <c s="8" t="inlineStr" r="I6416">
        <is>
          <t xml:space="preserve"/>
        </is>
      </c>
      <c s="8" t="inlineStr" r="J6416">
        <is>
          <t xml:space="preserve"> Madison</t>
        </is>
      </c>
    </row>
    <row r="6417" ht="20.25" customHeight="0">
      <c s="5" t="inlineStr" r="A6417">
        <is>
          <t xml:space="preserve">55100900</t>
        </is>
      </c>
      <c s="5" t="inlineStr" r="B6417">
        <is>
          <t xml:space="preserve">STORM SEWER REMOVAL  18"</t>
        </is>
      </c>
      <c s="5" t="inlineStr" r="C6417">
        <is>
          <t xml:space="preserve">FOOT   </t>
        </is>
      </c>
      <c s="6" r="D6417">
        <v>35.000</v>
      </c>
      <c s="7" r="E6417">
        <v>1</v>
      </c>
      <c s="8" t="inlineStr" r="F6417">
        <is>
          <t xml:space="preserve">61G80</t>
        </is>
      </c>
      <c s="8" t="inlineStr" r="G6417">
        <is>
          <t xml:space="preserve">093</t>
        </is>
      </c>
      <c s="9" r="H6417">
        <v>20.0000</v>
      </c>
      <c s="8" t="inlineStr" r="I6417">
        <is>
          <t xml:space="preserve">Y</t>
        </is>
      </c>
      <c s="8" t="inlineStr" r="J6417">
        <is>
          <t xml:space="preserve"> DuPage</t>
        </is>
      </c>
    </row>
    <row r="6418" ht="20.25" customHeight="0">
      <c s="5" t="inlineStr" r="A6418">
        <is>
          <t xml:space="preserve">55100900</t>
        </is>
      </c>
      <c s="5" t="inlineStr" r="B6418">
        <is>
          <t xml:space="preserve">STORM SEWER REMOVAL  18"</t>
        </is>
      </c>
      <c s="5" t="inlineStr" r="C6418">
        <is>
          <t xml:space="preserve">FOOT   </t>
        </is>
      </c>
      <c s="6" r="D6418">
        <v>35.000</v>
      </c>
      <c s="7" r="E6418">
        <v>1</v>
      </c>
      <c s="8" t="inlineStr" r="F6418">
        <is>
          <t xml:space="preserve">61G80</t>
        </is>
      </c>
      <c s="8" t="inlineStr" r="G6418">
        <is>
          <t xml:space="preserve">093</t>
        </is>
      </c>
      <c s="9" r="H6418">
        <v>30.0000</v>
      </c>
      <c s="8" t="inlineStr" r="I6418">
        <is>
          <t xml:space="preserve"/>
        </is>
      </c>
      <c s="8" t="inlineStr" r="J6418">
        <is>
          <t xml:space="preserve"> DuPage</t>
        </is>
      </c>
    </row>
    <row r="6419" ht="20.25" customHeight="0">
      <c s="5" t="inlineStr" r="A6419">
        <is>
          <t xml:space="preserve">55100900</t>
        </is>
      </c>
      <c s="5" t="inlineStr" r="B6419">
        <is>
          <t xml:space="preserve">STORM SEWER REMOVAL  18"</t>
        </is>
      </c>
      <c s="5" t="inlineStr" r="C6419">
        <is>
          <t xml:space="preserve">FOOT   </t>
        </is>
      </c>
      <c s="6" r="D6419">
        <v>35.000</v>
      </c>
      <c s="7" r="E6419">
        <v>1</v>
      </c>
      <c s="8" t="inlineStr" r="F6419">
        <is>
          <t xml:space="preserve">61G80</t>
        </is>
      </c>
      <c s="8" t="inlineStr" r="G6419">
        <is>
          <t xml:space="preserve">093</t>
        </is>
      </c>
      <c s="9" r="H6419">
        <v>30.0000</v>
      </c>
      <c s="8" t="inlineStr" r="I6419">
        <is>
          <t xml:space="preserve"/>
        </is>
      </c>
      <c s="8" t="inlineStr" r="J6419">
        <is>
          <t xml:space="preserve"> DuPage</t>
        </is>
      </c>
    </row>
    <row r="6420" ht="20.25" customHeight="0">
      <c s="5" t="inlineStr" r="A6420">
        <is>
          <t xml:space="preserve">55100900</t>
        </is>
      </c>
      <c s="5" t="inlineStr" r="B6420">
        <is>
          <t xml:space="preserve">STORM SEWER REMOVAL  18"</t>
        </is>
      </c>
      <c s="5" t="inlineStr" r="C6420">
        <is>
          <t xml:space="preserve">FOOT   </t>
        </is>
      </c>
      <c s="6" r="D6420">
        <v>35.000</v>
      </c>
      <c s="7" r="E6420">
        <v>1</v>
      </c>
      <c s="8" t="inlineStr" r="F6420">
        <is>
          <t xml:space="preserve">61G80</t>
        </is>
      </c>
      <c s="8" t="inlineStr" r="G6420">
        <is>
          <t xml:space="preserve">093</t>
        </is>
      </c>
      <c s="9" r="H6420">
        <v>37.0000</v>
      </c>
      <c s="8" t="inlineStr" r="I6420">
        <is>
          <t xml:space="preserve"/>
        </is>
      </c>
      <c s="8" t="inlineStr" r="J6420">
        <is>
          <t xml:space="preserve"> DuPage</t>
        </is>
      </c>
    </row>
    <row r="6421" ht="20.25" customHeight="0">
      <c s="5" t="inlineStr" r="A6421">
        <is>
          <t xml:space="preserve">55100900</t>
        </is>
      </c>
      <c s="5" t="inlineStr" r="B6421">
        <is>
          <t xml:space="preserve">STORM SEWER REMOVAL  18"</t>
        </is>
      </c>
      <c s="5" t="inlineStr" r="C6421">
        <is>
          <t xml:space="preserve">FOOT   </t>
        </is>
      </c>
      <c s="6" r="D6421">
        <v>35.000</v>
      </c>
      <c s="7" r="E6421">
        <v>1</v>
      </c>
      <c s="8" t="inlineStr" r="F6421">
        <is>
          <t xml:space="preserve">61G80</t>
        </is>
      </c>
      <c s="8" t="inlineStr" r="G6421">
        <is>
          <t xml:space="preserve">093</t>
        </is>
      </c>
      <c s="9" r="H6421">
        <v>40.0000</v>
      </c>
      <c s="8" t="inlineStr" r="I6421">
        <is>
          <t xml:space="preserve"/>
        </is>
      </c>
      <c s="8" t="inlineStr" r="J6421">
        <is>
          <t xml:space="preserve"> DuPage</t>
        </is>
      </c>
    </row>
    <row r="6422" ht="20.25" customHeight="0">
      <c s="5" t="inlineStr" r="A6422">
        <is>
          <t xml:space="preserve">55100900</t>
        </is>
      </c>
      <c s="5" t="inlineStr" r="B6422">
        <is>
          <t xml:space="preserve">STORM SEWER REMOVAL  18"</t>
        </is>
      </c>
      <c s="5" t="inlineStr" r="C6422">
        <is>
          <t xml:space="preserve">FOOT   </t>
        </is>
      </c>
      <c s="6" r="D6422">
        <v>35.000</v>
      </c>
      <c s="7" r="E6422">
        <v>1</v>
      </c>
      <c s="8" t="inlineStr" r="F6422">
        <is>
          <t xml:space="preserve">61G80</t>
        </is>
      </c>
      <c s="8" t="inlineStr" r="G6422">
        <is>
          <t xml:space="preserve">093</t>
        </is>
      </c>
      <c s="9" r="H6422">
        <v>40.0000</v>
      </c>
      <c s="8" t="inlineStr" r="I6422">
        <is>
          <t xml:space="preserve"/>
        </is>
      </c>
      <c s="8" t="inlineStr" r="J6422">
        <is>
          <t xml:space="preserve"> DuPage</t>
        </is>
      </c>
    </row>
    <row r="6423" ht="20.25" customHeight="0">
      <c s="5" t="inlineStr" r="A6423">
        <is>
          <t xml:space="preserve">55100900</t>
        </is>
      </c>
      <c s="5" t="inlineStr" r="B6423">
        <is>
          <t xml:space="preserve">STORM SEWER REMOVAL  18"</t>
        </is>
      </c>
      <c s="5" t="inlineStr" r="C6423">
        <is>
          <t xml:space="preserve">FOOT   </t>
        </is>
      </c>
      <c s="6" r="D6423">
        <v>35.000</v>
      </c>
      <c s="7" r="E6423">
        <v>1</v>
      </c>
      <c s="8" t="inlineStr" r="F6423">
        <is>
          <t xml:space="preserve">61G80</t>
        </is>
      </c>
      <c s="8" t="inlineStr" r="G6423">
        <is>
          <t xml:space="preserve">093</t>
        </is>
      </c>
      <c s="9" r="H6423">
        <v>46.2500</v>
      </c>
      <c s="8" t="inlineStr" r="I6423">
        <is>
          <t xml:space="preserve"/>
        </is>
      </c>
      <c s="8" t="inlineStr" r="J6423">
        <is>
          <t xml:space="preserve"> DuPage</t>
        </is>
      </c>
    </row>
    <row r="6424" ht="20.25" customHeight="0">
      <c s="5" t="inlineStr" r="A6424">
        <is>
          <t xml:space="preserve">55100900</t>
        </is>
      </c>
      <c s="5" t="inlineStr" r="B6424">
        <is>
          <t xml:space="preserve">STORM SEWER REMOVAL  18"</t>
        </is>
      </c>
      <c s="5" t="inlineStr" r="C6424">
        <is>
          <t xml:space="preserve">FOOT   </t>
        </is>
      </c>
      <c s="6" r="D6424">
        <v>284.000</v>
      </c>
      <c s="7" r="E6424">
        <v>1</v>
      </c>
      <c s="8" t="inlineStr" r="F6424">
        <is>
          <t xml:space="preserve">61K06</t>
        </is>
      </c>
      <c s="8" t="inlineStr" r="G6424">
        <is>
          <t xml:space="preserve">065</t>
        </is>
      </c>
      <c s="9" r="H6424">
        <v>10.0000</v>
      </c>
      <c s="8" t="inlineStr" r="I6424">
        <is>
          <t xml:space="preserve">Y</t>
        </is>
      </c>
      <c s="8" t="inlineStr" r="J6424">
        <is>
          <t xml:space="preserve"> Cook</t>
        </is>
      </c>
    </row>
    <row r="6425" ht="20.25" customHeight="0">
      <c s="5" t="inlineStr" r="A6425">
        <is>
          <t xml:space="preserve">55100900</t>
        </is>
      </c>
      <c s="5" t="inlineStr" r="B6425">
        <is>
          <t xml:space="preserve">STORM SEWER REMOVAL  18"</t>
        </is>
      </c>
      <c s="5" t="inlineStr" r="C6425">
        <is>
          <t xml:space="preserve">FOOT   </t>
        </is>
      </c>
      <c s="6" r="D6425">
        <v>284.000</v>
      </c>
      <c s="7" r="E6425">
        <v>1</v>
      </c>
      <c s="8" t="inlineStr" r="F6425">
        <is>
          <t xml:space="preserve">61K06</t>
        </is>
      </c>
      <c s="8" t="inlineStr" r="G6425">
        <is>
          <t xml:space="preserve">065</t>
        </is>
      </c>
      <c s="9" r="H6425">
        <v>23.0000</v>
      </c>
      <c s="8" t="inlineStr" r="I6425">
        <is>
          <t xml:space="preserve"/>
        </is>
      </c>
      <c s="8" t="inlineStr" r="J6425">
        <is>
          <t xml:space="preserve"> Cook</t>
        </is>
      </c>
    </row>
    <row r="6426" ht="20.25" customHeight="0">
      <c s="5" t="inlineStr" r="A6426">
        <is>
          <t xml:space="preserve">55100900</t>
        </is>
      </c>
      <c s="5" t="inlineStr" r="B6426">
        <is>
          <t xml:space="preserve">STORM SEWER REMOVAL  18"</t>
        </is>
      </c>
      <c s="5" t="inlineStr" r="C6426">
        <is>
          <t xml:space="preserve">FOOT   </t>
        </is>
      </c>
      <c s="6" r="D6426">
        <v>284.000</v>
      </c>
      <c s="7" r="E6426">
        <v>1</v>
      </c>
      <c s="8" t="inlineStr" r="F6426">
        <is>
          <t xml:space="preserve">61K06</t>
        </is>
      </c>
      <c s="8" t="inlineStr" r="G6426">
        <is>
          <t xml:space="preserve">065</t>
        </is>
      </c>
      <c s="9" r="H6426">
        <v>24.0000</v>
      </c>
      <c s="8" t="inlineStr" r="I6426">
        <is>
          <t xml:space="preserve"/>
        </is>
      </c>
      <c s="8" t="inlineStr" r="J6426">
        <is>
          <t xml:space="preserve"> Cook</t>
        </is>
      </c>
    </row>
    <row r="6427" ht="20.25" customHeight="0">
      <c s="5" t="inlineStr" r="A6427">
        <is>
          <t xml:space="preserve">55100900</t>
        </is>
      </c>
      <c s="5" t="inlineStr" r="B6427">
        <is>
          <t xml:space="preserve">STORM SEWER REMOVAL  18"</t>
        </is>
      </c>
      <c s="5" t="inlineStr" r="C6427">
        <is>
          <t xml:space="preserve">FOOT   </t>
        </is>
      </c>
      <c s="6" r="D6427">
        <v>284.000</v>
      </c>
      <c s="7" r="E6427">
        <v>1</v>
      </c>
      <c s="8" t="inlineStr" r="F6427">
        <is>
          <t xml:space="preserve">61K06</t>
        </is>
      </c>
      <c s="8" t="inlineStr" r="G6427">
        <is>
          <t xml:space="preserve">065</t>
        </is>
      </c>
      <c s="9" r="H6427">
        <v>24.0000</v>
      </c>
      <c s="8" t="inlineStr" r="I6427">
        <is>
          <t xml:space="preserve"/>
        </is>
      </c>
      <c s="8" t="inlineStr" r="J6427">
        <is>
          <t xml:space="preserve"> Cook</t>
        </is>
      </c>
    </row>
    <row r="6428" ht="20.25" customHeight="0">
      <c s="5" t="inlineStr" r="A6428">
        <is>
          <t xml:space="preserve">55100900</t>
        </is>
      </c>
      <c s="5" t="inlineStr" r="B6428">
        <is>
          <t xml:space="preserve">STORM SEWER REMOVAL  18"</t>
        </is>
      </c>
      <c s="5" t="inlineStr" r="C6428">
        <is>
          <t xml:space="preserve">FOOT   </t>
        </is>
      </c>
      <c s="6" r="D6428">
        <v>284.000</v>
      </c>
      <c s="7" r="E6428">
        <v>1</v>
      </c>
      <c s="8" t="inlineStr" r="F6428">
        <is>
          <t xml:space="preserve">61K06</t>
        </is>
      </c>
      <c s="8" t="inlineStr" r="G6428">
        <is>
          <t xml:space="preserve">065</t>
        </is>
      </c>
      <c s="9" r="H6428">
        <v>25.0000</v>
      </c>
      <c s="8" t="inlineStr" r="I6428">
        <is>
          <t xml:space="preserve"/>
        </is>
      </c>
      <c s="8" t="inlineStr" r="J6428">
        <is>
          <t xml:space="preserve"> Cook</t>
        </is>
      </c>
    </row>
    <row r="6429" ht="20.25" customHeight="0">
      <c s="5" t="inlineStr" r="A6429">
        <is>
          <t xml:space="preserve">55100900</t>
        </is>
      </c>
      <c s="5" t="inlineStr" r="B6429">
        <is>
          <t xml:space="preserve">STORM SEWER REMOVAL  18"</t>
        </is>
      </c>
      <c s="5" t="inlineStr" r="C6429">
        <is>
          <t xml:space="preserve">FOOT   </t>
        </is>
      </c>
      <c s="6" r="D6429">
        <v>284.000</v>
      </c>
      <c s="7" r="E6429">
        <v>1</v>
      </c>
      <c s="8" t="inlineStr" r="F6429">
        <is>
          <t xml:space="preserve">61K06</t>
        </is>
      </c>
      <c s="8" t="inlineStr" r="G6429">
        <is>
          <t xml:space="preserve">065</t>
        </is>
      </c>
      <c s="9" r="H6429">
        <v>27.0000</v>
      </c>
      <c s="8" t="inlineStr" r="I6429">
        <is>
          <t xml:space="preserve"/>
        </is>
      </c>
      <c s="8" t="inlineStr" r="J6429">
        <is>
          <t xml:space="preserve"> Cook</t>
        </is>
      </c>
    </row>
    <row r="6430" ht="20.25" customHeight="0">
      <c s="5" t="inlineStr" r="A6430">
        <is>
          <t xml:space="preserve">55100900</t>
        </is>
      </c>
      <c s="5" t="inlineStr" r="B6430">
        <is>
          <t xml:space="preserve">STORM SEWER REMOVAL  18"</t>
        </is>
      </c>
      <c s="5" t="inlineStr" r="C6430">
        <is>
          <t xml:space="preserve">FOOT   </t>
        </is>
      </c>
      <c s="6" r="D6430">
        <v>284.000</v>
      </c>
      <c s="7" r="E6430">
        <v>1</v>
      </c>
      <c s="8" t="inlineStr" r="F6430">
        <is>
          <t xml:space="preserve">61K06</t>
        </is>
      </c>
      <c s="8" t="inlineStr" r="G6430">
        <is>
          <t xml:space="preserve">065</t>
        </is>
      </c>
      <c s="9" r="H6430">
        <v>39.0000</v>
      </c>
      <c s="8" t="inlineStr" r="I6430">
        <is>
          <t xml:space="preserve"/>
        </is>
      </c>
      <c s="8" t="inlineStr" r="J6430">
        <is>
          <t xml:space="preserve"> Cook</t>
        </is>
      </c>
    </row>
    <row r="6431" ht="20.25" customHeight="0">
      <c s="5" t="inlineStr" r="A6431">
        <is>
          <t xml:space="preserve">55100900</t>
        </is>
      </c>
      <c s="5" t="inlineStr" r="B6431">
        <is>
          <t xml:space="preserve">STORM SEWER REMOVAL  18"</t>
        </is>
      </c>
      <c s="5" t="inlineStr" r="C6431">
        <is>
          <t xml:space="preserve">FOOT   </t>
        </is>
      </c>
      <c s="6" r="D6431">
        <v>284.000</v>
      </c>
      <c s="7" r="E6431">
        <v>1</v>
      </c>
      <c s="8" t="inlineStr" r="F6431">
        <is>
          <t xml:space="preserve">61K06</t>
        </is>
      </c>
      <c s="8" t="inlineStr" r="G6431">
        <is>
          <t xml:space="preserve">065</t>
        </is>
      </c>
      <c s="9" r="H6431">
        <v>39.0000</v>
      </c>
      <c s="8" t="inlineStr" r="I6431">
        <is>
          <t xml:space="preserve"/>
        </is>
      </c>
      <c s="8" t="inlineStr" r="J6431">
        <is>
          <t xml:space="preserve"> Cook</t>
        </is>
      </c>
    </row>
    <row r="6432" ht="20.25" customHeight="0">
      <c s="5" t="inlineStr" r="A6432">
        <is>
          <t xml:space="preserve">55100900</t>
        </is>
      </c>
      <c s="5" t="inlineStr" r="B6432">
        <is>
          <t xml:space="preserve">STORM SEWER REMOVAL  18"</t>
        </is>
      </c>
      <c s="5" t="inlineStr" r="C6432">
        <is>
          <t xml:space="preserve">FOOT   </t>
        </is>
      </c>
      <c s="6" r="D6432">
        <v>75.000</v>
      </c>
      <c s="7" r="E6432">
        <v>1</v>
      </c>
      <c s="8" t="inlineStr" r="F6432">
        <is>
          <t xml:space="preserve">61K63</t>
        </is>
      </c>
      <c s="8" t="inlineStr" r="G6432">
        <is>
          <t xml:space="preserve">088</t>
        </is>
      </c>
      <c s="9" r="H6432">
        <v>47.0000</v>
      </c>
      <c s="8" t="inlineStr" r="I6432">
        <is>
          <t xml:space="preserve">Y</t>
        </is>
      </c>
      <c s="8" t="inlineStr" r="J6432">
        <is>
          <t xml:space="preserve"> Cook</t>
        </is>
      </c>
    </row>
    <row r="6433" ht="20.25" customHeight="0">
      <c s="5" t="inlineStr" r="A6433">
        <is>
          <t xml:space="preserve">55100900</t>
        </is>
      </c>
      <c s="5" t="inlineStr" r="B6433">
        <is>
          <t xml:space="preserve">STORM SEWER REMOVAL  18"</t>
        </is>
      </c>
      <c s="5" t="inlineStr" r="C6433">
        <is>
          <t xml:space="preserve">FOOT   </t>
        </is>
      </c>
      <c s="6" r="D6433">
        <v>75.000</v>
      </c>
      <c s="7" r="E6433">
        <v>1</v>
      </c>
      <c s="8" t="inlineStr" r="F6433">
        <is>
          <t xml:space="preserve">61K63</t>
        </is>
      </c>
      <c s="8" t="inlineStr" r="G6433">
        <is>
          <t xml:space="preserve">088</t>
        </is>
      </c>
      <c s="9" r="H6433">
        <v>8.0000</v>
      </c>
      <c s="8" t="inlineStr" r="I6433">
        <is>
          <t xml:space="preserve"/>
        </is>
      </c>
      <c s="8" t="inlineStr" r="J6433">
        <is>
          <t xml:space="preserve"> Cook</t>
        </is>
      </c>
    </row>
    <row r="6434" ht="20.25" customHeight="0">
      <c s="5" t="inlineStr" r="A6434">
        <is>
          <t xml:space="preserve">55100900</t>
        </is>
      </c>
      <c s="5" t="inlineStr" r="B6434">
        <is>
          <t xml:space="preserve">STORM SEWER REMOVAL  18"</t>
        </is>
      </c>
      <c s="5" t="inlineStr" r="C6434">
        <is>
          <t xml:space="preserve">FOOT   </t>
        </is>
      </c>
      <c s="6" r="D6434">
        <v>75.000</v>
      </c>
      <c s="7" r="E6434">
        <v>1</v>
      </c>
      <c s="8" t="inlineStr" r="F6434">
        <is>
          <t xml:space="preserve">61K63</t>
        </is>
      </c>
      <c s="8" t="inlineStr" r="G6434">
        <is>
          <t xml:space="preserve">088</t>
        </is>
      </c>
      <c s="9" r="H6434">
        <v>10.0000</v>
      </c>
      <c s="8" t="inlineStr" r="I6434">
        <is>
          <t xml:space="preserve"/>
        </is>
      </c>
      <c s="8" t="inlineStr" r="J6434">
        <is>
          <t xml:space="preserve"> Cook</t>
        </is>
      </c>
    </row>
    <row r="6435" ht="20.25" customHeight="0">
      <c s="5" t="inlineStr" r="A6435">
        <is>
          <t xml:space="preserve">55100900</t>
        </is>
      </c>
      <c s="5" t="inlineStr" r="B6435">
        <is>
          <t xml:space="preserve">STORM SEWER REMOVAL  18"</t>
        </is>
      </c>
      <c s="5" t="inlineStr" r="C6435">
        <is>
          <t xml:space="preserve">FOOT   </t>
        </is>
      </c>
      <c s="6" r="D6435">
        <v>75.000</v>
      </c>
      <c s="7" r="E6435">
        <v>1</v>
      </c>
      <c s="8" t="inlineStr" r="F6435">
        <is>
          <t xml:space="preserve">61K63</t>
        </is>
      </c>
      <c s="8" t="inlineStr" r="G6435">
        <is>
          <t xml:space="preserve">088</t>
        </is>
      </c>
      <c s="9" r="H6435">
        <v>15.8000</v>
      </c>
      <c s="8" t="inlineStr" r="I6435">
        <is>
          <t xml:space="preserve"/>
        </is>
      </c>
      <c s="8" t="inlineStr" r="J6435">
        <is>
          <t xml:space="preserve"> Cook</t>
        </is>
      </c>
    </row>
    <row r="6436" ht="20.25" customHeight="0">
      <c s="5" t="inlineStr" r="A6436">
        <is>
          <t xml:space="preserve">55100900</t>
        </is>
      </c>
      <c s="5" t="inlineStr" r="B6436">
        <is>
          <t xml:space="preserve">STORM SEWER REMOVAL  18"</t>
        </is>
      </c>
      <c s="5" t="inlineStr" r="C6436">
        <is>
          <t xml:space="preserve">FOOT   </t>
        </is>
      </c>
      <c s="6" r="D6436">
        <v>75.000</v>
      </c>
      <c s="7" r="E6436">
        <v>1</v>
      </c>
      <c s="8" t="inlineStr" r="F6436">
        <is>
          <t xml:space="preserve">61K63</t>
        </is>
      </c>
      <c s="8" t="inlineStr" r="G6436">
        <is>
          <t xml:space="preserve">088</t>
        </is>
      </c>
      <c s="9" r="H6436">
        <v>16.0000</v>
      </c>
      <c s="8" t="inlineStr" r="I6436">
        <is>
          <t xml:space="preserve"/>
        </is>
      </c>
      <c s="8" t="inlineStr" r="J6436">
        <is>
          <t xml:space="preserve"> Cook</t>
        </is>
      </c>
    </row>
    <row r="6437" ht="20.25" customHeight="0">
      <c s="5" t="inlineStr" r="A6437">
        <is>
          <t xml:space="preserve">55100900</t>
        </is>
      </c>
      <c s="5" t="inlineStr" r="B6437">
        <is>
          <t xml:space="preserve">STORM SEWER REMOVAL  18"</t>
        </is>
      </c>
      <c s="5" t="inlineStr" r="C6437">
        <is>
          <t xml:space="preserve">FOOT   </t>
        </is>
      </c>
      <c s="6" r="D6437">
        <v>75.000</v>
      </c>
      <c s="7" r="E6437">
        <v>1</v>
      </c>
      <c s="8" t="inlineStr" r="F6437">
        <is>
          <t xml:space="preserve">61K63</t>
        </is>
      </c>
      <c s="8" t="inlineStr" r="G6437">
        <is>
          <t xml:space="preserve">088</t>
        </is>
      </c>
      <c s="9" r="H6437">
        <v>20.7300</v>
      </c>
      <c s="8" t="inlineStr" r="I6437">
        <is>
          <t xml:space="preserve"/>
        </is>
      </c>
      <c s="8" t="inlineStr" r="J6437">
        <is>
          <t xml:space="preserve"> Cook</t>
        </is>
      </c>
    </row>
    <row r="6438" ht="20.25" customHeight="0">
      <c s="5" t="inlineStr" r="A6438">
        <is>
          <t xml:space="preserve">55100900</t>
        </is>
      </c>
      <c s="5" t="inlineStr" r="B6438">
        <is>
          <t xml:space="preserve">STORM SEWER REMOVAL  18"</t>
        </is>
      </c>
      <c s="5" t="inlineStr" r="C6438">
        <is>
          <t xml:space="preserve">FOOT   </t>
        </is>
      </c>
      <c s="6" r="D6438">
        <v>275.000</v>
      </c>
      <c s="7" r="E6438">
        <v>1</v>
      </c>
      <c s="8" t="inlineStr" r="F6438">
        <is>
          <t xml:space="preserve">62R26</t>
        </is>
      </c>
      <c s="8" t="inlineStr" r="G6438">
        <is>
          <t xml:space="preserve">004</t>
        </is>
      </c>
      <c s="9" r="H6438">
        <v>22.0000</v>
      </c>
      <c s="8" t="inlineStr" r="I6438">
        <is>
          <t xml:space="preserve">Y</t>
        </is>
      </c>
      <c s="8" t="inlineStr" r="J6438">
        <is>
          <t xml:space="preserve"> Will</t>
        </is>
      </c>
    </row>
    <row r="6439" ht="20.25" customHeight="0">
      <c s="5" t="inlineStr" r="A6439">
        <is>
          <t xml:space="preserve">55100900</t>
        </is>
      </c>
      <c s="5" t="inlineStr" r="B6439">
        <is>
          <t xml:space="preserve">STORM SEWER REMOVAL  18"</t>
        </is>
      </c>
      <c s="5" t="inlineStr" r="C6439">
        <is>
          <t xml:space="preserve">FOOT   </t>
        </is>
      </c>
      <c s="6" r="D6439">
        <v>275.000</v>
      </c>
      <c s="7" r="E6439">
        <v>1</v>
      </c>
      <c s="8" t="inlineStr" r="F6439">
        <is>
          <t xml:space="preserve">62R26</t>
        </is>
      </c>
      <c s="8" t="inlineStr" r="G6439">
        <is>
          <t xml:space="preserve">004</t>
        </is>
      </c>
      <c s="9" r="H6439">
        <v>22.5000</v>
      </c>
      <c s="8" t="inlineStr" r="I6439">
        <is>
          <t xml:space="preserve"/>
        </is>
      </c>
      <c s="8" t="inlineStr" r="J6439">
        <is>
          <t xml:space="preserve"> Will</t>
        </is>
      </c>
    </row>
    <row r="6440" ht="20.25" customHeight="0">
      <c s="5" t="inlineStr" r="A6440">
        <is>
          <t xml:space="preserve">55100900</t>
        </is>
      </c>
      <c s="5" t="inlineStr" r="B6440">
        <is>
          <t xml:space="preserve">STORM SEWER REMOVAL  18"</t>
        </is>
      </c>
      <c s="5" t="inlineStr" r="C6440">
        <is>
          <t xml:space="preserve">FOOT   </t>
        </is>
      </c>
      <c s="6" r="D6440">
        <v>275.000</v>
      </c>
      <c s="7" r="E6440">
        <v>1</v>
      </c>
      <c s="8" t="inlineStr" r="F6440">
        <is>
          <t xml:space="preserve">62R26</t>
        </is>
      </c>
      <c s="8" t="inlineStr" r="G6440">
        <is>
          <t xml:space="preserve">004</t>
        </is>
      </c>
      <c s="9" r="H6440">
        <v>22.5000</v>
      </c>
      <c s="8" t="inlineStr" r="I6440">
        <is>
          <t xml:space="preserve"/>
        </is>
      </c>
      <c s="8" t="inlineStr" r="J6440">
        <is>
          <t xml:space="preserve"> Will</t>
        </is>
      </c>
    </row>
    <row r="6441" ht="20.25" customHeight="0">
      <c s="5" t="inlineStr" r="A6441">
        <is>
          <t xml:space="preserve">55100900</t>
        </is>
      </c>
      <c s="5" t="inlineStr" r="B6441">
        <is>
          <t xml:space="preserve">STORM SEWER REMOVAL  18"</t>
        </is>
      </c>
      <c s="5" t="inlineStr" r="C6441">
        <is>
          <t xml:space="preserve">FOOT   </t>
        </is>
      </c>
      <c s="6" r="D6441">
        <v>275.000</v>
      </c>
      <c s="7" r="E6441">
        <v>1</v>
      </c>
      <c s="8" t="inlineStr" r="F6441">
        <is>
          <t xml:space="preserve">62R26</t>
        </is>
      </c>
      <c s="8" t="inlineStr" r="G6441">
        <is>
          <t xml:space="preserve">004</t>
        </is>
      </c>
      <c s="9" r="H6441">
        <v>32.0000</v>
      </c>
      <c s="8" t="inlineStr" r="I6441">
        <is>
          <t xml:space="preserve"/>
        </is>
      </c>
      <c s="8" t="inlineStr" r="J6441">
        <is>
          <t xml:space="preserve"> Will</t>
        </is>
      </c>
    </row>
    <row r="6442" ht="20.25" customHeight="0">
      <c s="5" t="inlineStr" r="A6442">
        <is>
          <t xml:space="preserve">55101000</t>
        </is>
      </c>
      <c s="5" t="inlineStr" r="B6442">
        <is>
          <t xml:space="preserve">STORM SEWER REMOVAL  20"</t>
        </is>
      </c>
      <c s="5" t="inlineStr" r="C6442">
        <is>
          <t xml:space="preserve">FOOT   </t>
        </is>
      </c>
      <c s="6" r="D6442">
        <v>48.000</v>
      </c>
      <c s="7" r="E6442">
        <v>1</v>
      </c>
      <c s="8" t="inlineStr" r="F6442">
        <is>
          <t xml:space="preserve">61K06</t>
        </is>
      </c>
      <c s="8" t="inlineStr" r="G6442">
        <is>
          <t xml:space="preserve">065</t>
        </is>
      </c>
      <c s="9" r="H6442">
        <v>10.0000</v>
      </c>
      <c s="8" t="inlineStr" r="I6442">
        <is>
          <t xml:space="preserve">Y</t>
        </is>
      </c>
      <c s="8" t="inlineStr" r="J6442">
        <is>
          <t xml:space="preserve"> Cook</t>
        </is>
      </c>
    </row>
    <row r="6443" ht="20.25" customHeight="0">
      <c s="5" t="inlineStr" r="A6443">
        <is>
          <t xml:space="preserve">55101000</t>
        </is>
      </c>
      <c s="5" t="inlineStr" r="B6443">
        <is>
          <t xml:space="preserve">STORM SEWER REMOVAL  20"</t>
        </is>
      </c>
      <c s="5" t="inlineStr" r="C6443">
        <is>
          <t xml:space="preserve">FOOT   </t>
        </is>
      </c>
      <c s="6" r="D6443">
        <v>48.000</v>
      </c>
      <c s="7" r="E6443">
        <v>1</v>
      </c>
      <c s="8" t="inlineStr" r="F6443">
        <is>
          <t xml:space="preserve">61K06</t>
        </is>
      </c>
      <c s="8" t="inlineStr" r="G6443">
        <is>
          <t xml:space="preserve">065</t>
        </is>
      </c>
      <c s="9" r="H6443">
        <v>26.0000</v>
      </c>
      <c s="8" t="inlineStr" r="I6443">
        <is>
          <t xml:space="preserve"/>
        </is>
      </c>
      <c s="8" t="inlineStr" r="J6443">
        <is>
          <t xml:space="preserve"> Cook</t>
        </is>
      </c>
    </row>
    <row r="6444" ht="20.25" customHeight="0">
      <c s="5" t="inlineStr" r="A6444">
        <is>
          <t xml:space="preserve">55101000</t>
        </is>
      </c>
      <c s="5" t="inlineStr" r="B6444">
        <is>
          <t xml:space="preserve">STORM SEWER REMOVAL  20"</t>
        </is>
      </c>
      <c s="5" t="inlineStr" r="C6444">
        <is>
          <t xml:space="preserve">FOOT   </t>
        </is>
      </c>
      <c s="6" r="D6444">
        <v>48.000</v>
      </c>
      <c s="7" r="E6444">
        <v>1</v>
      </c>
      <c s="8" t="inlineStr" r="F6444">
        <is>
          <t xml:space="preserve">61K06</t>
        </is>
      </c>
      <c s="8" t="inlineStr" r="G6444">
        <is>
          <t xml:space="preserve">065</t>
        </is>
      </c>
      <c s="9" r="H6444">
        <v>26.0000</v>
      </c>
      <c s="8" t="inlineStr" r="I6444">
        <is>
          <t xml:space="preserve"/>
        </is>
      </c>
      <c s="8" t="inlineStr" r="J6444">
        <is>
          <t xml:space="preserve"> Cook</t>
        </is>
      </c>
    </row>
    <row r="6445" ht="20.25" customHeight="0">
      <c s="5" t="inlineStr" r="A6445">
        <is>
          <t xml:space="preserve">55101000</t>
        </is>
      </c>
      <c s="5" t="inlineStr" r="B6445">
        <is>
          <t xml:space="preserve">STORM SEWER REMOVAL  20"</t>
        </is>
      </c>
      <c s="5" t="inlineStr" r="C6445">
        <is>
          <t xml:space="preserve">FOOT   </t>
        </is>
      </c>
      <c s="6" r="D6445">
        <v>48.000</v>
      </c>
      <c s="7" r="E6445">
        <v>1</v>
      </c>
      <c s="8" t="inlineStr" r="F6445">
        <is>
          <t xml:space="preserve">61K06</t>
        </is>
      </c>
      <c s="8" t="inlineStr" r="G6445">
        <is>
          <t xml:space="preserve">065</t>
        </is>
      </c>
      <c s="9" r="H6445">
        <v>26.0000</v>
      </c>
      <c s="8" t="inlineStr" r="I6445">
        <is>
          <t xml:space="preserve"/>
        </is>
      </c>
      <c s="8" t="inlineStr" r="J6445">
        <is>
          <t xml:space="preserve"> Cook</t>
        </is>
      </c>
    </row>
    <row r="6446" ht="20.25" customHeight="0">
      <c s="5" t="inlineStr" r="A6446">
        <is>
          <t xml:space="preserve">55101000</t>
        </is>
      </c>
      <c s="5" t="inlineStr" r="B6446">
        <is>
          <t xml:space="preserve">STORM SEWER REMOVAL  20"</t>
        </is>
      </c>
      <c s="5" t="inlineStr" r="C6446">
        <is>
          <t xml:space="preserve">FOOT   </t>
        </is>
      </c>
      <c s="6" r="D6446">
        <v>48.000</v>
      </c>
      <c s="7" r="E6446">
        <v>1</v>
      </c>
      <c s="8" t="inlineStr" r="F6446">
        <is>
          <t xml:space="preserve">61K06</t>
        </is>
      </c>
      <c s="8" t="inlineStr" r="G6446">
        <is>
          <t xml:space="preserve">065</t>
        </is>
      </c>
      <c s="9" r="H6446">
        <v>28.0000</v>
      </c>
      <c s="8" t="inlineStr" r="I6446">
        <is>
          <t xml:space="preserve"/>
        </is>
      </c>
      <c s="8" t="inlineStr" r="J6446">
        <is>
          <t xml:space="preserve"> Cook</t>
        </is>
      </c>
    </row>
    <row r="6447" ht="20.25" customHeight="0">
      <c s="5" t="inlineStr" r="A6447">
        <is>
          <t xml:space="preserve">55101000</t>
        </is>
      </c>
      <c s="5" t="inlineStr" r="B6447">
        <is>
          <t xml:space="preserve">STORM SEWER REMOVAL  20"</t>
        </is>
      </c>
      <c s="5" t="inlineStr" r="C6447">
        <is>
          <t xml:space="preserve">FOOT   </t>
        </is>
      </c>
      <c s="6" r="D6447">
        <v>48.000</v>
      </c>
      <c s="7" r="E6447">
        <v>1</v>
      </c>
      <c s="8" t="inlineStr" r="F6447">
        <is>
          <t xml:space="preserve">61K06</t>
        </is>
      </c>
      <c s="8" t="inlineStr" r="G6447">
        <is>
          <t xml:space="preserve">065</t>
        </is>
      </c>
      <c s="9" r="H6447">
        <v>45.0000</v>
      </c>
      <c s="8" t="inlineStr" r="I6447">
        <is>
          <t xml:space="preserve"/>
        </is>
      </c>
      <c s="8" t="inlineStr" r="J6447">
        <is>
          <t xml:space="preserve"> Cook</t>
        </is>
      </c>
    </row>
    <row r="6448" ht="20.25" customHeight="0">
      <c s="5" t="inlineStr" r="A6448">
        <is>
          <t xml:space="preserve">55101000</t>
        </is>
      </c>
      <c s="5" t="inlineStr" r="B6448">
        <is>
          <t xml:space="preserve">STORM SEWER REMOVAL  20"</t>
        </is>
      </c>
      <c s="5" t="inlineStr" r="C6448">
        <is>
          <t xml:space="preserve">FOOT   </t>
        </is>
      </c>
      <c s="6" r="D6448">
        <v>48.000</v>
      </c>
      <c s="7" r="E6448">
        <v>1</v>
      </c>
      <c s="8" t="inlineStr" r="F6448">
        <is>
          <t xml:space="preserve">61K06</t>
        </is>
      </c>
      <c s="8" t="inlineStr" r="G6448">
        <is>
          <t xml:space="preserve">065</t>
        </is>
      </c>
      <c s="9" r="H6448">
        <v>47.0000</v>
      </c>
      <c s="8" t="inlineStr" r="I6448">
        <is>
          <t xml:space="preserve"/>
        </is>
      </c>
      <c s="8" t="inlineStr" r="J6448">
        <is>
          <t xml:space="preserve"> Cook</t>
        </is>
      </c>
    </row>
    <row r="6449" ht="20.25" customHeight="0">
      <c s="5" t="inlineStr" r="A6449">
        <is>
          <t xml:space="preserve">55101000</t>
        </is>
      </c>
      <c s="5" t="inlineStr" r="B6449">
        <is>
          <t xml:space="preserve">STORM SEWER REMOVAL  20"</t>
        </is>
      </c>
      <c s="5" t="inlineStr" r="C6449">
        <is>
          <t xml:space="preserve">FOOT   </t>
        </is>
      </c>
      <c s="6" r="D6449">
        <v>48.000</v>
      </c>
      <c s="7" r="E6449">
        <v>1</v>
      </c>
      <c s="8" t="inlineStr" r="F6449">
        <is>
          <t xml:space="preserve">61K06</t>
        </is>
      </c>
      <c s="8" t="inlineStr" r="G6449">
        <is>
          <t xml:space="preserve">065</t>
        </is>
      </c>
      <c s="9" r="H6449">
        <v>47.0000</v>
      </c>
      <c s="8" t="inlineStr" r="I6449">
        <is>
          <t xml:space="preserve"/>
        </is>
      </c>
      <c s="8" t="inlineStr" r="J6449">
        <is>
          <t xml:space="preserve"> Cook</t>
        </is>
      </c>
    </row>
    <row r="6450" ht="20.25" customHeight="0">
      <c s="5" t="inlineStr" r="A6450">
        <is>
          <t xml:space="preserve">55101100</t>
        </is>
      </c>
      <c s="5" t="inlineStr" r="B6450">
        <is>
          <t xml:space="preserve">STORM SEWER REMOVAL  21"</t>
        </is>
      </c>
      <c s="5" t="inlineStr" r="C6450">
        <is>
          <t xml:space="preserve">FOOT   </t>
        </is>
      </c>
      <c s="6" r="D6450">
        <v>189.000</v>
      </c>
      <c s="7" r="E6450">
        <v>1</v>
      </c>
      <c s="8" t="inlineStr" r="F6450">
        <is>
          <t xml:space="preserve">61K63</t>
        </is>
      </c>
      <c s="8" t="inlineStr" r="G6450">
        <is>
          <t xml:space="preserve">088</t>
        </is>
      </c>
      <c s="9" r="H6450">
        <v>60.0000</v>
      </c>
      <c s="8" t="inlineStr" r="I6450">
        <is>
          <t xml:space="preserve">Y</t>
        </is>
      </c>
      <c s="8" t="inlineStr" r="J6450">
        <is>
          <t xml:space="preserve"> Cook</t>
        </is>
      </c>
    </row>
    <row r="6451" ht="20.25" customHeight="0">
      <c s="5" t="inlineStr" r="A6451">
        <is>
          <t xml:space="preserve">55101100</t>
        </is>
      </c>
      <c s="5" t="inlineStr" r="B6451">
        <is>
          <t xml:space="preserve">STORM SEWER REMOVAL  21"</t>
        </is>
      </c>
      <c s="5" t="inlineStr" r="C6451">
        <is>
          <t xml:space="preserve">FOOT   </t>
        </is>
      </c>
      <c s="6" r="D6451">
        <v>189.000</v>
      </c>
      <c s="7" r="E6451">
        <v>1</v>
      </c>
      <c s="8" t="inlineStr" r="F6451">
        <is>
          <t xml:space="preserve">61K63</t>
        </is>
      </c>
      <c s="8" t="inlineStr" r="G6451">
        <is>
          <t xml:space="preserve">088</t>
        </is>
      </c>
      <c s="9" r="H6451">
        <v>9.0000</v>
      </c>
      <c s="8" t="inlineStr" r="I6451">
        <is>
          <t xml:space="preserve"/>
        </is>
      </c>
      <c s="8" t="inlineStr" r="J6451">
        <is>
          <t xml:space="preserve"> Cook</t>
        </is>
      </c>
    </row>
    <row r="6452" ht="20.25" customHeight="0">
      <c s="5" t="inlineStr" r="A6452">
        <is>
          <t xml:space="preserve">55101100</t>
        </is>
      </c>
      <c s="5" t="inlineStr" r="B6452">
        <is>
          <t xml:space="preserve">STORM SEWER REMOVAL  21"</t>
        </is>
      </c>
      <c s="5" t="inlineStr" r="C6452">
        <is>
          <t xml:space="preserve">FOOT   </t>
        </is>
      </c>
      <c s="6" r="D6452">
        <v>189.000</v>
      </c>
      <c s="7" r="E6452">
        <v>1</v>
      </c>
      <c s="8" t="inlineStr" r="F6452">
        <is>
          <t xml:space="preserve">61K63</t>
        </is>
      </c>
      <c s="8" t="inlineStr" r="G6452">
        <is>
          <t xml:space="preserve">088</t>
        </is>
      </c>
      <c s="9" r="H6452">
        <v>15.0000</v>
      </c>
      <c s="8" t="inlineStr" r="I6452">
        <is>
          <t xml:space="preserve"/>
        </is>
      </c>
      <c s="8" t="inlineStr" r="J6452">
        <is>
          <t xml:space="preserve"> Cook</t>
        </is>
      </c>
    </row>
    <row r="6453" ht="20.25" customHeight="0">
      <c s="5" t="inlineStr" r="A6453">
        <is>
          <t xml:space="preserve">55101100</t>
        </is>
      </c>
      <c s="5" t="inlineStr" r="B6453">
        <is>
          <t xml:space="preserve">STORM SEWER REMOVAL  21"</t>
        </is>
      </c>
      <c s="5" t="inlineStr" r="C6453">
        <is>
          <t xml:space="preserve">FOOT   </t>
        </is>
      </c>
      <c s="6" r="D6453">
        <v>189.000</v>
      </c>
      <c s="7" r="E6453">
        <v>1</v>
      </c>
      <c s="8" t="inlineStr" r="F6453">
        <is>
          <t xml:space="preserve">61K63</t>
        </is>
      </c>
      <c s="8" t="inlineStr" r="G6453">
        <is>
          <t xml:space="preserve">088</t>
        </is>
      </c>
      <c s="9" r="H6453">
        <v>17.0000</v>
      </c>
      <c s="8" t="inlineStr" r="I6453">
        <is>
          <t xml:space="preserve"/>
        </is>
      </c>
      <c s="8" t="inlineStr" r="J6453">
        <is>
          <t xml:space="preserve"> Cook</t>
        </is>
      </c>
    </row>
    <row r="6454" ht="20.25" customHeight="0">
      <c s="5" t="inlineStr" r="A6454">
        <is>
          <t xml:space="preserve">55101100</t>
        </is>
      </c>
      <c s="5" t="inlineStr" r="B6454">
        <is>
          <t xml:space="preserve">STORM SEWER REMOVAL  21"</t>
        </is>
      </c>
      <c s="5" t="inlineStr" r="C6454">
        <is>
          <t xml:space="preserve">FOOT   </t>
        </is>
      </c>
      <c s="6" r="D6454">
        <v>189.000</v>
      </c>
      <c s="7" r="E6454">
        <v>1</v>
      </c>
      <c s="8" t="inlineStr" r="F6454">
        <is>
          <t xml:space="preserve">61K63</t>
        </is>
      </c>
      <c s="8" t="inlineStr" r="G6454">
        <is>
          <t xml:space="preserve">088</t>
        </is>
      </c>
      <c s="9" r="H6454">
        <v>17.0100</v>
      </c>
      <c s="8" t="inlineStr" r="I6454">
        <is>
          <t xml:space="preserve"/>
        </is>
      </c>
      <c s="8" t="inlineStr" r="J6454">
        <is>
          <t xml:space="preserve"> Cook</t>
        </is>
      </c>
    </row>
    <row r="6455" ht="20.25" customHeight="0">
      <c s="5" t="inlineStr" r="A6455">
        <is>
          <t xml:space="preserve">55101100</t>
        </is>
      </c>
      <c s="5" t="inlineStr" r="B6455">
        <is>
          <t xml:space="preserve">STORM SEWER REMOVAL  21"</t>
        </is>
      </c>
      <c s="5" t="inlineStr" r="C6455">
        <is>
          <t xml:space="preserve">FOOT   </t>
        </is>
      </c>
      <c s="6" r="D6455">
        <v>189.000</v>
      </c>
      <c s="7" r="E6455">
        <v>1</v>
      </c>
      <c s="8" t="inlineStr" r="F6455">
        <is>
          <t xml:space="preserve">61K63</t>
        </is>
      </c>
      <c s="8" t="inlineStr" r="G6455">
        <is>
          <t xml:space="preserve">088</t>
        </is>
      </c>
      <c s="9" r="H6455">
        <v>22.3100</v>
      </c>
      <c s="8" t="inlineStr" r="I6455">
        <is>
          <t xml:space="preserve"/>
        </is>
      </c>
      <c s="8" t="inlineStr" r="J6455">
        <is>
          <t xml:space="preserve"> Cook</t>
        </is>
      </c>
    </row>
    <row r="6456" ht="20.25" customHeight="0">
      <c s="5" t="inlineStr" r="A6456">
        <is>
          <t xml:space="preserve">55101200</t>
        </is>
      </c>
      <c s="5" t="inlineStr" r="B6456">
        <is>
          <t xml:space="preserve">STORM SEWER REMOVAL  24"</t>
        </is>
      </c>
      <c s="5" t="inlineStr" r="C6456">
        <is>
          <t xml:space="preserve">FOOT   </t>
        </is>
      </c>
      <c s="6" r="D6456">
        <v>883.000</v>
      </c>
      <c s="7" r="E6456">
        <v>1</v>
      </c>
      <c s="8" t="inlineStr" r="F6456">
        <is>
          <t xml:space="preserve">61K06</t>
        </is>
      </c>
      <c s="8" t="inlineStr" r="G6456">
        <is>
          <t xml:space="preserve">065</t>
        </is>
      </c>
      <c s="9" r="H6456">
        <v>10.0000</v>
      </c>
      <c s="8" t="inlineStr" r="I6456">
        <is>
          <t xml:space="preserve">Y</t>
        </is>
      </c>
      <c s="8" t="inlineStr" r="J6456">
        <is>
          <t xml:space="preserve"> Cook</t>
        </is>
      </c>
    </row>
    <row r="6457" ht="20.25" customHeight="0">
      <c s="5" t="inlineStr" r="A6457">
        <is>
          <t xml:space="preserve">55101200</t>
        </is>
      </c>
      <c s="5" t="inlineStr" r="B6457">
        <is>
          <t xml:space="preserve">STORM SEWER REMOVAL  24"</t>
        </is>
      </c>
      <c s="5" t="inlineStr" r="C6457">
        <is>
          <t xml:space="preserve">FOOT   </t>
        </is>
      </c>
      <c s="6" r="D6457">
        <v>883.000</v>
      </c>
      <c s="7" r="E6457">
        <v>1</v>
      </c>
      <c s="8" t="inlineStr" r="F6457">
        <is>
          <t xml:space="preserve">61K06</t>
        </is>
      </c>
      <c s="8" t="inlineStr" r="G6457">
        <is>
          <t xml:space="preserve">065</t>
        </is>
      </c>
      <c s="9" r="H6457">
        <v>28.0000</v>
      </c>
      <c s="8" t="inlineStr" r="I6457">
        <is>
          <t xml:space="preserve"/>
        </is>
      </c>
      <c s="8" t="inlineStr" r="J6457">
        <is>
          <t xml:space="preserve"> Cook</t>
        </is>
      </c>
    </row>
    <row r="6458" ht="20.25" customHeight="0">
      <c s="5" t="inlineStr" r="A6458">
        <is>
          <t xml:space="preserve">55101200</t>
        </is>
      </c>
      <c s="5" t="inlineStr" r="B6458">
        <is>
          <t xml:space="preserve">STORM SEWER REMOVAL  24"</t>
        </is>
      </c>
      <c s="5" t="inlineStr" r="C6458">
        <is>
          <t xml:space="preserve">FOOT   </t>
        </is>
      </c>
      <c s="6" r="D6458">
        <v>883.000</v>
      </c>
      <c s="7" r="E6458">
        <v>1</v>
      </c>
      <c s="8" t="inlineStr" r="F6458">
        <is>
          <t xml:space="preserve">61K06</t>
        </is>
      </c>
      <c s="8" t="inlineStr" r="G6458">
        <is>
          <t xml:space="preserve">065</t>
        </is>
      </c>
      <c s="9" r="H6458">
        <v>28.0000</v>
      </c>
      <c s="8" t="inlineStr" r="I6458">
        <is>
          <t xml:space="preserve"/>
        </is>
      </c>
      <c s="8" t="inlineStr" r="J6458">
        <is>
          <t xml:space="preserve"> Cook</t>
        </is>
      </c>
    </row>
    <row r="6459" ht="20.25" customHeight="0">
      <c s="5" t="inlineStr" r="A6459">
        <is>
          <t xml:space="preserve">55101200</t>
        </is>
      </c>
      <c s="5" t="inlineStr" r="B6459">
        <is>
          <t xml:space="preserve">STORM SEWER REMOVAL  24"</t>
        </is>
      </c>
      <c s="5" t="inlineStr" r="C6459">
        <is>
          <t xml:space="preserve">FOOT   </t>
        </is>
      </c>
      <c s="6" r="D6459">
        <v>883.000</v>
      </c>
      <c s="7" r="E6459">
        <v>1</v>
      </c>
      <c s="8" t="inlineStr" r="F6459">
        <is>
          <t xml:space="preserve">61K06</t>
        </is>
      </c>
      <c s="8" t="inlineStr" r="G6459">
        <is>
          <t xml:space="preserve">065</t>
        </is>
      </c>
      <c s="9" r="H6459">
        <v>32.0000</v>
      </c>
      <c s="8" t="inlineStr" r="I6459">
        <is>
          <t xml:space="preserve"/>
        </is>
      </c>
      <c s="8" t="inlineStr" r="J6459">
        <is>
          <t xml:space="preserve"> Cook</t>
        </is>
      </c>
    </row>
    <row r="6460" ht="20.25" customHeight="0">
      <c s="5" t="inlineStr" r="A6460">
        <is>
          <t xml:space="preserve">55101200</t>
        </is>
      </c>
      <c s="5" t="inlineStr" r="B6460">
        <is>
          <t xml:space="preserve">STORM SEWER REMOVAL  24"</t>
        </is>
      </c>
      <c s="5" t="inlineStr" r="C6460">
        <is>
          <t xml:space="preserve">FOOT   </t>
        </is>
      </c>
      <c s="6" r="D6460">
        <v>883.000</v>
      </c>
      <c s="7" r="E6460">
        <v>1</v>
      </c>
      <c s="8" t="inlineStr" r="F6460">
        <is>
          <t xml:space="preserve">61K06</t>
        </is>
      </c>
      <c s="8" t="inlineStr" r="G6460">
        <is>
          <t xml:space="preserve">065</t>
        </is>
      </c>
      <c s="9" r="H6460">
        <v>32.0000</v>
      </c>
      <c s="8" t="inlineStr" r="I6460">
        <is>
          <t xml:space="preserve"/>
        </is>
      </c>
      <c s="8" t="inlineStr" r="J6460">
        <is>
          <t xml:space="preserve"> Cook</t>
        </is>
      </c>
    </row>
    <row r="6461" ht="20.25" customHeight="0">
      <c s="5" t="inlineStr" r="A6461">
        <is>
          <t xml:space="preserve">55101200</t>
        </is>
      </c>
      <c s="5" t="inlineStr" r="B6461">
        <is>
          <t xml:space="preserve">STORM SEWER REMOVAL  24"</t>
        </is>
      </c>
      <c s="5" t="inlineStr" r="C6461">
        <is>
          <t xml:space="preserve">FOOT   </t>
        </is>
      </c>
      <c s="6" r="D6461">
        <v>883.000</v>
      </c>
      <c s="7" r="E6461">
        <v>1</v>
      </c>
      <c s="8" t="inlineStr" r="F6461">
        <is>
          <t xml:space="preserve">61K06</t>
        </is>
      </c>
      <c s="8" t="inlineStr" r="G6461">
        <is>
          <t xml:space="preserve">065</t>
        </is>
      </c>
      <c s="9" r="H6461">
        <v>33.0000</v>
      </c>
      <c s="8" t="inlineStr" r="I6461">
        <is>
          <t xml:space="preserve"/>
        </is>
      </c>
      <c s="8" t="inlineStr" r="J6461">
        <is>
          <t xml:space="preserve"> Cook</t>
        </is>
      </c>
    </row>
    <row r="6462" ht="20.25" customHeight="0">
      <c s="5" t="inlineStr" r="A6462">
        <is>
          <t xml:space="preserve">55101200</t>
        </is>
      </c>
      <c s="5" t="inlineStr" r="B6462">
        <is>
          <t xml:space="preserve">STORM SEWER REMOVAL  24"</t>
        </is>
      </c>
      <c s="5" t="inlineStr" r="C6462">
        <is>
          <t xml:space="preserve">FOOT   </t>
        </is>
      </c>
      <c s="6" r="D6462">
        <v>883.000</v>
      </c>
      <c s="7" r="E6462">
        <v>1</v>
      </c>
      <c s="8" t="inlineStr" r="F6462">
        <is>
          <t xml:space="preserve">61K06</t>
        </is>
      </c>
      <c s="8" t="inlineStr" r="G6462">
        <is>
          <t xml:space="preserve">065</t>
        </is>
      </c>
      <c s="9" r="H6462">
        <v>45.0000</v>
      </c>
      <c s="8" t="inlineStr" r="I6462">
        <is>
          <t xml:space="preserve"/>
        </is>
      </c>
      <c s="8" t="inlineStr" r="J6462">
        <is>
          <t xml:space="preserve"> Cook</t>
        </is>
      </c>
    </row>
    <row r="6463" ht="20.25" customHeight="0">
      <c s="5" t="inlineStr" r="A6463">
        <is>
          <t xml:space="preserve">55101200</t>
        </is>
      </c>
      <c s="5" t="inlineStr" r="B6463">
        <is>
          <t xml:space="preserve">STORM SEWER REMOVAL  24"</t>
        </is>
      </c>
      <c s="5" t="inlineStr" r="C6463">
        <is>
          <t xml:space="preserve">FOOT   </t>
        </is>
      </c>
      <c s="6" r="D6463">
        <v>883.000</v>
      </c>
      <c s="7" r="E6463">
        <v>1</v>
      </c>
      <c s="8" t="inlineStr" r="F6463">
        <is>
          <t xml:space="preserve">61K06</t>
        </is>
      </c>
      <c s="8" t="inlineStr" r="G6463">
        <is>
          <t xml:space="preserve">065</t>
        </is>
      </c>
      <c s="9" r="H6463">
        <v>45.0000</v>
      </c>
      <c s="8" t="inlineStr" r="I6463">
        <is>
          <t xml:space="preserve"/>
        </is>
      </c>
      <c s="8" t="inlineStr" r="J6463">
        <is>
          <t xml:space="preserve"> Cook</t>
        </is>
      </c>
    </row>
    <row r="6464" ht="20.25" customHeight="0">
      <c s="5" t="inlineStr" r="A6464">
        <is>
          <t xml:space="preserve">55101200</t>
        </is>
      </c>
      <c s="5" t="inlineStr" r="B6464">
        <is>
          <t xml:space="preserve">STORM SEWER REMOVAL  24"</t>
        </is>
      </c>
      <c s="5" t="inlineStr" r="C6464">
        <is>
          <t xml:space="preserve">FOOT   </t>
        </is>
      </c>
      <c s="6" r="D6464">
        <v>87.000</v>
      </c>
      <c s="7" r="E6464">
        <v>1</v>
      </c>
      <c s="8" t="inlineStr" r="F6464">
        <is>
          <t xml:space="preserve">61K63</t>
        </is>
      </c>
      <c s="8" t="inlineStr" r="G6464">
        <is>
          <t xml:space="preserve">088</t>
        </is>
      </c>
      <c s="9" r="H6464">
        <v>48.0000</v>
      </c>
      <c s="8" t="inlineStr" r="I6464">
        <is>
          <t xml:space="preserve">Y</t>
        </is>
      </c>
      <c s="8" t="inlineStr" r="J6464">
        <is>
          <t xml:space="preserve"> Cook</t>
        </is>
      </c>
    </row>
    <row r="6465" ht="20.25" customHeight="0">
      <c s="5" t="inlineStr" r="A6465">
        <is>
          <t xml:space="preserve">55101200</t>
        </is>
      </c>
      <c s="5" t="inlineStr" r="B6465">
        <is>
          <t xml:space="preserve">STORM SEWER REMOVAL  24"</t>
        </is>
      </c>
      <c s="5" t="inlineStr" r="C6465">
        <is>
          <t xml:space="preserve">FOOT   </t>
        </is>
      </c>
      <c s="6" r="D6465">
        <v>87.000</v>
      </c>
      <c s="7" r="E6465">
        <v>1</v>
      </c>
      <c s="8" t="inlineStr" r="F6465">
        <is>
          <t xml:space="preserve">61K63</t>
        </is>
      </c>
      <c s="8" t="inlineStr" r="G6465">
        <is>
          <t xml:space="preserve">088</t>
        </is>
      </c>
      <c s="9" r="H6465">
        <v>10.0000</v>
      </c>
      <c s="8" t="inlineStr" r="I6465">
        <is>
          <t xml:space="preserve"/>
        </is>
      </c>
      <c s="8" t="inlineStr" r="J6465">
        <is>
          <t xml:space="preserve"> Cook</t>
        </is>
      </c>
    </row>
    <row r="6466" ht="20.25" customHeight="0">
      <c s="5" t="inlineStr" r="A6466">
        <is>
          <t xml:space="preserve">55101200</t>
        </is>
      </c>
      <c s="5" t="inlineStr" r="B6466">
        <is>
          <t xml:space="preserve">STORM SEWER REMOVAL  24"</t>
        </is>
      </c>
      <c s="5" t="inlineStr" r="C6466">
        <is>
          <t xml:space="preserve">FOOT   </t>
        </is>
      </c>
      <c s="6" r="D6466">
        <v>87.000</v>
      </c>
      <c s="7" r="E6466">
        <v>1</v>
      </c>
      <c s="8" t="inlineStr" r="F6466">
        <is>
          <t xml:space="preserve">61K63</t>
        </is>
      </c>
      <c s="8" t="inlineStr" r="G6466">
        <is>
          <t xml:space="preserve">088</t>
        </is>
      </c>
      <c s="9" r="H6466">
        <v>15.0000</v>
      </c>
      <c s="8" t="inlineStr" r="I6466">
        <is>
          <t xml:space="preserve"/>
        </is>
      </c>
      <c s="8" t="inlineStr" r="J6466">
        <is>
          <t xml:space="preserve"> Cook</t>
        </is>
      </c>
    </row>
    <row r="6467" ht="20.25" customHeight="0">
      <c s="5" t="inlineStr" r="A6467">
        <is>
          <t xml:space="preserve">55101200</t>
        </is>
      </c>
      <c s="5" t="inlineStr" r="B6467">
        <is>
          <t xml:space="preserve">STORM SEWER REMOVAL  24"</t>
        </is>
      </c>
      <c s="5" t="inlineStr" r="C6467">
        <is>
          <t xml:space="preserve">FOOT   </t>
        </is>
      </c>
      <c s="6" r="D6467">
        <v>87.000</v>
      </c>
      <c s="7" r="E6467">
        <v>1</v>
      </c>
      <c s="8" t="inlineStr" r="F6467">
        <is>
          <t xml:space="preserve">61K63</t>
        </is>
      </c>
      <c s="8" t="inlineStr" r="G6467">
        <is>
          <t xml:space="preserve">088</t>
        </is>
      </c>
      <c s="9" r="H6467">
        <v>18.0000</v>
      </c>
      <c s="8" t="inlineStr" r="I6467">
        <is>
          <t xml:space="preserve"/>
        </is>
      </c>
      <c s="8" t="inlineStr" r="J6467">
        <is>
          <t xml:space="preserve"> Cook</t>
        </is>
      </c>
    </row>
    <row r="6468" ht="20.25" customHeight="0">
      <c s="5" t="inlineStr" r="A6468">
        <is>
          <t xml:space="preserve">55101200</t>
        </is>
      </c>
      <c s="5" t="inlineStr" r="B6468">
        <is>
          <t xml:space="preserve">STORM SEWER REMOVAL  24"</t>
        </is>
      </c>
      <c s="5" t="inlineStr" r="C6468">
        <is>
          <t xml:space="preserve">FOOT   </t>
        </is>
      </c>
      <c s="6" r="D6468">
        <v>87.000</v>
      </c>
      <c s="7" r="E6468">
        <v>1</v>
      </c>
      <c s="8" t="inlineStr" r="F6468">
        <is>
          <t xml:space="preserve">61K63</t>
        </is>
      </c>
      <c s="8" t="inlineStr" r="G6468">
        <is>
          <t xml:space="preserve">088</t>
        </is>
      </c>
      <c s="9" r="H6468">
        <v>18.8100</v>
      </c>
      <c s="8" t="inlineStr" r="I6468">
        <is>
          <t xml:space="preserve"/>
        </is>
      </c>
      <c s="8" t="inlineStr" r="J6468">
        <is>
          <t xml:space="preserve"> Cook</t>
        </is>
      </c>
    </row>
    <row r="6469" ht="20.25" customHeight="0">
      <c s="5" t="inlineStr" r="A6469">
        <is>
          <t xml:space="preserve">55101200</t>
        </is>
      </c>
      <c s="5" t="inlineStr" r="B6469">
        <is>
          <t xml:space="preserve">STORM SEWER REMOVAL  24"</t>
        </is>
      </c>
      <c s="5" t="inlineStr" r="C6469">
        <is>
          <t xml:space="preserve">FOOT   </t>
        </is>
      </c>
      <c s="6" r="D6469">
        <v>87.000</v>
      </c>
      <c s="7" r="E6469">
        <v>1</v>
      </c>
      <c s="8" t="inlineStr" r="F6469">
        <is>
          <t xml:space="preserve">61K63</t>
        </is>
      </c>
      <c s="8" t="inlineStr" r="G6469">
        <is>
          <t xml:space="preserve">088</t>
        </is>
      </c>
      <c s="9" r="H6469">
        <v>23.9900</v>
      </c>
      <c s="8" t="inlineStr" r="I6469">
        <is>
          <t xml:space="preserve"/>
        </is>
      </c>
      <c s="8" t="inlineStr" r="J6469">
        <is>
          <t xml:space="preserve"> Cook</t>
        </is>
      </c>
    </row>
    <row r="6470" ht="20.25" customHeight="0">
      <c s="5" t="inlineStr" r="A6470">
        <is>
          <t xml:space="preserve">55101200</t>
        </is>
      </c>
      <c s="5" t="inlineStr" r="B6470">
        <is>
          <t xml:space="preserve">STORM SEWER REMOVAL  24"</t>
        </is>
      </c>
      <c s="5" t="inlineStr" r="C6470">
        <is>
          <t xml:space="preserve">FOOT   </t>
        </is>
      </c>
      <c s="6" r="D6470">
        <v>700.000</v>
      </c>
      <c s="7" r="E6470">
        <v>1</v>
      </c>
      <c s="8" t="inlineStr" r="F6470">
        <is>
          <t xml:space="preserve">62R26</t>
        </is>
      </c>
      <c s="8" t="inlineStr" r="G6470">
        <is>
          <t xml:space="preserve">004</t>
        </is>
      </c>
      <c s="9" r="H6470">
        <v>28.0000</v>
      </c>
      <c s="8" t="inlineStr" r="I6470">
        <is>
          <t xml:space="preserve">Y</t>
        </is>
      </c>
      <c s="8" t="inlineStr" r="J6470">
        <is>
          <t xml:space="preserve"> Will</t>
        </is>
      </c>
    </row>
    <row r="6471" ht="20.25" customHeight="0">
      <c s="5" t="inlineStr" r="A6471">
        <is>
          <t xml:space="preserve">55101200</t>
        </is>
      </c>
      <c s="5" t="inlineStr" r="B6471">
        <is>
          <t xml:space="preserve">STORM SEWER REMOVAL  24"</t>
        </is>
      </c>
      <c s="5" t="inlineStr" r="C6471">
        <is>
          <t xml:space="preserve">FOOT   </t>
        </is>
      </c>
      <c s="6" r="D6471">
        <v>700.000</v>
      </c>
      <c s="7" r="E6471">
        <v>1</v>
      </c>
      <c s="8" t="inlineStr" r="F6471">
        <is>
          <t xml:space="preserve">62R26</t>
        </is>
      </c>
      <c s="8" t="inlineStr" r="G6471">
        <is>
          <t xml:space="preserve">004</t>
        </is>
      </c>
      <c s="9" r="H6471">
        <v>22.5000</v>
      </c>
      <c s="8" t="inlineStr" r="I6471">
        <is>
          <t xml:space="preserve"/>
        </is>
      </c>
      <c s="8" t="inlineStr" r="J6471">
        <is>
          <t xml:space="preserve"> Will</t>
        </is>
      </c>
    </row>
    <row r="6472" ht="20.25" customHeight="0">
      <c s="5" t="inlineStr" r="A6472">
        <is>
          <t xml:space="preserve">55101200</t>
        </is>
      </c>
      <c s="5" t="inlineStr" r="B6472">
        <is>
          <t xml:space="preserve">STORM SEWER REMOVAL  24"</t>
        </is>
      </c>
      <c s="5" t="inlineStr" r="C6472">
        <is>
          <t xml:space="preserve">FOOT   </t>
        </is>
      </c>
      <c s="6" r="D6472">
        <v>700.000</v>
      </c>
      <c s="7" r="E6472">
        <v>1</v>
      </c>
      <c s="8" t="inlineStr" r="F6472">
        <is>
          <t xml:space="preserve">62R26</t>
        </is>
      </c>
      <c s="8" t="inlineStr" r="G6472">
        <is>
          <t xml:space="preserve">004</t>
        </is>
      </c>
      <c s="9" r="H6472">
        <v>22.5000</v>
      </c>
      <c s="8" t="inlineStr" r="I6472">
        <is>
          <t xml:space="preserve"/>
        </is>
      </c>
      <c s="8" t="inlineStr" r="J6472">
        <is>
          <t xml:space="preserve"> Will</t>
        </is>
      </c>
    </row>
    <row r="6473" ht="20.25" customHeight="0">
      <c s="5" t="inlineStr" r="A6473">
        <is>
          <t xml:space="preserve">55101200</t>
        </is>
      </c>
      <c s="5" t="inlineStr" r="B6473">
        <is>
          <t xml:space="preserve">STORM SEWER REMOVAL  24"</t>
        </is>
      </c>
      <c s="5" t="inlineStr" r="C6473">
        <is>
          <t xml:space="preserve">FOOT   </t>
        </is>
      </c>
      <c s="6" r="D6473">
        <v>700.000</v>
      </c>
      <c s="7" r="E6473">
        <v>1</v>
      </c>
      <c s="8" t="inlineStr" r="F6473">
        <is>
          <t xml:space="preserve">62R26</t>
        </is>
      </c>
      <c s="8" t="inlineStr" r="G6473">
        <is>
          <t xml:space="preserve">004</t>
        </is>
      </c>
      <c s="9" r="H6473">
        <v>32.0000</v>
      </c>
      <c s="8" t="inlineStr" r="I6473">
        <is>
          <t xml:space="preserve"/>
        </is>
      </c>
      <c s="8" t="inlineStr" r="J6473">
        <is>
          <t xml:space="preserve"> Will</t>
        </is>
      </c>
    </row>
    <row r="6474" ht="20.25" customHeight="0">
      <c s="5" t="inlineStr" r="A6474">
        <is>
          <t xml:space="preserve">55101200</t>
        </is>
      </c>
      <c s="5" t="inlineStr" r="B6474">
        <is>
          <t xml:space="preserve">STORM SEWER REMOVAL  24"</t>
        </is>
      </c>
      <c s="5" t="inlineStr" r="C6474">
        <is>
          <t xml:space="preserve">FOOT   </t>
        </is>
      </c>
      <c s="6" r="D6474">
        <v>59.000</v>
      </c>
      <c s="7" r="E6474">
        <v>3</v>
      </c>
      <c s="8" t="inlineStr" r="F6474">
        <is>
          <t xml:space="preserve">66E54</t>
        </is>
      </c>
      <c s="8" t="inlineStr" r="G6474">
        <is>
          <t xml:space="preserve">083</t>
        </is>
      </c>
      <c s="9" r="H6474">
        <v>19.0000</v>
      </c>
      <c s="8" t="inlineStr" r="I6474">
        <is>
          <t xml:space="preserve">Y</t>
        </is>
      </c>
      <c s="8" t="inlineStr" r="J6474">
        <is>
          <t xml:space="preserve"> Livingston</t>
        </is>
      </c>
    </row>
    <row r="6475" ht="20.25" customHeight="0">
      <c s="5" t="inlineStr" r="A6475">
        <is>
          <t xml:space="preserve">55101200</t>
        </is>
      </c>
      <c s="5" t="inlineStr" r="B6475">
        <is>
          <t xml:space="preserve">STORM SEWER REMOVAL  24"</t>
        </is>
      </c>
      <c s="5" t="inlineStr" r="C6475">
        <is>
          <t xml:space="preserve">FOOT   </t>
        </is>
      </c>
      <c s="6" r="D6475">
        <v>5.000</v>
      </c>
      <c s="7" r="E6475">
        <v>9</v>
      </c>
      <c s="8" t="inlineStr" r="F6475">
        <is>
          <t xml:space="preserve">78972</t>
        </is>
      </c>
      <c s="8" t="inlineStr" r="G6475">
        <is>
          <t xml:space="preserve">060</t>
        </is>
      </c>
      <c s="9" r="H6475">
        <v>170.7200</v>
      </c>
      <c s="8" t="inlineStr" r="I6475">
        <is>
          <t xml:space="preserve">Y</t>
        </is>
      </c>
      <c s="8" t="inlineStr" r="J6475">
        <is>
          <t xml:space="preserve"> Massac</t>
        </is>
      </c>
    </row>
    <row r="6476" ht="20.25" customHeight="0">
      <c s="5" t="inlineStr" r="A6476">
        <is>
          <t xml:space="preserve">55101200</t>
        </is>
      </c>
      <c s="5" t="inlineStr" r="B6476">
        <is>
          <t xml:space="preserve">STORM SEWER REMOVAL  24"</t>
        </is>
      </c>
      <c s="5" t="inlineStr" r="C6476">
        <is>
          <t xml:space="preserve">FOOT   </t>
        </is>
      </c>
      <c s="6" r="D6476">
        <v>5.000</v>
      </c>
      <c s="7" r="E6476">
        <v>9</v>
      </c>
      <c s="8" t="inlineStr" r="F6476">
        <is>
          <t xml:space="preserve">78972</t>
        </is>
      </c>
      <c s="8" t="inlineStr" r="G6476">
        <is>
          <t xml:space="preserve">060</t>
        </is>
      </c>
      <c s="9" r="H6476">
        <v>350.0000</v>
      </c>
      <c s="8" t="inlineStr" r="I6476">
        <is>
          <t xml:space="preserve"/>
        </is>
      </c>
      <c s="8" t="inlineStr" r="J6476">
        <is>
          <t xml:space="preserve"> Massac</t>
        </is>
      </c>
    </row>
    <row r="6477" ht="20.25" customHeight="0">
      <c s="5" t="inlineStr" r="A6477">
        <is>
          <t xml:space="preserve">55101400</t>
        </is>
      </c>
      <c s="5" t="inlineStr" r="B6477">
        <is>
          <t xml:space="preserve">STORM SEWER REMOVAL  30"</t>
        </is>
      </c>
      <c s="5" t="inlineStr" r="C6477">
        <is>
          <t xml:space="preserve">FOOT   </t>
        </is>
      </c>
      <c s="6" r="D6477">
        <v>100.000</v>
      </c>
      <c s="7" r="E6477">
        <v>1</v>
      </c>
      <c s="8" t="inlineStr" r="F6477">
        <is>
          <t xml:space="preserve">61K63</t>
        </is>
      </c>
      <c s="8" t="inlineStr" r="G6477">
        <is>
          <t xml:space="preserve">088</t>
        </is>
      </c>
      <c s="9" r="H6477">
        <v>85.0000</v>
      </c>
      <c s="8" t="inlineStr" r="I6477">
        <is>
          <t xml:space="preserve">Y</t>
        </is>
      </c>
      <c s="8" t="inlineStr" r="J6477">
        <is>
          <t xml:space="preserve"> Cook</t>
        </is>
      </c>
    </row>
    <row r="6478" ht="20.25" customHeight="0">
      <c s="5" t="inlineStr" r="A6478">
        <is>
          <t xml:space="preserve">55101400</t>
        </is>
      </c>
      <c s="5" t="inlineStr" r="B6478">
        <is>
          <t xml:space="preserve">STORM SEWER REMOVAL  30"</t>
        </is>
      </c>
      <c s="5" t="inlineStr" r="C6478">
        <is>
          <t xml:space="preserve">FOOT   </t>
        </is>
      </c>
      <c s="6" r="D6478">
        <v>100.000</v>
      </c>
      <c s="7" r="E6478">
        <v>1</v>
      </c>
      <c s="8" t="inlineStr" r="F6478">
        <is>
          <t xml:space="preserve">61K63</t>
        </is>
      </c>
      <c s="8" t="inlineStr" r="G6478">
        <is>
          <t xml:space="preserve">088</t>
        </is>
      </c>
      <c s="9" r="H6478">
        <v>11.0000</v>
      </c>
      <c s="8" t="inlineStr" r="I6478">
        <is>
          <t xml:space="preserve"/>
        </is>
      </c>
      <c s="8" t="inlineStr" r="J6478">
        <is>
          <t xml:space="preserve"> Cook</t>
        </is>
      </c>
    </row>
    <row r="6479" ht="20.25" customHeight="0">
      <c s="5" t="inlineStr" r="A6479">
        <is>
          <t xml:space="preserve">55101400</t>
        </is>
      </c>
      <c s="5" t="inlineStr" r="B6479">
        <is>
          <t xml:space="preserve">STORM SEWER REMOVAL  30"</t>
        </is>
      </c>
      <c s="5" t="inlineStr" r="C6479">
        <is>
          <t xml:space="preserve">FOOT   </t>
        </is>
      </c>
      <c s="6" r="D6479">
        <v>100.000</v>
      </c>
      <c s="7" r="E6479">
        <v>1</v>
      </c>
      <c s="8" t="inlineStr" r="F6479">
        <is>
          <t xml:space="preserve">61K63</t>
        </is>
      </c>
      <c s="8" t="inlineStr" r="G6479">
        <is>
          <t xml:space="preserve">088</t>
        </is>
      </c>
      <c s="9" r="H6479">
        <v>18.0000</v>
      </c>
      <c s="8" t="inlineStr" r="I6479">
        <is>
          <t xml:space="preserve"/>
        </is>
      </c>
      <c s="8" t="inlineStr" r="J6479">
        <is>
          <t xml:space="preserve"> Cook</t>
        </is>
      </c>
    </row>
    <row r="6480" ht="20.25" customHeight="0">
      <c s="5" t="inlineStr" r="A6480">
        <is>
          <t xml:space="preserve">55101400</t>
        </is>
      </c>
      <c s="5" t="inlineStr" r="B6480">
        <is>
          <t xml:space="preserve">STORM SEWER REMOVAL  30"</t>
        </is>
      </c>
      <c s="5" t="inlineStr" r="C6480">
        <is>
          <t xml:space="preserve">FOOT   </t>
        </is>
      </c>
      <c s="6" r="D6480">
        <v>100.000</v>
      </c>
      <c s="7" r="E6480">
        <v>1</v>
      </c>
      <c s="8" t="inlineStr" r="F6480">
        <is>
          <t xml:space="preserve">61K63</t>
        </is>
      </c>
      <c s="8" t="inlineStr" r="G6480">
        <is>
          <t xml:space="preserve">088</t>
        </is>
      </c>
      <c s="9" r="H6480">
        <v>22.0000</v>
      </c>
      <c s="8" t="inlineStr" r="I6480">
        <is>
          <t xml:space="preserve"/>
        </is>
      </c>
      <c s="8" t="inlineStr" r="J6480">
        <is>
          <t xml:space="preserve"> Cook</t>
        </is>
      </c>
    </row>
    <row r="6481" ht="20.25" customHeight="0">
      <c s="5" t="inlineStr" r="A6481">
        <is>
          <t xml:space="preserve">55101400</t>
        </is>
      </c>
      <c s="5" t="inlineStr" r="B6481">
        <is>
          <t xml:space="preserve">STORM SEWER REMOVAL  30"</t>
        </is>
      </c>
      <c s="5" t="inlineStr" r="C6481">
        <is>
          <t xml:space="preserve">FOOT   </t>
        </is>
      </c>
      <c s="6" r="D6481">
        <v>100.000</v>
      </c>
      <c s="7" r="E6481">
        <v>1</v>
      </c>
      <c s="8" t="inlineStr" r="F6481">
        <is>
          <t xml:space="preserve">61K63</t>
        </is>
      </c>
      <c s="8" t="inlineStr" r="G6481">
        <is>
          <t xml:space="preserve">088</t>
        </is>
      </c>
      <c s="9" r="H6481">
        <v>24.9100</v>
      </c>
      <c s="8" t="inlineStr" r="I6481">
        <is>
          <t xml:space="preserve"/>
        </is>
      </c>
      <c s="8" t="inlineStr" r="J6481">
        <is>
          <t xml:space="preserve"> Cook</t>
        </is>
      </c>
    </row>
    <row r="6482" ht="20.25" customHeight="0">
      <c s="5" t="inlineStr" r="A6482">
        <is>
          <t xml:space="preserve">55101400</t>
        </is>
      </c>
      <c s="5" t="inlineStr" r="B6482">
        <is>
          <t xml:space="preserve">STORM SEWER REMOVAL  30"</t>
        </is>
      </c>
      <c s="5" t="inlineStr" r="C6482">
        <is>
          <t xml:space="preserve">FOOT   </t>
        </is>
      </c>
      <c s="6" r="D6482">
        <v>100.000</v>
      </c>
      <c s="7" r="E6482">
        <v>1</v>
      </c>
      <c s="8" t="inlineStr" r="F6482">
        <is>
          <t xml:space="preserve">61K63</t>
        </is>
      </c>
      <c s="8" t="inlineStr" r="G6482">
        <is>
          <t xml:space="preserve">088</t>
        </is>
      </c>
      <c s="9" r="H6482">
        <v>26.7800</v>
      </c>
      <c s="8" t="inlineStr" r="I6482">
        <is>
          <t xml:space="preserve"/>
        </is>
      </c>
      <c s="8" t="inlineStr" r="J6482">
        <is>
          <t xml:space="preserve"> Cook</t>
        </is>
      </c>
    </row>
    <row r="6483" ht="20.25" customHeight="0">
      <c s="5" t="inlineStr" r="A6483">
        <is>
          <t xml:space="preserve">55101400</t>
        </is>
      </c>
      <c s="5" t="inlineStr" r="B6483">
        <is>
          <t xml:space="preserve">STORM SEWER REMOVAL  30"</t>
        </is>
      </c>
      <c s="5" t="inlineStr" r="C6483">
        <is>
          <t xml:space="preserve">FOOT   </t>
        </is>
      </c>
      <c s="6" r="D6483">
        <v>142.000</v>
      </c>
      <c s="7" r="E6483">
        <v>1</v>
      </c>
      <c s="8" t="inlineStr" r="F6483">
        <is>
          <t xml:space="preserve">62R26</t>
        </is>
      </c>
      <c s="8" t="inlineStr" r="G6483">
        <is>
          <t xml:space="preserve">004</t>
        </is>
      </c>
      <c s="9" r="H6483">
        <v>36.0000</v>
      </c>
      <c s="8" t="inlineStr" r="I6483">
        <is>
          <t xml:space="preserve">Y</t>
        </is>
      </c>
      <c s="8" t="inlineStr" r="J6483">
        <is>
          <t xml:space="preserve"> Will</t>
        </is>
      </c>
    </row>
    <row r="6484" ht="20.25" customHeight="0">
      <c s="5" t="inlineStr" r="A6484">
        <is>
          <t xml:space="preserve">55101400</t>
        </is>
      </c>
      <c s="5" t="inlineStr" r="B6484">
        <is>
          <t xml:space="preserve">STORM SEWER REMOVAL  30"</t>
        </is>
      </c>
      <c s="5" t="inlineStr" r="C6484">
        <is>
          <t xml:space="preserve">FOOT   </t>
        </is>
      </c>
      <c s="6" r="D6484">
        <v>142.000</v>
      </c>
      <c s="7" r="E6484">
        <v>1</v>
      </c>
      <c s="8" t="inlineStr" r="F6484">
        <is>
          <t xml:space="preserve">62R26</t>
        </is>
      </c>
      <c s="8" t="inlineStr" r="G6484">
        <is>
          <t xml:space="preserve">004</t>
        </is>
      </c>
      <c s="9" r="H6484">
        <v>22.5000</v>
      </c>
      <c s="8" t="inlineStr" r="I6484">
        <is>
          <t xml:space="preserve"/>
        </is>
      </c>
      <c s="8" t="inlineStr" r="J6484">
        <is>
          <t xml:space="preserve"> Will</t>
        </is>
      </c>
    </row>
    <row r="6485" ht="20.25" customHeight="0">
      <c s="5" t="inlineStr" r="A6485">
        <is>
          <t xml:space="preserve">55101400</t>
        </is>
      </c>
      <c s="5" t="inlineStr" r="B6485">
        <is>
          <t xml:space="preserve">STORM SEWER REMOVAL  30"</t>
        </is>
      </c>
      <c s="5" t="inlineStr" r="C6485">
        <is>
          <t xml:space="preserve">FOOT   </t>
        </is>
      </c>
      <c s="6" r="D6485">
        <v>142.000</v>
      </c>
      <c s="7" r="E6485">
        <v>1</v>
      </c>
      <c s="8" t="inlineStr" r="F6485">
        <is>
          <t xml:space="preserve">62R26</t>
        </is>
      </c>
      <c s="8" t="inlineStr" r="G6485">
        <is>
          <t xml:space="preserve">004</t>
        </is>
      </c>
      <c s="9" r="H6485">
        <v>22.5000</v>
      </c>
      <c s="8" t="inlineStr" r="I6485">
        <is>
          <t xml:space="preserve"/>
        </is>
      </c>
      <c s="8" t="inlineStr" r="J6485">
        <is>
          <t xml:space="preserve"> Will</t>
        </is>
      </c>
    </row>
    <row r="6486" ht="20.25" customHeight="0">
      <c s="5" t="inlineStr" r="A6486">
        <is>
          <t xml:space="preserve">55101400</t>
        </is>
      </c>
      <c s="5" t="inlineStr" r="B6486">
        <is>
          <t xml:space="preserve">STORM SEWER REMOVAL  30"</t>
        </is>
      </c>
      <c s="5" t="inlineStr" r="C6486">
        <is>
          <t xml:space="preserve">FOOT   </t>
        </is>
      </c>
      <c s="6" r="D6486">
        <v>142.000</v>
      </c>
      <c s="7" r="E6486">
        <v>1</v>
      </c>
      <c s="8" t="inlineStr" r="F6486">
        <is>
          <t xml:space="preserve">62R26</t>
        </is>
      </c>
      <c s="8" t="inlineStr" r="G6486">
        <is>
          <t xml:space="preserve">004</t>
        </is>
      </c>
      <c s="9" r="H6486">
        <v>32.0000</v>
      </c>
      <c s="8" t="inlineStr" r="I6486">
        <is>
          <t xml:space="preserve"/>
        </is>
      </c>
      <c s="8" t="inlineStr" r="J6486">
        <is>
          <t xml:space="preserve"> Will</t>
        </is>
      </c>
    </row>
    <row r="6487" ht="20.25" customHeight="0">
      <c s="5" t="inlineStr" r="A6487">
        <is>
          <t xml:space="preserve">56100700</t>
        </is>
      </c>
      <c s="5" t="inlineStr" r="B6487">
        <is>
          <t xml:space="preserve">WATER MAIN   8"</t>
        </is>
      </c>
      <c s="5" t="inlineStr" r="C6487">
        <is>
          <t xml:space="preserve">FOOT   </t>
        </is>
      </c>
      <c s="6" r="D6487">
        <v>7.000</v>
      </c>
      <c s="7" r="E6487">
        <v>1</v>
      </c>
      <c s="8" t="inlineStr" r="F6487">
        <is>
          <t xml:space="preserve">61K60</t>
        </is>
      </c>
      <c s="8" t="inlineStr" r="G6487">
        <is>
          <t xml:space="preserve">087</t>
        </is>
      </c>
      <c s="9" r="H6487">
        <v>275.0000</v>
      </c>
      <c s="8" t="inlineStr" r="I6487">
        <is>
          <t xml:space="preserve">Y</t>
        </is>
      </c>
      <c s="8" t="inlineStr" r="J6487">
        <is>
          <t xml:space="preserve"> Cook</t>
        </is>
      </c>
    </row>
    <row r="6488" ht="20.25" customHeight="0">
      <c s="5" t="inlineStr" r="A6488">
        <is>
          <t xml:space="preserve">56100700</t>
        </is>
      </c>
      <c s="5" t="inlineStr" r="B6488">
        <is>
          <t xml:space="preserve">WATER MAIN   8"</t>
        </is>
      </c>
      <c s="5" t="inlineStr" r="C6488">
        <is>
          <t xml:space="preserve">FOOT   </t>
        </is>
      </c>
      <c s="6" r="D6488">
        <v>7.000</v>
      </c>
      <c s="7" r="E6488">
        <v>1</v>
      </c>
      <c s="8" t="inlineStr" r="F6488">
        <is>
          <t xml:space="preserve">61K60</t>
        </is>
      </c>
      <c s="8" t="inlineStr" r="G6488">
        <is>
          <t xml:space="preserve">087</t>
        </is>
      </c>
      <c s="9" r="H6488">
        <v>940.0000</v>
      </c>
      <c s="8" t="inlineStr" r="I6488">
        <is>
          <t xml:space="preserve"/>
        </is>
      </c>
      <c s="8" t="inlineStr" r="J6488">
        <is>
          <t xml:space="preserve"> Cook</t>
        </is>
      </c>
    </row>
    <row r="6489" ht="20.25" customHeight="0">
      <c s="5" t="inlineStr" r="A6489">
        <is>
          <t xml:space="preserve">56100700</t>
        </is>
      </c>
      <c s="5" t="inlineStr" r="B6489">
        <is>
          <t xml:space="preserve">WATER MAIN   8"</t>
        </is>
      </c>
      <c s="5" t="inlineStr" r="C6489">
        <is>
          <t xml:space="preserve">FOOT   </t>
        </is>
      </c>
      <c s="6" r="D6489">
        <v>10.000</v>
      </c>
      <c s="7" r="E6489">
        <v>1</v>
      </c>
      <c s="8" t="inlineStr" r="F6489">
        <is>
          <t xml:space="preserve">61K63</t>
        </is>
      </c>
      <c s="8" t="inlineStr" r="G6489">
        <is>
          <t xml:space="preserve">088</t>
        </is>
      </c>
      <c s="9" r="H6489">
        <v>700.0000</v>
      </c>
      <c s="8" t="inlineStr" r="I6489">
        <is>
          <t xml:space="preserve">Y</t>
        </is>
      </c>
      <c s="8" t="inlineStr" r="J6489">
        <is>
          <t xml:space="preserve"> Cook</t>
        </is>
      </c>
    </row>
    <row r="6490" ht="20.25" customHeight="0">
      <c s="5" t="inlineStr" r="A6490">
        <is>
          <t xml:space="preserve">56100700</t>
        </is>
      </c>
      <c s="5" t="inlineStr" r="B6490">
        <is>
          <t xml:space="preserve">WATER MAIN   8"</t>
        </is>
      </c>
      <c s="5" t="inlineStr" r="C6490">
        <is>
          <t xml:space="preserve">FOOT   </t>
        </is>
      </c>
      <c s="6" r="D6490">
        <v>10.000</v>
      </c>
      <c s="7" r="E6490">
        <v>1</v>
      </c>
      <c s="8" t="inlineStr" r="F6490">
        <is>
          <t xml:space="preserve">61K63</t>
        </is>
      </c>
      <c s="8" t="inlineStr" r="G6490">
        <is>
          <t xml:space="preserve">088</t>
        </is>
      </c>
      <c s="9" r="H6490">
        <v>187.0000</v>
      </c>
      <c s="8" t="inlineStr" r="I6490">
        <is>
          <t xml:space="preserve"/>
        </is>
      </c>
      <c s="8" t="inlineStr" r="J6490">
        <is>
          <t xml:space="preserve"> Cook</t>
        </is>
      </c>
    </row>
    <row r="6491" ht="20.25" customHeight="0">
      <c s="5" t="inlineStr" r="A6491">
        <is>
          <t xml:space="preserve">56100700</t>
        </is>
      </c>
      <c s="5" t="inlineStr" r="B6491">
        <is>
          <t xml:space="preserve">WATER MAIN   8"</t>
        </is>
      </c>
      <c s="5" t="inlineStr" r="C6491">
        <is>
          <t xml:space="preserve">FOOT   </t>
        </is>
      </c>
      <c s="6" r="D6491">
        <v>10.000</v>
      </c>
      <c s="7" r="E6491">
        <v>1</v>
      </c>
      <c s="8" t="inlineStr" r="F6491">
        <is>
          <t xml:space="preserve">61K63</t>
        </is>
      </c>
      <c s="8" t="inlineStr" r="G6491">
        <is>
          <t xml:space="preserve">088</t>
        </is>
      </c>
      <c s="9" r="H6491">
        <v>318.0500</v>
      </c>
      <c s="8" t="inlineStr" r="I6491">
        <is>
          <t xml:space="preserve"/>
        </is>
      </c>
      <c s="8" t="inlineStr" r="J6491">
        <is>
          <t xml:space="preserve"> Cook</t>
        </is>
      </c>
    </row>
    <row r="6492" ht="20.25" customHeight="0">
      <c s="5" t="inlineStr" r="A6492">
        <is>
          <t xml:space="preserve">56100700</t>
        </is>
      </c>
      <c s="5" t="inlineStr" r="B6492">
        <is>
          <t xml:space="preserve">WATER MAIN   8"</t>
        </is>
      </c>
      <c s="5" t="inlineStr" r="C6492">
        <is>
          <t xml:space="preserve">FOOT   </t>
        </is>
      </c>
      <c s="6" r="D6492">
        <v>10.000</v>
      </c>
      <c s="7" r="E6492">
        <v>1</v>
      </c>
      <c s="8" t="inlineStr" r="F6492">
        <is>
          <t xml:space="preserve">61K63</t>
        </is>
      </c>
      <c s="8" t="inlineStr" r="G6492">
        <is>
          <t xml:space="preserve">088</t>
        </is>
      </c>
      <c s="9" r="H6492">
        <v>430.0000</v>
      </c>
      <c s="8" t="inlineStr" r="I6492">
        <is>
          <t xml:space="preserve"/>
        </is>
      </c>
      <c s="8" t="inlineStr" r="J6492">
        <is>
          <t xml:space="preserve"> Cook</t>
        </is>
      </c>
    </row>
    <row r="6493" ht="20.25" customHeight="0">
      <c s="5" t="inlineStr" r="A6493">
        <is>
          <t xml:space="preserve">56100700</t>
        </is>
      </c>
      <c s="5" t="inlineStr" r="B6493">
        <is>
          <t xml:space="preserve">WATER MAIN   8"</t>
        </is>
      </c>
      <c s="5" t="inlineStr" r="C6493">
        <is>
          <t xml:space="preserve">FOOT   </t>
        </is>
      </c>
      <c s="6" r="D6493">
        <v>10.000</v>
      </c>
      <c s="7" r="E6493">
        <v>1</v>
      </c>
      <c s="8" t="inlineStr" r="F6493">
        <is>
          <t xml:space="preserve">61K63</t>
        </is>
      </c>
      <c s="8" t="inlineStr" r="G6493">
        <is>
          <t xml:space="preserve">088</t>
        </is>
      </c>
      <c s="9" r="H6493">
        <v>663.0000</v>
      </c>
      <c s="8" t="inlineStr" r="I6493">
        <is>
          <t xml:space="preserve"/>
        </is>
      </c>
      <c s="8" t="inlineStr" r="J6493">
        <is>
          <t xml:space="preserve"> Cook</t>
        </is>
      </c>
    </row>
    <row r="6494" ht="20.25" customHeight="0">
      <c s="5" t="inlineStr" r="A6494">
        <is>
          <t xml:space="preserve">56100700</t>
        </is>
      </c>
      <c s="5" t="inlineStr" r="B6494">
        <is>
          <t xml:space="preserve">WATER MAIN   8"</t>
        </is>
      </c>
      <c s="5" t="inlineStr" r="C6494">
        <is>
          <t xml:space="preserve">FOOT   </t>
        </is>
      </c>
      <c s="6" r="D6494">
        <v>10.000</v>
      </c>
      <c s="7" r="E6494">
        <v>1</v>
      </c>
      <c s="8" t="inlineStr" r="F6494">
        <is>
          <t xml:space="preserve">61K63</t>
        </is>
      </c>
      <c s="8" t="inlineStr" r="G6494">
        <is>
          <t xml:space="preserve">088</t>
        </is>
      </c>
      <c s="9" r="H6494">
        <v>787.6600</v>
      </c>
      <c s="8" t="inlineStr" r="I6494">
        <is>
          <t xml:space="preserve"/>
        </is>
      </c>
      <c s="8" t="inlineStr" r="J6494">
        <is>
          <t xml:space="preserve"> Cook</t>
        </is>
      </c>
    </row>
    <row r="6495" ht="20.25" customHeight="0">
      <c s="5" t="inlineStr" r="A6495">
        <is>
          <t xml:space="preserve">56100800</t>
        </is>
      </c>
      <c s="5" t="inlineStr" r="B6495">
        <is>
          <t xml:space="preserve">WATER MAIN  10"</t>
        </is>
      </c>
      <c s="5" t="inlineStr" r="C6495">
        <is>
          <t xml:space="preserve">FOOT   </t>
        </is>
      </c>
      <c s="6" r="D6495">
        <v>3.000</v>
      </c>
      <c s="7" r="E6495">
        <v>1</v>
      </c>
      <c s="8" t="inlineStr" r="F6495">
        <is>
          <t xml:space="preserve">61K60</t>
        </is>
      </c>
      <c s="8" t="inlineStr" r="G6495">
        <is>
          <t xml:space="preserve">087</t>
        </is>
      </c>
      <c s="9" r="H6495">
        <v>400.0000</v>
      </c>
      <c s="8" t="inlineStr" r="I6495">
        <is>
          <t xml:space="preserve">Y</t>
        </is>
      </c>
      <c s="8" t="inlineStr" r="J6495">
        <is>
          <t xml:space="preserve"> Cook</t>
        </is>
      </c>
    </row>
    <row r="6496" ht="20.25" customHeight="0">
      <c s="5" t="inlineStr" r="A6496">
        <is>
          <t xml:space="preserve">56100800</t>
        </is>
      </c>
      <c s="5" t="inlineStr" r="B6496">
        <is>
          <t xml:space="preserve">WATER MAIN  10"</t>
        </is>
      </c>
      <c s="5" t="inlineStr" r="C6496">
        <is>
          <t xml:space="preserve">FOOT   </t>
        </is>
      </c>
      <c s="6" r="D6496">
        <v>3.000</v>
      </c>
      <c s="7" r="E6496">
        <v>1</v>
      </c>
      <c s="8" t="inlineStr" r="F6496">
        <is>
          <t xml:space="preserve">61K60</t>
        </is>
      </c>
      <c s="8" t="inlineStr" r="G6496">
        <is>
          <t xml:space="preserve">087</t>
        </is>
      </c>
      <c s="9" r="H6496">
        <v>2300.0000</v>
      </c>
      <c s="8" t="inlineStr" r="I6496">
        <is>
          <t xml:space="preserve"/>
        </is>
      </c>
      <c s="8" t="inlineStr" r="J6496">
        <is>
          <t xml:space="preserve"> Cook</t>
        </is>
      </c>
    </row>
    <row r="6497" ht="20.25" customHeight="0">
      <c s="5" t="inlineStr" r="A6497">
        <is>
          <t xml:space="preserve">56100800</t>
        </is>
      </c>
      <c s="5" t="inlineStr" r="B6497">
        <is>
          <t xml:space="preserve">WATER MAIN  10"</t>
        </is>
      </c>
      <c s="5" t="inlineStr" r="C6497">
        <is>
          <t xml:space="preserve">FOOT   </t>
        </is>
      </c>
      <c s="6" r="D6497">
        <v>88.000</v>
      </c>
      <c s="7" r="E6497">
        <v>1</v>
      </c>
      <c s="8" t="inlineStr" r="F6497">
        <is>
          <t xml:space="preserve">61K63</t>
        </is>
      </c>
      <c s="8" t="inlineStr" r="G6497">
        <is>
          <t xml:space="preserve">088</t>
        </is>
      </c>
      <c s="9" r="H6497">
        <v>420.0000</v>
      </c>
      <c s="8" t="inlineStr" r="I6497">
        <is>
          <t xml:space="preserve">Y</t>
        </is>
      </c>
      <c s="8" t="inlineStr" r="J6497">
        <is>
          <t xml:space="preserve"> Cook</t>
        </is>
      </c>
    </row>
    <row r="6498" ht="20.25" customHeight="0">
      <c s="5" t="inlineStr" r="A6498">
        <is>
          <t xml:space="preserve">56100800</t>
        </is>
      </c>
      <c s="5" t="inlineStr" r="B6498">
        <is>
          <t xml:space="preserve">WATER MAIN  10"</t>
        </is>
      </c>
      <c s="5" t="inlineStr" r="C6498">
        <is>
          <t xml:space="preserve">FOOT   </t>
        </is>
      </c>
      <c s="6" r="D6498">
        <v>88.000</v>
      </c>
      <c s="7" r="E6498">
        <v>1</v>
      </c>
      <c s="8" t="inlineStr" r="F6498">
        <is>
          <t xml:space="preserve">61K63</t>
        </is>
      </c>
      <c s="8" t="inlineStr" r="G6498">
        <is>
          <t xml:space="preserve">088</t>
        </is>
      </c>
      <c s="9" r="H6498">
        <v>72.0000</v>
      </c>
      <c s="8" t="inlineStr" r="I6498">
        <is>
          <t xml:space="preserve"/>
        </is>
      </c>
      <c s="8" t="inlineStr" r="J6498">
        <is>
          <t xml:space="preserve"> Cook</t>
        </is>
      </c>
    </row>
    <row r="6499" ht="20.25" customHeight="0">
      <c s="5" t="inlineStr" r="A6499">
        <is>
          <t xml:space="preserve">56100800</t>
        </is>
      </c>
      <c s="5" t="inlineStr" r="B6499">
        <is>
          <t xml:space="preserve">WATER MAIN  10"</t>
        </is>
      </c>
      <c s="5" t="inlineStr" r="C6499">
        <is>
          <t xml:space="preserve">FOOT   </t>
        </is>
      </c>
      <c s="6" r="D6499">
        <v>88.000</v>
      </c>
      <c s="7" r="E6499">
        <v>1</v>
      </c>
      <c s="8" t="inlineStr" r="F6499">
        <is>
          <t xml:space="preserve">61K63</t>
        </is>
      </c>
      <c s="8" t="inlineStr" r="G6499">
        <is>
          <t xml:space="preserve">088</t>
        </is>
      </c>
      <c s="9" r="H6499">
        <v>204.0000</v>
      </c>
      <c s="8" t="inlineStr" r="I6499">
        <is>
          <t xml:space="preserve"/>
        </is>
      </c>
      <c s="8" t="inlineStr" r="J6499">
        <is>
          <t xml:space="preserve"> Cook</t>
        </is>
      </c>
    </row>
    <row r="6500" ht="20.25" customHeight="0">
      <c s="5" t="inlineStr" r="A6500">
        <is>
          <t xml:space="preserve">56100800</t>
        </is>
      </c>
      <c s="5" t="inlineStr" r="B6500">
        <is>
          <t xml:space="preserve">WATER MAIN  10"</t>
        </is>
      </c>
      <c s="5" t="inlineStr" r="C6500">
        <is>
          <t xml:space="preserve">FOOT   </t>
        </is>
      </c>
      <c s="6" r="D6500">
        <v>88.000</v>
      </c>
      <c s="7" r="E6500">
        <v>1</v>
      </c>
      <c s="8" t="inlineStr" r="F6500">
        <is>
          <t xml:space="preserve">61K63</t>
        </is>
      </c>
      <c s="8" t="inlineStr" r="G6500">
        <is>
          <t xml:space="preserve">088</t>
        </is>
      </c>
      <c s="9" r="H6500">
        <v>271.7000</v>
      </c>
      <c s="8" t="inlineStr" r="I6500">
        <is>
          <t xml:space="preserve"/>
        </is>
      </c>
      <c s="8" t="inlineStr" r="J6500">
        <is>
          <t xml:space="preserve"> Cook</t>
        </is>
      </c>
    </row>
    <row r="6501" ht="20.25" customHeight="0">
      <c s="5" t="inlineStr" r="A6501">
        <is>
          <t xml:space="preserve">56100800</t>
        </is>
      </c>
      <c s="5" t="inlineStr" r="B6501">
        <is>
          <t xml:space="preserve">WATER MAIN  10"</t>
        </is>
      </c>
      <c s="5" t="inlineStr" r="C6501">
        <is>
          <t xml:space="preserve">FOOT   </t>
        </is>
      </c>
      <c s="6" r="D6501">
        <v>88.000</v>
      </c>
      <c s="7" r="E6501">
        <v>1</v>
      </c>
      <c s="8" t="inlineStr" r="F6501">
        <is>
          <t xml:space="preserve">61K63</t>
        </is>
      </c>
      <c s="8" t="inlineStr" r="G6501">
        <is>
          <t xml:space="preserve">088</t>
        </is>
      </c>
      <c s="9" r="H6501">
        <v>333.9800</v>
      </c>
      <c s="8" t="inlineStr" r="I6501">
        <is>
          <t xml:space="preserve"/>
        </is>
      </c>
      <c s="8" t="inlineStr" r="J6501">
        <is>
          <t xml:space="preserve"> Cook</t>
        </is>
      </c>
    </row>
    <row r="6502" ht="20.25" customHeight="0">
      <c s="5" t="inlineStr" r="A6502">
        <is>
          <t xml:space="preserve">56100800</t>
        </is>
      </c>
      <c s="5" t="inlineStr" r="B6502">
        <is>
          <t xml:space="preserve">WATER MAIN  10"</t>
        </is>
      </c>
      <c s="5" t="inlineStr" r="C6502">
        <is>
          <t xml:space="preserve">FOOT   </t>
        </is>
      </c>
      <c s="6" r="D6502">
        <v>88.000</v>
      </c>
      <c s="7" r="E6502">
        <v>1</v>
      </c>
      <c s="8" t="inlineStr" r="F6502">
        <is>
          <t xml:space="preserve">61K63</t>
        </is>
      </c>
      <c s="8" t="inlineStr" r="G6502">
        <is>
          <t xml:space="preserve">088</t>
        </is>
      </c>
      <c s="9" r="H6502">
        <v>560.0000</v>
      </c>
      <c s="8" t="inlineStr" r="I6502">
        <is>
          <t xml:space="preserve"/>
        </is>
      </c>
      <c s="8" t="inlineStr" r="J6502">
        <is>
          <t xml:space="preserve"> Cook</t>
        </is>
      </c>
    </row>
    <row r="6503" ht="20.25" customHeight="0">
      <c s="5" t="inlineStr" r="A6503">
        <is>
          <t xml:space="preserve">56103000</t>
        </is>
      </c>
      <c s="5" t="inlineStr" r="B6503">
        <is>
          <t xml:space="preserve">DUCTILE IRON WATER MAIN   6"</t>
        </is>
      </c>
      <c s="5" t="inlineStr" r="C6503">
        <is>
          <t xml:space="preserve">FOOT   </t>
        </is>
      </c>
      <c s="6" r="D6503">
        <v>35.000</v>
      </c>
      <c s="7" r="E6503">
        <v>1</v>
      </c>
      <c s="8" t="inlineStr" r="F6503">
        <is>
          <t xml:space="preserve">61K06</t>
        </is>
      </c>
      <c s="8" t="inlineStr" r="G6503">
        <is>
          <t xml:space="preserve">065</t>
        </is>
      </c>
      <c s="9" r="H6503">
        <v>276.9400</v>
      </c>
      <c s="8" t="inlineStr" r="I6503">
        <is>
          <t xml:space="preserve">Y</t>
        </is>
      </c>
      <c s="8" t="inlineStr" r="J6503">
        <is>
          <t xml:space="preserve"> Cook</t>
        </is>
      </c>
    </row>
    <row r="6504" ht="20.25" customHeight="0">
      <c s="5" t="inlineStr" r="A6504">
        <is>
          <t xml:space="preserve">56103000</t>
        </is>
      </c>
      <c s="5" t="inlineStr" r="B6504">
        <is>
          <t xml:space="preserve">DUCTILE IRON WATER MAIN   6"</t>
        </is>
      </c>
      <c s="5" t="inlineStr" r="C6504">
        <is>
          <t xml:space="preserve">FOOT   </t>
        </is>
      </c>
      <c s="6" r="D6504">
        <v>35.000</v>
      </c>
      <c s="7" r="E6504">
        <v>1</v>
      </c>
      <c s="8" t="inlineStr" r="F6504">
        <is>
          <t xml:space="preserve">61K06</t>
        </is>
      </c>
      <c s="8" t="inlineStr" r="G6504">
        <is>
          <t xml:space="preserve">065</t>
        </is>
      </c>
      <c s="9" r="H6504">
        <v>142.0000</v>
      </c>
      <c s="8" t="inlineStr" r="I6504">
        <is>
          <t xml:space="preserve"/>
        </is>
      </c>
      <c s="8" t="inlineStr" r="J6504">
        <is>
          <t xml:space="preserve"> Cook</t>
        </is>
      </c>
    </row>
    <row r="6505" ht="20.25" customHeight="0">
      <c s="5" t="inlineStr" r="A6505">
        <is>
          <t xml:space="preserve">56103000</t>
        </is>
      </c>
      <c s="5" t="inlineStr" r="B6505">
        <is>
          <t xml:space="preserve">DUCTILE IRON WATER MAIN   6"</t>
        </is>
      </c>
      <c s="5" t="inlineStr" r="C6505">
        <is>
          <t xml:space="preserve">FOOT   </t>
        </is>
      </c>
      <c s="6" r="D6505">
        <v>35.000</v>
      </c>
      <c s="7" r="E6505">
        <v>1</v>
      </c>
      <c s="8" t="inlineStr" r="F6505">
        <is>
          <t xml:space="preserve">61K06</t>
        </is>
      </c>
      <c s="8" t="inlineStr" r="G6505">
        <is>
          <t xml:space="preserve">065</t>
        </is>
      </c>
      <c s="9" r="H6505">
        <v>180.0000</v>
      </c>
      <c s="8" t="inlineStr" r="I6505">
        <is>
          <t xml:space="preserve"/>
        </is>
      </c>
      <c s="8" t="inlineStr" r="J6505">
        <is>
          <t xml:space="preserve"> Cook</t>
        </is>
      </c>
    </row>
    <row r="6506" ht="20.25" customHeight="0">
      <c s="5" t="inlineStr" r="A6506">
        <is>
          <t xml:space="preserve">56103000</t>
        </is>
      </c>
      <c s="5" t="inlineStr" r="B6506">
        <is>
          <t xml:space="preserve">DUCTILE IRON WATER MAIN   6"</t>
        </is>
      </c>
      <c s="5" t="inlineStr" r="C6506">
        <is>
          <t xml:space="preserve">FOOT   </t>
        </is>
      </c>
      <c s="6" r="D6506">
        <v>35.000</v>
      </c>
      <c s="7" r="E6506">
        <v>1</v>
      </c>
      <c s="8" t="inlineStr" r="F6506">
        <is>
          <t xml:space="preserve">61K06</t>
        </is>
      </c>
      <c s="8" t="inlineStr" r="G6506">
        <is>
          <t xml:space="preserve">065</t>
        </is>
      </c>
      <c s="9" r="H6506">
        <v>180.0000</v>
      </c>
      <c s="8" t="inlineStr" r="I6506">
        <is>
          <t xml:space="preserve"/>
        </is>
      </c>
      <c s="8" t="inlineStr" r="J6506">
        <is>
          <t xml:space="preserve"> Cook</t>
        </is>
      </c>
    </row>
    <row r="6507" ht="20.25" customHeight="0">
      <c s="5" t="inlineStr" r="A6507">
        <is>
          <t xml:space="preserve">56103000</t>
        </is>
      </c>
      <c s="5" t="inlineStr" r="B6507">
        <is>
          <t xml:space="preserve">DUCTILE IRON WATER MAIN   6"</t>
        </is>
      </c>
      <c s="5" t="inlineStr" r="C6507">
        <is>
          <t xml:space="preserve">FOOT   </t>
        </is>
      </c>
      <c s="6" r="D6507">
        <v>35.000</v>
      </c>
      <c s="7" r="E6507">
        <v>1</v>
      </c>
      <c s="8" t="inlineStr" r="F6507">
        <is>
          <t xml:space="preserve">61K06</t>
        </is>
      </c>
      <c s="8" t="inlineStr" r="G6507">
        <is>
          <t xml:space="preserve">065</t>
        </is>
      </c>
      <c s="9" r="H6507">
        <v>184.0000</v>
      </c>
      <c s="8" t="inlineStr" r="I6507">
        <is>
          <t xml:space="preserve"/>
        </is>
      </c>
      <c s="8" t="inlineStr" r="J6507">
        <is>
          <t xml:space="preserve"> Cook</t>
        </is>
      </c>
    </row>
    <row r="6508" ht="20.25" customHeight="0">
      <c s="5" t="inlineStr" r="A6508">
        <is>
          <t xml:space="preserve">56103000</t>
        </is>
      </c>
      <c s="5" t="inlineStr" r="B6508">
        <is>
          <t xml:space="preserve">DUCTILE IRON WATER MAIN   6"</t>
        </is>
      </c>
      <c s="5" t="inlineStr" r="C6508">
        <is>
          <t xml:space="preserve">FOOT   </t>
        </is>
      </c>
      <c s="6" r="D6508">
        <v>35.000</v>
      </c>
      <c s="7" r="E6508">
        <v>1</v>
      </c>
      <c s="8" t="inlineStr" r="F6508">
        <is>
          <t xml:space="preserve">61K06</t>
        </is>
      </c>
      <c s="8" t="inlineStr" r="G6508">
        <is>
          <t xml:space="preserve">065</t>
        </is>
      </c>
      <c s="9" r="H6508">
        <v>270.0000</v>
      </c>
      <c s="8" t="inlineStr" r="I6508">
        <is>
          <t xml:space="preserve"/>
        </is>
      </c>
      <c s="8" t="inlineStr" r="J6508">
        <is>
          <t xml:space="preserve"> Cook</t>
        </is>
      </c>
    </row>
    <row r="6509" ht="20.25" customHeight="0">
      <c s="5" t="inlineStr" r="A6509">
        <is>
          <t xml:space="preserve">56103000</t>
        </is>
      </c>
      <c s="5" t="inlineStr" r="B6509">
        <is>
          <t xml:space="preserve">DUCTILE IRON WATER MAIN   6"</t>
        </is>
      </c>
      <c s="5" t="inlineStr" r="C6509">
        <is>
          <t xml:space="preserve">FOOT   </t>
        </is>
      </c>
      <c s="6" r="D6509">
        <v>35.000</v>
      </c>
      <c s="7" r="E6509">
        <v>1</v>
      </c>
      <c s="8" t="inlineStr" r="F6509">
        <is>
          <t xml:space="preserve">61K06</t>
        </is>
      </c>
      <c s="8" t="inlineStr" r="G6509">
        <is>
          <t xml:space="preserve">065</t>
        </is>
      </c>
      <c s="9" r="H6509">
        <v>270.0000</v>
      </c>
      <c s="8" t="inlineStr" r="I6509">
        <is>
          <t xml:space="preserve"/>
        </is>
      </c>
      <c s="8" t="inlineStr" r="J6509">
        <is>
          <t xml:space="preserve"> Cook</t>
        </is>
      </c>
    </row>
    <row r="6510" ht="20.25" customHeight="0">
      <c s="5" t="inlineStr" r="A6510">
        <is>
          <t xml:space="preserve">56103000</t>
        </is>
      </c>
      <c s="5" t="inlineStr" r="B6510">
        <is>
          <t xml:space="preserve">DUCTILE IRON WATER MAIN   6"</t>
        </is>
      </c>
      <c s="5" t="inlineStr" r="C6510">
        <is>
          <t xml:space="preserve">FOOT   </t>
        </is>
      </c>
      <c s="6" r="D6510">
        <v>35.000</v>
      </c>
      <c s="7" r="E6510">
        <v>1</v>
      </c>
      <c s="8" t="inlineStr" r="F6510">
        <is>
          <t xml:space="preserve">61K06</t>
        </is>
      </c>
      <c s="8" t="inlineStr" r="G6510">
        <is>
          <t xml:space="preserve">065</t>
        </is>
      </c>
      <c s="9" r="H6510">
        <v>420.0000</v>
      </c>
      <c s="8" t="inlineStr" r="I6510">
        <is>
          <t xml:space="preserve"/>
        </is>
      </c>
      <c s="8" t="inlineStr" r="J6510">
        <is>
          <t xml:space="preserve"> Cook</t>
        </is>
      </c>
    </row>
    <row r="6511" ht="20.25" customHeight="0">
      <c s="5" t="inlineStr" r="A6511">
        <is>
          <t xml:space="preserve">56103000</t>
        </is>
      </c>
      <c s="5" t="inlineStr" r="B6511">
        <is>
          <t xml:space="preserve">DUCTILE IRON WATER MAIN   6"</t>
        </is>
      </c>
      <c s="5" t="inlineStr" r="C6511">
        <is>
          <t xml:space="preserve">FOOT   </t>
        </is>
      </c>
      <c s="6" r="D6511">
        <v>222.000</v>
      </c>
      <c s="7" r="E6511">
        <v>1</v>
      </c>
      <c s="8" t="inlineStr" r="F6511">
        <is>
          <t xml:space="preserve">61K63</t>
        </is>
      </c>
      <c s="8" t="inlineStr" r="G6511">
        <is>
          <t xml:space="preserve">088</t>
        </is>
      </c>
      <c s="9" r="H6511">
        <v>235.0000</v>
      </c>
      <c s="8" t="inlineStr" r="I6511">
        <is>
          <t xml:space="preserve">Y</t>
        </is>
      </c>
      <c s="8" t="inlineStr" r="J6511">
        <is>
          <t xml:space="preserve"> Cook</t>
        </is>
      </c>
    </row>
    <row r="6512" ht="20.25" customHeight="0">
      <c s="5" t="inlineStr" r="A6512">
        <is>
          <t xml:space="preserve">56103000</t>
        </is>
      </c>
      <c s="5" t="inlineStr" r="B6512">
        <is>
          <t xml:space="preserve">DUCTILE IRON WATER MAIN   6"</t>
        </is>
      </c>
      <c s="5" t="inlineStr" r="C6512">
        <is>
          <t xml:space="preserve">FOOT   </t>
        </is>
      </c>
      <c s="6" r="D6512">
        <v>222.000</v>
      </c>
      <c s="7" r="E6512">
        <v>1</v>
      </c>
      <c s="8" t="inlineStr" r="F6512">
        <is>
          <t xml:space="preserve">61K63</t>
        </is>
      </c>
      <c s="8" t="inlineStr" r="G6512">
        <is>
          <t xml:space="preserve">088</t>
        </is>
      </c>
      <c s="9" r="H6512">
        <v>118.9600</v>
      </c>
      <c s="8" t="inlineStr" r="I6512">
        <is>
          <t xml:space="preserve"/>
        </is>
      </c>
      <c s="8" t="inlineStr" r="J6512">
        <is>
          <t xml:space="preserve"> Cook</t>
        </is>
      </c>
    </row>
    <row r="6513" ht="20.25" customHeight="0">
      <c s="5" t="inlineStr" r="A6513">
        <is>
          <t xml:space="preserve">56103000</t>
        </is>
      </c>
      <c s="5" t="inlineStr" r="B6513">
        <is>
          <t xml:space="preserve">DUCTILE IRON WATER MAIN   6"</t>
        </is>
      </c>
      <c s="5" t="inlineStr" r="C6513">
        <is>
          <t xml:space="preserve">FOOT   </t>
        </is>
      </c>
      <c s="6" r="D6513">
        <v>222.000</v>
      </c>
      <c s="7" r="E6513">
        <v>1</v>
      </c>
      <c s="8" t="inlineStr" r="F6513">
        <is>
          <t xml:space="preserve">61K63</t>
        </is>
      </c>
      <c s="8" t="inlineStr" r="G6513">
        <is>
          <t xml:space="preserve">088</t>
        </is>
      </c>
      <c s="9" r="H6513">
        <v>143.0000</v>
      </c>
      <c s="8" t="inlineStr" r="I6513">
        <is>
          <t xml:space="preserve"/>
        </is>
      </c>
      <c s="8" t="inlineStr" r="J6513">
        <is>
          <t xml:space="preserve"> Cook</t>
        </is>
      </c>
    </row>
    <row r="6514" ht="20.25" customHeight="0">
      <c s="5" t="inlineStr" r="A6514">
        <is>
          <t xml:space="preserve">56103000</t>
        </is>
      </c>
      <c s="5" t="inlineStr" r="B6514">
        <is>
          <t xml:space="preserve">DUCTILE IRON WATER MAIN   6"</t>
        </is>
      </c>
      <c s="5" t="inlineStr" r="C6514">
        <is>
          <t xml:space="preserve">FOOT   </t>
        </is>
      </c>
      <c s="6" r="D6514">
        <v>222.000</v>
      </c>
      <c s="7" r="E6514">
        <v>1</v>
      </c>
      <c s="8" t="inlineStr" r="F6514">
        <is>
          <t xml:space="preserve">61K63</t>
        </is>
      </c>
      <c s="8" t="inlineStr" r="G6514">
        <is>
          <t xml:space="preserve">088</t>
        </is>
      </c>
      <c s="9" r="H6514">
        <v>180.0000</v>
      </c>
      <c s="8" t="inlineStr" r="I6514">
        <is>
          <t xml:space="preserve"/>
        </is>
      </c>
      <c s="8" t="inlineStr" r="J6514">
        <is>
          <t xml:space="preserve"> Cook</t>
        </is>
      </c>
    </row>
    <row r="6515" ht="20.25" customHeight="0">
      <c s="5" t="inlineStr" r="A6515">
        <is>
          <t xml:space="preserve">56103000</t>
        </is>
      </c>
      <c s="5" t="inlineStr" r="B6515">
        <is>
          <t xml:space="preserve">DUCTILE IRON WATER MAIN   6"</t>
        </is>
      </c>
      <c s="5" t="inlineStr" r="C6515">
        <is>
          <t xml:space="preserve">FOOT   </t>
        </is>
      </c>
      <c s="6" r="D6515">
        <v>222.000</v>
      </c>
      <c s="7" r="E6515">
        <v>1</v>
      </c>
      <c s="8" t="inlineStr" r="F6515">
        <is>
          <t xml:space="preserve">61K63</t>
        </is>
      </c>
      <c s="8" t="inlineStr" r="G6515">
        <is>
          <t xml:space="preserve">088</t>
        </is>
      </c>
      <c s="9" r="H6515">
        <v>192.5000</v>
      </c>
      <c s="8" t="inlineStr" r="I6515">
        <is>
          <t xml:space="preserve"/>
        </is>
      </c>
      <c s="8" t="inlineStr" r="J6515">
        <is>
          <t xml:space="preserve"> Cook</t>
        </is>
      </c>
    </row>
    <row r="6516" ht="20.25" customHeight="0">
      <c s="5" t="inlineStr" r="A6516">
        <is>
          <t xml:space="preserve">56103000</t>
        </is>
      </c>
      <c s="5" t="inlineStr" r="B6516">
        <is>
          <t xml:space="preserve">DUCTILE IRON WATER MAIN   6"</t>
        </is>
      </c>
      <c s="5" t="inlineStr" r="C6516">
        <is>
          <t xml:space="preserve">FOOT   </t>
        </is>
      </c>
      <c s="6" r="D6516">
        <v>222.000</v>
      </c>
      <c s="7" r="E6516">
        <v>1</v>
      </c>
      <c s="8" t="inlineStr" r="F6516">
        <is>
          <t xml:space="preserve">61K63</t>
        </is>
      </c>
      <c s="8" t="inlineStr" r="G6516">
        <is>
          <t xml:space="preserve">088</t>
        </is>
      </c>
      <c s="9" r="H6516">
        <v>260.0000</v>
      </c>
      <c s="8" t="inlineStr" r="I6516">
        <is>
          <t xml:space="preserve"/>
        </is>
      </c>
      <c s="8" t="inlineStr" r="J6516">
        <is>
          <t xml:space="preserve"> Cook</t>
        </is>
      </c>
    </row>
    <row r="6517" ht="20.25" customHeight="0">
      <c s="5" t="inlineStr" r="A6517">
        <is>
          <t xml:space="preserve">56103100</t>
        </is>
      </c>
      <c s="5" t="inlineStr" r="B6517">
        <is>
          <t xml:space="preserve">DUCTILE IRON WATER MAIN   8"</t>
        </is>
      </c>
      <c s="5" t="inlineStr" r="C6517">
        <is>
          <t xml:space="preserve">FOOT   </t>
        </is>
      </c>
      <c s="6" r="D6517">
        <v>476.000</v>
      </c>
      <c s="7" r="E6517">
        <v>1</v>
      </c>
      <c s="8" t="inlineStr" r="F6517">
        <is>
          <t xml:space="preserve">61G80</t>
        </is>
      </c>
      <c s="8" t="inlineStr" r="G6517">
        <is>
          <t xml:space="preserve">093</t>
        </is>
      </c>
      <c s="9" r="H6517">
        <v>162.0000</v>
      </c>
      <c s="8" t="inlineStr" r="I6517">
        <is>
          <t xml:space="preserve">Y</t>
        </is>
      </c>
      <c s="8" t="inlineStr" r="J6517">
        <is>
          <t xml:space="preserve"> DuPage</t>
        </is>
      </c>
    </row>
    <row r="6518" ht="20.25" customHeight="0">
      <c s="5" t="inlineStr" r="A6518">
        <is>
          <t xml:space="preserve">56103100</t>
        </is>
      </c>
      <c s="5" t="inlineStr" r="B6518">
        <is>
          <t xml:space="preserve">DUCTILE IRON WATER MAIN   8"</t>
        </is>
      </c>
      <c s="5" t="inlineStr" r="C6518">
        <is>
          <t xml:space="preserve">FOOT   </t>
        </is>
      </c>
      <c s="6" r="D6518">
        <v>476.000</v>
      </c>
      <c s="7" r="E6518">
        <v>1</v>
      </c>
      <c s="8" t="inlineStr" r="F6518">
        <is>
          <t xml:space="preserve">61G80</t>
        </is>
      </c>
      <c s="8" t="inlineStr" r="G6518">
        <is>
          <t xml:space="preserve">093</t>
        </is>
      </c>
      <c s="9" r="H6518">
        <v>172.0000</v>
      </c>
      <c s="8" t="inlineStr" r="I6518">
        <is>
          <t xml:space="preserve"/>
        </is>
      </c>
      <c s="8" t="inlineStr" r="J6518">
        <is>
          <t xml:space="preserve"> DuPage</t>
        </is>
      </c>
    </row>
    <row r="6519" ht="20.25" customHeight="0">
      <c s="5" t="inlineStr" r="A6519">
        <is>
          <t xml:space="preserve">56103100</t>
        </is>
      </c>
      <c s="5" t="inlineStr" r="B6519">
        <is>
          <t xml:space="preserve">DUCTILE IRON WATER MAIN   8"</t>
        </is>
      </c>
      <c s="5" t="inlineStr" r="C6519">
        <is>
          <t xml:space="preserve">FOOT   </t>
        </is>
      </c>
      <c s="6" r="D6519">
        <v>476.000</v>
      </c>
      <c s="7" r="E6519">
        <v>1</v>
      </c>
      <c s="8" t="inlineStr" r="F6519">
        <is>
          <t xml:space="preserve">61G80</t>
        </is>
      </c>
      <c s="8" t="inlineStr" r="G6519">
        <is>
          <t xml:space="preserve">093</t>
        </is>
      </c>
      <c s="9" r="H6519">
        <v>172.0000</v>
      </c>
      <c s="8" t="inlineStr" r="I6519">
        <is>
          <t xml:space="preserve"/>
        </is>
      </c>
      <c s="8" t="inlineStr" r="J6519">
        <is>
          <t xml:space="preserve"> DuPage</t>
        </is>
      </c>
    </row>
    <row r="6520" ht="20.25" customHeight="0">
      <c s="5" t="inlineStr" r="A6520">
        <is>
          <t xml:space="preserve">56103100</t>
        </is>
      </c>
      <c s="5" t="inlineStr" r="B6520">
        <is>
          <t xml:space="preserve">DUCTILE IRON WATER MAIN   8"</t>
        </is>
      </c>
      <c s="5" t="inlineStr" r="C6520">
        <is>
          <t xml:space="preserve">FOOT   </t>
        </is>
      </c>
      <c s="6" r="D6520">
        <v>476.000</v>
      </c>
      <c s="7" r="E6520">
        <v>1</v>
      </c>
      <c s="8" t="inlineStr" r="F6520">
        <is>
          <t xml:space="preserve">61G80</t>
        </is>
      </c>
      <c s="8" t="inlineStr" r="G6520">
        <is>
          <t xml:space="preserve">093</t>
        </is>
      </c>
      <c s="9" r="H6520">
        <v>193.0000</v>
      </c>
      <c s="8" t="inlineStr" r="I6520">
        <is>
          <t xml:space="preserve"/>
        </is>
      </c>
      <c s="8" t="inlineStr" r="J6520">
        <is>
          <t xml:space="preserve"> DuPage</t>
        </is>
      </c>
    </row>
    <row r="6521" ht="20.25" customHeight="0">
      <c s="5" t="inlineStr" r="A6521">
        <is>
          <t xml:space="preserve">56103100</t>
        </is>
      </c>
      <c s="5" t="inlineStr" r="B6521">
        <is>
          <t xml:space="preserve">DUCTILE IRON WATER MAIN   8"</t>
        </is>
      </c>
      <c s="5" t="inlineStr" r="C6521">
        <is>
          <t xml:space="preserve">FOOT   </t>
        </is>
      </c>
      <c s="6" r="D6521">
        <v>476.000</v>
      </c>
      <c s="7" r="E6521">
        <v>1</v>
      </c>
      <c s="8" t="inlineStr" r="F6521">
        <is>
          <t xml:space="preserve">61G80</t>
        </is>
      </c>
      <c s="8" t="inlineStr" r="G6521">
        <is>
          <t xml:space="preserve">093</t>
        </is>
      </c>
      <c s="9" r="H6521">
        <v>241.2500</v>
      </c>
      <c s="8" t="inlineStr" r="I6521">
        <is>
          <t xml:space="preserve"/>
        </is>
      </c>
      <c s="8" t="inlineStr" r="J6521">
        <is>
          <t xml:space="preserve"> DuPage</t>
        </is>
      </c>
    </row>
    <row r="6522" ht="20.25" customHeight="0">
      <c s="5" t="inlineStr" r="A6522">
        <is>
          <t xml:space="preserve">56103100</t>
        </is>
      </c>
      <c s="5" t="inlineStr" r="B6522">
        <is>
          <t xml:space="preserve">DUCTILE IRON WATER MAIN   8"</t>
        </is>
      </c>
      <c s="5" t="inlineStr" r="C6522">
        <is>
          <t xml:space="preserve">FOOT   </t>
        </is>
      </c>
      <c s="6" r="D6522">
        <v>476.000</v>
      </c>
      <c s="7" r="E6522">
        <v>1</v>
      </c>
      <c s="8" t="inlineStr" r="F6522">
        <is>
          <t xml:space="preserve">61G80</t>
        </is>
      </c>
      <c s="8" t="inlineStr" r="G6522">
        <is>
          <t xml:space="preserve">093</t>
        </is>
      </c>
      <c s="9" r="H6522">
        <v>310.0000</v>
      </c>
      <c s="8" t="inlineStr" r="I6522">
        <is>
          <t xml:space="preserve"/>
        </is>
      </c>
      <c s="8" t="inlineStr" r="J6522">
        <is>
          <t xml:space="preserve"> DuPage</t>
        </is>
      </c>
    </row>
    <row r="6523" ht="20.25" customHeight="0">
      <c s="5" t="inlineStr" r="A6523">
        <is>
          <t xml:space="preserve">56103100</t>
        </is>
      </c>
      <c s="5" t="inlineStr" r="B6523">
        <is>
          <t xml:space="preserve">DUCTILE IRON WATER MAIN   8"</t>
        </is>
      </c>
      <c s="5" t="inlineStr" r="C6523">
        <is>
          <t xml:space="preserve">FOOT   </t>
        </is>
      </c>
      <c s="6" r="D6523">
        <v>476.000</v>
      </c>
      <c s="7" r="E6523">
        <v>1</v>
      </c>
      <c s="8" t="inlineStr" r="F6523">
        <is>
          <t xml:space="preserve">61G80</t>
        </is>
      </c>
      <c s="8" t="inlineStr" r="G6523">
        <is>
          <t xml:space="preserve">093</t>
        </is>
      </c>
      <c s="9" r="H6523">
        <v>350.0000</v>
      </c>
      <c s="8" t="inlineStr" r="I6523">
        <is>
          <t xml:space="preserve"/>
        </is>
      </c>
      <c s="8" t="inlineStr" r="J6523">
        <is>
          <t xml:space="preserve"> DuPage</t>
        </is>
      </c>
    </row>
    <row r="6524" ht="20.25" customHeight="0">
      <c s="5" t="inlineStr" r="A6524">
        <is>
          <t xml:space="preserve">56103100</t>
        </is>
      </c>
      <c s="5" t="inlineStr" r="B6524">
        <is>
          <t xml:space="preserve">DUCTILE IRON WATER MAIN   8"</t>
        </is>
      </c>
      <c s="5" t="inlineStr" r="C6524">
        <is>
          <t xml:space="preserve">FOOT   </t>
        </is>
      </c>
      <c s="6" r="D6524">
        <v>680.000</v>
      </c>
      <c s="7" r="E6524">
        <v>1</v>
      </c>
      <c s="8" t="inlineStr" r="F6524">
        <is>
          <t xml:space="preserve">61K60</t>
        </is>
      </c>
      <c s="8" t="inlineStr" r="G6524">
        <is>
          <t xml:space="preserve">087</t>
        </is>
      </c>
      <c s="9" r="H6524">
        <v>300.0000</v>
      </c>
      <c s="8" t="inlineStr" r="I6524">
        <is>
          <t xml:space="preserve">Y</t>
        </is>
      </c>
      <c s="8" t="inlineStr" r="J6524">
        <is>
          <t xml:space="preserve"> Cook</t>
        </is>
      </c>
    </row>
    <row r="6525" ht="20.25" customHeight="0">
      <c s="5" t="inlineStr" r="A6525">
        <is>
          <t xml:space="preserve">56103100</t>
        </is>
      </c>
      <c s="5" t="inlineStr" r="B6525">
        <is>
          <t xml:space="preserve">DUCTILE IRON WATER MAIN   8"</t>
        </is>
      </c>
      <c s="5" t="inlineStr" r="C6525">
        <is>
          <t xml:space="preserve">FOOT   </t>
        </is>
      </c>
      <c s="6" r="D6525">
        <v>680.000</v>
      </c>
      <c s="7" r="E6525">
        <v>1</v>
      </c>
      <c s="8" t="inlineStr" r="F6525">
        <is>
          <t xml:space="preserve">61K60</t>
        </is>
      </c>
      <c s="8" t="inlineStr" r="G6525">
        <is>
          <t xml:space="preserve">087</t>
        </is>
      </c>
      <c s="9" r="H6525">
        <v>230.0000</v>
      </c>
      <c s="8" t="inlineStr" r="I6525">
        <is>
          <t xml:space="preserve"/>
        </is>
      </c>
      <c s="8" t="inlineStr" r="J6525">
        <is>
          <t xml:space="preserve"> Cook</t>
        </is>
      </c>
    </row>
    <row r="6526" ht="20.25" customHeight="0">
      <c s="5" t="inlineStr" r="A6526">
        <is>
          <t xml:space="preserve">56103200</t>
        </is>
      </c>
      <c s="5" t="inlineStr" r="B6526">
        <is>
          <t xml:space="preserve">DUCTILE IRON WATER MAIN  10"</t>
        </is>
      </c>
      <c s="5" t="inlineStr" r="C6526">
        <is>
          <t xml:space="preserve">FOOT   </t>
        </is>
      </c>
      <c s="6" r="D6526">
        <v>200.000</v>
      </c>
      <c s="7" r="E6526">
        <v>1</v>
      </c>
      <c s="8" t="inlineStr" r="F6526">
        <is>
          <t xml:space="preserve">61K60</t>
        </is>
      </c>
      <c s="8" t="inlineStr" r="G6526">
        <is>
          <t xml:space="preserve">087</t>
        </is>
      </c>
      <c s="9" r="H6526">
        <v>400.0000</v>
      </c>
      <c s="8" t="inlineStr" r="I6526">
        <is>
          <t xml:space="preserve">Y</t>
        </is>
      </c>
      <c s="8" t="inlineStr" r="J6526">
        <is>
          <t xml:space="preserve"> Cook</t>
        </is>
      </c>
    </row>
    <row r="6527" ht="20.25" customHeight="0">
      <c s="5" t="inlineStr" r="A6527">
        <is>
          <t xml:space="preserve">56103200</t>
        </is>
      </c>
      <c s="5" t="inlineStr" r="B6527">
        <is>
          <t xml:space="preserve">DUCTILE IRON WATER MAIN  10"</t>
        </is>
      </c>
      <c s="5" t="inlineStr" r="C6527">
        <is>
          <t xml:space="preserve">FOOT   </t>
        </is>
      </c>
      <c s="6" r="D6527">
        <v>200.000</v>
      </c>
      <c s="7" r="E6527">
        <v>1</v>
      </c>
      <c s="8" t="inlineStr" r="F6527">
        <is>
          <t xml:space="preserve">61K60</t>
        </is>
      </c>
      <c s="8" t="inlineStr" r="G6527">
        <is>
          <t xml:space="preserve">087</t>
        </is>
      </c>
      <c s="9" r="H6527">
        <v>250.0000</v>
      </c>
      <c s="8" t="inlineStr" r="I6527">
        <is>
          <t xml:space="preserve"/>
        </is>
      </c>
      <c s="8" t="inlineStr" r="J6527">
        <is>
          <t xml:space="preserve"> Cook</t>
        </is>
      </c>
    </row>
    <row r="6528" ht="20.25" customHeight="0">
      <c s="5" t="inlineStr" r="A6528">
        <is>
          <t xml:space="preserve">56103200</t>
        </is>
      </c>
      <c s="5" t="inlineStr" r="B6528">
        <is>
          <t xml:space="preserve">DUCTILE IRON WATER MAIN  10"</t>
        </is>
      </c>
      <c s="5" t="inlineStr" r="C6528">
        <is>
          <t xml:space="preserve">FOOT   </t>
        </is>
      </c>
      <c s="6" r="D6528">
        <v>2475.000</v>
      </c>
      <c s="7" r="E6528">
        <v>1</v>
      </c>
      <c s="8" t="inlineStr" r="F6528">
        <is>
          <t xml:space="preserve">61K63</t>
        </is>
      </c>
      <c s="8" t="inlineStr" r="G6528">
        <is>
          <t xml:space="preserve">088</t>
        </is>
      </c>
      <c s="9" r="H6528">
        <v>240.0000</v>
      </c>
      <c s="8" t="inlineStr" r="I6528">
        <is>
          <t xml:space="preserve">Y</t>
        </is>
      </c>
      <c s="8" t="inlineStr" r="J6528">
        <is>
          <t xml:space="preserve"> Cook</t>
        </is>
      </c>
    </row>
    <row r="6529" ht="20.25" customHeight="0">
      <c s="5" t="inlineStr" r="A6529">
        <is>
          <t xml:space="preserve">56103200</t>
        </is>
      </c>
      <c s="5" t="inlineStr" r="B6529">
        <is>
          <t xml:space="preserve">DUCTILE IRON WATER MAIN  10"</t>
        </is>
      </c>
      <c s="5" t="inlineStr" r="C6529">
        <is>
          <t xml:space="preserve">FOOT   </t>
        </is>
      </c>
      <c s="6" r="D6529">
        <v>2475.000</v>
      </c>
      <c s="7" r="E6529">
        <v>1</v>
      </c>
      <c s="8" t="inlineStr" r="F6529">
        <is>
          <t xml:space="preserve">61K63</t>
        </is>
      </c>
      <c s="8" t="inlineStr" r="G6529">
        <is>
          <t xml:space="preserve">088</t>
        </is>
      </c>
      <c s="9" r="H6529">
        <v>127.7000</v>
      </c>
      <c s="8" t="inlineStr" r="I6529">
        <is>
          <t xml:space="preserve"/>
        </is>
      </c>
      <c s="8" t="inlineStr" r="J6529">
        <is>
          <t xml:space="preserve"> Cook</t>
        </is>
      </c>
    </row>
    <row r="6530" ht="20.25" customHeight="0">
      <c s="5" t="inlineStr" r="A6530">
        <is>
          <t xml:space="preserve">56103200</t>
        </is>
      </c>
      <c s="5" t="inlineStr" r="B6530">
        <is>
          <t xml:space="preserve">DUCTILE IRON WATER MAIN  10"</t>
        </is>
      </c>
      <c s="5" t="inlineStr" r="C6530">
        <is>
          <t xml:space="preserve">FOOT   </t>
        </is>
      </c>
      <c s="6" r="D6530">
        <v>2475.000</v>
      </c>
      <c s="7" r="E6530">
        <v>1</v>
      </c>
      <c s="8" t="inlineStr" r="F6530">
        <is>
          <t xml:space="preserve">61K63</t>
        </is>
      </c>
      <c s="8" t="inlineStr" r="G6530">
        <is>
          <t xml:space="preserve">088</t>
        </is>
      </c>
      <c s="9" r="H6530">
        <v>180.4000</v>
      </c>
      <c s="8" t="inlineStr" r="I6530">
        <is>
          <t xml:space="preserve"/>
        </is>
      </c>
      <c s="8" t="inlineStr" r="J6530">
        <is>
          <t xml:space="preserve"> Cook</t>
        </is>
      </c>
    </row>
    <row r="6531" ht="20.25" customHeight="0">
      <c s="5" t="inlineStr" r="A6531">
        <is>
          <t xml:space="preserve">56103200</t>
        </is>
      </c>
      <c s="5" t="inlineStr" r="B6531">
        <is>
          <t xml:space="preserve">DUCTILE IRON WATER MAIN  10"</t>
        </is>
      </c>
      <c s="5" t="inlineStr" r="C6531">
        <is>
          <t xml:space="preserve">FOOT   </t>
        </is>
      </c>
      <c s="6" r="D6531">
        <v>2475.000</v>
      </c>
      <c s="7" r="E6531">
        <v>1</v>
      </c>
      <c s="8" t="inlineStr" r="F6531">
        <is>
          <t xml:space="preserve">61K63</t>
        </is>
      </c>
      <c s="8" t="inlineStr" r="G6531">
        <is>
          <t xml:space="preserve">088</t>
        </is>
      </c>
      <c s="9" r="H6531">
        <v>184.0000</v>
      </c>
      <c s="8" t="inlineStr" r="I6531">
        <is>
          <t xml:space="preserve"/>
        </is>
      </c>
      <c s="8" t="inlineStr" r="J6531">
        <is>
          <t xml:space="preserve"> Cook</t>
        </is>
      </c>
    </row>
    <row r="6532" ht="20.25" customHeight="0">
      <c s="5" t="inlineStr" r="A6532">
        <is>
          <t xml:space="preserve">56103200</t>
        </is>
      </c>
      <c s="5" t="inlineStr" r="B6532">
        <is>
          <t xml:space="preserve">DUCTILE IRON WATER MAIN  10"</t>
        </is>
      </c>
      <c s="5" t="inlineStr" r="C6532">
        <is>
          <t xml:space="preserve">FOOT   </t>
        </is>
      </c>
      <c s="6" r="D6532">
        <v>2475.000</v>
      </c>
      <c s="7" r="E6532">
        <v>1</v>
      </c>
      <c s="8" t="inlineStr" r="F6532">
        <is>
          <t xml:space="preserve">61K63</t>
        </is>
      </c>
      <c s="8" t="inlineStr" r="G6532">
        <is>
          <t xml:space="preserve">088</t>
        </is>
      </c>
      <c s="9" r="H6532">
        <v>185.0000</v>
      </c>
      <c s="8" t="inlineStr" r="I6532">
        <is>
          <t xml:space="preserve"/>
        </is>
      </c>
      <c s="8" t="inlineStr" r="J6532">
        <is>
          <t xml:space="preserve"> Cook</t>
        </is>
      </c>
    </row>
    <row r="6533" ht="20.25" customHeight="0">
      <c s="5" t="inlineStr" r="A6533">
        <is>
          <t xml:space="preserve">56103200</t>
        </is>
      </c>
      <c s="5" t="inlineStr" r="B6533">
        <is>
          <t xml:space="preserve">DUCTILE IRON WATER MAIN  10"</t>
        </is>
      </c>
      <c s="5" t="inlineStr" r="C6533">
        <is>
          <t xml:space="preserve">FOOT   </t>
        </is>
      </c>
      <c s="6" r="D6533">
        <v>2475.000</v>
      </c>
      <c s="7" r="E6533">
        <v>1</v>
      </c>
      <c s="8" t="inlineStr" r="F6533">
        <is>
          <t xml:space="preserve">61K63</t>
        </is>
      </c>
      <c s="8" t="inlineStr" r="G6533">
        <is>
          <t xml:space="preserve">088</t>
        </is>
      </c>
      <c s="9" r="H6533">
        <v>220.0000</v>
      </c>
      <c s="8" t="inlineStr" r="I6533">
        <is>
          <t xml:space="preserve"/>
        </is>
      </c>
      <c s="8" t="inlineStr" r="J6533">
        <is>
          <t xml:space="preserve"> Cook</t>
        </is>
      </c>
    </row>
    <row r="6534" ht="20.25" customHeight="0">
      <c s="5" t="inlineStr" r="A6534">
        <is>
          <t xml:space="preserve">56104900</t>
        </is>
      </c>
      <c s="5" t="inlineStr" r="B6534">
        <is>
          <t xml:space="preserve">WATER VALVES   6"</t>
        </is>
      </c>
      <c s="5" t="inlineStr" r="C6534">
        <is>
          <t xml:space="preserve">EACH   </t>
        </is>
      </c>
      <c s="6" r="D6534">
        <v>6.000</v>
      </c>
      <c s="7" r="E6534">
        <v>1</v>
      </c>
      <c s="8" t="inlineStr" r="F6534">
        <is>
          <t xml:space="preserve">61K63</t>
        </is>
      </c>
      <c s="8" t="inlineStr" r="G6534">
        <is>
          <t xml:space="preserve">088</t>
        </is>
      </c>
      <c s="9" r="H6534">
        <v>2500.0000</v>
      </c>
      <c s="8" t="inlineStr" r="I6534">
        <is>
          <t xml:space="preserve">Y</t>
        </is>
      </c>
      <c s="8" t="inlineStr" r="J6534">
        <is>
          <t xml:space="preserve"> Cook</t>
        </is>
      </c>
    </row>
    <row r="6535" ht="20.25" customHeight="0">
      <c s="5" t="inlineStr" r="A6535">
        <is>
          <t xml:space="preserve">56104900</t>
        </is>
      </c>
      <c s="5" t="inlineStr" r="B6535">
        <is>
          <t xml:space="preserve">WATER VALVES   6"</t>
        </is>
      </c>
      <c s="5" t="inlineStr" r="C6535">
        <is>
          <t xml:space="preserve">EACH   </t>
        </is>
      </c>
      <c s="6" r="D6535">
        <v>6.000</v>
      </c>
      <c s="7" r="E6535">
        <v>1</v>
      </c>
      <c s="8" t="inlineStr" r="F6535">
        <is>
          <t xml:space="preserve">61K63</t>
        </is>
      </c>
      <c s="8" t="inlineStr" r="G6535">
        <is>
          <t xml:space="preserve">088</t>
        </is>
      </c>
      <c s="9" r="H6535">
        <v>1797.0000</v>
      </c>
      <c s="8" t="inlineStr" r="I6535">
        <is>
          <t xml:space="preserve"/>
        </is>
      </c>
      <c s="8" t="inlineStr" r="J6535">
        <is>
          <t xml:space="preserve"> Cook</t>
        </is>
      </c>
    </row>
    <row r="6536" ht="20.25" customHeight="0">
      <c s="5" t="inlineStr" r="A6536">
        <is>
          <t xml:space="preserve">56104900</t>
        </is>
      </c>
      <c s="5" t="inlineStr" r="B6536">
        <is>
          <t xml:space="preserve">WATER VALVES   6"</t>
        </is>
      </c>
      <c s="5" t="inlineStr" r="C6536">
        <is>
          <t xml:space="preserve">EACH   </t>
        </is>
      </c>
      <c s="6" r="D6536">
        <v>6.000</v>
      </c>
      <c s="7" r="E6536">
        <v>1</v>
      </c>
      <c s="8" t="inlineStr" r="F6536">
        <is>
          <t xml:space="preserve">61K63</t>
        </is>
      </c>
      <c s="8" t="inlineStr" r="G6536">
        <is>
          <t xml:space="preserve">088</t>
        </is>
      </c>
      <c s="9" r="H6536">
        <v>2249.4100</v>
      </c>
      <c s="8" t="inlineStr" r="I6536">
        <is>
          <t xml:space="preserve"/>
        </is>
      </c>
      <c s="8" t="inlineStr" r="J6536">
        <is>
          <t xml:space="preserve"> Cook</t>
        </is>
      </c>
    </row>
    <row r="6537" ht="20.25" customHeight="0">
      <c s="5" t="inlineStr" r="A6537">
        <is>
          <t xml:space="preserve">56104900</t>
        </is>
      </c>
      <c s="5" t="inlineStr" r="B6537">
        <is>
          <t xml:space="preserve">WATER VALVES   6"</t>
        </is>
      </c>
      <c s="5" t="inlineStr" r="C6537">
        <is>
          <t xml:space="preserve">EACH   </t>
        </is>
      </c>
      <c s="6" r="D6537">
        <v>6.000</v>
      </c>
      <c s="7" r="E6537">
        <v>1</v>
      </c>
      <c s="8" t="inlineStr" r="F6537">
        <is>
          <t xml:space="preserve">61K63</t>
        </is>
      </c>
      <c s="8" t="inlineStr" r="G6537">
        <is>
          <t xml:space="preserve">088</t>
        </is>
      </c>
      <c s="9" r="H6537">
        <v>2359.5000</v>
      </c>
      <c s="8" t="inlineStr" r="I6537">
        <is>
          <t xml:space="preserve"/>
        </is>
      </c>
      <c s="8" t="inlineStr" r="J6537">
        <is>
          <t xml:space="preserve"> Cook</t>
        </is>
      </c>
    </row>
    <row r="6538" ht="20.25" customHeight="0">
      <c s="5" t="inlineStr" r="A6538">
        <is>
          <t xml:space="preserve">56104900</t>
        </is>
      </c>
      <c s="5" t="inlineStr" r="B6538">
        <is>
          <t xml:space="preserve">WATER VALVES   6"</t>
        </is>
      </c>
      <c s="5" t="inlineStr" r="C6538">
        <is>
          <t xml:space="preserve">EACH   </t>
        </is>
      </c>
      <c s="6" r="D6538">
        <v>6.000</v>
      </c>
      <c s="7" r="E6538">
        <v>1</v>
      </c>
      <c s="8" t="inlineStr" r="F6538">
        <is>
          <t xml:space="preserve">61K63</t>
        </is>
      </c>
      <c s="8" t="inlineStr" r="G6538">
        <is>
          <t xml:space="preserve">088</t>
        </is>
      </c>
      <c s="9" r="H6538">
        <v>2400.0000</v>
      </c>
      <c s="8" t="inlineStr" r="I6538">
        <is>
          <t xml:space="preserve"/>
        </is>
      </c>
      <c s="8" t="inlineStr" r="J6538">
        <is>
          <t xml:space="preserve"> Cook</t>
        </is>
      </c>
    </row>
    <row r="6539" ht="20.25" customHeight="0">
      <c s="5" t="inlineStr" r="A6539">
        <is>
          <t xml:space="preserve">56104900</t>
        </is>
      </c>
      <c s="5" t="inlineStr" r="B6539">
        <is>
          <t xml:space="preserve">WATER VALVES   6"</t>
        </is>
      </c>
      <c s="5" t="inlineStr" r="C6539">
        <is>
          <t xml:space="preserve">EACH   </t>
        </is>
      </c>
      <c s="6" r="D6539">
        <v>6.000</v>
      </c>
      <c s="7" r="E6539">
        <v>1</v>
      </c>
      <c s="8" t="inlineStr" r="F6539">
        <is>
          <t xml:space="preserve">61K63</t>
        </is>
      </c>
      <c s="8" t="inlineStr" r="G6539">
        <is>
          <t xml:space="preserve">088</t>
        </is>
      </c>
      <c s="9" r="H6539">
        <v>5500.0000</v>
      </c>
      <c s="8" t="inlineStr" r="I6539">
        <is>
          <t xml:space="preserve"/>
        </is>
      </c>
      <c s="8" t="inlineStr" r="J6539">
        <is>
          <t xml:space="preserve"> Cook</t>
        </is>
      </c>
    </row>
    <row r="6540" ht="20.25" customHeight="0">
      <c s="5" t="inlineStr" r="A6540">
        <is>
          <t xml:space="preserve">56105000</t>
        </is>
      </c>
      <c s="5" t="inlineStr" r="B6540">
        <is>
          <t xml:space="preserve">WATER VALVES   8"</t>
        </is>
      </c>
      <c s="5" t="inlineStr" r="C6540">
        <is>
          <t xml:space="preserve">EACH   </t>
        </is>
      </c>
      <c s="6" r="D6540">
        <v>3.000</v>
      </c>
      <c s="7" r="E6540">
        <v>1</v>
      </c>
      <c s="8" t="inlineStr" r="F6540">
        <is>
          <t xml:space="preserve">61G80</t>
        </is>
      </c>
      <c s="8" t="inlineStr" r="G6540">
        <is>
          <t xml:space="preserve">093</t>
        </is>
      </c>
      <c s="9" r="H6540">
        <v>3200.0000</v>
      </c>
      <c s="8" t="inlineStr" r="I6540">
        <is>
          <t xml:space="preserve">Y</t>
        </is>
      </c>
      <c s="8" t="inlineStr" r="J6540">
        <is>
          <t xml:space="preserve"> DuPage</t>
        </is>
      </c>
    </row>
    <row r="6541" ht="20.25" customHeight="0">
      <c s="5" t="inlineStr" r="A6541">
        <is>
          <t xml:space="preserve">56105000</t>
        </is>
      </c>
      <c s="5" t="inlineStr" r="B6541">
        <is>
          <t xml:space="preserve">WATER VALVES   8"</t>
        </is>
      </c>
      <c s="5" t="inlineStr" r="C6541">
        <is>
          <t xml:space="preserve">EACH   </t>
        </is>
      </c>
      <c s="6" r="D6541">
        <v>3.000</v>
      </c>
      <c s="7" r="E6541">
        <v>1</v>
      </c>
      <c s="8" t="inlineStr" r="F6541">
        <is>
          <t xml:space="preserve">61G80</t>
        </is>
      </c>
      <c s="8" t="inlineStr" r="G6541">
        <is>
          <t xml:space="preserve">093</t>
        </is>
      </c>
      <c s="9" r="H6541">
        <v>3250.0000</v>
      </c>
      <c s="8" t="inlineStr" r="I6541">
        <is>
          <t xml:space="preserve"/>
        </is>
      </c>
      <c s="8" t="inlineStr" r="J6541">
        <is>
          <t xml:space="preserve"> DuPage</t>
        </is>
      </c>
    </row>
    <row r="6542" ht="20.25" customHeight="0">
      <c s="5" t="inlineStr" r="A6542">
        <is>
          <t xml:space="preserve">56105000</t>
        </is>
      </c>
      <c s="5" t="inlineStr" r="B6542">
        <is>
          <t xml:space="preserve">WATER VALVES   8"</t>
        </is>
      </c>
      <c s="5" t="inlineStr" r="C6542">
        <is>
          <t xml:space="preserve">EACH   </t>
        </is>
      </c>
      <c s="6" r="D6542">
        <v>3.000</v>
      </c>
      <c s="7" r="E6542">
        <v>1</v>
      </c>
      <c s="8" t="inlineStr" r="F6542">
        <is>
          <t xml:space="preserve">61G80</t>
        </is>
      </c>
      <c s="8" t="inlineStr" r="G6542">
        <is>
          <t xml:space="preserve">093</t>
        </is>
      </c>
      <c s="9" r="H6542">
        <v>3750.0000</v>
      </c>
      <c s="8" t="inlineStr" r="I6542">
        <is>
          <t xml:space="preserve"/>
        </is>
      </c>
      <c s="8" t="inlineStr" r="J6542">
        <is>
          <t xml:space="preserve"> DuPage</t>
        </is>
      </c>
    </row>
    <row r="6543" ht="20.25" customHeight="0">
      <c s="5" t="inlineStr" r="A6543">
        <is>
          <t xml:space="preserve">56105000</t>
        </is>
      </c>
      <c s="5" t="inlineStr" r="B6543">
        <is>
          <t xml:space="preserve">WATER VALVES   8"</t>
        </is>
      </c>
      <c s="5" t="inlineStr" r="C6543">
        <is>
          <t xml:space="preserve">EACH   </t>
        </is>
      </c>
      <c s="6" r="D6543">
        <v>3.000</v>
      </c>
      <c s="7" r="E6543">
        <v>1</v>
      </c>
      <c s="8" t="inlineStr" r="F6543">
        <is>
          <t xml:space="preserve">61G80</t>
        </is>
      </c>
      <c s="8" t="inlineStr" r="G6543">
        <is>
          <t xml:space="preserve">093</t>
        </is>
      </c>
      <c s="9" r="H6543">
        <v>4687.5000</v>
      </c>
      <c s="8" t="inlineStr" r="I6543">
        <is>
          <t xml:space="preserve"/>
        </is>
      </c>
      <c s="8" t="inlineStr" r="J6543">
        <is>
          <t xml:space="preserve"> DuPage</t>
        </is>
      </c>
    </row>
    <row r="6544" ht="20.25" customHeight="0">
      <c s="5" t="inlineStr" r="A6544">
        <is>
          <t xml:space="preserve">56105000</t>
        </is>
      </c>
      <c s="5" t="inlineStr" r="B6544">
        <is>
          <t xml:space="preserve">WATER VALVES   8"</t>
        </is>
      </c>
      <c s="5" t="inlineStr" r="C6544">
        <is>
          <t xml:space="preserve">EACH   </t>
        </is>
      </c>
      <c s="6" r="D6544">
        <v>3.000</v>
      </c>
      <c s="7" r="E6544">
        <v>1</v>
      </c>
      <c s="8" t="inlineStr" r="F6544">
        <is>
          <t xml:space="preserve">61G80</t>
        </is>
      </c>
      <c s="8" t="inlineStr" r="G6544">
        <is>
          <t xml:space="preserve">093</t>
        </is>
      </c>
      <c s="9" r="H6544">
        <v>6500.0000</v>
      </c>
      <c s="8" t="inlineStr" r="I6544">
        <is>
          <t xml:space="preserve"/>
        </is>
      </c>
      <c s="8" t="inlineStr" r="J6544">
        <is>
          <t xml:space="preserve"> DuPage</t>
        </is>
      </c>
    </row>
    <row r="6545" ht="20.25" customHeight="0">
      <c s="5" t="inlineStr" r="A6545">
        <is>
          <t xml:space="preserve">56105000</t>
        </is>
      </c>
      <c s="5" t="inlineStr" r="B6545">
        <is>
          <t xml:space="preserve">WATER VALVES   8"</t>
        </is>
      </c>
      <c s="5" t="inlineStr" r="C6545">
        <is>
          <t xml:space="preserve">EACH   </t>
        </is>
      </c>
      <c s="6" r="D6545">
        <v>3.000</v>
      </c>
      <c s="7" r="E6545">
        <v>1</v>
      </c>
      <c s="8" t="inlineStr" r="F6545">
        <is>
          <t xml:space="preserve">61G80</t>
        </is>
      </c>
      <c s="8" t="inlineStr" r="G6545">
        <is>
          <t xml:space="preserve">093</t>
        </is>
      </c>
      <c s="9" r="H6545">
        <v>6500.0000</v>
      </c>
      <c s="8" t="inlineStr" r="I6545">
        <is>
          <t xml:space="preserve"/>
        </is>
      </c>
      <c s="8" t="inlineStr" r="J6545">
        <is>
          <t xml:space="preserve"> DuPage</t>
        </is>
      </c>
    </row>
    <row r="6546" ht="20.25" customHeight="0">
      <c s="5" t="inlineStr" r="A6546">
        <is>
          <t xml:space="preserve">56105000</t>
        </is>
      </c>
      <c s="5" t="inlineStr" r="B6546">
        <is>
          <t xml:space="preserve">WATER VALVES   8"</t>
        </is>
      </c>
      <c s="5" t="inlineStr" r="C6546">
        <is>
          <t xml:space="preserve">EACH   </t>
        </is>
      </c>
      <c s="6" r="D6546">
        <v>3.000</v>
      </c>
      <c s="7" r="E6546">
        <v>1</v>
      </c>
      <c s="8" t="inlineStr" r="F6546">
        <is>
          <t xml:space="preserve">61G80</t>
        </is>
      </c>
      <c s="8" t="inlineStr" r="G6546">
        <is>
          <t xml:space="preserve">093</t>
        </is>
      </c>
      <c s="9" r="H6546">
        <v>9200.0000</v>
      </c>
      <c s="8" t="inlineStr" r="I6546">
        <is>
          <t xml:space="preserve"/>
        </is>
      </c>
      <c s="8" t="inlineStr" r="J6546">
        <is>
          <t xml:space="preserve"> DuPage</t>
        </is>
      </c>
    </row>
    <row r="6547" ht="20.25" customHeight="0">
      <c s="5" t="inlineStr" r="A6547">
        <is>
          <t xml:space="preserve">56105000</t>
        </is>
      </c>
      <c s="5" t="inlineStr" r="B6547">
        <is>
          <t xml:space="preserve">WATER VALVES   8"</t>
        </is>
      </c>
      <c s="5" t="inlineStr" r="C6547">
        <is>
          <t xml:space="preserve">EACH   </t>
        </is>
      </c>
      <c s="6" r="D6547">
        <v>16.000</v>
      </c>
      <c s="7" r="E6547">
        <v>1</v>
      </c>
      <c s="8" t="inlineStr" r="F6547">
        <is>
          <t xml:space="preserve">61K63</t>
        </is>
      </c>
      <c s="8" t="inlineStr" r="G6547">
        <is>
          <t xml:space="preserve">088</t>
        </is>
      </c>
      <c s="9" r="H6547">
        <v>925.0000</v>
      </c>
      <c s="8" t="inlineStr" r="I6547">
        <is>
          <t xml:space="preserve">Y</t>
        </is>
      </c>
      <c s="8" t="inlineStr" r="J6547">
        <is>
          <t xml:space="preserve"> Cook</t>
        </is>
      </c>
    </row>
    <row r="6548" ht="20.25" customHeight="0">
      <c s="5" t="inlineStr" r="A6548">
        <is>
          <t xml:space="preserve">56105000</t>
        </is>
      </c>
      <c s="5" t="inlineStr" r="B6548">
        <is>
          <t xml:space="preserve">WATER VALVES   8"</t>
        </is>
      </c>
      <c s="5" t="inlineStr" r="C6548">
        <is>
          <t xml:space="preserve">EACH   </t>
        </is>
      </c>
      <c s="6" r="D6548">
        <v>16.000</v>
      </c>
      <c s="7" r="E6548">
        <v>1</v>
      </c>
      <c s="8" t="inlineStr" r="F6548">
        <is>
          <t xml:space="preserve">61K63</t>
        </is>
      </c>
      <c s="8" t="inlineStr" r="G6548">
        <is>
          <t xml:space="preserve">088</t>
        </is>
      </c>
      <c s="9" r="H6548">
        <v>157.0000</v>
      </c>
      <c s="8" t="inlineStr" r="I6548">
        <is>
          <t xml:space="preserve"/>
        </is>
      </c>
      <c s="8" t="inlineStr" r="J6548">
        <is>
          <t xml:space="preserve"> Cook</t>
        </is>
      </c>
    </row>
    <row r="6549" ht="20.25" customHeight="0">
      <c s="5" t="inlineStr" r="A6549">
        <is>
          <t xml:space="preserve">56105000</t>
        </is>
      </c>
      <c s="5" t="inlineStr" r="B6549">
        <is>
          <t xml:space="preserve">WATER VALVES   8"</t>
        </is>
      </c>
      <c s="5" t="inlineStr" r="C6549">
        <is>
          <t xml:space="preserve">EACH   </t>
        </is>
      </c>
      <c s="6" r="D6549">
        <v>16.000</v>
      </c>
      <c s="7" r="E6549">
        <v>1</v>
      </c>
      <c s="8" t="inlineStr" r="F6549">
        <is>
          <t xml:space="preserve">61K63</t>
        </is>
      </c>
      <c s="8" t="inlineStr" r="G6549">
        <is>
          <t xml:space="preserve">088</t>
        </is>
      </c>
      <c s="9" r="H6549">
        <v>660.0000</v>
      </c>
      <c s="8" t="inlineStr" r="I6549">
        <is>
          <t xml:space="preserve"/>
        </is>
      </c>
      <c s="8" t="inlineStr" r="J6549">
        <is>
          <t xml:space="preserve"> Cook</t>
        </is>
      </c>
    </row>
    <row r="6550" ht="20.25" customHeight="0">
      <c s="5" t="inlineStr" r="A6550">
        <is>
          <t xml:space="preserve">56105000</t>
        </is>
      </c>
      <c s="5" t="inlineStr" r="B6550">
        <is>
          <t xml:space="preserve">WATER VALVES   8"</t>
        </is>
      </c>
      <c s="5" t="inlineStr" r="C6550">
        <is>
          <t xml:space="preserve">EACH   </t>
        </is>
      </c>
      <c s="6" r="D6550">
        <v>16.000</v>
      </c>
      <c s="7" r="E6550">
        <v>1</v>
      </c>
      <c s="8" t="inlineStr" r="F6550">
        <is>
          <t xml:space="preserve">61K63</t>
        </is>
      </c>
      <c s="8" t="inlineStr" r="G6550">
        <is>
          <t xml:space="preserve">088</t>
        </is>
      </c>
      <c s="9" r="H6550">
        <v>785.8100</v>
      </c>
      <c s="8" t="inlineStr" r="I6550">
        <is>
          <t xml:space="preserve"/>
        </is>
      </c>
      <c s="8" t="inlineStr" r="J6550">
        <is>
          <t xml:space="preserve"> Cook</t>
        </is>
      </c>
    </row>
    <row r="6551" ht="20.25" customHeight="0">
      <c s="5" t="inlineStr" r="A6551">
        <is>
          <t xml:space="preserve">56105000</t>
        </is>
      </c>
      <c s="5" t="inlineStr" r="B6551">
        <is>
          <t xml:space="preserve">WATER VALVES   8"</t>
        </is>
      </c>
      <c s="5" t="inlineStr" r="C6551">
        <is>
          <t xml:space="preserve">EACH   </t>
        </is>
      </c>
      <c s="6" r="D6551">
        <v>16.000</v>
      </c>
      <c s="7" r="E6551">
        <v>1</v>
      </c>
      <c s="8" t="inlineStr" r="F6551">
        <is>
          <t xml:space="preserve">61K63</t>
        </is>
      </c>
      <c s="8" t="inlineStr" r="G6551">
        <is>
          <t xml:space="preserve">088</t>
        </is>
      </c>
      <c s="9" r="H6551">
        <v>900.0000</v>
      </c>
      <c s="8" t="inlineStr" r="I6551">
        <is>
          <t xml:space="preserve"/>
        </is>
      </c>
      <c s="8" t="inlineStr" r="J6551">
        <is>
          <t xml:space="preserve"> Cook</t>
        </is>
      </c>
    </row>
    <row r="6552" ht="20.25" customHeight="0">
      <c s="5" t="inlineStr" r="A6552">
        <is>
          <t xml:space="preserve">56105000</t>
        </is>
      </c>
      <c s="5" t="inlineStr" r="B6552">
        <is>
          <t xml:space="preserve">WATER VALVES   8"</t>
        </is>
      </c>
      <c s="5" t="inlineStr" r="C6552">
        <is>
          <t xml:space="preserve">EACH   </t>
        </is>
      </c>
      <c s="6" r="D6552">
        <v>16.000</v>
      </c>
      <c s="7" r="E6552">
        <v>1</v>
      </c>
      <c s="8" t="inlineStr" r="F6552">
        <is>
          <t xml:space="preserve">61K63</t>
        </is>
      </c>
      <c s="8" t="inlineStr" r="G6552">
        <is>
          <t xml:space="preserve">088</t>
        </is>
      </c>
      <c s="9" r="H6552">
        <v>3500.0000</v>
      </c>
      <c s="8" t="inlineStr" r="I6552">
        <is>
          <t xml:space="preserve"/>
        </is>
      </c>
      <c s="8" t="inlineStr" r="J6552">
        <is>
          <t xml:space="preserve"> Cook</t>
        </is>
      </c>
    </row>
    <row r="6553" ht="20.25" customHeight="0">
      <c s="5" t="inlineStr" r="A6553">
        <is>
          <t xml:space="preserve">56105100</t>
        </is>
      </c>
      <c s="5" t="inlineStr" r="B6553">
        <is>
          <t xml:space="preserve">WATER VALVES  10"</t>
        </is>
      </c>
      <c s="5" t="inlineStr" r="C6553">
        <is>
          <t xml:space="preserve">EACH   </t>
        </is>
      </c>
      <c s="6" r="D6553">
        <v>8.000</v>
      </c>
      <c s="7" r="E6553">
        <v>1</v>
      </c>
      <c s="8" t="inlineStr" r="F6553">
        <is>
          <t xml:space="preserve">61K63</t>
        </is>
      </c>
      <c s="8" t="inlineStr" r="G6553">
        <is>
          <t xml:space="preserve">088</t>
        </is>
      </c>
      <c s="9" r="H6553">
        <v>4400.0000</v>
      </c>
      <c s="8" t="inlineStr" r="I6553">
        <is>
          <t xml:space="preserve">Y</t>
        </is>
      </c>
      <c s="8" t="inlineStr" r="J6553">
        <is>
          <t xml:space="preserve"> Cook</t>
        </is>
      </c>
    </row>
    <row r="6554" ht="20.25" customHeight="0">
      <c s="5" t="inlineStr" r="A6554">
        <is>
          <t xml:space="preserve">56105100</t>
        </is>
      </c>
      <c s="5" t="inlineStr" r="B6554">
        <is>
          <t xml:space="preserve">WATER VALVES  10"</t>
        </is>
      </c>
      <c s="5" t="inlineStr" r="C6554">
        <is>
          <t xml:space="preserve">EACH   </t>
        </is>
      </c>
      <c s="6" r="D6554">
        <v>8.000</v>
      </c>
      <c s="7" r="E6554">
        <v>1</v>
      </c>
      <c s="8" t="inlineStr" r="F6554">
        <is>
          <t xml:space="preserve">61K63</t>
        </is>
      </c>
      <c s="8" t="inlineStr" r="G6554">
        <is>
          <t xml:space="preserve">088</t>
        </is>
      </c>
      <c s="9" r="H6554">
        <v>3909.0000</v>
      </c>
      <c s="8" t="inlineStr" r="I6554">
        <is>
          <t xml:space="preserve"/>
        </is>
      </c>
      <c s="8" t="inlineStr" r="J6554">
        <is>
          <t xml:space="preserve"> Cook</t>
        </is>
      </c>
    </row>
    <row r="6555" ht="20.25" customHeight="0">
      <c s="5" t="inlineStr" r="A6555">
        <is>
          <t xml:space="preserve">56105100</t>
        </is>
      </c>
      <c s="5" t="inlineStr" r="B6555">
        <is>
          <t xml:space="preserve">WATER VALVES  10"</t>
        </is>
      </c>
      <c s="5" t="inlineStr" r="C6555">
        <is>
          <t xml:space="preserve">EACH   </t>
        </is>
      </c>
      <c s="6" r="D6555">
        <v>8.000</v>
      </c>
      <c s="7" r="E6555">
        <v>1</v>
      </c>
      <c s="8" t="inlineStr" r="F6555">
        <is>
          <t xml:space="preserve">61K63</t>
        </is>
      </c>
      <c s="8" t="inlineStr" r="G6555">
        <is>
          <t xml:space="preserve">088</t>
        </is>
      </c>
      <c s="9" r="H6555">
        <v>4136.8500</v>
      </c>
      <c s="8" t="inlineStr" r="I6555">
        <is>
          <t xml:space="preserve"/>
        </is>
      </c>
      <c s="8" t="inlineStr" r="J6555">
        <is>
          <t xml:space="preserve"> Cook</t>
        </is>
      </c>
    </row>
    <row r="6556" ht="20.25" customHeight="0">
      <c s="5" t="inlineStr" r="A6556">
        <is>
          <t xml:space="preserve">56105100</t>
        </is>
      </c>
      <c s="5" t="inlineStr" r="B6556">
        <is>
          <t xml:space="preserve">WATER VALVES  10"</t>
        </is>
      </c>
      <c s="5" t="inlineStr" r="C6556">
        <is>
          <t xml:space="preserve">EACH   </t>
        </is>
      </c>
      <c s="6" r="D6556">
        <v>8.000</v>
      </c>
      <c s="7" r="E6556">
        <v>1</v>
      </c>
      <c s="8" t="inlineStr" r="F6556">
        <is>
          <t xml:space="preserve">61K63</t>
        </is>
      </c>
      <c s="8" t="inlineStr" r="G6556">
        <is>
          <t xml:space="preserve">088</t>
        </is>
      </c>
      <c s="9" r="H6556">
        <v>4500.0000</v>
      </c>
      <c s="8" t="inlineStr" r="I6556">
        <is>
          <t xml:space="preserve"/>
        </is>
      </c>
      <c s="8" t="inlineStr" r="J6556">
        <is>
          <t xml:space="preserve"> Cook</t>
        </is>
      </c>
    </row>
    <row r="6557" ht="20.25" customHeight="0">
      <c s="5" t="inlineStr" r="A6557">
        <is>
          <t xml:space="preserve">56105100</t>
        </is>
      </c>
      <c s="5" t="inlineStr" r="B6557">
        <is>
          <t xml:space="preserve">WATER VALVES  10"</t>
        </is>
      </c>
      <c s="5" t="inlineStr" r="C6557">
        <is>
          <t xml:space="preserve">EACH   </t>
        </is>
      </c>
      <c s="6" r="D6557">
        <v>8.000</v>
      </c>
      <c s="7" r="E6557">
        <v>1</v>
      </c>
      <c s="8" t="inlineStr" r="F6557">
        <is>
          <t xml:space="preserve">61K63</t>
        </is>
      </c>
      <c s="8" t="inlineStr" r="G6557">
        <is>
          <t xml:space="preserve">088</t>
        </is>
      </c>
      <c s="9" r="H6557">
        <v>5632.0000</v>
      </c>
      <c s="8" t="inlineStr" r="I6557">
        <is>
          <t xml:space="preserve"/>
        </is>
      </c>
      <c s="8" t="inlineStr" r="J6557">
        <is>
          <t xml:space="preserve"> Cook</t>
        </is>
      </c>
    </row>
    <row r="6558" ht="20.25" customHeight="0">
      <c s="5" t="inlineStr" r="A6558">
        <is>
          <t xml:space="preserve">56105100</t>
        </is>
      </c>
      <c s="5" t="inlineStr" r="B6558">
        <is>
          <t xml:space="preserve">WATER VALVES  10"</t>
        </is>
      </c>
      <c s="5" t="inlineStr" r="C6558">
        <is>
          <t xml:space="preserve">EACH   </t>
        </is>
      </c>
      <c s="6" r="D6558">
        <v>8.000</v>
      </c>
      <c s="7" r="E6558">
        <v>1</v>
      </c>
      <c s="8" t="inlineStr" r="F6558">
        <is>
          <t xml:space="preserve">61K63</t>
        </is>
      </c>
      <c s="8" t="inlineStr" r="G6558">
        <is>
          <t xml:space="preserve">088</t>
        </is>
      </c>
      <c s="9" r="H6558">
        <v>7500.0000</v>
      </c>
      <c s="8" t="inlineStr" r="I6558">
        <is>
          <t xml:space="preserve"/>
        </is>
      </c>
      <c s="8" t="inlineStr" r="J6558">
        <is>
          <t xml:space="preserve"> Cook</t>
        </is>
      </c>
    </row>
    <row r="6559" ht="20.25" customHeight="0">
      <c s="5" t="inlineStr" r="A6559">
        <is>
          <t xml:space="preserve">56106300</t>
        </is>
      </c>
      <c s="5" t="inlineStr" r="B6559">
        <is>
          <t xml:space="preserve">ADJUSTING WATER MAIN  6"</t>
        </is>
      </c>
      <c s="5" t="inlineStr" r="C6559">
        <is>
          <t xml:space="preserve">FOOT   </t>
        </is>
      </c>
      <c s="6" r="D6559">
        <v>20.000</v>
      </c>
      <c s="7" r="E6559">
        <v>1</v>
      </c>
      <c s="8" t="inlineStr" r="F6559">
        <is>
          <t xml:space="preserve">61K72</t>
        </is>
      </c>
      <c s="8" t="inlineStr" r="G6559">
        <is>
          <t xml:space="preserve">090</t>
        </is>
      </c>
      <c s="9" r="H6559">
        <v>464.0000</v>
      </c>
      <c s="8" t="inlineStr" r="I6559">
        <is>
          <t xml:space="preserve">Y</t>
        </is>
      </c>
      <c s="8" t="inlineStr" r="J6559">
        <is>
          <t xml:space="preserve"> Cook</t>
        </is>
      </c>
    </row>
    <row r="6560" ht="20.25" customHeight="0">
      <c s="5" t="inlineStr" r="A6560">
        <is>
          <t xml:space="preserve">56106300</t>
        </is>
      </c>
      <c s="5" t="inlineStr" r="B6560">
        <is>
          <t xml:space="preserve">ADJUSTING WATER MAIN  6"</t>
        </is>
      </c>
      <c s="5" t="inlineStr" r="C6560">
        <is>
          <t xml:space="preserve">FOOT   </t>
        </is>
      </c>
      <c s="6" r="D6560">
        <v>20.000</v>
      </c>
      <c s="7" r="E6560">
        <v>1</v>
      </c>
      <c s="8" t="inlineStr" r="F6560">
        <is>
          <t xml:space="preserve">61K72</t>
        </is>
      </c>
      <c s="8" t="inlineStr" r="G6560">
        <is>
          <t xml:space="preserve">090</t>
        </is>
      </c>
      <c s="9" r="H6560">
        <v>425.0000</v>
      </c>
      <c s="8" t="inlineStr" r="I6560">
        <is>
          <t xml:space="preserve"/>
        </is>
      </c>
      <c s="8" t="inlineStr" r="J6560">
        <is>
          <t xml:space="preserve"> Cook</t>
        </is>
      </c>
    </row>
    <row r="6561" ht="20.25" customHeight="0">
      <c s="5" t="inlineStr" r="A6561">
        <is>
          <t xml:space="preserve">56106300</t>
        </is>
      </c>
      <c s="5" t="inlineStr" r="B6561">
        <is>
          <t xml:space="preserve">ADJUSTING WATER MAIN  6"</t>
        </is>
      </c>
      <c s="5" t="inlineStr" r="C6561">
        <is>
          <t xml:space="preserve">FOOT   </t>
        </is>
      </c>
      <c s="6" r="D6561">
        <v>20.000</v>
      </c>
      <c s="7" r="E6561">
        <v>1</v>
      </c>
      <c s="8" t="inlineStr" r="F6561">
        <is>
          <t xml:space="preserve">61K72</t>
        </is>
      </c>
      <c s="8" t="inlineStr" r="G6561">
        <is>
          <t xml:space="preserve">090</t>
        </is>
      </c>
      <c s="9" r="H6561">
        <v>522.0000</v>
      </c>
      <c s="8" t="inlineStr" r="I6561">
        <is>
          <t xml:space="preserve"/>
        </is>
      </c>
      <c s="8" t="inlineStr" r="J6561">
        <is>
          <t xml:space="preserve"> Cook</t>
        </is>
      </c>
    </row>
    <row r="6562" ht="20.25" customHeight="0">
      <c s="5" t="inlineStr" r="A6562">
        <is>
          <t xml:space="preserve">56109210</t>
        </is>
      </c>
      <c s="5" t="inlineStr" r="B6562">
        <is>
          <t xml:space="preserve">WATER VALVES TO BE ADJUSTED</t>
        </is>
      </c>
      <c s="5" t="inlineStr" r="C6562">
        <is>
          <t xml:space="preserve">EACH   </t>
        </is>
      </c>
      <c s="6" r="D6562">
        <v>11.000</v>
      </c>
      <c s="7" r="E6562">
        <v>1</v>
      </c>
      <c s="8" t="inlineStr" r="F6562">
        <is>
          <t xml:space="preserve">61K60</t>
        </is>
      </c>
      <c s="8" t="inlineStr" r="G6562">
        <is>
          <t xml:space="preserve">087</t>
        </is>
      </c>
      <c s="9" r="H6562">
        <v>1250.0000</v>
      </c>
      <c s="8" t="inlineStr" r="I6562">
        <is>
          <t xml:space="preserve">Y</t>
        </is>
      </c>
      <c s="8" t="inlineStr" r="J6562">
        <is>
          <t xml:space="preserve"> Cook</t>
        </is>
      </c>
    </row>
    <row r="6563" ht="20.25" customHeight="0">
      <c s="5" t="inlineStr" r="A6563">
        <is>
          <t xml:space="preserve">56109210</t>
        </is>
      </c>
      <c s="5" t="inlineStr" r="B6563">
        <is>
          <t xml:space="preserve">WATER VALVES TO BE ADJUSTED</t>
        </is>
      </c>
      <c s="5" t="inlineStr" r="C6563">
        <is>
          <t xml:space="preserve">EACH   </t>
        </is>
      </c>
      <c s="6" r="D6563">
        <v>11.000</v>
      </c>
      <c s="7" r="E6563">
        <v>1</v>
      </c>
      <c s="8" t="inlineStr" r="F6563">
        <is>
          <t xml:space="preserve">61K60</t>
        </is>
      </c>
      <c s="8" t="inlineStr" r="G6563">
        <is>
          <t xml:space="preserve">087</t>
        </is>
      </c>
      <c s="9" r="H6563">
        <v>530.0000</v>
      </c>
      <c s="8" t="inlineStr" r="I6563">
        <is>
          <t xml:space="preserve"/>
        </is>
      </c>
      <c s="8" t="inlineStr" r="J6563">
        <is>
          <t xml:space="preserve"> Cook</t>
        </is>
      </c>
    </row>
    <row r="6564" ht="20.25" customHeight="0">
      <c s="5" t="inlineStr" r="A6564">
        <is>
          <t xml:space="preserve">56109210</t>
        </is>
      </c>
      <c s="5" t="inlineStr" r="B6564">
        <is>
          <t xml:space="preserve">WATER VALVES TO BE ADJUSTED</t>
        </is>
      </c>
      <c s="5" t="inlineStr" r="C6564">
        <is>
          <t xml:space="preserve">EACH   </t>
        </is>
      </c>
      <c s="6" r="D6564">
        <v>2.000</v>
      </c>
      <c s="7" r="E6564">
        <v>3</v>
      </c>
      <c s="8" t="inlineStr" r="F6564">
        <is>
          <t xml:space="preserve">66E54</t>
        </is>
      </c>
      <c s="8" t="inlineStr" r="G6564">
        <is>
          <t xml:space="preserve">083</t>
        </is>
      </c>
      <c s="9" r="H6564">
        <v>610.0000</v>
      </c>
      <c s="8" t="inlineStr" r="I6564">
        <is>
          <t xml:space="preserve">Y</t>
        </is>
      </c>
      <c s="8" t="inlineStr" r="J6564">
        <is>
          <t xml:space="preserve"> Livingston</t>
        </is>
      </c>
    </row>
    <row r="6565" ht="20.25" customHeight="0">
      <c s="5" t="inlineStr" r="A6565">
        <is>
          <t xml:space="preserve">56109210</t>
        </is>
      </c>
      <c s="5" t="inlineStr" r="B6565">
        <is>
          <t xml:space="preserve">WATER VALVES TO BE ADJUSTED</t>
        </is>
      </c>
      <c s="5" t="inlineStr" r="C6565">
        <is>
          <t xml:space="preserve">EACH   </t>
        </is>
      </c>
      <c s="6" r="D6565">
        <v>1.000</v>
      </c>
      <c s="7" r="E6565">
        <v>7</v>
      </c>
      <c s="8" t="inlineStr" r="F6565">
        <is>
          <t xml:space="preserve">95911</t>
        </is>
      </c>
      <c s="8" t="inlineStr" r="G6565">
        <is>
          <t xml:space="preserve">074</t>
        </is>
      </c>
      <c s="9" r="H6565">
        <v>700.0000</v>
      </c>
      <c s="8" t="inlineStr" r="I6565">
        <is>
          <t xml:space="preserve">Y</t>
        </is>
      </c>
      <c s="8" t="inlineStr" r="J6565">
        <is>
          <t xml:space="preserve"> Fayette</t>
        </is>
      </c>
    </row>
    <row r="6566" ht="20.25" customHeight="0">
      <c s="5" t="inlineStr" r="A6566">
        <is>
          <t xml:space="preserve">56109210</t>
        </is>
      </c>
      <c s="5" t="inlineStr" r="B6566">
        <is>
          <t xml:space="preserve">WATER VALVES TO BE ADJUSTED</t>
        </is>
      </c>
      <c s="5" t="inlineStr" r="C6566">
        <is>
          <t xml:space="preserve">EACH   </t>
        </is>
      </c>
      <c s="6" r="D6566">
        <v>1.000</v>
      </c>
      <c s="7" r="E6566">
        <v>7</v>
      </c>
      <c s="8" t="inlineStr" r="F6566">
        <is>
          <t xml:space="preserve">95911</t>
        </is>
      </c>
      <c s="8" t="inlineStr" r="G6566">
        <is>
          <t xml:space="preserve">074</t>
        </is>
      </c>
      <c s="9" r="H6566">
        <v>125.0000</v>
      </c>
      <c s="8" t="inlineStr" r="I6566">
        <is>
          <t xml:space="preserve"/>
        </is>
      </c>
      <c s="8" t="inlineStr" r="J6566">
        <is>
          <t xml:space="preserve"> Fayette</t>
        </is>
      </c>
    </row>
    <row r="6567" ht="20.25" customHeight="0">
      <c s="5" t="inlineStr" r="A6567">
        <is>
          <t xml:space="preserve">56109210</t>
        </is>
      </c>
      <c s="5" t="inlineStr" r="B6567">
        <is>
          <t xml:space="preserve">WATER VALVES TO BE ADJUSTED</t>
        </is>
      </c>
      <c s="5" t="inlineStr" r="C6567">
        <is>
          <t xml:space="preserve">EACH   </t>
        </is>
      </c>
      <c s="6" r="D6567">
        <v>1.000</v>
      </c>
      <c s="7" r="E6567">
        <v>7</v>
      </c>
      <c s="8" t="inlineStr" r="F6567">
        <is>
          <t xml:space="preserve">95911</t>
        </is>
      </c>
      <c s="8" t="inlineStr" r="G6567">
        <is>
          <t xml:space="preserve">074</t>
        </is>
      </c>
      <c s="9" r="H6567">
        <v>300.0000</v>
      </c>
      <c s="8" t="inlineStr" r="I6567">
        <is>
          <t xml:space="preserve"/>
        </is>
      </c>
      <c s="8" t="inlineStr" r="J6567">
        <is>
          <t xml:space="preserve"> Fayette</t>
        </is>
      </c>
    </row>
    <row r="6568" ht="20.25" customHeight="0">
      <c s="5" t="inlineStr" r="A6568">
        <is>
          <t xml:space="preserve">56109210</t>
        </is>
      </c>
      <c s="5" t="inlineStr" r="B6568">
        <is>
          <t xml:space="preserve">WATER VALVES TO BE ADJUSTED</t>
        </is>
      </c>
      <c s="5" t="inlineStr" r="C6568">
        <is>
          <t xml:space="preserve">EACH   </t>
        </is>
      </c>
      <c s="6" r="D6568">
        <v>1.000</v>
      </c>
      <c s="7" r="E6568">
        <v>7</v>
      </c>
      <c s="8" t="inlineStr" r="F6568">
        <is>
          <t xml:space="preserve">95911</t>
        </is>
      </c>
      <c s="8" t="inlineStr" r="G6568">
        <is>
          <t xml:space="preserve">074</t>
        </is>
      </c>
      <c s="9" r="H6568">
        <v>700.0000</v>
      </c>
      <c s="8" t="inlineStr" r="I6568">
        <is>
          <t xml:space="preserve"/>
        </is>
      </c>
      <c s="8" t="inlineStr" r="J6568">
        <is>
          <t xml:space="preserve"> Fayette</t>
        </is>
      </c>
    </row>
    <row r="6569" ht="20.25" customHeight="0">
      <c s="5" t="inlineStr" r="A6569">
        <is>
          <t xml:space="preserve">56109210</t>
        </is>
      </c>
      <c s="5" t="inlineStr" r="B6569">
        <is>
          <t xml:space="preserve">WATER VALVES TO BE ADJUSTED</t>
        </is>
      </c>
      <c s="5" t="inlineStr" r="C6569">
        <is>
          <t xml:space="preserve">EACH   </t>
        </is>
      </c>
      <c s="6" r="D6569">
        <v>1.000</v>
      </c>
      <c s="7" r="E6569">
        <v>7</v>
      </c>
      <c s="8" t="inlineStr" r="F6569">
        <is>
          <t xml:space="preserve">95911</t>
        </is>
      </c>
      <c s="8" t="inlineStr" r="G6569">
        <is>
          <t xml:space="preserve">074</t>
        </is>
      </c>
      <c s="9" r="H6569">
        <v>847.0000</v>
      </c>
      <c s="8" t="inlineStr" r="I6569">
        <is>
          <t xml:space="preserve"/>
        </is>
      </c>
      <c s="8" t="inlineStr" r="J6569">
        <is>
          <t xml:space="preserve"> Fayette</t>
        </is>
      </c>
    </row>
    <row r="6570" ht="20.25" customHeight="0">
      <c s="5" t="inlineStr" r="A6570">
        <is>
          <t xml:space="preserve">56109210</t>
        </is>
      </c>
      <c s="5" t="inlineStr" r="B6570">
        <is>
          <t xml:space="preserve">WATER VALVES TO BE ADJUSTED</t>
        </is>
      </c>
      <c s="5" t="inlineStr" r="C6570">
        <is>
          <t xml:space="preserve">EACH   </t>
        </is>
      </c>
      <c s="6" r="D6570">
        <v>6.000</v>
      </c>
      <c s="7" r="E6570">
        <v>8</v>
      </c>
      <c s="8" t="inlineStr" r="F6570">
        <is>
          <t xml:space="preserve">97838</t>
        </is>
      </c>
      <c s="8" t="inlineStr" r="G6570">
        <is>
          <t xml:space="preserve">094</t>
        </is>
      </c>
      <c s="9" r="H6570">
        <v>190.0000</v>
      </c>
      <c s="8" t="inlineStr" r="I6570">
        <is>
          <t xml:space="preserve">Y</t>
        </is>
      </c>
      <c s="8" t="inlineStr" r="J6570">
        <is>
          <t xml:space="preserve"> Madison</t>
        </is>
      </c>
    </row>
    <row r="6571" ht="20.25" customHeight="0">
      <c s="5" t="inlineStr" r="A6571">
        <is>
          <t xml:space="preserve">56109210</t>
        </is>
      </c>
      <c s="5" t="inlineStr" r="B6571">
        <is>
          <t xml:space="preserve">WATER VALVES TO BE ADJUSTED</t>
        </is>
      </c>
      <c s="5" t="inlineStr" r="C6571">
        <is>
          <t xml:space="preserve">EACH   </t>
        </is>
      </c>
      <c s="6" r="D6571">
        <v>6.000</v>
      </c>
      <c s="7" r="E6571">
        <v>8</v>
      </c>
      <c s="8" t="inlineStr" r="F6571">
        <is>
          <t xml:space="preserve">97838</t>
        </is>
      </c>
      <c s="8" t="inlineStr" r="G6571">
        <is>
          <t xml:space="preserve">094</t>
        </is>
      </c>
      <c s="9" r="H6571">
        <v>205.0000</v>
      </c>
      <c s="8" t="inlineStr" r="I6571">
        <is>
          <t xml:space="preserve"/>
        </is>
      </c>
      <c s="8" t="inlineStr" r="J6571">
        <is>
          <t xml:space="preserve"> Madison</t>
        </is>
      </c>
    </row>
    <row r="6572" ht="20.25" customHeight="0">
      <c s="5" t="inlineStr" r="A6572">
        <is>
          <t xml:space="preserve">56200300</t>
        </is>
      </c>
      <c s="5" t="inlineStr" r="B6572">
        <is>
          <t xml:space="preserve">WATER SERVICE LINE 1"</t>
        </is>
      </c>
      <c s="5" t="inlineStr" r="C6572">
        <is>
          <t xml:space="preserve">FOOT   </t>
        </is>
      </c>
      <c s="6" r="D6572">
        <v>3100.000</v>
      </c>
      <c s="7" r="E6572">
        <v>1</v>
      </c>
      <c s="8" t="inlineStr" r="F6572">
        <is>
          <t xml:space="preserve">61K63</t>
        </is>
      </c>
      <c s="8" t="inlineStr" r="G6572">
        <is>
          <t xml:space="preserve">088</t>
        </is>
      </c>
      <c s="9" r="H6572">
        <v>14.0000</v>
      </c>
      <c s="8" t="inlineStr" r="I6572">
        <is>
          <t xml:space="preserve">Y</t>
        </is>
      </c>
      <c s="8" t="inlineStr" r="J6572">
        <is>
          <t xml:space="preserve"> Cook</t>
        </is>
      </c>
    </row>
    <row r="6573" ht="20.25" customHeight="0">
      <c s="5" t="inlineStr" r="A6573">
        <is>
          <t xml:space="preserve">56200300</t>
        </is>
      </c>
      <c s="5" t="inlineStr" r="B6573">
        <is>
          <t xml:space="preserve">WATER SERVICE LINE 1"</t>
        </is>
      </c>
      <c s="5" t="inlineStr" r="C6573">
        <is>
          <t xml:space="preserve">FOOT   </t>
        </is>
      </c>
      <c s="6" r="D6573">
        <v>3100.000</v>
      </c>
      <c s="7" r="E6573">
        <v>1</v>
      </c>
      <c s="8" t="inlineStr" r="F6573">
        <is>
          <t xml:space="preserve">61K63</t>
        </is>
      </c>
      <c s="8" t="inlineStr" r="G6573">
        <is>
          <t xml:space="preserve">088</t>
        </is>
      </c>
      <c s="9" r="H6573">
        <v>20.0000</v>
      </c>
      <c s="8" t="inlineStr" r="I6573">
        <is>
          <t xml:space="preserve"/>
        </is>
      </c>
      <c s="8" t="inlineStr" r="J6573">
        <is>
          <t xml:space="preserve"> Cook</t>
        </is>
      </c>
    </row>
    <row r="6574" ht="20.25" customHeight="0">
      <c s="5" t="inlineStr" r="A6574">
        <is>
          <t xml:space="preserve">56200300</t>
        </is>
      </c>
      <c s="5" t="inlineStr" r="B6574">
        <is>
          <t xml:space="preserve">WATER SERVICE LINE 1"</t>
        </is>
      </c>
      <c s="5" t="inlineStr" r="C6574">
        <is>
          <t xml:space="preserve">FOOT   </t>
        </is>
      </c>
      <c s="6" r="D6574">
        <v>3100.000</v>
      </c>
      <c s="7" r="E6574">
        <v>1</v>
      </c>
      <c s="8" t="inlineStr" r="F6574">
        <is>
          <t xml:space="preserve">61K63</t>
        </is>
      </c>
      <c s="8" t="inlineStr" r="G6574">
        <is>
          <t xml:space="preserve">088</t>
        </is>
      </c>
      <c s="9" r="H6574">
        <v>20.9000</v>
      </c>
      <c s="8" t="inlineStr" r="I6574">
        <is>
          <t xml:space="preserve"/>
        </is>
      </c>
      <c s="8" t="inlineStr" r="J6574">
        <is>
          <t xml:space="preserve"> Cook</t>
        </is>
      </c>
    </row>
    <row r="6575" ht="20.25" customHeight="0">
      <c s="5" t="inlineStr" r="A6575">
        <is>
          <t xml:space="preserve">56200300</t>
        </is>
      </c>
      <c s="5" t="inlineStr" r="B6575">
        <is>
          <t xml:space="preserve">WATER SERVICE LINE 1"</t>
        </is>
      </c>
      <c s="5" t="inlineStr" r="C6575">
        <is>
          <t xml:space="preserve">FOOT   </t>
        </is>
      </c>
      <c s="6" r="D6575">
        <v>3100.000</v>
      </c>
      <c s="7" r="E6575">
        <v>1</v>
      </c>
      <c s="8" t="inlineStr" r="F6575">
        <is>
          <t xml:space="preserve">61K63</t>
        </is>
      </c>
      <c s="8" t="inlineStr" r="G6575">
        <is>
          <t xml:space="preserve">088</t>
        </is>
      </c>
      <c s="9" r="H6575">
        <v>50.0000</v>
      </c>
      <c s="8" t="inlineStr" r="I6575">
        <is>
          <t xml:space="preserve"/>
        </is>
      </c>
      <c s="8" t="inlineStr" r="J6575">
        <is>
          <t xml:space="preserve"> Cook</t>
        </is>
      </c>
    </row>
    <row r="6576" ht="20.25" customHeight="0">
      <c s="5" t="inlineStr" r="A6576">
        <is>
          <t xml:space="preserve">56200300</t>
        </is>
      </c>
      <c s="5" t="inlineStr" r="B6576">
        <is>
          <t xml:space="preserve">WATER SERVICE LINE 1"</t>
        </is>
      </c>
      <c s="5" t="inlineStr" r="C6576">
        <is>
          <t xml:space="preserve">FOOT   </t>
        </is>
      </c>
      <c s="6" r="D6576">
        <v>3100.000</v>
      </c>
      <c s="7" r="E6576">
        <v>1</v>
      </c>
      <c s="8" t="inlineStr" r="F6576">
        <is>
          <t xml:space="preserve">61K63</t>
        </is>
      </c>
      <c s="8" t="inlineStr" r="G6576">
        <is>
          <t xml:space="preserve">088</t>
        </is>
      </c>
      <c s="9" r="H6576">
        <v>57.0000</v>
      </c>
      <c s="8" t="inlineStr" r="I6576">
        <is>
          <t xml:space="preserve"/>
        </is>
      </c>
      <c s="8" t="inlineStr" r="J6576">
        <is>
          <t xml:space="preserve"> Cook</t>
        </is>
      </c>
    </row>
    <row r="6577" ht="20.25" customHeight="0">
      <c s="5" t="inlineStr" r="A6577">
        <is>
          <t xml:space="preserve">56200300</t>
        </is>
      </c>
      <c s="5" t="inlineStr" r="B6577">
        <is>
          <t xml:space="preserve">WATER SERVICE LINE 1"</t>
        </is>
      </c>
      <c s="5" t="inlineStr" r="C6577">
        <is>
          <t xml:space="preserve">FOOT   </t>
        </is>
      </c>
      <c s="6" r="D6577">
        <v>3100.000</v>
      </c>
      <c s="7" r="E6577">
        <v>1</v>
      </c>
      <c s="8" t="inlineStr" r="F6577">
        <is>
          <t xml:space="preserve">61K63</t>
        </is>
      </c>
      <c s="8" t="inlineStr" r="G6577">
        <is>
          <t xml:space="preserve">088</t>
        </is>
      </c>
      <c s="9" r="H6577">
        <v>89.0100</v>
      </c>
      <c s="8" t="inlineStr" r="I6577">
        <is>
          <t xml:space="preserve"/>
        </is>
      </c>
      <c s="8" t="inlineStr" r="J6577">
        <is>
          <t xml:space="preserve"> Cook</t>
        </is>
      </c>
    </row>
    <row r="6578" ht="20.25" customHeight="0">
      <c s="5" t="inlineStr" r="A6578">
        <is>
          <t xml:space="preserve">56300300</t>
        </is>
      </c>
      <c s="5" t="inlineStr" r="B6578">
        <is>
          <t xml:space="preserve">ADJUSTING WATER SERVICE LINES</t>
        </is>
      </c>
      <c s="5" t="inlineStr" r="C6578">
        <is>
          <t xml:space="preserve">FOOT   </t>
        </is>
      </c>
      <c s="6" r="D6578">
        <v>348.000</v>
      </c>
      <c s="7" r="E6578">
        <v>1</v>
      </c>
      <c s="8" t="inlineStr" r="F6578">
        <is>
          <t xml:space="preserve">61K63</t>
        </is>
      </c>
      <c s="8" t="inlineStr" r="G6578">
        <is>
          <t xml:space="preserve">088</t>
        </is>
      </c>
      <c s="9" r="H6578">
        <v>75.0000</v>
      </c>
      <c s="8" t="inlineStr" r="I6578">
        <is>
          <t xml:space="preserve">Y</t>
        </is>
      </c>
      <c s="8" t="inlineStr" r="J6578">
        <is>
          <t xml:space="preserve"> Cook</t>
        </is>
      </c>
    </row>
    <row r="6579" ht="20.25" customHeight="0">
      <c s="5" t="inlineStr" r="A6579">
        <is>
          <t xml:space="preserve">56300300</t>
        </is>
      </c>
      <c s="5" t="inlineStr" r="B6579">
        <is>
          <t xml:space="preserve">ADJUSTING WATER SERVICE LINES</t>
        </is>
      </c>
      <c s="5" t="inlineStr" r="C6579">
        <is>
          <t xml:space="preserve">FOOT   </t>
        </is>
      </c>
      <c s="6" r="D6579">
        <v>348.000</v>
      </c>
      <c s="7" r="E6579">
        <v>1</v>
      </c>
      <c s="8" t="inlineStr" r="F6579">
        <is>
          <t xml:space="preserve">61K63</t>
        </is>
      </c>
      <c s="8" t="inlineStr" r="G6579">
        <is>
          <t xml:space="preserve">088</t>
        </is>
      </c>
      <c s="9" r="H6579">
        <v>25.0000</v>
      </c>
      <c s="8" t="inlineStr" r="I6579">
        <is>
          <t xml:space="preserve"/>
        </is>
      </c>
      <c s="8" t="inlineStr" r="J6579">
        <is>
          <t xml:space="preserve"> Cook</t>
        </is>
      </c>
    </row>
    <row r="6580" ht="20.25" customHeight="0">
      <c s="5" t="inlineStr" r="A6580">
        <is>
          <t xml:space="preserve">56300300</t>
        </is>
      </c>
      <c s="5" t="inlineStr" r="B6580">
        <is>
          <t xml:space="preserve">ADJUSTING WATER SERVICE LINES</t>
        </is>
      </c>
      <c s="5" t="inlineStr" r="C6580">
        <is>
          <t xml:space="preserve">FOOT   </t>
        </is>
      </c>
      <c s="6" r="D6580">
        <v>348.000</v>
      </c>
      <c s="7" r="E6580">
        <v>1</v>
      </c>
      <c s="8" t="inlineStr" r="F6580">
        <is>
          <t xml:space="preserve">61K63</t>
        </is>
      </c>
      <c s="8" t="inlineStr" r="G6580">
        <is>
          <t xml:space="preserve">088</t>
        </is>
      </c>
      <c s="9" r="H6580">
        <v>46.1600</v>
      </c>
      <c s="8" t="inlineStr" r="I6580">
        <is>
          <t xml:space="preserve"/>
        </is>
      </c>
      <c s="8" t="inlineStr" r="J6580">
        <is>
          <t xml:space="preserve"> Cook</t>
        </is>
      </c>
    </row>
    <row r="6581" ht="20.25" customHeight="0">
      <c s="5" t="inlineStr" r="A6581">
        <is>
          <t xml:space="preserve">56300300</t>
        </is>
      </c>
      <c s="5" t="inlineStr" r="B6581">
        <is>
          <t xml:space="preserve">ADJUSTING WATER SERVICE LINES</t>
        </is>
      </c>
      <c s="5" t="inlineStr" r="C6581">
        <is>
          <t xml:space="preserve">FOOT   </t>
        </is>
      </c>
      <c s="6" r="D6581">
        <v>348.000</v>
      </c>
      <c s="7" r="E6581">
        <v>1</v>
      </c>
      <c s="8" t="inlineStr" r="F6581">
        <is>
          <t xml:space="preserve">61K63</t>
        </is>
      </c>
      <c s="8" t="inlineStr" r="G6581">
        <is>
          <t xml:space="preserve">088</t>
        </is>
      </c>
      <c s="9" r="H6581">
        <v>104.0000</v>
      </c>
      <c s="8" t="inlineStr" r="I6581">
        <is>
          <t xml:space="preserve"/>
        </is>
      </c>
      <c s="8" t="inlineStr" r="J6581">
        <is>
          <t xml:space="preserve"> Cook</t>
        </is>
      </c>
    </row>
    <row r="6582" ht="20.25" customHeight="0">
      <c s="5" t="inlineStr" r="A6582">
        <is>
          <t xml:space="preserve">56300300</t>
        </is>
      </c>
      <c s="5" t="inlineStr" r="B6582">
        <is>
          <t xml:space="preserve">ADJUSTING WATER SERVICE LINES</t>
        </is>
      </c>
      <c s="5" t="inlineStr" r="C6582">
        <is>
          <t xml:space="preserve">FOOT   </t>
        </is>
      </c>
      <c s="6" r="D6582">
        <v>348.000</v>
      </c>
      <c s="7" r="E6582">
        <v>1</v>
      </c>
      <c s="8" t="inlineStr" r="F6582">
        <is>
          <t xml:space="preserve">61K63</t>
        </is>
      </c>
      <c s="8" t="inlineStr" r="G6582">
        <is>
          <t xml:space="preserve">088</t>
        </is>
      </c>
      <c s="9" r="H6582">
        <v>177.1000</v>
      </c>
      <c s="8" t="inlineStr" r="I6582">
        <is>
          <t xml:space="preserve"/>
        </is>
      </c>
      <c s="8" t="inlineStr" r="J6582">
        <is>
          <t xml:space="preserve"> Cook</t>
        </is>
      </c>
    </row>
    <row r="6583" ht="20.25" customHeight="0">
      <c s="5" t="inlineStr" r="A6583">
        <is>
          <t xml:space="preserve">56300300</t>
        </is>
      </c>
      <c s="5" t="inlineStr" r="B6583">
        <is>
          <t xml:space="preserve">ADJUSTING WATER SERVICE LINES</t>
        </is>
      </c>
      <c s="5" t="inlineStr" r="C6583">
        <is>
          <t xml:space="preserve">FOOT   </t>
        </is>
      </c>
      <c s="6" r="D6583">
        <v>348.000</v>
      </c>
      <c s="7" r="E6583">
        <v>1</v>
      </c>
      <c s="8" t="inlineStr" r="F6583">
        <is>
          <t xml:space="preserve">61K63</t>
        </is>
      </c>
      <c s="8" t="inlineStr" r="G6583">
        <is>
          <t xml:space="preserve">088</t>
        </is>
      </c>
      <c s="9" r="H6583">
        <v>205.0000</v>
      </c>
      <c s="8" t="inlineStr" r="I6583">
        <is>
          <t xml:space="preserve"/>
        </is>
      </c>
      <c s="8" t="inlineStr" r="J6583">
        <is>
          <t xml:space="preserve"> Cook</t>
        </is>
      </c>
    </row>
    <row r="6584" ht="20.25" customHeight="0">
      <c s="5" t="inlineStr" r="A6584">
        <is>
          <t xml:space="preserve">56400100</t>
        </is>
      </c>
      <c s="5" t="inlineStr" r="B6584">
        <is>
          <t xml:space="preserve">FIRE HYDRANTS TO BE MOVED</t>
        </is>
      </c>
      <c s="5" t="inlineStr" r="C6584">
        <is>
          <t xml:space="preserve">EACH   </t>
        </is>
      </c>
      <c s="6" r="D6584">
        <v>3.000</v>
      </c>
      <c s="7" r="E6584">
        <v>1</v>
      </c>
      <c s="8" t="inlineStr" r="F6584">
        <is>
          <t xml:space="preserve">61J71</t>
        </is>
      </c>
      <c s="8" t="inlineStr" r="G6584">
        <is>
          <t xml:space="preserve">063</t>
        </is>
      </c>
      <c s="9" r="H6584">
        <v>7250.0000</v>
      </c>
      <c s="8" t="inlineStr" r="I6584">
        <is>
          <t xml:space="preserve">Y</t>
        </is>
      </c>
      <c s="8" t="inlineStr" r="J6584">
        <is>
          <t xml:space="preserve"> McHenry</t>
        </is>
      </c>
    </row>
    <row r="6585" ht="20.25" customHeight="0">
      <c s="5" t="inlineStr" r="A6585">
        <is>
          <t xml:space="preserve">56400100</t>
        </is>
      </c>
      <c s="5" t="inlineStr" r="B6585">
        <is>
          <t xml:space="preserve">FIRE HYDRANTS TO BE MOVED</t>
        </is>
      </c>
      <c s="5" t="inlineStr" r="C6585">
        <is>
          <t xml:space="preserve">EACH   </t>
        </is>
      </c>
      <c s="6" r="D6585">
        <v>3.000</v>
      </c>
      <c s="7" r="E6585">
        <v>1</v>
      </c>
      <c s="8" t="inlineStr" r="F6585">
        <is>
          <t xml:space="preserve">61J71</t>
        </is>
      </c>
      <c s="8" t="inlineStr" r="G6585">
        <is>
          <t xml:space="preserve">063</t>
        </is>
      </c>
      <c s="9" r="H6585">
        <v>8509.4900</v>
      </c>
      <c s="8" t="inlineStr" r="I6585">
        <is>
          <t xml:space="preserve"/>
        </is>
      </c>
      <c s="8" t="inlineStr" r="J6585">
        <is>
          <t xml:space="preserve"> McHenry</t>
        </is>
      </c>
    </row>
    <row r="6586" ht="20.25" customHeight="0">
      <c s="5" t="inlineStr" r="A6586">
        <is>
          <t xml:space="preserve">56400100</t>
        </is>
      </c>
      <c s="5" t="inlineStr" r="B6586">
        <is>
          <t xml:space="preserve">FIRE HYDRANTS TO BE MOVED</t>
        </is>
      </c>
      <c s="5" t="inlineStr" r="C6586">
        <is>
          <t xml:space="preserve">EACH   </t>
        </is>
      </c>
      <c s="6" r="D6586">
        <v>3.000</v>
      </c>
      <c s="7" r="E6586">
        <v>1</v>
      </c>
      <c s="8" t="inlineStr" r="F6586">
        <is>
          <t xml:space="preserve">61J71</t>
        </is>
      </c>
      <c s="8" t="inlineStr" r="G6586">
        <is>
          <t xml:space="preserve">063</t>
        </is>
      </c>
      <c s="9" r="H6586">
        <v>14513.0000</v>
      </c>
      <c s="8" t="inlineStr" r="I6586">
        <is>
          <t xml:space="preserve"/>
        </is>
      </c>
      <c s="8" t="inlineStr" r="J6586">
        <is>
          <t xml:space="preserve"> McHenry</t>
        </is>
      </c>
    </row>
    <row r="6587" ht="20.25" customHeight="0">
      <c s="5" t="inlineStr" r="A6587">
        <is>
          <t xml:space="preserve">56400100</t>
        </is>
      </c>
      <c s="5" t="inlineStr" r="B6587">
        <is>
          <t xml:space="preserve">FIRE HYDRANTS TO BE MOVED</t>
        </is>
      </c>
      <c s="5" t="inlineStr" r="C6587">
        <is>
          <t xml:space="preserve">EACH   </t>
        </is>
      </c>
      <c s="6" r="D6587">
        <v>3.000</v>
      </c>
      <c s="7" r="E6587">
        <v>1</v>
      </c>
      <c s="8" t="inlineStr" r="F6587">
        <is>
          <t xml:space="preserve">61J71</t>
        </is>
      </c>
      <c s="8" t="inlineStr" r="G6587">
        <is>
          <t xml:space="preserve">063</t>
        </is>
      </c>
      <c s="9" r="H6587">
        <v>18000.0000</v>
      </c>
      <c s="8" t="inlineStr" r="I6587">
        <is>
          <t xml:space="preserve"/>
        </is>
      </c>
      <c s="8" t="inlineStr" r="J6587">
        <is>
          <t xml:space="preserve"> McHenry</t>
        </is>
      </c>
    </row>
    <row r="6588" ht="20.25" customHeight="0">
      <c s="5" t="inlineStr" r="A6588">
        <is>
          <t xml:space="preserve">56400100</t>
        </is>
      </c>
      <c s="5" t="inlineStr" r="B6588">
        <is>
          <t xml:space="preserve">FIRE HYDRANTS TO BE MOVED</t>
        </is>
      </c>
      <c s="5" t="inlineStr" r="C6588">
        <is>
          <t xml:space="preserve">EACH   </t>
        </is>
      </c>
      <c s="6" r="D6588">
        <v>3.000</v>
      </c>
      <c s="7" r="E6588">
        <v>1</v>
      </c>
      <c s="8" t="inlineStr" r="F6588">
        <is>
          <t xml:space="preserve">61J71</t>
        </is>
      </c>
      <c s="8" t="inlineStr" r="G6588">
        <is>
          <t xml:space="preserve">063</t>
        </is>
      </c>
      <c s="9" r="H6588">
        <v>18950.0000</v>
      </c>
      <c s="8" t="inlineStr" r="I6588">
        <is>
          <t xml:space="preserve"/>
        </is>
      </c>
      <c s="8" t="inlineStr" r="J6588">
        <is>
          <t xml:space="preserve"> McHenry</t>
        </is>
      </c>
    </row>
    <row r="6589" ht="20.25" customHeight="0">
      <c s="5" t="inlineStr" r="A6589">
        <is>
          <t xml:space="preserve">56400200</t>
        </is>
      </c>
      <c s="5" t="inlineStr" r="B6589">
        <is>
          <t xml:space="preserve">FIRE HYDRANTS TO BE MOVED (SPECIAL)</t>
        </is>
      </c>
      <c s="5" t="inlineStr" r="C6589">
        <is>
          <t xml:space="preserve">EACH   </t>
        </is>
      </c>
      <c s="6" r="D6589">
        <v>5.000</v>
      </c>
      <c s="7" r="E6589">
        <v>1</v>
      </c>
      <c s="8" t="inlineStr" r="F6589">
        <is>
          <t xml:space="preserve">61K72</t>
        </is>
      </c>
      <c s="8" t="inlineStr" r="G6589">
        <is>
          <t xml:space="preserve">090</t>
        </is>
      </c>
      <c s="9" r="H6589">
        <v>13600.0000</v>
      </c>
      <c s="8" t="inlineStr" r="I6589">
        <is>
          <t xml:space="preserve">Y</t>
        </is>
      </c>
      <c s="8" t="inlineStr" r="J6589">
        <is>
          <t xml:space="preserve"> Cook</t>
        </is>
      </c>
    </row>
    <row r="6590" ht="20.25" customHeight="0">
      <c s="5" t="inlineStr" r="A6590">
        <is>
          <t xml:space="preserve">56400200</t>
        </is>
      </c>
      <c s="5" t="inlineStr" r="B6590">
        <is>
          <t xml:space="preserve">FIRE HYDRANTS TO BE MOVED (SPECIAL)</t>
        </is>
      </c>
      <c s="5" t="inlineStr" r="C6590">
        <is>
          <t xml:space="preserve">EACH   </t>
        </is>
      </c>
      <c s="6" r="D6590">
        <v>5.000</v>
      </c>
      <c s="7" r="E6590">
        <v>1</v>
      </c>
      <c s="8" t="inlineStr" r="F6590">
        <is>
          <t xml:space="preserve">61K72</t>
        </is>
      </c>
      <c s="8" t="inlineStr" r="G6590">
        <is>
          <t xml:space="preserve">090</t>
        </is>
      </c>
      <c s="9" r="H6590">
        <v>8750.0000</v>
      </c>
      <c s="8" t="inlineStr" r="I6590">
        <is>
          <t xml:space="preserve"/>
        </is>
      </c>
      <c s="8" t="inlineStr" r="J6590">
        <is>
          <t xml:space="preserve"> Cook</t>
        </is>
      </c>
    </row>
    <row r="6591" ht="20.25" customHeight="0">
      <c s="5" t="inlineStr" r="A6591">
        <is>
          <t xml:space="preserve">56400200</t>
        </is>
      </c>
      <c s="5" t="inlineStr" r="B6591">
        <is>
          <t xml:space="preserve">FIRE HYDRANTS TO BE MOVED (SPECIAL)</t>
        </is>
      </c>
      <c s="5" t="inlineStr" r="C6591">
        <is>
          <t xml:space="preserve">EACH   </t>
        </is>
      </c>
      <c s="6" r="D6591">
        <v>5.000</v>
      </c>
      <c s="7" r="E6591">
        <v>1</v>
      </c>
      <c s="8" t="inlineStr" r="F6591">
        <is>
          <t xml:space="preserve">61K72</t>
        </is>
      </c>
      <c s="8" t="inlineStr" r="G6591">
        <is>
          <t xml:space="preserve">090</t>
        </is>
      </c>
      <c s="9" r="H6591">
        <v>15000.0000</v>
      </c>
      <c s="8" t="inlineStr" r="I6591">
        <is>
          <t xml:space="preserve"/>
        </is>
      </c>
      <c s="8" t="inlineStr" r="J6591">
        <is>
          <t xml:space="preserve"> Cook</t>
        </is>
      </c>
    </row>
    <row r="6592" ht="20.25" customHeight="0">
      <c s="5" t="inlineStr" r="A6592">
        <is>
          <t xml:space="preserve">56400300</t>
        </is>
      </c>
      <c s="5" t="inlineStr" r="B6592">
        <is>
          <t xml:space="preserve">FIRE HYDRANTS TO BE ADJUSTED</t>
        </is>
      </c>
      <c s="5" t="inlineStr" r="C6592">
        <is>
          <t xml:space="preserve">EACH   </t>
        </is>
      </c>
      <c s="6" r="D6592">
        <v>1.000</v>
      </c>
      <c s="7" r="E6592">
        <v>1</v>
      </c>
      <c s="8" t="inlineStr" r="F6592">
        <is>
          <t xml:space="preserve">61J71</t>
        </is>
      </c>
      <c s="8" t="inlineStr" r="G6592">
        <is>
          <t xml:space="preserve">063</t>
        </is>
      </c>
      <c s="9" r="H6592">
        <v>3600.0000</v>
      </c>
      <c s="8" t="inlineStr" r="I6592">
        <is>
          <t xml:space="preserve">Y</t>
        </is>
      </c>
      <c s="8" t="inlineStr" r="J6592">
        <is>
          <t xml:space="preserve"> McHenry</t>
        </is>
      </c>
    </row>
    <row r="6593" ht="20.25" customHeight="0">
      <c s="5" t="inlineStr" r="A6593">
        <is>
          <t xml:space="preserve">56400300</t>
        </is>
      </c>
      <c s="5" t="inlineStr" r="B6593">
        <is>
          <t xml:space="preserve">FIRE HYDRANTS TO BE ADJUSTED</t>
        </is>
      </c>
      <c s="5" t="inlineStr" r="C6593">
        <is>
          <t xml:space="preserve">EACH   </t>
        </is>
      </c>
      <c s="6" r="D6593">
        <v>1.000</v>
      </c>
      <c s="7" r="E6593">
        <v>1</v>
      </c>
      <c s="8" t="inlineStr" r="F6593">
        <is>
          <t xml:space="preserve">61J71</t>
        </is>
      </c>
      <c s="8" t="inlineStr" r="G6593">
        <is>
          <t xml:space="preserve">063</t>
        </is>
      </c>
      <c s="9" r="H6593">
        <v>2022.3500</v>
      </c>
      <c s="8" t="inlineStr" r="I6593">
        <is>
          <t xml:space="preserve"/>
        </is>
      </c>
      <c s="8" t="inlineStr" r="J6593">
        <is>
          <t xml:space="preserve"> McHenry</t>
        </is>
      </c>
    </row>
    <row r="6594" ht="20.25" customHeight="0">
      <c s="5" t="inlineStr" r="A6594">
        <is>
          <t xml:space="preserve">56400300</t>
        </is>
      </c>
      <c s="5" t="inlineStr" r="B6594">
        <is>
          <t xml:space="preserve">FIRE HYDRANTS TO BE ADJUSTED</t>
        </is>
      </c>
      <c s="5" t="inlineStr" r="C6594">
        <is>
          <t xml:space="preserve">EACH   </t>
        </is>
      </c>
      <c s="6" r="D6594">
        <v>1.000</v>
      </c>
      <c s="7" r="E6594">
        <v>1</v>
      </c>
      <c s="8" t="inlineStr" r="F6594">
        <is>
          <t xml:space="preserve">61J71</t>
        </is>
      </c>
      <c s="8" t="inlineStr" r="G6594">
        <is>
          <t xml:space="preserve">063</t>
        </is>
      </c>
      <c s="9" r="H6594">
        <v>2125.0000</v>
      </c>
      <c s="8" t="inlineStr" r="I6594">
        <is>
          <t xml:space="preserve"/>
        </is>
      </c>
      <c s="8" t="inlineStr" r="J6594">
        <is>
          <t xml:space="preserve"> McHenry</t>
        </is>
      </c>
    </row>
    <row r="6595" ht="20.25" customHeight="0">
      <c s="5" t="inlineStr" r="A6595">
        <is>
          <t xml:space="preserve">56400300</t>
        </is>
      </c>
      <c s="5" t="inlineStr" r="B6595">
        <is>
          <t xml:space="preserve">FIRE HYDRANTS TO BE ADJUSTED</t>
        </is>
      </c>
      <c s="5" t="inlineStr" r="C6595">
        <is>
          <t xml:space="preserve">EACH   </t>
        </is>
      </c>
      <c s="6" r="D6595">
        <v>1.000</v>
      </c>
      <c s="7" r="E6595">
        <v>1</v>
      </c>
      <c s="8" t="inlineStr" r="F6595">
        <is>
          <t xml:space="preserve">61J71</t>
        </is>
      </c>
      <c s="8" t="inlineStr" r="G6595">
        <is>
          <t xml:space="preserve">063</t>
        </is>
      </c>
      <c s="9" r="H6595">
        <v>3000.0000</v>
      </c>
      <c s="8" t="inlineStr" r="I6595">
        <is>
          <t xml:space="preserve"/>
        </is>
      </c>
      <c s="8" t="inlineStr" r="J6595">
        <is>
          <t xml:space="preserve"> McHenry</t>
        </is>
      </c>
    </row>
    <row r="6596" ht="20.25" customHeight="0">
      <c s="5" t="inlineStr" r="A6596">
        <is>
          <t xml:space="preserve">56400300</t>
        </is>
      </c>
      <c s="5" t="inlineStr" r="B6596">
        <is>
          <t xml:space="preserve">FIRE HYDRANTS TO BE ADJUSTED</t>
        </is>
      </c>
      <c s="5" t="inlineStr" r="C6596">
        <is>
          <t xml:space="preserve">EACH   </t>
        </is>
      </c>
      <c s="6" r="D6596">
        <v>1.000</v>
      </c>
      <c s="7" r="E6596">
        <v>1</v>
      </c>
      <c s="8" t="inlineStr" r="F6596">
        <is>
          <t xml:space="preserve">61J71</t>
        </is>
      </c>
      <c s="8" t="inlineStr" r="G6596">
        <is>
          <t xml:space="preserve">063</t>
        </is>
      </c>
      <c s="9" r="H6596">
        <v>4050.0000</v>
      </c>
      <c s="8" t="inlineStr" r="I6596">
        <is>
          <t xml:space="preserve"/>
        </is>
      </c>
      <c s="8" t="inlineStr" r="J6596">
        <is>
          <t xml:space="preserve"> McHenry</t>
        </is>
      </c>
    </row>
    <row r="6597" ht="20.25" customHeight="0">
      <c s="5" t="inlineStr" r="A6597">
        <is>
          <t xml:space="preserve">56400300</t>
        </is>
      </c>
      <c s="5" t="inlineStr" r="B6597">
        <is>
          <t xml:space="preserve">FIRE HYDRANTS TO BE ADJUSTED</t>
        </is>
      </c>
      <c s="5" t="inlineStr" r="C6597">
        <is>
          <t xml:space="preserve">EACH   </t>
        </is>
      </c>
      <c s="6" r="D6597">
        <v>6.000</v>
      </c>
      <c s="7" r="E6597">
        <v>1</v>
      </c>
      <c s="8" t="inlineStr" r="F6597">
        <is>
          <t xml:space="preserve">61K06</t>
        </is>
      </c>
      <c s="8" t="inlineStr" r="G6597">
        <is>
          <t xml:space="preserve">065</t>
        </is>
      </c>
      <c s="9" r="H6597">
        <v>2393.8700</v>
      </c>
      <c s="8" t="inlineStr" r="I6597">
        <is>
          <t xml:space="preserve">Y</t>
        </is>
      </c>
      <c s="8" t="inlineStr" r="J6597">
        <is>
          <t xml:space="preserve"> Cook</t>
        </is>
      </c>
    </row>
    <row r="6598" ht="20.25" customHeight="0">
      <c s="5" t="inlineStr" r="A6598">
        <is>
          <t xml:space="preserve">56400300</t>
        </is>
      </c>
      <c s="5" t="inlineStr" r="B6598">
        <is>
          <t xml:space="preserve">FIRE HYDRANTS TO BE ADJUSTED</t>
        </is>
      </c>
      <c s="5" t="inlineStr" r="C6598">
        <is>
          <t xml:space="preserve">EACH   </t>
        </is>
      </c>
      <c s="6" r="D6598">
        <v>6.000</v>
      </c>
      <c s="7" r="E6598">
        <v>1</v>
      </c>
      <c s="8" t="inlineStr" r="F6598">
        <is>
          <t xml:space="preserve">61K06</t>
        </is>
      </c>
      <c s="8" t="inlineStr" r="G6598">
        <is>
          <t xml:space="preserve">065</t>
        </is>
      </c>
      <c s="9" r="H6598">
        <v>2000.0000</v>
      </c>
      <c s="8" t="inlineStr" r="I6598">
        <is>
          <t xml:space="preserve"/>
        </is>
      </c>
      <c s="8" t="inlineStr" r="J6598">
        <is>
          <t xml:space="preserve"> Cook</t>
        </is>
      </c>
    </row>
    <row r="6599" ht="20.25" customHeight="0">
      <c s="5" t="inlineStr" r="A6599">
        <is>
          <t xml:space="preserve">56400300</t>
        </is>
      </c>
      <c s="5" t="inlineStr" r="B6599">
        <is>
          <t xml:space="preserve">FIRE HYDRANTS TO BE ADJUSTED</t>
        </is>
      </c>
      <c s="5" t="inlineStr" r="C6599">
        <is>
          <t xml:space="preserve">EACH   </t>
        </is>
      </c>
      <c s="6" r="D6599">
        <v>6.000</v>
      </c>
      <c s="7" r="E6599">
        <v>1</v>
      </c>
      <c s="8" t="inlineStr" r="F6599">
        <is>
          <t xml:space="preserve">61K06</t>
        </is>
      </c>
      <c s="8" t="inlineStr" r="G6599">
        <is>
          <t xml:space="preserve">065</t>
        </is>
      </c>
      <c s="9" r="H6599">
        <v>2400.0000</v>
      </c>
      <c s="8" t="inlineStr" r="I6599">
        <is>
          <t xml:space="preserve"/>
        </is>
      </c>
      <c s="8" t="inlineStr" r="J6599">
        <is>
          <t xml:space="preserve"> Cook</t>
        </is>
      </c>
    </row>
    <row r="6600" ht="20.25" customHeight="0">
      <c s="5" t="inlineStr" r="A6600">
        <is>
          <t xml:space="preserve">56400300</t>
        </is>
      </c>
      <c s="5" t="inlineStr" r="B6600">
        <is>
          <t xml:space="preserve">FIRE HYDRANTS TO BE ADJUSTED</t>
        </is>
      </c>
      <c s="5" t="inlineStr" r="C6600">
        <is>
          <t xml:space="preserve">EACH   </t>
        </is>
      </c>
      <c s="6" r="D6600">
        <v>6.000</v>
      </c>
      <c s="7" r="E6600">
        <v>1</v>
      </c>
      <c s="8" t="inlineStr" r="F6600">
        <is>
          <t xml:space="preserve">61K06</t>
        </is>
      </c>
      <c s="8" t="inlineStr" r="G6600">
        <is>
          <t xml:space="preserve">065</t>
        </is>
      </c>
      <c s="9" r="H6600">
        <v>2500.0000</v>
      </c>
      <c s="8" t="inlineStr" r="I6600">
        <is>
          <t xml:space="preserve"/>
        </is>
      </c>
      <c s="8" t="inlineStr" r="J6600">
        <is>
          <t xml:space="preserve"> Cook</t>
        </is>
      </c>
    </row>
    <row r="6601" ht="20.25" customHeight="0">
      <c s="5" t="inlineStr" r="A6601">
        <is>
          <t xml:space="preserve">56400300</t>
        </is>
      </c>
      <c s="5" t="inlineStr" r="B6601">
        <is>
          <t xml:space="preserve">FIRE HYDRANTS TO BE ADJUSTED</t>
        </is>
      </c>
      <c s="5" t="inlineStr" r="C6601">
        <is>
          <t xml:space="preserve">EACH   </t>
        </is>
      </c>
      <c s="6" r="D6601">
        <v>6.000</v>
      </c>
      <c s="7" r="E6601">
        <v>1</v>
      </c>
      <c s="8" t="inlineStr" r="F6601">
        <is>
          <t xml:space="preserve">61K06</t>
        </is>
      </c>
      <c s="8" t="inlineStr" r="G6601">
        <is>
          <t xml:space="preserve">065</t>
        </is>
      </c>
      <c s="9" r="H6601">
        <v>2500.0000</v>
      </c>
      <c s="8" t="inlineStr" r="I6601">
        <is>
          <t xml:space="preserve"/>
        </is>
      </c>
      <c s="8" t="inlineStr" r="J6601">
        <is>
          <t xml:space="preserve"> Cook</t>
        </is>
      </c>
    </row>
    <row r="6602" ht="20.25" customHeight="0">
      <c s="5" t="inlineStr" r="A6602">
        <is>
          <t xml:space="preserve">56400300</t>
        </is>
      </c>
      <c s="5" t="inlineStr" r="B6602">
        <is>
          <t xml:space="preserve">FIRE HYDRANTS TO BE ADJUSTED</t>
        </is>
      </c>
      <c s="5" t="inlineStr" r="C6602">
        <is>
          <t xml:space="preserve">EACH   </t>
        </is>
      </c>
      <c s="6" r="D6602">
        <v>6.000</v>
      </c>
      <c s="7" r="E6602">
        <v>1</v>
      </c>
      <c s="8" t="inlineStr" r="F6602">
        <is>
          <t xml:space="preserve">61K06</t>
        </is>
      </c>
      <c s="8" t="inlineStr" r="G6602">
        <is>
          <t xml:space="preserve">065</t>
        </is>
      </c>
      <c s="9" r="H6602">
        <v>2700.0000</v>
      </c>
      <c s="8" t="inlineStr" r="I6602">
        <is>
          <t xml:space="preserve"/>
        </is>
      </c>
      <c s="8" t="inlineStr" r="J6602">
        <is>
          <t xml:space="preserve"> Cook</t>
        </is>
      </c>
    </row>
    <row r="6603" ht="20.25" customHeight="0">
      <c s="5" t="inlineStr" r="A6603">
        <is>
          <t xml:space="preserve">56400300</t>
        </is>
      </c>
      <c s="5" t="inlineStr" r="B6603">
        <is>
          <t xml:space="preserve">FIRE HYDRANTS TO BE ADJUSTED</t>
        </is>
      </c>
      <c s="5" t="inlineStr" r="C6603">
        <is>
          <t xml:space="preserve">EACH   </t>
        </is>
      </c>
      <c s="6" r="D6603">
        <v>6.000</v>
      </c>
      <c s="7" r="E6603">
        <v>1</v>
      </c>
      <c s="8" t="inlineStr" r="F6603">
        <is>
          <t xml:space="preserve">61K06</t>
        </is>
      </c>
      <c s="8" t="inlineStr" r="G6603">
        <is>
          <t xml:space="preserve">065</t>
        </is>
      </c>
      <c s="9" r="H6603">
        <v>5430.0000</v>
      </c>
      <c s="8" t="inlineStr" r="I6603">
        <is>
          <t xml:space="preserve"/>
        </is>
      </c>
      <c s="8" t="inlineStr" r="J6603">
        <is>
          <t xml:space="preserve"> Cook</t>
        </is>
      </c>
    </row>
    <row r="6604" ht="20.25" customHeight="0">
      <c s="5" t="inlineStr" r="A6604">
        <is>
          <t xml:space="preserve">56400300</t>
        </is>
      </c>
      <c s="5" t="inlineStr" r="B6604">
        <is>
          <t xml:space="preserve">FIRE HYDRANTS TO BE ADJUSTED</t>
        </is>
      </c>
      <c s="5" t="inlineStr" r="C6604">
        <is>
          <t xml:space="preserve">EACH   </t>
        </is>
      </c>
      <c s="6" r="D6604">
        <v>6.000</v>
      </c>
      <c s="7" r="E6604">
        <v>1</v>
      </c>
      <c s="8" t="inlineStr" r="F6604">
        <is>
          <t xml:space="preserve">61K06</t>
        </is>
      </c>
      <c s="8" t="inlineStr" r="G6604">
        <is>
          <t xml:space="preserve">065</t>
        </is>
      </c>
      <c s="9" r="H6604">
        <v>5430.0000</v>
      </c>
      <c s="8" t="inlineStr" r="I6604">
        <is>
          <t xml:space="preserve"/>
        </is>
      </c>
      <c s="8" t="inlineStr" r="J6604">
        <is>
          <t xml:space="preserve"> Cook</t>
        </is>
      </c>
    </row>
    <row r="6605" ht="20.25" customHeight="0">
      <c s="5" t="inlineStr" r="A6605">
        <is>
          <t xml:space="preserve">56400400</t>
        </is>
      </c>
      <c s="5" t="inlineStr" r="B6605">
        <is>
          <t xml:space="preserve">FIRE HYDRANTS TO BE RELOCATED</t>
        </is>
      </c>
      <c s="5" t="inlineStr" r="C6605">
        <is>
          <t xml:space="preserve">EACH   </t>
        </is>
      </c>
      <c s="6" r="D6605">
        <v>3.000</v>
      </c>
      <c s="7" r="E6605">
        <v>1</v>
      </c>
      <c s="8" t="inlineStr" r="F6605">
        <is>
          <t xml:space="preserve">61K63</t>
        </is>
      </c>
      <c s="8" t="inlineStr" r="G6605">
        <is>
          <t xml:space="preserve">088</t>
        </is>
      </c>
      <c s="9" r="H6605">
        <v>2100.0000</v>
      </c>
      <c s="8" t="inlineStr" r="I6605">
        <is>
          <t xml:space="preserve">Y</t>
        </is>
      </c>
      <c s="8" t="inlineStr" r="J6605">
        <is>
          <t xml:space="preserve"> Cook</t>
        </is>
      </c>
    </row>
    <row r="6606" ht="20.25" customHeight="0">
      <c s="5" t="inlineStr" r="A6606">
        <is>
          <t xml:space="preserve">56400400</t>
        </is>
      </c>
      <c s="5" t="inlineStr" r="B6606">
        <is>
          <t xml:space="preserve">FIRE HYDRANTS TO BE RELOCATED</t>
        </is>
      </c>
      <c s="5" t="inlineStr" r="C6606">
        <is>
          <t xml:space="preserve">EACH   </t>
        </is>
      </c>
      <c s="6" r="D6606">
        <v>3.000</v>
      </c>
      <c s="7" r="E6606">
        <v>1</v>
      </c>
      <c s="8" t="inlineStr" r="F6606">
        <is>
          <t xml:space="preserve">61K63</t>
        </is>
      </c>
      <c s="8" t="inlineStr" r="G6606">
        <is>
          <t xml:space="preserve">088</t>
        </is>
      </c>
      <c s="9" r="H6606">
        <v>4172.4000</v>
      </c>
      <c s="8" t="inlineStr" r="I6606">
        <is>
          <t xml:space="preserve"/>
        </is>
      </c>
      <c s="8" t="inlineStr" r="J6606">
        <is>
          <t xml:space="preserve"> Cook</t>
        </is>
      </c>
    </row>
    <row r="6607" ht="20.25" customHeight="0">
      <c s="5" t="inlineStr" r="A6607">
        <is>
          <t xml:space="preserve">56400400</t>
        </is>
      </c>
      <c s="5" t="inlineStr" r="B6607">
        <is>
          <t xml:space="preserve">FIRE HYDRANTS TO BE RELOCATED</t>
        </is>
      </c>
      <c s="5" t="inlineStr" r="C6607">
        <is>
          <t xml:space="preserve">EACH   </t>
        </is>
      </c>
      <c s="6" r="D6607">
        <v>3.000</v>
      </c>
      <c s="7" r="E6607">
        <v>1</v>
      </c>
      <c s="8" t="inlineStr" r="F6607">
        <is>
          <t xml:space="preserve">61K63</t>
        </is>
      </c>
      <c s="8" t="inlineStr" r="G6607">
        <is>
          <t xml:space="preserve">088</t>
        </is>
      </c>
      <c s="9" r="H6607">
        <v>5000.0000</v>
      </c>
      <c s="8" t="inlineStr" r="I6607">
        <is>
          <t xml:space="preserve"/>
        </is>
      </c>
      <c s="8" t="inlineStr" r="J6607">
        <is>
          <t xml:space="preserve"> Cook</t>
        </is>
      </c>
    </row>
    <row r="6608" ht="20.25" customHeight="0">
      <c s="5" t="inlineStr" r="A6608">
        <is>
          <t xml:space="preserve">56400400</t>
        </is>
      </c>
      <c s="5" t="inlineStr" r="B6608">
        <is>
          <t xml:space="preserve">FIRE HYDRANTS TO BE RELOCATED</t>
        </is>
      </c>
      <c s="5" t="inlineStr" r="C6608">
        <is>
          <t xml:space="preserve">EACH   </t>
        </is>
      </c>
      <c s="6" r="D6608">
        <v>3.000</v>
      </c>
      <c s="7" r="E6608">
        <v>1</v>
      </c>
      <c s="8" t="inlineStr" r="F6608">
        <is>
          <t xml:space="preserve">61K63</t>
        </is>
      </c>
      <c s="8" t="inlineStr" r="G6608">
        <is>
          <t xml:space="preserve">088</t>
        </is>
      </c>
      <c s="9" r="H6608">
        <v>6274.0000</v>
      </c>
      <c s="8" t="inlineStr" r="I6608">
        <is>
          <t xml:space="preserve"/>
        </is>
      </c>
      <c s="8" t="inlineStr" r="J6608">
        <is>
          <t xml:space="preserve"> Cook</t>
        </is>
      </c>
    </row>
    <row r="6609" ht="20.25" customHeight="0">
      <c s="5" t="inlineStr" r="A6609">
        <is>
          <t xml:space="preserve">56400400</t>
        </is>
      </c>
      <c s="5" t="inlineStr" r="B6609">
        <is>
          <t xml:space="preserve">FIRE HYDRANTS TO BE RELOCATED</t>
        </is>
      </c>
      <c s="5" t="inlineStr" r="C6609">
        <is>
          <t xml:space="preserve">EACH   </t>
        </is>
      </c>
      <c s="6" r="D6609">
        <v>3.000</v>
      </c>
      <c s="7" r="E6609">
        <v>1</v>
      </c>
      <c s="8" t="inlineStr" r="F6609">
        <is>
          <t xml:space="preserve">61K63</t>
        </is>
      </c>
      <c s="8" t="inlineStr" r="G6609">
        <is>
          <t xml:space="preserve">088</t>
        </is>
      </c>
      <c s="9" r="H6609">
        <v>7500.0000</v>
      </c>
      <c s="8" t="inlineStr" r="I6609">
        <is>
          <t xml:space="preserve"/>
        </is>
      </c>
      <c s="8" t="inlineStr" r="J6609">
        <is>
          <t xml:space="preserve"> Cook</t>
        </is>
      </c>
    </row>
    <row r="6610" ht="20.25" customHeight="0">
      <c s="5" t="inlineStr" r="A6610">
        <is>
          <t xml:space="preserve">56400400</t>
        </is>
      </c>
      <c s="5" t="inlineStr" r="B6610">
        <is>
          <t xml:space="preserve">FIRE HYDRANTS TO BE RELOCATED</t>
        </is>
      </c>
      <c s="5" t="inlineStr" r="C6610">
        <is>
          <t xml:space="preserve">EACH   </t>
        </is>
      </c>
      <c s="6" r="D6610">
        <v>3.000</v>
      </c>
      <c s="7" r="E6610">
        <v>1</v>
      </c>
      <c s="8" t="inlineStr" r="F6610">
        <is>
          <t xml:space="preserve">61K63</t>
        </is>
      </c>
      <c s="8" t="inlineStr" r="G6610">
        <is>
          <t xml:space="preserve">088</t>
        </is>
      </c>
      <c s="9" r="H6610">
        <v>12870.0000</v>
      </c>
      <c s="8" t="inlineStr" r="I6610">
        <is>
          <t xml:space="preserve"/>
        </is>
      </c>
      <c s="8" t="inlineStr" r="J6610">
        <is>
          <t xml:space="preserve"> Cook</t>
        </is>
      </c>
    </row>
    <row r="6611" ht="20.25" customHeight="0">
      <c s="5" t="inlineStr" r="A6611">
        <is>
          <t xml:space="preserve">56400400</t>
        </is>
      </c>
      <c s="5" t="inlineStr" r="B6611">
        <is>
          <t xml:space="preserve">FIRE HYDRANTS TO BE RELOCATED</t>
        </is>
      </c>
      <c s="5" t="inlineStr" r="C6611">
        <is>
          <t xml:space="preserve">EACH   </t>
        </is>
      </c>
      <c s="6" r="D6611">
        <v>9.000</v>
      </c>
      <c s="7" r="E6611">
        <v>1</v>
      </c>
      <c s="8" t="inlineStr" r="F6611">
        <is>
          <t xml:space="preserve">61K70</t>
        </is>
      </c>
      <c s="8" t="inlineStr" r="G6611">
        <is>
          <t xml:space="preserve">089</t>
        </is>
      </c>
      <c s="9" r="H6611">
        <v>5900.0000</v>
      </c>
      <c s="8" t="inlineStr" r="I6611">
        <is>
          <t xml:space="preserve">Y</t>
        </is>
      </c>
      <c s="8" t="inlineStr" r="J6611">
        <is>
          <t xml:space="preserve"> Cook</t>
        </is>
      </c>
    </row>
    <row r="6612" ht="20.25" customHeight="0">
      <c s="5" t="inlineStr" r="A6612">
        <is>
          <t xml:space="preserve">56400400</t>
        </is>
      </c>
      <c s="5" t="inlineStr" r="B6612">
        <is>
          <t xml:space="preserve">FIRE HYDRANTS TO BE RELOCATED</t>
        </is>
      </c>
      <c s="5" t="inlineStr" r="C6612">
        <is>
          <t xml:space="preserve">EACH   </t>
        </is>
      </c>
      <c s="6" r="D6612">
        <v>9.000</v>
      </c>
      <c s="7" r="E6612">
        <v>1</v>
      </c>
      <c s="8" t="inlineStr" r="F6612">
        <is>
          <t xml:space="preserve">61K70</t>
        </is>
      </c>
      <c s="8" t="inlineStr" r="G6612">
        <is>
          <t xml:space="preserve">089</t>
        </is>
      </c>
      <c s="9" r="H6612">
        <v>4858.2800</v>
      </c>
      <c s="8" t="inlineStr" r="I6612">
        <is>
          <t xml:space="preserve"/>
        </is>
      </c>
      <c s="8" t="inlineStr" r="J6612">
        <is>
          <t xml:space="preserve"> Cook</t>
        </is>
      </c>
    </row>
    <row r="6613" ht="20.25" customHeight="0">
      <c s="5" t="inlineStr" r="A6613">
        <is>
          <t xml:space="preserve">56400400</t>
        </is>
      </c>
      <c s="5" t="inlineStr" r="B6613">
        <is>
          <t xml:space="preserve">FIRE HYDRANTS TO BE RELOCATED</t>
        </is>
      </c>
      <c s="5" t="inlineStr" r="C6613">
        <is>
          <t xml:space="preserve">EACH   </t>
        </is>
      </c>
      <c s="6" r="D6613">
        <v>9.000</v>
      </c>
      <c s="7" r="E6613">
        <v>1</v>
      </c>
      <c s="8" t="inlineStr" r="F6613">
        <is>
          <t xml:space="preserve">61K70</t>
        </is>
      </c>
      <c s="8" t="inlineStr" r="G6613">
        <is>
          <t xml:space="preserve">089</t>
        </is>
      </c>
      <c s="9" r="H6613">
        <v>6800.0000</v>
      </c>
      <c s="8" t="inlineStr" r="I6613">
        <is>
          <t xml:space="preserve"/>
        </is>
      </c>
      <c s="8" t="inlineStr" r="J6613">
        <is>
          <t xml:space="preserve"> Cook</t>
        </is>
      </c>
    </row>
    <row r="6614" ht="20.25" customHeight="0">
      <c s="5" t="inlineStr" r="A6614">
        <is>
          <t xml:space="preserve">56400400</t>
        </is>
      </c>
      <c s="5" t="inlineStr" r="B6614">
        <is>
          <t xml:space="preserve">FIRE HYDRANTS TO BE RELOCATED</t>
        </is>
      </c>
      <c s="5" t="inlineStr" r="C6614">
        <is>
          <t xml:space="preserve">EACH   </t>
        </is>
      </c>
      <c s="6" r="D6614">
        <v>9.000</v>
      </c>
      <c s="7" r="E6614">
        <v>1</v>
      </c>
      <c s="8" t="inlineStr" r="F6614">
        <is>
          <t xml:space="preserve">61K70</t>
        </is>
      </c>
      <c s="8" t="inlineStr" r="G6614">
        <is>
          <t xml:space="preserve">089</t>
        </is>
      </c>
      <c s="9" r="H6614">
        <v>7566.0000</v>
      </c>
      <c s="8" t="inlineStr" r="I6614">
        <is>
          <t xml:space="preserve"/>
        </is>
      </c>
      <c s="8" t="inlineStr" r="J6614">
        <is>
          <t xml:space="preserve"> Cook</t>
        </is>
      </c>
    </row>
    <row r="6615" ht="20.25" customHeight="0">
      <c s="5" t="inlineStr" r="A6615">
        <is>
          <t xml:space="preserve">56400500</t>
        </is>
      </c>
      <c s="5" t="inlineStr" r="B6615">
        <is>
          <t xml:space="preserve">FIRE HYDRANTS TO BE REMOVED</t>
        </is>
      </c>
      <c s="5" t="inlineStr" r="C6615">
        <is>
          <t xml:space="preserve">EACH   </t>
        </is>
      </c>
      <c s="6" r="D6615">
        <v>1.000</v>
      </c>
      <c s="7" r="E6615">
        <v>1</v>
      </c>
      <c s="8" t="inlineStr" r="F6615">
        <is>
          <t xml:space="preserve">61G80</t>
        </is>
      </c>
      <c s="8" t="inlineStr" r="G6615">
        <is>
          <t xml:space="preserve">093</t>
        </is>
      </c>
      <c s="9" r="H6615">
        <v>600.0000</v>
      </c>
      <c s="8" t="inlineStr" r="I6615">
        <is>
          <t xml:space="preserve">Y</t>
        </is>
      </c>
      <c s="8" t="inlineStr" r="J6615">
        <is>
          <t xml:space="preserve"> DuPage</t>
        </is>
      </c>
    </row>
    <row r="6616" ht="20.25" customHeight="0">
      <c s="5" t="inlineStr" r="A6616">
        <is>
          <t xml:space="preserve">56400500</t>
        </is>
      </c>
      <c s="5" t="inlineStr" r="B6616">
        <is>
          <t xml:space="preserve">FIRE HYDRANTS TO BE REMOVED</t>
        </is>
      </c>
      <c s="5" t="inlineStr" r="C6616">
        <is>
          <t xml:space="preserve">EACH   </t>
        </is>
      </c>
      <c s="6" r="D6616">
        <v>1.000</v>
      </c>
      <c s="7" r="E6616">
        <v>1</v>
      </c>
      <c s="8" t="inlineStr" r="F6616">
        <is>
          <t xml:space="preserve">61G80</t>
        </is>
      </c>
      <c s="8" t="inlineStr" r="G6616">
        <is>
          <t xml:space="preserve">093</t>
        </is>
      </c>
      <c s="9" r="H6616">
        <v>339.0000</v>
      </c>
      <c s="8" t="inlineStr" r="I6616">
        <is>
          <t xml:space="preserve"/>
        </is>
      </c>
      <c s="8" t="inlineStr" r="J6616">
        <is>
          <t xml:space="preserve"> DuPage</t>
        </is>
      </c>
    </row>
    <row r="6617" ht="20.25" customHeight="0">
      <c s="5" t="inlineStr" r="A6617">
        <is>
          <t xml:space="preserve">56400500</t>
        </is>
      </c>
      <c s="5" t="inlineStr" r="B6617">
        <is>
          <t xml:space="preserve">FIRE HYDRANTS TO BE REMOVED</t>
        </is>
      </c>
      <c s="5" t="inlineStr" r="C6617">
        <is>
          <t xml:space="preserve">EACH   </t>
        </is>
      </c>
      <c s="6" r="D6617">
        <v>1.000</v>
      </c>
      <c s="7" r="E6617">
        <v>1</v>
      </c>
      <c s="8" t="inlineStr" r="F6617">
        <is>
          <t xml:space="preserve">61G80</t>
        </is>
      </c>
      <c s="8" t="inlineStr" r="G6617">
        <is>
          <t xml:space="preserve">093</t>
        </is>
      </c>
      <c s="9" r="H6617">
        <v>1250.0000</v>
      </c>
      <c s="8" t="inlineStr" r="I6617">
        <is>
          <t xml:space="preserve"/>
        </is>
      </c>
      <c s="8" t="inlineStr" r="J6617">
        <is>
          <t xml:space="preserve"> DuPage</t>
        </is>
      </c>
    </row>
    <row r="6618" ht="20.25" customHeight="0">
      <c s="5" t="inlineStr" r="A6618">
        <is>
          <t xml:space="preserve">56400500</t>
        </is>
      </c>
      <c s="5" t="inlineStr" r="B6618">
        <is>
          <t xml:space="preserve">FIRE HYDRANTS TO BE REMOVED</t>
        </is>
      </c>
      <c s="5" t="inlineStr" r="C6618">
        <is>
          <t xml:space="preserve">EACH   </t>
        </is>
      </c>
      <c s="6" r="D6618">
        <v>1.000</v>
      </c>
      <c s="7" r="E6618">
        <v>1</v>
      </c>
      <c s="8" t="inlineStr" r="F6618">
        <is>
          <t xml:space="preserve">61G80</t>
        </is>
      </c>
      <c s="8" t="inlineStr" r="G6618">
        <is>
          <t xml:space="preserve">093</t>
        </is>
      </c>
      <c s="9" r="H6618">
        <v>2339.0000</v>
      </c>
      <c s="8" t="inlineStr" r="I6618">
        <is>
          <t xml:space="preserve"/>
        </is>
      </c>
      <c s="8" t="inlineStr" r="J6618">
        <is>
          <t xml:space="preserve"> DuPage</t>
        </is>
      </c>
    </row>
    <row r="6619" ht="20.25" customHeight="0">
      <c s="5" t="inlineStr" r="A6619">
        <is>
          <t xml:space="preserve">56400500</t>
        </is>
      </c>
      <c s="5" t="inlineStr" r="B6619">
        <is>
          <t xml:space="preserve">FIRE HYDRANTS TO BE REMOVED</t>
        </is>
      </c>
      <c s="5" t="inlineStr" r="C6619">
        <is>
          <t xml:space="preserve">EACH   </t>
        </is>
      </c>
      <c s="6" r="D6619">
        <v>1.000</v>
      </c>
      <c s="7" r="E6619">
        <v>1</v>
      </c>
      <c s="8" t="inlineStr" r="F6619">
        <is>
          <t xml:space="preserve">61G80</t>
        </is>
      </c>
      <c s="8" t="inlineStr" r="G6619">
        <is>
          <t xml:space="preserve">093</t>
        </is>
      </c>
      <c s="9" r="H6619">
        <v>4200.0000</v>
      </c>
      <c s="8" t="inlineStr" r="I6619">
        <is>
          <t xml:space="preserve"/>
        </is>
      </c>
      <c s="8" t="inlineStr" r="J6619">
        <is>
          <t xml:space="preserve"> DuPage</t>
        </is>
      </c>
    </row>
    <row r="6620" ht="20.25" customHeight="0">
      <c s="5" t="inlineStr" r="A6620">
        <is>
          <t xml:space="preserve">56400500</t>
        </is>
      </c>
      <c s="5" t="inlineStr" r="B6620">
        <is>
          <t xml:space="preserve">FIRE HYDRANTS TO BE REMOVED</t>
        </is>
      </c>
      <c s="5" t="inlineStr" r="C6620">
        <is>
          <t xml:space="preserve">EACH   </t>
        </is>
      </c>
      <c s="6" r="D6620">
        <v>1.000</v>
      </c>
      <c s="7" r="E6620">
        <v>1</v>
      </c>
      <c s="8" t="inlineStr" r="F6620">
        <is>
          <t xml:space="preserve">61G80</t>
        </is>
      </c>
      <c s="8" t="inlineStr" r="G6620">
        <is>
          <t xml:space="preserve">093</t>
        </is>
      </c>
      <c s="9" r="H6620">
        <v>5000.0000</v>
      </c>
      <c s="8" t="inlineStr" r="I6620">
        <is>
          <t xml:space="preserve"/>
        </is>
      </c>
      <c s="8" t="inlineStr" r="J6620">
        <is>
          <t xml:space="preserve"> DuPage</t>
        </is>
      </c>
    </row>
    <row r="6621" ht="20.25" customHeight="0">
      <c s="5" t="inlineStr" r="A6621">
        <is>
          <t xml:space="preserve">56400500</t>
        </is>
      </c>
      <c s="5" t="inlineStr" r="B6621">
        <is>
          <t xml:space="preserve">FIRE HYDRANTS TO BE REMOVED</t>
        </is>
      </c>
      <c s="5" t="inlineStr" r="C6621">
        <is>
          <t xml:space="preserve">EACH   </t>
        </is>
      </c>
      <c s="6" r="D6621">
        <v>1.000</v>
      </c>
      <c s="7" r="E6621">
        <v>1</v>
      </c>
      <c s="8" t="inlineStr" r="F6621">
        <is>
          <t xml:space="preserve">61G80</t>
        </is>
      </c>
      <c s="8" t="inlineStr" r="G6621">
        <is>
          <t xml:space="preserve">093</t>
        </is>
      </c>
      <c s="9" r="H6621">
        <v>5250.0000</v>
      </c>
      <c s="8" t="inlineStr" r="I6621">
        <is>
          <t xml:space="preserve"/>
        </is>
      </c>
      <c s="8" t="inlineStr" r="J6621">
        <is>
          <t xml:space="preserve"> DuPage</t>
        </is>
      </c>
    </row>
    <row r="6622" ht="20.25" customHeight="0">
      <c s="5" t="inlineStr" r="A6622">
        <is>
          <t xml:space="preserve">56400500</t>
        </is>
      </c>
      <c s="5" t="inlineStr" r="B6622">
        <is>
          <t xml:space="preserve">FIRE HYDRANTS TO BE REMOVED</t>
        </is>
      </c>
      <c s="5" t="inlineStr" r="C6622">
        <is>
          <t xml:space="preserve">EACH   </t>
        </is>
      </c>
      <c s="6" r="D6622">
        <v>6.000</v>
      </c>
      <c s="7" r="E6622">
        <v>1</v>
      </c>
      <c s="8" t="inlineStr" r="F6622">
        <is>
          <t xml:space="preserve">61K06</t>
        </is>
      </c>
      <c s="8" t="inlineStr" r="G6622">
        <is>
          <t xml:space="preserve">065</t>
        </is>
      </c>
      <c s="9" r="H6622">
        <v>613.2100</v>
      </c>
      <c s="8" t="inlineStr" r="I6622">
        <is>
          <t xml:space="preserve">Y</t>
        </is>
      </c>
      <c s="8" t="inlineStr" r="J6622">
        <is>
          <t xml:space="preserve"> Cook</t>
        </is>
      </c>
    </row>
    <row r="6623" ht="20.25" customHeight="0">
      <c s="5" t="inlineStr" r="A6623">
        <is>
          <t xml:space="preserve">56400500</t>
        </is>
      </c>
      <c s="5" t="inlineStr" r="B6623">
        <is>
          <t xml:space="preserve">FIRE HYDRANTS TO BE REMOVED</t>
        </is>
      </c>
      <c s="5" t="inlineStr" r="C6623">
        <is>
          <t xml:space="preserve">EACH   </t>
        </is>
      </c>
      <c s="6" r="D6623">
        <v>6.000</v>
      </c>
      <c s="7" r="E6623">
        <v>1</v>
      </c>
      <c s="8" t="inlineStr" r="F6623">
        <is>
          <t xml:space="preserve">61K06</t>
        </is>
      </c>
      <c s="8" t="inlineStr" r="G6623">
        <is>
          <t xml:space="preserve">065</t>
        </is>
      </c>
      <c s="9" r="H6623">
        <v>720.0000</v>
      </c>
      <c s="8" t="inlineStr" r="I6623">
        <is>
          <t xml:space="preserve"/>
        </is>
      </c>
      <c s="8" t="inlineStr" r="J6623">
        <is>
          <t xml:space="preserve"> Cook</t>
        </is>
      </c>
    </row>
    <row r="6624" ht="20.25" customHeight="0">
      <c s="5" t="inlineStr" r="A6624">
        <is>
          <t xml:space="preserve">56400500</t>
        </is>
      </c>
      <c s="5" t="inlineStr" r="B6624">
        <is>
          <t xml:space="preserve">FIRE HYDRANTS TO BE REMOVED</t>
        </is>
      </c>
      <c s="5" t="inlineStr" r="C6624">
        <is>
          <t xml:space="preserve">EACH   </t>
        </is>
      </c>
      <c s="6" r="D6624">
        <v>6.000</v>
      </c>
      <c s="7" r="E6624">
        <v>1</v>
      </c>
      <c s="8" t="inlineStr" r="F6624">
        <is>
          <t xml:space="preserve">61K06</t>
        </is>
      </c>
      <c s="8" t="inlineStr" r="G6624">
        <is>
          <t xml:space="preserve">065</t>
        </is>
      </c>
      <c s="9" r="H6624">
        <v>777.0000</v>
      </c>
      <c s="8" t="inlineStr" r="I6624">
        <is>
          <t xml:space="preserve"/>
        </is>
      </c>
      <c s="8" t="inlineStr" r="J6624">
        <is>
          <t xml:space="preserve"> Cook</t>
        </is>
      </c>
    </row>
    <row r="6625" ht="20.25" customHeight="0">
      <c s="5" t="inlineStr" r="A6625">
        <is>
          <t xml:space="preserve">56400500</t>
        </is>
      </c>
      <c s="5" t="inlineStr" r="B6625">
        <is>
          <t xml:space="preserve">FIRE HYDRANTS TO BE REMOVED</t>
        </is>
      </c>
      <c s="5" t="inlineStr" r="C6625">
        <is>
          <t xml:space="preserve">EACH   </t>
        </is>
      </c>
      <c s="6" r="D6625">
        <v>6.000</v>
      </c>
      <c s="7" r="E6625">
        <v>1</v>
      </c>
      <c s="8" t="inlineStr" r="F6625">
        <is>
          <t xml:space="preserve">61K06</t>
        </is>
      </c>
      <c s="8" t="inlineStr" r="G6625">
        <is>
          <t xml:space="preserve">065</t>
        </is>
      </c>
      <c s="9" r="H6625">
        <v>1075.0000</v>
      </c>
      <c s="8" t="inlineStr" r="I6625">
        <is>
          <t xml:space="preserve"/>
        </is>
      </c>
      <c s="8" t="inlineStr" r="J6625">
        <is>
          <t xml:space="preserve"> Cook</t>
        </is>
      </c>
    </row>
    <row r="6626" ht="20.25" customHeight="0">
      <c s="5" t="inlineStr" r="A6626">
        <is>
          <t xml:space="preserve">56400500</t>
        </is>
      </c>
      <c s="5" t="inlineStr" r="B6626">
        <is>
          <t xml:space="preserve">FIRE HYDRANTS TO BE REMOVED</t>
        </is>
      </c>
      <c s="5" t="inlineStr" r="C6626">
        <is>
          <t xml:space="preserve">EACH   </t>
        </is>
      </c>
      <c s="6" r="D6626">
        <v>6.000</v>
      </c>
      <c s="7" r="E6626">
        <v>1</v>
      </c>
      <c s="8" t="inlineStr" r="F6626">
        <is>
          <t xml:space="preserve">61K06</t>
        </is>
      </c>
      <c s="8" t="inlineStr" r="G6626">
        <is>
          <t xml:space="preserve">065</t>
        </is>
      </c>
      <c s="9" r="H6626">
        <v>2170.0000</v>
      </c>
      <c s="8" t="inlineStr" r="I6626">
        <is>
          <t xml:space="preserve"/>
        </is>
      </c>
      <c s="8" t="inlineStr" r="J6626">
        <is>
          <t xml:space="preserve"> Cook</t>
        </is>
      </c>
    </row>
    <row r="6627" ht="20.25" customHeight="0">
      <c s="5" t="inlineStr" r="A6627">
        <is>
          <t xml:space="preserve">56400500</t>
        </is>
      </c>
      <c s="5" t="inlineStr" r="B6627">
        <is>
          <t xml:space="preserve">FIRE HYDRANTS TO BE REMOVED</t>
        </is>
      </c>
      <c s="5" t="inlineStr" r="C6627">
        <is>
          <t xml:space="preserve">EACH   </t>
        </is>
      </c>
      <c s="6" r="D6627">
        <v>6.000</v>
      </c>
      <c s="7" r="E6627">
        <v>1</v>
      </c>
      <c s="8" t="inlineStr" r="F6627">
        <is>
          <t xml:space="preserve">61K06</t>
        </is>
      </c>
      <c s="8" t="inlineStr" r="G6627">
        <is>
          <t xml:space="preserve">065</t>
        </is>
      </c>
      <c s="9" r="H6627">
        <v>2170.0000</v>
      </c>
      <c s="8" t="inlineStr" r="I6627">
        <is>
          <t xml:space="preserve"/>
        </is>
      </c>
      <c s="8" t="inlineStr" r="J6627">
        <is>
          <t xml:space="preserve"> Cook</t>
        </is>
      </c>
    </row>
    <row r="6628" ht="20.25" customHeight="0">
      <c s="5" t="inlineStr" r="A6628">
        <is>
          <t xml:space="preserve">56400500</t>
        </is>
      </c>
      <c s="5" t="inlineStr" r="B6628">
        <is>
          <t xml:space="preserve">FIRE HYDRANTS TO BE REMOVED</t>
        </is>
      </c>
      <c s="5" t="inlineStr" r="C6628">
        <is>
          <t xml:space="preserve">EACH   </t>
        </is>
      </c>
      <c s="6" r="D6628">
        <v>6.000</v>
      </c>
      <c s="7" r="E6628">
        <v>1</v>
      </c>
      <c s="8" t="inlineStr" r="F6628">
        <is>
          <t xml:space="preserve">61K06</t>
        </is>
      </c>
      <c s="8" t="inlineStr" r="G6628">
        <is>
          <t xml:space="preserve">065</t>
        </is>
      </c>
      <c s="9" r="H6628">
        <v>2170.0000</v>
      </c>
      <c s="8" t="inlineStr" r="I6628">
        <is>
          <t xml:space="preserve"/>
        </is>
      </c>
      <c s="8" t="inlineStr" r="J6628">
        <is>
          <t xml:space="preserve"> Cook</t>
        </is>
      </c>
    </row>
    <row r="6629" ht="20.25" customHeight="0">
      <c s="5" t="inlineStr" r="A6629">
        <is>
          <t xml:space="preserve">56400500</t>
        </is>
      </c>
      <c s="5" t="inlineStr" r="B6629">
        <is>
          <t xml:space="preserve">FIRE HYDRANTS TO BE REMOVED</t>
        </is>
      </c>
      <c s="5" t="inlineStr" r="C6629">
        <is>
          <t xml:space="preserve">EACH   </t>
        </is>
      </c>
      <c s="6" r="D6629">
        <v>6.000</v>
      </c>
      <c s="7" r="E6629">
        <v>1</v>
      </c>
      <c s="8" t="inlineStr" r="F6629">
        <is>
          <t xml:space="preserve">61K06</t>
        </is>
      </c>
      <c s="8" t="inlineStr" r="G6629">
        <is>
          <t xml:space="preserve">065</t>
        </is>
      </c>
      <c s="9" r="H6629">
        <v>2400.0000</v>
      </c>
      <c s="8" t="inlineStr" r="I6629">
        <is>
          <t xml:space="preserve"/>
        </is>
      </c>
      <c s="8" t="inlineStr" r="J6629">
        <is>
          <t xml:space="preserve"> Cook</t>
        </is>
      </c>
    </row>
    <row r="6630" ht="20.25" customHeight="0">
      <c s="5" t="inlineStr" r="A6630">
        <is>
          <t xml:space="preserve">56400500</t>
        </is>
      </c>
      <c s="5" t="inlineStr" r="B6630">
        <is>
          <t xml:space="preserve">FIRE HYDRANTS TO BE REMOVED</t>
        </is>
      </c>
      <c s="5" t="inlineStr" r="C6630">
        <is>
          <t xml:space="preserve">EACH   </t>
        </is>
      </c>
      <c s="6" r="D6630">
        <v>1.000</v>
      </c>
      <c s="7" r="E6630">
        <v>1</v>
      </c>
      <c s="8" t="inlineStr" r="F6630">
        <is>
          <t xml:space="preserve">61K60</t>
        </is>
      </c>
      <c s="8" t="inlineStr" r="G6630">
        <is>
          <t xml:space="preserve">087</t>
        </is>
      </c>
      <c s="9" r="H6630">
        <v>5000.0000</v>
      </c>
      <c s="8" t="inlineStr" r="I6630">
        <is>
          <t xml:space="preserve">Y</t>
        </is>
      </c>
      <c s="8" t="inlineStr" r="J6630">
        <is>
          <t xml:space="preserve"> Cook</t>
        </is>
      </c>
    </row>
    <row r="6631" ht="20.25" customHeight="0">
      <c s="5" t="inlineStr" r="A6631">
        <is>
          <t xml:space="preserve">56400500</t>
        </is>
      </c>
      <c s="5" t="inlineStr" r="B6631">
        <is>
          <t xml:space="preserve">FIRE HYDRANTS TO BE REMOVED</t>
        </is>
      </c>
      <c s="5" t="inlineStr" r="C6631">
        <is>
          <t xml:space="preserve">EACH   </t>
        </is>
      </c>
      <c s="6" r="D6631">
        <v>1.000</v>
      </c>
      <c s="7" r="E6631">
        <v>1</v>
      </c>
      <c s="8" t="inlineStr" r="F6631">
        <is>
          <t xml:space="preserve">61K60</t>
        </is>
      </c>
      <c s="8" t="inlineStr" r="G6631">
        <is>
          <t xml:space="preserve">087</t>
        </is>
      </c>
      <c s="9" r="H6631">
        <v>402.0000</v>
      </c>
      <c s="8" t="inlineStr" r="I6631">
        <is>
          <t xml:space="preserve"/>
        </is>
      </c>
      <c s="8" t="inlineStr" r="J6631">
        <is>
          <t xml:space="preserve"> Cook</t>
        </is>
      </c>
    </row>
    <row r="6632" ht="20.25" customHeight="0">
      <c s="5" t="inlineStr" r="A6632">
        <is>
          <t xml:space="preserve">56400500</t>
        </is>
      </c>
      <c s="5" t="inlineStr" r="B6632">
        <is>
          <t xml:space="preserve">FIRE HYDRANTS TO BE REMOVED</t>
        </is>
      </c>
      <c s="5" t="inlineStr" r="C6632">
        <is>
          <t xml:space="preserve">EACH   </t>
        </is>
      </c>
      <c s="6" r="D6632">
        <v>8.000</v>
      </c>
      <c s="7" r="E6632">
        <v>1</v>
      </c>
      <c s="8" t="inlineStr" r="F6632">
        <is>
          <t xml:space="preserve">61K63</t>
        </is>
      </c>
      <c s="8" t="inlineStr" r="G6632">
        <is>
          <t xml:space="preserve">088</t>
        </is>
      </c>
      <c s="9" r="H6632">
        <v>950.0000</v>
      </c>
      <c s="8" t="inlineStr" r="I6632">
        <is>
          <t xml:space="preserve">Y</t>
        </is>
      </c>
      <c s="8" t="inlineStr" r="J6632">
        <is>
          <t xml:space="preserve"> Cook</t>
        </is>
      </c>
    </row>
    <row r="6633" ht="20.25" customHeight="0">
      <c s="5" t="inlineStr" r="A6633">
        <is>
          <t xml:space="preserve">56400500</t>
        </is>
      </c>
      <c s="5" t="inlineStr" r="B6633">
        <is>
          <t xml:space="preserve">FIRE HYDRANTS TO BE REMOVED</t>
        </is>
      </c>
      <c s="5" t="inlineStr" r="C6633">
        <is>
          <t xml:space="preserve">EACH   </t>
        </is>
      </c>
      <c s="6" r="D6633">
        <v>8.000</v>
      </c>
      <c s="7" r="E6633">
        <v>1</v>
      </c>
      <c s="8" t="inlineStr" r="F6633">
        <is>
          <t xml:space="preserve">61K63</t>
        </is>
      </c>
      <c s="8" t="inlineStr" r="G6633">
        <is>
          <t xml:space="preserve">088</t>
        </is>
      </c>
      <c s="9" r="H6633">
        <v>360.8000</v>
      </c>
      <c s="8" t="inlineStr" r="I6633">
        <is>
          <t xml:space="preserve"/>
        </is>
      </c>
      <c s="8" t="inlineStr" r="J6633">
        <is>
          <t xml:space="preserve"> Cook</t>
        </is>
      </c>
    </row>
    <row r="6634" ht="20.25" customHeight="0">
      <c s="5" t="inlineStr" r="A6634">
        <is>
          <t xml:space="preserve">56400500</t>
        </is>
      </c>
      <c s="5" t="inlineStr" r="B6634">
        <is>
          <t xml:space="preserve">FIRE HYDRANTS TO BE REMOVED</t>
        </is>
      </c>
      <c s="5" t="inlineStr" r="C6634">
        <is>
          <t xml:space="preserve">EACH   </t>
        </is>
      </c>
      <c s="6" r="D6634">
        <v>8.000</v>
      </c>
      <c s="7" r="E6634">
        <v>1</v>
      </c>
      <c s="8" t="inlineStr" r="F6634">
        <is>
          <t xml:space="preserve">61K63</t>
        </is>
      </c>
      <c s="8" t="inlineStr" r="G6634">
        <is>
          <t xml:space="preserve">088</t>
        </is>
      </c>
      <c s="9" r="H6634">
        <v>785.8100</v>
      </c>
      <c s="8" t="inlineStr" r="I6634">
        <is>
          <t xml:space="preserve"/>
        </is>
      </c>
      <c s="8" t="inlineStr" r="J6634">
        <is>
          <t xml:space="preserve"> Cook</t>
        </is>
      </c>
    </row>
    <row r="6635" ht="20.25" customHeight="0">
      <c s="5" t="inlineStr" r="A6635">
        <is>
          <t xml:space="preserve">56400500</t>
        </is>
      </c>
      <c s="5" t="inlineStr" r="B6635">
        <is>
          <t xml:space="preserve">FIRE HYDRANTS TO BE REMOVED</t>
        </is>
      </c>
      <c s="5" t="inlineStr" r="C6635">
        <is>
          <t xml:space="preserve">EACH   </t>
        </is>
      </c>
      <c s="6" r="D6635">
        <v>8.000</v>
      </c>
      <c s="7" r="E6635">
        <v>1</v>
      </c>
      <c s="8" t="inlineStr" r="F6635">
        <is>
          <t xml:space="preserve">61K63</t>
        </is>
      </c>
      <c s="8" t="inlineStr" r="G6635">
        <is>
          <t xml:space="preserve">088</t>
        </is>
      </c>
      <c s="9" r="H6635">
        <v>800.0000</v>
      </c>
      <c s="8" t="inlineStr" r="I6635">
        <is>
          <t xml:space="preserve"/>
        </is>
      </c>
      <c s="8" t="inlineStr" r="J6635">
        <is>
          <t xml:space="preserve"> Cook</t>
        </is>
      </c>
    </row>
    <row r="6636" ht="20.25" customHeight="0">
      <c s="5" t="inlineStr" r="A6636">
        <is>
          <t xml:space="preserve">56400500</t>
        </is>
      </c>
      <c s="5" t="inlineStr" r="B6636">
        <is>
          <t xml:space="preserve">FIRE HYDRANTS TO BE REMOVED</t>
        </is>
      </c>
      <c s="5" t="inlineStr" r="C6636">
        <is>
          <t xml:space="preserve">EACH   </t>
        </is>
      </c>
      <c s="6" r="D6636">
        <v>8.000</v>
      </c>
      <c s="7" r="E6636">
        <v>1</v>
      </c>
      <c s="8" t="inlineStr" r="F6636">
        <is>
          <t xml:space="preserve">61K63</t>
        </is>
      </c>
      <c s="8" t="inlineStr" r="G6636">
        <is>
          <t xml:space="preserve">088</t>
        </is>
      </c>
      <c s="9" r="H6636">
        <v>1518.0000</v>
      </c>
      <c s="8" t="inlineStr" r="I6636">
        <is>
          <t xml:space="preserve"/>
        </is>
      </c>
      <c s="8" t="inlineStr" r="J6636">
        <is>
          <t xml:space="preserve"> Cook</t>
        </is>
      </c>
    </row>
    <row r="6637" ht="20.25" customHeight="0">
      <c s="5" t="inlineStr" r="A6637">
        <is>
          <t xml:space="preserve">56400500</t>
        </is>
      </c>
      <c s="5" t="inlineStr" r="B6637">
        <is>
          <t xml:space="preserve">FIRE HYDRANTS TO BE REMOVED</t>
        </is>
      </c>
      <c s="5" t="inlineStr" r="C6637">
        <is>
          <t xml:space="preserve">EACH   </t>
        </is>
      </c>
      <c s="6" r="D6637">
        <v>8.000</v>
      </c>
      <c s="7" r="E6637">
        <v>1</v>
      </c>
      <c s="8" t="inlineStr" r="F6637">
        <is>
          <t xml:space="preserve">61K63</t>
        </is>
      </c>
      <c s="8" t="inlineStr" r="G6637">
        <is>
          <t xml:space="preserve">088</t>
        </is>
      </c>
      <c s="9" r="H6637">
        <v>2500.0000</v>
      </c>
      <c s="8" t="inlineStr" r="I6637">
        <is>
          <t xml:space="preserve"/>
        </is>
      </c>
      <c s="8" t="inlineStr" r="J6637">
        <is>
          <t xml:space="preserve"> Cook</t>
        </is>
      </c>
    </row>
    <row r="6638" ht="20.25" customHeight="0">
      <c s="5" t="inlineStr" r="A6638">
        <is>
          <t xml:space="preserve">56400700</t>
        </is>
      </c>
      <c s="5" t="inlineStr" r="B6638">
        <is>
          <t xml:space="preserve">FIRE HYDRANTS (SPECIAL)</t>
        </is>
      </c>
      <c s="5" t="inlineStr" r="C6638">
        <is>
          <t xml:space="preserve">EACH   </t>
        </is>
      </c>
      <c s="6" r="D6638">
        <v>15.000</v>
      </c>
      <c s="7" r="E6638">
        <v>1</v>
      </c>
      <c s="8" t="inlineStr" r="F6638">
        <is>
          <t xml:space="preserve">61K63</t>
        </is>
      </c>
      <c s="8" t="inlineStr" r="G6638">
        <is>
          <t xml:space="preserve">088</t>
        </is>
      </c>
      <c s="9" r="H6638">
        <v>2600.0000</v>
      </c>
      <c s="8" t="inlineStr" r="I6638">
        <is>
          <t xml:space="preserve">Y</t>
        </is>
      </c>
      <c s="8" t="inlineStr" r="J6638">
        <is>
          <t xml:space="preserve"> Cook</t>
        </is>
      </c>
    </row>
    <row r="6639" ht="20.25" customHeight="0">
      <c s="5" t="inlineStr" r="A6639">
        <is>
          <t xml:space="preserve">56400700</t>
        </is>
      </c>
      <c s="5" t="inlineStr" r="B6639">
        <is>
          <t xml:space="preserve">FIRE HYDRANTS (SPECIAL)</t>
        </is>
      </c>
      <c s="5" t="inlineStr" r="C6639">
        <is>
          <t xml:space="preserve">EACH   </t>
        </is>
      </c>
      <c s="6" r="D6639">
        <v>15.000</v>
      </c>
      <c s="7" r="E6639">
        <v>1</v>
      </c>
      <c s="8" t="inlineStr" r="F6639">
        <is>
          <t xml:space="preserve">61K63</t>
        </is>
      </c>
      <c s="8" t="inlineStr" r="G6639">
        <is>
          <t xml:space="preserve">088</t>
        </is>
      </c>
      <c s="9" r="H6639">
        <v>1273.0000</v>
      </c>
      <c s="8" t="inlineStr" r="I6639">
        <is>
          <t xml:space="preserve"/>
        </is>
      </c>
      <c s="8" t="inlineStr" r="J6639">
        <is>
          <t xml:space="preserve"> Cook</t>
        </is>
      </c>
    </row>
    <row r="6640" ht="20.25" customHeight="0">
      <c s="5" t="inlineStr" r="A6640">
        <is>
          <t xml:space="preserve">56400700</t>
        </is>
      </c>
      <c s="5" t="inlineStr" r="B6640">
        <is>
          <t xml:space="preserve">FIRE HYDRANTS (SPECIAL)</t>
        </is>
      </c>
      <c s="5" t="inlineStr" r="C6640">
        <is>
          <t xml:space="preserve">EACH   </t>
        </is>
      </c>
      <c s="6" r="D6640">
        <v>15.000</v>
      </c>
      <c s="7" r="E6640">
        <v>1</v>
      </c>
      <c s="8" t="inlineStr" r="F6640">
        <is>
          <t xml:space="preserve">61K63</t>
        </is>
      </c>
      <c s="8" t="inlineStr" r="G6640">
        <is>
          <t xml:space="preserve">088</t>
        </is>
      </c>
      <c s="9" r="H6640">
        <v>3300.0000</v>
      </c>
      <c s="8" t="inlineStr" r="I6640">
        <is>
          <t xml:space="preserve"/>
        </is>
      </c>
      <c s="8" t="inlineStr" r="J6640">
        <is>
          <t xml:space="preserve"> Cook</t>
        </is>
      </c>
    </row>
    <row r="6641" ht="20.25" customHeight="0">
      <c s="5" t="inlineStr" r="A6641">
        <is>
          <t xml:space="preserve">56400700</t>
        </is>
      </c>
      <c s="5" t="inlineStr" r="B6641">
        <is>
          <t xml:space="preserve">FIRE HYDRANTS (SPECIAL)</t>
        </is>
      </c>
      <c s="5" t="inlineStr" r="C6641">
        <is>
          <t xml:space="preserve">EACH   </t>
        </is>
      </c>
      <c s="6" r="D6641">
        <v>15.000</v>
      </c>
      <c s="7" r="E6641">
        <v>1</v>
      </c>
      <c s="8" t="inlineStr" r="F6641">
        <is>
          <t xml:space="preserve">61K63</t>
        </is>
      </c>
      <c s="8" t="inlineStr" r="G6641">
        <is>
          <t xml:space="preserve">088</t>
        </is>
      </c>
      <c s="9" r="H6641">
        <v>4000.0000</v>
      </c>
      <c s="8" t="inlineStr" r="I6641">
        <is>
          <t xml:space="preserve"/>
        </is>
      </c>
      <c s="8" t="inlineStr" r="J6641">
        <is>
          <t xml:space="preserve"> Cook</t>
        </is>
      </c>
    </row>
    <row r="6642" ht="20.25" customHeight="0">
      <c s="5" t="inlineStr" r="A6642">
        <is>
          <t xml:space="preserve">56400700</t>
        </is>
      </c>
      <c s="5" t="inlineStr" r="B6642">
        <is>
          <t xml:space="preserve">FIRE HYDRANTS (SPECIAL)</t>
        </is>
      </c>
      <c s="5" t="inlineStr" r="C6642">
        <is>
          <t xml:space="preserve">EACH   </t>
        </is>
      </c>
      <c s="6" r="D6642">
        <v>15.000</v>
      </c>
      <c s="7" r="E6642">
        <v>1</v>
      </c>
      <c s="8" t="inlineStr" r="F6642">
        <is>
          <t xml:space="preserve">61K63</t>
        </is>
      </c>
      <c s="8" t="inlineStr" r="G6642">
        <is>
          <t xml:space="preserve">088</t>
        </is>
      </c>
      <c s="9" r="H6642">
        <v>4050.2300</v>
      </c>
      <c s="8" t="inlineStr" r="I6642">
        <is>
          <t xml:space="preserve"/>
        </is>
      </c>
      <c s="8" t="inlineStr" r="J6642">
        <is>
          <t xml:space="preserve"> Cook</t>
        </is>
      </c>
    </row>
    <row r="6643" ht="20.25" customHeight="0">
      <c s="5" t="inlineStr" r="A6643">
        <is>
          <t xml:space="preserve">56400700</t>
        </is>
      </c>
      <c s="5" t="inlineStr" r="B6643">
        <is>
          <t xml:space="preserve">FIRE HYDRANTS (SPECIAL)</t>
        </is>
      </c>
      <c s="5" t="inlineStr" r="C6643">
        <is>
          <t xml:space="preserve">EACH   </t>
        </is>
      </c>
      <c s="6" r="D6643">
        <v>15.000</v>
      </c>
      <c s="7" r="E6643">
        <v>1</v>
      </c>
      <c s="8" t="inlineStr" r="F6643">
        <is>
          <t xml:space="preserve">61K63</t>
        </is>
      </c>
      <c s="8" t="inlineStr" r="G6643">
        <is>
          <t xml:space="preserve">088</t>
        </is>
      </c>
      <c s="9" r="H6643">
        <v>5000.0000</v>
      </c>
      <c s="8" t="inlineStr" r="I6643">
        <is>
          <t xml:space="preserve"/>
        </is>
      </c>
      <c s="8" t="inlineStr" r="J6643">
        <is>
          <t xml:space="preserve"> Cook</t>
        </is>
      </c>
    </row>
    <row r="6644" ht="20.25" customHeight="0">
      <c s="5" t="inlineStr" r="A6644">
        <is>
          <t xml:space="preserve">56400710</t>
        </is>
      </c>
      <c s="5" t="inlineStr" r="B6644">
        <is>
          <t xml:space="preserve">FIRE HYDRANT AND VALVE (SPECIAL)</t>
        </is>
      </c>
      <c s="5" t="inlineStr" r="C6644">
        <is>
          <t xml:space="preserve">EACH   </t>
        </is>
      </c>
      <c s="6" r="D6644">
        <v>1.000</v>
      </c>
      <c s="7" r="E6644">
        <v>1</v>
      </c>
      <c s="8" t="inlineStr" r="F6644">
        <is>
          <t xml:space="preserve">61G80</t>
        </is>
      </c>
      <c s="8" t="inlineStr" r="G6644">
        <is>
          <t xml:space="preserve">093</t>
        </is>
      </c>
      <c s="9" r="H6644">
        <v>11800.0000</v>
      </c>
      <c s="8" t="inlineStr" r="I6644">
        <is>
          <t xml:space="preserve">Y</t>
        </is>
      </c>
      <c s="8" t="inlineStr" r="J6644">
        <is>
          <t xml:space="preserve"> DuPage</t>
        </is>
      </c>
    </row>
    <row r="6645" ht="20.25" customHeight="0">
      <c s="5" t="inlineStr" r="A6645">
        <is>
          <t xml:space="preserve">56400710</t>
        </is>
      </c>
      <c s="5" t="inlineStr" r="B6645">
        <is>
          <t xml:space="preserve">FIRE HYDRANT AND VALVE (SPECIAL)</t>
        </is>
      </c>
      <c s="5" t="inlineStr" r="C6645">
        <is>
          <t xml:space="preserve">EACH   </t>
        </is>
      </c>
      <c s="6" r="D6645">
        <v>1.000</v>
      </c>
      <c s="7" r="E6645">
        <v>1</v>
      </c>
      <c s="8" t="inlineStr" r="F6645">
        <is>
          <t xml:space="preserve">61G80</t>
        </is>
      </c>
      <c s="8" t="inlineStr" r="G6645">
        <is>
          <t xml:space="preserve">093</t>
        </is>
      </c>
      <c s="9" r="H6645">
        <v>8900.0000</v>
      </c>
      <c s="8" t="inlineStr" r="I6645">
        <is>
          <t xml:space="preserve"/>
        </is>
      </c>
      <c s="8" t="inlineStr" r="J6645">
        <is>
          <t xml:space="preserve"> DuPage</t>
        </is>
      </c>
    </row>
    <row r="6646" ht="20.25" customHeight="0">
      <c s="5" t="inlineStr" r="A6646">
        <is>
          <t xml:space="preserve">56400710</t>
        </is>
      </c>
      <c s="5" t="inlineStr" r="B6646">
        <is>
          <t xml:space="preserve">FIRE HYDRANT AND VALVE (SPECIAL)</t>
        </is>
      </c>
      <c s="5" t="inlineStr" r="C6646">
        <is>
          <t xml:space="preserve">EACH   </t>
        </is>
      </c>
      <c s="6" r="D6646">
        <v>1.000</v>
      </c>
      <c s="7" r="E6646">
        <v>1</v>
      </c>
      <c s="8" t="inlineStr" r="F6646">
        <is>
          <t xml:space="preserve">61G80</t>
        </is>
      </c>
      <c s="8" t="inlineStr" r="G6646">
        <is>
          <t xml:space="preserve">093</t>
        </is>
      </c>
      <c s="9" r="H6646">
        <v>9600.0000</v>
      </c>
      <c s="8" t="inlineStr" r="I6646">
        <is>
          <t xml:space="preserve"/>
        </is>
      </c>
      <c s="8" t="inlineStr" r="J6646">
        <is>
          <t xml:space="preserve"> DuPage</t>
        </is>
      </c>
    </row>
    <row r="6647" ht="20.25" customHeight="0">
      <c s="5" t="inlineStr" r="A6647">
        <is>
          <t xml:space="preserve">56400710</t>
        </is>
      </c>
      <c s="5" t="inlineStr" r="B6647">
        <is>
          <t xml:space="preserve">FIRE HYDRANT AND VALVE (SPECIAL)</t>
        </is>
      </c>
      <c s="5" t="inlineStr" r="C6647">
        <is>
          <t xml:space="preserve">EACH   </t>
        </is>
      </c>
      <c s="6" r="D6647">
        <v>1.000</v>
      </c>
      <c s="7" r="E6647">
        <v>1</v>
      </c>
      <c s="8" t="inlineStr" r="F6647">
        <is>
          <t xml:space="preserve">61G80</t>
        </is>
      </c>
      <c s="8" t="inlineStr" r="G6647">
        <is>
          <t xml:space="preserve">093</t>
        </is>
      </c>
      <c s="9" r="H6647">
        <v>11600.0000</v>
      </c>
      <c s="8" t="inlineStr" r="I6647">
        <is>
          <t xml:space="preserve"/>
        </is>
      </c>
      <c s="8" t="inlineStr" r="J6647">
        <is>
          <t xml:space="preserve"> DuPage</t>
        </is>
      </c>
    </row>
    <row r="6648" ht="20.25" customHeight="0">
      <c s="5" t="inlineStr" r="A6648">
        <is>
          <t xml:space="preserve">56400710</t>
        </is>
      </c>
      <c s="5" t="inlineStr" r="B6648">
        <is>
          <t xml:space="preserve">FIRE HYDRANT AND VALVE (SPECIAL)</t>
        </is>
      </c>
      <c s="5" t="inlineStr" r="C6648">
        <is>
          <t xml:space="preserve">EACH   </t>
        </is>
      </c>
      <c s="6" r="D6648">
        <v>1.000</v>
      </c>
      <c s="7" r="E6648">
        <v>1</v>
      </c>
      <c s="8" t="inlineStr" r="F6648">
        <is>
          <t xml:space="preserve">61G80</t>
        </is>
      </c>
      <c s="8" t="inlineStr" r="G6648">
        <is>
          <t xml:space="preserve">093</t>
        </is>
      </c>
      <c s="9" r="H6648">
        <v>15000.0000</v>
      </c>
      <c s="8" t="inlineStr" r="I6648">
        <is>
          <t xml:space="preserve"/>
        </is>
      </c>
      <c s="8" t="inlineStr" r="J6648">
        <is>
          <t xml:space="preserve"> DuPage</t>
        </is>
      </c>
    </row>
    <row r="6649" ht="20.25" customHeight="0">
      <c s="5" t="inlineStr" r="A6649">
        <is>
          <t xml:space="preserve">56400710</t>
        </is>
      </c>
      <c s="5" t="inlineStr" r="B6649">
        <is>
          <t xml:space="preserve">FIRE HYDRANT AND VALVE (SPECIAL)</t>
        </is>
      </c>
      <c s="5" t="inlineStr" r="C6649">
        <is>
          <t xml:space="preserve">EACH   </t>
        </is>
      </c>
      <c s="6" r="D6649">
        <v>1.000</v>
      </c>
      <c s="7" r="E6649">
        <v>1</v>
      </c>
      <c s="8" t="inlineStr" r="F6649">
        <is>
          <t xml:space="preserve">61G80</t>
        </is>
      </c>
      <c s="8" t="inlineStr" r="G6649">
        <is>
          <t xml:space="preserve">093</t>
        </is>
      </c>
      <c s="9" r="H6649">
        <v>15500.0000</v>
      </c>
      <c s="8" t="inlineStr" r="I6649">
        <is>
          <t xml:space="preserve"/>
        </is>
      </c>
      <c s="8" t="inlineStr" r="J6649">
        <is>
          <t xml:space="preserve"> DuPage</t>
        </is>
      </c>
    </row>
    <row r="6650" ht="20.25" customHeight="0">
      <c s="5" t="inlineStr" r="A6650">
        <is>
          <t xml:space="preserve">56400710</t>
        </is>
      </c>
      <c s="5" t="inlineStr" r="B6650">
        <is>
          <t xml:space="preserve">FIRE HYDRANT AND VALVE (SPECIAL)</t>
        </is>
      </c>
      <c s="5" t="inlineStr" r="C6650">
        <is>
          <t xml:space="preserve">EACH   </t>
        </is>
      </c>
      <c s="6" r="D6650">
        <v>1.000</v>
      </c>
      <c s="7" r="E6650">
        <v>1</v>
      </c>
      <c s="8" t="inlineStr" r="F6650">
        <is>
          <t xml:space="preserve">61G80</t>
        </is>
      </c>
      <c s="8" t="inlineStr" r="G6650">
        <is>
          <t xml:space="preserve">093</t>
        </is>
      </c>
      <c s="9" r="H6650">
        <v>19375.0000</v>
      </c>
      <c s="8" t="inlineStr" r="I6650">
        <is>
          <t xml:space="preserve"/>
        </is>
      </c>
      <c s="8" t="inlineStr" r="J6650">
        <is>
          <t xml:space="preserve"> DuPage</t>
        </is>
      </c>
    </row>
    <row r="6651" ht="20.25" customHeight="0">
      <c s="5" t="inlineStr" r="A6651">
        <is>
          <t xml:space="preserve">56400810</t>
        </is>
      </c>
      <c s="5" t="inlineStr" r="B6651">
        <is>
          <t xml:space="preserve">FIRE HYDRANT EXTENSION</t>
        </is>
      </c>
      <c s="5" t="inlineStr" r="C6651">
        <is>
          <t xml:space="preserve">FOOT   </t>
        </is>
      </c>
      <c s="6" r="D6651">
        <v>10.000</v>
      </c>
      <c s="7" r="E6651">
        <v>1</v>
      </c>
      <c s="8" t="inlineStr" r="F6651">
        <is>
          <t xml:space="preserve">61K06</t>
        </is>
      </c>
      <c s="8" t="inlineStr" r="G6651">
        <is>
          <t xml:space="preserve">065</t>
        </is>
      </c>
      <c s="9" r="H6651">
        <v>1400.6100</v>
      </c>
      <c s="8" t="inlineStr" r="I6651">
        <is>
          <t xml:space="preserve">Y</t>
        </is>
      </c>
      <c s="8" t="inlineStr" r="J6651">
        <is>
          <t xml:space="preserve"> Cook</t>
        </is>
      </c>
    </row>
    <row r="6652" ht="20.25" customHeight="0">
      <c s="5" t="inlineStr" r="A6652">
        <is>
          <t xml:space="preserve">56400810</t>
        </is>
      </c>
      <c s="5" t="inlineStr" r="B6652">
        <is>
          <t xml:space="preserve">FIRE HYDRANT EXTENSION</t>
        </is>
      </c>
      <c s="5" t="inlineStr" r="C6652">
        <is>
          <t xml:space="preserve">FOOT   </t>
        </is>
      </c>
      <c s="6" r="D6652">
        <v>10.000</v>
      </c>
      <c s="7" r="E6652">
        <v>1</v>
      </c>
      <c s="8" t="inlineStr" r="F6652">
        <is>
          <t xml:space="preserve">61K06</t>
        </is>
      </c>
      <c s="8" t="inlineStr" r="G6652">
        <is>
          <t xml:space="preserve">065</t>
        </is>
      </c>
      <c s="9" r="H6652">
        <v>1700.0000</v>
      </c>
      <c s="8" t="inlineStr" r="I6652">
        <is>
          <t xml:space="preserve"/>
        </is>
      </c>
      <c s="8" t="inlineStr" r="J6652">
        <is>
          <t xml:space="preserve"> Cook</t>
        </is>
      </c>
    </row>
    <row r="6653" ht="20.25" customHeight="0">
      <c s="5" t="inlineStr" r="A6653">
        <is>
          <t xml:space="preserve">56400810</t>
        </is>
      </c>
      <c s="5" t="inlineStr" r="B6653">
        <is>
          <t xml:space="preserve">FIRE HYDRANT EXTENSION</t>
        </is>
      </c>
      <c s="5" t="inlineStr" r="C6653">
        <is>
          <t xml:space="preserve">FOOT   </t>
        </is>
      </c>
      <c s="6" r="D6653">
        <v>10.000</v>
      </c>
      <c s="7" r="E6653">
        <v>1</v>
      </c>
      <c s="8" t="inlineStr" r="F6653">
        <is>
          <t xml:space="preserve">61K06</t>
        </is>
      </c>
      <c s="8" t="inlineStr" r="G6653">
        <is>
          <t xml:space="preserve">065</t>
        </is>
      </c>
      <c s="9" r="H6653">
        <v>1700.0000</v>
      </c>
      <c s="8" t="inlineStr" r="I6653">
        <is>
          <t xml:space="preserve"/>
        </is>
      </c>
      <c s="8" t="inlineStr" r="J6653">
        <is>
          <t xml:space="preserve"> Cook</t>
        </is>
      </c>
    </row>
    <row r="6654" ht="20.25" customHeight="0">
      <c s="5" t="inlineStr" r="A6654">
        <is>
          <t xml:space="preserve">56400810</t>
        </is>
      </c>
      <c s="5" t="inlineStr" r="B6654">
        <is>
          <t xml:space="preserve">FIRE HYDRANT EXTENSION</t>
        </is>
      </c>
      <c s="5" t="inlineStr" r="C6654">
        <is>
          <t xml:space="preserve">FOOT   </t>
        </is>
      </c>
      <c s="6" r="D6654">
        <v>10.000</v>
      </c>
      <c s="7" r="E6654">
        <v>1</v>
      </c>
      <c s="8" t="inlineStr" r="F6654">
        <is>
          <t xml:space="preserve">61K06</t>
        </is>
      </c>
      <c s="8" t="inlineStr" r="G6654">
        <is>
          <t xml:space="preserve">065</t>
        </is>
      </c>
      <c s="9" r="H6654">
        <v>1700.0000</v>
      </c>
      <c s="8" t="inlineStr" r="I6654">
        <is>
          <t xml:space="preserve"/>
        </is>
      </c>
      <c s="8" t="inlineStr" r="J6654">
        <is>
          <t xml:space="preserve"> Cook</t>
        </is>
      </c>
    </row>
    <row r="6655" ht="20.25" customHeight="0">
      <c s="5" t="inlineStr" r="A6655">
        <is>
          <t xml:space="preserve">56400810</t>
        </is>
      </c>
      <c s="5" t="inlineStr" r="B6655">
        <is>
          <t xml:space="preserve">FIRE HYDRANT EXTENSION</t>
        </is>
      </c>
      <c s="5" t="inlineStr" r="C6655">
        <is>
          <t xml:space="preserve">FOOT   </t>
        </is>
      </c>
      <c s="6" r="D6655">
        <v>10.000</v>
      </c>
      <c s="7" r="E6655">
        <v>1</v>
      </c>
      <c s="8" t="inlineStr" r="F6655">
        <is>
          <t xml:space="preserve">61K06</t>
        </is>
      </c>
      <c s="8" t="inlineStr" r="G6655">
        <is>
          <t xml:space="preserve">065</t>
        </is>
      </c>
      <c s="9" r="H6655">
        <v>2100.0000</v>
      </c>
      <c s="8" t="inlineStr" r="I6655">
        <is>
          <t xml:space="preserve"/>
        </is>
      </c>
      <c s="8" t="inlineStr" r="J6655">
        <is>
          <t xml:space="preserve"> Cook</t>
        </is>
      </c>
    </row>
    <row r="6656" ht="20.25" customHeight="0">
      <c s="5" t="inlineStr" r="A6656">
        <is>
          <t xml:space="preserve">56400810</t>
        </is>
      </c>
      <c s="5" t="inlineStr" r="B6656">
        <is>
          <t xml:space="preserve">FIRE HYDRANT EXTENSION</t>
        </is>
      </c>
      <c s="5" t="inlineStr" r="C6656">
        <is>
          <t xml:space="preserve">FOOT   </t>
        </is>
      </c>
      <c s="6" r="D6656">
        <v>10.000</v>
      </c>
      <c s="7" r="E6656">
        <v>1</v>
      </c>
      <c s="8" t="inlineStr" r="F6656">
        <is>
          <t xml:space="preserve">61K06</t>
        </is>
      </c>
      <c s="8" t="inlineStr" r="G6656">
        <is>
          <t xml:space="preserve">065</t>
        </is>
      </c>
      <c s="9" r="H6656">
        <v>2200.0000</v>
      </c>
      <c s="8" t="inlineStr" r="I6656">
        <is>
          <t xml:space="preserve"/>
        </is>
      </c>
      <c s="8" t="inlineStr" r="J6656">
        <is>
          <t xml:space="preserve"> Cook</t>
        </is>
      </c>
    </row>
    <row r="6657" ht="20.25" customHeight="0">
      <c s="5" t="inlineStr" r="A6657">
        <is>
          <t xml:space="preserve">56400810</t>
        </is>
      </c>
      <c s="5" t="inlineStr" r="B6657">
        <is>
          <t xml:space="preserve">FIRE HYDRANT EXTENSION</t>
        </is>
      </c>
      <c s="5" t="inlineStr" r="C6657">
        <is>
          <t xml:space="preserve">FOOT   </t>
        </is>
      </c>
      <c s="6" r="D6657">
        <v>10.000</v>
      </c>
      <c s="7" r="E6657">
        <v>1</v>
      </c>
      <c s="8" t="inlineStr" r="F6657">
        <is>
          <t xml:space="preserve">61K06</t>
        </is>
      </c>
      <c s="8" t="inlineStr" r="G6657">
        <is>
          <t xml:space="preserve">065</t>
        </is>
      </c>
      <c s="9" r="H6657">
        <v>2500.0000</v>
      </c>
      <c s="8" t="inlineStr" r="I6657">
        <is>
          <t xml:space="preserve"/>
        </is>
      </c>
      <c s="8" t="inlineStr" r="J6657">
        <is>
          <t xml:space="preserve"> Cook</t>
        </is>
      </c>
    </row>
    <row r="6658" ht="20.25" customHeight="0">
      <c s="5" t="inlineStr" r="A6658">
        <is>
          <t xml:space="preserve">56400810</t>
        </is>
      </c>
      <c s="5" t="inlineStr" r="B6658">
        <is>
          <t xml:space="preserve">FIRE HYDRANT EXTENSION</t>
        </is>
      </c>
      <c s="5" t="inlineStr" r="C6658">
        <is>
          <t xml:space="preserve">FOOT   </t>
        </is>
      </c>
      <c s="6" r="D6658">
        <v>10.000</v>
      </c>
      <c s="7" r="E6658">
        <v>1</v>
      </c>
      <c s="8" t="inlineStr" r="F6658">
        <is>
          <t xml:space="preserve">61K06</t>
        </is>
      </c>
      <c s="8" t="inlineStr" r="G6658">
        <is>
          <t xml:space="preserve">065</t>
        </is>
      </c>
      <c s="9" r="H6658">
        <v>2700.0000</v>
      </c>
      <c s="8" t="inlineStr" r="I6658">
        <is>
          <t xml:space="preserve"/>
        </is>
      </c>
      <c s="8" t="inlineStr" r="J6658">
        <is>
          <t xml:space="preserve"> Cook</t>
        </is>
      </c>
    </row>
    <row r="6659" ht="20.25" customHeight="0">
      <c s="5" t="inlineStr" r="A6659">
        <is>
          <t xml:space="preserve">56400810</t>
        </is>
      </c>
      <c s="5" t="inlineStr" r="B6659">
        <is>
          <t xml:space="preserve">FIRE HYDRANT EXTENSION</t>
        </is>
      </c>
      <c s="5" t="inlineStr" r="C6659">
        <is>
          <t xml:space="preserve">FOOT   </t>
        </is>
      </c>
      <c s="6" r="D6659">
        <v>10.000</v>
      </c>
      <c s="7" r="E6659">
        <v>1</v>
      </c>
      <c s="8" t="inlineStr" r="F6659">
        <is>
          <t xml:space="preserve">61K63</t>
        </is>
      </c>
      <c s="8" t="inlineStr" r="G6659">
        <is>
          <t xml:space="preserve">088</t>
        </is>
      </c>
      <c s="9" r="H6659">
        <v>2000.0000</v>
      </c>
      <c s="8" t="inlineStr" r="I6659">
        <is>
          <t xml:space="preserve">Y</t>
        </is>
      </c>
      <c s="8" t="inlineStr" r="J6659">
        <is>
          <t xml:space="preserve"> Cook</t>
        </is>
      </c>
    </row>
    <row r="6660" ht="20.25" customHeight="0">
      <c s="5" t="inlineStr" r="A6660">
        <is>
          <t xml:space="preserve">56400810</t>
        </is>
      </c>
      <c s="5" t="inlineStr" r="B6660">
        <is>
          <t xml:space="preserve">FIRE HYDRANT EXTENSION</t>
        </is>
      </c>
      <c s="5" t="inlineStr" r="C6660">
        <is>
          <t xml:space="preserve">FOOT   </t>
        </is>
      </c>
      <c s="6" r="D6660">
        <v>10.000</v>
      </c>
      <c s="7" r="E6660">
        <v>1</v>
      </c>
      <c s="8" t="inlineStr" r="F6660">
        <is>
          <t xml:space="preserve">61K63</t>
        </is>
      </c>
      <c s="8" t="inlineStr" r="G6660">
        <is>
          <t xml:space="preserve">088</t>
        </is>
      </c>
      <c s="9" r="H6660">
        <v>626.0000</v>
      </c>
      <c s="8" t="inlineStr" r="I6660">
        <is>
          <t xml:space="preserve"/>
        </is>
      </c>
      <c s="8" t="inlineStr" r="J6660">
        <is>
          <t xml:space="preserve"> Cook</t>
        </is>
      </c>
    </row>
    <row r="6661" ht="20.25" customHeight="0">
      <c s="5" t="inlineStr" r="A6661">
        <is>
          <t xml:space="preserve">56400810</t>
        </is>
      </c>
      <c s="5" t="inlineStr" r="B6661">
        <is>
          <t xml:space="preserve">FIRE HYDRANT EXTENSION</t>
        </is>
      </c>
      <c s="5" t="inlineStr" r="C6661">
        <is>
          <t xml:space="preserve">FOOT   </t>
        </is>
      </c>
      <c s="6" r="D6661">
        <v>10.000</v>
      </c>
      <c s="7" r="E6661">
        <v>1</v>
      </c>
      <c s="8" t="inlineStr" r="F6661">
        <is>
          <t xml:space="preserve">61K63</t>
        </is>
      </c>
      <c s="8" t="inlineStr" r="G6661">
        <is>
          <t xml:space="preserve">088</t>
        </is>
      </c>
      <c s="9" r="H6661">
        <v>825.3900</v>
      </c>
      <c s="8" t="inlineStr" r="I6661">
        <is>
          <t xml:space="preserve"/>
        </is>
      </c>
      <c s="8" t="inlineStr" r="J6661">
        <is>
          <t xml:space="preserve"> Cook</t>
        </is>
      </c>
    </row>
    <row r="6662" ht="20.25" customHeight="0">
      <c s="5" t="inlineStr" r="A6662">
        <is>
          <t xml:space="preserve">56400810</t>
        </is>
      </c>
      <c s="5" t="inlineStr" r="B6662">
        <is>
          <t xml:space="preserve">FIRE HYDRANT EXTENSION</t>
        </is>
      </c>
      <c s="5" t="inlineStr" r="C6662">
        <is>
          <t xml:space="preserve">FOOT   </t>
        </is>
      </c>
      <c s="6" r="D6662">
        <v>10.000</v>
      </c>
      <c s="7" r="E6662">
        <v>1</v>
      </c>
      <c s="8" t="inlineStr" r="F6662">
        <is>
          <t xml:space="preserve">61K63</t>
        </is>
      </c>
      <c s="8" t="inlineStr" r="G6662">
        <is>
          <t xml:space="preserve">088</t>
        </is>
      </c>
      <c s="9" r="H6662">
        <v>1000.0000</v>
      </c>
      <c s="8" t="inlineStr" r="I6662">
        <is>
          <t xml:space="preserve"/>
        </is>
      </c>
      <c s="8" t="inlineStr" r="J6662">
        <is>
          <t xml:space="preserve"> Cook</t>
        </is>
      </c>
    </row>
    <row r="6663" ht="20.25" customHeight="0">
      <c s="5" t="inlineStr" r="A6663">
        <is>
          <t xml:space="preserve">56400810</t>
        </is>
      </c>
      <c s="5" t="inlineStr" r="B6663">
        <is>
          <t xml:space="preserve">FIRE HYDRANT EXTENSION</t>
        </is>
      </c>
      <c s="5" t="inlineStr" r="C6663">
        <is>
          <t xml:space="preserve">FOOT   </t>
        </is>
      </c>
      <c s="6" r="D6663">
        <v>10.000</v>
      </c>
      <c s="7" r="E6663">
        <v>1</v>
      </c>
      <c s="8" t="inlineStr" r="F6663">
        <is>
          <t xml:space="preserve">61K63</t>
        </is>
      </c>
      <c s="8" t="inlineStr" r="G6663">
        <is>
          <t xml:space="preserve">088</t>
        </is>
      </c>
      <c s="9" r="H6663">
        <v>1996.5000</v>
      </c>
      <c s="8" t="inlineStr" r="I6663">
        <is>
          <t xml:space="preserve"/>
        </is>
      </c>
      <c s="8" t="inlineStr" r="J6663">
        <is>
          <t xml:space="preserve"> Cook</t>
        </is>
      </c>
    </row>
    <row r="6664" ht="20.25" customHeight="0">
      <c s="5" t="inlineStr" r="A6664">
        <is>
          <t xml:space="preserve">56400810</t>
        </is>
      </c>
      <c s="5" t="inlineStr" r="B6664">
        <is>
          <t xml:space="preserve">FIRE HYDRANT EXTENSION</t>
        </is>
      </c>
      <c s="5" t="inlineStr" r="C6664">
        <is>
          <t xml:space="preserve">FOOT   </t>
        </is>
      </c>
      <c s="6" r="D6664">
        <v>10.000</v>
      </c>
      <c s="7" r="E6664">
        <v>1</v>
      </c>
      <c s="8" t="inlineStr" r="F6664">
        <is>
          <t xml:space="preserve">61K63</t>
        </is>
      </c>
      <c s="8" t="inlineStr" r="G6664">
        <is>
          <t xml:space="preserve">088</t>
        </is>
      </c>
      <c s="9" r="H6664">
        <v>4000.0000</v>
      </c>
      <c s="8" t="inlineStr" r="I6664">
        <is>
          <t xml:space="preserve"/>
        </is>
      </c>
      <c s="8" t="inlineStr" r="J6664">
        <is>
          <t xml:space="preserve"> Cook</t>
        </is>
      </c>
    </row>
    <row r="6665" ht="20.25" customHeight="0">
      <c s="5" t="inlineStr" r="A6665">
        <is>
          <t xml:space="preserve">56400820</t>
        </is>
      </c>
      <c s="5" t="inlineStr" r="B6665">
        <is>
          <t xml:space="preserve">FIRE HYDRANT WITH AUXILIARY VALVE AND VALVE BOX</t>
        </is>
      </c>
      <c s="5" t="inlineStr" r="C6665">
        <is>
          <t xml:space="preserve">EACH   </t>
        </is>
      </c>
      <c s="6" r="D6665">
        <v>6.000</v>
      </c>
      <c s="7" r="E6665">
        <v>1</v>
      </c>
      <c s="8" t="inlineStr" r="F6665">
        <is>
          <t xml:space="preserve">61K06</t>
        </is>
      </c>
      <c s="8" t="inlineStr" r="G6665">
        <is>
          <t xml:space="preserve">065</t>
        </is>
      </c>
      <c s="9" r="H6665">
        <v>9646.8600</v>
      </c>
      <c s="8" t="inlineStr" r="I6665">
        <is>
          <t xml:space="preserve">Y</t>
        </is>
      </c>
      <c s="8" t="inlineStr" r="J6665">
        <is>
          <t xml:space="preserve"> Cook</t>
        </is>
      </c>
    </row>
    <row r="6666" ht="20.25" customHeight="0">
      <c s="5" t="inlineStr" r="A6666">
        <is>
          <t xml:space="preserve">56400820</t>
        </is>
      </c>
      <c s="5" t="inlineStr" r="B6666">
        <is>
          <t xml:space="preserve">FIRE HYDRANT WITH AUXILIARY VALVE AND VALVE BOX</t>
        </is>
      </c>
      <c s="5" t="inlineStr" r="C6666">
        <is>
          <t xml:space="preserve">EACH   </t>
        </is>
      </c>
      <c s="6" r="D6666">
        <v>6.000</v>
      </c>
      <c s="7" r="E6666">
        <v>1</v>
      </c>
      <c s="8" t="inlineStr" r="F6666">
        <is>
          <t xml:space="preserve">61K06</t>
        </is>
      </c>
      <c s="8" t="inlineStr" r="G6666">
        <is>
          <t xml:space="preserve">065</t>
        </is>
      </c>
      <c s="9" r="H6666">
        <v>8500.0000</v>
      </c>
      <c s="8" t="inlineStr" r="I6666">
        <is>
          <t xml:space="preserve"/>
        </is>
      </c>
      <c s="8" t="inlineStr" r="J6666">
        <is>
          <t xml:space="preserve"> Cook</t>
        </is>
      </c>
    </row>
    <row r="6667" ht="20.25" customHeight="0">
      <c s="5" t="inlineStr" r="A6667">
        <is>
          <t xml:space="preserve">56400820</t>
        </is>
      </c>
      <c s="5" t="inlineStr" r="B6667">
        <is>
          <t xml:space="preserve">FIRE HYDRANT WITH AUXILIARY VALVE AND VALVE BOX</t>
        </is>
      </c>
      <c s="5" t="inlineStr" r="C6667">
        <is>
          <t xml:space="preserve">EACH   </t>
        </is>
      </c>
      <c s="6" r="D6667">
        <v>6.000</v>
      </c>
      <c s="7" r="E6667">
        <v>1</v>
      </c>
      <c s="8" t="inlineStr" r="F6667">
        <is>
          <t xml:space="preserve">61K06</t>
        </is>
      </c>
      <c s="8" t="inlineStr" r="G6667">
        <is>
          <t xml:space="preserve">065</t>
        </is>
      </c>
      <c s="9" r="H6667">
        <v>9650.0000</v>
      </c>
      <c s="8" t="inlineStr" r="I6667">
        <is>
          <t xml:space="preserve"/>
        </is>
      </c>
      <c s="8" t="inlineStr" r="J6667">
        <is>
          <t xml:space="preserve"> Cook</t>
        </is>
      </c>
    </row>
    <row r="6668" ht="20.25" customHeight="0">
      <c s="5" t="inlineStr" r="A6668">
        <is>
          <t xml:space="preserve">56400820</t>
        </is>
      </c>
      <c s="5" t="inlineStr" r="B6668">
        <is>
          <t xml:space="preserve">FIRE HYDRANT WITH AUXILIARY VALVE AND VALVE BOX</t>
        </is>
      </c>
      <c s="5" t="inlineStr" r="C6668">
        <is>
          <t xml:space="preserve">EACH   </t>
        </is>
      </c>
      <c s="6" r="D6668">
        <v>6.000</v>
      </c>
      <c s="7" r="E6668">
        <v>1</v>
      </c>
      <c s="8" t="inlineStr" r="F6668">
        <is>
          <t xml:space="preserve">61K06</t>
        </is>
      </c>
      <c s="8" t="inlineStr" r="G6668">
        <is>
          <t xml:space="preserve">065</t>
        </is>
      </c>
      <c s="9" r="H6668">
        <v>10000.0000</v>
      </c>
      <c s="8" t="inlineStr" r="I6668">
        <is>
          <t xml:space="preserve"/>
        </is>
      </c>
      <c s="8" t="inlineStr" r="J6668">
        <is>
          <t xml:space="preserve"> Cook</t>
        </is>
      </c>
    </row>
    <row r="6669" ht="20.25" customHeight="0">
      <c s="5" t="inlineStr" r="A6669">
        <is>
          <t xml:space="preserve">56400820</t>
        </is>
      </c>
      <c s="5" t="inlineStr" r="B6669">
        <is>
          <t xml:space="preserve">FIRE HYDRANT WITH AUXILIARY VALVE AND VALVE BOX</t>
        </is>
      </c>
      <c s="5" t="inlineStr" r="C6669">
        <is>
          <t xml:space="preserve">EACH   </t>
        </is>
      </c>
      <c s="6" r="D6669">
        <v>6.000</v>
      </c>
      <c s="7" r="E6669">
        <v>1</v>
      </c>
      <c s="8" t="inlineStr" r="F6669">
        <is>
          <t xml:space="preserve">61K06</t>
        </is>
      </c>
      <c s="8" t="inlineStr" r="G6669">
        <is>
          <t xml:space="preserve">065</t>
        </is>
      </c>
      <c s="9" r="H6669">
        <v>10000.0000</v>
      </c>
      <c s="8" t="inlineStr" r="I6669">
        <is>
          <t xml:space="preserve"/>
        </is>
      </c>
      <c s="8" t="inlineStr" r="J6669">
        <is>
          <t xml:space="preserve"> Cook</t>
        </is>
      </c>
    </row>
    <row r="6670" ht="20.25" customHeight="0">
      <c s="5" t="inlineStr" r="A6670">
        <is>
          <t xml:space="preserve">56400820</t>
        </is>
      </c>
      <c s="5" t="inlineStr" r="B6670">
        <is>
          <t xml:space="preserve">FIRE HYDRANT WITH AUXILIARY VALVE AND VALVE BOX</t>
        </is>
      </c>
      <c s="5" t="inlineStr" r="C6670">
        <is>
          <t xml:space="preserve">EACH   </t>
        </is>
      </c>
      <c s="6" r="D6670">
        <v>6.000</v>
      </c>
      <c s="7" r="E6670">
        <v>1</v>
      </c>
      <c s="8" t="inlineStr" r="F6670">
        <is>
          <t xml:space="preserve">61K06</t>
        </is>
      </c>
      <c s="8" t="inlineStr" r="G6670">
        <is>
          <t xml:space="preserve">065</t>
        </is>
      </c>
      <c s="9" r="H6670">
        <v>12700.0000</v>
      </c>
      <c s="8" t="inlineStr" r="I6670">
        <is>
          <t xml:space="preserve"/>
        </is>
      </c>
      <c s="8" t="inlineStr" r="J6670">
        <is>
          <t xml:space="preserve"> Cook</t>
        </is>
      </c>
    </row>
    <row r="6671" ht="20.25" customHeight="0">
      <c s="5" t="inlineStr" r="A6671">
        <is>
          <t xml:space="preserve">56400820</t>
        </is>
      </c>
      <c s="5" t="inlineStr" r="B6671">
        <is>
          <t xml:space="preserve">FIRE HYDRANT WITH AUXILIARY VALVE AND VALVE BOX</t>
        </is>
      </c>
      <c s="5" t="inlineStr" r="C6671">
        <is>
          <t xml:space="preserve">EACH   </t>
        </is>
      </c>
      <c s="6" r="D6671">
        <v>6.000</v>
      </c>
      <c s="7" r="E6671">
        <v>1</v>
      </c>
      <c s="8" t="inlineStr" r="F6671">
        <is>
          <t xml:space="preserve">61K06</t>
        </is>
      </c>
      <c s="8" t="inlineStr" r="G6671">
        <is>
          <t xml:space="preserve">065</t>
        </is>
      </c>
      <c s="9" r="H6671">
        <v>12700.0000</v>
      </c>
      <c s="8" t="inlineStr" r="I6671">
        <is>
          <t xml:space="preserve"/>
        </is>
      </c>
      <c s="8" t="inlineStr" r="J6671">
        <is>
          <t xml:space="preserve"> Cook</t>
        </is>
      </c>
    </row>
    <row r="6672" ht="20.25" customHeight="0">
      <c s="5" t="inlineStr" r="A6672">
        <is>
          <t xml:space="preserve">56400820</t>
        </is>
      </c>
      <c s="5" t="inlineStr" r="B6672">
        <is>
          <t xml:space="preserve">FIRE HYDRANT WITH AUXILIARY VALVE AND VALVE BOX</t>
        </is>
      </c>
      <c s="5" t="inlineStr" r="C6672">
        <is>
          <t xml:space="preserve">EACH   </t>
        </is>
      </c>
      <c s="6" r="D6672">
        <v>6.000</v>
      </c>
      <c s="7" r="E6672">
        <v>1</v>
      </c>
      <c s="8" t="inlineStr" r="F6672">
        <is>
          <t xml:space="preserve">61K06</t>
        </is>
      </c>
      <c s="8" t="inlineStr" r="G6672">
        <is>
          <t xml:space="preserve">065</t>
        </is>
      </c>
      <c s="9" r="H6672">
        <v>12800.0000</v>
      </c>
      <c s="8" t="inlineStr" r="I6672">
        <is>
          <t xml:space="preserve"/>
        </is>
      </c>
      <c s="8" t="inlineStr" r="J6672">
        <is>
          <t xml:space="preserve"> Cook</t>
        </is>
      </c>
    </row>
    <row r="6673" ht="20.25" customHeight="0">
      <c s="5" t="inlineStr" r="A6673">
        <is>
          <t xml:space="preserve">56500300</t>
        </is>
      </c>
      <c s="5" t="inlineStr" r="B6673">
        <is>
          <t xml:space="preserve">DOMESTIC METER VAULTS TO BE ADJUSTED</t>
        </is>
      </c>
      <c s="5" t="inlineStr" r="C6673">
        <is>
          <t xml:space="preserve">EACH   </t>
        </is>
      </c>
      <c s="6" r="D6673">
        <v>1.000</v>
      </c>
      <c s="7" r="E6673">
        <v>7</v>
      </c>
      <c s="8" t="inlineStr" r="F6673">
        <is>
          <t xml:space="preserve">95911</t>
        </is>
      </c>
      <c s="8" t="inlineStr" r="G6673">
        <is>
          <t xml:space="preserve">074</t>
        </is>
      </c>
      <c s="9" r="H6673">
        <v>875.0000</v>
      </c>
      <c s="8" t="inlineStr" r="I6673">
        <is>
          <t xml:space="preserve">Y</t>
        </is>
      </c>
      <c s="8" t="inlineStr" r="J6673">
        <is>
          <t xml:space="preserve"> Fayette</t>
        </is>
      </c>
    </row>
    <row r="6674" ht="20.25" customHeight="0">
      <c s="5" t="inlineStr" r="A6674">
        <is>
          <t xml:space="preserve">56500300</t>
        </is>
      </c>
      <c s="5" t="inlineStr" r="B6674">
        <is>
          <t xml:space="preserve">DOMESTIC METER VAULTS TO BE ADJUSTED</t>
        </is>
      </c>
      <c s="5" t="inlineStr" r="C6674">
        <is>
          <t xml:space="preserve">EACH   </t>
        </is>
      </c>
      <c s="6" r="D6674">
        <v>1.000</v>
      </c>
      <c s="7" r="E6674">
        <v>7</v>
      </c>
      <c s="8" t="inlineStr" r="F6674">
        <is>
          <t xml:space="preserve">95911</t>
        </is>
      </c>
      <c s="8" t="inlineStr" r="G6674">
        <is>
          <t xml:space="preserve">074</t>
        </is>
      </c>
      <c s="9" r="H6674">
        <v>175.0000</v>
      </c>
      <c s="8" t="inlineStr" r="I6674">
        <is>
          <t xml:space="preserve"/>
        </is>
      </c>
      <c s="8" t="inlineStr" r="J6674">
        <is>
          <t xml:space="preserve"> Fayette</t>
        </is>
      </c>
    </row>
    <row r="6675" ht="20.25" customHeight="0">
      <c s="5" t="inlineStr" r="A6675">
        <is>
          <t xml:space="preserve">56500300</t>
        </is>
      </c>
      <c s="5" t="inlineStr" r="B6675">
        <is>
          <t xml:space="preserve">DOMESTIC METER VAULTS TO BE ADJUSTED</t>
        </is>
      </c>
      <c s="5" t="inlineStr" r="C6675">
        <is>
          <t xml:space="preserve">EACH   </t>
        </is>
      </c>
      <c s="6" r="D6675">
        <v>1.000</v>
      </c>
      <c s="7" r="E6675">
        <v>7</v>
      </c>
      <c s="8" t="inlineStr" r="F6675">
        <is>
          <t xml:space="preserve">95911</t>
        </is>
      </c>
      <c s="8" t="inlineStr" r="G6675">
        <is>
          <t xml:space="preserve">074</t>
        </is>
      </c>
      <c s="9" r="H6675">
        <v>400.0000</v>
      </c>
      <c s="8" t="inlineStr" r="I6675">
        <is>
          <t xml:space="preserve"/>
        </is>
      </c>
      <c s="8" t="inlineStr" r="J6675">
        <is>
          <t xml:space="preserve"> Fayette</t>
        </is>
      </c>
    </row>
    <row r="6676" ht="20.25" customHeight="0">
      <c s="5" t="inlineStr" r="A6676">
        <is>
          <t xml:space="preserve">56500300</t>
        </is>
      </c>
      <c s="5" t="inlineStr" r="B6676">
        <is>
          <t xml:space="preserve">DOMESTIC METER VAULTS TO BE ADJUSTED</t>
        </is>
      </c>
      <c s="5" t="inlineStr" r="C6676">
        <is>
          <t xml:space="preserve">EACH   </t>
        </is>
      </c>
      <c s="6" r="D6676">
        <v>1.000</v>
      </c>
      <c s="7" r="E6676">
        <v>7</v>
      </c>
      <c s="8" t="inlineStr" r="F6676">
        <is>
          <t xml:space="preserve">95911</t>
        </is>
      </c>
      <c s="8" t="inlineStr" r="G6676">
        <is>
          <t xml:space="preserve">074</t>
        </is>
      </c>
      <c s="9" r="H6676">
        <v>700.0000</v>
      </c>
      <c s="8" t="inlineStr" r="I6676">
        <is>
          <t xml:space="preserve"/>
        </is>
      </c>
      <c s="8" t="inlineStr" r="J6676">
        <is>
          <t xml:space="preserve"> Fayette</t>
        </is>
      </c>
    </row>
    <row r="6677" ht="20.25" customHeight="0">
      <c s="5" t="inlineStr" r="A6677">
        <is>
          <t xml:space="preserve">56500300</t>
        </is>
      </c>
      <c s="5" t="inlineStr" r="B6677">
        <is>
          <t xml:space="preserve">DOMESTIC METER VAULTS TO BE ADJUSTED</t>
        </is>
      </c>
      <c s="5" t="inlineStr" r="C6677">
        <is>
          <t xml:space="preserve">EACH   </t>
        </is>
      </c>
      <c s="6" r="D6677">
        <v>1.000</v>
      </c>
      <c s="7" r="E6677">
        <v>7</v>
      </c>
      <c s="8" t="inlineStr" r="F6677">
        <is>
          <t xml:space="preserve">95911</t>
        </is>
      </c>
      <c s="8" t="inlineStr" r="G6677">
        <is>
          <t xml:space="preserve">074</t>
        </is>
      </c>
      <c s="9" r="H6677">
        <v>947.0000</v>
      </c>
      <c s="8" t="inlineStr" r="I6677">
        <is>
          <t xml:space="preserve"/>
        </is>
      </c>
      <c s="8" t="inlineStr" r="J6677">
        <is>
          <t xml:space="preserve"> Fayette</t>
        </is>
      </c>
    </row>
    <row r="6678" ht="20.25" customHeight="0">
      <c s="5" t="inlineStr" r="A6678">
        <is>
          <t xml:space="preserve">56500600</t>
        </is>
      </c>
      <c s="5" t="inlineStr" r="B6678">
        <is>
          <t xml:space="preserve">DOMESTIC WATER SERVICE BOXES TO BE ADJUSTED</t>
        </is>
      </c>
      <c s="5" t="inlineStr" r="C6678">
        <is>
          <t xml:space="preserve">EACH   </t>
        </is>
      </c>
      <c s="6" r="D6678">
        <v>21.000</v>
      </c>
      <c s="7" r="E6678">
        <v>1</v>
      </c>
      <c s="8" t="inlineStr" r="F6678">
        <is>
          <t xml:space="preserve">61K63</t>
        </is>
      </c>
      <c s="8" t="inlineStr" r="G6678">
        <is>
          <t xml:space="preserve">088</t>
        </is>
      </c>
      <c s="9" r="H6678">
        <v>600.0000</v>
      </c>
      <c s="8" t="inlineStr" r="I6678">
        <is>
          <t xml:space="preserve">Y</t>
        </is>
      </c>
      <c s="8" t="inlineStr" r="J6678">
        <is>
          <t xml:space="preserve"> Cook</t>
        </is>
      </c>
    </row>
    <row r="6679" ht="20.25" customHeight="0">
      <c s="5" t="inlineStr" r="A6679">
        <is>
          <t xml:space="preserve">56500600</t>
        </is>
      </c>
      <c s="5" t="inlineStr" r="B6679">
        <is>
          <t xml:space="preserve">DOMESTIC WATER SERVICE BOXES TO BE ADJUSTED</t>
        </is>
      </c>
      <c s="5" t="inlineStr" r="C6679">
        <is>
          <t xml:space="preserve">EACH   </t>
        </is>
      </c>
      <c s="6" r="D6679">
        <v>21.000</v>
      </c>
      <c s="7" r="E6679">
        <v>1</v>
      </c>
      <c s="8" t="inlineStr" r="F6679">
        <is>
          <t xml:space="preserve">61K63</t>
        </is>
      </c>
      <c s="8" t="inlineStr" r="G6679">
        <is>
          <t xml:space="preserve">088</t>
        </is>
      </c>
      <c s="9" r="H6679">
        <v>191.0000</v>
      </c>
      <c s="8" t="inlineStr" r="I6679">
        <is>
          <t xml:space="preserve"/>
        </is>
      </c>
      <c s="8" t="inlineStr" r="J6679">
        <is>
          <t xml:space="preserve"> Cook</t>
        </is>
      </c>
    </row>
    <row r="6680" ht="20.25" customHeight="0">
      <c s="5" t="inlineStr" r="A6680">
        <is>
          <t xml:space="preserve">56500600</t>
        </is>
      </c>
      <c s="5" t="inlineStr" r="B6680">
        <is>
          <t xml:space="preserve">DOMESTIC WATER SERVICE BOXES TO BE ADJUSTED</t>
        </is>
      </c>
      <c s="5" t="inlineStr" r="C6680">
        <is>
          <t xml:space="preserve">EACH   </t>
        </is>
      </c>
      <c s="6" r="D6680">
        <v>21.000</v>
      </c>
      <c s="7" r="E6680">
        <v>1</v>
      </c>
      <c s="8" t="inlineStr" r="F6680">
        <is>
          <t xml:space="preserve">61K63</t>
        </is>
      </c>
      <c s="8" t="inlineStr" r="G6680">
        <is>
          <t xml:space="preserve">088</t>
        </is>
      </c>
      <c s="9" r="H6680">
        <v>200.0000</v>
      </c>
      <c s="8" t="inlineStr" r="I6680">
        <is>
          <t xml:space="preserve"/>
        </is>
      </c>
      <c s="8" t="inlineStr" r="J6680">
        <is>
          <t xml:space="preserve"> Cook</t>
        </is>
      </c>
    </row>
    <row r="6681" ht="20.25" customHeight="0">
      <c s="5" t="inlineStr" r="A6681">
        <is>
          <t xml:space="preserve">56500600</t>
        </is>
      </c>
      <c s="5" t="inlineStr" r="B6681">
        <is>
          <t xml:space="preserve">DOMESTIC WATER SERVICE BOXES TO BE ADJUSTED</t>
        </is>
      </c>
      <c s="5" t="inlineStr" r="C6681">
        <is>
          <t xml:space="preserve">EACH   </t>
        </is>
      </c>
      <c s="6" r="D6681">
        <v>21.000</v>
      </c>
      <c s="7" r="E6681">
        <v>1</v>
      </c>
      <c s="8" t="inlineStr" r="F6681">
        <is>
          <t xml:space="preserve">61K63</t>
        </is>
      </c>
      <c s="8" t="inlineStr" r="G6681">
        <is>
          <t xml:space="preserve">088</t>
        </is>
      </c>
      <c s="9" r="H6681">
        <v>399.3000</v>
      </c>
      <c s="8" t="inlineStr" r="I6681">
        <is>
          <t xml:space="preserve"/>
        </is>
      </c>
      <c s="8" t="inlineStr" r="J6681">
        <is>
          <t xml:space="preserve"> Cook</t>
        </is>
      </c>
    </row>
    <row r="6682" ht="20.25" customHeight="0">
      <c s="5" t="inlineStr" r="A6682">
        <is>
          <t xml:space="preserve">56500600</t>
        </is>
      </c>
      <c s="5" t="inlineStr" r="B6682">
        <is>
          <t xml:space="preserve">DOMESTIC WATER SERVICE BOXES TO BE ADJUSTED</t>
        </is>
      </c>
      <c s="5" t="inlineStr" r="C6682">
        <is>
          <t xml:space="preserve">EACH   </t>
        </is>
      </c>
      <c s="6" r="D6682">
        <v>21.000</v>
      </c>
      <c s="7" r="E6682">
        <v>1</v>
      </c>
      <c s="8" t="inlineStr" r="F6682">
        <is>
          <t xml:space="preserve">61K63</t>
        </is>
      </c>
      <c s="8" t="inlineStr" r="G6682">
        <is>
          <t xml:space="preserve">088</t>
        </is>
      </c>
      <c s="9" r="H6682">
        <v>459.4900</v>
      </c>
      <c s="8" t="inlineStr" r="I6682">
        <is>
          <t xml:space="preserve"/>
        </is>
      </c>
      <c s="8" t="inlineStr" r="J6682">
        <is>
          <t xml:space="preserve"> Cook</t>
        </is>
      </c>
    </row>
    <row r="6683" ht="20.25" customHeight="0">
      <c s="5" t="inlineStr" r="A6683">
        <is>
          <t xml:space="preserve">56500600</t>
        </is>
      </c>
      <c s="5" t="inlineStr" r="B6683">
        <is>
          <t xml:space="preserve">DOMESTIC WATER SERVICE BOXES TO BE ADJUSTED</t>
        </is>
      </c>
      <c s="5" t="inlineStr" r="C6683">
        <is>
          <t xml:space="preserve">EACH   </t>
        </is>
      </c>
      <c s="6" r="D6683">
        <v>21.000</v>
      </c>
      <c s="7" r="E6683">
        <v>1</v>
      </c>
      <c s="8" t="inlineStr" r="F6683">
        <is>
          <t xml:space="preserve">61K63</t>
        </is>
      </c>
      <c s="8" t="inlineStr" r="G6683">
        <is>
          <t xml:space="preserve">088</t>
        </is>
      </c>
      <c s="9" r="H6683">
        <v>750.0000</v>
      </c>
      <c s="8" t="inlineStr" r="I6683">
        <is>
          <t xml:space="preserve"/>
        </is>
      </c>
      <c s="8" t="inlineStr" r="J6683">
        <is>
          <t xml:space="preserve"> Cook</t>
        </is>
      </c>
    </row>
    <row r="6684" ht="20.25" customHeight="0">
      <c s="5" t="inlineStr" r="A6684">
        <is>
          <t xml:space="preserve">56500600</t>
        </is>
      </c>
      <c s="5" t="inlineStr" r="B6684">
        <is>
          <t xml:space="preserve">DOMESTIC WATER SERVICE BOXES TO BE ADJUSTED</t>
        </is>
      </c>
      <c s="5" t="inlineStr" r="C6684">
        <is>
          <t xml:space="preserve">EACH   </t>
        </is>
      </c>
      <c s="6" r="D6684">
        <v>2.000</v>
      </c>
      <c s="7" r="E6684">
        <v>1</v>
      </c>
      <c s="8" t="inlineStr" r="F6684">
        <is>
          <t xml:space="preserve">61K72</t>
        </is>
      </c>
      <c s="8" t="inlineStr" r="G6684">
        <is>
          <t xml:space="preserve">090</t>
        </is>
      </c>
      <c s="9" r="H6684">
        <v>285.0000</v>
      </c>
      <c s="8" t="inlineStr" r="I6684">
        <is>
          <t xml:space="preserve">Y</t>
        </is>
      </c>
      <c s="8" t="inlineStr" r="J6684">
        <is>
          <t xml:space="preserve"> Cook</t>
        </is>
      </c>
    </row>
    <row r="6685" ht="20.25" customHeight="0">
      <c s="5" t="inlineStr" r="A6685">
        <is>
          <t xml:space="preserve">56500600</t>
        </is>
      </c>
      <c s="5" t="inlineStr" r="B6685">
        <is>
          <t xml:space="preserve">DOMESTIC WATER SERVICE BOXES TO BE ADJUSTED</t>
        </is>
      </c>
      <c s="5" t="inlineStr" r="C6685">
        <is>
          <t xml:space="preserve">EACH   </t>
        </is>
      </c>
      <c s="6" r="D6685">
        <v>2.000</v>
      </c>
      <c s="7" r="E6685">
        <v>1</v>
      </c>
      <c s="8" t="inlineStr" r="F6685">
        <is>
          <t xml:space="preserve">61K72</t>
        </is>
      </c>
      <c s="8" t="inlineStr" r="G6685">
        <is>
          <t xml:space="preserve">090</t>
        </is>
      </c>
      <c s="9" r="H6685">
        <v>550.0000</v>
      </c>
      <c s="8" t="inlineStr" r="I6685">
        <is>
          <t xml:space="preserve"/>
        </is>
      </c>
      <c s="8" t="inlineStr" r="J6685">
        <is>
          <t xml:space="preserve"> Cook</t>
        </is>
      </c>
    </row>
    <row r="6686" ht="20.25" customHeight="0">
      <c s="5" t="inlineStr" r="A6686">
        <is>
          <t xml:space="preserve">56500600</t>
        </is>
      </c>
      <c s="5" t="inlineStr" r="B6686">
        <is>
          <t xml:space="preserve">DOMESTIC WATER SERVICE BOXES TO BE ADJUSTED</t>
        </is>
      </c>
      <c s="5" t="inlineStr" r="C6686">
        <is>
          <t xml:space="preserve">EACH   </t>
        </is>
      </c>
      <c s="6" r="D6686">
        <v>2.000</v>
      </c>
      <c s="7" r="E6686">
        <v>1</v>
      </c>
      <c s="8" t="inlineStr" r="F6686">
        <is>
          <t xml:space="preserve">61K72</t>
        </is>
      </c>
      <c s="8" t="inlineStr" r="G6686">
        <is>
          <t xml:space="preserve">090</t>
        </is>
      </c>
      <c s="9" r="H6686">
        <v>860.0000</v>
      </c>
      <c s="8" t="inlineStr" r="I6686">
        <is>
          <t xml:space="preserve"/>
        </is>
      </c>
      <c s="8" t="inlineStr" r="J6686">
        <is>
          <t xml:space="preserve"> Cook</t>
        </is>
      </c>
    </row>
    <row r="6687" ht="20.25" customHeight="0">
      <c s="5" t="inlineStr" r="A6687">
        <is>
          <t xml:space="preserve">58600101</t>
        </is>
      </c>
      <c s="5" t="inlineStr" r="B6687">
        <is>
          <t xml:space="preserve">GRANULAR BACKFILL FOR STRUCTURES</t>
        </is>
      </c>
      <c s="5" t="inlineStr" r="C6687">
        <is>
          <t xml:space="preserve">CU YD  </t>
        </is>
      </c>
      <c s="6" r="D6687">
        <v>133.000</v>
      </c>
      <c s="7" r="E6687">
        <v>1</v>
      </c>
      <c s="8" t="inlineStr" r="F6687">
        <is>
          <t xml:space="preserve">62R25</t>
        </is>
      </c>
      <c s="8" t="inlineStr" r="G6687">
        <is>
          <t xml:space="preserve">003</t>
        </is>
      </c>
      <c s="9" r="H6687">
        <v>67.8500</v>
      </c>
      <c s="8" t="inlineStr" r="I6687">
        <is>
          <t xml:space="preserve">Y</t>
        </is>
      </c>
      <c s="8" t="inlineStr" r="J6687">
        <is>
          <t xml:space="preserve"> Will</t>
        </is>
      </c>
    </row>
    <row r="6688" ht="20.25" customHeight="0">
      <c s="5" t="inlineStr" r="A6688">
        <is>
          <t xml:space="preserve">58600101</t>
        </is>
      </c>
      <c s="5" t="inlineStr" r="B6688">
        <is>
          <t xml:space="preserve">GRANULAR BACKFILL FOR STRUCTURES</t>
        </is>
      </c>
      <c s="5" t="inlineStr" r="C6688">
        <is>
          <t xml:space="preserve">CU YD  </t>
        </is>
      </c>
      <c s="6" r="D6688">
        <v>133.000</v>
      </c>
      <c s="7" r="E6688">
        <v>1</v>
      </c>
      <c s="8" t="inlineStr" r="F6688">
        <is>
          <t xml:space="preserve">62R25</t>
        </is>
      </c>
      <c s="8" t="inlineStr" r="G6688">
        <is>
          <t xml:space="preserve">003</t>
        </is>
      </c>
      <c s="9" r="H6688">
        <v>60.0000</v>
      </c>
      <c s="8" t="inlineStr" r="I6688">
        <is>
          <t xml:space="preserve"/>
        </is>
      </c>
      <c s="8" t="inlineStr" r="J6688">
        <is>
          <t xml:space="preserve"> Will</t>
        </is>
      </c>
    </row>
    <row r="6689" ht="20.25" customHeight="0">
      <c s="5" t="inlineStr" r="A6689">
        <is>
          <t xml:space="preserve">58600101</t>
        </is>
      </c>
      <c s="5" t="inlineStr" r="B6689">
        <is>
          <t xml:space="preserve">GRANULAR BACKFILL FOR STRUCTURES</t>
        </is>
      </c>
      <c s="5" t="inlineStr" r="C6689">
        <is>
          <t xml:space="preserve">CU YD  </t>
        </is>
      </c>
      <c s="6" r="D6689">
        <v>133.000</v>
      </c>
      <c s="7" r="E6689">
        <v>1</v>
      </c>
      <c s="8" t="inlineStr" r="F6689">
        <is>
          <t xml:space="preserve">62R25</t>
        </is>
      </c>
      <c s="8" t="inlineStr" r="G6689">
        <is>
          <t xml:space="preserve">003</t>
        </is>
      </c>
      <c s="9" r="H6689">
        <v>60.0000</v>
      </c>
      <c s="8" t="inlineStr" r="I6689">
        <is>
          <t xml:space="preserve"/>
        </is>
      </c>
      <c s="8" t="inlineStr" r="J6689">
        <is>
          <t xml:space="preserve"> Will</t>
        </is>
      </c>
    </row>
    <row r="6690" ht="20.25" customHeight="0">
      <c s="5" t="inlineStr" r="A6690">
        <is>
          <t xml:space="preserve">58600101</t>
        </is>
      </c>
      <c s="5" t="inlineStr" r="B6690">
        <is>
          <t xml:space="preserve">GRANULAR BACKFILL FOR STRUCTURES</t>
        </is>
      </c>
      <c s="5" t="inlineStr" r="C6690">
        <is>
          <t xml:space="preserve">CU YD  </t>
        </is>
      </c>
      <c s="6" r="D6690">
        <v>27.600</v>
      </c>
      <c s="7" r="E6690">
        <v>1</v>
      </c>
      <c s="8" t="inlineStr" r="F6690">
        <is>
          <t xml:space="preserve">62R26</t>
        </is>
      </c>
      <c s="8" t="inlineStr" r="G6690">
        <is>
          <t xml:space="preserve">004</t>
        </is>
      </c>
      <c s="9" r="H6690">
        <v>55.0000</v>
      </c>
      <c s="8" t="inlineStr" r="I6690">
        <is>
          <t xml:space="preserve">Y</t>
        </is>
      </c>
      <c s="8" t="inlineStr" r="J6690">
        <is>
          <t xml:space="preserve"> Will</t>
        </is>
      </c>
    </row>
    <row r="6691" ht="20.25" customHeight="0">
      <c s="5" t="inlineStr" r="A6691">
        <is>
          <t xml:space="preserve">58600101</t>
        </is>
      </c>
      <c s="5" t="inlineStr" r="B6691">
        <is>
          <t xml:space="preserve">GRANULAR BACKFILL FOR STRUCTURES</t>
        </is>
      </c>
      <c s="5" t="inlineStr" r="C6691">
        <is>
          <t xml:space="preserve">CU YD  </t>
        </is>
      </c>
      <c s="6" r="D6691">
        <v>27.600</v>
      </c>
      <c s="7" r="E6691">
        <v>1</v>
      </c>
      <c s="8" t="inlineStr" r="F6691">
        <is>
          <t xml:space="preserve">62R26</t>
        </is>
      </c>
      <c s="8" t="inlineStr" r="G6691">
        <is>
          <t xml:space="preserve">004</t>
        </is>
      </c>
      <c s="9" r="H6691">
        <v>63.7900</v>
      </c>
      <c s="8" t="inlineStr" r="I6691">
        <is>
          <t xml:space="preserve"/>
        </is>
      </c>
      <c s="8" t="inlineStr" r="J6691">
        <is>
          <t xml:space="preserve"> Will</t>
        </is>
      </c>
    </row>
    <row r="6692" ht="20.25" customHeight="0">
      <c s="5" t="inlineStr" r="A6692">
        <is>
          <t xml:space="preserve">58600101</t>
        </is>
      </c>
      <c s="5" t="inlineStr" r="B6692">
        <is>
          <t xml:space="preserve">GRANULAR BACKFILL FOR STRUCTURES</t>
        </is>
      </c>
      <c s="5" t="inlineStr" r="C6692">
        <is>
          <t xml:space="preserve">CU YD  </t>
        </is>
      </c>
      <c s="6" r="D6692">
        <v>27.600</v>
      </c>
      <c s="7" r="E6692">
        <v>1</v>
      </c>
      <c s="8" t="inlineStr" r="F6692">
        <is>
          <t xml:space="preserve">62R26</t>
        </is>
      </c>
      <c s="8" t="inlineStr" r="G6692">
        <is>
          <t xml:space="preserve">004</t>
        </is>
      </c>
      <c s="9" r="H6692">
        <v>69.0000</v>
      </c>
      <c s="8" t="inlineStr" r="I6692">
        <is>
          <t xml:space="preserve"/>
        </is>
      </c>
      <c s="8" t="inlineStr" r="J6692">
        <is>
          <t xml:space="preserve"> Will</t>
        </is>
      </c>
    </row>
    <row r="6693" ht="20.25" customHeight="0">
      <c s="5" t="inlineStr" r="A6693">
        <is>
          <t xml:space="preserve">58600101</t>
        </is>
      </c>
      <c s="5" t="inlineStr" r="B6693">
        <is>
          <t xml:space="preserve">GRANULAR BACKFILL FOR STRUCTURES</t>
        </is>
      </c>
      <c s="5" t="inlineStr" r="C6693">
        <is>
          <t xml:space="preserve">CU YD  </t>
        </is>
      </c>
      <c s="6" r="D6693">
        <v>27.600</v>
      </c>
      <c s="7" r="E6693">
        <v>1</v>
      </c>
      <c s="8" t="inlineStr" r="F6693">
        <is>
          <t xml:space="preserve">62R26</t>
        </is>
      </c>
      <c s="8" t="inlineStr" r="G6693">
        <is>
          <t xml:space="preserve">004</t>
        </is>
      </c>
      <c s="9" r="H6693">
        <v>97.3500</v>
      </c>
      <c s="8" t="inlineStr" r="I6693">
        <is>
          <t xml:space="preserve"/>
        </is>
      </c>
      <c s="8" t="inlineStr" r="J6693">
        <is>
          <t xml:space="preserve"> Will</t>
        </is>
      </c>
    </row>
    <row r="6694" ht="20.25" customHeight="0">
      <c s="5" t="inlineStr" r="A6694">
        <is>
          <t xml:space="preserve">58600101</t>
        </is>
      </c>
      <c s="5" t="inlineStr" r="B6694">
        <is>
          <t xml:space="preserve">GRANULAR BACKFILL FOR STRUCTURES</t>
        </is>
      </c>
      <c s="5" t="inlineStr" r="C6694">
        <is>
          <t xml:space="preserve">CU YD  </t>
        </is>
      </c>
      <c s="6" r="D6694">
        <v>12.100</v>
      </c>
      <c s="7" r="E6694">
        <v>1</v>
      </c>
      <c s="8" t="inlineStr" r="F6694">
        <is>
          <t xml:space="preserve">62W80</t>
        </is>
      </c>
      <c s="8" t="inlineStr" r="G6694">
        <is>
          <t xml:space="preserve">014</t>
        </is>
      </c>
      <c s="9" r="H6694">
        <v>80.0000</v>
      </c>
      <c s="8" t="inlineStr" r="I6694">
        <is>
          <t xml:space="preserve">Y</t>
        </is>
      </c>
      <c s="8" t="inlineStr" r="J6694">
        <is>
          <t xml:space="preserve"> DuPage</t>
        </is>
      </c>
    </row>
    <row r="6695" ht="20.25" customHeight="0">
      <c s="5" t="inlineStr" r="A6695">
        <is>
          <t xml:space="preserve">58600101</t>
        </is>
      </c>
      <c s="5" t="inlineStr" r="B6695">
        <is>
          <t xml:space="preserve">GRANULAR BACKFILL FOR STRUCTURES</t>
        </is>
      </c>
      <c s="5" t="inlineStr" r="C6695">
        <is>
          <t xml:space="preserve">CU YD  </t>
        </is>
      </c>
      <c s="6" r="D6695">
        <v>12.100</v>
      </c>
      <c s="7" r="E6695">
        <v>1</v>
      </c>
      <c s="8" t="inlineStr" r="F6695">
        <is>
          <t xml:space="preserve">62W80</t>
        </is>
      </c>
      <c s="8" t="inlineStr" r="G6695">
        <is>
          <t xml:space="preserve">014</t>
        </is>
      </c>
      <c s="9" r="H6695">
        <v>92.0000</v>
      </c>
      <c s="8" t="inlineStr" r="I6695">
        <is>
          <t xml:space="preserve"/>
        </is>
      </c>
      <c s="8" t="inlineStr" r="J6695">
        <is>
          <t xml:space="preserve"> DuPage</t>
        </is>
      </c>
    </row>
    <row r="6696" ht="20.25" customHeight="0">
      <c s="5" t="inlineStr" r="A6696">
        <is>
          <t xml:space="preserve">58600101</t>
        </is>
      </c>
      <c s="5" t="inlineStr" r="B6696">
        <is>
          <t xml:space="preserve">GRANULAR BACKFILL FOR STRUCTURES</t>
        </is>
      </c>
      <c s="5" t="inlineStr" r="C6696">
        <is>
          <t xml:space="preserve">CU YD  </t>
        </is>
      </c>
      <c s="6" r="D6696">
        <v>12.100</v>
      </c>
      <c s="7" r="E6696">
        <v>1</v>
      </c>
      <c s="8" t="inlineStr" r="F6696">
        <is>
          <t xml:space="preserve">62W80</t>
        </is>
      </c>
      <c s="8" t="inlineStr" r="G6696">
        <is>
          <t xml:space="preserve">014</t>
        </is>
      </c>
      <c s="9" r="H6696">
        <v>122.0000</v>
      </c>
      <c s="8" t="inlineStr" r="I6696">
        <is>
          <t xml:space="preserve"/>
        </is>
      </c>
      <c s="8" t="inlineStr" r="J6696">
        <is>
          <t xml:space="preserve"> DuPage</t>
        </is>
      </c>
    </row>
    <row r="6697" ht="20.25" customHeight="0">
      <c s="5" t="inlineStr" r="A6697">
        <is>
          <t xml:space="preserve">58600101</t>
        </is>
      </c>
      <c s="5" t="inlineStr" r="B6697">
        <is>
          <t xml:space="preserve">GRANULAR BACKFILL FOR STRUCTURES</t>
        </is>
      </c>
      <c s="5" t="inlineStr" r="C6697">
        <is>
          <t xml:space="preserve">CU YD  </t>
        </is>
      </c>
      <c s="6" r="D6697">
        <v>12.100</v>
      </c>
      <c s="7" r="E6697">
        <v>1</v>
      </c>
      <c s="8" t="inlineStr" r="F6697">
        <is>
          <t xml:space="preserve">62W80</t>
        </is>
      </c>
      <c s="8" t="inlineStr" r="G6697">
        <is>
          <t xml:space="preserve">014</t>
        </is>
      </c>
      <c s="9" r="H6697">
        <v>238.6000</v>
      </c>
      <c s="8" t="inlineStr" r="I6697">
        <is>
          <t xml:space="preserve"/>
        </is>
      </c>
      <c s="8" t="inlineStr" r="J6697">
        <is>
          <t xml:space="preserve"> DuPage</t>
        </is>
      </c>
    </row>
    <row r="6698" ht="20.25" customHeight="0">
      <c s="5" t="inlineStr" r="A6698">
        <is>
          <t xml:space="preserve">58600101</t>
        </is>
      </c>
      <c s="5" t="inlineStr" r="B6698">
        <is>
          <t xml:space="preserve">GRANULAR BACKFILL FOR STRUCTURES</t>
        </is>
      </c>
      <c s="5" t="inlineStr" r="C6698">
        <is>
          <t xml:space="preserve">CU YD  </t>
        </is>
      </c>
      <c s="6" r="D6698">
        <v>12.100</v>
      </c>
      <c s="7" r="E6698">
        <v>1</v>
      </c>
      <c s="8" t="inlineStr" r="F6698">
        <is>
          <t xml:space="preserve">62W80</t>
        </is>
      </c>
      <c s="8" t="inlineStr" r="G6698">
        <is>
          <t xml:space="preserve">014</t>
        </is>
      </c>
      <c s="9" r="H6698">
        <v>300.0000</v>
      </c>
      <c s="8" t="inlineStr" r="I6698">
        <is>
          <t xml:space="preserve"/>
        </is>
      </c>
      <c s="8" t="inlineStr" r="J6698">
        <is>
          <t xml:space="preserve"> DuPage</t>
        </is>
      </c>
    </row>
    <row r="6699" ht="20.25" customHeight="0">
      <c s="5" t="inlineStr" r="A6699">
        <is>
          <t xml:space="preserve">58600101</t>
        </is>
      </c>
      <c s="5" t="inlineStr" r="B6699">
        <is>
          <t xml:space="preserve">GRANULAR BACKFILL FOR STRUCTURES</t>
        </is>
      </c>
      <c s="5" t="inlineStr" r="C6699">
        <is>
          <t xml:space="preserve">CU YD  </t>
        </is>
      </c>
      <c s="6" r="D6699">
        <v>12.100</v>
      </c>
      <c s="7" r="E6699">
        <v>1</v>
      </c>
      <c s="8" t="inlineStr" r="F6699">
        <is>
          <t xml:space="preserve">62W80</t>
        </is>
      </c>
      <c s="8" t="inlineStr" r="G6699">
        <is>
          <t xml:space="preserve">014</t>
        </is>
      </c>
      <c s="9" r="H6699">
        <v>440.0000</v>
      </c>
      <c s="8" t="inlineStr" r="I6699">
        <is>
          <t xml:space="preserve"/>
        </is>
      </c>
      <c s="8" t="inlineStr" r="J6699">
        <is>
          <t xml:space="preserve"> DuPage</t>
        </is>
      </c>
    </row>
    <row r="6700" ht="20.25" customHeight="0">
      <c s="5" t="inlineStr" r="A6700">
        <is>
          <t xml:space="preserve">58600101</t>
        </is>
      </c>
      <c s="5" t="inlineStr" r="B6700">
        <is>
          <t xml:space="preserve">GRANULAR BACKFILL FOR STRUCTURES</t>
        </is>
      </c>
      <c s="5" t="inlineStr" r="C6700">
        <is>
          <t xml:space="preserve">CU YD  </t>
        </is>
      </c>
      <c s="6" r="D6700">
        <v>12.100</v>
      </c>
      <c s="7" r="E6700">
        <v>1</v>
      </c>
      <c s="8" t="inlineStr" r="F6700">
        <is>
          <t xml:space="preserve">62W80</t>
        </is>
      </c>
      <c s="8" t="inlineStr" r="G6700">
        <is>
          <t xml:space="preserve">014</t>
        </is>
      </c>
      <c s="9" r="H6700">
        <v>596.2800</v>
      </c>
      <c s="8" t="inlineStr" r="I6700">
        <is>
          <t xml:space="preserve"/>
        </is>
      </c>
      <c s="8" t="inlineStr" r="J6700">
        <is>
          <t xml:space="preserve"> DuPage</t>
        </is>
      </c>
    </row>
    <row r="6701" ht="20.25" customHeight="0">
      <c s="5" t="inlineStr" r="A6701">
        <is>
          <t xml:space="preserve">58600101</t>
        </is>
      </c>
      <c s="5" t="inlineStr" r="B6701">
        <is>
          <t xml:space="preserve">GRANULAR BACKFILL FOR STRUCTURES</t>
        </is>
      </c>
      <c s="5" t="inlineStr" r="C6701">
        <is>
          <t xml:space="preserve">CU YD  </t>
        </is>
      </c>
      <c s="6" r="D6701">
        <v>30.000</v>
      </c>
      <c s="7" r="E6701">
        <v>2</v>
      </c>
      <c s="8" t="inlineStr" r="F6701">
        <is>
          <t xml:space="preserve">85762</t>
        </is>
      </c>
      <c s="8" t="inlineStr" r="G6701">
        <is>
          <t xml:space="preserve">091</t>
        </is>
      </c>
      <c s="9" r="H6701">
        <v>37.0000</v>
      </c>
      <c s="8" t="inlineStr" r="I6701">
        <is>
          <t xml:space="preserve">Y</t>
        </is>
      </c>
      <c s="8" t="inlineStr" r="J6701">
        <is>
          <t xml:space="preserve"> Lee</t>
        </is>
      </c>
    </row>
    <row r="6702" ht="20.25" customHeight="0">
      <c s="5" t="inlineStr" r="A6702">
        <is>
          <t xml:space="preserve">58600101</t>
        </is>
      </c>
      <c s="5" t="inlineStr" r="B6702">
        <is>
          <t xml:space="preserve">GRANULAR BACKFILL FOR STRUCTURES</t>
        </is>
      </c>
      <c s="5" t="inlineStr" r="C6702">
        <is>
          <t xml:space="preserve">CU YD  </t>
        </is>
      </c>
      <c s="6" r="D6702">
        <v>30.000</v>
      </c>
      <c s="7" r="E6702">
        <v>2</v>
      </c>
      <c s="8" t="inlineStr" r="F6702">
        <is>
          <t xml:space="preserve">85762</t>
        </is>
      </c>
      <c s="8" t="inlineStr" r="G6702">
        <is>
          <t xml:space="preserve">091</t>
        </is>
      </c>
      <c s="9" r="H6702">
        <v>46.0000</v>
      </c>
      <c s="8" t="inlineStr" r="I6702">
        <is>
          <t xml:space="preserve"/>
        </is>
      </c>
      <c s="8" t="inlineStr" r="J6702">
        <is>
          <t xml:space="preserve"> Lee</t>
        </is>
      </c>
    </row>
    <row r="6703" ht="20.25" customHeight="0">
      <c s="5" t="inlineStr" r="A6703">
        <is>
          <t xml:space="preserve">58700300</t>
        </is>
      </c>
      <c s="5" t="inlineStr" r="B6703">
        <is>
          <t xml:space="preserve">CONCRETE SEALER</t>
        </is>
      </c>
      <c s="5" t="inlineStr" r="C6703">
        <is>
          <t xml:space="preserve">SQ FT  </t>
        </is>
      </c>
      <c s="6" r="D6703">
        <v>20314.000</v>
      </c>
      <c s="7" r="E6703">
        <v>1</v>
      </c>
      <c s="8" t="inlineStr" r="F6703">
        <is>
          <t xml:space="preserve">62R26</t>
        </is>
      </c>
      <c s="8" t="inlineStr" r="G6703">
        <is>
          <t xml:space="preserve">004</t>
        </is>
      </c>
      <c s="9" r="H6703">
        <v>3.3000</v>
      </c>
      <c s="8" t="inlineStr" r="I6703">
        <is>
          <t xml:space="preserve">Y</t>
        </is>
      </c>
      <c s="8" t="inlineStr" r="J6703">
        <is>
          <t xml:space="preserve"> Will</t>
        </is>
      </c>
    </row>
    <row r="6704" ht="20.25" customHeight="0">
      <c s="5" t="inlineStr" r="A6704">
        <is>
          <t xml:space="preserve">58700300</t>
        </is>
      </c>
      <c s="5" t="inlineStr" r="B6704">
        <is>
          <t xml:space="preserve">CONCRETE SEALER</t>
        </is>
      </c>
      <c s="5" t="inlineStr" r="C6704">
        <is>
          <t xml:space="preserve">SQ FT  </t>
        </is>
      </c>
      <c s="6" r="D6704">
        <v>20314.000</v>
      </c>
      <c s="7" r="E6704">
        <v>1</v>
      </c>
      <c s="8" t="inlineStr" r="F6704">
        <is>
          <t xml:space="preserve">62R26</t>
        </is>
      </c>
      <c s="8" t="inlineStr" r="G6704">
        <is>
          <t xml:space="preserve">004</t>
        </is>
      </c>
      <c s="9" r="H6704">
        <v>3.0000</v>
      </c>
      <c s="8" t="inlineStr" r="I6704">
        <is>
          <t xml:space="preserve"/>
        </is>
      </c>
      <c s="8" t="inlineStr" r="J6704">
        <is>
          <t xml:space="preserve"> Will</t>
        </is>
      </c>
    </row>
    <row r="6705" ht="20.25" customHeight="0">
      <c s="5" t="inlineStr" r="A6705">
        <is>
          <t xml:space="preserve">58700300</t>
        </is>
      </c>
      <c s="5" t="inlineStr" r="B6705">
        <is>
          <t xml:space="preserve">CONCRETE SEALER</t>
        </is>
      </c>
      <c s="5" t="inlineStr" r="C6705">
        <is>
          <t xml:space="preserve">SQ FT  </t>
        </is>
      </c>
      <c s="6" r="D6705">
        <v>20314.000</v>
      </c>
      <c s="7" r="E6705">
        <v>1</v>
      </c>
      <c s="8" t="inlineStr" r="F6705">
        <is>
          <t xml:space="preserve">62R26</t>
        </is>
      </c>
      <c s="8" t="inlineStr" r="G6705">
        <is>
          <t xml:space="preserve">004</t>
        </is>
      </c>
      <c s="9" r="H6705">
        <v>3.0000</v>
      </c>
      <c s="8" t="inlineStr" r="I6705">
        <is>
          <t xml:space="preserve"/>
        </is>
      </c>
      <c s="8" t="inlineStr" r="J6705">
        <is>
          <t xml:space="preserve"> Will</t>
        </is>
      </c>
    </row>
    <row r="6706" ht="20.25" customHeight="0">
      <c s="5" t="inlineStr" r="A6706">
        <is>
          <t xml:space="preserve">58700300</t>
        </is>
      </c>
      <c s="5" t="inlineStr" r="B6706">
        <is>
          <t xml:space="preserve">CONCRETE SEALER</t>
        </is>
      </c>
      <c s="5" t="inlineStr" r="C6706">
        <is>
          <t xml:space="preserve">SQ FT  </t>
        </is>
      </c>
      <c s="6" r="D6706">
        <v>20314.000</v>
      </c>
      <c s="7" r="E6706">
        <v>1</v>
      </c>
      <c s="8" t="inlineStr" r="F6706">
        <is>
          <t xml:space="preserve">62R26</t>
        </is>
      </c>
      <c s="8" t="inlineStr" r="G6706">
        <is>
          <t xml:space="preserve">004</t>
        </is>
      </c>
      <c s="9" r="H6706">
        <v>4.0000</v>
      </c>
      <c s="8" t="inlineStr" r="I6706">
        <is>
          <t xml:space="preserve"/>
        </is>
      </c>
      <c s="8" t="inlineStr" r="J6706">
        <is>
          <t xml:space="preserve"> Will</t>
        </is>
      </c>
    </row>
    <row r="6707" ht="20.25" customHeight="0">
      <c s="5" t="inlineStr" r="A6707">
        <is>
          <t xml:space="preserve">58700300</t>
        </is>
      </c>
      <c s="5" t="inlineStr" r="B6707">
        <is>
          <t xml:space="preserve">CONCRETE SEALER</t>
        </is>
      </c>
      <c s="5" t="inlineStr" r="C6707">
        <is>
          <t xml:space="preserve">SQ FT  </t>
        </is>
      </c>
      <c s="6" r="D6707">
        <v>3036.000</v>
      </c>
      <c s="7" r="E6707">
        <v>1</v>
      </c>
      <c s="8" t="inlineStr" r="F6707">
        <is>
          <t xml:space="preserve">62T07</t>
        </is>
      </c>
      <c s="8" t="inlineStr" r="G6707">
        <is>
          <t xml:space="preserve">007</t>
        </is>
      </c>
      <c s="9" r="H6707">
        <v>2.0000</v>
      </c>
      <c s="8" t="inlineStr" r="I6707">
        <is>
          <t xml:space="preserve">Y</t>
        </is>
      </c>
      <c s="8" t="inlineStr" r="J6707">
        <is>
          <t xml:space="preserve"> McHenry</t>
        </is>
      </c>
    </row>
    <row r="6708" ht="20.25" customHeight="0">
      <c s="5" t="inlineStr" r="A6708">
        <is>
          <t xml:space="preserve">58700300</t>
        </is>
      </c>
      <c s="5" t="inlineStr" r="B6708">
        <is>
          <t xml:space="preserve">CONCRETE SEALER</t>
        </is>
      </c>
      <c s="5" t="inlineStr" r="C6708">
        <is>
          <t xml:space="preserve">SQ FT  </t>
        </is>
      </c>
      <c s="6" r="D6708">
        <v>3036.000</v>
      </c>
      <c s="7" r="E6708">
        <v>1</v>
      </c>
      <c s="8" t="inlineStr" r="F6708">
        <is>
          <t xml:space="preserve">62T07</t>
        </is>
      </c>
      <c s="8" t="inlineStr" r="G6708">
        <is>
          <t xml:space="preserve">007</t>
        </is>
      </c>
      <c s="9" r="H6708">
        <v>2.0000</v>
      </c>
      <c s="8" t="inlineStr" r="I6708">
        <is>
          <t xml:space="preserve"/>
        </is>
      </c>
      <c s="8" t="inlineStr" r="J6708">
        <is>
          <t xml:space="preserve"> McHenry</t>
        </is>
      </c>
    </row>
    <row r="6709" ht="20.25" customHeight="0">
      <c s="5" t="inlineStr" r="A6709">
        <is>
          <t xml:space="preserve">58700300</t>
        </is>
      </c>
      <c s="5" t="inlineStr" r="B6709">
        <is>
          <t xml:space="preserve">CONCRETE SEALER</t>
        </is>
      </c>
      <c s="5" t="inlineStr" r="C6709">
        <is>
          <t xml:space="preserve">SQ FT  </t>
        </is>
      </c>
      <c s="6" r="D6709">
        <v>3036.000</v>
      </c>
      <c s="7" r="E6709">
        <v>1</v>
      </c>
      <c s="8" t="inlineStr" r="F6709">
        <is>
          <t xml:space="preserve">62T07</t>
        </is>
      </c>
      <c s="8" t="inlineStr" r="G6709">
        <is>
          <t xml:space="preserve">007</t>
        </is>
      </c>
      <c s="9" r="H6709">
        <v>2.0000</v>
      </c>
      <c s="8" t="inlineStr" r="I6709">
        <is>
          <t xml:space="preserve"/>
        </is>
      </c>
      <c s="8" t="inlineStr" r="J6709">
        <is>
          <t xml:space="preserve"> McHenry</t>
        </is>
      </c>
    </row>
    <row r="6710" ht="20.25" customHeight="0">
      <c s="5" t="inlineStr" r="A6710">
        <is>
          <t xml:space="preserve">58700300</t>
        </is>
      </c>
      <c s="5" t="inlineStr" r="B6710">
        <is>
          <t xml:space="preserve">CONCRETE SEALER</t>
        </is>
      </c>
      <c s="5" t="inlineStr" r="C6710">
        <is>
          <t xml:space="preserve">SQ FT  </t>
        </is>
      </c>
      <c s="6" r="D6710">
        <v>3036.000</v>
      </c>
      <c s="7" r="E6710">
        <v>1</v>
      </c>
      <c s="8" t="inlineStr" r="F6710">
        <is>
          <t xml:space="preserve">62T07</t>
        </is>
      </c>
      <c s="8" t="inlineStr" r="G6710">
        <is>
          <t xml:space="preserve">007</t>
        </is>
      </c>
      <c s="9" r="H6710">
        <v>2.1500</v>
      </c>
      <c s="8" t="inlineStr" r="I6710">
        <is>
          <t xml:space="preserve"/>
        </is>
      </c>
      <c s="8" t="inlineStr" r="J6710">
        <is>
          <t xml:space="preserve"> McHenry</t>
        </is>
      </c>
    </row>
    <row r="6711" ht="20.25" customHeight="0">
      <c s="5" t="inlineStr" r="A6711">
        <is>
          <t xml:space="preserve">58700300</t>
        </is>
      </c>
      <c s="5" t="inlineStr" r="B6711">
        <is>
          <t xml:space="preserve">CONCRETE SEALER</t>
        </is>
      </c>
      <c s="5" t="inlineStr" r="C6711">
        <is>
          <t xml:space="preserve">SQ FT  </t>
        </is>
      </c>
      <c s="6" r="D6711">
        <v>3036.000</v>
      </c>
      <c s="7" r="E6711">
        <v>1</v>
      </c>
      <c s="8" t="inlineStr" r="F6711">
        <is>
          <t xml:space="preserve">62T07</t>
        </is>
      </c>
      <c s="8" t="inlineStr" r="G6711">
        <is>
          <t xml:space="preserve">007</t>
        </is>
      </c>
      <c s="9" r="H6711">
        <v>3.0000</v>
      </c>
      <c s="8" t="inlineStr" r="I6711">
        <is>
          <t xml:space="preserve"/>
        </is>
      </c>
      <c s="8" t="inlineStr" r="J6711">
        <is>
          <t xml:space="preserve"> McHenry</t>
        </is>
      </c>
    </row>
    <row r="6712" ht="20.25" customHeight="0">
      <c s="5" t="inlineStr" r="A6712">
        <is>
          <t xml:space="preserve">58700300</t>
        </is>
      </c>
      <c s="5" t="inlineStr" r="B6712">
        <is>
          <t xml:space="preserve">CONCRETE SEALER</t>
        </is>
      </c>
      <c s="5" t="inlineStr" r="C6712">
        <is>
          <t xml:space="preserve">SQ FT  </t>
        </is>
      </c>
      <c s="6" r="D6712">
        <v>3036.000</v>
      </c>
      <c s="7" r="E6712">
        <v>1</v>
      </c>
      <c s="8" t="inlineStr" r="F6712">
        <is>
          <t xml:space="preserve">62T07</t>
        </is>
      </c>
      <c s="8" t="inlineStr" r="G6712">
        <is>
          <t xml:space="preserve">007</t>
        </is>
      </c>
      <c s="9" r="H6712">
        <v>3.2500</v>
      </c>
      <c s="8" t="inlineStr" r="I6712">
        <is>
          <t xml:space="preserve"/>
        </is>
      </c>
      <c s="8" t="inlineStr" r="J6712">
        <is>
          <t xml:space="preserve"> McHenry</t>
        </is>
      </c>
    </row>
    <row r="6713" ht="20.25" customHeight="0">
      <c s="5" t="inlineStr" r="A6713">
        <is>
          <t xml:space="preserve">58700300</t>
        </is>
      </c>
      <c s="5" t="inlineStr" r="B6713">
        <is>
          <t xml:space="preserve">CONCRETE SEALER</t>
        </is>
      </c>
      <c s="5" t="inlineStr" r="C6713">
        <is>
          <t xml:space="preserve">SQ FT  </t>
        </is>
      </c>
      <c s="6" r="D6713">
        <v>20.000</v>
      </c>
      <c s="7" r="E6713">
        <v>2</v>
      </c>
      <c s="8" t="inlineStr" r="F6713">
        <is>
          <t xml:space="preserve">64S29</t>
        </is>
      </c>
      <c s="8" t="inlineStr" r="G6713">
        <is>
          <t xml:space="preserve">081</t>
        </is>
      </c>
      <c s="9" r="H6713">
        <v>50.0000</v>
      </c>
      <c s="8" t="inlineStr" r="I6713">
        <is>
          <t xml:space="preserve">Y</t>
        </is>
      </c>
      <c s="8" t="inlineStr" r="J6713">
        <is>
          <t xml:space="preserve"> Lee</t>
        </is>
      </c>
    </row>
    <row r="6714" ht="20.25" customHeight="0">
      <c s="5" t="inlineStr" r="A6714">
        <is>
          <t xml:space="preserve">58700300</t>
        </is>
      </c>
      <c s="5" t="inlineStr" r="B6714">
        <is>
          <t xml:space="preserve">CONCRETE SEALER</t>
        </is>
      </c>
      <c s="5" t="inlineStr" r="C6714">
        <is>
          <t xml:space="preserve">SQ FT  </t>
        </is>
      </c>
      <c s="6" r="D6714">
        <v>20.000</v>
      </c>
      <c s="7" r="E6714">
        <v>2</v>
      </c>
      <c s="8" t="inlineStr" r="F6714">
        <is>
          <t xml:space="preserve">64S29</t>
        </is>
      </c>
      <c s="8" t="inlineStr" r="G6714">
        <is>
          <t xml:space="preserve">081</t>
        </is>
      </c>
      <c s="9" r="H6714">
        <v>32.0000</v>
      </c>
      <c s="8" t="inlineStr" r="I6714">
        <is>
          <t xml:space="preserve"/>
        </is>
      </c>
      <c s="8" t="inlineStr" r="J6714">
        <is>
          <t xml:space="preserve"> Lee</t>
        </is>
      </c>
    </row>
    <row r="6715" ht="20.25" customHeight="0">
      <c s="5" t="inlineStr" r="A6715">
        <is>
          <t xml:space="preserve">58700300</t>
        </is>
      </c>
      <c s="5" t="inlineStr" r="B6715">
        <is>
          <t xml:space="preserve">CONCRETE SEALER</t>
        </is>
      </c>
      <c s="5" t="inlineStr" r="C6715">
        <is>
          <t xml:space="preserve">SQ FT  </t>
        </is>
      </c>
      <c s="6" r="D6715">
        <v>20.000</v>
      </c>
      <c s="7" r="E6715">
        <v>2</v>
      </c>
      <c s="8" t="inlineStr" r="F6715">
        <is>
          <t xml:space="preserve">64S29</t>
        </is>
      </c>
      <c s="8" t="inlineStr" r="G6715">
        <is>
          <t xml:space="preserve">081</t>
        </is>
      </c>
      <c s="9" r="H6715">
        <v>120.0000</v>
      </c>
      <c s="8" t="inlineStr" r="I6715">
        <is>
          <t xml:space="preserve"/>
        </is>
      </c>
      <c s="8" t="inlineStr" r="J6715">
        <is>
          <t xml:space="preserve"> Lee</t>
        </is>
      </c>
    </row>
    <row r="6716" ht="20.25" customHeight="0">
      <c s="5" t="inlineStr" r="A6716">
        <is>
          <t xml:space="preserve">59000200</t>
        </is>
      </c>
      <c s="5" t="inlineStr" r="B6716">
        <is>
          <t xml:space="preserve">EPOXY CRACK INJECTION</t>
        </is>
      </c>
      <c s="5" t="inlineStr" r="C6716">
        <is>
          <t xml:space="preserve">FOOT   </t>
        </is>
      </c>
      <c s="6" r="D6716">
        <v>379.500</v>
      </c>
      <c s="7" r="E6716">
        <v>2</v>
      </c>
      <c s="8" t="inlineStr" r="F6716">
        <is>
          <t xml:space="preserve">64S29</t>
        </is>
      </c>
      <c s="8" t="inlineStr" r="G6716">
        <is>
          <t xml:space="preserve">081</t>
        </is>
      </c>
      <c s="9" r="H6716">
        <v>48.0000</v>
      </c>
      <c s="8" t="inlineStr" r="I6716">
        <is>
          <t xml:space="preserve">Y</t>
        </is>
      </c>
      <c s="8" t="inlineStr" r="J6716">
        <is>
          <t xml:space="preserve"> Lee</t>
        </is>
      </c>
    </row>
    <row r="6717" ht="20.25" customHeight="0">
      <c s="5" t="inlineStr" r="A6717">
        <is>
          <t xml:space="preserve">59000200</t>
        </is>
      </c>
      <c s="5" t="inlineStr" r="B6717">
        <is>
          <t xml:space="preserve">EPOXY CRACK INJECTION</t>
        </is>
      </c>
      <c s="5" t="inlineStr" r="C6717">
        <is>
          <t xml:space="preserve">FOOT   </t>
        </is>
      </c>
      <c s="6" r="D6717">
        <v>379.500</v>
      </c>
      <c s="7" r="E6717">
        <v>2</v>
      </c>
      <c s="8" t="inlineStr" r="F6717">
        <is>
          <t xml:space="preserve">64S29</t>
        </is>
      </c>
      <c s="8" t="inlineStr" r="G6717">
        <is>
          <t xml:space="preserve">081</t>
        </is>
      </c>
      <c s="9" r="H6717">
        <v>75.0000</v>
      </c>
      <c s="8" t="inlineStr" r="I6717">
        <is>
          <t xml:space="preserve"/>
        </is>
      </c>
      <c s="8" t="inlineStr" r="J6717">
        <is>
          <t xml:space="preserve"> Lee</t>
        </is>
      </c>
    </row>
    <row r="6718" ht="20.25" customHeight="0">
      <c s="5" t="inlineStr" r="A6718">
        <is>
          <t xml:space="preserve">59000200</t>
        </is>
      </c>
      <c s="5" t="inlineStr" r="B6718">
        <is>
          <t xml:space="preserve">EPOXY CRACK INJECTION</t>
        </is>
      </c>
      <c s="5" t="inlineStr" r="C6718">
        <is>
          <t xml:space="preserve">FOOT   </t>
        </is>
      </c>
      <c s="6" r="D6718">
        <v>379.500</v>
      </c>
      <c s="7" r="E6718">
        <v>2</v>
      </c>
      <c s="8" t="inlineStr" r="F6718">
        <is>
          <t xml:space="preserve">64S29</t>
        </is>
      </c>
      <c s="8" t="inlineStr" r="G6718">
        <is>
          <t xml:space="preserve">081</t>
        </is>
      </c>
      <c s="9" r="H6718">
        <v>90.0000</v>
      </c>
      <c s="8" t="inlineStr" r="I6718">
        <is>
          <t xml:space="preserve"/>
        </is>
      </c>
      <c s="8" t="inlineStr" r="J6718">
        <is>
          <t xml:space="preserve"> Lee</t>
        </is>
      </c>
    </row>
    <row r="6719" ht="20.25" customHeight="0">
      <c s="5" t="inlineStr" r="A6719">
        <is>
          <t xml:space="preserve">59000200</t>
        </is>
      </c>
      <c s="5" t="inlineStr" r="B6719">
        <is>
          <t xml:space="preserve">EPOXY CRACK INJECTION</t>
        </is>
      </c>
      <c s="5" t="inlineStr" r="C6719">
        <is>
          <t xml:space="preserve">FOOT   </t>
        </is>
      </c>
      <c s="6" r="D6719">
        <v>270.000</v>
      </c>
      <c s="7" r="E6719">
        <v>2</v>
      </c>
      <c s="8" t="inlineStr" r="F6719">
        <is>
          <t xml:space="preserve">85762</t>
        </is>
      </c>
      <c s="8" t="inlineStr" r="G6719">
        <is>
          <t xml:space="preserve">091</t>
        </is>
      </c>
      <c s="9" r="H6719">
        <v>160.0000</v>
      </c>
      <c s="8" t="inlineStr" r="I6719">
        <is>
          <t xml:space="preserve">Y</t>
        </is>
      </c>
      <c s="8" t="inlineStr" r="J6719">
        <is>
          <t xml:space="preserve"> Lee</t>
        </is>
      </c>
    </row>
    <row r="6720" ht="20.25" customHeight="0">
      <c s="5" t="inlineStr" r="A6720">
        <is>
          <t xml:space="preserve">59000200</t>
        </is>
      </c>
      <c s="5" t="inlineStr" r="B6720">
        <is>
          <t xml:space="preserve">EPOXY CRACK INJECTION</t>
        </is>
      </c>
      <c s="5" t="inlineStr" r="C6720">
        <is>
          <t xml:space="preserve">FOOT   </t>
        </is>
      </c>
      <c s="6" r="D6720">
        <v>270.000</v>
      </c>
      <c s="7" r="E6720">
        <v>2</v>
      </c>
      <c s="8" t="inlineStr" r="F6720">
        <is>
          <t xml:space="preserve">85762</t>
        </is>
      </c>
      <c s="8" t="inlineStr" r="G6720">
        <is>
          <t xml:space="preserve">091</t>
        </is>
      </c>
      <c s="9" r="H6720">
        <v>70.0000</v>
      </c>
      <c s="8" t="inlineStr" r="I6720">
        <is>
          <t xml:space="preserve"/>
        </is>
      </c>
      <c s="8" t="inlineStr" r="J6720">
        <is>
          <t xml:space="preserve"> Lee</t>
        </is>
      </c>
    </row>
    <row r="6721" ht="20.25" customHeight="0">
      <c s="5" t="inlineStr" r="A6721">
        <is>
          <t xml:space="preserve">59100100</t>
        </is>
      </c>
      <c s="5" t="inlineStr" r="B6721">
        <is>
          <t xml:space="preserve">GEOCOMPOSITE WALL DRAIN</t>
        </is>
      </c>
      <c s="5" t="inlineStr" r="C6721">
        <is>
          <t xml:space="preserve">SQ YD  </t>
        </is>
      </c>
      <c s="6" r="D6721">
        <v>595.000</v>
      </c>
      <c s="7" r="E6721">
        <v>1</v>
      </c>
      <c s="8" t="inlineStr" r="F6721">
        <is>
          <t xml:space="preserve">61G80</t>
        </is>
      </c>
      <c s="8" t="inlineStr" r="G6721">
        <is>
          <t xml:space="preserve">093</t>
        </is>
      </c>
      <c s="9" r="H6721">
        <v>38.0000</v>
      </c>
      <c s="8" t="inlineStr" r="I6721">
        <is>
          <t xml:space="preserve">Y</t>
        </is>
      </c>
      <c s="8" t="inlineStr" r="J6721">
        <is>
          <t xml:space="preserve"> DuPage</t>
        </is>
      </c>
    </row>
    <row r="6722" ht="20.25" customHeight="0">
      <c s="5" t="inlineStr" r="A6722">
        <is>
          <t xml:space="preserve">59100100</t>
        </is>
      </c>
      <c s="5" t="inlineStr" r="B6722">
        <is>
          <t xml:space="preserve">GEOCOMPOSITE WALL DRAIN</t>
        </is>
      </c>
      <c s="5" t="inlineStr" r="C6722">
        <is>
          <t xml:space="preserve">SQ YD  </t>
        </is>
      </c>
      <c s="6" r="D6722">
        <v>595.000</v>
      </c>
      <c s="7" r="E6722">
        <v>1</v>
      </c>
      <c s="8" t="inlineStr" r="F6722">
        <is>
          <t xml:space="preserve">61G80</t>
        </is>
      </c>
      <c s="8" t="inlineStr" r="G6722">
        <is>
          <t xml:space="preserve">093</t>
        </is>
      </c>
      <c s="9" r="H6722">
        <v>15.0000</v>
      </c>
      <c s="8" t="inlineStr" r="I6722">
        <is>
          <t xml:space="preserve"/>
        </is>
      </c>
      <c s="8" t="inlineStr" r="J6722">
        <is>
          <t xml:space="preserve"> DuPage</t>
        </is>
      </c>
    </row>
    <row r="6723" ht="20.25" customHeight="0">
      <c s="5" t="inlineStr" r="A6723">
        <is>
          <t xml:space="preserve">59100100</t>
        </is>
      </c>
      <c s="5" t="inlineStr" r="B6723">
        <is>
          <t xml:space="preserve">GEOCOMPOSITE WALL DRAIN</t>
        </is>
      </c>
      <c s="5" t="inlineStr" r="C6723">
        <is>
          <t xml:space="preserve">SQ YD  </t>
        </is>
      </c>
      <c s="6" r="D6723">
        <v>595.000</v>
      </c>
      <c s="7" r="E6723">
        <v>1</v>
      </c>
      <c s="8" t="inlineStr" r="F6723">
        <is>
          <t xml:space="preserve">61G80</t>
        </is>
      </c>
      <c s="8" t="inlineStr" r="G6723">
        <is>
          <t xml:space="preserve">093</t>
        </is>
      </c>
      <c s="9" r="H6723">
        <v>20.0000</v>
      </c>
      <c s="8" t="inlineStr" r="I6723">
        <is>
          <t xml:space="preserve"/>
        </is>
      </c>
      <c s="8" t="inlineStr" r="J6723">
        <is>
          <t xml:space="preserve"> DuPage</t>
        </is>
      </c>
    </row>
    <row r="6724" ht="20.25" customHeight="0">
      <c s="5" t="inlineStr" r="A6724">
        <is>
          <t xml:space="preserve">59100100</t>
        </is>
      </c>
      <c s="5" t="inlineStr" r="B6724">
        <is>
          <t xml:space="preserve">GEOCOMPOSITE WALL DRAIN</t>
        </is>
      </c>
      <c s="5" t="inlineStr" r="C6724">
        <is>
          <t xml:space="preserve">SQ YD  </t>
        </is>
      </c>
      <c s="6" r="D6724">
        <v>595.000</v>
      </c>
      <c s="7" r="E6724">
        <v>1</v>
      </c>
      <c s="8" t="inlineStr" r="F6724">
        <is>
          <t xml:space="preserve">61G80</t>
        </is>
      </c>
      <c s="8" t="inlineStr" r="G6724">
        <is>
          <t xml:space="preserve">093</t>
        </is>
      </c>
      <c s="9" r="H6724">
        <v>21.7500</v>
      </c>
      <c s="8" t="inlineStr" r="I6724">
        <is>
          <t xml:space="preserve"/>
        </is>
      </c>
      <c s="8" t="inlineStr" r="J6724">
        <is>
          <t xml:space="preserve"> DuPage</t>
        </is>
      </c>
    </row>
    <row r="6725" ht="20.25" customHeight="0">
      <c s="5" t="inlineStr" r="A6725">
        <is>
          <t xml:space="preserve">59100100</t>
        </is>
      </c>
      <c s="5" t="inlineStr" r="B6725">
        <is>
          <t xml:space="preserve">GEOCOMPOSITE WALL DRAIN</t>
        </is>
      </c>
      <c s="5" t="inlineStr" r="C6725">
        <is>
          <t xml:space="preserve">SQ YD  </t>
        </is>
      </c>
      <c s="6" r="D6725">
        <v>595.000</v>
      </c>
      <c s="7" r="E6725">
        <v>1</v>
      </c>
      <c s="8" t="inlineStr" r="F6725">
        <is>
          <t xml:space="preserve">61G80</t>
        </is>
      </c>
      <c s="8" t="inlineStr" r="G6725">
        <is>
          <t xml:space="preserve">093</t>
        </is>
      </c>
      <c s="9" r="H6725">
        <v>36.4000</v>
      </c>
      <c s="8" t="inlineStr" r="I6725">
        <is>
          <t xml:space="preserve"/>
        </is>
      </c>
      <c s="8" t="inlineStr" r="J6725">
        <is>
          <t xml:space="preserve"> DuPage</t>
        </is>
      </c>
    </row>
    <row r="6726" ht="20.25" customHeight="0">
      <c s="5" t="inlineStr" r="A6726">
        <is>
          <t xml:space="preserve">59100100</t>
        </is>
      </c>
      <c s="5" t="inlineStr" r="B6726">
        <is>
          <t xml:space="preserve">GEOCOMPOSITE WALL DRAIN</t>
        </is>
      </c>
      <c s="5" t="inlineStr" r="C6726">
        <is>
          <t xml:space="preserve">SQ YD  </t>
        </is>
      </c>
      <c s="6" r="D6726">
        <v>595.000</v>
      </c>
      <c s="7" r="E6726">
        <v>1</v>
      </c>
      <c s="8" t="inlineStr" r="F6726">
        <is>
          <t xml:space="preserve">61G80</t>
        </is>
      </c>
      <c s="8" t="inlineStr" r="G6726">
        <is>
          <t xml:space="preserve">093</t>
        </is>
      </c>
      <c s="9" r="H6726">
        <v>40.0000</v>
      </c>
      <c s="8" t="inlineStr" r="I6726">
        <is>
          <t xml:space="preserve"/>
        </is>
      </c>
      <c s="8" t="inlineStr" r="J6726">
        <is>
          <t xml:space="preserve"> DuPage</t>
        </is>
      </c>
    </row>
    <row r="6727" ht="20.25" customHeight="0">
      <c s="5" t="inlineStr" r="A6727">
        <is>
          <t xml:space="preserve">59100100</t>
        </is>
      </c>
      <c s="5" t="inlineStr" r="B6727">
        <is>
          <t xml:space="preserve">GEOCOMPOSITE WALL DRAIN</t>
        </is>
      </c>
      <c s="5" t="inlineStr" r="C6727">
        <is>
          <t xml:space="preserve">SQ YD  </t>
        </is>
      </c>
      <c s="6" r="D6727">
        <v>595.000</v>
      </c>
      <c s="7" r="E6727">
        <v>1</v>
      </c>
      <c s="8" t="inlineStr" r="F6727">
        <is>
          <t xml:space="preserve">61G80</t>
        </is>
      </c>
      <c s="8" t="inlineStr" r="G6727">
        <is>
          <t xml:space="preserve">093</t>
        </is>
      </c>
      <c s="9" r="H6727">
        <v>100.0000</v>
      </c>
      <c s="8" t="inlineStr" r="I6727">
        <is>
          <t xml:space="preserve"/>
        </is>
      </c>
      <c s="8" t="inlineStr" r="J6727">
        <is>
          <t xml:space="preserve"> DuPage</t>
        </is>
      </c>
    </row>
    <row r="6728" ht="20.25" customHeight="0">
      <c s="5" t="inlineStr" r="A6728">
        <is>
          <t xml:space="preserve">59100100</t>
        </is>
      </c>
      <c s="5" t="inlineStr" r="B6728">
        <is>
          <t xml:space="preserve">GEOCOMPOSITE WALL DRAIN</t>
        </is>
      </c>
      <c s="5" t="inlineStr" r="C6728">
        <is>
          <t xml:space="preserve">SQ YD  </t>
        </is>
      </c>
      <c s="6" r="D6728">
        <v>110.000</v>
      </c>
      <c s="7" r="E6728">
        <v>1</v>
      </c>
      <c s="8" t="inlineStr" r="F6728">
        <is>
          <t xml:space="preserve">61K63</t>
        </is>
      </c>
      <c s="8" t="inlineStr" r="G6728">
        <is>
          <t xml:space="preserve">088</t>
        </is>
      </c>
      <c s="9" r="H6728">
        <v>55.0000</v>
      </c>
      <c s="8" t="inlineStr" r="I6728">
        <is>
          <t xml:space="preserve">Y</t>
        </is>
      </c>
      <c s="8" t="inlineStr" r="J6728">
        <is>
          <t xml:space="preserve"> Cook</t>
        </is>
      </c>
    </row>
    <row r="6729" ht="20.25" customHeight="0">
      <c s="5" t="inlineStr" r="A6729">
        <is>
          <t xml:space="preserve">59100100</t>
        </is>
      </c>
      <c s="5" t="inlineStr" r="B6729">
        <is>
          <t xml:space="preserve">GEOCOMPOSITE WALL DRAIN</t>
        </is>
      </c>
      <c s="5" t="inlineStr" r="C6729">
        <is>
          <t xml:space="preserve">SQ YD  </t>
        </is>
      </c>
      <c s="6" r="D6729">
        <v>110.000</v>
      </c>
      <c s="7" r="E6729">
        <v>1</v>
      </c>
      <c s="8" t="inlineStr" r="F6729">
        <is>
          <t xml:space="preserve">61K63</t>
        </is>
      </c>
      <c s="8" t="inlineStr" r="G6729">
        <is>
          <t xml:space="preserve">088</t>
        </is>
      </c>
      <c s="9" r="H6729">
        <v>10.0000</v>
      </c>
      <c s="8" t="inlineStr" r="I6729">
        <is>
          <t xml:space="preserve"/>
        </is>
      </c>
      <c s="8" t="inlineStr" r="J6729">
        <is>
          <t xml:space="preserve"> Cook</t>
        </is>
      </c>
    </row>
    <row r="6730" ht="20.25" customHeight="0">
      <c s="5" t="inlineStr" r="A6730">
        <is>
          <t xml:space="preserve">59100100</t>
        </is>
      </c>
      <c s="5" t="inlineStr" r="B6730">
        <is>
          <t xml:space="preserve">GEOCOMPOSITE WALL DRAIN</t>
        </is>
      </c>
      <c s="5" t="inlineStr" r="C6730">
        <is>
          <t xml:space="preserve">SQ YD  </t>
        </is>
      </c>
      <c s="6" r="D6730">
        <v>110.000</v>
      </c>
      <c s="7" r="E6730">
        <v>1</v>
      </c>
      <c s="8" t="inlineStr" r="F6730">
        <is>
          <t xml:space="preserve">61K63</t>
        </is>
      </c>
      <c s="8" t="inlineStr" r="G6730">
        <is>
          <t xml:space="preserve">088</t>
        </is>
      </c>
      <c s="9" r="H6730">
        <v>21.0000</v>
      </c>
      <c s="8" t="inlineStr" r="I6730">
        <is>
          <t xml:space="preserve"/>
        </is>
      </c>
      <c s="8" t="inlineStr" r="J6730">
        <is>
          <t xml:space="preserve"> Cook</t>
        </is>
      </c>
    </row>
    <row r="6731" ht="20.25" customHeight="0">
      <c s="5" t="inlineStr" r="A6731">
        <is>
          <t xml:space="preserve">59100100</t>
        </is>
      </c>
      <c s="5" t="inlineStr" r="B6731">
        <is>
          <t xml:space="preserve">GEOCOMPOSITE WALL DRAIN</t>
        </is>
      </c>
      <c s="5" t="inlineStr" r="C6731">
        <is>
          <t xml:space="preserve">SQ YD  </t>
        </is>
      </c>
      <c s="6" r="D6731">
        <v>110.000</v>
      </c>
      <c s="7" r="E6731">
        <v>1</v>
      </c>
      <c s="8" t="inlineStr" r="F6731">
        <is>
          <t xml:space="preserve">61K63</t>
        </is>
      </c>
      <c s="8" t="inlineStr" r="G6731">
        <is>
          <t xml:space="preserve">088</t>
        </is>
      </c>
      <c s="9" r="H6731">
        <v>23.1900</v>
      </c>
      <c s="8" t="inlineStr" r="I6731">
        <is>
          <t xml:space="preserve"/>
        </is>
      </c>
      <c s="8" t="inlineStr" r="J6731">
        <is>
          <t xml:space="preserve"> Cook</t>
        </is>
      </c>
    </row>
    <row r="6732" ht="20.25" customHeight="0">
      <c s="5" t="inlineStr" r="A6732">
        <is>
          <t xml:space="preserve">59100100</t>
        </is>
      </c>
      <c s="5" t="inlineStr" r="B6732">
        <is>
          <t xml:space="preserve">GEOCOMPOSITE WALL DRAIN</t>
        </is>
      </c>
      <c s="5" t="inlineStr" r="C6732">
        <is>
          <t xml:space="preserve">SQ YD  </t>
        </is>
      </c>
      <c s="6" r="D6732">
        <v>110.000</v>
      </c>
      <c s="7" r="E6732">
        <v>1</v>
      </c>
      <c s="8" t="inlineStr" r="F6732">
        <is>
          <t xml:space="preserve">61K63</t>
        </is>
      </c>
      <c s="8" t="inlineStr" r="G6732">
        <is>
          <t xml:space="preserve">088</t>
        </is>
      </c>
      <c s="9" r="H6732">
        <v>40.0000</v>
      </c>
      <c s="8" t="inlineStr" r="I6732">
        <is>
          <t xml:space="preserve"/>
        </is>
      </c>
      <c s="8" t="inlineStr" r="J6732">
        <is>
          <t xml:space="preserve"> Cook</t>
        </is>
      </c>
    </row>
    <row r="6733" ht="20.25" customHeight="0">
      <c s="5" t="inlineStr" r="A6733">
        <is>
          <t xml:space="preserve">59100100</t>
        </is>
      </c>
      <c s="5" t="inlineStr" r="B6733">
        <is>
          <t xml:space="preserve">GEOCOMPOSITE WALL DRAIN</t>
        </is>
      </c>
      <c s="5" t="inlineStr" r="C6733">
        <is>
          <t xml:space="preserve">SQ YD  </t>
        </is>
      </c>
      <c s="6" r="D6733">
        <v>110.000</v>
      </c>
      <c s="7" r="E6733">
        <v>1</v>
      </c>
      <c s="8" t="inlineStr" r="F6733">
        <is>
          <t xml:space="preserve">61K63</t>
        </is>
      </c>
      <c s="8" t="inlineStr" r="G6733">
        <is>
          <t xml:space="preserve">088</t>
        </is>
      </c>
      <c s="9" r="H6733">
        <v>56.5000</v>
      </c>
      <c s="8" t="inlineStr" r="I6733">
        <is>
          <t xml:space="preserve"/>
        </is>
      </c>
      <c s="8" t="inlineStr" r="J6733">
        <is>
          <t xml:space="preserve"> Cook</t>
        </is>
      </c>
    </row>
    <row r="6734" ht="20.25" customHeight="0">
      <c s="5" t="inlineStr" r="A6734">
        <is>
          <t xml:space="preserve">59100100</t>
        </is>
      </c>
      <c s="5" t="inlineStr" r="B6734">
        <is>
          <t xml:space="preserve">GEOCOMPOSITE WALL DRAIN</t>
        </is>
      </c>
      <c s="5" t="inlineStr" r="C6734">
        <is>
          <t xml:space="preserve">SQ YD  </t>
        </is>
      </c>
      <c s="6" r="D6734">
        <v>472.000</v>
      </c>
      <c s="7" r="E6734">
        <v>1</v>
      </c>
      <c s="8" t="inlineStr" r="F6734">
        <is>
          <t xml:space="preserve">62R25</t>
        </is>
      </c>
      <c s="8" t="inlineStr" r="G6734">
        <is>
          <t xml:space="preserve">003</t>
        </is>
      </c>
      <c s="9" r="H6734">
        <v>18.6800</v>
      </c>
      <c s="8" t="inlineStr" r="I6734">
        <is>
          <t xml:space="preserve">Y</t>
        </is>
      </c>
      <c s="8" t="inlineStr" r="J6734">
        <is>
          <t xml:space="preserve"> Will</t>
        </is>
      </c>
    </row>
    <row r="6735" ht="20.25" customHeight="0">
      <c s="5" t="inlineStr" r="A6735">
        <is>
          <t xml:space="preserve">59100100</t>
        </is>
      </c>
      <c s="5" t="inlineStr" r="B6735">
        <is>
          <t xml:space="preserve">GEOCOMPOSITE WALL DRAIN</t>
        </is>
      </c>
      <c s="5" t="inlineStr" r="C6735">
        <is>
          <t xml:space="preserve">SQ YD  </t>
        </is>
      </c>
      <c s="6" r="D6735">
        <v>472.000</v>
      </c>
      <c s="7" r="E6735">
        <v>1</v>
      </c>
      <c s="8" t="inlineStr" r="F6735">
        <is>
          <t xml:space="preserve">62R25</t>
        </is>
      </c>
      <c s="8" t="inlineStr" r="G6735">
        <is>
          <t xml:space="preserve">003</t>
        </is>
      </c>
      <c s="9" r="H6735">
        <v>25.0000</v>
      </c>
      <c s="8" t="inlineStr" r="I6735">
        <is>
          <t xml:space="preserve"/>
        </is>
      </c>
      <c s="8" t="inlineStr" r="J6735">
        <is>
          <t xml:space="preserve"> Will</t>
        </is>
      </c>
    </row>
    <row r="6736" ht="20.25" customHeight="0">
      <c s="5" t="inlineStr" r="A6736">
        <is>
          <t xml:space="preserve">59100100</t>
        </is>
      </c>
      <c s="5" t="inlineStr" r="B6736">
        <is>
          <t xml:space="preserve">GEOCOMPOSITE WALL DRAIN</t>
        </is>
      </c>
      <c s="5" t="inlineStr" r="C6736">
        <is>
          <t xml:space="preserve">SQ YD  </t>
        </is>
      </c>
      <c s="6" r="D6736">
        <v>472.000</v>
      </c>
      <c s="7" r="E6736">
        <v>1</v>
      </c>
      <c s="8" t="inlineStr" r="F6736">
        <is>
          <t xml:space="preserve">62R25</t>
        </is>
      </c>
      <c s="8" t="inlineStr" r="G6736">
        <is>
          <t xml:space="preserve">003</t>
        </is>
      </c>
      <c s="9" r="H6736">
        <v>30.0000</v>
      </c>
      <c s="8" t="inlineStr" r="I6736">
        <is>
          <t xml:space="preserve"/>
        </is>
      </c>
      <c s="8" t="inlineStr" r="J6736">
        <is>
          <t xml:space="preserve"> Will</t>
        </is>
      </c>
    </row>
    <row r="6737" ht="20.25" customHeight="0">
      <c s="5" t="inlineStr" r="A6737">
        <is>
          <t xml:space="preserve">59100100</t>
        </is>
      </c>
      <c s="5" t="inlineStr" r="B6737">
        <is>
          <t xml:space="preserve">GEOCOMPOSITE WALL DRAIN</t>
        </is>
      </c>
      <c s="5" t="inlineStr" r="C6737">
        <is>
          <t xml:space="preserve">SQ YD  </t>
        </is>
      </c>
      <c s="6" r="D6737">
        <v>1142.000</v>
      </c>
      <c s="7" r="E6737">
        <v>1</v>
      </c>
      <c s="8" t="inlineStr" r="F6737">
        <is>
          <t xml:space="preserve">62R26</t>
        </is>
      </c>
      <c s="8" t="inlineStr" r="G6737">
        <is>
          <t xml:space="preserve">004</t>
        </is>
      </c>
      <c s="9" r="H6737">
        <v>35.0000</v>
      </c>
      <c s="8" t="inlineStr" r="I6737">
        <is>
          <t xml:space="preserve">Y</t>
        </is>
      </c>
      <c s="8" t="inlineStr" r="J6737">
        <is>
          <t xml:space="preserve"> Will</t>
        </is>
      </c>
    </row>
    <row r="6738" ht="20.25" customHeight="0">
      <c s="5" t="inlineStr" r="A6738">
        <is>
          <t xml:space="preserve">59100100</t>
        </is>
      </c>
      <c s="5" t="inlineStr" r="B6738">
        <is>
          <t xml:space="preserve">GEOCOMPOSITE WALL DRAIN</t>
        </is>
      </c>
      <c s="5" t="inlineStr" r="C6738">
        <is>
          <t xml:space="preserve">SQ YD  </t>
        </is>
      </c>
      <c s="6" r="D6738">
        <v>1142.000</v>
      </c>
      <c s="7" r="E6738">
        <v>1</v>
      </c>
      <c s="8" t="inlineStr" r="F6738">
        <is>
          <t xml:space="preserve">62R26</t>
        </is>
      </c>
      <c s="8" t="inlineStr" r="G6738">
        <is>
          <t xml:space="preserve">004</t>
        </is>
      </c>
      <c s="9" r="H6738">
        <v>14.4900</v>
      </c>
      <c s="8" t="inlineStr" r="I6738">
        <is>
          <t xml:space="preserve"/>
        </is>
      </c>
      <c s="8" t="inlineStr" r="J6738">
        <is>
          <t xml:space="preserve"> Will</t>
        </is>
      </c>
    </row>
    <row r="6739" ht="20.25" customHeight="0">
      <c s="5" t="inlineStr" r="A6739">
        <is>
          <t xml:space="preserve">59100100</t>
        </is>
      </c>
      <c s="5" t="inlineStr" r="B6739">
        <is>
          <t xml:space="preserve">GEOCOMPOSITE WALL DRAIN</t>
        </is>
      </c>
      <c s="5" t="inlineStr" r="C6739">
        <is>
          <t xml:space="preserve">SQ YD  </t>
        </is>
      </c>
      <c s="6" r="D6739">
        <v>1142.000</v>
      </c>
      <c s="7" r="E6739">
        <v>1</v>
      </c>
      <c s="8" t="inlineStr" r="F6739">
        <is>
          <t xml:space="preserve">62R26</t>
        </is>
      </c>
      <c s="8" t="inlineStr" r="G6739">
        <is>
          <t xml:space="preserve">004</t>
        </is>
      </c>
      <c s="9" r="H6739">
        <v>25.0000</v>
      </c>
      <c s="8" t="inlineStr" r="I6739">
        <is>
          <t xml:space="preserve"/>
        </is>
      </c>
      <c s="8" t="inlineStr" r="J6739">
        <is>
          <t xml:space="preserve"> Will</t>
        </is>
      </c>
    </row>
    <row r="6740" ht="20.25" customHeight="0">
      <c s="5" t="inlineStr" r="A6740">
        <is>
          <t xml:space="preserve">59100100</t>
        </is>
      </c>
      <c s="5" t="inlineStr" r="B6740">
        <is>
          <t xml:space="preserve">GEOCOMPOSITE WALL DRAIN</t>
        </is>
      </c>
      <c s="5" t="inlineStr" r="C6740">
        <is>
          <t xml:space="preserve">SQ YD  </t>
        </is>
      </c>
      <c s="6" r="D6740">
        <v>1142.000</v>
      </c>
      <c s="7" r="E6740">
        <v>1</v>
      </c>
      <c s="8" t="inlineStr" r="F6740">
        <is>
          <t xml:space="preserve">62R26</t>
        </is>
      </c>
      <c s="8" t="inlineStr" r="G6740">
        <is>
          <t xml:space="preserve">004</t>
        </is>
      </c>
      <c s="9" r="H6740">
        <v>25.0000</v>
      </c>
      <c s="8" t="inlineStr" r="I6740">
        <is>
          <t xml:space="preserve"/>
        </is>
      </c>
      <c s="8" t="inlineStr" r="J6740">
        <is>
          <t xml:space="preserve"> Will</t>
        </is>
      </c>
    </row>
    <row r="6741" ht="20.25" customHeight="0">
      <c s="5" t="inlineStr" r="A6741">
        <is>
          <t xml:space="preserve">59100100</t>
        </is>
      </c>
      <c s="5" t="inlineStr" r="B6741">
        <is>
          <t xml:space="preserve">GEOCOMPOSITE WALL DRAIN</t>
        </is>
      </c>
      <c s="5" t="inlineStr" r="C6741">
        <is>
          <t xml:space="preserve">SQ YD  </t>
        </is>
      </c>
      <c s="6" r="D6741">
        <v>259.000</v>
      </c>
      <c s="7" r="E6741">
        <v>1</v>
      </c>
      <c s="8" t="inlineStr" r="F6741">
        <is>
          <t xml:space="preserve">62T94</t>
        </is>
      </c>
      <c s="8" t="inlineStr" r="G6741">
        <is>
          <t xml:space="preserve">010</t>
        </is>
      </c>
      <c s="9" r="H6741">
        <v>32.0000</v>
      </c>
      <c s="8" t="inlineStr" r="I6741">
        <is>
          <t xml:space="preserve">Y</t>
        </is>
      </c>
      <c s="8" t="inlineStr" r="J6741">
        <is>
          <t xml:space="preserve"> Cook</t>
        </is>
      </c>
    </row>
    <row r="6742" ht="20.25" customHeight="0">
      <c s="5" t="inlineStr" r="A6742">
        <is>
          <t xml:space="preserve">59100100</t>
        </is>
      </c>
      <c s="5" t="inlineStr" r="B6742">
        <is>
          <t xml:space="preserve">GEOCOMPOSITE WALL DRAIN</t>
        </is>
      </c>
      <c s="5" t="inlineStr" r="C6742">
        <is>
          <t xml:space="preserve">SQ YD  </t>
        </is>
      </c>
      <c s="6" r="D6742">
        <v>259.000</v>
      </c>
      <c s="7" r="E6742">
        <v>1</v>
      </c>
      <c s="8" t="inlineStr" r="F6742">
        <is>
          <t xml:space="preserve">62T94</t>
        </is>
      </c>
      <c s="8" t="inlineStr" r="G6742">
        <is>
          <t xml:space="preserve">010</t>
        </is>
      </c>
      <c s="9" r="H6742">
        <v>19.0000</v>
      </c>
      <c s="8" t="inlineStr" r="I6742">
        <is>
          <t xml:space="preserve"/>
        </is>
      </c>
      <c s="8" t="inlineStr" r="J6742">
        <is>
          <t xml:space="preserve"> Cook</t>
        </is>
      </c>
    </row>
    <row r="6743" ht="20.25" customHeight="0">
      <c s="5" t="inlineStr" r="A6743">
        <is>
          <t xml:space="preserve">59100100</t>
        </is>
      </c>
      <c s="5" t="inlineStr" r="B6743">
        <is>
          <t xml:space="preserve">GEOCOMPOSITE WALL DRAIN</t>
        </is>
      </c>
      <c s="5" t="inlineStr" r="C6743">
        <is>
          <t xml:space="preserve">SQ YD  </t>
        </is>
      </c>
      <c s="6" r="D6743">
        <v>259.000</v>
      </c>
      <c s="7" r="E6743">
        <v>1</v>
      </c>
      <c s="8" t="inlineStr" r="F6743">
        <is>
          <t xml:space="preserve">62T94</t>
        </is>
      </c>
      <c s="8" t="inlineStr" r="G6743">
        <is>
          <t xml:space="preserve">010</t>
        </is>
      </c>
      <c s="9" r="H6743">
        <v>34.5900</v>
      </c>
      <c s="8" t="inlineStr" r="I6743">
        <is>
          <t xml:space="preserve"/>
        </is>
      </c>
      <c s="8" t="inlineStr" r="J6743">
        <is>
          <t xml:space="preserve"> Cook</t>
        </is>
      </c>
    </row>
    <row r="6744" ht="20.25" customHeight="0">
      <c s="5" t="inlineStr" r="A6744">
        <is>
          <t xml:space="preserve">59100100</t>
        </is>
      </c>
      <c s="5" t="inlineStr" r="B6744">
        <is>
          <t xml:space="preserve">GEOCOMPOSITE WALL DRAIN</t>
        </is>
      </c>
      <c s="5" t="inlineStr" r="C6744">
        <is>
          <t xml:space="preserve">SQ YD  </t>
        </is>
      </c>
      <c s="6" r="D6744">
        <v>259.000</v>
      </c>
      <c s="7" r="E6744">
        <v>1</v>
      </c>
      <c s="8" t="inlineStr" r="F6744">
        <is>
          <t xml:space="preserve">62T94</t>
        </is>
      </c>
      <c s="8" t="inlineStr" r="G6744">
        <is>
          <t xml:space="preserve">010</t>
        </is>
      </c>
      <c s="9" r="H6744">
        <v>35.0000</v>
      </c>
      <c s="8" t="inlineStr" r="I6744">
        <is>
          <t xml:space="preserve"/>
        </is>
      </c>
      <c s="8" t="inlineStr" r="J6744">
        <is>
          <t xml:space="preserve"> Cook</t>
        </is>
      </c>
    </row>
    <row r="6745" ht="20.25" customHeight="0">
      <c s="5" t="inlineStr" r="A6745">
        <is>
          <t xml:space="preserve">59100100</t>
        </is>
      </c>
      <c s="5" t="inlineStr" r="B6745">
        <is>
          <t xml:space="preserve">GEOCOMPOSITE WALL DRAIN</t>
        </is>
      </c>
      <c s="5" t="inlineStr" r="C6745">
        <is>
          <t xml:space="preserve">SQ YD  </t>
        </is>
      </c>
      <c s="6" r="D6745">
        <v>259.000</v>
      </c>
      <c s="7" r="E6745">
        <v>1</v>
      </c>
      <c s="8" t="inlineStr" r="F6745">
        <is>
          <t xml:space="preserve">62T94</t>
        </is>
      </c>
      <c s="8" t="inlineStr" r="G6745">
        <is>
          <t xml:space="preserve">010</t>
        </is>
      </c>
      <c s="9" r="H6745">
        <v>38.0000</v>
      </c>
      <c s="8" t="inlineStr" r="I6745">
        <is>
          <t xml:space="preserve"/>
        </is>
      </c>
      <c s="8" t="inlineStr" r="J6745">
        <is>
          <t xml:space="preserve"> Cook</t>
        </is>
      </c>
    </row>
    <row r="6746" ht="20.25" customHeight="0">
      <c s="5" t="inlineStr" r="A6746">
        <is>
          <t xml:space="preserve">59100100</t>
        </is>
      </c>
      <c s="5" t="inlineStr" r="B6746">
        <is>
          <t xml:space="preserve">GEOCOMPOSITE WALL DRAIN</t>
        </is>
      </c>
      <c s="5" t="inlineStr" r="C6746">
        <is>
          <t xml:space="preserve">SQ YD  </t>
        </is>
      </c>
      <c s="6" r="D6746">
        <v>259.000</v>
      </c>
      <c s="7" r="E6746">
        <v>1</v>
      </c>
      <c s="8" t="inlineStr" r="F6746">
        <is>
          <t xml:space="preserve">62T94</t>
        </is>
      </c>
      <c s="8" t="inlineStr" r="G6746">
        <is>
          <t xml:space="preserve">010</t>
        </is>
      </c>
      <c s="9" r="H6746">
        <v>42.0000</v>
      </c>
      <c s="8" t="inlineStr" r="I6746">
        <is>
          <t xml:space="preserve"/>
        </is>
      </c>
      <c s="8" t="inlineStr" r="J6746">
        <is>
          <t xml:space="preserve"> Cook</t>
        </is>
      </c>
    </row>
    <row r="6747" ht="20.25" customHeight="0">
      <c s="5" t="inlineStr" r="A6747">
        <is>
          <t xml:space="preserve">59100100</t>
        </is>
      </c>
      <c s="5" t="inlineStr" r="B6747">
        <is>
          <t xml:space="preserve">GEOCOMPOSITE WALL DRAIN</t>
        </is>
      </c>
      <c s="5" t="inlineStr" r="C6747">
        <is>
          <t xml:space="preserve">SQ YD  </t>
        </is>
      </c>
      <c s="6" r="D6747">
        <v>259.000</v>
      </c>
      <c s="7" r="E6747">
        <v>1</v>
      </c>
      <c s="8" t="inlineStr" r="F6747">
        <is>
          <t xml:space="preserve">62T94</t>
        </is>
      </c>
      <c s="8" t="inlineStr" r="G6747">
        <is>
          <t xml:space="preserve">010</t>
        </is>
      </c>
      <c s="9" r="H6747">
        <v>43.0000</v>
      </c>
      <c s="8" t="inlineStr" r="I6747">
        <is>
          <t xml:space="preserve"/>
        </is>
      </c>
      <c s="8" t="inlineStr" r="J6747">
        <is>
          <t xml:space="preserve"> Cook</t>
        </is>
      </c>
    </row>
    <row r="6748" ht="20.25" customHeight="0">
      <c s="5" t="inlineStr" r="A6748">
        <is>
          <t xml:space="preserve">59100100</t>
        </is>
      </c>
      <c s="5" t="inlineStr" r="B6748">
        <is>
          <t xml:space="preserve">GEOCOMPOSITE WALL DRAIN</t>
        </is>
      </c>
      <c s="5" t="inlineStr" r="C6748">
        <is>
          <t xml:space="preserve">SQ YD  </t>
        </is>
      </c>
      <c s="6" r="D6748">
        <v>259.000</v>
      </c>
      <c s="7" r="E6748">
        <v>1</v>
      </c>
      <c s="8" t="inlineStr" r="F6748">
        <is>
          <t xml:space="preserve">62T94</t>
        </is>
      </c>
      <c s="8" t="inlineStr" r="G6748">
        <is>
          <t xml:space="preserve">010</t>
        </is>
      </c>
      <c s="9" r="H6748">
        <v>50.0000</v>
      </c>
      <c s="8" t="inlineStr" r="I6748">
        <is>
          <t xml:space="preserve"/>
        </is>
      </c>
      <c s="8" t="inlineStr" r="J6748">
        <is>
          <t xml:space="preserve"> Cook</t>
        </is>
      </c>
    </row>
    <row r="6749" ht="20.25" customHeight="0">
      <c s="5" t="inlineStr" r="A6749">
        <is>
          <t xml:space="preserve">59100100</t>
        </is>
      </c>
      <c s="5" t="inlineStr" r="B6749">
        <is>
          <t xml:space="preserve">GEOCOMPOSITE WALL DRAIN</t>
        </is>
      </c>
      <c s="5" t="inlineStr" r="C6749">
        <is>
          <t xml:space="preserve">SQ YD  </t>
        </is>
      </c>
      <c s="6" r="D6749">
        <v>259.000</v>
      </c>
      <c s="7" r="E6749">
        <v>1</v>
      </c>
      <c s="8" t="inlineStr" r="F6749">
        <is>
          <t xml:space="preserve">62T94</t>
        </is>
      </c>
      <c s="8" t="inlineStr" r="G6749">
        <is>
          <t xml:space="preserve">010</t>
        </is>
      </c>
      <c s="9" r="H6749">
        <v>56.2000</v>
      </c>
      <c s="8" t="inlineStr" r="I6749">
        <is>
          <t xml:space="preserve"/>
        </is>
      </c>
      <c s="8" t="inlineStr" r="J6749">
        <is>
          <t xml:space="preserve"> Cook</t>
        </is>
      </c>
    </row>
    <row r="6750" ht="20.25" customHeight="0">
      <c s="5" t="inlineStr" r="A6750">
        <is>
          <t xml:space="preserve">59100100</t>
        </is>
      </c>
      <c s="5" t="inlineStr" r="B6750">
        <is>
          <t xml:space="preserve">GEOCOMPOSITE WALL DRAIN</t>
        </is>
      </c>
      <c s="5" t="inlineStr" r="C6750">
        <is>
          <t xml:space="preserve">SQ YD  </t>
        </is>
      </c>
      <c s="6" r="D6750">
        <v>420.000</v>
      </c>
      <c s="7" r="E6750">
        <v>6</v>
      </c>
      <c s="8" t="inlineStr" r="F6750">
        <is>
          <t xml:space="preserve">72994</t>
        </is>
      </c>
      <c s="8" t="inlineStr" r="G6750">
        <is>
          <t xml:space="preserve">038</t>
        </is>
      </c>
      <c s="9" r="H6750">
        <v>30.0000</v>
      </c>
      <c s="8" t="inlineStr" r="I6750">
        <is>
          <t xml:space="preserve">Y</t>
        </is>
      </c>
      <c s="8" t="inlineStr" r="J6750">
        <is>
          <t xml:space="preserve"> Christian</t>
        </is>
      </c>
    </row>
    <row r="6751" ht="20.25" customHeight="0">
      <c s="5" t="inlineStr" r="A6751">
        <is>
          <t xml:space="preserve">59100100</t>
        </is>
      </c>
      <c s="5" t="inlineStr" r="B6751">
        <is>
          <t xml:space="preserve">GEOCOMPOSITE WALL DRAIN</t>
        </is>
      </c>
      <c s="5" t="inlineStr" r="C6751">
        <is>
          <t xml:space="preserve">SQ YD  </t>
        </is>
      </c>
      <c s="6" r="D6751">
        <v>420.000</v>
      </c>
      <c s="7" r="E6751">
        <v>6</v>
      </c>
      <c s="8" t="inlineStr" r="F6751">
        <is>
          <t xml:space="preserve">72994</t>
        </is>
      </c>
      <c s="8" t="inlineStr" r="G6751">
        <is>
          <t xml:space="preserve">038</t>
        </is>
      </c>
      <c s="9" r="H6751">
        <v>31.1600</v>
      </c>
      <c s="8" t="inlineStr" r="I6751">
        <is>
          <t xml:space="preserve"/>
        </is>
      </c>
      <c s="8" t="inlineStr" r="J6751">
        <is>
          <t xml:space="preserve"> Christian</t>
        </is>
      </c>
    </row>
    <row r="6752" ht="20.25" customHeight="0">
      <c s="5" t="inlineStr" r="A6752">
        <is>
          <t xml:space="preserve">59100100</t>
        </is>
      </c>
      <c s="5" t="inlineStr" r="B6752">
        <is>
          <t xml:space="preserve">GEOCOMPOSITE WALL DRAIN</t>
        </is>
      </c>
      <c s="5" t="inlineStr" r="C6752">
        <is>
          <t xml:space="preserve">SQ YD  </t>
        </is>
      </c>
      <c s="6" r="D6752">
        <v>420.000</v>
      </c>
      <c s="7" r="E6752">
        <v>6</v>
      </c>
      <c s="8" t="inlineStr" r="F6752">
        <is>
          <t xml:space="preserve">72994</t>
        </is>
      </c>
      <c s="8" t="inlineStr" r="G6752">
        <is>
          <t xml:space="preserve">038</t>
        </is>
      </c>
      <c s="9" r="H6752">
        <v>31.4500</v>
      </c>
      <c s="8" t="inlineStr" r="I6752">
        <is>
          <t xml:space="preserve"/>
        </is>
      </c>
      <c s="8" t="inlineStr" r="J6752">
        <is>
          <t xml:space="preserve"> Christian</t>
        </is>
      </c>
    </row>
    <row r="6753" ht="20.25" customHeight="0">
      <c s="5" t="inlineStr" r="A6753">
        <is>
          <t xml:space="preserve">59100100</t>
        </is>
      </c>
      <c s="5" t="inlineStr" r="B6753">
        <is>
          <t xml:space="preserve">GEOCOMPOSITE WALL DRAIN</t>
        </is>
      </c>
      <c s="5" t="inlineStr" r="C6753">
        <is>
          <t xml:space="preserve">SQ YD  </t>
        </is>
      </c>
      <c s="6" r="D6753">
        <v>420.000</v>
      </c>
      <c s="7" r="E6753">
        <v>6</v>
      </c>
      <c s="8" t="inlineStr" r="F6753">
        <is>
          <t xml:space="preserve">72994</t>
        </is>
      </c>
      <c s="8" t="inlineStr" r="G6753">
        <is>
          <t xml:space="preserve">038</t>
        </is>
      </c>
      <c s="9" r="H6753">
        <v>40.0000</v>
      </c>
      <c s="8" t="inlineStr" r="I6753">
        <is>
          <t xml:space="preserve"/>
        </is>
      </c>
      <c s="8" t="inlineStr" r="J6753">
        <is>
          <t xml:space="preserve"> Christian</t>
        </is>
      </c>
    </row>
    <row r="6754" ht="20.25" customHeight="0">
      <c s="5" t="inlineStr" r="A6754">
        <is>
          <t xml:space="preserve">59100100</t>
        </is>
      </c>
      <c s="5" t="inlineStr" r="B6754">
        <is>
          <t xml:space="preserve">GEOCOMPOSITE WALL DRAIN</t>
        </is>
      </c>
      <c s="5" t="inlineStr" r="C6754">
        <is>
          <t xml:space="preserve">SQ YD  </t>
        </is>
      </c>
      <c s="6" r="D6754">
        <v>196.000</v>
      </c>
      <c s="7" r="E6754">
        <v>7</v>
      </c>
      <c s="8" t="inlineStr" r="F6754">
        <is>
          <t xml:space="preserve">74858</t>
        </is>
      </c>
      <c s="8" t="inlineStr" r="G6754">
        <is>
          <t xml:space="preserve">039</t>
        </is>
      </c>
      <c s="9" r="H6754">
        <v>24.0000</v>
      </c>
      <c s="8" t="inlineStr" r="I6754">
        <is>
          <t xml:space="preserve">Y</t>
        </is>
      </c>
      <c s="8" t="inlineStr" r="J6754">
        <is>
          <t xml:space="preserve"> Lawrence</t>
        </is>
      </c>
    </row>
    <row r="6755" ht="20.25" customHeight="0">
      <c s="5" t="inlineStr" r="A6755">
        <is>
          <t xml:space="preserve">59100100</t>
        </is>
      </c>
      <c s="5" t="inlineStr" r="B6755">
        <is>
          <t xml:space="preserve">GEOCOMPOSITE WALL DRAIN</t>
        </is>
      </c>
      <c s="5" t="inlineStr" r="C6755">
        <is>
          <t xml:space="preserve">SQ YD  </t>
        </is>
      </c>
      <c s="6" r="D6755">
        <v>196.000</v>
      </c>
      <c s="7" r="E6755">
        <v>7</v>
      </c>
      <c s="8" t="inlineStr" r="F6755">
        <is>
          <t xml:space="preserve">74858</t>
        </is>
      </c>
      <c s="8" t="inlineStr" r="G6755">
        <is>
          <t xml:space="preserve">039</t>
        </is>
      </c>
      <c s="9" r="H6755">
        <v>15.0000</v>
      </c>
      <c s="8" t="inlineStr" r="I6755">
        <is>
          <t xml:space="preserve"/>
        </is>
      </c>
      <c s="8" t="inlineStr" r="J6755">
        <is>
          <t xml:space="preserve"> Lawrence</t>
        </is>
      </c>
    </row>
    <row r="6756" ht="20.25" customHeight="0">
      <c s="5" t="inlineStr" r="A6756">
        <is>
          <t xml:space="preserve">59100100</t>
        </is>
      </c>
      <c s="5" t="inlineStr" r="B6756">
        <is>
          <t xml:space="preserve">GEOCOMPOSITE WALL DRAIN</t>
        </is>
      </c>
      <c s="5" t="inlineStr" r="C6756">
        <is>
          <t xml:space="preserve">SQ YD  </t>
        </is>
      </c>
      <c s="6" r="D6756">
        <v>196.000</v>
      </c>
      <c s="7" r="E6756">
        <v>7</v>
      </c>
      <c s="8" t="inlineStr" r="F6756">
        <is>
          <t xml:space="preserve">74858</t>
        </is>
      </c>
      <c s="8" t="inlineStr" r="G6756">
        <is>
          <t xml:space="preserve">039</t>
        </is>
      </c>
      <c s="9" r="H6756">
        <v>34.9300</v>
      </c>
      <c s="8" t="inlineStr" r="I6756">
        <is>
          <t xml:space="preserve"/>
        </is>
      </c>
      <c s="8" t="inlineStr" r="J6756">
        <is>
          <t xml:space="preserve"> Lawrence</t>
        </is>
      </c>
    </row>
    <row r="6757" ht="20.25" customHeight="0">
      <c s="5" t="inlineStr" r="A6757">
        <is>
          <t xml:space="preserve">59100100</t>
        </is>
      </c>
      <c s="5" t="inlineStr" r="B6757">
        <is>
          <t xml:space="preserve">GEOCOMPOSITE WALL DRAIN</t>
        </is>
      </c>
      <c s="5" t="inlineStr" r="C6757">
        <is>
          <t xml:space="preserve">SQ YD  </t>
        </is>
      </c>
      <c s="6" r="D6757">
        <v>16.000</v>
      </c>
      <c s="7" r="E6757">
        <v>2</v>
      </c>
      <c s="8" t="inlineStr" r="F6757">
        <is>
          <t xml:space="preserve">85762</t>
        </is>
      </c>
      <c s="8" t="inlineStr" r="G6757">
        <is>
          <t xml:space="preserve">091</t>
        </is>
      </c>
      <c s="9" r="H6757">
        <v>56.0000</v>
      </c>
      <c s="8" t="inlineStr" r="I6757">
        <is>
          <t xml:space="preserve">Y</t>
        </is>
      </c>
      <c s="8" t="inlineStr" r="J6757">
        <is>
          <t xml:space="preserve"> Lee</t>
        </is>
      </c>
    </row>
    <row r="6758" ht="20.25" customHeight="0">
      <c s="5" t="inlineStr" r="A6758">
        <is>
          <t xml:space="preserve">59100100</t>
        </is>
      </c>
      <c s="5" t="inlineStr" r="B6758">
        <is>
          <t xml:space="preserve">GEOCOMPOSITE WALL DRAIN</t>
        </is>
      </c>
      <c s="5" t="inlineStr" r="C6758">
        <is>
          <t xml:space="preserve">SQ YD  </t>
        </is>
      </c>
      <c s="6" r="D6758">
        <v>16.000</v>
      </c>
      <c s="7" r="E6758">
        <v>2</v>
      </c>
      <c s="8" t="inlineStr" r="F6758">
        <is>
          <t xml:space="preserve">85762</t>
        </is>
      </c>
      <c s="8" t="inlineStr" r="G6758">
        <is>
          <t xml:space="preserve">091</t>
        </is>
      </c>
      <c s="9" r="H6758">
        <v>150.0000</v>
      </c>
      <c s="8" t="inlineStr" r="I6758">
        <is>
          <t xml:space="preserve"/>
        </is>
      </c>
      <c s="8" t="inlineStr" r="J6758">
        <is>
          <t xml:space="preserve"> Lee</t>
        </is>
      </c>
    </row>
    <row r="6759" ht="20.25" customHeight="0">
      <c s="5" t="inlineStr" r="A6759">
        <is>
          <t xml:space="preserve">59100100</t>
        </is>
      </c>
      <c s="5" t="inlineStr" r="B6759">
        <is>
          <t xml:space="preserve">GEOCOMPOSITE WALL DRAIN</t>
        </is>
      </c>
      <c s="5" t="inlineStr" r="C6759">
        <is>
          <t xml:space="preserve">SQ YD  </t>
        </is>
      </c>
      <c s="6" r="D6759">
        <v>101.000</v>
      </c>
      <c s="7" r="E6759">
        <v>6</v>
      </c>
      <c s="8" t="inlineStr" r="F6759">
        <is>
          <t xml:space="preserve">93822</t>
        </is>
      </c>
      <c s="8" t="inlineStr" r="G6759">
        <is>
          <t xml:space="preserve">073</t>
        </is>
      </c>
      <c s="9" r="H6759">
        <v>53.0000</v>
      </c>
      <c s="8" t="inlineStr" r="I6759">
        <is>
          <t xml:space="preserve">Y</t>
        </is>
      </c>
      <c s="8" t="inlineStr" r="J6759">
        <is>
          <t xml:space="preserve"> Hancock</t>
        </is>
      </c>
    </row>
    <row r="6760" ht="20.25" customHeight="0">
      <c s="5" t="inlineStr" r="A6760">
        <is>
          <t xml:space="preserve">59100100</t>
        </is>
      </c>
      <c s="5" t="inlineStr" r="B6760">
        <is>
          <t xml:space="preserve">GEOCOMPOSITE WALL DRAIN</t>
        </is>
      </c>
      <c s="5" t="inlineStr" r="C6760">
        <is>
          <t xml:space="preserve">SQ YD  </t>
        </is>
      </c>
      <c s="6" r="D6760">
        <v>101.000</v>
      </c>
      <c s="7" r="E6760">
        <v>6</v>
      </c>
      <c s="8" t="inlineStr" r="F6760">
        <is>
          <t xml:space="preserve">93822</t>
        </is>
      </c>
      <c s="8" t="inlineStr" r="G6760">
        <is>
          <t xml:space="preserve">073</t>
        </is>
      </c>
      <c s="9" r="H6760">
        <v>25.0000</v>
      </c>
      <c s="8" t="inlineStr" r="I6760">
        <is>
          <t xml:space="preserve"/>
        </is>
      </c>
      <c s="8" t="inlineStr" r="J6760">
        <is>
          <t xml:space="preserve"> Hancock</t>
        </is>
      </c>
    </row>
    <row r="6761" ht="20.25" customHeight="0">
      <c s="5" t="inlineStr" r="A6761">
        <is>
          <t xml:space="preserve">59100100</t>
        </is>
      </c>
      <c s="5" t="inlineStr" r="B6761">
        <is>
          <t xml:space="preserve">GEOCOMPOSITE WALL DRAIN</t>
        </is>
      </c>
      <c s="5" t="inlineStr" r="C6761">
        <is>
          <t xml:space="preserve">SQ YD  </t>
        </is>
      </c>
      <c s="6" r="D6761">
        <v>101.000</v>
      </c>
      <c s="7" r="E6761">
        <v>6</v>
      </c>
      <c s="8" t="inlineStr" r="F6761">
        <is>
          <t xml:space="preserve">93822</t>
        </is>
      </c>
      <c s="8" t="inlineStr" r="G6761">
        <is>
          <t xml:space="preserve">073</t>
        </is>
      </c>
      <c s="9" r="H6761">
        <v>50.0000</v>
      </c>
      <c s="8" t="inlineStr" r="I6761">
        <is>
          <t xml:space="preserve"/>
        </is>
      </c>
      <c s="8" t="inlineStr" r="J6761">
        <is>
          <t xml:space="preserve"> Hancock</t>
        </is>
      </c>
    </row>
    <row r="6762" ht="20.25" customHeight="0">
      <c s="5" t="inlineStr" r="A6762">
        <is>
          <t xml:space="preserve">59100100</t>
        </is>
      </c>
      <c s="5" t="inlineStr" r="B6762">
        <is>
          <t xml:space="preserve">GEOCOMPOSITE WALL DRAIN</t>
        </is>
      </c>
      <c s="5" t="inlineStr" r="C6762">
        <is>
          <t xml:space="preserve">SQ YD  </t>
        </is>
      </c>
      <c s="6" r="D6762">
        <v>101.000</v>
      </c>
      <c s="7" r="E6762">
        <v>6</v>
      </c>
      <c s="8" t="inlineStr" r="F6762">
        <is>
          <t xml:space="preserve">93822</t>
        </is>
      </c>
      <c s="8" t="inlineStr" r="G6762">
        <is>
          <t xml:space="preserve">073</t>
        </is>
      </c>
      <c s="9" r="H6762">
        <v>57.0000</v>
      </c>
      <c s="8" t="inlineStr" r="I6762">
        <is>
          <t xml:space="preserve"/>
        </is>
      </c>
      <c s="8" t="inlineStr" r="J6762">
        <is>
          <t xml:space="preserve"> Hancock</t>
        </is>
      </c>
    </row>
    <row r="6763" ht="20.25" customHeight="0">
      <c s="5" t="inlineStr" r="A6763">
        <is>
          <t xml:space="preserve">59300100</t>
        </is>
      </c>
      <c s="5" t="inlineStr" r="B6763">
        <is>
          <t xml:space="preserve">CONTROLLED LOW-STRENGTH MATERIAL</t>
        </is>
      </c>
      <c s="5" t="inlineStr" r="C6763">
        <is>
          <t xml:space="preserve">CU YD  </t>
        </is>
      </c>
      <c s="6" r="D6763">
        <v>105.000</v>
      </c>
      <c s="7" r="E6763">
        <v>1</v>
      </c>
      <c s="8" t="inlineStr" r="F6763">
        <is>
          <t xml:space="preserve">61K63</t>
        </is>
      </c>
      <c s="8" t="inlineStr" r="G6763">
        <is>
          <t xml:space="preserve">088</t>
        </is>
      </c>
      <c s="9" r="H6763">
        <v>385.0000</v>
      </c>
      <c s="8" t="inlineStr" r="I6763">
        <is>
          <t xml:space="preserve">Y</t>
        </is>
      </c>
      <c s="8" t="inlineStr" r="J6763">
        <is>
          <t xml:space="preserve"> Cook</t>
        </is>
      </c>
    </row>
    <row r="6764" ht="20.25" customHeight="0">
      <c s="5" t="inlineStr" r="A6764">
        <is>
          <t xml:space="preserve">59300100</t>
        </is>
      </c>
      <c s="5" t="inlineStr" r="B6764">
        <is>
          <t xml:space="preserve">CONTROLLED LOW-STRENGTH MATERIAL</t>
        </is>
      </c>
      <c s="5" t="inlineStr" r="C6764">
        <is>
          <t xml:space="preserve">CU YD  </t>
        </is>
      </c>
      <c s="6" r="D6764">
        <v>105.000</v>
      </c>
      <c s="7" r="E6764">
        <v>1</v>
      </c>
      <c s="8" t="inlineStr" r="F6764">
        <is>
          <t xml:space="preserve">61K63</t>
        </is>
      </c>
      <c s="8" t="inlineStr" r="G6764">
        <is>
          <t xml:space="preserve">088</t>
        </is>
      </c>
      <c s="9" r="H6764">
        <v>125.0000</v>
      </c>
      <c s="8" t="inlineStr" r="I6764">
        <is>
          <t xml:space="preserve"/>
        </is>
      </c>
      <c s="8" t="inlineStr" r="J6764">
        <is>
          <t xml:space="preserve"> Cook</t>
        </is>
      </c>
    </row>
    <row r="6765" ht="20.25" customHeight="0">
      <c s="5" t="inlineStr" r="A6765">
        <is>
          <t xml:space="preserve">59300100</t>
        </is>
      </c>
      <c s="5" t="inlineStr" r="B6765">
        <is>
          <t xml:space="preserve">CONTROLLED LOW-STRENGTH MATERIAL</t>
        </is>
      </c>
      <c s="5" t="inlineStr" r="C6765">
        <is>
          <t xml:space="preserve">CU YD  </t>
        </is>
      </c>
      <c s="6" r="D6765">
        <v>105.000</v>
      </c>
      <c s="7" r="E6765">
        <v>1</v>
      </c>
      <c s="8" t="inlineStr" r="F6765">
        <is>
          <t xml:space="preserve">61K63</t>
        </is>
      </c>
      <c s="8" t="inlineStr" r="G6765">
        <is>
          <t xml:space="preserve">088</t>
        </is>
      </c>
      <c s="9" r="H6765">
        <v>345.2400</v>
      </c>
      <c s="8" t="inlineStr" r="I6765">
        <is>
          <t xml:space="preserve"/>
        </is>
      </c>
      <c s="8" t="inlineStr" r="J6765">
        <is>
          <t xml:space="preserve"> Cook</t>
        </is>
      </c>
    </row>
    <row r="6766" ht="20.25" customHeight="0">
      <c s="5" t="inlineStr" r="A6766">
        <is>
          <t xml:space="preserve">59300100</t>
        </is>
      </c>
      <c s="5" t="inlineStr" r="B6766">
        <is>
          <t xml:space="preserve">CONTROLLED LOW-STRENGTH MATERIAL</t>
        </is>
      </c>
      <c s="5" t="inlineStr" r="C6766">
        <is>
          <t xml:space="preserve">CU YD  </t>
        </is>
      </c>
      <c s="6" r="D6766">
        <v>105.000</v>
      </c>
      <c s="7" r="E6766">
        <v>1</v>
      </c>
      <c s="8" t="inlineStr" r="F6766">
        <is>
          <t xml:space="preserve">61K63</t>
        </is>
      </c>
      <c s="8" t="inlineStr" r="G6766">
        <is>
          <t xml:space="preserve">088</t>
        </is>
      </c>
      <c s="9" r="H6766">
        <v>360.0000</v>
      </c>
      <c s="8" t="inlineStr" r="I6766">
        <is>
          <t xml:space="preserve"/>
        </is>
      </c>
      <c s="8" t="inlineStr" r="J6766">
        <is>
          <t xml:space="preserve"> Cook</t>
        </is>
      </c>
    </row>
    <row r="6767" ht="20.25" customHeight="0">
      <c s="5" t="inlineStr" r="A6767">
        <is>
          <t xml:space="preserve">59300100</t>
        </is>
      </c>
      <c s="5" t="inlineStr" r="B6767">
        <is>
          <t xml:space="preserve">CONTROLLED LOW-STRENGTH MATERIAL</t>
        </is>
      </c>
      <c s="5" t="inlineStr" r="C6767">
        <is>
          <t xml:space="preserve">CU YD  </t>
        </is>
      </c>
      <c s="6" r="D6767">
        <v>105.000</v>
      </c>
      <c s="7" r="E6767">
        <v>1</v>
      </c>
      <c s="8" t="inlineStr" r="F6767">
        <is>
          <t xml:space="preserve">61K63</t>
        </is>
      </c>
      <c s="8" t="inlineStr" r="G6767">
        <is>
          <t xml:space="preserve">088</t>
        </is>
      </c>
      <c s="9" r="H6767">
        <v>361.9800</v>
      </c>
      <c s="8" t="inlineStr" r="I6767">
        <is>
          <t xml:space="preserve"/>
        </is>
      </c>
      <c s="8" t="inlineStr" r="J6767">
        <is>
          <t xml:space="preserve"> Cook</t>
        </is>
      </c>
    </row>
    <row r="6768" ht="20.25" customHeight="0">
      <c s="5" t="inlineStr" r="A6768">
        <is>
          <t xml:space="preserve">59300100</t>
        </is>
      </c>
      <c s="5" t="inlineStr" r="B6768">
        <is>
          <t xml:space="preserve">CONTROLLED LOW-STRENGTH MATERIAL</t>
        </is>
      </c>
      <c s="5" t="inlineStr" r="C6768">
        <is>
          <t xml:space="preserve">CU YD  </t>
        </is>
      </c>
      <c s="6" r="D6768">
        <v>105.000</v>
      </c>
      <c s="7" r="E6768">
        <v>1</v>
      </c>
      <c s="8" t="inlineStr" r="F6768">
        <is>
          <t xml:space="preserve">61K63</t>
        </is>
      </c>
      <c s="8" t="inlineStr" r="G6768">
        <is>
          <t xml:space="preserve">088</t>
        </is>
      </c>
      <c s="9" r="H6768">
        <v>600.0000</v>
      </c>
      <c s="8" t="inlineStr" r="I6768">
        <is>
          <t xml:space="preserve"/>
        </is>
      </c>
      <c s="8" t="inlineStr" r="J6768">
        <is>
          <t xml:space="preserve"> Cook</t>
        </is>
      </c>
    </row>
    <row r="6769" ht="20.25" customHeight="0">
      <c s="5" t="inlineStr" r="A6769">
        <is>
          <t xml:space="preserve">59300100</t>
        </is>
      </c>
      <c s="5" t="inlineStr" r="B6769">
        <is>
          <t xml:space="preserve">CONTROLLED LOW-STRENGTH MATERIAL</t>
        </is>
      </c>
      <c s="5" t="inlineStr" r="C6769">
        <is>
          <t xml:space="preserve">CU YD  </t>
        </is>
      </c>
      <c s="6" r="D6769">
        <v>16.000</v>
      </c>
      <c s="7" r="E6769">
        <v>6</v>
      </c>
      <c s="8" t="inlineStr" r="F6769">
        <is>
          <t xml:space="preserve">72627</t>
        </is>
      </c>
      <c s="8" t="inlineStr" r="G6769">
        <is>
          <t xml:space="preserve">034</t>
        </is>
      </c>
      <c s="9" r="H6769">
        <v>680.0000</v>
      </c>
      <c s="8" t="inlineStr" r="I6769">
        <is>
          <t xml:space="preserve">Y</t>
        </is>
      </c>
      <c s="8" t="inlineStr" r="J6769">
        <is>
          <t xml:space="preserve"> Pike</t>
        </is>
      </c>
    </row>
    <row r="6770" ht="20.25" customHeight="0">
      <c s="5" t="inlineStr" r="A6770">
        <is>
          <t xml:space="preserve">59300100</t>
        </is>
      </c>
      <c s="5" t="inlineStr" r="B6770">
        <is>
          <t xml:space="preserve">CONTROLLED LOW-STRENGTH MATERIAL</t>
        </is>
      </c>
      <c s="5" t="inlineStr" r="C6770">
        <is>
          <t xml:space="preserve">CU YD  </t>
        </is>
      </c>
      <c s="6" r="D6770">
        <v>16.000</v>
      </c>
      <c s="7" r="E6770">
        <v>6</v>
      </c>
      <c s="8" t="inlineStr" r="F6770">
        <is>
          <t xml:space="preserve">72627</t>
        </is>
      </c>
      <c s="8" t="inlineStr" r="G6770">
        <is>
          <t xml:space="preserve">034</t>
        </is>
      </c>
      <c s="9" r="H6770">
        <v>554.2100</v>
      </c>
      <c s="8" t="inlineStr" r="I6770">
        <is>
          <t xml:space="preserve"/>
        </is>
      </c>
      <c s="8" t="inlineStr" r="J6770">
        <is>
          <t xml:space="preserve"> Pike</t>
        </is>
      </c>
    </row>
    <row r="6771" ht="20.25" customHeight="0">
      <c s="5" t="inlineStr" r="A6771">
        <is>
          <t xml:space="preserve">59300100</t>
        </is>
      </c>
      <c s="5" t="inlineStr" r="B6771">
        <is>
          <t xml:space="preserve">CONTROLLED LOW-STRENGTH MATERIAL</t>
        </is>
      </c>
      <c s="5" t="inlineStr" r="C6771">
        <is>
          <t xml:space="preserve">CU YD  </t>
        </is>
      </c>
      <c s="6" r="D6771">
        <v>16.000</v>
      </c>
      <c s="7" r="E6771">
        <v>6</v>
      </c>
      <c s="8" t="inlineStr" r="F6771">
        <is>
          <t xml:space="preserve">72627</t>
        </is>
      </c>
      <c s="8" t="inlineStr" r="G6771">
        <is>
          <t xml:space="preserve">034</t>
        </is>
      </c>
      <c s="9" r="H6771">
        <v>625.0000</v>
      </c>
      <c s="8" t="inlineStr" r="I6771">
        <is>
          <t xml:space="preserve"/>
        </is>
      </c>
      <c s="8" t="inlineStr" r="J6771">
        <is>
          <t xml:space="preserve"> Pike</t>
        </is>
      </c>
    </row>
    <row r="6772" ht="20.25" customHeight="0">
      <c s="5" t="inlineStr" r="A6772">
        <is>
          <t xml:space="preserve">59300100</t>
        </is>
      </c>
      <c s="5" t="inlineStr" r="B6772">
        <is>
          <t xml:space="preserve">CONTROLLED LOW-STRENGTH MATERIAL</t>
        </is>
      </c>
      <c s="5" t="inlineStr" r="C6772">
        <is>
          <t xml:space="preserve">CU YD  </t>
        </is>
      </c>
      <c s="6" r="D6772">
        <v>16.000</v>
      </c>
      <c s="7" r="E6772">
        <v>6</v>
      </c>
      <c s="8" t="inlineStr" r="F6772">
        <is>
          <t xml:space="preserve">72627</t>
        </is>
      </c>
      <c s="8" t="inlineStr" r="G6772">
        <is>
          <t xml:space="preserve">034</t>
        </is>
      </c>
      <c s="9" r="H6772">
        <v>700.0000</v>
      </c>
      <c s="8" t="inlineStr" r="I6772">
        <is>
          <t xml:space="preserve"/>
        </is>
      </c>
      <c s="8" t="inlineStr" r="J6772">
        <is>
          <t xml:space="preserve"> Pike</t>
        </is>
      </c>
    </row>
    <row r="6773" ht="20.25" customHeight="0">
      <c s="5" t="inlineStr" r="A6773">
        <is>
          <t xml:space="preserve">59300100</t>
        </is>
      </c>
      <c s="5" t="inlineStr" r="B6773">
        <is>
          <t xml:space="preserve">CONTROLLED LOW-STRENGTH MATERIAL</t>
        </is>
      </c>
      <c s="5" t="inlineStr" r="C6773">
        <is>
          <t xml:space="preserve">CU YD  </t>
        </is>
      </c>
      <c s="6" r="D6773">
        <v>16.000</v>
      </c>
      <c s="7" r="E6773">
        <v>6</v>
      </c>
      <c s="8" t="inlineStr" r="F6773">
        <is>
          <t xml:space="preserve">72627</t>
        </is>
      </c>
      <c s="8" t="inlineStr" r="G6773">
        <is>
          <t xml:space="preserve">034</t>
        </is>
      </c>
      <c s="9" r="H6773">
        <v>850.0000</v>
      </c>
      <c s="8" t="inlineStr" r="I6773">
        <is>
          <t xml:space="preserve"/>
        </is>
      </c>
      <c s="8" t="inlineStr" r="J6773">
        <is>
          <t xml:space="preserve"> Pike</t>
        </is>
      </c>
    </row>
    <row r="6774" ht="20.25" customHeight="0">
      <c s="5" t="inlineStr" r="A6774">
        <is>
          <t xml:space="preserve">59300100</t>
        </is>
      </c>
      <c s="5" t="inlineStr" r="B6774">
        <is>
          <t xml:space="preserve">CONTROLLED LOW-STRENGTH MATERIAL</t>
        </is>
      </c>
      <c s="5" t="inlineStr" r="C6774">
        <is>
          <t xml:space="preserve">CU YD  </t>
        </is>
      </c>
      <c s="6" r="D6774">
        <v>19.400</v>
      </c>
      <c s="7" r="E6774">
        <v>9</v>
      </c>
      <c s="8" t="inlineStr" r="F6774">
        <is>
          <t xml:space="preserve">99738</t>
        </is>
      </c>
      <c s="8" t="inlineStr" r="G6774">
        <is>
          <t xml:space="preserve">078</t>
        </is>
      </c>
      <c s="9" r="H6774">
        <v>300.0000</v>
      </c>
      <c s="8" t="inlineStr" r="I6774">
        <is>
          <t xml:space="preserve">Y</t>
        </is>
      </c>
      <c s="8" t="inlineStr" r="J6774">
        <is>
          <t xml:space="preserve"> Massac</t>
        </is>
      </c>
    </row>
    <row r="6775" ht="20.25" customHeight="0">
      <c s="5" t="inlineStr" r="A6775">
        <is>
          <t xml:space="preserve">59300100</t>
        </is>
      </c>
      <c s="5" t="inlineStr" r="B6775">
        <is>
          <t xml:space="preserve">CONTROLLED LOW-STRENGTH MATERIAL</t>
        </is>
      </c>
      <c s="5" t="inlineStr" r="C6775">
        <is>
          <t xml:space="preserve">CU YD  </t>
        </is>
      </c>
      <c s="6" r="D6775">
        <v>19.400</v>
      </c>
      <c s="7" r="E6775">
        <v>9</v>
      </c>
      <c s="8" t="inlineStr" r="F6775">
        <is>
          <t xml:space="preserve">99738</t>
        </is>
      </c>
      <c s="8" t="inlineStr" r="G6775">
        <is>
          <t xml:space="preserve">078</t>
        </is>
      </c>
      <c s="9" r="H6775">
        <v>150.0000</v>
      </c>
      <c s="8" t="inlineStr" r="I6775">
        <is>
          <t xml:space="preserve"/>
        </is>
      </c>
      <c s="8" t="inlineStr" r="J6775">
        <is>
          <t xml:space="preserve"> Massac</t>
        </is>
      </c>
    </row>
    <row r="6776" ht="20.25" customHeight="0">
      <c s="5" t="inlineStr" r="A6776">
        <is>
          <t xml:space="preserve">59300100</t>
        </is>
      </c>
      <c s="5" t="inlineStr" r="B6776">
        <is>
          <t xml:space="preserve">CONTROLLED LOW-STRENGTH MATERIAL</t>
        </is>
      </c>
      <c s="5" t="inlineStr" r="C6776">
        <is>
          <t xml:space="preserve">CU YD  </t>
        </is>
      </c>
      <c s="6" r="D6776">
        <v>19.400</v>
      </c>
      <c s="7" r="E6776">
        <v>9</v>
      </c>
      <c s="8" t="inlineStr" r="F6776">
        <is>
          <t xml:space="preserve">99738</t>
        </is>
      </c>
      <c s="8" t="inlineStr" r="G6776">
        <is>
          <t xml:space="preserve">078</t>
        </is>
      </c>
      <c s="9" r="H6776">
        <v>250.0000</v>
      </c>
      <c s="8" t="inlineStr" r="I6776">
        <is>
          <t xml:space="preserve"/>
        </is>
      </c>
      <c s="8" t="inlineStr" r="J6776">
        <is>
          <t xml:space="preserve"> Massac</t>
        </is>
      </c>
    </row>
    <row r="6777" ht="20.25" customHeight="0">
      <c s="5" t="inlineStr" r="A6777">
        <is>
          <t xml:space="preserve">59300100</t>
        </is>
      </c>
      <c s="5" t="inlineStr" r="B6777">
        <is>
          <t xml:space="preserve">CONTROLLED LOW-STRENGTH MATERIAL</t>
        </is>
      </c>
      <c s="5" t="inlineStr" r="C6777">
        <is>
          <t xml:space="preserve">CU YD  </t>
        </is>
      </c>
      <c s="6" r="D6777">
        <v>19.400</v>
      </c>
      <c s="7" r="E6777">
        <v>9</v>
      </c>
      <c s="8" t="inlineStr" r="F6777">
        <is>
          <t xml:space="preserve">99738</t>
        </is>
      </c>
      <c s="8" t="inlineStr" r="G6777">
        <is>
          <t xml:space="preserve">078</t>
        </is>
      </c>
      <c s="9" r="H6777">
        <v>419.9600</v>
      </c>
      <c s="8" t="inlineStr" r="I6777">
        <is>
          <t xml:space="preserve"/>
        </is>
      </c>
      <c s="8" t="inlineStr" r="J6777">
        <is>
          <t xml:space="preserve"> Massac</t>
        </is>
      </c>
    </row>
    <row r="6778" ht="20.25" customHeight="0">
      <c s="5" t="inlineStr" r="A6778">
        <is>
          <t xml:space="preserve">60100060</t>
        </is>
      </c>
      <c s="5" t="inlineStr" r="B6778">
        <is>
          <t xml:space="preserve">CONCRETE HEADWALLS FOR PIPE DRAINS</t>
        </is>
      </c>
      <c s="5" t="inlineStr" r="C6778">
        <is>
          <t xml:space="preserve">EACH   </t>
        </is>
      </c>
      <c s="6" r="D6778">
        <v>13.000</v>
      </c>
      <c s="7" r="E6778">
        <v>1</v>
      </c>
      <c s="8" t="inlineStr" r="F6778">
        <is>
          <t xml:space="preserve">62R25</t>
        </is>
      </c>
      <c s="8" t="inlineStr" r="G6778">
        <is>
          <t xml:space="preserve">003</t>
        </is>
      </c>
      <c s="9" r="H6778">
        <v>300.0000</v>
      </c>
      <c s="8" t="inlineStr" r="I6778">
        <is>
          <t xml:space="preserve">Y</t>
        </is>
      </c>
      <c s="8" t="inlineStr" r="J6778">
        <is>
          <t xml:space="preserve"> Will</t>
        </is>
      </c>
    </row>
    <row r="6779" ht="20.25" customHeight="0">
      <c s="5" t="inlineStr" r="A6779">
        <is>
          <t xml:space="preserve">60100060</t>
        </is>
      </c>
      <c s="5" t="inlineStr" r="B6779">
        <is>
          <t xml:space="preserve">CONCRETE HEADWALLS FOR PIPE DRAINS</t>
        </is>
      </c>
      <c s="5" t="inlineStr" r="C6779">
        <is>
          <t xml:space="preserve">EACH   </t>
        </is>
      </c>
      <c s="6" r="D6779">
        <v>13.000</v>
      </c>
      <c s="7" r="E6779">
        <v>1</v>
      </c>
      <c s="8" t="inlineStr" r="F6779">
        <is>
          <t xml:space="preserve">62R25</t>
        </is>
      </c>
      <c s="8" t="inlineStr" r="G6779">
        <is>
          <t xml:space="preserve">003</t>
        </is>
      </c>
      <c s="9" r="H6779">
        <v>450.0000</v>
      </c>
      <c s="8" t="inlineStr" r="I6779">
        <is>
          <t xml:space="preserve"/>
        </is>
      </c>
      <c s="8" t="inlineStr" r="J6779">
        <is>
          <t xml:space="preserve"> Will</t>
        </is>
      </c>
    </row>
    <row r="6780" ht="20.25" customHeight="0">
      <c s="5" t="inlineStr" r="A6780">
        <is>
          <t xml:space="preserve">60100060</t>
        </is>
      </c>
      <c s="5" t="inlineStr" r="B6780">
        <is>
          <t xml:space="preserve">CONCRETE HEADWALLS FOR PIPE DRAINS</t>
        </is>
      </c>
      <c s="5" t="inlineStr" r="C6780">
        <is>
          <t xml:space="preserve">EACH   </t>
        </is>
      </c>
      <c s="6" r="D6780">
        <v>13.000</v>
      </c>
      <c s="7" r="E6780">
        <v>1</v>
      </c>
      <c s="8" t="inlineStr" r="F6780">
        <is>
          <t xml:space="preserve">62R25</t>
        </is>
      </c>
      <c s="8" t="inlineStr" r="G6780">
        <is>
          <t xml:space="preserve">003</t>
        </is>
      </c>
      <c s="9" r="H6780">
        <v>460.0000</v>
      </c>
      <c s="8" t="inlineStr" r="I6780">
        <is>
          <t xml:space="preserve"/>
        </is>
      </c>
      <c s="8" t="inlineStr" r="J6780">
        <is>
          <t xml:space="preserve"> Will</t>
        </is>
      </c>
    </row>
    <row r="6781" ht="20.25" customHeight="0">
      <c s="5" t="inlineStr" r="A6781">
        <is>
          <t xml:space="preserve">60100060</t>
        </is>
      </c>
      <c s="5" t="inlineStr" r="B6781">
        <is>
          <t xml:space="preserve">CONCRETE HEADWALLS FOR PIPE DRAINS</t>
        </is>
      </c>
      <c s="5" t="inlineStr" r="C6781">
        <is>
          <t xml:space="preserve">EACH   </t>
        </is>
      </c>
      <c s="6" r="D6781">
        <v>28.000</v>
      </c>
      <c s="7" r="E6781">
        <v>1</v>
      </c>
      <c s="8" t="inlineStr" r="F6781">
        <is>
          <t xml:space="preserve">62R26</t>
        </is>
      </c>
      <c s="8" t="inlineStr" r="G6781">
        <is>
          <t xml:space="preserve">004</t>
        </is>
      </c>
      <c s="9" r="H6781">
        <v>450.0000</v>
      </c>
      <c s="8" t="inlineStr" r="I6781">
        <is>
          <t xml:space="preserve">Y</t>
        </is>
      </c>
      <c s="8" t="inlineStr" r="J6781">
        <is>
          <t xml:space="preserve"> Will</t>
        </is>
      </c>
    </row>
    <row r="6782" ht="20.25" customHeight="0">
      <c s="5" t="inlineStr" r="A6782">
        <is>
          <t xml:space="preserve">60100060</t>
        </is>
      </c>
      <c s="5" t="inlineStr" r="B6782">
        <is>
          <t xml:space="preserve">CONCRETE HEADWALLS FOR PIPE DRAINS</t>
        </is>
      </c>
      <c s="5" t="inlineStr" r="C6782">
        <is>
          <t xml:space="preserve">EACH   </t>
        </is>
      </c>
      <c s="6" r="D6782">
        <v>28.000</v>
      </c>
      <c s="7" r="E6782">
        <v>1</v>
      </c>
      <c s="8" t="inlineStr" r="F6782">
        <is>
          <t xml:space="preserve">62R26</t>
        </is>
      </c>
      <c s="8" t="inlineStr" r="G6782">
        <is>
          <t xml:space="preserve">004</t>
        </is>
      </c>
      <c s="9" r="H6782">
        <v>433.8500</v>
      </c>
      <c s="8" t="inlineStr" r="I6782">
        <is>
          <t xml:space="preserve"/>
        </is>
      </c>
      <c s="8" t="inlineStr" r="J6782">
        <is>
          <t xml:space="preserve"> Will</t>
        </is>
      </c>
    </row>
    <row r="6783" ht="20.25" customHeight="0">
      <c s="5" t="inlineStr" r="A6783">
        <is>
          <t xml:space="preserve">60100060</t>
        </is>
      </c>
      <c s="5" t="inlineStr" r="B6783">
        <is>
          <t xml:space="preserve">CONCRETE HEADWALLS FOR PIPE DRAINS</t>
        </is>
      </c>
      <c s="5" t="inlineStr" r="C6783">
        <is>
          <t xml:space="preserve">EACH   </t>
        </is>
      </c>
      <c s="6" r="D6783">
        <v>28.000</v>
      </c>
      <c s="7" r="E6783">
        <v>1</v>
      </c>
      <c s="8" t="inlineStr" r="F6783">
        <is>
          <t xml:space="preserve">62R26</t>
        </is>
      </c>
      <c s="8" t="inlineStr" r="G6783">
        <is>
          <t xml:space="preserve">004</t>
        </is>
      </c>
      <c s="9" r="H6783">
        <v>433.8500</v>
      </c>
      <c s="8" t="inlineStr" r="I6783">
        <is>
          <t xml:space="preserve"/>
        </is>
      </c>
      <c s="8" t="inlineStr" r="J6783">
        <is>
          <t xml:space="preserve"> Will</t>
        </is>
      </c>
    </row>
    <row r="6784" ht="20.25" customHeight="0">
      <c s="5" t="inlineStr" r="A6784">
        <is>
          <t xml:space="preserve">60100060</t>
        </is>
      </c>
      <c s="5" t="inlineStr" r="B6784">
        <is>
          <t xml:space="preserve">CONCRETE HEADWALLS FOR PIPE DRAINS</t>
        </is>
      </c>
      <c s="5" t="inlineStr" r="C6784">
        <is>
          <t xml:space="preserve">EACH   </t>
        </is>
      </c>
      <c s="6" r="D6784">
        <v>28.000</v>
      </c>
      <c s="7" r="E6784">
        <v>1</v>
      </c>
      <c s="8" t="inlineStr" r="F6784">
        <is>
          <t xml:space="preserve">62R26</t>
        </is>
      </c>
      <c s="8" t="inlineStr" r="G6784">
        <is>
          <t xml:space="preserve">004</t>
        </is>
      </c>
      <c s="9" r="H6784">
        <v>615.0000</v>
      </c>
      <c s="8" t="inlineStr" r="I6784">
        <is>
          <t xml:space="preserve"/>
        </is>
      </c>
      <c s="8" t="inlineStr" r="J6784">
        <is>
          <t xml:space="preserve"> Will</t>
        </is>
      </c>
    </row>
    <row r="6785" ht="20.25" customHeight="0">
      <c s="5" t="inlineStr" r="A6785">
        <is>
          <t xml:space="preserve">60100060</t>
        </is>
      </c>
      <c s="5" t="inlineStr" r="B6785">
        <is>
          <t xml:space="preserve">CONCRETE HEADWALLS FOR PIPE DRAINS</t>
        </is>
      </c>
      <c s="5" t="inlineStr" r="C6785">
        <is>
          <t xml:space="preserve">EACH   </t>
        </is>
      </c>
      <c s="6" r="D6785">
        <v>1.000</v>
      </c>
      <c s="7" r="E6785">
        <v>1</v>
      </c>
      <c s="8" t="inlineStr" r="F6785">
        <is>
          <t xml:space="preserve">62T94</t>
        </is>
      </c>
      <c s="8" t="inlineStr" r="G6785">
        <is>
          <t xml:space="preserve">010</t>
        </is>
      </c>
      <c s="9" r="H6785">
        <v>500.0000</v>
      </c>
      <c s="8" t="inlineStr" r="I6785">
        <is>
          <t xml:space="preserve">Y</t>
        </is>
      </c>
      <c s="8" t="inlineStr" r="J6785">
        <is>
          <t xml:space="preserve"> Cook</t>
        </is>
      </c>
    </row>
    <row r="6786" ht="20.25" customHeight="0">
      <c s="5" t="inlineStr" r="A6786">
        <is>
          <t xml:space="preserve">60100060</t>
        </is>
      </c>
      <c s="5" t="inlineStr" r="B6786">
        <is>
          <t xml:space="preserve">CONCRETE HEADWALLS FOR PIPE DRAINS</t>
        </is>
      </c>
      <c s="5" t="inlineStr" r="C6786">
        <is>
          <t xml:space="preserve">EACH   </t>
        </is>
      </c>
      <c s="6" r="D6786">
        <v>1.000</v>
      </c>
      <c s="7" r="E6786">
        <v>1</v>
      </c>
      <c s="8" t="inlineStr" r="F6786">
        <is>
          <t xml:space="preserve">62T94</t>
        </is>
      </c>
      <c s="8" t="inlineStr" r="G6786">
        <is>
          <t xml:space="preserve">010</t>
        </is>
      </c>
      <c s="9" r="H6786">
        <v>586.0000</v>
      </c>
      <c s="8" t="inlineStr" r="I6786">
        <is>
          <t xml:space="preserve"/>
        </is>
      </c>
      <c s="8" t="inlineStr" r="J6786">
        <is>
          <t xml:space="preserve"> Cook</t>
        </is>
      </c>
    </row>
    <row r="6787" ht="20.25" customHeight="0">
      <c s="5" t="inlineStr" r="A6787">
        <is>
          <t xml:space="preserve">60100060</t>
        </is>
      </c>
      <c s="5" t="inlineStr" r="B6787">
        <is>
          <t xml:space="preserve">CONCRETE HEADWALLS FOR PIPE DRAINS</t>
        </is>
      </c>
      <c s="5" t="inlineStr" r="C6787">
        <is>
          <t xml:space="preserve">EACH   </t>
        </is>
      </c>
      <c s="6" r="D6787">
        <v>1.000</v>
      </c>
      <c s="7" r="E6787">
        <v>1</v>
      </c>
      <c s="8" t="inlineStr" r="F6787">
        <is>
          <t xml:space="preserve">62T94</t>
        </is>
      </c>
      <c s="8" t="inlineStr" r="G6787">
        <is>
          <t xml:space="preserve">010</t>
        </is>
      </c>
      <c s="9" r="H6787">
        <v>600.0000</v>
      </c>
      <c s="8" t="inlineStr" r="I6787">
        <is>
          <t xml:space="preserve"/>
        </is>
      </c>
      <c s="8" t="inlineStr" r="J6787">
        <is>
          <t xml:space="preserve"> Cook</t>
        </is>
      </c>
    </row>
    <row r="6788" ht="20.25" customHeight="0">
      <c s="5" t="inlineStr" r="A6788">
        <is>
          <t xml:space="preserve">60100060</t>
        </is>
      </c>
      <c s="5" t="inlineStr" r="B6788">
        <is>
          <t xml:space="preserve">CONCRETE HEADWALLS FOR PIPE DRAINS</t>
        </is>
      </c>
      <c s="5" t="inlineStr" r="C6788">
        <is>
          <t xml:space="preserve">EACH   </t>
        </is>
      </c>
      <c s="6" r="D6788">
        <v>1.000</v>
      </c>
      <c s="7" r="E6788">
        <v>1</v>
      </c>
      <c s="8" t="inlineStr" r="F6788">
        <is>
          <t xml:space="preserve">62T94</t>
        </is>
      </c>
      <c s="8" t="inlineStr" r="G6788">
        <is>
          <t xml:space="preserve">010</t>
        </is>
      </c>
      <c s="9" r="H6788">
        <v>600.0000</v>
      </c>
      <c s="8" t="inlineStr" r="I6788">
        <is>
          <t xml:space="preserve"/>
        </is>
      </c>
      <c s="8" t="inlineStr" r="J6788">
        <is>
          <t xml:space="preserve"> Cook</t>
        </is>
      </c>
    </row>
    <row r="6789" ht="20.25" customHeight="0">
      <c s="5" t="inlineStr" r="A6789">
        <is>
          <t xml:space="preserve">60100060</t>
        </is>
      </c>
      <c s="5" t="inlineStr" r="B6789">
        <is>
          <t xml:space="preserve">CONCRETE HEADWALLS FOR PIPE DRAINS</t>
        </is>
      </c>
      <c s="5" t="inlineStr" r="C6789">
        <is>
          <t xml:space="preserve">EACH   </t>
        </is>
      </c>
      <c s="6" r="D6789">
        <v>1.000</v>
      </c>
      <c s="7" r="E6789">
        <v>1</v>
      </c>
      <c s="8" t="inlineStr" r="F6789">
        <is>
          <t xml:space="preserve">62T94</t>
        </is>
      </c>
      <c s="8" t="inlineStr" r="G6789">
        <is>
          <t xml:space="preserve">010</t>
        </is>
      </c>
      <c s="9" r="H6789">
        <v>810.0000</v>
      </c>
      <c s="8" t="inlineStr" r="I6789">
        <is>
          <t xml:space="preserve"/>
        </is>
      </c>
      <c s="8" t="inlineStr" r="J6789">
        <is>
          <t xml:space="preserve"> Cook</t>
        </is>
      </c>
    </row>
    <row r="6790" ht="20.25" customHeight="0">
      <c s="5" t="inlineStr" r="A6790">
        <is>
          <t xml:space="preserve">60100060</t>
        </is>
      </c>
      <c s="5" t="inlineStr" r="B6790">
        <is>
          <t xml:space="preserve">CONCRETE HEADWALLS FOR PIPE DRAINS</t>
        </is>
      </c>
      <c s="5" t="inlineStr" r="C6790">
        <is>
          <t xml:space="preserve">EACH   </t>
        </is>
      </c>
      <c s="6" r="D6790">
        <v>1.000</v>
      </c>
      <c s="7" r="E6790">
        <v>1</v>
      </c>
      <c s="8" t="inlineStr" r="F6790">
        <is>
          <t xml:space="preserve">62T94</t>
        </is>
      </c>
      <c s="8" t="inlineStr" r="G6790">
        <is>
          <t xml:space="preserve">010</t>
        </is>
      </c>
      <c s="9" r="H6790">
        <v>875.0000</v>
      </c>
      <c s="8" t="inlineStr" r="I6790">
        <is>
          <t xml:space="preserve"/>
        </is>
      </c>
      <c s="8" t="inlineStr" r="J6790">
        <is>
          <t xml:space="preserve"> Cook</t>
        </is>
      </c>
    </row>
    <row r="6791" ht="20.25" customHeight="0">
      <c s="5" t="inlineStr" r="A6791">
        <is>
          <t xml:space="preserve">60100060</t>
        </is>
      </c>
      <c s="5" t="inlineStr" r="B6791">
        <is>
          <t xml:space="preserve">CONCRETE HEADWALLS FOR PIPE DRAINS</t>
        </is>
      </c>
      <c s="5" t="inlineStr" r="C6791">
        <is>
          <t xml:space="preserve">EACH   </t>
        </is>
      </c>
      <c s="6" r="D6791">
        <v>1.000</v>
      </c>
      <c s="7" r="E6791">
        <v>1</v>
      </c>
      <c s="8" t="inlineStr" r="F6791">
        <is>
          <t xml:space="preserve">62T94</t>
        </is>
      </c>
      <c s="8" t="inlineStr" r="G6791">
        <is>
          <t xml:space="preserve">010</t>
        </is>
      </c>
      <c s="9" r="H6791">
        <v>1500.0000</v>
      </c>
      <c s="8" t="inlineStr" r="I6791">
        <is>
          <t xml:space="preserve"/>
        </is>
      </c>
      <c s="8" t="inlineStr" r="J6791">
        <is>
          <t xml:space="preserve"> Cook</t>
        </is>
      </c>
    </row>
    <row r="6792" ht="20.25" customHeight="0">
      <c s="5" t="inlineStr" r="A6792">
        <is>
          <t xml:space="preserve">60100060</t>
        </is>
      </c>
      <c s="5" t="inlineStr" r="B6792">
        <is>
          <t xml:space="preserve">CONCRETE HEADWALLS FOR PIPE DRAINS</t>
        </is>
      </c>
      <c s="5" t="inlineStr" r="C6792">
        <is>
          <t xml:space="preserve">EACH   </t>
        </is>
      </c>
      <c s="6" r="D6792">
        <v>1.000</v>
      </c>
      <c s="7" r="E6792">
        <v>1</v>
      </c>
      <c s="8" t="inlineStr" r="F6792">
        <is>
          <t xml:space="preserve">62T94</t>
        </is>
      </c>
      <c s="8" t="inlineStr" r="G6792">
        <is>
          <t xml:space="preserve">010</t>
        </is>
      </c>
      <c s="9" r="H6792">
        <v>3500.0000</v>
      </c>
      <c s="8" t="inlineStr" r="I6792">
        <is>
          <t xml:space="preserve"/>
        </is>
      </c>
      <c s="8" t="inlineStr" r="J6792">
        <is>
          <t xml:space="preserve"> Cook</t>
        </is>
      </c>
    </row>
    <row r="6793" ht="20.25" customHeight="0">
      <c s="5" t="inlineStr" r="A6793">
        <is>
          <t xml:space="preserve">60100060</t>
        </is>
      </c>
      <c s="5" t="inlineStr" r="B6793">
        <is>
          <t xml:space="preserve">CONCRETE HEADWALLS FOR PIPE DRAINS</t>
        </is>
      </c>
      <c s="5" t="inlineStr" r="C6793">
        <is>
          <t xml:space="preserve">EACH   </t>
        </is>
      </c>
      <c s="6" r="D6793">
        <v>1.000</v>
      </c>
      <c s="7" r="E6793">
        <v>1</v>
      </c>
      <c s="8" t="inlineStr" r="F6793">
        <is>
          <t xml:space="preserve">62T94</t>
        </is>
      </c>
      <c s="8" t="inlineStr" r="G6793">
        <is>
          <t xml:space="preserve">010</t>
        </is>
      </c>
      <c s="9" r="H6793">
        <v>7560.0000</v>
      </c>
      <c s="8" t="inlineStr" r="I6793">
        <is>
          <t xml:space="preserve"/>
        </is>
      </c>
      <c s="8" t="inlineStr" r="J6793">
        <is>
          <t xml:space="preserve"> Cook</t>
        </is>
      </c>
    </row>
    <row r="6794" ht="20.25" customHeight="0">
      <c s="5" t="inlineStr" r="A6794">
        <is>
          <t xml:space="preserve">60100060</t>
        </is>
      </c>
      <c s="5" t="inlineStr" r="B6794">
        <is>
          <t xml:space="preserve">CONCRETE HEADWALLS FOR PIPE DRAINS</t>
        </is>
      </c>
      <c s="5" t="inlineStr" r="C6794">
        <is>
          <t xml:space="preserve">EACH   </t>
        </is>
      </c>
      <c s="6" r="D6794">
        <v>1.000</v>
      </c>
      <c s="7" r="E6794">
        <v>8</v>
      </c>
      <c s="8" t="inlineStr" r="F6794">
        <is>
          <t xml:space="preserve">76R46</t>
        </is>
      </c>
      <c s="8" t="inlineStr" r="G6794">
        <is>
          <t xml:space="preserve">051</t>
        </is>
      </c>
      <c s="9" r="H6794">
        <v>300.0000</v>
      </c>
      <c s="8" t="inlineStr" r="I6794">
        <is>
          <t xml:space="preserve">Y</t>
        </is>
      </c>
      <c s="8" t="inlineStr" r="J6794">
        <is>
          <t xml:space="preserve"> Madison</t>
        </is>
      </c>
    </row>
    <row r="6795" ht="20.25" customHeight="0">
      <c s="5" t="inlineStr" r="A6795">
        <is>
          <t xml:space="preserve">60100060</t>
        </is>
      </c>
      <c s="5" t="inlineStr" r="B6795">
        <is>
          <t xml:space="preserve">CONCRETE HEADWALLS FOR PIPE DRAINS</t>
        </is>
      </c>
      <c s="5" t="inlineStr" r="C6795">
        <is>
          <t xml:space="preserve">EACH   </t>
        </is>
      </c>
      <c s="6" r="D6795">
        <v>1.000</v>
      </c>
      <c s="7" r="E6795">
        <v>8</v>
      </c>
      <c s="8" t="inlineStr" r="F6795">
        <is>
          <t xml:space="preserve">76R46</t>
        </is>
      </c>
      <c s="8" t="inlineStr" r="G6795">
        <is>
          <t xml:space="preserve">051</t>
        </is>
      </c>
      <c s="9" r="H6795">
        <v>722.3200</v>
      </c>
      <c s="8" t="inlineStr" r="I6795">
        <is>
          <t xml:space="preserve"/>
        </is>
      </c>
      <c s="8" t="inlineStr" r="J6795">
        <is>
          <t xml:space="preserve"> Madison</t>
        </is>
      </c>
    </row>
    <row r="6796" ht="20.25" customHeight="0">
      <c s="5" t="inlineStr" r="A6796">
        <is>
          <t xml:space="preserve">60100060</t>
        </is>
      </c>
      <c s="5" t="inlineStr" r="B6796">
        <is>
          <t xml:space="preserve">CONCRETE HEADWALLS FOR PIPE DRAINS</t>
        </is>
      </c>
      <c s="5" t="inlineStr" r="C6796">
        <is>
          <t xml:space="preserve">EACH   </t>
        </is>
      </c>
      <c s="6" r="D6796">
        <v>1.000</v>
      </c>
      <c s="7" r="E6796">
        <v>8</v>
      </c>
      <c s="8" t="inlineStr" r="F6796">
        <is>
          <t xml:space="preserve">76R46</t>
        </is>
      </c>
      <c s="8" t="inlineStr" r="G6796">
        <is>
          <t xml:space="preserve">051</t>
        </is>
      </c>
      <c s="9" r="H6796">
        <v>850.0000</v>
      </c>
      <c s="8" t="inlineStr" r="I6796">
        <is>
          <t xml:space="preserve"/>
        </is>
      </c>
      <c s="8" t="inlineStr" r="J6796">
        <is>
          <t xml:space="preserve"> Madison</t>
        </is>
      </c>
    </row>
    <row r="6797" ht="20.25" customHeight="0">
      <c s="5" t="inlineStr" r="A6797">
        <is>
          <t xml:space="preserve">60100060</t>
        </is>
      </c>
      <c s="5" t="inlineStr" r="B6797">
        <is>
          <t xml:space="preserve">CONCRETE HEADWALLS FOR PIPE DRAINS</t>
        </is>
      </c>
      <c s="5" t="inlineStr" r="C6797">
        <is>
          <t xml:space="preserve">EACH   </t>
        </is>
      </c>
      <c s="6" r="D6797">
        <v>2.000</v>
      </c>
      <c s="7" r="E6797">
        <v>2</v>
      </c>
      <c s="8" t="inlineStr" r="F6797">
        <is>
          <t xml:space="preserve">85762</t>
        </is>
      </c>
      <c s="8" t="inlineStr" r="G6797">
        <is>
          <t xml:space="preserve">091</t>
        </is>
      </c>
      <c s="9" r="H6797">
        <v>392.0000</v>
      </c>
      <c s="8" t="inlineStr" r="I6797">
        <is>
          <t xml:space="preserve">Y</t>
        </is>
      </c>
      <c s="8" t="inlineStr" r="J6797">
        <is>
          <t xml:space="preserve"> Lee</t>
        </is>
      </c>
    </row>
    <row r="6798" ht="20.25" customHeight="0">
      <c s="5" t="inlineStr" r="A6798">
        <is>
          <t xml:space="preserve">60100060</t>
        </is>
      </c>
      <c s="5" t="inlineStr" r="B6798">
        <is>
          <t xml:space="preserve">CONCRETE HEADWALLS FOR PIPE DRAINS</t>
        </is>
      </c>
      <c s="5" t="inlineStr" r="C6798">
        <is>
          <t xml:space="preserve">EACH   </t>
        </is>
      </c>
      <c s="6" r="D6798">
        <v>2.000</v>
      </c>
      <c s="7" r="E6798">
        <v>2</v>
      </c>
      <c s="8" t="inlineStr" r="F6798">
        <is>
          <t xml:space="preserve">85762</t>
        </is>
      </c>
      <c s="8" t="inlineStr" r="G6798">
        <is>
          <t xml:space="preserve">091</t>
        </is>
      </c>
      <c s="9" r="H6798">
        <v>590.0000</v>
      </c>
      <c s="8" t="inlineStr" r="I6798">
        <is>
          <t xml:space="preserve"/>
        </is>
      </c>
      <c s="8" t="inlineStr" r="J6798">
        <is>
          <t xml:space="preserve"> Lee</t>
        </is>
      </c>
    </row>
    <row r="6799" ht="20.25" customHeight="0">
      <c s="5" t="inlineStr" r="A6799">
        <is>
          <t xml:space="preserve">60108100</t>
        </is>
      </c>
      <c s="5" t="inlineStr" r="B6799">
        <is>
          <t xml:space="preserve">PIPE UNDERDRAINS  4" (SPECIAL)</t>
        </is>
      </c>
      <c s="5" t="inlineStr" r="C6799">
        <is>
          <t xml:space="preserve">FOOT   </t>
        </is>
      </c>
      <c s="6" r="D6799">
        <v>1508.000</v>
      </c>
      <c s="7" r="E6799">
        <v>1</v>
      </c>
      <c s="8" t="inlineStr" r="F6799">
        <is>
          <t xml:space="preserve">61K63</t>
        </is>
      </c>
      <c s="8" t="inlineStr" r="G6799">
        <is>
          <t xml:space="preserve">088</t>
        </is>
      </c>
      <c s="9" r="H6799">
        <v>36.0000</v>
      </c>
      <c s="8" t="inlineStr" r="I6799">
        <is>
          <t xml:space="preserve">Y</t>
        </is>
      </c>
      <c s="8" t="inlineStr" r="J6799">
        <is>
          <t xml:space="preserve"> Cook</t>
        </is>
      </c>
    </row>
    <row r="6800" ht="20.25" customHeight="0">
      <c s="5" t="inlineStr" r="A6800">
        <is>
          <t xml:space="preserve">60108100</t>
        </is>
      </c>
      <c s="5" t="inlineStr" r="B6800">
        <is>
          <t xml:space="preserve">PIPE UNDERDRAINS  4" (SPECIAL)</t>
        </is>
      </c>
      <c s="5" t="inlineStr" r="C6800">
        <is>
          <t xml:space="preserve">FOOT   </t>
        </is>
      </c>
      <c s="6" r="D6800">
        <v>1508.000</v>
      </c>
      <c s="7" r="E6800">
        <v>1</v>
      </c>
      <c s="8" t="inlineStr" r="F6800">
        <is>
          <t xml:space="preserve">61K63</t>
        </is>
      </c>
      <c s="8" t="inlineStr" r="G6800">
        <is>
          <t xml:space="preserve">088</t>
        </is>
      </c>
      <c s="9" r="H6800">
        <v>22.0000</v>
      </c>
      <c s="8" t="inlineStr" r="I6800">
        <is>
          <t xml:space="preserve"/>
        </is>
      </c>
      <c s="8" t="inlineStr" r="J6800">
        <is>
          <t xml:space="preserve"> Cook</t>
        </is>
      </c>
    </row>
    <row r="6801" ht="20.25" customHeight="0">
      <c s="5" t="inlineStr" r="A6801">
        <is>
          <t xml:space="preserve">60108100</t>
        </is>
      </c>
      <c s="5" t="inlineStr" r="B6801">
        <is>
          <t xml:space="preserve">PIPE UNDERDRAINS  4" (SPECIAL)</t>
        </is>
      </c>
      <c s="5" t="inlineStr" r="C6801">
        <is>
          <t xml:space="preserve">FOOT   </t>
        </is>
      </c>
      <c s="6" r="D6801">
        <v>1508.000</v>
      </c>
      <c s="7" r="E6801">
        <v>1</v>
      </c>
      <c s="8" t="inlineStr" r="F6801">
        <is>
          <t xml:space="preserve">61K63</t>
        </is>
      </c>
      <c s="8" t="inlineStr" r="G6801">
        <is>
          <t xml:space="preserve">088</t>
        </is>
      </c>
      <c s="9" r="H6801">
        <v>25.0000</v>
      </c>
      <c s="8" t="inlineStr" r="I6801">
        <is>
          <t xml:space="preserve"/>
        </is>
      </c>
      <c s="8" t="inlineStr" r="J6801">
        <is>
          <t xml:space="preserve"> Cook</t>
        </is>
      </c>
    </row>
    <row r="6802" ht="20.25" customHeight="0">
      <c s="5" t="inlineStr" r="A6802">
        <is>
          <t xml:space="preserve">60108100</t>
        </is>
      </c>
      <c s="5" t="inlineStr" r="B6802">
        <is>
          <t xml:space="preserve">PIPE UNDERDRAINS  4" (SPECIAL)</t>
        </is>
      </c>
      <c s="5" t="inlineStr" r="C6802">
        <is>
          <t xml:space="preserve">FOOT   </t>
        </is>
      </c>
      <c s="6" r="D6802">
        <v>1508.000</v>
      </c>
      <c s="7" r="E6802">
        <v>1</v>
      </c>
      <c s="8" t="inlineStr" r="F6802">
        <is>
          <t xml:space="preserve">61K63</t>
        </is>
      </c>
      <c s="8" t="inlineStr" r="G6802">
        <is>
          <t xml:space="preserve">088</t>
        </is>
      </c>
      <c s="9" r="H6802">
        <v>38.0000</v>
      </c>
      <c s="8" t="inlineStr" r="I6802">
        <is>
          <t xml:space="preserve"/>
        </is>
      </c>
      <c s="8" t="inlineStr" r="J6802">
        <is>
          <t xml:space="preserve"> Cook</t>
        </is>
      </c>
    </row>
    <row r="6803" ht="20.25" customHeight="0">
      <c s="5" t="inlineStr" r="A6803">
        <is>
          <t xml:space="preserve">60108100</t>
        </is>
      </c>
      <c s="5" t="inlineStr" r="B6803">
        <is>
          <t xml:space="preserve">PIPE UNDERDRAINS  4" (SPECIAL)</t>
        </is>
      </c>
      <c s="5" t="inlineStr" r="C6803">
        <is>
          <t xml:space="preserve">FOOT   </t>
        </is>
      </c>
      <c s="6" r="D6803">
        <v>1508.000</v>
      </c>
      <c s="7" r="E6803">
        <v>1</v>
      </c>
      <c s="8" t="inlineStr" r="F6803">
        <is>
          <t xml:space="preserve">61K63</t>
        </is>
      </c>
      <c s="8" t="inlineStr" r="G6803">
        <is>
          <t xml:space="preserve">088</t>
        </is>
      </c>
      <c s="9" r="H6803">
        <v>40.0000</v>
      </c>
      <c s="8" t="inlineStr" r="I6803">
        <is>
          <t xml:space="preserve"/>
        </is>
      </c>
      <c s="8" t="inlineStr" r="J6803">
        <is>
          <t xml:space="preserve"> Cook</t>
        </is>
      </c>
    </row>
    <row r="6804" ht="20.25" customHeight="0">
      <c s="5" t="inlineStr" r="A6804">
        <is>
          <t xml:space="preserve">60108100</t>
        </is>
      </c>
      <c s="5" t="inlineStr" r="B6804">
        <is>
          <t xml:space="preserve">PIPE UNDERDRAINS  4" (SPECIAL)</t>
        </is>
      </c>
      <c s="5" t="inlineStr" r="C6804">
        <is>
          <t xml:space="preserve">FOOT   </t>
        </is>
      </c>
      <c s="6" r="D6804">
        <v>1508.000</v>
      </c>
      <c s="7" r="E6804">
        <v>1</v>
      </c>
      <c s="8" t="inlineStr" r="F6804">
        <is>
          <t xml:space="preserve">61K63</t>
        </is>
      </c>
      <c s="8" t="inlineStr" r="G6804">
        <is>
          <t xml:space="preserve">088</t>
        </is>
      </c>
      <c s="9" r="H6804">
        <v>49.5900</v>
      </c>
      <c s="8" t="inlineStr" r="I6804">
        <is>
          <t xml:space="preserve"/>
        </is>
      </c>
      <c s="8" t="inlineStr" r="J6804">
        <is>
          <t xml:space="preserve"> Cook</t>
        </is>
      </c>
    </row>
    <row r="6805" ht="20.25" customHeight="0">
      <c s="5" t="inlineStr" r="A6805">
        <is>
          <t xml:space="preserve">60108100</t>
        </is>
      </c>
      <c s="5" t="inlineStr" r="B6805">
        <is>
          <t xml:space="preserve">PIPE UNDERDRAINS  4" (SPECIAL)</t>
        </is>
      </c>
      <c s="5" t="inlineStr" r="C6805">
        <is>
          <t xml:space="preserve">FOOT   </t>
        </is>
      </c>
      <c s="6" r="D6805">
        <v>15.000</v>
      </c>
      <c s="7" r="E6805">
        <v>8</v>
      </c>
      <c s="8" t="inlineStr" r="F6805">
        <is>
          <t xml:space="preserve">76R46</t>
        </is>
      </c>
      <c s="8" t="inlineStr" r="G6805">
        <is>
          <t xml:space="preserve">051</t>
        </is>
      </c>
      <c s="9" r="H6805">
        <v>29.5000</v>
      </c>
      <c s="8" t="inlineStr" r="I6805">
        <is>
          <t xml:space="preserve">Y</t>
        </is>
      </c>
      <c s="8" t="inlineStr" r="J6805">
        <is>
          <t xml:space="preserve"> Madison</t>
        </is>
      </c>
    </row>
    <row r="6806" ht="20.25" customHeight="0">
      <c s="5" t="inlineStr" r="A6806">
        <is>
          <t xml:space="preserve">60108100</t>
        </is>
      </c>
      <c s="5" t="inlineStr" r="B6806">
        <is>
          <t xml:space="preserve">PIPE UNDERDRAINS  4" (SPECIAL)</t>
        </is>
      </c>
      <c s="5" t="inlineStr" r="C6806">
        <is>
          <t xml:space="preserve">FOOT   </t>
        </is>
      </c>
      <c s="6" r="D6806">
        <v>15.000</v>
      </c>
      <c s="7" r="E6806">
        <v>8</v>
      </c>
      <c s="8" t="inlineStr" r="F6806">
        <is>
          <t xml:space="preserve">76R46</t>
        </is>
      </c>
      <c s="8" t="inlineStr" r="G6806">
        <is>
          <t xml:space="preserve">051</t>
        </is>
      </c>
      <c s="9" r="H6806">
        <v>20.0000</v>
      </c>
      <c s="8" t="inlineStr" r="I6806">
        <is>
          <t xml:space="preserve"/>
        </is>
      </c>
      <c s="8" t="inlineStr" r="J6806">
        <is>
          <t xml:space="preserve"> Madison</t>
        </is>
      </c>
    </row>
    <row r="6807" ht="20.25" customHeight="0">
      <c s="5" t="inlineStr" r="A6807">
        <is>
          <t xml:space="preserve">60108100</t>
        </is>
      </c>
      <c s="5" t="inlineStr" r="B6807">
        <is>
          <t xml:space="preserve">PIPE UNDERDRAINS  4" (SPECIAL)</t>
        </is>
      </c>
      <c s="5" t="inlineStr" r="C6807">
        <is>
          <t xml:space="preserve">FOOT   </t>
        </is>
      </c>
      <c s="6" r="D6807">
        <v>15.000</v>
      </c>
      <c s="7" r="E6807">
        <v>8</v>
      </c>
      <c s="8" t="inlineStr" r="F6807">
        <is>
          <t xml:space="preserve">76R46</t>
        </is>
      </c>
      <c s="8" t="inlineStr" r="G6807">
        <is>
          <t xml:space="preserve">051</t>
        </is>
      </c>
      <c s="9" r="H6807">
        <v>54.3300</v>
      </c>
      <c s="8" t="inlineStr" r="I6807">
        <is>
          <t xml:space="preserve"/>
        </is>
      </c>
      <c s="8" t="inlineStr" r="J6807">
        <is>
          <t xml:space="preserve"> Madison</t>
        </is>
      </c>
    </row>
    <row r="6808" ht="20.25" customHeight="0">
      <c s="5" t="inlineStr" r="A6808">
        <is>
          <t xml:space="preserve">60108104</t>
        </is>
      </c>
      <c s="5" t="inlineStr" r="B6808">
        <is>
          <t xml:space="preserve">PIPE UNDERDRAINS, TYPE 1, 4"</t>
        </is>
      </c>
      <c s="5" t="inlineStr" r="C6808">
        <is>
          <t xml:space="preserve">FOOT   </t>
        </is>
      </c>
      <c s="6" r="D6808">
        <v>620.000</v>
      </c>
      <c s="7" r="E6808">
        <v>8</v>
      </c>
      <c s="8" t="inlineStr" r="F6808">
        <is>
          <t xml:space="preserve">76R46</t>
        </is>
      </c>
      <c s="8" t="inlineStr" r="G6808">
        <is>
          <t xml:space="preserve">051</t>
        </is>
      </c>
      <c s="9" r="H6808">
        <v>32.4000</v>
      </c>
      <c s="8" t="inlineStr" r="I6808">
        <is>
          <t xml:space="preserve">Y</t>
        </is>
      </c>
      <c s="8" t="inlineStr" r="J6808">
        <is>
          <t xml:space="preserve"> Madison</t>
        </is>
      </c>
    </row>
    <row r="6809" ht="20.25" customHeight="0">
      <c s="5" t="inlineStr" r="A6809">
        <is>
          <t xml:space="preserve">60108104</t>
        </is>
      </c>
      <c s="5" t="inlineStr" r="B6809">
        <is>
          <t xml:space="preserve">PIPE UNDERDRAINS, TYPE 1, 4"</t>
        </is>
      </c>
      <c s="5" t="inlineStr" r="C6809">
        <is>
          <t xml:space="preserve">FOOT   </t>
        </is>
      </c>
      <c s="6" r="D6809">
        <v>620.000</v>
      </c>
      <c s="7" r="E6809">
        <v>8</v>
      </c>
      <c s="8" t="inlineStr" r="F6809">
        <is>
          <t xml:space="preserve">76R46</t>
        </is>
      </c>
      <c s="8" t="inlineStr" r="G6809">
        <is>
          <t xml:space="preserve">051</t>
        </is>
      </c>
      <c s="9" r="H6809">
        <v>20.0000</v>
      </c>
      <c s="8" t="inlineStr" r="I6809">
        <is>
          <t xml:space="preserve"/>
        </is>
      </c>
      <c s="8" t="inlineStr" r="J6809">
        <is>
          <t xml:space="preserve"> Madison</t>
        </is>
      </c>
    </row>
    <row r="6810" ht="20.25" customHeight="0">
      <c s="5" t="inlineStr" r="A6810">
        <is>
          <t xml:space="preserve">60108104</t>
        </is>
      </c>
      <c s="5" t="inlineStr" r="B6810">
        <is>
          <t xml:space="preserve">PIPE UNDERDRAINS, TYPE 1, 4"</t>
        </is>
      </c>
      <c s="5" t="inlineStr" r="C6810">
        <is>
          <t xml:space="preserve">FOOT   </t>
        </is>
      </c>
      <c s="6" r="D6810">
        <v>620.000</v>
      </c>
      <c s="7" r="E6810">
        <v>8</v>
      </c>
      <c s="8" t="inlineStr" r="F6810">
        <is>
          <t xml:space="preserve">76R46</t>
        </is>
      </c>
      <c s="8" t="inlineStr" r="G6810">
        <is>
          <t xml:space="preserve">051</t>
        </is>
      </c>
      <c s="9" r="H6810">
        <v>36.3700</v>
      </c>
      <c s="8" t="inlineStr" r="I6810">
        <is>
          <t xml:space="preserve"/>
        </is>
      </c>
      <c s="8" t="inlineStr" r="J6810">
        <is>
          <t xml:space="preserve"> Madison</t>
        </is>
      </c>
    </row>
    <row r="6811" ht="20.25" customHeight="0">
      <c s="5" t="inlineStr" r="A6811">
        <is>
          <t xml:space="preserve">60108200</t>
        </is>
      </c>
      <c s="5" t="inlineStr" r="B6811">
        <is>
          <t xml:space="preserve">PIPE UNDERDRAINS  6" (SPECIAL)</t>
        </is>
      </c>
      <c s="5" t="inlineStr" r="C6811">
        <is>
          <t xml:space="preserve">FOOT   </t>
        </is>
      </c>
      <c s="6" r="D6811">
        <v>361.000</v>
      </c>
      <c s="7" r="E6811">
        <v>1</v>
      </c>
      <c s="8" t="inlineStr" r="F6811">
        <is>
          <t xml:space="preserve">62R25</t>
        </is>
      </c>
      <c s="8" t="inlineStr" r="G6811">
        <is>
          <t xml:space="preserve">003</t>
        </is>
      </c>
      <c s="9" r="H6811">
        <v>15.0000</v>
      </c>
      <c s="8" t="inlineStr" r="I6811">
        <is>
          <t xml:space="preserve">Y</t>
        </is>
      </c>
      <c s="8" t="inlineStr" r="J6811">
        <is>
          <t xml:space="preserve"> Will</t>
        </is>
      </c>
    </row>
    <row r="6812" ht="20.25" customHeight="0">
      <c s="5" t="inlineStr" r="A6812">
        <is>
          <t xml:space="preserve">60108200</t>
        </is>
      </c>
      <c s="5" t="inlineStr" r="B6812">
        <is>
          <t xml:space="preserve">PIPE UNDERDRAINS  6" (SPECIAL)</t>
        </is>
      </c>
      <c s="5" t="inlineStr" r="C6812">
        <is>
          <t xml:space="preserve">FOOT   </t>
        </is>
      </c>
      <c s="6" r="D6812">
        <v>361.000</v>
      </c>
      <c s="7" r="E6812">
        <v>1</v>
      </c>
      <c s="8" t="inlineStr" r="F6812">
        <is>
          <t xml:space="preserve">62R25</t>
        </is>
      </c>
      <c s="8" t="inlineStr" r="G6812">
        <is>
          <t xml:space="preserve">003</t>
        </is>
      </c>
      <c s="9" r="H6812">
        <v>19.9500</v>
      </c>
      <c s="8" t="inlineStr" r="I6812">
        <is>
          <t xml:space="preserve"/>
        </is>
      </c>
      <c s="8" t="inlineStr" r="J6812">
        <is>
          <t xml:space="preserve"> Will</t>
        </is>
      </c>
    </row>
    <row r="6813" ht="20.25" customHeight="0">
      <c s="5" t="inlineStr" r="A6813">
        <is>
          <t xml:space="preserve">60108200</t>
        </is>
      </c>
      <c s="5" t="inlineStr" r="B6813">
        <is>
          <t xml:space="preserve">PIPE UNDERDRAINS  6" (SPECIAL)</t>
        </is>
      </c>
      <c s="5" t="inlineStr" r="C6813">
        <is>
          <t xml:space="preserve">FOOT   </t>
        </is>
      </c>
      <c s="6" r="D6813">
        <v>361.000</v>
      </c>
      <c s="7" r="E6813">
        <v>1</v>
      </c>
      <c s="8" t="inlineStr" r="F6813">
        <is>
          <t xml:space="preserve">62R25</t>
        </is>
      </c>
      <c s="8" t="inlineStr" r="G6813">
        <is>
          <t xml:space="preserve">003</t>
        </is>
      </c>
      <c s="9" r="H6813">
        <v>20.0000</v>
      </c>
      <c s="8" t="inlineStr" r="I6813">
        <is>
          <t xml:space="preserve"/>
        </is>
      </c>
      <c s="8" t="inlineStr" r="J6813">
        <is>
          <t xml:space="preserve"> Will</t>
        </is>
      </c>
    </row>
    <row r="6814" ht="20.25" customHeight="0">
      <c s="5" t="inlineStr" r="A6814">
        <is>
          <t xml:space="preserve">60108200</t>
        </is>
      </c>
      <c s="5" t="inlineStr" r="B6814">
        <is>
          <t xml:space="preserve">PIPE UNDERDRAINS  6" (SPECIAL)</t>
        </is>
      </c>
      <c s="5" t="inlineStr" r="C6814">
        <is>
          <t xml:space="preserve">FOOT   </t>
        </is>
      </c>
      <c s="6" r="D6814">
        <v>621.000</v>
      </c>
      <c s="7" r="E6814">
        <v>1</v>
      </c>
      <c s="8" t="inlineStr" r="F6814">
        <is>
          <t xml:space="preserve">62R26</t>
        </is>
      </c>
      <c s="8" t="inlineStr" r="G6814">
        <is>
          <t xml:space="preserve">004</t>
        </is>
      </c>
      <c s="9" r="H6814">
        <v>21.0000</v>
      </c>
      <c s="8" t="inlineStr" r="I6814">
        <is>
          <t xml:space="preserve">Y</t>
        </is>
      </c>
      <c s="8" t="inlineStr" r="J6814">
        <is>
          <t xml:space="preserve"> Will</t>
        </is>
      </c>
    </row>
    <row r="6815" ht="20.25" customHeight="0">
      <c s="5" t="inlineStr" r="A6815">
        <is>
          <t xml:space="preserve">60108200</t>
        </is>
      </c>
      <c s="5" t="inlineStr" r="B6815">
        <is>
          <t xml:space="preserve">PIPE UNDERDRAINS  6" (SPECIAL)</t>
        </is>
      </c>
      <c s="5" t="inlineStr" r="C6815">
        <is>
          <t xml:space="preserve">FOOT   </t>
        </is>
      </c>
      <c s="6" r="D6815">
        <v>621.000</v>
      </c>
      <c s="7" r="E6815">
        <v>1</v>
      </c>
      <c s="8" t="inlineStr" r="F6815">
        <is>
          <t xml:space="preserve">62R26</t>
        </is>
      </c>
      <c s="8" t="inlineStr" r="G6815">
        <is>
          <t xml:space="preserve">004</t>
        </is>
      </c>
      <c s="9" r="H6815">
        <v>18.1000</v>
      </c>
      <c s="8" t="inlineStr" r="I6815">
        <is>
          <t xml:space="preserve"/>
        </is>
      </c>
      <c s="8" t="inlineStr" r="J6815">
        <is>
          <t xml:space="preserve"> Will</t>
        </is>
      </c>
    </row>
    <row r="6816" ht="20.25" customHeight="0">
      <c s="5" t="inlineStr" r="A6816">
        <is>
          <t xml:space="preserve">60108200</t>
        </is>
      </c>
      <c s="5" t="inlineStr" r="B6816">
        <is>
          <t xml:space="preserve">PIPE UNDERDRAINS  6" (SPECIAL)</t>
        </is>
      </c>
      <c s="5" t="inlineStr" r="C6816">
        <is>
          <t xml:space="preserve">FOOT   </t>
        </is>
      </c>
      <c s="6" r="D6816">
        <v>621.000</v>
      </c>
      <c s="7" r="E6816">
        <v>1</v>
      </c>
      <c s="8" t="inlineStr" r="F6816">
        <is>
          <t xml:space="preserve">62R26</t>
        </is>
      </c>
      <c s="8" t="inlineStr" r="G6816">
        <is>
          <t xml:space="preserve">004</t>
        </is>
      </c>
      <c s="9" r="H6816">
        <v>18.1000</v>
      </c>
      <c s="8" t="inlineStr" r="I6816">
        <is>
          <t xml:space="preserve"/>
        </is>
      </c>
      <c s="8" t="inlineStr" r="J6816">
        <is>
          <t xml:space="preserve"> Will</t>
        </is>
      </c>
    </row>
    <row r="6817" ht="20.25" customHeight="0">
      <c s="5" t="inlineStr" r="A6817">
        <is>
          <t xml:space="preserve">60108200</t>
        </is>
      </c>
      <c s="5" t="inlineStr" r="B6817">
        <is>
          <t xml:space="preserve">PIPE UNDERDRAINS  6" (SPECIAL)</t>
        </is>
      </c>
      <c s="5" t="inlineStr" r="C6817">
        <is>
          <t xml:space="preserve">FOOT   </t>
        </is>
      </c>
      <c s="6" r="D6817">
        <v>621.000</v>
      </c>
      <c s="7" r="E6817">
        <v>1</v>
      </c>
      <c s="8" t="inlineStr" r="F6817">
        <is>
          <t xml:space="preserve">62R26</t>
        </is>
      </c>
      <c s="8" t="inlineStr" r="G6817">
        <is>
          <t xml:space="preserve">004</t>
        </is>
      </c>
      <c s="9" r="H6817">
        <v>26.0000</v>
      </c>
      <c s="8" t="inlineStr" r="I6817">
        <is>
          <t xml:space="preserve"/>
        </is>
      </c>
      <c s="8" t="inlineStr" r="J6817">
        <is>
          <t xml:space="preserve"> Will</t>
        </is>
      </c>
    </row>
    <row r="6818" ht="20.25" customHeight="0">
      <c s="5" t="inlineStr" r="A6818">
        <is>
          <t xml:space="preserve">60108204</t>
        </is>
      </c>
      <c s="5" t="inlineStr" r="B6818">
        <is>
          <t xml:space="preserve">PIPE UNDERDRAINS, TYPE 2, 4"</t>
        </is>
      </c>
      <c s="5" t="inlineStr" r="C6818">
        <is>
          <t xml:space="preserve">FOOT   </t>
        </is>
      </c>
      <c s="6" r="D6818">
        <v>722.000</v>
      </c>
      <c s="7" r="E6818">
        <v>1</v>
      </c>
      <c s="8" t="inlineStr" r="F6818">
        <is>
          <t xml:space="preserve">61G80</t>
        </is>
      </c>
      <c s="8" t="inlineStr" r="G6818">
        <is>
          <t xml:space="preserve">093</t>
        </is>
      </c>
      <c s="9" r="H6818">
        <v>23.0000</v>
      </c>
      <c s="8" t="inlineStr" r="I6818">
        <is>
          <t xml:space="preserve">Y</t>
        </is>
      </c>
      <c s="8" t="inlineStr" r="J6818">
        <is>
          <t xml:space="preserve"> DuPage</t>
        </is>
      </c>
    </row>
    <row r="6819" ht="20.25" customHeight="0">
      <c s="5" t="inlineStr" r="A6819">
        <is>
          <t xml:space="preserve">60108204</t>
        </is>
      </c>
      <c s="5" t="inlineStr" r="B6819">
        <is>
          <t xml:space="preserve">PIPE UNDERDRAINS, TYPE 2, 4"</t>
        </is>
      </c>
      <c s="5" t="inlineStr" r="C6819">
        <is>
          <t xml:space="preserve">FOOT   </t>
        </is>
      </c>
      <c s="6" r="D6819">
        <v>722.000</v>
      </c>
      <c s="7" r="E6819">
        <v>1</v>
      </c>
      <c s="8" t="inlineStr" r="F6819">
        <is>
          <t xml:space="preserve">61G80</t>
        </is>
      </c>
      <c s="8" t="inlineStr" r="G6819">
        <is>
          <t xml:space="preserve">093</t>
        </is>
      </c>
      <c s="9" r="H6819">
        <v>30.0000</v>
      </c>
      <c s="8" t="inlineStr" r="I6819">
        <is>
          <t xml:space="preserve"/>
        </is>
      </c>
      <c s="8" t="inlineStr" r="J6819">
        <is>
          <t xml:space="preserve"> DuPage</t>
        </is>
      </c>
    </row>
    <row r="6820" ht="20.25" customHeight="0">
      <c s="5" t="inlineStr" r="A6820">
        <is>
          <t xml:space="preserve">60108204</t>
        </is>
      </c>
      <c s="5" t="inlineStr" r="B6820">
        <is>
          <t xml:space="preserve">PIPE UNDERDRAINS, TYPE 2, 4"</t>
        </is>
      </c>
      <c s="5" t="inlineStr" r="C6820">
        <is>
          <t xml:space="preserve">FOOT   </t>
        </is>
      </c>
      <c s="6" r="D6820">
        <v>722.000</v>
      </c>
      <c s="7" r="E6820">
        <v>1</v>
      </c>
      <c s="8" t="inlineStr" r="F6820">
        <is>
          <t xml:space="preserve">61G80</t>
        </is>
      </c>
      <c s="8" t="inlineStr" r="G6820">
        <is>
          <t xml:space="preserve">093</t>
        </is>
      </c>
      <c s="9" r="H6820">
        <v>30.0000</v>
      </c>
      <c s="8" t="inlineStr" r="I6820">
        <is>
          <t xml:space="preserve"/>
        </is>
      </c>
      <c s="8" t="inlineStr" r="J6820">
        <is>
          <t xml:space="preserve"> DuPage</t>
        </is>
      </c>
    </row>
    <row r="6821" ht="20.25" customHeight="0">
      <c s="5" t="inlineStr" r="A6821">
        <is>
          <t xml:space="preserve">60108204</t>
        </is>
      </c>
      <c s="5" t="inlineStr" r="B6821">
        <is>
          <t xml:space="preserve">PIPE UNDERDRAINS, TYPE 2, 4"</t>
        </is>
      </c>
      <c s="5" t="inlineStr" r="C6821">
        <is>
          <t xml:space="preserve">FOOT   </t>
        </is>
      </c>
      <c s="6" r="D6821">
        <v>722.000</v>
      </c>
      <c s="7" r="E6821">
        <v>1</v>
      </c>
      <c s="8" t="inlineStr" r="F6821">
        <is>
          <t xml:space="preserve">61G80</t>
        </is>
      </c>
      <c s="8" t="inlineStr" r="G6821">
        <is>
          <t xml:space="preserve">093</t>
        </is>
      </c>
      <c s="9" r="H6821">
        <v>35.0000</v>
      </c>
      <c s="8" t="inlineStr" r="I6821">
        <is>
          <t xml:space="preserve"/>
        </is>
      </c>
      <c s="8" t="inlineStr" r="J6821">
        <is>
          <t xml:space="preserve"> DuPage</t>
        </is>
      </c>
    </row>
    <row r="6822" ht="20.25" customHeight="0">
      <c s="5" t="inlineStr" r="A6822">
        <is>
          <t xml:space="preserve">60108204</t>
        </is>
      </c>
      <c s="5" t="inlineStr" r="B6822">
        <is>
          <t xml:space="preserve">PIPE UNDERDRAINS, TYPE 2, 4"</t>
        </is>
      </c>
      <c s="5" t="inlineStr" r="C6822">
        <is>
          <t xml:space="preserve">FOOT   </t>
        </is>
      </c>
      <c s="6" r="D6822">
        <v>722.000</v>
      </c>
      <c s="7" r="E6822">
        <v>1</v>
      </c>
      <c s="8" t="inlineStr" r="F6822">
        <is>
          <t xml:space="preserve">61G80</t>
        </is>
      </c>
      <c s="8" t="inlineStr" r="G6822">
        <is>
          <t xml:space="preserve">093</t>
        </is>
      </c>
      <c s="9" r="H6822">
        <v>40.0000</v>
      </c>
      <c s="8" t="inlineStr" r="I6822">
        <is>
          <t xml:space="preserve"/>
        </is>
      </c>
      <c s="8" t="inlineStr" r="J6822">
        <is>
          <t xml:space="preserve"> DuPage</t>
        </is>
      </c>
    </row>
    <row r="6823" ht="20.25" customHeight="0">
      <c s="5" t="inlineStr" r="A6823">
        <is>
          <t xml:space="preserve">60108204</t>
        </is>
      </c>
      <c s="5" t="inlineStr" r="B6823">
        <is>
          <t xml:space="preserve">PIPE UNDERDRAINS, TYPE 2, 4"</t>
        </is>
      </c>
      <c s="5" t="inlineStr" r="C6823">
        <is>
          <t xml:space="preserve">FOOT   </t>
        </is>
      </c>
      <c s="6" r="D6823">
        <v>722.000</v>
      </c>
      <c s="7" r="E6823">
        <v>1</v>
      </c>
      <c s="8" t="inlineStr" r="F6823">
        <is>
          <t xml:space="preserve">61G80</t>
        </is>
      </c>
      <c s="8" t="inlineStr" r="G6823">
        <is>
          <t xml:space="preserve">093</t>
        </is>
      </c>
      <c s="9" r="H6823">
        <v>40.0000</v>
      </c>
      <c s="8" t="inlineStr" r="I6823">
        <is>
          <t xml:space="preserve"/>
        </is>
      </c>
      <c s="8" t="inlineStr" r="J6823">
        <is>
          <t xml:space="preserve"> DuPage</t>
        </is>
      </c>
    </row>
    <row r="6824" ht="20.25" customHeight="0">
      <c s="5" t="inlineStr" r="A6824">
        <is>
          <t xml:space="preserve">60108204</t>
        </is>
      </c>
      <c s="5" t="inlineStr" r="B6824">
        <is>
          <t xml:space="preserve">PIPE UNDERDRAINS, TYPE 2, 4"</t>
        </is>
      </c>
      <c s="5" t="inlineStr" r="C6824">
        <is>
          <t xml:space="preserve">FOOT   </t>
        </is>
      </c>
      <c s="6" r="D6824">
        <v>722.000</v>
      </c>
      <c s="7" r="E6824">
        <v>1</v>
      </c>
      <c s="8" t="inlineStr" r="F6824">
        <is>
          <t xml:space="preserve">61G80</t>
        </is>
      </c>
      <c s="8" t="inlineStr" r="G6824">
        <is>
          <t xml:space="preserve">093</t>
        </is>
      </c>
      <c s="9" r="H6824">
        <v>43.7500</v>
      </c>
      <c s="8" t="inlineStr" r="I6824">
        <is>
          <t xml:space="preserve"/>
        </is>
      </c>
      <c s="8" t="inlineStr" r="J6824">
        <is>
          <t xml:space="preserve"> DuPage</t>
        </is>
      </c>
    </row>
    <row r="6825" ht="20.25" customHeight="0">
      <c s="5" t="inlineStr" r="A6825">
        <is>
          <t xml:space="preserve">60108204</t>
        </is>
      </c>
      <c s="5" t="inlineStr" r="B6825">
        <is>
          <t xml:space="preserve">PIPE UNDERDRAINS, TYPE 2, 4"</t>
        </is>
      </c>
      <c s="5" t="inlineStr" r="C6825">
        <is>
          <t xml:space="preserve">FOOT   </t>
        </is>
      </c>
      <c s="6" r="D6825">
        <v>904.000</v>
      </c>
      <c s="7" r="E6825">
        <v>1</v>
      </c>
      <c s="8" t="inlineStr" r="F6825">
        <is>
          <t xml:space="preserve">61K06</t>
        </is>
      </c>
      <c s="8" t="inlineStr" r="G6825">
        <is>
          <t xml:space="preserve">065</t>
        </is>
      </c>
      <c s="9" r="H6825">
        <v>21.0000</v>
      </c>
      <c s="8" t="inlineStr" r="I6825">
        <is>
          <t xml:space="preserve">Y</t>
        </is>
      </c>
      <c s="8" t="inlineStr" r="J6825">
        <is>
          <t xml:space="preserve"> Cook</t>
        </is>
      </c>
    </row>
    <row r="6826" ht="20.25" customHeight="0">
      <c s="5" t="inlineStr" r="A6826">
        <is>
          <t xml:space="preserve">60108204</t>
        </is>
      </c>
      <c s="5" t="inlineStr" r="B6826">
        <is>
          <t xml:space="preserve">PIPE UNDERDRAINS, TYPE 2, 4"</t>
        </is>
      </c>
      <c s="5" t="inlineStr" r="C6826">
        <is>
          <t xml:space="preserve">FOOT   </t>
        </is>
      </c>
      <c s="6" r="D6826">
        <v>904.000</v>
      </c>
      <c s="7" r="E6826">
        <v>1</v>
      </c>
      <c s="8" t="inlineStr" r="F6826">
        <is>
          <t xml:space="preserve">61K06</t>
        </is>
      </c>
      <c s="8" t="inlineStr" r="G6826">
        <is>
          <t xml:space="preserve">065</t>
        </is>
      </c>
      <c s="9" r="H6826">
        <v>28.0000</v>
      </c>
      <c s="8" t="inlineStr" r="I6826">
        <is>
          <t xml:space="preserve"/>
        </is>
      </c>
      <c s="8" t="inlineStr" r="J6826">
        <is>
          <t xml:space="preserve"> Cook</t>
        </is>
      </c>
    </row>
    <row r="6827" ht="20.25" customHeight="0">
      <c s="5" t="inlineStr" r="A6827">
        <is>
          <t xml:space="preserve">60108204</t>
        </is>
      </c>
      <c s="5" t="inlineStr" r="B6827">
        <is>
          <t xml:space="preserve">PIPE UNDERDRAINS, TYPE 2, 4"</t>
        </is>
      </c>
      <c s="5" t="inlineStr" r="C6827">
        <is>
          <t xml:space="preserve">FOOT   </t>
        </is>
      </c>
      <c s="6" r="D6827">
        <v>904.000</v>
      </c>
      <c s="7" r="E6827">
        <v>1</v>
      </c>
      <c s="8" t="inlineStr" r="F6827">
        <is>
          <t xml:space="preserve">61K06</t>
        </is>
      </c>
      <c s="8" t="inlineStr" r="G6827">
        <is>
          <t xml:space="preserve">065</t>
        </is>
      </c>
      <c s="9" r="H6827">
        <v>28.0000</v>
      </c>
      <c s="8" t="inlineStr" r="I6827">
        <is>
          <t xml:space="preserve"/>
        </is>
      </c>
      <c s="8" t="inlineStr" r="J6827">
        <is>
          <t xml:space="preserve"> Cook</t>
        </is>
      </c>
    </row>
    <row r="6828" ht="20.25" customHeight="0">
      <c s="5" t="inlineStr" r="A6828">
        <is>
          <t xml:space="preserve">60108204</t>
        </is>
      </c>
      <c s="5" t="inlineStr" r="B6828">
        <is>
          <t xml:space="preserve">PIPE UNDERDRAINS, TYPE 2, 4"</t>
        </is>
      </c>
      <c s="5" t="inlineStr" r="C6828">
        <is>
          <t xml:space="preserve">FOOT   </t>
        </is>
      </c>
      <c s="6" r="D6828">
        <v>904.000</v>
      </c>
      <c s="7" r="E6828">
        <v>1</v>
      </c>
      <c s="8" t="inlineStr" r="F6828">
        <is>
          <t xml:space="preserve">61K06</t>
        </is>
      </c>
      <c s="8" t="inlineStr" r="G6828">
        <is>
          <t xml:space="preserve">065</t>
        </is>
      </c>
      <c s="9" r="H6828">
        <v>36.0000</v>
      </c>
      <c s="8" t="inlineStr" r="I6828">
        <is>
          <t xml:space="preserve"/>
        </is>
      </c>
      <c s="8" t="inlineStr" r="J6828">
        <is>
          <t xml:space="preserve"> Cook</t>
        </is>
      </c>
    </row>
    <row r="6829" ht="20.25" customHeight="0">
      <c s="5" t="inlineStr" r="A6829">
        <is>
          <t xml:space="preserve">60108204</t>
        </is>
      </c>
      <c s="5" t="inlineStr" r="B6829">
        <is>
          <t xml:space="preserve">PIPE UNDERDRAINS, TYPE 2, 4"</t>
        </is>
      </c>
      <c s="5" t="inlineStr" r="C6829">
        <is>
          <t xml:space="preserve">FOOT   </t>
        </is>
      </c>
      <c s="6" r="D6829">
        <v>904.000</v>
      </c>
      <c s="7" r="E6829">
        <v>1</v>
      </c>
      <c s="8" t="inlineStr" r="F6829">
        <is>
          <t xml:space="preserve">61K06</t>
        </is>
      </c>
      <c s="8" t="inlineStr" r="G6829">
        <is>
          <t xml:space="preserve">065</t>
        </is>
      </c>
      <c s="9" r="H6829">
        <v>36.0000</v>
      </c>
      <c s="8" t="inlineStr" r="I6829">
        <is>
          <t xml:space="preserve"/>
        </is>
      </c>
      <c s="8" t="inlineStr" r="J6829">
        <is>
          <t xml:space="preserve"> Cook</t>
        </is>
      </c>
    </row>
    <row r="6830" ht="20.25" customHeight="0">
      <c s="5" t="inlineStr" r="A6830">
        <is>
          <t xml:space="preserve">60108204</t>
        </is>
      </c>
      <c s="5" t="inlineStr" r="B6830">
        <is>
          <t xml:space="preserve">PIPE UNDERDRAINS, TYPE 2, 4"</t>
        </is>
      </c>
      <c s="5" t="inlineStr" r="C6830">
        <is>
          <t xml:space="preserve">FOOT   </t>
        </is>
      </c>
      <c s="6" r="D6830">
        <v>904.000</v>
      </c>
      <c s="7" r="E6830">
        <v>1</v>
      </c>
      <c s="8" t="inlineStr" r="F6830">
        <is>
          <t xml:space="preserve">61K06</t>
        </is>
      </c>
      <c s="8" t="inlineStr" r="G6830">
        <is>
          <t xml:space="preserve">065</t>
        </is>
      </c>
      <c s="9" r="H6830">
        <v>37.0000</v>
      </c>
      <c s="8" t="inlineStr" r="I6830">
        <is>
          <t xml:space="preserve"/>
        </is>
      </c>
      <c s="8" t="inlineStr" r="J6830">
        <is>
          <t xml:space="preserve"> Cook</t>
        </is>
      </c>
    </row>
    <row r="6831" ht="20.25" customHeight="0">
      <c s="5" t="inlineStr" r="A6831">
        <is>
          <t xml:space="preserve">60108204</t>
        </is>
      </c>
      <c s="5" t="inlineStr" r="B6831">
        <is>
          <t xml:space="preserve">PIPE UNDERDRAINS, TYPE 2, 4"</t>
        </is>
      </c>
      <c s="5" t="inlineStr" r="C6831">
        <is>
          <t xml:space="preserve">FOOT   </t>
        </is>
      </c>
      <c s="6" r="D6831">
        <v>904.000</v>
      </c>
      <c s="7" r="E6831">
        <v>1</v>
      </c>
      <c s="8" t="inlineStr" r="F6831">
        <is>
          <t xml:space="preserve">61K06</t>
        </is>
      </c>
      <c s="8" t="inlineStr" r="G6831">
        <is>
          <t xml:space="preserve">065</t>
        </is>
      </c>
      <c s="9" r="H6831">
        <v>42.0000</v>
      </c>
      <c s="8" t="inlineStr" r="I6831">
        <is>
          <t xml:space="preserve"/>
        </is>
      </c>
      <c s="8" t="inlineStr" r="J6831">
        <is>
          <t xml:space="preserve"> Cook</t>
        </is>
      </c>
    </row>
    <row r="6832" ht="20.25" customHeight="0">
      <c s="5" t="inlineStr" r="A6832">
        <is>
          <t xml:space="preserve">60108204</t>
        </is>
      </c>
      <c s="5" t="inlineStr" r="B6832">
        <is>
          <t xml:space="preserve">PIPE UNDERDRAINS, TYPE 2, 4"</t>
        </is>
      </c>
      <c s="5" t="inlineStr" r="C6832">
        <is>
          <t xml:space="preserve">FOOT   </t>
        </is>
      </c>
      <c s="6" r="D6832">
        <v>904.000</v>
      </c>
      <c s="7" r="E6832">
        <v>1</v>
      </c>
      <c s="8" t="inlineStr" r="F6832">
        <is>
          <t xml:space="preserve">61K06</t>
        </is>
      </c>
      <c s="8" t="inlineStr" r="G6832">
        <is>
          <t xml:space="preserve">065</t>
        </is>
      </c>
      <c s="9" r="H6832">
        <v>45.0000</v>
      </c>
      <c s="8" t="inlineStr" r="I6832">
        <is>
          <t xml:space="preserve"/>
        </is>
      </c>
      <c s="8" t="inlineStr" r="J6832">
        <is>
          <t xml:space="preserve"> Cook</t>
        </is>
      </c>
    </row>
    <row r="6833" ht="20.25" customHeight="0">
      <c s="5" t="inlineStr" r="A6833">
        <is>
          <t xml:space="preserve">60108204</t>
        </is>
      </c>
      <c s="5" t="inlineStr" r="B6833">
        <is>
          <t xml:space="preserve">PIPE UNDERDRAINS, TYPE 2, 4"</t>
        </is>
      </c>
      <c s="5" t="inlineStr" r="C6833">
        <is>
          <t xml:space="preserve">FOOT   </t>
        </is>
      </c>
      <c s="6" r="D6833">
        <v>791.000</v>
      </c>
      <c s="7" r="E6833">
        <v>1</v>
      </c>
      <c s="8" t="inlineStr" r="F6833">
        <is>
          <t xml:space="preserve">62T94</t>
        </is>
      </c>
      <c s="8" t="inlineStr" r="G6833">
        <is>
          <t xml:space="preserve">010</t>
        </is>
      </c>
      <c s="9" r="H6833">
        <v>25.0000</v>
      </c>
      <c s="8" t="inlineStr" r="I6833">
        <is>
          <t xml:space="preserve">Y</t>
        </is>
      </c>
      <c s="8" t="inlineStr" r="J6833">
        <is>
          <t xml:space="preserve"> Cook</t>
        </is>
      </c>
    </row>
    <row r="6834" ht="20.25" customHeight="0">
      <c s="5" t="inlineStr" r="A6834">
        <is>
          <t xml:space="preserve">60108204</t>
        </is>
      </c>
      <c s="5" t="inlineStr" r="B6834">
        <is>
          <t xml:space="preserve">PIPE UNDERDRAINS, TYPE 2, 4"</t>
        </is>
      </c>
      <c s="5" t="inlineStr" r="C6834">
        <is>
          <t xml:space="preserve">FOOT   </t>
        </is>
      </c>
      <c s="6" r="D6834">
        <v>791.000</v>
      </c>
      <c s="7" r="E6834">
        <v>1</v>
      </c>
      <c s="8" t="inlineStr" r="F6834">
        <is>
          <t xml:space="preserve">62T94</t>
        </is>
      </c>
      <c s="8" t="inlineStr" r="G6834">
        <is>
          <t xml:space="preserve">010</t>
        </is>
      </c>
      <c s="9" r="H6834">
        <v>27.0000</v>
      </c>
      <c s="8" t="inlineStr" r="I6834">
        <is>
          <t xml:space="preserve"/>
        </is>
      </c>
      <c s="8" t="inlineStr" r="J6834">
        <is>
          <t xml:space="preserve"> Cook</t>
        </is>
      </c>
    </row>
    <row r="6835" ht="20.25" customHeight="0">
      <c s="5" t="inlineStr" r="A6835">
        <is>
          <t xml:space="preserve">60108204</t>
        </is>
      </c>
      <c s="5" t="inlineStr" r="B6835">
        <is>
          <t xml:space="preserve">PIPE UNDERDRAINS, TYPE 2, 4"</t>
        </is>
      </c>
      <c s="5" t="inlineStr" r="C6835">
        <is>
          <t xml:space="preserve">FOOT   </t>
        </is>
      </c>
      <c s="6" r="D6835">
        <v>791.000</v>
      </c>
      <c s="7" r="E6835">
        <v>1</v>
      </c>
      <c s="8" t="inlineStr" r="F6835">
        <is>
          <t xml:space="preserve">62T94</t>
        </is>
      </c>
      <c s="8" t="inlineStr" r="G6835">
        <is>
          <t xml:space="preserve">010</t>
        </is>
      </c>
      <c s="9" r="H6835">
        <v>29.0000</v>
      </c>
      <c s="8" t="inlineStr" r="I6835">
        <is>
          <t xml:space="preserve"/>
        </is>
      </c>
      <c s="8" t="inlineStr" r="J6835">
        <is>
          <t xml:space="preserve"> Cook</t>
        </is>
      </c>
    </row>
    <row r="6836" ht="20.25" customHeight="0">
      <c s="5" t="inlineStr" r="A6836">
        <is>
          <t xml:space="preserve">60108204</t>
        </is>
      </c>
      <c s="5" t="inlineStr" r="B6836">
        <is>
          <t xml:space="preserve">PIPE UNDERDRAINS, TYPE 2, 4"</t>
        </is>
      </c>
      <c s="5" t="inlineStr" r="C6836">
        <is>
          <t xml:space="preserve">FOOT   </t>
        </is>
      </c>
      <c s="6" r="D6836">
        <v>791.000</v>
      </c>
      <c s="7" r="E6836">
        <v>1</v>
      </c>
      <c s="8" t="inlineStr" r="F6836">
        <is>
          <t xml:space="preserve">62T94</t>
        </is>
      </c>
      <c s="8" t="inlineStr" r="G6836">
        <is>
          <t xml:space="preserve">010</t>
        </is>
      </c>
      <c s="9" r="H6836">
        <v>30.3700</v>
      </c>
      <c s="8" t="inlineStr" r="I6836">
        <is>
          <t xml:space="preserve"/>
        </is>
      </c>
      <c s="8" t="inlineStr" r="J6836">
        <is>
          <t xml:space="preserve"> Cook</t>
        </is>
      </c>
    </row>
    <row r="6837" ht="20.25" customHeight="0">
      <c s="5" t="inlineStr" r="A6837">
        <is>
          <t xml:space="preserve">60108204</t>
        </is>
      </c>
      <c s="5" t="inlineStr" r="B6837">
        <is>
          <t xml:space="preserve">PIPE UNDERDRAINS, TYPE 2, 4"</t>
        </is>
      </c>
      <c s="5" t="inlineStr" r="C6837">
        <is>
          <t xml:space="preserve">FOOT   </t>
        </is>
      </c>
      <c s="6" r="D6837">
        <v>791.000</v>
      </c>
      <c s="7" r="E6837">
        <v>1</v>
      </c>
      <c s="8" t="inlineStr" r="F6837">
        <is>
          <t xml:space="preserve">62T94</t>
        </is>
      </c>
      <c s="8" t="inlineStr" r="G6837">
        <is>
          <t xml:space="preserve">010</t>
        </is>
      </c>
      <c s="9" r="H6837">
        <v>35.0000</v>
      </c>
      <c s="8" t="inlineStr" r="I6837">
        <is>
          <t xml:space="preserve"/>
        </is>
      </c>
      <c s="8" t="inlineStr" r="J6837">
        <is>
          <t xml:space="preserve"> Cook</t>
        </is>
      </c>
    </row>
    <row r="6838" ht="20.25" customHeight="0">
      <c s="5" t="inlineStr" r="A6838">
        <is>
          <t xml:space="preserve">60108204</t>
        </is>
      </c>
      <c s="5" t="inlineStr" r="B6838">
        <is>
          <t xml:space="preserve">PIPE UNDERDRAINS, TYPE 2, 4"</t>
        </is>
      </c>
      <c s="5" t="inlineStr" r="C6838">
        <is>
          <t xml:space="preserve">FOOT   </t>
        </is>
      </c>
      <c s="6" r="D6838">
        <v>791.000</v>
      </c>
      <c s="7" r="E6838">
        <v>1</v>
      </c>
      <c s="8" t="inlineStr" r="F6838">
        <is>
          <t xml:space="preserve">62T94</t>
        </is>
      </c>
      <c s="8" t="inlineStr" r="G6838">
        <is>
          <t xml:space="preserve">010</t>
        </is>
      </c>
      <c s="9" r="H6838">
        <v>40.0000</v>
      </c>
      <c s="8" t="inlineStr" r="I6838">
        <is>
          <t xml:space="preserve"/>
        </is>
      </c>
      <c s="8" t="inlineStr" r="J6838">
        <is>
          <t xml:space="preserve"> Cook</t>
        </is>
      </c>
    </row>
    <row r="6839" ht="20.25" customHeight="0">
      <c s="5" t="inlineStr" r="A6839">
        <is>
          <t xml:space="preserve">60108204</t>
        </is>
      </c>
      <c s="5" t="inlineStr" r="B6839">
        <is>
          <t xml:space="preserve">PIPE UNDERDRAINS, TYPE 2, 4"</t>
        </is>
      </c>
      <c s="5" t="inlineStr" r="C6839">
        <is>
          <t xml:space="preserve">FOOT   </t>
        </is>
      </c>
      <c s="6" r="D6839">
        <v>791.000</v>
      </c>
      <c s="7" r="E6839">
        <v>1</v>
      </c>
      <c s="8" t="inlineStr" r="F6839">
        <is>
          <t xml:space="preserve">62T94</t>
        </is>
      </c>
      <c s="8" t="inlineStr" r="G6839">
        <is>
          <t xml:space="preserve">010</t>
        </is>
      </c>
      <c s="9" r="H6839">
        <v>40.0000</v>
      </c>
      <c s="8" t="inlineStr" r="I6839">
        <is>
          <t xml:space="preserve"/>
        </is>
      </c>
      <c s="8" t="inlineStr" r="J6839">
        <is>
          <t xml:space="preserve"> Cook</t>
        </is>
      </c>
    </row>
    <row r="6840" ht="20.25" customHeight="0">
      <c s="5" t="inlineStr" r="A6840">
        <is>
          <t xml:space="preserve">60108204</t>
        </is>
      </c>
      <c s="5" t="inlineStr" r="B6840">
        <is>
          <t xml:space="preserve">PIPE UNDERDRAINS, TYPE 2, 4"</t>
        </is>
      </c>
      <c s="5" t="inlineStr" r="C6840">
        <is>
          <t xml:space="preserve">FOOT   </t>
        </is>
      </c>
      <c s="6" r="D6840">
        <v>791.000</v>
      </c>
      <c s="7" r="E6840">
        <v>1</v>
      </c>
      <c s="8" t="inlineStr" r="F6840">
        <is>
          <t xml:space="preserve">62T94</t>
        </is>
      </c>
      <c s="8" t="inlineStr" r="G6840">
        <is>
          <t xml:space="preserve">010</t>
        </is>
      </c>
      <c s="9" r="H6840">
        <v>41.0000</v>
      </c>
      <c s="8" t="inlineStr" r="I6840">
        <is>
          <t xml:space="preserve"/>
        </is>
      </c>
      <c s="8" t="inlineStr" r="J6840">
        <is>
          <t xml:space="preserve"> Cook</t>
        </is>
      </c>
    </row>
    <row r="6841" ht="20.25" customHeight="0">
      <c s="5" t="inlineStr" r="A6841">
        <is>
          <t xml:space="preserve">60108204</t>
        </is>
      </c>
      <c s="5" t="inlineStr" r="B6841">
        <is>
          <t xml:space="preserve">PIPE UNDERDRAINS, TYPE 2, 4"</t>
        </is>
      </c>
      <c s="5" t="inlineStr" r="C6841">
        <is>
          <t xml:space="preserve">FOOT   </t>
        </is>
      </c>
      <c s="6" r="D6841">
        <v>791.000</v>
      </c>
      <c s="7" r="E6841">
        <v>1</v>
      </c>
      <c s="8" t="inlineStr" r="F6841">
        <is>
          <t xml:space="preserve">62T94</t>
        </is>
      </c>
      <c s="8" t="inlineStr" r="G6841">
        <is>
          <t xml:space="preserve">010</t>
        </is>
      </c>
      <c s="9" r="H6841">
        <v>43.2500</v>
      </c>
      <c s="8" t="inlineStr" r="I6841">
        <is>
          <t xml:space="preserve"/>
        </is>
      </c>
      <c s="8" t="inlineStr" r="J6841">
        <is>
          <t xml:space="preserve"> Cook</t>
        </is>
      </c>
    </row>
    <row r="6842" ht="20.25" customHeight="0">
      <c s="5" t="inlineStr" r="A6842">
        <is>
          <t xml:space="preserve">60108206</t>
        </is>
      </c>
      <c s="5" t="inlineStr" r="B6842">
        <is>
          <t xml:space="preserve">PIPE UNDERDRAINS, TYPE 2, 6"</t>
        </is>
      </c>
      <c s="5" t="inlineStr" r="C6842">
        <is>
          <t xml:space="preserve">FOOT   </t>
        </is>
      </c>
      <c s="6" r="D6842">
        <v>5140.000</v>
      </c>
      <c s="7" r="E6842">
        <v>1</v>
      </c>
      <c s="8" t="inlineStr" r="F6842">
        <is>
          <t xml:space="preserve">62R25</t>
        </is>
      </c>
      <c s="8" t="inlineStr" r="G6842">
        <is>
          <t xml:space="preserve">003</t>
        </is>
      </c>
      <c s="9" r="H6842">
        <v>18.0000</v>
      </c>
      <c s="8" t="inlineStr" r="I6842">
        <is>
          <t xml:space="preserve">Y</t>
        </is>
      </c>
      <c s="8" t="inlineStr" r="J6842">
        <is>
          <t xml:space="preserve"> Will</t>
        </is>
      </c>
    </row>
    <row r="6843" ht="20.25" customHeight="0">
      <c s="5" t="inlineStr" r="A6843">
        <is>
          <t xml:space="preserve">60108206</t>
        </is>
      </c>
      <c s="5" t="inlineStr" r="B6843">
        <is>
          <t xml:space="preserve">PIPE UNDERDRAINS, TYPE 2, 6"</t>
        </is>
      </c>
      <c s="5" t="inlineStr" r="C6843">
        <is>
          <t xml:space="preserve">FOOT   </t>
        </is>
      </c>
      <c s="6" r="D6843">
        <v>5140.000</v>
      </c>
      <c s="7" r="E6843">
        <v>1</v>
      </c>
      <c s="8" t="inlineStr" r="F6843">
        <is>
          <t xml:space="preserve">62R25</t>
        </is>
      </c>
      <c s="8" t="inlineStr" r="G6843">
        <is>
          <t xml:space="preserve">003</t>
        </is>
      </c>
      <c s="9" r="H6843">
        <v>18.0000</v>
      </c>
      <c s="8" t="inlineStr" r="I6843">
        <is>
          <t xml:space="preserve"/>
        </is>
      </c>
      <c s="8" t="inlineStr" r="J6843">
        <is>
          <t xml:space="preserve"> Will</t>
        </is>
      </c>
    </row>
    <row r="6844" ht="20.25" customHeight="0">
      <c s="5" t="inlineStr" r="A6844">
        <is>
          <t xml:space="preserve">60108206</t>
        </is>
      </c>
      <c s="5" t="inlineStr" r="B6844">
        <is>
          <t xml:space="preserve">PIPE UNDERDRAINS, TYPE 2, 6"</t>
        </is>
      </c>
      <c s="5" t="inlineStr" r="C6844">
        <is>
          <t xml:space="preserve">FOOT   </t>
        </is>
      </c>
      <c s="6" r="D6844">
        <v>5140.000</v>
      </c>
      <c s="7" r="E6844">
        <v>1</v>
      </c>
      <c s="8" t="inlineStr" r="F6844">
        <is>
          <t xml:space="preserve">62R25</t>
        </is>
      </c>
      <c s="8" t="inlineStr" r="G6844">
        <is>
          <t xml:space="preserve">003</t>
        </is>
      </c>
      <c s="9" r="H6844">
        <v>20.0000</v>
      </c>
      <c s="8" t="inlineStr" r="I6844">
        <is>
          <t xml:space="preserve"/>
        </is>
      </c>
      <c s="8" t="inlineStr" r="J6844">
        <is>
          <t xml:space="preserve"> Will</t>
        </is>
      </c>
    </row>
    <row r="6845" ht="20.25" customHeight="0">
      <c s="5" t="inlineStr" r="A6845">
        <is>
          <t xml:space="preserve">60108206</t>
        </is>
      </c>
      <c s="5" t="inlineStr" r="B6845">
        <is>
          <t xml:space="preserve">PIPE UNDERDRAINS, TYPE 2, 6"</t>
        </is>
      </c>
      <c s="5" t="inlineStr" r="C6845">
        <is>
          <t xml:space="preserve">FOOT   </t>
        </is>
      </c>
      <c s="6" r="D6845">
        <v>14997.000</v>
      </c>
      <c s="7" r="E6845">
        <v>1</v>
      </c>
      <c s="8" t="inlineStr" r="F6845">
        <is>
          <t xml:space="preserve">62R26</t>
        </is>
      </c>
      <c s="8" t="inlineStr" r="G6845">
        <is>
          <t xml:space="preserve">004</t>
        </is>
      </c>
      <c s="9" r="H6845">
        <v>17.0000</v>
      </c>
      <c s="8" t="inlineStr" r="I6845">
        <is>
          <t xml:space="preserve">Y</t>
        </is>
      </c>
      <c s="8" t="inlineStr" r="J6845">
        <is>
          <t xml:space="preserve"> Will</t>
        </is>
      </c>
    </row>
    <row r="6846" ht="20.25" customHeight="0">
      <c s="5" t="inlineStr" r="A6846">
        <is>
          <t xml:space="preserve">60108206</t>
        </is>
      </c>
      <c s="5" t="inlineStr" r="B6846">
        <is>
          <t xml:space="preserve">PIPE UNDERDRAINS, TYPE 2, 6"</t>
        </is>
      </c>
      <c s="5" t="inlineStr" r="C6846">
        <is>
          <t xml:space="preserve">FOOT   </t>
        </is>
      </c>
      <c s="6" r="D6846">
        <v>14997.000</v>
      </c>
      <c s="7" r="E6846">
        <v>1</v>
      </c>
      <c s="8" t="inlineStr" r="F6846">
        <is>
          <t xml:space="preserve">62R26</t>
        </is>
      </c>
      <c s="8" t="inlineStr" r="G6846">
        <is>
          <t xml:space="preserve">004</t>
        </is>
      </c>
      <c s="9" r="H6846">
        <v>15.4000</v>
      </c>
      <c s="8" t="inlineStr" r="I6846">
        <is>
          <t xml:space="preserve"/>
        </is>
      </c>
      <c s="8" t="inlineStr" r="J6846">
        <is>
          <t xml:space="preserve"> Will</t>
        </is>
      </c>
    </row>
    <row r="6847" ht="20.25" customHeight="0">
      <c s="5" t="inlineStr" r="A6847">
        <is>
          <t xml:space="preserve">60108206</t>
        </is>
      </c>
      <c s="5" t="inlineStr" r="B6847">
        <is>
          <t xml:space="preserve">PIPE UNDERDRAINS, TYPE 2, 6"</t>
        </is>
      </c>
      <c s="5" t="inlineStr" r="C6847">
        <is>
          <t xml:space="preserve">FOOT   </t>
        </is>
      </c>
      <c s="6" r="D6847">
        <v>14997.000</v>
      </c>
      <c s="7" r="E6847">
        <v>1</v>
      </c>
      <c s="8" t="inlineStr" r="F6847">
        <is>
          <t xml:space="preserve">62R26</t>
        </is>
      </c>
      <c s="8" t="inlineStr" r="G6847">
        <is>
          <t xml:space="preserve">004</t>
        </is>
      </c>
      <c s="9" r="H6847">
        <v>15.4000</v>
      </c>
      <c s="8" t="inlineStr" r="I6847">
        <is>
          <t xml:space="preserve"/>
        </is>
      </c>
      <c s="8" t="inlineStr" r="J6847">
        <is>
          <t xml:space="preserve"> Will</t>
        </is>
      </c>
    </row>
    <row r="6848" ht="20.25" customHeight="0">
      <c s="5" t="inlineStr" r="A6848">
        <is>
          <t xml:space="preserve">60108206</t>
        </is>
      </c>
      <c s="5" t="inlineStr" r="B6848">
        <is>
          <t xml:space="preserve">PIPE UNDERDRAINS, TYPE 2, 6"</t>
        </is>
      </c>
      <c s="5" t="inlineStr" r="C6848">
        <is>
          <t xml:space="preserve">FOOT   </t>
        </is>
      </c>
      <c s="6" r="D6848">
        <v>14997.000</v>
      </c>
      <c s="7" r="E6848">
        <v>1</v>
      </c>
      <c s="8" t="inlineStr" r="F6848">
        <is>
          <t xml:space="preserve">62R26</t>
        </is>
      </c>
      <c s="8" t="inlineStr" r="G6848">
        <is>
          <t xml:space="preserve">004</t>
        </is>
      </c>
      <c s="9" r="H6848">
        <v>22.0000</v>
      </c>
      <c s="8" t="inlineStr" r="I6848">
        <is>
          <t xml:space="preserve"/>
        </is>
      </c>
      <c s="8" t="inlineStr" r="J6848">
        <is>
          <t xml:space="preserve"> Will</t>
        </is>
      </c>
    </row>
    <row r="6849" ht="20.25" customHeight="0">
      <c s="5" t="inlineStr" r="A6849">
        <is>
          <t xml:space="preserve">60146304</t>
        </is>
      </c>
      <c s="5" t="inlineStr" r="B6849">
        <is>
          <t xml:space="preserve">PIPE UNDERDRAINS FOR STRUCTURES  4"</t>
        </is>
      </c>
      <c s="5" t="inlineStr" r="C6849">
        <is>
          <t xml:space="preserve">FOOT   </t>
        </is>
      </c>
      <c s="6" r="D6849">
        <v>2997.000</v>
      </c>
      <c s="7" r="E6849">
        <v>1</v>
      </c>
      <c s="8" t="inlineStr" r="F6849">
        <is>
          <t xml:space="preserve">61K06</t>
        </is>
      </c>
      <c s="8" t="inlineStr" r="G6849">
        <is>
          <t xml:space="preserve">065</t>
        </is>
      </c>
      <c s="9" r="H6849">
        <v>15.0000</v>
      </c>
      <c s="8" t="inlineStr" r="I6849">
        <is>
          <t xml:space="preserve">Y</t>
        </is>
      </c>
      <c s="8" t="inlineStr" r="J6849">
        <is>
          <t xml:space="preserve"> Cook</t>
        </is>
      </c>
    </row>
    <row r="6850" ht="20.25" customHeight="0">
      <c s="5" t="inlineStr" r="A6850">
        <is>
          <t xml:space="preserve">60146304</t>
        </is>
      </c>
      <c s="5" t="inlineStr" r="B6850">
        <is>
          <t xml:space="preserve">PIPE UNDERDRAINS FOR STRUCTURES  4"</t>
        </is>
      </c>
      <c s="5" t="inlineStr" r="C6850">
        <is>
          <t xml:space="preserve">FOOT   </t>
        </is>
      </c>
      <c s="6" r="D6850">
        <v>2997.000</v>
      </c>
      <c s="7" r="E6850">
        <v>1</v>
      </c>
      <c s="8" t="inlineStr" r="F6850">
        <is>
          <t xml:space="preserve">61K06</t>
        </is>
      </c>
      <c s="8" t="inlineStr" r="G6850">
        <is>
          <t xml:space="preserve">065</t>
        </is>
      </c>
      <c s="9" r="H6850">
        <v>0.0100</v>
      </c>
      <c s="8" t="inlineStr" r="I6850">
        <is>
          <t xml:space="preserve"/>
        </is>
      </c>
      <c s="8" t="inlineStr" r="J6850">
        <is>
          <t xml:space="preserve"> Cook</t>
        </is>
      </c>
    </row>
    <row r="6851" ht="20.25" customHeight="0">
      <c s="5" t="inlineStr" r="A6851">
        <is>
          <t xml:space="preserve">60146304</t>
        </is>
      </c>
      <c s="5" t="inlineStr" r="B6851">
        <is>
          <t xml:space="preserve">PIPE UNDERDRAINS FOR STRUCTURES  4"</t>
        </is>
      </c>
      <c s="5" t="inlineStr" r="C6851">
        <is>
          <t xml:space="preserve">FOOT   </t>
        </is>
      </c>
      <c s="6" r="D6851">
        <v>2997.000</v>
      </c>
      <c s="7" r="E6851">
        <v>1</v>
      </c>
      <c s="8" t="inlineStr" r="F6851">
        <is>
          <t xml:space="preserve">61K06</t>
        </is>
      </c>
      <c s="8" t="inlineStr" r="G6851">
        <is>
          <t xml:space="preserve">065</t>
        </is>
      </c>
      <c s="9" r="H6851">
        <v>1.0000</v>
      </c>
      <c s="8" t="inlineStr" r="I6851">
        <is>
          <t xml:space="preserve"/>
        </is>
      </c>
      <c s="8" t="inlineStr" r="J6851">
        <is>
          <t xml:space="preserve"> Cook</t>
        </is>
      </c>
    </row>
    <row r="6852" ht="20.25" customHeight="0">
      <c s="5" t="inlineStr" r="A6852">
        <is>
          <t xml:space="preserve">60146304</t>
        </is>
      </c>
      <c s="5" t="inlineStr" r="B6852">
        <is>
          <t xml:space="preserve">PIPE UNDERDRAINS FOR STRUCTURES  4"</t>
        </is>
      </c>
      <c s="5" t="inlineStr" r="C6852">
        <is>
          <t xml:space="preserve">FOOT   </t>
        </is>
      </c>
      <c s="6" r="D6852">
        <v>2997.000</v>
      </c>
      <c s="7" r="E6852">
        <v>1</v>
      </c>
      <c s="8" t="inlineStr" r="F6852">
        <is>
          <t xml:space="preserve">61K06</t>
        </is>
      </c>
      <c s="8" t="inlineStr" r="G6852">
        <is>
          <t xml:space="preserve">065</t>
        </is>
      </c>
      <c s="9" r="H6852">
        <v>1.0000</v>
      </c>
      <c s="8" t="inlineStr" r="I6852">
        <is>
          <t xml:space="preserve"/>
        </is>
      </c>
      <c s="8" t="inlineStr" r="J6852">
        <is>
          <t xml:space="preserve"> Cook</t>
        </is>
      </c>
    </row>
    <row r="6853" ht="20.25" customHeight="0">
      <c s="5" t="inlineStr" r="A6853">
        <is>
          <t xml:space="preserve">60146304</t>
        </is>
      </c>
      <c s="5" t="inlineStr" r="B6853">
        <is>
          <t xml:space="preserve">PIPE UNDERDRAINS FOR STRUCTURES  4"</t>
        </is>
      </c>
      <c s="5" t="inlineStr" r="C6853">
        <is>
          <t xml:space="preserve">FOOT   </t>
        </is>
      </c>
      <c s="6" r="D6853">
        <v>2997.000</v>
      </c>
      <c s="7" r="E6853">
        <v>1</v>
      </c>
      <c s="8" t="inlineStr" r="F6853">
        <is>
          <t xml:space="preserve">61K06</t>
        </is>
      </c>
      <c s="8" t="inlineStr" r="G6853">
        <is>
          <t xml:space="preserve">065</t>
        </is>
      </c>
      <c s="9" r="H6853">
        <v>1.0000</v>
      </c>
      <c s="8" t="inlineStr" r="I6853">
        <is>
          <t xml:space="preserve"/>
        </is>
      </c>
      <c s="8" t="inlineStr" r="J6853">
        <is>
          <t xml:space="preserve"> Cook</t>
        </is>
      </c>
    </row>
    <row r="6854" ht="20.25" customHeight="0">
      <c s="5" t="inlineStr" r="A6854">
        <is>
          <t xml:space="preserve">60146304</t>
        </is>
      </c>
      <c s="5" t="inlineStr" r="B6854">
        <is>
          <t xml:space="preserve">PIPE UNDERDRAINS FOR STRUCTURES  4"</t>
        </is>
      </c>
      <c s="5" t="inlineStr" r="C6854">
        <is>
          <t xml:space="preserve">FOOT   </t>
        </is>
      </c>
      <c s="6" r="D6854">
        <v>2997.000</v>
      </c>
      <c s="7" r="E6854">
        <v>1</v>
      </c>
      <c s="8" t="inlineStr" r="F6854">
        <is>
          <t xml:space="preserve">61K06</t>
        </is>
      </c>
      <c s="8" t="inlineStr" r="G6854">
        <is>
          <t xml:space="preserve">065</t>
        </is>
      </c>
      <c s="9" r="H6854">
        <v>3.0000</v>
      </c>
      <c s="8" t="inlineStr" r="I6854">
        <is>
          <t xml:space="preserve"/>
        </is>
      </c>
      <c s="8" t="inlineStr" r="J6854">
        <is>
          <t xml:space="preserve"> Cook</t>
        </is>
      </c>
    </row>
    <row r="6855" ht="20.25" customHeight="0">
      <c s="5" t="inlineStr" r="A6855">
        <is>
          <t xml:space="preserve">60146304</t>
        </is>
      </c>
      <c s="5" t="inlineStr" r="B6855">
        <is>
          <t xml:space="preserve">PIPE UNDERDRAINS FOR STRUCTURES  4"</t>
        </is>
      </c>
      <c s="5" t="inlineStr" r="C6855">
        <is>
          <t xml:space="preserve">FOOT   </t>
        </is>
      </c>
      <c s="6" r="D6855">
        <v>2997.000</v>
      </c>
      <c s="7" r="E6855">
        <v>1</v>
      </c>
      <c s="8" t="inlineStr" r="F6855">
        <is>
          <t xml:space="preserve">61K06</t>
        </is>
      </c>
      <c s="8" t="inlineStr" r="G6855">
        <is>
          <t xml:space="preserve">065</t>
        </is>
      </c>
      <c s="9" r="H6855">
        <v>28.0000</v>
      </c>
      <c s="8" t="inlineStr" r="I6855">
        <is>
          <t xml:space="preserve"/>
        </is>
      </c>
      <c s="8" t="inlineStr" r="J6855">
        <is>
          <t xml:space="preserve"> Cook</t>
        </is>
      </c>
    </row>
    <row r="6856" ht="20.25" customHeight="0">
      <c s="5" t="inlineStr" r="A6856">
        <is>
          <t xml:space="preserve">60146304</t>
        </is>
      </c>
      <c s="5" t="inlineStr" r="B6856">
        <is>
          <t xml:space="preserve">PIPE UNDERDRAINS FOR STRUCTURES  4"</t>
        </is>
      </c>
      <c s="5" t="inlineStr" r="C6856">
        <is>
          <t xml:space="preserve">FOOT   </t>
        </is>
      </c>
      <c s="6" r="D6856">
        <v>2997.000</v>
      </c>
      <c s="7" r="E6856">
        <v>1</v>
      </c>
      <c s="8" t="inlineStr" r="F6856">
        <is>
          <t xml:space="preserve">61K06</t>
        </is>
      </c>
      <c s="8" t="inlineStr" r="G6856">
        <is>
          <t xml:space="preserve">065</t>
        </is>
      </c>
      <c s="9" r="H6856">
        <v>28.0000</v>
      </c>
      <c s="8" t="inlineStr" r="I6856">
        <is>
          <t xml:space="preserve"/>
        </is>
      </c>
      <c s="8" t="inlineStr" r="J6856">
        <is>
          <t xml:space="preserve"> Cook</t>
        </is>
      </c>
    </row>
    <row r="6857" ht="20.25" customHeight="0">
      <c s="5" t="inlineStr" r="A6857">
        <is>
          <t xml:space="preserve">60146304</t>
        </is>
      </c>
      <c s="5" t="inlineStr" r="B6857">
        <is>
          <t xml:space="preserve">PIPE UNDERDRAINS FOR STRUCTURES  4"</t>
        </is>
      </c>
      <c s="5" t="inlineStr" r="C6857">
        <is>
          <t xml:space="preserve">FOOT   </t>
        </is>
      </c>
      <c s="6" r="D6857">
        <v>431.000</v>
      </c>
      <c s="7" r="E6857">
        <v>1</v>
      </c>
      <c s="8" t="inlineStr" r="F6857">
        <is>
          <t xml:space="preserve">61K72</t>
        </is>
      </c>
      <c s="8" t="inlineStr" r="G6857">
        <is>
          <t xml:space="preserve">090</t>
        </is>
      </c>
      <c s="9" r="H6857">
        <v>31.5000</v>
      </c>
      <c s="8" t="inlineStr" r="I6857">
        <is>
          <t xml:space="preserve">Y</t>
        </is>
      </c>
      <c s="8" t="inlineStr" r="J6857">
        <is>
          <t xml:space="preserve"> Cook</t>
        </is>
      </c>
    </row>
    <row r="6858" ht="20.25" customHeight="0">
      <c s="5" t="inlineStr" r="A6858">
        <is>
          <t xml:space="preserve">60146304</t>
        </is>
      </c>
      <c s="5" t="inlineStr" r="B6858">
        <is>
          <t xml:space="preserve">PIPE UNDERDRAINS FOR STRUCTURES  4"</t>
        </is>
      </c>
      <c s="5" t="inlineStr" r="C6858">
        <is>
          <t xml:space="preserve">FOOT   </t>
        </is>
      </c>
      <c s="6" r="D6858">
        <v>431.000</v>
      </c>
      <c s="7" r="E6858">
        <v>1</v>
      </c>
      <c s="8" t="inlineStr" r="F6858">
        <is>
          <t xml:space="preserve">61K72</t>
        </is>
      </c>
      <c s="8" t="inlineStr" r="G6858">
        <is>
          <t xml:space="preserve">090</t>
        </is>
      </c>
      <c s="9" r="H6858">
        <v>21.0000</v>
      </c>
      <c s="8" t="inlineStr" r="I6858">
        <is>
          <t xml:space="preserve"/>
        </is>
      </c>
      <c s="8" t="inlineStr" r="J6858">
        <is>
          <t xml:space="preserve"> Cook</t>
        </is>
      </c>
    </row>
    <row r="6859" ht="20.25" customHeight="0">
      <c s="5" t="inlineStr" r="A6859">
        <is>
          <t xml:space="preserve">60146304</t>
        </is>
      </c>
      <c s="5" t="inlineStr" r="B6859">
        <is>
          <t xml:space="preserve">PIPE UNDERDRAINS FOR STRUCTURES  4"</t>
        </is>
      </c>
      <c s="5" t="inlineStr" r="C6859">
        <is>
          <t xml:space="preserve">FOOT   </t>
        </is>
      </c>
      <c s="6" r="D6859">
        <v>431.000</v>
      </c>
      <c s="7" r="E6859">
        <v>1</v>
      </c>
      <c s="8" t="inlineStr" r="F6859">
        <is>
          <t xml:space="preserve">61K72</t>
        </is>
      </c>
      <c s="8" t="inlineStr" r="G6859">
        <is>
          <t xml:space="preserve">090</t>
        </is>
      </c>
      <c s="9" r="H6859">
        <v>39.0000</v>
      </c>
      <c s="8" t="inlineStr" r="I6859">
        <is>
          <t xml:space="preserve"/>
        </is>
      </c>
      <c s="8" t="inlineStr" r="J6859">
        <is>
          <t xml:space="preserve"> Cook</t>
        </is>
      </c>
    </row>
    <row r="6860" ht="20.25" customHeight="0">
      <c s="5" t="inlineStr" r="A6860">
        <is>
          <t xml:space="preserve">60146304</t>
        </is>
      </c>
      <c s="5" t="inlineStr" r="B6860">
        <is>
          <t xml:space="preserve">PIPE UNDERDRAINS FOR STRUCTURES  4"</t>
        </is>
      </c>
      <c s="5" t="inlineStr" r="C6860">
        <is>
          <t xml:space="preserve">FOOT   </t>
        </is>
      </c>
      <c s="6" r="D6860">
        <v>2166.000</v>
      </c>
      <c s="7" r="E6860">
        <v>1</v>
      </c>
      <c s="8" t="inlineStr" r="F6860">
        <is>
          <t xml:space="preserve">62R25</t>
        </is>
      </c>
      <c s="8" t="inlineStr" r="G6860">
        <is>
          <t xml:space="preserve">003</t>
        </is>
      </c>
      <c s="9" r="H6860">
        <v>24.3500</v>
      </c>
      <c s="8" t="inlineStr" r="I6860">
        <is>
          <t xml:space="preserve">Y</t>
        </is>
      </c>
      <c s="8" t="inlineStr" r="J6860">
        <is>
          <t xml:space="preserve"> Will</t>
        </is>
      </c>
    </row>
    <row r="6861" ht="20.25" customHeight="0">
      <c s="5" t="inlineStr" r="A6861">
        <is>
          <t xml:space="preserve">60146304</t>
        </is>
      </c>
      <c s="5" t="inlineStr" r="B6861">
        <is>
          <t xml:space="preserve">PIPE UNDERDRAINS FOR STRUCTURES  4"</t>
        </is>
      </c>
      <c s="5" t="inlineStr" r="C6861">
        <is>
          <t xml:space="preserve">FOOT   </t>
        </is>
      </c>
      <c s="6" r="D6861">
        <v>2166.000</v>
      </c>
      <c s="7" r="E6861">
        <v>1</v>
      </c>
      <c s="8" t="inlineStr" r="F6861">
        <is>
          <t xml:space="preserve">62R25</t>
        </is>
      </c>
      <c s="8" t="inlineStr" r="G6861">
        <is>
          <t xml:space="preserve">003</t>
        </is>
      </c>
      <c s="9" r="H6861">
        <v>17.0000</v>
      </c>
      <c s="8" t="inlineStr" r="I6861">
        <is>
          <t xml:space="preserve"/>
        </is>
      </c>
      <c s="8" t="inlineStr" r="J6861">
        <is>
          <t xml:space="preserve"> Will</t>
        </is>
      </c>
    </row>
    <row r="6862" ht="20.25" customHeight="0">
      <c s="5" t="inlineStr" r="A6862">
        <is>
          <t xml:space="preserve">60146304</t>
        </is>
      </c>
      <c s="5" t="inlineStr" r="B6862">
        <is>
          <t xml:space="preserve">PIPE UNDERDRAINS FOR STRUCTURES  4"</t>
        </is>
      </c>
      <c s="5" t="inlineStr" r="C6862">
        <is>
          <t xml:space="preserve">FOOT   </t>
        </is>
      </c>
      <c s="6" r="D6862">
        <v>2166.000</v>
      </c>
      <c s="7" r="E6862">
        <v>1</v>
      </c>
      <c s="8" t="inlineStr" r="F6862">
        <is>
          <t xml:space="preserve">62R25</t>
        </is>
      </c>
      <c s="8" t="inlineStr" r="G6862">
        <is>
          <t xml:space="preserve">003</t>
        </is>
      </c>
      <c s="9" r="H6862">
        <v>20.0000</v>
      </c>
      <c s="8" t="inlineStr" r="I6862">
        <is>
          <t xml:space="preserve"/>
        </is>
      </c>
      <c s="8" t="inlineStr" r="J6862">
        <is>
          <t xml:space="preserve"> Will</t>
        </is>
      </c>
    </row>
    <row r="6863" ht="20.25" customHeight="0">
      <c s="5" t="inlineStr" r="A6863">
        <is>
          <t xml:space="preserve">60146304</t>
        </is>
      </c>
      <c s="5" t="inlineStr" r="B6863">
        <is>
          <t xml:space="preserve">PIPE UNDERDRAINS FOR STRUCTURES  4"</t>
        </is>
      </c>
      <c s="5" t="inlineStr" r="C6863">
        <is>
          <t xml:space="preserve">FOOT   </t>
        </is>
      </c>
      <c s="6" r="D6863">
        <v>1866.000</v>
      </c>
      <c s="7" r="E6863">
        <v>1</v>
      </c>
      <c s="8" t="inlineStr" r="F6863">
        <is>
          <t xml:space="preserve">62R26</t>
        </is>
      </c>
      <c s="8" t="inlineStr" r="G6863">
        <is>
          <t xml:space="preserve">004</t>
        </is>
      </c>
      <c s="9" r="H6863">
        <v>17.0000</v>
      </c>
      <c s="8" t="inlineStr" r="I6863">
        <is>
          <t xml:space="preserve">Y</t>
        </is>
      </c>
      <c s="8" t="inlineStr" r="J6863">
        <is>
          <t xml:space="preserve"> Will</t>
        </is>
      </c>
    </row>
    <row r="6864" ht="20.25" customHeight="0">
      <c s="5" t="inlineStr" r="A6864">
        <is>
          <t xml:space="preserve">60146304</t>
        </is>
      </c>
      <c s="5" t="inlineStr" r="B6864">
        <is>
          <t xml:space="preserve">PIPE UNDERDRAINS FOR STRUCTURES  4"</t>
        </is>
      </c>
      <c s="5" t="inlineStr" r="C6864">
        <is>
          <t xml:space="preserve">FOOT   </t>
        </is>
      </c>
      <c s="6" r="D6864">
        <v>1866.000</v>
      </c>
      <c s="7" r="E6864">
        <v>1</v>
      </c>
      <c s="8" t="inlineStr" r="F6864">
        <is>
          <t xml:space="preserve">62R26</t>
        </is>
      </c>
      <c s="8" t="inlineStr" r="G6864">
        <is>
          <t xml:space="preserve">004</t>
        </is>
      </c>
      <c s="9" r="H6864">
        <v>21.0800</v>
      </c>
      <c s="8" t="inlineStr" r="I6864">
        <is>
          <t xml:space="preserve"/>
        </is>
      </c>
      <c s="8" t="inlineStr" r="J6864">
        <is>
          <t xml:space="preserve"> Will</t>
        </is>
      </c>
    </row>
    <row r="6865" ht="20.25" customHeight="0">
      <c s="5" t="inlineStr" r="A6865">
        <is>
          <t xml:space="preserve">60146304</t>
        </is>
      </c>
      <c s="5" t="inlineStr" r="B6865">
        <is>
          <t xml:space="preserve">PIPE UNDERDRAINS FOR STRUCTURES  4"</t>
        </is>
      </c>
      <c s="5" t="inlineStr" r="C6865">
        <is>
          <t xml:space="preserve">FOOT   </t>
        </is>
      </c>
      <c s="6" r="D6865">
        <v>1866.000</v>
      </c>
      <c s="7" r="E6865">
        <v>1</v>
      </c>
      <c s="8" t="inlineStr" r="F6865">
        <is>
          <t xml:space="preserve">62R26</t>
        </is>
      </c>
      <c s="8" t="inlineStr" r="G6865">
        <is>
          <t xml:space="preserve">004</t>
        </is>
      </c>
      <c s="9" r="H6865">
        <v>26.0000</v>
      </c>
      <c s="8" t="inlineStr" r="I6865">
        <is>
          <t xml:space="preserve"/>
        </is>
      </c>
      <c s="8" t="inlineStr" r="J6865">
        <is>
          <t xml:space="preserve"> Will</t>
        </is>
      </c>
    </row>
    <row r="6866" ht="20.25" customHeight="0">
      <c s="5" t="inlineStr" r="A6866">
        <is>
          <t xml:space="preserve">60146304</t>
        </is>
      </c>
      <c s="5" t="inlineStr" r="B6866">
        <is>
          <t xml:space="preserve">PIPE UNDERDRAINS FOR STRUCTURES  4"</t>
        </is>
      </c>
      <c s="5" t="inlineStr" r="C6866">
        <is>
          <t xml:space="preserve">FOOT   </t>
        </is>
      </c>
      <c s="6" r="D6866">
        <v>1866.000</v>
      </c>
      <c s="7" r="E6866">
        <v>1</v>
      </c>
      <c s="8" t="inlineStr" r="F6866">
        <is>
          <t xml:space="preserve">62R26</t>
        </is>
      </c>
      <c s="8" t="inlineStr" r="G6866">
        <is>
          <t xml:space="preserve">004</t>
        </is>
      </c>
      <c s="9" r="H6866">
        <v>26.6800</v>
      </c>
      <c s="8" t="inlineStr" r="I6866">
        <is>
          <t xml:space="preserve"/>
        </is>
      </c>
      <c s="8" t="inlineStr" r="J6866">
        <is>
          <t xml:space="preserve"> Will</t>
        </is>
      </c>
    </row>
    <row r="6867" ht="20.25" customHeight="0">
      <c s="5" t="inlineStr" r="A6867">
        <is>
          <t xml:space="preserve">60146304</t>
        </is>
      </c>
      <c s="5" t="inlineStr" r="B6867">
        <is>
          <t xml:space="preserve">PIPE UNDERDRAINS FOR STRUCTURES  4"</t>
        </is>
      </c>
      <c s="5" t="inlineStr" r="C6867">
        <is>
          <t xml:space="preserve">FOOT   </t>
        </is>
      </c>
      <c s="6" r="D6867">
        <v>92.000</v>
      </c>
      <c s="7" r="E6867">
        <v>1</v>
      </c>
      <c s="8" t="inlineStr" r="F6867">
        <is>
          <t xml:space="preserve">62T94</t>
        </is>
      </c>
      <c s="8" t="inlineStr" r="G6867">
        <is>
          <t xml:space="preserve">010</t>
        </is>
      </c>
      <c s="9" r="H6867">
        <v>25.0000</v>
      </c>
      <c s="8" t="inlineStr" r="I6867">
        <is>
          <t xml:space="preserve">Y</t>
        </is>
      </c>
      <c s="8" t="inlineStr" r="J6867">
        <is>
          <t xml:space="preserve"> Cook</t>
        </is>
      </c>
    </row>
    <row r="6868" ht="20.25" customHeight="0">
      <c s="5" t="inlineStr" r="A6868">
        <is>
          <t xml:space="preserve">60146304</t>
        </is>
      </c>
      <c s="5" t="inlineStr" r="B6868">
        <is>
          <t xml:space="preserve">PIPE UNDERDRAINS FOR STRUCTURES  4"</t>
        </is>
      </c>
      <c s="5" t="inlineStr" r="C6868">
        <is>
          <t xml:space="preserve">FOOT   </t>
        </is>
      </c>
      <c s="6" r="D6868">
        <v>92.000</v>
      </c>
      <c s="7" r="E6868">
        <v>1</v>
      </c>
      <c s="8" t="inlineStr" r="F6868">
        <is>
          <t xml:space="preserve">62T94</t>
        </is>
      </c>
      <c s="8" t="inlineStr" r="G6868">
        <is>
          <t xml:space="preserve">010</t>
        </is>
      </c>
      <c s="9" r="H6868">
        <v>19.0000</v>
      </c>
      <c s="8" t="inlineStr" r="I6868">
        <is>
          <t xml:space="preserve"/>
        </is>
      </c>
      <c s="8" t="inlineStr" r="J6868">
        <is>
          <t xml:space="preserve"> Cook</t>
        </is>
      </c>
    </row>
    <row r="6869" ht="20.25" customHeight="0">
      <c s="5" t="inlineStr" r="A6869">
        <is>
          <t xml:space="preserve">60146304</t>
        </is>
      </c>
      <c s="5" t="inlineStr" r="B6869">
        <is>
          <t xml:space="preserve">PIPE UNDERDRAINS FOR STRUCTURES  4"</t>
        </is>
      </c>
      <c s="5" t="inlineStr" r="C6869">
        <is>
          <t xml:space="preserve">FOOT   </t>
        </is>
      </c>
      <c s="6" r="D6869">
        <v>92.000</v>
      </c>
      <c s="7" r="E6869">
        <v>1</v>
      </c>
      <c s="8" t="inlineStr" r="F6869">
        <is>
          <t xml:space="preserve">62T94</t>
        </is>
      </c>
      <c s="8" t="inlineStr" r="G6869">
        <is>
          <t xml:space="preserve">010</t>
        </is>
      </c>
      <c s="9" r="H6869">
        <v>25.0000</v>
      </c>
      <c s="8" t="inlineStr" r="I6869">
        <is>
          <t xml:space="preserve"/>
        </is>
      </c>
      <c s="8" t="inlineStr" r="J6869">
        <is>
          <t xml:space="preserve"> Cook</t>
        </is>
      </c>
    </row>
    <row r="6870" ht="20.25" customHeight="0">
      <c s="5" t="inlineStr" r="A6870">
        <is>
          <t xml:space="preserve">60146304</t>
        </is>
      </c>
      <c s="5" t="inlineStr" r="B6870">
        <is>
          <t xml:space="preserve">PIPE UNDERDRAINS FOR STRUCTURES  4"</t>
        </is>
      </c>
      <c s="5" t="inlineStr" r="C6870">
        <is>
          <t xml:space="preserve">FOOT   </t>
        </is>
      </c>
      <c s="6" r="D6870">
        <v>92.000</v>
      </c>
      <c s="7" r="E6870">
        <v>1</v>
      </c>
      <c s="8" t="inlineStr" r="F6870">
        <is>
          <t xml:space="preserve">62T94</t>
        </is>
      </c>
      <c s="8" t="inlineStr" r="G6870">
        <is>
          <t xml:space="preserve">010</t>
        </is>
      </c>
      <c s="9" r="H6870">
        <v>27.0000</v>
      </c>
      <c s="8" t="inlineStr" r="I6870">
        <is>
          <t xml:space="preserve"/>
        </is>
      </c>
      <c s="8" t="inlineStr" r="J6870">
        <is>
          <t xml:space="preserve"> Cook</t>
        </is>
      </c>
    </row>
    <row r="6871" ht="20.25" customHeight="0">
      <c s="5" t="inlineStr" r="A6871">
        <is>
          <t xml:space="preserve">60146304</t>
        </is>
      </c>
      <c s="5" t="inlineStr" r="B6871">
        <is>
          <t xml:space="preserve">PIPE UNDERDRAINS FOR STRUCTURES  4"</t>
        </is>
      </c>
      <c s="5" t="inlineStr" r="C6871">
        <is>
          <t xml:space="preserve">FOOT   </t>
        </is>
      </c>
      <c s="6" r="D6871">
        <v>92.000</v>
      </c>
      <c s="7" r="E6871">
        <v>1</v>
      </c>
      <c s="8" t="inlineStr" r="F6871">
        <is>
          <t xml:space="preserve">62T94</t>
        </is>
      </c>
      <c s="8" t="inlineStr" r="G6871">
        <is>
          <t xml:space="preserve">010</t>
        </is>
      </c>
      <c s="9" r="H6871">
        <v>35.3700</v>
      </c>
      <c s="8" t="inlineStr" r="I6871">
        <is>
          <t xml:space="preserve"/>
        </is>
      </c>
      <c s="8" t="inlineStr" r="J6871">
        <is>
          <t xml:space="preserve"> Cook</t>
        </is>
      </c>
    </row>
    <row r="6872" ht="20.25" customHeight="0">
      <c s="5" t="inlineStr" r="A6872">
        <is>
          <t xml:space="preserve">60146304</t>
        </is>
      </c>
      <c s="5" t="inlineStr" r="B6872">
        <is>
          <t xml:space="preserve">PIPE UNDERDRAINS FOR STRUCTURES  4"</t>
        </is>
      </c>
      <c s="5" t="inlineStr" r="C6872">
        <is>
          <t xml:space="preserve">FOOT   </t>
        </is>
      </c>
      <c s="6" r="D6872">
        <v>92.000</v>
      </c>
      <c s="7" r="E6872">
        <v>1</v>
      </c>
      <c s="8" t="inlineStr" r="F6872">
        <is>
          <t xml:space="preserve">62T94</t>
        </is>
      </c>
      <c s="8" t="inlineStr" r="G6872">
        <is>
          <t xml:space="preserve">010</t>
        </is>
      </c>
      <c s="9" r="H6872">
        <v>40.0000</v>
      </c>
      <c s="8" t="inlineStr" r="I6872">
        <is>
          <t xml:space="preserve"/>
        </is>
      </c>
      <c s="8" t="inlineStr" r="J6872">
        <is>
          <t xml:space="preserve"> Cook</t>
        </is>
      </c>
    </row>
    <row r="6873" ht="20.25" customHeight="0">
      <c s="5" t="inlineStr" r="A6873">
        <is>
          <t xml:space="preserve">60146304</t>
        </is>
      </c>
      <c s="5" t="inlineStr" r="B6873">
        <is>
          <t xml:space="preserve">PIPE UNDERDRAINS FOR STRUCTURES  4"</t>
        </is>
      </c>
      <c s="5" t="inlineStr" r="C6873">
        <is>
          <t xml:space="preserve">FOOT   </t>
        </is>
      </c>
      <c s="6" r="D6873">
        <v>92.000</v>
      </c>
      <c s="7" r="E6873">
        <v>1</v>
      </c>
      <c s="8" t="inlineStr" r="F6873">
        <is>
          <t xml:space="preserve">62T94</t>
        </is>
      </c>
      <c s="8" t="inlineStr" r="G6873">
        <is>
          <t xml:space="preserve">010</t>
        </is>
      </c>
      <c s="9" r="H6873">
        <v>42.0000</v>
      </c>
      <c s="8" t="inlineStr" r="I6873">
        <is>
          <t xml:space="preserve"/>
        </is>
      </c>
      <c s="8" t="inlineStr" r="J6873">
        <is>
          <t xml:space="preserve"> Cook</t>
        </is>
      </c>
    </row>
    <row r="6874" ht="20.25" customHeight="0">
      <c s="5" t="inlineStr" r="A6874">
        <is>
          <t xml:space="preserve">60146304</t>
        </is>
      </c>
      <c s="5" t="inlineStr" r="B6874">
        <is>
          <t xml:space="preserve">PIPE UNDERDRAINS FOR STRUCTURES  4"</t>
        </is>
      </c>
      <c s="5" t="inlineStr" r="C6874">
        <is>
          <t xml:space="preserve">FOOT   </t>
        </is>
      </c>
      <c s="6" r="D6874">
        <v>92.000</v>
      </c>
      <c s="7" r="E6874">
        <v>1</v>
      </c>
      <c s="8" t="inlineStr" r="F6874">
        <is>
          <t xml:space="preserve">62T94</t>
        </is>
      </c>
      <c s="8" t="inlineStr" r="G6874">
        <is>
          <t xml:space="preserve">010</t>
        </is>
      </c>
      <c s="9" r="H6874">
        <v>44.0000</v>
      </c>
      <c s="8" t="inlineStr" r="I6874">
        <is>
          <t xml:space="preserve"/>
        </is>
      </c>
      <c s="8" t="inlineStr" r="J6874">
        <is>
          <t xml:space="preserve"> Cook</t>
        </is>
      </c>
    </row>
    <row r="6875" ht="20.25" customHeight="0">
      <c s="5" t="inlineStr" r="A6875">
        <is>
          <t xml:space="preserve">60146304</t>
        </is>
      </c>
      <c s="5" t="inlineStr" r="B6875">
        <is>
          <t xml:space="preserve">PIPE UNDERDRAINS FOR STRUCTURES  4"</t>
        </is>
      </c>
      <c s="5" t="inlineStr" r="C6875">
        <is>
          <t xml:space="preserve">FOOT   </t>
        </is>
      </c>
      <c s="6" r="D6875">
        <v>92.000</v>
      </c>
      <c s="7" r="E6875">
        <v>1</v>
      </c>
      <c s="8" t="inlineStr" r="F6875">
        <is>
          <t xml:space="preserve">62T94</t>
        </is>
      </c>
      <c s="8" t="inlineStr" r="G6875">
        <is>
          <t xml:space="preserve">010</t>
        </is>
      </c>
      <c s="9" r="H6875">
        <v>109.0000</v>
      </c>
      <c s="8" t="inlineStr" r="I6875">
        <is>
          <t xml:space="preserve"/>
        </is>
      </c>
      <c s="8" t="inlineStr" r="J6875">
        <is>
          <t xml:space="preserve"> Cook</t>
        </is>
      </c>
    </row>
    <row r="6876" ht="20.25" customHeight="0">
      <c s="5" t="inlineStr" r="A6876">
        <is>
          <t xml:space="preserve">60146304</t>
        </is>
      </c>
      <c s="5" t="inlineStr" r="B6876">
        <is>
          <t xml:space="preserve">PIPE UNDERDRAINS FOR STRUCTURES  4"</t>
        </is>
      </c>
      <c s="5" t="inlineStr" r="C6876">
        <is>
          <t xml:space="preserve">FOOT   </t>
        </is>
      </c>
      <c s="6" r="D6876">
        <v>71.000</v>
      </c>
      <c s="7" r="E6876">
        <v>2</v>
      </c>
      <c s="8" t="inlineStr" r="F6876">
        <is>
          <t xml:space="preserve">85762</t>
        </is>
      </c>
      <c s="8" t="inlineStr" r="G6876">
        <is>
          <t xml:space="preserve">091</t>
        </is>
      </c>
      <c s="9" r="H6876">
        <v>26.0000</v>
      </c>
      <c s="8" t="inlineStr" r="I6876">
        <is>
          <t xml:space="preserve">Y</t>
        </is>
      </c>
      <c s="8" t="inlineStr" r="J6876">
        <is>
          <t xml:space="preserve"> Lee</t>
        </is>
      </c>
    </row>
    <row r="6877" ht="20.25" customHeight="0">
      <c s="5" t="inlineStr" r="A6877">
        <is>
          <t xml:space="preserve">60146304</t>
        </is>
      </c>
      <c s="5" t="inlineStr" r="B6877">
        <is>
          <t xml:space="preserve">PIPE UNDERDRAINS FOR STRUCTURES  4"</t>
        </is>
      </c>
      <c s="5" t="inlineStr" r="C6877">
        <is>
          <t xml:space="preserve">FOOT   </t>
        </is>
      </c>
      <c s="6" r="D6877">
        <v>71.000</v>
      </c>
      <c s="7" r="E6877">
        <v>2</v>
      </c>
      <c s="8" t="inlineStr" r="F6877">
        <is>
          <t xml:space="preserve">85762</t>
        </is>
      </c>
      <c s="8" t="inlineStr" r="G6877">
        <is>
          <t xml:space="preserve">091</t>
        </is>
      </c>
      <c s="9" r="H6877">
        <v>36.0000</v>
      </c>
      <c s="8" t="inlineStr" r="I6877">
        <is>
          <t xml:space="preserve"/>
        </is>
      </c>
      <c s="8" t="inlineStr" r="J6877">
        <is>
          <t xml:space="preserve"> Lee</t>
        </is>
      </c>
    </row>
    <row r="6878" ht="20.25" customHeight="0">
      <c s="5" t="inlineStr" r="A6878">
        <is>
          <t xml:space="preserve">60146305</t>
        </is>
      </c>
      <c s="5" t="inlineStr" r="B6878">
        <is>
          <t xml:space="preserve">PIPE UNDERDRAINS FOR STRUCTURES (SPECIAL) 4"</t>
        </is>
      </c>
      <c s="5" t="inlineStr" r="C6878">
        <is>
          <t xml:space="preserve">FOOT   </t>
        </is>
      </c>
      <c s="6" r="D6878">
        <v>16.000</v>
      </c>
      <c s="7" r="E6878">
        <v>1</v>
      </c>
      <c s="8" t="inlineStr" r="F6878">
        <is>
          <t xml:space="preserve">62R25</t>
        </is>
      </c>
      <c s="8" t="inlineStr" r="G6878">
        <is>
          <t xml:space="preserve">003</t>
        </is>
      </c>
      <c s="9" r="H6878">
        <v>24.3500</v>
      </c>
      <c s="8" t="inlineStr" r="I6878">
        <is>
          <t xml:space="preserve">Y</t>
        </is>
      </c>
      <c s="8" t="inlineStr" r="J6878">
        <is>
          <t xml:space="preserve"> Will</t>
        </is>
      </c>
    </row>
    <row r="6879" ht="20.25" customHeight="0">
      <c s="5" t="inlineStr" r="A6879">
        <is>
          <t xml:space="preserve">60146305</t>
        </is>
      </c>
      <c s="5" t="inlineStr" r="B6879">
        <is>
          <t xml:space="preserve">PIPE UNDERDRAINS FOR STRUCTURES (SPECIAL) 4"</t>
        </is>
      </c>
      <c s="5" t="inlineStr" r="C6879">
        <is>
          <t xml:space="preserve">FOOT   </t>
        </is>
      </c>
      <c s="6" r="D6879">
        <v>16.000</v>
      </c>
      <c s="7" r="E6879">
        <v>1</v>
      </c>
      <c s="8" t="inlineStr" r="F6879">
        <is>
          <t xml:space="preserve">62R25</t>
        </is>
      </c>
      <c s="8" t="inlineStr" r="G6879">
        <is>
          <t xml:space="preserve">003</t>
        </is>
      </c>
      <c s="9" r="H6879">
        <v>40.0000</v>
      </c>
      <c s="8" t="inlineStr" r="I6879">
        <is>
          <t xml:space="preserve"/>
        </is>
      </c>
      <c s="8" t="inlineStr" r="J6879">
        <is>
          <t xml:space="preserve"> Will</t>
        </is>
      </c>
    </row>
    <row r="6880" ht="20.25" customHeight="0">
      <c s="5" t="inlineStr" r="A6880">
        <is>
          <t xml:space="preserve">60146305</t>
        </is>
      </c>
      <c s="5" t="inlineStr" r="B6880">
        <is>
          <t xml:space="preserve">PIPE UNDERDRAINS FOR STRUCTURES (SPECIAL) 4"</t>
        </is>
      </c>
      <c s="5" t="inlineStr" r="C6880">
        <is>
          <t xml:space="preserve">FOOT   </t>
        </is>
      </c>
      <c s="6" r="D6880">
        <v>16.000</v>
      </c>
      <c s="7" r="E6880">
        <v>1</v>
      </c>
      <c s="8" t="inlineStr" r="F6880">
        <is>
          <t xml:space="preserve">62R25</t>
        </is>
      </c>
      <c s="8" t="inlineStr" r="G6880">
        <is>
          <t xml:space="preserve">003</t>
        </is>
      </c>
      <c s="9" r="H6880">
        <v>100.0000</v>
      </c>
      <c s="8" t="inlineStr" r="I6880">
        <is>
          <t xml:space="preserve"/>
        </is>
      </c>
      <c s="8" t="inlineStr" r="J6880">
        <is>
          <t xml:space="preserve"> Will</t>
        </is>
      </c>
    </row>
    <row r="6881" ht="20.25" customHeight="0">
      <c s="5" t="inlineStr" r="A6881">
        <is>
          <t xml:space="preserve">60200105</t>
        </is>
      </c>
      <c s="5" t="inlineStr" r="B6881">
        <is>
          <t xml:space="preserve">CATCH BASINS, TYPE A, 4'-DIAMETER, TYPE 1 FRAME, OPEN LID</t>
        </is>
      </c>
      <c s="5" t="inlineStr" r="C6881">
        <is>
          <t xml:space="preserve">EACH   </t>
        </is>
      </c>
      <c s="6" r="D6881">
        <v>59.000</v>
      </c>
      <c s="7" r="E6881">
        <v>1</v>
      </c>
      <c s="8" t="inlineStr" r="F6881">
        <is>
          <t xml:space="preserve">61K60</t>
        </is>
      </c>
      <c s="8" t="inlineStr" r="G6881">
        <is>
          <t xml:space="preserve">087</t>
        </is>
      </c>
      <c s="9" r="H6881">
        <v>5250.0000</v>
      </c>
      <c s="8" t="inlineStr" r="I6881">
        <is>
          <t xml:space="preserve">Y</t>
        </is>
      </c>
      <c s="8" t="inlineStr" r="J6881">
        <is>
          <t xml:space="preserve"> Cook</t>
        </is>
      </c>
    </row>
    <row r="6882" ht="20.25" customHeight="0">
      <c s="5" t="inlineStr" r="A6882">
        <is>
          <t xml:space="preserve">60200105</t>
        </is>
      </c>
      <c s="5" t="inlineStr" r="B6882">
        <is>
          <t xml:space="preserve">CATCH BASINS, TYPE A, 4'-DIAMETER, TYPE 1 FRAME, OPEN LID</t>
        </is>
      </c>
      <c s="5" t="inlineStr" r="C6882">
        <is>
          <t xml:space="preserve">EACH   </t>
        </is>
      </c>
      <c s="6" r="D6882">
        <v>59.000</v>
      </c>
      <c s="7" r="E6882">
        <v>1</v>
      </c>
      <c s="8" t="inlineStr" r="F6882">
        <is>
          <t xml:space="preserve">61K60</t>
        </is>
      </c>
      <c s="8" t="inlineStr" r="G6882">
        <is>
          <t xml:space="preserve">087</t>
        </is>
      </c>
      <c s="9" r="H6882">
        <v>7515.0000</v>
      </c>
      <c s="8" t="inlineStr" r="I6882">
        <is>
          <t xml:space="preserve"/>
        </is>
      </c>
      <c s="8" t="inlineStr" r="J6882">
        <is>
          <t xml:space="preserve"> Cook</t>
        </is>
      </c>
    </row>
    <row r="6883" ht="20.25" customHeight="0">
      <c s="5" t="inlineStr" r="A6883">
        <is>
          <t xml:space="preserve">60200105</t>
        </is>
      </c>
      <c s="5" t="inlineStr" r="B6883">
        <is>
          <t xml:space="preserve">CATCH BASINS, TYPE A, 4'-DIAMETER, TYPE 1 FRAME, OPEN LID</t>
        </is>
      </c>
      <c s="5" t="inlineStr" r="C6883">
        <is>
          <t xml:space="preserve">EACH   </t>
        </is>
      </c>
      <c s="6" r="D6883">
        <v>1.000</v>
      </c>
      <c s="7" r="E6883">
        <v>1</v>
      </c>
      <c s="8" t="inlineStr" r="F6883">
        <is>
          <t xml:space="preserve">61K63</t>
        </is>
      </c>
      <c s="8" t="inlineStr" r="G6883">
        <is>
          <t xml:space="preserve">088</t>
        </is>
      </c>
      <c s="9" r="H6883">
        <v>3600.0000</v>
      </c>
      <c s="8" t="inlineStr" r="I6883">
        <is>
          <t xml:space="preserve">Y</t>
        </is>
      </c>
      <c s="8" t="inlineStr" r="J6883">
        <is>
          <t xml:space="preserve"> Cook</t>
        </is>
      </c>
    </row>
    <row r="6884" ht="20.25" customHeight="0">
      <c s="5" t="inlineStr" r="A6884">
        <is>
          <t xml:space="preserve">60200105</t>
        </is>
      </c>
      <c s="5" t="inlineStr" r="B6884">
        <is>
          <t xml:space="preserve">CATCH BASINS, TYPE A, 4'-DIAMETER, TYPE 1 FRAME, OPEN LID</t>
        </is>
      </c>
      <c s="5" t="inlineStr" r="C6884">
        <is>
          <t xml:space="preserve">EACH   </t>
        </is>
      </c>
      <c s="6" r="D6884">
        <v>1.000</v>
      </c>
      <c s="7" r="E6884">
        <v>1</v>
      </c>
      <c s="8" t="inlineStr" r="F6884">
        <is>
          <t xml:space="preserve">61K63</t>
        </is>
      </c>
      <c s="8" t="inlineStr" r="G6884">
        <is>
          <t xml:space="preserve">088</t>
        </is>
      </c>
      <c s="9" r="H6884">
        <v>2977.5300</v>
      </c>
      <c s="8" t="inlineStr" r="I6884">
        <is>
          <t xml:space="preserve"/>
        </is>
      </c>
      <c s="8" t="inlineStr" r="J6884">
        <is>
          <t xml:space="preserve"> Cook</t>
        </is>
      </c>
    </row>
    <row r="6885" ht="20.25" customHeight="0">
      <c s="5" t="inlineStr" r="A6885">
        <is>
          <t xml:space="preserve">60200105</t>
        </is>
      </c>
      <c s="5" t="inlineStr" r="B6885">
        <is>
          <t xml:space="preserve">CATCH BASINS, TYPE A, 4'-DIAMETER, TYPE 1 FRAME, OPEN LID</t>
        </is>
      </c>
      <c s="5" t="inlineStr" r="C6885">
        <is>
          <t xml:space="preserve">EACH   </t>
        </is>
      </c>
      <c s="6" r="D6885">
        <v>1.000</v>
      </c>
      <c s="7" r="E6885">
        <v>1</v>
      </c>
      <c s="8" t="inlineStr" r="F6885">
        <is>
          <t xml:space="preserve">61K63</t>
        </is>
      </c>
      <c s="8" t="inlineStr" r="G6885">
        <is>
          <t xml:space="preserve">088</t>
        </is>
      </c>
      <c s="9" r="H6885">
        <v>3967.0000</v>
      </c>
      <c s="8" t="inlineStr" r="I6885">
        <is>
          <t xml:space="preserve"/>
        </is>
      </c>
      <c s="8" t="inlineStr" r="J6885">
        <is>
          <t xml:space="preserve"> Cook</t>
        </is>
      </c>
    </row>
    <row r="6886" ht="20.25" customHeight="0">
      <c s="5" t="inlineStr" r="A6886">
        <is>
          <t xml:space="preserve">60200105</t>
        </is>
      </c>
      <c s="5" t="inlineStr" r="B6886">
        <is>
          <t xml:space="preserve">CATCH BASINS, TYPE A, 4'-DIAMETER, TYPE 1 FRAME, OPEN LID</t>
        </is>
      </c>
      <c s="5" t="inlineStr" r="C6886">
        <is>
          <t xml:space="preserve">EACH   </t>
        </is>
      </c>
      <c s="6" r="D6886">
        <v>1.000</v>
      </c>
      <c s="7" r="E6886">
        <v>1</v>
      </c>
      <c s="8" t="inlineStr" r="F6886">
        <is>
          <t xml:space="preserve">61K63</t>
        </is>
      </c>
      <c s="8" t="inlineStr" r="G6886">
        <is>
          <t xml:space="preserve">088</t>
        </is>
      </c>
      <c s="9" r="H6886">
        <v>4300.0000</v>
      </c>
      <c s="8" t="inlineStr" r="I6886">
        <is>
          <t xml:space="preserve"/>
        </is>
      </c>
      <c s="8" t="inlineStr" r="J6886">
        <is>
          <t xml:space="preserve"> Cook</t>
        </is>
      </c>
    </row>
    <row r="6887" ht="20.25" customHeight="0">
      <c s="5" t="inlineStr" r="A6887">
        <is>
          <t xml:space="preserve">60200105</t>
        </is>
      </c>
      <c s="5" t="inlineStr" r="B6887">
        <is>
          <t xml:space="preserve">CATCH BASINS, TYPE A, 4'-DIAMETER, TYPE 1 FRAME, OPEN LID</t>
        </is>
      </c>
      <c s="5" t="inlineStr" r="C6887">
        <is>
          <t xml:space="preserve">EACH   </t>
        </is>
      </c>
      <c s="6" r="D6887">
        <v>1.000</v>
      </c>
      <c s="7" r="E6887">
        <v>1</v>
      </c>
      <c s="8" t="inlineStr" r="F6887">
        <is>
          <t xml:space="preserve">61K63</t>
        </is>
      </c>
      <c s="8" t="inlineStr" r="G6887">
        <is>
          <t xml:space="preserve">088</t>
        </is>
      </c>
      <c s="9" r="H6887">
        <v>4738.1700</v>
      </c>
      <c s="8" t="inlineStr" r="I6887">
        <is>
          <t xml:space="preserve"/>
        </is>
      </c>
      <c s="8" t="inlineStr" r="J6887">
        <is>
          <t xml:space="preserve"> Cook</t>
        </is>
      </c>
    </row>
    <row r="6888" ht="20.25" customHeight="0">
      <c s="5" t="inlineStr" r="A6888">
        <is>
          <t xml:space="preserve">60200105</t>
        </is>
      </c>
      <c s="5" t="inlineStr" r="B6888">
        <is>
          <t xml:space="preserve">CATCH BASINS, TYPE A, 4'-DIAMETER, TYPE 1 FRAME, OPEN LID</t>
        </is>
      </c>
      <c s="5" t="inlineStr" r="C6888">
        <is>
          <t xml:space="preserve">EACH   </t>
        </is>
      </c>
      <c s="6" r="D6888">
        <v>1.000</v>
      </c>
      <c s="7" r="E6888">
        <v>1</v>
      </c>
      <c s="8" t="inlineStr" r="F6888">
        <is>
          <t xml:space="preserve">61K63</t>
        </is>
      </c>
      <c s="8" t="inlineStr" r="G6888">
        <is>
          <t xml:space="preserve">088</t>
        </is>
      </c>
      <c s="9" r="H6888">
        <v>6000.0000</v>
      </c>
      <c s="8" t="inlineStr" r="I6888">
        <is>
          <t xml:space="preserve"/>
        </is>
      </c>
      <c s="8" t="inlineStr" r="J6888">
        <is>
          <t xml:space="preserve"> Cook</t>
        </is>
      </c>
    </row>
    <row r="6889" ht="20.25" customHeight="0">
      <c s="5" t="inlineStr" r="A6889">
        <is>
          <t xml:space="preserve">60200105</t>
        </is>
      </c>
      <c s="5" t="inlineStr" r="B6889">
        <is>
          <t xml:space="preserve">CATCH BASINS, TYPE A, 4'-DIAMETER, TYPE 1 FRAME, OPEN LID</t>
        </is>
      </c>
      <c s="5" t="inlineStr" r="C6889">
        <is>
          <t xml:space="preserve">EACH   </t>
        </is>
      </c>
      <c s="6" r="D6889">
        <v>1.000</v>
      </c>
      <c s="7" r="E6889">
        <v>1</v>
      </c>
      <c s="8" t="inlineStr" r="F6889">
        <is>
          <t xml:space="preserve">62T94</t>
        </is>
      </c>
      <c s="8" t="inlineStr" r="G6889">
        <is>
          <t xml:space="preserve">010</t>
        </is>
      </c>
      <c s="9" r="H6889">
        <v>4000.0000</v>
      </c>
      <c s="8" t="inlineStr" r="I6889">
        <is>
          <t xml:space="preserve">Y</t>
        </is>
      </c>
      <c s="8" t="inlineStr" r="J6889">
        <is>
          <t xml:space="preserve"> Cook</t>
        </is>
      </c>
    </row>
    <row r="6890" ht="20.25" customHeight="0">
      <c s="5" t="inlineStr" r="A6890">
        <is>
          <t xml:space="preserve">60200105</t>
        </is>
      </c>
      <c s="5" t="inlineStr" r="B6890">
        <is>
          <t xml:space="preserve">CATCH BASINS, TYPE A, 4'-DIAMETER, TYPE 1 FRAME, OPEN LID</t>
        </is>
      </c>
      <c s="5" t="inlineStr" r="C6890">
        <is>
          <t xml:space="preserve">EACH   </t>
        </is>
      </c>
      <c s="6" r="D6890">
        <v>1.000</v>
      </c>
      <c s="7" r="E6890">
        <v>1</v>
      </c>
      <c s="8" t="inlineStr" r="F6890">
        <is>
          <t xml:space="preserve">62T94</t>
        </is>
      </c>
      <c s="8" t="inlineStr" r="G6890">
        <is>
          <t xml:space="preserve">010</t>
        </is>
      </c>
      <c s="9" r="H6890">
        <v>3000.0000</v>
      </c>
      <c s="8" t="inlineStr" r="I6890">
        <is>
          <t xml:space="preserve"/>
        </is>
      </c>
      <c s="8" t="inlineStr" r="J6890">
        <is>
          <t xml:space="preserve"> Cook</t>
        </is>
      </c>
    </row>
    <row r="6891" ht="20.25" customHeight="0">
      <c s="5" t="inlineStr" r="A6891">
        <is>
          <t xml:space="preserve">60200105</t>
        </is>
      </c>
      <c s="5" t="inlineStr" r="B6891">
        <is>
          <t xml:space="preserve">CATCH BASINS, TYPE A, 4'-DIAMETER, TYPE 1 FRAME, OPEN LID</t>
        </is>
      </c>
      <c s="5" t="inlineStr" r="C6891">
        <is>
          <t xml:space="preserve">EACH   </t>
        </is>
      </c>
      <c s="6" r="D6891">
        <v>1.000</v>
      </c>
      <c s="7" r="E6891">
        <v>1</v>
      </c>
      <c s="8" t="inlineStr" r="F6891">
        <is>
          <t xml:space="preserve">62T94</t>
        </is>
      </c>
      <c s="8" t="inlineStr" r="G6891">
        <is>
          <t xml:space="preserve">010</t>
        </is>
      </c>
      <c s="9" r="H6891">
        <v>4200.0000</v>
      </c>
      <c s="8" t="inlineStr" r="I6891">
        <is>
          <t xml:space="preserve"/>
        </is>
      </c>
      <c s="8" t="inlineStr" r="J6891">
        <is>
          <t xml:space="preserve"> Cook</t>
        </is>
      </c>
    </row>
    <row r="6892" ht="20.25" customHeight="0">
      <c s="5" t="inlineStr" r="A6892">
        <is>
          <t xml:space="preserve">60200105</t>
        </is>
      </c>
      <c s="5" t="inlineStr" r="B6892">
        <is>
          <t xml:space="preserve">CATCH BASINS, TYPE A, 4'-DIAMETER, TYPE 1 FRAME, OPEN LID</t>
        </is>
      </c>
      <c s="5" t="inlineStr" r="C6892">
        <is>
          <t xml:space="preserve">EACH   </t>
        </is>
      </c>
      <c s="6" r="D6892">
        <v>1.000</v>
      </c>
      <c s="7" r="E6892">
        <v>1</v>
      </c>
      <c s="8" t="inlineStr" r="F6892">
        <is>
          <t xml:space="preserve">62T94</t>
        </is>
      </c>
      <c s="8" t="inlineStr" r="G6892">
        <is>
          <t xml:space="preserve">010</t>
        </is>
      </c>
      <c s="9" r="H6892">
        <v>4549.0000</v>
      </c>
      <c s="8" t="inlineStr" r="I6892">
        <is>
          <t xml:space="preserve"/>
        </is>
      </c>
      <c s="8" t="inlineStr" r="J6892">
        <is>
          <t xml:space="preserve"> Cook</t>
        </is>
      </c>
    </row>
    <row r="6893" ht="20.25" customHeight="0">
      <c s="5" t="inlineStr" r="A6893">
        <is>
          <t xml:space="preserve">60200105</t>
        </is>
      </c>
      <c s="5" t="inlineStr" r="B6893">
        <is>
          <t xml:space="preserve">CATCH BASINS, TYPE A, 4'-DIAMETER, TYPE 1 FRAME, OPEN LID</t>
        </is>
      </c>
      <c s="5" t="inlineStr" r="C6893">
        <is>
          <t xml:space="preserve">EACH   </t>
        </is>
      </c>
      <c s="6" r="D6893">
        <v>1.000</v>
      </c>
      <c s="7" r="E6893">
        <v>1</v>
      </c>
      <c s="8" t="inlineStr" r="F6893">
        <is>
          <t xml:space="preserve">62T94</t>
        </is>
      </c>
      <c s="8" t="inlineStr" r="G6893">
        <is>
          <t xml:space="preserve">010</t>
        </is>
      </c>
      <c s="9" r="H6893">
        <v>4900.0000</v>
      </c>
      <c s="8" t="inlineStr" r="I6893">
        <is>
          <t xml:space="preserve"/>
        </is>
      </c>
      <c s="8" t="inlineStr" r="J6893">
        <is>
          <t xml:space="preserve"> Cook</t>
        </is>
      </c>
    </row>
    <row r="6894" ht="20.25" customHeight="0">
      <c s="5" t="inlineStr" r="A6894">
        <is>
          <t xml:space="preserve">60200105</t>
        </is>
      </c>
      <c s="5" t="inlineStr" r="B6894">
        <is>
          <t xml:space="preserve">CATCH BASINS, TYPE A, 4'-DIAMETER, TYPE 1 FRAME, OPEN LID</t>
        </is>
      </c>
      <c s="5" t="inlineStr" r="C6894">
        <is>
          <t xml:space="preserve">EACH   </t>
        </is>
      </c>
      <c s="6" r="D6894">
        <v>1.000</v>
      </c>
      <c s="7" r="E6894">
        <v>1</v>
      </c>
      <c s="8" t="inlineStr" r="F6894">
        <is>
          <t xml:space="preserve">62T94</t>
        </is>
      </c>
      <c s="8" t="inlineStr" r="G6894">
        <is>
          <t xml:space="preserve">010</t>
        </is>
      </c>
      <c s="9" r="H6894">
        <v>4905.0000</v>
      </c>
      <c s="8" t="inlineStr" r="I6894">
        <is>
          <t xml:space="preserve"/>
        </is>
      </c>
      <c s="8" t="inlineStr" r="J6894">
        <is>
          <t xml:space="preserve"> Cook</t>
        </is>
      </c>
    </row>
    <row r="6895" ht="20.25" customHeight="0">
      <c s="5" t="inlineStr" r="A6895">
        <is>
          <t xml:space="preserve">60200105</t>
        </is>
      </c>
      <c s="5" t="inlineStr" r="B6895">
        <is>
          <t xml:space="preserve">CATCH BASINS, TYPE A, 4'-DIAMETER, TYPE 1 FRAME, OPEN LID</t>
        </is>
      </c>
      <c s="5" t="inlineStr" r="C6895">
        <is>
          <t xml:space="preserve">EACH   </t>
        </is>
      </c>
      <c s="6" r="D6895">
        <v>1.000</v>
      </c>
      <c s="7" r="E6895">
        <v>1</v>
      </c>
      <c s="8" t="inlineStr" r="F6895">
        <is>
          <t xml:space="preserve">62T94</t>
        </is>
      </c>
      <c s="8" t="inlineStr" r="G6895">
        <is>
          <t xml:space="preserve">010</t>
        </is>
      </c>
      <c s="9" r="H6895">
        <v>5000.0000</v>
      </c>
      <c s="8" t="inlineStr" r="I6895">
        <is>
          <t xml:space="preserve"/>
        </is>
      </c>
      <c s="8" t="inlineStr" r="J6895">
        <is>
          <t xml:space="preserve"> Cook</t>
        </is>
      </c>
    </row>
    <row r="6896" ht="20.25" customHeight="0">
      <c s="5" t="inlineStr" r="A6896">
        <is>
          <t xml:space="preserve">60200105</t>
        </is>
      </c>
      <c s="5" t="inlineStr" r="B6896">
        <is>
          <t xml:space="preserve">CATCH BASINS, TYPE A, 4'-DIAMETER, TYPE 1 FRAME, OPEN LID</t>
        </is>
      </c>
      <c s="5" t="inlineStr" r="C6896">
        <is>
          <t xml:space="preserve">EACH   </t>
        </is>
      </c>
      <c s="6" r="D6896">
        <v>1.000</v>
      </c>
      <c s="7" r="E6896">
        <v>1</v>
      </c>
      <c s="8" t="inlineStr" r="F6896">
        <is>
          <t xml:space="preserve">62T94</t>
        </is>
      </c>
      <c s="8" t="inlineStr" r="G6896">
        <is>
          <t xml:space="preserve">010</t>
        </is>
      </c>
      <c s="9" r="H6896">
        <v>5100.0000</v>
      </c>
      <c s="8" t="inlineStr" r="I6896">
        <is>
          <t xml:space="preserve"/>
        </is>
      </c>
      <c s="8" t="inlineStr" r="J6896">
        <is>
          <t xml:space="preserve"> Cook</t>
        </is>
      </c>
    </row>
    <row r="6897" ht="20.25" customHeight="0">
      <c s="5" t="inlineStr" r="A6897">
        <is>
          <t xml:space="preserve">60200105</t>
        </is>
      </c>
      <c s="5" t="inlineStr" r="B6897">
        <is>
          <t xml:space="preserve">CATCH BASINS, TYPE A, 4'-DIAMETER, TYPE 1 FRAME, OPEN LID</t>
        </is>
      </c>
      <c s="5" t="inlineStr" r="C6897">
        <is>
          <t xml:space="preserve">EACH   </t>
        </is>
      </c>
      <c s="6" r="D6897">
        <v>1.000</v>
      </c>
      <c s="7" r="E6897">
        <v>1</v>
      </c>
      <c s="8" t="inlineStr" r="F6897">
        <is>
          <t xml:space="preserve">62T94</t>
        </is>
      </c>
      <c s="8" t="inlineStr" r="G6897">
        <is>
          <t xml:space="preserve">010</t>
        </is>
      </c>
      <c s="9" r="H6897">
        <v>6200.0000</v>
      </c>
      <c s="8" t="inlineStr" r="I6897">
        <is>
          <t xml:space="preserve"/>
        </is>
      </c>
      <c s="8" t="inlineStr" r="J6897">
        <is>
          <t xml:space="preserve"> Cook</t>
        </is>
      </c>
    </row>
    <row r="6898" ht="20.25" customHeight="0">
      <c s="5" t="inlineStr" r="A6898">
        <is>
          <t xml:space="preserve">60200205</t>
        </is>
      </c>
      <c s="5" t="inlineStr" r="B6898">
        <is>
          <t xml:space="preserve">CATCH BASINS, TYPE A, 4'-DIAMETER, TYPE 1 FRAME, CLOSED LID</t>
        </is>
      </c>
      <c s="5" t="inlineStr" r="C6898">
        <is>
          <t xml:space="preserve">EACH   </t>
        </is>
      </c>
      <c s="6" r="D6898">
        <v>4.000</v>
      </c>
      <c s="7" r="E6898">
        <v>1</v>
      </c>
      <c s="8" t="inlineStr" r="F6898">
        <is>
          <t xml:space="preserve">61K06</t>
        </is>
      </c>
      <c s="8" t="inlineStr" r="G6898">
        <is>
          <t xml:space="preserve">065</t>
        </is>
      </c>
      <c s="9" r="H6898">
        <v>3794.6100</v>
      </c>
      <c s="8" t="inlineStr" r="I6898">
        <is>
          <t xml:space="preserve">Y</t>
        </is>
      </c>
      <c s="8" t="inlineStr" r="J6898">
        <is>
          <t xml:space="preserve"> Cook</t>
        </is>
      </c>
    </row>
    <row r="6899" ht="20.25" customHeight="0">
      <c s="5" t="inlineStr" r="A6899">
        <is>
          <t xml:space="preserve">60200205</t>
        </is>
      </c>
      <c s="5" t="inlineStr" r="B6899">
        <is>
          <t xml:space="preserve">CATCH BASINS, TYPE A, 4'-DIAMETER, TYPE 1 FRAME, CLOSED LID</t>
        </is>
      </c>
      <c s="5" t="inlineStr" r="C6899">
        <is>
          <t xml:space="preserve">EACH   </t>
        </is>
      </c>
      <c s="6" r="D6899">
        <v>4.000</v>
      </c>
      <c s="7" r="E6899">
        <v>1</v>
      </c>
      <c s="8" t="inlineStr" r="F6899">
        <is>
          <t xml:space="preserve">61K06</t>
        </is>
      </c>
      <c s="8" t="inlineStr" r="G6899">
        <is>
          <t xml:space="preserve">065</t>
        </is>
      </c>
      <c s="9" r="H6899">
        <v>3400.0000</v>
      </c>
      <c s="8" t="inlineStr" r="I6899">
        <is>
          <t xml:space="preserve"/>
        </is>
      </c>
      <c s="8" t="inlineStr" r="J6899">
        <is>
          <t xml:space="preserve"> Cook</t>
        </is>
      </c>
    </row>
    <row r="6900" ht="20.25" customHeight="0">
      <c s="5" t="inlineStr" r="A6900">
        <is>
          <t xml:space="preserve">60200205</t>
        </is>
      </c>
      <c s="5" t="inlineStr" r="B6900">
        <is>
          <t xml:space="preserve">CATCH BASINS, TYPE A, 4'-DIAMETER, TYPE 1 FRAME, CLOSED LID</t>
        </is>
      </c>
      <c s="5" t="inlineStr" r="C6900">
        <is>
          <t xml:space="preserve">EACH   </t>
        </is>
      </c>
      <c s="6" r="D6900">
        <v>4.000</v>
      </c>
      <c s="7" r="E6900">
        <v>1</v>
      </c>
      <c s="8" t="inlineStr" r="F6900">
        <is>
          <t xml:space="preserve">61K06</t>
        </is>
      </c>
      <c s="8" t="inlineStr" r="G6900">
        <is>
          <t xml:space="preserve">065</t>
        </is>
      </c>
      <c s="9" r="H6900">
        <v>3650.0000</v>
      </c>
      <c s="8" t="inlineStr" r="I6900">
        <is>
          <t xml:space="preserve"/>
        </is>
      </c>
      <c s="8" t="inlineStr" r="J6900">
        <is>
          <t xml:space="preserve"> Cook</t>
        </is>
      </c>
    </row>
    <row r="6901" ht="20.25" customHeight="0">
      <c s="5" t="inlineStr" r="A6901">
        <is>
          <t xml:space="preserve">60200205</t>
        </is>
      </c>
      <c s="5" t="inlineStr" r="B6901">
        <is>
          <t xml:space="preserve">CATCH BASINS, TYPE A, 4'-DIAMETER, TYPE 1 FRAME, CLOSED LID</t>
        </is>
      </c>
      <c s="5" t="inlineStr" r="C6901">
        <is>
          <t xml:space="preserve">EACH   </t>
        </is>
      </c>
      <c s="6" r="D6901">
        <v>4.000</v>
      </c>
      <c s="7" r="E6901">
        <v>1</v>
      </c>
      <c s="8" t="inlineStr" r="F6901">
        <is>
          <t xml:space="preserve">61K06</t>
        </is>
      </c>
      <c s="8" t="inlineStr" r="G6901">
        <is>
          <t xml:space="preserve">065</t>
        </is>
      </c>
      <c s="9" r="H6901">
        <v>3910.0000</v>
      </c>
      <c s="8" t="inlineStr" r="I6901">
        <is>
          <t xml:space="preserve"/>
        </is>
      </c>
      <c s="8" t="inlineStr" r="J6901">
        <is>
          <t xml:space="preserve"> Cook</t>
        </is>
      </c>
    </row>
    <row r="6902" ht="20.25" customHeight="0">
      <c s="5" t="inlineStr" r="A6902">
        <is>
          <t xml:space="preserve">60200205</t>
        </is>
      </c>
      <c s="5" t="inlineStr" r="B6902">
        <is>
          <t xml:space="preserve">CATCH BASINS, TYPE A, 4'-DIAMETER, TYPE 1 FRAME, CLOSED LID</t>
        </is>
      </c>
      <c s="5" t="inlineStr" r="C6902">
        <is>
          <t xml:space="preserve">EACH   </t>
        </is>
      </c>
      <c s="6" r="D6902">
        <v>4.000</v>
      </c>
      <c s="7" r="E6902">
        <v>1</v>
      </c>
      <c s="8" t="inlineStr" r="F6902">
        <is>
          <t xml:space="preserve">61K06</t>
        </is>
      </c>
      <c s="8" t="inlineStr" r="G6902">
        <is>
          <t xml:space="preserve">065</t>
        </is>
      </c>
      <c s="9" r="H6902">
        <v>3910.0000</v>
      </c>
      <c s="8" t="inlineStr" r="I6902">
        <is>
          <t xml:space="preserve"/>
        </is>
      </c>
      <c s="8" t="inlineStr" r="J6902">
        <is>
          <t xml:space="preserve"> Cook</t>
        </is>
      </c>
    </row>
    <row r="6903" ht="20.25" customHeight="0">
      <c s="5" t="inlineStr" r="A6903">
        <is>
          <t xml:space="preserve">60200205</t>
        </is>
      </c>
      <c s="5" t="inlineStr" r="B6903">
        <is>
          <t xml:space="preserve">CATCH BASINS, TYPE A, 4'-DIAMETER, TYPE 1 FRAME, CLOSED LID</t>
        </is>
      </c>
      <c s="5" t="inlineStr" r="C6903">
        <is>
          <t xml:space="preserve">EACH   </t>
        </is>
      </c>
      <c s="6" r="D6903">
        <v>4.000</v>
      </c>
      <c s="7" r="E6903">
        <v>1</v>
      </c>
      <c s="8" t="inlineStr" r="F6903">
        <is>
          <t xml:space="preserve">61K06</t>
        </is>
      </c>
      <c s="8" t="inlineStr" r="G6903">
        <is>
          <t xml:space="preserve">065</t>
        </is>
      </c>
      <c s="9" r="H6903">
        <v>4635.0000</v>
      </c>
      <c s="8" t="inlineStr" r="I6903">
        <is>
          <t xml:space="preserve"/>
        </is>
      </c>
      <c s="8" t="inlineStr" r="J6903">
        <is>
          <t xml:space="preserve"> Cook</t>
        </is>
      </c>
    </row>
    <row r="6904" ht="20.25" customHeight="0">
      <c s="5" t="inlineStr" r="A6904">
        <is>
          <t xml:space="preserve">60200205</t>
        </is>
      </c>
      <c s="5" t="inlineStr" r="B6904">
        <is>
          <t xml:space="preserve">CATCH BASINS, TYPE A, 4'-DIAMETER, TYPE 1 FRAME, CLOSED LID</t>
        </is>
      </c>
      <c s="5" t="inlineStr" r="C6904">
        <is>
          <t xml:space="preserve">EACH   </t>
        </is>
      </c>
      <c s="6" r="D6904">
        <v>4.000</v>
      </c>
      <c s="7" r="E6904">
        <v>1</v>
      </c>
      <c s="8" t="inlineStr" r="F6904">
        <is>
          <t xml:space="preserve">61K06</t>
        </is>
      </c>
      <c s="8" t="inlineStr" r="G6904">
        <is>
          <t xml:space="preserve">065</t>
        </is>
      </c>
      <c s="9" r="H6904">
        <v>4850.0000</v>
      </c>
      <c s="8" t="inlineStr" r="I6904">
        <is>
          <t xml:space="preserve"/>
        </is>
      </c>
      <c s="8" t="inlineStr" r="J6904">
        <is>
          <t xml:space="preserve"> Cook</t>
        </is>
      </c>
    </row>
    <row r="6905" ht="20.25" customHeight="0">
      <c s="5" t="inlineStr" r="A6905">
        <is>
          <t xml:space="preserve">60200205</t>
        </is>
      </c>
      <c s="5" t="inlineStr" r="B6905">
        <is>
          <t xml:space="preserve">CATCH BASINS, TYPE A, 4'-DIAMETER, TYPE 1 FRAME, CLOSED LID</t>
        </is>
      </c>
      <c s="5" t="inlineStr" r="C6905">
        <is>
          <t xml:space="preserve">EACH   </t>
        </is>
      </c>
      <c s="6" r="D6905">
        <v>4.000</v>
      </c>
      <c s="7" r="E6905">
        <v>1</v>
      </c>
      <c s="8" t="inlineStr" r="F6905">
        <is>
          <t xml:space="preserve">61K06</t>
        </is>
      </c>
      <c s="8" t="inlineStr" r="G6905">
        <is>
          <t xml:space="preserve">065</t>
        </is>
      </c>
      <c s="9" r="H6905">
        <v>4850.0000</v>
      </c>
      <c s="8" t="inlineStr" r="I6905">
        <is>
          <t xml:space="preserve"/>
        </is>
      </c>
      <c s="8" t="inlineStr" r="J6905">
        <is>
          <t xml:space="preserve"> Cook</t>
        </is>
      </c>
    </row>
    <row r="6906" ht="20.25" customHeight="0">
      <c s="5" t="inlineStr" r="A6906">
        <is>
          <t xml:space="preserve">60200805</t>
        </is>
      </c>
      <c s="5" t="inlineStr" r="B6906">
        <is>
          <t xml:space="preserve">CATCH BASINS, TYPE A, 4'-DIAMETER, TYPE 8 GRATE</t>
        </is>
      </c>
      <c s="5" t="inlineStr" r="C6906">
        <is>
          <t xml:space="preserve">EACH   </t>
        </is>
      </c>
      <c s="6" r="D6906">
        <v>6.000</v>
      </c>
      <c s="7" r="E6906">
        <v>1</v>
      </c>
      <c s="8" t="inlineStr" r="F6906">
        <is>
          <t xml:space="preserve">61K06</t>
        </is>
      </c>
      <c s="8" t="inlineStr" r="G6906">
        <is>
          <t xml:space="preserve">065</t>
        </is>
      </c>
      <c s="9" r="H6906">
        <v>3664.9100</v>
      </c>
      <c s="8" t="inlineStr" r="I6906">
        <is>
          <t xml:space="preserve">Y</t>
        </is>
      </c>
      <c s="8" t="inlineStr" r="J6906">
        <is>
          <t xml:space="preserve"> Cook</t>
        </is>
      </c>
    </row>
    <row r="6907" ht="20.25" customHeight="0">
      <c s="5" t="inlineStr" r="A6907">
        <is>
          <t xml:space="preserve">60200805</t>
        </is>
      </c>
      <c s="5" t="inlineStr" r="B6907">
        <is>
          <t xml:space="preserve">CATCH BASINS, TYPE A, 4'-DIAMETER, TYPE 8 GRATE</t>
        </is>
      </c>
      <c s="5" t="inlineStr" r="C6907">
        <is>
          <t xml:space="preserve">EACH   </t>
        </is>
      </c>
      <c s="6" r="D6907">
        <v>6.000</v>
      </c>
      <c s="7" r="E6907">
        <v>1</v>
      </c>
      <c s="8" t="inlineStr" r="F6907">
        <is>
          <t xml:space="preserve">61K06</t>
        </is>
      </c>
      <c s="8" t="inlineStr" r="G6907">
        <is>
          <t xml:space="preserve">065</t>
        </is>
      </c>
      <c s="9" r="H6907">
        <v>3300.0000</v>
      </c>
      <c s="8" t="inlineStr" r="I6907">
        <is>
          <t xml:space="preserve"/>
        </is>
      </c>
      <c s="8" t="inlineStr" r="J6907">
        <is>
          <t xml:space="preserve"> Cook</t>
        </is>
      </c>
    </row>
    <row r="6908" ht="20.25" customHeight="0">
      <c s="5" t="inlineStr" r="A6908">
        <is>
          <t xml:space="preserve">60200805</t>
        </is>
      </c>
      <c s="5" t="inlineStr" r="B6908">
        <is>
          <t xml:space="preserve">CATCH BASINS, TYPE A, 4'-DIAMETER, TYPE 8 GRATE</t>
        </is>
      </c>
      <c s="5" t="inlineStr" r="C6908">
        <is>
          <t xml:space="preserve">EACH   </t>
        </is>
      </c>
      <c s="6" r="D6908">
        <v>6.000</v>
      </c>
      <c s="7" r="E6908">
        <v>1</v>
      </c>
      <c s="8" t="inlineStr" r="F6908">
        <is>
          <t xml:space="preserve">61K06</t>
        </is>
      </c>
      <c s="8" t="inlineStr" r="G6908">
        <is>
          <t xml:space="preserve">065</t>
        </is>
      </c>
      <c s="9" r="H6908">
        <v>3425.0000</v>
      </c>
      <c s="8" t="inlineStr" r="I6908">
        <is>
          <t xml:space="preserve"/>
        </is>
      </c>
      <c s="8" t="inlineStr" r="J6908">
        <is>
          <t xml:space="preserve"> Cook</t>
        </is>
      </c>
    </row>
    <row r="6909" ht="20.25" customHeight="0">
      <c s="5" t="inlineStr" r="A6909">
        <is>
          <t xml:space="preserve">60200805</t>
        </is>
      </c>
      <c s="5" t="inlineStr" r="B6909">
        <is>
          <t xml:space="preserve">CATCH BASINS, TYPE A, 4'-DIAMETER, TYPE 8 GRATE</t>
        </is>
      </c>
      <c s="5" t="inlineStr" r="C6909">
        <is>
          <t xml:space="preserve">EACH   </t>
        </is>
      </c>
      <c s="6" r="D6909">
        <v>6.000</v>
      </c>
      <c s="7" r="E6909">
        <v>1</v>
      </c>
      <c s="8" t="inlineStr" r="F6909">
        <is>
          <t xml:space="preserve">61K06</t>
        </is>
      </c>
      <c s="8" t="inlineStr" r="G6909">
        <is>
          <t xml:space="preserve">065</t>
        </is>
      </c>
      <c s="9" r="H6909">
        <v>3630.0000</v>
      </c>
      <c s="8" t="inlineStr" r="I6909">
        <is>
          <t xml:space="preserve"/>
        </is>
      </c>
      <c s="8" t="inlineStr" r="J6909">
        <is>
          <t xml:space="preserve"> Cook</t>
        </is>
      </c>
    </row>
    <row r="6910" ht="20.25" customHeight="0">
      <c s="5" t="inlineStr" r="A6910">
        <is>
          <t xml:space="preserve">60200805</t>
        </is>
      </c>
      <c s="5" t="inlineStr" r="B6910">
        <is>
          <t xml:space="preserve">CATCH BASINS, TYPE A, 4'-DIAMETER, TYPE 8 GRATE</t>
        </is>
      </c>
      <c s="5" t="inlineStr" r="C6910">
        <is>
          <t xml:space="preserve">EACH   </t>
        </is>
      </c>
      <c s="6" r="D6910">
        <v>6.000</v>
      </c>
      <c s="7" r="E6910">
        <v>1</v>
      </c>
      <c s="8" t="inlineStr" r="F6910">
        <is>
          <t xml:space="preserve">61K06</t>
        </is>
      </c>
      <c s="8" t="inlineStr" r="G6910">
        <is>
          <t xml:space="preserve">065</t>
        </is>
      </c>
      <c s="9" r="H6910">
        <v>3630.0000</v>
      </c>
      <c s="8" t="inlineStr" r="I6910">
        <is>
          <t xml:space="preserve"/>
        </is>
      </c>
      <c s="8" t="inlineStr" r="J6910">
        <is>
          <t xml:space="preserve"> Cook</t>
        </is>
      </c>
    </row>
    <row r="6911" ht="20.25" customHeight="0">
      <c s="5" t="inlineStr" r="A6911">
        <is>
          <t xml:space="preserve">60200805</t>
        </is>
      </c>
      <c s="5" t="inlineStr" r="B6911">
        <is>
          <t xml:space="preserve">CATCH BASINS, TYPE A, 4'-DIAMETER, TYPE 8 GRATE</t>
        </is>
      </c>
      <c s="5" t="inlineStr" r="C6911">
        <is>
          <t xml:space="preserve">EACH   </t>
        </is>
      </c>
      <c s="6" r="D6911">
        <v>6.000</v>
      </c>
      <c s="7" r="E6911">
        <v>1</v>
      </c>
      <c s="8" t="inlineStr" r="F6911">
        <is>
          <t xml:space="preserve">61K06</t>
        </is>
      </c>
      <c s="8" t="inlineStr" r="G6911">
        <is>
          <t xml:space="preserve">065</t>
        </is>
      </c>
      <c s="9" r="H6911">
        <v>4465.0000</v>
      </c>
      <c s="8" t="inlineStr" r="I6911">
        <is>
          <t xml:space="preserve"/>
        </is>
      </c>
      <c s="8" t="inlineStr" r="J6911">
        <is>
          <t xml:space="preserve"> Cook</t>
        </is>
      </c>
    </row>
    <row r="6912" ht="20.25" customHeight="0">
      <c s="5" t="inlineStr" r="A6912">
        <is>
          <t xml:space="preserve">60200805</t>
        </is>
      </c>
      <c s="5" t="inlineStr" r="B6912">
        <is>
          <t xml:space="preserve">CATCH BASINS, TYPE A, 4'-DIAMETER, TYPE 8 GRATE</t>
        </is>
      </c>
      <c s="5" t="inlineStr" r="C6912">
        <is>
          <t xml:space="preserve">EACH   </t>
        </is>
      </c>
      <c s="6" r="D6912">
        <v>6.000</v>
      </c>
      <c s="7" r="E6912">
        <v>1</v>
      </c>
      <c s="8" t="inlineStr" r="F6912">
        <is>
          <t xml:space="preserve">61K06</t>
        </is>
      </c>
      <c s="8" t="inlineStr" r="G6912">
        <is>
          <t xml:space="preserve">065</t>
        </is>
      </c>
      <c s="9" r="H6912">
        <v>4600.0000</v>
      </c>
      <c s="8" t="inlineStr" r="I6912">
        <is>
          <t xml:space="preserve"/>
        </is>
      </c>
      <c s="8" t="inlineStr" r="J6912">
        <is>
          <t xml:space="preserve"> Cook</t>
        </is>
      </c>
    </row>
    <row r="6913" ht="20.25" customHeight="0">
      <c s="5" t="inlineStr" r="A6913">
        <is>
          <t xml:space="preserve">60200805</t>
        </is>
      </c>
      <c s="5" t="inlineStr" r="B6913">
        <is>
          <t xml:space="preserve">CATCH BASINS, TYPE A, 4'-DIAMETER, TYPE 8 GRATE</t>
        </is>
      </c>
      <c s="5" t="inlineStr" r="C6913">
        <is>
          <t xml:space="preserve">EACH   </t>
        </is>
      </c>
      <c s="6" r="D6913">
        <v>6.000</v>
      </c>
      <c s="7" r="E6913">
        <v>1</v>
      </c>
      <c s="8" t="inlineStr" r="F6913">
        <is>
          <t xml:space="preserve">61K06</t>
        </is>
      </c>
      <c s="8" t="inlineStr" r="G6913">
        <is>
          <t xml:space="preserve">065</t>
        </is>
      </c>
      <c s="9" r="H6913">
        <v>4600.0000</v>
      </c>
      <c s="8" t="inlineStr" r="I6913">
        <is>
          <t xml:space="preserve"/>
        </is>
      </c>
      <c s="8" t="inlineStr" r="J6913">
        <is>
          <t xml:space="preserve"> Cook</t>
        </is>
      </c>
    </row>
    <row r="6914" ht="20.25" customHeight="0">
      <c s="5" t="inlineStr" r="A6914">
        <is>
          <t xml:space="preserve">60200805</t>
        </is>
      </c>
      <c s="5" t="inlineStr" r="B6914">
        <is>
          <t xml:space="preserve">CATCH BASINS, TYPE A, 4'-DIAMETER, TYPE 8 GRATE</t>
        </is>
      </c>
      <c s="5" t="inlineStr" r="C6914">
        <is>
          <t xml:space="preserve">EACH   </t>
        </is>
      </c>
      <c s="6" r="D6914">
        <v>1.000</v>
      </c>
      <c s="7" r="E6914">
        <v>1</v>
      </c>
      <c s="8" t="inlineStr" r="F6914">
        <is>
          <t xml:space="preserve">62R25</t>
        </is>
      </c>
      <c s="8" t="inlineStr" r="G6914">
        <is>
          <t xml:space="preserve">003</t>
        </is>
      </c>
      <c s="9" r="H6914">
        <v>3675.0000</v>
      </c>
      <c s="8" t="inlineStr" r="I6914">
        <is>
          <t xml:space="preserve">Y</t>
        </is>
      </c>
      <c s="8" t="inlineStr" r="J6914">
        <is>
          <t xml:space="preserve"> Will</t>
        </is>
      </c>
    </row>
    <row r="6915" ht="20.25" customHeight="0">
      <c s="5" t="inlineStr" r="A6915">
        <is>
          <t xml:space="preserve">60200805</t>
        </is>
      </c>
      <c s="5" t="inlineStr" r="B6915">
        <is>
          <t xml:space="preserve">CATCH BASINS, TYPE A, 4'-DIAMETER, TYPE 8 GRATE</t>
        </is>
      </c>
      <c s="5" t="inlineStr" r="C6915">
        <is>
          <t xml:space="preserve">EACH   </t>
        </is>
      </c>
      <c s="6" r="D6915">
        <v>1.000</v>
      </c>
      <c s="7" r="E6915">
        <v>1</v>
      </c>
      <c s="8" t="inlineStr" r="F6915">
        <is>
          <t xml:space="preserve">62R25</t>
        </is>
      </c>
      <c s="8" t="inlineStr" r="G6915">
        <is>
          <t xml:space="preserve">003</t>
        </is>
      </c>
      <c s="9" r="H6915">
        <v>2700.0000</v>
      </c>
      <c s="8" t="inlineStr" r="I6915">
        <is>
          <t xml:space="preserve"/>
        </is>
      </c>
      <c s="8" t="inlineStr" r="J6915">
        <is>
          <t xml:space="preserve"> Will</t>
        </is>
      </c>
    </row>
    <row r="6916" ht="20.25" customHeight="0">
      <c s="5" t="inlineStr" r="A6916">
        <is>
          <t xml:space="preserve">60200805</t>
        </is>
      </c>
      <c s="5" t="inlineStr" r="B6916">
        <is>
          <t xml:space="preserve">CATCH BASINS, TYPE A, 4'-DIAMETER, TYPE 8 GRATE</t>
        </is>
      </c>
      <c s="5" t="inlineStr" r="C6916">
        <is>
          <t xml:space="preserve">EACH   </t>
        </is>
      </c>
      <c s="6" r="D6916">
        <v>1.000</v>
      </c>
      <c s="7" r="E6916">
        <v>1</v>
      </c>
      <c s="8" t="inlineStr" r="F6916">
        <is>
          <t xml:space="preserve">62R25</t>
        </is>
      </c>
      <c s="8" t="inlineStr" r="G6916">
        <is>
          <t xml:space="preserve">003</t>
        </is>
      </c>
      <c s="9" r="H6916">
        <v>3700.0000</v>
      </c>
      <c s="8" t="inlineStr" r="I6916">
        <is>
          <t xml:space="preserve"/>
        </is>
      </c>
      <c s="8" t="inlineStr" r="J6916">
        <is>
          <t xml:space="preserve"> Will</t>
        </is>
      </c>
    </row>
    <row r="6917" ht="20.25" customHeight="0">
      <c s="5" t="inlineStr" r="A6917">
        <is>
          <t xml:space="preserve">60201105</t>
        </is>
      </c>
      <c s="5" t="inlineStr" r="B6917">
        <is>
          <t xml:space="preserve">CATCH BASINS, TYPE A, 4'-DIAMETER, TYPE 11 FRAME AND GRATE</t>
        </is>
      </c>
      <c s="5" t="inlineStr" r="C6917">
        <is>
          <t xml:space="preserve">EACH   </t>
        </is>
      </c>
      <c s="6" r="D6917">
        <v>50.000</v>
      </c>
      <c s="7" r="E6917">
        <v>1</v>
      </c>
      <c s="8" t="inlineStr" r="F6917">
        <is>
          <t xml:space="preserve">61K63</t>
        </is>
      </c>
      <c s="8" t="inlineStr" r="G6917">
        <is>
          <t xml:space="preserve">088</t>
        </is>
      </c>
      <c s="9" r="H6917">
        <v>3250.0000</v>
      </c>
      <c s="8" t="inlineStr" r="I6917">
        <is>
          <t xml:space="preserve">Y</t>
        </is>
      </c>
      <c s="8" t="inlineStr" r="J6917">
        <is>
          <t xml:space="preserve"> Cook</t>
        </is>
      </c>
    </row>
    <row r="6918" ht="20.25" customHeight="0">
      <c s="5" t="inlineStr" r="A6918">
        <is>
          <t xml:space="preserve">60201105</t>
        </is>
      </c>
      <c s="5" t="inlineStr" r="B6918">
        <is>
          <t xml:space="preserve">CATCH BASINS, TYPE A, 4'-DIAMETER, TYPE 11 FRAME AND GRATE</t>
        </is>
      </c>
      <c s="5" t="inlineStr" r="C6918">
        <is>
          <t xml:space="preserve">EACH   </t>
        </is>
      </c>
      <c s="6" r="D6918">
        <v>50.000</v>
      </c>
      <c s="7" r="E6918">
        <v>1</v>
      </c>
      <c s="8" t="inlineStr" r="F6918">
        <is>
          <t xml:space="preserve">61K63</t>
        </is>
      </c>
      <c s="8" t="inlineStr" r="G6918">
        <is>
          <t xml:space="preserve">088</t>
        </is>
      </c>
      <c s="9" r="H6918">
        <v>3152.3200</v>
      </c>
      <c s="8" t="inlineStr" r="I6918">
        <is>
          <t xml:space="preserve"/>
        </is>
      </c>
      <c s="8" t="inlineStr" r="J6918">
        <is>
          <t xml:space="preserve"> Cook</t>
        </is>
      </c>
    </row>
    <row r="6919" ht="20.25" customHeight="0">
      <c s="5" t="inlineStr" r="A6919">
        <is>
          <t xml:space="preserve">60201105</t>
        </is>
      </c>
      <c s="5" t="inlineStr" r="B6919">
        <is>
          <t xml:space="preserve">CATCH BASINS, TYPE A, 4'-DIAMETER, TYPE 11 FRAME AND GRATE</t>
        </is>
      </c>
      <c s="5" t="inlineStr" r="C6919">
        <is>
          <t xml:space="preserve">EACH   </t>
        </is>
      </c>
      <c s="6" r="D6919">
        <v>50.000</v>
      </c>
      <c s="7" r="E6919">
        <v>1</v>
      </c>
      <c s="8" t="inlineStr" r="F6919">
        <is>
          <t xml:space="preserve">61K63</t>
        </is>
      </c>
      <c s="8" t="inlineStr" r="G6919">
        <is>
          <t xml:space="preserve">088</t>
        </is>
      </c>
      <c s="9" r="H6919">
        <v>4163.0000</v>
      </c>
      <c s="8" t="inlineStr" r="I6919">
        <is>
          <t xml:space="preserve"/>
        </is>
      </c>
      <c s="8" t="inlineStr" r="J6919">
        <is>
          <t xml:space="preserve"> Cook</t>
        </is>
      </c>
    </row>
    <row r="6920" ht="20.25" customHeight="0">
      <c s="5" t="inlineStr" r="A6920">
        <is>
          <t xml:space="preserve">60201105</t>
        </is>
      </c>
      <c s="5" t="inlineStr" r="B6920">
        <is>
          <t xml:space="preserve">CATCH BASINS, TYPE A, 4'-DIAMETER, TYPE 11 FRAME AND GRATE</t>
        </is>
      </c>
      <c s="5" t="inlineStr" r="C6920">
        <is>
          <t xml:space="preserve">EACH   </t>
        </is>
      </c>
      <c s="6" r="D6920">
        <v>50.000</v>
      </c>
      <c s="7" r="E6920">
        <v>1</v>
      </c>
      <c s="8" t="inlineStr" r="F6920">
        <is>
          <t xml:space="preserve">61K63</t>
        </is>
      </c>
      <c s="8" t="inlineStr" r="G6920">
        <is>
          <t xml:space="preserve">088</t>
        </is>
      </c>
      <c s="9" r="H6920">
        <v>4500.0000</v>
      </c>
      <c s="8" t="inlineStr" r="I6920">
        <is>
          <t xml:space="preserve"/>
        </is>
      </c>
      <c s="8" t="inlineStr" r="J6920">
        <is>
          <t xml:space="preserve"> Cook</t>
        </is>
      </c>
    </row>
    <row r="6921" ht="20.25" customHeight="0">
      <c s="5" t="inlineStr" r="A6921">
        <is>
          <t xml:space="preserve">60201105</t>
        </is>
      </c>
      <c s="5" t="inlineStr" r="B6921">
        <is>
          <t xml:space="preserve">CATCH BASINS, TYPE A, 4'-DIAMETER, TYPE 11 FRAME AND GRATE</t>
        </is>
      </c>
      <c s="5" t="inlineStr" r="C6921">
        <is>
          <t xml:space="preserve">EACH   </t>
        </is>
      </c>
      <c s="6" r="D6921">
        <v>50.000</v>
      </c>
      <c s="7" r="E6921">
        <v>1</v>
      </c>
      <c s="8" t="inlineStr" r="F6921">
        <is>
          <t xml:space="preserve">61K63</t>
        </is>
      </c>
      <c s="8" t="inlineStr" r="G6921">
        <is>
          <t xml:space="preserve">088</t>
        </is>
      </c>
      <c s="9" r="H6921">
        <v>4971.6600</v>
      </c>
      <c s="8" t="inlineStr" r="I6921">
        <is>
          <t xml:space="preserve"/>
        </is>
      </c>
      <c s="8" t="inlineStr" r="J6921">
        <is>
          <t xml:space="preserve"> Cook</t>
        </is>
      </c>
    </row>
    <row r="6922" ht="20.25" customHeight="0">
      <c s="5" t="inlineStr" r="A6922">
        <is>
          <t xml:space="preserve">60201105</t>
        </is>
      </c>
      <c s="5" t="inlineStr" r="B6922">
        <is>
          <t xml:space="preserve">CATCH BASINS, TYPE A, 4'-DIAMETER, TYPE 11 FRAME AND GRATE</t>
        </is>
      </c>
      <c s="5" t="inlineStr" r="C6922">
        <is>
          <t xml:space="preserve">EACH   </t>
        </is>
      </c>
      <c s="6" r="D6922">
        <v>50.000</v>
      </c>
      <c s="7" r="E6922">
        <v>1</v>
      </c>
      <c s="8" t="inlineStr" r="F6922">
        <is>
          <t xml:space="preserve">61K63</t>
        </is>
      </c>
      <c s="8" t="inlineStr" r="G6922">
        <is>
          <t xml:space="preserve">088</t>
        </is>
      </c>
      <c s="9" r="H6922">
        <v>6300.0000</v>
      </c>
      <c s="8" t="inlineStr" r="I6922">
        <is>
          <t xml:space="preserve"/>
        </is>
      </c>
      <c s="8" t="inlineStr" r="J6922">
        <is>
          <t xml:space="preserve"> Cook</t>
        </is>
      </c>
    </row>
    <row r="6923" ht="20.25" customHeight="0">
      <c s="5" t="inlineStr" r="A6923">
        <is>
          <t xml:space="preserve">60201105</t>
        </is>
      </c>
      <c s="5" t="inlineStr" r="B6923">
        <is>
          <t xml:space="preserve">CATCH BASINS, TYPE A, 4'-DIAMETER, TYPE 11 FRAME AND GRATE</t>
        </is>
      </c>
      <c s="5" t="inlineStr" r="C6923">
        <is>
          <t xml:space="preserve">EACH   </t>
        </is>
      </c>
      <c s="6" r="D6923">
        <v>1.000</v>
      </c>
      <c s="7" r="E6923">
        <v>1</v>
      </c>
      <c s="8" t="inlineStr" r="F6923">
        <is>
          <t xml:space="preserve">62T94</t>
        </is>
      </c>
      <c s="8" t="inlineStr" r="G6923">
        <is>
          <t xml:space="preserve">010</t>
        </is>
      </c>
      <c s="9" r="H6923">
        <v>4000.0000</v>
      </c>
      <c s="8" t="inlineStr" r="I6923">
        <is>
          <t xml:space="preserve">Y</t>
        </is>
      </c>
      <c s="8" t="inlineStr" r="J6923">
        <is>
          <t xml:space="preserve"> Cook</t>
        </is>
      </c>
    </row>
    <row r="6924" ht="20.25" customHeight="0">
      <c s="5" t="inlineStr" r="A6924">
        <is>
          <t xml:space="preserve">60201105</t>
        </is>
      </c>
      <c s="5" t="inlineStr" r="B6924">
        <is>
          <t xml:space="preserve">CATCH BASINS, TYPE A, 4'-DIAMETER, TYPE 11 FRAME AND GRATE</t>
        </is>
      </c>
      <c s="5" t="inlineStr" r="C6924">
        <is>
          <t xml:space="preserve">EACH   </t>
        </is>
      </c>
      <c s="6" r="D6924">
        <v>1.000</v>
      </c>
      <c s="7" r="E6924">
        <v>1</v>
      </c>
      <c s="8" t="inlineStr" r="F6924">
        <is>
          <t xml:space="preserve">62T94</t>
        </is>
      </c>
      <c s="8" t="inlineStr" r="G6924">
        <is>
          <t xml:space="preserve">010</t>
        </is>
      </c>
      <c s="9" r="H6924">
        <v>3200.0000</v>
      </c>
      <c s="8" t="inlineStr" r="I6924">
        <is>
          <t xml:space="preserve"/>
        </is>
      </c>
      <c s="8" t="inlineStr" r="J6924">
        <is>
          <t xml:space="preserve"> Cook</t>
        </is>
      </c>
    </row>
    <row r="6925" ht="20.25" customHeight="0">
      <c s="5" t="inlineStr" r="A6925">
        <is>
          <t xml:space="preserve">60201105</t>
        </is>
      </c>
      <c s="5" t="inlineStr" r="B6925">
        <is>
          <t xml:space="preserve">CATCH BASINS, TYPE A, 4'-DIAMETER, TYPE 11 FRAME AND GRATE</t>
        </is>
      </c>
      <c s="5" t="inlineStr" r="C6925">
        <is>
          <t xml:space="preserve">EACH   </t>
        </is>
      </c>
      <c s="6" r="D6925">
        <v>1.000</v>
      </c>
      <c s="7" r="E6925">
        <v>1</v>
      </c>
      <c s="8" t="inlineStr" r="F6925">
        <is>
          <t xml:space="preserve">62T94</t>
        </is>
      </c>
      <c s="8" t="inlineStr" r="G6925">
        <is>
          <t xml:space="preserve">010</t>
        </is>
      </c>
      <c s="9" r="H6925">
        <v>4400.0000</v>
      </c>
      <c s="8" t="inlineStr" r="I6925">
        <is>
          <t xml:space="preserve"/>
        </is>
      </c>
      <c s="8" t="inlineStr" r="J6925">
        <is>
          <t xml:space="preserve"> Cook</t>
        </is>
      </c>
    </row>
    <row r="6926" ht="20.25" customHeight="0">
      <c s="5" t="inlineStr" r="A6926">
        <is>
          <t xml:space="preserve">60201105</t>
        </is>
      </c>
      <c s="5" t="inlineStr" r="B6926">
        <is>
          <t xml:space="preserve">CATCH BASINS, TYPE A, 4'-DIAMETER, TYPE 11 FRAME AND GRATE</t>
        </is>
      </c>
      <c s="5" t="inlineStr" r="C6926">
        <is>
          <t xml:space="preserve">EACH   </t>
        </is>
      </c>
      <c s="6" r="D6926">
        <v>1.000</v>
      </c>
      <c s="7" r="E6926">
        <v>1</v>
      </c>
      <c s="8" t="inlineStr" r="F6926">
        <is>
          <t xml:space="preserve">62T94</t>
        </is>
      </c>
      <c s="8" t="inlineStr" r="G6926">
        <is>
          <t xml:space="preserve">010</t>
        </is>
      </c>
      <c s="9" r="H6926">
        <v>4905.0000</v>
      </c>
      <c s="8" t="inlineStr" r="I6926">
        <is>
          <t xml:space="preserve"/>
        </is>
      </c>
      <c s="8" t="inlineStr" r="J6926">
        <is>
          <t xml:space="preserve"> Cook</t>
        </is>
      </c>
    </row>
    <row r="6927" ht="20.25" customHeight="0">
      <c s="5" t="inlineStr" r="A6927">
        <is>
          <t xml:space="preserve">60201105</t>
        </is>
      </c>
      <c s="5" t="inlineStr" r="B6927">
        <is>
          <t xml:space="preserve">CATCH BASINS, TYPE A, 4'-DIAMETER, TYPE 11 FRAME AND GRATE</t>
        </is>
      </c>
      <c s="5" t="inlineStr" r="C6927">
        <is>
          <t xml:space="preserve">EACH   </t>
        </is>
      </c>
      <c s="6" r="D6927">
        <v>1.000</v>
      </c>
      <c s="7" r="E6927">
        <v>1</v>
      </c>
      <c s="8" t="inlineStr" r="F6927">
        <is>
          <t xml:space="preserve">62T94</t>
        </is>
      </c>
      <c s="8" t="inlineStr" r="G6927">
        <is>
          <t xml:space="preserve">010</t>
        </is>
      </c>
      <c s="9" r="H6927">
        <v>5249.0000</v>
      </c>
      <c s="8" t="inlineStr" r="I6927">
        <is>
          <t xml:space="preserve"/>
        </is>
      </c>
      <c s="8" t="inlineStr" r="J6927">
        <is>
          <t xml:space="preserve"> Cook</t>
        </is>
      </c>
    </row>
    <row r="6928" ht="20.25" customHeight="0">
      <c s="5" t="inlineStr" r="A6928">
        <is>
          <t xml:space="preserve">60201105</t>
        </is>
      </c>
      <c s="5" t="inlineStr" r="B6928">
        <is>
          <t xml:space="preserve">CATCH BASINS, TYPE A, 4'-DIAMETER, TYPE 11 FRAME AND GRATE</t>
        </is>
      </c>
      <c s="5" t="inlineStr" r="C6928">
        <is>
          <t xml:space="preserve">EACH   </t>
        </is>
      </c>
      <c s="6" r="D6928">
        <v>1.000</v>
      </c>
      <c s="7" r="E6928">
        <v>1</v>
      </c>
      <c s="8" t="inlineStr" r="F6928">
        <is>
          <t xml:space="preserve">62T94</t>
        </is>
      </c>
      <c s="8" t="inlineStr" r="G6928">
        <is>
          <t xml:space="preserve">010</t>
        </is>
      </c>
      <c s="9" r="H6928">
        <v>5375.0000</v>
      </c>
      <c s="8" t="inlineStr" r="I6928">
        <is>
          <t xml:space="preserve"/>
        </is>
      </c>
      <c s="8" t="inlineStr" r="J6928">
        <is>
          <t xml:space="preserve"> Cook</t>
        </is>
      </c>
    </row>
    <row r="6929" ht="20.25" customHeight="0">
      <c s="5" t="inlineStr" r="A6929">
        <is>
          <t xml:space="preserve">60201105</t>
        </is>
      </c>
      <c s="5" t="inlineStr" r="B6929">
        <is>
          <t xml:space="preserve">CATCH BASINS, TYPE A, 4'-DIAMETER, TYPE 11 FRAME AND GRATE</t>
        </is>
      </c>
      <c s="5" t="inlineStr" r="C6929">
        <is>
          <t xml:space="preserve">EACH   </t>
        </is>
      </c>
      <c s="6" r="D6929">
        <v>1.000</v>
      </c>
      <c s="7" r="E6929">
        <v>1</v>
      </c>
      <c s="8" t="inlineStr" r="F6929">
        <is>
          <t xml:space="preserve">62T94</t>
        </is>
      </c>
      <c s="8" t="inlineStr" r="G6929">
        <is>
          <t xml:space="preserve">010</t>
        </is>
      </c>
      <c s="9" r="H6929">
        <v>5500.0000</v>
      </c>
      <c s="8" t="inlineStr" r="I6929">
        <is>
          <t xml:space="preserve"/>
        </is>
      </c>
      <c s="8" t="inlineStr" r="J6929">
        <is>
          <t xml:space="preserve"> Cook</t>
        </is>
      </c>
    </row>
    <row r="6930" ht="20.25" customHeight="0">
      <c s="5" t="inlineStr" r="A6930">
        <is>
          <t xml:space="preserve">60201105</t>
        </is>
      </c>
      <c s="5" t="inlineStr" r="B6930">
        <is>
          <t xml:space="preserve">CATCH BASINS, TYPE A, 4'-DIAMETER, TYPE 11 FRAME AND GRATE</t>
        </is>
      </c>
      <c s="5" t="inlineStr" r="C6930">
        <is>
          <t xml:space="preserve">EACH   </t>
        </is>
      </c>
      <c s="6" r="D6930">
        <v>1.000</v>
      </c>
      <c s="7" r="E6930">
        <v>1</v>
      </c>
      <c s="8" t="inlineStr" r="F6930">
        <is>
          <t xml:space="preserve">62T94</t>
        </is>
      </c>
      <c s="8" t="inlineStr" r="G6930">
        <is>
          <t xml:space="preserve">010</t>
        </is>
      </c>
      <c s="9" r="H6930">
        <v>6250.0000</v>
      </c>
      <c s="8" t="inlineStr" r="I6930">
        <is>
          <t xml:space="preserve"/>
        </is>
      </c>
      <c s="8" t="inlineStr" r="J6930">
        <is>
          <t xml:space="preserve"> Cook</t>
        </is>
      </c>
    </row>
    <row r="6931" ht="20.25" customHeight="0">
      <c s="5" t="inlineStr" r="A6931">
        <is>
          <t xml:space="preserve">60201105</t>
        </is>
      </c>
      <c s="5" t="inlineStr" r="B6931">
        <is>
          <t xml:space="preserve">CATCH BASINS, TYPE A, 4'-DIAMETER, TYPE 11 FRAME AND GRATE</t>
        </is>
      </c>
      <c s="5" t="inlineStr" r="C6931">
        <is>
          <t xml:space="preserve">EACH   </t>
        </is>
      </c>
      <c s="6" r="D6931">
        <v>1.000</v>
      </c>
      <c s="7" r="E6931">
        <v>1</v>
      </c>
      <c s="8" t="inlineStr" r="F6931">
        <is>
          <t xml:space="preserve">62T94</t>
        </is>
      </c>
      <c s="8" t="inlineStr" r="G6931">
        <is>
          <t xml:space="preserve">010</t>
        </is>
      </c>
      <c s="9" r="H6931">
        <v>6400.0000</v>
      </c>
      <c s="8" t="inlineStr" r="I6931">
        <is>
          <t xml:space="preserve"/>
        </is>
      </c>
      <c s="8" t="inlineStr" r="J6931">
        <is>
          <t xml:space="preserve"> Cook</t>
        </is>
      </c>
    </row>
    <row r="6932" ht="20.25" customHeight="0">
      <c s="5" t="inlineStr" r="A6932">
        <is>
          <t xml:space="preserve">60201310</t>
        </is>
      </c>
      <c s="5" t="inlineStr" r="B6932">
        <is>
          <t xml:space="preserve">CATCH BASINS, TYPE A, 4'-DIAMETER, TYPE 20 FRAME AND GRATE</t>
        </is>
      </c>
      <c s="5" t="inlineStr" r="C6932">
        <is>
          <t xml:space="preserve">EACH   </t>
        </is>
      </c>
      <c s="6" r="D6932">
        <v>4.000</v>
      </c>
      <c s="7" r="E6932">
        <v>1</v>
      </c>
      <c s="8" t="inlineStr" r="F6932">
        <is>
          <t xml:space="preserve">62R25</t>
        </is>
      </c>
      <c s="8" t="inlineStr" r="G6932">
        <is>
          <t xml:space="preserve">003</t>
        </is>
      </c>
      <c s="9" r="H6932">
        <v>4700.0000</v>
      </c>
      <c s="8" t="inlineStr" r="I6932">
        <is>
          <t xml:space="preserve">Y</t>
        </is>
      </c>
      <c s="8" t="inlineStr" r="J6932">
        <is>
          <t xml:space="preserve"> Will</t>
        </is>
      </c>
    </row>
    <row r="6933" ht="20.25" customHeight="0">
      <c s="5" t="inlineStr" r="A6933">
        <is>
          <t xml:space="preserve">60201310</t>
        </is>
      </c>
      <c s="5" t="inlineStr" r="B6933">
        <is>
          <t xml:space="preserve">CATCH BASINS, TYPE A, 4'-DIAMETER, TYPE 20 FRAME AND GRATE</t>
        </is>
      </c>
      <c s="5" t="inlineStr" r="C6933">
        <is>
          <t xml:space="preserve">EACH   </t>
        </is>
      </c>
      <c s="6" r="D6933">
        <v>4.000</v>
      </c>
      <c s="7" r="E6933">
        <v>1</v>
      </c>
      <c s="8" t="inlineStr" r="F6933">
        <is>
          <t xml:space="preserve">62R25</t>
        </is>
      </c>
      <c s="8" t="inlineStr" r="G6933">
        <is>
          <t xml:space="preserve">003</t>
        </is>
      </c>
      <c s="9" r="H6933">
        <v>3450.0000</v>
      </c>
      <c s="8" t="inlineStr" r="I6933">
        <is>
          <t xml:space="preserve"/>
        </is>
      </c>
      <c s="8" t="inlineStr" r="J6933">
        <is>
          <t xml:space="preserve"> Will</t>
        </is>
      </c>
    </row>
    <row r="6934" ht="20.25" customHeight="0">
      <c s="5" t="inlineStr" r="A6934">
        <is>
          <t xml:space="preserve">60201310</t>
        </is>
      </c>
      <c s="5" t="inlineStr" r="B6934">
        <is>
          <t xml:space="preserve">CATCH BASINS, TYPE A, 4'-DIAMETER, TYPE 20 FRAME AND GRATE</t>
        </is>
      </c>
      <c s="5" t="inlineStr" r="C6934">
        <is>
          <t xml:space="preserve">EACH   </t>
        </is>
      </c>
      <c s="6" r="D6934">
        <v>4.000</v>
      </c>
      <c s="7" r="E6934">
        <v>1</v>
      </c>
      <c s="8" t="inlineStr" r="F6934">
        <is>
          <t xml:space="preserve">62R25</t>
        </is>
      </c>
      <c s="8" t="inlineStr" r="G6934">
        <is>
          <t xml:space="preserve">003</t>
        </is>
      </c>
      <c s="9" r="H6934">
        <v>3700.0000</v>
      </c>
      <c s="8" t="inlineStr" r="I6934">
        <is>
          <t xml:space="preserve"/>
        </is>
      </c>
      <c s="8" t="inlineStr" r="J6934">
        <is>
          <t xml:space="preserve"> Will</t>
        </is>
      </c>
    </row>
    <row r="6935" ht="20.25" customHeight="0">
      <c s="5" t="inlineStr" r="A6935">
        <is>
          <t xml:space="preserve">60201310</t>
        </is>
      </c>
      <c s="5" t="inlineStr" r="B6935">
        <is>
          <t xml:space="preserve">CATCH BASINS, TYPE A, 4'-DIAMETER, TYPE 20 FRAME AND GRATE</t>
        </is>
      </c>
      <c s="5" t="inlineStr" r="C6935">
        <is>
          <t xml:space="preserve">EACH   </t>
        </is>
      </c>
      <c s="6" r="D6935">
        <v>10.000</v>
      </c>
      <c s="7" r="E6935">
        <v>1</v>
      </c>
      <c s="8" t="inlineStr" r="F6935">
        <is>
          <t xml:space="preserve">62R26</t>
        </is>
      </c>
      <c s="8" t="inlineStr" r="G6935">
        <is>
          <t xml:space="preserve">004</t>
        </is>
      </c>
      <c s="9" r="H6935">
        <v>4900.0000</v>
      </c>
      <c s="8" t="inlineStr" r="I6935">
        <is>
          <t xml:space="preserve">Y</t>
        </is>
      </c>
      <c s="8" t="inlineStr" r="J6935">
        <is>
          <t xml:space="preserve"> Will</t>
        </is>
      </c>
    </row>
    <row r="6936" ht="20.25" customHeight="0">
      <c s="5" t="inlineStr" r="A6936">
        <is>
          <t xml:space="preserve">60201310</t>
        </is>
      </c>
      <c s="5" t="inlineStr" r="B6936">
        <is>
          <t xml:space="preserve">CATCH BASINS, TYPE A, 4'-DIAMETER, TYPE 20 FRAME AND GRATE</t>
        </is>
      </c>
      <c s="5" t="inlineStr" r="C6936">
        <is>
          <t xml:space="preserve">EACH   </t>
        </is>
      </c>
      <c s="6" r="D6936">
        <v>10.000</v>
      </c>
      <c s="7" r="E6936">
        <v>1</v>
      </c>
      <c s="8" t="inlineStr" r="F6936">
        <is>
          <t xml:space="preserve">62R26</t>
        </is>
      </c>
      <c s="8" t="inlineStr" r="G6936">
        <is>
          <t xml:space="preserve">004</t>
        </is>
      </c>
      <c s="9" r="H6936">
        <v>4783.0000</v>
      </c>
      <c s="8" t="inlineStr" r="I6936">
        <is>
          <t xml:space="preserve"/>
        </is>
      </c>
      <c s="8" t="inlineStr" r="J6936">
        <is>
          <t xml:space="preserve"> Will</t>
        </is>
      </c>
    </row>
    <row r="6937" ht="20.25" customHeight="0">
      <c s="5" t="inlineStr" r="A6937">
        <is>
          <t xml:space="preserve">60201310</t>
        </is>
      </c>
      <c s="5" t="inlineStr" r="B6937">
        <is>
          <t xml:space="preserve">CATCH BASINS, TYPE A, 4'-DIAMETER, TYPE 20 FRAME AND GRATE</t>
        </is>
      </c>
      <c s="5" t="inlineStr" r="C6937">
        <is>
          <t xml:space="preserve">EACH   </t>
        </is>
      </c>
      <c s="6" r="D6937">
        <v>10.000</v>
      </c>
      <c s="7" r="E6937">
        <v>1</v>
      </c>
      <c s="8" t="inlineStr" r="F6937">
        <is>
          <t xml:space="preserve">62R26</t>
        </is>
      </c>
      <c s="8" t="inlineStr" r="G6937">
        <is>
          <t xml:space="preserve">004</t>
        </is>
      </c>
      <c s="9" r="H6937">
        <v>4873.0000</v>
      </c>
      <c s="8" t="inlineStr" r="I6937">
        <is>
          <t xml:space="preserve"/>
        </is>
      </c>
      <c s="8" t="inlineStr" r="J6937">
        <is>
          <t xml:space="preserve"> Will</t>
        </is>
      </c>
    </row>
    <row r="6938" ht="20.25" customHeight="0">
      <c s="5" t="inlineStr" r="A6938">
        <is>
          <t xml:space="preserve">60201310</t>
        </is>
      </c>
      <c s="5" t="inlineStr" r="B6938">
        <is>
          <t xml:space="preserve">CATCH BASINS, TYPE A, 4'-DIAMETER, TYPE 20 FRAME AND GRATE</t>
        </is>
      </c>
      <c s="5" t="inlineStr" r="C6938">
        <is>
          <t xml:space="preserve">EACH   </t>
        </is>
      </c>
      <c s="6" r="D6938">
        <v>10.000</v>
      </c>
      <c s="7" r="E6938">
        <v>1</v>
      </c>
      <c s="8" t="inlineStr" r="F6938">
        <is>
          <t xml:space="preserve">62R26</t>
        </is>
      </c>
      <c s="8" t="inlineStr" r="G6938">
        <is>
          <t xml:space="preserve">004</t>
        </is>
      </c>
      <c s="9" r="H6938">
        <v>6907.0000</v>
      </c>
      <c s="8" t="inlineStr" r="I6938">
        <is>
          <t xml:space="preserve"/>
        </is>
      </c>
      <c s="8" t="inlineStr" r="J6938">
        <is>
          <t xml:space="preserve"> Will</t>
        </is>
      </c>
    </row>
    <row r="6939" ht="20.25" customHeight="0">
      <c s="5" t="inlineStr" r="A6939">
        <is>
          <t xml:space="preserve">60201340</t>
        </is>
      </c>
      <c s="5" t="inlineStr" r="B6939">
        <is>
          <t xml:space="preserve">CATCH BASINS, TYPE A, 4'-DIAMETER, TYPE 24 FRAME AND GRATE</t>
        </is>
      </c>
      <c s="5" t="inlineStr" r="C6939">
        <is>
          <t xml:space="preserve">EACH   </t>
        </is>
      </c>
      <c s="6" r="D6939">
        <v>24.000</v>
      </c>
      <c s="7" r="E6939">
        <v>1</v>
      </c>
      <c s="8" t="inlineStr" r="F6939">
        <is>
          <t xml:space="preserve">61K06</t>
        </is>
      </c>
      <c s="8" t="inlineStr" r="G6939">
        <is>
          <t xml:space="preserve">065</t>
        </is>
      </c>
      <c s="9" r="H6939">
        <v>3848.3100</v>
      </c>
      <c s="8" t="inlineStr" r="I6939">
        <is>
          <t xml:space="preserve">Y</t>
        </is>
      </c>
      <c s="8" t="inlineStr" r="J6939">
        <is>
          <t xml:space="preserve"> Cook</t>
        </is>
      </c>
    </row>
    <row r="6940" ht="20.25" customHeight="0">
      <c s="5" t="inlineStr" r="A6940">
        <is>
          <t xml:space="preserve">60201340</t>
        </is>
      </c>
      <c s="5" t="inlineStr" r="B6940">
        <is>
          <t xml:space="preserve">CATCH BASINS, TYPE A, 4'-DIAMETER, TYPE 24 FRAME AND GRATE</t>
        </is>
      </c>
      <c s="5" t="inlineStr" r="C6940">
        <is>
          <t xml:space="preserve">EACH   </t>
        </is>
      </c>
      <c s="6" r="D6940">
        <v>24.000</v>
      </c>
      <c s="7" r="E6940">
        <v>1</v>
      </c>
      <c s="8" t="inlineStr" r="F6940">
        <is>
          <t xml:space="preserve">61K06</t>
        </is>
      </c>
      <c s="8" t="inlineStr" r="G6940">
        <is>
          <t xml:space="preserve">065</t>
        </is>
      </c>
      <c s="9" r="H6940">
        <v>3800.0000</v>
      </c>
      <c s="8" t="inlineStr" r="I6940">
        <is>
          <t xml:space="preserve"/>
        </is>
      </c>
      <c s="8" t="inlineStr" r="J6940">
        <is>
          <t xml:space="preserve"> Cook</t>
        </is>
      </c>
    </row>
    <row r="6941" ht="20.25" customHeight="0">
      <c s="5" t="inlineStr" r="A6941">
        <is>
          <t xml:space="preserve">60201340</t>
        </is>
      </c>
      <c s="5" t="inlineStr" r="B6941">
        <is>
          <t xml:space="preserve">CATCH BASINS, TYPE A, 4'-DIAMETER, TYPE 24 FRAME AND GRATE</t>
        </is>
      </c>
      <c s="5" t="inlineStr" r="C6941">
        <is>
          <t xml:space="preserve">EACH   </t>
        </is>
      </c>
      <c s="6" r="D6941">
        <v>24.000</v>
      </c>
      <c s="7" r="E6941">
        <v>1</v>
      </c>
      <c s="8" t="inlineStr" r="F6941">
        <is>
          <t xml:space="preserve">61K06</t>
        </is>
      </c>
      <c s="8" t="inlineStr" r="G6941">
        <is>
          <t xml:space="preserve">065</t>
        </is>
      </c>
      <c s="9" r="H6941">
        <v>3900.0000</v>
      </c>
      <c s="8" t="inlineStr" r="I6941">
        <is>
          <t xml:space="preserve"/>
        </is>
      </c>
      <c s="8" t="inlineStr" r="J6941">
        <is>
          <t xml:space="preserve"> Cook</t>
        </is>
      </c>
    </row>
    <row r="6942" ht="20.25" customHeight="0">
      <c s="5" t="inlineStr" r="A6942">
        <is>
          <t xml:space="preserve">60201340</t>
        </is>
      </c>
      <c s="5" t="inlineStr" r="B6942">
        <is>
          <t xml:space="preserve">CATCH BASINS, TYPE A, 4'-DIAMETER, TYPE 24 FRAME AND GRATE</t>
        </is>
      </c>
      <c s="5" t="inlineStr" r="C6942">
        <is>
          <t xml:space="preserve">EACH   </t>
        </is>
      </c>
      <c s="6" r="D6942">
        <v>24.000</v>
      </c>
      <c s="7" r="E6942">
        <v>1</v>
      </c>
      <c s="8" t="inlineStr" r="F6942">
        <is>
          <t xml:space="preserve">61K06</t>
        </is>
      </c>
      <c s="8" t="inlineStr" r="G6942">
        <is>
          <t xml:space="preserve">065</t>
        </is>
      </c>
      <c s="9" r="H6942">
        <v>3980.0000</v>
      </c>
      <c s="8" t="inlineStr" r="I6942">
        <is>
          <t xml:space="preserve"/>
        </is>
      </c>
      <c s="8" t="inlineStr" r="J6942">
        <is>
          <t xml:space="preserve"> Cook</t>
        </is>
      </c>
    </row>
    <row r="6943" ht="20.25" customHeight="0">
      <c s="5" t="inlineStr" r="A6943">
        <is>
          <t xml:space="preserve">60201340</t>
        </is>
      </c>
      <c s="5" t="inlineStr" r="B6943">
        <is>
          <t xml:space="preserve">CATCH BASINS, TYPE A, 4'-DIAMETER, TYPE 24 FRAME AND GRATE</t>
        </is>
      </c>
      <c s="5" t="inlineStr" r="C6943">
        <is>
          <t xml:space="preserve">EACH   </t>
        </is>
      </c>
      <c s="6" r="D6943">
        <v>24.000</v>
      </c>
      <c s="7" r="E6943">
        <v>1</v>
      </c>
      <c s="8" t="inlineStr" r="F6943">
        <is>
          <t xml:space="preserve">61K06</t>
        </is>
      </c>
      <c s="8" t="inlineStr" r="G6943">
        <is>
          <t xml:space="preserve">065</t>
        </is>
      </c>
      <c s="9" r="H6943">
        <v>3980.0000</v>
      </c>
      <c s="8" t="inlineStr" r="I6943">
        <is>
          <t xml:space="preserve"/>
        </is>
      </c>
      <c s="8" t="inlineStr" r="J6943">
        <is>
          <t xml:space="preserve"> Cook</t>
        </is>
      </c>
    </row>
    <row r="6944" ht="20.25" customHeight="0">
      <c s="5" t="inlineStr" r="A6944">
        <is>
          <t xml:space="preserve">60201340</t>
        </is>
      </c>
      <c s="5" t="inlineStr" r="B6944">
        <is>
          <t xml:space="preserve">CATCH BASINS, TYPE A, 4'-DIAMETER, TYPE 24 FRAME AND GRATE</t>
        </is>
      </c>
      <c s="5" t="inlineStr" r="C6944">
        <is>
          <t xml:space="preserve">EACH   </t>
        </is>
      </c>
      <c s="6" r="D6944">
        <v>24.000</v>
      </c>
      <c s="7" r="E6944">
        <v>1</v>
      </c>
      <c s="8" t="inlineStr" r="F6944">
        <is>
          <t xml:space="preserve">61K06</t>
        </is>
      </c>
      <c s="8" t="inlineStr" r="G6944">
        <is>
          <t xml:space="preserve">065</t>
        </is>
      </c>
      <c s="9" r="H6944">
        <v>4665.0000</v>
      </c>
      <c s="8" t="inlineStr" r="I6944">
        <is>
          <t xml:space="preserve"/>
        </is>
      </c>
      <c s="8" t="inlineStr" r="J6944">
        <is>
          <t xml:space="preserve"> Cook</t>
        </is>
      </c>
    </row>
    <row r="6945" ht="20.25" customHeight="0">
      <c s="5" t="inlineStr" r="A6945">
        <is>
          <t xml:space="preserve">60201340</t>
        </is>
      </c>
      <c s="5" t="inlineStr" r="B6945">
        <is>
          <t xml:space="preserve">CATCH BASINS, TYPE A, 4'-DIAMETER, TYPE 24 FRAME AND GRATE</t>
        </is>
      </c>
      <c s="5" t="inlineStr" r="C6945">
        <is>
          <t xml:space="preserve">EACH   </t>
        </is>
      </c>
      <c s="6" r="D6945">
        <v>24.000</v>
      </c>
      <c s="7" r="E6945">
        <v>1</v>
      </c>
      <c s="8" t="inlineStr" r="F6945">
        <is>
          <t xml:space="preserve">61K06</t>
        </is>
      </c>
      <c s="8" t="inlineStr" r="G6945">
        <is>
          <t xml:space="preserve">065</t>
        </is>
      </c>
      <c s="9" r="H6945">
        <v>5050.0000</v>
      </c>
      <c s="8" t="inlineStr" r="I6945">
        <is>
          <t xml:space="preserve"/>
        </is>
      </c>
      <c s="8" t="inlineStr" r="J6945">
        <is>
          <t xml:space="preserve"> Cook</t>
        </is>
      </c>
    </row>
    <row r="6946" ht="20.25" customHeight="0">
      <c s="5" t="inlineStr" r="A6946">
        <is>
          <t xml:space="preserve">60201340</t>
        </is>
      </c>
      <c s="5" t="inlineStr" r="B6946">
        <is>
          <t xml:space="preserve">CATCH BASINS, TYPE A, 4'-DIAMETER, TYPE 24 FRAME AND GRATE</t>
        </is>
      </c>
      <c s="5" t="inlineStr" r="C6946">
        <is>
          <t xml:space="preserve">EACH   </t>
        </is>
      </c>
      <c s="6" r="D6946">
        <v>24.000</v>
      </c>
      <c s="7" r="E6946">
        <v>1</v>
      </c>
      <c s="8" t="inlineStr" r="F6946">
        <is>
          <t xml:space="preserve">61K06</t>
        </is>
      </c>
      <c s="8" t="inlineStr" r="G6946">
        <is>
          <t xml:space="preserve">065</t>
        </is>
      </c>
      <c s="9" r="H6946">
        <v>5050.0000</v>
      </c>
      <c s="8" t="inlineStr" r="I6946">
        <is>
          <t xml:space="preserve"/>
        </is>
      </c>
      <c s="8" t="inlineStr" r="J6946">
        <is>
          <t xml:space="preserve"> Cook</t>
        </is>
      </c>
    </row>
    <row r="6947" ht="20.25" customHeight="0">
      <c s="5" t="inlineStr" r="A6947">
        <is>
          <t xml:space="preserve">60204505</t>
        </is>
      </c>
      <c s="5" t="inlineStr" r="B6947">
        <is>
          <t xml:space="preserve">CATCH BASINS, TYPE A, 5'-DIAMETER, TYPE 8 GRATE</t>
        </is>
      </c>
      <c s="5" t="inlineStr" r="C6947">
        <is>
          <t xml:space="preserve">EACH   </t>
        </is>
      </c>
      <c s="6" r="D6947">
        <v>2.000</v>
      </c>
      <c s="7" r="E6947">
        <v>1</v>
      </c>
      <c s="8" t="inlineStr" r="F6947">
        <is>
          <t xml:space="preserve">61K06</t>
        </is>
      </c>
      <c s="8" t="inlineStr" r="G6947">
        <is>
          <t xml:space="preserve">065</t>
        </is>
      </c>
      <c s="9" r="H6947">
        <v>5097.9600</v>
      </c>
      <c s="8" t="inlineStr" r="I6947">
        <is>
          <t xml:space="preserve">Y</t>
        </is>
      </c>
      <c s="8" t="inlineStr" r="J6947">
        <is>
          <t xml:space="preserve"> Cook</t>
        </is>
      </c>
    </row>
    <row r="6948" ht="20.25" customHeight="0">
      <c s="5" t="inlineStr" r="A6948">
        <is>
          <t xml:space="preserve">60204505</t>
        </is>
      </c>
      <c s="5" t="inlineStr" r="B6948">
        <is>
          <t xml:space="preserve">CATCH BASINS, TYPE A, 5'-DIAMETER, TYPE 8 GRATE</t>
        </is>
      </c>
      <c s="5" t="inlineStr" r="C6948">
        <is>
          <t xml:space="preserve">EACH   </t>
        </is>
      </c>
      <c s="6" r="D6948">
        <v>2.000</v>
      </c>
      <c s="7" r="E6948">
        <v>1</v>
      </c>
      <c s="8" t="inlineStr" r="F6948">
        <is>
          <t xml:space="preserve">61K06</t>
        </is>
      </c>
      <c s="8" t="inlineStr" r="G6948">
        <is>
          <t xml:space="preserve">065</t>
        </is>
      </c>
      <c s="9" r="H6948">
        <v>4450.0000</v>
      </c>
      <c s="8" t="inlineStr" r="I6948">
        <is>
          <t xml:space="preserve"/>
        </is>
      </c>
      <c s="8" t="inlineStr" r="J6948">
        <is>
          <t xml:space="preserve"> Cook</t>
        </is>
      </c>
    </row>
    <row r="6949" ht="20.25" customHeight="0">
      <c s="5" t="inlineStr" r="A6949">
        <is>
          <t xml:space="preserve">60204505</t>
        </is>
      </c>
      <c s="5" t="inlineStr" r="B6949">
        <is>
          <t xml:space="preserve">CATCH BASINS, TYPE A, 5'-DIAMETER, TYPE 8 GRATE</t>
        </is>
      </c>
      <c s="5" t="inlineStr" r="C6949">
        <is>
          <t xml:space="preserve">EACH   </t>
        </is>
      </c>
      <c s="6" r="D6949">
        <v>2.000</v>
      </c>
      <c s="7" r="E6949">
        <v>1</v>
      </c>
      <c s="8" t="inlineStr" r="F6949">
        <is>
          <t xml:space="preserve">61K06</t>
        </is>
      </c>
      <c s="8" t="inlineStr" r="G6949">
        <is>
          <t xml:space="preserve">065</t>
        </is>
      </c>
      <c s="9" r="H6949">
        <v>4900.0000</v>
      </c>
      <c s="8" t="inlineStr" r="I6949">
        <is>
          <t xml:space="preserve"/>
        </is>
      </c>
      <c s="8" t="inlineStr" r="J6949">
        <is>
          <t xml:space="preserve"> Cook</t>
        </is>
      </c>
    </row>
    <row r="6950" ht="20.25" customHeight="0">
      <c s="5" t="inlineStr" r="A6950">
        <is>
          <t xml:space="preserve">60204505</t>
        </is>
      </c>
      <c s="5" t="inlineStr" r="B6950">
        <is>
          <t xml:space="preserve">CATCH BASINS, TYPE A, 5'-DIAMETER, TYPE 8 GRATE</t>
        </is>
      </c>
      <c s="5" t="inlineStr" r="C6950">
        <is>
          <t xml:space="preserve">EACH   </t>
        </is>
      </c>
      <c s="6" r="D6950">
        <v>2.000</v>
      </c>
      <c s="7" r="E6950">
        <v>1</v>
      </c>
      <c s="8" t="inlineStr" r="F6950">
        <is>
          <t xml:space="preserve">61K06</t>
        </is>
      </c>
      <c s="8" t="inlineStr" r="G6950">
        <is>
          <t xml:space="preserve">065</t>
        </is>
      </c>
      <c s="9" r="H6950">
        <v>5580.0000</v>
      </c>
      <c s="8" t="inlineStr" r="I6950">
        <is>
          <t xml:space="preserve"/>
        </is>
      </c>
      <c s="8" t="inlineStr" r="J6950">
        <is>
          <t xml:space="preserve"> Cook</t>
        </is>
      </c>
    </row>
    <row r="6951" ht="20.25" customHeight="0">
      <c s="5" t="inlineStr" r="A6951">
        <is>
          <t xml:space="preserve">60204505</t>
        </is>
      </c>
      <c s="5" t="inlineStr" r="B6951">
        <is>
          <t xml:space="preserve">CATCH BASINS, TYPE A, 5'-DIAMETER, TYPE 8 GRATE</t>
        </is>
      </c>
      <c s="5" t="inlineStr" r="C6951">
        <is>
          <t xml:space="preserve">EACH   </t>
        </is>
      </c>
      <c s="6" r="D6951">
        <v>2.000</v>
      </c>
      <c s="7" r="E6951">
        <v>1</v>
      </c>
      <c s="8" t="inlineStr" r="F6951">
        <is>
          <t xml:space="preserve">61K06</t>
        </is>
      </c>
      <c s="8" t="inlineStr" r="G6951">
        <is>
          <t xml:space="preserve">065</t>
        </is>
      </c>
      <c s="9" r="H6951">
        <v>5580.0000</v>
      </c>
      <c s="8" t="inlineStr" r="I6951">
        <is>
          <t xml:space="preserve"/>
        </is>
      </c>
      <c s="8" t="inlineStr" r="J6951">
        <is>
          <t xml:space="preserve"> Cook</t>
        </is>
      </c>
    </row>
    <row r="6952" ht="20.25" customHeight="0">
      <c s="5" t="inlineStr" r="A6952">
        <is>
          <t xml:space="preserve">60204505</t>
        </is>
      </c>
      <c s="5" t="inlineStr" r="B6952">
        <is>
          <t xml:space="preserve">CATCH BASINS, TYPE A, 5'-DIAMETER, TYPE 8 GRATE</t>
        </is>
      </c>
      <c s="5" t="inlineStr" r="C6952">
        <is>
          <t xml:space="preserve">EACH   </t>
        </is>
      </c>
      <c s="6" r="D6952">
        <v>2.000</v>
      </c>
      <c s="7" r="E6952">
        <v>1</v>
      </c>
      <c s="8" t="inlineStr" r="F6952">
        <is>
          <t xml:space="preserve">61K06</t>
        </is>
      </c>
      <c s="8" t="inlineStr" r="G6952">
        <is>
          <t xml:space="preserve">065</t>
        </is>
      </c>
      <c s="9" r="H6952">
        <v>5600.0000</v>
      </c>
      <c s="8" t="inlineStr" r="I6952">
        <is>
          <t xml:space="preserve"/>
        </is>
      </c>
      <c s="8" t="inlineStr" r="J6952">
        <is>
          <t xml:space="preserve"> Cook</t>
        </is>
      </c>
    </row>
    <row r="6953" ht="20.25" customHeight="0">
      <c s="5" t="inlineStr" r="A6953">
        <is>
          <t xml:space="preserve">60204505</t>
        </is>
      </c>
      <c s="5" t="inlineStr" r="B6953">
        <is>
          <t xml:space="preserve">CATCH BASINS, TYPE A, 5'-DIAMETER, TYPE 8 GRATE</t>
        </is>
      </c>
      <c s="5" t="inlineStr" r="C6953">
        <is>
          <t xml:space="preserve">EACH   </t>
        </is>
      </c>
      <c s="6" r="D6953">
        <v>2.000</v>
      </c>
      <c s="7" r="E6953">
        <v>1</v>
      </c>
      <c s="8" t="inlineStr" r="F6953">
        <is>
          <t xml:space="preserve">61K06</t>
        </is>
      </c>
      <c s="8" t="inlineStr" r="G6953">
        <is>
          <t xml:space="preserve">065</t>
        </is>
      </c>
      <c s="9" r="H6953">
        <v>5600.0000</v>
      </c>
      <c s="8" t="inlineStr" r="I6953">
        <is>
          <t xml:space="preserve"/>
        </is>
      </c>
      <c s="8" t="inlineStr" r="J6953">
        <is>
          <t xml:space="preserve"> Cook</t>
        </is>
      </c>
    </row>
    <row r="6954" ht="20.25" customHeight="0">
      <c s="5" t="inlineStr" r="A6954">
        <is>
          <t xml:space="preserve">60204505</t>
        </is>
      </c>
      <c s="5" t="inlineStr" r="B6954">
        <is>
          <t xml:space="preserve">CATCH BASINS, TYPE A, 5'-DIAMETER, TYPE 8 GRATE</t>
        </is>
      </c>
      <c s="5" t="inlineStr" r="C6954">
        <is>
          <t xml:space="preserve">EACH   </t>
        </is>
      </c>
      <c s="6" r="D6954">
        <v>2.000</v>
      </c>
      <c s="7" r="E6954">
        <v>1</v>
      </c>
      <c s="8" t="inlineStr" r="F6954">
        <is>
          <t xml:space="preserve">61K06</t>
        </is>
      </c>
      <c s="8" t="inlineStr" r="G6954">
        <is>
          <t xml:space="preserve">065</t>
        </is>
      </c>
      <c s="9" r="H6954">
        <v>5650.0000</v>
      </c>
      <c s="8" t="inlineStr" r="I6954">
        <is>
          <t xml:space="preserve"/>
        </is>
      </c>
      <c s="8" t="inlineStr" r="J6954">
        <is>
          <t xml:space="preserve"> Cook</t>
        </is>
      </c>
    </row>
    <row r="6955" ht="20.25" customHeight="0">
      <c s="5" t="inlineStr" r="A6955">
        <is>
          <t xml:space="preserve">60205010</t>
        </is>
      </c>
      <c s="5" t="inlineStr" r="B6955">
        <is>
          <t xml:space="preserve">CATCH BASINS, TYPE A, 5'-DIAMETER, TYPE 20 FRAME AND GRATE</t>
        </is>
      </c>
      <c s="5" t="inlineStr" r="C6955">
        <is>
          <t xml:space="preserve">EACH   </t>
        </is>
      </c>
      <c s="6" r="D6955">
        <v>4.000</v>
      </c>
      <c s="7" r="E6955">
        <v>1</v>
      </c>
      <c s="8" t="inlineStr" r="F6955">
        <is>
          <t xml:space="preserve">62R25</t>
        </is>
      </c>
      <c s="8" t="inlineStr" r="G6955">
        <is>
          <t xml:space="preserve">003</t>
        </is>
      </c>
      <c s="9" r="H6955">
        <v>6978.0000</v>
      </c>
      <c s="8" t="inlineStr" r="I6955">
        <is>
          <t xml:space="preserve">Y</t>
        </is>
      </c>
      <c s="8" t="inlineStr" r="J6955">
        <is>
          <t xml:space="preserve"> Will</t>
        </is>
      </c>
    </row>
    <row r="6956" ht="20.25" customHeight="0">
      <c s="5" t="inlineStr" r="A6956">
        <is>
          <t xml:space="preserve">60205010</t>
        </is>
      </c>
      <c s="5" t="inlineStr" r="B6956">
        <is>
          <t xml:space="preserve">CATCH BASINS, TYPE A, 5'-DIAMETER, TYPE 20 FRAME AND GRATE</t>
        </is>
      </c>
      <c s="5" t="inlineStr" r="C6956">
        <is>
          <t xml:space="preserve">EACH   </t>
        </is>
      </c>
      <c s="6" r="D6956">
        <v>4.000</v>
      </c>
      <c s="7" r="E6956">
        <v>1</v>
      </c>
      <c s="8" t="inlineStr" r="F6956">
        <is>
          <t xml:space="preserve">62R25</t>
        </is>
      </c>
      <c s="8" t="inlineStr" r="G6956">
        <is>
          <t xml:space="preserve">003</t>
        </is>
      </c>
      <c s="9" r="H6956">
        <v>6300.0000</v>
      </c>
      <c s="8" t="inlineStr" r="I6956">
        <is>
          <t xml:space="preserve"/>
        </is>
      </c>
      <c s="8" t="inlineStr" r="J6956">
        <is>
          <t xml:space="preserve"> Will</t>
        </is>
      </c>
    </row>
    <row r="6957" ht="20.25" customHeight="0">
      <c s="5" t="inlineStr" r="A6957">
        <is>
          <t xml:space="preserve">60205010</t>
        </is>
      </c>
      <c s="5" t="inlineStr" r="B6957">
        <is>
          <t xml:space="preserve">CATCH BASINS, TYPE A, 5'-DIAMETER, TYPE 20 FRAME AND GRATE</t>
        </is>
      </c>
      <c s="5" t="inlineStr" r="C6957">
        <is>
          <t xml:space="preserve">EACH   </t>
        </is>
      </c>
      <c s="6" r="D6957">
        <v>4.000</v>
      </c>
      <c s="7" r="E6957">
        <v>1</v>
      </c>
      <c s="8" t="inlineStr" r="F6957">
        <is>
          <t xml:space="preserve">62R25</t>
        </is>
      </c>
      <c s="8" t="inlineStr" r="G6957">
        <is>
          <t xml:space="preserve">003</t>
        </is>
      </c>
      <c s="9" r="H6957">
        <v>7000.0000</v>
      </c>
      <c s="8" t="inlineStr" r="I6957">
        <is>
          <t xml:space="preserve"/>
        </is>
      </c>
      <c s="8" t="inlineStr" r="J6957">
        <is>
          <t xml:space="preserve"> Will</t>
        </is>
      </c>
    </row>
    <row r="6958" ht="20.25" customHeight="0">
      <c s="5" t="inlineStr" r="A6958">
        <is>
          <t xml:space="preserve">60207605</t>
        </is>
      </c>
      <c s="5" t="inlineStr" r="B6958">
        <is>
          <t xml:space="preserve">CATCH BASINS, TYPE C, TYPE 8 GRATE</t>
        </is>
      </c>
      <c s="5" t="inlineStr" r="C6958">
        <is>
          <t xml:space="preserve">EACH   </t>
        </is>
      </c>
      <c s="6" r="D6958">
        <v>9.000</v>
      </c>
      <c s="7" r="E6958">
        <v>1</v>
      </c>
      <c s="8" t="inlineStr" r="F6958">
        <is>
          <t xml:space="preserve">61K06</t>
        </is>
      </c>
      <c s="8" t="inlineStr" r="G6958">
        <is>
          <t xml:space="preserve">065</t>
        </is>
      </c>
      <c s="9" r="H6958">
        <v>2293.2200</v>
      </c>
      <c s="8" t="inlineStr" r="I6958">
        <is>
          <t xml:space="preserve">Y</t>
        </is>
      </c>
      <c s="8" t="inlineStr" r="J6958">
        <is>
          <t xml:space="preserve"> Cook</t>
        </is>
      </c>
    </row>
    <row r="6959" ht="20.25" customHeight="0">
      <c s="5" t="inlineStr" r="A6959">
        <is>
          <t xml:space="preserve">60207605</t>
        </is>
      </c>
      <c s="5" t="inlineStr" r="B6959">
        <is>
          <t xml:space="preserve">CATCH BASINS, TYPE C, TYPE 8 GRATE</t>
        </is>
      </c>
      <c s="5" t="inlineStr" r="C6959">
        <is>
          <t xml:space="preserve">EACH   </t>
        </is>
      </c>
      <c s="6" r="D6959">
        <v>9.000</v>
      </c>
      <c s="7" r="E6959">
        <v>1</v>
      </c>
      <c s="8" t="inlineStr" r="F6959">
        <is>
          <t xml:space="preserve">61K06</t>
        </is>
      </c>
      <c s="8" t="inlineStr" r="G6959">
        <is>
          <t xml:space="preserve">065</t>
        </is>
      </c>
      <c s="9" r="H6959">
        <v>1850.0000</v>
      </c>
      <c s="8" t="inlineStr" r="I6959">
        <is>
          <t xml:space="preserve"/>
        </is>
      </c>
      <c s="8" t="inlineStr" r="J6959">
        <is>
          <t xml:space="preserve"> Cook</t>
        </is>
      </c>
    </row>
    <row r="6960" ht="20.25" customHeight="0">
      <c s="5" t="inlineStr" r="A6960">
        <is>
          <t xml:space="preserve">60207605</t>
        </is>
      </c>
      <c s="5" t="inlineStr" r="B6960">
        <is>
          <t xml:space="preserve">CATCH BASINS, TYPE C, TYPE 8 GRATE</t>
        </is>
      </c>
      <c s="5" t="inlineStr" r="C6960">
        <is>
          <t xml:space="preserve">EACH   </t>
        </is>
      </c>
      <c s="6" r="D6960">
        <v>9.000</v>
      </c>
      <c s="7" r="E6960">
        <v>1</v>
      </c>
      <c s="8" t="inlineStr" r="F6960">
        <is>
          <t xml:space="preserve">61K06</t>
        </is>
      </c>
      <c s="8" t="inlineStr" r="G6960">
        <is>
          <t xml:space="preserve">065</t>
        </is>
      </c>
      <c s="9" r="H6960">
        <v>1985.0000</v>
      </c>
      <c s="8" t="inlineStr" r="I6960">
        <is>
          <t xml:space="preserve"/>
        </is>
      </c>
      <c s="8" t="inlineStr" r="J6960">
        <is>
          <t xml:space="preserve"> Cook</t>
        </is>
      </c>
    </row>
    <row r="6961" ht="20.25" customHeight="0">
      <c s="5" t="inlineStr" r="A6961">
        <is>
          <t xml:space="preserve">60207605</t>
        </is>
      </c>
      <c s="5" t="inlineStr" r="B6961">
        <is>
          <t xml:space="preserve">CATCH BASINS, TYPE C, TYPE 8 GRATE</t>
        </is>
      </c>
      <c s="5" t="inlineStr" r="C6961">
        <is>
          <t xml:space="preserve">EACH   </t>
        </is>
      </c>
      <c s="6" r="D6961">
        <v>9.000</v>
      </c>
      <c s="7" r="E6961">
        <v>1</v>
      </c>
      <c s="8" t="inlineStr" r="F6961">
        <is>
          <t xml:space="preserve">61K06</t>
        </is>
      </c>
      <c s="8" t="inlineStr" r="G6961">
        <is>
          <t xml:space="preserve">065</t>
        </is>
      </c>
      <c s="9" r="H6961">
        <v>2070.0000</v>
      </c>
      <c s="8" t="inlineStr" r="I6961">
        <is>
          <t xml:space="preserve"/>
        </is>
      </c>
      <c s="8" t="inlineStr" r="J6961">
        <is>
          <t xml:space="preserve"> Cook</t>
        </is>
      </c>
    </row>
    <row r="6962" ht="20.25" customHeight="0">
      <c s="5" t="inlineStr" r="A6962">
        <is>
          <t xml:space="preserve">60207605</t>
        </is>
      </c>
      <c s="5" t="inlineStr" r="B6962">
        <is>
          <t xml:space="preserve">CATCH BASINS, TYPE C, TYPE 8 GRATE</t>
        </is>
      </c>
      <c s="5" t="inlineStr" r="C6962">
        <is>
          <t xml:space="preserve">EACH   </t>
        </is>
      </c>
      <c s="6" r="D6962">
        <v>9.000</v>
      </c>
      <c s="7" r="E6962">
        <v>1</v>
      </c>
      <c s="8" t="inlineStr" r="F6962">
        <is>
          <t xml:space="preserve">61K06</t>
        </is>
      </c>
      <c s="8" t="inlineStr" r="G6962">
        <is>
          <t xml:space="preserve">065</t>
        </is>
      </c>
      <c s="9" r="H6962">
        <v>2070.0000</v>
      </c>
      <c s="8" t="inlineStr" r="I6962">
        <is>
          <t xml:space="preserve"/>
        </is>
      </c>
      <c s="8" t="inlineStr" r="J6962">
        <is>
          <t xml:space="preserve"> Cook</t>
        </is>
      </c>
    </row>
    <row r="6963" ht="20.25" customHeight="0">
      <c s="5" t="inlineStr" r="A6963">
        <is>
          <t xml:space="preserve">60207605</t>
        </is>
      </c>
      <c s="5" t="inlineStr" r="B6963">
        <is>
          <t xml:space="preserve">CATCH BASINS, TYPE C, TYPE 8 GRATE</t>
        </is>
      </c>
      <c s="5" t="inlineStr" r="C6963">
        <is>
          <t xml:space="preserve">EACH   </t>
        </is>
      </c>
      <c s="6" r="D6963">
        <v>9.000</v>
      </c>
      <c s="7" r="E6963">
        <v>1</v>
      </c>
      <c s="8" t="inlineStr" r="F6963">
        <is>
          <t xml:space="preserve">61K06</t>
        </is>
      </c>
      <c s="8" t="inlineStr" r="G6963">
        <is>
          <t xml:space="preserve">065</t>
        </is>
      </c>
      <c s="9" r="H6963">
        <v>2665.0000</v>
      </c>
      <c s="8" t="inlineStr" r="I6963">
        <is>
          <t xml:space="preserve"/>
        </is>
      </c>
      <c s="8" t="inlineStr" r="J6963">
        <is>
          <t xml:space="preserve"> Cook</t>
        </is>
      </c>
    </row>
    <row r="6964" ht="20.25" customHeight="0">
      <c s="5" t="inlineStr" r="A6964">
        <is>
          <t xml:space="preserve">60207605</t>
        </is>
      </c>
      <c s="5" t="inlineStr" r="B6964">
        <is>
          <t xml:space="preserve">CATCH BASINS, TYPE C, TYPE 8 GRATE</t>
        </is>
      </c>
      <c s="5" t="inlineStr" r="C6964">
        <is>
          <t xml:space="preserve">EACH   </t>
        </is>
      </c>
      <c s="6" r="D6964">
        <v>9.000</v>
      </c>
      <c s="7" r="E6964">
        <v>1</v>
      </c>
      <c s="8" t="inlineStr" r="F6964">
        <is>
          <t xml:space="preserve">61K06</t>
        </is>
      </c>
      <c s="8" t="inlineStr" r="G6964">
        <is>
          <t xml:space="preserve">065</t>
        </is>
      </c>
      <c s="9" r="H6964">
        <v>3100.0000</v>
      </c>
      <c s="8" t="inlineStr" r="I6964">
        <is>
          <t xml:space="preserve"/>
        </is>
      </c>
      <c s="8" t="inlineStr" r="J6964">
        <is>
          <t xml:space="preserve"> Cook</t>
        </is>
      </c>
    </row>
    <row r="6965" ht="20.25" customHeight="0">
      <c s="5" t="inlineStr" r="A6965">
        <is>
          <t xml:space="preserve">60207605</t>
        </is>
      </c>
      <c s="5" t="inlineStr" r="B6965">
        <is>
          <t xml:space="preserve">CATCH BASINS, TYPE C, TYPE 8 GRATE</t>
        </is>
      </c>
      <c s="5" t="inlineStr" r="C6965">
        <is>
          <t xml:space="preserve">EACH   </t>
        </is>
      </c>
      <c s="6" r="D6965">
        <v>9.000</v>
      </c>
      <c s="7" r="E6965">
        <v>1</v>
      </c>
      <c s="8" t="inlineStr" r="F6965">
        <is>
          <t xml:space="preserve">61K06</t>
        </is>
      </c>
      <c s="8" t="inlineStr" r="G6965">
        <is>
          <t xml:space="preserve">065</t>
        </is>
      </c>
      <c s="9" r="H6965">
        <v>3100.0000</v>
      </c>
      <c s="8" t="inlineStr" r="I6965">
        <is>
          <t xml:space="preserve"/>
        </is>
      </c>
      <c s="8" t="inlineStr" r="J6965">
        <is>
          <t xml:space="preserve"> Cook</t>
        </is>
      </c>
    </row>
    <row r="6966" ht="20.25" customHeight="0">
      <c s="5" t="inlineStr" r="A6966">
        <is>
          <t xml:space="preserve">60207605</t>
        </is>
      </c>
      <c s="5" t="inlineStr" r="B6966">
        <is>
          <t xml:space="preserve">CATCH BASINS, TYPE C, TYPE 8 GRATE</t>
        </is>
      </c>
      <c s="5" t="inlineStr" r="C6966">
        <is>
          <t xml:space="preserve">EACH   </t>
        </is>
      </c>
      <c s="6" r="D6966">
        <v>23.000</v>
      </c>
      <c s="7" r="E6966">
        <v>1</v>
      </c>
      <c s="8" t="inlineStr" r="F6966">
        <is>
          <t xml:space="preserve">61K72</t>
        </is>
      </c>
      <c s="8" t="inlineStr" r="G6966">
        <is>
          <t xml:space="preserve">090</t>
        </is>
      </c>
      <c s="9" r="H6966">
        <v>2925.0000</v>
      </c>
      <c s="8" t="inlineStr" r="I6966">
        <is>
          <t xml:space="preserve">Y</t>
        </is>
      </c>
      <c s="8" t="inlineStr" r="J6966">
        <is>
          <t xml:space="preserve"> Cook</t>
        </is>
      </c>
    </row>
    <row r="6967" ht="20.25" customHeight="0">
      <c s="5" t="inlineStr" r="A6967">
        <is>
          <t xml:space="preserve">60207605</t>
        </is>
      </c>
      <c s="5" t="inlineStr" r="B6967">
        <is>
          <t xml:space="preserve">CATCH BASINS, TYPE C, TYPE 8 GRATE</t>
        </is>
      </c>
      <c s="5" t="inlineStr" r="C6967">
        <is>
          <t xml:space="preserve">EACH   </t>
        </is>
      </c>
      <c s="6" r="D6967">
        <v>23.000</v>
      </c>
      <c s="7" r="E6967">
        <v>1</v>
      </c>
      <c s="8" t="inlineStr" r="F6967">
        <is>
          <t xml:space="preserve">61K72</t>
        </is>
      </c>
      <c s="8" t="inlineStr" r="G6967">
        <is>
          <t xml:space="preserve">090</t>
        </is>
      </c>
      <c s="9" r="H6967">
        <v>2711.0000</v>
      </c>
      <c s="8" t="inlineStr" r="I6967">
        <is>
          <t xml:space="preserve"/>
        </is>
      </c>
      <c s="8" t="inlineStr" r="J6967">
        <is>
          <t xml:space="preserve"> Cook</t>
        </is>
      </c>
    </row>
    <row r="6968" ht="20.25" customHeight="0">
      <c s="5" t="inlineStr" r="A6968">
        <is>
          <t xml:space="preserve">60207605</t>
        </is>
      </c>
      <c s="5" t="inlineStr" r="B6968">
        <is>
          <t xml:space="preserve">CATCH BASINS, TYPE C, TYPE 8 GRATE</t>
        </is>
      </c>
      <c s="5" t="inlineStr" r="C6968">
        <is>
          <t xml:space="preserve">EACH   </t>
        </is>
      </c>
      <c s="6" r="D6968">
        <v>23.000</v>
      </c>
      <c s="7" r="E6968">
        <v>1</v>
      </c>
      <c s="8" t="inlineStr" r="F6968">
        <is>
          <t xml:space="preserve">61K72</t>
        </is>
      </c>
      <c s="8" t="inlineStr" r="G6968">
        <is>
          <t xml:space="preserve">090</t>
        </is>
      </c>
      <c s="9" r="H6968">
        <v>3450.0000</v>
      </c>
      <c s="8" t="inlineStr" r="I6968">
        <is>
          <t xml:space="preserve"/>
        </is>
      </c>
      <c s="8" t="inlineStr" r="J6968">
        <is>
          <t xml:space="preserve"> Cook</t>
        </is>
      </c>
    </row>
    <row r="6969" ht="20.25" customHeight="0">
      <c s="5" t="inlineStr" r="A6969">
        <is>
          <t xml:space="preserve">60208240</t>
        </is>
      </c>
      <c s="5" t="inlineStr" r="B6969">
        <is>
          <t xml:space="preserve">CATCH BASINS, TYPE C, TYPE 24 FRAME AND GRATE</t>
        </is>
      </c>
      <c s="5" t="inlineStr" r="C6969">
        <is>
          <t xml:space="preserve">EACH   </t>
        </is>
      </c>
      <c s="6" r="D6969">
        <v>15.000</v>
      </c>
      <c s="7" r="E6969">
        <v>1</v>
      </c>
      <c s="8" t="inlineStr" r="F6969">
        <is>
          <t xml:space="preserve">61K06</t>
        </is>
      </c>
      <c s="8" t="inlineStr" r="G6969">
        <is>
          <t xml:space="preserve">065</t>
        </is>
      </c>
      <c s="9" r="H6969">
        <v>2476.6200</v>
      </c>
      <c s="8" t="inlineStr" r="I6969">
        <is>
          <t xml:space="preserve">Y</t>
        </is>
      </c>
      <c s="8" t="inlineStr" r="J6969">
        <is>
          <t xml:space="preserve"> Cook</t>
        </is>
      </c>
    </row>
    <row r="6970" ht="20.25" customHeight="0">
      <c s="5" t="inlineStr" r="A6970">
        <is>
          <t xml:space="preserve">60208240</t>
        </is>
      </c>
      <c s="5" t="inlineStr" r="B6970">
        <is>
          <t xml:space="preserve">CATCH BASINS, TYPE C, TYPE 24 FRAME AND GRATE</t>
        </is>
      </c>
      <c s="5" t="inlineStr" r="C6970">
        <is>
          <t xml:space="preserve">EACH   </t>
        </is>
      </c>
      <c s="6" r="D6970">
        <v>15.000</v>
      </c>
      <c s="7" r="E6970">
        <v>1</v>
      </c>
      <c s="8" t="inlineStr" r="F6970">
        <is>
          <t xml:space="preserve">61K06</t>
        </is>
      </c>
      <c s="8" t="inlineStr" r="G6970">
        <is>
          <t xml:space="preserve">065</t>
        </is>
      </c>
      <c s="9" r="H6970">
        <v>2050.0000</v>
      </c>
      <c s="8" t="inlineStr" r="I6970">
        <is>
          <t xml:space="preserve"/>
        </is>
      </c>
      <c s="8" t="inlineStr" r="J6970">
        <is>
          <t xml:space="preserve"> Cook</t>
        </is>
      </c>
    </row>
    <row r="6971" ht="20.25" customHeight="0">
      <c s="5" t="inlineStr" r="A6971">
        <is>
          <t xml:space="preserve">60208240</t>
        </is>
      </c>
      <c s="5" t="inlineStr" r="B6971">
        <is>
          <t xml:space="preserve">CATCH BASINS, TYPE C, TYPE 24 FRAME AND GRATE</t>
        </is>
      </c>
      <c s="5" t="inlineStr" r="C6971">
        <is>
          <t xml:space="preserve">EACH   </t>
        </is>
      </c>
      <c s="6" r="D6971">
        <v>15.000</v>
      </c>
      <c s="7" r="E6971">
        <v>1</v>
      </c>
      <c s="8" t="inlineStr" r="F6971">
        <is>
          <t xml:space="preserve">61K06</t>
        </is>
      </c>
      <c s="8" t="inlineStr" r="G6971">
        <is>
          <t xml:space="preserve">065</t>
        </is>
      </c>
      <c s="9" r="H6971">
        <v>2240.0000</v>
      </c>
      <c s="8" t="inlineStr" r="I6971">
        <is>
          <t xml:space="preserve"/>
        </is>
      </c>
      <c s="8" t="inlineStr" r="J6971">
        <is>
          <t xml:space="preserve"> Cook</t>
        </is>
      </c>
    </row>
    <row r="6972" ht="20.25" customHeight="0">
      <c s="5" t="inlineStr" r="A6972">
        <is>
          <t xml:space="preserve">60208240</t>
        </is>
      </c>
      <c s="5" t="inlineStr" r="B6972">
        <is>
          <t xml:space="preserve">CATCH BASINS, TYPE C, TYPE 24 FRAME AND GRATE</t>
        </is>
      </c>
      <c s="5" t="inlineStr" r="C6972">
        <is>
          <t xml:space="preserve">EACH   </t>
        </is>
      </c>
      <c s="6" r="D6972">
        <v>15.000</v>
      </c>
      <c s="7" r="E6972">
        <v>1</v>
      </c>
      <c s="8" t="inlineStr" r="F6972">
        <is>
          <t xml:space="preserve">61K06</t>
        </is>
      </c>
      <c s="8" t="inlineStr" r="G6972">
        <is>
          <t xml:space="preserve">065</t>
        </is>
      </c>
      <c s="9" r="H6972">
        <v>2240.0000</v>
      </c>
      <c s="8" t="inlineStr" r="I6972">
        <is>
          <t xml:space="preserve"/>
        </is>
      </c>
      <c s="8" t="inlineStr" r="J6972">
        <is>
          <t xml:space="preserve"> Cook</t>
        </is>
      </c>
    </row>
    <row r="6973" ht="20.25" customHeight="0">
      <c s="5" t="inlineStr" r="A6973">
        <is>
          <t xml:space="preserve">60208240</t>
        </is>
      </c>
      <c s="5" t="inlineStr" r="B6973">
        <is>
          <t xml:space="preserve">CATCH BASINS, TYPE C, TYPE 24 FRAME AND GRATE</t>
        </is>
      </c>
      <c s="5" t="inlineStr" r="C6973">
        <is>
          <t xml:space="preserve">EACH   </t>
        </is>
      </c>
      <c s="6" r="D6973">
        <v>15.000</v>
      </c>
      <c s="7" r="E6973">
        <v>1</v>
      </c>
      <c s="8" t="inlineStr" r="F6973">
        <is>
          <t xml:space="preserve">61K06</t>
        </is>
      </c>
      <c s="8" t="inlineStr" r="G6973">
        <is>
          <t xml:space="preserve">065</t>
        </is>
      </c>
      <c s="9" r="H6973">
        <v>2300.0000</v>
      </c>
      <c s="8" t="inlineStr" r="I6973">
        <is>
          <t xml:space="preserve"/>
        </is>
      </c>
      <c s="8" t="inlineStr" r="J6973">
        <is>
          <t xml:space="preserve"> Cook</t>
        </is>
      </c>
    </row>
    <row r="6974" ht="20.25" customHeight="0">
      <c s="5" t="inlineStr" r="A6974">
        <is>
          <t xml:space="preserve">60208240</t>
        </is>
      </c>
      <c s="5" t="inlineStr" r="B6974">
        <is>
          <t xml:space="preserve">CATCH BASINS, TYPE C, TYPE 24 FRAME AND GRATE</t>
        </is>
      </c>
      <c s="5" t="inlineStr" r="C6974">
        <is>
          <t xml:space="preserve">EACH   </t>
        </is>
      </c>
      <c s="6" r="D6974">
        <v>15.000</v>
      </c>
      <c s="7" r="E6974">
        <v>1</v>
      </c>
      <c s="8" t="inlineStr" r="F6974">
        <is>
          <t xml:space="preserve">61K06</t>
        </is>
      </c>
      <c s="8" t="inlineStr" r="G6974">
        <is>
          <t xml:space="preserve">065</t>
        </is>
      </c>
      <c s="9" r="H6974">
        <v>2860.0000</v>
      </c>
      <c s="8" t="inlineStr" r="I6974">
        <is>
          <t xml:space="preserve"/>
        </is>
      </c>
      <c s="8" t="inlineStr" r="J6974">
        <is>
          <t xml:space="preserve"> Cook</t>
        </is>
      </c>
    </row>
    <row r="6975" ht="20.25" customHeight="0">
      <c s="5" t="inlineStr" r="A6975">
        <is>
          <t xml:space="preserve">60208240</t>
        </is>
      </c>
      <c s="5" t="inlineStr" r="B6975">
        <is>
          <t xml:space="preserve">CATCH BASINS, TYPE C, TYPE 24 FRAME AND GRATE</t>
        </is>
      </c>
      <c s="5" t="inlineStr" r="C6975">
        <is>
          <t xml:space="preserve">EACH   </t>
        </is>
      </c>
      <c s="6" r="D6975">
        <v>15.000</v>
      </c>
      <c s="7" r="E6975">
        <v>1</v>
      </c>
      <c s="8" t="inlineStr" r="F6975">
        <is>
          <t xml:space="preserve">61K06</t>
        </is>
      </c>
      <c s="8" t="inlineStr" r="G6975">
        <is>
          <t xml:space="preserve">065</t>
        </is>
      </c>
      <c s="9" r="H6975">
        <v>3400.0000</v>
      </c>
      <c s="8" t="inlineStr" r="I6975">
        <is>
          <t xml:space="preserve"/>
        </is>
      </c>
      <c s="8" t="inlineStr" r="J6975">
        <is>
          <t xml:space="preserve"> Cook</t>
        </is>
      </c>
    </row>
    <row r="6976" ht="20.25" customHeight="0">
      <c s="5" t="inlineStr" r="A6976">
        <is>
          <t xml:space="preserve">60208240</t>
        </is>
      </c>
      <c s="5" t="inlineStr" r="B6976">
        <is>
          <t xml:space="preserve">CATCH BASINS, TYPE C, TYPE 24 FRAME AND GRATE</t>
        </is>
      </c>
      <c s="5" t="inlineStr" r="C6976">
        <is>
          <t xml:space="preserve">EACH   </t>
        </is>
      </c>
      <c s="6" r="D6976">
        <v>15.000</v>
      </c>
      <c s="7" r="E6976">
        <v>1</v>
      </c>
      <c s="8" t="inlineStr" r="F6976">
        <is>
          <t xml:space="preserve">61K06</t>
        </is>
      </c>
      <c s="8" t="inlineStr" r="G6976">
        <is>
          <t xml:space="preserve">065</t>
        </is>
      </c>
      <c s="9" r="H6976">
        <v>3400.0000</v>
      </c>
      <c s="8" t="inlineStr" r="I6976">
        <is>
          <t xml:space="preserve"/>
        </is>
      </c>
      <c s="8" t="inlineStr" r="J6976">
        <is>
          <t xml:space="preserve"> Cook</t>
        </is>
      </c>
    </row>
    <row r="6977" ht="20.25" customHeight="0">
      <c s="5" t="inlineStr" r="A6977">
        <is>
          <t xml:space="preserve">60208240</t>
        </is>
      </c>
      <c s="5" t="inlineStr" r="B6977">
        <is>
          <t xml:space="preserve">CATCH BASINS, TYPE C, TYPE 24 FRAME AND GRATE</t>
        </is>
      </c>
      <c s="5" t="inlineStr" r="C6977">
        <is>
          <t xml:space="preserve">EACH   </t>
        </is>
      </c>
      <c s="6" r="D6977">
        <v>1.000</v>
      </c>
      <c s="7" r="E6977">
        <v>1</v>
      </c>
      <c s="8" t="inlineStr" r="F6977">
        <is>
          <t xml:space="preserve">62T94</t>
        </is>
      </c>
      <c s="8" t="inlineStr" r="G6977">
        <is>
          <t xml:space="preserve">010</t>
        </is>
      </c>
      <c s="9" r="H6977">
        <v>2880.0000</v>
      </c>
      <c s="8" t="inlineStr" r="I6977">
        <is>
          <t xml:space="preserve">Y</t>
        </is>
      </c>
      <c s="8" t="inlineStr" r="J6977">
        <is>
          <t xml:space="preserve"> Cook</t>
        </is>
      </c>
    </row>
    <row r="6978" ht="20.25" customHeight="0">
      <c s="5" t="inlineStr" r="A6978">
        <is>
          <t xml:space="preserve">60208240</t>
        </is>
      </c>
      <c s="5" t="inlineStr" r="B6978">
        <is>
          <t xml:space="preserve">CATCH BASINS, TYPE C, TYPE 24 FRAME AND GRATE</t>
        </is>
      </c>
      <c s="5" t="inlineStr" r="C6978">
        <is>
          <t xml:space="preserve">EACH   </t>
        </is>
      </c>
      <c s="6" r="D6978">
        <v>1.000</v>
      </c>
      <c s="7" r="E6978">
        <v>1</v>
      </c>
      <c s="8" t="inlineStr" r="F6978">
        <is>
          <t xml:space="preserve">62T94</t>
        </is>
      </c>
      <c s="8" t="inlineStr" r="G6978">
        <is>
          <t xml:space="preserve">010</t>
        </is>
      </c>
      <c s="9" r="H6978">
        <v>1900.0000</v>
      </c>
      <c s="8" t="inlineStr" r="I6978">
        <is>
          <t xml:space="preserve"/>
        </is>
      </c>
      <c s="8" t="inlineStr" r="J6978">
        <is>
          <t xml:space="preserve"> Cook</t>
        </is>
      </c>
    </row>
    <row r="6979" ht="20.25" customHeight="0">
      <c s="5" t="inlineStr" r="A6979">
        <is>
          <t xml:space="preserve">60208240</t>
        </is>
      </c>
      <c s="5" t="inlineStr" r="B6979">
        <is>
          <t xml:space="preserve">CATCH BASINS, TYPE C, TYPE 24 FRAME AND GRATE</t>
        </is>
      </c>
      <c s="5" t="inlineStr" r="C6979">
        <is>
          <t xml:space="preserve">EACH   </t>
        </is>
      </c>
      <c s="6" r="D6979">
        <v>1.000</v>
      </c>
      <c s="7" r="E6979">
        <v>1</v>
      </c>
      <c s="8" t="inlineStr" r="F6979">
        <is>
          <t xml:space="preserve">62T94</t>
        </is>
      </c>
      <c s="8" t="inlineStr" r="G6979">
        <is>
          <t xml:space="preserve">010</t>
        </is>
      </c>
      <c s="9" r="H6979">
        <v>2985.0000</v>
      </c>
      <c s="8" t="inlineStr" r="I6979">
        <is>
          <t xml:space="preserve"/>
        </is>
      </c>
      <c s="8" t="inlineStr" r="J6979">
        <is>
          <t xml:space="preserve"> Cook</t>
        </is>
      </c>
    </row>
    <row r="6980" ht="20.25" customHeight="0">
      <c s="5" t="inlineStr" r="A6980">
        <is>
          <t xml:space="preserve">60208240</t>
        </is>
      </c>
      <c s="5" t="inlineStr" r="B6980">
        <is>
          <t xml:space="preserve">CATCH BASINS, TYPE C, TYPE 24 FRAME AND GRATE</t>
        </is>
      </c>
      <c s="5" t="inlineStr" r="C6980">
        <is>
          <t xml:space="preserve">EACH   </t>
        </is>
      </c>
      <c s="6" r="D6980">
        <v>1.000</v>
      </c>
      <c s="7" r="E6980">
        <v>1</v>
      </c>
      <c s="8" t="inlineStr" r="F6980">
        <is>
          <t xml:space="preserve">62T94</t>
        </is>
      </c>
      <c s="8" t="inlineStr" r="G6980">
        <is>
          <t xml:space="preserve">010</t>
        </is>
      </c>
      <c s="9" r="H6980">
        <v>3058.0000</v>
      </c>
      <c s="8" t="inlineStr" r="I6980">
        <is>
          <t xml:space="preserve"/>
        </is>
      </c>
      <c s="8" t="inlineStr" r="J6980">
        <is>
          <t xml:space="preserve"> Cook</t>
        </is>
      </c>
    </row>
    <row r="6981" ht="20.25" customHeight="0">
      <c s="5" t="inlineStr" r="A6981">
        <is>
          <t xml:space="preserve">60208240</t>
        </is>
      </c>
      <c s="5" t="inlineStr" r="B6981">
        <is>
          <t xml:space="preserve">CATCH BASINS, TYPE C, TYPE 24 FRAME AND GRATE</t>
        </is>
      </c>
      <c s="5" t="inlineStr" r="C6981">
        <is>
          <t xml:space="preserve">EACH   </t>
        </is>
      </c>
      <c s="6" r="D6981">
        <v>1.000</v>
      </c>
      <c s="7" r="E6981">
        <v>1</v>
      </c>
      <c s="8" t="inlineStr" r="F6981">
        <is>
          <t xml:space="preserve">62T94</t>
        </is>
      </c>
      <c s="8" t="inlineStr" r="G6981">
        <is>
          <t xml:space="preserve">010</t>
        </is>
      </c>
      <c s="9" r="H6981">
        <v>3200.0000</v>
      </c>
      <c s="8" t="inlineStr" r="I6981">
        <is>
          <t xml:space="preserve"/>
        </is>
      </c>
      <c s="8" t="inlineStr" r="J6981">
        <is>
          <t xml:space="preserve"> Cook</t>
        </is>
      </c>
    </row>
    <row r="6982" ht="20.25" customHeight="0">
      <c s="5" t="inlineStr" r="A6982">
        <is>
          <t xml:space="preserve">60208240</t>
        </is>
      </c>
      <c s="5" t="inlineStr" r="B6982">
        <is>
          <t xml:space="preserve">CATCH BASINS, TYPE C, TYPE 24 FRAME AND GRATE</t>
        </is>
      </c>
      <c s="5" t="inlineStr" r="C6982">
        <is>
          <t xml:space="preserve">EACH   </t>
        </is>
      </c>
      <c s="6" r="D6982">
        <v>1.000</v>
      </c>
      <c s="7" r="E6982">
        <v>1</v>
      </c>
      <c s="8" t="inlineStr" r="F6982">
        <is>
          <t xml:space="preserve">62T94</t>
        </is>
      </c>
      <c s="8" t="inlineStr" r="G6982">
        <is>
          <t xml:space="preserve">010</t>
        </is>
      </c>
      <c s="9" r="H6982">
        <v>3600.0000</v>
      </c>
      <c s="8" t="inlineStr" r="I6982">
        <is>
          <t xml:space="preserve"/>
        </is>
      </c>
      <c s="8" t="inlineStr" r="J6982">
        <is>
          <t xml:space="preserve"> Cook</t>
        </is>
      </c>
    </row>
    <row r="6983" ht="20.25" customHeight="0">
      <c s="5" t="inlineStr" r="A6983">
        <is>
          <t xml:space="preserve">60208240</t>
        </is>
      </c>
      <c s="5" t="inlineStr" r="B6983">
        <is>
          <t xml:space="preserve">CATCH BASINS, TYPE C, TYPE 24 FRAME AND GRATE</t>
        </is>
      </c>
      <c s="5" t="inlineStr" r="C6983">
        <is>
          <t xml:space="preserve">EACH   </t>
        </is>
      </c>
      <c s="6" r="D6983">
        <v>1.000</v>
      </c>
      <c s="7" r="E6983">
        <v>1</v>
      </c>
      <c s="8" t="inlineStr" r="F6983">
        <is>
          <t xml:space="preserve">62T94</t>
        </is>
      </c>
      <c s="8" t="inlineStr" r="G6983">
        <is>
          <t xml:space="preserve">010</t>
        </is>
      </c>
      <c s="9" r="H6983">
        <v>3850.0000</v>
      </c>
      <c s="8" t="inlineStr" r="I6983">
        <is>
          <t xml:space="preserve"/>
        </is>
      </c>
      <c s="8" t="inlineStr" r="J6983">
        <is>
          <t xml:space="preserve"> Cook</t>
        </is>
      </c>
    </row>
    <row r="6984" ht="20.25" customHeight="0">
      <c s="5" t="inlineStr" r="A6984">
        <is>
          <t xml:space="preserve">60208240</t>
        </is>
      </c>
      <c s="5" t="inlineStr" r="B6984">
        <is>
          <t xml:space="preserve">CATCH BASINS, TYPE C, TYPE 24 FRAME AND GRATE</t>
        </is>
      </c>
      <c s="5" t="inlineStr" r="C6984">
        <is>
          <t xml:space="preserve">EACH   </t>
        </is>
      </c>
      <c s="6" r="D6984">
        <v>1.000</v>
      </c>
      <c s="7" r="E6984">
        <v>1</v>
      </c>
      <c s="8" t="inlineStr" r="F6984">
        <is>
          <t xml:space="preserve">62T94</t>
        </is>
      </c>
      <c s="8" t="inlineStr" r="G6984">
        <is>
          <t xml:space="preserve">010</t>
        </is>
      </c>
      <c s="9" r="H6984">
        <v>4280.0000</v>
      </c>
      <c s="8" t="inlineStr" r="I6984">
        <is>
          <t xml:space="preserve"/>
        </is>
      </c>
      <c s="8" t="inlineStr" r="J6984">
        <is>
          <t xml:space="preserve"> Cook</t>
        </is>
      </c>
    </row>
    <row r="6985" ht="20.25" customHeight="0">
      <c s="5" t="inlineStr" r="A6985">
        <is>
          <t xml:space="preserve">60208240</t>
        </is>
      </c>
      <c s="5" t="inlineStr" r="B6985">
        <is>
          <t xml:space="preserve">CATCH BASINS, TYPE C, TYPE 24 FRAME AND GRATE</t>
        </is>
      </c>
      <c s="5" t="inlineStr" r="C6985">
        <is>
          <t xml:space="preserve">EACH   </t>
        </is>
      </c>
      <c s="6" r="D6985">
        <v>1.000</v>
      </c>
      <c s="7" r="E6985">
        <v>1</v>
      </c>
      <c s="8" t="inlineStr" r="F6985">
        <is>
          <t xml:space="preserve">62T94</t>
        </is>
      </c>
      <c s="8" t="inlineStr" r="G6985">
        <is>
          <t xml:space="preserve">010</t>
        </is>
      </c>
      <c s="9" r="H6985">
        <v>4500.0000</v>
      </c>
      <c s="8" t="inlineStr" r="I6985">
        <is>
          <t xml:space="preserve"/>
        </is>
      </c>
      <c s="8" t="inlineStr" r="J6985">
        <is>
          <t xml:space="preserve"> Cook</t>
        </is>
      </c>
    </row>
    <row r="6986" ht="20.25" customHeight="0">
      <c s="5" t="inlineStr" r="A6986">
        <is>
          <t xml:space="preserve">60218300</t>
        </is>
      </c>
      <c s="5" t="inlineStr" r="B6986">
        <is>
          <t xml:space="preserve">MANHOLES, TYPE A, 4'-DIAMETER, TYPE 1 FRAME, OPEN LID</t>
        </is>
      </c>
      <c s="5" t="inlineStr" r="C6986">
        <is>
          <t xml:space="preserve">EACH   </t>
        </is>
      </c>
      <c s="6" r="D6986">
        <v>1.000</v>
      </c>
      <c s="7" r="E6986">
        <v>4</v>
      </c>
      <c s="8" t="inlineStr" r="F6986">
        <is>
          <t xml:space="preserve">68C94</t>
        </is>
      </c>
      <c s="8" t="inlineStr" r="G6986">
        <is>
          <t xml:space="preserve">030</t>
        </is>
      </c>
      <c s="9" r="H6986">
        <v>8140.0000</v>
      </c>
      <c s="8" t="inlineStr" r="I6986">
        <is>
          <t xml:space="preserve">Y</t>
        </is>
      </c>
      <c s="8" t="inlineStr" r="J6986">
        <is>
          <t xml:space="preserve"> Tazewell</t>
        </is>
      </c>
    </row>
    <row r="6987" ht="20.25" customHeight="0">
      <c s="5" t="inlineStr" r="A6987">
        <is>
          <t xml:space="preserve">60218400</t>
        </is>
      </c>
      <c s="5" t="inlineStr" r="B6987">
        <is>
          <t xml:space="preserve">MANHOLES, TYPE A, 4'-DIAMETER, TYPE 1 FRAME, CLOSED LID</t>
        </is>
      </c>
      <c s="5" t="inlineStr" r="C6987">
        <is>
          <t xml:space="preserve">EACH   </t>
        </is>
      </c>
      <c s="6" r="D6987">
        <v>1.000</v>
      </c>
      <c s="7" r="E6987">
        <v>1</v>
      </c>
      <c s="8" t="inlineStr" r="F6987">
        <is>
          <t xml:space="preserve">61G80</t>
        </is>
      </c>
      <c s="8" t="inlineStr" r="G6987">
        <is>
          <t xml:space="preserve">093</t>
        </is>
      </c>
      <c s="9" r="H6987">
        <v>4200.0000</v>
      </c>
      <c s="8" t="inlineStr" r="I6987">
        <is>
          <t xml:space="preserve">Y</t>
        </is>
      </c>
      <c s="8" t="inlineStr" r="J6987">
        <is>
          <t xml:space="preserve"> DuPage</t>
        </is>
      </c>
    </row>
    <row r="6988" ht="20.25" customHeight="0">
      <c s="5" t="inlineStr" r="A6988">
        <is>
          <t xml:space="preserve">60218400</t>
        </is>
      </c>
      <c s="5" t="inlineStr" r="B6988">
        <is>
          <t xml:space="preserve">MANHOLES, TYPE A, 4'-DIAMETER, TYPE 1 FRAME, CLOSED LID</t>
        </is>
      </c>
      <c s="5" t="inlineStr" r="C6988">
        <is>
          <t xml:space="preserve">EACH   </t>
        </is>
      </c>
      <c s="6" r="D6988">
        <v>1.000</v>
      </c>
      <c s="7" r="E6988">
        <v>1</v>
      </c>
      <c s="8" t="inlineStr" r="F6988">
        <is>
          <t xml:space="preserve">61G80</t>
        </is>
      </c>
      <c s="8" t="inlineStr" r="G6988">
        <is>
          <t xml:space="preserve">093</t>
        </is>
      </c>
      <c s="9" r="H6988">
        <v>4800.0000</v>
      </c>
      <c s="8" t="inlineStr" r="I6988">
        <is>
          <t xml:space="preserve"/>
        </is>
      </c>
      <c s="8" t="inlineStr" r="J6988">
        <is>
          <t xml:space="preserve"> DuPage</t>
        </is>
      </c>
    </row>
    <row r="6989" ht="20.25" customHeight="0">
      <c s="5" t="inlineStr" r="A6989">
        <is>
          <t xml:space="preserve">60218400</t>
        </is>
      </c>
      <c s="5" t="inlineStr" r="B6989">
        <is>
          <t xml:space="preserve">MANHOLES, TYPE A, 4'-DIAMETER, TYPE 1 FRAME, CLOSED LID</t>
        </is>
      </c>
      <c s="5" t="inlineStr" r="C6989">
        <is>
          <t xml:space="preserve">EACH   </t>
        </is>
      </c>
      <c s="6" r="D6989">
        <v>1.000</v>
      </c>
      <c s="7" r="E6989">
        <v>1</v>
      </c>
      <c s="8" t="inlineStr" r="F6989">
        <is>
          <t xml:space="preserve">61G80</t>
        </is>
      </c>
      <c s="8" t="inlineStr" r="G6989">
        <is>
          <t xml:space="preserve">093</t>
        </is>
      </c>
      <c s="9" r="H6989">
        <v>5000.0000</v>
      </c>
      <c s="8" t="inlineStr" r="I6989">
        <is>
          <t xml:space="preserve"/>
        </is>
      </c>
      <c s="8" t="inlineStr" r="J6989">
        <is>
          <t xml:space="preserve"> DuPage</t>
        </is>
      </c>
    </row>
    <row r="6990" ht="20.25" customHeight="0">
      <c s="5" t="inlineStr" r="A6990">
        <is>
          <t xml:space="preserve">60218400</t>
        </is>
      </c>
      <c s="5" t="inlineStr" r="B6990">
        <is>
          <t xml:space="preserve">MANHOLES, TYPE A, 4'-DIAMETER, TYPE 1 FRAME, CLOSED LID</t>
        </is>
      </c>
      <c s="5" t="inlineStr" r="C6990">
        <is>
          <t xml:space="preserve">EACH   </t>
        </is>
      </c>
      <c s="6" r="D6990">
        <v>1.000</v>
      </c>
      <c s="7" r="E6990">
        <v>1</v>
      </c>
      <c s="8" t="inlineStr" r="F6990">
        <is>
          <t xml:space="preserve">61G80</t>
        </is>
      </c>
      <c s="8" t="inlineStr" r="G6990">
        <is>
          <t xml:space="preserve">093</t>
        </is>
      </c>
      <c s="9" r="H6990">
        <v>5425.0000</v>
      </c>
      <c s="8" t="inlineStr" r="I6990">
        <is>
          <t xml:space="preserve"/>
        </is>
      </c>
      <c s="8" t="inlineStr" r="J6990">
        <is>
          <t xml:space="preserve"> DuPage</t>
        </is>
      </c>
    </row>
    <row r="6991" ht="20.25" customHeight="0">
      <c s="5" t="inlineStr" r="A6991">
        <is>
          <t xml:space="preserve">60218400</t>
        </is>
      </c>
      <c s="5" t="inlineStr" r="B6991">
        <is>
          <t xml:space="preserve">MANHOLES, TYPE A, 4'-DIAMETER, TYPE 1 FRAME, CLOSED LID</t>
        </is>
      </c>
      <c s="5" t="inlineStr" r="C6991">
        <is>
          <t xml:space="preserve">EACH   </t>
        </is>
      </c>
      <c s="6" r="D6991">
        <v>1.000</v>
      </c>
      <c s="7" r="E6991">
        <v>1</v>
      </c>
      <c s="8" t="inlineStr" r="F6991">
        <is>
          <t xml:space="preserve">61G80</t>
        </is>
      </c>
      <c s="8" t="inlineStr" r="G6991">
        <is>
          <t xml:space="preserve">093</t>
        </is>
      </c>
      <c s="9" r="H6991">
        <v>8000.0000</v>
      </c>
      <c s="8" t="inlineStr" r="I6991">
        <is>
          <t xml:space="preserve"/>
        </is>
      </c>
      <c s="8" t="inlineStr" r="J6991">
        <is>
          <t xml:space="preserve"> DuPage</t>
        </is>
      </c>
    </row>
    <row r="6992" ht="20.25" customHeight="0">
      <c s="5" t="inlineStr" r="A6992">
        <is>
          <t xml:space="preserve">60218400</t>
        </is>
      </c>
      <c s="5" t="inlineStr" r="B6992">
        <is>
          <t xml:space="preserve">MANHOLES, TYPE A, 4'-DIAMETER, TYPE 1 FRAME, CLOSED LID</t>
        </is>
      </c>
      <c s="5" t="inlineStr" r="C6992">
        <is>
          <t xml:space="preserve">EACH   </t>
        </is>
      </c>
      <c s="6" r="D6992">
        <v>1.000</v>
      </c>
      <c s="7" r="E6992">
        <v>1</v>
      </c>
      <c s="8" t="inlineStr" r="F6992">
        <is>
          <t xml:space="preserve">61G80</t>
        </is>
      </c>
      <c s="8" t="inlineStr" r="G6992">
        <is>
          <t xml:space="preserve">093</t>
        </is>
      </c>
      <c s="9" r="H6992">
        <v>8425.0000</v>
      </c>
      <c s="8" t="inlineStr" r="I6992">
        <is>
          <t xml:space="preserve"/>
        </is>
      </c>
      <c s="8" t="inlineStr" r="J6992">
        <is>
          <t xml:space="preserve"> DuPage</t>
        </is>
      </c>
    </row>
    <row r="6993" ht="20.25" customHeight="0">
      <c s="5" t="inlineStr" r="A6993">
        <is>
          <t xml:space="preserve">60218400</t>
        </is>
      </c>
      <c s="5" t="inlineStr" r="B6993">
        <is>
          <t xml:space="preserve">MANHOLES, TYPE A, 4'-DIAMETER, TYPE 1 FRAME, CLOSED LID</t>
        </is>
      </c>
      <c s="5" t="inlineStr" r="C6993">
        <is>
          <t xml:space="preserve">EACH   </t>
        </is>
      </c>
      <c s="6" r="D6993">
        <v>1.000</v>
      </c>
      <c s="7" r="E6993">
        <v>1</v>
      </c>
      <c s="8" t="inlineStr" r="F6993">
        <is>
          <t xml:space="preserve">61G80</t>
        </is>
      </c>
      <c s="8" t="inlineStr" r="G6993">
        <is>
          <t xml:space="preserve">093</t>
        </is>
      </c>
      <c s="9" r="H6993">
        <v>10000.0000</v>
      </c>
      <c s="8" t="inlineStr" r="I6993">
        <is>
          <t xml:space="preserve"/>
        </is>
      </c>
      <c s="8" t="inlineStr" r="J6993">
        <is>
          <t xml:space="preserve"> DuPage</t>
        </is>
      </c>
    </row>
    <row r="6994" ht="20.25" customHeight="0">
      <c s="5" t="inlineStr" r="A6994">
        <is>
          <t xml:space="preserve">60218400</t>
        </is>
      </c>
      <c s="5" t="inlineStr" r="B6994">
        <is>
          <t xml:space="preserve">MANHOLES, TYPE A, 4'-DIAMETER, TYPE 1 FRAME, CLOSED LID</t>
        </is>
      </c>
      <c s="5" t="inlineStr" r="C6994">
        <is>
          <t xml:space="preserve">EACH   </t>
        </is>
      </c>
      <c s="6" r="D6994">
        <v>13.000</v>
      </c>
      <c s="7" r="E6994">
        <v>1</v>
      </c>
      <c s="8" t="inlineStr" r="F6994">
        <is>
          <t xml:space="preserve">61K06</t>
        </is>
      </c>
      <c s="8" t="inlineStr" r="G6994">
        <is>
          <t xml:space="preserve">065</t>
        </is>
      </c>
      <c s="9" r="H6994">
        <v>3990.0000</v>
      </c>
      <c s="8" t="inlineStr" r="I6994">
        <is>
          <t xml:space="preserve">Y</t>
        </is>
      </c>
      <c s="8" t="inlineStr" r="J6994">
        <is>
          <t xml:space="preserve"> Cook</t>
        </is>
      </c>
    </row>
    <row r="6995" ht="20.25" customHeight="0">
      <c s="5" t="inlineStr" r="A6995">
        <is>
          <t xml:space="preserve">60218400</t>
        </is>
      </c>
      <c s="5" t="inlineStr" r="B6995">
        <is>
          <t xml:space="preserve">MANHOLES, TYPE A, 4'-DIAMETER, TYPE 1 FRAME, CLOSED LID</t>
        </is>
      </c>
      <c s="5" t="inlineStr" r="C6995">
        <is>
          <t xml:space="preserve">EACH   </t>
        </is>
      </c>
      <c s="6" r="D6995">
        <v>13.000</v>
      </c>
      <c s="7" r="E6995">
        <v>1</v>
      </c>
      <c s="8" t="inlineStr" r="F6995">
        <is>
          <t xml:space="preserve">61K06</t>
        </is>
      </c>
      <c s="8" t="inlineStr" r="G6995">
        <is>
          <t xml:space="preserve">065</t>
        </is>
      </c>
      <c s="9" r="H6995">
        <v>3200.0000</v>
      </c>
      <c s="8" t="inlineStr" r="I6995">
        <is>
          <t xml:space="preserve"/>
        </is>
      </c>
      <c s="8" t="inlineStr" r="J6995">
        <is>
          <t xml:space="preserve"> Cook</t>
        </is>
      </c>
    </row>
    <row r="6996" ht="20.25" customHeight="0">
      <c s="5" t="inlineStr" r="A6996">
        <is>
          <t xml:space="preserve">60218400</t>
        </is>
      </c>
      <c s="5" t="inlineStr" r="B6996">
        <is>
          <t xml:space="preserve">MANHOLES, TYPE A, 4'-DIAMETER, TYPE 1 FRAME, CLOSED LID</t>
        </is>
      </c>
      <c s="5" t="inlineStr" r="C6996">
        <is>
          <t xml:space="preserve">EACH   </t>
        </is>
      </c>
      <c s="6" r="D6996">
        <v>13.000</v>
      </c>
      <c s="7" r="E6996">
        <v>1</v>
      </c>
      <c s="8" t="inlineStr" r="F6996">
        <is>
          <t xml:space="preserve">61K06</t>
        </is>
      </c>
      <c s="8" t="inlineStr" r="G6996">
        <is>
          <t xml:space="preserve">065</t>
        </is>
      </c>
      <c s="9" r="H6996">
        <v>3350.0000</v>
      </c>
      <c s="8" t="inlineStr" r="I6996">
        <is>
          <t xml:space="preserve"/>
        </is>
      </c>
      <c s="8" t="inlineStr" r="J6996">
        <is>
          <t xml:space="preserve"> Cook</t>
        </is>
      </c>
    </row>
    <row r="6997" ht="20.25" customHeight="0">
      <c s="5" t="inlineStr" r="A6997">
        <is>
          <t xml:space="preserve">60218400</t>
        </is>
      </c>
      <c s="5" t="inlineStr" r="B6997">
        <is>
          <t xml:space="preserve">MANHOLES, TYPE A, 4'-DIAMETER, TYPE 1 FRAME, CLOSED LID</t>
        </is>
      </c>
      <c s="5" t="inlineStr" r="C6997">
        <is>
          <t xml:space="preserve">EACH   </t>
        </is>
      </c>
      <c s="6" r="D6997">
        <v>13.000</v>
      </c>
      <c s="7" r="E6997">
        <v>1</v>
      </c>
      <c s="8" t="inlineStr" r="F6997">
        <is>
          <t xml:space="preserve">61K06</t>
        </is>
      </c>
      <c s="8" t="inlineStr" r="G6997">
        <is>
          <t xml:space="preserve">065</t>
        </is>
      </c>
      <c s="9" r="H6997">
        <v>4000.0000</v>
      </c>
      <c s="8" t="inlineStr" r="I6997">
        <is>
          <t xml:space="preserve"/>
        </is>
      </c>
      <c s="8" t="inlineStr" r="J6997">
        <is>
          <t xml:space="preserve"> Cook</t>
        </is>
      </c>
    </row>
    <row r="6998" ht="20.25" customHeight="0">
      <c s="5" t="inlineStr" r="A6998">
        <is>
          <t xml:space="preserve">60218400</t>
        </is>
      </c>
      <c s="5" t="inlineStr" r="B6998">
        <is>
          <t xml:space="preserve">MANHOLES, TYPE A, 4'-DIAMETER, TYPE 1 FRAME, CLOSED LID</t>
        </is>
      </c>
      <c s="5" t="inlineStr" r="C6998">
        <is>
          <t xml:space="preserve">EACH   </t>
        </is>
      </c>
      <c s="6" r="D6998">
        <v>13.000</v>
      </c>
      <c s="7" r="E6998">
        <v>1</v>
      </c>
      <c s="8" t="inlineStr" r="F6998">
        <is>
          <t xml:space="preserve">61K06</t>
        </is>
      </c>
      <c s="8" t="inlineStr" r="G6998">
        <is>
          <t xml:space="preserve">065</t>
        </is>
      </c>
      <c s="9" r="H6998">
        <v>4000.0000</v>
      </c>
      <c s="8" t="inlineStr" r="I6998">
        <is>
          <t xml:space="preserve"/>
        </is>
      </c>
      <c s="8" t="inlineStr" r="J6998">
        <is>
          <t xml:space="preserve"> Cook</t>
        </is>
      </c>
    </row>
    <row r="6999" ht="20.25" customHeight="0">
      <c s="5" t="inlineStr" r="A6999">
        <is>
          <t xml:space="preserve">60218400</t>
        </is>
      </c>
      <c s="5" t="inlineStr" r="B6999">
        <is>
          <t xml:space="preserve">MANHOLES, TYPE A, 4'-DIAMETER, TYPE 1 FRAME, CLOSED LID</t>
        </is>
      </c>
      <c s="5" t="inlineStr" r="C6999">
        <is>
          <t xml:space="preserve">EACH   </t>
        </is>
      </c>
      <c s="6" r="D6999">
        <v>13.000</v>
      </c>
      <c s="7" r="E6999">
        <v>1</v>
      </c>
      <c s="8" t="inlineStr" r="F6999">
        <is>
          <t xml:space="preserve">61K06</t>
        </is>
      </c>
      <c s="8" t="inlineStr" r="G6999">
        <is>
          <t xml:space="preserve">065</t>
        </is>
      </c>
      <c s="9" r="H6999">
        <v>4260.0000</v>
      </c>
      <c s="8" t="inlineStr" r="I6999">
        <is>
          <t xml:space="preserve"/>
        </is>
      </c>
      <c s="8" t="inlineStr" r="J6999">
        <is>
          <t xml:space="preserve"> Cook</t>
        </is>
      </c>
    </row>
    <row r="7000" ht="20.25" customHeight="0">
      <c s="5" t="inlineStr" r="A7000">
        <is>
          <t xml:space="preserve">60218400</t>
        </is>
      </c>
      <c s="5" t="inlineStr" r="B7000">
        <is>
          <t xml:space="preserve">MANHOLES, TYPE A, 4'-DIAMETER, TYPE 1 FRAME, CLOSED LID</t>
        </is>
      </c>
      <c s="5" t="inlineStr" r="C7000">
        <is>
          <t xml:space="preserve">EACH   </t>
        </is>
      </c>
      <c s="6" r="D7000">
        <v>13.000</v>
      </c>
      <c s="7" r="E7000">
        <v>1</v>
      </c>
      <c s="8" t="inlineStr" r="F7000">
        <is>
          <t xml:space="preserve">61K06</t>
        </is>
      </c>
      <c s="8" t="inlineStr" r="G7000">
        <is>
          <t xml:space="preserve">065</t>
        </is>
      </c>
      <c s="9" r="H7000">
        <v>4260.0000</v>
      </c>
      <c s="8" t="inlineStr" r="I7000">
        <is>
          <t xml:space="preserve"/>
        </is>
      </c>
      <c s="8" t="inlineStr" r="J7000">
        <is>
          <t xml:space="preserve"> Cook</t>
        </is>
      </c>
    </row>
    <row r="7001" ht="20.25" customHeight="0">
      <c s="5" t="inlineStr" r="A7001">
        <is>
          <t xml:space="preserve">60218400</t>
        </is>
      </c>
      <c s="5" t="inlineStr" r="B7001">
        <is>
          <t xml:space="preserve">MANHOLES, TYPE A, 4'-DIAMETER, TYPE 1 FRAME, CLOSED LID</t>
        </is>
      </c>
      <c s="5" t="inlineStr" r="C7001">
        <is>
          <t xml:space="preserve">EACH   </t>
        </is>
      </c>
      <c s="6" r="D7001">
        <v>13.000</v>
      </c>
      <c s="7" r="E7001">
        <v>1</v>
      </c>
      <c s="8" t="inlineStr" r="F7001">
        <is>
          <t xml:space="preserve">61K06</t>
        </is>
      </c>
      <c s="8" t="inlineStr" r="G7001">
        <is>
          <t xml:space="preserve">065</t>
        </is>
      </c>
      <c s="9" r="H7001">
        <v>4850.0000</v>
      </c>
      <c s="8" t="inlineStr" r="I7001">
        <is>
          <t xml:space="preserve"/>
        </is>
      </c>
      <c s="8" t="inlineStr" r="J7001">
        <is>
          <t xml:space="preserve"> Cook</t>
        </is>
      </c>
    </row>
    <row r="7002" ht="20.25" customHeight="0">
      <c s="5" t="inlineStr" r="A7002">
        <is>
          <t xml:space="preserve">60218400</t>
        </is>
      </c>
      <c s="5" t="inlineStr" r="B7002">
        <is>
          <t xml:space="preserve">MANHOLES, TYPE A, 4'-DIAMETER, TYPE 1 FRAME, CLOSED LID</t>
        </is>
      </c>
      <c s="5" t="inlineStr" r="C7002">
        <is>
          <t xml:space="preserve">EACH   </t>
        </is>
      </c>
      <c s="6" r="D7002">
        <v>12.000</v>
      </c>
      <c s="7" r="E7002">
        <v>1</v>
      </c>
      <c s="8" t="inlineStr" r="F7002">
        <is>
          <t xml:space="preserve">61K63</t>
        </is>
      </c>
      <c s="8" t="inlineStr" r="G7002">
        <is>
          <t xml:space="preserve">088</t>
        </is>
      </c>
      <c s="9" r="H7002">
        <v>4000.0000</v>
      </c>
      <c s="8" t="inlineStr" r="I7002">
        <is>
          <t xml:space="preserve">Y</t>
        </is>
      </c>
      <c s="8" t="inlineStr" r="J7002">
        <is>
          <t xml:space="preserve"> Cook</t>
        </is>
      </c>
    </row>
    <row r="7003" ht="20.25" customHeight="0">
      <c s="5" t="inlineStr" r="A7003">
        <is>
          <t xml:space="preserve">60218400</t>
        </is>
      </c>
      <c s="5" t="inlineStr" r="B7003">
        <is>
          <t xml:space="preserve">MANHOLES, TYPE A, 4'-DIAMETER, TYPE 1 FRAME, CLOSED LID</t>
        </is>
      </c>
      <c s="5" t="inlineStr" r="C7003">
        <is>
          <t xml:space="preserve">EACH   </t>
        </is>
      </c>
      <c s="6" r="D7003">
        <v>12.000</v>
      </c>
      <c s="7" r="E7003">
        <v>1</v>
      </c>
      <c s="8" t="inlineStr" r="F7003">
        <is>
          <t xml:space="preserve">61K63</t>
        </is>
      </c>
      <c s="8" t="inlineStr" r="G7003">
        <is>
          <t xml:space="preserve">088</t>
        </is>
      </c>
      <c s="9" r="H7003">
        <v>3123.3000</v>
      </c>
      <c s="8" t="inlineStr" r="I7003">
        <is>
          <t xml:space="preserve"/>
        </is>
      </c>
      <c s="8" t="inlineStr" r="J7003">
        <is>
          <t xml:space="preserve"> Cook</t>
        </is>
      </c>
    </row>
    <row r="7004" ht="20.25" customHeight="0">
      <c s="5" t="inlineStr" r="A7004">
        <is>
          <t xml:space="preserve">60218400</t>
        </is>
      </c>
      <c s="5" t="inlineStr" r="B7004">
        <is>
          <t xml:space="preserve">MANHOLES, TYPE A, 4'-DIAMETER, TYPE 1 FRAME, CLOSED LID</t>
        </is>
      </c>
      <c s="5" t="inlineStr" r="C7004">
        <is>
          <t xml:space="preserve">EACH   </t>
        </is>
      </c>
      <c s="6" r="D7004">
        <v>12.000</v>
      </c>
      <c s="7" r="E7004">
        <v>1</v>
      </c>
      <c s="8" t="inlineStr" r="F7004">
        <is>
          <t xml:space="preserve">61K63</t>
        </is>
      </c>
      <c s="8" t="inlineStr" r="G7004">
        <is>
          <t xml:space="preserve">088</t>
        </is>
      </c>
      <c s="9" r="H7004">
        <v>4244.0000</v>
      </c>
      <c s="8" t="inlineStr" r="I7004">
        <is>
          <t xml:space="preserve"/>
        </is>
      </c>
      <c s="8" t="inlineStr" r="J7004">
        <is>
          <t xml:space="preserve"> Cook</t>
        </is>
      </c>
    </row>
    <row r="7005" ht="20.25" customHeight="0">
      <c s="5" t="inlineStr" r="A7005">
        <is>
          <t xml:space="preserve">60218400</t>
        </is>
      </c>
      <c s="5" t="inlineStr" r="B7005">
        <is>
          <t xml:space="preserve">MANHOLES, TYPE A, 4'-DIAMETER, TYPE 1 FRAME, CLOSED LID</t>
        </is>
      </c>
      <c s="5" t="inlineStr" r="C7005">
        <is>
          <t xml:space="preserve">EACH   </t>
        </is>
      </c>
      <c s="6" r="D7005">
        <v>12.000</v>
      </c>
      <c s="7" r="E7005">
        <v>1</v>
      </c>
      <c s="8" t="inlineStr" r="F7005">
        <is>
          <t xml:space="preserve">61K63</t>
        </is>
      </c>
      <c s="8" t="inlineStr" r="G7005">
        <is>
          <t xml:space="preserve">088</t>
        </is>
      </c>
      <c s="9" r="H7005">
        <v>4600.0000</v>
      </c>
      <c s="8" t="inlineStr" r="I7005">
        <is>
          <t xml:space="preserve"/>
        </is>
      </c>
      <c s="8" t="inlineStr" r="J7005">
        <is>
          <t xml:space="preserve"> Cook</t>
        </is>
      </c>
    </row>
    <row r="7006" ht="20.25" customHeight="0">
      <c s="5" t="inlineStr" r="A7006">
        <is>
          <t xml:space="preserve">60218400</t>
        </is>
      </c>
      <c s="5" t="inlineStr" r="B7006">
        <is>
          <t xml:space="preserve">MANHOLES, TYPE A, 4'-DIAMETER, TYPE 1 FRAME, CLOSED LID</t>
        </is>
      </c>
      <c s="5" t="inlineStr" r="C7006">
        <is>
          <t xml:space="preserve">EACH   </t>
        </is>
      </c>
      <c s="6" r="D7006">
        <v>12.000</v>
      </c>
      <c s="7" r="E7006">
        <v>1</v>
      </c>
      <c s="8" t="inlineStr" r="F7006">
        <is>
          <t xml:space="preserve">61K63</t>
        </is>
      </c>
      <c s="8" t="inlineStr" r="G7006">
        <is>
          <t xml:space="preserve">088</t>
        </is>
      </c>
      <c s="9" r="H7006">
        <v>4801.8400</v>
      </c>
      <c s="8" t="inlineStr" r="I7006">
        <is>
          <t xml:space="preserve"/>
        </is>
      </c>
      <c s="8" t="inlineStr" r="J7006">
        <is>
          <t xml:space="preserve"> Cook</t>
        </is>
      </c>
    </row>
    <row r="7007" ht="20.25" customHeight="0">
      <c s="5" t="inlineStr" r="A7007">
        <is>
          <t xml:space="preserve">60218400</t>
        </is>
      </c>
      <c s="5" t="inlineStr" r="B7007">
        <is>
          <t xml:space="preserve">MANHOLES, TYPE A, 4'-DIAMETER, TYPE 1 FRAME, CLOSED LID</t>
        </is>
      </c>
      <c s="5" t="inlineStr" r="C7007">
        <is>
          <t xml:space="preserve">EACH   </t>
        </is>
      </c>
      <c s="6" r="D7007">
        <v>12.000</v>
      </c>
      <c s="7" r="E7007">
        <v>1</v>
      </c>
      <c s="8" t="inlineStr" r="F7007">
        <is>
          <t xml:space="preserve">61K63</t>
        </is>
      </c>
      <c s="8" t="inlineStr" r="G7007">
        <is>
          <t xml:space="preserve">088</t>
        </is>
      </c>
      <c s="9" r="H7007">
        <v>5500.0000</v>
      </c>
      <c s="8" t="inlineStr" r="I7007">
        <is>
          <t xml:space="preserve"/>
        </is>
      </c>
      <c s="8" t="inlineStr" r="J7007">
        <is>
          <t xml:space="preserve"> Cook</t>
        </is>
      </c>
    </row>
    <row r="7008" ht="20.25" customHeight="0">
      <c s="5" t="inlineStr" r="A7008">
        <is>
          <t xml:space="preserve">60218400</t>
        </is>
      </c>
      <c s="5" t="inlineStr" r="B7008">
        <is>
          <t xml:space="preserve">MANHOLES, TYPE A, 4'-DIAMETER, TYPE 1 FRAME, CLOSED LID</t>
        </is>
      </c>
      <c s="5" t="inlineStr" r="C7008">
        <is>
          <t xml:space="preserve">EACH   </t>
        </is>
      </c>
      <c s="6" r="D7008">
        <v>1.000</v>
      </c>
      <c s="7" r="E7008">
        <v>1</v>
      </c>
      <c s="8" t="inlineStr" r="F7008">
        <is>
          <t xml:space="preserve">62R26</t>
        </is>
      </c>
      <c s="8" t="inlineStr" r="G7008">
        <is>
          <t xml:space="preserve">004</t>
        </is>
      </c>
      <c s="9" r="H7008">
        <v>4600.0000</v>
      </c>
      <c s="8" t="inlineStr" r="I7008">
        <is>
          <t xml:space="preserve">Y</t>
        </is>
      </c>
      <c s="8" t="inlineStr" r="J7008">
        <is>
          <t xml:space="preserve"> Will</t>
        </is>
      </c>
    </row>
    <row r="7009" ht="20.25" customHeight="0">
      <c s="5" t="inlineStr" r="A7009">
        <is>
          <t xml:space="preserve">60218400</t>
        </is>
      </c>
      <c s="5" t="inlineStr" r="B7009">
        <is>
          <t xml:space="preserve">MANHOLES, TYPE A, 4'-DIAMETER, TYPE 1 FRAME, CLOSED LID</t>
        </is>
      </c>
      <c s="5" t="inlineStr" r="C7009">
        <is>
          <t xml:space="preserve">EACH   </t>
        </is>
      </c>
      <c s="6" r="D7009">
        <v>1.000</v>
      </c>
      <c s="7" r="E7009">
        <v>1</v>
      </c>
      <c s="8" t="inlineStr" r="F7009">
        <is>
          <t xml:space="preserve">62R26</t>
        </is>
      </c>
      <c s="8" t="inlineStr" r="G7009">
        <is>
          <t xml:space="preserve">004</t>
        </is>
      </c>
      <c s="9" r="H7009">
        <v>3750.0000</v>
      </c>
      <c s="8" t="inlineStr" r="I7009">
        <is>
          <t xml:space="preserve"/>
        </is>
      </c>
      <c s="8" t="inlineStr" r="J7009">
        <is>
          <t xml:space="preserve"> Will</t>
        </is>
      </c>
    </row>
    <row r="7010" ht="20.25" customHeight="0">
      <c s="5" t="inlineStr" r="A7010">
        <is>
          <t xml:space="preserve">60218400</t>
        </is>
      </c>
      <c s="5" t="inlineStr" r="B7010">
        <is>
          <t xml:space="preserve">MANHOLES, TYPE A, 4'-DIAMETER, TYPE 1 FRAME, CLOSED LID</t>
        </is>
      </c>
      <c s="5" t="inlineStr" r="C7010">
        <is>
          <t xml:space="preserve">EACH   </t>
        </is>
      </c>
      <c s="6" r="D7010">
        <v>1.000</v>
      </c>
      <c s="7" r="E7010">
        <v>1</v>
      </c>
      <c s="8" t="inlineStr" r="F7010">
        <is>
          <t xml:space="preserve">62R26</t>
        </is>
      </c>
      <c s="8" t="inlineStr" r="G7010">
        <is>
          <t xml:space="preserve">004</t>
        </is>
      </c>
      <c s="9" r="H7010">
        <v>3750.0000</v>
      </c>
      <c s="8" t="inlineStr" r="I7010">
        <is>
          <t xml:space="preserve"/>
        </is>
      </c>
      <c s="8" t="inlineStr" r="J7010">
        <is>
          <t xml:space="preserve"> Will</t>
        </is>
      </c>
    </row>
    <row r="7011" ht="20.25" customHeight="0">
      <c s="5" t="inlineStr" r="A7011">
        <is>
          <t xml:space="preserve">60218400</t>
        </is>
      </c>
      <c s="5" t="inlineStr" r="B7011">
        <is>
          <t xml:space="preserve">MANHOLES, TYPE A, 4'-DIAMETER, TYPE 1 FRAME, CLOSED LID</t>
        </is>
      </c>
      <c s="5" t="inlineStr" r="C7011">
        <is>
          <t xml:space="preserve">EACH   </t>
        </is>
      </c>
      <c s="6" r="D7011">
        <v>1.000</v>
      </c>
      <c s="7" r="E7011">
        <v>1</v>
      </c>
      <c s="8" t="inlineStr" r="F7011">
        <is>
          <t xml:space="preserve">62R26</t>
        </is>
      </c>
      <c s="8" t="inlineStr" r="G7011">
        <is>
          <t xml:space="preserve">004</t>
        </is>
      </c>
      <c s="9" r="H7011">
        <v>5316.0000</v>
      </c>
      <c s="8" t="inlineStr" r="I7011">
        <is>
          <t xml:space="preserve"/>
        </is>
      </c>
      <c s="8" t="inlineStr" r="J7011">
        <is>
          <t xml:space="preserve"> Will</t>
        </is>
      </c>
    </row>
    <row r="7012" ht="20.25" customHeight="0">
      <c s="5" t="inlineStr" r="A7012">
        <is>
          <t xml:space="preserve">60218400</t>
        </is>
      </c>
      <c s="5" t="inlineStr" r="B7012">
        <is>
          <t xml:space="preserve">MANHOLES, TYPE A, 4'-DIAMETER, TYPE 1 FRAME, CLOSED LID</t>
        </is>
      </c>
      <c s="5" t="inlineStr" r="C7012">
        <is>
          <t xml:space="preserve">EACH   </t>
        </is>
      </c>
      <c s="6" r="D7012">
        <v>1.000</v>
      </c>
      <c s="7" r="E7012">
        <v>1</v>
      </c>
      <c s="8" t="inlineStr" r="F7012">
        <is>
          <t xml:space="preserve">62T94</t>
        </is>
      </c>
      <c s="8" t="inlineStr" r="G7012">
        <is>
          <t xml:space="preserve">010</t>
        </is>
      </c>
      <c s="9" r="H7012">
        <v>4500.0000</v>
      </c>
      <c s="8" t="inlineStr" r="I7012">
        <is>
          <t xml:space="preserve">Y</t>
        </is>
      </c>
      <c s="8" t="inlineStr" r="J7012">
        <is>
          <t xml:space="preserve"> Cook</t>
        </is>
      </c>
    </row>
    <row r="7013" ht="20.25" customHeight="0">
      <c s="5" t="inlineStr" r="A7013">
        <is>
          <t xml:space="preserve">60218400</t>
        </is>
      </c>
      <c s="5" t="inlineStr" r="B7013">
        <is>
          <t xml:space="preserve">MANHOLES, TYPE A, 4'-DIAMETER, TYPE 1 FRAME, CLOSED LID</t>
        </is>
      </c>
      <c s="5" t="inlineStr" r="C7013">
        <is>
          <t xml:space="preserve">EACH   </t>
        </is>
      </c>
      <c s="6" r="D7013">
        <v>1.000</v>
      </c>
      <c s="7" r="E7013">
        <v>1</v>
      </c>
      <c s="8" t="inlineStr" r="F7013">
        <is>
          <t xml:space="preserve">62T94</t>
        </is>
      </c>
      <c s="8" t="inlineStr" r="G7013">
        <is>
          <t xml:space="preserve">010</t>
        </is>
      </c>
      <c s="9" r="H7013">
        <v>3450.0000</v>
      </c>
      <c s="8" t="inlineStr" r="I7013">
        <is>
          <t xml:space="preserve"/>
        </is>
      </c>
      <c s="8" t="inlineStr" r="J7013">
        <is>
          <t xml:space="preserve"> Cook</t>
        </is>
      </c>
    </row>
    <row r="7014" ht="20.25" customHeight="0">
      <c s="5" t="inlineStr" r="A7014">
        <is>
          <t xml:space="preserve">60218400</t>
        </is>
      </c>
      <c s="5" t="inlineStr" r="B7014">
        <is>
          <t xml:space="preserve">MANHOLES, TYPE A, 4'-DIAMETER, TYPE 1 FRAME, CLOSED LID</t>
        </is>
      </c>
      <c s="5" t="inlineStr" r="C7014">
        <is>
          <t xml:space="preserve">EACH   </t>
        </is>
      </c>
      <c s="6" r="D7014">
        <v>1.000</v>
      </c>
      <c s="7" r="E7014">
        <v>1</v>
      </c>
      <c s="8" t="inlineStr" r="F7014">
        <is>
          <t xml:space="preserve">62T94</t>
        </is>
      </c>
      <c s="8" t="inlineStr" r="G7014">
        <is>
          <t xml:space="preserve">010</t>
        </is>
      </c>
      <c s="9" r="H7014">
        <v>4455.0000</v>
      </c>
      <c s="8" t="inlineStr" r="I7014">
        <is>
          <t xml:space="preserve"/>
        </is>
      </c>
      <c s="8" t="inlineStr" r="J7014">
        <is>
          <t xml:space="preserve"> Cook</t>
        </is>
      </c>
    </row>
    <row r="7015" ht="20.25" customHeight="0">
      <c s="5" t="inlineStr" r="A7015">
        <is>
          <t xml:space="preserve">60218400</t>
        </is>
      </c>
      <c s="5" t="inlineStr" r="B7015">
        <is>
          <t xml:space="preserve">MANHOLES, TYPE A, 4'-DIAMETER, TYPE 1 FRAME, CLOSED LID</t>
        </is>
      </c>
      <c s="5" t="inlineStr" r="C7015">
        <is>
          <t xml:space="preserve">EACH   </t>
        </is>
      </c>
      <c s="6" r="D7015">
        <v>1.000</v>
      </c>
      <c s="7" r="E7015">
        <v>1</v>
      </c>
      <c s="8" t="inlineStr" r="F7015">
        <is>
          <t xml:space="preserve">62T94</t>
        </is>
      </c>
      <c s="8" t="inlineStr" r="G7015">
        <is>
          <t xml:space="preserve">010</t>
        </is>
      </c>
      <c s="9" r="H7015">
        <v>4500.0000</v>
      </c>
      <c s="8" t="inlineStr" r="I7015">
        <is>
          <t xml:space="preserve"/>
        </is>
      </c>
      <c s="8" t="inlineStr" r="J7015">
        <is>
          <t xml:space="preserve"> Cook</t>
        </is>
      </c>
    </row>
    <row r="7016" ht="20.25" customHeight="0">
      <c s="5" t="inlineStr" r="A7016">
        <is>
          <t xml:space="preserve">60218400</t>
        </is>
      </c>
      <c s="5" t="inlineStr" r="B7016">
        <is>
          <t xml:space="preserve">MANHOLES, TYPE A, 4'-DIAMETER, TYPE 1 FRAME, CLOSED LID</t>
        </is>
      </c>
      <c s="5" t="inlineStr" r="C7016">
        <is>
          <t xml:space="preserve">EACH   </t>
        </is>
      </c>
      <c s="6" r="D7016">
        <v>1.000</v>
      </c>
      <c s="7" r="E7016">
        <v>1</v>
      </c>
      <c s="8" t="inlineStr" r="F7016">
        <is>
          <t xml:space="preserve">62T94</t>
        </is>
      </c>
      <c s="8" t="inlineStr" r="G7016">
        <is>
          <t xml:space="preserve">010</t>
        </is>
      </c>
      <c s="9" r="H7016">
        <v>5600.0000</v>
      </c>
      <c s="8" t="inlineStr" r="I7016">
        <is>
          <t xml:space="preserve"/>
        </is>
      </c>
      <c s="8" t="inlineStr" r="J7016">
        <is>
          <t xml:space="preserve"> Cook</t>
        </is>
      </c>
    </row>
    <row r="7017" ht="20.25" customHeight="0">
      <c s="5" t="inlineStr" r="A7017">
        <is>
          <t xml:space="preserve">60218400</t>
        </is>
      </c>
      <c s="5" t="inlineStr" r="B7017">
        <is>
          <t xml:space="preserve">MANHOLES, TYPE A, 4'-DIAMETER, TYPE 1 FRAME, CLOSED LID</t>
        </is>
      </c>
      <c s="5" t="inlineStr" r="C7017">
        <is>
          <t xml:space="preserve">EACH   </t>
        </is>
      </c>
      <c s="6" r="D7017">
        <v>1.000</v>
      </c>
      <c s="7" r="E7017">
        <v>1</v>
      </c>
      <c s="8" t="inlineStr" r="F7017">
        <is>
          <t xml:space="preserve">62T94</t>
        </is>
      </c>
      <c s="8" t="inlineStr" r="G7017">
        <is>
          <t xml:space="preserve">010</t>
        </is>
      </c>
      <c s="9" r="H7017">
        <v>5785.0000</v>
      </c>
      <c s="8" t="inlineStr" r="I7017">
        <is>
          <t xml:space="preserve"/>
        </is>
      </c>
      <c s="8" t="inlineStr" r="J7017">
        <is>
          <t xml:space="preserve"> Cook</t>
        </is>
      </c>
    </row>
    <row r="7018" ht="20.25" customHeight="0">
      <c s="5" t="inlineStr" r="A7018">
        <is>
          <t xml:space="preserve">60218400</t>
        </is>
      </c>
      <c s="5" t="inlineStr" r="B7018">
        <is>
          <t xml:space="preserve">MANHOLES, TYPE A, 4'-DIAMETER, TYPE 1 FRAME, CLOSED LID</t>
        </is>
      </c>
      <c s="5" t="inlineStr" r="C7018">
        <is>
          <t xml:space="preserve">EACH   </t>
        </is>
      </c>
      <c s="6" r="D7018">
        <v>1.000</v>
      </c>
      <c s="7" r="E7018">
        <v>1</v>
      </c>
      <c s="8" t="inlineStr" r="F7018">
        <is>
          <t xml:space="preserve">62T94</t>
        </is>
      </c>
      <c s="8" t="inlineStr" r="G7018">
        <is>
          <t xml:space="preserve">010</t>
        </is>
      </c>
      <c s="9" r="H7018">
        <v>6450.0000</v>
      </c>
      <c s="8" t="inlineStr" r="I7018">
        <is>
          <t xml:space="preserve"/>
        </is>
      </c>
      <c s="8" t="inlineStr" r="J7018">
        <is>
          <t xml:space="preserve"> Cook</t>
        </is>
      </c>
    </row>
    <row r="7019" ht="20.25" customHeight="0">
      <c s="5" t="inlineStr" r="A7019">
        <is>
          <t xml:space="preserve">60218400</t>
        </is>
      </c>
      <c s="5" t="inlineStr" r="B7019">
        <is>
          <t xml:space="preserve">MANHOLES, TYPE A, 4'-DIAMETER, TYPE 1 FRAME, CLOSED LID</t>
        </is>
      </c>
      <c s="5" t="inlineStr" r="C7019">
        <is>
          <t xml:space="preserve">EACH   </t>
        </is>
      </c>
      <c s="6" r="D7019">
        <v>1.000</v>
      </c>
      <c s="7" r="E7019">
        <v>1</v>
      </c>
      <c s="8" t="inlineStr" r="F7019">
        <is>
          <t xml:space="preserve">62T94</t>
        </is>
      </c>
      <c s="8" t="inlineStr" r="G7019">
        <is>
          <t xml:space="preserve">010</t>
        </is>
      </c>
      <c s="9" r="H7019">
        <v>7200.0000</v>
      </c>
      <c s="8" t="inlineStr" r="I7019">
        <is>
          <t xml:space="preserve"/>
        </is>
      </c>
      <c s="8" t="inlineStr" r="J7019">
        <is>
          <t xml:space="preserve"> Cook</t>
        </is>
      </c>
    </row>
    <row r="7020" ht="20.25" customHeight="0">
      <c s="5" t="inlineStr" r="A7020">
        <is>
          <t xml:space="preserve">60218400</t>
        </is>
      </c>
      <c s="5" t="inlineStr" r="B7020">
        <is>
          <t xml:space="preserve">MANHOLES, TYPE A, 4'-DIAMETER, TYPE 1 FRAME, CLOSED LID</t>
        </is>
      </c>
      <c s="5" t="inlineStr" r="C7020">
        <is>
          <t xml:space="preserve">EACH   </t>
        </is>
      </c>
      <c s="6" r="D7020">
        <v>1.000</v>
      </c>
      <c s="7" r="E7020">
        <v>1</v>
      </c>
      <c s="8" t="inlineStr" r="F7020">
        <is>
          <t xml:space="preserve">62T94</t>
        </is>
      </c>
      <c s="8" t="inlineStr" r="G7020">
        <is>
          <t xml:space="preserve">010</t>
        </is>
      </c>
      <c s="9" r="H7020">
        <v>10000.0000</v>
      </c>
      <c s="8" t="inlineStr" r="I7020">
        <is>
          <t xml:space="preserve"/>
        </is>
      </c>
      <c s="8" t="inlineStr" r="J7020">
        <is>
          <t xml:space="preserve"> Cook</t>
        </is>
      </c>
    </row>
    <row r="7021" ht="20.25" customHeight="0">
      <c s="5" t="inlineStr" r="A7021">
        <is>
          <t xml:space="preserve">60218400</t>
        </is>
      </c>
      <c s="5" t="inlineStr" r="B7021">
        <is>
          <t xml:space="preserve">MANHOLES, TYPE A, 4'-DIAMETER, TYPE 1 FRAME, CLOSED LID</t>
        </is>
      </c>
      <c s="5" t="inlineStr" r="C7021">
        <is>
          <t xml:space="preserve">EACH   </t>
        </is>
      </c>
      <c s="6" r="D7021">
        <v>3.000</v>
      </c>
      <c s="7" r="E7021">
        <v>2</v>
      </c>
      <c s="8" t="inlineStr" r="F7021">
        <is>
          <t xml:space="preserve">85762</t>
        </is>
      </c>
      <c s="8" t="inlineStr" r="G7021">
        <is>
          <t xml:space="preserve">091</t>
        </is>
      </c>
      <c s="9" r="H7021">
        <v>3820.0000</v>
      </c>
      <c s="8" t="inlineStr" r="I7021">
        <is>
          <t xml:space="preserve">Y</t>
        </is>
      </c>
      <c s="8" t="inlineStr" r="J7021">
        <is>
          <t xml:space="preserve"> Lee</t>
        </is>
      </c>
    </row>
    <row r="7022" ht="20.25" customHeight="0">
      <c s="5" t="inlineStr" r="A7022">
        <is>
          <t xml:space="preserve">60218400</t>
        </is>
      </c>
      <c s="5" t="inlineStr" r="B7022">
        <is>
          <t xml:space="preserve">MANHOLES, TYPE A, 4'-DIAMETER, TYPE 1 FRAME, CLOSED LID</t>
        </is>
      </c>
      <c s="5" t="inlineStr" r="C7022">
        <is>
          <t xml:space="preserve">EACH   </t>
        </is>
      </c>
      <c s="6" r="D7022">
        <v>3.000</v>
      </c>
      <c s="7" r="E7022">
        <v>2</v>
      </c>
      <c s="8" t="inlineStr" r="F7022">
        <is>
          <t xml:space="preserve">85762</t>
        </is>
      </c>
      <c s="8" t="inlineStr" r="G7022">
        <is>
          <t xml:space="preserve">091</t>
        </is>
      </c>
      <c s="9" r="H7022">
        <v>3050.0000</v>
      </c>
      <c s="8" t="inlineStr" r="I7022">
        <is>
          <t xml:space="preserve"/>
        </is>
      </c>
      <c s="8" t="inlineStr" r="J7022">
        <is>
          <t xml:space="preserve"> Lee</t>
        </is>
      </c>
    </row>
    <row r="7023" ht="20.25" customHeight="0">
      <c s="5" t="inlineStr" r="A7023">
        <is>
          <t xml:space="preserve">60218400</t>
        </is>
      </c>
      <c s="5" t="inlineStr" r="B7023">
        <is>
          <t xml:space="preserve">MANHOLES, TYPE A, 4'-DIAMETER, TYPE 1 FRAME, CLOSED LID</t>
        </is>
      </c>
      <c s="5" t="inlineStr" r="C7023">
        <is>
          <t xml:space="preserve">EACH   </t>
        </is>
      </c>
      <c s="6" r="D7023">
        <v>2.000</v>
      </c>
      <c s="7" r="E7023">
        <v>8</v>
      </c>
      <c s="8" t="inlineStr" r="F7023">
        <is>
          <t xml:space="preserve">97708</t>
        </is>
      </c>
      <c s="8" t="inlineStr" r="G7023">
        <is>
          <t xml:space="preserve">075</t>
        </is>
      </c>
      <c s="9" r="H7023">
        <v>3490.0000</v>
      </c>
      <c s="8" t="inlineStr" r="I7023">
        <is>
          <t xml:space="preserve">Y</t>
        </is>
      </c>
      <c s="8" t="inlineStr" r="J7023">
        <is>
          <t xml:space="preserve"> Madison</t>
        </is>
      </c>
    </row>
    <row r="7024" ht="20.25" customHeight="0">
      <c s="5" t="inlineStr" r="A7024">
        <is>
          <t xml:space="preserve">60218400</t>
        </is>
      </c>
      <c s="5" t="inlineStr" r="B7024">
        <is>
          <t xml:space="preserve">MANHOLES, TYPE A, 4'-DIAMETER, TYPE 1 FRAME, CLOSED LID</t>
        </is>
      </c>
      <c s="5" t="inlineStr" r="C7024">
        <is>
          <t xml:space="preserve">EACH   </t>
        </is>
      </c>
      <c s="6" r="D7024">
        <v>2.000</v>
      </c>
      <c s="7" r="E7024">
        <v>8</v>
      </c>
      <c s="8" t="inlineStr" r="F7024">
        <is>
          <t xml:space="preserve">97708</t>
        </is>
      </c>
      <c s="8" t="inlineStr" r="G7024">
        <is>
          <t xml:space="preserve">075</t>
        </is>
      </c>
      <c s="9" r="H7024">
        <v>2885.0000</v>
      </c>
      <c s="8" t="inlineStr" r="I7024">
        <is>
          <t xml:space="preserve"/>
        </is>
      </c>
      <c s="8" t="inlineStr" r="J7024">
        <is>
          <t xml:space="preserve"> Madison</t>
        </is>
      </c>
    </row>
    <row r="7025" ht="20.25" customHeight="0">
      <c s="5" t="inlineStr" r="A7025">
        <is>
          <t xml:space="preserve">60218400</t>
        </is>
      </c>
      <c s="5" t="inlineStr" r="B7025">
        <is>
          <t xml:space="preserve">MANHOLES, TYPE A, 4'-DIAMETER, TYPE 1 FRAME, CLOSED LID</t>
        </is>
      </c>
      <c s="5" t="inlineStr" r="C7025">
        <is>
          <t xml:space="preserve">EACH   </t>
        </is>
      </c>
      <c s="6" r="D7025">
        <v>2.000</v>
      </c>
      <c s="7" r="E7025">
        <v>8</v>
      </c>
      <c s="8" t="inlineStr" r="F7025">
        <is>
          <t xml:space="preserve">97708</t>
        </is>
      </c>
      <c s="8" t="inlineStr" r="G7025">
        <is>
          <t xml:space="preserve">075</t>
        </is>
      </c>
      <c s="9" r="H7025">
        <v>3435.0000</v>
      </c>
      <c s="8" t="inlineStr" r="I7025">
        <is>
          <t xml:space="preserve"/>
        </is>
      </c>
      <c s="8" t="inlineStr" r="J7025">
        <is>
          <t xml:space="preserve"> Madison</t>
        </is>
      </c>
    </row>
    <row r="7026" ht="20.25" customHeight="0">
      <c s="5" t="inlineStr" r="A7026">
        <is>
          <t xml:space="preserve">60218400</t>
        </is>
      </c>
      <c s="5" t="inlineStr" r="B7026">
        <is>
          <t xml:space="preserve">MANHOLES, TYPE A, 4'-DIAMETER, TYPE 1 FRAME, CLOSED LID</t>
        </is>
      </c>
      <c s="5" t="inlineStr" r="C7026">
        <is>
          <t xml:space="preserve">EACH   </t>
        </is>
      </c>
      <c s="6" r="D7026">
        <v>1.000</v>
      </c>
      <c s="7" r="E7026">
        <v>8</v>
      </c>
      <c s="8" t="inlineStr" r="F7026">
        <is>
          <t xml:space="preserve">97838</t>
        </is>
      </c>
      <c s="8" t="inlineStr" r="G7026">
        <is>
          <t xml:space="preserve">094</t>
        </is>
      </c>
      <c s="9" r="H7026">
        <v>3850.0000</v>
      </c>
      <c s="8" t="inlineStr" r="I7026">
        <is>
          <t xml:space="preserve">Y</t>
        </is>
      </c>
      <c s="8" t="inlineStr" r="J7026">
        <is>
          <t xml:space="preserve"> Madison</t>
        </is>
      </c>
    </row>
    <row r="7027" ht="20.25" customHeight="0">
      <c s="5" t="inlineStr" r="A7027">
        <is>
          <t xml:space="preserve">60218400</t>
        </is>
      </c>
      <c s="5" t="inlineStr" r="B7027">
        <is>
          <t xml:space="preserve">MANHOLES, TYPE A, 4'-DIAMETER, TYPE 1 FRAME, CLOSED LID</t>
        </is>
      </c>
      <c s="5" t="inlineStr" r="C7027">
        <is>
          <t xml:space="preserve">EACH   </t>
        </is>
      </c>
      <c s="6" r="D7027">
        <v>1.000</v>
      </c>
      <c s="7" r="E7027">
        <v>8</v>
      </c>
      <c s="8" t="inlineStr" r="F7027">
        <is>
          <t xml:space="preserve">97838</t>
        </is>
      </c>
      <c s="8" t="inlineStr" r="G7027">
        <is>
          <t xml:space="preserve">094</t>
        </is>
      </c>
      <c s="9" r="H7027">
        <v>4460.0000</v>
      </c>
      <c s="8" t="inlineStr" r="I7027">
        <is>
          <t xml:space="preserve"/>
        </is>
      </c>
      <c s="8" t="inlineStr" r="J7027">
        <is>
          <t xml:space="preserve"> Madison</t>
        </is>
      </c>
    </row>
    <row r="7028" ht="20.25" customHeight="0">
      <c s="5" t="inlineStr" r="A7028">
        <is>
          <t xml:space="preserve">60218400</t>
        </is>
      </c>
      <c s="5" t="inlineStr" r="B7028">
        <is>
          <t xml:space="preserve">MANHOLES, TYPE A, 4'-DIAMETER, TYPE 1 FRAME, CLOSED LID</t>
        </is>
      </c>
      <c s="5" t="inlineStr" r="C7028">
        <is>
          <t xml:space="preserve">EACH   </t>
        </is>
      </c>
      <c s="6" r="D7028">
        <v>2.000</v>
      </c>
      <c s="7" r="E7028">
        <v>8</v>
      </c>
      <c s="8" t="inlineStr" r="F7028">
        <is>
          <t xml:space="preserve">97841</t>
        </is>
      </c>
      <c s="8" t="inlineStr" r="G7028">
        <is>
          <t xml:space="preserve">092</t>
        </is>
      </c>
      <c s="9" r="H7028">
        <v>2725.0000</v>
      </c>
      <c s="8" t="inlineStr" r="I7028">
        <is>
          <t xml:space="preserve">Y</t>
        </is>
      </c>
      <c s="8" t="inlineStr" r="J7028">
        <is>
          <t xml:space="preserve"> Madison</t>
        </is>
      </c>
    </row>
    <row r="7029" ht="20.25" customHeight="0">
      <c s="5" t="inlineStr" r="A7029">
        <is>
          <t xml:space="preserve">60218400</t>
        </is>
      </c>
      <c s="5" t="inlineStr" r="B7029">
        <is>
          <t xml:space="preserve">MANHOLES, TYPE A, 4'-DIAMETER, TYPE 1 FRAME, CLOSED LID</t>
        </is>
      </c>
      <c s="5" t="inlineStr" r="C7029">
        <is>
          <t xml:space="preserve">EACH   </t>
        </is>
      </c>
      <c s="6" r="D7029">
        <v>2.000</v>
      </c>
      <c s="7" r="E7029">
        <v>8</v>
      </c>
      <c s="8" t="inlineStr" r="F7029">
        <is>
          <t xml:space="preserve">97841</t>
        </is>
      </c>
      <c s="8" t="inlineStr" r="G7029">
        <is>
          <t xml:space="preserve">092</t>
        </is>
      </c>
      <c s="9" r="H7029">
        <v>2624.0000</v>
      </c>
      <c s="8" t="inlineStr" r="I7029">
        <is>
          <t xml:space="preserve"/>
        </is>
      </c>
      <c s="8" t="inlineStr" r="J7029">
        <is>
          <t xml:space="preserve"> Madison</t>
        </is>
      </c>
    </row>
    <row r="7030" ht="20.25" customHeight="0">
      <c s="5" t="inlineStr" r="A7030">
        <is>
          <t xml:space="preserve">60219000</t>
        </is>
      </c>
      <c s="5" t="inlineStr" r="B7030">
        <is>
          <t xml:space="preserve">MANHOLES, TYPE A, 4'-DIAMETER, TYPE 8 GRATE</t>
        </is>
      </c>
      <c s="5" t="inlineStr" r="C7030">
        <is>
          <t xml:space="preserve">EACH   </t>
        </is>
      </c>
      <c s="6" r="D7030">
        <v>1.000</v>
      </c>
      <c s="7" r="E7030">
        <v>6</v>
      </c>
      <c s="8" t="inlineStr" r="F7030">
        <is>
          <t xml:space="preserve">72994</t>
        </is>
      </c>
      <c s="8" t="inlineStr" r="G7030">
        <is>
          <t xml:space="preserve">038</t>
        </is>
      </c>
      <c s="9" r="H7030">
        <v>5500.0000</v>
      </c>
      <c s="8" t="inlineStr" r="I7030">
        <is>
          <t xml:space="preserve">Y</t>
        </is>
      </c>
      <c s="8" t="inlineStr" r="J7030">
        <is>
          <t xml:space="preserve"> Christian</t>
        </is>
      </c>
    </row>
    <row r="7031" ht="20.25" customHeight="0">
      <c s="5" t="inlineStr" r="A7031">
        <is>
          <t xml:space="preserve">60219000</t>
        </is>
      </c>
      <c s="5" t="inlineStr" r="B7031">
        <is>
          <t xml:space="preserve">MANHOLES, TYPE A, 4'-DIAMETER, TYPE 8 GRATE</t>
        </is>
      </c>
      <c s="5" t="inlineStr" r="C7031">
        <is>
          <t xml:space="preserve">EACH   </t>
        </is>
      </c>
      <c s="6" r="D7031">
        <v>1.000</v>
      </c>
      <c s="7" r="E7031">
        <v>6</v>
      </c>
      <c s="8" t="inlineStr" r="F7031">
        <is>
          <t xml:space="preserve">72994</t>
        </is>
      </c>
      <c s="8" t="inlineStr" r="G7031">
        <is>
          <t xml:space="preserve">038</t>
        </is>
      </c>
      <c s="9" r="H7031">
        <v>4035.0000</v>
      </c>
      <c s="8" t="inlineStr" r="I7031">
        <is>
          <t xml:space="preserve"/>
        </is>
      </c>
      <c s="8" t="inlineStr" r="J7031">
        <is>
          <t xml:space="preserve"> Christian</t>
        </is>
      </c>
    </row>
    <row r="7032" ht="20.25" customHeight="0">
      <c s="5" t="inlineStr" r="A7032">
        <is>
          <t xml:space="preserve">60219000</t>
        </is>
      </c>
      <c s="5" t="inlineStr" r="B7032">
        <is>
          <t xml:space="preserve">MANHOLES, TYPE A, 4'-DIAMETER, TYPE 8 GRATE</t>
        </is>
      </c>
      <c s="5" t="inlineStr" r="C7032">
        <is>
          <t xml:space="preserve">EACH   </t>
        </is>
      </c>
      <c s="6" r="D7032">
        <v>1.000</v>
      </c>
      <c s="7" r="E7032">
        <v>6</v>
      </c>
      <c s="8" t="inlineStr" r="F7032">
        <is>
          <t xml:space="preserve">72994</t>
        </is>
      </c>
      <c s="8" t="inlineStr" r="G7032">
        <is>
          <t xml:space="preserve">038</t>
        </is>
      </c>
      <c s="9" r="H7032">
        <v>5963.5400</v>
      </c>
      <c s="8" t="inlineStr" r="I7032">
        <is>
          <t xml:space="preserve"/>
        </is>
      </c>
      <c s="8" t="inlineStr" r="J7032">
        <is>
          <t xml:space="preserve"> Christian</t>
        </is>
      </c>
    </row>
    <row r="7033" ht="20.25" customHeight="0">
      <c s="5" t="inlineStr" r="A7033">
        <is>
          <t xml:space="preserve">60219000</t>
        </is>
      </c>
      <c s="5" t="inlineStr" r="B7033">
        <is>
          <t xml:space="preserve">MANHOLES, TYPE A, 4'-DIAMETER, TYPE 8 GRATE</t>
        </is>
      </c>
      <c s="5" t="inlineStr" r="C7033">
        <is>
          <t xml:space="preserve">EACH   </t>
        </is>
      </c>
      <c s="6" r="D7033">
        <v>1.000</v>
      </c>
      <c s="7" r="E7033">
        <v>6</v>
      </c>
      <c s="8" t="inlineStr" r="F7033">
        <is>
          <t xml:space="preserve">72994</t>
        </is>
      </c>
      <c s="8" t="inlineStr" r="G7033">
        <is>
          <t xml:space="preserve">038</t>
        </is>
      </c>
      <c s="9" r="H7033">
        <v>7103.8100</v>
      </c>
      <c s="8" t="inlineStr" r="I7033">
        <is>
          <t xml:space="preserve"/>
        </is>
      </c>
      <c s="8" t="inlineStr" r="J7033">
        <is>
          <t xml:space="preserve"> Christian</t>
        </is>
      </c>
    </row>
    <row r="7034" ht="20.25" customHeight="0">
      <c s="5" t="inlineStr" r="A7034">
        <is>
          <t xml:space="preserve">60219000</t>
        </is>
      </c>
      <c s="5" t="inlineStr" r="B7034">
        <is>
          <t xml:space="preserve">MANHOLES, TYPE A, 4'-DIAMETER, TYPE 8 GRATE</t>
        </is>
      </c>
      <c s="5" t="inlineStr" r="C7034">
        <is>
          <t xml:space="preserve">EACH   </t>
        </is>
      </c>
      <c s="6" r="D7034">
        <v>4.000</v>
      </c>
      <c s="7" r="E7034">
        <v>2</v>
      </c>
      <c s="8" t="inlineStr" r="F7034">
        <is>
          <t xml:space="preserve">85762</t>
        </is>
      </c>
      <c s="8" t="inlineStr" r="G7034">
        <is>
          <t xml:space="preserve">091</t>
        </is>
      </c>
      <c s="9" r="H7034">
        <v>4793.0000</v>
      </c>
      <c s="8" t="inlineStr" r="I7034">
        <is>
          <t xml:space="preserve">Y</t>
        </is>
      </c>
      <c s="8" t="inlineStr" r="J7034">
        <is>
          <t xml:space="preserve"> Lee</t>
        </is>
      </c>
    </row>
    <row r="7035" ht="20.25" customHeight="0">
      <c s="5" t="inlineStr" r="A7035">
        <is>
          <t xml:space="preserve">60219000</t>
        </is>
      </c>
      <c s="5" t="inlineStr" r="B7035">
        <is>
          <t xml:space="preserve">MANHOLES, TYPE A, 4'-DIAMETER, TYPE 8 GRATE</t>
        </is>
      </c>
      <c s="5" t="inlineStr" r="C7035">
        <is>
          <t xml:space="preserve">EACH   </t>
        </is>
      </c>
      <c s="6" r="D7035">
        <v>4.000</v>
      </c>
      <c s="7" r="E7035">
        <v>2</v>
      </c>
      <c s="8" t="inlineStr" r="F7035">
        <is>
          <t xml:space="preserve">85762</t>
        </is>
      </c>
      <c s="8" t="inlineStr" r="G7035">
        <is>
          <t xml:space="preserve">091</t>
        </is>
      </c>
      <c s="9" r="H7035">
        <v>2950.0000</v>
      </c>
      <c s="8" t="inlineStr" r="I7035">
        <is>
          <t xml:space="preserve"/>
        </is>
      </c>
      <c s="8" t="inlineStr" r="J7035">
        <is>
          <t xml:space="preserve"> Lee</t>
        </is>
      </c>
    </row>
    <row r="7036" ht="20.25" customHeight="0">
      <c s="5" t="inlineStr" r="A7036">
        <is>
          <t xml:space="preserve">60219000</t>
        </is>
      </c>
      <c s="5" t="inlineStr" r="B7036">
        <is>
          <t xml:space="preserve">MANHOLES, TYPE A, 4'-DIAMETER, TYPE 8 GRATE</t>
        </is>
      </c>
      <c s="5" t="inlineStr" r="C7036">
        <is>
          <t xml:space="preserve">EACH   </t>
        </is>
      </c>
      <c s="6" r="D7036">
        <v>7.000</v>
      </c>
      <c s="7" r="E7036">
        <v>8</v>
      </c>
      <c s="8" t="inlineStr" r="F7036">
        <is>
          <t xml:space="preserve">97841</t>
        </is>
      </c>
      <c s="8" t="inlineStr" r="G7036">
        <is>
          <t xml:space="preserve">092</t>
        </is>
      </c>
      <c s="9" r="H7036">
        <v>3725.0000</v>
      </c>
      <c s="8" t="inlineStr" r="I7036">
        <is>
          <t xml:space="preserve">Y</t>
        </is>
      </c>
      <c s="8" t="inlineStr" r="J7036">
        <is>
          <t xml:space="preserve"> Madison</t>
        </is>
      </c>
    </row>
    <row r="7037" ht="20.25" customHeight="0">
      <c s="5" t="inlineStr" r="A7037">
        <is>
          <t xml:space="preserve">60219000</t>
        </is>
      </c>
      <c s="5" t="inlineStr" r="B7037">
        <is>
          <t xml:space="preserve">MANHOLES, TYPE A, 4'-DIAMETER, TYPE 8 GRATE</t>
        </is>
      </c>
      <c s="5" t="inlineStr" r="C7037">
        <is>
          <t xml:space="preserve">EACH   </t>
        </is>
      </c>
      <c s="6" r="D7037">
        <v>7.000</v>
      </c>
      <c s="7" r="E7037">
        <v>8</v>
      </c>
      <c s="8" t="inlineStr" r="F7037">
        <is>
          <t xml:space="preserve">97841</t>
        </is>
      </c>
      <c s="8" t="inlineStr" r="G7037">
        <is>
          <t xml:space="preserve">092</t>
        </is>
      </c>
      <c s="9" r="H7037">
        <v>3572.0000</v>
      </c>
      <c s="8" t="inlineStr" r="I7037">
        <is>
          <t xml:space="preserve"/>
        </is>
      </c>
      <c s="8" t="inlineStr" r="J7037">
        <is>
          <t xml:space="preserve"> Madison</t>
        </is>
      </c>
    </row>
    <row r="7038" ht="20.25" customHeight="0">
      <c s="5" t="inlineStr" r="A7038">
        <is>
          <t xml:space="preserve">60219540</t>
        </is>
      </c>
      <c s="5" t="inlineStr" r="B7038">
        <is>
          <t xml:space="preserve">MANHOLES, TYPE A, 4'-DIAMETER, TYPE 24 FRAME AND GRATE</t>
        </is>
      </c>
      <c s="5" t="inlineStr" r="C7038">
        <is>
          <t xml:space="preserve">EACH   </t>
        </is>
      </c>
      <c s="6" r="D7038">
        <v>1.000</v>
      </c>
      <c s="7" r="E7038">
        <v>8</v>
      </c>
      <c s="8" t="inlineStr" r="F7038">
        <is>
          <t xml:space="preserve">97708</t>
        </is>
      </c>
      <c s="8" t="inlineStr" r="G7038">
        <is>
          <t xml:space="preserve">075</t>
        </is>
      </c>
      <c s="9" r="H7038">
        <v>2860.0000</v>
      </c>
      <c s="8" t="inlineStr" r="I7038">
        <is>
          <t xml:space="preserve">Y</t>
        </is>
      </c>
      <c s="8" t="inlineStr" r="J7038">
        <is>
          <t xml:space="preserve"> Madison</t>
        </is>
      </c>
    </row>
    <row r="7039" ht="20.25" customHeight="0">
      <c s="5" t="inlineStr" r="A7039">
        <is>
          <t xml:space="preserve">60219540</t>
        </is>
      </c>
      <c s="5" t="inlineStr" r="B7039">
        <is>
          <t xml:space="preserve">MANHOLES, TYPE A, 4'-DIAMETER, TYPE 24 FRAME AND GRATE</t>
        </is>
      </c>
      <c s="5" t="inlineStr" r="C7039">
        <is>
          <t xml:space="preserve">EACH   </t>
        </is>
      </c>
      <c s="6" r="D7039">
        <v>1.000</v>
      </c>
      <c s="7" r="E7039">
        <v>8</v>
      </c>
      <c s="8" t="inlineStr" r="F7039">
        <is>
          <t xml:space="preserve">97708</t>
        </is>
      </c>
      <c s="8" t="inlineStr" r="G7039">
        <is>
          <t xml:space="preserve">075</t>
        </is>
      </c>
      <c s="9" r="H7039">
        <v>2885.0000</v>
      </c>
      <c s="8" t="inlineStr" r="I7039">
        <is>
          <t xml:space="preserve"/>
        </is>
      </c>
      <c s="8" t="inlineStr" r="J7039">
        <is>
          <t xml:space="preserve"> Madison</t>
        </is>
      </c>
    </row>
    <row r="7040" ht="20.25" customHeight="0">
      <c s="5" t="inlineStr" r="A7040">
        <is>
          <t xml:space="preserve">60219540</t>
        </is>
      </c>
      <c s="5" t="inlineStr" r="B7040">
        <is>
          <t xml:space="preserve">MANHOLES, TYPE A, 4'-DIAMETER, TYPE 24 FRAME AND GRATE</t>
        </is>
      </c>
      <c s="5" t="inlineStr" r="C7040">
        <is>
          <t xml:space="preserve">EACH   </t>
        </is>
      </c>
      <c s="6" r="D7040">
        <v>1.000</v>
      </c>
      <c s="7" r="E7040">
        <v>8</v>
      </c>
      <c s="8" t="inlineStr" r="F7040">
        <is>
          <t xml:space="preserve">97708</t>
        </is>
      </c>
      <c s="8" t="inlineStr" r="G7040">
        <is>
          <t xml:space="preserve">075</t>
        </is>
      </c>
      <c s="9" r="H7040">
        <v>3525.0000</v>
      </c>
      <c s="8" t="inlineStr" r="I7040">
        <is>
          <t xml:space="preserve"/>
        </is>
      </c>
      <c s="8" t="inlineStr" r="J7040">
        <is>
          <t xml:space="preserve"> Madison</t>
        </is>
      </c>
    </row>
    <row r="7041" ht="20.25" customHeight="0">
      <c s="5" t="inlineStr" r="A7041">
        <is>
          <t xml:space="preserve">60221100</t>
        </is>
      </c>
      <c s="5" t="inlineStr" r="B7041">
        <is>
          <t xml:space="preserve">MANHOLES, TYPE A, 5'-DIAMETER, TYPE 1 FRAME, CLOSED LID</t>
        </is>
      </c>
      <c s="5" t="inlineStr" r="C7041">
        <is>
          <t xml:space="preserve">EACH   </t>
        </is>
      </c>
      <c s="6" r="D7041">
        <v>7.000</v>
      </c>
      <c s="7" r="E7041">
        <v>1</v>
      </c>
      <c s="8" t="inlineStr" r="F7041">
        <is>
          <t xml:space="preserve">61K06</t>
        </is>
      </c>
      <c s="8" t="inlineStr" r="G7041">
        <is>
          <t xml:space="preserve">065</t>
        </is>
      </c>
      <c s="9" r="H7041">
        <v>5636.1800</v>
      </c>
      <c s="8" t="inlineStr" r="I7041">
        <is>
          <t xml:space="preserve">Y</t>
        </is>
      </c>
      <c s="8" t="inlineStr" r="J7041">
        <is>
          <t xml:space="preserve"> Cook</t>
        </is>
      </c>
    </row>
    <row r="7042" ht="20.25" customHeight="0">
      <c s="5" t="inlineStr" r="A7042">
        <is>
          <t xml:space="preserve">60221100</t>
        </is>
      </c>
      <c s="5" t="inlineStr" r="B7042">
        <is>
          <t xml:space="preserve">MANHOLES, TYPE A, 5'-DIAMETER, TYPE 1 FRAME, CLOSED LID</t>
        </is>
      </c>
      <c s="5" t="inlineStr" r="C7042">
        <is>
          <t xml:space="preserve">EACH   </t>
        </is>
      </c>
      <c s="6" r="D7042">
        <v>7.000</v>
      </c>
      <c s="7" r="E7042">
        <v>1</v>
      </c>
      <c s="8" t="inlineStr" r="F7042">
        <is>
          <t xml:space="preserve">61K06</t>
        </is>
      </c>
      <c s="8" t="inlineStr" r="G7042">
        <is>
          <t xml:space="preserve">065</t>
        </is>
      </c>
      <c s="9" r="H7042">
        <v>5550.0000</v>
      </c>
      <c s="8" t="inlineStr" r="I7042">
        <is>
          <t xml:space="preserve"/>
        </is>
      </c>
      <c s="8" t="inlineStr" r="J7042">
        <is>
          <t xml:space="preserve"> Cook</t>
        </is>
      </c>
    </row>
    <row r="7043" ht="20.25" customHeight="0">
      <c s="5" t="inlineStr" r="A7043">
        <is>
          <t xml:space="preserve">60221100</t>
        </is>
      </c>
      <c s="5" t="inlineStr" r="B7043">
        <is>
          <t xml:space="preserve">MANHOLES, TYPE A, 5'-DIAMETER, TYPE 1 FRAME, CLOSED LID</t>
        </is>
      </c>
      <c s="5" t="inlineStr" r="C7043">
        <is>
          <t xml:space="preserve">EACH   </t>
        </is>
      </c>
      <c s="6" r="D7043">
        <v>7.000</v>
      </c>
      <c s="7" r="E7043">
        <v>1</v>
      </c>
      <c s="8" t="inlineStr" r="F7043">
        <is>
          <t xml:space="preserve">61K06</t>
        </is>
      </c>
      <c s="8" t="inlineStr" r="G7043">
        <is>
          <t xml:space="preserve">065</t>
        </is>
      </c>
      <c s="9" r="H7043">
        <v>5900.0000</v>
      </c>
      <c s="8" t="inlineStr" r="I7043">
        <is>
          <t xml:space="preserve"/>
        </is>
      </c>
      <c s="8" t="inlineStr" r="J7043">
        <is>
          <t xml:space="preserve"> Cook</t>
        </is>
      </c>
    </row>
    <row r="7044" ht="20.25" customHeight="0">
      <c s="5" t="inlineStr" r="A7044">
        <is>
          <t xml:space="preserve">60221100</t>
        </is>
      </c>
      <c s="5" t="inlineStr" r="B7044">
        <is>
          <t xml:space="preserve">MANHOLES, TYPE A, 5'-DIAMETER, TYPE 1 FRAME, CLOSED LID</t>
        </is>
      </c>
      <c s="5" t="inlineStr" r="C7044">
        <is>
          <t xml:space="preserve">EACH   </t>
        </is>
      </c>
      <c s="6" r="D7044">
        <v>7.000</v>
      </c>
      <c s="7" r="E7044">
        <v>1</v>
      </c>
      <c s="8" t="inlineStr" r="F7044">
        <is>
          <t xml:space="preserve">61K06</t>
        </is>
      </c>
      <c s="8" t="inlineStr" r="G7044">
        <is>
          <t xml:space="preserve">065</t>
        </is>
      </c>
      <c s="9" r="H7044">
        <v>6000.0000</v>
      </c>
      <c s="8" t="inlineStr" r="I7044">
        <is>
          <t xml:space="preserve"/>
        </is>
      </c>
      <c s="8" t="inlineStr" r="J7044">
        <is>
          <t xml:space="preserve"> Cook</t>
        </is>
      </c>
    </row>
    <row r="7045" ht="20.25" customHeight="0">
      <c s="5" t="inlineStr" r="A7045">
        <is>
          <t xml:space="preserve">60221100</t>
        </is>
      </c>
      <c s="5" t="inlineStr" r="B7045">
        <is>
          <t xml:space="preserve">MANHOLES, TYPE A, 5'-DIAMETER, TYPE 1 FRAME, CLOSED LID</t>
        </is>
      </c>
      <c s="5" t="inlineStr" r="C7045">
        <is>
          <t xml:space="preserve">EACH   </t>
        </is>
      </c>
      <c s="6" r="D7045">
        <v>7.000</v>
      </c>
      <c s="7" r="E7045">
        <v>1</v>
      </c>
      <c s="8" t="inlineStr" r="F7045">
        <is>
          <t xml:space="preserve">61K06</t>
        </is>
      </c>
      <c s="8" t="inlineStr" r="G7045">
        <is>
          <t xml:space="preserve">065</t>
        </is>
      </c>
      <c s="9" r="H7045">
        <v>6000.0000</v>
      </c>
      <c s="8" t="inlineStr" r="I7045">
        <is>
          <t xml:space="preserve"/>
        </is>
      </c>
      <c s="8" t="inlineStr" r="J7045">
        <is>
          <t xml:space="preserve"> Cook</t>
        </is>
      </c>
    </row>
    <row r="7046" ht="20.25" customHeight="0">
      <c s="5" t="inlineStr" r="A7046">
        <is>
          <t xml:space="preserve">60221100</t>
        </is>
      </c>
      <c s="5" t="inlineStr" r="B7046">
        <is>
          <t xml:space="preserve">MANHOLES, TYPE A, 5'-DIAMETER, TYPE 1 FRAME, CLOSED LID</t>
        </is>
      </c>
      <c s="5" t="inlineStr" r="C7046">
        <is>
          <t xml:space="preserve">EACH   </t>
        </is>
      </c>
      <c s="6" r="D7046">
        <v>7.000</v>
      </c>
      <c s="7" r="E7046">
        <v>1</v>
      </c>
      <c s="8" t="inlineStr" r="F7046">
        <is>
          <t xml:space="preserve">61K06</t>
        </is>
      </c>
      <c s="8" t="inlineStr" r="G7046">
        <is>
          <t xml:space="preserve">065</t>
        </is>
      </c>
      <c s="9" r="H7046">
        <v>6090.0000</v>
      </c>
      <c s="8" t="inlineStr" r="I7046">
        <is>
          <t xml:space="preserve"/>
        </is>
      </c>
      <c s="8" t="inlineStr" r="J7046">
        <is>
          <t xml:space="preserve"> Cook</t>
        </is>
      </c>
    </row>
    <row r="7047" ht="20.25" customHeight="0">
      <c s="5" t="inlineStr" r="A7047">
        <is>
          <t xml:space="preserve">60221100</t>
        </is>
      </c>
      <c s="5" t="inlineStr" r="B7047">
        <is>
          <t xml:space="preserve">MANHOLES, TYPE A, 5'-DIAMETER, TYPE 1 FRAME, CLOSED LID</t>
        </is>
      </c>
      <c s="5" t="inlineStr" r="C7047">
        <is>
          <t xml:space="preserve">EACH   </t>
        </is>
      </c>
      <c s="6" r="D7047">
        <v>7.000</v>
      </c>
      <c s="7" r="E7047">
        <v>1</v>
      </c>
      <c s="8" t="inlineStr" r="F7047">
        <is>
          <t xml:space="preserve">61K06</t>
        </is>
      </c>
      <c s="8" t="inlineStr" r="G7047">
        <is>
          <t xml:space="preserve">065</t>
        </is>
      </c>
      <c s="9" r="H7047">
        <v>6090.0000</v>
      </c>
      <c s="8" t="inlineStr" r="I7047">
        <is>
          <t xml:space="preserve"/>
        </is>
      </c>
      <c s="8" t="inlineStr" r="J7047">
        <is>
          <t xml:space="preserve"> Cook</t>
        </is>
      </c>
    </row>
    <row r="7048" ht="20.25" customHeight="0">
      <c s="5" t="inlineStr" r="A7048">
        <is>
          <t xml:space="preserve">60221100</t>
        </is>
      </c>
      <c s="5" t="inlineStr" r="B7048">
        <is>
          <t xml:space="preserve">MANHOLES, TYPE A, 5'-DIAMETER, TYPE 1 FRAME, CLOSED LID</t>
        </is>
      </c>
      <c s="5" t="inlineStr" r="C7048">
        <is>
          <t xml:space="preserve">EACH   </t>
        </is>
      </c>
      <c s="6" r="D7048">
        <v>7.000</v>
      </c>
      <c s="7" r="E7048">
        <v>1</v>
      </c>
      <c s="8" t="inlineStr" r="F7048">
        <is>
          <t xml:space="preserve">61K06</t>
        </is>
      </c>
      <c s="8" t="inlineStr" r="G7048">
        <is>
          <t xml:space="preserve">065</t>
        </is>
      </c>
      <c s="9" r="H7048">
        <v>7400.0000</v>
      </c>
      <c s="8" t="inlineStr" r="I7048">
        <is>
          <t xml:space="preserve"/>
        </is>
      </c>
      <c s="8" t="inlineStr" r="J7048">
        <is>
          <t xml:space="preserve"> Cook</t>
        </is>
      </c>
    </row>
    <row r="7049" ht="20.25" customHeight="0">
      <c s="5" t="inlineStr" r="A7049">
        <is>
          <t xml:space="preserve">60221100</t>
        </is>
      </c>
      <c s="5" t="inlineStr" r="B7049">
        <is>
          <t xml:space="preserve">MANHOLES, TYPE A, 5'-DIAMETER, TYPE 1 FRAME, CLOSED LID</t>
        </is>
      </c>
      <c s="5" t="inlineStr" r="C7049">
        <is>
          <t xml:space="preserve">EACH   </t>
        </is>
      </c>
      <c s="6" r="D7049">
        <v>2.000</v>
      </c>
      <c s="7" r="E7049">
        <v>1</v>
      </c>
      <c s="8" t="inlineStr" r="F7049">
        <is>
          <t xml:space="preserve">61K60</t>
        </is>
      </c>
      <c s="8" t="inlineStr" r="G7049">
        <is>
          <t xml:space="preserve">087</t>
        </is>
      </c>
      <c s="9" r="H7049">
        <v>9250.0000</v>
      </c>
      <c s="8" t="inlineStr" r="I7049">
        <is>
          <t xml:space="preserve">Y</t>
        </is>
      </c>
      <c s="8" t="inlineStr" r="J7049">
        <is>
          <t xml:space="preserve"> Cook</t>
        </is>
      </c>
    </row>
    <row r="7050" ht="20.25" customHeight="0">
      <c s="5" t="inlineStr" r="A7050">
        <is>
          <t xml:space="preserve">60221100</t>
        </is>
      </c>
      <c s="5" t="inlineStr" r="B7050">
        <is>
          <t xml:space="preserve">MANHOLES, TYPE A, 5'-DIAMETER, TYPE 1 FRAME, CLOSED LID</t>
        </is>
      </c>
      <c s="5" t="inlineStr" r="C7050">
        <is>
          <t xml:space="preserve">EACH   </t>
        </is>
      </c>
      <c s="6" r="D7050">
        <v>2.000</v>
      </c>
      <c s="7" r="E7050">
        <v>1</v>
      </c>
      <c s="8" t="inlineStr" r="F7050">
        <is>
          <t xml:space="preserve">61K60</t>
        </is>
      </c>
      <c s="8" t="inlineStr" r="G7050">
        <is>
          <t xml:space="preserve">087</t>
        </is>
      </c>
      <c s="9" r="H7050">
        <v>11000.0000</v>
      </c>
      <c s="8" t="inlineStr" r="I7050">
        <is>
          <t xml:space="preserve"/>
        </is>
      </c>
      <c s="8" t="inlineStr" r="J7050">
        <is>
          <t xml:space="preserve"> Cook</t>
        </is>
      </c>
    </row>
    <row r="7051" ht="20.25" customHeight="0">
      <c s="5" t="inlineStr" r="A7051">
        <is>
          <t xml:space="preserve">60221100</t>
        </is>
      </c>
      <c s="5" t="inlineStr" r="B7051">
        <is>
          <t xml:space="preserve">MANHOLES, TYPE A, 5'-DIAMETER, TYPE 1 FRAME, CLOSED LID</t>
        </is>
      </c>
      <c s="5" t="inlineStr" r="C7051">
        <is>
          <t xml:space="preserve">EACH   </t>
        </is>
      </c>
      <c s="6" r="D7051">
        <v>6.000</v>
      </c>
      <c s="7" r="E7051">
        <v>1</v>
      </c>
      <c s="8" t="inlineStr" r="F7051">
        <is>
          <t xml:space="preserve">61K63</t>
        </is>
      </c>
      <c s="8" t="inlineStr" r="G7051">
        <is>
          <t xml:space="preserve">088</t>
        </is>
      </c>
      <c s="9" r="H7051">
        <v>5400.0000</v>
      </c>
      <c s="8" t="inlineStr" r="I7051">
        <is>
          <t xml:space="preserve">Y</t>
        </is>
      </c>
      <c s="8" t="inlineStr" r="J7051">
        <is>
          <t xml:space="preserve"> Cook</t>
        </is>
      </c>
    </row>
    <row r="7052" ht="20.25" customHeight="0">
      <c s="5" t="inlineStr" r="A7052">
        <is>
          <t xml:space="preserve">60221100</t>
        </is>
      </c>
      <c s="5" t="inlineStr" r="B7052">
        <is>
          <t xml:space="preserve">MANHOLES, TYPE A, 5'-DIAMETER, TYPE 1 FRAME, CLOSED LID</t>
        </is>
      </c>
      <c s="5" t="inlineStr" r="C7052">
        <is>
          <t xml:space="preserve">EACH   </t>
        </is>
      </c>
      <c s="6" r="D7052">
        <v>6.000</v>
      </c>
      <c s="7" r="E7052">
        <v>1</v>
      </c>
      <c s="8" t="inlineStr" r="F7052">
        <is>
          <t xml:space="preserve">61K63</t>
        </is>
      </c>
      <c s="8" t="inlineStr" r="G7052">
        <is>
          <t xml:space="preserve">088</t>
        </is>
      </c>
      <c s="9" r="H7052">
        <v>3961.4700</v>
      </c>
      <c s="8" t="inlineStr" r="I7052">
        <is>
          <t xml:space="preserve"/>
        </is>
      </c>
      <c s="8" t="inlineStr" r="J7052">
        <is>
          <t xml:space="preserve"> Cook</t>
        </is>
      </c>
    </row>
    <row r="7053" ht="20.25" customHeight="0">
      <c s="5" t="inlineStr" r="A7053">
        <is>
          <t xml:space="preserve">60221100</t>
        </is>
      </c>
      <c s="5" t="inlineStr" r="B7053">
        <is>
          <t xml:space="preserve">MANHOLES, TYPE A, 5'-DIAMETER, TYPE 1 FRAME, CLOSED LID</t>
        </is>
      </c>
      <c s="5" t="inlineStr" r="C7053">
        <is>
          <t xml:space="preserve">EACH   </t>
        </is>
      </c>
      <c s="6" r="D7053">
        <v>6.000</v>
      </c>
      <c s="7" r="E7053">
        <v>1</v>
      </c>
      <c s="8" t="inlineStr" r="F7053">
        <is>
          <t xml:space="preserve">61K63</t>
        </is>
      </c>
      <c s="8" t="inlineStr" r="G7053">
        <is>
          <t xml:space="preserve">088</t>
        </is>
      </c>
      <c s="9" r="H7053">
        <v>5558.0000</v>
      </c>
      <c s="8" t="inlineStr" r="I7053">
        <is>
          <t xml:space="preserve"/>
        </is>
      </c>
      <c s="8" t="inlineStr" r="J7053">
        <is>
          <t xml:space="preserve"> Cook</t>
        </is>
      </c>
    </row>
    <row r="7054" ht="20.25" customHeight="0">
      <c s="5" t="inlineStr" r="A7054">
        <is>
          <t xml:space="preserve">60221100</t>
        </is>
      </c>
      <c s="5" t="inlineStr" r="B7054">
        <is>
          <t xml:space="preserve">MANHOLES, TYPE A, 5'-DIAMETER, TYPE 1 FRAME, CLOSED LID</t>
        </is>
      </c>
      <c s="5" t="inlineStr" r="C7054">
        <is>
          <t xml:space="preserve">EACH   </t>
        </is>
      </c>
      <c s="6" r="D7054">
        <v>6.000</v>
      </c>
      <c s="7" r="E7054">
        <v>1</v>
      </c>
      <c s="8" t="inlineStr" r="F7054">
        <is>
          <t xml:space="preserve">61K63</t>
        </is>
      </c>
      <c s="8" t="inlineStr" r="G7054">
        <is>
          <t xml:space="preserve">088</t>
        </is>
      </c>
      <c s="9" r="H7054">
        <v>6400.0000</v>
      </c>
      <c s="8" t="inlineStr" r="I7054">
        <is>
          <t xml:space="preserve"/>
        </is>
      </c>
      <c s="8" t="inlineStr" r="J7054">
        <is>
          <t xml:space="preserve"> Cook</t>
        </is>
      </c>
    </row>
    <row r="7055" ht="20.25" customHeight="0">
      <c s="5" t="inlineStr" r="A7055">
        <is>
          <t xml:space="preserve">60221100</t>
        </is>
      </c>
      <c s="5" t="inlineStr" r="B7055">
        <is>
          <t xml:space="preserve">MANHOLES, TYPE A, 5'-DIAMETER, TYPE 1 FRAME, CLOSED LID</t>
        </is>
      </c>
      <c s="5" t="inlineStr" r="C7055">
        <is>
          <t xml:space="preserve">EACH   </t>
        </is>
      </c>
      <c s="6" r="D7055">
        <v>6.000</v>
      </c>
      <c s="7" r="E7055">
        <v>1</v>
      </c>
      <c s="8" t="inlineStr" r="F7055">
        <is>
          <t xml:space="preserve">61K63</t>
        </is>
      </c>
      <c s="8" t="inlineStr" r="G7055">
        <is>
          <t xml:space="preserve">088</t>
        </is>
      </c>
      <c s="9" r="H7055">
        <v>7200.0000</v>
      </c>
      <c s="8" t="inlineStr" r="I7055">
        <is>
          <t xml:space="preserve"/>
        </is>
      </c>
      <c s="8" t="inlineStr" r="J7055">
        <is>
          <t xml:space="preserve"> Cook</t>
        </is>
      </c>
    </row>
    <row r="7056" ht="20.25" customHeight="0">
      <c s="5" t="inlineStr" r="A7056">
        <is>
          <t xml:space="preserve">60221100</t>
        </is>
      </c>
      <c s="5" t="inlineStr" r="B7056">
        <is>
          <t xml:space="preserve">MANHOLES, TYPE A, 5'-DIAMETER, TYPE 1 FRAME, CLOSED LID</t>
        </is>
      </c>
      <c s="5" t="inlineStr" r="C7056">
        <is>
          <t xml:space="preserve">EACH   </t>
        </is>
      </c>
      <c s="6" r="D7056">
        <v>6.000</v>
      </c>
      <c s="7" r="E7056">
        <v>1</v>
      </c>
      <c s="8" t="inlineStr" r="F7056">
        <is>
          <t xml:space="preserve">61K63</t>
        </is>
      </c>
      <c s="8" t="inlineStr" r="G7056">
        <is>
          <t xml:space="preserve">088</t>
        </is>
      </c>
      <c s="9" r="H7056">
        <v>8222.1500</v>
      </c>
      <c s="8" t="inlineStr" r="I7056">
        <is>
          <t xml:space="preserve"/>
        </is>
      </c>
      <c s="8" t="inlineStr" r="J7056">
        <is>
          <t xml:space="preserve"> Cook</t>
        </is>
      </c>
    </row>
    <row r="7057" ht="20.25" customHeight="0">
      <c s="5" t="inlineStr" r="A7057">
        <is>
          <t xml:space="preserve">60221100</t>
        </is>
      </c>
      <c s="5" t="inlineStr" r="B7057">
        <is>
          <t xml:space="preserve">MANHOLES, TYPE A, 5'-DIAMETER, TYPE 1 FRAME, CLOSED LID</t>
        </is>
      </c>
      <c s="5" t="inlineStr" r="C7057">
        <is>
          <t xml:space="preserve">EACH   </t>
        </is>
      </c>
      <c s="6" r="D7057">
        <v>18.000</v>
      </c>
      <c s="7" r="E7057">
        <v>1</v>
      </c>
      <c s="8" t="inlineStr" r="F7057">
        <is>
          <t xml:space="preserve">61K72</t>
        </is>
      </c>
      <c s="8" t="inlineStr" r="G7057">
        <is>
          <t xml:space="preserve">090</t>
        </is>
      </c>
      <c s="9" r="H7057">
        <v>8625.0000</v>
      </c>
      <c s="8" t="inlineStr" r="I7057">
        <is>
          <t xml:space="preserve">Y</t>
        </is>
      </c>
      <c s="8" t="inlineStr" r="J7057">
        <is>
          <t xml:space="preserve"> Cook</t>
        </is>
      </c>
    </row>
    <row r="7058" ht="20.25" customHeight="0">
      <c s="5" t="inlineStr" r="A7058">
        <is>
          <t xml:space="preserve">60221100</t>
        </is>
      </c>
      <c s="5" t="inlineStr" r="B7058">
        <is>
          <t xml:space="preserve">MANHOLES, TYPE A, 5'-DIAMETER, TYPE 1 FRAME, CLOSED LID</t>
        </is>
      </c>
      <c s="5" t="inlineStr" r="C7058">
        <is>
          <t xml:space="preserve">EACH   </t>
        </is>
      </c>
      <c s="6" r="D7058">
        <v>18.000</v>
      </c>
      <c s="7" r="E7058">
        <v>1</v>
      </c>
      <c s="8" t="inlineStr" r="F7058">
        <is>
          <t xml:space="preserve">61K72</t>
        </is>
      </c>
      <c s="8" t="inlineStr" r="G7058">
        <is>
          <t xml:space="preserve">090</t>
        </is>
      </c>
      <c s="9" r="H7058">
        <v>5800.0000</v>
      </c>
      <c s="8" t="inlineStr" r="I7058">
        <is>
          <t xml:space="preserve"/>
        </is>
      </c>
      <c s="8" t="inlineStr" r="J7058">
        <is>
          <t xml:space="preserve"> Cook</t>
        </is>
      </c>
    </row>
    <row r="7059" ht="20.25" customHeight="0">
      <c s="5" t="inlineStr" r="A7059">
        <is>
          <t xml:space="preserve">60221100</t>
        </is>
      </c>
      <c s="5" t="inlineStr" r="B7059">
        <is>
          <t xml:space="preserve">MANHOLES, TYPE A, 5'-DIAMETER, TYPE 1 FRAME, CLOSED LID</t>
        </is>
      </c>
      <c s="5" t="inlineStr" r="C7059">
        <is>
          <t xml:space="preserve">EACH   </t>
        </is>
      </c>
      <c s="6" r="D7059">
        <v>18.000</v>
      </c>
      <c s="7" r="E7059">
        <v>1</v>
      </c>
      <c s="8" t="inlineStr" r="F7059">
        <is>
          <t xml:space="preserve">61K72</t>
        </is>
      </c>
      <c s="8" t="inlineStr" r="G7059">
        <is>
          <t xml:space="preserve">090</t>
        </is>
      </c>
      <c s="9" r="H7059">
        <v>6615.0000</v>
      </c>
      <c s="8" t="inlineStr" r="I7059">
        <is>
          <t xml:space="preserve"/>
        </is>
      </c>
      <c s="8" t="inlineStr" r="J7059">
        <is>
          <t xml:space="preserve"> Cook</t>
        </is>
      </c>
    </row>
    <row r="7060" ht="20.25" customHeight="0">
      <c s="5" t="inlineStr" r="A7060">
        <is>
          <t xml:space="preserve">60221100</t>
        </is>
      </c>
      <c s="5" t="inlineStr" r="B7060">
        <is>
          <t xml:space="preserve">MANHOLES, TYPE A, 5'-DIAMETER, TYPE 1 FRAME, CLOSED LID</t>
        </is>
      </c>
      <c s="5" t="inlineStr" r="C7060">
        <is>
          <t xml:space="preserve">EACH   </t>
        </is>
      </c>
      <c s="6" r="D7060">
        <v>8.000</v>
      </c>
      <c s="7" r="E7060">
        <v>1</v>
      </c>
      <c s="8" t="inlineStr" r="F7060">
        <is>
          <t xml:space="preserve">62R25</t>
        </is>
      </c>
      <c s="8" t="inlineStr" r="G7060">
        <is>
          <t xml:space="preserve">003</t>
        </is>
      </c>
      <c s="9" r="H7060">
        <v>7200.0000</v>
      </c>
      <c s="8" t="inlineStr" r="I7060">
        <is>
          <t xml:space="preserve">Y</t>
        </is>
      </c>
      <c s="8" t="inlineStr" r="J7060">
        <is>
          <t xml:space="preserve"> Will</t>
        </is>
      </c>
    </row>
    <row r="7061" ht="20.25" customHeight="0">
      <c s="5" t="inlineStr" r="A7061">
        <is>
          <t xml:space="preserve">60221100</t>
        </is>
      </c>
      <c s="5" t="inlineStr" r="B7061">
        <is>
          <t xml:space="preserve">MANHOLES, TYPE A, 5'-DIAMETER, TYPE 1 FRAME, CLOSED LID</t>
        </is>
      </c>
      <c s="5" t="inlineStr" r="C7061">
        <is>
          <t xml:space="preserve">EACH   </t>
        </is>
      </c>
      <c s="6" r="D7061">
        <v>8.000</v>
      </c>
      <c s="7" r="E7061">
        <v>1</v>
      </c>
      <c s="8" t="inlineStr" r="F7061">
        <is>
          <t xml:space="preserve">62R25</t>
        </is>
      </c>
      <c s="8" t="inlineStr" r="G7061">
        <is>
          <t xml:space="preserve">003</t>
        </is>
      </c>
      <c s="9" r="H7061">
        <v>6000.0000</v>
      </c>
      <c s="8" t="inlineStr" r="I7061">
        <is>
          <t xml:space="preserve"/>
        </is>
      </c>
      <c s="8" t="inlineStr" r="J7061">
        <is>
          <t xml:space="preserve"> Will</t>
        </is>
      </c>
    </row>
    <row r="7062" ht="20.25" customHeight="0">
      <c s="5" t="inlineStr" r="A7062">
        <is>
          <t xml:space="preserve">60221100</t>
        </is>
      </c>
      <c s="5" t="inlineStr" r="B7062">
        <is>
          <t xml:space="preserve">MANHOLES, TYPE A, 5'-DIAMETER, TYPE 1 FRAME, CLOSED LID</t>
        </is>
      </c>
      <c s="5" t="inlineStr" r="C7062">
        <is>
          <t xml:space="preserve">EACH   </t>
        </is>
      </c>
      <c s="6" r="D7062">
        <v>8.000</v>
      </c>
      <c s="7" r="E7062">
        <v>1</v>
      </c>
      <c s="8" t="inlineStr" r="F7062">
        <is>
          <t xml:space="preserve">62R25</t>
        </is>
      </c>
      <c s="8" t="inlineStr" r="G7062">
        <is>
          <t xml:space="preserve">003</t>
        </is>
      </c>
      <c s="9" r="H7062">
        <v>6200.0000</v>
      </c>
      <c s="8" t="inlineStr" r="I7062">
        <is>
          <t xml:space="preserve"/>
        </is>
      </c>
      <c s="8" t="inlineStr" r="J7062">
        <is>
          <t xml:space="preserve"> Will</t>
        </is>
      </c>
    </row>
    <row r="7063" ht="20.25" customHeight="0">
      <c s="5" t="inlineStr" r="A7063">
        <is>
          <t xml:space="preserve">60221700</t>
        </is>
      </c>
      <c s="5" t="inlineStr" r="B7063">
        <is>
          <t xml:space="preserve">MANHOLES, TYPE A, 5'-DIAMETER, TYPE 8 GRATE</t>
        </is>
      </c>
      <c s="5" t="inlineStr" r="C7063">
        <is>
          <t xml:space="preserve">EACH   </t>
        </is>
      </c>
      <c s="6" r="D7063">
        <v>1.000</v>
      </c>
      <c s="7" r="E7063">
        <v>2</v>
      </c>
      <c s="8" t="inlineStr" r="F7063">
        <is>
          <t xml:space="preserve">85762</t>
        </is>
      </c>
      <c s="8" t="inlineStr" r="G7063">
        <is>
          <t xml:space="preserve">091</t>
        </is>
      </c>
      <c s="9" r="H7063">
        <v>4780.0000</v>
      </c>
      <c s="8" t="inlineStr" r="I7063">
        <is>
          <t xml:space="preserve">Y</t>
        </is>
      </c>
      <c s="8" t="inlineStr" r="J7063">
        <is>
          <t xml:space="preserve"> Lee</t>
        </is>
      </c>
    </row>
    <row r="7064" ht="20.25" customHeight="0">
      <c s="5" t="inlineStr" r="A7064">
        <is>
          <t xml:space="preserve">60221700</t>
        </is>
      </c>
      <c s="5" t="inlineStr" r="B7064">
        <is>
          <t xml:space="preserve">MANHOLES, TYPE A, 5'-DIAMETER, TYPE 8 GRATE</t>
        </is>
      </c>
      <c s="5" t="inlineStr" r="C7064">
        <is>
          <t xml:space="preserve">EACH   </t>
        </is>
      </c>
      <c s="6" r="D7064">
        <v>1.000</v>
      </c>
      <c s="7" r="E7064">
        <v>2</v>
      </c>
      <c s="8" t="inlineStr" r="F7064">
        <is>
          <t xml:space="preserve">85762</t>
        </is>
      </c>
      <c s="8" t="inlineStr" r="G7064">
        <is>
          <t xml:space="preserve">091</t>
        </is>
      </c>
      <c s="9" r="H7064">
        <v>4230.0000</v>
      </c>
      <c s="8" t="inlineStr" r="I7064">
        <is>
          <t xml:space="preserve"/>
        </is>
      </c>
      <c s="8" t="inlineStr" r="J7064">
        <is>
          <t xml:space="preserve"> Lee</t>
        </is>
      </c>
    </row>
    <row r="7065" ht="20.25" customHeight="0">
      <c s="5" t="inlineStr" r="A7065">
        <is>
          <t xml:space="preserve">60222000</t>
        </is>
      </c>
      <c s="5" t="inlineStr" r="B7065">
        <is>
          <t xml:space="preserve">MANHOLES, TYPE A, 5'-DIAMETER, TYPE 11 FRAME AND GRATE</t>
        </is>
      </c>
      <c s="5" t="inlineStr" r="C7065">
        <is>
          <t xml:space="preserve">EACH   </t>
        </is>
      </c>
      <c s="6" r="D7065">
        <v>1.000</v>
      </c>
      <c s="7" r="E7065">
        <v>1</v>
      </c>
      <c s="8" t="inlineStr" r="F7065">
        <is>
          <t xml:space="preserve">61K63</t>
        </is>
      </c>
      <c s="8" t="inlineStr" r="G7065">
        <is>
          <t xml:space="preserve">088</t>
        </is>
      </c>
      <c s="9" r="H7065">
        <v>6900.0000</v>
      </c>
      <c s="8" t="inlineStr" r="I7065">
        <is>
          <t xml:space="preserve">Y</t>
        </is>
      </c>
      <c s="8" t="inlineStr" r="J7065">
        <is>
          <t xml:space="preserve"> Cook</t>
        </is>
      </c>
    </row>
    <row r="7066" ht="20.25" customHeight="0">
      <c s="5" t="inlineStr" r="A7066">
        <is>
          <t xml:space="preserve">60222000</t>
        </is>
      </c>
      <c s="5" t="inlineStr" r="B7066">
        <is>
          <t xml:space="preserve">MANHOLES, TYPE A, 5'-DIAMETER, TYPE 11 FRAME AND GRATE</t>
        </is>
      </c>
      <c s="5" t="inlineStr" r="C7066">
        <is>
          <t xml:space="preserve">EACH   </t>
        </is>
      </c>
      <c s="6" r="D7066">
        <v>1.000</v>
      </c>
      <c s="7" r="E7066">
        <v>1</v>
      </c>
      <c s="8" t="inlineStr" r="F7066">
        <is>
          <t xml:space="preserve">61K63</t>
        </is>
      </c>
      <c s="8" t="inlineStr" r="G7066">
        <is>
          <t xml:space="preserve">088</t>
        </is>
      </c>
      <c s="9" r="H7066">
        <v>4136.2800</v>
      </c>
      <c s="8" t="inlineStr" r="I7066">
        <is>
          <t xml:space="preserve"/>
        </is>
      </c>
      <c s="8" t="inlineStr" r="J7066">
        <is>
          <t xml:space="preserve"> Cook</t>
        </is>
      </c>
    </row>
    <row r="7067" ht="20.25" customHeight="0">
      <c s="5" t="inlineStr" r="A7067">
        <is>
          <t xml:space="preserve">60222000</t>
        </is>
      </c>
      <c s="5" t="inlineStr" r="B7067">
        <is>
          <t xml:space="preserve">MANHOLES, TYPE A, 5'-DIAMETER, TYPE 11 FRAME AND GRATE</t>
        </is>
      </c>
      <c s="5" t="inlineStr" r="C7067">
        <is>
          <t xml:space="preserve">EACH   </t>
        </is>
      </c>
      <c s="6" r="D7067">
        <v>1.000</v>
      </c>
      <c s="7" r="E7067">
        <v>1</v>
      </c>
      <c s="8" t="inlineStr" r="F7067">
        <is>
          <t xml:space="preserve">61K63</t>
        </is>
      </c>
      <c s="8" t="inlineStr" r="G7067">
        <is>
          <t xml:space="preserve">088</t>
        </is>
      </c>
      <c s="9" r="H7067">
        <v>5754.0000</v>
      </c>
      <c s="8" t="inlineStr" r="I7067">
        <is>
          <t xml:space="preserve"/>
        </is>
      </c>
      <c s="8" t="inlineStr" r="J7067">
        <is>
          <t xml:space="preserve"> Cook</t>
        </is>
      </c>
    </row>
    <row r="7068" ht="20.25" customHeight="0">
      <c s="5" t="inlineStr" r="A7068">
        <is>
          <t xml:space="preserve">60222000</t>
        </is>
      </c>
      <c s="5" t="inlineStr" r="B7068">
        <is>
          <t xml:space="preserve">MANHOLES, TYPE A, 5'-DIAMETER, TYPE 11 FRAME AND GRATE</t>
        </is>
      </c>
      <c s="5" t="inlineStr" r="C7068">
        <is>
          <t xml:space="preserve">EACH   </t>
        </is>
      </c>
      <c s="6" r="D7068">
        <v>1.000</v>
      </c>
      <c s="7" r="E7068">
        <v>1</v>
      </c>
      <c s="8" t="inlineStr" r="F7068">
        <is>
          <t xml:space="preserve">61K63</t>
        </is>
      </c>
      <c s="8" t="inlineStr" r="G7068">
        <is>
          <t xml:space="preserve">088</t>
        </is>
      </c>
      <c s="9" r="H7068">
        <v>6600.0000</v>
      </c>
      <c s="8" t="inlineStr" r="I7068">
        <is>
          <t xml:space="preserve"/>
        </is>
      </c>
      <c s="8" t="inlineStr" r="J7068">
        <is>
          <t xml:space="preserve"> Cook</t>
        </is>
      </c>
    </row>
    <row r="7069" ht="20.25" customHeight="0">
      <c s="5" t="inlineStr" r="A7069">
        <is>
          <t xml:space="preserve">60222000</t>
        </is>
      </c>
      <c s="5" t="inlineStr" r="B7069">
        <is>
          <t xml:space="preserve">MANHOLES, TYPE A, 5'-DIAMETER, TYPE 11 FRAME AND GRATE</t>
        </is>
      </c>
      <c s="5" t="inlineStr" r="C7069">
        <is>
          <t xml:space="preserve">EACH   </t>
        </is>
      </c>
      <c s="6" r="D7069">
        <v>1.000</v>
      </c>
      <c s="7" r="E7069">
        <v>1</v>
      </c>
      <c s="8" t="inlineStr" r="F7069">
        <is>
          <t xml:space="preserve">61K63</t>
        </is>
      </c>
      <c s="8" t="inlineStr" r="G7069">
        <is>
          <t xml:space="preserve">088</t>
        </is>
      </c>
      <c s="9" r="H7069">
        <v>7500.0000</v>
      </c>
      <c s="8" t="inlineStr" r="I7069">
        <is>
          <t xml:space="preserve"/>
        </is>
      </c>
      <c s="8" t="inlineStr" r="J7069">
        <is>
          <t xml:space="preserve"> Cook</t>
        </is>
      </c>
    </row>
    <row r="7070" ht="20.25" customHeight="0">
      <c s="5" t="inlineStr" r="A7070">
        <is>
          <t xml:space="preserve">60222000</t>
        </is>
      </c>
      <c s="5" t="inlineStr" r="B7070">
        <is>
          <t xml:space="preserve">MANHOLES, TYPE A, 5'-DIAMETER, TYPE 11 FRAME AND GRATE</t>
        </is>
      </c>
      <c s="5" t="inlineStr" r="C7070">
        <is>
          <t xml:space="preserve">EACH   </t>
        </is>
      </c>
      <c s="6" r="D7070">
        <v>1.000</v>
      </c>
      <c s="7" r="E7070">
        <v>1</v>
      </c>
      <c s="8" t="inlineStr" r="F7070">
        <is>
          <t xml:space="preserve">61K63</t>
        </is>
      </c>
      <c s="8" t="inlineStr" r="G7070">
        <is>
          <t xml:space="preserve">088</t>
        </is>
      </c>
      <c s="9" r="H7070">
        <v>8267.2500</v>
      </c>
      <c s="8" t="inlineStr" r="I7070">
        <is>
          <t xml:space="preserve"/>
        </is>
      </c>
      <c s="8" t="inlineStr" r="J7070">
        <is>
          <t xml:space="preserve"> Cook</t>
        </is>
      </c>
    </row>
    <row r="7071" ht="20.25" customHeight="0">
      <c s="5" t="inlineStr" r="A7071">
        <is>
          <t xml:space="preserve">60223800</t>
        </is>
      </c>
      <c s="5" t="inlineStr" r="B7071">
        <is>
          <t xml:space="preserve">MANHOLES, TYPE A, 6'-DIAMETER, TYPE 1 FRAME, CLOSED LID</t>
        </is>
      </c>
      <c s="5" t="inlineStr" r="C7071">
        <is>
          <t xml:space="preserve">EACH   </t>
        </is>
      </c>
      <c s="6" r="D7071">
        <v>15.000</v>
      </c>
      <c s="7" r="E7071">
        <v>1</v>
      </c>
      <c s="8" t="inlineStr" r="F7071">
        <is>
          <t xml:space="preserve">61K06</t>
        </is>
      </c>
      <c s="8" t="inlineStr" r="G7071">
        <is>
          <t xml:space="preserve">065</t>
        </is>
      </c>
      <c s="9" r="H7071">
        <v>9253.3500</v>
      </c>
      <c s="8" t="inlineStr" r="I7071">
        <is>
          <t xml:space="preserve">Y</t>
        </is>
      </c>
      <c s="8" t="inlineStr" r="J7071">
        <is>
          <t xml:space="preserve"> Cook</t>
        </is>
      </c>
    </row>
    <row r="7072" ht="20.25" customHeight="0">
      <c s="5" t="inlineStr" r="A7072">
        <is>
          <t xml:space="preserve">60223800</t>
        </is>
      </c>
      <c s="5" t="inlineStr" r="B7072">
        <is>
          <t xml:space="preserve">MANHOLES, TYPE A, 6'-DIAMETER, TYPE 1 FRAME, CLOSED LID</t>
        </is>
      </c>
      <c s="5" t="inlineStr" r="C7072">
        <is>
          <t xml:space="preserve">EACH   </t>
        </is>
      </c>
      <c s="6" r="D7072">
        <v>15.000</v>
      </c>
      <c s="7" r="E7072">
        <v>1</v>
      </c>
      <c s="8" t="inlineStr" r="F7072">
        <is>
          <t xml:space="preserve">61K06</t>
        </is>
      </c>
      <c s="8" t="inlineStr" r="G7072">
        <is>
          <t xml:space="preserve">065</t>
        </is>
      </c>
      <c s="9" r="H7072">
        <v>8850.0000</v>
      </c>
      <c s="8" t="inlineStr" r="I7072">
        <is>
          <t xml:space="preserve"/>
        </is>
      </c>
      <c s="8" t="inlineStr" r="J7072">
        <is>
          <t xml:space="preserve"> Cook</t>
        </is>
      </c>
    </row>
    <row r="7073" ht="20.25" customHeight="0">
      <c s="5" t="inlineStr" r="A7073">
        <is>
          <t xml:space="preserve">60223800</t>
        </is>
      </c>
      <c s="5" t="inlineStr" r="B7073">
        <is>
          <t xml:space="preserve">MANHOLES, TYPE A, 6'-DIAMETER, TYPE 1 FRAME, CLOSED LID</t>
        </is>
      </c>
      <c s="5" t="inlineStr" r="C7073">
        <is>
          <t xml:space="preserve">EACH   </t>
        </is>
      </c>
      <c s="6" r="D7073">
        <v>15.000</v>
      </c>
      <c s="7" r="E7073">
        <v>1</v>
      </c>
      <c s="8" t="inlineStr" r="F7073">
        <is>
          <t xml:space="preserve">61K06</t>
        </is>
      </c>
      <c s="8" t="inlineStr" r="G7073">
        <is>
          <t xml:space="preserve">065</t>
        </is>
      </c>
      <c s="9" r="H7073">
        <v>9810.0000</v>
      </c>
      <c s="8" t="inlineStr" r="I7073">
        <is>
          <t xml:space="preserve"/>
        </is>
      </c>
      <c s="8" t="inlineStr" r="J7073">
        <is>
          <t xml:space="preserve"> Cook</t>
        </is>
      </c>
    </row>
    <row r="7074" ht="20.25" customHeight="0">
      <c s="5" t="inlineStr" r="A7074">
        <is>
          <t xml:space="preserve">60223800</t>
        </is>
      </c>
      <c s="5" t="inlineStr" r="B7074">
        <is>
          <t xml:space="preserve">MANHOLES, TYPE A, 6'-DIAMETER, TYPE 1 FRAME, CLOSED LID</t>
        </is>
      </c>
      <c s="5" t="inlineStr" r="C7074">
        <is>
          <t xml:space="preserve">EACH   </t>
        </is>
      </c>
      <c s="6" r="D7074">
        <v>15.000</v>
      </c>
      <c s="7" r="E7074">
        <v>1</v>
      </c>
      <c s="8" t="inlineStr" r="F7074">
        <is>
          <t xml:space="preserve">61K06</t>
        </is>
      </c>
      <c s="8" t="inlineStr" r="G7074">
        <is>
          <t xml:space="preserve">065</t>
        </is>
      </c>
      <c s="9" r="H7074">
        <v>9810.0000</v>
      </c>
      <c s="8" t="inlineStr" r="I7074">
        <is>
          <t xml:space="preserve"/>
        </is>
      </c>
      <c s="8" t="inlineStr" r="J7074">
        <is>
          <t xml:space="preserve"> Cook</t>
        </is>
      </c>
    </row>
    <row r="7075" ht="20.25" customHeight="0">
      <c s="5" t="inlineStr" r="A7075">
        <is>
          <t xml:space="preserve">60223800</t>
        </is>
      </c>
      <c s="5" t="inlineStr" r="B7075">
        <is>
          <t xml:space="preserve">MANHOLES, TYPE A, 6'-DIAMETER, TYPE 1 FRAME, CLOSED LID</t>
        </is>
      </c>
      <c s="5" t="inlineStr" r="C7075">
        <is>
          <t xml:space="preserve">EACH   </t>
        </is>
      </c>
      <c s="6" r="D7075">
        <v>15.000</v>
      </c>
      <c s="7" r="E7075">
        <v>1</v>
      </c>
      <c s="8" t="inlineStr" r="F7075">
        <is>
          <t xml:space="preserve">61K06</t>
        </is>
      </c>
      <c s="8" t="inlineStr" r="G7075">
        <is>
          <t xml:space="preserve">065</t>
        </is>
      </c>
      <c s="9" r="H7075">
        <v>10000.0000</v>
      </c>
      <c s="8" t="inlineStr" r="I7075">
        <is>
          <t xml:space="preserve"/>
        </is>
      </c>
      <c s="8" t="inlineStr" r="J7075">
        <is>
          <t xml:space="preserve"> Cook</t>
        </is>
      </c>
    </row>
    <row r="7076" ht="20.25" customHeight="0">
      <c s="5" t="inlineStr" r="A7076">
        <is>
          <t xml:space="preserve">60223800</t>
        </is>
      </c>
      <c s="5" t="inlineStr" r="B7076">
        <is>
          <t xml:space="preserve">MANHOLES, TYPE A, 6'-DIAMETER, TYPE 1 FRAME, CLOSED LID</t>
        </is>
      </c>
      <c s="5" t="inlineStr" r="C7076">
        <is>
          <t xml:space="preserve">EACH   </t>
        </is>
      </c>
      <c s="6" r="D7076">
        <v>15.000</v>
      </c>
      <c s="7" r="E7076">
        <v>1</v>
      </c>
      <c s="8" t="inlineStr" r="F7076">
        <is>
          <t xml:space="preserve">61K06</t>
        </is>
      </c>
      <c s="8" t="inlineStr" r="G7076">
        <is>
          <t xml:space="preserve">065</t>
        </is>
      </c>
      <c s="9" r="H7076">
        <v>10000.0000</v>
      </c>
      <c s="8" t="inlineStr" r="I7076">
        <is>
          <t xml:space="preserve"/>
        </is>
      </c>
      <c s="8" t="inlineStr" r="J7076">
        <is>
          <t xml:space="preserve"> Cook</t>
        </is>
      </c>
    </row>
    <row r="7077" ht="20.25" customHeight="0">
      <c s="5" t="inlineStr" r="A7077">
        <is>
          <t xml:space="preserve">60223800</t>
        </is>
      </c>
      <c s="5" t="inlineStr" r="B7077">
        <is>
          <t xml:space="preserve">MANHOLES, TYPE A, 6'-DIAMETER, TYPE 1 FRAME, CLOSED LID</t>
        </is>
      </c>
      <c s="5" t="inlineStr" r="C7077">
        <is>
          <t xml:space="preserve">EACH   </t>
        </is>
      </c>
      <c s="6" r="D7077">
        <v>15.000</v>
      </c>
      <c s="7" r="E7077">
        <v>1</v>
      </c>
      <c s="8" t="inlineStr" r="F7077">
        <is>
          <t xml:space="preserve">61K06</t>
        </is>
      </c>
      <c s="8" t="inlineStr" r="G7077">
        <is>
          <t xml:space="preserve">065</t>
        </is>
      </c>
      <c s="9" r="H7077">
        <v>10000.0000</v>
      </c>
      <c s="8" t="inlineStr" r="I7077">
        <is>
          <t xml:space="preserve"/>
        </is>
      </c>
      <c s="8" t="inlineStr" r="J7077">
        <is>
          <t xml:space="preserve"> Cook</t>
        </is>
      </c>
    </row>
    <row r="7078" ht="20.25" customHeight="0">
      <c s="5" t="inlineStr" r="A7078">
        <is>
          <t xml:space="preserve">60223800</t>
        </is>
      </c>
      <c s="5" t="inlineStr" r="B7078">
        <is>
          <t xml:space="preserve">MANHOLES, TYPE A, 6'-DIAMETER, TYPE 1 FRAME, CLOSED LID</t>
        </is>
      </c>
      <c s="5" t="inlineStr" r="C7078">
        <is>
          <t xml:space="preserve">EACH   </t>
        </is>
      </c>
      <c s="6" r="D7078">
        <v>15.000</v>
      </c>
      <c s="7" r="E7078">
        <v>1</v>
      </c>
      <c s="8" t="inlineStr" r="F7078">
        <is>
          <t xml:space="preserve">61K06</t>
        </is>
      </c>
      <c s="8" t="inlineStr" r="G7078">
        <is>
          <t xml:space="preserve">065</t>
        </is>
      </c>
      <c s="9" r="H7078">
        <v>12375.0000</v>
      </c>
      <c s="8" t="inlineStr" r="I7078">
        <is>
          <t xml:space="preserve"/>
        </is>
      </c>
      <c s="8" t="inlineStr" r="J7078">
        <is>
          <t xml:space="preserve"> Cook</t>
        </is>
      </c>
    </row>
    <row r="7079" ht="20.25" customHeight="0">
      <c s="5" t="inlineStr" r="A7079">
        <is>
          <t xml:space="preserve">60223800</t>
        </is>
      </c>
      <c s="5" t="inlineStr" r="B7079">
        <is>
          <t xml:space="preserve">MANHOLES, TYPE A, 6'-DIAMETER, TYPE 1 FRAME, CLOSED LID</t>
        </is>
      </c>
      <c s="5" t="inlineStr" r="C7079">
        <is>
          <t xml:space="preserve">EACH   </t>
        </is>
      </c>
      <c s="6" r="D7079">
        <v>14.000</v>
      </c>
      <c s="7" r="E7079">
        <v>1</v>
      </c>
      <c s="8" t="inlineStr" r="F7079">
        <is>
          <t xml:space="preserve">61K63</t>
        </is>
      </c>
      <c s="8" t="inlineStr" r="G7079">
        <is>
          <t xml:space="preserve">088</t>
        </is>
      </c>
      <c s="9" r="H7079">
        <v>10500.0000</v>
      </c>
      <c s="8" t="inlineStr" r="I7079">
        <is>
          <t xml:space="preserve">Y</t>
        </is>
      </c>
      <c s="8" t="inlineStr" r="J7079">
        <is>
          <t xml:space="preserve"> Cook</t>
        </is>
      </c>
    </row>
    <row r="7080" ht="20.25" customHeight="0">
      <c s="5" t="inlineStr" r="A7080">
        <is>
          <t xml:space="preserve">60223800</t>
        </is>
      </c>
      <c s="5" t="inlineStr" r="B7080">
        <is>
          <t xml:space="preserve">MANHOLES, TYPE A, 6'-DIAMETER, TYPE 1 FRAME, CLOSED LID</t>
        </is>
      </c>
      <c s="5" t="inlineStr" r="C7080">
        <is>
          <t xml:space="preserve">EACH   </t>
        </is>
      </c>
      <c s="6" r="D7080">
        <v>14.000</v>
      </c>
      <c s="7" r="E7080">
        <v>1</v>
      </c>
      <c s="8" t="inlineStr" r="F7080">
        <is>
          <t xml:space="preserve">61K63</t>
        </is>
      </c>
      <c s="8" t="inlineStr" r="G7080">
        <is>
          <t xml:space="preserve">088</t>
        </is>
      </c>
      <c s="9" r="H7080">
        <v>7959.5400</v>
      </c>
      <c s="8" t="inlineStr" r="I7080">
        <is>
          <t xml:space="preserve"/>
        </is>
      </c>
      <c s="8" t="inlineStr" r="J7080">
        <is>
          <t xml:space="preserve"> Cook</t>
        </is>
      </c>
    </row>
    <row r="7081" ht="20.25" customHeight="0">
      <c s="5" t="inlineStr" r="A7081">
        <is>
          <t xml:space="preserve">60223800</t>
        </is>
      </c>
      <c s="5" t="inlineStr" r="B7081">
        <is>
          <t xml:space="preserve">MANHOLES, TYPE A, 6'-DIAMETER, TYPE 1 FRAME, CLOSED LID</t>
        </is>
      </c>
      <c s="5" t="inlineStr" r="C7081">
        <is>
          <t xml:space="preserve">EACH   </t>
        </is>
      </c>
      <c s="6" r="D7081">
        <v>14.000</v>
      </c>
      <c s="7" r="E7081">
        <v>1</v>
      </c>
      <c s="8" t="inlineStr" r="F7081">
        <is>
          <t xml:space="preserve">61K63</t>
        </is>
      </c>
      <c s="8" t="inlineStr" r="G7081">
        <is>
          <t xml:space="preserve">088</t>
        </is>
      </c>
      <c s="9" r="H7081">
        <v>10200.0000</v>
      </c>
      <c s="8" t="inlineStr" r="I7081">
        <is>
          <t xml:space="preserve"/>
        </is>
      </c>
      <c s="8" t="inlineStr" r="J7081">
        <is>
          <t xml:space="preserve"> Cook</t>
        </is>
      </c>
    </row>
    <row r="7082" ht="20.25" customHeight="0">
      <c s="5" t="inlineStr" r="A7082">
        <is>
          <t xml:space="preserve">60223800</t>
        </is>
      </c>
      <c s="5" t="inlineStr" r="B7082">
        <is>
          <t xml:space="preserve">MANHOLES, TYPE A, 6'-DIAMETER, TYPE 1 FRAME, CLOSED LID</t>
        </is>
      </c>
      <c s="5" t="inlineStr" r="C7082">
        <is>
          <t xml:space="preserve">EACH   </t>
        </is>
      </c>
      <c s="6" r="D7082">
        <v>14.000</v>
      </c>
      <c s="7" r="E7082">
        <v>1</v>
      </c>
      <c s="8" t="inlineStr" r="F7082">
        <is>
          <t xml:space="preserve">61K63</t>
        </is>
      </c>
      <c s="8" t="inlineStr" r="G7082">
        <is>
          <t xml:space="preserve">088</t>
        </is>
      </c>
      <c s="9" r="H7082">
        <v>11500.0000</v>
      </c>
      <c s="8" t="inlineStr" r="I7082">
        <is>
          <t xml:space="preserve"/>
        </is>
      </c>
      <c s="8" t="inlineStr" r="J7082">
        <is>
          <t xml:space="preserve"> Cook</t>
        </is>
      </c>
    </row>
    <row r="7083" ht="20.25" customHeight="0">
      <c s="5" t="inlineStr" r="A7083">
        <is>
          <t xml:space="preserve">60223800</t>
        </is>
      </c>
      <c s="5" t="inlineStr" r="B7083">
        <is>
          <t xml:space="preserve">MANHOLES, TYPE A, 6'-DIAMETER, TYPE 1 FRAME, CLOSED LID</t>
        </is>
      </c>
      <c s="5" t="inlineStr" r="C7083">
        <is>
          <t xml:space="preserve">EACH   </t>
        </is>
      </c>
      <c s="6" r="D7083">
        <v>14.000</v>
      </c>
      <c s="7" r="E7083">
        <v>1</v>
      </c>
      <c s="8" t="inlineStr" r="F7083">
        <is>
          <t xml:space="preserve">61K63</t>
        </is>
      </c>
      <c s="8" t="inlineStr" r="G7083">
        <is>
          <t xml:space="preserve">088</t>
        </is>
      </c>
      <c s="9" r="H7083">
        <v>11500.0000</v>
      </c>
      <c s="8" t="inlineStr" r="I7083">
        <is>
          <t xml:space="preserve"/>
        </is>
      </c>
      <c s="8" t="inlineStr" r="J7083">
        <is>
          <t xml:space="preserve"> Cook</t>
        </is>
      </c>
    </row>
    <row r="7084" ht="20.25" customHeight="0">
      <c s="5" t="inlineStr" r="A7084">
        <is>
          <t xml:space="preserve">60223800</t>
        </is>
      </c>
      <c s="5" t="inlineStr" r="B7084">
        <is>
          <t xml:space="preserve">MANHOLES, TYPE A, 6'-DIAMETER, TYPE 1 FRAME, CLOSED LID</t>
        </is>
      </c>
      <c s="5" t="inlineStr" r="C7084">
        <is>
          <t xml:space="preserve">EACH   </t>
        </is>
      </c>
      <c s="6" r="D7084">
        <v>14.000</v>
      </c>
      <c s="7" r="E7084">
        <v>1</v>
      </c>
      <c s="8" t="inlineStr" r="F7084">
        <is>
          <t xml:space="preserve">61K63</t>
        </is>
      </c>
      <c s="8" t="inlineStr" r="G7084">
        <is>
          <t xml:space="preserve">088</t>
        </is>
      </c>
      <c s="9" r="H7084">
        <v>13714.4300</v>
      </c>
      <c s="8" t="inlineStr" r="I7084">
        <is>
          <t xml:space="preserve"/>
        </is>
      </c>
      <c s="8" t="inlineStr" r="J7084">
        <is>
          <t xml:space="preserve"> Cook</t>
        </is>
      </c>
    </row>
    <row r="7085" ht="20.25" customHeight="0">
      <c s="5" t="inlineStr" r="A7085">
        <is>
          <t xml:space="preserve">60223800</t>
        </is>
      </c>
      <c s="5" t="inlineStr" r="B7085">
        <is>
          <t xml:space="preserve">MANHOLES, TYPE A, 6'-DIAMETER, TYPE 1 FRAME, CLOSED LID</t>
        </is>
      </c>
      <c s="5" t="inlineStr" r="C7085">
        <is>
          <t xml:space="preserve">EACH   </t>
        </is>
      </c>
      <c s="6" r="D7085">
        <v>1.000</v>
      </c>
      <c s="7" r="E7085">
        <v>1</v>
      </c>
      <c s="8" t="inlineStr" r="F7085">
        <is>
          <t xml:space="preserve">62R25</t>
        </is>
      </c>
      <c s="8" t="inlineStr" r="G7085">
        <is>
          <t xml:space="preserve">003</t>
        </is>
      </c>
      <c s="9" r="H7085">
        <v>8680.0000</v>
      </c>
      <c s="8" t="inlineStr" r="I7085">
        <is>
          <t xml:space="preserve">Y</t>
        </is>
      </c>
      <c s="8" t="inlineStr" r="J7085">
        <is>
          <t xml:space="preserve"> Will</t>
        </is>
      </c>
    </row>
    <row r="7086" ht="20.25" customHeight="0">
      <c s="5" t="inlineStr" r="A7086">
        <is>
          <t xml:space="preserve">60223800</t>
        </is>
      </c>
      <c s="5" t="inlineStr" r="B7086">
        <is>
          <t xml:space="preserve">MANHOLES, TYPE A, 6'-DIAMETER, TYPE 1 FRAME, CLOSED LID</t>
        </is>
      </c>
      <c s="5" t="inlineStr" r="C7086">
        <is>
          <t xml:space="preserve">EACH   </t>
        </is>
      </c>
      <c s="6" r="D7086">
        <v>1.000</v>
      </c>
      <c s="7" r="E7086">
        <v>1</v>
      </c>
      <c s="8" t="inlineStr" r="F7086">
        <is>
          <t xml:space="preserve">62R25</t>
        </is>
      </c>
      <c s="8" t="inlineStr" r="G7086">
        <is>
          <t xml:space="preserve">003</t>
        </is>
      </c>
      <c s="9" r="H7086">
        <v>8700.0000</v>
      </c>
      <c s="8" t="inlineStr" r="I7086">
        <is>
          <t xml:space="preserve"/>
        </is>
      </c>
      <c s="8" t="inlineStr" r="J7086">
        <is>
          <t xml:space="preserve"> Will</t>
        </is>
      </c>
    </row>
    <row r="7087" ht="20.25" customHeight="0">
      <c s="5" t="inlineStr" r="A7087">
        <is>
          <t xml:space="preserve">60223800</t>
        </is>
      </c>
      <c s="5" t="inlineStr" r="B7087">
        <is>
          <t xml:space="preserve">MANHOLES, TYPE A, 6'-DIAMETER, TYPE 1 FRAME, CLOSED LID</t>
        </is>
      </c>
      <c s="5" t="inlineStr" r="C7087">
        <is>
          <t xml:space="preserve">EACH   </t>
        </is>
      </c>
      <c s="6" r="D7087">
        <v>1.000</v>
      </c>
      <c s="7" r="E7087">
        <v>1</v>
      </c>
      <c s="8" t="inlineStr" r="F7087">
        <is>
          <t xml:space="preserve">62R25</t>
        </is>
      </c>
      <c s="8" t="inlineStr" r="G7087">
        <is>
          <t xml:space="preserve">003</t>
        </is>
      </c>
      <c s="9" r="H7087">
        <v>11000.0000</v>
      </c>
      <c s="8" t="inlineStr" r="I7087">
        <is>
          <t xml:space="preserve"/>
        </is>
      </c>
      <c s="8" t="inlineStr" r="J7087">
        <is>
          <t xml:space="preserve"> Will</t>
        </is>
      </c>
    </row>
    <row r="7088" ht="20.25" customHeight="0">
      <c s="5" t="inlineStr" r="A7088">
        <is>
          <t xml:space="preserve">60224005</t>
        </is>
      </c>
      <c s="5" t="inlineStr" r="B7088">
        <is>
          <t xml:space="preserve">MANHOLES, TYPE A, 6'-DIAMETER, TYPE 8 GRATE</t>
        </is>
      </c>
      <c s="5" t="inlineStr" r="C7088">
        <is>
          <t xml:space="preserve">EACH   </t>
        </is>
      </c>
      <c s="6" r="D7088">
        <v>1.000</v>
      </c>
      <c s="7" r="E7088">
        <v>8</v>
      </c>
      <c s="8" t="inlineStr" r="F7088">
        <is>
          <t xml:space="preserve">97841</t>
        </is>
      </c>
      <c s="8" t="inlineStr" r="G7088">
        <is>
          <t xml:space="preserve">092</t>
        </is>
      </c>
      <c s="9" r="H7088">
        <v>6425.0000</v>
      </c>
      <c s="8" t="inlineStr" r="I7088">
        <is>
          <t xml:space="preserve">Y</t>
        </is>
      </c>
      <c s="8" t="inlineStr" r="J7088">
        <is>
          <t xml:space="preserve"> Madison</t>
        </is>
      </c>
    </row>
    <row r="7089" ht="20.25" customHeight="0">
      <c s="5" t="inlineStr" r="A7089">
        <is>
          <t xml:space="preserve">60224005</t>
        </is>
      </c>
      <c s="5" t="inlineStr" r="B7089">
        <is>
          <t xml:space="preserve">MANHOLES, TYPE A, 6'-DIAMETER, TYPE 8 GRATE</t>
        </is>
      </c>
      <c s="5" t="inlineStr" r="C7089">
        <is>
          <t xml:space="preserve">EACH   </t>
        </is>
      </c>
      <c s="6" r="D7089">
        <v>1.000</v>
      </c>
      <c s="7" r="E7089">
        <v>8</v>
      </c>
      <c s="8" t="inlineStr" r="F7089">
        <is>
          <t xml:space="preserve">97841</t>
        </is>
      </c>
      <c s="8" t="inlineStr" r="G7089">
        <is>
          <t xml:space="preserve">092</t>
        </is>
      </c>
      <c s="9" r="H7089">
        <v>6143.0000</v>
      </c>
      <c s="8" t="inlineStr" r="I7089">
        <is>
          <t xml:space="preserve"/>
        </is>
      </c>
      <c s="8" t="inlineStr" r="J7089">
        <is>
          <t xml:space="preserve"> Madison</t>
        </is>
      </c>
    </row>
    <row r="7090" ht="20.25" customHeight="0">
      <c s="5" t="inlineStr" r="A7090">
        <is>
          <t xml:space="preserve">60224440</t>
        </is>
      </c>
      <c s="5" t="inlineStr" r="B7090">
        <is>
          <t xml:space="preserve">MANHOLES, TYPE A, 7'-DIAMETER, TYPE 20 FRAME AND GRATE</t>
        </is>
      </c>
      <c s="5" t="inlineStr" r="C7090">
        <is>
          <t xml:space="preserve">EACH   </t>
        </is>
      </c>
      <c s="6" r="D7090">
        <v>1.000</v>
      </c>
      <c s="7" r="E7090">
        <v>1</v>
      </c>
      <c s="8" t="inlineStr" r="F7090">
        <is>
          <t xml:space="preserve">62R25</t>
        </is>
      </c>
      <c s="8" t="inlineStr" r="G7090">
        <is>
          <t xml:space="preserve">003</t>
        </is>
      </c>
      <c s="9" r="H7090">
        <v>9925.0000</v>
      </c>
      <c s="8" t="inlineStr" r="I7090">
        <is>
          <t xml:space="preserve">Y</t>
        </is>
      </c>
      <c s="8" t="inlineStr" r="J7090">
        <is>
          <t xml:space="preserve"> Will</t>
        </is>
      </c>
    </row>
    <row r="7091" ht="20.25" customHeight="0">
      <c s="5" t="inlineStr" r="A7091">
        <is>
          <t xml:space="preserve">60224440</t>
        </is>
      </c>
      <c s="5" t="inlineStr" r="B7091">
        <is>
          <t xml:space="preserve">MANHOLES, TYPE A, 7'-DIAMETER, TYPE 20 FRAME AND GRATE</t>
        </is>
      </c>
      <c s="5" t="inlineStr" r="C7091">
        <is>
          <t xml:space="preserve">EACH   </t>
        </is>
      </c>
      <c s="6" r="D7091">
        <v>1.000</v>
      </c>
      <c s="7" r="E7091">
        <v>1</v>
      </c>
      <c s="8" t="inlineStr" r="F7091">
        <is>
          <t xml:space="preserve">62R25</t>
        </is>
      </c>
      <c s="8" t="inlineStr" r="G7091">
        <is>
          <t xml:space="preserve">003</t>
        </is>
      </c>
      <c s="9" r="H7091">
        <v>9300.0000</v>
      </c>
      <c s="8" t="inlineStr" r="I7091">
        <is>
          <t xml:space="preserve"/>
        </is>
      </c>
      <c s="8" t="inlineStr" r="J7091">
        <is>
          <t xml:space="preserve"> Will</t>
        </is>
      </c>
    </row>
    <row r="7092" ht="20.25" customHeight="0">
      <c s="5" t="inlineStr" r="A7092">
        <is>
          <t xml:space="preserve">60224440</t>
        </is>
      </c>
      <c s="5" t="inlineStr" r="B7092">
        <is>
          <t xml:space="preserve">MANHOLES, TYPE A, 7'-DIAMETER, TYPE 20 FRAME AND GRATE</t>
        </is>
      </c>
      <c s="5" t="inlineStr" r="C7092">
        <is>
          <t xml:space="preserve">EACH   </t>
        </is>
      </c>
      <c s="6" r="D7092">
        <v>1.000</v>
      </c>
      <c s="7" r="E7092">
        <v>1</v>
      </c>
      <c s="8" t="inlineStr" r="F7092">
        <is>
          <t xml:space="preserve">62R25</t>
        </is>
      </c>
      <c s="8" t="inlineStr" r="G7092">
        <is>
          <t xml:space="preserve">003</t>
        </is>
      </c>
      <c s="9" r="H7092">
        <v>11000.0000</v>
      </c>
      <c s="8" t="inlineStr" r="I7092">
        <is>
          <t xml:space="preserve"/>
        </is>
      </c>
      <c s="8" t="inlineStr" r="J7092">
        <is>
          <t xml:space="preserve"> Will</t>
        </is>
      </c>
    </row>
    <row r="7093" ht="20.25" customHeight="0">
      <c s="5" t="inlineStr" r="A7093">
        <is>
          <t xml:space="preserve">60224446</t>
        </is>
      </c>
      <c s="5" t="inlineStr" r="B7093">
        <is>
          <t xml:space="preserve">MANHOLES, TYPE A, 7'-DIAMETER, TYPE 1 FRAME, CLOSED LID</t>
        </is>
      </c>
      <c s="5" t="inlineStr" r="C7093">
        <is>
          <t xml:space="preserve">EACH   </t>
        </is>
      </c>
      <c s="6" r="D7093">
        <v>1.000</v>
      </c>
      <c s="7" r="E7093">
        <v>1</v>
      </c>
      <c s="8" t="inlineStr" r="F7093">
        <is>
          <t xml:space="preserve">61K06</t>
        </is>
      </c>
      <c s="8" t="inlineStr" r="G7093">
        <is>
          <t xml:space="preserve">065</t>
        </is>
      </c>
      <c s="9" r="H7093">
        <v>13138.8900</v>
      </c>
      <c s="8" t="inlineStr" r="I7093">
        <is>
          <t xml:space="preserve">Y</t>
        </is>
      </c>
      <c s="8" t="inlineStr" r="J7093">
        <is>
          <t xml:space="preserve"> Cook</t>
        </is>
      </c>
    </row>
    <row r="7094" ht="20.25" customHeight="0">
      <c s="5" t="inlineStr" r="A7094">
        <is>
          <t xml:space="preserve">60224446</t>
        </is>
      </c>
      <c s="5" t="inlineStr" r="B7094">
        <is>
          <t xml:space="preserve">MANHOLES, TYPE A, 7'-DIAMETER, TYPE 1 FRAME, CLOSED LID</t>
        </is>
      </c>
      <c s="5" t="inlineStr" r="C7094">
        <is>
          <t xml:space="preserve">EACH   </t>
        </is>
      </c>
      <c s="6" r="D7094">
        <v>1.000</v>
      </c>
      <c s="7" r="E7094">
        <v>1</v>
      </c>
      <c s="8" t="inlineStr" r="F7094">
        <is>
          <t xml:space="preserve">61K06</t>
        </is>
      </c>
      <c s="8" t="inlineStr" r="G7094">
        <is>
          <t xml:space="preserve">065</t>
        </is>
      </c>
      <c s="9" r="H7094">
        <v>8000.0000</v>
      </c>
      <c s="8" t="inlineStr" r="I7094">
        <is>
          <t xml:space="preserve"/>
        </is>
      </c>
      <c s="8" t="inlineStr" r="J7094">
        <is>
          <t xml:space="preserve"> Cook</t>
        </is>
      </c>
    </row>
    <row r="7095" ht="20.25" customHeight="0">
      <c s="5" t="inlineStr" r="A7095">
        <is>
          <t xml:space="preserve">60224446</t>
        </is>
      </c>
      <c s="5" t="inlineStr" r="B7095">
        <is>
          <t xml:space="preserve">MANHOLES, TYPE A, 7'-DIAMETER, TYPE 1 FRAME, CLOSED LID</t>
        </is>
      </c>
      <c s="5" t="inlineStr" r="C7095">
        <is>
          <t xml:space="preserve">EACH   </t>
        </is>
      </c>
      <c s="6" r="D7095">
        <v>1.000</v>
      </c>
      <c s="7" r="E7095">
        <v>1</v>
      </c>
      <c s="8" t="inlineStr" r="F7095">
        <is>
          <t xml:space="preserve">61K06</t>
        </is>
      </c>
      <c s="8" t="inlineStr" r="G7095">
        <is>
          <t xml:space="preserve">065</t>
        </is>
      </c>
      <c s="9" r="H7095">
        <v>12400.0000</v>
      </c>
      <c s="8" t="inlineStr" r="I7095">
        <is>
          <t xml:space="preserve"/>
        </is>
      </c>
      <c s="8" t="inlineStr" r="J7095">
        <is>
          <t xml:space="preserve"> Cook</t>
        </is>
      </c>
    </row>
    <row r="7096" ht="20.25" customHeight="0">
      <c s="5" t="inlineStr" r="A7096">
        <is>
          <t xml:space="preserve">60224446</t>
        </is>
      </c>
      <c s="5" t="inlineStr" r="B7096">
        <is>
          <t xml:space="preserve">MANHOLES, TYPE A, 7'-DIAMETER, TYPE 1 FRAME, CLOSED LID</t>
        </is>
      </c>
      <c s="5" t="inlineStr" r="C7096">
        <is>
          <t xml:space="preserve">EACH   </t>
        </is>
      </c>
      <c s="6" r="D7096">
        <v>1.000</v>
      </c>
      <c s="7" r="E7096">
        <v>1</v>
      </c>
      <c s="8" t="inlineStr" r="F7096">
        <is>
          <t xml:space="preserve">61K06</t>
        </is>
      </c>
      <c s="8" t="inlineStr" r="G7096">
        <is>
          <t xml:space="preserve">065</t>
        </is>
      </c>
      <c s="9" r="H7096">
        <v>13000.0000</v>
      </c>
      <c s="8" t="inlineStr" r="I7096">
        <is>
          <t xml:space="preserve"/>
        </is>
      </c>
      <c s="8" t="inlineStr" r="J7096">
        <is>
          <t xml:space="preserve"> Cook</t>
        </is>
      </c>
    </row>
    <row r="7097" ht="20.25" customHeight="0">
      <c s="5" t="inlineStr" r="A7097">
        <is>
          <t xml:space="preserve">60224446</t>
        </is>
      </c>
      <c s="5" t="inlineStr" r="B7097">
        <is>
          <t xml:space="preserve">MANHOLES, TYPE A, 7'-DIAMETER, TYPE 1 FRAME, CLOSED LID</t>
        </is>
      </c>
      <c s="5" t="inlineStr" r="C7097">
        <is>
          <t xml:space="preserve">EACH   </t>
        </is>
      </c>
      <c s="6" r="D7097">
        <v>1.000</v>
      </c>
      <c s="7" r="E7097">
        <v>1</v>
      </c>
      <c s="8" t="inlineStr" r="F7097">
        <is>
          <t xml:space="preserve">61K06</t>
        </is>
      </c>
      <c s="8" t="inlineStr" r="G7097">
        <is>
          <t xml:space="preserve">065</t>
        </is>
      </c>
      <c s="9" r="H7097">
        <v>13000.0000</v>
      </c>
      <c s="8" t="inlineStr" r="I7097">
        <is>
          <t xml:space="preserve"/>
        </is>
      </c>
      <c s="8" t="inlineStr" r="J7097">
        <is>
          <t xml:space="preserve"> Cook</t>
        </is>
      </c>
    </row>
    <row r="7098" ht="20.25" customHeight="0">
      <c s="5" t="inlineStr" r="A7098">
        <is>
          <t xml:space="preserve">60224446</t>
        </is>
      </c>
      <c s="5" t="inlineStr" r="B7098">
        <is>
          <t xml:space="preserve">MANHOLES, TYPE A, 7'-DIAMETER, TYPE 1 FRAME, CLOSED LID</t>
        </is>
      </c>
      <c s="5" t="inlineStr" r="C7098">
        <is>
          <t xml:space="preserve">EACH   </t>
        </is>
      </c>
      <c s="6" r="D7098">
        <v>1.000</v>
      </c>
      <c s="7" r="E7098">
        <v>1</v>
      </c>
      <c s="8" t="inlineStr" r="F7098">
        <is>
          <t xml:space="preserve">61K06</t>
        </is>
      </c>
      <c s="8" t="inlineStr" r="G7098">
        <is>
          <t xml:space="preserve">065</t>
        </is>
      </c>
      <c s="9" r="H7098">
        <v>15000.0000</v>
      </c>
      <c s="8" t="inlineStr" r="I7098">
        <is>
          <t xml:space="preserve"/>
        </is>
      </c>
      <c s="8" t="inlineStr" r="J7098">
        <is>
          <t xml:space="preserve"> Cook</t>
        </is>
      </c>
    </row>
    <row r="7099" ht="20.25" customHeight="0">
      <c s="5" t="inlineStr" r="A7099">
        <is>
          <t xml:space="preserve">60224446</t>
        </is>
      </c>
      <c s="5" t="inlineStr" r="B7099">
        <is>
          <t xml:space="preserve">MANHOLES, TYPE A, 7'-DIAMETER, TYPE 1 FRAME, CLOSED LID</t>
        </is>
      </c>
      <c s="5" t="inlineStr" r="C7099">
        <is>
          <t xml:space="preserve">EACH   </t>
        </is>
      </c>
      <c s="6" r="D7099">
        <v>1.000</v>
      </c>
      <c s="7" r="E7099">
        <v>1</v>
      </c>
      <c s="8" t="inlineStr" r="F7099">
        <is>
          <t xml:space="preserve">61K06</t>
        </is>
      </c>
      <c s="8" t="inlineStr" r="G7099">
        <is>
          <t xml:space="preserve">065</t>
        </is>
      </c>
      <c s="9" r="H7099">
        <v>16780.0000</v>
      </c>
      <c s="8" t="inlineStr" r="I7099">
        <is>
          <t xml:space="preserve"/>
        </is>
      </c>
      <c s="8" t="inlineStr" r="J7099">
        <is>
          <t xml:space="preserve"> Cook</t>
        </is>
      </c>
    </row>
    <row r="7100" ht="20.25" customHeight="0">
      <c s="5" t="inlineStr" r="A7100">
        <is>
          <t xml:space="preserve">60224446</t>
        </is>
      </c>
      <c s="5" t="inlineStr" r="B7100">
        <is>
          <t xml:space="preserve">MANHOLES, TYPE A, 7'-DIAMETER, TYPE 1 FRAME, CLOSED LID</t>
        </is>
      </c>
      <c s="5" t="inlineStr" r="C7100">
        <is>
          <t xml:space="preserve">EACH   </t>
        </is>
      </c>
      <c s="6" r="D7100">
        <v>1.000</v>
      </c>
      <c s="7" r="E7100">
        <v>1</v>
      </c>
      <c s="8" t="inlineStr" r="F7100">
        <is>
          <t xml:space="preserve">61K06</t>
        </is>
      </c>
      <c s="8" t="inlineStr" r="G7100">
        <is>
          <t xml:space="preserve">065</t>
        </is>
      </c>
      <c s="9" r="H7100">
        <v>16780.0000</v>
      </c>
      <c s="8" t="inlineStr" r="I7100">
        <is>
          <t xml:space="preserve"/>
        </is>
      </c>
      <c s="8" t="inlineStr" r="J7100">
        <is>
          <t xml:space="preserve"> Cook</t>
        </is>
      </c>
    </row>
    <row r="7101" ht="20.25" customHeight="0">
      <c s="5" t="inlineStr" r="A7101">
        <is>
          <t xml:space="preserve">60224446</t>
        </is>
      </c>
      <c s="5" t="inlineStr" r="B7101">
        <is>
          <t xml:space="preserve">MANHOLES, TYPE A, 7'-DIAMETER, TYPE 1 FRAME, CLOSED LID</t>
        </is>
      </c>
      <c s="5" t="inlineStr" r="C7101">
        <is>
          <t xml:space="preserve">EACH   </t>
        </is>
      </c>
      <c s="6" r="D7101">
        <v>1.000</v>
      </c>
      <c s="7" r="E7101">
        <v>1</v>
      </c>
      <c s="8" t="inlineStr" r="F7101">
        <is>
          <t xml:space="preserve">62R25</t>
        </is>
      </c>
      <c s="8" t="inlineStr" r="G7101">
        <is>
          <t xml:space="preserve">003</t>
        </is>
      </c>
      <c s="9" r="H7101">
        <v>9885.0000</v>
      </c>
      <c s="8" t="inlineStr" r="I7101">
        <is>
          <t xml:space="preserve">Y</t>
        </is>
      </c>
      <c s="8" t="inlineStr" r="J7101">
        <is>
          <t xml:space="preserve"> Will</t>
        </is>
      </c>
    </row>
    <row r="7102" ht="20.25" customHeight="0">
      <c s="5" t="inlineStr" r="A7102">
        <is>
          <t xml:space="preserve">60224446</t>
        </is>
      </c>
      <c s="5" t="inlineStr" r="B7102">
        <is>
          <t xml:space="preserve">MANHOLES, TYPE A, 7'-DIAMETER, TYPE 1 FRAME, CLOSED LID</t>
        </is>
      </c>
      <c s="5" t="inlineStr" r="C7102">
        <is>
          <t xml:space="preserve">EACH   </t>
        </is>
      </c>
      <c s="6" r="D7102">
        <v>1.000</v>
      </c>
      <c s="7" r="E7102">
        <v>1</v>
      </c>
      <c s="8" t="inlineStr" r="F7102">
        <is>
          <t xml:space="preserve">62R25</t>
        </is>
      </c>
      <c s="8" t="inlineStr" r="G7102">
        <is>
          <t xml:space="preserve">003</t>
        </is>
      </c>
      <c s="9" r="H7102">
        <v>9300.0000</v>
      </c>
      <c s="8" t="inlineStr" r="I7102">
        <is>
          <t xml:space="preserve"/>
        </is>
      </c>
      <c s="8" t="inlineStr" r="J7102">
        <is>
          <t xml:space="preserve"> Will</t>
        </is>
      </c>
    </row>
    <row r="7103" ht="20.25" customHeight="0">
      <c s="5" t="inlineStr" r="A7103">
        <is>
          <t xml:space="preserve">60224446</t>
        </is>
      </c>
      <c s="5" t="inlineStr" r="B7103">
        <is>
          <t xml:space="preserve">MANHOLES, TYPE A, 7'-DIAMETER, TYPE 1 FRAME, CLOSED LID</t>
        </is>
      </c>
      <c s="5" t="inlineStr" r="C7103">
        <is>
          <t xml:space="preserve">EACH   </t>
        </is>
      </c>
      <c s="6" r="D7103">
        <v>1.000</v>
      </c>
      <c s="7" r="E7103">
        <v>1</v>
      </c>
      <c s="8" t="inlineStr" r="F7103">
        <is>
          <t xml:space="preserve">62R25</t>
        </is>
      </c>
      <c s="8" t="inlineStr" r="G7103">
        <is>
          <t xml:space="preserve">003</t>
        </is>
      </c>
      <c s="9" r="H7103">
        <v>11000.0000</v>
      </c>
      <c s="8" t="inlineStr" r="I7103">
        <is>
          <t xml:space="preserve"/>
        </is>
      </c>
      <c s="8" t="inlineStr" r="J7103">
        <is>
          <t xml:space="preserve"> Will</t>
        </is>
      </c>
    </row>
    <row r="7104" ht="20.25" customHeight="0">
      <c s="5" t="inlineStr" r="A7104">
        <is>
          <t xml:space="preserve">60224459</t>
        </is>
      </c>
      <c s="5" t="inlineStr" r="B7104">
        <is>
          <t xml:space="preserve">MANHOLES, TYPE A, 8'-DIAMETER, TYPE 1 FRAME, CLOSED LID</t>
        </is>
      </c>
      <c s="5" t="inlineStr" r="C7104">
        <is>
          <t xml:space="preserve">EACH   </t>
        </is>
      </c>
      <c s="6" r="D7104">
        <v>3.000</v>
      </c>
      <c s="7" r="E7104">
        <v>1</v>
      </c>
      <c s="8" t="inlineStr" r="F7104">
        <is>
          <t xml:space="preserve">61K06</t>
        </is>
      </c>
      <c s="8" t="inlineStr" r="G7104">
        <is>
          <t xml:space="preserve">065</t>
        </is>
      </c>
      <c s="9" r="H7104">
        <v>13992.5500</v>
      </c>
      <c s="8" t="inlineStr" r="I7104">
        <is>
          <t xml:space="preserve">Y</t>
        </is>
      </c>
      <c s="8" t="inlineStr" r="J7104">
        <is>
          <t xml:space="preserve"> Cook</t>
        </is>
      </c>
    </row>
    <row r="7105" ht="20.25" customHeight="0">
      <c s="5" t="inlineStr" r="A7105">
        <is>
          <t xml:space="preserve">60224459</t>
        </is>
      </c>
      <c s="5" t="inlineStr" r="B7105">
        <is>
          <t xml:space="preserve">MANHOLES, TYPE A, 8'-DIAMETER, TYPE 1 FRAME, CLOSED LID</t>
        </is>
      </c>
      <c s="5" t="inlineStr" r="C7105">
        <is>
          <t xml:space="preserve">EACH   </t>
        </is>
      </c>
      <c s="6" r="D7105">
        <v>3.000</v>
      </c>
      <c s="7" r="E7105">
        <v>1</v>
      </c>
      <c s="8" t="inlineStr" r="F7105">
        <is>
          <t xml:space="preserve">61K06</t>
        </is>
      </c>
      <c s="8" t="inlineStr" r="G7105">
        <is>
          <t xml:space="preserve">065</t>
        </is>
      </c>
      <c s="9" r="H7105">
        <v>13750.0000</v>
      </c>
      <c s="8" t="inlineStr" r="I7105">
        <is>
          <t xml:space="preserve"/>
        </is>
      </c>
      <c s="8" t="inlineStr" r="J7105">
        <is>
          <t xml:space="preserve"> Cook</t>
        </is>
      </c>
    </row>
    <row r="7106" ht="20.25" customHeight="0">
      <c s="5" t="inlineStr" r="A7106">
        <is>
          <t xml:space="preserve">60224459</t>
        </is>
      </c>
      <c s="5" t="inlineStr" r="B7106">
        <is>
          <t xml:space="preserve">MANHOLES, TYPE A, 8'-DIAMETER, TYPE 1 FRAME, CLOSED LID</t>
        </is>
      </c>
      <c s="5" t="inlineStr" r="C7106">
        <is>
          <t xml:space="preserve">EACH   </t>
        </is>
      </c>
      <c s="6" r="D7106">
        <v>3.000</v>
      </c>
      <c s="7" r="E7106">
        <v>1</v>
      </c>
      <c s="8" t="inlineStr" r="F7106">
        <is>
          <t xml:space="preserve">61K06</t>
        </is>
      </c>
      <c s="8" t="inlineStr" r="G7106">
        <is>
          <t xml:space="preserve">065</t>
        </is>
      </c>
      <c s="9" r="H7106">
        <v>15900.0000</v>
      </c>
      <c s="8" t="inlineStr" r="I7106">
        <is>
          <t xml:space="preserve"/>
        </is>
      </c>
      <c s="8" t="inlineStr" r="J7106">
        <is>
          <t xml:space="preserve"> Cook</t>
        </is>
      </c>
    </row>
    <row r="7107" ht="20.25" customHeight="0">
      <c s="5" t="inlineStr" r="A7107">
        <is>
          <t xml:space="preserve">60224459</t>
        </is>
      </c>
      <c s="5" t="inlineStr" r="B7107">
        <is>
          <t xml:space="preserve">MANHOLES, TYPE A, 8'-DIAMETER, TYPE 1 FRAME, CLOSED LID</t>
        </is>
      </c>
      <c s="5" t="inlineStr" r="C7107">
        <is>
          <t xml:space="preserve">EACH   </t>
        </is>
      </c>
      <c s="6" r="D7107">
        <v>3.000</v>
      </c>
      <c s="7" r="E7107">
        <v>1</v>
      </c>
      <c s="8" t="inlineStr" r="F7107">
        <is>
          <t xml:space="preserve">61K06</t>
        </is>
      </c>
      <c s="8" t="inlineStr" r="G7107">
        <is>
          <t xml:space="preserve">065</t>
        </is>
      </c>
      <c s="9" r="H7107">
        <v>16000.0000</v>
      </c>
      <c s="8" t="inlineStr" r="I7107">
        <is>
          <t xml:space="preserve"/>
        </is>
      </c>
      <c s="8" t="inlineStr" r="J7107">
        <is>
          <t xml:space="preserve"> Cook</t>
        </is>
      </c>
    </row>
    <row r="7108" ht="20.25" customHeight="0">
      <c s="5" t="inlineStr" r="A7108">
        <is>
          <t xml:space="preserve">60224459</t>
        </is>
      </c>
      <c s="5" t="inlineStr" r="B7108">
        <is>
          <t xml:space="preserve">MANHOLES, TYPE A, 8'-DIAMETER, TYPE 1 FRAME, CLOSED LID</t>
        </is>
      </c>
      <c s="5" t="inlineStr" r="C7108">
        <is>
          <t xml:space="preserve">EACH   </t>
        </is>
      </c>
      <c s="6" r="D7108">
        <v>3.000</v>
      </c>
      <c s="7" r="E7108">
        <v>1</v>
      </c>
      <c s="8" t="inlineStr" r="F7108">
        <is>
          <t xml:space="preserve">61K06</t>
        </is>
      </c>
      <c s="8" t="inlineStr" r="G7108">
        <is>
          <t xml:space="preserve">065</t>
        </is>
      </c>
      <c s="9" r="H7108">
        <v>16000.0000</v>
      </c>
      <c s="8" t="inlineStr" r="I7108">
        <is>
          <t xml:space="preserve"/>
        </is>
      </c>
      <c s="8" t="inlineStr" r="J7108">
        <is>
          <t xml:space="preserve"> Cook</t>
        </is>
      </c>
    </row>
    <row r="7109" ht="20.25" customHeight="0">
      <c s="5" t="inlineStr" r="A7109">
        <is>
          <t xml:space="preserve">60224459</t>
        </is>
      </c>
      <c s="5" t="inlineStr" r="B7109">
        <is>
          <t xml:space="preserve">MANHOLES, TYPE A, 8'-DIAMETER, TYPE 1 FRAME, CLOSED LID</t>
        </is>
      </c>
      <c s="5" t="inlineStr" r="C7109">
        <is>
          <t xml:space="preserve">EACH   </t>
        </is>
      </c>
      <c s="6" r="D7109">
        <v>3.000</v>
      </c>
      <c s="7" r="E7109">
        <v>1</v>
      </c>
      <c s="8" t="inlineStr" r="F7109">
        <is>
          <t xml:space="preserve">61K06</t>
        </is>
      </c>
      <c s="8" t="inlineStr" r="G7109">
        <is>
          <t xml:space="preserve">065</t>
        </is>
      </c>
      <c s="9" r="H7109">
        <v>19250.0000</v>
      </c>
      <c s="8" t="inlineStr" r="I7109">
        <is>
          <t xml:space="preserve"/>
        </is>
      </c>
      <c s="8" t="inlineStr" r="J7109">
        <is>
          <t xml:space="preserve"> Cook</t>
        </is>
      </c>
    </row>
    <row r="7110" ht="20.25" customHeight="0">
      <c s="5" t="inlineStr" r="A7110">
        <is>
          <t xml:space="preserve">60224459</t>
        </is>
      </c>
      <c s="5" t="inlineStr" r="B7110">
        <is>
          <t xml:space="preserve">MANHOLES, TYPE A, 8'-DIAMETER, TYPE 1 FRAME, CLOSED LID</t>
        </is>
      </c>
      <c s="5" t="inlineStr" r="C7110">
        <is>
          <t xml:space="preserve">EACH   </t>
        </is>
      </c>
      <c s="6" r="D7110">
        <v>3.000</v>
      </c>
      <c s="7" r="E7110">
        <v>1</v>
      </c>
      <c s="8" t="inlineStr" r="F7110">
        <is>
          <t xml:space="preserve">61K06</t>
        </is>
      </c>
      <c s="8" t="inlineStr" r="G7110">
        <is>
          <t xml:space="preserve">065</t>
        </is>
      </c>
      <c s="9" r="H7110">
        <v>20980.0000</v>
      </c>
      <c s="8" t="inlineStr" r="I7110">
        <is>
          <t xml:space="preserve"/>
        </is>
      </c>
      <c s="8" t="inlineStr" r="J7110">
        <is>
          <t xml:space="preserve"> Cook</t>
        </is>
      </c>
    </row>
    <row r="7111" ht="20.25" customHeight="0">
      <c s="5" t="inlineStr" r="A7111">
        <is>
          <t xml:space="preserve">60224459</t>
        </is>
      </c>
      <c s="5" t="inlineStr" r="B7111">
        <is>
          <t xml:space="preserve">MANHOLES, TYPE A, 8'-DIAMETER, TYPE 1 FRAME, CLOSED LID</t>
        </is>
      </c>
      <c s="5" t="inlineStr" r="C7111">
        <is>
          <t xml:space="preserve">EACH   </t>
        </is>
      </c>
      <c s="6" r="D7111">
        <v>3.000</v>
      </c>
      <c s="7" r="E7111">
        <v>1</v>
      </c>
      <c s="8" t="inlineStr" r="F7111">
        <is>
          <t xml:space="preserve">61K06</t>
        </is>
      </c>
      <c s="8" t="inlineStr" r="G7111">
        <is>
          <t xml:space="preserve">065</t>
        </is>
      </c>
      <c s="9" r="H7111">
        <v>20980.0000</v>
      </c>
      <c s="8" t="inlineStr" r="I7111">
        <is>
          <t xml:space="preserve"/>
        </is>
      </c>
      <c s="8" t="inlineStr" r="J7111">
        <is>
          <t xml:space="preserve"> Cook</t>
        </is>
      </c>
    </row>
    <row r="7112" ht="20.25" customHeight="0">
      <c s="5" t="inlineStr" r="A7112">
        <is>
          <t xml:space="preserve">60224459</t>
        </is>
      </c>
      <c s="5" t="inlineStr" r="B7112">
        <is>
          <t xml:space="preserve">MANHOLES, TYPE A, 8'-DIAMETER, TYPE 1 FRAME, CLOSED LID</t>
        </is>
      </c>
      <c s="5" t="inlineStr" r="C7112">
        <is>
          <t xml:space="preserve">EACH   </t>
        </is>
      </c>
      <c s="6" r="D7112">
        <v>4.000</v>
      </c>
      <c s="7" r="E7112">
        <v>1</v>
      </c>
      <c s="8" t="inlineStr" r="F7112">
        <is>
          <t xml:space="preserve">61K63</t>
        </is>
      </c>
      <c s="8" t="inlineStr" r="G7112">
        <is>
          <t xml:space="preserve">088</t>
        </is>
      </c>
      <c s="9" r="H7112">
        <v>15000.0000</v>
      </c>
      <c s="8" t="inlineStr" r="I7112">
        <is>
          <t xml:space="preserve">Y</t>
        </is>
      </c>
      <c s="8" t="inlineStr" r="J7112">
        <is>
          <t xml:space="preserve"> Cook</t>
        </is>
      </c>
    </row>
    <row r="7113" ht="20.25" customHeight="0">
      <c s="5" t="inlineStr" r="A7113">
        <is>
          <t xml:space="preserve">60224459</t>
        </is>
      </c>
      <c s="5" t="inlineStr" r="B7113">
        <is>
          <t xml:space="preserve">MANHOLES, TYPE A, 8'-DIAMETER, TYPE 1 FRAME, CLOSED LID</t>
        </is>
      </c>
      <c s="5" t="inlineStr" r="C7113">
        <is>
          <t xml:space="preserve">EACH   </t>
        </is>
      </c>
      <c s="6" r="D7113">
        <v>4.000</v>
      </c>
      <c s="7" r="E7113">
        <v>1</v>
      </c>
      <c s="8" t="inlineStr" r="F7113">
        <is>
          <t xml:space="preserve">61K63</t>
        </is>
      </c>
      <c s="8" t="inlineStr" r="G7113">
        <is>
          <t xml:space="preserve">088</t>
        </is>
      </c>
      <c s="9" r="H7113">
        <v>11325.4700</v>
      </c>
      <c s="8" t="inlineStr" r="I7113">
        <is>
          <t xml:space="preserve"/>
        </is>
      </c>
      <c s="8" t="inlineStr" r="J7113">
        <is>
          <t xml:space="preserve"> Cook</t>
        </is>
      </c>
    </row>
    <row r="7114" ht="20.25" customHeight="0">
      <c s="5" t="inlineStr" r="A7114">
        <is>
          <t xml:space="preserve">60224459</t>
        </is>
      </c>
      <c s="5" t="inlineStr" r="B7114">
        <is>
          <t xml:space="preserve">MANHOLES, TYPE A, 8'-DIAMETER, TYPE 1 FRAME, CLOSED LID</t>
        </is>
      </c>
      <c s="5" t="inlineStr" r="C7114">
        <is>
          <t xml:space="preserve">EACH   </t>
        </is>
      </c>
      <c s="6" r="D7114">
        <v>4.000</v>
      </c>
      <c s="7" r="E7114">
        <v>1</v>
      </c>
      <c s="8" t="inlineStr" r="F7114">
        <is>
          <t xml:space="preserve">61K63</t>
        </is>
      </c>
      <c s="8" t="inlineStr" r="G7114">
        <is>
          <t xml:space="preserve">088</t>
        </is>
      </c>
      <c s="9" r="H7114">
        <v>14769.0000</v>
      </c>
      <c s="8" t="inlineStr" r="I7114">
        <is>
          <t xml:space="preserve"/>
        </is>
      </c>
      <c s="8" t="inlineStr" r="J7114">
        <is>
          <t xml:space="preserve"> Cook</t>
        </is>
      </c>
    </row>
    <row r="7115" ht="20.25" customHeight="0">
      <c s="5" t="inlineStr" r="A7115">
        <is>
          <t xml:space="preserve">60224459</t>
        </is>
      </c>
      <c s="5" t="inlineStr" r="B7115">
        <is>
          <t xml:space="preserve">MANHOLES, TYPE A, 8'-DIAMETER, TYPE 1 FRAME, CLOSED LID</t>
        </is>
      </c>
      <c s="5" t="inlineStr" r="C7115">
        <is>
          <t xml:space="preserve">EACH   </t>
        </is>
      </c>
      <c s="6" r="D7115">
        <v>4.000</v>
      </c>
      <c s="7" r="E7115">
        <v>1</v>
      </c>
      <c s="8" t="inlineStr" r="F7115">
        <is>
          <t xml:space="preserve">61K63</t>
        </is>
      </c>
      <c s="8" t="inlineStr" r="G7115">
        <is>
          <t xml:space="preserve">088</t>
        </is>
      </c>
      <c s="9" r="H7115">
        <v>16500.0000</v>
      </c>
      <c s="8" t="inlineStr" r="I7115">
        <is>
          <t xml:space="preserve"/>
        </is>
      </c>
      <c s="8" t="inlineStr" r="J7115">
        <is>
          <t xml:space="preserve"> Cook</t>
        </is>
      </c>
    </row>
    <row r="7116" ht="20.25" customHeight="0">
      <c s="5" t="inlineStr" r="A7116">
        <is>
          <t xml:space="preserve">60224459</t>
        </is>
      </c>
      <c s="5" t="inlineStr" r="B7116">
        <is>
          <t xml:space="preserve">MANHOLES, TYPE A, 8'-DIAMETER, TYPE 1 FRAME, CLOSED LID</t>
        </is>
      </c>
      <c s="5" t="inlineStr" r="C7116">
        <is>
          <t xml:space="preserve">EACH   </t>
        </is>
      </c>
      <c s="6" r="D7116">
        <v>4.000</v>
      </c>
      <c s="7" r="E7116">
        <v>1</v>
      </c>
      <c s="8" t="inlineStr" r="F7116">
        <is>
          <t xml:space="preserve">61K63</t>
        </is>
      </c>
      <c s="8" t="inlineStr" r="G7116">
        <is>
          <t xml:space="preserve">088</t>
        </is>
      </c>
      <c s="9" r="H7116">
        <v>20000.0000</v>
      </c>
      <c s="8" t="inlineStr" r="I7116">
        <is>
          <t xml:space="preserve"/>
        </is>
      </c>
      <c s="8" t="inlineStr" r="J7116">
        <is>
          <t xml:space="preserve"> Cook</t>
        </is>
      </c>
    </row>
    <row r="7117" ht="20.25" customHeight="0">
      <c s="5" t="inlineStr" r="A7117">
        <is>
          <t xml:space="preserve">60224459</t>
        </is>
      </c>
      <c s="5" t="inlineStr" r="B7117">
        <is>
          <t xml:space="preserve">MANHOLES, TYPE A, 8'-DIAMETER, TYPE 1 FRAME, CLOSED LID</t>
        </is>
      </c>
      <c s="5" t="inlineStr" r="C7117">
        <is>
          <t xml:space="preserve">EACH   </t>
        </is>
      </c>
      <c s="6" r="D7117">
        <v>4.000</v>
      </c>
      <c s="7" r="E7117">
        <v>1</v>
      </c>
      <c s="8" t="inlineStr" r="F7117">
        <is>
          <t xml:space="preserve">61K63</t>
        </is>
      </c>
      <c s="8" t="inlineStr" r="G7117">
        <is>
          <t xml:space="preserve">088</t>
        </is>
      </c>
      <c s="9" r="H7117">
        <v>30922.2800</v>
      </c>
      <c s="8" t="inlineStr" r="I7117">
        <is>
          <t xml:space="preserve"/>
        </is>
      </c>
      <c s="8" t="inlineStr" r="J7117">
        <is>
          <t xml:space="preserve"> Cook</t>
        </is>
      </c>
    </row>
    <row r="7118" ht="20.25" customHeight="0">
      <c s="5" t="inlineStr" r="A7118">
        <is>
          <t xml:space="preserve">60224469</t>
        </is>
      </c>
      <c s="5" t="inlineStr" r="B7118">
        <is>
          <t xml:space="preserve">MANHOLES, TYPE A, 9'-DIAMETER, TYPE 1 FRAME, CLOSED LID</t>
        </is>
      </c>
      <c s="5" t="inlineStr" r="C7118">
        <is>
          <t xml:space="preserve">EACH   </t>
        </is>
      </c>
      <c s="6" r="D7118">
        <v>1.000</v>
      </c>
      <c s="7" r="E7118">
        <v>1</v>
      </c>
      <c s="8" t="inlineStr" r="F7118">
        <is>
          <t xml:space="preserve">61K63</t>
        </is>
      </c>
      <c s="8" t="inlineStr" r="G7118">
        <is>
          <t xml:space="preserve">088</t>
        </is>
      </c>
      <c s="9" r="H7118">
        <v>26500.0000</v>
      </c>
      <c s="8" t="inlineStr" r="I7118">
        <is>
          <t xml:space="preserve">Y</t>
        </is>
      </c>
      <c s="8" t="inlineStr" r="J7118">
        <is>
          <t xml:space="preserve"> Cook</t>
        </is>
      </c>
    </row>
    <row r="7119" ht="20.25" customHeight="0">
      <c s="5" t="inlineStr" r="A7119">
        <is>
          <t xml:space="preserve">60224469</t>
        </is>
      </c>
      <c s="5" t="inlineStr" r="B7119">
        <is>
          <t xml:space="preserve">MANHOLES, TYPE A, 9'-DIAMETER, TYPE 1 FRAME, CLOSED LID</t>
        </is>
      </c>
      <c s="5" t="inlineStr" r="C7119">
        <is>
          <t xml:space="preserve">EACH   </t>
        </is>
      </c>
      <c s="6" r="D7119">
        <v>1.000</v>
      </c>
      <c s="7" r="E7119">
        <v>1</v>
      </c>
      <c s="8" t="inlineStr" r="F7119">
        <is>
          <t xml:space="preserve">61K63</t>
        </is>
      </c>
      <c s="8" t="inlineStr" r="G7119">
        <is>
          <t xml:space="preserve">088</t>
        </is>
      </c>
      <c s="9" r="H7119">
        <v>14396.6600</v>
      </c>
      <c s="8" t="inlineStr" r="I7119">
        <is>
          <t xml:space="preserve"/>
        </is>
      </c>
      <c s="8" t="inlineStr" r="J7119">
        <is>
          <t xml:space="preserve"> Cook</t>
        </is>
      </c>
    </row>
    <row r="7120" ht="20.25" customHeight="0">
      <c s="5" t="inlineStr" r="A7120">
        <is>
          <t xml:space="preserve">60224469</t>
        </is>
      </c>
      <c s="5" t="inlineStr" r="B7120">
        <is>
          <t xml:space="preserve">MANHOLES, TYPE A, 9'-DIAMETER, TYPE 1 FRAME, CLOSED LID</t>
        </is>
      </c>
      <c s="5" t="inlineStr" r="C7120">
        <is>
          <t xml:space="preserve">EACH   </t>
        </is>
      </c>
      <c s="6" r="D7120">
        <v>1.000</v>
      </c>
      <c s="7" r="E7120">
        <v>1</v>
      </c>
      <c s="8" t="inlineStr" r="F7120">
        <is>
          <t xml:space="preserve">61K63</t>
        </is>
      </c>
      <c s="8" t="inlineStr" r="G7120">
        <is>
          <t xml:space="preserve">088</t>
        </is>
      </c>
      <c s="9" r="H7120">
        <v>20000.0000</v>
      </c>
      <c s="8" t="inlineStr" r="I7120">
        <is>
          <t xml:space="preserve"/>
        </is>
      </c>
      <c s="8" t="inlineStr" r="J7120">
        <is>
          <t xml:space="preserve"> Cook</t>
        </is>
      </c>
    </row>
    <row r="7121" ht="20.25" customHeight="0">
      <c s="5" t="inlineStr" r="A7121">
        <is>
          <t xml:space="preserve">60224469</t>
        </is>
      </c>
      <c s="5" t="inlineStr" r="B7121">
        <is>
          <t xml:space="preserve">MANHOLES, TYPE A, 9'-DIAMETER, TYPE 1 FRAME, CLOSED LID</t>
        </is>
      </c>
      <c s="5" t="inlineStr" r="C7121">
        <is>
          <t xml:space="preserve">EACH   </t>
        </is>
      </c>
      <c s="6" r="D7121">
        <v>1.000</v>
      </c>
      <c s="7" r="E7121">
        <v>1</v>
      </c>
      <c s="8" t="inlineStr" r="F7121">
        <is>
          <t xml:space="preserve">61K63</t>
        </is>
      </c>
      <c s="8" t="inlineStr" r="G7121">
        <is>
          <t xml:space="preserve">088</t>
        </is>
      </c>
      <c s="9" r="H7121">
        <v>22807.0000</v>
      </c>
      <c s="8" t="inlineStr" r="I7121">
        <is>
          <t xml:space="preserve"/>
        </is>
      </c>
      <c s="8" t="inlineStr" r="J7121">
        <is>
          <t xml:space="preserve"> Cook</t>
        </is>
      </c>
    </row>
    <row r="7122" ht="20.25" customHeight="0">
      <c s="5" t="inlineStr" r="A7122">
        <is>
          <t xml:space="preserve">60224469</t>
        </is>
      </c>
      <c s="5" t="inlineStr" r="B7122">
        <is>
          <t xml:space="preserve">MANHOLES, TYPE A, 9'-DIAMETER, TYPE 1 FRAME, CLOSED LID</t>
        </is>
      </c>
      <c s="5" t="inlineStr" r="C7122">
        <is>
          <t xml:space="preserve">EACH   </t>
        </is>
      </c>
      <c s="6" r="D7122">
        <v>1.000</v>
      </c>
      <c s="7" r="E7122">
        <v>1</v>
      </c>
      <c s="8" t="inlineStr" r="F7122">
        <is>
          <t xml:space="preserve">61K63</t>
        </is>
      </c>
      <c s="8" t="inlineStr" r="G7122">
        <is>
          <t xml:space="preserve">088</t>
        </is>
      </c>
      <c s="9" r="H7122">
        <v>25000.0000</v>
      </c>
      <c s="8" t="inlineStr" r="I7122">
        <is>
          <t xml:space="preserve"/>
        </is>
      </c>
      <c s="8" t="inlineStr" r="J7122">
        <is>
          <t xml:space="preserve"> Cook</t>
        </is>
      </c>
    </row>
    <row r="7123" ht="20.25" customHeight="0">
      <c s="5" t="inlineStr" r="A7123">
        <is>
          <t xml:space="preserve">60224469</t>
        </is>
      </c>
      <c s="5" t="inlineStr" r="B7123">
        <is>
          <t xml:space="preserve">MANHOLES, TYPE A, 9'-DIAMETER, TYPE 1 FRAME, CLOSED LID</t>
        </is>
      </c>
      <c s="5" t="inlineStr" r="C7123">
        <is>
          <t xml:space="preserve">EACH   </t>
        </is>
      </c>
      <c s="6" r="D7123">
        <v>1.000</v>
      </c>
      <c s="7" r="E7123">
        <v>1</v>
      </c>
      <c s="8" t="inlineStr" r="F7123">
        <is>
          <t xml:space="preserve">61K63</t>
        </is>
      </c>
      <c s="8" t="inlineStr" r="G7123">
        <is>
          <t xml:space="preserve">088</t>
        </is>
      </c>
      <c s="9" r="H7123">
        <v>52900.8300</v>
      </c>
      <c s="8" t="inlineStr" r="I7123">
        <is>
          <t xml:space="preserve"/>
        </is>
      </c>
      <c s="8" t="inlineStr" r="J7123">
        <is>
          <t xml:space="preserve"> Cook</t>
        </is>
      </c>
    </row>
    <row r="7124" ht="20.25" customHeight="0">
      <c s="5" t="inlineStr" r="A7124">
        <is>
          <t xml:space="preserve">60234200</t>
        </is>
      </c>
      <c s="5" t="inlineStr" r="B7124">
        <is>
          <t xml:space="preserve">INLETS, TYPE A, TYPE 1 FRAME, OPEN LID</t>
        </is>
      </c>
      <c s="5" t="inlineStr" r="C7124">
        <is>
          <t xml:space="preserve">EACH   </t>
        </is>
      </c>
      <c s="6" r="D7124">
        <v>8.000</v>
      </c>
      <c s="7" r="E7124">
        <v>1</v>
      </c>
      <c s="8" t="inlineStr" r="F7124">
        <is>
          <t xml:space="preserve">61K60</t>
        </is>
      </c>
      <c s="8" t="inlineStr" r="G7124">
        <is>
          <t xml:space="preserve">087</t>
        </is>
      </c>
      <c s="9" r="H7124">
        <v>3250.0000</v>
      </c>
      <c s="8" t="inlineStr" r="I7124">
        <is>
          <t xml:space="preserve">Y</t>
        </is>
      </c>
      <c s="8" t="inlineStr" r="J7124">
        <is>
          <t xml:space="preserve"> Cook</t>
        </is>
      </c>
    </row>
    <row r="7125" ht="20.25" customHeight="0">
      <c s="5" t="inlineStr" r="A7125">
        <is>
          <t xml:space="preserve">60234200</t>
        </is>
      </c>
      <c s="5" t="inlineStr" r="B7125">
        <is>
          <t xml:space="preserve">INLETS, TYPE A, TYPE 1 FRAME, OPEN LID</t>
        </is>
      </c>
      <c s="5" t="inlineStr" r="C7125">
        <is>
          <t xml:space="preserve">EACH   </t>
        </is>
      </c>
      <c s="6" r="D7125">
        <v>8.000</v>
      </c>
      <c s="7" r="E7125">
        <v>1</v>
      </c>
      <c s="8" t="inlineStr" r="F7125">
        <is>
          <t xml:space="preserve">61K60</t>
        </is>
      </c>
      <c s="8" t="inlineStr" r="G7125">
        <is>
          <t xml:space="preserve">087</t>
        </is>
      </c>
      <c s="9" r="H7125">
        <v>3525.0000</v>
      </c>
      <c s="8" t="inlineStr" r="I7125">
        <is>
          <t xml:space="preserve"/>
        </is>
      </c>
      <c s="8" t="inlineStr" r="J7125">
        <is>
          <t xml:space="preserve"> Cook</t>
        </is>
      </c>
    </row>
    <row r="7126" ht="20.25" customHeight="0">
      <c s="5" t="inlineStr" r="A7126">
        <is>
          <t xml:space="preserve">60234200</t>
        </is>
      </c>
      <c s="5" t="inlineStr" r="B7126">
        <is>
          <t xml:space="preserve">INLETS, TYPE A, TYPE 1 FRAME, OPEN LID</t>
        </is>
      </c>
      <c s="5" t="inlineStr" r="C7126">
        <is>
          <t xml:space="preserve">EACH   </t>
        </is>
      </c>
      <c s="6" r="D7126">
        <v>1.000</v>
      </c>
      <c s="7" r="E7126">
        <v>1</v>
      </c>
      <c s="8" t="inlineStr" r="F7126">
        <is>
          <t xml:space="preserve">61K63</t>
        </is>
      </c>
      <c s="8" t="inlineStr" r="G7126">
        <is>
          <t xml:space="preserve">088</t>
        </is>
      </c>
      <c s="9" r="H7126">
        <v>1725.0000</v>
      </c>
      <c s="8" t="inlineStr" r="I7126">
        <is>
          <t xml:space="preserve">Y</t>
        </is>
      </c>
      <c s="8" t="inlineStr" r="J7126">
        <is>
          <t xml:space="preserve"> Cook</t>
        </is>
      </c>
    </row>
    <row r="7127" ht="20.25" customHeight="0">
      <c s="5" t="inlineStr" r="A7127">
        <is>
          <t xml:space="preserve">60234200</t>
        </is>
      </c>
      <c s="5" t="inlineStr" r="B7127">
        <is>
          <t xml:space="preserve">INLETS, TYPE A, TYPE 1 FRAME, OPEN LID</t>
        </is>
      </c>
      <c s="5" t="inlineStr" r="C7127">
        <is>
          <t xml:space="preserve">EACH   </t>
        </is>
      </c>
      <c s="6" r="D7127">
        <v>1.000</v>
      </c>
      <c s="7" r="E7127">
        <v>1</v>
      </c>
      <c s="8" t="inlineStr" r="F7127">
        <is>
          <t xml:space="preserve">61K63</t>
        </is>
      </c>
      <c s="8" t="inlineStr" r="G7127">
        <is>
          <t xml:space="preserve">088</t>
        </is>
      </c>
      <c s="9" r="H7127">
        <v>1374.5300</v>
      </c>
      <c s="8" t="inlineStr" r="I7127">
        <is>
          <t xml:space="preserve"/>
        </is>
      </c>
      <c s="8" t="inlineStr" r="J7127">
        <is>
          <t xml:space="preserve"> Cook</t>
        </is>
      </c>
    </row>
    <row r="7128" ht="20.25" customHeight="0">
      <c s="5" t="inlineStr" r="A7128">
        <is>
          <t xml:space="preserve">60234200</t>
        </is>
      </c>
      <c s="5" t="inlineStr" r="B7128">
        <is>
          <t xml:space="preserve">INLETS, TYPE A, TYPE 1 FRAME, OPEN LID</t>
        </is>
      </c>
      <c s="5" t="inlineStr" r="C7128">
        <is>
          <t xml:space="preserve">EACH   </t>
        </is>
      </c>
      <c s="6" r="D7128">
        <v>1.000</v>
      </c>
      <c s="7" r="E7128">
        <v>1</v>
      </c>
      <c s="8" t="inlineStr" r="F7128">
        <is>
          <t xml:space="preserve">61K63</t>
        </is>
      </c>
      <c s="8" t="inlineStr" r="G7128">
        <is>
          <t xml:space="preserve">088</t>
        </is>
      </c>
      <c s="9" r="H7128">
        <v>1800.0000</v>
      </c>
      <c s="8" t="inlineStr" r="I7128">
        <is>
          <t xml:space="preserve"/>
        </is>
      </c>
      <c s="8" t="inlineStr" r="J7128">
        <is>
          <t xml:space="preserve"> Cook</t>
        </is>
      </c>
    </row>
    <row r="7129" ht="20.25" customHeight="0">
      <c s="5" t="inlineStr" r="A7129">
        <is>
          <t xml:space="preserve">60234200</t>
        </is>
      </c>
      <c s="5" t="inlineStr" r="B7129">
        <is>
          <t xml:space="preserve">INLETS, TYPE A, TYPE 1 FRAME, OPEN LID</t>
        </is>
      </c>
      <c s="5" t="inlineStr" r="C7129">
        <is>
          <t xml:space="preserve">EACH   </t>
        </is>
      </c>
      <c s="6" r="D7129">
        <v>1.000</v>
      </c>
      <c s="7" r="E7129">
        <v>1</v>
      </c>
      <c s="8" t="inlineStr" r="F7129">
        <is>
          <t xml:space="preserve">61K63</t>
        </is>
      </c>
      <c s="8" t="inlineStr" r="G7129">
        <is>
          <t xml:space="preserve">088</t>
        </is>
      </c>
      <c s="9" r="H7129">
        <v>2189.8700</v>
      </c>
      <c s="8" t="inlineStr" r="I7129">
        <is>
          <t xml:space="preserve"/>
        </is>
      </c>
      <c s="8" t="inlineStr" r="J7129">
        <is>
          <t xml:space="preserve"> Cook</t>
        </is>
      </c>
    </row>
    <row r="7130" ht="20.25" customHeight="0">
      <c s="5" t="inlineStr" r="A7130">
        <is>
          <t xml:space="preserve">60234200</t>
        </is>
      </c>
      <c s="5" t="inlineStr" r="B7130">
        <is>
          <t xml:space="preserve">INLETS, TYPE A, TYPE 1 FRAME, OPEN LID</t>
        </is>
      </c>
      <c s="5" t="inlineStr" r="C7130">
        <is>
          <t xml:space="preserve">EACH   </t>
        </is>
      </c>
      <c s="6" r="D7130">
        <v>1.000</v>
      </c>
      <c s="7" r="E7130">
        <v>1</v>
      </c>
      <c s="8" t="inlineStr" r="F7130">
        <is>
          <t xml:space="preserve">61K63</t>
        </is>
      </c>
      <c s="8" t="inlineStr" r="G7130">
        <is>
          <t xml:space="preserve">088</t>
        </is>
      </c>
      <c s="9" r="H7130">
        <v>2228.0000</v>
      </c>
      <c s="8" t="inlineStr" r="I7130">
        <is>
          <t xml:space="preserve"/>
        </is>
      </c>
      <c s="8" t="inlineStr" r="J7130">
        <is>
          <t xml:space="preserve"> Cook</t>
        </is>
      </c>
    </row>
    <row r="7131" ht="20.25" customHeight="0">
      <c s="5" t="inlineStr" r="A7131">
        <is>
          <t xml:space="preserve">60234200</t>
        </is>
      </c>
      <c s="5" t="inlineStr" r="B7131">
        <is>
          <t xml:space="preserve">INLETS, TYPE A, TYPE 1 FRAME, OPEN LID</t>
        </is>
      </c>
      <c s="5" t="inlineStr" r="C7131">
        <is>
          <t xml:space="preserve">EACH   </t>
        </is>
      </c>
      <c s="6" r="D7131">
        <v>1.000</v>
      </c>
      <c s="7" r="E7131">
        <v>1</v>
      </c>
      <c s="8" t="inlineStr" r="F7131">
        <is>
          <t xml:space="preserve">61K63</t>
        </is>
      </c>
      <c s="8" t="inlineStr" r="G7131">
        <is>
          <t xml:space="preserve">088</t>
        </is>
      </c>
      <c s="9" r="H7131">
        <v>2500.0000</v>
      </c>
      <c s="8" t="inlineStr" r="I7131">
        <is>
          <t xml:space="preserve"/>
        </is>
      </c>
      <c s="8" t="inlineStr" r="J7131">
        <is>
          <t xml:space="preserve"> Cook</t>
        </is>
      </c>
    </row>
    <row r="7132" ht="20.25" customHeight="0">
      <c s="5" t="inlineStr" r="A7132">
        <is>
          <t xml:space="preserve">60235700</t>
        </is>
      </c>
      <c s="5" t="inlineStr" r="B7132">
        <is>
          <t xml:space="preserve">INLETS, TYPE A, TYPE 3 FRAME AND GRATE</t>
        </is>
      </c>
      <c s="5" t="inlineStr" r="C7132">
        <is>
          <t xml:space="preserve">EACH   </t>
        </is>
      </c>
      <c s="6" r="D7132">
        <v>5.000</v>
      </c>
      <c s="7" r="E7132">
        <v>3</v>
      </c>
      <c s="8" t="inlineStr" r="F7132">
        <is>
          <t xml:space="preserve">66E54</t>
        </is>
      </c>
      <c s="8" t="inlineStr" r="G7132">
        <is>
          <t xml:space="preserve">083</t>
        </is>
      </c>
      <c s="9" r="H7132">
        <v>1925.0000</v>
      </c>
      <c s="8" t="inlineStr" r="I7132">
        <is>
          <t xml:space="preserve">Y</t>
        </is>
      </c>
      <c s="8" t="inlineStr" r="J7132">
        <is>
          <t xml:space="preserve"> Livingston</t>
        </is>
      </c>
    </row>
    <row r="7133" ht="20.25" customHeight="0">
      <c s="5" t="inlineStr" r="A7133">
        <is>
          <t xml:space="preserve">60235700</t>
        </is>
      </c>
      <c s="5" t="inlineStr" r="B7133">
        <is>
          <t xml:space="preserve">INLETS, TYPE A, TYPE 3 FRAME AND GRATE</t>
        </is>
      </c>
      <c s="5" t="inlineStr" r="C7133">
        <is>
          <t xml:space="preserve">EACH   </t>
        </is>
      </c>
      <c s="6" r="D7133">
        <v>1.000</v>
      </c>
      <c s="7" r="E7133">
        <v>8</v>
      </c>
      <c s="8" t="inlineStr" r="F7133">
        <is>
          <t xml:space="preserve">97838</t>
        </is>
      </c>
      <c s="8" t="inlineStr" r="G7133">
        <is>
          <t xml:space="preserve">094</t>
        </is>
      </c>
      <c s="9" r="H7133">
        <v>2400.0000</v>
      </c>
      <c s="8" t="inlineStr" r="I7133">
        <is>
          <t xml:space="preserve">Y</t>
        </is>
      </c>
      <c s="8" t="inlineStr" r="J7133">
        <is>
          <t xml:space="preserve"> Madison</t>
        </is>
      </c>
    </row>
    <row r="7134" ht="20.25" customHeight="0">
      <c s="5" t="inlineStr" r="A7134">
        <is>
          <t xml:space="preserve">60235700</t>
        </is>
      </c>
      <c s="5" t="inlineStr" r="B7134">
        <is>
          <t xml:space="preserve">INLETS, TYPE A, TYPE 3 FRAME AND GRATE</t>
        </is>
      </c>
      <c s="5" t="inlineStr" r="C7134">
        <is>
          <t xml:space="preserve">EACH   </t>
        </is>
      </c>
      <c s="6" r="D7134">
        <v>1.000</v>
      </c>
      <c s="7" r="E7134">
        <v>8</v>
      </c>
      <c s="8" t="inlineStr" r="F7134">
        <is>
          <t xml:space="preserve">97838</t>
        </is>
      </c>
      <c s="8" t="inlineStr" r="G7134">
        <is>
          <t xml:space="preserve">094</t>
        </is>
      </c>
      <c s="9" r="H7134">
        <v>2840.0000</v>
      </c>
      <c s="8" t="inlineStr" r="I7134">
        <is>
          <t xml:space="preserve"/>
        </is>
      </c>
      <c s="8" t="inlineStr" r="J7134">
        <is>
          <t xml:space="preserve"> Madison</t>
        </is>
      </c>
    </row>
    <row r="7135" ht="20.25" customHeight="0">
      <c s="5" t="inlineStr" r="A7135">
        <is>
          <t xml:space="preserve">60235800</t>
        </is>
      </c>
      <c s="5" t="inlineStr" r="B7135">
        <is>
          <t xml:space="preserve">INLETS, TYPE A, TYPE 4 FRAME AND GRATE</t>
        </is>
      </c>
      <c s="5" t="inlineStr" r="C7135">
        <is>
          <t xml:space="preserve">EACH   </t>
        </is>
      </c>
      <c s="6" r="D7135">
        <v>9.000</v>
      </c>
      <c s="7" r="E7135">
        <v>1</v>
      </c>
      <c s="8" t="inlineStr" r="F7135">
        <is>
          <t xml:space="preserve">61K70</t>
        </is>
      </c>
      <c s="8" t="inlineStr" r="G7135">
        <is>
          <t xml:space="preserve">089</t>
        </is>
      </c>
      <c s="9" r="H7135">
        <v>3050.0000</v>
      </c>
      <c s="8" t="inlineStr" r="I7135">
        <is>
          <t xml:space="preserve">Y</t>
        </is>
      </c>
      <c s="8" t="inlineStr" r="J7135">
        <is>
          <t xml:space="preserve"> Cook</t>
        </is>
      </c>
    </row>
    <row r="7136" ht="20.25" customHeight="0">
      <c s="5" t="inlineStr" r="A7136">
        <is>
          <t xml:space="preserve">60235800</t>
        </is>
      </c>
      <c s="5" t="inlineStr" r="B7136">
        <is>
          <t xml:space="preserve">INLETS, TYPE A, TYPE 4 FRAME AND GRATE</t>
        </is>
      </c>
      <c s="5" t="inlineStr" r="C7136">
        <is>
          <t xml:space="preserve">EACH   </t>
        </is>
      </c>
      <c s="6" r="D7136">
        <v>9.000</v>
      </c>
      <c s="7" r="E7136">
        <v>1</v>
      </c>
      <c s="8" t="inlineStr" r="F7136">
        <is>
          <t xml:space="preserve">61K70</t>
        </is>
      </c>
      <c s="8" t="inlineStr" r="G7136">
        <is>
          <t xml:space="preserve">089</t>
        </is>
      </c>
      <c s="9" r="H7136">
        <v>2001.2800</v>
      </c>
      <c s="8" t="inlineStr" r="I7136">
        <is>
          <t xml:space="preserve"/>
        </is>
      </c>
      <c s="8" t="inlineStr" r="J7136">
        <is>
          <t xml:space="preserve"> Cook</t>
        </is>
      </c>
    </row>
    <row r="7137" ht="20.25" customHeight="0">
      <c s="5" t="inlineStr" r="A7137">
        <is>
          <t xml:space="preserve">60235800</t>
        </is>
      </c>
      <c s="5" t="inlineStr" r="B7137">
        <is>
          <t xml:space="preserve">INLETS, TYPE A, TYPE 4 FRAME AND GRATE</t>
        </is>
      </c>
      <c s="5" t="inlineStr" r="C7137">
        <is>
          <t xml:space="preserve">EACH   </t>
        </is>
      </c>
      <c s="6" r="D7137">
        <v>9.000</v>
      </c>
      <c s="7" r="E7137">
        <v>1</v>
      </c>
      <c s="8" t="inlineStr" r="F7137">
        <is>
          <t xml:space="preserve">61K70</t>
        </is>
      </c>
      <c s="8" t="inlineStr" r="G7137">
        <is>
          <t xml:space="preserve">089</t>
        </is>
      </c>
      <c s="9" r="H7137">
        <v>3660.0000</v>
      </c>
      <c s="8" t="inlineStr" r="I7137">
        <is>
          <t xml:space="preserve"/>
        </is>
      </c>
      <c s="8" t="inlineStr" r="J7137">
        <is>
          <t xml:space="preserve"> Cook</t>
        </is>
      </c>
    </row>
    <row r="7138" ht="20.25" customHeight="0">
      <c s="5" t="inlineStr" r="A7138">
        <is>
          <t xml:space="preserve">60235800</t>
        </is>
      </c>
      <c s="5" t="inlineStr" r="B7138">
        <is>
          <t xml:space="preserve">INLETS, TYPE A, TYPE 4 FRAME AND GRATE</t>
        </is>
      </c>
      <c s="5" t="inlineStr" r="C7138">
        <is>
          <t xml:space="preserve">EACH   </t>
        </is>
      </c>
      <c s="6" r="D7138">
        <v>9.000</v>
      </c>
      <c s="7" r="E7138">
        <v>1</v>
      </c>
      <c s="8" t="inlineStr" r="F7138">
        <is>
          <t xml:space="preserve">61K70</t>
        </is>
      </c>
      <c s="8" t="inlineStr" r="G7138">
        <is>
          <t xml:space="preserve">089</t>
        </is>
      </c>
      <c s="9" r="H7138">
        <v>4000.0000</v>
      </c>
      <c s="8" t="inlineStr" r="I7138">
        <is>
          <t xml:space="preserve"/>
        </is>
      </c>
      <c s="8" t="inlineStr" r="J7138">
        <is>
          <t xml:space="preserve"> Cook</t>
        </is>
      </c>
    </row>
    <row r="7139" ht="20.25" customHeight="0">
      <c s="5" t="inlineStr" r="A7139">
        <is>
          <t xml:space="preserve">60236200</t>
        </is>
      </c>
      <c s="5" t="inlineStr" r="B7139">
        <is>
          <t xml:space="preserve">INLETS, TYPE A, TYPE 8 GRATE</t>
        </is>
      </c>
      <c s="5" t="inlineStr" r="C7139">
        <is>
          <t xml:space="preserve">EACH   </t>
        </is>
      </c>
      <c s="6" r="D7139">
        <v>2.000</v>
      </c>
      <c s="7" r="E7139">
        <v>6</v>
      </c>
      <c s="8" t="inlineStr" r="F7139">
        <is>
          <t xml:space="preserve">72994</t>
        </is>
      </c>
      <c s="8" t="inlineStr" r="G7139">
        <is>
          <t xml:space="preserve">038</t>
        </is>
      </c>
      <c s="9" r="H7139">
        <v>3500.0000</v>
      </c>
      <c s="8" t="inlineStr" r="I7139">
        <is>
          <t xml:space="preserve">Y</t>
        </is>
      </c>
      <c s="8" t="inlineStr" r="J7139">
        <is>
          <t xml:space="preserve"> Christian</t>
        </is>
      </c>
    </row>
    <row r="7140" ht="20.25" customHeight="0">
      <c s="5" t="inlineStr" r="A7140">
        <is>
          <t xml:space="preserve">60236200</t>
        </is>
      </c>
      <c s="5" t="inlineStr" r="B7140">
        <is>
          <t xml:space="preserve">INLETS, TYPE A, TYPE 8 GRATE</t>
        </is>
      </c>
      <c s="5" t="inlineStr" r="C7140">
        <is>
          <t xml:space="preserve">EACH   </t>
        </is>
      </c>
      <c s="6" r="D7140">
        <v>2.000</v>
      </c>
      <c s="7" r="E7140">
        <v>6</v>
      </c>
      <c s="8" t="inlineStr" r="F7140">
        <is>
          <t xml:space="preserve">72994</t>
        </is>
      </c>
      <c s="8" t="inlineStr" r="G7140">
        <is>
          <t xml:space="preserve">038</t>
        </is>
      </c>
      <c s="9" r="H7140">
        <v>2250.0000</v>
      </c>
      <c s="8" t="inlineStr" r="I7140">
        <is>
          <t xml:space="preserve"/>
        </is>
      </c>
      <c s="8" t="inlineStr" r="J7140">
        <is>
          <t xml:space="preserve"> Christian</t>
        </is>
      </c>
    </row>
    <row r="7141" ht="20.25" customHeight="0">
      <c s="5" t="inlineStr" r="A7141">
        <is>
          <t xml:space="preserve">60236200</t>
        </is>
      </c>
      <c s="5" t="inlineStr" r="B7141">
        <is>
          <t xml:space="preserve">INLETS, TYPE A, TYPE 8 GRATE</t>
        </is>
      </c>
      <c s="5" t="inlineStr" r="C7141">
        <is>
          <t xml:space="preserve">EACH   </t>
        </is>
      </c>
      <c s="6" r="D7141">
        <v>2.000</v>
      </c>
      <c s="7" r="E7141">
        <v>6</v>
      </c>
      <c s="8" t="inlineStr" r="F7141">
        <is>
          <t xml:space="preserve">72994</t>
        </is>
      </c>
      <c s="8" t="inlineStr" r="G7141">
        <is>
          <t xml:space="preserve">038</t>
        </is>
      </c>
      <c s="9" r="H7141">
        <v>2672.4100</v>
      </c>
      <c s="8" t="inlineStr" r="I7141">
        <is>
          <t xml:space="preserve"/>
        </is>
      </c>
      <c s="8" t="inlineStr" r="J7141">
        <is>
          <t xml:space="preserve"> Christian</t>
        </is>
      </c>
    </row>
    <row r="7142" ht="20.25" customHeight="0">
      <c s="5" t="inlineStr" r="A7142">
        <is>
          <t xml:space="preserve">60236200</t>
        </is>
      </c>
      <c s="5" t="inlineStr" r="B7142">
        <is>
          <t xml:space="preserve">INLETS, TYPE A, TYPE 8 GRATE</t>
        </is>
      </c>
      <c s="5" t="inlineStr" r="C7142">
        <is>
          <t xml:space="preserve">EACH   </t>
        </is>
      </c>
      <c s="6" r="D7142">
        <v>2.000</v>
      </c>
      <c s="7" r="E7142">
        <v>6</v>
      </c>
      <c s="8" t="inlineStr" r="F7142">
        <is>
          <t xml:space="preserve">72994</t>
        </is>
      </c>
      <c s="8" t="inlineStr" r="G7142">
        <is>
          <t xml:space="preserve">038</t>
        </is>
      </c>
      <c s="9" r="H7142">
        <v>2882.8600</v>
      </c>
      <c s="8" t="inlineStr" r="I7142">
        <is>
          <t xml:space="preserve"/>
        </is>
      </c>
      <c s="8" t="inlineStr" r="J7142">
        <is>
          <t xml:space="preserve"> Christian</t>
        </is>
      </c>
    </row>
    <row r="7143" ht="20.25" customHeight="0">
      <c s="5" t="inlineStr" r="A7143">
        <is>
          <t xml:space="preserve">60236200</t>
        </is>
      </c>
      <c s="5" t="inlineStr" r="B7143">
        <is>
          <t xml:space="preserve">INLETS, TYPE A, TYPE 8 GRATE</t>
        </is>
      </c>
      <c s="5" t="inlineStr" r="C7143">
        <is>
          <t xml:space="preserve">EACH   </t>
        </is>
      </c>
      <c s="6" r="D7143">
        <v>1.000</v>
      </c>
      <c s="7" r="E7143">
        <v>8</v>
      </c>
      <c s="8" t="inlineStr" r="F7143">
        <is>
          <t xml:space="preserve">76R46</t>
        </is>
      </c>
      <c s="8" t="inlineStr" r="G7143">
        <is>
          <t xml:space="preserve">051</t>
        </is>
      </c>
      <c s="9" r="H7143">
        <v>2850.0000</v>
      </c>
      <c s="8" t="inlineStr" r="I7143">
        <is>
          <t xml:space="preserve">Y</t>
        </is>
      </c>
      <c s="8" t="inlineStr" r="J7143">
        <is>
          <t xml:space="preserve"> Madison</t>
        </is>
      </c>
    </row>
    <row r="7144" ht="20.25" customHeight="0">
      <c s="5" t="inlineStr" r="A7144">
        <is>
          <t xml:space="preserve">60236200</t>
        </is>
      </c>
      <c s="5" t="inlineStr" r="B7144">
        <is>
          <t xml:space="preserve">INLETS, TYPE A, TYPE 8 GRATE</t>
        </is>
      </c>
      <c s="5" t="inlineStr" r="C7144">
        <is>
          <t xml:space="preserve">EACH   </t>
        </is>
      </c>
      <c s="6" r="D7144">
        <v>1.000</v>
      </c>
      <c s="7" r="E7144">
        <v>8</v>
      </c>
      <c s="8" t="inlineStr" r="F7144">
        <is>
          <t xml:space="preserve">76R46</t>
        </is>
      </c>
      <c s="8" t="inlineStr" r="G7144">
        <is>
          <t xml:space="preserve">051</t>
        </is>
      </c>
      <c s="9" r="H7144">
        <v>2705.0300</v>
      </c>
      <c s="8" t="inlineStr" r="I7144">
        <is>
          <t xml:space="preserve"/>
        </is>
      </c>
      <c s="8" t="inlineStr" r="J7144">
        <is>
          <t xml:space="preserve"> Madison</t>
        </is>
      </c>
    </row>
    <row r="7145" ht="20.25" customHeight="0">
      <c s="5" t="inlineStr" r="A7145">
        <is>
          <t xml:space="preserve">60236200</t>
        </is>
      </c>
      <c s="5" t="inlineStr" r="B7145">
        <is>
          <t xml:space="preserve">INLETS, TYPE A, TYPE 8 GRATE</t>
        </is>
      </c>
      <c s="5" t="inlineStr" r="C7145">
        <is>
          <t xml:space="preserve">EACH   </t>
        </is>
      </c>
      <c s="6" r="D7145">
        <v>1.000</v>
      </c>
      <c s="7" r="E7145">
        <v>8</v>
      </c>
      <c s="8" t="inlineStr" r="F7145">
        <is>
          <t xml:space="preserve">76R46</t>
        </is>
      </c>
      <c s="8" t="inlineStr" r="G7145">
        <is>
          <t xml:space="preserve">051</t>
        </is>
      </c>
      <c s="9" r="H7145">
        <v>2705.0400</v>
      </c>
      <c s="8" t="inlineStr" r="I7145">
        <is>
          <t xml:space="preserve"/>
        </is>
      </c>
      <c s="8" t="inlineStr" r="J7145">
        <is>
          <t xml:space="preserve"> Madison</t>
        </is>
      </c>
    </row>
    <row r="7146" ht="20.25" customHeight="0">
      <c s="5" t="inlineStr" r="A7146">
        <is>
          <t xml:space="preserve">60236200</t>
        </is>
      </c>
      <c s="5" t="inlineStr" r="B7146">
        <is>
          <t xml:space="preserve">INLETS, TYPE A, TYPE 8 GRATE</t>
        </is>
      </c>
      <c s="5" t="inlineStr" r="C7146">
        <is>
          <t xml:space="preserve">EACH   </t>
        </is>
      </c>
      <c s="6" r="D7146">
        <v>1.000</v>
      </c>
      <c s="7" r="E7146">
        <v>2</v>
      </c>
      <c s="8" t="inlineStr" r="F7146">
        <is>
          <t xml:space="preserve">85762</t>
        </is>
      </c>
      <c s="8" t="inlineStr" r="G7146">
        <is>
          <t xml:space="preserve">091</t>
        </is>
      </c>
      <c s="9" r="H7146">
        <v>2370.0000</v>
      </c>
      <c s="8" t="inlineStr" r="I7146">
        <is>
          <t xml:space="preserve">Y</t>
        </is>
      </c>
      <c s="8" t="inlineStr" r="J7146">
        <is>
          <t xml:space="preserve"> Lee</t>
        </is>
      </c>
    </row>
    <row r="7147" ht="20.25" customHeight="0">
      <c s="5" t="inlineStr" r="A7147">
        <is>
          <t xml:space="preserve">60236200</t>
        </is>
      </c>
      <c s="5" t="inlineStr" r="B7147">
        <is>
          <t xml:space="preserve">INLETS, TYPE A, TYPE 8 GRATE</t>
        </is>
      </c>
      <c s="5" t="inlineStr" r="C7147">
        <is>
          <t xml:space="preserve">EACH   </t>
        </is>
      </c>
      <c s="6" r="D7147">
        <v>1.000</v>
      </c>
      <c s="7" r="E7147">
        <v>2</v>
      </c>
      <c s="8" t="inlineStr" r="F7147">
        <is>
          <t xml:space="preserve">85762</t>
        </is>
      </c>
      <c s="8" t="inlineStr" r="G7147">
        <is>
          <t xml:space="preserve">091</t>
        </is>
      </c>
      <c s="9" r="H7147">
        <v>1710.0000</v>
      </c>
      <c s="8" t="inlineStr" r="I7147">
        <is>
          <t xml:space="preserve"/>
        </is>
      </c>
      <c s="8" t="inlineStr" r="J7147">
        <is>
          <t xml:space="preserve"> Lee</t>
        </is>
      </c>
    </row>
    <row r="7148" ht="20.25" customHeight="0">
      <c s="5" t="inlineStr" r="A7148">
        <is>
          <t xml:space="preserve">60236200</t>
        </is>
      </c>
      <c s="5" t="inlineStr" r="B7148">
        <is>
          <t xml:space="preserve">INLETS, TYPE A, TYPE 8 GRATE</t>
        </is>
      </c>
      <c s="5" t="inlineStr" r="C7148">
        <is>
          <t xml:space="preserve">EACH   </t>
        </is>
      </c>
      <c s="6" r="D7148">
        <v>3.000</v>
      </c>
      <c s="7" r="E7148">
        <v>8</v>
      </c>
      <c s="8" t="inlineStr" r="F7148">
        <is>
          <t xml:space="preserve">97841</t>
        </is>
      </c>
      <c s="8" t="inlineStr" r="G7148">
        <is>
          <t xml:space="preserve">092</t>
        </is>
      </c>
      <c s="9" r="H7148">
        <v>2825.0000</v>
      </c>
      <c s="8" t="inlineStr" r="I7148">
        <is>
          <t xml:space="preserve">Y</t>
        </is>
      </c>
      <c s="8" t="inlineStr" r="J7148">
        <is>
          <t xml:space="preserve"> Madison</t>
        </is>
      </c>
    </row>
    <row r="7149" ht="20.25" customHeight="0">
      <c s="5" t="inlineStr" r="A7149">
        <is>
          <t xml:space="preserve">60236200</t>
        </is>
      </c>
      <c s="5" t="inlineStr" r="B7149">
        <is>
          <t xml:space="preserve">INLETS, TYPE A, TYPE 8 GRATE</t>
        </is>
      </c>
      <c s="5" t="inlineStr" r="C7149">
        <is>
          <t xml:space="preserve">EACH   </t>
        </is>
      </c>
      <c s="6" r="D7149">
        <v>3.000</v>
      </c>
      <c s="7" r="E7149">
        <v>8</v>
      </c>
      <c s="8" t="inlineStr" r="F7149">
        <is>
          <t xml:space="preserve">97841</t>
        </is>
      </c>
      <c s="8" t="inlineStr" r="G7149">
        <is>
          <t xml:space="preserve">092</t>
        </is>
      </c>
      <c s="9" r="H7149">
        <v>2710.0000</v>
      </c>
      <c s="8" t="inlineStr" r="I7149">
        <is>
          <t xml:space="preserve"/>
        </is>
      </c>
      <c s="8" t="inlineStr" r="J7149">
        <is>
          <t xml:space="preserve"> Madison</t>
        </is>
      </c>
    </row>
    <row r="7150" ht="20.25" customHeight="0">
      <c s="5" t="inlineStr" r="A7150">
        <is>
          <t xml:space="preserve">60236600</t>
        </is>
      </c>
      <c s="5" t="inlineStr" r="B7150">
        <is>
          <t xml:space="preserve">INLETS, TYPE A, TYPE 9 FRAME AND GRATE</t>
        </is>
      </c>
      <c s="5" t="inlineStr" r="C7150">
        <is>
          <t xml:space="preserve">EACH   </t>
        </is>
      </c>
      <c s="6" r="D7150">
        <v>4.000</v>
      </c>
      <c s="7" r="E7150">
        <v>2</v>
      </c>
      <c s="8" t="inlineStr" r="F7150">
        <is>
          <t xml:space="preserve">85762</t>
        </is>
      </c>
      <c s="8" t="inlineStr" r="G7150">
        <is>
          <t xml:space="preserve">091</t>
        </is>
      </c>
      <c s="9" r="H7150">
        <v>1833.0000</v>
      </c>
      <c s="8" t="inlineStr" r="I7150">
        <is>
          <t xml:space="preserve">Y</t>
        </is>
      </c>
      <c s="8" t="inlineStr" r="J7150">
        <is>
          <t xml:space="preserve"> Lee</t>
        </is>
      </c>
    </row>
    <row r="7151" ht="20.25" customHeight="0">
      <c s="5" t="inlineStr" r="A7151">
        <is>
          <t xml:space="preserve">60236600</t>
        </is>
      </c>
      <c s="5" t="inlineStr" r="B7151">
        <is>
          <t xml:space="preserve">INLETS, TYPE A, TYPE 9 FRAME AND GRATE</t>
        </is>
      </c>
      <c s="5" t="inlineStr" r="C7151">
        <is>
          <t xml:space="preserve">EACH   </t>
        </is>
      </c>
      <c s="6" r="D7151">
        <v>4.000</v>
      </c>
      <c s="7" r="E7151">
        <v>2</v>
      </c>
      <c s="8" t="inlineStr" r="F7151">
        <is>
          <t xml:space="preserve">85762</t>
        </is>
      </c>
      <c s="8" t="inlineStr" r="G7151">
        <is>
          <t xml:space="preserve">091</t>
        </is>
      </c>
      <c s="9" r="H7151">
        <v>2450.0000</v>
      </c>
      <c s="8" t="inlineStr" r="I7151">
        <is>
          <t xml:space="preserve"/>
        </is>
      </c>
      <c s="8" t="inlineStr" r="J7151">
        <is>
          <t xml:space="preserve"> Lee</t>
        </is>
      </c>
    </row>
    <row r="7152" ht="20.25" customHeight="0">
      <c s="5" t="inlineStr" r="A7152">
        <is>
          <t xml:space="preserve">60236700</t>
        </is>
      </c>
      <c s="5" t="inlineStr" r="B7152">
        <is>
          <t xml:space="preserve">INLETS, TYPE A, TYPE 10 FRAME AND GRATE</t>
        </is>
      </c>
      <c s="5" t="inlineStr" r="C7152">
        <is>
          <t xml:space="preserve">EACH   </t>
        </is>
      </c>
      <c s="6" r="D7152">
        <v>4.000</v>
      </c>
      <c s="7" r="E7152">
        <v>1</v>
      </c>
      <c s="8" t="inlineStr" r="F7152">
        <is>
          <t xml:space="preserve">62R25</t>
        </is>
      </c>
      <c s="8" t="inlineStr" r="G7152">
        <is>
          <t xml:space="preserve">003</t>
        </is>
      </c>
      <c s="9" r="H7152">
        <v>2300.0000</v>
      </c>
      <c s="8" t="inlineStr" r="I7152">
        <is>
          <t xml:space="preserve">Y</t>
        </is>
      </c>
      <c s="8" t="inlineStr" r="J7152">
        <is>
          <t xml:space="preserve"> Will</t>
        </is>
      </c>
    </row>
    <row r="7153" ht="20.25" customHeight="0">
      <c s="5" t="inlineStr" r="A7153">
        <is>
          <t xml:space="preserve">60236700</t>
        </is>
      </c>
      <c s="5" t="inlineStr" r="B7153">
        <is>
          <t xml:space="preserve">INLETS, TYPE A, TYPE 10 FRAME AND GRATE</t>
        </is>
      </c>
      <c s="5" t="inlineStr" r="C7153">
        <is>
          <t xml:space="preserve">EACH   </t>
        </is>
      </c>
      <c s="6" r="D7153">
        <v>4.000</v>
      </c>
      <c s="7" r="E7153">
        <v>1</v>
      </c>
      <c s="8" t="inlineStr" r="F7153">
        <is>
          <t xml:space="preserve">62R25</t>
        </is>
      </c>
      <c s="8" t="inlineStr" r="G7153">
        <is>
          <t xml:space="preserve">003</t>
        </is>
      </c>
      <c s="9" r="H7153">
        <v>2000.0000</v>
      </c>
      <c s="8" t="inlineStr" r="I7153">
        <is>
          <t xml:space="preserve"/>
        </is>
      </c>
      <c s="8" t="inlineStr" r="J7153">
        <is>
          <t xml:space="preserve"> Will</t>
        </is>
      </c>
    </row>
    <row r="7154" ht="20.25" customHeight="0">
      <c s="5" t="inlineStr" r="A7154">
        <is>
          <t xml:space="preserve">60236700</t>
        </is>
      </c>
      <c s="5" t="inlineStr" r="B7154">
        <is>
          <t xml:space="preserve">INLETS, TYPE A, TYPE 10 FRAME AND GRATE</t>
        </is>
      </c>
      <c s="5" t="inlineStr" r="C7154">
        <is>
          <t xml:space="preserve">EACH   </t>
        </is>
      </c>
      <c s="6" r="D7154">
        <v>4.000</v>
      </c>
      <c s="7" r="E7154">
        <v>1</v>
      </c>
      <c s="8" t="inlineStr" r="F7154">
        <is>
          <t xml:space="preserve">62R25</t>
        </is>
      </c>
      <c s="8" t="inlineStr" r="G7154">
        <is>
          <t xml:space="preserve">003</t>
        </is>
      </c>
      <c s="9" r="H7154">
        <v>2500.0000</v>
      </c>
      <c s="8" t="inlineStr" r="I7154">
        <is>
          <t xml:space="preserve"/>
        </is>
      </c>
      <c s="8" t="inlineStr" r="J7154">
        <is>
          <t xml:space="preserve"> Will</t>
        </is>
      </c>
    </row>
    <row r="7155" ht="20.25" customHeight="0">
      <c s="5" t="inlineStr" r="A7155">
        <is>
          <t xml:space="preserve">60236800</t>
        </is>
      </c>
      <c s="5" t="inlineStr" r="B7155">
        <is>
          <t xml:space="preserve">INLETS, TYPE A, TYPE 11 FRAME AND GRATE</t>
        </is>
      </c>
      <c s="5" t="inlineStr" r="C7155">
        <is>
          <t xml:space="preserve">EACH   </t>
        </is>
      </c>
      <c s="6" r="D7155">
        <v>14.000</v>
      </c>
      <c s="7" r="E7155">
        <v>1</v>
      </c>
      <c s="8" t="inlineStr" r="F7155">
        <is>
          <t xml:space="preserve">61K63</t>
        </is>
      </c>
      <c s="8" t="inlineStr" r="G7155">
        <is>
          <t xml:space="preserve">088</t>
        </is>
      </c>
      <c s="9" r="H7155">
        <v>1700.0000</v>
      </c>
      <c s="8" t="inlineStr" r="I7155">
        <is>
          <t xml:space="preserve">Y</t>
        </is>
      </c>
      <c s="8" t="inlineStr" r="J7155">
        <is>
          <t xml:space="preserve"> Cook</t>
        </is>
      </c>
    </row>
    <row r="7156" ht="20.25" customHeight="0">
      <c s="5" t="inlineStr" r="A7156">
        <is>
          <t xml:space="preserve">60236800</t>
        </is>
      </c>
      <c s="5" t="inlineStr" r="B7156">
        <is>
          <t xml:space="preserve">INLETS, TYPE A, TYPE 11 FRAME AND GRATE</t>
        </is>
      </c>
      <c s="5" t="inlineStr" r="C7156">
        <is>
          <t xml:space="preserve">EACH   </t>
        </is>
      </c>
      <c s="6" r="D7156">
        <v>14.000</v>
      </c>
      <c s="7" r="E7156">
        <v>1</v>
      </c>
      <c s="8" t="inlineStr" r="F7156">
        <is>
          <t xml:space="preserve">61K63</t>
        </is>
      </c>
      <c s="8" t="inlineStr" r="G7156">
        <is>
          <t xml:space="preserve">088</t>
        </is>
      </c>
      <c s="9" r="H7156">
        <v>1549.3400</v>
      </c>
      <c s="8" t="inlineStr" r="I7156">
        <is>
          <t xml:space="preserve"/>
        </is>
      </c>
      <c s="8" t="inlineStr" r="J7156">
        <is>
          <t xml:space="preserve"> Cook</t>
        </is>
      </c>
    </row>
    <row r="7157" ht="20.25" customHeight="0">
      <c s="5" t="inlineStr" r="A7157">
        <is>
          <t xml:space="preserve">60236800</t>
        </is>
      </c>
      <c s="5" t="inlineStr" r="B7157">
        <is>
          <t xml:space="preserve">INLETS, TYPE A, TYPE 11 FRAME AND GRATE</t>
        </is>
      </c>
      <c s="5" t="inlineStr" r="C7157">
        <is>
          <t xml:space="preserve">EACH   </t>
        </is>
      </c>
      <c s="6" r="D7157">
        <v>14.000</v>
      </c>
      <c s="7" r="E7157">
        <v>1</v>
      </c>
      <c s="8" t="inlineStr" r="F7157">
        <is>
          <t xml:space="preserve">61K63</t>
        </is>
      </c>
      <c s="8" t="inlineStr" r="G7157">
        <is>
          <t xml:space="preserve">088</t>
        </is>
      </c>
      <c s="9" r="H7157">
        <v>2000.0000</v>
      </c>
      <c s="8" t="inlineStr" r="I7157">
        <is>
          <t xml:space="preserve"/>
        </is>
      </c>
      <c s="8" t="inlineStr" r="J7157">
        <is>
          <t xml:space="preserve"> Cook</t>
        </is>
      </c>
    </row>
    <row r="7158" ht="20.25" customHeight="0">
      <c s="5" t="inlineStr" r="A7158">
        <is>
          <t xml:space="preserve">60236800</t>
        </is>
      </c>
      <c s="5" t="inlineStr" r="B7158">
        <is>
          <t xml:space="preserve">INLETS, TYPE A, TYPE 11 FRAME AND GRATE</t>
        </is>
      </c>
      <c s="5" t="inlineStr" r="C7158">
        <is>
          <t xml:space="preserve">EACH   </t>
        </is>
      </c>
      <c s="6" r="D7158">
        <v>14.000</v>
      </c>
      <c s="7" r="E7158">
        <v>1</v>
      </c>
      <c s="8" t="inlineStr" r="F7158">
        <is>
          <t xml:space="preserve">61K63</t>
        </is>
      </c>
      <c s="8" t="inlineStr" r="G7158">
        <is>
          <t xml:space="preserve">088</t>
        </is>
      </c>
      <c s="9" r="H7158">
        <v>2422.9800</v>
      </c>
      <c s="8" t="inlineStr" r="I7158">
        <is>
          <t xml:space="preserve"/>
        </is>
      </c>
      <c s="8" t="inlineStr" r="J7158">
        <is>
          <t xml:space="preserve"> Cook</t>
        </is>
      </c>
    </row>
    <row r="7159" ht="20.25" customHeight="0">
      <c s="5" t="inlineStr" r="A7159">
        <is>
          <t xml:space="preserve">60236800</t>
        </is>
      </c>
      <c s="5" t="inlineStr" r="B7159">
        <is>
          <t xml:space="preserve">INLETS, TYPE A, TYPE 11 FRAME AND GRATE</t>
        </is>
      </c>
      <c s="5" t="inlineStr" r="C7159">
        <is>
          <t xml:space="preserve">EACH   </t>
        </is>
      </c>
      <c s="6" r="D7159">
        <v>14.000</v>
      </c>
      <c s="7" r="E7159">
        <v>1</v>
      </c>
      <c s="8" t="inlineStr" r="F7159">
        <is>
          <t xml:space="preserve">61K63</t>
        </is>
      </c>
      <c s="8" t="inlineStr" r="G7159">
        <is>
          <t xml:space="preserve">088</t>
        </is>
      </c>
      <c s="9" r="H7159">
        <v>2423.0000</v>
      </c>
      <c s="8" t="inlineStr" r="I7159">
        <is>
          <t xml:space="preserve"/>
        </is>
      </c>
      <c s="8" t="inlineStr" r="J7159">
        <is>
          <t xml:space="preserve"> Cook</t>
        </is>
      </c>
    </row>
    <row r="7160" ht="20.25" customHeight="0">
      <c s="5" t="inlineStr" r="A7160">
        <is>
          <t xml:space="preserve">60236800</t>
        </is>
      </c>
      <c s="5" t="inlineStr" r="B7160">
        <is>
          <t xml:space="preserve">INLETS, TYPE A, TYPE 11 FRAME AND GRATE</t>
        </is>
      </c>
      <c s="5" t="inlineStr" r="C7160">
        <is>
          <t xml:space="preserve">EACH   </t>
        </is>
      </c>
      <c s="6" r="D7160">
        <v>14.000</v>
      </c>
      <c s="7" r="E7160">
        <v>1</v>
      </c>
      <c s="8" t="inlineStr" r="F7160">
        <is>
          <t xml:space="preserve">61K63</t>
        </is>
      </c>
      <c s="8" t="inlineStr" r="G7160">
        <is>
          <t xml:space="preserve">088</t>
        </is>
      </c>
      <c s="9" r="H7160">
        <v>2750.0000</v>
      </c>
      <c s="8" t="inlineStr" r="I7160">
        <is>
          <t xml:space="preserve"/>
        </is>
      </c>
      <c s="8" t="inlineStr" r="J7160">
        <is>
          <t xml:space="preserve"> Cook</t>
        </is>
      </c>
    </row>
    <row r="7161" ht="20.25" customHeight="0">
      <c s="5" t="inlineStr" r="A7161">
        <is>
          <t xml:space="preserve">60236800</t>
        </is>
      </c>
      <c s="5" t="inlineStr" r="B7161">
        <is>
          <t xml:space="preserve">INLETS, TYPE A, TYPE 11 FRAME AND GRATE</t>
        </is>
      </c>
      <c s="5" t="inlineStr" r="C7161">
        <is>
          <t xml:space="preserve">EACH   </t>
        </is>
      </c>
      <c s="6" r="D7161">
        <v>1.000</v>
      </c>
      <c s="7" r="E7161">
        <v>1</v>
      </c>
      <c s="8" t="inlineStr" r="F7161">
        <is>
          <t xml:space="preserve">62T94</t>
        </is>
      </c>
      <c s="8" t="inlineStr" r="G7161">
        <is>
          <t xml:space="preserve">010</t>
        </is>
      </c>
      <c s="9" r="H7161">
        <v>2300.0000</v>
      </c>
      <c s="8" t="inlineStr" r="I7161">
        <is>
          <t xml:space="preserve">Y</t>
        </is>
      </c>
      <c s="8" t="inlineStr" r="J7161">
        <is>
          <t xml:space="preserve"> Cook</t>
        </is>
      </c>
    </row>
    <row r="7162" ht="20.25" customHeight="0">
      <c s="5" t="inlineStr" r="A7162">
        <is>
          <t xml:space="preserve">60236800</t>
        </is>
      </c>
      <c s="5" t="inlineStr" r="B7162">
        <is>
          <t xml:space="preserve">INLETS, TYPE A, TYPE 11 FRAME AND GRATE</t>
        </is>
      </c>
      <c s="5" t="inlineStr" r="C7162">
        <is>
          <t xml:space="preserve">EACH   </t>
        </is>
      </c>
      <c s="6" r="D7162">
        <v>1.000</v>
      </c>
      <c s="7" r="E7162">
        <v>1</v>
      </c>
      <c s="8" t="inlineStr" r="F7162">
        <is>
          <t xml:space="preserve">62T94</t>
        </is>
      </c>
      <c s="8" t="inlineStr" r="G7162">
        <is>
          <t xml:space="preserve">010</t>
        </is>
      </c>
      <c s="9" r="H7162">
        <v>1600.0000</v>
      </c>
      <c s="8" t="inlineStr" r="I7162">
        <is>
          <t xml:space="preserve"/>
        </is>
      </c>
      <c s="8" t="inlineStr" r="J7162">
        <is>
          <t xml:space="preserve"> Cook</t>
        </is>
      </c>
    </row>
    <row r="7163" ht="20.25" customHeight="0">
      <c s="5" t="inlineStr" r="A7163">
        <is>
          <t xml:space="preserve">60236800</t>
        </is>
      </c>
      <c s="5" t="inlineStr" r="B7163">
        <is>
          <t xml:space="preserve">INLETS, TYPE A, TYPE 11 FRAME AND GRATE</t>
        </is>
      </c>
      <c s="5" t="inlineStr" r="C7163">
        <is>
          <t xml:space="preserve">EACH   </t>
        </is>
      </c>
      <c s="6" r="D7163">
        <v>1.000</v>
      </c>
      <c s="7" r="E7163">
        <v>1</v>
      </c>
      <c s="8" t="inlineStr" r="F7163">
        <is>
          <t xml:space="preserve">62T94</t>
        </is>
      </c>
      <c s="8" t="inlineStr" r="G7163">
        <is>
          <t xml:space="preserve">010</t>
        </is>
      </c>
      <c s="9" r="H7163">
        <v>1600.0000</v>
      </c>
      <c s="8" t="inlineStr" r="I7163">
        <is>
          <t xml:space="preserve"/>
        </is>
      </c>
      <c s="8" t="inlineStr" r="J7163">
        <is>
          <t xml:space="preserve"> Cook</t>
        </is>
      </c>
    </row>
    <row r="7164" ht="20.25" customHeight="0">
      <c s="5" t="inlineStr" r="A7164">
        <is>
          <t xml:space="preserve">60236800</t>
        </is>
      </c>
      <c s="5" t="inlineStr" r="B7164">
        <is>
          <t xml:space="preserve">INLETS, TYPE A, TYPE 11 FRAME AND GRATE</t>
        </is>
      </c>
      <c s="5" t="inlineStr" r="C7164">
        <is>
          <t xml:space="preserve">EACH   </t>
        </is>
      </c>
      <c s="6" r="D7164">
        <v>1.000</v>
      </c>
      <c s="7" r="E7164">
        <v>1</v>
      </c>
      <c s="8" t="inlineStr" r="F7164">
        <is>
          <t xml:space="preserve">62T94</t>
        </is>
      </c>
      <c s="8" t="inlineStr" r="G7164">
        <is>
          <t xml:space="preserve">010</t>
        </is>
      </c>
      <c s="9" r="H7164">
        <v>2300.0000</v>
      </c>
      <c s="8" t="inlineStr" r="I7164">
        <is>
          <t xml:space="preserve"/>
        </is>
      </c>
      <c s="8" t="inlineStr" r="J7164">
        <is>
          <t xml:space="preserve"> Cook</t>
        </is>
      </c>
    </row>
    <row r="7165" ht="20.25" customHeight="0">
      <c s="5" t="inlineStr" r="A7165">
        <is>
          <t xml:space="preserve">60236800</t>
        </is>
      </c>
      <c s="5" t="inlineStr" r="B7165">
        <is>
          <t xml:space="preserve">INLETS, TYPE A, TYPE 11 FRAME AND GRATE</t>
        </is>
      </c>
      <c s="5" t="inlineStr" r="C7165">
        <is>
          <t xml:space="preserve">EACH   </t>
        </is>
      </c>
      <c s="6" r="D7165">
        <v>1.000</v>
      </c>
      <c s="7" r="E7165">
        <v>1</v>
      </c>
      <c s="8" t="inlineStr" r="F7165">
        <is>
          <t xml:space="preserve">62T94</t>
        </is>
      </c>
      <c s="8" t="inlineStr" r="G7165">
        <is>
          <t xml:space="preserve">010</t>
        </is>
      </c>
      <c s="9" r="H7165">
        <v>2400.0000</v>
      </c>
      <c s="8" t="inlineStr" r="I7165">
        <is>
          <t xml:space="preserve"/>
        </is>
      </c>
      <c s="8" t="inlineStr" r="J7165">
        <is>
          <t xml:space="preserve"> Cook</t>
        </is>
      </c>
    </row>
    <row r="7166" ht="20.25" customHeight="0">
      <c s="5" t="inlineStr" r="A7166">
        <is>
          <t xml:space="preserve">60236800</t>
        </is>
      </c>
      <c s="5" t="inlineStr" r="B7166">
        <is>
          <t xml:space="preserve">INLETS, TYPE A, TYPE 11 FRAME AND GRATE</t>
        </is>
      </c>
      <c s="5" t="inlineStr" r="C7166">
        <is>
          <t xml:space="preserve">EACH   </t>
        </is>
      </c>
      <c s="6" r="D7166">
        <v>1.000</v>
      </c>
      <c s="7" r="E7166">
        <v>1</v>
      </c>
      <c s="8" t="inlineStr" r="F7166">
        <is>
          <t xml:space="preserve">62T94</t>
        </is>
      </c>
      <c s="8" t="inlineStr" r="G7166">
        <is>
          <t xml:space="preserve">010</t>
        </is>
      </c>
      <c s="9" r="H7166">
        <v>2400.0000</v>
      </c>
      <c s="8" t="inlineStr" r="I7166">
        <is>
          <t xml:space="preserve"/>
        </is>
      </c>
      <c s="8" t="inlineStr" r="J7166">
        <is>
          <t xml:space="preserve"> Cook</t>
        </is>
      </c>
    </row>
    <row r="7167" ht="20.25" customHeight="0">
      <c s="5" t="inlineStr" r="A7167">
        <is>
          <t xml:space="preserve">60236800</t>
        </is>
      </c>
      <c s="5" t="inlineStr" r="B7167">
        <is>
          <t xml:space="preserve">INLETS, TYPE A, TYPE 11 FRAME AND GRATE</t>
        </is>
      </c>
      <c s="5" t="inlineStr" r="C7167">
        <is>
          <t xml:space="preserve">EACH   </t>
        </is>
      </c>
      <c s="6" r="D7167">
        <v>1.000</v>
      </c>
      <c s="7" r="E7167">
        <v>1</v>
      </c>
      <c s="8" t="inlineStr" r="F7167">
        <is>
          <t xml:space="preserve">62T94</t>
        </is>
      </c>
      <c s="8" t="inlineStr" r="G7167">
        <is>
          <t xml:space="preserve">010</t>
        </is>
      </c>
      <c s="9" r="H7167">
        <v>2509.0000</v>
      </c>
      <c s="8" t="inlineStr" r="I7167">
        <is>
          <t xml:space="preserve"/>
        </is>
      </c>
      <c s="8" t="inlineStr" r="J7167">
        <is>
          <t xml:space="preserve"> Cook</t>
        </is>
      </c>
    </row>
    <row r="7168" ht="20.25" customHeight="0">
      <c s="5" t="inlineStr" r="A7168">
        <is>
          <t xml:space="preserve">60236800</t>
        </is>
      </c>
      <c s="5" t="inlineStr" r="B7168">
        <is>
          <t xml:space="preserve">INLETS, TYPE A, TYPE 11 FRAME AND GRATE</t>
        </is>
      </c>
      <c s="5" t="inlineStr" r="C7168">
        <is>
          <t xml:space="preserve">EACH   </t>
        </is>
      </c>
      <c s="6" r="D7168">
        <v>1.000</v>
      </c>
      <c s="7" r="E7168">
        <v>1</v>
      </c>
      <c s="8" t="inlineStr" r="F7168">
        <is>
          <t xml:space="preserve">62T94</t>
        </is>
      </c>
      <c s="8" t="inlineStr" r="G7168">
        <is>
          <t xml:space="preserve">010</t>
        </is>
      </c>
      <c s="9" r="H7168">
        <v>2700.0000</v>
      </c>
      <c s="8" t="inlineStr" r="I7168">
        <is>
          <t xml:space="preserve"/>
        </is>
      </c>
      <c s="8" t="inlineStr" r="J7168">
        <is>
          <t xml:space="preserve"> Cook</t>
        </is>
      </c>
    </row>
    <row r="7169" ht="20.25" customHeight="0">
      <c s="5" t="inlineStr" r="A7169">
        <is>
          <t xml:space="preserve">60236800</t>
        </is>
      </c>
      <c s="5" t="inlineStr" r="B7169">
        <is>
          <t xml:space="preserve">INLETS, TYPE A, TYPE 11 FRAME AND GRATE</t>
        </is>
      </c>
      <c s="5" t="inlineStr" r="C7169">
        <is>
          <t xml:space="preserve">EACH   </t>
        </is>
      </c>
      <c s="6" r="D7169">
        <v>1.000</v>
      </c>
      <c s="7" r="E7169">
        <v>1</v>
      </c>
      <c s="8" t="inlineStr" r="F7169">
        <is>
          <t xml:space="preserve">62T94</t>
        </is>
      </c>
      <c s="8" t="inlineStr" r="G7169">
        <is>
          <t xml:space="preserve">010</t>
        </is>
      </c>
      <c s="9" r="H7169">
        <v>7274.0000</v>
      </c>
      <c s="8" t="inlineStr" r="I7169">
        <is>
          <t xml:space="preserve"/>
        </is>
      </c>
      <c s="8" t="inlineStr" r="J7169">
        <is>
          <t xml:space="preserve"> Cook</t>
        </is>
      </c>
    </row>
    <row r="7170" ht="20.25" customHeight="0">
      <c s="5" t="inlineStr" r="A7170">
        <is>
          <t xml:space="preserve">60236800</t>
        </is>
      </c>
      <c s="5" t="inlineStr" r="B7170">
        <is>
          <t xml:space="preserve">INLETS, TYPE A, TYPE 11 FRAME AND GRATE</t>
        </is>
      </c>
      <c s="5" t="inlineStr" r="C7170">
        <is>
          <t xml:space="preserve">EACH   </t>
        </is>
      </c>
      <c s="6" r="D7170">
        <v>2.000</v>
      </c>
      <c s="7" r="E7170">
        <v>3</v>
      </c>
      <c s="8" t="inlineStr" r="F7170">
        <is>
          <t xml:space="preserve">66E54</t>
        </is>
      </c>
      <c s="8" t="inlineStr" r="G7170">
        <is>
          <t xml:space="preserve">083</t>
        </is>
      </c>
      <c s="9" r="H7170">
        <v>1925.0000</v>
      </c>
      <c s="8" t="inlineStr" r="I7170">
        <is>
          <t xml:space="preserve">Y</t>
        </is>
      </c>
      <c s="8" t="inlineStr" r="J7170">
        <is>
          <t xml:space="preserve"> Livingston</t>
        </is>
      </c>
    </row>
    <row r="7171" ht="20.25" customHeight="0">
      <c s="5" t="inlineStr" r="A7171">
        <is>
          <t xml:space="preserve">60236800</t>
        </is>
      </c>
      <c s="5" t="inlineStr" r="B7171">
        <is>
          <t xml:space="preserve">INLETS, TYPE A, TYPE 11 FRAME AND GRATE</t>
        </is>
      </c>
      <c s="5" t="inlineStr" r="C7171">
        <is>
          <t xml:space="preserve">EACH   </t>
        </is>
      </c>
      <c s="6" r="D7171">
        <v>1.000</v>
      </c>
      <c s="7" r="E7171">
        <v>8</v>
      </c>
      <c s="8" t="inlineStr" r="F7171">
        <is>
          <t xml:space="preserve">97838</t>
        </is>
      </c>
      <c s="8" t="inlineStr" r="G7171">
        <is>
          <t xml:space="preserve">094</t>
        </is>
      </c>
      <c s="9" r="H7171">
        <v>2400.0000</v>
      </c>
      <c s="8" t="inlineStr" r="I7171">
        <is>
          <t xml:space="preserve">Y</t>
        </is>
      </c>
      <c s="8" t="inlineStr" r="J7171">
        <is>
          <t xml:space="preserve"> Madison</t>
        </is>
      </c>
    </row>
    <row r="7172" ht="20.25" customHeight="0">
      <c s="5" t="inlineStr" r="A7172">
        <is>
          <t xml:space="preserve">60236800</t>
        </is>
      </c>
      <c s="5" t="inlineStr" r="B7172">
        <is>
          <t xml:space="preserve">INLETS, TYPE A, TYPE 11 FRAME AND GRATE</t>
        </is>
      </c>
      <c s="5" t="inlineStr" r="C7172">
        <is>
          <t xml:space="preserve">EACH   </t>
        </is>
      </c>
      <c s="6" r="D7172">
        <v>1.000</v>
      </c>
      <c s="7" r="E7172">
        <v>8</v>
      </c>
      <c s="8" t="inlineStr" r="F7172">
        <is>
          <t xml:space="preserve">97838</t>
        </is>
      </c>
      <c s="8" t="inlineStr" r="G7172">
        <is>
          <t xml:space="preserve">094</t>
        </is>
      </c>
      <c s="9" r="H7172">
        <v>2840.0000</v>
      </c>
      <c s="8" t="inlineStr" r="I7172">
        <is>
          <t xml:space="preserve"/>
        </is>
      </c>
      <c s="8" t="inlineStr" r="J7172">
        <is>
          <t xml:space="preserve"> Madison</t>
        </is>
      </c>
    </row>
    <row r="7173" ht="20.25" customHeight="0">
      <c s="5" t="inlineStr" r="A7173">
        <is>
          <t xml:space="preserve">60236900</t>
        </is>
      </c>
      <c s="5" t="inlineStr" r="B7173">
        <is>
          <t xml:space="preserve">INLETS, TYPE A, TYPE 12 FRAME AND GRATE</t>
        </is>
      </c>
      <c s="5" t="inlineStr" r="C7173">
        <is>
          <t xml:space="preserve">EACH   </t>
        </is>
      </c>
      <c s="6" r="D7173">
        <v>14.000</v>
      </c>
      <c s="7" r="E7173">
        <v>8</v>
      </c>
      <c s="8" t="inlineStr" r="F7173">
        <is>
          <t xml:space="preserve">76R46</t>
        </is>
      </c>
      <c s="8" t="inlineStr" r="G7173">
        <is>
          <t xml:space="preserve">051</t>
        </is>
      </c>
      <c s="9" r="H7173">
        <v>2500.0000</v>
      </c>
      <c s="8" t="inlineStr" r="I7173">
        <is>
          <t xml:space="preserve">Y</t>
        </is>
      </c>
      <c s="8" t="inlineStr" r="J7173">
        <is>
          <t xml:space="preserve"> Madison</t>
        </is>
      </c>
    </row>
    <row r="7174" ht="20.25" customHeight="0">
      <c s="5" t="inlineStr" r="A7174">
        <is>
          <t xml:space="preserve">60236900</t>
        </is>
      </c>
      <c s="5" t="inlineStr" r="B7174">
        <is>
          <t xml:space="preserve">INLETS, TYPE A, TYPE 12 FRAME AND GRATE</t>
        </is>
      </c>
      <c s="5" t="inlineStr" r="C7174">
        <is>
          <t xml:space="preserve">EACH   </t>
        </is>
      </c>
      <c s="6" r="D7174">
        <v>14.000</v>
      </c>
      <c s="7" r="E7174">
        <v>8</v>
      </c>
      <c s="8" t="inlineStr" r="F7174">
        <is>
          <t xml:space="preserve">76R46</t>
        </is>
      </c>
      <c s="8" t="inlineStr" r="G7174">
        <is>
          <t xml:space="preserve">051</t>
        </is>
      </c>
      <c s="9" r="H7174">
        <v>2660.9300</v>
      </c>
      <c s="8" t="inlineStr" r="I7174">
        <is>
          <t xml:space="preserve"/>
        </is>
      </c>
      <c s="8" t="inlineStr" r="J7174">
        <is>
          <t xml:space="preserve"> Madison</t>
        </is>
      </c>
    </row>
    <row r="7175" ht="20.25" customHeight="0">
      <c s="5" t="inlineStr" r="A7175">
        <is>
          <t xml:space="preserve">60236900</t>
        </is>
      </c>
      <c s="5" t="inlineStr" r="B7175">
        <is>
          <t xml:space="preserve">INLETS, TYPE A, TYPE 12 FRAME AND GRATE</t>
        </is>
      </c>
      <c s="5" t="inlineStr" r="C7175">
        <is>
          <t xml:space="preserve">EACH   </t>
        </is>
      </c>
      <c s="6" r="D7175">
        <v>14.000</v>
      </c>
      <c s="7" r="E7175">
        <v>8</v>
      </c>
      <c s="8" t="inlineStr" r="F7175">
        <is>
          <t xml:space="preserve">76R46</t>
        </is>
      </c>
      <c s="8" t="inlineStr" r="G7175">
        <is>
          <t xml:space="preserve">051</t>
        </is>
      </c>
      <c s="9" r="H7175">
        <v>2660.9300</v>
      </c>
      <c s="8" t="inlineStr" r="I7175">
        <is>
          <t xml:space="preserve"/>
        </is>
      </c>
      <c s="8" t="inlineStr" r="J7175">
        <is>
          <t xml:space="preserve"> Madison</t>
        </is>
      </c>
    </row>
    <row r="7176" ht="20.25" customHeight="0">
      <c s="5" t="inlineStr" r="A7176">
        <is>
          <t xml:space="preserve">60237420</t>
        </is>
      </c>
      <c s="5" t="inlineStr" r="B7176">
        <is>
          <t xml:space="preserve">INLETS, TYPE A, TYPE 20 FRAME AND GRATE</t>
        </is>
      </c>
      <c s="5" t="inlineStr" r="C7176">
        <is>
          <t xml:space="preserve">EACH   </t>
        </is>
      </c>
      <c s="6" r="D7176">
        <v>2.000</v>
      </c>
      <c s="7" r="E7176">
        <v>1</v>
      </c>
      <c s="8" t="inlineStr" r="F7176">
        <is>
          <t xml:space="preserve">62R25</t>
        </is>
      </c>
      <c s="8" t="inlineStr" r="G7176">
        <is>
          <t xml:space="preserve">003</t>
        </is>
      </c>
      <c s="9" r="H7176">
        <v>2400.0000</v>
      </c>
      <c s="8" t="inlineStr" r="I7176">
        <is>
          <t xml:space="preserve">Y</t>
        </is>
      </c>
      <c s="8" t="inlineStr" r="J7176">
        <is>
          <t xml:space="preserve"> Will</t>
        </is>
      </c>
    </row>
    <row r="7177" ht="20.25" customHeight="0">
      <c s="5" t="inlineStr" r="A7177">
        <is>
          <t xml:space="preserve">60237420</t>
        </is>
      </c>
      <c s="5" t="inlineStr" r="B7177">
        <is>
          <t xml:space="preserve">INLETS, TYPE A, TYPE 20 FRAME AND GRATE</t>
        </is>
      </c>
      <c s="5" t="inlineStr" r="C7177">
        <is>
          <t xml:space="preserve">EACH   </t>
        </is>
      </c>
      <c s="6" r="D7177">
        <v>2.000</v>
      </c>
      <c s="7" r="E7177">
        <v>1</v>
      </c>
      <c s="8" t="inlineStr" r="F7177">
        <is>
          <t xml:space="preserve">62R25</t>
        </is>
      </c>
      <c s="8" t="inlineStr" r="G7177">
        <is>
          <t xml:space="preserve">003</t>
        </is>
      </c>
      <c s="9" r="H7177">
        <v>2000.0000</v>
      </c>
      <c s="8" t="inlineStr" r="I7177">
        <is>
          <t xml:space="preserve"/>
        </is>
      </c>
      <c s="8" t="inlineStr" r="J7177">
        <is>
          <t xml:space="preserve"> Will</t>
        </is>
      </c>
    </row>
    <row r="7178" ht="20.25" customHeight="0">
      <c s="5" t="inlineStr" r="A7178">
        <is>
          <t xml:space="preserve">60237420</t>
        </is>
      </c>
      <c s="5" t="inlineStr" r="B7178">
        <is>
          <t xml:space="preserve">INLETS, TYPE A, TYPE 20 FRAME AND GRATE</t>
        </is>
      </c>
      <c s="5" t="inlineStr" r="C7178">
        <is>
          <t xml:space="preserve">EACH   </t>
        </is>
      </c>
      <c s="6" r="D7178">
        <v>2.000</v>
      </c>
      <c s="7" r="E7178">
        <v>1</v>
      </c>
      <c s="8" t="inlineStr" r="F7178">
        <is>
          <t xml:space="preserve">62R25</t>
        </is>
      </c>
      <c s="8" t="inlineStr" r="G7178">
        <is>
          <t xml:space="preserve">003</t>
        </is>
      </c>
      <c s="9" r="H7178">
        <v>2500.0000</v>
      </c>
      <c s="8" t="inlineStr" r="I7178">
        <is>
          <t xml:space="preserve"/>
        </is>
      </c>
      <c s="8" t="inlineStr" r="J7178">
        <is>
          <t xml:space="preserve"> Will</t>
        </is>
      </c>
    </row>
    <row r="7179" ht="20.25" customHeight="0">
      <c s="5" t="inlineStr" r="A7179">
        <is>
          <t xml:space="preserve">60237420</t>
        </is>
      </c>
      <c s="5" t="inlineStr" r="B7179">
        <is>
          <t xml:space="preserve">INLETS, TYPE A, TYPE 20 FRAME AND GRATE</t>
        </is>
      </c>
      <c s="5" t="inlineStr" r="C7179">
        <is>
          <t xml:space="preserve">EACH   </t>
        </is>
      </c>
      <c s="6" r="D7179">
        <v>4.000</v>
      </c>
      <c s="7" r="E7179">
        <v>1</v>
      </c>
      <c s="8" t="inlineStr" r="F7179">
        <is>
          <t xml:space="preserve">62R26</t>
        </is>
      </c>
      <c s="8" t="inlineStr" r="G7179">
        <is>
          <t xml:space="preserve">004</t>
        </is>
      </c>
      <c s="9" r="H7179">
        <v>1750.0000</v>
      </c>
      <c s="8" t="inlineStr" r="I7179">
        <is>
          <t xml:space="preserve">Y</t>
        </is>
      </c>
      <c s="8" t="inlineStr" r="J7179">
        <is>
          <t xml:space="preserve"> Will</t>
        </is>
      </c>
    </row>
    <row r="7180" ht="20.25" customHeight="0">
      <c s="5" t="inlineStr" r="A7180">
        <is>
          <t xml:space="preserve">60237420</t>
        </is>
      </c>
      <c s="5" t="inlineStr" r="B7180">
        <is>
          <t xml:space="preserve">INLETS, TYPE A, TYPE 20 FRAME AND GRATE</t>
        </is>
      </c>
      <c s="5" t="inlineStr" r="C7180">
        <is>
          <t xml:space="preserve">EACH   </t>
        </is>
      </c>
      <c s="6" r="D7180">
        <v>4.000</v>
      </c>
      <c s="7" r="E7180">
        <v>1</v>
      </c>
      <c s="8" t="inlineStr" r="F7180">
        <is>
          <t xml:space="preserve">62R26</t>
        </is>
      </c>
      <c s="8" t="inlineStr" r="G7180">
        <is>
          <t xml:space="preserve">004</t>
        </is>
      </c>
      <c s="9" r="H7180">
        <v>1630.0000</v>
      </c>
      <c s="8" t="inlineStr" r="I7180">
        <is>
          <t xml:space="preserve"/>
        </is>
      </c>
      <c s="8" t="inlineStr" r="J7180">
        <is>
          <t xml:space="preserve"> Will</t>
        </is>
      </c>
    </row>
    <row r="7181" ht="20.25" customHeight="0">
      <c s="5" t="inlineStr" r="A7181">
        <is>
          <t xml:space="preserve">60237420</t>
        </is>
      </c>
      <c s="5" t="inlineStr" r="B7181">
        <is>
          <t xml:space="preserve">INLETS, TYPE A, TYPE 20 FRAME AND GRATE</t>
        </is>
      </c>
      <c s="5" t="inlineStr" r="C7181">
        <is>
          <t xml:space="preserve">EACH   </t>
        </is>
      </c>
      <c s="6" r="D7181">
        <v>4.000</v>
      </c>
      <c s="7" r="E7181">
        <v>1</v>
      </c>
      <c s="8" t="inlineStr" r="F7181">
        <is>
          <t xml:space="preserve">62R26</t>
        </is>
      </c>
      <c s="8" t="inlineStr" r="G7181">
        <is>
          <t xml:space="preserve">004</t>
        </is>
      </c>
      <c s="9" r="H7181">
        <v>1630.0000</v>
      </c>
      <c s="8" t="inlineStr" r="I7181">
        <is>
          <t xml:space="preserve"/>
        </is>
      </c>
      <c s="8" t="inlineStr" r="J7181">
        <is>
          <t xml:space="preserve"> Will</t>
        </is>
      </c>
    </row>
    <row r="7182" ht="20.25" customHeight="0">
      <c s="5" t="inlineStr" r="A7182">
        <is>
          <t xml:space="preserve">60237420</t>
        </is>
      </c>
      <c s="5" t="inlineStr" r="B7182">
        <is>
          <t xml:space="preserve">INLETS, TYPE A, TYPE 20 FRAME AND GRATE</t>
        </is>
      </c>
      <c s="5" t="inlineStr" r="C7182">
        <is>
          <t xml:space="preserve">EACH   </t>
        </is>
      </c>
      <c s="6" r="D7182">
        <v>4.000</v>
      </c>
      <c s="7" r="E7182">
        <v>1</v>
      </c>
      <c s="8" t="inlineStr" r="F7182">
        <is>
          <t xml:space="preserve">62R26</t>
        </is>
      </c>
      <c s="8" t="inlineStr" r="G7182">
        <is>
          <t xml:space="preserve">004</t>
        </is>
      </c>
      <c s="9" r="H7182">
        <v>2311.0000</v>
      </c>
      <c s="8" t="inlineStr" r="I7182">
        <is>
          <t xml:space="preserve"/>
        </is>
      </c>
      <c s="8" t="inlineStr" r="J7182">
        <is>
          <t xml:space="preserve"> Will</t>
        </is>
      </c>
    </row>
    <row r="7183" ht="20.25" customHeight="0">
      <c s="5" t="inlineStr" r="A7183">
        <is>
          <t xml:space="preserve">60237470</t>
        </is>
      </c>
      <c s="5" t="inlineStr" r="B7183">
        <is>
          <t xml:space="preserve">INLETS, TYPE A, TYPE 24 FRAME AND GRATE</t>
        </is>
      </c>
      <c s="5" t="inlineStr" r="C7183">
        <is>
          <t xml:space="preserve">EACH   </t>
        </is>
      </c>
      <c s="6" r="D7183">
        <v>26.000</v>
      </c>
      <c s="7" r="E7183">
        <v>1</v>
      </c>
      <c s="8" t="inlineStr" r="F7183">
        <is>
          <t xml:space="preserve">61K06</t>
        </is>
      </c>
      <c s="8" t="inlineStr" r="G7183">
        <is>
          <t xml:space="preserve">065</t>
        </is>
      </c>
      <c s="9" r="H7183">
        <v>1373.9300</v>
      </c>
      <c s="8" t="inlineStr" r="I7183">
        <is>
          <t xml:space="preserve">Y</t>
        </is>
      </c>
      <c s="8" t="inlineStr" r="J7183">
        <is>
          <t xml:space="preserve"> Cook</t>
        </is>
      </c>
    </row>
    <row r="7184" ht="20.25" customHeight="0">
      <c s="5" t="inlineStr" r="A7184">
        <is>
          <t xml:space="preserve">60237470</t>
        </is>
      </c>
      <c s="5" t="inlineStr" r="B7184">
        <is>
          <t xml:space="preserve">INLETS, TYPE A, TYPE 24 FRAME AND GRATE</t>
        </is>
      </c>
      <c s="5" t="inlineStr" r="C7184">
        <is>
          <t xml:space="preserve">EACH   </t>
        </is>
      </c>
      <c s="6" r="D7184">
        <v>26.000</v>
      </c>
      <c s="7" r="E7184">
        <v>1</v>
      </c>
      <c s="8" t="inlineStr" r="F7184">
        <is>
          <t xml:space="preserve">61K06</t>
        </is>
      </c>
      <c s="8" t="inlineStr" r="G7184">
        <is>
          <t xml:space="preserve">065</t>
        </is>
      </c>
      <c s="9" r="H7184">
        <v>2000.0000</v>
      </c>
      <c s="8" t="inlineStr" r="I7184">
        <is>
          <t xml:space="preserve"/>
        </is>
      </c>
      <c s="8" t="inlineStr" r="J7184">
        <is>
          <t xml:space="preserve"> Cook</t>
        </is>
      </c>
    </row>
    <row r="7185" ht="20.25" customHeight="0">
      <c s="5" t="inlineStr" r="A7185">
        <is>
          <t xml:space="preserve">60237470</t>
        </is>
      </c>
      <c s="5" t="inlineStr" r="B7185">
        <is>
          <t xml:space="preserve">INLETS, TYPE A, TYPE 24 FRAME AND GRATE</t>
        </is>
      </c>
      <c s="5" t="inlineStr" r="C7185">
        <is>
          <t xml:space="preserve">EACH   </t>
        </is>
      </c>
      <c s="6" r="D7185">
        <v>26.000</v>
      </c>
      <c s="7" r="E7185">
        <v>1</v>
      </c>
      <c s="8" t="inlineStr" r="F7185">
        <is>
          <t xml:space="preserve">61K06</t>
        </is>
      </c>
      <c s="8" t="inlineStr" r="G7185">
        <is>
          <t xml:space="preserve">065</t>
        </is>
      </c>
      <c s="9" r="H7185">
        <v>2000.0000</v>
      </c>
      <c s="8" t="inlineStr" r="I7185">
        <is>
          <t xml:space="preserve"/>
        </is>
      </c>
      <c s="8" t="inlineStr" r="J7185">
        <is>
          <t xml:space="preserve"> Cook</t>
        </is>
      </c>
    </row>
    <row r="7186" ht="20.25" customHeight="0">
      <c s="5" t="inlineStr" r="A7186">
        <is>
          <t xml:space="preserve">60237470</t>
        </is>
      </c>
      <c s="5" t="inlineStr" r="B7186">
        <is>
          <t xml:space="preserve">INLETS, TYPE A, TYPE 24 FRAME AND GRATE</t>
        </is>
      </c>
      <c s="5" t="inlineStr" r="C7186">
        <is>
          <t xml:space="preserve">EACH   </t>
        </is>
      </c>
      <c s="6" r="D7186">
        <v>26.000</v>
      </c>
      <c s="7" r="E7186">
        <v>1</v>
      </c>
      <c s="8" t="inlineStr" r="F7186">
        <is>
          <t xml:space="preserve">61K06</t>
        </is>
      </c>
      <c s="8" t="inlineStr" r="G7186">
        <is>
          <t xml:space="preserve">065</t>
        </is>
      </c>
      <c s="9" r="H7186">
        <v>2000.0000</v>
      </c>
      <c s="8" t="inlineStr" r="I7186">
        <is>
          <t xml:space="preserve"/>
        </is>
      </c>
      <c s="8" t="inlineStr" r="J7186">
        <is>
          <t xml:space="preserve"> Cook</t>
        </is>
      </c>
    </row>
    <row r="7187" ht="20.25" customHeight="0">
      <c s="5" t="inlineStr" r="A7187">
        <is>
          <t xml:space="preserve">60237470</t>
        </is>
      </c>
      <c s="5" t="inlineStr" r="B7187">
        <is>
          <t xml:space="preserve">INLETS, TYPE A, TYPE 24 FRAME AND GRATE</t>
        </is>
      </c>
      <c s="5" t="inlineStr" r="C7187">
        <is>
          <t xml:space="preserve">EACH   </t>
        </is>
      </c>
      <c s="6" r="D7187">
        <v>26.000</v>
      </c>
      <c s="7" r="E7187">
        <v>1</v>
      </c>
      <c s="8" t="inlineStr" r="F7187">
        <is>
          <t xml:space="preserve">61K06</t>
        </is>
      </c>
      <c s="8" t="inlineStr" r="G7187">
        <is>
          <t xml:space="preserve">065</t>
        </is>
      </c>
      <c s="9" r="H7187">
        <v>2050.0000</v>
      </c>
      <c s="8" t="inlineStr" r="I7187">
        <is>
          <t xml:space="preserve"/>
        </is>
      </c>
      <c s="8" t="inlineStr" r="J7187">
        <is>
          <t xml:space="preserve"> Cook</t>
        </is>
      </c>
    </row>
    <row r="7188" ht="20.25" customHeight="0">
      <c s="5" t="inlineStr" r="A7188">
        <is>
          <t xml:space="preserve">60237470</t>
        </is>
      </c>
      <c s="5" t="inlineStr" r="B7188">
        <is>
          <t xml:space="preserve">INLETS, TYPE A, TYPE 24 FRAME AND GRATE</t>
        </is>
      </c>
      <c s="5" t="inlineStr" r="C7188">
        <is>
          <t xml:space="preserve">EACH   </t>
        </is>
      </c>
      <c s="6" r="D7188">
        <v>26.000</v>
      </c>
      <c s="7" r="E7188">
        <v>1</v>
      </c>
      <c s="8" t="inlineStr" r="F7188">
        <is>
          <t xml:space="preserve">61K06</t>
        </is>
      </c>
      <c s="8" t="inlineStr" r="G7188">
        <is>
          <t xml:space="preserve">065</t>
        </is>
      </c>
      <c s="9" r="H7188">
        <v>2650.0000</v>
      </c>
      <c s="8" t="inlineStr" r="I7188">
        <is>
          <t xml:space="preserve"/>
        </is>
      </c>
      <c s="8" t="inlineStr" r="J7188">
        <is>
          <t xml:space="preserve"> Cook</t>
        </is>
      </c>
    </row>
    <row r="7189" ht="20.25" customHeight="0">
      <c s="5" t="inlineStr" r="A7189">
        <is>
          <t xml:space="preserve">60237470</t>
        </is>
      </c>
      <c s="5" t="inlineStr" r="B7189">
        <is>
          <t xml:space="preserve">INLETS, TYPE A, TYPE 24 FRAME AND GRATE</t>
        </is>
      </c>
      <c s="5" t="inlineStr" r="C7189">
        <is>
          <t xml:space="preserve">EACH   </t>
        </is>
      </c>
      <c s="6" r="D7189">
        <v>26.000</v>
      </c>
      <c s="7" r="E7189">
        <v>1</v>
      </c>
      <c s="8" t="inlineStr" r="F7189">
        <is>
          <t xml:space="preserve">61K06</t>
        </is>
      </c>
      <c s="8" t="inlineStr" r="G7189">
        <is>
          <t xml:space="preserve">065</t>
        </is>
      </c>
      <c s="9" r="H7189">
        <v>2700.0000</v>
      </c>
      <c s="8" t="inlineStr" r="I7189">
        <is>
          <t xml:space="preserve"/>
        </is>
      </c>
      <c s="8" t="inlineStr" r="J7189">
        <is>
          <t xml:space="preserve"> Cook</t>
        </is>
      </c>
    </row>
    <row r="7190" ht="20.25" customHeight="0">
      <c s="5" t="inlineStr" r="A7190">
        <is>
          <t xml:space="preserve">60237470</t>
        </is>
      </c>
      <c s="5" t="inlineStr" r="B7190">
        <is>
          <t xml:space="preserve">INLETS, TYPE A, TYPE 24 FRAME AND GRATE</t>
        </is>
      </c>
      <c s="5" t="inlineStr" r="C7190">
        <is>
          <t xml:space="preserve">EACH   </t>
        </is>
      </c>
      <c s="6" r="D7190">
        <v>26.000</v>
      </c>
      <c s="7" r="E7190">
        <v>1</v>
      </c>
      <c s="8" t="inlineStr" r="F7190">
        <is>
          <t xml:space="preserve">61K06</t>
        </is>
      </c>
      <c s="8" t="inlineStr" r="G7190">
        <is>
          <t xml:space="preserve">065</t>
        </is>
      </c>
      <c s="9" r="H7190">
        <v>2700.0000</v>
      </c>
      <c s="8" t="inlineStr" r="I7190">
        <is>
          <t xml:space="preserve"/>
        </is>
      </c>
      <c s="8" t="inlineStr" r="J7190">
        <is>
          <t xml:space="preserve"> Cook</t>
        </is>
      </c>
    </row>
    <row r="7191" ht="20.25" customHeight="0">
      <c s="5" t="inlineStr" r="A7191">
        <is>
          <t xml:space="preserve">60237470</t>
        </is>
      </c>
      <c s="5" t="inlineStr" r="B7191">
        <is>
          <t xml:space="preserve">INLETS, TYPE A, TYPE 24 FRAME AND GRATE</t>
        </is>
      </c>
      <c s="5" t="inlineStr" r="C7191">
        <is>
          <t xml:space="preserve">EACH   </t>
        </is>
      </c>
      <c s="6" r="D7191">
        <v>9.000</v>
      </c>
      <c s="7" r="E7191">
        <v>1</v>
      </c>
      <c s="8" t="inlineStr" r="F7191">
        <is>
          <t xml:space="preserve">61K70</t>
        </is>
      </c>
      <c s="8" t="inlineStr" r="G7191">
        <is>
          <t xml:space="preserve">089</t>
        </is>
      </c>
      <c s="9" r="H7191">
        <v>2950.0000</v>
      </c>
      <c s="8" t="inlineStr" r="I7191">
        <is>
          <t xml:space="preserve">Y</t>
        </is>
      </c>
      <c s="8" t="inlineStr" r="J7191">
        <is>
          <t xml:space="preserve"> Cook</t>
        </is>
      </c>
    </row>
    <row r="7192" ht="20.25" customHeight="0">
      <c s="5" t="inlineStr" r="A7192">
        <is>
          <t xml:space="preserve">60237470</t>
        </is>
      </c>
      <c s="5" t="inlineStr" r="B7192">
        <is>
          <t xml:space="preserve">INLETS, TYPE A, TYPE 24 FRAME AND GRATE</t>
        </is>
      </c>
      <c s="5" t="inlineStr" r="C7192">
        <is>
          <t xml:space="preserve">EACH   </t>
        </is>
      </c>
      <c s="6" r="D7192">
        <v>9.000</v>
      </c>
      <c s="7" r="E7192">
        <v>1</v>
      </c>
      <c s="8" t="inlineStr" r="F7192">
        <is>
          <t xml:space="preserve">61K70</t>
        </is>
      </c>
      <c s="8" t="inlineStr" r="G7192">
        <is>
          <t xml:space="preserve">089</t>
        </is>
      </c>
      <c s="9" r="H7192">
        <v>1911.0200</v>
      </c>
      <c s="8" t="inlineStr" r="I7192">
        <is>
          <t xml:space="preserve"/>
        </is>
      </c>
      <c s="8" t="inlineStr" r="J7192">
        <is>
          <t xml:space="preserve"> Cook</t>
        </is>
      </c>
    </row>
    <row r="7193" ht="20.25" customHeight="0">
      <c s="5" t="inlineStr" r="A7193">
        <is>
          <t xml:space="preserve">60237470</t>
        </is>
      </c>
      <c s="5" t="inlineStr" r="B7193">
        <is>
          <t xml:space="preserve">INLETS, TYPE A, TYPE 24 FRAME AND GRATE</t>
        </is>
      </c>
      <c s="5" t="inlineStr" r="C7193">
        <is>
          <t xml:space="preserve">EACH   </t>
        </is>
      </c>
      <c s="6" r="D7193">
        <v>9.000</v>
      </c>
      <c s="7" r="E7193">
        <v>1</v>
      </c>
      <c s="8" t="inlineStr" r="F7193">
        <is>
          <t xml:space="preserve">61K70</t>
        </is>
      </c>
      <c s="8" t="inlineStr" r="G7193">
        <is>
          <t xml:space="preserve">089</t>
        </is>
      </c>
      <c s="9" r="H7193">
        <v>2863.0000</v>
      </c>
      <c s="8" t="inlineStr" r="I7193">
        <is>
          <t xml:space="preserve"/>
        </is>
      </c>
      <c s="8" t="inlineStr" r="J7193">
        <is>
          <t xml:space="preserve"> Cook</t>
        </is>
      </c>
    </row>
    <row r="7194" ht="20.25" customHeight="0">
      <c s="5" t="inlineStr" r="A7194">
        <is>
          <t xml:space="preserve">60237470</t>
        </is>
      </c>
      <c s="5" t="inlineStr" r="B7194">
        <is>
          <t xml:space="preserve">INLETS, TYPE A, TYPE 24 FRAME AND GRATE</t>
        </is>
      </c>
      <c s="5" t="inlineStr" r="C7194">
        <is>
          <t xml:space="preserve">EACH   </t>
        </is>
      </c>
      <c s="6" r="D7194">
        <v>9.000</v>
      </c>
      <c s="7" r="E7194">
        <v>1</v>
      </c>
      <c s="8" t="inlineStr" r="F7194">
        <is>
          <t xml:space="preserve">61K70</t>
        </is>
      </c>
      <c s="8" t="inlineStr" r="G7194">
        <is>
          <t xml:space="preserve">089</t>
        </is>
      </c>
      <c s="9" r="H7194">
        <v>3552.0000</v>
      </c>
      <c s="8" t="inlineStr" r="I7194">
        <is>
          <t xml:space="preserve"/>
        </is>
      </c>
      <c s="8" t="inlineStr" r="J7194">
        <is>
          <t xml:space="preserve"> Cook</t>
        </is>
      </c>
    </row>
    <row r="7195" ht="20.25" customHeight="0">
      <c s="5" t="inlineStr" r="A7195">
        <is>
          <t xml:space="preserve">60237470</t>
        </is>
      </c>
      <c s="5" t="inlineStr" r="B7195">
        <is>
          <t xml:space="preserve">INLETS, TYPE A, TYPE 24 FRAME AND GRATE</t>
        </is>
      </c>
      <c s="5" t="inlineStr" r="C7195">
        <is>
          <t xml:space="preserve">EACH   </t>
        </is>
      </c>
      <c s="6" r="D7195">
        <v>4.000</v>
      </c>
      <c s="7" r="E7195">
        <v>8</v>
      </c>
      <c s="8" t="inlineStr" r="F7195">
        <is>
          <t xml:space="preserve">97841</t>
        </is>
      </c>
      <c s="8" t="inlineStr" r="G7195">
        <is>
          <t xml:space="preserve">092</t>
        </is>
      </c>
      <c s="9" r="H7195">
        <v>2800.0000</v>
      </c>
      <c s="8" t="inlineStr" r="I7195">
        <is>
          <t xml:space="preserve">Y</t>
        </is>
      </c>
      <c s="8" t="inlineStr" r="J7195">
        <is>
          <t xml:space="preserve"> Madison</t>
        </is>
      </c>
    </row>
    <row r="7196" ht="20.25" customHeight="0">
      <c s="5" t="inlineStr" r="A7196">
        <is>
          <t xml:space="preserve">60237470</t>
        </is>
      </c>
      <c s="5" t="inlineStr" r="B7196">
        <is>
          <t xml:space="preserve">INLETS, TYPE A, TYPE 24 FRAME AND GRATE</t>
        </is>
      </c>
      <c s="5" t="inlineStr" r="C7196">
        <is>
          <t xml:space="preserve">EACH   </t>
        </is>
      </c>
      <c s="6" r="D7196">
        <v>4.000</v>
      </c>
      <c s="7" r="E7196">
        <v>8</v>
      </c>
      <c s="8" t="inlineStr" r="F7196">
        <is>
          <t xml:space="preserve">97841</t>
        </is>
      </c>
      <c s="8" t="inlineStr" r="G7196">
        <is>
          <t xml:space="preserve">092</t>
        </is>
      </c>
      <c s="9" r="H7196">
        <v>2696.0000</v>
      </c>
      <c s="8" t="inlineStr" r="I7196">
        <is>
          <t xml:space="preserve"/>
        </is>
      </c>
      <c s="8" t="inlineStr" r="J7196">
        <is>
          <t xml:space="preserve"> Madison</t>
        </is>
      </c>
    </row>
    <row r="7197" ht="20.25" customHeight="0">
      <c s="5" t="inlineStr" r="A7197">
        <is>
          <t xml:space="preserve">60240215</t>
        </is>
      </c>
      <c s="5" t="inlineStr" r="B7197">
        <is>
          <t xml:space="preserve">INLETS, TYPE B, TYPE 1 FRAME, CLOSED LID</t>
        </is>
      </c>
      <c s="5" t="inlineStr" r="C7197">
        <is>
          <t xml:space="preserve">EACH   </t>
        </is>
      </c>
      <c s="6" r="D7197">
        <v>5.000</v>
      </c>
      <c s="7" r="E7197">
        <v>1</v>
      </c>
      <c s="8" t="inlineStr" r="F7197">
        <is>
          <t xml:space="preserve">61K70</t>
        </is>
      </c>
      <c s="8" t="inlineStr" r="G7197">
        <is>
          <t xml:space="preserve">089</t>
        </is>
      </c>
      <c s="9" r="H7197">
        <v>3175.0000</v>
      </c>
      <c s="8" t="inlineStr" r="I7197">
        <is>
          <t xml:space="preserve">Y</t>
        </is>
      </c>
      <c s="8" t="inlineStr" r="J7197">
        <is>
          <t xml:space="preserve"> Cook</t>
        </is>
      </c>
    </row>
    <row r="7198" ht="20.25" customHeight="0">
      <c s="5" t="inlineStr" r="A7198">
        <is>
          <t xml:space="preserve">60240215</t>
        </is>
      </c>
      <c s="5" t="inlineStr" r="B7198">
        <is>
          <t xml:space="preserve">INLETS, TYPE B, TYPE 1 FRAME, CLOSED LID</t>
        </is>
      </c>
      <c s="5" t="inlineStr" r="C7198">
        <is>
          <t xml:space="preserve">EACH   </t>
        </is>
      </c>
      <c s="6" r="D7198">
        <v>5.000</v>
      </c>
      <c s="7" r="E7198">
        <v>1</v>
      </c>
      <c s="8" t="inlineStr" r="F7198">
        <is>
          <t xml:space="preserve">61K70</t>
        </is>
      </c>
      <c s="8" t="inlineStr" r="G7198">
        <is>
          <t xml:space="preserve">089</t>
        </is>
      </c>
      <c s="9" r="H7198">
        <v>2112.7000</v>
      </c>
      <c s="8" t="inlineStr" r="I7198">
        <is>
          <t xml:space="preserve"/>
        </is>
      </c>
      <c s="8" t="inlineStr" r="J7198">
        <is>
          <t xml:space="preserve"> Cook</t>
        </is>
      </c>
    </row>
    <row r="7199" ht="20.25" customHeight="0">
      <c s="5" t="inlineStr" r="A7199">
        <is>
          <t xml:space="preserve">60240215</t>
        </is>
      </c>
      <c s="5" t="inlineStr" r="B7199">
        <is>
          <t xml:space="preserve">INLETS, TYPE B, TYPE 1 FRAME, CLOSED LID</t>
        </is>
      </c>
      <c s="5" t="inlineStr" r="C7199">
        <is>
          <t xml:space="preserve">EACH   </t>
        </is>
      </c>
      <c s="6" r="D7199">
        <v>5.000</v>
      </c>
      <c s="7" r="E7199">
        <v>1</v>
      </c>
      <c s="8" t="inlineStr" r="F7199">
        <is>
          <t xml:space="preserve">61K70</t>
        </is>
      </c>
      <c s="8" t="inlineStr" r="G7199">
        <is>
          <t xml:space="preserve">089</t>
        </is>
      </c>
      <c s="9" r="H7199">
        <v>3781.0000</v>
      </c>
      <c s="8" t="inlineStr" r="I7199">
        <is>
          <t xml:space="preserve"/>
        </is>
      </c>
      <c s="8" t="inlineStr" r="J7199">
        <is>
          <t xml:space="preserve"> Cook</t>
        </is>
      </c>
    </row>
    <row r="7200" ht="20.25" customHeight="0">
      <c s="5" t="inlineStr" r="A7200">
        <is>
          <t xml:space="preserve">60240215</t>
        </is>
      </c>
      <c s="5" t="inlineStr" r="B7200">
        <is>
          <t xml:space="preserve">INLETS, TYPE B, TYPE 1 FRAME, CLOSED LID</t>
        </is>
      </c>
      <c s="5" t="inlineStr" r="C7200">
        <is>
          <t xml:space="preserve">EACH   </t>
        </is>
      </c>
      <c s="6" r="D7200">
        <v>5.000</v>
      </c>
      <c s="7" r="E7200">
        <v>1</v>
      </c>
      <c s="8" t="inlineStr" r="F7200">
        <is>
          <t xml:space="preserve">61K70</t>
        </is>
      </c>
      <c s="8" t="inlineStr" r="G7200">
        <is>
          <t xml:space="preserve">089</t>
        </is>
      </c>
      <c s="9" r="H7200">
        <v>4100.0000</v>
      </c>
      <c s="8" t="inlineStr" r="I7200">
        <is>
          <t xml:space="preserve"/>
        </is>
      </c>
      <c s="8" t="inlineStr" r="J7200">
        <is>
          <t xml:space="preserve"> Cook</t>
        </is>
      </c>
    </row>
    <row r="7201" ht="20.25" customHeight="0">
      <c s="5" t="inlineStr" r="A7201">
        <is>
          <t xml:space="preserve">60240215</t>
        </is>
      </c>
      <c s="5" t="inlineStr" r="B7201">
        <is>
          <t xml:space="preserve">INLETS, TYPE B, TYPE 1 FRAME, CLOSED LID</t>
        </is>
      </c>
      <c s="5" t="inlineStr" r="C7201">
        <is>
          <t xml:space="preserve">EACH   </t>
        </is>
      </c>
      <c s="6" r="D7201">
        <v>1.000</v>
      </c>
      <c s="7" r="E7201">
        <v>3</v>
      </c>
      <c s="8" t="inlineStr" r="F7201">
        <is>
          <t xml:space="preserve">66E54</t>
        </is>
      </c>
      <c s="8" t="inlineStr" r="G7201">
        <is>
          <t xml:space="preserve">083</t>
        </is>
      </c>
      <c s="9" r="H7201">
        <v>2435.0000</v>
      </c>
      <c s="8" t="inlineStr" r="I7201">
        <is>
          <t xml:space="preserve">Y</t>
        </is>
      </c>
      <c s="8" t="inlineStr" r="J7201">
        <is>
          <t xml:space="preserve"> Livingston</t>
        </is>
      </c>
    </row>
    <row r="7202" ht="20.25" customHeight="0">
      <c s="5" t="inlineStr" r="A7202">
        <is>
          <t xml:space="preserve">60240215</t>
        </is>
      </c>
      <c s="5" t="inlineStr" r="B7202">
        <is>
          <t xml:space="preserve">INLETS, TYPE B, TYPE 1 FRAME, CLOSED LID</t>
        </is>
      </c>
      <c s="5" t="inlineStr" r="C7202">
        <is>
          <t xml:space="preserve">EACH   </t>
        </is>
      </c>
      <c s="6" r="D7202">
        <v>2.000</v>
      </c>
      <c s="7" r="E7202">
        <v>9</v>
      </c>
      <c s="8" t="inlineStr" r="F7202">
        <is>
          <t xml:space="preserve">78972</t>
        </is>
      </c>
      <c s="8" t="inlineStr" r="G7202">
        <is>
          <t xml:space="preserve">060</t>
        </is>
      </c>
      <c s="9" r="H7202">
        <v>4249.7700</v>
      </c>
      <c s="8" t="inlineStr" r="I7202">
        <is>
          <t xml:space="preserve">Y</t>
        </is>
      </c>
      <c s="8" t="inlineStr" r="J7202">
        <is>
          <t xml:space="preserve"> Massac</t>
        </is>
      </c>
    </row>
    <row r="7203" ht="20.25" customHeight="0">
      <c s="5" t="inlineStr" r="A7203">
        <is>
          <t xml:space="preserve">60240215</t>
        </is>
      </c>
      <c s="5" t="inlineStr" r="B7203">
        <is>
          <t xml:space="preserve">INLETS, TYPE B, TYPE 1 FRAME, CLOSED LID</t>
        </is>
      </c>
      <c s="5" t="inlineStr" r="C7203">
        <is>
          <t xml:space="preserve">EACH   </t>
        </is>
      </c>
      <c s="6" r="D7203">
        <v>2.000</v>
      </c>
      <c s="7" r="E7203">
        <v>9</v>
      </c>
      <c s="8" t="inlineStr" r="F7203">
        <is>
          <t xml:space="preserve">78972</t>
        </is>
      </c>
      <c s="8" t="inlineStr" r="G7203">
        <is>
          <t xml:space="preserve">060</t>
        </is>
      </c>
      <c s="9" r="H7203">
        <v>4000.0000</v>
      </c>
      <c s="8" t="inlineStr" r="I7203">
        <is>
          <t xml:space="preserve"/>
        </is>
      </c>
      <c s="8" t="inlineStr" r="J7203">
        <is>
          <t xml:space="preserve"> Massac</t>
        </is>
      </c>
    </row>
    <row r="7204" ht="20.25" customHeight="0">
      <c s="5" t="inlineStr" r="A7204">
        <is>
          <t xml:space="preserve">60240220</t>
        </is>
      </c>
      <c s="5" t="inlineStr" r="B7204">
        <is>
          <t xml:space="preserve">INLETS, TYPE B, TYPE 3 FRAME AND GRATE</t>
        </is>
      </c>
      <c s="5" t="inlineStr" r="C7204">
        <is>
          <t xml:space="preserve">EACH   </t>
        </is>
      </c>
      <c s="6" r="D7204">
        <v>1.000</v>
      </c>
      <c s="7" r="E7204">
        <v>8</v>
      </c>
      <c s="8" t="inlineStr" r="F7204">
        <is>
          <t xml:space="preserve">97838</t>
        </is>
      </c>
      <c s="8" t="inlineStr" r="G7204">
        <is>
          <t xml:space="preserve">094</t>
        </is>
      </c>
      <c s="9" r="H7204">
        <v>3250.0000</v>
      </c>
      <c s="8" t="inlineStr" r="I7204">
        <is>
          <t xml:space="preserve">Y</t>
        </is>
      </c>
      <c s="8" t="inlineStr" r="J7204">
        <is>
          <t xml:space="preserve"> Madison</t>
        </is>
      </c>
    </row>
    <row r="7205" ht="20.25" customHeight="0">
      <c s="5" t="inlineStr" r="A7205">
        <is>
          <t xml:space="preserve">60240220</t>
        </is>
      </c>
      <c s="5" t="inlineStr" r="B7205">
        <is>
          <t xml:space="preserve">INLETS, TYPE B, TYPE 3 FRAME AND GRATE</t>
        </is>
      </c>
      <c s="5" t="inlineStr" r="C7205">
        <is>
          <t xml:space="preserve">EACH   </t>
        </is>
      </c>
      <c s="6" r="D7205">
        <v>1.000</v>
      </c>
      <c s="7" r="E7205">
        <v>8</v>
      </c>
      <c s="8" t="inlineStr" r="F7205">
        <is>
          <t xml:space="preserve">97838</t>
        </is>
      </c>
      <c s="8" t="inlineStr" r="G7205">
        <is>
          <t xml:space="preserve">094</t>
        </is>
      </c>
      <c s="9" r="H7205">
        <v>3165.0000</v>
      </c>
      <c s="8" t="inlineStr" r="I7205">
        <is>
          <t xml:space="preserve"/>
        </is>
      </c>
      <c s="8" t="inlineStr" r="J7205">
        <is>
          <t xml:space="preserve"> Madison</t>
        </is>
      </c>
    </row>
    <row r="7206" ht="20.25" customHeight="0">
      <c s="5" t="inlineStr" r="A7206">
        <is>
          <t xml:space="preserve">60240225</t>
        </is>
      </c>
      <c s="5" t="inlineStr" r="B7206">
        <is>
          <t xml:space="preserve">INLETS, TYPE B, TYPE 4 FRAME AND GRATE</t>
        </is>
      </c>
      <c s="5" t="inlineStr" r="C7206">
        <is>
          <t xml:space="preserve">EACH   </t>
        </is>
      </c>
      <c s="6" r="D7206">
        <v>7.000</v>
      </c>
      <c s="7" r="E7206">
        <v>1</v>
      </c>
      <c s="8" t="inlineStr" r="F7206">
        <is>
          <t xml:space="preserve">61K70</t>
        </is>
      </c>
      <c s="8" t="inlineStr" r="G7206">
        <is>
          <t xml:space="preserve">089</t>
        </is>
      </c>
      <c s="9" r="H7206">
        <v>3300.0000</v>
      </c>
      <c s="8" t="inlineStr" r="I7206">
        <is>
          <t xml:space="preserve">Y</t>
        </is>
      </c>
      <c s="8" t="inlineStr" r="J7206">
        <is>
          <t xml:space="preserve"> Cook</t>
        </is>
      </c>
    </row>
    <row r="7207" ht="20.25" customHeight="0">
      <c s="5" t="inlineStr" r="A7207">
        <is>
          <t xml:space="preserve">60240225</t>
        </is>
      </c>
      <c s="5" t="inlineStr" r="B7207">
        <is>
          <t xml:space="preserve">INLETS, TYPE B, TYPE 4 FRAME AND GRATE</t>
        </is>
      </c>
      <c s="5" t="inlineStr" r="C7207">
        <is>
          <t xml:space="preserve">EACH   </t>
        </is>
      </c>
      <c s="6" r="D7207">
        <v>7.000</v>
      </c>
      <c s="7" r="E7207">
        <v>1</v>
      </c>
      <c s="8" t="inlineStr" r="F7207">
        <is>
          <t xml:space="preserve">61K70</t>
        </is>
      </c>
      <c s="8" t="inlineStr" r="G7207">
        <is>
          <t xml:space="preserve">089</t>
        </is>
      </c>
      <c s="9" r="H7207">
        <v>2224.1200</v>
      </c>
      <c s="8" t="inlineStr" r="I7207">
        <is>
          <t xml:space="preserve"/>
        </is>
      </c>
      <c s="8" t="inlineStr" r="J7207">
        <is>
          <t xml:space="preserve"> Cook</t>
        </is>
      </c>
    </row>
    <row r="7208" ht="20.25" customHeight="0">
      <c s="5" t="inlineStr" r="A7208">
        <is>
          <t xml:space="preserve">60240225</t>
        </is>
      </c>
      <c s="5" t="inlineStr" r="B7208">
        <is>
          <t xml:space="preserve">INLETS, TYPE B, TYPE 4 FRAME AND GRATE</t>
        </is>
      </c>
      <c s="5" t="inlineStr" r="C7208">
        <is>
          <t xml:space="preserve">EACH   </t>
        </is>
      </c>
      <c s="6" r="D7208">
        <v>7.000</v>
      </c>
      <c s="7" r="E7208">
        <v>1</v>
      </c>
      <c s="8" t="inlineStr" r="F7208">
        <is>
          <t xml:space="preserve">61K70</t>
        </is>
      </c>
      <c s="8" t="inlineStr" r="G7208">
        <is>
          <t xml:space="preserve">089</t>
        </is>
      </c>
      <c s="9" r="H7208">
        <v>4000.0000</v>
      </c>
      <c s="8" t="inlineStr" r="I7208">
        <is>
          <t xml:space="preserve"/>
        </is>
      </c>
      <c s="8" t="inlineStr" r="J7208">
        <is>
          <t xml:space="preserve"> Cook</t>
        </is>
      </c>
    </row>
    <row r="7209" ht="20.25" customHeight="0">
      <c s="5" t="inlineStr" r="A7209">
        <is>
          <t xml:space="preserve">60240225</t>
        </is>
      </c>
      <c s="5" t="inlineStr" r="B7209">
        <is>
          <t xml:space="preserve">INLETS, TYPE B, TYPE 4 FRAME AND GRATE</t>
        </is>
      </c>
      <c s="5" t="inlineStr" r="C7209">
        <is>
          <t xml:space="preserve">EACH   </t>
        </is>
      </c>
      <c s="6" r="D7209">
        <v>7.000</v>
      </c>
      <c s="7" r="E7209">
        <v>1</v>
      </c>
      <c s="8" t="inlineStr" r="F7209">
        <is>
          <t xml:space="preserve">61K70</t>
        </is>
      </c>
      <c s="8" t="inlineStr" r="G7209">
        <is>
          <t xml:space="preserve">089</t>
        </is>
      </c>
      <c s="9" r="H7209">
        <v>4225.0000</v>
      </c>
      <c s="8" t="inlineStr" r="I7209">
        <is>
          <t xml:space="preserve"/>
        </is>
      </c>
      <c s="8" t="inlineStr" r="J7209">
        <is>
          <t xml:space="preserve"> Cook</t>
        </is>
      </c>
    </row>
    <row r="7210" ht="20.25" customHeight="0">
      <c s="5" t="inlineStr" r="A7210">
        <is>
          <t xml:space="preserve">60240310</t>
        </is>
      </c>
      <c s="5" t="inlineStr" r="B7210">
        <is>
          <t xml:space="preserve">INLETS, TYPE B, TYPE 11 FRAME AND GRATE</t>
        </is>
      </c>
      <c s="5" t="inlineStr" r="C7210">
        <is>
          <t xml:space="preserve">EACH   </t>
        </is>
      </c>
      <c s="6" r="D7210">
        <v>2.000</v>
      </c>
      <c s="7" r="E7210">
        <v>3</v>
      </c>
      <c s="8" t="inlineStr" r="F7210">
        <is>
          <t xml:space="preserve">66E54</t>
        </is>
      </c>
      <c s="8" t="inlineStr" r="G7210">
        <is>
          <t xml:space="preserve">083</t>
        </is>
      </c>
      <c s="9" r="H7210">
        <v>2675.0000</v>
      </c>
      <c s="8" t="inlineStr" r="I7210">
        <is>
          <t xml:space="preserve">Y</t>
        </is>
      </c>
      <c s="8" t="inlineStr" r="J7210">
        <is>
          <t xml:space="preserve"> Livingston</t>
        </is>
      </c>
    </row>
    <row r="7211" ht="20.25" customHeight="0">
      <c s="5" t="inlineStr" r="A7211">
        <is>
          <t xml:space="preserve">60240315</t>
        </is>
      </c>
      <c s="5" t="inlineStr" r="B7211">
        <is>
          <t xml:space="preserve">INLETS, TYPE B, TYPE 12 FRAME AND GRATE</t>
        </is>
      </c>
      <c s="5" t="inlineStr" r="C7211">
        <is>
          <t xml:space="preserve">EACH   </t>
        </is>
      </c>
      <c s="6" r="D7211">
        <v>2.000</v>
      </c>
      <c s="7" r="E7211">
        <v>8</v>
      </c>
      <c s="8" t="inlineStr" r="F7211">
        <is>
          <t xml:space="preserve">76R46</t>
        </is>
      </c>
      <c s="8" t="inlineStr" r="G7211">
        <is>
          <t xml:space="preserve">051</t>
        </is>
      </c>
      <c s="9" r="H7211">
        <v>3275.0000</v>
      </c>
      <c s="8" t="inlineStr" r="I7211">
        <is>
          <t xml:space="preserve">Y</t>
        </is>
      </c>
      <c s="8" t="inlineStr" r="J7211">
        <is>
          <t xml:space="preserve"> Madison</t>
        </is>
      </c>
    </row>
    <row r="7212" ht="20.25" customHeight="0">
      <c s="5" t="inlineStr" r="A7212">
        <is>
          <t xml:space="preserve">60240315</t>
        </is>
      </c>
      <c s="5" t="inlineStr" r="B7212">
        <is>
          <t xml:space="preserve">INLETS, TYPE B, TYPE 12 FRAME AND GRATE</t>
        </is>
      </c>
      <c s="5" t="inlineStr" r="C7212">
        <is>
          <t xml:space="preserve">EACH   </t>
        </is>
      </c>
      <c s="6" r="D7212">
        <v>2.000</v>
      </c>
      <c s="7" r="E7212">
        <v>8</v>
      </c>
      <c s="8" t="inlineStr" r="F7212">
        <is>
          <t xml:space="preserve">76R46</t>
        </is>
      </c>
      <c s="8" t="inlineStr" r="G7212">
        <is>
          <t xml:space="preserve">051</t>
        </is>
      </c>
      <c s="9" r="H7212">
        <v>3057.3100</v>
      </c>
      <c s="8" t="inlineStr" r="I7212">
        <is>
          <t xml:space="preserve"/>
        </is>
      </c>
      <c s="8" t="inlineStr" r="J7212">
        <is>
          <t xml:space="preserve"> Madison</t>
        </is>
      </c>
    </row>
    <row r="7213" ht="20.25" customHeight="0">
      <c s="5" t="inlineStr" r="A7213">
        <is>
          <t xml:space="preserve">60240315</t>
        </is>
      </c>
      <c s="5" t="inlineStr" r="B7213">
        <is>
          <t xml:space="preserve">INLETS, TYPE B, TYPE 12 FRAME AND GRATE</t>
        </is>
      </c>
      <c s="5" t="inlineStr" r="C7213">
        <is>
          <t xml:space="preserve">EACH   </t>
        </is>
      </c>
      <c s="6" r="D7213">
        <v>2.000</v>
      </c>
      <c s="7" r="E7213">
        <v>8</v>
      </c>
      <c s="8" t="inlineStr" r="F7213">
        <is>
          <t xml:space="preserve">76R46</t>
        </is>
      </c>
      <c s="8" t="inlineStr" r="G7213">
        <is>
          <t xml:space="preserve">051</t>
        </is>
      </c>
      <c s="9" r="H7213">
        <v>3057.3100</v>
      </c>
      <c s="8" t="inlineStr" r="I7213">
        <is>
          <t xml:space="preserve"/>
        </is>
      </c>
      <c s="8" t="inlineStr" r="J7213">
        <is>
          <t xml:space="preserve"> Madison</t>
        </is>
      </c>
    </row>
    <row r="7214" ht="20.25" customHeight="0">
      <c s="5" t="inlineStr" r="A7214">
        <is>
          <t xml:space="preserve">60240328</t>
        </is>
      </c>
      <c s="5" t="inlineStr" r="B7214">
        <is>
          <t xml:space="preserve">INLETS, TYPE B, TYPE 24 FRAME AND GRATE</t>
        </is>
      </c>
      <c s="5" t="inlineStr" r="C7214">
        <is>
          <t xml:space="preserve">EACH   </t>
        </is>
      </c>
      <c s="6" r="D7214">
        <v>3.000</v>
      </c>
      <c s="7" r="E7214">
        <v>1</v>
      </c>
      <c s="8" t="inlineStr" r="F7214">
        <is>
          <t xml:space="preserve">61K70</t>
        </is>
      </c>
      <c s="8" t="inlineStr" r="G7214">
        <is>
          <t xml:space="preserve">089</t>
        </is>
      </c>
      <c s="9" r="H7214">
        <v>3200.0000</v>
      </c>
      <c s="8" t="inlineStr" r="I7214">
        <is>
          <t xml:space="preserve">Y</t>
        </is>
      </c>
      <c s="8" t="inlineStr" r="J7214">
        <is>
          <t xml:space="preserve"> Cook</t>
        </is>
      </c>
    </row>
    <row r="7215" ht="20.25" customHeight="0">
      <c s="5" t="inlineStr" r="A7215">
        <is>
          <t xml:space="preserve">60240328</t>
        </is>
      </c>
      <c s="5" t="inlineStr" r="B7215">
        <is>
          <t xml:space="preserve">INLETS, TYPE B, TYPE 24 FRAME AND GRATE</t>
        </is>
      </c>
      <c s="5" t="inlineStr" r="C7215">
        <is>
          <t xml:space="preserve">EACH   </t>
        </is>
      </c>
      <c s="6" r="D7215">
        <v>3.000</v>
      </c>
      <c s="7" r="E7215">
        <v>1</v>
      </c>
      <c s="8" t="inlineStr" r="F7215">
        <is>
          <t xml:space="preserve">61K70</t>
        </is>
      </c>
      <c s="8" t="inlineStr" r="G7215">
        <is>
          <t xml:space="preserve">089</t>
        </is>
      </c>
      <c s="9" r="H7215">
        <v>2133.8800</v>
      </c>
      <c s="8" t="inlineStr" r="I7215">
        <is>
          <t xml:space="preserve"/>
        </is>
      </c>
      <c s="8" t="inlineStr" r="J7215">
        <is>
          <t xml:space="preserve"> Cook</t>
        </is>
      </c>
    </row>
    <row r="7216" ht="20.25" customHeight="0">
      <c s="5" t="inlineStr" r="A7216">
        <is>
          <t xml:space="preserve">60240328</t>
        </is>
      </c>
      <c s="5" t="inlineStr" r="B7216">
        <is>
          <t xml:space="preserve">INLETS, TYPE B, TYPE 24 FRAME AND GRATE</t>
        </is>
      </c>
      <c s="5" t="inlineStr" r="C7216">
        <is>
          <t xml:space="preserve">EACH   </t>
        </is>
      </c>
      <c s="6" r="D7216">
        <v>3.000</v>
      </c>
      <c s="7" r="E7216">
        <v>1</v>
      </c>
      <c s="8" t="inlineStr" r="F7216">
        <is>
          <t xml:space="preserve">61K70</t>
        </is>
      </c>
      <c s="8" t="inlineStr" r="G7216">
        <is>
          <t xml:space="preserve">089</t>
        </is>
      </c>
      <c s="9" r="H7216">
        <v>4000.0000</v>
      </c>
      <c s="8" t="inlineStr" r="I7216">
        <is>
          <t xml:space="preserve"/>
        </is>
      </c>
      <c s="8" t="inlineStr" r="J7216">
        <is>
          <t xml:space="preserve"> Cook</t>
        </is>
      </c>
    </row>
    <row r="7217" ht="20.25" customHeight="0">
      <c s="5" t="inlineStr" r="A7217">
        <is>
          <t xml:space="preserve">60240328</t>
        </is>
      </c>
      <c s="5" t="inlineStr" r="B7217">
        <is>
          <t xml:space="preserve">INLETS, TYPE B, TYPE 24 FRAME AND GRATE</t>
        </is>
      </c>
      <c s="5" t="inlineStr" r="C7217">
        <is>
          <t xml:space="preserve">EACH   </t>
        </is>
      </c>
      <c s="6" r="D7217">
        <v>3.000</v>
      </c>
      <c s="7" r="E7217">
        <v>1</v>
      </c>
      <c s="8" t="inlineStr" r="F7217">
        <is>
          <t xml:space="preserve">61K70</t>
        </is>
      </c>
      <c s="8" t="inlineStr" r="G7217">
        <is>
          <t xml:space="preserve">089</t>
        </is>
      </c>
      <c s="9" r="H7217">
        <v>4150.0000</v>
      </c>
      <c s="8" t="inlineStr" r="I7217">
        <is>
          <t xml:space="preserve"/>
        </is>
      </c>
      <c s="8" t="inlineStr" r="J7217">
        <is>
          <t xml:space="preserve"> Cook</t>
        </is>
      </c>
    </row>
    <row r="7218" ht="20.25" customHeight="0">
      <c s="5" t="inlineStr" r="A7218">
        <is>
          <t xml:space="preserve">60240366</t>
        </is>
      </c>
      <c s="5" t="inlineStr" r="B7218">
        <is>
          <t xml:space="preserve">INLETS, TYPE B, WITH MEDIAN INLET (604106)</t>
        </is>
      </c>
      <c s="5" t="inlineStr" r="C7218">
        <is>
          <t xml:space="preserve">EACH   </t>
        </is>
      </c>
      <c s="6" r="D7218">
        <v>1.000</v>
      </c>
      <c s="7" r="E7218">
        <v>8</v>
      </c>
      <c s="8" t="inlineStr" r="F7218">
        <is>
          <t xml:space="preserve">97841</t>
        </is>
      </c>
      <c s="8" t="inlineStr" r="G7218">
        <is>
          <t xml:space="preserve">092</t>
        </is>
      </c>
      <c s="9" r="H7218">
        <v>4150.0000</v>
      </c>
      <c s="8" t="inlineStr" r="I7218">
        <is>
          <t xml:space="preserve">Y</t>
        </is>
      </c>
      <c s="8" t="inlineStr" r="J7218">
        <is>
          <t xml:space="preserve"> Madison</t>
        </is>
      </c>
    </row>
    <row r="7219" ht="20.25" customHeight="0">
      <c s="5" t="inlineStr" r="A7219">
        <is>
          <t xml:space="preserve">60240366</t>
        </is>
      </c>
      <c s="5" t="inlineStr" r="B7219">
        <is>
          <t xml:space="preserve">INLETS, TYPE B, WITH MEDIAN INLET (604106)</t>
        </is>
      </c>
      <c s="5" t="inlineStr" r="C7219">
        <is>
          <t xml:space="preserve">EACH   </t>
        </is>
      </c>
      <c s="6" r="D7219">
        <v>1.000</v>
      </c>
      <c s="7" r="E7219">
        <v>8</v>
      </c>
      <c s="8" t="inlineStr" r="F7219">
        <is>
          <t xml:space="preserve">97841</t>
        </is>
      </c>
      <c s="8" t="inlineStr" r="G7219">
        <is>
          <t xml:space="preserve">092</t>
        </is>
      </c>
      <c s="9" r="H7219">
        <v>4000.0000</v>
      </c>
      <c s="8" t="inlineStr" r="I7219">
        <is>
          <t xml:space="preserve"/>
        </is>
      </c>
      <c s="8" t="inlineStr" r="J7219">
        <is>
          <t xml:space="preserve"> Madison</t>
        </is>
      </c>
    </row>
    <row r="7220" ht="20.25" customHeight="0">
      <c s="5" t="inlineStr" r="A7220">
        <is>
          <t xml:space="preserve">60248700</t>
        </is>
      </c>
      <c s="5" t="inlineStr" r="B7220">
        <is>
          <t xml:space="preserve">VALVE VAULTS, TYPE A, 4'-DIAMETER, TYPE 1 FRAME, CLOSED LID</t>
        </is>
      </c>
      <c s="5" t="inlineStr" r="C7220">
        <is>
          <t xml:space="preserve">EACH   </t>
        </is>
      </c>
      <c s="6" r="D7220">
        <v>3.000</v>
      </c>
      <c s="7" r="E7220">
        <v>1</v>
      </c>
      <c s="8" t="inlineStr" r="F7220">
        <is>
          <t xml:space="preserve">61G80</t>
        </is>
      </c>
      <c s="8" t="inlineStr" r="G7220">
        <is>
          <t xml:space="preserve">093</t>
        </is>
      </c>
      <c s="9" r="H7220">
        <v>3800.0000</v>
      </c>
      <c s="8" t="inlineStr" r="I7220">
        <is>
          <t xml:space="preserve">Y</t>
        </is>
      </c>
      <c s="8" t="inlineStr" r="J7220">
        <is>
          <t xml:space="preserve"> DuPage</t>
        </is>
      </c>
    </row>
    <row r="7221" ht="20.25" customHeight="0">
      <c s="5" t="inlineStr" r="A7221">
        <is>
          <t xml:space="preserve">60248700</t>
        </is>
      </c>
      <c s="5" t="inlineStr" r="B7221">
        <is>
          <t xml:space="preserve">VALVE VAULTS, TYPE A, 4'-DIAMETER, TYPE 1 FRAME, CLOSED LID</t>
        </is>
      </c>
      <c s="5" t="inlineStr" r="C7221">
        <is>
          <t xml:space="preserve">EACH   </t>
        </is>
      </c>
      <c s="6" r="D7221">
        <v>3.000</v>
      </c>
      <c s="7" r="E7221">
        <v>1</v>
      </c>
      <c s="8" t="inlineStr" r="F7221">
        <is>
          <t xml:space="preserve">61G80</t>
        </is>
      </c>
      <c s="8" t="inlineStr" r="G7221">
        <is>
          <t xml:space="preserve">093</t>
        </is>
      </c>
      <c s="9" r="H7221">
        <v>2900.0000</v>
      </c>
      <c s="8" t="inlineStr" r="I7221">
        <is>
          <t xml:space="preserve"/>
        </is>
      </c>
      <c s="8" t="inlineStr" r="J7221">
        <is>
          <t xml:space="preserve"> DuPage</t>
        </is>
      </c>
    </row>
    <row r="7222" ht="20.25" customHeight="0">
      <c s="5" t="inlineStr" r="A7222">
        <is>
          <t xml:space="preserve">60248700</t>
        </is>
      </c>
      <c s="5" t="inlineStr" r="B7222">
        <is>
          <t xml:space="preserve">VALVE VAULTS, TYPE A, 4'-DIAMETER, TYPE 1 FRAME, CLOSED LID</t>
        </is>
      </c>
      <c s="5" t="inlineStr" r="C7222">
        <is>
          <t xml:space="preserve">EACH   </t>
        </is>
      </c>
      <c s="6" r="D7222">
        <v>3.000</v>
      </c>
      <c s="7" r="E7222">
        <v>1</v>
      </c>
      <c s="8" t="inlineStr" r="F7222">
        <is>
          <t xml:space="preserve">61G80</t>
        </is>
      </c>
      <c s="8" t="inlineStr" r="G7222">
        <is>
          <t xml:space="preserve">093</t>
        </is>
      </c>
      <c s="9" r="H7222">
        <v>3900.0000</v>
      </c>
      <c s="8" t="inlineStr" r="I7222">
        <is>
          <t xml:space="preserve"/>
        </is>
      </c>
      <c s="8" t="inlineStr" r="J7222">
        <is>
          <t xml:space="preserve"> DuPage</t>
        </is>
      </c>
    </row>
    <row r="7223" ht="20.25" customHeight="0">
      <c s="5" t="inlineStr" r="A7223">
        <is>
          <t xml:space="preserve">60248700</t>
        </is>
      </c>
      <c s="5" t="inlineStr" r="B7223">
        <is>
          <t xml:space="preserve">VALVE VAULTS, TYPE A, 4'-DIAMETER, TYPE 1 FRAME, CLOSED LID</t>
        </is>
      </c>
      <c s="5" t="inlineStr" r="C7223">
        <is>
          <t xml:space="preserve">EACH   </t>
        </is>
      </c>
      <c s="6" r="D7223">
        <v>3.000</v>
      </c>
      <c s="7" r="E7223">
        <v>1</v>
      </c>
      <c s="8" t="inlineStr" r="F7223">
        <is>
          <t xml:space="preserve">61G80</t>
        </is>
      </c>
      <c s="8" t="inlineStr" r="G7223">
        <is>
          <t xml:space="preserve">093</t>
        </is>
      </c>
      <c s="9" r="H7223">
        <v>4000.0000</v>
      </c>
      <c s="8" t="inlineStr" r="I7223">
        <is>
          <t xml:space="preserve"/>
        </is>
      </c>
      <c s="8" t="inlineStr" r="J7223">
        <is>
          <t xml:space="preserve"> DuPage</t>
        </is>
      </c>
    </row>
    <row r="7224" ht="20.25" customHeight="0">
      <c s="5" t="inlineStr" r="A7224">
        <is>
          <t xml:space="preserve">60248700</t>
        </is>
      </c>
      <c s="5" t="inlineStr" r="B7224">
        <is>
          <t xml:space="preserve">VALVE VAULTS, TYPE A, 4'-DIAMETER, TYPE 1 FRAME, CLOSED LID</t>
        </is>
      </c>
      <c s="5" t="inlineStr" r="C7224">
        <is>
          <t xml:space="preserve">EACH   </t>
        </is>
      </c>
      <c s="6" r="D7224">
        <v>3.000</v>
      </c>
      <c s="7" r="E7224">
        <v>1</v>
      </c>
      <c s="8" t="inlineStr" r="F7224">
        <is>
          <t xml:space="preserve">61G80</t>
        </is>
      </c>
      <c s="8" t="inlineStr" r="G7224">
        <is>
          <t xml:space="preserve">093</t>
        </is>
      </c>
      <c s="9" r="H7224">
        <v>7500.0000</v>
      </c>
      <c s="8" t="inlineStr" r="I7224">
        <is>
          <t xml:space="preserve"/>
        </is>
      </c>
      <c s="8" t="inlineStr" r="J7224">
        <is>
          <t xml:space="preserve"> DuPage</t>
        </is>
      </c>
    </row>
    <row r="7225" ht="20.25" customHeight="0">
      <c s="5" t="inlineStr" r="A7225">
        <is>
          <t xml:space="preserve">60248700</t>
        </is>
      </c>
      <c s="5" t="inlineStr" r="B7225">
        <is>
          <t xml:space="preserve">VALVE VAULTS, TYPE A, 4'-DIAMETER, TYPE 1 FRAME, CLOSED LID</t>
        </is>
      </c>
      <c s="5" t="inlineStr" r="C7225">
        <is>
          <t xml:space="preserve">EACH   </t>
        </is>
      </c>
      <c s="6" r="D7225">
        <v>3.000</v>
      </c>
      <c s="7" r="E7225">
        <v>1</v>
      </c>
      <c s="8" t="inlineStr" r="F7225">
        <is>
          <t xml:space="preserve">61G80</t>
        </is>
      </c>
      <c s="8" t="inlineStr" r="G7225">
        <is>
          <t xml:space="preserve">093</t>
        </is>
      </c>
      <c s="9" r="H7225">
        <v>9375.0000</v>
      </c>
      <c s="8" t="inlineStr" r="I7225">
        <is>
          <t xml:space="preserve"/>
        </is>
      </c>
      <c s="8" t="inlineStr" r="J7225">
        <is>
          <t xml:space="preserve"> DuPage</t>
        </is>
      </c>
    </row>
    <row r="7226" ht="20.25" customHeight="0">
      <c s="5" t="inlineStr" r="A7226">
        <is>
          <t xml:space="preserve">60248700</t>
        </is>
      </c>
      <c s="5" t="inlineStr" r="B7226">
        <is>
          <t xml:space="preserve">VALVE VAULTS, TYPE A, 4'-DIAMETER, TYPE 1 FRAME, CLOSED LID</t>
        </is>
      </c>
      <c s="5" t="inlineStr" r="C7226">
        <is>
          <t xml:space="preserve">EACH   </t>
        </is>
      </c>
      <c s="6" r="D7226">
        <v>3.000</v>
      </c>
      <c s="7" r="E7226">
        <v>1</v>
      </c>
      <c s="8" t="inlineStr" r="F7226">
        <is>
          <t xml:space="preserve">61G80</t>
        </is>
      </c>
      <c s="8" t="inlineStr" r="G7226">
        <is>
          <t xml:space="preserve">093</t>
        </is>
      </c>
      <c s="9" r="H7226">
        <v>9500.0000</v>
      </c>
      <c s="8" t="inlineStr" r="I7226">
        <is>
          <t xml:space="preserve"/>
        </is>
      </c>
      <c s="8" t="inlineStr" r="J7226">
        <is>
          <t xml:space="preserve"> DuPage</t>
        </is>
      </c>
    </row>
    <row r="7227" ht="20.25" customHeight="0">
      <c s="5" t="inlineStr" r="A7227">
        <is>
          <t xml:space="preserve">60248700</t>
        </is>
      </c>
      <c s="5" t="inlineStr" r="B7227">
        <is>
          <t xml:space="preserve">VALVE VAULTS, TYPE A, 4'-DIAMETER, TYPE 1 FRAME, CLOSED LID</t>
        </is>
      </c>
      <c s="5" t="inlineStr" r="C7227">
        <is>
          <t xml:space="preserve">EACH   </t>
        </is>
      </c>
      <c s="6" r="D7227">
        <v>1.000</v>
      </c>
      <c s="7" r="E7227">
        <v>1</v>
      </c>
      <c s="8" t="inlineStr" r="F7227">
        <is>
          <t xml:space="preserve">61K63</t>
        </is>
      </c>
      <c s="8" t="inlineStr" r="G7227">
        <is>
          <t xml:space="preserve">088</t>
        </is>
      </c>
      <c s="9" r="H7227">
        <v>3500.0000</v>
      </c>
      <c s="8" t="inlineStr" r="I7227">
        <is>
          <t xml:space="preserve">Y</t>
        </is>
      </c>
      <c s="8" t="inlineStr" r="J7227">
        <is>
          <t xml:space="preserve"> Cook</t>
        </is>
      </c>
    </row>
    <row r="7228" ht="20.25" customHeight="0">
      <c s="5" t="inlineStr" r="A7228">
        <is>
          <t xml:space="preserve">60248700</t>
        </is>
      </c>
      <c s="5" t="inlineStr" r="B7228">
        <is>
          <t xml:space="preserve">VALVE VAULTS, TYPE A, 4'-DIAMETER, TYPE 1 FRAME, CLOSED LID</t>
        </is>
      </c>
      <c s="5" t="inlineStr" r="C7228">
        <is>
          <t xml:space="preserve">EACH   </t>
        </is>
      </c>
      <c s="6" r="D7228">
        <v>1.000</v>
      </c>
      <c s="7" r="E7228">
        <v>1</v>
      </c>
      <c s="8" t="inlineStr" r="F7228">
        <is>
          <t xml:space="preserve">61K63</t>
        </is>
      </c>
      <c s="8" t="inlineStr" r="G7228">
        <is>
          <t xml:space="preserve">088</t>
        </is>
      </c>
      <c s="9" r="H7228">
        <v>2913.1400</v>
      </c>
      <c s="8" t="inlineStr" r="I7228">
        <is>
          <t xml:space="preserve"/>
        </is>
      </c>
      <c s="8" t="inlineStr" r="J7228">
        <is>
          <t xml:space="preserve"> Cook</t>
        </is>
      </c>
    </row>
    <row r="7229" ht="20.25" customHeight="0">
      <c s="5" t="inlineStr" r="A7229">
        <is>
          <t xml:space="preserve">60248700</t>
        </is>
      </c>
      <c s="5" t="inlineStr" r="B7229">
        <is>
          <t xml:space="preserve">VALVE VAULTS, TYPE A, 4'-DIAMETER, TYPE 1 FRAME, CLOSED LID</t>
        </is>
      </c>
      <c s="5" t="inlineStr" r="C7229">
        <is>
          <t xml:space="preserve">EACH   </t>
        </is>
      </c>
      <c s="6" r="D7229">
        <v>1.000</v>
      </c>
      <c s="7" r="E7229">
        <v>1</v>
      </c>
      <c s="8" t="inlineStr" r="F7229">
        <is>
          <t xml:space="preserve">61K63</t>
        </is>
      </c>
      <c s="8" t="inlineStr" r="G7229">
        <is>
          <t xml:space="preserve">088</t>
        </is>
      </c>
      <c s="9" r="H7229">
        <v>3454.0000</v>
      </c>
      <c s="8" t="inlineStr" r="I7229">
        <is>
          <t xml:space="preserve"/>
        </is>
      </c>
      <c s="8" t="inlineStr" r="J7229">
        <is>
          <t xml:space="preserve"> Cook</t>
        </is>
      </c>
    </row>
    <row r="7230" ht="20.25" customHeight="0">
      <c s="5" t="inlineStr" r="A7230">
        <is>
          <t xml:space="preserve">60248700</t>
        </is>
      </c>
      <c s="5" t="inlineStr" r="B7230">
        <is>
          <t xml:space="preserve">VALVE VAULTS, TYPE A, 4'-DIAMETER, TYPE 1 FRAME, CLOSED LID</t>
        </is>
      </c>
      <c s="5" t="inlineStr" r="C7230">
        <is>
          <t xml:space="preserve">EACH   </t>
        </is>
      </c>
      <c s="6" r="D7230">
        <v>1.000</v>
      </c>
      <c s="7" r="E7230">
        <v>1</v>
      </c>
      <c s="8" t="inlineStr" r="F7230">
        <is>
          <t xml:space="preserve">61K63</t>
        </is>
      </c>
      <c s="8" t="inlineStr" r="G7230">
        <is>
          <t xml:space="preserve">088</t>
        </is>
      </c>
      <c s="9" r="H7230">
        <v>4000.0000</v>
      </c>
      <c s="8" t="inlineStr" r="I7230">
        <is>
          <t xml:space="preserve"/>
        </is>
      </c>
      <c s="8" t="inlineStr" r="J7230">
        <is>
          <t xml:space="preserve"> Cook</t>
        </is>
      </c>
    </row>
    <row r="7231" ht="20.25" customHeight="0">
      <c s="5" t="inlineStr" r="A7231">
        <is>
          <t xml:space="preserve">60248700</t>
        </is>
      </c>
      <c s="5" t="inlineStr" r="B7231">
        <is>
          <t xml:space="preserve">VALVE VAULTS, TYPE A, 4'-DIAMETER, TYPE 1 FRAME, CLOSED LID</t>
        </is>
      </c>
      <c s="5" t="inlineStr" r="C7231">
        <is>
          <t xml:space="preserve">EACH   </t>
        </is>
      </c>
      <c s="6" r="D7231">
        <v>1.000</v>
      </c>
      <c s="7" r="E7231">
        <v>1</v>
      </c>
      <c s="8" t="inlineStr" r="F7231">
        <is>
          <t xml:space="preserve">61K63</t>
        </is>
      </c>
      <c s="8" t="inlineStr" r="G7231">
        <is>
          <t xml:space="preserve">088</t>
        </is>
      </c>
      <c s="9" r="H7231">
        <v>4306.0000</v>
      </c>
      <c s="8" t="inlineStr" r="I7231">
        <is>
          <t xml:space="preserve"/>
        </is>
      </c>
      <c s="8" t="inlineStr" r="J7231">
        <is>
          <t xml:space="preserve"> Cook</t>
        </is>
      </c>
    </row>
    <row r="7232" ht="20.25" customHeight="0">
      <c s="5" t="inlineStr" r="A7232">
        <is>
          <t xml:space="preserve">60248700</t>
        </is>
      </c>
      <c s="5" t="inlineStr" r="B7232">
        <is>
          <t xml:space="preserve">VALVE VAULTS, TYPE A, 4'-DIAMETER, TYPE 1 FRAME, CLOSED LID</t>
        </is>
      </c>
      <c s="5" t="inlineStr" r="C7232">
        <is>
          <t xml:space="preserve">EACH   </t>
        </is>
      </c>
      <c s="6" r="D7232">
        <v>1.000</v>
      </c>
      <c s="7" r="E7232">
        <v>1</v>
      </c>
      <c s="8" t="inlineStr" r="F7232">
        <is>
          <t xml:space="preserve">61K63</t>
        </is>
      </c>
      <c s="8" t="inlineStr" r="G7232">
        <is>
          <t xml:space="preserve">088</t>
        </is>
      </c>
      <c s="9" r="H7232">
        <v>5500.0000</v>
      </c>
      <c s="8" t="inlineStr" r="I7232">
        <is>
          <t xml:space="preserve"/>
        </is>
      </c>
      <c s="8" t="inlineStr" r="J7232">
        <is>
          <t xml:space="preserve"> Cook</t>
        </is>
      </c>
    </row>
    <row r="7233" ht="20.25" customHeight="0">
      <c s="5" t="inlineStr" r="A7233">
        <is>
          <t xml:space="preserve">60248900</t>
        </is>
      </c>
      <c s="5" t="inlineStr" r="B7233">
        <is>
          <t xml:space="preserve">VALVE VAULTS, TYPE A, 5'-DIAMETER, TYPE 1 FRAME, CLOSED LID</t>
        </is>
      </c>
      <c s="5" t="inlineStr" r="C7233">
        <is>
          <t xml:space="preserve">EACH   </t>
        </is>
      </c>
      <c s="6" r="D7233">
        <v>3.000</v>
      </c>
      <c s="7" r="E7233">
        <v>1</v>
      </c>
      <c s="8" t="inlineStr" r="F7233">
        <is>
          <t xml:space="preserve">61K60</t>
        </is>
      </c>
      <c s="8" t="inlineStr" r="G7233">
        <is>
          <t xml:space="preserve">087</t>
        </is>
      </c>
      <c s="9" r="H7233">
        <v>4500.0000</v>
      </c>
      <c s="8" t="inlineStr" r="I7233">
        <is>
          <t xml:space="preserve">Y</t>
        </is>
      </c>
      <c s="8" t="inlineStr" r="J7233">
        <is>
          <t xml:space="preserve"> Cook</t>
        </is>
      </c>
    </row>
    <row r="7234" ht="20.25" customHeight="0">
      <c s="5" t="inlineStr" r="A7234">
        <is>
          <t xml:space="preserve">60248900</t>
        </is>
      </c>
      <c s="5" t="inlineStr" r="B7234">
        <is>
          <t xml:space="preserve">VALVE VAULTS, TYPE A, 5'-DIAMETER, TYPE 1 FRAME, CLOSED LID</t>
        </is>
      </c>
      <c s="5" t="inlineStr" r="C7234">
        <is>
          <t xml:space="preserve">EACH   </t>
        </is>
      </c>
      <c s="6" r="D7234">
        <v>3.000</v>
      </c>
      <c s="7" r="E7234">
        <v>1</v>
      </c>
      <c s="8" t="inlineStr" r="F7234">
        <is>
          <t xml:space="preserve">61K60</t>
        </is>
      </c>
      <c s="8" t="inlineStr" r="G7234">
        <is>
          <t xml:space="preserve">087</t>
        </is>
      </c>
      <c s="9" r="H7234">
        <v>10100.0000</v>
      </c>
      <c s="8" t="inlineStr" r="I7234">
        <is>
          <t xml:space="preserve"/>
        </is>
      </c>
      <c s="8" t="inlineStr" r="J7234">
        <is>
          <t xml:space="preserve"> Cook</t>
        </is>
      </c>
    </row>
    <row r="7235" ht="20.25" customHeight="0">
      <c s="5" t="inlineStr" r="A7235">
        <is>
          <t xml:space="preserve">60248900</t>
        </is>
      </c>
      <c s="5" t="inlineStr" r="B7235">
        <is>
          <t xml:space="preserve">VALVE VAULTS, TYPE A, 5'-DIAMETER, TYPE 1 FRAME, CLOSED LID</t>
        </is>
      </c>
      <c s="5" t="inlineStr" r="C7235">
        <is>
          <t xml:space="preserve">EACH   </t>
        </is>
      </c>
      <c s="6" r="D7235">
        <v>8.000</v>
      </c>
      <c s="7" r="E7235">
        <v>1</v>
      </c>
      <c s="8" t="inlineStr" r="F7235">
        <is>
          <t xml:space="preserve">61K63</t>
        </is>
      </c>
      <c s="8" t="inlineStr" r="G7235">
        <is>
          <t xml:space="preserve">088</t>
        </is>
      </c>
      <c s="9" r="H7235">
        <v>4800.0000</v>
      </c>
      <c s="8" t="inlineStr" r="I7235">
        <is>
          <t xml:space="preserve">Y</t>
        </is>
      </c>
      <c s="8" t="inlineStr" r="J7235">
        <is>
          <t xml:space="preserve"> Cook</t>
        </is>
      </c>
    </row>
    <row r="7236" ht="20.25" customHeight="0">
      <c s="5" t="inlineStr" r="A7236">
        <is>
          <t xml:space="preserve">60248900</t>
        </is>
      </c>
      <c s="5" t="inlineStr" r="B7236">
        <is>
          <t xml:space="preserve">VALVE VAULTS, TYPE A, 5'-DIAMETER, TYPE 1 FRAME, CLOSED LID</t>
        </is>
      </c>
      <c s="5" t="inlineStr" r="C7236">
        <is>
          <t xml:space="preserve">EACH   </t>
        </is>
      </c>
      <c s="6" r="D7236">
        <v>8.000</v>
      </c>
      <c s="7" r="E7236">
        <v>1</v>
      </c>
      <c s="8" t="inlineStr" r="F7236">
        <is>
          <t xml:space="preserve">61K63</t>
        </is>
      </c>
      <c s="8" t="inlineStr" r="G7236">
        <is>
          <t xml:space="preserve">088</t>
        </is>
      </c>
      <c s="9" r="H7236">
        <v>3627.7300</v>
      </c>
      <c s="8" t="inlineStr" r="I7236">
        <is>
          <t xml:space="preserve"/>
        </is>
      </c>
      <c s="8" t="inlineStr" r="J7236">
        <is>
          <t xml:space="preserve"> Cook</t>
        </is>
      </c>
    </row>
    <row r="7237" ht="20.25" customHeight="0">
      <c s="5" t="inlineStr" r="A7237">
        <is>
          <t xml:space="preserve">60248900</t>
        </is>
      </c>
      <c s="5" t="inlineStr" r="B7237">
        <is>
          <t xml:space="preserve">VALVE VAULTS, TYPE A, 5'-DIAMETER, TYPE 1 FRAME, CLOSED LID</t>
        </is>
      </c>
      <c s="5" t="inlineStr" r="C7237">
        <is>
          <t xml:space="preserve">EACH   </t>
        </is>
      </c>
      <c s="6" r="D7237">
        <v>8.000</v>
      </c>
      <c s="7" r="E7237">
        <v>1</v>
      </c>
      <c s="8" t="inlineStr" r="F7237">
        <is>
          <t xml:space="preserve">61K63</t>
        </is>
      </c>
      <c s="8" t="inlineStr" r="G7237">
        <is>
          <t xml:space="preserve">088</t>
        </is>
      </c>
      <c s="9" r="H7237">
        <v>4441.8000</v>
      </c>
      <c s="8" t="inlineStr" r="I7237">
        <is>
          <t xml:space="preserve"/>
        </is>
      </c>
      <c s="8" t="inlineStr" r="J7237">
        <is>
          <t xml:space="preserve"> Cook</t>
        </is>
      </c>
    </row>
    <row r="7238" ht="20.25" customHeight="0">
      <c s="5" t="inlineStr" r="A7238">
        <is>
          <t xml:space="preserve">60248900</t>
        </is>
      </c>
      <c s="5" t="inlineStr" r="B7238">
        <is>
          <t xml:space="preserve">VALVE VAULTS, TYPE A, 5'-DIAMETER, TYPE 1 FRAME, CLOSED LID</t>
        </is>
      </c>
      <c s="5" t="inlineStr" r="C7238">
        <is>
          <t xml:space="preserve">EACH   </t>
        </is>
      </c>
      <c s="6" r="D7238">
        <v>8.000</v>
      </c>
      <c s="7" r="E7238">
        <v>1</v>
      </c>
      <c s="8" t="inlineStr" r="F7238">
        <is>
          <t xml:space="preserve">61K63</t>
        </is>
      </c>
      <c s="8" t="inlineStr" r="G7238">
        <is>
          <t xml:space="preserve">088</t>
        </is>
      </c>
      <c s="9" r="H7238">
        <v>5000.0000</v>
      </c>
      <c s="8" t="inlineStr" r="I7238">
        <is>
          <t xml:space="preserve"/>
        </is>
      </c>
      <c s="8" t="inlineStr" r="J7238">
        <is>
          <t xml:space="preserve"> Cook</t>
        </is>
      </c>
    </row>
    <row r="7239" ht="20.25" customHeight="0">
      <c s="5" t="inlineStr" r="A7239">
        <is>
          <t xml:space="preserve">60248900</t>
        </is>
      </c>
      <c s="5" t="inlineStr" r="B7239">
        <is>
          <t xml:space="preserve">VALVE VAULTS, TYPE A, 5'-DIAMETER, TYPE 1 FRAME, CLOSED LID</t>
        </is>
      </c>
      <c s="5" t="inlineStr" r="C7239">
        <is>
          <t xml:space="preserve">EACH   </t>
        </is>
      </c>
      <c s="6" r="D7239">
        <v>8.000</v>
      </c>
      <c s="7" r="E7239">
        <v>1</v>
      </c>
      <c s="8" t="inlineStr" r="F7239">
        <is>
          <t xml:space="preserve">61K63</t>
        </is>
      </c>
      <c s="8" t="inlineStr" r="G7239">
        <is>
          <t xml:space="preserve">088</t>
        </is>
      </c>
      <c s="9" r="H7239">
        <v>5595.0000</v>
      </c>
      <c s="8" t="inlineStr" r="I7239">
        <is>
          <t xml:space="preserve"/>
        </is>
      </c>
      <c s="8" t="inlineStr" r="J7239">
        <is>
          <t xml:space="preserve"> Cook</t>
        </is>
      </c>
    </row>
    <row r="7240" ht="20.25" customHeight="0">
      <c s="5" t="inlineStr" r="A7240">
        <is>
          <t xml:space="preserve">60248900</t>
        </is>
      </c>
      <c s="5" t="inlineStr" r="B7240">
        <is>
          <t xml:space="preserve">VALVE VAULTS, TYPE A, 5'-DIAMETER, TYPE 1 FRAME, CLOSED LID</t>
        </is>
      </c>
      <c s="5" t="inlineStr" r="C7240">
        <is>
          <t xml:space="preserve">EACH   </t>
        </is>
      </c>
      <c s="6" r="D7240">
        <v>8.000</v>
      </c>
      <c s="7" r="E7240">
        <v>1</v>
      </c>
      <c s="8" t="inlineStr" r="F7240">
        <is>
          <t xml:space="preserve">61K63</t>
        </is>
      </c>
      <c s="8" t="inlineStr" r="G7240">
        <is>
          <t xml:space="preserve">088</t>
        </is>
      </c>
      <c s="9" r="H7240">
        <v>6500.0000</v>
      </c>
      <c s="8" t="inlineStr" r="I7240">
        <is>
          <t xml:space="preserve"/>
        </is>
      </c>
      <c s="8" t="inlineStr" r="J7240">
        <is>
          <t xml:space="preserve"> Cook</t>
        </is>
      </c>
    </row>
    <row r="7241" ht="20.25" customHeight="0">
      <c s="5" t="inlineStr" r="A7241">
        <is>
          <t xml:space="preserve">60249010</t>
        </is>
      </c>
      <c s="5" t="inlineStr" r="B7241">
        <is>
          <t xml:space="preserve">VALVE VAULTS, TYPE A, 6'-DIAMETER, TYPE 1 FRAME, CLOSED LID</t>
        </is>
      </c>
      <c s="5" t="inlineStr" r="C7241">
        <is>
          <t xml:space="preserve">EACH   </t>
        </is>
      </c>
      <c s="6" r="D7241">
        <v>1.000</v>
      </c>
      <c s="7" r="E7241">
        <v>1</v>
      </c>
      <c s="8" t="inlineStr" r="F7241">
        <is>
          <t xml:space="preserve">61K63</t>
        </is>
      </c>
      <c s="8" t="inlineStr" r="G7241">
        <is>
          <t xml:space="preserve">088</t>
        </is>
      </c>
      <c s="9" r="H7241">
        <v>9600.0000</v>
      </c>
      <c s="8" t="inlineStr" r="I7241">
        <is>
          <t xml:space="preserve">Y</t>
        </is>
      </c>
      <c s="8" t="inlineStr" r="J7241">
        <is>
          <t xml:space="preserve"> Cook</t>
        </is>
      </c>
    </row>
    <row r="7242" ht="20.25" customHeight="0">
      <c s="5" t="inlineStr" r="A7242">
        <is>
          <t xml:space="preserve">60249010</t>
        </is>
      </c>
      <c s="5" t="inlineStr" r="B7242">
        <is>
          <t xml:space="preserve">VALVE VAULTS, TYPE A, 6'-DIAMETER, TYPE 1 FRAME, CLOSED LID</t>
        </is>
      </c>
      <c s="5" t="inlineStr" r="C7242">
        <is>
          <t xml:space="preserve">EACH   </t>
        </is>
      </c>
      <c s="6" r="D7242">
        <v>1.000</v>
      </c>
      <c s="7" r="E7242">
        <v>1</v>
      </c>
      <c s="8" t="inlineStr" r="F7242">
        <is>
          <t xml:space="preserve">61K63</t>
        </is>
      </c>
      <c s="8" t="inlineStr" r="G7242">
        <is>
          <t xml:space="preserve">088</t>
        </is>
      </c>
      <c s="9" r="H7242">
        <v>6697.2400</v>
      </c>
      <c s="8" t="inlineStr" r="I7242">
        <is>
          <t xml:space="preserve"/>
        </is>
      </c>
      <c s="8" t="inlineStr" r="J7242">
        <is>
          <t xml:space="preserve"> Cook</t>
        </is>
      </c>
    </row>
    <row r="7243" ht="20.25" customHeight="0">
      <c s="5" t="inlineStr" r="A7243">
        <is>
          <t xml:space="preserve">60249010</t>
        </is>
      </c>
      <c s="5" t="inlineStr" r="B7243">
        <is>
          <t xml:space="preserve">VALVE VAULTS, TYPE A, 6'-DIAMETER, TYPE 1 FRAME, CLOSED LID</t>
        </is>
      </c>
      <c s="5" t="inlineStr" r="C7243">
        <is>
          <t xml:space="preserve">EACH   </t>
        </is>
      </c>
      <c s="6" r="D7243">
        <v>1.000</v>
      </c>
      <c s="7" r="E7243">
        <v>1</v>
      </c>
      <c s="8" t="inlineStr" r="F7243">
        <is>
          <t xml:space="preserve">61K63</t>
        </is>
      </c>
      <c s="8" t="inlineStr" r="G7243">
        <is>
          <t xml:space="preserve">088</t>
        </is>
      </c>
      <c s="9" r="H7243">
        <v>7757.2000</v>
      </c>
      <c s="8" t="inlineStr" r="I7243">
        <is>
          <t xml:space="preserve"/>
        </is>
      </c>
      <c s="8" t="inlineStr" r="J7243">
        <is>
          <t xml:space="preserve"> Cook</t>
        </is>
      </c>
    </row>
    <row r="7244" ht="20.25" customHeight="0">
      <c s="5" t="inlineStr" r="A7244">
        <is>
          <t xml:space="preserve">60249010</t>
        </is>
      </c>
      <c s="5" t="inlineStr" r="B7244">
        <is>
          <t xml:space="preserve">VALVE VAULTS, TYPE A, 6'-DIAMETER, TYPE 1 FRAME, CLOSED LID</t>
        </is>
      </c>
      <c s="5" t="inlineStr" r="C7244">
        <is>
          <t xml:space="preserve">EACH   </t>
        </is>
      </c>
      <c s="6" r="D7244">
        <v>1.000</v>
      </c>
      <c s="7" r="E7244">
        <v>1</v>
      </c>
      <c s="8" t="inlineStr" r="F7244">
        <is>
          <t xml:space="preserve">61K63</t>
        </is>
      </c>
      <c s="8" t="inlineStr" r="G7244">
        <is>
          <t xml:space="preserve">088</t>
        </is>
      </c>
      <c s="9" r="H7244">
        <v>9300.0000</v>
      </c>
      <c s="8" t="inlineStr" r="I7244">
        <is>
          <t xml:space="preserve"/>
        </is>
      </c>
      <c s="8" t="inlineStr" r="J7244">
        <is>
          <t xml:space="preserve"> Cook</t>
        </is>
      </c>
    </row>
    <row r="7245" ht="20.25" customHeight="0">
      <c s="5" t="inlineStr" r="A7245">
        <is>
          <t xml:space="preserve">60249010</t>
        </is>
      </c>
      <c s="5" t="inlineStr" r="B7245">
        <is>
          <t xml:space="preserve">VALVE VAULTS, TYPE A, 6'-DIAMETER, TYPE 1 FRAME, CLOSED LID</t>
        </is>
      </c>
      <c s="5" t="inlineStr" r="C7245">
        <is>
          <t xml:space="preserve">EACH   </t>
        </is>
      </c>
      <c s="6" r="D7245">
        <v>1.000</v>
      </c>
      <c s="7" r="E7245">
        <v>1</v>
      </c>
      <c s="8" t="inlineStr" r="F7245">
        <is>
          <t xml:space="preserve">61K63</t>
        </is>
      </c>
      <c s="8" t="inlineStr" r="G7245">
        <is>
          <t xml:space="preserve">088</t>
        </is>
      </c>
      <c s="9" r="H7245">
        <v>9500.0000</v>
      </c>
      <c s="8" t="inlineStr" r="I7245">
        <is>
          <t xml:space="preserve"/>
        </is>
      </c>
      <c s="8" t="inlineStr" r="J7245">
        <is>
          <t xml:space="preserve"> Cook</t>
        </is>
      </c>
    </row>
    <row r="7246" ht="20.25" customHeight="0">
      <c s="5" t="inlineStr" r="A7246">
        <is>
          <t xml:space="preserve">60249010</t>
        </is>
      </c>
      <c s="5" t="inlineStr" r="B7246">
        <is>
          <t xml:space="preserve">VALVE VAULTS, TYPE A, 6'-DIAMETER, TYPE 1 FRAME, CLOSED LID</t>
        </is>
      </c>
      <c s="5" t="inlineStr" r="C7246">
        <is>
          <t xml:space="preserve">EACH   </t>
        </is>
      </c>
      <c s="6" r="D7246">
        <v>1.000</v>
      </c>
      <c s="7" r="E7246">
        <v>1</v>
      </c>
      <c s="8" t="inlineStr" r="F7246">
        <is>
          <t xml:space="preserve">61K63</t>
        </is>
      </c>
      <c s="8" t="inlineStr" r="G7246">
        <is>
          <t xml:space="preserve">088</t>
        </is>
      </c>
      <c s="9" r="H7246">
        <v>9901.0000</v>
      </c>
      <c s="8" t="inlineStr" r="I7246">
        <is>
          <t xml:space="preserve"/>
        </is>
      </c>
      <c s="8" t="inlineStr" r="J7246">
        <is>
          <t xml:space="preserve"> Cook</t>
        </is>
      </c>
    </row>
    <row r="7247" ht="20.25" customHeight="0">
      <c s="5" t="inlineStr" r="A7247">
        <is>
          <t xml:space="preserve">60250200</t>
        </is>
      </c>
      <c s="5" t="inlineStr" r="B7247">
        <is>
          <t xml:space="preserve">CATCH BASINS TO BE ADJUSTED</t>
        </is>
      </c>
      <c s="5" t="inlineStr" r="C7247">
        <is>
          <t xml:space="preserve">EACH   </t>
        </is>
      </c>
      <c s="6" r="D7247">
        <v>33.000</v>
      </c>
      <c s="7" r="E7247">
        <v>1</v>
      </c>
      <c s="8" t="inlineStr" r="F7247">
        <is>
          <t xml:space="preserve">61K60</t>
        </is>
      </c>
      <c s="8" t="inlineStr" r="G7247">
        <is>
          <t xml:space="preserve">087</t>
        </is>
      </c>
      <c s="9" r="H7247">
        <v>950.0000</v>
      </c>
      <c s="8" t="inlineStr" r="I7247">
        <is>
          <t xml:space="preserve">Y</t>
        </is>
      </c>
      <c s="8" t="inlineStr" r="J7247">
        <is>
          <t xml:space="preserve"> Cook</t>
        </is>
      </c>
    </row>
    <row r="7248" ht="20.25" customHeight="0">
      <c s="5" t="inlineStr" r="A7248">
        <is>
          <t xml:space="preserve">60250200</t>
        </is>
      </c>
      <c s="5" t="inlineStr" r="B7248">
        <is>
          <t xml:space="preserve">CATCH BASINS TO BE ADJUSTED</t>
        </is>
      </c>
      <c s="5" t="inlineStr" r="C7248">
        <is>
          <t xml:space="preserve">EACH   </t>
        </is>
      </c>
      <c s="6" r="D7248">
        <v>33.000</v>
      </c>
      <c s="7" r="E7248">
        <v>1</v>
      </c>
      <c s="8" t="inlineStr" r="F7248">
        <is>
          <t xml:space="preserve">61K60</t>
        </is>
      </c>
      <c s="8" t="inlineStr" r="G7248">
        <is>
          <t xml:space="preserve">087</t>
        </is>
      </c>
      <c s="9" r="H7248">
        <v>500.0000</v>
      </c>
      <c s="8" t="inlineStr" r="I7248">
        <is>
          <t xml:space="preserve"/>
        </is>
      </c>
      <c s="8" t="inlineStr" r="J7248">
        <is>
          <t xml:space="preserve"> Cook</t>
        </is>
      </c>
    </row>
    <row r="7249" ht="20.25" customHeight="0">
      <c s="5" t="inlineStr" r="A7249">
        <is>
          <t xml:space="preserve">60250200</t>
        </is>
      </c>
      <c s="5" t="inlineStr" r="B7249">
        <is>
          <t xml:space="preserve">CATCH BASINS TO BE ADJUSTED</t>
        </is>
      </c>
      <c s="5" t="inlineStr" r="C7249">
        <is>
          <t xml:space="preserve">EACH   </t>
        </is>
      </c>
      <c s="6" r="D7249">
        <v>7.000</v>
      </c>
      <c s="7" r="E7249">
        <v>1</v>
      </c>
      <c s="8" t="inlineStr" r="F7249">
        <is>
          <t xml:space="preserve">61K70</t>
        </is>
      </c>
      <c s="8" t="inlineStr" r="G7249">
        <is>
          <t xml:space="preserve">089</t>
        </is>
      </c>
      <c s="9" r="H7249">
        <v>550.0000</v>
      </c>
      <c s="8" t="inlineStr" r="I7249">
        <is>
          <t xml:space="preserve">Y</t>
        </is>
      </c>
      <c s="8" t="inlineStr" r="J7249">
        <is>
          <t xml:space="preserve"> Cook</t>
        </is>
      </c>
    </row>
    <row r="7250" ht="20.25" customHeight="0">
      <c s="5" t="inlineStr" r="A7250">
        <is>
          <t xml:space="preserve">60250200</t>
        </is>
      </c>
      <c s="5" t="inlineStr" r="B7250">
        <is>
          <t xml:space="preserve">CATCH BASINS TO BE ADJUSTED</t>
        </is>
      </c>
      <c s="5" t="inlineStr" r="C7250">
        <is>
          <t xml:space="preserve">EACH   </t>
        </is>
      </c>
      <c s="6" r="D7250">
        <v>7.000</v>
      </c>
      <c s="7" r="E7250">
        <v>1</v>
      </c>
      <c s="8" t="inlineStr" r="F7250">
        <is>
          <t xml:space="preserve">61K70</t>
        </is>
      </c>
      <c s="8" t="inlineStr" r="G7250">
        <is>
          <t xml:space="preserve">089</t>
        </is>
      </c>
      <c s="9" r="H7250">
        <v>500.0000</v>
      </c>
      <c s="8" t="inlineStr" r="I7250">
        <is>
          <t xml:space="preserve"/>
        </is>
      </c>
      <c s="8" t="inlineStr" r="J7250">
        <is>
          <t xml:space="preserve"> Cook</t>
        </is>
      </c>
    </row>
    <row r="7251" ht="20.25" customHeight="0">
      <c s="5" t="inlineStr" r="A7251">
        <is>
          <t xml:space="preserve">60250200</t>
        </is>
      </c>
      <c s="5" t="inlineStr" r="B7251">
        <is>
          <t xml:space="preserve">CATCH BASINS TO BE ADJUSTED</t>
        </is>
      </c>
      <c s="5" t="inlineStr" r="C7251">
        <is>
          <t xml:space="preserve">EACH   </t>
        </is>
      </c>
      <c s="6" r="D7251">
        <v>7.000</v>
      </c>
      <c s="7" r="E7251">
        <v>1</v>
      </c>
      <c s="8" t="inlineStr" r="F7251">
        <is>
          <t xml:space="preserve">61K70</t>
        </is>
      </c>
      <c s="8" t="inlineStr" r="G7251">
        <is>
          <t xml:space="preserve">089</t>
        </is>
      </c>
      <c s="9" r="H7251">
        <v>618.2100</v>
      </c>
      <c s="8" t="inlineStr" r="I7251">
        <is>
          <t xml:space="preserve"/>
        </is>
      </c>
      <c s="8" t="inlineStr" r="J7251">
        <is>
          <t xml:space="preserve"> Cook</t>
        </is>
      </c>
    </row>
    <row r="7252" ht="20.25" customHeight="0">
      <c s="5" t="inlineStr" r="A7252">
        <is>
          <t xml:space="preserve">60250200</t>
        </is>
      </c>
      <c s="5" t="inlineStr" r="B7252">
        <is>
          <t xml:space="preserve">CATCH BASINS TO BE ADJUSTED</t>
        </is>
      </c>
      <c s="5" t="inlineStr" r="C7252">
        <is>
          <t xml:space="preserve">EACH   </t>
        </is>
      </c>
      <c s="6" r="D7252">
        <v>7.000</v>
      </c>
      <c s="7" r="E7252">
        <v>1</v>
      </c>
      <c s="8" t="inlineStr" r="F7252">
        <is>
          <t xml:space="preserve">61K70</t>
        </is>
      </c>
      <c s="8" t="inlineStr" r="G7252">
        <is>
          <t xml:space="preserve">089</t>
        </is>
      </c>
      <c s="9" r="H7252">
        <v>830.0000</v>
      </c>
      <c s="8" t="inlineStr" r="I7252">
        <is>
          <t xml:space="preserve"/>
        </is>
      </c>
      <c s="8" t="inlineStr" r="J7252">
        <is>
          <t xml:space="preserve"> Cook</t>
        </is>
      </c>
    </row>
    <row r="7253" ht="20.25" customHeight="0">
      <c s="5" t="inlineStr" r="A7253">
        <is>
          <t xml:space="preserve">60250200</t>
        </is>
      </c>
      <c s="5" t="inlineStr" r="B7253">
        <is>
          <t xml:space="preserve">CATCH BASINS TO BE ADJUSTED</t>
        </is>
      </c>
      <c s="5" t="inlineStr" r="C7253">
        <is>
          <t xml:space="preserve">EACH   </t>
        </is>
      </c>
      <c s="6" r="D7253">
        <v>29.000</v>
      </c>
      <c s="7" r="E7253">
        <v>1</v>
      </c>
      <c s="8" t="inlineStr" r="F7253">
        <is>
          <t xml:space="preserve">62P38</t>
        </is>
      </c>
      <c s="8" t="inlineStr" r="G7253">
        <is>
          <t xml:space="preserve">001</t>
        </is>
      </c>
      <c s="9" r="H7253">
        <v>150.0000</v>
      </c>
      <c s="8" t="inlineStr" r="I7253">
        <is>
          <t xml:space="preserve">Y</t>
        </is>
      </c>
      <c s="8" t="inlineStr" r="J7253">
        <is>
          <t xml:space="preserve"> Lake</t>
        </is>
      </c>
    </row>
    <row r="7254" ht="20.25" customHeight="0">
      <c s="5" t="inlineStr" r="A7254">
        <is>
          <t xml:space="preserve">60250200</t>
        </is>
      </c>
      <c s="5" t="inlineStr" r="B7254">
        <is>
          <t xml:space="preserve">CATCH BASINS TO BE ADJUSTED</t>
        </is>
      </c>
      <c s="5" t="inlineStr" r="C7254">
        <is>
          <t xml:space="preserve">EACH   </t>
        </is>
      </c>
      <c s="6" r="D7254">
        <v>29.000</v>
      </c>
      <c s="7" r="E7254">
        <v>1</v>
      </c>
      <c s="8" t="inlineStr" r="F7254">
        <is>
          <t xml:space="preserve">62P38</t>
        </is>
      </c>
      <c s="8" t="inlineStr" r="G7254">
        <is>
          <t xml:space="preserve">001</t>
        </is>
      </c>
      <c s="9" r="H7254">
        <v>500.0000</v>
      </c>
      <c s="8" t="inlineStr" r="I7254">
        <is>
          <t xml:space="preserve"/>
        </is>
      </c>
      <c s="8" t="inlineStr" r="J7254">
        <is>
          <t xml:space="preserve"> Lake</t>
        </is>
      </c>
    </row>
    <row r="7255" ht="20.25" customHeight="0">
      <c s="5" t="inlineStr" r="A7255">
        <is>
          <t xml:space="preserve">60250200</t>
        </is>
      </c>
      <c s="5" t="inlineStr" r="B7255">
        <is>
          <t xml:space="preserve">CATCH BASINS TO BE ADJUSTED</t>
        </is>
      </c>
      <c s="5" t="inlineStr" r="C7255">
        <is>
          <t xml:space="preserve">EACH   </t>
        </is>
      </c>
      <c s="6" r="D7255">
        <v>29.000</v>
      </c>
      <c s="7" r="E7255">
        <v>1</v>
      </c>
      <c s="8" t="inlineStr" r="F7255">
        <is>
          <t xml:space="preserve">62P38</t>
        </is>
      </c>
      <c s="8" t="inlineStr" r="G7255">
        <is>
          <t xml:space="preserve">001</t>
        </is>
      </c>
      <c s="9" r="H7255">
        <v>518.0300</v>
      </c>
      <c s="8" t="inlineStr" r="I7255">
        <is>
          <t xml:space="preserve"/>
        </is>
      </c>
      <c s="8" t="inlineStr" r="J7255">
        <is>
          <t xml:space="preserve"> Lake</t>
        </is>
      </c>
    </row>
    <row r="7256" ht="20.25" customHeight="0">
      <c s="5" t="inlineStr" r="A7256">
        <is>
          <t xml:space="preserve">60250200</t>
        </is>
      </c>
      <c s="5" t="inlineStr" r="B7256">
        <is>
          <t xml:space="preserve">CATCH BASINS TO BE ADJUSTED</t>
        </is>
      </c>
      <c s="5" t="inlineStr" r="C7256">
        <is>
          <t xml:space="preserve">EACH   </t>
        </is>
      </c>
      <c s="6" r="D7256">
        <v>29.000</v>
      </c>
      <c s="7" r="E7256">
        <v>1</v>
      </c>
      <c s="8" t="inlineStr" r="F7256">
        <is>
          <t xml:space="preserve">62P38</t>
        </is>
      </c>
      <c s="8" t="inlineStr" r="G7256">
        <is>
          <t xml:space="preserve">001</t>
        </is>
      </c>
      <c s="9" r="H7256">
        <v>550.0000</v>
      </c>
      <c s="8" t="inlineStr" r="I7256">
        <is>
          <t xml:space="preserve"/>
        </is>
      </c>
      <c s="8" t="inlineStr" r="J7256">
        <is>
          <t xml:space="preserve"> Lake</t>
        </is>
      </c>
    </row>
    <row r="7257" ht="20.25" customHeight="0">
      <c s="5" t="inlineStr" r="A7257">
        <is>
          <t xml:space="preserve">60250200</t>
        </is>
      </c>
      <c s="5" t="inlineStr" r="B7257">
        <is>
          <t xml:space="preserve">CATCH BASINS TO BE ADJUSTED</t>
        </is>
      </c>
      <c s="5" t="inlineStr" r="C7257">
        <is>
          <t xml:space="preserve">EACH   </t>
        </is>
      </c>
      <c s="6" r="D7257">
        <v>29.000</v>
      </c>
      <c s="7" r="E7257">
        <v>1</v>
      </c>
      <c s="8" t="inlineStr" r="F7257">
        <is>
          <t xml:space="preserve">62P38</t>
        </is>
      </c>
      <c s="8" t="inlineStr" r="G7257">
        <is>
          <t xml:space="preserve">001</t>
        </is>
      </c>
      <c s="9" r="H7257">
        <v>550.0000</v>
      </c>
      <c s="8" t="inlineStr" r="I7257">
        <is>
          <t xml:space="preserve"/>
        </is>
      </c>
      <c s="8" t="inlineStr" r="J7257">
        <is>
          <t xml:space="preserve"> Lake</t>
        </is>
      </c>
    </row>
    <row r="7258" ht="20.25" customHeight="0">
      <c s="5" t="inlineStr" r="A7258">
        <is>
          <t xml:space="preserve">60250200</t>
        </is>
      </c>
      <c s="5" t="inlineStr" r="B7258">
        <is>
          <t xml:space="preserve">CATCH BASINS TO BE ADJUSTED</t>
        </is>
      </c>
      <c s="5" t="inlineStr" r="C7258">
        <is>
          <t xml:space="preserve">EACH   </t>
        </is>
      </c>
      <c s="6" r="D7258">
        <v>1.000</v>
      </c>
      <c s="7" r="E7258">
        <v>1</v>
      </c>
      <c s="8" t="inlineStr" r="F7258">
        <is>
          <t xml:space="preserve">62P40</t>
        </is>
      </c>
      <c s="8" t="inlineStr" r="G7258">
        <is>
          <t xml:space="preserve">002</t>
        </is>
      </c>
      <c s="9" r="H7258">
        <v>250.0000</v>
      </c>
      <c s="8" t="inlineStr" r="I7258">
        <is>
          <t xml:space="preserve">Y</t>
        </is>
      </c>
      <c s="8" t="inlineStr" r="J7258">
        <is>
          <t xml:space="preserve"> Lake</t>
        </is>
      </c>
    </row>
    <row r="7259" ht="20.25" customHeight="0">
      <c s="5" t="inlineStr" r="A7259">
        <is>
          <t xml:space="preserve">60250200</t>
        </is>
      </c>
      <c s="5" t="inlineStr" r="B7259">
        <is>
          <t xml:space="preserve">CATCH BASINS TO BE ADJUSTED</t>
        </is>
      </c>
      <c s="5" t="inlineStr" r="C7259">
        <is>
          <t xml:space="preserve">EACH   </t>
        </is>
      </c>
      <c s="6" r="D7259">
        <v>1.000</v>
      </c>
      <c s="7" r="E7259">
        <v>1</v>
      </c>
      <c s="8" t="inlineStr" r="F7259">
        <is>
          <t xml:space="preserve">62P40</t>
        </is>
      </c>
      <c s="8" t="inlineStr" r="G7259">
        <is>
          <t xml:space="preserve">002</t>
        </is>
      </c>
      <c s="9" r="H7259">
        <v>750.0000</v>
      </c>
      <c s="8" t="inlineStr" r="I7259">
        <is>
          <t xml:space="preserve"/>
        </is>
      </c>
      <c s="8" t="inlineStr" r="J7259">
        <is>
          <t xml:space="preserve"> Lake</t>
        </is>
      </c>
    </row>
    <row r="7260" ht="20.25" customHeight="0">
      <c s="5" t="inlineStr" r="A7260">
        <is>
          <t xml:space="preserve">60250200</t>
        </is>
      </c>
      <c s="5" t="inlineStr" r="B7260">
        <is>
          <t xml:space="preserve">CATCH BASINS TO BE ADJUSTED</t>
        </is>
      </c>
      <c s="5" t="inlineStr" r="C7260">
        <is>
          <t xml:space="preserve">EACH   </t>
        </is>
      </c>
      <c s="6" r="D7260">
        <v>1.000</v>
      </c>
      <c s="7" r="E7260">
        <v>1</v>
      </c>
      <c s="8" t="inlineStr" r="F7260">
        <is>
          <t xml:space="preserve">62P40</t>
        </is>
      </c>
      <c s="8" t="inlineStr" r="G7260">
        <is>
          <t xml:space="preserve">002</t>
        </is>
      </c>
      <c s="9" r="H7260">
        <v>750.0000</v>
      </c>
      <c s="8" t="inlineStr" r="I7260">
        <is>
          <t xml:space="preserve"/>
        </is>
      </c>
      <c s="8" t="inlineStr" r="J7260">
        <is>
          <t xml:space="preserve"> Lake</t>
        </is>
      </c>
    </row>
    <row r="7261" ht="20.25" customHeight="0">
      <c s="5" t="inlineStr" r="A7261">
        <is>
          <t xml:space="preserve">60250200</t>
        </is>
      </c>
      <c s="5" t="inlineStr" r="B7261">
        <is>
          <t xml:space="preserve">CATCH BASINS TO BE ADJUSTED</t>
        </is>
      </c>
      <c s="5" t="inlineStr" r="C7261">
        <is>
          <t xml:space="preserve">EACH   </t>
        </is>
      </c>
      <c s="6" r="D7261">
        <v>8.000</v>
      </c>
      <c s="7" r="E7261">
        <v>1</v>
      </c>
      <c s="8" t="inlineStr" r="F7261">
        <is>
          <t xml:space="preserve">62R60</t>
        </is>
      </c>
      <c s="8" t="inlineStr" r="G7261">
        <is>
          <t xml:space="preserve">005</t>
        </is>
      </c>
      <c s="9" r="H7261">
        <v>450.0000</v>
      </c>
      <c s="8" t="inlineStr" r="I7261">
        <is>
          <t xml:space="preserve">Y</t>
        </is>
      </c>
      <c s="8" t="inlineStr" r="J7261">
        <is>
          <t xml:space="preserve"> DuPage</t>
        </is>
      </c>
    </row>
    <row r="7262" ht="20.25" customHeight="0">
      <c s="5" t="inlineStr" r="A7262">
        <is>
          <t xml:space="preserve">60250200</t>
        </is>
      </c>
      <c s="5" t="inlineStr" r="B7262">
        <is>
          <t xml:space="preserve">CATCH BASINS TO BE ADJUSTED</t>
        </is>
      </c>
      <c s="5" t="inlineStr" r="C7262">
        <is>
          <t xml:space="preserve">EACH   </t>
        </is>
      </c>
      <c s="6" r="D7262">
        <v>8.000</v>
      </c>
      <c s="7" r="E7262">
        <v>1</v>
      </c>
      <c s="8" t="inlineStr" r="F7262">
        <is>
          <t xml:space="preserve">62R60</t>
        </is>
      </c>
      <c s="8" t="inlineStr" r="G7262">
        <is>
          <t xml:space="preserve">005</t>
        </is>
      </c>
      <c s="9" r="H7262">
        <v>450.0000</v>
      </c>
      <c s="8" t="inlineStr" r="I7262">
        <is>
          <t xml:space="preserve"/>
        </is>
      </c>
      <c s="8" t="inlineStr" r="J7262">
        <is>
          <t xml:space="preserve"> DuPage</t>
        </is>
      </c>
    </row>
    <row r="7263" ht="20.25" customHeight="0">
      <c s="5" t="inlineStr" r="A7263">
        <is>
          <t xml:space="preserve">60250200</t>
        </is>
      </c>
      <c s="5" t="inlineStr" r="B7263">
        <is>
          <t xml:space="preserve">CATCH BASINS TO BE ADJUSTED</t>
        </is>
      </c>
      <c s="5" t="inlineStr" r="C7263">
        <is>
          <t xml:space="preserve">EACH   </t>
        </is>
      </c>
      <c s="6" r="D7263">
        <v>8.000</v>
      </c>
      <c s="7" r="E7263">
        <v>1</v>
      </c>
      <c s="8" t="inlineStr" r="F7263">
        <is>
          <t xml:space="preserve">62R60</t>
        </is>
      </c>
      <c s="8" t="inlineStr" r="G7263">
        <is>
          <t xml:space="preserve">005</t>
        </is>
      </c>
      <c s="9" r="H7263">
        <v>450.0000</v>
      </c>
      <c s="8" t="inlineStr" r="I7263">
        <is>
          <t xml:space="preserve"/>
        </is>
      </c>
      <c s="8" t="inlineStr" r="J7263">
        <is>
          <t xml:space="preserve"> DuPage</t>
        </is>
      </c>
    </row>
    <row r="7264" ht="20.25" customHeight="0">
      <c s="5" t="inlineStr" r="A7264">
        <is>
          <t xml:space="preserve">60250200</t>
        </is>
      </c>
      <c s="5" t="inlineStr" r="B7264">
        <is>
          <t xml:space="preserve">CATCH BASINS TO BE ADJUSTED</t>
        </is>
      </c>
      <c s="5" t="inlineStr" r="C7264">
        <is>
          <t xml:space="preserve">EACH   </t>
        </is>
      </c>
      <c s="6" r="D7264">
        <v>8.000</v>
      </c>
      <c s="7" r="E7264">
        <v>1</v>
      </c>
      <c s="8" t="inlineStr" r="F7264">
        <is>
          <t xml:space="preserve">62R60</t>
        </is>
      </c>
      <c s="8" t="inlineStr" r="G7264">
        <is>
          <t xml:space="preserve">005</t>
        </is>
      </c>
      <c s="9" r="H7264">
        <v>450.0000</v>
      </c>
      <c s="8" t="inlineStr" r="I7264">
        <is>
          <t xml:space="preserve"/>
        </is>
      </c>
      <c s="8" t="inlineStr" r="J7264">
        <is>
          <t xml:space="preserve"> DuPage</t>
        </is>
      </c>
    </row>
    <row r="7265" ht="20.25" customHeight="0">
      <c s="5" t="inlineStr" r="A7265">
        <is>
          <t xml:space="preserve">60250200</t>
        </is>
      </c>
      <c s="5" t="inlineStr" r="B7265">
        <is>
          <t xml:space="preserve">CATCH BASINS TO BE ADJUSTED</t>
        </is>
      </c>
      <c s="5" t="inlineStr" r="C7265">
        <is>
          <t xml:space="preserve">EACH   </t>
        </is>
      </c>
      <c s="6" r="D7265">
        <v>8.000</v>
      </c>
      <c s="7" r="E7265">
        <v>1</v>
      </c>
      <c s="8" t="inlineStr" r="F7265">
        <is>
          <t xml:space="preserve">62R60</t>
        </is>
      </c>
      <c s="8" t="inlineStr" r="G7265">
        <is>
          <t xml:space="preserve">005</t>
        </is>
      </c>
      <c s="9" r="H7265">
        <v>450.0000</v>
      </c>
      <c s="8" t="inlineStr" r="I7265">
        <is>
          <t xml:space="preserve"/>
        </is>
      </c>
      <c s="8" t="inlineStr" r="J7265">
        <is>
          <t xml:space="preserve"> DuPage</t>
        </is>
      </c>
    </row>
    <row r="7266" ht="20.25" customHeight="0">
      <c s="5" t="inlineStr" r="A7266">
        <is>
          <t xml:space="preserve">60250200</t>
        </is>
      </c>
      <c s="5" t="inlineStr" r="B7266">
        <is>
          <t xml:space="preserve">CATCH BASINS TO BE ADJUSTED</t>
        </is>
      </c>
      <c s="5" t="inlineStr" r="C7266">
        <is>
          <t xml:space="preserve">EACH   </t>
        </is>
      </c>
      <c s="6" r="D7266">
        <v>1.000</v>
      </c>
      <c s="7" r="E7266">
        <v>1</v>
      </c>
      <c s="8" t="inlineStr" r="F7266">
        <is>
          <t xml:space="preserve">62W88</t>
        </is>
      </c>
      <c s="8" t="inlineStr" r="G7266">
        <is>
          <t xml:space="preserve">015</t>
        </is>
      </c>
      <c s="9" r="H7266">
        <v>1000.0000</v>
      </c>
      <c s="8" t="inlineStr" r="I7266">
        <is>
          <t xml:space="preserve">Y</t>
        </is>
      </c>
      <c s="8" t="inlineStr" r="J7266">
        <is>
          <t xml:space="preserve"> Cook</t>
        </is>
      </c>
    </row>
    <row r="7267" ht="20.25" customHeight="0">
      <c s="5" t="inlineStr" r="A7267">
        <is>
          <t xml:space="preserve">60250200</t>
        </is>
      </c>
      <c s="5" t="inlineStr" r="B7267">
        <is>
          <t xml:space="preserve">CATCH BASINS TO BE ADJUSTED</t>
        </is>
      </c>
      <c s="5" t="inlineStr" r="C7267">
        <is>
          <t xml:space="preserve">EACH   </t>
        </is>
      </c>
      <c s="6" r="D7267">
        <v>1.000</v>
      </c>
      <c s="7" r="E7267">
        <v>1</v>
      </c>
      <c s="8" t="inlineStr" r="F7267">
        <is>
          <t xml:space="preserve">62W88</t>
        </is>
      </c>
      <c s="8" t="inlineStr" r="G7267">
        <is>
          <t xml:space="preserve">015</t>
        </is>
      </c>
      <c s="9" r="H7267">
        <v>375.0000</v>
      </c>
      <c s="8" t="inlineStr" r="I7267">
        <is>
          <t xml:space="preserve"/>
        </is>
      </c>
      <c s="8" t="inlineStr" r="J7267">
        <is>
          <t xml:space="preserve"> Cook</t>
        </is>
      </c>
    </row>
    <row r="7268" ht="20.25" customHeight="0">
      <c s="5" t="inlineStr" r="A7268">
        <is>
          <t xml:space="preserve">60250200</t>
        </is>
      </c>
      <c s="5" t="inlineStr" r="B7268">
        <is>
          <t xml:space="preserve">CATCH BASINS TO BE ADJUSTED</t>
        </is>
      </c>
      <c s="5" t="inlineStr" r="C7268">
        <is>
          <t xml:space="preserve">EACH   </t>
        </is>
      </c>
      <c s="6" r="D7268">
        <v>1.000</v>
      </c>
      <c s="7" r="E7268">
        <v>1</v>
      </c>
      <c s="8" t="inlineStr" r="F7268">
        <is>
          <t xml:space="preserve">62W88</t>
        </is>
      </c>
      <c s="8" t="inlineStr" r="G7268">
        <is>
          <t xml:space="preserve">015</t>
        </is>
      </c>
      <c s="9" r="H7268">
        <v>700.0000</v>
      </c>
      <c s="8" t="inlineStr" r="I7268">
        <is>
          <t xml:space="preserve"/>
        </is>
      </c>
      <c s="8" t="inlineStr" r="J7268">
        <is>
          <t xml:space="preserve"> Cook</t>
        </is>
      </c>
    </row>
    <row r="7269" ht="20.25" customHeight="0">
      <c s="5" t="inlineStr" r="A7269">
        <is>
          <t xml:space="preserve">60250200</t>
        </is>
      </c>
      <c s="5" t="inlineStr" r="B7269">
        <is>
          <t xml:space="preserve">CATCH BASINS TO BE ADJUSTED</t>
        </is>
      </c>
      <c s="5" t="inlineStr" r="C7269">
        <is>
          <t xml:space="preserve">EACH   </t>
        </is>
      </c>
      <c s="6" r="D7269">
        <v>1.000</v>
      </c>
      <c s="7" r="E7269">
        <v>1</v>
      </c>
      <c s="8" t="inlineStr" r="F7269">
        <is>
          <t xml:space="preserve">62W88</t>
        </is>
      </c>
      <c s="8" t="inlineStr" r="G7269">
        <is>
          <t xml:space="preserve">015</t>
        </is>
      </c>
      <c s="9" r="H7269">
        <v>750.0000</v>
      </c>
      <c s="8" t="inlineStr" r="I7269">
        <is>
          <t xml:space="preserve"/>
        </is>
      </c>
      <c s="8" t="inlineStr" r="J7269">
        <is>
          <t xml:space="preserve"> Cook</t>
        </is>
      </c>
    </row>
    <row r="7270" ht="20.25" customHeight="0">
      <c s="5" t="inlineStr" r="A7270">
        <is>
          <t xml:space="preserve">60250200</t>
        </is>
      </c>
      <c s="5" t="inlineStr" r="B7270">
        <is>
          <t xml:space="preserve">CATCH BASINS TO BE ADJUSTED</t>
        </is>
      </c>
      <c s="5" t="inlineStr" r="C7270">
        <is>
          <t xml:space="preserve">EACH   </t>
        </is>
      </c>
      <c s="6" r="D7270">
        <v>1.000</v>
      </c>
      <c s="7" r="E7270">
        <v>1</v>
      </c>
      <c s="8" t="inlineStr" r="F7270">
        <is>
          <t xml:space="preserve">62W88</t>
        </is>
      </c>
      <c s="8" t="inlineStr" r="G7270">
        <is>
          <t xml:space="preserve">015</t>
        </is>
      </c>
      <c s="9" r="H7270">
        <v>800.0000</v>
      </c>
      <c s="8" t="inlineStr" r="I7270">
        <is>
          <t xml:space="preserve"/>
        </is>
      </c>
      <c s="8" t="inlineStr" r="J7270">
        <is>
          <t xml:space="preserve"> Cook</t>
        </is>
      </c>
    </row>
    <row r="7271" ht="20.25" customHeight="0">
      <c s="5" t="inlineStr" r="A7271">
        <is>
          <t xml:space="preserve">60250200</t>
        </is>
      </c>
      <c s="5" t="inlineStr" r="B7271">
        <is>
          <t xml:space="preserve">CATCH BASINS TO BE ADJUSTED</t>
        </is>
      </c>
      <c s="5" t="inlineStr" r="C7271">
        <is>
          <t xml:space="preserve">EACH   </t>
        </is>
      </c>
      <c s="6" r="D7271">
        <v>1.000</v>
      </c>
      <c s="7" r="E7271">
        <v>1</v>
      </c>
      <c s="8" t="inlineStr" r="F7271">
        <is>
          <t xml:space="preserve">62W88</t>
        </is>
      </c>
      <c s="8" t="inlineStr" r="G7271">
        <is>
          <t xml:space="preserve">015</t>
        </is>
      </c>
      <c s="9" r="H7271">
        <v>850.0000</v>
      </c>
      <c s="8" t="inlineStr" r="I7271">
        <is>
          <t xml:space="preserve"/>
        </is>
      </c>
      <c s="8" t="inlineStr" r="J7271">
        <is>
          <t xml:space="preserve"> Cook</t>
        </is>
      </c>
    </row>
    <row r="7272" ht="20.25" customHeight="0">
      <c s="5" t="inlineStr" r="A7272">
        <is>
          <t xml:space="preserve">60250200</t>
        </is>
      </c>
      <c s="5" t="inlineStr" r="B7272">
        <is>
          <t xml:space="preserve">CATCH BASINS TO BE ADJUSTED</t>
        </is>
      </c>
      <c s="5" t="inlineStr" r="C7272">
        <is>
          <t xml:space="preserve">EACH   </t>
        </is>
      </c>
      <c s="6" r="D7272">
        <v>1.000</v>
      </c>
      <c s="7" r="E7272">
        <v>1</v>
      </c>
      <c s="8" t="inlineStr" r="F7272">
        <is>
          <t xml:space="preserve">62W88</t>
        </is>
      </c>
      <c s="8" t="inlineStr" r="G7272">
        <is>
          <t xml:space="preserve">015</t>
        </is>
      </c>
      <c s="9" r="H7272">
        <v>1000.0000</v>
      </c>
      <c s="8" t="inlineStr" r="I7272">
        <is>
          <t xml:space="preserve"/>
        </is>
      </c>
      <c s="8" t="inlineStr" r="J7272">
        <is>
          <t xml:space="preserve"> Cook</t>
        </is>
      </c>
    </row>
    <row r="7273" ht="20.25" customHeight="0">
      <c s="5" t="inlineStr" r="A7273">
        <is>
          <t xml:space="preserve">60250200</t>
        </is>
      </c>
      <c s="5" t="inlineStr" r="B7273">
        <is>
          <t xml:space="preserve">CATCH BASINS TO BE ADJUSTED</t>
        </is>
      </c>
      <c s="5" t="inlineStr" r="C7273">
        <is>
          <t xml:space="preserve">EACH   </t>
        </is>
      </c>
      <c s="6" r="D7273">
        <v>1.000</v>
      </c>
      <c s="7" r="E7273">
        <v>1</v>
      </c>
      <c s="8" t="inlineStr" r="F7273">
        <is>
          <t xml:space="preserve">62W88</t>
        </is>
      </c>
      <c s="8" t="inlineStr" r="G7273">
        <is>
          <t xml:space="preserve">015</t>
        </is>
      </c>
      <c s="9" r="H7273">
        <v>1000.0000</v>
      </c>
      <c s="8" t="inlineStr" r="I7273">
        <is>
          <t xml:space="preserve"/>
        </is>
      </c>
      <c s="8" t="inlineStr" r="J7273">
        <is>
          <t xml:space="preserve"> Cook</t>
        </is>
      </c>
    </row>
    <row r="7274" ht="20.25" customHeight="0">
      <c s="5" t="inlineStr" r="A7274">
        <is>
          <t xml:space="preserve">60250200</t>
        </is>
      </c>
      <c s="5" t="inlineStr" r="B7274">
        <is>
          <t xml:space="preserve">CATCH BASINS TO BE ADJUSTED</t>
        </is>
      </c>
      <c s="5" t="inlineStr" r="C7274">
        <is>
          <t xml:space="preserve">EACH   </t>
        </is>
      </c>
      <c s="6" r="D7274">
        <v>1.000</v>
      </c>
      <c s="7" r="E7274">
        <v>1</v>
      </c>
      <c s="8" t="inlineStr" r="F7274">
        <is>
          <t xml:space="preserve">62W88</t>
        </is>
      </c>
      <c s="8" t="inlineStr" r="G7274">
        <is>
          <t xml:space="preserve">015</t>
        </is>
      </c>
      <c s="9" r="H7274">
        <v>1250.0000</v>
      </c>
      <c s="8" t="inlineStr" r="I7274">
        <is>
          <t xml:space="preserve"/>
        </is>
      </c>
      <c s="8" t="inlineStr" r="J7274">
        <is>
          <t xml:space="preserve"> Cook</t>
        </is>
      </c>
    </row>
    <row r="7275" ht="20.25" customHeight="0">
      <c s="5" t="inlineStr" r="A7275">
        <is>
          <t xml:space="preserve">60250400</t>
        </is>
      </c>
      <c s="5" t="inlineStr" r="B7275">
        <is>
          <t xml:space="preserve">CATCH BASINS TO BE ADJUSTED WITH NEW TYPE 1 FRAME, OPEN LID</t>
        </is>
      </c>
      <c s="5" t="inlineStr" r="C7275">
        <is>
          <t xml:space="preserve">EACH   </t>
        </is>
      </c>
      <c s="6" r="D7275">
        <v>3.000</v>
      </c>
      <c s="7" r="E7275">
        <v>1</v>
      </c>
      <c s="8" t="inlineStr" r="F7275">
        <is>
          <t xml:space="preserve">61K70</t>
        </is>
      </c>
      <c s="8" t="inlineStr" r="G7275">
        <is>
          <t xml:space="preserve">089</t>
        </is>
      </c>
      <c s="9" r="H7275">
        <v>1160.0000</v>
      </c>
      <c s="8" t="inlineStr" r="I7275">
        <is>
          <t xml:space="preserve">Y</t>
        </is>
      </c>
      <c s="8" t="inlineStr" r="J7275">
        <is>
          <t xml:space="preserve"> Cook</t>
        </is>
      </c>
    </row>
    <row r="7276" ht="20.25" customHeight="0">
      <c s="5" t="inlineStr" r="A7276">
        <is>
          <t xml:space="preserve">60250400</t>
        </is>
      </c>
      <c s="5" t="inlineStr" r="B7276">
        <is>
          <t xml:space="preserve">CATCH BASINS TO BE ADJUSTED WITH NEW TYPE 1 FRAME, OPEN LID</t>
        </is>
      </c>
      <c s="5" t="inlineStr" r="C7276">
        <is>
          <t xml:space="preserve">EACH   </t>
        </is>
      </c>
      <c s="6" r="D7276">
        <v>3.000</v>
      </c>
      <c s="7" r="E7276">
        <v>1</v>
      </c>
      <c s="8" t="inlineStr" r="F7276">
        <is>
          <t xml:space="preserve">61K70</t>
        </is>
      </c>
      <c s="8" t="inlineStr" r="G7276">
        <is>
          <t xml:space="preserve">089</t>
        </is>
      </c>
      <c s="9" r="H7276">
        <v>1000.0000</v>
      </c>
      <c s="8" t="inlineStr" r="I7276">
        <is>
          <t xml:space="preserve"/>
        </is>
      </c>
      <c s="8" t="inlineStr" r="J7276">
        <is>
          <t xml:space="preserve"> Cook</t>
        </is>
      </c>
    </row>
    <row r="7277" ht="20.25" customHeight="0">
      <c s="5" t="inlineStr" r="A7277">
        <is>
          <t xml:space="preserve">60250400</t>
        </is>
      </c>
      <c s="5" t="inlineStr" r="B7277">
        <is>
          <t xml:space="preserve">CATCH BASINS TO BE ADJUSTED WITH NEW TYPE 1 FRAME, OPEN LID</t>
        </is>
      </c>
      <c s="5" t="inlineStr" r="C7277">
        <is>
          <t xml:space="preserve">EACH   </t>
        </is>
      </c>
      <c s="6" r="D7277">
        <v>3.000</v>
      </c>
      <c s="7" r="E7277">
        <v>1</v>
      </c>
      <c s="8" t="inlineStr" r="F7277">
        <is>
          <t xml:space="preserve">61K70</t>
        </is>
      </c>
      <c s="8" t="inlineStr" r="G7277">
        <is>
          <t xml:space="preserve">089</t>
        </is>
      </c>
      <c s="9" r="H7277">
        <v>1010.4300</v>
      </c>
      <c s="8" t="inlineStr" r="I7277">
        <is>
          <t xml:space="preserve"/>
        </is>
      </c>
      <c s="8" t="inlineStr" r="J7277">
        <is>
          <t xml:space="preserve"> Cook</t>
        </is>
      </c>
    </row>
    <row r="7278" ht="20.25" customHeight="0">
      <c s="5" t="inlineStr" r="A7278">
        <is>
          <t xml:space="preserve">60250400</t>
        </is>
      </c>
      <c s="5" t="inlineStr" r="B7278">
        <is>
          <t xml:space="preserve">CATCH BASINS TO BE ADJUSTED WITH NEW TYPE 1 FRAME, OPEN LID</t>
        </is>
      </c>
      <c s="5" t="inlineStr" r="C7278">
        <is>
          <t xml:space="preserve">EACH   </t>
        </is>
      </c>
      <c s="6" r="D7278">
        <v>3.000</v>
      </c>
      <c s="7" r="E7278">
        <v>1</v>
      </c>
      <c s="8" t="inlineStr" r="F7278">
        <is>
          <t xml:space="preserve">61K70</t>
        </is>
      </c>
      <c s="8" t="inlineStr" r="G7278">
        <is>
          <t xml:space="preserve">089</t>
        </is>
      </c>
      <c s="9" r="H7278">
        <v>1230.0000</v>
      </c>
      <c s="8" t="inlineStr" r="I7278">
        <is>
          <t xml:space="preserve"/>
        </is>
      </c>
      <c s="8" t="inlineStr" r="J7278">
        <is>
          <t xml:space="preserve"> Cook</t>
        </is>
      </c>
    </row>
    <row r="7279" ht="20.25" customHeight="0">
      <c s="5" t="inlineStr" r="A7279">
        <is>
          <t xml:space="preserve">60250500</t>
        </is>
      </c>
      <c s="5" t="inlineStr" r="B7279">
        <is>
          <t xml:space="preserve">CATCH BASINS TO BE ADJUSTED WITH NEW TYPE 1 FRAME, CLOSED LID</t>
        </is>
      </c>
      <c s="5" t="inlineStr" r="C7279">
        <is>
          <t xml:space="preserve">EACH   </t>
        </is>
      </c>
      <c s="6" r="D7279">
        <v>7.000</v>
      </c>
      <c s="7" r="E7279">
        <v>1</v>
      </c>
      <c s="8" t="inlineStr" r="F7279">
        <is>
          <t xml:space="preserve">61K70</t>
        </is>
      </c>
      <c s="8" t="inlineStr" r="G7279">
        <is>
          <t xml:space="preserve">089</t>
        </is>
      </c>
      <c s="9" r="H7279">
        <v>1160.0000</v>
      </c>
      <c s="8" t="inlineStr" r="I7279">
        <is>
          <t xml:space="preserve">Y</t>
        </is>
      </c>
      <c s="8" t="inlineStr" r="J7279">
        <is>
          <t xml:space="preserve"> Cook</t>
        </is>
      </c>
    </row>
    <row r="7280" ht="20.25" customHeight="0">
      <c s="5" t="inlineStr" r="A7280">
        <is>
          <t xml:space="preserve">60250500</t>
        </is>
      </c>
      <c s="5" t="inlineStr" r="B7280">
        <is>
          <t xml:space="preserve">CATCH BASINS TO BE ADJUSTED WITH NEW TYPE 1 FRAME, CLOSED LID</t>
        </is>
      </c>
      <c s="5" t="inlineStr" r="C7280">
        <is>
          <t xml:space="preserve">EACH   </t>
        </is>
      </c>
      <c s="6" r="D7280">
        <v>7.000</v>
      </c>
      <c s="7" r="E7280">
        <v>1</v>
      </c>
      <c s="8" t="inlineStr" r="F7280">
        <is>
          <t xml:space="preserve">61K70</t>
        </is>
      </c>
      <c s="8" t="inlineStr" r="G7280">
        <is>
          <t xml:space="preserve">089</t>
        </is>
      </c>
      <c s="9" r="H7280">
        <v>1000.0000</v>
      </c>
      <c s="8" t="inlineStr" r="I7280">
        <is>
          <t xml:space="preserve"/>
        </is>
      </c>
      <c s="8" t="inlineStr" r="J7280">
        <is>
          <t xml:space="preserve"> Cook</t>
        </is>
      </c>
    </row>
    <row r="7281" ht="20.25" customHeight="0">
      <c s="5" t="inlineStr" r="A7281">
        <is>
          <t xml:space="preserve">60250500</t>
        </is>
      </c>
      <c s="5" t="inlineStr" r="B7281">
        <is>
          <t xml:space="preserve">CATCH BASINS TO BE ADJUSTED WITH NEW TYPE 1 FRAME, CLOSED LID</t>
        </is>
      </c>
      <c s="5" t="inlineStr" r="C7281">
        <is>
          <t xml:space="preserve">EACH   </t>
        </is>
      </c>
      <c s="6" r="D7281">
        <v>7.000</v>
      </c>
      <c s="7" r="E7281">
        <v>1</v>
      </c>
      <c s="8" t="inlineStr" r="F7281">
        <is>
          <t xml:space="preserve">61K70</t>
        </is>
      </c>
      <c s="8" t="inlineStr" r="G7281">
        <is>
          <t xml:space="preserve">089</t>
        </is>
      </c>
      <c s="9" r="H7281">
        <v>1010.4200</v>
      </c>
      <c s="8" t="inlineStr" r="I7281">
        <is>
          <t xml:space="preserve"/>
        </is>
      </c>
      <c s="8" t="inlineStr" r="J7281">
        <is>
          <t xml:space="preserve"> Cook</t>
        </is>
      </c>
    </row>
    <row r="7282" ht="20.25" customHeight="0">
      <c s="5" t="inlineStr" r="A7282">
        <is>
          <t xml:space="preserve">60250500</t>
        </is>
      </c>
      <c s="5" t="inlineStr" r="B7282">
        <is>
          <t xml:space="preserve">CATCH BASINS TO BE ADJUSTED WITH NEW TYPE 1 FRAME, CLOSED LID</t>
        </is>
      </c>
      <c s="5" t="inlineStr" r="C7282">
        <is>
          <t xml:space="preserve">EACH   </t>
        </is>
      </c>
      <c s="6" r="D7282">
        <v>7.000</v>
      </c>
      <c s="7" r="E7282">
        <v>1</v>
      </c>
      <c s="8" t="inlineStr" r="F7282">
        <is>
          <t xml:space="preserve">61K70</t>
        </is>
      </c>
      <c s="8" t="inlineStr" r="G7282">
        <is>
          <t xml:space="preserve">089</t>
        </is>
      </c>
      <c s="9" r="H7282">
        <v>1230.0000</v>
      </c>
      <c s="8" t="inlineStr" r="I7282">
        <is>
          <t xml:space="preserve"/>
        </is>
      </c>
      <c s="8" t="inlineStr" r="J7282">
        <is>
          <t xml:space="preserve"> Cook</t>
        </is>
      </c>
    </row>
    <row r="7283" ht="20.25" customHeight="0">
      <c s="5" t="inlineStr" r="A7283">
        <is>
          <t xml:space="preserve">60252800</t>
        </is>
      </c>
      <c s="5" t="inlineStr" r="B7283">
        <is>
          <t xml:space="preserve">CATCH BASINS TO BE RECONSTRUCTED</t>
        </is>
      </c>
      <c s="5" t="inlineStr" r="C7283">
        <is>
          <t xml:space="preserve">EACH   </t>
        </is>
      </c>
      <c s="6" r="D7283">
        <v>6.000</v>
      </c>
      <c s="7" r="E7283">
        <v>1</v>
      </c>
      <c s="8" t="inlineStr" r="F7283">
        <is>
          <t xml:space="preserve">62R60</t>
        </is>
      </c>
      <c s="8" t="inlineStr" r="G7283">
        <is>
          <t xml:space="preserve">005</t>
        </is>
      </c>
      <c s="9" r="H7283">
        <v>1650.0000</v>
      </c>
      <c s="8" t="inlineStr" r="I7283">
        <is>
          <t xml:space="preserve">Y</t>
        </is>
      </c>
      <c s="8" t="inlineStr" r="J7283">
        <is>
          <t xml:space="preserve"> DuPage</t>
        </is>
      </c>
    </row>
    <row r="7284" ht="20.25" customHeight="0">
      <c s="5" t="inlineStr" r="A7284">
        <is>
          <t xml:space="preserve">60252800</t>
        </is>
      </c>
      <c s="5" t="inlineStr" r="B7284">
        <is>
          <t xml:space="preserve">CATCH BASINS TO BE RECONSTRUCTED</t>
        </is>
      </c>
      <c s="5" t="inlineStr" r="C7284">
        <is>
          <t xml:space="preserve">EACH   </t>
        </is>
      </c>
      <c s="6" r="D7284">
        <v>6.000</v>
      </c>
      <c s="7" r="E7284">
        <v>1</v>
      </c>
      <c s="8" t="inlineStr" r="F7284">
        <is>
          <t xml:space="preserve">62R60</t>
        </is>
      </c>
      <c s="8" t="inlineStr" r="G7284">
        <is>
          <t xml:space="preserve">005</t>
        </is>
      </c>
      <c s="9" r="H7284">
        <v>1650.0000</v>
      </c>
      <c s="8" t="inlineStr" r="I7284">
        <is>
          <t xml:space="preserve"/>
        </is>
      </c>
      <c s="8" t="inlineStr" r="J7284">
        <is>
          <t xml:space="preserve"> DuPage</t>
        </is>
      </c>
    </row>
    <row r="7285" ht="20.25" customHeight="0">
      <c s="5" t="inlineStr" r="A7285">
        <is>
          <t xml:space="preserve">60252800</t>
        </is>
      </c>
      <c s="5" t="inlineStr" r="B7285">
        <is>
          <t xml:space="preserve">CATCH BASINS TO BE RECONSTRUCTED</t>
        </is>
      </c>
      <c s="5" t="inlineStr" r="C7285">
        <is>
          <t xml:space="preserve">EACH   </t>
        </is>
      </c>
      <c s="6" r="D7285">
        <v>6.000</v>
      </c>
      <c s="7" r="E7285">
        <v>1</v>
      </c>
      <c s="8" t="inlineStr" r="F7285">
        <is>
          <t xml:space="preserve">62R60</t>
        </is>
      </c>
      <c s="8" t="inlineStr" r="G7285">
        <is>
          <t xml:space="preserve">005</t>
        </is>
      </c>
      <c s="9" r="H7285">
        <v>1650.0000</v>
      </c>
      <c s="8" t="inlineStr" r="I7285">
        <is>
          <t xml:space="preserve"/>
        </is>
      </c>
      <c s="8" t="inlineStr" r="J7285">
        <is>
          <t xml:space="preserve"> DuPage</t>
        </is>
      </c>
    </row>
    <row r="7286" ht="20.25" customHeight="0">
      <c s="5" t="inlineStr" r="A7286">
        <is>
          <t xml:space="preserve">60252800</t>
        </is>
      </c>
      <c s="5" t="inlineStr" r="B7286">
        <is>
          <t xml:space="preserve">CATCH BASINS TO BE RECONSTRUCTED</t>
        </is>
      </c>
      <c s="5" t="inlineStr" r="C7286">
        <is>
          <t xml:space="preserve">EACH   </t>
        </is>
      </c>
      <c s="6" r="D7286">
        <v>6.000</v>
      </c>
      <c s="7" r="E7286">
        <v>1</v>
      </c>
      <c s="8" t="inlineStr" r="F7286">
        <is>
          <t xml:space="preserve">62R60</t>
        </is>
      </c>
      <c s="8" t="inlineStr" r="G7286">
        <is>
          <t xml:space="preserve">005</t>
        </is>
      </c>
      <c s="9" r="H7286">
        <v>1650.0000</v>
      </c>
      <c s="8" t="inlineStr" r="I7286">
        <is>
          <t xml:space="preserve"/>
        </is>
      </c>
      <c s="8" t="inlineStr" r="J7286">
        <is>
          <t xml:space="preserve"> DuPage</t>
        </is>
      </c>
    </row>
    <row r="7287" ht="20.25" customHeight="0">
      <c s="5" t="inlineStr" r="A7287">
        <is>
          <t xml:space="preserve">60252800</t>
        </is>
      </c>
      <c s="5" t="inlineStr" r="B7287">
        <is>
          <t xml:space="preserve">CATCH BASINS TO BE RECONSTRUCTED</t>
        </is>
      </c>
      <c s="5" t="inlineStr" r="C7287">
        <is>
          <t xml:space="preserve">EACH   </t>
        </is>
      </c>
      <c s="6" r="D7287">
        <v>6.000</v>
      </c>
      <c s="7" r="E7287">
        <v>1</v>
      </c>
      <c s="8" t="inlineStr" r="F7287">
        <is>
          <t xml:space="preserve">62R60</t>
        </is>
      </c>
      <c s="8" t="inlineStr" r="G7287">
        <is>
          <t xml:space="preserve">005</t>
        </is>
      </c>
      <c s="9" r="H7287">
        <v>1700.0000</v>
      </c>
      <c s="8" t="inlineStr" r="I7287">
        <is>
          <t xml:space="preserve"/>
        </is>
      </c>
      <c s="8" t="inlineStr" r="J7287">
        <is>
          <t xml:space="preserve"> DuPage</t>
        </is>
      </c>
    </row>
    <row r="7288" ht="20.25" customHeight="0">
      <c s="5" t="inlineStr" r="A7288">
        <is>
          <t xml:space="preserve">60252800</t>
        </is>
      </c>
      <c s="5" t="inlineStr" r="B7288">
        <is>
          <t xml:space="preserve">CATCH BASINS TO BE RECONSTRUCTED</t>
        </is>
      </c>
      <c s="5" t="inlineStr" r="C7288">
        <is>
          <t xml:space="preserve">EACH   </t>
        </is>
      </c>
      <c s="6" r="D7288">
        <v>2.000</v>
      </c>
      <c s="7" r="E7288">
        <v>1</v>
      </c>
      <c s="8" t="inlineStr" r="F7288">
        <is>
          <t xml:space="preserve">62W88</t>
        </is>
      </c>
      <c s="8" t="inlineStr" r="G7288">
        <is>
          <t xml:space="preserve">015</t>
        </is>
      </c>
      <c s="9" r="H7288">
        <v>1500.0000</v>
      </c>
      <c s="8" t="inlineStr" r="I7288">
        <is>
          <t xml:space="preserve">Y</t>
        </is>
      </c>
      <c s="8" t="inlineStr" r="J7288">
        <is>
          <t xml:space="preserve"> Cook</t>
        </is>
      </c>
    </row>
    <row r="7289" ht="20.25" customHeight="0">
      <c s="5" t="inlineStr" r="A7289">
        <is>
          <t xml:space="preserve">60252800</t>
        </is>
      </c>
      <c s="5" t="inlineStr" r="B7289">
        <is>
          <t xml:space="preserve">CATCH BASINS TO BE RECONSTRUCTED</t>
        </is>
      </c>
      <c s="5" t="inlineStr" r="C7289">
        <is>
          <t xml:space="preserve">EACH   </t>
        </is>
      </c>
      <c s="6" r="D7289">
        <v>2.000</v>
      </c>
      <c s="7" r="E7289">
        <v>1</v>
      </c>
      <c s="8" t="inlineStr" r="F7289">
        <is>
          <t xml:space="preserve">62W88</t>
        </is>
      </c>
      <c s="8" t="inlineStr" r="G7289">
        <is>
          <t xml:space="preserve">015</t>
        </is>
      </c>
      <c s="9" r="H7289">
        <v>1200.0000</v>
      </c>
      <c s="8" t="inlineStr" r="I7289">
        <is>
          <t xml:space="preserve"/>
        </is>
      </c>
      <c s="8" t="inlineStr" r="J7289">
        <is>
          <t xml:space="preserve"> Cook</t>
        </is>
      </c>
    </row>
    <row r="7290" ht="20.25" customHeight="0">
      <c s="5" t="inlineStr" r="A7290">
        <is>
          <t xml:space="preserve">60252800</t>
        </is>
      </c>
      <c s="5" t="inlineStr" r="B7290">
        <is>
          <t xml:space="preserve">CATCH BASINS TO BE RECONSTRUCTED</t>
        </is>
      </c>
      <c s="5" t="inlineStr" r="C7290">
        <is>
          <t xml:space="preserve">EACH   </t>
        </is>
      </c>
      <c s="6" r="D7290">
        <v>2.000</v>
      </c>
      <c s="7" r="E7290">
        <v>1</v>
      </c>
      <c s="8" t="inlineStr" r="F7290">
        <is>
          <t xml:space="preserve">62W88</t>
        </is>
      </c>
      <c s="8" t="inlineStr" r="G7290">
        <is>
          <t xml:space="preserve">015</t>
        </is>
      </c>
      <c s="9" r="H7290">
        <v>1375.0000</v>
      </c>
      <c s="8" t="inlineStr" r="I7290">
        <is>
          <t xml:space="preserve"/>
        </is>
      </c>
      <c s="8" t="inlineStr" r="J7290">
        <is>
          <t xml:space="preserve"> Cook</t>
        </is>
      </c>
    </row>
    <row r="7291" ht="20.25" customHeight="0">
      <c s="5" t="inlineStr" r="A7291">
        <is>
          <t xml:space="preserve">60252800</t>
        </is>
      </c>
      <c s="5" t="inlineStr" r="B7291">
        <is>
          <t xml:space="preserve">CATCH BASINS TO BE RECONSTRUCTED</t>
        </is>
      </c>
      <c s="5" t="inlineStr" r="C7291">
        <is>
          <t xml:space="preserve">EACH   </t>
        </is>
      </c>
      <c s="6" r="D7291">
        <v>2.000</v>
      </c>
      <c s="7" r="E7291">
        <v>1</v>
      </c>
      <c s="8" t="inlineStr" r="F7291">
        <is>
          <t xml:space="preserve">62W88</t>
        </is>
      </c>
      <c s="8" t="inlineStr" r="G7291">
        <is>
          <t xml:space="preserve">015</t>
        </is>
      </c>
      <c s="9" r="H7291">
        <v>1500.0000</v>
      </c>
      <c s="8" t="inlineStr" r="I7291">
        <is>
          <t xml:space="preserve"/>
        </is>
      </c>
      <c s="8" t="inlineStr" r="J7291">
        <is>
          <t xml:space="preserve"> Cook</t>
        </is>
      </c>
    </row>
    <row r="7292" ht="20.25" customHeight="0">
      <c s="5" t="inlineStr" r="A7292">
        <is>
          <t xml:space="preserve">60252800</t>
        </is>
      </c>
      <c s="5" t="inlineStr" r="B7292">
        <is>
          <t xml:space="preserve">CATCH BASINS TO BE RECONSTRUCTED</t>
        </is>
      </c>
      <c s="5" t="inlineStr" r="C7292">
        <is>
          <t xml:space="preserve">EACH   </t>
        </is>
      </c>
      <c s="6" r="D7292">
        <v>2.000</v>
      </c>
      <c s="7" r="E7292">
        <v>1</v>
      </c>
      <c s="8" t="inlineStr" r="F7292">
        <is>
          <t xml:space="preserve">62W88</t>
        </is>
      </c>
      <c s="8" t="inlineStr" r="G7292">
        <is>
          <t xml:space="preserve">015</t>
        </is>
      </c>
      <c s="9" r="H7292">
        <v>1900.0000</v>
      </c>
      <c s="8" t="inlineStr" r="I7292">
        <is>
          <t xml:space="preserve"/>
        </is>
      </c>
      <c s="8" t="inlineStr" r="J7292">
        <is>
          <t xml:space="preserve"> Cook</t>
        </is>
      </c>
    </row>
    <row r="7293" ht="20.25" customHeight="0">
      <c s="5" t="inlineStr" r="A7293">
        <is>
          <t xml:space="preserve">60252800</t>
        </is>
      </c>
      <c s="5" t="inlineStr" r="B7293">
        <is>
          <t xml:space="preserve">CATCH BASINS TO BE RECONSTRUCTED</t>
        </is>
      </c>
      <c s="5" t="inlineStr" r="C7293">
        <is>
          <t xml:space="preserve">EACH   </t>
        </is>
      </c>
      <c s="6" r="D7293">
        <v>2.000</v>
      </c>
      <c s="7" r="E7293">
        <v>1</v>
      </c>
      <c s="8" t="inlineStr" r="F7293">
        <is>
          <t xml:space="preserve">62W88</t>
        </is>
      </c>
      <c s="8" t="inlineStr" r="G7293">
        <is>
          <t xml:space="preserve">015</t>
        </is>
      </c>
      <c s="9" r="H7293">
        <v>2150.0000</v>
      </c>
      <c s="8" t="inlineStr" r="I7293">
        <is>
          <t xml:space="preserve"/>
        </is>
      </c>
      <c s="8" t="inlineStr" r="J7293">
        <is>
          <t xml:space="preserve"> Cook</t>
        </is>
      </c>
    </row>
    <row r="7294" ht="20.25" customHeight="0">
      <c s="5" t="inlineStr" r="A7294">
        <is>
          <t xml:space="preserve">60252800</t>
        </is>
      </c>
      <c s="5" t="inlineStr" r="B7294">
        <is>
          <t xml:space="preserve">CATCH BASINS TO BE RECONSTRUCTED</t>
        </is>
      </c>
      <c s="5" t="inlineStr" r="C7294">
        <is>
          <t xml:space="preserve">EACH   </t>
        </is>
      </c>
      <c s="6" r="D7294">
        <v>2.000</v>
      </c>
      <c s="7" r="E7294">
        <v>1</v>
      </c>
      <c s="8" t="inlineStr" r="F7294">
        <is>
          <t xml:space="preserve">62W88</t>
        </is>
      </c>
      <c s="8" t="inlineStr" r="G7294">
        <is>
          <t xml:space="preserve">015</t>
        </is>
      </c>
      <c s="9" r="H7294">
        <v>3500.0000</v>
      </c>
      <c s="8" t="inlineStr" r="I7294">
        <is>
          <t xml:space="preserve"/>
        </is>
      </c>
      <c s="8" t="inlineStr" r="J7294">
        <is>
          <t xml:space="preserve"> Cook</t>
        </is>
      </c>
    </row>
    <row r="7295" ht="20.25" customHeight="0">
      <c s="5" t="inlineStr" r="A7295">
        <is>
          <t xml:space="preserve">60252800</t>
        </is>
      </c>
      <c s="5" t="inlineStr" r="B7295">
        <is>
          <t xml:space="preserve">CATCH BASINS TO BE RECONSTRUCTED</t>
        </is>
      </c>
      <c s="5" t="inlineStr" r="C7295">
        <is>
          <t xml:space="preserve">EACH   </t>
        </is>
      </c>
      <c s="6" r="D7295">
        <v>2.000</v>
      </c>
      <c s="7" r="E7295">
        <v>1</v>
      </c>
      <c s="8" t="inlineStr" r="F7295">
        <is>
          <t xml:space="preserve">62W88</t>
        </is>
      </c>
      <c s="8" t="inlineStr" r="G7295">
        <is>
          <t xml:space="preserve">015</t>
        </is>
      </c>
      <c s="9" r="H7295">
        <v>3500.0000</v>
      </c>
      <c s="8" t="inlineStr" r="I7295">
        <is>
          <t xml:space="preserve"/>
        </is>
      </c>
      <c s="8" t="inlineStr" r="J7295">
        <is>
          <t xml:space="preserve"> Cook</t>
        </is>
      </c>
    </row>
    <row r="7296" ht="20.25" customHeight="0">
      <c s="5" t="inlineStr" r="A7296">
        <is>
          <t xml:space="preserve">60252800</t>
        </is>
      </c>
      <c s="5" t="inlineStr" r="B7296">
        <is>
          <t xml:space="preserve">CATCH BASINS TO BE RECONSTRUCTED</t>
        </is>
      </c>
      <c s="5" t="inlineStr" r="C7296">
        <is>
          <t xml:space="preserve">EACH   </t>
        </is>
      </c>
      <c s="6" r="D7296">
        <v>2.000</v>
      </c>
      <c s="7" r="E7296">
        <v>1</v>
      </c>
      <c s="8" t="inlineStr" r="F7296">
        <is>
          <t xml:space="preserve">62W88</t>
        </is>
      </c>
      <c s="8" t="inlineStr" r="G7296">
        <is>
          <t xml:space="preserve">015</t>
        </is>
      </c>
      <c s="9" r="H7296">
        <v>4000.0000</v>
      </c>
      <c s="8" t="inlineStr" r="I7296">
        <is>
          <t xml:space="preserve"/>
        </is>
      </c>
      <c s="8" t="inlineStr" r="J7296">
        <is>
          <t xml:space="preserve"> Cook</t>
        </is>
      </c>
    </row>
    <row r="7297" ht="20.25" customHeight="0">
      <c s="5" t="inlineStr" r="A7297">
        <is>
          <t xml:space="preserve">60255500</t>
        </is>
      </c>
      <c s="5" t="inlineStr" r="B7297">
        <is>
          <t xml:space="preserve">MANHOLES TO BE ADJUSTED</t>
        </is>
      </c>
      <c s="5" t="inlineStr" r="C7297">
        <is>
          <t xml:space="preserve">EACH   </t>
        </is>
      </c>
      <c s="6" r="D7297">
        <v>1.000</v>
      </c>
      <c s="7" r="E7297">
        <v>1</v>
      </c>
      <c s="8" t="inlineStr" r="F7297">
        <is>
          <t xml:space="preserve">61G80</t>
        </is>
      </c>
      <c s="8" t="inlineStr" r="G7297">
        <is>
          <t xml:space="preserve">093</t>
        </is>
      </c>
      <c s="9" r="H7297">
        <v>500.0000</v>
      </c>
      <c s="8" t="inlineStr" r="I7297">
        <is>
          <t xml:space="preserve">Y</t>
        </is>
      </c>
      <c s="8" t="inlineStr" r="J7297">
        <is>
          <t xml:space="preserve"> DuPage</t>
        </is>
      </c>
    </row>
    <row r="7298" ht="20.25" customHeight="0">
      <c s="5" t="inlineStr" r="A7298">
        <is>
          <t xml:space="preserve">60255500</t>
        </is>
      </c>
      <c s="5" t="inlineStr" r="B7298">
        <is>
          <t xml:space="preserve">MANHOLES TO BE ADJUSTED</t>
        </is>
      </c>
      <c s="5" t="inlineStr" r="C7298">
        <is>
          <t xml:space="preserve">EACH   </t>
        </is>
      </c>
      <c s="6" r="D7298">
        <v>1.000</v>
      </c>
      <c s="7" r="E7298">
        <v>1</v>
      </c>
      <c s="8" t="inlineStr" r="F7298">
        <is>
          <t xml:space="preserve">61G80</t>
        </is>
      </c>
      <c s="8" t="inlineStr" r="G7298">
        <is>
          <t xml:space="preserve">093</t>
        </is>
      </c>
      <c s="9" r="H7298">
        <v>575.0000</v>
      </c>
      <c s="8" t="inlineStr" r="I7298">
        <is>
          <t xml:space="preserve"/>
        </is>
      </c>
      <c s="8" t="inlineStr" r="J7298">
        <is>
          <t xml:space="preserve"> DuPage</t>
        </is>
      </c>
    </row>
    <row r="7299" ht="20.25" customHeight="0">
      <c s="5" t="inlineStr" r="A7299">
        <is>
          <t xml:space="preserve">60255500</t>
        </is>
      </c>
      <c s="5" t="inlineStr" r="B7299">
        <is>
          <t xml:space="preserve">MANHOLES TO BE ADJUSTED</t>
        </is>
      </c>
      <c s="5" t="inlineStr" r="C7299">
        <is>
          <t xml:space="preserve">EACH   </t>
        </is>
      </c>
      <c s="6" r="D7299">
        <v>1.000</v>
      </c>
      <c s="7" r="E7299">
        <v>1</v>
      </c>
      <c s="8" t="inlineStr" r="F7299">
        <is>
          <t xml:space="preserve">61G80</t>
        </is>
      </c>
      <c s="8" t="inlineStr" r="G7299">
        <is>
          <t xml:space="preserve">093</t>
        </is>
      </c>
      <c s="9" r="H7299">
        <v>650.0000</v>
      </c>
      <c s="8" t="inlineStr" r="I7299">
        <is>
          <t xml:space="preserve"/>
        </is>
      </c>
      <c s="8" t="inlineStr" r="J7299">
        <is>
          <t xml:space="preserve"> DuPage</t>
        </is>
      </c>
    </row>
    <row r="7300" ht="20.25" customHeight="0">
      <c s="5" t="inlineStr" r="A7300">
        <is>
          <t xml:space="preserve">60255500</t>
        </is>
      </c>
      <c s="5" t="inlineStr" r="B7300">
        <is>
          <t xml:space="preserve">MANHOLES TO BE ADJUSTED</t>
        </is>
      </c>
      <c s="5" t="inlineStr" r="C7300">
        <is>
          <t xml:space="preserve">EACH   </t>
        </is>
      </c>
      <c s="6" r="D7300">
        <v>1.000</v>
      </c>
      <c s="7" r="E7300">
        <v>1</v>
      </c>
      <c s="8" t="inlineStr" r="F7300">
        <is>
          <t xml:space="preserve">61G80</t>
        </is>
      </c>
      <c s="8" t="inlineStr" r="G7300">
        <is>
          <t xml:space="preserve">093</t>
        </is>
      </c>
      <c s="9" r="H7300">
        <v>1000.0000</v>
      </c>
      <c s="8" t="inlineStr" r="I7300">
        <is>
          <t xml:space="preserve"/>
        </is>
      </c>
      <c s="8" t="inlineStr" r="J7300">
        <is>
          <t xml:space="preserve"> DuPage</t>
        </is>
      </c>
    </row>
    <row r="7301" ht="20.25" customHeight="0">
      <c s="5" t="inlineStr" r="A7301">
        <is>
          <t xml:space="preserve">60255500</t>
        </is>
      </c>
      <c s="5" t="inlineStr" r="B7301">
        <is>
          <t xml:space="preserve">MANHOLES TO BE ADJUSTED</t>
        </is>
      </c>
      <c s="5" t="inlineStr" r="C7301">
        <is>
          <t xml:space="preserve">EACH   </t>
        </is>
      </c>
      <c s="6" r="D7301">
        <v>1.000</v>
      </c>
      <c s="7" r="E7301">
        <v>1</v>
      </c>
      <c s="8" t="inlineStr" r="F7301">
        <is>
          <t xml:space="preserve">61G80</t>
        </is>
      </c>
      <c s="8" t="inlineStr" r="G7301">
        <is>
          <t xml:space="preserve">093</t>
        </is>
      </c>
      <c s="9" r="H7301">
        <v>1500.0000</v>
      </c>
      <c s="8" t="inlineStr" r="I7301">
        <is>
          <t xml:space="preserve"/>
        </is>
      </c>
      <c s="8" t="inlineStr" r="J7301">
        <is>
          <t xml:space="preserve"> DuPage</t>
        </is>
      </c>
    </row>
    <row r="7302" ht="20.25" customHeight="0">
      <c s="5" t="inlineStr" r="A7302">
        <is>
          <t xml:space="preserve">60255500</t>
        </is>
      </c>
      <c s="5" t="inlineStr" r="B7302">
        <is>
          <t xml:space="preserve">MANHOLES TO BE ADJUSTED</t>
        </is>
      </c>
      <c s="5" t="inlineStr" r="C7302">
        <is>
          <t xml:space="preserve">EACH   </t>
        </is>
      </c>
      <c s="6" r="D7302">
        <v>1.000</v>
      </c>
      <c s="7" r="E7302">
        <v>1</v>
      </c>
      <c s="8" t="inlineStr" r="F7302">
        <is>
          <t xml:space="preserve">61G80</t>
        </is>
      </c>
      <c s="8" t="inlineStr" r="G7302">
        <is>
          <t xml:space="preserve">093</t>
        </is>
      </c>
      <c s="9" r="H7302">
        <v>1875.0000</v>
      </c>
      <c s="8" t="inlineStr" r="I7302">
        <is>
          <t xml:space="preserve"/>
        </is>
      </c>
      <c s="8" t="inlineStr" r="J7302">
        <is>
          <t xml:space="preserve"> DuPage</t>
        </is>
      </c>
    </row>
    <row r="7303" ht="20.25" customHeight="0">
      <c s="5" t="inlineStr" r="A7303">
        <is>
          <t xml:space="preserve">60255500</t>
        </is>
      </c>
      <c s="5" t="inlineStr" r="B7303">
        <is>
          <t xml:space="preserve">MANHOLES TO BE ADJUSTED</t>
        </is>
      </c>
      <c s="5" t="inlineStr" r="C7303">
        <is>
          <t xml:space="preserve">EACH   </t>
        </is>
      </c>
      <c s="6" r="D7303">
        <v>1.000</v>
      </c>
      <c s="7" r="E7303">
        <v>1</v>
      </c>
      <c s="8" t="inlineStr" r="F7303">
        <is>
          <t xml:space="preserve">61G80</t>
        </is>
      </c>
      <c s="8" t="inlineStr" r="G7303">
        <is>
          <t xml:space="preserve">093</t>
        </is>
      </c>
      <c s="9" r="H7303">
        <v>2500.0000</v>
      </c>
      <c s="8" t="inlineStr" r="I7303">
        <is>
          <t xml:space="preserve"/>
        </is>
      </c>
      <c s="8" t="inlineStr" r="J7303">
        <is>
          <t xml:space="preserve"> DuPage</t>
        </is>
      </c>
    </row>
    <row r="7304" ht="20.25" customHeight="0">
      <c s="5" t="inlineStr" r="A7304">
        <is>
          <t xml:space="preserve">60255500</t>
        </is>
      </c>
      <c s="5" t="inlineStr" r="B7304">
        <is>
          <t xml:space="preserve">MANHOLES TO BE ADJUSTED</t>
        </is>
      </c>
      <c s="5" t="inlineStr" r="C7304">
        <is>
          <t xml:space="preserve">EACH   </t>
        </is>
      </c>
      <c s="6" r="D7304">
        <v>14.000</v>
      </c>
      <c s="7" r="E7304">
        <v>1</v>
      </c>
      <c s="8" t="inlineStr" r="F7304">
        <is>
          <t xml:space="preserve">61J74</t>
        </is>
      </c>
      <c s="8" t="inlineStr" r="G7304">
        <is>
          <t xml:space="preserve">064</t>
        </is>
      </c>
      <c s="9" r="H7304">
        <v>250.0000</v>
      </c>
      <c s="8" t="inlineStr" r="I7304">
        <is>
          <t xml:space="preserve">Y</t>
        </is>
      </c>
      <c s="8" t="inlineStr" r="J7304">
        <is>
          <t xml:space="preserve"> Cook</t>
        </is>
      </c>
    </row>
    <row r="7305" ht="20.25" customHeight="0">
      <c s="5" t="inlineStr" r="A7305">
        <is>
          <t xml:space="preserve">60255500</t>
        </is>
      </c>
      <c s="5" t="inlineStr" r="B7305">
        <is>
          <t xml:space="preserve">MANHOLES TO BE ADJUSTED</t>
        </is>
      </c>
      <c s="5" t="inlineStr" r="C7305">
        <is>
          <t xml:space="preserve">EACH   </t>
        </is>
      </c>
      <c s="6" r="D7305">
        <v>14.000</v>
      </c>
      <c s="7" r="E7305">
        <v>1</v>
      </c>
      <c s="8" t="inlineStr" r="F7305">
        <is>
          <t xml:space="preserve">61J74</t>
        </is>
      </c>
      <c s="8" t="inlineStr" r="G7305">
        <is>
          <t xml:space="preserve">064</t>
        </is>
      </c>
      <c s="9" r="H7305">
        <v>370.0000</v>
      </c>
      <c s="8" t="inlineStr" r="I7305">
        <is>
          <t xml:space="preserve"/>
        </is>
      </c>
      <c s="8" t="inlineStr" r="J7305">
        <is>
          <t xml:space="preserve"> Cook</t>
        </is>
      </c>
    </row>
    <row r="7306" ht="20.25" customHeight="0">
      <c s="5" t="inlineStr" r="A7306">
        <is>
          <t xml:space="preserve">60255500</t>
        </is>
      </c>
      <c s="5" t="inlineStr" r="B7306">
        <is>
          <t xml:space="preserve">MANHOLES TO BE ADJUSTED</t>
        </is>
      </c>
      <c s="5" t="inlineStr" r="C7306">
        <is>
          <t xml:space="preserve">EACH   </t>
        </is>
      </c>
      <c s="6" r="D7306">
        <v>14.000</v>
      </c>
      <c s="7" r="E7306">
        <v>1</v>
      </c>
      <c s="8" t="inlineStr" r="F7306">
        <is>
          <t xml:space="preserve">61J74</t>
        </is>
      </c>
      <c s="8" t="inlineStr" r="G7306">
        <is>
          <t xml:space="preserve">064</t>
        </is>
      </c>
      <c s="9" r="H7306">
        <v>550.0000</v>
      </c>
      <c s="8" t="inlineStr" r="I7306">
        <is>
          <t xml:space="preserve"/>
        </is>
      </c>
      <c s="8" t="inlineStr" r="J7306">
        <is>
          <t xml:space="preserve"> Cook</t>
        </is>
      </c>
    </row>
    <row r="7307" ht="20.25" customHeight="0">
      <c s="5" t="inlineStr" r="A7307">
        <is>
          <t xml:space="preserve">60255500</t>
        </is>
      </c>
      <c s="5" t="inlineStr" r="B7307">
        <is>
          <t xml:space="preserve">MANHOLES TO BE ADJUSTED</t>
        </is>
      </c>
      <c s="5" t="inlineStr" r="C7307">
        <is>
          <t xml:space="preserve">EACH   </t>
        </is>
      </c>
      <c s="6" r="D7307">
        <v>102.000</v>
      </c>
      <c s="7" r="E7307">
        <v>1</v>
      </c>
      <c s="8" t="inlineStr" r="F7307">
        <is>
          <t xml:space="preserve">61K60</t>
        </is>
      </c>
      <c s="8" t="inlineStr" r="G7307">
        <is>
          <t xml:space="preserve">087</t>
        </is>
      </c>
      <c s="9" r="H7307">
        <v>950.0000</v>
      </c>
      <c s="8" t="inlineStr" r="I7307">
        <is>
          <t xml:space="preserve">Y</t>
        </is>
      </c>
      <c s="8" t="inlineStr" r="J7307">
        <is>
          <t xml:space="preserve"> Cook</t>
        </is>
      </c>
    </row>
    <row r="7308" ht="20.25" customHeight="0">
      <c s="5" t="inlineStr" r="A7308">
        <is>
          <t xml:space="preserve">60255500</t>
        </is>
      </c>
      <c s="5" t="inlineStr" r="B7308">
        <is>
          <t xml:space="preserve">MANHOLES TO BE ADJUSTED</t>
        </is>
      </c>
      <c s="5" t="inlineStr" r="C7308">
        <is>
          <t xml:space="preserve">EACH   </t>
        </is>
      </c>
      <c s="6" r="D7308">
        <v>102.000</v>
      </c>
      <c s="7" r="E7308">
        <v>1</v>
      </c>
      <c s="8" t="inlineStr" r="F7308">
        <is>
          <t xml:space="preserve">61K60</t>
        </is>
      </c>
      <c s="8" t="inlineStr" r="G7308">
        <is>
          <t xml:space="preserve">087</t>
        </is>
      </c>
      <c s="9" r="H7308">
        <v>500.0000</v>
      </c>
      <c s="8" t="inlineStr" r="I7308">
        <is>
          <t xml:space="preserve"/>
        </is>
      </c>
      <c s="8" t="inlineStr" r="J7308">
        <is>
          <t xml:space="preserve"> Cook</t>
        </is>
      </c>
    </row>
    <row r="7309" ht="20.25" customHeight="0">
      <c s="5" t="inlineStr" r="A7309">
        <is>
          <t xml:space="preserve">60255500</t>
        </is>
      </c>
      <c s="5" t="inlineStr" r="B7309">
        <is>
          <t xml:space="preserve">MANHOLES TO BE ADJUSTED</t>
        </is>
      </c>
      <c s="5" t="inlineStr" r="C7309">
        <is>
          <t xml:space="preserve">EACH   </t>
        </is>
      </c>
      <c s="6" r="D7309">
        <v>31.000</v>
      </c>
      <c s="7" r="E7309">
        <v>1</v>
      </c>
      <c s="8" t="inlineStr" r="F7309">
        <is>
          <t xml:space="preserve">61K70</t>
        </is>
      </c>
      <c s="8" t="inlineStr" r="G7309">
        <is>
          <t xml:space="preserve">089</t>
        </is>
      </c>
      <c s="9" r="H7309">
        <v>705.0000</v>
      </c>
      <c s="8" t="inlineStr" r="I7309">
        <is>
          <t xml:space="preserve">Y</t>
        </is>
      </c>
      <c s="8" t="inlineStr" r="J7309">
        <is>
          <t xml:space="preserve"> Cook</t>
        </is>
      </c>
    </row>
    <row r="7310" ht="20.25" customHeight="0">
      <c s="5" t="inlineStr" r="A7310">
        <is>
          <t xml:space="preserve">60255500</t>
        </is>
      </c>
      <c s="5" t="inlineStr" r="B7310">
        <is>
          <t xml:space="preserve">MANHOLES TO BE ADJUSTED</t>
        </is>
      </c>
      <c s="5" t="inlineStr" r="C7310">
        <is>
          <t xml:space="preserve">EACH   </t>
        </is>
      </c>
      <c s="6" r="D7310">
        <v>31.000</v>
      </c>
      <c s="7" r="E7310">
        <v>1</v>
      </c>
      <c s="8" t="inlineStr" r="F7310">
        <is>
          <t xml:space="preserve">61K70</t>
        </is>
      </c>
      <c s="8" t="inlineStr" r="G7310">
        <is>
          <t xml:space="preserve">089</t>
        </is>
      </c>
      <c s="9" r="H7310">
        <v>500.0000</v>
      </c>
      <c s="8" t="inlineStr" r="I7310">
        <is>
          <t xml:space="preserve"/>
        </is>
      </c>
      <c s="8" t="inlineStr" r="J7310">
        <is>
          <t xml:space="preserve"> Cook</t>
        </is>
      </c>
    </row>
    <row r="7311" ht="20.25" customHeight="0">
      <c s="5" t="inlineStr" r="A7311">
        <is>
          <t xml:space="preserve">60255500</t>
        </is>
      </c>
      <c s="5" t="inlineStr" r="B7311">
        <is>
          <t xml:space="preserve">MANHOLES TO BE ADJUSTED</t>
        </is>
      </c>
      <c s="5" t="inlineStr" r="C7311">
        <is>
          <t xml:space="preserve">EACH   </t>
        </is>
      </c>
      <c s="6" r="D7311">
        <v>31.000</v>
      </c>
      <c s="7" r="E7311">
        <v>1</v>
      </c>
      <c s="8" t="inlineStr" r="F7311">
        <is>
          <t xml:space="preserve">61K70</t>
        </is>
      </c>
      <c s="8" t="inlineStr" r="G7311">
        <is>
          <t xml:space="preserve">089</t>
        </is>
      </c>
      <c s="9" r="H7311">
        <v>618.2100</v>
      </c>
      <c s="8" t="inlineStr" r="I7311">
        <is>
          <t xml:space="preserve"/>
        </is>
      </c>
      <c s="8" t="inlineStr" r="J7311">
        <is>
          <t xml:space="preserve"> Cook</t>
        </is>
      </c>
    </row>
    <row r="7312" ht="20.25" customHeight="0">
      <c s="5" t="inlineStr" r="A7312">
        <is>
          <t xml:space="preserve">60255500</t>
        </is>
      </c>
      <c s="5" t="inlineStr" r="B7312">
        <is>
          <t xml:space="preserve">MANHOLES TO BE ADJUSTED</t>
        </is>
      </c>
      <c s="5" t="inlineStr" r="C7312">
        <is>
          <t xml:space="preserve">EACH   </t>
        </is>
      </c>
      <c s="6" r="D7312">
        <v>31.000</v>
      </c>
      <c s="7" r="E7312">
        <v>1</v>
      </c>
      <c s="8" t="inlineStr" r="F7312">
        <is>
          <t xml:space="preserve">61K70</t>
        </is>
      </c>
      <c s="8" t="inlineStr" r="G7312">
        <is>
          <t xml:space="preserve">089</t>
        </is>
      </c>
      <c s="9" r="H7312">
        <v>830.0000</v>
      </c>
      <c s="8" t="inlineStr" r="I7312">
        <is>
          <t xml:space="preserve"/>
        </is>
      </c>
      <c s="8" t="inlineStr" r="J7312">
        <is>
          <t xml:space="preserve"> Cook</t>
        </is>
      </c>
    </row>
    <row r="7313" ht="20.25" customHeight="0">
      <c s="5" t="inlineStr" r="A7313">
        <is>
          <t xml:space="preserve">60255500</t>
        </is>
      </c>
      <c s="5" t="inlineStr" r="B7313">
        <is>
          <t xml:space="preserve">MANHOLES TO BE ADJUSTED</t>
        </is>
      </c>
      <c s="5" t="inlineStr" r="C7313">
        <is>
          <t xml:space="preserve">EACH   </t>
        </is>
      </c>
      <c s="6" r="D7313">
        <v>21.000</v>
      </c>
      <c s="7" r="E7313">
        <v>1</v>
      </c>
      <c s="8" t="inlineStr" r="F7313">
        <is>
          <t xml:space="preserve">61K72</t>
        </is>
      </c>
      <c s="8" t="inlineStr" r="G7313">
        <is>
          <t xml:space="preserve">090</t>
        </is>
      </c>
      <c s="9" r="H7313">
        <v>750.0000</v>
      </c>
      <c s="8" t="inlineStr" r="I7313">
        <is>
          <t xml:space="preserve">Y</t>
        </is>
      </c>
      <c s="8" t="inlineStr" r="J7313">
        <is>
          <t xml:space="preserve"> Cook</t>
        </is>
      </c>
    </row>
    <row r="7314" ht="20.25" customHeight="0">
      <c s="5" t="inlineStr" r="A7314">
        <is>
          <t xml:space="preserve">60255500</t>
        </is>
      </c>
      <c s="5" t="inlineStr" r="B7314">
        <is>
          <t xml:space="preserve">MANHOLES TO BE ADJUSTED</t>
        </is>
      </c>
      <c s="5" t="inlineStr" r="C7314">
        <is>
          <t xml:space="preserve">EACH   </t>
        </is>
      </c>
      <c s="6" r="D7314">
        <v>21.000</v>
      </c>
      <c s="7" r="E7314">
        <v>1</v>
      </c>
      <c s="8" t="inlineStr" r="F7314">
        <is>
          <t xml:space="preserve">61K72</t>
        </is>
      </c>
      <c s="8" t="inlineStr" r="G7314">
        <is>
          <t xml:space="preserve">090</t>
        </is>
      </c>
      <c s="9" r="H7314">
        <v>675.0000</v>
      </c>
      <c s="8" t="inlineStr" r="I7314">
        <is>
          <t xml:space="preserve"/>
        </is>
      </c>
      <c s="8" t="inlineStr" r="J7314">
        <is>
          <t xml:space="preserve"> Cook</t>
        </is>
      </c>
    </row>
    <row r="7315" ht="20.25" customHeight="0">
      <c s="5" t="inlineStr" r="A7315">
        <is>
          <t xml:space="preserve">60255500</t>
        </is>
      </c>
      <c s="5" t="inlineStr" r="B7315">
        <is>
          <t xml:space="preserve">MANHOLES TO BE ADJUSTED</t>
        </is>
      </c>
      <c s="5" t="inlineStr" r="C7315">
        <is>
          <t xml:space="preserve">EACH   </t>
        </is>
      </c>
      <c s="6" r="D7315">
        <v>21.000</v>
      </c>
      <c s="7" r="E7315">
        <v>1</v>
      </c>
      <c s="8" t="inlineStr" r="F7315">
        <is>
          <t xml:space="preserve">61K72</t>
        </is>
      </c>
      <c s="8" t="inlineStr" r="G7315">
        <is>
          <t xml:space="preserve">090</t>
        </is>
      </c>
      <c s="9" r="H7315">
        <v>903.0000</v>
      </c>
      <c s="8" t="inlineStr" r="I7315">
        <is>
          <t xml:space="preserve"/>
        </is>
      </c>
      <c s="8" t="inlineStr" r="J7315">
        <is>
          <t xml:space="preserve"> Cook</t>
        </is>
      </c>
    </row>
    <row r="7316" ht="20.25" customHeight="0">
      <c s="5" t="inlineStr" r="A7316">
        <is>
          <t xml:space="preserve">60255500</t>
        </is>
      </c>
      <c s="5" t="inlineStr" r="B7316">
        <is>
          <t xml:space="preserve">MANHOLES TO BE ADJUSTED</t>
        </is>
      </c>
      <c s="5" t="inlineStr" r="C7316">
        <is>
          <t xml:space="preserve">EACH   </t>
        </is>
      </c>
      <c s="6" r="D7316">
        <v>4.000</v>
      </c>
      <c s="7" r="E7316">
        <v>1</v>
      </c>
      <c s="8" t="inlineStr" r="F7316">
        <is>
          <t xml:space="preserve">62P38</t>
        </is>
      </c>
      <c s="8" t="inlineStr" r="G7316">
        <is>
          <t xml:space="preserve">001</t>
        </is>
      </c>
      <c s="9" r="H7316">
        <v>150.0000</v>
      </c>
      <c s="8" t="inlineStr" r="I7316">
        <is>
          <t xml:space="preserve">Y</t>
        </is>
      </c>
      <c s="8" t="inlineStr" r="J7316">
        <is>
          <t xml:space="preserve"> Lake</t>
        </is>
      </c>
    </row>
    <row r="7317" ht="20.25" customHeight="0">
      <c s="5" t="inlineStr" r="A7317">
        <is>
          <t xml:space="preserve">60255500</t>
        </is>
      </c>
      <c s="5" t="inlineStr" r="B7317">
        <is>
          <t xml:space="preserve">MANHOLES TO BE ADJUSTED</t>
        </is>
      </c>
      <c s="5" t="inlineStr" r="C7317">
        <is>
          <t xml:space="preserve">EACH   </t>
        </is>
      </c>
      <c s="6" r="D7317">
        <v>4.000</v>
      </c>
      <c s="7" r="E7317">
        <v>1</v>
      </c>
      <c s="8" t="inlineStr" r="F7317">
        <is>
          <t xml:space="preserve">62P38</t>
        </is>
      </c>
      <c s="8" t="inlineStr" r="G7317">
        <is>
          <t xml:space="preserve">001</t>
        </is>
      </c>
      <c s="9" r="H7317">
        <v>500.0000</v>
      </c>
      <c s="8" t="inlineStr" r="I7317">
        <is>
          <t xml:space="preserve"/>
        </is>
      </c>
      <c s="8" t="inlineStr" r="J7317">
        <is>
          <t xml:space="preserve"> Lake</t>
        </is>
      </c>
    </row>
    <row r="7318" ht="20.25" customHeight="0">
      <c s="5" t="inlineStr" r="A7318">
        <is>
          <t xml:space="preserve">60255500</t>
        </is>
      </c>
      <c s="5" t="inlineStr" r="B7318">
        <is>
          <t xml:space="preserve">MANHOLES TO BE ADJUSTED</t>
        </is>
      </c>
      <c s="5" t="inlineStr" r="C7318">
        <is>
          <t xml:space="preserve">EACH   </t>
        </is>
      </c>
      <c s="6" r="D7318">
        <v>4.000</v>
      </c>
      <c s="7" r="E7318">
        <v>1</v>
      </c>
      <c s="8" t="inlineStr" r="F7318">
        <is>
          <t xml:space="preserve">62P38</t>
        </is>
      </c>
      <c s="8" t="inlineStr" r="G7318">
        <is>
          <t xml:space="preserve">001</t>
        </is>
      </c>
      <c s="9" r="H7318">
        <v>518.0300</v>
      </c>
      <c s="8" t="inlineStr" r="I7318">
        <is>
          <t xml:space="preserve"/>
        </is>
      </c>
      <c s="8" t="inlineStr" r="J7318">
        <is>
          <t xml:space="preserve"> Lake</t>
        </is>
      </c>
    </row>
    <row r="7319" ht="20.25" customHeight="0">
      <c s="5" t="inlineStr" r="A7319">
        <is>
          <t xml:space="preserve">60255500</t>
        </is>
      </c>
      <c s="5" t="inlineStr" r="B7319">
        <is>
          <t xml:space="preserve">MANHOLES TO BE ADJUSTED</t>
        </is>
      </c>
      <c s="5" t="inlineStr" r="C7319">
        <is>
          <t xml:space="preserve">EACH   </t>
        </is>
      </c>
      <c s="6" r="D7319">
        <v>4.000</v>
      </c>
      <c s="7" r="E7319">
        <v>1</v>
      </c>
      <c s="8" t="inlineStr" r="F7319">
        <is>
          <t xml:space="preserve">62P38</t>
        </is>
      </c>
      <c s="8" t="inlineStr" r="G7319">
        <is>
          <t xml:space="preserve">001</t>
        </is>
      </c>
      <c s="9" r="H7319">
        <v>550.0000</v>
      </c>
      <c s="8" t="inlineStr" r="I7319">
        <is>
          <t xml:space="preserve"/>
        </is>
      </c>
      <c s="8" t="inlineStr" r="J7319">
        <is>
          <t xml:space="preserve"> Lake</t>
        </is>
      </c>
    </row>
    <row r="7320" ht="20.25" customHeight="0">
      <c s="5" t="inlineStr" r="A7320">
        <is>
          <t xml:space="preserve">60255500</t>
        </is>
      </c>
      <c s="5" t="inlineStr" r="B7320">
        <is>
          <t xml:space="preserve">MANHOLES TO BE ADJUSTED</t>
        </is>
      </c>
      <c s="5" t="inlineStr" r="C7320">
        <is>
          <t xml:space="preserve">EACH   </t>
        </is>
      </c>
      <c s="6" r="D7320">
        <v>4.000</v>
      </c>
      <c s="7" r="E7320">
        <v>1</v>
      </c>
      <c s="8" t="inlineStr" r="F7320">
        <is>
          <t xml:space="preserve">62P38</t>
        </is>
      </c>
      <c s="8" t="inlineStr" r="G7320">
        <is>
          <t xml:space="preserve">001</t>
        </is>
      </c>
      <c s="9" r="H7320">
        <v>1100.0000</v>
      </c>
      <c s="8" t="inlineStr" r="I7320">
        <is>
          <t xml:space="preserve"/>
        </is>
      </c>
      <c s="8" t="inlineStr" r="J7320">
        <is>
          <t xml:space="preserve"> Lake</t>
        </is>
      </c>
    </row>
    <row r="7321" ht="20.25" customHeight="0">
      <c s="5" t="inlineStr" r="A7321">
        <is>
          <t xml:space="preserve">60255500</t>
        </is>
      </c>
      <c s="5" t="inlineStr" r="B7321">
        <is>
          <t xml:space="preserve">MANHOLES TO BE ADJUSTED</t>
        </is>
      </c>
      <c s="5" t="inlineStr" r="C7321">
        <is>
          <t xml:space="preserve">EACH   </t>
        </is>
      </c>
      <c s="6" r="D7321">
        <v>2.000</v>
      </c>
      <c s="7" r="E7321">
        <v>1</v>
      </c>
      <c s="8" t="inlineStr" r="F7321">
        <is>
          <t xml:space="preserve">62R60</t>
        </is>
      </c>
      <c s="8" t="inlineStr" r="G7321">
        <is>
          <t xml:space="preserve">005</t>
        </is>
      </c>
      <c s="9" r="H7321">
        <v>650.0000</v>
      </c>
      <c s="8" t="inlineStr" r="I7321">
        <is>
          <t xml:space="preserve">Y</t>
        </is>
      </c>
      <c s="8" t="inlineStr" r="J7321">
        <is>
          <t xml:space="preserve"> DuPage</t>
        </is>
      </c>
    </row>
    <row r="7322" ht="20.25" customHeight="0">
      <c s="5" t="inlineStr" r="A7322">
        <is>
          <t xml:space="preserve">60255500</t>
        </is>
      </c>
      <c s="5" t="inlineStr" r="B7322">
        <is>
          <t xml:space="preserve">MANHOLES TO BE ADJUSTED</t>
        </is>
      </c>
      <c s="5" t="inlineStr" r="C7322">
        <is>
          <t xml:space="preserve">EACH   </t>
        </is>
      </c>
      <c s="6" r="D7322">
        <v>2.000</v>
      </c>
      <c s="7" r="E7322">
        <v>1</v>
      </c>
      <c s="8" t="inlineStr" r="F7322">
        <is>
          <t xml:space="preserve">62R60</t>
        </is>
      </c>
      <c s="8" t="inlineStr" r="G7322">
        <is>
          <t xml:space="preserve">005</t>
        </is>
      </c>
      <c s="9" r="H7322">
        <v>650.0000</v>
      </c>
      <c s="8" t="inlineStr" r="I7322">
        <is>
          <t xml:space="preserve"/>
        </is>
      </c>
      <c s="8" t="inlineStr" r="J7322">
        <is>
          <t xml:space="preserve"> DuPage</t>
        </is>
      </c>
    </row>
    <row r="7323" ht="20.25" customHeight="0">
      <c s="5" t="inlineStr" r="A7323">
        <is>
          <t xml:space="preserve">60255500</t>
        </is>
      </c>
      <c s="5" t="inlineStr" r="B7323">
        <is>
          <t xml:space="preserve">MANHOLES TO BE ADJUSTED</t>
        </is>
      </c>
      <c s="5" t="inlineStr" r="C7323">
        <is>
          <t xml:space="preserve">EACH   </t>
        </is>
      </c>
      <c s="6" r="D7323">
        <v>2.000</v>
      </c>
      <c s="7" r="E7323">
        <v>1</v>
      </c>
      <c s="8" t="inlineStr" r="F7323">
        <is>
          <t xml:space="preserve">62R60</t>
        </is>
      </c>
      <c s="8" t="inlineStr" r="G7323">
        <is>
          <t xml:space="preserve">005</t>
        </is>
      </c>
      <c s="9" r="H7323">
        <v>650.0000</v>
      </c>
      <c s="8" t="inlineStr" r="I7323">
        <is>
          <t xml:space="preserve"/>
        </is>
      </c>
      <c s="8" t="inlineStr" r="J7323">
        <is>
          <t xml:space="preserve"> DuPage</t>
        </is>
      </c>
    </row>
    <row r="7324" ht="20.25" customHeight="0">
      <c s="5" t="inlineStr" r="A7324">
        <is>
          <t xml:space="preserve">60255500</t>
        </is>
      </c>
      <c s="5" t="inlineStr" r="B7324">
        <is>
          <t xml:space="preserve">MANHOLES TO BE ADJUSTED</t>
        </is>
      </c>
      <c s="5" t="inlineStr" r="C7324">
        <is>
          <t xml:space="preserve">EACH   </t>
        </is>
      </c>
      <c s="6" r="D7324">
        <v>2.000</v>
      </c>
      <c s="7" r="E7324">
        <v>1</v>
      </c>
      <c s="8" t="inlineStr" r="F7324">
        <is>
          <t xml:space="preserve">62R60</t>
        </is>
      </c>
      <c s="8" t="inlineStr" r="G7324">
        <is>
          <t xml:space="preserve">005</t>
        </is>
      </c>
      <c s="9" r="H7324">
        <v>650.0000</v>
      </c>
      <c s="8" t="inlineStr" r="I7324">
        <is>
          <t xml:space="preserve"/>
        </is>
      </c>
      <c s="8" t="inlineStr" r="J7324">
        <is>
          <t xml:space="preserve"> DuPage</t>
        </is>
      </c>
    </row>
    <row r="7325" ht="20.25" customHeight="0">
      <c s="5" t="inlineStr" r="A7325">
        <is>
          <t xml:space="preserve">60255500</t>
        </is>
      </c>
      <c s="5" t="inlineStr" r="B7325">
        <is>
          <t xml:space="preserve">MANHOLES TO BE ADJUSTED</t>
        </is>
      </c>
      <c s="5" t="inlineStr" r="C7325">
        <is>
          <t xml:space="preserve">EACH   </t>
        </is>
      </c>
      <c s="6" r="D7325">
        <v>2.000</v>
      </c>
      <c s="7" r="E7325">
        <v>1</v>
      </c>
      <c s="8" t="inlineStr" r="F7325">
        <is>
          <t xml:space="preserve">62R60</t>
        </is>
      </c>
      <c s="8" t="inlineStr" r="G7325">
        <is>
          <t xml:space="preserve">005</t>
        </is>
      </c>
      <c s="9" r="H7325">
        <v>670.0000</v>
      </c>
      <c s="8" t="inlineStr" r="I7325">
        <is>
          <t xml:space="preserve"/>
        </is>
      </c>
      <c s="8" t="inlineStr" r="J7325">
        <is>
          <t xml:space="preserve"> DuPage</t>
        </is>
      </c>
    </row>
    <row r="7326" ht="20.25" customHeight="0">
      <c s="5" t="inlineStr" r="A7326">
        <is>
          <t xml:space="preserve">60255500</t>
        </is>
      </c>
      <c s="5" t="inlineStr" r="B7326">
        <is>
          <t xml:space="preserve">MANHOLES TO BE ADJUSTED</t>
        </is>
      </c>
      <c s="5" t="inlineStr" r="C7326">
        <is>
          <t xml:space="preserve">EACH   </t>
        </is>
      </c>
      <c s="6" r="D7326">
        <v>5.000</v>
      </c>
      <c s="7" r="E7326">
        <v>3</v>
      </c>
      <c s="8" t="inlineStr" r="F7326">
        <is>
          <t xml:space="preserve">66E54</t>
        </is>
      </c>
      <c s="8" t="inlineStr" r="G7326">
        <is>
          <t xml:space="preserve">083</t>
        </is>
      </c>
      <c s="9" r="H7326">
        <v>2060.0000</v>
      </c>
      <c s="8" t="inlineStr" r="I7326">
        <is>
          <t xml:space="preserve">Y</t>
        </is>
      </c>
      <c s="8" t="inlineStr" r="J7326">
        <is>
          <t xml:space="preserve"> Livingston</t>
        </is>
      </c>
    </row>
    <row r="7327" ht="20.25" customHeight="0">
      <c s="5" t="inlineStr" r="A7327">
        <is>
          <t xml:space="preserve">60255500</t>
        </is>
      </c>
      <c s="5" t="inlineStr" r="B7327">
        <is>
          <t xml:space="preserve">MANHOLES TO BE ADJUSTED</t>
        </is>
      </c>
      <c s="5" t="inlineStr" r="C7327">
        <is>
          <t xml:space="preserve">EACH   </t>
        </is>
      </c>
      <c s="6" r="D7327">
        <v>2.000</v>
      </c>
      <c s="7" r="E7327">
        <v>9</v>
      </c>
      <c s="8" t="inlineStr" r="F7327">
        <is>
          <t xml:space="preserve">78942</t>
        </is>
      </c>
      <c s="8" t="inlineStr" r="G7327">
        <is>
          <t xml:space="preserve">059</t>
        </is>
      </c>
      <c s="9" r="H7327">
        <v>172.4300</v>
      </c>
      <c s="8" t="inlineStr" r="I7327">
        <is>
          <t xml:space="preserve">Y</t>
        </is>
      </c>
      <c s="8" t="inlineStr" r="J7327">
        <is>
          <t xml:space="preserve"> Williamson</t>
        </is>
      </c>
    </row>
    <row r="7328" ht="20.25" customHeight="0">
      <c s="5" t="inlineStr" r="A7328">
        <is>
          <t xml:space="preserve">60255500</t>
        </is>
      </c>
      <c s="5" t="inlineStr" r="B7328">
        <is>
          <t xml:space="preserve">MANHOLES TO BE ADJUSTED</t>
        </is>
      </c>
      <c s="5" t="inlineStr" r="C7328">
        <is>
          <t xml:space="preserve">EACH   </t>
        </is>
      </c>
      <c s="6" r="D7328">
        <v>2.000</v>
      </c>
      <c s="7" r="E7328">
        <v>9</v>
      </c>
      <c s="8" t="inlineStr" r="F7328">
        <is>
          <t xml:space="preserve">78942</t>
        </is>
      </c>
      <c s="8" t="inlineStr" r="G7328">
        <is>
          <t xml:space="preserve">059</t>
        </is>
      </c>
      <c s="9" r="H7328">
        <v>260.0000</v>
      </c>
      <c s="8" t="inlineStr" r="I7328">
        <is>
          <t xml:space="preserve"/>
        </is>
      </c>
      <c s="8" t="inlineStr" r="J7328">
        <is>
          <t xml:space="preserve"> Williamson</t>
        </is>
      </c>
    </row>
    <row r="7329" ht="20.25" customHeight="0">
      <c s="5" t="inlineStr" r="A7329">
        <is>
          <t xml:space="preserve">60255500</t>
        </is>
      </c>
      <c s="5" t="inlineStr" r="B7329">
        <is>
          <t xml:space="preserve">MANHOLES TO BE ADJUSTED</t>
        </is>
      </c>
      <c s="5" t="inlineStr" r="C7329">
        <is>
          <t xml:space="preserve">EACH   </t>
        </is>
      </c>
      <c s="6" r="D7329">
        <v>2.000</v>
      </c>
      <c s="7" r="E7329">
        <v>2</v>
      </c>
      <c s="8" t="inlineStr" r="F7329">
        <is>
          <t xml:space="preserve">85762</t>
        </is>
      </c>
      <c s="8" t="inlineStr" r="G7329">
        <is>
          <t xml:space="preserve">091</t>
        </is>
      </c>
      <c s="9" r="H7329">
        <v>994.0000</v>
      </c>
      <c s="8" t="inlineStr" r="I7329">
        <is>
          <t xml:space="preserve">Y</t>
        </is>
      </c>
      <c s="8" t="inlineStr" r="J7329">
        <is>
          <t xml:space="preserve"> Lee</t>
        </is>
      </c>
    </row>
    <row r="7330" ht="20.25" customHeight="0">
      <c s="5" t="inlineStr" r="A7330">
        <is>
          <t xml:space="preserve">60255500</t>
        </is>
      </c>
      <c s="5" t="inlineStr" r="B7330">
        <is>
          <t xml:space="preserve">MANHOLES TO BE ADJUSTED</t>
        </is>
      </c>
      <c s="5" t="inlineStr" r="C7330">
        <is>
          <t xml:space="preserve">EACH   </t>
        </is>
      </c>
      <c s="6" r="D7330">
        <v>2.000</v>
      </c>
      <c s="7" r="E7330">
        <v>2</v>
      </c>
      <c s="8" t="inlineStr" r="F7330">
        <is>
          <t xml:space="preserve">85762</t>
        </is>
      </c>
      <c s="8" t="inlineStr" r="G7330">
        <is>
          <t xml:space="preserve">091</t>
        </is>
      </c>
      <c s="9" r="H7330">
        <v>1650.0000</v>
      </c>
      <c s="8" t="inlineStr" r="I7330">
        <is>
          <t xml:space="preserve"/>
        </is>
      </c>
      <c s="8" t="inlineStr" r="J7330">
        <is>
          <t xml:space="preserve"> Lee</t>
        </is>
      </c>
    </row>
    <row r="7331" ht="20.25" customHeight="0">
      <c s="5" t="inlineStr" r="A7331">
        <is>
          <t xml:space="preserve">60255500</t>
        </is>
      </c>
      <c s="5" t="inlineStr" r="B7331">
        <is>
          <t xml:space="preserve">MANHOLES TO BE ADJUSTED</t>
        </is>
      </c>
      <c s="5" t="inlineStr" r="C7331">
        <is>
          <t xml:space="preserve">EACH   </t>
        </is>
      </c>
      <c s="6" r="D7331">
        <v>2.000</v>
      </c>
      <c s="7" r="E7331">
        <v>8</v>
      </c>
      <c s="8" t="inlineStr" r="F7331">
        <is>
          <t xml:space="preserve">97838</t>
        </is>
      </c>
      <c s="8" t="inlineStr" r="G7331">
        <is>
          <t xml:space="preserve">094</t>
        </is>
      </c>
      <c s="9" r="H7331">
        <v>550.0000</v>
      </c>
      <c s="8" t="inlineStr" r="I7331">
        <is>
          <t xml:space="preserve">Y</t>
        </is>
      </c>
      <c s="8" t="inlineStr" r="J7331">
        <is>
          <t xml:space="preserve"> Madison</t>
        </is>
      </c>
    </row>
    <row r="7332" ht="20.25" customHeight="0">
      <c s="5" t="inlineStr" r="A7332">
        <is>
          <t xml:space="preserve">60255500</t>
        </is>
      </c>
      <c s="5" t="inlineStr" r="B7332">
        <is>
          <t xml:space="preserve">MANHOLES TO BE ADJUSTED</t>
        </is>
      </c>
      <c s="5" t="inlineStr" r="C7332">
        <is>
          <t xml:space="preserve">EACH   </t>
        </is>
      </c>
      <c s="6" r="D7332">
        <v>2.000</v>
      </c>
      <c s="7" r="E7332">
        <v>8</v>
      </c>
      <c s="8" t="inlineStr" r="F7332">
        <is>
          <t xml:space="preserve">97838</t>
        </is>
      </c>
      <c s="8" t="inlineStr" r="G7332">
        <is>
          <t xml:space="preserve">094</t>
        </is>
      </c>
      <c s="9" r="H7332">
        <v>425.0000</v>
      </c>
      <c s="8" t="inlineStr" r="I7332">
        <is>
          <t xml:space="preserve"/>
        </is>
      </c>
      <c s="8" t="inlineStr" r="J7332">
        <is>
          <t xml:space="preserve"> Madison</t>
        </is>
      </c>
    </row>
    <row r="7333" ht="20.25" customHeight="0">
      <c s="5" t="inlineStr" r="A7333">
        <is>
          <t xml:space="preserve">60255800</t>
        </is>
      </c>
      <c s="5" t="inlineStr" r="B7333">
        <is>
          <t xml:space="preserve">MANHOLES TO BE ADJUSTED WITH NEW TYPE 1 FRAME, CLOSED LID</t>
        </is>
      </c>
      <c s="5" t="inlineStr" r="C7333">
        <is>
          <t xml:space="preserve">EACH   </t>
        </is>
      </c>
      <c s="6" r="D7333">
        <v>5.000</v>
      </c>
      <c s="7" r="E7333">
        <v>1</v>
      </c>
      <c s="8" t="inlineStr" r="F7333">
        <is>
          <t xml:space="preserve">61K72</t>
        </is>
      </c>
      <c s="8" t="inlineStr" r="G7333">
        <is>
          <t xml:space="preserve">090</t>
        </is>
      </c>
      <c s="9" r="H7333">
        <v>1150.0000</v>
      </c>
      <c s="8" t="inlineStr" r="I7333">
        <is>
          <t xml:space="preserve">Y</t>
        </is>
      </c>
      <c s="8" t="inlineStr" r="J7333">
        <is>
          <t xml:space="preserve"> Cook</t>
        </is>
      </c>
    </row>
    <row r="7334" ht="20.25" customHeight="0">
      <c s="5" t="inlineStr" r="A7334">
        <is>
          <t xml:space="preserve">60255800</t>
        </is>
      </c>
      <c s="5" t="inlineStr" r="B7334">
        <is>
          <t xml:space="preserve">MANHOLES TO BE ADJUSTED WITH NEW TYPE 1 FRAME, CLOSED LID</t>
        </is>
      </c>
      <c s="5" t="inlineStr" r="C7334">
        <is>
          <t xml:space="preserve">EACH   </t>
        </is>
      </c>
      <c s="6" r="D7334">
        <v>5.000</v>
      </c>
      <c s="7" r="E7334">
        <v>1</v>
      </c>
      <c s="8" t="inlineStr" r="F7334">
        <is>
          <t xml:space="preserve">61K72</t>
        </is>
      </c>
      <c s="8" t="inlineStr" r="G7334">
        <is>
          <t xml:space="preserve">090</t>
        </is>
      </c>
      <c s="9" r="H7334">
        <v>980.0000</v>
      </c>
      <c s="8" t="inlineStr" r="I7334">
        <is>
          <t xml:space="preserve"/>
        </is>
      </c>
      <c s="8" t="inlineStr" r="J7334">
        <is>
          <t xml:space="preserve"> Cook</t>
        </is>
      </c>
    </row>
    <row r="7335" ht="20.25" customHeight="0">
      <c s="5" t="inlineStr" r="A7335">
        <is>
          <t xml:space="preserve">60255800</t>
        </is>
      </c>
      <c s="5" t="inlineStr" r="B7335">
        <is>
          <t xml:space="preserve">MANHOLES TO BE ADJUSTED WITH NEW TYPE 1 FRAME, CLOSED LID</t>
        </is>
      </c>
      <c s="5" t="inlineStr" r="C7335">
        <is>
          <t xml:space="preserve">EACH   </t>
        </is>
      </c>
      <c s="6" r="D7335">
        <v>5.000</v>
      </c>
      <c s="7" r="E7335">
        <v>1</v>
      </c>
      <c s="8" t="inlineStr" r="F7335">
        <is>
          <t xml:space="preserve">61K72</t>
        </is>
      </c>
      <c s="8" t="inlineStr" r="G7335">
        <is>
          <t xml:space="preserve">090</t>
        </is>
      </c>
      <c s="9" r="H7335">
        <v>1300.0000</v>
      </c>
      <c s="8" t="inlineStr" r="I7335">
        <is>
          <t xml:space="preserve"/>
        </is>
      </c>
      <c s="8" t="inlineStr" r="J7335">
        <is>
          <t xml:space="preserve"> Cook</t>
        </is>
      </c>
    </row>
    <row r="7336" ht="20.25" customHeight="0">
      <c s="5" t="inlineStr" r="A7336">
        <is>
          <t xml:space="preserve">60256400</t>
        </is>
      </c>
      <c s="5" t="inlineStr" r="B7336">
        <is>
          <t xml:space="preserve">MANHOLES TO BE ADJUSTED WITH NEW TYPE 8 GRATE</t>
        </is>
      </c>
      <c s="5" t="inlineStr" r="C7336">
        <is>
          <t xml:space="preserve">EACH   </t>
        </is>
      </c>
      <c s="6" r="D7336">
        <v>1.000</v>
      </c>
      <c s="7" r="E7336">
        <v>1</v>
      </c>
      <c s="8" t="inlineStr" r="F7336">
        <is>
          <t xml:space="preserve">62T94</t>
        </is>
      </c>
      <c s="8" t="inlineStr" r="G7336">
        <is>
          <t xml:space="preserve">010</t>
        </is>
      </c>
      <c s="9" r="H7336">
        <v>1500.0000</v>
      </c>
      <c s="8" t="inlineStr" r="I7336">
        <is>
          <t xml:space="preserve">Y</t>
        </is>
      </c>
      <c s="8" t="inlineStr" r="J7336">
        <is>
          <t xml:space="preserve"> Cook</t>
        </is>
      </c>
    </row>
    <row r="7337" ht="20.25" customHeight="0">
      <c s="5" t="inlineStr" r="A7337">
        <is>
          <t xml:space="preserve">60256400</t>
        </is>
      </c>
      <c s="5" t="inlineStr" r="B7337">
        <is>
          <t xml:space="preserve">MANHOLES TO BE ADJUSTED WITH NEW TYPE 8 GRATE</t>
        </is>
      </c>
      <c s="5" t="inlineStr" r="C7337">
        <is>
          <t xml:space="preserve">EACH   </t>
        </is>
      </c>
      <c s="6" r="D7337">
        <v>1.000</v>
      </c>
      <c s="7" r="E7337">
        <v>1</v>
      </c>
      <c s="8" t="inlineStr" r="F7337">
        <is>
          <t xml:space="preserve">62T94</t>
        </is>
      </c>
      <c s="8" t="inlineStr" r="G7337">
        <is>
          <t xml:space="preserve">010</t>
        </is>
      </c>
      <c s="9" r="H7337">
        <v>550.0000</v>
      </c>
      <c s="8" t="inlineStr" r="I7337">
        <is>
          <t xml:space="preserve"/>
        </is>
      </c>
      <c s="8" t="inlineStr" r="J7337">
        <is>
          <t xml:space="preserve"> Cook</t>
        </is>
      </c>
    </row>
    <row r="7338" ht="20.25" customHeight="0">
      <c s="5" t="inlineStr" r="A7338">
        <is>
          <t xml:space="preserve">60256400</t>
        </is>
      </c>
      <c s="5" t="inlineStr" r="B7338">
        <is>
          <t xml:space="preserve">MANHOLES TO BE ADJUSTED WITH NEW TYPE 8 GRATE</t>
        </is>
      </c>
      <c s="5" t="inlineStr" r="C7338">
        <is>
          <t xml:space="preserve">EACH   </t>
        </is>
      </c>
      <c s="6" r="D7338">
        <v>1.000</v>
      </c>
      <c s="7" r="E7338">
        <v>1</v>
      </c>
      <c s="8" t="inlineStr" r="F7338">
        <is>
          <t xml:space="preserve">62T94</t>
        </is>
      </c>
      <c s="8" t="inlineStr" r="G7338">
        <is>
          <t xml:space="preserve">010</t>
        </is>
      </c>
      <c s="9" r="H7338">
        <v>675.0000</v>
      </c>
      <c s="8" t="inlineStr" r="I7338">
        <is>
          <t xml:space="preserve"/>
        </is>
      </c>
      <c s="8" t="inlineStr" r="J7338">
        <is>
          <t xml:space="preserve"> Cook</t>
        </is>
      </c>
    </row>
    <row r="7339" ht="20.25" customHeight="0">
      <c s="5" t="inlineStr" r="A7339">
        <is>
          <t xml:space="preserve">60256400</t>
        </is>
      </c>
      <c s="5" t="inlineStr" r="B7339">
        <is>
          <t xml:space="preserve">MANHOLES TO BE ADJUSTED WITH NEW TYPE 8 GRATE</t>
        </is>
      </c>
      <c s="5" t="inlineStr" r="C7339">
        <is>
          <t xml:space="preserve">EACH   </t>
        </is>
      </c>
      <c s="6" r="D7339">
        <v>1.000</v>
      </c>
      <c s="7" r="E7339">
        <v>1</v>
      </c>
      <c s="8" t="inlineStr" r="F7339">
        <is>
          <t xml:space="preserve">62T94</t>
        </is>
      </c>
      <c s="8" t="inlineStr" r="G7339">
        <is>
          <t xml:space="preserve">010</t>
        </is>
      </c>
      <c s="9" r="H7339">
        <v>812.0000</v>
      </c>
      <c s="8" t="inlineStr" r="I7339">
        <is>
          <t xml:space="preserve"/>
        </is>
      </c>
      <c s="8" t="inlineStr" r="J7339">
        <is>
          <t xml:space="preserve"> Cook</t>
        </is>
      </c>
    </row>
    <row r="7340" ht="20.25" customHeight="0">
      <c s="5" t="inlineStr" r="A7340">
        <is>
          <t xml:space="preserve">60256400</t>
        </is>
      </c>
      <c s="5" t="inlineStr" r="B7340">
        <is>
          <t xml:space="preserve">MANHOLES TO BE ADJUSTED WITH NEW TYPE 8 GRATE</t>
        </is>
      </c>
      <c s="5" t="inlineStr" r="C7340">
        <is>
          <t xml:space="preserve">EACH   </t>
        </is>
      </c>
      <c s="6" r="D7340">
        <v>1.000</v>
      </c>
      <c s="7" r="E7340">
        <v>1</v>
      </c>
      <c s="8" t="inlineStr" r="F7340">
        <is>
          <t xml:space="preserve">62T94</t>
        </is>
      </c>
      <c s="8" t="inlineStr" r="G7340">
        <is>
          <t xml:space="preserve">010</t>
        </is>
      </c>
      <c s="9" r="H7340">
        <v>900.0000</v>
      </c>
      <c s="8" t="inlineStr" r="I7340">
        <is>
          <t xml:space="preserve"/>
        </is>
      </c>
      <c s="8" t="inlineStr" r="J7340">
        <is>
          <t xml:space="preserve"> Cook</t>
        </is>
      </c>
    </row>
    <row r="7341" ht="20.25" customHeight="0">
      <c s="5" t="inlineStr" r="A7341">
        <is>
          <t xml:space="preserve">60256400</t>
        </is>
      </c>
      <c s="5" t="inlineStr" r="B7341">
        <is>
          <t xml:space="preserve">MANHOLES TO BE ADJUSTED WITH NEW TYPE 8 GRATE</t>
        </is>
      </c>
      <c s="5" t="inlineStr" r="C7341">
        <is>
          <t xml:space="preserve">EACH   </t>
        </is>
      </c>
      <c s="6" r="D7341">
        <v>1.000</v>
      </c>
      <c s="7" r="E7341">
        <v>1</v>
      </c>
      <c s="8" t="inlineStr" r="F7341">
        <is>
          <t xml:space="preserve">62T94</t>
        </is>
      </c>
      <c s="8" t="inlineStr" r="G7341">
        <is>
          <t xml:space="preserve">010</t>
        </is>
      </c>
      <c s="9" r="H7341">
        <v>900.0000</v>
      </c>
      <c s="8" t="inlineStr" r="I7341">
        <is>
          <t xml:space="preserve"/>
        </is>
      </c>
      <c s="8" t="inlineStr" r="J7341">
        <is>
          <t xml:space="preserve"> Cook</t>
        </is>
      </c>
    </row>
    <row r="7342" ht="20.25" customHeight="0">
      <c s="5" t="inlineStr" r="A7342">
        <is>
          <t xml:space="preserve">60256400</t>
        </is>
      </c>
      <c s="5" t="inlineStr" r="B7342">
        <is>
          <t xml:space="preserve">MANHOLES TO BE ADJUSTED WITH NEW TYPE 8 GRATE</t>
        </is>
      </c>
      <c s="5" t="inlineStr" r="C7342">
        <is>
          <t xml:space="preserve">EACH   </t>
        </is>
      </c>
      <c s="6" r="D7342">
        <v>1.000</v>
      </c>
      <c s="7" r="E7342">
        <v>1</v>
      </c>
      <c s="8" t="inlineStr" r="F7342">
        <is>
          <t xml:space="preserve">62T94</t>
        </is>
      </c>
      <c s="8" t="inlineStr" r="G7342">
        <is>
          <t xml:space="preserve">010</t>
        </is>
      </c>
      <c s="9" r="H7342">
        <v>1051.0000</v>
      </c>
      <c s="8" t="inlineStr" r="I7342">
        <is>
          <t xml:space="preserve"/>
        </is>
      </c>
      <c s="8" t="inlineStr" r="J7342">
        <is>
          <t xml:space="preserve"> Cook</t>
        </is>
      </c>
    </row>
    <row r="7343" ht="20.25" customHeight="0">
      <c s="5" t="inlineStr" r="A7343">
        <is>
          <t xml:space="preserve">60256400</t>
        </is>
      </c>
      <c s="5" t="inlineStr" r="B7343">
        <is>
          <t xml:space="preserve">MANHOLES TO BE ADJUSTED WITH NEW TYPE 8 GRATE</t>
        </is>
      </c>
      <c s="5" t="inlineStr" r="C7343">
        <is>
          <t xml:space="preserve">EACH   </t>
        </is>
      </c>
      <c s="6" r="D7343">
        <v>1.000</v>
      </c>
      <c s="7" r="E7343">
        <v>1</v>
      </c>
      <c s="8" t="inlineStr" r="F7343">
        <is>
          <t xml:space="preserve">62T94</t>
        </is>
      </c>
      <c s="8" t="inlineStr" r="G7343">
        <is>
          <t xml:space="preserve">010</t>
        </is>
      </c>
      <c s="9" r="H7343">
        <v>1100.0000</v>
      </c>
      <c s="8" t="inlineStr" r="I7343">
        <is>
          <t xml:space="preserve"/>
        </is>
      </c>
      <c s="8" t="inlineStr" r="J7343">
        <is>
          <t xml:space="preserve"> Cook</t>
        </is>
      </c>
    </row>
    <row r="7344" ht="20.25" customHeight="0">
      <c s="5" t="inlineStr" r="A7344">
        <is>
          <t xml:space="preserve">60256400</t>
        </is>
      </c>
      <c s="5" t="inlineStr" r="B7344">
        <is>
          <t xml:space="preserve">MANHOLES TO BE ADJUSTED WITH NEW TYPE 8 GRATE</t>
        </is>
      </c>
      <c s="5" t="inlineStr" r="C7344">
        <is>
          <t xml:space="preserve">EACH   </t>
        </is>
      </c>
      <c s="6" r="D7344">
        <v>1.000</v>
      </c>
      <c s="7" r="E7344">
        <v>1</v>
      </c>
      <c s="8" t="inlineStr" r="F7344">
        <is>
          <t xml:space="preserve">62T94</t>
        </is>
      </c>
      <c s="8" t="inlineStr" r="G7344">
        <is>
          <t xml:space="preserve">010</t>
        </is>
      </c>
      <c s="9" r="H7344">
        <v>1750.0000</v>
      </c>
      <c s="8" t="inlineStr" r="I7344">
        <is>
          <t xml:space="preserve"/>
        </is>
      </c>
      <c s="8" t="inlineStr" r="J7344">
        <is>
          <t xml:space="preserve"> Cook</t>
        </is>
      </c>
    </row>
    <row r="7345" ht="20.25" customHeight="0">
      <c s="5" t="inlineStr" r="A7345">
        <is>
          <t xml:space="preserve">60256700</t>
        </is>
      </c>
      <c s="5" t="inlineStr" r="B7345">
        <is>
          <t xml:space="preserve">MANHOLES TO BE ADJUSTED WITH NEW TYPE 11 FRAME AND GRATE</t>
        </is>
      </c>
      <c s="5" t="inlineStr" r="C7345">
        <is>
          <t xml:space="preserve">EACH   </t>
        </is>
      </c>
      <c s="6" r="D7345">
        <v>1.000</v>
      </c>
      <c s="7" r="E7345">
        <v>1</v>
      </c>
      <c s="8" t="inlineStr" r="F7345">
        <is>
          <t xml:space="preserve">61J71</t>
        </is>
      </c>
      <c s="8" t="inlineStr" r="G7345">
        <is>
          <t xml:space="preserve">063</t>
        </is>
      </c>
      <c s="9" r="H7345">
        <v>965.0000</v>
      </c>
      <c s="8" t="inlineStr" r="I7345">
        <is>
          <t xml:space="preserve">Y</t>
        </is>
      </c>
      <c s="8" t="inlineStr" r="J7345">
        <is>
          <t xml:space="preserve"> McHenry</t>
        </is>
      </c>
    </row>
    <row r="7346" ht="20.25" customHeight="0">
      <c s="5" t="inlineStr" r="A7346">
        <is>
          <t xml:space="preserve">60256700</t>
        </is>
      </c>
      <c s="5" t="inlineStr" r="B7346">
        <is>
          <t xml:space="preserve">MANHOLES TO BE ADJUSTED WITH NEW TYPE 11 FRAME AND GRATE</t>
        </is>
      </c>
      <c s="5" t="inlineStr" r="C7346">
        <is>
          <t xml:space="preserve">EACH   </t>
        </is>
      </c>
      <c s="6" r="D7346">
        <v>1.000</v>
      </c>
      <c s="7" r="E7346">
        <v>1</v>
      </c>
      <c s="8" t="inlineStr" r="F7346">
        <is>
          <t xml:space="preserve">61J71</t>
        </is>
      </c>
      <c s="8" t="inlineStr" r="G7346">
        <is>
          <t xml:space="preserve">063</t>
        </is>
      </c>
      <c s="9" r="H7346">
        <v>1117.6000</v>
      </c>
      <c s="8" t="inlineStr" r="I7346">
        <is>
          <t xml:space="preserve"/>
        </is>
      </c>
      <c s="8" t="inlineStr" r="J7346">
        <is>
          <t xml:space="preserve"> McHenry</t>
        </is>
      </c>
    </row>
    <row r="7347" ht="20.25" customHeight="0">
      <c s="5" t="inlineStr" r="A7347">
        <is>
          <t xml:space="preserve">60256700</t>
        </is>
      </c>
      <c s="5" t="inlineStr" r="B7347">
        <is>
          <t xml:space="preserve">MANHOLES TO BE ADJUSTED WITH NEW TYPE 11 FRAME AND GRATE</t>
        </is>
      </c>
      <c s="5" t="inlineStr" r="C7347">
        <is>
          <t xml:space="preserve">EACH   </t>
        </is>
      </c>
      <c s="6" r="D7347">
        <v>1.000</v>
      </c>
      <c s="7" r="E7347">
        <v>1</v>
      </c>
      <c s="8" t="inlineStr" r="F7347">
        <is>
          <t xml:space="preserve">61J71</t>
        </is>
      </c>
      <c s="8" t="inlineStr" r="G7347">
        <is>
          <t xml:space="preserve">063</t>
        </is>
      </c>
      <c s="9" r="H7347">
        <v>1200.0000</v>
      </c>
      <c s="8" t="inlineStr" r="I7347">
        <is>
          <t xml:space="preserve"/>
        </is>
      </c>
      <c s="8" t="inlineStr" r="J7347">
        <is>
          <t xml:space="preserve"> McHenry</t>
        </is>
      </c>
    </row>
    <row r="7348" ht="20.25" customHeight="0">
      <c s="5" t="inlineStr" r="A7348">
        <is>
          <t xml:space="preserve">60256700</t>
        </is>
      </c>
      <c s="5" t="inlineStr" r="B7348">
        <is>
          <t xml:space="preserve">MANHOLES TO BE ADJUSTED WITH NEW TYPE 11 FRAME AND GRATE</t>
        </is>
      </c>
      <c s="5" t="inlineStr" r="C7348">
        <is>
          <t xml:space="preserve">EACH   </t>
        </is>
      </c>
      <c s="6" r="D7348">
        <v>1.000</v>
      </c>
      <c s="7" r="E7348">
        <v>1</v>
      </c>
      <c s="8" t="inlineStr" r="F7348">
        <is>
          <t xml:space="preserve">61J71</t>
        </is>
      </c>
      <c s="8" t="inlineStr" r="G7348">
        <is>
          <t xml:space="preserve">063</t>
        </is>
      </c>
      <c s="9" r="H7348">
        <v>1250.0000</v>
      </c>
      <c s="8" t="inlineStr" r="I7348">
        <is>
          <t xml:space="preserve"/>
        </is>
      </c>
      <c s="8" t="inlineStr" r="J7348">
        <is>
          <t xml:space="preserve"> McHenry</t>
        </is>
      </c>
    </row>
    <row r="7349" ht="20.25" customHeight="0">
      <c s="5" t="inlineStr" r="A7349">
        <is>
          <t xml:space="preserve">60256700</t>
        </is>
      </c>
      <c s="5" t="inlineStr" r="B7349">
        <is>
          <t xml:space="preserve">MANHOLES TO BE ADJUSTED WITH NEW TYPE 11 FRAME AND GRATE</t>
        </is>
      </c>
      <c s="5" t="inlineStr" r="C7349">
        <is>
          <t xml:space="preserve">EACH   </t>
        </is>
      </c>
      <c s="6" r="D7349">
        <v>1.000</v>
      </c>
      <c s="7" r="E7349">
        <v>1</v>
      </c>
      <c s="8" t="inlineStr" r="F7349">
        <is>
          <t xml:space="preserve">61J71</t>
        </is>
      </c>
      <c s="8" t="inlineStr" r="G7349">
        <is>
          <t xml:space="preserve">063</t>
        </is>
      </c>
      <c s="9" r="H7349">
        <v>1425.0000</v>
      </c>
      <c s="8" t="inlineStr" r="I7349">
        <is>
          <t xml:space="preserve"/>
        </is>
      </c>
      <c s="8" t="inlineStr" r="J7349">
        <is>
          <t xml:space="preserve"> McHenry</t>
        </is>
      </c>
    </row>
    <row r="7350" ht="20.25" customHeight="0">
      <c s="5" t="inlineStr" r="A7350">
        <is>
          <t xml:space="preserve">60256700</t>
        </is>
      </c>
      <c s="5" t="inlineStr" r="B7350">
        <is>
          <t xml:space="preserve">MANHOLES TO BE ADJUSTED WITH NEW TYPE 11 FRAME AND GRATE</t>
        </is>
      </c>
      <c s="5" t="inlineStr" r="C7350">
        <is>
          <t xml:space="preserve">EACH   </t>
        </is>
      </c>
      <c s="6" r="D7350">
        <v>1.000</v>
      </c>
      <c s="7" r="E7350">
        <v>1</v>
      </c>
      <c s="8" t="inlineStr" r="F7350">
        <is>
          <t xml:space="preserve">61K63</t>
        </is>
      </c>
      <c s="8" t="inlineStr" r="G7350">
        <is>
          <t xml:space="preserve">088</t>
        </is>
      </c>
      <c s="9" r="H7350">
        <v>1160.0000</v>
      </c>
      <c s="8" t="inlineStr" r="I7350">
        <is>
          <t xml:space="preserve">Y</t>
        </is>
      </c>
      <c s="8" t="inlineStr" r="J7350">
        <is>
          <t xml:space="preserve"> Cook</t>
        </is>
      </c>
    </row>
    <row r="7351" ht="20.25" customHeight="0">
      <c s="5" t="inlineStr" r="A7351">
        <is>
          <t xml:space="preserve">60256700</t>
        </is>
      </c>
      <c s="5" t="inlineStr" r="B7351">
        <is>
          <t xml:space="preserve">MANHOLES TO BE ADJUSTED WITH NEW TYPE 11 FRAME AND GRATE</t>
        </is>
      </c>
      <c s="5" t="inlineStr" r="C7351">
        <is>
          <t xml:space="preserve">EACH   </t>
        </is>
      </c>
      <c s="6" r="D7351">
        <v>1.000</v>
      </c>
      <c s="7" r="E7351">
        <v>1</v>
      </c>
      <c s="8" t="inlineStr" r="F7351">
        <is>
          <t xml:space="preserve">61K63</t>
        </is>
      </c>
      <c s="8" t="inlineStr" r="G7351">
        <is>
          <t xml:space="preserve">088</t>
        </is>
      </c>
      <c s="9" r="H7351">
        <v>1052.0200</v>
      </c>
      <c s="8" t="inlineStr" r="I7351">
        <is>
          <t xml:space="preserve"/>
        </is>
      </c>
      <c s="8" t="inlineStr" r="J7351">
        <is>
          <t xml:space="preserve"> Cook</t>
        </is>
      </c>
    </row>
    <row r="7352" ht="20.25" customHeight="0">
      <c s="5" t="inlineStr" r="A7352">
        <is>
          <t xml:space="preserve">60256700</t>
        </is>
      </c>
      <c s="5" t="inlineStr" r="B7352">
        <is>
          <t xml:space="preserve">MANHOLES TO BE ADJUSTED WITH NEW TYPE 11 FRAME AND GRATE</t>
        </is>
      </c>
      <c s="5" t="inlineStr" r="C7352">
        <is>
          <t xml:space="preserve">EACH   </t>
        </is>
      </c>
      <c s="6" r="D7352">
        <v>1.000</v>
      </c>
      <c s="7" r="E7352">
        <v>1</v>
      </c>
      <c s="8" t="inlineStr" r="F7352">
        <is>
          <t xml:space="preserve">61K63</t>
        </is>
      </c>
      <c s="8" t="inlineStr" r="G7352">
        <is>
          <t xml:space="preserve">088</t>
        </is>
      </c>
      <c s="9" r="H7352">
        <v>1540.0000</v>
      </c>
      <c s="8" t="inlineStr" r="I7352">
        <is>
          <t xml:space="preserve"/>
        </is>
      </c>
      <c s="8" t="inlineStr" r="J7352">
        <is>
          <t xml:space="preserve"> Cook</t>
        </is>
      </c>
    </row>
    <row r="7353" ht="20.25" customHeight="0">
      <c s="5" t="inlineStr" r="A7353">
        <is>
          <t xml:space="preserve">60256700</t>
        </is>
      </c>
      <c s="5" t="inlineStr" r="B7353">
        <is>
          <t xml:space="preserve">MANHOLES TO BE ADJUSTED WITH NEW TYPE 11 FRAME AND GRATE</t>
        </is>
      </c>
      <c s="5" t="inlineStr" r="C7353">
        <is>
          <t xml:space="preserve">EACH   </t>
        </is>
      </c>
      <c s="6" r="D7353">
        <v>1.000</v>
      </c>
      <c s="7" r="E7353">
        <v>1</v>
      </c>
      <c s="8" t="inlineStr" r="F7353">
        <is>
          <t xml:space="preserve">61K63</t>
        </is>
      </c>
      <c s="8" t="inlineStr" r="G7353">
        <is>
          <t xml:space="preserve">088</t>
        </is>
      </c>
      <c s="9" r="H7353">
        <v>1555.8100</v>
      </c>
      <c s="8" t="inlineStr" r="I7353">
        <is>
          <t xml:space="preserve"/>
        </is>
      </c>
      <c s="8" t="inlineStr" r="J7353">
        <is>
          <t xml:space="preserve"> Cook</t>
        </is>
      </c>
    </row>
    <row r="7354" ht="20.25" customHeight="0">
      <c s="5" t="inlineStr" r="A7354">
        <is>
          <t xml:space="preserve">60256700</t>
        </is>
      </c>
      <c s="5" t="inlineStr" r="B7354">
        <is>
          <t xml:space="preserve">MANHOLES TO BE ADJUSTED WITH NEW TYPE 11 FRAME AND GRATE</t>
        </is>
      </c>
      <c s="5" t="inlineStr" r="C7354">
        <is>
          <t xml:space="preserve">EACH   </t>
        </is>
      </c>
      <c s="6" r="D7354">
        <v>1.000</v>
      </c>
      <c s="7" r="E7354">
        <v>1</v>
      </c>
      <c s="8" t="inlineStr" r="F7354">
        <is>
          <t xml:space="preserve">61K63</t>
        </is>
      </c>
      <c s="8" t="inlineStr" r="G7354">
        <is>
          <t xml:space="preserve">088</t>
        </is>
      </c>
      <c s="9" r="H7354">
        <v>1800.0000</v>
      </c>
      <c s="8" t="inlineStr" r="I7354">
        <is>
          <t xml:space="preserve"/>
        </is>
      </c>
      <c s="8" t="inlineStr" r="J7354">
        <is>
          <t xml:space="preserve"> Cook</t>
        </is>
      </c>
    </row>
    <row r="7355" ht="20.25" customHeight="0">
      <c s="5" t="inlineStr" r="A7355">
        <is>
          <t xml:space="preserve">60256700</t>
        </is>
      </c>
      <c s="5" t="inlineStr" r="B7355">
        <is>
          <t xml:space="preserve">MANHOLES TO BE ADJUSTED WITH NEW TYPE 11 FRAME AND GRATE</t>
        </is>
      </c>
      <c s="5" t="inlineStr" r="C7355">
        <is>
          <t xml:space="preserve">EACH   </t>
        </is>
      </c>
      <c s="6" r="D7355">
        <v>1.000</v>
      </c>
      <c s="7" r="E7355">
        <v>1</v>
      </c>
      <c s="8" t="inlineStr" r="F7355">
        <is>
          <t xml:space="preserve">61K63</t>
        </is>
      </c>
      <c s="8" t="inlineStr" r="G7355">
        <is>
          <t xml:space="preserve">088</t>
        </is>
      </c>
      <c s="9" r="H7355">
        <v>2000.0000</v>
      </c>
      <c s="8" t="inlineStr" r="I7355">
        <is>
          <t xml:space="preserve"/>
        </is>
      </c>
      <c s="8" t="inlineStr" r="J7355">
        <is>
          <t xml:space="preserve"> Cook</t>
        </is>
      </c>
    </row>
    <row r="7356" ht="20.25" customHeight="0">
      <c s="5" t="inlineStr" r="A7356">
        <is>
          <t xml:space="preserve">60257900</t>
        </is>
      </c>
      <c s="5" t="inlineStr" r="B7356">
        <is>
          <t xml:space="preserve">MANHOLES TO BE RECONSTRUCTED</t>
        </is>
      </c>
      <c s="5" t="inlineStr" r="C7356">
        <is>
          <t xml:space="preserve">EACH   </t>
        </is>
      </c>
      <c s="6" r="D7356">
        <v>1.000</v>
      </c>
      <c s="7" r="E7356">
        <v>1</v>
      </c>
      <c s="8" t="inlineStr" r="F7356">
        <is>
          <t xml:space="preserve">61K60</t>
        </is>
      </c>
      <c s="8" t="inlineStr" r="G7356">
        <is>
          <t xml:space="preserve">087</t>
        </is>
      </c>
      <c s="9" r="H7356">
        <v>2750.0000</v>
      </c>
      <c s="8" t="inlineStr" r="I7356">
        <is>
          <t xml:space="preserve">Y</t>
        </is>
      </c>
      <c s="8" t="inlineStr" r="J7356">
        <is>
          <t xml:space="preserve"> Cook</t>
        </is>
      </c>
    </row>
    <row r="7357" ht="20.25" customHeight="0">
      <c s="5" t="inlineStr" r="A7357">
        <is>
          <t xml:space="preserve">60257900</t>
        </is>
      </c>
      <c s="5" t="inlineStr" r="B7357">
        <is>
          <t xml:space="preserve">MANHOLES TO BE RECONSTRUCTED</t>
        </is>
      </c>
      <c s="5" t="inlineStr" r="C7357">
        <is>
          <t xml:space="preserve">EACH   </t>
        </is>
      </c>
      <c s="6" r="D7357">
        <v>1.000</v>
      </c>
      <c s="7" r="E7357">
        <v>1</v>
      </c>
      <c s="8" t="inlineStr" r="F7357">
        <is>
          <t xml:space="preserve">61K60</t>
        </is>
      </c>
      <c s="8" t="inlineStr" r="G7357">
        <is>
          <t xml:space="preserve">087</t>
        </is>
      </c>
      <c s="9" r="H7357">
        <v>3000.0000</v>
      </c>
      <c s="8" t="inlineStr" r="I7357">
        <is>
          <t xml:space="preserve"/>
        </is>
      </c>
      <c s="8" t="inlineStr" r="J7357">
        <is>
          <t xml:space="preserve"> Cook</t>
        </is>
      </c>
    </row>
    <row r="7358" ht="20.25" customHeight="0">
      <c s="5" t="inlineStr" r="A7358">
        <is>
          <t xml:space="preserve">60257900</t>
        </is>
      </c>
      <c s="5" t="inlineStr" r="B7358">
        <is>
          <t xml:space="preserve">MANHOLES TO BE RECONSTRUCTED</t>
        </is>
      </c>
      <c s="5" t="inlineStr" r="C7358">
        <is>
          <t xml:space="preserve">EACH   </t>
        </is>
      </c>
      <c s="6" r="D7358">
        <v>5.000</v>
      </c>
      <c s="7" r="E7358">
        <v>1</v>
      </c>
      <c s="8" t="inlineStr" r="F7358">
        <is>
          <t xml:space="preserve">62R60</t>
        </is>
      </c>
      <c s="8" t="inlineStr" r="G7358">
        <is>
          <t xml:space="preserve">005</t>
        </is>
      </c>
      <c s="9" r="H7358">
        <v>1850.0000</v>
      </c>
      <c s="8" t="inlineStr" r="I7358">
        <is>
          <t xml:space="preserve">Y</t>
        </is>
      </c>
      <c s="8" t="inlineStr" r="J7358">
        <is>
          <t xml:space="preserve"> DuPage</t>
        </is>
      </c>
    </row>
    <row r="7359" ht="20.25" customHeight="0">
      <c s="5" t="inlineStr" r="A7359">
        <is>
          <t xml:space="preserve">60257900</t>
        </is>
      </c>
      <c s="5" t="inlineStr" r="B7359">
        <is>
          <t xml:space="preserve">MANHOLES TO BE RECONSTRUCTED</t>
        </is>
      </c>
      <c s="5" t="inlineStr" r="C7359">
        <is>
          <t xml:space="preserve">EACH   </t>
        </is>
      </c>
      <c s="6" r="D7359">
        <v>5.000</v>
      </c>
      <c s="7" r="E7359">
        <v>1</v>
      </c>
      <c s="8" t="inlineStr" r="F7359">
        <is>
          <t xml:space="preserve">62R60</t>
        </is>
      </c>
      <c s="8" t="inlineStr" r="G7359">
        <is>
          <t xml:space="preserve">005</t>
        </is>
      </c>
      <c s="9" r="H7359">
        <v>1850.0000</v>
      </c>
      <c s="8" t="inlineStr" r="I7359">
        <is>
          <t xml:space="preserve"/>
        </is>
      </c>
      <c s="8" t="inlineStr" r="J7359">
        <is>
          <t xml:space="preserve"> DuPage</t>
        </is>
      </c>
    </row>
    <row r="7360" ht="20.25" customHeight="0">
      <c s="5" t="inlineStr" r="A7360">
        <is>
          <t xml:space="preserve">60257900</t>
        </is>
      </c>
      <c s="5" t="inlineStr" r="B7360">
        <is>
          <t xml:space="preserve">MANHOLES TO BE RECONSTRUCTED</t>
        </is>
      </c>
      <c s="5" t="inlineStr" r="C7360">
        <is>
          <t xml:space="preserve">EACH   </t>
        </is>
      </c>
      <c s="6" r="D7360">
        <v>5.000</v>
      </c>
      <c s="7" r="E7360">
        <v>1</v>
      </c>
      <c s="8" t="inlineStr" r="F7360">
        <is>
          <t xml:space="preserve">62R60</t>
        </is>
      </c>
      <c s="8" t="inlineStr" r="G7360">
        <is>
          <t xml:space="preserve">005</t>
        </is>
      </c>
      <c s="9" r="H7360">
        <v>1850.0000</v>
      </c>
      <c s="8" t="inlineStr" r="I7360">
        <is>
          <t xml:space="preserve"/>
        </is>
      </c>
      <c s="8" t="inlineStr" r="J7360">
        <is>
          <t xml:space="preserve"> DuPage</t>
        </is>
      </c>
    </row>
    <row r="7361" ht="20.25" customHeight="0">
      <c s="5" t="inlineStr" r="A7361">
        <is>
          <t xml:space="preserve">60257900</t>
        </is>
      </c>
      <c s="5" t="inlineStr" r="B7361">
        <is>
          <t xml:space="preserve">MANHOLES TO BE RECONSTRUCTED</t>
        </is>
      </c>
      <c s="5" t="inlineStr" r="C7361">
        <is>
          <t xml:space="preserve">EACH   </t>
        </is>
      </c>
      <c s="6" r="D7361">
        <v>5.000</v>
      </c>
      <c s="7" r="E7361">
        <v>1</v>
      </c>
      <c s="8" t="inlineStr" r="F7361">
        <is>
          <t xml:space="preserve">62R60</t>
        </is>
      </c>
      <c s="8" t="inlineStr" r="G7361">
        <is>
          <t xml:space="preserve">005</t>
        </is>
      </c>
      <c s="9" r="H7361">
        <v>1850.0000</v>
      </c>
      <c s="8" t="inlineStr" r="I7361">
        <is>
          <t xml:space="preserve"/>
        </is>
      </c>
      <c s="8" t="inlineStr" r="J7361">
        <is>
          <t xml:space="preserve"> DuPage</t>
        </is>
      </c>
    </row>
    <row r="7362" ht="20.25" customHeight="0">
      <c s="5" t="inlineStr" r="A7362">
        <is>
          <t xml:space="preserve">60257900</t>
        </is>
      </c>
      <c s="5" t="inlineStr" r="B7362">
        <is>
          <t xml:space="preserve">MANHOLES TO BE RECONSTRUCTED</t>
        </is>
      </c>
      <c s="5" t="inlineStr" r="C7362">
        <is>
          <t xml:space="preserve">EACH   </t>
        </is>
      </c>
      <c s="6" r="D7362">
        <v>5.000</v>
      </c>
      <c s="7" r="E7362">
        <v>1</v>
      </c>
      <c s="8" t="inlineStr" r="F7362">
        <is>
          <t xml:space="preserve">62R60</t>
        </is>
      </c>
      <c s="8" t="inlineStr" r="G7362">
        <is>
          <t xml:space="preserve">005</t>
        </is>
      </c>
      <c s="9" r="H7362">
        <v>1900.0000</v>
      </c>
      <c s="8" t="inlineStr" r="I7362">
        <is>
          <t xml:space="preserve"/>
        </is>
      </c>
      <c s="8" t="inlineStr" r="J7362">
        <is>
          <t xml:space="preserve"> DuPage</t>
        </is>
      </c>
    </row>
    <row r="7363" ht="20.25" customHeight="0">
      <c s="5" t="inlineStr" r="A7363">
        <is>
          <t xml:space="preserve">60260100</t>
        </is>
      </c>
      <c s="5" t="inlineStr" r="B7363">
        <is>
          <t xml:space="preserve">INLETS TO BE ADJUSTED</t>
        </is>
      </c>
      <c s="5" t="inlineStr" r="C7363">
        <is>
          <t xml:space="preserve">EACH   </t>
        </is>
      </c>
      <c s="6" r="D7363">
        <v>1.000</v>
      </c>
      <c s="7" r="E7363">
        <v>1</v>
      </c>
      <c s="8" t="inlineStr" r="F7363">
        <is>
          <t xml:space="preserve">61K06</t>
        </is>
      </c>
      <c s="8" t="inlineStr" r="G7363">
        <is>
          <t xml:space="preserve">065</t>
        </is>
      </c>
      <c s="9" r="H7363">
        <v>794.6300</v>
      </c>
      <c s="8" t="inlineStr" r="I7363">
        <is>
          <t xml:space="preserve">Y</t>
        </is>
      </c>
      <c s="8" t="inlineStr" r="J7363">
        <is>
          <t xml:space="preserve"> Cook</t>
        </is>
      </c>
    </row>
    <row r="7364" ht="20.25" customHeight="0">
      <c s="5" t="inlineStr" r="A7364">
        <is>
          <t xml:space="preserve">60260100</t>
        </is>
      </c>
      <c s="5" t="inlineStr" r="B7364">
        <is>
          <t xml:space="preserve">INLETS TO BE ADJUSTED</t>
        </is>
      </c>
      <c s="5" t="inlineStr" r="C7364">
        <is>
          <t xml:space="preserve">EACH   </t>
        </is>
      </c>
      <c s="6" r="D7364">
        <v>1.000</v>
      </c>
      <c s="7" r="E7364">
        <v>1</v>
      </c>
      <c s="8" t="inlineStr" r="F7364">
        <is>
          <t xml:space="preserve">61K06</t>
        </is>
      </c>
      <c s="8" t="inlineStr" r="G7364">
        <is>
          <t xml:space="preserve">065</t>
        </is>
      </c>
      <c s="9" r="H7364">
        <v>550.0000</v>
      </c>
      <c s="8" t="inlineStr" r="I7364">
        <is>
          <t xml:space="preserve"/>
        </is>
      </c>
      <c s="8" t="inlineStr" r="J7364">
        <is>
          <t xml:space="preserve"> Cook</t>
        </is>
      </c>
    </row>
    <row r="7365" ht="20.25" customHeight="0">
      <c s="5" t="inlineStr" r="A7365">
        <is>
          <t xml:space="preserve">60260100</t>
        </is>
      </c>
      <c s="5" t="inlineStr" r="B7365">
        <is>
          <t xml:space="preserve">INLETS TO BE ADJUSTED</t>
        </is>
      </c>
      <c s="5" t="inlineStr" r="C7365">
        <is>
          <t xml:space="preserve">EACH   </t>
        </is>
      </c>
      <c s="6" r="D7365">
        <v>1.000</v>
      </c>
      <c s="7" r="E7365">
        <v>1</v>
      </c>
      <c s="8" t="inlineStr" r="F7365">
        <is>
          <t xml:space="preserve">61K06</t>
        </is>
      </c>
      <c s="8" t="inlineStr" r="G7365">
        <is>
          <t xml:space="preserve">065</t>
        </is>
      </c>
      <c s="9" r="H7365">
        <v>600.0000</v>
      </c>
      <c s="8" t="inlineStr" r="I7365">
        <is>
          <t xml:space="preserve"/>
        </is>
      </c>
      <c s="8" t="inlineStr" r="J7365">
        <is>
          <t xml:space="preserve"> Cook</t>
        </is>
      </c>
    </row>
    <row r="7366" ht="20.25" customHeight="0">
      <c s="5" t="inlineStr" r="A7366">
        <is>
          <t xml:space="preserve">60260100</t>
        </is>
      </c>
      <c s="5" t="inlineStr" r="B7366">
        <is>
          <t xml:space="preserve">INLETS TO BE ADJUSTED</t>
        </is>
      </c>
      <c s="5" t="inlineStr" r="C7366">
        <is>
          <t xml:space="preserve">EACH   </t>
        </is>
      </c>
      <c s="6" r="D7366">
        <v>1.000</v>
      </c>
      <c s="7" r="E7366">
        <v>1</v>
      </c>
      <c s="8" t="inlineStr" r="F7366">
        <is>
          <t xml:space="preserve">61K06</t>
        </is>
      </c>
      <c s="8" t="inlineStr" r="G7366">
        <is>
          <t xml:space="preserve">065</t>
        </is>
      </c>
      <c s="9" r="H7366">
        <v>600.0000</v>
      </c>
      <c s="8" t="inlineStr" r="I7366">
        <is>
          <t xml:space="preserve"/>
        </is>
      </c>
      <c s="8" t="inlineStr" r="J7366">
        <is>
          <t xml:space="preserve"> Cook</t>
        </is>
      </c>
    </row>
    <row r="7367" ht="20.25" customHeight="0">
      <c s="5" t="inlineStr" r="A7367">
        <is>
          <t xml:space="preserve">60260100</t>
        </is>
      </c>
      <c s="5" t="inlineStr" r="B7367">
        <is>
          <t xml:space="preserve">INLETS TO BE ADJUSTED</t>
        </is>
      </c>
      <c s="5" t="inlineStr" r="C7367">
        <is>
          <t xml:space="preserve">EACH   </t>
        </is>
      </c>
      <c s="6" r="D7367">
        <v>1.000</v>
      </c>
      <c s="7" r="E7367">
        <v>1</v>
      </c>
      <c s="8" t="inlineStr" r="F7367">
        <is>
          <t xml:space="preserve">61K06</t>
        </is>
      </c>
      <c s="8" t="inlineStr" r="G7367">
        <is>
          <t xml:space="preserve">065</t>
        </is>
      </c>
      <c s="9" r="H7367">
        <v>700.0000</v>
      </c>
      <c s="8" t="inlineStr" r="I7367">
        <is>
          <t xml:space="preserve"/>
        </is>
      </c>
      <c s="8" t="inlineStr" r="J7367">
        <is>
          <t xml:space="preserve"> Cook</t>
        </is>
      </c>
    </row>
    <row r="7368" ht="20.25" customHeight="0">
      <c s="5" t="inlineStr" r="A7368">
        <is>
          <t xml:space="preserve">60260100</t>
        </is>
      </c>
      <c s="5" t="inlineStr" r="B7368">
        <is>
          <t xml:space="preserve">INLETS TO BE ADJUSTED</t>
        </is>
      </c>
      <c s="5" t="inlineStr" r="C7368">
        <is>
          <t xml:space="preserve">EACH   </t>
        </is>
      </c>
      <c s="6" r="D7368">
        <v>1.000</v>
      </c>
      <c s="7" r="E7368">
        <v>1</v>
      </c>
      <c s="8" t="inlineStr" r="F7368">
        <is>
          <t xml:space="preserve">61K06</t>
        </is>
      </c>
      <c s="8" t="inlineStr" r="G7368">
        <is>
          <t xml:space="preserve">065</t>
        </is>
      </c>
      <c s="9" r="H7368">
        <v>800.0000</v>
      </c>
      <c s="8" t="inlineStr" r="I7368">
        <is>
          <t xml:space="preserve"/>
        </is>
      </c>
      <c s="8" t="inlineStr" r="J7368">
        <is>
          <t xml:space="preserve"> Cook</t>
        </is>
      </c>
    </row>
    <row r="7369" ht="20.25" customHeight="0">
      <c s="5" t="inlineStr" r="A7369">
        <is>
          <t xml:space="preserve">60260100</t>
        </is>
      </c>
      <c s="5" t="inlineStr" r="B7369">
        <is>
          <t xml:space="preserve">INLETS TO BE ADJUSTED</t>
        </is>
      </c>
      <c s="5" t="inlineStr" r="C7369">
        <is>
          <t xml:space="preserve">EACH   </t>
        </is>
      </c>
      <c s="6" r="D7369">
        <v>1.000</v>
      </c>
      <c s="7" r="E7369">
        <v>1</v>
      </c>
      <c s="8" t="inlineStr" r="F7369">
        <is>
          <t xml:space="preserve">61K06</t>
        </is>
      </c>
      <c s="8" t="inlineStr" r="G7369">
        <is>
          <t xml:space="preserve">065</t>
        </is>
      </c>
      <c s="9" r="H7369">
        <v>1200.0000</v>
      </c>
      <c s="8" t="inlineStr" r="I7369">
        <is>
          <t xml:space="preserve"/>
        </is>
      </c>
      <c s="8" t="inlineStr" r="J7369">
        <is>
          <t xml:space="preserve"> Cook</t>
        </is>
      </c>
    </row>
    <row r="7370" ht="20.25" customHeight="0">
      <c s="5" t="inlineStr" r="A7370">
        <is>
          <t xml:space="preserve">60260100</t>
        </is>
      </c>
      <c s="5" t="inlineStr" r="B7370">
        <is>
          <t xml:space="preserve">INLETS TO BE ADJUSTED</t>
        </is>
      </c>
      <c s="5" t="inlineStr" r="C7370">
        <is>
          <t xml:space="preserve">EACH   </t>
        </is>
      </c>
      <c s="6" r="D7370">
        <v>1.000</v>
      </c>
      <c s="7" r="E7370">
        <v>1</v>
      </c>
      <c s="8" t="inlineStr" r="F7370">
        <is>
          <t xml:space="preserve">61K06</t>
        </is>
      </c>
      <c s="8" t="inlineStr" r="G7370">
        <is>
          <t xml:space="preserve">065</t>
        </is>
      </c>
      <c s="9" r="H7370">
        <v>1200.0000</v>
      </c>
      <c s="8" t="inlineStr" r="I7370">
        <is>
          <t xml:space="preserve"/>
        </is>
      </c>
      <c s="8" t="inlineStr" r="J7370">
        <is>
          <t xml:space="preserve"> Cook</t>
        </is>
      </c>
    </row>
    <row r="7371" ht="20.25" customHeight="0">
      <c s="5" t="inlineStr" r="A7371">
        <is>
          <t xml:space="preserve">60260100</t>
        </is>
      </c>
      <c s="5" t="inlineStr" r="B7371">
        <is>
          <t xml:space="preserve">INLETS TO BE ADJUSTED</t>
        </is>
      </c>
      <c s="5" t="inlineStr" r="C7371">
        <is>
          <t xml:space="preserve">EACH   </t>
        </is>
      </c>
      <c s="6" r="D7371">
        <v>30.000</v>
      </c>
      <c s="7" r="E7371">
        <v>1</v>
      </c>
      <c s="8" t="inlineStr" r="F7371">
        <is>
          <t xml:space="preserve">61K70</t>
        </is>
      </c>
      <c s="8" t="inlineStr" r="G7371">
        <is>
          <t xml:space="preserve">089</t>
        </is>
      </c>
      <c s="9" r="H7371">
        <v>550.0000</v>
      </c>
      <c s="8" t="inlineStr" r="I7371">
        <is>
          <t xml:space="preserve">Y</t>
        </is>
      </c>
      <c s="8" t="inlineStr" r="J7371">
        <is>
          <t xml:space="preserve"> Cook</t>
        </is>
      </c>
    </row>
    <row r="7372" ht="20.25" customHeight="0">
      <c s="5" t="inlineStr" r="A7372">
        <is>
          <t xml:space="preserve">60260100</t>
        </is>
      </c>
      <c s="5" t="inlineStr" r="B7372">
        <is>
          <t xml:space="preserve">INLETS TO BE ADJUSTED</t>
        </is>
      </c>
      <c s="5" t="inlineStr" r="C7372">
        <is>
          <t xml:space="preserve">EACH   </t>
        </is>
      </c>
      <c s="6" r="D7372">
        <v>30.000</v>
      </c>
      <c s="7" r="E7372">
        <v>1</v>
      </c>
      <c s="8" t="inlineStr" r="F7372">
        <is>
          <t xml:space="preserve">61K70</t>
        </is>
      </c>
      <c s="8" t="inlineStr" r="G7372">
        <is>
          <t xml:space="preserve">089</t>
        </is>
      </c>
      <c s="9" r="H7372">
        <v>500.0000</v>
      </c>
      <c s="8" t="inlineStr" r="I7372">
        <is>
          <t xml:space="preserve"/>
        </is>
      </c>
      <c s="8" t="inlineStr" r="J7372">
        <is>
          <t xml:space="preserve"> Cook</t>
        </is>
      </c>
    </row>
    <row r="7373" ht="20.25" customHeight="0">
      <c s="5" t="inlineStr" r="A7373">
        <is>
          <t xml:space="preserve">60260100</t>
        </is>
      </c>
      <c s="5" t="inlineStr" r="B7373">
        <is>
          <t xml:space="preserve">INLETS TO BE ADJUSTED</t>
        </is>
      </c>
      <c s="5" t="inlineStr" r="C7373">
        <is>
          <t xml:space="preserve">EACH   </t>
        </is>
      </c>
      <c s="6" r="D7373">
        <v>30.000</v>
      </c>
      <c s="7" r="E7373">
        <v>1</v>
      </c>
      <c s="8" t="inlineStr" r="F7373">
        <is>
          <t xml:space="preserve">61K70</t>
        </is>
      </c>
      <c s="8" t="inlineStr" r="G7373">
        <is>
          <t xml:space="preserve">089</t>
        </is>
      </c>
      <c s="9" r="H7373">
        <v>535.7800</v>
      </c>
      <c s="8" t="inlineStr" r="I7373">
        <is>
          <t xml:space="preserve"/>
        </is>
      </c>
      <c s="8" t="inlineStr" r="J7373">
        <is>
          <t xml:space="preserve"> Cook</t>
        </is>
      </c>
    </row>
    <row r="7374" ht="20.25" customHeight="0">
      <c s="5" t="inlineStr" r="A7374">
        <is>
          <t xml:space="preserve">60260100</t>
        </is>
      </c>
      <c s="5" t="inlineStr" r="B7374">
        <is>
          <t xml:space="preserve">INLETS TO BE ADJUSTED</t>
        </is>
      </c>
      <c s="5" t="inlineStr" r="C7374">
        <is>
          <t xml:space="preserve">EACH   </t>
        </is>
      </c>
      <c s="6" r="D7374">
        <v>30.000</v>
      </c>
      <c s="7" r="E7374">
        <v>1</v>
      </c>
      <c s="8" t="inlineStr" r="F7374">
        <is>
          <t xml:space="preserve">61K70</t>
        </is>
      </c>
      <c s="8" t="inlineStr" r="G7374">
        <is>
          <t xml:space="preserve">089</t>
        </is>
      </c>
      <c s="9" r="H7374">
        <v>830.0000</v>
      </c>
      <c s="8" t="inlineStr" r="I7374">
        <is>
          <t xml:space="preserve"/>
        </is>
      </c>
      <c s="8" t="inlineStr" r="J7374">
        <is>
          <t xml:space="preserve"> Cook</t>
        </is>
      </c>
    </row>
    <row r="7375" ht="20.25" customHeight="0">
      <c s="5" t="inlineStr" r="A7375">
        <is>
          <t xml:space="preserve">60260100</t>
        </is>
      </c>
      <c s="5" t="inlineStr" r="B7375">
        <is>
          <t xml:space="preserve">INLETS TO BE ADJUSTED</t>
        </is>
      </c>
      <c s="5" t="inlineStr" r="C7375">
        <is>
          <t xml:space="preserve">EACH   </t>
        </is>
      </c>
      <c s="6" r="D7375">
        <v>5.000</v>
      </c>
      <c s="7" r="E7375">
        <v>3</v>
      </c>
      <c s="8" t="inlineStr" r="F7375">
        <is>
          <t xml:space="preserve">66E54</t>
        </is>
      </c>
      <c s="8" t="inlineStr" r="G7375">
        <is>
          <t xml:space="preserve">083</t>
        </is>
      </c>
      <c s="9" r="H7375">
        <v>355.0000</v>
      </c>
      <c s="8" t="inlineStr" r="I7375">
        <is>
          <t xml:space="preserve">Y</t>
        </is>
      </c>
      <c s="8" t="inlineStr" r="J7375">
        <is>
          <t xml:space="preserve"> Livingston</t>
        </is>
      </c>
    </row>
    <row r="7376" ht="20.25" customHeight="0">
      <c s="5" t="inlineStr" r="A7376">
        <is>
          <t xml:space="preserve">60260100</t>
        </is>
      </c>
      <c s="5" t="inlineStr" r="B7376">
        <is>
          <t xml:space="preserve">INLETS TO BE ADJUSTED</t>
        </is>
      </c>
      <c s="5" t="inlineStr" r="C7376">
        <is>
          <t xml:space="preserve">EACH   </t>
        </is>
      </c>
      <c s="6" r="D7376">
        <v>4.000</v>
      </c>
      <c s="7" r="E7376">
        <v>4</v>
      </c>
      <c s="8" t="inlineStr" r="F7376">
        <is>
          <t xml:space="preserve">68J41</t>
        </is>
      </c>
      <c s="8" t="inlineStr" r="G7376">
        <is>
          <t xml:space="preserve">032</t>
        </is>
      </c>
      <c s="9" r="H7376">
        <v>1219.9100</v>
      </c>
      <c s="8" t="inlineStr" r="I7376">
        <is>
          <t xml:space="preserve">Y</t>
        </is>
      </c>
      <c s="8" t="inlineStr" r="J7376">
        <is>
          <t xml:space="preserve"> Tazewell</t>
        </is>
      </c>
    </row>
    <row r="7377" ht="20.25" customHeight="0">
      <c s="5" t="inlineStr" r="A7377">
        <is>
          <t xml:space="preserve">60260100</t>
        </is>
      </c>
      <c s="5" t="inlineStr" r="B7377">
        <is>
          <t xml:space="preserve">INLETS TO BE ADJUSTED</t>
        </is>
      </c>
      <c s="5" t="inlineStr" r="C7377">
        <is>
          <t xml:space="preserve">EACH   </t>
        </is>
      </c>
      <c s="6" r="D7377">
        <v>1.000</v>
      </c>
      <c s="7" r="E7377">
        <v>2</v>
      </c>
      <c s="8" t="inlineStr" r="F7377">
        <is>
          <t xml:space="preserve">85762</t>
        </is>
      </c>
      <c s="8" t="inlineStr" r="G7377">
        <is>
          <t xml:space="preserve">091</t>
        </is>
      </c>
      <c s="9" r="H7377">
        <v>604.0000</v>
      </c>
      <c s="8" t="inlineStr" r="I7377">
        <is>
          <t xml:space="preserve">Y</t>
        </is>
      </c>
      <c s="8" t="inlineStr" r="J7377">
        <is>
          <t xml:space="preserve"> Lee</t>
        </is>
      </c>
    </row>
    <row r="7378" ht="20.25" customHeight="0">
      <c s="5" t="inlineStr" r="A7378">
        <is>
          <t xml:space="preserve">60260100</t>
        </is>
      </c>
      <c s="5" t="inlineStr" r="B7378">
        <is>
          <t xml:space="preserve">INLETS TO BE ADJUSTED</t>
        </is>
      </c>
      <c s="5" t="inlineStr" r="C7378">
        <is>
          <t xml:space="preserve">EACH   </t>
        </is>
      </c>
      <c s="6" r="D7378">
        <v>1.000</v>
      </c>
      <c s="7" r="E7378">
        <v>2</v>
      </c>
      <c s="8" t="inlineStr" r="F7378">
        <is>
          <t xml:space="preserve">85762</t>
        </is>
      </c>
      <c s="8" t="inlineStr" r="G7378">
        <is>
          <t xml:space="preserve">091</t>
        </is>
      </c>
      <c s="9" r="H7378">
        <v>1650.0000</v>
      </c>
      <c s="8" t="inlineStr" r="I7378">
        <is>
          <t xml:space="preserve"/>
        </is>
      </c>
      <c s="8" t="inlineStr" r="J7378">
        <is>
          <t xml:space="preserve"> Lee</t>
        </is>
      </c>
    </row>
    <row r="7379" ht="20.25" customHeight="0">
      <c s="5" t="inlineStr" r="A7379">
        <is>
          <t xml:space="preserve">60260100</t>
        </is>
      </c>
      <c s="5" t="inlineStr" r="B7379">
        <is>
          <t xml:space="preserve">INLETS TO BE ADJUSTED</t>
        </is>
      </c>
      <c s="5" t="inlineStr" r="C7379">
        <is>
          <t xml:space="preserve">EACH   </t>
        </is>
      </c>
      <c s="6" r="D7379">
        <v>1.000</v>
      </c>
      <c s="7" r="E7379">
        <v>8</v>
      </c>
      <c s="8" t="inlineStr" r="F7379">
        <is>
          <t xml:space="preserve">97838</t>
        </is>
      </c>
      <c s="8" t="inlineStr" r="G7379">
        <is>
          <t xml:space="preserve">094</t>
        </is>
      </c>
      <c s="9" r="H7379">
        <v>550.0000</v>
      </c>
      <c s="8" t="inlineStr" r="I7379">
        <is>
          <t xml:space="preserve">Y</t>
        </is>
      </c>
      <c s="8" t="inlineStr" r="J7379">
        <is>
          <t xml:space="preserve"> Madison</t>
        </is>
      </c>
    </row>
    <row r="7380" ht="20.25" customHeight="0">
      <c s="5" t="inlineStr" r="A7380">
        <is>
          <t xml:space="preserve">60260100</t>
        </is>
      </c>
      <c s="5" t="inlineStr" r="B7380">
        <is>
          <t xml:space="preserve">INLETS TO BE ADJUSTED</t>
        </is>
      </c>
      <c s="5" t="inlineStr" r="C7380">
        <is>
          <t xml:space="preserve">EACH   </t>
        </is>
      </c>
      <c s="6" r="D7380">
        <v>1.000</v>
      </c>
      <c s="7" r="E7380">
        <v>8</v>
      </c>
      <c s="8" t="inlineStr" r="F7380">
        <is>
          <t xml:space="preserve">97838</t>
        </is>
      </c>
      <c s="8" t="inlineStr" r="G7380">
        <is>
          <t xml:space="preserve">094</t>
        </is>
      </c>
      <c s="9" r="H7380">
        <v>425.0000</v>
      </c>
      <c s="8" t="inlineStr" r="I7380">
        <is>
          <t xml:space="preserve"/>
        </is>
      </c>
      <c s="8" t="inlineStr" r="J7380">
        <is>
          <t xml:space="preserve"> Madison</t>
        </is>
      </c>
    </row>
    <row r="7381" ht="20.25" customHeight="0">
      <c s="5" t="inlineStr" r="A7381">
        <is>
          <t xml:space="preserve">60260300</t>
        </is>
      </c>
      <c s="5" t="inlineStr" r="B7381">
        <is>
          <t xml:space="preserve">INLETS TO BE ADJUSTED WITH NEW TYPE 1 FRAME, OPEN LID</t>
        </is>
      </c>
      <c s="5" t="inlineStr" r="C7381">
        <is>
          <t xml:space="preserve">EACH   </t>
        </is>
      </c>
      <c s="6" r="D7381">
        <v>1.000</v>
      </c>
      <c s="7" r="E7381">
        <v>1</v>
      </c>
      <c s="8" t="inlineStr" r="F7381">
        <is>
          <t xml:space="preserve">61K70</t>
        </is>
      </c>
      <c s="8" t="inlineStr" r="G7381">
        <is>
          <t xml:space="preserve">089</t>
        </is>
      </c>
      <c s="9" r="H7381">
        <v>1000.0000</v>
      </c>
      <c s="8" t="inlineStr" r="I7381">
        <is>
          <t xml:space="preserve">Y</t>
        </is>
      </c>
      <c s="8" t="inlineStr" r="J7381">
        <is>
          <t xml:space="preserve"> Cook</t>
        </is>
      </c>
    </row>
    <row r="7382" ht="20.25" customHeight="0">
      <c s="5" t="inlineStr" r="A7382">
        <is>
          <t xml:space="preserve">60260300</t>
        </is>
      </c>
      <c s="5" t="inlineStr" r="B7382">
        <is>
          <t xml:space="preserve">INLETS TO BE ADJUSTED WITH NEW TYPE 1 FRAME, OPEN LID</t>
        </is>
      </c>
      <c s="5" t="inlineStr" r="C7382">
        <is>
          <t xml:space="preserve">EACH   </t>
        </is>
      </c>
      <c s="6" r="D7382">
        <v>1.000</v>
      </c>
      <c s="7" r="E7382">
        <v>1</v>
      </c>
      <c s="8" t="inlineStr" r="F7382">
        <is>
          <t xml:space="preserve">61K70</t>
        </is>
      </c>
      <c s="8" t="inlineStr" r="G7382">
        <is>
          <t xml:space="preserve">089</t>
        </is>
      </c>
      <c s="9" r="H7382">
        <v>927.9800</v>
      </c>
      <c s="8" t="inlineStr" r="I7382">
        <is>
          <t xml:space="preserve"/>
        </is>
      </c>
      <c s="8" t="inlineStr" r="J7382">
        <is>
          <t xml:space="preserve"> Cook</t>
        </is>
      </c>
    </row>
    <row r="7383" ht="20.25" customHeight="0">
      <c s="5" t="inlineStr" r="A7383">
        <is>
          <t xml:space="preserve">60260300</t>
        </is>
      </c>
      <c s="5" t="inlineStr" r="B7383">
        <is>
          <t xml:space="preserve">INLETS TO BE ADJUSTED WITH NEW TYPE 1 FRAME, OPEN LID</t>
        </is>
      </c>
      <c s="5" t="inlineStr" r="C7383">
        <is>
          <t xml:space="preserve">EACH   </t>
        </is>
      </c>
      <c s="6" r="D7383">
        <v>1.000</v>
      </c>
      <c s="7" r="E7383">
        <v>1</v>
      </c>
      <c s="8" t="inlineStr" r="F7383">
        <is>
          <t xml:space="preserve">61K70</t>
        </is>
      </c>
      <c s="8" t="inlineStr" r="G7383">
        <is>
          <t xml:space="preserve">089</t>
        </is>
      </c>
      <c s="9" r="H7383">
        <v>1000.0000</v>
      </c>
      <c s="8" t="inlineStr" r="I7383">
        <is>
          <t xml:space="preserve"/>
        </is>
      </c>
      <c s="8" t="inlineStr" r="J7383">
        <is>
          <t xml:space="preserve"> Cook</t>
        </is>
      </c>
    </row>
    <row r="7384" ht="20.25" customHeight="0">
      <c s="5" t="inlineStr" r="A7384">
        <is>
          <t xml:space="preserve">60260300</t>
        </is>
      </c>
      <c s="5" t="inlineStr" r="B7384">
        <is>
          <t xml:space="preserve">INLETS TO BE ADJUSTED WITH NEW TYPE 1 FRAME, OPEN LID</t>
        </is>
      </c>
      <c s="5" t="inlineStr" r="C7384">
        <is>
          <t xml:space="preserve">EACH   </t>
        </is>
      </c>
      <c s="6" r="D7384">
        <v>1.000</v>
      </c>
      <c s="7" r="E7384">
        <v>1</v>
      </c>
      <c s="8" t="inlineStr" r="F7384">
        <is>
          <t xml:space="preserve">61K70</t>
        </is>
      </c>
      <c s="8" t="inlineStr" r="G7384">
        <is>
          <t xml:space="preserve">089</t>
        </is>
      </c>
      <c s="9" r="H7384">
        <v>1230.0000</v>
      </c>
      <c s="8" t="inlineStr" r="I7384">
        <is>
          <t xml:space="preserve"/>
        </is>
      </c>
      <c s="8" t="inlineStr" r="J7384">
        <is>
          <t xml:space="preserve"> Cook</t>
        </is>
      </c>
    </row>
    <row r="7385" ht="20.25" customHeight="0">
      <c s="5" t="inlineStr" r="A7385">
        <is>
          <t xml:space="preserve">60260400</t>
        </is>
      </c>
      <c s="5" t="inlineStr" r="B7385">
        <is>
          <t xml:space="preserve">INLETS TO BE ADJUSTED WITH NEW TYPE 1 FRAME, CLOSED LID</t>
        </is>
      </c>
      <c s="5" t="inlineStr" r="C7385">
        <is>
          <t xml:space="preserve">EACH   </t>
        </is>
      </c>
      <c s="6" r="D7385">
        <v>23.000</v>
      </c>
      <c s="7" r="E7385">
        <v>1</v>
      </c>
      <c s="8" t="inlineStr" r="F7385">
        <is>
          <t xml:space="preserve">61K70</t>
        </is>
      </c>
      <c s="8" t="inlineStr" r="G7385">
        <is>
          <t xml:space="preserve">089</t>
        </is>
      </c>
      <c s="9" r="H7385">
        <v>1000.0000</v>
      </c>
      <c s="8" t="inlineStr" r="I7385">
        <is>
          <t xml:space="preserve">Y</t>
        </is>
      </c>
      <c s="8" t="inlineStr" r="J7385">
        <is>
          <t xml:space="preserve"> Cook</t>
        </is>
      </c>
    </row>
    <row r="7386" ht="20.25" customHeight="0">
      <c s="5" t="inlineStr" r="A7386">
        <is>
          <t xml:space="preserve">60260400</t>
        </is>
      </c>
      <c s="5" t="inlineStr" r="B7386">
        <is>
          <t xml:space="preserve">INLETS TO BE ADJUSTED WITH NEW TYPE 1 FRAME, CLOSED LID</t>
        </is>
      </c>
      <c s="5" t="inlineStr" r="C7386">
        <is>
          <t xml:space="preserve">EACH   </t>
        </is>
      </c>
      <c s="6" r="D7386">
        <v>23.000</v>
      </c>
      <c s="7" r="E7386">
        <v>1</v>
      </c>
      <c s="8" t="inlineStr" r="F7386">
        <is>
          <t xml:space="preserve">61K70</t>
        </is>
      </c>
      <c s="8" t="inlineStr" r="G7386">
        <is>
          <t xml:space="preserve">089</t>
        </is>
      </c>
      <c s="9" r="H7386">
        <v>927.9900</v>
      </c>
      <c s="8" t="inlineStr" r="I7386">
        <is>
          <t xml:space="preserve"/>
        </is>
      </c>
      <c s="8" t="inlineStr" r="J7386">
        <is>
          <t xml:space="preserve"> Cook</t>
        </is>
      </c>
    </row>
    <row r="7387" ht="20.25" customHeight="0">
      <c s="5" t="inlineStr" r="A7387">
        <is>
          <t xml:space="preserve">60260400</t>
        </is>
      </c>
      <c s="5" t="inlineStr" r="B7387">
        <is>
          <t xml:space="preserve">INLETS TO BE ADJUSTED WITH NEW TYPE 1 FRAME, CLOSED LID</t>
        </is>
      </c>
      <c s="5" t="inlineStr" r="C7387">
        <is>
          <t xml:space="preserve">EACH   </t>
        </is>
      </c>
      <c s="6" r="D7387">
        <v>23.000</v>
      </c>
      <c s="7" r="E7387">
        <v>1</v>
      </c>
      <c s="8" t="inlineStr" r="F7387">
        <is>
          <t xml:space="preserve">61K70</t>
        </is>
      </c>
      <c s="8" t="inlineStr" r="G7387">
        <is>
          <t xml:space="preserve">089</t>
        </is>
      </c>
      <c s="9" r="H7387">
        <v>1000.0000</v>
      </c>
      <c s="8" t="inlineStr" r="I7387">
        <is>
          <t xml:space="preserve"/>
        </is>
      </c>
      <c s="8" t="inlineStr" r="J7387">
        <is>
          <t xml:space="preserve"> Cook</t>
        </is>
      </c>
    </row>
    <row r="7388" ht="20.25" customHeight="0">
      <c s="5" t="inlineStr" r="A7388">
        <is>
          <t xml:space="preserve">60260400</t>
        </is>
      </c>
      <c s="5" t="inlineStr" r="B7388">
        <is>
          <t xml:space="preserve">INLETS TO BE ADJUSTED WITH NEW TYPE 1 FRAME, CLOSED LID</t>
        </is>
      </c>
      <c s="5" t="inlineStr" r="C7388">
        <is>
          <t xml:space="preserve">EACH   </t>
        </is>
      </c>
      <c s="6" r="D7388">
        <v>23.000</v>
      </c>
      <c s="7" r="E7388">
        <v>1</v>
      </c>
      <c s="8" t="inlineStr" r="F7388">
        <is>
          <t xml:space="preserve">61K70</t>
        </is>
      </c>
      <c s="8" t="inlineStr" r="G7388">
        <is>
          <t xml:space="preserve">089</t>
        </is>
      </c>
      <c s="9" r="H7388">
        <v>1230.0000</v>
      </c>
      <c s="8" t="inlineStr" r="I7388">
        <is>
          <t xml:space="preserve"/>
        </is>
      </c>
      <c s="8" t="inlineStr" r="J7388">
        <is>
          <t xml:space="preserve"> Cook</t>
        </is>
      </c>
    </row>
    <row r="7389" ht="20.25" customHeight="0">
      <c s="5" t="inlineStr" r="A7389">
        <is>
          <t xml:space="preserve">60260400</t>
        </is>
      </c>
      <c s="5" t="inlineStr" r="B7389">
        <is>
          <t xml:space="preserve">INLETS TO BE ADJUSTED WITH NEW TYPE 1 FRAME, CLOSED LID</t>
        </is>
      </c>
      <c s="5" t="inlineStr" r="C7389">
        <is>
          <t xml:space="preserve">EACH   </t>
        </is>
      </c>
      <c s="6" r="D7389">
        <v>2.000</v>
      </c>
      <c s="7" r="E7389">
        <v>8</v>
      </c>
      <c s="8" t="inlineStr" r="F7389">
        <is>
          <t xml:space="preserve">76R46</t>
        </is>
      </c>
      <c s="8" t="inlineStr" r="G7389">
        <is>
          <t xml:space="preserve">051</t>
        </is>
      </c>
      <c s="9" r="H7389">
        <v>1215.0000</v>
      </c>
      <c s="8" t="inlineStr" r="I7389">
        <is>
          <t xml:space="preserve">Y</t>
        </is>
      </c>
      <c s="8" t="inlineStr" r="J7389">
        <is>
          <t xml:space="preserve"> Madison</t>
        </is>
      </c>
    </row>
    <row r="7390" ht="20.25" customHeight="0">
      <c s="5" t="inlineStr" r="A7390">
        <is>
          <t xml:space="preserve">60260400</t>
        </is>
      </c>
      <c s="5" t="inlineStr" r="B7390">
        <is>
          <t xml:space="preserve">INLETS TO BE ADJUSTED WITH NEW TYPE 1 FRAME, CLOSED LID</t>
        </is>
      </c>
      <c s="5" t="inlineStr" r="C7390">
        <is>
          <t xml:space="preserve">EACH   </t>
        </is>
      </c>
      <c s="6" r="D7390">
        <v>2.000</v>
      </c>
      <c s="7" r="E7390">
        <v>8</v>
      </c>
      <c s="8" t="inlineStr" r="F7390">
        <is>
          <t xml:space="preserve">76R46</t>
        </is>
      </c>
      <c s="8" t="inlineStr" r="G7390">
        <is>
          <t xml:space="preserve">051</t>
        </is>
      </c>
      <c s="9" r="H7390">
        <v>832.4700</v>
      </c>
      <c s="8" t="inlineStr" r="I7390">
        <is>
          <t xml:space="preserve"/>
        </is>
      </c>
      <c s="8" t="inlineStr" r="J7390">
        <is>
          <t xml:space="preserve"> Madison</t>
        </is>
      </c>
    </row>
    <row r="7391" ht="20.25" customHeight="0">
      <c s="5" t="inlineStr" r="A7391">
        <is>
          <t xml:space="preserve">60260400</t>
        </is>
      </c>
      <c s="5" t="inlineStr" r="B7391">
        <is>
          <t xml:space="preserve">INLETS TO BE ADJUSTED WITH NEW TYPE 1 FRAME, CLOSED LID</t>
        </is>
      </c>
      <c s="5" t="inlineStr" r="C7391">
        <is>
          <t xml:space="preserve">EACH   </t>
        </is>
      </c>
      <c s="6" r="D7391">
        <v>2.000</v>
      </c>
      <c s="7" r="E7391">
        <v>8</v>
      </c>
      <c s="8" t="inlineStr" r="F7391">
        <is>
          <t xml:space="preserve">76R46</t>
        </is>
      </c>
      <c s="8" t="inlineStr" r="G7391">
        <is>
          <t xml:space="preserve">051</t>
        </is>
      </c>
      <c s="9" r="H7391">
        <v>832.4700</v>
      </c>
      <c s="8" t="inlineStr" r="I7391">
        <is>
          <t xml:space="preserve"/>
        </is>
      </c>
      <c s="8" t="inlineStr" r="J7391">
        <is>
          <t xml:space="preserve"> Madison</t>
        </is>
      </c>
    </row>
    <row r="7392" ht="20.25" customHeight="0">
      <c s="5" t="inlineStr" r="A7392">
        <is>
          <t xml:space="preserve">60260600</t>
        </is>
      </c>
      <c s="5" t="inlineStr" r="B7392">
        <is>
          <t xml:space="preserve">INLETS TO BE ADJUSTED WITH NEW TYPE 4 FRAME AND GRATE</t>
        </is>
      </c>
      <c s="5" t="inlineStr" r="C7392">
        <is>
          <t xml:space="preserve">EACH   </t>
        </is>
      </c>
      <c s="6" r="D7392">
        <v>1.000</v>
      </c>
      <c s="7" r="E7392">
        <v>1</v>
      </c>
      <c s="8" t="inlineStr" r="F7392">
        <is>
          <t xml:space="preserve">61K70</t>
        </is>
      </c>
      <c s="8" t="inlineStr" r="G7392">
        <is>
          <t xml:space="preserve">089</t>
        </is>
      </c>
      <c s="9" r="H7392">
        <v>1150.0000</v>
      </c>
      <c s="8" t="inlineStr" r="I7392">
        <is>
          <t xml:space="preserve">Y</t>
        </is>
      </c>
      <c s="8" t="inlineStr" r="J7392">
        <is>
          <t xml:space="preserve"> Cook</t>
        </is>
      </c>
    </row>
    <row r="7393" ht="20.25" customHeight="0">
      <c s="5" t="inlineStr" r="A7393">
        <is>
          <t xml:space="preserve">60260600</t>
        </is>
      </c>
      <c s="5" t="inlineStr" r="B7393">
        <is>
          <t xml:space="preserve">INLETS TO BE ADJUSTED WITH NEW TYPE 4 FRAME AND GRATE</t>
        </is>
      </c>
      <c s="5" t="inlineStr" r="C7393">
        <is>
          <t xml:space="preserve">EACH   </t>
        </is>
      </c>
      <c s="6" r="D7393">
        <v>1.000</v>
      </c>
      <c s="7" r="E7393">
        <v>1</v>
      </c>
      <c s="8" t="inlineStr" r="F7393">
        <is>
          <t xml:space="preserve">61K70</t>
        </is>
      </c>
      <c s="8" t="inlineStr" r="G7393">
        <is>
          <t xml:space="preserve">089</t>
        </is>
      </c>
      <c s="9" r="H7393">
        <v>1000.0000</v>
      </c>
      <c s="8" t="inlineStr" r="I7393">
        <is>
          <t xml:space="preserve"/>
        </is>
      </c>
      <c s="8" t="inlineStr" r="J7393">
        <is>
          <t xml:space="preserve"> Cook</t>
        </is>
      </c>
    </row>
    <row r="7394" ht="20.25" customHeight="0">
      <c s="5" t="inlineStr" r="A7394">
        <is>
          <t xml:space="preserve">60260600</t>
        </is>
      </c>
      <c s="5" t="inlineStr" r="B7394">
        <is>
          <t xml:space="preserve">INLETS TO BE ADJUSTED WITH NEW TYPE 4 FRAME AND GRATE</t>
        </is>
      </c>
      <c s="5" t="inlineStr" r="C7394">
        <is>
          <t xml:space="preserve">EACH   </t>
        </is>
      </c>
      <c s="6" r="D7394">
        <v>1.000</v>
      </c>
      <c s="7" r="E7394">
        <v>1</v>
      </c>
      <c s="8" t="inlineStr" r="F7394">
        <is>
          <t xml:space="preserve">61K70</t>
        </is>
      </c>
      <c s="8" t="inlineStr" r="G7394">
        <is>
          <t xml:space="preserve">089</t>
        </is>
      </c>
      <c s="9" r="H7394">
        <v>1039.4000</v>
      </c>
      <c s="8" t="inlineStr" r="I7394">
        <is>
          <t xml:space="preserve"/>
        </is>
      </c>
      <c s="8" t="inlineStr" r="J7394">
        <is>
          <t xml:space="preserve"> Cook</t>
        </is>
      </c>
    </row>
    <row r="7395" ht="20.25" customHeight="0">
      <c s="5" t="inlineStr" r="A7395">
        <is>
          <t xml:space="preserve">60260600</t>
        </is>
      </c>
      <c s="5" t="inlineStr" r="B7395">
        <is>
          <t xml:space="preserve">INLETS TO BE ADJUSTED WITH NEW TYPE 4 FRAME AND GRATE</t>
        </is>
      </c>
      <c s="5" t="inlineStr" r="C7395">
        <is>
          <t xml:space="preserve">EACH   </t>
        </is>
      </c>
      <c s="6" r="D7395">
        <v>1.000</v>
      </c>
      <c s="7" r="E7395">
        <v>1</v>
      </c>
      <c s="8" t="inlineStr" r="F7395">
        <is>
          <t xml:space="preserve">61K70</t>
        </is>
      </c>
      <c s="8" t="inlineStr" r="G7395">
        <is>
          <t xml:space="preserve">089</t>
        </is>
      </c>
      <c s="9" r="H7395">
        <v>1345.0000</v>
      </c>
      <c s="8" t="inlineStr" r="I7395">
        <is>
          <t xml:space="preserve"/>
        </is>
      </c>
      <c s="8" t="inlineStr" r="J7395">
        <is>
          <t xml:space="preserve"> Cook</t>
        </is>
      </c>
    </row>
    <row r="7396" ht="20.25" customHeight="0">
      <c s="5" t="inlineStr" r="A7396">
        <is>
          <t xml:space="preserve">60263000</t>
        </is>
      </c>
      <c s="5" t="inlineStr" r="B7396">
        <is>
          <t xml:space="preserve">INLETS TO BE RECONSTRUCTED WITH NEW TYPE 1 FRAME, CLOSED LID</t>
        </is>
      </c>
      <c s="5" t="inlineStr" r="C7396">
        <is>
          <t xml:space="preserve">EACH   </t>
        </is>
      </c>
      <c s="6" r="D7396">
        <v>2.000</v>
      </c>
      <c s="7" r="E7396">
        <v>9</v>
      </c>
      <c s="8" t="inlineStr" r="F7396">
        <is>
          <t xml:space="preserve">78942</t>
        </is>
      </c>
      <c s="8" t="inlineStr" r="G7396">
        <is>
          <t xml:space="preserve">059</t>
        </is>
      </c>
      <c s="9" r="H7396">
        <v>2850.9300</v>
      </c>
      <c s="8" t="inlineStr" r="I7396">
        <is>
          <t xml:space="preserve">Y</t>
        </is>
      </c>
      <c s="8" t="inlineStr" r="J7396">
        <is>
          <t xml:space="preserve"> Williamson</t>
        </is>
      </c>
    </row>
    <row r="7397" ht="20.25" customHeight="0">
      <c s="5" t="inlineStr" r="A7397">
        <is>
          <t xml:space="preserve">60263000</t>
        </is>
      </c>
      <c s="5" t="inlineStr" r="B7397">
        <is>
          <t xml:space="preserve">INLETS TO BE RECONSTRUCTED WITH NEW TYPE 1 FRAME, CLOSED LID</t>
        </is>
      </c>
      <c s="5" t="inlineStr" r="C7397">
        <is>
          <t xml:space="preserve">EACH   </t>
        </is>
      </c>
      <c s="6" r="D7397">
        <v>2.000</v>
      </c>
      <c s="7" r="E7397">
        <v>9</v>
      </c>
      <c s="8" t="inlineStr" r="F7397">
        <is>
          <t xml:space="preserve">78942</t>
        </is>
      </c>
      <c s="8" t="inlineStr" r="G7397">
        <is>
          <t xml:space="preserve">059</t>
        </is>
      </c>
      <c s="9" r="H7397">
        <v>7000.0000</v>
      </c>
      <c s="8" t="inlineStr" r="I7397">
        <is>
          <t xml:space="preserve"/>
        </is>
      </c>
      <c s="8" t="inlineStr" r="J7397">
        <is>
          <t xml:space="preserve"> Williamson</t>
        </is>
      </c>
    </row>
    <row r="7398" ht="20.25" customHeight="0">
      <c s="5" t="inlineStr" r="A7398">
        <is>
          <t xml:space="preserve">60265700</t>
        </is>
      </c>
      <c s="5" t="inlineStr" r="B7398">
        <is>
          <t xml:space="preserve">VALVE VAULTS TO BE ADJUSTED</t>
        </is>
      </c>
      <c s="5" t="inlineStr" r="C7398">
        <is>
          <t xml:space="preserve">EACH   </t>
        </is>
      </c>
      <c s="6" r="D7398">
        <v>7.000</v>
      </c>
      <c s="7" r="E7398">
        <v>1</v>
      </c>
      <c s="8" t="inlineStr" r="F7398">
        <is>
          <t xml:space="preserve">61K06</t>
        </is>
      </c>
      <c s="8" t="inlineStr" r="G7398">
        <is>
          <t xml:space="preserve">065</t>
        </is>
      </c>
      <c s="9" r="H7398">
        <v>794.6100</v>
      </c>
      <c s="8" t="inlineStr" r="I7398">
        <is>
          <t xml:space="preserve">Y</t>
        </is>
      </c>
      <c s="8" t="inlineStr" r="J7398">
        <is>
          <t xml:space="preserve"> Cook</t>
        </is>
      </c>
    </row>
    <row r="7399" ht="20.25" customHeight="0">
      <c s="5" t="inlineStr" r="A7399">
        <is>
          <t xml:space="preserve">60265700</t>
        </is>
      </c>
      <c s="5" t="inlineStr" r="B7399">
        <is>
          <t xml:space="preserve">VALVE VAULTS TO BE ADJUSTED</t>
        </is>
      </c>
      <c s="5" t="inlineStr" r="C7399">
        <is>
          <t xml:space="preserve">EACH   </t>
        </is>
      </c>
      <c s="6" r="D7399">
        <v>7.000</v>
      </c>
      <c s="7" r="E7399">
        <v>1</v>
      </c>
      <c s="8" t="inlineStr" r="F7399">
        <is>
          <t xml:space="preserve">61K06</t>
        </is>
      </c>
      <c s="8" t="inlineStr" r="G7399">
        <is>
          <t xml:space="preserve">065</t>
        </is>
      </c>
      <c s="9" r="H7399">
        <v>545.0000</v>
      </c>
      <c s="8" t="inlineStr" r="I7399">
        <is>
          <t xml:space="preserve"/>
        </is>
      </c>
      <c s="8" t="inlineStr" r="J7399">
        <is>
          <t xml:space="preserve"> Cook</t>
        </is>
      </c>
    </row>
    <row r="7400" ht="20.25" customHeight="0">
      <c s="5" t="inlineStr" r="A7400">
        <is>
          <t xml:space="preserve">60265700</t>
        </is>
      </c>
      <c s="5" t="inlineStr" r="B7400">
        <is>
          <t xml:space="preserve">VALVE VAULTS TO BE ADJUSTED</t>
        </is>
      </c>
      <c s="5" t="inlineStr" r="C7400">
        <is>
          <t xml:space="preserve">EACH   </t>
        </is>
      </c>
      <c s="6" r="D7400">
        <v>7.000</v>
      </c>
      <c s="7" r="E7400">
        <v>1</v>
      </c>
      <c s="8" t="inlineStr" r="F7400">
        <is>
          <t xml:space="preserve">61K06</t>
        </is>
      </c>
      <c s="8" t="inlineStr" r="G7400">
        <is>
          <t xml:space="preserve">065</t>
        </is>
      </c>
      <c s="9" r="H7400">
        <v>600.0000</v>
      </c>
      <c s="8" t="inlineStr" r="I7400">
        <is>
          <t xml:space="preserve"/>
        </is>
      </c>
      <c s="8" t="inlineStr" r="J7400">
        <is>
          <t xml:space="preserve"> Cook</t>
        </is>
      </c>
    </row>
    <row r="7401" ht="20.25" customHeight="0">
      <c s="5" t="inlineStr" r="A7401">
        <is>
          <t xml:space="preserve">60265700</t>
        </is>
      </c>
      <c s="5" t="inlineStr" r="B7401">
        <is>
          <t xml:space="preserve">VALVE VAULTS TO BE ADJUSTED</t>
        </is>
      </c>
      <c s="5" t="inlineStr" r="C7401">
        <is>
          <t xml:space="preserve">EACH   </t>
        </is>
      </c>
      <c s="6" r="D7401">
        <v>7.000</v>
      </c>
      <c s="7" r="E7401">
        <v>1</v>
      </c>
      <c s="8" t="inlineStr" r="F7401">
        <is>
          <t xml:space="preserve">61K06</t>
        </is>
      </c>
      <c s="8" t="inlineStr" r="G7401">
        <is>
          <t xml:space="preserve">065</t>
        </is>
      </c>
      <c s="9" r="H7401">
        <v>600.0000</v>
      </c>
      <c s="8" t="inlineStr" r="I7401">
        <is>
          <t xml:space="preserve"/>
        </is>
      </c>
      <c s="8" t="inlineStr" r="J7401">
        <is>
          <t xml:space="preserve"> Cook</t>
        </is>
      </c>
    </row>
    <row r="7402" ht="20.25" customHeight="0">
      <c s="5" t="inlineStr" r="A7402">
        <is>
          <t xml:space="preserve">60265700</t>
        </is>
      </c>
      <c s="5" t="inlineStr" r="B7402">
        <is>
          <t xml:space="preserve">VALVE VAULTS TO BE ADJUSTED</t>
        </is>
      </c>
      <c s="5" t="inlineStr" r="C7402">
        <is>
          <t xml:space="preserve">EACH   </t>
        </is>
      </c>
      <c s="6" r="D7402">
        <v>7.000</v>
      </c>
      <c s="7" r="E7402">
        <v>1</v>
      </c>
      <c s="8" t="inlineStr" r="F7402">
        <is>
          <t xml:space="preserve">61K06</t>
        </is>
      </c>
      <c s="8" t="inlineStr" r="G7402">
        <is>
          <t xml:space="preserve">065</t>
        </is>
      </c>
      <c s="9" r="H7402">
        <v>700.0000</v>
      </c>
      <c s="8" t="inlineStr" r="I7402">
        <is>
          <t xml:space="preserve"/>
        </is>
      </c>
      <c s="8" t="inlineStr" r="J7402">
        <is>
          <t xml:space="preserve"> Cook</t>
        </is>
      </c>
    </row>
    <row r="7403" ht="20.25" customHeight="0">
      <c s="5" t="inlineStr" r="A7403">
        <is>
          <t xml:space="preserve">60265700</t>
        </is>
      </c>
      <c s="5" t="inlineStr" r="B7403">
        <is>
          <t xml:space="preserve">VALVE VAULTS TO BE ADJUSTED</t>
        </is>
      </c>
      <c s="5" t="inlineStr" r="C7403">
        <is>
          <t xml:space="preserve">EACH   </t>
        </is>
      </c>
      <c s="6" r="D7403">
        <v>7.000</v>
      </c>
      <c s="7" r="E7403">
        <v>1</v>
      </c>
      <c s="8" t="inlineStr" r="F7403">
        <is>
          <t xml:space="preserve">61K06</t>
        </is>
      </c>
      <c s="8" t="inlineStr" r="G7403">
        <is>
          <t xml:space="preserve">065</t>
        </is>
      </c>
      <c s="9" r="H7403">
        <v>800.0000</v>
      </c>
      <c s="8" t="inlineStr" r="I7403">
        <is>
          <t xml:space="preserve"/>
        </is>
      </c>
      <c s="8" t="inlineStr" r="J7403">
        <is>
          <t xml:space="preserve"> Cook</t>
        </is>
      </c>
    </row>
    <row r="7404" ht="20.25" customHeight="0">
      <c s="5" t="inlineStr" r="A7404">
        <is>
          <t xml:space="preserve">60265700</t>
        </is>
      </c>
      <c s="5" t="inlineStr" r="B7404">
        <is>
          <t xml:space="preserve">VALVE VAULTS TO BE ADJUSTED</t>
        </is>
      </c>
      <c s="5" t="inlineStr" r="C7404">
        <is>
          <t xml:space="preserve">EACH   </t>
        </is>
      </c>
      <c s="6" r="D7404">
        <v>7.000</v>
      </c>
      <c s="7" r="E7404">
        <v>1</v>
      </c>
      <c s="8" t="inlineStr" r="F7404">
        <is>
          <t xml:space="preserve">61K06</t>
        </is>
      </c>
      <c s="8" t="inlineStr" r="G7404">
        <is>
          <t xml:space="preserve">065</t>
        </is>
      </c>
      <c s="9" r="H7404">
        <v>1200.0000</v>
      </c>
      <c s="8" t="inlineStr" r="I7404">
        <is>
          <t xml:space="preserve"/>
        </is>
      </c>
      <c s="8" t="inlineStr" r="J7404">
        <is>
          <t xml:space="preserve"> Cook</t>
        </is>
      </c>
    </row>
    <row r="7405" ht="20.25" customHeight="0">
      <c s="5" t="inlineStr" r="A7405">
        <is>
          <t xml:space="preserve">60265700</t>
        </is>
      </c>
      <c s="5" t="inlineStr" r="B7405">
        <is>
          <t xml:space="preserve">VALVE VAULTS TO BE ADJUSTED</t>
        </is>
      </c>
      <c s="5" t="inlineStr" r="C7405">
        <is>
          <t xml:space="preserve">EACH   </t>
        </is>
      </c>
      <c s="6" r="D7405">
        <v>7.000</v>
      </c>
      <c s="7" r="E7405">
        <v>1</v>
      </c>
      <c s="8" t="inlineStr" r="F7405">
        <is>
          <t xml:space="preserve">61K06</t>
        </is>
      </c>
      <c s="8" t="inlineStr" r="G7405">
        <is>
          <t xml:space="preserve">065</t>
        </is>
      </c>
      <c s="9" r="H7405">
        <v>1200.0000</v>
      </c>
      <c s="8" t="inlineStr" r="I7405">
        <is>
          <t xml:space="preserve"/>
        </is>
      </c>
      <c s="8" t="inlineStr" r="J7405">
        <is>
          <t xml:space="preserve"> Cook</t>
        </is>
      </c>
    </row>
    <row r="7406" ht="20.25" customHeight="0">
      <c s="5" t="inlineStr" r="A7406">
        <is>
          <t xml:space="preserve">60265700</t>
        </is>
      </c>
      <c s="5" t="inlineStr" r="B7406">
        <is>
          <t xml:space="preserve">VALVE VAULTS TO BE ADJUSTED</t>
        </is>
      </c>
      <c s="5" t="inlineStr" r="C7406">
        <is>
          <t xml:space="preserve">EACH   </t>
        </is>
      </c>
      <c s="6" r="D7406">
        <v>7.000</v>
      </c>
      <c s="7" r="E7406">
        <v>1</v>
      </c>
      <c s="8" t="inlineStr" r="F7406">
        <is>
          <t xml:space="preserve">61K63</t>
        </is>
      </c>
      <c s="8" t="inlineStr" r="G7406">
        <is>
          <t xml:space="preserve">088</t>
        </is>
      </c>
      <c s="9" r="H7406">
        <v>580.0000</v>
      </c>
      <c s="8" t="inlineStr" r="I7406">
        <is>
          <t xml:space="preserve">Y</t>
        </is>
      </c>
      <c s="8" t="inlineStr" r="J7406">
        <is>
          <t xml:space="preserve"> Cook</t>
        </is>
      </c>
    </row>
    <row r="7407" ht="20.25" customHeight="0">
      <c s="5" t="inlineStr" r="A7407">
        <is>
          <t xml:space="preserve">60265700</t>
        </is>
      </c>
      <c s="5" t="inlineStr" r="B7407">
        <is>
          <t xml:space="preserve">VALVE VAULTS TO BE ADJUSTED</t>
        </is>
      </c>
      <c s="5" t="inlineStr" r="C7407">
        <is>
          <t xml:space="preserve">EACH   </t>
        </is>
      </c>
      <c s="6" r="D7407">
        <v>7.000</v>
      </c>
      <c s="7" r="E7407">
        <v>1</v>
      </c>
      <c s="8" t="inlineStr" r="F7407">
        <is>
          <t xml:space="preserve">61K63</t>
        </is>
      </c>
      <c s="8" t="inlineStr" r="G7407">
        <is>
          <t xml:space="preserve">088</t>
        </is>
      </c>
      <c s="9" r="H7407">
        <v>490.2400</v>
      </c>
      <c s="8" t="inlineStr" r="I7407">
        <is>
          <t xml:space="preserve"/>
        </is>
      </c>
      <c s="8" t="inlineStr" r="J7407">
        <is>
          <t xml:space="preserve"> Cook</t>
        </is>
      </c>
    </row>
    <row r="7408" ht="20.25" customHeight="0">
      <c s="5" t="inlineStr" r="A7408">
        <is>
          <t xml:space="preserve">60265700</t>
        </is>
      </c>
      <c s="5" t="inlineStr" r="B7408">
        <is>
          <t xml:space="preserve">VALVE VAULTS TO BE ADJUSTED</t>
        </is>
      </c>
      <c s="5" t="inlineStr" r="C7408">
        <is>
          <t xml:space="preserve">EACH   </t>
        </is>
      </c>
      <c s="6" r="D7408">
        <v>7.000</v>
      </c>
      <c s="7" r="E7408">
        <v>1</v>
      </c>
      <c s="8" t="inlineStr" r="F7408">
        <is>
          <t xml:space="preserve">61K63</t>
        </is>
      </c>
      <c s="8" t="inlineStr" r="G7408">
        <is>
          <t xml:space="preserve">088</t>
        </is>
      </c>
      <c s="9" r="H7408">
        <v>800.0000</v>
      </c>
      <c s="8" t="inlineStr" r="I7408">
        <is>
          <t xml:space="preserve"/>
        </is>
      </c>
      <c s="8" t="inlineStr" r="J7408">
        <is>
          <t xml:space="preserve"> Cook</t>
        </is>
      </c>
    </row>
    <row r="7409" ht="20.25" customHeight="0">
      <c s="5" t="inlineStr" r="A7409">
        <is>
          <t xml:space="preserve">60265700</t>
        </is>
      </c>
      <c s="5" t="inlineStr" r="B7409">
        <is>
          <t xml:space="preserve">VALVE VAULTS TO BE ADJUSTED</t>
        </is>
      </c>
      <c s="5" t="inlineStr" r="C7409">
        <is>
          <t xml:space="preserve">EACH   </t>
        </is>
      </c>
      <c s="6" r="D7409">
        <v>7.000</v>
      </c>
      <c s="7" r="E7409">
        <v>1</v>
      </c>
      <c s="8" t="inlineStr" r="F7409">
        <is>
          <t xml:space="preserve">61K63</t>
        </is>
      </c>
      <c s="8" t="inlineStr" r="G7409">
        <is>
          <t xml:space="preserve">088</t>
        </is>
      </c>
      <c s="9" r="H7409">
        <v>911.0000</v>
      </c>
      <c s="8" t="inlineStr" r="I7409">
        <is>
          <t xml:space="preserve"/>
        </is>
      </c>
      <c s="8" t="inlineStr" r="J7409">
        <is>
          <t xml:space="preserve"> Cook</t>
        </is>
      </c>
    </row>
    <row r="7410" ht="20.25" customHeight="0">
      <c s="5" t="inlineStr" r="A7410">
        <is>
          <t xml:space="preserve">60265700</t>
        </is>
      </c>
      <c s="5" t="inlineStr" r="B7410">
        <is>
          <t xml:space="preserve">VALVE VAULTS TO BE ADJUSTED</t>
        </is>
      </c>
      <c s="5" t="inlineStr" r="C7410">
        <is>
          <t xml:space="preserve">EACH   </t>
        </is>
      </c>
      <c s="6" r="D7410">
        <v>7.000</v>
      </c>
      <c s="7" r="E7410">
        <v>1</v>
      </c>
      <c s="8" t="inlineStr" r="F7410">
        <is>
          <t xml:space="preserve">61K63</t>
        </is>
      </c>
      <c s="8" t="inlineStr" r="G7410">
        <is>
          <t xml:space="preserve">088</t>
        </is>
      </c>
      <c s="9" r="H7410">
        <v>1097.1700</v>
      </c>
      <c s="8" t="inlineStr" r="I7410">
        <is>
          <t xml:space="preserve"/>
        </is>
      </c>
      <c s="8" t="inlineStr" r="J7410">
        <is>
          <t xml:space="preserve"> Cook</t>
        </is>
      </c>
    </row>
    <row r="7411" ht="20.25" customHeight="0">
      <c s="5" t="inlineStr" r="A7411">
        <is>
          <t xml:space="preserve">60265700</t>
        </is>
      </c>
      <c s="5" t="inlineStr" r="B7411">
        <is>
          <t xml:space="preserve">VALVE VAULTS TO BE ADJUSTED</t>
        </is>
      </c>
      <c s="5" t="inlineStr" r="C7411">
        <is>
          <t xml:space="preserve">EACH   </t>
        </is>
      </c>
      <c s="6" r="D7411">
        <v>7.000</v>
      </c>
      <c s="7" r="E7411">
        <v>1</v>
      </c>
      <c s="8" t="inlineStr" r="F7411">
        <is>
          <t xml:space="preserve">61K63</t>
        </is>
      </c>
      <c s="8" t="inlineStr" r="G7411">
        <is>
          <t xml:space="preserve">088</t>
        </is>
      </c>
      <c s="9" r="H7411">
        <v>1650.0000</v>
      </c>
      <c s="8" t="inlineStr" r="I7411">
        <is>
          <t xml:space="preserve"/>
        </is>
      </c>
      <c s="8" t="inlineStr" r="J7411">
        <is>
          <t xml:space="preserve"> Cook</t>
        </is>
      </c>
    </row>
    <row r="7412" ht="20.25" customHeight="0">
      <c s="5" t="inlineStr" r="A7412">
        <is>
          <t xml:space="preserve">60265700</t>
        </is>
      </c>
      <c s="5" t="inlineStr" r="B7412">
        <is>
          <t xml:space="preserve">VALVE VAULTS TO BE ADJUSTED</t>
        </is>
      </c>
      <c s="5" t="inlineStr" r="C7412">
        <is>
          <t xml:space="preserve">EACH   </t>
        </is>
      </c>
      <c s="6" r="D7412">
        <v>21.000</v>
      </c>
      <c s="7" r="E7412">
        <v>1</v>
      </c>
      <c s="8" t="inlineStr" r="F7412">
        <is>
          <t xml:space="preserve">61K70</t>
        </is>
      </c>
      <c s="8" t="inlineStr" r="G7412">
        <is>
          <t xml:space="preserve">089</t>
        </is>
      </c>
      <c s="9" r="H7412">
        <v>500.0000</v>
      </c>
      <c s="8" t="inlineStr" r="I7412">
        <is>
          <t xml:space="preserve">Y</t>
        </is>
      </c>
      <c s="8" t="inlineStr" r="J7412">
        <is>
          <t xml:space="preserve"> Cook</t>
        </is>
      </c>
    </row>
    <row r="7413" ht="20.25" customHeight="0">
      <c s="5" t="inlineStr" r="A7413">
        <is>
          <t xml:space="preserve">60265700</t>
        </is>
      </c>
      <c s="5" t="inlineStr" r="B7413">
        <is>
          <t xml:space="preserve">VALVE VAULTS TO BE ADJUSTED</t>
        </is>
      </c>
      <c s="5" t="inlineStr" r="C7413">
        <is>
          <t xml:space="preserve">EACH   </t>
        </is>
      </c>
      <c s="6" r="D7413">
        <v>21.000</v>
      </c>
      <c s="7" r="E7413">
        <v>1</v>
      </c>
      <c s="8" t="inlineStr" r="F7413">
        <is>
          <t xml:space="preserve">61K70</t>
        </is>
      </c>
      <c s="8" t="inlineStr" r="G7413">
        <is>
          <t xml:space="preserve">089</t>
        </is>
      </c>
      <c s="9" r="H7413">
        <v>618.2100</v>
      </c>
      <c s="8" t="inlineStr" r="I7413">
        <is>
          <t xml:space="preserve"/>
        </is>
      </c>
      <c s="8" t="inlineStr" r="J7413">
        <is>
          <t xml:space="preserve"> Cook</t>
        </is>
      </c>
    </row>
    <row r="7414" ht="20.25" customHeight="0">
      <c s="5" t="inlineStr" r="A7414">
        <is>
          <t xml:space="preserve">60265700</t>
        </is>
      </c>
      <c s="5" t="inlineStr" r="B7414">
        <is>
          <t xml:space="preserve">VALVE VAULTS TO BE ADJUSTED</t>
        </is>
      </c>
      <c s="5" t="inlineStr" r="C7414">
        <is>
          <t xml:space="preserve">EACH   </t>
        </is>
      </c>
      <c s="6" r="D7414">
        <v>21.000</v>
      </c>
      <c s="7" r="E7414">
        <v>1</v>
      </c>
      <c s="8" t="inlineStr" r="F7414">
        <is>
          <t xml:space="preserve">61K70</t>
        </is>
      </c>
      <c s="8" t="inlineStr" r="G7414">
        <is>
          <t xml:space="preserve">089</t>
        </is>
      </c>
      <c s="9" r="H7414">
        <v>750.0000</v>
      </c>
      <c s="8" t="inlineStr" r="I7414">
        <is>
          <t xml:space="preserve"/>
        </is>
      </c>
      <c s="8" t="inlineStr" r="J7414">
        <is>
          <t xml:space="preserve"> Cook</t>
        </is>
      </c>
    </row>
    <row r="7415" ht="20.25" customHeight="0">
      <c s="5" t="inlineStr" r="A7415">
        <is>
          <t xml:space="preserve">60265700</t>
        </is>
      </c>
      <c s="5" t="inlineStr" r="B7415">
        <is>
          <t xml:space="preserve">VALVE VAULTS TO BE ADJUSTED</t>
        </is>
      </c>
      <c s="5" t="inlineStr" r="C7415">
        <is>
          <t xml:space="preserve">EACH   </t>
        </is>
      </c>
      <c s="6" r="D7415">
        <v>21.000</v>
      </c>
      <c s="7" r="E7415">
        <v>1</v>
      </c>
      <c s="8" t="inlineStr" r="F7415">
        <is>
          <t xml:space="preserve">61K70</t>
        </is>
      </c>
      <c s="8" t="inlineStr" r="G7415">
        <is>
          <t xml:space="preserve">089</t>
        </is>
      </c>
      <c s="9" r="H7415">
        <v>830.0000</v>
      </c>
      <c s="8" t="inlineStr" r="I7415">
        <is>
          <t xml:space="preserve"/>
        </is>
      </c>
      <c s="8" t="inlineStr" r="J7415">
        <is>
          <t xml:space="preserve"> Cook</t>
        </is>
      </c>
    </row>
    <row r="7416" ht="20.25" customHeight="0">
      <c s="5" t="inlineStr" r="A7416">
        <is>
          <t xml:space="preserve">60265700</t>
        </is>
      </c>
      <c s="5" t="inlineStr" r="B7416">
        <is>
          <t xml:space="preserve">VALVE VAULTS TO BE ADJUSTED</t>
        </is>
      </c>
      <c s="5" t="inlineStr" r="C7416">
        <is>
          <t xml:space="preserve">EACH   </t>
        </is>
      </c>
      <c s="6" r="D7416">
        <v>4.000</v>
      </c>
      <c s="7" r="E7416">
        <v>1</v>
      </c>
      <c s="8" t="inlineStr" r="F7416">
        <is>
          <t xml:space="preserve">61K72</t>
        </is>
      </c>
      <c s="8" t="inlineStr" r="G7416">
        <is>
          <t xml:space="preserve">090</t>
        </is>
      </c>
      <c s="9" r="H7416">
        <v>525.0000</v>
      </c>
      <c s="8" t="inlineStr" r="I7416">
        <is>
          <t xml:space="preserve">Y</t>
        </is>
      </c>
      <c s="8" t="inlineStr" r="J7416">
        <is>
          <t xml:space="preserve"> Cook</t>
        </is>
      </c>
    </row>
    <row r="7417" ht="20.25" customHeight="0">
      <c s="5" t="inlineStr" r="A7417">
        <is>
          <t xml:space="preserve">60265700</t>
        </is>
      </c>
      <c s="5" t="inlineStr" r="B7417">
        <is>
          <t xml:space="preserve">VALVE VAULTS TO BE ADJUSTED</t>
        </is>
      </c>
      <c s="5" t="inlineStr" r="C7417">
        <is>
          <t xml:space="preserve">EACH   </t>
        </is>
      </c>
      <c s="6" r="D7417">
        <v>4.000</v>
      </c>
      <c s="7" r="E7417">
        <v>1</v>
      </c>
      <c s="8" t="inlineStr" r="F7417">
        <is>
          <t xml:space="preserve">61K72</t>
        </is>
      </c>
      <c s="8" t="inlineStr" r="G7417">
        <is>
          <t xml:space="preserve">090</t>
        </is>
      </c>
      <c s="9" r="H7417">
        <v>675.0000</v>
      </c>
      <c s="8" t="inlineStr" r="I7417">
        <is>
          <t xml:space="preserve"/>
        </is>
      </c>
      <c s="8" t="inlineStr" r="J7417">
        <is>
          <t xml:space="preserve"> Cook</t>
        </is>
      </c>
    </row>
    <row r="7418" ht="20.25" customHeight="0">
      <c s="5" t="inlineStr" r="A7418">
        <is>
          <t xml:space="preserve">60265700</t>
        </is>
      </c>
      <c s="5" t="inlineStr" r="B7418">
        <is>
          <t xml:space="preserve">VALVE VAULTS TO BE ADJUSTED</t>
        </is>
      </c>
      <c s="5" t="inlineStr" r="C7418">
        <is>
          <t xml:space="preserve">EACH   </t>
        </is>
      </c>
      <c s="6" r="D7418">
        <v>4.000</v>
      </c>
      <c s="7" r="E7418">
        <v>1</v>
      </c>
      <c s="8" t="inlineStr" r="F7418">
        <is>
          <t xml:space="preserve">61K72</t>
        </is>
      </c>
      <c s="8" t="inlineStr" r="G7418">
        <is>
          <t xml:space="preserve">090</t>
        </is>
      </c>
      <c s="9" r="H7418">
        <v>1000.0000</v>
      </c>
      <c s="8" t="inlineStr" r="I7418">
        <is>
          <t xml:space="preserve"/>
        </is>
      </c>
      <c s="8" t="inlineStr" r="J7418">
        <is>
          <t xml:space="preserve"> Cook</t>
        </is>
      </c>
    </row>
    <row r="7419" ht="20.25" customHeight="0">
      <c s="5" t="inlineStr" r="A7419">
        <is>
          <t xml:space="preserve">60265700</t>
        </is>
      </c>
      <c s="5" t="inlineStr" r="B7419">
        <is>
          <t xml:space="preserve">VALVE VAULTS TO BE ADJUSTED</t>
        </is>
      </c>
      <c s="5" t="inlineStr" r="C7419">
        <is>
          <t xml:space="preserve">EACH   </t>
        </is>
      </c>
      <c s="6" r="D7419">
        <v>1.000</v>
      </c>
      <c s="7" r="E7419">
        <v>8</v>
      </c>
      <c s="8" t="inlineStr" r="F7419">
        <is>
          <t xml:space="preserve">97841</t>
        </is>
      </c>
      <c s="8" t="inlineStr" r="G7419">
        <is>
          <t xml:space="preserve">092</t>
        </is>
      </c>
      <c s="9" r="H7419">
        <v>125.0000</v>
      </c>
      <c s="8" t="inlineStr" r="I7419">
        <is>
          <t xml:space="preserve">Y</t>
        </is>
      </c>
      <c s="8" t="inlineStr" r="J7419">
        <is>
          <t xml:space="preserve"> Madison</t>
        </is>
      </c>
    </row>
    <row r="7420" ht="20.25" customHeight="0">
      <c s="5" t="inlineStr" r="A7420">
        <is>
          <t xml:space="preserve">60265700</t>
        </is>
      </c>
      <c s="5" t="inlineStr" r="B7420">
        <is>
          <t xml:space="preserve">VALVE VAULTS TO BE ADJUSTED</t>
        </is>
      </c>
      <c s="5" t="inlineStr" r="C7420">
        <is>
          <t xml:space="preserve">EACH   </t>
        </is>
      </c>
      <c s="6" r="D7420">
        <v>1.000</v>
      </c>
      <c s="7" r="E7420">
        <v>8</v>
      </c>
      <c s="8" t="inlineStr" r="F7420">
        <is>
          <t xml:space="preserve">97841</t>
        </is>
      </c>
      <c s="8" t="inlineStr" r="G7420">
        <is>
          <t xml:space="preserve">092</t>
        </is>
      </c>
      <c s="9" r="H7420">
        <v>500.0000</v>
      </c>
      <c s="8" t="inlineStr" r="I7420">
        <is>
          <t xml:space="preserve"/>
        </is>
      </c>
      <c s="8" t="inlineStr" r="J7420">
        <is>
          <t xml:space="preserve"> Madison</t>
        </is>
      </c>
    </row>
    <row r="7421" ht="20.25" customHeight="0">
      <c s="5" t="inlineStr" r="A7421">
        <is>
          <t xml:space="preserve">60265900</t>
        </is>
      </c>
      <c s="5" t="inlineStr" r="B7421">
        <is>
          <t xml:space="preserve">VALVE VAULTS TO BE ADJUSTED WITH NEW TYPE 1 FRAME, CLOSED LID</t>
        </is>
      </c>
      <c s="5" t="inlineStr" r="C7421">
        <is>
          <t xml:space="preserve">EACH   </t>
        </is>
      </c>
      <c s="6" r="D7421">
        <v>11.000</v>
      </c>
      <c s="7" r="E7421">
        <v>1</v>
      </c>
      <c s="8" t="inlineStr" r="F7421">
        <is>
          <t xml:space="preserve">61K72</t>
        </is>
      </c>
      <c s="8" t="inlineStr" r="G7421">
        <is>
          <t xml:space="preserve">090</t>
        </is>
      </c>
      <c s="9" r="H7421">
        <v>975.0000</v>
      </c>
      <c s="8" t="inlineStr" r="I7421">
        <is>
          <t xml:space="preserve">Y</t>
        </is>
      </c>
      <c s="8" t="inlineStr" r="J7421">
        <is>
          <t xml:space="preserve"> Cook</t>
        </is>
      </c>
    </row>
    <row r="7422" ht="20.25" customHeight="0">
      <c s="5" t="inlineStr" r="A7422">
        <is>
          <t xml:space="preserve">60265900</t>
        </is>
      </c>
      <c s="5" t="inlineStr" r="B7422">
        <is>
          <t xml:space="preserve">VALVE VAULTS TO BE ADJUSTED WITH NEW TYPE 1 FRAME, CLOSED LID</t>
        </is>
      </c>
      <c s="5" t="inlineStr" r="C7422">
        <is>
          <t xml:space="preserve">EACH   </t>
        </is>
      </c>
      <c s="6" r="D7422">
        <v>11.000</v>
      </c>
      <c s="7" r="E7422">
        <v>1</v>
      </c>
      <c s="8" t="inlineStr" r="F7422">
        <is>
          <t xml:space="preserve">61K72</t>
        </is>
      </c>
      <c s="8" t="inlineStr" r="G7422">
        <is>
          <t xml:space="preserve">090</t>
        </is>
      </c>
      <c s="9" r="H7422">
        <v>980.0000</v>
      </c>
      <c s="8" t="inlineStr" r="I7422">
        <is>
          <t xml:space="preserve"/>
        </is>
      </c>
      <c s="8" t="inlineStr" r="J7422">
        <is>
          <t xml:space="preserve"> Cook</t>
        </is>
      </c>
    </row>
    <row r="7423" ht="20.25" customHeight="0">
      <c s="5" t="inlineStr" r="A7423">
        <is>
          <t xml:space="preserve">60265900</t>
        </is>
      </c>
      <c s="5" t="inlineStr" r="B7423">
        <is>
          <t xml:space="preserve">VALVE VAULTS TO BE ADJUSTED WITH NEW TYPE 1 FRAME, CLOSED LID</t>
        </is>
      </c>
      <c s="5" t="inlineStr" r="C7423">
        <is>
          <t xml:space="preserve">EACH   </t>
        </is>
      </c>
      <c s="6" r="D7423">
        <v>11.000</v>
      </c>
      <c s="7" r="E7423">
        <v>1</v>
      </c>
      <c s="8" t="inlineStr" r="F7423">
        <is>
          <t xml:space="preserve">61K72</t>
        </is>
      </c>
      <c s="8" t="inlineStr" r="G7423">
        <is>
          <t xml:space="preserve">090</t>
        </is>
      </c>
      <c s="9" r="H7423">
        <v>1300.0000</v>
      </c>
      <c s="8" t="inlineStr" r="I7423">
        <is>
          <t xml:space="preserve"/>
        </is>
      </c>
      <c s="8" t="inlineStr" r="J7423">
        <is>
          <t xml:space="preserve"> Cook</t>
        </is>
      </c>
    </row>
    <row r="7424" ht="20.25" customHeight="0">
      <c s="5" t="inlineStr" r="A7424">
        <is>
          <t xml:space="preserve">60266600</t>
        </is>
      </c>
      <c s="5" t="inlineStr" r="B7424">
        <is>
          <t xml:space="preserve">VALVE BOXES TO BE ADJUSTED</t>
        </is>
      </c>
      <c s="5" t="inlineStr" r="C7424">
        <is>
          <t xml:space="preserve">EACH   </t>
        </is>
      </c>
      <c s="6" r="D7424">
        <v>1.000</v>
      </c>
      <c s="7" r="E7424">
        <v>1</v>
      </c>
      <c s="8" t="inlineStr" r="F7424">
        <is>
          <t xml:space="preserve">61G80</t>
        </is>
      </c>
      <c s="8" t="inlineStr" r="G7424">
        <is>
          <t xml:space="preserve">093</t>
        </is>
      </c>
      <c s="9" r="H7424">
        <v>300.0000</v>
      </c>
      <c s="8" t="inlineStr" r="I7424">
        <is>
          <t xml:space="preserve">Y</t>
        </is>
      </c>
      <c s="8" t="inlineStr" r="J7424">
        <is>
          <t xml:space="preserve"> DuPage</t>
        </is>
      </c>
    </row>
    <row r="7425" ht="20.25" customHeight="0">
      <c s="5" t="inlineStr" r="A7425">
        <is>
          <t xml:space="preserve">60266600</t>
        </is>
      </c>
      <c s="5" t="inlineStr" r="B7425">
        <is>
          <t xml:space="preserve">VALVE BOXES TO BE ADJUSTED</t>
        </is>
      </c>
      <c s="5" t="inlineStr" r="C7425">
        <is>
          <t xml:space="preserve">EACH   </t>
        </is>
      </c>
      <c s="6" r="D7425">
        <v>1.000</v>
      </c>
      <c s="7" r="E7425">
        <v>1</v>
      </c>
      <c s="8" t="inlineStr" r="F7425">
        <is>
          <t xml:space="preserve">61G80</t>
        </is>
      </c>
      <c s="8" t="inlineStr" r="G7425">
        <is>
          <t xml:space="preserve">093</t>
        </is>
      </c>
      <c s="9" r="H7425">
        <v>500.0000</v>
      </c>
      <c s="8" t="inlineStr" r="I7425">
        <is>
          <t xml:space="preserve"/>
        </is>
      </c>
      <c s="8" t="inlineStr" r="J7425">
        <is>
          <t xml:space="preserve"> DuPage</t>
        </is>
      </c>
    </row>
    <row r="7426" ht="20.25" customHeight="0">
      <c s="5" t="inlineStr" r="A7426">
        <is>
          <t xml:space="preserve">60266600</t>
        </is>
      </c>
      <c s="5" t="inlineStr" r="B7426">
        <is>
          <t xml:space="preserve">VALVE BOXES TO BE ADJUSTED</t>
        </is>
      </c>
      <c s="5" t="inlineStr" r="C7426">
        <is>
          <t xml:space="preserve">EACH   </t>
        </is>
      </c>
      <c s="6" r="D7426">
        <v>1.000</v>
      </c>
      <c s="7" r="E7426">
        <v>1</v>
      </c>
      <c s="8" t="inlineStr" r="F7426">
        <is>
          <t xml:space="preserve">61G80</t>
        </is>
      </c>
      <c s="8" t="inlineStr" r="G7426">
        <is>
          <t xml:space="preserve">093</t>
        </is>
      </c>
      <c s="9" r="H7426">
        <v>500.0000</v>
      </c>
      <c s="8" t="inlineStr" r="I7426">
        <is>
          <t xml:space="preserve"/>
        </is>
      </c>
      <c s="8" t="inlineStr" r="J7426">
        <is>
          <t xml:space="preserve"> DuPage</t>
        </is>
      </c>
    </row>
    <row r="7427" ht="20.25" customHeight="0">
      <c s="5" t="inlineStr" r="A7427">
        <is>
          <t xml:space="preserve">60266600</t>
        </is>
      </c>
      <c s="5" t="inlineStr" r="B7427">
        <is>
          <t xml:space="preserve">VALVE BOXES TO BE ADJUSTED</t>
        </is>
      </c>
      <c s="5" t="inlineStr" r="C7427">
        <is>
          <t xml:space="preserve">EACH   </t>
        </is>
      </c>
      <c s="6" r="D7427">
        <v>1.000</v>
      </c>
      <c s="7" r="E7427">
        <v>1</v>
      </c>
      <c s="8" t="inlineStr" r="F7427">
        <is>
          <t xml:space="preserve">61G80</t>
        </is>
      </c>
      <c s="8" t="inlineStr" r="G7427">
        <is>
          <t xml:space="preserve">093</t>
        </is>
      </c>
      <c s="9" r="H7427">
        <v>575.0000</v>
      </c>
      <c s="8" t="inlineStr" r="I7427">
        <is>
          <t xml:space="preserve"/>
        </is>
      </c>
      <c s="8" t="inlineStr" r="J7427">
        <is>
          <t xml:space="preserve"> DuPage</t>
        </is>
      </c>
    </row>
    <row r="7428" ht="20.25" customHeight="0">
      <c s="5" t="inlineStr" r="A7428">
        <is>
          <t xml:space="preserve">60266600</t>
        </is>
      </c>
      <c s="5" t="inlineStr" r="B7428">
        <is>
          <t xml:space="preserve">VALVE BOXES TO BE ADJUSTED</t>
        </is>
      </c>
      <c s="5" t="inlineStr" r="C7428">
        <is>
          <t xml:space="preserve">EACH   </t>
        </is>
      </c>
      <c s="6" r="D7428">
        <v>1.000</v>
      </c>
      <c s="7" r="E7428">
        <v>1</v>
      </c>
      <c s="8" t="inlineStr" r="F7428">
        <is>
          <t xml:space="preserve">61G80</t>
        </is>
      </c>
      <c s="8" t="inlineStr" r="G7428">
        <is>
          <t xml:space="preserve">093</t>
        </is>
      </c>
      <c s="9" r="H7428">
        <v>700.0000</v>
      </c>
      <c s="8" t="inlineStr" r="I7428">
        <is>
          <t xml:space="preserve"/>
        </is>
      </c>
      <c s="8" t="inlineStr" r="J7428">
        <is>
          <t xml:space="preserve"> DuPage</t>
        </is>
      </c>
    </row>
    <row r="7429" ht="20.25" customHeight="0">
      <c s="5" t="inlineStr" r="A7429">
        <is>
          <t xml:space="preserve">60266600</t>
        </is>
      </c>
      <c s="5" t="inlineStr" r="B7429">
        <is>
          <t xml:space="preserve">VALVE BOXES TO BE ADJUSTED</t>
        </is>
      </c>
      <c s="5" t="inlineStr" r="C7429">
        <is>
          <t xml:space="preserve">EACH   </t>
        </is>
      </c>
      <c s="6" r="D7429">
        <v>1.000</v>
      </c>
      <c s="7" r="E7429">
        <v>1</v>
      </c>
      <c s="8" t="inlineStr" r="F7429">
        <is>
          <t xml:space="preserve">61G80</t>
        </is>
      </c>
      <c s="8" t="inlineStr" r="G7429">
        <is>
          <t xml:space="preserve">093</t>
        </is>
      </c>
      <c s="9" r="H7429">
        <v>1250.0000</v>
      </c>
      <c s="8" t="inlineStr" r="I7429">
        <is>
          <t xml:space="preserve"/>
        </is>
      </c>
      <c s="8" t="inlineStr" r="J7429">
        <is>
          <t xml:space="preserve"> DuPage</t>
        </is>
      </c>
    </row>
    <row r="7430" ht="20.25" customHeight="0">
      <c s="5" t="inlineStr" r="A7430">
        <is>
          <t xml:space="preserve">60266600</t>
        </is>
      </c>
      <c s="5" t="inlineStr" r="B7430">
        <is>
          <t xml:space="preserve">VALVE BOXES TO BE ADJUSTED</t>
        </is>
      </c>
      <c s="5" t="inlineStr" r="C7430">
        <is>
          <t xml:space="preserve">EACH   </t>
        </is>
      </c>
      <c s="6" r="D7430">
        <v>1.000</v>
      </c>
      <c s="7" r="E7430">
        <v>1</v>
      </c>
      <c s="8" t="inlineStr" r="F7430">
        <is>
          <t xml:space="preserve">61G80</t>
        </is>
      </c>
      <c s="8" t="inlineStr" r="G7430">
        <is>
          <t xml:space="preserve">093</t>
        </is>
      </c>
      <c s="9" r="H7430">
        <v>1562.5000</v>
      </c>
      <c s="8" t="inlineStr" r="I7430">
        <is>
          <t xml:space="preserve"/>
        </is>
      </c>
      <c s="8" t="inlineStr" r="J7430">
        <is>
          <t xml:space="preserve"> DuPage</t>
        </is>
      </c>
    </row>
    <row r="7431" ht="20.25" customHeight="0">
      <c s="5" t="inlineStr" r="A7431">
        <is>
          <t xml:space="preserve">60266600</t>
        </is>
      </c>
      <c s="5" t="inlineStr" r="B7431">
        <is>
          <t xml:space="preserve">VALVE BOXES TO BE ADJUSTED</t>
        </is>
      </c>
      <c s="5" t="inlineStr" r="C7431">
        <is>
          <t xml:space="preserve">EACH   </t>
        </is>
      </c>
      <c s="6" r="D7431">
        <v>4.000</v>
      </c>
      <c s="7" r="E7431">
        <v>1</v>
      </c>
      <c s="8" t="inlineStr" r="F7431">
        <is>
          <t xml:space="preserve">61J71</t>
        </is>
      </c>
      <c s="8" t="inlineStr" r="G7431">
        <is>
          <t xml:space="preserve">063</t>
        </is>
      </c>
      <c s="9" r="H7431">
        <v>370.0000</v>
      </c>
      <c s="8" t="inlineStr" r="I7431">
        <is>
          <t xml:space="preserve">Y</t>
        </is>
      </c>
      <c s="8" t="inlineStr" r="J7431">
        <is>
          <t xml:space="preserve"> McHenry</t>
        </is>
      </c>
    </row>
    <row r="7432" ht="20.25" customHeight="0">
      <c s="5" t="inlineStr" r="A7432">
        <is>
          <t xml:space="preserve">60266600</t>
        </is>
      </c>
      <c s="5" t="inlineStr" r="B7432">
        <is>
          <t xml:space="preserve">VALVE BOXES TO BE ADJUSTED</t>
        </is>
      </c>
      <c s="5" t="inlineStr" r="C7432">
        <is>
          <t xml:space="preserve">EACH   </t>
        </is>
      </c>
      <c s="6" r="D7432">
        <v>4.000</v>
      </c>
      <c s="7" r="E7432">
        <v>1</v>
      </c>
      <c s="8" t="inlineStr" r="F7432">
        <is>
          <t xml:space="preserve">61J71</t>
        </is>
      </c>
      <c s="8" t="inlineStr" r="G7432">
        <is>
          <t xml:space="preserve">063</t>
        </is>
      </c>
      <c s="9" r="H7432">
        <v>425.0000</v>
      </c>
      <c s="8" t="inlineStr" r="I7432">
        <is>
          <t xml:space="preserve"/>
        </is>
      </c>
      <c s="8" t="inlineStr" r="J7432">
        <is>
          <t xml:space="preserve"> McHenry</t>
        </is>
      </c>
    </row>
    <row r="7433" ht="20.25" customHeight="0">
      <c s="5" t="inlineStr" r="A7433">
        <is>
          <t xml:space="preserve">60266600</t>
        </is>
      </c>
      <c s="5" t="inlineStr" r="B7433">
        <is>
          <t xml:space="preserve">VALVE BOXES TO BE ADJUSTED</t>
        </is>
      </c>
      <c s="5" t="inlineStr" r="C7433">
        <is>
          <t xml:space="preserve">EACH   </t>
        </is>
      </c>
      <c s="6" r="D7433">
        <v>4.000</v>
      </c>
      <c s="7" r="E7433">
        <v>1</v>
      </c>
      <c s="8" t="inlineStr" r="F7433">
        <is>
          <t xml:space="preserve">61J71</t>
        </is>
      </c>
      <c s="8" t="inlineStr" r="G7433">
        <is>
          <t xml:space="preserve">063</t>
        </is>
      </c>
      <c s="9" r="H7433">
        <v>449.0000</v>
      </c>
      <c s="8" t="inlineStr" r="I7433">
        <is>
          <t xml:space="preserve"/>
        </is>
      </c>
      <c s="8" t="inlineStr" r="J7433">
        <is>
          <t xml:space="preserve"> McHenry</t>
        </is>
      </c>
    </row>
    <row r="7434" ht="20.25" customHeight="0">
      <c s="5" t="inlineStr" r="A7434">
        <is>
          <t xml:space="preserve">60266600</t>
        </is>
      </c>
      <c s="5" t="inlineStr" r="B7434">
        <is>
          <t xml:space="preserve">VALVE BOXES TO BE ADJUSTED</t>
        </is>
      </c>
      <c s="5" t="inlineStr" r="C7434">
        <is>
          <t xml:space="preserve">EACH   </t>
        </is>
      </c>
      <c s="6" r="D7434">
        <v>4.000</v>
      </c>
      <c s="7" r="E7434">
        <v>1</v>
      </c>
      <c s="8" t="inlineStr" r="F7434">
        <is>
          <t xml:space="preserve">61J71</t>
        </is>
      </c>
      <c s="8" t="inlineStr" r="G7434">
        <is>
          <t xml:space="preserve">063</t>
        </is>
      </c>
      <c s="9" r="H7434">
        <v>500.0000</v>
      </c>
      <c s="8" t="inlineStr" r="I7434">
        <is>
          <t xml:space="preserve"/>
        </is>
      </c>
      <c s="8" t="inlineStr" r="J7434">
        <is>
          <t xml:space="preserve"> McHenry</t>
        </is>
      </c>
    </row>
    <row r="7435" ht="20.25" customHeight="0">
      <c s="5" t="inlineStr" r="A7435">
        <is>
          <t xml:space="preserve">60266600</t>
        </is>
      </c>
      <c s="5" t="inlineStr" r="B7435">
        <is>
          <t xml:space="preserve">VALVE BOXES TO BE ADJUSTED</t>
        </is>
      </c>
      <c s="5" t="inlineStr" r="C7435">
        <is>
          <t xml:space="preserve">EACH   </t>
        </is>
      </c>
      <c s="6" r="D7435">
        <v>4.000</v>
      </c>
      <c s="7" r="E7435">
        <v>1</v>
      </c>
      <c s="8" t="inlineStr" r="F7435">
        <is>
          <t xml:space="preserve">61J71</t>
        </is>
      </c>
      <c s="8" t="inlineStr" r="G7435">
        <is>
          <t xml:space="preserve">063</t>
        </is>
      </c>
      <c s="9" r="H7435">
        <v>519.8600</v>
      </c>
      <c s="8" t="inlineStr" r="I7435">
        <is>
          <t xml:space="preserve"/>
        </is>
      </c>
      <c s="8" t="inlineStr" r="J7435">
        <is>
          <t xml:space="preserve"> McHenry</t>
        </is>
      </c>
    </row>
    <row r="7436" ht="20.25" customHeight="0">
      <c s="5" t="inlineStr" r="A7436">
        <is>
          <t xml:space="preserve">60266600</t>
        </is>
      </c>
      <c s="5" t="inlineStr" r="B7436">
        <is>
          <t xml:space="preserve">VALVE BOXES TO BE ADJUSTED</t>
        </is>
      </c>
      <c s="5" t="inlineStr" r="C7436">
        <is>
          <t xml:space="preserve">EACH   </t>
        </is>
      </c>
      <c s="6" r="D7436">
        <v>1.000</v>
      </c>
      <c s="7" r="E7436">
        <v>1</v>
      </c>
      <c s="8" t="inlineStr" r="F7436">
        <is>
          <t xml:space="preserve">61J74</t>
        </is>
      </c>
      <c s="8" t="inlineStr" r="G7436">
        <is>
          <t xml:space="preserve">064</t>
        </is>
      </c>
      <c s="9" r="H7436">
        <v>200.0000</v>
      </c>
      <c s="8" t="inlineStr" r="I7436">
        <is>
          <t xml:space="preserve">Y</t>
        </is>
      </c>
      <c s="8" t="inlineStr" r="J7436">
        <is>
          <t xml:space="preserve"> Cook</t>
        </is>
      </c>
    </row>
    <row r="7437" ht="20.25" customHeight="0">
      <c s="5" t="inlineStr" r="A7437">
        <is>
          <t xml:space="preserve">60266600</t>
        </is>
      </c>
      <c s="5" t="inlineStr" r="B7437">
        <is>
          <t xml:space="preserve">VALVE BOXES TO BE ADJUSTED</t>
        </is>
      </c>
      <c s="5" t="inlineStr" r="C7437">
        <is>
          <t xml:space="preserve">EACH   </t>
        </is>
      </c>
      <c s="6" r="D7437">
        <v>1.000</v>
      </c>
      <c s="7" r="E7437">
        <v>1</v>
      </c>
      <c s="8" t="inlineStr" r="F7437">
        <is>
          <t xml:space="preserve">61J74</t>
        </is>
      </c>
      <c s="8" t="inlineStr" r="G7437">
        <is>
          <t xml:space="preserve">064</t>
        </is>
      </c>
      <c s="9" r="H7437">
        <v>380.0000</v>
      </c>
      <c s="8" t="inlineStr" r="I7437">
        <is>
          <t xml:space="preserve"/>
        </is>
      </c>
      <c s="8" t="inlineStr" r="J7437">
        <is>
          <t xml:space="preserve"> Cook</t>
        </is>
      </c>
    </row>
    <row r="7438" ht="20.25" customHeight="0">
      <c s="5" t="inlineStr" r="A7438">
        <is>
          <t xml:space="preserve">60266600</t>
        </is>
      </c>
      <c s="5" t="inlineStr" r="B7438">
        <is>
          <t xml:space="preserve">VALVE BOXES TO BE ADJUSTED</t>
        </is>
      </c>
      <c s="5" t="inlineStr" r="C7438">
        <is>
          <t xml:space="preserve">EACH   </t>
        </is>
      </c>
      <c s="6" r="D7438">
        <v>1.000</v>
      </c>
      <c s="7" r="E7438">
        <v>1</v>
      </c>
      <c s="8" t="inlineStr" r="F7438">
        <is>
          <t xml:space="preserve">61J74</t>
        </is>
      </c>
      <c s="8" t="inlineStr" r="G7438">
        <is>
          <t xml:space="preserve">064</t>
        </is>
      </c>
      <c s="9" r="H7438">
        <v>500.0000</v>
      </c>
      <c s="8" t="inlineStr" r="I7438">
        <is>
          <t xml:space="preserve"/>
        </is>
      </c>
      <c s="8" t="inlineStr" r="J7438">
        <is>
          <t xml:space="preserve"> Cook</t>
        </is>
      </c>
    </row>
    <row r="7439" ht="20.25" customHeight="0">
      <c s="5" t="inlineStr" r="A7439">
        <is>
          <t xml:space="preserve">60266600</t>
        </is>
      </c>
      <c s="5" t="inlineStr" r="B7439">
        <is>
          <t xml:space="preserve">VALVE BOXES TO BE ADJUSTED</t>
        </is>
      </c>
      <c s="5" t="inlineStr" r="C7439">
        <is>
          <t xml:space="preserve">EACH   </t>
        </is>
      </c>
      <c s="6" r="D7439">
        <v>4.000</v>
      </c>
      <c s="7" r="E7439">
        <v>1</v>
      </c>
      <c s="8" t="inlineStr" r="F7439">
        <is>
          <t xml:space="preserve">61K72</t>
        </is>
      </c>
      <c s="8" t="inlineStr" r="G7439">
        <is>
          <t xml:space="preserve">090</t>
        </is>
      </c>
      <c s="9" r="H7439">
        <v>550.0000</v>
      </c>
      <c s="8" t="inlineStr" r="I7439">
        <is>
          <t xml:space="preserve">Y</t>
        </is>
      </c>
      <c s="8" t="inlineStr" r="J7439">
        <is>
          <t xml:space="preserve"> Cook</t>
        </is>
      </c>
    </row>
    <row r="7440" ht="20.25" customHeight="0">
      <c s="5" t="inlineStr" r="A7440">
        <is>
          <t xml:space="preserve">60266600</t>
        </is>
      </c>
      <c s="5" t="inlineStr" r="B7440">
        <is>
          <t xml:space="preserve">VALVE BOXES TO BE ADJUSTED</t>
        </is>
      </c>
      <c s="5" t="inlineStr" r="C7440">
        <is>
          <t xml:space="preserve">EACH   </t>
        </is>
      </c>
      <c s="6" r="D7440">
        <v>4.000</v>
      </c>
      <c s="7" r="E7440">
        <v>1</v>
      </c>
      <c s="8" t="inlineStr" r="F7440">
        <is>
          <t xml:space="preserve">61K72</t>
        </is>
      </c>
      <c s="8" t="inlineStr" r="G7440">
        <is>
          <t xml:space="preserve">090</t>
        </is>
      </c>
      <c s="9" r="H7440">
        <v>280.0000</v>
      </c>
      <c s="8" t="inlineStr" r="I7440">
        <is>
          <t xml:space="preserve"/>
        </is>
      </c>
      <c s="8" t="inlineStr" r="J7440">
        <is>
          <t xml:space="preserve"> Cook</t>
        </is>
      </c>
    </row>
    <row r="7441" ht="20.25" customHeight="0">
      <c s="5" t="inlineStr" r="A7441">
        <is>
          <t xml:space="preserve">60266600</t>
        </is>
      </c>
      <c s="5" t="inlineStr" r="B7441">
        <is>
          <t xml:space="preserve">VALVE BOXES TO BE ADJUSTED</t>
        </is>
      </c>
      <c s="5" t="inlineStr" r="C7441">
        <is>
          <t xml:space="preserve">EACH   </t>
        </is>
      </c>
      <c s="6" r="D7441">
        <v>4.000</v>
      </c>
      <c s="7" r="E7441">
        <v>1</v>
      </c>
      <c s="8" t="inlineStr" r="F7441">
        <is>
          <t xml:space="preserve">61K72</t>
        </is>
      </c>
      <c s="8" t="inlineStr" r="G7441">
        <is>
          <t xml:space="preserve">090</t>
        </is>
      </c>
      <c s="9" r="H7441">
        <v>495.0000</v>
      </c>
      <c s="8" t="inlineStr" r="I7441">
        <is>
          <t xml:space="preserve"/>
        </is>
      </c>
      <c s="8" t="inlineStr" r="J7441">
        <is>
          <t xml:space="preserve"> Cook</t>
        </is>
      </c>
    </row>
    <row r="7442" ht="20.25" customHeight="0">
      <c s="5" t="inlineStr" r="A7442">
        <is>
          <t xml:space="preserve">60266600</t>
        </is>
      </c>
      <c s="5" t="inlineStr" r="B7442">
        <is>
          <t xml:space="preserve">VALVE BOXES TO BE ADJUSTED</t>
        </is>
      </c>
      <c s="5" t="inlineStr" r="C7442">
        <is>
          <t xml:space="preserve">EACH   </t>
        </is>
      </c>
      <c s="6" r="D7442">
        <v>4.000</v>
      </c>
      <c s="7" r="E7442">
        <v>1</v>
      </c>
      <c s="8" t="inlineStr" r="F7442">
        <is>
          <t xml:space="preserve">62P38</t>
        </is>
      </c>
      <c s="8" t="inlineStr" r="G7442">
        <is>
          <t xml:space="preserve">001</t>
        </is>
      </c>
      <c s="9" r="H7442">
        <v>150.0000</v>
      </c>
      <c s="8" t="inlineStr" r="I7442">
        <is>
          <t xml:space="preserve">Y</t>
        </is>
      </c>
      <c s="8" t="inlineStr" r="J7442">
        <is>
          <t xml:space="preserve"> Lake</t>
        </is>
      </c>
    </row>
    <row r="7443" ht="20.25" customHeight="0">
      <c s="5" t="inlineStr" r="A7443">
        <is>
          <t xml:space="preserve">60266600</t>
        </is>
      </c>
      <c s="5" t="inlineStr" r="B7443">
        <is>
          <t xml:space="preserve">VALVE BOXES TO BE ADJUSTED</t>
        </is>
      </c>
      <c s="5" t="inlineStr" r="C7443">
        <is>
          <t xml:space="preserve">EACH   </t>
        </is>
      </c>
      <c s="6" r="D7443">
        <v>4.000</v>
      </c>
      <c s="7" r="E7443">
        <v>1</v>
      </c>
      <c s="8" t="inlineStr" r="F7443">
        <is>
          <t xml:space="preserve">62P38</t>
        </is>
      </c>
      <c s="8" t="inlineStr" r="G7443">
        <is>
          <t xml:space="preserve">001</t>
        </is>
      </c>
      <c s="9" r="H7443">
        <v>250.0000</v>
      </c>
      <c s="8" t="inlineStr" r="I7443">
        <is>
          <t xml:space="preserve"/>
        </is>
      </c>
      <c s="8" t="inlineStr" r="J7443">
        <is>
          <t xml:space="preserve"> Lake</t>
        </is>
      </c>
    </row>
    <row r="7444" ht="20.25" customHeight="0">
      <c s="5" t="inlineStr" r="A7444">
        <is>
          <t xml:space="preserve">60266600</t>
        </is>
      </c>
      <c s="5" t="inlineStr" r="B7444">
        <is>
          <t xml:space="preserve">VALVE BOXES TO BE ADJUSTED</t>
        </is>
      </c>
      <c s="5" t="inlineStr" r="C7444">
        <is>
          <t xml:space="preserve">EACH   </t>
        </is>
      </c>
      <c s="6" r="D7444">
        <v>4.000</v>
      </c>
      <c s="7" r="E7444">
        <v>1</v>
      </c>
      <c s="8" t="inlineStr" r="F7444">
        <is>
          <t xml:space="preserve">62P38</t>
        </is>
      </c>
      <c s="8" t="inlineStr" r="G7444">
        <is>
          <t xml:space="preserve">001</t>
        </is>
      </c>
      <c s="9" r="H7444">
        <v>400.0000</v>
      </c>
      <c s="8" t="inlineStr" r="I7444">
        <is>
          <t xml:space="preserve"/>
        </is>
      </c>
      <c s="8" t="inlineStr" r="J7444">
        <is>
          <t xml:space="preserve"> Lake</t>
        </is>
      </c>
    </row>
    <row r="7445" ht="20.25" customHeight="0">
      <c s="5" t="inlineStr" r="A7445">
        <is>
          <t xml:space="preserve">60266600</t>
        </is>
      </c>
      <c s="5" t="inlineStr" r="B7445">
        <is>
          <t xml:space="preserve">VALVE BOXES TO BE ADJUSTED</t>
        </is>
      </c>
      <c s="5" t="inlineStr" r="C7445">
        <is>
          <t xml:space="preserve">EACH   </t>
        </is>
      </c>
      <c s="6" r="D7445">
        <v>4.000</v>
      </c>
      <c s="7" r="E7445">
        <v>1</v>
      </c>
      <c s="8" t="inlineStr" r="F7445">
        <is>
          <t xml:space="preserve">62P38</t>
        </is>
      </c>
      <c s="8" t="inlineStr" r="G7445">
        <is>
          <t xml:space="preserve">001</t>
        </is>
      </c>
      <c s="9" r="H7445">
        <v>450.0000</v>
      </c>
      <c s="8" t="inlineStr" r="I7445">
        <is>
          <t xml:space="preserve"/>
        </is>
      </c>
      <c s="8" t="inlineStr" r="J7445">
        <is>
          <t xml:space="preserve"> Lake</t>
        </is>
      </c>
    </row>
    <row r="7446" ht="20.25" customHeight="0">
      <c s="5" t="inlineStr" r="A7446">
        <is>
          <t xml:space="preserve">60266600</t>
        </is>
      </c>
      <c s="5" t="inlineStr" r="B7446">
        <is>
          <t xml:space="preserve">VALVE BOXES TO BE ADJUSTED</t>
        </is>
      </c>
      <c s="5" t="inlineStr" r="C7446">
        <is>
          <t xml:space="preserve">EACH   </t>
        </is>
      </c>
      <c s="6" r="D7446">
        <v>4.000</v>
      </c>
      <c s="7" r="E7446">
        <v>1</v>
      </c>
      <c s="8" t="inlineStr" r="F7446">
        <is>
          <t xml:space="preserve">62P38</t>
        </is>
      </c>
      <c s="8" t="inlineStr" r="G7446">
        <is>
          <t xml:space="preserve">001</t>
        </is>
      </c>
      <c s="9" r="H7446">
        <v>518.0300</v>
      </c>
      <c s="8" t="inlineStr" r="I7446">
        <is>
          <t xml:space="preserve"/>
        </is>
      </c>
      <c s="8" t="inlineStr" r="J7446">
        <is>
          <t xml:space="preserve"> Lake</t>
        </is>
      </c>
    </row>
    <row r="7447" ht="20.25" customHeight="0">
      <c s="5" t="inlineStr" r="A7447">
        <is>
          <t xml:space="preserve">60266600</t>
        </is>
      </c>
      <c s="5" t="inlineStr" r="B7447">
        <is>
          <t xml:space="preserve">VALVE BOXES TO BE ADJUSTED</t>
        </is>
      </c>
      <c s="5" t="inlineStr" r="C7447">
        <is>
          <t xml:space="preserve">EACH   </t>
        </is>
      </c>
      <c s="6" r="D7447">
        <v>2.000</v>
      </c>
      <c s="7" r="E7447">
        <v>1</v>
      </c>
      <c s="8" t="inlineStr" r="F7447">
        <is>
          <t xml:space="preserve">62R60</t>
        </is>
      </c>
      <c s="8" t="inlineStr" r="G7447">
        <is>
          <t xml:space="preserve">005</t>
        </is>
      </c>
      <c s="9" r="H7447">
        <v>425.0000</v>
      </c>
      <c s="8" t="inlineStr" r="I7447">
        <is>
          <t xml:space="preserve">Y</t>
        </is>
      </c>
      <c s="8" t="inlineStr" r="J7447">
        <is>
          <t xml:space="preserve"> DuPage</t>
        </is>
      </c>
    </row>
    <row r="7448" ht="20.25" customHeight="0">
      <c s="5" t="inlineStr" r="A7448">
        <is>
          <t xml:space="preserve">60266600</t>
        </is>
      </c>
      <c s="5" t="inlineStr" r="B7448">
        <is>
          <t xml:space="preserve">VALVE BOXES TO BE ADJUSTED</t>
        </is>
      </c>
      <c s="5" t="inlineStr" r="C7448">
        <is>
          <t xml:space="preserve">EACH   </t>
        </is>
      </c>
      <c s="6" r="D7448">
        <v>2.000</v>
      </c>
      <c s="7" r="E7448">
        <v>1</v>
      </c>
      <c s="8" t="inlineStr" r="F7448">
        <is>
          <t xml:space="preserve">62R60</t>
        </is>
      </c>
      <c s="8" t="inlineStr" r="G7448">
        <is>
          <t xml:space="preserve">005</t>
        </is>
      </c>
      <c s="9" r="H7448">
        <v>425.0000</v>
      </c>
      <c s="8" t="inlineStr" r="I7448">
        <is>
          <t xml:space="preserve"/>
        </is>
      </c>
      <c s="8" t="inlineStr" r="J7448">
        <is>
          <t xml:space="preserve"> DuPage</t>
        </is>
      </c>
    </row>
    <row r="7449" ht="20.25" customHeight="0">
      <c s="5" t="inlineStr" r="A7449">
        <is>
          <t xml:space="preserve">60266600</t>
        </is>
      </c>
      <c s="5" t="inlineStr" r="B7449">
        <is>
          <t xml:space="preserve">VALVE BOXES TO BE ADJUSTED</t>
        </is>
      </c>
      <c s="5" t="inlineStr" r="C7449">
        <is>
          <t xml:space="preserve">EACH   </t>
        </is>
      </c>
      <c s="6" r="D7449">
        <v>2.000</v>
      </c>
      <c s="7" r="E7449">
        <v>1</v>
      </c>
      <c s="8" t="inlineStr" r="F7449">
        <is>
          <t xml:space="preserve">62R60</t>
        </is>
      </c>
      <c s="8" t="inlineStr" r="G7449">
        <is>
          <t xml:space="preserve">005</t>
        </is>
      </c>
      <c s="9" r="H7449">
        <v>425.0000</v>
      </c>
      <c s="8" t="inlineStr" r="I7449">
        <is>
          <t xml:space="preserve"/>
        </is>
      </c>
      <c s="8" t="inlineStr" r="J7449">
        <is>
          <t xml:space="preserve"> DuPage</t>
        </is>
      </c>
    </row>
    <row r="7450" ht="20.25" customHeight="0">
      <c s="5" t="inlineStr" r="A7450">
        <is>
          <t xml:space="preserve">60266600</t>
        </is>
      </c>
      <c s="5" t="inlineStr" r="B7450">
        <is>
          <t xml:space="preserve">VALVE BOXES TO BE ADJUSTED</t>
        </is>
      </c>
      <c s="5" t="inlineStr" r="C7450">
        <is>
          <t xml:space="preserve">EACH   </t>
        </is>
      </c>
      <c s="6" r="D7450">
        <v>2.000</v>
      </c>
      <c s="7" r="E7450">
        <v>1</v>
      </c>
      <c s="8" t="inlineStr" r="F7450">
        <is>
          <t xml:space="preserve">62R60</t>
        </is>
      </c>
      <c s="8" t="inlineStr" r="G7450">
        <is>
          <t xml:space="preserve">005</t>
        </is>
      </c>
      <c s="9" r="H7450">
        <v>425.0000</v>
      </c>
      <c s="8" t="inlineStr" r="I7450">
        <is>
          <t xml:space="preserve"/>
        </is>
      </c>
      <c s="8" t="inlineStr" r="J7450">
        <is>
          <t xml:space="preserve"> DuPage</t>
        </is>
      </c>
    </row>
    <row r="7451" ht="20.25" customHeight="0">
      <c s="5" t="inlineStr" r="A7451">
        <is>
          <t xml:space="preserve">60266600</t>
        </is>
      </c>
      <c s="5" t="inlineStr" r="B7451">
        <is>
          <t xml:space="preserve">VALVE BOXES TO BE ADJUSTED</t>
        </is>
      </c>
      <c s="5" t="inlineStr" r="C7451">
        <is>
          <t xml:space="preserve">EACH   </t>
        </is>
      </c>
      <c s="6" r="D7451">
        <v>2.000</v>
      </c>
      <c s="7" r="E7451">
        <v>1</v>
      </c>
      <c s="8" t="inlineStr" r="F7451">
        <is>
          <t xml:space="preserve">62R60</t>
        </is>
      </c>
      <c s="8" t="inlineStr" r="G7451">
        <is>
          <t xml:space="preserve">005</t>
        </is>
      </c>
      <c s="9" r="H7451">
        <v>425.0000</v>
      </c>
      <c s="8" t="inlineStr" r="I7451">
        <is>
          <t xml:space="preserve"/>
        </is>
      </c>
      <c s="8" t="inlineStr" r="J7451">
        <is>
          <t xml:space="preserve"> DuPage</t>
        </is>
      </c>
    </row>
    <row r="7452" ht="20.25" customHeight="0">
      <c s="5" t="inlineStr" r="A7452">
        <is>
          <t xml:space="preserve">60300105</t>
        </is>
      </c>
      <c s="5" t="inlineStr" r="B7452">
        <is>
          <t xml:space="preserve">FRAMES AND GRATES TO BE ADJUSTED</t>
        </is>
      </c>
      <c s="5" t="inlineStr" r="C7452">
        <is>
          <t xml:space="preserve">EACH   </t>
        </is>
      </c>
      <c s="6" r="D7452">
        <v>10.000</v>
      </c>
      <c s="7" r="E7452">
        <v>1</v>
      </c>
      <c s="8" t="inlineStr" r="F7452">
        <is>
          <t xml:space="preserve">61J74</t>
        </is>
      </c>
      <c s="8" t="inlineStr" r="G7452">
        <is>
          <t xml:space="preserve">064</t>
        </is>
      </c>
      <c s="9" r="H7452">
        <v>250.0000</v>
      </c>
      <c s="8" t="inlineStr" r="I7452">
        <is>
          <t xml:space="preserve">Y</t>
        </is>
      </c>
      <c s="8" t="inlineStr" r="J7452">
        <is>
          <t xml:space="preserve"> Cook</t>
        </is>
      </c>
    </row>
    <row r="7453" ht="20.25" customHeight="0">
      <c s="5" t="inlineStr" r="A7453">
        <is>
          <t xml:space="preserve">60300105</t>
        </is>
      </c>
      <c s="5" t="inlineStr" r="B7453">
        <is>
          <t xml:space="preserve">FRAMES AND GRATES TO BE ADJUSTED</t>
        </is>
      </c>
      <c s="5" t="inlineStr" r="C7453">
        <is>
          <t xml:space="preserve">EACH   </t>
        </is>
      </c>
      <c s="6" r="D7453">
        <v>10.000</v>
      </c>
      <c s="7" r="E7453">
        <v>1</v>
      </c>
      <c s="8" t="inlineStr" r="F7453">
        <is>
          <t xml:space="preserve">61J74</t>
        </is>
      </c>
      <c s="8" t="inlineStr" r="G7453">
        <is>
          <t xml:space="preserve">064</t>
        </is>
      </c>
      <c s="9" r="H7453">
        <v>370.0000</v>
      </c>
      <c s="8" t="inlineStr" r="I7453">
        <is>
          <t xml:space="preserve"/>
        </is>
      </c>
      <c s="8" t="inlineStr" r="J7453">
        <is>
          <t xml:space="preserve"> Cook</t>
        </is>
      </c>
    </row>
    <row r="7454" ht="20.25" customHeight="0">
      <c s="5" t="inlineStr" r="A7454">
        <is>
          <t xml:space="preserve">60300105</t>
        </is>
      </c>
      <c s="5" t="inlineStr" r="B7454">
        <is>
          <t xml:space="preserve">FRAMES AND GRATES TO BE ADJUSTED</t>
        </is>
      </c>
      <c s="5" t="inlineStr" r="C7454">
        <is>
          <t xml:space="preserve">EACH   </t>
        </is>
      </c>
      <c s="6" r="D7454">
        <v>10.000</v>
      </c>
      <c s="7" r="E7454">
        <v>1</v>
      </c>
      <c s="8" t="inlineStr" r="F7454">
        <is>
          <t xml:space="preserve">61J74</t>
        </is>
      </c>
      <c s="8" t="inlineStr" r="G7454">
        <is>
          <t xml:space="preserve">064</t>
        </is>
      </c>
      <c s="9" r="H7454">
        <v>550.0000</v>
      </c>
      <c s="8" t="inlineStr" r="I7454">
        <is>
          <t xml:space="preserve"/>
        </is>
      </c>
      <c s="8" t="inlineStr" r="J7454">
        <is>
          <t xml:space="preserve"> Cook</t>
        </is>
      </c>
    </row>
    <row r="7455" ht="20.25" customHeight="0">
      <c s="5" t="inlineStr" r="A7455">
        <is>
          <t xml:space="preserve">60300105</t>
        </is>
      </c>
      <c s="5" t="inlineStr" r="B7455">
        <is>
          <t xml:space="preserve">FRAMES AND GRATES TO BE ADJUSTED</t>
        </is>
      </c>
      <c s="5" t="inlineStr" r="C7455">
        <is>
          <t xml:space="preserve">EACH   </t>
        </is>
      </c>
      <c s="6" r="D7455">
        <v>2.000</v>
      </c>
      <c s="7" r="E7455">
        <v>1</v>
      </c>
      <c s="8" t="inlineStr" r="F7455">
        <is>
          <t xml:space="preserve">61K60</t>
        </is>
      </c>
      <c s="8" t="inlineStr" r="G7455">
        <is>
          <t xml:space="preserve">087</t>
        </is>
      </c>
      <c s="9" r="H7455">
        <v>950.0000</v>
      </c>
      <c s="8" t="inlineStr" r="I7455">
        <is>
          <t xml:space="preserve">Y</t>
        </is>
      </c>
      <c s="8" t="inlineStr" r="J7455">
        <is>
          <t xml:space="preserve"> Cook</t>
        </is>
      </c>
    </row>
    <row r="7456" ht="20.25" customHeight="0">
      <c s="5" t="inlineStr" r="A7456">
        <is>
          <t xml:space="preserve">60300105</t>
        </is>
      </c>
      <c s="5" t="inlineStr" r="B7456">
        <is>
          <t xml:space="preserve">FRAMES AND GRATES TO BE ADJUSTED</t>
        </is>
      </c>
      <c s="5" t="inlineStr" r="C7456">
        <is>
          <t xml:space="preserve">EACH   </t>
        </is>
      </c>
      <c s="6" r="D7456">
        <v>2.000</v>
      </c>
      <c s="7" r="E7456">
        <v>1</v>
      </c>
      <c s="8" t="inlineStr" r="F7456">
        <is>
          <t xml:space="preserve">61K60</t>
        </is>
      </c>
      <c s="8" t="inlineStr" r="G7456">
        <is>
          <t xml:space="preserve">087</t>
        </is>
      </c>
      <c s="9" r="H7456">
        <v>500.0000</v>
      </c>
      <c s="8" t="inlineStr" r="I7456">
        <is>
          <t xml:space="preserve"/>
        </is>
      </c>
      <c s="8" t="inlineStr" r="J7456">
        <is>
          <t xml:space="preserve"> Cook</t>
        </is>
      </c>
    </row>
    <row r="7457" ht="20.25" customHeight="0">
      <c s="5" t="inlineStr" r="A7457">
        <is>
          <t xml:space="preserve">60300105</t>
        </is>
      </c>
      <c s="5" t="inlineStr" r="B7457">
        <is>
          <t xml:space="preserve">FRAMES AND GRATES TO BE ADJUSTED</t>
        </is>
      </c>
      <c s="5" t="inlineStr" r="C7457">
        <is>
          <t xml:space="preserve">EACH   </t>
        </is>
      </c>
      <c s="6" r="D7457">
        <v>5.000</v>
      </c>
      <c s="7" r="E7457">
        <v>1</v>
      </c>
      <c s="8" t="inlineStr" r="F7457">
        <is>
          <t xml:space="preserve">62P40</t>
        </is>
      </c>
      <c s="8" t="inlineStr" r="G7457">
        <is>
          <t xml:space="preserve">002</t>
        </is>
      </c>
      <c s="9" r="H7457">
        <v>250.0000</v>
      </c>
      <c s="8" t="inlineStr" r="I7457">
        <is>
          <t xml:space="preserve">Y</t>
        </is>
      </c>
      <c s="8" t="inlineStr" r="J7457">
        <is>
          <t xml:space="preserve"> Lake</t>
        </is>
      </c>
    </row>
    <row r="7458" ht="20.25" customHeight="0">
      <c s="5" t="inlineStr" r="A7458">
        <is>
          <t xml:space="preserve">60300105</t>
        </is>
      </c>
      <c s="5" t="inlineStr" r="B7458">
        <is>
          <t xml:space="preserve">FRAMES AND GRATES TO BE ADJUSTED</t>
        </is>
      </c>
      <c s="5" t="inlineStr" r="C7458">
        <is>
          <t xml:space="preserve">EACH   </t>
        </is>
      </c>
      <c s="6" r="D7458">
        <v>5.000</v>
      </c>
      <c s="7" r="E7458">
        <v>1</v>
      </c>
      <c s="8" t="inlineStr" r="F7458">
        <is>
          <t xml:space="preserve">62P40</t>
        </is>
      </c>
      <c s="8" t="inlineStr" r="G7458">
        <is>
          <t xml:space="preserve">002</t>
        </is>
      </c>
      <c s="9" r="H7458">
        <v>750.0000</v>
      </c>
      <c s="8" t="inlineStr" r="I7458">
        <is>
          <t xml:space="preserve"/>
        </is>
      </c>
      <c s="8" t="inlineStr" r="J7458">
        <is>
          <t xml:space="preserve"> Lake</t>
        </is>
      </c>
    </row>
    <row r="7459" ht="20.25" customHeight="0">
      <c s="5" t="inlineStr" r="A7459">
        <is>
          <t xml:space="preserve">60300105</t>
        </is>
      </c>
      <c s="5" t="inlineStr" r="B7459">
        <is>
          <t xml:space="preserve">FRAMES AND GRATES TO BE ADJUSTED</t>
        </is>
      </c>
      <c s="5" t="inlineStr" r="C7459">
        <is>
          <t xml:space="preserve">EACH   </t>
        </is>
      </c>
      <c s="6" r="D7459">
        <v>5.000</v>
      </c>
      <c s="7" r="E7459">
        <v>1</v>
      </c>
      <c s="8" t="inlineStr" r="F7459">
        <is>
          <t xml:space="preserve">62P40</t>
        </is>
      </c>
      <c s="8" t="inlineStr" r="G7459">
        <is>
          <t xml:space="preserve">002</t>
        </is>
      </c>
      <c s="9" r="H7459">
        <v>750.0000</v>
      </c>
      <c s="8" t="inlineStr" r="I7459">
        <is>
          <t xml:space="preserve"/>
        </is>
      </c>
      <c s="8" t="inlineStr" r="J7459">
        <is>
          <t xml:space="preserve"> Lake</t>
        </is>
      </c>
    </row>
    <row r="7460" ht="20.25" customHeight="0">
      <c s="5" t="inlineStr" r="A7460">
        <is>
          <t xml:space="preserve">60300105</t>
        </is>
      </c>
      <c s="5" t="inlineStr" r="B7460">
        <is>
          <t xml:space="preserve">FRAMES AND GRATES TO BE ADJUSTED</t>
        </is>
      </c>
      <c s="5" t="inlineStr" r="C7460">
        <is>
          <t xml:space="preserve">EACH   </t>
        </is>
      </c>
      <c s="6" r="D7460">
        <v>34.000</v>
      </c>
      <c s="7" r="E7460">
        <v>1</v>
      </c>
      <c s="8" t="inlineStr" r="F7460">
        <is>
          <t xml:space="preserve">62R60</t>
        </is>
      </c>
      <c s="8" t="inlineStr" r="G7460">
        <is>
          <t xml:space="preserve">005</t>
        </is>
      </c>
      <c s="9" r="H7460">
        <v>450.0000</v>
      </c>
      <c s="8" t="inlineStr" r="I7460">
        <is>
          <t xml:space="preserve">Y</t>
        </is>
      </c>
      <c s="8" t="inlineStr" r="J7460">
        <is>
          <t xml:space="preserve"> DuPage</t>
        </is>
      </c>
    </row>
    <row r="7461" ht="20.25" customHeight="0">
      <c s="5" t="inlineStr" r="A7461">
        <is>
          <t xml:space="preserve">60300105</t>
        </is>
      </c>
      <c s="5" t="inlineStr" r="B7461">
        <is>
          <t xml:space="preserve">FRAMES AND GRATES TO BE ADJUSTED</t>
        </is>
      </c>
      <c s="5" t="inlineStr" r="C7461">
        <is>
          <t xml:space="preserve">EACH   </t>
        </is>
      </c>
      <c s="6" r="D7461">
        <v>34.000</v>
      </c>
      <c s="7" r="E7461">
        <v>1</v>
      </c>
      <c s="8" t="inlineStr" r="F7461">
        <is>
          <t xml:space="preserve">62R60</t>
        </is>
      </c>
      <c s="8" t="inlineStr" r="G7461">
        <is>
          <t xml:space="preserve">005</t>
        </is>
      </c>
      <c s="9" r="H7461">
        <v>450.0000</v>
      </c>
      <c s="8" t="inlineStr" r="I7461">
        <is>
          <t xml:space="preserve"/>
        </is>
      </c>
      <c s="8" t="inlineStr" r="J7461">
        <is>
          <t xml:space="preserve"> DuPage</t>
        </is>
      </c>
    </row>
    <row r="7462" ht="20.25" customHeight="0">
      <c s="5" t="inlineStr" r="A7462">
        <is>
          <t xml:space="preserve">60300105</t>
        </is>
      </c>
      <c s="5" t="inlineStr" r="B7462">
        <is>
          <t xml:space="preserve">FRAMES AND GRATES TO BE ADJUSTED</t>
        </is>
      </c>
      <c s="5" t="inlineStr" r="C7462">
        <is>
          <t xml:space="preserve">EACH   </t>
        </is>
      </c>
      <c s="6" r="D7462">
        <v>34.000</v>
      </c>
      <c s="7" r="E7462">
        <v>1</v>
      </c>
      <c s="8" t="inlineStr" r="F7462">
        <is>
          <t xml:space="preserve">62R60</t>
        </is>
      </c>
      <c s="8" t="inlineStr" r="G7462">
        <is>
          <t xml:space="preserve">005</t>
        </is>
      </c>
      <c s="9" r="H7462">
        <v>450.0000</v>
      </c>
      <c s="8" t="inlineStr" r="I7462">
        <is>
          <t xml:space="preserve"/>
        </is>
      </c>
      <c s="8" t="inlineStr" r="J7462">
        <is>
          <t xml:space="preserve"> DuPage</t>
        </is>
      </c>
    </row>
    <row r="7463" ht="20.25" customHeight="0">
      <c s="5" t="inlineStr" r="A7463">
        <is>
          <t xml:space="preserve">60300105</t>
        </is>
      </c>
      <c s="5" t="inlineStr" r="B7463">
        <is>
          <t xml:space="preserve">FRAMES AND GRATES TO BE ADJUSTED</t>
        </is>
      </c>
      <c s="5" t="inlineStr" r="C7463">
        <is>
          <t xml:space="preserve">EACH   </t>
        </is>
      </c>
      <c s="6" r="D7463">
        <v>34.000</v>
      </c>
      <c s="7" r="E7463">
        <v>1</v>
      </c>
      <c s="8" t="inlineStr" r="F7463">
        <is>
          <t xml:space="preserve">62R60</t>
        </is>
      </c>
      <c s="8" t="inlineStr" r="G7463">
        <is>
          <t xml:space="preserve">005</t>
        </is>
      </c>
      <c s="9" r="H7463">
        <v>450.0000</v>
      </c>
      <c s="8" t="inlineStr" r="I7463">
        <is>
          <t xml:space="preserve"/>
        </is>
      </c>
      <c s="8" t="inlineStr" r="J7463">
        <is>
          <t xml:space="preserve"> DuPage</t>
        </is>
      </c>
    </row>
    <row r="7464" ht="20.25" customHeight="0">
      <c s="5" t="inlineStr" r="A7464">
        <is>
          <t xml:space="preserve">60300105</t>
        </is>
      </c>
      <c s="5" t="inlineStr" r="B7464">
        <is>
          <t xml:space="preserve">FRAMES AND GRATES TO BE ADJUSTED</t>
        </is>
      </c>
      <c s="5" t="inlineStr" r="C7464">
        <is>
          <t xml:space="preserve">EACH   </t>
        </is>
      </c>
      <c s="6" r="D7464">
        <v>34.000</v>
      </c>
      <c s="7" r="E7464">
        <v>1</v>
      </c>
      <c s="8" t="inlineStr" r="F7464">
        <is>
          <t xml:space="preserve">62R60</t>
        </is>
      </c>
      <c s="8" t="inlineStr" r="G7464">
        <is>
          <t xml:space="preserve">005</t>
        </is>
      </c>
      <c s="9" r="H7464">
        <v>460.0000</v>
      </c>
      <c s="8" t="inlineStr" r="I7464">
        <is>
          <t xml:space="preserve"/>
        </is>
      </c>
      <c s="8" t="inlineStr" r="J7464">
        <is>
          <t xml:space="preserve"> DuPage</t>
        </is>
      </c>
    </row>
    <row r="7465" ht="20.25" customHeight="0">
      <c s="5" t="inlineStr" r="A7465">
        <is>
          <t xml:space="preserve">60300305</t>
        </is>
      </c>
      <c s="5" t="inlineStr" r="B7465">
        <is>
          <t xml:space="preserve">FRAMES AND LIDS TO BE ADJUSTED</t>
        </is>
      </c>
      <c s="5" t="inlineStr" r="C7465">
        <is>
          <t xml:space="preserve">EACH   </t>
        </is>
      </c>
      <c s="6" r="D7465">
        <v>7.000</v>
      </c>
      <c s="7" r="E7465">
        <v>1</v>
      </c>
      <c s="8" t="inlineStr" r="F7465">
        <is>
          <t xml:space="preserve">62P40</t>
        </is>
      </c>
      <c s="8" t="inlineStr" r="G7465">
        <is>
          <t xml:space="preserve">002</t>
        </is>
      </c>
      <c s="9" r="H7465">
        <v>250.0000</v>
      </c>
      <c s="8" t="inlineStr" r="I7465">
        <is>
          <t xml:space="preserve">Y</t>
        </is>
      </c>
      <c s="8" t="inlineStr" r="J7465">
        <is>
          <t xml:space="preserve"> Lake</t>
        </is>
      </c>
    </row>
    <row r="7466" ht="20.25" customHeight="0">
      <c s="5" t="inlineStr" r="A7466">
        <is>
          <t xml:space="preserve">60300305</t>
        </is>
      </c>
      <c s="5" t="inlineStr" r="B7466">
        <is>
          <t xml:space="preserve">FRAMES AND LIDS TO BE ADJUSTED</t>
        </is>
      </c>
      <c s="5" t="inlineStr" r="C7466">
        <is>
          <t xml:space="preserve">EACH   </t>
        </is>
      </c>
      <c s="6" r="D7466">
        <v>7.000</v>
      </c>
      <c s="7" r="E7466">
        <v>1</v>
      </c>
      <c s="8" t="inlineStr" r="F7466">
        <is>
          <t xml:space="preserve">62P40</t>
        </is>
      </c>
      <c s="8" t="inlineStr" r="G7466">
        <is>
          <t xml:space="preserve">002</t>
        </is>
      </c>
      <c s="9" r="H7466">
        <v>750.0000</v>
      </c>
      <c s="8" t="inlineStr" r="I7466">
        <is>
          <t xml:space="preserve"/>
        </is>
      </c>
      <c s="8" t="inlineStr" r="J7466">
        <is>
          <t xml:space="preserve"> Lake</t>
        </is>
      </c>
    </row>
    <row r="7467" ht="20.25" customHeight="0">
      <c s="5" t="inlineStr" r="A7467">
        <is>
          <t xml:space="preserve">60300305</t>
        </is>
      </c>
      <c s="5" t="inlineStr" r="B7467">
        <is>
          <t xml:space="preserve">FRAMES AND LIDS TO BE ADJUSTED</t>
        </is>
      </c>
      <c s="5" t="inlineStr" r="C7467">
        <is>
          <t xml:space="preserve">EACH   </t>
        </is>
      </c>
      <c s="6" r="D7467">
        <v>7.000</v>
      </c>
      <c s="7" r="E7467">
        <v>1</v>
      </c>
      <c s="8" t="inlineStr" r="F7467">
        <is>
          <t xml:space="preserve">62P40</t>
        </is>
      </c>
      <c s="8" t="inlineStr" r="G7467">
        <is>
          <t xml:space="preserve">002</t>
        </is>
      </c>
      <c s="9" r="H7467">
        <v>750.0000</v>
      </c>
      <c s="8" t="inlineStr" r="I7467">
        <is>
          <t xml:space="preserve"/>
        </is>
      </c>
      <c s="8" t="inlineStr" r="J7467">
        <is>
          <t xml:space="preserve"> Lake</t>
        </is>
      </c>
    </row>
    <row r="7468" ht="20.25" customHeight="0">
      <c s="5" t="inlineStr" r="A7468">
        <is>
          <t xml:space="preserve">60300305</t>
        </is>
      </c>
      <c s="5" t="inlineStr" r="B7468">
        <is>
          <t xml:space="preserve">FRAMES AND LIDS TO BE ADJUSTED</t>
        </is>
      </c>
      <c s="5" t="inlineStr" r="C7468">
        <is>
          <t xml:space="preserve">EACH   </t>
        </is>
      </c>
      <c s="6" r="D7468">
        <v>6.000</v>
      </c>
      <c s="7" r="E7468">
        <v>1</v>
      </c>
      <c s="8" t="inlineStr" r="F7468">
        <is>
          <t xml:space="preserve">62R60</t>
        </is>
      </c>
      <c s="8" t="inlineStr" r="G7468">
        <is>
          <t xml:space="preserve">005</t>
        </is>
      </c>
      <c s="9" r="H7468">
        <v>650.0000</v>
      </c>
      <c s="8" t="inlineStr" r="I7468">
        <is>
          <t xml:space="preserve">Y</t>
        </is>
      </c>
      <c s="8" t="inlineStr" r="J7468">
        <is>
          <t xml:space="preserve"> DuPage</t>
        </is>
      </c>
    </row>
    <row r="7469" ht="20.25" customHeight="0">
      <c s="5" t="inlineStr" r="A7469">
        <is>
          <t xml:space="preserve">60300305</t>
        </is>
      </c>
      <c s="5" t="inlineStr" r="B7469">
        <is>
          <t xml:space="preserve">FRAMES AND LIDS TO BE ADJUSTED</t>
        </is>
      </c>
      <c s="5" t="inlineStr" r="C7469">
        <is>
          <t xml:space="preserve">EACH   </t>
        </is>
      </c>
      <c s="6" r="D7469">
        <v>6.000</v>
      </c>
      <c s="7" r="E7469">
        <v>1</v>
      </c>
      <c s="8" t="inlineStr" r="F7469">
        <is>
          <t xml:space="preserve">62R60</t>
        </is>
      </c>
      <c s="8" t="inlineStr" r="G7469">
        <is>
          <t xml:space="preserve">005</t>
        </is>
      </c>
      <c s="9" r="H7469">
        <v>650.0000</v>
      </c>
      <c s="8" t="inlineStr" r="I7469">
        <is>
          <t xml:space="preserve"/>
        </is>
      </c>
      <c s="8" t="inlineStr" r="J7469">
        <is>
          <t xml:space="preserve"> DuPage</t>
        </is>
      </c>
    </row>
    <row r="7470" ht="20.25" customHeight="0">
      <c s="5" t="inlineStr" r="A7470">
        <is>
          <t xml:space="preserve">60300305</t>
        </is>
      </c>
      <c s="5" t="inlineStr" r="B7470">
        <is>
          <t xml:space="preserve">FRAMES AND LIDS TO BE ADJUSTED</t>
        </is>
      </c>
      <c s="5" t="inlineStr" r="C7470">
        <is>
          <t xml:space="preserve">EACH   </t>
        </is>
      </c>
      <c s="6" r="D7470">
        <v>6.000</v>
      </c>
      <c s="7" r="E7470">
        <v>1</v>
      </c>
      <c s="8" t="inlineStr" r="F7470">
        <is>
          <t xml:space="preserve">62R60</t>
        </is>
      </c>
      <c s="8" t="inlineStr" r="G7470">
        <is>
          <t xml:space="preserve">005</t>
        </is>
      </c>
      <c s="9" r="H7470">
        <v>650.0000</v>
      </c>
      <c s="8" t="inlineStr" r="I7470">
        <is>
          <t xml:space="preserve"/>
        </is>
      </c>
      <c s="8" t="inlineStr" r="J7470">
        <is>
          <t xml:space="preserve"> DuPage</t>
        </is>
      </c>
    </row>
    <row r="7471" ht="20.25" customHeight="0">
      <c s="5" t="inlineStr" r="A7471">
        <is>
          <t xml:space="preserve">60300305</t>
        </is>
      </c>
      <c s="5" t="inlineStr" r="B7471">
        <is>
          <t xml:space="preserve">FRAMES AND LIDS TO BE ADJUSTED</t>
        </is>
      </c>
      <c s="5" t="inlineStr" r="C7471">
        <is>
          <t xml:space="preserve">EACH   </t>
        </is>
      </c>
      <c s="6" r="D7471">
        <v>6.000</v>
      </c>
      <c s="7" r="E7471">
        <v>1</v>
      </c>
      <c s="8" t="inlineStr" r="F7471">
        <is>
          <t xml:space="preserve">62R60</t>
        </is>
      </c>
      <c s="8" t="inlineStr" r="G7471">
        <is>
          <t xml:space="preserve">005</t>
        </is>
      </c>
      <c s="9" r="H7471">
        <v>650.0000</v>
      </c>
      <c s="8" t="inlineStr" r="I7471">
        <is>
          <t xml:space="preserve"/>
        </is>
      </c>
      <c s="8" t="inlineStr" r="J7471">
        <is>
          <t xml:space="preserve"> DuPage</t>
        </is>
      </c>
    </row>
    <row r="7472" ht="20.25" customHeight="0">
      <c s="5" t="inlineStr" r="A7472">
        <is>
          <t xml:space="preserve">60300305</t>
        </is>
      </c>
      <c s="5" t="inlineStr" r="B7472">
        <is>
          <t xml:space="preserve">FRAMES AND LIDS TO BE ADJUSTED</t>
        </is>
      </c>
      <c s="5" t="inlineStr" r="C7472">
        <is>
          <t xml:space="preserve">EACH   </t>
        </is>
      </c>
      <c s="6" r="D7472">
        <v>6.000</v>
      </c>
      <c s="7" r="E7472">
        <v>1</v>
      </c>
      <c s="8" t="inlineStr" r="F7472">
        <is>
          <t xml:space="preserve">62R60</t>
        </is>
      </c>
      <c s="8" t="inlineStr" r="G7472">
        <is>
          <t xml:space="preserve">005</t>
        </is>
      </c>
      <c s="9" r="H7472">
        <v>670.0000</v>
      </c>
      <c s="8" t="inlineStr" r="I7472">
        <is>
          <t xml:space="preserve"/>
        </is>
      </c>
      <c s="8" t="inlineStr" r="J7472">
        <is>
          <t xml:space="preserve"> DuPage</t>
        </is>
      </c>
    </row>
    <row r="7473" ht="20.25" customHeight="0">
      <c s="5" t="inlineStr" r="A7473">
        <is>
          <t xml:space="preserve">60403500</t>
        </is>
      </c>
      <c s="5" t="inlineStr" r="B7473">
        <is>
          <t xml:space="preserve">GRATES, TYPE B</t>
        </is>
      </c>
      <c s="5" t="inlineStr" r="C7473">
        <is>
          <t xml:space="preserve">EACH   </t>
        </is>
      </c>
      <c s="6" r="D7473">
        <v>1.000</v>
      </c>
      <c s="7" r="E7473">
        <v>2</v>
      </c>
      <c s="8" t="inlineStr" r="F7473">
        <is>
          <t xml:space="preserve">85762</t>
        </is>
      </c>
      <c s="8" t="inlineStr" r="G7473">
        <is>
          <t xml:space="preserve">091</t>
        </is>
      </c>
      <c s="9" r="H7473">
        <v>850.0000</v>
      </c>
      <c s="8" t="inlineStr" r="I7473">
        <is>
          <t xml:space="preserve">Y</t>
        </is>
      </c>
      <c s="8" t="inlineStr" r="J7473">
        <is>
          <t xml:space="preserve"> Lee</t>
        </is>
      </c>
    </row>
    <row r="7474" ht="20.25" customHeight="0">
      <c s="5" t="inlineStr" r="A7474">
        <is>
          <t xml:space="preserve">60403500</t>
        </is>
      </c>
      <c s="5" t="inlineStr" r="B7474">
        <is>
          <t xml:space="preserve">GRATES, TYPE B</t>
        </is>
      </c>
      <c s="5" t="inlineStr" r="C7474">
        <is>
          <t xml:space="preserve">EACH   </t>
        </is>
      </c>
      <c s="6" r="D7474">
        <v>1.000</v>
      </c>
      <c s="7" r="E7474">
        <v>2</v>
      </c>
      <c s="8" t="inlineStr" r="F7474">
        <is>
          <t xml:space="preserve">85762</t>
        </is>
      </c>
      <c s="8" t="inlineStr" r="G7474">
        <is>
          <t xml:space="preserve">091</t>
        </is>
      </c>
      <c s="9" r="H7474">
        <v>600.0000</v>
      </c>
      <c s="8" t="inlineStr" r="I7474">
        <is>
          <t xml:space="preserve"/>
        </is>
      </c>
      <c s="8" t="inlineStr" r="J7474">
        <is>
          <t xml:space="preserve"> Lee</t>
        </is>
      </c>
    </row>
    <row r="7475" ht="20.25" customHeight="0">
      <c s="5" t="inlineStr" r="A7475">
        <is>
          <t xml:space="preserve">60404300</t>
        </is>
      </c>
      <c s="5" t="inlineStr" r="B7475">
        <is>
          <t xml:space="preserve">FRAMES AND GRATES, TYPE  3</t>
        </is>
      </c>
      <c s="5" t="inlineStr" r="C7475">
        <is>
          <t xml:space="preserve">EACH   </t>
        </is>
      </c>
      <c s="6" r="D7475">
        <v>1.000</v>
      </c>
      <c s="7" r="E7475">
        <v>1</v>
      </c>
      <c s="8" t="inlineStr" r="F7475">
        <is>
          <t xml:space="preserve">62P38</t>
        </is>
      </c>
      <c s="8" t="inlineStr" r="G7475">
        <is>
          <t xml:space="preserve">001</t>
        </is>
      </c>
      <c s="9" r="H7475">
        <v>750.0000</v>
      </c>
      <c s="8" t="inlineStr" r="I7475">
        <is>
          <t xml:space="preserve">Y</t>
        </is>
      </c>
      <c s="8" t="inlineStr" r="J7475">
        <is>
          <t xml:space="preserve"> Lake</t>
        </is>
      </c>
    </row>
    <row r="7476" ht="20.25" customHeight="0">
      <c s="5" t="inlineStr" r="A7476">
        <is>
          <t xml:space="preserve">60404300</t>
        </is>
      </c>
      <c s="5" t="inlineStr" r="B7476">
        <is>
          <t xml:space="preserve">FRAMES AND GRATES, TYPE  3</t>
        </is>
      </c>
      <c s="5" t="inlineStr" r="C7476">
        <is>
          <t xml:space="preserve">EACH   </t>
        </is>
      </c>
      <c s="6" r="D7476">
        <v>1.000</v>
      </c>
      <c s="7" r="E7476">
        <v>1</v>
      </c>
      <c s="8" t="inlineStr" r="F7476">
        <is>
          <t xml:space="preserve">62P38</t>
        </is>
      </c>
      <c s="8" t="inlineStr" r="G7476">
        <is>
          <t xml:space="preserve">001</t>
        </is>
      </c>
      <c s="9" r="H7476">
        <v>1000.0000</v>
      </c>
      <c s="8" t="inlineStr" r="I7476">
        <is>
          <t xml:space="preserve"/>
        </is>
      </c>
      <c s="8" t="inlineStr" r="J7476">
        <is>
          <t xml:space="preserve"> Lake</t>
        </is>
      </c>
    </row>
    <row r="7477" ht="20.25" customHeight="0">
      <c s="5" t="inlineStr" r="A7477">
        <is>
          <t xml:space="preserve">60404300</t>
        </is>
      </c>
      <c s="5" t="inlineStr" r="B7477">
        <is>
          <t xml:space="preserve">FRAMES AND GRATES, TYPE  3</t>
        </is>
      </c>
      <c s="5" t="inlineStr" r="C7477">
        <is>
          <t xml:space="preserve">EACH   </t>
        </is>
      </c>
      <c s="6" r="D7477">
        <v>1.000</v>
      </c>
      <c s="7" r="E7477">
        <v>1</v>
      </c>
      <c s="8" t="inlineStr" r="F7477">
        <is>
          <t xml:space="preserve">62P38</t>
        </is>
      </c>
      <c s="8" t="inlineStr" r="G7477">
        <is>
          <t xml:space="preserve">001</t>
        </is>
      </c>
      <c s="9" r="H7477">
        <v>1000.0000</v>
      </c>
      <c s="8" t="inlineStr" r="I7477">
        <is>
          <t xml:space="preserve"/>
        </is>
      </c>
      <c s="8" t="inlineStr" r="J7477">
        <is>
          <t xml:space="preserve"> Lake</t>
        </is>
      </c>
    </row>
    <row r="7478" ht="20.25" customHeight="0">
      <c s="5" t="inlineStr" r="A7478">
        <is>
          <t xml:space="preserve">60404300</t>
        </is>
      </c>
      <c s="5" t="inlineStr" r="B7478">
        <is>
          <t xml:space="preserve">FRAMES AND GRATES, TYPE  3</t>
        </is>
      </c>
      <c s="5" t="inlineStr" r="C7478">
        <is>
          <t xml:space="preserve">EACH   </t>
        </is>
      </c>
      <c s="6" r="D7478">
        <v>1.000</v>
      </c>
      <c s="7" r="E7478">
        <v>1</v>
      </c>
      <c s="8" t="inlineStr" r="F7478">
        <is>
          <t xml:space="preserve">62P38</t>
        </is>
      </c>
      <c s="8" t="inlineStr" r="G7478">
        <is>
          <t xml:space="preserve">001</t>
        </is>
      </c>
      <c s="9" r="H7478">
        <v>1000.0000</v>
      </c>
      <c s="8" t="inlineStr" r="I7478">
        <is>
          <t xml:space="preserve"/>
        </is>
      </c>
      <c s="8" t="inlineStr" r="J7478">
        <is>
          <t xml:space="preserve"> Lake</t>
        </is>
      </c>
    </row>
    <row r="7479" ht="20.25" customHeight="0">
      <c s="5" t="inlineStr" r="A7479">
        <is>
          <t xml:space="preserve">60404300</t>
        </is>
      </c>
      <c s="5" t="inlineStr" r="B7479">
        <is>
          <t xml:space="preserve">FRAMES AND GRATES, TYPE  3</t>
        </is>
      </c>
      <c s="5" t="inlineStr" r="C7479">
        <is>
          <t xml:space="preserve">EACH   </t>
        </is>
      </c>
      <c s="6" r="D7479">
        <v>1.000</v>
      </c>
      <c s="7" r="E7479">
        <v>1</v>
      </c>
      <c s="8" t="inlineStr" r="F7479">
        <is>
          <t xml:space="preserve">62P38</t>
        </is>
      </c>
      <c s="8" t="inlineStr" r="G7479">
        <is>
          <t xml:space="preserve">001</t>
        </is>
      </c>
      <c s="9" r="H7479">
        <v>1125.4500</v>
      </c>
      <c s="8" t="inlineStr" r="I7479">
        <is>
          <t xml:space="preserve"/>
        </is>
      </c>
      <c s="8" t="inlineStr" r="J7479">
        <is>
          <t xml:space="preserve"> Lake</t>
        </is>
      </c>
    </row>
    <row r="7480" ht="20.25" customHeight="0">
      <c s="5" t="inlineStr" r="A7480">
        <is>
          <t xml:space="preserve">60404950</t>
        </is>
      </c>
      <c s="5" t="inlineStr" r="B7480">
        <is>
          <t xml:space="preserve">FRAMES AND GRATES, TYPE 24</t>
        </is>
      </c>
      <c s="5" t="inlineStr" r="C7480">
        <is>
          <t xml:space="preserve">EACH   </t>
        </is>
      </c>
      <c s="6" r="D7480">
        <v>3.000</v>
      </c>
      <c s="7" r="E7480">
        <v>1</v>
      </c>
      <c s="8" t="inlineStr" r="F7480">
        <is>
          <t xml:space="preserve">62R60</t>
        </is>
      </c>
      <c s="8" t="inlineStr" r="G7480">
        <is>
          <t xml:space="preserve">005</t>
        </is>
      </c>
      <c s="9" r="H7480">
        <v>550.0000</v>
      </c>
      <c s="8" t="inlineStr" r="I7480">
        <is>
          <t xml:space="preserve">Y</t>
        </is>
      </c>
      <c s="8" t="inlineStr" r="J7480">
        <is>
          <t xml:space="preserve"> DuPage</t>
        </is>
      </c>
    </row>
    <row r="7481" ht="20.25" customHeight="0">
      <c s="5" t="inlineStr" r="A7481">
        <is>
          <t xml:space="preserve">60404950</t>
        </is>
      </c>
      <c s="5" t="inlineStr" r="B7481">
        <is>
          <t xml:space="preserve">FRAMES AND GRATES, TYPE 24</t>
        </is>
      </c>
      <c s="5" t="inlineStr" r="C7481">
        <is>
          <t xml:space="preserve">EACH   </t>
        </is>
      </c>
      <c s="6" r="D7481">
        <v>3.000</v>
      </c>
      <c s="7" r="E7481">
        <v>1</v>
      </c>
      <c s="8" t="inlineStr" r="F7481">
        <is>
          <t xml:space="preserve">62R60</t>
        </is>
      </c>
      <c s="8" t="inlineStr" r="G7481">
        <is>
          <t xml:space="preserve">005</t>
        </is>
      </c>
      <c s="9" r="H7481">
        <v>550.0000</v>
      </c>
      <c s="8" t="inlineStr" r="I7481">
        <is>
          <t xml:space="preserve"/>
        </is>
      </c>
      <c s="8" t="inlineStr" r="J7481">
        <is>
          <t xml:space="preserve"> DuPage</t>
        </is>
      </c>
    </row>
    <row r="7482" ht="20.25" customHeight="0">
      <c s="5" t="inlineStr" r="A7482">
        <is>
          <t xml:space="preserve">60404950</t>
        </is>
      </c>
      <c s="5" t="inlineStr" r="B7482">
        <is>
          <t xml:space="preserve">FRAMES AND GRATES, TYPE 24</t>
        </is>
      </c>
      <c s="5" t="inlineStr" r="C7482">
        <is>
          <t xml:space="preserve">EACH   </t>
        </is>
      </c>
      <c s="6" r="D7482">
        <v>3.000</v>
      </c>
      <c s="7" r="E7482">
        <v>1</v>
      </c>
      <c s="8" t="inlineStr" r="F7482">
        <is>
          <t xml:space="preserve">62R60</t>
        </is>
      </c>
      <c s="8" t="inlineStr" r="G7482">
        <is>
          <t xml:space="preserve">005</t>
        </is>
      </c>
      <c s="9" r="H7482">
        <v>550.0000</v>
      </c>
      <c s="8" t="inlineStr" r="I7482">
        <is>
          <t xml:space="preserve"/>
        </is>
      </c>
      <c s="8" t="inlineStr" r="J7482">
        <is>
          <t xml:space="preserve"> DuPage</t>
        </is>
      </c>
    </row>
    <row r="7483" ht="20.25" customHeight="0">
      <c s="5" t="inlineStr" r="A7483">
        <is>
          <t xml:space="preserve">60404950</t>
        </is>
      </c>
      <c s="5" t="inlineStr" r="B7483">
        <is>
          <t xml:space="preserve">FRAMES AND GRATES, TYPE 24</t>
        </is>
      </c>
      <c s="5" t="inlineStr" r="C7483">
        <is>
          <t xml:space="preserve">EACH   </t>
        </is>
      </c>
      <c s="6" r="D7483">
        <v>3.000</v>
      </c>
      <c s="7" r="E7483">
        <v>1</v>
      </c>
      <c s="8" t="inlineStr" r="F7483">
        <is>
          <t xml:space="preserve">62R60</t>
        </is>
      </c>
      <c s="8" t="inlineStr" r="G7483">
        <is>
          <t xml:space="preserve">005</t>
        </is>
      </c>
      <c s="9" r="H7483">
        <v>550.0000</v>
      </c>
      <c s="8" t="inlineStr" r="I7483">
        <is>
          <t xml:space="preserve"/>
        </is>
      </c>
      <c s="8" t="inlineStr" r="J7483">
        <is>
          <t xml:space="preserve"> DuPage</t>
        </is>
      </c>
    </row>
    <row r="7484" ht="20.25" customHeight="0">
      <c s="5" t="inlineStr" r="A7484">
        <is>
          <t xml:space="preserve">60404950</t>
        </is>
      </c>
      <c s="5" t="inlineStr" r="B7484">
        <is>
          <t xml:space="preserve">FRAMES AND GRATES, TYPE 24</t>
        </is>
      </c>
      <c s="5" t="inlineStr" r="C7484">
        <is>
          <t xml:space="preserve">EACH   </t>
        </is>
      </c>
      <c s="6" r="D7484">
        <v>3.000</v>
      </c>
      <c s="7" r="E7484">
        <v>1</v>
      </c>
      <c s="8" t="inlineStr" r="F7484">
        <is>
          <t xml:space="preserve">62R60</t>
        </is>
      </c>
      <c s="8" t="inlineStr" r="G7484">
        <is>
          <t xml:space="preserve">005</t>
        </is>
      </c>
      <c s="9" r="H7484">
        <v>560.0000</v>
      </c>
      <c s="8" t="inlineStr" r="I7484">
        <is>
          <t xml:space="preserve"/>
        </is>
      </c>
      <c s="8" t="inlineStr" r="J7484">
        <is>
          <t xml:space="preserve"> DuPage</t>
        </is>
      </c>
    </row>
    <row r="7485" ht="20.25" customHeight="0">
      <c s="5" t="inlineStr" r="A7485">
        <is>
          <t xml:space="preserve">60406000</t>
        </is>
      </c>
      <c s="5" t="inlineStr" r="B7485">
        <is>
          <t xml:space="preserve">FRAMES AND LIDS, TYPE 1, OPEN LID</t>
        </is>
      </c>
      <c s="5" t="inlineStr" r="C7485">
        <is>
          <t xml:space="preserve">EACH   </t>
        </is>
      </c>
      <c s="6" r="D7485">
        <v>1.000</v>
      </c>
      <c s="7" r="E7485">
        <v>1</v>
      </c>
      <c s="8" t="inlineStr" r="F7485">
        <is>
          <t xml:space="preserve">62P40</t>
        </is>
      </c>
      <c s="8" t="inlineStr" r="G7485">
        <is>
          <t xml:space="preserve">002</t>
        </is>
      </c>
      <c s="9" r="H7485">
        <v>450.0000</v>
      </c>
      <c s="8" t="inlineStr" r="I7485">
        <is>
          <t xml:space="preserve">Y</t>
        </is>
      </c>
      <c s="8" t="inlineStr" r="J7485">
        <is>
          <t xml:space="preserve"> Lake</t>
        </is>
      </c>
    </row>
    <row r="7486" ht="20.25" customHeight="0">
      <c s="5" t="inlineStr" r="A7486">
        <is>
          <t xml:space="preserve">60406000</t>
        </is>
      </c>
      <c s="5" t="inlineStr" r="B7486">
        <is>
          <t xml:space="preserve">FRAMES AND LIDS, TYPE 1, OPEN LID</t>
        </is>
      </c>
      <c s="5" t="inlineStr" r="C7486">
        <is>
          <t xml:space="preserve">EACH   </t>
        </is>
      </c>
      <c s="6" r="D7486">
        <v>1.000</v>
      </c>
      <c s="7" r="E7486">
        <v>1</v>
      </c>
      <c s="8" t="inlineStr" r="F7486">
        <is>
          <t xml:space="preserve">62P40</t>
        </is>
      </c>
      <c s="8" t="inlineStr" r="G7486">
        <is>
          <t xml:space="preserve">002</t>
        </is>
      </c>
      <c s="9" r="H7486">
        <v>750.0000</v>
      </c>
      <c s="8" t="inlineStr" r="I7486">
        <is>
          <t xml:space="preserve"/>
        </is>
      </c>
      <c s="8" t="inlineStr" r="J7486">
        <is>
          <t xml:space="preserve"> Lake</t>
        </is>
      </c>
    </row>
    <row r="7487" ht="20.25" customHeight="0">
      <c s="5" t="inlineStr" r="A7487">
        <is>
          <t xml:space="preserve">60406000</t>
        </is>
      </c>
      <c s="5" t="inlineStr" r="B7487">
        <is>
          <t xml:space="preserve">FRAMES AND LIDS, TYPE 1, OPEN LID</t>
        </is>
      </c>
      <c s="5" t="inlineStr" r="C7487">
        <is>
          <t xml:space="preserve">EACH   </t>
        </is>
      </c>
      <c s="6" r="D7487">
        <v>1.000</v>
      </c>
      <c s="7" r="E7487">
        <v>1</v>
      </c>
      <c s="8" t="inlineStr" r="F7487">
        <is>
          <t xml:space="preserve">62P40</t>
        </is>
      </c>
      <c s="8" t="inlineStr" r="G7487">
        <is>
          <t xml:space="preserve">002</t>
        </is>
      </c>
      <c s="9" r="H7487">
        <v>1000.0000</v>
      </c>
      <c s="8" t="inlineStr" r="I7487">
        <is>
          <t xml:space="preserve"/>
        </is>
      </c>
      <c s="8" t="inlineStr" r="J7487">
        <is>
          <t xml:space="preserve"> Lake</t>
        </is>
      </c>
    </row>
    <row r="7488" ht="20.25" customHeight="0">
      <c s="5" t="inlineStr" r="A7488">
        <is>
          <t xml:space="preserve">60406000</t>
        </is>
      </c>
      <c s="5" t="inlineStr" r="B7488">
        <is>
          <t xml:space="preserve">FRAMES AND LIDS, TYPE 1, OPEN LID</t>
        </is>
      </c>
      <c s="5" t="inlineStr" r="C7488">
        <is>
          <t xml:space="preserve">EACH   </t>
        </is>
      </c>
      <c s="6" r="D7488">
        <v>15.000</v>
      </c>
      <c s="7" r="E7488">
        <v>1</v>
      </c>
      <c s="8" t="inlineStr" r="F7488">
        <is>
          <t xml:space="preserve">62R60</t>
        </is>
      </c>
      <c s="8" t="inlineStr" r="G7488">
        <is>
          <t xml:space="preserve">005</t>
        </is>
      </c>
      <c s="9" r="H7488">
        <v>465.0000</v>
      </c>
      <c s="8" t="inlineStr" r="I7488">
        <is>
          <t xml:space="preserve">Y</t>
        </is>
      </c>
      <c s="8" t="inlineStr" r="J7488">
        <is>
          <t xml:space="preserve"> DuPage</t>
        </is>
      </c>
    </row>
    <row r="7489" ht="20.25" customHeight="0">
      <c s="5" t="inlineStr" r="A7489">
        <is>
          <t xml:space="preserve">60406000</t>
        </is>
      </c>
      <c s="5" t="inlineStr" r="B7489">
        <is>
          <t xml:space="preserve">FRAMES AND LIDS, TYPE 1, OPEN LID</t>
        </is>
      </c>
      <c s="5" t="inlineStr" r="C7489">
        <is>
          <t xml:space="preserve">EACH   </t>
        </is>
      </c>
      <c s="6" r="D7489">
        <v>15.000</v>
      </c>
      <c s="7" r="E7489">
        <v>1</v>
      </c>
      <c s="8" t="inlineStr" r="F7489">
        <is>
          <t xml:space="preserve">62R60</t>
        </is>
      </c>
      <c s="8" t="inlineStr" r="G7489">
        <is>
          <t xml:space="preserve">005</t>
        </is>
      </c>
      <c s="9" r="H7489">
        <v>465.0000</v>
      </c>
      <c s="8" t="inlineStr" r="I7489">
        <is>
          <t xml:space="preserve"/>
        </is>
      </c>
      <c s="8" t="inlineStr" r="J7489">
        <is>
          <t xml:space="preserve"> DuPage</t>
        </is>
      </c>
    </row>
    <row r="7490" ht="20.25" customHeight="0">
      <c s="5" t="inlineStr" r="A7490">
        <is>
          <t xml:space="preserve">60406000</t>
        </is>
      </c>
      <c s="5" t="inlineStr" r="B7490">
        <is>
          <t xml:space="preserve">FRAMES AND LIDS, TYPE 1, OPEN LID</t>
        </is>
      </c>
      <c s="5" t="inlineStr" r="C7490">
        <is>
          <t xml:space="preserve">EACH   </t>
        </is>
      </c>
      <c s="6" r="D7490">
        <v>15.000</v>
      </c>
      <c s="7" r="E7490">
        <v>1</v>
      </c>
      <c s="8" t="inlineStr" r="F7490">
        <is>
          <t xml:space="preserve">62R60</t>
        </is>
      </c>
      <c s="8" t="inlineStr" r="G7490">
        <is>
          <t xml:space="preserve">005</t>
        </is>
      </c>
      <c s="9" r="H7490">
        <v>465.0000</v>
      </c>
      <c s="8" t="inlineStr" r="I7490">
        <is>
          <t xml:space="preserve"/>
        </is>
      </c>
      <c s="8" t="inlineStr" r="J7490">
        <is>
          <t xml:space="preserve"> DuPage</t>
        </is>
      </c>
    </row>
    <row r="7491" ht="20.25" customHeight="0">
      <c s="5" t="inlineStr" r="A7491">
        <is>
          <t xml:space="preserve">60406000</t>
        </is>
      </c>
      <c s="5" t="inlineStr" r="B7491">
        <is>
          <t xml:space="preserve">FRAMES AND LIDS, TYPE 1, OPEN LID</t>
        </is>
      </c>
      <c s="5" t="inlineStr" r="C7491">
        <is>
          <t xml:space="preserve">EACH   </t>
        </is>
      </c>
      <c s="6" r="D7491">
        <v>15.000</v>
      </c>
      <c s="7" r="E7491">
        <v>1</v>
      </c>
      <c s="8" t="inlineStr" r="F7491">
        <is>
          <t xml:space="preserve">62R60</t>
        </is>
      </c>
      <c s="8" t="inlineStr" r="G7491">
        <is>
          <t xml:space="preserve">005</t>
        </is>
      </c>
      <c s="9" r="H7491">
        <v>465.0000</v>
      </c>
      <c s="8" t="inlineStr" r="I7491">
        <is>
          <t xml:space="preserve"/>
        </is>
      </c>
      <c s="8" t="inlineStr" r="J7491">
        <is>
          <t xml:space="preserve"> DuPage</t>
        </is>
      </c>
    </row>
    <row r="7492" ht="20.25" customHeight="0">
      <c s="5" t="inlineStr" r="A7492">
        <is>
          <t xml:space="preserve">60406000</t>
        </is>
      </c>
      <c s="5" t="inlineStr" r="B7492">
        <is>
          <t xml:space="preserve">FRAMES AND LIDS, TYPE 1, OPEN LID</t>
        </is>
      </c>
      <c s="5" t="inlineStr" r="C7492">
        <is>
          <t xml:space="preserve">EACH   </t>
        </is>
      </c>
      <c s="6" r="D7492">
        <v>15.000</v>
      </c>
      <c s="7" r="E7492">
        <v>1</v>
      </c>
      <c s="8" t="inlineStr" r="F7492">
        <is>
          <t xml:space="preserve">62R60</t>
        </is>
      </c>
      <c s="8" t="inlineStr" r="G7492">
        <is>
          <t xml:space="preserve">005</t>
        </is>
      </c>
      <c s="9" r="H7492">
        <v>470.0000</v>
      </c>
      <c s="8" t="inlineStr" r="I7492">
        <is>
          <t xml:space="preserve"/>
        </is>
      </c>
      <c s="8" t="inlineStr" r="J7492">
        <is>
          <t xml:space="preserve"> DuPage</t>
        </is>
      </c>
    </row>
    <row r="7493" ht="20.25" customHeight="0">
      <c s="5" t="inlineStr" r="A7493">
        <is>
          <t xml:space="preserve">60406000</t>
        </is>
      </c>
      <c s="5" t="inlineStr" r="B7493">
        <is>
          <t xml:space="preserve">FRAMES AND LIDS, TYPE 1, OPEN LID</t>
        </is>
      </c>
      <c s="5" t="inlineStr" r="C7493">
        <is>
          <t xml:space="preserve">EACH   </t>
        </is>
      </c>
      <c s="6" r="D7493">
        <v>2.000</v>
      </c>
      <c s="7" r="E7493">
        <v>1</v>
      </c>
      <c s="8" t="inlineStr" r="F7493">
        <is>
          <t xml:space="preserve">62W88</t>
        </is>
      </c>
      <c s="8" t="inlineStr" r="G7493">
        <is>
          <t xml:space="preserve">015</t>
        </is>
      </c>
      <c s="9" r="H7493">
        <v>1000.0000</v>
      </c>
      <c s="8" t="inlineStr" r="I7493">
        <is>
          <t xml:space="preserve">Y</t>
        </is>
      </c>
      <c s="8" t="inlineStr" r="J7493">
        <is>
          <t xml:space="preserve"> Cook</t>
        </is>
      </c>
    </row>
    <row r="7494" ht="20.25" customHeight="0">
      <c s="5" t="inlineStr" r="A7494">
        <is>
          <t xml:space="preserve">60406000</t>
        </is>
      </c>
      <c s="5" t="inlineStr" r="B7494">
        <is>
          <t xml:space="preserve">FRAMES AND LIDS, TYPE 1, OPEN LID</t>
        </is>
      </c>
      <c s="5" t="inlineStr" r="C7494">
        <is>
          <t xml:space="preserve">EACH   </t>
        </is>
      </c>
      <c s="6" r="D7494">
        <v>2.000</v>
      </c>
      <c s="7" r="E7494">
        <v>1</v>
      </c>
      <c s="8" t="inlineStr" r="F7494">
        <is>
          <t xml:space="preserve">62W88</t>
        </is>
      </c>
      <c s="8" t="inlineStr" r="G7494">
        <is>
          <t xml:space="preserve">015</t>
        </is>
      </c>
      <c s="9" r="H7494">
        <v>500.0000</v>
      </c>
      <c s="8" t="inlineStr" r="I7494">
        <is>
          <t xml:space="preserve"/>
        </is>
      </c>
      <c s="8" t="inlineStr" r="J7494">
        <is>
          <t xml:space="preserve"> Cook</t>
        </is>
      </c>
    </row>
    <row r="7495" ht="20.25" customHeight="0">
      <c s="5" t="inlineStr" r="A7495">
        <is>
          <t xml:space="preserve">60406000</t>
        </is>
      </c>
      <c s="5" t="inlineStr" r="B7495">
        <is>
          <t xml:space="preserve">FRAMES AND LIDS, TYPE 1, OPEN LID</t>
        </is>
      </c>
      <c s="5" t="inlineStr" r="C7495">
        <is>
          <t xml:space="preserve">EACH   </t>
        </is>
      </c>
      <c s="6" r="D7495">
        <v>2.000</v>
      </c>
      <c s="7" r="E7495">
        <v>1</v>
      </c>
      <c s="8" t="inlineStr" r="F7495">
        <is>
          <t xml:space="preserve">62W88</t>
        </is>
      </c>
      <c s="8" t="inlineStr" r="G7495">
        <is>
          <t xml:space="preserve">015</t>
        </is>
      </c>
      <c s="9" r="H7495">
        <v>500.0000</v>
      </c>
      <c s="8" t="inlineStr" r="I7495">
        <is>
          <t xml:space="preserve"/>
        </is>
      </c>
      <c s="8" t="inlineStr" r="J7495">
        <is>
          <t xml:space="preserve"> Cook</t>
        </is>
      </c>
    </row>
    <row r="7496" ht="20.25" customHeight="0">
      <c s="5" t="inlineStr" r="A7496">
        <is>
          <t xml:space="preserve">60406000</t>
        </is>
      </c>
      <c s="5" t="inlineStr" r="B7496">
        <is>
          <t xml:space="preserve">FRAMES AND LIDS, TYPE 1, OPEN LID</t>
        </is>
      </c>
      <c s="5" t="inlineStr" r="C7496">
        <is>
          <t xml:space="preserve">EACH   </t>
        </is>
      </c>
      <c s="6" r="D7496">
        <v>2.000</v>
      </c>
      <c s="7" r="E7496">
        <v>1</v>
      </c>
      <c s="8" t="inlineStr" r="F7496">
        <is>
          <t xml:space="preserve">62W88</t>
        </is>
      </c>
      <c s="8" t="inlineStr" r="G7496">
        <is>
          <t xml:space="preserve">015</t>
        </is>
      </c>
      <c s="9" r="H7496">
        <v>500.0000</v>
      </c>
      <c s="8" t="inlineStr" r="I7496">
        <is>
          <t xml:space="preserve"/>
        </is>
      </c>
      <c s="8" t="inlineStr" r="J7496">
        <is>
          <t xml:space="preserve"> Cook</t>
        </is>
      </c>
    </row>
    <row r="7497" ht="20.25" customHeight="0">
      <c s="5" t="inlineStr" r="A7497">
        <is>
          <t xml:space="preserve">60406000</t>
        </is>
      </c>
      <c s="5" t="inlineStr" r="B7497">
        <is>
          <t xml:space="preserve">FRAMES AND LIDS, TYPE 1, OPEN LID</t>
        </is>
      </c>
      <c s="5" t="inlineStr" r="C7497">
        <is>
          <t xml:space="preserve">EACH   </t>
        </is>
      </c>
      <c s="6" r="D7497">
        <v>2.000</v>
      </c>
      <c s="7" r="E7497">
        <v>1</v>
      </c>
      <c s="8" t="inlineStr" r="F7497">
        <is>
          <t xml:space="preserve">62W88</t>
        </is>
      </c>
      <c s="8" t="inlineStr" r="G7497">
        <is>
          <t xml:space="preserve">015</t>
        </is>
      </c>
      <c s="9" r="H7497">
        <v>500.0000</v>
      </c>
      <c s="8" t="inlineStr" r="I7497">
        <is>
          <t xml:space="preserve"/>
        </is>
      </c>
      <c s="8" t="inlineStr" r="J7497">
        <is>
          <t xml:space="preserve"> Cook</t>
        </is>
      </c>
    </row>
    <row r="7498" ht="20.25" customHeight="0">
      <c s="5" t="inlineStr" r="A7498">
        <is>
          <t xml:space="preserve">60406000</t>
        </is>
      </c>
      <c s="5" t="inlineStr" r="B7498">
        <is>
          <t xml:space="preserve">FRAMES AND LIDS, TYPE 1, OPEN LID</t>
        </is>
      </c>
      <c s="5" t="inlineStr" r="C7498">
        <is>
          <t xml:space="preserve">EACH   </t>
        </is>
      </c>
      <c s="6" r="D7498">
        <v>2.000</v>
      </c>
      <c s="7" r="E7498">
        <v>1</v>
      </c>
      <c s="8" t="inlineStr" r="F7498">
        <is>
          <t xml:space="preserve">62W88</t>
        </is>
      </c>
      <c s="8" t="inlineStr" r="G7498">
        <is>
          <t xml:space="preserve">015</t>
        </is>
      </c>
      <c s="9" r="H7498">
        <v>535.0000</v>
      </c>
      <c s="8" t="inlineStr" r="I7498">
        <is>
          <t xml:space="preserve"/>
        </is>
      </c>
      <c s="8" t="inlineStr" r="J7498">
        <is>
          <t xml:space="preserve"> Cook</t>
        </is>
      </c>
    </row>
    <row r="7499" ht="20.25" customHeight="0">
      <c s="5" t="inlineStr" r="A7499">
        <is>
          <t xml:space="preserve">60406000</t>
        </is>
      </c>
      <c s="5" t="inlineStr" r="B7499">
        <is>
          <t xml:space="preserve">FRAMES AND LIDS, TYPE 1, OPEN LID</t>
        </is>
      </c>
      <c s="5" t="inlineStr" r="C7499">
        <is>
          <t xml:space="preserve">EACH   </t>
        </is>
      </c>
      <c s="6" r="D7499">
        <v>2.000</v>
      </c>
      <c s="7" r="E7499">
        <v>1</v>
      </c>
      <c s="8" t="inlineStr" r="F7499">
        <is>
          <t xml:space="preserve">62W88</t>
        </is>
      </c>
      <c s="8" t="inlineStr" r="G7499">
        <is>
          <t xml:space="preserve">015</t>
        </is>
      </c>
      <c s="9" r="H7499">
        <v>650.0000</v>
      </c>
      <c s="8" t="inlineStr" r="I7499">
        <is>
          <t xml:space="preserve"/>
        </is>
      </c>
      <c s="8" t="inlineStr" r="J7499">
        <is>
          <t xml:space="preserve"> Cook</t>
        </is>
      </c>
    </row>
    <row r="7500" ht="20.25" customHeight="0">
      <c s="5" t="inlineStr" r="A7500">
        <is>
          <t xml:space="preserve">60406000</t>
        </is>
      </c>
      <c s="5" t="inlineStr" r="B7500">
        <is>
          <t xml:space="preserve">FRAMES AND LIDS, TYPE 1, OPEN LID</t>
        </is>
      </c>
      <c s="5" t="inlineStr" r="C7500">
        <is>
          <t xml:space="preserve">EACH   </t>
        </is>
      </c>
      <c s="6" r="D7500">
        <v>2.000</v>
      </c>
      <c s="7" r="E7500">
        <v>1</v>
      </c>
      <c s="8" t="inlineStr" r="F7500">
        <is>
          <t xml:space="preserve">62W88</t>
        </is>
      </c>
      <c s="8" t="inlineStr" r="G7500">
        <is>
          <t xml:space="preserve">015</t>
        </is>
      </c>
      <c s="9" r="H7500">
        <v>1000.0000</v>
      </c>
      <c s="8" t="inlineStr" r="I7500">
        <is>
          <t xml:space="preserve"/>
        </is>
      </c>
      <c s="8" t="inlineStr" r="J7500">
        <is>
          <t xml:space="preserve"> Cook</t>
        </is>
      </c>
    </row>
    <row r="7501" ht="20.25" customHeight="0">
      <c s="5" t="inlineStr" r="A7501">
        <is>
          <t xml:space="preserve">60406000</t>
        </is>
      </c>
      <c s="5" t="inlineStr" r="B7501">
        <is>
          <t xml:space="preserve">FRAMES AND LIDS, TYPE 1, OPEN LID</t>
        </is>
      </c>
      <c s="5" t="inlineStr" r="C7501">
        <is>
          <t xml:space="preserve">EACH   </t>
        </is>
      </c>
      <c s="6" r="D7501">
        <v>2.000</v>
      </c>
      <c s="7" r="E7501">
        <v>1</v>
      </c>
      <c s="8" t="inlineStr" r="F7501">
        <is>
          <t xml:space="preserve">62W88</t>
        </is>
      </c>
      <c s="8" t="inlineStr" r="G7501">
        <is>
          <t xml:space="preserve">015</t>
        </is>
      </c>
      <c s="9" r="H7501">
        <v>2500.0000</v>
      </c>
      <c s="8" t="inlineStr" r="I7501">
        <is>
          <t xml:space="preserve"/>
        </is>
      </c>
      <c s="8" t="inlineStr" r="J7501">
        <is>
          <t xml:space="preserve"> Cook</t>
        </is>
      </c>
    </row>
    <row r="7502" ht="20.25" customHeight="0">
      <c s="5" t="inlineStr" r="A7502">
        <is>
          <t xml:space="preserve">60406001</t>
        </is>
      </c>
      <c s="5" t="inlineStr" r="B7502">
        <is>
          <t xml:space="preserve">FRAMES AND LIDS, TYPE 1,ADA COMPLIANT, OPEN LID</t>
        </is>
      </c>
      <c s="5" t="inlineStr" r="C7502">
        <is>
          <t xml:space="preserve">EACH   </t>
        </is>
      </c>
      <c s="6" r="D7502">
        <v>8.000</v>
      </c>
      <c s="7" r="E7502">
        <v>1</v>
      </c>
      <c s="8" t="inlineStr" r="F7502">
        <is>
          <t xml:space="preserve">61K60</t>
        </is>
      </c>
      <c s="8" t="inlineStr" r="G7502">
        <is>
          <t xml:space="preserve">087</t>
        </is>
      </c>
      <c s="9" r="H7502">
        <v>750.0000</v>
      </c>
      <c s="8" t="inlineStr" r="I7502">
        <is>
          <t xml:space="preserve">Y</t>
        </is>
      </c>
      <c s="8" t="inlineStr" r="J7502">
        <is>
          <t xml:space="preserve"> Cook</t>
        </is>
      </c>
    </row>
    <row r="7503" ht="20.25" customHeight="0">
      <c s="5" t="inlineStr" r="A7503">
        <is>
          <t xml:space="preserve">60406001</t>
        </is>
      </c>
      <c s="5" t="inlineStr" r="B7503">
        <is>
          <t xml:space="preserve">FRAMES AND LIDS, TYPE 1,ADA COMPLIANT, OPEN LID</t>
        </is>
      </c>
      <c s="5" t="inlineStr" r="C7503">
        <is>
          <t xml:space="preserve">EACH   </t>
        </is>
      </c>
      <c s="6" r="D7503">
        <v>8.000</v>
      </c>
      <c s="7" r="E7503">
        <v>1</v>
      </c>
      <c s="8" t="inlineStr" r="F7503">
        <is>
          <t xml:space="preserve">61K60</t>
        </is>
      </c>
      <c s="8" t="inlineStr" r="G7503">
        <is>
          <t xml:space="preserve">087</t>
        </is>
      </c>
      <c s="9" r="H7503">
        <v>500.0000</v>
      </c>
      <c s="8" t="inlineStr" r="I7503">
        <is>
          <t xml:space="preserve"/>
        </is>
      </c>
      <c s="8" t="inlineStr" r="J7503">
        <is>
          <t xml:space="preserve"> Cook</t>
        </is>
      </c>
    </row>
    <row r="7504" ht="20.25" customHeight="0">
      <c s="5" t="inlineStr" r="A7504">
        <is>
          <t xml:space="preserve">60406001</t>
        </is>
      </c>
      <c s="5" t="inlineStr" r="B7504">
        <is>
          <t xml:space="preserve">FRAMES AND LIDS, TYPE 1,ADA COMPLIANT, OPEN LID</t>
        </is>
      </c>
      <c s="5" t="inlineStr" r="C7504">
        <is>
          <t xml:space="preserve">EACH   </t>
        </is>
      </c>
      <c s="6" r="D7504">
        <v>5.000</v>
      </c>
      <c s="7" r="E7504">
        <v>1</v>
      </c>
      <c s="8" t="inlineStr" r="F7504">
        <is>
          <t xml:space="preserve">62P38</t>
        </is>
      </c>
      <c s="8" t="inlineStr" r="G7504">
        <is>
          <t xml:space="preserve">001</t>
        </is>
      </c>
      <c s="9" r="H7504">
        <v>750.0000</v>
      </c>
      <c s="8" t="inlineStr" r="I7504">
        <is>
          <t xml:space="preserve">Y</t>
        </is>
      </c>
      <c s="8" t="inlineStr" r="J7504">
        <is>
          <t xml:space="preserve"> Lake</t>
        </is>
      </c>
    </row>
    <row r="7505" ht="20.25" customHeight="0">
      <c s="5" t="inlineStr" r="A7505">
        <is>
          <t xml:space="preserve">60406001</t>
        </is>
      </c>
      <c s="5" t="inlineStr" r="B7505">
        <is>
          <t xml:space="preserve">FRAMES AND LIDS, TYPE 1,ADA COMPLIANT, OPEN LID</t>
        </is>
      </c>
      <c s="5" t="inlineStr" r="C7505">
        <is>
          <t xml:space="preserve">EACH   </t>
        </is>
      </c>
      <c s="6" r="D7505">
        <v>5.000</v>
      </c>
      <c s="7" r="E7505">
        <v>1</v>
      </c>
      <c s="8" t="inlineStr" r="F7505">
        <is>
          <t xml:space="preserve">62P38</t>
        </is>
      </c>
      <c s="8" t="inlineStr" r="G7505">
        <is>
          <t xml:space="preserve">001</t>
        </is>
      </c>
      <c s="9" r="H7505">
        <v>400.0000</v>
      </c>
      <c s="8" t="inlineStr" r="I7505">
        <is>
          <t xml:space="preserve"/>
        </is>
      </c>
      <c s="8" t="inlineStr" r="J7505">
        <is>
          <t xml:space="preserve"> Lake</t>
        </is>
      </c>
    </row>
    <row r="7506" ht="20.25" customHeight="0">
      <c s="5" t="inlineStr" r="A7506">
        <is>
          <t xml:space="preserve">60406001</t>
        </is>
      </c>
      <c s="5" t="inlineStr" r="B7506">
        <is>
          <t xml:space="preserve">FRAMES AND LIDS, TYPE 1,ADA COMPLIANT, OPEN LID</t>
        </is>
      </c>
      <c s="5" t="inlineStr" r="C7506">
        <is>
          <t xml:space="preserve">EACH   </t>
        </is>
      </c>
      <c s="6" r="D7506">
        <v>5.000</v>
      </c>
      <c s="7" r="E7506">
        <v>1</v>
      </c>
      <c s="8" t="inlineStr" r="F7506">
        <is>
          <t xml:space="preserve">62P38</t>
        </is>
      </c>
      <c s="8" t="inlineStr" r="G7506">
        <is>
          <t xml:space="preserve">001</t>
        </is>
      </c>
      <c s="9" r="H7506">
        <v>500.0000</v>
      </c>
      <c s="8" t="inlineStr" r="I7506">
        <is>
          <t xml:space="preserve"/>
        </is>
      </c>
      <c s="8" t="inlineStr" r="J7506">
        <is>
          <t xml:space="preserve"> Lake</t>
        </is>
      </c>
    </row>
    <row r="7507" ht="20.25" customHeight="0">
      <c s="5" t="inlineStr" r="A7507">
        <is>
          <t xml:space="preserve">60406001</t>
        </is>
      </c>
      <c s="5" t="inlineStr" r="B7507">
        <is>
          <t xml:space="preserve">FRAMES AND LIDS, TYPE 1,ADA COMPLIANT, OPEN LID</t>
        </is>
      </c>
      <c s="5" t="inlineStr" r="C7507">
        <is>
          <t xml:space="preserve">EACH   </t>
        </is>
      </c>
      <c s="6" r="D7507">
        <v>5.000</v>
      </c>
      <c s="7" r="E7507">
        <v>1</v>
      </c>
      <c s="8" t="inlineStr" r="F7507">
        <is>
          <t xml:space="preserve">62P38</t>
        </is>
      </c>
      <c s="8" t="inlineStr" r="G7507">
        <is>
          <t xml:space="preserve">001</t>
        </is>
      </c>
      <c s="9" r="H7507">
        <v>959.7900</v>
      </c>
      <c s="8" t="inlineStr" r="I7507">
        <is>
          <t xml:space="preserve"/>
        </is>
      </c>
      <c s="8" t="inlineStr" r="J7507">
        <is>
          <t xml:space="preserve"> Lake</t>
        </is>
      </c>
    </row>
    <row r="7508" ht="20.25" customHeight="0">
      <c s="5" t="inlineStr" r="A7508">
        <is>
          <t xml:space="preserve">60406001</t>
        </is>
      </c>
      <c s="5" t="inlineStr" r="B7508">
        <is>
          <t xml:space="preserve">FRAMES AND LIDS, TYPE 1,ADA COMPLIANT, OPEN LID</t>
        </is>
      </c>
      <c s="5" t="inlineStr" r="C7508">
        <is>
          <t xml:space="preserve">EACH   </t>
        </is>
      </c>
      <c s="6" r="D7508">
        <v>5.000</v>
      </c>
      <c s="7" r="E7508">
        <v>1</v>
      </c>
      <c s="8" t="inlineStr" r="F7508">
        <is>
          <t xml:space="preserve">62P38</t>
        </is>
      </c>
      <c s="8" t="inlineStr" r="G7508">
        <is>
          <t xml:space="preserve">001</t>
        </is>
      </c>
      <c s="9" r="H7508">
        <v>1000.0000</v>
      </c>
      <c s="8" t="inlineStr" r="I7508">
        <is>
          <t xml:space="preserve"/>
        </is>
      </c>
      <c s="8" t="inlineStr" r="J7508">
        <is>
          <t xml:space="preserve"> Lake</t>
        </is>
      </c>
    </row>
    <row r="7509" ht="20.25" customHeight="0">
      <c s="5" t="inlineStr" r="A7509">
        <is>
          <t xml:space="preserve">60406100</t>
        </is>
      </c>
      <c s="5" t="inlineStr" r="B7509">
        <is>
          <t xml:space="preserve">FRAMES AND LIDS, TYPE 1, CLOSED LID</t>
        </is>
      </c>
      <c s="5" t="inlineStr" r="C7509">
        <is>
          <t xml:space="preserve">EACH   </t>
        </is>
      </c>
      <c s="6" r="D7509">
        <v>15.000</v>
      </c>
      <c s="7" r="E7509">
        <v>1</v>
      </c>
      <c s="8" t="inlineStr" r="F7509">
        <is>
          <t xml:space="preserve">62R60</t>
        </is>
      </c>
      <c s="8" t="inlineStr" r="G7509">
        <is>
          <t xml:space="preserve">005</t>
        </is>
      </c>
      <c s="9" r="H7509">
        <v>465.0000</v>
      </c>
      <c s="8" t="inlineStr" r="I7509">
        <is>
          <t xml:space="preserve">Y</t>
        </is>
      </c>
      <c s="8" t="inlineStr" r="J7509">
        <is>
          <t xml:space="preserve"> DuPage</t>
        </is>
      </c>
    </row>
    <row r="7510" ht="20.25" customHeight="0">
      <c s="5" t="inlineStr" r="A7510">
        <is>
          <t xml:space="preserve">60406100</t>
        </is>
      </c>
      <c s="5" t="inlineStr" r="B7510">
        <is>
          <t xml:space="preserve">FRAMES AND LIDS, TYPE 1, CLOSED LID</t>
        </is>
      </c>
      <c s="5" t="inlineStr" r="C7510">
        <is>
          <t xml:space="preserve">EACH   </t>
        </is>
      </c>
      <c s="6" r="D7510">
        <v>15.000</v>
      </c>
      <c s="7" r="E7510">
        <v>1</v>
      </c>
      <c s="8" t="inlineStr" r="F7510">
        <is>
          <t xml:space="preserve">62R60</t>
        </is>
      </c>
      <c s="8" t="inlineStr" r="G7510">
        <is>
          <t xml:space="preserve">005</t>
        </is>
      </c>
      <c s="9" r="H7510">
        <v>465.0000</v>
      </c>
      <c s="8" t="inlineStr" r="I7510">
        <is>
          <t xml:space="preserve"/>
        </is>
      </c>
      <c s="8" t="inlineStr" r="J7510">
        <is>
          <t xml:space="preserve"> DuPage</t>
        </is>
      </c>
    </row>
    <row r="7511" ht="20.25" customHeight="0">
      <c s="5" t="inlineStr" r="A7511">
        <is>
          <t xml:space="preserve">60406100</t>
        </is>
      </c>
      <c s="5" t="inlineStr" r="B7511">
        <is>
          <t xml:space="preserve">FRAMES AND LIDS, TYPE 1, CLOSED LID</t>
        </is>
      </c>
      <c s="5" t="inlineStr" r="C7511">
        <is>
          <t xml:space="preserve">EACH   </t>
        </is>
      </c>
      <c s="6" r="D7511">
        <v>15.000</v>
      </c>
      <c s="7" r="E7511">
        <v>1</v>
      </c>
      <c s="8" t="inlineStr" r="F7511">
        <is>
          <t xml:space="preserve">62R60</t>
        </is>
      </c>
      <c s="8" t="inlineStr" r="G7511">
        <is>
          <t xml:space="preserve">005</t>
        </is>
      </c>
      <c s="9" r="H7511">
        <v>465.0000</v>
      </c>
      <c s="8" t="inlineStr" r="I7511">
        <is>
          <t xml:space="preserve"/>
        </is>
      </c>
      <c s="8" t="inlineStr" r="J7511">
        <is>
          <t xml:space="preserve"> DuPage</t>
        </is>
      </c>
    </row>
    <row r="7512" ht="20.25" customHeight="0">
      <c s="5" t="inlineStr" r="A7512">
        <is>
          <t xml:space="preserve">60406100</t>
        </is>
      </c>
      <c s="5" t="inlineStr" r="B7512">
        <is>
          <t xml:space="preserve">FRAMES AND LIDS, TYPE 1, CLOSED LID</t>
        </is>
      </c>
      <c s="5" t="inlineStr" r="C7512">
        <is>
          <t xml:space="preserve">EACH   </t>
        </is>
      </c>
      <c s="6" r="D7512">
        <v>15.000</v>
      </c>
      <c s="7" r="E7512">
        <v>1</v>
      </c>
      <c s="8" t="inlineStr" r="F7512">
        <is>
          <t xml:space="preserve">62R60</t>
        </is>
      </c>
      <c s="8" t="inlineStr" r="G7512">
        <is>
          <t xml:space="preserve">005</t>
        </is>
      </c>
      <c s="9" r="H7512">
        <v>465.0000</v>
      </c>
      <c s="8" t="inlineStr" r="I7512">
        <is>
          <t xml:space="preserve"/>
        </is>
      </c>
      <c s="8" t="inlineStr" r="J7512">
        <is>
          <t xml:space="preserve"> DuPage</t>
        </is>
      </c>
    </row>
    <row r="7513" ht="20.25" customHeight="0">
      <c s="5" t="inlineStr" r="A7513">
        <is>
          <t xml:space="preserve">60406100</t>
        </is>
      </c>
      <c s="5" t="inlineStr" r="B7513">
        <is>
          <t xml:space="preserve">FRAMES AND LIDS, TYPE 1, CLOSED LID</t>
        </is>
      </c>
      <c s="5" t="inlineStr" r="C7513">
        <is>
          <t xml:space="preserve">EACH   </t>
        </is>
      </c>
      <c s="6" r="D7513">
        <v>15.000</v>
      </c>
      <c s="7" r="E7513">
        <v>1</v>
      </c>
      <c s="8" t="inlineStr" r="F7513">
        <is>
          <t xml:space="preserve">62R60</t>
        </is>
      </c>
      <c s="8" t="inlineStr" r="G7513">
        <is>
          <t xml:space="preserve">005</t>
        </is>
      </c>
      <c s="9" r="H7513">
        <v>470.0000</v>
      </c>
      <c s="8" t="inlineStr" r="I7513">
        <is>
          <t xml:space="preserve"/>
        </is>
      </c>
      <c s="8" t="inlineStr" r="J7513">
        <is>
          <t xml:space="preserve"> DuPage</t>
        </is>
      </c>
    </row>
    <row r="7514" ht="20.25" customHeight="0">
      <c s="5" t="inlineStr" r="A7514">
        <is>
          <t xml:space="preserve">60500040</t>
        </is>
      </c>
      <c s="5" t="inlineStr" r="B7514">
        <is>
          <t xml:space="preserve">REMOVING MANHOLES</t>
        </is>
      </c>
      <c s="5" t="inlineStr" r="C7514">
        <is>
          <t xml:space="preserve">EACH   </t>
        </is>
      </c>
      <c s="6" r="D7514">
        <v>4.000</v>
      </c>
      <c s="7" r="E7514">
        <v>1</v>
      </c>
      <c s="8" t="inlineStr" r="F7514">
        <is>
          <t xml:space="preserve">61K06</t>
        </is>
      </c>
      <c s="8" t="inlineStr" r="G7514">
        <is>
          <t xml:space="preserve">065</t>
        </is>
      </c>
      <c s="9" r="H7514">
        <v>595.9700</v>
      </c>
      <c s="8" t="inlineStr" r="I7514">
        <is>
          <t xml:space="preserve">Y</t>
        </is>
      </c>
      <c s="8" t="inlineStr" r="J7514">
        <is>
          <t xml:space="preserve"> Cook</t>
        </is>
      </c>
    </row>
    <row r="7515" ht="20.25" customHeight="0">
      <c s="5" t="inlineStr" r="A7515">
        <is>
          <t xml:space="preserve">60500040</t>
        </is>
      </c>
      <c s="5" t="inlineStr" r="B7515">
        <is>
          <t xml:space="preserve">REMOVING MANHOLES</t>
        </is>
      </c>
      <c s="5" t="inlineStr" r="C7515">
        <is>
          <t xml:space="preserve">EACH   </t>
        </is>
      </c>
      <c s="6" r="D7515">
        <v>4.000</v>
      </c>
      <c s="7" r="E7515">
        <v>1</v>
      </c>
      <c s="8" t="inlineStr" r="F7515">
        <is>
          <t xml:space="preserve">61K06</t>
        </is>
      </c>
      <c s="8" t="inlineStr" r="G7515">
        <is>
          <t xml:space="preserve">065</t>
        </is>
      </c>
      <c s="9" r="H7515">
        <v>510.0000</v>
      </c>
      <c s="8" t="inlineStr" r="I7515">
        <is>
          <t xml:space="preserve"/>
        </is>
      </c>
      <c s="8" t="inlineStr" r="J7515">
        <is>
          <t xml:space="preserve"> Cook</t>
        </is>
      </c>
    </row>
    <row r="7516" ht="20.25" customHeight="0">
      <c s="5" t="inlineStr" r="A7516">
        <is>
          <t xml:space="preserve">60500040</t>
        </is>
      </c>
      <c s="5" t="inlineStr" r="B7516">
        <is>
          <t xml:space="preserve">REMOVING MANHOLES</t>
        </is>
      </c>
      <c s="5" t="inlineStr" r="C7516">
        <is>
          <t xml:space="preserve">EACH   </t>
        </is>
      </c>
      <c s="6" r="D7516">
        <v>4.000</v>
      </c>
      <c s="7" r="E7516">
        <v>1</v>
      </c>
      <c s="8" t="inlineStr" r="F7516">
        <is>
          <t xml:space="preserve">61K06</t>
        </is>
      </c>
      <c s="8" t="inlineStr" r="G7516">
        <is>
          <t xml:space="preserve">065</t>
        </is>
      </c>
      <c s="9" r="H7516">
        <v>510.0000</v>
      </c>
      <c s="8" t="inlineStr" r="I7516">
        <is>
          <t xml:space="preserve"/>
        </is>
      </c>
      <c s="8" t="inlineStr" r="J7516">
        <is>
          <t xml:space="preserve"> Cook</t>
        </is>
      </c>
    </row>
    <row r="7517" ht="20.25" customHeight="0">
      <c s="5" t="inlineStr" r="A7517">
        <is>
          <t xml:space="preserve">60500040</t>
        </is>
      </c>
      <c s="5" t="inlineStr" r="B7517">
        <is>
          <t xml:space="preserve">REMOVING MANHOLES</t>
        </is>
      </c>
      <c s="5" t="inlineStr" r="C7517">
        <is>
          <t xml:space="preserve">EACH   </t>
        </is>
      </c>
      <c s="6" r="D7517">
        <v>4.000</v>
      </c>
      <c s="7" r="E7517">
        <v>1</v>
      </c>
      <c s="8" t="inlineStr" r="F7517">
        <is>
          <t xml:space="preserve">61K06</t>
        </is>
      </c>
      <c s="8" t="inlineStr" r="G7517">
        <is>
          <t xml:space="preserve">065</t>
        </is>
      </c>
      <c s="9" r="H7517">
        <v>525.0000</v>
      </c>
      <c s="8" t="inlineStr" r="I7517">
        <is>
          <t xml:space="preserve"/>
        </is>
      </c>
      <c s="8" t="inlineStr" r="J7517">
        <is>
          <t xml:space="preserve"> Cook</t>
        </is>
      </c>
    </row>
    <row r="7518" ht="20.25" customHeight="0">
      <c s="5" t="inlineStr" r="A7518">
        <is>
          <t xml:space="preserve">60500040</t>
        </is>
      </c>
      <c s="5" t="inlineStr" r="B7518">
        <is>
          <t xml:space="preserve">REMOVING MANHOLES</t>
        </is>
      </c>
      <c s="5" t="inlineStr" r="C7518">
        <is>
          <t xml:space="preserve">EACH   </t>
        </is>
      </c>
      <c s="6" r="D7518">
        <v>4.000</v>
      </c>
      <c s="7" r="E7518">
        <v>1</v>
      </c>
      <c s="8" t="inlineStr" r="F7518">
        <is>
          <t xml:space="preserve">61K06</t>
        </is>
      </c>
      <c s="8" t="inlineStr" r="G7518">
        <is>
          <t xml:space="preserve">065</t>
        </is>
      </c>
      <c s="9" r="H7518">
        <v>800.0000</v>
      </c>
      <c s="8" t="inlineStr" r="I7518">
        <is>
          <t xml:space="preserve"/>
        </is>
      </c>
      <c s="8" t="inlineStr" r="J7518">
        <is>
          <t xml:space="preserve"> Cook</t>
        </is>
      </c>
    </row>
    <row r="7519" ht="20.25" customHeight="0">
      <c s="5" t="inlineStr" r="A7519">
        <is>
          <t xml:space="preserve">60500040</t>
        </is>
      </c>
      <c s="5" t="inlineStr" r="B7519">
        <is>
          <t xml:space="preserve">REMOVING MANHOLES</t>
        </is>
      </c>
      <c s="5" t="inlineStr" r="C7519">
        <is>
          <t xml:space="preserve">EACH   </t>
        </is>
      </c>
      <c s="6" r="D7519">
        <v>4.000</v>
      </c>
      <c s="7" r="E7519">
        <v>1</v>
      </c>
      <c s="8" t="inlineStr" r="F7519">
        <is>
          <t xml:space="preserve">61K06</t>
        </is>
      </c>
      <c s="8" t="inlineStr" r="G7519">
        <is>
          <t xml:space="preserve">065</t>
        </is>
      </c>
      <c s="9" r="H7519">
        <v>900.0000</v>
      </c>
      <c s="8" t="inlineStr" r="I7519">
        <is>
          <t xml:space="preserve"/>
        </is>
      </c>
      <c s="8" t="inlineStr" r="J7519">
        <is>
          <t xml:space="preserve"> Cook</t>
        </is>
      </c>
    </row>
    <row r="7520" ht="20.25" customHeight="0">
      <c s="5" t="inlineStr" r="A7520">
        <is>
          <t xml:space="preserve">60500040</t>
        </is>
      </c>
      <c s="5" t="inlineStr" r="B7520">
        <is>
          <t xml:space="preserve">REMOVING MANHOLES</t>
        </is>
      </c>
      <c s="5" t="inlineStr" r="C7520">
        <is>
          <t xml:space="preserve">EACH   </t>
        </is>
      </c>
      <c s="6" r="D7520">
        <v>4.000</v>
      </c>
      <c s="7" r="E7520">
        <v>1</v>
      </c>
      <c s="8" t="inlineStr" r="F7520">
        <is>
          <t xml:space="preserve">61K06</t>
        </is>
      </c>
      <c s="8" t="inlineStr" r="G7520">
        <is>
          <t xml:space="preserve">065</t>
        </is>
      </c>
      <c s="9" r="H7520">
        <v>900.0000</v>
      </c>
      <c s="8" t="inlineStr" r="I7520">
        <is>
          <t xml:space="preserve"/>
        </is>
      </c>
      <c s="8" t="inlineStr" r="J7520">
        <is>
          <t xml:space="preserve"> Cook</t>
        </is>
      </c>
    </row>
    <row r="7521" ht="20.25" customHeight="0">
      <c s="5" t="inlineStr" r="A7521">
        <is>
          <t xml:space="preserve">60500040</t>
        </is>
      </c>
      <c s="5" t="inlineStr" r="B7521">
        <is>
          <t xml:space="preserve">REMOVING MANHOLES</t>
        </is>
      </c>
      <c s="5" t="inlineStr" r="C7521">
        <is>
          <t xml:space="preserve">EACH   </t>
        </is>
      </c>
      <c s="6" r="D7521">
        <v>4.000</v>
      </c>
      <c s="7" r="E7521">
        <v>1</v>
      </c>
      <c s="8" t="inlineStr" r="F7521">
        <is>
          <t xml:space="preserve">61K06</t>
        </is>
      </c>
      <c s="8" t="inlineStr" r="G7521">
        <is>
          <t xml:space="preserve">065</t>
        </is>
      </c>
      <c s="9" r="H7521">
        <v>900.0000</v>
      </c>
      <c s="8" t="inlineStr" r="I7521">
        <is>
          <t xml:space="preserve"/>
        </is>
      </c>
      <c s="8" t="inlineStr" r="J7521">
        <is>
          <t xml:space="preserve"> Cook</t>
        </is>
      </c>
    </row>
    <row r="7522" ht="20.25" customHeight="0">
      <c s="5" t="inlineStr" r="A7522">
        <is>
          <t xml:space="preserve">60500040</t>
        </is>
      </c>
      <c s="5" t="inlineStr" r="B7522">
        <is>
          <t xml:space="preserve">REMOVING MANHOLES</t>
        </is>
      </c>
      <c s="5" t="inlineStr" r="C7522">
        <is>
          <t xml:space="preserve">EACH   </t>
        </is>
      </c>
      <c s="6" r="D7522">
        <v>2.000</v>
      </c>
      <c s="7" r="E7522">
        <v>1</v>
      </c>
      <c s="8" t="inlineStr" r="F7522">
        <is>
          <t xml:space="preserve">61K60</t>
        </is>
      </c>
      <c s="8" t="inlineStr" r="G7522">
        <is>
          <t xml:space="preserve">087</t>
        </is>
      </c>
      <c s="9" r="H7522">
        <v>2500.0000</v>
      </c>
      <c s="8" t="inlineStr" r="I7522">
        <is>
          <t xml:space="preserve">Y</t>
        </is>
      </c>
      <c s="8" t="inlineStr" r="J7522">
        <is>
          <t xml:space="preserve"> Cook</t>
        </is>
      </c>
    </row>
    <row r="7523" ht="20.25" customHeight="0">
      <c s="5" t="inlineStr" r="A7523">
        <is>
          <t xml:space="preserve">60500040</t>
        </is>
      </c>
      <c s="5" t="inlineStr" r="B7523">
        <is>
          <t xml:space="preserve">REMOVING MANHOLES</t>
        </is>
      </c>
      <c s="5" t="inlineStr" r="C7523">
        <is>
          <t xml:space="preserve">EACH   </t>
        </is>
      </c>
      <c s="6" r="D7523">
        <v>2.000</v>
      </c>
      <c s="7" r="E7523">
        <v>1</v>
      </c>
      <c s="8" t="inlineStr" r="F7523">
        <is>
          <t xml:space="preserve">61K60</t>
        </is>
      </c>
      <c s="8" t="inlineStr" r="G7523">
        <is>
          <t xml:space="preserve">087</t>
        </is>
      </c>
      <c s="9" r="H7523">
        <v>550.0000</v>
      </c>
      <c s="8" t="inlineStr" r="I7523">
        <is>
          <t xml:space="preserve"/>
        </is>
      </c>
      <c s="8" t="inlineStr" r="J7523">
        <is>
          <t xml:space="preserve"> Cook</t>
        </is>
      </c>
    </row>
    <row r="7524" ht="20.25" customHeight="0">
      <c s="5" t="inlineStr" r="A7524">
        <is>
          <t xml:space="preserve">60500040</t>
        </is>
      </c>
      <c s="5" t="inlineStr" r="B7524">
        <is>
          <t xml:space="preserve">REMOVING MANHOLES</t>
        </is>
      </c>
      <c s="5" t="inlineStr" r="C7524">
        <is>
          <t xml:space="preserve">EACH   </t>
        </is>
      </c>
      <c s="6" r="D7524">
        <v>6.000</v>
      </c>
      <c s="7" r="E7524">
        <v>1</v>
      </c>
      <c s="8" t="inlineStr" r="F7524">
        <is>
          <t xml:space="preserve">61K63</t>
        </is>
      </c>
      <c s="8" t="inlineStr" r="G7524">
        <is>
          <t xml:space="preserve">088</t>
        </is>
      </c>
      <c s="9" r="H7524">
        <v>580.0000</v>
      </c>
      <c s="8" t="inlineStr" r="I7524">
        <is>
          <t xml:space="preserve">Y</t>
        </is>
      </c>
      <c s="8" t="inlineStr" r="J7524">
        <is>
          <t xml:space="preserve"> Cook</t>
        </is>
      </c>
    </row>
    <row r="7525" ht="20.25" customHeight="0">
      <c s="5" t="inlineStr" r="A7525">
        <is>
          <t xml:space="preserve">60500040</t>
        </is>
      </c>
      <c s="5" t="inlineStr" r="B7525">
        <is>
          <t xml:space="preserve">REMOVING MANHOLES</t>
        </is>
      </c>
      <c s="5" t="inlineStr" r="C7525">
        <is>
          <t xml:space="preserve">EACH   </t>
        </is>
      </c>
      <c s="6" r="D7525">
        <v>6.000</v>
      </c>
      <c s="7" r="E7525">
        <v>1</v>
      </c>
      <c s="8" t="inlineStr" r="F7525">
        <is>
          <t xml:space="preserve">61K63</t>
        </is>
      </c>
      <c s="8" t="inlineStr" r="G7525">
        <is>
          <t xml:space="preserve">088</t>
        </is>
      </c>
      <c s="9" r="H7525">
        <v>297.0000</v>
      </c>
      <c s="8" t="inlineStr" r="I7525">
        <is>
          <t xml:space="preserve"/>
        </is>
      </c>
      <c s="8" t="inlineStr" r="J7525">
        <is>
          <t xml:space="preserve"> Cook</t>
        </is>
      </c>
    </row>
    <row r="7526" ht="20.25" customHeight="0">
      <c s="5" t="inlineStr" r="A7526">
        <is>
          <t xml:space="preserve">60500040</t>
        </is>
      </c>
      <c s="5" t="inlineStr" r="B7526">
        <is>
          <t xml:space="preserve">REMOVING MANHOLES</t>
        </is>
      </c>
      <c s="5" t="inlineStr" r="C7526">
        <is>
          <t xml:space="preserve">EACH   </t>
        </is>
      </c>
      <c s="6" r="D7526">
        <v>6.000</v>
      </c>
      <c s="7" r="E7526">
        <v>1</v>
      </c>
      <c s="8" t="inlineStr" r="F7526">
        <is>
          <t xml:space="preserve">61K63</t>
        </is>
      </c>
      <c s="8" t="inlineStr" r="G7526">
        <is>
          <t xml:space="preserve">088</t>
        </is>
      </c>
      <c s="9" r="H7526">
        <v>400.0000</v>
      </c>
      <c s="8" t="inlineStr" r="I7526">
        <is>
          <t xml:space="preserve"/>
        </is>
      </c>
      <c s="8" t="inlineStr" r="J7526">
        <is>
          <t xml:space="preserve"> Cook</t>
        </is>
      </c>
    </row>
    <row r="7527" ht="20.25" customHeight="0">
      <c s="5" t="inlineStr" r="A7527">
        <is>
          <t xml:space="preserve">60500040</t>
        </is>
      </c>
      <c s="5" t="inlineStr" r="B7527">
        <is>
          <t xml:space="preserve">REMOVING MANHOLES</t>
        </is>
      </c>
      <c s="5" t="inlineStr" r="C7527">
        <is>
          <t xml:space="preserve">EACH   </t>
        </is>
      </c>
      <c s="6" r="D7527">
        <v>6.000</v>
      </c>
      <c s="7" r="E7527">
        <v>1</v>
      </c>
      <c s="8" t="inlineStr" r="F7527">
        <is>
          <t xml:space="preserve">61K63</t>
        </is>
      </c>
      <c s="8" t="inlineStr" r="G7527">
        <is>
          <t xml:space="preserve">088</t>
        </is>
      </c>
      <c s="9" r="H7527">
        <v>546.2700</v>
      </c>
      <c s="8" t="inlineStr" r="I7527">
        <is>
          <t xml:space="preserve"/>
        </is>
      </c>
      <c s="8" t="inlineStr" r="J7527">
        <is>
          <t xml:space="preserve"> Cook</t>
        </is>
      </c>
    </row>
    <row r="7528" ht="20.25" customHeight="0">
      <c s="5" t="inlineStr" r="A7528">
        <is>
          <t xml:space="preserve">60500040</t>
        </is>
      </c>
      <c s="5" t="inlineStr" r="B7528">
        <is>
          <t xml:space="preserve">REMOVING MANHOLES</t>
        </is>
      </c>
      <c s="5" t="inlineStr" r="C7528">
        <is>
          <t xml:space="preserve">EACH   </t>
        </is>
      </c>
      <c s="6" r="D7528">
        <v>6.000</v>
      </c>
      <c s="7" r="E7528">
        <v>1</v>
      </c>
      <c s="8" t="inlineStr" r="F7528">
        <is>
          <t xml:space="preserve">61K63</t>
        </is>
      </c>
      <c s="8" t="inlineStr" r="G7528">
        <is>
          <t xml:space="preserve">088</t>
        </is>
      </c>
      <c s="9" r="H7528">
        <v>693.7000</v>
      </c>
      <c s="8" t="inlineStr" r="I7528">
        <is>
          <t xml:space="preserve"/>
        </is>
      </c>
      <c s="8" t="inlineStr" r="J7528">
        <is>
          <t xml:space="preserve"> Cook</t>
        </is>
      </c>
    </row>
    <row r="7529" ht="20.25" customHeight="0">
      <c s="5" t="inlineStr" r="A7529">
        <is>
          <t xml:space="preserve">60500040</t>
        </is>
      </c>
      <c s="5" t="inlineStr" r="B7529">
        <is>
          <t xml:space="preserve">REMOVING MANHOLES</t>
        </is>
      </c>
      <c s="5" t="inlineStr" r="C7529">
        <is>
          <t xml:space="preserve">EACH   </t>
        </is>
      </c>
      <c s="6" r="D7529">
        <v>6.000</v>
      </c>
      <c s="7" r="E7529">
        <v>1</v>
      </c>
      <c s="8" t="inlineStr" r="F7529">
        <is>
          <t xml:space="preserve">61K63</t>
        </is>
      </c>
      <c s="8" t="inlineStr" r="G7529">
        <is>
          <t xml:space="preserve">088</t>
        </is>
      </c>
      <c s="9" r="H7529">
        <v>1000.0000</v>
      </c>
      <c s="8" t="inlineStr" r="I7529">
        <is>
          <t xml:space="preserve"/>
        </is>
      </c>
      <c s="8" t="inlineStr" r="J7529">
        <is>
          <t xml:space="preserve"> Cook</t>
        </is>
      </c>
    </row>
    <row r="7530" ht="20.25" customHeight="0">
      <c s="5" t="inlineStr" r="A7530">
        <is>
          <t xml:space="preserve">60500040</t>
        </is>
      </c>
      <c s="5" t="inlineStr" r="B7530">
        <is>
          <t xml:space="preserve">REMOVING MANHOLES</t>
        </is>
      </c>
      <c s="5" t="inlineStr" r="C7530">
        <is>
          <t xml:space="preserve">EACH   </t>
        </is>
      </c>
      <c s="6" r="D7530">
        <v>2.000</v>
      </c>
      <c s="7" r="E7530">
        <v>1</v>
      </c>
      <c s="8" t="inlineStr" r="F7530">
        <is>
          <t xml:space="preserve">62R25</t>
        </is>
      </c>
      <c s="8" t="inlineStr" r="G7530">
        <is>
          <t xml:space="preserve">003</t>
        </is>
      </c>
      <c s="9" r="H7530">
        <v>800.0000</v>
      </c>
      <c s="8" t="inlineStr" r="I7530">
        <is>
          <t xml:space="preserve">Y</t>
        </is>
      </c>
      <c s="8" t="inlineStr" r="J7530">
        <is>
          <t xml:space="preserve"> Will</t>
        </is>
      </c>
    </row>
    <row r="7531" ht="20.25" customHeight="0">
      <c s="5" t="inlineStr" r="A7531">
        <is>
          <t xml:space="preserve">60500040</t>
        </is>
      </c>
      <c s="5" t="inlineStr" r="B7531">
        <is>
          <t xml:space="preserve">REMOVING MANHOLES</t>
        </is>
      </c>
      <c s="5" t="inlineStr" r="C7531">
        <is>
          <t xml:space="preserve">EACH   </t>
        </is>
      </c>
      <c s="6" r="D7531">
        <v>2.000</v>
      </c>
      <c s="7" r="E7531">
        <v>1</v>
      </c>
      <c s="8" t="inlineStr" r="F7531">
        <is>
          <t xml:space="preserve">62R25</t>
        </is>
      </c>
      <c s="8" t="inlineStr" r="G7531">
        <is>
          <t xml:space="preserve">003</t>
        </is>
      </c>
      <c s="9" r="H7531">
        <v>1000.0000</v>
      </c>
      <c s="8" t="inlineStr" r="I7531">
        <is>
          <t xml:space="preserve"/>
        </is>
      </c>
      <c s="8" t="inlineStr" r="J7531">
        <is>
          <t xml:space="preserve"> Will</t>
        </is>
      </c>
    </row>
    <row r="7532" ht="20.25" customHeight="0">
      <c s="5" t="inlineStr" r="A7532">
        <is>
          <t xml:space="preserve">60500040</t>
        </is>
      </c>
      <c s="5" t="inlineStr" r="B7532">
        <is>
          <t xml:space="preserve">REMOVING MANHOLES</t>
        </is>
      </c>
      <c s="5" t="inlineStr" r="C7532">
        <is>
          <t xml:space="preserve">EACH   </t>
        </is>
      </c>
      <c s="6" r="D7532">
        <v>2.000</v>
      </c>
      <c s="7" r="E7532">
        <v>1</v>
      </c>
      <c s="8" t="inlineStr" r="F7532">
        <is>
          <t xml:space="preserve">62R25</t>
        </is>
      </c>
      <c s="8" t="inlineStr" r="G7532">
        <is>
          <t xml:space="preserve">003</t>
        </is>
      </c>
      <c s="9" r="H7532">
        <v>2000.0000</v>
      </c>
      <c s="8" t="inlineStr" r="I7532">
        <is>
          <t xml:space="preserve"/>
        </is>
      </c>
      <c s="8" t="inlineStr" r="J7532">
        <is>
          <t xml:space="preserve"> Will</t>
        </is>
      </c>
    </row>
    <row r="7533" ht="20.25" customHeight="0">
      <c s="5" t="inlineStr" r="A7533">
        <is>
          <t xml:space="preserve">60500050</t>
        </is>
      </c>
      <c s="5" t="inlineStr" r="B7533">
        <is>
          <t xml:space="preserve">REMOVING CATCH BASINS</t>
        </is>
      </c>
      <c s="5" t="inlineStr" r="C7533">
        <is>
          <t xml:space="preserve">EACH   </t>
        </is>
      </c>
      <c s="6" r="D7533">
        <v>10.000</v>
      </c>
      <c s="7" r="E7533">
        <v>1</v>
      </c>
      <c s="8" t="inlineStr" r="F7533">
        <is>
          <t xml:space="preserve">61K06</t>
        </is>
      </c>
      <c s="8" t="inlineStr" r="G7533">
        <is>
          <t xml:space="preserve">065</t>
        </is>
      </c>
      <c s="9" r="H7533">
        <v>595.9500</v>
      </c>
      <c s="8" t="inlineStr" r="I7533">
        <is>
          <t xml:space="preserve">Y</t>
        </is>
      </c>
      <c s="8" t="inlineStr" r="J7533">
        <is>
          <t xml:space="preserve"> Cook</t>
        </is>
      </c>
    </row>
    <row r="7534" ht="20.25" customHeight="0">
      <c s="5" t="inlineStr" r="A7534">
        <is>
          <t xml:space="preserve">60500050</t>
        </is>
      </c>
      <c s="5" t="inlineStr" r="B7534">
        <is>
          <t xml:space="preserve">REMOVING CATCH BASINS</t>
        </is>
      </c>
      <c s="5" t="inlineStr" r="C7534">
        <is>
          <t xml:space="preserve">EACH   </t>
        </is>
      </c>
      <c s="6" r="D7534">
        <v>10.000</v>
      </c>
      <c s="7" r="E7534">
        <v>1</v>
      </c>
      <c s="8" t="inlineStr" r="F7534">
        <is>
          <t xml:space="preserve">61K06</t>
        </is>
      </c>
      <c s="8" t="inlineStr" r="G7534">
        <is>
          <t xml:space="preserve">065</t>
        </is>
      </c>
      <c s="9" r="H7534">
        <v>525.0000</v>
      </c>
      <c s="8" t="inlineStr" r="I7534">
        <is>
          <t xml:space="preserve"/>
        </is>
      </c>
      <c s="8" t="inlineStr" r="J7534">
        <is>
          <t xml:space="preserve"> Cook</t>
        </is>
      </c>
    </row>
    <row r="7535" ht="20.25" customHeight="0">
      <c s="5" t="inlineStr" r="A7535">
        <is>
          <t xml:space="preserve">60500050</t>
        </is>
      </c>
      <c s="5" t="inlineStr" r="B7535">
        <is>
          <t xml:space="preserve">REMOVING CATCH BASINS</t>
        </is>
      </c>
      <c s="5" t="inlineStr" r="C7535">
        <is>
          <t xml:space="preserve">EACH   </t>
        </is>
      </c>
      <c s="6" r="D7535">
        <v>10.000</v>
      </c>
      <c s="7" r="E7535">
        <v>1</v>
      </c>
      <c s="8" t="inlineStr" r="F7535">
        <is>
          <t xml:space="preserve">61K06</t>
        </is>
      </c>
      <c s="8" t="inlineStr" r="G7535">
        <is>
          <t xml:space="preserve">065</t>
        </is>
      </c>
      <c s="9" r="H7535">
        <v>600.0000</v>
      </c>
      <c s="8" t="inlineStr" r="I7535">
        <is>
          <t xml:space="preserve"/>
        </is>
      </c>
      <c s="8" t="inlineStr" r="J7535">
        <is>
          <t xml:space="preserve"> Cook</t>
        </is>
      </c>
    </row>
    <row r="7536" ht="20.25" customHeight="0">
      <c s="5" t="inlineStr" r="A7536">
        <is>
          <t xml:space="preserve">60500050</t>
        </is>
      </c>
      <c s="5" t="inlineStr" r="B7536">
        <is>
          <t xml:space="preserve">REMOVING CATCH BASINS</t>
        </is>
      </c>
      <c s="5" t="inlineStr" r="C7536">
        <is>
          <t xml:space="preserve">EACH   </t>
        </is>
      </c>
      <c s="6" r="D7536">
        <v>10.000</v>
      </c>
      <c s="7" r="E7536">
        <v>1</v>
      </c>
      <c s="8" t="inlineStr" r="F7536">
        <is>
          <t xml:space="preserve">61K06</t>
        </is>
      </c>
      <c s="8" t="inlineStr" r="G7536">
        <is>
          <t xml:space="preserve">065</t>
        </is>
      </c>
      <c s="9" r="H7536">
        <v>600.0000</v>
      </c>
      <c s="8" t="inlineStr" r="I7536">
        <is>
          <t xml:space="preserve"/>
        </is>
      </c>
      <c s="8" t="inlineStr" r="J7536">
        <is>
          <t xml:space="preserve"> Cook</t>
        </is>
      </c>
    </row>
    <row r="7537" ht="20.25" customHeight="0">
      <c s="5" t="inlineStr" r="A7537">
        <is>
          <t xml:space="preserve">60500050</t>
        </is>
      </c>
      <c s="5" t="inlineStr" r="B7537">
        <is>
          <t xml:space="preserve">REMOVING CATCH BASINS</t>
        </is>
      </c>
      <c s="5" t="inlineStr" r="C7537">
        <is>
          <t xml:space="preserve">EACH   </t>
        </is>
      </c>
      <c s="6" r="D7537">
        <v>10.000</v>
      </c>
      <c s="7" r="E7537">
        <v>1</v>
      </c>
      <c s="8" t="inlineStr" r="F7537">
        <is>
          <t xml:space="preserve">61K06</t>
        </is>
      </c>
      <c s="8" t="inlineStr" r="G7537">
        <is>
          <t xml:space="preserve">065</t>
        </is>
      </c>
      <c s="9" r="H7537">
        <v>800.0000</v>
      </c>
      <c s="8" t="inlineStr" r="I7537">
        <is>
          <t xml:space="preserve"/>
        </is>
      </c>
      <c s="8" t="inlineStr" r="J7537">
        <is>
          <t xml:space="preserve"> Cook</t>
        </is>
      </c>
    </row>
    <row r="7538" ht="20.25" customHeight="0">
      <c s="5" t="inlineStr" r="A7538">
        <is>
          <t xml:space="preserve">60500050</t>
        </is>
      </c>
      <c s="5" t="inlineStr" r="B7538">
        <is>
          <t xml:space="preserve">REMOVING CATCH BASINS</t>
        </is>
      </c>
      <c s="5" t="inlineStr" r="C7538">
        <is>
          <t xml:space="preserve">EACH   </t>
        </is>
      </c>
      <c s="6" r="D7538">
        <v>10.000</v>
      </c>
      <c s="7" r="E7538">
        <v>1</v>
      </c>
      <c s="8" t="inlineStr" r="F7538">
        <is>
          <t xml:space="preserve">61K06</t>
        </is>
      </c>
      <c s="8" t="inlineStr" r="G7538">
        <is>
          <t xml:space="preserve">065</t>
        </is>
      </c>
      <c s="9" r="H7538">
        <v>900.0000</v>
      </c>
      <c s="8" t="inlineStr" r="I7538">
        <is>
          <t xml:space="preserve"/>
        </is>
      </c>
      <c s="8" t="inlineStr" r="J7538">
        <is>
          <t xml:space="preserve"> Cook</t>
        </is>
      </c>
    </row>
    <row r="7539" ht="20.25" customHeight="0">
      <c s="5" t="inlineStr" r="A7539">
        <is>
          <t xml:space="preserve">60500050</t>
        </is>
      </c>
      <c s="5" t="inlineStr" r="B7539">
        <is>
          <t xml:space="preserve">REMOVING CATCH BASINS</t>
        </is>
      </c>
      <c s="5" t="inlineStr" r="C7539">
        <is>
          <t xml:space="preserve">EACH   </t>
        </is>
      </c>
      <c s="6" r="D7539">
        <v>10.000</v>
      </c>
      <c s="7" r="E7539">
        <v>1</v>
      </c>
      <c s="8" t="inlineStr" r="F7539">
        <is>
          <t xml:space="preserve">61K06</t>
        </is>
      </c>
      <c s="8" t="inlineStr" r="G7539">
        <is>
          <t xml:space="preserve">065</t>
        </is>
      </c>
      <c s="9" r="H7539">
        <v>900.0000</v>
      </c>
      <c s="8" t="inlineStr" r="I7539">
        <is>
          <t xml:space="preserve"/>
        </is>
      </c>
      <c s="8" t="inlineStr" r="J7539">
        <is>
          <t xml:space="preserve"> Cook</t>
        </is>
      </c>
    </row>
    <row r="7540" ht="20.25" customHeight="0">
      <c s="5" t="inlineStr" r="A7540">
        <is>
          <t xml:space="preserve">60500050</t>
        </is>
      </c>
      <c s="5" t="inlineStr" r="B7540">
        <is>
          <t xml:space="preserve">REMOVING CATCH BASINS</t>
        </is>
      </c>
      <c s="5" t="inlineStr" r="C7540">
        <is>
          <t xml:space="preserve">EACH   </t>
        </is>
      </c>
      <c s="6" r="D7540">
        <v>10.000</v>
      </c>
      <c s="7" r="E7540">
        <v>1</v>
      </c>
      <c s="8" t="inlineStr" r="F7540">
        <is>
          <t xml:space="preserve">61K06</t>
        </is>
      </c>
      <c s="8" t="inlineStr" r="G7540">
        <is>
          <t xml:space="preserve">065</t>
        </is>
      </c>
      <c s="9" r="H7540">
        <v>900.0000</v>
      </c>
      <c s="8" t="inlineStr" r="I7540">
        <is>
          <t xml:space="preserve"/>
        </is>
      </c>
      <c s="8" t="inlineStr" r="J7540">
        <is>
          <t xml:space="preserve"> Cook</t>
        </is>
      </c>
    </row>
    <row r="7541" ht="20.25" customHeight="0">
      <c s="5" t="inlineStr" r="A7541">
        <is>
          <t xml:space="preserve">60500050</t>
        </is>
      </c>
      <c s="5" t="inlineStr" r="B7541">
        <is>
          <t xml:space="preserve">REMOVING CATCH BASINS</t>
        </is>
      </c>
      <c s="5" t="inlineStr" r="C7541">
        <is>
          <t xml:space="preserve">EACH   </t>
        </is>
      </c>
      <c s="6" r="D7541">
        <v>61.000</v>
      </c>
      <c s="7" r="E7541">
        <v>1</v>
      </c>
      <c s="8" t="inlineStr" r="F7541">
        <is>
          <t xml:space="preserve">61K60</t>
        </is>
      </c>
      <c s="8" t="inlineStr" r="G7541">
        <is>
          <t xml:space="preserve">087</t>
        </is>
      </c>
      <c s="9" r="H7541">
        <v>750.0000</v>
      </c>
      <c s="8" t="inlineStr" r="I7541">
        <is>
          <t xml:space="preserve">Y</t>
        </is>
      </c>
      <c s="8" t="inlineStr" r="J7541">
        <is>
          <t xml:space="preserve"> Cook</t>
        </is>
      </c>
    </row>
    <row r="7542" ht="20.25" customHeight="0">
      <c s="5" t="inlineStr" r="A7542">
        <is>
          <t xml:space="preserve">60500050</t>
        </is>
      </c>
      <c s="5" t="inlineStr" r="B7542">
        <is>
          <t xml:space="preserve">REMOVING CATCH BASINS</t>
        </is>
      </c>
      <c s="5" t="inlineStr" r="C7542">
        <is>
          <t xml:space="preserve">EACH   </t>
        </is>
      </c>
      <c s="6" r="D7542">
        <v>61.000</v>
      </c>
      <c s="7" r="E7542">
        <v>1</v>
      </c>
      <c s="8" t="inlineStr" r="F7542">
        <is>
          <t xml:space="preserve">61K60</t>
        </is>
      </c>
      <c s="8" t="inlineStr" r="G7542">
        <is>
          <t xml:space="preserve">087</t>
        </is>
      </c>
      <c s="9" r="H7542">
        <v>550.0000</v>
      </c>
      <c s="8" t="inlineStr" r="I7542">
        <is>
          <t xml:space="preserve"/>
        </is>
      </c>
      <c s="8" t="inlineStr" r="J7542">
        <is>
          <t xml:space="preserve"> Cook</t>
        </is>
      </c>
    </row>
    <row r="7543" ht="20.25" customHeight="0">
      <c s="5" t="inlineStr" r="A7543">
        <is>
          <t xml:space="preserve">60500050</t>
        </is>
      </c>
      <c s="5" t="inlineStr" r="B7543">
        <is>
          <t xml:space="preserve">REMOVING CATCH BASINS</t>
        </is>
      </c>
      <c s="5" t="inlineStr" r="C7543">
        <is>
          <t xml:space="preserve">EACH   </t>
        </is>
      </c>
      <c s="6" r="D7543">
        <v>21.000</v>
      </c>
      <c s="7" r="E7543">
        <v>1</v>
      </c>
      <c s="8" t="inlineStr" r="F7543">
        <is>
          <t xml:space="preserve">61K63</t>
        </is>
      </c>
      <c s="8" t="inlineStr" r="G7543">
        <is>
          <t xml:space="preserve">088</t>
        </is>
      </c>
      <c s="9" r="H7543">
        <v>575.0000</v>
      </c>
      <c s="8" t="inlineStr" r="I7543">
        <is>
          <t xml:space="preserve">Y</t>
        </is>
      </c>
      <c s="8" t="inlineStr" r="J7543">
        <is>
          <t xml:space="preserve"> Cook</t>
        </is>
      </c>
    </row>
    <row r="7544" ht="20.25" customHeight="0">
      <c s="5" t="inlineStr" r="A7544">
        <is>
          <t xml:space="preserve">60500050</t>
        </is>
      </c>
      <c s="5" t="inlineStr" r="B7544">
        <is>
          <t xml:space="preserve">REMOVING CATCH BASINS</t>
        </is>
      </c>
      <c s="5" t="inlineStr" r="C7544">
        <is>
          <t xml:space="preserve">EACH   </t>
        </is>
      </c>
      <c s="6" r="D7544">
        <v>21.000</v>
      </c>
      <c s="7" r="E7544">
        <v>1</v>
      </c>
      <c s="8" t="inlineStr" r="F7544">
        <is>
          <t xml:space="preserve">61K63</t>
        </is>
      </c>
      <c s="8" t="inlineStr" r="G7544">
        <is>
          <t xml:space="preserve">088</t>
        </is>
      </c>
      <c s="9" r="H7544">
        <v>297.0000</v>
      </c>
      <c s="8" t="inlineStr" r="I7544">
        <is>
          <t xml:space="preserve"/>
        </is>
      </c>
      <c s="8" t="inlineStr" r="J7544">
        <is>
          <t xml:space="preserve"> Cook</t>
        </is>
      </c>
    </row>
    <row r="7545" ht="20.25" customHeight="0">
      <c s="5" t="inlineStr" r="A7545">
        <is>
          <t xml:space="preserve">60500050</t>
        </is>
      </c>
      <c s="5" t="inlineStr" r="B7545">
        <is>
          <t xml:space="preserve">REMOVING CATCH BASINS</t>
        </is>
      </c>
      <c s="5" t="inlineStr" r="C7545">
        <is>
          <t xml:space="preserve">EACH   </t>
        </is>
      </c>
      <c s="6" r="D7545">
        <v>21.000</v>
      </c>
      <c s="7" r="E7545">
        <v>1</v>
      </c>
      <c s="8" t="inlineStr" r="F7545">
        <is>
          <t xml:space="preserve">61K63</t>
        </is>
      </c>
      <c s="8" t="inlineStr" r="G7545">
        <is>
          <t xml:space="preserve">088</t>
        </is>
      </c>
      <c s="9" r="H7545">
        <v>400.0000</v>
      </c>
      <c s="8" t="inlineStr" r="I7545">
        <is>
          <t xml:space="preserve"/>
        </is>
      </c>
      <c s="8" t="inlineStr" r="J7545">
        <is>
          <t xml:space="preserve"> Cook</t>
        </is>
      </c>
    </row>
    <row r="7546" ht="20.25" customHeight="0">
      <c s="5" t="inlineStr" r="A7546">
        <is>
          <t xml:space="preserve">60500050</t>
        </is>
      </c>
      <c s="5" t="inlineStr" r="B7546">
        <is>
          <t xml:space="preserve">REMOVING CATCH BASINS</t>
        </is>
      </c>
      <c s="5" t="inlineStr" r="C7546">
        <is>
          <t xml:space="preserve">EACH   </t>
        </is>
      </c>
      <c s="6" r="D7546">
        <v>21.000</v>
      </c>
      <c s="7" r="E7546">
        <v>1</v>
      </c>
      <c s="8" t="inlineStr" r="F7546">
        <is>
          <t xml:space="preserve">61K63</t>
        </is>
      </c>
      <c s="8" t="inlineStr" r="G7546">
        <is>
          <t xml:space="preserve">088</t>
        </is>
      </c>
      <c s="9" r="H7546">
        <v>546.2700</v>
      </c>
      <c s="8" t="inlineStr" r="I7546">
        <is>
          <t xml:space="preserve"/>
        </is>
      </c>
      <c s="8" t="inlineStr" r="J7546">
        <is>
          <t xml:space="preserve"> Cook</t>
        </is>
      </c>
    </row>
    <row r="7547" ht="20.25" customHeight="0">
      <c s="5" t="inlineStr" r="A7547">
        <is>
          <t xml:space="preserve">60500050</t>
        </is>
      </c>
      <c s="5" t="inlineStr" r="B7547">
        <is>
          <t xml:space="preserve">REMOVING CATCH BASINS</t>
        </is>
      </c>
      <c s="5" t="inlineStr" r="C7547">
        <is>
          <t xml:space="preserve">EACH   </t>
        </is>
      </c>
      <c s="6" r="D7547">
        <v>21.000</v>
      </c>
      <c s="7" r="E7547">
        <v>1</v>
      </c>
      <c s="8" t="inlineStr" r="F7547">
        <is>
          <t xml:space="preserve">61K63</t>
        </is>
      </c>
      <c s="8" t="inlineStr" r="G7547">
        <is>
          <t xml:space="preserve">088</t>
        </is>
      </c>
      <c s="9" r="H7547">
        <v>693.6300</v>
      </c>
      <c s="8" t="inlineStr" r="I7547">
        <is>
          <t xml:space="preserve"/>
        </is>
      </c>
      <c s="8" t="inlineStr" r="J7547">
        <is>
          <t xml:space="preserve"> Cook</t>
        </is>
      </c>
    </row>
    <row r="7548" ht="20.25" customHeight="0">
      <c s="5" t="inlineStr" r="A7548">
        <is>
          <t xml:space="preserve">60500050</t>
        </is>
      </c>
      <c s="5" t="inlineStr" r="B7548">
        <is>
          <t xml:space="preserve">REMOVING CATCH BASINS</t>
        </is>
      </c>
      <c s="5" t="inlineStr" r="C7548">
        <is>
          <t xml:space="preserve">EACH   </t>
        </is>
      </c>
      <c s="6" r="D7548">
        <v>21.000</v>
      </c>
      <c s="7" r="E7548">
        <v>1</v>
      </c>
      <c s="8" t="inlineStr" r="F7548">
        <is>
          <t xml:space="preserve">61K63</t>
        </is>
      </c>
      <c s="8" t="inlineStr" r="G7548">
        <is>
          <t xml:space="preserve">088</t>
        </is>
      </c>
      <c s="9" r="H7548">
        <v>1000.0000</v>
      </c>
      <c s="8" t="inlineStr" r="I7548">
        <is>
          <t xml:space="preserve"/>
        </is>
      </c>
      <c s="8" t="inlineStr" r="J7548">
        <is>
          <t xml:space="preserve"> Cook</t>
        </is>
      </c>
    </row>
    <row r="7549" ht="20.25" customHeight="0">
      <c s="5" t="inlineStr" r="A7549">
        <is>
          <t xml:space="preserve">60500050</t>
        </is>
      </c>
      <c s="5" t="inlineStr" r="B7549">
        <is>
          <t xml:space="preserve">REMOVING CATCH BASINS</t>
        </is>
      </c>
      <c s="5" t="inlineStr" r="C7549">
        <is>
          <t xml:space="preserve">EACH   </t>
        </is>
      </c>
      <c s="6" r="D7549">
        <v>3.000</v>
      </c>
      <c s="7" r="E7549">
        <v>1</v>
      </c>
      <c s="8" t="inlineStr" r="F7549">
        <is>
          <t xml:space="preserve">62T94</t>
        </is>
      </c>
      <c s="8" t="inlineStr" r="G7549">
        <is>
          <t xml:space="preserve">010</t>
        </is>
      </c>
      <c s="9" r="H7549">
        <v>1000.0000</v>
      </c>
      <c s="8" t="inlineStr" r="I7549">
        <is>
          <t xml:space="preserve">Y</t>
        </is>
      </c>
      <c s="8" t="inlineStr" r="J7549">
        <is>
          <t xml:space="preserve"> Cook</t>
        </is>
      </c>
    </row>
    <row r="7550" ht="20.25" customHeight="0">
      <c s="5" t="inlineStr" r="A7550">
        <is>
          <t xml:space="preserve">60500050</t>
        </is>
      </c>
      <c s="5" t="inlineStr" r="B7550">
        <is>
          <t xml:space="preserve">REMOVING CATCH BASINS</t>
        </is>
      </c>
      <c s="5" t="inlineStr" r="C7550">
        <is>
          <t xml:space="preserve">EACH   </t>
        </is>
      </c>
      <c s="6" r="D7550">
        <v>3.000</v>
      </c>
      <c s="7" r="E7550">
        <v>1</v>
      </c>
      <c s="8" t="inlineStr" r="F7550">
        <is>
          <t xml:space="preserve">62T94</t>
        </is>
      </c>
      <c s="8" t="inlineStr" r="G7550">
        <is>
          <t xml:space="preserve">010</t>
        </is>
      </c>
      <c s="9" r="H7550">
        <v>200.0000</v>
      </c>
      <c s="8" t="inlineStr" r="I7550">
        <is>
          <t xml:space="preserve"/>
        </is>
      </c>
      <c s="8" t="inlineStr" r="J7550">
        <is>
          <t xml:space="preserve"> Cook</t>
        </is>
      </c>
    </row>
    <row r="7551" ht="20.25" customHeight="0">
      <c s="5" t="inlineStr" r="A7551">
        <is>
          <t xml:space="preserve">60500050</t>
        </is>
      </c>
      <c s="5" t="inlineStr" r="B7551">
        <is>
          <t xml:space="preserve">REMOVING CATCH BASINS</t>
        </is>
      </c>
      <c s="5" t="inlineStr" r="C7551">
        <is>
          <t xml:space="preserve">EACH   </t>
        </is>
      </c>
      <c s="6" r="D7551">
        <v>3.000</v>
      </c>
      <c s="7" r="E7551">
        <v>1</v>
      </c>
      <c s="8" t="inlineStr" r="F7551">
        <is>
          <t xml:space="preserve">62T94</t>
        </is>
      </c>
      <c s="8" t="inlineStr" r="G7551">
        <is>
          <t xml:space="preserve">010</t>
        </is>
      </c>
      <c s="9" r="H7551">
        <v>350.0000</v>
      </c>
      <c s="8" t="inlineStr" r="I7551">
        <is>
          <t xml:space="preserve"/>
        </is>
      </c>
      <c s="8" t="inlineStr" r="J7551">
        <is>
          <t xml:space="preserve"> Cook</t>
        </is>
      </c>
    </row>
    <row r="7552" ht="20.25" customHeight="0">
      <c s="5" t="inlineStr" r="A7552">
        <is>
          <t xml:space="preserve">60500050</t>
        </is>
      </c>
      <c s="5" t="inlineStr" r="B7552">
        <is>
          <t xml:space="preserve">REMOVING CATCH BASINS</t>
        </is>
      </c>
      <c s="5" t="inlineStr" r="C7552">
        <is>
          <t xml:space="preserve">EACH   </t>
        </is>
      </c>
      <c s="6" r="D7552">
        <v>3.000</v>
      </c>
      <c s="7" r="E7552">
        <v>1</v>
      </c>
      <c s="8" t="inlineStr" r="F7552">
        <is>
          <t xml:space="preserve">62T94</t>
        </is>
      </c>
      <c s="8" t="inlineStr" r="G7552">
        <is>
          <t xml:space="preserve">010</t>
        </is>
      </c>
      <c s="9" r="H7552">
        <v>400.0000</v>
      </c>
      <c s="8" t="inlineStr" r="I7552">
        <is>
          <t xml:space="preserve"/>
        </is>
      </c>
      <c s="8" t="inlineStr" r="J7552">
        <is>
          <t xml:space="preserve"> Cook</t>
        </is>
      </c>
    </row>
    <row r="7553" ht="20.25" customHeight="0">
      <c s="5" t="inlineStr" r="A7553">
        <is>
          <t xml:space="preserve">60500050</t>
        </is>
      </c>
      <c s="5" t="inlineStr" r="B7553">
        <is>
          <t xml:space="preserve">REMOVING CATCH BASINS</t>
        </is>
      </c>
      <c s="5" t="inlineStr" r="C7553">
        <is>
          <t xml:space="preserve">EACH   </t>
        </is>
      </c>
      <c s="6" r="D7553">
        <v>3.000</v>
      </c>
      <c s="7" r="E7553">
        <v>1</v>
      </c>
      <c s="8" t="inlineStr" r="F7553">
        <is>
          <t xml:space="preserve">62T94</t>
        </is>
      </c>
      <c s="8" t="inlineStr" r="G7553">
        <is>
          <t xml:space="preserve">010</t>
        </is>
      </c>
      <c s="9" r="H7553">
        <v>500.0000</v>
      </c>
      <c s="8" t="inlineStr" r="I7553">
        <is>
          <t xml:space="preserve"/>
        </is>
      </c>
      <c s="8" t="inlineStr" r="J7553">
        <is>
          <t xml:space="preserve"> Cook</t>
        </is>
      </c>
    </row>
    <row r="7554" ht="20.25" customHeight="0">
      <c s="5" t="inlineStr" r="A7554">
        <is>
          <t xml:space="preserve">60500050</t>
        </is>
      </c>
      <c s="5" t="inlineStr" r="B7554">
        <is>
          <t xml:space="preserve">REMOVING CATCH BASINS</t>
        </is>
      </c>
      <c s="5" t="inlineStr" r="C7554">
        <is>
          <t xml:space="preserve">EACH   </t>
        </is>
      </c>
      <c s="6" r="D7554">
        <v>3.000</v>
      </c>
      <c s="7" r="E7554">
        <v>1</v>
      </c>
      <c s="8" t="inlineStr" r="F7554">
        <is>
          <t xml:space="preserve">62T94</t>
        </is>
      </c>
      <c s="8" t="inlineStr" r="G7554">
        <is>
          <t xml:space="preserve">010</t>
        </is>
      </c>
      <c s="9" r="H7554">
        <v>975.0000</v>
      </c>
      <c s="8" t="inlineStr" r="I7554">
        <is>
          <t xml:space="preserve"/>
        </is>
      </c>
      <c s="8" t="inlineStr" r="J7554">
        <is>
          <t xml:space="preserve"> Cook</t>
        </is>
      </c>
    </row>
    <row r="7555" ht="20.25" customHeight="0">
      <c s="5" t="inlineStr" r="A7555">
        <is>
          <t xml:space="preserve">60500050</t>
        </is>
      </c>
      <c s="5" t="inlineStr" r="B7555">
        <is>
          <t xml:space="preserve">REMOVING CATCH BASINS</t>
        </is>
      </c>
      <c s="5" t="inlineStr" r="C7555">
        <is>
          <t xml:space="preserve">EACH   </t>
        </is>
      </c>
      <c s="6" r="D7555">
        <v>3.000</v>
      </c>
      <c s="7" r="E7555">
        <v>1</v>
      </c>
      <c s="8" t="inlineStr" r="F7555">
        <is>
          <t xml:space="preserve">62T94</t>
        </is>
      </c>
      <c s="8" t="inlineStr" r="G7555">
        <is>
          <t xml:space="preserve">010</t>
        </is>
      </c>
      <c s="9" r="H7555">
        <v>1000.0000</v>
      </c>
      <c s="8" t="inlineStr" r="I7555">
        <is>
          <t xml:space="preserve"/>
        </is>
      </c>
      <c s="8" t="inlineStr" r="J7555">
        <is>
          <t xml:space="preserve"> Cook</t>
        </is>
      </c>
    </row>
    <row r="7556" ht="20.25" customHeight="0">
      <c s="5" t="inlineStr" r="A7556">
        <is>
          <t xml:space="preserve">60500050</t>
        </is>
      </c>
      <c s="5" t="inlineStr" r="B7556">
        <is>
          <t xml:space="preserve">REMOVING CATCH BASINS</t>
        </is>
      </c>
      <c s="5" t="inlineStr" r="C7556">
        <is>
          <t xml:space="preserve">EACH   </t>
        </is>
      </c>
      <c s="6" r="D7556">
        <v>3.000</v>
      </c>
      <c s="7" r="E7556">
        <v>1</v>
      </c>
      <c s="8" t="inlineStr" r="F7556">
        <is>
          <t xml:space="preserve">62T94</t>
        </is>
      </c>
      <c s="8" t="inlineStr" r="G7556">
        <is>
          <t xml:space="preserve">010</t>
        </is>
      </c>
      <c s="9" r="H7556">
        <v>1800.0000</v>
      </c>
      <c s="8" t="inlineStr" r="I7556">
        <is>
          <t xml:space="preserve"/>
        </is>
      </c>
      <c s="8" t="inlineStr" r="J7556">
        <is>
          <t xml:space="preserve"> Cook</t>
        </is>
      </c>
    </row>
    <row r="7557" ht="20.25" customHeight="0">
      <c s="5" t="inlineStr" r="A7557">
        <is>
          <t xml:space="preserve">60500050</t>
        </is>
      </c>
      <c s="5" t="inlineStr" r="B7557">
        <is>
          <t xml:space="preserve">REMOVING CATCH BASINS</t>
        </is>
      </c>
      <c s="5" t="inlineStr" r="C7557">
        <is>
          <t xml:space="preserve">EACH   </t>
        </is>
      </c>
      <c s="6" r="D7557">
        <v>3.000</v>
      </c>
      <c s="7" r="E7557">
        <v>1</v>
      </c>
      <c s="8" t="inlineStr" r="F7557">
        <is>
          <t xml:space="preserve">62T94</t>
        </is>
      </c>
      <c s="8" t="inlineStr" r="G7557">
        <is>
          <t xml:space="preserve">010</t>
        </is>
      </c>
      <c s="9" r="H7557">
        <v>4506.0000</v>
      </c>
      <c s="8" t="inlineStr" r="I7557">
        <is>
          <t xml:space="preserve"/>
        </is>
      </c>
      <c s="8" t="inlineStr" r="J7557">
        <is>
          <t xml:space="preserve"> Cook</t>
        </is>
      </c>
    </row>
    <row r="7558" ht="20.25" customHeight="0">
      <c s="5" t="inlineStr" r="A7558">
        <is>
          <t xml:space="preserve">60500060</t>
        </is>
      </c>
      <c s="5" t="inlineStr" r="B7558">
        <is>
          <t xml:space="preserve">REMOVING INLETS</t>
        </is>
      </c>
      <c s="5" t="inlineStr" r="C7558">
        <is>
          <t xml:space="preserve">EACH   </t>
        </is>
      </c>
      <c s="6" r="D7558">
        <v>5.000</v>
      </c>
      <c s="7" r="E7558">
        <v>1</v>
      </c>
      <c s="8" t="inlineStr" r="F7558">
        <is>
          <t xml:space="preserve">61K06</t>
        </is>
      </c>
      <c s="8" t="inlineStr" r="G7558">
        <is>
          <t xml:space="preserve">065</t>
        </is>
      </c>
      <c s="9" r="H7558">
        <v>397.3000</v>
      </c>
      <c s="8" t="inlineStr" r="I7558">
        <is>
          <t xml:space="preserve">Y</t>
        </is>
      </c>
      <c s="8" t="inlineStr" r="J7558">
        <is>
          <t xml:space="preserve"> Cook</t>
        </is>
      </c>
    </row>
    <row r="7559" ht="20.25" customHeight="0">
      <c s="5" t="inlineStr" r="A7559">
        <is>
          <t xml:space="preserve">60500060</t>
        </is>
      </c>
      <c s="5" t="inlineStr" r="B7559">
        <is>
          <t xml:space="preserve">REMOVING INLETS</t>
        </is>
      </c>
      <c s="5" t="inlineStr" r="C7559">
        <is>
          <t xml:space="preserve">EACH   </t>
        </is>
      </c>
      <c s="6" r="D7559">
        <v>5.000</v>
      </c>
      <c s="7" r="E7559">
        <v>1</v>
      </c>
      <c s="8" t="inlineStr" r="F7559">
        <is>
          <t xml:space="preserve">61K06</t>
        </is>
      </c>
      <c s="8" t="inlineStr" r="G7559">
        <is>
          <t xml:space="preserve">065</t>
        </is>
      </c>
      <c s="9" r="H7559">
        <v>390.0000</v>
      </c>
      <c s="8" t="inlineStr" r="I7559">
        <is>
          <t xml:space="preserve"/>
        </is>
      </c>
      <c s="8" t="inlineStr" r="J7559">
        <is>
          <t xml:space="preserve"> Cook</t>
        </is>
      </c>
    </row>
    <row r="7560" ht="20.25" customHeight="0">
      <c s="5" t="inlineStr" r="A7560">
        <is>
          <t xml:space="preserve">60500060</t>
        </is>
      </c>
      <c s="5" t="inlineStr" r="B7560">
        <is>
          <t xml:space="preserve">REMOVING INLETS</t>
        </is>
      </c>
      <c s="5" t="inlineStr" r="C7560">
        <is>
          <t xml:space="preserve">EACH   </t>
        </is>
      </c>
      <c s="6" r="D7560">
        <v>5.000</v>
      </c>
      <c s="7" r="E7560">
        <v>1</v>
      </c>
      <c s="8" t="inlineStr" r="F7560">
        <is>
          <t xml:space="preserve">61K06</t>
        </is>
      </c>
      <c s="8" t="inlineStr" r="G7560">
        <is>
          <t xml:space="preserve">065</t>
        </is>
      </c>
      <c s="9" r="H7560">
        <v>390.0000</v>
      </c>
      <c s="8" t="inlineStr" r="I7560">
        <is>
          <t xml:space="preserve"/>
        </is>
      </c>
      <c s="8" t="inlineStr" r="J7560">
        <is>
          <t xml:space="preserve"> Cook</t>
        </is>
      </c>
    </row>
    <row r="7561" ht="20.25" customHeight="0">
      <c s="5" t="inlineStr" r="A7561">
        <is>
          <t xml:space="preserve">60500060</t>
        </is>
      </c>
      <c s="5" t="inlineStr" r="B7561">
        <is>
          <t xml:space="preserve">REMOVING INLETS</t>
        </is>
      </c>
      <c s="5" t="inlineStr" r="C7561">
        <is>
          <t xml:space="preserve">EACH   </t>
        </is>
      </c>
      <c s="6" r="D7561">
        <v>5.000</v>
      </c>
      <c s="7" r="E7561">
        <v>1</v>
      </c>
      <c s="8" t="inlineStr" r="F7561">
        <is>
          <t xml:space="preserve">61K06</t>
        </is>
      </c>
      <c s="8" t="inlineStr" r="G7561">
        <is>
          <t xml:space="preserve">065</t>
        </is>
      </c>
      <c s="9" r="H7561">
        <v>425.0000</v>
      </c>
      <c s="8" t="inlineStr" r="I7561">
        <is>
          <t xml:space="preserve"/>
        </is>
      </c>
      <c s="8" t="inlineStr" r="J7561">
        <is>
          <t xml:space="preserve"> Cook</t>
        </is>
      </c>
    </row>
    <row r="7562" ht="20.25" customHeight="0">
      <c s="5" t="inlineStr" r="A7562">
        <is>
          <t xml:space="preserve">60500060</t>
        </is>
      </c>
      <c s="5" t="inlineStr" r="B7562">
        <is>
          <t xml:space="preserve">REMOVING INLETS</t>
        </is>
      </c>
      <c s="5" t="inlineStr" r="C7562">
        <is>
          <t xml:space="preserve">EACH   </t>
        </is>
      </c>
      <c s="6" r="D7562">
        <v>5.000</v>
      </c>
      <c s="7" r="E7562">
        <v>1</v>
      </c>
      <c s="8" t="inlineStr" r="F7562">
        <is>
          <t xml:space="preserve">61K06</t>
        </is>
      </c>
      <c s="8" t="inlineStr" r="G7562">
        <is>
          <t xml:space="preserve">065</t>
        </is>
      </c>
      <c s="9" r="H7562">
        <v>500.0000</v>
      </c>
      <c s="8" t="inlineStr" r="I7562">
        <is>
          <t xml:space="preserve"/>
        </is>
      </c>
      <c s="8" t="inlineStr" r="J7562">
        <is>
          <t xml:space="preserve"> Cook</t>
        </is>
      </c>
    </row>
    <row r="7563" ht="20.25" customHeight="0">
      <c s="5" t="inlineStr" r="A7563">
        <is>
          <t xml:space="preserve">60500060</t>
        </is>
      </c>
      <c s="5" t="inlineStr" r="B7563">
        <is>
          <t xml:space="preserve">REMOVING INLETS</t>
        </is>
      </c>
      <c s="5" t="inlineStr" r="C7563">
        <is>
          <t xml:space="preserve">EACH   </t>
        </is>
      </c>
      <c s="6" r="D7563">
        <v>5.000</v>
      </c>
      <c s="7" r="E7563">
        <v>1</v>
      </c>
      <c s="8" t="inlineStr" r="F7563">
        <is>
          <t xml:space="preserve">61K06</t>
        </is>
      </c>
      <c s="8" t="inlineStr" r="G7563">
        <is>
          <t xml:space="preserve">065</t>
        </is>
      </c>
      <c s="9" r="H7563">
        <v>500.0000</v>
      </c>
      <c s="8" t="inlineStr" r="I7563">
        <is>
          <t xml:space="preserve"/>
        </is>
      </c>
      <c s="8" t="inlineStr" r="J7563">
        <is>
          <t xml:space="preserve"> Cook</t>
        </is>
      </c>
    </row>
    <row r="7564" ht="20.25" customHeight="0">
      <c s="5" t="inlineStr" r="A7564">
        <is>
          <t xml:space="preserve">60500060</t>
        </is>
      </c>
      <c s="5" t="inlineStr" r="B7564">
        <is>
          <t xml:space="preserve">REMOVING INLETS</t>
        </is>
      </c>
      <c s="5" t="inlineStr" r="C7564">
        <is>
          <t xml:space="preserve">EACH   </t>
        </is>
      </c>
      <c s="6" r="D7564">
        <v>5.000</v>
      </c>
      <c s="7" r="E7564">
        <v>1</v>
      </c>
      <c s="8" t="inlineStr" r="F7564">
        <is>
          <t xml:space="preserve">61K06</t>
        </is>
      </c>
      <c s="8" t="inlineStr" r="G7564">
        <is>
          <t xml:space="preserve">065</t>
        </is>
      </c>
      <c s="9" r="H7564">
        <v>600.0000</v>
      </c>
      <c s="8" t="inlineStr" r="I7564">
        <is>
          <t xml:space="preserve"/>
        </is>
      </c>
      <c s="8" t="inlineStr" r="J7564">
        <is>
          <t xml:space="preserve"> Cook</t>
        </is>
      </c>
    </row>
    <row r="7565" ht="20.25" customHeight="0">
      <c s="5" t="inlineStr" r="A7565">
        <is>
          <t xml:space="preserve">60500060</t>
        </is>
      </c>
      <c s="5" t="inlineStr" r="B7565">
        <is>
          <t xml:space="preserve">REMOVING INLETS</t>
        </is>
      </c>
      <c s="5" t="inlineStr" r="C7565">
        <is>
          <t xml:space="preserve">EACH   </t>
        </is>
      </c>
      <c s="6" r="D7565">
        <v>5.000</v>
      </c>
      <c s="7" r="E7565">
        <v>1</v>
      </c>
      <c s="8" t="inlineStr" r="F7565">
        <is>
          <t xml:space="preserve">61K06</t>
        </is>
      </c>
      <c s="8" t="inlineStr" r="G7565">
        <is>
          <t xml:space="preserve">065</t>
        </is>
      </c>
      <c s="9" r="H7565">
        <v>600.0000</v>
      </c>
      <c s="8" t="inlineStr" r="I7565">
        <is>
          <t xml:space="preserve"/>
        </is>
      </c>
      <c s="8" t="inlineStr" r="J7565">
        <is>
          <t xml:space="preserve"> Cook</t>
        </is>
      </c>
    </row>
    <row r="7566" ht="20.25" customHeight="0">
      <c s="5" t="inlineStr" r="A7566">
        <is>
          <t xml:space="preserve">60500060</t>
        </is>
      </c>
      <c s="5" t="inlineStr" r="B7566">
        <is>
          <t xml:space="preserve">REMOVING INLETS</t>
        </is>
      </c>
      <c s="5" t="inlineStr" r="C7566">
        <is>
          <t xml:space="preserve">EACH   </t>
        </is>
      </c>
      <c s="6" r="D7566">
        <v>2.000</v>
      </c>
      <c s="7" r="E7566">
        <v>1</v>
      </c>
      <c s="8" t="inlineStr" r="F7566">
        <is>
          <t xml:space="preserve">61K60</t>
        </is>
      </c>
      <c s="8" t="inlineStr" r="G7566">
        <is>
          <t xml:space="preserve">087</t>
        </is>
      </c>
      <c s="9" r="H7566">
        <v>500.0000</v>
      </c>
      <c s="8" t="inlineStr" r="I7566">
        <is>
          <t xml:space="preserve">Y</t>
        </is>
      </c>
      <c s="8" t="inlineStr" r="J7566">
        <is>
          <t xml:space="preserve"> Cook</t>
        </is>
      </c>
    </row>
    <row r="7567" ht="20.25" customHeight="0">
      <c s="5" t="inlineStr" r="A7567">
        <is>
          <t xml:space="preserve">60500060</t>
        </is>
      </c>
      <c s="5" t="inlineStr" r="B7567">
        <is>
          <t xml:space="preserve">REMOVING INLETS</t>
        </is>
      </c>
      <c s="5" t="inlineStr" r="C7567">
        <is>
          <t xml:space="preserve">EACH   </t>
        </is>
      </c>
      <c s="6" r="D7567">
        <v>2.000</v>
      </c>
      <c s="7" r="E7567">
        <v>1</v>
      </c>
      <c s="8" t="inlineStr" r="F7567">
        <is>
          <t xml:space="preserve">61K60</t>
        </is>
      </c>
      <c s="8" t="inlineStr" r="G7567">
        <is>
          <t xml:space="preserve">087</t>
        </is>
      </c>
      <c s="9" r="H7567">
        <v>330.0000</v>
      </c>
      <c s="8" t="inlineStr" r="I7567">
        <is>
          <t xml:space="preserve"/>
        </is>
      </c>
      <c s="8" t="inlineStr" r="J7567">
        <is>
          <t xml:space="preserve"> Cook</t>
        </is>
      </c>
    </row>
    <row r="7568" ht="20.25" customHeight="0">
      <c s="5" t="inlineStr" r="A7568">
        <is>
          <t xml:space="preserve">60500060</t>
        </is>
      </c>
      <c s="5" t="inlineStr" r="B7568">
        <is>
          <t xml:space="preserve">REMOVING INLETS</t>
        </is>
      </c>
      <c s="5" t="inlineStr" r="C7568">
        <is>
          <t xml:space="preserve">EACH   </t>
        </is>
      </c>
      <c s="6" r="D7568">
        <v>13.000</v>
      </c>
      <c s="7" r="E7568">
        <v>1</v>
      </c>
      <c s="8" t="inlineStr" r="F7568">
        <is>
          <t xml:space="preserve">61K63</t>
        </is>
      </c>
      <c s="8" t="inlineStr" r="G7568">
        <is>
          <t xml:space="preserve">088</t>
        </is>
      </c>
      <c s="9" r="H7568">
        <v>280.0000</v>
      </c>
      <c s="8" t="inlineStr" r="I7568">
        <is>
          <t xml:space="preserve">Y</t>
        </is>
      </c>
      <c s="8" t="inlineStr" r="J7568">
        <is>
          <t xml:space="preserve"> Cook</t>
        </is>
      </c>
    </row>
    <row r="7569" ht="20.25" customHeight="0">
      <c s="5" t="inlineStr" r="A7569">
        <is>
          <t xml:space="preserve">60500060</t>
        </is>
      </c>
      <c s="5" t="inlineStr" r="B7569">
        <is>
          <t xml:space="preserve">REMOVING INLETS</t>
        </is>
      </c>
      <c s="5" t="inlineStr" r="C7569">
        <is>
          <t xml:space="preserve">EACH   </t>
        </is>
      </c>
      <c s="6" r="D7569">
        <v>13.000</v>
      </c>
      <c s="7" r="E7569">
        <v>1</v>
      </c>
      <c s="8" t="inlineStr" r="F7569">
        <is>
          <t xml:space="preserve">61K63</t>
        </is>
      </c>
      <c s="8" t="inlineStr" r="G7569">
        <is>
          <t xml:space="preserve">088</t>
        </is>
      </c>
      <c s="9" r="H7569">
        <v>200.0000</v>
      </c>
      <c s="8" t="inlineStr" r="I7569">
        <is>
          <t xml:space="preserve"/>
        </is>
      </c>
      <c s="8" t="inlineStr" r="J7569">
        <is>
          <t xml:space="preserve"> Cook</t>
        </is>
      </c>
    </row>
    <row r="7570" ht="20.25" customHeight="0">
      <c s="5" t="inlineStr" r="A7570">
        <is>
          <t xml:space="preserve">60500060</t>
        </is>
      </c>
      <c s="5" t="inlineStr" r="B7570">
        <is>
          <t xml:space="preserve">REMOVING INLETS</t>
        </is>
      </c>
      <c s="5" t="inlineStr" r="C7570">
        <is>
          <t xml:space="preserve">EACH   </t>
        </is>
      </c>
      <c s="6" r="D7570">
        <v>13.000</v>
      </c>
      <c s="7" r="E7570">
        <v>1</v>
      </c>
      <c s="8" t="inlineStr" r="F7570">
        <is>
          <t xml:space="preserve">61K63</t>
        </is>
      </c>
      <c s="8" t="inlineStr" r="G7570">
        <is>
          <t xml:space="preserve">088</t>
        </is>
      </c>
      <c s="9" r="H7570">
        <v>269.0000</v>
      </c>
      <c s="8" t="inlineStr" r="I7570">
        <is>
          <t xml:space="preserve"/>
        </is>
      </c>
      <c s="8" t="inlineStr" r="J7570">
        <is>
          <t xml:space="preserve"> Cook</t>
        </is>
      </c>
    </row>
    <row r="7571" ht="20.25" customHeight="0">
      <c s="5" t="inlineStr" r="A7571">
        <is>
          <t xml:space="preserve">60500060</t>
        </is>
      </c>
      <c s="5" t="inlineStr" r="B7571">
        <is>
          <t xml:space="preserve">REMOVING INLETS</t>
        </is>
      </c>
      <c s="5" t="inlineStr" r="C7571">
        <is>
          <t xml:space="preserve">EACH   </t>
        </is>
      </c>
      <c s="6" r="D7571">
        <v>13.000</v>
      </c>
      <c s="7" r="E7571">
        <v>1</v>
      </c>
      <c s="8" t="inlineStr" r="F7571">
        <is>
          <t xml:space="preserve">61K63</t>
        </is>
      </c>
      <c s="8" t="inlineStr" r="G7571">
        <is>
          <t xml:space="preserve">088</t>
        </is>
      </c>
      <c s="9" r="H7571">
        <v>484.5300</v>
      </c>
      <c s="8" t="inlineStr" r="I7571">
        <is>
          <t xml:space="preserve"/>
        </is>
      </c>
      <c s="8" t="inlineStr" r="J7571">
        <is>
          <t xml:space="preserve"> Cook</t>
        </is>
      </c>
    </row>
    <row r="7572" ht="20.25" customHeight="0">
      <c s="5" t="inlineStr" r="A7572">
        <is>
          <t xml:space="preserve">60500060</t>
        </is>
      </c>
      <c s="5" t="inlineStr" r="B7572">
        <is>
          <t xml:space="preserve">REMOVING INLETS</t>
        </is>
      </c>
      <c s="5" t="inlineStr" r="C7572">
        <is>
          <t xml:space="preserve">EACH   </t>
        </is>
      </c>
      <c s="6" r="D7572">
        <v>13.000</v>
      </c>
      <c s="7" r="E7572">
        <v>1</v>
      </c>
      <c s="8" t="inlineStr" r="F7572">
        <is>
          <t xml:space="preserve">61K63</t>
        </is>
      </c>
      <c s="8" t="inlineStr" r="G7572">
        <is>
          <t xml:space="preserve">088</t>
        </is>
      </c>
      <c s="9" r="H7572">
        <v>615.0600</v>
      </c>
      <c s="8" t="inlineStr" r="I7572">
        <is>
          <t xml:space="preserve"/>
        </is>
      </c>
      <c s="8" t="inlineStr" r="J7572">
        <is>
          <t xml:space="preserve"> Cook</t>
        </is>
      </c>
    </row>
    <row r="7573" ht="20.25" customHeight="0">
      <c s="5" t="inlineStr" r="A7573">
        <is>
          <t xml:space="preserve">60500060</t>
        </is>
      </c>
      <c s="5" t="inlineStr" r="B7573">
        <is>
          <t xml:space="preserve">REMOVING INLETS</t>
        </is>
      </c>
      <c s="5" t="inlineStr" r="C7573">
        <is>
          <t xml:space="preserve">EACH   </t>
        </is>
      </c>
      <c s="6" r="D7573">
        <v>13.000</v>
      </c>
      <c s="7" r="E7573">
        <v>1</v>
      </c>
      <c s="8" t="inlineStr" r="F7573">
        <is>
          <t xml:space="preserve">61K63</t>
        </is>
      </c>
      <c s="8" t="inlineStr" r="G7573">
        <is>
          <t xml:space="preserve">088</t>
        </is>
      </c>
      <c s="9" r="H7573">
        <v>750.0000</v>
      </c>
      <c s="8" t="inlineStr" r="I7573">
        <is>
          <t xml:space="preserve"/>
        </is>
      </c>
      <c s="8" t="inlineStr" r="J7573">
        <is>
          <t xml:space="preserve"> Cook</t>
        </is>
      </c>
    </row>
    <row r="7574" ht="20.25" customHeight="0">
      <c s="5" t="inlineStr" r="A7574">
        <is>
          <t xml:space="preserve">60500060</t>
        </is>
      </c>
      <c s="5" t="inlineStr" r="B7574">
        <is>
          <t xml:space="preserve">REMOVING INLETS</t>
        </is>
      </c>
      <c s="5" t="inlineStr" r="C7574">
        <is>
          <t xml:space="preserve">EACH   </t>
        </is>
      </c>
      <c s="6" r="D7574">
        <v>1.000</v>
      </c>
      <c s="7" r="E7574">
        <v>1</v>
      </c>
      <c s="8" t="inlineStr" r="F7574">
        <is>
          <t xml:space="preserve">62R26</t>
        </is>
      </c>
      <c s="8" t="inlineStr" r="G7574">
        <is>
          <t xml:space="preserve">004</t>
        </is>
      </c>
      <c s="9" r="H7574">
        <v>800.0000</v>
      </c>
      <c s="8" t="inlineStr" r="I7574">
        <is>
          <t xml:space="preserve">Y</t>
        </is>
      </c>
      <c s="8" t="inlineStr" r="J7574">
        <is>
          <t xml:space="preserve"> Will</t>
        </is>
      </c>
    </row>
    <row r="7575" ht="20.25" customHeight="0">
      <c s="5" t="inlineStr" r="A7575">
        <is>
          <t xml:space="preserve">60500060</t>
        </is>
      </c>
      <c s="5" t="inlineStr" r="B7575">
        <is>
          <t xml:space="preserve">REMOVING INLETS</t>
        </is>
      </c>
      <c s="5" t="inlineStr" r="C7575">
        <is>
          <t xml:space="preserve">EACH   </t>
        </is>
      </c>
      <c s="6" r="D7575">
        <v>1.000</v>
      </c>
      <c s="7" r="E7575">
        <v>1</v>
      </c>
      <c s="8" t="inlineStr" r="F7575">
        <is>
          <t xml:space="preserve">62R26</t>
        </is>
      </c>
      <c s="8" t="inlineStr" r="G7575">
        <is>
          <t xml:space="preserve">004</t>
        </is>
      </c>
      <c s="9" r="H7575">
        <v>297.0000</v>
      </c>
      <c s="8" t="inlineStr" r="I7575">
        <is>
          <t xml:space="preserve"/>
        </is>
      </c>
      <c s="8" t="inlineStr" r="J7575">
        <is>
          <t xml:space="preserve"> Will</t>
        </is>
      </c>
    </row>
    <row r="7576" ht="20.25" customHeight="0">
      <c s="5" t="inlineStr" r="A7576">
        <is>
          <t xml:space="preserve">60500060</t>
        </is>
      </c>
      <c s="5" t="inlineStr" r="B7576">
        <is>
          <t xml:space="preserve">REMOVING INLETS</t>
        </is>
      </c>
      <c s="5" t="inlineStr" r="C7576">
        <is>
          <t xml:space="preserve">EACH   </t>
        </is>
      </c>
      <c s="6" r="D7576">
        <v>1.000</v>
      </c>
      <c s="7" r="E7576">
        <v>1</v>
      </c>
      <c s="8" t="inlineStr" r="F7576">
        <is>
          <t xml:space="preserve">62R26</t>
        </is>
      </c>
      <c s="8" t="inlineStr" r="G7576">
        <is>
          <t xml:space="preserve">004</t>
        </is>
      </c>
      <c s="9" r="H7576">
        <v>297.0000</v>
      </c>
      <c s="8" t="inlineStr" r="I7576">
        <is>
          <t xml:space="preserve"/>
        </is>
      </c>
      <c s="8" t="inlineStr" r="J7576">
        <is>
          <t xml:space="preserve"> Will</t>
        </is>
      </c>
    </row>
    <row r="7577" ht="20.25" customHeight="0">
      <c s="5" t="inlineStr" r="A7577">
        <is>
          <t xml:space="preserve">60500060</t>
        </is>
      </c>
      <c s="5" t="inlineStr" r="B7577">
        <is>
          <t xml:space="preserve">REMOVING INLETS</t>
        </is>
      </c>
      <c s="5" t="inlineStr" r="C7577">
        <is>
          <t xml:space="preserve">EACH   </t>
        </is>
      </c>
      <c s="6" r="D7577">
        <v>1.000</v>
      </c>
      <c s="7" r="E7577">
        <v>1</v>
      </c>
      <c s="8" t="inlineStr" r="F7577">
        <is>
          <t xml:space="preserve">62R26</t>
        </is>
      </c>
      <c s="8" t="inlineStr" r="G7577">
        <is>
          <t xml:space="preserve">004</t>
        </is>
      </c>
      <c s="9" r="H7577">
        <v>421.0000</v>
      </c>
      <c s="8" t="inlineStr" r="I7577">
        <is>
          <t xml:space="preserve"/>
        </is>
      </c>
      <c s="8" t="inlineStr" r="J7577">
        <is>
          <t xml:space="preserve"> Will</t>
        </is>
      </c>
    </row>
    <row r="7578" ht="20.25" customHeight="0">
      <c s="5" t="inlineStr" r="A7578">
        <is>
          <t xml:space="preserve">60500060</t>
        </is>
      </c>
      <c s="5" t="inlineStr" r="B7578">
        <is>
          <t xml:space="preserve">REMOVING INLETS</t>
        </is>
      </c>
      <c s="5" t="inlineStr" r="C7578">
        <is>
          <t xml:space="preserve">EACH   </t>
        </is>
      </c>
      <c s="6" r="D7578">
        <v>3.000</v>
      </c>
      <c s="7" r="E7578">
        <v>1</v>
      </c>
      <c s="8" t="inlineStr" r="F7578">
        <is>
          <t xml:space="preserve">62T94</t>
        </is>
      </c>
      <c s="8" t="inlineStr" r="G7578">
        <is>
          <t xml:space="preserve">010</t>
        </is>
      </c>
      <c s="9" r="H7578">
        <v>800.0000</v>
      </c>
      <c s="8" t="inlineStr" r="I7578">
        <is>
          <t xml:space="preserve">Y</t>
        </is>
      </c>
      <c s="8" t="inlineStr" r="J7578">
        <is>
          <t xml:space="preserve"> Cook</t>
        </is>
      </c>
    </row>
    <row r="7579" ht="20.25" customHeight="0">
      <c s="5" t="inlineStr" r="A7579">
        <is>
          <t xml:space="preserve">60500060</t>
        </is>
      </c>
      <c s="5" t="inlineStr" r="B7579">
        <is>
          <t xml:space="preserve">REMOVING INLETS</t>
        </is>
      </c>
      <c s="5" t="inlineStr" r="C7579">
        <is>
          <t xml:space="preserve">EACH   </t>
        </is>
      </c>
      <c s="6" r="D7579">
        <v>3.000</v>
      </c>
      <c s="7" r="E7579">
        <v>1</v>
      </c>
      <c s="8" t="inlineStr" r="F7579">
        <is>
          <t xml:space="preserve">62T94</t>
        </is>
      </c>
      <c s="8" t="inlineStr" r="G7579">
        <is>
          <t xml:space="preserve">010</t>
        </is>
      </c>
      <c s="9" r="H7579">
        <v>200.0000</v>
      </c>
      <c s="8" t="inlineStr" r="I7579">
        <is>
          <t xml:space="preserve"/>
        </is>
      </c>
      <c s="8" t="inlineStr" r="J7579">
        <is>
          <t xml:space="preserve"> Cook</t>
        </is>
      </c>
    </row>
    <row r="7580" ht="20.25" customHeight="0">
      <c s="5" t="inlineStr" r="A7580">
        <is>
          <t xml:space="preserve">60500060</t>
        </is>
      </c>
      <c s="5" t="inlineStr" r="B7580">
        <is>
          <t xml:space="preserve">REMOVING INLETS</t>
        </is>
      </c>
      <c s="5" t="inlineStr" r="C7580">
        <is>
          <t xml:space="preserve">EACH   </t>
        </is>
      </c>
      <c s="6" r="D7580">
        <v>3.000</v>
      </c>
      <c s="7" r="E7580">
        <v>1</v>
      </c>
      <c s="8" t="inlineStr" r="F7580">
        <is>
          <t xml:space="preserve">62T94</t>
        </is>
      </c>
      <c s="8" t="inlineStr" r="G7580">
        <is>
          <t xml:space="preserve">010</t>
        </is>
      </c>
      <c s="9" r="H7580">
        <v>200.0000</v>
      </c>
      <c s="8" t="inlineStr" r="I7580">
        <is>
          <t xml:space="preserve"/>
        </is>
      </c>
      <c s="8" t="inlineStr" r="J7580">
        <is>
          <t xml:space="preserve"> Cook</t>
        </is>
      </c>
    </row>
    <row r="7581" ht="20.25" customHeight="0">
      <c s="5" t="inlineStr" r="A7581">
        <is>
          <t xml:space="preserve">60500060</t>
        </is>
      </c>
      <c s="5" t="inlineStr" r="B7581">
        <is>
          <t xml:space="preserve">REMOVING INLETS</t>
        </is>
      </c>
      <c s="5" t="inlineStr" r="C7581">
        <is>
          <t xml:space="preserve">EACH   </t>
        </is>
      </c>
      <c s="6" r="D7581">
        <v>3.000</v>
      </c>
      <c s="7" r="E7581">
        <v>1</v>
      </c>
      <c s="8" t="inlineStr" r="F7581">
        <is>
          <t xml:space="preserve">62T94</t>
        </is>
      </c>
      <c s="8" t="inlineStr" r="G7581">
        <is>
          <t xml:space="preserve">010</t>
        </is>
      </c>
      <c s="9" r="H7581">
        <v>250.0000</v>
      </c>
      <c s="8" t="inlineStr" r="I7581">
        <is>
          <t xml:space="preserve"/>
        </is>
      </c>
      <c s="8" t="inlineStr" r="J7581">
        <is>
          <t xml:space="preserve"> Cook</t>
        </is>
      </c>
    </row>
    <row r="7582" ht="20.25" customHeight="0">
      <c s="5" t="inlineStr" r="A7582">
        <is>
          <t xml:space="preserve">60500060</t>
        </is>
      </c>
      <c s="5" t="inlineStr" r="B7582">
        <is>
          <t xml:space="preserve">REMOVING INLETS</t>
        </is>
      </c>
      <c s="5" t="inlineStr" r="C7582">
        <is>
          <t xml:space="preserve">EACH   </t>
        </is>
      </c>
      <c s="6" r="D7582">
        <v>3.000</v>
      </c>
      <c s="7" r="E7582">
        <v>1</v>
      </c>
      <c s="8" t="inlineStr" r="F7582">
        <is>
          <t xml:space="preserve">62T94</t>
        </is>
      </c>
      <c s="8" t="inlineStr" r="G7582">
        <is>
          <t xml:space="preserve">010</t>
        </is>
      </c>
      <c s="9" r="H7582">
        <v>397.0000</v>
      </c>
      <c s="8" t="inlineStr" r="I7582">
        <is>
          <t xml:space="preserve"/>
        </is>
      </c>
      <c s="8" t="inlineStr" r="J7582">
        <is>
          <t xml:space="preserve"> Cook</t>
        </is>
      </c>
    </row>
    <row r="7583" ht="20.25" customHeight="0">
      <c s="5" t="inlineStr" r="A7583">
        <is>
          <t xml:space="preserve">60500060</t>
        </is>
      </c>
      <c s="5" t="inlineStr" r="B7583">
        <is>
          <t xml:space="preserve">REMOVING INLETS</t>
        </is>
      </c>
      <c s="5" t="inlineStr" r="C7583">
        <is>
          <t xml:space="preserve">EACH   </t>
        </is>
      </c>
      <c s="6" r="D7583">
        <v>3.000</v>
      </c>
      <c s="7" r="E7583">
        <v>1</v>
      </c>
      <c s="8" t="inlineStr" r="F7583">
        <is>
          <t xml:space="preserve">62T94</t>
        </is>
      </c>
      <c s="8" t="inlineStr" r="G7583">
        <is>
          <t xml:space="preserve">010</t>
        </is>
      </c>
      <c s="9" r="H7583">
        <v>400.0000</v>
      </c>
      <c s="8" t="inlineStr" r="I7583">
        <is>
          <t xml:space="preserve"/>
        </is>
      </c>
      <c s="8" t="inlineStr" r="J7583">
        <is>
          <t xml:space="preserve"> Cook</t>
        </is>
      </c>
    </row>
    <row r="7584" ht="20.25" customHeight="0">
      <c s="5" t="inlineStr" r="A7584">
        <is>
          <t xml:space="preserve">60500060</t>
        </is>
      </c>
      <c s="5" t="inlineStr" r="B7584">
        <is>
          <t xml:space="preserve">REMOVING INLETS</t>
        </is>
      </c>
      <c s="5" t="inlineStr" r="C7584">
        <is>
          <t xml:space="preserve">EACH   </t>
        </is>
      </c>
      <c s="6" r="D7584">
        <v>3.000</v>
      </c>
      <c s="7" r="E7584">
        <v>1</v>
      </c>
      <c s="8" t="inlineStr" r="F7584">
        <is>
          <t xml:space="preserve">62T94</t>
        </is>
      </c>
      <c s="8" t="inlineStr" r="G7584">
        <is>
          <t xml:space="preserve">010</t>
        </is>
      </c>
      <c s="9" r="H7584">
        <v>650.0000</v>
      </c>
      <c s="8" t="inlineStr" r="I7584">
        <is>
          <t xml:space="preserve"/>
        </is>
      </c>
      <c s="8" t="inlineStr" r="J7584">
        <is>
          <t xml:space="preserve"> Cook</t>
        </is>
      </c>
    </row>
    <row r="7585" ht="20.25" customHeight="0">
      <c s="5" t="inlineStr" r="A7585">
        <is>
          <t xml:space="preserve">60500060</t>
        </is>
      </c>
      <c s="5" t="inlineStr" r="B7585">
        <is>
          <t xml:space="preserve">REMOVING INLETS</t>
        </is>
      </c>
      <c s="5" t="inlineStr" r="C7585">
        <is>
          <t xml:space="preserve">EACH   </t>
        </is>
      </c>
      <c s="6" r="D7585">
        <v>3.000</v>
      </c>
      <c s="7" r="E7585">
        <v>1</v>
      </c>
      <c s="8" t="inlineStr" r="F7585">
        <is>
          <t xml:space="preserve">62T94</t>
        </is>
      </c>
      <c s="8" t="inlineStr" r="G7585">
        <is>
          <t xml:space="preserve">010</t>
        </is>
      </c>
      <c s="9" r="H7585">
        <v>900.0000</v>
      </c>
      <c s="8" t="inlineStr" r="I7585">
        <is>
          <t xml:space="preserve"/>
        </is>
      </c>
      <c s="8" t="inlineStr" r="J7585">
        <is>
          <t xml:space="preserve"> Cook</t>
        </is>
      </c>
    </row>
    <row r="7586" ht="20.25" customHeight="0">
      <c s="5" t="inlineStr" r="A7586">
        <is>
          <t xml:space="preserve">60500060</t>
        </is>
      </c>
      <c s="5" t="inlineStr" r="B7586">
        <is>
          <t xml:space="preserve">REMOVING INLETS</t>
        </is>
      </c>
      <c s="5" t="inlineStr" r="C7586">
        <is>
          <t xml:space="preserve">EACH   </t>
        </is>
      </c>
      <c s="6" r="D7586">
        <v>3.000</v>
      </c>
      <c s="7" r="E7586">
        <v>1</v>
      </c>
      <c s="8" t="inlineStr" r="F7586">
        <is>
          <t xml:space="preserve">62T94</t>
        </is>
      </c>
      <c s="8" t="inlineStr" r="G7586">
        <is>
          <t xml:space="preserve">010</t>
        </is>
      </c>
      <c s="9" r="H7586">
        <v>4506.0000</v>
      </c>
      <c s="8" t="inlineStr" r="I7586">
        <is>
          <t xml:space="preserve"/>
        </is>
      </c>
      <c s="8" t="inlineStr" r="J7586">
        <is>
          <t xml:space="preserve"> Cook</t>
        </is>
      </c>
    </row>
    <row r="7587" ht="20.25" customHeight="0">
      <c s="5" t="inlineStr" r="A7587">
        <is>
          <t xml:space="preserve">60500060</t>
        </is>
      </c>
      <c s="5" t="inlineStr" r="B7587">
        <is>
          <t xml:space="preserve">REMOVING INLETS</t>
        </is>
      </c>
      <c s="5" t="inlineStr" r="C7587">
        <is>
          <t xml:space="preserve">EACH   </t>
        </is>
      </c>
      <c s="6" r="D7587">
        <v>9.000</v>
      </c>
      <c s="7" r="E7587">
        <v>3</v>
      </c>
      <c s="8" t="inlineStr" r="F7587">
        <is>
          <t xml:space="preserve">66E54</t>
        </is>
      </c>
      <c s="8" t="inlineStr" r="G7587">
        <is>
          <t xml:space="preserve">083</t>
        </is>
      </c>
      <c s="9" r="H7587">
        <v>320.0000</v>
      </c>
      <c s="8" t="inlineStr" r="I7587">
        <is>
          <t xml:space="preserve">Y</t>
        </is>
      </c>
      <c s="8" t="inlineStr" r="J7587">
        <is>
          <t xml:space="preserve"> Livingston</t>
        </is>
      </c>
    </row>
    <row r="7588" ht="20.25" customHeight="0">
      <c s="5" t="inlineStr" r="A7588">
        <is>
          <t xml:space="preserve">60500060</t>
        </is>
      </c>
      <c s="5" t="inlineStr" r="B7588">
        <is>
          <t xml:space="preserve">REMOVING INLETS</t>
        </is>
      </c>
      <c s="5" t="inlineStr" r="C7588">
        <is>
          <t xml:space="preserve">EACH   </t>
        </is>
      </c>
      <c s="6" r="D7588">
        <v>16.000</v>
      </c>
      <c s="7" r="E7588">
        <v>8</v>
      </c>
      <c s="8" t="inlineStr" r="F7588">
        <is>
          <t xml:space="preserve">76R46</t>
        </is>
      </c>
      <c s="8" t="inlineStr" r="G7588">
        <is>
          <t xml:space="preserve">051</t>
        </is>
      </c>
      <c s="9" r="H7588">
        <v>515.0000</v>
      </c>
      <c s="8" t="inlineStr" r="I7588">
        <is>
          <t xml:space="preserve">Y</t>
        </is>
      </c>
      <c s="8" t="inlineStr" r="J7588">
        <is>
          <t xml:space="preserve"> Madison</t>
        </is>
      </c>
    </row>
    <row r="7589" ht="20.25" customHeight="0">
      <c s="5" t="inlineStr" r="A7589">
        <is>
          <t xml:space="preserve">60500060</t>
        </is>
      </c>
      <c s="5" t="inlineStr" r="B7589">
        <is>
          <t xml:space="preserve">REMOVING INLETS</t>
        </is>
      </c>
      <c s="5" t="inlineStr" r="C7589">
        <is>
          <t xml:space="preserve">EACH   </t>
        </is>
      </c>
      <c s="6" r="D7589">
        <v>16.000</v>
      </c>
      <c s="7" r="E7589">
        <v>8</v>
      </c>
      <c s="8" t="inlineStr" r="F7589">
        <is>
          <t xml:space="preserve">76R46</t>
        </is>
      </c>
      <c s="8" t="inlineStr" r="G7589">
        <is>
          <t xml:space="preserve">051</t>
        </is>
      </c>
      <c s="9" r="H7589">
        <v>263.1800</v>
      </c>
      <c s="8" t="inlineStr" r="I7589">
        <is>
          <t xml:space="preserve"/>
        </is>
      </c>
      <c s="8" t="inlineStr" r="J7589">
        <is>
          <t xml:space="preserve"> Madison</t>
        </is>
      </c>
    </row>
    <row r="7590" ht="20.25" customHeight="0">
      <c s="5" t="inlineStr" r="A7590">
        <is>
          <t xml:space="preserve">60500060</t>
        </is>
      </c>
      <c s="5" t="inlineStr" r="B7590">
        <is>
          <t xml:space="preserve">REMOVING INLETS</t>
        </is>
      </c>
      <c s="5" t="inlineStr" r="C7590">
        <is>
          <t xml:space="preserve">EACH   </t>
        </is>
      </c>
      <c s="6" r="D7590">
        <v>16.000</v>
      </c>
      <c s="7" r="E7590">
        <v>8</v>
      </c>
      <c s="8" t="inlineStr" r="F7590">
        <is>
          <t xml:space="preserve">76R46</t>
        </is>
      </c>
      <c s="8" t="inlineStr" r="G7590">
        <is>
          <t xml:space="preserve">051</t>
        </is>
      </c>
      <c s="9" r="H7590">
        <v>263.1800</v>
      </c>
      <c s="8" t="inlineStr" r="I7590">
        <is>
          <t xml:space="preserve"/>
        </is>
      </c>
      <c s="8" t="inlineStr" r="J7590">
        <is>
          <t xml:space="preserve"> Madison</t>
        </is>
      </c>
    </row>
    <row r="7591" ht="20.25" customHeight="0">
      <c s="5" t="inlineStr" r="A7591">
        <is>
          <t xml:space="preserve">60500060</t>
        </is>
      </c>
      <c s="5" t="inlineStr" r="B7591">
        <is>
          <t xml:space="preserve">REMOVING INLETS</t>
        </is>
      </c>
      <c s="5" t="inlineStr" r="C7591">
        <is>
          <t xml:space="preserve">EACH   </t>
        </is>
      </c>
      <c s="6" r="D7591">
        <v>1.000</v>
      </c>
      <c s="7" r="E7591">
        <v>9</v>
      </c>
      <c s="8" t="inlineStr" r="F7591">
        <is>
          <t xml:space="preserve">78972</t>
        </is>
      </c>
      <c s="8" t="inlineStr" r="G7591">
        <is>
          <t xml:space="preserve">060</t>
        </is>
      </c>
      <c s="9" r="H7591">
        <v>1327.4000</v>
      </c>
      <c s="8" t="inlineStr" r="I7591">
        <is>
          <t xml:space="preserve">Y</t>
        </is>
      </c>
      <c s="8" t="inlineStr" r="J7591">
        <is>
          <t xml:space="preserve"> Massac</t>
        </is>
      </c>
    </row>
    <row r="7592" ht="20.25" customHeight="0">
      <c s="5" t="inlineStr" r="A7592">
        <is>
          <t xml:space="preserve">60500060</t>
        </is>
      </c>
      <c s="5" t="inlineStr" r="B7592">
        <is>
          <t xml:space="preserve">REMOVING INLETS</t>
        </is>
      </c>
      <c s="5" t="inlineStr" r="C7592">
        <is>
          <t xml:space="preserve">EACH   </t>
        </is>
      </c>
      <c s="6" r="D7592">
        <v>1.000</v>
      </c>
      <c s="7" r="E7592">
        <v>9</v>
      </c>
      <c s="8" t="inlineStr" r="F7592">
        <is>
          <t xml:space="preserve">78972</t>
        </is>
      </c>
      <c s="8" t="inlineStr" r="G7592">
        <is>
          <t xml:space="preserve">060</t>
        </is>
      </c>
      <c s="9" r="H7592">
        <v>1780.0000</v>
      </c>
      <c s="8" t="inlineStr" r="I7592">
        <is>
          <t xml:space="preserve"/>
        </is>
      </c>
      <c s="8" t="inlineStr" r="J7592">
        <is>
          <t xml:space="preserve"> Massac</t>
        </is>
      </c>
    </row>
    <row r="7593" ht="20.25" customHeight="0">
      <c s="5" t="inlineStr" r="A7593">
        <is>
          <t xml:space="preserve">60500060</t>
        </is>
      </c>
      <c s="5" t="inlineStr" r="B7593">
        <is>
          <t xml:space="preserve">REMOVING INLETS</t>
        </is>
      </c>
      <c s="5" t="inlineStr" r="C7593">
        <is>
          <t xml:space="preserve">EACH   </t>
        </is>
      </c>
      <c s="6" r="D7593">
        <v>4.000</v>
      </c>
      <c s="7" r="E7593">
        <v>2</v>
      </c>
      <c s="8" t="inlineStr" r="F7593">
        <is>
          <t xml:space="preserve">85762</t>
        </is>
      </c>
      <c s="8" t="inlineStr" r="G7593">
        <is>
          <t xml:space="preserve">091</t>
        </is>
      </c>
      <c s="9" r="H7593">
        <v>475.0000</v>
      </c>
      <c s="8" t="inlineStr" r="I7593">
        <is>
          <t xml:space="preserve">Y</t>
        </is>
      </c>
      <c s="8" t="inlineStr" r="J7593">
        <is>
          <t xml:space="preserve"> Lee</t>
        </is>
      </c>
    </row>
    <row r="7594" ht="20.25" customHeight="0">
      <c s="5" t="inlineStr" r="A7594">
        <is>
          <t xml:space="preserve">60500060</t>
        </is>
      </c>
      <c s="5" t="inlineStr" r="B7594">
        <is>
          <t xml:space="preserve">REMOVING INLETS</t>
        </is>
      </c>
      <c s="5" t="inlineStr" r="C7594">
        <is>
          <t xml:space="preserve">EACH   </t>
        </is>
      </c>
      <c s="6" r="D7594">
        <v>4.000</v>
      </c>
      <c s="7" r="E7594">
        <v>2</v>
      </c>
      <c s="8" t="inlineStr" r="F7594">
        <is>
          <t xml:space="preserve">85762</t>
        </is>
      </c>
      <c s="8" t="inlineStr" r="G7594">
        <is>
          <t xml:space="preserve">091</t>
        </is>
      </c>
      <c s="9" r="H7594">
        <v>966.0000</v>
      </c>
      <c s="8" t="inlineStr" r="I7594">
        <is>
          <t xml:space="preserve"/>
        </is>
      </c>
      <c s="8" t="inlineStr" r="J7594">
        <is>
          <t xml:space="preserve"> Lee</t>
        </is>
      </c>
    </row>
    <row r="7595" ht="20.25" customHeight="0">
      <c s="5" t="inlineStr" r="A7595">
        <is>
          <t xml:space="preserve">60500060</t>
        </is>
      </c>
      <c s="5" t="inlineStr" r="B7595">
        <is>
          <t xml:space="preserve">REMOVING INLETS</t>
        </is>
      </c>
      <c s="5" t="inlineStr" r="C7595">
        <is>
          <t xml:space="preserve">EACH   </t>
        </is>
      </c>
      <c s="6" r="D7595">
        <v>4.000</v>
      </c>
      <c s="7" r="E7595">
        <v>8</v>
      </c>
      <c s="8" t="inlineStr" r="F7595">
        <is>
          <t xml:space="preserve">97708</t>
        </is>
      </c>
      <c s="8" t="inlineStr" r="G7595">
        <is>
          <t xml:space="preserve">075</t>
        </is>
      </c>
      <c s="9" r="H7595">
        <v>347.0000</v>
      </c>
      <c s="8" t="inlineStr" r="I7595">
        <is>
          <t xml:space="preserve">Y</t>
        </is>
      </c>
      <c s="8" t="inlineStr" r="J7595">
        <is>
          <t xml:space="preserve"> Madison</t>
        </is>
      </c>
    </row>
    <row r="7596" ht="20.25" customHeight="0">
      <c s="5" t="inlineStr" r="A7596">
        <is>
          <t xml:space="preserve">60500060</t>
        </is>
      </c>
      <c s="5" t="inlineStr" r="B7596">
        <is>
          <t xml:space="preserve">REMOVING INLETS</t>
        </is>
      </c>
      <c s="5" t="inlineStr" r="C7596">
        <is>
          <t xml:space="preserve">EACH   </t>
        </is>
      </c>
      <c s="6" r="D7596">
        <v>4.000</v>
      </c>
      <c s="7" r="E7596">
        <v>8</v>
      </c>
      <c s="8" t="inlineStr" r="F7596">
        <is>
          <t xml:space="preserve">97708</t>
        </is>
      </c>
      <c s="8" t="inlineStr" r="G7596">
        <is>
          <t xml:space="preserve">075</t>
        </is>
      </c>
      <c s="9" r="H7596">
        <v>85.0000</v>
      </c>
      <c s="8" t="inlineStr" r="I7596">
        <is>
          <t xml:space="preserve"/>
        </is>
      </c>
      <c s="8" t="inlineStr" r="J7596">
        <is>
          <t xml:space="preserve"> Madison</t>
        </is>
      </c>
    </row>
    <row r="7597" ht="20.25" customHeight="0">
      <c s="5" t="inlineStr" r="A7597">
        <is>
          <t xml:space="preserve">60500060</t>
        </is>
      </c>
      <c s="5" t="inlineStr" r="B7597">
        <is>
          <t xml:space="preserve">REMOVING INLETS</t>
        </is>
      </c>
      <c s="5" t="inlineStr" r="C7597">
        <is>
          <t xml:space="preserve">EACH   </t>
        </is>
      </c>
      <c s="6" r="D7597">
        <v>4.000</v>
      </c>
      <c s="7" r="E7597">
        <v>8</v>
      </c>
      <c s="8" t="inlineStr" r="F7597">
        <is>
          <t xml:space="preserve">97708</t>
        </is>
      </c>
      <c s="8" t="inlineStr" r="G7597">
        <is>
          <t xml:space="preserve">075</t>
        </is>
      </c>
      <c s="9" r="H7597">
        <v>380.0000</v>
      </c>
      <c s="8" t="inlineStr" r="I7597">
        <is>
          <t xml:space="preserve"/>
        </is>
      </c>
      <c s="8" t="inlineStr" r="J7597">
        <is>
          <t xml:space="preserve"> Madison</t>
        </is>
      </c>
    </row>
    <row r="7598" ht="20.25" customHeight="0">
      <c s="5" t="inlineStr" r="A7598">
        <is>
          <t xml:space="preserve">60500060</t>
        </is>
      </c>
      <c s="5" t="inlineStr" r="B7598">
        <is>
          <t xml:space="preserve">REMOVING INLETS</t>
        </is>
      </c>
      <c s="5" t="inlineStr" r="C7598">
        <is>
          <t xml:space="preserve">EACH   </t>
        </is>
      </c>
      <c s="6" r="D7598">
        <v>3.000</v>
      </c>
      <c s="7" r="E7598">
        <v>8</v>
      </c>
      <c s="8" t="inlineStr" r="F7598">
        <is>
          <t xml:space="preserve">97838</t>
        </is>
      </c>
      <c s="8" t="inlineStr" r="G7598">
        <is>
          <t xml:space="preserve">094</t>
        </is>
      </c>
      <c s="9" r="H7598">
        <v>1100.0000</v>
      </c>
      <c s="8" t="inlineStr" r="I7598">
        <is>
          <t xml:space="preserve">Y</t>
        </is>
      </c>
      <c s="8" t="inlineStr" r="J7598">
        <is>
          <t xml:space="preserve"> Madison</t>
        </is>
      </c>
    </row>
    <row r="7599" ht="20.25" customHeight="0">
      <c s="5" t="inlineStr" r="A7599">
        <is>
          <t xml:space="preserve">60500060</t>
        </is>
      </c>
      <c s="5" t="inlineStr" r="B7599">
        <is>
          <t xml:space="preserve">REMOVING INLETS</t>
        </is>
      </c>
      <c s="5" t="inlineStr" r="C7599">
        <is>
          <t xml:space="preserve">EACH   </t>
        </is>
      </c>
      <c s="6" r="D7599">
        <v>3.000</v>
      </c>
      <c s="7" r="E7599">
        <v>8</v>
      </c>
      <c s="8" t="inlineStr" r="F7599">
        <is>
          <t xml:space="preserve">97838</t>
        </is>
      </c>
      <c s="8" t="inlineStr" r="G7599">
        <is>
          <t xml:space="preserve">094</t>
        </is>
      </c>
      <c s="9" r="H7599">
        <v>560.0000</v>
      </c>
      <c s="8" t="inlineStr" r="I7599">
        <is>
          <t xml:space="preserve"/>
        </is>
      </c>
      <c s="8" t="inlineStr" r="J7599">
        <is>
          <t xml:space="preserve"> Madison</t>
        </is>
      </c>
    </row>
    <row r="7600" ht="20.25" customHeight="0">
      <c s="5" t="inlineStr" r="A7600">
        <is>
          <t xml:space="preserve">60500105</t>
        </is>
      </c>
      <c s="5" t="inlineStr" r="B7600">
        <is>
          <t xml:space="preserve">FILLING MANHOLES</t>
        </is>
      </c>
      <c s="5" t="inlineStr" r="C7600">
        <is>
          <t xml:space="preserve">EACH   </t>
        </is>
      </c>
      <c s="6" r="D7600">
        <v>7.000</v>
      </c>
      <c s="7" r="E7600">
        <v>1</v>
      </c>
      <c s="8" t="inlineStr" r="F7600">
        <is>
          <t xml:space="preserve">61K63</t>
        </is>
      </c>
      <c s="8" t="inlineStr" r="G7600">
        <is>
          <t xml:space="preserve">088</t>
        </is>
      </c>
      <c s="9" r="H7600">
        <v>725.0000</v>
      </c>
      <c s="8" t="inlineStr" r="I7600">
        <is>
          <t xml:space="preserve">Y</t>
        </is>
      </c>
      <c s="8" t="inlineStr" r="J7600">
        <is>
          <t xml:space="preserve"> Cook</t>
        </is>
      </c>
    </row>
    <row r="7601" ht="20.25" customHeight="0">
      <c s="5" t="inlineStr" r="A7601">
        <is>
          <t xml:space="preserve">60500105</t>
        </is>
      </c>
      <c s="5" t="inlineStr" r="B7601">
        <is>
          <t xml:space="preserve">FILLING MANHOLES</t>
        </is>
      </c>
      <c s="5" t="inlineStr" r="C7601">
        <is>
          <t xml:space="preserve">EACH   </t>
        </is>
      </c>
      <c s="6" r="D7601">
        <v>7.000</v>
      </c>
      <c s="7" r="E7601">
        <v>1</v>
      </c>
      <c s="8" t="inlineStr" r="F7601">
        <is>
          <t xml:space="preserve">61K63</t>
        </is>
      </c>
      <c s="8" t="inlineStr" r="G7601">
        <is>
          <t xml:space="preserve">088</t>
        </is>
      </c>
      <c s="9" r="H7601">
        <v>392.9000</v>
      </c>
      <c s="8" t="inlineStr" r="I7601">
        <is>
          <t xml:space="preserve"/>
        </is>
      </c>
      <c s="8" t="inlineStr" r="J7601">
        <is>
          <t xml:space="preserve"> Cook</t>
        </is>
      </c>
    </row>
    <row r="7602" ht="20.25" customHeight="0">
      <c s="5" t="inlineStr" r="A7602">
        <is>
          <t xml:space="preserve">60500105</t>
        </is>
      </c>
      <c s="5" t="inlineStr" r="B7602">
        <is>
          <t xml:space="preserve">FILLING MANHOLES</t>
        </is>
      </c>
      <c s="5" t="inlineStr" r="C7602">
        <is>
          <t xml:space="preserve">EACH   </t>
        </is>
      </c>
      <c s="6" r="D7602">
        <v>7.000</v>
      </c>
      <c s="7" r="E7602">
        <v>1</v>
      </c>
      <c s="8" t="inlineStr" r="F7602">
        <is>
          <t xml:space="preserve">61K63</t>
        </is>
      </c>
      <c s="8" t="inlineStr" r="G7602">
        <is>
          <t xml:space="preserve">088</t>
        </is>
      </c>
      <c s="9" r="H7602">
        <v>400.0000</v>
      </c>
      <c s="8" t="inlineStr" r="I7602">
        <is>
          <t xml:space="preserve"/>
        </is>
      </c>
      <c s="8" t="inlineStr" r="J7602">
        <is>
          <t xml:space="preserve"> Cook</t>
        </is>
      </c>
    </row>
    <row r="7603" ht="20.25" customHeight="0">
      <c s="5" t="inlineStr" r="A7603">
        <is>
          <t xml:space="preserve">60500105</t>
        </is>
      </c>
      <c s="5" t="inlineStr" r="B7603">
        <is>
          <t xml:space="preserve">FILLING MANHOLES</t>
        </is>
      </c>
      <c s="5" t="inlineStr" r="C7603">
        <is>
          <t xml:space="preserve">EACH   </t>
        </is>
      </c>
      <c s="6" r="D7603">
        <v>7.000</v>
      </c>
      <c s="7" r="E7603">
        <v>1</v>
      </c>
      <c s="8" t="inlineStr" r="F7603">
        <is>
          <t xml:space="preserve">61K63</t>
        </is>
      </c>
      <c s="8" t="inlineStr" r="G7603">
        <is>
          <t xml:space="preserve">088</t>
        </is>
      </c>
      <c s="9" r="H7603">
        <v>761.0000</v>
      </c>
      <c s="8" t="inlineStr" r="I7603">
        <is>
          <t xml:space="preserve"/>
        </is>
      </c>
      <c s="8" t="inlineStr" r="J7603">
        <is>
          <t xml:space="preserve"> Cook</t>
        </is>
      </c>
    </row>
    <row r="7604" ht="20.25" customHeight="0">
      <c s="5" t="inlineStr" r="A7604">
        <is>
          <t xml:space="preserve">60500105</t>
        </is>
      </c>
      <c s="5" t="inlineStr" r="B7604">
        <is>
          <t xml:space="preserve">FILLING MANHOLES</t>
        </is>
      </c>
      <c s="5" t="inlineStr" r="C7604">
        <is>
          <t xml:space="preserve">EACH   </t>
        </is>
      </c>
      <c s="6" r="D7604">
        <v>7.000</v>
      </c>
      <c s="7" r="E7604">
        <v>1</v>
      </c>
      <c s="8" t="inlineStr" r="F7604">
        <is>
          <t xml:space="preserve">61K63</t>
        </is>
      </c>
      <c s="8" t="inlineStr" r="G7604">
        <is>
          <t xml:space="preserve">088</t>
        </is>
      </c>
      <c s="9" r="H7604">
        <v>1412.4100</v>
      </c>
      <c s="8" t="inlineStr" r="I7604">
        <is>
          <t xml:space="preserve"/>
        </is>
      </c>
      <c s="8" t="inlineStr" r="J7604">
        <is>
          <t xml:space="preserve"> Cook</t>
        </is>
      </c>
    </row>
    <row r="7605" ht="20.25" customHeight="0">
      <c s="5" t="inlineStr" r="A7605">
        <is>
          <t xml:space="preserve">60500105</t>
        </is>
      </c>
      <c s="5" t="inlineStr" r="B7605">
        <is>
          <t xml:space="preserve">FILLING MANHOLES</t>
        </is>
      </c>
      <c s="5" t="inlineStr" r="C7605">
        <is>
          <t xml:space="preserve">EACH   </t>
        </is>
      </c>
      <c s="6" r="D7605">
        <v>7.000</v>
      </c>
      <c s="7" r="E7605">
        <v>1</v>
      </c>
      <c s="8" t="inlineStr" r="F7605">
        <is>
          <t xml:space="preserve">61K63</t>
        </is>
      </c>
      <c s="8" t="inlineStr" r="G7605">
        <is>
          <t xml:space="preserve">088</t>
        </is>
      </c>
      <c s="9" r="H7605">
        <v>2500.0000</v>
      </c>
      <c s="8" t="inlineStr" r="I7605">
        <is>
          <t xml:space="preserve"/>
        </is>
      </c>
      <c s="8" t="inlineStr" r="J7605">
        <is>
          <t xml:space="preserve"> Cook</t>
        </is>
      </c>
    </row>
    <row r="7606" ht="20.25" customHeight="0">
      <c s="5" t="inlineStr" r="A7606">
        <is>
          <t xml:space="preserve">60600095</t>
        </is>
      </c>
      <c s="5" t="inlineStr" r="B7606">
        <is>
          <t xml:space="preserve">CLASS SI CONCRETE (OUTLET)</t>
        </is>
      </c>
      <c s="5" t="inlineStr" r="C7606">
        <is>
          <t xml:space="preserve">CU YD  </t>
        </is>
      </c>
      <c s="6" r="D7606">
        <v>4.000</v>
      </c>
      <c s="7" r="E7606">
        <v>2</v>
      </c>
      <c s="8" t="inlineStr" r="F7606">
        <is>
          <t xml:space="preserve">85762</t>
        </is>
      </c>
      <c s="8" t="inlineStr" r="G7606">
        <is>
          <t xml:space="preserve">091</t>
        </is>
      </c>
      <c s="9" r="H7606">
        <v>2000.0000</v>
      </c>
      <c s="8" t="inlineStr" r="I7606">
        <is>
          <t xml:space="preserve">Y</t>
        </is>
      </c>
      <c s="8" t="inlineStr" r="J7606">
        <is>
          <t xml:space="preserve"> Lee</t>
        </is>
      </c>
    </row>
    <row r="7607" ht="20.25" customHeight="0">
      <c s="5" t="inlineStr" r="A7607">
        <is>
          <t xml:space="preserve">60600095</t>
        </is>
      </c>
      <c s="5" t="inlineStr" r="B7607">
        <is>
          <t xml:space="preserve">CLASS SI CONCRETE (OUTLET)</t>
        </is>
      </c>
      <c s="5" t="inlineStr" r="C7607">
        <is>
          <t xml:space="preserve">CU YD  </t>
        </is>
      </c>
      <c s="6" r="D7607">
        <v>4.000</v>
      </c>
      <c s="7" r="E7607">
        <v>2</v>
      </c>
      <c s="8" t="inlineStr" r="F7607">
        <is>
          <t xml:space="preserve">85762</t>
        </is>
      </c>
      <c s="8" t="inlineStr" r="G7607">
        <is>
          <t xml:space="preserve">091</t>
        </is>
      </c>
      <c s="9" r="H7607">
        <v>1265.0000</v>
      </c>
      <c s="8" t="inlineStr" r="I7607">
        <is>
          <t xml:space="preserve"/>
        </is>
      </c>
      <c s="8" t="inlineStr" r="J7607">
        <is>
          <t xml:space="preserve"> Lee</t>
        </is>
      </c>
    </row>
    <row r="7608" ht="20.25" customHeight="0">
      <c s="5" t="inlineStr" r="A7608">
        <is>
          <t xml:space="preserve">60600095</t>
        </is>
      </c>
      <c s="5" t="inlineStr" r="B7608">
        <is>
          <t xml:space="preserve">CLASS SI CONCRETE (OUTLET)</t>
        </is>
      </c>
      <c s="5" t="inlineStr" r="C7608">
        <is>
          <t xml:space="preserve">CU YD  </t>
        </is>
      </c>
      <c s="6" r="D7608">
        <v>3.000</v>
      </c>
      <c s="7" r="E7608">
        <v>8</v>
      </c>
      <c s="8" t="inlineStr" r="F7608">
        <is>
          <t xml:space="preserve">97841</t>
        </is>
      </c>
      <c s="8" t="inlineStr" r="G7608">
        <is>
          <t xml:space="preserve">092</t>
        </is>
      </c>
      <c s="9" r="H7608">
        <v>1650.0000</v>
      </c>
      <c s="8" t="inlineStr" r="I7608">
        <is>
          <t xml:space="preserve">Y</t>
        </is>
      </c>
      <c s="8" t="inlineStr" r="J7608">
        <is>
          <t xml:space="preserve"> Madison</t>
        </is>
      </c>
    </row>
    <row r="7609" ht="20.25" customHeight="0">
      <c s="5" t="inlineStr" r="A7609">
        <is>
          <t xml:space="preserve">60600095</t>
        </is>
      </c>
      <c s="5" t="inlineStr" r="B7609">
        <is>
          <t xml:space="preserve">CLASS SI CONCRETE (OUTLET)</t>
        </is>
      </c>
      <c s="5" t="inlineStr" r="C7609">
        <is>
          <t xml:space="preserve">CU YD  </t>
        </is>
      </c>
      <c s="6" r="D7609">
        <v>3.000</v>
      </c>
      <c s="7" r="E7609">
        <v>8</v>
      </c>
      <c s="8" t="inlineStr" r="F7609">
        <is>
          <t xml:space="preserve">97841</t>
        </is>
      </c>
      <c s="8" t="inlineStr" r="G7609">
        <is>
          <t xml:space="preserve">092</t>
        </is>
      </c>
      <c s="9" r="H7609">
        <v>2750.0000</v>
      </c>
      <c s="8" t="inlineStr" r="I7609">
        <is>
          <t xml:space="preserve"/>
        </is>
      </c>
      <c s="8" t="inlineStr" r="J7609">
        <is>
          <t xml:space="preserve"> Madison</t>
        </is>
      </c>
    </row>
    <row r="7610" ht="20.25" customHeight="0">
      <c s="5" t="inlineStr" r="A7610">
        <is>
          <t xml:space="preserve">60600605</t>
        </is>
      </c>
      <c s="5" t="inlineStr" r="B7610">
        <is>
          <t xml:space="preserve">CONCRETE CURB, TYPE B</t>
        </is>
      </c>
      <c s="5" t="inlineStr" r="C7610">
        <is>
          <t xml:space="preserve">FOOT   </t>
        </is>
      </c>
      <c s="6" r="D7610">
        <v>195.000</v>
      </c>
      <c s="7" r="E7610">
        <v>1</v>
      </c>
      <c s="8" t="inlineStr" r="F7610">
        <is>
          <t xml:space="preserve">61K60</t>
        </is>
      </c>
      <c s="8" t="inlineStr" r="G7610">
        <is>
          <t xml:space="preserve">087</t>
        </is>
      </c>
      <c s="9" r="H7610">
        <v>40.0000</v>
      </c>
      <c s="8" t="inlineStr" r="I7610">
        <is>
          <t xml:space="preserve">Y</t>
        </is>
      </c>
      <c s="8" t="inlineStr" r="J7610">
        <is>
          <t xml:space="preserve"> Cook</t>
        </is>
      </c>
    </row>
    <row r="7611" ht="20.25" customHeight="0">
      <c s="5" t="inlineStr" r="A7611">
        <is>
          <t xml:space="preserve">60600605</t>
        </is>
      </c>
      <c s="5" t="inlineStr" r="B7611">
        <is>
          <t xml:space="preserve">CONCRETE CURB, TYPE B</t>
        </is>
      </c>
      <c s="5" t="inlineStr" r="C7611">
        <is>
          <t xml:space="preserve">FOOT   </t>
        </is>
      </c>
      <c s="6" r="D7611">
        <v>195.000</v>
      </c>
      <c s="7" r="E7611">
        <v>1</v>
      </c>
      <c s="8" t="inlineStr" r="F7611">
        <is>
          <t xml:space="preserve">61K60</t>
        </is>
      </c>
      <c s="8" t="inlineStr" r="G7611">
        <is>
          <t xml:space="preserve">087</t>
        </is>
      </c>
      <c s="9" r="H7611">
        <v>72.5000</v>
      </c>
      <c s="8" t="inlineStr" r="I7611">
        <is>
          <t xml:space="preserve"/>
        </is>
      </c>
      <c s="8" t="inlineStr" r="J7611">
        <is>
          <t xml:space="preserve"> Cook</t>
        </is>
      </c>
    </row>
    <row r="7612" ht="20.25" customHeight="0">
      <c s="5" t="inlineStr" r="A7612">
        <is>
          <t xml:space="preserve">60600605</t>
        </is>
      </c>
      <c s="5" t="inlineStr" r="B7612">
        <is>
          <t xml:space="preserve">CONCRETE CURB, TYPE B</t>
        </is>
      </c>
      <c s="5" t="inlineStr" r="C7612">
        <is>
          <t xml:space="preserve">FOOT   </t>
        </is>
      </c>
      <c s="6" r="D7612">
        <v>136.000</v>
      </c>
      <c s="7" r="E7612">
        <v>1</v>
      </c>
      <c s="8" t="inlineStr" r="F7612">
        <is>
          <t xml:space="preserve">61K63</t>
        </is>
      </c>
      <c s="8" t="inlineStr" r="G7612">
        <is>
          <t xml:space="preserve">088</t>
        </is>
      </c>
      <c s="9" r="H7612">
        <v>35.0000</v>
      </c>
      <c s="8" t="inlineStr" r="I7612">
        <is>
          <t xml:space="preserve">Y</t>
        </is>
      </c>
      <c s="8" t="inlineStr" r="J7612">
        <is>
          <t xml:space="preserve"> Cook</t>
        </is>
      </c>
    </row>
    <row r="7613" ht="20.25" customHeight="0">
      <c s="5" t="inlineStr" r="A7613">
        <is>
          <t xml:space="preserve">60600605</t>
        </is>
      </c>
      <c s="5" t="inlineStr" r="B7613">
        <is>
          <t xml:space="preserve">CONCRETE CURB, TYPE B</t>
        </is>
      </c>
      <c s="5" t="inlineStr" r="C7613">
        <is>
          <t xml:space="preserve">FOOT   </t>
        </is>
      </c>
      <c s="6" r="D7613">
        <v>136.000</v>
      </c>
      <c s="7" r="E7613">
        <v>1</v>
      </c>
      <c s="8" t="inlineStr" r="F7613">
        <is>
          <t xml:space="preserve">61K63</t>
        </is>
      </c>
      <c s="8" t="inlineStr" r="G7613">
        <is>
          <t xml:space="preserve">088</t>
        </is>
      </c>
      <c s="9" r="H7613">
        <v>35.0000</v>
      </c>
      <c s="8" t="inlineStr" r="I7613">
        <is>
          <t xml:space="preserve"/>
        </is>
      </c>
      <c s="8" t="inlineStr" r="J7613">
        <is>
          <t xml:space="preserve"> Cook</t>
        </is>
      </c>
    </row>
    <row r="7614" ht="20.25" customHeight="0">
      <c s="5" t="inlineStr" r="A7614">
        <is>
          <t xml:space="preserve">60600605</t>
        </is>
      </c>
      <c s="5" t="inlineStr" r="B7614">
        <is>
          <t xml:space="preserve">CONCRETE CURB, TYPE B</t>
        </is>
      </c>
      <c s="5" t="inlineStr" r="C7614">
        <is>
          <t xml:space="preserve">FOOT   </t>
        </is>
      </c>
      <c s="6" r="D7614">
        <v>136.000</v>
      </c>
      <c s="7" r="E7614">
        <v>1</v>
      </c>
      <c s="8" t="inlineStr" r="F7614">
        <is>
          <t xml:space="preserve">61K63</t>
        </is>
      </c>
      <c s="8" t="inlineStr" r="G7614">
        <is>
          <t xml:space="preserve">088</t>
        </is>
      </c>
      <c s="9" r="H7614">
        <v>37.4400</v>
      </c>
      <c s="8" t="inlineStr" r="I7614">
        <is>
          <t xml:space="preserve"/>
        </is>
      </c>
      <c s="8" t="inlineStr" r="J7614">
        <is>
          <t xml:space="preserve"> Cook</t>
        </is>
      </c>
    </row>
    <row r="7615" ht="20.25" customHeight="0">
      <c s="5" t="inlineStr" r="A7615">
        <is>
          <t xml:space="preserve">60600605</t>
        </is>
      </c>
      <c s="5" t="inlineStr" r="B7615">
        <is>
          <t xml:space="preserve">CONCRETE CURB, TYPE B</t>
        </is>
      </c>
      <c s="5" t="inlineStr" r="C7615">
        <is>
          <t xml:space="preserve">FOOT   </t>
        </is>
      </c>
      <c s="6" r="D7615">
        <v>136.000</v>
      </c>
      <c s="7" r="E7615">
        <v>1</v>
      </c>
      <c s="8" t="inlineStr" r="F7615">
        <is>
          <t xml:space="preserve">61K63</t>
        </is>
      </c>
      <c s="8" t="inlineStr" r="G7615">
        <is>
          <t xml:space="preserve">088</t>
        </is>
      </c>
      <c s="9" r="H7615">
        <v>38.0000</v>
      </c>
      <c s="8" t="inlineStr" r="I7615">
        <is>
          <t xml:space="preserve"/>
        </is>
      </c>
      <c s="8" t="inlineStr" r="J7615">
        <is>
          <t xml:space="preserve"> Cook</t>
        </is>
      </c>
    </row>
    <row r="7616" ht="20.25" customHeight="0">
      <c s="5" t="inlineStr" r="A7616">
        <is>
          <t xml:space="preserve">60600605</t>
        </is>
      </c>
      <c s="5" t="inlineStr" r="B7616">
        <is>
          <t xml:space="preserve">CONCRETE CURB, TYPE B</t>
        </is>
      </c>
      <c s="5" t="inlineStr" r="C7616">
        <is>
          <t xml:space="preserve">FOOT   </t>
        </is>
      </c>
      <c s="6" r="D7616">
        <v>136.000</v>
      </c>
      <c s="7" r="E7616">
        <v>1</v>
      </c>
      <c s="8" t="inlineStr" r="F7616">
        <is>
          <t xml:space="preserve">61K63</t>
        </is>
      </c>
      <c s="8" t="inlineStr" r="G7616">
        <is>
          <t xml:space="preserve">088</t>
        </is>
      </c>
      <c s="9" r="H7616">
        <v>40.0000</v>
      </c>
      <c s="8" t="inlineStr" r="I7616">
        <is>
          <t xml:space="preserve"/>
        </is>
      </c>
      <c s="8" t="inlineStr" r="J7616">
        <is>
          <t xml:space="preserve"> Cook</t>
        </is>
      </c>
    </row>
    <row r="7617" ht="20.25" customHeight="0">
      <c s="5" t="inlineStr" r="A7617">
        <is>
          <t xml:space="preserve">60600605</t>
        </is>
      </c>
      <c s="5" t="inlineStr" r="B7617">
        <is>
          <t xml:space="preserve">CONCRETE CURB, TYPE B</t>
        </is>
      </c>
      <c s="5" t="inlineStr" r="C7617">
        <is>
          <t xml:space="preserve">FOOT   </t>
        </is>
      </c>
      <c s="6" r="D7617">
        <v>136.000</v>
      </c>
      <c s="7" r="E7617">
        <v>1</v>
      </c>
      <c s="8" t="inlineStr" r="F7617">
        <is>
          <t xml:space="preserve">61K63</t>
        </is>
      </c>
      <c s="8" t="inlineStr" r="G7617">
        <is>
          <t xml:space="preserve">088</t>
        </is>
      </c>
      <c s="9" r="H7617">
        <v>52.0000</v>
      </c>
      <c s="8" t="inlineStr" r="I7617">
        <is>
          <t xml:space="preserve"/>
        </is>
      </c>
      <c s="8" t="inlineStr" r="J7617">
        <is>
          <t xml:space="preserve"> Cook</t>
        </is>
      </c>
    </row>
    <row r="7618" ht="20.25" customHeight="0">
      <c s="5" t="inlineStr" r="A7618">
        <is>
          <t xml:space="preserve">60600605</t>
        </is>
      </c>
      <c s="5" t="inlineStr" r="B7618">
        <is>
          <t xml:space="preserve">CONCRETE CURB, TYPE B</t>
        </is>
      </c>
      <c s="5" t="inlineStr" r="C7618">
        <is>
          <t xml:space="preserve">FOOT   </t>
        </is>
      </c>
      <c s="6" r="D7618">
        <v>100.000</v>
      </c>
      <c s="7" r="E7618">
        <v>1</v>
      </c>
      <c s="8" t="inlineStr" r="F7618">
        <is>
          <t xml:space="preserve">61K72</t>
        </is>
      </c>
      <c s="8" t="inlineStr" r="G7618">
        <is>
          <t xml:space="preserve">090</t>
        </is>
      </c>
      <c s="9" r="H7618">
        <v>49.0000</v>
      </c>
      <c s="8" t="inlineStr" r="I7618">
        <is>
          <t xml:space="preserve">Y</t>
        </is>
      </c>
      <c s="8" t="inlineStr" r="J7618">
        <is>
          <t xml:space="preserve"> Cook</t>
        </is>
      </c>
    </row>
    <row r="7619" ht="20.25" customHeight="0">
      <c s="5" t="inlineStr" r="A7619">
        <is>
          <t xml:space="preserve">60600605</t>
        </is>
      </c>
      <c s="5" t="inlineStr" r="B7619">
        <is>
          <t xml:space="preserve">CONCRETE CURB, TYPE B</t>
        </is>
      </c>
      <c s="5" t="inlineStr" r="C7619">
        <is>
          <t xml:space="preserve">FOOT   </t>
        </is>
      </c>
      <c s="6" r="D7619">
        <v>100.000</v>
      </c>
      <c s="7" r="E7619">
        <v>1</v>
      </c>
      <c s="8" t="inlineStr" r="F7619">
        <is>
          <t xml:space="preserve">61K72</t>
        </is>
      </c>
      <c s="8" t="inlineStr" r="G7619">
        <is>
          <t xml:space="preserve">090</t>
        </is>
      </c>
      <c s="9" r="H7619">
        <v>38.7900</v>
      </c>
      <c s="8" t="inlineStr" r="I7619">
        <is>
          <t xml:space="preserve"/>
        </is>
      </c>
      <c s="8" t="inlineStr" r="J7619">
        <is>
          <t xml:space="preserve"> Cook</t>
        </is>
      </c>
    </row>
    <row r="7620" ht="20.25" customHeight="0">
      <c s="5" t="inlineStr" r="A7620">
        <is>
          <t xml:space="preserve">60600605</t>
        </is>
      </c>
      <c s="5" t="inlineStr" r="B7620">
        <is>
          <t xml:space="preserve">CONCRETE CURB, TYPE B</t>
        </is>
      </c>
      <c s="5" t="inlineStr" r="C7620">
        <is>
          <t xml:space="preserve">FOOT   </t>
        </is>
      </c>
      <c s="6" r="D7620">
        <v>100.000</v>
      </c>
      <c s="7" r="E7620">
        <v>1</v>
      </c>
      <c s="8" t="inlineStr" r="F7620">
        <is>
          <t xml:space="preserve">61K72</t>
        </is>
      </c>
      <c s="8" t="inlineStr" r="G7620">
        <is>
          <t xml:space="preserve">090</t>
        </is>
      </c>
      <c s="9" r="H7620">
        <v>40.0000</v>
      </c>
      <c s="8" t="inlineStr" r="I7620">
        <is>
          <t xml:space="preserve"/>
        </is>
      </c>
      <c s="8" t="inlineStr" r="J7620">
        <is>
          <t xml:space="preserve"> Cook</t>
        </is>
      </c>
    </row>
    <row r="7621" ht="20.25" customHeight="0">
      <c s="5" t="inlineStr" r="A7621">
        <is>
          <t xml:space="preserve">60600605</t>
        </is>
      </c>
      <c s="5" t="inlineStr" r="B7621">
        <is>
          <t xml:space="preserve">CONCRETE CURB, TYPE B</t>
        </is>
      </c>
      <c s="5" t="inlineStr" r="C7621">
        <is>
          <t xml:space="preserve">FOOT   </t>
        </is>
      </c>
      <c s="6" r="D7621">
        <v>26.000</v>
      </c>
      <c s="7" r="E7621">
        <v>1</v>
      </c>
      <c s="8" t="inlineStr" r="F7621">
        <is>
          <t xml:space="preserve">62P40</t>
        </is>
      </c>
      <c s="8" t="inlineStr" r="G7621">
        <is>
          <t xml:space="preserve">002</t>
        </is>
      </c>
      <c s="9" r="H7621">
        <v>58.4000</v>
      </c>
      <c s="8" t="inlineStr" r="I7621">
        <is>
          <t xml:space="preserve">Y</t>
        </is>
      </c>
      <c s="8" t="inlineStr" r="J7621">
        <is>
          <t xml:space="preserve"> Lake</t>
        </is>
      </c>
    </row>
    <row r="7622" ht="20.25" customHeight="0">
      <c s="5" t="inlineStr" r="A7622">
        <is>
          <t xml:space="preserve">60600605</t>
        </is>
      </c>
      <c s="5" t="inlineStr" r="B7622">
        <is>
          <t xml:space="preserve">CONCRETE CURB, TYPE B</t>
        </is>
      </c>
      <c s="5" t="inlineStr" r="C7622">
        <is>
          <t xml:space="preserve">FOOT   </t>
        </is>
      </c>
      <c s="6" r="D7622">
        <v>26.000</v>
      </c>
      <c s="7" r="E7622">
        <v>1</v>
      </c>
      <c s="8" t="inlineStr" r="F7622">
        <is>
          <t xml:space="preserve">62P40</t>
        </is>
      </c>
      <c s="8" t="inlineStr" r="G7622">
        <is>
          <t xml:space="preserve">002</t>
        </is>
      </c>
      <c s="9" r="H7622">
        <v>40.0000</v>
      </c>
      <c s="8" t="inlineStr" r="I7622">
        <is>
          <t xml:space="preserve"/>
        </is>
      </c>
      <c s="8" t="inlineStr" r="J7622">
        <is>
          <t xml:space="preserve"> Lake</t>
        </is>
      </c>
    </row>
    <row r="7623" ht="20.25" customHeight="0">
      <c s="5" t="inlineStr" r="A7623">
        <is>
          <t xml:space="preserve">60600605</t>
        </is>
      </c>
      <c s="5" t="inlineStr" r="B7623">
        <is>
          <t xml:space="preserve">CONCRETE CURB, TYPE B</t>
        </is>
      </c>
      <c s="5" t="inlineStr" r="C7623">
        <is>
          <t xml:space="preserve">FOOT   </t>
        </is>
      </c>
      <c s="6" r="D7623">
        <v>26.000</v>
      </c>
      <c s="7" r="E7623">
        <v>1</v>
      </c>
      <c s="8" t="inlineStr" r="F7623">
        <is>
          <t xml:space="preserve">62P40</t>
        </is>
      </c>
      <c s="8" t="inlineStr" r="G7623">
        <is>
          <t xml:space="preserve">002</t>
        </is>
      </c>
      <c s="9" r="H7623">
        <v>75.0000</v>
      </c>
      <c s="8" t="inlineStr" r="I7623">
        <is>
          <t xml:space="preserve"/>
        </is>
      </c>
      <c s="8" t="inlineStr" r="J7623">
        <is>
          <t xml:space="preserve"> Lake</t>
        </is>
      </c>
    </row>
    <row r="7624" ht="20.25" customHeight="0">
      <c s="5" t="inlineStr" r="A7624">
        <is>
          <t xml:space="preserve">60600605</t>
        </is>
      </c>
      <c s="5" t="inlineStr" r="B7624">
        <is>
          <t xml:space="preserve">CONCRETE CURB, TYPE B</t>
        </is>
      </c>
      <c s="5" t="inlineStr" r="C7624">
        <is>
          <t xml:space="preserve">FOOT   </t>
        </is>
      </c>
      <c s="6" r="D7624">
        <v>10.000</v>
      </c>
      <c s="7" r="E7624">
        <v>1</v>
      </c>
      <c s="8" t="inlineStr" r="F7624">
        <is>
          <t xml:space="preserve">62R60</t>
        </is>
      </c>
      <c s="8" t="inlineStr" r="G7624">
        <is>
          <t xml:space="preserve">005</t>
        </is>
      </c>
      <c s="9" r="H7624">
        <v>55.1300</v>
      </c>
      <c s="8" t="inlineStr" r="I7624">
        <is>
          <t xml:space="preserve">Y</t>
        </is>
      </c>
      <c s="8" t="inlineStr" r="J7624">
        <is>
          <t xml:space="preserve"> DuPage</t>
        </is>
      </c>
    </row>
    <row r="7625" ht="20.25" customHeight="0">
      <c s="5" t="inlineStr" r="A7625">
        <is>
          <t xml:space="preserve">60600605</t>
        </is>
      </c>
      <c s="5" t="inlineStr" r="B7625">
        <is>
          <t xml:space="preserve">CONCRETE CURB, TYPE B</t>
        </is>
      </c>
      <c s="5" t="inlineStr" r="C7625">
        <is>
          <t xml:space="preserve">FOOT   </t>
        </is>
      </c>
      <c s="6" r="D7625">
        <v>10.000</v>
      </c>
      <c s="7" r="E7625">
        <v>1</v>
      </c>
      <c s="8" t="inlineStr" r="F7625">
        <is>
          <t xml:space="preserve">62R60</t>
        </is>
      </c>
      <c s="8" t="inlineStr" r="G7625">
        <is>
          <t xml:space="preserve">005</t>
        </is>
      </c>
      <c s="9" r="H7625">
        <v>40.0000</v>
      </c>
      <c s="8" t="inlineStr" r="I7625">
        <is>
          <t xml:space="preserve"/>
        </is>
      </c>
      <c s="8" t="inlineStr" r="J7625">
        <is>
          <t xml:space="preserve"> DuPage</t>
        </is>
      </c>
    </row>
    <row r="7626" ht="20.25" customHeight="0">
      <c s="5" t="inlineStr" r="A7626">
        <is>
          <t xml:space="preserve">60600605</t>
        </is>
      </c>
      <c s="5" t="inlineStr" r="B7626">
        <is>
          <t xml:space="preserve">CONCRETE CURB, TYPE B</t>
        </is>
      </c>
      <c s="5" t="inlineStr" r="C7626">
        <is>
          <t xml:space="preserve">FOOT   </t>
        </is>
      </c>
      <c s="6" r="D7626">
        <v>10.000</v>
      </c>
      <c s="7" r="E7626">
        <v>1</v>
      </c>
      <c s="8" t="inlineStr" r="F7626">
        <is>
          <t xml:space="preserve">62R60</t>
        </is>
      </c>
      <c s="8" t="inlineStr" r="G7626">
        <is>
          <t xml:space="preserve">005</t>
        </is>
      </c>
      <c s="9" r="H7626">
        <v>42.0000</v>
      </c>
      <c s="8" t="inlineStr" r="I7626">
        <is>
          <t xml:space="preserve"/>
        </is>
      </c>
      <c s="8" t="inlineStr" r="J7626">
        <is>
          <t xml:space="preserve"> DuPage</t>
        </is>
      </c>
    </row>
    <row r="7627" ht="20.25" customHeight="0">
      <c s="5" t="inlineStr" r="A7627">
        <is>
          <t xml:space="preserve">60600605</t>
        </is>
      </c>
      <c s="5" t="inlineStr" r="B7627">
        <is>
          <t xml:space="preserve">CONCRETE CURB, TYPE B</t>
        </is>
      </c>
      <c s="5" t="inlineStr" r="C7627">
        <is>
          <t xml:space="preserve">FOOT   </t>
        </is>
      </c>
      <c s="6" r="D7627">
        <v>10.000</v>
      </c>
      <c s="7" r="E7627">
        <v>1</v>
      </c>
      <c s="8" t="inlineStr" r="F7627">
        <is>
          <t xml:space="preserve">62R60</t>
        </is>
      </c>
      <c s="8" t="inlineStr" r="G7627">
        <is>
          <t xml:space="preserve">005</t>
        </is>
      </c>
      <c s="9" r="H7627">
        <v>85.0000</v>
      </c>
      <c s="8" t="inlineStr" r="I7627">
        <is>
          <t xml:space="preserve"/>
        </is>
      </c>
      <c s="8" t="inlineStr" r="J7627">
        <is>
          <t xml:space="preserve"> DuPage</t>
        </is>
      </c>
    </row>
    <row r="7628" ht="20.25" customHeight="0">
      <c s="5" t="inlineStr" r="A7628">
        <is>
          <t xml:space="preserve">60600605</t>
        </is>
      </c>
      <c s="5" t="inlineStr" r="B7628">
        <is>
          <t xml:space="preserve">CONCRETE CURB, TYPE B</t>
        </is>
      </c>
      <c s="5" t="inlineStr" r="C7628">
        <is>
          <t xml:space="preserve">FOOT   </t>
        </is>
      </c>
      <c s="6" r="D7628">
        <v>10.000</v>
      </c>
      <c s="7" r="E7628">
        <v>1</v>
      </c>
      <c s="8" t="inlineStr" r="F7628">
        <is>
          <t xml:space="preserve">62R60</t>
        </is>
      </c>
      <c s="8" t="inlineStr" r="G7628">
        <is>
          <t xml:space="preserve">005</t>
        </is>
      </c>
      <c s="9" r="H7628">
        <v>105.0000</v>
      </c>
      <c s="8" t="inlineStr" r="I7628">
        <is>
          <t xml:space="preserve"/>
        </is>
      </c>
      <c s="8" t="inlineStr" r="J7628">
        <is>
          <t xml:space="preserve"> DuPage</t>
        </is>
      </c>
    </row>
    <row r="7629" ht="20.25" customHeight="0">
      <c s="5" t="inlineStr" r="A7629">
        <is>
          <t xml:space="preserve">60600605</t>
        </is>
      </c>
      <c s="5" t="inlineStr" r="B7629">
        <is>
          <t xml:space="preserve">CONCRETE CURB, TYPE B</t>
        </is>
      </c>
      <c s="5" t="inlineStr" r="C7629">
        <is>
          <t xml:space="preserve">FOOT   </t>
        </is>
      </c>
      <c s="6" r="D7629">
        <v>29.000</v>
      </c>
      <c s="7" r="E7629">
        <v>1</v>
      </c>
      <c s="8" t="inlineStr" r="F7629">
        <is>
          <t xml:space="preserve">62T94</t>
        </is>
      </c>
      <c s="8" t="inlineStr" r="G7629">
        <is>
          <t xml:space="preserve">010</t>
        </is>
      </c>
      <c s="9" r="H7629">
        <v>50.0000</v>
      </c>
      <c s="8" t="inlineStr" r="I7629">
        <is>
          <t xml:space="preserve">Y</t>
        </is>
      </c>
      <c s="8" t="inlineStr" r="J7629">
        <is>
          <t xml:space="preserve"> Cook</t>
        </is>
      </c>
    </row>
    <row r="7630" ht="20.25" customHeight="0">
      <c s="5" t="inlineStr" r="A7630">
        <is>
          <t xml:space="preserve">60600605</t>
        </is>
      </c>
      <c s="5" t="inlineStr" r="B7630">
        <is>
          <t xml:space="preserve">CONCRETE CURB, TYPE B</t>
        </is>
      </c>
      <c s="5" t="inlineStr" r="C7630">
        <is>
          <t xml:space="preserve">FOOT   </t>
        </is>
      </c>
      <c s="6" r="D7630">
        <v>29.000</v>
      </c>
      <c s="7" r="E7630">
        <v>1</v>
      </c>
      <c s="8" t="inlineStr" r="F7630">
        <is>
          <t xml:space="preserve">62T94</t>
        </is>
      </c>
      <c s="8" t="inlineStr" r="G7630">
        <is>
          <t xml:space="preserve">010</t>
        </is>
      </c>
      <c s="9" r="H7630">
        <v>43.5000</v>
      </c>
      <c s="8" t="inlineStr" r="I7630">
        <is>
          <t xml:space="preserve"/>
        </is>
      </c>
      <c s="8" t="inlineStr" r="J7630">
        <is>
          <t xml:space="preserve"> Cook</t>
        </is>
      </c>
    </row>
    <row r="7631" ht="20.25" customHeight="0">
      <c s="5" t="inlineStr" r="A7631">
        <is>
          <t xml:space="preserve">60600605</t>
        </is>
      </c>
      <c s="5" t="inlineStr" r="B7631">
        <is>
          <t xml:space="preserve">CONCRETE CURB, TYPE B</t>
        </is>
      </c>
      <c s="5" t="inlineStr" r="C7631">
        <is>
          <t xml:space="preserve">FOOT   </t>
        </is>
      </c>
      <c s="6" r="D7631">
        <v>29.000</v>
      </c>
      <c s="7" r="E7631">
        <v>1</v>
      </c>
      <c s="8" t="inlineStr" r="F7631">
        <is>
          <t xml:space="preserve">62T94</t>
        </is>
      </c>
      <c s="8" t="inlineStr" r="G7631">
        <is>
          <t xml:space="preserve">010</t>
        </is>
      </c>
      <c s="9" r="H7631">
        <v>52.0000</v>
      </c>
      <c s="8" t="inlineStr" r="I7631">
        <is>
          <t xml:space="preserve"/>
        </is>
      </c>
      <c s="8" t="inlineStr" r="J7631">
        <is>
          <t xml:space="preserve"> Cook</t>
        </is>
      </c>
    </row>
    <row r="7632" ht="20.25" customHeight="0">
      <c s="5" t="inlineStr" r="A7632">
        <is>
          <t xml:space="preserve">60600605</t>
        </is>
      </c>
      <c s="5" t="inlineStr" r="B7632">
        <is>
          <t xml:space="preserve">CONCRETE CURB, TYPE B</t>
        </is>
      </c>
      <c s="5" t="inlineStr" r="C7632">
        <is>
          <t xml:space="preserve">FOOT   </t>
        </is>
      </c>
      <c s="6" r="D7632">
        <v>29.000</v>
      </c>
      <c s="7" r="E7632">
        <v>1</v>
      </c>
      <c s="8" t="inlineStr" r="F7632">
        <is>
          <t xml:space="preserve">62T94</t>
        </is>
      </c>
      <c s="8" t="inlineStr" r="G7632">
        <is>
          <t xml:space="preserve">010</t>
        </is>
      </c>
      <c s="9" r="H7632">
        <v>60.0000</v>
      </c>
      <c s="8" t="inlineStr" r="I7632">
        <is>
          <t xml:space="preserve"/>
        </is>
      </c>
      <c s="8" t="inlineStr" r="J7632">
        <is>
          <t xml:space="preserve"> Cook</t>
        </is>
      </c>
    </row>
    <row r="7633" ht="20.25" customHeight="0">
      <c s="5" t="inlineStr" r="A7633">
        <is>
          <t xml:space="preserve">60600605</t>
        </is>
      </c>
      <c s="5" t="inlineStr" r="B7633">
        <is>
          <t xml:space="preserve">CONCRETE CURB, TYPE B</t>
        </is>
      </c>
      <c s="5" t="inlineStr" r="C7633">
        <is>
          <t xml:space="preserve">FOOT   </t>
        </is>
      </c>
      <c s="6" r="D7633">
        <v>29.000</v>
      </c>
      <c s="7" r="E7633">
        <v>1</v>
      </c>
      <c s="8" t="inlineStr" r="F7633">
        <is>
          <t xml:space="preserve">62T94</t>
        </is>
      </c>
      <c s="8" t="inlineStr" r="G7633">
        <is>
          <t xml:space="preserve">010</t>
        </is>
      </c>
      <c s="9" r="H7633">
        <v>64.6000</v>
      </c>
      <c s="8" t="inlineStr" r="I7633">
        <is>
          <t xml:space="preserve"/>
        </is>
      </c>
      <c s="8" t="inlineStr" r="J7633">
        <is>
          <t xml:space="preserve"> Cook</t>
        </is>
      </c>
    </row>
    <row r="7634" ht="20.25" customHeight="0">
      <c s="5" t="inlineStr" r="A7634">
        <is>
          <t xml:space="preserve">60600605</t>
        </is>
      </c>
      <c s="5" t="inlineStr" r="B7634">
        <is>
          <t xml:space="preserve">CONCRETE CURB, TYPE B</t>
        </is>
      </c>
      <c s="5" t="inlineStr" r="C7634">
        <is>
          <t xml:space="preserve">FOOT   </t>
        </is>
      </c>
      <c s="6" r="D7634">
        <v>29.000</v>
      </c>
      <c s="7" r="E7634">
        <v>1</v>
      </c>
      <c s="8" t="inlineStr" r="F7634">
        <is>
          <t xml:space="preserve">62T94</t>
        </is>
      </c>
      <c s="8" t="inlineStr" r="G7634">
        <is>
          <t xml:space="preserve">010</t>
        </is>
      </c>
      <c s="9" r="H7634">
        <v>75.0000</v>
      </c>
      <c s="8" t="inlineStr" r="I7634">
        <is>
          <t xml:space="preserve"/>
        </is>
      </c>
      <c s="8" t="inlineStr" r="J7634">
        <is>
          <t xml:space="preserve"> Cook</t>
        </is>
      </c>
    </row>
    <row r="7635" ht="20.25" customHeight="0">
      <c s="5" t="inlineStr" r="A7635">
        <is>
          <t xml:space="preserve">60600605</t>
        </is>
      </c>
      <c s="5" t="inlineStr" r="B7635">
        <is>
          <t xml:space="preserve">CONCRETE CURB, TYPE B</t>
        </is>
      </c>
      <c s="5" t="inlineStr" r="C7635">
        <is>
          <t xml:space="preserve">FOOT   </t>
        </is>
      </c>
      <c s="6" r="D7635">
        <v>29.000</v>
      </c>
      <c s="7" r="E7635">
        <v>1</v>
      </c>
      <c s="8" t="inlineStr" r="F7635">
        <is>
          <t xml:space="preserve">62T94</t>
        </is>
      </c>
      <c s="8" t="inlineStr" r="G7635">
        <is>
          <t xml:space="preserve">010</t>
        </is>
      </c>
      <c s="9" r="H7635">
        <v>77.0000</v>
      </c>
      <c s="8" t="inlineStr" r="I7635">
        <is>
          <t xml:space="preserve"/>
        </is>
      </c>
      <c s="8" t="inlineStr" r="J7635">
        <is>
          <t xml:space="preserve"> Cook</t>
        </is>
      </c>
    </row>
    <row r="7636" ht="20.25" customHeight="0">
      <c s="5" t="inlineStr" r="A7636">
        <is>
          <t xml:space="preserve">60600605</t>
        </is>
      </c>
      <c s="5" t="inlineStr" r="B7636">
        <is>
          <t xml:space="preserve">CONCRETE CURB, TYPE B</t>
        </is>
      </c>
      <c s="5" t="inlineStr" r="C7636">
        <is>
          <t xml:space="preserve">FOOT   </t>
        </is>
      </c>
      <c s="6" r="D7636">
        <v>29.000</v>
      </c>
      <c s="7" r="E7636">
        <v>1</v>
      </c>
      <c s="8" t="inlineStr" r="F7636">
        <is>
          <t xml:space="preserve">62T94</t>
        </is>
      </c>
      <c s="8" t="inlineStr" r="G7636">
        <is>
          <t xml:space="preserve">010</t>
        </is>
      </c>
      <c s="9" r="H7636">
        <v>78.0000</v>
      </c>
      <c s="8" t="inlineStr" r="I7636">
        <is>
          <t xml:space="preserve"/>
        </is>
      </c>
      <c s="8" t="inlineStr" r="J7636">
        <is>
          <t xml:space="preserve"> Cook</t>
        </is>
      </c>
    </row>
    <row r="7637" ht="20.25" customHeight="0">
      <c s="5" t="inlineStr" r="A7637">
        <is>
          <t xml:space="preserve">60600605</t>
        </is>
      </c>
      <c s="5" t="inlineStr" r="B7637">
        <is>
          <t xml:space="preserve">CONCRETE CURB, TYPE B</t>
        </is>
      </c>
      <c s="5" t="inlineStr" r="C7637">
        <is>
          <t xml:space="preserve">FOOT   </t>
        </is>
      </c>
      <c s="6" r="D7637">
        <v>29.000</v>
      </c>
      <c s="7" r="E7637">
        <v>1</v>
      </c>
      <c s="8" t="inlineStr" r="F7637">
        <is>
          <t xml:space="preserve">62T94</t>
        </is>
      </c>
      <c s="8" t="inlineStr" r="G7637">
        <is>
          <t xml:space="preserve">010</t>
        </is>
      </c>
      <c s="9" r="H7637">
        <v>121.0000</v>
      </c>
      <c s="8" t="inlineStr" r="I7637">
        <is>
          <t xml:space="preserve"/>
        </is>
      </c>
      <c s="8" t="inlineStr" r="J7637">
        <is>
          <t xml:space="preserve"> Cook</t>
        </is>
      </c>
    </row>
    <row r="7638" ht="20.25" customHeight="0">
      <c s="5" t="inlineStr" r="A7638">
        <is>
          <t xml:space="preserve">60600605</t>
        </is>
      </c>
      <c s="5" t="inlineStr" r="B7638">
        <is>
          <t xml:space="preserve">CONCRETE CURB, TYPE B</t>
        </is>
      </c>
      <c s="5" t="inlineStr" r="C7638">
        <is>
          <t xml:space="preserve">FOOT   </t>
        </is>
      </c>
      <c s="6" r="D7638">
        <v>395.000</v>
      </c>
      <c s="7" r="E7638">
        <v>4</v>
      </c>
      <c s="8" t="inlineStr" r="F7638">
        <is>
          <t xml:space="preserve">68J41</t>
        </is>
      </c>
      <c s="8" t="inlineStr" r="G7638">
        <is>
          <t xml:space="preserve">032</t>
        </is>
      </c>
      <c s="9" r="H7638">
        <v>109.5000</v>
      </c>
      <c s="8" t="inlineStr" r="I7638">
        <is>
          <t xml:space="preserve">Y</t>
        </is>
      </c>
      <c s="8" t="inlineStr" r="J7638">
        <is>
          <t xml:space="preserve"> Tazewell</t>
        </is>
      </c>
    </row>
    <row r="7639" ht="20.25" customHeight="0">
      <c s="5" t="inlineStr" r="A7639">
        <is>
          <t xml:space="preserve">60602500</t>
        </is>
      </c>
      <c s="5" t="inlineStr" r="B7639">
        <is>
          <t xml:space="preserve">CONCRETE GUTTER, TYPE A</t>
        </is>
      </c>
      <c s="5" t="inlineStr" r="C7639">
        <is>
          <t xml:space="preserve">FOOT   </t>
        </is>
      </c>
      <c s="6" r="D7639">
        <v>390.000</v>
      </c>
      <c s="7" r="E7639">
        <v>2</v>
      </c>
      <c s="8" t="inlineStr" r="F7639">
        <is>
          <t xml:space="preserve">85762</t>
        </is>
      </c>
      <c s="8" t="inlineStr" r="G7639">
        <is>
          <t xml:space="preserve">091</t>
        </is>
      </c>
      <c s="9" r="H7639">
        <v>85.0000</v>
      </c>
      <c s="8" t="inlineStr" r="I7639">
        <is>
          <t xml:space="preserve">Y</t>
        </is>
      </c>
      <c s="8" t="inlineStr" r="J7639">
        <is>
          <t xml:space="preserve"> Lee</t>
        </is>
      </c>
    </row>
    <row r="7640" ht="20.25" customHeight="0">
      <c s="5" t="inlineStr" r="A7640">
        <is>
          <t xml:space="preserve">60602500</t>
        </is>
      </c>
      <c s="5" t="inlineStr" r="B7640">
        <is>
          <t xml:space="preserve">CONCRETE GUTTER, TYPE A</t>
        </is>
      </c>
      <c s="5" t="inlineStr" r="C7640">
        <is>
          <t xml:space="preserve">FOOT   </t>
        </is>
      </c>
      <c s="6" r="D7640">
        <v>390.000</v>
      </c>
      <c s="7" r="E7640">
        <v>2</v>
      </c>
      <c s="8" t="inlineStr" r="F7640">
        <is>
          <t xml:space="preserve">85762</t>
        </is>
      </c>
      <c s="8" t="inlineStr" r="G7640">
        <is>
          <t xml:space="preserve">091</t>
        </is>
      </c>
      <c s="9" r="H7640">
        <v>84.0000</v>
      </c>
      <c s="8" t="inlineStr" r="I7640">
        <is>
          <t xml:space="preserve"/>
        </is>
      </c>
      <c s="8" t="inlineStr" r="J7640">
        <is>
          <t xml:space="preserve"> Lee</t>
        </is>
      </c>
    </row>
    <row r="7641" ht="20.25" customHeight="0">
      <c s="5" t="inlineStr" r="A7641">
        <is>
          <t xml:space="preserve">60602800</t>
        </is>
      </c>
      <c s="5" t="inlineStr" r="B7641">
        <is>
          <t xml:space="preserve">CONCRETE GUTTER, TYPE B</t>
        </is>
      </c>
      <c s="5" t="inlineStr" r="C7641">
        <is>
          <t xml:space="preserve">FOOT   </t>
        </is>
      </c>
      <c s="6" r="D7641">
        <v>385.000</v>
      </c>
      <c s="7" r="E7641">
        <v>1</v>
      </c>
      <c s="8" t="inlineStr" r="F7641">
        <is>
          <t xml:space="preserve">62R26</t>
        </is>
      </c>
      <c s="8" t="inlineStr" r="G7641">
        <is>
          <t xml:space="preserve">004</t>
        </is>
      </c>
      <c s="9" r="H7641">
        <v>25.0000</v>
      </c>
      <c s="8" t="inlineStr" r="I7641">
        <is>
          <t xml:space="preserve">Y</t>
        </is>
      </c>
      <c s="8" t="inlineStr" r="J7641">
        <is>
          <t xml:space="preserve"> Will</t>
        </is>
      </c>
    </row>
    <row r="7642" ht="20.25" customHeight="0">
      <c s="5" t="inlineStr" r="A7642">
        <is>
          <t xml:space="preserve">60602800</t>
        </is>
      </c>
      <c s="5" t="inlineStr" r="B7642">
        <is>
          <t xml:space="preserve">CONCRETE GUTTER, TYPE B</t>
        </is>
      </c>
      <c s="5" t="inlineStr" r="C7642">
        <is>
          <t xml:space="preserve">FOOT   </t>
        </is>
      </c>
      <c s="6" r="D7642">
        <v>385.000</v>
      </c>
      <c s="7" r="E7642">
        <v>1</v>
      </c>
      <c s="8" t="inlineStr" r="F7642">
        <is>
          <t xml:space="preserve">62R26</t>
        </is>
      </c>
      <c s="8" t="inlineStr" r="G7642">
        <is>
          <t xml:space="preserve">004</t>
        </is>
      </c>
      <c s="9" r="H7642">
        <v>60.0000</v>
      </c>
      <c s="8" t="inlineStr" r="I7642">
        <is>
          <t xml:space="preserve"/>
        </is>
      </c>
      <c s="8" t="inlineStr" r="J7642">
        <is>
          <t xml:space="preserve"> Will</t>
        </is>
      </c>
    </row>
    <row r="7643" ht="20.25" customHeight="0">
      <c s="5" t="inlineStr" r="A7643">
        <is>
          <t xml:space="preserve">60602800</t>
        </is>
      </c>
      <c s="5" t="inlineStr" r="B7643">
        <is>
          <t xml:space="preserve">CONCRETE GUTTER, TYPE B</t>
        </is>
      </c>
      <c s="5" t="inlineStr" r="C7643">
        <is>
          <t xml:space="preserve">FOOT   </t>
        </is>
      </c>
      <c s="6" r="D7643">
        <v>385.000</v>
      </c>
      <c s="7" r="E7643">
        <v>1</v>
      </c>
      <c s="8" t="inlineStr" r="F7643">
        <is>
          <t xml:space="preserve">62R26</t>
        </is>
      </c>
      <c s="8" t="inlineStr" r="G7643">
        <is>
          <t xml:space="preserve">004</t>
        </is>
      </c>
      <c s="9" r="H7643">
        <v>69.0000</v>
      </c>
      <c s="8" t="inlineStr" r="I7643">
        <is>
          <t xml:space="preserve"/>
        </is>
      </c>
      <c s="8" t="inlineStr" r="J7643">
        <is>
          <t xml:space="preserve"> Will</t>
        </is>
      </c>
    </row>
    <row r="7644" ht="20.25" customHeight="0">
      <c s="5" t="inlineStr" r="A7644">
        <is>
          <t xml:space="preserve">60602800</t>
        </is>
      </c>
      <c s="5" t="inlineStr" r="B7644">
        <is>
          <t xml:space="preserve">CONCRETE GUTTER, TYPE B</t>
        </is>
      </c>
      <c s="5" t="inlineStr" r="C7644">
        <is>
          <t xml:space="preserve">FOOT   </t>
        </is>
      </c>
      <c s="6" r="D7644">
        <v>385.000</v>
      </c>
      <c s="7" r="E7644">
        <v>1</v>
      </c>
      <c s="8" t="inlineStr" r="F7644">
        <is>
          <t xml:space="preserve">62R26</t>
        </is>
      </c>
      <c s="8" t="inlineStr" r="G7644">
        <is>
          <t xml:space="preserve">004</t>
        </is>
      </c>
      <c s="9" r="H7644">
        <v>70.0000</v>
      </c>
      <c s="8" t="inlineStr" r="I7644">
        <is>
          <t xml:space="preserve"/>
        </is>
      </c>
      <c s="8" t="inlineStr" r="J7644">
        <is>
          <t xml:space="preserve"> Will</t>
        </is>
      </c>
    </row>
    <row r="7645" ht="20.25" customHeight="0">
      <c s="5" t="inlineStr" r="A7645">
        <is>
          <t xml:space="preserve">60602800</t>
        </is>
      </c>
      <c s="5" t="inlineStr" r="B7645">
        <is>
          <t xml:space="preserve">CONCRETE GUTTER, TYPE B</t>
        </is>
      </c>
      <c s="5" t="inlineStr" r="C7645">
        <is>
          <t xml:space="preserve">FOOT   </t>
        </is>
      </c>
      <c s="6" r="D7645">
        <v>91.000</v>
      </c>
      <c s="7" r="E7645">
        <v>1</v>
      </c>
      <c s="8" t="inlineStr" r="F7645">
        <is>
          <t xml:space="preserve">62T94</t>
        </is>
      </c>
      <c s="8" t="inlineStr" r="G7645">
        <is>
          <t xml:space="preserve">010</t>
        </is>
      </c>
      <c s="9" r="H7645">
        <v>68.0000</v>
      </c>
      <c s="8" t="inlineStr" r="I7645">
        <is>
          <t xml:space="preserve">Y</t>
        </is>
      </c>
      <c s="8" t="inlineStr" r="J7645">
        <is>
          <t xml:space="preserve"> Cook</t>
        </is>
      </c>
    </row>
    <row r="7646" ht="20.25" customHeight="0">
      <c s="5" t="inlineStr" r="A7646">
        <is>
          <t xml:space="preserve">60602800</t>
        </is>
      </c>
      <c s="5" t="inlineStr" r="B7646">
        <is>
          <t xml:space="preserve">CONCRETE GUTTER, TYPE B</t>
        </is>
      </c>
      <c s="5" t="inlineStr" r="C7646">
        <is>
          <t xml:space="preserve">FOOT   </t>
        </is>
      </c>
      <c s="6" r="D7646">
        <v>91.000</v>
      </c>
      <c s="7" r="E7646">
        <v>1</v>
      </c>
      <c s="8" t="inlineStr" r="F7646">
        <is>
          <t xml:space="preserve">62T94</t>
        </is>
      </c>
      <c s="8" t="inlineStr" r="G7646">
        <is>
          <t xml:space="preserve">010</t>
        </is>
      </c>
      <c s="9" r="H7646">
        <v>52.0000</v>
      </c>
      <c s="8" t="inlineStr" r="I7646">
        <is>
          <t xml:space="preserve"/>
        </is>
      </c>
      <c s="8" t="inlineStr" r="J7646">
        <is>
          <t xml:space="preserve"> Cook</t>
        </is>
      </c>
    </row>
    <row r="7647" ht="20.25" customHeight="0">
      <c s="5" t="inlineStr" r="A7647">
        <is>
          <t xml:space="preserve">60602800</t>
        </is>
      </c>
      <c s="5" t="inlineStr" r="B7647">
        <is>
          <t xml:space="preserve">CONCRETE GUTTER, TYPE B</t>
        </is>
      </c>
      <c s="5" t="inlineStr" r="C7647">
        <is>
          <t xml:space="preserve">FOOT   </t>
        </is>
      </c>
      <c s="6" r="D7647">
        <v>91.000</v>
      </c>
      <c s="7" r="E7647">
        <v>1</v>
      </c>
      <c s="8" t="inlineStr" r="F7647">
        <is>
          <t xml:space="preserve">62T94</t>
        </is>
      </c>
      <c s="8" t="inlineStr" r="G7647">
        <is>
          <t xml:space="preserve">010</t>
        </is>
      </c>
      <c s="9" r="H7647">
        <v>52.0000</v>
      </c>
      <c s="8" t="inlineStr" r="I7647">
        <is>
          <t xml:space="preserve"/>
        </is>
      </c>
      <c s="8" t="inlineStr" r="J7647">
        <is>
          <t xml:space="preserve"> Cook</t>
        </is>
      </c>
    </row>
    <row r="7648" ht="20.25" customHeight="0">
      <c s="5" t="inlineStr" r="A7648">
        <is>
          <t xml:space="preserve">60602800</t>
        </is>
      </c>
      <c s="5" t="inlineStr" r="B7648">
        <is>
          <t xml:space="preserve">CONCRETE GUTTER, TYPE B</t>
        </is>
      </c>
      <c s="5" t="inlineStr" r="C7648">
        <is>
          <t xml:space="preserve">FOOT   </t>
        </is>
      </c>
      <c s="6" r="D7648">
        <v>91.000</v>
      </c>
      <c s="7" r="E7648">
        <v>1</v>
      </c>
      <c s="8" t="inlineStr" r="F7648">
        <is>
          <t xml:space="preserve">62T94</t>
        </is>
      </c>
      <c s="8" t="inlineStr" r="G7648">
        <is>
          <t xml:space="preserve">010</t>
        </is>
      </c>
      <c s="9" r="H7648">
        <v>60.0000</v>
      </c>
      <c s="8" t="inlineStr" r="I7648">
        <is>
          <t xml:space="preserve"/>
        </is>
      </c>
      <c s="8" t="inlineStr" r="J7648">
        <is>
          <t xml:space="preserve"> Cook</t>
        </is>
      </c>
    </row>
    <row r="7649" ht="20.25" customHeight="0">
      <c s="5" t="inlineStr" r="A7649">
        <is>
          <t xml:space="preserve">60602800</t>
        </is>
      </c>
      <c s="5" t="inlineStr" r="B7649">
        <is>
          <t xml:space="preserve">CONCRETE GUTTER, TYPE B</t>
        </is>
      </c>
      <c s="5" t="inlineStr" r="C7649">
        <is>
          <t xml:space="preserve">FOOT   </t>
        </is>
      </c>
      <c s="6" r="D7649">
        <v>91.000</v>
      </c>
      <c s="7" r="E7649">
        <v>1</v>
      </c>
      <c s="8" t="inlineStr" r="F7649">
        <is>
          <t xml:space="preserve">62T94</t>
        </is>
      </c>
      <c s="8" t="inlineStr" r="G7649">
        <is>
          <t xml:space="preserve">010</t>
        </is>
      </c>
      <c s="9" r="H7649">
        <v>66.6000</v>
      </c>
      <c s="8" t="inlineStr" r="I7649">
        <is>
          <t xml:space="preserve"/>
        </is>
      </c>
      <c s="8" t="inlineStr" r="J7649">
        <is>
          <t xml:space="preserve"> Cook</t>
        </is>
      </c>
    </row>
    <row r="7650" ht="20.25" customHeight="0">
      <c s="5" t="inlineStr" r="A7650">
        <is>
          <t xml:space="preserve">60602800</t>
        </is>
      </c>
      <c s="5" t="inlineStr" r="B7650">
        <is>
          <t xml:space="preserve">CONCRETE GUTTER, TYPE B</t>
        </is>
      </c>
      <c s="5" t="inlineStr" r="C7650">
        <is>
          <t xml:space="preserve">FOOT   </t>
        </is>
      </c>
      <c s="6" r="D7650">
        <v>91.000</v>
      </c>
      <c s="7" r="E7650">
        <v>1</v>
      </c>
      <c s="8" t="inlineStr" r="F7650">
        <is>
          <t xml:space="preserve">62T94</t>
        </is>
      </c>
      <c s="8" t="inlineStr" r="G7650">
        <is>
          <t xml:space="preserve">010</t>
        </is>
      </c>
      <c s="9" r="H7650">
        <v>78.0000</v>
      </c>
      <c s="8" t="inlineStr" r="I7650">
        <is>
          <t xml:space="preserve"/>
        </is>
      </c>
      <c s="8" t="inlineStr" r="J7650">
        <is>
          <t xml:space="preserve"> Cook</t>
        </is>
      </c>
    </row>
    <row r="7651" ht="20.25" customHeight="0">
      <c s="5" t="inlineStr" r="A7651">
        <is>
          <t xml:space="preserve">60602800</t>
        </is>
      </c>
      <c s="5" t="inlineStr" r="B7651">
        <is>
          <t xml:space="preserve">CONCRETE GUTTER, TYPE B</t>
        </is>
      </c>
      <c s="5" t="inlineStr" r="C7651">
        <is>
          <t xml:space="preserve">FOOT   </t>
        </is>
      </c>
      <c s="6" r="D7651">
        <v>91.000</v>
      </c>
      <c s="7" r="E7651">
        <v>1</v>
      </c>
      <c s="8" t="inlineStr" r="F7651">
        <is>
          <t xml:space="preserve">62T94</t>
        </is>
      </c>
      <c s="8" t="inlineStr" r="G7651">
        <is>
          <t xml:space="preserve">010</t>
        </is>
      </c>
      <c s="9" r="H7651">
        <v>100.0000</v>
      </c>
      <c s="8" t="inlineStr" r="I7651">
        <is>
          <t xml:space="preserve"/>
        </is>
      </c>
      <c s="8" t="inlineStr" r="J7651">
        <is>
          <t xml:space="preserve"> Cook</t>
        </is>
      </c>
    </row>
    <row r="7652" ht="20.25" customHeight="0">
      <c s="5" t="inlineStr" r="A7652">
        <is>
          <t xml:space="preserve">60602800</t>
        </is>
      </c>
      <c s="5" t="inlineStr" r="B7652">
        <is>
          <t xml:space="preserve">CONCRETE GUTTER, TYPE B</t>
        </is>
      </c>
      <c s="5" t="inlineStr" r="C7652">
        <is>
          <t xml:space="preserve">FOOT   </t>
        </is>
      </c>
      <c s="6" r="D7652">
        <v>91.000</v>
      </c>
      <c s="7" r="E7652">
        <v>1</v>
      </c>
      <c s="8" t="inlineStr" r="F7652">
        <is>
          <t xml:space="preserve">62T94</t>
        </is>
      </c>
      <c s="8" t="inlineStr" r="G7652">
        <is>
          <t xml:space="preserve">010</t>
        </is>
      </c>
      <c s="9" r="H7652">
        <v>122.0000</v>
      </c>
      <c s="8" t="inlineStr" r="I7652">
        <is>
          <t xml:space="preserve"/>
        </is>
      </c>
      <c s="8" t="inlineStr" r="J7652">
        <is>
          <t xml:space="preserve"> Cook</t>
        </is>
      </c>
    </row>
    <row r="7653" ht="20.25" customHeight="0">
      <c s="5" t="inlineStr" r="A7653">
        <is>
          <t xml:space="preserve">60602800</t>
        </is>
      </c>
      <c s="5" t="inlineStr" r="B7653">
        <is>
          <t xml:space="preserve">CONCRETE GUTTER, TYPE B</t>
        </is>
      </c>
      <c s="5" t="inlineStr" r="C7653">
        <is>
          <t xml:space="preserve">FOOT   </t>
        </is>
      </c>
      <c s="6" r="D7653">
        <v>91.000</v>
      </c>
      <c s="7" r="E7653">
        <v>1</v>
      </c>
      <c s="8" t="inlineStr" r="F7653">
        <is>
          <t xml:space="preserve">62T94</t>
        </is>
      </c>
      <c s="8" t="inlineStr" r="G7653">
        <is>
          <t xml:space="preserve">010</t>
        </is>
      </c>
      <c s="9" r="H7653">
        <v>125.0000</v>
      </c>
      <c s="8" t="inlineStr" r="I7653">
        <is>
          <t xml:space="preserve"/>
        </is>
      </c>
      <c s="8" t="inlineStr" r="J7653">
        <is>
          <t xml:space="preserve"> Cook</t>
        </is>
      </c>
    </row>
    <row r="7654" ht="20.25" customHeight="0">
      <c s="5" t="inlineStr" r="A7654">
        <is>
          <t xml:space="preserve">60602800</t>
        </is>
      </c>
      <c s="5" t="inlineStr" r="B7654">
        <is>
          <t xml:space="preserve">CONCRETE GUTTER, TYPE B</t>
        </is>
      </c>
      <c s="5" t="inlineStr" r="C7654">
        <is>
          <t xml:space="preserve">FOOT   </t>
        </is>
      </c>
      <c s="6" r="D7654">
        <v>58.000</v>
      </c>
      <c s="7" r="E7654">
        <v>8</v>
      </c>
      <c s="8" t="inlineStr" r="F7654">
        <is>
          <t xml:space="preserve">97838</t>
        </is>
      </c>
      <c s="8" t="inlineStr" r="G7654">
        <is>
          <t xml:space="preserve">094</t>
        </is>
      </c>
      <c s="9" r="H7654">
        <v>76.0000</v>
      </c>
      <c s="8" t="inlineStr" r="I7654">
        <is>
          <t xml:space="preserve">Y</t>
        </is>
      </c>
      <c s="8" t="inlineStr" r="J7654">
        <is>
          <t xml:space="preserve"> Madison</t>
        </is>
      </c>
    </row>
    <row r="7655" ht="20.25" customHeight="0">
      <c s="5" t="inlineStr" r="A7655">
        <is>
          <t xml:space="preserve">60602800</t>
        </is>
      </c>
      <c s="5" t="inlineStr" r="B7655">
        <is>
          <t xml:space="preserve">CONCRETE GUTTER, TYPE B</t>
        </is>
      </c>
      <c s="5" t="inlineStr" r="C7655">
        <is>
          <t xml:space="preserve">FOOT   </t>
        </is>
      </c>
      <c s="6" r="D7655">
        <v>58.000</v>
      </c>
      <c s="7" r="E7655">
        <v>8</v>
      </c>
      <c s="8" t="inlineStr" r="F7655">
        <is>
          <t xml:space="preserve">97838</t>
        </is>
      </c>
      <c s="8" t="inlineStr" r="G7655">
        <is>
          <t xml:space="preserve">094</t>
        </is>
      </c>
      <c s="9" r="H7655">
        <v>63.0000</v>
      </c>
      <c s="8" t="inlineStr" r="I7655">
        <is>
          <t xml:space="preserve"/>
        </is>
      </c>
      <c s="8" t="inlineStr" r="J7655">
        <is>
          <t xml:space="preserve"> Madison</t>
        </is>
      </c>
    </row>
    <row r="7656" ht="20.25" customHeight="0">
      <c s="5" t="inlineStr" r="A7656">
        <is>
          <t xml:space="preserve">60603800</t>
        </is>
      </c>
      <c s="5" t="inlineStr" r="B7656">
        <is>
          <t xml:space="preserve">COMBINATION CONCRETE CURB AND GUTTER, TYPE B-6.12</t>
        </is>
      </c>
      <c s="5" t="inlineStr" r="C7656">
        <is>
          <t xml:space="preserve">FOOT   </t>
        </is>
      </c>
      <c s="6" r="D7656">
        <v>1384.000</v>
      </c>
      <c s="7" r="E7656">
        <v>1</v>
      </c>
      <c s="8" t="inlineStr" r="F7656">
        <is>
          <t xml:space="preserve">61G80</t>
        </is>
      </c>
      <c s="8" t="inlineStr" r="G7656">
        <is>
          <t xml:space="preserve">093</t>
        </is>
      </c>
      <c s="9" r="H7656">
        <v>38.0000</v>
      </c>
      <c s="8" t="inlineStr" r="I7656">
        <is>
          <t xml:space="preserve">Y</t>
        </is>
      </c>
      <c s="8" t="inlineStr" r="J7656">
        <is>
          <t xml:space="preserve"> DuPage</t>
        </is>
      </c>
    </row>
    <row r="7657" ht="20.25" customHeight="0">
      <c s="5" t="inlineStr" r="A7657">
        <is>
          <t xml:space="preserve">60603800</t>
        </is>
      </c>
      <c s="5" t="inlineStr" r="B7657">
        <is>
          <t xml:space="preserve">COMBINATION CONCRETE CURB AND GUTTER, TYPE B-6.12</t>
        </is>
      </c>
      <c s="5" t="inlineStr" r="C7657">
        <is>
          <t xml:space="preserve">FOOT   </t>
        </is>
      </c>
      <c s="6" r="D7657">
        <v>1384.000</v>
      </c>
      <c s="7" r="E7657">
        <v>1</v>
      </c>
      <c s="8" t="inlineStr" r="F7657">
        <is>
          <t xml:space="preserve">61G80</t>
        </is>
      </c>
      <c s="8" t="inlineStr" r="G7657">
        <is>
          <t xml:space="preserve">093</t>
        </is>
      </c>
      <c s="9" r="H7657">
        <v>20.7500</v>
      </c>
      <c s="8" t="inlineStr" r="I7657">
        <is>
          <t xml:space="preserve"/>
        </is>
      </c>
      <c s="8" t="inlineStr" r="J7657">
        <is>
          <t xml:space="preserve"> DuPage</t>
        </is>
      </c>
    </row>
    <row r="7658" ht="20.25" customHeight="0">
      <c s="5" t="inlineStr" r="A7658">
        <is>
          <t xml:space="preserve">60603800</t>
        </is>
      </c>
      <c s="5" t="inlineStr" r="B7658">
        <is>
          <t xml:space="preserve">COMBINATION CONCRETE CURB AND GUTTER, TYPE B-6.12</t>
        </is>
      </c>
      <c s="5" t="inlineStr" r="C7658">
        <is>
          <t xml:space="preserve">FOOT   </t>
        </is>
      </c>
      <c s="6" r="D7658">
        <v>1384.000</v>
      </c>
      <c s="7" r="E7658">
        <v>1</v>
      </c>
      <c s="8" t="inlineStr" r="F7658">
        <is>
          <t xml:space="preserve">61G80</t>
        </is>
      </c>
      <c s="8" t="inlineStr" r="G7658">
        <is>
          <t xml:space="preserve">093</t>
        </is>
      </c>
      <c s="9" r="H7658">
        <v>28.6500</v>
      </c>
      <c s="8" t="inlineStr" r="I7658">
        <is>
          <t xml:space="preserve"/>
        </is>
      </c>
      <c s="8" t="inlineStr" r="J7658">
        <is>
          <t xml:space="preserve"> DuPage</t>
        </is>
      </c>
    </row>
    <row r="7659" ht="20.25" customHeight="0">
      <c s="5" t="inlineStr" r="A7659">
        <is>
          <t xml:space="preserve">60603800</t>
        </is>
      </c>
      <c s="5" t="inlineStr" r="B7659">
        <is>
          <t xml:space="preserve">COMBINATION CONCRETE CURB AND GUTTER, TYPE B-6.12</t>
        </is>
      </c>
      <c s="5" t="inlineStr" r="C7659">
        <is>
          <t xml:space="preserve">FOOT   </t>
        </is>
      </c>
      <c s="6" r="D7659">
        <v>1384.000</v>
      </c>
      <c s="7" r="E7659">
        <v>1</v>
      </c>
      <c s="8" t="inlineStr" r="F7659">
        <is>
          <t xml:space="preserve">61G80</t>
        </is>
      </c>
      <c s="8" t="inlineStr" r="G7659">
        <is>
          <t xml:space="preserve">093</t>
        </is>
      </c>
      <c s="9" r="H7659">
        <v>40.0000</v>
      </c>
      <c s="8" t="inlineStr" r="I7659">
        <is>
          <t xml:space="preserve"/>
        </is>
      </c>
      <c s="8" t="inlineStr" r="J7659">
        <is>
          <t xml:space="preserve"> DuPage</t>
        </is>
      </c>
    </row>
    <row r="7660" ht="20.25" customHeight="0">
      <c s="5" t="inlineStr" r="A7660">
        <is>
          <t xml:space="preserve">60603800</t>
        </is>
      </c>
      <c s="5" t="inlineStr" r="B7660">
        <is>
          <t xml:space="preserve">COMBINATION CONCRETE CURB AND GUTTER, TYPE B-6.12</t>
        </is>
      </c>
      <c s="5" t="inlineStr" r="C7660">
        <is>
          <t xml:space="preserve">FOOT   </t>
        </is>
      </c>
      <c s="6" r="D7660">
        <v>1384.000</v>
      </c>
      <c s="7" r="E7660">
        <v>1</v>
      </c>
      <c s="8" t="inlineStr" r="F7660">
        <is>
          <t xml:space="preserve">61G80</t>
        </is>
      </c>
      <c s="8" t="inlineStr" r="G7660">
        <is>
          <t xml:space="preserve">093</t>
        </is>
      </c>
      <c s="9" r="H7660">
        <v>42.5000</v>
      </c>
      <c s="8" t="inlineStr" r="I7660">
        <is>
          <t xml:space="preserve"/>
        </is>
      </c>
      <c s="8" t="inlineStr" r="J7660">
        <is>
          <t xml:space="preserve"> DuPage</t>
        </is>
      </c>
    </row>
    <row r="7661" ht="20.25" customHeight="0">
      <c s="5" t="inlineStr" r="A7661">
        <is>
          <t xml:space="preserve">60603800</t>
        </is>
      </c>
      <c s="5" t="inlineStr" r="B7661">
        <is>
          <t xml:space="preserve">COMBINATION CONCRETE CURB AND GUTTER, TYPE B-6.12</t>
        </is>
      </c>
      <c s="5" t="inlineStr" r="C7661">
        <is>
          <t xml:space="preserve">FOOT   </t>
        </is>
      </c>
      <c s="6" r="D7661">
        <v>1384.000</v>
      </c>
      <c s="7" r="E7661">
        <v>1</v>
      </c>
      <c s="8" t="inlineStr" r="F7661">
        <is>
          <t xml:space="preserve">61G80</t>
        </is>
      </c>
      <c s="8" t="inlineStr" r="G7661">
        <is>
          <t xml:space="preserve">093</t>
        </is>
      </c>
      <c s="9" r="H7661">
        <v>43.8000</v>
      </c>
      <c s="8" t="inlineStr" r="I7661">
        <is>
          <t xml:space="preserve"/>
        </is>
      </c>
      <c s="8" t="inlineStr" r="J7661">
        <is>
          <t xml:space="preserve"> DuPage</t>
        </is>
      </c>
    </row>
    <row r="7662" ht="20.25" customHeight="0">
      <c s="5" t="inlineStr" r="A7662">
        <is>
          <t xml:space="preserve">60603800</t>
        </is>
      </c>
      <c s="5" t="inlineStr" r="B7662">
        <is>
          <t xml:space="preserve">COMBINATION CONCRETE CURB AND GUTTER, TYPE B-6.12</t>
        </is>
      </c>
      <c s="5" t="inlineStr" r="C7662">
        <is>
          <t xml:space="preserve">FOOT   </t>
        </is>
      </c>
      <c s="6" r="D7662">
        <v>1384.000</v>
      </c>
      <c s="7" r="E7662">
        <v>1</v>
      </c>
      <c s="8" t="inlineStr" r="F7662">
        <is>
          <t xml:space="preserve">61G80</t>
        </is>
      </c>
      <c s="8" t="inlineStr" r="G7662">
        <is>
          <t xml:space="preserve">093</t>
        </is>
      </c>
      <c s="9" r="H7662">
        <v>56.0000</v>
      </c>
      <c s="8" t="inlineStr" r="I7662">
        <is>
          <t xml:space="preserve"/>
        </is>
      </c>
      <c s="8" t="inlineStr" r="J7662">
        <is>
          <t xml:space="preserve"> DuPage</t>
        </is>
      </c>
    </row>
    <row r="7663" ht="20.25" customHeight="0">
      <c s="5" t="inlineStr" r="A7663">
        <is>
          <t xml:space="preserve">60603800</t>
        </is>
      </c>
      <c s="5" t="inlineStr" r="B7663">
        <is>
          <t xml:space="preserve">COMBINATION CONCRETE CURB AND GUTTER, TYPE B-6.12</t>
        </is>
      </c>
      <c s="5" t="inlineStr" r="C7663">
        <is>
          <t xml:space="preserve">FOOT   </t>
        </is>
      </c>
      <c s="6" r="D7663">
        <v>329.000</v>
      </c>
      <c s="7" r="E7663">
        <v>1</v>
      </c>
      <c s="8" t="inlineStr" r="F7663">
        <is>
          <t xml:space="preserve">61J71</t>
        </is>
      </c>
      <c s="8" t="inlineStr" r="G7663">
        <is>
          <t xml:space="preserve">063</t>
        </is>
      </c>
      <c s="9" r="H7663">
        <v>41.1500</v>
      </c>
      <c s="8" t="inlineStr" r="I7663">
        <is>
          <t xml:space="preserve">Y</t>
        </is>
      </c>
      <c s="8" t="inlineStr" r="J7663">
        <is>
          <t xml:space="preserve"> McHenry</t>
        </is>
      </c>
    </row>
    <row r="7664" ht="20.25" customHeight="0">
      <c s="5" t="inlineStr" r="A7664">
        <is>
          <t xml:space="preserve">60603800</t>
        </is>
      </c>
      <c s="5" t="inlineStr" r="B7664">
        <is>
          <t xml:space="preserve">COMBINATION CONCRETE CURB AND GUTTER, TYPE B-6.12</t>
        </is>
      </c>
      <c s="5" t="inlineStr" r="C7664">
        <is>
          <t xml:space="preserve">FOOT   </t>
        </is>
      </c>
      <c s="6" r="D7664">
        <v>329.000</v>
      </c>
      <c s="7" r="E7664">
        <v>1</v>
      </c>
      <c s="8" t="inlineStr" r="F7664">
        <is>
          <t xml:space="preserve">61J71</t>
        </is>
      </c>
      <c s="8" t="inlineStr" r="G7664">
        <is>
          <t xml:space="preserve">063</t>
        </is>
      </c>
      <c s="9" r="H7664">
        <v>39.0000</v>
      </c>
      <c s="8" t="inlineStr" r="I7664">
        <is>
          <t xml:space="preserve"/>
        </is>
      </c>
      <c s="8" t="inlineStr" r="J7664">
        <is>
          <t xml:space="preserve"> McHenry</t>
        </is>
      </c>
    </row>
    <row r="7665" ht="20.25" customHeight="0">
      <c s="5" t="inlineStr" r="A7665">
        <is>
          <t xml:space="preserve">60603800</t>
        </is>
      </c>
      <c s="5" t="inlineStr" r="B7665">
        <is>
          <t xml:space="preserve">COMBINATION CONCRETE CURB AND GUTTER, TYPE B-6.12</t>
        </is>
      </c>
      <c s="5" t="inlineStr" r="C7665">
        <is>
          <t xml:space="preserve">FOOT   </t>
        </is>
      </c>
      <c s="6" r="D7665">
        <v>329.000</v>
      </c>
      <c s="7" r="E7665">
        <v>1</v>
      </c>
      <c s="8" t="inlineStr" r="F7665">
        <is>
          <t xml:space="preserve">61J71</t>
        </is>
      </c>
      <c s="8" t="inlineStr" r="G7665">
        <is>
          <t xml:space="preserve">063</t>
        </is>
      </c>
      <c s="9" r="H7665">
        <v>40.0000</v>
      </c>
      <c s="8" t="inlineStr" r="I7665">
        <is>
          <t xml:space="preserve"/>
        </is>
      </c>
      <c s="8" t="inlineStr" r="J7665">
        <is>
          <t xml:space="preserve"> McHenry</t>
        </is>
      </c>
    </row>
    <row r="7666" ht="20.25" customHeight="0">
      <c s="5" t="inlineStr" r="A7666">
        <is>
          <t xml:space="preserve">60603800</t>
        </is>
      </c>
      <c s="5" t="inlineStr" r="B7666">
        <is>
          <t xml:space="preserve">COMBINATION CONCRETE CURB AND GUTTER, TYPE B-6.12</t>
        </is>
      </c>
      <c s="5" t="inlineStr" r="C7666">
        <is>
          <t xml:space="preserve">FOOT   </t>
        </is>
      </c>
      <c s="6" r="D7666">
        <v>329.000</v>
      </c>
      <c s="7" r="E7666">
        <v>1</v>
      </c>
      <c s="8" t="inlineStr" r="F7666">
        <is>
          <t xml:space="preserve">61J71</t>
        </is>
      </c>
      <c s="8" t="inlineStr" r="G7666">
        <is>
          <t xml:space="preserve">063</t>
        </is>
      </c>
      <c s="9" r="H7666">
        <v>43.7300</v>
      </c>
      <c s="8" t="inlineStr" r="I7666">
        <is>
          <t xml:space="preserve"/>
        </is>
      </c>
      <c s="8" t="inlineStr" r="J7666">
        <is>
          <t xml:space="preserve"> McHenry</t>
        </is>
      </c>
    </row>
    <row r="7667" ht="20.25" customHeight="0">
      <c s="5" t="inlineStr" r="A7667">
        <is>
          <t xml:space="preserve">60603800</t>
        </is>
      </c>
      <c s="5" t="inlineStr" r="B7667">
        <is>
          <t xml:space="preserve">COMBINATION CONCRETE CURB AND GUTTER, TYPE B-6.12</t>
        </is>
      </c>
      <c s="5" t="inlineStr" r="C7667">
        <is>
          <t xml:space="preserve">FOOT   </t>
        </is>
      </c>
      <c s="6" r="D7667">
        <v>329.000</v>
      </c>
      <c s="7" r="E7667">
        <v>1</v>
      </c>
      <c s="8" t="inlineStr" r="F7667">
        <is>
          <t xml:space="preserve">61J71</t>
        </is>
      </c>
      <c s="8" t="inlineStr" r="G7667">
        <is>
          <t xml:space="preserve">063</t>
        </is>
      </c>
      <c s="9" r="H7667">
        <v>78.5000</v>
      </c>
      <c s="8" t="inlineStr" r="I7667">
        <is>
          <t xml:space="preserve"/>
        </is>
      </c>
      <c s="8" t="inlineStr" r="J7667">
        <is>
          <t xml:space="preserve"> McHenry</t>
        </is>
      </c>
    </row>
    <row r="7668" ht="20.25" customHeight="0">
      <c s="5" t="inlineStr" r="A7668">
        <is>
          <t xml:space="preserve">60603800</t>
        </is>
      </c>
      <c s="5" t="inlineStr" r="B7668">
        <is>
          <t xml:space="preserve">COMBINATION CONCRETE CURB AND GUTTER, TYPE B-6.12</t>
        </is>
      </c>
      <c s="5" t="inlineStr" r="C7668">
        <is>
          <t xml:space="preserve">FOOT   </t>
        </is>
      </c>
      <c s="6" r="D7668">
        <v>7528.000</v>
      </c>
      <c s="7" r="E7668">
        <v>1</v>
      </c>
      <c s="8" t="inlineStr" r="F7668">
        <is>
          <t xml:space="preserve">61K60</t>
        </is>
      </c>
      <c s="8" t="inlineStr" r="G7668">
        <is>
          <t xml:space="preserve">087</t>
        </is>
      </c>
      <c s="9" r="H7668">
        <v>46.0000</v>
      </c>
      <c s="8" t="inlineStr" r="I7668">
        <is>
          <t xml:space="preserve">Y</t>
        </is>
      </c>
      <c s="8" t="inlineStr" r="J7668">
        <is>
          <t xml:space="preserve"> Cook</t>
        </is>
      </c>
    </row>
    <row r="7669" ht="20.25" customHeight="0">
      <c s="5" t="inlineStr" r="A7669">
        <is>
          <t xml:space="preserve">60603800</t>
        </is>
      </c>
      <c s="5" t="inlineStr" r="B7669">
        <is>
          <t xml:space="preserve">COMBINATION CONCRETE CURB AND GUTTER, TYPE B-6.12</t>
        </is>
      </c>
      <c s="5" t="inlineStr" r="C7669">
        <is>
          <t xml:space="preserve">FOOT   </t>
        </is>
      </c>
      <c s="6" r="D7669">
        <v>7528.000</v>
      </c>
      <c s="7" r="E7669">
        <v>1</v>
      </c>
      <c s="8" t="inlineStr" r="F7669">
        <is>
          <t xml:space="preserve">61K60</t>
        </is>
      </c>
      <c s="8" t="inlineStr" r="G7669">
        <is>
          <t xml:space="preserve">087</t>
        </is>
      </c>
      <c s="9" r="H7669">
        <v>70.2500</v>
      </c>
      <c s="8" t="inlineStr" r="I7669">
        <is>
          <t xml:space="preserve"/>
        </is>
      </c>
      <c s="8" t="inlineStr" r="J7669">
        <is>
          <t xml:space="preserve"> Cook</t>
        </is>
      </c>
    </row>
    <row r="7670" ht="20.25" customHeight="0">
      <c s="5" t="inlineStr" r="A7670">
        <is>
          <t xml:space="preserve">60603800</t>
        </is>
      </c>
      <c s="5" t="inlineStr" r="B7670">
        <is>
          <t xml:space="preserve">COMBINATION CONCRETE CURB AND GUTTER, TYPE B-6.12</t>
        </is>
      </c>
      <c s="5" t="inlineStr" r="C7670">
        <is>
          <t xml:space="preserve">FOOT   </t>
        </is>
      </c>
      <c s="6" r="D7670">
        <v>5516.000</v>
      </c>
      <c s="7" r="E7670">
        <v>1</v>
      </c>
      <c s="8" t="inlineStr" r="F7670">
        <is>
          <t xml:space="preserve">61K70</t>
        </is>
      </c>
      <c s="8" t="inlineStr" r="G7670">
        <is>
          <t xml:space="preserve">089</t>
        </is>
      </c>
      <c s="9" r="H7670">
        <v>28.0000</v>
      </c>
      <c s="8" t="inlineStr" r="I7670">
        <is>
          <t xml:space="preserve">Y</t>
        </is>
      </c>
      <c s="8" t="inlineStr" r="J7670">
        <is>
          <t xml:space="preserve"> Cook</t>
        </is>
      </c>
    </row>
    <row r="7671" ht="20.25" customHeight="0">
      <c s="5" t="inlineStr" r="A7671">
        <is>
          <t xml:space="preserve">60603800</t>
        </is>
      </c>
      <c s="5" t="inlineStr" r="B7671">
        <is>
          <t xml:space="preserve">COMBINATION CONCRETE CURB AND GUTTER, TYPE B-6.12</t>
        </is>
      </c>
      <c s="5" t="inlineStr" r="C7671">
        <is>
          <t xml:space="preserve">FOOT   </t>
        </is>
      </c>
      <c s="6" r="D7671">
        <v>5516.000</v>
      </c>
      <c s="7" r="E7671">
        <v>1</v>
      </c>
      <c s="8" t="inlineStr" r="F7671">
        <is>
          <t xml:space="preserve">61K70</t>
        </is>
      </c>
      <c s="8" t="inlineStr" r="G7671">
        <is>
          <t xml:space="preserve">089</t>
        </is>
      </c>
      <c s="9" r="H7671">
        <v>40.0000</v>
      </c>
      <c s="8" t="inlineStr" r="I7671">
        <is>
          <t xml:space="preserve"/>
        </is>
      </c>
      <c s="8" t="inlineStr" r="J7671">
        <is>
          <t xml:space="preserve"> Cook</t>
        </is>
      </c>
    </row>
    <row r="7672" ht="20.25" customHeight="0">
      <c s="5" t="inlineStr" r="A7672">
        <is>
          <t xml:space="preserve">60603800</t>
        </is>
      </c>
      <c s="5" t="inlineStr" r="B7672">
        <is>
          <t xml:space="preserve">COMBINATION CONCRETE CURB AND GUTTER, TYPE B-6.12</t>
        </is>
      </c>
      <c s="5" t="inlineStr" r="C7672">
        <is>
          <t xml:space="preserve">FOOT   </t>
        </is>
      </c>
      <c s="6" r="D7672">
        <v>5516.000</v>
      </c>
      <c s="7" r="E7672">
        <v>1</v>
      </c>
      <c s="8" t="inlineStr" r="F7672">
        <is>
          <t xml:space="preserve">61K70</t>
        </is>
      </c>
      <c s="8" t="inlineStr" r="G7672">
        <is>
          <t xml:space="preserve">089</t>
        </is>
      </c>
      <c s="9" r="H7672">
        <v>40.0000</v>
      </c>
      <c s="8" t="inlineStr" r="I7672">
        <is>
          <t xml:space="preserve"/>
        </is>
      </c>
      <c s="8" t="inlineStr" r="J7672">
        <is>
          <t xml:space="preserve"> Cook</t>
        </is>
      </c>
    </row>
    <row r="7673" ht="20.25" customHeight="0">
      <c s="5" t="inlineStr" r="A7673">
        <is>
          <t xml:space="preserve">60603800</t>
        </is>
      </c>
      <c s="5" t="inlineStr" r="B7673">
        <is>
          <t xml:space="preserve">COMBINATION CONCRETE CURB AND GUTTER, TYPE B-6.12</t>
        </is>
      </c>
      <c s="5" t="inlineStr" r="C7673">
        <is>
          <t xml:space="preserve">FOOT   </t>
        </is>
      </c>
      <c s="6" r="D7673">
        <v>5516.000</v>
      </c>
      <c s="7" r="E7673">
        <v>1</v>
      </c>
      <c s="8" t="inlineStr" r="F7673">
        <is>
          <t xml:space="preserve">61K70</t>
        </is>
      </c>
      <c s="8" t="inlineStr" r="G7673">
        <is>
          <t xml:space="preserve">089</t>
        </is>
      </c>
      <c s="9" r="H7673">
        <v>43.6000</v>
      </c>
      <c s="8" t="inlineStr" r="I7673">
        <is>
          <t xml:space="preserve"/>
        </is>
      </c>
      <c s="8" t="inlineStr" r="J7673">
        <is>
          <t xml:space="preserve"> Cook</t>
        </is>
      </c>
    </row>
    <row r="7674" ht="20.25" customHeight="0">
      <c s="5" t="inlineStr" r="A7674">
        <is>
          <t xml:space="preserve">60603800</t>
        </is>
      </c>
      <c s="5" t="inlineStr" r="B7674">
        <is>
          <t xml:space="preserve">COMBINATION CONCRETE CURB AND GUTTER, TYPE B-6.12</t>
        </is>
      </c>
      <c s="5" t="inlineStr" r="C7674">
        <is>
          <t xml:space="preserve">FOOT   </t>
        </is>
      </c>
      <c s="6" r="D7674">
        <v>49.000</v>
      </c>
      <c s="7" r="E7674">
        <v>1</v>
      </c>
      <c s="8" t="inlineStr" r="F7674">
        <is>
          <t xml:space="preserve">62P40</t>
        </is>
      </c>
      <c s="8" t="inlineStr" r="G7674">
        <is>
          <t xml:space="preserve">002</t>
        </is>
      </c>
      <c s="9" r="H7674">
        <v>110.0000</v>
      </c>
      <c s="8" t="inlineStr" r="I7674">
        <is>
          <t xml:space="preserve">Y</t>
        </is>
      </c>
      <c s="8" t="inlineStr" r="J7674">
        <is>
          <t xml:space="preserve"> Lake</t>
        </is>
      </c>
    </row>
    <row r="7675" ht="20.25" customHeight="0">
      <c s="5" t="inlineStr" r="A7675">
        <is>
          <t xml:space="preserve">60603800</t>
        </is>
      </c>
      <c s="5" t="inlineStr" r="B7675">
        <is>
          <t xml:space="preserve">COMBINATION CONCRETE CURB AND GUTTER, TYPE B-6.12</t>
        </is>
      </c>
      <c s="5" t="inlineStr" r="C7675">
        <is>
          <t xml:space="preserve">FOOT   </t>
        </is>
      </c>
      <c s="6" r="D7675">
        <v>49.000</v>
      </c>
      <c s="7" r="E7675">
        <v>1</v>
      </c>
      <c s="8" t="inlineStr" r="F7675">
        <is>
          <t xml:space="preserve">62P40</t>
        </is>
      </c>
      <c s="8" t="inlineStr" r="G7675">
        <is>
          <t xml:space="preserve">002</t>
        </is>
      </c>
      <c s="9" r="H7675">
        <v>50.0000</v>
      </c>
      <c s="8" t="inlineStr" r="I7675">
        <is>
          <t xml:space="preserve"/>
        </is>
      </c>
      <c s="8" t="inlineStr" r="J7675">
        <is>
          <t xml:space="preserve"> Lake</t>
        </is>
      </c>
    </row>
    <row r="7676" ht="20.25" customHeight="0">
      <c s="5" t="inlineStr" r="A7676">
        <is>
          <t xml:space="preserve">60603800</t>
        </is>
      </c>
      <c s="5" t="inlineStr" r="B7676">
        <is>
          <t xml:space="preserve">COMBINATION CONCRETE CURB AND GUTTER, TYPE B-6.12</t>
        </is>
      </c>
      <c s="5" t="inlineStr" r="C7676">
        <is>
          <t xml:space="preserve">FOOT   </t>
        </is>
      </c>
      <c s="6" r="D7676">
        <v>49.000</v>
      </c>
      <c s="7" r="E7676">
        <v>1</v>
      </c>
      <c s="8" t="inlineStr" r="F7676">
        <is>
          <t xml:space="preserve">62P40</t>
        </is>
      </c>
      <c s="8" t="inlineStr" r="G7676">
        <is>
          <t xml:space="preserve">002</t>
        </is>
      </c>
      <c s="9" r="H7676">
        <v>50.0000</v>
      </c>
      <c s="8" t="inlineStr" r="I7676">
        <is>
          <t xml:space="preserve"/>
        </is>
      </c>
      <c s="8" t="inlineStr" r="J7676">
        <is>
          <t xml:space="preserve"> Lake</t>
        </is>
      </c>
    </row>
    <row r="7677" ht="20.25" customHeight="0">
      <c s="5" t="inlineStr" r="A7677">
        <is>
          <t xml:space="preserve">60603800</t>
        </is>
      </c>
      <c s="5" t="inlineStr" r="B7677">
        <is>
          <t xml:space="preserve">COMBINATION CONCRETE CURB AND GUTTER, TYPE B-6.12</t>
        </is>
      </c>
      <c s="5" t="inlineStr" r="C7677">
        <is>
          <t xml:space="preserve">FOOT   </t>
        </is>
      </c>
      <c s="6" r="D7677">
        <v>67.000</v>
      </c>
      <c s="7" r="E7677">
        <v>1</v>
      </c>
      <c s="8" t="inlineStr" r="F7677">
        <is>
          <t xml:space="preserve">62T94</t>
        </is>
      </c>
      <c s="8" t="inlineStr" r="G7677">
        <is>
          <t xml:space="preserve">010</t>
        </is>
      </c>
      <c s="9" r="H7677">
        <v>68.0000</v>
      </c>
      <c s="8" t="inlineStr" r="I7677">
        <is>
          <t xml:space="preserve">Y</t>
        </is>
      </c>
      <c s="8" t="inlineStr" r="J7677">
        <is>
          <t xml:space="preserve"> Cook</t>
        </is>
      </c>
    </row>
    <row r="7678" ht="20.25" customHeight="0">
      <c s="5" t="inlineStr" r="A7678">
        <is>
          <t xml:space="preserve">60603800</t>
        </is>
      </c>
      <c s="5" t="inlineStr" r="B7678">
        <is>
          <t xml:space="preserve">COMBINATION CONCRETE CURB AND GUTTER, TYPE B-6.12</t>
        </is>
      </c>
      <c s="5" t="inlineStr" r="C7678">
        <is>
          <t xml:space="preserve">FOOT   </t>
        </is>
      </c>
      <c s="6" r="D7678">
        <v>67.000</v>
      </c>
      <c s="7" r="E7678">
        <v>1</v>
      </c>
      <c s="8" t="inlineStr" r="F7678">
        <is>
          <t xml:space="preserve">62T94</t>
        </is>
      </c>
      <c s="8" t="inlineStr" r="G7678">
        <is>
          <t xml:space="preserve">010</t>
        </is>
      </c>
      <c s="9" r="H7678">
        <v>60.0000</v>
      </c>
      <c s="8" t="inlineStr" r="I7678">
        <is>
          <t xml:space="preserve"/>
        </is>
      </c>
      <c s="8" t="inlineStr" r="J7678">
        <is>
          <t xml:space="preserve"> Cook</t>
        </is>
      </c>
    </row>
    <row r="7679" ht="20.25" customHeight="0">
      <c s="5" t="inlineStr" r="A7679">
        <is>
          <t xml:space="preserve">60603800</t>
        </is>
      </c>
      <c s="5" t="inlineStr" r="B7679">
        <is>
          <t xml:space="preserve">COMBINATION CONCRETE CURB AND GUTTER, TYPE B-6.12</t>
        </is>
      </c>
      <c s="5" t="inlineStr" r="C7679">
        <is>
          <t xml:space="preserve">FOOT   </t>
        </is>
      </c>
      <c s="6" r="D7679">
        <v>67.000</v>
      </c>
      <c s="7" r="E7679">
        <v>1</v>
      </c>
      <c s="8" t="inlineStr" r="F7679">
        <is>
          <t xml:space="preserve">62T94</t>
        </is>
      </c>
      <c s="8" t="inlineStr" r="G7679">
        <is>
          <t xml:space="preserve">010</t>
        </is>
      </c>
      <c s="9" r="H7679">
        <v>64.0000</v>
      </c>
      <c s="8" t="inlineStr" r="I7679">
        <is>
          <t xml:space="preserve"/>
        </is>
      </c>
      <c s="8" t="inlineStr" r="J7679">
        <is>
          <t xml:space="preserve"> Cook</t>
        </is>
      </c>
    </row>
    <row r="7680" ht="20.25" customHeight="0">
      <c s="5" t="inlineStr" r="A7680">
        <is>
          <t xml:space="preserve">60603800</t>
        </is>
      </c>
      <c s="5" t="inlineStr" r="B7680">
        <is>
          <t xml:space="preserve">COMBINATION CONCRETE CURB AND GUTTER, TYPE B-6.12</t>
        </is>
      </c>
      <c s="5" t="inlineStr" r="C7680">
        <is>
          <t xml:space="preserve">FOOT   </t>
        </is>
      </c>
      <c s="6" r="D7680">
        <v>67.000</v>
      </c>
      <c s="7" r="E7680">
        <v>1</v>
      </c>
      <c s="8" t="inlineStr" r="F7680">
        <is>
          <t xml:space="preserve">62T94</t>
        </is>
      </c>
      <c s="8" t="inlineStr" r="G7680">
        <is>
          <t xml:space="preserve">010</t>
        </is>
      </c>
      <c s="9" r="H7680">
        <v>70.6000</v>
      </c>
      <c s="8" t="inlineStr" r="I7680">
        <is>
          <t xml:space="preserve"/>
        </is>
      </c>
      <c s="8" t="inlineStr" r="J7680">
        <is>
          <t xml:space="preserve"> Cook</t>
        </is>
      </c>
    </row>
    <row r="7681" ht="20.25" customHeight="0">
      <c s="5" t="inlineStr" r="A7681">
        <is>
          <t xml:space="preserve">60603800</t>
        </is>
      </c>
      <c s="5" t="inlineStr" r="B7681">
        <is>
          <t xml:space="preserve">COMBINATION CONCRETE CURB AND GUTTER, TYPE B-6.12</t>
        </is>
      </c>
      <c s="5" t="inlineStr" r="C7681">
        <is>
          <t xml:space="preserve">FOOT   </t>
        </is>
      </c>
      <c s="6" r="D7681">
        <v>67.000</v>
      </c>
      <c s="7" r="E7681">
        <v>1</v>
      </c>
      <c s="8" t="inlineStr" r="F7681">
        <is>
          <t xml:space="preserve">62T94</t>
        </is>
      </c>
      <c s="8" t="inlineStr" r="G7681">
        <is>
          <t xml:space="preserve">010</t>
        </is>
      </c>
      <c s="9" r="H7681">
        <v>75.0000</v>
      </c>
      <c s="8" t="inlineStr" r="I7681">
        <is>
          <t xml:space="preserve"/>
        </is>
      </c>
      <c s="8" t="inlineStr" r="J7681">
        <is>
          <t xml:space="preserve"> Cook</t>
        </is>
      </c>
    </row>
    <row r="7682" ht="20.25" customHeight="0">
      <c s="5" t="inlineStr" r="A7682">
        <is>
          <t xml:space="preserve">60603800</t>
        </is>
      </c>
      <c s="5" t="inlineStr" r="B7682">
        <is>
          <t xml:space="preserve">COMBINATION CONCRETE CURB AND GUTTER, TYPE B-6.12</t>
        </is>
      </c>
      <c s="5" t="inlineStr" r="C7682">
        <is>
          <t xml:space="preserve">FOOT   </t>
        </is>
      </c>
      <c s="6" r="D7682">
        <v>67.000</v>
      </c>
      <c s="7" r="E7682">
        <v>1</v>
      </c>
      <c s="8" t="inlineStr" r="F7682">
        <is>
          <t xml:space="preserve">62T94</t>
        </is>
      </c>
      <c s="8" t="inlineStr" r="G7682">
        <is>
          <t xml:space="preserve">010</t>
        </is>
      </c>
      <c s="9" r="H7682">
        <v>78.7500</v>
      </c>
      <c s="8" t="inlineStr" r="I7682">
        <is>
          <t xml:space="preserve"/>
        </is>
      </c>
      <c s="8" t="inlineStr" r="J7682">
        <is>
          <t xml:space="preserve"> Cook</t>
        </is>
      </c>
    </row>
    <row r="7683" ht="20.25" customHeight="0">
      <c s="5" t="inlineStr" r="A7683">
        <is>
          <t xml:space="preserve">60603800</t>
        </is>
      </c>
      <c s="5" t="inlineStr" r="B7683">
        <is>
          <t xml:space="preserve">COMBINATION CONCRETE CURB AND GUTTER, TYPE B-6.12</t>
        </is>
      </c>
      <c s="5" t="inlineStr" r="C7683">
        <is>
          <t xml:space="preserve">FOOT   </t>
        </is>
      </c>
      <c s="6" r="D7683">
        <v>67.000</v>
      </c>
      <c s="7" r="E7683">
        <v>1</v>
      </c>
      <c s="8" t="inlineStr" r="F7683">
        <is>
          <t xml:space="preserve">62T94</t>
        </is>
      </c>
      <c s="8" t="inlineStr" r="G7683">
        <is>
          <t xml:space="preserve">010</t>
        </is>
      </c>
      <c s="9" r="H7683">
        <v>80.0000</v>
      </c>
      <c s="8" t="inlineStr" r="I7683">
        <is>
          <t xml:space="preserve"/>
        </is>
      </c>
      <c s="8" t="inlineStr" r="J7683">
        <is>
          <t xml:space="preserve"> Cook</t>
        </is>
      </c>
    </row>
    <row r="7684" ht="20.25" customHeight="0">
      <c s="5" t="inlineStr" r="A7684">
        <is>
          <t xml:space="preserve">60603800</t>
        </is>
      </c>
      <c s="5" t="inlineStr" r="B7684">
        <is>
          <t xml:space="preserve">COMBINATION CONCRETE CURB AND GUTTER, TYPE B-6.12</t>
        </is>
      </c>
      <c s="5" t="inlineStr" r="C7684">
        <is>
          <t xml:space="preserve">FOOT   </t>
        </is>
      </c>
      <c s="6" r="D7684">
        <v>67.000</v>
      </c>
      <c s="7" r="E7684">
        <v>1</v>
      </c>
      <c s="8" t="inlineStr" r="F7684">
        <is>
          <t xml:space="preserve">62T94</t>
        </is>
      </c>
      <c s="8" t="inlineStr" r="G7684">
        <is>
          <t xml:space="preserve">010</t>
        </is>
      </c>
      <c s="9" r="H7684">
        <v>98.0000</v>
      </c>
      <c s="8" t="inlineStr" r="I7684">
        <is>
          <t xml:space="preserve"/>
        </is>
      </c>
      <c s="8" t="inlineStr" r="J7684">
        <is>
          <t xml:space="preserve"> Cook</t>
        </is>
      </c>
    </row>
    <row r="7685" ht="20.25" customHeight="0">
      <c s="5" t="inlineStr" r="A7685">
        <is>
          <t xml:space="preserve">60603800</t>
        </is>
      </c>
      <c s="5" t="inlineStr" r="B7685">
        <is>
          <t xml:space="preserve">COMBINATION CONCRETE CURB AND GUTTER, TYPE B-6.12</t>
        </is>
      </c>
      <c s="5" t="inlineStr" r="C7685">
        <is>
          <t xml:space="preserve">FOOT   </t>
        </is>
      </c>
      <c s="6" r="D7685">
        <v>67.000</v>
      </c>
      <c s="7" r="E7685">
        <v>1</v>
      </c>
      <c s="8" t="inlineStr" r="F7685">
        <is>
          <t xml:space="preserve">62T94</t>
        </is>
      </c>
      <c s="8" t="inlineStr" r="G7685">
        <is>
          <t xml:space="preserve">010</t>
        </is>
      </c>
      <c s="9" r="H7685">
        <v>123.0000</v>
      </c>
      <c s="8" t="inlineStr" r="I7685">
        <is>
          <t xml:space="preserve"/>
        </is>
      </c>
      <c s="8" t="inlineStr" r="J7685">
        <is>
          <t xml:space="preserve"> Cook</t>
        </is>
      </c>
    </row>
    <row r="7686" ht="20.25" customHeight="0">
      <c s="5" t="inlineStr" r="A7686">
        <is>
          <t xml:space="preserve">60603800</t>
        </is>
      </c>
      <c s="5" t="inlineStr" r="B7686">
        <is>
          <t xml:space="preserve">COMBINATION CONCRETE CURB AND GUTTER, TYPE B-6.12</t>
        </is>
      </c>
      <c s="5" t="inlineStr" r="C7686">
        <is>
          <t xml:space="preserve">FOOT   </t>
        </is>
      </c>
      <c s="6" r="D7686">
        <v>75.000</v>
      </c>
      <c s="7" r="E7686">
        <v>1</v>
      </c>
      <c s="8" t="inlineStr" r="F7686">
        <is>
          <t xml:space="preserve">62U21</t>
        </is>
      </c>
      <c s="8" t="inlineStr" r="G7686">
        <is>
          <t xml:space="preserve">085</t>
        </is>
      </c>
      <c s="9" r="H7686">
        <v>95.0000</v>
      </c>
      <c s="8" t="inlineStr" r="I7686">
        <is>
          <t xml:space="preserve">Y</t>
        </is>
      </c>
      <c s="8" t="inlineStr" r="J7686">
        <is>
          <t xml:space="preserve">Various</t>
        </is>
      </c>
    </row>
    <row r="7687" ht="20.25" customHeight="0">
      <c s="5" t="inlineStr" r="A7687">
        <is>
          <t xml:space="preserve">60603800</t>
        </is>
      </c>
      <c s="5" t="inlineStr" r="B7687">
        <is>
          <t xml:space="preserve">COMBINATION CONCRETE CURB AND GUTTER, TYPE B-6.12</t>
        </is>
      </c>
      <c s="5" t="inlineStr" r="C7687">
        <is>
          <t xml:space="preserve">FOOT   </t>
        </is>
      </c>
      <c s="6" r="D7687">
        <v>75.000</v>
      </c>
      <c s="7" r="E7687">
        <v>1</v>
      </c>
      <c s="8" t="inlineStr" r="F7687">
        <is>
          <t xml:space="preserve">62U21</t>
        </is>
      </c>
      <c s="8" t="inlineStr" r="G7687">
        <is>
          <t xml:space="preserve">085</t>
        </is>
      </c>
      <c s="9" r="H7687">
        <v>104.0000</v>
      </c>
      <c s="8" t="inlineStr" r="I7687">
        <is>
          <t xml:space="preserve"/>
        </is>
      </c>
      <c s="8" t="inlineStr" r="J7687">
        <is>
          <t xml:space="preserve">Various</t>
        </is>
      </c>
    </row>
    <row r="7688" ht="20.25" customHeight="0">
      <c s="5" t="inlineStr" r="A7688">
        <is>
          <t xml:space="preserve">60603800</t>
        </is>
      </c>
      <c s="5" t="inlineStr" r="B7688">
        <is>
          <t xml:space="preserve">COMBINATION CONCRETE CURB AND GUTTER, TYPE B-6.12</t>
        </is>
      </c>
      <c s="5" t="inlineStr" r="C7688">
        <is>
          <t xml:space="preserve">FOOT   </t>
        </is>
      </c>
      <c s="6" r="D7688">
        <v>417.000</v>
      </c>
      <c s="7" r="E7688">
        <v>1</v>
      </c>
      <c s="8" t="inlineStr" r="F7688">
        <is>
          <t xml:space="preserve">62W88</t>
        </is>
      </c>
      <c s="8" t="inlineStr" r="G7688">
        <is>
          <t xml:space="preserve">015</t>
        </is>
      </c>
      <c s="9" r="H7688">
        <v>35.0000</v>
      </c>
      <c s="8" t="inlineStr" r="I7688">
        <is>
          <t xml:space="preserve">Y</t>
        </is>
      </c>
      <c s="8" t="inlineStr" r="J7688">
        <is>
          <t xml:space="preserve"> Cook</t>
        </is>
      </c>
    </row>
    <row r="7689" ht="20.25" customHeight="0">
      <c s="5" t="inlineStr" r="A7689">
        <is>
          <t xml:space="preserve">60603800</t>
        </is>
      </c>
      <c s="5" t="inlineStr" r="B7689">
        <is>
          <t xml:space="preserve">COMBINATION CONCRETE CURB AND GUTTER, TYPE B-6.12</t>
        </is>
      </c>
      <c s="5" t="inlineStr" r="C7689">
        <is>
          <t xml:space="preserve">FOOT   </t>
        </is>
      </c>
      <c s="6" r="D7689">
        <v>417.000</v>
      </c>
      <c s="7" r="E7689">
        <v>1</v>
      </c>
      <c s="8" t="inlineStr" r="F7689">
        <is>
          <t xml:space="preserve">62W88</t>
        </is>
      </c>
      <c s="8" t="inlineStr" r="G7689">
        <is>
          <t xml:space="preserve">015</t>
        </is>
      </c>
      <c s="9" r="H7689">
        <v>41.0000</v>
      </c>
      <c s="8" t="inlineStr" r="I7689">
        <is>
          <t xml:space="preserve"/>
        </is>
      </c>
      <c s="8" t="inlineStr" r="J7689">
        <is>
          <t xml:space="preserve"> Cook</t>
        </is>
      </c>
    </row>
    <row r="7690" ht="20.25" customHeight="0">
      <c s="5" t="inlineStr" r="A7690">
        <is>
          <t xml:space="preserve">60603800</t>
        </is>
      </c>
      <c s="5" t="inlineStr" r="B7690">
        <is>
          <t xml:space="preserve">COMBINATION CONCRETE CURB AND GUTTER, TYPE B-6.12</t>
        </is>
      </c>
      <c s="5" t="inlineStr" r="C7690">
        <is>
          <t xml:space="preserve">FOOT   </t>
        </is>
      </c>
      <c s="6" r="D7690">
        <v>417.000</v>
      </c>
      <c s="7" r="E7690">
        <v>1</v>
      </c>
      <c s="8" t="inlineStr" r="F7690">
        <is>
          <t xml:space="preserve">62W88</t>
        </is>
      </c>
      <c s="8" t="inlineStr" r="G7690">
        <is>
          <t xml:space="preserve">015</t>
        </is>
      </c>
      <c s="9" r="H7690">
        <v>47.1200</v>
      </c>
      <c s="8" t="inlineStr" r="I7690">
        <is>
          <t xml:space="preserve"/>
        </is>
      </c>
      <c s="8" t="inlineStr" r="J7690">
        <is>
          <t xml:space="preserve"> Cook</t>
        </is>
      </c>
    </row>
    <row r="7691" ht="20.25" customHeight="0">
      <c s="5" t="inlineStr" r="A7691">
        <is>
          <t xml:space="preserve">60603800</t>
        </is>
      </c>
      <c s="5" t="inlineStr" r="B7691">
        <is>
          <t xml:space="preserve">COMBINATION CONCRETE CURB AND GUTTER, TYPE B-6.12</t>
        </is>
      </c>
      <c s="5" t="inlineStr" r="C7691">
        <is>
          <t xml:space="preserve">FOOT   </t>
        </is>
      </c>
      <c s="6" r="D7691">
        <v>417.000</v>
      </c>
      <c s="7" r="E7691">
        <v>1</v>
      </c>
      <c s="8" t="inlineStr" r="F7691">
        <is>
          <t xml:space="preserve">62W88</t>
        </is>
      </c>
      <c s="8" t="inlineStr" r="G7691">
        <is>
          <t xml:space="preserve">015</t>
        </is>
      </c>
      <c s="9" r="H7691">
        <v>47.5000</v>
      </c>
      <c s="8" t="inlineStr" r="I7691">
        <is>
          <t xml:space="preserve"/>
        </is>
      </c>
      <c s="8" t="inlineStr" r="J7691">
        <is>
          <t xml:space="preserve"> Cook</t>
        </is>
      </c>
    </row>
    <row r="7692" ht="20.25" customHeight="0">
      <c s="5" t="inlineStr" r="A7692">
        <is>
          <t xml:space="preserve">60603800</t>
        </is>
      </c>
      <c s="5" t="inlineStr" r="B7692">
        <is>
          <t xml:space="preserve">COMBINATION CONCRETE CURB AND GUTTER, TYPE B-6.12</t>
        </is>
      </c>
      <c s="5" t="inlineStr" r="C7692">
        <is>
          <t xml:space="preserve">FOOT   </t>
        </is>
      </c>
      <c s="6" r="D7692">
        <v>417.000</v>
      </c>
      <c s="7" r="E7692">
        <v>1</v>
      </c>
      <c s="8" t="inlineStr" r="F7692">
        <is>
          <t xml:space="preserve">62W88</t>
        </is>
      </c>
      <c s="8" t="inlineStr" r="G7692">
        <is>
          <t xml:space="preserve">015</t>
        </is>
      </c>
      <c s="9" r="H7692">
        <v>50.0000</v>
      </c>
      <c s="8" t="inlineStr" r="I7692">
        <is>
          <t xml:space="preserve"/>
        </is>
      </c>
      <c s="8" t="inlineStr" r="J7692">
        <is>
          <t xml:space="preserve"> Cook</t>
        </is>
      </c>
    </row>
    <row r="7693" ht="20.25" customHeight="0">
      <c s="5" t="inlineStr" r="A7693">
        <is>
          <t xml:space="preserve">60603800</t>
        </is>
      </c>
      <c s="5" t="inlineStr" r="B7693">
        <is>
          <t xml:space="preserve">COMBINATION CONCRETE CURB AND GUTTER, TYPE B-6.12</t>
        </is>
      </c>
      <c s="5" t="inlineStr" r="C7693">
        <is>
          <t xml:space="preserve">FOOT   </t>
        </is>
      </c>
      <c s="6" r="D7693">
        <v>417.000</v>
      </c>
      <c s="7" r="E7693">
        <v>1</v>
      </c>
      <c s="8" t="inlineStr" r="F7693">
        <is>
          <t xml:space="preserve">62W88</t>
        </is>
      </c>
      <c s="8" t="inlineStr" r="G7693">
        <is>
          <t xml:space="preserve">015</t>
        </is>
      </c>
      <c s="9" r="H7693">
        <v>50.0000</v>
      </c>
      <c s="8" t="inlineStr" r="I7693">
        <is>
          <t xml:space="preserve"/>
        </is>
      </c>
      <c s="8" t="inlineStr" r="J7693">
        <is>
          <t xml:space="preserve"> Cook</t>
        </is>
      </c>
    </row>
    <row r="7694" ht="20.25" customHeight="0">
      <c s="5" t="inlineStr" r="A7694">
        <is>
          <t xml:space="preserve">60603800</t>
        </is>
      </c>
      <c s="5" t="inlineStr" r="B7694">
        <is>
          <t xml:space="preserve">COMBINATION CONCRETE CURB AND GUTTER, TYPE B-6.12</t>
        </is>
      </c>
      <c s="5" t="inlineStr" r="C7694">
        <is>
          <t xml:space="preserve">FOOT   </t>
        </is>
      </c>
      <c s="6" r="D7694">
        <v>417.000</v>
      </c>
      <c s="7" r="E7694">
        <v>1</v>
      </c>
      <c s="8" t="inlineStr" r="F7694">
        <is>
          <t xml:space="preserve">62W88</t>
        </is>
      </c>
      <c s="8" t="inlineStr" r="G7694">
        <is>
          <t xml:space="preserve">015</t>
        </is>
      </c>
      <c s="9" r="H7694">
        <v>52.0000</v>
      </c>
      <c s="8" t="inlineStr" r="I7694">
        <is>
          <t xml:space="preserve"/>
        </is>
      </c>
      <c s="8" t="inlineStr" r="J7694">
        <is>
          <t xml:space="preserve"> Cook</t>
        </is>
      </c>
    </row>
    <row r="7695" ht="20.25" customHeight="0">
      <c s="5" t="inlineStr" r="A7695">
        <is>
          <t xml:space="preserve">60603800</t>
        </is>
      </c>
      <c s="5" t="inlineStr" r="B7695">
        <is>
          <t xml:space="preserve">COMBINATION CONCRETE CURB AND GUTTER, TYPE B-6.12</t>
        </is>
      </c>
      <c s="5" t="inlineStr" r="C7695">
        <is>
          <t xml:space="preserve">FOOT   </t>
        </is>
      </c>
      <c s="6" r="D7695">
        <v>417.000</v>
      </c>
      <c s="7" r="E7695">
        <v>1</v>
      </c>
      <c s="8" t="inlineStr" r="F7695">
        <is>
          <t xml:space="preserve">62W88</t>
        </is>
      </c>
      <c s="8" t="inlineStr" r="G7695">
        <is>
          <t xml:space="preserve">015</t>
        </is>
      </c>
      <c s="9" r="H7695">
        <v>55.1000</v>
      </c>
      <c s="8" t="inlineStr" r="I7695">
        <is>
          <t xml:space="preserve"/>
        </is>
      </c>
      <c s="8" t="inlineStr" r="J7695">
        <is>
          <t xml:space="preserve"> Cook</t>
        </is>
      </c>
    </row>
    <row r="7696" ht="20.25" customHeight="0">
      <c s="5" t="inlineStr" r="A7696">
        <is>
          <t xml:space="preserve">60603800</t>
        </is>
      </c>
      <c s="5" t="inlineStr" r="B7696">
        <is>
          <t xml:space="preserve">COMBINATION CONCRETE CURB AND GUTTER, TYPE B-6.12</t>
        </is>
      </c>
      <c s="5" t="inlineStr" r="C7696">
        <is>
          <t xml:space="preserve">FOOT   </t>
        </is>
      </c>
      <c s="6" r="D7696">
        <v>417.000</v>
      </c>
      <c s="7" r="E7696">
        <v>1</v>
      </c>
      <c s="8" t="inlineStr" r="F7696">
        <is>
          <t xml:space="preserve">62W88</t>
        </is>
      </c>
      <c s="8" t="inlineStr" r="G7696">
        <is>
          <t xml:space="preserve">015</t>
        </is>
      </c>
      <c s="9" r="H7696">
        <v>62.0000</v>
      </c>
      <c s="8" t="inlineStr" r="I7696">
        <is>
          <t xml:space="preserve"/>
        </is>
      </c>
      <c s="8" t="inlineStr" r="J7696">
        <is>
          <t xml:space="preserve"> Cook</t>
        </is>
      </c>
    </row>
    <row r="7697" ht="20.25" customHeight="0">
      <c s="5" t="inlineStr" r="A7697">
        <is>
          <t xml:space="preserve">60603800</t>
        </is>
      </c>
      <c s="5" t="inlineStr" r="B7697">
        <is>
          <t xml:space="preserve">COMBINATION CONCRETE CURB AND GUTTER, TYPE B-6.12</t>
        </is>
      </c>
      <c s="5" t="inlineStr" r="C7697">
        <is>
          <t xml:space="preserve">FOOT   </t>
        </is>
      </c>
      <c s="6" r="D7697">
        <v>1123.000</v>
      </c>
      <c s="7" r="E7697">
        <v>3</v>
      </c>
      <c s="8" t="inlineStr" r="F7697">
        <is>
          <t xml:space="preserve">66E54</t>
        </is>
      </c>
      <c s="8" t="inlineStr" r="G7697">
        <is>
          <t xml:space="preserve">083</t>
        </is>
      </c>
      <c s="9" r="H7697">
        <v>65.0000</v>
      </c>
      <c s="8" t="inlineStr" r="I7697">
        <is>
          <t xml:space="preserve">Y</t>
        </is>
      </c>
      <c s="8" t="inlineStr" r="J7697">
        <is>
          <t xml:space="preserve"> Livingston</t>
        </is>
      </c>
    </row>
    <row r="7698" ht="20.25" customHeight="0">
      <c s="5" t="inlineStr" r="A7698">
        <is>
          <t xml:space="preserve">60603800</t>
        </is>
      </c>
      <c s="5" t="inlineStr" r="B7698">
        <is>
          <t xml:space="preserve">COMBINATION CONCRETE CURB AND GUTTER, TYPE B-6.12</t>
        </is>
      </c>
      <c s="5" t="inlineStr" r="C7698">
        <is>
          <t xml:space="preserve">FOOT   </t>
        </is>
      </c>
      <c s="6" r="D7698">
        <v>96.000</v>
      </c>
      <c s="7" r="E7698">
        <v>4</v>
      </c>
      <c s="8" t="inlineStr" r="F7698">
        <is>
          <t xml:space="preserve">68C94</t>
        </is>
      </c>
      <c s="8" t="inlineStr" r="G7698">
        <is>
          <t xml:space="preserve">030</t>
        </is>
      </c>
      <c s="9" r="H7698">
        <v>159.6900</v>
      </c>
      <c s="8" t="inlineStr" r="I7698">
        <is>
          <t xml:space="preserve">Y</t>
        </is>
      </c>
      <c s="8" t="inlineStr" r="J7698">
        <is>
          <t xml:space="preserve"> Tazewell</t>
        </is>
      </c>
    </row>
    <row r="7699" ht="20.25" customHeight="0">
      <c s="5" t="inlineStr" r="A7699">
        <is>
          <t xml:space="preserve">60603800</t>
        </is>
      </c>
      <c s="5" t="inlineStr" r="B7699">
        <is>
          <t xml:space="preserve">COMBINATION CONCRETE CURB AND GUTTER, TYPE B-6.12</t>
        </is>
      </c>
      <c s="5" t="inlineStr" r="C7699">
        <is>
          <t xml:space="preserve">FOOT   </t>
        </is>
      </c>
      <c s="6" r="D7699">
        <v>248.000</v>
      </c>
      <c s="7" r="E7699">
        <v>4</v>
      </c>
      <c s="8" t="inlineStr" r="F7699">
        <is>
          <t xml:space="preserve">68J41</t>
        </is>
      </c>
      <c s="8" t="inlineStr" r="G7699">
        <is>
          <t xml:space="preserve">032</t>
        </is>
      </c>
      <c s="9" r="H7699">
        <v>148.3100</v>
      </c>
      <c s="8" t="inlineStr" r="I7699">
        <is>
          <t xml:space="preserve">Y</t>
        </is>
      </c>
      <c s="8" t="inlineStr" r="J7699">
        <is>
          <t xml:space="preserve"> Tazewell</t>
        </is>
      </c>
    </row>
    <row r="7700" ht="20.25" customHeight="0">
      <c s="5" t="inlineStr" r="A7700">
        <is>
          <t xml:space="preserve">60603800</t>
        </is>
      </c>
      <c s="5" t="inlineStr" r="B7700">
        <is>
          <t xml:space="preserve">COMBINATION CONCRETE CURB AND GUTTER, TYPE B-6.12</t>
        </is>
      </c>
      <c s="5" t="inlineStr" r="C7700">
        <is>
          <t xml:space="preserve">FOOT   </t>
        </is>
      </c>
      <c s="6" r="D7700">
        <v>47.500</v>
      </c>
      <c s="7" r="E7700">
        <v>8</v>
      </c>
      <c s="8" t="inlineStr" r="F7700">
        <is>
          <t xml:space="preserve">76R46</t>
        </is>
      </c>
      <c s="8" t="inlineStr" r="G7700">
        <is>
          <t xml:space="preserve">051</t>
        </is>
      </c>
      <c s="9" r="H7700">
        <v>96.0000</v>
      </c>
      <c s="8" t="inlineStr" r="I7700">
        <is>
          <t xml:space="preserve">Y</t>
        </is>
      </c>
      <c s="8" t="inlineStr" r="J7700">
        <is>
          <t xml:space="preserve"> Madison</t>
        </is>
      </c>
    </row>
    <row r="7701" ht="20.25" customHeight="0">
      <c s="5" t="inlineStr" r="A7701">
        <is>
          <t xml:space="preserve">60603800</t>
        </is>
      </c>
      <c s="5" t="inlineStr" r="B7701">
        <is>
          <t xml:space="preserve">COMBINATION CONCRETE CURB AND GUTTER, TYPE B-6.12</t>
        </is>
      </c>
      <c s="5" t="inlineStr" r="C7701">
        <is>
          <t xml:space="preserve">FOOT   </t>
        </is>
      </c>
      <c s="6" r="D7701">
        <v>47.500</v>
      </c>
      <c s="7" r="E7701">
        <v>8</v>
      </c>
      <c s="8" t="inlineStr" r="F7701">
        <is>
          <t xml:space="preserve">76R46</t>
        </is>
      </c>
      <c s="8" t="inlineStr" r="G7701">
        <is>
          <t xml:space="preserve">051</t>
        </is>
      </c>
      <c s="9" r="H7701">
        <v>65.0000</v>
      </c>
      <c s="8" t="inlineStr" r="I7701">
        <is>
          <t xml:space="preserve"/>
        </is>
      </c>
      <c s="8" t="inlineStr" r="J7701">
        <is>
          <t xml:space="preserve"> Madison</t>
        </is>
      </c>
    </row>
    <row r="7702" ht="20.25" customHeight="0">
      <c s="5" t="inlineStr" r="A7702">
        <is>
          <t xml:space="preserve">60603800</t>
        </is>
      </c>
      <c s="5" t="inlineStr" r="B7702">
        <is>
          <t xml:space="preserve">COMBINATION CONCRETE CURB AND GUTTER, TYPE B-6.12</t>
        </is>
      </c>
      <c s="5" t="inlineStr" r="C7702">
        <is>
          <t xml:space="preserve">FOOT   </t>
        </is>
      </c>
      <c s="6" r="D7702">
        <v>47.500</v>
      </c>
      <c s="7" r="E7702">
        <v>8</v>
      </c>
      <c s="8" t="inlineStr" r="F7702">
        <is>
          <t xml:space="preserve">76R46</t>
        </is>
      </c>
      <c s="8" t="inlineStr" r="G7702">
        <is>
          <t xml:space="preserve">051</t>
        </is>
      </c>
      <c s="9" r="H7702">
        <v>65.0000</v>
      </c>
      <c s="8" t="inlineStr" r="I7702">
        <is>
          <t xml:space="preserve"/>
        </is>
      </c>
      <c s="8" t="inlineStr" r="J7702">
        <is>
          <t xml:space="preserve"> Madison</t>
        </is>
      </c>
    </row>
    <row r="7703" ht="20.25" customHeight="0">
      <c s="5" t="inlineStr" r="A7703">
        <is>
          <t xml:space="preserve">60603800</t>
        </is>
      </c>
      <c s="5" t="inlineStr" r="B7703">
        <is>
          <t xml:space="preserve">COMBINATION CONCRETE CURB AND GUTTER, TYPE B-6.12</t>
        </is>
      </c>
      <c s="5" t="inlineStr" r="C7703">
        <is>
          <t xml:space="preserve">FOOT   </t>
        </is>
      </c>
      <c s="6" r="D7703">
        <v>347.000</v>
      </c>
      <c s="7" r="E7703">
        <v>8</v>
      </c>
      <c s="8" t="inlineStr" r="F7703">
        <is>
          <t xml:space="preserve">97708</t>
        </is>
      </c>
      <c s="8" t="inlineStr" r="G7703">
        <is>
          <t xml:space="preserve">075</t>
        </is>
      </c>
      <c s="9" r="H7703">
        <v>64.5000</v>
      </c>
      <c s="8" t="inlineStr" r="I7703">
        <is>
          <t xml:space="preserve">Y</t>
        </is>
      </c>
      <c s="8" t="inlineStr" r="J7703">
        <is>
          <t xml:space="preserve"> Madison</t>
        </is>
      </c>
    </row>
    <row r="7704" ht="20.25" customHeight="0">
      <c s="5" t="inlineStr" r="A7704">
        <is>
          <t xml:space="preserve">60603800</t>
        </is>
      </c>
      <c s="5" t="inlineStr" r="B7704">
        <is>
          <t xml:space="preserve">COMBINATION CONCRETE CURB AND GUTTER, TYPE B-6.12</t>
        </is>
      </c>
      <c s="5" t="inlineStr" r="C7704">
        <is>
          <t xml:space="preserve">FOOT   </t>
        </is>
      </c>
      <c s="6" r="D7704">
        <v>347.000</v>
      </c>
      <c s="7" r="E7704">
        <v>8</v>
      </c>
      <c s="8" t="inlineStr" r="F7704">
        <is>
          <t xml:space="preserve">97708</t>
        </is>
      </c>
      <c s="8" t="inlineStr" r="G7704">
        <is>
          <t xml:space="preserve">075</t>
        </is>
      </c>
      <c s="9" r="H7704">
        <v>45.2000</v>
      </c>
      <c s="8" t="inlineStr" r="I7704">
        <is>
          <t xml:space="preserve"/>
        </is>
      </c>
      <c s="8" t="inlineStr" r="J7704">
        <is>
          <t xml:space="preserve"> Madison</t>
        </is>
      </c>
    </row>
    <row r="7705" ht="20.25" customHeight="0">
      <c s="5" t="inlineStr" r="A7705">
        <is>
          <t xml:space="preserve">60603800</t>
        </is>
      </c>
      <c s="5" t="inlineStr" r="B7705">
        <is>
          <t xml:space="preserve">COMBINATION CONCRETE CURB AND GUTTER, TYPE B-6.12</t>
        </is>
      </c>
      <c s="5" t="inlineStr" r="C7705">
        <is>
          <t xml:space="preserve">FOOT   </t>
        </is>
      </c>
      <c s="6" r="D7705">
        <v>347.000</v>
      </c>
      <c s="7" r="E7705">
        <v>8</v>
      </c>
      <c s="8" t="inlineStr" r="F7705">
        <is>
          <t xml:space="preserve">97708</t>
        </is>
      </c>
      <c s="8" t="inlineStr" r="G7705">
        <is>
          <t xml:space="preserve">075</t>
        </is>
      </c>
      <c s="9" r="H7705">
        <v>90.0000</v>
      </c>
      <c s="8" t="inlineStr" r="I7705">
        <is>
          <t xml:space="preserve"/>
        </is>
      </c>
      <c s="8" t="inlineStr" r="J7705">
        <is>
          <t xml:space="preserve"> Madison</t>
        </is>
      </c>
    </row>
    <row r="7706" ht="20.25" customHeight="0">
      <c s="5" t="inlineStr" r="A7706">
        <is>
          <t xml:space="preserve">60603800</t>
        </is>
      </c>
      <c s="5" t="inlineStr" r="B7706">
        <is>
          <t xml:space="preserve">COMBINATION CONCRETE CURB AND GUTTER, TYPE B-6.12</t>
        </is>
      </c>
      <c s="5" t="inlineStr" r="C7706">
        <is>
          <t xml:space="preserve">FOOT   </t>
        </is>
      </c>
      <c s="6" r="D7706">
        <v>171.000</v>
      </c>
      <c s="7" r="E7706">
        <v>8</v>
      </c>
      <c s="8" t="inlineStr" r="F7706">
        <is>
          <t xml:space="preserve">97838</t>
        </is>
      </c>
      <c s="8" t="inlineStr" r="G7706">
        <is>
          <t xml:space="preserve">094</t>
        </is>
      </c>
      <c s="9" r="H7706">
        <v>66.0000</v>
      </c>
      <c s="8" t="inlineStr" r="I7706">
        <is>
          <t xml:space="preserve">Y</t>
        </is>
      </c>
      <c s="8" t="inlineStr" r="J7706">
        <is>
          <t xml:space="preserve"> Madison</t>
        </is>
      </c>
    </row>
    <row r="7707" ht="20.25" customHeight="0">
      <c s="5" t="inlineStr" r="A7707">
        <is>
          <t xml:space="preserve">60603800</t>
        </is>
      </c>
      <c s="5" t="inlineStr" r="B7707">
        <is>
          <t xml:space="preserve">COMBINATION CONCRETE CURB AND GUTTER, TYPE B-6.12</t>
        </is>
      </c>
      <c s="5" t="inlineStr" r="C7707">
        <is>
          <t xml:space="preserve">FOOT   </t>
        </is>
      </c>
      <c s="6" r="D7707">
        <v>171.000</v>
      </c>
      <c s="7" r="E7707">
        <v>8</v>
      </c>
      <c s="8" t="inlineStr" r="F7707">
        <is>
          <t xml:space="preserve">97838</t>
        </is>
      </c>
      <c s="8" t="inlineStr" r="G7707">
        <is>
          <t xml:space="preserve">094</t>
        </is>
      </c>
      <c s="9" r="H7707">
        <v>61.0000</v>
      </c>
      <c s="8" t="inlineStr" r="I7707">
        <is>
          <t xml:space="preserve"/>
        </is>
      </c>
      <c s="8" t="inlineStr" r="J7707">
        <is>
          <t xml:space="preserve"> Madison</t>
        </is>
      </c>
    </row>
    <row r="7708" ht="20.25" customHeight="0">
      <c s="5" t="inlineStr" r="A7708">
        <is>
          <t xml:space="preserve">60604100</t>
        </is>
      </c>
      <c s="5" t="inlineStr" r="B7708">
        <is>
          <t xml:space="preserve">COMBINATION CONCRETE CURB AND GUTTER, TYPE B-6.12 (MODIFIED)</t>
        </is>
      </c>
      <c s="5" t="inlineStr" r="C7708">
        <is>
          <t xml:space="preserve">FOOT   </t>
        </is>
      </c>
      <c s="6" r="D7708">
        <v>400.000</v>
      </c>
      <c s="7" r="E7708">
        <v>1</v>
      </c>
      <c s="8" t="inlineStr" r="F7708">
        <is>
          <t xml:space="preserve">61K72</t>
        </is>
      </c>
      <c s="8" t="inlineStr" r="G7708">
        <is>
          <t xml:space="preserve">090</t>
        </is>
      </c>
      <c s="9" r="H7708">
        <v>34.2500</v>
      </c>
      <c s="8" t="inlineStr" r="I7708">
        <is>
          <t xml:space="preserve">Y</t>
        </is>
      </c>
      <c s="8" t="inlineStr" r="J7708">
        <is>
          <t xml:space="preserve"> Cook</t>
        </is>
      </c>
    </row>
    <row r="7709" ht="20.25" customHeight="0">
      <c s="5" t="inlineStr" r="A7709">
        <is>
          <t xml:space="preserve">60604100</t>
        </is>
      </c>
      <c s="5" t="inlineStr" r="B7709">
        <is>
          <t xml:space="preserve">COMBINATION CONCRETE CURB AND GUTTER, TYPE B-6.12 (MODIFIED)</t>
        </is>
      </c>
      <c s="5" t="inlineStr" r="C7709">
        <is>
          <t xml:space="preserve">FOOT   </t>
        </is>
      </c>
      <c s="6" r="D7709">
        <v>400.000</v>
      </c>
      <c s="7" r="E7709">
        <v>1</v>
      </c>
      <c s="8" t="inlineStr" r="F7709">
        <is>
          <t xml:space="preserve">61K72</t>
        </is>
      </c>
      <c s="8" t="inlineStr" r="G7709">
        <is>
          <t xml:space="preserve">090</t>
        </is>
      </c>
      <c s="9" r="H7709">
        <v>36.3000</v>
      </c>
      <c s="8" t="inlineStr" r="I7709">
        <is>
          <t xml:space="preserve"/>
        </is>
      </c>
      <c s="8" t="inlineStr" r="J7709">
        <is>
          <t xml:space="preserve"> Cook</t>
        </is>
      </c>
    </row>
    <row r="7710" ht="20.25" customHeight="0">
      <c s="5" t="inlineStr" r="A7710">
        <is>
          <t xml:space="preserve">60604100</t>
        </is>
      </c>
      <c s="5" t="inlineStr" r="B7710">
        <is>
          <t xml:space="preserve">COMBINATION CONCRETE CURB AND GUTTER, TYPE B-6.12 (MODIFIED)</t>
        </is>
      </c>
      <c s="5" t="inlineStr" r="C7710">
        <is>
          <t xml:space="preserve">FOOT   </t>
        </is>
      </c>
      <c s="6" r="D7710">
        <v>400.000</v>
      </c>
      <c s="7" r="E7710">
        <v>1</v>
      </c>
      <c s="8" t="inlineStr" r="F7710">
        <is>
          <t xml:space="preserve">61K72</t>
        </is>
      </c>
      <c s="8" t="inlineStr" r="G7710">
        <is>
          <t xml:space="preserve">090</t>
        </is>
      </c>
      <c s="9" r="H7710">
        <v>71.0000</v>
      </c>
      <c s="8" t="inlineStr" r="I7710">
        <is>
          <t xml:space="preserve"/>
        </is>
      </c>
      <c s="8" t="inlineStr" r="J7710">
        <is>
          <t xml:space="preserve"> Cook</t>
        </is>
      </c>
    </row>
    <row r="7711" ht="20.25" customHeight="0">
      <c s="5" t="inlineStr" r="A7711">
        <is>
          <t xml:space="preserve">60604400</t>
        </is>
      </c>
      <c s="5" t="inlineStr" r="B7711">
        <is>
          <t xml:space="preserve">COMBINATION CONCRETE CURB AND GUTTER, TYPE B-6.18</t>
        </is>
      </c>
      <c s="5" t="inlineStr" r="C7711">
        <is>
          <t xml:space="preserve">FOOT   </t>
        </is>
      </c>
      <c s="6" r="D7711">
        <v>20.000</v>
      </c>
      <c s="7" r="E7711">
        <v>1</v>
      </c>
      <c s="8" t="inlineStr" r="F7711">
        <is>
          <t xml:space="preserve">61G80</t>
        </is>
      </c>
      <c s="8" t="inlineStr" r="G7711">
        <is>
          <t xml:space="preserve">093</t>
        </is>
      </c>
      <c s="9" r="H7711">
        <v>85.0000</v>
      </c>
      <c s="8" t="inlineStr" r="I7711">
        <is>
          <t xml:space="preserve">Y</t>
        </is>
      </c>
      <c s="8" t="inlineStr" r="J7711">
        <is>
          <t xml:space="preserve"> DuPage</t>
        </is>
      </c>
    </row>
    <row r="7712" ht="20.25" customHeight="0">
      <c s="5" t="inlineStr" r="A7712">
        <is>
          <t xml:space="preserve">60604400</t>
        </is>
      </c>
      <c s="5" t="inlineStr" r="B7712">
        <is>
          <t xml:space="preserve">COMBINATION CONCRETE CURB AND GUTTER, TYPE B-6.18</t>
        </is>
      </c>
      <c s="5" t="inlineStr" r="C7712">
        <is>
          <t xml:space="preserve">FOOT   </t>
        </is>
      </c>
      <c s="6" r="D7712">
        <v>20.000</v>
      </c>
      <c s="7" r="E7712">
        <v>1</v>
      </c>
      <c s="8" t="inlineStr" r="F7712">
        <is>
          <t xml:space="preserve">61G80</t>
        </is>
      </c>
      <c s="8" t="inlineStr" r="G7712">
        <is>
          <t xml:space="preserve">093</t>
        </is>
      </c>
      <c s="9" r="H7712">
        <v>35.0000</v>
      </c>
      <c s="8" t="inlineStr" r="I7712">
        <is>
          <t xml:space="preserve"/>
        </is>
      </c>
      <c s="8" t="inlineStr" r="J7712">
        <is>
          <t xml:space="preserve"> DuPage</t>
        </is>
      </c>
    </row>
    <row r="7713" ht="20.25" customHeight="0">
      <c s="5" t="inlineStr" r="A7713">
        <is>
          <t xml:space="preserve">60604400</t>
        </is>
      </c>
      <c s="5" t="inlineStr" r="B7713">
        <is>
          <t xml:space="preserve">COMBINATION CONCRETE CURB AND GUTTER, TYPE B-6.18</t>
        </is>
      </c>
      <c s="5" t="inlineStr" r="C7713">
        <is>
          <t xml:space="preserve">FOOT   </t>
        </is>
      </c>
      <c s="6" r="D7713">
        <v>20.000</v>
      </c>
      <c s="7" r="E7713">
        <v>1</v>
      </c>
      <c s="8" t="inlineStr" r="F7713">
        <is>
          <t xml:space="preserve">61G80</t>
        </is>
      </c>
      <c s="8" t="inlineStr" r="G7713">
        <is>
          <t xml:space="preserve">093</t>
        </is>
      </c>
      <c s="9" r="H7713">
        <v>37.5000</v>
      </c>
      <c s="8" t="inlineStr" r="I7713">
        <is>
          <t xml:space="preserve"/>
        </is>
      </c>
      <c s="8" t="inlineStr" r="J7713">
        <is>
          <t xml:space="preserve"> DuPage</t>
        </is>
      </c>
    </row>
    <row r="7714" ht="20.25" customHeight="0">
      <c s="5" t="inlineStr" r="A7714">
        <is>
          <t xml:space="preserve">60604400</t>
        </is>
      </c>
      <c s="5" t="inlineStr" r="B7714">
        <is>
          <t xml:space="preserve">COMBINATION CONCRETE CURB AND GUTTER, TYPE B-6.18</t>
        </is>
      </c>
      <c s="5" t="inlineStr" r="C7714">
        <is>
          <t xml:space="preserve">FOOT   </t>
        </is>
      </c>
      <c s="6" r="D7714">
        <v>20.000</v>
      </c>
      <c s="7" r="E7714">
        <v>1</v>
      </c>
      <c s="8" t="inlineStr" r="F7714">
        <is>
          <t xml:space="preserve">61G80</t>
        </is>
      </c>
      <c s="8" t="inlineStr" r="G7714">
        <is>
          <t xml:space="preserve">093</t>
        </is>
      </c>
      <c s="9" r="H7714">
        <v>51.7000</v>
      </c>
      <c s="8" t="inlineStr" r="I7714">
        <is>
          <t xml:space="preserve"/>
        </is>
      </c>
      <c s="8" t="inlineStr" r="J7714">
        <is>
          <t xml:space="preserve"> DuPage</t>
        </is>
      </c>
    </row>
    <row r="7715" ht="20.25" customHeight="0">
      <c s="5" t="inlineStr" r="A7715">
        <is>
          <t xml:space="preserve">60604400</t>
        </is>
      </c>
      <c s="5" t="inlineStr" r="B7715">
        <is>
          <t xml:space="preserve">COMBINATION CONCRETE CURB AND GUTTER, TYPE B-6.18</t>
        </is>
      </c>
      <c s="5" t="inlineStr" r="C7715">
        <is>
          <t xml:space="preserve">FOOT   </t>
        </is>
      </c>
      <c s="6" r="D7715">
        <v>20.000</v>
      </c>
      <c s="7" r="E7715">
        <v>1</v>
      </c>
      <c s="8" t="inlineStr" r="F7715">
        <is>
          <t xml:space="preserve">61G80</t>
        </is>
      </c>
      <c s="8" t="inlineStr" r="G7715">
        <is>
          <t xml:space="preserve">093</t>
        </is>
      </c>
      <c s="9" r="H7715">
        <v>55.0000</v>
      </c>
      <c s="8" t="inlineStr" r="I7715">
        <is>
          <t xml:space="preserve"/>
        </is>
      </c>
      <c s="8" t="inlineStr" r="J7715">
        <is>
          <t xml:space="preserve"> DuPage</t>
        </is>
      </c>
    </row>
    <row r="7716" ht="20.25" customHeight="0">
      <c s="5" t="inlineStr" r="A7716">
        <is>
          <t xml:space="preserve">60604400</t>
        </is>
      </c>
      <c s="5" t="inlineStr" r="B7716">
        <is>
          <t xml:space="preserve">COMBINATION CONCRETE CURB AND GUTTER, TYPE B-6.18</t>
        </is>
      </c>
      <c s="5" t="inlineStr" r="C7716">
        <is>
          <t xml:space="preserve">FOOT   </t>
        </is>
      </c>
      <c s="6" r="D7716">
        <v>20.000</v>
      </c>
      <c s="7" r="E7716">
        <v>1</v>
      </c>
      <c s="8" t="inlineStr" r="F7716">
        <is>
          <t xml:space="preserve">61G80</t>
        </is>
      </c>
      <c s="8" t="inlineStr" r="G7716">
        <is>
          <t xml:space="preserve">093</t>
        </is>
      </c>
      <c s="9" r="H7716">
        <v>66.0000</v>
      </c>
      <c s="8" t="inlineStr" r="I7716">
        <is>
          <t xml:space="preserve"/>
        </is>
      </c>
      <c s="8" t="inlineStr" r="J7716">
        <is>
          <t xml:space="preserve"> DuPage</t>
        </is>
      </c>
    </row>
    <row r="7717" ht="20.25" customHeight="0">
      <c s="5" t="inlineStr" r="A7717">
        <is>
          <t xml:space="preserve">60604400</t>
        </is>
      </c>
      <c s="5" t="inlineStr" r="B7717">
        <is>
          <t xml:space="preserve">COMBINATION CONCRETE CURB AND GUTTER, TYPE B-6.18</t>
        </is>
      </c>
      <c s="5" t="inlineStr" r="C7717">
        <is>
          <t xml:space="preserve">FOOT   </t>
        </is>
      </c>
      <c s="6" r="D7717">
        <v>20.000</v>
      </c>
      <c s="7" r="E7717">
        <v>1</v>
      </c>
      <c s="8" t="inlineStr" r="F7717">
        <is>
          <t xml:space="preserve">61G80</t>
        </is>
      </c>
      <c s="8" t="inlineStr" r="G7717">
        <is>
          <t xml:space="preserve">093</t>
        </is>
      </c>
      <c s="9" r="H7717">
        <v>99.9300</v>
      </c>
      <c s="8" t="inlineStr" r="I7717">
        <is>
          <t xml:space="preserve"/>
        </is>
      </c>
      <c s="8" t="inlineStr" r="J7717">
        <is>
          <t xml:space="preserve"> DuPage</t>
        </is>
      </c>
    </row>
    <row r="7718" ht="20.25" customHeight="0">
      <c s="5" t="inlineStr" r="A7718">
        <is>
          <t xml:space="preserve">60604400</t>
        </is>
      </c>
      <c s="5" t="inlineStr" r="B7718">
        <is>
          <t xml:space="preserve">COMBINATION CONCRETE CURB AND GUTTER, TYPE B-6.18</t>
        </is>
      </c>
      <c s="5" t="inlineStr" r="C7718">
        <is>
          <t xml:space="preserve">FOOT   </t>
        </is>
      </c>
      <c s="6" r="D7718">
        <v>579.000</v>
      </c>
      <c s="7" r="E7718">
        <v>4</v>
      </c>
      <c s="8" t="inlineStr" r="F7718">
        <is>
          <t xml:space="preserve">68C94</t>
        </is>
      </c>
      <c s="8" t="inlineStr" r="G7718">
        <is>
          <t xml:space="preserve">030</t>
        </is>
      </c>
      <c s="9" r="H7718">
        <v>237.0100</v>
      </c>
      <c s="8" t="inlineStr" r="I7718">
        <is>
          <t xml:space="preserve">Y</t>
        </is>
      </c>
      <c s="8" t="inlineStr" r="J7718">
        <is>
          <t xml:space="preserve"> Tazewell</t>
        </is>
      </c>
    </row>
    <row r="7719" ht="20.25" customHeight="0">
      <c s="5" t="inlineStr" r="A7719">
        <is>
          <t xml:space="preserve">60604400</t>
        </is>
      </c>
      <c s="5" t="inlineStr" r="B7719">
        <is>
          <t xml:space="preserve">COMBINATION CONCRETE CURB AND GUTTER, TYPE B-6.18</t>
        </is>
      </c>
      <c s="5" t="inlineStr" r="C7719">
        <is>
          <t xml:space="preserve">FOOT   </t>
        </is>
      </c>
      <c s="6" r="D7719">
        <v>34.000</v>
      </c>
      <c s="7" r="E7719">
        <v>4</v>
      </c>
      <c s="8" t="inlineStr" r="F7719">
        <is>
          <t xml:space="preserve">68J41</t>
        </is>
      </c>
      <c s="8" t="inlineStr" r="G7719">
        <is>
          <t xml:space="preserve">032</t>
        </is>
      </c>
      <c s="9" r="H7719">
        <v>151.2600</v>
      </c>
      <c s="8" t="inlineStr" r="I7719">
        <is>
          <t xml:space="preserve">Y</t>
        </is>
      </c>
      <c s="8" t="inlineStr" r="J7719">
        <is>
          <t xml:space="preserve"> Tazewell</t>
        </is>
      </c>
    </row>
    <row r="7720" ht="20.25" customHeight="0">
      <c s="5" t="inlineStr" r="A7720">
        <is>
          <t xml:space="preserve">60604400</t>
        </is>
      </c>
      <c s="5" t="inlineStr" r="B7720">
        <is>
          <t xml:space="preserve">COMBINATION CONCRETE CURB AND GUTTER, TYPE B-6.18</t>
        </is>
      </c>
      <c s="5" t="inlineStr" r="C7720">
        <is>
          <t xml:space="preserve">FOOT   </t>
        </is>
      </c>
      <c s="6" r="D7720">
        <v>4089.000</v>
      </c>
      <c s="7" r="E7720">
        <v>2</v>
      </c>
      <c s="8" t="inlineStr" r="F7720">
        <is>
          <t xml:space="preserve">85762</t>
        </is>
      </c>
      <c s="8" t="inlineStr" r="G7720">
        <is>
          <t xml:space="preserve">091</t>
        </is>
      </c>
      <c s="9" r="H7720">
        <v>36.0000</v>
      </c>
      <c s="8" t="inlineStr" r="I7720">
        <is>
          <t xml:space="preserve">Y</t>
        </is>
      </c>
      <c s="8" t="inlineStr" r="J7720">
        <is>
          <t xml:space="preserve"> Lee</t>
        </is>
      </c>
    </row>
    <row r="7721" ht="20.25" customHeight="0">
      <c s="5" t="inlineStr" r="A7721">
        <is>
          <t xml:space="preserve">60604400</t>
        </is>
      </c>
      <c s="5" t="inlineStr" r="B7721">
        <is>
          <t xml:space="preserve">COMBINATION CONCRETE CURB AND GUTTER, TYPE B-6.18</t>
        </is>
      </c>
      <c s="5" t="inlineStr" r="C7721">
        <is>
          <t xml:space="preserve">FOOT   </t>
        </is>
      </c>
      <c s="6" r="D7721">
        <v>4089.000</v>
      </c>
      <c s="7" r="E7721">
        <v>2</v>
      </c>
      <c s="8" t="inlineStr" r="F7721">
        <is>
          <t xml:space="preserve">85762</t>
        </is>
      </c>
      <c s="8" t="inlineStr" r="G7721">
        <is>
          <t xml:space="preserve">091</t>
        </is>
      </c>
      <c s="9" r="H7721">
        <v>52.0000</v>
      </c>
      <c s="8" t="inlineStr" r="I7721">
        <is>
          <t xml:space="preserve"/>
        </is>
      </c>
      <c s="8" t="inlineStr" r="J7721">
        <is>
          <t xml:space="preserve"> Lee</t>
        </is>
      </c>
    </row>
    <row r="7722" ht="20.25" customHeight="0">
      <c s="5" t="inlineStr" r="A7722">
        <is>
          <t xml:space="preserve">60604400</t>
        </is>
      </c>
      <c s="5" t="inlineStr" r="B7722">
        <is>
          <t xml:space="preserve">COMBINATION CONCRETE CURB AND GUTTER, TYPE B-6.18</t>
        </is>
      </c>
      <c s="5" t="inlineStr" r="C7722">
        <is>
          <t xml:space="preserve">FOOT   </t>
        </is>
      </c>
      <c s="6" r="D7722">
        <v>10.000</v>
      </c>
      <c s="7" r="E7722">
        <v>7</v>
      </c>
      <c s="8" t="inlineStr" r="F7722">
        <is>
          <t xml:space="preserve">95911</t>
        </is>
      </c>
      <c s="8" t="inlineStr" r="G7722">
        <is>
          <t xml:space="preserve">074</t>
        </is>
      </c>
      <c s="9" r="H7722">
        <v>180.0000</v>
      </c>
      <c s="8" t="inlineStr" r="I7722">
        <is>
          <t xml:space="preserve">Y</t>
        </is>
      </c>
      <c s="8" t="inlineStr" r="J7722">
        <is>
          <t xml:space="preserve"> Fayette</t>
        </is>
      </c>
    </row>
    <row r="7723" ht="20.25" customHeight="0">
      <c s="5" t="inlineStr" r="A7723">
        <is>
          <t xml:space="preserve">60604400</t>
        </is>
      </c>
      <c s="5" t="inlineStr" r="B7723">
        <is>
          <t xml:space="preserve">COMBINATION CONCRETE CURB AND GUTTER, TYPE B-6.18</t>
        </is>
      </c>
      <c s="5" t="inlineStr" r="C7723">
        <is>
          <t xml:space="preserve">FOOT   </t>
        </is>
      </c>
      <c s="6" r="D7723">
        <v>10.000</v>
      </c>
      <c s="7" r="E7723">
        <v>7</v>
      </c>
      <c s="8" t="inlineStr" r="F7723">
        <is>
          <t xml:space="preserve">95911</t>
        </is>
      </c>
      <c s="8" t="inlineStr" r="G7723">
        <is>
          <t xml:space="preserve">074</t>
        </is>
      </c>
      <c s="9" r="H7723">
        <v>68.8000</v>
      </c>
      <c s="8" t="inlineStr" r="I7723">
        <is>
          <t xml:space="preserve"/>
        </is>
      </c>
      <c s="8" t="inlineStr" r="J7723">
        <is>
          <t xml:space="preserve"> Fayette</t>
        </is>
      </c>
    </row>
    <row r="7724" ht="20.25" customHeight="0">
      <c s="5" t="inlineStr" r="A7724">
        <is>
          <t xml:space="preserve">60604400</t>
        </is>
      </c>
      <c s="5" t="inlineStr" r="B7724">
        <is>
          <t xml:space="preserve">COMBINATION CONCRETE CURB AND GUTTER, TYPE B-6.18</t>
        </is>
      </c>
      <c s="5" t="inlineStr" r="C7724">
        <is>
          <t xml:space="preserve">FOOT   </t>
        </is>
      </c>
      <c s="6" r="D7724">
        <v>10.000</v>
      </c>
      <c s="7" r="E7724">
        <v>7</v>
      </c>
      <c s="8" t="inlineStr" r="F7724">
        <is>
          <t xml:space="preserve">95911</t>
        </is>
      </c>
      <c s="8" t="inlineStr" r="G7724">
        <is>
          <t xml:space="preserve">074</t>
        </is>
      </c>
      <c s="9" r="H7724">
        <v>92.5000</v>
      </c>
      <c s="8" t="inlineStr" r="I7724">
        <is>
          <t xml:space="preserve"/>
        </is>
      </c>
      <c s="8" t="inlineStr" r="J7724">
        <is>
          <t xml:space="preserve"> Fayette</t>
        </is>
      </c>
    </row>
    <row r="7725" ht="20.25" customHeight="0">
      <c s="5" t="inlineStr" r="A7725">
        <is>
          <t xml:space="preserve">60604400</t>
        </is>
      </c>
      <c s="5" t="inlineStr" r="B7725">
        <is>
          <t xml:space="preserve">COMBINATION CONCRETE CURB AND GUTTER, TYPE B-6.18</t>
        </is>
      </c>
      <c s="5" t="inlineStr" r="C7725">
        <is>
          <t xml:space="preserve">FOOT   </t>
        </is>
      </c>
      <c s="6" r="D7725">
        <v>10.000</v>
      </c>
      <c s="7" r="E7725">
        <v>7</v>
      </c>
      <c s="8" t="inlineStr" r="F7725">
        <is>
          <t xml:space="preserve">95911</t>
        </is>
      </c>
      <c s="8" t="inlineStr" r="G7725">
        <is>
          <t xml:space="preserve">074</t>
        </is>
      </c>
      <c s="9" r="H7725">
        <v>145.0000</v>
      </c>
      <c s="8" t="inlineStr" r="I7725">
        <is>
          <t xml:space="preserve"/>
        </is>
      </c>
      <c s="8" t="inlineStr" r="J7725">
        <is>
          <t xml:space="preserve"> Fayette</t>
        </is>
      </c>
    </row>
    <row r="7726" ht="20.25" customHeight="0">
      <c s="5" t="inlineStr" r="A7726">
        <is>
          <t xml:space="preserve">60604400</t>
        </is>
      </c>
      <c s="5" t="inlineStr" r="B7726">
        <is>
          <t xml:space="preserve">COMBINATION CONCRETE CURB AND GUTTER, TYPE B-6.18</t>
        </is>
      </c>
      <c s="5" t="inlineStr" r="C7726">
        <is>
          <t xml:space="preserve">FOOT   </t>
        </is>
      </c>
      <c s="6" r="D7726">
        <v>10.000</v>
      </c>
      <c s="7" r="E7726">
        <v>7</v>
      </c>
      <c s="8" t="inlineStr" r="F7726">
        <is>
          <t xml:space="preserve">95911</t>
        </is>
      </c>
      <c s="8" t="inlineStr" r="G7726">
        <is>
          <t xml:space="preserve">074</t>
        </is>
      </c>
      <c s="9" r="H7726">
        <v>145.0000</v>
      </c>
      <c s="8" t="inlineStr" r="I7726">
        <is>
          <t xml:space="preserve"/>
        </is>
      </c>
      <c s="8" t="inlineStr" r="J7726">
        <is>
          <t xml:space="preserve"> Fayette</t>
        </is>
      </c>
    </row>
    <row r="7727" ht="20.25" customHeight="0">
      <c s="5" t="inlineStr" r="A7727">
        <is>
          <t xml:space="preserve">60604400</t>
        </is>
      </c>
      <c s="5" t="inlineStr" r="B7727">
        <is>
          <t xml:space="preserve">COMBINATION CONCRETE CURB AND GUTTER, TYPE B-6.18</t>
        </is>
      </c>
      <c s="5" t="inlineStr" r="C7727">
        <is>
          <t xml:space="preserve">FOOT   </t>
        </is>
      </c>
      <c s="6" r="D7727">
        <v>44.000</v>
      </c>
      <c s="7" r="E7727">
        <v>8</v>
      </c>
      <c s="8" t="inlineStr" r="F7727">
        <is>
          <t xml:space="preserve">97838</t>
        </is>
      </c>
      <c s="8" t="inlineStr" r="G7727">
        <is>
          <t xml:space="preserve">094</t>
        </is>
      </c>
      <c s="9" r="H7727">
        <v>76.0000</v>
      </c>
      <c s="8" t="inlineStr" r="I7727">
        <is>
          <t xml:space="preserve">Y</t>
        </is>
      </c>
      <c s="8" t="inlineStr" r="J7727">
        <is>
          <t xml:space="preserve"> Madison</t>
        </is>
      </c>
    </row>
    <row r="7728" ht="20.25" customHeight="0">
      <c s="5" t="inlineStr" r="A7728">
        <is>
          <t xml:space="preserve">60604400</t>
        </is>
      </c>
      <c s="5" t="inlineStr" r="B7728">
        <is>
          <t xml:space="preserve">COMBINATION CONCRETE CURB AND GUTTER, TYPE B-6.18</t>
        </is>
      </c>
      <c s="5" t="inlineStr" r="C7728">
        <is>
          <t xml:space="preserve">FOOT   </t>
        </is>
      </c>
      <c s="6" r="D7728">
        <v>44.000</v>
      </c>
      <c s="7" r="E7728">
        <v>8</v>
      </c>
      <c s="8" t="inlineStr" r="F7728">
        <is>
          <t xml:space="preserve">97838</t>
        </is>
      </c>
      <c s="8" t="inlineStr" r="G7728">
        <is>
          <t xml:space="preserve">094</t>
        </is>
      </c>
      <c s="9" r="H7728">
        <v>83.5000</v>
      </c>
      <c s="8" t="inlineStr" r="I7728">
        <is>
          <t xml:space="preserve"/>
        </is>
      </c>
      <c s="8" t="inlineStr" r="J7728">
        <is>
          <t xml:space="preserve"> Madison</t>
        </is>
      </c>
    </row>
    <row r="7729" ht="20.25" customHeight="0">
      <c s="5" t="inlineStr" r="A7729">
        <is>
          <t xml:space="preserve">60604700</t>
        </is>
      </c>
      <c s="5" t="inlineStr" r="B7729">
        <is>
          <t xml:space="preserve">COMBINATION CONCRETE CURB AND GUTTER, TYPE B-6.18 (MODIFIED)</t>
        </is>
      </c>
      <c s="5" t="inlineStr" r="C7729">
        <is>
          <t xml:space="preserve">FOOT   </t>
        </is>
      </c>
      <c s="6" r="D7729">
        <v>320.000</v>
      </c>
      <c s="7" r="E7729">
        <v>1</v>
      </c>
      <c s="8" t="inlineStr" r="F7729">
        <is>
          <t xml:space="preserve">61K72</t>
        </is>
      </c>
      <c s="8" t="inlineStr" r="G7729">
        <is>
          <t xml:space="preserve">090</t>
        </is>
      </c>
      <c s="9" r="H7729">
        <v>41.0000</v>
      </c>
      <c s="8" t="inlineStr" r="I7729">
        <is>
          <t xml:space="preserve">Y</t>
        </is>
      </c>
      <c s="8" t="inlineStr" r="J7729">
        <is>
          <t xml:space="preserve"> Cook</t>
        </is>
      </c>
    </row>
    <row r="7730" ht="20.25" customHeight="0">
      <c s="5" t="inlineStr" r="A7730">
        <is>
          <t xml:space="preserve">60604700</t>
        </is>
      </c>
      <c s="5" t="inlineStr" r="B7730">
        <is>
          <t xml:space="preserve">COMBINATION CONCRETE CURB AND GUTTER, TYPE B-6.18 (MODIFIED)</t>
        </is>
      </c>
      <c s="5" t="inlineStr" r="C7730">
        <is>
          <t xml:space="preserve">FOOT   </t>
        </is>
      </c>
      <c s="6" r="D7730">
        <v>320.000</v>
      </c>
      <c s="7" r="E7730">
        <v>1</v>
      </c>
      <c s="8" t="inlineStr" r="F7730">
        <is>
          <t xml:space="preserve">61K72</t>
        </is>
      </c>
      <c s="8" t="inlineStr" r="G7730">
        <is>
          <t xml:space="preserve">090</t>
        </is>
      </c>
      <c s="9" r="H7730">
        <v>42.3700</v>
      </c>
      <c s="8" t="inlineStr" r="I7730">
        <is>
          <t xml:space="preserve"/>
        </is>
      </c>
      <c s="8" t="inlineStr" r="J7730">
        <is>
          <t xml:space="preserve"> Cook</t>
        </is>
      </c>
    </row>
    <row r="7731" ht="20.25" customHeight="0">
      <c s="5" t="inlineStr" r="A7731">
        <is>
          <t xml:space="preserve">60604700</t>
        </is>
      </c>
      <c s="5" t="inlineStr" r="B7731">
        <is>
          <t xml:space="preserve">COMBINATION CONCRETE CURB AND GUTTER, TYPE B-6.18 (MODIFIED)</t>
        </is>
      </c>
      <c s="5" t="inlineStr" r="C7731">
        <is>
          <t xml:space="preserve">FOOT   </t>
        </is>
      </c>
      <c s="6" r="D7731">
        <v>320.000</v>
      </c>
      <c s="7" r="E7731">
        <v>1</v>
      </c>
      <c s="8" t="inlineStr" r="F7731">
        <is>
          <t xml:space="preserve">61K72</t>
        </is>
      </c>
      <c s="8" t="inlineStr" r="G7731">
        <is>
          <t xml:space="preserve">090</t>
        </is>
      </c>
      <c s="9" r="H7731">
        <v>92.0000</v>
      </c>
      <c s="8" t="inlineStr" r="I7731">
        <is>
          <t xml:space="preserve"/>
        </is>
      </c>
      <c s="8" t="inlineStr" r="J7731">
        <is>
          <t xml:space="preserve"> Cook</t>
        </is>
      </c>
    </row>
    <row r="7732" ht="20.25" customHeight="0">
      <c s="5" t="inlineStr" r="A7732">
        <is>
          <t xml:space="preserve">60605000</t>
        </is>
      </c>
      <c s="5" t="inlineStr" r="B7732">
        <is>
          <t xml:space="preserve">COMBINATION CONCRETE CURB AND GUTTER, TYPE B-6.24</t>
        </is>
      </c>
      <c s="5" t="inlineStr" r="C7732">
        <is>
          <t xml:space="preserve">FOOT   </t>
        </is>
      </c>
      <c s="6" r="D7732">
        <v>388.000</v>
      </c>
      <c s="7" r="E7732">
        <v>1</v>
      </c>
      <c s="8" t="inlineStr" r="F7732">
        <is>
          <t xml:space="preserve">61J71</t>
        </is>
      </c>
      <c s="8" t="inlineStr" r="G7732">
        <is>
          <t xml:space="preserve">063</t>
        </is>
      </c>
      <c s="9" r="H7732">
        <v>47.7500</v>
      </c>
      <c s="8" t="inlineStr" r="I7732">
        <is>
          <t xml:space="preserve">Y</t>
        </is>
      </c>
      <c s="8" t="inlineStr" r="J7732">
        <is>
          <t xml:space="preserve"> McHenry</t>
        </is>
      </c>
    </row>
    <row r="7733" ht="20.25" customHeight="0">
      <c s="5" t="inlineStr" r="A7733">
        <is>
          <t xml:space="preserve">60605000</t>
        </is>
      </c>
      <c s="5" t="inlineStr" r="B7733">
        <is>
          <t xml:space="preserve">COMBINATION CONCRETE CURB AND GUTTER, TYPE B-6.24</t>
        </is>
      </c>
      <c s="5" t="inlineStr" r="C7733">
        <is>
          <t xml:space="preserve">FOOT   </t>
        </is>
      </c>
      <c s="6" r="D7733">
        <v>388.000</v>
      </c>
      <c s="7" r="E7733">
        <v>1</v>
      </c>
      <c s="8" t="inlineStr" r="F7733">
        <is>
          <t xml:space="preserve">61J71</t>
        </is>
      </c>
      <c s="8" t="inlineStr" r="G7733">
        <is>
          <t xml:space="preserve">063</t>
        </is>
      </c>
      <c s="9" r="H7733">
        <v>54.0000</v>
      </c>
      <c s="8" t="inlineStr" r="I7733">
        <is>
          <t xml:space="preserve"/>
        </is>
      </c>
      <c s="8" t="inlineStr" r="J7733">
        <is>
          <t xml:space="preserve"> McHenry</t>
        </is>
      </c>
    </row>
    <row r="7734" ht="20.25" customHeight="0">
      <c s="5" t="inlineStr" r="A7734">
        <is>
          <t xml:space="preserve">60605000</t>
        </is>
      </c>
      <c s="5" t="inlineStr" r="B7734">
        <is>
          <t xml:space="preserve">COMBINATION CONCRETE CURB AND GUTTER, TYPE B-6.24</t>
        </is>
      </c>
      <c s="5" t="inlineStr" r="C7734">
        <is>
          <t xml:space="preserve">FOOT   </t>
        </is>
      </c>
      <c s="6" r="D7734">
        <v>388.000</v>
      </c>
      <c s="7" r="E7734">
        <v>1</v>
      </c>
      <c s="8" t="inlineStr" r="F7734">
        <is>
          <t xml:space="preserve">61J71</t>
        </is>
      </c>
      <c s="8" t="inlineStr" r="G7734">
        <is>
          <t xml:space="preserve">063</t>
        </is>
      </c>
      <c s="9" r="H7734">
        <v>55.6900</v>
      </c>
      <c s="8" t="inlineStr" r="I7734">
        <is>
          <t xml:space="preserve"/>
        </is>
      </c>
      <c s="8" t="inlineStr" r="J7734">
        <is>
          <t xml:space="preserve"> McHenry</t>
        </is>
      </c>
    </row>
    <row r="7735" ht="20.25" customHeight="0">
      <c s="5" t="inlineStr" r="A7735">
        <is>
          <t xml:space="preserve">60605000</t>
        </is>
      </c>
      <c s="5" t="inlineStr" r="B7735">
        <is>
          <t xml:space="preserve">COMBINATION CONCRETE CURB AND GUTTER, TYPE B-6.24</t>
        </is>
      </c>
      <c s="5" t="inlineStr" r="C7735">
        <is>
          <t xml:space="preserve">FOOT   </t>
        </is>
      </c>
      <c s="6" r="D7735">
        <v>388.000</v>
      </c>
      <c s="7" r="E7735">
        <v>1</v>
      </c>
      <c s="8" t="inlineStr" r="F7735">
        <is>
          <t xml:space="preserve">61J71</t>
        </is>
      </c>
      <c s="8" t="inlineStr" r="G7735">
        <is>
          <t xml:space="preserve">063</t>
        </is>
      </c>
      <c s="9" r="H7735">
        <v>58.0000</v>
      </c>
      <c s="8" t="inlineStr" r="I7735">
        <is>
          <t xml:space="preserve"/>
        </is>
      </c>
      <c s="8" t="inlineStr" r="J7735">
        <is>
          <t xml:space="preserve"> McHenry</t>
        </is>
      </c>
    </row>
    <row r="7736" ht="20.25" customHeight="0">
      <c s="5" t="inlineStr" r="A7736">
        <is>
          <t xml:space="preserve">60605000</t>
        </is>
      </c>
      <c s="5" t="inlineStr" r="B7736">
        <is>
          <t xml:space="preserve">COMBINATION CONCRETE CURB AND GUTTER, TYPE B-6.24</t>
        </is>
      </c>
      <c s="5" t="inlineStr" r="C7736">
        <is>
          <t xml:space="preserve">FOOT   </t>
        </is>
      </c>
      <c s="6" r="D7736">
        <v>388.000</v>
      </c>
      <c s="7" r="E7736">
        <v>1</v>
      </c>
      <c s="8" t="inlineStr" r="F7736">
        <is>
          <t xml:space="preserve">61J71</t>
        </is>
      </c>
      <c s="8" t="inlineStr" r="G7736">
        <is>
          <t xml:space="preserve">063</t>
        </is>
      </c>
      <c s="9" r="H7736">
        <v>87.0000</v>
      </c>
      <c s="8" t="inlineStr" r="I7736">
        <is>
          <t xml:space="preserve"/>
        </is>
      </c>
      <c s="8" t="inlineStr" r="J7736">
        <is>
          <t xml:space="preserve"> McHenry</t>
        </is>
      </c>
    </row>
    <row r="7737" ht="20.25" customHeight="0">
      <c s="5" t="inlineStr" r="A7737">
        <is>
          <t xml:space="preserve">60605000</t>
        </is>
      </c>
      <c s="5" t="inlineStr" r="B7737">
        <is>
          <t xml:space="preserve">COMBINATION CONCRETE CURB AND GUTTER, TYPE B-6.24</t>
        </is>
      </c>
      <c s="5" t="inlineStr" r="C7737">
        <is>
          <t xml:space="preserve">FOOT   </t>
        </is>
      </c>
      <c s="6" r="D7737">
        <v>9103.000</v>
      </c>
      <c s="7" r="E7737">
        <v>1</v>
      </c>
      <c s="8" t="inlineStr" r="F7737">
        <is>
          <t xml:space="preserve">61J74</t>
        </is>
      </c>
      <c s="8" t="inlineStr" r="G7737">
        <is>
          <t xml:space="preserve">064</t>
        </is>
      </c>
      <c s="9" r="H7737">
        <v>49.9500</v>
      </c>
      <c s="8" t="inlineStr" r="I7737">
        <is>
          <t xml:space="preserve">Y</t>
        </is>
      </c>
      <c s="8" t="inlineStr" r="J7737">
        <is>
          <t xml:space="preserve"> Cook</t>
        </is>
      </c>
    </row>
    <row r="7738" ht="20.25" customHeight="0">
      <c s="5" t="inlineStr" r="A7738">
        <is>
          <t xml:space="preserve">60605000</t>
        </is>
      </c>
      <c s="5" t="inlineStr" r="B7738">
        <is>
          <t xml:space="preserve">COMBINATION CONCRETE CURB AND GUTTER, TYPE B-6.24</t>
        </is>
      </c>
      <c s="5" t="inlineStr" r="C7738">
        <is>
          <t xml:space="preserve">FOOT   </t>
        </is>
      </c>
      <c s="6" r="D7738">
        <v>9103.000</v>
      </c>
      <c s="7" r="E7738">
        <v>1</v>
      </c>
      <c s="8" t="inlineStr" r="F7738">
        <is>
          <t xml:space="preserve">61J74</t>
        </is>
      </c>
      <c s="8" t="inlineStr" r="G7738">
        <is>
          <t xml:space="preserve">064</t>
        </is>
      </c>
      <c s="9" r="H7738">
        <v>45.0000</v>
      </c>
      <c s="8" t="inlineStr" r="I7738">
        <is>
          <t xml:space="preserve"/>
        </is>
      </c>
      <c s="8" t="inlineStr" r="J7738">
        <is>
          <t xml:space="preserve"> Cook</t>
        </is>
      </c>
    </row>
    <row r="7739" ht="20.25" customHeight="0">
      <c s="5" t="inlineStr" r="A7739">
        <is>
          <t xml:space="preserve">60605000</t>
        </is>
      </c>
      <c s="5" t="inlineStr" r="B7739">
        <is>
          <t xml:space="preserve">COMBINATION CONCRETE CURB AND GUTTER, TYPE B-6.24</t>
        </is>
      </c>
      <c s="5" t="inlineStr" r="C7739">
        <is>
          <t xml:space="preserve">FOOT   </t>
        </is>
      </c>
      <c s="6" r="D7739">
        <v>9103.000</v>
      </c>
      <c s="7" r="E7739">
        <v>1</v>
      </c>
      <c s="8" t="inlineStr" r="F7739">
        <is>
          <t xml:space="preserve">61J74</t>
        </is>
      </c>
      <c s="8" t="inlineStr" r="G7739">
        <is>
          <t xml:space="preserve">064</t>
        </is>
      </c>
      <c s="9" r="H7739">
        <v>52.7500</v>
      </c>
      <c s="8" t="inlineStr" r="I7739">
        <is>
          <t xml:space="preserve"/>
        </is>
      </c>
      <c s="8" t="inlineStr" r="J7739">
        <is>
          <t xml:space="preserve"> Cook</t>
        </is>
      </c>
    </row>
    <row r="7740" ht="20.25" customHeight="0">
      <c s="5" t="inlineStr" r="A7740">
        <is>
          <t xml:space="preserve">60605000</t>
        </is>
      </c>
      <c s="5" t="inlineStr" r="B7740">
        <is>
          <t xml:space="preserve">COMBINATION CONCRETE CURB AND GUTTER, TYPE B-6.24</t>
        </is>
      </c>
      <c s="5" t="inlineStr" r="C7740">
        <is>
          <t xml:space="preserve">FOOT   </t>
        </is>
      </c>
      <c s="6" r="D7740">
        <v>11058.000</v>
      </c>
      <c s="7" r="E7740">
        <v>1</v>
      </c>
      <c s="8" t="inlineStr" r="F7740">
        <is>
          <t xml:space="preserve">61K06</t>
        </is>
      </c>
      <c s="8" t="inlineStr" r="G7740">
        <is>
          <t xml:space="preserve">065</t>
        </is>
      </c>
      <c s="9" r="H7740">
        <v>37.6700</v>
      </c>
      <c s="8" t="inlineStr" r="I7740">
        <is>
          <t xml:space="preserve">Y</t>
        </is>
      </c>
      <c s="8" t="inlineStr" r="J7740">
        <is>
          <t xml:space="preserve"> Cook</t>
        </is>
      </c>
    </row>
    <row r="7741" ht="20.25" customHeight="0">
      <c s="5" t="inlineStr" r="A7741">
        <is>
          <t xml:space="preserve">60605000</t>
        </is>
      </c>
      <c s="5" t="inlineStr" r="B7741">
        <is>
          <t xml:space="preserve">COMBINATION CONCRETE CURB AND GUTTER, TYPE B-6.24</t>
        </is>
      </c>
      <c s="5" t="inlineStr" r="C7741">
        <is>
          <t xml:space="preserve">FOOT   </t>
        </is>
      </c>
      <c s="6" r="D7741">
        <v>11058.000</v>
      </c>
      <c s="7" r="E7741">
        <v>1</v>
      </c>
      <c s="8" t="inlineStr" r="F7741">
        <is>
          <t xml:space="preserve">61K06</t>
        </is>
      </c>
      <c s="8" t="inlineStr" r="G7741">
        <is>
          <t xml:space="preserve">065</t>
        </is>
      </c>
      <c s="9" r="H7741">
        <v>32.1500</v>
      </c>
      <c s="8" t="inlineStr" r="I7741">
        <is>
          <t xml:space="preserve"/>
        </is>
      </c>
      <c s="8" t="inlineStr" r="J7741">
        <is>
          <t xml:space="preserve"> Cook</t>
        </is>
      </c>
    </row>
    <row r="7742" ht="20.25" customHeight="0">
      <c s="5" t="inlineStr" r="A7742">
        <is>
          <t xml:space="preserve">60605000</t>
        </is>
      </c>
      <c s="5" t="inlineStr" r="B7742">
        <is>
          <t xml:space="preserve">COMBINATION CONCRETE CURB AND GUTTER, TYPE B-6.24</t>
        </is>
      </c>
      <c s="5" t="inlineStr" r="C7742">
        <is>
          <t xml:space="preserve">FOOT   </t>
        </is>
      </c>
      <c s="6" r="D7742">
        <v>11058.000</v>
      </c>
      <c s="7" r="E7742">
        <v>1</v>
      </c>
      <c s="8" t="inlineStr" r="F7742">
        <is>
          <t xml:space="preserve">61K06</t>
        </is>
      </c>
      <c s="8" t="inlineStr" r="G7742">
        <is>
          <t xml:space="preserve">065</t>
        </is>
      </c>
      <c s="9" r="H7742">
        <v>33.9000</v>
      </c>
      <c s="8" t="inlineStr" r="I7742">
        <is>
          <t xml:space="preserve"/>
        </is>
      </c>
      <c s="8" t="inlineStr" r="J7742">
        <is>
          <t xml:space="preserve"> Cook</t>
        </is>
      </c>
    </row>
    <row r="7743" ht="20.25" customHeight="0">
      <c s="5" t="inlineStr" r="A7743">
        <is>
          <t xml:space="preserve">60605000</t>
        </is>
      </c>
      <c s="5" t="inlineStr" r="B7743">
        <is>
          <t xml:space="preserve">COMBINATION CONCRETE CURB AND GUTTER, TYPE B-6.24</t>
        </is>
      </c>
      <c s="5" t="inlineStr" r="C7743">
        <is>
          <t xml:space="preserve">FOOT   </t>
        </is>
      </c>
      <c s="6" r="D7743">
        <v>11058.000</v>
      </c>
      <c s="7" r="E7743">
        <v>1</v>
      </c>
      <c s="8" t="inlineStr" r="F7743">
        <is>
          <t xml:space="preserve">61K06</t>
        </is>
      </c>
      <c s="8" t="inlineStr" r="G7743">
        <is>
          <t xml:space="preserve">065</t>
        </is>
      </c>
      <c s="9" r="H7743">
        <v>34.6900</v>
      </c>
      <c s="8" t="inlineStr" r="I7743">
        <is>
          <t xml:space="preserve"/>
        </is>
      </c>
      <c s="8" t="inlineStr" r="J7743">
        <is>
          <t xml:space="preserve"> Cook</t>
        </is>
      </c>
    </row>
    <row r="7744" ht="20.25" customHeight="0">
      <c s="5" t="inlineStr" r="A7744">
        <is>
          <t xml:space="preserve">60605000</t>
        </is>
      </c>
      <c s="5" t="inlineStr" r="B7744">
        <is>
          <t xml:space="preserve">COMBINATION CONCRETE CURB AND GUTTER, TYPE B-6.24</t>
        </is>
      </c>
      <c s="5" t="inlineStr" r="C7744">
        <is>
          <t xml:space="preserve">FOOT   </t>
        </is>
      </c>
      <c s="6" r="D7744">
        <v>11058.000</v>
      </c>
      <c s="7" r="E7744">
        <v>1</v>
      </c>
      <c s="8" t="inlineStr" r="F7744">
        <is>
          <t xml:space="preserve">61K06</t>
        </is>
      </c>
      <c s="8" t="inlineStr" r="G7744">
        <is>
          <t xml:space="preserve">065</t>
        </is>
      </c>
      <c s="9" r="H7744">
        <v>36.0000</v>
      </c>
      <c s="8" t="inlineStr" r="I7744">
        <is>
          <t xml:space="preserve"/>
        </is>
      </c>
      <c s="8" t="inlineStr" r="J7744">
        <is>
          <t xml:space="preserve"> Cook</t>
        </is>
      </c>
    </row>
    <row r="7745" ht="20.25" customHeight="0">
      <c s="5" t="inlineStr" r="A7745">
        <is>
          <t xml:space="preserve">60605000</t>
        </is>
      </c>
      <c s="5" t="inlineStr" r="B7745">
        <is>
          <t xml:space="preserve">COMBINATION CONCRETE CURB AND GUTTER, TYPE B-6.24</t>
        </is>
      </c>
      <c s="5" t="inlineStr" r="C7745">
        <is>
          <t xml:space="preserve">FOOT   </t>
        </is>
      </c>
      <c s="6" r="D7745">
        <v>11058.000</v>
      </c>
      <c s="7" r="E7745">
        <v>1</v>
      </c>
      <c s="8" t="inlineStr" r="F7745">
        <is>
          <t xml:space="preserve">61K06</t>
        </is>
      </c>
      <c s="8" t="inlineStr" r="G7745">
        <is>
          <t xml:space="preserve">065</t>
        </is>
      </c>
      <c s="9" r="H7745">
        <v>36.0000</v>
      </c>
      <c s="8" t="inlineStr" r="I7745">
        <is>
          <t xml:space="preserve"/>
        </is>
      </c>
      <c s="8" t="inlineStr" r="J7745">
        <is>
          <t xml:space="preserve"> Cook</t>
        </is>
      </c>
    </row>
    <row r="7746" ht="20.25" customHeight="0">
      <c s="5" t="inlineStr" r="A7746">
        <is>
          <t xml:space="preserve">60605000</t>
        </is>
      </c>
      <c s="5" t="inlineStr" r="B7746">
        <is>
          <t xml:space="preserve">COMBINATION CONCRETE CURB AND GUTTER, TYPE B-6.24</t>
        </is>
      </c>
      <c s="5" t="inlineStr" r="C7746">
        <is>
          <t xml:space="preserve">FOOT   </t>
        </is>
      </c>
      <c s="6" r="D7746">
        <v>11058.000</v>
      </c>
      <c s="7" r="E7746">
        <v>1</v>
      </c>
      <c s="8" t="inlineStr" r="F7746">
        <is>
          <t xml:space="preserve">61K06</t>
        </is>
      </c>
      <c s="8" t="inlineStr" r="G7746">
        <is>
          <t xml:space="preserve">065</t>
        </is>
      </c>
      <c s="9" r="H7746">
        <v>37.0000</v>
      </c>
      <c s="8" t="inlineStr" r="I7746">
        <is>
          <t xml:space="preserve"/>
        </is>
      </c>
      <c s="8" t="inlineStr" r="J7746">
        <is>
          <t xml:space="preserve"> Cook</t>
        </is>
      </c>
    </row>
    <row r="7747" ht="20.25" customHeight="0">
      <c s="5" t="inlineStr" r="A7747">
        <is>
          <t xml:space="preserve">60605000</t>
        </is>
      </c>
      <c s="5" t="inlineStr" r="B7747">
        <is>
          <t xml:space="preserve">COMBINATION CONCRETE CURB AND GUTTER, TYPE B-6.24</t>
        </is>
      </c>
      <c s="5" t="inlineStr" r="C7747">
        <is>
          <t xml:space="preserve">FOOT   </t>
        </is>
      </c>
      <c s="6" r="D7747">
        <v>11058.000</v>
      </c>
      <c s="7" r="E7747">
        <v>1</v>
      </c>
      <c s="8" t="inlineStr" r="F7747">
        <is>
          <t xml:space="preserve">61K06</t>
        </is>
      </c>
      <c s="8" t="inlineStr" r="G7747">
        <is>
          <t xml:space="preserve">065</t>
        </is>
      </c>
      <c s="9" r="H7747">
        <v>40.0000</v>
      </c>
      <c s="8" t="inlineStr" r="I7747">
        <is>
          <t xml:space="preserve"/>
        </is>
      </c>
      <c s="8" t="inlineStr" r="J7747">
        <is>
          <t xml:space="preserve"> Cook</t>
        </is>
      </c>
    </row>
    <row r="7748" ht="20.25" customHeight="0">
      <c s="5" t="inlineStr" r="A7748">
        <is>
          <t xml:space="preserve">60605000</t>
        </is>
      </c>
      <c s="5" t="inlineStr" r="B7748">
        <is>
          <t xml:space="preserve">COMBINATION CONCRETE CURB AND GUTTER, TYPE B-6.24</t>
        </is>
      </c>
      <c s="5" t="inlineStr" r="C7748">
        <is>
          <t xml:space="preserve">FOOT   </t>
        </is>
      </c>
      <c s="6" r="D7748">
        <v>46.000</v>
      </c>
      <c s="7" r="E7748">
        <v>1</v>
      </c>
      <c s="8" t="inlineStr" r="F7748">
        <is>
          <t xml:space="preserve">61K63</t>
        </is>
      </c>
      <c s="8" t="inlineStr" r="G7748">
        <is>
          <t xml:space="preserve">088</t>
        </is>
      </c>
      <c s="9" r="H7748">
        <v>68.0000</v>
      </c>
      <c s="8" t="inlineStr" r="I7748">
        <is>
          <t xml:space="preserve">Y</t>
        </is>
      </c>
      <c s="8" t="inlineStr" r="J7748">
        <is>
          <t xml:space="preserve"> Cook</t>
        </is>
      </c>
    </row>
    <row r="7749" ht="20.25" customHeight="0">
      <c s="5" t="inlineStr" r="A7749">
        <is>
          <t xml:space="preserve">60605000</t>
        </is>
      </c>
      <c s="5" t="inlineStr" r="B7749">
        <is>
          <t xml:space="preserve">COMBINATION CONCRETE CURB AND GUTTER, TYPE B-6.24</t>
        </is>
      </c>
      <c s="5" t="inlineStr" r="C7749">
        <is>
          <t xml:space="preserve">FOOT   </t>
        </is>
      </c>
      <c s="6" r="D7749">
        <v>46.000</v>
      </c>
      <c s="7" r="E7749">
        <v>1</v>
      </c>
      <c s="8" t="inlineStr" r="F7749">
        <is>
          <t xml:space="preserve">61K63</t>
        </is>
      </c>
      <c s="8" t="inlineStr" r="G7749">
        <is>
          <t xml:space="preserve">088</t>
        </is>
      </c>
      <c s="9" r="H7749">
        <v>51.0000</v>
      </c>
      <c s="8" t="inlineStr" r="I7749">
        <is>
          <t xml:space="preserve"/>
        </is>
      </c>
      <c s="8" t="inlineStr" r="J7749">
        <is>
          <t xml:space="preserve"> Cook</t>
        </is>
      </c>
    </row>
    <row r="7750" ht="20.25" customHeight="0">
      <c s="5" t="inlineStr" r="A7750">
        <is>
          <t xml:space="preserve">60605000</t>
        </is>
      </c>
      <c s="5" t="inlineStr" r="B7750">
        <is>
          <t xml:space="preserve">COMBINATION CONCRETE CURB AND GUTTER, TYPE B-6.24</t>
        </is>
      </c>
      <c s="5" t="inlineStr" r="C7750">
        <is>
          <t xml:space="preserve">FOOT   </t>
        </is>
      </c>
      <c s="6" r="D7750">
        <v>46.000</v>
      </c>
      <c s="7" r="E7750">
        <v>1</v>
      </c>
      <c s="8" t="inlineStr" r="F7750">
        <is>
          <t xml:space="preserve">61K63</t>
        </is>
      </c>
      <c s="8" t="inlineStr" r="G7750">
        <is>
          <t xml:space="preserve">088</t>
        </is>
      </c>
      <c s="9" r="H7750">
        <v>54.6500</v>
      </c>
      <c s="8" t="inlineStr" r="I7750">
        <is>
          <t xml:space="preserve"/>
        </is>
      </c>
      <c s="8" t="inlineStr" r="J7750">
        <is>
          <t xml:space="preserve"> Cook</t>
        </is>
      </c>
    </row>
    <row r="7751" ht="20.25" customHeight="0">
      <c s="5" t="inlineStr" r="A7751">
        <is>
          <t xml:space="preserve">60605000</t>
        </is>
      </c>
      <c s="5" t="inlineStr" r="B7751">
        <is>
          <t xml:space="preserve">COMBINATION CONCRETE CURB AND GUTTER, TYPE B-6.24</t>
        </is>
      </c>
      <c s="5" t="inlineStr" r="C7751">
        <is>
          <t xml:space="preserve">FOOT   </t>
        </is>
      </c>
      <c s="6" r="D7751">
        <v>46.000</v>
      </c>
      <c s="7" r="E7751">
        <v>1</v>
      </c>
      <c s="8" t="inlineStr" r="F7751">
        <is>
          <t xml:space="preserve">61K63</t>
        </is>
      </c>
      <c s="8" t="inlineStr" r="G7751">
        <is>
          <t xml:space="preserve">088</t>
        </is>
      </c>
      <c s="9" r="H7751">
        <v>57.8200</v>
      </c>
      <c s="8" t="inlineStr" r="I7751">
        <is>
          <t xml:space="preserve"/>
        </is>
      </c>
      <c s="8" t="inlineStr" r="J7751">
        <is>
          <t xml:space="preserve"> Cook</t>
        </is>
      </c>
    </row>
    <row r="7752" ht="20.25" customHeight="0">
      <c s="5" t="inlineStr" r="A7752">
        <is>
          <t xml:space="preserve">60605000</t>
        </is>
      </c>
      <c s="5" t="inlineStr" r="B7752">
        <is>
          <t xml:space="preserve">COMBINATION CONCRETE CURB AND GUTTER, TYPE B-6.24</t>
        </is>
      </c>
      <c s="5" t="inlineStr" r="C7752">
        <is>
          <t xml:space="preserve">FOOT   </t>
        </is>
      </c>
      <c s="6" r="D7752">
        <v>46.000</v>
      </c>
      <c s="7" r="E7752">
        <v>1</v>
      </c>
      <c s="8" t="inlineStr" r="F7752">
        <is>
          <t xml:space="preserve">61K63</t>
        </is>
      </c>
      <c s="8" t="inlineStr" r="G7752">
        <is>
          <t xml:space="preserve">088</t>
        </is>
      </c>
      <c s="9" r="H7752">
        <v>68.0000</v>
      </c>
      <c s="8" t="inlineStr" r="I7752">
        <is>
          <t xml:space="preserve"/>
        </is>
      </c>
      <c s="8" t="inlineStr" r="J7752">
        <is>
          <t xml:space="preserve"> Cook</t>
        </is>
      </c>
    </row>
    <row r="7753" ht="20.25" customHeight="0">
      <c s="5" t="inlineStr" r="A7753">
        <is>
          <t xml:space="preserve">60605000</t>
        </is>
      </c>
      <c s="5" t="inlineStr" r="B7753">
        <is>
          <t xml:space="preserve">COMBINATION CONCRETE CURB AND GUTTER, TYPE B-6.24</t>
        </is>
      </c>
      <c s="5" t="inlineStr" r="C7753">
        <is>
          <t xml:space="preserve">FOOT   </t>
        </is>
      </c>
      <c s="6" r="D7753">
        <v>46.000</v>
      </c>
      <c s="7" r="E7753">
        <v>1</v>
      </c>
      <c s="8" t="inlineStr" r="F7753">
        <is>
          <t xml:space="preserve">61K63</t>
        </is>
      </c>
      <c s="8" t="inlineStr" r="G7753">
        <is>
          <t xml:space="preserve">088</t>
        </is>
      </c>
      <c s="9" r="H7753">
        <v>72.0000</v>
      </c>
      <c s="8" t="inlineStr" r="I7753">
        <is>
          <t xml:space="preserve"/>
        </is>
      </c>
      <c s="8" t="inlineStr" r="J7753">
        <is>
          <t xml:space="preserve"> Cook</t>
        </is>
      </c>
    </row>
    <row r="7754" ht="20.25" customHeight="0">
      <c s="5" t="inlineStr" r="A7754">
        <is>
          <t xml:space="preserve">60605000</t>
        </is>
      </c>
      <c s="5" t="inlineStr" r="B7754">
        <is>
          <t xml:space="preserve">COMBINATION CONCRETE CURB AND GUTTER, TYPE B-6.24</t>
        </is>
      </c>
      <c s="5" t="inlineStr" r="C7754">
        <is>
          <t xml:space="preserve">FOOT   </t>
        </is>
      </c>
      <c s="6" r="D7754">
        <v>6026.000</v>
      </c>
      <c s="7" r="E7754">
        <v>1</v>
      </c>
      <c s="8" t="inlineStr" r="F7754">
        <is>
          <t xml:space="preserve">61K70</t>
        </is>
      </c>
      <c s="8" t="inlineStr" r="G7754">
        <is>
          <t xml:space="preserve">089</t>
        </is>
      </c>
      <c s="9" r="H7754">
        <v>38.5000</v>
      </c>
      <c s="8" t="inlineStr" r="I7754">
        <is>
          <t xml:space="preserve">Y</t>
        </is>
      </c>
      <c s="8" t="inlineStr" r="J7754">
        <is>
          <t xml:space="preserve"> Cook</t>
        </is>
      </c>
    </row>
    <row r="7755" ht="20.25" customHeight="0">
      <c s="5" t="inlineStr" r="A7755">
        <is>
          <t xml:space="preserve">60605000</t>
        </is>
      </c>
      <c s="5" t="inlineStr" r="B7755">
        <is>
          <t xml:space="preserve">COMBINATION CONCRETE CURB AND GUTTER, TYPE B-6.24</t>
        </is>
      </c>
      <c s="5" t="inlineStr" r="C7755">
        <is>
          <t xml:space="preserve">FOOT   </t>
        </is>
      </c>
      <c s="6" r="D7755">
        <v>6026.000</v>
      </c>
      <c s="7" r="E7755">
        <v>1</v>
      </c>
      <c s="8" t="inlineStr" r="F7755">
        <is>
          <t xml:space="preserve">61K70</t>
        </is>
      </c>
      <c s="8" t="inlineStr" r="G7755">
        <is>
          <t xml:space="preserve">089</t>
        </is>
      </c>
      <c s="9" r="H7755">
        <v>45.0000</v>
      </c>
      <c s="8" t="inlineStr" r="I7755">
        <is>
          <t xml:space="preserve"/>
        </is>
      </c>
      <c s="8" t="inlineStr" r="J7755">
        <is>
          <t xml:space="preserve"> Cook</t>
        </is>
      </c>
    </row>
    <row r="7756" ht="20.25" customHeight="0">
      <c s="5" t="inlineStr" r="A7756">
        <is>
          <t xml:space="preserve">60605000</t>
        </is>
      </c>
      <c s="5" t="inlineStr" r="B7756">
        <is>
          <t xml:space="preserve">COMBINATION CONCRETE CURB AND GUTTER, TYPE B-6.24</t>
        </is>
      </c>
      <c s="5" t="inlineStr" r="C7756">
        <is>
          <t xml:space="preserve">FOOT   </t>
        </is>
      </c>
      <c s="6" r="D7756">
        <v>6026.000</v>
      </c>
      <c s="7" r="E7756">
        <v>1</v>
      </c>
      <c s="8" t="inlineStr" r="F7756">
        <is>
          <t xml:space="preserve">61K70</t>
        </is>
      </c>
      <c s="8" t="inlineStr" r="G7756">
        <is>
          <t xml:space="preserve">089</t>
        </is>
      </c>
      <c s="9" r="H7756">
        <v>45.0000</v>
      </c>
      <c s="8" t="inlineStr" r="I7756">
        <is>
          <t xml:space="preserve"/>
        </is>
      </c>
      <c s="8" t="inlineStr" r="J7756">
        <is>
          <t xml:space="preserve"> Cook</t>
        </is>
      </c>
    </row>
    <row r="7757" ht="20.25" customHeight="0">
      <c s="5" t="inlineStr" r="A7757">
        <is>
          <t xml:space="preserve">60605000</t>
        </is>
      </c>
      <c s="5" t="inlineStr" r="B7757">
        <is>
          <t xml:space="preserve">COMBINATION CONCRETE CURB AND GUTTER, TYPE B-6.24</t>
        </is>
      </c>
      <c s="5" t="inlineStr" r="C7757">
        <is>
          <t xml:space="preserve">FOOT   </t>
        </is>
      </c>
      <c s="6" r="D7757">
        <v>6026.000</v>
      </c>
      <c s="7" r="E7757">
        <v>1</v>
      </c>
      <c s="8" t="inlineStr" r="F7757">
        <is>
          <t xml:space="preserve">61K70</t>
        </is>
      </c>
      <c s="8" t="inlineStr" r="G7757">
        <is>
          <t xml:space="preserve">089</t>
        </is>
      </c>
      <c s="9" r="H7757">
        <v>50.2500</v>
      </c>
      <c s="8" t="inlineStr" r="I7757">
        <is>
          <t xml:space="preserve"/>
        </is>
      </c>
      <c s="8" t="inlineStr" r="J7757">
        <is>
          <t xml:space="preserve"> Cook</t>
        </is>
      </c>
    </row>
    <row r="7758" ht="20.25" customHeight="0">
      <c s="5" t="inlineStr" r="A7758">
        <is>
          <t xml:space="preserve">60605000</t>
        </is>
      </c>
      <c s="5" t="inlineStr" r="B7758">
        <is>
          <t xml:space="preserve">COMBINATION CONCRETE CURB AND GUTTER, TYPE B-6.24</t>
        </is>
      </c>
      <c s="5" t="inlineStr" r="C7758">
        <is>
          <t xml:space="preserve">FOOT   </t>
        </is>
      </c>
      <c s="6" r="D7758">
        <v>301.000</v>
      </c>
      <c s="7" r="E7758">
        <v>2</v>
      </c>
      <c s="8" t="inlineStr" r="F7758">
        <is>
          <t xml:space="preserve">64S29</t>
        </is>
      </c>
      <c s="8" t="inlineStr" r="G7758">
        <is>
          <t xml:space="preserve">081</t>
        </is>
      </c>
      <c s="9" r="H7758">
        <v>120.0000</v>
      </c>
      <c s="8" t="inlineStr" r="I7758">
        <is>
          <t xml:space="preserve">Y</t>
        </is>
      </c>
      <c s="8" t="inlineStr" r="J7758">
        <is>
          <t xml:space="preserve"> Lee</t>
        </is>
      </c>
    </row>
    <row r="7759" ht="20.25" customHeight="0">
      <c s="5" t="inlineStr" r="A7759">
        <is>
          <t xml:space="preserve">60605000</t>
        </is>
      </c>
      <c s="5" t="inlineStr" r="B7759">
        <is>
          <t xml:space="preserve">COMBINATION CONCRETE CURB AND GUTTER, TYPE B-6.24</t>
        </is>
      </c>
      <c s="5" t="inlineStr" r="C7759">
        <is>
          <t xml:space="preserve">FOOT   </t>
        </is>
      </c>
      <c s="6" r="D7759">
        <v>301.000</v>
      </c>
      <c s="7" r="E7759">
        <v>2</v>
      </c>
      <c s="8" t="inlineStr" r="F7759">
        <is>
          <t xml:space="preserve">64S29</t>
        </is>
      </c>
      <c s="8" t="inlineStr" r="G7759">
        <is>
          <t xml:space="preserve">081</t>
        </is>
      </c>
      <c s="9" r="H7759">
        <v>62.0000</v>
      </c>
      <c s="8" t="inlineStr" r="I7759">
        <is>
          <t xml:space="preserve"/>
        </is>
      </c>
      <c s="8" t="inlineStr" r="J7759">
        <is>
          <t xml:space="preserve"> Lee</t>
        </is>
      </c>
    </row>
    <row r="7760" ht="20.25" customHeight="0">
      <c s="5" t="inlineStr" r="A7760">
        <is>
          <t xml:space="preserve">60605000</t>
        </is>
      </c>
      <c s="5" t="inlineStr" r="B7760">
        <is>
          <t xml:space="preserve">COMBINATION CONCRETE CURB AND GUTTER, TYPE B-6.24</t>
        </is>
      </c>
      <c s="5" t="inlineStr" r="C7760">
        <is>
          <t xml:space="preserve">FOOT   </t>
        </is>
      </c>
      <c s="6" r="D7760">
        <v>301.000</v>
      </c>
      <c s="7" r="E7760">
        <v>2</v>
      </c>
      <c s="8" t="inlineStr" r="F7760">
        <is>
          <t xml:space="preserve">64S29</t>
        </is>
      </c>
      <c s="8" t="inlineStr" r="G7760">
        <is>
          <t xml:space="preserve">081</t>
        </is>
      </c>
      <c s="9" r="H7760">
        <v>84.0000</v>
      </c>
      <c s="8" t="inlineStr" r="I7760">
        <is>
          <t xml:space="preserve"/>
        </is>
      </c>
      <c s="8" t="inlineStr" r="J7760">
        <is>
          <t xml:space="preserve"> Lee</t>
        </is>
      </c>
    </row>
    <row r="7761" ht="20.25" customHeight="0">
      <c s="5" t="inlineStr" r="A7761">
        <is>
          <t xml:space="preserve">60605000</t>
        </is>
      </c>
      <c s="5" t="inlineStr" r="B7761">
        <is>
          <t xml:space="preserve">COMBINATION CONCRETE CURB AND GUTTER, TYPE B-6.24</t>
        </is>
      </c>
      <c s="5" t="inlineStr" r="C7761">
        <is>
          <t xml:space="preserve">FOOT   </t>
        </is>
      </c>
      <c s="6" r="D7761">
        <v>2370.000</v>
      </c>
      <c s="7" r="E7761">
        <v>3</v>
      </c>
      <c s="8" t="inlineStr" r="F7761">
        <is>
          <t xml:space="preserve">66E54</t>
        </is>
      </c>
      <c s="8" t="inlineStr" r="G7761">
        <is>
          <t xml:space="preserve">083</t>
        </is>
      </c>
      <c s="9" r="H7761">
        <v>83.0000</v>
      </c>
      <c s="8" t="inlineStr" r="I7761">
        <is>
          <t xml:space="preserve">Y</t>
        </is>
      </c>
      <c s="8" t="inlineStr" r="J7761">
        <is>
          <t xml:space="preserve"> Livingston</t>
        </is>
      </c>
    </row>
    <row r="7762" ht="20.25" customHeight="0">
      <c s="5" t="inlineStr" r="A7762">
        <is>
          <t xml:space="preserve">60605000</t>
        </is>
      </c>
      <c s="5" t="inlineStr" r="B7762">
        <is>
          <t xml:space="preserve">COMBINATION CONCRETE CURB AND GUTTER, TYPE B-6.24</t>
        </is>
      </c>
      <c s="5" t="inlineStr" r="C7762">
        <is>
          <t xml:space="preserve">FOOT   </t>
        </is>
      </c>
      <c s="6" r="D7762">
        <v>260.000</v>
      </c>
      <c s="7" r="E7762">
        <v>4</v>
      </c>
      <c s="8" t="inlineStr" r="F7762">
        <is>
          <t xml:space="preserve">68C94</t>
        </is>
      </c>
      <c s="8" t="inlineStr" r="G7762">
        <is>
          <t xml:space="preserve">030</t>
        </is>
      </c>
      <c s="9" r="H7762">
        <v>141.6300</v>
      </c>
      <c s="8" t="inlineStr" r="I7762">
        <is>
          <t xml:space="preserve">Y</t>
        </is>
      </c>
      <c s="8" t="inlineStr" r="J7762">
        <is>
          <t xml:space="preserve"> Tazewell</t>
        </is>
      </c>
    </row>
    <row r="7763" ht="20.25" customHeight="0">
      <c s="5" t="inlineStr" r="A7763">
        <is>
          <t xml:space="preserve">60605000</t>
        </is>
      </c>
      <c s="5" t="inlineStr" r="B7763">
        <is>
          <t xml:space="preserve">COMBINATION CONCRETE CURB AND GUTTER, TYPE B-6.24</t>
        </is>
      </c>
      <c s="5" t="inlineStr" r="C7763">
        <is>
          <t xml:space="preserve">FOOT   </t>
        </is>
      </c>
      <c s="6" r="D7763">
        <v>303.000</v>
      </c>
      <c s="7" r="E7763">
        <v>4</v>
      </c>
      <c s="8" t="inlineStr" r="F7763">
        <is>
          <t xml:space="preserve">68J41</t>
        </is>
      </c>
      <c s="8" t="inlineStr" r="G7763">
        <is>
          <t xml:space="preserve">032</t>
        </is>
      </c>
      <c s="9" r="H7763">
        <v>156.9700</v>
      </c>
      <c s="8" t="inlineStr" r="I7763">
        <is>
          <t xml:space="preserve">Y</t>
        </is>
      </c>
      <c s="8" t="inlineStr" r="J7763">
        <is>
          <t xml:space="preserve"> Tazewell</t>
        </is>
      </c>
    </row>
    <row r="7764" ht="20.25" customHeight="0">
      <c s="5" t="inlineStr" r="A7764">
        <is>
          <t xml:space="preserve">60605000</t>
        </is>
      </c>
      <c s="5" t="inlineStr" r="B7764">
        <is>
          <t xml:space="preserve">COMBINATION CONCRETE CURB AND GUTTER, TYPE B-6.24</t>
        </is>
      </c>
      <c s="5" t="inlineStr" r="C7764">
        <is>
          <t xml:space="preserve">FOOT   </t>
        </is>
      </c>
      <c s="6" r="D7764">
        <v>2480.000</v>
      </c>
      <c s="7" r="E7764">
        <v>8</v>
      </c>
      <c s="8" t="inlineStr" r="F7764">
        <is>
          <t xml:space="preserve">97708</t>
        </is>
      </c>
      <c s="8" t="inlineStr" r="G7764">
        <is>
          <t xml:space="preserve">075</t>
        </is>
      </c>
      <c s="9" r="H7764">
        <v>41.4000</v>
      </c>
      <c s="8" t="inlineStr" r="I7764">
        <is>
          <t xml:space="preserve">Y</t>
        </is>
      </c>
      <c s="8" t="inlineStr" r="J7764">
        <is>
          <t xml:space="preserve"> Madison</t>
        </is>
      </c>
    </row>
    <row r="7765" ht="20.25" customHeight="0">
      <c s="5" t="inlineStr" r="A7765">
        <is>
          <t xml:space="preserve">60605000</t>
        </is>
      </c>
      <c s="5" t="inlineStr" r="B7765">
        <is>
          <t xml:space="preserve">COMBINATION CONCRETE CURB AND GUTTER, TYPE B-6.24</t>
        </is>
      </c>
      <c s="5" t="inlineStr" r="C7765">
        <is>
          <t xml:space="preserve">FOOT   </t>
        </is>
      </c>
      <c s="6" r="D7765">
        <v>2480.000</v>
      </c>
      <c s="7" r="E7765">
        <v>8</v>
      </c>
      <c s="8" t="inlineStr" r="F7765">
        <is>
          <t xml:space="preserve">97708</t>
        </is>
      </c>
      <c s="8" t="inlineStr" r="G7765">
        <is>
          <t xml:space="preserve">075</t>
        </is>
      </c>
      <c s="9" r="H7765">
        <v>54.0000</v>
      </c>
      <c s="8" t="inlineStr" r="I7765">
        <is>
          <t xml:space="preserve"/>
        </is>
      </c>
      <c s="8" t="inlineStr" r="J7765">
        <is>
          <t xml:space="preserve"> Madison</t>
        </is>
      </c>
    </row>
    <row r="7766" ht="20.25" customHeight="0">
      <c s="5" t="inlineStr" r="A7766">
        <is>
          <t xml:space="preserve">60605000</t>
        </is>
      </c>
      <c s="5" t="inlineStr" r="B7766">
        <is>
          <t xml:space="preserve">COMBINATION CONCRETE CURB AND GUTTER, TYPE B-6.24</t>
        </is>
      </c>
      <c s="5" t="inlineStr" r="C7766">
        <is>
          <t xml:space="preserve">FOOT   </t>
        </is>
      </c>
      <c s="6" r="D7766">
        <v>2480.000</v>
      </c>
      <c s="7" r="E7766">
        <v>8</v>
      </c>
      <c s="8" t="inlineStr" r="F7766">
        <is>
          <t xml:space="preserve">97708</t>
        </is>
      </c>
      <c s="8" t="inlineStr" r="G7766">
        <is>
          <t xml:space="preserve">075</t>
        </is>
      </c>
      <c s="9" r="H7766">
        <v>54.0000</v>
      </c>
      <c s="8" t="inlineStr" r="I7766">
        <is>
          <t xml:space="preserve"/>
        </is>
      </c>
      <c s="8" t="inlineStr" r="J7766">
        <is>
          <t xml:space="preserve"> Madison</t>
        </is>
      </c>
    </row>
    <row r="7767" ht="20.25" customHeight="0">
      <c s="5" t="inlineStr" r="A7767">
        <is>
          <t xml:space="preserve">60605000</t>
        </is>
      </c>
      <c s="5" t="inlineStr" r="B7767">
        <is>
          <t xml:space="preserve">COMBINATION CONCRETE CURB AND GUTTER, TYPE B-6.24</t>
        </is>
      </c>
      <c s="5" t="inlineStr" r="C7767">
        <is>
          <t xml:space="preserve">FOOT   </t>
        </is>
      </c>
      <c s="6" r="D7767">
        <v>663.000</v>
      </c>
      <c s="7" r="E7767">
        <v>8</v>
      </c>
      <c s="8" t="inlineStr" r="F7767">
        <is>
          <t xml:space="preserve">97838</t>
        </is>
      </c>
      <c s="8" t="inlineStr" r="G7767">
        <is>
          <t xml:space="preserve">094</t>
        </is>
      </c>
      <c s="9" r="H7767">
        <v>81.0000</v>
      </c>
      <c s="8" t="inlineStr" r="I7767">
        <is>
          <t xml:space="preserve">Y</t>
        </is>
      </c>
      <c s="8" t="inlineStr" r="J7767">
        <is>
          <t xml:space="preserve"> Madison</t>
        </is>
      </c>
    </row>
    <row r="7768" ht="20.25" customHeight="0">
      <c s="5" t="inlineStr" r="A7768">
        <is>
          <t xml:space="preserve">60605000</t>
        </is>
      </c>
      <c s="5" t="inlineStr" r="B7768">
        <is>
          <t xml:space="preserve">COMBINATION CONCRETE CURB AND GUTTER, TYPE B-6.24</t>
        </is>
      </c>
      <c s="5" t="inlineStr" r="C7768">
        <is>
          <t xml:space="preserve">FOOT   </t>
        </is>
      </c>
      <c s="6" r="D7768">
        <v>663.000</v>
      </c>
      <c s="7" r="E7768">
        <v>8</v>
      </c>
      <c s="8" t="inlineStr" r="F7768">
        <is>
          <t xml:space="preserve">97838</t>
        </is>
      </c>
      <c s="8" t="inlineStr" r="G7768">
        <is>
          <t xml:space="preserve">094</t>
        </is>
      </c>
      <c s="9" r="H7768">
        <v>70.0000</v>
      </c>
      <c s="8" t="inlineStr" r="I7768">
        <is>
          <t xml:space="preserve"/>
        </is>
      </c>
      <c s="8" t="inlineStr" r="J7768">
        <is>
          <t xml:space="preserve"> Madison</t>
        </is>
      </c>
    </row>
    <row r="7769" ht="20.25" customHeight="0">
      <c s="5" t="inlineStr" r="A7769">
        <is>
          <t xml:space="preserve">60605000</t>
        </is>
      </c>
      <c s="5" t="inlineStr" r="B7769">
        <is>
          <t xml:space="preserve">COMBINATION CONCRETE CURB AND GUTTER, TYPE B-6.24</t>
        </is>
      </c>
      <c s="5" t="inlineStr" r="C7769">
        <is>
          <t xml:space="preserve">FOOT   </t>
        </is>
      </c>
      <c s="6" r="D7769">
        <v>764.000</v>
      </c>
      <c s="7" r="E7769">
        <v>8</v>
      </c>
      <c s="8" t="inlineStr" r="F7769">
        <is>
          <t xml:space="preserve">97841</t>
        </is>
      </c>
      <c s="8" t="inlineStr" r="G7769">
        <is>
          <t xml:space="preserve">092</t>
        </is>
      </c>
      <c s="9" r="H7769">
        <v>67.0000</v>
      </c>
      <c s="8" t="inlineStr" r="I7769">
        <is>
          <t xml:space="preserve">Y</t>
        </is>
      </c>
      <c s="8" t="inlineStr" r="J7769">
        <is>
          <t xml:space="preserve"> Madison</t>
        </is>
      </c>
    </row>
    <row r="7770" ht="20.25" customHeight="0">
      <c s="5" t="inlineStr" r="A7770">
        <is>
          <t xml:space="preserve">60605000</t>
        </is>
      </c>
      <c s="5" t="inlineStr" r="B7770">
        <is>
          <t xml:space="preserve">COMBINATION CONCRETE CURB AND GUTTER, TYPE B-6.24</t>
        </is>
      </c>
      <c s="5" t="inlineStr" r="C7770">
        <is>
          <t xml:space="preserve">FOOT   </t>
        </is>
      </c>
      <c s="6" r="D7770">
        <v>764.000</v>
      </c>
      <c s="7" r="E7770">
        <v>8</v>
      </c>
      <c s="8" t="inlineStr" r="F7770">
        <is>
          <t xml:space="preserve">97841</t>
        </is>
      </c>
      <c s="8" t="inlineStr" r="G7770">
        <is>
          <t xml:space="preserve">092</t>
        </is>
      </c>
      <c s="9" r="H7770">
        <v>41.0000</v>
      </c>
      <c s="8" t="inlineStr" r="I7770">
        <is>
          <t xml:space="preserve"/>
        </is>
      </c>
      <c s="8" t="inlineStr" r="J7770">
        <is>
          <t xml:space="preserve"> Madison</t>
        </is>
      </c>
    </row>
    <row r="7771" ht="20.25" customHeight="0">
      <c s="5" t="inlineStr" r="A7771">
        <is>
          <t xml:space="preserve">60607400</t>
        </is>
      </c>
      <c s="5" t="inlineStr" r="B7771">
        <is>
          <t xml:space="preserve">COMBINATION CONCRETE CURB AND GUTTER, TYPE B-9.24</t>
        </is>
      </c>
      <c s="5" t="inlineStr" r="C7771">
        <is>
          <t xml:space="preserve">FOOT   </t>
        </is>
      </c>
      <c s="6" r="D7771">
        <v>113.000</v>
      </c>
      <c s="7" r="E7771">
        <v>3</v>
      </c>
      <c s="8" t="inlineStr" r="F7771">
        <is>
          <t xml:space="preserve">66E54</t>
        </is>
      </c>
      <c s="8" t="inlineStr" r="G7771">
        <is>
          <t xml:space="preserve">083</t>
        </is>
      </c>
      <c s="9" r="H7771">
        <v>95.0000</v>
      </c>
      <c s="8" t="inlineStr" r="I7771">
        <is>
          <t xml:space="preserve">Y</t>
        </is>
      </c>
      <c s="8" t="inlineStr" r="J7771">
        <is>
          <t xml:space="preserve"> Livingston</t>
        </is>
      </c>
    </row>
    <row r="7772" ht="20.25" customHeight="0">
      <c s="5" t="inlineStr" r="A7772">
        <is>
          <t xml:space="preserve">60607400</t>
        </is>
      </c>
      <c s="5" t="inlineStr" r="B7772">
        <is>
          <t xml:space="preserve">COMBINATION CONCRETE CURB AND GUTTER, TYPE B-9.24</t>
        </is>
      </c>
      <c s="5" t="inlineStr" r="C7772">
        <is>
          <t xml:space="preserve">FOOT   </t>
        </is>
      </c>
      <c s="6" r="D7772">
        <v>195.000</v>
      </c>
      <c s="7" r="E7772">
        <v>8</v>
      </c>
      <c s="8" t="inlineStr" r="F7772">
        <is>
          <t xml:space="preserve">97708</t>
        </is>
      </c>
      <c s="8" t="inlineStr" r="G7772">
        <is>
          <t xml:space="preserve">075</t>
        </is>
      </c>
      <c s="9" r="H7772">
        <v>34.0000</v>
      </c>
      <c s="8" t="inlineStr" r="I7772">
        <is>
          <t xml:space="preserve">Y</t>
        </is>
      </c>
      <c s="8" t="inlineStr" r="J7772">
        <is>
          <t xml:space="preserve"> Madison</t>
        </is>
      </c>
    </row>
    <row r="7773" ht="20.25" customHeight="0">
      <c s="5" t="inlineStr" r="A7773">
        <is>
          <t xml:space="preserve">60607400</t>
        </is>
      </c>
      <c s="5" t="inlineStr" r="B7773">
        <is>
          <t xml:space="preserve">COMBINATION CONCRETE CURB AND GUTTER, TYPE B-9.24</t>
        </is>
      </c>
      <c s="5" t="inlineStr" r="C7773">
        <is>
          <t xml:space="preserve">FOOT   </t>
        </is>
      </c>
      <c s="6" r="D7773">
        <v>195.000</v>
      </c>
      <c s="7" r="E7773">
        <v>8</v>
      </c>
      <c s="8" t="inlineStr" r="F7773">
        <is>
          <t xml:space="preserve">97708</t>
        </is>
      </c>
      <c s="8" t="inlineStr" r="G7773">
        <is>
          <t xml:space="preserve">075</t>
        </is>
      </c>
      <c s="9" r="H7773">
        <v>59.2000</v>
      </c>
      <c s="8" t="inlineStr" r="I7773">
        <is>
          <t xml:space="preserve"/>
        </is>
      </c>
      <c s="8" t="inlineStr" r="J7773">
        <is>
          <t xml:space="preserve"> Madison</t>
        </is>
      </c>
    </row>
    <row r="7774" ht="20.25" customHeight="0">
      <c s="5" t="inlineStr" r="A7774">
        <is>
          <t xml:space="preserve">60607400</t>
        </is>
      </c>
      <c s="5" t="inlineStr" r="B7774">
        <is>
          <t xml:space="preserve">COMBINATION CONCRETE CURB AND GUTTER, TYPE B-9.24</t>
        </is>
      </c>
      <c s="5" t="inlineStr" r="C7774">
        <is>
          <t xml:space="preserve">FOOT   </t>
        </is>
      </c>
      <c s="6" r="D7774">
        <v>195.000</v>
      </c>
      <c s="7" r="E7774">
        <v>8</v>
      </c>
      <c s="8" t="inlineStr" r="F7774">
        <is>
          <t xml:space="preserve">97708</t>
        </is>
      </c>
      <c s="8" t="inlineStr" r="G7774">
        <is>
          <t xml:space="preserve">075</t>
        </is>
      </c>
      <c s="9" r="H7774">
        <v>96.0000</v>
      </c>
      <c s="8" t="inlineStr" r="I7774">
        <is>
          <t xml:space="preserve"/>
        </is>
      </c>
      <c s="8" t="inlineStr" r="J7774">
        <is>
          <t xml:space="preserve"> Madison</t>
        </is>
      </c>
    </row>
    <row r="7775" ht="20.25" customHeight="0">
      <c s="5" t="inlineStr" r="A7775">
        <is>
          <t xml:space="preserve">60608300</t>
        </is>
      </c>
      <c s="5" t="inlineStr" r="B7775">
        <is>
          <t xml:space="preserve">COMBINATION CONCRETE CURB AND GUTTER, TYPE M-2.12</t>
        </is>
      </c>
      <c s="5" t="inlineStr" r="C7775">
        <is>
          <t xml:space="preserve">FOOT   </t>
        </is>
      </c>
      <c s="6" r="D7775">
        <v>320.000</v>
      </c>
      <c s="7" r="E7775">
        <v>8</v>
      </c>
      <c s="8" t="inlineStr" r="F7775">
        <is>
          <t xml:space="preserve">97708</t>
        </is>
      </c>
      <c s="8" t="inlineStr" r="G7775">
        <is>
          <t xml:space="preserve">075</t>
        </is>
      </c>
      <c s="9" r="H7775">
        <v>29.4000</v>
      </c>
      <c s="8" t="inlineStr" r="I7775">
        <is>
          <t xml:space="preserve">Y</t>
        </is>
      </c>
      <c s="8" t="inlineStr" r="J7775">
        <is>
          <t xml:space="preserve"> Madison</t>
        </is>
      </c>
    </row>
    <row r="7776" ht="20.25" customHeight="0">
      <c s="5" t="inlineStr" r="A7776">
        <is>
          <t xml:space="preserve">60608300</t>
        </is>
      </c>
      <c s="5" t="inlineStr" r="B7776">
        <is>
          <t xml:space="preserve">COMBINATION CONCRETE CURB AND GUTTER, TYPE M-2.12</t>
        </is>
      </c>
      <c s="5" t="inlineStr" r="C7776">
        <is>
          <t xml:space="preserve">FOOT   </t>
        </is>
      </c>
      <c s="6" r="D7776">
        <v>320.000</v>
      </c>
      <c s="7" r="E7776">
        <v>8</v>
      </c>
      <c s="8" t="inlineStr" r="F7776">
        <is>
          <t xml:space="preserve">97708</t>
        </is>
      </c>
      <c s="8" t="inlineStr" r="G7776">
        <is>
          <t xml:space="preserve">075</t>
        </is>
      </c>
      <c s="9" r="H7776">
        <v>57.8500</v>
      </c>
      <c s="8" t="inlineStr" r="I7776">
        <is>
          <t xml:space="preserve"/>
        </is>
      </c>
      <c s="8" t="inlineStr" r="J7776">
        <is>
          <t xml:space="preserve"> Madison</t>
        </is>
      </c>
    </row>
    <row r="7777" ht="20.25" customHeight="0">
      <c s="5" t="inlineStr" r="A7777">
        <is>
          <t xml:space="preserve">60608300</t>
        </is>
      </c>
      <c s="5" t="inlineStr" r="B7777">
        <is>
          <t xml:space="preserve">COMBINATION CONCRETE CURB AND GUTTER, TYPE M-2.12</t>
        </is>
      </c>
      <c s="5" t="inlineStr" r="C7777">
        <is>
          <t xml:space="preserve">FOOT   </t>
        </is>
      </c>
      <c s="6" r="D7777">
        <v>320.000</v>
      </c>
      <c s="7" r="E7777">
        <v>8</v>
      </c>
      <c s="8" t="inlineStr" r="F7777">
        <is>
          <t xml:space="preserve">97708</t>
        </is>
      </c>
      <c s="8" t="inlineStr" r="G7777">
        <is>
          <t xml:space="preserve">075</t>
        </is>
      </c>
      <c s="9" r="H7777">
        <v>91.0000</v>
      </c>
      <c s="8" t="inlineStr" r="I7777">
        <is>
          <t xml:space="preserve"/>
        </is>
      </c>
      <c s="8" t="inlineStr" r="J7777">
        <is>
          <t xml:space="preserve"> Madison</t>
        </is>
      </c>
    </row>
    <row r="7778" ht="20.25" customHeight="0">
      <c s="5" t="inlineStr" r="A7778">
        <is>
          <t xml:space="preserve">60608562</t>
        </is>
      </c>
      <c s="5" t="inlineStr" r="B7778">
        <is>
          <t xml:space="preserve">COMBINATION CONCRETE CURB AND GUTTER, TYPE M-4.12</t>
        </is>
      </c>
      <c s="5" t="inlineStr" r="C7778">
        <is>
          <t xml:space="preserve">FOOT   </t>
        </is>
      </c>
      <c s="6" r="D7778">
        <v>270.000</v>
      </c>
      <c s="7" r="E7778">
        <v>1</v>
      </c>
      <c s="8" t="inlineStr" r="F7778">
        <is>
          <t xml:space="preserve">61K63</t>
        </is>
      </c>
      <c s="8" t="inlineStr" r="G7778">
        <is>
          <t xml:space="preserve">088</t>
        </is>
      </c>
      <c s="9" r="H7778">
        <v>46.0000</v>
      </c>
      <c s="8" t="inlineStr" r="I7778">
        <is>
          <t xml:space="preserve">Y</t>
        </is>
      </c>
      <c s="8" t="inlineStr" r="J7778">
        <is>
          <t xml:space="preserve"> Cook</t>
        </is>
      </c>
    </row>
    <row r="7779" ht="20.25" customHeight="0">
      <c s="5" t="inlineStr" r="A7779">
        <is>
          <t xml:space="preserve">60608562</t>
        </is>
      </c>
      <c s="5" t="inlineStr" r="B7779">
        <is>
          <t xml:space="preserve">COMBINATION CONCRETE CURB AND GUTTER, TYPE M-4.12</t>
        </is>
      </c>
      <c s="5" t="inlineStr" r="C7779">
        <is>
          <t xml:space="preserve">FOOT   </t>
        </is>
      </c>
      <c s="6" r="D7779">
        <v>270.000</v>
      </c>
      <c s="7" r="E7779">
        <v>1</v>
      </c>
      <c s="8" t="inlineStr" r="F7779">
        <is>
          <t xml:space="preserve">61K63</t>
        </is>
      </c>
      <c s="8" t="inlineStr" r="G7779">
        <is>
          <t xml:space="preserve">088</t>
        </is>
      </c>
      <c s="9" r="H7779">
        <v>34.0000</v>
      </c>
      <c s="8" t="inlineStr" r="I7779">
        <is>
          <t xml:space="preserve"/>
        </is>
      </c>
      <c s="8" t="inlineStr" r="J7779">
        <is>
          <t xml:space="preserve"> Cook</t>
        </is>
      </c>
    </row>
    <row r="7780" ht="20.25" customHeight="0">
      <c s="5" t="inlineStr" r="A7780">
        <is>
          <t xml:space="preserve">60608562</t>
        </is>
      </c>
      <c s="5" t="inlineStr" r="B7780">
        <is>
          <t xml:space="preserve">COMBINATION CONCRETE CURB AND GUTTER, TYPE M-4.12</t>
        </is>
      </c>
      <c s="5" t="inlineStr" r="C7780">
        <is>
          <t xml:space="preserve">FOOT   </t>
        </is>
      </c>
      <c s="6" r="D7780">
        <v>270.000</v>
      </c>
      <c s="7" r="E7780">
        <v>1</v>
      </c>
      <c s="8" t="inlineStr" r="F7780">
        <is>
          <t xml:space="preserve">61K63</t>
        </is>
      </c>
      <c s="8" t="inlineStr" r="G7780">
        <is>
          <t xml:space="preserve">088</t>
        </is>
      </c>
      <c s="9" r="H7780">
        <v>45.3500</v>
      </c>
      <c s="8" t="inlineStr" r="I7780">
        <is>
          <t xml:space="preserve"/>
        </is>
      </c>
      <c s="8" t="inlineStr" r="J7780">
        <is>
          <t xml:space="preserve"> Cook</t>
        </is>
      </c>
    </row>
    <row r="7781" ht="20.25" customHeight="0">
      <c s="5" t="inlineStr" r="A7781">
        <is>
          <t xml:space="preserve">60608562</t>
        </is>
      </c>
      <c s="5" t="inlineStr" r="B7781">
        <is>
          <t xml:space="preserve">COMBINATION CONCRETE CURB AND GUTTER, TYPE M-4.12</t>
        </is>
      </c>
      <c s="5" t="inlineStr" r="C7781">
        <is>
          <t xml:space="preserve">FOOT   </t>
        </is>
      </c>
      <c s="6" r="D7781">
        <v>270.000</v>
      </c>
      <c s="7" r="E7781">
        <v>1</v>
      </c>
      <c s="8" t="inlineStr" r="F7781">
        <is>
          <t xml:space="preserve">61K63</t>
        </is>
      </c>
      <c s="8" t="inlineStr" r="G7781">
        <is>
          <t xml:space="preserve">088</t>
        </is>
      </c>
      <c s="9" r="H7781">
        <v>46.0000</v>
      </c>
      <c s="8" t="inlineStr" r="I7781">
        <is>
          <t xml:space="preserve"/>
        </is>
      </c>
      <c s="8" t="inlineStr" r="J7781">
        <is>
          <t xml:space="preserve"> Cook</t>
        </is>
      </c>
    </row>
    <row r="7782" ht="20.25" customHeight="0">
      <c s="5" t="inlineStr" r="A7782">
        <is>
          <t xml:space="preserve">60608562</t>
        </is>
      </c>
      <c s="5" t="inlineStr" r="B7782">
        <is>
          <t xml:space="preserve">COMBINATION CONCRETE CURB AND GUTTER, TYPE M-4.12</t>
        </is>
      </c>
      <c s="5" t="inlineStr" r="C7782">
        <is>
          <t xml:space="preserve">FOOT   </t>
        </is>
      </c>
      <c s="6" r="D7782">
        <v>270.000</v>
      </c>
      <c s="7" r="E7782">
        <v>1</v>
      </c>
      <c s="8" t="inlineStr" r="F7782">
        <is>
          <t xml:space="preserve">61K63</t>
        </is>
      </c>
      <c s="8" t="inlineStr" r="G7782">
        <is>
          <t xml:space="preserve">088</t>
        </is>
      </c>
      <c s="9" r="H7782">
        <v>46.4400</v>
      </c>
      <c s="8" t="inlineStr" r="I7782">
        <is>
          <t xml:space="preserve"/>
        </is>
      </c>
      <c s="8" t="inlineStr" r="J7782">
        <is>
          <t xml:space="preserve"> Cook</t>
        </is>
      </c>
    </row>
    <row r="7783" ht="20.25" customHeight="0">
      <c s="5" t="inlineStr" r="A7783">
        <is>
          <t xml:space="preserve">60608562</t>
        </is>
      </c>
      <c s="5" t="inlineStr" r="B7783">
        <is>
          <t xml:space="preserve">COMBINATION CONCRETE CURB AND GUTTER, TYPE M-4.12</t>
        </is>
      </c>
      <c s="5" t="inlineStr" r="C7783">
        <is>
          <t xml:space="preserve">FOOT   </t>
        </is>
      </c>
      <c s="6" r="D7783">
        <v>270.000</v>
      </c>
      <c s="7" r="E7783">
        <v>1</v>
      </c>
      <c s="8" t="inlineStr" r="F7783">
        <is>
          <t xml:space="preserve">61K63</t>
        </is>
      </c>
      <c s="8" t="inlineStr" r="G7783">
        <is>
          <t xml:space="preserve">088</t>
        </is>
      </c>
      <c s="9" r="H7783">
        <v>51.0000</v>
      </c>
      <c s="8" t="inlineStr" r="I7783">
        <is>
          <t xml:space="preserve"/>
        </is>
      </c>
      <c s="8" t="inlineStr" r="J7783">
        <is>
          <t xml:space="preserve"> Cook</t>
        </is>
      </c>
    </row>
    <row r="7784" ht="20.25" customHeight="0">
      <c s="5" t="inlineStr" r="A7784">
        <is>
          <t xml:space="preserve">60609200</t>
        </is>
      </c>
      <c s="5" t="inlineStr" r="B7784">
        <is>
          <t xml:space="preserve">COMBINATION CONCRETE CURB AND GUTTER, TYPE M-6.12</t>
        </is>
      </c>
      <c s="5" t="inlineStr" r="C7784">
        <is>
          <t xml:space="preserve">FOOT   </t>
        </is>
      </c>
      <c s="6" r="D7784">
        <v>120.000</v>
      </c>
      <c s="7" r="E7784">
        <v>1</v>
      </c>
      <c s="8" t="inlineStr" r="F7784">
        <is>
          <t xml:space="preserve">61K63</t>
        </is>
      </c>
      <c s="8" t="inlineStr" r="G7784">
        <is>
          <t xml:space="preserve">088</t>
        </is>
      </c>
      <c s="9" r="H7784">
        <v>46.0000</v>
      </c>
      <c s="8" t="inlineStr" r="I7784">
        <is>
          <t xml:space="preserve">Y</t>
        </is>
      </c>
      <c s="8" t="inlineStr" r="J7784">
        <is>
          <t xml:space="preserve"> Cook</t>
        </is>
      </c>
    </row>
    <row r="7785" ht="20.25" customHeight="0">
      <c s="5" t="inlineStr" r="A7785">
        <is>
          <t xml:space="preserve">60609200</t>
        </is>
      </c>
      <c s="5" t="inlineStr" r="B7785">
        <is>
          <t xml:space="preserve">COMBINATION CONCRETE CURB AND GUTTER, TYPE M-6.12</t>
        </is>
      </c>
      <c s="5" t="inlineStr" r="C7785">
        <is>
          <t xml:space="preserve">FOOT   </t>
        </is>
      </c>
      <c s="6" r="D7785">
        <v>120.000</v>
      </c>
      <c s="7" r="E7785">
        <v>1</v>
      </c>
      <c s="8" t="inlineStr" r="F7785">
        <is>
          <t xml:space="preserve">61K63</t>
        </is>
      </c>
      <c s="8" t="inlineStr" r="G7785">
        <is>
          <t xml:space="preserve">088</t>
        </is>
      </c>
      <c s="9" r="H7785">
        <v>40.0000</v>
      </c>
      <c s="8" t="inlineStr" r="I7785">
        <is>
          <t xml:space="preserve"/>
        </is>
      </c>
      <c s="8" t="inlineStr" r="J7785">
        <is>
          <t xml:space="preserve"> Cook</t>
        </is>
      </c>
    </row>
    <row r="7786" ht="20.25" customHeight="0">
      <c s="5" t="inlineStr" r="A7786">
        <is>
          <t xml:space="preserve">60609200</t>
        </is>
      </c>
      <c s="5" t="inlineStr" r="B7786">
        <is>
          <t xml:space="preserve">COMBINATION CONCRETE CURB AND GUTTER, TYPE M-6.12</t>
        </is>
      </c>
      <c s="5" t="inlineStr" r="C7786">
        <is>
          <t xml:space="preserve">FOOT   </t>
        </is>
      </c>
      <c s="6" r="D7786">
        <v>120.000</v>
      </c>
      <c s="7" r="E7786">
        <v>1</v>
      </c>
      <c s="8" t="inlineStr" r="F7786">
        <is>
          <t xml:space="preserve">61K63</t>
        </is>
      </c>
      <c s="8" t="inlineStr" r="G7786">
        <is>
          <t xml:space="preserve">088</t>
        </is>
      </c>
      <c s="9" r="H7786">
        <v>46.0000</v>
      </c>
      <c s="8" t="inlineStr" r="I7786">
        <is>
          <t xml:space="preserve"/>
        </is>
      </c>
      <c s="8" t="inlineStr" r="J7786">
        <is>
          <t xml:space="preserve"> Cook</t>
        </is>
      </c>
    </row>
    <row r="7787" ht="20.25" customHeight="0">
      <c s="5" t="inlineStr" r="A7787">
        <is>
          <t xml:space="preserve">60609200</t>
        </is>
      </c>
      <c s="5" t="inlineStr" r="B7787">
        <is>
          <t xml:space="preserve">COMBINATION CONCRETE CURB AND GUTTER, TYPE M-6.12</t>
        </is>
      </c>
      <c s="5" t="inlineStr" r="C7787">
        <is>
          <t xml:space="preserve">FOOT   </t>
        </is>
      </c>
      <c s="6" r="D7787">
        <v>120.000</v>
      </c>
      <c s="7" r="E7787">
        <v>1</v>
      </c>
      <c s="8" t="inlineStr" r="F7787">
        <is>
          <t xml:space="preserve">61K63</t>
        </is>
      </c>
      <c s="8" t="inlineStr" r="G7787">
        <is>
          <t xml:space="preserve">088</t>
        </is>
      </c>
      <c s="9" r="H7787">
        <v>46.2000</v>
      </c>
      <c s="8" t="inlineStr" r="I7787">
        <is>
          <t xml:space="preserve"/>
        </is>
      </c>
      <c s="8" t="inlineStr" r="J7787">
        <is>
          <t xml:space="preserve"> Cook</t>
        </is>
      </c>
    </row>
    <row r="7788" ht="20.25" customHeight="0">
      <c s="5" t="inlineStr" r="A7788">
        <is>
          <t xml:space="preserve">60609200</t>
        </is>
      </c>
      <c s="5" t="inlineStr" r="B7788">
        <is>
          <t xml:space="preserve">COMBINATION CONCRETE CURB AND GUTTER, TYPE M-6.12</t>
        </is>
      </c>
      <c s="5" t="inlineStr" r="C7788">
        <is>
          <t xml:space="preserve">FOOT   </t>
        </is>
      </c>
      <c s="6" r="D7788">
        <v>120.000</v>
      </c>
      <c s="7" r="E7788">
        <v>1</v>
      </c>
      <c s="8" t="inlineStr" r="F7788">
        <is>
          <t xml:space="preserve">61K63</t>
        </is>
      </c>
      <c s="8" t="inlineStr" r="G7788">
        <is>
          <t xml:space="preserve">088</t>
        </is>
      </c>
      <c s="9" r="H7788">
        <v>47.4800</v>
      </c>
      <c s="8" t="inlineStr" r="I7788">
        <is>
          <t xml:space="preserve"/>
        </is>
      </c>
      <c s="8" t="inlineStr" r="J7788">
        <is>
          <t xml:space="preserve"> Cook</t>
        </is>
      </c>
    </row>
    <row r="7789" ht="20.25" customHeight="0">
      <c s="5" t="inlineStr" r="A7789">
        <is>
          <t xml:space="preserve">60609200</t>
        </is>
      </c>
      <c s="5" t="inlineStr" r="B7789">
        <is>
          <t xml:space="preserve">COMBINATION CONCRETE CURB AND GUTTER, TYPE M-6.12</t>
        </is>
      </c>
      <c s="5" t="inlineStr" r="C7789">
        <is>
          <t xml:space="preserve">FOOT   </t>
        </is>
      </c>
      <c s="6" r="D7789">
        <v>120.000</v>
      </c>
      <c s="7" r="E7789">
        <v>1</v>
      </c>
      <c s="8" t="inlineStr" r="F7789">
        <is>
          <t xml:space="preserve">61K63</t>
        </is>
      </c>
      <c s="8" t="inlineStr" r="G7789">
        <is>
          <t xml:space="preserve">088</t>
        </is>
      </c>
      <c s="9" r="H7789">
        <v>55.0000</v>
      </c>
      <c s="8" t="inlineStr" r="I7789">
        <is>
          <t xml:space="preserve"/>
        </is>
      </c>
      <c s="8" t="inlineStr" r="J7789">
        <is>
          <t xml:space="preserve"> Cook</t>
        </is>
      </c>
    </row>
    <row r="7790" ht="20.25" customHeight="0">
      <c s="5" t="inlineStr" r="A7790">
        <is>
          <t xml:space="preserve">60609200</t>
        </is>
      </c>
      <c s="5" t="inlineStr" r="B7790">
        <is>
          <t xml:space="preserve">COMBINATION CONCRETE CURB AND GUTTER, TYPE M-6.12</t>
        </is>
      </c>
      <c s="5" t="inlineStr" r="C7790">
        <is>
          <t xml:space="preserve">FOOT   </t>
        </is>
      </c>
      <c s="6" r="D7790">
        <v>382.000</v>
      </c>
      <c s="7" r="E7790">
        <v>1</v>
      </c>
      <c s="8" t="inlineStr" r="F7790">
        <is>
          <t xml:space="preserve">62W88</t>
        </is>
      </c>
      <c s="8" t="inlineStr" r="G7790">
        <is>
          <t xml:space="preserve">015</t>
        </is>
      </c>
      <c s="9" r="H7790">
        <v>35.0000</v>
      </c>
      <c s="8" t="inlineStr" r="I7790">
        <is>
          <t xml:space="preserve">Y</t>
        </is>
      </c>
      <c s="8" t="inlineStr" r="J7790">
        <is>
          <t xml:space="preserve"> Cook</t>
        </is>
      </c>
    </row>
    <row r="7791" ht="20.25" customHeight="0">
      <c s="5" t="inlineStr" r="A7791">
        <is>
          <t xml:space="preserve">60609200</t>
        </is>
      </c>
      <c s="5" t="inlineStr" r="B7791">
        <is>
          <t xml:space="preserve">COMBINATION CONCRETE CURB AND GUTTER, TYPE M-6.12</t>
        </is>
      </c>
      <c s="5" t="inlineStr" r="C7791">
        <is>
          <t xml:space="preserve">FOOT   </t>
        </is>
      </c>
      <c s="6" r="D7791">
        <v>382.000</v>
      </c>
      <c s="7" r="E7791">
        <v>1</v>
      </c>
      <c s="8" t="inlineStr" r="F7791">
        <is>
          <t xml:space="preserve">62W88</t>
        </is>
      </c>
      <c s="8" t="inlineStr" r="G7791">
        <is>
          <t xml:space="preserve">015</t>
        </is>
      </c>
      <c s="9" r="H7791">
        <v>42.0000</v>
      </c>
      <c s="8" t="inlineStr" r="I7791">
        <is>
          <t xml:space="preserve"/>
        </is>
      </c>
      <c s="8" t="inlineStr" r="J7791">
        <is>
          <t xml:space="preserve"> Cook</t>
        </is>
      </c>
    </row>
    <row r="7792" ht="20.25" customHeight="0">
      <c s="5" t="inlineStr" r="A7792">
        <is>
          <t xml:space="preserve">60609200</t>
        </is>
      </c>
      <c s="5" t="inlineStr" r="B7792">
        <is>
          <t xml:space="preserve">COMBINATION CONCRETE CURB AND GUTTER, TYPE M-6.12</t>
        </is>
      </c>
      <c s="5" t="inlineStr" r="C7792">
        <is>
          <t xml:space="preserve">FOOT   </t>
        </is>
      </c>
      <c s="6" r="D7792">
        <v>382.000</v>
      </c>
      <c s="7" r="E7792">
        <v>1</v>
      </c>
      <c s="8" t="inlineStr" r="F7792">
        <is>
          <t xml:space="preserve">62W88</t>
        </is>
      </c>
      <c s="8" t="inlineStr" r="G7792">
        <is>
          <t xml:space="preserve">015</t>
        </is>
      </c>
      <c s="9" r="H7792">
        <v>47.1200</v>
      </c>
      <c s="8" t="inlineStr" r="I7792">
        <is>
          <t xml:space="preserve"/>
        </is>
      </c>
      <c s="8" t="inlineStr" r="J7792">
        <is>
          <t xml:space="preserve"> Cook</t>
        </is>
      </c>
    </row>
    <row r="7793" ht="20.25" customHeight="0">
      <c s="5" t="inlineStr" r="A7793">
        <is>
          <t xml:space="preserve">60609200</t>
        </is>
      </c>
      <c s="5" t="inlineStr" r="B7793">
        <is>
          <t xml:space="preserve">COMBINATION CONCRETE CURB AND GUTTER, TYPE M-6.12</t>
        </is>
      </c>
      <c s="5" t="inlineStr" r="C7793">
        <is>
          <t xml:space="preserve">FOOT   </t>
        </is>
      </c>
      <c s="6" r="D7793">
        <v>382.000</v>
      </c>
      <c s="7" r="E7793">
        <v>1</v>
      </c>
      <c s="8" t="inlineStr" r="F7793">
        <is>
          <t xml:space="preserve">62W88</t>
        </is>
      </c>
      <c s="8" t="inlineStr" r="G7793">
        <is>
          <t xml:space="preserve">015</t>
        </is>
      </c>
      <c s="9" r="H7793">
        <v>47.5000</v>
      </c>
      <c s="8" t="inlineStr" r="I7793">
        <is>
          <t xml:space="preserve"/>
        </is>
      </c>
      <c s="8" t="inlineStr" r="J7793">
        <is>
          <t xml:space="preserve"> Cook</t>
        </is>
      </c>
    </row>
    <row r="7794" ht="20.25" customHeight="0">
      <c s="5" t="inlineStr" r="A7794">
        <is>
          <t xml:space="preserve">60609200</t>
        </is>
      </c>
      <c s="5" t="inlineStr" r="B7794">
        <is>
          <t xml:space="preserve">COMBINATION CONCRETE CURB AND GUTTER, TYPE M-6.12</t>
        </is>
      </c>
      <c s="5" t="inlineStr" r="C7794">
        <is>
          <t xml:space="preserve">FOOT   </t>
        </is>
      </c>
      <c s="6" r="D7794">
        <v>382.000</v>
      </c>
      <c s="7" r="E7794">
        <v>1</v>
      </c>
      <c s="8" t="inlineStr" r="F7794">
        <is>
          <t xml:space="preserve">62W88</t>
        </is>
      </c>
      <c s="8" t="inlineStr" r="G7794">
        <is>
          <t xml:space="preserve">015</t>
        </is>
      </c>
      <c s="9" r="H7794">
        <v>50.0000</v>
      </c>
      <c s="8" t="inlineStr" r="I7794">
        <is>
          <t xml:space="preserve"/>
        </is>
      </c>
      <c s="8" t="inlineStr" r="J7794">
        <is>
          <t xml:space="preserve"> Cook</t>
        </is>
      </c>
    </row>
    <row r="7795" ht="20.25" customHeight="0">
      <c s="5" t="inlineStr" r="A7795">
        <is>
          <t xml:space="preserve">60609200</t>
        </is>
      </c>
      <c s="5" t="inlineStr" r="B7795">
        <is>
          <t xml:space="preserve">COMBINATION CONCRETE CURB AND GUTTER, TYPE M-6.12</t>
        </is>
      </c>
      <c s="5" t="inlineStr" r="C7795">
        <is>
          <t xml:space="preserve">FOOT   </t>
        </is>
      </c>
      <c s="6" r="D7795">
        <v>382.000</v>
      </c>
      <c s="7" r="E7795">
        <v>1</v>
      </c>
      <c s="8" t="inlineStr" r="F7795">
        <is>
          <t xml:space="preserve">62W88</t>
        </is>
      </c>
      <c s="8" t="inlineStr" r="G7795">
        <is>
          <t xml:space="preserve">015</t>
        </is>
      </c>
      <c s="9" r="H7795">
        <v>50.0000</v>
      </c>
      <c s="8" t="inlineStr" r="I7795">
        <is>
          <t xml:space="preserve"/>
        </is>
      </c>
      <c s="8" t="inlineStr" r="J7795">
        <is>
          <t xml:space="preserve"> Cook</t>
        </is>
      </c>
    </row>
    <row r="7796" ht="20.25" customHeight="0">
      <c s="5" t="inlineStr" r="A7796">
        <is>
          <t xml:space="preserve">60609200</t>
        </is>
      </c>
      <c s="5" t="inlineStr" r="B7796">
        <is>
          <t xml:space="preserve">COMBINATION CONCRETE CURB AND GUTTER, TYPE M-6.12</t>
        </is>
      </c>
      <c s="5" t="inlineStr" r="C7796">
        <is>
          <t xml:space="preserve">FOOT   </t>
        </is>
      </c>
      <c s="6" r="D7796">
        <v>382.000</v>
      </c>
      <c s="7" r="E7796">
        <v>1</v>
      </c>
      <c s="8" t="inlineStr" r="F7796">
        <is>
          <t xml:space="preserve">62W88</t>
        </is>
      </c>
      <c s="8" t="inlineStr" r="G7796">
        <is>
          <t xml:space="preserve">015</t>
        </is>
      </c>
      <c s="9" r="H7796">
        <v>50.9000</v>
      </c>
      <c s="8" t="inlineStr" r="I7796">
        <is>
          <t xml:space="preserve"/>
        </is>
      </c>
      <c s="8" t="inlineStr" r="J7796">
        <is>
          <t xml:space="preserve"> Cook</t>
        </is>
      </c>
    </row>
    <row r="7797" ht="20.25" customHeight="0">
      <c s="5" t="inlineStr" r="A7797">
        <is>
          <t xml:space="preserve">60609200</t>
        </is>
      </c>
      <c s="5" t="inlineStr" r="B7797">
        <is>
          <t xml:space="preserve">COMBINATION CONCRETE CURB AND GUTTER, TYPE M-6.12</t>
        </is>
      </c>
      <c s="5" t="inlineStr" r="C7797">
        <is>
          <t xml:space="preserve">FOOT   </t>
        </is>
      </c>
      <c s="6" r="D7797">
        <v>382.000</v>
      </c>
      <c s="7" r="E7797">
        <v>1</v>
      </c>
      <c s="8" t="inlineStr" r="F7797">
        <is>
          <t xml:space="preserve">62W88</t>
        </is>
      </c>
      <c s="8" t="inlineStr" r="G7797">
        <is>
          <t xml:space="preserve">015</t>
        </is>
      </c>
      <c s="9" r="H7797">
        <v>55.0000</v>
      </c>
      <c s="8" t="inlineStr" r="I7797">
        <is>
          <t xml:space="preserve"/>
        </is>
      </c>
      <c s="8" t="inlineStr" r="J7797">
        <is>
          <t xml:space="preserve"> Cook</t>
        </is>
      </c>
    </row>
    <row r="7798" ht="20.25" customHeight="0">
      <c s="5" t="inlineStr" r="A7798">
        <is>
          <t xml:space="preserve">60609200</t>
        </is>
      </c>
      <c s="5" t="inlineStr" r="B7798">
        <is>
          <t xml:space="preserve">COMBINATION CONCRETE CURB AND GUTTER, TYPE M-6.12</t>
        </is>
      </c>
      <c s="5" t="inlineStr" r="C7798">
        <is>
          <t xml:space="preserve">FOOT   </t>
        </is>
      </c>
      <c s="6" r="D7798">
        <v>382.000</v>
      </c>
      <c s="7" r="E7798">
        <v>1</v>
      </c>
      <c s="8" t="inlineStr" r="F7798">
        <is>
          <t xml:space="preserve">62W88</t>
        </is>
      </c>
      <c s="8" t="inlineStr" r="G7798">
        <is>
          <t xml:space="preserve">015</t>
        </is>
      </c>
      <c s="9" r="H7798">
        <v>66.0000</v>
      </c>
      <c s="8" t="inlineStr" r="I7798">
        <is>
          <t xml:space="preserve"/>
        </is>
      </c>
      <c s="8" t="inlineStr" r="J7798">
        <is>
          <t xml:space="preserve"> Cook</t>
        </is>
      </c>
    </row>
    <row r="7799" ht="20.25" customHeight="0">
      <c s="5" t="inlineStr" r="A7799">
        <is>
          <t xml:space="preserve">60609200</t>
        </is>
      </c>
      <c s="5" t="inlineStr" r="B7799">
        <is>
          <t xml:space="preserve">COMBINATION CONCRETE CURB AND GUTTER, TYPE M-6.12</t>
        </is>
      </c>
      <c s="5" t="inlineStr" r="C7799">
        <is>
          <t xml:space="preserve">FOOT   </t>
        </is>
      </c>
      <c s="6" r="D7799">
        <v>595.500</v>
      </c>
      <c s="7" r="E7799">
        <v>8</v>
      </c>
      <c s="8" t="inlineStr" r="F7799">
        <is>
          <t xml:space="preserve">76R46</t>
        </is>
      </c>
      <c s="8" t="inlineStr" r="G7799">
        <is>
          <t xml:space="preserve">051</t>
        </is>
      </c>
      <c s="9" r="H7799">
        <v>79.6500</v>
      </c>
      <c s="8" t="inlineStr" r="I7799">
        <is>
          <t xml:space="preserve">Y</t>
        </is>
      </c>
      <c s="8" t="inlineStr" r="J7799">
        <is>
          <t xml:space="preserve"> Madison</t>
        </is>
      </c>
    </row>
    <row r="7800" ht="20.25" customHeight="0">
      <c s="5" t="inlineStr" r="A7800">
        <is>
          <t xml:space="preserve">60609200</t>
        </is>
      </c>
      <c s="5" t="inlineStr" r="B7800">
        <is>
          <t xml:space="preserve">COMBINATION CONCRETE CURB AND GUTTER, TYPE M-6.12</t>
        </is>
      </c>
      <c s="5" t="inlineStr" r="C7800">
        <is>
          <t xml:space="preserve">FOOT   </t>
        </is>
      </c>
      <c s="6" r="D7800">
        <v>595.500</v>
      </c>
      <c s="7" r="E7800">
        <v>8</v>
      </c>
      <c s="8" t="inlineStr" r="F7800">
        <is>
          <t xml:space="preserve">76R46</t>
        </is>
      </c>
      <c s="8" t="inlineStr" r="G7800">
        <is>
          <t xml:space="preserve">051</t>
        </is>
      </c>
      <c s="9" r="H7800">
        <v>65.0000</v>
      </c>
      <c s="8" t="inlineStr" r="I7800">
        <is>
          <t xml:space="preserve"/>
        </is>
      </c>
      <c s="8" t="inlineStr" r="J7800">
        <is>
          <t xml:space="preserve"> Madison</t>
        </is>
      </c>
    </row>
    <row r="7801" ht="20.25" customHeight="0">
      <c s="5" t="inlineStr" r="A7801">
        <is>
          <t xml:space="preserve">60609200</t>
        </is>
      </c>
      <c s="5" t="inlineStr" r="B7801">
        <is>
          <t xml:space="preserve">COMBINATION CONCRETE CURB AND GUTTER, TYPE M-6.12</t>
        </is>
      </c>
      <c s="5" t="inlineStr" r="C7801">
        <is>
          <t xml:space="preserve">FOOT   </t>
        </is>
      </c>
      <c s="6" r="D7801">
        <v>595.500</v>
      </c>
      <c s="7" r="E7801">
        <v>8</v>
      </c>
      <c s="8" t="inlineStr" r="F7801">
        <is>
          <t xml:space="preserve">76R46</t>
        </is>
      </c>
      <c s="8" t="inlineStr" r="G7801">
        <is>
          <t xml:space="preserve">051</t>
        </is>
      </c>
      <c s="9" r="H7801">
        <v>65.0000</v>
      </c>
      <c s="8" t="inlineStr" r="I7801">
        <is>
          <t xml:space="preserve"/>
        </is>
      </c>
      <c s="8" t="inlineStr" r="J7801">
        <is>
          <t xml:space="preserve"> Madison</t>
        </is>
      </c>
    </row>
    <row r="7802" ht="20.25" customHeight="0">
      <c s="5" t="inlineStr" r="A7802">
        <is>
          <t xml:space="preserve">60610400</t>
        </is>
      </c>
      <c s="5" t="inlineStr" r="B7802">
        <is>
          <t xml:space="preserve">COMBINATION CONCRETE CURB AND GUTTER, TYPE M-6.24</t>
        </is>
      </c>
      <c s="5" t="inlineStr" r="C7802">
        <is>
          <t xml:space="preserve">FOOT   </t>
        </is>
      </c>
      <c s="6" r="D7802">
        <v>127.500</v>
      </c>
      <c s="7" r="E7802">
        <v>8</v>
      </c>
      <c s="8" t="inlineStr" r="F7802">
        <is>
          <t xml:space="preserve">76R46</t>
        </is>
      </c>
      <c s="8" t="inlineStr" r="G7802">
        <is>
          <t xml:space="preserve">051</t>
        </is>
      </c>
      <c s="9" r="H7802">
        <v>90.4500</v>
      </c>
      <c s="8" t="inlineStr" r="I7802">
        <is>
          <t xml:space="preserve">Y</t>
        </is>
      </c>
      <c s="8" t="inlineStr" r="J7802">
        <is>
          <t xml:space="preserve"> Madison</t>
        </is>
      </c>
    </row>
    <row r="7803" ht="20.25" customHeight="0">
      <c s="5" t="inlineStr" r="A7803">
        <is>
          <t xml:space="preserve">60610400</t>
        </is>
      </c>
      <c s="5" t="inlineStr" r="B7803">
        <is>
          <t xml:space="preserve">COMBINATION CONCRETE CURB AND GUTTER, TYPE M-6.24</t>
        </is>
      </c>
      <c s="5" t="inlineStr" r="C7803">
        <is>
          <t xml:space="preserve">FOOT   </t>
        </is>
      </c>
      <c s="6" r="D7803">
        <v>127.500</v>
      </c>
      <c s="7" r="E7803">
        <v>8</v>
      </c>
      <c s="8" t="inlineStr" r="F7803">
        <is>
          <t xml:space="preserve">76R46</t>
        </is>
      </c>
      <c s="8" t="inlineStr" r="G7803">
        <is>
          <t xml:space="preserve">051</t>
        </is>
      </c>
      <c s="9" r="H7803">
        <v>65.0000</v>
      </c>
      <c s="8" t="inlineStr" r="I7803">
        <is>
          <t xml:space="preserve"/>
        </is>
      </c>
      <c s="8" t="inlineStr" r="J7803">
        <is>
          <t xml:space="preserve"> Madison</t>
        </is>
      </c>
    </row>
    <row r="7804" ht="20.25" customHeight="0">
      <c s="5" t="inlineStr" r="A7804">
        <is>
          <t xml:space="preserve">60610400</t>
        </is>
      </c>
      <c s="5" t="inlineStr" r="B7804">
        <is>
          <t xml:space="preserve">COMBINATION CONCRETE CURB AND GUTTER, TYPE M-6.24</t>
        </is>
      </c>
      <c s="5" t="inlineStr" r="C7804">
        <is>
          <t xml:space="preserve">FOOT   </t>
        </is>
      </c>
      <c s="6" r="D7804">
        <v>127.500</v>
      </c>
      <c s="7" r="E7804">
        <v>8</v>
      </c>
      <c s="8" t="inlineStr" r="F7804">
        <is>
          <t xml:space="preserve">76R46</t>
        </is>
      </c>
      <c s="8" t="inlineStr" r="G7804">
        <is>
          <t xml:space="preserve">051</t>
        </is>
      </c>
      <c s="9" r="H7804">
        <v>65.0000</v>
      </c>
      <c s="8" t="inlineStr" r="I7804">
        <is>
          <t xml:space="preserve"/>
        </is>
      </c>
      <c s="8" t="inlineStr" r="J7804">
        <is>
          <t xml:space="preserve"> Madison</t>
        </is>
      </c>
    </row>
    <row r="7805" ht="20.25" customHeight="0">
      <c s="5" t="inlineStr" r="A7805">
        <is>
          <t xml:space="preserve">60617800</t>
        </is>
      </c>
      <c s="5" t="inlineStr" r="B7805">
        <is>
          <t xml:space="preserve">PAVED FLUME</t>
        </is>
      </c>
      <c s="5" t="inlineStr" r="C7805">
        <is>
          <t xml:space="preserve">FOOT   </t>
        </is>
      </c>
      <c s="6" r="D7805">
        <v>4.000</v>
      </c>
      <c s="7" r="E7805">
        <v>8</v>
      </c>
      <c s="8" t="inlineStr" r="F7805">
        <is>
          <t xml:space="preserve">97708</t>
        </is>
      </c>
      <c s="8" t="inlineStr" r="G7805">
        <is>
          <t xml:space="preserve">075</t>
        </is>
      </c>
      <c s="9" r="H7805">
        <v>93.4000</v>
      </c>
      <c s="8" t="inlineStr" r="I7805">
        <is>
          <t xml:space="preserve">Y</t>
        </is>
      </c>
      <c s="8" t="inlineStr" r="J7805">
        <is>
          <t xml:space="preserve"> Madison</t>
        </is>
      </c>
    </row>
    <row r="7806" ht="20.25" customHeight="0">
      <c s="5" t="inlineStr" r="A7806">
        <is>
          <t xml:space="preserve">60617800</t>
        </is>
      </c>
      <c s="5" t="inlineStr" r="B7806">
        <is>
          <t xml:space="preserve">PAVED FLUME</t>
        </is>
      </c>
      <c s="5" t="inlineStr" r="C7806">
        <is>
          <t xml:space="preserve">FOOT   </t>
        </is>
      </c>
      <c s="6" r="D7806">
        <v>4.000</v>
      </c>
      <c s="7" r="E7806">
        <v>8</v>
      </c>
      <c s="8" t="inlineStr" r="F7806">
        <is>
          <t xml:space="preserve">97708</t>
        </is>
      </c>
      <c s="8" t="inlineStr" r="G7806">
        <is>
          <t xml:space="preserve">075</t>
        </is>
      </c>
      <c s="9" r="H7806">
        <v>210.0000</v>
      </c>
      <c s="8" t="inlineStr" r="I7806">
        <is>
          <t xml:space="preserve"/>
        </is>
      </c>
      <c s="8" t="inlineStr" r="J7806">
        <is>
          <t xml:space="preserve"> Madison</t>
        </is>
      </c>
    </row>
    <row r="7807" ht="20.25" customHeight="0">
      <c s="5" t="inlineStr" r="A7807">
        <is>
          <t xml:space="preserve">60617800</t>
        </is>
      </c>
      <c s="5" t="inlineStr" r="B7807">
        <is>
          <t xml:space="preserve">PAVED FLUME</t>
        </is>
      </c>
      <c s="5" t="inlineStr" r="C7807">
        <is>
          <t xml:space="preserve">FOOT   </t>
        </is>
      </c>
      <c s="6" r="D7807">
        <v>4.000</v>
      </c>
      <c s="7" r="E7807">
        <v>8</v>
      </c>
      <c s="8" t="inlineStr" r="F7807">
        <is>
          <t xml:space="preserve">97708</t>
        </is>
      </c>
      <c s="8" t="inlineStr" r="G7807">
        <is>
          <t xml:space="preserve">075</t>
        </is>
      </c>
      <c s="9" r="H7807">
        <v>285.0000</v>
      </c>
      <c s="8" t="inlineStr" r="I7807">
        <is>
          <t xml:space="preserve"/>
        </is>
      </c>
      <c s="8" t="inlineStr" r="J7807">
        <is>
          <t xml:space="preserve"> Madison</t>
        </is>
      </c>
    </row>
    <row r="7808" ht="20.25" customHeight="0">
      <c s="5" t="inlineStr" r="A7808">
        <is>
          <t xml:space="preserve">60617800</t>
        </is>
      </c>
      <c s="5" t="inlineStr" r="B7808">
        <is>
          <t xml:space="preserve">PAVED FLUME</t>
        </is>
      </c>
      <c s="5" t="inlineStr" r="C7808">
        <is>
          <t xml:space="preserve">FOOT   </t>
        </is>
      </c>
      <c s="6" r="D7808">
        <v>3.000</v>
      </c>
      <c s="7" r="E7808">
        <v>8</v>
      </c>
      <c s="8" t="inlineStr" r="F7808">
        <is>
          <t xml:space="preserve">97838</t>
        </is>
      </c>
      <c s="8" t="inlineStr" r="G7808">
        <is>
          <t xml:space="preserve">094</t>
        </is>
      </c>
      <c s="9" r="H7808">
        <v>300.0000</v>
      </c>
      <c s="8" t="inlineStr" r="I7808">
        <is>
          <t xml:space="preserve">Y</t>
        </is>
      </c>
      <c s="8" t="inlineStr" r="J7808">
        <is>
          <t xml:space="preserve"> Madison</t>
        </is>
      </c>
    </row>
    <row r="7809" ht="20.25" customHeight="0">
      <c s="5" t="inlineStr" r="A7809">
        <is>
          <t xml:space="preserve">60617800</t>
        </is>
      </c>
      <c s="5" t="inlineStr" r="B7809">
        <is>
          <t xml:space="preserve">PAVED FLUME</t>
        </is>
      </c>
      <c s="5" t="inlineStr" r="C7809">
        <is>
          <t xml:space="preserve">FOOT   </t>
        </is>
      </c>
      <c s="6" r="D7809">
        <v>3.000</v>
      </c>
      <c s="7" r="E7809">
        <v>8</v>
      </c>
      <c s="8" t="inlineStr" r="F7809">
        <is>
          <t xml:space="preserve">97838</t>
        </is>
      </c>
      <c s="8" t="inlineStr" r="G7809">
        <is>
          <t xml:space="preserve">094</t>
        </is>
      </c>
      <c s="9" r="H7809">
        <v>422.0000</v>
      </c>
      <c s="8" t="inlineStr" r="I7809">
        <is>
          <t xml:space="preserve"/>
        </is>
      </c>
      <c s="8" t="inlineStr" r="J7809">
        <is>
          <t xml:space="preserve"> Madison</t>
        </is>
      </c>
    </row>
    <row r="7810" ht="20.25" customHeight="0">
      <c s="5" t="inlineStr" r="A7810">
        <is>
          <t xml:space="preserve">60618300</t>
        </is>
      </c>
      <c s="5" t="inlineStr" r="B7810">
        <is>
          <t xml:space="preserve">CONCRETE MEDIAN SURFACE, 4 INCH</t>
        </is>
      </c>
      <c s="5" t="inlineStr" r="C7810">
        <is>
          <t xml:space="preserve">SQ FT  </t>
        </is>
      </c>
      <c s="6" r="D7810">
        <v>60.000</v>
      </c>
      <c s="7" r="E7810">
        <v>1</v>
      </c>
      <c s="8" t="inlineStr" r="F7810">
        <is>
          <t xml:space="preserve">61J74</t>
        </is>
      </c>
      <c s="8" t="inlineStr" r="G7810">
        <is>
          <t xml:space="preserve">064</t>
        </is>
      </c>
      <c s="9" r="H7810">
        <v>9.0000</v>
      </c>
      <c s="8" t="inlineStr" r="I7810">
        <is>
          <t xml:space="preserve">Y</t>
        </is>
      </c>
      <c s="8" t="inlineStr" r="J7810">
        <is>
          <t xml:space="preserve"> Cook</t>
        </is>
      </c>
    </row>
    <row r="7811" ht="20.25" customHeight="0">
      <c s="5" t="inlineStr" r="A7811">
        <is>
          <t xml:space="preserve">60618300</t>
        </is>
      </c>
      <c s="5" t="inlineStr" r="B7811">
        <is>
          <t xml:space="preserve">CONCRETE MEDIAN SURFACE, 4 INCH</t>
        </is>
      </c>
      <c s="5" t="inlineStr" r="C7811">
        <is>
          <t xml:space="preserve">SQ FT  </t>
        </is>
      </c>
      <c s="6" r="D7811">
        <v>60.000</v>
      </c>
      <c s="7" r="E7811">
        <v>1</v>
      </c>
      <c s="8" t="inlineStr" r="F7811">
        <is>
          <t xml:space="preserve">61J74</t>
        </is>
      </c>
      <c s="8" t="inlineStr" r="G7811">
        <is>
          <t xml:space="preserve">064</t>
        </is>
      </c>
      <c s="9" r="H7811">
        <v>8.0000</v>
      </c>
      <c s="8" t="inlineStr" r="I7811">
        <is>
          <t xml:space="preserve"/>
        </is>
      </c>
      <c s="8" t="inlineStr" r="J7811">
        <is>
          <t xml:space="preserve"> Cook</t>
        </is>
      </c>
    </row>
    <row r="7812" ht="20.25" customHeight="0">
      <c s="5" t="inlineStr" r="A7812">
        <is>
          <t xml:space="preserve">60618300</t>
        </is>
      </c>
      <c s="5" t="inlineStr" r="B7812">
        <is>
          <t xml:space="preserve">CONCRETE MEDIAN SURFACE, 4 INCH</t>
        </is>
      </c>
      <c s="5" t="inlineStr" r="C7812">
        <is>
          <t xml:space="preserve">SQ FT  </t>
        </is>
      </c>
      <c s="6" r="D7812">
        <v>60.000</v>
      </c>
      <c s="7" r="E7812">
        <v>1</v>
      </c>
      <c s="8" t="inlineStr" r="F7812">
        <is>
          <t xml:space="preserve">61J74</t>
        </is>
      </c>
      <c s="8" t="inlineStr" r="G7812">
        <is>
          <t xml:space="preserve">064</t>
        </is>
      </c>
      <c s="9" r="H7812">
        <v>12.0000</v>
      </c>
      <c s="8" t="inlineStr" r="I7812">
        <is>
          <t xml:space="preserve"/>
        </is>
      </c>
      <c s="8" t="inlineStr" r="J7812">
        <is>
          <t xml:space="preserve"> Cook</t>
        </is>
      </c>
    </row>
    <row r="7813" ht="20.25" customHeight="0">
      <c s="5" t="inlineStr" r="A7813">
        <is>
          <t xml:space="preserve">60618300</t>
        </is>
      </c>
      <c s="5" t="inlineStr" r="B7813">
        <is>
          <t xml:space="preserve">CONCRETE MEDIAN SURFACE, 4 INCH</t>
        </is>
      </c>
      <c s="5" t="inlineStr" r="C7813">
        <is>
          <t xml:space="preserve">SQ FT  </t>
        </is>
      </c>
      <c s="6" r="D7813">
        <v>334.000</v>
      </c>
      <c s="7" r="E7813">
        <v>1</v>
      </c>
      <c s="8" t="inlineStr" r="F7813">
        <is>
          <t xml:space="preserve">62P38</t>
        </is>
      </c>
      <c s="8" t="inlineStr" r="G7813">
        <is>
          <t xml:space="preserve">001</t>
        </is>
      </c>
      <c s="9" r="H7813">
        <v>21.8500</v>
      </c>
      <c s="8" t="inlineStr" r="I7813">
        <is>
          <t xml:space="preserve">Y</t>
        </is>
      </c>
      <c s="8" t="inlineStr" r="J7813">
        <is>
          <t xml:space="preserve"> Lake</t>
        </is>
      </c>
    </row>
    <row r="7814" ht="20.25" customHeight="0">
      <c s="5" t="inlineStr" r="A7814">
        <is>
          <t xml:space="preserve">60618300</t>
        </is>
      </c>
      <c s="5" t="inlineStr" r="B7814">
        <is>
          <t xml:space="preserve">CONCRETE MEDIAN SURFACE, 4 INCH</t>
        </is>
      </c>
      <c s="5" t="inlineStr" r="C7814">
        <is>
          <t xml:space="preserve">SQ FT  </t>
        </is>
      </c>
      <c s="6" r="D7814">
        <v>334.000</v>
      </c>
      <c s="7" r="E7814">
        <v>1</v>
      </c>
      <c s="8" t="inlineStr" r="F7814">
        <is>
          <t xml:space="preserve">62P38</t>
        </is>
      </c>
      <c s="8" t="inlineStr" r="G7814">
        <is>
          <t xml:space="preserve">001</t>
        </is>
      </c>
      <c s="9" r="H7814">
        <v>12.0000</v>
      </c>
      <c s="8" t="inlineStr" r="I7814">
        <is>
          <t xml:space="preserve"/>
        </is>
      </c>
      <c s="8" t="inlineStr" r="J7814">
        <is>
          <t xml:space="preserve"> Lake</t>
        </is>
      </c>
    </row>
    <row r="7815" ht="20.25" customHeight="0">
      <c s="5" t="inlineStr" r="A7815">
        <is>
          <t xml:space="preserve">60618300</t>
        </is>
      </c>
      <c s="5" t="inlineStr" r="B7815">
        <is>
          <t xml:space="preserve">CONCRETE MEDIAN SURFACE, 4 INCH</t>
        </is>
      </c>
      <c s="5" t="inlineStr" r="C7815">
        <is>
          <t xml:space="preserve">SQ FT  </t>
        </is>
      </c>
      <c s="6" r="D7815">
        <v>334.000</v>
      </c>
      <c s="7" r="E7815">
        <v>1</v>
      </c>
      <c s="8" t="inlineStr" r="F7815">
        <is>
          <t xml:space="preserve">62P38</t>
        </is>
      </c>
      <c s="8" t="inlineStr" r="G7815">
        <is>
          <t xml:space="preserve">001</t>
        </is>
      </c>
      <c s="9" r="H7815">
        <v>12.8400</v>
      </c>
      <c s="8" t="inlineStr" r="I7815">
        <is>
          <t xml:space="preserve"/>
        </is>
      </c>
      <c s="8" t="inlineStr" r="J7815">
        <is>
          <t xml:space="preserve"> Lake</t>
        </is>
      </c>
    </row>
    <row r="7816" ht="20.25" customHeight="0">
      <c s="5" t="inlineStr" r="A7816">
        <is>
          <t xml:space="preserve">60618300</t>
        </is>
      </c>
      <c s="5" t="inlineStr" r="B7816">
        <is>
          <t xml:space="preserve">CONCRETE MEDIAN SURFACE, 4 INCH</t>
        </is>
      </c>
      <c s="5" t="inlineStr" r="C7816">
        <is>
          <t xml:space="preserve">SQ FT  </t>
        </is>
      </c>
      <c s="6" r="D7816">
        <v>334.000</v>
      </c>
      <c s="7" r="E7816">
        <v>1</v>
      </c>
      <c s="8" t="inlineStr" r="F7816">
        <is>
          <t xml:space="preserve">62P38</t>
        </is>
      </c>
      <c s="8" t="inlineStr" r="G7816">
        <is>
          <t xml:space="preserve">001</t>
        </is>
      </c>
      <c s="9" r="H7816">
        <v>18.0000</v>
      </c>
      <c s="8" t="inlineStr" r="I7816">
        <is>
          <t xml:space="preserve"/>
        </is>
      </c>
      <c s="8" t="inlineStr" r="J7816">
        <is>
          <t xml:space="preserve"> Lake</t>
        </is>
      </c>
    </row>
    <row r="7817" ht="20.25" customHeight="0">
      <c s="5" t="inlineStr" r="A7817">
        <is>
          <t xml:space="preserve">60618300</t>
        </is>
      </c>
      <c s="5" t="inlineStr" r="B7817">
        <is>
          <t xml:space="preserve">CONCRETE MEDIAN SURFACE, 4 INCH</t>
        </is>
      </c>
      <c s="5" t="inlineStr" r="C7817">
        <is>
          <t xml:space="preserve">SQ FT  </t>
        </is>
      </c>
      <c s="6" r="D7817">
        <v>334.000</v>
      </c>
      <c s="7" r="E7817">
        <v>1</v>
      </c>
      <c s="8" t="inlineStr" r="F7817">
        <is>
          <t xml:space="preserve">62P38</t>
        </is>
      </c>
      <c s="8" t="inlineStr" r="G7817">
        <is>
          <t xml:space="preserve">001</t>
        </is>
      </c>
      <c s="9" r="H7817">
        <v>20.0000</v>
      </c>
      <c s="8" t="inlineStr" r="I7817">
        <is>
          <t xml:space="preserve"/>
        </is>
      </c>
      <c s="8" t="inlineStr" r="J7817">
        <is>
          <t xml:space="preserve"> Lake</t>
        </is>
      </c>
    </row>
    <row r="7818" ht="20.25" customHeight="0">
      <c s="5" t="inlineStr" r="A7818">
        <is>
          <t xml:space="preserve">60618300</t>
        </is>
      </c>
      <c s="5" t="inlineStr" r="B7818">
        <is>
          <t xml:space="preserve">CONCRETE MEDIAN SURFACE, 4 INCH</t>
        </is>
      </c>
      <c s="5" t="inlineStr" r="C7818">
        <is>
          <t xml:space="preserve">SQ FT  </t>
        </is>
      </c>
      <c s="6" r="D7818">
        <v>1727.000</v>
      </c>
      <c s="7" r="E7818">
        <v>1</v>
      </c>
      <c s="8" t="inlineStr" r="F7818">
        <is>
          <t xml:space="preserve">62W88</t>
        </is>
      </c>
      <c s="8" t="inlineStr" r="G7818">
        <is>
          <t xml:space="preserve">015</t>
        </is>
      </c>
      <c s="9" r="H7818">
        <v>8.5000</v>
      </c>
      <c s="8" t="inlineStr" r="I7818">
        <is>
          <t xml:space="preserve">Y</t>
        </is>
      </c>
      <c s="8" t="inlineStr" r="J7818">
        <is>
          <t xml:space="preserve"> Cook</t>
        </is>
      </c>
    </row>
    <row r="7819" ht="20.25" customHeight="0">
      <c s="5" t="inlineStr" r="A7819">
        <is>
          <t xml:space="preserve">60618300</t>
        </is>
      </c>
      <c s="5" t="inlineStr" r="B7819">
        <is>
          <t xml:space="preserve">CONCRETE MEDIAN SURFACE, 4 INCH</t>
        </is>
      </c>
      <c s="5" t="inlineStr" r="C7819">
        <is>
          <t xml:space="preserve">SQ FT  </t>
        </is>
      </c>
      <c s="6" r="D7819">
        <v>1727.000</v>
      </c>
      <c s="7" r="E7819">
        <v>1</v>
      </c>
      <c s="8" t="inlineStr" r="F7819">
        <is>
          <t xml:space="preserve">62W88</t>
        </is>
      </c>
      <c s="8" t="inlineStr" r="G7819">
        <is>
          <t xml:space="preserve">015</t>
        </is>
      </c>
      <c s="9" r="H7819">
        <v>6.8000</v>
      </c>
      <c s="8" t="inlineStr" r="I7819">
        <is>
          <t xml:space="preserve"/>
        </is>
      </c>
      <c s="8" t="inlineStr" r="J7819">
        <is>
          <t xml:space="preserve"> Cook</t>
        </is>
      </c>
    </row>
    <row r="7820" ht="20.25" customHeight="0">
      <c s="5" t="inlineStr" r="A7820">
        <is>
          <t xml:space="preserve">60618300</t>
        </is>
      </c>
      <c s="5" t="inlineStr" r="B7820">
        <is>
          <t xml:space="preserve">CONCRETE MEDIAN SURFACE, 4 INCH</t>
        </is>
      </c>
      <c s="5" t="inlineStr" r="C7820">
        <is>
          <t xml:space="preserve">SQ FT  </t>
        </is>
      </c>
      <c s="6" r="D7820">
        <v>1727.000</v>
      </c>
      <c s="7" r="E7820">
        <v>1</v>
      </c>
      <c s="8" t="inlineStr" r="F7820">
        <is>
          <t xml:space="preserve">62W88</t>
        </is>
      </c>
      <c s="8" t="inlineStr" r="G7820">
        <is>
          <t xml:space="preserve">015</t>
        </is>
      </c>
      <c s="9" r="H7820">
        <v>9.2500</v>
      </c>
      <c s="8" t="inlineStr" r="I7820">
        <is>
          <t xml:space="preserve"/>
        </is>
      </c>
      <c s="8" t="inlineStr" r="J7820">
        <is>
          <t xml:space="preserve"> Cook</t>
        </is>
      </c>
    </row>
    <row r="7821" ht="20.25" customHeight="0">
      <c s="5" t="inlineStr" r="A7821">
        <is>
          <t xml:space="preserve">60618300</t>
        </is>
      </c>
      <c s="5" t="inlineStr" r="B7821">
        <is>
          <t xml:space="preserve">CONCRETE MEDIAN SURFACE, 4 INCH</t>
        </is>
      </c>
      <c s="5" t="inlineStr" r="C7821">
        <is>
          <t xml:space="preserve">SQ FT  </t>
        </is>
      </c>
      <c s="6" r="D7821">
        <v>1727.000</v>
      </c>
      <c s="7" r="E7821">
        <v>1</v>
      </c>
      <c s="8" t="inlineStr" r="F7821">
        <is>
          <t xml:space="preserve">62W88</t>
        </is>
      </c>
      <c s="8" t="inlineStr" r="G7821">
        <is>
          <t xml:space="preserve">015</t>
        </is>
      </c>
      <c s="9" r="H7821">
        <v>9.8500</v>
      </c>
      <c s="8" t="inlineStr" r="I7821">
        <is>
          <t xml:space="preserve"/>
        </is>
      </c>
      <c s="8" t="inlineStr" r="J7821">
        <is>
          <t xml:space="preserve"> Cook</t>
        </is>
      </c>
    </row>
    <row r="7822" ht="20.25" customHeight="0">
      <c s="5" t="inlineStr" r="A7822">
        <is>
          <t xml:space="preserve">60618300</t>
        </is>
      </c>
      <c s="5" t="inlineStr" r="B7822">
        <is>
          <t xml:space="preserve">CONCRETE MEDIAN SURFACE, 4 INCH</t>
        </is>
      </c>
      <c s="5" t="inlineStr" r="C7822">
        <is>
          <t xml:space="preserve">SQ FT  </t>
        </is>
      </c>
      <c s="6" r="D7822">
        <v>1727.000</v>
      </c>
      <c s="7" r="E7822">
        <v>1</v>
      </c>
      <c s="8" t="inlineStr" r="F7822">
        <is>
          <t xml:space="preserve">62W88</t>
        </is>
      </c>
      <c s="8" t="inlineStr" r="G7822">
        <is>
          <t xml:space="preserve">015</t>
        </is>
      </c>
      <c s="9" r="H7822">
        <v>11.8000</v>
      </c>
      <c s="8" t="inlineStr" r="I7822">
        <is>
          <t xml:space="preserve"/>
        </is>
      </c>
      <c s="8" t="inlineStr" r="J7822">
        <is>
          <t xml:space="preserve"> Cook</t>
        </is>
      </c>
    </row>
    <row r="7823" ht="20.25" customHeight="0">
      <c s="5" t="inlineStr" r="A7823">
        <is>
          <t xml:space="preserve">60618300</t>
        </is>
      </c>
      <c s="5" t="inlineStr" r="B7823">
        <is>
          <t xml:space="preserve">CONCRETE MEDIAN SURFACE, 4 INCH</t>
        </is>
      </c>
      <c s="5" t="inlineStr" r="C7823">
        <is>
          <t xml:space="preserve">SQ FT  </t>
        </is>
      </c>
      <c s="6" r="D7823">
        <v>1727.000</v>
      </c>
      <c s="7" r="E7823">
        <v>1</v>
      </c>
      <c s="8" t="inlineStr" r="F7823">
        <is>
          <t xml:space="preserve">62W88</t>
        </is>
      </c>
      <c s="8" t="inlineStr" r="G7823">
        <is>
          <t xml:space="preserve">015</t>
        </is>
      </c>
      <c s="9" r="H7823">
        <v>11.8700</v>
      </c>
      <c s="8" t="inlineStr" r="I7823">
        <is>
          <t xml:space="preserve"/>
        </is>
      </c>
      <c s="8" t="inlineStr" r="J7823">
        <is>
          <t xml:space="preserve"> Cook</t>
        </is>
      </c>
    </row>
    <row r="7824" ht="20.25" customHeight="0">
      <c s="5" t="inlineStr" r="A7824">
        <is>
          <t xml:space="preserve">60618300</t>
        </is>
      </c>
      <c s="5" t="inlineStr" r="B7824">
        <is>
          <t xml:space="preserve">CONCRETE MEDIAN SURFACE, 4 INCH</t>
        </is>
      </c>
      <c s="5" t="inlineStr" r="C7824">
        <is>
          <t xml:space="preserve">SQ FT  </t>
        </is>
      </c>
      <c s="6" r="D7824">
        <v>1727.000</v>
      </c>
      <c s="7" r="E7824">
        <v>1</v>
      </c>
      <c s="8" t="inlineStr" r="F7824">
        <is>
          <t xml:space="preserve">62W88</t>
        </is>
      </c>
      <c s="8" t="inlineStr" r="G7824">
        <is>
          <t xml:space="preserve">015</t>
        </is>
      </c>
      <c s="9" r="H7824">
        <v>13.0000</v>
      </c>
      <c s="8" t="inlineStr" r="I7824">
        <is>
          <t xml:space="preserve"/>
        </is>
      </c>
      <c s="8" t="inlineStr" r="J7824">
        <is>
          <t xml:space="preserve"> Cook</t>
        </is>
      </c>
    </row>
    <row r="7825" ht="20.25" customHeight="0">
      <c s="5" t="inlineStr" r="A7825">
        <is>
          <t xml:space="preserve">60618300</t>
        </is>
      </c>
      <c s="5" t="inlineStr" r="B7825">
        <is>
          <t xml:space="preserve">CONCRETE MEDIAN SURFACE, 4 INCH</t>
        </is>
      </c>
      <c s="5" t="inlineStr" r="C7825">
        <is>
          <t xml:space="preserve">SQ FT  </t>
        </is>
      </c>
      <c s="6" r="D7825">
        <v>1727.000</v>
      </c>
      <c s="7" r="E7825">
        <v>1</v>
      </c>
      <c s="8" t="inlineStr" r="F7825">
        <is>
          <t xml:space="preserve">62W88</t>
        </is>
      </c>
      <c s="8" t="inlineStr" r="G7825">
        <is>
          <t xml:space="preserve">015</t>
        </is>
      </c>
      <c s="9" r="H7825">
        <v>13.7000</v>
      </c>
      <c s="8" t="inlineStr" r="I7825">
        <is>
          <t xml:space="preserve"/>
        </is>
      </c>
      <c s="8" t="inlineStr" r="J7825">
        <is>
          <t xml:space="preserve"> Cook</t>
        </is>
      </c>
    </row>
    <row r="7826" ht="20.25" customHeight="0">
      <c s="5" t="inlineStr" r="A7826">
        <is>
          <t xml:space="preserve">60618300</t>
        </is>
      </c>
      <c s="5" t="inlineStr" r="B7826">
        <is>
          <t xml:space="preserve">CONCRETE MEDIAN SURFACE, 4 INCH</t>
        </is>
      </c>
      <c s="5" t="inlineStr" r="C7826">
        <is>
          <t xml:space="preserve">SQ FT  </t>
        </is>
      </c>
      <c s="6" r="D7826">
        <v>1727.000</v>
      </c>
      <c s="7" r="E7826">
        <v>1</v>
      </c>
      <c s="8" t="inlineStr" r="F7826">
        <is>
          <t xml:space="preserve">62W88</t>
        </is>
      </c>
      <c s="8" t="inlineStr" r="G7826">
        <is>
          <t xml:space="preserve">015</t>
        </is>
      </c>
      <c s="9" r="H7826">
        <v>16.0000</v>
      </c>
      <c s="8" t="inlineStr" r="I7826">
        <is>
          <t xml:space="preserve"/>
        </is>
      </c>
      <c s="8" t="inlineStr" r="J7826">
        <is>
          <t xml:space="preserve"> Cook</t>
        </is>
      </c>
    </row>
    <row r="7827" ht="20.25" customHeight="0">
      <c s="5" t="inlineStr" r="A7827">
        <is>
          <t xml:space="preserve">60618300</t>
        </is>
      </c>
      <c s="5" t="inlineStr" r="B7827">
        <is>
          <t xml:space="preserve">CONCRETE MEDIAN SURFACE, 4 INCH</t>
        </is>
      </c>
      <c s="5" t="inlineStr" r="C7827">
        <is>
          <t xml:space="preserve">SQ FT  </t>
        </is>
      </c>
      <c s="6" r="D7827">
        <v>1652.000</v>
      </c>
      <c s="7" r="E7827">
        <v>3</v>
      </c>
      <c s="8" t="inlineStr" r="F7827">
        <is>
          <t xml:space="preserve">66E54</t>
        </is>
      </c>
      <c s="8" t="inlineStr" r="G7827">
        <is>
          <t xml:space="preserve">083</t>
        </is>
      </c>
      <c s="9" r="H7827">
        <v>12.5000</v>
      </c>
      <c s="8" t="inlineStr" r="I7827">
        <is>
          <t xml:space="preserve">Y</t>
        </is>
      </c>
      <c s="8" t="inlineStr" r="J7827">
        <is>
          <t xml:space="preserve"> Livingston</t>
        </is>
      </c>
    </row>
    <row r="7828" ht="20.25" customHeight="0">
      <c s="5" t="inlineStr" r="A7828">
        <is>
          <t xml:space="preserve">60618300</t>
        </is>
      </c>
      <c s="5" t="inlineStr" r="B7828">
        <is>
          <t xml:space="preserve">CONCRETE MEDIAN SURFACE, 4 INCH</t>
        </is>
      </c>
      <c s="5" t="inlineStr" r="C7828">
        <is>
          <t xml:space="preserve">SQ FT  </t>
        </is>
      </c>
      <c s="6" r="D7828">
        <v>2867.000</v>
      </c>
      <c s="7" r="E7828">
        <v>8</v>
      </c>
      <c s="8" t="inlineStr" r="F7828">
        <is>
          <t xml:space="preserve">76R46</t>
        </is>
      </c>
      <c s="8" t="inlineStr" r="G7828">
        <is>
          <t xml:space="preserve">051</t>
        </is>
      </c>
      <c s="9" r="H7828">
        <v>14.3500</v>
      </c>
      <c s="8" t="inlineStr" r="I7828">
        <is>
          <t xml:space="preserve">Y</t>
        </is>
      </c>
      <c s="8" t="inlineStr" r="J7828">
        <is>
          <t xml:space="preserve"> Madison</t>
        </is>
      </c>
    </row>
    <row r="7829" ht="20.25" customHeight="0">
      <c s="5" t="inlineStr" r="A7829">
        <is>
          <t xml:space="preserve">60618300</t>
        </is>
      </c>
      <c s="5" t="inlineStr" r="B7829">
        <is>
          <t xml:space="preserve">CONCRETE MEDIAN SURFACE, 4 INCH</t>
        </is>
      </c>
      <c s="5" t="inlineStr" r="C7829">
        <is>
          <t xml:space="preserve">SQ FT  </t>
        </is>
      </c>
      <c s="6" r="D7829">
        <v>2867.000</v>
      </c>
      <c s="7" r="E7829">
        <v>8</v>
      </c>
      <c s="8" t="inlineStr" r="F7829">
        <is>
          <t xml:space="preserve">76R46</t>
        </is>
      </c>
      <c s="8" t="inlineStr" r="G7829">
        <is>
          <t xml:space="preserve">051</t>
        </is>
      </c>
      <c s="9" r="H7829">
        <v>6.0000</v>
      </c>
      <c s="8" t="inlineStr" r="I7829">
        <is>
          <t xml:space="preserve"/>
        </is>
      </c>
      <c s="8" t="inlineStr" r="J7829">
        <is>
          <t xml:space="preserve"> Madison</t>
        </is>
      </c>
    </row>
    <row r="7830" ht="20.25" customHeight="0">
      <c s="5" t="inlineStr" r="A7830">
        <is>
          <t xml:space="preserve">60618300</t>
        </is>
      </c>
      <c s="5" t="inlineStr" r="B7830">
        <is>
          <t xml:space="preserve">CONCRETE MEDIAN SURFACE, 4 INCH</t>
        </is>
      </c>
      <c s="5" t="inlineStr" r="C7830">
        <is>
          <t xml:space="preserve">SQ FT  </t>
        </is>
      </c>
      <c s="6" r="D7830">
        <v>2867.000</v>
      </c>
      <c s="7" r="E7830">
        <v>8</v>
      </c>
      <c s="8" t="inlineStr" r="F7830">
        <is>
          <t xml:space="preserve">76R46</t>
        </is>
      </c>
      <c s="8" t="inlineStr" r="G7830">
        <is>
          <t xml:space="preserve">051</t>
        </is>
      </c>
      <c s="9" r="H7830">
        <v>6.0000</v>
      </c>
      <c s="8" t="inlineStr" r="I7830">
        <is>
          <t xml:space="preserve"/>
        </is>
      </c>
      <c s="8" t="inlineStr" r="J7830">
        <is>
          <t xml:space="preserve"> Madison</t>
        </is>
      </c>
    </row>
    <row r="7831" ht="20.25" customHeight="0">
      <c s="5" t="inlineStr" r="A7831">
        <is>
          <t xml:space="preserve">60619600</t>
        </is>
      </c>
      <c s="5" t="inlineStr" r="B7831">
        <is>
          <t xml:space="preserve">CONCRETE MEDIAN, TYPE SB-6.12</t>
        </is>
      </c>
      <c s="5" t="inlineStr" r="C7831">
        <is>
          <t xml:space="preserve">SQ FT  </t>
        </is>
      </c>
      <c s="6" r="D7831">
        <v>211.000</v>
      </c>
      <c s="7" r="E7831">
        <v>1</v>
      </c>
      <c s="8" t="inlineStr" r="F7831">
        <is>
          <t xml:space="preserve">62R25</t>
        </is>
      </c>
      <c s="8" t="inlineStr" r="G7831">
        <is>
          <t xml:space="preserve">003</t>
        </is>
      </c>
      <c s="9" r="H7831">
        <v>21.0000</v>
      </c>
      <c s="8" t="inlineStr" r="I7831">
        <is>
          <t xml:space="preserve">Y</t>
        </is>
      </c>
      <c s="8" t="inlineStr" r="J7831">
        <is>
          <t xml:space="preserve"> Will</t>
        </is>
      </c>
    </row>
    <row r="7832" ht="20.25" customHeight="0">
      <c s="5" t="inlineStr" r="A7832">
        <is>
          <t xml:space="preserve">60619600</t>
        </is>
      </c>
      <c s="5" t="inlineStr" r="B7832">
        <is>
          <t xml:space="preserve">CONCRETE MEDIAN, TYPE SB-6.12</t>
        </is>
      </c>
      <c s="5" t="inlineStr" r="C7832">
        <is>
          <t xml:space="preserve">SQ FT  </t>
        </is>
      </c>
      <c s="6" r="D7832">
        <v>211.000</v>
      </c>
      <c s="7" r="E7832">
        <v>1</v>
      </c>
      <c s="8" t="inlineStr" r="F7832">
        <is>
          <t xml:space="preserve">62R25</t>
        </is>
      </c>
      <c s="8" t="inlineStr" r="G7832">
        <is>
          <t xml:space="preserve">003</t>
        </is>
      </c>
      <c s="9" r="H7832">
        <v>16.0000</v>
      </c>
      <c s="8" t="inlineStr" r="I7832">
        <is>
          <t xml:space="preserve"/>
        </is>
      </c>
      <c s="8" t="inlineStr" r="J7832">
        <is>
          <t xml:space="preserve"> Will</t>
        </is>
      </c>
    </row>
    <row r="7833" ht="20.25" customHeight="0">
      <c s="5" t="inlineStr" r="A7833">
        <is>
          <t xml:space="preserve">60619600</t>
        </is>
      </c>
      <c s="5" t="inlineStr" r="B7833">
        <is>
          <t xml:space="preserve">CONCRETE MEDIAN, TYPE SB-6.12</t>
        </is>
      </c>
      <c s="5" t="inlineStr" r="C7833">
        <is>
          <t xml:space="preserve">SQ FT  </t>
        </is>
      </c>
      <c s="6" r="D7833">
        <v>211.000</v>
      </c>
      <c s="7" r="E7833">
        <v>1</v>
      </c>
      <c s="8" t="inlineStr" r="F7833">
        <is>
          <t xml:space="preserve">62R25</t>
        </is>
      </c>
      <c s="8" t="inlineStr" r="G7833">
        <is>
          <t xml:space="preserve">003</t>
        </is>
      </c>
      <c s="9" r="H7833">
        <v>27.0000</v>
      </c>
      <c s="8" t="inlineStr" r="I7833">
        <is>
          <t xml:space="preserve"/>
        </is>
      </c>
      <c s="8" t="inlineStr" r="J7833">
        <is>
          <t xml:space="preserve"> Will</t>
        </is>
      </c>
    </row>
    <row r="7834" ht="20.25" customHeight="0">
      <c s="5" t="inlineStr" r="A7834">
        <is>
          <t xml:space="preserve">60619600</t>
        </is>
      </c>
      <c s="5" t="inlineStr" r="B7834">
        <is>
          <t xml:space="preserve">CONCRETE MEDIAN, TYPE SB-6.12</t>
        </is>
      </c>
      <c s="5" t="inlineStr" r="C7834">
        <is>
          <t xml:space="preserve">SQ FT  </t>
        </is>
      </c>
      <c s="6" r="D7834">
        <v>1338.000</v>
      </c>
      <c s="7" r="E7834">
        <v>1</v>
      </c>
      <c s="8" t="inlineStr" r="F7834">
        <is>
          <t xml:space="preserve">62W88</t>
        </is>
      </c>
      <c s="8" t="inlineStr" r="G7834">
        <is>
          <t xml:space="preserve">015</t>
        </is>
      </c>
      <c s="9" r="H7834">
        <v>17.5000</v>
      </c>
      <c s="8" t="inlineStr" r="I7834">
        <is>
          <t xml:space="preserve">Y</t>
        </is>
      </c>
      <c s="8" t="inlineStr" r="J7834">
        <is>
          <t xml:space="preserve"> Cook</t>
        </is>
      </c>
    </row>
    <row r="7835" ht="20.25" customHeight="0">
      <c s="5" t="inlineStr" r="A7835">
        <is>
          <t xml:space="preserve">60619600</t>
        </is>
      </c>
      <c s="5" t="inlineStr" r="B7835">
        <is>
          <t xml:space="preserve">CONCRETE MEDIAN, TYPE SB-6.12</t>
        </is>
      </c>
      <c s="5" t="inlineStr" r="C7835">
        <is>
          <t xml:space="preserve">SQ FT  </t>
        </is>
      </c>
      <c s="6" r="D7835">
        <v>1338.000</v>
      </c>
      <c s="7" r="E7835">
        <v>1</v>
      </c>
      <c s="8" t="inlineStr" r="F7835">
        <is>
          <t xml:space="preserve">62W88</t>
        </is>
      </c>
      <c s="8" t="inlineStr" r="G7835">
        <is>
          <t xml:space="preserve">015</t>
        </is>
      </c>
      <c s="9" r="H7835">
        <v>23.0000</v>
      </c>
      <c s="8" t="inlineStr" r="I7835">
        <is>
          <t xml:space="preserve"/>
        </is>
      </c>
      <c s="8" t="inlineStr" r="J7835">
        <is>
          <t xml:space="preserve"> Cook</t>
        </is>
      </c>
    </row>
    <row r="7836" ht="20.25" customHeight="0">
      <c s="5" t="inlineStr" r="A7836">
        <is>
          <t xml:space="preserve">60619600</t>
        </is>
      </c>
      <c s="5" t="inlineStr" r="B7836">
        <is>
          <t xml:space="preserve">CONCRETE MEDIAN, TYPE SB-6.12</t>
        </is>
      </c>
      <c s="5" t="inlineStr" r="C7836">
        <is>
          <t xml:space="preserve">SQ FT  </t>
        </is>
      </c>
      <c s="6" r="D7836">
        <v>1338.000</v>
      </c>
      <c s="7" r="E7836">
        <v>1</v>
      </c>
      <c s="8" t="inlineStr" r="F7836">
        <is>
          <t xml:space="preserve">62W88</t>
        </is>
      </c>
      <c s="8" t="inlineStr" r="G7836">
        <is>
          <t xml:space="preserve">015</t>
        </is>
      </c>
      <c s="9" r="H7836">
        <v>24.2500</v>
      </c>
      <c s="8" t="inlineStr" r="I7836">
        <is>
          <t xml:space="preserve"/>
        </is>
      </c>
      <c s="8" t="inlineStr" r="J7836">
        <is>
          <t xml:space="preserve"> Cook</t>
        </is>
      </c>
    </row>
    <row r="7837" ht="20.25" customHeight="0">
      <c s="5" t="inlineStr" r="A7837">
        <is>
          <t xml:space="preserve">60619600</t>
        </is>
      </c>
      <c s="5" t="inlineStr" r="B7837">
        <is>
          <t xml:space="preserve">CONCRETE MEDIAN, TYPE SB-6.12</t>
        </is>
      </c>
      <c s="5" t="inlineStr" r="C7837">
        <is>
          <t xml:space="preserve">SQ FT  </t>
        </is>
      </c>
      <c s="6" r="D7837">
        <v>1338.000</v>
      </c>
      <c s="7" r="E7837">
        <v>1</v>
      </c>
      <c s="8" t="inlineStr" r="F7837">
        <is>
          <t xml:space="preserve">62W88</t>
        </is>
      </c>
      <c s="8" t="inlineStr" r="G7837">
        <is>
          <t xml:space="preserve">015</t>
        </is>
      </c>
      <c s="9" r="H7837">
        <v>27.5000</v>
      </c>
      <c s="8" t="inlineStr" r="I7837">
        <is>
          <t xml:space="preserve"/>
        </is>
      </c>
      <c s="8" t="inlineStr" r="J7837">
        <is>
          <t xml:space="preserve"> Cook</t>
        </is>
      </c>
    </row>
    <row r="7838" ht="20.25" customHeight="0">
      <c s="5" t="inlineStr" r="A7838">
        <is>
          <t xml:space="preserve">60619600</t>
        </is>
      </c>
      <c s="5" t="inlineStr" r="B7838">
        <is>
          <t xml:space="preserve">CONCRETE MEDIAN, TYPE SB-6.12</t>
        </is>
      </c>
      <c s="5" t="inlineStr" r="C7838">
        <is>
          <t xml:space="preserve">SQ FT  </t>
        </is>
      </c>
      <c s="6" r="D7838">
        <v>1338.000</v>
      </c>
      <c s="7" r="E7838">
        <v>1</v>
      </c>
      <c s="8" t="inlineStr" r="F7838">
        <is>
          <t xml:space="preserve">62W88</t>
        </is>
      </c>
      <c s="8" t="inlineStr" r="G7838">
        <is>
          <t xml:space="preserve">015</t>
        </is>
      </c>
      <c s="9" r="H7838">
        <v>30.9500</v>
      </c>
      <c s="8" t="inlineStr" r="I7838">
        <is>
          <t xml:space="preserve"/>
        </is>
      </c>
      <c s="8" t="inlineStr" r="J7838">
        <is>
          <t xml:space="preserve"> Cook</t>
        </is>
      </c>
    </row>
    <row r="7839" ht="20.25" customHeight="0">
      <c s="5" t="inlineStr" r="A7839">
        <is>
          <t xml:space="preserve">60619600</t>
        </is>
      </c>
      <c s="5" t="inlineStr" r="B7839">
        <is>
          <t xml:space="preserve">CONCRETE MEDIAN, TYPE SB-6.12</t>
        </is>
      </c>
      <c s="5" t="inlineStr" r="C7839">
        <is>
          <t xml:space="preserve">SQ FT  </t>
        </is>
      </c>
      <c s="6" r="D7839">
        <v>1338.000</v>
      </c>
      <c s="7" r="E7839">
        <v>1</v>
      </c>
      <c s="8" t="inlineStr" r="F7839">
        <is>
          <t xml:space="preserve">62W88</t>
        </is>
      </c>
      <c s="8" t="inlineStr" r="G7839">
        <is>
          <t xml:space="preserve">015</t>
        </is>
      </c>
      <c s="9" r="H7839">
        <v>33.0000</v>
      </c>
      <c s="8" t="inlineStr" r="I7839">
        <is>
          <t xml:space="preserve"/>
        </is>
      </c>
      <c s="8" t="inlineStr" r="J7839">
        <is>
          <t xml:space="preserve"> Cook</t>
        </is>
      </c>
    </row>
    <row r="7840" ht="20.25" customHeight="0">
      <c s="5" t="inlineStr" r="A7840">
        <is>
          <t xml:space="preserve">60619600</t>
        </is>
      </c>
      <c s="5" t="inlineStr" r="B7840">
        <is>
          <t xml:space="preserve">CONCRETE MEDIAN, TYPE SB-6.12</t>
        </is>
      </c>
      <c s="5" t="inlineStr" r="C7840">
        <is>
          <t xml:space="preserve">SQ FT  </t>
        </is>
      </c>
      <c s="6" r="D7840">
        <v>1338.000</v>
      </c>
      <c s="7" r="E7840">
        <v>1</v>
      </c>
      <c s="8" t="inlineStr" r="F7840">
        <is>
          <t xml:space="preserve">62W88</t>
        </is>
      </c>
      <c s="8" t="inlineStr" r="G7840">
        <is>
          <t xml:space="preserve">015</t>
        </is>
      </c>
      <c s="9" r="H7840">
        <v>35.0000</v>
      </c>
      <c s="8" t="inlineStr" r="I7840">
        <is>
          <t xml:space="preserve"/>
        </is>
      </c>
      <c s="8" t="inlineStr" r="J7840">
        <is>
          <t xml:space="preserve"> Cook</t>
        </is>
      </c>
    </row>
    <row r="7841" ht="20.25" customHeight="0">
      <c s="5" t="inlineStr" r="A7841">
        <is>
          <t xml:space="preserve">60619600</t>
        </is>
      </c>
      <c s="5" t="inlineStr" r="B7841">
        <is>
          <t xml:space="preserve">CONCRETE MEDIAN, TYPE SB-6.12</t>
        </is>
      </c>
      <c s="5" t="inlineStr" r="C7841">
        <is>
          <t xml:space="preserve">SQ FT  </t>
        </is>
      </c>
      <c s="6" r="D7841">
        <v>1338.000</v>
      </c>
      <c s="7" r="E7841">
        <v>1</v>
      </c>
      <c s="8" t="inlineStr" r="F7841">
        <is>
          <t xml:space="preserve">62W88</t>
        </is>
      </c>
      <c s="8" t="inlineStr" r="G7841">
        <is>
          <t xml:space="preserve">015</t>
        </is>
      </c>
      <c s="9" r="H7841">
        <v>40.0000</v>
      </c>
      <c s="8" t="inlineStr" r="I7841">
        <is>
          <t xml:space="preserve"/>
        </is>
      </c>
      <c s="8" t="inlineStr" r="J7841">
        <is>
          <t xml:space="preserve"> Cook</t>
        </is>
      </c>
    </row>
    <row r="7842" ht="20.25" customHeight="0">
      <c s="5" t="inlineStr" r="A7842">
        <is>
          <t xml:space="preserve">60619600</t>
        </is>
      </c>
      <c s="5" t="inlineStr" r="B7842">
        <is>
          <t xml:space="preserve">CONCRETE MEDIAN, TYPE SB-6.12</t>
        </is>
      </c>
      <c s="5" t="inlineStr" r="C7842">
        <is>
          <t xml:space="preserve">SQ FT  </t>
        </is>
      </c>
      <c s="6" r="D7842">
        <v>1338.000</v>
      </c>
      <c s="7" r="E7842">
        <v>1</v>
      </c>
      <c s="8" t="inlineStr" r="F7842">
        <is>
          <t xml:space="preserve">62W88</t>
        </is>
      </c>
      <c s="8" t="inlineStr" r="G7842">
        <is>
          <t xml:space="preserve">015</t>
        </is>
      </c>
      <c s="9" r="H7842">
        <v>49.3500</v>
      </c>
      <c s="8" t="inlineStr" r="I7842">
        <is>
          <t xml:space="preserve"/>
        </is>
      </c>
      <c s="8" t="inlineStr" r="J7842">
        <is>
          <t xml:space="preserve"> Cook</t>
        </is>
      </c>
    </row>
    <row r="7843" ht="20.25" customHeight="0">
      <c s="5" t="inlineStr" r="A7843">
        <is>
          <t xml:space="preserve">60622800</t>
        </is>
      </c>
      <c s="5" t="inlineStr" r="B7843">
        <is>
          <t xml:space="preserve">CONCRETE MEDIAN, TYPE SM-6.12</t>
        </is>
      </c>
      <c s="5" t="inlineStr" r="C7843">
        <is>
          <t xml:space="preserve">SQ FT  </t>
        </is>
      </c>
      <c s="6" r="D7843">
        <v>1096.000</v>
      </c>
      <c s="7" r="E7843">
        <v>1</v>
      </c>
      <c s="8" t="inlineStr" r="F7843">
        <is>
          <t xml:space="preserve">62R25</t>
        </is>
      </c>
      <c s="8" t="inlineStr" r="G7843">
        <is>
          <t xml:space="preserve">003</t>
        </is>
      </c>
      <c s="9" r="H7843">
        <v>22.0000</v>
      </c>
      <c s="8" t="inlineStr" r="I7843">
        <is>
          <t xml:space="preserve">Y</t>
        </is>
      </c>
      <c s="8" t="inlineStr" r="J7843">
        <is>
          <t xml:space="preserve"> Will</t>
        </is>
      </c>
    </row>
    <row r="7844" ht="20.25" customHeight="0">
      <c s="5" t="inlineStr" r="A7844">
        <is>
          <t xml:space="preserve">60622800</t>
        </is>
      </c>
      <c s="5" t="inlineStr" r="B7844">
        <is>
          <t xml:space="preserve">CONCRETE MEDIAN, TYPE SM-6.12</t>
        </is>
      </c>
      <c s="5" t="inlineStr" r="C7844">
        <is>
          <t xml:space="preserve">SQ FT  </t>
        </is>
      </c>
      <c s="6" r="D7844">
        <v>1096.000</v>
      </c>
      <c s="7" r="E7844">
        <v>1</v>
      </c>
      <c s="8" t="inlineStr" r="F7844">
        <is>
          <t xml:space="preserve">62R25</t>
        </is>
      </c>
      <c s="8" t="inlineStr" r="G7844">
        <is>
          <t xml:space="preserve">003</t>
        </is>
      </c>
      <c s="9" r="H7844">
        <v>16.0000</v>
      </c>
      <c s="8" t="inlineStr" r="I7844">
        <is>
          <t xml:space="preserve"/>
        </is>
      </c>
      <c s="8" t="inlineStr" r="J7844">
        <is>
          <t xml:space="preserve"> Will</t>
        </is>
      </c>
    </row>
    <row r="7845" ht="20.25" customHeight="0">
      <c s="5" t="inlineStr" r="A7845">
        <is>
          <t xml:space="preserve">60622800</t>
        </is>
      </c>
      <c s="5" t="inlineStr" r="B7845">
        <is>
          <t xml:space="preserve">CONCRETE MEDIAN, TYPE SM-6.12</t>
        </is>
      </c>
      <c s="5" t="inlineStr" r="C7845">
        <is>
          <t xml:space="preserve">SQ FT  </t>
        </is>
      </c>
      <c s="6" r="D7845">
        <v>1096.000</v>
      </c>
      <c s="7" r="E7845">
        <v>1</v>
      </c>
      <c s="8" t="inlineStr" r="F7845">
        <is>
          <t xml:space="preserve">62R25</t>
        </is>
      </c>
      <c s="8" t="inlineStr" r="G7845">
        <is>
          <t xml:space="preserve">003</t>
        </is>
      </c>
      <c s="9" r="H7845">
        <v>27.0000</v>
      </c>
      <c s="8" t="inlineStr" r="I7845">
        <is>
          <t xml:space="preserve"/>
        </is>
      </c>
      <c s="8" t="inlineStr" r="J7845">
        <is>
          <t xml:space="preserve"> Will</t>
        </is>
      </c>
    </row>
    <row r="7846" ht="20.25" customHeight="0">
      <c s="5" t="inlineStr" r="A7846">
        <is>
          <t xml:space="preserve">60622800</t>
        </is>
      </c>
      <c s="5" t="inlineStr" r="B7846">
        <is>
          <t xml:space="preserve">CONCRETE MEDIAN, TYPE SM-6.12</t>
        </is>
      </c>
      <c s="5" t="inlineStr" r="C7846">
        <is>
          <t xml:space="preserve">SQ FT  </t>
        </is>
      </c>
      <c s="6" r="D7846">
        <v>2162.000</v>
      </c>
      <c s="7" r="E7846">
        <v>1</v>
      </c>
      <c s="8" t="inlineStr" r="F7846">
        <is>
          <t xml:space="preserve">62W88</t>
        </is>
      </c>
      <c s="8" t="inlineStr" r="G7846">
        <is>
          <t xml:space="preserve">015</t>
        </is>
      </c>
      <c s="9" r="H7846">
        <v>17.5000</v>
      </c>
      <c s="8" t="inlineStr" r="I7846">
        <is>
          <t xml:space="preserve">Y</t>
        </is>
      </c>
      <c s="8" t="inlineStr" r="J7846">
        <is>
          <t xml:space="preserve"> Cook</t>
        </is>
      </c>
    </row>
    <row r="7847" ht="20.25" customHeight="0">
      <c s="5" t="inlineStr" r="A7847">
        <is>
          <t xml:space="preserve">60622800</t>
        </is>
      </c>
      <c s="5" t="inlineStr" r="B7847">
        <is>
          <t xml:space="preserve">CONCRETE MEDIAN, TYPE SM-6.12</t>
        </is>
      </c>
      <c s="5" t="inlineStr" r="C7847">
        <is>
          <t xml:space="preserve">SQ FT  </t>
        </is>
      </c>
      <c s="6" r="D7847">
        <v>2162.000</v>
      </c>
      <c s="7" r="E7847">
        <v>1</v>
      </c>
      <c s="8" t="inlineStr" r="F7847">
        <is>
          <t xml:space="preserve">62W88</t>
        </is>
      </c>
      <c s="8" t="inlineStr" r="G7847">
        <is>
          <t xml:space="preserve">015</t>
        </is>
      </c>
      <c s="9" r="H7847">
        <v>23.0000</v>
      </c>
      <c s="8" t="inlineStr" r="I7847">
        <is>
          <t xml:space="preserve"/>
        </is>
      </c>
      <c s="8" t="inlineStr" r="J7847">
        <is>
          <t xml:space="preserve"> Cook</t>
        </is>
      </c>
    </row>
    <row r="7848" ht="20.25" customHeight="0">
      <c s="5" t="inlineStr" r="A7848">
        <is>
          <t xml:space="preserve">60622800</t>
        </is>
      </c>
      <c s="5" t="inlineStr" r="B7848">
        <is>
          <t xml:space="preserve">CONCRETE MEDIAN, TYPE SM-6.12</t>
        </is>
      </c>
      <c s="5" t="inlineStr" r="C7848">
        <is>
          <t xml:space="preserve">SQ FT  </t>
        </is>
      </c>
      <c s="6" r="D7848">
        <v>2162.000</v>
      </c>
      <c s="7" r="E7848">
        <v>1</v>
      </c>
      <c s="8" t="inlineStr" r="F7848">
        <is>
          <t xml:space="preserve">62W88</t>
        </is>
      </c>
      <c s="8" t="inlineStr" r="G7848">
        <is>
          <t xml:space="preserve">015</t>
        </is>
      </c>
      <c s="9" r="H7848">
        <v>26.5000</v>
      </c>
      <c s="8" t="inlineStr" r="I7848">
        <is>
          <t xml:space="preserve"/>
        </is>
      </c>
      <c s="8" t="inlineStr" r="J7848">
        <is>
          <t xml:space="preserve"> Cook</t>
        </is>
      </c>
    </row>
    <row r="7849" ht="20.25" customHeight="0">
      <c s="5" t="inlineStr" r="A7849">
        <is>
          <t xml:space="preserve">60622800</t>
        </is>
      </c>
      <c s="5" t="inlineStr" r="B7849">
        <is>
          <t xml:space="preserve">CONCRETE MEDIAN, TYPE SM-6.12</t>
        </is>
      </c>
      <c s="5" t="inlineStr" r="C7849">
        <is>
          <t xml:space="preserve">SQ FT  </t>
        </is>
      </c>
      <c s="6" r="D7849">
        <v>2162.000</v>
      </c>
      <c s="7" r="E7849">
        <v>1</v>
      </c>
      <c s="8" t="inlineStr" r="F7849">
        <is>
          <t xml:space="preserve">62W88</t>
        </is>
      </c>
      <c s="8" t="inlineStr" r="G7849">
        <is>
          <t xml:space="preserve">015</t>
        </is>
      </c>
      <c s="9" r="H7849">
        <v>30.0000</v>
      </c>
      <c s="8" t="inlineStr" r="I7849">
        <is>
          <t xml:space="preserve"/>
        </is>
      </c>
      <c s="8" t="inlineStr" r="J7849">
        <is>
          <t xml:space="preserve"> Cook</t>
        </is>
      </c>
    </row>
    <row r="7850" ht="20.25" customHeight="0">
      <c s="5" t="inlineStr" r="A7850">
        <is>
          <t xml:space="preserve">60622800</t>
        </is>
      </c>
      <c s="5" t="inlineStr" r="B7850">
        <is>
          <t xml:space="preserve">CONCRETE MEDIAN, TYPE SM-6.12</t>
        </is>
      </c>
      <c s="5" t="inlineStr" r="C7850">
        <is>
          <t xml:space="preserve">SQ FT  </t>
        </is>
      </c>
      <c s="6" r="D7850">
        <v>2162.000</v>
      </c>
      <c s="7" r="E7850">
        <v>1</v>
      </c>
      <c s="8" t="inlineStr" r="F7850">
        <is>
          <t xml:space="preserve">62W88</t>
        </is>
      </c>
      <c s="8" t="inlineStr" r="G7850">
        <is>
          <t xml:space="preserve">015</t>
        </is>
      </c>
      <c s="9" r="H7850">
        <v>30.0000</v>
      </c>
      <c s="8" t="inlineStr" r="I7850">
        <is>
          <t xml:space="preserve"/>
        </is>
      </c>
      <c s="8" t="inlineStr" r="J7850">
        <is>
          <t xml:space="preserve"> Cook</t>
        </is>
      </c>
    </row>
    <row r="7851" ht="20.25" customHeight="0">
      <c s="5" t="inlineStr" r="A7851">
        <is>
          <t xml:space="preserve">60622800</t>
        </is>
      </c>
      <c s="5" t="inlineStr" r="B7851">
        <is>
          <t xml:space="preserve">CONCRETE MEDIAN, TYPE SM-6.12</t>
        </is>
      </c>
      <c s="5" t="inlineStr" r="C7851">
        <is>
          <t xml:space="preserve">SQ FT  </t>
        </is>
      </c>
      <c s="6" r="D7851">
        <v>2162.000</v>
      </c>
      <c s="7" r="E7851">
        <v>1</v>
      </c>
      <c s="8" t="inlineStr" r="F7851">
        <is>
          <t xml:space="preserve">62W88</t>
        </is>
      </c>
      <c s="8" t="inlineStr" r="G7851">
        <is>
          <t xml:space="preserve">015</t>
        </is>
      </c>
      <c s="9" r="H7851">
        <v>30.9500</v>
      </c>
      <c s="8" t="inlineStr" r="I7851">
        <is>
          <t xml:space="preserve"/>
        </is>
      </c>
      <c s="8" t="inlineStr" r="J7851">
        <is>
          <t xml:space="preserve"> Cook</t>
        </is>
      </c>
    </row>
    <row r="7852" ht="20.25" customHeight="0">
      <c s="5" t="inlineStr" r="A7852">
        <is>
          <t xml:space="preserve">60622800</t>
        </is>
      </c>
      <c s="5" t="inlineStr" r="B7852">
        <is>
          <t xml:space="preserve">CONCRETE MEDIAN, TYPE SM-6.12</t>
        </is>
      </c>
      <c s="5" t="inlineStr" r="C7852">
        <is>
          <t xml:space="preserve">SQ FT  </t>
        </is>
      </c>
      <c s="6" r="D7852">
        <v>2162.000</v>
      </c>
      <c s="7" r="E7852">
        <v>1</v>
      </c>
      <c s="8" t="inlineStr" r="F7852">
        <is>
          <t xml:space="preserve">62W88</t>
        </is>
      </c>
      <c s="8" t="inlineStr" r="G7852">
        <is>
          <t xml:space="preserve">015</t>
        </is>
      </c>
      <c s="9" r="H7852">
        <v>35.0000</v>
      </c>
      <c s="8" t="inlineStr" r="I7852">
        <is>
          <t xml:space="preserve"/>
        </is>
      </c>
      <c s="8" t="inlineStr" r="J7852">
        <is>
          <t xml:space="preserve"> Cook</t>
        </is>
      </c>
    </row>
    <row r="7853" ht="20.25" customHeight="0">
      <c s="5" t="inlineStr" r="A7853">
        <is>
          <t xml:space="preserve">60622800</t>
        </is>
      </c>
      <c s="5" t="inlineStr" r="B7853">
        <is>
          <t xml:space="preserve">CONCRETE MEDIAN, TYPE SM-6.12</t>
        </is>
      </c>
      <c s="5" t="inlineStr" r="C7853">
        <is>
          <t xml:space="preserve">SQ FT  </t>
        </is>
      </c>
      <c s="6" r="D7853">
        <v>2162.000</v>
      </c>
      <c s="7" r="E7853">
        <v>1</v>
      </c>
      <c s="8" t="inlineStr" r="F7853">
        <is>
          <t xml:space="preserve">62W88</t>
        </is>
      </c>
      <c s="8" t="inlineStr" r="G7853">
        <is>
          <t xml:space="preserve">015</t>
        </is>
      </c>
      <c s="9" r="H7853">
        <v>40.0000</v>
      </c>
      <c s="8" t="inlineStr" r="I7853">
        <is>
          <t xml:space="preserve"/>
        </is>
      </c>
      <c s="8" t="inlineStr" r="J7853">
        <is>
          <t xml:space="preserve"> Cook</t>
        </is>
      </c>
    </row>
    <row r="7854" ht="20.25" customHeight="0">
      <c s="5" t="inlineStr" r="A7854">
        <is>
          <t xml:space="preserve">60622800</t>
        </is>
      </c>
      <c s="5" t="inlineStr" r="B7854">
        <is>
          <t xml:space="preserve">CONCRETE MEDIAN, TYPE SM-6.12</t>
        </is>
      </c>
      <c s="5" t="inlineStr" r="C7854">
        <is>
          <t xml:space="preserve">SQ FT  </t>
        </is>
      </c>
      <c s="6" r="D7854">
        <v>2162.000</v>
      </c>
      <c s="7" r="E7854">
        <v>1</v>
      </c>
      <c s="8" t="inlineStr" r="F7854">
        <is>
          <t xml:space="preserve">62W88</t>
        </is>
      </c>
      <c s="8" t="inlineStr" r="G7854">
        <is>
          <t xml:space="preserve">015</t>
        </is>
      </c>
      <c s="9" r="H7854">
        <v>45.1500</v>
      </c>
      <c s="8" t="inlineStr" r="I7854">
        <is>
          <t xml:space="preserve"/>
        </is>
      </c>
      <c s="8" t="inlineStr" r="J7854">
        <is>
          <t xml:space="preserve"> Cook</t>
        </is>
      </c>
    </row>
    <row r="7855" ht="20.25" customHeight="0">
      <c s="5" t="inlineStr" r="A7855">
        <is>
          <t xml:space="preserve">60622800</t>
        </is>
      </c>
      <c s="5" t="inlineStr" r="B7855">
        <is>
          <t xml:space="preserve">CONCRETE MEDIAN, TYPE SM-6.12</t>
        </is>
      </c>
      <c s="5" t="inlineStr" r="C7855">
        <is>
          <t xml:space="preserve">SQ FT  </t>
        </is>
      </c>
      <c s="6" r="D7855">
        <v>2878.000</v>
      </c>
      <c s="7" r="E7855">
        <v>8</v>
      </c>
      <c s="8" t="inlineStr" r="F7855">
        <is>
          <t xml:space="preserve">76R46</t>
        </is>
      </c>
      <c s="8" t="inlineStr" r="G7855">
        <is>
          <t xml:space="preserve">051</t>
        </is>
      </c>
      <c s="9" r="H7855">
        <v>29.2500</v>
      </c>
      <c s="8" t="inlineStr" r="I7855">
        <is>
          <t xml:space="preserve">Y</t>
        </is>
      </c>
      <c s="8" t="inlineStr" r="J7855">
        <is>
          <t xml:space="preserve"> Madison</t>
        </is>
      </c>
    </row>
    <row r="7856" ht="20.25" customHeight="0">
      <c s="5" t="inlineStr" r="A7856">
        <is>
          <t xml:space="preserve">60622800</t>
        </is>
      </c>
      <c s="5" t="inlineStr" r="B7856">
        <is>
          <t xml:space="preserve">CONCRETE MEDIAN, TYPE SM-6.12</t>
        </is>
      </c>
      <c s="5" t="inlineStr" r="C7856">
        <is>
          <t xml:space="preserve">SQ FT  </t>
        </is>
      </c>
      <c s="6" r="D7856">
        <v>2878.000</v>
      </c>
      <c s="7" r="E7856">
        <v>8</v>
      </c>
      <c s="8" t="inlineStr" r="F7856">
        <is>
          <t xml:space="preserve">76R46</t>
        </is>
      </c>
      <c s="8" t="inlineStr" r="G7856">
        <is>
          <t xml:space="preserve">051</t>
        </is>
      </c>
      <c s="9" r="H7856">
        <v>25.0000</v>
      </c>
      <c s="8" t="inlineStr" r="I7856">
        <is>
          <t xml:space="preserve"/>
        </is>
      </c>
      <c s="8" t="inlineStr" r="J7856">
        <is>
          <t xml:space="preserve"> Madison</t>
        </is>
      </c>
    </row>
    <row r="7857" ht="20.25" customHeight="0">
      <c s="5" t="inlineStr" r="A7857">
        <is>
          <t xml:space="preserve">60622800</t>
        </is>
      </c>
      <c s="5" t="inlineStr" r="B7857">
        <is>
          <t xml:space="preserve">CONCRETE MEDIAN, TYPE SM-6.12</t>
        </is>
      </c>
      <c s="5" t="inlineStr" r="C7857">
        <is>
          <t xml:space="preserve">SQ FT  </t>
        </is>
      </c>
      <c s="6" r="D7857">
        <v>2878.000</v>
      </c>
      <c s="7" r="E7857">
        <v>8</v>
      </c>
      <c s="8" t="inlineStr" r="F7857">
        <is>
          <t xml:space="preserve">76R46</t>
        </is>
      </c>
      <c s="8" t="inlineStr" r="G7857">
        <is>
          <t xml:space="preserve">051</t>
        </is>
      </c>
      <c s="9" r="H7857">
        <v>25.0000</v>
      </c>
      <c s="8" t="inlineStr" r="I7857">
        <is>
          <t xml:space="preserve"/>
        </is>
      </c>
      <c s="8" t="inlineStr" r="J7857">
        <is>
          <t xml:space="preserve"> Madison</t>
        </is>
      </c>
    </row>
    <row r="7858" ht="20.25" customHeight="0">
      <c s="5" t="inlineStr" r="A7858">
        <is>
          <t xml:space="preserve">60623200</t>
        </is>
      </c>
      <c s="5" t="inlineStr" r="B7858">
        <is>
          <t xml:space="preserve">CONCRETE MEDIAN, TYPE SM-6.24</t>
        </is>
      </c>
      <c s="5" t="inlineStr" r="C7858">
        <is>
          <t xml:space="preserve">SQ FT  </t>
        </is>
      </c>
      <c s="6" r="D7858">
        <v>415.000</v>
      </c>
      <c s="7" r="E7858">
        <v>1</v>
      </c>
      <c s="8" t="inlineStr" r="F7858">
        <is>
          <t xml:space="preserve">62R25</t>
        </is>
      </c>
      <c s="8" t="inlineStr" r="G7858">
        <is>
          <t xml:space="preserve">003</t>
        </is>
      </c>
      <c s="9" r="H7858">
        <v>28.0000</v>
      </c>
      <c s="8" t="inlineStr" r="I7858">
        <is>
          <t xml:space="preserve">Y</t>
        </is>
      </c>
      <c s="8" t="inlineStr" r="J7858">
        <is>
          <t xml:space="preserve"> Will</t>
        </is>
      </c>
    </row>
    <row r="7859" ht="20.25" customHeight="0">
      <c s="5" t="inlineStr" r="A7859">
        <is>
          <t xml:space="preserve">60623200</t>
        </is>
      </c>
      <c s="5" t="inlineStr" r="B7859">
        <is>
          <t xml:space="preserve">CONCRETE MEDIAN, TYPE SM-6.24</t>
        </is>
      </c>
      <c s="5" t="inlineStr" r="C7859">
        <is>
          <t xml:space="preserve">SQ FT  </t>
        </is>
      </c>
      <c s="6" r="D7859">
        <v>415.000</v>
      </c>
      <c s="7" r="E7859">
        <v>1</v>
      </c>
      <c s="8" t="inlineStr" r="F7859">
        <is>
          <t xml:space="preserve">62R25</t>
        </is>
      </c>
      <c s="8" t="inlineStr" r="G7859">
        <is>
          <t xml:space="preserve">003</t>
        </is>
      </c>
      <c s="9" r="H7859">
        <v>26.0000</v>
      </c>
      <c s="8" t="inlineStr" r="I7859">
        <is>
          <t xml:space="preserve"/>
        </is>
      </c>
      <c s="8" t="inlineStr" r="J7859">
        <is>
          <t xml:space="preserve"> Will</t>
        </is>
      </c>
    </row>
    <row r="7860" ht="20.25" customHeight="0">
      <c s="5" t="inlineStr" r="A7860">
        <is>
          <t xml:space="preserve">60623200</t>
        </is>
      </c>
      <c s="5" t="inlineStr" r="B7860">
        <is>
          <t xml:space="preserve">CONCRETE MEDIAN, TYPE SM-6.24</t>
        </is>
      </c>
      <c s="5" t="inlineStr" r="C7860">
        <is>
          <t xml:space="preserve">SQ FT  </t>
        </is>
      </c>
      <c s="6" r="D7860">
        <v>415.000</v>
      </c>
      <c s="7" r="E7860">
        <v>1</v>
      </c>
      <c s="8" t="inlineStr" r="F7860">
        <is>
          <t xml:space="preserve">62R25</t>
        </is>
      </c>
      <c s="8" t="inlineStr" r="G7860">
        <is>
          <t xml:space="preserve">003</t>
        </is>
      </c>
      <c s="9" r="H7860">
        <v>36.0000</v>
      </c>
      <c s="8" t="inlineStr" r="I7860">
        <is>
          <t xml:space="preserve"/>
        </is>
      </c>
      <c s="8" t="inlineStr" r="J7860">
        <is>
          <t xml:space="preserve"> Will</t>
        </is>
      </c>
    </row>
    <row r="7861" ht="20.25" customHeight="0">
      <c s="5" t="inlineStr" r="A7861">
        <is>
          <t xml:space="preserve">60905305</t>
        </is>
      </c>
      <c s="5" t="inlineStr" r="B7861">
        <is>
          <t xml:space="preserve">BOX CULVERTS TO BE CLEANED</t>
        </is>
      </c>
      <c s="5" t="inlineStr" r="C7861">
        <is>
          <t xml:space="preserve">FOOT   </t>
        </is>
      </c>
      <c s="6" r="D7861">
        <v>40.000</v>
      </c>
      <c s="7" r="E7861">
        <v>1</v>
      </c>
      <c s="8" t="inlineStr" r="F7861">
        <is>
          <t xml:space="preserve">62R60</t>
        </is>
      </c>
      <c s="8" t="inlineStr" r="G7861">
        <is>
          <t xml:space="preserve">005</t>
        </is>
      </c>
      <c s="9" r="H7861">
        <v>125.0000</v>
      </c>
      <c s="8" t="inlineStr" r="I7861">
        <is>
          <t xml:space="preserve">Y</t>
        </is>
      </c>
      <c s="8" t="inlineStr" r="J7861">
        <is>
          <t xml:space="preserve"> DuPage</t>
        </is>
      </c>
    </row>
    <row r="7862" ht="20.25" customHeight="0">
      <c s="5" t="inlineStr" r="A7862">
        <is>
          <t xml:space="preserve">60905305</t>
        </is>
      </c>
      <c s="5" t="inlineStr" r="B7862">
        <is>
          <t xml:space="preserve">BOX CULVERTS TO BE CLEANED</t>
        </is>
      </c>
      <c s="5" t="inlineStr" r="C7862">
        <is>
          <t xml:space="preserve">FOOT   </t>
        </is>
      </c>
      <c s="6" r="D7862">
        <v>40.000</v>
      </c>
      <c s="7" r="E7862">
        <v>1</v>
      </c>
      <c s="8" t="inlineStr" r="F7862">
        <is>
          <t xml:space="preserve">62R60</t>
        </is>
      </c>
      <c s="8" t="inlineStr" r="G7862">
        <is>
          <t xml:space="preserve">005</t>
        </is>
      </c>
      <c s="9" r="H7862">
        <v>60.0000</v>
      </c>
      <c s="8" t="inlineStr" r="I7862">
        <is>
          <t xml:space="preserve"/>
        </is>
      </c>
      <c s="8" t="inlineStr" r="J7862">
        <is>
          <t xml:space="preserve"> DuPage</t>
        </is>
      </c>
    </row>
    <row r="7863" ht="20.25" customHeight="0">
      <c s="5" t="inlineStr" r="A7863">
        <is>
          <t xml:space="preserve">60905305</t>
        </is>
      </c>
      <c s="5" t="inlineStr" r="B7863">
        <is>
          <t xml:space="preserve">BOX CULVERTS TO BE CLEANED</t>
        </is>
      </c>
      <c s="5" t="inlineStr" r="C7863">
        <is>
          <t xml:space="preserve">FOOT   </t>
        </is>
      </c>
      <c s="6" r="D7863">
        <v>40.000</v>
      </c>
      <c s="7" r="E7863">
        <v>1</v>
      </c>
      <c s="8" t="inlineStr" r="F7863">
        <is>
          <t xml:space="preserve">62R60</t>
        </is>
      </c>
      <c s="8" t="inlineStr" r="G7863">
        <is>
          <t xml:space="preserve">005</t>
        </is>
      </c>
      <c s="9" r="H7863">
        <v>105.0000</v>
      </c>
      <c s="8" t="inlineStr" r="I7863">
        <is>
          <t xml:space="preserve"/>
        </is>
      </c>
      <c s="8" t="inlineStr" r="J7863">
        <is>
          <t xml:space="preserve"> DuPage</t>
        </is>
      </c>
    </row>
    <row r="7864" ht="20.25" customHeight="0">
      <c s="5" t="inlineStr" r="A7864">
        <is>
          <t xml:space="preserve">60905305</t>
        </is>
      </c>
      <c s="5" t="inlineStr" r="B7864">
        <is>
          <t xml:space="preserve">BOX CULVERTS TO BE CLEANED</t>
        </is>
      </c>
      <c s="5" t="inlineStr" r="C7864">
        <is>
          <t xml:space="preserve">FOOT   </t>
        </is>
      </c>
      <c s="6" r="D7864">
        <v>40.000</v>
      </c>
      <c s="7" r="E7864">
        <v>1</v>
      </c>
      <c s="8" t="inlineStr" r="F7864">
        <is>
          <t xml:space="preserve">62R60</t>
        </is>
      </c>
      <c s="8" t="inlineStr" r="G7864">
        <is>
          <t xml:space="preserve">005</t>
        </is>
      </c>
      <c s="9" r="H7864">
        <v>125.0000</v>
      </c>
      <c s="8" t="inlineStr" r="I7864">
        <is>
          <t xml:space="preserve"/>
        </is>
      </c>
      <c s="8" t="inlineStr" r="J7864">
        <is>
          <t xml:space="preserve"> DuPage</t>
        </is>
      </c>
    </row>
    <row r="7865" ht="20.25" customHeight="0">
      <c s="5" t="inlineStr" r="A7865">
        <is>
          <t xml:space="preserve">60905305</t>
        </is>
      </c>
      <c s="5" t="inlineStr" r="B7865">
        <is>
          <t xml:space="preserve">BOX CULVERTS TO BE CLEANED</t>
        </is>
      </c>
      <c s="5" t="inlineStr" r="C7865">
        <is>
          <t xml:space="preserve">FOOT   </t>
        </is>
      </c>
      <c s="6" r="D7865">
        <v>40.000</v>
      </c>
      <c s="7" r="E7865">
        <v>1</v>
      </c>
      <c s="8" t="inlineStr" r="F7865">
        <is>
          <t xml:space="preserve">62R60</t>
        </is>
      </c>
      <c s="8" t="inlineStr" r="G7865">
        <is>
          <t xml:space="preserve">005</t>
        </is>
      </c>
      <c s="9" r="H7865">
        <v>130.0000</v>
      </c>
      <c s="8" t="inlineStr" r="I7865">
        <is>
          <t xml:space="preserve"/>
        </is>
      </c>
      <c s="8" t="inlineStr" r="J7865">
        <is>
          <t xml:space="preserve"> DuPage</t>
        </is>
      </c>
    </row>
    <row r="7866" ht="20.25" customHeight="0">
      <c s="5" t="inlineStr" r="A7866">
        <is>
          <t xml:space="preserve">60905305</t>
        </is>
      </c>
      <c s="5" t="inlineStr" r="B7866">
        <is>
          <t xml:space="preserve">BOX CULVERTS TO BE CLEANED</t>
        </is>
      </c>
      <c s="5" t="inlineStr" r="C7866">
        <is>
          <t xml:space="preserve">FOOT   </t>
        </is>
      </c>
      <c s="6" r="D7866">
        <v>85.000</v>
      </c>
      <c s="7" r="E7866">
        <v>4</v>
      </c>
      <c s="8" t="inlineStr" r="F7866">
        <is>
          <t xml:space="preserve">68C94</t>
        </is>
      </c>
      <c s="8" t="inlineStr" r="G7866">
        <is>
          <t xml:space="preserve">030</t>
        </is>
      </c>
      <c s="9" r="H7866">
        <v>176.0000</v>
      </c>
      <c s="8" t="inlineStr" r="I7866">
        <is>
          <t xml:space="preserve">Y</t>
        </is>
      </c>
      <c s="8" t="inlineStr" r="J7866">
        <is>
          <t xml:space="preserve"> Tazewell</t>
        </is>
      </c>
    </row>
    <row r="7867" ht="20.25" customHeight="0">
      <c s="5" t="inlineStr" r="A7867">
        <is>
          <t xml:space="preserve">60905305</t>
        </is>
      </c>
      <c s="5" t="inlineStr" r="B7867">
        <is>
          <t xml:space="preserve">BOX CULVERTS TO BE CLEANED</t>
        </is>
      </c>
      <c s="5" t="inlineStr" r="C7867">
        <is>
          <t xml:space="preserve">FOOT   </t>
        </is>
      </c>
      <c s="6" r="D7867">
        <v>26.000</v>
      </c>
      <c s="7" r="E7867">
        <v>6</v>
      </c>
      <c s="8" t="inlineStr" r="F7867">
        <is>
          <t xml:space="preserve">72627</t>
        </is>
      </c>
      <c s="8" t="inlineStr" r="G7867">
        <is>
          <t xml:space="preserve">034</t>
        </is>
      </c>
      <c s="9" r="H7867">
        <v>72.0000</v>
      </c>
      <c s="8" t="inlineStr" r="I7867">
        <is>
          <t xml:space="preserve">Y</t>
        </is>
      </c>
      <c s="8" t="inlineStr" r="J7867">
        <is>
          <t xml:space="preserve"> Pike</t>
        </is>
      </c>
    </row>
    <row r="7868" ht="20.25" customHeight="0">
      <c s="5" t="inlineStr" r="A7868">
        <is>
          <t xml:space="preserve">60905305</t>
        </is>
      </c>
      <c s="5" t="inlineStr" r="B7868">
        <is>
          <t xml:space="preserve">BOX CULVERTS TO BE CLEANED</t>
        </is>
      </c>
      <c s="5" t="inlineStr" r="C7868">
        <is>
          <t xml:space="preserve">FOOT   </t>
        </is>
      </c>
      <c s="6" r="D7868">
        <v>26.000</v>
      </c>
      <c s="7" r="E7868">
        <v>6</v>
      </c>
      <c s="8" t="inlineStr" r="F7868">
        <is>
          <t xml:space="preserve">72627</t>
        </is>
      </c>
      <c s="8" t="inlineStr" r="G7868">
        <is>
          <t xml:space="preserve">034</t>
        </is>
      </c>
      <c s="9" r="H7868">
        <v>200.0000</v>
      </c>
      <c s="8" t="inlineStr" r="I7868">
        <is>
          <t xml:space="preserve"/>
        </is>
      </c>
      <c s="8" t="inlineStr" r="J7868">
        <is>
          <t xml:space="preserve"> Pike</t>
        </is>
      </c>
    </row>
    <row r="7869" ht="20.25" customHeight="0">
      <c s="5" t="inlineStr" r="A7869">
        <is>
          <t xml:space="preserve">60905305</t>
        </is>
      </c>
      <c s="5" t="inlineStr" r="B7869">
        <is>
          <t xml:space="preserve">BOX CULVERTS TO BE CLEANED</t>
        </is>
      </c>
      <c s="5" t="inlineStr" r="C7869">
        <is>
          <t xml:space="preserve">FOOT   </t>
        </is>
      </c>
      <c s="6" r="D7869">
        <v>26.000</v>
      </c>
      <c s="7" r="E7869">
        <v>6</v>
      </c>
      <c s="8" t="inlineStr" r="F7869">
        <is>
          <t xml:space="preserve">72627</t>
        </is>
      </c>
      <c s="8" t="inlineStr" r="G7869">
        <is>
          <t xml:space="preserve">034</t>
        </is>
      </c>
      <c s="9" r="H7869">
        <v>225.0000</v>
      </c>
      <c s="8" t="inlineStr" r="I7869">
        <is>
          <t xml:space="preserve"/>
        </is>
      </c>
      <c s="8" t="inlineStr" r="J7869">
        <is>
          <t xml:space="preserve"> Pike</t>
        </is>
      </c>
    </row>
    <row r="7870" ht="20.25" customHeight="0">
      <c s="5" t="inlineStr" r="A7870">
        <is>
          <t xml:space="preserve">60905305</t>
        </is>
      </c>
      <c s="5" t="inlineStr" r="B7870">
        <is>
          <t xml:space="preserve">BOX CULVERTS TO BE CLEANED</t>
        </is>
      </c>
      <c s="5" t="inlineStr" r="C7870">
        <is>
          <t xml:space="preserve">FOOT   </t>
        </is>
      </c>
      <c s="6" r="D7870">
        <v>26.000</v>
      </c>
      <c s="7" r="E7870">
        <v>6</v>
      </c>
      <c s="8" t="inlineStr" r="F7870">
        <is>
          <t xml:space="preserve">72627</t>
        </is>
      </c>
      <c s="8" t="inlineStr" r="G7870">
        <is>
          <t xml:space="preserve">034</t>
        </is>
      </c>
      <c s="9" r="H7870">
        <v>462.0000</v>
      </c>
      <c s="8" t="inlineStr" r="I7870">
        <is>
          <t xml:space="preserve"/>
        </is>
      </c>
      <c s="8" t="inlineStr" r="J7870">
        <is>
          <t xml:space="preserve"> Pike</t>
        </is>
      </c>
    </row>
    <row r="7871" ht="20.25" customHeight="0">
      <c s="5" t="inlineStr" r="A7871">
        <is>
          <t xml:space="preserve">60905305</t>
        </is>
      </c>
      <c s="5" t="inlineStr" r="B7871">
        <is>
          <t xml:space="preserve">BOX CULVERTS TO BE CLEANED</t>
        </is>
      </c>
      <c s="5" t="inlineStr" r="C7871">
        <is>
          <t xml:space="preserve">FOOT   </t>
        </is>
      </c>
      <c s="6" r="D7871">
        <v>26.000</v>
      </c>
      <c s="7" r="E7871">
        <v>6</v>
      </c>
      <c s="8" t="inlineStr" r="F7871">
        <is>
          <t xml:space="preserve">72627</t>
        </is>
      </c>
      <c s="8" t="inlineStr" r="G7871">
        <is>
          <t xml:space="preserve">034</t>
        </is>
      </c>
      <c s="9" r="H7871">
        <v>545.8800</v>
      </c>
      <c s="8" t="inlineStr" r="I7871">
        <is>
          <t xml:space="preserve"/>
        </is>
      </c>
      <c s="8" t="inlineStr" r="J7871">
        <is>
          <t xml:space="preserve"> Pike</t>
        </is>
      </c>
    </row>
    <row r="7872" ht="20.25" customHeight="0">
      <c s="5" t="inlineStr" r="A7872">
        <is>
          <t xml:space="preserve">60905305</t>
        </is>
      </c>
      <c s="5" t="inlineStr" r="B7872">
        <is>
          <t xml:space="preserve">BOX CULVERTS TO BE CLEANED</t>
        </is>
      </c>
      <c s="5" t="inlineStr" r="C7872">
        <is>
          <t xml:space="preserve">FOOT   </t>
        </is>
      </c>
      <c s="6" r="D7872">
        <v>103.000</v>
      </c>
      <c s="7" r="E7872">
        <v>9</v>
      </c>
      <c s="8" t="inlineStr" r="F7872">
        <is>
          <t xml:space="preserve">78942</t>
        </is>
      </c>
      <c s="8" t="inlineStr" r="G7872">
        <is>
          <t xml:space="preserve">059</t>
        </is>
      </c>
      <c s="9" r="H7872">
        <v>44.8900</v>
      </c>
      <c s="8" t="inlineStr" r="I7872">
        <is>
          <t xml:space="preserve">Y</t>
        </is>
      </c>
      <c s="8" t="inlineStr" r="J7872">
        <is>
          <t xml:space="preserve"> Williamson</t>
        </is>
      </c>
    </row>
    <row r="7873" ht="20.25" customHeight="0">
      <c s="5" t="inlineStr" r="A7873">
        <is>
          <t xml:space="preserve">60905305</t>
        </is>
      </c>
      <c s="5" t="inlineStr" r="B7873">
        <is>
          <t xml:space="preserve">BOX CULVERTS TO BE CLEANED</t>
        </is>
      </c>
      <c s="5" t="inlineStr" r="C7873">
        <is>
          <t xml:space="preserve">FOOT   </t>
        </is>
      </c>
      <c s="6" r="D7873">
        <v>103.000</v>
      </c>
      <c s="7" r="E7873">
        <v>9</v>
      </c>
      <c s="8" t="inlineStr" r="F7873">
        <is>
          <t xml:space="preserve">78942</t>
        </is>
      </c>
      <c s="8" t="inlineStr" r="G7873">
        <is>
          <t xml:space="preserve">059</t>
        </is>
      </c>
      <c s="9" r="H7873">
        <v>125.0000</v>
      </c>
      <c s="8" t="inlineStr" r="I7873">
        <is>
          <t xml:space="preserve"/>
        </is>
      </c>
      <c s="8" t="inlineStr" r="J7873">
        <is>
          <t xml:space="preserve"> Williamson</t>
        </is>
      </c>
    </row>
    <row r="7874" ht="20.25" customHeight="0">
      <c s="5" t="inlineStr" r="A7874">
        <is>
          <t xml:space="preserve">60920012</t>
        </is>
      </c>
      <c s="5" t="inlineStr" r="B7874">
        <is>
          <t xml:space="preserve">PIPE CULVERTS TO BE CLEANED 12"</t>
        </is>
      </c>
      <c s="5" t="inlineStr" r="C7874">
        <is>
          <t xml:space="preserve">FOOT   </t>
        </is>
      </c>
      <c s="6" r="D7874">
        <v>527.000</v>
      </c>
      <c s="7" r="E7874">
        <v>1</v>
      </c>
      <c s="8" t="inlineStr" r="F7874">
        <is>
          <t xml:space="preserve">62R60</t>
        </is>
      </c>
      <c s="8" t="inlineStr" r="G7874">
        <is>
          <t xml:space="preserve">005</t>
        </is>
      </c>
      <c s="9" r="H7874">
        <v>3.0000</v>
      </c>
      <c s="8" t="inlineStr" r="I7874">
        <is>
          <t xml:space="preserve">Y</t>
        </is>
      </c>
      <c s="8" t="inlineStr" r="J7874">
        <is>
          <t xml:space="preserve"> DuPage</t>
        </is>
      </c>
    </row>
    <row r="7875" ht="20.25" customHeight="0">
      <c s="5" t="inlineStr" r="A7875">
        <is>
          <t xml:space="preserve">60920012</t>
        </is>
      </c>
      <c s="5" t="inlineStr" r="B7875">
        <is>
          <t xml:space="preserve">PIPE CULVERTS TO BE CLEANED 12"</t>
        </is>
      </c>
      <c s="5" t="inlineStr" r="C7875">
        <is>
          <t xml:space="preserve">FOOT   </t>
        </is>
      </c>
      <c s="6" r="D7875">
        <v>527.000</v>
      </c>
      <c s="7" r="E7875">
        <v>1</v>
      </c>
      <c s="8" t="inlineStr" r="F7875">
        <is>
          <t xml:space="preserve">62R60</t>
        </is>
      </c>
      <c s="8" t="inlineStr" r="G7875">
        <is>
          <t xml:space="preserve">005</t>
        </is>
      </c>
      <c s="9" r="H7875">
        <v>2.0000</v>
      </c>
      <c s="8" t="inlineStr" r="I7875">
        <is>
          <t xml:space="preserve"/>
        </is>
      </c>
      <c s="8" t="inlineStr" r="J7875">
        <is>
          <t xml:space="preserve"> DuPage</t>
        </is>
      </c>
    </row>
    <row r="7876" ht="20.25" customHeight="0">
      <c s="5" t="inlineStr" r="A7876">
        <is>
          <t xml:space="preserve">60920012</t>
        </is>
      </c>
      <c s="5" t="inlineStr" r="B7876">
        <is>
          <t xml:space="preserve">PIPE CULVERTS TO BE CLEANED 12"</t>
        </is>
      </c>
      <c s="5" t="inlineStr" r="C7876">
        <is>
          <t xml:space="preserve">FOOT   </t>
        </is>
      </c>
      <c s="6" r="D7876">
        <v>527.000</v>
      </c>
      <c s="7" r="E7876">
        <v>1</v>
      </c>
      <c s="8" t="inlineStr" r="F7876">
        <is>
          <t xml:space="preserve">62R60</t>
        </is>
      </c>
      <c s="8" t="inlineStr" r="G7876">
        <is>
          <t xml:space="preserve">005</t>
        </is>
      </c>
      <c s="9" r="H7876">
        <v>3.0000</v>
      </c>
      <c s="8" t="inlineStr" r="I7876">
        <is>
          <t xml:space="preserve"/>
        </is>
      </c>
      <c s="8" t="inlineStr" r="J7876">
        <is>
          <t xml:space="preserve"> DuPage</t>
        </is>
      </c>
    </row>
    <row r="7877" ht="20.25" customHeight="0">
      <c s="5" t="inlineStr" r="A7877">
        <is>
          <t xml:space="preserve">60920012</t>
        </is>
      </c>
      <c s="5" t="inlineStr" r="B7877">
        <is>
          <t xml:space="preserve">PIPE CULVERTS TO BE CLEANED 12"</t>
        </is>
      </c>
      <c s="5" t="inlineStr" r="C7877">
        <is>
          <t xml:space="preserve">FOOT   </t>
        </is>
      </c>
      <c s="6" r="D7877">
        <v>527.000</v>
      </c>
      <c s="7" r="E7877">
        <v>1</v>
      </c>
      <c s="8" t="inlineStr" r="F7877">
        <is>
          <t xml:space="preserve">62R60</t>
        </is>
      </c>
      <c s="8" t="inlineStr" r="G7877">
        <is>
          <t xml:space="preserve">005</t>
        </is>
      </c>
      <c s="9" r="H7877">
        <v>3.0000</v>
      </c>
      <c s="8" t="inlineStr" r="I7877">
        <is>
          <t xml:space="preserve"/>
        </is>
      </c>
      <c s="8" t="inlineStr" r="J7877">
        <is>
          <t xml:space="preserve"> DuPage</t>
        </is>
      </c>
    </row>
    <row r="7878" ht="20.25" customHeight="0">
      <c s="5" t="inlineStr" r="A7878">
        <is>
          <t xml:space="preserve">60920012</t>
        </is>
      </c>
      <c s="5" t="inlineStr" r="B7878">
        <is>
          <t xml:space="preserve">PIPE CULVERTS TO BE CLEANED 12"</t>
        </is>
      </c>
      <c s="5" t="inlineStr" r="C7878">
        <is>
          <t xml:space="preserve">FOOT   </t>
        </is>
      </c>
      <c s="6" r="D7878">
        <v>527.000</v>
      </c>
      <c s="7" r="E7878">
        <v>1</v>
      </c>
      <c s="8" t="inlineStr" r="F7878">
        <is>
          <t xml:space="preserve">62R60</t>
        </is>
      </c>
      <c s="8" t="inlineStr" r="G7878">
        <is>
          <t xml:space="preserve">005</t>
        </is>
      </c>
      <c s="9" r="H7878">
        <v>4.0000</v>
      </c>
      <c s="8" t="inlineStr" r="I7878">
        <is>
          <t xml:space="preserve"/>
        </is>
      </c>
      <c s="8" t="inlineStr" r="J7878">
        <is>
          <t xml:space="preserve"> DuPage</t>
        </is>
      </c>
    </row>
    <row r="7879" ht="20.25" customHeight="0">
      <c s="5" t="inlineStr" r="A7879">
        <is>
          <t xml:space="preserve">60920015</t>
        </is>
      </c>
      <c s="5" t="inlineStr" r="B7879">
        <is>
          <t xml:space="preserve">PIPE CULVERTS TO BE CLEANED 15"</t>
        </is>
      </c>
      <c s="5" t="inlineStr" r="C7879">
        <is>
          <t xml:space="preserve">FOOT   </t>
        </is>
      </c>
      <c s="6" r="D7879">
        <v>148.000</v>
      </c>
      <c s="7" r="E7879">
        <v>1</v>
      </c>
      <c s="8" t="inlineStr" r="F7879">
        <is>
          <t xml:space="preserve">62R60</t>
        </is>
      </c>
      <c s="8" t="inlineStr" r="G7879">
        <is>
          <t xml:space="preserve">005</t>
        </is>
      </c>
      <c s="9" r="H7879">
        <v>3.5000</v>
      </c>
      <c s="8" t="inlineStr" r="I7879">
        <is>
          <t xml:space="preserve">Y</t>
        </is>
      </c>
      <c s="8" t="inlineStr" r="J7879">
        <is>
          <t xml:space="preserve"> DuPage</t>
        </is>
      </c>
    </row>
    <row r="7880" ht="20.25" customHeight="0">
      <c s="5" t="inlineStr" r="A7880">
        <is>
          <t xml:space="preserve">60920015</t>
        </is>
      </c>
      <c s="5" t="inlineStr" r="B7880">
        <is>
          <t xml:space="preserve">PIPE CULVERTS TO BE CLEANED 15"</t>
        </is>
      </c>
      <c s="5" t="inlineStr" r="C7880">
        <is>
          <t xml:space="preserve">FOOT   </t>
        </is>
      </c>
      <c s="6" r="D7880">
        <v>148.000</v>
      </c>
      <c s="7" r="E7880">
        <v>1</v>
      </c>
      <c s="8" t="inlineStr" r="F7880">
        <is>
          <t xml:space="preserve">62R60</t>
        </is>
      </c>
      <c s="8" t="inlineStr" r="G7880">
        <is>
          <t xml:space="preserve">005</t>
        </is>
      </c>
      <c s="9" r="H7880">
        <v>2.0000</v>
      </c>
      <c s="8" t="inlineStr" r="I7880">
        <is>
          <t xml:space="preserve"/>
        </is>
      </c>
      <c s="8" t="inlineStr" r="J7880">
        <is>
          <t xml:space="preserve"> DuPage</t>
        </is>
      </c>
    </row>
    <row r="7881" ht="20.25" customHeight="0">
      <c s="5" t="inlineStr" r="A7881">
        <is>
          <t xml:space="preserve">60920015</t>
        </is>
      </c>
      <c s="5" t="inlineStr" r="B7881">
        <is>
          <t xml:space="preserve">PIPE CULVERTS TO BE CLEANED 15"</t>
        </is>
      </c>
      <c s="5" t="inlineStr" r="C7881">
        <is>
          <t xml:space="preserve">FOOT   </t>
        </is>
      </c>
      <c s="6" r="D7881">
        <v>148.000</v>
      </c>
      <c s="7" r="E7881">
        <v>1</v>
      </c>
      <c s="8" t="inlineStr" r="F7881">
        <is>
          <t xml:space="preserve">62R60</t>
        </is>
      </c>
      <c s="8" t="inlineStr" r="G7881">
        <is>
          <t xml:space="preserve">005</t>
        </is>
      </c>
      <c s="9" r="H7881">
        <v>3.5000</v>
      </c>
      <c s="8" t="inlineStr" r="I7881">
        <is>
          <t xml:space="preserve"/>
        </is>
      </c>
      <c s="8" t="inlineStr" r="J7881">
        <is>
          <t xml:space="preserve"> DuPage</t>
        </is>
      </c>
    </row>
    <row r="7882" ht="20.25" customHeight="0">
      <c s="5" t="inlineStr" r="A7882">
        <is>
          <t xml:space="preserve">60920015</t>
        </is>
      </c>
      <c s="5" t="inlineStr" r="B7882">
        <is>
          <t xml:space="preserve">PIPE CULVERTS TO BE CLEANED 15"</t>
        </is>
      </c>
      <c s="5" t="inlineStr" r="C7882">
        <is>
          <t xml:space="preserve">FOOT   </t>
        </is>
      </c>
      <c s="6" r="D7882">
        <v>148.000</v>
      </c>
      <c s="7" r="E7882">
        <v>1</v>
      </c>
      <c s="8" t="inlineStr" r="F7882">
        <is>
          <t xml:space="preserve">62R60</t>
        </is>
      </c>
      <c s="8" t="inlineStr" r="G7882">
        <is>
          <t xml:space="preserve">005</t>
        </is>
      </c>
      <c s="9" r="H7882">
        <v>3.5000</v>
      </c>
      <c s="8" t="inlineStr" r="I7882">
        <is>
          <t xml:space="preserve"/>
        </is>
      </c>
      <c s="8" t="inlineStr" r="J7882">
        <is>
          <t xml:space="preserve"> DuPage</t>
        </is>
      </c>
    </row>
    <row r="7883" ht="20.25" customHeight="0">
      <c s="5" t="inlineStr" r="A7883">
        <is>
          <t xml:space="preserve">60920015</t>
        </is>
      </c>
      <c s="5" t="inlineStr" r="B7883">
        <is>
          <t xml:space="preserve">PIPE CULVERTS TO BE CLEANED 15"</t>
        </is>
      </c>
      <c s="5" t="inlineStr" r="C7883">
        <is>
          <t xml:space="preserve">FOOT   </t>
        </is>
      </c>
      <c s="6" r="D7883">
        <v>148.000</v>
      </c>
      <c s="7" r="E7883">
        <v>1</v>
      </c>
      <c s="8" t="inlineStr" r="F7883">
        <is>
          <t xml:space="preserve">62R60</t>
        </is>
      </c>
      <c s="8" t="inlineStr" r="G7883">
        <is>
          <t xml:space="preserve">005</t>
        </is>
      </c>
      <c s="9" r="H7883">
        <v>4.0000</v>
      </c>
      <c s="8" t="inlineStr" r="I7883">
        <is>
          <t xml:space="preserve"/>
        </is>
      </c>
      <c s="8" t="inlineStr" r="J7883">
        <is>
          <t xml:space="preserve"> DuPage</t>
        </is>
      </c>
    </row>
    <row r="7884" ht="20.25" customHeight="0">
      <c s="5" t="inlineStr" r="A7884">
        <is>
          <t xml:space="preserve">60920024</t>
        </is>
      </c>
      <c s="5" t="inlineStr" r="B7884">
        <is>
          <t xml:space="preserve">PIPE CULVERTS TO BE CLEANED 24"</t>
        </is>
      </c>
      <c s="5" t="inlineStr" r="C7884">
        <is>
          <t xml:space="preserve">FOOT   </t>
        </is>
      </c>
      <c s="6" r="D7884">
        <v>135.000</v>
      </c>
      <c s="7" r="E7884">
        <v>1</v>
      </c>
      <c s="8" t="inlineStr" r="F7884">
        <is>
          <t xml:space="preserve">62R25</t>
        </is>
      </c>
      <c s="8" t="inlineStr" r="G7884">
        <is>
          <t xml:space="preserve">003</t>
        </is>
      </c>
      <c s="9" r="H7884">
        <v>10.0000</v>
      </c>
      <c s="8" t="inlineStr" r="I7884">
        <is>
          <t xml:space="preserve">Y</t>
        </is>
      </c>
      <c s="8" t="inlineStr" r="J7884">
        <is>
          <t xml:space="preserve"> Will</t>
        </is>
      </c>
    </row>
    <row r="7885" ht="20.25" customHeight="0">
      <c s="5" t="inlineStr" r="A7885">
        <is>
          <t xml:space="preserve">60920024</t>
        </is>
      </c>
      <c s="5" t="inlineStr" r="B7885">
        <is>
          <t xml:space="preserve">PIPE CULVERTS TO BE CLEANED 24"</t>
        </is>
      </c>
      <c s="5" t="inlineStr" r="C7885">
        <is>
          <t xml:space="preserve">FOOT   </t>
        </is>
      </c>
      <c s="6" r="D7885">
        <v>135.000</v>
      </c>
      <c s="7" r="E7885">
        <v>1</v>
      </c>
      <c s="8" t="inlineStr" r="F7885">
        <is>
          <t xml:space="preserve">62R25</t>
        </is>
      </c>
      <c s="8" t="inlineStr" r="G7885">
        <is>
          <t xml:space="preserve">003</t>
        </is>
      </c>
      <c s="9" r="H7885">
        <v>10.0000</v>
      </c>
      <c s="8" t="inlineStr" r="I7885">
        <is>
          <t xml:space="preserve"/>
        </is>
      </c>
      <c s="8" t="inlineStr" r="J7885">
        <is>
          <t xml:space="preserve"> Will</t>
        </is>
      </c>
    </row>
    <row r="7886" ht="20.25" customHeight="0">
      <c s="5" t="inlineStr" r="A7886">
        <is>
          <t xml:space="preserve">60920024</t>
        </is>
      </c>
      <c s="5" t="inlineStr" r="B7886">
        <is>
          <t xml:space="preserve">PIPE CULVERTS TO BE CLEANED 24"</t>
        </is>
      </c>
      <c s="5" t="inlineStr" r="C7886">
        <is>
          <t xml:space="preserve">FOOT   </t>
        </is>
      </c>
      <c s="6" r="D7886">
        <v>135.000</v>
      </c>
      <c s="7" r="E7886">
        <v>1</v>
      </c>
      <c s="8" t="inlineStr" r="F7886">
        <is>
          <t xml:space="preserve">62R25</t>
        </is>
      </c>
      <c s="8" t="inlineStr" r="G7886">
        <is>
          <t xml:space="preserve">003</t>
        </is>
      </c>
      <c s="9" r="H7886">
        <v>11.0000</v>
      </c>
      <c s="8" t="inlineStr" r="I7886">
        <is>
          <t xml:space="preserve"/>
        </is>
      </c>
      <c s="8" t="inlineStr" r="J7886">
        <is>
          <t xml:space="preserve"> Will</t>
        </is>
      </c>
    </row>
    <row r="7887" ht="20.25" customHeight="0">
      <c s="5" t="inlineStr" r="A7887">
        <is>
          <t xml:space="preserve">60920024</t>
        </is>
      </c>
      <c s="5" t="inlineStr" r="B7887">
        <is>
          <t xml:space="preserve">PIPE CULVERTS TO BE CLEANED 24"</t>
        </is>
      </c>
      <c s="5" t="inlineStr" r="C7887">
        <is>
          <t xml:space="preserve">FOOT   </t>
        </is>
      </c>
      <c s="6" r="D7887">
        <v>40.000</v>
      </c>
      <c s="7" r="E7887">
        <v>1</v>
      </c>
      <c s="8" t="inlineStr" r="F7887">
        <is>
          <t xml:space="preserve">62R60</t>
        </is>
      </c>
      <c s="8" t="inlineStr" r="G7887">
        <is>
          <t xml:space="preserve">005</t>
        </is>
      </c>
      <c s="9" r="H7887">
        <v>10.0000</v>
      </c>
      <c s="8" t="inlineStr" r="I7887">
        <is>
          <t xml:space="preserve">Y</t>
        </is>
      </c>
      <c s="8" t="inlineStr" r="J7887">
        <is>
          <t xml:space="preserve"> DuPage</t>
        </is>
      </c>
    </row>
    <row r="7888" ht="20.25" customHeight="0">
      <c s="5" t="inlineStr" r="A7888">
        <is>
          <t xml:space="preserve">60920024</t>
        </is>
      </c>
      <c s="5" t="inlineStr" r="B7888">
        <is>
          <t xml:space="preserve">PIPE CULVERTS TO BE CLEANED 24"</t>
        </is>
      </c>
      <c s="5" t="inlineStr" r="C7888">
        <is>
          <t xml:space="preserve">FOOT   </t>
        </is>
      </c>
      <c s="6" r="D7888">
        <v>40.000</v>
      </c>
      <c s="7" r="E7888">
        <v>1</v>
      </c>
      <c s="8" t="inlineStr" r="F7888">
        <is>
          <t xml:space="preserve">62R60</t>
        </is>
      </c>
      <c s="8" t="inlineStr" r="G7888">
        <is>
          <t xml:space="preserve">005</t>
        </is>
      </c>
      <c s="9" r="H7888">
        <v>4.5000</v>
      </c>
      <c s="8" t="inlineStr" r="I7888">
        <is>
          <t xml:space="preserve"/>
        </is>
      </c>
      <c s="8" t="inlineStr" r="J7888">
        <is>
          <t xml:space="preserve"> DuPage</t>
        </is>
      </c>
    </row>
    <row r="7889" ht="20.25" customHeight="0">
      <c s="5" t="inlineStr" r="A7889">
        <is>
          <t xml:space="preserve">60920024</t>
        </is>
      </c>
      <c s="5" t="inlineStr" r="B7889">
        <is>
          <t xml:space="preserve">PIPE CULVERTS TO BE CLEANED 24"</t>
        </is>
      </c>
      <c s="5" t="inlineStr" r="C7889">
        <is>
          <t xml:space="preserve">FOOT   </t>
        </is>
      </c>
      <c s="6" r="D7889">
        <v>40.000</v>
      </c>
      <c s="7" r="E7889">
        <v>1</v>
      </c>
      <c s="8" t="inlineStr" r="F7889">
        <is>
          <t xml:space="preserve">62R60</t>
        </is>
      </c>
      <c s="8" t="inlineStr" r="G7889">
        <is>
          <t xml:space="preserve">005</t>
        </is>
      </c>
      <c s="9" r="H7889">
        <v>5.0000</v>
      </c>
      <c s="8" t="inlineStr" r="I7889">
        <is>
          <t xml:space="preserve"/>
        </is>
      </c>
      <c s="8" t="inlineStr" r="J7889">
        <is>
          <t xml:space="preserve"> DuPage</t>
        </is>
      </c>
    </row>
    <row r="7890" ht="20.25" customHeight="0">
      <c s="5" t="inlineStr" r="A7890">
        <is>
          <t xml:space="preserve">60920024</t>
        </is>
      </c>
      <c s="5" t="inlineStr" r="B7890">
        <is>
          <t xml:space="preserve">PIPE CULVERTS TO BE CLEANED 24"</t>
        </is>
      </c>
      <c s="5" t="inlineStr" r="C7890">
        <is>
          <t xml:space="preserve">FOOT   </t>
        </is>
      </c>
      <c s="6" r="D7890">
        <v>40.000</v>
      </c>
      <c s="7" r="E7890">
        <v>1</v>
      </c>
      <c s="8" t="inlineStr" r="F7890">
        <is>
          <t xml:space="preserve">62R60</t>
        </is>
      </c>
      <c s="8" t="inlineStr" r="G7890">
        <is>
          <t xml:space="preserve">005</t>
        </is>
      </c>
      <c s="9" r="H7890">
        <v>10.0000</v>
      </c>
      <c s="8" t="inlineStr" r="I7890">
        <is>
          <t xml:space="preserve"/>
        </is>
      </c>
      <c s="8" t="inlineStr" r="J7890">
        <is>
          <t xml:space="preserve"> DuPage</t>
        </is>
      </c>
    </row>
    <row r="7891" ht="20.25" customHeight="0">
      <c s="5" t="inlineStr" r="A7891">
        <is>
          <t xml:space="preserve">60920024</t>
        </is>
      </c>
      <c s="5" t="inlineStr" r="B7891">
        <is>
          <t xml:space="preserve">PIPE CULVERTS TO BE CLEANED 24"</t>
        </is>
      </c>
      <c s="5" t="inlineStr" r="C7891">
        <is>
          <t xml:space="preserve">FOOT   </t>
        </is>
      </c>
      <c s="6" r="D7891">
        <v>40.000</v>
      </c>
      <c s="7" r="E7891">
        <v>1</v>
      </c>
      <c s="8" t="inlineStr" r="F7891">
        <is>
          <t xml:space="preserve">62R60</t>
        </is>
      </c>
      <c s="8" t="inlineStr" r="G7891">
        <is>
          <t xml:space="preserve">005</t>
        </is>
      </c>
      <c s="9" r="H7891">
        <v>10.0000</v>
      </c>
      <c s="8" t="inlineStr" r="I7891">
        <is>
          <t xml:space="preserve"/>
        </is>
      </c>
      <c s="8" t="inlineStr" r="J7891">
        <is>
          <t xml:space="preserve"> DuPage</t>
        </is>
      </c>
    </row>
    <row r="7892" ht="20.25" customHeight="0">
      <c s="5" t="inlineStr" r="A7892">
        <is>
          <t xml:space="preserve">60920024</t>
        </is>
      </c>
      <c s="5" t="inlineStr" r="B7892">
        <is>
          <t xml:space="preserve">PIPE CULVERTS TO BE CLEANED 24"</t>
        </is>
      </c>
      <c s="5" t="inlineStr" r="C7892">
        <is>
          <t xml:space="preserve">FOOT   </t>
        </is>
      </c>
      <c s="6" r="D7892">
        <v>70.000</v>
      </c>
      <c s="7" r="E7892">
        <v>4</v>
      </c>
      <c s="8" t="inlineStr" r="F7892">
        <is>
          <t xml:space="preserve">68C94</t>
        </is>
      </c>
      <c s="8" t="inlineStr" r="G7892">
        <is>
          <t xml:space="preserve">030</t>
        </is>
      </c>
      <c s="9" r="H7892">
        <v>35.2000</v>
      </c>
      <c s="8" t="inlineStr" r="I7892">
        <is>
          <t xml:space="preserve">Y</t>
        </is>
      </c>
      <c s="8" t="inlineStr" r="J7892">
        <is>
          <t xml:space="preserve"> Tazewell</t>
        </is>
      </c>
    </row>
    <row r="7893" ht="20.25" customHeight="0">
      <c s="5" t="inlineStr" r="A7893">
        <is>
          <t xml:space="preserve">60920030</t>
        </is>
      </c>
      <c s="5" t="inlineStr" r="B7893">
        <is>
          <t xml:space="preserve">PIPE CULVERTS TO BE CLEANED 30"</t>
        </is>
      </c>
      <c s="5" t="inlineStr" r="C7893">
        <is>
          <t xml:space="preserve">FOOT   </t>
        </is>
      </c>
      <c s="6" r="D7893">
        <v>134.000</v>
      </c>
      <c s="7" r="E7893">
        <v>1</v>
      </c>
      <c s="8" t="inlineStr" r="F7893">
        <is>
          <t xml:space="preserve">62R25</t>
        </is>
      </c>
      <c s="8" t="inlineStr" r="G7893">
        <is>
          <t xml:space="preserve">003</t>
        </is>
      </c>
      <c s="9" r="H7893">
        <v>10.0000</v>
      </c>
      <c s="8" t="inlineStr" r="I7893">
        <is>
          <t xml:space="preserve">Y</t>
        </is>
      </c>
      <c s="8" t="inlineStr" r="J7893">
        <is>
          <t xml:space="preserve"> Will</t>
        </is>
      </c>
    </row>
    <row r="7894" ht="20.25" customHeight="0">
      <c s="5" t="inlineStr" r="A7894">
        <is>
          <t xml:space="preserve">60920030</t>
        </is>
      </c>
      <c s="5" t="inlineStr" r="B7894">
        <is>
          <t xml:space="preserve">PIPE CULVERTS TO BE CLEANED 30"</t>
        </is>
      </c>
      <c s="5" t="inlineStr" r="C7894">
        <is>
          <t xml:space="preserve">FOOT   </t>
        </is>
      </c>
      <c s="6" r="D7894">
        <v>134.000</v>
      </c>
      <c s="7" r="E7894">
        <v>1</v>
      </c>
      <c s="8" t="inlineStr" r="F7894">
        <is>
          <t xml:space="preserve">62R25</t>
        </is>
      </c>
      <c s="8" t="inlineStr" r="G7894">
        <is>
          <t xml:space="preserve">003</t>
        </is>
      </c>
      <c s="9" r="H7894">
        <v>10.0000</v>
      </c>
      <c s="8" t="inlineStr" r="I7894">
        <is>
          <t xml:space="preserve"/>
        </is>
      </c>
      <c s="8" t="inlineStr" r="J7894">
        <is>
          <t xml:space="preserve"> Will</t>
        </is>
      </c>
    </row>
    <row r="7895" ht="20.25" customHeight="0">
      <c s="5" t="inlineStr" r="A7895">
        <is>
          <t xml:space="preserve">60920030</t>
        </is>
      </c>
      <c s="5" t="inlineStr" r="B7895">
        <is>
          <t xml:space="preserve">PIPE CULVERTS TO BE CLEANED 30"</t>
        </is>
      </c>
      <c s="5" t="inlineStr" r="C7895">
        <is>
          <t xml:space="preserve">FOOT   </t>
        </is>
      </c>
      <c s="6" r="D7895">
        <v>134.000</v>
      </c>
      <c s="7" r="E7895">
        <v>1</v>
      </c>
      <c s="8" t="inlineStr" r="F7895">
        <is>
          <t xml:space="preserve">62R25</t>
        </is>
      </c>
      <c s="8" t="inlineStr" r="G7895">
        <is>
          <t xml:space="preserve">003</t>
        </is>
      </c>
      <c s="9" r="H7895">
        <v>11.0000</v>
      </c>
      <c s="8" t="inlineStr" r="I7895">
        <is>
          <t xml:space="preserve"/>
        </is>
      </c>
      <c s="8" t="inlineStr" r="J7895">
        <is>
          <t xml:space="preserve"> Will</t>
        </is>
      </c>
    </row>
    <row r="7896" ht="20.25" customHeight="0">
      <c s="5" t="inlineStr" r="A7896">
        <is>
          <t xml:space="preserve">60920030</t>
        </is>
      </c>
      <c s="5" t="inlineStr" r="B7896">
        <is>
          <t xml:space="preserve">PIPE CULVERTS TO BE CLEANED 30"</t>
        </is>
      </c>
      <c s="5" t="inlineStr" r="C7896">
        <is>
          <t xml:space="preserve">FOOT   </t>
        </is>
      </c>
      <c s="6" r="D7896">
        <v>158.000</v>
      </c>
      <c s="7" r="E7896">
        <v>1</v>
      </c>
      <c s="8" t="inlineStr" r="F7896">
        <is>
          <t xml:space="preserve">62R26</t>
        </is>
      </c>
      <c s="8" t="inlineStr" r="G7896">
        <is>
          <t xml:space="preserve">004</t>
        </is>
      </c>
      <c s="9" r="H7896">
        <v>17.6000</v>
      </c>
      <c s="8" t="inlineStr" r="I7896">
        <is>
          <t xml:space="preserve">Y</t>
        </is>
      </c>
      <c s="8" t="inlineStr" r="J7896">
        <is>
          <t xml:space="preserve"> Will</t>
        </is>
      </c>
    </row>
    <row r="7897" ht="20.25" customHeight="0">
      <c s="5" t="inlineStr" r="A7897">
        <is>
          <t xml:space="preserve">60920030</t>
        </is>
      </c>
      <c s="5" t="inlineStr" r="B7897">
        <is>
          <t xml:space="preserve">PIPE CULVERTS TO BE CLEANED 30"</t>
        </is>
      </c>
      <c s="5" t="inlineStr" r="C7897">
        <is>
          <t xml:space="preserve">FOOT   </t>
        </is>
      </c>
      <c s="6" r="D7897">
        <v>158.000</v>
      </c>
      <c s="7" r="E7897">
        <v>1</v>
      </c>
      <c s="8" t="inlineStr" r="F7897">
        <is>
          <t xml:space="preserve">62R26</t>
        </is>
      </c>
      <c s="8" t="inlineStr" r="G7897">
        <is>
          <t xml:space="preserve">004</t>
        </is>
      </c>
      <c s="9" r="H7897">
        <v>16.0000</v>
      </c>
      <c s="8" t="inlineStr" r="I7897">
        <is>
          <t xml:space="preserve"/>
        </is>
      </c>
      <c s="8" t="inlineStr" r="J7897">
        <is>
          <t xml:space="preserve"> Will</t>
        </is>
      </c>
    </row>
    <row r="7898" ht="20.25" customHeight="0">
      <c s="5" t="inlineStr" r="A7898">
        <is>
          <t xml:space="preserve">60920030</t>
        </is>
      </c>
      <c s="5" t="inlineStr" r="B7898">
        <is>
          <t xml:space="preserve">PIPE CULVERTS TO BE CLEANED 30"</t>
        </is>
      </c>
      <c s="5" t="inlineStr" r="C7898">
        <is>
          <t xml:space="preserve">FOOT   </t>
        </is>
      </c>
      <c s="6" r="D7898">
        <v>158.000</v>
      </c>
      <c s="7" r="E7898">
        <v>1</v>
      </c>
      <c s="8" t="inlineStr" r="F7898">
        <is>
          <t xml:space="preserve">62R26</t>
        </is>
      </c>
      <c s="8" t="inlineStr" r="G7898">
        <is>
          <t xml:space="preserve">004</t>
        </is>
      </c>
      <c s="9" r="H7898">
        <v>16.0000</v>
      </c>
      <c s="8" t="inlineStr" r="I7898">
        <is>
          <t xml:space="preserve"/>
        </is>
      </c>
      <c s="8" t="inlineStr" r="J7898">
        <is>
          <t xml:space="preserve"> Will</t>
        </is>
      </c>
    </row>
    <row r="7899" ht="20.25" customHeight="0">
      <c s="5" t="inlineStr" r="A7899">
        <is>
          <t xml:space="preserve">60920030</t>
        </is>
      </c>
      <c s="5" t="inlineStr" r="B7899">
        <is>
          <t xml:space="preserve">PIPE CULVERTS TO BE CLEANED 30"</t>
        </is>
      </c>
      <c s="5" t="inlineStr" r="C7899">
        <is>
          <t xml:space="preserve">FOOT   </t>
        </is>
      </c>
      <c s="6" r="D7899">
        <v>158.000</v>
      </c>
      <c s="7" r="E7899">
        <v>1</v>
      </c>
      <c s="8" t="inlineStr" r="F7899">
        <is>
          <t xml:space="preserve">62R26</t>
        </is>
      </c>
      <c s="8" t="inlineStr" r="G7899">
        <is>
          <t xml:space="preserve">004</t>
        </is>
      </c>
      <c s="9" r="H7899">
        <v>35.0000</v>
      </c>
      <c s="8" t="inlineStr" r="I7899">
        <is>
          <t xml:space="preserve"/>
        </is>
      </c>
      <c s="8" t="inlineStr" r="J7899">
        <is>
          <t xml:space="preserve"> Will</t>
        </is>
      </c>
    </row>
    <row r="7900" ht="20.25" customHeight="0">
      <c s="5" t="inlineStr" r="A7900">
        <is>
          <t xml:space="preserve">60920030</t>
        </is>
      </c>
      <c s="5" t="inlineStr" r="B7900">
        <is>
          <t xml:space="preserve">PIPE CULVERTS TO BE CLEANED 30"</t>
        </is>
      </c>
      <c s="5" t="inlineStr" r="C7900">
        <is>
          <t xml:space="preserve">FOOT   </t>
        </is>
      </c>
      <c s="6" r="D7900">
        <v>40.000</v>
      </c>
      <c s="7" r="E7900">
        <v>1</v>
      </c>
      <c s="8" t="inlineStr" r="F7900">
        <is>
          <t xml:space="preserve">62R60</t>
        </is>
      </c>
      <c s="8" t="inlineStr" r="G7900">
        <is>
          <t xml:space="preserve">005</t>
        </is>
      </c>
      <c s="9" r="H7900">
        <v>15.0000</v>
      </c>
      <c s="8" t="inlineStr" r="I7900">
        <is>
          <t xml:space="preserve">Y</t>
        </is>
      </c>
      <c s="8" t="inlineStr" r="J7900">
        <is>
          <t xml:space="preserve"> DuPage</t>
        </is>
      </c>
    </row>
    <row r="7901" ht="20.25" customHeight="0">
      <c s="5" t="inlineStr" r="A7901">
        <is>
          <t xml:space="preserve">60920030</t>
        </is>
      </c>
      <c s="5" t="inlineStr" r="B7901">
        <is>
          <t xml:space="preserve">PIPE CULVERTS TO BE CLEANED 30"</t>
        </is>
      </c>
      <c s="5" t="inlineStr" r="C7901">
        <is>
          <t xml:space="preserve">FOOT   </t>
        </is>
      </c>
      <c s="6" r="D7901">
        <v>40.000</v>
      </c>
      <c s="7" r="E7901">
        <v>1</v>
      </c>
      <c s="8" t="inlineStr" r="F7901">
        <is>
          <t xml:space="preserve">62R60</t>
        </is>
      </c>
      <c s="8" t="inlineStr" r="G7901">
        <is>
          <t xml:space="preserve">005</t>
        </is>
      </c>
      <c s="9" r="H7901">
        <v>4.5000</v>
      </c>
      <c s="8" t="inlineStr" r="I7901">
        <is>
          <t xml:space="preserve"/>
        </is>
      </c>
      <c s="8" t="inlineStr" r="J7901">
        <is>
          <t xml:space="preserve"> DuPage</t>
        </is>
      </c>
    </row>
    <row r="7902" ht="20.25" customHeight="0">
      <c s="5" t="inlineStr" r="A7902">
        <is>
          <t xml:space="preserve">60920030</t>
        </is>
      </c>
      <c s="5" t="inlineStr" r="B7902">
        <is>
          <t xml:space="preserve">PIPE CULVERTS TO BE CLEANED 30"</t>
        </is>
      </c>
      <c s="5" t="inlineStr" r="C7902">
        <is>
          <t xml:space="preserve">FOOT   </t>
        </is>
      </c>
      <c s="6" r="D7902">
        <v>40.000</v>
      </c>
      <c s="7" r="E7902">
        <v>1</v>
      </c>
      <c s="8" t="inlineStr" r="F7902">
        <is>
          <t xml:space="preserve">62R60</t>
        </is>
      </c>
      <c s="8" t="inlineStr" r="G7902">
        <is>
          <t xml:space="preserve">005</t>
        </is>
      </c>
      <c s="9" r="H7902">
        <v>7.0000</v>
      </c>
      <c s="8" t="inlineStr" r="I7902">
        <is>
          <t xml:space="preserve"/>
        </is>
      </c>
      <c s="8" t="inlineStr" r="J7902">
        <is>
          <t xml:space="preserve"> DuPage</t>
        </is>
      </c>
    </row>
    <row r="7903" ht="20.25" customHeight="0">
      <c s="5" t="inlineStr" r="A7903">
        <is>
          <t xml:space="preserve">60920030</t>
        </is>
      </c>
      <c s="5" t="inlineStr" r="B7903">
        <is>
          <t xml:space="preserve">PIPE CULVERTS TO BE CLEANED 30"</t>
        </is>
      </c>
      <c s="5" t="inlineStr" r="C7903">
        <is>
          <t xml:space="preserve">FOOT   </t>
        </is>
      </c>
      <c s="6" r="D7903">
        <v>40.000</v>
      </c>
      <c s="7" r="E7903">
        <v>1</v>
      </c>
      <c s="8" t="inlineStr" r="F7903">
        <is>
          <t xml:space="preserve">62R60</t>
        </is>
      </c>
      <c s="8" t="inlineStr" r="G7903">
        <is>
          <t xml:space="preserve">005</t>
        </is>
      </c>
      <c s="9" r="H7903">
        <v>15.0000</v>
      </c>
      <c s="8" t="inlineStr" r="I7903">
        <is>
          <t xml:space="preserve"/>
        </is>
      </c>
      <c s="8" t="inlineStr" r="J7903">
        <is>
          <t xml:space="preserve"> DuPage</t>
        </is>
      </c>
    </row>
    <row r="7904" ht="20.25" customHeight="0">
      <c s="5" t="inlineStr" r="A7904">
        <is>
          <t xml:space="preserve">60920030</t>
        </is>
      </c>
      <c s="5" t="inlineStr" r="B7904">
        <is>
          <t xml:space="preserve">PIPE CULVERTS TO BE CLEANED 30"</t>
        </is>
      </c>
      <c s="5" t="inlineStr" r="C7904">
        <is>
          <t xml:space="preserve">FOOT   </t>
        </is>
      </c>
      <c s="6" r="D7904">
        <v>40.000</v>
      </c>
      <c s="7" r="E7904">
        <v>1</v>
      </c>
      <c s="8" t="inlineStr" r="F7904">
        <is>
          <t xml:space="preserve">62R60</t>
        </is>
      </c>
      <c s="8" t="inlineStr" r="G7904">
        <is>
          <t xml:space="preserve">005</t>
        </is>
      </c>
      <c s="9" r="H7904">
        <v>15.0000</v>
      </c>
      <c s="8" t="inlineStr" r="I7904">
        <is>
          <t xml:space="preserve"/>
        </is>
      </c>
      <c s="8" t="inlineStr" r="J7904">
        <is>
          <t xml:space="preserve"> DuPage</t>
        </is>
      </c>
    </row>
    <row r="7905" ht="20.25" customHeight="0">
      <c s="5" t="inlineStr" r="A7905">
        <is>
          <t xml:space="preserve">61140000</t>
        </is>
      </c>
      <c s="5" t="inlineStr" r="B7905">
        <is>
          <t xml:space="preserve">STORM SEWERS (SPECIAL), 8"</t>
        </is>
      </c>
      <c s="5" t="inlineStr" r="C7905">
        <is>
          <t xml:space="preserve">FOOT   </t>
        </is>
      </c>
      <c s="6" r="D7905">
        <v>433.000</v>
      </c>
      <c s="7" r="E7905">
        <v>2</v>
      </c>
      <c s="8" t="inlineStr" r="F7905">
        <is>
          <t xml:space="preserve">85762</t>
        </is>
      </c>
      <c s="8" t="inlineStr" r="G7905">
        <is>
          <t xml:space="preserve">091</t>
        </is>
      </c>
      <c s="9" r="H7905">
        <v>55.0000</v>
      </c>
      <c s="8" t="inlineStr" r="I7905">
        <is>
          <t xml:space="preserve">Y</t>
        </is>
      </c>
      <c s="8" t="inlineStr" r="J7905">
        <is>
          <t xml:space="preserve"> Lee</t>
        </is>
      </c>
    </row>
    <row r="7906" ht="20.25" customHeight="0">
      <c s="5" t="inlineStr" r="A7906">
        <is>
          <t xml:space="preserve">61140000</t>
        </is>
      </c>
      <c s="5" t="inlineStr" r="B7906">
        <is>
          <t xml:space="preserve">STORM SEWERS (SPECIAL), 8"</t>
        </is>
      </c>
      <c s="5" t="inlineStr" r="C7906">
        <is>
          <t xml:space="preserve">FOOT   </t>
        </is>
      </c>
      <c s="6" r="D7906">
        <v>433.000</v>
      </c>
      <c s="7" r="E7906">
        <v>2</v>
      </c>
      <c s="8" t="inlineStr" r="F7906">
        <is>
          <t xml:space="preserve">85762</t>
        </is>
      </c>
      <c s="8" t="inlineStr" r="G7906">
        <is>
          <t xml:space="preserve">091</t>
        </is>
      </c>
      <c s="9" r="H7906">
        <v>61.0000</v>
      </c>
      <c s="8" t="inlineStr" r="I7906">
        <is>
          <t xml:space="preserve"/>
        </is>
      </c>
      <c s="8" t="inlineStr" r="J7906">
        <is>
          <t xml:space="preserve"> Lee</t>
        </is>
      </c>
    </row>
    <row r="7907" ht="20.25" customHeight="0">
      <c s="5" t="inlineStr" r="A7907">
        <is>
          <t xml:space="preserve">61140100</t>
        </is>
      </c>
      <c s="5" t="inlineStr" r="B7907">
        <is>
          <t xml:space="preserve">STORM SEWERS (SPECIAL), 10"</t>
        </is>
      </c>
      <c s="5" t="inlineStr" r="C7907">
        <is>
          <t xml:space="preserve">FOOT   </t>
        </is>
      </c>
      <c s="6" r="D7907">
        <v>102.000</v>
      </c>
      <c s="7" r="E7907">
        <v>2</v>
      </c>
      <c s="8" t="inlineStr" r="F7907">
        <is>
          <t xml:space="preserve">85762</t>
        </is>
      </c>
      <c s="8" t="inlineStr" r="G7907">
        <is>
          <t xml:space="preserve">091</t>
        </is>
      </c>
      <c s="9" r="H7907">
        <v>74.0000</v>
      </c>
      <c s="8" t="inlineStr" r="I7907">
        <is>
          <t xml:space="preserve">Y</t>
        </is>
      </c>
      <c s="8" t="inlineStr" r="J7907">
        <is>
          <t xml:space="preserve"> Lee</t>
        </is>
      </c>
    </row>
    <row r="7908" ht="20.25" customHeight="0">
      <c s="5" t="inlineStr" r="A7908">
        <is>
          <t xml:space="preserve">61140100</t>
        </is>
      </c>
      <c s="5" t="inlineStr" r="B7908">
        <is>
          <t xml:space="preserve">STORM SEWERS (SPECIAL), 10"</t>
        </is>
      </c>
      <c s="5" t="inlineStr" r="C7908">
        <is>
          <t xml:space="preserve">FOOT   </t>
        </is>
      </c>
      <c s="6" r="D7908">
        <v>102.000</v>
      </c>
      <c s="7" r="E7908">
        <v>2</v>
      </c>
      <c s="8" t="inlineStr" r="F7908">
        <is>
          <t xml:space="preserve">85762</t>
        </is>
      </c>
      <c s="8" t="inlineStr" r="G7908">
        <is>
          <t xml:space="preserve">091</t>
        </is>
      </c>
      <c s="9" r="H7908">
        <v>69.0000</v>
      </c>
      <c s="8" t="inlineStr" r="I7908">
        <is>
          <t xml:space="preserve"/>
        </is>
      </c>
      <c s="8" t="inlineStr" r="J7908">
        <is>
          <t xml:space="preserve"> Lee</t>
        </is>
      </c>
    </row>
    <row r="7909" ht="20.25" customHeight="0">
      <c s="5" t="inlineStr" r="A7909">
        <is>
          <t xml:space="preserve">63000001</t>
        </is>
      </c>
      <c s="5" t="inlineStr" r="B7909">
        <is>
          <t xml:space="preserve">STEEL PLATE BEAM GUARDRAIL, TYPE A, 6 FOOT POSTS</t>
        </is>
      </c>
      <c s="5" t="inlineStr" r="C7909">
        <is>
          <t xml:space="preserve">FOOT   </t>
        </is>
      </c>
      <c s="6" r="D7909">
        <v>1250.000</v>
      </c>
      <c s="7" r="E7909">
        <v>1</v>
      </c>
      <c s="8" t="inlineStr" r="F7909">
        <is>
          <t xml:space="preserve">61K06</t>
        </is>
      </c>
      <c s="8" t="inlineStr" r="G7909">
        <is>
          <t xml:space="preserve">065</t>
        </is>
      </c>
      <c s="9" r="H7909">
        <v>28.8900</v>
      </c>
      <c s="8" t="inlineStr" r="I7909">
        <is>
          <t xml:space="preserve">Y</t>
        </is>
      </c>
      <c s="8" t="inlineStr" r="J7909">
        <is>
          <t xml:space="preserve"> Cook</t>
        </is>
      </c>
    </row>
    <row r="7910" ht="20.25" customHeight="0">
      <c s="5" t="inlineStr" r="A7910">
        <is>
          <t xml:space="preserve">63000001</t>
        </is>
      </c>
      <c s="5" t="inlineStr" r="B7910">
        <is>
          <t xml:space="preserve">STEEL PLATE BEAM GUARDRAIL, TYPE A, 6 FOOT POSTS</t>
        </is>
      </c>
      <c s="5" t="inlineStr" r="C7910">
        <is>
          <t xml:space="preserve">FOOT   </t>
        </is>
      </c>
      <c s="6" r="D7910">
        <v>1250.000</v>
      </c>
      <c s="7" r="E7910">
        <v>1</v>
      </c>
      <c s="8" t="inlineStr" r="F7910">
        <is>
          <t xml:space="preserve">61K06</t>
        </is>
      </c>
      <c s="8" t="inlineStr" r="G7910">
        <is>
          <t xml:space="preserve">065</t>
        </is>
      </c>
      <c s="9" r="H7910">
        <v>25.0000</v>
      </c>
      <c s="8" t="inlineStr" r="I7910">
        <is>
          <t xml:space="preserve"/>
        </is>
      </c>
      <c s="8" t="inlineStr" r="J7910">
        <is>
          <t xml:space="preserve"> Cook</t>
        </is>
      </c>
    </row>
    <row r="7911" ht="20.25" customHeight="0">
      <c s="5" t="inlineStr" r="A7911">
        <is>
          <t xml:space="preserve">63000001</t>
        </is>
      </c>
      <c s="5" t="inlineStr" r="B7911">
        <is>
          <t xml:space="preserve">STEEL PLATE BEAM GUARDRAIL, TYPE A, 6 FOOT POSTS</t>
        </is>
      </c>
      <c s="5" t="inlineStr" r="C7911">
        <is>
          <t xml:space="preserve">FOOT   </t>
        </is>
      </c>
      <c s="6" r="D7911">
        <v>1250.000</v>
      </c>
      <c s="7" r="E7911">
        <v>1</v>
      </c>
      <c s="8" t="inlineStr" r="F7911">
        <is>
          <t xml:space="preserve">61K06</t>
        </is>
      </c>
      <c s="8" t="inlineStr" r="G7911">
        <is>
          <t xml:space="preserve">065</t>
        </is>
      </c>
      <c s="9" r="H7911">
        <v>25.0000</v>
      </c>
      <c s="8" t="inlineStr" r="I7911">
        <is>
          <t xml:space="preserve"/>
        </is>
      </c>
      <c s="8" t="inlineStr" r="J7911">
        <is>
          <t xml:space="preserve"> Cook</t>
        </is>
      </c>
    </row>
    <row r="7912" ht="20.25" customHeight="0">
      <c s="5" t="inlineStr" r="A7912">
        <is>
          <t xml:space="preserve">63000001</t>
        </is>
      </c>
      <c s="5" t="inlineStr" r="B7912">
        <is>
          <t xml:space="preserve">STEEL PLATE BEAM GUARDRAIL, TYPE A, 6 FOOT POSTS</t>
        </is>
      </c>
      <c s="5" t="inlineStr" r="C7912">
        <is>
          <t xml:space="preserve">FOOT   </t>
        </is>
      </c>
      <c s="6" r="D7912">
        <v>1250.000</v>
      </c>
      <c s="7" r="E7912">
        <v>1</v>
      </c>
      <c s="8" t="inlineStr" r="F7912">
        <is>
          <t xml:space="preserve">61K06</t>
        </is>
      </c>
      <c s="8" t="inlineStr" r="G7912">
        <is>
          <t xml:space="preserve">065</t>
        </is>
      </c>
      <c s="9" r="H7912">
        <v>25.0000</v>
      </c>
      <c s="8" t="inlineStr" r="I7912">
        <is>
          <t xml:space="preserve"/>
        </is>
      </c>
      <c s="8" t="inlineStr" r="J7912">
        <is>
          <t xml:space="preserve"> Cook</t>
        </is>
      </c>
    </row>
    <row r="7913" ht="20.25" customHeight="0">
      <c s="5" t="inlineStr" r="A7913">
        <is>
          <t xml:space="preserve">63000001</t>
        </is>
      </c>
      <c s="5" t="inlineStr" r="B7913">
        <is>
          <t xml:space="preserve">STEEL PLATE BEAM GUARDRAIL, TYPE A, 6 FOOT POSTS</t>
        </is>
      </c>
      <c s="5" t="inlineStr" r="C7913">
        <is>
          <t xml:space="preserve">FOOT   </t>
        </is>
      </c>
      <c s="6" r="D7913">
        <v>1250.000</v>
      </c>
      <c s="7" r="E7913">
        <v>1</v>
      </c>
      <c s="8" t="inlineStr" r="F7913">
        <is>
          <t xml:space="preserve">61K06</t>
        </is>
      </c>
      <c s="8" t="inlineStr" r="G7913">
        <is>
          <t xml:space="preserve">065</t>
        </is>
      </c>
      <c s="9" r="H7913">
        <v>25.0000</v>
      </c>
      <c s="8" t="inlineStr" r="I7913">
        <is>
          <t xml:space="preserve"/>
        </is>
      </c>
      <c s="8" t="inlineStr" r="J7913">
        <is>
          <t xml:space="preserve"> Cook</t>
        </is>
      </c>
    </row>
    <row r="7914" ht="20.25" customHeight="0">
      <c s="5" t="inlineStr" r="A7914">
        <is>
          <t xml:space="preserve">63000001</t>
        </is>
      </c>
      <c s="5" t="inlineStr" r="B7914">
        <is>
          <t xml:space="preserve">STEEL PLATE BEAM GUARDRAIL, TYPE A, 6 FOOT POSTS</t>
        </is>
      </c>
      <c s="5" t="inlineStr" r="C7914">
        <is>
          <t xml:space="preserve">FOOT   </t>
        </is>
      </c>
      <c s="6" r="D7914">
        <v>1250.000</v>
      </c>
      <c s="7" r="E7914">
        <v>1</v>
      </c>
      <c s="8" t="inlineStr" r="F7914">
        <is>
          <t xml:space="preserve">61K06</t>
        </is>
      </c>
      <c s="8" t="inlineStr" r="G7914">
        <is>
          <t xml:space="preserve">065</t>
        </is>
      </c>
      <c s="9" r="H7914">
        <v>25.0000</v>
      </c>
      <c s="8" t="inlineStr" r="I7914">
        <is>
          <t xml:space="preserve"/>
        </is>
      </c>
      <c s="8" t="inlineStr" r="J7914">
        <is>
          <t xml:space="preserve"> Cook</t>
        </is>
      </c>
    </row>
    <row r="7915" ht="20.25" customHeight="0">
      <c s="5" t="inlineStr" r="A7915">
        <is>
          <t xml:space="preserve">63000001</t>
        </is>
      </c>
      <c s="5" t="inlineStr" r="B7915">
        <is>
          <t xml:space="preserve">STEEL PLATE BEAM GUARDRAIL, TYPE A, 6 FOOT POSTS</t>
        </is>
      </c>
      <c s="5" t="inlineStr" r="C7915">
        <is>
          <t xml:space="preserve">FOOT   </t>
        </is>
      </c>
      <c s="6" r="D7915">
        <v>1250.000</v>
      </c>
      <c s="7" r="E7915">
        <v>1</v>
      </c>
      <c s="8" t="inlineStr" r="F7915">
        <is>
          <t xml:space="preserve">61K06</t>
        </is>
      </c>
      <c s="8" t="inlineStr" r="G7915">
        <is>
          <t xml:space="preserve">065</t>
        </is>
      </c>
      <c s="9" r="H7915">
        <v>25.0000</v>
      </c>
      <c s="8" t="inlineStr" r="I7915">
        <is>
          <t xml:space="preserve"/>
        </is>
      </c>
      <c s="8" t="inlineStr" r="J7915">
        <is>
          <t xml:space="preserve"> Cook</t>
        </is>
      </c>
    </row>
    <row r="7916" ht="20.25" customHeight="0">
      <c s="5" t="inlineStr" r="A7916">
        <is>
          <t xml:space="preserve">63000001</t>
        </is>
      </c>
      <c s="5" t="inlineStr" r="B7916">
        <is>
          <t xml:space="preserve">STEEL PLATE BEAM GUARDRAIL, TYPE A, 6 FOOT POSTS</t>
        </is>
      </c>
      <c s="5" t="inlineStr" r="C7916">
        <is>
          <t xml:space="preserve">FOOT   </t>
        </is>
      </c>
      <c s="6" r="D7916">
        <v>1250.000</v>
      </c>
      <c s="7" r="E7916">
        <v>1</v>
      </c>
      <c s="8" t="inlineStr" r="F7916">
        <is>
          <t xml:space="preserve">61K06</t>
        </is>
      </c>
      <c s="8" t="inlineStr" r="G7916">
        <is>
          <t xml:space="preserve">065</t>
        </is>
      </c>
      <c s="9" r="H7916">
        <v>30.0000</v>
      </c>
      <c s="8" t="inlineStr" r="I7916">
        <is>
          <t xml:space="preserve"/>
        </is>
      </c>
      <c s="8" t="inlineStr" r="J7916">
        <is>
          <t xml:space="preserve"> Cook</t>
        </is>
      </c>
    </row>
    <row r="7917" ht="20.25" customHeight="0">
      <c s="5" t="inlineStr" r="A7917">
        <is>
          <t xml:space="preserve">63000001</t>
        </is>
      </c>
      <c s="5" t="inlineStr" r="B7917">
        <is>
          <t xml:space="preserve">STEEL PLATE BEAM GUARDRAIL, TYPE A, 6 FOOT POSTS</t>
        </is>
      </c>
      <c s="5" t="inlineStr" r="C7917">
        <is>
          <t xml:space="preserve">FOOT   </t>
        </is>
      </c>
      <c s="6" r="D7917">
        <v>400.000</v>
      </c>
      <c s="7" r="E7917">
        <v>1</v>
      </c>
      <c s="8" t="inlineStr" r="F7917">
        <is>
          <t xml:space="preserve">61K72</t>
        </is>
      </c>
      <c s="8" t="inlineStr" r="G7917">
        <is>
          <t xml:space="preserve">090</t>
        </is>
      </c>
      <c s="9" r="H7917">
        <v>25.0000</v>
      </c>
      <c s="8" t="inlineStr" r="I7917">
        <is>
          <t xml:space="preserve">Y</t>
        </is>
      </c>
      <c s="8" t="inlineStr" r="J7917">
        <is>
          <t xml:space="preserve"> Cook</t>
        </is>
      </c>
    </row>
    <row r="7918" ht="20.25" customHeight="0">
      <c s="5" t="inlineStr" r="A7918">
        <is>
          <t xml:space="preserve">63000001</t>
        </is>
      </c>
      <c s="5" t="inlineStr" r="B7918">
        <is>
          <t xml:space="preserve">STEEL PLATE BEAM GUARDRAIL, TYPE A, 6 FOOT POSTS</t>
        </is>
      </c>
      <c s="5" t="inlineStr" r="C7918">
        <is>
          <t xml:space="preserve">FOOT   </t>
        </is>
      </c>
      <c s="6" r="D7918">
        <v>400.000</v>
      </c>
      <c s="7" r="E7918">
        <v>1</v>
      </c>
      <c s="8" t="inlineStr" r="F7918">
        <is>
          <t xml:space="preserve">61K72</t>
        </is>
      </c>
      <c s="8" t="inlineStr" r="G7918">
        <is>
          <t xml:space="preserve">090</t>
        </is>
      </c>
      <c s="9" r="H7918">
        <v>25.0000</v>
      </c>
      <c s="8" t="inlineStr" r="I7918">
        <is>
          <t xml:space="preserve"/>
        </is>
      </c>
      <c s="8" t="inlineStr" r="J7918">
        <is>
          <t xml:space="preserve"> Cook</t>
        </is>
      </c>
    </row>
    <row r="7919" ht="20.25" customHeight="0">
      <c s="5" t="inlineStr" r="A7919">
        <is>
          <t xml:space="preserve">63000001</t>
        </is>
      </c>
      <c s="5" t="inlineStr" r="B7919">
        <is>
          <t xml:space="preserve">STEEL PLATE BEAM GUARDRAIL, TYPE A, 6 FOOT POSTS</t>
        </is>
      </c>
      <c s="5" t="inlineStr" r="C7919">
        <is>
          <t xml:space="preserve">FOOT   </t>
        </is>
      </c>
      <c s="6" r="D7919">
        <v>400.000</v>
      </c>
      <c s="7" r="E7919">
        <v>1</v>
      </c>
      <c s="8" t="inlineStr" r="F7919">
        <is>
          <t xml:space="preserve">61K72</t>
        </is>
      </c>
      <c s="8" t="inlineStr" r="G7919">
        <is>
          <t xml:space="preserve">090</t>
        </is>
      </c>
      <c s="9" r="H7919">
        <v>32.0000</v>
      </c>
      <c s="8" t="inlineStr" r="I7919">
        <is>
          <t xml:space="preserve"/>
        </is>
      </c>
      <c s="8" t="inlineStr" r="J7919">
        <is>
          <t xml:space="preserve"> Cook</t>
        </is>
      </c>
    </row>
    <row r="7920" ht="20.25" customHeight="0">
      <c s="5" t="inlineStr" r="A7920">
        <is>
          <t xml:space="preserve">63000001</t>
        </is>
      </c>
      <c s="5" t="inlineStr" r="B7920">
        <is>
          <t xml:space="preserve">STEEL PLATE BEAM GUARDRAIL, TYPE A, 6 FOOT POSTS</t>
        </is>
      </c>
      <c s="5" t="inlineStr" r="C7920">
        <is>
          <t xml:space="preserve">FOOT   </t>
        </is>
      </c>
      <c s="6" r="D7920">
        <v>1075.000</v>
      </c>
      <c s="7" r="E7920">
        <v>1</v>
      </c>
      <c s="8" t="inlineStr" r="F7920">
        <is>
          <t xml:space="preserve">62R25</t>
        </is>
      </c>
      <c s="8" t="inlineStr" r="G7920">
        <is>
          <t xml:space="preserve">003</t>
        </is>
      </c>
      <c s="9" r="H7920">
        <v>31.2000</v>
      </c>
      <c s="8" t="inlineStr" r="I7920">
        <is>
          <t xml:space="preserve">Y</t>
        </is>
      </c>
      <c s="8" t="inlineStr" r="J7920">
        <is>
          <t xml:space="preserve"> Will</t>
        </is>
      </c>
    </row>
    <row r="7921" ht="20.25" customHeight="0">
      <c s="5" t="inlineStr" r="A7921">
        <is>
          <t xml:space="preserve">63000001</t>
        </is>
      </c>
      <c s="5" t="inlineStr" r="B7921">
        <is>
          <t xml:space="preserve">STEEL PLATE BEAM GUARDRAIL, TYPE A, 6 FOOT POSTS</t>
        </is>
      </c>
      <c s="5" t="inlineStr" r="C7921">
        <is>
          <t xml:space="preserve">FOOT   </t>
        </is>
      </c>
      <c s="6" r="D7921">
        <v>1075.000</v>
      </c>
      <c s="7" r="E7921">
        <v>1</v>
      </c>
      <c s="8" t="inlineStr" r="F7921">
        <is>
          <t xml:space="preserve">62R25</t>
        </is>
      </c>
      <c s="8" t="inlineStr" r="G7921">
        <is>
          <t xml:space="preserve">003</t>
        </is>
      </c>
      <c s="9" r="H7921">
        <v>31.2000</v>
      </c>
      <c s="8" t="inlineStr" r="I7921">
        <is>
          <t xml:space="preserve"/>
        </is>
      </c>
      <c s="8" t="inlineStr" r="J7921">
        <is>
          <t xml:space="preserve"> Will</t>
        </is>
      </c>
    </row>
    <row r="7922" ht="20.25" customHeight="0">
      <c s="5" t="inlineStr" r="A7922">
        <is>
          <t xml:space="preserve">63000001</t>
        </is>
      </c>
      <c s="5" t="inlineStr" r="B7922">
        <is>
          <t xml:space="preserve">STEEL PLATE BEAM GUARDRAIL, TYPE A, 6 FOOT POSTS</t>
        </is>
      </c>
      <c s="5" t="inlineStr" r="C7922">
        <is>
          <t xml:space="preserve">FOOT   </t>
        </is>
      </c>
      <c s="6" r="D7922">
        <v>1075.000</v>
      </c>
      <c s="7" r="E7922">
        <v>1</v>
      </c>
      <c s="8" t="inlineStr" r="F7922">
        <is>
          <t xml:space="preserve">62R25</t>
        </is>
      </c>
      <c s="8" t="inlineStr" r="G7922">
        <is>
          <t xml:space="preserve">003</t>
        </is>
      </c>
      <c s="9" r="H7922">
        <v>44.0000</v>
      </c>
      <c s="8" t="inlineStr" r="I7922">
        <is>
          <t xml:space="preserve"/>
        </is>
      </c>
      <c s="8" t="inlineStr" r="J7922">
        <is>
          <t xml:space="preserve"> Will</t>
        </is>
      </c>
    </row>
    <row r="7923" ht="20.25" customHeight="0">
      <c s="5" t="inlineStr" r="A7923">
        <is>
          <t xml:space="preserve">63000001</t>
        </is>
      </c>
      <c s="5" t="inlineStr" r="B7923">
        <is>
          <t xml:space="preserve">STEEL PLATE BEAM GUARDRAIL, TYPE A, 6 FOOT POSTS</t>
        </is>
      </c>
      <c s="5" t="inlineStr" r="C7923">
        <is>
          <t xml:space="preserve">FOOT   </t>
        </is>
      </c>
      <c s="6" r="D7923">
        <v>3925.000</v>
      </c>
      <c s="7" r="E7923">
        <v>1</v>
      </c>
      <c s="8" t="inlineStr" r="F7923">
        <is>
          <t xml:space="preserve">62R26</t>
        </is>
      </c>
      <c s="8" t="inlineStr" r="G7923">
        <is>
          <t xml:space="preserve">004</t>
        </is>
      </c>
      <c s="9" r="H7923">
        <v>32.7100</v>
      </c>
      <c s="8" t="inlineStr" r="I7923">
        <is>
          <t xml:space="preserve">Y</t>
        </is>
      </c>
      <c s="8" t="inlineStr" r="J7923">
        <is>
          <t xml:space="preserve"> Will</t>
        </is>
      </c>
    </row>
    <row r="7924" ht="20.25" customHeight="0">
      <c s="5" t="inlineStr" r="A7924">
        <is>
          <t xml:space="preserve">63000001</t>
        </is>
      </c>
      <c s="5" t="inlineStr" r="B7924">
        <is>
          <t xml:space="preserve">STEEL PLATE BEAM GUARDRAIL, TYPE A, 6 FOOT POSTS</t>
        </is>
      </c>
      <c s="5" t="inlineStr" r="C7924">
        <is>
          <t xml:space="preserve">FOOT   </t>
        </is>
      </c>
      <c s="6" r="D7924">
        <v>3925.000</v>
      </c>
      <c s="7" r="E7924">
        <v>1</v>
      </c>
      <c s="8" t="inlineStr" r="F7924">
        <is>
          <t xml:space="preserve">62R26</t>
        </is>
      </c>
      <c s="8" t="inlineStr" r="G7924">
        <is>
          <t xml:space="preserve">004</t>
        </is>
      </c>
      <c s="9" r="H7924">
        <v>29.7400</v>
      </c>
      <c s="8" t="inlineStr" r="I7924">
        <is>
          <t xml:space="preserve"/>
        </is>
      </c>
      <c s="8" t="inlineStr" r="J7924">
        <is>
          <t xml:space="preserve"> Will</t>
        </is>
      </c>
    </row>
    <row r="7925" ht="20.25" customHeight="0">
      <c s="5" t="inlineStr" r="A7925">
        <is>
          <t xml:space="preserve">63000001</t>
        </is>
      </c>
      <c s="5" t="inlineStr" r="B7925">
        <is>
          <t xml:space="preserve">STEEL PLATE BEAM GUARDRAIL, TYPE A, 6 FOOT POSTS</t>
        </is>
      </c>
      <c s="5" t="inlineStr" r="C7925">
        <is>
          <t xml:space="preserve">FOOT   </t>
        </is>
      </c>
      <c s="6" r="D7925">
        <v>3925.000</v>
      </c>
      <c s="7" r="E7925">
        <v>1</v>
      </c>
      <c s="8" t="inlineStr" r="F7925">
        <is>
          <t xml:space="preserve">62R26</t>
        </is>
      </c>
      <c s="8" t="inlineStr" r="G7925">
        <is>
          <t xml:space="preserve">004</t>
        </is>
      </c>
      <c s="9" r="H7925">
        <v>29.7400</v>
      </c>
      <c s="8" t="inlineStr" r="I7925">
        <is>
          <t xml:space="preserve"/>
        </is>
      </c>
      <c s="8" t="inlineStr" r="J7925">
        <is>
          <t xml:space="preserve"> Will</t>
        </is>
      </c>
    </row>
    <row r="7926" ht="20.25" customHeight="0">
      <c s="5" t="inlineStr" r="A7926">
        <is>
          <t xml:space="preserve">63000001</t>
        </is>
      </c>
      <c s="5" t="inlineStr" r="B7926">
        <is>
          <t xml:space="preserve">STEEL PLATE BEAM GUARDRAIL, TYPE A, 6 FOOT POSTS</t>
        </is>
      </c>
      <c s="5" t="inlineStr" r="C7926">
        <is>
          <t xml:space="preserve">FOOT   </t>
        </is>
      </c>
      <c s="6" r="D7926">
        <v>3925.000</v>
      </c>
      <c s="7" r="E7926">
        <v>1</v>
      </c>
      <c s="8" t="inlineStr" r="F7926">
        <is>
          <t xml:space="preserve">62R26</t>
        </is>
      </c>
      <c s="8" t="inlineStr" r="G7926">
        <is>
          <t xml:space="preserve">004</t>
        </is>
      </c>
      <c s="9" r="H7926">
        <v>38.0000</v>
      </c>
      <c s="8" t="inlineStr" r="I7926">
        <is>
          <t xml:space="preserve"/>
        </is>
      </c>
      <c s="8" t="inlineStr" r="J7926">
        <is>
          <t xml:space="preserve"> Will</t>
        </is>
      </c>
    </row>
    <row r="7927" ht="20.25" customHeight="0">
      <c s="5" t="inlineStr" r="A7927">
        <is>
          <t xml:space="preserve">63000001</t>
        </is>
      </c>
      <c s="5" t="inlineStr" r="B7927">
        <is>
          <t xml:space="preserve">STEEL PLATE BEAM GUARDRAIL, TYPE A, 6 FOOT POSTS</t>
        </is>
      </c>
      <c s="5" t="inlineStr" r="C7927">
        <is>
          <t xml:space="preserve">FOOT   </t>
        </is>
      </c>
      <c s="6" r="D7927">
        <v>225.000</v>
      </c>
      <c s="7" r="E7927">
        <v>1</v>
      </c>
      <c s="8" t="inlineStr" r="F7927">
        <is>
          <t xml:space="preserve">62T94</t>
        </is>
      </c>
      <c s="8" t="inlineStr" r="G7927">
        <is>
          <t xml:space="preserve">010</t>
        </is>
      </c>
      <c s="9" r="H7927">
        <v>35.9200</v>
      </c>
      <c s="8" t="inlineStr" r="I7927">
        <is>
          <t xml:space="preserve">Y</t>
        </is>
      </c>
      <c s="8" t="inlineStr" r="J7927">
        <is>
          <t xml:space="preserve"> Cook</t>
        </is>
      </c>
    </row>
    <row r="7928" ht="20.25" customHeight="0">
      <c s="5" t="inlineStr" r="A7928">
        <is>
          <t xml:space="preserve">63000001</t>
        </is>
      </c>
      <c s="5" t="inlineStr" r="B7928">
        <is>
          <t xml:space="preserve">STEEL PLATE BEAM GUARDRAIL, TYPE A, 6 FOOT POSTS</t>
        </is>
      </c>
      <c s="5" t="inlineStr" r="C7928">
        <is>
          <t xml:space="preserve">FOOT   </t>
        </is>
      </c>
      <c s="6" r="D7928">
        <v>225.000</v>
      </c>
      <c s="7" r="E7928">
        <v>1</v>
      </c>
      <c s="8" t="inlineStr" r="F7928">
        <is>
          <t xml:space="preserve">62T94</t>
        </is>
      </c>
      <c s="8" t="inlineStr" r="G7928">
        <is>
          <t xml:space="preserve">010</t>
        </is>
      </c>
      <c s="9" r="H7928">
        <v>27.0000</v>
      </c>
      <c s="8" t="inlineStr" r="I7928">
        <is>
          <t xml:space="preserve"/>
        </is>
      </c>
      <c s="8" t="inlineStr" r="J7928">
        <is>
          <t xml:space="preserve"> Cook</t>
        </is>
      </c>
    </row>
    <row r="7929" ht="20.25" customHeight="0">
      <c s="5" t="inlineStr" r="A7929">
        <is>
          <t xml:space="preserve">63000001</t>
        </is>
      </c>
      <c s="5" t="inlineStr" r="B7929">
        <is>
          <t xml:space="preserve">STEEL PLATE BEAM GUARDRAIL, TYPE A, 6 FOOT POSTS</t>
        </is>
      </c>
      <c s="5" t="inlineStr" r="C7929">
        <is>
          <t xml:space="preserve">FOOT   </t>
        </is>
      </c>
      <c s="6" r="D7929">
        <v>225.000</v>
      </c>
      <c s="7" r="E7929">
        <v>1</v>
      </c>
      <c s="8" t="inlineStr" r="F7929">
        <is>
          <t xml:space="preserve">62T94</t>
        </is>
      </c>
      <c s="8" t="inlineStr" r="G7929">
        <is>
          <t xml:space="preserve">010</t>
        </is>
      </c>
      <c s="9" r="H7929">
        <v>27.0000</v>
      </c>
      <c s="8" t="inlineStr" r="I7929">
        <is>
          <t xml:space="preserve"/>
        </is>
      </c>
      <c s="8" t="inlineStr" r="J7929">
        <is>
          <t xml:space="preserve"> Cook</t>
        </is>
      </c>
    </row>
    <row r="7930" ht="20.25" customHeight="0">
      <c s="5" t="inlineStr" r="A7930">
        <is>
          <t xml:space="preserve">63000001</t>
        </is>
      </c>
      <c s="5" t="inlineStr" r="B7930">
        <is>
          <t xml:space="preserve">STEEL PLATE BEAM GUARDRAIL, TYPE A, 6 FOOT POSTS</t>
        </is>
      </c>
      <c s="5" t="inlineStr" r="C7930">
        <is>
          <t xml:space="preserve">FOOT   </t>
        </is>
      </c>
      <c s="6" r="D7930">
        <v>225.000</v>
      </c>
      <c s="7" r="E7930">
        <v>1</v>
      </c>
      <c s="8" t="inlineStr" r="F7930">
        <is>
          <t xml:space="preserve">62T94</t>
        </is>
      </c>
      <c s="8" t="inlineStr" r="G7930">
        <is>
          <t xml:space="preserve">010</t>
        </is>
      </c>
      <c s="9" r="H7930">
        <v>27.0000</v>
      </c>
      <c s="8" t="inlineStr" r="I7930">
        <is>
          <t xml:space="preserve"/>
        </is>
      </c>
      <c s="8" t="inlineStr" r="J7930">
        <is>
          <t xml:space="preserve"> Cook</t>
        </is>
      </c>
    </row>
    <row r="7931" ht="20.25" customHeight="0">
      <c s="5" t="inlineStr" r="A7931">
        <is>
          <t xml:space="preserve">63000001</t>
        </is>
      </c>
      <c s="5" t="inlineStr" r="B7931">
        <is>
          <t xml:space="preserve">STEEL PLATE BEAM GUARDRAIL, TYPE A, 6 FOOT POSTS</t>
        </is>
      </c>
      <c s="5" t="inlineStr" r="C7931">
        <is>
          <t xml:space="preserve">FOOT   </t>
        </is>
      </c>
      <c s="6" r="D7931">
        <v>225.000</v>
      </c>
      <c s="7" r="E7931">
        <v>1</v>
      </c>
      <c s="8" t="inlineStr" r="F7931">
        <is>
          <t xml:space="preserve">62T94</t>
        </is>
      </c>
      <c s="8" t="inlineStr" r="G7931">
        <is>
          <t xml:space="preserve">010</t>
        </is>
      </c>
      <c s="9" r="H7931">
        <v>29.7000</v>
      </c>
      <c s="8" t="inlineStr" r="I7931">
        <is>
          <t xml:space="preserve"/>
        </is>
      </c>
      <c s="8" t="inlineStr" r="J7931">
        <is>
          <t xml:space="preserve"> Cook</t>
        </is>
      </c>
    </row>
    <row r="7932" ht="20.25" customHeight="0">
      <c s="5" t="inlineStr" r="A7932">
        <is>
          <t xml:space="preserve">63000001</t>
        </is>
      </c>
      <c s="5" t="inlineStr" r="B7932">
        <is>
          <t xml:space="preserve">STEEL PLATE BEAM GUARDRAIL, TYPE A, 6 FOOT POSTS</t>
        </is>
      </c>
      <c s="5" t="inlineStr" r="C7932">
        <is>
          <t xml:space="preserve">FOOT   </t>
        </is>
      </c>
      <c s="6" r="D7932">
        <v>225.000</v>
      </c>
      <c s="7" r="E7932">
        <v>1</v>
      </c>
      <c s="8" t="inlineStr" r="F7932">
        <is>
          <t xml:space="preserve">62T94</t>
        </is>
      </c>
      <c s="8" t="inlineStr" r="G7932">
        <is>
          <t xml:space="preserve">010</t>
        </is>
      </c>
      <c s="9" r="H7932">
        <v>30.0000</v>
      </c>
      <c s="8" t="inlineStr" r="I7932">
        <is>
          <t xml:space="preserve"/>
        </is>
      </c>
      <c s="8" t="inlineStr" r="J7932">
        <is>
          <t xml:space="preserve"> Cook</t>
        </is>
      </c>
    </row>
    <row r="7933" ht="20.25" customHeight="0">
      <c s="5" t="inlineStr" r="A7933">
        <is>
          <t xml:space="preserve">63000001</t>
        </is>
      </c>
      <c s="5" t="inlineStr" r="B7933">
        <is>
          <t xml:space="preserve">STEEL PLATE BEAM GUARDRAIL, TYPE A, 6 FOOT POSTS</t>
        </is>
      </c>
      <c s="5" t="inlineStr" r="C7933">
        <is>
          <t xml:space="preserve">FOOT   </t>
        </is>
      </c>
      <c s="6" r="D7933">
        <v>225.000</v>
      </c>
      <c s="7" r="E7933">
        <v>1</v>
      </c>
      <c s="8" t="inlineStr" r="F7933">
        <is>
          <t xml:space="preserve">62T94</t>
        </is>
      </c>
      <c s="8" t="inlineStr" r="G7933">
        <is>
          <t xml:space="preserve">010</t>
        </is>
      </c>
      <c s="9" r="H7933">
        <v>32.6500</v>
      </c>
      <c s="8" t="inlineStr" r="I7933">
        <is>
          <t xml:space="preserve"/>
        </is>
      </c>
      <c s="8" t="inlineStr" r="J7933">
        <is>
          <t xml:space="preserve"> Cook</t>
        </is>
      </c>
    </row>
    <row r="7934" ht="20.25" customHeight="0">
      <c s="5" t="inlineStr" r="A7934">
        <is>
          <t xml:space="preserve">63000001</t>
        </is>
      </c>
      <c s="5" t="inlineStr" r="B7934">
        <is>
          <t xml:space="preserve">STEEL PLATE BEAM GUARDRAIL, TYPE A, 6 FOOT POSTS</t>
        </is>
      </c>
      <c s="5" t="inlineStr" r="C7934">
        <is>
          <t xml:space="preserve">FOOT   </t>
        </is>
      </c>
      <c s="6" r="D7934">
        <v>225.000</v>
      </c>
      <c s="7" r="E7934">
        <v>1</v>
      </c>
      <c s="8" t="inlineStr" r="F7934">
        <is>
          <t xml:space="preserve">62T94</t>
        </is>
      </c>
      <c s="8" t="inlineStr" r="G7934">
        <is>
          <t xml:space="preserve">010</t>
        </is>
      </c>
      <c s="9" r="H7934">
        <v>33.0000</v>
      </c>
      <c s="8" t="inlineStr" r="I7934">
        <is>
          <t xml:space="preserve"/>
        </is>
      </c>
      <c s="8" t="inlineStr" r="J7934">
        <is>
          <t xml:space="preserve"> Cook</t>
        </is>
      </c>
    </row>
    <row r="7935" ht="20.25" customHeight="0">
      <c s="5" t="inlineStr" r="A7935">
        <is>
          <t xml:space="preserve">63000001</t>
        </is>
      </c>
      <c s="5" t="inlineStr" r="B7935">
        <is>
          <t xml:space="preserve">STEEL PLATE BEAM GUARDRAIL, TYPE A, 6 FOOT POSTS</t>
        </is>
      </c>
      <c s="5" t="inlineStr" r="C7935">
        <is>
          <t xml:space="preserve">FOOT   </t>
        </is>
      </c>
      <c s="6" r="D7935">
        <v>225.000</v>
      </c>
      <c s="7" r="E7935">
        <v>1</v>
      </c>
      <c s="8" t="inlineStr" r="F7935">
        <is>
          <t xml:space="preserve">62T94</t>
        </is>
      </c>
      <c s="8" t="inlineStr" r="G7935">
        <is>
          <t xml:space="preserve">010</t>
        </is>
      </c>
      <c s="9" r="H7935">
        <v>41.0000</v>
      </c>
      <c s="8" t="inlineStr" r="I7935">
        <is>
          <t xml:space="preserve"/>
        </is>
      </c>
      <c s="8" t="inlineStr" r="J7935">
        <is>
          <t xml:space="preserve"> Cook</t>
        </is>
      </c>
    </row>
    <row r="7936" ht="20.25" customHeight="0">
      <c s="5" t="inlineStr" r="A7936">
        <is>
          <t xml:space="preserve">63000001</t>
        </is>
      </c>
      <c s="5" t="inlineStr" r="B7936">
        <is>
          <t xml:space="preserve">STEEL PLATE BEAM GUARDRAIL, TYPE A, 6 FOOT POSTS</t>
        </is>
      </c>
      <c s="5" t="inlineStr" r="C7936">
        <is>
          <t xml:space="preserve">FOOT   </t>
        </is>
      </c>
      <c s="6" r="D7936">
        <v>260.000</v>
      </c>
      <c s="7" r="E7936">
        <v>1</v>
      </c>
      <c s="8" t="inlineStr" r="F7936">
        <is>
          <t xml:space="preserve">62V17</t>
        </is>
      </c>
      <c s="8" t="inlineStr" r="G7936">
        <is>
          <t xml:space="preserve">011</t>
        </is>
      </c>
      <c s="9" r="H7936">
        <v>41.0400</v>
      </c>
      <c s="8" t="inlineStr" r="I7936">
        <is>
          <t xml:space="preserve">Y</t>
        </is>
      </c>
      <c s="8" t="inlineStr" r="J7936">
        <is>
          <t xml:space="preserve"> Cook, Lake</t>
        </is>
      </c>
    </row>
    <row r="7937" ht="20.25" customHeight="0">
      <c s="5" t="inlineStr" r="A7937">
        <is>
          <t xml:space="preserve">63000001</t>
        </is>
      </c>
      <c s="5" t="inlineStr" r="B7937">
        <is>
          <t xml:space="preserve">STEEL PLATE BEAM GUARDRAIL, TYPE A, 6 FOOT POSTS</t>
        </is>
      </c>
      <c s="5" t="inlineStr" r="C7937">
        <is>
          <t xml:space="preserve">FOOT   </t>
        </is>
      </c>
      <c s="6" r="D7937">
        <v>260.000</v>
      </c>
      <c s="7" r="E7937">
        <v>1</v>
      </c>
      <c s="8" t="inlineStr" r="F7937">
        <is>
          <t xml:space="preserve">62V17</t>
        </is>
      </c>
      <c s="8" t="inlineStr" r="G7937">
        <is>
          <t xml:space="preserve">011</t>
        </is>
      </c>
      <c s="9" r="H7937">
        <v>38.0000</v>
      </c>
      <c s="8" t="inlineStr" r="I7937">
        <is>
          <t xml:space="preserve"/>
        </is>
      </c>
      <c s="8" t="inlineStr" r="J7937">
        <is>
          <t xml:space="preserve"> Cook, Lake</t>
        </is>
      </c>
    </row>
    <row r="7938" ht="20.25" customHeight="0">
      <c s="5" t="inlineStr" r="A7938">
        <is>
          <t xml:space="preserve">63000001</t>
        </is>
      </c>
      <c s="5" t="inlineStr" r="B7938">
        <is>
          <t xml:space="preserve">STEEL PLATE BEAM GUARDRAIL, TYPE A, 6 FOOT POSTS</t>
        </is>
      </c>
      <c s="5" t="inlineStr" r="C7938">
        <is>
          <t xml:space="preserve">FOOT   </t>
        </is>
      </c>
      <c s="6" r="D7938">
        <v>260.000</v>
      </c>
      <c s="7" r="E7938">
        <v>1</v>
      </c>
      <c s="8" t="inlineStr" r="F7938">
        <is>
          <t xml:space="preserve">62V17</t>
        </is>
      </c>
      <c s="8" t="inlineStr" r="G7938">
        <is>
          <t xml:space="preserve">011</t>
        </is>
      </c>
      <c s="9" r="H7938">
        <v>40.5000</v>
      </c>
      <c s="8" t="inlineStr" r="I7938">
        <is>
          <t xml:space="preserve"/>
        </is>
      </c>
      <c s="8" t="inlineStr" r="J7938">
        <is>
          <t xml:space="preserve"> Cook, Lake</t>
        </is>
      </c>
    </row>
    <row r="7939" ht="20.25" customHeight="0">
      <c s="5" t="inlineStr" r="A7939">
        <is>
          <t xml:space="preserve">63000001</t>
        </is>
      </c>
      <c s="5" t="inlineStr" r="B7939">
        <is>
          <t xml:space="preserve">STEEL PLATE BEAM GUARDRAIL, TYPE A, 6 FOOT POSTS</t>
        </is>
      </c>
      <c s="5" t="inlineStr" r="C7939">
        <is>
          <t xml:space="preserve">FOOT   </t>
        </is>
      </c>
      <c s="6" r="D7939">
        <v>2150.000</v>
      </c>
      <c s="7" r="E7939">
        <v>6</v>
      </c>
      <c s="8" t="inlineStr" r="F7939">
        <is>
          <t xml:space="preserve">72788</t>
        </is>
      </c>
      <c s="8" t="inlineStr" r="G7939">
        <is>
          <t xml:space="preserve">036</t>
        </is>
      </c>
      <c s="9" r="H7939">
        <v>17.6700</v>
      </c>
      <c s="8" t="inlineStr" r="I7939">
        <is>
          <t xml:space="preserve">Y</t>
        </is>
      </c>
      <c s="8" t="inlineStr" r="J7939">
        <is>
          <t xml:space="preserve">Various</t>
        </is>
      </c>
    </row>
    <row r="7940" ht="20.25" customHeight="0">
      <c s="5" t="inlineStr" r="A7940">
        <is>
          <t xml:space="preserve">63000001</t>
        </is>
      </c>
      <c s="5" t="inlineStr" r="B7940">
        <is>
          <t xml:space="preserve">STEEL PLATE BEAM GUARDRAIL, TYPE A, 6 FOOT POSTS</t>
        </is>
      </c>
      <c s="5" t="inlineStr" r="C7940">
        <is>
          <t xml:space="preserve">FOOT   </t>
        </is>
      </c>
      <c s="6" r="D7940">
        <v>350.000</v>
      </c>
      <c s="7" r="E7940">
        <v>7</v>
      </c>
      <c s="8" t="inlineStr" r="F7940">
        <is>
          <t xml:space="preserve">74858</t>
        </is>
      </c>
      <c s="8" t="inlineStr" r="G7940">
        <is>
          <t xml:space="preserve">039</t>
        </is>
      </c>
      <c s="9" r="H7940">
        <v>32.0000</v>
      </c>
      <c s="8" t="inlineStr" r="I7940">
        <is>
          <t xml:space="preserve">Y</t>
        </is>
      </c>
      <c s="8" t="inlineStr" r="J7940">
        <is>
          <t xml:space="preserve"> Lawrence</t>
        </is>
      </c>
    </row>
    <row r="7941" ht="20.25" customHeight="0">
      <c s="5" t="inlineStr" r="A7941">
        <is>
          <t xml:space="preserve">63000001</t>
        </is>
      </c>
      <c s="5" t="inlineStr" r="B7941">
        <is>
          <t xml:space="preserve">STEEL PLATE BEAM GUARDRAIL, TYPE A, 6 FOOT POSTS</t>
        </is>
      </c>
      <c s="5" t="inlineStr" r="C7941">
        <is>
          <t xml:space="preserve">FOOT   </t>
        </is>
      </c>
      <c s="6" r="D7941">
        <v>350.000</v>
      </c>
      <c s="7" r="E7941">
        <v>7</v>
      </c>
      <c s="8" t="inlineStr" r="F7941">
        <is>
          <t xml:space="preserve">74858</t>
        </is>
      </c>
      <c s="8" t="inlineStr" r="G7941">
        <is>
          <t xml:space="preserve">039</t>
        </is>
      </c>
      <c s="9" r="H7941">
        <v>35.0000</v>
      </c>
      <c s="8" t="inlineStr" r="I7941">
        <is>
          <t xml:space="preserve"/>
        </is>
      </c>
      <c s="8" t="inlineStr" r="J7941">
        <is>
          <t xml:space="preserve"> Lawrence</t>
        </is>
      </c>
    </row>
    <row r="7942" ht="20.25" customHeight="0">
      <c s="5" t="inlineStr" r="A7942">
        <is>
          <t xml:space="preserve">63000001</t>
        </is>
      </c>
      <c s="5" t="inlineStr" r="B7942">
        <is>
          <t xml:space="preserve">STEEL PLATE BEAM GUARDRAIL, TYPE A, 6 FOOT POSTS</t>
        </is>
      </c>
      <c s="5" t="inlineStr" r="C7942">
        <is>
          <t xml:space="preserve">FOOT   </t>
        </is>
      </c>
      <c s="6" r="D7942">
        <v>350.000</v>
      </c>
      <c s="7" r="E7942">
        <v>7</v>
      </c>
      <c s="8" t="inlineStr" r="F7942">
        <is>
          <t xml:space="preserve">74858</t>
        </is>
      </c>
      <c s="8" t="inlineStr" r="G7942">
        <is>
          <t xml:space="preserve">039</t>
        </is>
      </c>
      <c s="9" r="H7942">
        <v>36.0600</v>
      </c>
      <c s="8" t="inlineStr" r="I7942">
        <is>
          <t xml:space="preserve"/>
        </is>
      </c>
      <c s="8" t="inlineStr" r="J7942">
        <is>
          <t xml:space="preserve"> Lawrence</t>
        </is>
      </c>
    </row>
    <row r="7943" ht="20.25" customHeight="0">
      <c s="5" t="inlineStr" r="A7943">
        <is>
          <t xml:space="preserve">63000001</t>
        </is>
      </c>
      <c s="5" t="inlineStr" r="B7943">
        <is>
          <t xml:space="preserve">STEEL PLATE BEAM GUARDRAIL, TYPE A, 6 FOOT POSTS</t>
        </is>
      </c>
      <c s="5" t="inlineStr" r="C7943">
        <is>
          <t xml:space="preserve">FOOT   </t>
        </is>
      </c>
      <c s="6" r="D7943">
        <v>250.000</v>
      </c>
      <c s="7" r="E7943">
        <v>9</v>
      </c>
      <c s="8" t="inlineStr" r="F7943">
        <is>
          <t xml:space="preserve">78942</t>
        </is>
      </c>
      <c s="8" t="inlineStr" r="G7943">
        <is>
          <t xml:space="preserve">059</t>
        </is>
      </c>
      <c s="9" r="H7943">
        <v>41.8700</v>
      </c>
      <c s="8" t="inlineStr" r="I7943">
        <is>
          <t xml:space="preserve">Y</t>
        </is>
      </c>
      <c s="8" t="inlineStr" r="J7943">
        <is>
          <t xml:space="preserve"> Williamson</t>
        </is>
      </c>
    </row>
    <row r="7944" ht="20.25" customHeight="0">
      <c s="5" t="inlineStr" r="A7944">
        <is>
          <t xml:space="preserve">63000001</t>
        </is>
      </c>
      <c s="5" t="inlineStr" r="B7944">
        <is>
          <t xml:space="preserve">STEEL PLATE BEAM GUARDRAIL, TYPE A, 6 FOOT POSTS</t>
        </is>
      </c>
      <c s="5" t="inlineStr" r="C7944">
        <is>
          <t xml:space="preserve">FOOT   </t>
        </is>
      </c>
      <c s="6" r="D7944">
        <v>250.000</v>
      </c>
      <c s="7" r="E7944">
        <v>9</v>
      </c>
      <c s="8" t="inlineStr" r="F7944">
        <is>
          <t xml:space="preserve">78942</t>
        </is>
      </c>
      <c s="8" t="inlineStr" r="G7944">
        <is>
          <t xml:space="preserve">059</t>
        </is>
      </c>
      <c s="9" r="H7944">
        <v>38.0000</v>
      </c>
      <c s="8" t="inlineStr" r="I7944">
        <is>
          <t xml:space="preserve"/>
        </is>
      </c>
      <c s="8" t="inlineStr" r="J7944">
        <is>
          <t xml:space="preserve"> Williamson</t>
        </is>
      </c>
    </row>
    <row r="7945" ht="20.25" customHeight="0">
      <c s="5" t="inlineStr" r="A7945">
        <is>
          <t xml:space="preserve">63000001</t>
        </is>
      </c>
      <c s="5" t="inlineStr" r="B7945">
        <is>
          <t xml:space="preserve">STEEL PLATE BEAM GUARDRAIL, TYPE A, 6 FOOT POSTS</t>
        </is>
      </c>
      <c s="5" t="inlineStr" r="C7945">
        <is>
          <t xml:space="preserve">FOOT   </t>
        </is>
      </c>
      <c s="6" r="D7945">
        <v>75.000</v>
      </c>
      <c s="7" r="E7945">
        <v>9</v>
      </c>
      <c s="8" t="inlineStr" r="F7945">
        <is>
          <t xml:space="preserve">78A32</t>
        </is>
      </c>
      <c s="8" t="inlineStr" r="G7945">
        <is>
          <t xml:space="preserve">061</t>
        </is>
      </c>
      <c s="9" r="H7945">
        <v>45.4200</v>
      </c>
      <c s="8" t="inlineStr" r="I7945">
        <is>
          <t xml:space="preserve">Y</t>
        </is>
      </c>
      <c s="8" t="inlineStr" r="J7945">
        <is>
          <t xml:space="preserve"> Saline</t>
        </is>
      </c>
    </row>
    <row r="7946" ht="20.25" customHeight="0">
      <c s="5" t="inlineStr" r="A7946">
        <is>
          <t xml:space="preserve">63000001</t>
        </is>
      </c>
      <c s="5" t="inlineStr" r="B7946">
        <is>
          <t xml:space="preserve">STEEL PLATE BEAM GUARDRAIL, TYPE A, 6 FOOT POSTS</t>
        </is>
      </c>
      <c s="5" t="inlineStr" r="C7946">
        <is>
          <t xml:space="preserve">FOOT   </t>
        </is>
      </c>
      <c s="6" r="D7946">
        <v>75.000</v>
      </c>
      <c s="7" r="E7946">
        <v>9</v>
      </c>
      <c s="8" t="inlineStr" r="F7946">
        <is>
          <t xml:space="preserve">78A32</t>
        </is>
      </c>
      <c s="8" t="inlineStr" r="G7946">
        <is>
          <t xml:space="preserve">061</t>
        </is>
      </c>
      <c s="9" r="H7946">
        <v>36.5000</v>
      </c>
      <c s="8" t="inlineStr" r="I7946">
        <is>
          <t xml:space="preserve"/>
        </is>
      </c>
      <c s="8" t="inlineStr" r="J7946">
        <is>
          <t xml:space="preserve"> Saline</t>
        </is>
      </c>
    </row>
    <row r="7947" ht="20.25" customHeight="0">
      <c s="5" t="inlineStr" r="A7947">
        <is>
          <t xml:space="preserve">63000001</t>
        </is>
      </c>
      <c s="5" t="inlineStr" r="B7947">
        <is>
          <t xml:space="preserve">STEEL PLATE BEAM GUARDRAIL, TYPE A, 6 FOOT POSTS</t>
        </is>
      </c>
      <c s="5" t="inlineStr" r="C7947">
        <is>
          <t xml:space="preserve">FOOT   </t>
        </is>
      </c>
      <c s="6" r="D7947">
        <v>175.000</v>
      </c>
      <c s="7" r="E7947">
        <v>8</v>
      </c>
      <c s="8" t="inlineStr" r="F7947">
        <is>
          <t xml:space="preserve">97708</t>
        </is>
      </c>
      <c s="8" t="inlineStr" r="G7947">
        <is>
          <t xml:space="preserve">075</t>
        </is>
      </c>
      <c s="9" r="H7947">
        <v>27.0000</v>
      </c>
      <c s="8" t="inlineStr" r="I7947">
        <is>
          <t xml:space="preserve">Y</t>
        </is>
      </c>
      <c s="8" t="inlineStr" r="J7947">
        <is>
          <t xml:space="preserve"> Madison</t>
        </is>
      </c>
    </row>
    <row r="7948" ht="20.25" customHeight="0">
      <c s="5" t="inlineStr" r="A7948">
        <is>
          <t xml:space="preserve">63000001</t>
        </is>
      </c>
      <c s="5" t="inlineStr" r="B7948">
        <is>
          <t xml:space="preserve">STEEL PLATE BEAM GUARDRAIL, TYPE A, 6 FOOT POSTS</t>
        </is>
      </c>
      <c s="5" t="inlineStr" r="C7948">
        <is>
          <t xml:space="preserve">FOOT   </t>
        </is>
      </c>
      <c s="6" r="D7948">
        <v>175.000</v>
      </c>
      <c s="7" r="E7948">
        <v>8</v>
      </c>
      <c s="8" t="inlineStr" r="F7948">
        <is>
          <t xml:space="preserve">97708</t>
        </is>
      </c>
      <c s="8" t="inlineStr" r="G7948">
        <is>
          <t xml:space="preserve">075</t>
        </is>
      </c>
      <c s="9" r="H7948">
        <v>26.5000</v>
      </c>
      <c s="8" t="inlineStr" r="I7948">
        <is>
          <t xml:space="preserve"/>
        </is>
      </c>
      <c s="8" t="inlineStr" r="J7948">
        <is>
          <t xml:space="preserve"> Madison</t>
        </is>
      </c>
    </row>
    <row r="7949" ht="20.25" customHeight="0">
      <c s="5" t="inlineStr" r="A7949">
        <is>
          <t xml:space="preserve">63000001</t>
        </is>
      </c>
      <c s="5" t="inlineStr" r="B7949">
        <is>
          <t xml:space="preserve">STEEL PLATE BEAM GUARDRAIL, TYPE A, 6 FOOT POSTS</t>
        </is>
      </c>
      <c s="5" t="inlineStr" r="C7949">
        <is>
          <t xml:space="preserve">FOOT   </t>
        </is>
      </c>
      <c s="6" r="D7949">
        <v>175.000</v>
      </c>
      <c s="7" r="E7949">
        <v>8</v>
      </c>
      <c s="8" t="inlineStr" r="F7949">
        <is>
          <t xml:space="preserve">97708</t>
        </is>
      </c>
      <c s="8" t="inlineStr" r="G7949">
        <is>
          <t xml:space="preserve">075</t>
        </is>
      </c>
      <c s="9" r="H7949">
        <v>33.2500</v>
      </c>
      <c s="8" t="inlineStr" r="I7949">
        <is>
          <t xml:space="preserve"/>
        </is>
      </c>
      <c s="8" t="inlineStr" r="J7949">
        <is>
          <t xml:space="preserve"> Madison</t>
        </is>
      </c>
    </row>
    <row r="7950" ht="20.25" customHeight="0">
      <c s="5" t="inlineStr" r="A7950">
        <is>
          <t xml:space="preserve">63000001</t>
        </is>
      </c>
      <c s="5" t="inlineStr" r="B7950">
        <is>
          <t xml:space="preserve">STEEL PLATE BEAM GUARDRAIL, TYPE A, 6 FOOT POSTS</t>
        </is>
      </c>
      <c s="5" t="inlineStr" r="C7950">
        <is>
          <t xml:space="preserve">FOOT   </t>
        </is>
      </c>
      <c s="6" r="D7950">
        <v>400.000</v>
      </c>
      <c s="7" r="E7950">
        <v>9</v>
      </c>
      <c s="8" t="inlineStr" r="F7950">
        <is>
          <t xml:space="preserve">99738</t>
        </is>
      </c>
      <c s="8" t="inlineStr" r="G7950">
        <is>
          <t xml:space="preserve">078</t>
        </is>
      </c>
      <c s="9" r="H7950">
        <v>28.0000</v>
      </c>
      <c s="8" t="inlineStr" r="I7950">
        <is>
          <t xml:space="preserve">Y</t>
        </is>
      </c>
      <c s="8" t="inlineStr" r="J7950">
        <is>
          <t xml:space="preserve"> Massac</t>
        </is>
      </c>
    </row>
    <row r="7951" ht="20.25" customHeight="0">
      <c s="5" t="inlineStr" r="A7951">
        <is>
          <t xml:space="preserve">63000001</t>
        </is>
      </c>
      <c s="5" t="inlineStr" r="B7951">
        <is>
          <t xml:space="preserve">STEEL PLATE BEAM GUARDRAIL, TYPE A, 6 FOOT POSTS</t>
        </is>
      </c>
      <c s="5" t="inlineStr" r="C7951">
        <is>
          <t xml:space="preserve">FOOT   </t>
        </is>
      </c>
      <c s="6" r="D7951">
        <v>400.000</v>
      </c>
      <c s="7" r="E7951">
        <v>9</v>
      </c>
      <c s="8" t="inlineStr" r="F7951">
        <is>
          <t xml:space="preserve">99738</t>
        </is>
      </c>
      <c s="8" t="inlineStr" r="G7951">
        <is>
          <t xml:space="preserve">078</t>
        </is>
      </c>
      <c s="9" r="H7951">
        <v>25.0000</v>
      </c>
      <c s="8" t="inlineStr" r="I7951">
        <is>
          <t xml:space="preserve"/>
        </is>
      </c>
      <c s="8" t="inlineStr" r="J7951">
        <is>
          <t xml:space="preserve"> Massac</t>
        </is>
      </c>
    </row>
    <row r="7952" ht="20.25" customHeight="0">
      <c s="5" t="inlineStr" r="A7952">
        <is>
          <t xml:space="preserve">63000001</t>
        </is>
      </c>
      <c s="5" t="inlineStr" r="B7952">
        <is>
          <t xml:space="preserve">STEEL PLATE BEAM GUARDRAIL, TYPE A, 6 FOOT POSTS</t>
        </is>
      </c>
      <c s="5" t="inlineStr" r="C7952">
        <is>
          <t xml:space="preserve">FOOT   </t>
        </is>
      </c>
      <c s="6" r="D7952">
        <v>400.000</v>
      </c>
      <c s="7" r="E7952">
        <v>9</v>
      </c>
      <c s="8" t="inlineStr" r="F7952">
        <is>
          <t xml:space="preserve">99738</t>
        </is>
      </c>
      <c s="8" t="inlineStr" r="G7952">
        <is>
          <t xml:space="preserve">078</t>
        </is>
      </c>
      <c s="9" r="H7952">
        <v>27.5000</v>
      </c>
      <c s="8" t="inlineStr" r="I7952">
        <is>
          <t xml:space="preserve"/>
        </is>
      </c>
      <c s="8" t="inlineStr" r="J7952">
        <is>
          <t xml:space="preserve"> Massac</t>
        </is>
      </c>
    </row>
    <row r="7953" ht="20.25" customHeight="0">
      <c s="5" t="inlineStr" r="A7953">
        <is>
          <t xml:space="preserve">63000001</t>
        </is>
      </c>
      <c s="5" t="inlineStr" r="B7953">
        <is>
          <t xml:space="preserve">STEEL PLATE BEAM GUARDRAIL, TYPE A, 6 FOOT POSTS</t>
        </is>
      </c>
      <c s="5" t="inlineStr" r="C7953">
        <is>
          <t xml:space="preserve">FOOT   </t>
        </is>
      </c>
      <c s="6" r="D7953">
        <v>400.000</v>
      </c>
      <c s="7" r="E7953">
        <v>9</v>
      </c>
      <c s="8" t="inlineStr" r="F7953">
        <is>
          <t xml:space="preserve">99738</t>
        </is>
      </c>
      <c s="8" t="inlineStr" r="G7953">
        <is>
          <t xml:space="preserve">078</t>
        </is>
      </c>
      <c s="9" r="H7953">
        <v>27.6000</v>
      </c>
      <c s="8" t="inlineStr" r="I7953">
        <is>
          <t xml:space="preserve"/>
        </is>
      </c>
      <c s="8" t="inlineStr" r="J7953">
        <is>
          <t xml:space="preserve"> Massac</t>
        </is>
      </c>
    </row>
    <row r="7954" ht="20.25" customHeight="0">
      <c s="5" t="inlineStr" r="A7954">
        <is>
          <t xml:space="preserve">63000003</t>
        </is>
      </c>
      <c s="5" t="inlineStr" r="B7954">
        <is>
          <t xml:space="preserve">STEEL PLATE BEAM GUARDRAIL, TYPE A, 9 FOOT POSTS</t>
        </is>
      </c>
      <c s="5" t="inlineStr" r="C7954">
        <is>
          <t xml:space="preserve">FOOT   </t>
        </is>
      </c>
      <c s="6" r="D7954">
        <v>162.500</v>
      </c>
      <c s="7" r="E7954">
        <v>1</v>
      </c>
      <c s="8" t="inlineStr" r="F7954">
        <is>
          <t xml:space="preserve">62T94</t>
        </is>
      </c>
      <c s="8" t="inlineStr" r="G7954">
        <is>
          <t xml:space="preserve">010</t>
        </is>
      </c>
      <c s="9" r="H7954">
        <v>48.9500</v>
      </c>
      <c s="8" t="inlineStr" r="I7954">
        <is>
          <t xml:space="preserve">Y</t>
        </is>
      </c>
      <c s="8" t="inlineStr" r="J7954">
        <is>
          <t xml:space="preserve"> Cook</t>
        </is>
      </c>
    </row>
    <row r="7955" ht="20.25" customHeight="0">
      <c s="5" t="inlineStr" r="A7955">
        <is>
          <t xml:space="preserve">63000003</t>
        </is>
      </c>
      <c s="5" t="inlineStr" r="B7955">
        <is>
          <t xml:space="preserve">STEEL PLATE BEAM GUARDRAIL, TYPE A, 9 FOOT POSTS</t>
        </is>
      </c>
      <c s="5" t="inlineStr" r="C7955">
        <is>
          <t xml:space="preserve">FOOT   </t>
        </is>
      </c>
      <c s="6" r="D7955">
        <v>162.500</v>
      </c>
      <c s="7" r="E7955">
        <v>1</v>
      </c>
      <c s="8" t="inlineStr" r="F7955">
        <is>
          <t xml:space="preserve">62T94</t>
        </is>
      </c>
      <c s="8" t="inlineStr" r="G7955">
        <is>
          <t xml:space="preserve">010</t>
        </is>
      </c>
      <c s="9" r="H7955">
        <v>32.0000</v>
      </c>
      <c s="8" t="inlineStr" r="I7955">
        <is>
          <t xml:space="preserve"/>
        </is>
      </c>
      <c s="8" t="inlineStr" r="J7955">
        <is>
          <t xml:space="preserve"> Cook</t>
        </is>
      </c>
    </row>
    <row r="7956" ht="20.25" customHeight="0">
      <c s="5" t="inlineStr" r="A7956">
        <is>
          <t xml:space="preserve">63000003</t>
        </is>
      </c>
      <c s="5" t="inlineStr" r="B7956">
        <is>
          <t xml:space="preserve">STEEL PLATE BEAM GUARDRAIL, TYPE A, 9 FOOT POSTS</t>
        </is>
      </c>
      <c s="5" t="inlineStr" r="C7956">
        <is>
          <t xml:space="preserve">FOOT   </t>
        </is>
      </c>
      <c s="6" r="D7956">
        <v>162.500</v>
      </c>
      <c s="7" r="E7956">
        <v>1</v>
      </c>
      <c s="8" t="inlineStr" r="F7956">
        <is>
          <t xml:space="preserve">62T94</t>
        </is>
      </c>
      <c s="8" t="inlineStr" r="G7956">
        <is>
          <t xml:space="preserve">010</t>
        </is>
      </c>
      <c s="9" r="H7956">
        <v>32.0000</v>
      </c>
      <c s="8" t="inlineStr" r="I7956">
        <is>
          <t xml:space="preserve"/>
        </is>
      </c>
      <c s="8" t="inlineStr" r="J7956">
        <is>
          <t xml:space="preserve"> Cook</t>
        </is>
      </c>
    </row>
    <row r="7957" ht="20.25" customHeight="0">
      <c s="5" t="inlineStr" r="A7957">
        <is>
          <t xml:space="preserve">63000003</t>
        </is>
      </c>
      <c s="5" t="inlineStr" r="B7957">
        <is>
          <t xml:space="preserve">STEEL PLATE BEAM GUARDRAIL, TYPE A, 9 FOOT POSTS</t>
        </is>
      </c>
      <c s="5" t="inlineStr" r="C7957">
        <is>
          <t xml:space="preserve">FOOT   </t>
        </is>
      </c>
      <c s="6" r="D7957">
        <v>162.500</v>
      </c>
      <c s="7" r="E7957">
        <v>1</v>
      </c>
      <c s="8" t="inlineStr" r="F7957">
        <is>
          <t xml:space="preserve">62T94</t>
        </is>
      </c>
      <c s="8" t="inlineStr" r="G7957">
        <is>
          <t xml:space="preserve">010</t>
        </is>
      </c>
      <c s="9" r="H7957">
        <v>32.0000</v>
      </c>
      <c s="8" t="inlineStr" r="I7957">
        <is>
          <t xml:space="preserve"/>
        </is>
      </c>
      <c s="8" t="inlineStr" r="J7957">
        <is>
          <t xml:space="preserve"> Cook</t>
        </is>
      </c>
    </row>
    <row r="7958" ht="20.25" customHeight="0">
      <c s="5" t="inlineStr" r="A7958">
        <is>
          <t xml:space="preserve">63000003</t>
        </is>
      </c>
      <c s="5" t="inlineStr" r="B7958">
        <is>
          <t xml:space="preserve">STEEL PLATE BEAM GUARDRAIL, TYPE A, 9 FOOT POSTS</t>
        </is>
      </c>
      <c s="5" t="inlineStr" r="C7958">
        <is>
          <t xml:space="preserve">FOOT   </t>
        </is>
      </c>
      <c s="6" r="D7958">
        <v>162.500</v>
      </c>
      <c s="7" r="E7958">
        <v>1</v>
      </c>
      <c s="8" t="inlineStr" r="F7958">
        <is>
          <t xml:space="preserve">62T94</t>
        </is>
      </c>
      <c s="8" t="inlineStr" r="G7958">
        <is>
          <t xml:space="preserve">010</t>
        </is>
      </c>
      <c s="9" r="H7958">
        <v>35.0000</v>
      </c>
      <c s="8" t="inlineStr" r="I7958">
        <is>
          <t xml:space="preserve"/>
        </is>
      </c>
      <c s="8" t="inlineStr" r="J7958">
        <is>
          <t xml:space="preserve"> Cook</t>
        </is>
      </c>
    </row>
    <row r="7959" ht="20.25" customHeight="0">
      <c s="5" t="inlineStr" r="A7959">
        <is>
          <t xml:space="preserve">63000003</t>
        </is>
      </c>
      <c s="5" t="inlineStr" r="B7959">
        <is>
          <t xml:space="preserve">STEEL PLATE BEAM GUARDRAIL, TYPE A, 9 FOOT POSTS</t>
        </is>
      </c>
      <c s="5" t="inlineStr" r="C7959">
        <is>
          <t xml:space="preserve">FOOT   </t>
        </is>
      </c>
      <c s="6" r="D7959">
        <v>162.500</v>
      </c>
      <c s="7" r="E7959">
        <v>1</v>
      </c>
      <c s="8" t="inlineStr" r="F7959">
        <is>
          <t xml:space="preserve">62T94</t>
        </is>
      </c>
      <c s="8" t="inlineStr" r="G7959">
        <is>
          <t xml:space="preserve">010</t>
        </is>
      </c>
      <c s="9" r="H7959">
        <v>35.2000</v>
      </c>
      <c s="8" t="inlineStr" r="I7959">
        <is>
          <t xml:space="preserve"/>
        </is>
      </c>
      <c s="8" t="inlineStr" r="J7959">
        <is>
          <t xml:space="preserve"> Cook</t>
        </is>
      </c>
    </row>
    <row r="7960" ht="20.25" customHeight="0">
      <c s="5" t="inlineStr" r="A7960">
        <is>
          <t xml:space="preserve">63000003</t>
        </is>
      </c>
      <c s="5" t="inlineStr" r="B7960">
        <is>
          <t xml:space="preserve">STEEL PLATE BEAM GUARDRAIL, TYPE A, 9 FOOT POSTS</t>
        </is>
      </c>
      <c s="5" t="inlineStr" r="C7960">
        <is>
          <t xml:space="preserve">FOOT   </t>
        </is>
      </c>
      <c s="6" r="D7960">
        <v>162.500</v>
      </c>
      <c s="7" r="E7960">
        <v>1</v>
      </c>
      <c s="8" t="inlineStr" r="F7960">
        <is>
          <t xml:space="preserve">62T94</t>
        </is>
      </c>
      <c s="8" t="inlineStr" r="G7960">
        <is>
          <t xml:space="preserve">010</t>
        </is>
      </c>
      <c s="9" r="H7960">
        <v>44.4100</v>
      </c>
      <c s="8" t="inlineStr" r="I7960">
        <is>
          <t xml:space="preserve"/>
        </is>
      </c>
      <c s="8" t="inlineStr" r="J7960">
        <is>
          <t xml:space="preserve"> Cook</t>
        </is>
      </c>
    </row>
    <row r="7961" ht="20.25" customHeight="0">
      <c s="5" t="inlineStr" r="A7961">
        <is>
          <t xml:space="preserve">63000003</t>
        </is>
      </c>
      <c s="5" t="inlineStr" r="B7961">
        <is>
          <t xml:space="preserve">STEEL PLATE BEAM GUARDRAIL, TYPE A, 9 FOOT POSTS</t>
        </is>
      </c>
      <c s="5" t="inlineStr" r="C7961">
        <is>
          <t xml:space="preserve">FOOT   </t>
        </is>
      </c>
      <c s="6" r="D7961">
        <v>162.500</v>
      </c>
      <c s="7" r="E7961">
        <v>1</v>
      </c>
      <c s="8" t="inlineStr" r="F7961">
        <is>
          <t xml:space="preserve">62T94</t>
        </is>
      </c>
      <c s="8" t="inlineStr" r="G7961">
        <is>
          <t xml:space="preserve">010</t>
        </is>
      </c>
      <c s="9" r="H7961">
        <v>45.0000</v>
      </c>
      <c s="8" t="inlineStr" r="I7961">
        <is>
          <t xml:space="preserve"/>
        </is>
      </c>
      <c s="8" t="inlineStr" r="J7961">
        <is>
          <t xml:space="preserve"> Cook</t>
        </is>
      </c>
    </row>
    <row r="7962" ht="20.25" customHeight="0">
      <c s="5" t="inlineStr" r="A7962">
        <is>
          <t xml:space="preserve">63000003</t>
        </is>
      </c>
      <c s="5" t="inlineStr" r="B7962">
        <is>
          <t xml:space="preserve">STEEL PLATE BEAM GUARDRAIL, TYPE A, 9 FOOT POSTS</t>
        </is>
      </c>
      <c s="5" t="inlineStr" r="C7962">
        <is>
          <t xml:space="preserve">FOOT   </t>
        </is>
      </c>
      <c s="6" r="D7962">
        <v>162.500</v>
      </c>
      <c s="7" r="E7962">
        <v>1</v>
      </c>
      <c s="8" t="inlineStr" r="F7962">
        <is>
          <t xml:space="preserve">62T94</t>
        </is>
      </c>
      <c s="8" t="inlineStr" r="G7962">
        <is>
          <t xml:space="preserve">010</t>
        </is>
      </c>
      <c s="9" r="H7962">
        <v>56.0000</v>
      </c>
      <c s="8" t="inlineStr" r="I7962">
        <is>
          <t xml:space="preserve"/>
        </is>
      </c>
      <c s="8" t="inlineStr" r="J7962">
        <is>
          <t xml:space="preserve"> Cook</t>
        </is>
      </c>
    </row>
    <row r="7963" ht="20.25" customHeight="0">
      <c s="5" t="inlineStr" r="A7963">
        <is>
          <t xml:space="preserve">63000003</t>
        </is>
      </c>
      <c s="5" t="inlineStr" r="B7963">
        <is>
          <t xml:space="preserve">STEEL PLATE BEAM GUARDRAIL, TYPE A, 9 FOOT POSTS</t>
        </is>
      </c>
      <c s="5" t="inlineStr" r="C7963">
        <is>
          <t xml:space="preserve">FOOT   </t>
        </is>
      </c>
      <c s="6" r="D7963">
        <v>175.000</v>
      </c>
      <c s="7" r="E7963">
        <v>6</v>
      </c>
      <c s="8" t="inlineStr" r="F7963">
        <is>
          <t xml:space="preserve">72788</t>
        </is>
      </c>
      <c s="8" t="inlineStr" r="G7963">
        <is>
          <t xml:space="preserve">036</t>
        </is>
      </c>
      <c s="9" r="H7963">
        <v>17.9500</v>
      </c>
      <c s="8" t="inlineStr" r="I7963">
        <is>
          <t xml:space="preserve">Y</t>
        </is>
      </c>
      <c s="8" t="inlineStr" r="J7963">
        <is>
          <t xml:space="preserve">Various</t>
        </is>
      </c>
    </row>
    <row r="7964" ht="20.25" customHeight="0">
      <c s="5" t="inlineStr" r="A7964">
        <is>
          <t xml:space="preserve">63000003</t>
        </is>
      </c>
      <c s="5" t="inlineStr" r="B7964">
        <is>
          <t xml:space="preserve">STEEL PLATE BEAM GUARDRAIL, TYPE A, 9 FOOT POSTS</t>
        </is>
      </c>
      <c s="5" t="inlineStr" r="C7964">
        <is>
          <t xml:space="preserve">FOOT   </t>
        </is>
      </c>
      <c s="6" r="D7964">
        <v>1839.000</v>
      </c>
      <c s="7" r="E7964">
        <v>9</v>
      </c>
      <c s="8" t="inlineStr" r="F7964">
        <is>
          <t xml:space="preserve">78A66</t>
        </is>
      </c>
      <c s="8" t="inlineStr" r="G7964">
        <is>
          <t xml:space="preserve">062</t>
        </is>
      </c>
      <c s="9" r="H7964">
        <v>38.1600</v>
      </c>
      <c s="8" t="inlineStr" r="I7964">
        <is>
          <t xml:space="preserve">Y</t>
        </is>
      </c>
      <c s="8" t="inlineStr" r="J7964">
        <is>
          <t xml:space="preserve"> Jackson</t>
        </is>
      </c>
    </row>
    <row r="7965" ht="20.25" customHeight="0">
      <c s="5" t="inlineStr" r="A7965">
        <is>
          <t xml:space="preserve">63000003</t>
        </is>
      </c>
      <c s="5" t="inlineStr" r="B7965">
        <is>
          <t xml:space="preserve">STEEL PLATE BEAM GUARDRAIL, TYPE A, 9 FOOT POSTS</t>
        </is>
      </c>
      <c s="5" t="inlineStr" r="C7965">
        <is>
          <t xml:space="preserve">FOOT   </t>
        </is>
      </c>
      <c s="6" r="D7965">
        <v>1839.000</v>
      </c>
      <c s="7" r="E7965">
        <v>9</v>
      </c>
      <c s="8" t="inlineStr" r="F7965">
        <is>
          <t xml:space="preserve">78A66</t>
        </is>
      </c>
      <c s="8" t="inlineStr" r="G7965">
        <is>
          <t xml:space="preserve">062</t>
        </is>
      </c>
      <c s="9" r="H7965">
        <v>39.0000</v>
      </c>
      <c s="8" t="inlineStr" r="I7965">
        <is>
          <t xml:space="preserve"/>
        </is>
      </c>
      <c s="8" t="inlineStr" r="J7965">
        <is>
          <t xml:space="preserve"> Jackson</t>
        </is>
      </c>
    </row>
    <row r="7966" ht="20.25" customHeight="0">
      <c s="5" t="inlineStr" r="A7966">
        <is>
          <t xml:space="preserve">63000007</t>
        </is>
      </c>
      <c s="5" t="inlineStr" r="B7966">
        <is>
          <t xml:space="preserve">STEEL PLATE BEAM GUARDRAIL, TYPE B, 6 FOOT POSTS</t>
        </is>
      </c>
      <c s="5" t="inlineStr" r="C7966">
        <is>
          <t xml:space="preserve">FOOT   </t>
        </is>
      </c>
      <c s="6" r="D7966">
        <v>50.000</v>
      </c>
      <c s="7" r="E7966">
        <v>7</v>
      </c>
      <c s="8" t="inlineStr" r="F7966">
        <is>
          <t xml:space="preserve">74858</t>
        </is>
      </c>
      <c s="8" t="inlineStr" r="G7966">
        <is>
          <t xml:space="preserve">039</t>
        </is>
      </c>
      <c s="9" r="H7966">
        <v>50.0000</v>
      </c>
      <c s="8" t="inlineStr" r="I7966">
        <is>
          <t xml:space="preserve">Y</t>
        </is>
      </c>
      <c s="8" t="inlineStr" r="J7966">
        <is>
          <t xml:space="preserve"> Lawrence</t>
        </is>
      </c>
    </row>
    <row r="7967" ht="20.25" customHeight="0">
      <c s="5" t="inlineStr" r="A7967">
        <is>
          <t xml:space="preserve">63000007</t>
        </is>
      </c>
      <c s="5" t="inlineStr" r="B7967">
        <is>
          <t xml:space="preserve">STEEL PLATE BEAM GUARDRAIL, TYPE B, 6 FOOT POSTS</t>
        </is>
      </c>
      <c s="5" t="inlineStr" r="C7967">
        <is>
          <t xml:space="preserve">FOOT   </t>
        </is>
      </c>
      <c s="6" r="D7967">
        <v>50.000</v>
      </c>
      <c s="7" r="E7967">
        <v>7</v>
      </c>
      <c s="8" t="inlineStr" r="F7967">
        <is>
          <t xml:space="preserve">74858</t>
        </is>
      </c>
      <c s="8" t="inlineStr" r="G7967">
        <is>
          <t xml:space="preserve">039</t>
        </is>
      </c>
      <c s="9" r="H7967">
        <v>55.0000</v>
      </c>
      <c s="8" t="inlineStr" r="I7967">
        <is>
          <t xml:space="preserve"/>
        </is>
      </c>
      <c s="8" t="inlineStr" r="J7967">
        <is>
          <t xml:space="preserve"> Lawrence</t>
        </is>
      </c>
    </row>
    <row r="7968" ht="20.25" customHeight="0">
      <c s="5" t="inlineStr" r="A7968">
        <is>
          <t xml:space="preserve">63000007</t>
        </is>
      </c>
      <c s="5" t="inlineStr" r="B7968">
        <is>
          <t xml:space="preserve">STEEL PLATE BEAM GUARDRAIL, TYPE B, 6 FOOT POSTS</t>
        </is>
      </c>
      <c s="5" t="inlineStr" r="C7968">
        <is>
          <t xml:space="preserve">FOOT   </t>
        </is>
      </c>
      <c s="6" r="D7968">
        <v>50.000</v>
      </c>
      <c s="7" r="E7968">
        <v>7</v>
      </c>
      <c s="8" t="inlineStr" r="F7968">
        <is>
          <t xml:space="preserve">74858</t>
        </is>
      </c>
      <c s="8" t="inlineStr" r="G7968">
        <is>
          <t xml:space="preserve">039</t>
        </is>
      </c>
      <c s="9" r="H7968">
        <v>56.3400</v>
      </c>
      <c s="8" t="inlineStr" r="I7968">
        <is>
          <t xml:space="preserve"/>
        </is>
      </c>
      <c s="8" t="inlineStr" r="J7968">
        <is>
          <t xml:space="preserve"> Lawrence</t>
        </is>
      </c>
    </row>
    <row r="7969" ht="20.25" customHeight="0">
      <c s="5" t="inlineStr" r="A7969">
        <is>
          <t xml:space="preserve">63000017</t>
        </is>
      </c>
      <c s="5" t="inlineStr" r="B7969">
        <is>
          <t xml:space="preserve">STEEL PLATE BEAM GUARDRAIL, TYPE D, 6 FOOT POSTS</t>
        </is>
      </c>
      <c s="5" t="inlineStr" r="C7969">
        <is>
          <t xml:space="preserve">FOOT   </t>
        </is>
      </c>
      <c s="6" r="D7969">
        <v>738.000</v>
      </c>
      <c s="7" r="E7969">
        <v>9</v>
      </c>
      <c s="8" t="inlineStr" r="F7969">
        <is>
          <t xml:space="preserve">78972</t>
        </is>
      </c>
      <c s="8" t="inlineStr" r="G7969">
        <is>
          <t xml:space="preserve">060</t>
        </is>
      </c>
      <c s="9" r="H7969">
        <v>52.8000</v>
      </c>
      <c s="8" t="inlineStr" r="I7969">
        <is>
          <t xml:space="preserve">Y</t>
        </is>
      </c>
      <c s="8" t="inlineStr" r="J7969">
        <is>
          <t xml:space="preserve"> Massac</t>
        </is>
      </c>
    </row>
    <row r="7970" ht="20.25" customHeight="0">
      <c s="5" t="inlineStr" r="A7970">
        <is>
          <t xml:space="preserve">63000017</t>
        </is>
      </c>
      <c s="5" t="inlineStr" r="B7970">
        <is>
          <t xml:space="preserve">STEEL PLATE BEAM GUARDRAIL, TYPE D, 6 FOOT POSTS</t>
        </is>
      </c>
      <c s="5" t="inlineStr" r="C7970">
        <is>
          <t xml:space="preserve">FOOT   </t>
        </is>
      </c>
      <c s="6" r="D7970">
        <v>738.000</v>
      </c>
      <c s="7" r="E7970">
        <v>9</v>
      </c>
      <c s="8" t="inlineStr" r="F7970">
        <is>
          <t xml:space="preserve">78972</t>
        </is>
      </c>
      <c s="8" t="inlineStr" r="G7970">
        <is>
          <t xml:space="preserve">060</t>
        </is>
      </c>
      <c s="9" r="H7970">
        <v>50.0000</v>
      </c>
      <c s="8" t="inlineStr" r="I7970">
        <is>
          <t xml:space="preserve"/>
        </is>
      </c>
      <c s="8" t="inlineStr" r="J7970">
        <is>
          <t xml:space="preserve"> Massac</t>
        </is>
      </c>
    </row>
    <row r="7971" ht="20.25" customHeight="0">
      <c s="5" t="inlineStr" r="A7971">
        <is>
          <t xml:space="preserve">63000030</t>
        </is>
      </c>
      <c s="5" t="inlineStr" r="B7971">
        <is>
          <t xml:space="preserve">STRONG POST GUARDRAIL ATTACHED TO CULVERT</t>
        </is>
      </c>
      <c s="5" t="inlineStr" r="C7971">
        <is>
          <t xml:space="preserve">FOOT   </t>
        </is>
      </c>
      <c s="6" r="D7971">
        <v>62.500</v>
      </c>
      <c s="7" r="E7971">
        <v>1</v>
      </c>
      <c s="8" t="inlineStr" r="F7971">
        <is>
          <t xml:space="preserve">62T94</t>
        </is>
      </c>
      <c s="8" t="inlineStr" r="G7971">
        <is>
          <t xml:space="preserve">010</t>
        </is>
      </c>
      <c s="9" r="H7971">
        <v>122.4900</v>
      </c>
      <c s="8" t="inlineStr" r="I7971">
        <is>
          <t xml:space="preserve">Y</t>
        </is>
      </c>
      <c s="8" t="inlineStr" r="J7971">
        <is>
          <t xml:space="preserve"> Cook</t>
        </is>
      </c>
    </row>
    <row r="7972" ht="20.25" customHeight="0">
      <c s="5" t="inlineStr" r="A7972">
        <is>
          <t xml:space="preserve">63000030</t>
        </is>
      </c>
      <c s="5" t="inlineStr" r="B7972">
        <is>
          <t xml:space="preserve">STRONG POST GUARDRAIL ATTACHED TO CULVERT</t>
        </is>
      </c>
      <c s="5" t="inlineStr" r="C7972">
        <is>
          <t xml:space="preserve">FOOT   </t>
        </is>
      </c>
      <c s="6" r="D7972">
        <v>62.500</v>
      </c>
      <c s="7" r="E7972">
        <v>1</v>
      </c>
      <c s="8" t="inlineStr" r="F7972">
        <is>
          <t xml:space="preserve">62T94</t>
        </is>
      </c>
      <c s="8" t="inlineStr" r="G7972">
        <is>
          <t xml:space="preserve">010</t>
        </is>
      </c>
      <c s="9" r="H7972">
        <v>111.3500</v>
      </c>
      <c s="8" t="inlineStr" r="I7972">
        <is>
          <t xml:space="preserve"/>
        </is>
      </c>
      <c s="8" t="inlineStr" r="J7972">
        <is>
          <t xml:space="preserve"> Cook</t>
        </is>
      </c>
    </row>
    <row r="7973" ht="20.25" customHeight="0">
      <c s="5" t="inlineStr" r="A7973">
        <is>
          <t xml:space="preserve">63000030</t>
        </is>
      </c>
      <c s="5" t="inlineStr" r="B7973">
        <is>
          <t xml:space="preserve">STRONG POST GUARDRAIL ATTACHED TO CULVERT</t>
        </is>
      </c>
      <c s="5" t="inlineStr" r="C7973">
        <is>
          <t xml:space="preserve">FOOT   </t>
        </is>
      </c>
      <c s="6" r="D7973">
        <v>62.500</v>
      </c>
      <c s="7" r="E7973">
        <v>1</v>
      </c>
      <c s="8" t="inlineStr" r="F7973">
        <is>
          <t xml:space="preserve">62T94</t>
        </is>
      </c>
      <c s="8" t="inlineStr" r="G7973">
        <is>
          <t xml:space="preserve">010</t>
        </is>
      </c>
      <c s="9" r="H7973">
        <v>115.0000</v>
      </c>
      <c s="8" t="inlineStr" r="I7973">
        <is>
          <t xml:space="preserve"/>
        </is>
      </c>
      <c s="8" t="inlineStr" r="J7973">
        <is>
          <t xml:space="preserve"> Cook</t>
        </is>
      </c>
    </row>
    <row r="7974" ht="20.25" customHeight="0">
      <c s="5" t="inlineStr" r="A7974">
        <is>
          <t xml:space="preserve">63000030</t>
        </is>
      </c>
      <c s="5" t="inlineStr" r="B7974">
        <is>
          <t xml:space="preserve">STRONG POST GUARDRAIL ATTACHED TO CULVERT</t>
        </is>
      </c>
      <c s="5" t="inlineStr" r="C7974">
        <is>
          <t xml:space="preserve">FOOT   </t>
        </is>
      </c>
      <c s="6" r="D7974">
        <v>62.500</v>
      </c>
      <c s="7" r="E7974">
        <v>1</v>
      </c>
      <c s="8" t="inlineStr" r="F7974">
        <is>
          <t xml:space="preserve">62T94</t>
        </is>
      </c>
      <c s="8" t="inlineStr" r="G7974">
        <is>
          <t xml:space="preserve">010</t>
        </is>
      </c>
      <c s="9" r="H7974">
        <v>141.0000</v>
      </c>
      <c s="8" t="inlineStr" r="I7974">
        <is>
          <t xml:space="preserve"/>
        </is>
      </c>
      <c s="8" t="inlineStr" r="J7974">
        <is>
          <t xml:space="preserve"> Cook</t>
        </is>
      </c>
    </row>
    <row r="7975" ht="20.25" customHeight="0">
      <c s="5" t="inlineStr" r="A7975">
        <is>
          <t xml:space="preserve">63000030</t>
        </is>
      </c>
      <c s="5" t="inlineStr" r="B7975">
        <is>
          <t xml:space="preserve">STRONG POST GUARDRAIL ATTACHED TO CULVERT</t>
        </is>
      </c>
      <c s="5" t="inlineStr" r="C7975">
        <is>
          <t xml:space="preserve">FOOT   </t>
        </is>
      </c>
      <c s="6" r="D7975">
        <v>62.500</v>
      </c>
      <c s="7" r="E7975">
        <v>1</v>
      </c>
      <c s="8" t="inlineStr" r="F7975">
        <is>
          <t xml:space="preserve">62T94</t>
        </is>
      </c>
      <c s="8" t="inlineStr" r="G7975">
        <is>
          <t xml:space="preserve">010</t>
        </is>
      </c>
      <c s="9" r="H7975">
        <v>250.0000</v>
      </c>
      <c s="8" t="inlineStr" r="I7975">
        <is>
          <t xml:space="preserve"/>
        </is>
      </c>
      <c s="8" t="inlineStr" r="J7975">
        <is>
          <t xml:space="preserve"> Cook</t>
        </is>
      </c>
    </row>
    <row r="7976" ht="20.25" customHeight="0">
      <c s="5" t="inlineStr" r="A7976">
        <is>
          <t xml:space="preserve">63000030</t>
        </is>
      </c>
      <c s="5" t="inlineStr" r="B7976">
        <is>
          <t xml:space="preserve">STRONG POST GUARDRAIL ATTACHED TO CULVERT</t>
        </is>
      </c>
      <c s="5" t="inlineStr" r="C7976">
        <is>
          <t xml:space="preserve">FOOT   </t>
        </is>
      </c>
      <c s="6" r="D7976">
        <v>62.500</v>
      </c>
      <c s="7" r="E7976">
        <v>1</v>
      </c>
      <c s="8" t="inlineStr" r="F7976">
        <is>
          <t xml:space="preserve">62T94</t>
        </is>
      </c>
      <c s="8" t="inlineStr" r="G7976">
        <is>
          <t xml:space="preserve">010</t>
        </is>
      </c>
      <c s="9" r="H7976">
        <v>250.0000</v>
      </c>
      <c s="8" t="inlineStr" r="I7976">
        <is>
          <t xml:space="preserve"/>
        </is>
      </c>
      <c s="8" t="inlineStr" r="J7976">
        <is>
          <t xml:space="preserve"> Cook</t>
        </is>
      </c>
    </row>
    <row r="7977" ht="20.25" customHeight="0">
      <c s="5" t="inlineStr" r="A7977">
        <is>
          <t xml:space="preserve">63000030</t>
        </is>
      </c>
      <c s="5" t="inlineStr" r="B7977">
        <is>
          <t xml:space="preserve">STRONG POST GUARDRAIL ATTACHED TO CULVERT</t>
        </is>
      </c>
      <c s="5" t="inlineStr" r="C7977">
        <is>
          <t xml:space="preserve">FOOT   </t>
        </is>
      </c>
      <c s="6" r="D7977">
        <v>62.500</v>
      </c>
      <c s="7" r="E7977">
        <v>1</v>
      </c>
      <c s="8" t="inlineStr" r="F7977">
        <is>
          <t xml:space="preserve">62T94</t>
        </is>
      </c>
      <c s="8" t="inlineStr" r="G7977">
        <is>
          <t xml:space="preserve">010</t>
        </is>
      </c>
      <c s="9" r="H7977">
        <v>250.0000</v>
      </c>
      <c s="8" t="inlineStr" r="I7977">
        <is>
          <t xml:space="preserve"/>
        </is>
      </c>
      <c s="8" t="inlineStr" r="J7977">
        <is>
          <t xml:space="preserve"> Cook</t>
        </is>
      </c>
    </row>
    <row r="7978" ht="20.25" customHeight="0">
      <c s="5" t="inlineStr" r="A7978">
        <is>
          <t xml:space="preserve">63000030</t>
        </is>
      </c>
      <c s="5" t="inlineStr" r="B7978">
        <is>
          <t xml:space="preserve">STRONG POST GUARDRAIL ATTACHED TO CULVERT</t>
        </is>
      </c>
      <c s="5" t="inlineStr" r="C7978">
        <is>
          <t xml:space="preserve">FOOT   </t>
        </is>
      </c>
      <c s="6" r="D7978">
        <v>62.500</v>
      </c>
      <c s="7" r="E7978">
        <v>1</v>
      </c>
      <c s="8" t="inlineStr" r="F7978">
        <is>
          <t xml:space="preserve">62T94</t>
        </is>
      </c>
      <c s="8" t="inlineStr" r="G7978">
        <is>
          <t xml:space="preserve">010</t>
        </is>
      </c>
      <c s="9" r="H7978">
        <v>270.0000</v>
      </c>
      <c s="8" t="inlineStr" r="I7978">
        <is>
          <t xml:space="preserve"/>
        </is>
      </c>
      <c s="8" t="inlineStr" r="J7978">
        <is>
          <t xml:space="preserve"> Cook</t>
        </is>
      </c>
    </row>
    <row r="7979" ht="20.25" customHeight="0">
      <c s="5" t="inlineStr" r="A7979">
        <is>
          <t xml:space="preserve">63000030</t>
        </is>
      </c>
      <c s="5" t="inlineStr" r="B7979">
        <is>
          <t xml:space="preserve">STRONG POST GUARDRAIL ATTACHED TO CULVERT</t>
        </is>
      </c>
      <c s="5" t="inlineStr" r="C7979">
        <is>
          <t xml:space="preserve">FOOT   </t>
        </is>
      </c>
      <c s="6" r="D7979">
        <v>62.500</v>
      </c>
      <c s="7" r="E7979">
        <v>1</v>
      </c>
      <c s="8" t="inlineStr" r="F7979">
        <is>
          <t xml:space="preserve">62T94</t>
        </is>
      </c>
      <c s="8" t="inlineStr" r="G7979">
        <is>
          <t xml:space="preserve">010</t>
        </is>
      </c>
      <c s="9" r="H7979">
        <v>275.0000</v>
      </c>
      <c s="8" t="inlineStr" r="I7979">
        <is>
          <t xml:space="preserve"/>
        </is>
      </c>
      <c s="8" t="inlineStr" r="J7979">
        <is>
          <t xml:space="preserve"> Cook</t>
        </is>
      </c>
    </row>
    <row r="7980" ht="20.25" customHeight="0">
      <c s="5" t="inlineStr" r="A7980">
        <is>
          <t xml:space="preserve">63000030</t>
        </is>
      </c>
      <c s="5" t="inlineStr" r="B7980">
        <is>
          <t xml:space="preserve">STRONG POST GUARDRAIL ATTACHED TO CULVERT</t>
        </is>
      </c>
      <c s="5" t="inlineStr" r="C7980">
        <is>
          <t xml:space="preserve">FOOT   </t>
        </is>
      </c>
      <c s="6" r="D7980">
        <v>50.000</v>
      </c>
      <c s="7" r="E7980">
        <v>6</v>
      </c>
      <c s="8" t="inlineStr" r="F7980">
        <is>
          <t xml:space="preserve">72788</t>
        </is>
      </c>
      <c s="8" t="inlineStr" r="G7980">
        <is>
          <t xml:space="preserve">036</t>
        </is>
      </c>
      <c s="9" r="H7980">
        <v>15.1600</v>
      </c>
      <c s="8" t="inlineStr" r="I7980">
        <is>
          <t xml:space="preserve">Y</t>
        </is>
      </c>
      <c s="8" t="inlineStr" r="J7980">
        <is>
          <t xml:space="preserve">Various</t>
        </is>
      </c>
    </row>
    <row r="7981" ht="20.25" customHeight="0">
      <c s="5" t="inlineStr" r="A7981">
        <is>
          <t xml:space="preserve">63000030</t>
        </is>
      </c>
      <c s="5" t="inlineStr" r="B7981">
        <is>
          <t xml:space="preserve">STRONG POST GUARDRAIL ATTACHED TO CULVERT</t>
        </is>
      </c>
      <c s="5" t="inlineStr" r="C7981">
        <is>
          <t xml:space="preserve">FOOT   </t>
        </is>
      </c>
      <c s="6" r="D7981">
        <v>75.000</v>
      </c>
      <c s="7" r="E7981">
        <v>7</v>
      </c>
      <c s="8" t="inlineStr" r="F7981">
        <is>
          <t xml:space="preserve">74858</t>
        </is>
      </c>
      <c s="8" t="inlineStr" r="G7981">
        <is>
          <t xml:space="preserve">039</t>
        </is>
      </c>
      <c s="9" r="H7981">
        <v>260.0000</v>
      </c>
      <c s="8" t="inlineStr" r="I7981">
        <is>
          <t xml:space="preserve">Y</t>
        </is>
      </c>
      <c s="8" t="inlineStr" r="J7981">
        <is>
          <t xml:space="preserve"> Lawrence</t>
        </is>
      </c>
    </row>
    <row r="7982" ht="20.25" customHeight="0">
      <c s="5" t="inlineStr" r="A7982">
        <is>
          <t xml:space="preserve">63000030</t>
        </is>
      </c>
      <c s="5" t="inlineStr" r="B7982">
        <is>
          <t xml:space="preserve">STRONG POST GUARDRAIL ATTACHED TO CULVERT</t>
        </is>
      </c>
      <c s="5" t="inlineStr" r="C7982">
        <is>
          <t xml:space="preserve">FOOT   </t>
        </is>
      </c>
      <c s="6" r="D7982">
        <v>75.000</v>
      </c>
      <c s="7" r="E7982">
        <v>7</v>
      </c>
      <c s="8" t="inlineStr" r="F7982">
        <is>
          <t xml:space="preserve">74858</t>
        </is>
      </c>
      <c s="8" t="inlineStr" r="G7982">
        <is>
          <t xml:space="preserve">039</t>
        </is>
      </c>
      <c s="9" r="H7982">
        <v>283.0000</v>
      </c>
      <c s="8" t="inlineStr" r="I7982">
        <is>
          <t xml:space="preserve"/>
        </is>
      </c>
      <c s="8" t="inlineStr" r="J7982">
        <is>
          <t xml:space="preserve"> Lawrence</t>
        </is>
      </c>
    </row>
    <row r="7983" ht="20.25" customHeight="0">
      <c s="5" t="inlineStr" r="A7983">
        <is>
          <t xml:space="preserve">63000030</t>
        </is>
      </c>
      <c s="5" t="inlineStr" r="B7983">
        <is>
          <t xml:space="preserve">STRONG POST GUARDRAIL ATTACHED TO CULVERT</t>
        </is>
      </c>
      <c s="5" t="inlineStr" r="C7983">
        <is>
          <t xml:space="preserve">FOOT   </t>
        </is>
      </c>
      <c s="6" r="D7983">
        <v>75.000</v>
      </c>
      <c s="7" r="E7983">
        <v>7</v>
      </c>
      <c s="8" t="inlineStr" r="F7983">
        <is>
          <t xml:space="preserve">74858</t>
        </is>
      </c>
      <c s="8" t="inlineStr" r="G7983">
        <is>
          <t xml:space="preserve">039</t>
        </is>
      </c>
      <c s="9" r="H7983">
        <v>292.9800</v>
      </c>
      <c s="8" t="inlineStr" r="I7983">
        <is>
          <t xml:space="preserve"/>
        </is>
      </c>
      <c s="8" t="inlineStr" r="J7983">
        <is>
          <t xml:space="preserve"> Lawrence</t>
        </is>
      </c>
    </row>
    <row r="7984" ht="20.25" customHeight="0">
      <c s="5" t="inlineStr" r="A7984">
        <is>
          <t xml:space="preserve">63000035</t>
        </is>
      </c>
      <c s="5" t="inlineStr" r="B7984">
        <is>
          <t xml:space="preserve">BACK SIDE PROTECTION OF GUARDRAIL</t>
        </is>
      </c>
      <c s="5" t="inlineStr" r="C7984">
        <is>
          <t xml:space="preserve">FOOT   </t>
        </is>
      </c>
      <c s="6" r="D7984">
        <v>400.000</v>
      </c>
      <c s="7" r="E7984">
        <v>1</v>
      </c>
      <c s="8" t="inlineStr" r="F7984">
        <is>
          <t xml:space="preserve">61K72</t>
        </is>
      </c>
      <c s="8" t="inlineStr" r="G7984">
        <is>
          <t xml:space="preserve">090</t>
        </is>
      </c>
      <c s="9" r="H7984">
        <v>16.0000</v>
      </c>
      <c s="8" t="inlineStr" r="I7984">
        <is>
          <t xml:space="preserve">Y</t>
        </is>
      </c>
      <c s="8" t="inlineStr" r="J7984">
        <is>
          <t xml:space="preserve"> Cook</t>
        </is>
      </c>
    </row>
    <row r="7985" ht="20.25" customHeight="0">
      <c s="5" t="inlineStr" r="A7985">
        <is>
          <t xml:space="preserve">63000035</t>
        </is>
      </c>
      <c s="5" t="inlineStr" r="B7985">
        <is>
          <t xml:space="preserve">BACK SIDE PROTECTION OF GUARDRAIL</t>
        </is>
      </c>
      <c s="5" t="inlineStr" r="C7985">
        <is>
          <t xml:space="preserve">FOOT   </t>
        </is>
      </c>
      <c s="6" r="D7985">
        <v>400.000</v>
      </c>
      <c s="7" r="E7985">
        <v>1</v>
      </c>
      <c s="8" t="inlineStr" r="F7985">
        <is>
          <t xml:space="preserve">61K72</t>
        </is>
      </c>
      <c s="8" t="inlineStr" r="G7985">
        <is>
          <t xml:space="preserve">090</t>
        </is>
      </c>
      <c s="9" r="H7985">
        <v>16.0000</v>
      </c>
      <c s="8" t="inlineStr" r="I7985">
        <is>
          <t xml:space="preserve"/>
        </is>
      </c>
      <c s="8" t="inlineStr" r="J7985">
        <is>
          <t xml:space="preserve"> Cook</t>
        </is>
      </c>
    </row>
    <row r="7986" ht="20.25" customHeight="0">
      <c s="5" t="inlineStr" r="A7986">
        <is>
          <t xml:space="preserve">63000035</t>
        </is>
      </c>
      <c s="5" t="inlineStr" r="B7986">
        <is>
          <t xml:space="preserve">BACK SIDE PROTECTION OF GUARDRAIL</t>
        </is>
      </c>
      <c s="5" t="inlineStr" r="C7986">
        <is>
          <t xml:space="preserve">FOOT   </t>
        </is>
      </c>
      <c s="6" r="D7986">
        <v>400.000</v>
      </c>
      <c s="7" r="E7986">
        <v>1</v>
      </c>
      <c s="8" t="inlineStr" r="F7986">
        <is>
          <t xml:space="preserve">61K72</t>
        </is>
      </c>
      <c s="8" t="inlineStr" r="G7986">
        <is>
          <t xml:space="preserve">090</t>
        </is>
      </c>
      <c s="9" r="H7986">
        <v>22.0000</v>
      </c>
      <c s="8" t="inlineStr" r="I7986">
        <is>
          <t xml:space="preserve"/>
        </is>
      </c>
      <c s="8" t="inlineStr" r="J7986">
        <is>
          <t xml:space="preserve"> Cook</t>
        </is>
      </c>
    </row>
    <row r="7987" ht="20.25" customHeight="0">
      <c s="5" t="inlineStr" r="A7987">
        <is>
          <t xml:space="preserve">63100045</t>
        </is>
      </c>
      <c s="5" t="inlineStr" r="B7987">
        <is>
          <t xml:space="preserve">TRAFFIC BARRIER TERMINAL, TYPE 2</t>
        </is>
      </c>
      <c s="5" t="inlineStr" r="C7987">
        <is>
          <t xml:space="preserve">EACH   </t>
        </is>
      </c>
      <c s="6" r="D7987">
        <v>2.000</v>
      </c>
      <c s="7" r="E7987">
        <v>1</v>
      </c>
      <c s="8" t="inlineStr" r="F7987">
        <is>
          <t xml:space="preserve">62R25</t>
        </is>
      </c>
      <c s="8" t="inlineStr" r="G7987">
        <is>
          <t xml:space="preserve">003</t>
        </is>
      </c>
      <c s="9" r="H7987">
        <v>1704.0000</v>
      </c>
      <c s="8" t="inlineStr" r="I7987">
        <is>
          <t xml:space="preserve">Y</t>
        </is>
      </c>
      <c s="8" t="inlineStr" r="J7987">
        <is>
          <t xml:space="preserve"> Will</t>
        </is>
      </c>
    </row>
    <row r="7988" ht="20.25" customHeight="0">
      <c s="5" t="inlineStr" r="A7988">
        <is>
          <t xml:space="preserve">63100045</t>
        </is>
      </c>
      <c s="5" t="inlineStr" r="B7988">
        <is>
          <t xml:space="preserve">TRAFFIC BARRIER TERMINAL, TYPE 2</t>
        </is>
      </c>
      <c s="5" t="inlineStr" r="C7988">
        <is>
          <t xml:space="preserve">EACH   </t>
        </is>
      </c>
      <c s="6" r="D7988">
        <v>2.000</v>
      </c>
      <c s="7" r="E7988">
        <v>1</v>
      </c>
      <c s="8" t="inlineStr" r="F7988">
        <is>
          <t xml:space="preserve">62R25</t>
        </is>
      </c>
      <c s="8" t="inlineStr" r="G7988">
        <is>
          <t xml:space="preserve">003</t>
        </is>
      </c>
      <c s="9" r="H7988">
        <v>1704.0000</v>
      </c>
      <c s="8" t="inlineStr" r="I7988">
        <is>
          <t xml:space="preserve"/>
        </is>
      </c>
      <c s="8" t="inlineStr" r="J7988">
        <is>
          <t xml:space="preserve"> Will</t>
        </is>
      </c>
    </row>
    <row r="7989" ht="20.25" customHeight="0">
      <c s="5" t="inlineStr" r="A7989">
        <is>
          <t xml:space="preserve">63100045</t>
        </is>
      </c>
      <c s="5" t="inlineStr" r="B7989">
        <is>
          <t xml:space="preserve">TRAFFIC BARRIER TERMINAL, TYPE 2</t>
        </is>
      </c>
      <c s="5" t="inlineStr" r="C7989">
        <is>
          <t xml:space="preserve">EACH   </t>
        </is>
      </c>
      <c s="6" r="D7989">
        <v>2.000</v>
      </c>
      <c s="7" r="E7989">
        <v>1</v>
      </c>
      <c s="8" t="inlineStr" r="F7989">
        <is>
          <t xml:space="preserve">62R25</t>
        </is>
      </c>
      <c s="8" t="inlineStr" r="G7989">
        <is>
          <t xml:space="preserve">003</t>
        </is>
      </c>
      <c s="9" r="H7989">
        <v>2200.0000</v>
      </c>
      <c s="8" t="inlineStr" r="I7989">
        <is>
          <t xml:space="preserve"/>
        </is>
      </c>
      <c s="8" t="inlineStr" r="J7989">
        <is>
          <t xml:space="preserve"> Will</t>
        </is>
      </c>
    </row>
    <row r="7990" ht="20.25" customHeight="0">
      <c s="5" t="inlineStr" r="A7990">
        <is>
          <t xml:space="preserve">63100045</t>
        </is>
      </c>
      <c s="5" t="inlineStr" r="B7990">
        <is>
          <t xml:space="preserve">TRAFFIC BARRIER TERMINAL, TYPE 2</t>
        </is>
      </c>
      <c s="5" t="inlineStr" r="C7990">
        <is>
          <t xml:space="preserve">EACH   </t>
        </is>
      </c>
      <c s="6" r="D7990">
        <v>8.000</v>
      </c>
      <c s="7" r="E7990">
        <v>1</v>
      </c>
      <c s="8" t="inlineStr" r="F7990">
        <is>
          <t xml:space="preserve">62R26</t>
        </is>
      </c>
      <c s="8" t="inlineStr" r="G7990">
        <is>
          <t xml:space="preserve">004</t>
        </is>
      </c>
      <c s="9" r="H7990">
        <v>1837.0000</v>
      </c>
      <c s="8" t="inlineStr" r="I7990">
        <is>
          <t xml:space="preserve">Y</t>
        </is>
      </c>
      <c s="8" t="inlineStr" r="J7990">
        <is>
          <t xml:space="preserve"> Will</t>
        </is>
      </c>
    </row>
    <row r="7991" ht="20.25" customHeight="0">
      <c s="5" t="inlineStr" r="A7991">
        <is>
          <t xml:space="preserve">63100045</t>
        </is>
      </c>
      <c s="5" t="inlineStr" r="B7991">
        <is>
          <t xml:space="preserve">TRAFFIC BARRIER TERMINAL, TYPE 2</t>
        </is>
      </c>
      <c s="5" t="inlineStr" r="C7991">
        <is>
          <t xml:space="preserve">EACH   </t>
        </is>
      </c>
      <c s="6" r="D7991">
        <v>8.000</v>
      </c>
      <c s="7" r="E7991">
        <v>1</v>
      </c>
      <c s="8" t="inlineStr" r="F7991">
        <is>
          <t xml:space="preserve">62R26</t>
        </is>
      </c>
      <c s="8" t="inlineStr" r="G7991">
        <is>
          <t xml:space="preserve">004</t>
        </is>
      </c>
      <c s="9" r="H7991">
        <v>1670.0000</v>
      </c>
      <c s="8" t="inlineStr" r="I7991">
        <is>
          <t xml:space="preserve"/>
        </is>
      </c>
      <c s="8" t="inlineStr" r="J7991">
        <is>
          <t xml:space="preserve"> Will</t>
        </is>
      </c>
    </row>
    <row r="7992" ht="20.25" customHeight="0">
      <c s="5" t="inlineStr" r="A7992">
        <is>
          <t xml:space="preserve">63100045</t>
        </is>
      </c>
      <c s="5" t="inlineStr" r="B7992">
        <is>
          <t xml:space="preserve">TRAFFIC BARRIER TERMINAL, TYPE 2</t>
        </is>
      </c>
      <c s="5" t="inlineStr" r="C7992">
        <is>
          <t xml:space="preserve">EACH   </t>
        </is>
      </c>
      <c s="6" r="D7992">
        <v>8.000</v>
      </c>
      <c s="7" r="E7992">
        <v>1</v>
      </c>
      <c s="8" t="inlineStr" r="F7992">
        <is>
          <t xml:space="preserve">62R26</t>
        </is>
      </c>
      <c s="8" t="inlineStr" r="G7992">
        <is>
          <t xml:space="preserve">004</t>
        </is>
      </c>
      <c s="9" r="H7992">
        <v>1670.0000</v>
      </c>
      <c s="8" t="inlineStr" r="I7992">
        <is>
          <t xml:space="preserve"/>
        </is>
      </c>
      <c s="8" t="inlineStr" r="J7992">
        <is>
          <t xml:space="preserve"> Will</t>
        </is>
      </c>
    </row>
    <row r="7993" ht="20.25" customHeight="0">
      <c s="5" t="inlineStr" r="A7993">
        <is>
          <t xml:space="preserve">63100045</t>
        </is>
      </c>
      <c s="5" t="inlineStr" r="B7993">
        <is>
          <t xml:space="preserve">TRAFFIC BARRIER TERMINAL, TYPE 2</t>
        </is>
      </c>
      <c s="5" t="inlineStr" r="C7993">
        <is>
          <t xml:space="preserve">EACH   </t>
        </is>
      </c>
      <c s="6" r="D7993">
        <v>8.000</v>
      </c>
      <c s="7" r="E7993">
        <v>1</v>
      </c>
      <c s="8" t="inlineStr" r="F7993">
        <is>
          <t xml:space="preserve">62R26</t>
        </is>
      </c>
      <c s="8" t="inlineStr" r="G7993">
        <is>
          <t xml:space="preserve">004</t>
        </is>
      </c>
      <c s="9" r="H7993">
        <v>2470.0000</v>
      </c>
      <c s="8" t="inlineStr" r="I7993">
        <is>
          <t xml:space="preserve"/>
        </is>
      </c>
      <c s="8" t="inlineStr" r="J7993">
        <is>
          <t xml:space="preserve"> Will</t>
        </is>
      </c>
    </row>
    <row r="7994" ht="20.25" customHeight="0">
      <c s="5" t="inlineStr" r="A7994">
        <is>
          <t xml:space="preserve">63100045</t>
        </is>
      </c>
      <c s="5" t="inlineStr" r="B7994">
        <is>
          <t xml:space="preserve">TRAFFIC BARRIER TERMINAL, TYPE 2</t>
        </is>
      </c>
      <c s="5" t="inlineStr" r="C7994">
        <is>
          <t xml:space="preserve">EACH   </t>
        </is>
      </c>
      <c s="6" r="D7994">
        <v>3.000</v>
      </c>
      <c s="7" r="E7994">
        <v>1</v>
      </c>
      <c s="8" t="inlineStr" r="F7994">
        <is>
          <t xml:space="preserve">62T94</t>
        </is>
      </c>
      <c s="8" t="inlineStr" r="G7994">
        <is>
          <t xml:space="preserve">010</t>
        </is>
      </c>
      <c s="9" r="H7994">
        <v>2260.8500</v>
      </c>
      <c s="8" t="inlineStr" r="I7994">
        <is>
          <t xml:space="preserve">Y</t>
        </is>
      </c>
      <c s="8" t="inlineStr" r="J7994">
        <is>
          <t xml:space="preserve"> Cook</t>
        </is>
      </c>
    </row>
    <row r="7995" ht="20.25" customHeight="0">
      <c s="5" t="inlineStr" r="A7995">
        <is>
          <t xml:space="preserve">63100045</t>
        </is>
      </c>
      <c s="5" t="inlineStr" r="B7995">
        <is>
          <t xml:space="preserve">TRAFFIC BARRIER TERMINAL, TYPE 2</t>
        </is>
      </c>
      <c s="5" t="inlineStr" r="C7995">
        <is>
          <t xml:space="preserve">EACH   </t>
        </is>
      </c>
      <c s="6" r="D7995">
        <v>3.000</v>
      </c>
      <c s="7" r="E7995">
        <v>1</v>
      </c>
      <c s="8" t="inlineStr" r="F7995">
        <is>
          <t xml:space="preserve">62T94</t>
        </is>
      </c>
      <c s="8" t="inlineStr" r="G7995">
        <is>
          <t xml:space="preserve">010</t>
        </is>
      </c>
      <c s="9" r="H7995">
        <v>1500.0000</v>
      </c>
      <c s="8" t="inlineStr" r="I7995">
        <is>
          <t xml:space="preserve"/>
        </is>
      </c>
      <c s="8" t="inlineStr" r="J7995">
        <is>
          <t xml:space="preserve"> Cook</t>
        </is>
      </c>
    </row>
    <row r="7996" ht="20.25" customHeight="0">
      <c s="5" t="inlineStr" r="A7996">
        <is>
          <t xml:space="preserve">63100045</t>
        </is>
      </c>
      <c s="5" t="inlineStr" r="B7996">
        <is>
          <t xml:space="preserve">TRAFFIC BARRIER TERMINAL, TYPE 2</t>
        </is>
      </c>
      <c s="5" t="inlineStr" r="C7996">
        <is>
          <t xml:space="preserve">EACH   </t>
        </is>
      </c>
      <c s="6" r="D7996">
        <v>3.000</v>
      </c>
      <c s="7" r="E7996">
        <v>1</v>
      </c>
      <c s="8" t="inlineStr" r="F7996">
        <is>
          <t xml:space="preserve">62T94</t>
        </is>
      </c>
      <c s="8" t="inlineStr" r="G7996">
        <is>
          <t xml:space="preserve">010</t>
        </is>
      </c>
      <c s="9" r="H7996">
        <v>1500.0000</v>
      </c>
      <c s="8" t="inlineStr" r="I7996">
        <is>
          <t xml:space="preserve"/>
        </is>
      </c>
      <c s="8" t="inlineStr" r="J7996">
        <is>
          <t xml:space="preserve"> Cook</t>
        </is>
      </c>
    </row>
    <row r="7997" ht="20.25" customHeight="0">
      <c s="5" t="inlineStr" r="A7997">
        <is>
          <t xml:space="preserve">63100045</t>
        </is>
      </c>
      <c s="5" t="inlineStr" r="B7997">
        <is>
          <t xml:space="preserve">TRAFFIC BARRIER TERMINAL, TYPE 2</t>
        </is>
      </c>
      <c s="5" t="inlineStr" r="C7997">
        <is>
          <t xml:space="preserve">EACH   </t>
        </is>
      </c>
      <c s="6" r="D7997">
        <v>3.000</v>
      </c>
      <c s="7" r="E7997">
        <v>1</v>
      </c>
      <c s="8" t="inlineStr" r="F7997">
        <is>
          <t xml:space="preserve">62T94</t>
        </is>
      </c>
      <c s="8" t="inlineStr" r="G7997">
        <is>
          <t xml:space="preserve">010</t>
        </is>
      </c>
      <c s="9" r="H7997">
        <v>1500.0000</v>
      </c>
      <c s="8" t="inlineStr" r="I7997">
        <is>
          <t xml:space="preserve"/>
        </is>
      </c>
      <c s="8" t="inlineStr" r="J7997">
        <is>
          <t xml:space="preserve"> Cook</t>
        </is>
      </c>
    </row>
    <row r="7998" ht="20.25" customHeight="0">
      <c s="5" t="inlineStr" r="A7998">
        <is>
          <t xml:space="preserve">63100045</t>
        </is>
      </c>
      <c s="5" t="inlineStr" r="B7998">
        <is>
          <t xml:space="preserve">TRAFFIC BARRIER TERMINAL, TYPE 2</t>
        </is>
      </c>
      <c s="5" t="inlineStr" r="C7998">
        <is>
          <t xml:space="preserve">EACH   </t>
        </is>
      </c>
      <c s="6" r="D7998">
        <v>3.000</v>
      </c>
      <c s="7" r="E7998">
        <v>1</v>
      </c>
      <c s="8" t="inlineStr" r="F7998">
        <is>
          <t xml:space="preserve">62T94</t>
        </is>
      </c>
      <c s="8" t="inlineStr" r="G7998">
        <is>
          <t xml:space="preserve">010</t>
        </is>
      </c>
      <c s="9" r="H7998">
        <v>1600.0000</v>
      </c>
      <c s="8" t="inlineStr" r="I7998">
        <is>
          <t xml:space="preserve"/>
        </is>
      </c>
      <c s="8" t="inlineStr" r="J7998">
        <is>
          <t xml:space="preserve"> Cook</t>
        </is>
      </c>
    </row>
    <row r="7999" ht="20.25" customHeight="0">
      <c s="5" t="inlineStr" r="A7999">
        <is>
          <t xml:space="preserve">63100045</t>
        </is>
      </c>
      <c s="5" t="inlineStr" r="B7999">
        <is>
          <t xml:space="preserve">TRAFFIC BARRIER TERMINAL, TYPE 2</t>
        </is>
      </c>
      <c s="5" t="inlineStr" r="C7999">
        <is>
          <t xml:space="preserve">EACH   </t>
        </is>
      </c>
      <c s="6" r="D7999">
        <v>3.000</v>
      </c>
      <c s="7" r="E7999">
        <v>1</v>
      </c>
      <c s="8" t="inlineStr" r="F7999">
        <is>
          <t xml:space="preserve">62T94</t>
        </is>
      </c>
      <c s="8" t="inlineStr" r="G7999">
        <is>
          <t xml:space="preserve">010</t>
        </is>
      </c>
      <c s="9" r="H7999">
        <v>1650.0000</v>
      </c>
      <c s="8" t="inlineStr" r="I7999">
        <is>
          <t xml:space="preserve"/>
        </is>
      </c>
      <c s="8" t="inlineStr" r="J7999">
        <is>
          <t xml:space="preserve"> Cook</t>
        </is>
      </c>
    </row>
    <row r="8000" ht="20.25" customHeight="0">
      <c s="5" t="inlineStr" r="A8000">
        <is>
          <t xml:space="preserve">63100045</t>
        </is>
      </c>
      <c s="5" t="inlineStr" r="B8000">
        <is>
          <t xml:space="preserve">TRAFFIC BARRIER TERMINAL, TYPE 2</t>
        </is>
      </c>
      <c s="5" t="inlineStr" r="C8000">
        <is>
          <t xml:space="preserve">EACH   </t>
        </is>
      </c>
      <c s="6" r="D8000">
        <v>3.000</v>
      </c>
      <c s="7" r="E8000">
        <v>1</v>
      </c>
      <c s="8" t="inlineStr" r="F8000">
        <is>
          <t xml:space="preserve">62T94</t>
        </is>
      </c>
      <c s="8" t="inlineStr" r="G8000">
        <is>
          <t xml:space="preserve">010</t>
        </is>
      </c>
      <c s="9" r="H8000">
        <v>2055.3200</v>
      </c>
      <c s="8" t="inlineStr" r="I8000">
        <is>
          <t xml:space="preserve"/>
        </is>
      </c>
      <c s="8" t="inlineStr" r="J8000">
        <is>
          <t xml:space="preserve"> Cook</t>
        </is>
      </c>
    </row>
    <row r="8001" ht="20.25" customHeight="0">
      <c s="5" t="inlineStr" r="A8001">
        <is>
          <t xml:space="preserve">63100045</t>
        </is>
      </c>
      <c s="5" t="inlineStr" r="B8001">
        <is>
          <t xml:space="preserve">TRAFFIC BARRIER TERMINAL, TYPE 2</t>
        </is>
      </c>
      <c s="5" t="inlineStr" r="C8001">
        <is>
          <t xml:space="preserve">EACH   </t>
        </is>
      </c>
      <c s="6" r="D8001">
        <v>3.000</v>
      </c>
      <c s="7" r="E8001">
        <v>1</v>
      </c>
      <c s="8" t="inlineStr" r="F8001">
        <is>
          <t xml:space="preserve">62T94</t>
        </is>
      </c>
      <c s="8" t="inlineStr" r="G8001">
        <is>
          <t xml:space="preserve">010</t>
        </is>
      </c>
      <c s="9" r="H8001">
        <v>2100.0000</v>
      </c>
      <c s="8" t="inlineStr" r="I8001">
        <is>
          <t xml:space="preserve"/>
        </is>
      </c>
      <c s="8" t="inlineStr" r="J8001">
        <is>
          <t xml:space="preserve"> Cook</t>
        </is>
      </c>
    </row>
    <row r="8002" ht="20.25" customHeight="0">
      <c s="5" t="inlineStr" r="A8002">
        <is>
          <t xml:space="preserve">63100045</t>
        </is>
      </c>
      <c s="5" t="inlineStr" r="B8002">
        <is>
          <t xml:space="preserve">TRAFFIC BARRIER TERMINAL, TYPE 2</t>
        </is>
      </c>
      <c s="5" t="inlineStr" r="C8002">
        <is>
          <t xml:space="preserve">EACH   </t>
        </is>
      </c>
      <c s="6" r="D8002">
        <v>3.000</v>
      </c>
      <c s="7" r="E8002">
        <v>1</v>
      </c>
      <c s="8" t="inlineStr" r="F8002">
        <is>
          <t xml:space="preserve">62T94</t>
        </is>
      </c>
      <c s="8" t="inlineStr" r="G8002">
        <is>
          <t xml:space="preserve">010</t>
        </is>
      </c>
      <c s="9" r="H8002">
        <v>2593.0000</v>
      </c>
      <c s="8" t="inlineStr" r="I8002">
        <is>
          <t xml:space="preserve"/>
        </is>
      </c>
      <c s="8" t="inlineStr" r="J8002">
        <is>
          <t xml:space="preserve"> Cook</t>
        </is>
      </c>
    </row>
    <row r="8003" ht="20.25" customHeight="0">
      <c s="5" t="inlineStr" r="A8003">
        <is>
          <t xml:space="preserve">63100045</t>
        </is>
      </c>
      <c s="5" t="inlineStr" r="B8003">
        <is>
          <t xml:space="preserve">TRAFFIC BARRIER TERMINAL, TYPE 2</t>
        </is>
      </c>
      <c s="5" t="inlineStr" r="C8003">
        <is>
          <t xml:space="preserve">EACH   </t>
        </is>
      </c>
      <c s="6" r="D8003">
        <v>2.000</v>
      </c>
      <c s="7" r="E8003">
        <v>1</v>
      </c>
      <c s="8" t="inlineStr" r="F8003">
        <is>
          <t xml:space="preserve">62V17</t>
        </is>
      </c>
      <c s="8" t="inlineStr" r="G8003">
        <is>
          <t xml:space="preserve">011</t>
        </is>
      </c>
      <c s="9" r="H8003">
        <v>2376.0000</v>
      </c>
      <c s="8" t="inlineStr" r="I8003">
        <is>
          <t xml:space="preserve">Y</t>
        </is>
      </c>
      <c s="8" t="inlineStr" r="J8003">
        <is>
          <t xml:space="preserve"> Cook, Lake</t>
        </is>
      </c>
    </row>
    <row r="8004" ht="20.25" customHeight="0">
      <c s="5" t="inlineStr" r="A8004">
        <is>
          <t xml:space="preserve">63100045</t>
        </is>
      </c>
      <c s="5" t="inlineStr" r="B8004">
        <is>
          <t xml:space="preserve">TRAFFIC BARRIER TERMINAL, TYPE 2</t>
        </is>
      </c>
      <c s="5" t="inlineStr" r="C8004">
        <is>
          <t xml:space="preserve">EACH   </t>
        </is>
      </c>
      <c s="6" r="D8004">
        <v>2.000</v>
      </c>
      <c s="7" r="E8004">
        <v>1</v>
      </c>
      <c s="8" t="inlineStr" r="F8004">
        <is>
          <t xml:space="preserve">62V17</t>
        </is>
      </c>
      <c s="8" t="inlineStr" r="G8004">
        <is>
          <t xml:space="preserve">011</t>
        </is>
      </c>
      <c s="9" r="H8004">
        <v>2200.0000</v>
      </c>
      <c s="8" t="inlineStr" r="I8004">
        <is>
          <t xml:space="preserve"/>
        </is>
      </c>
      <c s="8" t="inlineStr" r="J8004">
        <is>
          <t xml:space="preserve"> Cook, Lake</t>
        </is>
      </c>
    </row>
    <row r="8005" ht="20.25" customHeight="0">
      <c s="5" t="inlineStr" r="A8005">
        <is>
          <t xml:space="preserve">63100045</t>
        </is>
      </c>
      <c s="5" t="inlineStr" r="B8005">
        <is>
          <t xml:space="preserve">TRAFFIC BARRIER TERMINAL, TYPE 2</t>
        </is>
      </c>
      <c s="5" t="inlineStr" r="C8005">
        <is>
          <t xml:space="preserve">EACH   </t>
        </is>
      </c>
      <c s="6" r="D8005">
        <v>2.000</v>
      </c>
      <c s="7" r="E8005">
        <v>1</v>
      </c>
      <c s="8" t="inlineStr" r="F8005">
        <is>
          <t xml:space="preserve">62V17</t>
        </is>
      </c>
      <c s="8" t="inlineStr" r="G8005">
        <is>
          <t xml:space="preserve">011</t>
        </is>
      </c>
      <c s="9" r="H8005">
        <v>2360.0000</v>
      </c>
      <c s="8" t="inlineStr" r="I8005">
        <is>
          <t xml:space="preserve"/>
        </is>
      </c>
      <c s="8" t="inlineStr" r="J8005">
        <is>
          <t xml:space="preserve"> Cook, Lake</t>
        </is>
      </c>
    </row>
    <row r="8006" ht="20.25" customHeight="0">
      <c s="5" t="inlineStr" r="A8006">
        <is>
          <t xml:space="preserve">63100045</t>
        </is>
      </c>
      <c s="5" t="inlineStr" r="B8006">
        <is>
          <t xml:space="preserve">TRAFFIC BARRIER TERMINAL, TYPE 2</t>
        </is>
      </c>
      <c s="5" t="inlineStr" r="C8006">
        <is>
          <t xml:space="preserve">EACH   </t>
        </is>
      </c>
      <c s="6" r="D8006">
        <v>11.000</v>
      </c>
      <c s="7" r="E8006">
        <v>1</v>
      </c>
      <c s="8" t="inlineStr" r="F8006">
        <is>
          <t xml:space="preserve">62X17</t>
        </is>
      </c>
      <c s="8" t="inlineStr" r="G8006">
        <is>
          <t xml:space="preserve">019</t>
        </is>
      </c>
      <c s="9" r="H8006">
        <v>1388.0000</v>
      </c>
      <c s="8" t="inlineStr" r="I8006">
        <is>
          <t xml:space="preserve">Y</t>
        </is>
      </c>
      <c s="8" t="inlineStr" r="J8006">
        <is>
          <t xml:space="preserve">Various</t>
        </is>
      </c>
    </row>
    <row r="8007" ht="20.25" customHeight="0">
      <c s="5" t="inlineStr" r="A8007">
        <is>
          <t xml:space="preserve">63100045</t>
        </is>
      </c>
      <c s="5" t="inlineStr" r="B8007">
        <is>
          <t xml:space="preserve">TRAFFIC BARRIER TERMINAL, TYPE 2</t>
        </is>
      </c>
      <c s="5" t="inlineStr" r="C8007">
        <is>
          <t xml:space="preserve">EACH   </t>
        </is>
      </c>
      <c s="6" r="D8007">
        <v>11.000</v>
      </c>
      <c s="7" r="E8007">
        <v>1</v>
      </c>
      <c s="8" t="inlineStr" r="F8007">
        <is>
          <t xml:space="preserve">62X17</t>
        </is>
      </c>
      <c s="8" t="inlineStr" r="G8007">
        <is>
          <t xml:space="preserve">019</t>
        </is>
      </c>
      <c s="9" r="H8007">
        <v>1301.0700</v>
      </c>
      <c s="8" t="inlineStr" r="I8007">
        <is>
          <t xml:space="preserve"/>
        </is>
      </c>
      <c s="8" t="inlineStr" r="J8007">
        <is>
          <t xml:space="preserve">Various</t>
        </is>
      </c>
    </row>
    <row r="8008" ht="20.25" customHeight="0">
      <c s="5" t="inlineStr" r="A8008">
        <is>
          <t xml:space="preserve">63100045</t>
        </is>
      </c>
      <c s="5" t="inlineStr" r="B8008">
        <is>
          <t xml:space="preserve">TRAFFIC BARRIER TERMINAL, TYPE 2</t>
        </is>
      </c>
      <c s="5" t="inlineStr" r="C8008">
        <is>
          <t xml:space="preserve">EACH   </t>
        </is>
      </c>
      <c s="6" r="D8008">
        <v>11.000</v>
      </c>
      <c s="7" r="E8008">
        <v>1</v>
      </c>
      <c s="8" t="inlineStr" r="F8008">
        <is>
          <t xml:space="preserve">62X17</t>
        </is>
      </c>
      <c s="8" t="inlineStr" r="G8008">
        <is>
          <t xml:space="preserve">019</t>
        </is>
      </c>
      <c s="9" r="H8008">
        <v>1500.0000</v>
      </c>
      <c s="8" t="inlineStr" r="I8008">
        <is>
          <t xml:space="preserve"/>
        </is>
      </c>
      <c s="8" t="inlineStr" r="J8008">
        <is>
          <t xml:space="preserve">Various</t>
        </is>
      </c>
    </row>
    <row r="8009" ht="20.25" customHeight="0">
      <c s="5" t="inlineStr" r="A8009">
        <is>
          <t xml:space="preserve">63100045</t>
        </is>
      </c>
      <c s="5" t="inlineStr" r="B8009">
        <is>
          <t xml:space="preserve">TRAFFIC BARRIER TERMINAL, TYPE 2</t>
        </is>
      </c>
      <c s="5" t="inlineStr" r="C8009">
        <is>
          <t xml:space="preserve">EACH   </t>
        </is>
      </c>
      <c s="6" r="D8009">
        <v>12.000</v>
      </c>
      <c s="7" r="E8009">
        <v>6</v>
      </c>
      <c s="8" t="inlineStr" r="F8009">
        <is>
          <t xml:space="preserve">72788</t>
        </is>
      </c>
      <c s="8" t="inlineStr" r="G8009">
        <is>
          <t xml:space="preserve">036</t>
        </is>
      </c>
      <c s="9" r="H8009">
        <v>126.2300</v>
      </c>
      <c s="8" t="inlineStr" r="I8009">
        <is>
          <t xml:space="preserve">Y</t>
        </is>
      </c>
      <c s="8" t="inlineStr" r="J8009">
        <is>
          <t xml:space="preserve">Various</t>
        </is>
      </c>
    </row>
    <row r="8010" ht="20.25" customHeight="0">
      <c s="5" t="inlineStr" r="A8010">
        <is>
          <t xml:space="preserve">63100045</t>
        </is>
      </c>
      <c s="5" t="inlineStr" r="B8010">
        <is>
          <t xml:space="preserve">TRAFFIC BARRIER TERMINAL, TYPE 2</t>
        </is>
      </c>
      <c s="5" t="inlineStr" r="C8010">
        <is>
          <t xml:space="preserve">EACH   </t>
        </is>
      </c>
      <c s="6" r="D8010">
        <v>1.000</v>
      </c>
      <c s="7" r="E8010">
        <v>7</v>
      </c>
      <c s="8" t="inlineStr" r="F8010">
        <is>
          <t xml:space="preserve">74858</t>
        </is>
      </c>
      <c s="8" t="inlineStr" r="G8010">
        <is>
          <t xml:space="preserve">039</t>
        </is>
      </c>
      <c s="9" r="H8010">
        <v>1200.0000</v>
      </c>
      <c s="8" t="inlineStr" r="I8010">
        <is>
          <t xml:space="preserve">Y</t>
        </is>
      </c>
      <c s="8" t="inlineStr" r="J8010">
        <is>
          <t xml:space="preserve"> Lawrence</t>
        </is>
      </c>
    </row>
    <row r="8011" ht="20.25" customHeight="0">
      <c s="5" t="inlineStr" r="A8011">
        <is>
          <t xml:space="preserve">63100045</t>
        </is>
      </c>
      <c s="5" t="inlineStr" r="B8011">
        <is>
          <t xml:space="preserve">TRAFFIC BARRIER TERMINAL, TYPE 2</t>
        </is>
      </c>
      <c s="5" t="inlineStr" r="C8011">
        <is>
          <t xml:space="preserve">EACH   </t>
        </is>
      </c>
      <c s="6" r="D8011">
        <v>1.000</v>
      </c>
      <c s="7" r="E8011">
        <v>7</v>
      </c>
      <c s="8" t="inlineStr" r="F8011">
        <is>
          <t xml:space="preserve">74858</t>
        </is>
      </c>
      <c s="8" t="inlineStr" r="G8011">
        <is>
          <t xml:space="preserve">039</t>
        </is>
      </c>
      <c s="9" r="H8011">
        <v>1300.0000</v>
      </c>
      <c s="8" t="inlineStr" r="I8011">
        <is>
          <t xml:space="preserve"/>
        </is>
      </c>
      <c s="8" t="inlineStr" r="J8011">
        <is>
          <t xml:space="preserve"> Lawrence</t>
        </is>
      </c>
    </row>
    <row r="8012" ht="20.25" customHeight="0">
      <c s="5" t="inlineStr" r="A8012">
        <is>
          <t xml:space="preserve">63100045</t>
        </is>
      </c>
      <c s="5" t="inlineStr" r="B8012">
        <is>
          <t xml:space="preserve">TRAFFIC BARRIER TERMINAL, TYPE 2</t>
        </is>
      </c>
      <c s="5" t="inlineStr" r="C8012">
        <is>
          <t xml:space="preserve">EACH   </t>
        </is>
      </c>
      <c s="6" r="D8012">
        <v>1.000</v>
      </c>
      <c s="7" r="E8012">
        <v>7</v>
      </c>
      <c s="8" t="inlineStr" r="F8012">
        <is>
          <t xml:space="preserve">74858</t>
        </is>
      </c>
      <c s="8" t="inlineStr" r="G8012">
        <is>
          <t xml:space="preserve">039</t>
        </is>
      </c>
      <c s="9" r="H8012">
        <v>1352.2300</v>
      </c>
      <c s="8" t="inlineStr" r="I8012">
        <is>
          <t xml:space="preserve"/>
        </is>
      </c>
      <c s="8" t="inlineStr" r="J8012">
        <is>
          <t xml:space="preserve"> Lawrence</t>
        </is>
      </c>
    </row>
    <row r="8013" ht="20.25" customHeight="0">
      <c s="5" t="inlineStr" r="A8013">
        <is>
          <t xml:space="preserve">63100070</t>
        </is>
      </c>
      <c s="5" t="inlineStr" r="B8013">
        <is>
          <t xml:space="preserve">TRAFFIC BARRIER TERMINAL, TYPE 5</t>
        </is>
      </c>
      <c s="5" t="inlineStr" r="C8013">
        <is>
          <t xml:space="preserve">EACH   </t>
        </is>
      </c>
      <c s="6" r="D8013">
        <v>2.000</v>
      </c>
      <c s="7" r="E8013">
        <v>1</v>
      </c>
      <c s="8" t="inlineStr" r="F8013">
        <is>
          <t xml:space="preserve">62R25</t>
        </is>
      </c>
      <c s="8" t="inlineStr" r="G8013">
        <is>
          <t xml:space="preserve">003</t>
        </is>
      </c>
      <c s="9" r="H8013">
        <v>1220.0000</v>
      </c>
      <c s="8" t="inlineStr" r="I8013">
        <is>
          <t xml:space="preserve">Y</t>
        </is>
      </c>
      <c s="8" t="inlineStr" r="J8013">
        <is>
          <t xml:space="preserve"> Will</t>
        </is>
      </c>
    </row>
    <row r="8014" ht="20.25" customHeight="0">
      <c s="5" t="inlineStr" r="A8014">
        <is>
          <t xml:space="preserve">63100070</t>
        </is>
      </c>
      <c s="5" t="inlineStr" r="B8014">
        <is>
          <t xml:space="preserve">TRAFFIC BARRIER TERMINAL, TYPE 5</t>
        </is>
      </c>
      <c s="5" t="inlineStr" r="C8014">
        <is>
          <t xml:space="preserve">EACH   </t>
        </is>
      </c>
      <c s="6" r="D8014">
        <v>2.000</v>
      </c>
      <c s="7" r="E8014">
        <v>1</v>
      </c>
      <c s="8" t="inlineStr" r="F8014">
        <is>
          <t xml:space="preserve">62R25</t>
        </is>
      </c>
      <c s="8" t="inlineStr" r="G8014">
        <is>
          <t xml:space="preserve">003</t>
        </is>
      </c>
      <c s="9" r="H8014">
        <v>1220.0000</v>
      </c>
      <c s="8" t="inlineStr" r="I8014">
        <is>
          <t xml:space="preserve"/>
        </is>
      </c>
      <c s="8" t="inlineStr" r="J8014">
        <is>
          <t xml:space="preserve"> Will</t>
        </is>
      </c>
    </row>
    <row r="8015" ht="20.25" customHeight="0">
      <c s="5" t="inlineStr" r="A8015">
        <is>
          <t xml:space="preserve">63100070</t>
        </is>
      </c>
      <c s="5" t="inlineStr" r="B8015">
        <is>
          <t xml:space="preserve">TRAFFIC BARRIER TERMINAL, TYPE 5</t>
        </is>
      </c>
      <c s="5" t="inlineStr" r="C8015">
        <is>
          <t xml:space="preserve">EACH   </t>
        </is>
      </c>
      <c s="6" r="D8015">
        <v>2.000</v>
      </c>
      <c s="7" r="E8015">
        <v>1</v>
      </c>
      <c s="8" t="inlineStr" r="F8015">
        <is>
          <t xml:space="preserve">62R25</t>
        </is>
      </c>
      <c s="8" t="inlineStr" r="G8015">
        <is>
          <t xml:space="preserve">003</t>
        </is>
      </c>
      <c s="9" r="H8015">
        <v>1650.0000</v>
      </c>
      <c s="8" t="inlineStr" r="I8015">
        <is>
          <t xml:space="preserve"/>
        </is>
      </c>
      <c s="8" t="inlineStr" r="J8015">
        <is>
          <t xml:space="preserve"> Will</t>
        </is>
      </c>
    </row>
    <row r="8016" ht="20.25" customHeight="0">
      <c s="5" t="inlineStr" r="A8016">
        <is>
          <t xml:space="preserve">63100070</t>
        </is>
      </c>
      <c s="5" t="inlineStr" r="B8016">
        <is>
          <t xml:space="preserve">TRAFFIC BARRIER TERMINAL, TYPE 5</t>
        </is>
      </c>
      <c s="5" t="inlineStr" r="C8016">
        <is>
          <t xml:space="preserve">EACH   </t>
        </is>
      </c>
      <c s="6" r="D8016">
        <v>3.000</v>
      </c>
      <c s="7" r="E8016">
        <v>1</v>
      </c>
      <c s="8" t="inlineStr" r="F8016">
        <is>
          <t xml:space="preserve">62R26</t>
        </is>
      </c>
      <c s="8" t="inlineStr" r="G8016">
        <is>
          <t xml:space="preserve">004</t>
        </is>
      </c>
      <c s="9" r="H8016">
        <v>1261.7000</v>
      </c>
      <c s="8" t="inlineStr" r="I8016">
        <is>
          <t xml:space="preserve">Y</t>
        </is>
      </c>
      <c s="8" t="inlineStr" r="J8016">
        <is>
          <t xml:space="preserve"> Will</t>
        </is>
      </c>
    </row>
    <row r="8017" ht="20.25" customHeight="0">
      <c s="5" t="inlineStr" r="A8017">
        <is>
          <t xml:space="preserve">63100070</t>
        </is>
      </c>
      <c s="5" t="inlineStr" r="B8017">
        <is>
          <t xml:space="preserve">TRAFFIC BARRIER TERMINAL, TYPE 5</t>
        </is>
      </c>
      <c s="5" t="inlineStr" r="C8017">
        <is>
          <t xml:space="preserve">EACH   </t>
        </is>
      </c>
      <c s="6" r="D8017">
        <v>3.000</v>
      </c>
      <c s="7" r="E8017">
        <v>1</v>
      </c>
      <c s="8" t="inlineStr" r="F8017">
        <is>
          <t xml:space="preserve">62R26</t>
        </is>
      </c>
      <c s="8" t="inlineStr" r="G8017">
        <is>
          <t xml:space="preserve">004</t>
        </is>
      </c>
      <c s="9" r="H8017">
        <v>1147.0000</v>
      </c>
      <c s="8" t="inlineStr" r="I8017">
        <is>
          <t xml:space="preserve"/>
        </is>
      </c>
      <c s="8" t="inlineStr" r="J8017">
        <is>
          <t xml:space="preserve"> Will</t>
        </is>
      </c>
    </row>
    <row r="8018" ht="20.25" customHeight="0">
      <c s="5" t="inlineStr" r="A8018">
        <is>
          <t xml:space="preserve">63100070</t>
        </is>
      </c>
      <c s="5" t="inlineStr" r="B8018">
        <is>
          <t xml:space="preserve">TRAFFIC BARRIER TERMINAL, TYPE 5</t>
        </is>
      </c>
      <c s="5" t="inlineStr" r="C8018">
        <is>
          <t xml:space="preserve">EACH   </t>
        </is>
      </c>
      <c s="6" r="D8018">
        <v>3.000</v>
      </c>
      <c s="7" r="E8018">
        <v>1</v>
      </c>
      <c s="8" t="inlineStr" r="F8018">
        <is>
          <t xml:space="preserve">62R26</t>
        </is>
      </c>
      <c s="8" t="inlineStr" r="G8018">
        <is>
          <t xml:space="preserve">004</t>
        </is>
      </c>
      <c s="9" r="H8018">
        <v>1147.0000</v>
      </c>
      <c s="8" t="inlineStr" r="I8018">
        <is>
          <t xml:space="preserve"/>
        </is>
      </c>
      <c s="8" t="inlineStr" r="J8018">
        <is>
          <t xml:space="preserve"> Will</t>
        </is>
      </c>
    </row>
    <row r="8019" ht="20.25" customHeight="0">
      <c s="5" t="inlineStr" r="A8019">
        <is>
          <t xml:space="preserve">63100070</t>
        </is>
      </c>
      <c s="5" t="inlineStr" r="B8019">
        <is>
          <t xml:space="preserve">TRAFFIC BARRIER TERMINAL, TYPE 5</t>
        </is>
      </c>
      <c s="5" t="inlineStr" r="C8019">
        <is>
          <t xml:space="preserve">EACH   </t>
        </is>
      </c>
      <c s="6" r="D8019">
        <v>3.000</v>
      </c>
      <c s="7" r="E8019">
        <v>1</v>
      </c>
      <c s="8" t="inlineStr" r="F8019">
        <is>
          <t xml:space="preserve">62R26</t>
        </is>
      </c>
      <c s="8" t="inlineStr" r="G8019">
        <is>
          <t xml:space="preserve">004</t>
        </is>
      </c>
      <c s="9" r="H8019">
        <v>1476.0000</v>
      </c>
      <c s="8" t="inlineStr" r="I8019">
        <is>
          <t xml:space="preserve"/>
        </is>
      </c>
      <c s="8" t="inlineStr" r="J8019">
        <is>
          <t xml:space="preserve"> Will</t>
        </is>
      </c>
    </row>
    <row r="8020" ht="20.25" customHeight="0">
      <c s="5" t="inlineStr" r="A8020">
        <is>
          <t xml:space="preserve">63100070</t>
        </is>
      </c>
      <c s="5" t="inlineStr" r="B8020">
        <is>
          <t xml:space="preserve">TRAFFIC BARRIER TERMINAL, TYPE 5</t>
        </is>
      </c>
      <c s="5" t="inlineStr" r="C8020">
        <is>
          <t xml:space="preserve">EACH   </t>
        </is>
      </c>
      <c s="6" r="D8020">
        <v>3.000</v>
      </c>
      <c s="7" r="E8020">
        <v>1</v>
      </c>
      <c s="8" t="inlineStr" r="F8020">
        <is>
          <t xml:space="preserve">62X17</t>
        </is>
      </c>
      <c s="8" t="inlineStr" r="G8020">
        <is>
          <t xml:space="preserve">019</t>
        </is>
      </c>
      <c s="9" r="H8020">
        <v>715.0000</v>
      </c>
      <c s="8" t="inlineStr" r="I8020">
        <is>
          <t xml:space="preserve">Y</t>
        </is>
      </c>
      <c s="8" t="inlineStr" r="J8020">
        <is>
          <t xml:space="preserve">Various</t>
        </is>
      </c>
    </row>
    <row r="8021" ht="20.25" customHeight="0">
      <c s="5" t="inlineStr" r="A8021">
        <is>
          <t xml:space="preserve">63100070</t>
        </is>
      </c>
      <c s="5" t="inlineStr" r="B8021">
        <is>
          <t xml:space="preserve">TRAFFIC BARRIER TERMINAL, TYPE 5</t>
        </is>
      </c>
      <c s="5" t="inlineStr" r="C8021">
        <is>
          <t xml:space="preserve">EACH   </t>
        </is>
      </c>
      <c s="6" r="D8021">
        <v>3.000</v>
      </c>
      <c s="7" r="E8021">
        <v>1</v>
      </c>
      <c s="8" t="inlineStr" r="F8021">
        <is>
          <t xml:space="preserve">62X17</t>
        </is>
      </c>
      <c s="8" t="inlineStr" r="G8021">
        <is>
          <t xml:space="preserve">019</t>
        </is>
      </c>
      <c s="9" r="H8021">
        <v>1.0000</v>
      </c>
      <c s="8" t="inlineStr" r="I8021">
        <is>
          <t xml:space="preserve"/>
        </is>
      </c>
      <c s="8" t="inlineStr" r="J8021">
        <is>
          <t xml:space="preserve">Various</t>
        </is>
      </c>
    </row>
    <row r="8022" ht="20.25" customHeight="0">
      <c s="5" t="inlineStr" r="A8022">
        <is>
          <t xml:space="preserve">63100070</t>
        </is>
      </c>
      <c s="5" t="inlineStr" r="B8022">
        <is>
          <t xml:space="preserve">TRAFFIC BARRIER TERMINAL, TYPE 5</t>
        </is>
      </c>
      <c s="5" t="inlineStr" r="C8022">
        <is>
          <t xml:space="preserve">EACH   </t>
        </is>
      </c>
      <c s="6" r="D8022">
        <v>3.000</v>
      </c>
      <c s="7" r="E8022">
        <v>1</v>
      </c>
      <c s="8" t="inlineStr" r="F8022">
        <is>
          <t xml:space="preserve">62X17</t>
        </is>
      </c>
      <c s="8" t="inlineStr" r="G8022">
        <is>
          <t xml:space="preserve">019</t>
        </is>
      </c>
      <c s="9" r="H8022">
        <v>664.9500</v>
      </c>
      <c s="8" t="inlineStr" r="I8022">
        <is>
          <t xml:space="preserve"/>
        </is>
      </c>
      <c s="8" t="inlineStr" r="J8022">
        <is>
          <t xml:space="preserve">Various</t>
        </is>
      </c>
    </row>
    <row r="8023" ht="20.25" customHeight="0">
      <c s="5" t="inlineStr" r="A8023">
        <is>
          <t xml:space="preserve">63100070</t>
        </is>
      </c>
      <c s="5" t="inlineStr" r="B8023">
        <is>
          <t xml:space="preserve">TRAFFIC BARRIER TERMINAL, TYPE 5</t>
        </is>
      </c>
      <c s="5" t="inlineStr" r="C8023">
        <is>
          <t xml:space="preserve">EACH   </t>
        </is>
      </c>
      <c s="6" r="D8023">
        <v>12.000</v>
      </c>
      <c s="7" r="E8023">
        <v>6</v>
      </c>
      <c s="8" t="inlineStr" r="F8023">
        <is>
          <t xml:space="preserve">72788</t>
        </is>
      </c>
      <c s="8" t="inlineStr" r="G8023">
        <is>
          <t xml:space="preserve">036</t>
        </is>
      </c>
      <c s="9" r="H8023">
        <v>106.3400</v>
      </c>
      <c s="8" t="inlineStr" r="I8023">
        <is>
          <t xml:space="preserve">Y</t>
        </is>
      </c>
      <c s="8" t="inlineStr" r="J8023">
        <is>
          <t xml:space="preserve">Various</t>
        </is>
      </c>
    </row>
    <row r="8024" ht="20.25" customHeight="0">
      <c s="5" t="inlineStr" r="A8024">
        <is>
          <t xml:space="preserve">63100075</t>
        </is>
      </c>
      <c s="5" t="inlineStr" r="B8024">
        <is>
          <t xml:space="preserve">TRAFFIC BARRIER TERMINAL, TYPE 5A</t>
        </is>
      </c>
      <c s="5" t="inlineStr" r="C8024">
        <is>
          <t xml:space="preserve">EACH   </t>
        </is>
      </c>
      <c s="6" r="D8024">
        <v>4.000</v>
      </c>
      <c s="7" r="E8024">
        <v>9</v>
      </c>
      <c s="8" t="inlineStr" r="F8024">
        <is>
          <t xml:space="preserve">99738</t>
        </is>
      </c>
      <c s="8" t="inlineStr" r="G8024">
        <is>
          <t xml:space="preserve">078</t>
        </is>
      </c>
      <c s="9" r="H8024">
        <v>1650.0000</v>
      </c>
      <c s="8" t="inlineStr" r="I8024">
        <is>
          <t xml:space="preserve">Y</t>
        </is>
      </c>
      <c s="8" t="inlineStr" r="J8024">
        <is>
          <t xml:space="preserve"> Massac</t>
        </is>
      </c>
    </row>
    <row r="8025" ht="20.25" customHeight="0">
      <c s="5" t="inlineStr" r="A8025">
        <is>
          <t xml:space="preserve">63100075</t>
        </is>
      </c>
      <c s="5" t="inlineStr" r="B8025">
        <is>
          <t xml:space="preserve">TRAFFIC BARRIER TERMINAL, TYPE 5A</t>
        </is>
      </c>
      <c s="5" t="inlineStr" r="C8025">
        <is>
          <t xml:space="preserve">EACH   </t>
        </is>
      </c>
      <c s="6" r="D8025">
        <v>4.000</v>
      </c>
      <c s="7" r="E8025">
        <v>9</v>
      </c>
      <c s="8" t="inlineStr" r="F8025">
        <is>
          <t xml:space="preserve">99738</t>
        </is>
      </c>
      <c s="8" t="inlineStr" r="G8025">
        <is>
          <t xml:space="preserve">078</t>
        </is>
      </c>
      <c s="9" r="H8025">
        <v>1500.0000</v>
      </c>
      <c s="8" t="inlineStr" r="I8025">
        <is>
          <t xml:space="preserve"/>
        </is>
      </c>
      <c s="8" t="inlineStr" r="J8025">
        <is>
          <t xml:space="preserve"> Massac</t>
        </is>
      </c>
    </row>
    <row r="8026" ht="20.25" customHeight="0">
      <c s="5" t="inlineStr" r="A8026">
        <is>
          <t xml:space="preserve">63100075</t>
        </is>
      </c>
      <c s="5" t="inlineStr" r="B8026">
        <is>
          <t xml:space="preserve">TRAFFIC BARRIER TERMINAL, TYPE 5A</t>
        </is>
      </c>
      <c s="5" t="inlineStr" r="C8026">
        <is>
          <t xml:space="preserve">EACH   </t>
        </is>
      </c>
      <c s="6" r="D8026">
        <v>4.000</v>
      </c>
      <c s="7" r="E8026">
        <v>9</v>
      </c>
      <c s="8" t="inlineStr" r="F8026">
        <is>
          <t xml:space="preserve">99738</t>
        </is>
      </c>
      <c s="8" t="inlineStr" r="G8026">
        <is>
          <t xml:space="preserve">078</t>
        </is>
      </c>
      <c s="9" r="H8026">
        <v>1656.1400</v>
      </c>
      <c s="8" t="inlineStr" r="I8026">
        <is>
          <t xml:space="preserve"/>
        </is>
      </c>
      <c s="8" t="inlineStr" r="J8026">
        <is>
          <t xml:space="preserve"> Massac</t>
        </is>
      </c>
    </row>
    <row r="8027" ht="20.25" customHeight="0">
      <c s="5" t="inlineStr" r="A8027">
        <is>
          <t xml:space="preserve">63100075</t>
        </is>
      </c>
      <c s="5" t="inlineStr" r="B8027">
        <is>
          <t xml:space="preserve">TRAFFIC BARRIER TERMINAL, TYPE 5A</t>
        </is>
      </c>
      <c s="5" t="inlineStr" r="C8027">
        <is>
          <t xml:space="preserve">EACH   </t>
        </is>
      </c>
      <c s="6" r="D8027">
        <v>4.000</v>
      </c>
      <c s="7" r="E8027">
        <v>9</v>
      </c>
      <c s="8" t="inlineStr" r="F8027">
        <is>
          <t xml:space="preserve">99738</t>
        </is>
      </c>
      <c s="8" t="inlineStr" r="G8027">
        <is>
          <t xml:space="preserve">078</t>
        </is>
      </c>
      <c s="9" r="H8027">
        <v>1700.0000</v>
      </c>
      <c s="8" t="inlineStr" r="I8027">
        <is>
          <t xml:space="preserve"/>
        </is>
      </c>
      <c s="8" t="inlineStr" r="J8027">
        <is>
          <t xml:space="preserve"> Massac</t>
        </is>
      </c>
    </row>
    <row r="8028" ht="20.25" customHeight="0">
      <c s="5" t="inlineStr" r="A8028">
        <is>
          <t xml:space="preserve">63100085</t>
        </is>
      </c>
      <c s="5" t="inlineStr" r="B8028">
        <is>
          <t xml:space="preserve">TRAFFIC BARRIER TERMINAL, TYPE 6</t>
        </is>
      </c>
      <c s="5" t="inlineStr" r="C8028">
        <is>
          <t xml:space="preserve">EACH   </t>
        </is>
      </c>
      <c s="6" r="D8028">
        <v>4.000</v>
      </c>
      <c s="7" r="E8028">
        <v>1</v>
      </c>
      <c s="8" t="inlineStr" r="F8028">
        <is>
          <t xml:space="preserve">62R25</t>
        </is>
      </c>
      <c s="8" t="inlineStr" r="G8028">
        <is>
          <t xml:space="preserve">003</t>
        </is>
      </c>
      <c s="9" r="H8028">
        <v>4160.0000</v>
      </c>
      <c s="8" t="inlineStr" r="I8028">
        <is>
          <t xml:space="preserve">Y</t>
        </is>
      </c>
      <c s="8" t="inlineStr" r="J8028">
        <is>
          <t xml:space="preserve"> Will</t>
        </is>
      </c>
    </row>
    <row r="8029" ht="20.25" customHeight="0">
      <c s="5" t="inlineStr" r="A8029">
        <is>
          <t xml:space="preserve">63100085</t>
        </is>
      </c>
      <c s="5" t="inlineStr" r="B8029">
        <is>
          <t xml:space="preserve">TRAFFIC BARRIER TERMINAL, TYPE 6</t>
        </is>
      </c>
      <c s="5" t="inlineStr" r="C8029">
        <is>
          <t xml:space="preserve">EACH   </t>
        </is>
      </c>
      <c s="6" r="D8029">
        <v>4.000</v>
      </c>
      <c s="7" r="E8029">
        <v>1</v>
      </c>
      <c s="8" t="inlineStr" r="F8029">
        <is>
          <t xml:space="preserve">62R25</t>
        </is>
      </c>
      <c s="8" t="inlineStr" r="G8029">
        <is>
          <t xml:space="preserve">003</t>
        </is>
      </c>
      <c s="9" r="H8029">
        <v>4160.0000</v>
      </c>
      <c s="8" t="inlineStr" r="I8029">
        <is>
          <t xml:space="preserve"/>
        </is>
      </c>
      <c s="8" t="inlineStr" r="J8029">
        <is>
          <t xml:space="preserve"> Will</t>
        </is>
      </c>
    </row>
    <row r="8030" ht="20.25" customHeight="0">
      <c s="5" t="inlineStr" r="A8030">
        <is>
          <t xml:space="preserve">63100085</t>
        </is>
      </c>
      <c s="5" t="inlineStr" r="B8030">
        <is>
          <t xml:space="preserve">TRAFFIC BARRIER TERMINAL, TYPE 6</t>
        </is>
      </c>
      <c s="5" t="inlineStr" r="C8030">
        <is>
          <t xml:space="preserve">EACH   </t>
        </is>
      </c>
      <c s="6" r="D8030">
        <v>4.000</v>
      </c>
      <c s="7" r="E8030">
        <v>1</v>
      </c>
      <c s="8" t="inlineStr" r="F8030">
        <is>
          <t xml:space="preserve">62R25</t>
        </is>
      </c>
      <c s="8" t="inlineStr" r="G8030">
        <is>
          <t xml:space="preserve">003</t>
        </is>
      </c>
      <c s="9" r="H8030">
        <v>4510.0000</v>
      </c>
      <c s="8" t="inlineStr" r="I8030">
        <is>
          <t xml:space="preserve"/>
        </is>
      </c>
      <c s="8" t="inlineStr" r="J8030">
        <is>
          <t xml:space="preserve"> Will</t>
        </is>
      </c>
    </row>
    <row r="8031" ht="20.25" customHeight="0">
      <c s="5" t="inlineStr" r="A8031">
        <is>
          <t xml:space="preserve">63100085</t>
        </is>
      </c>
      <c s="5" t="inlineStr" r="B8031">
        <is>
          <t xml:space="preserve">TRAFFIC BARRIER TERMINAL, TYPE 6</t>
        </is>
      </c>
      <c s="5" t="inlineStr" r="C8031">
        <is>
          <t xml:space="preserve">EACH   </t>
        </is>
      </c>
      <c s="6" r="D8031">
        <v>2.000</v>
      </c>
      <c s="7" r="E8031">
        <v>1</v>
      </c>
      <c s="8" t="inlineStr" r="F8031">
        <is>
          <t xml:space="preserve">62R26</t>
        </is>
      </c>
      <c s="8" t="inlineStr" r="G8031">
        <is>
          <t xml:space="preserve">004</t>
        </is>
      </c>
      <c s="9" r="H8031">
        <v>4521.0000</v>
      </c>
      <c s="8" t="inlineStr" r="I8031">
        <is>
          <t xml:space="preserve">Y</t>
        </is>
      </c>
      <c s="8" t="inlineStr" r="J8031">
        <is>
          <t xml:space="preserve"> Will</t>
        </is>
      </c>
    </row>
    <row r="8032" ht="20.25" customHeight="0">
      <c s="5" t="inlineStr" r="A8032">
        <is>
          <t xml:space="preserve">63100085</t>
        </is>
      </c>
      <c s="5" t="inlineStr" r="B8032">
        <is>
          <t xml:space="preserve">TRAFFIC BARRIER TERMINAL, TYPE 6</t>
        </is>
      </c>
      <c s="5" t="inlineStr" r="C8032">
        <is>
          <t xml:space="preserve">EACH   </t>
        </is>
      </c>
      <c s="6" r="D8032">
        <v>2.000</v>
      </c>
      <c s="7" r="E8032">
        <v>1</v>
      </c>
      <c s="8" t="inlineStr" r="F8032">
        <is>
          <t xml:space="preserve">62R26</t>
        </is>
      </c>
      <c s="8" t="inlineStr" r="G8032">
        <is>
          <t xml:space="preserve">004</t>
        </is>
      </c>
      <c s="9" r="H8032">
        <v>4110.0000</v>
      </c>
      <c s="8" t="inlineStr" r="I8032">
        <is>
          <t xml:space="preserve"/>
        </is>
      </c>
      <c s="8" t="inlineStr" r="J8032">
        <is>
          <t xml:space="preserve"> Will</t>
        </is>
      </c>
    </row>
    <row r="8033" ht="20.25" customHeight="0">
      <c s="5" t="inlineStr" r="A8033">
        <is>
          <t xml:space="preserve">63100085</t>
        </is>
      </c>
      <c s="5" t="inlineStr" r="B8033">
        <is>
          <t xml:space="preserve">TRAFFIC BARRIER TERMINAL, TYPE 6</t>
        </is>
      </c>
      <c s="5" t="inlineStr" r="C8033">
        <is>
          <t xml:space="preserve">EACH   </t>
        </is>
      </c>
      <c s="6" r="D8033">
        <v>2.000</v>
      </c>
      <c s="7" r="E8033">
        <v>1</v>
      </c>
      <c s="8" t="inlineStr" r="F8033">
        <is>
          <t xml:space="preserve">62R26</t>
        </is>
      </c>
      <c s="8" t="inlineStr" r="G8033">
        <is>
          <t xml:space="preserve">004</t>
        </is>
      </c>
      <c s="9" r="H8033">
        <v>4110.0000</v>
      </c>
      <c s="8" t="inlineStr" r="I8033">
        <is>
          <t xml:space="preserve"/>
        </is>
      </c>
      <c s="8" t="inlineStr" r="J8033">
        <is>
          <t xml:space="preserve"> Will</t>
        </is>
      </c>
    </row>
    <row r="8034" ht="20.25" customHeight="0">
      <c s="5" t="inlineStr" r="A8034">
        <is>
          <t xml:space="preserve">63100085</t>
        </is>
      </c>
      <c s="5" t="inlineStr" r="B8034">
        <is>
          <t xml:space="preserve">TRAFFIC BARRIER TERMINAL, TYPE 6</t>
        </is>
      </c>
      <c s="5" t="inlineStr" r="C8034">
        <is>
          <t xml:space="preserve">EACH   </t>
        </is>
      </c>
      <c s="6" r="D8034">
        <v>2.000</v>
      </c>
      <c s="7" r="E8034">
        <v>1</v>
      </c>
      <c s="8" t="inlineStr" r="F8034">
        <is>
          <t xml:space="preserve">62R26</t>
        </is>
      </c>
      <c s="8" t="inlineStr" r="G8034">
        <is>
          <t xml:space="preserve">004</t>
        </is>
      </c>
      <c s="9" r="H8034">
        <v>4886.0000</v>
      </c>
      <c s="8" t="inlineStr" r="I8034">
        <is>
          <t xml:space="preserve"/>
        </is>
      </c>
      <c s="8" t="inlineStr" r="J8034">
        <is>
          <t xml:space="preserve"> Will</t>
        </is>
      </c>
    </row>
    <row r="8035" ht="20.25" customHeight="0">
      <c s="5" t="inlineStr" r="A8035">
        <is>
          <t xml:space="preserve">63100085</t>
        </is>
      </c>
      <c s="5" t="inlineStr" r="B8035">
        <is>
          <t xml:space="preserve">TRAFFIC BARRIER TERMINAL, TYPE 6</t>
        </is>
      </c>
      <c s="5" t="inlineStr" r="C8035">
        <is>
          <t xml:space="preserve">EACH   </t>
        </is>
      </c>
      <c s="6" r="D8035">
        <v>6.000</v>
      </c>
      <c s="7" r="E8035">
        <v>1</v>
      </c>
      <c s="8" t="inlineStr" r="F8035">
        <is>
          <t xml:space="preserve">62X17</t>
        </is>
      </c>
      <c s="8" t="inlineStr" r="G8035">
        <is>
          <t xml:space="preserve">019</t>
        </is>
      </c>
      <c s="9" r="H8035">
        <v>4300.0000</v>
      </c>
      <c s="8" t="inlineStr" r="I8035">
        <is>
          <t xml:space="preserve">Y</t>
        </is>
      </c>
      <c s="8" t="inlineStr" r="J8035">
        <is>
          <t xml:space="preserve">Various</t>
        </is>
      </c>
    </row>
    <row r="8036" ht="20.25" customHeight="0">
      <c s="5" t="inlineStr" r="A8036">
        <is>
          <t xml:space="preserve">63100085</t>
        </is>
      </c>
      <c s="5" t="inlineStr" r="B8036">
        <is>
          <t xml:space="preserve">TRAFFIC BARRIER TERMINAL, TYPE 6</t>
        </is>
      </c>
      <c s="5" t="inlineStr" r="C8036">
        <is>
          <t xml:space="preserve">EACH   </t>
        </is>
      </c>
      <c s="6" r="D8036">
        <v>6.000</v>
      </c>
      <c s="7" r="E8036">
        <v>1</v>
      </c>
      <c s="8" t="inlineStr" r="F8036">
        <is>
          <t xml:space="preserve">62X17</t>
        </is>
      </c>
      <c s="8" t="inlineStr" r="G8036">
        <is>
          <t xml:space="preserve">019</t>
        </is>
      </c>
      <c s="9" r="H8036">
        <v>3000.0000</v>
      </c>
      <c s="8" t="inlineStr" r="I8036">
        <is>
          <t xml:space="preserve"/>
        </is>
      </c>
      <c s="8" t="inlineStr" r="J8036">
        <is>
          <t xml:space="preserve">Various</t>
        </is>
      </c>
    </row>
    <row r="8037" ht="20.25" customHeight="0">
      <c s="5" t="inlineStr" r="A8037">
        <is>
          <t xml:space="preserve">63100085</t>
        </is>
      </c>
      <c s="5" t="inlineStr" r="B8037">
        <is>
          <t xml:space="preserve">TRAFFIC BARRIER TERMINAL, TYPE 6</t>
        </is>
      </c>
      <c s="5" t="inlineStr" r="C8037">
        <is>
          <t xml:space="preserve">EACH   </t>
        </is>
      </c>
      <c s="6" r="D8037">
        <v>6.000</v>
      </c>
      <c s="7" r="E8037">
        <v>1</v>
      </c>
      <c s="8" t="inlineStr" r="F8037">
        <is>
          <t xml:space="preserve">62X17</t>
        </is>
      </c>
      <c s="8" t="inlineStr" r="G8037">
        <is>
          <t xml:space="preserve">019</t>
        </is>
      </c>
      <c s="9" r="H8037">
        <v>3627.0000</v>
      </c>
      <c s="8" t="inlineStr" r="I8037">
        <is>
          <t xml:space="preserve"/>
        </is>
      </c>
      <c s="8" t="inlineStr" r="J8037">
        <is>
          <t xml:space="preserve">Various</t>
        </is>
      </c>
    </row>
    <row r="8038" ht="20.25" customHeight="0">
      <c s="5" t="inlineStr" r="A8038">
        <is>
          <t xml:space="preserve">63100085</t>
        </is>
      </c>
      <c s="5" t="inlineStr" r="B8038">
        <is>
          <t xml:space="preserve">TRAFFIC BARRIER TERMINAL, TYPE 6</t>
        </is>
      </c>
      <c s="5" t="inlineStr" r="C8038">
        <is>
          <t xml:space="preserve">EACH   </t>
        </is>
      </c>
      <c s="6" r="D8038">
        <v>12.000</v>
      </c>
      <c s="7" r="E8038">
        <v>6</v>
      </c>
      <c s="8" t="inlineStr" r="F8038">
        <is>
          <t xml:space="preserve">72788</t>
        </is>
      </c>
      <c s="8" t="inlineStr" r="G8038">
        <is>
          <t xml:space="preserve">036</t>
        </is>
      </c>
      <c s="9" r="H8038">
        <v>318.0200</v>
      </c>
      <c s="8" t="inlineStr" r="I8038">
        <is>
          <t xml:space="preserve">Y</t>
        </is>
      </c>
      <c s="8" t="inlineStr" r="J8038">
        <is>
          <t xml:space="preserve">Various</t>
        </is>
      </c>
    </row>
    <row r="8039" ht="20.25" customHeight="0">
      <c s="5" t="inlineStr" r="A8039">
        <is>
          <t xml:space="preserve">63100085</t>
        </is>
      </c>
      <c s="5" t="inlineStr" r="B8039">
        <is>
          <t xml:space="preserve">TRAFFIC BARRIER TERMINAL, TYPE 6</t>
        </is>
      </c>
      <c s="5" t="inlineStr" r="C8039">
        <is>
          <t xml:space="preserve">EACH   </t>
        </is>
      </c>
      <c s="6" r="D8039">
        <v>4.000</v>
      </c>
      <c s="7" r="E8039">
        <v>9</v>
      </c>
      <c s="8" t="inlineStr" r="F8039">
        <is>
          <t xml:space="preserve">78942</t>
        </is>
      </c>
      <c s="8" t="inlineStr" r="G8039">
        <is>
          <t xml:space="preserve">059</t>
        </is>
      </c>
      <c s="9" r="H8039">
        <v>4583.5000</v>
      </c>
      <c s="8" t="inlineStr" r="I8039">
        <is>
          <t xml:space="preserve">Y</t>
        </is>
      </c>
      <c s="8" t="inlineStr" r="J8039">
        <is>
          <t xml:space="preserve"> Williamson</t>
        </is>
      </c>
    </row>
    <row r="8040" ht="20.25" customHeight="0">
      <c s="5" t="inlineStr" r="A8040">
        <is>
          <t xml:space="preserve">63100085</t>
        </is>
      </c>
      <c s="5" t="inlineStr" r="B8040">
        <is>
          <t xml:space="preserve">TRAFFIC BARRIER TERMINAL, TYPE 6</t>
        </is>
      </c>
      <c s="5" t="inlineStr" r="C8040">
        <is>
          <t xml:space="preserve">EACH   </t>
        </is>
      </c>
      <c s="6" r="D8040">
        <v>4.000</v>
      </c>
      <c s="7" r="E8040">
        <v>9</v>
      </c>
      <c s="8" t="inlineStr" r="F8040">
        <is>
          <t xml:space="preserve">78942</t>
        </is>
      </c>
      <c s="8" t="inlineStr" r="G8040">
        <is>
          <t xml:space="preserve">059</t>
        </is>
      </c>
      <c s="9" r="H8040">
        <v>5750.0000</v>
      </c>
      <c s="8" t="inlineStr" r="I8040">
        <is>
          <t xml:space="preserve"/>
        </is>
      </c>
      <c s="8" t="inlineStr" r="J8040">
        <is>
          <t xml:space="preserve"> Williamson</t>
        </is>
      </c>
    </row>
    <row r="8041" ht="20.25" customHeight="0">
      <c s="5" t="inlineStr" r="A8041">
        <is>
          <t xml:space="preserve">63100089</t>
        </is>
      </c>
      <c s="5" t="inlineStr" r="B8041">
        <is>
          <t xml:space="preserve">TRAFFIC BARRIER TERMINAL, TYPE 6B</t>
        </is>
      </c>
      <c s="5" t="inlineStr" r="C8041">
        <is>
          <t xml:space="preserve">EACH   </t>
        </is>
      </c>
      <c s="6" r="D8041">
        <v>5.000</v>
      </c>
      <c s="7" r="E8041">
        <v>1</v>
      </c>
      <c s="8" t="inlineStr" r="F8041">
        <is>
          <t xml:space="preserve">62R26</t>
        </is>
      </c>
      <c s="8" t="inlineStr" r="G8041">
        <is>
          <t xml:space="preserve">004</t>
        </is>
      </c>
      <c s="9" r="H8041">
        <v>4791.6000</v>
      </c>
      <c s="8" t="inlineStr" r="I8041">
        <is>
          <t xml:space="preserve">Y</t>
        </is>
      </c>
      <c s="8" t="inlineStr" r="J8041">
        <is>
          <t xml:space="preserve"> Will</t>
        </is>
      </c>
    </row>
    <row r="8042" ht="20.25" customHeight="0">
      <c s="5" t="inlineStr" r="A8042">
        <is>
          <t xml:space="preserve">63100089</t>
        </is>
      </c>
      <c s="5" t="inlineStr" r="B8042">
        <is>
          <t xml:space="preserve">TRAFFIC BARRIER TERMINAL, TYPE 6B</t>
        </is>
      </c>
      <c s="5" t="inlineStr" r="C8042">
        <is>
          <t xml:space="preserve">EACH   </t>
        </is>
      </c>
      <c s="6" r="D8042">
        <v>5.000</v>
      </c>
      <c s="7" r="E8042">
        <v>1</v>
      </c>
      <c s="8" t="inlineStr" r="F8042">
        <is>
          <t xml:space="preserve">62R26</t>
        </is>
      </c>
      <c s="8" t="inlineStr" r="G8042">
        <is>
          <t xml:space="preserve">004</t>
        </is>
      </c>
      <c s="9" r="H8042">
        <v>4356.0000</v>
      </c>
      <c s="8" t="inlineStr" r="I8042">
        <is>
          <t xml:space="preserve"/>
        </is>
      </c>
      <c s="8" t="inlineStr" r="J8042">
        <is>
          <t xml:space="preserve"> Will</t>
        </is>
      </c>
    </row>
    <row r="8043" ht="20.25" customHeight="0">
      <c s="5" t="inlineStr" r="A8043">
        <is>
          <t xml:space="preserve">63100089</t>
        </is>
      </c>
      <c s="5" t="inlineStr" r="B8043">
        <is>
          <t xml:space="preserve">TRAFFIC BARRIER TERMINAL, TYPE 6B</t>
        </is>
      </c>
      <c s="5" t="inlineStr" r="C8043">
        <is>
          <t xml:space="preserve">EACH   </t>
        </is>
      </c>
      <c s="6" r="D8043">
        <v>5.000</v>
      </c>
      <c s="7" r="E8043">
        <v>1</v>
      </c>
      <c s="8" t="inlineStr" r="F8043">
        <is>
          <t xml:space="preserve">62R26</t>
        </is>
      </c>
      <c s="8" t="inlineStr" r="G8043">
        <is>
          <t xml:space="preserve">004</t>
        </is>
      </c>
      <c s="9" r="H8043">
        <v>4356.0000</v>
      </c>
      <c s="8" t="inlineStr" r="I8043">
        <is>
          <t xml:space="preserve"/>
        </is>
      </c>
      <c s="8" t="inlineStr" r="J8043">
        <is>
          <t xml:space="preserve"> Will</t>
        </is>
      </c>
    </row>
    <row r="8044" ht="20.25" customHeight="0">
      <c s="5" t="inlineStr" r="A8044">
        <is>
          <t xml:space="preserve">63100089</t>
        </is>
      </c>
      <c s="5" t="inlineStr" r="B8044">
        <is>
          <t xml:space="preserve">TRAFFIC BARRIER TERMINAL, TYPE 6B</t>
        </is>
      </c>
      <c s="5" t="inlineStr" r="C8044">
        <is>
          <t xml:space="preserve">EACH   </t>
        </is>
      </c>
      <c s="6" r="D8044">
        <v>5.000</v>
      </c>
      <c s="7" r="E8044">
        <v>1</v>
      </c>
      <c s="8" t="inlineStr" r="F8044">
        <is>
          <t xml:space="preserve">62R26</t>
        </is>
      </c>
      <c s="8" t="inlineStr" r="G8044">
        <is>
          <t xml:space="preserve">004</t>
        </is>
      </c>
      <c s="9" r="H8044">
        <v>5139.0000</v>
      </c>
      <c s="8" t="inlineStr" r="I8044">
        <is>
          <t xml:space="preserve"/>
        </is>
      </c>
      <c s="8" t="inlineStr" r="J8044">
        <is>
          <t xml:space="preserve"> Will</t>
        </is>
      </c>
    </row>
    <row r="8045" ht="20.25" customHeight="0">
      <c s="5" t="inlineStr" r="A8045">
        <is>
          <t xml:space="preserve">63100089</t>
        </is>
      </c>
      <c s="5" t="inlineStr" r="B8045">
        <is>
          <t xml:space="preserve">TRAFFIC BARRIER TERMINAL, TYPE 6B</t>
        </is>
      </c>
      <c s="5" t="inlineStr" r="C8045">
        <is>
          <t xml:space="preserve">EACH   </t>
        </is>
      </c>
      <c s="6" r="D8045">
        <v>1.000</v>
      </c>
      <c s="7" r="E8045">
        <v>1</v>
      </c>
      <c s="8" t="inlineStr" r="F8045">
        <is>
          <t xml:space="preserve">62V17</t>
        </is>
      </c>
      <c s="8" t="inlineStr" r="G8045">
        <is>
          <t xml:space="preserve">011</t>
        </is>
      </c>
      <c s="9" r="H8045">
        <v>5616.0000</v>
      </c>
      <c s="8" t="inlineStr" r="I8045">
        <is>
          <t xml:space="preserve">Y</t>
        </is>
      </c>
      <c s="8" t="inlineStr" r="J8045">
        <is>
          <t xml:space="preserve"> Cook, Lake</t>
        </is>
      </c>
    </row>
    <row r="8046" ht="20.25" customHeight="0">
      <c s="5" t="inlineStr" r="A8046">
        <is>
          <t xml:space="preserve">63100089</t>
        </is>
      </c>
      <c s="5" t="inlineStr" r="B8046">
        <is>
          <t xml:space="preserve">TRAFFIC BARRIER TERMINAL, TYPE 6B</t>
        </is>
      </c>
      <c s="5" t="inlineStr" r="C8046">
        <is>
          <t xml:space="preserve">EACH   </t>
        </is>
      </c>
      <c s="6" r="D8046">
        <v>1.000</v>
      </c>
      <c s="7" r="E8046">
        <v>1</v>
      </c>
      <c s="8" t="inlineStr" r="F8046">
        <is>
          <t xml:space="preserve">62V17</t>
        </is>
      </c>
      <c s="8" t="inlineStr" r="G8046">
        <is>
          <t xml:space="preserve">011</t>
        </is>
      </c>
      <c s="9" r="H8046">
        <v>5200.0000</v>
      </c>
      <c s="8" t="inlineStr" r="I8046">
        <is>
          <t xml:space="preserve"/>
        </is>
      </c>
      <c s="8" t="inlineStr" r="J8046">
        <is>
          <t xml:space="preserve"> Cook, Lake</t>
        </is>
      </c>
    </row>
    <row r="8047" ht="20.25" customHeight="0">
      <c s="5" t="inlineStr" r="A8047">
        <is>
          <t xml:space="preserve">63100089</t>
        </is>
      </c>
      <c s="5" t="inlineStr" r="B8047">
        <is>
          <t xml:space="preserve">TRAFFIC BARRIER TERMINAL, TYPE 6B</t>
        </is>
      </c>
      <c s="5" t="inlineStr" r="C8047">
        <is>
          <t xml:space="preserve">EACH   </t>
        </is>
      </c>
      <c s="6" r="D8047">
        <v>1.000</v>
      </c>
      <c s="7" r="E8047">
        <v>1</v>
      </c>
      <c s="8" t="inlineStr" r="F8047">
        <is>
          <t xml:space="preserve">62V17</t>
        </is>
      </c>
      <c s="8" t="inlineStr" r="G8047">
        <is>
          <t xml:space="preserve">011</t>
        </is>
      </c>
      <c s="9" r="H8047">
        <v>5570.0000</v>
      </c>
      <c s="8" t="inlineStr" r="I8047">
        <is>
          <t xml:space="preserve"/>
        </is>
      </c>
      <c s="8" t="inlineStr" r="J8047">
        <is>
          <t xml:space="preserve"> Cook, Lake</t>
        </is>
      </c>
    </row>
    <row r="8048" ht="20.25" customHeight="0">
      <c s="5" t="inlineStr" r="A8048">
        <is>
          <t xml:space="preserve">63100167</t>
        </is>
      </c>
      <c s="5" t="inlineStr" r="B8048">
        <is>
          <t xml:space="preserve">TRAFFIC BARRIER TERMINAL, TYPE 1 (SPECIAL) TANGENT</t>
        </is>
      </c>
      <c s="5" t="inlineStr" r="C8048">
        <is>
          <t xml:space="preserve">EACH   </t>
        </is>
      </c>
      <c s="6" r="D8048">
        <v>10.000</v>
      </c>
      <c s="7" r="E8048">
        <v>1</v>
      </c>
      <c s="8" t="inlineStr" r="F8048">
        <is>
          <t xml:space="preserve">61K06</t>
        </is>
      </c>
      <c s="8" t="inlineStr" r="G8048">
        <is>
          <t xml:space="preserve">065</t>
        </is>
      </c>
      <c s="9" r="H8048">
        <v>2920.0000</v>
      </c>
      <c s="8" t="inlineStr" r="I8048">
        <is>
          <t xml:space="preserve">Y</t>
        </is>
      </c>
      <c s="8" t="inlineStr" r="J8048">
        <is>
          <t xml:space="preserve"> Cook</t>
        </is>
      </c>
    </row>
    <row r="8049" ht="20.25" customHeight="0">
      <c s="5" t="inlineStr" r="A8049">
        <is>
          <t xml:space="preserve">63100167</t>
        </is>
      </c>
      <c s="5" t="inlineStr" r="B8049">
        <is>
          <t xml:space="preserve">TRAFFIC BARRIER TERMINAL, TYPE 1 (SPECIAL) TANGENT</t>
        </is>
      </c>
      <c s="5" t="inlineStr" r="C8049">
        <is>
          <t xml:space="preserve">EACH   </t>
        </is>
      </c>
      <c s="6" r="D8049">
        <v>10.000</v>
      </c>
      <c s="7" r="E8049">
        <v>1</v>
      </c>
      <c s="8" t="inlineStr" r="F8049">
        <is>
          <t xml:space="preserve">61K06</t>
        </is>
      </c>
      <c s="8" t="inlineStr" r="G8049">
        <is>
          <t xml:space="preserve">065</t>
        </is>
      </c>
      <c s="9" r="H8049">
        <v>3500.0000</v>
      </c>
      <c s="8" t="inlineStr" r="I8049">
        <is>
          <t xml:space="preserve"/>
        </is>
      </c>
      <c s="8" t="inlineStr" r="J8049">
        <is>
          <t xml:space="preserve"> Cook</t>
        </is>
      </c>
    </row>
    <row r="8050" ht="20.25" customHeight="0">
      <c s="5" t="inlineStr" r="A8050">
        <is>
          <t xml:space="preserve">63100167</t>
        </is>
      </c>
      <c s="5" t="inlineStr" r="B8050">
        <is>
          <t xml:space="preserve">TRAFFIC BARRIER TERMINAL, TYPE 1 (SPECIAL) TANGENT</t>
        </is>
      </c>
      <c s="5" t="inlineStr" r="C8050">
        <is>
          <t xml:space="preserve">EACH   </t>
        </is>
      </c>
      <c s="6" r="D8050">
        <v>10.000</v>
      </c>
      <c s="7" r="E8050">
        <v>1</v>
      </c>
      <c s="8" t="inlineStr" r="F8050">
        <is>
          <t xml:space="preserve">61K06</t>
        </is>
      </c>
      <c s="8" t="inlineStr" r="G8050">
        <is>
          <t xml:space="preserve">065</t>
        </is>
      </c>
      <c s="9" r="H8050">
        <v>3500.0000</v>
      </c>
      <c s="8" t="inlineStr" r="I8050">
        <is>
          <t xml:space="preserve"/>
        </is>
      </c>
      <c s="8" t="inlineStr" r="J8050">
        <is>
          <t xml:space="preserve"> Cook</t>
        </is>
      </c>
    </row>
    <row r="8051" ht="20.25" customHeight="0">
      <c s="5" t="inlineStr" r="A8051">
        <is>
          <t xml:space="preserve">63100167</t>
        </is>
      </c>
      <c s="5" t="inlineStr" r="B8051">
        <is>
          <t xml:space="preserve">TRAFFIC BARRIER TERMINAL, TYPE 1 (SPECIAL) TANGENT</t>
        </is>
      </c>
      <c s="5" t="inlineStr" r="C8051">
        <is>
          <t xml:space="preserve">EACH   </t>
        </is>
      </c>
      <c s="6" r="D8051">
        <v>10.000</v>
      </c>
      <c s="7" r="E8051">
        <v>1</v>
      </c>
      <c s="8" t="inlineStr" r="F8051">
        <is>
          <t xml:space="preserve">61K06</t>
        </is>
      </c>
      <c s="8" t="inlineStr" r="G8051">
        <is>
          <t xml:space="preserve">065</t>
        </is>
      </c>
      <c s="9" r="H8051">
        <v>3500.0000</v>
      </c>
      <c s="8" t="inlineStr" r="I8051">
        <is>
          <t xml:space="preserve"/>
        </is>
      </c>
      <c s="8" t="inlineStr" r="J8051">
        <is>
          <t xml:space="preserve"> Cook</t>
        </is>
      </c>
    </row>
    <row r="8052" ht="20.25" customHeight="0">
      <c s="5" t="inlineStr" r="A8052">
        <is>
          <t xml:space="preserve">63100167</t>
        </is>
      </c>
      <c s="5" t="inlineStr" r="B8052">
        <is>
          <t xml:space="preserve">TRAFFIC BARRIER TERMINAL, TYPE 1 (SPECIAL) TANGENT</t>
        </is>
      </c>
      <c s="5" t="inlineStr" r="C8052">
        <is>
          <t xml:space="preserve">EACH   </t>
        </is>
      </c>
      <c s="6" r="D8052">
        <v>10.000</v>
      </c>
      <c s="7" r="E8052">
        <v>1</v>
      </c>
      <c s="8" t="inlineStr" r="F8052">
        <is>
          <t xml:space="preserve">61K06</t>
        </is>
      </c>
      <c s="8" t="inlineStr" r="G8052">
        <is>
          <t xml:space="preserve">065</t>
        </is>
      </c>
      <c s="9" r="H8052">
        <v>3500.0000</v>
      </c>
      <c s="8" t="inlineStr" r="I8052">
        <is>
          <t xml:space="preserve"/>
        </is>
      </c>
      <c s="8" t="inlineStr" r="J8052">
        <is>
          <t xml:space="preserve"> Cook</t>
        </is>
      </c>
    </row>
    <row r="8053" ht="20.25" customHeight="0">
      <c s="5" t="inlineStr" r="A8053">
        <is>
          <t xml:space="preserve">63100167</t>
        </is>
      </c>
      <c s="5" t="inlineStr" r="B8053">
        <is>
          <t xml:space="preserve">TRAFFIC BARRIER TERMINAL, TYPE 1 (SPECIAL) TANGENT</t>
        </is>
      </c>
      <c s="5" t="inlineStr" r="C8053">
        <is>
          <t xml:space="preserve">EACH   </t>
        </is>
      </c>
      <c s="6" r="D8053">
        <v>10.000</v>
      </c>
      <c s="7" r="E8053">
        <v>1</v>
      </c>
      <c s="8" t="inlineStr" r="F8053">
        <is>
          <t xml:space="preserve">61K06</t>
        </is>
      </c>
      <c s="8" t="inlineStr" r="G8053">
        <is>
          <t xml:space="preserve">065</t>
        </is>
      </c>
      <c s="9" r="H8053">
        <v>3500.0000</v>
      </c>
      <c s="8" t="inlineStr" r="I8053">
        <is>
          <t xml:space="preserve"/>
        </is>
      </c>
      <c s="8" t="inlineStr" r="J8053">
        <is>
          <t xml:space="preserve"> Cook</t>
        </is>
      </c>
    </row>
    <row r="8054" ht="20.25" customHeight="0">
      <c s="5" t="inlineStr" r="A8054">
        <is>
          <t xml:space="preserve">63100167</t>
        </is>
      </c>
      <c s="5" t="inlineStr" r="B8054">
        <is>
          <t xml:space="preserve">TRAFFIC BARRIER TERMINAL, TYPE 1 (SPECIAL) TANGENT</t>
        </is>
      </c>
      <c s="5" t="inlineStr" r="C8054">
        <is>
          <t xml:space="preserve">EACH   </t>
        </is>
      </c>
      <c s="6" r="D8054">
        <v>10.000</v>
      </c>
      <c s="7" r="E8054">
        <v>1</v>
      </c>
      <c s="8" t="inlineStr" r="F8054">
        <is>
          <t xml:space="preserve">61K06</t>
        </is>
      </c>
      <c s="8" t="inlineStr" r="G8054">
        <is>
          <t xml:space="preserve">065</t>
        </is>
      </c>
      <c s="9" r="H8054">
        <v>3500.0000</v>
      </c>
      <c s="8" t="inlineStr" r="I8054">
        <is>
          <t xml:space="preserve"/>
        </is>
      </c>
      <c s="8" t="inlineStr" r="J8054">
        <is>
          <t xml:space="preserve"> Cook</t>
        </is>
      </c>
    </row>
    <row r="8055" ht="20.25" customHeight="0">
      <c s="5" t="inlineStr" r="A8055">
        <is>
          <t xml:space="preserve">63100167</t>
        </is>
      </c>
      <c s="5" t="inlineStr" r="B8055">
        <is>
          <t xml:space="preserve">TRAFFIC BARRIER TERMINAL, TYPE 1 (SPECIAL) TANGENT</t>
        </is>
      </c>
      <c s="5" t="inlineStr" r="C8055">
        <is>
          <t xml:space="preserve">EACH   </t>
        </is>
      </c>
      <c s="6" r="D8055">
        <v>10.000</v>
      </c>
      <c s="7" r="E8055">
        <v>1</v>
      </c>
      <c s="8" t="inlineStr" r="F8055">
        <is>
          <t xml:space="preserve">61K06</t>
        </is>
      </c>
      <c s="8" t="inlineStr" r="G8055">
        <is>
          <t xml:space="preserve">065</t>
        </is>
      </c>
      <c s="9" r="H8055">
        <v>3500.0000</v>
      </c>
      <c s="8" t="inlineStr" r="I8055">
        <is>
          <t xml:space="preserve"/>
        </is>
      </c>
      <c s="8" t="inlineStr" r="J8055">
        <is>
          <t xml:space="preserve"> Cook</t>
        </is>
      </c>
    </row>
    <row r="8056" ht="20.25" customHeight="0">
      <c s="5" t="inlineStr" r="A8056">
        <is>
          <t xml:space="preserve">63100167</t>
        </is>
      </c>
      <c s="5" t="inlineStr" r="B8056">
        <is>
          <t xml:space="preserve">TRAFFIC BARRIER TERMINAL, TYPE 1 (SPECIAL) TANGENT</t>
        </is>
      </c>
      <c s="5" t="inlineStr" r="C8056">
        <is>
          <t xml:space="preserve">EACH   </t>
        </is>
      </c>
      <c s="6" r="D8056">
        <v>5.000</v>
      </c>
      <c s="7" r="E8056">
        <v>1</v>
      </c>
      <c s="8" t="inlineStr" r="F8056">
        <is>
          <t xml:space="preserve">62R25</t>
        </is>
      </c>
      <c s="8" t="inlineStr" r="G8056">
        <is>
          <t xml:space="preserve">003</t>
        </is>
      </c>
      <c s="9" r="H8056">
        <v>3884.0000</v>
      </c>
      <c s="8" t="inlineStr" r="I8056">
        <is>
          <t xml:space="preserve">Y</t>
        </is>
      </c>
      <c s="8" t="inlineStr" r="J8056">
        <is>
          <t xml:space="preserve"> Will</t>
        </is>
      </c>
    </row>
    <row r="8057" ht="20.25" customHeight="0">
      <c s="5" t="inlineStr" r="A8057">
        <is>
          <t xml:space="preserve">63100167</t>
        </is>
      </c>
      <c s="5" t="inlineStr" r="B8057">
        <is>
          <t xml:space="preserve">TRAFFIC BARRIER TERMINAL, TYPE 1 (SPECIAL) TANGENT</t>
        </is>
      </c>
      <c s="5" t="inlineStr" r="C8057">
        <is>
          <t xml:space="preserve">EACH   </t>
        </is>
      </c>
      <c s="6" r="D8057">
        <v>5.000</v>
      </c>
      <c s="7" r="E8057">
        <v>1</v>
      </c>
      <c s="8" t="inlineStr" r="F8057">
        <is>
          <t xml:space="preserve">62R25</t>
        </is>
      </c>
      <c s="8" t="inlineStr" r="G8057">
        <is>
          <t xml:space="preserve">003</t>
        </is>
      </c>
      <c s="9" r="H8057">
        <v>3630.0000</v>
      </c>
      <c s="8" t="inlineStr" r="I8057">
        <is>
          <t xml:space="preserve"/>
        </is>
      </c>
      <c s="8" t="inlineStr" r="J8057">
        <is>
          <t xml:space="preserve"> Will</t>
        </is>
      </c>
    </row>
    <row r="8058" ht="20.25" customHeight="0">
      <c s="5" t="inlineStr" r="A8058">
        <is>
          <t xml:space="preserve">63100167</t>
        </is>
      </c>
      <c s="5" t="inlineStr" r="B8058">
        <is>
          <t xml:space="preserve">TRAFFIC BARRIER TERMINAL, TYPE 1 (SPECIAL) TANGENT</t>
        </is>
      </c>
      <c s="5" t="inlineStr" r="C8058">
        <is>
          <t xml:space="preserve">EACH   </t>
        </is>
      </c>
      <c s="6" r="D8058">
        <v>5.000</v>
      </c>
      <c s="7" r="E8058">
        <v>1</v>
      </c>
      <c s="8" t="inlineStr" r="F8058">
        <is>
          <t xml:space="preserve">62R25</t>
        </is>
      </c>
      <c s="8" t="inlineStr" r="G8058">
        <is>
          <t xml:space="preserve">003</t>
        </is>
      </c>
      <c s="9" r="H8058">
        <v>3884.0000</v>
      </c>
      <c s="8" t="inlineStr" r="I8058">
        <is>
          <t xml:space="preserve"/>
        </is>
      </c>
      <c s="8" t="inlineStr" r="J8058">
        <is>
          <t xml:space="preserve"> Will</t>
        </is>
      </c>
    </row>
    <row r="8059" ht="20.25" customHeight="0">
      <c s="5" t="inlineStr" r="A8059">
        <is>
          <t xml:space="preserve">63100167</t>
        </is>
      </c>
      <c s="5" t="inlineStr" r="B8059">
        <is>
          <t xml:space="preserve">TRAFFIC BARRIER TERMINAL, TYPE 1 (SPECIAL) TANGENT</t>
        </is>
      </c>
      <c s="5" t="inlineStr" r="C8059">
        <is>
          <t xml:space="preserve">EACH   </t>
        </is>
      </c>
      <c s="6" r="D8059">
        <v>11.000</v>
      </c>
      <c s="7" r="E8059">
        <v>1</v>
      </c>
      <c s="8" t="inlineStr" r="F8059">
        <is>
          <t xml:space="preserve">62R26</t>
        </is>
      </c>
      <c s="8" t="inlineStr" r="G8059">
        <is>
          <t xml:space="preserve">004</t>
        </is>
      </c>
      <c s="9" r="H8059">
        <v>4166.8000</v>
      </c>
      <c s="8" t="inlineStr" r="I8059">
        <is>
          <t xml:space="preserve">Y</t>
        </is>
      </c>
      <c s="8" t="inlineStr" r="J8059">
        <is>
          <t xml:space="preserve"> Will</t>
        </is>
      </c>
    </row>
    <row r="8060" ht="20.25" customHeight="0">
      <c s="5" t="inlineStr" r="A8060">
        <is>
          <t xml:space="preserve">63100167</t>
        </is>
      </c>
      <c s="5" t="inlineStr" r="B8060">
        <is>
          <t xml:space="preserve">TRAFFIC BARRIER TERMINAL, TYPE 1 (SPECIAL) TANGENT</t>
        </is>
      </c>
      <c s="5" t="inlineStr" r="C8060">
        <is>
          <t xml:space="preserve">EACH   </t>
        </is>
      </c>
      <c s="6" r="D8060">
        <v>11.000</v>
      </c>
      <c s="7" r="E8060">
        <v>1</v>
      </c>
      <c s="8" t="inlineStr" r="F8060">
        <is>
          <t xml:space="preserve">62R26</t>
        </is>
      </c>
      <c s="8" t="inlineStr" r="G8060">
        <is>
          <t xml:space="preserve">004</t>
        </is>
      </c>
      <c s="9" r="H8060">
        <v>3788.0000</v>
      </c>
      <c s="8" t="inlineStr" r="I8060">
        <is>
          <t xml:space="preserve"/>
        </is>
      </c>
      <c s="8" t="inlineStr" r="J8060">
        <is>
          <t xml:space="preserve"> Will</t>
        </is>
      </c>
    </row>
    <row r="8061" ht="20.25" customHeight="0">
      <c s="5" t="inlineStr" r="A8061">
        <is>
          <t xml:space="preserve">63100167</t>
        </is>
      </c>
      <c s="5" t="inlineStr" r="B8061">
        <is>
          <t xml:space="preserve">TRAFFIC BARRIER TERMINAL, TYPE 1 (SPECIAL) TANGENT</t>
        </is>
      </c>
      <c s="5" t="inlineStr" r="C8061">
        <is>
          <t xml:space="preserve">EACH   </t>
        </is>
      </c>
      <c s="6" r="D8061">
        <v>11.000</v>
      </c>
      <c s="7" r="E8061">
        <v>1</v>
      </c>
      <c s="8" t="inlineStr" r="F8061">
        <is>
          <t xml:space="preserve">62R26</t>
        </is>
      </c>
      <c s="8" t="inlineStr" r="G8061">
        <is>
          <t xml:space="preserve">004</t>
        </is>
      </c>
      <c s="9" r="H8061">
        <v>3788.0000</v>
      </c>
      <c s="8" t="inlineStr" r="I8061">
        <is>
          <t xml:space="preserve"/>
        </is>
      </c>
      <c s="8" t="inlineStr" r="J8061">
        <is>
          <t xml:space="preserve"> Will</t>
        </is>
      </c>
    </row>
    <row r="8062" ht="20.25" customHeight="0">
      <c s="5" t="inlineStr" r="A8062">
        <is>
          <t xml:space="preserve">63100167</t>
        </is>
      </c>
      <c s="5" t="inlineStr" r="B8062">
        <is>
          <t xml:space="preserve">TRAFFIC BARRIER TERMINAL, TYPE 1 (SPECIAL) TANGENT</t>
        </is>
      </c>
      <c s="5" t="inlineStr" r="C8062">
        <is>
          <t xml:space="preserve">EACH   </t>
        </is>
      </c>
      <c s="6" r="D8062">
        <v>11.000</v>
      </c>
      <c s="7" r="E8062">
        <v>1</v>
      </c>
      <c s="8" t="inlineStr" r="F8062">
        <is>
          <t xml:space="preserve">62R26</t>
        </is>
      </c>
      <c s="8" t="inlineStr" r="G8062">
        <is>
          <t xml:space="preserve">004</t>
        </is>
      </c>
      <c s="9" r="H8062">
        <v>4867.0000</v>
      </c>
      <c s="8" t="inlineStr" r="I8062">
        <is>
          <t xml:space="preserve"/>
        </is>
      </c>
      <c s="8" t="inlineStr" r="J8062">
        <is>
          <t xml:space="preserve"> Will</t>
        </is>
      </c>
    </row>
    <row r="8063" ht="20.25" customHeight="0">
      <c s="5" t="inlineStr" r="A8063">
        <is>
          <t xml:space="preserve">63100167</t>
        </is>
      </c>
      <c s="5" t="inlineStr" r="B8063">
        <is>
          <t xml:space="preserve">TRAFFIC BARRIER TERMINAL, TYPE 1 (SPECIAL) TANGENT</t>
        </is>
      </c>
      <c s="5" t="inlineStr" r="C8063">
        <is>
          <t xml:space="preserve">EACH   </t>
        </is>
      </c>
      <c s="6" r="D8063">
        <v>1.000</v>
      </c>
      <c s="7" r="E8063">
        <v>1</v>
      </c>
      <c s="8" t="inlineStr" r="F8063">
        <is>
          <t xml:space="preserve">62T37</t>
        </is>
      </c>
      <c s="8" t="inlineStr" r="G8063">
        <is>
          <t xml:space="preserve">008</t>
        </is>
      </c>
      <c s="9" r="H8063">
        <v>4000.0000</v>
      </c>
      <c s="8" t="inlineStr" r="I8063">
        <is>
          <t xml:space="preserve">Y</t>
        </is>
      </c>
      <c s="8" t="inlineStr" r="J8063">
        <is>
          <t xml:space="preserve"> Cook</t>
        </is>
      </c>
    </row>
    <row r="8064" ht="20.25" customHeight="0">
      <c s="5" t="inlineStr" r="A8064">
        <is>
          <t xml:space="preserve">63100167</t>
        </is>
      </c>
      <c s="5" t="inlineStr" r="B8064">
        <is>
          <t xml:space="preserve">TRAFFIC BARRIER TERMINAL, TYPE 1 (SPECIAL) TANGENT</t>
        </is>
      </c>
      <c s="5" t="inlineStr" r="C8064">
        <is>
          <t xml:space="preserve">EACH   </t>
        </is>
      </c>
      <c s="6" r="D8064">
        <v>1.000</v>
      </c>
      <c s="7" r="E8064">
        <v>1</v>
      </c>
      <c s="8" t="inlineStr" r="F8064">
        <is>
          <t xml:space="preserve">62T37</t>
        </is>
      </c>
      <c s="8" t="inlineStr" r="G8064">
        <is>
          <t xml:space="preserve">008</t>
        </is>
      </c>
      <c s="9" r="H8064">
        <v>3841.0000</v>
      </c>
      <c s="8" t="inlineStr" r="I8064">
        <is>
          <t xml:space="preserve"/>
        </is>
      </c>
      <c s="8" t="inlineStr" r="J8064">
        <is>
          <t xml:space="preserve"> Cook</t>
        </is>
      </c>
    </row>
    <row r="8065" ht="20.25" customHeight="0">
      <c s="5" t="inlineStr" r="A8065">
        <is>
          <t xml:space="preserve">63100167</t>
        </is>
      </c>
      <c s="5" t="inlineStr" r="B8065">
        <is>
          <t xml:space="preserve">TRAFFIC BARRIER TERMINAL, TYPE 1 (SPECIAL) TANGENT</t>
        </is>
      </c>
      <c s="5" t="inlineStr" r="C8065">
        <is>
          <t xml:space="preserve">EACH   </t>
        </is>
      </c>
      <c s="6" r="D8065">
        <v>1.000</v>
      </c>
      <c s="7" r="E8065">
        <v>1</v>
      </c>
      <c s="8" t="inlineStr" r="F8065">
        <is>
          <t xml:space="preserve">62T37</t>
        </is>
      </c>
      <c s="8" t="inlineStr" r="G8065">
        <is>
          <t xml:space="preserve">008</t>
        </is>
      </c>
      <c s="9" r="H8065">
        <v>4300.0000</v>
      </c>
      <c s="8" t="inlineStr" r="I8065">
        <is>
          <t xml:space="preserve"/>
        </is>
      </c>
      <c s="8" t="inlineStr" r="J8065">
        <is>
          <t xml:space="preserve"> Cook</t>
        </is>
      </c>
    </row>
    <row r="8066" ht="20.25" customHeight="0">
      <c s="5" t="inlineStr" r="A8066">
        <is>
          <t xml:space="preserve">63100167</t>
        </is>
      </c>
      <c s="5" t="inlineStr" r="B8066">
        <is>
          <t xml:space="preserve">TRAFFIC BARRIER TERMINAL, TYPE 1 (SPECIAL) TANGENT</t>
        </is>
      </c>
      <c s="5" t="inlineStr" r="C8066">
        <is>
          <t xml:space="preserve">EACH   </t>
        </is>
      </c>
      <c s="6" r="D8066">
        <v>1.000</v>
      </c>
      <c s="7" r="E8066">
        <v>1</v>
      </c>
      <c s="8" t="inlineStr" r="F8066">
        <is>
          <t xml:space="preserve">62T37</t>
        </is>
      </c>
      <c s="8" t="inlineStr" r="G8066">
        <is>
          <t xml:space="preserve">008</t>
        </is>
      </c>
      <c s="9" r="H8066">
        <v>4500.0000</v>
      </c>
      <c s="8" t="inlineStr" r="I8066">
        <is>
          <t xml:space="preserve"/>
        </is>
      </c>
      <c s="8" t="inlineStr" r="J8066">
        <is>
          <t xml:space="preserve"> Cook</t>
        </is>
      </c>
    </row>
    <row r="8067" ht="20.25" customHeight="0">
      <c s="5" t="inlineStr" r="A8067">
        <is>
          <t xml:space="preserve">63100167</t>
        </is>
      </c>
      <c s="5" t="inlineStr" r="B8067">
        <is>
          <t xml:space="preserve">TRAFFIC BARRIER TERMINAL, TYPE 1 (SPECIAL) TANGENT</t>
        </is>
      </c>
      <c s="5" t="inlineStr" r="C8067">
        <is>
          <t xml:space="preserve">EACH   </t>
        </is>
      </c>
      <c s="6" r="D8067">
        <v>1.000</v>
      </c>
      <c s="7" r="E8067">
        <v>1</v>
      </c>
      <c s="8" t="inlineStr" r="F8067">
        <is>
          <t xml:space="preserve">62T37</t>
        </is>
      </c>
      <c s="8" t="inlineStr" r="G8067">
        <is>
          <t xml:space="preserve">008</t>
        </is>
      </c>
      <c s="9" r="H8067">
        <v>5200.0000</v>
      </c>
      <c s="8" t="inlineStr" r="I8067">
        <is>
          <t xml:space="preserve"/>
        </is>
      </c>
      <c s="8" t="inlineStr" r="J8067">
        <is>
          <t xml:space="preserve"> Cook</t>
        </is>
      </c>
    </row>
    <row r="8068" ht="20.25" customHeight="0">
      <c s="5" t="inlineStr" r="A8068">
        <is>
          <t xml:space="preserve">63100167</t>
        </is>
      </c>
      <c s="5" t="inlineStr" r="B8068">
        <is>
          <t xml:space="preserve">TRAFFIC BARRIER TERMINAL, TYPE 1 (SPECIAL) TANGENT</t>
        </is>
      </c>
      <c s="5" t="inlineStr" r="C8068">
        <is>
          <t xml:space="preserve">EACH   </t>
        </is>
      </c>
      <c s="6" r="D8068">
        <v>1.000</v>
      </c>
      <c s="7" r="E8068">
        <v>1</v>
      </c>
      <c s="8" t="inlineStr" r="F8068">
        <is>
          <t xml:space="preserve">62T37</t>
        </is>
      </c>
      <c s="8" t="inlineStr" r="G8068">
        <is>
          <t xml:space="preserve">008</t>
        </is>
      </c>
      <c s="9" r="H8068">
        <v>6050.0000</v>
      </c>
      <c s="8" t="inlineStr" r="I8068">
        <is>
          <t xml:space="preserve"/>
        </is>
      </c>
      <c s="8" t="inlineStr" r="J8068">
        <is>
          <t xml:space="preserve"> Cook</t>
        </is>
      </c>
    </row>
    <row r="8069" ht="20.25" customHeight="0">
      <c s="5" t="inlineStr" r="A8069">
        <is>
          <t xml:space="preserve">63100167</t>
        </is>
      </c>
      <c s="5" t="inlineStr" r="B8069">
        <is>
          <t xml:space="preserve">TRAFFIC BARRIER TERMINAL, TYPE 1 (SPECIAL) TANGENT</t>
        </is>
      </c>
      <c s="5" t="inlineStr" r="C8069">
        <is>
          <t xml:space="preserve">EACH   </t>
        </is>
      </c>
      <c s="6" r="D8069">
        <v>4.000</v>
      </c>
      <c s="7" r="E8069">
        <v>1</v>
      </c>
      <c s="8" t="inlineStr" r="F8069">
        <is>
          <t xml:space="preserve">62T94</t>
        </is>
      </c>
      <c s="8" t="inlineStr" r="G8069">
        <is>
          <t xml:space="preserve">010</t>
        </is>
      </c>
      <c s="9" r="H8069">
        <v>4452.5100</v>
      </c>
      <c s="8" t="inlineStr" r="I8069">
        <is>
          <t xml:space="preserve">Y</t>
        </is>
      </c>
      <c s="8" t="inlineStr" r="J8069">
        <is>
          <t xml:space="preserve"> Cook</t>
        </is>
      </c>
    </row>
    <row r="8070" ht="20.25" customHeight="0">
      <c s="5" t="inlineStr" r="A8070">
        <is>
          <t xml:space="preserve">63100167</t>
        </is>
      </c>
      <c s="5" t="inlineStr" r="B8070">
        <is>
          <t xml:space="preserve">TRAFFIC BARRIER TERMINAL, TYPE 1 (SPECIAL) TANGENT</t>
        </is>
      </c>
      <c s="5" t="inlineStr" r="C8070">
        <is>
          <t xml:space="preserve">EACH   </t>
        </is>
      </c>
      <c s="6" r="D8070">
        <v>4.000</v>
      </c>
      <c s="7" r="E8070">
        <v>1</v>
      </c>
      <c s="8" t="inlineStr" r="F8070">
        <is>
          <t xml:space="preserve">62T94</t>
        </is>
      </c>
      <c s="8" t="inlineStr" r="G8070">
        <is>
          <t xml:space="preserve">010</t>
        </is>
      </c>
      <c s="9" r="H8070">
        <v>3100.0000</v>
      </c>
      <c s="8" t="inlineStr" r="I8070">
        <is>
          <t xml:space="preserve"/>
        </is>
      </c>
      <c s="8" t="inlineStr" r="J8070">
        <is>
          <t xml:space="preserve"> Cook</t>
        </is>
      </c>
    </row>
    <row r="8071" ht="20.25" customHeight="0">
      <c s="5" t="inlineStr" r="A8071">
        <is>
          <t xml:space="preserve">63100167</t>
        </is>
      </c>
      <c s="5" t="inlineStr" r="B8071">
        <is>
          <t xml:space="preserve">TRAFFIC BARRIER TERMINAL, TYPE 1 (SPECIAL) TANGENT</t>
        </is>
      </c>
      <c s="5" t="inlineStr" r="C8071">
        <is>
          <t xml:space="preserve">EACH   </t>
        </is>
      </c>
      <c s="6" r="D8071">
        <v>4.000</v>
      </c>
      <c s="7" r="E8071">
        <v>1</v>
      </c>
      <c s="8" t="inlineStr" r="F8071">
        <is>
          <t xml:space="preserve">62T94</t>
        </is>
      </c>
      <c s="8" t="inlineStr" r="G8071">
        <is>
          <t xml:space="preserve">010</t>
        </is>
      </c>
      <c s="9" r="H8071">
        <v>3100.0000</v>
      </c>
      <c s="8" t="inlineStr" r="I8071">
        <is>
          <t xml:space="preserve"/>
        </is>
      </c>
      <c s="8" t="inlineStr" r="J8071">
        <is>
          <t xml:space="preserve"> Cook</t>
        </is>
      </c>
    </row>
    <row r="8072" ht="20.25" customHeight="0">
      <c s="5" t="inlineStr" r="A8072">
        <is>
          <t xml:space="preserve">63100167</t>
        </is>
      </c>
      <c s="5" t="inlineStr" r="B8072">
        <is>
          <t xml:space="preserve">TRAFFIC BARRIER TERMINAL, TYPE 1 (SPECIAL) TANGENT</t>
        </is>
      </c>
      <c s="5" t="inlineStr" r="C8072">
        <is>
          <t xml:space="preserve">EACH   </t>
        </is>
      </c>
      <c s="6" r="D8072">
        <v>4.000</v>
      </c>
      <c s="7" r="E8072">
        <v>1</v>
      </c>
      <c s="8" t="inlineStr" r="F8072">
        <is>
          <t xml:space="preserve">62T94</t>
        </is>
      </c>
      <c s="8" t="inlineStr" r="G8072">
        <is>
          <t xml:space="preserve">010</t>
        </is>
      </c>
      <c s="9" r="H8072">
        <v>3100.0000</v>
      </c>
      <c s="8" t="inlineStr" r="I8072">
        <is>
          <t xml:space="preserve"/>
        </is>
      </c>
      <c s="8" t="inlineStr" r="J8072">
        <is>
          <t xml:space="preserve"> Cook</t>
        </is>
      </c>
    </row>
    <row r="8073" ht="20.25" customHeight="0">
      <c s="5" t="inlineStr" r="A8073">
        <is>
          <t xml:space="preserve">63100167</t>
        </is>
      </c>
      <c s="5" t="inlineStr" r="B8073">
        <is>
          <t xml:space="preserve">TRAFFIC BARRIER TERMINAL, TYPE 1 (SPECIAL) TANGENT</t>
        </is>
      </c>
      <c s="5" t="inlineStr" r="C8073">
        <is>
          <t xml:space="preserve">EACH   </t>
        </is>
      </c>
      <c s="6" r="D8073">
        <v>4.000</v>
      </c>
      <c s="7" r="E8073">
        <v>1</v>
      </c>
      <c s="8" t="inlineStr" r="F8073">
        <is>
          <t xml:space="preserve">62T94</t>
        </is>
      </c>
      <c s="8" t="inlineStr" r="G8073">
        <is>
          <t xml:space="preserve">010</t>
        </is>
      </c>
      <c s="9" r="H8073">
        <v>3400.0000</v>
      </c>
      <c s="8" t="inlineStr" r="I8073">
        <is>
          <t xml:space="preserve"/>
        </is>
      </c>
      <c s="8" t="inlineStr" r="J8073">
        <is>
          <t xml:space="preserve"> Cook</t>
        </is>
      </c>
    </row>
    <row r="8074" ht="20.25" customHeight="0">
      <c s="5" t="inlineStr" r="A8074">
        <is>
          <t xml:space="preserve">63100167</t>
        </is>
      </c>
      <c s="5" t="inlineStr" r="B8074">
        <is>
          <t xml:space="preserve">TRAFFIC BARRIER TERMINAL, TYPE 1 (SPECIAL) TANGENT</t>
        </is>
      </c>
      <c s="5" t="inlineStr" r="C8074">
        <is>
          <t xml:space="preserve">EACH   </t>
        </is>
      </c>
      <c s="6" r="D8074">
        <v>4.000</v>
      </c>
      <c s="7" r="E8074">
        <v>1</v>
      </c>
      <c s="8" t="inlineStr" r="F8074">
        <is>
          <t xml:space="preserve">62T94</t>
        </is>
      </c>
      <c s="8" t="inlineStr" r="G8074">
        <is>
          <t xml:space="preserve">010</t>
        </is>
      </c>
      <c s="9" r="H8074">
        <v>3410.0000</v>
      </c>
      <c s="8" t="inlineStr" r="I8074">
        <is>
          <t xml:space="preserve"/>
        </is>
      </c>
      <c s="8" t="inlineStr" r="J8074">
        <is>
          <t xml:space="preserve"> Cook</t>
        </is>
      </c>
    </row>
    <row r="8075" ht="20.25" customHeight="0">
      <c s="5" t="inlineStr" r="A8075">
        <is>
          <t xml:space="preserve">63100167</t>
        </is>
      </c>
      <c s="5" t="inlineStr" r="B8075">
        <is>
          <t xml:space="preserve">TRAFFIC BARRIER TERMINAL, TYPE 1 (SPECIAL) TANGENT</t>
        </is>
      </c>
      <c s="5" t="inlineStr" r="C8075">
        <is>
          <t xml:space="preserve">EACH   </t>
        </is>
      </c>
      <c s="6" r="D8075">
        <v>4.000</v>
      </c>
      <c s="7" r="E8075">
        <v>1</v>
      </c>
      <c s="8" t="inlineStr" r="F8075">
        <is>
          <t xml:space="preserve">62T94</t>
        </is>
      </c>
      <c s="8" t="inlineStr" r="G8075">
        <is>
          <t xml:space="preserve">010</t>
        </is>
      </c>
      <c s="9" r="H8075">
        <v>4047.7400</v>
      </c>
      <c s="8" t="inlineStr" r="I8075">
        <is>
          <t xml:space="preserve"/>
        </is>
      </c>
      <c s="8" t="inlineStr" r="J8075">
        <is>
          <t xml:space="preserve"> Cook</t>
        </is>
      </c>
    </row>
    <row r="8076" ht="20.25" customHeight="0">
      <c s="5" t="inlineStr" r="A8076">
        <is>
          <t xml:space="preserve">63100167</t>
        </is>
      </c>
      <c s="5" t="inlineStr" r="B8076">
        <is>
          <t xml:space="preserve">TRAFFIC BARRIER TERMINAL, TYPE 1 (SPECIAL) TANGENT</t>
        </is>
      </c>
      <c s="5" t="inlineStr" r="C8076">
        <is>
          <t xml:space="preserve">EACH   </t>
        </is>
      </c>
      <c s="6" r="D8076">
        <v>4.000</v>
      </c>
      <c s="7" r="E8076">
        <v>1</v>
      </c>
      <c s="8" t="inlineStr" r="F8076">
        <is>
          <t xml:space="preserve">62T94</t>
        </is>
      </c>
      <c s="8" t="inlineStr" r="G8076">
        <is>
          <t xml:space="preserve">010</t>
        </is>
      </c>
      <c s="9" r="H8076">
        <v>4100.0000</v>
      </c>
      <c s="8" t="inlineStr" r="I8076">
        <is>
          <t xml:space="preserve"/>
        </is>
      </c>
      <c s="8" t="inlineStr" r="J8076">
        <is>
          <t xml:space="preserve"> Cook</t>
        </is>
      </c>
    </row>
    <row r="8077" ht="20.25" customHeight="0">
      <c s="5" t="inlineStr" r="A8077">
        <is>
          <t xml:space="preserve">63100167</t>
        </is>
      </c>
      <c s="5" t="inlineStr" r="B8077">
        <is>
          <t xml:space="preserve">TRAFFIC BARRIER TERMINAL, TYPE 1 (SPECIAL) TANGENT</t>
        </is>
      </c>
      <c s="5" t="inlineStr" r="C8077">
        <is>
          <t xml:space="preserve">EACH   </t>
        </is>
      </c>
      <c s="6" r="D8077">
        <v>4.000</v>
      </c>
      <c s="7" r="E8077">
        <v>1</v>
      </c>
      <c s="8" t="inlineStr" r="F8077">
        <is>
          <t xml:space="preserve">62T94</t>
        </is>
      </c>
      <c s="8" t="inlineStr" r="G8077">
        <is>
          <t xml:space="preserve">010</t>
        </is>
      </c>
      <c s="9" r="H8077">
        <v>5108.0000</v>
      </c>
      <c s="8" t="inlineStr" r="I8077">
        <is>
          <t xml:space="preserve"/>
        </is>
      </c>
      <c s="8" t="inlineStr" r="J8077">
        <is>
          <t xml:space="preserve"> Cook</t>
        </is>
      </c>
    </row>
    <row r="8078" ht="20.25" customHeight="0">
      <c s="5" t="inlineStr" r="A8078">
        <is>
          <t xml:space="preserve">63100167</t>
        </is>
      </c>
      <c s="5" t="inlineStr" r="B8078">
        <is>
          <t xml:space="preserve">TRAFFIC BARRIER TERMINAL, TYPE 1 (SPECIAL) TANGENT</t>
        </is>
      </c>
      <c s="5" t="inlineStr" r="C8078">
        <is>
          <t xml:space="preserve">EACH   </t>
        </is>
      </c>
      <c s="6" r="D8078">
        <v>1.000</v>
      </c>
      <c s="7" r="E8078">
        <v>1</v>
      </c>
      <c s="8" t="inlineStr" r="F8078">
        <is>
          <t xml:space="preserve">62V17</t>
        </is>
      </c>
      <c s="8" t="inlineStr" r="G8078">
        <is>
          <t xml:space="preserve">011</t>
        </is>
      </c>
      <c s="9" r="H8078">
        <v>4104.0000</v>
      </c>
      <c s="8" t="inlineStr" r="I8078">
        <is>
          <t xml:space="preserve">Y</t>
        </is>
      </c>
      <c s="8" t="inlineStr" r="J8078">
        <is>
          <t xml:space="preserve"> Cook, Lake</t>
        </is>
      </c>
    </row>
    <row r="8079" ht="20.25" customHeight="0">
      <c s="5" t="inlineStr" r="A8079">
        <is>
          <t xml:space="preserve">63100167</t>
        </is>
      </c>
      <c s="5" t="inlineStr" r="B8079">
        <is>
          <t xml:space="preserve">TRAFFIC BARRIER TERMINAL, TYPE 1 (SPECIAL) TANGENT</t>
        </is>
      </c>
      <c s="5" t="inlineStr" r="C8079">
        <is>
          <t xml:space="preserve">EACH   </t>
        </is>
      </c>
      <c s="6" r="D8079">
        <v>1.000</v>
      </c>
      <c s="7" r="E8079">
        <v>1</v>
      </c>
      <c s="8" t="inlineStr" r="F8079">
        <is>
          <t xml:space="preserve">62V17</t>
        </is>
      </c>
      <c s="8" t="inlineStr" r="G8079">
        <is>
          <t xml:space="preserve">011</t>
        </is>
      </c>
      <c s="9" r="H8079">
        <v>3800.0000</v>
      </c>
      <c s="8" t="inlineStr" r="I8079">
        <is>
          <t xml:space="preserve"/>
        </is>
      </c>
      <c s="8" t="inlineStr" r="J8079">
        <is>
          <t xml:space="preserve"> Cook, Lake</t>
        </is>
      </c>
    </row>
    <row r="8080" ht="20.25" customHeight="0">
      <c s="5" t="inlineStr" r="A8080">
        <is>
          <t xml:space="preserve">63100167</t>
        </is>
      </c>
      <c s="5" t="inlineStr" r="B8080">
        <is>
          <t xml:space="preserve">TRAFFIC BARRIER TERMINAL, TYPE 1 (SPECIAL) TANGENT</t>
        </is>
      </c>
      <c s="5" t="inlineStr" r="C8080">
        <is>
          <t xml:space="preserve">EACH   </t>
        </is>
      </c>
      <c s="6" r="D8080">
        <v>1.000</v>
      </c>
      <c s="7" r="E8080">
        <v>1</v>
      </c>
      <c s="8" t="inlineStr" r="F8080">
        <is>
          <t xml:space="preserve">62V17</t>
        </is>
      </c>
      <c s="8" t="inlineStr" r="G8080">
        <is>
          <t xml:space="preserve">011</t>
        </is>
      </c>
      <c s="9" r="H8080">
        <v>4070.0000</v>
      </c>
      <c s="8" t="inlineStr" r="I8080">
        <is>
          <t xml:space="preserve"/>
        </is>
      </c>
      <c s="8" t="inlineStr" r="J8080">
        <is>
          <t xml:space="preserve"> Cook, Lake</t>
        </is>
      </c>
    </row>
    <row r="8081" ht="20.25" customHeight="0">
      <c s="5" t="inlineStr" r="A8081">
        <is>
          <t xml:space="preserve">63100167</t>
        </is>
      </c>
      <c s="5" t="inlineStr" r="B8081">
        <is>
          <t xml:space="preserve">TRAFFIC BARRIER TERMINAL, TYPE 1 (SPECIAL) TANGENT</t>
        </is>
      </c>
      <c s="5" t="inlineStr" r="C8081">
        <is>
          <t xml:space="preserve">EACH   </t>
        </is>
      </c>
      <c s="6" r="D8081">
        <v>62.000</v>
      </c>
      <c s="7" r="E8081">
        <v>1</v>
      </c>
      <c s="8" t="inlineStr" r="F8081">
        <is>
          <t xml:space="preserve">62X17</t>
        </is>
      </c>
      <c s="8" t="inlineStr" r="G8081">
        <is>
          <t xml:space="preserve">019</t>
        </is>
      </c>
      <c s="9" r="H8081">
        <v>4650.0000</v>
      </c>
      <c s="8" t="inlineStr" r="I8081">
        <is>
          <t xml:space="preserve">Y</t>
        </is>
      </c>
      <c s="8" t="inlineStr" r="J8081">
        <is>
          <t xml:space="preserve">Various</t>
        </is>
      </c>
    </row>
    <row r="8082" ht="20.25" customHeight="0">
      <c s="5" t="inlineStr" r="A8082">
        <is>
          <t xml:space="preserve">63100167</t>
        </is>
      </c>
      <c s="5" t="inlineStr" r="B8082">
        <is>
          <t xml:space="preserve">TRAFFIC BARRIER TERMINAL, TYPE 1 (SPECIAL) TANGENT</t>
        </is>
      </c>
      <c s="5" t="inlineStr" r="C8082">
        <is>
          <t xml:space="preserve">EACH   </t>
        </is>
      </c>
      <c s="6" r="D8082">
        <v>62.000</v>
      </c>
      <c s="7" r="E8082">
        <v>1</v>
      </c>
      <c s="8" t="inlineStr" r="F8082">
        <is>
          <t xml:space="preserve">62X17</t>
        </is>
      </c>
      <c s="8" t="inlineStr" r="G8082">
        <is>
          <t xml:space="preserve">019</t>
        </is>
      </c>
      <c s="9" r="H8082">
        <v>4480.0000</v>
      </c>
      <c s="8" t="inlineStr" r="I8082">
        <is>
          <t xml:space="preserve"/>
        </is>
      </c>
      <c s="8" t="inlineStr" r="J8082">
        <is>
          <t xml:space="preserve">Various</t>
        </is>
      </c>
    </row>
    <row r="8083" ht="20.25" customHeight="0">
      <c s="5" t="inlineStr" r="A8083">
        <is>
          <t xml:space="preserve">63100167</t>
        </is>
      </c>
      <c s="5" t="inlineStr" r="B8083">
        <is>
          <t xml:space="preserve">TRAFFIC BARRIER TERMINAL, TYPE 1 (SPECIAL) TANGENT</t>
        </is>
      </c>
      <c s="5" t="inlineStr" r="C8083">
        <is>
          <t xml:space="preserve">EACH   </t>
        </is>
      </c>
      <c s="6" r="D8083">
        <v>62.000</v>
      </c>
      <c s="7" r="E8083">
        <v>1</v>
      </c>
      <c s="8" t="inlineStr" r="F8083">
        <is>
          <t xml:space="preserve">62X17</t>
        </is>
      </c>
      <c s="8" t="inlineStr" r="G8083">
        <is>
          <t xml:space="preserve">019</t>
        </is>
      </c>
      <c s="9" r="H8083">
        <v>4500.0000</v>
      </c>
      <c s="8" t="inlineStr" r="I8083">
        <is>
          <t xml:space="preserve"/>
        </is>
      </c>
      <c s="8" t="inlineStr" r="J8083">
        <is>
          <t xml:space="preserve">Various</t>
        </is>
      </c>
    </row>
    <row r="8084" ht="20.25" customHeight="0">
      <c s="5" t="inlineStr" r="A8084">
        <is>
          <t xml:space="preserve">63100167</t>
        </is>
      </c>
      <c s="5" t="inlineStr" r="B8084">
        <is>
          <t xml:space="preserve">TRAFFIC BARRIER TERMINAL, TYPE 1 (SPECIAL) TANGENT</t>
        </is>
      </c>
      <c s="5" t="inlineStr" r="C8084">
        <is>
          <t xml:space="preserve">EACH   </t>
        </is>
      </c>
      <c s="6" r="D8084">
        <v>40.000</v>
      </c>
      <c s="7" r="E8084">
        <v>6</v>
      </c>
      <c s="8" t="inlineStr" r="F8084">
        <is>
          <t xml:space="preserve">72788</t>
        </is>
      </c>
      <c s="8" t="inlineStr" r="G8084">
        <is>
          <t xml:space="preserve">036</t>
        </is>
      </c>
      <c s="9" r="H8084">
        <v>4259.6100</v>
      </c>
      <c s="8" t="inlineStr" r="I8084">
        <is>
          <t xml:space="preserve">Y</t>
        </is>
      </c>
      <c s="8" t="inlineStr" r="J8084">
        <is>
          <t xml:space="preserve">Various</t>
        </is>
      </c>
    </row>
    <row r="8085" ht="20.25" customHeight="0">
      <c s="5" t="inlineStr" r="A8085">
        <is>
          <t xml:space="preserve">63100167</t>
        </is>
      </c>
      <c s="5" t="inlineStr" r="B8085">
        <is>
          <t xml:space="preserve">TRAFFIC BARRIER TERMINAL, TYPE 1 (SPECIAL) TANGENT</t>
        </is>
      </c>
      <c s="5" t="inlineStr" r="C8085">
        <is>
          <t xml:space="preserve">EACH   </t>
        </is>
      </c>
      <c s="6" r="D8085">
        <v>3.000</v>
      </c>
      <c s="7" r="E8085">
        <v>7</v>
      </c>
      <c s="8" t="inlineStr" r="F8085">
        <is>
          <t xml:space="preserve">74858</t>
        </is>
      </c>
      <c s="8" t="inlineStr" r="G8085">
        <is>
          <t xml:space="preserve">039</t>
        </is>
      </c>
      <c s="9" r="H8085">
        <v>5500.0000</v>
      </c>
      <c s="8" t="inlineStr" r="I8085">
        <is>
          <t xml:space="preserve">Y</t>
        </is>
      </c>
      <c s="8" t="inlineStr" r="J8085">
        <is>
          <t xml:space="preserve"> Lawrence</t>
        </is>
      </c>
    </row>
    <row r="8086" ht="20.25" customHeight="0">
      <c s="5" t="inlineStr" r="A8086">
        <is>
          <t xml:space="preserve">63100167</t>
        </is>
      </c>
      <c s="5" t="inlineStr" r="B8086">
        <is>
          <t xml:space="preserve">TRAFFIC BARRIER TERMINAL, TYPE 1 (SPECIAL) TANGENT</t>
        </is>
      </c>
      <c s="5" t="inlineStr" r="C8086">
        <is>
          <t xml:space="preserve">EACH   </t>
        </is>
      </c>
      <c s="6" r="D8086">
        <v>3.000</v>
      </c>
      <c s="7" r="E8086">
        <v>7</v>
      </c>
      <c s="8" t="inlineStr" r="F8086">
        <is>
          <t xml:space="preserve">74858</t>
        </is>
      </c>
      <c s="8" t="inlineStr" r="G8086">
        <is>
          <t xml:space="preserve">039</t>
        </is>
      </c>
      <c s="9" r="H8086">
        <v>4900.0000</v>
      </c>
      <c s="8" t="inlineStr" r="I8086">
        <is>
          <t xml:space="preserve"/>
        </is>
      </c>
      <c s="8" t="inlineStr" r="J8086">
        <is>
          <t xml:space="preserve"> Lawrence</t>
        </is>
      </c>
    </row>
    <row r="8087" ht="20.25" customHeight="0">
      <c s="5" t="inlineStr" r="A8087">
        <is>
          <t xml:space="preserve">63100167</t>
        </is>
      </c>
      <c s="5" t="inlineStr" r="B8087">
        <is>
          <t xml:space="preserve">TRAFFIC BARRIER TERMINAL, TYPE 1 (SPECIAL) TANGENT</t>
        </is>
      </c>
      <c s="5" t="inlineStr" r="C8087">
        <is>
          <t xml:space="preserve">EACH   </t>
        </is>
      </c>
      <c s="6" r="D8087">
        <v>3.000</v>
      </c>
      <c s="7" r="E8087">
        <v>7</v>
      </c>
      <c s="8" t="inlineStr" r="F8087">
        <is>
          <t xml:space="preserve">74858</t>
        </is>
      </c>
      <c s="8" t="inlineStr" r="G8087">
        <is>
          <t xml:space="preserve">039</t>
        </is>
      </c>
      <c s="9" r="H8087">
        <v>5070.8600</v>
      </c>
      <c s="8" t="inlineStr" r="I8087">
        <is>
          <t xml:space="preserve"/>
        </is>
      </c>
      <c s="8" t="inlineStr" r="J8087">
        <is>
          <t xml:space="preserve"> Lawrence</t>
        </is>
      </c>
    </row>
    <row r="8088" ht="20.25" customHeight="0">
      <c s="5" t="inlineStr" r="A8088">
        <is>
          <t xml:space="preserve">63100167</t>
        </is>
      </c>
      <c s="5" t="inlineStr" r="B8088">
        <is>
          <t xml:space="preserve">TRAFFIC BARRIER TERMINAL, TYPE 1 (SPECIAL) TANGENT</t>
        </is>
      </c>
      <c s="5" t="inlineStr" r="C8088">
        <is>
          <t xml:space="preserve">EACH   </t>
        </is>
      </c>
      <c s="6" r="D8088">
        <v>7.000</v>
      </c>
      <c s="7" r="E8088">
        <v>8</v>
      </c>
      <c s="8" t="inlineStr" r="F8088">
        <is>
          <t xml:space="preserve">76T69</t>
        </is>
      </c>
      <c s="8" t="inlineStr" r="G8088">
        <is>
          <t xml:space="preserve">055</t>
        </is>
      </c>
      <c s="9" r="H8088">
        <v>4400.0000</v>
      </c>
      <c s="8" t="inlineStr" r="I8088">
        <is>
          <t xml:space="preserve">Y</t>
        </is>
      </c>
      <c s="8" t="inlineStr" r="J8088">
        <is>
          <t xml:space="preserve"> Randolph</t>
        </is>
      </c>
    </row>
    <row r="8089" ht="20.25" customHeight="0">
      <c s="5" t="inlineStr" r="A8089">
        <is>
          <t xml:space="preserve">63100167</t>
        </is>
      </c>
      <c s="5" t="inlineStr" r="B8089">
        <is>
          <t xml:space="preserve">TRAFFIC BARRIER TERMINAL, TYPE 1 (SPECIAL) TANGENT</t>
        </is>
      </c>
      <c s="5" t="inlineStr" r="C8089">
        <is>
          <t xml:space="preserve">EACH   </t>
        </is>
      </c>
      <c s="6" r="D8089">
        <v>7.000</v>
      </c>
      <c s="7" r="E8089">
        <v>8</v>
      </c>
      <c s="8" t="inlineStr" r="F8089">
        <is>
          <t xml:space="preserve">76T69</t>
        </is>
      </c>
      <c s="8" t="inlineStr" r="G8089">
        <is>
          <t xml:space="preserve">055</t>
        </is>
      </c>
      <c s="9" r="H8089">
        <v>4612.5000</v>
      </c>
      <c s="8" t="inlineStr" r="I8089">
        <is>
          <t xml:space="preserve"/>
        </is>
      </c>
      <c s="8" t="inlineStr" r="J8089">
        <is>
          <t xml:space="preserve"> Randolph</t>
        </is>
      </c>
    </row>
    <row r="8090" ht="20.25" customHeight="0">
      <c s="5" t="inlineStr" r="A8090">
        <is>
          <t xml:space="preserve">63100167</t>
        </is>
      </c>
      <c s="5" t="inlineStr" r="B8090">
        <is>
          <t xml:space="preserve">TRAFFIC BARRIER TERMINAL, TYPE 1 (SPECIAL) TANGENT</t>
        </is>
      </c>
      <c s="5" t="inlineStr" r="C8090">
        <is>
          <t xml:space="preserve">EACH   </t>
        </is>
      </c>
      <c s="6" r="D8090">
        <v>4.000</v>
      </c>
      <c s="7" r="E8090">
        <v>9</v>
      </c>
      <c s="8" t="inlineStr" r="F8090">
        <is>
          <t xml:space="preserve">78942</t>
        </is>
      </c>
      <c s="8" t="inlineStr" r="G8090">
        <is>
          <t xml:space="preserve">059</t>
        </is>
      </c>
      <c s="9" r="H8090">
        <v>4423.8500</v>
      </c>
      <c s="8" t="inlineStr" r="I8090">
        <is>
          <t xml:space="preserve">Y</t>
        </is>
      </c>
      <c s="8" t="inlineStr" r="J8090">
        <is>
          <t xml:space="preserve"> Williamson</t>
        </is>
      </c>
    </row>
    <row r="8091" ht="20.25" customHeight="0">
      <c s="5" t="inlineStr" r="A8091">
        <is>
          <t xml:space="preserve">63100167</t>
        </is>
      </c>
      <c s="5" t="inlineStr" r="B8091">
        <is>
          <t xml:space="preserve">TRAFFIC BARRIER TERMINAL, TYPE 1 (SPECIAL) TANGENT</t>
        </is>
      </c>
      <c s="5" t="inlineStr" r="C8091">
        <is>
          <t xml:space="preserve">EACH   </t>
        </is>
      </c>
      <c s="6" r="D8091">
        <v>4.000</v>
      </c>
      <c s="7" r="E8091">
        <v>9</v>
      </c>
      <c s="8" t="inlineStr" r="F8091">
        <is>
          <t xml:space="preserve">78942</t>
        </is>
      </c>
      <c s="8" t="inlineStr" r="G8091">
        <is>
          <t xml:space="preserve">059</t>
        </is>
      </c>
      <c s="9" r="H8091">
        <v>3950.0000</v>
      </c>
      <c s="8" t="inlineStr" r="I8091">
        <is>
          <t xml:space="preserve"/>
        </is>
      </c>
      <c s="8" t="inlineStr" r="J8091">
        <is>
          <t xml:space="preserve"> Williamson</t>
        </is>
      </c>
    </row>
    <row r="8092" ht="20.25" customHeight="0">
      <c s="5" t="inlineStr" r="A8092">
        <is>
          <t xml:space="preserve">63100167</t>
        </is>
      </c>
      <c s="5" t="inlineStr" r="B8092">
        <is>
          <t xml:space="preserve">TRAFFIC BARRIER TERMINAL, TYPE 1 (SPECIAL) TANGENT</t>
        </is>
      </c>
      <c s="5" t="inlineStr" r="C8092">
        <is>
          <t xml:space="preserve">EACH   </t>
        </is>
      </c>
      <c s="6" r="D8092">
        <v>7.000</v>
      </c>
      <c s="7" r="E8092">
        <v>9</v>
      </c>
      <c s="8" t="inlineStr" r="F8092">
        <is>
          <t xml:space="preserve">78A32</t>
        </is>
      </c>
      <c s="8" t="inlineStr" r="G8092">
        <is>
          <t xml:space="preserve">061</t>
        </is>
      </c>
      <c s="9" r="H8092">
        <v>4490.0100</v>
      </c>
      <c s="8" t="inlineStr" r="I8092">
        <is>
          <t xml:space="preserve">Y</t>
        </is>
      </c>
      <c s="8" t="inlineStr" r="J8092">
        <is>
          <t xml:space="preserve"> Saline</t>
        </is>
      </c>
    </row>
    <row r="8093" ht="20.25" customHeight="0">
      <c s="5" t="inlineStr" r="A8093">
        <is>
          <t xml:space="preserve">63100167</t>
        </is>
      </c>
      <c s="5" t="inlineStr" r="B8093">
        <is>
          <t xml:space="preserve">TRAFFIC BARRIER TERMINAL, TYPE 1 (SPECIAL) TANGENT</t>
        </is>
      </c>
      <c s="5" t="inlineStr" r="C8093">
        <is>
          <t xml:space="preserve">EACH   </t>
        </is>
      </c>
      <c s="6" r="D8093">
        <v>7.000</v>
      </c>
      <c s="7" r="E8093">
        <v>9</v>
      </c>
      <c s="8" t="inlineStr" r="F8093">
        <is>
          <t xml:space="preserve">78A32</t>
        </is>
      </c>
      <c s="8" t="inlineStr" r="G8093">
        <is>
          <t xml:space="preserve">061</t>
        </is>
      </c>
      <c s="9" r="H8093">
        <v>4200.0000</v>
      </c>
      <c s="8" t="inlineStr" r="I8093">
        <is>
          <t xml:space="preserve"/>
        </is>
      </c>
      <c s="8" t="inlineStr" r="J8093">
        <is>
          <t xml:space="preserve"> Saline</t>
        </is>
      </c>
    </row>
    <row r="8094" ht="20.25" customHeight="0">
      <c s="5" t="inlineStr" r="A8094">
        <is>
          <t xml:space="preserve">63100167</t>
        </is>
      </c>
      <c s="5" t="inlineStr" r="B8094">
        <is>
          <t xml:space="preserve">TRAFFIC BARRIER TERMINAL, TYPE 1 (SPECIAL) TANGENT</t>
        </is>
      </c>
      <c s="5" t="inlineStr" r="C8094">
        <is>
          <t xml:space="preserve">EACH   </t>
        </is>
      </c>
      <c s="6" r="D8094">
        <v>10.000</v>
      </c>
      <c s="7" r="E8094">
        <v>9</v>
      </c>
      <c s="8" t="inlineStr" r="F8094">
        <is>
          <t xml:space="preserve">78A66</t>
        </is>
      </c>
      <c s="8" t="inlineStr" r="G8094">
        <is>
          <t xml:space="preserve">062</t>
        </is>
      </c>
      <c s="9" r="H8094">
        <v>3651.3500</v>
      </c>
      <c s="8" t="inlineStr" r="I8094">
        <is>
          <t xml:space="preserve">Y</t>
        </is>
      </c>
      <c s="8" t="inlineStr" r="J8094">
        <is>
          <t xml:space="preserve"> Jackson</t>
        </is>
      </c>
    </row>
    <row r="8095" ht="20.25" customHeight="0">
      <c s="5" t="inlineStr" r="A8095">
        <is>
          <t xml:space="preserve">63100167</t>
        </is>
      </c>
      <c s="5" t="inlineStr" r="B8095">
        <is>
          <t xml:space="preserve">TRAFFIC BARRIER TERMINAL, TYPE 1 (SPECIAL) TANGENT</t>
        </is>
      </c>
      <c s="5" t="inlineStr" r="C8095">
        <is>
          <t xml:space="preserve">EACH   </t>
        </is>
      </c>
      <c s="6" r="D8095">
        <v>10.000</v>
      </c>
      <c s="7" r="E8095">
        <v>9</v>
      </c>
      <c s="8" t="inlineStr" r="F8095">
        <is>
          <t xml:space="preserve">78A66</t>
        </is>
      </c>
      <c s="8" t="inlineStr" r="G8095">
        <is>
          <t xml:space="preserve">062</t>
        </is>
      </c>
      <c s="9" r="H8095">
        <v>3000.0000</v>
      </c>
      <c s="8" t="inlineStr" r="I8095">
        <is>
          <t xml:space="preserve"/>
        </is>
      </c>
      <c s="8" t="inlineStr" r="J8095">
        <is>
          <t xml:space="preserve"> Jackson</t>
        </is>
      </c>
    </row>
    <row r="8096" ht="20.25" customHeight="0">
      <c s="5" t="inlineStr" r="A8096">
        <is>
          <t xml:space="preserve">63100167</t>
        </is>
      </c>
      <c s="5" t="inlineStr" r="B8096">
        <is>
          <t xml:space="preserve">TRAFFIC BARRIER TERMINAL, TYPE 1 (SPECIAL) TANGENT</t>
        </is>
      </c>
      <c s="5" t="inlineStr" r="C8096">
        <is>
          <t xml:space="preserve">EACH   </t>
        </is>
      </c>
      <c s="6" r="D8096">
        <v>8.000</v>
      </c>
      <c s="7" r="E8096">
        <v>8</v>
      </c>
      <c s="8" t="inlineStr" r="F8096">
        <is>
          <t xml:space="preserve">97708</t>
        </is>
      </c>
      <c s="8" t="inlineStr" r="G8096">
        <is>
          <t xml:space="preserve">075</t>
        </is>
      </c>
      <c s="9" r="H8096">
        <v>3270.0000</v>
      </c>
      <c s="8" t="inlineStr" r="I8096">
        <is>
          <t xml:space="preserve">Y</t>
        </is>
      </c>
      <c s="8" t="inlineStr" r="J8096">
        <is>
          <t xml:space="preserve"> Madison</t>
        </is>
      </c>
    </row>
    <row r="8097" ht="20.25" customHeight="0">
      <c s="5" t="inlineStr" r="A8097">
        <is>
          <t xml:space="preserve">63100167</t>
        </is>
      </c>
      <c s="5" t="inlineStr" r="B8097">
        <is>
          <t xml:space="preserve">TRAFFIC BARRIER TERMINAL, TYPE 1 (SPECIAL) TANGENT</t>
        </is>
      </c>
      <c s="5" t="inlineStr" r="C8097">
        <is>
          <t xml:space="preserve">EACH   </t>
        </is>
      </c>
      <c s="6" r="D8097">
        <v>8.000</v>
      </c>
      <c s="7" r="E8097">
        <v>8</v>
      </c>
      <c s="8" t="inlineStr" r="F8097">
        <is>
          <t xml:space="preserve">97708</t>
        </is>
      </c>
      <c s="8" t="inlineStr" r="G8097">
        <is>
          <t xml:space="preserve">075</t>
        </is>
      </c>
      <c s="9" r="H8097">
        <v>3225.0000</v>
      </c>
      <c s="8" t="inlineStr" r="I8097">
        <is>
          <t xml:space="preserve"/>
        </is>
      </c>
      <c s="8" t="inlineStr" r="J8097">
        <is>
          <t xml:space="preserve"> Madison</t>
        </is>
      </c>
    </row>
    <row r="8098" ht="20.25" customHeight="0">
      <c s="5" t="inlineStr" r="A8098">
        <is>
          <t xml:space="preserve">63100167</t>
        </is>
      </c>
      <c s="5" t="inlineStr" r="B8098">
        <is>
          <t xml:space="preserve">TRAFFIC BARRIER TERMINAL, TYPE 1 (SPECIAL) TANGENT</t>
        </is>
      </c>
      <c s="5" t="inlineStr" r="C8098">
        <is>
          <t xml:space="preserve">EACH   </t>
        </is>
      </c>
      <c s="6" r="D8098">
        <v>8.000</v>
      </c>
      <c s="7" r="E8098">
        <v>8</v>
      </c>
      <c s="8" t="inlineStr" r="F8098">
        <is>
          <t xml:space="preserve">97708</t>
        </is>
      </c>
      <c s="8" t="inlineStr" r="G8098">
        <is>
          <t xml:space="preserve">075</t>
        </is>
      </c>
      <c s="9" r="H8098">
        <v>3415.0000</v>
      </c>
      <c s="8" t="inlineStr" r="I8098">
        <is>
          <t xml:space="preserve"/>
        </is>
      </c>
      <c s="8" t="inlineStr" r="J8098">
        <is>
          <t xml:space="preserve"> Madison</t>
        </is>
      </c>
    </row>
    <row r="8099" ht="20.25" customHeight="0">
      <c s="5" t="inlineStr" r="A8099">
        <is>
          <t xml:space="preserve">63100167</t>
        </is>
      </c>
      <c s="5" t="inlineStr" r="B8099">
        <is>
          <t xml:space="preserve">TRAFFIC BARRIER TERMINAL, TYPE 1 (SPECIAL) TANGENT</t>
        </is>
      </c>
      <c s="5" t="inlineStr" r="C8099">
        <is>
          <t xml:space="preserve">EACH   </t>
        </is>
      </c>
      <c s="6" r="D8099">
        <v>4.000</v>
      </c>
      <c s="7" r="E8099">
        <v>9</v>
      </c>
      <c s="8" t="inlineStr" r="F8099">
        <is>
          <t xml:space="preserve">99738</t>
        </is>
      </c>
      <c s="8" t="inlineStr" r="G8099">
        <is>
          <t xml:space="preserve">078</t>
        </is>
      </c>
      <c s="9" r="H8099">
        <v>4000.0000</v>
      </c>
      <c s="8" t="inlineStr" r="I8099">
        <is>
          <t xml:space="preserve">Y</t>
        </is>
      </c>
      <c s="8" t="inlineStr" r="J8099">
        <is>
          <t xml:space="preserve"> Massac</t>
        </is>
      </c>
    </row>
    <row r="8100" ht="20.25" customHeight="0">
      <c s="5" t="inlineStr" r="A8100">
        <is>
          <t xml:space="preserve">63100167</t>
        </is>
      </c>
      <c s="5" t="inlineStr" r="B8100">
        <is>
          <t xml:space="preserve">TRAFFIC BARRIER TERMINAL, TYPE 1 (SPECIAL) TANGENT</t>
        </is>
      </c>
      <c s="5" t="inlineStr" r="C8100">
        <is>
          <t xml:space="preserve">EACH   </t>
        </is>
      </c>
      <c s="6" r="D8100">
        <v>4.000</v>
      </c>
      <c s="7" r="E8100">
        <v>9</v>
      </c>
      <c s="8" t="inlineStr" r="F8100">
        <is>
          <t xml:space="preserve">99738</t>
        </is>
      </c>
      <c s="8" t="inlineStr" r="G8100">
        <is>
          <t xml:space="preserve">078</t>
        </is>
      </c>
      <c s="9" r="H8100">
        <v>3600.0000</v>
      </c>
      <c s="8" t="inlineStr" r="I8100">
        <is>
          <t xml:space="preserve"/>
        </is>
      </c>
      <c s="8" t="inlineStr" r="J8100">
        <is>
          <t xml:space="preserve"> Massac</t>
        </is>
      </c>
    </row>
    <row r="8101" ht="20.25" customHeight="0">
      <c s="5" t="inlineStr" r="A8101">
        <is>
          <t xml:space="preserve">63100167</t>
        </is>
      </c>
      <c s="5" t="inlineStr" r="B8101">
        <is>
          <t xml:space="preserve">TRAFFIC BARRIER TERMINAL, TYPE 1 (SPECIAL) TANGENT</t>
        </is>
      </c>
      <c s="5" t="inlineStr" r="C8101">
        <is>
          <t xml:space="preserve">EACH   </t>
        </is>
      </c>
      <c s="6" r="D8101">
        <v>4.000</v>
      </c>
      <c s="7" r="E8101">
        <v>9</v>
      </c>
      <c s="8" t="inlineStr" r="F8101">
        <is>
          <t xml:space="preserve">99738</t>
        </is>
      </c>
      <c s="8" t="inlineStr" r="G8101">
        <is>
          <t xml:space="preserve">078</t>
        </is>
      </c>
      <c s="9" r="H8101">
        <v>3974.7400</v>
      </c>
      <c s="8" t="inlineStr" r="I8101">
        <is>
          <t xml:space="preserve"/>
        </is>
      </c>
      <c s="8" t="inlineStr" r="J8101">
        <is>
          <t xml:space="preserve"> Massac</t>
        </is>
      </c>
    </row>
    <row r="8102" ht="20.25" customHeight="0">
      <c s="5" t="inlineStr" r="A8102">
        <is>
          <t xml:space="preserve">63100167</t>
        </is>
      </c>
      <c s="5" t="inlineStr" r="B8102">
        <is>
          <t xml:space="preserve">TRAFFIC BARRIER TERMINAL, TYPE 1 (SPECIAL) TANGENT</t>
        </is>
      </c>
      <c s="5" t="inlineStr" r="C8102">
        <is>
          <t xml:space="preserve">EACH   </t>
        </is>
      </c>
      <c s="6" r="D8102">
        <v>4.000</v>
      </c>
      <c s="7" r="E8102">
        <v>9</v>
      </c>
      <c s="8" t="inlineStr" r="F8102">
        <is>
          <t xml:space="preserve">99738</t>
        </is>
      </c>
      <c s="8" t="inlineStr" r="G8102">
        <is>
          <t xml:space="preserve">078</t>
        </is>
      </c>
      <c s="9" r="H8102">
        <v>4000.0000</v>
      </c>
      <c s="8" t="inlineStr" r="I8102">
        <is>
          <t xml:space="preserve"/>
        </is>
      </c>
      <c s="8" t="inlineStr" r="J8102">
        <is>
          <t xml:space="preserve"> Massac</t>
        </is>
      </c>
    </row>
    <row r="8103" ht="20.25" customHeight="0">
      <c s="5" t="inlineStr" r="A8103">
        <is>
          <t xml:space="preserve">63100169</t>
        </is>
      </c>
      <c s="5" t="inlineStr" r="B8103">
        <is>
          <t xml:space="preserve">TRAFFIC BARRIER TERMINAL, TYPE 1 (SPECIAL) FLARED</t>
        </is>
      </c>
      <c s="5" t="inlineStr" r="C8103">
        <is>
          <t xml:space="preserve">EACH   </t>
        </is>
      </c>
      <c s="6" r="D8103">
        <v>10.000</v>
      </c>
      <c s="7" r="E8103">
        <v>1</v>
      </c>
      <c s="8" t="inlineStr" r="F8103">
        <is>
          <t xml:space="preserve">62X17</t>
        </is>
      </c>
      <c s="8" t="inlineStr" r="G8103">
        <is>
          <t xml:space="preserve">019</t>
        </is>
      </c>
      <c s="9" r="H8103">
        <v>3200.0000</v>
      </c>
      <c s="8" t="inlineStr" r="I8103">
        <is>
          <t xml:space="preserve">Y</t>
        </is>
      </c>
      <c s="8" t="inlineStr" r="J8103">
        <is>
          <t xml:space="preserve">Various</t>
        </is>
      </c>
    </row>
    <row r="8104" ht="20.25" customHeight="0">
      <c s="5" t="inlineStr" r="A8104">
        <is>
          <t xml:space="preserve">63100169</t>
        </is>
      </c>
      <c s="5" t="inlineStr" r="B8104">
        <is>
          <t xml:space="preserve">TRAFFIC BARRIER TERMINAL, TYPE 1 (SPECIAL) FLARED</t>
        </is>
      </c>
      <c s="5" t="inlineStr" r="C8104">
        <is>
          <t xml:space="preserve">EACH   </t>
        </is>
      </c>
      <c s="6" r="D8104">
        <v>10.000</v>
      </c>
      <c s="7" r="E8104">
        <v>1</v>
      </c>
      <c s="8" t="inlineStr" r="F8104">
        <is>
          <t xml:space="preserve">62X17</t>
        </is>
      </c>
      <c s="8" t="inlineStr" r="G8104">
        <is>
          <t xml:space="preserve">019</t>
        </is>
      </c>
      <c s="9" r="H8104">
        <v>3017.8500</v>
      </c>
      <c s="8" t="inlineStr" r="I8104">
        <is>
          <t xml:space="preserve"/>
        </is>
      </c>
      <c s="8" t="inlineStr" r="J8104">
        <is>
          <t xml:space="preserve">Various</t>
        </is>
      </c>
    </row>
    <row r="8105" ht="20.25" customHeight="0">
      <c s="5" t="inlineStr" r="A8105">
        <is>
          <t xml:space="preserve">63100169</t>
        </is>
      </c>
      <c s="5" t="inlineStr" r="B8105">
        <is>
          <t xml:space="preserve">TRAFFIC BARRIER TERMINAL, TYPE 1 (SPECIAL) FLARED</t>
        </is>
      </c>
      <c s="5" t="inlineStr" r="C8105">
        <is>
          <t xml:space="preserve">EACH   </t>
        </is>
      </c>
      <c s="6" r="D8105">
        <v>10.000</v>
      </c>
      <c s="7" r="E8105">
        <v>1</v>
      </c>
      <c s="8" t="inlineStr" r="F8105">
        <is>
          <t xml:space="preserve">62X17</t>
        </is>
      </c>
      <c s="8" t="inlineStr" r="G8105">
        <is>
          <t xml:space="preserve">019</t>
        </is>
      </c>
      <c s="9" r="H8105">
        <v>4500.0000</v>
      </c>
      <c s="8" t="inlineStr" r="I8105">
        <is>
          <t xml:space="preserve"/>
        </is>
      </c>
      <c s="8" t="inlineStr" r="J8105">
        <is>
          <t xml:space="preserve">Various</t>
        </is>
      </c>
    </row>
    <row r="8106" ht="20.25" customHeight="0">
      <c s="5" t="inlineStr" r="A8106">
        <is>
          <t xml:space="preserve">63100169</t>
        </is>
      </c>
      <c s="5" t="inlineStr" r="B8106">
        <is>
          <t xml:space="preserve">TRAFFIC BARRIER TERMINAL, TYPE 1 (SPECIAL) FLARED</t>
        </is>
      </c>
      <c s="5" t="inlineStr" r="C8106">
        <is>
          <t xml:space="preserve">EACH   </t>
        </is>
      </c>
      <c s="6" r="D8106">
        <v>5.000</v>
      </c>
      <c s="7" r="E8106">
        <v>6</v>
      </c>
      <c s="8" t="inlineStr" r="F8106">
        <is>
          <t xml:space="preserve">72788</t>
        </is>
      </c>
      <c s="8" t="inlineStr" r="G8106">
        <is>
          <t xml:space="preserve">036</t>
        </is>
      </c>
      <c s="9" r="H8106">
        <v>2809.5300</v>
      </c>
      <c s="8" t="inlineStr" r="I8106">
        <is>
          <t xml:space="preserve">Y</t>
        </is>
      </c>
      <c s="8" t="inlineStr" r="J8106">
        <is>
          <t xml:space="preserve">Various</t>
        </is>
      </c>
    </row>
    <row r="8107" ht="20.25" customHeight="0">
      <c s="5" t="inlineStr" r="A8107">
        <is>
          <t xml:space="preserve">63100169</t>
        </is>
      </c>
      <c s="5" t="inlineStr" r="B8107">
        <is>
          <t xml:space="preserve">TRAFFIC BARRIER TERMINAL, TYPE 1 (SPECIAL) FLARED</t>
        </is>
      </c>
      <c s="5" t="inlineStr" r="C8107">
        <is>
          <t xml:space="preserve">EACH   </t>
        </is>
      </c>
      <c s="6" r="D8107">
        <v>1.000</v>
      </c>
      <c s="7" r="E8107">
        <v>8</v>
      </c>
      <c s="8" t="inlineStr" r="F8107">
        <is>
          <t xml:space="preserve">76T69</t>
        </is>
      </c>
      <c s="8" t="inlineStr" r="G8107">
        <is>
          <t xml:space="preserve">055</t>
        </is>
      </c>
      <c s="9" r="H8107">
        <v>4750.0000</v>
      </c>
      <c s="8" t="inlineStr" r="I8107">
        <is>
          <t xml:space="preserve">Y</t>
        </is>
      </c>
      <c s="8" t="inlineStr" r="J8107">
        <is>
          <t xml:space="preserve"> Randolph</t>
        </is>
      </c>
    </row>
    <row r="8108" ht="20.25" customHeight="0">
      <c s="5" t="inlineStr" r="A8108">
        <is>
          <t xml:space="preserve">63100169</t>
        </is>
      </c>
      <c s="5" t="inlineStr" r="B8108">
        <is>
          <t xml:space="preserve">TRAFFIC BARRIER TERMINAL, TYPE 1 (SPECIAL) FLARED</t>
        </is>
      </c>
      <c s="5" t="inlineStr" r="C8108">
        <is>
          <t xml:space="preserve">EACH   </t>
        </is>
      </c>
      <c s="6" r="D8108">
        <v>1.000</v>
      </c>
      <c s="7" r="E8108">
        <v>8</v>
      </c>
      <c s="8" t="inlineStr" r="F8108">
        <is>
          <t xml:space="preserve">76T69</t>
        </is>
      </c>
      <c s="8" t="inlineStr" r="G8108">
        <is>
          <t xml:space="preserve">055</t>
        </is>
      </c>
      <c s="9" r="H8108">
        <v>4407.5000</v>
      </c>
      <c s="8" t="inlineStr" r="I8108">
        <is>
          <t xml:space="preserve"/>
        </is>
      </c>
      <c s="8" t="inlineStr" r="J8108">
        <is>
          <t xml:space="preserve"> Randolph</t>
        </is>
      </c>
    </row>
    <row r="8109" ht="20.25" customHeight="0">
      <c s="5" t="inlineStr" r="A8109">
        <is>
          <t xml:space="preserve">63200310</t>
        </is>
      </c>
      <c s="5" t="inlineStr" r="B8109">
        <is>
          <t xml:space="preserve">GUARDRAIL REMOVAL</t>
        </is>
      </c>
      <c s="5" t="inlineStr" r="C8109">
        <is>
          <t xml:space="preserve">FOOT   </t>
        </is>
      </c>
      <c s="6" r="D8109">
        <v>805.000</v>
      </c>
      <c s="7" r="E8109">
        <v>1</v>
      </c>
      <c s="8" t="inlineStr" r="F8109">
        <is>
          <t xml:space="preserve">61K06</t>
        </is>
      </c>
      <c s="8" t="inlineStr" r="G8109">
        <is>
          <t xml:space="preserve">065</t>
        </is>
      </c>
      <c s="9" r="H8109">
        <v>6.1300</v>
      </c>
      <c s="8" t="inlineStr" r="I8109">
        <is>
          <t xml:space="preserve">Y</t>
        </is>
      </c>
      <c s="8" t="inlineStr" r="J8109">
        <is>
          <t xml:space="preserve"> Cook</t>
        </is>
      </c>
    </row>
    <row r="8110" ht="20.25" customHeight="0">
      <c s="5" t="inlineStr" r="A8110">
        <is>
          <t xml:space="preserve">63200310</t>
        </is>
      </c>
      <c s="5" t="inlineStr" r="B8110">
        <is>
          <t xml:space="preserve">GUARDRAIL REMOVAL</t>
        </is>
      </c>
      <c s="5" t="inlineStr" r="C8110">
        <is>
          <t xml:space="preserve">FOOT   </t>
        </is>
      </c>
      <c s="6" r="D8110">
        <v>805.000</v>
      </c>
      <c s="7" r="E8110">
        <v>1</v>
      </c>
      <c s="8" t="inlineStr" r="F8110">
        <is>
          <t xml:space="preserve">61K06</t>
        </is>
      </c>
      <c s="8" t="inlineStr" r="G8110">
        <is>
          <t xml:space="preserve">065</t>
        </is>
      </c>
      <c s="9" r="H8110">
        <v>5.0000</v>
      </c>
      <c s="8" t="inlineStr" r="I8110">
        <is>
          <t xml:space="preserve"/>
        </is>
      </c>
      <c s="8" t="inlineStr" r="J8110">
        <is>
          <t xml:space="preserve"> Cook</t>
        </is>
      </c>
    </row>
    <row r="8111" ht="20.25" customHeight="0">
      <c s="5" t="inlineStr" r="A8111">
        <is>
          <t xml:space="preserve">63200310</t>
        </is>
      </c>
      <c s="5" t="inlineStr" r="B8111">
        <is>
          <t xml:space="preserve">GUARDRAIL REMOVAL</t>
        </is>
      </c>
      <c s="5" t="inlineStr" r="C8111">
        <is>
          <t xml:space="preserve">FOOT   </t>
        </is>
      </c>
      <c s="6" r="D8111">
        <v>805.000</v>
      </c>
      <c s="7" r="E8111">
        <v>1</v>
      </c>
      <c s="8" t="inlineStr" r="F8111">
        <is>
          <t xml:space="preserve">61K06</t>
        </is>
      </c>
      <c s="8" t="inlineStr" r="G8111">
        <is>
          <t xml:space="preserve">065</t>
        </is>
      </c>
      <c s="9" r="H8111">
        <v>5.0000</v>
      </c>
      <c s="8" t="inlineStr" r="I8111">
        <is>
          <t xml:space="preserve"/>
        </is>
      </c>
      <c s="8" t="inlineStr" r="J8111">
        <is>
          <t xml:space="preserve"> Cook</t>
        </is>
      </c>
    </row>
    <row r="8112" ht="20.25" customHeight="0">
      <c s="5" t="inlineStr" r="A8112">
        <is>
          <t xml:space="preserve">63200310</t>
        </is>
      </c>
      <c s="5" t="inlineStr" r="B8112">
        <is>
          <t xml:space="preserve">GUARDRAIL REMOVAL</t>
        </is>
      </c>
      <c s="5" t="inlineStr" r="C8112">
        <is>
          <t xml:space="preserve">FOOT   </t>
        </is>
      </c>
      <c s="6" r="D8112">
        <v>805.000</v>
      </c>
      <c s="7" r="E8112">
        <v>1</v>
      </c>
      <c s="8" t="inlineStr" r="F8112">
        <is>
          <t xml:space="preserve">61K06</t>
        </is>
      </c>
      <c s="8" t="inlineStr" r="G8112">
        <is>
          <t xml:space="preserve">065</t>
        </is>
      </c>
      <c s="9" r="H8112">
        <v>5.0000</v>
      </c>
      <c s="8" t="inlineStr" r="I8112">
        <is>
          <t xml:space="preserve"/>
        </is>
      </c>
      <c s="8" t="inlineStr" r="J8112">
        <is>
          <t xml:space="preserve"> Cook</t>
        </is>
      </c>
    </row>
    <row r="8113" ht="20.25" customHeight="0">
      <c s="5" t="inlineStr" r="A8113">
        <is>
          <t xml:space="preserve">63200310</t>
        </is>
      </c>
      <c s="5" t="inlineStr" r="B8113">
        <is>
          <t xml:space="preserve">GUARDRAIL REMOVAL</t>
        </is>
      </c>
      <c s="5" t="inlineStr" r="C8113">
        <is>
          <t xml:space="preserve">FOOT   </t>
        </is>
      </c>
      <c s="6" r="D8113">
        <v>805.000</v>
      </c>
      <c s="7" r="E8113">
        <v>1</v>
      </c>
      <c s="8" t="inlineStr" r="F8113">
        <is>
          <t xml:space="preserve">61K06</t>
        </is>
      </c>
      <c s="8" t="inlineStr" r="G8113">
        <is>
          <t xml:space="preserve">065</t>
        </is>
      </c>
      <c s="9" r="H8113">
        <v>5.0000</v>
      </c>
      <c s="8" t="inlineStr" r="I8113">
        <is>
          <t xml:space="preserve"/>
        </is>
      </c>
      <c s="8" t="inlineStr" r="J8113">
        <is>
          <t xml:space="preserve"> Cook</t>
        </is>
      </c>
    </row>
    <row r="8114" ht="20.25" customHeight="0">
      <c s="5" t="inlineStr" r="A8114">
        <is>
          <t xml:space="preserve">63200310</t>
        </is>
      </c>
      <c s="5" t="inlineStr" r="B8114">
        <is>
          <t xml:space="preserve">GUARDRAIL REMOVAL</t>
        </is>
      </c>
      <c s="5" t="inlineStr" r="C8114">
        <is>
          <t xml:space="preserve">FOOT   </t>
        </is>
      </c>
      <c s="6" r="D8114">
        <v>805.000</v>
      </c>
      <c s="7" r="E8114">
        <v>1</v>
      </c>
      <c s="8" t="inlineStr" r="F8114">
        <is>
          <t xml:space="preserve">61K06</t>
        </is>
      </c>
      <c s="8" t="inlineStr" r="G8114">
        <is>
          <t xml:space="preserve">065</t>
        </is>
      </c>
      <c s="9" r="H8114">
        <v>5.0000</v>
      </c>
      <c s="8" t="inlineStr" r="I8114">
        <is>
          <t xml:space="preserve"/>
        </is>
      </c>
      <c s="8" t="inlineStr" r="J8114">
        <is>
          <t xml:space="preserve"> Cook</t>
        </is>
      </c>
    </row>
    <row r="8115" ht="20.25" customHeight="0">
      <c s="5" t="inlineStr" r="A8115">
        <is>
          <t xml:space="preserve">63200310</t>
        </is>
      </c>
      <c s="5" t="inlineStr" r="B8115">
        <is>
          <t xml:space="preserve">GUARDRAIL REMOVAL</t>
        </is>
      </c>
      <c s="5" t="inlineStr" r="C8115">
        <is>
          <t xml:space="preserve">FOOT   </t>
        </is>
      </c>
      <c s="6" r="D8115">
        <v>805.000</v>
      </c>
      <c s="7" r="E8115">
        <v>1</v>
      </c>
      <c s="8" t="inlineStr" r="F8115">
        <is>
          <t xml:space="preserve">61K06</t>
        </is>
      </c>
      <c s="8" t="inlineStr" r="G8115">
        <is>
          <t xml:space="preserve">065</t>
        </is>
      </c>
      <c s="9" r="H8115">
        <v>5.0000</v>
      </c>
      <c s="8" t="inlineStr" r="I8115">
        <is>
          <t xml:space="preserve"/>
        </is>
      </c>
      <c s="8" t="inlineStr" r="J8115">
        <is>
          <t xml:space="preserve"> Cook</t>
        </is>
      </c>
    </row>
    <row r="8116" ht="20.25" customHeight="0">
      <c s="5" t="inlineStr" r="A8116">
        <is>
          <t xml:space="preserve">63200310</t>
        </is>
      </c>
      <c s="5" t="inlineStr" r="B8116">
        <is>
          <t xml:space="preserve">GUARDRAIL REMOVAL</t>
        </is>
      </c>
      <c s="5" t="inlineStr" r="C8116">
        <is>
          <t xml:space="preserve">FOOT   </t>
        </is>
      </c>
      <c s="6" r="D8116">
        <v>805.000</v>
      </c>
      <c s="7" r="E8116">
        <v>1</v>
      </c>
      <c s="8" t="inlineStr" r="F8116">
        <is>
          <t xml:space="preserve">61K06</t>
        </is>
      </c>
      <c s="8" t="inlineStr" r="G8116">
        <is>
          <t xml:space="preserve">065</t>
        </is>
      </c>
      <c s="9" r="H8116">
        <v>5.0000</v>
      </c>
      <c s="8" t="inlineStr" r="I8116">
        <is>
          <t xml:space="preserve"/>
        </is>
      </c>
      <c s="8" t="inlineStr" r="J8116">
        <is>
          <t xml:space="preserve"> Cook</t>
        </is>
      </c>
    </row>
    <row r="8117" ht="20.25" customHeight="0">
      <c s="5" t="inlineStr" r="A8117">
        <is>
          <t xml:space="preserve">63200310</t>
        </is>
      </c>
      <c s="5" t="inlineStr" r="B8117">
        <is>
          <t xml:space="preserve">GUARDRAIL REMOVAL</t>
        </is>
      </c>
      <c s="5" t="inlineStr" r="C8117">
        <is>
          <t xml:space="preserve">FOOT   </t>
        </is>
      </c>
      <c s="6" r="D8117">
        <v>270.000</v>
      </c>
      <c s="7" r="E8117">
        <v>1</v>
      </c>
      <c s="8" t="inlineStr" r="F8117">
        <is>
          <t xml:space="preserve">61K72</t>
        </is>
      </c>
      <c s="8" t="inlineStr" r="G8117">
        <is>
          <t xml:space="preserve">090</t>
        </is>
      </c>
      <c s="9" r="H8117">
        <v>7.0000</v>
      </c>
      <c s="8" t="inlineStr" r="I8117">
        <is>
          <t xml:space="preserve">Y</t>
        </is>
      </c>
      <c s="8" t="inlineStr" r="J8117">
        <is>
          <t xml:space="preserve"> Cook</t>
        </is>
      </c>
    </row>
    <row r="8118" ht="20.25" customHeight="0">
      <c s="5" t="inlineStr" r="A8118">
        <is>
          <t xml:space="preserve">63200310</t>
        </is>
      </c>
      <c s="5" t="inlineStr" r="B8118">
        <is>
          <t xml:space="preserve">GUARDRAIL REMOVAL</t>
        </is>
      </c>
      <c s="5" t="inlineStr" r="C8118">
        <is>
          <t xml:space="preserve">FOOT   </t>
        </is>
      </c>
      <c s="6" r="D8118">
        <v>270.000</v>
      </c>
      <c s="7" r="E8118">
        <v>1</v>
      </c>
      <c s="8" t="inlineStr" r="F8118">
        <is>
          <t xml:space="preserve">61K72</t>
        </is>
      </c>
      <c s="8" t="inlineStr" r="G8118">
        <is>
          <t xml:space="preserve">090</t>
        </is>
      </c>
      <c s="9" r="H8118">
        <v>7.0000</v>
      </c>
      <c s="8" t="inlineStr" r="I8118">
        <is>
          <t xml:space="preserve"/>
        </is>
      </c>
      <c s="8" t="inlineStr" r="J8118">
        <is>
          <t xml:space="preserve"> Cook</t>
        </is>
      </c>
    </row>
    <row r="8119" ht="20.25" customHeight="0">
      <c s="5" t="inlineStr" r="A8119">
        <is>
          <t xml:space="preserve">63200310</t>
        </is>
      </c>
      <c s="5" t="inlineStr" r="B8119">
        <is>
          <t xml:space="preserve">GUARDRAIL REMOVAL</t>
        </is>
      </c>
      <c s="5" t="inlineStr" r="C8119">
        <is>
          <t xml:space="preserve">FOOT   </t>
        </is>
      </c>
      <c s="6" r="D8119">
        <v>270.000</v>
      </c>
      <c s="7" r="E8119">
        <v>1</v>
      </c>
      <c s="8" t="inlineStr" r="F8119">
        <is>
          <t xml:space="preserve">61K72</t>
        </is>
      </c>
      <c s="8" t="inlineStr" r="G8119">
        <is>
          <t xml:space="preserve">090</t>
        </is>
      </c>
      <c s="9" r="H8119">
        <v>8.0000</v>
      </c>
      <c s="8" t="inlineStr" r="I8119">
        <is>
          <t xml:space="preserve"/>
        </is>
      </c>
      <c s="8" t="inlineStr" r="J8119">
        <is>
          <t xml:space="preserve"> Cook</t>
        </is>
      </c>
    </row>
    <row r="8120" ht="20.25" customHeight="0">
      <c s="5" t="inlineStr" r="A8120">
        <is>
          <t xml:space="preserve">63200310</t>
        </is>
      </c>
      <c s="5" t="inlineStr" r="B8120">
        <is>
          <t xml:space="preserve">GUARDRAIL REMOVAL</t>
        </is>
      </c>
      <c s="5" t="inlineStr" r="C8120">
        <is>
          <t xml:space="preserve">FOOT   </t>
        </is>
      </c>
      <c s="6" r="D8120">
        <v>270.000</v>
      </c>
      <c s="7" r="E8120">
        <v>1</v>
      </c>
      <c s="8" t="inlineStr" r="F8120">
        <is>
          <t xml:space="preserve">62R25</t>
        </is>
      </c>
      <c s="8" t="inlineStr" r="G8120">
        <is>
          <t xml:space="preserve">003</t>
        </is>
      </c>
      <c s="9" r="H8120">
        <v>8.5500</v>
      </c>
      <c s="8" t="inlineStr" r="I8120">
        <is>
          <t xml:space="preserve">Y</t>
        </is>
      </c>
      <c s="8" t="inlineStr" r="J8120">
        <is>
          <t xml:space="preserve"> Will</t>
        </is>
      </c>
    </row>
    <row r="8121" ht="20.25" customHeight="0">
      <c s="5" t="inlineStr" r="A8121">
        <is>
          <t xml:space="preserve">63200310</t>
        </is>
      </c>
      <c s="5" t="inlineStr" r="B8121">
        <is>
          <t xml:space="preserve">GUARDRAIL REMOVAL</t>
        </is>
      </c>
      <c s="5" t="inlineStr" r="C8121">
        <is>
          <t xml:space="preserve">FOOT   </t>
        </is>
      </c>
      <c s="6" r="D8121">
        <v>270.000</v>
      </c>
      <c s="7" r="E8121">
        <v>1</v>
      </c>
      <c s="8" t="inlineStr" r="F8121">
        <is>
          <t xml:space="preserve">62R25</t>
        </is>
      </c>
      <c s="8" t="inlineStr" r="G8121">
        <is>
          <t xml:space="preserve">003</t>
        </is>
      </c>
      <c s="9" r="H8121">
        <v>9.9000</v>
      </c>
      <c s="8" t="inlineStr" r="I8121">
        <is>
          <t xml:space="preserve"/>
        </is>
      </c>
      <c s="8" t="inlineStr" r="J8121">
        <is>
          <t xml:space="preserve"> Will</t>
        </is>
      </c>
    </row>
    <row r="8122" ht="20.25" customHeight="0">
      <c s="5" t="inlineStr" r="A8122">
        <is>
          <t xml:space="preserve">63200310</t>
        </is>
      </c>
      <c s="5" t="inlineStr" r="B8122">
        <is>
          <t xml:space="preserve">GUARDRAIL REMOVAL</t>
        </is>
      </c>
      <c s="5" t="inlineStr" r="C8122">
        <is>
          <t xml:space="preserve">FOOT   </t>
        </is>
      </c>
      <c s="6" r="D8122">
        <v>270.000</v>
      </c>
      <c s="7" r="E8122">
        <v>1</v>
      </c>
      <c s="8" t="inlineStr" r="F8122">
        <is>
          <t xml:space="preserve">62R25</t>
        </is>
      </c>
      <c s="8" t="inlineStr" r="G8122">
        <is>
          <t xml:space="preserve">003</t>
        </is>
      </c>
      <c s="9" r="H8122">
        <v>10.0000</v>
      </c>
      <c s="8" t="inlineStr" r="I8122">
        <is>
          <t xml:space="preserve"/>
        </is>
      </c>
      <c s="8" t="inlineStr" r="J8122">
        <is>
          <t xml:space="preserve"> Will</t>
        </is>
      </c>
    </row>
    <row r="8123" ht="20.25" customHeight="0">
      <c s="5" t="inlineStr" r="A8123">
        <is>
          <t xml:space="preserve">63200310</t>
        </is>
      </c>
      <c s="5" t="inlineStr" r="B8123">
        <is>
          <t xml:space="preserve">GUARDRAIL REMOVAL</t>
        </is>
      </c>
      <c s="5" t="inlineStr" r="C8123">
        <is>
          <t xml:space="preserve">FOOT   </t>
        </is>
      </c>
      <c s="6" r="D8123">
        <v>3088.000</v>
      </c>
      <c s="7" r="E8123">
        <v>1</v>
      </c>
      <c s="8" t="inlineStr" r="F8123">
        <is>
          <t xml:space="preserve">62R26</t>
        </is>
      </c>
      <c s="8" t="inlineStr" r="G8123">
        <is>
          <t xml:space="preserve">004</t>
        </is>
      </c>
      <c s="9" r="H8123">
        <v>9.4600</v>
      </c>
      <c s="8" t="inlineStr" r="I8123">
        <is>
          <t xml:space="preserve">Y</t>
        </is>
      </c>
      <c s="8" t="inlineStr" r="J8123">
        <is>
          <t xml:space="preserve"> Will</t>
        </is>
      </c>
    </row>
    <row r="8124" ht="20.25" customHeight="0">
      <c s="5" t="inlineStr" r="A8124">
        <is>
          <t xml:space="preserve">63200310</t>
        </is>
      </c>
      <c s="5" t="inlineStr" r="B8124">
        <is>
          <t xml:space="preserve">GUARDRAIL REMOVAL</t>
        </is>
      </c>
      <c s="5" t="inlineStr" r="C8124">
        <is>
          <t xml:space="preserve">FOOT   </t>
        </is>
      </c>
      <c s="6" r="D8124">
        <v>3088.000</v>
      </c>
      <c s="7" r="E8124">
        <v>1</v>
      </c>
      <c s="8" t="inlineStr" r="F8124">
        <is>
          <t xml:space="preserve">62R26</t>
        </is>
      </c>
      <c s="8" t="inlineStr" r="G8124">
        <is>
          <t xml:space="preserve">004</t>
        </is>
      </c>
      <c s="9" r="H8124">
        <v>8.6000</v>
      </c>
      <c s="8" t="inlineStr" r="I8124">
        <is>
          <t xml:space="preserve"/>
        </is>
      </c>
      <c s="8" t="inlineStr" r="J8124">
        <is>
          <t xml:space="preserve"> Will</t>
        </is>
      </c>
    </row>
    <row r="8125" ht="20.25" customHeight="0">
      <c s="5" t="inlineStr" r="A8125">
        <is>
          <t xml:space="preserve">63200310</t>
        </is>
      </c>
      <c s="5" t="inlineStr" r="B8125">
        <is>
          <t xml:space="preserve">GUARDRAIL REMOVAL</t>
        </is>
      </c>
      <c s="5" t="inlineStr" r="C8125">
        <is>
          <t xml:space="preserve">FOOT   </t>
        </is>
      </c>
      <c s="6" r="D8125">
        <v>3088.000</v>
      </c>
      <c s="7" r="E8125">
        <v>1</v>
      </c>
      <c s="8" t="inlineStr" r="F8125">
        <is>
          <t xml:space="preserve">62R26</t>
        </is>
      </c>
      <c s="8" t="inlineStr" r="G8125">
        <is>
          <t xml:space="preserve">004</t>
        </is>
      </c>
      <c s="9" r="H8125">
        <v>8.6000</v>
      </c>
      <c s="8" t="inlineStr" r="I8125">
        <is>
          <t xml:space="preserve"/>
        </is>
      </c>
      <c s="8" t="inlineStr" r="J8125">
        <is>
          <t xml:space="preserve"> Will</t>
        </is>
      </c>
    </row>
    <row r="8126" ht="20.25" customHeight="0">
      <c s="5" t="inlineStr" r="A8126">
        <is>
          <t xml:space="preserve">63200310</t>
        </is>
      </c>
      <c s="5" t="inlineStr" r="B8126">
        <is>
          <t xml:space="preserve">GUARDRAIL REMOVAL</t>
        </is>
      </c>
      <c s="5" t="inlineStr" r="C8126">
        <is>
          <t xml:space="preserve">FOOT   </t>
        </is>
      </c>
      <c s="6" r="D8126">
        <v>3088.000</v>
      </c>
      <c s="7" r="E8126">
        <v>1</v>
      </c>
      <c s="8" t="inlineStr" r="F8126">
        <is>
          <t xml:space="preserve">62R26</t>
        </is>
      </c>
      <c s="8" t="inlineStr" r="G8126">
        <is>
          <t xml:space="preserve">004</t>
        </is>
      </c>
      <c s="9" r="H8126">
        <v>14.0000</v>
      </c>
      <c s="8" t="inlineStr" r="I8126">
        <is>
          <t xml:space="preserve"/>
        </is>
      </c>
      <c s="8" t="inlineStr" r="J8126">
        <is>
          <t xml:space="preserve"> Will</t>
        </is>
      </c>
    </row>
    <row r="8127" ht="20.25" customHeight="0">
      <c s="5" t="inlineStr" r="A8127">
        <is>
          <t xml:space="preserve">63200310</t>
        </is>
      </c>
      <c s="5" t="inlineStr" r="B8127">
        <is>
          <t xml:space="preserve">GUARDRAIL REMOVAL</t>
        </is>
      </c>
      <c s="5" t="inlineStr" r="C8127">
        <is>
          <t xml:space="preserve">FOOT   </t>
        </is>
      </c>
      <c s="6" r="D8127">
        <v>374.000</v>
      </c>
      <c s="7" r="E8127">
        <v>1</v>
      </c>
      <c s="8" t="inlineStr" r="F8127">
        <is>
          <t xml:space="preserve">62T94</t>
        </is>
      </c>
      <c s="8" t="inlineStr" r="G8127">
        <is>
          <t xml:space="preserve">010</t>
        </is>
      </c>
      <c s="9" r="H8127">
        <v>10.0000</v>
      </c>
      <c s="8" t="inlineStr" r="I8127">
        <is>
          <t xml:space="preserve">Y</t>
        </is>
      </c>
      <c s="8" t="inlineStr" r="J8127">
        <is>
          <t xml:space="preserve"> Cook</t>
        </is>
      </c>
    </row>
    <row r="8128" ht="20.25" customHeight="0">
      <c s="5" t="inlineStr" r="A8128">
        <is>
          <t xml:space="preserve">63200310</t>
        </is>
      </c>
      <c s="5" t="inlineStr" r="B8128">
        <is>
          <t xml:space="preserve">GUARDRAIL REMOVAL</t>
        </is>
      </c>
      <c s="5" t="inlineStr" r="C8128">
        <is>
          <t xml:space="preserve">FOOT   </t>
        </is>
      </c>
      <c s="6" r="D8128">
        <v>374.000</v>
      </c>
      <c s="7" r="E8128">
        <v>1</v>
      </c>
      <c s="8" t="inlineStr" r="F8128">
        <is>
          <t xml:space="preserve">62T94</t>
        </is>
      </c>
      <c s="8" t="inlineStr" r="G8128">
        <is>
          <t xml:space="preserve">010</t>
        </is>
      </c>
      <c s="9" r="H8128">
        <v>5.0000</v>
      </c>
      <c s="8" t="inlineStr" r="I8128">
        <is>
          <t xml:space="preserve"/>
        </is>
      </c>
      <c s="8" t="inlineStr" r="J8128">
        <is>
          <t xml:space="preserve"> Cook</t>
        </is>
      </c>
    </row>
    <row r="8129" ht="20.25" customHeight="0">
      <c s="5" t="inlineStr" r="A8129">
        <is>
          <t xml:space="preserve">63200310</t>
        </is>
      </c>
      <c s="5" t="inlineStr" r="B8129">
        <is>
          <t xml:space="preserve">GUARDRAIL REMOVAL</t>
        </is>
      </c>
      <c s="5" t="inlineStr" r="C8129">
        <is>
          <t xml:space="preserve">FOOT   </t>
        </is>
      </c>
      <c s="6" r="D8129">
        <v>374.000</v>
      </c>
      <c s="7" r="E8129">
        <v>1</v>
      </c>
      <c s="8" t="inlineStr" r="F8129">
        <is>
          <t xml:space="preserve">62T94</t>
        </is>
      </c>
      <c s="8" t="inlineStr" r="G8129">
        <is>
          <t xml:space="preserve">010</t>
        </is>
      </c>
      <c s="9" r="H8129">
        <v>5.0000</v>
      </c>
      <c s="8" t="inlineStr" r="I8129">
        <is>
          <t xml:space="preserve"/>
        </is>
      </c>
      <c s="8" t="inlineStr" r="J8129">
        <is>
          <t xml:space="preserve"> Cook</t>
        </is>
      </c>
    </row>
    <row r="8130" ht="20.25" customHeight="0">
      <c s="5" t="inlineStr" r="A8130">
        <is>
          <t xml:space="preserve">63200310</t>
        </is>
      </c>
      <c s="5" t="inlineStr" r="B8130">
        <is>
          <t xml:space="preserve">GUARDRAIL REMOVAL</t>
        </is>
      </c>
      <c s="5" t="inlineStr" r="C8130">
        <is>
          <t xml:space="preserve">FOOT   </t>
        </is>
      </c>
      <c s="6" r="D8130">
        <v>374.000</v>
      </c>
      <c s="7" r="E8130">
        <v>1</v>
      </c>
      <c s="8" t="inlineStr" r="F8130">
        <is>
          <t xml:space="preserve">62T94</t>
        </is>
      </c>
      <c s="8" t="inlineStr" r="G8130">
        <is>
          <t xml:space="preserve">010</t>
        </is>
      </c>
      <c s="9" r="H8130">
        <v>5.0000</v>
      </c>
      <c s="8" t="inlineStr" r="I8130">
        <is>
          <t xml:space="preserve"/>
        </is>
      </c>
      <c s="8" t="inlineStr" r="J8130">
        <is>
          <t xml:space="preserve"> Cook</t>
        </is>
      </c>
    </row>
    <row r="8131" ht="20.25" customHeight="0">
      <c s="5" t="inlineStr" r="A8131">
        <is>
          <t xml:space="preserve">63200310</t>
        </is>
      </c>
      <c s="5" t="inlineStr" r="B8131">
        <is>
          <t xml:space="preserve">GUARDRAIL REMOVAL</t>
        </is>
      </c>
      <c s="5" t="inlineStr" r="C8131">
        <is>
          <t xml:space="preserve">FOOT   </t>
        </is>
      </c>
      <c s="6" r="D8131">
        <v>374.000</v>
      </c>
      <c s="7" r="E8131">
        <v>1</v>
      </c>
      <c s="8" t="inlineStr" r="F8131">
        <is>
          <t xml:space="preserve">62T94</t>
        </is>
      </c>
      <c s="8" t="inlineStr" r="G8131">
        <is>
          <t xml:space="preserve">010</t>
        </is>
      </c>
      <c s="9" r="H8131">
        <v>5.5000</v>
      </c>
      <c s="8" t="inlineStr" r="I8131">
        <is>
          <t xml:space="preserve"/>
        </is>
      </c>
      <c s="8" t="inlineStr" r="J8131">
        <is>
          <t xml:space="preserve"> Cook</t>
        </is>
      </c>
    </row>
    <row r="8132" ht="20.25" customHeight="0">
      <c s="5" t="inlineStr" r="A8132">
        <is>
          <t xml:space="preserve">63200310</t>
        </is>
      </c>
      <c s="5" t="inlineStr" r="B8132">
        <is>
          <t xml:space="preserve">GUARDRAIL REMOVAL</t>
        </is>
      </c>
      <c s="5" t="inlineStr" r="C8132">
        <is>
          <t xml:space="preserve">FOOT   </t>
        </is>
      </c>
      <c s="6" r="D8132">
        <v>374.000</v>
      </c>
      <c s="7" r="E8132">
        <v>1</v>
      </c>
      <c s="8" t="inlineStr" r="F8132">
        <is>
          <t xml:space="preserve">62T94</t>
        </is>
      </c>
      <c s="8" t="inlineStr" r="G8132">
        <is>
          <t xml:space="preserve">010</t>
        </is>
      </c>
      <c s="9" r="H8132">
        <v>6.0000</v>
      </c>
      <c s="8" t="inlineStr" r="I8132">
        <is>
          <t xml:space="preserve"/>
        </is>
      </c>
      <c s="8" t="inlineStr" r="J8132">
        <is>
          <t xml:space="preserve"> Cook</t>
        </is>
      </c>
    </row>
    <row r="8133" ht="20.25" customHeight="0">
      <c s="5" t="inlineStr" r="A8133">
        <is>
          <t xml:space="preserve">63200310</t>
        </is>
      </c>
      <c s="5" t="inlineStr" r="B8133">
        <is>
          <t xml:space="preserve">GUARDRAIL REMOVAL</t>
        </is>
      </c>
      <c s="5" t="inlineStr" r="C8133">
        <is>
          <t xml:space="preserve">FOOT   </t>
        </is>
      </c>
      <c s="6" r="D8133">
        <v>374.000</v>
      </c>
      <c s="7" r="E8133">
        <v>1</v>
      </c>
      <c s="8" t="inlineStr" r="F8133">
        <is>
          <t xml:space="preserve">62T94</t>
        </is>
      </c>
      <c s="8" t="inlineStr" r="G8133">
        <is>
          <t xml:space="preserve">010</t>
        </is>
      </c>
      <c s="9" r="H8133">
        <v>12.3500</v>
      </c>
      <c s="8" t="inlineStr" r="I8133">
        <is>
          <t xml:space="preserve"/>
        </is>
      </c>
      <c s="8" t="inlineStr" r="J8133">
        <is>
          <t xml:space="preserve"> Cook</t>
        </is>
      </c>
    </row>
    <row r="8134" ht="20.25" customHeight="0">
      <c s="5" t="inlineStr" r="A8134">
        <is>
          <t xml:space="preserve">63200310</t>
        </is>
      </c>
      <c s="5" t="inlineStr" r="B8134">
        <is>
          <t xml:space="preserve">GUARDRAIL REMOVAL</t>
        </is>
      </c>
      <c s="5" t="inlineStr" r="C8134">
        <is>
          <t xml:space="preserve">FOOT   </t>
        </is>
      </c>
      <c s="6" r="D8134">
        <v>374.000</v>
      </c>
      <c s="7" r="E8134">
        <v>1</v>
      </c>
      <c s="8" t="inlineStr" r="F8134">
        <is>
          <t xml:space="preserve">62T94</t>
        </is>
      </c>
      <c s="8" t="inlineStr" r="G8134">
        <is>
          <t xml:space="preserve">010</t>
        </is>
      </c>
      <c s="9" r="H8134">
        <v>12.5000</v>
      </c>
      <c s="8" t="inlineStr" r="I8134">
        <is>
          <t xml:space="preserve"/>
        </is>
      </c>
      <c s="8" t="inlineStr" r="J8134">
        <is>
          <t xml:space="preserve"> Cook</t>
        </is>
      </c>
    </row>
    <row r="8135" ht="20.25" customHeight="0">
      <c s="5" t="inlineStr" r="A8135">
        <is>
          <t xml:space="preserve">63200310</t>
        </is>
      </c>
      <c s="5" t="inlineStr" r="B8135">
        <is>
          <t xml:space="preserve">GUARDRAIL REMOVAL</t>
        </is>
      </c>
      <c s="5" t="inlineStr" r="C8135">
        <is>
          <t xml:space="preserve">FOOT   </t>
        </is>
      </c>
      <c s="6" r="D8135">
        <v>374.000</v>
      </c>
      <c s="7" r="E8135">
        <v>1</v>
      </c>
      <c s="8" t="inlineStr" r="F8135">
        <is>
          <t xml:space="preserve">62T94</t>
        </is>
      </c>
      <c s="8" t="inlineStr" r="G8135">
        <is>
          <t xml:space="preserve">010</t>
        </is>
      </c>
      <c s="9" r="H8135">
        <v>16.0000</v>
      </c>
      <c s="8" t="inlineStr" r="I8135">
        <is>
          <t xml:space="preserve"/>
        </is>
      </c>
      <c s="8" t="inlineStr" r="J8135">
        <is>
          <t xml:space="preserve"> Cook</t>
        </is>
      </c>
    </row>
    <row r="8136" ht="20.25" customHeight="0">
      <c s="5" t="inlineStr" r="A8136">
        <is>
          <t xml:space="preserve">63200310</t>
        </is>
      </c>
      <c s="5" t="inlineStr" r="B8136">
        <is>
          <t xml:space="preserve">GUARDRAIL REMOVAL</t>
        </is>
      </c>
      <c s="5" t="inlineStr" r="C8136">
        <is>
          <t xml:space="preserve">FOOT   </t>
        </is>
      </c>
      <c s="6" r="D8136">
        <v>126.000</v>
      </c>
      <c s="7" r="E8136">
        <v>4</v>
      </c>
      <c s="8" t="inlineStr" r="F8136">
        <is>
          <t xml:space="preserve">68C94</t>
        </is>
      </c>
      <c s="8" t="inlineStr" r="G8136">
        <is>
          <t xml:space="preserve">030</t>
        </is>
      </c>
      <c s="9" r="H8136">
        <v>40.9900</v>
      </c>
      <c s="8" t="inlineStr" r="I8136">
        <is>
          <t xml:space="preserve">Y</t>
        </is>
      </c>
      <c s="8" t="inlineStr" r="J8136">
        <is>
          <t xml:space="preserve"> Tazewell</t>
        </is>
      </c>
    </row>
    <row r="8137" ht="20.25" customHeight="0">
      <c s="5" t="inlineStr" r="A8137">
        <is>
          <t xml:space="preserve">63200310</t>
        </is>
      </c>
      <c s="5" t="inlineStr" r="B8137">
        <is>
          <t xml:space="preserve">GUARDRAIL REMOVAL</t>
        </is>
      </c>
      <c s="5" t="inlineStr" r="C8137">
        <is>
          <t xml:space="preserve">FOOT   </t>
        </is>
      </c>
      <c s="6" r="D8137">
        <v>2750.000</v>
      </c>
      <c s="7" r="E8137">
        <v>6</v>
      </c>
      <c s="8" t="inlineStr" r="F8137">
        <is>
          <t xml:space="preserve">72788</t>
        </is>
      </c>
      <c s="8" t="inlineStr" r="G8137">
        <is>
          <t xml:space="preserve">036</t>
        </is>
      </c>
      <c s="9" r="H8137">
        <v>3.7000</v>
      </c>
      <c s="8" t="inlineStr" r="I8137">
        <is>
          <t xml:space="preserve">Y</t>
        </is>
      </c>
      <c s="8" t="inlineStr" r="J8137">
        <is>
          <t xml:space="preserve">Various</t>
        </is>
      </c>
    </row>
    <row r="8138" ht="20.25" customHeight="0">
      <c s="5" t="inlineStr" r="A8138">
        <is>
          <t xml:space="preserve">63200310</t>
        </is>
      </c>
      <c s="5" t="inlineStr" r="B8138">
        <is>
          <t xml:space="preserve">GUARDRAIL REMOVAL</t>
        </is>
      </c>
      <c s="5" t="inlineStr" r="C8138">
        <is>
          <t xml:space="preserve">FOOT   </t>
        </is>
      </c>
      <c s="6" r="D8138">
        <v>793.000</v>
      </c>
      <c s="7" r="E8138">
        <v>6</v>
      </c>
      <c s="8" t="inlineStr" r="F8138">
        <is>
          <t xml:space="preserve">72994</t>
        </is>
      </c>
      <c s="8" t="inlineStr" r="G8138">
        <is>
          <t xml:space="preserve">038</t>
        </is>
      </c>
      <c s="9" r="H8138">
        <v>6.7000</v>
      </c>
      <c s="8" t="inlineStr" r="I8138">
        <is>
          <t xml:space="preserve">Y</t>
        </is>
      </c>
      <c s="8" t="inlineStr" r="J8138">
        <is>
          <t xml:space="preserve"> Christian</t>
        </is>
      </c>
    </row>
    <row r="8139" ht="20.25" customHeight="0">
      <c s="5" t="inlineStr" r="A8139">
        <is>
          <t xml:space="preserve">63200310</t>
        </is>
      </c>
      <c s="5" t="inlineStr" r="B8139">
        <is>
          <t xml:space="preserve">GUARDRAIL REMOVAL</t>
        </is>
      </c>
      <c s="5" t="inlineStr" r="C8139">
        <is>
          <t xml:space="preserve">FOOT   </t>
        </is>
      </c>
      <c s="6" r="D8139">
        <v>793.000</v>
      </c>
      <c s="7" r="E8139">
        <v>6</v>
      </c>
      <c s="8" t="inlineStr" r="F8139">
        <is>
          <t xml:space="preserve">72994</t>
        </is>
      </c>
      <c s="8" t="inlineStr" r="G8139">
        <is>
          <t xml:space="preserve">038</t>
        </is>
      </c>
      <c s="9" r="H8139">
        <v>9.4600</v>
      </c>
      <c s="8" t="inlineStr" r="I8139">
        <is>
          <t xml:space="preserve"/>
        </is>
      </c>
      <c s="8" t="inlineStr" r="J8139">
        <is>
          <t xml:space="preserve"> Christian</t>
        </is>
      </c>
    </row>
    <row r="8140" ht="20.25" customHeight="0">
      <c s="5" t="inlineStr" r="A8140">
        <is>
          <t xml:space="preserve">63200310</t>
        </is>
      </c>
      <c s="5" t="inlineStr" r="B8140">
        <is>
          <t xml:space="preserve">GUARDRAIL REMOVAL</t>
        </is>
      </c>
      <c s="5" t="inlineStr" r="C8140">
        <is>
          <t xml:space="preserve">FOOT   </t>
        </is>
      </c>
      <c s="6" r="D8140">
        <v>793.000</v>
      </c>
      <c s="7" r="E8140">
        <v>6</v>
      </c>
      <c s="8" t="inlineStr" r="F8140">
        <is>
          <t xml:space="preserve">72994</t>
        </is>
      </c>
      <c s="8" t="inlineStr" r="G8140">
        <is>
          <t xml:space="preserve">038</t>
        </is>
      </c>
      <c s="9" r="H8140">
        <v>11.0000</v>
      </c>
      <c s="8" t="inlineStr" r="I8140">
        <is>
          <t xml:space="preserve"/>
        </is>
      </c>
      <c s="8" t="inlineStr" r="J8140">
        <is>
          <t xml:space="preserve"> Christian</t>
        </is>
      </c>
    </row>
    <row r="8141" ht="20.25" customHeight="0">
      <c s="5" t="inlineStr" r="A8141">
        <is>
          <t xml:space="preserve">63200310</t>
        </is>
      </c>
      <c s="5" t="inlineStr" r="B8141">
        <is>
          <t xml:space="preserve">GUARDRAIL REMOVAL</t>
        </is>
      </c>
      <c s="5" t="inlineStr" r="C8141">
        <is>
          <t xml:space="preserve">FOOT   </t>
        </is>
      </c>
      <c s="6" r="D8141">
        <v>793.000</v>
      </c>
      <c s="7" r="E8141">
        <v>6</v>
      </c>
      <c s="8" t="inlineStr" r="F8141">
        <is>
          <t xml:space="preserve">72994</t>
        </is>
      </c>
      <c s="8" t="inlineStr" r="G8141">
        <is>
          <t xml:space="preserve">038</t>
        </is>
      </c>
      <c s="9" r="H8141">
        <v>18.2200</v>
      </c>
      <c s="8" t="inlineStr" r="I8141">
        <is>
          <t xml:space="preserve"/>
        </is>
      </c>
      <c s="8" t="inlineStr" r="J8141">
        <is>
          <t xml:space="preserve"> Christian</t>
        </is>
      </c>
    </row>
    <row r="8142" ht="20.25" customHeight="0">
      <c s="5" t="inlineStr" r="A8142">
        <is>
          <t xml:space="preserve">63200310</t>
        </is>
      </c>
      <c s="5" t="inlineStr" r="B8142">
        <is>
          <t xml:space="preserve">GUARDRAIL REMOVAL</t>
        </is>
      </c>
      <c s="5" t="inlineStr" r="C8142">
        <is>
          <t xml:space="preserve">FOOT   </t>
        </is>
      </c>
      <c s="6" r="D8142">
        <v>489.000</v>
      </c>
      <c s="7" r="E8142">
        <v>7</v>
      </c>
      <c s="8" t="inlineStr" r="F8142">
        <is>
          <t xml:space="preserve">74858</t>
        </is>
      </c>
      <c s="8" t="inlineStr" r="G8142">
        <is>
          <t xml:space="preserve">039</t>
        </is>
      </c>
      <c s="9" r="H8142">
        <v>5.0000</v>
      </c>
      <c s="8" t="inlineStr" r="I8142">
        <is>
          <t xml:space="preserve">Y</t>
        </is>
      </c>
      <c s="8" t="inlineStr" r="J8142">
        <is>
          <t xml:space="preserve"> Lawrence</t>
        </is>
      </c>
    </row>
    <row r="8143" ht="20.25" customHeight="0">
      <c s="5" t="inlineStr" r="A8143">
        <is>
          <t xml:space="preserve">63200310</t>
        </is>
      </c>
      <c s="5" t="inlineStr" r="B8143">
        <is>
          <t xml:space="preserve">GUARDRAIL REMOVAL</t>
        </is>
      </c>
      <c s="5" t="inlineStr" r="C8143">
        <is>
          <t xml:space="preserve">FOOT   </t>
        </is>
      </c>
      <c s="6" r="D8143">
        <v>489.000</v>
      </c>
      <c s="7" r="E8143">
        <v>7</v>
      </c>
      <c s="8" t="inlineStr" r="F8143">
        <is>
          <t xml:space="preserve">74858</t>
        </is>
      </c>
      <c s="8" t="inlineStr" r="G8143">
        <is>
          <t xml:space="preserve">039</t>
        </is>
      </c>
      <c s="9" r="H8143">
        <v>6.0000</v>
      </c>
      <c s="8" t="inlineStr" r="I8143">
        <is>
          <t xml:space="preserve"/>
        </is>
      </c>
      <c s="8" t="inlineStr" r="J8143">
        <is>
          <t xml:space="preserve"> Lawrence</t>
        </is>
      </c>
    </row>
    <row r="8144" ht="20.25" customHeight="0">
      <c s="5" t="inlineStr" r="A8144">
        <is>
          <t xml:space="preserve">63200310</t>
        </is>
      </c>
      <c s="5" t="inlineStr" r="B8144">
        <is>
          <t xml:space="preserve">GUARDRAIL REMOVAL</t>
        </is>
      </c>
      <c s="5" t="inlineStr" r="C8144">
        <is>
          <t xml:space="preserve">FOOT   </t>
        </is>
      </c>
      <c s="6" r="D8144">
        <v>489.000</v>
      </c>
      <c s="7" r="E8144">
        <v>7</v>
      </c>
      <c s="8" t="inlineStr" r="F8144">
        <is>
          <t xml:space="preserve">74858</t>
        </is>
      </c>
      <c s="8" t="inlineStr" r="G8144">
        <is>
          <t xml:space="preserve">039</t>
        </is>
      </c>
      <c s="9" r="H8144">
        <v>10.3800</v>
      </c>
      <c s="8" t="inlineStr" r="I8144">
        <is>
          <t xml:space="preserve"/>
        </is>
      </c>
      <c s="8" t="inlineStr" r="J8144">
        <is>
          <t xml:space="preserve"> Lawrence</t>
        </is>
      </c>
    </row>
    <row r="8145" ht="20.25" customHeight="0">
      <c s="5" t="inlineStr" r="A8145">
        <is>
          <t xml:space="preserve">63200310</t>
        </is>
      </c>
      <c s="5" t="inlineStr" r="B8145">
        <is>
          <t xml:space="preserve">GUARDRAIL REMOVAL</t>
        </is>
      </c>
      <c s="5" t="inlineStr" r="C8145">
        <is>
          <t xml:space="preserve">FOOT   </t>
        </is>
      </c>
      <c s="6" r="D8145">
        <v>363.000</v>
      </c>
      <c s="7" r="E8145">
        <v>8</v>
      </c>
      <c s="8" t="inlineStr" r="F8145">
        <is>
          <t xml:space="preserve">76T69</t>
        </is>
      </c>
      <c s="8" t="inlineStr" r="G8145">
        <is>
          <t xml:space="preserve">055</t>
        </is>
      </c>
      <c s="9" r="H8145">
        <v>17.4000</v>
      </c>
      <c s="8" t="inlineStr" r="I8145">
        <is>
          <t xml:space="preserve">Y</t>
        </is>
      </c>
      <c s="8" t="inlineStr" r="J8145">
        <is>
          <t xml:space="preserve"> Randolph</t>
        </is>
      </c>
    </row>
    <row r="8146" ht="20.25" customHeight="0">
      <c s="5" t="inlineStr" r="A8146">
        <is>
          <t xml:space="preserve">63200310</t>
        </is>
      </c>
      <c s="5" t="inlineStr" r="B8146">
        <is>
          <t xml:space="preserve">GUARDRAIL REMOVAL</t>
        </is>
      </c>
      <c s="5" t="inlineStr" r="C8146">
        <is>
          <t xml:space="preserve">FOOT   </t>
        </is>
      </c>
      <c s="6" r="D8146">
        <v>363.000</v>
      </c>
      <c s="7" r="E8146">
        <v>8</v>
      </c>
      <c s="8" t="inlineStr" r="F8146">
        <is>
          <t xml:space="preserve">76T69</t>
        </is>
      </c>
      <c s="8" t="inlineStr" r="G8146">
        <is>
          <t xml:space="preserve">055</t>
        </is>
      </c>
      <c s="9" r="H8146">
        <v>6.1500</v>
      </c>
      <c s="8" t="inlineStr" r="I8146">
        <is>
          <t xml:space="preserve"/>
        </is>
      </c>
      <c s="8" t="inlineStr" r="J8146">
        <is>
          <t xml:space="preserve"> Randolph</t>
        </is>
      </c>
    </row>
    <row r="8147" ht="20.25" customHeight="0">
      <c s="5" t="inlineStr" r="A8147">
        <is>
          <t xml:space="preserve">63200310</t>
        </is>
      </c>
      <c s="5" t="inlineStr" r="B8147">
        <is>
          <t xml:space="preserve">GUARDRAIL REMOVAL</t>
        </is>
      </c>
      <c s="5" t="inlineStr" r="C8147">
        <is>
          <t xml:space="preserve">FOOT   </t>
        </is>
      </c>
      <c s="6" r="D8147">
        <v>570.000</v>
      </c>
      <c s="7" r="E8147">
        <v>9</v>
      </c>
      <c s="8" t="inlineStr" r="F8147">
        <is>
          <t xml:space="preserve">78942</t>
        </is>
      </c>
      <c s="8" t="inlineStr" r="G8147">
        <is>
          <t xml:space="preserve">059</t>
        </is>
      </c>
      <c s="9" r="H8147">
        <v>14.9400</v>
      </c>
      <c s="8" t="inlineStr" r="I8147">
        <is>
          <t xml:space="preserve">Y</t>
        </is>
      </c>
      <c s="8" t="inlineStr" r="J8147">
        <is>
          <t xml:space="preserve"> Williamson</t>
        </is>
      </c>
    </row>
    <row r="8148" ht="20.25" customHeight="0">
      <c s="5" t="inlineStr" r="A8148">
        <is>
          <t xml:space="preserve">63200310</t>
        </is>
      </c>
      <c s="5" t="inlineStr" r="B8148">
        <is>
          <t xml:space="preserve">GUARDRAIL REMOVAL</t>
        </is>
      </c>
      <c s="5" t="inlineStr" r="C8148">
        <is>
          <t xml:space="preserve">FOOT   </t>
        </is>
      </c>
      <c s="6" r="D8148">
        <v>570.000</v>
      </c>
      <c s="7" r="E8148">
        <v>9</v>
      </c>
      <c s="8" t="inlineStr" r="F8148">
        <is>
          <t xml:space="preserve">78942</t>
        </is>
      </c>
      <c s="8" t="inlineStr" r="G8148">
        <is>
          <t xml:space="preserve">059</t>
        </is>
      </c>
      <c s="9" r="H8148">
        <v>8.5000</v>
      </c>
      <c s="8" t="inlineStr" r="I8148">
        <is>
          <t xml:space="preserve"/>
        </is>
      </c>
      <c s="8" t="inlineStr" r="J8148">
        <is>
          <t xml:space="preserve"> Williamson</t>
        </is>
      </c>
    </row>
    <row r="8149" ht="20.25" customHeight="0">
      <c s="5" t="inlineStr" r="A8149">
        <is>
          <t xml:space="preserve">63200310</t>
        </is>
      </c>
      <c s="5" t="inlineStr" r="B8149">
        <is>
          <t xml:space="preserve">GUARDRAIL REMOVAL</t>
        </is>
      </c>
      <c s="5" t="inlineStr" r="C8149">
        <is>
          <t xml:space="preserve">FOOT   </t>
        </is>
      </c>
      <c s="6" r="D8149">
        <v>425.000</v>
      </c>
      <c s="7" r="E8149">
        <v>9</v>
      </c>
      <c s="8" t="inlineStr" r="F8149">
        <is>
          <t xml:space="preserve">78A32</t>
        </is>
      </c>
      <c s="8" t="inlineStr" r="G8149">
        <is>
          <t xml:space="preserve">061</t>
        </is>
      </c>
      <c s="9" r="H8149">
        <v>20.8300</v>
      </c>
      <c s="8" t="inlineStr" r="I8149">
        <is>
          <t xml:space="preserve">Y</t>
        </is>
      </c>
      <c s="8" t="inlineStr" r="J8149">
        <is>
          <t xml:space="preserve"> Saline</t>
        </is>
      </c>
    </row>
    <row r="8150" ht="20.25" customHeight="0">
      <c s="5" t="inlineStr" r="A8150">
        <is>
          <t xml:space="preserve">63200310</t>
        </is>
      </c>
      <c s="5" t="inlineStr" r="B8150">
        <is>
          <t xml:space="preserve">GUARDRAIL REMOVAL</t>
        </is>
      </c>
      <c s="5" t="inlineStr" r="C8150">
        <is>
          <t xml:space="preserve">FOOT   </t>
        </is>
      </c>
      <c s="6" r="D8150">
        <v>425.000</v>
      </c>
      <c s="7" r="E8150">
        <v>9</v>
      </c>
      <c s="8" t="inlineStr" r="F8150">
        <is>
          <t xml:space="preserve">78A32</t>
        </is>
      </c>
      <c s="8" t="inlineStr" r="G8150">
        <is>
          <t xml:space="preserve">061</t>
        </is>
      </c>
      <c s="9" r="H8150">
        <v>7.5000</v>
      </c>
      <c s="8" t="inlineStr" r="I8150">
        <is>
          <t xml:space="preserve"/>
        </is>
      </c>
      <c s="8" t="inlineStr" r="J8150">
        <is>
          <t xml:space="preserve"> Saline</t>
        </is>
      </c>
    </row>
    <row r="8151" ht="20.25" customHeight="0">
      <c s="5" t="inlineStr" r="A8151">
        <is>
          <t xml:space="preserve">63200310</t>
        </is>
      </c>
      <c s="5" t="inlineStr" r="B8151">
        <is>
          <t xml:space="preserve">GUARDRAIL REMOVAL</t>
        </is>
      </c>
      <c s="5" t="inlineStr" r="C8151">
        <is>
          <t xml:space="preserve">FOOT   </t>
        </is>
      </c>
      <c s="6" r="D8151">
        <v>1914.000</v>
      </c>
      <c s="7" r="E8151">
        <v>9</v>
      </c>
      <c s="8" t="inlineStr" r="F8151">
        <is>
          <t xml:space="preserve">78A66</t>
        </is>
      </c>
      <c s="8" t="inlineStr" r="G8151">
        <is>
          <t xml:space="preserve">062</t>
        </is>
      </c>
      <c s="9" r="H8151">
        <v>8.8100</v>
      </c>
      <c s="8" t="inlineStr" r="I8151">
        <is>
          <t xml:space="preserve">Y</t>
        </is>
      </c>
      <c s="8" t="inlineStr" r="J8151">
        <is>
          <t xml:space="preserve"> Jackson</t>
        </is>
      </c>
    </row>
    <row r="8152" ht="20.25" customHeight="0">
      <c s="5" t="inlineStr" r="A8152">
        <is>
          <t xml:space="preserve">63200310</t>
        </is>
      </c>
      <c s="5" t="inlineStr" r="B8152">
        <is>
          <t xml:space="preserve">GUARDRAIL REMOVAL</t>
        </is>
      </c>
      <c s="5" t="inlineStr" r="C8152">
        <is>
          <t xml:space="preserve">FOOT   </t>
        </is>
      </c>
      <c s="6" r="D8152">
        <v>1914.000</v>
      </c>
      <c s="7" r="E8152">
        <v>9</v>
      </c>
      <c s="8" t="inlineStr" r="F8152">
        <is>
          <t xml:space="preserve">78A66</t>
        </is>
      </c>
      <c s="8" t="inlineStr" r="G8152">
        <is>
          <t xml:space="preserve">062</t>
        </is>
      </c>
      <c s="9" r="H8152">
        <v>6.7500</v>
      </c>
      <c s="8" t="inlineStr" r="I8152">
        <is>
          <t xml:space="preserve"/>
        </is>
      </c>
      <c s="8" t="inlineStr" r="J8152">
        <is>
          <t xml:space="preserve"> Jackson</t>
        </is>
      </c>
    </row>
    <row r="8153" ht="20.25" customHeight="0">
      <c s="5" t="inlineStr" r="A8153">
        <is>
          <t xml:space="preserve">63200310</t>
        </is>
      </c>
      <c s="5" t="inlineStr" r="B8153">
        <is>
          <t xml:space="preserve">GUARDRAIL REMOVAL</t>
        </is>
      </c>
      <c s="5" t="inlineStr" r="C8153">
        <is>
          <t xml:space="preserve">FOOT   </t>
        </is>
      </c>
      <c s="6" r="D8153">
        <v>204.000</v>
      </c>
      <c s="7" r="E8153">
        <v>8</v>
      </c>
      <c s="8" t="inlineStr" r="F8153">
        <is>
          <t xml:space="preserve">97708</t>
        </is>
      </c>
      <c s="8" t="inlineStr" r="G8153">
        <is>
          <t xml:space="preserve">075</t>
        </is>
      </c>
      <c s="9" r="H8153">
        <v>6.6000</v>
      </c>
      <c s="8" t="inlineStr" r="I8153">
        <is>
          <t xml:space="preserve">Y</t>
        </is>
      </c>
      <c s="8" t="inlineStr" r="J8153">
        <is>
          <t xml:space="preserve"> Madison</t>
        </is>
      </c>
    </row>
    <row r="8154" ht="20.25" customHeight="0">
      <c s="5" t="inlineStr" r="A8154">
        <is>
          <t xml:space="preserve">63200310</t>
        </is>
      </c>
      <c s="5" t="inlineStr" r="B8154">
        <is>
          <t xml:space="preserve">GUARDRAIL REMOVAL</t>
        </is>
      </c>
      <c s="5" t="inlineStr" r="C8154">
        <is>
          <t xml:space="preserve">FOOT   </t>
        </is>
      </c>
      <c s="6" r="D8154">
        <v>204.000</v>
      </c>
      <c s="7" r="E8154">
        <v>8</v>
      </c>
      <c s="8" t="inlineStr" r="F8154">
        <is>
          <t xml:space="preserve">97708</t>
        </is>
      </c>
      <c s="8" t="inlineStr" r="G8154">
        <is>
          <t xml:space="preserve">075</t>
        </is>
      </c>
      <c s="9" r="H8154">
        <v>6.5000</v>
      </c>
      <c s="8" t="inlineStr" r="I8154">
        <is>
          <t xml:space="preserve"/>
        </is>
      </c>
      <c s="8" t="inlineStr" r="J8154">
        <is>
          <t xml:space="preserve"> Madison</t>
        </is>
      </c>
    </row>
    <row r="8155" ht="20.25" customHeight="0">
      <c s="5" t="inlineStr" r="A8155">
        <is>
          <t xml:space="preserve">63200310</t>
        </is>
      </c>
      <c s="5" t="inlineStr" r="B8155">
        <is>
          <t xml:space="preserve">GUARDRAIL REMOVAL</t>
        </is>
      </c>
      <c s="5" t="inlineStr" r="C8155">
        <is>
          <t xml:space="preserve">FOOT   </t>
        </is>
      </c>
      <c s="6" r="D8155">
        <v>204.000</v>
      </c>
      <c s="7" r="E8155">
        <v>8</v>
      </c>
      <c s="8" t="inlineStr" r="F8155">
        <is>
          <t xml:space="preserve">97708</t>
        </is>
      </c>
      <c s="8" t="inlineStr" r="G8155">
        <is>
          <t xml:space="preserve">075</t>
        </is>
      </c>
      <c s="9" r="H8155">
        <v>19.5000</v>
      </c>
      <c s="8" t="inlineStr" r="I8155">
        <is>
          <t xml:space="preserve"/>
        </is>
      </c>
      <c s="8" t="inlineStr" r="J8155">
        <is>
          <t xml:space="preserve"> Madison</t>
        </is>
      </c>
    </row>
    <row r="8156" ht="20.25" customHeight="0">
      <c s="5" t="inlineStr" r="A8156">
        <is>
          <t xml:space="preserve">63301235</t>
        </is>
      </c>
      <c s="5" t="inlineStr" r="B8156">
        <is>
          <t xml:space="preserve">REMOVE AND REERECT STEEL PLATE BEAM GUARDRAIL, ATTACHED TO STRUCTURES</t>
        </is>
      </c>
      <c s="5" t="inlineStr" r="C8156">
        <is>
          <t xml:space="preserve">FOOT   </t>
        </is>
      </c>
      <c s="6" r="D8156">
        <v>50.000</v>
      </c>
      <c s="7" r="E8156">
        <v>1</v>
      </c>
      <c s="8" t="inlineStr" r="F8156">
        <is>
          <t xml:space="preserve">62W80</t>
        </is>
      </c>
      <c s="8" t="inlineStr" r="G8156">
        <is>
          <t xml:space="preserve">014</t>
        </is>
      </c>
      <c s="9" r="H8156">
        <v>10.0000</v>
      </c>
      <c s="8" t="inlineStr" r="I8156">
        <is>
          <t xml:space="preserve">Y</t>
        </is>
      </c>
      <c s="8" t="inlineStr" r="J8156">
        <is>
          <t xml:space="preserve"> DuPage</t>
        </is>
      </c>
    </row>
    <row r="8157" ht="20.25" customHeight="0">
      <c s="5" t="inlineStr" r="A8157">
        <is>
          <t xml:space="preserve">63301235</t>
        </is>
      </c>
      <c s="5" t="inlineStr" r="B8157">
        <is>
          <t xml:space="preserve">REMOVE AND REERECT STEEL PLATE BEAM GUARDRAIL, ATTACHED TO STRUCTURES</t>
        </is>
      </c>
      <c s="5" t="inlineStr" r="C8157">
        <is>
          <t xml:space="preserve">FOOT   </t>
        </is>
      </c>
      <c s="6" r="D8157">
        <v>50.000</v>
      </c>
      <c s="7" r="E8157">
        <v>1</v>
      </c>
      <c s="8" t="inlineStr" r="F8157">
        <is>
          <t xml:space="preserve">62W80</t>
        </is>
      </c>
      <c s="8" t="inlineStr" r="G8157">
        <is>
          <t xml:space="preserve">014</t>
        </is>
      </c>
      <c s="9" r="H8157">
        <v>47.5600</v>
      </c>
      <c s="8" t="inlineStr" r="I8157">
        <is>
          <t xml:space="preserve"/>
        </is>
      </c>
      <c s="8" t="inlineStr" r="J8157">
        <is>
          <t xml:space="preserve"> DuPage</t>
        </is>
      </c>
    </row>
    <row r="8158" ht="20.25" customHeight="0">
      <c s="5" t="inlineStr" r="A8158">
        <is>
          <t xml:space="preserve">63301235</t>
        </is>
      </c>
      <c s="5" t="inlineStr" r="B8158">
        <is>
          <t xml:space="preserve">REMOVE AND REERECT STEEL PLATE BEAM GUARDRAIL, ATTACHED TO STRUCTURES</t>
        </is>
      </c>
      <c s="5" t="inlineStr" r="C8158">
        <is>
          <t xml:space="preserve">FOOT   </t>
        </is>
      </c>
      <c s="6" r="D8158">
        <v>50.000</v>
      </c>
      <c s="7" r="E8158">
        <v>1</v>
      </c>
      <c s="8" t="inlineStr" r="F8158">
        <is>
          <t xml:space="preserve">62W80</t>
        </is>
      </c>
      <c s="8" t="inlineStr" r="G8158">
        <is>
          <t xml:space="preserve">014</t>
        </is>
      </c>
      <c s="9" r="H8158">
        <v>47.6000</v>
      </c>
      <c s="8" t="inlineStr" r="I8158">
        <is>
          <t xml:space="preserve"/>
        </is>
      </c>
      <c s="8" t="inlineStr" r="J8158">
        <is>
          <t xml:space="preserve"> DuPage</t>
        </is>
      </c>
    </row>
    <row r="8159" ht="20.25" customHeight="0">
      <c s="5" t="inlineStr" r="A8159">
        <is>
          <t xml:space="preserve">63301235</t>
        </is>
      </c>
      <c s="5" t="inlineStr" r="B8159">
        <is>
          <t xml:space="preserve">REMOVE AND REERECT STEEL PLATE BEAM GUARDRAIL, ATTACHED TO STRUCTURES</t>
        </is>
      </c>
      <c s="5" t="inlineStr" r="C8159">
        <is>
          <t xml:space="preserve">FOOT   </t>
        </is>
      </c>
      <c s="6" r="D8159">
        <v>50.000</v>
      </c>
      <c s="7" r="E8159">
        <v>1</v>
      </c>
      <c s="8" t="inlineStr" r="F8159">
        <is>
          <t xml:space="preserve">62W80</t>
        </is>
      </c>
      <c s="8" t="inlineStr" r="G8159">
        <is>
          <t xml:space="preserve">014</t>
        </is>
      </c>
      <c s="9" r="H8159">
        <v>55.0000</v>
      </c>
      <c s="8" t="inlineStr" r="I8159">
        <is>
          <t xml:space="preserve"/>
        </is>
      </c>
      <c s="8" t="inlineStr" r="J8159">
        <is>
          <t xml:space="preserve"> DuPage</t>
        </is>
      </c>
    </row>
    <row r="8160" ht="20.25" customHeight="0">
      <c s="5" t="inlineStr" r="A8160">
        <is>
          <t xml:space="preserve">63301235</t>
        </is>
      </c>
      <c s="5" t="inlineStr" r="B8160">
        <is>
          <t xml:space="preserve">REMOVE AND REERECT STEEL PLATE BEAM GUARDRAIL, ATTACHED TO STRUCTURES</t>
        </is>
      </c>
      <c s="5" t="inlineStr" r="C8160">
        <is>
          <t xml:space="preserve">FOOT   </t>
        </is>
      </c>
      <c s="6" r="D8160">
        <v>50.000</v>
      </c>
      <c s="7" r="E8160">
        <v>1</v>
      </c>
      <c s="8" t="inlineStr" r="F8160">
        <is>
          <t xml:space="preserve">62W80</t>
        </is>
      </c>
      <c s="8" t="inlineStr" r="G8160">
        <is>
          <t xml:space="preserve">014</t>
        </is>
      </c>
      <c s="9" r="H8160">
        <v>55.0000</v>
      </c>
      <c s="8" t="inlineStr" r="I8160">
        <is>
          <t xml:space="preserve"/>
        </is>
      </c>
      <c s="8" t="inlineStr" r="J8160">
        <is>
          <t xml:space="preserve"> DuPage</t>
        </is>
      </c>
    </row>
    <row r="8161" ht="20.25" customHeight="0">
      <c s="5" t="inlineStr" r="A8161">
        <is>
          <t xml:space="preserve">63301235</t>
        </is>
      </c>
      <c s="5" t="inlineStr" r="B8161">
        <is>
          <t xml:space="preserve">REMOVE AND REERECT STEEL PLATE BEAM GUARDRAIL, ATTACHED TO STRUCTURES</t>
        </is>
      </c>
      <c s="5" t="inlineStr" r="C8161">
        <is>
          <t xml:space="preserve">FOOT   </t>
        </is>
      </c>
      <c s="6" r="D8161">
        <v>50.000</v>
      </c>
      <c s="7" r="E8161">
        <v>1</v>
      </c>
      <c s="8" t="inlineStr" r="F8161">
        <is>
          <t xml:space="preserve">62W80</t>
        </is>
      </c>
      <c s="8" t="inlineStr" r="G8161">
        <is>
          <t xml:space="preserve">014</t>
        </is>
      </c>
      <c s="9" r="H8161">
        <v>100.0000</v>
      </c>
      <c s="8" t="inlineStr" r="I8161">
        <is>
          <t xml:space="preserve"/>
        </is>
      </c>
      <c s="8" t="inlineStr" r="J8161">
        <is>
          <t xml:space="preserve"> DuPage</t>
        </is>
      </c>
    </row>
    <row r="8162" ht="20.25" customHeight="0">
      <c s="5" t="inlineStr" r="A8162">
        <is>
          <t xml:space="preserve">63301235</t>
        </is>
      </c>
      <c s="5" t="inlineStr" r="B8162">
        <is>
          <t xml:space="preserve">REMOVE AND REERECT STEEL PLATE BEAM GUARDRAIL, ATTACHED TO STRUCTURES</t>
        </is>
      </c>
      <c s="5" t="inlineStr" r="C8162">
        <is>
          <t xml:space="preserve">FOOT   </t>
        </is>
      </c>
      <c s="6" r="D8162">
        <v>50.000</v>
      </c>
      <c s="7" r="E8162">
        <v>1</v>
      </c>
      <c s="8" t="inlineStr" r="F8162">
        <is>
          <t xml:space="preserve">62W80</t>
        </is>
      </c>
      <c s="8" t="inlineStr" r="G8162">
        <is>
          <t xml:space="preserve">014</t>
        </is>
      </c>
      <c s="9" r="H8162">
        <v>200.0000</v>
      </c>
      <c s="8" t="inlineStr" r="I8162">
        <is>
          <t xml:space="preserve"/>
        </is>
      </c>
      <c s="8" t="inlineStr" r="J8162">
        <is>
          <t xml:space="preserve"> DuPage</t>
        </is>
      </c>
    </row>
    <row r="8163" ht="20.25" customHeight="0">
      <c s="5" t="inlineStr" r="A8163">
        <is>
          <t xml:space="preserve">63302700</t>
        </is>
      </c>
      <c s="5" t="inlineStr" r="B8163">
        <is>
          <t xml:space="preserve">REMOVE AND REERECT TRAFFIC BARRIER TERMINALS, TYPE  6</t>
        </is>
      </c>
      <c s="5" t="inlineStr" r="C8163">
        <is>
          <t xml:space="preserve">EACH   </t>
        </is>
      </c>
      <c s="6" r="D8163">
        <v>4.000</v>
      </c>
      <c s="7" r="E8163">
        <v>7</v>
      </c>
      <c s="8" t="inlineStr" r="F8163">
        <is>
          <t xml:space="preserve">74C59</t>
        </is>
      </c>
      <c s="8" t="inlineStr" r="G8163">
        <is>
          <t xml:space="preserve">046</t>
        </is>
      </c>
      <c s="9" r="H8163">
        <v>7500.0000</v>
      </c>
      <c s="8" t="inlineStr" r="I8163">
        <is>
          <t xml:space="preserve">Y</t>
        </is>
      </c>
      <c s="8" t="inlineStr" r="J8163">
        <is>
          <t xml:space="preserve"> Clay</t>
        </is>
      </c>
    </row>
    <row r="8164" ht="20.25" customHeight="0">
      <c s="5" t="inlineStr" r="A8164">
        <is>
          <t xml:space="preserve">63302700</t>
        </is>
      </c>
      <c s="5" t="inlineStr" r="B8164">
        <is>
          <t xml:space="preserve">REMOVE AND REERECT TRAFFIC BARRIER TERMINALS, TYPE  6</t>
        </is>
      </c>
      <c s="5" t="inlineStr" r="C8164">
        <is>
          <t xml:space="preserve">EACH   </t>
        </is>
      </c>
      <c s="6" r="D8164">
        <v>4.000</v>
      </c>
      <c s="7" r="E8164">
        <v>7</v>
      </c>
      <c s="8" t="inlineStr" r="F8164">
        <is>
          <t xml:space="preserve">74C59</t>
        </is>
      </c>
      <c s="8" t="inlineStr" r="G8164">
        <is>
          <t xml:space="preserve">046</t>
        </is>
      </c>
      <c s="9" r="H8164">
        <v>4473.3400</v>
      </c>
      <c s="8" t="inlineStr" r="I8164">
        <is>
          <t xml:space="preserve"/>
        </is>
      </c>
      <c s="8" t="inlineStr" r="J8164">
        <is>
          <t xml:space="preserve"> Clay</t>
        </is>
      </c>
    </row>
    <row r="8165" ht="20.25" customHeight="0">
      <c s="5" t="inlineStr" r="A8165">
        <is>
          <t xml:space="preserve">63500105</t>
        </is>
      </c>
      <c s="5" t="inlineStr" r="B8165">
        <is>
          <t xml:space="preserve">DELINEATORS</t>
        </is>
      </c>
      <c s="5" t="inlineStr" r="C8165">
        <is>
          <t xml:space="preserve">EACH   </t>
        </is>
      </c>
      <c s="6" r="D8165">
        <v>74.000</v>
      </c>
      <c s="7" r="E8165">
        <v>1</v>
      </c>
      <c s="8" t="inlineStr" r="F8165">
        <is>
          <t xml:space="preserve">62R25</t>
        </is>
      </c>
      <c s="8" t="inlineStr" r="G8165">
        <is>
          <t xml:space="preserve">003</t>
        </is>
      </c>
      <c s="9" r="H8165">
        <v>51.4300</v>
      </c>
      <c s="8" t="inlineStr" r="I8165">
        <is>
          <t xml:space="preserve">Y</t>
        </is>
      </c>
      <c s="8" t="inlineStr" r="J8165">
        <is>
          <t xml:space="preserve"> Will</t>
        </is>
      </c>
    </row>
    <row r="8166" ht="20.25" customHeight="0">
      <c s="5" t="inlineStr" r="A8166">
        <is>
          <t xml:space="preserve">63500105</t>
        </is>
      </c>
      <c s="5" t="inlineStr" r="B8166">
        <is>
          <t xml:space="preserve">DELINEATORS</t>
        </is>
      </c>
      <c s="5" t="inlineStr" r="C8166">
        <is>
          <t xml:space="preserve">EACH   </t>
        </is>
      </c>
      <c s="6" r="D8166">
        <v>74.000</v>
      </c>
      <c s="7" r="E8166">
        <v>1</v>
      </c>
      <c s="8" t="inlineStr" r="F8166">
        <is>
          <t xml:space="preserve">62R25</t>
        </is>
      </c>
      <c s="8" t="inlineStr" r="G8166">
        <is>
          <t xml:space="preserve">003</t>
        </is>
      </c>
      <c s="9" r="H8166">
        <v>51.4300</v>
      </c>
      <c s="8" t="inlineStr" r="I8166">
        <is>
          <t xml:space="preserve"/>
        </is>
      </c>
      <c s="8" t="inlineStr" r="J8166">
        <is>
          <t xml:space="preserve"> Will</t>
        </is>
      </c>
    </row>
    <row r="8167" ht="20.25" customHeight="0">
      <c s="5" t="inlineStr" r="A8167">
        <is>
          <t xml:space="preserve">63500105</t>
        </is>
      </c>
      <c s="5" t="inlineStr" r="B8167">
        <is>
          <t xml:space="preserve">DELINEATORS</t>
        </is>
      </c>
      <c s="5" t="inlineStr" r="C8167">
        <is>
          <t xml:space="preserve">EACH   </t>
        </is>
      </c>
      <c s="6" r="D8167">
        <v>74.000</v>
      </c>
      <c s="7" r="E8167">
        <v>1</v>
      </c>
      <c s="8" t="inlineStr" r="F8167">
        <is>
          <t xml:space="preserve">62R25</t>
        </is>
      </c>
      <c s="8" t="inlineStr" r="G8167">
        <is>
          <t xml:space="preserve">003</t>
        </is>
      </c>
      <c s="9" r="H8167">
        <v>88.0000</v>
      </c>
      <c s="8" t="inlineStr" r="I8167">
        <is>
          <t xml:space="preserve"/>
        </is>
      </c>
      <c s="8" t="inlineStr" r="J8167">
        <is>
          <t xml:space="preserve"> Will</t>
        </is>
      </c>
    </row>
    <row r="8168" ht="20.25" customHeight="0">
      <c s="5" t="inlineStr" r="A8168">
        <is>
          <t xml:space="preserve">63500105</t>
        </is>
      </c>
      <c s="5" t="inlineStr" r="B8168">
        <is>
          <t xml:space="preserve">DELINEATORS</t>
        </is>
      </c>
      <c s="5" t="inlineStr" r="C8168">
        <is>
          <t xml:space="preserve">EACH   </t>
        </is>
      </c>
      <c s="6" r="D8168">
        <v>103.000</v>
      </c>
      <c s="7" r="E8168">
        <v>1</v>
      </c>
      <c s="8" t="inlineStr" r="F8168">
        <is>
          <t xml:space="preserve">62R26</t>
        </is>
      </c>
      <c s="8" t="inlineStr" r="G8168">
        <is>
          <t xml:space="preserve">004</t>
        </is>
      </c>
      <c s="9" r="H8168">
        <v>56.2100</v>
      </c>
      <c s="8" t="inlineStr" r="I8168">
        <is>
          <t xml:space="preserve">Y</t>
        </is>
      </c>
      <c s="8" t="inlineStr" r="J8168">
        <is>
          <t xml:space="preserve"> Will</t>
        </is>
      </c>
    </row>
    <row r="8169" ht="20.25" customHeight="0">
      <c s="5" t="inlineStr" r="A8169">
        <is>
          <t xml:space="preserve">63500105</t>
        </is>
      </c>
      <c s="5" t="inlineStr" r="B8169">
        <is>
          <t xml:space="preserve">DELINEATORS</t>
        </is>
      </c>
      <c s="5" t="inlineStr" r="C8169">
        <is>
          <t xml:space="preserve">EACH   </t>
        </is>
      </c>
      <c s="6" r="D8169">
        <v>103.000</v>
      </c>
      <c s="7" r="E8169">
        <v>1</v>
      </c>
      <c s="8" t="inlineStr" r="F8169">
        <is>
          <t xml:space="preserve">62R26</t>
        </is>
      </c>
      <c s="8" t="inlineStr" r="G8169">
        <is>
          <t xml:space="preserve">004</t>
        </is>
      </c>
      <c s="9" r="H8169">
        <v>51.1000</v>
      </c>
      <c s="8" t="inlineStr" r="I8169">
        <is>
          <t xml:space="preserve"/>
        </is>
      </c>
      <c s="8" t="inlineStr" r="J8169">
        <is>
          <t xml:space="preserve"> Will</t>
        </is>
      </c>
    </row>
    <row r="8170" ht="20.25" customHeight="0">
      <c s="5" t="inlineStr" r="A8170">
        <is>
          <t xml:space="preserve">63500105</t>
        </is>
      </c>
      <c s="5" t="inlineStr" r="B8170">
        <is>
          <t xml:space="preserve">DELINEATORS</t>
        </is>
      </c>
      <c s="5" t="inlineStr" r="C8170">
        <is>
          <t xml:space="preserve">EACH   </t>
        </is>
      </c>
      <c s="6" r="D8170">
        <v>103.000</v>
      </c>
      <c s="7" r="E8170">
        <v>1</v>
      </c>
      <c s="8" t="inlineStr" r="F8170">
        <is>
          <t xml:space="preserve">62R26</t>
        </is>
      </c>
      <c s="8" t="inlineStr" r="G8170">
        <is>
          <t xml:space="preserve">004</t>
        </is>
      </c>
      <c s="9" r="H8170">
        <v>51.1000</v>
      </c>
      <c s="8" t="inlineStr" r="I8170">
        <is>
          <t xml:space="preserve"/>
        </is>
      </c>
      <c s="8" t="inlineStr" r="J8170">
        <is>
          <t xml:space="preserve"> Will</t>
        </is>
      </c>
    </row>
    <row r="8171" ht="20.25" customHeight="0">
      <c s="5" t="inlineStr" r="A8171">
        <is>
          <t xml:space="preserve">63500105</t>
        </is>
      </c>
      <c s="5" t="inlineStr" r="B8171">
        <is>
          <t xml:space="preserve">DELINEATORS</t>
        </is>
      </c>
      <c s="5" t="inlineStr" r="C8171">
        <is>
          <t xml:space="preserve">EACH   </t>
        </is>
      </c>
      <c s="6" r="D8171">
        <v>103.000</v>
      </c>
      <c s="7" r="E8171">
        <v>1</v>
      </c>
      <c s="8" t="inlineStr" r="F8171">
        <is>
          <t xml:space="preserve">62R26</t>
        </is>
      </c>
      <c s="8" t="inlineStr" r="G8171">
        <is>
          <t xml:space="preserve">004</t>
        </is>
      </c>
      <c s="9" r="H8171">
        <v>82.0000</v>
      </c>
      <c s="8" t="inlineStr" r="I8171">
        <is>
          <t xml:space="preserve"/>
        </is>
      </c>
      <c s="8" t="inlineStr" r="J8171">
        <is>
          <t xml:space="preserve"> Will</t>
        </is>
      </c>
    </row>
    <row r="8172" ht="20.25" customHeight="0">
      <c s="5" t="inlineStr" r="A8172">
        <is>
          <t xml:space="preserve">63500105</t>
        </is>
      </c>
      <c s="5" t="inlineStr" r="B8172">
        <is>
          <t xml:space="preserve">DELINEATORS</t>
        </is>
      </c>
      <c s="5" t="inlineStr" r="C8172">
        <is>
          <t xml:space="preserve">EACH   </t>
        </is>
      </c>
      <c s="6" r="D8172">
        <v>12.000</v>
      </c>
      <c s="7" r="E8172">
        <v>3</v>
      </c>
      <c s="8" t="inlineStr" r="F8172">
        <is>
          <t xml:space="preserve">66P11</t>
        </is>
      </c>
      <c s="8" t="inlineStr" r="G8172">
        <is>
          <t xml:space="preserve">023</t>
        </is>
      </c>
      <c s="9" r="H8172">
        <v>68.7500</v>
      </c>
      <c s="8" t="inlineStr" r="I8172">
        <is>
          <t xml:space="preserve">Y</t>
        </is>
      </c>
      <c s="8" t="inlineStr" r="J8172">
        <is>
          <t xml:space="preserve"> Kendall, LaSalle</t>
        </is>
      </c>
    </row>
    <row r="8173" ht="20.25" customHeight="0">
      <c s="5" t="inlineStr" r="A8173">
        <is>
          <t xml:space="preserve">63500105</t>
        </is>
      </c>
      <c s="5" t="inlineStr" r="B8173">
        <is>
          <t xml:space="preserve">DELINEATORS</t>
        </is>
      </c>
      <c s="5" t="inlineStr" r="C8173">
        <is>
          <t xml:space="preserve">EACH   </t>
        </is>
      </c>
      <c s="6" r="D8173">
        <v>106.000</v>
      </c>
      <c s="7" r="E8173">
        <v>3</v>
      </c>
      <c s="8" t="inlineStr" r="F8173">
        <is>
          <t xml:space="preserve">66P42</t>
        </is>
      </c>
      <c s="8" t="inlineStr" r="G8173">
        <is>
          <t xml:space="preserve">025</t>
        </is>
      </c>
      <c s="9" r="H8173">
        <v>68.7500</v>
      </c>
      <c s="8" t="inlineStr" r="I8173">
        <is>
          <t xml:space="preserve">Y</t>
        </is>
      </c>
      <c s="8" t="inlineStr" r="J8173">
        <is>
          <t xml:space="preserve"> LaSalle, Livingston</t>
        </is>
      </c>
    </row>
    <row r="8174" ht="20.25" customHeight="0">
      <c s="5" t="inlineStr" r="A8174">
        <is>
          <t xml:space="preserve">63500105</t>
        </is>
      </c>
      <c s="5" t="inlineStr" r="B8174">
        <is>
          <t xml:space="preserve">DELINEATORS</t>
        </is>
      </c>
      <c s="5" t="inlineStr" r="C8174">
        <is>
          <t xml:space="preserve">EACH   </t>
        </is>
      </c>
      <c s="6" r="D8174">
        <v>106.000</v>
      </c>
      <c s="7" r="E8174">
        <v>3</v>
      </c>
      <c s="8" t="inlineStr" r="F8174">
        <is>
          <t xml:space="preserve">66P42</t>
        </is>
      </c>
      <c s="8" t="inlineStr" r="G8174">
        <is>
          <t xml:space="preserve">025</t>
        </is>
      </c>
      <c s="9" r="H8174">
        <v>55.0000</v>
      </c>
      <c s="8" t="inlineStr" r="I8174">
        <is>
          <t xml:space="preserve"/>
        </is>
      </c>
      <c s="8" t="inlineStr" r="J8174">
        <is>
          <t xml:space="preserve"> LaSalle, Livingston</t>
        </is>
      </c>
    </row>
    <row r="8175" ht="20.25" customHeight="0">
      <c s="5" t="inlineStr" r="A8175">
        <is>
          <t xml:space="preserve">63500105</t>
        </is>
      </c>
      <c s="5" t="inlineStr" r="B8175">
        <is>
          <t xml:space="preserve">DELINEATORS</t>
        </is>
      </c>
      <c s="5" t="inlineStr" r="C8175">
        <is>
          <t xml:space="preserve">EACH   </t>
        </is>
      </c>
      <c s="6" r="D8175">
        <v>106.000</v>
      </c>
      <c s="7" r="E8175">
        <v>3</v>
      </c>
      <c s="8" t="inlineStr" r="F8175">
        <is>
          <t xml:space="preserve">66P42</t>
        </is>
      </c>
      <c s="8" t="inlineStr" r="G8175">
        <is>
          <t xml:space="preserve">025</t>
        </is>
      </c>
      <c s="9" r="H8175">
        <v>62.5000</v>
      </c>
      <c s="8" t="inlineStr" r="I8175">
        <is>
          <t xml:space="preserve"/>
        </is>
      </c>
      <c s="8" t="inlineStr" r="J8175">
        <is>
          <t xml:space="preserve"> LaSalle, Livingston</t>
        </is>
      </c>
    </row>
    <row r="8176" ht="20.25" customHeight="0">
      <c s="5" t="inlineStr" r="A8176">
        <is>
          <t xml:space="preserve">63700180</t>
        </is>
      </c>
      <c s="5" t="inlineStr" r="B8176">
        <is>
          <t xml:space="preserve">CONCRETE BARRIER, SINGLE FACE,  44 INCH HEIGHT</t>
        </is>
      </c>
      <c s="5" t="inlineStr" r="C8176">
        <is>
          <t xml:space="preserve">FOOT   </t>
        </is>
      </c>
      <c s="6" r="D8176">
        <v>1215.000</v>
      </c>
      <c s="7" r="E8176">
        <v>1</v>
      </c>
      <c s="8" t="inlineStr" r="F8176">
        <is>
          <t xml:space="preserve">62R26</t>
        </is>
      </c>
      <c s="8" t="inlineStr" r="G8176">
        <is>
          <t xml:space="preserve">004</t>
        </is>
      </c>
      <c s="9" r="H8176">
        <v>120.0000</v>
      </c>
      <c s="8" t="inlineStr" r="I8176">
        <is>
          <t xml:space="preserve">Y</t>
        </is>
      </c>
      <c s="8" t="inlineStr" r="J8176">
        <is>
          <t xml:space="preserve"> Will</t>
        </is>
      </c>
    </row>
    <row r="8177" ht="20.25" customHeight="0">
      <c s="5" t="inlineStr" r="A8177">
        <is>
          <t xml:space="preserve">63700180</t>
        </is>
      </c>
      <c s="5" t="inlineStr" r="B8177">
        <is>
          <t xml:space="preserve">CONCRETE BARRIER, SINGLE FACE,  44 INCH HEIGHT</t>
        </is>
      </c>
      <c s="5" t="inlineStr" r="C8177">
        <is>
          <t xml:space="preserve">FOOT   </t>
        </is>
      </c>
      <c s="6" r="D8177">
        <v>1215.000</v>
      </c>
      <c s="7" r="E8177">
        <v>1</v>
      </c>
      <c s="8" t="inlineStr" r="F8177">
        <is>
          <t xml:space="preserve">62R26</t>
        </is>
      </c>
      <c s="8" t="inlineStr" r="G8177">
        <is>
          <t xml:space="preserve">004</t>
        </is>
      </c>
      <c s="9" r="H8177">
        <v>0.0100</v>
      </c>
      <c s="8" t="inlineStr" r="I8177">
        <is>
          <t xml:space="preserve"/>
        </is>
      </c>
      <c s="8" t="inlineStr" r="J8177">
        <is>
          <t xml:space="preserve"> Will</t>
        </is>
      </c>
    </row>
    <row r="8178" ht="20.25" customHeight="0">
      <c s="5" t="inlineStr" r="A8178">
        <is>
          <t xml:space="preserve">63700180</t>
        </is>
      </c>
      <c s="5" t="inlineStr" r="B8178">
        <is>
          <t xml:space="preserve">CONCRETE BARRIER, SINGLE FACE,  44 INCH HEIGHT</t>
        </is>
      </c>
      <c s="5" t="inlineStr" r="C8178">
        <is>
          <t xml:space="preserve">FOOT   </t>
        </is>
      </c>
      <c s="6" r="D8178">
        <v>1215.000</v>
      </c>
      <c s="7" r="E8178">
        <v>1</v>
      </c>
      <c s="8" t="inlineStr" r="F8178">
        <is>
          <t xml:space="preserve">62R26</t>
        </is>
      </c>
      <c s="8" t="inlineStr" r="G8178">
        <is>
          <t xml:space="preserve">004</t>
        </is>
      </c>
      <c s="9" r="H8178">
        <v>85.0000</v>
      </c>
      <c s="8" t="inlineStr" r="I8178">
        <is>
          <t xml:space="preserve"/>
        </is>
      </c>
      <c s="8" t="inlineStr" r="J8178">
        <is>
          <t xml:space="preserve"> Will</t>
        </is>
      </c>
    </row>
    <row r="8179" ht="20.25" customHeight="0">
      <c s="5" t="inlineStr" r="A8179">
        <is>
          <t xml:space="preserve">63700180</t>
        </is>
      </c>
      <c s="5" t="inlineStr" r="B8179">
        <is>
          <t xml:space="preserve">CONCRETE BARRIER, SINGLE FACE,  44 INCH HEIGHT</t>
        </is>
      </c>
      <c s="5" t="inlineStr" r="C8179">
        <is>
          <t xml:space="preserve">FOOT   </t>
        </is>
      </c>
      <c s="6" r="D8179">
        <v>1215.000</v>
      </c>
      <c s="7" r="E8179">
        <v>1</v>
      </c>
      <c s="8" t="inlineStr" r="F8179">
        <is>
          <t xml:space="preserve">62R26</t>
        </is>
      </c>
      <c s="8" t="inlineStr" r="G8179">
        <is>
          <t xml:space="preserve">004</t>
        </is>
      </c>
      <c s="9" r="H8179">
        <v>182.0000</v>
      </c>
      <c s="8" t="inlineStr" r="I8179">
        <is>
          <t xml:space="preserve"/>
        </is>
      </c>
      <c s="8" t="inlineStr" r="J8179">
        <is>
          <t xml:space="preserve"> Will</t>
        </is>
      </c>
    </row>
    <row r="8180" ht="20.25" customHeight="0">
      <c s="5" t="inlineStr" r="A8180">
        <is>
          <t xml:space="preserve">63700280</t>
        </is>
      </c>
      <c s="5" t="inlineStr" r="B8180">
        <is>
          <t xml:space="preserve">CONCRETE BARRIER, DOUBLE FACE,  44 INCH HEIGHT</t>
        </is>
      </c>
      <c s="5" t="inlineStr" r="C8180">
        <is>
          <t xml:space="preserve">FOOT   </t>
        </is>
      </c>
      <c s="6" r="D8180">
        <v>74.000</v>
      </c>
      <c s="7" r="E8180">
        <v>1</v>
      </c>
      <c s="8" t="inlineStr" r="F8180">
        <is>
          <t xml:space="preserve">62R26</t>
        </is>
      </c>
      <c s="8" t="inlineStr" r="G8180">
        <is>
          <t xml:space="preserve">004</t>
        </is>
      </c>
      <c s="9" r="H8180">
        <v>160.0000</v>
      </c>
      <c s="8" t="inlineStr" r="I8180">
        <is>
          <t xml:space="preserve">Y</t>
        </is>
      </c>
      <c s="8" t="inlineStr" r="J8180">
        <is>
          <t xml:space="preserve"> Will</t>
        </is>
      </c>
    </row>
    <row r="8181" ht="20.25" customHeight="0">
      <c s="5" t="inlineStr" r="A8181">
        <is>
          <t xml:space="preserve">63700280</t>
        </is>
      </c>
      <c s="5" t="inlineStr" r="B8181">
        <is>
          <t xml:space="preserve">CONCRETE BARRIER, DOUBLE FACE,  44 INCH HEIGHT</t>
        </is>
      </c>
      <c s="5" t="inlineStr" r="C8181">
        <is>
          <t xml:space="preserve">FOOT   </t>
        </is>
      </c>
      <c s="6" r="D8181">
        <v>74.000</v>
      </c>
      <c s="7" r="E8181">
        <v>1</v>
      </c>
      <c s="8" t="inlineStr" r="F8181">
        <is>
          <t xml:space="preserve">62R26</t>
        </is>
      </c>
      <c s="8" t="inlineStr" r="G8181">
        <is>
          <t xml:space="preserve">004</t>
        </is>
      </c>
      <c s="9" r="H8181">
        <v>228.8700</v>
      </c>
      <c s="8" t="inlineStr" r="I8181">
        <is>
          <t xml:space="preserve"/>
        </is>
      </c>
      <c s="8" t="inlineStr" r="J8181">
        <is>
          <t xml:space="preserve"> Will</t>
        </is>
      </c>
    </row>
    <row r="8182" ht="20.25" customHeight="0">
      <c s="5" t="inlineStr" r="A8182">
        <is>
          <t xml:space="preserve">63700280</t>
        </is>
      </c>
      <c s="5" t="inlineStr" r="B8182">
        <is>
          <t xml:space="preserve">CONCRETE BARRIER, DOUBLE FACE,  44 INCH HEIGHT</t>
        </is>
      </c>
      <c s="5" t="inlineStr" r="C8182">
        <is>
          <t xml:space="preserve">FOOT   </t>
        </is>
      </c>
      <c s="6" r="D8182">
        <v>74.000</v>
      </c>
      <c s="7" r="E8182">
        <v>1</v>
      </c>
      <c s="8" t="inlineStr" r="F8182">
        <is>
          <t xml:space="preserve">62R26</t>
        </is>
      </c>
      <c s="8" t="inlineStr" r="G8182">
        <is>
          <t xml:space="preserve">004</t>
        </is>
      </c>
      <c s="9" r="H8182">
        <v>270.0000</v>
      </c>
      <c s="8" t="inlineStr" r="I8182">
        <is>
          <t xml:space="preserve"/>
        </is>
      </c>
      <c s="8" t="inlineStr" r="J8182">
        <is>
          <t xml:space="preserve"> Will</t>
        </is>
      </c>
    </row>
    <row r="8183" ht="20.25" customHeight="0">
      <c s="5" t="inlineStr" r="A8183">
        <is>
          <t xml:space="preserve">63700280</t>
        </is>
      </c>
      <c s="5" t="inlineStr" r="B8183">
        <is>
          <t xml:space="preserve">CONCRETE BARRIER, DOUBLE FACE,  44 INCH HEIGHT</t>
        </is>
      </c>
      <c s="5" t="inlineStr" r="C8183">
        <is>
          <t xml:space="preserve">FOOT   </t>
        </is>
      </c>
      <c s="6" r="D8183">
        <v>74.000</v>
      </c>
      <c s="7" r="E8183">
        <v>1</v>
      </c>
      <c s="8" t="inlineStr" r="F8183">
        <is>
          <t xml:space="preserve">62R26</t>
        </is>
      </c>
      <c s="8" t="inlineStr" r="G8183">
        <is>
          <t xml:space="preserve">004</t>
        </is>
      </c>
      <c s="9" r="H8183">
        <v>280.0700</v>
      </c>
      <c s="8" t="inlineStr" r="I8183">
        <is>
          <t xml:space="preserve"/>
        </is>
      </c>
      <c s="8" t="inlineStr" r="J8183">
        <is>
          <t xml:space="preserve"> Will</t>
        </is>
      </c>
    </row>
    <row r="8184" ht="20.25" customHeight="0">
      <c s="5" t="inlineStr" r="A8184">
        <is>
          <t xml:space="preserve">63700805</t>
        </is>
      </c>
      <c s="5" t="inlineStr" r="B8184">
        <is>
          <t xml:space="preserve">CONCRETE BARRIER TRANSITION</t>
        </is>
      </c>
      <c s="5" t="inlineStr" r="C8184">
        <is>
          <t xml:space="preserve">FOOT   </t>
        </is>
      </c>
      <c s="6" r="D8184">
        <v>60.000</v>
      </c>
      <c s="7" r="E8184">
        <v>1</v>
      </c>
      <c s="8" t="inlineStr" r="F8184">
        <is>
          <t xml:space="preserve">62R26</t>
        </is>
      </c>
      <c s="8" t="inlineStr" r="G8184">
        <is>
          <t xml:space="preserve">004</t>
        </is>
      </c>
      <c s="9" r="H8184">
        <v>350.0000</v>
      </c>
      <c s="8" t="inlineStr" r="I8184">
        <is>
          <t xml:space="preserve">Y</t>
        </is>
      </c>
      <c s="8" t="inlineStr" r="J8184">
        <is>
          <t xml:space="preserve"> Will</t>
        </is>
      </c>
    </row>
    <row r="8185" ht="20.25" customHeight="0">
      <c s="5" t="inlineStr" r="A8185">
        <is>
          <t xml:space="preserve">63700805</t>
        </is>
      </c>
      <c s="5" t="inlineStr" r="B8185">
        <is>
          <t xml:space="preserve">CONCRETE BARRIER TRANSITION</t>
        </is>
      </c>
      <c s="5" t="inlineStr" r="C8185">
        <is>
          <t xml:space="preserve">FOOT   </t>
        </is>
      </c>
      <c s="6" r="D8185">
        <v>60.000</v>
      </c>
      <c s="7" r="E8185">
        <v>1</v>
      </c>
      <c s="8" t="inlineStr" r="F8185">
        <is>
          <t xml:space="preserve">62R26</t>
        </is>
      </c>
      <c s="8" t="inlineStr" r="G8185">
        <is>
          <t xml:space="preserve">004</t>
        </is>
      </c>
      <c s="9" r="H8185">
        <v>34.0000</v>
      </c>
      <c s="8" t="inlineStr" r="I8185">
        <is>
          <t xml:space="preserve"/>
        </is>
      </c>
      <c s="8" t="inlineStr" r="J8185">
        <is>
          <t xml:space="preserve"> Will</t>
        </is>
      </c>
    </row>
    <row r="8186" ht="20.25" customHeight="0">
      <c s="5" t="inlineStr" r="A8186">
        <is>
          <t xml:space="preserve">63700805</t>
        </is>
      </c>
      <c s="5" t="inlineStr" r="B8186">
        <is>
          <t xml:space="preserve">CONCRETE BARRIER TRANSITION</t>
        </is>
      </c>
      <c s="5" t="inlineStr" r="C8186">
        <is>
          <t xml:space="preserve">FOOT   </t>
        </is>
      </c>
      <c s="6" r="D8186">
        <v>60.000</v>
      </c>
      <c s="7" r="E8186">
        <v>1</v>
      </c>
      <c s="8" t="inlineStr" r="F8186">
        <is>
          <t xml:space="preserve">62R26</t>
        </is>
      </c>
      <c s="8" t="inlineStr" r="G8186">
        <is>
          <t xml:space="preserve">004</t>
        </is>
      </c>
      <c s="9" r="H8186">
        <v>512.7800</v>
      </c>
      <c s="8" t="inlineStr" r="I8186">
        <is>
          <t xml:space="preserve"/>
        </is>
      </c>
      <c s="8" t="inlineStr" r="J8186">
        <is>
          <t xml:space="preserve"> Will</t>
        </is>
      </c>
    </row>
    <row r="8187" ht="20.25" customHeight="0">
      <c s="5" t="inlineStr" r="A8187">
        <is>
          <t xml:space="preserve">63700805</t>
        </is>
      </c>
      <c s="5" t="inlineStr" r="B8187">
        <is>
          <t xml:space="preserve">CONCRETE BARRIER TRANSITION</t>
        </is>
      </c>
      <c s="5" t="inlineStr" r="C8187">
        <is>
          <t xml:space="preserve">FOOT   </t>
        </is>
      </c>
      <c s="6" r="D8187">
        <v>60.000</v>
      </c>
      <c s="7" r="E8187">
        <v>1</v>
      </c>
      <c s="8" t="inlineStr" r="F8187">
        <is>
          <t xml:space="preserve">62R26</t>
        </is>
      </c>
      <c s="8" t="inlineStr" r="G8187">
        <is>
          <t xml:space="preserve">004</t>
        </is>
      </c>
      <c s="9" r="H8187">
        <v>663.4200</v>
      </c>
      <c s="8" t="inlineStr" r="I8187">
        <is>
          <t xml:space="preserve"/>
        </is>
      </c>
      <c s="8" t="inlineStr" r="J8187">
        <is>
          <t xml:space="preserve"> Will</t>
        </is>
      </c>
    </row>
    <row r="8188" ht="20.25" customHeight="0">
      <c s="5" t="inlineStr" r="A8188">
        <is>
          <t xml:space="preserve">63700805</t>
        </is>
      </c>
      <c s="5" t="inlineStr" r="B8188">
        <is>
          <t xml:space="preserve">CONCRETE BARRIER TRANSITION</t>
        </is>
      </c>
      <c s="5" t="inlineStr" r="C8188">
        <is>
          <t xml:space="preserve">FOOT   </t>
        </is>
      </c>
      <c s="6" r="D8188">
        <v>40.000</v>
      </c>
      <c s="7" r="E8188">
        <v>1</v>
      </c>
      <c s="8" t="inlineStr" r="F8188">
        <is>
          <t xml:space="preserve">62V17</t>
        </is>
      </c>
      <c s="8" t="inlineStr" r="G8188">
        <is>
          <t xml:space="preserve">011</t>
        </is>
      </c>
      <c s="9" r="H8188">
        <v>2376.0000</v>
      </c>
      <c s="8" t="inlineStr" r="I8188">
        <is>
          <t xml:space="preserve">Y</t>
        </is>
      </c>
      <c s="8" t="inlineStr" r="J8188">
        <is>
          <t xml:space="preserve"> Cook, Lake</t>
        </is>
      </c>
    </row>
    <row r="8189" ht="20.25" customHeight="0">
      <c s="5" t="inlineStr" r="A8189">
        <is>
          <t xml:space="preserve">63700805</t>
        </is>
      </c>
      <c s="5" t="inlineStr" r="B8189">
        <is>
          <t xml:space="preserve">CONCRETE BARRIER TRANSITION</t>
        </is>
      </c>
      <c s="5" t="inlineStr" r="C8189">
        <is>
          <t xml:space="preserve">FOOT   </t>
        </is>
      </c>
      <c s="6" r="D8189">
        <v>40.000</v>
      </c>
      <c s="7" r="E8189">
        <v>1</v>
      </c>
      <c s="8" t="inlineStr" r="F8189">
        <is>
          <t xml:space="preserve">62V17</t>
        </is>
      </c>
      <c s="8" t="inlineStr" r="G8189">
        <is>
          <t xml:space="preserve">011</t>
        </is>
      </c>
      <c s="9" r="H8189">
        <v>724.0000</v>
      </c>
      <c s="8" t="inlineStr" r="I8189">
        <is>
          <t xml:space="preserve"/>
        </is>
      </c>
      <c s="8" t="inlineStr" r="J8189">
        <is>
          <t xml:space="preserve"> Cook, Lake</t>
        </is>
      </c>
    </row>
    <row r="8190" ht="20.25" customHeight="0">
      <c s="5" t="inlineStr" r="A8190">
        <is>
          <t xml:space="preserve">63700805</t>
        </is>
      </c>
      <c s="5" t="inlineStr" r="B8190">
        <is>
          <t xml:space="preserve">CONCRETE BARRIER TRANSITION</t>
        </is>
      </c>
      <c s="5" t="inlineStr" r="C8190">
        <is>
          <t xml:space="preserve">FOOT   </t>
        </is>
      </c>
      <c s="6" r="D8190">
        <v>40.000</v>
      </c>
      <c s="7" r="E8190">
        <v>1</v>
      </c>
      <c s="8" t="inlineStr" r="F8190">
        <is>
          <t xml:space="preserve">62V17</t>
        </is>
      </c>
      <c s="8" t="inlineStr" r="G8190">
        <is>
          <t xml:space="preserve">011</t>
        </is>
      </c>
      <c s="9" r="H8190">
        <v>1200.0000</v>
      </c>
      <c s="8" t="inlineStr" r="I8190">
        <is>
          <t xml:space="preserve"/>
        </is>
      </c>
      <c s="8" t="inlineStr" r="J8190">
        <is>
          <t xml:space="preserve"> Cook, Lake</t>
        </is>
      </c>
    </row>
    <row r="8191" ht="20.25" customHeight="0">
      <c s="5" t="inlineStr" r="A8191">
        <is>
          <t xml:space="preserve">63700805</t>
        </is>
      </c>
      <c s="5" t="inlineStr" r="B8191">
        <is>
          <t xml:space="preserve">CONCRETE BARRIER TRANSITION</t>
        </is>
      </c>
      <c s="5" t="inlineStr" r="C8191">
        <is>
          <t xml:space="preserve">FOOT   </t>
        </is>
      </c>
      <c s="6" r="D8191">
        <v>60.000</v>
      </c>
      <c s="7" r="E8191">
        <v>9</v>
      </c>
      <c s="8" t="inlineStr" r="F8191">
        <is>
          <t xml:space="preserve">78972</t>
        </is>
      </c>
      <c s="8" t="inlineStr" r="G8191">
        <is>
          <t xml:space="preserve">060</t>
        </is>
      </c>
      <c s="9" r="H8191">
        <v>511.2000</v>
      </c>
      <c s="8" t="inlineStr" r="I8191">
        <is>
          <t xml:space="preserve">Y</t>
        </is>
      </c>
      <c s="8" t="inlineStr" r="J8191">
        <is>
          <t xml:space="preserve"> Massac</t>
        </is>
      </c>
    </row>
    <row r="8192" ht="20.25" customHeight="0">
      <c s="5" t="inlineStr" r="A8192">
        <is>
          <t xml:space="preserve">63700805</t>
        </is>
      </c>
      <c s="5" t="inlineStr" r="B8192">
        <is>
          <t xml:space="preserve">CONCRETE BARRIER TRANSITION</t>
        </is>
      </c>
      <c s="5" t="inlineStr" r="C8192">
        <is>
          <t xml:space="preserve">FOOT   </t>
        </is>
      </c>
      <c s="6" r="D8192">
        <v>60.000</v>
      </c>
      <c s="7" r="E8192">
        <v>9</v>
      </c>
      <c s="8" t="inlineStr" r="F8192">
        <is>
          <t xml:space="preserve">78972</t>
        </is>
      </c>
      <c s="8" t="inlineStr" r="G8192">
        <is>
          <t xml:space="preserve">060</t>
        </is>
      </c>
      <c s="9" r="H8192">
        <v>300.0000</v>
      </c>
      <c s="8" t="inlineStr" r="I8192">
        <is>
          <t xml:space="preserve"/>
        </is>
      </c>
      <c s="8" t="inlineStr" r="J8192">
        <is>
          <t xml:space="preserve"> Massac</t>
        </is>
      </c>
    </row>
    <row r="8193" ht="20.25" customHeight="0">
      <c s="5" t="inlineStr" r="A8193">
        <is>
          <t xml:space="preserve">63700900</t>
        </is>
      </c>
      <c s="5" t="inlineStr" r="B8193">
        <is>
          <t xml:space="preserve">CONCRETE BARRIER BASE</t>
        </is>
      </c>
      <c s="5" t="inlineStr" r="C8193">
        <is>
          <t xml:space="preserve">FOOT   </t>
        </is>
      </c>
      <c s="6" r="D8193">
        <v>50.000</v>
      </c>
      <c s="7" r="E8193">
        <v>1</v>
      </c>
      <c s="8" t="inlineStr" r="F8193">
        <is>
          <t xml:space="preserve">62R26</t>
        </is>
      </c>
      <c s="8" t="inlineStr" r="G8193">
        <is>
          <t xml:space="preserve">004</t>
        </is>
      </c>
      <c s="9" r="H8193">
        <v>65.0000</v>
      </c>
      <c s="8" t="inlineStr" r="I8193">
        <is>
          <t xml:space="preserve">Y</t>
        </is>
      </c>
      <c s="8" t="inlineStr" r="J8193">
        <is>
          <t xml:space="preserve"> Will</t>
        </is>
      </c>
    </row>
    <row r="8194" ht="20.25" customHeight="0">
      <c s="5" t="inlineStr" r="A8194">
        <is>
          <t xml:space="preserve">63700900</t>
        </is>
      </c>
      <c s="5" t="inlineStr" r="B8194">
        <is>
          <t xml:space="preserve">CONCRETE BARRIER BASE</t>
        </is>
      </c>
      <c s="5" t="inlineStr" r="C8194">
        <is>
          <t xml:space="preserve">FOOT   </t>
        </is>
      </c>
      <c s="6" r="D8194">
        <v>50.000</v>
      </c>
      <c s="7" r="E8194">
        <v>1</v>
      </c>
      <c s="8" t="inlineStr" r="F8194">
        <is>
          <t xml:space="preserve">62R26</t>
        </is>
      </c>
      <c s="8" t="inlineStr" r="G8194">
        <is>
          <t xml:space="preserve">004</t>
        </is>
      </c>
      <c s="9" r="H8194">
        <v>78.1300</v>
      </c>
      <c s="8" t="inlineStr" r="I8194">
        <is>
          <t xml:space="preserve"/>
        </is>
      </c>
      <c s="8" t="inlineStr" r="J8194">
        <is>
          <t xml:space="preserve"> Will</t>
        </is>
      </c>
    </row>
    <row r="8195" ht="20.25" customHeight="0">
      <c s="5" t="inlineStr" r="A8195">
        <is>
          <t xml:space="preserve">63700900</t>
        </is>
      </c>
      <c s="5" t="inlineStr" r="B8195">
        <is>
          <t xml:space="preserve">CONCRETE BARRIER BASE</t>
        </is>
      </c>
      <c s="5" t="inlineStr" r="C8195">
        <is>
          <t xml:space="preserve">FOOT   </t>
        </is>
      </c>
      <c s="6" r="D8195">
        <v>50.000</v>
      </c>
      <c s="7" r="E8195">
        <v>1</v>
      </c>
      <c s="8" t="inlineStr" r="F8195">
        <is>
          <t xml:space="preserve">62R26</t>
        </is>
      </c>
      <c s="8" t="inlineStr" r="G8195">
        <is>
          <t xml:space="preserve">004</t>
        </is>
      </c>
      <c s="9" r="H8195">
        <v>79.9800</v>
      </c>
      <c s="8" t="inlineStr" r="I8195">
        <is>
          <t xml:space="preserve"/>
        </is>
      </c>
      <c s="8" t="inlineStr" r="J8195">
        <is>
          <t xml:space="preserve"> Will</t>
        </is>
      </c>
    </row>
    <row r="8196" ht="20.25" customHeight="0">
      <c s="5" t="inlineStr" r="A8196">
        <is>
          <t xml:space="preserve">63700900</t>
        </is>
      </c>
      <c s="5" t="inlineStr" r="B8196">
        <is>
          <t xml:space="preserve">CONCRETE BARRIER BASE</t>
        </is>
      </c>
      <c s="5" t="inlineStr" r="C8196">
        <is>
          <t xml:space="preserve">FOOT   </t>
        </is>
      </c>
      <c s="6" r="D8196">
        <v>50.000</v>
      </c>
      <c s="7" r="E8196">
        <v>1</v>
      </c>
      <c s="8" t="inlineStr" r="F8196">
        <is>
          <t xml:space="preserve">62R26</t>
        </is>
      </c>
      <c s="8" t="inlineStr" r="G8196">
        <is>
          <t xml:space="preserve">004</t>
        </is>
      </c>
      <c s="9" r="H8196">
        <v>290.0000</v>
      </c>
      <c s="8" t="inlineStr" r="I8196">
        <is>
          <t xml:space="preserve"/>
        </is>
      </c>
      <c s="8" t="inlineStr" r="J8196">
        <is>
          <t xml:space="preserve"> Will</t>
        </is>
      </c>
    </row>
    <row r="8197" ht="20.25" customHeight="0">
      <c s="5" t="inlineStr" r="A8197">
        <is>
          <t xml:space="preserve">63800920</t>
        </is>
      </c>
      <c s="5" t="inlineStr" r="B8197">
        <is>
          <t xml:space="preserve">MODULAR GLARE SCREEN SYSTEM, TEMPORARY</t>
        </is>
      </c>
      <c s="5" t="inlineStr" r="C8197">
        <is>
          <t xml:space="preserve">FOOT   </t>
        </is>
      </c>
      <c s="6" r="D8197">
        <v>28800.000</v>
      </c>
      <c s="7" r="E8197">
        <v>9</v>
      </c>
      <c s="8" t="inlineStr" r="F8197">
        <is>
          <t xml:space="preserve">78972</t>
        </is>
      </c>
      <c s="8" t="inlineStr" r="G8197">
        <is>
          <t xml:space="preserve">060</t>
        </is>
      </c>
      <c s="9" r="H8197">
        <v>6.6000</v>
      </c>
      <c s="8" t="inlineStr" r="I8197">
        <is>
          <t xml:space="preserve">Y</t>
        </is>
      </c>
      <c s="8" t="inlineStr" r="J8197">
        <is>
          <t xml:space="preserve"> Massac</t>
        </is>
      </c>
    </row>
    <row r="8198" ht="20.25" customHeight="0">
      <c s="5" t="inlineStr" r="A8198">
        <is>
          <t xml:space="preserve">63800920</t>
        </is>
      </c>
      <c s="5" t="inlineStr" r="B8198">
        <is>
          <t xml:space="preserve">MODULAR GLARE SCREEN SYSTEM, TEMPORARY</t>
        </is>
      </c>
      <c s="5" t="inlineStr" r="C8198">
        <is>
          <t xml:space="preserve">FOOT   </t>
        </is>
      </c>
      <c s="6" r="D8198">
        <v>28800.000</v>
      </c>
      <c s="7" r="E8198">
        <v>9</v>
      </c>
      <c s="8" t="inlineStr" r="F8198">
        <is>
          <t xml:space="preserve">78972</t>
        </is>
      </c>
      <c s="8" t="inlineStr" r="G8198">
        <is>
          <t xml:space="preserve">060</t>
        </is>
      </c>
      <c s="9" r="H8198">
        <v>16.0000</v>
      </c>
      <c s="8" t="inlineStr" r="I8198">
        <is>
          <t xml:space="preserve"/>
        </is>
      </c>
      <c s="8" t="inlineStr" r="J8198">
        <is>
          <t xml:space="preserve"> Massac</t>
        </is>
      </c>
    </row>
    <row r="8199" ht="20.25" customHeight="0">
      <c s="5" t="inlineStr" r="A8199">
        <is>
          <t xml:space="preserve">63801000</t>
        </is>
      </c>
      <c s="5" t="inlineStr" r="B8199">
        <is>
          <t xml:space="preserve">CONCRETE GLARE SCREEN</t>
        </is>
      </c>
      <c s="5" t="inlineStr" r="C8199">
        <is>
          <t xml:space="preserve">FOOT   </t>
        </is>
      </c>
      <c s="6" r="D8199">
        <v>5562.000</v>
      </c>
      <c s="7" r="E8199">
        <v>9</v>
      </c>
      <c s="8" t="inlineStr" r="F8199">
        <is>
          <t xml:space="preserve">78972</t>
        </is>
      </c>
      <c s="8" t="inlineStr" r="G8199">
        <is>
          <t xml:space="preserve">060</t>
        </is>
      </c>
      <c s="9" r="H8199">
        <v>76.6900</v>
      </c>
      <c s="8" t="inlineStr" r="I8199">
        <is>
          <t xml:space="preserve">Y</t>
        </is>
      </c>
      <c s="8" t="inlineStr" r="J8199">
        <is>
          <t xml:space="preserve"> Massac</t>
        </is>
      </c>
    </row>
    <row r="8200" ht="20.25" customHeight="0">
      <c s="5" t="inlineStr" r="A8200">
        <is>
          <t xml:space="preserve">63801000</t>
        </is>
      </c>
      <c s="5" t="inlineStr" r="B8200">
        <is>
          <t xml:space="preserve">CONCRETE GLARE SCREEN</t>
        </is>
      </c>
      <c s="5" t="inlineStr" r="C8200">
        <is>
          <t xml:space="preserve">FOOT   </t>
        </is>
      </c>
      <c s="6" r="D8200">
        <v>5562.000</v>
      </c>
      <c s="7" r="E8200">
        <v>9</v>
      </c>
      <c s="8" t="inlineStr" r="F8200">
        <is>
          <t xml:space="preserve">78972</t>
        </is>
      </c>
      <c s="8" t="inlineStr" r="G8200">
        <is>
          <t xml:space="preserve">060</t>
        </is>
      </c>
      <c s="9" r="H8200">
        <v>20.0000</v>
      </c>
      <c s="8" t="inlineStr" r="I8200">
        <is>
          <t xml:space="preserve"/>
        </is>
      </c>
      <c s="8" t="inlineStr" r="J8200">
        <is>
          <t xml:space="preserve"> Massac</t>
        </is>
      </c>
    </row>
    <row r="8201" ht="20.25" customHeight="0">
      <c s="5" t="inlineStr" r="A8201">
        <is>
          <t xml:space="preserve">64200108</t>
        </is>
      </c>
      <c s="5" t="inlineStr" r="B8201">
        <is>
          <t xml:space="preserve">SHOULDER RUMBLE STRIPS,  8 INCH</t>
        </is>
      </c>
      <c s="5" t="inlineStr" r="C8201">
        <is>
          <t xml:space="preserve">FOOT   </t>
        </is>
      </c>
      <c s="6" r="D8201">
        <v>51526.000</v>
      </c>
      <c s="7" r="E8201">
        <v>3</v>
      </c>
      <c s="8" t="inlineStr" r="F8201">
        <is>
          <t xml:space="preserve">66P19</t>
        </is>
      </c>
      <c s="8" t="inlineStr" r="G8201">
        <is>
          <t xml:space="preserve">024</t>
        </is>
      </c>
      <c s="9" r="H8201">
        <v>0.4500</v>
      </c>
      <c s="8" t="inlineStr" r="I8201">
        <is>
          <t xml:space="preserve">Y</t>
        </is>
      </c>
      <c s="8" t="inlineStr" r="J8201">
        <is>
          <t xml:space="preserve"> Ford</t>
        </is>
      </c>
    </row>
    <row r="8202" ht="20.25" customHeight="0">
      <c s="5" t="inlineStr" r="A8202">
        <is>
          <t xml:space="preserve">64200108</t>
        </is>
      </c>
      <c s="5" t="inlineStr" r="B8202">
        <is>
          <t xml:space="preserve">SHOULDER RUMBLE STRIPS,  8 INCH</t>
        </is>
      </c>
      <c s="5" t="inlineStr" r="C8202">
        <is>
          <t xml:space="preserve">FOOT   </t>
        </is>
      </c>
      <c s="6" r="D8202">
        <v>51526.000</v>
      </c>
      <c s="7" r="E8202">
        <v>3</v>
      </c>
      <c s="8" t="inlineStr" r="F8202">
        <is>
          <t xml:space="preserve">66P19</t>
        </is>
      </c>
      <c s="8" t="inlineStr" r="G8202">
        <is>
          <t xml:space="preserve">024</t>
        </is>
      </c>
      <c s="9" r="H8202">
        <v>0.3000</v>
      </c>
      <c s="8" t="inlineStr" r="I8202">
        <is>
          <t xml:space="preserve"/>
        </is>
      </c>
      <c s="8" t="inlineStr" r="J8202">
        <is>
          <t xml:space="preserve"> Ford</t>
        </is>
      </c>
    </row>
    <row r="8203" ht="20.25" customHeight="0">
      <c s="5" t="inlineStr" r="A8203">
        <is>
          <t xml:space="preserve">64200108</t>
        </is>
      </c>
      <c s="5" t="inlineStr" r="B8203">
        <is>
          <t xml:space="preserve">SHOULDER RUMBLE STRIPS,  8 INCH</t>
        </is>
      </c>
      <c s="5" t="inlineStr" r="C8203">
        <is>
          <t xml:space="preserve">FOOT   </t>
        </is>
      </c>
      <c s="6" r="D8203">
        <v>55733.000</v>
      </c>
      <c s="7" r="E8203">
        <v>3</v>
      </c>
      <c s="8" t="inlineStr" r="F8203">
        <is>
          <t xml:space="preserve">66P42</t>
        </is>
      </c>
      <c s="8" t="inlineStr" r="G8203">
        <is>
          <t xml:space="preserve">025</t>
        </is>
      </c>
      <c s="9" r="H8203">
        <v>0.2800</v>
      </c>
      <c s="8" t="inlineStr" r="I8203">
        <is>
          <t xml:space="preserve">Y</t>
        </is>
      </c>
      <c s="8" t="inlineStr" r="J8203">
        <is>
          <t xml:space="preserve"> LaSalle, Livingston</t>
        </is>
      </c>
    </row>
    <row r="8204" ht="20.25" customHeight="0">
      <c s="5" t="inlineStr" r="A8204">
        <is>
          <t xml:space="preserve">64200108</t>
        </is>
      </c>
      <c s="5" t="inlineStr" r="B8204">
        <is>
          <t xml:space="preserve">SHOULDER RUMBLE STRIPS,  8 INCH</t>
        </is>
      </c>
      <c s="5" t="inlineStr" r="C8204">
        <is>
          <t xml:space="preserve">FOOT   </t>
        </is>
      </c>
      <c s="6" r="D8204">
        <v>55733.000</v>
      </c>
      <c s="7" r="E8204">
        <v>3</v>
      </c>
      <c s="8" t="inlineStr" r="F8204">
        <is>
          <t xml:space="preserve">66P42</t>
        </is>
      </c>
      <c s="8" t="inlineStr" r="G8204">
        <is>
          <t xml:space="preserve">025</t>
        </is>
      </c>
      <c s="9" r="H8204">
        <v>0.2900</v>
      </c>
      <c s="8" t="inlineStr" r="I8204">
        <is>
          <t xml:space="preserve"/>
        </is>
      </c>
      <c s="8" t="inlineStr" r="J8204">
        <is>
          <t xml:space="preserve"> LaSalle, Livingston</t>
        </is>
      </c>
    </row>
    <row r="8205" ht="20.25" customHeight="0">
      <c s="5" t="inlineStr" r="A8205">
        <is>
          <t xml:space="preserve">64200108</t>
        </is>
      </c>
      <c s="5" t="inlineStr" r="B8205">
        <is>
          <t xml:space="preserve">SHOULDER RUMBLE STRIPS,  8 INCH</t>
        </is>
      </c>
      <c s="5" t="inlineStr" r="C8205">
        <is>
          <t xml:space="preserve">FOOT   </t>
        </is>
      </c>
      <c s="6" r="D8205">
        <v>55733.000</v>
      </c>
      <c s="7" r="E8205">
        <v>3</v>
      </c>
      <c s="8" t="inlineStr" r="F8205">
        <is>
          <t xml:space="preserve">66P42</t>
        </is>
      </c>
      <c s="8" t="inlineStr" r="G8205">
        <is>
          <t xml:space="preserve">025</t>
        </is>
      </c>
      <c s="9" r="H8205">
        <v>0.3500</v>
      </c>
      <c s="8" t="inlineStr" r="I8205">
        <is>
          <t xml:space="preserve"/>
        </is>
      </c>
      <c s="8" t="inlineStr" r="J8205">
        <is>
          <t xml:space="preserve"> LaSalle, Livingston</t>
        </is>
      </c>
    </row>
    <row r="8206" ht="20.25" customHeight="0">
      <c s="5" t="inlineStr" r="A8206">
        <is>
          <t xml:space="preserve">64200108</t>
        </is>
      </c>
      <c s="5" t="inlineStr" r="B8206">
        <is>
          <t xml:space="preserve">SHOULDER RUMBLE STRIPS,  8 INCH</t>
        </is>
      </c>
      <c s="5" t="inlineStr" r="C8206">
        <is>
          <t xml:space="preserve">FOOT   </t>
        </is>
      </c>
      <c s="6" r="D8206">
        <v>44548.000</v>
      </c>
      <c s="7" r="E8206">
        <v>4</v>
      </c>
      <c s="8" t="inlineStr" r="F8206">
        <is>
          <t xml:space="preserve">68C94</t>
        </is>
      </c>
      <c s="8" t="inlineStr" r="G8206">
        <is>
          <t xml:space="preserve">030</t>
        </is>
      </c>
      <c s="9" r="H8206">
        <v>0.6000</v>
      </c>
      <c s="8" t="inlineStr" r="I8206">
        <is>
          <t xml:space="preserve">Y</t>
        </is>
      </c>
      <c s="8" t="inlineStr" r="J8206">
        <is>
          <t xml:space="preserve"> Tazewell</t>
        </is>
      </c>
    </row>
    <row r="8207" ht="20.25" customHeight="0">
      <c s="5" t="inlineStr" r="A8207">
        <is>
          <t xml:space="preserve">64200108</t>
        </is>
      </c>
      <c s="5" t="inlineStr" r="B8207">
        <is>
          <t xml:space="preserve">SHOULDER RUMBLE STRIPS,  8 INCH</t>
        </is>
      </c>
      <c s="5" t="inlineStr" r="C8207">
        <is>
          <t xml:space="preserve">FOOT   </t>
        </is>
      </c>
      <c s="6" r="D8207">
        <v>160.000</v>
      </c>
      <c s="7" r="E8207">
        <v>6</v>
      </c>
      <c s="8" t="inlineStr" r="F8207">
        <is>
          <t xml:space="preserve">72994</t>
        </is>
      </c>
      <c s="8" t="inlineStr" r="G8207">
        <is>
          <t xml:space="preserve">038</t>
        </is>
      </c>
      <c s="9" r="H8207">
        <v>25.0000</v>
      </c>
      <c s="8" t="inlineStr" r="I8207">
        <is>
          <t xml:space="preserve">Y</t>
        </is>
      </c>
      <c s="8" t="inlineStr" r="J8207">
        <is>
          <t xml:space="preserve"> Christian</t>
        </is>
      </c>
    </row>
    <row r="8208" ht="20.25" customHeight="0">
      <c s="5" t="inlineStr" r="A8208">
        <is>
          <t xml:space="preserve">64200108</t>
        </is>
      </c>
      <c s="5" t="inlineStr" r="B8208">
        <is>
          <t xml:space="preserve">SHOULDER RUMBLE STRIPS,  8 INCH</t>
        </is>
      </c>
      <c s="5" t="inlineStr" r="C8208">
        <is>
          <t xml:space="preserve">FOOT   </t>
        </is>
      </c>
      <c s="6" r="D8208">
        <v>160.000</v>
      </c>
      <c s="7" r="E8208">
        <v>6</v>
      </c>
      <c s="8" t="inlineStr" r="F8208">
        <is>
          <t xml:space="preserve">72994</t>
        </is>
      </c>
      <c s="8" t="inlineStr" r="G8208">
        <is>
          <t xml:space="preserve">038</t>
        </is>
      </c>
      <c s="9" r="H8208">
        <v>40.0000</v>
      </c>
      <c s="8" t="inlineStr" r="I8208">
        <is>
          <t xml:space="preserve"/>
        </is>
      </c>
      <c s="8" t="inlineStr" r="J8208">
        <is>
          <t xml:space="preserve"> Christian</t>
        </is>
      </c>
    </row>
    <row r="8209" ht="20.25" customHeight="0">
      <c s="5" t="inlineStr" r="A8209">
        <is>
          <t xml:space="preserve">64200108</t>
        </is>
      </c>
      <c s="5" t="inlineStr" r="B8209">
        <is>
          <t xml:space="preserve">SHOULDER RUMBLE STRIPS,  8 INCH</t>
        </is>
      </c>
      <c s="5" t="inlineStr" r="C8209">
        <is>
          <t xml:space="preserve">FOOT   </t>
        </is>
      </c>
      <c s="6" r="D8209">
        <v>160.000</v>
      </c>
      <c s="7" r="E8209">
        <v>6</v>
      </c>
      <c s="8" t="inlineStr" r="F8209">
        <is>
          <t xml:space="preserve">72994</t>
        </is>
      </c>
      <c s="8" t="inlineStr" r="G8209">
        <is>
          <t xml:space="preserve">038</t>
        </is>
      </c>
      <c s="9" r="H8209">
        <v>45.8800</v>
      </c>
      <c s="8" t="inlineStr" r="I8209">
        <is>
          <t xml:space="preserve"/>
        </is>
      </c>
      <c s="8" t="inlineStr" r="J8209">
        <is>
          <t xml:space="preserve"> Christian</t>
        </is>
      </c>
    </row>
    <row r="8210" ht="20.25" customHeight="0">
      <c s="5" t="inlineStr" r="A8210">
        <is>
          <t xml:space="preserve">64200108</t>
        </is>
      </c>
      <c s="5" t="inlineStr" r="B8210">
        <is>
          <t xml:space="preserve">SHOULDER RUMBLE STRIPS,  8 INCH</t>
        </is>
      </c>
      <c s="5" t="inlineStr" r="C8210">
        <is>
          <t xml:space="preserve">FOOT   </t>
        </is>
      </c>
      <c s="6" r="D8210">
        <v>160.000</v>
      </c>
      <c s="7" r="E8210">
        <v>6</v>
      </c>
      <c s="8" t="inlineStr" r="F8210">
        <is>
          <t xml:space="preserve">72994</t>
        </is>
      </c>
      <c s="8" t="inlineStr" r="G8210">
        <is>
          <t xml:space="preserve">038</t>
        </is>
      </c>
      <c s="9" r="H8210">
        <v>73.9500</v>
      </c>
      <c s="8" t="inlineStr" r="I8210">
        <is>
          <t xml:space="preserve"/>
        </is>
      </c>
      <c s="8" t="inlineStr" r="J8210">
        <is>
          <t xml:space="preserve"> Christian</t>
        </is>
      </c>
    </row>
    <row r="8211" ht="20.25" customHeight="0">
      <c s="5" t="inlineStr" r="A8211">
        <is>
          <t xml:space="preserve">64200108</t>
        </is>
      </c>
      <c s="5" t="inlineStr" r="B8211">
        <is>
          <t xml:space="preserve">SHOULDER RUMBLE STRIPS,  8 INCH</t>
        </is>
      </c>
      <c s="5" t="inlineStr" r="C8211">
        <is>
          <t xml:space="preserve">FOOT   </t>
        </is>
      </c>
      <c s="6" r="D8211">
        <v>27988.000</v>
      </c>
      <c s="7" r="E8211">
        <v>8</v>
      </c>
      <c s="8" t="inlineStr" r="F8211">
        <is>
          <t xml:space="preserve">76N04</t>
        </is>
      </c>
      <c s="8" t="inlineStr" r="G8211">
        <is>
          <t xml:space="preserve">050</t>
        </is>
      </c>
      <c s="9" r="H8211">
        <v>0.6700</v>
      </c>
      <c s="8" t="inlineStr" r="I8211">
        <is>
          <t xml:space="preserve">Y</t>
        </is>
      </c>
      <c s="8" t="inlineStr" r="J8211">
        <is>
          <t xml:space="preserve"> St. Clair</t>
        </is>
      </c>
    </row>
    <row r="8212" ht="20.25" customHeight="0">
      <c s="5" t="inlineStr" r="A8212">
        <is>
          <t xml:space="preserve">64200108</t>
        </is>
      </c>
      <c s="5" t="inlineStr" r="B8212">
        <is>
          <t xml:space="preserve">SHOULDER RUMBLE STRIPS,  8 INCH</t>
        </is>
      </c>
      <c s="5" t="inlineStr" r="C8212">
        <is>
          <t xml:space="preserve">FOOT   </t>
        </is>
      </c>
      <c s="6" r="D8212">
        <v>27988.000</v>
      </c>
      <c s="7" r="E8212">
        <v>8</v>
      </c>
      <c s="8" t="inlineStr" r="F8212">
        <is>
          <t xml:space="preserve">76N04</t>
        </is>
      </c>
      <c s="8" t="inlineStr" r="G8212">
        <is>
          <t xml:space="preserve">050</t>
        </is>
      </c>
      <c s="9" r="H8212">
        <v>0.5800</v>
      </c>
      <c s="8" t="inlineStr" r="I8212">
        <is>
          <t xml:space="preserve"/>
        </is>
      </c>
      <c s="8" t="inlineStr" r="J8212">
        <is>
          <t xml:space="preserve"> St. Clair</t>
        </is>
      </c>
    </row>
    <row r="8213" ht="20.25" customHeight="0">
      <c s="5" t="inlineStr" r="A8213">
        <is>
          <t xml:space="preserve">64200116</t>
        </is>
      </c>
      <c s="5" t="inlineStr" r="B8213">
        <is>
          <t xml:space="preserve">SHOULDER RUMBLE STRIPS, 16 INCH</t>
        </is>
      </c>
      <c s="5" t="inlineStr" r="C8213">
        <is>
          <t xml:space="preserve">FOOT   </t>
        </is>
      </c>
      <c s="6" r="D8213">
        <v>144.000</v>
      </c>
      <c s="7" r="E8213">
        <v>1</v>
      </c>
      <c s="8" t="inlineStr" r="F8213">
        <is>
          <t xml:space="preserve">62R26</t>
        </is>
      </c>
      <c s="8" t="inlineStr" r="G8213">
        <is>
          <t xml:space="preserve">004</t>
        </is>
      </c>
      <c s="9" r="H8213">
        <v>10.0000</v>
      </c>
      <c s="8" t="inlineStr" r="I8213">
        <is>
          <t xml:space="preserve">Y</t>
        </is>
      </c>
      <c s="8" t="inlineStr" r="J8213">
        <is>
          <t xml:space="preserve"> Will</t>
        </is>
      </c>
    </row>
    <row r="8214" ht="20.25" customHeight="0">
      <c s="5" t="inlineStr" r="A8214">
        <is>
          <t xml:space="preserve">64200116</t>
        </is>
      </c>
      <c s="5" t="inlineStr" r="B8214">
        <is>
          <t xml:space="preserve">SHOULDER RUMBLE STRIPS, 16 INCH</t>
        </is>
      </c>
      <c s="5" t="inlineStr" r="C8214">
        <is>
          <t xml:space="preserve">FOOT   </t>
        </is>
      </c>
      <c s="6" r="D8214">
        <v>144.000</v>
      </c>
      <c s="7" r="E8214">
        <v>1</v>
      </c>
      <c s="8" t="inlineStr" r="F8214">
        <is>
          <t xml:space="preserve">62R26</t>
        </is>
      </c>
      <c s="8" t="inlineStr" r="G8214">
        <is>
          <t xml:space="preserve">004</t>
        </is>
      </c>
      <c s="9" r="H8214">
        <v>5.0000</v>
      </c>
      <c s="8" t="inlineStr" r="I8214">
        <is>
          <t xml:space="preserve"/>
        </is>
      </c>
      <c s="8" t="inlineStr" r="J8214">
        <is>
          <t xml:space="preserve"> Will</t>
        </is>
      </c>
    </row>
    <row r="8215" ht="20.25" customHeight="0">
      <c s="5" t="inlineStr" r="A8215">
        <is>
          <t xml:space="preserve">64200116</t>
        </is>
      </c>
      <c s="5" t="inlineStr" r="B8215">
        <is>
          <t xml:space="preserve">SHOULDER RUMBLE STRIPS, 16 INCH</t>
        </is>
      </c>
      <c s="5" t="inlineStr" r="C8215">
        <is>
          <t xml:space="preserve">FOOT   </t>
        </is>
      </c>
      <c s="6" r="D8215">
        <v>144.000</v>
      </c>
      <c s="7" r="E8215">
        <v>1</v>
      </c>
      <c s="8" t="inlineStr" r="F8215">
        <is>
          <t xml:space="preserve">62R26</t>
        </is>
      </c>
      <c s="8" t="inlineStr" r="G8215">
        <is>
          <t xml:space="preserve">004</t>
        </is>
      </c>
      <c s="9" r="H8215">
        <v>9.0000</v>
      </c>
      <c s="8" t="inlineStr" r="I8215">
        <is>
          <t xml:space="preserve"/>
        </is>
      </c>
      <c s="8" t="inlineStr" r="J8215">
        <is>
          <t xml:space="preserve"> Will</t>
        </is>
      </c>
    </row>
    <row r="8216" ht="20.25" customHeight="0">
      <c s="5" t="inlineStr" r="A8216">
        <is>
          <t xml:space="preserve">64200116</t>
        </is>
      </c>
      <c s="5" t="inlineStr" r="B8216">
        <is>
          <t xml:space="preserve">SHOULDER RUMBLE STRIPS, 16 INCH</t>
        </is>
      </c>
      <c s="5" t="inlineStr" r="C8216">
        <is>
          <t xml:space="preserve">FOOT   </t>
        </is>
      </c>
      <c s="6" r="D8216">
        <v>144.000</v>
      </c>
      <c s="7" r="E8216">
        <v>1</v>
      </c>
      <c s="8" t="inlineStr" r="F8216">
        <is>
          <t xml:space="preserve">62R26</t>
        </is>
      </c>
      <c s="8" t="inlineStr" r="G8216">
        <is>
          <t xml:space="preserve">004</t>
        </is>
      </c>
      <c s="9" r="H8216">
        <v>52.0000</v>
      </c>
      <c s="8" t="inlineStr" r="I8216">
        <is>
          <t xml:space="preserve"/>
        </is>
      </c>
      <c s="8" t="inlineStr" r="J8216">
        <is>
          <t xml:space="preserve"> Will</t>
        </is>
      </c>
    </row>
    <row r="8217" ht="20.25" customHeight="0">
      <c s="5" t="inlineStr" r="A8217">
        <is>
          <t xml:space="preserve">64200116</t>
        </is>
      </c>
      <c s="5" t="inlineStr" r="B8217">
        <is>
          <t xml:space="preserve">SHOULDER RUMBLE STRIPS, 16 INCH</t>
        </is>
      </c>
      <c s="5" t="inlineStr" r="C8217">
        <is>
          <t xml:space="preserve">FOOT   </t>
        </is>
      </c>
      <c s="6" r="D8217">
        <v>9600.000</v>
      </c>
      <c s="7" r="E8217">
        <v>1</v>
      </c>
      <c s="8" t="inlineStr" r="F8217">
        <is>
          <t xml:space="preserve">62V17</t>
        </is>
      </c>
      <c s="8" t="inlineStr" r="G8217">
        <is>
          <t xml:space="preserve">011</t>
        </is>
      </c>
      <c s="9" r="H8217">
        <v>1.6800</v>
      </c>
      <c s="8" t="inlineStr" r="I8217">
        <is>
          <t xml:space="preserve">Y</t>
        </is>
      </c>
      <c s="8" t="inlineStr" r="J8217">
        <is>
          <t xml:space="preserve"> Cook, Lake</t>
        </is>
      </c>
    </row>
    <row r="8218" ht="20.25" customHeight="0">
      <c s="5" t="inlineStr" r="A8218">
        <is>
          <t xml:space="preserve">64200116</t>
        </is>
      </c>
      <c s="5" t="inlineStr" r="B8218">
        <is>
          <t xml:space="preserve">SHOULDER RUMBLE STRIPS, 16 INCH</t>
        </is>
      </c>
      <c s="5" t="inlineStr" r="C8218">
        <is>
          <t xml:space="preserve">FOOT   </t>
        </is>
      </c>
      <c s="6" r="D8218">
        <v>9600.000</v>
      </c>
      <c s="7" r="E8218">
        <v>1</v>
      </c>
      <c s="8" t="inlineStr" r="F8218">
        <is>
          <t xml:space="preserve">62V17</t>
        </is>
      </c>
      <c s="8" t="inlineStr" r="G8218">
        <is>
          <t xml:space="preserve">011</t>
        </is>
      </c>
      <c s="9" r="H8218">
        <v>1.0000</v>
      </c>
      <c s="8" t="inlineStr" r="I8218">
        <is>
          <t xml:space="preserve"/>
        </is>
      </c>
      <c s="8" t="inlineStr" r="J8218">
        <is>
          <t xml:space="preserve"> Cook, Lake</t>
        </is>
      </c>
    </row>
    <row r="8219" ht="20.25" customHeight="0">
      <c s="5" t="inlineStr" r="A8219">
        <is>
          <t xml:space="preserve">64200116</t>
        </is>
      </c>
      <c s="5" t="inlineStr" r="B8219">
        <is>
          <t xml:space="preserve">SHOULDER RUMBLE STRIPS, 16 INCH</t>
        </is>
      </c>
      <c s="5" t="inlineStr" r="C8219">
        <is>
          <t xml:space="preserve">FOOT   </t>
        </is>
      </c>
      <c s="6" r="D8219">
        <v>9600.000</v>
      </c>
      <c s="7" r="E8219">
        <v>1</v>
      </c>
      <c s="8" t="inlineStr" r="F8219">
        <is>
          <t xml:space="preserve">62V17</t>
        </is>
      </c>
      <c s="8" t="inlineStr" r="G8219">
        <is>
          <t xml:space="preserve">011</t>
        </is>
      </c>
      <c s="9" r="H8219">
        <v>4.1500</v>
      </c>
      <c s="8" t="inlineStr" r="I8219">
        <is>
          <t xml:space="preserve"/>
        </is>
      </c>
      <c s="8" t="inlineStr" r="J8219">
        <is>
          <t xml:space="preserve"> Cook, Lake</t>
        </is>
      </c>
    </row>
    <row r="8220" ht="20.25" customHeight="0">
      <c s="5" t="inlineStr" r="A8220">
        <is>
          <t xml:space="preserve">64200116</t>
        </is>
      </c>
      <c s="5" t="inlineStr" r="B8220">
        <is>
          <t xml:space="preserve">SHOULDER RUMBLE STRIPS, 16 INCH</t>
        </is>
      </c>
      <c s="5" t="inlineStr" r="C8220">
        <is>
          <t xml:space="preserve">FOOT   </t>
        </is>
      </c>
      <c s="6" r="D8220">
        <v>8000.000</v>
      </c>
      <c s="7" r="E8220">
        <v>3</v>
      </c>
      <c s="8" t="inlineStr" r="F8220">
        <is>
          <t xml:space="preserve">66P58</t>
        </is>
      </c>
      <c s="8" t="inlineStr" r="G8220">
        <is>
          <t xml:space="preserve">027</t>
        </is>
      </c>
      <c s="9" r="H8220">
        <v>1.9000</v>
      </c>
      <c s="8" t="inlineStr" r="I8220">
        <is>
          <t xml:space="preserve">Y</t>
        </is>
      </c>
      <c s="8" t="inlineStr" r="J8220">
        <is>
          <t xml:space="preserve"> LaSalle</t>
        </is>
      </c>
    </row>
    <row r="8221" ht="20.25" customHeight="0">
      <c s="5" t="inlineStr" r="A8221">
        <is>
          <t xml:space="preserve">64200116</t>
        </is>
      </c>
      <c s="5" t="inlineStr" r="B8221">
        <is>
          <t xml:space="preserve">SHOULDER RUMBLE STRIPS, 16 INCH</t>
        </is>
      </c>
      <c s="5" t="inlineStr" r="C8221">
        <is>
          <t xml:space="preserve">FOOT   </t>
        </is>
      </c>
      <c s="6" r="D8221">
        <v>8000.000</v>
      </c>
      <c s="7" r="E8221">
        <v>3</v>
      </c>
      <c s="8" t="inlineStr" r="F8221">
        <is>
          <t xml:space="preserve">66P58</t>
        </is>
      </c>
      <c s="8" t="inlineStr" r="G8221">
        <is>
          <t xml:space="preserve">027</t>
        </is>
      </c>
      <c s="9" r="H8221">
        <v>1.0000</v>
      </c>
      <c s="8" t="inlineStr" r="I8221">
        <is>
          <t xml:space="preserve"/>
        </is>
      </c>
      <c s="8" t="inlineStr" r="J8221">
        <is>
          <t xml:space="preserve"> LaSalle</t>
        </is>
      </c>
    </row>
    <row r="8222" ht="20.25" customHeight="0">
      <c s="5" t="inlineStr" r="A8222">
        <is>
          <t xml:space="preserve">64200116</t>
        </is>
      </c>
      <c s="5" t="inlineStr" r="B8222">
        <is>
          <t xml:space="preserve">SHOULDER RUMBLE STRIPS, 16 INCH</t>
        </is>
      </c>
      <c s="5" t="inlineStr" r="C8222">
        <is>
          <t xml:space="preserve">FOOT   </t>
        </is>
      </c>
      <c s="6" r="D8222">
        <v>8000.000</v>
      </c>
      <c s="7" r="E8222">
        <v>3</v>
      </c>
      <c s="8" t="inlineStr" r="F8222">
        <is>
          <t xml:space="preserve">66P58</t>
        </is>
      </c>
      <c s="8" t="inlineStr" r="G8222">
        <is>
          <t xml:space="preserve">027</t>
        </is>
      </c>
      <c s="9" r="H8222">
        <v>1.5000</v>
      </c>
      <c s="8" t="inlineStr" r="I8222">
        <is>
          <t xml:space="preserve"/>
        </is>
      </c>
      <c s="8" t="inlineStr" r="J8222">
        <is>
          <t xml:space="preserve"> LaSalle</t>
        </is>
      </c>
    </row>
    <row r="8223" ht="20.25" customHeight="0">
      <c s="5" t="inlineStr" r="A8223">
        <is>
          <t xml:space="preserve">64200116</t>
        </is>
      </c>
      <c s="5" t="inlineStr" r="B8223">
        <is>
          <t xml:space="preserve">SHOULDER RUMBLE STRIPS, 16 INCH</t>
        </is>
      </c>
      <c s="5" t="inlineStr" r="C8223">
        <is>
          <t xml:space="preserve">FOOT   </t>
        </is>
      </c>
      <c s="6" r="D8223">
        <v>8000.000</v>
      </c>
      <c s="7" r="E8223">
        <v>3</v>
      </c>
      <c s="8" t="inlineStr" r="F8223">
        <is>
          <t xml:space="preserve">66P58</t>
        </is>
      </c>
      <c s="8" t="inlineStr" r="G8223">
        <is>
          <t xml:space="preserve">027</t>
        </is>
      </c>
      <c s="9" r="H8223">
        <v>2.1000</v>
      </c>
      <c s="8" t="inlineStr" r="I8223">
        <is>
          <t xml:space="preserve"/>
        </is>
      </c>
      <c s="8" t="inlineStr" r="J8223">
        <is>
          <t xml:space="preserve"> LaSalle</t>
        </is>
      </c>
    </row>
    <row r="8224" ht="20.25" customHeight="0">
      <c s="5" t="inlineStr" r="A8224">
        <is>
          <t xml:space="preserve">64200116</t>
        </is>
      </c>
      <c s="5" t="inlineStr" r="B8224">
        <is>
          <t xml:space="preserve">SHOULDER RUMBLE STRIPS, 16 INCH</t>
        </is>
      </c>
      <c s="5" t="inlineStr" r="C8224">
        <is>
          <t xml:space="preserve">FOOT   </t>
        </is>
      </c>
      <c s="6" r="D8224">
        <v>8000.000</v>
      </c>
      <c s="7" r="E8224">
        <v>3</v>
      </c>
      <c s="8" t="inlineStr" r="F8224">
        <is>
          <t xml:space="preserve">66P58</t>
        </is>
      </c>
      <c s="8" t="inlineStr" r="G8224">
        <is>
          <t xml:space="preserve">027</t>
        </is>
      </c>
      <c s="9" r="H8224">
        <v>2.7500</v>
      </c>
      <c s="8" t="inlineStr" r="I8224">
        <is>
          <t xml:space="preserve"/>
        </is>
      </c>
      <c s="8" t="inlineStr" r="J8224">
        <is>
          <t xml:space="preserve"> LaSalle</t>
        </is>
      </c>
    </row>
    <row r="8225" ht="20.25" customHeight="0">
      <c s="5" t="inlineStr" r="A8225">
        <is>
          <t xml:space="preserve">64200116</t>
        </is>
      </c>
      <c s="5" t="inlineStr" r="B8225">
        <is>
          <t xml:space="preserve">SHOULDER RUMBLE STRIPS, 16 INCH</t>
        </is>
      </c>
      <c s="5" t="inlineStr" r="C8225">
        <is>
          <t xml:space="preserve">FOOT   </t>
        </is>
      </c>
      <c s="6" r="D8225">
        <v>8000.000</v>
      </c>
      <c s="7" r="E8225">
        <v>3</v>
      </c>
      <c s="8" t="inlineStr" r="F8225">
        <is>
          <t xml:space="preserve">66P58</t>
        </is>
      </c>
      <c s="8" t="inlineStr" r="G8225">
        <is>
          <t xml:space="preserve">027</t>
        </is>
      </c>
      <c s="9" r="H8225">
        <v>2.9100</v>
      </c>
      <c s="8" t="inlineStr" r="I8225">
        <is>
          <t xml:space="preserve"/>
        </is>
      </c>
      <c s="8" t="inlineStr" r="J8225">
        <is>
          <t xml:space="preserve"> LaSalle</t>
        </is>
      </c>
    </row>
    <row r="8226" ht="20.25" customHeight="0">
      <c s="5" t="inlineStr" r="A8226">
        <is>
          <t xml:space="preserve">64200116</t>
        </is>
      </c>
      <c s="5" t="inlineStr" r="B8226">
        <is>
          <t xml:space="preserve">SHOULDER RUMBLE STRIPS, 16 INCH</t>
        </is>
      </c>
      <c s="5" t="inlineStr" r="C8226">
        <is>
          <t xml:space="preserve">FOOT   </t>
        </is>
      </c>
      <c s="6" r="D8226">
        <v>8000.000</v>
      </c>
      <c s="7" r="E8226">
        <v>3</v>
      </c>
      <c s="8" t="inlineStr" r="F8226">
        <is>
          <t xml:space="preserve">66P58</t>
        </is>
      </c>
      <c s="8" t="inlineStr" r="G8226">
        <is>
          <t xml:space="preserve">027</t>
        </is>
      </c>
      <c s="9" r="H8226">
        <v>3.0000</v>
      </c>
      <c s="8" t="inlineStr" r="I8226">
        <is>
          <t xml:space="preserve"/>
        </is>
      </c>
      <c s="8" t="inlineStr" r="J8226">
        <is>
          <t xml:space="preserve"> LaSalle</t>
        </is>
      </c>
    </row>
    <row r="8227" ht="20.25" customHeight="0">
      <c s="5" t="inlineStr" r="A8227">
        <is>
          <t xml:space="preserve">64200116</t>
        </is>
      </c>
      <c s="5" t="inlineStr" r="B8227">
        <is>
          <t xml:space="preserve">SHOULDER RUMBLE STRIPS, 16 INCH</t>
        </is>
      </c>
      <c s="5" t="inlineStr" r="C8227">
        <is>
          <t xml:space="preserve">FOOT   </t>
        </is>
      </c>
      <c s="6" r="D8227">
        <v>19010.000</v>
      </c>
      <c s="7" r="E8227">
        <v>7</v>
      </c>
      <c s="8" t="inlineStr" r="F8227">
        <is>
          <t xml:space="preserve">74B52</t>
        </is>
      </c>
      <c s="8" t="inlineStr" r="G8227">
        <is>
          <t xml:space="preserve">040</t>
        </is>
      </c>
      <c s="9" r="H8227">
        <v>0.7500</v>
      </c>
      <c s="8" t="inlineStr" r="I8227">
        <is>
          <t xml:space="preserve">Y</t>
        </is>
      </c>
      <c s="8" t="inlineStr" r="J8227">
        <is>
          <t xml:space="preserve"> Cumberland</t>
        </is>
      </c>
    </row>
    <row r="8228" ht="20.25" customHeight="0">
      <c s="5" t="inlineStr" r="A8228">
        <is>
          <t xml:space="preserve">64200116</t>
        </is>
      </c>
      <c s="5" t="inlineStr" r="B8228">
        <is>
          <t xml:space="preserve">SHOULDER RUMBLE STRIPS, 16 INCH</t>
        </is>
      </c>
      <c s="5" t="inlineStr" r="C8228">
        <is>
          <t xml:space="preserve">FOOT   </t>
        </is>
      </c>
      <c s="6" r="D8228">
        <v>1872.000</v>
      </c>
      <c s="7" r="E8228">
        <v>7</v>
      </c>
      <c s="8" t="inlineStr" r="F8228">
        <is>
          <t xml:space="preserve">74C54</t>
        </is>
      </c>
      <c s="8" t="inlineStr" r="G8228">
        <is>
          <t xml:space="preserve">042</t>
        </is>
      </c>
      <c s="9" r="H8228">
        <v>6.0400</v>
      </c>
      <c s="8" t="inlineStr" r="I8228">
        <is>
          <t xml:space="preserve">Y</t>
        </is>
      </c>
      <c s="8" t="inlineStr" r="J8228">
        <is>
          <t xml:space="preserve"> Macon</t>
        </is>
      </c>
    </row>
    <row r="8229" ht="20.25" customHeight="0">
      <c s="5" t="inlineStr" r="A8229">
        <is>
          <t xml:space="preserve">64200116</t>
        </is>
      </c>
      <c s="5" t="inlineStr" r="B8229">
        <is>
          <t xml:space="preserve">SHOULDER RUMBLE STRIPS, 16 INCH</t>
        </is>
      </c>
      <c s="5" t="inlineStr" r="C8229">
        <is>
          <t xml:space="preserve">FOOT   </t>
        </is>
      </c>
      <c s="6" r="D8229">
        <v>1872.000</v>
      </c>
      <c s="7" r="E8229">
        <v>7</v>
      </c>
      <c s="8" t="inlineStr" r="F8229">
        <is>
          <t xml:space="preserve">74C54</t>
        </is>
      </c>
      <c s="8" t="inlineStr" r="G8229">
        <is>
          <t xml:space="preserve">042</t>
        </is>
      </c>
      <c s="9" r="H8229">
        <v>4.5000</v>
      </c>
      <c s="8" t="inlineStr" r="I8229">
        <is>
          <t xml:space="preserve"/>
        </is>
      </c>
      <c s="8" t="inlineStr" r="J8229">
        <is>
          <t xml:space="preserve"> Macon</t>
        </is>
      </c>
    </row>
    <row r="8230" ht="20.25" customHeight="0">
      <c s="5" t="inlineStr" r="A8230">
        <is>
          <t xml:space="preserve">64200116</t>
        </is>
      </c>
      <c s="5" t="inlineStr" r="B8230">
        <is>
          <t xml:space="preserve">SHOULDER RUMBLE STRIPS, 16 INCH</t>
        </is>
      </c>
      <c s="5" t="inlineStr" r="C8230">
        <is>
          <t xml:space="preserve">FOOT   </t>
        </is>
      </c>
      <c s="6" r="D8230">
        <v>1872.000</v>
      </c>
      <c s="7" r="E8230">
        <v>7</v>
      </c>
      <c s="8" t="inlineStr" r="F8230">
        <is>
          <t xml:space="preserve">74C54</t>
        </is>
      </c>
      <c s="8" t="inlineStr" r="G8230">
        <is>
          <t xml:space="preserve">042</t>
        </is>
      </c>
      <c s="9" r="H8230">
        <v>8.0400</v>
      </c>
      <c s="8" t="inlineStr" r="I8230">
        <is>
          <t xml:space="preserve"/>
        </is>
      </c>
      <c s="8" t="inlineStr" r="J8230">
        <is>
          <t xml:space="preserve"> Macon</t>
        </is>
      </c>
    </row>
    <row r="8231" ht="20.25" customHeight="0">
      <c s="5" t="inlineStr" r="A8231">
        <is>
          <t xml:space="preserve">64200116</t>
        </is>
      </c>
      <c s="5" t="inlineStr" r="B8231">
        <is>
          <t xml:space="preserve">SHOULDER RUMBLE STRIPS, 16 INCH</t>
        </is>
      </c>
      <c s="5" t="inlineStr" r="C8231">
        <is>
          <t xml:space="preserve">FOOT   </t>
        </is>
      </c>
      <c s="6" r="D8231">
        <v>5968.000</v>
      </c>
      <c s="7" r="E8231">
        <v>9</v>
      </c>
      <c s="8" t="inlineStr" r="F8231">
        <is>
          <t xml:space="preserve">78972</t>
        </is>
      </c>
      <c s="8" t="inlineStr" r="G8231">
        <is>
          <t xml:space="preserve">060</t>
        </is>
      </c>
      <c s="9" r="H8231">
        <v>3.0500</v>
      </c>
      <c s="8" t="inlineStr" r="I8231">
        <is>
          <t xml:space="preserve">Y</t>
        </is>
      </c>
      <c s="8" t="inlineStr" r="J8231">
        <is>
          <t xml:space="preserve"> Massac</t>
        </is>
      </c>
    </row>
    <row r="8232" ht="20.25" customHeight="0">
      <c s="5" t="inlineStr" r="A8232">
        <is>
          <t xml:space="preserve">64200116</t>
        </is>
      </c>
      <c s="5" t="inlineStr" r="B8232">
        <is>
          <t xml:space="preserve">SHOULDER RUMBLE STRIPS, 16 INCH</t>
        </is>
      </c>
      <c s="5" t="inlineStr" r="C8232">
        <is>
          <t xml:space="preserve">FOOT   </t>
        </is>
      </c>
      <c s="6" r="D8232">
        <v>5968.000</v>
      </c>
      <c s="7" r="E8232">
        <v>9</v>
      </c>
      <c s="8" t="inlineStr" r="F8232">
        <is>
          <t xml:space="preserve">78972</t>
        </is>
      </c>
      <c s="8" t="inlineStr" r="G8232">
        <is>
          <t xml:space="preserve">060</t>
        </is>
      </c>
      <c s="9" r="H8232">
        <v>5.0000</v>
      </c>
      <c s="8" t="inlineStr" r="I8232">
        <is>
          <t xml:space="preserve"/>
        </is>
      </c>
      <c s="8" t="inlineStr" r="J8232">
        <is>
          <t xml:space="preserve"> Massac</t>
        </is>
      </c>
    </row>
    <row r="8233" ht="20.25" customHeight="0">
      <c s="5" t="inlineStr" r="A8233">
        <is>
          <t xml:space="preserve">64300350</t>
        </is>
      </c>
      <c s="5" t="inlineStr" r="B8233">
        <is>
          <t xml:space="preserve">IMPACT ATTENUATORS (FULLY REDIRECTIVE, WIDE), TEST LEVEL 2</t>
        </is>
      </c>
      <c s="5" t="inlineStr" r="C8233">
        <is>
          <t xml:space="preserve">EACH   </t>
        </is>
      </c>
      <c s="6" r="D8233">
        <v>3.000</v>
      </c>
      <c s="7" r="E8233">
        <v>1</v>
      </c>
      <c s="8" t="inlineStr" r="F8233">
        <is>
          <t xml:space="preserve">61K72</t>
        </is>
      </c>
      <c s="8" t="inlineStr" r="G8233">
        <is>
          <t xml:space="preserve">090</t>
        </is>
      </c>
      <c s="9" r="H8233">
        <v>16200.0000</v>
      </c>
      <c s="8" t="inlineStr" r="I8233">
        <is>
          <t xml:space="preserve">Y</t>
        </is>
      </c>
      <c s="8" t="inlineStr" r="J8233">
        <is>
          <t xml:space="preserve"> Cook</t>
        </is>
      </c>
    </row>
    <row r="8234" ht="20.25" customHeight="0">
      <c s="5" t="inlineStr" r="A8234">
        <is>
          <t xml:space="preserve">64300350</t>
        </is>
      </c>
      <c s="5" t="inlineStr" r="B8234">
        <is>
          <t xml:space="preserve">IMPACT ATTENUATORS (FULLY REDIRECTIVE, WIDE), TEST LEVEL 2</t>
        </is>
      </c>
      <c s="5" t="inlineStr" r="C8234">
        <is>
          <t xml:space="preserve">EACH   </t>
        </is>
      </c>
      <c s="6" r="D8234">
        <v>3.000</v>
      </c>
      <c s="7" r="E8234">
        <v>1</v>
      </c>
      <c s="8" t="inlineStr" r="F8234">
        <is>
          <t xml:space="preserve">61K72</t>
        </is>
      </c>
      <c s="8" t="inlineStr" r="G8234">
        <is>
          <t xml:space="preserve">090</t>
        </is>
      </c>
      <c s="9" r="H8234">
        <v>18200.0000</v>
      </c>
      <c s="8" t="inlineStr" r="I8234">
        <is>
          <t xml:space="preserve"/>
        </is>
      </c>
      <c s="8" t="inlineStr" r="J8234">
        <is>
          <t xml:space="preserve"> Cook</t>
        </is>
      </c>
    </row>
    <row r="8235" ht="20.25" customHeight="0">
      <c s="5" t="inlineStr" r="A8235">
        <is>
          <t xml:space="preserve">64300350</t>
        </is>
      </c>
      <c s="5" t="inlineStr" r="B8235">
        <is>
          <t xml:space="preserve">IMPACT ATTENUATORS (FULLY REDIRECTIVE, WIDE), TEST LEVEL 2</t>
        </is>
      </c>
      <c s="5" t="inlineStr" r="C8235">
        <is>
          <t xml:space="preserve">EACH   </t>
        </is>
      </c>
      <c s="6" r="D8235">
        <v>3.000</v>
      </c>
      <c s="7" r="E8235">
        <v>1</v>
      </c>
      <c s="8" t="inlineStr" r="F8235">
        <is>
          <t xml:space="preserve">61K72</t>
        </is>
      </c>
      <c s="8" t="inlineStr" r="G8235">
        <is>
          <t xml:space="preserve">090</t>
        </is>
      </c>
      <c s="9" r="H8235">
        <v>25000.0000</v>
      </c>
      <c s="8" t="inlineStr" r="I8235">
        <is>
          <t xml:space="preserve"/>
        </is>
      </c>
      <c s="8" t="inlineStr" r="J8235">
        <is>
          <t xml:space="preserve"> Cook</t>
        </is>
      </c>
    </row>
    <row r="8236" ht="20.25" customHeight="0">
      <c s="5" t="inlineStr" r="A8236">
        <is>
          <t xml:space="preserve">64300450</t>
        </is>
      </c>
      <c s="5" t="inlineStr" r="B8236">
        <is>
          <t xml:space="preserve">IMPACT ATTENUATORS (NON-REDIRECTIVE), TEST LEVEL 3</t>
        </is>
      </c>
      <c s="5" t="inlineStr" r="C8236">
        <is>
          <t xml:space="preserve">EACH   </t>
        </is>
      </c>
      <c s="6" r="D8236">
        <v>1.000</v>
      </c>
      <c s="7" r="E8236">
        <v>6</v>
      </c>
      <c s="8" t="inlineStr" r="F8236">
        <is>
          <t xml:space="preserve">72788</t>
        </is>
      </c>
      <c s="8" t="inlineStr" r="G8236">
        <is>
          <t xml:space="preserve">036</t>
        </is>
      </c>
      <c s="9" r="H8236">
        <v>8408.4500</v>
      </c>
      <c s="8" t="inlineStr" r="I8236">
        <is>
          <t xml:space="preserve">Y</t>
        </is>
      </c>
      <c s="8" t="inlineStr" r="J8236">
        <is>
          <t xml:space="preserve">Various</t>
        </is>
      </c>
    </row>
    <row r="8237" ht="20.25" customHeight="0">
      <c s="5" t="inlineStr" r="A8237">
        <is>
          <t xml:space="preserve">64401300</t>
        </is>
      </c>
      <c s="5" t="inlineStr" r="B8237">
        <is>
          <t xml:space="preserve">HIGH TENSION CABLE MEDIAN BARRIER TERMINALS</t>
        </is>
      </c>
      <c s="5" t="inlineStr" r="C8237">
        <is>
          <t xml:space="preserve">EACH   </t>
        </is>
      </c>
      <c s="6" r="D8237">
        <v>2.000</v>
      </c>
      <c s="7" r="E8237">
        <v>6</v>
      </c>
      <c s="8" t="inlineStr" r="F8237">
        <is>
          <t xml:space="preserve">72788</t>
        </is>
      </c>
      <c s="8" t="inlineStr" r="G8237">
        <is>
          <t xml:space="preserve">036</t>
        </is>
      </c>
      <c s="9" r="H8237">
        <v>3506.7500</v>
      </c>
      <c s="8" t="inlineStr" r="I8237">
        <is>
          <t xml:space="preserve">Y</t>
        </is>
      </c>
      <c s="8" t="inlineStr" r="J8237">
        <is>
          <t xml:space="preserve">Various</t>
        </is>
      </c>
    </row>
    <row r="8238" ht="20.25" customHeight="0">
      <c s="5" t="inlineStr" r="A8238">
        <is>
          <t xml:space="preserve">66400105</t>
        </is>
      </c>
      <c s="5" t="inlineStr" r="B8238">
        <is>
          <t xml:space="preserve">CHAIN LINK FENCE,   4'</t>
        </is>
      </c>
      <c s="5" t="inlineStr" r="C8238">
        <is>
          <t xml:space="preserve">FOOT   </t>
        </is>
      </c>
      <c s="6" r="D8238">
        <v>3388.000</v>
      </c>
      <c s="7" r="E8238">
        <v>1</v>
      </c>
      <c s="8" t="inlineStr" r="F8238">
        <is>
          <t xml:space="preserve">62R25</t>
        </is>
      </c>
      <c s="8" t="inlineStr" r="G8238">
        <is>
          <t xml:space="preserve">003</t>
        </is>
      </c>
      <c s="9" r="H8238">
        <v>26.9100</v>
      </c>
      <c s="8" t="inlineStr" r="I8238">
        <is>
          <t xml:space="preserve">Y</t>
        </is>
      </c>
      <c s="8" t="inlineStr" r="J8238">
        <is>
          <t xml:space="preserve"> Will</t>
        </is>
      </c>
    </row>
    <row r="8239" ht="20.25" customHeight="0">
      <c s="5" t="inlineStr" r="A8239">
        <is>
          <t xml:space="preserve">66400105</t>
        </is>
      </c>
      <c s="5" t="inlineStr" r="B8239">
        <is>
          <t xml:space="preserve">CHAIN LINK FENCE,   4'</t>
        </is>
      </c>
      <c s="5" t="inlineStr" r="C8239">
        <is>
          <t xml:space="preserve">FOOT   </t>
        </is>
      </c>
      <c s="6" r="D8239">
        <v>3388.000</v>
      </c>
      <c s="7" r="E8239">
        <v>1</v>
      </c>
      <c s="8" t="inlineStr" r="F8239">
        <is>
          <t xml:space="preserve">62R25</t>
        </is>
      </c>
      <c s="8" t="inlineStr" r="G8239">
        <is>
          <t xml:space="preserve">003</t>
        </is>
      </c>
      <c s="9" r="H8239">
        <v>30.0000</v>
      </c>
      <c s="8" t="inlineStr" r="I8239">
        <is>
          <t xml:space="preserve"/>
        </is>
      </c>
      <c s="8" t="inlineStr" r="J8239">
        <is>
          <t xml:space="preserve"> Will</t>
        </is>
      </c>
    </row>
    <row r="8240" ht="20.25" customHeight="0">
      <c s="5" t="inlineStr" r="A8240">
        <is>
          <t xml:space="preserve">66400105</t>
        </is>
      </c>
      <c s="5" t="inlineStr" r="B8240">
        <is>
          <t xml:space="preserve">CHAIN LINK FENCE,   4'</t>
        </is>
      </c>
      <c s="5" t="inlineStr" r="C8240">
        <is>
          <t xml:space="preserve">FOOT   </t>
        </is>
      </c>
      <c s="6" r="D8240">
        <v>3388.000</v>
      </c>
      <c s="7" r="E8240">
        <v>1</v>
      </c>
      <c s="8" t="inlineStr" r="F8240">
        <is>
          <t xml:space="preserve">62R25</t>
        </is>
      </c>
      <c s="8" t="inlineStr" r="G8240">
        <is>
          <t xml:space="preserve">003</t>
        </is>
      </c>
      <c s="9" r="H8240">
        <v>37.4000</v>
      </c>
      <c s="8" t="inlineStr" r="I8240">
        <is>
          <t xml:space="preserve"/>
        </is>
      </c>
      <c s="8" t="inlineStr" r="J8240">
        <is>
          <t xml:space="preserve"> Will</t>
        </is>
      </c>
    </row>
    <row r="8241" ht="20.25" customHeight="0">
      <c s="5" t="inlineStr" r="A8241">
        <is>
          <t xml:space="preserve">66400105</t>
        </is>
      </c>
      <c s="5" t="inlineStr" r="B8241">
        <is>
          <t xml:space="preserve">CHAIN LINK FENCE,   4'</t>
        </is>
      </c>
      <c s="5" t="inlineStr" r="C8241">
        <is>
          <t xml:space="preserve">FOOT   </t>
        </is>
      </c>
      <c s="6" r="D8241">
        <v>4724.000</v>
      </c>
      <c s="7" r="E8241">
        <v>1</v>
      </c>
      <c s="8" t="inlineStr" r="F8241">
        <is>
          <t xml:space="preserve">62R26</t>
        </is>
      </c>
      <c s="8" t="inlineStr" r="G8241">
        <is>
          <t xml:space="preserve">004</t>
        </is>
      </c>
      <c s="9" r="H8241">
        <v>28.7500</v>
      </c>
      <c s="8" t="inlineStr" r="I8241">
        <is>
          <t xml:space="preserve">Y</t>
        </is>
      </c>
      <c s="8" t="inlineStr" r="J8241">
        <is>
          <t xml:space="preserve"> Will</t>
        </is>
      </c>
    </row>
    <row r="8242" ht="20.25" customHeight="0">
      <c s="5" t="inlineStr" r="A8242">
        <is>
          <t xml:space="preserve">66400105</t>
        </is>
      </c>
      <c s="5" t="inlineStr" r="B8242">
        <is>
          <t xml:space="preserve">CHAIN LINK FENCE,   4'</t>
        </is>
      </c>
      <c s="5" t="inlineStr" r="C8242">
        <is>
          <t xml:space="preserve">FOOT   </t>
        </is>
      </c>
      <c s="6" r="D8242">
        <v>4724.000</v>
      </c>
      <c s="7" r="E8242">
        <v>1</v>
      </c>
      <c s="8" t="inlineStr" r="F8242">
        <is>
          <t xml:space="preserve">62R26</t>
        </is>
      </c>
      <c s="8" t="inlineStr" r="G8242">
        <is>
          <t xml:space="preserve">004</t>
        </is>
      </c>
      <c s="9" r="H8242">
        <v>26.1400</v>
      </c>
      <c s="8" t="inlineStr" r="I8242">
        <is>
          <t xml:space="preserve"/>
        </is>
      </c>
      <c s="8" t="inlineStr" r="J8242">
        <is>
          <t xml:space="preserve"> Will</t>
        </is>
      </c>
    </row>
    <row r="8243" ht="20.25" customHeight="0">
      <c s="5" t="inlineStr" r="A8243">
        <is>
          <t xml:space="preserve">66400105</t>
        </is>
      </c>
      <c s="5" t="inlineStr" r="B8243">
        <is>
          <t xml:space="preserve">CHAIN LINK FENCE,   4'</t>
        </is>
      </c>
      <c s="5" t="inlineStr" r="C8243">
        <is>
          <t xml:space="preserve">FOOT   </t>
        </is>
      </c>
      <c s="6" r="D8243">
        <v>4724.000</v>
      </c>
      <c s="7" r="E8243">
        <v>1</v>
      </c>
      <c s="8" t="inlineStr" r="F8243">
        <is>
          <t xml:space="preserve">62R26</t>
        </is>
      </c>
      <c s="8" t="inlineStr" r="G8243">
        <is>
          <t xml:space="preserve">004</t>
        </is>
      </c>
      <c s="9" r="H8243">
        <v>26.1400</v>
      </c>
      <c s="8" t="inlineStr" r="I8243">
        <is>
          <t xml:space="preserve"/>
        </is>
      </c>
      <c s="8" t="inlineStr" r="J8243">
        <is>
          <t xml:space="preserve"> Will</t>
        </is>
      </c>
    </row>
    <row r="8244" ht="20.25" customHeight="0">
      <c s="5" t="inlineStr" r="A8244">
        <is>
          <t xml:space="preserve">66400105</t>
        </is>
      </c>
      <c s="5" t="inlineStr" r="B8244">
        <is>
          <t xml:space="preserve">CHAIN LINK FENCE,   4'</t>
        </is>
      </c>
      <c s="5" t="inlineStr" r="C8244">
        <is>
          <t xml:space="preserve">FOOT   </t>
        </is>
      </c>
      <c s="6" r="D8244">
        <v>4724.000</v>
      </c>
      <c s="7" r="E8244">
        <v>1</v>
      </c>
      <c s="8" t="inlineStr" r="F8244">
        <is>
          <t xml:space="preserve">62R26</t>
        </is>
      </c>
      <c s="8" t="inlineStr" r="G8244">
        <is>
          <t xml:space="preserve">004</t>
        </is>
      </c>
      <c s="9" r="H8244">
        <v>90.0000</v>
      </c>
      <c s="8" t="inlineStr" r="I8244">
        <is>
          <t xml:space="preserve"/>
        </is>
      </c>
      <c s="8" t="inlineStr" r="J8244">
        <is>
          <t xml:space="preserve"> Will</t>
        </is>
      </c>
    </row>
    <row r="8245" ht="20.25" customHeight="0">
      <c s="5" t="inlineStr" r="A8245">
        <is>
          <t xml:space="preserve">66400105</t>
        </is>
      </c>
      <c s="5" t="inlineStr" r="B8245">
        <is>
          <t xml:space="preserve">CHAIN LINK FENCE,   4'</t>
        </is>
      </c>
      <c s="5" t="inlineStr" r="C8245">
        <is>
          <t xml:space="preserve">FOOT   </t>
        </is>
      </c>
      <c s="6" r="D8245">
        <v>100.000</v>
      </c>
      <c s="7" r="E8245">
        <v>6</v>
      </c>
      <c s="8" t="inlineStr" r="F8245">
        <is>
          <t xml:space="preserve">72788</t>
        </is>
      </c>
      <c s="8" t="inlineStr" r="G8245">
        <is>
          <t xml:space="preserve">036</t>
        </is>
      </c>
      <c s="9" r="H8245">
        <v>1.9200</v>
      </c>
      <c s="8" t="inlineStr" r="I8245">
        <is>
          <t xml:space="preserve">Y</t>
        </is>
      </c>
      <c s="8" t="inlineStr" r="J8245">
        <is>
          <t xml:space="preserve">Various</t>
        </is>
      </c>
    </row>
    <row r="8246" ht="20.25" customHeight="0">
      <c s="5" t="inlineStr" r="A8246">
        <is>
          <t xml:space="preserve">66400705</t>
        </is>
      </c>
      <c s="5" t="inlineStr" r="B8246">
        <is>
          <t xml:space="preserve">CHAIN LINK GATES, 4' X  4' SINGLE</t>
        </is>
      </c>
      <c s="5" t="inlineStr" r="C8246">
        <is>
          <t xml:space="preserve">EACH   </t>
        </is>
      </c>
      <c s="6" r="D8246">
        <v>3.000</v>
      </c>
      <c s="7" r="E8246">
        <v>1</v>
      </c>
      <c s="8" t="inlineStr" r="F8246">
        <is>
          <t xml:space="preserve">62R25</t>
        </is>
      </c>
      <c s="8" t="inlineStr" r="G8246">
        <is>
          <t xml:space="preserve">003</t>
        </is>
      </c>
      <c s="9" r="H8246">
        <v>1810.0000</v>
      </c>
      <c s="8" t="inlineStr" r="I8246">
        <is>
          <t xml:space="preserve">Y</t>
        </is>
      </c>
      <c s="8" t="inlineStr" r="J8246">
        <is>
          <t xml:space="preserve"> Will</t>
        </is>
      </c>
    </row>
    <row r="8247" ht="20.25" customHeight="0">
      <c s="5" t="inlineStr" r="A8247">
        <is>
          <t xml:space="preserve">66400705</t>
        </is>
      </c>
      <c s="5" t="inlineStr" r="B8247">
        <is>
          <t xml:space="preserve">CHAIN LINK GATES, 4' X  4' SINGLE</t>
        </is>
      </c>
      <c s="5" t="inlineStr" r="C8247">
        <is>
          <t xml:space="preserve">EACH   </t>
        </is>
      </c>
      <c s="6" r="D8247">
        <v>3.000</v>
      </c>
      <c s="7" r="E8247">
        <v>1</v>
      </c>
      <c s="8" t="inlineStr" r="F8247">
        <is>
          <t xml:space="preserve">62R25</t>
        </is>
      </c>
      <c s="8" t="inlineStr" r="G8247">
        <is>
          <t xml:space="preserve">003</t>
        </is>
      </c>
      <c s="9" r="H8247">
        <v>1810.0000</v>
      </c>
      <c s="8" t="inlineStr" r="I8247">
        <is>
          <t xml:space="preserve"/>
        </is>
      </c>
      <c s="8" t="inlineStr" r="J8247">
        <is>
          <t xml:space="preserve"> Will</t>
        </is>
      </c>
    </row>
    <row r="8248" ht="20.25" customHeight="0">
      <c s="5" t="inlineStr" r="A8248">
        <is>
          <t xml:space="preserve">66400705</t>
        </is>
      </c>
      <c s="5" t="inlineStr" r="B8248">
        <is>
          <t xml:space="preserve">CHAIN LINK GATES, 4' X  4' SINGLE</t>
        </is>
      </c>
      <c s="5" t="inlineStr" r="C8248">
        <is>
          <t xml:space="preserve">EACH   </t>
        </is>
      </c>
      <c s="6" r="D8248">
        <v>3.000</v>
      </c>
      <c s="7" r="E8248">
        <v>1</v>
      </c>
      <c s="8" t="inlineStr" r="F8248">
        <is>
          <t xml:space="preserve">62R25</t>
        </is>
      </c>
      <c s="8" t="inlineStr" r="G8248">
        <is>
          <t xml:space="preserve">003</t>
        </is>
      </c>
      <c s="9" r="H8248">
        <v>2216.5000</v>
      </c>
      <c s="8" t="inlineStr" r="I8248">
        <is>
          <t xml:space="preserve"/>
        </is>
      </c>
      <c s="8" t="inlineStr" r="J8248">
        <is>
          <t xml:space="preserve"> Will</t>
        </is>
      </c>
    </row>
    <row r="8249" ht="20.25" customHeight="0">
      <c s="5" t="inlineStr" r="A8249">
        <is>
          <t xml:space="preserve">66500105</t>
        </is>
      </c>
      <c s="5" t="inlineStr" r="B8249">
        <is>
          <t xml:space="preserve">WOVEN WIRE FENCE, 4'</t>
        </is>
      </c>
      <c s="5" t="inlineStr" r="C8249">
        <is>
          <t xml:space="preserve">FOOT   </t>
        </is>
      </c>
      <c s="6" r="D8249">
        <v>1150.000</v>
      </c>
      <c s="7" r="E8249">
        <v>6</v>
      </c>
      <c s="8" t="inlineStr" r="F8249">
        <is>
          <t xml:space="preserve">72788</t>
        </is>
      </c>
      <c s="8" t="inlineStr" r="G8249">
        <is>
          <t xml:space="preserve">036</t>
        </is>
      </c>
      <c s="9" r="H8249">
        <v>19.9400</v>
      </c>
      <c s="8" t="inlineStr" r="I8249">
        <is>
          <t xml:space="preserve">Y</t>
        </is>
      </c>
      <c s="8" t="inlineStr" r="J8249">
        <is>
          <t xml:space="preserve">Various</t>
        </is>
      </c>
    </row>
    <row r="8250" ht="20.25" customHeight="0">
      <c s="5" t="inlineStr" r="A8250">
        <is>
          <t xml:space="preserve">66600105</t>
        </is>
      </c>
      <c s="5" t="inlineStr" r="B8250">
        <is>
          <t xml:space="preserve">FURNISHING AND ERECTING RIGHT OF WAY MARKERS</t>
        </is>
      </c>
      <c s="5" t="inlineStr" r="C8250">
        <is>
          <t xml:space="preserve">EACH   </t>
        </is>
      </c>
      <c s="6" r="D8250">
        <v>8.000</v>
      </c>
      <c s="7" r="E8250">
        <v>6</v>
      </c>
      <c s="8" t="inlineStr" r="F8250">
        <is>
          <t xml:space="preserve">72994</t>
        </is>
      </c>
      <c s="8" t="inlineStr" r="G8250">
        <is>
          <t xml:space="preserve">038</t>
        </is>
      </c>
      <c s="9" r="H8250">
        <v>950.0000</v>
      </c>
      <c s="8" t="inlineStr" r="I8250">
        <is>
          <t xml:space="preserve">Y</t>
        </is>
      </c>
      <c s="8" t="inlineStr" r="J8250">
        <is>
          <t xml:space="preserve"> Christian</t>
        </is>
      </c>
    </row>
    <row r="8251" ht="20.25" customHeight="0">
      <c s="5" t="inlineStr" r="A8251">
        <is>
          <t xml:space="preserve">66600105</t>
        </is>
      </c>
      <c s="5" t="inlineStr" r="B8251">
        <is>
          <t xml:space="preserve">FURNISHING AND ERECTING RIGHT OF WAY MARKERS</t>
        </is>
      </c>
      <c s="5" t="inlineStr" r="C8251">
        <is>
          <t xml:space="preserve">EACH   </t>
        </is>
      </c>
      <c s="6" r="D8251">
        <v>8.000</v>
      </c>
      <c s="7" r="E8251">
        <v>6</v>
      </c>
      <c s="8" t="inlineStr" r="F8251">
        <is>
          <t xml:space="preserve">72994</t>
        </is>
      </c>
      <c s="8" t="inlineStr" r="G8251">
        <is>
          <t xml:space="preserve">038</t>
        </is>
      </c>
      <c s="9" r="H8251">
        <v>351.3300</v>
      </c>
      <c s="8" t="inlineStr" r="I8251">
        <is>
          <t xml:space="preserve"/>
        </is>
      </c>
      <c s="8" t="inlineStr" r="J8251">
        <is>
          <t xml:space="preserve"> Christian</t>
        </is>
      </c>
    </row>
    <row r="8252" ht="20.25" customHeight="0">
      <c s="5" t="inlineStr" r="A8252">
        <is>
          <t xml:space="preserve">66600105</t>
        </is>
      </c>
      <c s="5" t="inlineStr" r="B8252">
        <is>
          <t xml:space="preserve">FURNISHING AND ERECTING RIGHT OF WAY MARKERS</t>
        </is>
      </c>
      <c s="5" t="inlineStr" r="C8252">
        <is>
          <t xml:space="preserve">EACH   </t>
        </is>
      </c>
      <c s="6" r="D8252">
        <v>8.000</v>
      </c>
      <c s="7" r="E8252">
        <v>6</v>
      </c>
      <c s="8" t="inlineStr" r="F8252">
        <is>
          <t xml:space="preserve">72994</t>
        </is>
      </c>
      <c s="8" t="inlineStr" r="G8252">
        <is>
          <t xml:space="preserve">038</t>
        </is>
      </c>
      <c s="9" r="H8252">
        <v>500.0000</v>
      </c>
      <c s="8" t="inlineStr" r="I8252">
        <is>
          <t xml:space="preserve"/>
        </is>
      </c>
      <c s="8" t="inlineStr" r="J8252">
        <is>
          <t xml:space="preserve"> Christian</t>
        </is>
      </c>
    </row>
    <row r="8253" ht="20.25" customHeight="0">
      <c s="5" t="inlineStr" r="A8253">
        <is>
          <t xml:space="preserve">66600105</t>
        </is>
      </c>
      <c s="5" t="inlineStr" r="B8253">
        <is>
          <t xml:space="preserve">FURNISHING AND ERECTING RIGHT OF WAY MARKERS</t>
        </is>
      </c>
      <c s="5" t="inlineStr" r="C8253">
        <is>
          <t xml:space="preserve">EACH   </t>
        </is>
      </c>
      <c s="6" r="D8253">
        <v>8.000</v>
      </c>
      <c s="7" r="E8253">
        <v>6</v>
      </c>
      <c s="8" t="inlineStr" r="F8253">
        <is>
          <t xml:space="preserve">72994</t>
        </is>
      </c>
      <c s="8" t="inlineStr" r="G8253">
        <is>
          <t xml:space="preserve">038</t>
        </is>
      </c>
      <c s="9" r="H8253">
        <v>508.2500</v>
      </c>
      <c s="8" t="inlineStr" r="I8253">
        <is>
          <t xml:space="preserve"/>
        </is>
      </c>
      <c s="8" t="inlineStr" r="J8253">
        <is>
          <t xml:space="preserve"> Christian</t>
        </is>
      </c>
    </row>
    <row r="8254" ht="20.25" customHeight="0">
      <c s="5" t="inlineStr" r="A8254">
        <is>
          <t xml:space="preserve">66700205</t>
        </is>
      </c>
      <c s="5" t="inlineStr" r="B8254">
        <is>
          <t xml:space="preserve">PERMANENT SURVEY MARKERS, TYPE I</t>
        </is>
      </c>
      <c s="5" t="inlineStr" r="C8254">
        <is>
          <t xml:space="preserve">EACH   </t>
        </is>
      </c>
      <c s="6" r="D8254">
        <v>8.000</v>
      </c>
      <c s="7" r="E8254">
        <v>3</v>
      </c>
      <c s="8" t="inlineStr" r="F8254">
        <is>
          <t xml:space="preserve">66P11</t>
        </is>
      </c>
      <c s="8" t="inlineStr" r="G8254">
        <is>
          <t xml:space="preserve">023</t>
        </is>
      </c>
      <c s="9" r="H8254">
        <v>750.0000</v>
      </c>
      <c s="8" t="inlineStr" r="I8254">
        <is>
          <t xml:space="preserve">Y</t>
        </is>
      </c>
      <c s="8" t="inlineStr" r="J8254">
        <is>
          <t xml:space="preserve"> Kendall, LaSalle</t>
        </is>
      </c>
    </row>
    <row r="8255" ht="20.25" customHeight="0">
      <c s="5" t="inlineStr" r="A8255">
        <is>
          <t xml:space="preserve">66700205</t>
        </is>
      </c>
      <c s="5" t="inlineStr" r="B8255">
        <is>
          <t xml:space="preserve">PERMANENT SURVEY MARKERS, TYPE I</t>
        </is>
      </c>
      <c s="5" t="inlineStr" r="C8255">
        <is>
          <t xml:space="preserve">EACH   </t>
        </is>
      </c>
      <c s="6" r="D8255">
        <v>20.000</v>
      </c>
      <c s="7" r="E8255">
        <v>3</v>
      </c>
      <c s="8" t="inlineStr" r="F8255">
        <is>
          <t xml:space="preserve">66P19</t>
        </is>
      </c>
      <c s="8" t="inlineStr" r="G8255">
        <is>
          <t xml:space="preserve">024</t>
        </is>
      </c>
      <c s="9" r="H8255">
        <v>500.0000</v>
      </c>
      <c s="8" t="inlineStr" r="I8255">
        <is>
          <t xml:space="preserve">Y</t>
        </is>
      </c>
      <c s="8" t="inlineStr" r="J8255">
        <is>
          <t xml:space="preserve"> Ford</t>
        </is>
      </c>
    </row>
    <row r="8256" ht="20.25" customHeight="0">
      <c s="5" t="inlineStr" r="A8256">
        <is>
          <t xml:space="preserve">66700205</t>
        </is>
      </c>
      <c s="5" t="inlineStr" r="B8256">
        <is>
          <t xml:space="preserve">PERMANENT SURVEY MARKERS, TYPE I</t>
        </is>
      </c>
      <c s="5" t="inlineStr" r="C8256">
        <is>
          <t xml:space="preserve">EACH   </t>
        </is>
      </c>
      <c s="6" r="D8256">
        <v>20.000</v>
      </c>
      <c s="7" r="E8256">
        <v>3</v>
      </c>
      <c s="8" t="inlineStr" r="F8256">
        <is>
          <t xml:space="preserve">66P19</t>
        </is>
      </c>
      <c s="8" t="inlineStr" r="G8256">
        <is>
          <t xml:space="preserve">024</t>
        </is>
      </c>
      <c s="9" r="H8256">
        <v>525.0000</v>
      </c>
      <c s="8" t="inlineStr" r="I8256">
        <is>
          <t xml:space="preserve"/>
        </is>
      </c>
      <c s="8" t="inlineStr" r="J8256">
        <is>
          <t xml:space="preserve"> Ford</t>
        </is>
      </c>
    </row>
    <row r="8257" ht="20.25" customHeight="0">
      <c s="5" t="inlineStr" r="A8257">
        <is>
          <t xml:space="preserve">66700205</t>
        </is>
      </c>
      <c s="5" t="inlineStr" r="B8257">
        <is>
          <t xml:space="preserve">PERMANENT SURVEY MARKERS, TYPE I</t>
        </is>
      </c>
      <c s="5" t="inlineStr" r="C8257">
        <is>
          <t xml:space="preserve">EACH   </t>
        </is>
      </c>
      <c s="6" r="D8257">
        <v>20.000</v>
      </c>
      <c s="7" r="E8257">
        <v>3</v>
      </c>
      <c s="8" t="inlineStr" r="F8257">
        <is>
          <t xml:space="preserve">66P42</t>
        </is>
      </c>
      <c s="8" t="inlineStr" r="G8257">
        <is>
          <t xml:space="preserve">025</t>
        </is>
      </c>
      <c s="9" r="H8257">
        <v>750.0000</v>
      </c>
      <c s="8" t="inlineStr" r="I8257">
        <is>
          <t xml:space="preserve">Y</t>
        </is>
      </c>
      <c s="8" t="inlineStr" r="J8257">
        <is>
          <t xml:space="preserve"> LaSalle, Livingston</t>
        </is>
      </c>
    </row>
    <row r="8258" ht="20.25" customHeight="0">
      <c s="5" t="inlineStr" r="A8258">
        <is>
          <t xml:space="preserve">66700205</t>
        </is>
      </c>
      <c s="5" t="inlineStr" r="B8258">
        <is>
          <t xml:space="preserve">PERMANENT SURVEY MARKERS, TYPE I</t>
        </is>
      </c>
      <c s="5" t="inlineStr" r="C8258">
        <is>
          <t xml:space="preserve">EACH   </t>
        </is>
      </c>
      <c s="6" r="D8258">
        <v>20.000</v>
      </c>
      <c s="7" r="E8258">
        <v>3</v>
      </c>
      <c s="8" t="inlineStr" r="F8258">
        <is>
          <t xml:space="preserve">66P42</t>
        </is>
      </c>
      <c s="8" t="inlineStr" r="G8258">
        <is>
          <t xml:space="preserve">025</t>
        </is>
      </c>
      <c s="9" r="H8258">
        <v>285.0000</v>
      </c>
      <c s="8" t="inlineStr" r="I8258">
        <is>
          <t xml:space="preserve"/>
        </is>
      </c>
      <c s="8" t="inlineStr" r="J8258">
        <is>
          <t xml:space="preserve"> LaSalle, Livingston</t>
        </is>
      </c>
    </row>
    <row r="8259" ht="20.25" customHeight="0">
      <c s="5" t="inlineStr" r="A8259">
        <is>
          <t xml:space="preserve">66700205</t>
        </is>
      </c>
      <c s="5" t="inlineStr" r="B8259">
        <is>
          <t xml:space="preserve">PERMANENT SURVEY MARKERS, TYPE I</t>
        </is>
      </c>
      <c s="5" t="inlineStr" r="C8259">
        <is>
          <t xml:space="preserve">EACH   </t>
        </is>
      </c>
      <c s="6" r="D8259">
        <v>20.000</v>
      </c>
      <c s="7" r="E8259">
        <v>3</v>
      </c>
      <c s="8" t="inlineStr" r="F8259">
        <is>
          <t xml:space="preserve">66P42</t>
        </is>
      </c>
      <c s="8" t="inlineStr" r="G8259">
        <is>
          <t xml:space="preserve">025</t>
        </is>
      </c>
      <c s="9" r="H8259">
        <v>381.0000</v>
      </c>
      <c s="8" t="inlineStr" r="I8259">
        <is>
          <t xml:space="preserve"/>
        </is>
      </c>
      <c s="8" t="inlineStr" r="J8259">
        <is>
          <t xml:space="preserve"> LaSalle, Livingston</t>
        </is>
      </c>
    </row>
    <row r="8260" ht="20.25" customHeight="0">
      <c s="5" t="inlineStr" r="A8260">
        <is>
          <t xml:space="preserve">66900200</t>
        </is>
      </c>
      <c s="5" t="inlineStr" r="B8260">
        <is>
          <t xml:space="preserve">NON-SPECIAL WASTE DISPOSAL</t>
        </is>
      </c>
      <c s="5" t="inlineStr" r="C8260">
        <is>
          <t xml:space="preserve">CU YD  </t>
        </is>
      </c>
      <c s="6" r="D8260">
        <v>683.000</v>
      </c>
      <c s="7" r="E8260">
        <v>1</v>
      </c>
      <c s="8" t="inlineStr" r="F8260">
        <is>
          <t xml:space="preserve">61J71</t>
        </is>
      </c>
      <c s="8" t="inlineStr" r="G8260">
        <is>
          <t xml:space="preserve">063</t>
        </is>
      </c>
      <c s="9" r="H8260">
        <v>54.4000</v>
      </c>
      <c s="8" t="inlineStr" r="I8260">
        <is>
          <t xml:space="preserve">Y</t>
        </is>
      </c>
      <c s="8" t="inlineStr" r="J8260">
        <is>
          <t xml:space="preserve"> McHenry</t>
        </is>
      </c>
    </row>
    <row r="8261" ht="20.25" customHeight="0">
      <c s="5" t="inlineStr" r="A8261">
        <is>
          <t xml:space="preserve">66900200</t>
        </is>
      </c>
      <c s="5" t="inlineStr" r="B8261">
        <is>
          <t xml:space="preserve">NON-SPECIAL WASTE DISPOSAL</t>
        </is>
      </c>
      <c s="5" t="inlineStr" r="C8261">
        <is>
          <t xml:space="preserve">CU YD  </t>
        </is>
      </c>
      <c s="6" r="D8261">
        <v>683.000</v>
      </c>
      <c s="7" r="E8261">
        <v>1</v>
      </c>
      <c s="8" t="inlineStr" r="F8261">
        <is>
          <t xml:space="preserve">61J71</t>
        </is>
      </c>
      <c s="8" t="inlineStr" r="G8261">
        <is>
          <t xml:space="preserve">063</t>
        </is>
      </c>
      <c s="9" r="H8261">
        <v>75.0000</v>
      </c>
      <c s="8" t="inlineStr" r="I8261">
        <is>
          <t xml:space="preserve"/>
        </is>
      </c>
      <c s="8" t="inlineStr" r="J8261">
        <is>
          <t xml:space="preserve"> McHenry</t>
        </is>
      </c>
    </row>
    <row r="8262" ht="20.25" customHeight="0">
      <c s="5" t="inlineStr" r="A8262">
        <is>
          <t xml:space="preserve">66900200</t>
        </is>
      </c>
      <c s="5" t="inlineStr" r="B8262">
        <is>
          <t xml:space="preserve">NON-SPECIAL WASTE DISPOSAL</t>
        </is>
      </c>
      <c s="5" t="inlineStr" r="C8262">
        <is>
          <t xml:space="preserve">CU YD  </t>
        </is>
      </c>
      <c s="6" r="D8262">
        <v>683.000</v>
      </c>
      <c s="7" r="E8262">
        <v>1</v>
      </c>
      <c s="8" t="inlineStr" r="F8262">
        <is>
          <t xml:space="preserve">61J71</t>
        </is>
      </c>
      <c s="8" t="inlineStr" r="G8262">
        <is>
          <t xml:space="preserve">063</t>
        </is>
      </c>
      <c s="9" r="H8262">
        <v>94.5000</v>
      </c>
      <c s="8" t="inlineStr" r="I8262">
        <is>
          <t xml:space="preserve"/>
        </is>
      </c>
      <c s="8" t="inlineStr" r="J8262">
        <is>
          <t xml:space="preserve"> McHenry</t>
        </is>
      </c>
    </row>
    <row r="8263" ht="20.25" customHeight="0">
      <c s="5" t="inlineStr" r="A8263">
        <is>
          <t xml:space="preserve">66900200</t>
        </is>
      </c>
      <c s="5" t="inlineStr" r="B8263">
        <is>
          <t xml:space="preserve">NON-SPECIAL WASTE DISPOSAL</t>
        </is>
      </c>
      <c s="5" t="inlineStr" r="C8263">
        <is>
          <t xml:space="preserve">CU YD  </t>
        </is>
      </c>
      <c s="6" r="D8263">
        <v>683.000</v>
      </c>
      <c s="7" r="E8263">
        <v>1</v>
      </c>
      <c s="8" t="inlineStr" r="F8263">
        <is>
          <t xml:space="preserve">61J71</t>
        </is>
      </c>
      <c s="8" t="inlineStr" r="G8263">
        <is>
          <t xml:space="preserve">063</t>
        </is>
      </c>
      <c s="9" r="H8263">
        <v>99.0000</v>
      </c>
      <c s="8" t="inlineStr" r="I8263">
        <is>
          <t xml:space="preserve"/>
        </is>
      </c>
      <c s="8" t="inlineStr" r="J8263">
        <is>
          <t xml:space="preserve"> McHenry</t>
        </is>
      </c>
    </row>
    <row r="8264" ht="20.25" customHeight="0">
      <c s="5" t="inlineStr" r="A8264">
        <is>
          <t xml:space="preserve">66900200</t>
        </is>
      </c>
      <c s="5" t="inlineStr" r="B8264">
        <is>
          <t xml:space="preserve">NON-SPECIAL WASTE DISPOSAL</t>
        </is>
      </c>
      <c s="5" t="inlineStr" r="C8264">
        <is>
          <t xml:space="preserve">CU YD  </t>
        </is>
      </c>
      <c s="6" r="D8264">
        <v>683.000</v>
      </c>
      <c s="7" r="E8264">
        <v>1</v>
      </c>
      <c s="8" t="inlineStr" r="F8264">
        <is>
          <t xml:space="preserve">61J71</t>
        </is>
      </c>
      <c s="8" t="inlineStr" r="G8264">
        <is>
          <t xml:space="preserve">063</t>
        </is>
      </c>
      <c s="9" r="H8264">
        <v>206.0000</v>
      </c>
      <c s="8" t="inlineStr" r="I8264">
        <is>
          <t xml:space="preserve"/>
        </is>
      </c>
      <c s="8" t="inlineStr" r="J8264">
        <is>
          <t xml:space="preserve"> McHenry</t>
        </is>
      </c>
    </row>
    <row r="8265" ht="20.25" customHeight="0">
      <c s="5" t="inlineStr" r="A8265">
        <is>
          <t xml:space="preserve">66900200</t>
        </is>
      </c>
      <c s="5" t="inlineStr" r="B8265">
        <is>
          <t xml:space="preserve">NON-SPECIAL WASTE DISPOSAL</t>
        </is>
      </c>
      <c s="5" t="inlineStr" r="C8265">
        <is>
          <t xml:space="preserve">CU YD  </t>
        </is>
      </c>
      <c s="6" r="D8265">
        <v>1537.000</v>
      </c>
      <c s="7" r="E8265">
        <v>1</v>
      </c>
      <c s="8" t="inlineStr" r="F8265">
        <is>
          <t xml:space="preserve">61J74</t>
        </is>
      </c>
      <c s="8" t="inlineStr" r="G8265">
        <is>
          <t xml:space="preserve">064</t>
        </is>
      </c>
      <c s="9" r="H8265">
        <v>58.6000</v>
      </c>
      <c s="8" t="inlineStr" r="I8265">
        <is>
          <t xml:space="preserve">Y</t>
        </is>
      </c>
      <c s="8" t="inlineStr" r="J8265">
        <is>
          <t xml:space="preserve"> Cook</t>
        </is>
      </c>
    </row>
    <row r="8266" ht="20.25" customHeight="0">
      <c s="5" t="inlineStr" r="A8266">
        <is>
          <t xml:space="preserve">66900200</t>
        </is>
      </c>
      <c s="5" t="inlineStr" r="B8266">
        <is>
          <t xml:space="preserve">NON-SPECIAL WASTE DISPOSAL</t>
        </is>
      </c>
      <c s="5" t="inlineStr" r="C8266">
        <is>
          <t xml:space="preserve">CU YD  </t>
        </is>
      </c>
      <c s="6" r="D8266">
        <v>1537.000</v>
      </c>
      <c s="7" r="E8266">
        <v>1</v>
      </c>
      <c s="8" t="inlineStr" r="F8266">
        <is>
          <t xml:space="preserve">61J74</t>
        </is>
      </c>
      <c s="8" t="inlineStr" r="G8266">
        <is>
          <t xml:space="preserve">064</t>
        </is>
      </c>
      <c s="9" r="H8266">
        <v>75.0000</v>
      </c>
      <c s="8" t="inlineStr" r="I8266">
        <is>
          <t xml:space="preserve"/>
        </is>
      </c>
      <c s="8" t="inlineStr" r="J8266">
        <is>
          <t xml:space="preserve"> Cook</t>
        </is>
      </c>
    </row>
    <row r="8267" ht="20.25" customHeight="0">
      <c s="5" t="inlineStr" r="A8267">
        <is>
          <t xml:space="preserve">66900200</t>
        </is>
      </c>
      <c s="5" t="inlineStr" r="B8267">
        <is>
          <t xml:space="preserve">NON-SPECIAL WASTE DISPOSAL</t>
        </is>
      </c>
      <c s="5" t="inlineStr" r="C8267">
        <is>
          <t xml:space="preserve">CU YD  </t>
        </is>
      </c>
      <c s="6" r="D8267">
        <v>1537.000</v>
      </c>
      <c s="7" r="E8267">
        <v>1</v>
      </c>
      <c s="8" t="inlineStr" r="F8267">
        <is>
          <t xml:space="preserve">61J74</t>
        </is>
      </c>
      <c s="8" t="inlineStr" r="G8267">
        <is>
          <t xml:space="preserve">064</t>
        </is>
      </c>
      <c s="9" r="H8267">
        <v>126.0000</v>
      </c>
      <c s="8" t="inlineStr" r="I8267">
        <is>
          <t xml:space="preserve"/>
        </is>
      </c>
      <c s="8" t="inlineStr" r="J8267">
        <is>
          <t xml:space="preserve"> Cook</t>
        </is>
      </c>
    </row>
    <row r="8268" ht="20.25" customHeight="0">
      <c s="5" t="inlineStr" r="A8268">
        <is>
          <t xml:space="preserve">66900200</t>
        </is>
      </c>
      <c s="5" t="inlineStr" r="B8268">
        <is>
          <t xml:space="preserve">NON-SPECIAL WASTE DISPOSAL</t>
        </is>
      </c>
      <c s="5" t="inlineStr" r="C8268">
        <is>
          <t xml:space="preserve">CU YD  </t>
        </is>
      </c>
      <c s="6" r="D8268">
        <v>4620.000</v>
      </c>
      <c s="7" r="E8268">
        <v>1</v>
      </c>
      <c s="8" t="inlineStr" r="F8268">
        <is>
          <t xml:space="preserve">61K06</t>
        </is>
      </c>
      <c s="8" t="inlineStr" r="G8268">
        <is>
          <t xml:space="preserve">065</t>
        </is>
      </c>
      <c s="9" r="H8268">
        <v>67.2500</v>
      </c>
      <c s="8" t="inlineStr" r="I8268">
        <is>
          <t xml:space="preserve">Y</t>
        </is>
      </c>
      <c s="8" t="inlineStr" r="J8268">
        <is>
          <t xml:space="preserve"> Cook</t>
        </is>
      </c>
    </row>
    <row r="8269" ht="20.25" customHeight="0">
      <c s="5" t="inlineStr" r="A8269">
        <is>
          <t xml:space="preserve">66900200</t>
        </is>
      </c>
      <c s="5" t="inlineStr" r="B8269">
        <is>
          <t xml:space="preserve">NON-SPECIAL WASTE DISPOSAL</t>
        </is>
      </c>
      <c s="5" t="inlineStr" r="C8269">
        <is>
          <t xml:space="preserve">CU YD  </t>
        </is>
      </c>
      <c s="6" r="D8269">
        <v>4620.000</v>
      </c>
      <c s="7" r="E8269">
        <v>1</v>
      </c>
      <c s="8" t="inlineStr" r="F8269">
        <is>
          <t xml:space="preserve">61K06</t>
        </is>
      </c>
      <c s="8" t="inlineStr" r="G8269">
        <is>
          <t xml:space="preserve">065</t>
        </is>
      </c>
      <c s="9" r="H8269">
        <v>50.0000</v>
      </c>
      <c s="8" t="inlineStr" r="I8269">
        <is>
          <t xml:space="preserve"/>
        </is>
      </c>
      <c s="8" t="inlineStr" r="J8269">
        <is>
          <t xml:space="preserve"> Cook</t>
        </is>
      </c>
    </row>
    <row r="8270" ht="20.25" customHeight="0">
      <c s="5" t="inlineStr" r="A8270">
        <is>
          <t xml:space="preserve">66900200</t>
        </is>
      </c>
      <c s="5" t="inlineStr" r="B8270">
        <is>
          <t xml:space="preserve">NON-SPECIAL WASTE DISPOSAL</t>
        </is>
      </c>
      <c s="5" t="inlineStr" r="C8270">
        <is>
          <t xml:space="preserve">CU YD  </t>
        </is>
      </c>
      <c s="6" r="D8270">
        <v>4620.000</v>
      </c>
      <c s="7" r="E8270">
        <v>1</v>
      </c>
      <c s="8" t="inlineStr" r="F8270">
        <is>
          <t xml:space="preserve">61K06</t>
        </is>
      </c>
      <c s="8" t="inlineStr" r="G8270">
        <is>
          <t xml:space="preserve">065</t>
        </is>
      </c>
      <c s="9" r="H8270">
        <v>60.0000</v>
      </c>
      <c s="8" t="inlineStr" r="I8270">
        <is>
          <t xml:space="preserve"/>
        </is>
      </c>
      <c s="8" t="inlineStr" r="J8270">
        <is>
          <t xml:space="preserve"> Cook</t>
        </is>
      </c>
    </row>
    <row r="8271" ht="20.25" customHeight="0">
      <c s="5" t="inlineStr" r="A8271">
        <is>
          <t xml:space="preserve">66900200</t>
        </is>
      </c>
      <c s="5" t="inlineStr" r="B8271">
        <is>
          <t xml:space="preserve">NON-SPECIAL WASTE DISPOSAL</t>
        </is>
      </c>
      <c s="5" t="inlineStr" r="C8271">
        <is>
          <t xml:space="preserve">CU YD  </t>
        </is>
      </c>
      <c s="6" r="D8271">
        <v>4620.000</v>
      </c>
      <c s="7" r="E8271">
        <v>1</v>
      </c>
      <c s="8" t="inlineStr" r="F8271">
        <is>
          <t xml:space="preserve">61K06</t>
        </is>
      </c>
      <c s="8" t="inlineStr" r="G8271">
        <is>
          <t xml:space="preserve">065</t>
        </is>
      </c>
      <c s="9" r="H8271">
        <v>60.0000</v>
      </c>
      <c s="8" t="inlineStr" r="I8271">
        <is>
          <t xml:space="preserve"/>
        </is>
      </c>
      <c s="8" t="inlineStr" r="J8271">
        <is>
          <t xml:space="preserve"> Cook</t>
        </is>
      </c>
    </row>
    <row r="8272" ht="20.25" customHeight="0">
      <c s="5" t="inlineStr" r="A8272">
        <is>
          <t xml:space="preserve">66900200</t>
        </is>
      </c>
      <c s="5" t="inlineStr" r="B8272">
        <is>
          <t xml:space="preserve">NON-SPECIAL WASTE DISPOSAL</t>
        </is>
      </c>
      <c s="5" t="inlineStr" r="C8272">
        <is>
          <t xml:space="preserve">CU YD  </t>
        </is>
      </c>
      <c s="6" r="D8272">
        <v>4620.000</v>
      </c>
      <c s="7" r="E8272">
        <v>1</v>
      </c>
      <c s="8" t="inlineStr" r="F8272">
        <is>
          <t xml:space="preserve">61K06</t>
        </is>
      </c>
      <c s="8" t="inlineStr" r="G8272">
        <is>
          <t xml:space="preserve">065</t>
        </is>
      </c>
      <c s="9" r="H8272">
        <v>63.7300</v>
      </c>
      <c s="8" t="inlineStr" r="I8272">
        <is>
          <t xml:space="preserve"/>
        </is>
      </c>
      <c s="8" t="inlineStr" r="J8272">
        <is>
          <t xml:space="preserve"> Cook</t>
        </is>
      </c>
    </row>
    <row r="8273" ht="20.25" customHeight="0">
      <c s="5" t="inlineStr" r="A8273">
        <is>
          <t xml:space="preserve">66900200</t>
        </is>
      </c>
      <c s="5" t="inlineStr" r="B8273">
        <is>
          <t xml:space="preserve">NON-SPECIAL WASTE DISPOSAL</t>
        </is>
      </c>
      <c s="5" t="inlineStr" r="C8273">
        <is>
          <t xml:space="preserve">CU YD  </t>
        </is>
      </c>
      <c s="6" r="D8273">
        <v>4620.000</v>
      </c>
      <c s="7" r="E8273">
        <v>1</v>
      </c>
      <c s="8" t="inlineStr" r="F8273">
        <is>
          <t xml:space="preserve">61K06</t>
        </is>
      </c>
      <c s="8" t="inlineStr" r="G8273">
        <is>
          <t xml:space="preserve">065</t>
        </is>
      </c>
      <c s="9" r="H8273">
        <v>75.0000</v>
      </c>
      <c s="8" t="inlineStr" r="I8273">
        <is>
          <t xml:space="preserve"/>
        </is>
      </c>
      <c s="8" t="inlineStr" r="J8273">
        <is>
          <t xml:space="preserve"> Cook</t>
        </is>
      </c>
    </row>
    <row r="8274" ht="20.25" customHeight="0">
      <c s="5" t="inlineStr" r="A8274">
        <is>
          <t xml:space="preserve">66900200</t>
        </is>
      </c>
      <c s="5" t="inlineStr" r="B8274">
        <is>
          <t xml:space="preserve">NON-SPECIAL WASTE DISPOSAL</t>
        </is>
      </c>
      <c s="5" t="inlineStr" r="C8274">
        <is>
          <t xml:space="preserve">CU YD  </t>
        </is>
      </c>
      <c s="6" r="D8274">
        <v>4620.000</v>
      </c>
      <c s="7" r="E8274">
        <v>1</v>
      </c>
      <c s="8" t="inlineStr" r="F8274">
        <is>
          <t xml:space="preserve">61K06</t>
        </is>
      </c>
      <c s="8" t="inlineStr" r="G8274">
        <is>
          <t xml:space="preserve">065</t>
        </is>
      </c>
      <c s="9" r="H8274">
        <v>85.0000</v>
      </c>
      <c s="8" t="inlineStr" r="I8274">
        <is>
          <t xml:space="preserve"/>
        </is>
      </c>
      <c s="8" t="inlineStr" r="J8274">
        <is>
          <t xml:space="preserve"> Cook</t>
        </is>
      </c>
    </row>
    <row r="8275" ht="20.25" customHeight="0">
      <c s="5" t="inlineStr" r="A8275">
        <is>
          <t xml:space="preserve">66900200</t>
        </is>
      </c>
      <c s="5" t="inlineStr" r="B8275">
        <is>
          <t xml:space="preserve">NON-SPECIAL WASTE DISPOSAL</t>
        </is>
      </c>
      <c s="5" t="inlineStr" r="C8275">
        <is>
          <t xml:space="preserve">CU YD  </t>
        </is>
      </c>
      <c s="6" r="D8275">
        <v>4620.000</v>
      </c>
      <c s="7" r="E8275">
        <v>1</v>
      </c>
      <c s="8" t="inlineStr" r="F8275">
        <is>
          <t xml:space="preserve">61K06</t>
        </is>
      </c>
      <c s="8" t="inlineStr" r="G8275">
        <is>
          <t xml:space="preserve">065</t>
        </is>
      </c>
      <c s="9" r="H8275">
        <v>90.0000</v>
      </c>
      <c s="8" t="inlineStr" r="I8275">
        <is>
          <t xml:space="preserve"/>
        </is>
      </c>
      <c s="8" t="inlineStr" r="J8275">
        <is>
          <t xml:space="preserve"> Cook</t>
        </is>
      </c>
    </row>
    <row r="8276" ht="20.25" customHeight="0">
      <c s="5" t="inlineStr" r="A8276">
        <is>
          <t xml:space="preserve">66900200</t>
        </is>
      </c>
      <c s="5" t="inlineStr" r="B8276">
        <is>
          <t xml:space="preserve">NON-SPECIAL WASTE DISPOSAL</t>
        </is>
      </c>
      <c s="5" t="inlineStr" r="C8276">
        <is>
          <t xml:space="preserve">CU YD  </t>
        </is>
      </c>
      <c s="6" r="D8276">
        <v>2230.000</v>
      </c>
      <c s="7" r="E8276">
        <v>1</v>
      </c>
      <c s="8" t="inlineStr" r="F8276">
        <is>
          <t xml:space="preserve">61K60</t>
        </is>
      </c>
      <c s="8" t="inlineStr" r="G8276">
        <is>
          <t xml:space="preserve">087</t>
        </is>
      </c>
      <c s="9" r="H8276">
        <v>89.0000</v>
      </c>
      <c s="8" t="inlineStr" r="I8276">
        <is>
          <t xml:space="preserve">Y</t>
        </is>
      </c>
      <c s="8" t="inlineStr" r="J8276">
        <is>
          <t xml:space="preserve"> Cook</t>
        </is>
      </c>
    </row>
    <row r="8277" ht="20.25" customHeight="0">
      <c s="5" t="inlineStr" r="A8277">
        <is>
          <t xml:space="preserve">66900200</t>
        </is>
      </c>
      <c s="5" t="inlineStr" r="B8277">
        <is>
          <t xml:space="preserve">NON-SPECIAL WASTE DISPOSAL</t>
        </is>
      </c>
      <c s="5" t="inlineStr" r="C8277">
        <is>
          <t xml:space="preserve">CU YD  </t>
        </is>
      </c>
      <c s="6" r="D8277">
        <v>2230.000</v>
      </c>
      <c s="7" r="E8277">
        <v>1</v>
      </c>
      <c s="8" t="inlineStr" r="F8277">
        <is>
          <t xml:space="preserve">61K60</t>
        </is>
      </c>
      <c s="8" t="inlineStr" r="G8277">
        <is>
          <t xml:space="preserve">087</t>
        </is>
      </c>
      <c s="9" r="H8277">
        <v>45.0000</v>
      </c>
      <c s="8" t="inlineStr" r="I8277">
        <is>
          <t xml:space="preserve"/>
        </is>
      </c>
      <c s="8" t="inlineStr" r="J8277">
        <is>
          <t xml:space="preserve"> Cook</t>
        </is>
      </c>
    </row>
    <row r="8278" ht="20.25" customHeight="0">
      <c s="5" t="inlineStr" r="A8278">
        <is>
          <t xml:space="preserve">66900200</t>
        </is>
      </c>
      <c s="5" t="inlineStr" r="B8278">
        <is>
          <t xml:space="preserve">NON-SPECIAL WASTE DISPOSAL</t>
        </is>
      </c>
      <c s="5" t="inlineStr" r="C8278">
        <is>
          <t xml:space="preserve">CU YD  </t>
        </is>
      </c>
      <c s="6" r="D8278">
        <v>717.000</v>
      </c>
      <c s="7" r="E8278">
        <v>1</v>
      </c>
      <c s="8" t="inlineStr" r="F8278">
        <is>
          <t xml:space="preserve">61K70</t>
        </is>
      </c>
      <c s="8" t="inlineStr" r="G8278">
        <is>
          <t xml:space="preserve">089</t>
        </is>
      </c>
      <c s="9" r="H8278">
        <v>60.0000</v>
      </c>
      <c s="8" t="inlineStr" r="I8278">
        <is>
          <t xml:space="preserve">Y</t>
        </is>
      </c>
      <c s="8" t="inlineStr" r="J8278">
        <is>
          <t xml:space="preserve"> Cook</t>
        </is>
      </c>
    </row>
    <row r="8279" ht="20.25" customHeight="0">
      <c s="5" t="inlineStr" r="A8279">
        <is>
          <t xml:space="preserve">66900200</t>
        </is>
      </c>
      <c s="5" t="inlineStr" r="B8279">
        <is>
          <t xml:space="preserve">NON-SPECIAL WASTE DISPOSAL</t>
        </is>
      </c>
      <c s="5" t="inlineStr" r="C8279">
        <is>
          <t xml:space="preserve">CU YD  </t>
        </is>
      </c>
      <c s="6" r="D8279">
        <v>717.000</v>
      </c>
      <c s="7" r="E8279">
        <v>1</v>
      </c>
      <c s="8" t="inlineStr" r="F8279">
        <is>
          <t xml:space="preserve">61K70</t>
        </is>
      </c>
      <c s="8" t="inlineStr" r="G8279">
        <is>
          <t xml:space="preserve">089</t>
        </is>
      </c>
      <c s="9" r="H8279">
        <v>68.0000</v>
      </c>
      <c s="8" t="inlineStr" r="I8279">
        <is>
          <t xml:space="preserve"/>
        </is>
      </c>
      <c s="8" t="inlineStr" r="J8279">
        <is>
          <t xml:space="preserve"> Cook</t>
        </is>
      </c>
    </row>
    <row r="8280" ht="20.25" customHeight="0">
      <c s="5" t="inlineStr" r="A8280">
        <is>
          <t xml:space="preserve">66900200</t>
        </is>
      </c>
      <c s="5" t="inlineStr" r="B8280">
        <is>
          <t xml:space="preserve">NON-SPECIAL WASTE DISPOSAL</t>
        </is>
      </c>
      <c s="5" t="inlineStr" r="C8280">
        <is>
          <t xml:space="preserve">CU YD  </t>
        </is>
      </c>
      <c s="6" r="D8280">
        <v>717.000</v>
      </c>
      <c s="7" r="E8280">
        <v>1</v>
      </c>
      <c s="8" t="inlineStr" r="F8280">
        <is>
          <t xml:space="preserve">61K70</t>
        </is>
      </c>
      <c s="8" t="inlineStr" r="G8280">
        <is>
          <t xml:space="preserve">089</t>
        </is>
      </c>
      <c s="9" r="H8280">
        <v>92.5600</v>
      </c>
      <c s="8" t="inlineStr" r="I8280">
        <is>
          <t xml:space="preserve"/>
        </is>
      </c>
      <c s="8" t="inlineStr" r="J8280">
        <is>
          <t xml:space="preserve"> Cook</t>
        </is>
      </c>
    </row>
    <row r="8281" ht="20.25" customHeight="0">
      <c s="5" t="inlineStr" r="A8281">
        <is>
          <t xml:space="preserve">66900200</t>
        </is>
      </c>
      <c s="5" t="inlineStr" r="B8281">
        <is>
          <t xml:space="preserve">NON-SPECIAL WASTE DISPOSAL</t>
        </is>
      </c>
      <c s="5" t="inlineStr" r="C8281">
        <is>
          <t xml:space="preserve">CU YD  </t>
        </is>
      </c>
      <c s="6" r="D8281">
        <v>717.000</v>
      </c>
      <c s="7" r="E8281">
        <v>1</v>
      </c>
      <c s="8" t="inlineStr" r="F8281">
        <is>
          <t xml:space="preserve">61K70</t>
        </is>
      </c>
      <c s="8" t="inlineStr" r="G8281">
        <is>
          <t xml:space="preserve">089</t>
        </is>
      </c>
      <c s="9" r="H8281">
        <v>132.0000</v>
      </c>
      <c s="8" t="inlineStr" r="I8281">
        <is>
          <t xml:space="preserve"/>
        </is>
      </c>
      <c s="8" t="inlineStr" r="J8281">
        <is>
          <t xml:space="preserve"> Cook</t>
        </is>
      </c>
    </row>
    <row r="8282" ht="20.25" customHeight="0">
      <c s="5" t="inlineStr" r="A8282">
        <is>
          <t xml:space="preserve">66900200</t>
        </is>
      </c>
      <c s="5" t="inlineStr" r="B8282">
        <is>
          <t xml:space="preserve">NON-SPECIAL WASTE DISPOSAL</t>
        </is>
      </c>
      <c s="5" t="inlineStr" r="C8282">
        <is>
          <t xml:space="preserve">CU YD  </t>
        </is>
      </c>
      <c s="6" r="D8282">
        <v>1785.000</v>
      </c>
      <c s="7" r="E8282">
        <v>1</v>
      </c>
      <c s="8" t="inlineStr" r="F8282">
        <is>
          <t xml:space="preserve">61K72</t>
        </is>
      </c>
      <c s="8" t="inlineStr" r="G8282">
        <is>
          <t xml:space="preserve">090</t>
        </is>
      </c>
      <c s="9" r="H8282">
        <v>86.0000</v>
      </c>
      <c s="8" t="inlineStr" r="I8282">
        <is>
          <t xml:space="preserve">Y</t>
        </is>
      </c>
      <c s="8" t="inlineStr" r="J8282">
        <is>
          <t xml:space="preserve"> Cook</t>
        </is>
      </c>
    </row>
    <row r="8283" ht="20.25" customHeight="0">
      <c s="5" t="inlineStr" r="A8283">
        <is>
          <t xml:space="preserve">66900200</t>
        </is>
      </c>
      <c s="5" t="inlineStr" r="B8283">
        <is>
          <t xml:space="preserve">NON-SPECIAL WASTE DISPOSAL</t>
        </is>
      </c>
      <c s="5" t="inlineStr" r="C8283">
        <is>
          <t xml:space="preserve">CU YD  </t>
        </is>
      </c>
      <c s="6" r="D8283">
        <v>1785.000</v>
      </c>
      <c s="7" r="E8283">
        <v>1</v>
      </c>
      <c s="8" t="inlineStr" r="F8283">
        <is>
          <t xml:space="preserve">61K72</t>
        </is>
      </c>
      <c s="8" t="inlineStr" r="G8283">
        <is>
          <t xml:space="preserve">090</t>
        </is>
      </c>
      <c s="9" r="H8283">
        <v>100.4800</v>
      </c>
      <c s="8" t="inlineStr" r="I8283">
        <is>
          <t xml:space="preserve"/>
        </is>
      </c>
      <c s="8" t="inlineStr" r="J8283">
        <is>
          <t xml:space="preserve"> Cook</t>
        </is>
      </c>
    </row>
    <row r="8284" ht="20.25" customHeight="0">
      <c s="5" t="inlineStr" r="A8284">
        <is>
          <t xml:space="preserve">66900200</t>
        </is>
      </c>
      <c s="5" t="inlineStr" r="B8284">
        <is>
          <t xml:space="preserve">NON-SPECIAL WASTE DISPOSAL</t>
        </is>
      </c>
      <c s="5" t="inlineStr" r="C8284">
        <is>
          <t xml:space="preserve">CU YD  </t>
        </is>
      </c>
      <c s="6" r="D8284">
        <v>1785.000</v>
      </c>
      <c s="7" r="E8284">
        <v>1</v>
      </c>
      <c s="8" t="inlineStr" r="F8284">
        <is>
          <t xml:space="preserve">61K72</t>
        </is>
      </c>
      <c s="8" t="inlineStr" r="G8284">
        <is>
          <t xml:space="preserve">090</t>
        </is>
      </c>
      <c s="9" r="H8284">
        <v>165.0000</v>
      </c>
      <c s="8" t="inlineStr" r="I8284">
        <is>
          <t xml:space="preserve"/>
        </is>
      </c>
      <c s="8" t="inlineStr" r="J8284">
        <is>
          <t xml:space="preserve"> Cook</t>
        </is>
      </c>
    </row>
    <row r="8285" ht="20.25" customHeight="0">
      <c s="5" t="inlineStr" r="A8285">
        <is>
          <t xml:space="preserve">66900200</t>
        </is>
      </c>
      <c s="5" t="inlineStr" r="B8285">
        <is>
          <t xml:space="preserve">NON-SPECIAL WASTE DISPOSAL</t>
        </is>
      </c>
      <c s="5" t="inlineStr" r="C8285">
        <is>
          <t xml:space="preserve">CU YD  </t>
        </is>
      </c>
      <c s="6" r="D8285">
        <v>110.000</v>
      </c>
      <c s="7" r="E8285">
        <v>1</v>
      </c>
      <c s="8" t="inlineStr" r="F8285">
        <is>
          <t xml:space="preserve">62P38</t>
        </is>
      </c>
      <c s="8" t="inlineStr" r="G8285">
        <is>
          <t xml:space="preserve">001</t>
        </is>
      </c>
      <c s="9" r="H8285">
        <v>61.7000</v>
      </c>
      <c s="8" t="inlineStr" r="I8285">
        <is>
          <t xml:space="preserve">Y</t>
        </is>
      </c>
      <c s="8" t="inlineStr" r="J8285">
        <is>
          <t xml:space="preserve"> Lake</t>
        </is>
      </c>
    </row>
    <row r="8286" ht="20.25" customHeight="0">
      <c s="5" t="inlineStr" r="A8286">
        <is>
          <t xml:space="preserve">66900200</t>
        </is>
      </c>
      <c s="5" t="inlineStr" r="B8286">
        <is>
          <t xml:space="preserve">NON-SPECIAL WASTE DISPOSAL</t>
        </is>
      </c>
      <c s="5" t="inlineStr" r="C8286">
        <is>
          <t xml:space="preserve">CU YD  </t>
        </is>
      </c>
      <c s="6" r="D8286">
        <v>110.000</v>
      </c>
      <c s="7" r="E8286">
        <v>1</v>
      </c>
      <c s="8" t="inlineStr" r="F8286">
        <is>
          <t xml:space="preserve">62P38</t>
        </is>
      </c>
      <c s="8" t="inlineStr" r="G8286">
        <is>
          <t xml:space="preserve">001</t>
        </is>
      </c>
      <c s="9" r="H8286">
        <v>85.0000</v>
      </c>
      <c s="8" t="inlineStr" r="I8286">
        <is>
          <t xml:space="preserve"/>
        </is>
      </c>
      <c s="8" t="inlineStr" r="J8286">
        <is>
          <t xml:space="preserve"> Lake</t>
        </is>
      </c>
    </row>
    <row r="8287" ht="20.25" customHeight="0">
      <c s="5" t="inlineStr" r="A8287">
        <is>
          <t xml:space="preserve">66900200</t>
        </is>
      </c>
      <c s="5" t="inlineStr" r="B8287">
        <is>
          <t xml:space="preserve">NON-SPECIAL WASTE DISPOSAL</t>
        </is>
      </c>
      <c s="5" t="inlineStr" r="C8287">
        <is>
          <t xml:space="preserve">CU YD  </t>
        </is>
      </c>
      <c s="6" r="D8287">
        <v>110.000</v>
      </c>
      <c s="7" r="E8287">
        <v>1</v>
      </c>
      <c s="8" t="inlineStr" r="F8287">
        <is>
          <t xml:space="preserve">62P38</t>
        </is>
      </c>
      <c s="8" t="inlineStr" r="G8287">
        <is>
          <t xml:space="preserve">001</t>
        </is>
      </c>
      <c s="9" r="H8287">
        <v>94.5000</v>
      </c>
      <c s="8" t="inlineStr" r="I8287">
        <is>
          <t xml:space="preserve"/>
        </is>
      </c>
      <c s="8" t="inlineStr" r="J8287">
        <is>
          <t xml:space="preserve"> Lake</t>
        </is>
      </c>
    </row>
    <row r="8288" ht="20.25" customHeight="0">
      <c s="5" t="inlineStr" r="A8288">
        <is>
          <t xml:space="preserve">66900200</t>
        </is>
      </c>
      <c s="5" t="inlineStr" r="B8288">
        <is>
          <t xml:space="preserve">NON-SPECIAL WASTE DISPOSAL</t>
        </is>
      </c>
      <c s="5" t="inlineStr" r="C8288">
        <is>
          <t xml:space="preserve">CU YD  </t>
        </is>
      </c>
      <c s="6" r="D8288">
        <v>110.000</v>
      </c>
      <c s="7" r="E8288">
        <v>1</v>
      </c>
      <c s="8" t="inlineStr" r="F8288">
        <is>
          <t xml:space="preserve">62P38</t>
        </is>
      </c>
      <c s="8" t="inlineStr" r="G8288">
        <is>
          <t xml:space="preserve">001</t>
        </is>
      </c>
      <c s="9" r="H8288">
        <v>125.0000</v>
      </c>
      <c s="8" t="inlineStr" r="I8288">
        <is>
          <t xml:space="preserve"/>
        </is>
      </c>
      <c s="8" t="inlineStr" r="J8288">
        <is>
          <t xml:space="preserve"> Lake</t>
        </is>
      </c>
    </row>
    <row r="8289" ht="20.25" customHeight="0">
      <c s="5" t="inlineStr" r="A8289">
        <is>
          <t xml:space="preserve">66900200</t>
        </is>
      </c>
      <c s="5" t="inlineStr" r="B8289">
        <is>
          <t xml:space="preserve">NON-SPECIAL WASTE DISPOSAL</t>
        </is>
      </c>
      <c s="5" t="inlineStr" r="C8289">
        <is>
          <t xml:space="preserve">CU YD  </t>
        </is>
      </c>
      <c s="6" r="D8289">
        <v>110.000</v>
      </c>
      <c s="7" r="E8289">
        <v>1</v>
      </c>
      <c s="8" t="inlineStr" r="F8289">
        <is>
          <t xml:space="preserve">62P38</t>
        </is>
      </c>
      <c s="8" t="inlineStr" r="G8289">
        <is>
          <t xml:space="preserve">001</t>
        </is>
      </c>
      <c s="9" r="H8289">
        <v>175.0000</v>
      </c>
      <c s="8" t="inlineStr" r="I8289">
        <is>
          <t xml:space="preserve"/>
        </is>
      </c>
      <c s="8" t="inlineStr" r="J8289">
        <is>
          <t xml:space="preserve"> Lake</t>
        </is>
      </c>
    </row>
    <row r="8290" ht="20.25" customHeight="0">
      <c s="5" t="inlineStr" r="A8290">
        <is>
          <t xml:space="preserve">66900200</t>
        </is>
      </c>
      <c s="5" t="inlineStr" r="B8290">
        <is>
          <t xml:space="preserve">NON-SPECIAL WASTE DISPOSAL</t>
        </is>
      </c>
      <c s="5" t="inlineStr" r="C8290">
        <is>
          <t xml:space="preserve">CU YD  </t>
        </is>
      </c>
      <c s="6" r="D8290">
        <v>60.000</v>
      </c>
      <c s="7" r="E8290">
        <v>1</v>
      </c>
      <c s="8" t="inlineStr" r="F8290">
        <is>
          <t xml:space="preserve">62P40</t>
        </is>
      </c>
      <c s="8" t="inlineStr" r="G8290">
        <is>
          <t xml:space="preserve">002</t>
        </is>
      </c>
      <c s="9" r="H8290">
        <v>55.0000</v>
      </c>
      <c s="8" t="inlineStr" r="I8290">
        <is>
          <t xml:space="preserve">Y</t>
        </is>
      </c>
      <c s="8" t="inlineStr" r="J8290">
        <is>
          <t xml:space="preserve"> Lake</t>
        </is>
      </c>
    </row>
    <row r="8291" ht="20.25" customHeight="0">
      <c s="5" t="inlineStr" r="A8291">
        <is>
          <t xml:space="preserve">66900200</t>
        </is>
      </c>
      <c s="5" t="inlineStr" r="B8291">
        <is>
          <t xml:space="preserve">NON-SPECIAL WASTE DISPOSAL</t>
        </is>
      </c>
      <c s="5" t="inlineStr" r="C8291">
        <is>
          <t xml:space="preserve">CU YD  </t>
        </is>
      </c>
      <c s="6" r="D8291">
        <v>60.000</v>
      </c>
      <c s="7" r="E8291">
        <v>1</v>
      </c>
      <c s="8" t="inlineStr" r="F8291">
        <is>
          <t xml:space="preserve">62P40</t>
        </is>
      </c>
      <c s="8" t="inlineStr" r="G8291">
        <is>
          <t xml:space="preserve">002</t>
        </is>
      </c>
      <c s="9" r="H8291">
        <v>85.0000</v>
      </c>
      <c s="8" t="inlineStr" r="I8291">
        <is>
          <t xml:space="preserve"/>
        </is>
      </c>
      <c s="8" t="inlineStr" r="J8291">
        <is>
          <t xml:space="preserve"> Lake</t>
        </is>
      </c>
    </row>
    <row r="8292" ht="20.25" customHeight="0">
      <c s="5" t="inlineStr" r="A8292">
        <is>
          <t xml:space="preserve">66900200</t>
        </is>
      </c>
      <c s="5" t="inlineStr" r="B8292">
        <is>
          <t xml:space="preserve">NON-SPECIAL WASTE DISPOSAL</t>
        </is>
      </c>
      <c s="5" t="inlineStr" r="C8292">
        <is>
          <t xml:space="preserve">CU YD  </t>
        </is>
      </c>
      <c s="6" r="D8292">
        <v>60.000</v>
      </c>
      <c s="7" r="E8292">
        <v>1</v>
      </c>
      <c s="8" t="inlineStr" r="F8292">
        <is>
          <t xml:space="preserve">62P40</t>
        </is>
      </c>
      <c s="8" t="inlineStr" r="G8292">
        <is>
          <t xml:space="preserve">002</t>
        </is>
      </c>
      <c s="9" r="H8292">
        <v>150.0000</v>
      </c>
      <c s="8" t="inlineStr" r="I8292">
        <is>
          <t xml:space="preserve"/>
        </is>
      </c>
      <c s="8" t="inlineStr" r="J8292">
        <is>
          <t xml:space="preserve"> Lake</t>
        </is>
      </c>
    </row>
    <row r="8293" ht="20.25" customHeight="0">
      <c s="5" t="inlineStr" r="A8293">
        <is>
          <t xml:space="preserve">66900200</t>
        </is>
      </c>
      <c s="5" t="inlineStr" r="B8293">
        <is>
          <t xml:space="preserve">NON-SPECIAL WASTE DISPOSAL</t>
        </is>
      </c>
      <c s="5" t="inlineStr" r="C8293">
        <is>
          <t xml:space="preserve">CU YD  </t>
        </is>
      </c>
      <c s="6" r="D8293">
        <v>97440.000</v>
      </c>
      <c s="7" r="E8293">
        <v>1</v>
      </c>
      <c s="8" t="inlineStr" r="F8293">
        <is>
          <t xml:space="preserve">62R25</t>
        </is>
      </c>
      <c s="8" t="inlineStr" r="G8293">
        <is>
          <t xml:space="preserve">003</t>
        </is>
      </c>
      <c s="9" r="H8293">
        <v>0.0100</v>
      </c>
      <c s="8" t="inlineStr" r="I8293">
        <is>
          <t xml:space="preserve">Y</t>
        </is>
      </c>
      <c s="8" t="inlineStr" r="J8293">
        <is>
          <t xml:space="preserve"> Will</t>
        </is>
      </c>
    </row>
    <row r="8294" ht="20.25" customHeight="0">
      <c s="5" t="inlineStr" r="A8294">
        <is>
          <t xml:space="preserve">66900200</t>
        </is>
      </c>
      <c s="5" t="inlineStr" r="B8294">
        <is>
          <t xml:space="preserve">NON-SPECIAL WASTE DISPOSAL</t>
        </is>
      </c>
      <c s="5" t="inlineStr" r="C8294">
        <is>
          <t xml:space="preserve">CU YD  </t>
        </is>
      </c>
      <c s="6" r="D8294">
        <v>97440.000</v>
      </c>
      <c s="7" r="E8294">
        <v>1</v>
      </c>
      <c s="8" t="inlineStr" r="F8294">
        <is>
          <t xml:space="preserve">62R25</t>
        </is>
      </c>
      <c s="8" t="inlineStr" r="G8294">
        <is>
          <t xml:space="preserve">003</t>
        </is>
      </c>
      <c s="9" r="H8294">
        <v>0.0100</v>
      </c>
      <c s="8" t="inlineStr" r="I8294">
        <is>
          <t xml:space="preserve"/>
        </is>
      </c>
      <c s="8" t="inlineStr" r="J8294">
        <is>
          <t xml:space="preserve"> Will</t>
        </is>
      </c>
    </row>
    <row r="8295" ht="20.25" customHeight="0">
      <c s="5" t="inlineStr" r="A8295">
        <is>
          <t xml:space="preserve">66900200</t>
        </is>
      </c>
      <c s="5" t="inlineStr" r="B8295">
        <is>
          <t xml:space="preserve">NON-SPECIAL WASTE DISPOSAL</t>
        </is>
      </c>
      <c s="5" t="inlineStr" r="C8295">
        <is>
          <t xml:space="preserve">CU YD  </t>
        </is>
      </c>
      <c s="6" r="D8295">
        <v>97440.000</v>
      </c>
      <c s="7" r="E8295">
        <v>1</v>
      </c>
      <c s="8" t="inlineStr" r="F8295">
        <is>
          <t xml:space="preserve">62R25</t>
        </is>
      </c>
      <c s="8" t="inlineStr" r="G8295">
        <is>
          <t xml:space="preserve">003</t>
        </is>
      </c>
      <c s="9" r="H8295">
        <v>59.0000</v>
      </c>
      <c s="8" t="inlineStr" r="I8295">
        <is>
          <t xml:space="preserve"/>
        </is>
      </c>
      <c s="8" t="inlineStr" r="J8295">
        <is>
          <t xml:space="preserve"> Will</t>
        </is>
      </c>
    </row>
    <row r="8296" ht="20.25" customHeight="0">
      <c s="5" t="inlineStr" r="A8296">
        <is>
          <t xml:space="preserve">66900200</t>
        </is>
      </c>
      <c s="5" t="inlineStr" r="B8296">
        <is>
          <t xml:space="preserve">NON-SPECIAL WASTE DISPOSAL</t>
        </is>
      </c>
      <c s="5" t="inlineStr" r="C8296">
        <is>
          <t xml:space="preserve">CU YD  </t>
        </is>
      </c>
      <c s="6" r="D8296">
        <v>26183.000</v>
      </c>
      <c s="7" r="E8296">
        <v>1</v>
      </c>
      <c s="8" t="inlineStr" r="F8296">
        <is>
          <t xml:space="preserve">62R26</t>
        </is>
      </c>
      <c s="8" t="inlineStr" r="G8296">
        <is>
          <t xml:space="preserve">004</t>
        </is>
      </c>
      <c s="9" r="H8296">
        <v>0.0100</v>
      </c>
      <c s="8" t="inlineStr" r="I8296">
        <is>
          <t xml:space="preserve">Y</t>
        </is>
      </c>
      <c s="8" t="inlineStr" r="J8296">
        <is>
          <t xml:space="preserve"> Will</t>
        </is>
      </c>
    </row>
    <row r="8297" ht="20.25" customHeight="0">
      <c s="5" t="inlineStr" r="A8297">
        <is>
          <t xml:space="preserve">66900200</t>
        </is>
      </c>
      <c s="5" t="inlineStr" r="B8297">
        <is>
          <t xml:space="preserve">NON-SPECIAL WASTE DISPOSAL</t>
        </is>
      </c>
      <c s="5" t="inlineStr" r="C8297">
        <is>
          <t xml:space="preserve">CU YD  </t>
        </is>
      </c>
      <c s="6" r="D8297">
        <v>26183.000</v>
      </c>
      <c s="7" r="E8297">
        <v>1</v>
      </c>
      <c s="8" t="inlineStr" r="F8297">
        <is>
          <t xml:space="preserve">62R26</t>
        </is>
      </c>
      <c s="8" t="inlineStr" r="G8297">
        <is>
          <t xml:space="preserve">004</t>
        </is>
      </c>
      <c s="9" r="H8297">
        <v>0.0100</v>
      </c>
      <c s="8" t="inlineStr" r="I8297">
        <is>
          <t xml:space="preserve"/>
        </is>
      </c>
      <c s="8" t="inlineStr" r="J8297">
        <is>
          <t xml:space="preserve"> Will</t>
        </is>
      </c>
    </row>
    <row r="8298" ht="20.25" customHeight="0">
      <c s="5" t="inlineStr" r="A8298">
        <is>
          <t xml:space="preserve">66900200</t>
        </is>
      </c>
      <c s="5" t="inlineStr" r="B8298">
        <is>
          <t xml:space="preserve">NON-SPECIAL WASTE DISPOSAL</t>
        </is>
      </c>
      <c s="5" t="inlineStr" r="C8298">
        <is>
          <t xml:space="preserve">CU YD  </t>
        </is>
      </c>
      <c s="6" r="D8298">
        <v>26183.000</v>
      </c>
      <c s="7" r="E8298">
        <v>1</v>
      </c>
      <c s="8" t="inlineStr" r="F8298">
        <is>
          <t xml:space="preserve">62R26</t>
        </is>
      </c>
      <c s="8" t="inlineStr" r="G8298">
        <is>
          <t xml:space="preserve">004</t>
        </is>
      </c>
      <c s="9" r="H8298">
        <v>0.0100</v>
      </c>
      <c s="8" t="inlineStr" r="I8298">
        <is>
          <t xml:space="preserve"/>
        </is>
      </c>
      <c s="8" t="inlineStr" r="J8298">
        <is>
          <t xml:space="preserve"> Will</t>
        </is>
      </c>
    </row>
    <row r="8299" ht="20.25" customHeight="0">
      <c s="5" t="inlineStr" r="A8299">
        <is>
          <t xml:space="preserve">66900200</t>
        </is>
      </c>
      <c s="5" t="inlineStr" r="B8299">
        <is>
          <t xml:space="preserve">NON-SPECIAL WASTE DISPOSAL</t>
        </is>
      </c>
      <c s="5" t="inlineStr" r="C8299">
        <is>
          <t xml:space="preserve">CU YD  </t>
        </is>
      </c>
      <c s="6" r="D8299">
        <v>26183.000</v>
      </c>
      <c s="7" r="E8299">
        <v>1</v>
      </c>
      <c s="8" t="inlineStr" r="F8299">
        <is>
          <t xml:space="preserve">62R26</t>
        </is>
      </c>
      <c s="8" t="inlineStr" r="G8299">
        <is>
          <t xml:space="preserve">004</t>
        </is>
      </c>
      <c s="9" r="H8299">
        <v>50.0000</v>
      </c>
      <c s="8" t="inlineStr" r="I8299">
        <is>
          <t xml:space="preserve"/>
        </is>
      </c>
      <c s="8" t="inlineStr" r="J8299">
        <is>
          <t xml:space="preserve"> Will</t>
        </is>
      </c>
    </row>
    <row r="8300" ht="20.25" customHeight="0">
      <c s="5" t="inlineStr" r="A8300">
        <is>
          <t xml:space="preserve">66900200</t>
        </is>
      </c>
      <c s="5" t="inlineStr" r="B8300">
        <is>
          <t xml:space="preserve">NON-SPECIAL WASTE DISPOSAL</t>
        </is>
      </c>
      <c s="5" t="inlineStr" r="C8300">
        <is>
          <t xml:space="preserve">CU YD  </t>
        </is>
      </c>
      <c s="6" r="D8300">
        <v>1730.000</v>
      </c>
      <c s="7" r="E8300">
        <v>1</v>
      </c>
      <c s="8" t="inlineStr" r="F8300">
        <is>
          <t xml:space="preserve">62R60</t>
        </is>
      </c>
      <c s="8" t="inlineStr" r="G8300">
        <is>
          <t xml:space="preserve">005</t>
        </is>
      </c>
      <c s="9" r="H8300">
        <v>78.9800</v>
      </c>
      <c s="8" t="inlineStr" r="I8300">
        <is>
          <t xml:space="preserve">Y</t>
        </is>
      </c>
      <c s="8" t="inlineStr" r="J8300">
        <is>
          <t xml:space="preserve"> DuPage</t>
        </is>
      </c>
    </row>
    <row r="8301" ht="20.25" customHeight="0">
      <c s="5" t="inlineStr" r="A8301">
        <is>
          <t xml:space="preserve">66900200</t>
        </is>
      </c>
      <c s="5" t="inlineStr" r="B8301">
        <is>
          <t xml:space="preserve">NON-SPECIAL WASTE DISPOSAL</t>
        </is>
      </c>
      <c s="5" t="inlineStr" r="C8301">
        <is>
          <t xml:space="preserve">CU YD  </t>
        </is>
      </c>
      <c s="6" r="D8301">
        <v>1730.000</v>
      </c>
      <c s="7" r="E8301">
        <v>1</v>
      </c>
      <c s="8" t="inlineStr" r="F8301">
        <is>
          <t xml:space="preserve">62R60</t>
        </is>
      </c>
      <c s="8" t="inlineStr" r="G8301">
        <is>
          <t xml:space="preserve">005</t>
        </is>
      </c>
      <c s="9" r="H8301">
        <v>80.0000</v>
      </c>
      <c s="8" t="inlineStr" r="I8301">
        <is>
          <t xml:space="preserve"/>
        </is>
      </c>
      <c s="8" t="inlineStr" r="J8301">
        <is>
          <t xml:space="preserve"> DuPage</t>
        </is>
      </c>
    </row>
    <row r="8302" ht="20.25" customHeight="0">
      <c s="5" t="inlineStr" r="A8302">
        <is>
          <t xml:space="preserve">66900200</t>
        </is>
      </c>
      <c s="5" t="inlineStr" r="B8302">
        <is>
          <t xml:space="preserve">NON-SPECIAL WASTE DISPOSAL</t>
        </is>
      </c>
      <c s="5" t="inlineStr" r="C8302">
        <is>
          <t xml:space="preserve">CU YD  </t>
        </is>
      </c>
      <c s="6" r="D8302">
        <v>1730.000</v>
      </c>
      <c s="7" r="E8302">
        <v>1</v>
      </c>
      <c s="8" t="inlineStr" r="F8302">
        <is>
          <t xml:space="preserve">62R60</t>
        </is>
      </c>
      <c s="8" t="inlineStr" r="G8302">
        <is>
          <t xml:space="preserve">005</t>
        </is>
      </c>
      <c s="9" r="H8302">
        <v>90.0000</v>
      </c>
      <c s="8" t="inlineStr" r="I8302">
        <is>
          <t xml:space="preserve"/>
        </is>
      </c>
      <c s="8" t="inlineStr" r="J8302">
        <is>
          <t xml:space="preserve"> DuPage</t>
        </is>
      </c>
    </row>
    <row r="8303" ht="20.25" customHeight="0">
      <c s="5" t="inlineStr" r="A8303">
        <is>
          <t xml:space="preserve">66900200</t>
        </is>
      </c>
      <c s="5" t="inlineStr" r="B8303">
        <is>
          <t xml:space="preserve">NON-SPECIAL WASTE DISPOSAL</t>
        </is>
      </c>
      <c s="5" t="inlineStr" r="C8303">
        <is>
          <t xml:space="preserve">CU YD  </t>
        </is>
      </c>
      <c s="6" r="D8303">
        <v>1730.000</v>
      </c>
      <c s="7" r="E8303">
        <v>1</v>
      </c>
      <c s="8" t="inlineStr" r="F8303">
        <is>
          <t xml:space="preserve">62R60</t>
        </is>
      </c>
      <c s="8" t="inlineStr" r="G8303">
        <is>
          <t xml:space="preserve">005</t>
        </is>
      </c>
      <c s="9" r="H8303">
        <v>100.0000</v>
      </c>
      <c s="8" t="inlineStr" r="I8303">
        <is>
          <t xml:space="preserve"/>
        </is>
      </c>
      <c s="8" t="inlineStr" r="J8303">
        <is>
          <t xml:space="preserve"> DuPage</t>
        </is>
      </c>
    </row>
    <row r="8304" ht="20.25" customHeight="0">
      <c s="5" t="inlineStr" r="A8304">
        <is>
          <t xml:space="preserve">66900200</t>
        </is>
      </c>
      <c s="5" t="inlineStr" r="B8304">
        <is>
          <t xml:space="preserve">NON-SPECIAL WASTE DISPOSAL</t>
        </is>
      </c>
      <c s="5" t="inlineStr" r="C8304">
        <is>
          <t xml:space="preserve">CU YD  </t>
        </is>
      </c>
      <c s="6" r="D8304">
        <v>1730.000</v>
      </c>
      <c s="7" r="E8304">
        <v>1</v>
      </c>
      <c s="8" t="inlineStr" r="F8304">
        <is>
          <t xml:space="preserve">62R60</t>
        </is>
      </c>
      <c s="8" t="inlineStr" r="G8304">
        <is>
          <t xml:space="preserve">005</t>
        </is>
      </c>
      <c s="9" r="H8304">
        <v>115.0000</v>
      </c>
      <c s="8" t="inlineStr" r="I8304">
        <is>
          <t xml:space="preserve"/>
        </is>
      </c>
      <c s="8" t="inlineStr" r="J8304">
        <is>
          <t xml:space="preserve"> DuPage</t>
        </is>
      </c>
    </row>
    <row r="8305" ht="20.25" customHeight="0">
      <c s="5" t="inlineStr" r="A8305">
        <is>
          <t xml:space="preserve">66900200</t>
        </is>
      </c>
      <c s="5" t="inlineStr" r="B8305">
        <is>
          <t xml:space="preserve">NON-SPECIAL WASTE DISPOSAL</t>
        </is>
      </c>
      <c s="5" t="inlineStr" r="C8305">
        <is>
          <t xml:space="preserve">CU YD  </t>
        </is>
      </c>
      <c s="6" r="D8305">
        <v>260.000</v>
      </c>
      <c s="7" r="E8305">
        <v>1</v>
      </c>
      <c s="8" t="inlineStr" r="F8305">
        <is>
          <t xml:space="preserve">62T94</t>
        </is>
      </c>
      <c s="8" t="inlineStr" r="G8305">
        <is>
          <t xml:space="preserve">010</t>
        </is>
      </c>
      <c s="9" r="H8305">
        <v>87.5000</v>
      </c>
      <c s="8" t="inlineStr" r="I8305">
        <is>
          <t xml:space="preserve">Y</t>
        </is>
      </c>
      <c s="8" t="inlineStr" r="J8305">
        <is>
          <t xml:space="preserve"> Cook</t>
        </is>
      </c>
    </row>
    <row r="8306" ht="20.25" customHeight="0">
      <c s="5" t="inlineStr" r="A8306">
        <is>
          <t xml:space="preserve">66900200</t>
        </is>
      </c>
      <c s="5" t="inlineStr" r="B8306">
        <is>
          <t xml:space="preserve">NON-SPECIAL WASTE DISPOSAL</t>
        </is>
      </c>
      <c s="5" t="inlineStr" r="C8306">
        <is>
          <t xml:space="preserve">CU YD  </t>
        </is>
      </c>
      <c s="6" r="D8306">
        <v>260.000</v>
      </c>
      <c s="7" r="E8306">
        <v>1</v>
      </c>
      <c s="8" t="inlineStr" r="F8306">
        <is>
          <t xml:space="preserve">62T94</t>
        </is>
      </c>
      <c s="8" t="inlineStr" r="G8306">
        <is>
          <t xml:space="preserve">010</t>
        </is>
      </c>
      <c s="9" r="H8306">
        <v>60.0000</v>
      </c>
      <c s="8" t="inlineStr" r="I8306">
        <is>
          <t xml:space="preserve"/>
        </is>
      </c>
      <c s="8" t="inlineStr" r="J8306">
        <is>
          <t xml:space="preserve"> Cook</t>
        </is>
      </c>
    </row>
    <row r="8307" ht="20.25" customHeight="0">
      <c s="5" t="inlineStr" r="A8307">
        <is>
          <t xml:space="preserve">66900200</t>
        </is>
      </c>
      <c s="5" t="inlineStr" r="B8307">
        <is>
          <t xml:space="preserve">NON-SPECIAL WASTE DISPOSAL</t>
        </is>
      </c>
      <c s="5" t="inlineStr" r="C8307">
        <is>
          <t xml:space="preserve">CU YD  </t>
        </is>
      </c>
      <c s="6" r="D8307">
        <v>260.000</v>
      </c>
      <c s="7" r="E8307">
        <v>1</v>
      </c>
      <c s="8" t="inlineStr" r="F8307">
        <is>
          <t xml:space="preserve">62T94</t>
        </is>
      </c>
      <c s="8" t="inlineStr" r="G8307">
        <is>
          <t xml:space="preserve">010</t>
        </is>
      </c>
      <c s="9" r="H8307">
        <v>92.0000</v>
      </c>
      <c s="8" t="inlineStr" r="I8307">
        <is>
          <t xml:space="preserve"/>
        </is>
      </c>
      <c s="8" t="inlineStr" r="J8307">
        <is>
          <t xml:space="preserve"> Cook</t>
        </is>
      </c>
    </row>
    <row r="8308" ht="20.25" customHeight="0">
      <c s="5" t="inlineStr" r="A8308">
        <is>
          <t xml:space="preserve">66900200</t>
        </is>
      </c>
      <c s="5" t="inlineStr" r="B8308">
        <is>
          <t xml:space="preserve">NON-SPECIAL WASTE DISPOSAL</t>
        </is>
      </c>
      <c s="5" t="inlineStr" r="C8308">
        <is>
          <t xml:space="preserve">CU YD  </t>
        </is>
      </c>
      <c s="6" r="D8308">
        <v>260.000</v>
      </c>
      <c s="7" r="E8308">
        <v>1</v>
      </c>
      <c s="8" t="inlineStr" r="F8308">
        <is>
          <t xml:space="preserve">62T94</t>
        </is>
      </c>
      <c s="8" t="inlineStr" r="G8308">
        <is>
          <t xml:space="preserve">010</t>
        </is>
      </c>
      <c s="9" r="H8308">
        <v>93.0000</v>
      </c>
      <c s="8" t="inlineStr" r="I8308">
        <is>
          <t xml:space="preserve"/>
        </is>
      </c>
      <c s="8" t="inlineStr" r="J8308">
        <is>
          <t xml:space="preserve"> Cook</t>
        </is>
      </c>
    </row>
    <row r="8309" ht="20.25" customHeight="0">
      <c s="5" t="inlineStr" r="A8309">
        <is>
          <t xml:space="preserve">66900200</t>
        </is>
      </c>
      <c s="5" t="inlineStr" r="B8309">
        <is>
          <t xml:space="preserve">NON-SPECIAL WASTE DISPOSAL</t>
        </is>
      </c>
      <c s="5" t="inlineStr" r="C8309">
        <is>
          <t xml:space="preserve">CU YD  </t>
        </is>
      </c>
      <c s="6" r="D8309">
        <v>260.000</v>
      </c>
      <c s="7" r="E8309">
        <v>1</v>
      </c>
      <c s="8" t="inlineStr" r="F8309">
        <is>
          <t xml:space="preserve">62T94</t>
        </is>
      </c>
      <c s="8" t="inlineStr" r="G8309">
        <is>
          <t xml:space="preserve">010</t>
        </is>
      </c>
      <c s="9" r="H8309">
        <v>95.0000</v>
      </c>
      <c s="8" t="inlineStr" r="I8309">
        <is>
          <t xml:space="preserve"/>
        </is>
      </c>
      <c s="8" t="inlineStr" r="J8309">
        <is>
          <t xml:space="preserve"> Cook</t>
        </is>
      </c>
    </row>
    <row r="8310" ht="20.25" customHeight="0">
      <c s="5" t="inlineStr" r="A8310">
        <is>
          <t xml:space="preserve">66900200</t>
        </is>
      </c>
      <c s="5" t="inlineStr" r="B8310">
        <is>
          <t xml:space="preserve">NON-SPECIAL WASTE DISPOSAL</t>
        </is>
      </c>
      <c s="5" t="inlineStr" r="C8310">
        <is>
          <t xml:space="preserve">CU YD  </t>
        </is>
      </c>
      <c s="6" r="D8310">
        <v>260.000</v>
      </c>
      <c s="7" r="E8310">
        <v>1</v>
      </c>
      <c s="8" t="inlineStr" r="F8310">
        <is>
          <t xml:space="preserve">62T94</t>
        </is>
      </c>
      <c s="8" t="inlineStr" r="G8310">
        <is>
          <t xml:space="preserve">010</t>
        </is>
      </c>
      <c s="9" r="H8310">
        <v>100.0000</v>
      </c>
      <c s="8" t="inlineStr" r="I8310">
        <is>
          <t xml:space="preserve"/>
        </is>
      </c>
      <c s="8" t="inlineStr" r="J8310">
        <is>
          <t xml:space="preserve"> Cook</t>
        </is>
      </c>
    </row>
    <row r="8311" ht="20.25" customHeight="0">
      <c s="5" t="inlineStr" r="A8311">
        <is>
          <t xml:space="preserve">66900200</t>
        </is>
      </c>
      <c s="5" t="inlineStr" r="B8311">
        <is>
          <t xml:space="preserve">NON-SPECIAL WASTE DISPOSAL</t>
        </is>
      </c>
      <c s="5" t="inlineStr" r="C8311">
        <is>
          <t xml:space="preserve">CU YD  </t>
        </is>
      </c>
      <c s="6" r="D8311">
        <v>260.000</v>
      </c>
      <c s="7" r="E8311">
        <v>1</v>
      </c>
      <c s="8" t="inlineStr" r="F8311">
        <is>
          <t xml:space="preserve">62T94</t>
        </is>
      </c>
      <c s="8" t="inlineStr" r="G8311">
        <is>
          <t xml:space="preserve">010</t>
        </is>
      </c>
      <c s="9" r="H8311">
        <v>100.0000</v>
      </c>
      <c s="8" t="inlineStr" r="I8311">
        <is>
          <t xml:space="preserve"/>
        </is>
      </c>
      <c s="8" t="inlineStr" r="J8311">
        <is>
          <t xml:space="preserve"> Cook</t>
        </is>
      </c>
    </row>
    <row r="8312" ht="20.25" customHeight="0">
      <c s="5" t="inlineStr" r="A8312">
        <is>
          <t xml:space="preserve">66900200</t>
        </is>
      </c>
      <c s="5" t="inlineStr" r="B8312">
        <is>
          <t xml:space="preserve">NON-SPECIAL WASTE DISPOSAL</t>
        </is>
      </c>
      <c s="5" t="inlineStr" r="C8312">
        <is>
          <t xml:space="preserve">CU YD  </t>
        </is>
      </c>
      <c s="6" r="D8312">
        <v>260.000</v>
      </c>
      <c s="7" r="E8312">
        <v>1</v>
      </c>
      <c s="8" t="inlineStr" r="F8312">
        <is>
          <t xml:space="preserve">62T94</t>
        </is>
      </c>
      <c s="8" t="inlineStr" r="G8312">
        <is>
          <t xml:space="preserve">010</t>
        </is>
      </c>
      <c s="9" r="H8312">
        <v>113.0000</v>
      </c>
      <c s="8" t="inlineStr" r="I8312">
        <is>
          <t xml:space="preserve"/>
        </is>
      </c>
      <c s="8" t="inlineStr" r="J8312">
        <is>
          <t xml:space="preserve"> Cook</t>
        </is>
      </c>
    </row>
    <row r="8313" ht="20.25" customHeight="0">
      <c s="5" t="inlineStr" r="A8313">
        <is>
          <t xml:space="preserve">66900200</t>
        </is>
      </c>
      <c s="5" t="inlineStr" r="B8313">
        <is>
          <t xml:space="preserve">NON-SPECIAL WASTE DISPOSAL</t>
        </is>
      </c>
      <c s="5" t="inlineStr" r="C8313">
        <is>
          <t xml:space="preserve">CU YD  </t>
        </is>
      </c>
      <c s="6" r="D8313">
        <v>260.000</v>
      </c>
      <c s="7" r="E8313">
        <v>1</v>
      </c>
      <c s="8" t="inlineStr" r="F8313">
        <is>
          <t xml:space="preserve">62T94</t>
        </is>
      </c>
      <c s="8" t="inlineStr" r="G8313">
        <is>
          <t xml:space="preserve">010</t>
        </is>
      </c>
      <c s="9" r="H8313">
        <v>129.5800</v>
      </c>
      <c s="8" t="inlineStr" r="I8313">
        <is>
          <t xml:space="preserve"/>
        </is>
      </c>
      <c s="8" t="inlineStr" r="J8313">
        <is>
          <t xml:space="preserve"> Cook</t>
        </is>
      </c>
    </row>
    <row r="8314" ht="20.25" customHeight="0">
      <c s="5" t="inlineStr" r="A8314">
        <is>
          <t xml:space="preserve">66900200</t>
        </is>
      </c>
      <c s="5" t="inlineStr" r="B8314">
        <is>
          <t xml:space="preserve">NON-SPECIAL WASTE DISPOSAL</t>
        </is>
      </c>
      <c s="5" t="inlineStr" r="C8314">
        <is>
          <t xml:space="preserve">CU YD  </t>
        </is>
      </c>
      <c s="6" r="D8314">
        <v>355.000</v>
      </c>
      <c s="7" r="E8314">
        <v>1</v>
      </c>
      <c s="8" t="inlineStr" r="F8314">
        <is>
          <t xml:space="preserve">62U21</t>
        </is>
      </c>
      <c s="8" t="inlineStr" r="G8314">
        <is>
          <t xml:space="preserve">085</t>
        </is>
      </c>
      <c s="9" r="H8314">
        <v>100.0000</v>
      </c>
      <c s="8" t="inlineStr" r="I8314">
        <is>
          <t xml:space="preserve">Y</t>
        </is>
      </c>
      <c s="8" t="inlineStr" r="J8314">
        <is>
          <t xml:space="preserve">Various</t>
        </is>
      </c>
    </row>
    <row r="8315" ht="20.25" customHeight="0">
      <c s="5" t="inlineStr" r="A8315">
        <is>
          <t xml:space="preserve">66900200</t>
        </is>
      </c>
      <c s="5" t="inlineStr" r="B8315">
        <is>
          <t xml:space="preserve">NON-SPECIAL WASTE DISPOSAL</t>
        </is>
      </c>
      <c s="5" t="inlineStr" r="C8315">
        <is>
          <t xml:space="preserve">CU YD  </t>
        </is>
      </c>
      <c s="6" r="D8315">
        <v>355.000</v>
      </c>
      <c s="7" r="E8315">
        <v>1</v>
      </c>
      <c s="8" t="inlineStr" r="F8315">
        <is>
          <t xml:space="preserve">62U21</t>
        </is>
      </c>
      <c s="8" t="inlineStr" r="G8315">
        <is>
          <t xml:space="preserve">085</t>
        </is>
      </c>
      <c s="9" r="H8315">
        <v>149.0000</v>
      </c>
      <c s="8" t="inlineStr" r="I8315">
        <is>
          <t xml:space="preserve"/>
        </is>
      </c>
      <c s="8" t="inlineStr" r="J8315">
        <is>
          <t xml:space="preserve">Various</t>
        </is>
      </c>
    </row>
    <row r="8316" ht="20.25" customHeight="0">
      <c s="5" t="inlineStr" r="A8316">
        <is>
          <t xml:space="preserve">66900200</t>
        </is>
      </c>
      <c s="5" t="inlineStr" r="B8316">
        <is>
          <t xml:space="preserve">NON-SPECIAL WASTE DISPOSAL</t>
        </is>
      </c>
      <c s="5" t="inlineStr" r="C8316">
        <is>
          <t xml:space="preserve">CU YD  </t>
        </is>
      </c>
      <c s="6" r="D8316">
        <v>1164.000</v>
      </c>
      <c s="7" r="E8316">
        <v>1</v>
      </c>
      <c s="8" t="inlineStr" r="F8316">
        <is>
          <t xml:space="preserve">62V17</t>
        </is>
      </c>
      <c s="8" t="inlineStr" r="G8316">
        <is>
          <t xml:space="preserve">011</t>
        </is>
      </c>
      <c s="9" r="H8316">
        <v>150.1200</v>
      </c>
      <c s="8" t="inlineStr" r="I8316">
        <is>
          <t xml:space="preserve">Y</t>
        </is>
      </c>
      <c s="8" t="inlineStr" r="J8316">
        <is>
          <t xml:space="preserve"> Cook, Lake</t>
        </is>
      </c>
    </row>
    <row r="8317" ht="20.25" customHeight="0">
      <c s="5" t="inlineStr" r="A8317">
        <is>
          <t xml:space="preserve">66900200</t>
        </is>
      </c>
      <c s="5" t="inlineStr" r="B8317">
        <is>
          <t xml:space="preserve">NON-SPECIAL WASTE DISPOSAL</t>
        </is>
      </c>
      <c s="5" t="inlineStr" r="C8317">
        <is>
          <t xml:space="preserve">CU YD  </t>
        </is>
      </c>
      <c s="6" r="D8317">
        <v>1164.000</v>
      </c>
      <c s="7" r="E8317">
        <v>1</v>
      </c>
      <c s="8" t="inlineStr" r="F8317">
        <is>
          <t xml:space="preserve">62V17</t>
        </is>
      </c>
      <c s="8" t="inlineStr" r="G8317">
        <is>
          <t xml:space="preserve">011</t>
        </is>
      </c>
      <c s="9" r="H8317">
        <v>72.0000</v>
      </c>
      <c s="8" t="inlineStr" r="I8317">
        <is>
          <t xml:space="preserve"/>
        </is>
      </c>
      <c s="8" t="inlineStr" r="J8317">
        <is>
          <t xml:space="preserve"> Cook, Lake</t>
        </is>
      </c>
    </row>
    <row r="8318" ht="20.25" customHeight="0">
      <c s="5" t="inlineStr" r="A8318">
        <is>
          <t xml:space="preserve">66900200</t>
        </is>
      </c>
      <c s="5" t="inlineStr" r="B8318">
        <is>
          <t xml:space="preserve">NON-SPECIAL WASTE DISPOSAL</t>
        </is>
      </c>
      <c s="5" t="inlineStr" r="C8318">
        <is>
          <t xml:space="preserve">CU YD  </t>
        </is>
      </c>
      <c s="6" r="D8318">
        <v>1164.000</v>
      </c>
      <c s="7" r="E8318">
        <v>1</v>
      </c>
      <c s="8" t="inlineStr" r="F8318">
        <is>
          <t xml:space="preserve">62V17</t>
        </is>
      </c>
      <c s="8" t="inlineStr" r="G8318">
        <is>
          <t xml:space="preserve">011</t>
        </is>
      </c>
      <c s="9" r="H8318">
        <v>73.0000</v>
      </c>
      <c s="8" t="inlineStr" r="I8318">
        <is>
          <t xml:space="preserve"/>
        </is>
      </c>
      <c s="8" t="inlineStr" r="J8318">
        <is>
          <t xml:space="preserve"> Cook, Lake</t>
        </is>
      </c>
    </row>
    <row r="8319" ht="20.25" customHeight="0">
      <c s="5" t="inlineStr" r="A8319">
        <is>
          <t xml:space="preserve">66900200</t>
        </is>
      </c>
      <c s="5" t="inlineStr" r="B8319">
        <is>
          <t xml:space="preserve">NON-SPECIAL WASTE DISPOSAL</t>
        </is>
      </c>
      <c s="5" t="inlineStr" r="C8319">
        <is>
          <t xml:space="preserve">CU YD  </t>
        </is>
      </c>
      <c s="6" r="D8319">
        <v>2650.000</v>
      </c>
      <c s="7" r="E8319">
        <v>1</v>
      </c>
      <c s="8" t="inlineStr" r="F8319">
        <is>
          <t xml:space="preserve">62V99</t>
        </is>
      </c>
      <c s="8" t="inlineStr" r="G8319">
        <is>
          <t xml:space="preserve">012</t>
        </is>
      </c>
      <c s="9" r="H8319">
        <v>46.7200</v>
      </c>
      <c s="8" t="inlineStr" r="I8319">
        <is>
          <t xml:space="preserve">Y</t>
        </is>
      </c>
      <c s="8" t="inlineStr" r="J8319">
        <is>
          <t xml:space="preserve"> Cook</t>
        </is>
      </c>
    </row>
    <row r="8320" ht="20.25" customHeight="0">
      <c s="5" t="inlineStr" r="A8320">
        <is>
          <t xml:space="preserve">66900200</t>
        </is>
      </c>
      <c s="5" t="inlineStr" r="B8320">
        <is>
          <t xml:space="preserve">NON-SPECIAL WASTE DISPOSAL</t>
        </is>
      </c>
      <c s="5" t="inlineStr" r="C8320">
        <is>
          <t xml:space="preserve">CU YD  </t>
        </is>
      </c>
      <c s="6" r="D8320">
        <v>2650.000</v>
      </c>
      <c s="7" r="E8320">
        <v>1</v>
      </c>
      <c s="8" t="inlineStr" r="F8320">
        <is>
          <t xml:space="preserve">62V99</t>
        </is>
      </c>
      <c s="8" t="inlineStr" r="G8320">
        <is>
          <t xml:space="preserve">012</t>
        </is>
      </c>
      <c s="9" r="H8320">
        <v>44.0000</v>
      </c>
      <c s="8" t="inlineStr" r="I8320">
        <is>
          <t xml:space="preserve"/>
        </is>
      </c>
      <c s="8" t="inlineStr" r="J8320">
        <is>
          <t xml:space="preserve"> Cook</t>
        </is>
      </c>
    </row>
    <row r="8321" ht="20.25" customHeight="0">
      <c s="5" t="inlineStr" r="A8321">
        <is>
          <t xml:space="preserve">66900200</t>
        </is>
      </c>
      <c s="5" t="inlineStr" r="B8321">
        <is>
          <t xml:space="preserve">NON-SPECIAL WASTE DISPOSAL</t>
        </is>
      </c>
      <c s="5" t="inlineStr" r="C8321">
        <is>
          <t xml:space="preserve">CU YD  </t>
        </is>
      </c>
      <c s="6" r="D8321">
        <v>2650.000</v>
      </c>
      <c s="7" r="E8321">
        <v>1</v>
      </c>
      <c s="8" t="inlineStr" r="F8321">
        <is>
          <t xml:space="preserve">62V99</t>
        </is>
      </c>
      <c s="8" t="inlineStr" r="G8321">
        <is>
          <t xml:space="preserve">012</t>
        </is>
      </c>
      <c s="9" r="H8321">
        <v>70.0000</v>
      </c>
      <c s="8" t="inlineStr" r="I8321">
        <is>
          <t xml:space="preserve"/>
        </is>
      </c>
      <c s="8" t="inlineStr" r="J8321">
        <is>
          <t xml:space="preserve"> Cook</t>
        </is>
      </c>
    </row>
    <row r="8322" ht="20.25" customHeight="0">
      <c s="5" t="inlineStr" r="A8322">
        <is>
          <t xml:space="preserve">66900200</t>
        </is>
      </c>
      <c s="5" t="inlineStr" r="B8322">
        <is>
          <t xml:space="preserve">NON-SPECIAL WASTE DISPOSAL</t>
        </is>
      </c>
      <c s="5" t="inlineStr" r="C8322">
        <is>
          <t xml:space="preserve">CU YD  </t>
        </is>
      </c>
      <c s="6" r="D8322">
        <v>2650.000</v>
      </c>
      <c s="7" r="E8322">
        <v>1</v>
      </c>
      <c s="8" t="inlineStr" r="F8322">
        <is>
          <t xml:space="preserve">62V99</t>
        </is>
      </c>
      <c s="8" t="inlineStr" r="G8322">
        <is>
          <t xml:space="preserve">012</t>
        </is>
      </c>
      <c s="9" r="H8322">
        <v>75.0000</v>
      </c>
      <c s="8" t="inlineStr" r="I8322">
        <is>
          <t xml:space="preserve"/>
        </is>
      </c>
      <c s="8" t="inlineStr" r="J8322">
        <is>
          <t xml:space="preserve"> Cook</t>
        </is>
      </c>
    </row>
    <row r="8323" ht="20.25" customHeight="0">
      <c s="5" t="inlineStr" r="A8323">
        <is>
          <t xml:space="preserve">66900200</t>
        </is>
      </c>
      <c s="5" t="inlineStr" r="B8323">
        <is>
          <t xml:space="preserve">NON-SPECIAL WASTE DISPOSAL</t>
        </is>
      </c>
      <c s="5" t="inlineStr" r="C8323">
        <is>
          <t xml:space="preserve">CU YD  </t>
        </is>
      </c>
      <c s="6" r="D8323">
        <v>2650.000</v>
      </c>
      <c s="7" r="E8323">
        <v>1</v>
      </c>
      <c s="8" t="inlineStr" r="F8323">
        <is>
          <t xml:space="preserve">62V99</t>
        </is>
      </c>
      <c s="8" t="inlineStr" r="G8323">
        <is>
          <t xml:space="preserve">012</t>
        </is>
      </c>
      <c s="9" r="H8323">
        <v>79.0000</v>
      </c>
      <c s="8" t="inlineStr" r="I8323">
        <is>
          <t xml:space="preserve"/>
        </is>
      </c>
      <c s="8" t="inlineStr" r="J8323">
        <is>
          <t xml:space="preserve"> Cook</t>
        </is>
      </c>
    </row>
    <row r="8324" ht="20.25" customHeight="0">
      <c s="5" t="inlineStr" r="A8324">
        <is>
          <t xml:space="preserve">66900200</t>
        </is>
      </c>
      <c s="5" t="inlineStr" r="B8324">
        <is>
          <t xml:space="preserve">NON-SPECIAL WASTE DISPOSAL</t>
        </is>
      </c>
      <c s="5" t="inlineStr" r="C8324">
        <is>
          <t xml:space="preserve">CU YD  </t>
        </is>
      </c>
      <c s="6" r="D8324">
        <v>2650.000</v>
      </c>
      <c s="7" r="E8324">
        <v>1</v>
      </c>
      <c s="8" t="inlineStr" r="F8324">
        <is>
          <t xml:space="preserve">62V99</t>
        </is>
      </c>
      <c s="8" t="inlineStr" r="G8324">
        <is>
          <t xml:space="preserve">012</t>
        </is>
      </c>
      <c s="9" r="H8324">
        <v>86.2900</v>
      </c>
      <c s="8" t="inlineStr" r="I8324">
        <is>
          <t xml:space="preserve"/>
        </is>
      </c>
      <c s="8" t="inlineStr" r="J8324">
        <is>
          <t xml:space="preserve"> Cook</t>
        </is>
      </c>
    </row>
    <row r="8325" ht="20.25" customHeight="0">
      <c s="5" t="inlineStr" r="A8325">
        <is>
          <t xml:space="preserve">66900200</t>
        </is>
      </c>
      <c s="5" t="inlineStr" r="B8325">
        <is>
          <t xml:space="preserve">NON-SPECIAL WASTE DISPOSAL</t>
        </is>
      </c>
      <c s="5" t="inlineStr" r="C8325">
        <is>
          <t xml:space="preserve">CU YD  </t>
        </is>
      </c>
      <c s="6" r="D8325">
        <v>2650.000</v>
      </c>
      <c s="7" r="E8325">
        <v>1</v>
      </c>
      <c s="8" t="inlineStr" r="F8325">
        <is>
          <t xml:space="preserve">62V99</t>
        </is>
      </c>
      <c s="8" t="inlineStr" r="G8325">
        <is>
          <t xml:space="preserve">012</t>
        </is>
      </c>
      <c s="9" r="H8325">
        <v>139.0000</v>
      </c>
      <c s="8" t="inlineStr" r="I8325">
        <is>
          <t xml:space="preserve"/>
        </is>
      </c>
      <c s="8" t="inlineStr" r="J8325">
        <is>
          <t xml:space="preserve"> Cook</t>
        </is>
      </c>
    </row>
    <row r="8326" ht="20.25" customHeight="0">
      <c s="5" t="inlineStr" r="A8326">
        <is>
          <t xml:space="preserve">66900200</t>
        </is>
      </c>
      <c s="5" t="inlineStr" r="B8326">
        <is>
          <t xml:space="preserve">NON-SPECIAL WASTE DISPOSAL</t>
        </is>
      </c>
      <c s="5" t="inlineStr" r="C8326">
        <is>
          <t xml:space="preserve">CU YD  </t>
        </is>
      </c>
      <c s="6" r="D8326">
        <v>2650.000</v>
      </c>
      <c s="7" r="E8326">
        <v>1</v>
      </c>
      <c s="8" t="inlineStr" r="F8326">
        <is>
          <t xml:space="preserve">62V99</t>
        </is>
      </c>
      <c s="8" t="inlineStr" r="G8326">
        <is>
          <t xml:space="preserve">012</t>
        </is>
      </c>
      <c s="9" r="H8326">
        <v>150.0000</v>
      </c>
      <c s="8" t="inlineStr" r="I8326">
        <is>
          <t xml:space="preserve"/>
        </is>
      </c>
      <c s="8" t="inlineStr" r="J8326">
        <is>
          <t xml:space="preserve"> Cook</t>
        </is>
      </c>
    </row>
    <row r="8327" ht="20.25" customHeight="0">
      <c s="5" t="inlineStr" r="A8327">
        <is>
          <t xml:space="preserve">66900200</t>
        </is>
      </c>
      <c s="5" t="inlineStr" r="B8327">
        <is>
          <t xml:space="preserve">NON-SPECIAL WASTE DISPOSAL</t>
        </is>
      </c>
      <c s="5" t="inlineStr" r="C8327">
        <is>
          <t xml:space="preserve">CU YD  </t>
        </is>
      </c>
      <c s="6" r="D8327">
        <v>10.000</v>
      </c>
      <c s="7" r="E8327">
        <v>1</v>
      </c>
      <c s="8" t="inlineStr" r="F8327">
        <is>
          <t xml:space="preserve">62W80</t>
        </is>
      </c>
      <c s="8" t="inlineStr" r="G8327">
        <is>
          <t xml:space="preserve">014</t>
        </is>
      </c>
      <c s="9" r="H8327">
        <v>100.0000</v>
      </c>
      <c s="8" t="inlineStr" r="I8327">
        <is>
          <t xml:space="preserve">Y</t>
        </is>
      </c>
      <c s="8" t="inlineStr" r="J8327">
        <is>
          <t xml:space="preserve"> DuPage</t>
        </is>
      </c>
    </row>
    <row r="8328" ht="20.25" customHeight="0">
      <c s="5" t="inlineStr" r="A8328">
        <is>
          <t xml:space="preserve">66900200</t>
        </is>
      </c>
      <c s="5" t="inlineStr" r="B8328">
        <is>
          <t xml:space="preserve">NON-SPECIAL WASTE DISPOSAL</t>
        </is>
      </c>
      <c s="5" t="inlineStr" r="C8328">
        <is>
          <t xml:space="preserve">CU YD  </t>
        </is>
      </c>
      <c s="6" r="D8328">
        <v>10.000</v>
      </c>
      <c s="7" r="E8328">
        <v>1</v>
      </c>
      <c s="8" t="inlineStr" r="F8328">
        <is>
          <t xml:space="preserve">62W80</t>
        </is>
      </c>
      <c s="8" t="inlineStr" r="G8328">
        <is>
          <t xml:space="preserve">014</t>
        </is>
      </c>
      <c s="9" r="H8328">
        <v>100.0000</v>
      </c>
      <c s="8" t="inlineStr" r="I8328">
        <is>
          <t xml:space="preserve"/>
        </is>
      </c>
      <c s="8" t="inlineStr" r="J8328">
        <is>
          <t xml:space="preserve"> DuPage</t>
        </is>
      </c>
    </row>
    <row r="8329" ht="20.25" customHeight="0">
      <c s="5" t="inlineStr" r="A8329">
        <is>
          <t xml:space="preserve">66900200</t>
        </is>
      </c>
      <c s="5" t="inlineStr" r="B8329">
        <is>
          <t xml:space="preserve">NON-SPECIAL WASTE DISPOSAL</t>
        </is>
      </c>
      <c s="5" t="inlineStr" r="C8329">
        <is>
          <t xml:space="preserve">CU YD  </t>
        </is>
      </c>
      <c s="6" r="D8329">
        <v>10.000</v>
      </c>
      <c s="7" r="E8329">
        <v>1</v>
      </c>
      <c s="8" t="inlineStr" r="F8329">
        <is>
          <t xml:space="preserve">62W80</t>
        </is>
      </c>
      <c s="8" t="inlineStr" r="G8329">
        <is>
          <t xml:space="preserve">014</t>
        </is>
      </c>
      <c s="9" r="H8329">
        <v>100.0000</v>
      </c>
      <c s="8" t="inlineStr" r="I8329">
        <is>
          <t xml:space="preserve"/>
        </is>
      </c>
      <c s="8" t="inlineStr" r="J8329">
        <is>
          <t xml:space="preserve"> DuPage</t>
        </is>
      </c>
    </row>
    <row r="8330" ht="20.25" customHeight="0">
      <c s="5" t="inlineStr" r="A8330">
        <is>
          <t xml:space="preserve">66900200</t>
        </is>
      </c>
      <c s="5" t="inlineStr" r="B8330">
        <is>
          <t xml:space="preserve">NON-SPECIAL WASTE DISPOSAL</t>
        </is>
      </c>
      <c s="5" t="inlineStr" r="C8330">
        <is>
          <t xml:space="preserve">CU YD  </t>
        </is>
      </c>
      <c s="6" r="D8330">
        <v>10.000</v>
      </c>
      <c s="7" r="E8330">
        <v>1</v>
      </c>
      <c s="8" t="inlineStr" r="F8330">
        <is>
          <t xml:space="preserve">62W80</t>
        </is>
      </c>
      <c s="8" t="inlineStr" r="G8330">
        <is>
          <t xml:space="preserve">014</t>
        </is>
      </c>
      <c s="9" r="H8330">
        <v>164.3000</v>
      </c>
      <c s="8" t="inlineStr" r="I8330">
        <is>
          <t xml:space="preserve"/>
        </is>
      </c>
      <c s="8" t="inlineStr" r="J8330">
        <is>
          <t xml:space="preserve"> DuPage</t>
        </is>
      </c>
    </row>
    <row r="8331" ht="20.25" customHeight="0">
      <c s="5" t="inlineStr" r="A8331">
        <is>
          <t xml:space="preserve">66900200</t>
        </is>
      </c>
      <c s="5" t="inlineStr" r="B8331">
        <is>
          <t xml:space="preserve">NON-SPECIAL WASTE DISPOSAL</t>
        </is>
      </c>
      <c s="5" t="inlineStr" r="C8331">
        <is>
          <t xml:space="preserve">CU YD  </t>
        </is>
      </c>
      <c s="6" r="D8331">
        <v>10.000</v>
      </c>
      <c s="7" r="E8331">
        <v>1</v>
      </c>
      <c s="8" t="inlineStr" r="F8331">
        <is>
          <t xml:space="preserve">62W80</t>
        </is>
      </c>
      <c s="8" t="inlineStr" r="G8331">
        <is>
          <t xml:space="preserve">014</t>
        </is>
      </c>
      <c s="9" r="H8331">
        <v>200.0000</v>
      </c>
      <c s="8" t="inlineStr" r="I8331">
        <is>
          <t xml:space="preserve"/>
        </is>
      </c>
      <c s="8" t="inlineStr" r="J8331">
        <is>
          <t xml:space="preserve"> DuPage</t>
        </is>
      </c>
    </row>
    <row r="8332" ht="20.25" customHeight="0">
      <c s="5" t="inlineStr" r="A8332">
        <is>
          <t xml:space="preserve">66900200</t>
        </is>
      </c>
      <c s="5" t="inlineStr" r="B8332">
        <is>
          <t xml:space="preserve">NON-SPECIAL WASTE DISPOSAL</t>
        </is>
      </c>
      <c s="5" t="inlineStr" r="C8332">
        <is>
          <t xml:space="preserve">CU YD  </t>
        </is>
      </c>
      <c s="6" r="D8332">
        <v>10.000</v>
      </c>
      <c s="7" r="E8332">
        <v>1</v>
      </c>
      <c s="8" t="inlineStr" r="F8332">
        <is>
          <t xml:space="preserve">62W80</t>
        </is>
      </c>
      <c s="8" t="inlineStr" r="G8332">
        <is>
          <t xml:space="preserve">014</t>
        </is>
      </c>
      <c s="9" r="H8332">
        <v>225.0000</v>
      </c>
      <c s="8" t="inlineStr" r="I8332">
        <is>
          <t xml:space="preserve"/>
        </is>
      </c>
      <c s="8" t="inlineStr" r="J8332">
        <is>
          <t xml:space="preserve"> DuPage</t>
        </is>
      </c>
    </row>
    <row r="8333" ht="20.25" customHeight="0">
      <c s="5" t="inlineStr" r="A8333">
        <is>
          <t xml:space="preserve">66900200</t>
        </is>
      </c>
      <c s="5" t="inlineStr" r="B8333">
        <is>
          <t xml:space="preserve">NON-SPECIAL WASTE DISPOSAL</t>
        </is>
      </c>
      <c s="5" t="inlineStr" r="C8333">
        <is>
          <t xml:space="preserve">CU YD  </t>
        </is>
      </c>
      <c s="6" r="D8333">
        <v>10.000</v>
      </c>
      <c s="7" r="E8333">
        <v>1</v>
      </c>
      <c s="8" t="inlineStr" r="F8333">
        <is>
          <t xml:space="preserve">62W80</t>
        </is>
      </c>
      <c s="8" t="inlineStr" r="G8333">
        <is>
          <t xml:space="preserve">014</t>
        </is>
      </c>
      <c s="9" r="H8333">
        <v>272.7400</v>
      </c>
      <c s="8" t="inlineStr" r="I8333">
        <is>
          <t xml:space="preserve"/>
        </is>
      </c>
      <c s="8" t="inlineStr" r="J8333">
        <is>
          <t xml:space="preserve"> DuPage</t>
        </is>
      </c>
    </row>
    <row r="8334" ht="20.25" customHeight="0">
      <c s="5" t="inlineStr" r="A8334">
        <is>
          <t xml:space="preserve">66900200</t>
        </is>
      </c>
      <c s="5" t="inlineStr" r="B8334">
        <is>
          <t xml:space="preserve">NON-SPECIAL WASTE DISPOSAL</t>
        </is>
      </c>
      <c s="5" t="inlineStr" r="C8334">
        <is>
          <t xml:space="preserve">CU YD  </t>
        </is>
      </c>
      <c s="6" r="D8334">
        <v>540.000</v>
      </c>
      <c s="7" r="E8334">
        <v>1</v>
      </c>
      <c s="8" t="inlineStr" r="F8334">
        <is>
          <t xml:space="preserve">62W88</t>
        </is>
      </c>
      <c s="8" t="inlineStr" r="G8334">
        <is>
          <t xml:space="preserve">015</t>
        </is>
      </c>
      <c s="9" r="H8334">
        <v>90.0000</v>
      </c>
      <c s="8" t="inlineStr" r="I8334">
        <is>
          <t xml:space="preserve">Y</t>
        </is>
      </c>
      <c s="8" t="inlineStr" r="J8334">
        <is>
          <t xml:space="preserve"> Cook</t>
        </is>
      </c>
    </row>
    <row r="8335" ht="20.25" customHeight="0">
      <c s="5" t="inlineStr" r="A8335">
        <is>
          <t xml:space="preserve">66900200</t>
        </is>
      </c>
      <c s="5" t="inlineStr" r="B8335">
        <is>
          <t xml:space="preserve">NON-SPECIAL WASTE DISPOSAL</t>
        </is>
      </c>
      <c s="5" t="inlineStr" r="C8335">
        <is>
          <t xml:space="preserve">CU YD  </t>
        </is>
      </c>
      <c s="6" r="D8335">
        <v>540.000</v>
      </c>
      <c s="7" r="E8335">
        <v>1</v>
      </c>
      <c s="8" t="inlineStr" r="F8335">
        <is>
          <t xml:space="preserve">62W88</t>
        </is>
      </c>
      <c s="8" t="inlineStr" r="G8335">
        <is>
          <t xml:space="preserve">015</t>
        </is>
      </c>
      <c s="9" r="H8335">
        <v>0.0100</v>
      </c>
      <c s="8" t="inlineStr" r="I8335">
        <is>
          <t xml:space="preserve"/>
        </is>
      </c>
      <c s="8" t="inlineStr" r="J8335">
        <is>
          <t xml:space="preserve"> Cook</t>
        </is>
      </c>
    </row>
    <row r="8336" ht="20.25" customHeight="0">
      <c s="5" t="inlineStr" r="A8336">
        <is>
          <t xml:space="preserve">66900200</t>
        </is>
      </c>
      <c s="5" t="inlineStr" r="B8336">
        <is>
          <t xml:space="preserve">NON-SPECIAL WASTE DISPOSAL</t>
        </is>
      </c>
      <c s="5" t="inlineStr" r="C8336">
        <is>
          <t xml:space="preserve">CU YD  </t>
        </is>
      </c>
      <c s="6" r="D8336">
        <v>540.000</v>
      </c>
      <c s="7" r="E8336">
        <v>1</v>
      </c>
      <c s="8" t="inlineStr" r="F8336">
        <is>
          <t xml:space="preserve">62W88</t>
        </is>
      </c>
      <c s="8" t="inlineStr" r="G8336">
        <is>
          <t xml:space="preserve">015</t>
        </is>
      </c>
      <c s="9" r="H8336">
        <v>50.0000</v>
      </c>
      <c s="8" t="inlineStr" r="I8336">
        <is>
          <t xml:space="preserve"/>
        </is>
      </c>
      <c s="8" t="inlineStr" r="J8336">
        <is>
          <t xml:space="preserve"> Cook</t>
        </is>
      </c>
    </row>
    <row r="8337" ht="20.25" customHeight="0">
      <c s="5" t="inlineStr" r="A8337">
        <is>
          <t xml:space="preserve">66900200</t>
        </is>
      </c>
      <c s="5" t="inlineStr" r="B8337">
        <is>
          <t xml:space="preserve">NON-SPECIAL WASTE DISPOSAL</t>
        </is>
      </c>
      <c s="5" t="inlineStr" r="C8337">
        <is>
          <t xml:space="preserve">CU YD  </t>
        </is>
      </c>
      <c s="6" r="D8337">
        <v>540.000</v>
      </c>
      <c s="7" r="E8337">
        <v>1</v>
      </c>
      <c s="8" t="inlineStr" r="F8337">
        <is>
          <t xml:space="preserve">62W88</t>
        </is>
      </c>
      <c s="8" t="inlineStr" r="G8337">
        <is>
          <t xml:space="preserve">015</t>
        </is>
      </c>
      <c s="9" r="H8337">
        <v>80.0000</v>
      </c>
      <c s="8" t="inlineStr" r="I8337">
        <is>
          <t xml:space="preserve"/>
        </is>
      </c>
      <c s="8" t="inlineStr" r="J8337">
        <is>
          <t xml:space="preserve"> Cook</t>
        </is>
      </c>
    </row>
    <row r="8338" ht="20.25" customHeight="0">
      <c s="5" t="inlineStr" r="A8338">
        <is>
          <t xml:space="preserve">66900200</t>
        </is>
      </c>
      <c s="5" t="inlineStr" r="B8338">
        <is>
          <t xml:space="preserve">NON-SPECIAL WASTE DISPOSAL</t>
        </is>
      </c>
      <c s="5" t="inlineStr" r="C8338">
        <is>
          <t xml:space="preserve">CU YD  </t>
        </is>
      </c>
      <c s="6" r="D8338">
        <v>540.000</v>
      </c>
      <c s="7" r="E8338">
        <v>1</v>
      </c>
      <c s="8" t="inlineStr" r="F8338">
        <is>
          <t xml:space="preserve">62W88</t>
        </is>
      </c>
      <c s="8" t="inlineStr" r="G8338">
        <is>
          <t xml:space="preserve">015</t>
        </is>
      </c>
      <c s="9" r="H8338">
        <v>89.0000</v>
      </c>
      <c s="8" t="inlineStr" r="I8338">
        <is>
          <t xml:space="preserve"/>
        </is>
      </c>
      <c s="8" t="inlineStr" r="J8338">
        <is>
          <t xml:space="preserve"> Cook</t>
        </is>
      </c>
    </row>
    <row r="8339" ht="20.25" customHeight="0">
      <c s="5" t="inlineStr" r="A8339">
        <is>
          <t xml:space="preserve">66900200</t>
        </is>
      </c>
      <c s="5" t="inlineStr" r="B8339">
        <is>
          <t xml:space="preserve">NON-SPECIAL WASTE DISPOSAL</t>
        </is>
      </c>
      <c s="5" t="inlineStr" r="C8339">
        <is>
          <t xml:space="preserve">CU YD  </t>
        </is>
      </c>
      <c s="6" r="D8339">
        <v>540.000</v>
      </c>
      <c s="7" r="E8339">
        <v>1</v>
      </c>
      <c s="8" t="inlineStr" r="F8339">
        <is>
          <t xml:space="preserve">62W88</t>
        </is>
      </c>
      <c s="8" t="inlineStr" r="G8339">
        <is>
          <t xml:space="preserve">015</t>
        </is>
      </c>
      <c s="9" r="H8339">
        <v>92.9800</v>
      </c>
      <c s="8" t="inlineStr" r="I8339">
        <is>
          <t xml:space="preserve"/>
        </is>
      </c>
      <c s="8" t="inlineStr" r="J8339">
        <is>
          <t xml:space="preserve"> Cook</t>
        </is>
      </c>
    </row>
    <row r="8340" ht="20.25" customHeight="0">
      <c s="5" t="inlineStr" r="A8340">
        <is>
          <t xml:space="preserve">66900200</t>
        </is>
      </c>
      <c s="5" t="inlineStr" r="B8340">
        <is>
          <t xml:space="preserve">NON-SPECIAL WASTE DISPOSAL</t>
        </is>
      </c>
      <c s="5" t="inlineStr" r="C8340">
        <is>
          <t xml:space="preserve">CU YD  </t>
        </is>
      </c>
      <c s="6" r="D8340">
        <v>540.000</v>
      </c>
      <c s="7" r="E8340">
        <v>1</v>
      </c>
      <c s="8" t="inlineStr" r="F8340">
        <is>
          <t xml:space="preserve">62W88</t>
        </is>
      </c>
      <c s="8" t="inlineStr" r="G8340">
        <is>
          <t xml:space="preserve">015</t>
        </is>
      </c>
      <c s="9" r="H8340">
        <v>93.0000</v>
      </c>
      <c s="8" t="inlineStr" r="I8340">
        <is>
          <t xml:space="preserve"/>
        </is>
      </c>
      <c s="8" t="inlineStr" r="J8340">
        <is>
          <t xml:space="preserve"> Cook</t>
        </is>
      </c>
    </row>
    <row r="8341" ht="20.25" customHeight="0">
      <c s="5" t="inlineStr" r="A8341">
        <is>
          <t xml:space="preserve">66900200</t>
        </is>
      </c>
      <c s="5" t="inlineStr" r="B8341">
        <is>
          <t xml:space="preserve">NON-SPECIAL WASTE DISPOSAL</t>
        </is>
      </c>
      <c s="5" t="inlineStr" r="C8341">
        <is>
          <t xml:space="preserve">CU YD  </t>
        </is>
      </c>
      <c s="6" r="D8341">
        <v>540.000</v>
      </c>
      <c s="7" r="E8341">
        <v>1</v>
      </c>
      <c s="8" t="inlineStr" r="F8341">
        <is>
          <t xml:space="preserve">62W88</t>
        </is>
      </c>
      <c s="8" t="inlineStr" r="G8341">
        <is>
          <t xml:space="preserve">015</t>
        </is>
      </c>
      <c s="9" r="H8341">
        <v>115.0000</v>
      </c>
      <c s="8" t="inlineStr" r="I8341">
        <is>
          <t xml:space="preserve"/>
        </is>
      </c>
      <c s="8" t="inlineStr" r="J8341">
        <is>
          <t xml:space="preserve"> Cook</t>
        </is>
      </c>
    </row>
    <row r="8342" ht="20.25" customHeight="0">
      <c s="5" t="inlineStr" r="A8342">
        <is>
          <t xml:space="preserve">66900200</t>
        </is>
      </c>
      <c s="5" t="inlineStr" r="B8342">
        <is>
          <t xml:space="preserve">NON-SPECIAL WASTE DISPOSAL</t>
        </is>
      </c>
      <c s="5" t="inlineStr" r="C8342">
        <is>
          <t xml:space="preserve">CU YD  </t>
        </is>
      </c>
      <c s="6" r="D8342">
        <v>540.000</v>
      </c>
      <c s="7" r="E8342">
        <v>1</v>
      </c>
      <c s="8" t="inlineStr" r="F8342">
        <is>
          <t xml:space="preserve">62W88</t>
        </is>
      </c>
      <c s="8" t="inlineStr" r="G8342">
        <is>
          <t xml:space="preserve">015</t>
        </is>
      </c>
      <c s="9" r="H8342">
        <v>120.0000</v>
      </c>
      <c s="8" t="inlineStr" r="I8342">
        <is>
          <t xml:space="preserve"/>
        </is>
      </c>
      <c s="8" t="inlineStr" r="J8342">
        <is>
          <t xml:space="preserve"> Cook</t>
        </is>
      </c>
    </row>
    <row r="8343" ht="20.25" customHeight="0">
      <c s="5" t="inlineStr" r="A8343">
        <is>
          <t xml:space="preserve">66900200</t>
        </is>
      </c>
      <c s="5" t="inlineStr" r="B8343">
        <is>
          <t xml:space="preserve">NON-SPECIAL WASTE DISPOSAL</t>
        </is>
      </c>
      <c s="5" t="inlineStr" r="C8343">
        <is>
          <t xml:space="preserve">CU YD  </t>
        </is>
      </c>
      <c s="6" r="D8343">
        <v>8.000</v>
      </c>
      <c s="7" r="E8343">
        <v>3</v>
      </c>
      <c s="8" t="inlineStr" r="F8343">
        <is>
          <t xml:space="preserve">66E54</t>
        </is>
      </c>
      <c s="8" t="inlineStr" r="G8343">
        <is>
          <t xml:space="preserve">083</t>
        </is>
      </c>
      <c s="9" r="H8343">
        <v>360.0000</v>
      </c>
      <c s="8" t="inlineStr" r="I8343">
        <is>
          <t xml:space="preserve">Y</t>
        </is>
      </c>
      <c s="8" t="inlineStr" r="J8343">
        <is>
          <t xml:space="preserve"> Livingston</t>
        </is>
      </c>
    </row>
    <row r="8344" ht="20.25" customHeight="0">
      <c s="5" t="inlineStr" r="A8344">
        <is>
          <t xml:space="preserve">66900200</t>
        </is>
      </c>
      <c s="5" t="inlineStr" r="B8344">
        <is>
          <t xml:space="preserve">NON-SPECIAL WASTE DISPOSAL</t>
        </is>
      </c>
      <c s="5" t="inlineStr" r="C8344">
        <is>
          <t xml:space="preserve">CU YD  </t>
        </is>
      </c>
      <c s="6" r="D8344">
        <v>353.000</v>
      </c>
      <c s="7" r="E8344">
        <v>3</v>
      </c>
      <c s="8" t="inlineStr" r="F8344">
        <is>
          <t xml:space="preserve">66P19</t>
        </is>
      </c>
      <c s="8" t="inlineStr" r="G8344">
        <is>
          <t xml:space="preserve">024</t>
        </is>
      </c>
      <c s="9" r="H8344">
        <v>0.0100</v>
      </c>
      <c s="8" t="inlineStr" r="I8344">
        <is>
          <t xml:space="preserve">Y</t>
        </is>
      </c>
      <c s="8" t="inlineStr" r="J8344">
        <is>
          <t xml:space="preserve"> Ford</t>
        </is>
      </c>
    </row>
    <row r="8345" ht="20.25" customHeight="0">
      <c s="5" t="inlineStr" r="A8345">
        <is>
          <t xml:space="preserve">66900200</t>
        </is>
      </c>
      <c s="5" t="inlineStr" r="B8345">
        <is>
          <t xml:space="preserve">NON-SPECIAL WASTE DISPOSAL</t>
        </is>
      </c>
      <c s="5" t="inlineStr" r="C8345">
        <is>
          <t xml:space="preserve">CU YD  </t>
        </is>
      </c>
      <c s="6" r="D8345">
        <v>353.000</v>
      </c>
      <c s="7" r="E8345">
        <v>3</v>
      </c>
      <c s="8" t="inlineStr" r="F8345">
        <is>
          <t xml:space="preserve">66P19</t>
        </is>
      </c>
      <c s="8" t="inlineStr" r="G8345">
        <is>
          <t xml:space="preserve">024</t>
        </is>
      </c>
      <c s="9" r="H8345">
        <v>300.0000</v>
      </c>
      <c s="8" t="inlineStr" r="I8345">
        <is>
          <t xml:space="preserve"/>
        </is>
      </c>
      <c s="8" t="inlineStr" r="J8345">
        <is>
          <t xml:space="preserve"> Ford</t>
        </is>
      </c>
    </row>
    <row r="8346" ht="20.25" customHeight="0">
      <c s="5" t="inlineStr" r="A8346">
        <is>
          <t xml:space="preserve">66900200</t>
        </is>
      </c>
      <c s="5" t="inlineStr" r="B8346">
        <is>
          <t xml:space="preserve">NON-SPECIAL WASTE DISPOSAL</t>
        </is>
      </c>
      <c s="5" t="inlineStr" r="C8346">
        <is>
          <t xml:space="preserve">CU YD  </t>
        </is>
      </c>
      <c s="6" r="D8346">
        <v>47.000</v>
      </c>
      <c s="7" r="E8346">
        <v>4</v>
      </c>
      <c s="8" t="inlineStr" r="F8346">
        <is>
          <t xml:space="preserve">68J41</t>
        </is>
      </c>
      <c s="8" t="inlineStr" r="G8346">
        <is>
          <t xml:space="preserve">032</t>
        </is>
      </c>
      <c s="9" r="H8346">
        <v>239.8400</v>
      </c>
      <c s="8" t="inlineStr" r="I8346">
        <is>
          <t xml:space="preserve">Y</t>
        </is>
      </c>
      <c s="8" t="inlineStr" r="J8346">
        <is>
          <t xml:space="preserve"> Tazewell</t>
        </is>
      </c>
    </row>
    <row r="8347" ht="20.25" customHeight="0">
      <c s="5" t="inlineStr" r="A8347">
        <is>
          <t xml:space="preserve">66900200</t>
        </is>
      </c>
      <c s="5" t="inlineStr" r="B8347">
        <is>
          <t xml:space="preserve">NON-SPECIAL WASTE DISPOSAL</t>
        </is>
      </c>
      <c s="5" t="inlineStr" r="C8347">
        <is>
          <t xml:space="preserve">CU YD  </t>
        </is>
      </c>
      <c s="6" r="D8347">
        <v>333.000</v>
      </c>
      <c s="7" r="E8347">
        <v>8</v>
      </c>
      <c s="8" t="inlineStr" r="F8347">
        <is>
          <t xml:space="preserve">76R46</t>
        </is>
      </c>
      <c s="8" t="inlineStr" r="G8347">
        <is>
          <t xml:space="preserve">051</t>
        </is>
      </c>
      <c s="9" r="H8347">
        <v>133.0000</v>
      </c>
      <c s="8" t="inlineStr" r="I8347">
        <is>
          <t xml:space="preserve">Y</t>
        </is>
      </c>
      <c s="8" t="inlineStr" r="J8347">
        <is>
          <t xml:space="preserve"> Madison</t>
        </is>
      </c>
    </row>
    <row r="8348" ht="20.25" customHeight="0">
      <c s="5" t="inlineStr" r="A8348">
        <is>
          <t xml:space="preserve">66900200</t>
        </is>
      </c>
      <c s="5" t="inlineStr" r="B8348">
        <is>
          <t xml:space="preserve">NON-SPECIAL WASTE DISPOSAL</t>
        </is>
      </c>
      <c s="5" t="inlineStr" r="C8348">
        <is>
          <t xml:space="preserve">CU YD  </t>
        </is>
      </c>
      <c s="6" r="D8348">
        <v>333.000</v>
      </c>
      <c s="7" r="E8348">
        <v>8</v>
      </c>
      <c s="8" t="inlineStr" r="F8348">
        <is>
          <t xml:space="preserve">76R46</t>
        </is>
      </c>
      <c s="8" t="inlineStr" r="G8348">
        <is>
          <t xml:space="preserve">051</t>
        </is>
      </c>
      <c s="9" r="H8348">
        <v>160.0000</v>
      </c>
      <c s="8" t="inlineStr" r="I8348">
        <is>
          <t xml:space="preserve"/>
        </is>
      </c>
      <c s="8" t="inlineStr" r="J8348">
        <is>
          <t xml:space="preserve"> Madison</t>
        </is>
      </c>
    </row>
    <row r="8349" ht="20.25" customHeight="0">
      <c s="5" t="inlineStr" r="A8349">
        <is>
          <t xml:space="preserve">66900200</t>
        </is>
      </c>
      <c s="5" t="inlineStr" r="B8349">
        <is>
          <t xml:space="preserve">NON-SPECIAL WASTE DISPOSAL</t>
        </is>
      </c>
      <c s="5" t="inlineStr" r="C8349">
        <is>
          <t xml:space="preserve">CU YD  </t>
        </is>
      </c>
      <c s="6" r="D8349">
        <v>333.000</v>
      </c>
      <c s="7" r="E8349">
        <v>8</v>
      </c>
      <c s="8" t="inlineStr" r="F8349">
        <is>
          <t xml:space="preserve">76R46</t>
        </is>
      </c>
      <c s="8" t="inlineStr" r="G8349">
        <is>
          <t xml:space="preserve">051</t>
        </is>
      </c>
      <c s="9" r="H8349">
        <v>221.2900</v>
      </c>
      <c s="8" t="inlineStr" r="I8349">
        <is>
          <t xml:space="preserve"/>
        </is>
      </c>
      <c s="8" t="inlineStr" r="J8349">
        <is>
          <t xml:space="preserve"> Madison</t>
        </is>
      </c>
    </row>
    <row r="8350" ht="20.25" customHeight="0">
      <c s="5" t="inlineStr" r="A8350">
        <is>
          <t xml:space="preserve">66900200</t>
        </is>
      </c>
      <c s="5" t="inlineStr" r="B8350">
        <is>
          <t xml:space="preserve">NON-SPECIAL WASTE DISPOSAL</t>
        </is>
      </c>
      <c s="5" t="inlineStr" r="C8350">
        <is>
          <t xml:space="preserve">CU YD  </t>
        </is>
      </c>
      <c s="6" r="D8350">
        <v>50.000</v>
      </c>
      <c s="7" r="E8350">
        <v>8</v>
      </c>
      <c s="8" t="inlineStr" r="F8350">
        <is>
          <t xml:space="preserve">76T31</t>
        </is>
      </c>
      <c s="8" t="inlineStr" r="G8350">
        <is>
          <t xml:space="preserve">052</t>
        </is>
      </c>
      <c s="9" r="H8350">
        <v>171.0000</v>
      </c>
      <c s="8" t="inlineStr" r="I8350">
        <is>
          <t xml:space="preserve">Y</t>
        </is>
      </c>
      <c s="8" t="inlineStr" r="J8350">
        <is>
          <t xml:space="preserve"> Bond</t>
        </is>
      </c>
    </row>
    <row r="8351" ht="20.25" customHeight="0">
      <c s="5" t="inlineStr" r="A8351">
        <is>
          <t xml:space="preserve">66900200</t>
        </is>
      </c>
      <c s="5" t="inlineStr" r="B8351">
        <is>
          <t xml:space="preserve">NON-SPECIAL WASTE DISPOSAL</t>
        </is>
      </c>
      <c s="5" t="inlineStr" r="C8351">
        <is>
          <t xml:space="preserve">CU YD  </t>
        </is>
      </c>
      <c s="6" r="D8351">
        <v>50.000</v>
      </c>
      <c s="7" r="E8351">
        <v>8</v>
      </c>
      <c s="8" t="inlineStr" r="F8351">
        <is>
          <t xml:space="preserve">76T31</t>
        </is>
      </c>
      <c s="8" t="inlineStr" r="G8351">
        <is>
          <t xml:space="preserve">052</t>
        </is>
      </c>
      <c s="9" r="H8351">
        <v>0.0100</v>
      </c>
      <c s="8" t="inlineStr" r="I8351">
        <is>
          <t xml:space="preserve"/>
        </is>
      </c>
      <c s="8" t="inlineStr" r="J8351">
        <is>
          <t xml:space="preserve"> Bond</t>
        </is>
      </c>
    </row>
    <row r="8352" ht="20.25" customHeight="0">
      <c s="5" t="inlineStr" r="A8352">
        <is>
          <t xml:space="preserve">66900200</t>
        </is>
      </c>
      <c s="5" t="inlineStr" r="B8352">
        <is>
          <t xml:space="preserve">NON-SPECIAL WASTE DISPOSAL</t>
        </is>
      </c>
      <c s="5" t="inlineStr" r="C8352">
        <is>
          <t xml:space="preserve">CU YD  </t>
        </is>
      </c>
      <c s="6" r="D8352">
        <v>50.000</v>
      </c>
      <c s="7" r="E8352">
        <v>8</v>
      </c>
      <c s="8" t="inlineStr" r="F8352">
        <is>
          <t xml:space="preserve">76T31</t>
        </is>
      </c>
      <c s="8" t="inlineStr" r="G8352">
        <is>
          <t xml:space="preserve">052</t>
        </is>
      </c>
      <c s="9" r="H8352">
        <v>50.0000</v>
      </c>
      <c s="8" t="inlineStr" r="I8352">
        <is>
          <t xml:space="preserve"/>
        </is>
      </c>
      <c s="8" t="inlineStr" r="J8352">
        <is>
          <t xml:space="preserve"> Bond</t>
        </is>
      </c>
    </row>
    <row r="8353" ht="20.25" customHeight="0">
      <c s="5" t="inlineStr" r="A8353">
        <is>
          <t xml:space="preserve">66900200</t>
        </is>
      </c>
      <c s="5" t="inlineStr" r="B8353">
        <is>
          <t xml:space="preserve">NON-SPECIAL WASTE DISPOSAL</t>
        </is>
      </c>
      <c s="5" t="inlineStr" r="C8353">
        <is>
          <t xml:space="preserve">CU YD  </t>
        </is>
      </c>
      <c s="6" r="D8353">
        <v>50.000</v>
      </c>
      <c s="7" r="E8353">
        <v>8</v>
      </c>
      <c s="8" t="inlineStr" r="F8353">
        <is>
          <t xml:space="preserve">76T31</t>
        </is>
      </c>
      <c s="8" t="inlineStr" r="G8353">
        <is>
          <t xml:space="preserve">052</t>
        </is>
      </c>
      <c s="9" r="H8353">
        <v>90.0000</v>
      </c>
      <c s="8" t="inlineStr" r="I8353">
        <is>
          <t xml:space="preserve"/>
        </is>
      </c>
      <c s="8" t="inlineStr" r="J8353">
        <is>
          <t xml:space="preserve"> Bond</t>
        </is>
      </c>
    </row>
    <row r="8354" ht="20.25" customHeight="0">
      <c s="5" t="inlineStr" r="A8354">
        <is>
          <t xml:space="preserve">66900200</t>
        </is>
      </c>
      <c s="5" t="inlineStr" r="B8354">
        <is>
          <t xml:space="preserve">NON-SPECIAL WASTE DISPOSAL</t>
        </is>
      </c>
      <c s="5" t="inlineStr" r="C8354">
        <is>
          <t xml:space="preserve">CU YD  </t>
        </is>
      </c>
      <c s="6" r="D8354">
        <v>2392.000</v>
      </c>
      <c s="7" r="E8354">
        <v>2</v>
      </c>
      <c s="8" t="inlineStr" r="F8354">
        <is>
          <t xml:space="preserve">85762</t>
        </is>
      </c>
      <c s="8" t="inlineStr" r="G8354">
        <is>
          <t xml:space="preserve">091</t>
        </is>
      </c>
      <c s="9" r="H8354">
        <v>87.0000</v>
      </c>
      <c s="8" t="inlineStr" r="I8354">
        <is>
          <t xml:space="preserve">Y</t>
        </is>
      </c>
      <c s="8" t="inlineStr" r="J8354">
        <is>
          <t xml:space="preserve"> Lee</t>
        </is>
      </c>
    </row>
    <row r="8355" ht="20.25" customHeight="0">
      <c s="5" t="inlineStr" r="A8355">
        <is>
          <t xml:space="preserve">66900200</t>
        </is>
      </c>
      <c s="5" t="inlineStr" r="B8355">
        <is>
          <t xml:space="preserve">NON-SPECIAL WASTE DISPOSAL</t>
        </is>
      </c>
      <c s="5" t="inlineStr" r="C8355">
        <is>
          <t xml:space="preserve">CU YD  </t>
        </is>
      </c>
      <c s="6" r="D8355">
        <v>2392.000</v>
      </c>
      <c s="7" r="E8355">
        <v>2</v>
      </c>
      <c s="8" t="inlineStr" r="F8355">
        <is>
          <t xml:space="preserve">85762</t>
        </is>
      </c>
      <c s="8" t="inlineStr" r="G8355">
        <is>
          <t xml:space="preserve">091</t>
        </is>
      </c>
      <c s="9" r="H8355">
        <v>134.0000</v>
      </c>
      <c s="8" t="inlineStr" r="I8355">
        <is>
          <t xml:space="preserve"/>
        </is>
      </c>
      <c s="8" t="inlineStr" r="J8355">
        <is>
          <t xml:space="preserve"> Lee</t>
        </is>
      </c>
    </row>
    <row r="8356" ht="20.25" customHeight="0">
      <c s="5" t="inlineStr" r="A8356">
        <is>
          <t xml:space="preserve">66900200</t>
        </is>
      </c>
      <c s="5" t="inlineStr" r="B8356">
        <is>
          <t xml:space="preserve">NON-SPECIAL WASTE DISPOSAL</t>
        </is>
      </c>
      <c s="5" t="inlineStr" r="C8356">
        <is>
          <t xml:space="preserve">CU YD  </t>
        </is>
      </c>
      <c s="6" r="D8356">
        <v>155.000</v>
      </c>
      <c s="7" r="E8356">
        <v>8</v>
      </c>
      <c s="8" t="inlineStr" r="F8356">
        <is>
          <t xml:space="preserve">97708</t>
        </is>
      </c>
      <c s="8" t="inlineStr" r="G8356">
        <is>
          <t xml:space="preserve">075</t>
        </is>
      </c>
      <c s="9" r="H8356">
        <v>0.0100</v>
      </c>
      <c s="8" t="inlineStr" r="I8356">
        <is>
          <t xml:space="preserve">Y</t>
        </is>
      </c>
      <c s="8" t="inlineStr" r="J8356">
        <is>
          <t xml:space="preserve"> Madison</t>
        </is>
      </c>
    </row>
    <row r="8357" ht="20.25" customHeight="0">
      <c s="5" t="inlineStr" r="A8357">
        <is>
          <t xml:space="preserve">66900200</t>
        </is>
      </c>
      <c s="5" t="inlineStr" r="B8357">
        <is>
          <t xml:space="preserve">NON-SPECIAL WASTE DISPOSAL</t>
        </is>
      </c>
      <c s="5" t="inlineStr" r="C8357">
        <is>
          <t xml:space="preserve">CU YD  </t>
        </is>
      </c>
      <c s="6" r="D8357">
        <v>155.000</v>
      </c>
      <c s="7" r="E8357">
        <v>8</v>
      </c>
      <c s="8" t="inlineStr" r="F8357">
        <is>
          <t xml:space="preserve">97708</t>
        </is>
      </c>
      <c s="8" t="inlineStr" r="G8357">
        <is>
          <t xml:space="preserve">075</t>
        </is>
      </c>
      <c s="9" r="H8357">
        <v>146.0000</v>
      </c>
      <c s="8" t="inlineStr" r="I8357">
        <is>
          <t xml:space="preserve"/>
        </is>
      </c>
      <c s="8" t="inlineStr" r="J8357">
        <is>
          <t xml:space="preserve"> Madison</t>
        </is>
      </c>
    </row>
    <row r="8358" ht="20.25" customHeight="0">
      <c s="5" t="inlineStr" r="A8358">
        <is>
          <t xml:space="preserve">66900200</t>
        </is>
      </c>
      <c s="5" t="inlineStr" r="B8358">
        <is>
          <t xml:space="preserve">NON-SPECIAL WASTE DISPOSAL</t>
        </is>
      </c>
      <c s="5" t="inlineStr" r="C8358">
        <is>
          <t xml:space="preserve">CU YD  </t>
        </is>
      </c>
      <c s="6" r="D8358">
        <v>155.000</v>
      </c>
      <c s="7" r="E8358">
        <v>8</v>
      </c>
      <c s="8" t="inlineStr" r="F8358">
        <is>
          <t xml:space="preserve">97708</t>
        </is>
      </c>
      <c s="8" t="inlineStr" r="G8358">
        <is>
          <t xml:space="preserve">075</t>
        </is>
      </c>
      <c s="9" r="H8358">
        <v>200.0000</v>
      </c>
      <c s="8" t="inlineStr" r="I8358">
        <is>
          <t xml:space="preserve"/>
        </is>
      </c>
      <c s="8" t="inlineStr" r="J8358">
        <is>
          <t xml:space="preserve"> Madison</t>
        </is>
      </c>
    </row>
    <row r="8359" ht="20.25" customHeight="0">
      <c s="5" t="inlineStr" r="A8359">
        <is>
          <t xml:space="preserve">66900530</t>
        </is>
      </c>
      <c s="5" t="inlineStr" r="B8359">
        <is>
          <t xml:space="preserve">SOIL DISPOSAL ANALYSIS</t>
        </is>
      </c>
      <c s="5" t="inlineStr" r="C8359">
        <is>
          <t xml:space="preserve">EACH   </t>
        </is>
      </c>
      <c s="6" r="D8359">
        <v>10.000</v>
      </c>
      <c s="7" r="E8359">
        <v>1</v>
      </c>
      <c s="8" t="inlineStr" r="F8359">
        <is>
          <t xml:space="preserve">61J71</t>
        </is>
      </c>
      <c s="8" t="inlineStr" r="G8359">
        <is>
          <t xml:space="preserve">063</t>
        </is>
      </c>
      <c s="9" r="H8359">
        <v>1150.0000</v>
      </c>
      <c s="8" t="inlineStr" r="I8359">
        <is>
          <t xml:space="preserve">Y</t>
        </is>
      </c>
      <c s="8" t="inlineStr" r="J8359">
        <is>
          <t xml:space="preserve"> McHenry</t>
        </is>
      </c>
    </row>
    <row r="8360" ht="20.25" customHeight="0">
      <c s="5" t="inlineStr" r="A8360">
        <is>
          <t xml:space="preserve">66900530</t>
        </is>
      </c>
      <c s="5" t="inlineStr" r="B8360">
        <is>
          <t xml:space="preserve">SOIL DISPOSAL ANALYSIS</t>
        </is>
      </c>
      <c s="5" t="inlineStr" r="C8360">
        <is>
          <t xml:space="preserve">EACH   </t>
        </is>
      </c>
      <c s="6" r="D8360">
        <v>10.000</v>
      </c>
      <c s="7" r="E8360">
        <v>1</v>
      </c>
      <c s="8" t="inlineStr" r="F8360">
        <is>
          <t xml:space="preserve">61J71</t>
        </is>
      </c>
      <c s="8" t="inlineStr" r="G8360">
        <is>
          <t xml:space="preserve">063</t>
        </is>
      </c>
      <c s="9" r="H8360">
        <v>600.0000</v>
      </c>
      <c s="8" t="inlineStr" r="I8360">
        <is>
          <t xml:space="preserve"/>
        </is>
      </c>
      <c s="8" t="inlineStr" r="J8360">
        <is>
          <t xml:space="preserve"> McHenry</t>
        </is>
      </c>
    </row>
    <row r="8361" ht="20.25" customHeight="0">
      <c s="5" t="inlineStr" r="A8361">
        <is>
          <t xml:space="preserve">66900530</t>
        </is>
      </c>
      <c s="5" t="inlineStr" r="B8361">
        <is>
          <t xml:space="preserve">SOIL DISPOSAL ANALYSIS</t>
        </is>
      </c>
      <c s="5" t="inlineStr" r="C8361">
        <is>
          <t xml:space="preserve">EACH   </t>
        </is>
      </c>
      <c s="6" r="D8361">
        <v>10.000</v>
      </c>
      <c s="7" r="E8361">
        <v>1</v>
      </c>
      <c s="8" t="inlineStr" r="F8361">
        <is>
          <t xml:space="preserve">61J71</t>
        </is>
      </c>
      <c s="8" t="inlineStr" r="G8361">
        <is>
          <t xml:space="preserve">063</t>
        </is>
      </c>
      <c s="9" r="H8361">
        <v>1240.0000</v>
      </c>
      <c s="8" t="inlineStr" r="I8361">
        <is>
          <t xml:space="preserve"/>
        </is>
      </c>
      <c s="8" t="inlineStr" r="J8361">
        <is>
          <t xml:space="preserve"> McHenry</t>
        </is>
      </c>
    </row>
    <row r="8362" ht="20.25" customHeight="0">
      <c s="5" t="inlineStr" r="A8362">
        <is>
          <t xml:space="preserve">66900530</t>
        </is>
      </c>
      <c s="5" t="inlineStr" r="B8362">
        <is>
          <t xml:space="preserve">SOIL DISPOSAL ANALYSIS</t>
        </is>
      </c>
      <c s="5" t="inlineStr" r="C8362">
        <is>
          <t xml:space="preserve">EACH   </t>
        </is>
      </c>
      <c s="6" r="D8362">
        <v>10.000</v>
      </c>
      <c s="7" r="E8362">
        <v>1</v>
      </c>
      <c s="8" t="inlineStr" r="F8362">
        <is>
          <t xml:space="preserve">61J71</t>
        </is>
      </c>
      <c s="8" t="inlineStr" r="G8362">
        <is>
          <t xml:space="preserve">063</t>
        </is>
      </c>
      <c s="9" r="H8362">
        <v>1500.0000</v>
      </c>
      <c s="8" t="inlineStr" r="I8362">
        <is>
          <t xml:space="preserve"/>
        </is>
      </c>
      <c s="8" t="inlineStr" r="J8362">
        <is>
          <t xml:space="preserve"> McHenry</t>
        </is>
      </c>
    </row>
    <row r="8363" ht="20.25" customHeight="0">
      <c s="5" t="inlineStr" r="A8363">
        <is>
          <t xml:space="preserve">66900530</t>
        </is>
      </c>
      <c s="5" t="inlineStr" r="B8363">
        <is>
          <t xml:space="preserve">SOIL DISPOSAL ANALYSIS</t>
        </is>
      </c>
      <c s="5" t="inlineStr" r="C8363">
        <is>
          <t xml:space="preserve">EACH   </t>
        </is>
      </c>
      <c s="6" r="D8363">
        <v>10.000</v>
      </c>
      <c s="7" r="E8363">
        <v>1</v>
      </c>
      <c s="8" t="inlineStr" r="F8363">
        <is>
          <t xml:space="preserve">61J71</t>
        </is>
      </c>
      <c s="8" t="inlineStr" r="G8363">
        <is>
          <t xml:space="preserve">063</t>
        </is>
      </c>
      <c s="9" r="H8363">
        <v>1543.5000</v>
      </c>
      <c s="8" t="inlineStr" r="I8363">
        <is>
          <t xml:space="preserve"/>
        </is>
      </c>
      <c s="8" t="inlineStr" r="J8363">
        <is>
          <t xml:space="preserve"> McHenry</t>
        </is>
      </c>
    </row>
    <row r="8364" ht="20.25" customHeight="0">
      <c s="5" t="inlineStr" r="A8364">
        <is>
          <t xml:space="preserve">66900530</t>
        </is>
      </c>
      <c s="5" t="inlineStr" r="B8364">
        <is>
          <t xml:space="preserve">SOIL DISPOSAL ANALYSIS</t>
        </is>
      </c>
      <c s="5" t="inlineStr" r="C8364">
        <is>
          <t xml:space="preserve">EACH   </t>
        </is>
      </c>
      <c s="6" r="D8364">
        <v>20.000</v>
      </c>
      <c s="7" r="E8364">
        <v>1</v>
      </c>
      <c s="8" t="inlineStr" r="F8364">
        <is>
          <t xml:space="preserve">61J74</t>
        </is>
      </c>
      <c s="8" t="inlineStr" r="G8364">
        <is>
          <t xml:space="preserve">064</t>
        </is>
      </c>
      <c s="9" r="H8364">
        <v>1450.0000</v>
      </c>
      <c s="8" t="inlineStr" r="I8364">
        <is>
          <t xml:space="preserve">Y</t>
        </is>
      </c>
      <c s="8" t="inlineStr" r="J8364">
        <is>
          <t xml:space="preserve"> Cook</t>
        </is>
      </c>
    </row>
    <row r="8365" ht="20.25" customHeight="0">
      <c s="5" t="inlineStr" r="A8365">
        <is>
          <t xml:space="preserve">66900530</t>
        </is>
      </c>
      <c s="5" t="inlineStr" r="B8365">
        <is>
          <t xml:space="preserve">SOIL DISPOSAL ANALYSIS</t>
        </is>
      </c>
      <c s="5" t="inlineStr" r="C8365">
        <is>
          <t xml:space="preserve">EACH   </t>
        </is>
      </c>
      <c s="6" r="D8365">
        <v>20.000</v>
      </c>
      <c s="7" r="E8365">
        <v>1</v>
      </c>
      <c s="8" t="inlineStr" r="F8365">
        <is>
          <t xml:space="preserve">61J74</t>
        </is>
      </c>
      <c s="8" t="inlineStr" r="G8365">
        <is>
          <t xml:space="preserve">064</t>
        </is>
      </c>
      <c s="9" r="H8365">
        <v>480.0000</v>
      </c>
      <c s="8" t="inlineStr" r="I8365">
        <is>
          <t xml:space="preserve"/>
        </is>
      </c>
      <c s="8" t="inlineStr" r="J8365">
        <is>
          <t xml:space="preserve"> Cook</t>
        </is>
      </c>
    </row>
    <row r="8366" ht="20.25" customHeight="0">
      <c s="5" t="inlineStr" r="A8366">
        <is>
          <t xml:space="preserve">66900530</t>
        </is>
      </c>
      <c s="5" t="inlineStr" r="B8366">
        <is>
          <t xml:space="preserve">SOIL DISPOSAL ANALYSIS</t>
        </is>
      </c>
      <c s="5" t="inlineStr" r="C8366">
        <is>
          <t xml:space="preserve">EACH   </t>
        </is>
      </c>
      <c s="6" r="D8366">
        <v>20.000</v>
      </c>
      <c s="7" r="E8366">
        <v>1</v>
      </c>
      <c s="8" t="inlineStr" r="F8366">
        <is>
          <t xml:space="preserve">61J74</t>
        </is>
      </c>
      <c s="8" t="inlineStr" r="G8366">
        <is>
          <t xml:space="preserve">064</t>
        </is>
      </c>
      <c s="9" r="H8366">
        <v>1530.0000</v>
      </c>
      <c s="8" t="inlineStr" r="I8366">
        <is>
          <t xml:space="preserve"/>
        </is>
      </c>
      <c s="8" t="inlineStr" r="J8366">
        <is>
          <t xml:space="preserve"> Cook</t>
        </is>
      </c>
    </row>
    <row r="8367" ht="20.25" customHeight="0">
      <c s="5" t="inlineStr" r="A8367">
        <is>
          <t xml:space="preserve">66900530</t>
        </is>
      </c>
      <c s="5" t="inlineStr" r="B8367">
        <is>
          <t xml:space="preserve">SOIL DISPOSAL ANALYSIS</t>
        </is>
      </c>
      <c s="5" t="inlineStr" r="C8367">
        <is>
          <t xml:space="preserve">EACH   </t>
        </is>
      </c>
      <c s="6" r="D8367">
        <v>10.000</v>
      </c>
      <c s="7" r="E8367">
        <v>1</v>
      </c>
      <c s="8" t="inlineStr" r="F8367">
        <is>
          <t xml:space="preserve">61K06</t>
        </is>
      </c>
      <c s="8" t="inlineStr" r="G8367">
        <is>
          <t xml:space="preserve">065</t>
        </is>
      </c>
      <c s="9" r="H8367">
        <v>400.0000</v>
      </c>
      <c s="8" t="inlineStr" r="I8367">
        <is>
          <t xml:space="preserve">Y</t>
        </is>
      </c>
      <c s="8" t="inlineStr" r="J8367">
        <is>
          <t xml:space="preserve"> Cook</t>
        </is>
      </c>
    </row>
    <row r="8368" ht="20.25" customHeight="0">
      <c s="5" t="inlineStr" r="A8368">
        <is>
          <t xml:space="preserve">66900530</t>
        </is>
      </c>
      <c s="5" t="inlineStr" r="B8368">
        <is>
          <t xml:space="preserve">SOIL DISPOSAL ANALYSIS</t>
        </is>
      </c>
      <c s="5" t="inlineStr" r="C8368">
        <is>
          <t xml:space="preserve">EACH   </t>
        </is>
      </c>
      <c s="6" r="D8368">
        <v>10.000</v>
      </c>
      <c s="7" r="E8368">
        <v>1</v>
      </c>
      <c s="8" t="inlineStr" r="F8368">
        <is>
          <t xml:space="preserve">61K06</t>
        </is>
      </c>
      <c s="8" t="inlineStr" r="G8368">
        <is>
          <t xml:space="preserve">065</t>
        </is>
      </c>
      <c s="9" r="H8368">
        <v>400.0000</v>
      </c>
      <c s="8" t="inlineStr" r="I8368">
        <is>
          <t xml:space="preserve"/>
        </is>
      </c>
      <c s="8" t="inlineStr" r="J8368">
        <is>
          <t xml:space="preserve"> Cook</t>
        </is>
      </c>
    </row>
    <row r="8369" ht="20.25" customHeight="0">
      <c s="5" t="inlineStr" r="A8369">
        <is>
          <t xml:space="preserve">66900530</t>
        </is>
      </c>
      <c s="5" t="inlineStr" r="B8369">
        <is>
          <t xml:space="preserve">SOIL DISPOSAL ANALYSIS</t>
        </is>
      </c>
      <c s="5" t="inlineStr" r="C8369">
        <is>
          <t xml:space="preserve">EACH   </t>
        </is>
      </c>
      <c s="6" r="D8369">
        <v>10.000</v>
      </c>
      <c s="7" r="E8369">
        <v>1</v>
      </c>
      <c s="8" t="inlineStr" r="F8369">
        <is>
          <t xml:space="preserve">61K06</t>
        </is>
      </c>
      <c s="8" t="inlineStr" r="G8369">
        <is>
          <t xml:space="preserve">065</t>
        </is>
      </c>
      <c s="9" r="H8369">
        <v>400.0000</v>
      </c>
      <c s="8" t="inlineStr" r="I8369">
        <is>
          <t xml:space="preserve"/>
        </is>
      </c>
      <c s="8" t="inlineStr" r="J8369">
        <is>
          <t xml:space="preserve"> Cook</t>
        </is>
      </c>
    </row>
    <row r="8370" ht="20.25" customHeight="0">
      <c s="5" t="inlineStr" r="A8370">
        <is>
          <t xml:space="preserve">66900530</t>
        </is>
      </c>
      <c s="5" t="inlineStr" r="B8370">
        <is>
          <t xml:space="preserve">SOIL DISPOSAL ANALYSIS</t>
        </is>
      </c>
      <c s="5" t="inlineStr" r="C8370">
        <is>
          <t xml:space="preserve">EACH   </t>
        </is>
      </c>
      <c s="6" r="D8370">
        <v>10.000</v>
      </c>
      <c s="7" r="E8370">
        <v>1</v>
      </c>
      <c s="8" t="inlineStr" r="F8370">
        <is>
          <t xml:space="preserve">61K06</t>
        </is>
      </c>
      <c s="8" t="inlineStr" r="G8370">
        <is>
          <t xml:space="preserve">065</t>
        </is>
      </c>
      <c s="9" r="H8370">
        <v>400.0000</v>
      </c>
      <c s="8" t="inlineStr" r="I8370">
        <is>
          <t xml:space="preserve"/>
        </is>
      </c>
      <c s="8" t="inlineStr" r="J8370">
        <is>
          <t xml:space="preserve"> Cook</t>
        </is>
      </c>
    </row>
    <row r="8371" ht="20.25" customHeight="0">
      <c s="5" t="inlineStr" r="A8371">
        <is>
          <t xml:space="preserve">66900530</t>
        </is>
      </c>
      <c s="5" t="inlineStr" r="B8371">
        <is>
          <t xml:space="preserve">SOIL DISPOSAL ANALYSIS</t>
        </is>
      </c>
      <c s="5" t="inlineStr" r="C8371">
        <is>
          <t xml:space="preserve">EACH   </t>
        </is>
      </c>
      <c s="6" r="D8371">
        <v>10.000</v>
      </c>
      <c s="7" r="E8371">
        <v>1</v>
      </c>
      <c s="8" t="inlineStr" r="F8371">
        <is>
          <t xml:space="preserve">61K06</t>
        </is>
      </c>
      <c s="8" t="inlineStr" r="G8371">
        <is>
          <t xml:space="preserve">065</t>
        </is>
      </c>
      <c s="9" r="H8371">
        <v>400.0000</v>
      </c>
      <c s="8" t="inlineStr" r="I8371">
        <is>
          <t xml:space="preserve"/>
        </is>
      </c>
      <c s="8" t="inlineStr" r="J8371">
        <is>
          <t xml:space="preserve"> Cook</t>
        </is>
      </c>
    </row>
    <row r="8372" ht="20.25" customHeight="0">
      <c s="5" t="inlineStr" r="A8372">
        <is>
          <t xml:space="preserve">66900530</t>
        </is>
      </c>
      <c s="5" t="inlineStr" r="B8372">
        <is>
          <t xml:space="preserve">SOIL DISPOSAL ANALYSIS</t>
        </is>
      </c>
      <c s="5" t="inlineStr" r="C8372">
        <is>
          <t xml:space="preserve">EACH   </t>
        </is>
      </c>
      <c s="6" r="D8372">
        <v>10.000</v>
      </c>
      <c s="7" r="E8372">
        <v>1</v>
      </c>
      <c s="8" t="inlineStr" r="F8372">
        <is>
          <t xml:space="preserve">61K06</t>
        </is>
      </c>
      <c s="8" t="inlineStr" r="G8372">
        <is>
          <t xml:space="preserve">065</t>
        </is>
      </c>
      <c s="9" r="H8372">
        <v>400.0000</v>
      </c>
      <c s="8" t="inlineStr" r="I8372">
        <is>
          <t xml:space="preserve"/>
        </is>
      </c>
      <c s="8" t="inlineStr" r="J8372">
        <is>
          <t xml:space="preserve"> Cook</t>
        </is>
      </c>
    </row>
    <row r="8373" ht="20.25" customHeight="0">
      <c s="5" t="inlineStr" r="A8373">
        <is>
          <t xml:space="preserve">66900530</t>
        </is>
      </c>
      <c s="5" t="inlineStr" r="B8373">
        <is>
          <t xml:space="preserve">SOIL DISPOSAL ANALYSIS</t>
        </is>
      </c>
      <c s="5" t="inlineStr" r="C8373">
        <is>
          <t xml:space="preserve">EACH   </t>
        </is>
      </c>
      <c s="6" r="D8373">
        <v>10.000</v>
      </c>
      <c s="7" r="E8373">
        <v>1</v>
      </c>
      <c s="8" t="inlineStr" r="F8373">
        <is>
          <t xml:space="preserve">61K06</t>
        </is>
      </c>
      <c s="8" t="inlineStr" r="G8373">
        <is>
          <t xml:space="preserve">065</t>
        </is>
      </c>
      <c s="9" r="H8373">
        <v>1460.0000</v>
      </c>
      <c s="8" t="inlineStr" r="I8373">
        <is>
          <t xml:space="preserve"/>
        </is>
      </c>
      <c s="8" t="inlineStr" r="J8373">
        <is>
          <t xml:space="preserve"> Cook</t>
        </is>
      </c>
    </row>
    <row r="8374" ht="20.25" customHeight="0">
      <c s="5" t="inlineStr" r="A8374">
        <is>
          <t xml:space="preserve">66900530</t>
        </is>
      </c>
      <c s="5" t="inlineStr" r="B8374">
        <is>
          <t xml:space="preserve">SOIL DISPOSAL ANALYSIS</t>
        </is>
      </c>
      <c s="5" t="inlineStr" r="C8374">
        <is>
          <t xml:space="preserve">EACH   </t>
        </is>
      </c>
      <c s="6" r="D8374">
        <v>10.000</v>
      </c>
      <c s="7" r="E8374">
        <v>1</v>
      </c>
      <c s="8" t="inlineStr" r="F8374">
        <is>
          <t xml:space="preserve">61K06</t>
        </is>
      </c>
      <c s="8" t="inlineStr" r="G8374">
        <is>
          <t xml:space="preserve">065</t>
        </is>
      </c>
      <c s="9" r="H8374">
        <v>1500.0000</v>
      </c>
      <c s="8" t="inlineStr" r="I8374">
        <is>
          <t xml:space="preserve"/>
        </is>
      </c>
      <c s="8" t="inlineStr" r="J8374">
        <is>
          <t xml:space="preserve"> Cook</t>
        </is>
      </c>
    </row>
    <row r="8375" ht="20.25" customHeight="0">
      <c s="5" t="inlineStr" r="A8375">
        <is>
          <t xml:space="preserve">66900530</t>
        </is>
      </c>
      <c s="5" t="inlineStr" r="B8375">
        <is>
          <t xml:space="preserve">SOIL DISPOSAL ANALYSIS</t>
        </is>
      </c>
      <c s="5" t="inlineStr" r="C8375">
        <is>
          <t xml:space="preserve">EACH   </t>
        </is>
      </c>
      <c s="6" r="D8375">
        <v>4.000</v>
      </c>
      <c s="7" r="E8375">
        <v>1</v>
      </c>
      <c s="8" t="inlineStr" r="F8375">
        <is>
          <t xml:space="preserve">61K60</t>
        </is>
      </c>
      <c s="8" t="inlineStr" r="G8375">
        <is>
          <t xml:space="preserve">087</t>
        </is>
      </c>
      <c s="9" r="H8375">
        <v>790.0000</v>
      </c>
      <c s="8" t="inlineStr" r="I8375">
        <is>
          <t xml:space="preserve">Y</t>
        </is>
      </c>
      <c s="8" t="inlineStr" r="J8375">
        <is>
          <t xml:space="preserve"> Cook</t>
        </is>
      </c>
    </row>
    <row r="8376" ht="20.25" customHeight="0">
      <c s="5" t="inlineStr" r="A8376">
        <is>
          <t xml:space="preserve">66900530</t>
        </is>
      </c>
      <c s="5" t="inlineStr" r="B8376">
        <is>
          <t xml:space="preserve">SOIL DISPOSAL ANALYSIS</t>
        </is>
      </c>
      <c s="5" t="inlineStr" r="C8376">
        <is>
          <t xml:space="preserve">EACH   </t>
        </is>
      </c>
      <c s="6" r="D8376">
        <v>4.000</v>
      </c>
      <c s="7" r="E8376">
        <v>1</v>
      </c>
      <c s="8" t="inlineStr" r="F8376">
        <is>
          <t xml:space="preserve">61K60</t>
        </is>
      </c>
      <c s="8" t="inlineStr" r="G8376">
        <is>
          <t xml:space="preserve">087</t>
        </is>
      </c>
      <c s="9" r="H8376">
        <v>1550.0000</v>
      </c>
      <c s="8" t="inlineStr" r="I8376">
        <is>
          <t xml:space="preserve"/>
        </is>
      </c>
      <c s="8" t="inlineStr" r="J8376">
        <is>
          <t xml:space="preserve"> Cook</t>
        </is>
      </c>
    </row>
    <row r="8377" ht="20.25" customHeight="0">
      <c s="5" t="inlineStr" r="A8377">
        <is>
          <t xml:space="preserve">66900530</t>
        </is>
      </c>
      <c s="5" t="inlineStr" r="B8377">
        <is>
          <t xml:space="preserve">SOIL DISPOSAL ANALYSIS</t>
        </is>
      </c>
      <c s="5" t="inlineStr" r="C8377">
        <is>
          <t xml:space="preserve">EACH   </t>
        </is>
      </c>
      <c s="6" r="D8377">
        <v>3.000</v>
      </c>
      <c s="7" r="E8377">
        <v>1</v>
      </c>
      <c s="8" t="inlineStr" r="F8377">
        <is>
          <t xml:space="preserve">61K70</t>
        </is>
      </c>
      <c s="8" t="inlineStr" r="G8377">
        <is>
          <t xml:space="preserve">089</t>
        </is>
      </c>
      <c s="9" r="H8377">
        <v>700.0000</v>
      </c>
      <c s="8" t="inlineStr" r="I8377">
        <is>
          <t xml:space="preserve">Y</t>
        </is>
      </c>
      <c s="8" t="inlineStr" r="J8377">
        <is>
          <t xml:space="preserve"> Cook</t>
        </is>
      </c>
    </row>
    <row r="8378" ht="20.25" customHeight="0">
      <c s="5" t="inlineStr" r="A8378">
        <is>
          <t xml:space="preserve">66900530</t>
        </is>
      </c>
      <c s="5" t="inlineStr" r="B8378">
        <is>
          <t xml:space="preserve">SOIL DISPOSAL ANALYSIS</t>
        </is>
      </c>
      <c s="5" t="inlineStr" r="C8378">
        <is>
          <t xml:space="preserve">EACH   </t>
        </is>
      </c>
      <c s="6" r="D8378">
        <v>3.000</v>
      </c>
      <c s="7" r="E8378">
        <v>1</v>
      </c>
      <c s="8" t="inlineStr" r="F8378">
        <is>
          <t xml:space="preserve">61K70</t>
        </is>
      </c>
      <c s="8" t="inlineStr" r="G8378">
        <is>
          <t xml:space="preserve">089</t>
        </is>
      </c>
      <c s="9" r="H8378">
        <v>700.0000</v>
      </c>
      <c s="8" t="inlineStr" r="I8378">
        <is>
          <t xml:space="preserve"/>
        </is>
      </c>
      <c s="8" t="inlineStr" r="J8378">
        <is>
          <t xml:space="preserve"> Cook</t>
        </is>
      </c>
    </row>
    <row r="8379" ht="20.25" customHeight="0">
      <c s="5" t="inlineStr" r="A8379">
        <is>
          <t xml:space="preserve">66900530</t>
        </is>
      </c>
      <c s="5" t="inlineStr" r="B8379">
        <is>
          <t xml:space="preserve">SOIL DISPOSAL ANALYSIS</t>
        </is>
      </c>
      <c s="5" t="inlineStr" r="C8379">
        <is>
          <t xml:space="preserve">EACH   </t>
        </is>
      </c>
      <c s="6" r="D8379">
        <v>3.000</v>
      </c>
      <c s="7" r="E8379">
        <v>1</v>
      </c>
      <c s="8" t="inlineStr" r="F8379">
        <is>
          <t xml:space="preserve">61K70</t>
        </is>
      </c>
      <c s="8" t="inlineStr" r="G8379">
        <is>
          <t xml:space="preserve">089</t>
        </is>
      </c>
      <c s="9" r="H8379">
        <v>728.0000</v>
      </c>
      <c s="8" t="inlineStr" r="I8379">
        <is>
          <t xml:space="preserve"/>
        </is>
      </c>
      <c s="8" t="inlineStr" r="J8379">
        <is>
          <t xml:space="preserve"> Cook</t>
        </is>
      </c>
    </row>
    <row r="8380" ht="20.25" customHeight="0">
      <c s="5" t="inlineStr" r="A8380">
        <is>
          <t xml:space="preserve">66900530</t>
        </is>
      </c>
      <c s="5" t="inlineStr" r="B8380">
        <is>
          <t xml:space="preserve">SOIL DISPOSAL ANALYSIS</t>
        </is>
      </c>
      <c s="5" t="inlineStr" r="C8380">
        <is>
          <t xml:space="preserve">EACH   </t>
        </is>
      </c>
      <c s="6" r="D8380">
        <v>3.000</v>
      </c>
      <c s="7" r="E8380">
        <v>1</v>
      </c>
      <c s="8" t="inlineStr" r="F8380">
        <is>
          <t xml:space="preserve">61K70</t>
        </is>
      </c>
      <c s="8" t="inlineStr" r="G8380">
        <is>
          <t xml:space="preserve">089</t>
        </is>
      </c>
      <c s="9" r="H8380">
        <v>1300.0000</v>
      </c>
      <c s="8" t="inlineStr" r="I8380">
        <is>
          <t xml:space="preserve"/>
        </is>
      </c>
      <c s="8" t="inlineStr" r="J8380">
        <is>
          <t xml:space="preserve"> Cook</t>
        </is>
      </c>
    </row>
    <row r="8381" ht="20.25" customHeight="0">
      <c s="5" t="inlineStr" r="A8381">
        <is>
          <t xml:space="preserve">66900530</t>
        </is>
      </c>
      <c s="5" t="inlineStr" r="B8381">
        <is>
          <t xml:space="preserve">SOIL DISPOSAL ANALYSIS</t>
        </is>
      </c>
      <c s="5" t="inlineStr" r="C8381">
        <is>
          <t xml:space="preserve">EACH   </t>
        </is>
      </c>
      <c s="6" r="D8381">
        <v>8.000</v>
      </c>
      <c s="7" r="E8381">
        <v>1</v>
      </c>
      <c s="8" t="inlineStr" r="F8381">
        <is>
          <t xml:space="preserve">61K72</t>
        </is>
      </c>
      <c s="8" t="inlineStr" r="G8381">
        <is>
          <t xml:space="preserve">090</t>
        </is>
      </c>
      <c s="9" r="H8381">
        <v>300.0000</v>
      </c>
      <c s="8" t="inlineStr" r="I8381">
        <is>
          <t xml:space="preserve">Y</t>
        </is>
      </c>
      <c s="8" t="inlineStr" r="J8381">
        <is>
          <t xml:space="preserve"> Cook</t>
        </is>
      </c>
    </row>
    <row r="8382" ht="20.25" customHeight="0">
      <c s="5" t="inlineStr" r="A8382">
        <is>
          <t xml:space="preserve">66900530</t>
        </is>
      </c>
      <c s="5" t="inlineStr" r="B8382">
        <is>
          <t xml:space="preserve">SOIL DISPOSAL ANALYSIS</t>
        </is>
      </c>
      <c s="5" t="inlineStr" r="C8382">
        <is>
          <t xml:space="preserve">EACH   </t>
        </is>
      </c>
      <c s="6" r="D8382">
        <v>8.000</v>
      </c>
      <c s="7" r="E8382">
        <v>1</v>
      </c>
      <c s="8" t="inlineStr" r="F8382">
        <is>
          <t xml:space="preserve">61K72</t>
        </is>
      </c>
      <c s="8" t="inlineStr" r="G8382">
        <is>
          <t xml:space="preserve">090</t>
        </is>
      </c>
      <c s="9" r="H8382">
        <v>300.0000</v>
      </c>
      <c s="8" t="inlineStr" r="I8382">
        <is>
          <t xml:space="preserve"/>
        </is>
      </c>
      <c s="8" t="inlineStr" r="J8382">
        <is>
          <t xml:space="preserve"> Cook</t>
        </is>
      </c>
    </row>
    <row r="8383" ht="20.25" customHeight="0">
      <c s="5" t="inlineStr" r="A8383">
        <is>
          <t xml:space="preserve">66900530</t>
        </is>
      </c>
      <c s="5" t="inlineStr" r="B8383">
        <is>
          <t xml:space="preserve">SOIL DISPOSAL ANALYSIS</t>
        </is>
      </c>
      <c s="5" t="inlineStr" r="C8383">
        <is>
          <t xml:space="preserve">EACH   </t>
        </is>
      </c>
      <c s="6" r="D8383">
        <v>8.000</v>
      </c>
      <c s="7" r="E8383">
        <v>1</v>
      </c>
      <c s="8" t="inlineStr" r="F8383">
        <is>
          <t xml:space="preserve">61K72</t>
        </is>
      </c>
      <c s="8" t="inlineStr" r="G8383">
        <is>
          <t xml:space="preserve">090</t>
        </is>
      </c>
      <c s="9" r="H8383">
        <v>311.0000</v>
      </c>
      <c s="8" t="inlineStr" r="I8383">
        <is>
          <t xml:space="preserve"/>
        </is>
      </c>
      <c s="8" t="inlineStr" r="J8383">
        <is>
          <t xml:space="preserve"> Cook</t>
        </is>
      </c>
    </row>
    <row r="8384" ht="20.25" customHeight="0">
      <c s="5" t="inlineStr" r="A8384">
        <is>
          <t xml:space="preserve">66900530</t>
        </is>
      </c>
      <c s="5" t="inlineStr" r="B8384">
        <is>
          <t xml:space="preserve">SOIL DISPOSAL ANALYSIS</t>
        </is>
      </c>
      <c s="5" t="inlineStr" r="C8384">
        <is>
          <t xml:space="preserve">EACH   </t>
        </is>
      </c>
      <c s="6" r="D8384">
        <v>10.000</v>
      </c>
      <c s="7" r="E8384">
        <v>1</v>
      </c>
      <c s="8" t="inlineStr" r="F8384">
        <is>
          <t xml:space="preserve">62P38</t>
        </is>
      </c>
      <c s="8" t="inlineStr" r="G8384">
        <is>
          <t xml:space="preserve">001</t>
        </is>
      </c>
      <c s="9" r="H8384">
        <v>1200.0000</v>
      </c>
      <c s="8" t="inlineStr" r="I8384">
        <is>
          <t xml:space="preserve">Y</t>
        </is>
      </c>
      <c s="8" t="inlineStr" r="J8384">
        <is>
          <t xml:space="preserve"> Lake</t>
        </is>
      </c>
    </row>
    <row r="8385" ht="20.25" customHeight="0">
      <c s="5" t="inlineStr" r="A8385">
        <is>
          <t xml:space="preserve">66900530</t>
        </is>
      </c>
      <c s="5" t="inlineStr" r="B8385">
        <is>
          <t xml:space="preserve">SOIL DISPOSAL ANALYSIS</t>
        </is>
      </c>
      <c s="5" t="inlineStr" r="C8385">
        <is>
          <t xml:space="preserve">EACH   </t>
        </is>
      </c>
      <c s="6" r="D8385">
        <v>10.000</v>
      </c>
      <c s="7" r="E8385">
        <v>1</v>
      </c>
      <c s="8" t="inlineStr" r="F8385">
        <is>
          <t xml:space="preserve">62P38</t>
        </is>
      </c>
      <c s="8" t="inlineStr" r="G8385">
        <is>
          <t xml:space="preserve">001</t>
        </is>
      </c>
      <c s="9" r="H8385">
        <v>750.0000</v>
      </c>
      <c s="8" t="inlineStr" r="I8385">
        <is>
          <t xml:space="preserve"/>
        </is>
      </c>
      <c s="8" t="inlineStr" r="J8385">
        <is>
          <t xml:space="preserve"> Lake</t>
        </is>
      </c>
    </row>
    <row r="8386" ht="20.25" customHeight="0">
      <c s="5" t="inlineStr" r="A8386">
        <is>
          <t xml:space="preserve">66900530</t>
        </is>
      </c>
      <c s="5" t="inlineStr" r="B8386">
        <is>
          <t xml:space="preserve">SOIL DISPOSAL ANALYSIS</t>
        </is>
      </c>
      <c s="5" t="inlineStr" r="C8386">
        <is>
          <t xml:space="preserve">EACH   </t>
        </is>
      </c>
      <c s="6" r="D8386">
        <v>10.000</v>
      </c>
      <c s="7" r="E8386">
        <v>1</v>
      </c>
      <c s="8" t="inlineStr" r="F8386">
        <is>
          <t xml:space="preserve">62P38</t>
        </is>
      </c>
      <c s="8" t="inlineStr" r="G8386">
        <is>
          <t xml:space="preserve">001</t>
        </is>
      </c>
      <c s="9" r="H8386">
        <v>825.0000</v>
      </c>
      <c s="8" t="inlineStr" r="I8386">
        <is>
          <t xml:space="preserve"/>
        </is>
      </c>
      <c s="8" t="inlineStr" r="J8386">
        <is>
          <t xml:space="preserve"> Lake</t>
        </is>
      </c>
    </row>
    <row r="8387" ht="20.25" customHeight="0">
      <c s="5" t="inlineStr" r="A8387">
        <is>
          <t xml:space="preserve">66900530</t>
        </is>
      </c>
      <c s="5" t="inlineStr" r="B8387">
        <is>
          <t xml:space="preserve">SOIL DISPOSAL ANALYSIS</t>
        </is>
      </c>
      <c s="5" t="inlineStr" r="C8387">
        <is>
          <t xml:space="preserve">EACH   </t>
        </is>
      </c>
      <c s="6" r="D8387">
        <v>10.000</v>
      </c>
      <c s="7" r="E8387">
        <v>1</v>
      </c>
      <c s="8" t="inlineStr" r="F8387">
        <is>
          <t xml:space="preserve">62P38</t>
        </is>
      </c>
      <c s="8" t="inlineStr" r="G8387">
        <is>
          <t xml:space="preserve">001</t>
        </is>
      </c>
      <c s="9" r="H8387">
        <v>1500.0000</v>
      </c>
      <c s="8" t="inlineStr" r="I8387">
        <is>
          <t xml:space="preserve"/>
        </is>
      </c>
      <c s="8" t="inlineStr" r="J8387">
        <is>
          <t xml:space="preserve"> Lake</t>
        </is>
      </c>
    </row>
    <row r="8388" ht="20.25" customHeight="0">
      <c s="5" t="inlineStr" r="A8388">
        <is>
          <t xml:space="preserve">66900530</t>
        </is>
      </c>
      <c s="5" t="inlineStr" r="B8388">
        <is>
          <t xml:space="preserve">SOIL DISPOSAL ANALYSIS</t>
        </is>
      </c>
      <c s="5" t="inlineStr" r="C8388">
        <is>
          <t xml:space="preserve">EACH   </t>
        </is>
      </c>
      <c s="6" r="D8388">
        <v>10.000</v>
      </c>
      <c s="7" r="E8388">
        <v>1</v>
      </c>
      <c s="8" t="inlineStr" r="F8388">
        <is>
          <t xml:space="preserve">62P38</t>
        </is>
      </c>
      <c s="8" t="inlineStr" r="G8388">
        <is>
          <t xml:space="preserve">001</t>
        </is>
      </c>
      <c s="9" r="H8388">
        <v>1543.5000</v>
      </c>
      <c s="8" t="inlineStr" r="I8388">
        <is>
          <t xml:space="preserve"/>
        </is>
      </c>
      <c s="8" t="inlineStr" r="J8388">
        <is>
          <t xml:space="preserve"> Lake</t>
        </is>
      </c>
    </row>
    <row r="8389" ht="20.25" customHeight="0">
      <c s="5" t="inlineStr" r="A8389">
        <is>
          <t xml:space="preserve">66900530</t>
        </is>
      </c>
      <c s="5" t="inlineStr" r="B8389">
        <is>
          <t xml:space="preserve">SOIL DISPOSAL ANALYSIS</t>
        </is>
      </c>
      <c s="5" t="inlineStr" r="C8389">
        <is>
          <t xml:space="preserve">EACH   </t>
        </is>
      </c>
      <c s="6" r="D8389">
        <v>15.000</v>
      </c>
      <c s="7" r="E8389">
        <v>1</v>
      </c>
      <c s="8" t="inlineStr" r="F8389">
        <is>
          <t xml:space="preserve">62P40</t>
        </is>
      </c>
      <c s="8" t="inlineStr" r="G8389">
        <is>
          <t xml:space="preserve">002</t>
        </is>
      </c>
      <c s="9" r="H8389">
        <v>1150.0000</v>
      </c>
      <c s="8" t="inlineStr" r="I8389">
        <is>
          <t xml:space="preserve">Y</t>
        </is>
      </c>
      <c s="8" t="inlineStr" r="J8389">
        <is>
          <t xml:space="preserve"> Lake</t>
        </is>
      </c>
    </row>
    <row r="8390" ht="20.25" customHeight="0">
      <c s="5" t="inlineStr" r="A8390">
        <is>
          <t xml:space="preserve">66900530</t>
        </is>
      </c>
      <c s="5" t="inlineStr" r="B8390">
        <is>
          <t xml:space="preserve">SOIL DISPOSAL ANALYSIS</t>
        </is>
      </c>
      <c s="5" t="inlineStr" r="C8390">
        <is>
          <t xml:space="preserve">EACH   </t>
        </is>
      </c>
      <c s="6" r="D8390">
        <v>15.000</v>
      </c>
      <c s="7" r="E8390">
        <v>1</v>
      </c>
      <c s="8" t="inlineStr" r="F8390">
        <is>
          <t xml:space="preserve">62P40</t>
        </is>
      </c>
      <c s="8" t="inlineStr" r="G8390">
        <is>
          <t xml:space="preserve">002</t>
        </is>
      </c>
      <c s="9" r="H8390">
        <v>750.0000</v>
      </c>
      <c s="8" t="inlineStr" r="I8390">
        <is>
          <t xml:space="preserve"/>
        </is>
      </c>
      <c s="8" t="inlineStr" r="J8390">
        <is>
          <t xml:space="preserve"> Lake</t>
        </is>
      </c>
    </row>
    <row r="8391" ht="20.25" customHeight="0">
      <c s="5" t="inlineStr" r="A8391">
        <is>
          <t xml:space="preserve">66900530</t>
        </is>
      </c>
      <c s="5" t="inlineStr" r="B8391">
        <is>
          <t xml:space="preserve">SOIL DISPOSAL ANALYSIS</t>
        </is>
      </c>
      <c s="5" t="inlineStr" r="C8391">
        <is>
          <t xml:space="preserve">EACH   </t>
        </is>
      </c>
      <c s="6" r="D8391">
        <v>15.000</v>
      </c>
      <c s="7" r="E8391">
        <v>1</v>
      </c>
      <c s="8" t="inlineStr" r="F8391">
        <is>
          <t xml:space="preserve">62P40</t>
        </is>
      </c>
      <c s="8" t="inlineStr" r="G8391">
        <is>
          <t xml:space="preserve">002</t>
        </is>
      </c>
      <c s="9" r="H8391">
        <v>825.0000</v>
      </c>
      <c s="8" t="inlineStr" r="I8391">
        <is>
          <t xml:space="preserve"/>
        </is>
      </c>
      <c s="8" t="inlineStr" r="J8391">
        <is>
          <t xml:space="preserve"> Lake</t>
        </is>
      </c>
    </row>
    <row r="8392" ht="20.25" customHeight="0">
      <c s="5" t="inlineStr" r="A8392">
        <is>
          <t xml:space="preserve">66900530</t>
        </is>
      </c>
      <c s="5" t="inlineStr" r="B8392">
        <is>
          <t xml:space="preserve">SOIL DISPOSAL ANALYSIS</t>
        </is>
      </c>
      <c s="5" t="inlineStr" r="C8392">
        <is>
          <t xml:space="preserve">EACH   </t>
        </is>
      </c>
      <c s="6" r="D8392">
        <v>15.000</v>
      </c>
      <c s="7" r="E8392">
        <v>1</v>
      </c>
      <c s="8" t="inlineStr" r="F8392">
        <is>
          <t xml:space="preserve">62R25</t>
        </is>
      </c>
      <c s="8" t="inlineStr" r="G8392">
        <is>
          <t xml:space="preserve">003</t>
        </is>
      </c>
      <c s="9" r="H8392">
        <v>600.0000</v>
      </c>
      <c s="8" t="inlineStr" r="I8392">
        <is>
          <t xml:space="preserve">Y</t>
        </is>
      </c>
      <c s="8" t="inlineStr" r="J8392">
        <is>
          <t xml:space="preserve"> Will</t>
        </is>
      </c>
    </row>
    <row r="8393" ht="20.25" customHeight="0">
      <c s="5" t="inlineStr" r="A8393">
        <is>
          <t xml:space="preserve">66900530</t>
        </is>
      </c>
      <c s="5" t="inlineStr" r="B8393">
        <is>
          <t xml:space="preserve">SOIL DISPOSAL ANALYSIS</t>
        </is>
      </c>
      <c s="5" t="inlineStr" r="C8393">
        <is>
          <t xml:space="preserve">EACH   </t>
        </is>
      </c>
      <c s="6" r="D8393">
        <v>15.000</v>
      </c>
      <c s="7" r="E8393">
        <v>1</v>
      </c>
      <c s="8" t="inlineStr" r="F8393">
        <is>
          <t xml:space="preserve">62R25</t>
        </is>
      </c>
      <c s="8" t="inlineStr" r="G8393">
        <is>
          <t xml:space="preserve">003</t>
        </is>
      </c>
      <c s="9" r="H8393">
        <v>1450.0000</v>
      </c>
      <c s="8" t="inlineStr" r="I8393">
        <is>
          <t xml:space="preserve"/>
        </is>
      </c>
      <c s="8" t="inlineStr" r="J8393">
        <is>
          <t xml:space="preserve"> Will</t>
        </is>
      </c>
    </row>
    <row r="8394" ht="20.25" customHeight="0">
      <c s="5" t="inlineStr" r="A8394">
        <is>
          <t xml:space="preserve">66900530</t>
        </is>
      </c>
      <c s="5" t="inlineStr" r="B8394">
        <is>
          <t xml:space="preserve">SOIL DISPOSAL ANALYSIS</t>
        </is>
      </c>
      <c s="5" t="inlineStr" r="C8394">
        <is>
          <t xml:space="preserve">EACH   </t>
        </is>
      </c>
      <c s="6" r="D8394">
        <v>15.000</v>
      </c>
      <c s="7" r="E8394">
        <v>1</v>
      </c>
      <c s="8" t="inlineStr" r="F8394">
        <is>
          <t xml:space="preserve">62R25</t>
        </is>
      </c>
      <c s="8" t="inlineStr" r="G8394">
        <is>
          <t xml:space="preserve">003</t>
        </is>
      </c>
      <c s="9" r="H8394">
        <v>1500.0000</v>
      </c>
      <c s="8" t="inlineStr" r="I8394">
        <is>
          <t xml:space="preserve"/>
        </is>
      </c>
      <c s="8" t="inlineStr" r="J8394">
        <is>
          <t xml:space="preserve"> Will</t>
        </is>
      </c>
    </row>
    <row r="8395" ht="20.25" customHeight="0">
      <c s="5" t="inlineStr" r="A8395">
        <is>
          <t xml:space="preserve">66900530</t>
        </is>
      </c>
      <c s="5" t="inlineStr" r="B8395">
        <is>
          <t xml:space="preserve">SOIL DISPOSAL ANALYSIS</t>
        </is>
      </c>
      <c s="5" t="inlineStr" r="C8395">
        <is>
          <t xml:space="preserve">EACH   </t>
        </is>
      </c>
      <c s="6" r="D8395">
        <v>12.000</v>
      </c>
      <c s="7" r="E8395">
        <v>1</v>
      </c>
      <c s="8" t="inlineStr" r="F8395">
        <is>
          <t xml:space="preserve">62R26</t>
        </is>
      </c>
      <c s="8" t="inlineStr" r="G8395">
        <is>
          <t xml:space="preserve">004</t>
        </is>
      </c>
      <c s="9" r="H8395">
        <v>1650.0000</v>
      </c>
      <c s="8" t="inlineStr" r="I8395">
        <is>
          <t xml:space="preserve">Y</t>
        </is>
      </c>
      <c s="8" t="inlineStr" r="J8395">
        <is>
          <t xml:space="preserve"> Will</t>
        </is>
      </c>
    </row>
    <row r="8396" ht="20.25" customHeight="0">
      <c s="5" t="inlineStr" r="A8396">
        <is>
          <t xml:space="preserve">66900530</t>
        </is>
      </c>
      <c s="5" t="inlineStr" r="B8396">
        <is>
          <t xml:space="preserve">SOIL DISPOSAL ANALYSIS</t>
        </is>
      </c>
      <c s="5" t="inlineStr" r="C8396">
        <is>
          <t xml:space="preserve">EACH   </t>
        </is>
      </c>
      <c s="6" r="D8396">
        <v>12.000</v>
      </c>
      <c s="7" r="E8396">
        <v>1</v>
      </c>
      <c s="8" t="inlineStr" r="F8396">
        <is>
          <t xml:space="preserve">62R26</t>
        </is>
      </c>
      <c s="8" t="inlineStr" r="G8396">
        <is>
          <t xml:space="preserve">004</t>
        </is>
      </c>
      <c s="9" r="H8396">
        <v>0.0100</v>
      </c>
      <c s="8" t="inlineStr" r="I8396">
        <is>
          <t xml:space="preserve"/>
        </is>
      </c>
      <c s="8" t="inlineStr" r="J8396">
        <is>
          <t xml:space="preserve"> Will</t>
        </is>
      </c>
    </row>
    <row r="8397" ht="20.25" customHeight="0">
      <c s="5" t="inlineStr" r="A8397">
        <is>
          <t xml:space="preserve">66900530</t>
        </is>
      </c>
      <c s="5" t="inlineStr" r="B8397">
        <is>
          <t xml:space="preserve">SOIL DISPOSAL ANALYSIS</t>
        </is>
      </c>
      <c s="5" t="inlineStr" r="C8397">
        <is>
          <t xml:space="preserve">EACH   </t>
        </is>
      </c>
      <c s="6" r="D8397">
        <v>12.000</v>
      </c>
      <c s="7" r="E8397">
        <v>1</v>
      </c>
      <c s="8" t="inlineStr" r="F8397">
        <is>
          <t xml:space="preserve">62R26</t>
        </is>
      </c>
      <c s="8" t="inlineStr" r="G8397">
        <is>
          <t xml:space="preserve">004</t>
        </is>
      </c>
      <c s="9" r="H8397">
        <v>1450.0000</v>
      </c>
      <c s="8" t="inlineStr" r="I8397">
        <is>
          <t xml:space="preserve"/>
        </is>
      </c>
      <c s="8" t="inlineStr" r="J8397">
        <is>
          <t xml:space="preserve"> Will</t>
        </is>
      </c>
    </row>
    <row r="8398" ht="20.25" customHeight="0">
      <c s="5" t="inlineStr" r="A8398">
        <is>
          <t xml:space="preserve">66900530</t>
        </is>
      </c>
      <c s="5" t="inlineStr" r="B8398">
        <is>
          <t xml:space="preserve">SOIL DISPOSAL ANALYSIS</t>
        </is>
      </c>
      <c s="5" t="inlineStr" r="C8398">
        <is>
          <t xml:space="preserve">EACH   </t>
        </is>
      </c>
      <c s="6" r="D8398">
        <v>12.000</v>
      </c>
      <c s="7" r="E8398">
        <v>1</v>
      </c>
      <c s="8" t="inlineStr" r="F8398">
        <is>
          <t xml:space="preserve">62R26</t>
        </is>
      </c>
      <c s="8" t="inlineStr" r="G8398">
        <is>
          <t xml:space="preserve">004</t>
        </is>
      </c>
      <c s="9" r="H8398">
        <v>1793.0000</v>
      </c>
      <c s="8" t="inlineStr" r="I8398">
        <is>
          <t xml:space="preserve"/>
        </is>
      </c>
      <c s="8" t="inlineStr" r="J8398">
        <is>
          <t xml:space="preserve"> Will</t>
        </is>
      </c>
    </row>
    <row r="8399" ht="20.25" customHeight="0">
      <c s="5" t="inlineStr" r="A8399">
        <is>
          <t xml:space="preserve">66900530</t>
        </is>
      </c>
      <c s="5" t="inlineStr" r="B8399">
        <is>
          <t xml:space="preserve">SOIL DISPOSAL ANALYSIS</t>
        </is>
      </c>
      <c s="5" t="inlineStr" r="C8399">
        <is>
          <t xml:space="preserve">EACH   </t>
        </is>
      </c>
      <c s="6" r="D8399">
        <v>8.000</v>
      </c>
      <c s="7" r="E8399">
        <v>1</v>
      </c>
      <c s="8" t="inlineStr" r="F8399">
        <is>
          <t xml:space="preserve">62R60</t>
        </is>
      </c>
      <c s="8" t="inlineStr" r="G8399">
        <is>
          <t xml:space="preserve">005</t>
        </is>
      </c>
      <c s="9" r="H8399">
        <v>1470.0000</v>
      </c>
      <c s="8" t="inlineStr" r="I8399">
        <is>
          <t xml:space="preserve">Y</t>
        </is>
      </c>
      <c s="8" t="inlineStr" r="J8399">
        <is>
          <t xml:space="preserve"> DuPage</t>
        </is>
      </c>
    </row>
    <row r="8400" ht="20.25" customHeight="0">
      <c s="5" t="inlineStr" r="A8400">
        <is>
          <t xml:space="preserve">66900530</t>
        </is>
      </c>
      <c s="5" t="inlineStr" r="B8400">
        <is>
          <t xml:space="preserve">SOIL DISPOSAL ANALYSIS</t>
        </is>
      </c>
      <c s="5" t="inlineStr" r="C8400">
        <is>
          <t xml:space="preserve">EACH   </t>
        </is>
      </c>
      <c s="6" r="D8400">
        <v>8.000</v>
      </c>
      <c s="7" r="E8400">
        <v>1</v>
      </c>
      <c s="8" t="inlineStr" r="F8400">
        <is>
          <t xml:space="preserve">62R60</t>
        </is>
      </c>
      <c s="8" t="inlineStr" r="G8400">
        <is>
          <t xml:space="preserve">005</t>
        </is>
      </c>
      <c s="9" r="H8400">
        <v>500.0000</v>
      </c>
      <c s="8" t="inlineStr" r="I8400">
        <is>
          <t xml:space="preserve"/>
        </is>
      </c>
      <c s="8" t="inlineStr" r="J8400">
        <is>
          <t xml:space="preserve"> DuPage</t>
        </is>
      </c>
    </row>
    <row r="8401" ht="20.25" customHeight="0">
      <c s="5" t="inlineStr" r="A8401">
        <is>
          <t xml:space="preserve">66900530</t>
        </is>
      </c>
      <c s="5" t="inlineStr" r="B8401">
        <is>
          <t xml:space="preserve">SOIL DISPOSAL ANALYSIS</t>
        </is>
      </c>
      <c s="5" t="inlineStr" r="C8401">
        <is>
          <t xml:space="preserve">EACH   </t>
        </is>
      </c>
      <c s="6" r="D8401">
        <v>8.000</v>
      </c>
      <c s="7" r="E8401">
        <v>1</v>
      </c>
      <c s="8" t="inlineStr" r="F8401">
        <is>
          <t xml:space="preserve">62R60</t>
        </is>
      </c>
      <c s="8" t="inlineStr" r="G8401">
        <is>
          <t xml:space="preserve">005</t>
        </is>
      </c>
      <c s="9" r="H8401">
        <v>500.0000</v>
      </c>
      <c s="8" t="inlineStr" r="I8401">
        <is>
          <t xml:space="preserve"/>
        </is>
      </c>
      <c s="8" t="inlineStr" r="J8401">
        <is>
          <t xml:space="preserve"> DuPage</t>
        </is>
      </c>
    </row>
    <row r="8402" ht="20.25" customHeight="0">
      <c s="5" t="inlineStr" r="A8402">
        <is>
          <t xml:space="preserve">66900530</t>
        </is>
      </c>
      <c s="5" t="inlineStr" r="B8402">
        <is>
          <t xml:space="preserve">SOIL DISPOSAL ANALYSIS</t>
        </is>
      </c>
      <c s="5" t="inlineStr" r="C8402">
        <is>
          <t xml:space="preserve">EACH   </t>
        </is>
      </c>
      <c s="6" r="D8402">
        <v>8.000</v>
      </c>
      <c s="7" r="E8402">
        <v>1</v>
      </c>
      <c s="8" t="inlineStr" r="F8402">
        <is>
          <t xml:space="preserve">62R60</t>
        </is>
      </c>
      <c s="8" t="inlineStr" r="G8402">
        <is>
          <t xml:space="preserve">005</t>
        </is>
      </c>
      <c s="9" r="H8402">
        <v>500.0000</v>
      </c>
      <c s="8" t="inlineStr" r="I8402">
        <is>
          <t xml:space="preserve"/>
        </is>
      </c>
      <c s="8" t="inlineStr" r="J8402">
        <is>
          <t xml:space="preserve"> DuPage</t>
        </is>
      </c>
    </row>
    <row r="8403" ht="20.25" customHeight="0">
      <c s="5" t="inlineStr" r="A8403">
        <is>
          <t xml:space="preserve">66900530</t>
        </is>
      </c>
      <c s="5" t="inlineStr" r="B8403">
        <is>
          <t xml:space="preserve">SOIL DISPOSAL ANALYSIS</t>
        </is>
      </c>
      <c s="5" t="inlineStr" r="C8403">
        <is>
          <t xml:space="preserve">EACH   </t>
        </is>
      </c>
      <c s="6" r="D8403">
        <v>8.000</v>
      </c>
      <c s="7" r="E8403">
        <v>1</v>
      </c>
      <c s="8" t="inlineStr" r="F8403">
        <is>
          <t xml:space="preserve">62R60</t>
        </is>
      </c>
      <c s="8" t="inlineStr" r="G8403">
        <is>
          <t xml:space="preserve">005</t>
        </is>
      </c>
      <c s="9" r="H8403">
        <v>500.0000</v>
      </c>
      <c s="8" t="inlineStr" r="I8403">
        <is>
          <t xml:space="preserve"/>
        </is>
      </c>
      <c s="8" t="inlineStr" r="J8403">
        <is>
          <t xml:space="preserve"> DuPage</t>
        </is>
      </c>
    </row>
    <row r="8404" ht="20.25" customHeight="0">
      <c s="5" t="inlineStr" r="A8404">
        <is>
          <t xml:space="preserve">66900530</t>
        </is>
      </c>
      <c s="5" t="inlineStr" r="B8404">
        <is>
          <t xml:space="preserve">SOIL DISPOSAL ANALYSIS</t>
        </is>
      </c>
      <c s="5" t="inlineStr" r="C8404">
        <is>
          <t xml:space="preserve">EACH   </t>
        </is>
      </c>
      <c s="6" r="D8404">
        <v>2.000</v>
      </c>
      <c s="7" r="E8404">
        <v>1</v>
      </c>
      <c s="8" t="inlineStr" r="F8404">
        <is>
          <t xml:space="preserve">62T94</t>
        </is>
      </c>
      <c s="8" t="inlineStr" r="G8404">
        <is>
          <t xml:space="preserve">010</t>
        </is>
      </c>
      <c s="9" r="H8404">
        <v>1650.0000</v>
      </c>
      <c s="8" t="inlineStr" r="I8404">
        <is>
          <t xml:space="preserve">Y</t>
        </is>
      </c>
      <c s="8" t="inlineStr" r="J8404">
        <is>
          <t xml:space="preserve"> Cook</t>
        </is>
      </c>
    </row>
    <row r="8405" ht="20.25" customHeight="0">
      <c s="5" t="inlineStr" r="A8405">
        <is>
          <t xml:space="preserve">66900530</t>
        </is>
      </c>
      <c s="5" t="inlineStr" r="B8405">
        <is>
          <t xml:space="preserve">SOIL DISPOSAL ANALYSIS</t>
        </is>
      </c>
      <c s="5" t="inlineStr" r="C8405">
        <is>
          <t xml:space="preserve">EACH   </t>
        </is>
      </c>
      <c s="6" r="D8405">
        <v>2.000</v>
      </c>
      <c s="7" r="E8405">
        <v>1</v>
      </c>
      <c s="8" t="inlineStr" r="F8405">
        <is>
          <t xml:space="preserve">62T94</t>
        </is>
      </c>
      <c s="8" t="inlineStr" r="G8405">
        <is>
          <t xml:space="preserve">010</t>
        </is>
      </c>
      <c s="9" r="H8405">
        <v>1200.0000</v>
      </c>
      <c s="8" t="inlineStr" r="I8405">
        <is>
          <t xml:space="preserve"/>
        </is>
      </c>
      <c s="8" t="inlineStr" r="J8405">
        <is>
          <t xml:space="preserve"> Cook</t>
        </is>
      </c>
    </row>
    <row r="8406" ht="20.25" customHeight="0">
      <c s="5" t="inlineStr" r="A8406">
        <is>
          <t xml:space="preserve">66900530</t>
        </is>
      </c>
      <c s="5" t="inlineStr" r="B8406">
        <is>
          <t xml:space="preserve">SOIL DISPOSAL ANALYSIS</t>
        </is>
      </c>
      <c s="5" t="inlineStr" r="C8406">
        <is>
          <t xml:space="preserve">EACH   </t>
        </is>
      </c>
      <c s="6" r="D8406">
        <v>2.000</v>
      </c>
      <c s="7" r="E8406">
        <v>1</v>
      </c>
      <c s="8" t="inlineStr" r="F8406">
        <is>
          <t xml:space="preserve">62T94</t>
        </is>
      </c>
      <c s="8" t="inlineStr" r="G8406">
        <is>
          <t xml:space="preserve">010</t>
        </is>
      </c>
      <c s="9" r="H8406">
        <v>1200.0000</v>
      </c>
      <c s="8" t="inlineStr" r="I8406">
        <is>
          <t xml:space="preserve"/>
        </is>
      </c>
      <c s="8" t="inlineStr" r="J8406">
        <is>
          <t xml:space="preserve"> Cook</t>
        </is>
      </c>
    </row>
    <row r="8407" ht="20.25" customHeight="0">
      <c s="5" t="inlineStr" r="A8407">
        <is>
          <t xml:space="preserve">66900530</t>
        </is>
      </c>
      <c s="5" t="inlineStr" r="B8407">
        <is>
          <t xml:space="preserve">SOIL DISPOSAL ANALYSIS</t>
        </is>
      </c>
      <c s="5" t="inlineStr" r="C8407">
        <is>
          <t xml:space="preserve">EACH   </t>
        </is>
      </c>
      <c s="6" r="D8407">
        <v>2.000</v>
      </c>
      <c s="7" r="E8407">
        <v>1</v>
      </c>
      <c s="8" t="inlineStr" r="F8407">
        <is>
          <t xml:space="preserve">62T94</t>
        </is>
      </c>
      <c s="8" t="inlineStr" r="G8407">
        <is>
          <t xml:space="preserve">010</t>
        </is>
      </c>
      <c s="9" r="H8407">
        <v>1492.0000</v>
      </c>
      <c s="8" t="inlineStr" r="I8407">
        <is>
          <t xml:space="preserve"/>
        </is>
      </c>
      <c s="8" t="inlineStr" r="J8407">
        <is>
          <t xml:space="preserve"> Cook</t>
        </is>
      </c>
    </row>
    <row r="8408" ht="20.25" customHeight="0">
      <c s="5" t="inlineStr" r="A8408">
        <is>
          <t xml:space="preserve">66900530</t>
        </is>
      </c>
      <c s="5" t="inlineStr" r="B8408">
        <is>
          <t xml:space="preserve">SOIL DISPOSAL ANALYSIS</t>
        </is>
      </c>
      <c s="5" t="inlineStr" r="C8408">
        <is>
          <t xml:space="preserve">EACH   </t>
        </is>
      </c>
      <c s="6" r="D8408">
        <v>2.000</v>
      </c>
      <c s="7" r="E8408">
        <v>1</v>
      </c>
      <c s="8" t="inlineStr" r="F8408">
        <is>
          <t xml:space="preserve">62T94</t>
        </is>
      </c>
      <c s="8" t="inlineStr" r="G8408">
        <is>
          <t xml:space="preserve">010</t>
        </is>
      </c>
      <c s="9" r="H8408">
        <v>1500.0000</v>
      </c>
      <c s="8" t="inlineStr" r="I8408">
        <is>
          <t xml:space="preserve"/>
        </is>
      </c>
      <c s="8" t="inlineStr" r="J8408">
        <is>
          <t xml:space="preserve"> Cook</t>
        </is>
      </c>
    </row>
    <row r="8409" ht="20.25" customHeight="0">
      <c s="5" t="inlineStr" r="A8409">
        <is>
          <t xml:space="preserve">66900530</t>
        </is>
      </c>
      <c s="5" t="inlineStr" r="B8409">
        <is>
          <t xml:space="preserve">SOIL DISPOSAL ANALYSIS</t>
        </is>
      </c>
      <c s="5" t="inlineStr" r="C8409">
        <is>
          <t xml:space="preserve">EACH   </t>
        </is>
      </c>
      <c s="6" r="D8409">
        <v>2.000</v>
      </c>
      <c s="7" r="E8409">
        <v>1</v>
      </c>
      <c s="8" t="inlineStr" r="F8409">
        <is>
          <t xml:space="preserve">62T94</t>
        </is>
      </c>
      <c s="8" t="inlineStr" r="G8409">
        <is>
          <t xml:space="preserve">010</t>
        </is>
      </c>
      <c s="9" r="H8409">
        <v>1600.0000</v>
      </c>
      <c s="8" t="inlineStr" r="I8409">
        <is>
          <t xml:space="preserve"/>
        </is>
      </c>
      <c s="8" t="inlineStr" r="J8409">
        <is>
          <t xml:space="preserve"> Cook</t>
        </is>
      </c>
    </row>
    <row r="8410" ht="20.25" customHeight="0">
      <c s="5" t="inlineStr" r="A8410">
        <is>
          <t xml:space="preserve">66900530</t>
        </is>
      </c>
      <c s="5" t="inlineStr" r="B8410">
        <is>
          <t xml:space="preserve">SOIL DISPOSAL ANALYSIS</t>
        </is>
      </c>
      <c s="5" t="inlineStr" r="C8410">
        <is>
          <t xml:space="preserve">EACH   </t>
        </is>
      </c>
      <c s="6" r="D8410">
        <v>2.000</v>
      </c>
      <c s="7" r="E8410">
        <v>1</v>
      </c>
      <c s="8" t="inlineStr" r="F8410">
        <is>
          <t xml:space="preserve">62T94</t>
        </is>
      </c>
      <c s="8" t="inlineStr" r="G8410">
        <is>
          <t xml:space="preserve">010</t>
        </is>
      </c>
      <c s="9" r="H8410">
        <v>1725.0000</v>
      </c>
      <c s="8" t="inlineStr" r="I8410">
        <is>
          <t xml:space="preserve"/>
        </is>
      </c>
      <c s="8" t="inlineStr" r="J8410">
        <is>
          <t xml:space="preserve"> Cook</t>
        </is>
      </c>
    </row>
    <row r="8411" ht="20.25" customHeight="0">
      <c s="5" t="inlineStr" r="A8411">
        <is>
          <t xml:space="preserve">66900530</t>
        </is>
      </c>
      <c s="5" t="inlineStr" r="B8411">
        <is>
          <t xml:space="preserve">SOIL DISPOSAL ANALYSIS</t>
        </is>
      </c>
      <c s="5" t="inlineStr" r="C8411">
        <is>
          <t xml:space="preserve">EACH   </t>
        </is>
      </c>
      <c s="6" r="D8411">
        <v>2.000</v>
      </c>
      <c s="7" r="E8411">
        <v>1</v>
      </c>
      <c s="8" t="inlineStr" r="F8411">
        <is>
          <t xml:space="preserve">62T94</t>
        </is>
      </c>
      <c s="8" t="inlineStr" r="G8411">
        <is>
          <t xml:space="preserve">010</t>
        </is>
      </c>
      <c s="9" r="H8411">
        <v>1725.0000</v>
      </c>
      <c s="8" t="inlineStr" r="I8411">
        <is>
          <t xml:space="preserve"/>
        </is>
      </c>
      <c s="8" t="inlineStr" r="J8411">
        <is>
          <t xml:space="preserve"> Cook</t>
        </is>
      </c>
    </row>
    <row r="8412" ht="20.25" customHeight="0">
      <c s="5" t="inlineStr" r="A8412">
        <is>
          <t xml:space="preserve">66900530</t>
        </is>
      </c>
      <c s="5" t="inlineStr" r="B8412">
        <is>
          <t xml:space="preserve">SOIL DISPOSAL ANALYSIS</t>
        </is>
      </c>
      <c s="5" t="inlineStr" r="C8412">
        <is>
          <t xml:space="preserve">EACH   </t>
        </is>
      </c>
      <c s="6" r="D8412">
        <v>2.000</v>
      </c>
      <c s="7" r="E8412">
        <v>1</v>
      </c>
      <c s="8" t="inlineStr" r="F8412">
        <is>
          <t xml:space="preserve">62T94</t>
        </is>
      </c>
      <c s="8" t="inlineStr" r="G8412">
        <is>
          <t xml:space="preserve">010</t>
        </is>
      </c>
      <c s="9" r="H8412">
        <v>1897.5000</v>
      </c>
      <c s="8" t="inlineStr" r="I8412">
        <is>
          <t xml:space="preserve"/>
        </is>
      </c>
      <c s="8" t="inlineStr" r="J8412">
        <is>
          <t xml:space="preserve"> Cook</t>
        </is>
      </c>
    </row>
    <row r="8413" ht="20.25" customHeight="0">
      <c s="5" t="inlineStr" r="A8413">
        <is>
          <t xml:space="preserve">66900530</t>
        </is>
      </c>
      <c s="5" t="inlineStr" r="B8413">
        <is>
          <t xml:space="preserve">SOIL DISPOSAL ANALYSIS</t>
        </is>
      </c>
      <c s="5" t="inlineStr" r="C8413">
        <is>
          <t xml:space="preserve">EACH   </t>
        </is>
      </c>
      <c s="6" r="D8413">
        <v>4.000</v>
      </c>
      <c s="7" r="E8413">
        <v>1</v>
      </c>
      <c s="8" t="inlineStr" r="F8413">
        <is>
          <t xml:space="preserve">62U21</t>
        </is>
      </c>
      <c s="8" t="inlineStr" r="G8413">
        <is>
          <t xml:space="preserve">085</t>
        </is>
      </c>
      <c s="9" r="H8413">
        <v>1100.0000</v>
      </c>
      <c s="8" t="inlineStr" r="I8413">
        <is>
          <t xml:space="preserve">Y</t>
        </is>
      </c>
      <c s="8" t="inlineStr" r="J8413">
        <is>
          <t xml:space="preserve">Various</t>
        </is>
      </c>
    </row>
    <row r="8414" ht="20.25" customHeight="0">
      <c s="5" t="inlineStr" r="A8414">
        <is>
          <t xml:space="preserve">66900530</t>
        </is>
      </c>
      <c s="5" t="inlineStr" r="B8414">
        <is>
          <t xml:space="preserve">SOIL DISPOSAL ANALYSIS</t>
        </is>
      </c>
      <c s="5" t="inlineStr" r="C8414">
        <is>
          <t xml:space="preserve">EACH   </t>
        </is>
      </c>
      <c s="6" r="D8414">
        <v>4.000</v>
      </c>
      <c s="7" r="E8414">
        <v>1</v>
      </c>
      <c s="8" t="inlineStr" r="F8414">
        <is>
          <t xml:space="preserve">62U21</t>
        </is>
      </c>
      <c s="8" t="inlineStr" r="G8414">
        <is>
          <t xml:space="preserve">085</t>
        </is>
      </c>
      <c s="9" r="H8414">
        <v>1520.0000</v>
      </c>
      <c s="8" t="inlineStr" r="I8414">
        <is>
          <t xml:space="preserve"/>
        </is>
      </c>
      <c s="8" t="inlineStr" r="J8414">
        <is>
          <t xml:space="preserve">Various</t>
        </is>
      </c>
    </row>
    <row r="8415" ht="20.25" customHeight="0">
      <c s="5" t="inlineStr" r="A8415">
        <is>
          <t xml:space="preserve">66900530</t>
        </is>
      </c>
      <c s="5" t="inlineStr" r="B8415">
        <is>
          <t xml:space="preserve">SOIL DISPOSAL ANALYSIS</t>
        </is>
      </c>
      <c s="5" t="inlineStr" r="C8415">
        <is>
          <t xml:space="preserve">EACH   </t>
        </is>
      </c>
      <c s="6" r="D8415">
        <v>15.000</v>
      </c>
      <c s="7" r="E8415">
        <v>1</v>
      </c>
      <c s="8" t="inlineStr" r="F8415">
        <is>
          <t xml:space="preserve">62V17</t>
        </is>
      </c>
      <c s="8" t="inlineStr" r="G8415">
        <is>
          <t xml:space="preserve">011</t>
        </is>
      </c>
      <c s="9" r="H8415">
        <v>1566.0000</v>
      </c>
      <c s="8" t="inlineStr" r="I8415">
        <is>
          <t xml:space="preserve">Y</t>
        </is>
      </c>
      <c s="8" t="inlineStr" r="J8415">
        <is>
          <t xml:space="preserve"> Cook, Lake</t>
        </is>
      </c>
    </row>
    <row r="8416" ht="20.25" customHeight="0">
      <c s="5" t="inlineStr" r="A8416">
        <is>
          <t xml:space="preserve">66900530</t>
        </is>
      </c>
      <c s="5" t="inlineStr" r="B8416">
        <is>
          <t xml:space="preserve">SOIL DISPOSAL ANALYSIS</t>
        </is>
      </c>
      <c s="5" t="inlineStr" r="C8416">
        <is>
          <t xml:space="preserve">EACH   </t>
        </is>
      </c>
      <c s="6" r="D8416">
        <v>15.000</v>
      </c>
      <c s="7" r="E8416">
        <v>1</v>
      </c>
      <c s="8" t="inlineStr" r="F8416">
        <is>
          <t xml:space="preserve">62V17</t>
        </is>
      </c>
      <c s="8" t="inlineStr" r="G8416">
        <is>
          <t xml:space="preserve">011</t>
        </is>
      </c>
      <c s="9" r="H8416">
        <v>800.0000</v>
      </c>
      <c s="8" t="inlineStr" r="I8416">
        <is>
          <t xml:space="preserve"/>
        </is>
      </c>
      <c s="8" t="inlineStr" r="J8416">
        <is>
          <t xml:space="preserve"> Cook, Lake</t>
        </is>
      </c>
    </row>
    <row r="8417" ht="20.25" customHeight="0">
      <c s="5" t="inlineStr" r="A8417">
        <is>
          <t xml:space="preserve">66900530</t>
        </is>
      </c>
      <c s="5" t="inlineStr" r="B8417">
        <is>
          <t xml:space="preserve">SOIL DISPOSAL ANALYSIS</t>
        </is>
      </c>
      <c s="5" t="inlineStr" r="C8417">
        <is>
          <t xml:space="preserve">EACH   </t>
        </is>
      </c>
      <c s="6" r="D8417">
        <v>15.000</v>
      </c>
      <c s="7" r="E8417">
        <v>1</v>
      </c>
      <c s="8" t="inlineStr" r="F8417">
        <is>
          <t xml:space="preserve">62V17</t>
        </is>
      </c>
      <c s="8" t="inlineStr" r="G8417">
        <is>
          <t xml:space="preserve">011</t>
        </is>
      </c>
      <c s="9" r="H8417">
        <v>2320.0000</v>
      </c>
      <c s="8" t="inlineStr" r="I8417">
        <is>
          <t xml:space="preserve"/>
        </is>
      </c>
      <c s="8" t="inlineStr" r="J8417">
        <is>
          <t xml:space="preserve"> Cook, Lake</t>
        </is>
      </c>
    </row>
    <row r="8418" ht="20.25" customHeight="0">
      <c s="5" t="inlineStr" r="A8418">
        <is>
          <t xml:space="preserve">66900530</t>
        </is>
      </c>
      <c s="5" t="inlineStr" r="B8418">
        <is>
          <t xml:space="preserve">SOIL DISPOSAL ANALYSIS</t>
        </is>
      </c>
      <c s="5" t="inlineStr" r="C8418">
        <is>
          <t xml:space="preserve">EACH   </t>
        </is>
      </c>
      <c s="6" r="D8418">
        <v>4.000</v>
      </c>
      <c s="7" r="E8418">
        <v>1</v>
      </c>
      <c s="8" t="inlineStr" r="F8418">
        <is>
          <t xml:space="preserve">62V99</t>
        </is>
      </c>
      <c s="8" t="inlineStr" r="G8418">
        <is>
          <t xml:space="preserve">012</t>
        </is>
      </c>
      <c s="9" r="H8418">
        <v>1570.0000</v>
      </c>
      <c s="8" t="inlineStr" r="I8418">
        <is>
          <t xml:space="preserve">Y</t>
        </is>
      </c>
      <c s="8" t="inlineStr" r="J8418">
        <is>
          <t xml:space="preserve"> Cook</t>
        </is>
      </c>
    </row>
    <row r="8419" ht="20.25" customHeight="0">
      <c s="5" t="inlineStr" r="A8419">
        <is>
          <t xml:space="preserve">66900530</t>
        </is>
      </c>
      <c s="5" t="inlineStr" r="B8419">
        <is>
          <t xml:space="preserve">SOIL DISPOSAL ANALYSIS</t>
        </is>
      </c>
      <c s="5" t="inlineStr" r="C8419">
        <is>
          <t xml:space="preserve">EACH   </t>
        </is>
      </c>
      <c s="6" r="D8419">
        <v>4.000</v>
      </c>
      <c s="7" r="E8419">
        <v>1</v>
      </c>
      <c s="8" t="inlineStr" r="F8419">
        <is>
          <t xml:space="preserve">62V99</t>
        </is>
      </c>
      <c s="8" t="inlineStr" r="G8419">
        <is>
          <t xml:space="preserve">012</t>
        </is>
      </c>
      <c s="9" r="H8419">
        <v>850.0000</v>
      </c>
      <c s="8" t="inlineStr" r="I8419">
        <is>
          <t xml:space="preserve"/>
        </is>
      </c>
      <c s="8" t="inlineStr" r="J8419">
        <is>
          <t xml:space="preserve"> Cook</t>
        </is>
      </c>
    </row>
    <row r="8420" ht="20.25" customHeight="0">
      <c s="5" t="inlineStr" r="A8420">
        <is>
          <t xml:space="preserve">66900530</t>
        </is>
      </c>
      <c s="5" t="inlineStr" r="B8420">
        <is>
          <t xml:space="preserve">SOIL DISPOSAL ANALYSIS</t>
        </is>
      </c>
      <c s="5" t="inlineStr" r="C8420">
        <is>
          <t xml:space="preserve">EACH   </t>
        </is>
      </c>
      <c s="6" r="D8420">
        <v>4.000</v>
      </c>
      <c s="7" r="E8420">
        <v>1</v>
      </c>
      <c s="8" t="inlineStr" r="F8420">
        <is>
          <t xml:space="preserve">62V99</t>
        </is>
      </c>
      <c s="8" t="inlineStr" r="G8420">
        <is>
          <t xml:space="preserve">012</t>
        </is>
      </c>
      <c s="9" r="H8420">
        <v>850.0000</v>
      </c>
      <c s="8" t="inlineStr" r="I8420">
        <is>
          <t xml:space="preserve"/>
        </is>
      </c>
      <c s="8" t="inlineStr" r="J8420">
        <is>
          <t xml:space="preserve"> Cook</t>
        </is>
      </c>
    </row>
    <row r="8421" ht="20.25" customHeight="0">
      <c s="5" t="inlineStr" r="A8421">
        <is>
          <t xml:space="preserve">66900530</t>
        </is>
      </c>
      <c s="5" t="inlineStr" r="B8421">
        <is>
          <t xml:space="preserve">SOIL DISPOSAL ANALYSIS</t>
        </is>
      </c>
      <c s="5" t="inlineStr" r="C8421">
        <is>
          <t xml:space="preserve">EACH   </t>
        </is>
      </c>
      <c s="6" r="D8421">
        <v>4.000</v>
      </c>
      <c s="7" r="E8421">
        <v>1</v>
      </c>
      <c s="8" t="inlineStr" r="F8421">
        <is>
          <t xml:space="preserve">62V99</t>
        </is>
      </c>
      <c s="8" t="inlineStr" r="G8421">
        <is>
          <t xml:space="preserve">012</t>
        </is>
      </c>
      <c s="9" r="H8421">
        <v>850.0000</v>
      </c>
      <c s="8" t="inlineStr" r="I8421">
        <is>
          <t xml:space="preserve"/>
        </is>
      </c>
      <c s="8" t="inlineStr" r="J8421">
        <is>
          <t xml:space="preserve"> Cook</t>
        </is>
      </c>
    </row>
    <row r="8422" ht="20.25" customHeight="0">
      <c s="5" t="inlineStr" r="A8422">
        <is>
          <t xml:space="preserve">66900530</t>
        </is>
      </c>
      <c s="5" t="inlineStr" r="B8422">
        <is>
          <t xml:space="preserve">SOIL DISPOSAL ANALYSIS</t>
        </is>
      </c>
      <c s="5" t="inlineStr" r="C8422">
        <is>
          <t xml:space="preserve">EACH   </t>
        </is>
      </c>
      <c s="6" r="D8422">
        <v>4.000</v>
      </c>
      <c s="7" r="E8422">
        <v>1</v>
      </c>
      <c s="8" t="inlineStr" r="F8422">
        <is>
          <t xml:space="preserve">62V99</t>
        </is>
      </c>
      <c s="8" t="inlineStr" r="G8422">
        <is>
          <t xml:space="preserve">012</t>
        </is>
      </c>
      <c s="9" r="H8422">
        <v>1290.0000</v>
      </c>
      <c s="8" t="inlineStr" r="I8422">
        <is>
          <t xml:space="preserve"/>
        </is>
      </c>
      <c s="8" t="inlineStr" r="J8422">
        <is>
          <t xml:space="preserve"> Cook</t>
        </is>
      </c>
    </row>
    <row r="8423" ht="20.25" customHeight="0">
      <c s="5" t="inlineStr" r="A8423">
        <is>
          <t xml:space="preserve">66900530</t>
        </is>
      </c>
      <c s="5" t="inlineStr" r="B8423">
        <is>
          <t xml:space="preserve">SOIL DISPOSAL ANALYSIS</t>
        </is>
      </c>
      <c s="5" t="inlineStr" r="C8423">
        <is>
          <t xml:space="preserve">EACH   </t>
        </is>
      </c>
      <c s="6" r="D8423">
        <v>4.000</v>
      </c>
      <c s="7" r="E8423">
        <v>1</v>
      </c>
      <c s="8" t="inlineStr" r="F8423">
        <is>
          <t xml:space="preserve">62V99</t>
        </is>
      </c>
      <c s="8" t="inlineStr" r="G8423">
        <is>
          <t xml:space="preserve">012</t>
        </is>
      </c>
      <c s="9" r="H8423">
        <v>1570.0000</v>
      </c>
      <c s="8" t="inlineStr" r="I8423">
        <is>
          <t xml:space="preserve"/>
        </is>
      </c>
      <c s="8" t="inlineStr" r="J8423">
        <is>
          <t xml:space="preserve"> Cook</t>
        </is>
      </c>
    </row>
    <row r="8424" ht="20.25" customHeight="0">
      <c s="5" t="inlineStr" r="A8424">
        <is>
          <t xml:space="preserve">66900530</t>
        </is>
      </c>
      <c s="5" t="inlineStr" r="B8424">
        <is>
          <t xml:space="preserve">SOIL DISPOSAL ANALYSIS</t>
        </is>
      </c>
      <c s="5" t="inlineStr" r="C8424">
        <is>
          <t xml:space="preserve">EACH   </t>
        </is>
      </c>
      <c s="6" r="D8424">
        <v>4.000</v>
      </c>
      <c s="7" r="E8424">
        <v>1</v>
      </c>
      <c s="8" t="inlineStr" r="F8424">
        <is>
          <t xml:space="preserve">62V99</t>
        </is>
      </c>
      <c s="8" t="inlineStr" r="G8424">
        <is>
          <t xml:space="preserve">012</t>
        </is>
      </c>
      <c s="9" r="H8424">
        <v>1570.0000</v>
      </c>
      <c s="8" t="inlineStr" r="I8424">
        <is>
          <t xml:space="preserve"/>
        </is>
      </c>
      <c s="8" t="inlineStr" r="J8424">
        <is>
          <t xml:space="preserve"> Cook</t>
        </is>
      </c>
    </row>
    <row r="8425" ht="20.25" customHeight="0">
      <c s="5" t="inlineStr" r="A8425">
        <is>
          <t xml:space="preserve">66900530</t>
        </is>
      </c>
      <c s="5" t="inlineStr" r="B8425">
        <is>
          <t xml:space="preserve">SOIL DISPOSAL ANALYSIS</t>
        </is>
      </c>
      <c s="5" t="inlineStr" r="C8425">
        <is>
          <t xml:space="preserve">EACH   </t>
        </is>
      </c>
      <c s="6" r="D8425">
        <v>4.000</v>
      </c>
      <c s="7" r="E8425">
        <v>1</v>
      </c>
      <c s="8" t="inlineStr" r="F8425">
        <is>
          <t xml:space="preserve">62V99</t>
        </is>
      </c>
      <c s="8" t="inlineStr" r="G8425">
        <is>
          <t xml:space="preserve">012</t>
        </is>
      </c>
      <c s="9" r="H8425">
        <v>1650.0000</v>
      </c>
      <c s="8" t="inlineStr" r="I8425">
        <is>
          <t xml:space="preserve"/>
        </is>
      </c>
      <c s="8" t="inlineStr" r="J8425">
        <is>
          <t xml:space="preserve"> Cook</t>
        </is>
      </c>
    </row>
    <row r="8426" ht="20.25" customHeight="0">
      <c s="5" t="inlineStr" r="A8426">
        <is>
          <t xml:space="preserve">66900530</t>
        </is>
      </c>
      <c s="5" t="inlineStr" r="B8426">
        <is>
          <t xml:space="preserve">SOIL DISPOSAL ANALYSIS</t>
        </is>
      </c>
      <c s="5" t="inlineStr" r="C8426">
        <is>
          <t xml:space="preserve">EACH   </t>
        </is>
      </c>
      <c s="6" r="D8426">
        <v>1.000</v>
      </c>
      <c s="7" r="E8426">
        <v>1</v>
      </c>
      <c s="8" t="inlineStr" r="F8426">
        <is>
          <t xml:space="preserve">62W80</t>
        </is>
      </c>
      <c s="8" t="inlineStr" r="G8426">
        <is>
          <t xml:space="preserve">014</t>
        </is>
      </c>
      <c s="9" r="H8426">
        <v>1500.0000</v>
      </c>
      <c s="8" t="inlineStr" r="I8426">
        <is>
          <t xml:space="preserve">Y</t>
        </is>
      </c>
      <c s="8" t="inlineStr" r="J8426">
        <is>
          <t xml:space="preserve"> DuPage</t>
        </is>
      </c>
    </row>
    <row r="8427" ht="20.25" customHeight="0">
      <c s="5" t="inlineStr" r="A8427">
        <is>
          <t xml:space="preserve">66900530</t>
        </is>
      </c>
      <c s="5" t="inlineStr" r="B8427">
        <is>
          <t xml:space="preserve">SOIL DISPOSAL ANALYSIS</t>
        </is>
      </c>
      <c s="5" t="inlineStr" r="C8427">
        <is>
          <t xml:space="preserve">EACH   </t>
        </is>
      </c>
      <c s="6" r="D8427">
        <v>1.000</v>
      </c>
      <c s="7" r="E8427">
        <v>1</v>
      </c>
      <c s="8" t="inlineStr" r="F8427">
        <is>
          <t xml:space="preserve">62W80</t>
        </is>
      </c>
      <c s="8" t="inlineStr" r="G8427">
        <is>
          <t xml:space="preserve">014</t>
        </is>
      </c>
      <c s="9" r="H8427">
        <v>1500.0000</v>
      </c>
      <c s="8" t="inlineStr" r="I8427">
        <is>
          <t xml:space="preserve"/>
        </is>
      </c>
      <c s="8" t="inlineStr" r="J8427">
        <is>
          <t xml:space="preserve"> DuPage</t>
        </is>
      </c>
    </row>
    <row r="8428" ht="20.25" customHeight="0">
      <c s="5" t="inlineStr" r="A8428">
        <is>
          <t xml:space="preserve">66900530</t>
        </is>
      </c>
      <c s="5" t="inlineStr" r="B8428">
        <is>
          <t xml:space="preserve">SOIL DISPOSAL ANALYSIS</t>
        </is>
      </c>
      <c s="5" t="inlineStr" r="C8428">
        <is>
          <t xml:space="preserve">EACH   </t>
        </is>
      </c>
      <c s="6" r="D8428">
        <v>1.000</v>
      </c>
      <c s="7" r="E8428">
        <v>1</v>
      </c>
      <c s="8" t="inlineStr" r="F8428">
        <is>
          <t xml:space="preserve">62W80</t>
        </is>
      </c>
      <c s="8" t="inlineStr" r="G8428">
        <is>
          <t xml:space="preserve">014</t>
        </is>
      </c>
      <c s="9" r="H8428">
        <v>1600.0000</v>
      </c>
      <c s="8" t="inlineStr" r="I8428">
        <is>
          <t xml:space="preserve"/>
        </is>
      </c>
      <c s="8" t="inlineStr" r="J8428">
        <is>
          <t xml:space="preserve"> DuPage</t>
        </is>
      </c>
    </row>
    <row r="8429" ht="20.25" customHeight="0">
      <c s="5" t="inlineStr" r="A8429">
        <is>
          <t xml:space="preserve">66900530</t>
        </is>
      </c>
      <c s="5" t="inlineStr" r="B8429">
        <is>
          <t xml:space="preserve">SOIL DISPOSAL ANALYSIS</t>
        </is>
      </c>
      <c s="5" t="inlineStr" r="C8429">
        <is>
          <t xml:space="preserve">EACH   </t>
        </is>
      </c>
      <c s="6" r="D8429">
        <v>1.000</v>
      </c>
      <c s="7" r="E8429">
        <v>1</v>
      </c>
      <c s="8" t="inlineStr" r="F8429">
        <is>
          <t xml:space="preserve">62W80</t>
        </is>
      </c>
      <c s="8" t="inlineStr" r="G8429">
        <is>
          <t xml:space="preserve">014</t>
        </is>
      </c>
      <c s="9" r="H8429">
        <v>1600.0000</v>
      </c>
      <c s="8" t="inlineStr" r="I8429">
        <is>
          <t xml:space="preserve"/>
        </is>
      </c>
      <c s="8" t="inlineStr" r="J8429">
        <is>
          <t xml:space="preserve"> DuPage</t>
        </is>
      </c>
    </row>
    <row r="8430" ht="20.25" customHeight="0">
      <c s="5" t="inlineStr" r="A8430">
        <is>
          <t xml:space="preserve">66900530</t>
        </is>
      </c>
      <c s="5" t="inlineStr" r="B8430">
        <is>
          <t xml:space="preserve">SOIL DISPOSAL ANALYSIS</t>
        </is>
      </c>
      <c s="5" t="inlineStr" r="C8430">
        <is>
          <t xml:space="preserve">EACH   </t>
        </is>
      </c>
      <c s="6" r="D8430">
        <v>1.000</v>
      </c>
      <c s="7" r="E8430">
        <v>1</v>
      </c>
      <c s="8" t="inlineStr" r="F8430">
        <is>
          <t xml:space="preserve">62W80</t>
        </is>
      </c>
      <c s="8" t="inlineStr" r="G8430">
        <is>
          <t xml:space="preserve">014</t>
        </is>
      </c>
      <c s="9" r="H8430">
        <v>1700.0000</v>
      </c>
      <c s="8" t="inlineStr" r="I8430">
        <is>
          <t xml:space="preserve"/>
        </is>
      </c>
      <c s="8" t="inlineStr" r="J8430">
        <is>
          <t xml:space="preserve"> DuPage</t>
        </is>
      </c>
    </row>
    <row r="8431" ht="20.25" customHeight="0">
      <c s="5" t="inlineStr" r="A8431">
        <is>
          <t xml:space="preserve">66900530</t>
        </is>
      </c>
      <c s="5" t="inlineStr" r="B8431">
        <is>
          <t xml:space="preserve">SOIL DISPOSAL ANALYSIS</t>
        </is>
      </c>
      <c s="5" t="inlineStr" r="C8431">
        <is>
          <t xml:space="preserve">EACH   </t>
        </is>
      </c>
      <c s="6" r="D8431">
        <v>1.000</v>
      </c>
      <c s="7" r="E8431">
        <v>1</v>
      </c>
      <c s="8" t="inlineStr" r="F8431">
        <is>
          <t xml:space="preserve">62W80</t>
        </is>
      </c>
      <c s="8" t="inlineStr" r="G8431">
        <is>
          <t xml:space="preserve">014</t>
        </is>
      </c>
      <c s="9" r="H8431">
        <v>2365.0000</v>
      </c>
      <c s="8" t="inlineStr" r="I8431">
        <is>
          <t xml:space="preserve"/>
        </is>
      </c>
      <c s="8" t="inlineStr" r="J8431">
        <is>
          <t xml:space="preserve"> DuPage</t>
        </is>
      </c>
    </row>
    <row r="8432" ht="20.25" customHeight="0">
      <c s="5" t="inlineStr" r="A8432">
        <is>
          <t xml:space="preserve">66900530</t>
        </is>
      </c>
      <c s="5" t="inlineStr" r="B8432">
        <is>
          <t xml:space="preserve">SOIL DISPOSAL ANALYSIS</t>
        </is>
      </c>
      <c s="5" t="inlineStr" r="C8432">
        <is>
          <t xml:space="preserve">EACH   </t>
        </is>
      </c>
      <c s="6" r="D8432">
        <v>1.000</v>
      </c>
      <c s="7" r="E8432">
        <v>1</v>
      </c>
      <c s="8" t="inlineStr" r="F8432">
        <is>
          <t xml:space="preserve">62W80</t>
        </is>
      </c>
      <c s="8" t="inlineStr" r="G8432">
        <is>
          <t xml:space="preserve">014</t>
        </is>
      </c>
      <c s="9" r="H8432">
        <v>3000.0000</v>
      </c>
      <c s="8" t="inlineStr" r="I8432">
        <is>
          <t xml:space="preserve"/>
        </is>
      </c>
      <c s="8" t="inlineStr" r="J8432">
        <is>
          <t xml:space="preserve"> DuPage</t>
        </is>
      </c>
    </row>
    <row r="8433" ht="20.25" customHeight="0">
      <c s="5" t="inlineStr" r="A8433">
        <is>
          <t xml:space="preserve">66900530</t>
        </is>
      </c>
      <c s="5" t="inlineStr" r="B8433">
        <is>
          <t xml:space="preserve">SOIL DISPOSAL ANALYSIS</t>
        </is>
      </c>
      <c s="5" t="inlineStr" r="C8433">
        <is>
          <t xml:space="preserve">EACH   </t>
        </is>
      </c>
      <c s="6" r="D8433">
        <v>2.000</v>
      </c>
      <c s="7" r="E8433">
        <v>1</v>
      </c>
      <c s="8" t="inlineStr" r="F8433">
        <is>
          <t xml:space="preserve">62W88</t>
        </is>
      </c>
      <c s="8" t="inlineStr" r="G8433">
        <is>
          <t xml:space="preserve">015</t>
        </is>
      </c>
      <c s="9" r="H8433">
        <v>1650.0000</v>
      </c>
      <c s="8" t="inlineStr" r="I8433">
        <is>
          <t xml:space="preserve">Y</t>
        </is>
      </c>
      <c s="8" t="inlineStr" r="J8433">
        <is>
          <t xml:space="preserve"> Cook</t>
        </is>
      </c>
    </row>
    <row r="8434" ht="20.25" customHeight="0">
      <c s="5" t="inlineStr" r="A8434">
        <is>
          <t xml:space="preserve">66900530</t>
        </is>
      </c>
      <c s="5" t="inlineStr" r="B8434">
        <is>
          <t xml:space="preserve">SOIL DISPOSAL ANALYSIS</t>
        </is>
      </c>
      <c s="5" t="inlineStr" r="C8434">
        <is>
          <t xml:space="preserve">EACH   </t>
        </is>
      </c>
      <c s="6" r="D8434">
        <v>2.000</v>
      </c>
      <c s="7" r="E8434">
        <v>1</v>
      </c>
      <c s="8" t="inlineStr" r="F8434">
        <is>
          <t xml:space="preserve">62W88</t>
        </is>
      </c>
      <c s="8" t="inlineStr" r="G8434">
        <is>
          <t xml:space="preserve">015</t>
        </is>
      </c>
      <c s="9" r="H8434">
        <v>800.0000</v>
      </c>
      <c s="8" t="inlineStr" r="I8434">
        <is>
          <t xml:space="preserve"/>
        </is>
      </c>
      <c s="8" t="inlineStr" r="J8434">
        <is>
          <t xml:space="preserve"> Cook</t>
        </is>
      </c>
    </row>
    <row r="8435" ht="20.25" customHeight="0">
      <c s="5" t="inlineStr" r="A8435">
        <is>
          <t xml:space="preserve">66900530</t>
        </is>
      </c>
      <c s="5" t="inlineStr" r="B8435">
        <is>
          <t xml:space="preserve">SOIL DISPOSAL ANALYSIS</t>
        </is>
      </c>
      <c s="5" t="inlineStr" r="C8435">
        <is>
          <t xml:space="preserve">EACH   </t>
        </is>
      </c>
      <c s="6" r="D8435">
        <v>2.000</v>
      </c>
      <c s="7" r="E8435">
        <v>1</v>
      </c>
      <c s="8" t="inlineStr" r="F8435">
        <is>
          <t xml:space="preserve">62W88</t>
        </is>
      </c>
      <c s="8" t="inlineStr" r="G8435">
        <is>
          <t xml:space="preserve">015</t>
        </is>
      </c>
      <c s="9" r="H8435">
        <v>950.0000</v>
      </c>
      <c s="8" t="inlineStr" r="I8435">
        <is>
          <t xml:space="preserve"/>
        </is>
      </c>
      <c s="8" t="inlineStr" r="J8435">
        <is>
          <t xml:space="preserve"> Cook</t>
        </is>
      </c>
    </row>
    <row r="8436" ht="20.25" customHeight="0">
      <c s="5" t="inlineStr" r="A8436">
        <is>
          <t xml:space="preserve">66900530</t>
        </is>
      </c>
      <c s="5" t="inlineStr" r="B8436">
        <is>
          <t xml:space="preserve">SOIL DISPOSAL ANALYSIS</t>
        </is>
      </c>
      <c s="5" t="inlineStr" r="C8436">
        <is>
          <t xml:space="preserve">EACH   </t>
        </is>
      </c>
      <c s="6" r="D8436">
        <v>2.000</v>
      </c>
      <c s="7" r="E8436">
        <v>1</v>
      </c>
      <c s="8" t="inlineStr" r="F8436">
        <is>
          <t xml:space="preserve">62W88</t>
        </is>
      </c>
      <c s="8" t="inlineStr" r="G8436">
        <is>
          <t xml:space="preserve">015</t>
        </is>
      </c>
      <c s="9" r="H8436">
        <v>1500.0000</v>
      </c>
      <c s="8" t="inlineStr" r="I8436">
        <is>
          <t xml:space="preserve"/>
        </is>
      </c>
      <c s="8" t="inlineStr" r="J8436">
        <is>
          <t xml:space="preserve"> Cook</t>
        </is>
      </c>
    </row>
    <row r="8437" ht="20.25" customHeight="0">
      <c s="5" t="inlineStr" r="A8437">
        <is>
          <t xml:space="preserve">66900530</t>
        </is>
      </c>
      <c s="5" t="inlineStr" r="B8437">
        <is>
          <t xml:space="preserve">SOIL DISPOSAL ANALYSIS</t>
        </is>
      </c>
      <c s="5" t="inlineStr" r="C8437">
        <is>
          <t xml:space="preserve">EACH   </t>
        </is>
      </c>
      <c s="6" r="D8437">
        <v>2.000</v>
      </c>
      <c s="7" r="E8437">
        <v>1</v>
      </c>
      <c s="8" t="inlineStr" r="F8437">
        <is>
          <t xml:space="preserve">62W88</t>
        </is>
      </c>
      <c s="8" t="inlineStr" r="G8437">
        <is>
          <t xml:space="preserve">015</t>
        </is>
      </c>
      <c s="9" r="H8437">
        <v>1500.0000</v>
      </c>
      <c s="8" t="inlineStr" r="I8437">
        <is>
          <t xml:space="preserve"/>
        </is>
      </c>
      <c s="8" t="inlineStr" r="J8437">
        <is>
          <t xml:space="preserve"> Cook</t>
        </is>
      </c>
    </row>
    <row r="8438" ht="20.25" customHeight="0">
      <c s="5" t="inlineStr" r="A8438">
        <is>
          <t xml:space="preserve">66900530</t>
        </is>
      </c>
      <c s="5" t="inlineStr" r="B8438">
        <is>
          <t xml:space="preserve">SOIL DISPOSAL ANALYSIS</t>
        </is>
      </c>
      <c s="5" t="inlineStr" r="C8438">
        <is>
          <t xml:space="preserve">EACH   </t>
        </is>
      </c>
      <c s="6" r="D8438">
        <v>2.000</v>
      </c>
      <c s="7" r="E8438">
        <v>1</v>
      </c>
      <c s="8" t="inlineStr" r="F8438">
        <is>
          <t xml:space="preserve">62W88</t>
        </is>
      </c>
      <c s="8" t="inlineStr" r="G8438">
        <is>
          <t xml:space="preserve">015</t>
        </is>
      </c>
      <c s="9" r="H8438">
        <v>1740.0000</v>
      </c>
      <c s="8" t="inlineStr" r="I8438">
        <is>
          <t xml:space="preserve"/>
        </is>
      </c>
      <c s="8" t="inlineStr" r="J8438">
        <is>
          <t xml:space="preserve"> Cook</t>
        </is>
      </c>
    </row>
    <row r="8439" ht="20.25" customHeight="0">
      <c s="5" t="inlineStr" r="A8439">
        <is>
          <t xml:space="preserve">66900530</t>
        </is>
      </c>
      <c s="5" t="inlineStr" r="B8439">
        <is>
          <t xml:space="preserve">SOIL DISPOSAL ANALYSIS</t>
        </is>
      </c>
      <c s="5" t="inlineStr" r="C8439">
        <is>
          <t xml:space="preserve">EACH   </t>
        </is>
      </c>
      <c s="6" r="D8439">
        <v>2.000</v>
      </c>
      <c s="7" r="E8439">
        <v>1</v>
      </c>
      <c s="8" t="inlineStr" r="F8439">
        <is>
          <t xml:space="preserve">62W88</t>
        </is>
      </c>
      <c s="8" t="inlineStr" r="G8439">
        <is>
          <t xml:space="preserve">015</t>
        </is>
      </c>
      <c s="9" r="H8439">
        <v>1835.0000</v>
      </c>
      <c s="8" t="inlineStr" r="I8439">
        <is>
          <t xml:space="preserve"/>
        </is>
      </c>
      <c s="8" t="inlineStr" r="J8439">
        <is>
          <t xml:space="preserve"> Cook</t>
        </is>
      </c>
    </row>
    <row r="8440" ht="20.25" customHeight="0">
      <c s="5" t="inlineStr" r="A8440">
        <is>
          <t xml:space="preserve">66900530</t>
        </is>
      </c>
      <c s="5" t="inlineStr" r="B8440">
        <is>
          <t xml:space="preserve">SOIL DISPOSAL ANALYSIS</t>
        </is>
      </c>
      <c s="5" t="inlineStr" r="C8440">
        <is>
          <t xml:space="preserve">EACH   </t>
        </is>
      </c>
      <c s="6" r="D8440">
        <v>2.000</v>
      </c>
      <c s="7" r="E8440">
        <v>1</v>
      </c>
      <c s="8" t="inlineStr" r="F8440">
        <is>
          <t xml:space="preserve">62W88</t>
        </is>
      </c>
      <c s="8" t="inlineStr" r="G8440">
        <is>
          <t xml:space="preserve">015</t>
        </is>
      </c>
      <c s="9" r="H8440">
        <v>1900.0000</v>
      </c>
      <c s="8" t="inlineStr" r="I8440">
        <is>
          <t xml:space="preserve"/>
        </is>
      </c>
      <c s="8" t="inlineStr" r="J8440">
        <is>
          <t xml:space="preserve"> Cook</t>
        </is>
      </c>
    </row>
    <row r="8441" ht="20.25" customHeight="0">
      <c s="5" t="inlineStr" r="A8441">
        <is>
          <t xml:space="preserve">66900530</t>
        </is>
      </c>
      <c s="5" t="inlineStr" r="B8441">
        <is>
          <t xml:space="preserve">SOIL DISPOSAL ANALYSIS</t>
        </is>
      </c>
      <c s="5" t="inlineStr" r="C8441">
        <is>
          <t xml:space="preserve">EACH   </t>
        </is>
      </c>
      <c s="6" r="D8441">
        <v>2.000</v>
      </c>
      <c s="7" r="E8441">
        <v>1</v>
      </c>
      <c s="8" t="inlineStr" r="F8441">
        <is>
          <t xml:space="preserve">62W88</t>
        </is>
      </c>
      <c s="8" t="inlineStr" r="G8441">
        <is>
          <t xml:space="preserve">015</t>
        </is>
      </c>
      <c s="9" r="H8441">
        <v>1914.0000</v>
      </c>
      <c s="8" t="inlineStr" r="I8441">
        <is>
          <t xml:space="preserve"/>
        </is>
      </c>
      <c s="8" t="inlineStr" r="J8441">
        <is>
          <t xml:space="preserve"> Cook</t>
        </is>
      </c>
    </row>
    <row r="8442" ht="20.25" customHeight="0">
      <c s="5" t="inlineStr" r="A8442">
        <is>
          <t xml:space="preserve">66900530</t>
        </is>
      </c>
      <c s="5" t="inlineStr" r="B8442">
        <is>
          <t xml:space="preserve">SOIL DISPOSAL ANALYSIS</t>
        </is>
      </c>
      <c s="5" t="inlineStr" r="C8442">
        <is>
          <t xml:space="preserve">EACH   </t>
        </is>
      </c>
      <c s="6" r="D8442">
        <v>1.000</v>
      </c>
      <c s="7" r="E8442">
        <v>3</v>
      </c>
      <c s="8" t="inlineStr" r="F8442">
        <is>
          <t xml:space="preserve">66E54</t>
        </is>
      </c>
      <c s="8" t="inlineStr" r="G8442">
        <is>
          <t xml:space="preserve">083</t>
        </is>
      </c>
      <c s="9" r="H8442">
        <v>1450.0000</v>
      </c>
      <c s="8" t="inlineStr" r="I8442">
        <is>
          <t xml:space="preserve">Y</t>
        </is>
      </c>
      <c s="8" t="inlineStr" r="J8442">
        <is>
          <t xml:space="preserve"> Livingston</t>
        </is>
      </c>
    </row>
    <row r="8443" ht="20.25" customHeight="0">
      <c s="5" t="inlineStr" r="A8443">
        <is>
          <t xml:space="preserve">66900530</t>
        </is>
      </c>
      <c s="5" t="inlineStr" r="B8443">
        <is>
          <t xml:space="preserve">SOIL DISPOSAL ANALYSIS</t>
        </is>
      </c>
      <c s="5" t="inlineStr" r="C8443">
        <is>
          <t xml:space="preserve">EACH   </t>
        </is>
      </c>
      <c s="6" r="D8443">
        <v>6.000</v>
      </c>
      <c s="7" r="E8443">
        <v>3</v>
      </c>
      <c s="8" t="inlineStr" r="F8443">
        <is>
          <t xml:space="preserve">66P19</t>
        </is>
      </c>
      <c s="8" t="inlineStr" r="G8443">
        <is>
          <t xml:space="preserve">024</t>
        </is>
      </c>
      <c s="9" r="H8443">
        <v>1450.0000</v>
      </c>
      <c s="8" t="inlineStr" r="I8443">
        <is>
          <t xml:space="preserve">Y</t>
        </is>
      </c>
      <c s="8" t="inlineStr" r="J8443">
        <is>
          <t xml:space="preserve"> Ford</t>
        </is>
      </c>
    </row>
    <row r="8444" ht="20.25" customHeight="0">
      <c s="5" t="inlineStr" r="A8444">
        <is>
          <t xml:space="preserve">66900530</t>
        </is>
      </c>
      <c s="5" t="inlineStr" r="B8444">
        <is>
          <t xml:space="preserve">SOIL DISPOSAL ANALYSIS</t>
        </is>
      </c>
      <c s="5" t="inlineStr" r="C8444">
        <is>
          <t xml:space="preserve">EACH   </t>
        </is>
      </c>
      <c s="6" r="D8444">
        <v>6.000</v>
      </c>
      <c s="7" r="E8444">
        <v>3</v>
      </c>
      <c s="8" t="inlineStr" r="F8444">
        <is>
          <t xml:space="preserve">66P19</t>
        </is>
      </c>
      <c s="8" t="inlineStr" r="G8444">
        <is>
          <t xml:space="preserve">024</t>
        </is>
      </c>
      <c s="9" r="H8444">
        <v>1400.0000</v>
      </c>
      <c s="8" t="inlineStr" r="I8444">
        <is>
          <t xml:space="preserve"/>
        </is>
      </c>
      <c s="8" t="inlineStr" r="J8444">
        <is>
          <t xml:space="preserve"> Ford</t>
        </is>
      </c>
    </row>
    <row r="8445" ht="20.25" customHeight="0">
      <c s="5" t="inlineStr" r="A8445">
        <is>
          <t xml:space="preserve">66900530</t>
        </is>
      </c>
      <c s="5" t="inlineStr" r="B8445">
        <is>
          <t xml:space="preserve">SOIL DISPOSAL ANALYSIS</t>
        </is>
      </c>
      <c s="5" t="inlineStr" r="C8445">
        <is>
          <t xml:space="preserve">EACH   </t>
        </is>
      </c>
      <c s="6" r="D8445">
        <v>1.000</v>
      </c>
      <c s="7" r="E8445">
        <v>3</v>
      </c>
      <c s="8" t="inlineStr" r="F8445">
        <is>
          <t xml:space="preserve">66P58</t>
        </is>
      </c>
      <c s="8" t="inlineStr" r="G8445">
        <is>
          <t xml:space="preserve">027</t>
        </is>
      </c>
      <c s="9" r="H8445">
        <v>1550.0000</v>
      </c>
      <c s="8" t="inlineStr" r="I8445">
        <is>
          <t xml:space="preserve">Y</t>
        </is>
      </c>
      <c s="8" t="inlineStr" r="J8445">
        <is>
          <t xml:space="preserve"> LaSalle</t>
        </is>
      </c>
    </row>
    <row r="8446" ht="20.25" customHeight="0">
      <c s="5" t="inlineStr" r="A8446">
        <is>
          <t xml:space="preserve">66900530</t>
        </is>
      </c>
      <c s="5" t="inlineStr" r="B8446">
        <is>
          <t xml:space="preserve">SOIL DISPOSAL ANALYSIS</t>
        </is>
      </c>
      <c s="5" t="inlineStr" r="C8446">
        <is>
          <t xml:space="preserve">EACH   </t>
        </is>
      </c>
      <c s="6" r="D8446">
        <v>1.000</v>
      </c>
      <c s="7" r="E8446">
        <v>3</v>
      </c>
      <c s="8" t="inlineStr" r="F8446">
        <is>
          <t xml:space="preserve">66P58</t>
        </is>
      </c>
      <c s="8" t="inlineStr" r="G8446">
        <is>
          <t xml:space="preserve">027</t>
        </is>
      </c>
      <c s="9" r="H8446">
        <v>1500.0000</v>
      </c>
      <c s="8" t="inlineStr" r="I8446">
        <is>
          <t xml:space="preserve"/>
        </is>
      </c>
      <c s="8" t="inlineStr" r="J8446">
        <is>
          <t xml:space="preserve"> LaSalle</t>
        </is>
      </c>
    </row>
    <row r="8447" ht="20.25" customHeight="0">
      <c s="5" t="inlineStr" r="A8447">
        <is>
          <t xml:space="preserve">66900530</t>
        </is>
      </c>
      <c s="5" t="inlineStr" r="B8447">
        <is>
          <t xml:space="preserve">SOIL DISPOSAL ANALYSIS</t>
        </is>
      </c>
      <c s="5" t="inlineStr" r="C8447">
        <is>
          <t xml:space="preserve">EACH   </t>
        </is>
      </c>
      <c s="6" r="D8447">
        <v>1.000</v>
      </c>
      <c s="7" r="E8447">
        <v>3</v>
      </c>
      <c s="8" t="inlineStr" r="F8447">
        <is>
          <t xml:space="preserve">66P58</t>
        </is>
      </c>
      <c s="8" t="inlineStr" r="G8447">
        <is>
          <t xml:space="preserve">027</t>
        </is>
      </c>
      <c s="9" r="H8447">
        <v>1574.9000</v>
      </c>
      <c s="8" t="inlineStr" r="I8447">
        <is>
          <t xml:space="preserve"/>
        </is>
      </c>
      <c s="8" t="inlineStr" r="J8447">
        <is>
          <t xml:space="preserve"> LaSalle</t>
        </is>
      </c>
    </row>
    <row r="8448" ht="20.25" customHeight="0">
      <c s="5" t="inlineStr" r="A8448">
        <is>
          <t xml:space="preserve">66900530</t>
        </is>
      </c>
      <c s="5" t="inlineStr" r="B8448">
        <is>
          <t xml:space="preserve">SOIL DISPOSAL ANALYSIS</t>
        </is>
      </c>
      <c s="5" t="inlineStr" r="C8448">
        <is>
          <t xml:space="preserve">EACH   </t>
        </is>
      </c>
      <c s="6" r="D8448">
        <v>1.000</v>
      </c>
      <c s="7" r="E8448">
        <v>3</v>
      </c>
      <c s="8" t="inlineStr" r="F8448">
        <is>
          <t xml:space="preserve">66P58</t>
        </is>
      </c>
      <c s="8" t="inlineStr" r="G8448">
        <is>
          <t xml:space="preserve">027</t>
        </is>
      </c>
      <c s="9" r="H8448">
        <v>1650.0000</v>
      </c>
      <c s="8" t="inlineStr" r="I8448">
        <is>
          <t xml:space="preserve"/>
        </is>
      </c>
      <c s="8" t="inlineStr" r="J8448">
        <is>
          <t xml:space="preserve"> LaSalle</t>
        </is>
      </c>
    </row>
    <row r="8449" ht="20.25" customHeight="0">
      <c s="5" t="inlineStr" r="A8449">
        <is>
          <t xml:space="preserve">66900530</t>
        </is>
      </c>
      <c s="5" t="inlineStr" r="B8449">
        <is>
          <t xml:space="preserve">SOIL DISPOSAL ANALYSIS</t>
        </is>
      </c>
      <c s="5" t="inlineStr" r="C8449">
        <is>
          <t xml:space="preserve">EACH   </t>
        </is>
      </c>
      <c s="6" r="D8449">
        <v>1.000</v>
      </c>
      <c s="7" r="E8449">
        <v>3</v>
      </c>
      <c s="8" t="inlineStr" r="F8449">
        <is>
          <t xml:space="preserve">66P58</t>
        </is>
      </c>
      <c s="8" t="inlineStr" r="G8449">
        <is>
          <t xml:space="preserve">027</t>
        </is>
      </c>
      <c s="9" r="H8449">
        <v>1700.0000</v>
      </c>
      <c s="8" t="inlineStr" r="I8449">
        <is>
          <t xml:space="preserve"/>
        </is>
      </c>
      <c s="8" t="inlineStr" r="J8449">
        <is>
          <t xml:space="preserve"> LaSalle</t>
        </is>
      </c>
    </row>
    <row r="8450" ht="20.25" customHeight="0">
      <c s="5" t="inlineStr" r="A8450">
        <is>
          <t xml:space="preserve">66900530</t>
        </is>
      </c>
      <c s="5" t="inlineStr" r="B8450">
        <is>
          <t xml:space="preserve">SOIL DISPOSAL ANALYSIS</t>
        </is>
      </c>
      <c s="5" t="inlineStr" r="C8450">
        <is>
          <t xml:space="preserve">EACH   </t>
        </is>
      </c>
      <c s="6" r="D8450">
        <v>1.000</v>
      </c>
      <c s="7" r="E8450">
        <v>3</v>
      </c>
      <c s="8" t="inlineStr" r="F8450">
        <is>
          <t xml:space="preserve">66P58</t>
        </is>
      </c>
      <c s="8" t="inlineStr" r="G8450">
        <is>
          <t xml:space="preserve">027</t>
        </is>
      </c>
      <c s="9" r="H8450">
        <v>1925.0000</v>
      </c>
      <c s="8" t="inlineStr" r="I8450">
        <is>
          <t xml:space="preserve"/>
        </is>
      </c>
      <c s="8" t="inlineStr" r="J8450">
        <is>
          <t xml:space="preserve"> LaSalle</t>
        </is>
      </c>
    </row>
    <row r="8451" ht="20.25" customHeight="0">
      <c s="5" t="inlineStr" r="A8451">
        <is>
          <t xml:space="preserve">66900530</t>
        </is>
      </c>
      <c s="5" t="inlineStr" r="B8451">
        <is>
          <t xml:space="preserve">SOIL DISPOSAL ANALYSIS</t>
        </is>
      </c>
      <c s="5" t="inlineStr" r="C8451">
        <is>
          <t xml:space="preserve">EACH   </t>
        </is>
      </c>
      <c s="6" r="D8451">
        <v>1.000</v>
      </c>
      <c s="7" r="E8451">
        <v>3</v>
      </c>
      <c s="8" t="inlineStr" r="F8451">
        <is>
          <t xml:space="preserve">66P58</t>
        </is>
      </c>
      <c s="8" t="inlineStr" r="G8451">
        <is>
          <t xml:space="preserve">027</t>
        </is>
      </c>
      <c s="9" r="H8451">
        <v>2000.0000</v>
      </c>
      <c s="8" t="inlineStr" r="I8451">
        <is>
          <t xml:space="preserve"/>
        </is>
      </c>
      <c s="8" t="inlineStr" r="J8451">
        <is>
          <t xml:space="preserve"> LaSalle</t>
        </is>
      </c>
    </row>
    <row r="8452" ht="20.25" customHeight="0">
      <c s="5" t="inlineStr" r="A8452">
        <is>
          <t xml:space="preserve">66900530</t>
        </is>
      </c>
      <c s="5" t="inlineStr" r="B8452">
        <is>
          <t xml:space="preserve">SOIL DISPOSAL ANALYSIS</t>
        </is>
      </c>
      <c s="5" t="inlineStr" r="C8452">
        <is>
          <t xml:space="preserve">EACH   </t>
        </is>
      </c>
      <c s="6" r="D8452">
        <v>3.000</v>
      </c>
      <c s="7" r="E8452">
        <v>4</v>
      </c>
      <c s="8" t="inlineStr" r="F8452">
        <is>
          <t xml:space="preserve">68J41</t>
        </is>
      </c>
      <c s="8" t="inlineStr" r="G8452">
        <is>
          <t xml:space="preserve">032</t>
        </is>
      </c>
      <c s="9" r="H8452">
        <v>1540.0000</v>
      </c>
      <c s="8" t="inlineStr" r="I8452">
        <is>
          <t xml:space="preserve">Y</t>
        </is>
      </c>
      <c s="8" t="inlineStr" r="J8452">
        <is>
          <t xml:space="preserve"> Tazewell</t>
        </is>
      </c>
    </row>
    <row r="8453" ht="20.25" customHeight="0">
      <c s="5" t="inlineStr" r="A8453">
        <is>
          <t xml:space="preserve">66900530</t>
        </is>
      </c>
      <c s="5" t="inlineStr" r="B8453">
        <is>
          <t xml:space="preserve">SOIL DISPOSAL ANALYSIS</t>
        </is>
      </c>
      <c s="5" t="inlineStr" r="C8453">
        <is>
          <t xml:space="preserve">EACH   </t>
        </is>
      </c>
      <c s="6" r="D8453">
        <v>2.000</v>
      </c>
      <c s="7" r="E8453">
        <v>8</v>
      </c>
      <c s="8" t="inlineStr" r="F8453">
        <is>
          <t xml:space="preserve">76R46</t>
        </is>
      </c>
      <c s="8" t="inlineStr" r="G8453">
        <is>
          <t xml:space="preserve">051</t>
        </is>
      </c>
      <c s="9" r="H8453">
        <v>1415.0000</v>
      </c>
      <c s="8" t="inlineStr" r="I8453">
        <is>
          <t xml:space="preserve">Y</t>
        </is>
      </c>
      <c s="8" t="inlineStr" r="J8453">
        <is>
          <t xml:space="preserve"> Madison</t>
        </is>
      </c>
    </row>
    <row r="8454" ht="20.25" customHeight="0">
      <c s="5" t="inlineStr" r="A8454">
        <is>
          <t xml:space="preserve">66900530</t>
        </is>
      </c>
      <c s="5" t="inlineStr" r="B8454">
        <is>
          <t xml:space="preserve">SOIL DISPOSAL ANALYSIS</t>
        </is>
      </c>
      <c s="5" t="inlineStr" r="C8454">
        <is>
          <t xml:space="preserve">EACH   </t>
        </is>
      </c>
      <c s="6" r="D8454">
        <v>2.000</v>
      </c>
      <c s="7" r="E8454">
        <v>8</v>
      </c>
      <c s="8" t="inlineStr" r="F8454">
        <is>
          <t xml:space="preserve">76R46</t>
        </is>
      </c>
      <c s="8" t="inlineStr" r="G8454">
        <is>
          <t xml:space="preserve">051</t>
        </is>
      </c>
      <c s="9" r="H8454">
        <v>2000.0000</v>
      </c>
      <c s="8" t="inlineStr" r="I8454">
        <is>
          <t xml:space="preserve"/>
        </is>
      </c>
      <c s="8" t="inlineStr" r="J8454">
        <is>
          <t xml:space="preserve"> Madison</t>
        </is>
      </c>
    </row>
    <row r="8455" ht="20.25" customHeight="0">
      <c s="5" t="inlineStr" r="A8455">
        <is>
          <t xml:space="preserve">66900530</t>
        </is>
      </c>
      <c s="5" t="inlineStr" r="B8455">
        <is>
          <t xml:space="preserve">SOIL DISPOSAL ANALYSIS</t>
        </is>
      </c>
      <c s="5" t="inlineStr" r="C8455">
        <is>
          <t xml:space="preserve">EACH   </t>
        </is>
      </c>
      <c s="6" r="D8455">
        <v>2.000</v>
      </c>
      <c s="7" r="E8455">
        <v>8</v>
      </c>
      <c s="8" t="inlineStr" r="F8455">
        <is>
          <t xml:space="preserve">76R46</t>
        </is>
      </c>
      <c s="8" t="inlineStr" r="G8455">
        <is>
          <t xml:space="preserve">051</t>
        </is>
      </c>
      <c s="9" r="H8455">
        <v>2800.0000</v>
      </c>
      <c s="8" t="inlineStr" r="I8455">
        <is>
          <t xml:space="preserve"/>
        </is>
      </c>
      <c s="8" t="inlineStr" r="J8455">
        <is>
          <t xml:space="preserve"> Madison</t>
        </is>
      </c>
    </row>
    <row r="8456" ht="20.25" customHeight="0">
      <c s="5" t="inlineStr" r="A8456">
        <is>
          <t xml:space="preserve">66900530</t>
        </is>
      </c>
      <c s="5" t="inlineStr" r="B8456">
        <is>
          <t xml:space="preserve">SOIL DISPOSAL ANALYSIS</t>
        </is>
      </c>
      <c s="5" t="inlineStr" r="C8456">
        <is>
          <t xml:space="preserve">EACH   </t>
        </is>
      </c>
      <c s="6" r="D8456">
        <v>1.000</v>
      </c>
      <c s="7" r="E8456">
        <v>8</v>
      </c>
      <c s="8" t="inlineStr" r="F8456">
        <is>
          <t xml:space="preserve">76T31</t>
        </is>
      </c>
      <c s="8" t="inlineStr" r="G8456">
        <is>
          <t xml:space="preserve">052</t>
        </is>
      </c>
      <c s="9" r="H8456">
        <v>1490.0000</v>
      </c>
      <c s="8" t="inlineStr" r="I8456">
        <is>
          <t xml:space="preserve">Y</t>
        </is>
      </c>
      <c s="8" t="inlineStr" r="J8456">
        <is>
          <t xml:space="preserve"> Bond</t>
        </is>
      </c>
    </row>
    <row r="8457" ht="20.25" customHeight="0">
      <c s="5" t="inlineStr" r="A8457">
        <is>
          <t xml:space="preserve">66900530</t>
        </is>
      </c>
      <c s="5" t="inlineStr" r="B8457">
        <is>
          <t xml:space="preserve">SOIL DISPOSAL ANALYSIS</t>
        </is>
      </c>
      <c s="5" t="inlineStr" r="C8457">
        <is>
          <t xml:space="preserve">EACH   </t>
        </is>
      </c>
      <c s="6" r="D8457">
        <v>1.000</v>
      </c>
      <c s="7" r="E8457">
        <v>8</v>
      </c>
      <c s="8" t="inlineStr" r="F8457">
        <is>
          <t xml:space="preserve">76T31</t>
        </is>
      </c>
      <c s="8" t="inlineStr" r="G8457">
        <is>
          <t xml:space="preserve">052</t>
        </is>
      </c>
      <c s="9" r="H8457">
        <v>1428.0000</v>
      </c>
      <c s="8" t="inlineStr" r="I8457">
        <is>
          <t xml:space="preserve"/>
        </is>
      </c>
      <c s="8" t="inlineStr" r="J8457">
        <is>
          <t xml:space="preserve"> Bond</t>
        </is>
      </c>
    </row>
    <row r="8458" ht="20.25" customHeight="0">
      <c s="5" t="inlineStr" r="A8458">
        <is>
          <t xml:space="preserve">66900530</t>
        </is>
      </c>
      <c s="5" t="inlineStr" r="B8458">
        <is>
          <t xml:space="preserve">SOIL DISPOSAL ANALYSIS</t>
        </is>
      </c>
      <c s="5" t="inlineStr" r="C8458">
        <is>
          <t xml:space="preserve">EACH   </t>
        </is>
      </c>
      <c s="6" r="D8458">
        <v>1.000</v>
      </c>
      <c s="7" r="E8458">
        <v>8</v>
      </c>
      <c s="8" t="inlineStr" r="F8458">
        <is>
          <t xml:space="preserve">76T31</t>
        </is>
      </c>
      <c s="8" t="inlineStr" r="G8458">
        <is>
          <t xml:space="preserve">052</t>
        </is>
      </c>
      <c s="9" r="H8458">
        <v>1500.0000</v>
      </c>
      <c s="8" t="inlineStr" r="I8458">
        <is>
          <t xml:space="preserve"/>
        </is>
      </c>
      <c s="8" t="inlineStr" r="J8458">
        <is>
          <t xml:space="preserve"> Bond</t>
        </is>
      </c>
    </row>
    <row r="8459" ht="20.25" customHeight="0">
      <c s="5" t="inlineStr" r="A8459">
        <is>
          <t xml:space="preserve">66900530</t>
        </is>
      </c>
      <c s="5" t="inlineStr" r="B8459">
        <is>
          <t xml:space="preserve">SOIL DISPOSAL ANALYSIS</t>
        </is>
      </c>
      <c s="5" t="inlineStr" r="C8459">
        <is>
          <t xml:space="preserve">EACH   </t>
        </is>
      </c>
      <c s="6" r="D8459">
        <v>1.000</v>
      </c>
      <c s="7" r="E8459">
        <v>8</v>
      </c>
      <c s="8" t="inlineStr" r="F8459">
        <is>
          <t xml:space="preserve">76T31</t>
        </is>
      </c>
      <c s="8" t="inlineStr" r="G8459">
        <is>
          <t xml:space="preserve">052</t>
        </is>
      </c>
      <c s="9" r="H8459">
        <v>2500.0000</v>
      </c>
      <c s="8" t="inlineStr" r="I8459">
        <is>
          <t xml:space="preserve"/>
        </is>
      </c>
      <c s="8" t="inlineStr" r="J8459">
        <is>
          <t xml:space="preserve"> Bond</t>
        </is>
      </c>
    </row>
    <row r="8460" ht="20.25" customHeight="0">
      <c s="5" t="inlineStr" r="A8460">
        <is>
          <t xml:space="preserve">66900530</t>
        </is>
      </c>
      <c s="5" t="inlineStr" r="B8460">
        <is>
          <t xml:space="preserve">SOIL DISPOSAL ANALYSIS</t>
        </is>
      </c>
      <c s="5" t="inlineStr" r="C8460">
        <is>
          <t xml:space="preserve">EACH   </t>
        </is>
      </c>
      <c s="6" r="D8460">
        <v>2.000</v>
      </c>
      <c s="7" r="E8460">
        <v>2</v>
      </c>
      <c s="8" t="inlineStr" r="F8460">
        <is>
          <t xml:space="preserve">85762</t>
        </is>
      </c>
      <c s="8" t="inlineStr" r="G8460">
        <is>
          <t xml:space="preserve">091</t>
        </is>
      </c>
      <c s="9" r="H8460">
        <v>1380.0000</v>
      </c>
      <c s="8" t="inlineStr" r="I8460">
        <is>
          <t xml:space="preserve">Y</t>
        </is>
      </c>
      <c s="8" t="inlineStr" r="J8460">
        <is>
          <t xml:space="preserve"> Lee</t>
        </is>
      </c>
    </row>
    <row r="8461" ht="20.25" customHeight="0">
      <c s="5" t="inlineStr" r="A8461">
        <is>
          <t xml:space="preserve">66900530</t>
        </is>
      </c>
      <c s="5" t="inlineStr" r="B8461">
        <is>
          <t xml:space="preserve">SOIL DISPOSAL ANALYSIS</t>
        </is>
      </c>
      <c s="5" t="inlineStr" r="C8461">
        <is>
          <t xml:space="preserve">EACH   </t>
        </is>
      </c>
      <c s="6" r="D8461">
        <v>2.000</v>
      </c>
      <c s="7" r="E8461">
        <v>2</v>
      </c>
      <c s="8" t="inlineStr" r="F8461">
        <is>
          <t xml:space="preserve">85762</t>
        </is>
      </c>
      <c s="8" t="inlineStr" r="G8461">
        <is>
          <t xml:space="preserve">091</t>
        </is>
      </c>
      <c s="9" r="H8461">
        <v>1880.0000</v>
      </c>
      <c s="8" t="inlineStr" r="I8461">
        <is>
          <t xml:space="preserve"/>
        </is>
      </c>
      <c s="8" t="inlineStr" r="J8461">
        <is>
          <t xml:space="preserve"> Lee</t>
        </is>
      </c>
    </row>
    <row r="8462" ht="20.25" customHeight="0">
      <c s="5" t="inlineStr" r="A8462">
        <is>
          <t xml:space="preserve">66900530</t>
        </is>
      </c>
      <c s="5" t="inlineStr" r="B8462">
        <is>
          <t xml:space="preserve">SOIL DISPOSAL ANALYSIS</t>
        </is>
      </c>
      <c s="5" t="inlineStr" r="C8462">
        <is>
          <t xml:space="preserve">EACH   </t>
        </is>
      </c>
      <c s="6" r="D8462">
        <v>3.000</v>
      </c>
      <c s="7" r="E8462">
        <v>8</v>
      </c>
      <c s="8" t="inlineStr" r="F8462">
        <is>
          <t xml:space="preserve">97708</t>
        </is>
      </c>
      <c s="8" t="inlineStr" r="G8462">
        <is>
          <t xml:space="preserve">075</t>
        </is>
      </c>
      <c s="9" r="H8462">
        <v>1600.0000</v>
      </c>
      <c s="8" t="inlineStr" r="I8462">
        <is>
          <t xml:space="preserve">Y</t>
        </is>
      </c>
      <c s="8" t="inlineStr" r="J8462">
        <is>
          <t xml:space="preserve"> Madison</t>
        </is>
      </c>
    </row>
    <row r="8463" ht="20.25" customHeight="0">
      <c s="5" t="inlineStr" r="A8463">
        <is>
          <t xml:space="preserve">66900530</t>
        </is>
      </c>
      <c s="5" t="inlineStr" r="B8463">
        <is>
          <t xml:space="preserve">SOIL DISPOSAL ANALYSIS</t>
        </is>
      </c>
      <c s="5" t="inlineStr" r="C8463">
        <is>
          <t xml:space="preserve">EACH   </t>
        </is>
      </c>
      <c s="6" r="D8463">
        <v>3.000</v>
      </c>
      <c s="7" r="E8463">
        <v>8</v>
      </c>
      <c s="8" t="inlineStr" r="F8463">
        <is>
          <t xml:space="preserve">97708</t>
        </is>
      </c>
      <c s="8" t="inlineStr" r="G8463">
        <is>
          <t xml:space="preserve">075</t>
        </is>
      </c>
      <c s="9" r="H8463">
        <v>1285.0000</v>
      </c>
      <c s="8" t="inlineStr" r="I8463">
        <is>
          <t xml:space="preserve"/>
        </is>
      </c>
      <c s="8" t="inlineStr" r="J8463">
        <is>
          <t xml:space="preserve"> Madison</t>
        </is>
      </c>
    </row>
    <row r="8464" ht="20.25" customHeight="0">
      <c s="5" t="inlineStr" r="A8464">
        <is>
          <t xml:space="preserve">66900530</t>
        </is>
      </c>
      <c s="5" t="inlineStr" r="B8464">
        <is>
          <t xml:space="preserve">SOIL DISPOSAL ANALYSIS</t>
        </is>
      </c>
      <c s="5" t="inlineStr" r="C8464">
        <is>
          <t xml:space="preserve">EACH   </t>
        </is>
      </c>
      <c s="6" r="D8464">
        <v>3.000</v>
      </c>
      <c s="7" r="E8464">
        <v>8</v>
      </c>
      <c s="8" t="inlineStr" r="F8464">
        <is>
          <t xml:space="preserve">97708</t>
        </is>
      </c>
      <c s="8" t="inlineStr" r="G8464">
        <is>
          <t xml:space="preserve">075</t>
        </is>
      </c>
      <c s="9" r="H8464">
        <v>1400.0000</v>
      </c>
      <c s="8" t="inlineStr" r="I8464">
        <is>
          <t xml:space="preserve"/>
        </is>
      </c>
      <c s="8" t="inlineStr" r="J8464">
        <is>
          <t xml:space="preserve"> Madison</t>
        </is>
      </c>
    </row>
    <row r="8465" ht="20.25" customHeight="0">
      <c s="5" t="inlineStr" r="A8465">
        <is>
          <t xml:space="preserve">66901000</t>
        </is>
      </c>
      <c s="5" t="inlineStr" r="B8465">
        <is>
          <t xml:space="preserve">BACKFILL PLUGS</t>
        </is>
      </c>
      <c s="5" t="inlineStr" r="C8465">
        <is>
          <t xml:space="preserve">CU YD  </t>
        </is>
      </c>
      <c s="6" r="D8465">
        <v>234.000</v>
      </c>
      <c s="7" r="E8465">
        <v>1</v>
      </c>
      <c s="8" t="inlineStr" r="F8465">
        <is>
          <t xml:space="preserve">62R25</t>
        </is>
      </c>
      <c s="8" t="inlineStr" r="G8465">
        <is>
          <t xml:space="preserve">003</t>
        </is>
      </c>
      <c s="9" r="H8465">
        <v>245.0000</v>
      </c>
      <c s="8" t="inlineStr" r="I8465">
        <is>
          <t xml:space="preserve">Y</t>
        </is>
      </c>
      <c s="8" t="inlineStr" r="J8465">
        <is>
          <t xml:space="preserve"> Will</t>
        </is>
      </c>
    </row>
    <row r="8466" ht="20.25" customHeight="0">
      <c s="5" t="inlineStr" r="A8466">
        <is>
          <t xml:space="preserve">66901000</t>
        </is>
      </c>
      <c s="5" t="inlineStr" r="B8466">
        <is>
          <t xml:space="preserve">BACKFILL PLUGS</t>
        </is>
      </c>
      <c s="5" t="inlineStr" r="C8466">
        <is>
          <t xml:space="preserve">CU YD  </t>
        </is>
      </c>
      <c s="6" r="D8466">
        <v>234.000</v>
      </c>
      <c s="7" r="E8466">
        <v>1</v>
      </c>
      <c s="8" t="inlineStr" r="F8466">
        <is>
          <t xml:space="preserve">62R25</t>
        </is>
      </c>
      <c s="8" t="inlineStr" r="G8466">
        <is>
          <t xml:space="preserve">003</t>
        </is>
      </c>
      <c s="9" r="H8466">
        <v>36.2000</v>
      </c>
      <c s="8" t="inlineStr" r="I8466">
        <is>
          <t xml:space="preserve"/>
        </is>
      </c>
      <c s="8" t="inlineStr" r="J8466">
        <is>
          <t xml:space="preserve"> Will</t>
        </is>
      </c>
    </row>
    <row r="8467" ht="20.25" customHeight="0">
      <c s="5" t="inlineStr" r="A8467">
        <is>
          <t xml:space="preserve">66901000</t>
        </is>
      </c>
      <c s="5" t="inlineStr" r="B8467">
        <is>
          <t xml:space="preserve">BACKFILL PLUGS</t>
        </is>
      </c>
      <c s="5" t="inlineStr" r="C8467">
        <is>
          <t xml:space="preserve">CU YD  </t>
        </is>
      </c>
      <c s="6" r="D8467">
        <v>234.000</v>
      </c>
      <c s="7" r="E8467">
        <v>1</v>
      </c>
      <c s="8" t="inlineStr" r="F8467">
        <is>
          <t xml:space="preserve">62R25</t>
        </is>
      </c>
      <c s="8" t="inlineStr" r="G8467">
        <is>
          <t xml:space="preserve">003</t>
        </is>
      </c>
      <c s="9" r="H8467">
        <v>300.0000</v>
      </c>
      <c s="8" t="inlineStr" r="I8467">
        <is>
          <t xml:space="preserve"/>
        </is>
      </c>
      <c s="8" t="inlineStr" r="J8467">
        <is>
          <t xml:space="preserve"> Will</t>
        </is>
      </c>
    </row>
    <row r="8468" ht="20.25" customHeight="0">
      <c s="5" t="inlineStr" r="A8468">
        <is>
          <t xml:space="preserve">66901001</t>
        </is>
      </c>
      <c s="5" t="inlineStr" r="B8468">
        <is>
          <t xml:space="preserve">REGULATED SUBSTANCES PRE-CONSTRUCTION PLAN</t>
        </is>
      </c>
      <c s="5" t="inlineStr" r="C8468">
        <is>
          <t xml:space="preserve">L SUM  </t>
        </is>
      </c>
      <c s="6" r="D8468">
        <v>1.000</v>
      </c>
      <c s="7" r="E8468">
        <v>1</v>
      </c>
      <c s="8" t="inlineStr" r="F8468">
        <is>
          <t xml:space="preserve">61J71</t>
        </is>
      </c>
      <c s="8" t="inlineStr" r="G8468">
        <is>
          <t xml:space="preserve">063</t>
        </is>
      </c>
      <c s="9" r="H8468">
        <v>3000.0000</v>
      </c>
      <c s="8" t="inlineStr" r="I8468">
        <is>
          <t xml:space="preserve">Y</t>
        </is>
      </c>
      <c s="8" t="inlineStr" r="J8468">
        <is>
          <t xml:space="preserve"> McHenry</t>
        </is>
      </c>
    </row>
    <row r="8469" ht="20.25" customHeight="0">
      <c s="5" t="inlineStr" r="A8469">
        <is>
          <t xml:space="preserve">66901001</t>
        </is>
      </c>
      <c s="5" t="inlineStr" r="B8469">
        <is>
          <t xml:space="preserve">REGULATED SUBSTANCES PRE-CONSTRUCTION PLAN</t>
        </is>
      </c>
      <c s="5" t="inlineStr" r="C8469">
        <is>
          <t xml:space="preserve">L SUM  </t>
        </is>
      </c>
      <c s="6" r="D8469">
        <v>1.000</v>
      </c>
      <c s="7" r="E8469">
        <v>1</v>
      </c>
      <c s="8" t="inlineStr" r="F8469">
        <is>
          <t xml:space="preserve">61J71</t>
        </is>
      </c>
      <c s="8" t="inlineStr" r="G8469">
        <is>
          <t xml:space="preserve">063</t>
        </is>
      </c>
      <c s="9" r="H8469">
        <v>2835.0000</v>
      </c>
      <c s="8" t="inlineStr" r="I8469">
        <is>
          <t xml:space="preserve"/>
        </is>
      </c>
      <c s="8" t="inlineStr" r="J8469">
        <is>
          <t xml:space="preserve"> McHenry</t>
        </is>
      </c>
    </row>
    <row r="8470" ht="20.25" customHeight="0">
      <c s="5" t="inlineStr" r="A8470">
        <is>
          <t xml:space="preserve">66901001</t>
        </is>
      </c>
      <c s="5" t="inlineStr" r="B8470">
        <is>
          <t xml:space="preserve">REGULATED SUBSTANCES PRE-CONSTRUCTION PLAN</t>
        </is>
      </c>
      <c s="5" t="inlineStr" r="C8470">
        <is>
          <t xml:space="preserve">L SUM  </t>
        </is>
      </c>
      <c s="6" r="D8470">
        <v>1.000</v>
      </c>
      <c s="7" r="E8470">
        <v>1</v>
      </c>
      <c s="8" t="inlineStr" r="F8470">
        <is>
          <t xml:space="preserve">61J71</t>
        </is>
      </c>
      <c s="8" t="inlineStr" r="G8470">
        <is>
          <t xml:space="preserve">063</t>
        </is>
      </c>
      <c s="9" r="H8470">
        <v>3000.0000</v>
      </c>
      <c s="8" t="inlineStr" r="I8470">
        <is>
          <t xml:space="preserve"/>
        </is>
      </c>
      <c s="8" t="inlineStr" r="J8470">
        <is>
          <t xml:space="preserve"> McHenry</t>
        </is>
      </c>
    </row>
    <row r="8471" ht="20.25" customHeight="0">
      <c s="5" t="inlineStr" r="A8471">
        <is>
          <t xml:space="preserve">66901001</t>
        </is>
      </c>
      <c s="5" t="inlineStr" r="B8471">
        <is>
          <t xml:space="preserve">REGULATED SUBSTANCES PRE-CONSTRUCTION PLAN</t>
        </is>
      </c>
      <c s="5" t="inlineStr" r="C8471">
        <is>
          <t xml:space="preserve">L SUM  </t>
        </is>
      </c>
      <c s="6" r="D8471">
        <v>1.000</v>
      </c>
      <c s="7" r="E8471">
        <v>1</v>
      </c>
      <c s="8" t="inlineStr" r="F8471">
        <is>
          <t xml:space="preserve">61J71</t>
        </is>
      </c>
      <c s="8" t="inlineStr" r="G8471">
        <is>
          <t xml:space="preserve">063</t>
        </is>
      </c>
      <c s="9" r="H8471">
        <v>4900.0000</v>
      </c>
      <c s="8" t="inlineStr" r="I8471">
        <is>
          <t xml:space="preserve"/>
        </is>
      </c>
      <c s="8" t="inlineStr" r="J8471">
        <is>
          <t xml:space="preserve"> McHenry</t>
        </is>
      </c>
    </row>
    <row r="8472" ht="20.25" customHeight="0">
      <c s="5" t="inlineStr" r="A8472">
        <is>
          <t xml:space="preserve">66901001</t>
        </is>
      </c>
      <c s="5" t="inlineStr" r="B8472">
        <is>
          <t xml:space="preserve">REGULATED SUBSTANCES PRE-CONSTRUCTION PLAN</t>
        </is>
      </c>
      <c s="5" t="inlineStr" r="C8472">
        <is>
          <t xml:space="preserve">L SUM  </t>
        </is>
      </c>
      <c s="6" r="D8472">
        <v>1.000</v>
      </c>
      <c s="7" r="E8472">
        <v>1</v>
      </c>
      <c s="8" t="inlineStr" r="F8472">
        <is>
          <t xml:space="preserve">61J71</t>
        </is>
      </c>
      <c s="8" t="inlineStr" r="G8472">
        <is>
          <t xml:space="preserve">063</t>
        </is>
      </c>
      <c s="9" r="H8472">
        <v>6400.0000</v>
      </c>
      <c s="8" t="inlineStr" r="I8472">
        <is>
          <t xml:space="preserve"/>
        </is>
      </c>
      <c s="8" t="inlineStr" r="J8472">
        <is>
          <t xml:space="preserve"> McHenry</t>
        </is>
      </c>
    </row>
    <row r="8473" ht="20.25" customHeight="0">
      <c s="5" t="inlineStr" r="A8473">
        <is>
          <t xml:space="preserve">66901001</t>
        </is>
      </c>
      <c s="5" t="inlineStr" r="B8473">
        <is>
          <t xml:space="preserve">REGULATED SUBSTANCES PRE-CONSTRUCTION PLAN</t>
        </is>
      </c>
      <c s="5" t="inlineStr" r="C8473">
        <is>
          <t xml:space="preserve">L SUM  </t>
        </is>
      </c>
      <c s="6" r="D8473">
        <v>1.000</v>
      </c>
      <c s="7" r="E8473">
        <v>1</v>
      </c>
      <c s="8" t="inlineStr" r="F8473">
        <is>
          <t xml:space="preserve">61J74</t>
        </is>
      </c>
      <c s="8" t="inlineStr" r="G8473">
        <is>
          <t xml:space="preserve">064</t>
        </is>
      </c>
      <c s="9" r="H8473">
        <v>3350.0000</v>
      </c>
      <c s="8" t="inlineStr" r="I8473">
        <is>
          <t xml:space="preserve">Y</t>
        </is>
      </c>
      <c s="8" t="inlineStr" r="J8473">
        <is>
          <t xml:space="preserve"> Cook</t>
        </is>
      </c>
    </row>
    <row r="8474" ht="20.25" customHeight="0">
      <c s="5" t="inlineStr" r="A8474">
        <is>
          <t xml:space="preserve">66901001</t>
        </is>
      </c>
      <c s="5" t="inlineStr" r="B8474">
        <is>
          <t xml:space="preserve">REGULATED SUBSTANCES PRE-CONSTRUCTION PLAN</t>
        </is>
      </c>
      <c s="5" t="inlineStr" r="C8474">
        <is>
          <t xml:space="preserve">L SUM  </t>
        </is>
      </c>
      <c s="6" r="D8474">
        <v>1.000</v>
      </c>
      <c s="7" r="E8474">
        <v>1</v>
      </c>
      <c s="8" t="inlineStr" r="F8474">
        <is>
          <t xml:space="preserve">61J74</t>
        </is>
      </c>
      <c s="8" t="inlineStr" r="G8474">
        <is>
          <t xml:space="preserve">064</t>
        </is>
      </c>
      <c s="9" r="H8474">
        <v>3748.0000</v>
      </c>
      <c s="8" t="inlineStr" r="I8474">
        <is>
          <t xml:space="preserve"/>
        </is>
      </c>
      <c s="8" t="inlineStr" r="J8474">
        <is>
          <t xml:space="preserve"> Cook</t>
        </is>
      </c>
    </row>
    <row r="8475" ht="20.25" customHeight="0">
      <c s="5" t="inlineStr" r="A8475">
        <is>
          <t xml:space="preserve">66901001</t>
        </is>
      </c>
      <c s="5" t="inlineStr" r="B8475">
        <is>
          <t xml:space="preserve">REGULATED SUBSTANCES PRE-CONSTRUCTION PLAN</t>
        </is>
      </c>
      <c s="5" t="inlineStr" r="C8475">
        <is>
          <t xml:space="preserve">L SUM  </t>
        </is>
      </c>
      <c s="6" r="D8475">
        <v>1.000</v>
      </c>
      <c s="7" r="E8475">
        <v>1</v>
      </c>
      <c s="8" t="inlineStr" r="F8475">
        <is>
          <t xml:space="preserve">61J74</t>
        </is>
      </c>
      <c s="8" t="inlineStr" r="G8475">
        <is>
          <t xml:space="preserve">064</t>
        </is>
      </c>
      <c s="9" r="H8475">
        <v>8000.0000</v>
      </c>
      <c s="8" t="inlineStr" r="I8475">
        <is>
          <t xml:space="preserve"/>
        </is>
      </c>
      <c s="8" t="inlineStr" r="J8475">
        <is>
          <t xml:space="preserve"> Cook</t>
        </is>
      </c>
    </row>
    <row r="8476" ht="20.25" customHeight="0">
      <c s="5" t="inlineStr" r="A8476">
        <is>
          <t xml:space="preserve">66901001</t>
        </is>
      </c>
      <c s="5" t="inlineStr" r="B8476">
        <is>
          <t xml:space="preserve">REGULATED SUBSTANCES PRE-CONSTRUCTION PLAN</t>
        </is>
      </c>
      <c s="5" t="inlineStr" r="C8476">
        <is>
          <t xml:space="preserve">L SUM  </t>
        </is>
      </c>
      <c s="6" r="D8476">
        <v>1.000</v>
      </c>
      <c s="7" r="E8476">
        <v>1</v>
      </c>
      <c s="8" t="inlineStr" r="F8476">
        <is>
          <t xml:space="preserve">61K06</t>
        </is>
      </c>
      <c s="8" t="inlineStr" r="G8476">
        <is>
          <t xml:space="preserve">065</t>
        </is>
      </c>
      <c s="9" r="H8476">
        <v>5400.0000</v>
      </c>
      <c s="8" t="inlineStr" r="I8476">
        <is>
          <t xml:space="preserve">Y</t>
        </is>
      </c>
      <c s="8" t="inlineStr" r="J8476">
        <is>
          <t xml:space="preserve"> Cook</t>
        </is>
      </c>
    </row>
    <row r="8477" ht="20.25" customHeight="0">
      <c s="5" t="inlineStr" r="A8477">
        <is>
          <t xml:space="preserve">66901001</t>
        </is>
      </c>
      <c s="5" t="inlineStr" r="B8477">
        <is>
          <t xml:space="preserve">REGULATED SUBSTANCES PRE-CONSTRUCTION PLAN</t>
        </is>
      </c>
      <c s="5" t="inlineStr" r="C8477">
        <is>
          <t xml:space="preserve">L SUM  </t>
        </is>
      </c>
      <c s="6" r="D8477">
        <v>1.000</v>
      </c>
      <c s="7" r="E8477">
        <v>1</v>
      </c>
      <c s="8" t="inlineStr" r="F8477">
        <is>
          <t xml:space="preserve">61K06</t>
        </is>
      </c>
      <c s="8" t="inlineStr" r="G8477">
        <is>
          <t xml:space="preserve">065</t>
        </is>
      </c>
      <c s="9" r="H8477">
        <v>3200.0000</v>
      </c>
      <c s="8" t="inlineStr" r="I8477">
        <is>
          <t xml:space="preserve"/>
        </is>
      </c>
      <c s="8" t="inlineStr" r="J8477">
        <is>
          <t xml:space="preserve"> Cook</t>
        </is>
      </c>
    </row>
    <row r="8478" ht="20.25" customHeight="0">
      <c s="5" t="inlineStr" r="A8478">
        <is>
          <t xml:space="preserve">66901001</t>
        </is>
      </c>
      <c s="5" t="inlineStr" r="B8478">
        <is>
          <t xml:space="preserve">REGULATED SUBSTANCES PRE-CONSTRUCTION PLAN</t>
        </is>
      </c>
      <c s="5" t="inlineStr" r="C8478">
        <is>
          <t xml:space="preserve">L SUM  </t>
        </is>
      </c>
      <c s="6" r="D8478">
        <v>1.000</v>
      </c>
      <c s="7" r="E8478">
        <v>1</v>
      </c>
      <c s="8" t="inlineStr" r="F8478">
        <is>
          <t xml:space="preserve">61K06</t>
        </is>
      </c>
      <c s="8" t="inlineStr" r="G8478">
        <is>
          <t xml:space="preserve">065</t>
        </is>
      </c>
      <c s="9" r="H8478">
        <v>5400.0000</v>
      </c>
      <c s="8" t="inlineStr" r="I8478">
        <is>
          <t xml:space="preserve"/>
        </is>
      </c>
      <c s="8" t="inlineStr" r="J8478">
        <is>
          <t xml:space="preserve"> Cook</t>
        </is>
      </c>
    </row>
    <row r="8479" ht="20.25" customHeight="0">
      <c s="5" t="inlineStr" r="A8479">
        <is>
          <t xml:space="preserve">66901001</t>
        </is>
      </c>
      <c s="5" t="inlineStr" r="B8479">
        <is>
          <t xml:space="preserve">REGULATED SUBSTANCES PRE-CONSTRUCTION PLAN</t>
        </is>
      </c>
      <c s="5" t="inlineStr" r="C8479">
        <is>
          <t xml:space="preserve">L SUM  </t>
        </is>
      </c>
      <c s="6" r="D8479">
        <v>1.000</v>
      </c>
      <c s="7" r="E8479">
        <v>1</v>
      </c>
      <c s="8" t="inlineStr" r="F8479">
        <is>
          <t xml:space="preserve">61K06</t>
        </is>
      </c>
      <c s="8" t="inlineStr" r="G8479">
        <is>
          <t xml:space="preserve">065</t>
        </is>
      </c>
      <c s="9" r="H8479">
        <v>5400.0000</v>
      </c>
      <c s="8" t="inlineStr" r="I8479">
        <is>
          <t xml:space="preserve"/>
        </is>
      </c>
      <c s="8" t="inlineStr" r="J8479">
        <is>
          <t xml:space="preserve"> Cook</t>
        </is>
      </c>
    </row>
    <row r="8480" ht="20.25" customHeight="0">
      <c s="5" t="inlineStr" r="A8480">
        <is>
          <t xml:space="preserve">66901001</t>
        </is>
      </c>
      <c s="5" t="inlineStr" r="B8480">
        <is>
          <t xml:space="preserve">REGULATED SUBSTANCES PRE-CONSTRUCTION PLAN</t>
        </is>
      </c>
      <c s="5" t="inlineStr" r="C8480">
        <is>
          <t xml:space="preserve">L SUM  </t>
        </is>
      </c>
      <c s="6" r="D8480">
        <v>1.000</v>
      </c>
      <c s="7" r="E8480">
        <v>1</v>
      </c>
      <c s="8" t="inlineStr" r="F8480">
        <is>
          <t xml:space="preserve">61K06</t>
        </is>
      </c>
      <c s="8" t="inlineStr" r="G8480">
        <is>
          <t xml:space="preserve">065</t>
        </is>
      </c>
      <c s="9" r="H8480">
        <v>5400.0000</v>
      </c>
      <c s="8" t="inlineStr" r="I8480">
        <is>
          <t xml:space="preserve"/>
        </is>
      </c>
      <c s="8" t="inlineStr" r="J8480">
        <is>
          <t xml:space="preserve"> Cook</t>
        </is>
      </c>
    </row>
    <row r="8481" ht="20.25" customHeight="0">
      <c s="5" t="inlineStr" r="A8481">
        <is>
          <t xml:space="preserve">66901001</t>
        </is>
      </c>
      <c s="5" t="inlineStr" r="B8481">
        <is>
          <t xml:space="preserve">REGULATED SUBSTANCES PRE-CONSTRUCTION PLAN</t>
        </is>
      </c>
      <c s="5" t="inlineStr" r="C8481">
        <is>
          <t xml:space="preserve">L SUM  </t>
        </is>
      </c>
      <c s="6" r="D8481">
        <v>1.000</v>
      </c>
      <c s="7" r="E8481">
        <v>1</v>
      </c>
      <c s="8" t="inlineStr" r="F8481">
        <is>
          <t xml:space="preserve">61K06</t>
        </is>
      </c>
      <c s="8" t="inlineStr" r="G8481">
        <is>
          <t xml:space="preserve">065</t>
        </is>
      </c>
      <c s="9" r="H8481">
        <v>5400.0000</v>
      </c>
      <c s="8" t="inlineStr" r="I8481">
        <is>
          <t xml:space="preserve"/>
        </is>
      </c>
      <c s="8" t="inlineStr" r="J8481">
        <is>
          <t xml:space="preserve"> Cook</t>
        </is>
      </c>
    </row>
    <row r="8482" ht="20.25" customHeight="0">
      <c s="5" t="inlineStr" r="A8482">
        <is>
          <t xml:space="preserve">66901001</t>
        </is>
      </c>
      <c s="5" t="inlineStr" r="B8482">
        <is>
          <t xml:space="preserve">REGULATED SUBSTANCES PRE-CONSTRUCTION PLAN</t>
        </is>
      </c>
      <c s="5" t="inlineStr" r="C8482">
        <is>
          <t xml:space="preserve">L SUM  </t>
        </is>
      </c>
      <c s="6" r="D8482">
        <v>1.000</v>
      </c>
      <c s="7" r="E8482">
        <v>1</v>
      </c>
      <c s="8" t="inlineStr" r="F8482">
        <is>
          <t xml:space="preserve">61K06</t>
        </is>
      </c>
      <c s="8" t="inlineStr" r="G8482">
        <is>
          <t xml:space="preserve">065</t>
        </is>
      </c>
      <c s="9" r="H8482">
        <v>5400.0000</v>
      </c>
      <c s="8" t="inlineStr" r="I8482">
        <is>
          <t xml:space="preserve"/>
        </is>
      </c>
      <c s="8" t="inlineStr" r="J8482">
        <is>
          <t xml:space="preserve"> Cook</t>
        </is>
      </c>
    </row>
    <row r="8483" ht="20.25" customHeight="0">
      <c s="5" t="inlineStr" r="A8483">
        <is>
          <t xml:space="preserve">66901001</t>
        </is>
      </c>
      <c s="5" t="inlineStr" r="B8483">
        <is>
          <t xml:space="preserve">REGULATED SUBSTANCES PRE-CONSTRUCTION PLAN</t>
        </is>
      </c>
      <c s="5" t="inlineStr" r="C8483">
        <is>
          <t xml:space="preserve">L SUM  </t>
        </is>
      </c>
      <c s="6" r="D8483">
        <v>1.000</v>
      </c>
      <c s="7" r="E8483">
        <v>1</v>
      </c>
      <c s="8" t="inlineStr" r="F8483">
        <is>
          <t xml:space="preserve">61K06</t>
        </is>
      </c>
      <c s="8" t="inlineStr" r="G8483">
        <is>
          <t xml:space="preserve">065</t>
        </is>
      </c>
      <c s="9" r="H8483">
        <v>10000.0000</v>
      </c>
      <c s="8" t="inlineStr" r="I8483">
        <is>
          <t xml:space="preserve"/>
        </is>
      </c>
      <c s="8" t="inlineStr" r="J8483">
        <is>
          <t xml:space="preserve"> Cook</t>
        </is>
      </c>
    </row>
    <row r="8484" ht="20.25" customHeight="0">
      <c s="5" t="inlineStr" r="A8484">
        <is>
          <t xml:space="preserve">66901001</t>
        </is>
      </c>
      <c s="5" t="inlineStr" r="B8484">
        <is>
          <t xml:space="preserve">REGULATED SUBSTANCES PRE-CONSTRUCTION PLAN</t>
        </is>
      </c>
      <c s="5" t="inlineStr" r="C8484">
        <is>
          <t xml:space="preserve">L SUM  </t>
        </is>
      </c>
      <c s="6" r="D8484">
        <v>1.000</v>
      </c>
      <c s="7" r="E8484">
        <v>1</v>
      </c>
      <c s="8" t="inlineStr" r="F8484">
        <is>
          <t xml:space="preserve">61K60</t>
        </is>
      </c>
      <c s="8" t="inlineStr" r="G8484">
        <is>
          <t xml:space="preserve">087</t>
        </is>
      </c>
      <c s="9" r="H8484">
        <v>4650.0000</v>
      </c>
      <c s="8" t="inlineStr" r="I8484">
        <is>
          <t xml:space="preserve">Y</t>
        </is>
      </c>
      <c s="8" t="inlineStr" r="J8484">
        <is>
          <t xml:space="preserve"> Cook</t>
        </is>
      </c>
    </row>
    <row r="8485" ht="20.25" customHeight="0">
      <c s="5" t="inlineStr" r="A8485">
        <is>
          <t xml:space="preserve">66901001</t>
        </is>
      </c>
      <c s="5" t="inlineStr" r="B8485">
        <is>
          <t xml:space="preserve">REGULATED SUBSTANCES PRE-CONSTRUCTION PLAN</t>
        </is>
      </c>
      <c s="5" t="inlineStr" r="C8485">
        <is>
          <t xml:space="preserve">L SUM  </t>
        </is>
      </c>
      <c s="6" r="D8485">
        <v>1.000</v>
      </c>
      <c s="7" r="E8485">
        <v>1</v>
      </c>
      <c s="8" t="inlineStr" r="F8485">
        <is>
          <t xml:space="preserve">61K60</t>
        </is>
      </c>
      <c s="8" t="inlineStr" r="G8485">
        <is>
          <t xml:space="preserve">087</t>
        </is>
      </c>
      <c s="9" r="H8485">
        <v>3350.0000</v>
      </c>
      <c s="8" t="inlineStr" r="I8485">
        <is>
          <t xml:space="preserve"/>
        </is>
      </c>
      <c s="8" t="inlineStr" r="J8485">
        <is>
          <t xml:space="preserve"> Cook</t>
        </is>
      </c>
    </row>
    <row r="8486" ht="20.25" customHeight="0">
      <c s="5" t="inlineStr" r="A8486">
        <is>
          <t xml:space="preserve">66901001</t>
        </is>
      </c>
      <c s="5" t="inlineStr" r="B8486">
        <is>
          <t xml:space="preserve">REGULATED SUBSTANCES PRE-CONSTRUCTION PLAN</t>
        </is>
      </c>
      <c s="5" t="inlineStr" r="C8486">
        <is>
          <t xml:space="preserve">L SUM  </t>
        </is>
      </c>
      <c s="6" r="D8486">
        <v>1.000</v>
      </c>
      <c s="7" r="E8486">
        <v>1</v>
      </c>
      <c s="8" t="inlineStr" r="F8486">
        <is>
          <t xml:space="preserve">61K70</t>
        </is>
      </c>
      <c s="8" t="inlineStr" r="G8486">
        <is>
          <t xml:space="preserve">089</t>
        </is>
      </c>
      <c s="9" r="H8486">
        <v>4000.0000</v>
      </c>
      <c s="8" t="inlineStr" r="I8486">
        <is>
          <t xml:space="preserve">Y</t>
        </is>
      </c>
      <c s="8" t="inlineStr" r="J8486">
        <is>
          <t xml:space="preserve"> Cook</t>
        </is>
      </c>
    </row>
    <row r="8487" ht="20.25" customHeight="0">
      <c s="5" t="inlineStr" r="A8487">
        <is>
          <t xml:space="preserve">66901001</t>
        </is>
      </c>
      <c s="5" t="inlineStr" r="B8487">
        <is>
          <t xml:space="preserve">REGULATED SUBSTANCES PRE-CONSTRUCTION PLAN</t>
        </is>
      </c>
      <c s="5" t="inlineStr" r="C8487">
        <is>
          <t xml:space="preserve">L SUM  </t>
        </is>
      </c>
      <c s="6" r="D8487">
        <v>1.000</v>
      </c>
      <c s="7" r="E8487">
        <v>1</v>
      </c>
      <c s="8" t="inlineStr" r="F8487">
        <is>
          <t xml:space="preserve">61K70</t>
        </is>
      </c>
      <c s="8" t="inlineStr" r="G8487">
        <is>
          <t xml:space="preserve">089</t>
        </is>
      </c>
      <c s="9" r="H8487">
        <v>3000.0000</v>
      </c>
      <c s="8" t="inlineStr" r="I8487">
        <is>
          <t xml:space="preserve"/>
        </is>
      </c>
      <c s="8" t="inlineStr" r="J8487">
        <is>
          <t xml:space="preserve"> Cook</t>
        </is>
      </c>
    </row>
    <row r="8488" ht="20.25" customHeight="0">
      <c s="5" t="inlineStr" r="A8488">
        <is>
          <t xml:space="preserve">66901001</t>
        </is>
      </c>
      <c s="5" t="inlineStr" r="B8488">
        <is>
          <t xml:space="preserve">REGULATED SUBSTANCES PRE-CONSTRUCTION PLAN</t>
        </is>
      </c>
      <c s="5" t="inlineStr" r="C8488">
        <is>
          <t xml:space="preserve">L SUM  </t>
        </is>
      </c>
      <c s="6" r="D8488">
        <v>1.000</v>
      </c>
      <c s="7" r="E8488">
        <v>1</v>
      </c>
      <c s="8" t="inlineStr" r="F8488">
        <is>
          <t xml:space="preserve">61K70</t>
        </is>
      </c>
      <c s="8" t="inlineStr" r="G8488">
        <is>
          <t xml:space="preserve">089</t>
        </is>
      </c>
      <c s="9" r="H8488">
        <v>4000.0000</v>
      </c>
      <c s="8" t="inlineStr" r="I8488">
        <is>
          <t xml:space="preserve"/>
        </is>
      </c>
      <c s="8" t="inlineStr" r="J8488">
        <is>
          <t xml:space="preserve"> Cook</t>
        </is>
      </c>
    </row>
    <row r="8489" ht="20.25" customHeight="0">
      <c s="5" t="inlineStr" r="A8489">
        <is>
          <t xml:space="preserve">66901001</t>
        </is>
      </c>
      <c s="5" t="inlineStr" r="B8489">
        <is>
          <t xml:space="preserve">REGULATED SUBSTANCES PRE-CONSTRUCTION PLAN</t>
        </is>
      </c>
      <c s="5" t="inlineStr" r="C8489">
        <is>
          <t xml:space="preserve">L SUM  </t>
        </is>
      </c>
      <c s="6" r="D8489">
        <v>1.000</v>
      </c>
      <c s="7" r="E8489">
        <v>1</v>
      </c>
      <c s="8" t="inlineStr" r="F8489">
        <is>
          <t xml:space="preserve">61K70</t>
        </is>
      </c>
      <c s="8" t="inlineStr" r="G8489">
        <is>
          <t xml:space="preserve">089</t>
        </is>
      </c>
      <c s="9" r="H8489">
        <v>4160.0000</v>
      </c>
      <c s="8" t="inlineStr" r="I8489">
        <is>
          <t xml:space="preserve"/>
        </is>
      </c>
      <c s="8" t="inlineStr" r="J8489">
        <is>
          <t xml:space="preserve"> Cook</t>
        </is>
      </c>
    </row>
    <row r="8490" ht="20.25" customHeight="0">
      <c s="5" t="inlineStr" r="A8490">
        <is>
          <t xml:space="preserve">66901001</t>
        </is>
      </c>
      <c s="5" t="inlineStr" r="B8490">
        <is>
          <t xml:space="preserve">REGULATED SUBSTANCES PRE-CONSTRUCTION PLAN</t>
        </is>
      </c>
      <c s="5" t="inlineStr" r="C8490">
        <is>
          <t xml:space="preserve">L SUM  </t>
        </is>
      </c>
      <c s="6" r="D8490">
        <v>1.000</v>
      </c>
      <c s="7" r="E8490">
        <v>1</v>
      </c>
      <c s="8" t="inlineStr" r="F8490">
        <is>
          <t xml:space="preserve">61K72</t>
        </is>
      </c>
      <c s="8" t="inlineStr" r="G8490">
        <is>
          <t xml:space="preserve">090</t>
        </is>
      </c>
      <c s="9" r="H8490">
        <v>5800.0000</v>
      </c>
      <c s="8" t="inlineStr" r="I8490">
        <is>
          <t xml:space="preserve">Y</t>
        </is>
      </c>
      <c s="8" t="inlineStr" r="J8490">
        <is>
          <t xml:space="preserve"> Cook</t>
        </is>
      </c>
    </row>
    <row r="8491" ht="20.25" customHeight="0">
      <c s="5" t="inlineStr" r="A8491">
        <is>
          <t xml:space="preserve">66901001</t>
        </is>
      </c>
      <c s="5" t="inlineStr" r="B8491">
        <is>
          <t xml:space="preserve">REGULATED SUBSTANCES PRE-CONSTRUCTION PLAN</t>
        </is>
      </c>
      <c s="5" t="inlineStr" r="C8491">
        <is>
          <t xml:space="preserve">L SUM  </t>
        </is>
      </c>
      <c s="6" r="D8491">
        <v>1.000</v>
      </c>
      <c s="7" r="E8491">
        <v>1</v>
      </c>
      <c s="8" t="inlineStr" r="F8491">
        <is>
          <t xml:space="preserve">61K72</t>
        </is>
      </c>
      <c s="8" t="inlineStr" r="G8491">
        <is>
          <t xml:space="preserve">090</t>
        </is>
      </c>
      <c s="9" r="H8491">
        <v>5800.0000</v>
      </c>
      <c s="8" t="inlineStr" r="I8491">
        <is>
          <t xml:space="preserve"/>
        </is>
      </c>
      <c s="8" t="inlineStr" r="J8491">
        <is>
          <t xml:space="preserve"> Cook</t>
        </is>
      </c>
    </row>
    <row r="8492" ht="20.25" customHeight="0">
      <c s="5" t="inlineStr" r="A8492">
        <is>
          <t xml:space="preserve">66901001</t>
        </is>
      </c>
      <c s="5" t="inlineStr" r="B8492">
        <is>
          <t xml:space="preserve">REGULATED SUBSTANCES PRE-CONSTRUCTION PLAN</t>
        </is>
      </c>
      <c s="5" t="inlineStr" r="C8492">
        <is>
          <t xml:space="preserve">L SUM  </t>
        </is>
      </c>
      <c s="6" r="D8492">
        <v>1.000</v>
      </c>
      <c s="7" r="E8492">
        <v>1</v>
      </c>
      <c s="8" t="inlineStr" r="F8492">
        <is>
          <t xml:space="preserve">61K72</t>
        </is>
      </c>
      <c s="8" t="inlineStr" r="G8492">
        <is>
          <t xml:space="preserve">090</t>
        </is>
      </c>
      <c s="9" r="H8492">
        <v>6006.0000</v>
      </c>
      <c s="8" t="inlineStr" r="I8492">
        <is>
          <t xml:space="preserve"/>
        </is>
      </c>
      <c s="8" t="inlineStr" r="J8492">
        <is>
          <t xml:space="preserve"> Cook</t>
        </is>
      </c>
    </row>
    <row r="8493" ht="20.25" customHeight="0">
      <c s="5" t="inlineStr" r="A8493">
        <is>
          <t xml:space="preserve">66901001</t>
        </is>
      </c>
      <c s="5" t="inlineStr" r="B8493">
        <is>
          <t xml:space="preserve">REGULATED SUBSTANCES PRE-CONSTRUCTION PLAN</t>
        </is>
      </c>
      <c s="5" t="inlineStr" r="C8493">
        <is>
          <t xml:space="preserve">L SUM  </t>
        </is>
      </c>
      <c s="6" r="D8493">
        <v>1.000</v>
      </c>
      <c s="7" r="E8493">
        <v>1</v>
      </c>
      <c s="8" t="inlineStr" r="F8493">
        <is>
          <t xml:space="preserve">62P38</t>
        </is>
      </c>
      <c s="8" t="inlineStr" r="G8493">
        <is>
          <t xml:space="preserve">001</t>
        </is>
      </c>
      <c s="9" r="H8493">
        <v>2700.0000</v>
      </c>
      <c s="8" t="inlineStr" r="I8493">
        <is>
          <t xml:space="preserve">Y</t>
        </is>
      </c>
      <c s="8" t="inlineStr" r="J8493">
        <is>
          <t xml:space="preserve"> Lake</t>
        </is>
      </c>
    </row>
    <row r="8494" ht="20.25" customHeight="0">
      <c s="5" t="inlineStr" r="A8494">
        <is>
          <t xml:space="preserve">66901001</t>
        </is>
      </c>
      <c s="5" t="inlineStr" r="B8494">
        <is>
          <t xml:space="preserve">REGULATED SUBSTANCES PRE-CONSTRUCTION PLAN</t>
        </is>
      </c>
      <c s="5" t="inlineStr" r="C8494">
        <is>
          <t xml:space="preserve">L SUM  </t>
        </is>
      </c>
      <c s="6" r="D8494">
        <v>1.000</v>
      </c>
      <c s="7" r="E8494">
        <v>1</v>
      </c>
      <c s="8" t="inlineStr" r="F8494">
        <is>
          <t xml:space="preserve">62P38</t>
        </is>
      </c>
      <c s="8" t="inlineStr" r="G8494">
        <is>
          <t xml:space="preserve">001</t>
        </is>
      </c>
      <c s="9" r="H8494">
        <v>2835.0000</v>
      </c>
      <c s="8" t="inlineStr" r="I8494">
        <is>
          <t xml:space="preserve"/>
        </is>
      </c>
      <c s="8" t="inlineStr" r="J8494">
        <is>
          <t xml:space="preserve"> Lake</t>
        </is>
      </c>
    </row>
    <row r="8495" ht="20.25" customHeight="0">
      <c s="5" t="inlineStr" r="A8495">
        <is>
          <t xml:space="preserve">66901001</t>
        </is>
      </c>
      <c s="5" t="inlineStr" r="B8495">
        <is>
          <t xml:space="preserve">REGULATED SUBSTANCES PRE-CONSTRUCTION PLAN</t>
        </is>
      </c>
      <c s="5" t="inlineStr" r="C8495">
        <is>
          <t xml:space="preserve">L SUM  </t>
        </is>
      </c>
      <c s="6" r="D8495">
        <v>1.000</v>
      </c>
      <c s="7" r="E8495">
        <v>1</v>
      </c>
      <c s="8" t="inlineStr" r="F8495">
        <is>
          <t xml:space="preserve">62P38</t>
        </is>
      </c>
      <c s="8" t="inlineStr" r="G8495">
        <is>
          <t xml:space="preserve">001</t>
        </is>
      </c>
      <c s="9" r="H8495">
        <v>3000.0000</v>
      </c>
      <c s="8" t="inlineStr" r="I8495">
        <is>
          <t xml:space="preserve"/>
        </is>
      </c>
      <c s="8" t="inlineStr" r="J8495">
        <is>
          <t xml:space="preserve"> Lake</t>
        </is>
      </c>
    </row>
    <row r="8496" ht="20.25" customHeight="0">
      <c s="5" t="inlineStr" r="A8496">
        <is>
          <t xml:space="preserve">66901001</t>
        </is>
      </c>
      <c s="5" t="inlineStr" r="B8496">
        <is>
          <t xml:space="preserve">REGULATED SUBSTANCES PRE-CONSTRUCTION PLAN</t>
        </is>
      </c>
      <c s="5" t="inlineStr" r="C8496">
        <is>
          <t xml:space="preserve">L SUM  </t>
        </is>
      </c>
      <c s="6" r="D8496">
        <v>1.000</v>
      </c>
      <c s="7" r="E8496">
        <v>1</v>
      </c>
      <c s="8" t="inlineStr" r="F8496">
        <is>
          <t xml:space="preserve">62P38</t>
        </is>
      </c>
      <c s="8" t="inlineStr" r="G8496">
        <is>
          <t xml:space="preserve">001</t>
        </is>
      </c>
      <c s="9" r="H8496">
        <v>6000.0000</v>
      </c>
      <c s="8" t="inlineStr" r="I8496">
        <is>
          <t xml:space="preserve"/>
        </is>
      </c>
      <c s="8" t="inlineStr" r="J8496">
        <is>
          <t xml:space="preserve"> Lake</t>
        </is>
      </c>
    </row>
    <row r="8497" ht="20.25" customHeight="0">
      <c s="5" t="inlineStr" r="A8497">
        <is>
          <t xml:space="preserve">66901001</t>
        </is>
      </c>
      <c s="5" t="inlineStr" r="B8497">
        <is>
          <t xml:space="preserve">REGULATED SUBSTANCES PRE-CONSTRUCTION PLAN</t>
        </is>
      </c>
      <c s="5" t="inlineStr" r="C8497">
        <is>
          <t xml:space="preserve">L SUM  </t>
        </is>
      </c>
      <c s="6" r="D8497">
        <v>1.000</v>
      </c>
      <c s="7" r="E8497">
        <v>1</v>
      </c>
      <c s="8" t="inlineStr" r="F8497">
        <is>
          <t xml:space="preserve">62P38</t>
        </is>
      </c>
      <c s="8" t="inlineStr" r="G8497">
        <is>
          <t xml:space="preserve">001</t>
        </is>
      </c>
      <c s="9" r="H8497">
        <v>7500.0000</v>
      </c>
      <c s="8" t="inlineStr" r="I8497">
        <is>
          <t xml:space="preserve"/>
        </is>
      </c>
      <c s="8" t="inlineStr" r="J8497">
        <is>
          <t xml:space="preserve"> Lake</t>
        </is>
      </c>
    </row>
    <row r="8498" ht="20.25" customHeight="0">
      <c s="5" t="inlineStr" r="A8498">
        <is>
          <t xml:space="preserve">66901001</t>
        </is>
      </c>
      <c s="5" t="inlineStr" r="B8498">
        <is>
          <t xml:space="preserve">REGULATED SUBSTANCES PRE-CONSTRUCTION PLAN</t>
        </is>
      </c>
      <c s="5" t="inlineStr" r="C8498">
        <is>
          <t xml:space="preserve">L SUM  </t>
        </is>
      </c>
      <c s="6" r="D8498">
        <v>1.000</v>
      </c>
      <c s="7" r="E8498">
        <v>1</v>
      </c>
      <c s="8" t="inlineStr" r="F8498">
        <is>
          <t xml:space="preserve">62P40</t>
        </is>
      </c>
      <c s="8" t="inlineStr" r="G8498">
        <is>
          <t xml:space="preserve">002</t>
        </is>
      </c>
      <c s="9" r="H8498">
        <v>2600.0000</v>
      </c>
      <c s="8" t="inlineStr" r="I8498">
        <is>
          <t xml:space="preserve">Y</t>
        </is>
      </c>
      <c s="8" t="inlineStr" r="J8498">
        <is>
          <t xml:space="preserve"> Lake</t>
        </is>
      </c>
    </row>
    <row r="8499" ht="20.25" customHeight="0">
      <c s="5" t="inlineStr" r="A8499">
        <is>
          <t xml:space="preserve">66901001</t>
        </is>
      </c>
      <c s="5" t="inlineStr" r="B8499">
        <is>
          <t xml:space="preserve">REGULATED SUBSTANCES PRE-CONSTRUCTION PLAN</t>
        </is>
      </c>
      <c s="5" t="inlineStr" r="C8499">
        <is>
          <t xml:space="preserve">L SUM  </t>
        </is>
      </c>
      <c s="6" r="D8499">
        <v>1.000</v>
      </c>
      <c s="7" r="E8499">
        <v>1</v>
      </c>
      <c s="8" t="inlineStr" r="F8499">
        <is>
          <t xml:space="preserve">62P40</t>
        </is>
      </c>
      <c s="8" t="inlineStr" r="G8499">
        <is>
          <t xml:space="preserve">002</t>
        </is>
      </c>
      <c s="9" r="H8499">
        <v>6500.0000</v>
      </c>
      <c s="8" t="inlineStr" r="I8499">
        <is>
          <t xml:space="preserve"/>
        </is>
      </c>
      <c s="8" t="inlineStr" r="J8499">
        <is>
          <t xml:space="preserve"> Lake</t>
        </is>
      </c>
    </row>
    <row r="8500" ht="20.25" customHeight="0">
      <c s="5" t="inlineStr" r="A8500">
        <is>
          <t xml:space="preserve">66901001</t>
        </is>
      </c>
      <c s="5" t="inlineStr" r="B8500">
        <is>
          <t xml:space="preserve">REGULATED SUBSTANCES PRE-CONSTRUCTION PLAN</t>
        </is>
      </c>
      <c s="5" t="inlineStr" r="C8500">
        <is>
          <t xml:space="preserve">L SUM  </t>
        </is>
      </c>
      <c s="6" r="D8500">
        <v>1.000</v>
      </c>
      <c s="7" r="E8500">
        <v>1</v>
      </c>
      <c s="8" t="inlineStr" r="F8500">
        <is>
          <t xml:space="preserve">62P40</t>
        </is>
      </c>
      <c s="8" t="inlineStr" r="G8500">
        <is>
          <t xml:space="preserve">002</t>
        </is>
      </c>
      <c s="9" r="H8500">
        <v>8000.0000</v>
      </c>
      <c s="8" t="inlineStr" r="I8500">
        <is>
          <t xml:space="preserve"/>
        </is>
      </c>
      <c s="8" t="inlineStr" r="J8500">
        <is>
          <t xml:space="preserve"> Lake</t>
        </is>
      </c>
    </row>
    <row r="8501" ht="20.25" customHeight="0">
      <c s="5" t="inlineStr" r="A8501">
        <is>
          <t xml:space="preserve">66901001</t>
        </is>
      </c>
      <c s="5" t="inlineStr" r="B8501">
        <is>
          <t xml:space="preserve">REGULATED SUBSTANCES PRE-CONSTRUCTION PLAN</t>
        </is>
      </c>
      <c s="5" t="inlineStr" r="C8501">
        <is>
          <t xml:space="preserve">L SUM  </t>
        </is>
      </c>
      <c s="6" r="D8501">
        <v>1.000</v>
      </c>
      <c s="7" r="E8501">
        <v>1</v>
      </c>
      <c s="8" t="inlineStr" r="F8501">
        <is>
          <t xml:space="preserve">62R25</t>
        </is>
      </c>
      <c s="8" t="inlineStr" r="G8501">
        <is>
          <t xml:space="preserve">003</t>
        </is>
      </c>
      <c s="9" r="H8501">
        <v>4000.0000</v>
      </c>
      <c s="8" t="inlineStr" r="I8501">
        <is>
          <t xml:space="preserve">Y</t>
        </is>
      </c>
      <c s="8" t="inlineStr" r="J8501">
        <is>
          <t xml:space="preserve"> Will</t>
        </is>
      </c>
    </row>
    <row r="8502" ht="20.25" customHeight="0">
      <c s="5" t="inlineStr" r="A8502">
        <is>
          <t xml:space="preserve">66901001</t>
        </is>
      </c>
      <c s="5" t="inlineStr" r="B8502">
        <is>
          <t xml:space="preserve">REGULATED SUBSTANCES PRE-CONSTRUCTION PLAN</t>
        </is>
      </c>
      <c s="5" t="inlineStr" r="C8502">
        <is>
          <t xml:space="preserve">L SUM  </t>
        </is>
      </c>
      <c s="6" r="D8502">
        <v>1.000</v>
      </c>
      <c s="7" r="E8502">
        <v>1</v>
      </c>
      <c s="8" t="inlineStr" r="F8502">
        <is>
          <t xml:space="preserve">62R25</t>
        </is>
      </c>
      <c s="8" t="inlineStr" r="G8502">
        <is>
          <t xml:space="preserve">003</t>
        </is>
      </c>
      <c s="9" r="H8502">
        <v>2750.0000</v>
      </c>
      <c s="8" t="inlineStr" r="I8502">
        <is>
          <t xml:space="preserve"/>
        </is>
      </c>
      <c s="8" t="inlineStr" r="J8502">
        <is>
          <t xml:space="preserve"> Will</t>
        </is>
      </c>
    </row>
    <row r="8503" ht="20.25" customHeight="0">
      <c s="5" t="inlineStr" r="A8503">
        <is>
          <t xml:space="preserve">66901001</t>
        </is>
      </c>
      <c s="5" t="inlineStr" r="B8503">
        <is>
          <t xml:space="preserve">REGULATED SUBSTANCES PRE-CONSTRUCTION PLAN</t>
        </is>
      </c>
      <c s="5" t="inlineStr" r="C8503">
        <is>
          <t xml:space="preserve">L SUM  </t>
        </is>
      </c>
      <c s="6" r="D8503">
        <v>1.000</v>
      </c>
      <c s="7" r="E8503">
        <v>1</v>
      </c>
      <c s="8" t="inlineStr" r="F8503">
        <is>
          <t xml:space="preserve">62R25</t>
        </is>
      </c>
      <c s="8" t="inlineStr" r="G8503">
        <is>
          <t xml:space="preserve">003</t>
        </is>
      </c>
      <c s="9" r="H8503">
        <v>3350.0000</v>
      </c>
      <c s="8" t="inlineStr" r="I8503">
        <is>
          <t xml:space="preserve"/>
        </is>
      </c>
      <c s="8" t="inlineStr" r="J8503">
        <is>
          <t xml:space="preserve"> Will</t>
        </is>
      </c>
    </row>
    <row r="8504" ht="20.25" customHeight="0">
      <c s="5" t="inlineStr" r="A8504">
        <is>
          <t xml:space="preserve">66901001</t>
        </is>
      </c>
      <c s="5" t="inlineStr" r="B8504">
        <is>
          <t xml:space="preserve">REGULATED SUBSTANCES PRE-CONSTRUCTION PLAN</t>
        </is>
      </c>
      <c s="5" t="inlineStr" r="C8504">
        <is>
          <t xml:space="preserve">L SUM  </t>
        </is>
      </c>
      <c s="6" r="D8504">
        <v>1.000</v>
      </c>
      <c s="7" r="E8504">
        <v>1</v>
      </c>
      <c s="8" t="inlineStr" r="F8504">
        <is>
          <t xml:space="preserve">62R26</t>
        </is>
      </c>
      <c s="8" t="inlineStr" r="G8504">
        <is>
          <t xml:space="preserve">004</t>
        </is>
      </c>
      <c s="9" r="H8504">
        <v>3025.0000</v>
      </c>
      <c s="8" t="inlineStr" r="I8504">
        <is>
          <t xml:space="preserve">Y</t>
        </is>
      </c>
      <c s="8" t="inlineStr" r="J8504">
        <is>
          <t xml:space="preserve"> Will</t>
        </is>
      </c>
    </row>
    <row r="8505" ht="20.25" customHeight="0">
      <c s="5" t="inlineStr" r="A8505">
        <is>
          <t xml:space="preserve">66901001</t>
        </is>
      </c>
      <c s="5" t="inlineStr" r="B8505">
        <is>
          <t xml:space="preserve">REGULATED SUBSTANCES PRE-CONSTRUCTION PLAN</t>
        </is>
      </c>
      <c s="5" t="inlineStr" r="C8505">
        <is>
          <t xml:space="preserve">L SUM  </t>
        </is>
      </c>
      <c s="6" r="D8505">
        <v>1.000</v>
      </c>
      <c s="7" r="E8505">
        <v>1</v>
      </c>
      <c s="8" t="inlineStr" r="F8505">
        <is>
          <t xml:space="preserve">62R26</t>
        </is>
      </c>
      <c s="8" t="inlineStr" r="G8505">
        <is>
          <t xml:space="preserve">004</t>
        </is>
      </c>
      <c s="9" r="H8505">
        <v>2500.0000</v>
      </c>
      <c s="8" t="inlineStr" r="I8505">
        <is>
          <t xml:space="preserve"/>
        </is>
      </c>
      <c s="8" t="inlineStr" r="J8505">
        <is>
          <t xml:space="preserve"> Will</t>
        </is>
      </c>
    </row>
    <row r="8506" ht="20.25" customHeight="0">
      <c s="5" t="inlineStr" r="A8506">
        <is>
          <t xml:space="preserve">66901001</t>
        </is>
      </c>
      <c s="5" t="inlineStr" r="B8506">
        <is>
          <t xml:space="preserve">REGULATED SUBSTANCES PRE-CONSTRUCTION PLAN</t>
        </is>
      </c>
      <c s="5" t="inlineStr" r="C8506">
        <is>
          <t xml:space="preserve">L SUM  </t>
        </is>
      </c>
      <c s="6" r="D8506">
        <v>1.000</v>
      </c>
      <c s="7" r="E8506">
        <v>1</v>
      </c>
      <c s="8" t="inlineStr" r="F8506">
        <is>
          <t xml:space="preserve">62R26</t>
        </is>
      </c>
      <c s="8" t="inlineStr" r="G8506">
        <is>
          <t xml:space="preserve">004</t>
        </is>
      </c>
      <c s="9" r="H8506">
        <v>3350.0000</v>
      </c>
      <c s="8" t="inlineStr" r="I8506">
        <is>
          <t xml:space="preserve"/>
        </is>
      </c>
      <c s="8" t="inlineStr" r="J8506">
        <is>
          <t xml:space="preserve"> Will</t>
        </is>
      </c>
    </row>
    <row r="8507" ht="20.25" customHeight="0">
      <c s="5" t="inlineStr" r="A8507">
        <is>
          <t xml:space="preserve">66901001</t>
        </is>
      </c>
      <c s="5" t="inlineStr" r="B8507">
        <is>
          <t xml:space="preserve">REGULATED SUBSTANCES PRE-CONSTRUCTION PLAN</t>
        </is>
      </c>
      <c s="5" t="inlineStr" r="C8507">
        <is>
          <t xml:space="preserve">L SUM  </t>
        </is>
      </c>
      <c s="6" r="D8507">
        <v>1.000</v>
      </c>
      <c s="7" r="E8507">
        <v>1</v>
      </c>
      <c s="8" t="inlineStr" r="F8507">
        <is>
          <t xml:space="preserve">62R26</t>
        </is>
      </c>
      <c s="8" t="inlineStr" r="G8507">
        <is>
          <t xml:space="preserve">004</t>
        </is>
      </c>
      <c s="9" r="H8507">
        <v>4963.0000</v>
      </c>
      <c s="8" t="inlineStr" r="I8507">
        <is>
          <t xml:space="preserve"/>
        </is>
      </c>
      <c s="8" t="inlineStr" r="J8507">
        <is>
          <t xml:space="preserve"> Will</t>
        </is>
      </c>
    </row>
    <row r="8508" ht="20.25" customHeight="0">
      <c s="5" t="inlineStr" r="A8508">
        <is>
          <t xml:space="preserve">66901001</t>
        </is>
      </c>
      <c s="5" t="inlineStr" r="B8508">
        <is>
          <t xml:space="preserve">REGULATED SUBSTANCES PRE-CONSTRUCTION PLAN</t>
        </is>
      </c>
      <c s="5" t="inlineStr" r="C8508">
        <is>
          <t xml:space="preserve">L SUM  </t>
        </is>
      </c>
      <c s="6" r="D8508">
        <v>1.000</v>
      </c>
      <c s="7" r="E8508">
        <v>1</v>
      </c>
      <c s="8" t="inlineStr" r="F8508">
        <is>
          <t xml:space="preserve">62R60</t>
        </is>
      </c>
      <c s="8" t="inlineStr" r="G8508">
        <is>
          <t xml:space="preserve">005</t>
        </is>
      </c>
      <c s="9" r="H8508">
        <v>3000.0000</v>
      </c>
      <c s="8" t="inlineStr" r="I8508">
        <is>
          <t xml:space="preserve">Y</t>
        </is>
      </c>
      <c s="8" t="inlineStr" r="J8508">
        <is>
          <t xml:space="preserve"> DuPage</t>
        </is>
      </c>
    </row>
    <row r="8509" ht="20.25" customHeight="0">
      <c s="5" t="inlineStr" r="A8509">
        <is>
          <t xml:space="preserve">66901001</t>
        </is>
      </c>
      <c s="5" t="inlineStr" r="B8509">
        <is>
          <t xml:space="preserve">REGULATED SUBSTANCES PRE-CONSTRUCTION PLAN</t>
        </is>
      </c>
      <c s="5" t="inlineStr" r="C8509">
        <is>
          <t xml:space="preserve">L SUM  </t>
        </is>
      </c>
      <c s="6" r="D8509">
        <v>1.000</v>
      </c>
      <c s="7" r="E8509">
        <v>1</v>
      </c>
      <c s="8" t="inlineStr" r="F8509">
        <is>
          <t xml:space="preserve">62R60</t>
        </is>
      </c>
      <c s="8" t="inlineStr" r="G8509">
        <is>
          <t xml:space="preserve">005</t>
        </is>
      </c>
      <c s="9" r="H8509">
        <v>5800.0000</v>
      </c>
      <c s="8" t="inlineStr" r="I8509">
        <is>
          <t xml:space="preserve"/>
        </is>
      </c>
      <c s="8" t="inlineStr" r="J8509">
        <is>
          <t xml:space="preserve"> DuPage</t>
        </is>
      </c>
    </row>
    <row r="8510" ht="20.25" customHeight="0">
      <c s="5" t="inlineStr" r="A8510">
        <is>
          <t xml:space="preserve">66901001</t>
        </is>
      </c>
      <c s="5" t="inlineStr" r="B8510">
        <is>
          <t xml:space="preserve">REGULATED SUBSTANCES PRE-CONSTRUCTION PLAN</t>
        </is>
      </c>
      <c s="5" t="inlineStr" r="C8510">
        <is>
          <t xml:space="preserve">L SUM  </t>
        </is>
      </c>
      <c s="6" r="D8510">
        <v>1.000</v>
      </c>
      <c s="7" r="E8510">
        <v>1</v>
      </c>
      <c s="8" t="inlineStr" r="F8510">
        <is>
          <t xml:space="preserve">62R60</t>
        </is>
      </c>
      <c s="8" t="inlineStr" r="G8510">
        <is>
          <t xml:space="preserve">005</t>
        </is>
      </c>
      <c s="9" r="H8510">
        <v>5800.0000</v>
      </c>
      <c s="8" t="inlineStr" r="I8510">
        <is>
          <t xml:space="preserve"/>
        </is>
      </c>
      <c s="8" t="inlineStr" r="J8510">
        <is>
          <t xml:space="preserve"> DuPage</t>
        </is>
      </c>
    </row>
    <row r="8511" ht="20.25" customHeight="0">
      <c s="5" t="inlineStr" r="A8511">
        <is>
          <t xml:space="preserve">66901001</t>
        </is>
      </c>
      <c s="5" t="inlineStr" r="B8511">
        <is>
          <t xml:space="preserve">REGULATED SUBSTANCES PRE-CONSTRUCTION PLAN</t>
        </is>
      </c>
      <c s="5" t="inlineStr" r="C8511">
        <is>
          <t xml:space="preserve">L SUM  </t>
        </is>
      </c>
      <c s="6" r="D8511">
        <v>1.000</v>
      </c>
      <c s="7" r="E8511">
        <v>1</v>
      </c>
      <c s="8" t="inlineStr" r="F8511">
        <is>
          <t xml:space="preserve">62R60</t>
        </is>
      </c>
      <c s="8" t="inlineStr" r="G8511">
        <is>
          <t xml:space="preserve">005</t>
        </is>
      </c>
      <c s="9" r="H8511">
        <v>5800.0000</v>
      </c>
      <c s="8" t="inlineStr" r="I8511">
        <is>
          <t xml:space="preserve"/>
        </is>
      </c>
      <c s="8" t="inlineStr" r="J8511">
        <is>
          <t xml:space="preserve"> DuPage</t>
        </is>
      </c>
    </row>
    <row r="8512" ht="20.25" customHeight="0">
      <c s="5" t="inlineStr" r="A8512">
        <is>
          <t xml:space="preserve">66901001</t>
        </is>
      </c>
      <c s="5" t="inlineStr" r="B8512">
        <is>
          <t xml:space="preserve">REGULATED SUBSTANCES PRE-CONSTRUCTION PLAN</t>
        </is>
      </c>
      <c s="5" t="inlineStr" r="C8512">
        <is>
          <t xml:space="preserve">L SUM  </t>
        </is>
      </c>
      <c s="6" r="D8512">
        <v>1.000</v>
      </c>
      <c s="7" r="E8512">
        <v>1</v>
      </c>
      <c s="8" t="inlineStr" r="F8512">
        <is>
          <t xml:space="preserve">62R60</t>
        </is>
      </c>
      <c s="8" t="inlineStr" r="G8512">
        <is>
          <t xml:space="preserve">005</t>
        </is>
      </c>
      <c s="9" r="H8512">
        <v>5800.0000</v>
      </c>
      <c s="8" t="inlineStr" r="I8512">
        <is>
          <t xml:space="preserve"/>
        </is>
      </c>
      <c s="8" t="inlineStr" r="J8512">
        <is>
          <t xml:space="preserve"> DuPage</t>
        </is>
      </c>
    </row>
    <row r="8513" ht="20.25" customHeight="0">
      <c s="5" t="inlineStr" r="A8513">
        <is>
          <t xml:space="preserve">66901001</t>
        </is>
      </c>
      <c s="5" t="inlineStr" r="B8513">
        <is>
          <t xml:space="preserve">REGULATED SUBSTANCES PRE-CONSTRUCTION PLAN</t>
        </is>
      </c>
      <c s="5" t="inlineStr" r="C8513">
        <is>
          <t xml:space="preserve">L SUM  </t>
        </is>
      </c>
      <c s="6" r="D8513">
        <v>1.000</v>
      </c>
      <c s="7" r="E8513">
        <v>1</v>
      </c>
      <c s="8" t="inlineStr" r="F8513">
        <is>
          <t xml:space="preserve">62T94</t>
        </is>
      </c>
      <c s="8" t="inlineStr" r="G8513">
        <is>
          <t xml:space="preserve">010</t>
        </is>
      </c>
      <c s="9" r="H8513">
        <v>2250.0000</v>
      </c>
      <c s="8" t="inlineStr" r="I8513">
        <is>
          <t xml:space="preserve">Y</t>
        </is>
      </c>
      <c s="8" t="inlineStr" r="J8513">
        <is>
          <t xml:space="preserve"> Cook</t>
        </is>
      </c>
    </row>
    <row r="8514" ht="20.25" customHeight="0">
      <c s="5" t="inlineStr" r="A8514">
        <is>
          <t xml:space="preserve">66901001</t>
        </is>
      </c>
      <c s="5" t="inlineStr" r="B8514">
        <is>
          <t xml:space="preserve">REGULATED SUBSTANCES PRE-CONSTRUCTION PLAN</t>
        </is>
      </c>
      <c s="5" t="inlineStr" r="C8514">
        <is>
          <t xml:space="preserve">L SUM  </t>
        </is>
      </c>
      <c s="6" r="D8514">
        <v>1.000</v>
      </c>
      <c s="7" r="E8514">
        <v>1</v>
      </c>
      <c s="8" t="inlineStr" r="F8514">
        <is>
          <t xml:space="preserve">62T94</t>
        </is>
      </c>
      <c s="8" t="inlineStr" r="G8514">
        <is>
          <t xml:space="preserve">010</t>
        </is>
      </c>
      <c s="9" r="H8514">
        <v>2500.0000</v>
      </c>
      <c s="8" t="inlineStr" r="I8514">
        <is>
          <t xml:space="preserve"/>
        </is>
      </c>
      <c s="8" t="inlineStr" r="J8514">
        <is>
          <t xml:space="preserve"> Cook</t>
        </is>
      </c>
    </row>
    <row r="8515" ht="20.25" customHeight="0">
      <c s="5" t="inlineStr" r="A8515">
        <is>
          <t xml:space="preserve">66901001</t>
        </is>
      </c>
      <c s="5" t="inlineStr" r="B8515">
        <is>
          <t xml:space="preserve">REGULATED SUBSTANCES PRE-CONSTRUCTION PLAN</t>
        </is>
      </c>
      <c s="5" t="inlineStr" r="C8515">
        <is>
          <t xml:space="preserve">L SUM  </t>
        </is>
      </c>
      <c s="6" r="D8515">
        <v>1.000</v>
      </c>
      <c s="7" r="E8515">
        <v>1</v>
      </c>
      <c s="8" t="inlineStr" r="F8515">
        <is>
          <t xml:space="preserve">62T94</t>
        </is>
      </c>
      <c s="8" t="inlineStr" r="G8515">
        <is>
          <t xml:space="preserve">010</t>
        </is>
      </c>
      <c s="9" r="H8515">
        <v>2500.0000</v>
      </c>
      <c s="8" t="inlineStr" r="I8515">
        <is>
          <t xml:space="preserve"/>
        </is>
      </c>
      <c s="8" t="inlineStr" r="J8515">
        <is>
          <t xml:space="preserve"> Cook</t>
        </is>
      </c>
    </row>
    <row r="8516" ht="20.25" customHeight="0">
      <c s="5" t="inlineStr" r="A8516">
        <is>
          <t xml:space="preserve">66901001</t>
        </is>
      </c>
      <c s="5" t="inlineStr" r="B8516">
        <is>
          <t xml:space="preserve">REGULATED SUBSTANCES PRE-CONSTRUCTION PLAN</t>
        </is>
      </c>
      <c s="5" t="inlineStr" r="C8516">
        <is>
          <t xml:space="preserve">L SUM  </t>
        </is>
      </c>
      <c s="6" r="D8516">
        <v>1.000</v>
      </c>
      <c s="7" r="E8516">
        <v>1</v>
      </c>
      <c s="8" t="inlineStr" r="F8516">
        <is>
          <t xml:space="preserve">62T94</t>
        </is>
      </c>
      <c s="8" t="inlineStr" r="G8516">
        <is>
          <t xml:space="preserve">010</t>
        </is>
      </c>
      <c s="9" r="H8516">
        <v>2750.0000</v>
      </c>
      <c s="8" t="inlineStr" r="I8516">
        <is>
          <t xml:space="preserve"/>
        </is>
      </c>
      <c s="8" t="inlineStr" r="J8516">
        <is>
          <t xml:space="preserve"> Cook</t>
        </is>
      </c>
    </row>
    <row r="8517" ht="20.25" customHeight="0">
      <c s="5" t="inlineStr" r="A8517">
        <is>
          <t xml:space="preserve">66901001</t>
        </is>
      </c>
      <c s="5" t="inlineStr" r="B8517">
        <is>
          <t xml:space="preserve">REGULATED SUBSTANCES PRE-CONSTRUCTION PLAN</t>
        </is>
      </c>
      <c s="5" t="inlineStr" r="C8517">
        <is>
          <t xml:space="preserve">L SUM  </t>
        </is>
      </c>
      <c s="6" r="D8517">
        <v>1.000</v>
      </c>
      <c s="7" r="E8517">
        <v>1</v>
      </c>
      <c s="8" t="inlineStr" r="F8517">
        <is>
          <t xml:space="preserve">62T94</t>
        </is>
      </c>
      <c s="8" t="inlineStr" r="G8517">
        <is>
          <t xml:space="preserve">010</t>
        </is>
      </c>
      <c s="9" r="H8517">
        <v>2800.0000</v>
      </c>
      <c s="8" t="inlineStr" r="I8517">
        <is>
          <t xml:space="preserve"/>
        </is>
      </c>
      <c s="8" t="inlineStr" r="J8517">
        <is>
          <t xml:space="preserve"> Cook</t>
        </is>
      </c>
    </row>
    <row r="8518" ht="20.25" customHeight="0">
      <c s="5" t="inlineStr" r="A8518">
        <is>
          <t xml:space="preserve">66901001</t>
        </is>
      </c>
      <c s="5" t="inlineStr" r="B8518">
        <is>
          <t xml:space="preserve">REGULATED SUBSTANCES PRE-CONSTRUCTION PLAN</t>
        </is>
      </c>
      <c s="5" t="inlineStr" r="C8518">
        <is>
          <t xml:space="preserve">L SUM  </t>
        </is>
      </c>
      <c s="6" r="D8518">
        <v>1.000</v>
      </c>
      <c s="7" r="E8518">
        <v>1</v>
      </c>
      <c s="8" t="inlineStr" r="F8518">
        <is>
          <t xml:space="preserve">62T94</t>
        </is>
      </c>
      <c s="8" t="inlineStr" r="G8518">
        <is>
          <t xml:space="preserve">010</t>
        </is>
      </c>
      <c s="9" r="H8518">
        <v>3000.0000</v>
      </c>
      <c s="8" t="inlineStr" r="I8518">
        <is>
          <t xml:space="preserve"/>
        </is>
      </c>
      <c s="8" t="inlineStr" r="J8518">
        <is>
          <t xml:space="preserve"> Cook</t>
        </is>
      </c>
    </row>
    <row r="8519" ht="20.25" customHeight="0">
      <c s="5" t="inlineStr" r="A8519">
        <is>
          <t xml:space="preserve">66901001</t>
        </is>
      </c>
      <c s="5" t="inlineStr" r="B8519">
        <is>
          <t xml:space="preserve">REGULATED SUBSTANCES PRE-CONSTRUCTION PLAN</t>
        </is>
      </c>
      <c s="5" t="inlineStr" r="C8519">
        <is>
          <t xml:space="preserve">L SUM  </t>
        </is>
      </c>
      <c s="6" r="D8519">
        <v>1.000</v>
      </c>
      <c s="7" r="E8519">
        <v>1</v>
      </c>
      <c s="8" t="inlineStr" r="F8519">
        <is>
          <t xml:space="preserve">62T94</t>
        </is>
      </c>
      <c s="8" t="inlineStr" r="G8519">
        <is>
          <t xml:space="preserve">010</t>
        </is>
      </c>
      <c s="9" r="H8519">
        <v>3400.0000</v>
      </c>
      <c s="8" t="inlineStr" r="I8519">
        <is>
          <t xml:space="preserve"/>
        </is>
      </c>
      <c s="8" t="inlineStr" r="J8519">
        <is>
          <t xml:space="preserve"> Cook</t>
        </is>
      </c>
    </row>
    <row r="8520" ht="20.25" customHeight="0">
      <c s="5" t="inlineStr" r="A8520">
        <is>
          <t xml:space="preserve">66901001</t>
        </is>
      </c>
      <c s="5" t="inlineStr" r="B8520">
        <is>
          <t xml:space="preserve">REGULATED SUBSTANCES PRE-CONSTRUCTION PLAN</t>
        </is>
      </c>
      <c s="5" t="inlineStr" r="C8520">
        <is>
          <t xml:space="preserve">L SUM  </t>
        </is>
      </c>
      <c s="6" r="D8520">
        <v>1.000</v>
      </c>
      <c s="7" r="E8520">
        <v>1</v>
      </c>
      <c s="8" t="inlineStr" r="F8520">
        <is>
          <t xml:space="preserve">62T94</t>
        </is>
      </c>
      <c s="8" t="inlineStr" r="G8520">
        <is>
          <t xml:space="preserve">010</t>
        </is>
      </c>
      <c s="9" r="H8520">
        <v>3400.0000</v>
      </c>
      <c s="8" t="inlineStr" r="I8520">
        <is>
          <t xml:space="preserve"/>
        </is>
      </c>
      <c s="8" t="inlineStr" r="J8520">
        <is>
          <t xml:space="preserve"> Cook</t>
        </is>
      </c>
    </row>
    <row r="8521" ht="20.25" customHeight="0">
      <c s="5" t="inlineStr" r="A8521">
        <is>
          <t xml:space="preserve">66901001</t>
        </is>
      </c>
      <c s="5" t="inlineStr" r="B8521">
        <is>
          <t xml:space="preserve">REGULATED SUBSTANCES PRE-CONSTRUCTION PLAN</t>
        </is>
      </c>
      <c s="5" t="inlineStr" r="C8521">
        <is>
          <t xml:space="preserve">L SUM  </t>
        </is>
      </c>
      <c s="6" r="D8521">
        <v>1.000</v>
      </c>
      <c s="7" r="E8521">
        <v>1</v>
      </c>
      <c s="8" t="inlineStr" r="F8521">
        <is>
          <t xml:space="preserve">62T94</t>
        </is>
      </c>
      <c s="8" t="inlineStr" r="G8521">
        <is>
          <t xml:space="preserve">010</t>
        </is>
      </c>
      <c s="9" r="H8521">
        <v>4226.0000</v>
      </c>
      <c s="8" t="inlineStr" r="I8521">
        <is>
          <t xml:space="preserve"/>
        </is>
      </c>
      <c s="8" t="inlineStr" r="J8521">
        <is>
          <t xml:space="preserve"> Cook</t>
        </is>
      </c>
    </row>
    <row r="8522" ht="20.25" customHeight="0">
      <c s="5" t="inlineStr" r="A8522">
        <is>
          <t xml:space="preserve">66901001</t>
        </is>
      </c>
      <c s="5" t="inlineStr" r="B8522">
        <is>
          <t xml:space="preserve">REGULATED SUBSTANCES PRE-CONSTRUCTION PLAN</t>
        </is>
      </c>
      <c s="5" t="inlineStr" r="C8522">
        <is>
          <t xml:space="preserve">L SUM  </t>
        </is>
      </c>
      <c s="6" r="D8522">
        <v>1.000</v>
      </c>
      <c s="7" r="E8522">
        <v>1</v>
      </c>
      <c s="8" t="inlineStr" r="F8522">
        <is>
          <t xml:space="preserve">62U21</t>
        </is>
      </c>
      <c s="8" t="inlineStr" r="G8522">
        <is>
          <t xml:space="preserve">085</t>
        </is>
      </c>
      <c s="9" r="H8522">
        <v>3400.0000</v>
      </c>
      <c s="8" t="inlineStr" r="I8522">
        <is>
          <t xml:space="preserve">Y</t>
        </is>
      </c>
      <c s="8" t="inlineStr" r="J8522">
        <is>
          <t xml:space="preserve">Various</t>
        </is>
      </c>
    </row>
    <row r="8523" ht="20.25" customHeight="0">
      <c s="5" t="inlineStr" r="A8523">
        <is>
          <t xml:space="preserve">66901001</t>
        </is>
      </c>
      <c s="5" t="inlineStr" r="B8523">
        <is>
          <t xml:space="preserve">REGULATED SUBSTANCES PRE-CONSTRUCTION PLAN</t>
        </is>
      </c>
      <c s="5" t="inlineStr" r="C8523">
        <is>
          <t xml:space="preserve">L SUM  </t>
        </is>
      </c>
      <c s="6" r="D8523">
        <v>1.000</v>
      </c>
      <c s="7" r="E8523">
        <v>1</v>
      </c>
      <c s="8" t="inlineStr" r="F8523">
        <is>
          <t xml:space="preserve">62U21</t>
        </is>
      </c>
      <c s="8" t="inlineStr" r="G8523">
        <is>
          <t xml:space="preserve">085</t>
        </is>
      </c>
      <c s="9" r="H8523">
        <v>4700.0000</v>
      </c>
      <c s="8" t="inlineStr" r="I8523">
        <is>
          <t xml:space="preserve"/>
        </is>
      </c>
      <c s="8" t="inlineStr" r="J8523">
        <is>
          <t xml:space="preserve">Various</t>
        </is>
      </c>
    </row>
    <row r="8524" ht="20.25" customHeight="0">
      <c s="5" t="inlineStr" r="A8524">
        <is>
          <t xml:space="preserve">66901001</t>
        </is>
      </c>
      <c s="5" t="inlineStr" r="B8524">
        <is>
          <t xml:space="preserve">REGULATED SUBSTANCES PRE-CONSTRUCTION PLAN</t>
        </is>
      </c>
      <c s="5" t="inlineStr" r="C8524">
        <is>
          <t xml:space="preserve">L SUM  </t>
        </is>
      </c>
      <c s="6" r="D8524">
        <v>1.000</v>
      </c>
      <c s="7" r="E8524">
        <v>1</v>
      </c>
      <c s="8" t="inlineStr" r="F8524">
        <is>
          <t xml:space="preserve">62V17</t>
        </is>
      </c>
      <c s="8" t="inlineStr" r="G8524">
        <is>
          <t xml:space="preserve">011</t>
        </is>
      </c>
      <c s="9" r="H8524">
        <v>3618.0000</v>
      </c>
      <c s="8" t="inlineStr" r="I8524">
        <is>
          <t xml:space="preserve">Y</t>
        </is>
      </c>
      <c s="8" t="inlineStr" r="J8524">
        <is>
          <t xml:space="preserve"> Cook, Lake</t>
        </is>
      </c>
    </row>
    <row r="8525" ht="20.25" customHeight="0">
      <c s="5" t="inlineStr" r="A8525">
        <is>
          <t xml:space="preserve">66901001</t>
        </is>
      </c>
      <c s="5" t="inlineStr" r="B8525">
        <is>
          <t xml:space="preserve">REGULATED SUBSTANCES PRE-CONSTRUCTION PLAN</t>
        </is>
      </c>
      <c s="5" t="inlineStr" r="C8525">
        <is>
          <t xml:space="preserve">L SUM  </t>
        </is>
      </c>
      <c s="6" r="D8525">
        <v>1.000</v>
      </c>
      <c s="7" r="E8525">
        <v>1</v>
      </c>
      <c s="8" t="inlineStr" r="F8525">
        <is>
          <t xml:space="preserve">62V17</t>
        </is>
      </c>
      <c s="8" t="inlineStr" r="G8525">
        <is>
          <t xml:space="preserve">011</t>
        </is>
      </c>
      <c s="9" r="H8525">
        <v>3400.0000</v>
      </c>
      <c s="8" t="inlineStr" r="I8525">
        <is>
          <t xml:space="preserve"/>
        </is>
      </c>
      <c s="8" t="inlineStr" r="J8525">
        <is>
          <t xml:space="preserve"> Cook, Lake</t>
        </is>
      </c>
    </row>
    <row r="8526" ht="20.25" customHeight="0">
      <c s="5" t="inlineStr" r="A8526">
        <is>
          <t xml:space="preserve">66901001</t>
        </is>
      </c>
      <c s="5" t="inlineStr" r="B8526">
        <is>
          <t xml:space="preserve">REGULATED SUBSTANCES PRE-CONSTRUCTION PLAN</t>
        </is>
      </c>
      <c s="5" t="inlineStr" r="C8526">
        <is>
          <t xml:space="preserve">L SUM  </t>
        </is>
      </c>
      <c s="6" r="D8526">
        <v>1.000</v>
      </c>
      <c s="7" r="E8526">
        <v>1</v>
      </c>
      <c s="8" t="inlineStr" r="F8526">
        <is>
          <t xml:space="preserve">62V17</t>
        </is>
      </c>
      <c s="8" t="inlineStr" r="G8526">
        <is>
          <t xml:space="preserve">011</t>
        </is>
      </c>
      <c s="9" r="H8526">
        <v>4220.0000</v>
      </c>
      <c s="8" t="inlineStr" r="I8526">
        <is>
          <t xml:space="preserve"/>
        </is>
      </c>
      <c s="8" t="inlineStr" r="J8526">
        <is>
          <t xml:space="preserve"> Cook, Lake</t>
        </is>
      </c>
    </row>
    <row r="8527" ht="20.25" customHeight="0">
      <c s="5" t="inlineStr" r="A8527">
        <is>
          <t xml:space="preserve">66901001</t>
        </is>
      </c>
      <c s="5" t="inlineStr" r="B8527">
        <is>
          <t xml:space="preserve">REGULATED SUBSTANCES PRE-CONSTRUCTION PLAN</t>
        </is>
      </c>
      <c s="5" t="inlineStr" r="C8527">
        <is>
          <t xml:space="preserve">L SUM  </t>
        </is>
      </c>
      <c s="6" r="D8527">
        <v>1.000</v>
      </c>
      <c s="7" r="E8527">
        <v>1</v>
      </c>
      <c s="8" t="inlineStr" r="F8527">
        <is>
          <t xml:space="preserve">62V99</t>
        </is>
      </c>
      <c s="8" t="inlineStr" r="G8527">
        <is>
          <t xml:space="preserve">012</t>
        </is>
      </c>
      <c s="9" r="H8527">
        <v>2700.0000</v>
      </c>
      <c s="8" t="inlineStr" r="I8527">
        <is>
          <t xml:space="preserve">Y</t>
        </is>
      </c>
      <c s="8" t="inlineStr" r="J8527">
        <is>
          <t xml:space="preserve"> Cook</t>
        </is>
      </c>
    </row>
    <row r="8528" ht="20.25" customHeight="0">
      <c s="5" t="inlineStr" r="A8528">
        <is>
          <t xml:space="preserve">66901001</t>
        </is>
      </c>
      <c s="5" t="inlineStr" r="B8528">
        <is>
          <t xml:space="preserve">REGULATED SUBSTANCES PRE-CONSTRUCTION PLAN</t>
        </is>
      </c>
      <c s="5" t="inlineStr" r="C8528">
        <is>
          <t xml:space="preserve">L SUM  </t>
        </is>
      </c>
      <c s="6" r="D8528">
        <v>1.000</v>
      </c>
      <c s="7" r="E8528">
        <v>1</v>
      </c>
      <c s="8" t="inlineStr" r="F8528">
        <is>
          <t xml:space="preserve">62V99</t>
        </is>
      </c>
      <c s="8" t="inlineStr" r="G8528">
        <is>
          <t xml:space="preserve">012</t>
        </is>
      </c>
      <c s="9" r="H8528">
        <v>2700.0000</v>
      </c>
      <c s="8" t="inlineStr" r="I8528">
        <is>
          <t xml:space="preserve"/>
        </is>
      </c>
      <c s="8" t="inlineStr" r="J8528">
        <is>
          <t xml:space="preserve"> Cook</t>
        </is>
      </c>
    </row>
    <row r="8529" ht="20.25" customHeight="0">
      <c s="5" t="inlineStr" r="A8529">
        <is>
          <t xml:space="preserve">66901001</t>
        </is>
      </c>
      <c s="5" t="inlineStr" r="B8529">
        <is>
          <t xml:space="preserve">REGULATED SUBSTANCES PRE-CONSTRUCTION PLAN</t>
        </is>
      </c>
      <c s="5" t="inlineStr" r="C8529">
        <is>
          <t xml:space="preserve">L SUM  </t>
        </is>
      </c>
      <c s="6" r="D8529">
        <v>1.000</v>
      </c>
      <c s="7" r="E8529">
        <v>1</v>
      </c>
      <c s="8" t="inlineStr" r="F8529">
        <is>
          <t xml:space="preserve">62V99</t>
        </is>
      </c>
      <c s="8" t="inlineStr" r="G8529">
        <is>
          <t xml:space="preserve">012</t>
        </is>
      </c>
      <c s="9" r="H8529">
        <v>2700.0000</v>
      </c>
      <c s="8" t="inlineStr" r="I8529">
        <is>
          <t xml:space="preserve"/>
        </is>
      </c>
      <c s="8" t="inlineStr" r="J8529">
        <is>
          <t xml:space="preserve"> Cook</t>
        </is>
      </c>
    </row>
    <row r="8530" ht="20.25" customHeight="0">
      <c s="5" t="inlineStr" r="A8530">
        <is>
          <t xml:space="preserve">66901001</t>
        </is>
      </c>
      <c s="5" t="inlineStr" r="B8530">
        <is>
          <t xml:space="preserve">REGULATED SUBSTANCES PRE-CONSTRUCTION PLAN</t>
        </is>
      </c>
      <c s="5" t="inlineStr" r="C8530">
        <is>
          <t xml:space="preserve">L SUM  </t>
        </is>
      </c>
      <c s="6" r="D8530">
        <v>1.000</v>
      </c>
      <c s="7" r="E8530">
        <v>1</v>
      </c>
      <c s="8" t="inlineStr" r="F8530">
        <is>
          <t xml:space="preserve">62V99</t>
        </is>
      </c>
      <c s="8" t="inlineStr" r="G8530">
        <is>
          <t xml:space="preserve">012</t>
        </is>
      </c>
      <c s="9" r="H8530">
        <v>3350.0000</v>
      </c>
      <c s="8" t="inlineStr" r="I8530">
        <is>
          <t xml:space="preserve"/>
        </is>
      </c>
      <c s="8" t="inlineStr" r="J8530">
        <is>
          <t xml:space="preserve"> Cook</t>
        </is>
      </c>
    </row>
    <row r="8531" ht="20.25" customHeight="0">
      <c s="5" t="inlineStr" r="A8531">
        <is>
          <t xml:space="preserve">66901001</t>
        </is>
      </c>
      <c s="5" t="inlineStr" r="B8531">
        <is>
          <t xml:space="preserve">REGULATED SUBSTANCES PRE-CONSTRUCTION PLAN</t>
        </is>
      </c>
      <c s="5" t="inlineStr" r="C8531">
        <is>
          <t xml:space="preserve">L SUM  </t>
        </is>
      </c>
      <c s="6" r="D8531">
        <v>1.000</v>
      </c>
      <c s="7" r="E8531">
        <v>1</v>
      </c>
      <c s="8" t="inlineStr" r="F8531">
        <is>
          <t xml:space="preserve">62V99</t>
        </is>
      </c>
      <c s="8" t="inlineStr" r="G8531">
        <is>
          <t xml:space="preserve">012</t>
        </is>
      </c>
      <c s="9" r="H8531">
        <v>4200.0000</v>
      </c>
      <c s="8" t="inlineStr" r="I8531">
        <is>
          <t xml:space="preserve"/>
        </is>
      </c>
      <c s="8" t="inlineStr" r="J8531">
        <is>
          <t xml:space="preserve"> Cook</t>
        </is>
      </c>
    </row>
    <row r="8532" ht="20.25" customHeight="0">
      <c s="5" t="inlineStr" r="A8532">
        <is>
          <t xml:space="preserve">66901001</t>
        </is>
      </c>
      <c s="5" t="inlineStr" r="B8532">
        <is>
          <t xml:space="preserve">REGULATED SUBSTANCES PRE-CONSTRUCTION PLAN</t>
        </is>
      </c>
      <c s="5" t="inlineStr" r="C8532">
        <is>
          <t xml:space="preserve">L SUM  </t>
        </is>
      </c>
      <c s="6" r="D8532">
        <v>1.000</v>
      </c>
      <c s="7" r="E8532">
        <v>1</v>
      </c>
      <c s="8" t="inlineStr" r="F8532">
        <is>
          <t xml:space="preserve">62V99</t>
        </is>
      </c>
      <c s="8" t="inlineStr" r="G8532">
        <is>
          <t xml:space="preserve">012</t>
        </is>
      </c>
      <c s="9" r="H8532">
        <v>4200.0000</v>
      </c>
      <c s="8" t="inlineStr" r="I8532">
        <is>
          <t xml:space="preserve"/>
        </is>
      </c>
      <c s="8" t="inlineStr" r="J8532">
        <is>
          <t xml:space="preserve"> Cook</t>
        </is>
      </c>
    </row>
    <row r="8533" ht="20.25" customHeight="0">
      <c s="5" t="inlineStr" r="A8533">
        <is>
          <t xml:space="preserve">66901001</t>
        </is>
      </c>
      <c s="5" t="inlineStr" r="B8533">
        <is>
          <t xml:space="preserve">REGULATED SUBSTANCES PRE-CONSTRUCTION PLAN</t>
        </is>
      </c>
      <c s="5" t="inlineStr" r="C8533">
        <is>
          <t xml:space="preserve">L SUM  </t>
        </is>
      </c>
      <c s="6" r="D8533">
        <v>1.000</v>
      </c>
      <c s="7" r="E8533">
        <v>1</v>
      </c>
      <c s="8" t="inlineStr" r="F8533">
        <is>
          <t xml:space="preserve">62V99</t>
        </is>
      </c>
      <c s="8" t="inlineStr" r="G8533">
        <is>
          <t xml:space="preserve">012</t>
        </is>
      </c>
      <c s="9" r="H8533">
        <v>4200.0000</v>
      </c>
      <c s="8" t="inlineStr" r="I8533">
        <is>
          <t xml:space="preserve"/>
        </is>
      </c>
      <c s="8" t="inlineStr" r="J8533">
        <is>
          <t xml:space="preserve"> Cook</t>
        </is>
      </c>
    </row>
    <row r="8534" ht="20.25" customHeight="0">
      <c s="5" t="inlineStr" r="A8534">
        <is>
          <t xml:space="preserve">66901001</t>
        </is>
      </c>
      <c s="5" t="inlineStr" r="B8534">
        <is>
          <t xml:space="preserve">REGULATED SUBSTANCES PRE-CONSTRUCTION PLAN</t>
        </is>
      </c>
      <c s="5" t="inlineStr" r="C8534">
        <is>
          <t xml:space="preserve">L SUM  </t>
        </is>
      </c>
      <c s="6" r="D8534">
        <v>1.000</v>
      </c>
      <c s="7" r="E8534">
        <v>1</v>
      </c>
      <c s="8" t="inlineStr" r="F8534">
        <is>
          <t xml:space="preserve">62V99</t>
        </is>
      </c>
      <c s="8" t="inlineStr" r="G8534">
        <is>
          <t xml:space="preserve">012</t>
        </is>
      </c>
      <c s="9" r="H8534">
        <v>5100.0000</v>
      </c>
      <c s="8" t="inlineStr" r="I8534">
        <is>
          <t xml:space="preserve"/>
        </is>
      </c>
      <c s="8" t="inlineStr" r="J8534">
        <is>
          <t xml:space="preserve"> Cook</t>
        </is>
      </c>
    </row>
    <row r="8535" ht="20.25" customHeight="0">
      <c s="5" t="inlineStr" r="A8535">
        <is>
          <t xml:space="preserve">66901001</t>
        </is>
      </c>
      <c s="5" t="inlineStr" r="B8535">
        <is>
          <t xml:space="preserve">REGULATED SUBSTANCES PRE-CONSTRUCTION PLAN</t>
        </is>
      </c>
      <c s="5" t="inlineStr" r="C8535">
        <is>
          <t xml:space="preserve">L SUM  </t>
        </is>
      </c>
      <c s="6" r="D8535">
        <v>1.000</v>
      </c>
      <c s="7" r="E8535">
        <v>1</v>
      </c>
      <c s="8" t="inlineStr" r="F8535">
        <is>
          <t xml:space="preserve">62W80</t>
        </is>
      </c>
      <c s="8" t="inlineStr" r="G8535">
        <is>
          <t xml:space="preserve">014</t>
        </is>
      </c>
      <c s="9" r="H8535">
        <v>2400.0000</v>
      </c>
      <c s="8" t="inlineStr" r="I8535">
        <is>
          <t xml:space="preserve">Y</t>
        </is>
      </c>
      <c s="8" t="inlineStr" r="J8535">
        <is>
          <t xml:space="preserve"> DuPage</t>
        </is>
      </c>
    </row>
    <row r="8536" ht="20.25" customHeight="0">
      <c s="5" t="inlineStr" r="A8536">
        <is>
          <t xml:space="preserve">66901001</t>
        </is>
      </c>
      <c s="5" t="inlineStr" r="B8536">
        <is>
          <t xml:space="preserve">REGULATED SUBSTANCES PRE-CONSTRUCTION PLAN</t>
        </is>
      </c>
      <c s="5" t="inlineStr" r="C8536">
        <is>
          <t xml:space="preserve">L SUM  </t>
        </is>
      </c>
      <c s="6" r="D8536">
        <v>1.000</v>
      </c>
      <c s="7" r="E8536">
        <v>1</v>
      </c>
      <c s="8" t="inlineStr" r="F8536">
        <is>
          <t xml:space="preserve">62W80</t>
        </is>
      </c>
      <c s="8" t="inlineStr" r="G8536">
        <is>
          <t xml:space="preserve">014</t>
        </is>
      </c>
      <c s="9" r="H8536">
        <v>2400.0000</v>
      </c>
      <c s="8" t="inlineStr" r="I8536">
        <is>
          <t xml:space="preserve"/>
        </is>
      </c>
      <c s="8" t="inlineStr" r="J8536">
        <is>
          <t xml:space="preserve"> DuPage</t>
        </is>
      </c>
    </row>
    <row r="8537" ht="20.25" customHeight="0">
      <c s="5" t="inlineStr" r="A8537">
        <is>
          <t xml:space="preserve">66901001</t>
        </is>
      </c>
      <c s="5" t="inlineStr" r="B8537">
        <is>
          <t xml:space="preserve">REGULATED SUBSTANCES PRE-CONSTRUCTION PLAN</t>
        </is>
      </c>
      <c s="5" t="inlineStr" r="C8537">
        <is>
          <t xml:space="preserve">L SUM  </t>
        </is>
      </c>
      <c s="6" r="D8537">
        <v>1.000</v>
      </c>
      <c s="7" r="E8537">
        <v>1</v>
      </c>
      <c s="8" t="inlineStr" r="F8537">
        <is>
          <t xml:space="preserve">62W80</t>
        </is>
      </c>
      <c s="8" t="inlineStr" r="G8537">
        <is>
          <t xml:space="preserve">014</t>
        </is>
      </c>
      <c s="9" r="H8537">
        <v>2600.0000</v>
      </c>
      <c s="8" t="inlineStr" r="I8537">
        <is>
          <t xml:space="preserve"/>
        </is>
      </c>
      <c s="8" t="inlineStr" r="J8537">
        <is>
          <t xml:space="preserve"> DuPage</t>
        </is>
      </c>
    </row>
    <row r="8538" ht="20.25" customHeight="0">
      <c s="5" t="inlineStr" r="A8538">
        <is>
          <t xml:space="preserve">66901001</t>
        </is>
      </c>
      <c s="5" t="inlineStr" r="B8538">
        <is>
          <t xml:space="preserve">REGULATED SUBSTANCES PRE-CONSTRUCTION PLAN</t>
        </is>
      </c>
      <c s="5" t="inlineStr" r="C8538">
        <is>
          <t xml:space="preserve">L SUM  </t>
        </is>
      </c>
      <c s="6" r="D8538">
        <v>1.000</v>
      </c>
      <c s="7" r="E8538">
        <v>1</v>
      </c>
      <c s="8" t="inlineStr" r="F8538">
        <is>
          <t xml:space="preserve">62W80</t>
        </is>
      </c>
      <c s="8" t="inlineStr" r="G8538">
        <is>
          <t xml:space="preserve">014</t>
        </is>
      </c>
      <c s="9" r="H8538">
        <v>2750.0000</v>
      </c>
      <c s="8" t="inlineStr" r="I8538">
        <is>
          <t xml:space="preserve"/>
        </is>
      </c>
      <c s="8" t="inlineStr" r="J8538">
        <is>
          <t xml:space="preserve"> DuPage</t>
        </is>
      </c>
    </row>
    <row r="8539" ht="20.25" customHeight="0">
      <c s="5" t="inlineStr" r="A8539">
        <is>
          <t xml:space="preserve">66901001</t>
        </is>
      </c>
      <c s="5" t="inlineStr" r="B8539">
        <is>
          <t xml:space="preserve">REGULATED SUBSTANCES PRE-CONSTRUCTION PLAN</t>
        </is>
      </c>
      <c s="5" t="inlineStr" r="C8539">
        <is>
          <t xml:space="preserve">L SUM  </t>
        </is>
      </c>
      <c s="6" r="D8539">
        <v>1.000</v>
      </c>
      <c s="7" r="E8539">
        <v>1</v>
      </c>
      <c s="8" t="inlineStr" r="F8539">
        <is>
          <t xml:space="preserve">62W80</t>
        </is>
      </c>
      <c s="8" t="inlineStr" r="G8539">
        <is>
          <t xml:space="preserve">014</t>
        </is>
      </c>
      <c s="9" r="H8539">
        <v>3400.0000</v>
      </c>
      <c s="8" t="inlineStr" r="I8539">
        <is>
          <t xml:space="preserve"/>
        </is>
      </c>
      <c s="8" t="inlineStr" r="J8539">
        <is>
          <t xml:space="preserve"> DuPage</t>
        </is>
      </c>
    </row>
    <row r="8540" ht="20.25" customHeight="0">
      <c s="5" t="inlineStr" r="A8540">
        <is>
          <t xml:space="preserve">66901001</t>
        </is>
      </c>
      <c s="5" t="inlineStr" r="B8540">
        <is>
          <t xml:space="preserve">REGULATED SUBSTANCES PRE-CONSTRUCTION PLAN</t>
        </is>
      </c>
      <c s="5" t="inlineStr" r="C8540">
        <is>
          <t xml:space="preserve">L SUM  </t>
        </is>
      </c>
      <c s="6" r="D8540">
        <v>1.000</v>
      </c>
      <c s="7" r="E8540">
        <v>1</v>
      </c>
      <c s="8" t="inlineStr" r="F8540">
        <is>
          <t xml:space="preserve">62W80</t>
        </is>
      </c>
      <c s="8" t="inlineStr" r="G8540">
        <is>
          <t xml:space="preserve">014</t>
        </is>
      </c>
      <c s="9" r="H8540">
        <v>3400.0000</v>
      </c>
      <c s="8" t="inlineStr" r="I8540">
        <is>
          <t xml:space="preserve"/>
        </is>
      </c>
      <c s="8" t="inlineStr" r="J8540">
        <is>
          <t xml:space="preserve"> DuPage</t>
        </is>
      </c>
    </row>
    <row r="8541" ht="20.25" customHeight="0">
      <c s="5" t="inlineStr" r="A8541">
        <is>
          <t xml:space="preserve">66901001</t>
        </is>
      </c>
      <c s="5" t="inlineStr" r="B8541">
        <is>
          <t xml:space="preserve">REGULATED SUBSTANCES PRE-CONSTRUCTION PLAN</t>
        </is>
      </c>
      <c s="5" t="inlineStr" r="C8541">
        <is>
          <t xml:space="preserve">L SUM  </t>
        </is>
      </c>
      <c s="6" r="D8541">
        <v>1.000</v>
      </c>
      <c s="7" r="E8541">
        <v>1</v>
      </c>
      <c s="8" t="inlineStr" r="F8541">
        <is>
          <t xml:space="preserve">62W80</t>
        </is>
      </c>
      <c s="8" t="inlineStr" r="G8541">
        <is>
          <t xml:space="preserve">014</t>
        </is>
      </c>
      <c s="9" r="H8541">
        <v>4000.0000</v>
      </c>
      <c s="8" t="inlineStr" r="I8541">
        <is>
          <t xml:space="preserve"/>
        </is>
      </c>
      <c s="8" t="inlineStr" r="J8541">
        <is>
          <t xml:space="preserve"> DuPage</t>
        </is>
      </c>
    </row>
    <row r="8542" ht="20.25" customHeight="0">
      <c s="5" t="inlineStr" r="A8542">
        <is>
          <t xml:space="preserve">66901001</t>
        </is>
      </c>
      <c s="5" t="inlineStr" r="B8542">
        <is>
          <t xml:space="preserve">REGULATED SUBSTANCES PRE-CONSTRUCTION PLAN</t>
        </is>
      </c>
      <c s="5" t="inlineStr" r="C8542">
        <is>
          <t xml:space="preserve">L SUM  </t>
        </is>
      </c>
      <c s="6" r="D8542">
        <v>1.000</v>
      </c>
      <c s="7" r="E8542">
        <v>1</v>
      </c>
      <c s="8" t="inlineStr" r="F8542">
        <is>
          <t xml:space="preserve">62W88</t>
        </is>
      </c>
      <c s="8" t="inlineStr" r="G8542">
        <is>
          <t xml:space="preserve">015</t>
        </is>
      </c>
      <c s="9" r="H8542">
        <v>2250.0000</v>
      </c>
      <c s="8" t="inlineStr" r="I8542">
        <is>
          <t xml:space="preserve">Y</t>
        </is>
      </c>
      <c s="8" t="inlineStr" r="J8542">
        <is>
          <t xml:space="preserve"> Cook</t>
        </is>
      </c>
    </row>
    <row r="8543" ht="20.25" customHeight="0">
      <c s="5" t="inlineStr" r="A8543">
        <is>
          <t xml:space="preserve">66901001</t>
        </is>
      </c>
      <c s="5" t="inlineStr" r="B8543">
        <is>
          <t xml:space="preserve">REGULATED SUBSTANCES PRE-CONSTRUCTION PLAN</t>
        </is>
      </c>
      <c s="5" t="inlineStr" r="C8543">
        <is>
          <t xml:space="preserve">L SUM  </t>
        </is>
      </c>
      <c s="6" r="D8543">
        <v>1.000</v>
      </c>
      <c s="7" r="E8543">
        <v>1</v>
      </c>
      <c s="8" t="inlineStr" r="F8543">
        <is>
          <t xml:space="preserve">62W88</t>
        </is>
      </c>
      <c s="8" t="inlineStr" r="G8543">
        <is>
          <t xml:space="preserve">015</t>
        </is>
      </c>
      <c s="9" r="H8543">
        <v>2700.0000</v>
      </c>
      <c s="8" t="inlineStr" r="I8543">
        <is>
          <t xml:space="preserve"/>
        </is>
      </c>
      <c s="8" t="inlineStr" r="J8543">
        <is>
          <t xml:space="preserve"> Cook</t>
        </is>
      </c>
    </row>
    <row r="8544" ht="20.25" customHeight="0">
      <c s="5" t="inlineStr" r="A8544">
        <is>
          <t xml:space="preserve">66901001</t>
        </is>
      </c>
      <c s="5" t="inlineStr" r="B8544">
        <is>
          <t xml:space="preserve">REGULATED SUBSTANCES PRE-CONSTRUCTION PLAN</t>
        </is>
      </c>
      <c s="5" t="inlineStr" r="C8544">
        <is>
          <t xml:space="preserve">L SUM  </t>
        </is>
      </c>
      <c s="6" r="D8544">
        <v>1.000</v>
      </c>
      <c s="7" r="E8544">
        <v>1</v>
      </c>
      <c s="8" t="inlineStr" r="F8544">
        <is>
          <t xml:space="preserve">62W88</t>
        </is>
      </c>
      <c s="8" t="inlineStr" r="G8544">
        <is>
          <t xml:space="preserve">015</t>
        </is>
      </c>
      <c s="9" r="H8544">
        <v>2850.0000</v>
      </c>
      <c s="8" t="inlineStr" r="I8544">
        <is>
          <t xml:space="preserve"/>
        </is>
      </c>
      <c s="8" t="inlineStr" r="J8544">
        <is>
          <t xml:space="preserve"> Cook</t>
        </is>
      </c>
    </row>
    <row r="8545" ht="20.25" customHeight="0">
      <c s="5" t="inlineStr" r="A8545">
        <is>
          <t xml:space="preserve">66901001</t>
        </is>
      </c>
      <c s="5" t="inlineStr" r="B8545">
        <is>
          <t xml:space="preserve">REGULATED SUBSTANCES PRE-CONSTRUCTION PLAN</t>
        </is>
      </c>
      <c s="5" t="inlineStr" r="C8545">
        <is>
          <t xml:space="preserve">L SUM  </t>
        </is>
      </c>
      <c s="6" r="D8545">
        <v>1.000</v>
      </c>
      <c s="7" r="E8545">
        <v>1</v>
      </c>
      <c s="8" t="inlineStr" r="F8545">
        <is>
          <t xml:space="preserve">62W88</t>
        </is>
      </c>
      <c s="8" t="inlineStr" r="G8545">
        <is>
          <t xml:space="preserve">015</t>
        </is>
      </c>
      <c s="9" r="H8545">
        <v>2950.0000</v>
      </c>
      <c s="8" t="inlineStr" r="I8545">
        <is>
          <t xml:space="preserve"/>
        </is>
      </c>
      <c s="8" t="inlineStr" r="J8545">
        <is>
          <t xml:space="preserve"> Cook</t>
        </is>
      </c>
    </row>
    <row r="8546" ht="20.25" customHeight="0">
      <c s="5" t="inlineStr" r="A8546">
        <is>
          <t xml:space="preserve">66901001</t>
        </is>
      </c>
      <c s="5" t="inlineStr" r="B8546">
        <is>
          <t xml:space="preserve">REGULATED SUBSTANCES PRE-CONSTRUCTION PLAN</t>
        </is>
      </c>
      <c s="5" t="inlineStr" r="C8546">
        <is>
          <t xml:space="preserve">L SUM  </t>
        </is>
      </c>
      <c s="6" r="D8546">
        <v>1.000</v>
      </c>
      <c s="7" r="E8546">
        <v>1</v>
      </c>
      <c s="8" t="inlineStr" r="F8546">
        <is>
          <t xml:space="preserve">62W88</t>
        </is>
      </c>
      <c s="8" t="inlineStr" r="G8546">
        <is>
          <t xml:space="preserve">015</t>
        </is>
      </c>
      <c s="9" r="H8546">
        <v>2970.0000</v>
      </c>
      <c s="8" t="inlineStr" r="I8546">
        <is>
          <t xml:space="preserve"/>
        </is>
      </c>
      <c s="8" t="inlineStr" r="J8546">
        <is>
          <t xml:space="preserve"> Cook</t>
        </is>
      </c>
    </row>
    <row r="8547" ht="20.25" customHeight="0">
      <c s="5" t="inlineStr" r="A8547">
        <is>
          <t xml:space="preserve">66901001</t>
        </is>
      </c>
      <c s="5" t="inlineStr" r="B8547">
        <is>
          <t xml:space="preserve">REGULATED SUBSTANCES PRE-CONSTRUCTION PLAN</t>
        </is>
      </c>
      <c s="5" t="inlineStr" r="C8547">
        <is>
          <t xml:space="preserve">L SUM  </t>
        </is>
      </c>
      <c s="6" r="D8547">
        <v>1.000</v>
      </c>
      <c s="7" r="E8547">
        <v>1</v>
      </c>
      <c s="8" t="inlineStr" r="F8547">
        <is>
          <t xml:space="preserve">62W88</t>
        </is>
      </c>
      <c s="8" t="inlineStr" r="G8547">
        <is>
          <t xml:space="preserve">015</t>
        </is>
      </c>
      <c s="9" r="H8547">
        <v>3000.0000</v>
      </c>
      <c s="8" t="inlineStr" r="I8547">
        <is>
          <t xml:space="preserve"/>
        </is>
      </c>
      <c s="8" t="inlineStr" r="J8547">
        <is>
          <t xml:space="preserve"> Cook</t>
        </is>
      </c>
    </row>
    <row r="8548" ht="20.25" customHeight="0">
      <c s="5" t="inlineStr" r="A8548">
        <is>
          <t xml:space="preserve">66901001</t>
        </is>
      </c>
      <c s="5" t="inlineStr" r="B8548">
        <is>
          <t xml:space="preserve">REGULATED SUBSTANCES PRE-CONSTRUCTION PLAN</t>
        </is>
      </c>
      <c s="5" t="inlineStr" r="C8548">
        <is>
          <t xml:space="preserve">L SUM  </t>
        </is>
      </c>
      <c s="6" r="D8548">
        <v>1.000</v>
      </c>
      <c s="7" r="E8548">
        <v>1</v>
      </c>
      <c s="8" t="inlineStr" r="F8548">
        <is>
          <t xml:space="preserve">62W88</t>
        </is>
      </c>
      <c s="8" t="inlineStr" r="G8548">
        <is>
          <t xml:space="preserve">015</t>
        </is>
      </c>
      <c s="9" r="H8548">
        <v>4200.0000</v>
      </c>
      <c s="8" t="inlineStr" r="I8548">
        <is>
          <t xml:space="preserve"/>
        </is>
      </c>
      <c s="8" t="inlineStr" r="J8548">
        <is>
          <t xml:space="preserve"> Cook</t>
        </is>
      </c>
    </row>
    <row r="8549" ht="20.25" customHeight="0">
      <c s="5" t="inlineStr" r="A8549">
        <is>
          <t xml:space="preserve">66901001</t>
        </is>
      </c>
      <c s="5" t="inlineStr" r="B8549">
        <is>
          <t xml:space="preserve">REGULATED SUBSTANCES PRE-CONSTRUCTION PLAN</t>
        </is>
      </c>
      <c s="5" t="inlineStr" r="C8549">
        <is>
          <t xml:space="preserve">L SUM  </t>
        </is>
      </c>
      <c s="6" r="D8549">
        <v>1.000</v>
      </c>
      <c s="7" r="E8549">
        <v>1</v>
      </c>
      <c s="8" t="inlineStr" r="F8549">
        <is>
          <t xml:space="preserve">62W88</t>
        </is>
      </c>
      <c s="8" t="inlineStr" r="G8549">
        <is>
          <t xml:space="preserve">015</t>
        </is>
      </c>
      <c s="9" r="H8549">
        <v>4800.0000</v>
      </c>
      <c s="8" t="inlineStr" r="I8549">
        <is>
          <t xml:space="preserve"/>
        </is>
      </c>
      <c s="8" t="inlineStr" r="J8549">
        <is>
          <t xml:space="preserve"> Cook</t>
        </is>
      </c>
    </row>
    <row r="8550" ht="20.25" customHeight="0">
      <c s="5" t="inlineStr" r="A8550">
        <is>
          <t xml:space="preserve">66901001</t>
        </is>
      </c>
      <c s="5" t="inlineStr" r="B8550">
        <is>
          <t xml:space="preserve">REGULATED SUBSTANCES PRE-CONSTRUCTION PLAN</t>
        </is>
      </c>
      <c s="5" t="inlineStr" r="C8550">
        <is>
          <t xml:space="preserve">L SUM  </t>
        </is>
      </c>
      <c s="6" r="D8550">
        <v>1.000</v>
      </c>
      <c s="7" r="E8550">
        <v>1</v>
      </c>
      <c s="8" t="inlineStr" r="F8550">
        <is>
          <t xml:space="preserve">62W88</t>
        </is>
      </c>
      <c s="8" t="inlineStr" r="G8550">
        <is>
          <t xml:space="preserve">015</t>
        </is>
      </c>
      <c s="9" r="H8550">
        <v>5000.0000</v>
      </c>
      <c s="8" t="inlineStr" r="I8550">
        <is>
          <t xml:space="preserve"/>
        </is>
      </c>
      <c s="8" t="inlineStr" r="J8550">
        <is>
          <t xml:space="preserve"> Cook</t>
        </is>
      </c>
    </row>
    <row r="8551" ht="20.25" customHeight="0">
      <c s="5" t="inlineStr" r="A8551">
        <is>
          <t xml:space="preserve">66901001</t>
        </is>
      </c>
      <c s="5" t="inlineStr" r="B8551">
        <is>
          <t xml:space="preserve">REGULATED SUBSTANCES PRE-CONSTRUCTION PLAN</t>
        </is>
      </c>
      <c s="5" t="inlineStr" r="C8551">
        <is>
          <t xml:space="preserve">L SUM  </t>
        </is>
      </c>
      <c s="6" r="D8551">
        <v>1.000</v>
      </c>
      <c s="7" r="E8551">
        <v>3</v>
      </c>
      <c s="8" t="inlineStr" r="F8551">
        <is>
          <t xml:space="preserve">66E54</t>
        </is>
      </c>
      <c s="8" t="inlineStr" r="G8551">
        <is>
          <t xml:space="preserve">083</t>
        </is>
      </c>
      <c s="9" r="H8551">
        <v>2200.0000</v>
      </c>
      <c s="8" t="inlineStr" r="I8551">
        <is>
          <t xml:space="preserve">Y</t>
        </is>
      </c>
      <c s="8" t="inlineStr" r="J8551">
        <is>
          <t xml:space="preserve"> Livingston</t>
        </is>
      </c>
    </row>
    <row r="8552" ht="20.25" customHeight="0">
      <c s="5" t="inlineStr" r="A8552">
        <is>
          <t xml:space="preserve">66901001</t>
        </is>
      </c>
      <c s="5" t="inlineStr" r="B8552">
        <is>
          <t xml:space="preserve">REGULATED SUBSTANCES PRE-CONSTRUCTION PLAN</t>
        </is>
      </c>
      <c s="5" t="inlineStr" r="C8552">
        <is>
          <t xml:space="preserve">L SUM  </t>
        </is>
      </c>
      <c s="6" r="D8552">
        <v>1.000</v>
      </c>
      <c s="7" r="E8552">
        <v>3</v>
      </c>
      <c s="8" t="inlineStr" r="F8552">
        <is>
          <t xml:space="preserve">66P19</t>
        </is>
      </c>
      <c s="8" t="inlineStr" r="G8552">
        <is>
          <t xml:space="preserve">024</t>
        </is>
      </c>
      <c s="9" r="H8552">
        <v>2350.0000</v>
      </c>
      <c s="8" t="inlineStr" r="I8552">
        <is>
          <t xml:space="preserve">Y</t>
        </is>
      </c>
      <c s="8" t="inlineStr" r="J8552">
        <is>
          <t xml:space="preserve"> Ford</t>
        </is>
      </c>
    </row>
    <row r="8553" ht="20.25" customHeight="0">
      <c s="5" t="inlineStr" r="A8553">
        <is>
          <t xml:space="preserve">66901001</t>
        </is>
      </c>
      <c s="5" t="inlineStr" r="B8553">
        <is>
          <t xml:space="preserve">REGULATED SUBSTANCES PRE-CONSTRUCTION PLAN</t>
        </is>
      </c>
      <c s="5" t="inlineStr" r="C8553">
        <is>
          <t xml:space="preserve">L SUM  </t>
        </is>
      </c>
      <c s="6" r="D8553">
        <v>1.000</v>
      </c>
      <c s="7" r="E8553">
        <v>3</v>
      </c>
      <c s="8" t="inlineStr" r="F8553">
        <is>
          <t xml:space="preserve">66P19</t>
        </is>
      </c>
      <c s="8" t="inlineStr" r="G8553">
        <is>
          <t xml:space="preserve">024</t>
        </is>
      </c>
      <c s="9" r="H8553">
        <v>2300.0000</v>
      </c>
      <c s="8" t="inlineStr" r="I8553">
        <is>
          <t xml:space="preserve"/>
        </is>
      </c>
      <c s="8" t="inlineStr" r="J8553">
        <is>
          <t xml:space="preserve"> Ford</t>
        </is>
      </c>
    </row>
    <row r="8554" ht="20.25" customHeight="0">
      <c s="5" t="inlineStr" r="A8554">
        <is>
          <t xml:space="preserve">66901001</t>
        </is>
      </c>
      <c s="5" t="inlineStr" r="B8554">
        <is>
          <t xml:space="preserve">REGULATED SUBSTANCES PRE-CONSTRUCTION PLAN</t>
        </is>
      </c>
      <c s="5" t="inlineStr" r="C8554">
        <is>
          <t xml:space="preserve">L SUM  </t>
        </is>
      </c>
      <c s="6" r="D8554">
        <v>1.000</v>
      </c>
      <c s="7" r="E8554">
        <v>3</v>
      </c>
      <c s="8" t="inlineStr" r="F8554">
        <is>
          <t xml:space="preserve">66P58</t>
        </is>
      </c>
      <c s="8" t="inlineStr" r="G8554">
        <is>
          <t xml:space="preserve">027</t>
        </is>
      </c>
      <c s="9" r="H8554">
        <v>4000.0000</v>
      </c>
      <c s="8" t="inlineStr" r="I8554">
        <is>
          <t xml:space="preserve">Y</t>
        </is>
      </c>
      <c s="8" t="inlineStr" r="J8554">
        <is>
          <t xml:space="preserve"> LaSalle</t>
        </is>
      </c>
    </row>
    <row r="8555" ht="20.25" customHeight="0">
      <c s="5" t="inlineStr" r="A8555">
        <is>
          <t xml:space="preserve">66901001</t>
        </is>
      </c>
      <c s="5" t="inlineStr" r="B8555">
        <is>
          <t xml:space="preserve">REGULATED SUBSTANCES PRE-CONSTRUCTION PLAN</t>
        </is>
      </c>
      <c s="5" t="inlineStr" r="C8555">
        <is>
          <t xml:space="preserve">L SUM  </t>
        </is>
      </c>
      <c s="6" r="D8555">
        <v>1.000</v>
      </c>
      <c s="7" r="E8555">
        <v>3</v>
      </c>
      <c s="8" t="inlineStr" r="F8555">
        <is>
          <t xml:space="preserve">66P58</t>
        </is>
      </c>
      <c s="8" t="inlineStr" r="G8555">
        <is>
          <t xml:space="preserve">027</t>
        </is>
      </c>
      <c s="9" r="H8555">
        <v>2475.0000</v>
      </c>
      <c s="8" t="inlineStr" r="I8555">
        <is>
          <t xml:space="preserve"/>
        </is>
      </c>
      <c s="8" t="inlineStr" r="J8555">
        <is>
          <t xml:space="preserve"> LaSalle</t>
        </is>
      </c>
    </row>
    <row r="8556" ht="20.25" customHeight="0">
      <c s="5" t="inlineStr" r="A8556">
        <is>
          <t xml:space="preserve">66901001</t>
        </is>
      </c>
      <c s="5" t="inlineStr" r="B8556">
        <is>
          <t xml:space="preserve">REGULATED SUBSTANCES PRE-CONSTRUCTION PLAN</t>
        </is>
      </c>
      <c s="5" t="inlineStr" r="C8556">
        <is>
          <t xml:space="preserve">L SUM  </t>
        </is>
      </c>
      <c s="6" r="D8556">
        <v>1.000</v>
      </c>
      <c s="7" r="E8556">
        <v>3</v>
      </c>
      <c s="8" t="inlineStr" r="F8556">
        <is>
          <t xml:space="preserve">66P58</t>
        </is>
      </c>
      <c s="8" t="inlineStr" r="G8556">
        <is>
          <t xml:space="preserve">027</t>
        </is>
      </c>
      <c s="9" r="H8556">
        <v>2500.0000</v>
      </c>
      <c s="8" t="inlineStr" r="I8556">
        <is>
          <t xml:space="preserve"/>
        </is>
      </c>
      <c s="8" t="inlineStr" r="J8556">
        <is>
          <t xml:space="preserve"> LaSalle</t>
        </is>
      </c>
    </row>
    <row r="8557" ht="20.25" customHeight="0">
      <c s="5" t="inlineStr" r="A8557">
        <is>
          <t xml:space="preserve">66901001</t>
        </is>
      </c>
      <c s="5" t="inlineStr" r="B8557">
        <is>
          <t xml:space="preserve">REGULATED SUBSTANCES PRE-CONSTRUCTION PLAN</t>
        </is>
      </c>
      <c s="5" t="inlineStr" r="C8557">
        <is>
          <t xml:space="preserve">L SUM  </t>
        </is>
      </c>
      <c s="6" r="D8557">
        <v>1.000</v>
      </c>
      <c s="7" r="E8557">
        <v>3</v>
      </c>
      <c s="8" t="inlineStr" r="F8557">
        <is>
          <t xml:space="preserve">66P58</t>
        </is>
      </c>
      <c s="8" t="inlineStr" r="G8557">
        <is>
          <t xml:space="preserve">027</t>
        </is>
      </c>
      <c s="9" r="H8557">
        <v>4064.2700</v>
      </c>
      <c s="8" t="inlineStr" r="I8557">
        <is>
          <t xml:space="preserve"/>
        </is>
      </c>
      <c s="8" t="inlineStr" r="J8557">
        <is>
          <t xml:space="preserve"> LaSalle</t>
        </is>
      </c>
    </row>
    <row r="8558" ht="20.25" customHeight="0">
      <c s="5" t="inlineStr" r="A8558">
        <is>
          <t xml:space="preserve">66901001</t>
        </is>
      </c>
      <c s="5" t="inlineStr" r="B8558">
        <is>
          <t xml:space="preserve">REGULATED SUBSTANCES PRE-CONSTRUCTION PLAN</t>
        </is>
      </c>
      <c s="5" t="inlineStr" r="C8558">
        <is>
          <t xml:space="preserve">L SUM  </t>
        </is>
      </c>
      <c s="6" r="D8558">
        <v>1.000</v>
      </c>
      <c s="7" r="E8558">
        <v>3</v>
      </c>
      <c s="8" t="inlineStr" r="F8558">
        <is>
          <t xml:space="preserve">66P58</t>
        </is>
      </c>
      <c s="8" t="inlineStr" r="G8558">
        <is>
          <t xml:space="preserve">027</t>
        </is>
      </c>
      <c s="9" r="H8558">
        <v>4200.0000</v>
      </c>
      <c s="8" t="inlineStr" r="I8558">
        <is>
          <t xml:space="preserve"/>
        </is>
      </c>
      <c s="8" t="inlineStr" r="J8558">
        <is>
          <t xml:space="preserve"> LaSalle</t>
        </is>
      </c>
    </row>
    <row r="8559" ht="20.25" customHeight="0">
      <c s="5" t="inlineStr" r="A8559">
        <is>
          <t xml:space="preserve">66901001</t>
        </is>
      </c>
      <c s="5" t="inlineStr" r="B8559">
        <is>
          <t xml:space="preserve">REGULATED SUBSTANCES PRE-CONSTRUCTION PLAN</t>
        </is>
      </c>
      <c s="5" t="inlineStr" r="C8559">
        <is>
          <t xml:space="preserve">L SUM  </t>
        </is>
      </c>
      <c s="6" r="D8559">
        <v>1.000</v>
      </c>
      <c s="7" r="E8559">
        <v>3</v>
      </c>
      <c s="8" t="inlineStr" r="F8559">
        <is>
          <t xml:space="preserve">66P58</t>
        </is>
      </c>
      <c s="8" t="inlineStr" r="G8559">
        <is>
          <t xml:space="preserve">027</t>
        </is>
      </c>
      <c s="9" r="H8559">
        <v>4500.0000</v>
      </c>
      <c s="8" t="inlineStr" r="I8559">
        <is>
          <t xml:space="preserve"/>
        </is>
      </c>
      <c s="8" t="inlineStr" r="J8559">
        <is>
          <t xml:space="preserve"> LaSalle</t>
        </is>
      </c>
    </row>
    <row r="8560" ht="20.25" customHeight="0">
      <c s="5" t="inlineStr" r="A8560">
        <is>
          <t xml:space="preserve">66901001</t>
        </is>
      </c>
      <c s="5" t="inlineStr" r="B8560">
        <is>
          <t xml:space="preserve">REGULATED SUBSTANCES PRE-CONSTRUCTION PLAN</t>
        </is>
      </c>
      <c s="5" t="inlineStr" r="C8560">
        <is>
          <t xml:space="preserve">L SUM  </t>
        </is>
      </c>
      <c s="6" r="D8560">
        <v>1.000</v>
      </c>
      <c s="7" r="E8560">
        <v>3</v>
      </c>
      <c s="8" t="inlineStr" r="F8560">
        <is>
          <t xml:space="preserve">66P58</t>
        </is>
      </c>
      <c s="8" t="inlineStr" r="G8560">
        <is>
          <t xml:space="preserve">027</t>
        </is>
      </c>
      <c s="9" r="H8560">
        <v>4500.0000</v>
      </c>
      <c s="8" t="inlineStr" r="I8560">
        <is>
          <t xml:space="preserve"/>
        </is>
      </c>
      <c s="8" t="inlineStr" r="J8560">
        <is>
          <t xml:space="preserve"> LaSalle</t>
        </is>
      </c>
    </row>
    <row r="8561" ht="20.25" customHeight="0">
      <c s="5" t="inlineStr" r="A8561">
        <is>
          <t xml:space="preserve">66901001</t>
        </is>
      </c>
      <c s="5" t="inlineStr" r="B8561">
        <is>
          <t xml:space="preserve">REGULATED SUBSTANCES PRE-CONSTRUCTION PLAN</t>
        </is>
      </c>
      <c s="5" t="inlineStr" r="C8561">
        <is>
          <t xml:space="preserve">L SUM  </t>
        </is>
      </c>
      <c s="6" r="D8561">
        <v>1.000</v>
      </c>
      <c s="7" r="E8561">
        <v>4</v>
      </c>
      <c s="8" t="inlineStr" r="F8561">
        <is>
          <t xml:space="preserve">68J41</t>
        </is>
      </c>
      <c s="8" t="inlineStr" r="G8561">
        <is>
          <t xml:space="preserve">032</t>
        </is>
      </c>
      <c s="9" r="H8561">
        <v>2420.0000</v>
      </c>
      <c s="8" t="inlineStr" r="I8561">
        <is>
          <t xml:space="preserve">Y</t>
        </is>
      </c>
      <c s="8" t="inlineStr" r="J8561">
        <is>
          <t xml:space="preserve"> Tazewell</t>
        </is>
      </c>
    </row>
    <row r="8562" ht="20.25" customHeight="0">
      <c s="5" t="inlineStr" r="A8562">
        <is>
          <t xml:space="preserve">66901001</t>
        </is>
      </c>
      <c s="5" t="inlineStr" r="B8562">
        <is>
          <t xml:space="preserve">REGULATED SUBSTANCES PRE-CONSTRUCTION PLAN</t>
        </is>
      </c>
      <c s="5" t="inlineStr" r="C8562">
        <is>
          <t xml:space="preserve">L SUM  </t>
        </is>
      </c>
      <c s="6" r="D8562">
        <v>1.000</v>
      </c>
      <c s="7" r="E8562">
        <v>8</v>
      </c>
      <c s="8" t="inlineStr" r="F8562">
        <is>
          <t xml:space="preserve">76R46</t>
        </is>
      </c>
      <c s="8" t="inlineStr" r="G8562">
        <is>
          <t xml:space="preserve">051</t>
        </is>
      </c>
      <c s="9" r="H8562">
        <v>2465.0000</v>
      </c>
      <c s="8" t="inlineStr" r="I8562">
        <is>
          <t xml:space="preserve">Y</t>
        </is>
      </c>
      <c s="8" t="inlineStr" r="J8562">
        <is>
          <t xml:space="preserve"> Madison</t>
        </is>
      </c>
    </row>
    <row r="8563" ht="20.25" customHeight="0">
      <c s="5" t="inlineStr" r="A8563">
        <is>
          <t xml:space="preserve">66901001</t>
        </is>
      </c>
      <c s="5" t="inlineStr" r="B8563">
        <is>
          <t xml:space="preserve">REGULATED SUBSTANCES PRE-CONSTRUCTION PLAN</t>
        </is>
      </c>
      <c s="5" t="inlineStr" r="C8563">
        <is>
          <t xml:space="preserve">L SUM  </t>
        </is>
      </c>
      <c s="6" r="D8563">
        <v>1.000</v>
      </c>
      <c s="7" r="E8563">
        <v>8</v>
      </c>
      <c s="8" t="inlineStr" r="F8563">
        <is>
          <t xml:space="preserve">76R46</t>
        </is>
      </c>
      <c s="8" t="inlineStr" r="G8563">
        <is>
          <t xml:space="preserve">051</t>
        </is>
      </c>
      <c s="9" r="H8563">
        <v>2200.0000</v>
      </c>
      <c s="8" t="inlineStr" r="I8563">
        <is>
          <t xml:space="preserve"/>
        </is>
      </c>
      <c s="8" t="inlineStr" r="J8563">
        <is>
          <t xml:space="preserve"> Madison</t>
        </is>
      </c>
    </row>
    <row r="8564" ht="20.25" customHeight="0">
      <c s="5" t="inlineStr" r="A8564">
        <is>
          <t xml:space="preserve">66901001</t>
        </is>
      </c>
      <c s="5" t="inlineStr" r="B8564">
        <is>
          <t xml:space="preserve">REGULATED SUBSTANCES PRE-CONSTRUCTION PLAN</t>
        </is>
      </c>
      <c s="5" t="inlineStr" r="C8564">
        <is>
          <t xml:space="preserve">L SUM  </t>
        </is>
      </c>
      <c s="6" r="D8564">
        <v>1.000</v>
      </c>
      <c s="7" r="E8564">
        <v>8</v>
      </c>
      <c s="8" t="inlineStr" r="F8564">
        <is>
          <t xml:space="preserve">76R46</t>
        </is>
      </c>
      <c s="8" t="inlineStr" r="G8564">
        <is>
          <t xml:space="preserve">051</t>
        </is>
      </c>
      <c s="9" r="H8564">
        <v>3000.0000</v>
      </c>
      <c s="8" t="inlineStr" r="I8564">
        <is>
          <t xml:space="preserve"/>
        </is>
      </c>
      <c s="8" t="inlineStr" r="J8564">
        <is>
          <t xml:space="preserve"> Madison</t>
        </is>
      </c>
    </row>
    <row r="8565" ht="20.25" customHeight="0">
      <c s="5" t="inlineStr" r="A8565">
        <is>
          <t xml:space="preserve">66901001</t>
        </is>
      </c>
      <c s="5" t="inlineStr" r="B8565">
        <is>
          <t xml:space="preserve">REGULATED SUBSTANCES PRE-CONSTRUCTION PLAN</t>
        </is>
      </c>
      <c s="5" t="inlineStr" r="C8565">
        <is>
          <t xml:space="preserve">L SUM  </t>
        </is>
      </c>
      <c s="6" r="D8565">
        <v>1.000</v>
      </c>
      <c s="7" r="E8565">
        <v>8</v>
      </c>
      <c s="8" t="inlineStr" r="F8565">
        <is>
          <t xml:space="preserve">76T31</t>
        </is>
      </c>
      <c s="8" t="inlineStr" r="G8565">
        <is>
          <t xml:space="preserve">052</t>
        </is>
      </c>
      <c s="9" r="H8565">
        <v>2333.0000</v>
      </c>
      <c s="8" t="inlineStr" r="I8565">
        <is>
          <t xml:space="preserve">Y</t>
        </is>
      </c>
      <c s="8" t="inlineStr" r="J8565">
        <is>
          <t xml:space="preserve"> Bond</t>
        </is>
      </c>
    </row>
    <row r="8566" ht="20.25" customHeight="0">
      <c s="5" t="inlineStr" r="A8566">
        <is>
          <t xml:space="preserve">66901001</t>
        </is>
      </c>
      <c s="5" t="inlineStr" r="B8566">
        <is>
          <t xml:space="preserve">REGULATED SUBSTANCES PRE-CONSTRUCTION PLAN</t>
        </is>
      </c>
      <c s="5" t="inlineStr" r="C8566">
        <is>
          <t xml:space="preserve">L SUM  </t>
        </is>
      </c>
      <c s="6" r="D8566">
        <v>1.000</v>
      </c>
      <c s="7" r="E8566">
        <v>8</v>
      </c>
      <c s="8" t="inlineStr" r="F8566">
        <is>
          <t xml:space="preserve">76T31</t>
        </is>
      </c>
      <c s="8" t="inlineStr" r="G8566">
        <is>
          <t xml:space="preserve">052</t>
        </is>
      </c>
      <c s="9" r="H8566">
        <v>2244.0000</v>
      </c>
      <c s="8" t="inlineStr" r="I8566">
        <is>
          <t xml:space="preserve"/>
        </is>
      </c>
      <c s="8" t="inlineStr" r="J8566">
        <is>
          <t xml:space="preserve"> Bond</t>
        </is>
      </c>
    </row>
    <row r="8567" ht="20.25" customHeight="0">
      <c s="5" t="inlineStr" r="A8567">
        <is>
          <t xml:space="preserve">66901001</t>
        </is>
      </c>
      <c s="5" t="inlineStr" r="B8567">
        <is>
          <t xml:space="preserve">REGULATED SUBSTANCES PRE-CONSTRUCTION PLAN</t>
        </is>
      </c>
      <c s="5" t="inlineStr" r="C8567">
        <is>
          <t xml:space="preserve">L SUM  </t>
        </is>
      </c>
      <c s="6" r="D8567">
        <v>1.000</v>
      </c>
      <c s="7" r="E8567">
        <v>8</v>
      </c>
      <c s="8" t="inlineStr" r="F8567">
        <is>
          <t xml:space="preserve">76T31</t>
        </is>
      </c>
      <c s="8" t="inlineStr" r="G8567">
        <is>
          <t xml:space="preserve">052</t>
        </is>
      </c>
      <c s="9" r="H8567">
        <v>2350.0000</v>
      </c>
      <c s="8" t="inlineStr" r="I8567">
        <is>
          <t xml:space="preserve"/>
        </is>
      </c>
      <c s="8" t="inlineStr" r="J8567">
        <is>
          <t xml:space="preserve"> Bond</t>
        </is>
      </c>
    </row>
    <row r="8568" ht="20.25" customHeight="0">
      <c s="5" t="inlineStr" r="A8568">
        <is>
          <t xml:space="preserve">66901001</t>
        </is>
      </c>
      <c s="5" t="inlineStr" r="B8568">
        <is>
          <t xml:space="preserve">REGULATED SUBSTANCES PRE-CONSTRUCTION PLAN</t>
        </is>
      </c>
      <c s="5" t="inlineStr" r="C8568">
        <is>
          <t xml:space="preserve">L SUM  </t>
        </is>
      </c>
      <c s="6" r="D8568">
        <v>1.000</v>
      </c>
      <c s="7" r="E8568">
        <v>8</v>
      </c>
      <c s="8" t="inlineStr" r="F8568">
        <is>
          <t xml:space="preserve">76T31</t>
        </is>
      </c>
      <c s="8" t="inlineStr" r="G8568">
        <is>
          <t xml:space="preserve">052</t>
        </is>
      </c>
      <c s="9" r="H8568">
        <v>2750.0000</v>
      </c>
      <c s="8" t="inlineStr" r="I8568">
        <is>
          <t xml:space="preserve"/>
        </is>
      </c>
      <c s="8" t="inlineStr" r="J8568">
        <is>
          <t xml:space="preserve"> Bond</t>
        </is>
      </c>
    </row>
    <row r="8569" ht="20.25" customHeight="0">
      <c s="5" t="inlineStr" r="A8569">
        <is>
          <t xml:space="preserve">66901001</t>
        </is>
      </c>
      <c s="5" t="inlineStr" r="B8569">
        <is>
          <t xml:space="preserve">REGULATED SUBSTANCES PRE-CONSTRUCTION PLAN</t>
        </is>
      </c>
      <c s="5" t="inlineStr" r="C8569">
        <is>
          <t xml:space="preserve">L SUM  </t>
        </is>
      </c>
      <c s="6" r="D8569">
        <v>1.000</v>
      </c>
      <c s="7" r="E8569">
        <v>2</v>
      </c>
      <c s="8" t="inlineStr" r="F8569">
        <is>
          <t xml:space="preserve">85762</t>
        </is>
      </c>
      <c s="8" t="inlineStr" r="G8569">
        <is>
          <t xml:space="preserve">091</t>
        </is>
      </c>
      <c s="9" r="H8569">
        <v>5000.0000</v>
      </c>
      <c s="8" t="inlineStr" r="I8569">
        <is>
          <t xml:space="preserve">Y</t>
        </is>
      </c>
      <c s="8" t="inlineStr" r="J8569">
        <is>
          <t xml:space="preserve"> Lee</t>
        </is>
      </c>
    </row>
    <row r="8570" ht="20.25" customHeight="0">
      <c s="5" t="inlineStr" r="A8570">
        <is>
          <t xml:space="preserve">66901001</t>
        </is>
      </c>
      <c s="5" t="inlineStr" r="B8570">
        <is>
          <t xml:space="preserve">REGULATED SUBSTANCES PRE-CONSTRUCTION PLAN</t>
        </is>
      </c>
      <c s="5" t="inlineStr" r="C8570">
        <is>
          <t xml:space="preserve">L SUM  </t>
        </is>
      </c>
      <c s="6" r="D8570">
        <v>1.000</v>
      </c>
      <c s="7" r="E8570">
        <v>2</v>
      </c>
      <c s="8" t="inlineStr" r="F8570">
        <is>
          <t xml:space="preserve">85762</t>
        </is>
      </c>
      <c s="8" t="inlineStr" r="G8570">
        <is>
          <t xml:space="preserve">091</t>
        </is>
      </c>
      <c s="9" r="H8570">
        <v>6500.0000</v>
      </c>
      <c s="8" t="inlineStr" r="I8570">
        <is>
          <t xml:space="preserve"/>
        </is>
      </c>
      <c s="8" t="inlineStr" r="J8570">
        <is>
          <t xml:space="preserve"> Lee</t>
        </is>
      </c>
    </row>
    <row r="8571" ht="20.25" customHeight="0">
      <c s="5" t="inlineStr" r="A8571">
        <is>
          <t xml:space="preserve">66901001</t>
        </is>
      </c>
      <c s="5" t="inlineStr" r="B8571">
        <is>
          <t xml:space="preserve">REGULATED SUBSTANCES PRE-CONSTRUCTION PLAN</t>
        </is>
      </c>
      <c s="5" t="inlineStr" r="C8571">
        <is>
          <t xml:space="preserve">L SUM  </t>
        </is>
      </c>
      <c s="6" r="D8571">
        <v>1.000</v>
      </c>
      <c s="7" r="E8571">
        <v>8</v>
      </c>
      <c s="8" t="inlineStr" r="F8571">
        <is>
          <t xml:space="preserve">97708</t>
        </is>
      </c>
      <c s="8" t="inlineStr" r="G8571">
        <is>
          <t xml:space="preserve">075</t>
        </is>
      </c>
      <c s="9" r="H8571">
        <v>2325.0000</v>
      </c>
      <c s="8" t="inlineStr" r="I8571">
        <is>
          <t xml:space="preserve">Y</t>
        </is>
      </c>
      <c s="8" t="inlineStr" r="J8571">
        <is>
          <t xml:space="preserve"> Madison</t>
        </is>
      </c>
    </row>
    <row r="8572" ht="20.25" customHeight="0">
      <c s="5" t="inlineStr" r="A8572">
        <is>
          <t xml:space="preserve">66901001</t>
        </is>
      </c>
      <c s="5" t="inlineStr" r="B8572">
        <is>
          <t xml:space="preserve">REGULATED SUBSTANCES PRE-CONSTRUCTION PLAN</t>
        </is>
      </c>
      <c s="5" t="inlineStr" r="C8572">
        <is>
          <t xml:space="preserve">L SUM  </t>
        </is>
      </c>
      <c s="6" r="D8572">
        <v>1.000</v>
      </c>
      <c s="7" r="E8572">
        <v>8</v>
      </c>
      <c s="8" t="inlineStr" r="F8572">
        <is>
          <t xml:space="preserve">97708</t>
        </is>
      </c>
      <c s="8" t="inlineStr" r="G8572">
        <is>
          <t xml:space="preserve">075</t>
        </is>
      </c>
      <c s="9" r="H8572">
        <v>2300.0000</v>
      </c>
      <c s="8" t="inlineStr" r="I8572">
        <is>
          <t xml:space="preserve"/>
        </is>
      </c>
      <c s="8" t="inlineStr" r="J8572">
        <is>
          <t xml:space="preserve"> Madison</t>
        </is>
      </c>
    </row>
    <row r="8573" ht="20.25" customHeight="0">
      <c s="5" t="inlineStr" r="A8573">
        <is>
          <t xml:space="preserve">66901001</t>
        </is>
      </c>
      <c s="5" t="inlineStr" r="B8573">
        <is>
          <t xml:space="preserve">REGULATED SUBSTANCES PRE-CONSTRUCTION PLAN</t>
        </is>
      </c>
      <c s="5" t="inlineStr" r="C8573">
        <is>
          <t xml:space="preserve">L SUM  </t>
        </is>
      </c>
      <c s="6" r="D8573">
        <v>1.000</v>
      </c>
      <c s="7" r="E8573">
        <v>8</v>
      </c>
      <c s="8" t="inlineStr" r="F8573">
        <is>
          <t xml:space="preserve">97708</t>
        </is>
      </c>
      <c s="8" t="inlineStr" r="G8573">
        <is>
          <t xml:space="preserve">075</t>
        </is>
      </c>
      <c s="9" r="H8573">
        <v>2585.0000</v>
      </c>
      <c s="8" t="inlineStr" r="I8573">
        <is>
          <t xml:space="preserve"/>
        </is>
      </c>
      <c s="8" t="inlineStr" r="J8573">
        <is>
          <t xml:space="preserve"> Madison</t>
        </is>
      </c>
    </row>
    <row r="8574" ht="20.25" customHeight="0">
      <c s="5" t="inlineStr" r="A8574">
        <is>
          <t xml:space="preserve">66901003</t>
        </is>
      </c>
      <c s="5" t="inlineStr" r="B8574">
        <is>
          <t xml:space="preserve">REGULATED SUBSTANCES FINAL CONSTRUCTION REPORT</t>
        </is>
      </c>
      <c s="5" t="inlineStr" r="C8574">
        <is>
          <t xml:space="preserve">L SUM  </t>
        </is>
      </c>
      <c s="6" r="D8574">
        <v>1.000</v>
      </c>
      <c s="7" r="E8574">
        <v>1</v>
      </c>
      <c s="8" t="inlineStr" r="F8574">
        <is>
          <t xml:space="preserve">61J71</t>
        </is>
      </c>
      <c s="8" t="inlineStr" r="G8574">
        <is>
          <t xml:space="preserve">063</t>
        </is>
      </c>
      <c s="9" r="H8574">
        <v>1300.0000</v>
      </c>
      <c s="8" t="inlineStr" r="I8574">
        <is>
          <t xml:space="preserve">Y</t>
        </is>
      </c>
      <c s="8" t="inlineStr" r="J8574">
        <is>
          <t xml:space="preserve"> McHenry</t>
        </is>
      </c>
    </row>
    <row r="8575" ht="20.25" customHeight="0">
      <c s="5" t="inlineStr" r="A8575">
        <is>
          <t xml:space="preserve">66901003</t>
        </is>
      </c>
      <c s="5" t="inlineStr" r="B8575">
        <is>
          <t xml:space="preserve">REGULATED SUBSTANCES FINAL CONSTRUCTION REPORT</t>
        </is>
      </c>
      <c s="5" t="inlineStr" r="C8575">
        <is>
          <t xml:space="preserve">L SUM  </t>
        </is>
      </c>
      <c s="6" r="D8575">
        <v>1.000</v>
      </c>
      <c s="7" r="E8575">
        <v>1</v>
      </c>
      <c s="8" t="inlineStr" r="F8575">
        <is>
          <t xml:space="preserve">61J71</t>
        </is>
      </c>
      <c s="8" t="inlineStr" r="G8575">
        <is>
          <t xml:space="preserve">063</t>
        </is>
      </c>
      <c s="9" r="H8575">
        <v>500.0000</v>
      </c>
      <c s="8" t="inlineStr" r="I8575">
        <is>
          <t xml:space="preserve"/>
        </is>
      </c>
      <c s="8" t="inlineStr" r="J8575">
        <is>
          <t xml:space="preserve"> McHenry</t>
        </is>
      </c>
    </row>
    <row r="8576" ht="20.25" customHeight="0">
      <c s="5" t="inlineStr" r="A8576">
        <is>
          <t xml:space="preserve">66901003</t>
        </is>
      </c>
      <c s="5" t="inlineStr" r="B8576">
        <is>
          <t xml:space="preserve">REGULATED SUBSTANCES FINAL CONSTRUCTION REPORT</t>
        </is>
      </c>
      <c s="5" t="inlineStr" r="C8576">
        <is>
          <t xml:space="preserve">L SUM  </t>
        </is>
      </c>
      <c s="6" r="D8576">
        <v>1.000</v>
      </c>
      <c s="7" r="E8576">
        <v>1</v>
      </c>
      <c s="8" t="inlineStr" r="F8576">
        <is>
          <t xml:space="preserve">61J71</t>
        </is>
      </c>
      <c s="8" t="inlineStr" r="G8576">
        <is>
          <t xml:space="preserve">063</t>
        </is>
      </c>
      <c s="9" r="H8576">
        <v>500.0000</v>
      </c>
      <c s="8" t="inlineStr" r="I8576">
        <is>
          <t xml:space="preserve"/>
        </is>
      </c>
      <c s="8" t="inlineStr" r="J8576">
        <is>
          <t xml:space="preserve"> McHenry</t>
        </is>
      </c>
    </row>
    <row r="8577" ht="20.25" customHeight="0">
      <c s="5" t="inlineStr" r="A8577">
        <is>
          <t xml:space="preserve">66901003</t>
        </is>
      </c>
      <c s="5" t="inlineStr" r="B8577">
        <is>
          <t xml:space="preserve">REGULATED SUBSTANCES FINAL CONSTRUCTION REPORT</t>
        </is>
      </c>
      <c s="5" t="inlineStr" r="C8577">
        <is>
          <t xml:space="preserve">L SUM  </t>
        </is>
      </c>
      <c s="6" r="D8577">
        <v>1.000</v>
      </c>
      <c s="7" r="E8577">
        <v>1</v>
      </c>
      <c s="8" t="inlineStr" r="F8577">
        <is>
          <t xml:space="preserve">61J71</t>
        </is>
      </c>
      <c s="8" t="inlineStr" r="G8577">
        <is>
          <t xml:space="preserve">063</t>
        </is>
      </c>
      <c s="9" r="H8577">
        <v>2625.0000</v>
      </c>
      <c s="8" t="inlineStr" r="I8577">
        <is>
          <t xml:space="preserve"/>
        </is>
      </c>
      <c s="8" t="inlineStr" r="J8577">
        <is>
          <t xml:space="preserve"> McHenry</t>
        </is>
      </c>
    </row>
    <row r="8578" ht="20.25" customHeight="0">
      <c s="5" t="inlineStr" r="A8578">
        <is>
          <t xml:space="preserve">66901003</t>
        </is>
      </c>
      <c s="5" t="inlineStr" r="B8578">
        <is>
          <t xml:space="preserve">REGULATED SUBSTANCES FINAL CONSTRUCTION REPORT</t>
        </is>
      </c>
      <c s="5" t="inlineStr" r="C8578">
        <is>
          <t xml:space="preserve">L SUM  </t>
        </is>
      </c>
      <c s="6" r="D8578">
        <v>1.000</v>
      </c>
      <c s="7" r="E8578">
        <v>1</v>
      </c>
      <c s="8" t="inlineStr" r="F8578">
        <is>
          <t xml:space="preserve">61J71</t>
        </is>
      </c>
      <c s="8" t="inlineStr" r="G8578">
        <is>
          <t xml:space="preserve">063</t>
        </is>
      </c>
      <c s="9" r="H8578">
        <v>2750.0000</v>
      </c>
      <c s="8" t="inlineStr" r="I8578">
        <is>
          <t xml:space="preserve"/>
        </is>
      </c>
      <c s="8" t="inlineStr" r="J8578">
        <is>
          <t xml:space="preserve"> McHenry</t>
        </is>
      </c>
    </row>
    <row r="8579" ht="20.25" customHeight="0">
      <c s="5" t="inlineStr" r="A8579">
        <is>
          <t xml:space="preserve">66901003</t>
        </is>
      </c>
      <c s="5" t="inlineStr" r="B8579">
        <is>
          <t xml:space="preserve">REGULATED SUBSTANCES FINAL CONSTRUCTION REPORT</t>
        </is>
      </c>
      <c s="5" t="inlineStr" r="C8579">
        <is>
          <t xml:space="preserve">L SUM  </t>
        </is>
      </c>
      <c s="6" r="D8579">
        <v>1.000</v>
      </c>
      <c s="7" r="E8579">
        <v>1</v>
      </c>
      <c s="8" t="inlineStr" r="F8579">
        <is>
          <t xml:space="preserve">61J74</t>
        </is>
      </c>
      <c s="8" t="inlineStr" r="G8579">
        <is>
          <t xml:space="preserve">064</t>
        </is>
      </c>
      <c s="9" r="H8579">
        <v>1200.0000</v>
      </c>
      <c s="8" t="inlineStr" r="I8579">
        <is>
          <t xml:space="preserve">Y</t>
        </is>
      </c>
      <c s="8" t="inlineStr" r="J8579">
        <is>
          <t xml:space="preserve"> Cook</t>
        </is>
      </c>
    </row>
    <row r="8580" ht="20.25" customHeight="0">
      <c s="5" t="inlineStr" r="A8580">
        <is>
          <t xml:space="preserve">66901003</t>
        </is>
      </c>
      <c s="5" t="inlineStr" r="B8580">
        <is>
          <t xml:space="preserve">REGULATED SUBSTANCES FINAL CONSTRUCTION REPORT</t>
        </is>
      </c>
      <c s="5" t="inlineStr" r="C8580">
        <is>
          <t xml:space="preserve">L SUM  </t>
        </is>
      </c>
      <c s="6" r="D8580">
        <v>1.000</v>
      </c>
      <c s="7" r="E8580">
        <v>1</v>
      </c>
      <c s="8" t="inlineStr" r="F8580">
        <is>
          <t xml:space="preserve">61J74</t>
        </is>
      </c>
      <c s="8" t="inlineStr" r="G8580">
        <is>
          <t xml:space="preserve">064</t>
        </is>
      </c>
      <c s="9" r="H8580">
        <v>3200.0000</v>
      </c>
      <c s="8" t="inlineStr" r="I8580">
        <is>
          <t xml:space="preserve"/>
        </is>
      </c>
      <c s="8" t="inlineStr" r="J8580">
        <is>
          <t xml:space="preserve"> Cook</t>
        </is>
      </c>
    </row>
    <row r="8581" ht="20.25" customHeight="0">
      <c s="5" t="inlineStr" r="A8581">
        <is>
          <t xml:space="preserve">66901003</t>
        </is>
      </c>
      <c s="5" t="inlineStr" r="B8581">
        <is>
          <t xml:space="preserve">REGULATED SUBSTANCES FINAL CONSTRUCTION REPORT</t>
        </is>
      </c>
      <c s="5" t="inlineStr" r="C8581">
        <is>
          <t xml:space="preserve">L SUM  </t>
        </is>
      </c>
      <c s="6" r="D8581">
        <v>1.000</v>
      </c>
      <c s="7" r="E8581">
        <v>1</v>
      </c>
      <c s="8" t="inlineStr" r="F8581">
        <is>
          <t xml:space="preserve">61J74</t>
        </is>
      </c>
      <c s="8" t="inlineStr" r="G8581">
        <is>
          <t xml:space="preserve">064</t>
        </is>
      </c>
      <c s="9" r="H8581">
        <v>3212.0000</v>
      </c>
      <c s="8" t="inlineStr" r="I8581">
        <is>
          <t xml:space="preserve"/>
        </is>
      </c>
      <c s="8" t="inlineStr" r="J8581">
        <is>
          <t xml:space="preserve"> Cook</t>
        </is>
      </c>
    </row>
    <row r="8582" ht="20.25" customHeight="0">
      <c s="5" t="inlineStr" r="A8582">
        <is>
          <t xml:space="preserve">66901003</t>
        </is>
      </c>
      <c s="5" t="inlineStr" r="B8582">
        <is>
          <t xml:space="preserve">REGULATED SUBSTANCES FINAL CONSTRUCTION REPORT</t>
        </is>
      </c>
      <c s="5" t="inlineStr" r="C8582">
        <is>
          <t xml:space="preserve">L SUM  </t>
        </is>
      </c>
      <c s="6" r="D8582">
        <v>1.000</v>
      </c>
      <c s="7" r="E8582">
        <v>1</v>
      </c>
      <c s="8" t="inlineStr" r="F8582">
        <is>
          <t xml:space="preserve">61K06</t>
        </is>
      </c>
      <c s="8" t="inlineStr" r="G8582">
        <is>
          <t xml:space="preserve">065</t>
        </is>
      </c>
      <c s="9" r="H8582">
        <v>500.0000</v>
      </c>
      <c s="8" t="inlineStr" r="I8582">
        <is>
          <t xml:space="preserve">Y</t>
        </is>
      </c>
      <c s="8" t="inlineStr" r="J8582">
        <is>
          <t xml:space="preserve"> Cook</t>
        </is>
      </c>
    </row>
    <row r="8583" ht="20.25" customHeight="0">
      <c s="5" t="inlineStr" r="A8583">
        <is>
          <t xml:space="preserve">66901003</t>
        </is>
      </c>
      <c s="5" t="inlineStr" r="B8583">
        <is>
          <t xml:space="preserve">REGULATED SUBSTANCES FINAL CONSTRUCTION REPORT</t>
        </is>
      </c>
      <c s="5" t="inlineStr" r="C8583">
        <is>
          <t xml:space="preserve">L SUM  </t>
        </is>
      </c>
      <c s="6" r="D8583">
        <v>1.000</v>
      </c>
      <c s="7" r="E8583">
        <v>1</v>
      </c>
      <c s="8" t="inlineStr" r="F8583">
        <is>
          <t xml:space="preserve">61K06</t>
        </is>
      </c>
      <c s="8" t="inlineStr" r="G8583">
        <is>
          <t xml:space="preserve">065</t>
        </is>
      </c>
      <c s="9" r="H8583">
        <v>500.0000</v>
      </c>
      <c s="8" t="inlineStr" r="I8583">
        <is>
          <t xml:space="preserve"/>
        </is>
      </c>
      <c s="8" t="inlineStr" r="J8583">
        <is>
          <t xml:space="preserve"> Cook</t>
        </is>
      </c>
    </row>
    <row r="8584" ht="20.25" customHeight="0">
      <c s="5" t="inlineStr" r="A8584">
        <is>
          <t xml:space="preserve">66901003</t>
        </is>
      </c>
      <c s="5" t="inlineStr" r="B8584">
        <is>
          <t xml:space="preserve">REGULATED SUBSTANCES FINAL CONSTRUCTION REPORT</t>
        </is>
      </c>
      <c s="5" t="inlineStr" r="C8584">
        <is>
          <t xml:space="preserve">L SUM  </t>
        </is>
      </c>
      <c s="6" r="D8584">
        <v>1.000</v>
      </c>
      <c s="7" r="E8584">
        <v>1</v>
      </c>
      <c s="8" t="inlineStr" r="F8584">
        <is>
          <t xml:space="preserve">61K06</t>
        </is>
      </c>
      <c s="8" t="inlineStr" r="G8584">
        <is>
          <t xml:space="preserve">065</t>
        </is>
      </c>
      <c s="9" r="H8584">
        <v>500.0000</v>
      </c>
      <c s="8" t="inlineStr" r="I8584">
        <is>
          <t xml:space="preserve"/>
        </is>
      </c>
      <c s="8" t="inlineStr" r="J8584">
        <is>
          <t xml:space="preserve"> Cook</t>
        </is>
      </c>
    </row>
    <row r="8585" ht="20.25" customHeight="0">
      <c s="5" t="inlineStr" r="A8585">
        <is>
          <t xml:space="preserve">66901003</t>
        </is>
      </c>
      <c s="5" t="inlineStr" r="B8585">
        <is>
          <t xml:space="preserve">REGULATED SUBSTANCES FINAL CONSTRUCTION REPORT</t>
        </is>
      </c>
      <c s="5" t="inlineStr" r="C8585">
        <is>
          <t xml:space="preserve">L SUM  </t>
        </is>
      </c>
      <c s="6" r="D8585">
        <v>1.000</v>
      </c>
      <c s="7" r="E8585">
        <v>1</v>
      </c>
      <c s="8" t="inlineStr" r="F8585">
        <is>
          <t xml:space="preserve">61K06</t>
        </is>
      </c>
      <c s="8" t="inlineStr" r="G8585">
        <is>
          <t xml:space="preserve">065</t>
        </is>
      </c>
      <c s="9" r="H8585">
        <v>500.0000</v>
      </c>
      <c s="8" t="inlineStr" r="I8585">
        <is>
          <t xml:space="preserve"/>
        </is>
      </c>
      <c s="8" t="inlineStr" r="J8585">
        <is>
          <t xml:space="preserve"> Cook</t>
        </is>
      </c>
    </row>
    <row r="8586" ht="20.25" customHeight="0">
      <c s="5" t="inlineStr" r="A8586">
        <is>
          <t xml:space="preserve">66901003</t>
        </is>
      </c>
      <c s="5" t="inlineStr" r="B8586">
        <is>
          <t xml:space="preserve">REGULATED SUBSTANCES FINAL CONSTRUCTION REPORT</t>
        </is>
      </c>
      <c s="5" t="inlineStr" r="C8586">
        <is>
          <t xml:space="preserve">L SUM  </t>
        </is>
      </c>
      <c s="6" r="D8586">
        <v>1.000</v>
      </c>
      <c s="7" r="E8586">
        <v>1</v>
      </c>
      <c s="8" t="inlineStr" r="F8586">
        <is>
          <t xml:space="preserve">61K06</t>
        </is>
      </c>
      <c s="8" t="inlineStr" r="G8586">
        <is>
          <t xml:space="preserve">065</t>
        </is>
      </c>
      <c s="9" r="H8586">
        <v>500.0000</v>
      </c>
      <c s="8" t="inlineStr" r="I8586">
        <is>
          <t xml:space="preserve"/>
        </is>
      </c>
      <c s="8" t="inlineStr" r="J8586">
        <is>
          <t xml:space="preserve"> Cook</t>
        </is>
      </c>
    </row>
    <row r="8587" ht="20.25" customHeight="0">
      <c s="5" t="inlineStr" r="A8587">
        <is>
          <t xml:space="preserve">66901003</t>
        </is>
      </c>
      <c s="5" t="inlineStr" r="B8587">
        <is>
          <t xml:space="preserve">REGULATED SUBSTANCES FINAL CONSTRUCTION REPORT</t>
        </is>
      </c>
      <c s="5" t="inlineStr" r="C8587">
        <is>
          <t xml:space="preserve">L SUM  </t>
        </is>
      </c>
      <c s="6" r="D8587">
        <v>1.000</v>
      </c>
      <c s="7" r="E8587">
        <v>1</v>
      </c>
      <c s="8" t="inlineStr" r="F8587">
        <is>
          <t xml:space="preserve">61K06</t>
        </is>
      </c>
      <c s="8" t="inlineStr" r="G8587">
        <is>
          <t xml:space="preserve">065</t>
        </is>
      </c>
      <c s="9" r="H8587">
        <v>500.0000</v>
      </c>
      <c s="8" t="inlineStr" r="I8587">
        <is>
          <t xml:space="preserve"/>
        </is>
      </c>
      <c s="8" t="inlineStr" r="J8587">
        <is>
          <t xml:space="preserve"> Cook</t>
        </is>
      </c>
    </row>
    <row r="8588" ht="20.25" customHeight="0">
      <c s="5" t="inlineStr" r="A8588">
        <is>
          <t xml:space="preserve">66901003</t>
        </is>
      </c>
      <c s="5" t="inlineStr" r="B8588">
        <is>
          <t xml:space="preserve">REGULATED SUBSTANCES FINAL CONSTRUCTION REPORT</t>
        </is>
      </c>
      <c s="5" t="inlineStr" r="C8588">
        <is>
          <t xml:space="preserve">L SUM  </t>
        </is>
      </c>
      <c s="6" r="D8588">
        <v>1.000</v>
      </c>
      <c s="7" r="E8588">
        <v>1</v>
      </c>
      <c s="8" t="inlineStr" r="F8588">
        <is>
          <t xml:space="preserve">61K06</t>
        </is>
      </c>
      <c s="8" t="inlineStr" r="G8588">
        <is>
          <t xml:space="preserve">065</t>
        </is>
      </c>
      <c s="9" r="H8588">
        <v>525.0000</v>
      </c>
      <c s="8" t="inlineStr" r="I8588">
        <is>
          <t xml:space="preserve"/>
        </is>
      </c>
      <c s="8" t="inlineStr" r="J8588">
        <is>
          <t xml:space="preserve"> Cook</t>
        </is>
      </c>
    </row>
    <row r="8589" ht="20.25" customHeight="0">
      <c s="5" t="inlineStr" r="A8589">
        <is>
          <t xml:space="preserve">66901003</t>
        </is>
      </c>
      <c s="5" t="inlineStr" r="B8589">
        <is>
          <t xml:space="preserve">REGULATED SUBSTANCES FINAL CONSTRUCTION REPORT</t>
        </is>
      </c>
      <c s="5" t="inlineStr" r="C8589">
        <is>
          <t xml:space="preserve">L SUM  </t>
        </is>
      </c>
      <c s="6" r="D8589">
        <v>1.000</v>
      </c>
      <c s="7" r="E8589">
        <v>1</v>
      </c>
      <c s="8" t="inlineStr" r="F8589">
        <is>
          <t xml:space="preserve">61K06</t>
        </is>
      </c>
      <c s="8" t="inlineStr" r="G8589">
        <is>
          <t xml:space="preserve">065</t>
        </is>
      </c>
      <c s="9" r="H8589">
        <v>2500.0000</v>
      </c>
      <c s="8" t="inlineStr" r="I8589">
        <is>
          <t xml:space="preserve"/>
        </is>
      </c>
      <c s="8" t="inlineStr" r="J8589">
        <is>
          <t xml:space="preserve"> Cook</t>
        </is>
      </c>
    </row>
    <row r="8590" ht="20.25" customHeight="0">
      <c s="5" t="inlineStr" r="A8590">
        <is>
          <t xml:space="preserve">66901003</t>
        </is>
      </c>
      <c s="5" t="inlineStr" r="B8590">
        <is>
          <t xml:space="preserve">REGULATED SUBSTANCES FINAL CONSTRUCTION REPORT</t>
        </is>
      </c>
      <c s="5" t="inlineStr" r="C8590">
        <is>
          <t xml:space="preserve">L SUM  </t>
        </is>
      </c>
      <c s="6" r="D8590">
        <v>1.000</v>
      </c>
      <c s="7" r="E8590">
        <v>1</v>
      </c>
      <c s="8" t="inlineStr" r="F8590">
        <is>
          <t xml:space="preserve">61K60</t>
        </is>
      </c>
      <c s="8" t="inlineStr" r="G8590">
        <is>
          <t xml:space="preserve">087</t>
        </is>
      </c>
      <c s="9" r="H8590">
        <v>500.0000</v>
      </c>
      <c s="8" t="inlineStr" r="I8590">
        <is>
          <t xml:space="preserve">Y</t>
        </is>
      </c>
      <c s="8" t="inlineStr" r="J8590">
        <is>
          <t xml:space="preserve"> Cook</t>
        </is>
      </c>
    </row>
    <row r="8591" ht="20.25" customHeight="0">
      <c s="5" t="inlineStr" r="A8591">
        <is>
          <t xml:space="preserve">66901003</t>
        </is>
      </c>
      <c s="5" t="inlineStr" r="B8591">
        <is>
          <t xml:space="preserve">REGULATED SUBSTANCES FINAL CONSTRUCTION REPORT</t>
        </is>
      </c>
      <c s="5" t="inlineStr" r="C8591">
        <is>
          <t xml:space="preserve">L SUM  </t>
        </is>
      </c>
      <c s="6" r="D8591">
        <v>1.000</v>
      </c>
      <c s="7" r="E8591">
        <v>1</v>
      </c>
      <c s="8" t="inlineStr" r="F8591">
        <is>
          <t xml:space="preserve">61K60</t>
        </is>
      </c>
      <c s="8" t="inlineStr" r="G8591">
        <is>
          <t xml:space="preserve">087</t>
        </is>
      </c>
      <c s="9" r="H8591">
        <v>1200.0000</v>
      </c>
      <c s="8" t="inlineStr" r="I8591">
        <is>
          <t xml:space="preserve"/>
        </is>
      </c>
      <c s="8" t="inlineStr" r="J8591">
        <is>
          <t xml:space="preserve"> Cook</t>
        </is>
      </c>
    </row>
    <row r="8592" ht="20.25" customHeight="0">
      <c s="5" t="inlineStr" r="A8592">
        <is>
          <t xml:space="preserve">66901003</t>
        </is>
      </c>
      <c s="5" t="inlineStr" r="B8592">
        <is>
          <t xml:space="preserve">REGULATED SUBSTANCES FINAL CONSTRUCTION REPORT</t>
        </is>
      </c>
      <c s="5" t="inlineStr" r="C8592">
        <is>
          <t xml:space="preserve">L SUM  </t>
        </is>
      </c>
      <c s="6" r="D8592">
        <v>1.000</v>
      </c>
      <c s="7" r="E8592">
        <v>1</v>
      </c>
      <c s="8" t="inlineStr" r="F8592">
        <is>
          <t xml:space="preserve">61K70</t>
        </is>
      </c>
      <c s="8" t="inlineStr" r="G8592">
        <is>
          <t xml:space="preserve">089</t>
        </is>
      </c>
      <c s="9" r="H8592">
        <v>500.0000</v>
      </c>
      <c s="8" t="inlineStr" r="I8592">
        <is>
          <t xml:space="preserve">Y</t>
        </is>
      </c>
      <c s="8" t="inlineStr" r="J8592">
        <is>
          <t xml:space="preserve"> Cook</t>
        </is>
      </c>
    </row>
    <row r="8593" ht="20.25" customHeight="0">
      <c s="5" t="inlineStr" r="A8593">
        <is>
          <t xml:space="preserve">66901003</t>
        </is>
      </c>
      <c s="5" t="inlineStr" r="B8593">
        <is>
          <t xml:space="preserve">REGULATED SUBSTANCES FINAL CONSTRUCTION REPORT</t>
        </is>
      </c>
      <c s="5" t="inlineStr" r="C8593">
        <is>
          <t xml:space="preserve">L SUM  </t>
        </is>
      </c>
      <c s="6" r="D8593">
        <v>1.000</v>
      </c>
      <c s="7" r="E8593">
        <v>1</v>
      </c>
      <c s="8" t="inlineStr" r="F8593">
        <is>
          <t xml:space="preserve">61K70</t>
        </is>
      </c>
      <c s="8" t="inlineStr" r="G8593">
        <is>
          <t xml:space="preserve">089</t>
        </is>
      </c>
      <c s="9" r="H8593">
        <v>500.0000</v>
      </c>
      <c s="8" t="inlineStr" r="I8593">
        <is>
          <t xml:space="preserve"/>
        </is>
      </c>
      <c s="8" t="inlineStr" r="J8593">
        <is>
          <t xml:space="preserve"> Cook</t>
        </is>
      </c>
    </row>
    <row r="8594" ht="20.25" customHeight="0">
      <c s="5" t="inlineStr" r="A8594">
        <is>
          <t xml:space="preserve">66901003</t>
        </is>
      </c>
      <c s="5" t="inlineStr" r="B8594">
        <is>
          <t xml:space="preserve">REGULATED SUBSTANCES FINAL CONSTRUCTION REPORT</t>
        </is>
      </c>
      <c s="5" t="inlineStr" r="C8594">
        <is>
          <t xml:space="preserve">L SUM  </t>
        </is>
      </c>
      <c s="6" r="D8594">
        <v>1.000</v>
      </c>
      <c s="7" r="E8594">
        <v>1</v>
      </c>
      <c s="8" t="inlineStr" r="F8594">
        <is>
          <t xml:space="preserve">61K70</t>
        </is>
      </c>
      <c s="8" t="inlineStr" r="G8594">
        <is>
          <t xml:space="preserve">089</t>
        </is>
      </c>
      <c s="9" r="H8594">
        <v>520.0000</v>
      </c>
      <c s="8" t="inlineStr" r="I8594">
        <is>
          <t xml:space="preserve"/>
        </is>
      </c>
      <c s="8" t="inlineStr" r="J8594">
        <is>
          <t xml:space="preserve"> Cook</t>
        </is>
      </c>
    </row>
    <row r="8595" ht="20.25" customHeight="0">
      <c s="5" t="inlineStr" r="A8595">
        <is>
          <t xml:space="preserve">66901003</t>
        </is>
      </c>
      <c s="5" t="inlineStr" r="B8595">
        <is>
          <t xml:space="preserve">REGULATED SUBSTANCES FINAL CONSTRUCTION REPORT</t>
        </is>
      </c>
      <c s="5" t="inlineStr" r="C8595">
        <is>
          <t xml:space="preserve">L SUM  </t>
        </is>
      </c>
      <c s="6" r="D8595">
        <v>1.000</v>
      </c>
      <c s="7" r="E8595">
        <v>1</v>
      </c>
      <c s="8" t="inlineStr" r="F8595">
        <is>
          <t xml:space="preserve">61K70</t>
        </is>
      </c>
      <c s="8" t="inlineStr" r="G8595">
        <is>
          <t xml:space="preserve">089</t>
        </is>
      </c>
      <c s="9" r="H8595">
        <v>1300.0000</v>
      </c>
      <c s="8" t="inlineStr" r="I8595">
        <is>
          <t xml:space="preserve"/>
        </is>
      </c>
      <c s="8" t="inlineStr" r="J8595">
        <is>
          <t xml:space="preserve"> Cook</t>
        </is>
      </c>
    </row>
    <row r="8596" ht="20.25" customHeight="0">
      <c s="5" t="inlineStr" r="A8596">
        <is>
          <t xml:space="preserve">66901003</t>
        </is>
      </c>
      <c s="5" t="inlineStr" r="B8596">
        <is>
          <t xml:space="preserve">REGULATED SUBSTANCES FINAL CONSTRUCTION REPORT</t>
        </is>
      </c>
      <c s="5" t="inlineStr" r="C8596">
        <is>
          <t xml:space="preserve">L SUM  </t>
        </is>
      </c>
      <c s="6" r="D8596">
        <v>1.000</v>
      </c>
      <c s="7" r="E8596">
        <v>1</v>
      </c>
      <c s="8" t="inlineStr" r="F8596">
        <is>
          <t xml:space="preserve">61K72</t>
        </is>
      </c>
      <c s="8" t="inlineStr" r="G8596">
        <is>
          <t xml:space="preserve">090</t>
        </is>
      </c>
      <c s="9" r="H8596">
        <v>500.0000</v>
      </c>
      <c s="8" t="inlineStr" r="I8596">
        <is>
          <t xml:space="preserve">Y</t>
        </is>
      </c>
      <c s="8" t="inlineStr" r="J8596">
        <is>
          <t xml:space="preserve"> Cook</t>
        </is>
      </c>
    </row>
    <row r="8597" ht="20.25" customHeight="0">
      <c s="5" t="inlineStr" r="A8597">
        <is>
          <t xml:space="preserve">66901003</t>
        </is>
      </c>
      <c s="5" t="inlineStr" r="B8597">
        <is>
          <t xml:space="preserve">REGULATED SUBSTANCES FINAL CONSTRUCTION REPORT</t>
        </is>
      </c>
      <c s="5" t="inlineStr" r="C8597">
        <is>
          <t xml:space="preserve">L SUM  </t>
        </is>
      </c>
      <c s="6" r="D8597">
        <v>1.000</v>
      </c>
      <c s="7" r="E8597">
        <v>1</v>
      </c>
      <c s="8" t="inlineStr" r="F8597">
        <is>
          <t xml:space="preserve">61K72</t>
        </is>
      </c>
      <c s="8" t="inlineStr" r="G8597">
        <is>
          <t xml:space="preserve">090</t>
        </is>
      </c>
      <c s="9" r="H8597">
        <v>500.0000</v>
      </c>
      <c s="8" t="inlineStr" r="I8597">
        <is>
          <t xml:space="preserve"/>
        </is>
      </c>
      <c s="8" t="inlineStr" r="J8597">
        <is>
          <t xml:space="preserve"> Cook</t>
        </is>
      </c>
    </row>
    <row r="8598" ht="20.25" customHeight="0">
      <c s="5" t="inlineStr" r="A8598">
        <is>
          <t xml:space="preserve">66901003</t>
        </is>
      </c>
      <c s="5" t="inlineStr" r="B8598">
        <is>
          <t xml:space="preserve">REGULATED SUBSTANCES FINAL CONSTRUCTION REPORT</t>
        </is>
      </c>
      <c s="5" t="inlineStr" r="C8598">
        <is>
          <t xml:space="preserve">L SUM  </t>
        </is>
      </c>
      <c s="6" r="D8598">
        <v>1.000</v>
      </c>
      <c s="7" r="E8598">
        <v>1</v>
      </c>
      <c s="8" t="inlineStr" r="F8598">
        <is>
          <t xml:space="preserve">61K72</t>
        </is>
      </c>
      <c s="8" t="inlineStr" r="G8598">
        <is>
          <t xml:space="preserve">090</t>
        </is>
      </c>
      <c s="9" r="H8598">
        <v>520.0000</v>
      </c>
      <c s="8" t="inlineStr" r="I8598">
        <is>
          <t xml:space="preserve"/>
        </is>
      </c>
      <c s="8" t="inlineStr" r="J8598">
        <is>
          <t xml:space="preserve"> Cook</t>
        </is>
      </c>
    </row>
    <row r="8599" ht="20.25" customHeight="0">
      <c s="5" t="inlineStr" r="A8599">
        <is>
          <t xml:space="preserve">66901003</t>
        </is>
      </c>
      <c s="5" t="inlineStr" r="B8599">
        <is>
          <t xml:space="preserve">REGULATED SUBSTANCES FINAL CONSTRUCTION REPORT</t>
        </is>
      </c>
      <c s="5" t="inlineStr" r="C8599">
        <is>
          <t xml:space="preserve">L SUM  </t>
        </is>
      </c>
      <c s="6" r="D8599">
        <v>1.000</v>
      </c>
      <c s="7" r="E8599">
        <v>1</v>
      </c>
      <c s="8" t="inlineStr" r="F8599">
        <is>
          <t xml:space="preserve">62P38</t>
        </is>
      </c>
      <c s="8" t="inlineStr" r="G8599">
        <is>
          <t xml:space="preserve">001</t>
        </is>
      </c>
      <c s="9" r="H8599">
        <v>1200.0000</v>
      </c>
      <c s="8" t="inlineStr" r="I8599">
        <is>
          <t xml:space="preserve">Y</t>
        </is>
      </c>
      <c s="8" t="inlineStr" r="J8599">
        <is>
          <t xml:space="preserve"> Lake</t>
        </is>
      </c>
    </row>
    <row r="8600" ht="20.25" customHeight="0">
      <c s="5" t="inlineStr" r="A8600">
        <is>
          <t xml:space="preserve">66901003</t>
        </is>
      </c>
      <c s="5" t="inlineStr" r="B8600">
        <is>
          <t xml:space="preserve">REGULATED SUBSTANCES FINAL CONSTRUCTION REPORT</t>
        </is>
      </c>
      <c s="5" t="inlineStr" r="C8600">
        <is>
          <t xml:space="preserve">L SUM  </t>
        </is>
      </c>
      <c s="6" r="D8600">
        <v>1.000</v>
      </c>
      <c s="7" r="E8600">
        <v>1</v>
      </c>
      <c s="8" t="inlineStr" r="F8600">
        <is>
          <t xml:space="preserve">62P38</t>
        </is>
      </c>
      <c s="8" t="inlineStr" r="G8600">
        <is>
          <t xml:space="preserve">001</t>
        </is>
      </c>
      <c s="9" r="H8600">
        <v>500.0000</v>
      </c>
      <c s="8" t="inlineStr" r="I8600">
        <is>
          <t xml:space="preserve"/>
        </is>
      </c>
      <c s="8" t="inlineStr" r="J8600">
        <is>
          <t xml:space="preserve"> Lake</t>
        </is>
      </c>
    </row>
    <row r="8601" ht="20.25" customHeight="0">
      <c s="5" t="inlineStr" r="A8601">
        <is>
          <t xml:space="preserve">66901003</t>
        </is>
      </c>
      <c s="5" t="inlineStr" r="B8601">
        <is>
          <t xml:space="preserve">REGULATED SUBSTANCES FINAL CONSTRUCTION REPORT</t>
        </is>
      </c>
      <c s="5" t="inlineStr" r="C8601">
        <is>
          <t xml:space="preserve">L SUM  </t>
        </is>
      </c>
      <c s="6" r="D8601">
        <v>1.000</v>
      </c>
      <c s="7" r="E8601">
        <v>1</v>
      </c>
      <c s="8" t="inlineStr" r="F8601">
        <is>
          <t xml:space="preserve">62P38</t>
        </is>
      </c>
      <c s="8" t="inlineStr" r="G8601">
        <is>
          <t xml:space="preserve">001</t>
        </is>
      </c>
      <c s="9" r="H8601">
        <v>630.0000</v>
      </c>
      <c s="8" t="inlineStr" r="I8601">
        <is>
          <t xml:space="preserve"/>
        </is>
      </c>
      <c s="8" t="inlineStr" r="J8601">
        <is>
          <t xml:space="preserve"> Lake</t>
        </is>
      </c>
    </row>
    <row r="8602" ht="20.25" customHeight="0">
      <c s="5" t="inlineStr" r="A8602">
        <is>
          <t xml:space="preserve">66901003</t>
        </is>
      </c>
      <c s="5" t="inlineStr" r="B8602">
        <is>
          <t xml:space="preserve">REGULATED SUBSTANCES FINAL CONSTRUCTION REPORT</t>
        </is>
      </c>
      <c s="5" t="inlineStr" r="C8602">
        <is>
          <t xml:space="preserve">L SUM  </t>
        </is>
      </c>
      <c s="6" r="D8602">
        <v>1.000</v>
      </c>
      <c s="7" r="E8602">
        <v>1</v>
      </c>
      <c s="8" t="inlineStr" r="F8602">
        <is>
          <t xml:space="preserve">62P38</t>
        </is>
      </c>
      <c s="8" t="inlineStr" r="G8602">
        <is>
          <t xml:space="preserve">001</t>
        </is>
      </c>
      <c s="9" r="H8602">
        <v>2625.0000</v>
      </c>
      <c s="8" t="inlineStr" r="I8602">
        <is>
          <t xml:space="preserve"/>
        </is>
      </c>
      <c s="8" t="inlineStr" r="J8602">
        <is>
          <t xml:space="preserve"> Lake</t>
        </is>
      </c>
    </row>
    <row r="8603" ht="20.25" customHeight="0">
      <c s="5" t="inlineStr" r="A8603">
        <is>
          <t xml:space="preserve">66901003</t>
        </is>
      </c>
      <c s="5" t="inlineStr" r="B8603">
        <is>
          <t xml:space="preserve">REGULATED SUBSTANCES FINAL CONSTRUCTION REPORT</t>
        </is>
      </c>
      <c s="5" t="inlineStr" r="C8603">
        <is>
          <t xml:space="preserve">L SUM  </t>
        </is>
      </c>
      <c s="6" r="D8603">
        <v>1.000</v>
      </c>
      <c s="7" r="E8603">
        <v>1</v>
      </c>
      <c s="8" t="inlineStr" r="F8603">
        <is>
          <t xml:space="preserve">62P38</t>
        </is>
      </c>
      <c s="8" t="inlineStr" r="G8603">
        <is>
          <t xml:space="preserve">001</t>
        </is>
      </c>
      <c s="9" r="H8603">
        <v>3000.0000</v>
      </c>
      <c s="8" t="inlineStr" r="I8603">
        <is>
          <t xml:space="preserve"/>
        </is>
      </c>
      <c s="8" t="inlineStr" r="J8603">
        <is>
          <t xml:space="preserve"> Lake</t>
        </is>
      </c>
    </row>
    <row r="8604" ht="20.25" customHeight="0">
      <c s="5" t="inlineStr" r="A8604">
        <is>
          <t xml:space="preserve">66901003</t>
        </is>
      </c>
      <c s="5" t="inlineStr" r="B8604">
        <is>
          <t xml:space="preserve">REGULATED SUBSTANCES FINAL CONSTRUCTION REPORT</t>
        </is>
      </c>
      <c s="5" t="inlineStr" r="C8604">
        <is>
          <t xml:space="preserve">L SUM  </t>
        </is>
      </c>
      <c s="6" r="D8604">
        <v>1.000</v>
      </c>
      <c s="7" r="E8604">
        <v>1</v>
      </c>
      <c s="8" t="inlineStr" r="F8604">
        <is>
          <t xml:space="preserve">62P40</t>
        </is>
      </c>
      <c s="8" t="inlineStr" r="G8604">
        <is>
          <t xml:space="preserve">002</t>
        </is>
      </c>
      <c s="9" r="H8604">
        <v>1200.0000</v>
      </c>
      <c s="8" t="inlineStr" r="I8604">
        <is>
          <t xml:space="preserve">Y</t>
        </is>
      </c>
      <c s="8" t="inlineStr" r="J8604">
        <is>
          <t xml:space="preserve"> Lake</t>
        </is>
      </c>
    </row>
    <row r="8605" ht="20.25" customHeight="0">
      <c s="5" t="inlineStr" r="A8605">
        <is>
          <t xml:space="preserve">66901003</t>
        </is>
      </c>
      <c s="5" t="inlineStr" r="B8605">
        <is>
          <t xml:space="preserve">REGULATED SUBSTANCES FINAL CONSTRUCTION REPORT</t>
        </is>
      </c>
      <c s="5" t="inlineStr" r="C8605">
        <is>
          <t xml:space="preserve">L SUM  </t>
        </is>
      </c>
      <c s="6" r="D8605">
        <v>1.000</v>
      </c>
      <c s="7" r="E8605">
        <v>1</v>
      </c>
      <c s="8" t="inlineStr" r="F8605">
        <is>
          <t xml:space="preserve">62P40</t>
        </is>
      </c>
      <c s="8" t="inlineStr" r="G8605">
        <is>
          <t xml:space="preserve">002</t>
        </is>
      </c>
      <c s="9" r="H8605">
        <v>500.0000</v>
      </c>
      <c s="8" t="inlineStr" r="I8605">
        <is>
          <t xml:space="preserve"/>
        </is>
      </c>
      <c s="8" t="inlineStr" r="J8605">
        <is>
          <t xml:space="preserve"> Lake</t>
        </is>
      </c>
    </row>
    <row r="8606" ht="20.25" customHeight="0">
      <c s="5" t="inlineStr" r="A8606">
        <is>
          <t xml:space="preserve">66901003</t>
        </is>
      </c>
      <c s="5" t="inlineStr" r="B8606">
        <is>
          <t xml:space="preserve">REGULATED SUBSTANCES FINAL CONSTRUCTION REPORT</t>
        </is>
      </c>
      <c s="5" t="inlineStr" r="C8606">
        <is>
          <t xml:space="preserve">L SUM  </t>
        </is>
      </c>
      <c s="6" r="D8606">
        <v>1.000</v>
      </c>
      <c s="7" r="E8606">
        <v>1</v>
      </c>
      <c s="8" t="inlineStr" r="F8606">
        <is>
          <t xml:space="preserve">62P40</t>
        </is>
      </c>
      <c s="8" t="inlineStr" r="G8606">
        <is>
          <t xml:space="preserve">002</t>
        </is>
      </c>
      <c s="9" r="H8606">
        <v>630.0000</v>
      </c>
      <c s="8" t="inlineStr" r="I8606">
        <is>
          <t xml:space="preserve"/>
        </is>
      </c>
      <c s="8" t="inlineStr" r="J8606">
        <is>
          <t xml:space="preserve"> Lake</t>
        </is>
      </c>
    </row>
    <row r="8607" ht="20.25" customHeight="0">
      <c s="5" t="inlineStr" r="A8607">
        <is>
          <t xml:space="preserve">66901003</t>
        </is>
      </c>
      <c s="5" t="inlineStr" r="B8607">
        <is>
          <t xml:space="preserve">REGULATED SUBSTANCES FINAL CONSTRUCTION REPORT</t>
        </is>
      </c>
      <c s="5" t="inlineStr" r="C8607">
        <is>
          <t xml:space="preserve">L SUM  </t>
        </is>
      </c>
      <c s="6" r="D8607">
        <v>1.000</v>
      </c>
      <c s="7" r="E8607">
        <v>1</v>
      </c>
      <c s="8" t="inlineStr" r="F8607">
        <is>
          <t xml:space="preserve">62R25</t>
        </is>
      </c>
      <c s="8" t="inlineStr" r="G8607">
        <is>
          <t xml:space="preserve">003</t>
        </is>
      </c>
      <c s="9" r="H8607">
        <v>3500.0000</v>
      </c>
      <c s="8" t="inlineStr" r="I8607">
        <is>
          <t xml:space="preserve">Y</t>
        </is>
      </c>
      <c s="8" t="inlineStr" r="J8607">
        <is>
          <t xml:space="preserve"> Will</t>
        </is>
      </c>
    </row>
    <row r="8608" ht="20.25" customHeight="0">
      <c s="5" t="inlineStr" r="A8608">
        <is>
          <t xml:space="preserve">66901003</t>
        </is>
      </c>
      <c s="5" t="inlineStr" r="B8608">
        <is>
          <t xml:space="preserve">REGULATED SUBSTANCES FINAL CONSTRUCTION REPORT</t>
        </is>
      </c>
      <c s="5" t="inlineStr" r="C8608">
        <is>
          <t xml:space="preserve">L SUM  </t>
        </is>
      </c>
      <c s="6" r="D8608">
        <v>1.000</v>
      </c>
      <c s="7" r="E8608">
        <v>1</v>
      </c>
      <c s="8" t="inlineStr" r="F8608">
        <is>
          <t xml:space="preserve">62R25</t>
        </is>
      </c>
      <c s="8" t="inlineStr" r="G8608">
        <is>
          <t xml:space="preserve">003</t>
        </is>
      </c>
      <c s="9" r="H8608">
        <v>1200.0000</v>
      </c>
      <c s="8" t="inlineStr" r="I8608">
        <is>
          <t xml:space="preserve"/>
        </is>
      </c>
      <c s="8" t="inlineStr" r="J8608">
        <is>
          <t xml:space="preserve"> Will</t>
        </is>
      </c>
    </row>
    <row r="8609" ht="20.25" customHeight="0">
      <c s="5" t="inlineStr" r="A8609">
        <is>
          <t xml:space="preserve">66901003</t>
        </is>
      </c>
      <c s="5" t="inlineStr" r="B8609">
        <is>
          <t xml:space="preserve">REGULATED SUBSTANCES FINAL CONSTRUCTION REPORT</t>
        </is>
      </c>
      <c s="5" t="inlineStr" r="C8609">
        <is>
          <t xml:space="preserve">L SUM  </t>
        </is>
      </c>
      <c s="6" r="D8609">
        <v>1.000</v>
      </c>
      <c s="7" r="E8609">
        <v>1</v>
      </c>
      <c s="8" t="inlineStr" r="F8609">
        <is>
          <t xml:space="preserve">62R25</t>
        </is>
      </c>
      <c s="8" t="inlineStr" r="G8609">
        <is>
          <t xml:space="preserve">003</t>
        </is>
      </c>
      <c s="9" r="H8609">
        <v>3500.0000</v>
      </c>
      <c s="8" t="inlineStr" r="I8609">
        <is>
          <t xml:space="preserve"/>
        </is>
      </c>
      <c s="8" t="inlineStr" r="J8609">
        <is>
          <t xml:space="preserve"> Will</t>
        </is>
      </c>
    </row>
    <row r="8610" ht="20.25" customHeight="0">
      <c s="5" t="inlineStr" r="A8610">
        <is>
          <t xml:space="preserve">66901003</t>
        </is>
      </c>
      <c s="5" t="inlineStr" r="B8610">
        <is>
          <t xml:space="preserve">REGULATED SUBSTANCES FINAL CONSTRUCTION REPORT</t>
        </is>
      </c>
      <c s="5" t="inlineStr" r="C8610">
        <is>
          <t xml:space="preserve">L SUM  </t>
        </is>
      </c>
      <c s="6" r="D8610">
        <v>1.000</v>
      </c>
      <c s="7" r="E8610">
        <v>1</v>
      </c>
      <c s="8" t="inlineStr" r="F8610">
        <is>
          <t xml:space="preserve">62R26</t>
        </is>
      </c>
      <c s="8" t="inlineStr" r="G8610">
        <is>
          <t xml:space="preserve">004</t>
        </is>
      </c>
      <c s="9" r="H8610">
        <v>3850.0000</v>
      </c>
      <c s="8" t="inlineStr" r="I8610">
        <is>
          <t xml:space="preserve">Y</t>
        </is>
      </c>
      <c s="8" t="inlineStr" r="J8610">
        <is>
          <t xml:space="preserve"> Will</t>
        </is>
      </c>
    </row>
    <row r="8611" ht="20.25" customHeight="0">
      <c s="5" t="inlineStr" r="A8611">
        <is>
          <t xml:space="preserve">66901003</t>
        </is>
      </c>
      <c s="5" t="inlineStr" r="B8611">
        <is>
          <t xml:space="preserve">REGULATED SUBSTANCES FINAL CONSTRUCTION REPORT</t>
        </is>
      </c>
      <c s="5" t="inlineStr" r="C8611">
        <is>
          <t xml:space="preserve">L SUM  </t>
        </is>
      </c>
      <c s="6" r="D8611">
        <v>1.000</v>
      </c>
      <c s="7" r="E8611">
        <v>1</v>
      </c>
      <c s="8" t="inlineStr" r="F8611">
        <is>
          <t xml:space="preserve">62R26</t>
        </is>
      </c>
      <c s="8" t="inlineStr" r="G8611">
        <is>
          <t xml:space="preserve">004</t>
        </is>
      </c>
      <c s="9" r="H8611">
        <v>1200.0000</v>
      </c>
      <c s="8" t="inlineStr" r="I8611">
        <is>
          <t xml:space="preserve"/>
        </is>
      </c>
      <c s="8" t="inlineStr" r="J8611">
        <is>
          <t xml:space="preserve"> Will</t>
        </is>
      </c>
    </row>
    <row r="8612" ht="20.25" customHeight="0">
      <c s="5" t="inlineStr" r="A8612">
        <is>
          <t xml:space="preserve">66901003</t>
        </is>
      </c>
      <c s="5" t="inlineStr" r="B8612">
        <is>
          <t xml:space="preserve">REGULATED SUBSTANCES FINAL CONSTRUCTION REPORT</t>
        </is>
      </c>
      <c s="5" t="inlineStr" r="C8612">
        <is>
          <t xml:space="preserve">L SUM  </t>
        </is>
      </c>
      <c s="6" r="D8612">
        <v>1.000</v>
      </c>
      <c s="7" r="E8612">
        <v>1</v>
      </c>
      <c s="8" t="inlineStr" r="F8612">
        <is>
          <t xml:space="preserve">62R26</t>
        </is>
      </c>
      <c s="8" t="inlineStr" r="G8612">
        <is>
          <t xml:space="preserve">004</t>
        </is>
      </c>
      <c s="9" r="H8612">
        <v>2500.0000</v>
      </c>
      <c s="8" t="inlineStr" r="I8612">
        <is>
          <t xml:space="preserve"/>
        </is>
      </c>
      <c s="8" t="inlineStr" r="J8612">
        <is>
          <t xml:space="preserve"> Will</t>
        </is>
      </c>
    </row>
    <row r="8613" ht="20.25" customHeight="0">
      <c s="5" t="inlineStr" r="A8613">
        <is>
          <t xml:space="preserve">66901003</t>
        </is>
      </c>
      <c s="5" t="inlineStr" r="B8613">
        <is>
          <t xml:space="preserve">REGULATED SUBSTANCES FINAL CONSTRUCTION REPORT</t>
        </is>
      </c>
      <c s="5" t="inlineStr" r="C8613">
        <is>
          <t xml:space="preserve">L SUM  </t>
        </is>
      </c>
      <c s="6" r="D8613">
        <v>1.000</v>
      </c>
      <c s="7" r="E8613">
        <v>1</v>
      </c>
      <c s="8" t="inlineStr" r="F8613">
        <is>
          <t xml:space="preserve">62R26</t>
        </is>
      </c>
      <c s="8" t="inlineStr" r="G8613">
        <is>
          <t xml:space="preserve">004</t>
        </is>
      </c>
      <c s="9" r="H8613">
        <v>4963.0000</v>
      </c>
      <c s="8" t="inlineStr" r="I8613">
        <is>
          <t xml:space="preserve"/>
        </is>
      </c>
      <c s="8" t="inlineStr" r="J8613">
        <is>
          <t xml:space="preserve"> Will</t>
        </is>
      </c>
    </row>
    <row r="8614" ht="20.25" customHeight="0">
      <c s="5" t="inlineStr" r="A8614">
        <is>
          <t xml:space="preserve">66901003</t>
        </is>
      </c>
      <c s="5" t="inlineStr" r="B8614">
        <is>
          <t xml:space="preserve">REGULATED SUBSTANCES FINAL CONSTRUCTION REPORT</t>
        </is>
      </c>
      <c s="5" t="inlineStr" r="C8614">
        <is>
          <t xml:space="preserve">L SUM  </t>
        </is>
      </c>
      <c s="6" r="D8614">
        <v>1.000</v>
      </c>
      <c s="7" r="E8614">
        <v>1</v>
      </c>
      <c s="8" t="inlineStr" r="F8614">
        <is>
          <t xml:space="preserve">62R60</t>
        </is>
      </c>
      <c s="8" t="inlineStr" r="G8614">
        <is>
          <t xml:space="preserve">005</t>
        </is>
      </c>
      <c s="9" r="H8614">
        <v>3000.0000</v>
      </c>
      <c s="8" t="inlineStr" r="I8614">
        <is>
          <t xml:space="preserve">Y</t>
        </is>
      </c>
      <c s="8" t="inlineStr" r="J8614">
        <is>
          <t xml:space="preserve"> DuPage</t>
        </is>
      </c>
    </row>
    <row r="8615" ht="20.25" customHeight="0">
      <c s="5" t="inlineStr" r="A8615">
        <is>
          <t xml:space="preserve">66901003</t>
        </is>
      </c>
      <c s="5" t="inlineStr" r="B8615">
        <is>
          <t xml:space="preserve">REGULATED SUBSTANCES FINAL CONSTRUCTION REPORT</t>
        </is>
      </c>
      <c s="5" t="inlineStr" r="C8615">
        <is>
          <t xml:space="preserve">L SUM  </t>
        </is>
      </c>
      <c s="6" r="D8615">
        <v>1.000</v>
      </c>
      <c s="7" r="E8615">
        <v>1</v>
      </c>
      <c s="8" t="inlineStr" r="F8615">
        <is>
          <t xml:space="preserve">62R60</t>
        </is>
      </c>
      <c s="8" t="inlineStr" r="G8615">
        <is>
          <t xml:space="preserve">005</t>
        </is>
      </c>
      <c s="9" r="H8615">
        <v>500.0000</v>
      </c>
      <c s="8" t="inlineStr" r="I8615">
        <is>
          <t xml:space="preserve"/>
        </is>
      </c>
      <c s="8" t="inlineStr" r="J8615">
        <is>
          <t xml:space="preserve"> DuPage</t>
        </is>
      </c>
    </row>
    <row r="8616" ht="20.25" customHeight="0">
      <c s="5" t="inlineStr" r="A8616">
        <is>
          <t xml:space="preserve">66901003</t>
        </is>
      </c>
      <c s="5" t="inlineStr" r="B8616">
        <is>
          <t xml:space="preserve">REGULATED SUBSTANCES FINAL CONSTRUCTION REPORT</t>
        </is>
      </c>
      <c s="5" t="inlineStr" r="C8616">
        <is>
          <t xml:space="preserve">L SUM  </t>
        </is>
      </c>
      <c s="6" r="D8616">
        <v>1.000</v>
      </c>
      <c s="7" r="E8616">
        <v>1</v>
      </c>
      <c s="8" t="inlineStr" r="F8616">
        <is>
          <t xml:space="preserve">62R60</t>
        </is>
      </c>
      <c s="8" t="inlineStr" r="G8616">
        <is>
          <t xml:space="preserve">005</t>
        </is>
      </c>
      <c s="9" r="H8616">
        <v>500.0000</v>
      </c>
      <c s="8" t="inlineStr" r="I8616">
        <is>
          <t xml:space="preserve"/>
        </is>
      </c>
      <c s="8" t="inlineStr" r="J8616">
        <is>
          <t xml:space="preserve"> DuPage</t>
        </is>
      </c>
    </row>
    <row r="8617" ht="20.25" customHeight="0">
      <c s="5" t="inlineStr" r="A8617">
        <is>
          <t xml:space="preserve">66901003</t>
        </is>
      </c>
      <c s="5" t="inlineStr" r="B8617">
        <is>
          <t xml:space="preserve">REGULATED SUBSTANCES FINAL CONSTRUCTION REPORT</t>
        </is>
      </c>
      <c s="5" t="inlineStr" r="C8617">
        <is>
          <t xml:space="preserve">L SUM  </t>
        </is>
      </c>
      <c s="6" r="D8617">
        <v>1.000</v>
      </c>
      <c s="7" r="E8617">
        <v>1</v>
      </c>
      <c s="8" t="inlineStr" r="F8617">
        <is>
          <t xml:space="preserve">62R60</t>
        </is>
      </c>
      <c s="8" t="inlineStr" r="G8617">
        <is>
          <t xml:space="preserve">005</t>
        </is>
      </c>
      <c s="9" r="H8617">
        <v>500.0000</v>
      </c>
      <c s="8" t="inlineStr" r="I8617">
        <is>
          <t xml:space="preserve"/>
        </is>
      </c>
      <c s="8" t="inlineStr" r="J8617">
        <is>
          <t xml:space="preserve"> DuPage</t>
        </is>
      </c>
    </row>
    <row r="8618" ht="20.25" customHeight="0">
      <c s="5" t="inlineStr" r="A8618">
        <is>
          <t xml:space="preserve">66901003</t>
        </is>
      </c>
      <c s="5" t="inlineStr" r="B8618">
        <is>
          <t xml:space="preserve">REGULATED SUBSTANCES FINAL CONSTRUCTION REPORT</t>
        </is>
      </c>
      <c s="5" t="inlineStr" r="C8618">
        <is>
          <t xml:space="preserve">L SUM  </t>
        </is>
      </c>
      <c s="6" r="D8618">
        <v>1.000</v>
      </c>
      <c s="7" r="E8618">
        <v>1</v>
      </c>
      <c s="8" t="inlineStr" r="F8618">
        <is>
          <t xml:space="preserve">62R60</t>
        </is>
      </c>
      <c s="8" t="inlineStr" r="G8618">
        <is>
          <t xml:space="preserve">005</t>
        </is>
      </c>
      <c s="9" r="H8618">
        <v>500.0000</v>
      </c>
      <c s="8" t="inlineStr" r="I8618">
        <is>
          <t xml:space="preserve"/>
        </is>
      </c>
      <c s="8" t="inlineStr" r="J8618">
        <is>
          <t xml:space="preserve"> DuPage</t>
        </is>
      </c>
    </row>
    <row r="8619" ht="20.25" customHeight="0">
      <c s="5" t="inlineStr" r="A8619">
        <is>
          <t xml:space="preserve">66901003</t>
        </is>
      </c>
      <c s="5" t="inlineStr" r="B8619">
        <is>
          <t xml:space="preserve">REGULATED SUBSTANCES FINAL CONSTRUCTION REPORT</t>
        </is>
      </c>
      <c s="5" t="inlineStr" r="C8619">
        <is>
          <t xml:space="preserve">L SUM  </t>
        </is>
      </c>
      <c s="6" r="D8619">
        <v>1.000</v>
      </c>
      <c s="7" r="E8619">
        <v>1</v>
      </c>
      <c s="8" t="inlineStr" r="F8619">
        <is>
          <t xml:space="preserve">62T94</t>
        </is>
      </c>
      <c s="8" t="inlineStr" r="G8619">
        <is>
          <t xml:space="preserve">010</t>
        </is>
      </c>
      <c s="9" r="H8619">
        <v>2250.0000</v>
      </c>
      <c s="8" t="inlineStr" r="I8619">
        <is>
          <t xml:space="preserve">Y</t>
        </is>
      </c>
      <c s="8" t="inlineStr" r="J8619">
        <is>
          <t xml:space="preserve"> Cook</t>
        </is>
      </c>
    </row>
    <row r="8620" ht="20.25" customHeight="0">
      <c s="5" t="inlineStr" r="A8620">
        <is>
          <t xml:space="preserve">66901003</t>
        </is>
      </c>
      <c s="5" t="inlineStr" r="B8620">
        <is>
          <t xml:space="preserve">REGULATED SUBSTANCES FINAL CONSTRUCTION REPORT</t>
        </is>
      </c>
      <c s="5" t="inlineStr" r="C8620">
        <is>
          <t xml:space="preserve">L SUM  </t>
        </is>
      </c>
      <c s="6" r="D8620">
        <v>1.000</v>
      </c>
      <c s="7" r="E8620">
        <v>1</v>
      </c>
      <c s="8" t="inlineStr" r="F8620">
        <is>
          <t xml:space="preserve">62T94</t>
        </is>
      </c>
      <c s="8" t="inlineStr" r="G8620">
        <is>
          <t xml:space="preserve">010</t>
        </is>
      </c>
      <c s="9" r="H8620">
        <v>500.0000</v>
      </c>
      <c s="8" t="inlineStr" r="I8620">
        <is>
          <t xml:space="preserve"/>
        </is>
      </c>
      <c s="8" t="inlineStr" r="J8620">
        <is>
          <t xml:space="preserve"> Cook</t>
        </is>
      </c>
    </row>
    <row r="8621" ht="20.25" customHeight="0">
      <c s="5" t="inlineStr" r="A8621">
        <is>
          <t xml:space="preserve">66901003</t>
        </is>
      </c>
      <c s="5" t="inlineStr" r="B8621">
        <is>
          <t xml:space="preserve">REGULATED SUBSTANCES FINAL CONSTRUCTION REPORT</t>
        </is>
      </c>
      <c s="5" t="inlineStr" r="C8621">
        <is>
          <t xml:space="preserve">L SUM  </t>
        </is>
      </c>
      <c s="6" r="D8621">
        <v>1.000</v>
      </c>
      <c s="7" r="E8621">
        <v>1</v>
      </c>
      <c s="8" t="inlineStr" r="F8621">
        <is>
          <t xml:space="preserve">62T94</t>
        </is>
      </c>
      <c s="8" t="inlineStr" r="G8621">
        <is>
          <t xml:space="preserve">010</t>
        </is>
      </c>
      <c s="9" r="H8621">
        <v>500.0000</v>
      </c>
      <c s="8" t="inlineStr" r="I8621">
        <is>
          <t xml:space="preserve"/>
        </is>
      </c>
      <c s="8" t="inlineStr" r="J8621">
        <is>
          <t xml:space="preserve"> Cook</t>
        </is>
      </c>
    </row>
    <row r="8622" ht="20.25" customHeight="0">
      <c s="5" t="inlineStr" r="A8622">
        <is>
          <t xml:space="preserve">66901003</t>
        </is>
      </c>
      <c s="5" t="inlineStr" r="B8622">
        <is>
          <t xml:space="preserve">REGULATED SUBSTANCES FINAL CONSTRUCTION REPORT</t>
        </is>
      </c>
      <c s="5" t="inlineStr" r="C8622">
        <is>
          <t xml:space="preserve">L SUM  </t>
        </is>
      </c>
      <c s="6" r="D8622">
        <v>1.000</v>
      </c>
      <c s="7" r="E8622">
        <v>1</v>
      </c>
      <c s="8" t="inlineStr" r="F8622">
        <is>
          <t xml:space="preserve">62T94</t>
        </is>
      </c>
      <c s="8" t="inlineStr" r="G8622">
        <is>
          <t xml:space="preserve">010</t>
        </is>
      </c>
      <c s="9" r="H8622">
        <v>621.0000</v>
      </c>
      <c s="8" t="inlineStr" r="I8622">
        <is>
          <t xml:space="preserve"/>
        </is>
      </c>
      <c s="8" t="inlineStr" r="J8622">
        <is>
          <t xml:space="preserve"> Cook</t>
        </is>
      </c>
    </row>
    <row r="8623" ht="20.25" customHeight="0">
      <c s="5" t="inlineStr" r="A8623">
        <is>
          <t xml:space="preserve">66901003</t>
        </is>
      </c>
      <c s="5" t="inlineStr" r="B8623">
        <is>
          <t xml:space="preserve">REGULATED SUBSTANCES FINAL CONSTRUCTION REPORT</t>
        </is>
      </c>
      <c s="5" t="inlineStr" r="C8623">
        <is>
          <t xml:space="preserve">L SUM  </t>
        </is>
      </c>
      <c s="6" r="D8623">
        <v>1.000</v>
      </c>
      <c s="7" r="E8623">
        <v>1</v>
      </c>
      <c s="8" t="inlineStr" r="F8623">
        <is>
          <t xml:space="preserve">62T94</t>
        </is>
      </c>
      <c s="8" t="inlineStr" r="G8623">
        <is>
          <t xml:space="preserve">010</t>
        </is>
      </c>
      <c s="9" r="H8623">
        <v>1200.0000</v>
      </c>
      <c s="8" t="inlineStr" r="I8623">
        <is>
          <t xml:space="preserve"/>
        </is>
      </c>
      <c s="8" t="inlineStr" r="J8623">
        <is>
          <t xml:space="preserve"> Cook</t>
        </is>
      </c>
    </row>
    <row r="8624" ht="20.25" customHeight="0">
      <c s="5" t="inlineStr" r="A8624">
        <is>
          <t xml:space="preserve">66901003</t>
        </is>
      </c>
      <c s="5" t="inlineStr" r="B8624">
        <is>
          <t xml:space="preserve">REGULATED SUBSTANCES FINAL CONSTRUCTION REPORT</t>
        </is>
      </c>
      <c s="5" t="inlineStr" r="C8624">
        <is>
          <t xml:space="preserve">L SUM  </t>
        </is>
      </c>
      <c s="6" r="D8624">
        <v>1.000</v>
      </c>
      <c s="7" r="E8624">
        <v>1</v>
      </c>
      <c s="8" t="inlineStr" r="F8624">
        <is>
          <t xml:space="preserve">62T94</t>
        </is>
      </c>
      <c s="8" t="inlineStr" r="G8624">
        <is>
          <t xml:space="preserve">010</t>
        </is>
      </c>
      <c s="9" r="H8624">
        <v>1400.0000</v>
      </c>
      <c s="8" t="inlineStr" r="I8624">
        <is>
          <t xml:space="preserve"/>
        </is>
      </c>
      <c s="8" t="inlineStr" r="J8624">
        <is>
          <t xml:space="preserve"> Cook</t>
        </is>
      </c>
    </row>
    <row r="8625" ht="20.25" customHeight="0">
      <c s="5" t="inlineStr" r="A8625">
        <is>
          <t xml:space="preserve">66901003</t>
        </is>
      </c>
      <c s="5" t="inlineStr" r="B8625">
        <is>
          <t xml:space="preserve">REGULATED SUBSTANCES FINAL CONSTRUCTION REPORT</t>
        </is>
      </c>
      <c s="5" t="inlineStr" r="C8625">
        <is>
          <t xml:space="preserve">L SUM  </t>
        </is>
      </c>
      <c s="6" r="D8625">
        <v>1.000</v>
      </c>
      <c s="7" r="E8625">
        <v>1</v>
      </c>
      <c s="8" t="inlineStr" r="F8625">
        <is>
          <t xml:space="preserve">62T94</t>
        </is>
      </c>
      <c s="8" t="inlineStr" r="G8625">
        <is>
          <t xml:space="preserve">010</t>
        </is>
      </c>
      <c s="9" r="H8625">
        <v>2300.0000</v>
      </c>
      <c s="8" t="inlineStr" r="I8625">
        <is>
          <t xml:space="preserve"/>
        </is>
      </c>
      <c s="8" t="inlineStr" r="J8625">
        <is>
          <t xml:space="preserve"> Cook</t>
        </is>
      </c>
    </row>
    <row r="8626" ht="20.25" customHeight="0">
      <c s="5" t="inlineStr" r="A8626">
        <is>
          <t xml:space="preserve">66901003</t>
        </is>
      </c>
      <c s="5" t="inlineStr" r="B8626">
        <is>
          <t xml:space="preserve">REGULATED SUBSTANCES FINAL CONSTRUCTION REPORT</t>
        </is>
      </c>
      <c s="5" t="inlineStr" r="C8626">
        <is>
          <t xml:space="preserve">L SUM  </t>
        </is>
      </c>
      <c s="6" r="D8626">
        <v>1.000</v>
      </c>
      <c s="7" r="E8626">
        <v>1</v>
      </c>
      <c s="8" t="inlineStr" r="F8626">
        <is>
          <t xml:space="preserve">62T94</t>
        </is>
      </c>
      <c s="8" t="inlineStr" r="G8626">
        <is>
          <t xml:space="preserve">010</t>
        </is>
      </c>
      <c s="9" r="H8626">
        <v>2300.0000</v>
      </c>
      <c s="8" t="inlineStr" r="I8626">
        <is>
          <t xml:space="preserve"/>
        </is>
      </c>
      <c s="8" t="inlineStr" r="J8626">
        <is>
          <t xml:space="preserve"> Cook</t>
        </is>
      </c>
    </row>
    <row r="8627" ht="20.25" customHeight="0">
      <c s="5" t="inlineStr" r="A8627">
        <is>
          <t xml:space="preserve">66901003</t>
        </is>
      </c>
      <c s="5" t="inlineStr" r="B8627">
        <is>
          <t xml:space="preserve">REGULATED SUBSTANCES FINAL CONSTRUCTION REPORT</t>
        </is>
      </c>
      <c s="5" t="inlineStr" r="C8627">
        <is>
          <t xml:space="preserve">L SUM  </t>
        </is>
      </c>
      <c s="6" r="D8627">
        <v>1.000</v>
      </c>
      <c s="7" r="E8627">
        <v>1</v>
      </c>
      <c s="8" t="inlineStr" r="F8627">
        <is>
          <t xml:space="preserve">62T94</t>
        </is>
      </c>
      <c s="8" t="inlineStr" r="G8627">
        <is>
          <t xml:space="preserve">010</t>
        </is>
      </c>
      <c s="9" r="H8627">
        <v>2530.0000</v>
      </c>
      <c s="8" t="inlineStr" r="I8627">
        <is>
          <t xml:space="preserve"/>
        </is>
      </c>
      <c s="8" t="inlineStr" r="J8627">
        <is>
          <t xml:space="preserve"> Cook</t>
        </is>
      </c>
    </row>
    <row r="8628" ht="20.25" customHeight="0">
      <c s="5" t="inlineStr" r="A8628">
        <is>
          <t xml:space="preserve">66901003</t>
        </is>
      </c>
      <c s="5" t="inlineStr" r="B8628">
        <is>
          <t xml:space="preserve">REGULATED SUBSTANCES FINAL CONSTRUCTION REPORT</t>
        </is>
      </c>
      <c s="5" t="inlineStr" r="C8628">
        <is>
          <t xml:space="preserve">L SUM  </t>
        </is>
      </c>
      <c s="6" r="D8628">
        <v>1.000</v>
      </c>
      <c s="7" r="E8628">
        <v>1</v>
      </c>
      <c s="8" t="inlineStr" r="F8628">
        <is>
          <t xml:space="preserve">62U21</t>
        </is>
      </c>
      <c s="8" t="inlineStr" r="G8628">
        <is>
          <t xml:space="preserve">085</t>
        </is>
      </c>
      <c s="9" r="H8628">
        <v>500.0000</v>
      </c>
      <c s="8" t="inlineStr" r="I8628">
        <is>
          <t xml:space="preserve">Y</t>
        </is>
      </c>
      <c s="8" t="inlineStr" r="J8628">
        <is>
          <t xml:space="preserve">Various</t>
        </is>
      </c>
    </row>
    <row r="8629" ht="20.25" customHeight="0">
      <c s="5" t="inlineStr" r="A8629">
        <is>
          <t xml:space="preserve">66901003</t>
        </is>
      </c>
      <c s="5" t="inlineStr" r="B8629">
        <is>
          <t xml:space="preserve">REGULATED SUBSTANCES FINAL CONSTRUCTION REPORT</t>
        </is>
      </c>
      <c s="5" t="inlineStr" r="C8629">
        <is>
          <t xml:space="preserve">L SUM  </t>
        </is>
      </c>
      <c s="6" r="D8629">
        <v>1.000</v>
      </c>
      <c s="7" r="E8629">
        <v>1</v>
      </c>
      <c s="8" t="inlineStr" r="F8629">
        <is>
          <t xml:space="preserve">62U21</t>
        </is>
      </c>
      <c s="8" t="inlineStr" r="G8629">
        <is>
          <t xml:space="preserve">085</t>
        </is>
      </c>
      <c s="9" r="H8629">
        <v>587.0000</v>
      </c>
      <c s="8" t="inlineStr" r="I8629">
        <is>
          <t xml:space="preserve"/>
        </is>
      </c>
      <c s="8" t="inlineStr" r="J8629">
        <is>
          <t xml:space="preserve">Various</t>
        </is>
      </c>
    </row>
    <row r="8630" ht="20.25" customHeight="0">
      <c s="5" t="inlineStr" r="A8630">
        <is>
          <t xml:space="preserve">66901003</t>
        </is>
      </c>
      <c s="5" t="inlineStr" r="B8630">
        <is>
          <t xml:space="preserve">REGULATED SUBSTANCES FINAL CONSTRUCTION REPORT</t>
        </is>
      </c>
      <c s="5" t="inlineStr" r="C8630">
        <is>
          <t xml:space="preserve">L SUM  </t>
        </is>
      </c>
      <c s="6" r="D8630">
        <v>1.000</v>
      </c>
      <c s="7" r="E8630">
        <v>1</v>
      </c>
      <c s="8" t="inlineStr" r="F8630">
        <is>
          <t xml:space="preserve">62V17</t>
        </is>
      </c>
      <c s="8" t="inlineStr" r="G8630">
        <is>
          <t xml:space="preserve">011</t>
        </is>
      </c>
      <c s="9" r="H8630">
        <v>1296.0000</v>
      </c>
      <c s="8" t="inlineStr" r="I8630">
        <is>
          <t xml:space="preserve">Y</t>
        </is>
      </c>
      <c s="8" t="inlineStr" r="J8630">
        <is>
          <t xml:space="preserve"> Cook, Lake</t>
        </is>
      </c>
    </row>
    <row r="8631" ht="20.25" customHeight="0">
      <c s="5" t="inlineStr" r="A8631">
        <is>
          <t xml:space="preserve">66901003</t>
        </is>
      </c>
      <c s="5" t="inlineStr" r="B8631">
        <is>
          <t xml:space="preserve">REGULATED SUBSTANCES FINAL CONSTRUCTION REPORT</t>
        </is>
      </c>
      <c s="5" t="inlineStr" r="C8631">
        <is>
          <t xml:space="preserve">L SUM  </t>
        </is>
      </c>
      <c s="6" r="D8631">
        <v>1.000</v>
      </c>
      <c s="7" r="E8631">
        <v>1</v>
      </c>
      <c s="8" t="inlineStr" r="F8631">
        <is>
          <t xml:space="preserve">62V17</t>
        </is>
      </c>
      <c s="8" t="inlineStr" r="G8631">
        <is>
          <t xml:space="preserve">011</t>
        </is>
      </c>
      <c s="9" r="H8631">
        <v>500.0000</v>
      </c>
      <c s="8" t="inlineStr" r="I8631">
        <is>
          <t xml:space="preserve"/>
        </is>
      </c>
      <c s="8" t="inlineStr" r="J8631">
        <is>
          <t xml:space="preserve"> Cook, Lake</t>
        </is>
      </c>
    </row>
    <row r="8632" ht="20.25" customHeight="0">
      <c s="5" t="inlineStr" r="A8632">
        <is>
          <t xml:space="preserve">66901003</t>
        </is>
      </c>
      <c s="5" t="inlineStr" r="B8632">
        <is>
          <t xml:space="preserve">REGULATED SUBSTANCES FINAL CONSTRUCTION REPORT</t>
        </is>
      </c>
      <c s="5" t="inlineStr" r="C8632">
        <is>
          <t xml:space="preserve">L SUM  </t>
        </is>
      </c>
      <c s="6" r="D8632">
        <v>1.000</v>
      </c>
      <c s="7" r="E8632">
        <v>1</v>
      </c>
      <c s="8" t="inlineStr" r="F8632">
        <is>
          <t xml:space="preserve">62V17</t>
        </is>
      </c>
      <c s="8" t="inlineStr" r="G8632">
        <is>
          <t xml:space="preserve">011</t>
        </is>
      </c>
      <c s="9" r="H8632">
        <v>2640.0000</v>
      </c>
      <c s="8" t="inlineStr" r="I8632">
        <is>
          <t xml:space="preserve"/>
        </is>
      </c>
      <c s="8" t="inlineStr" r="J8632">
        <is>
          <t xml:space="preserve"> Cook, Lake</t>
        </is>
      </c>
    </row>
    <row r="8633" ht="20.25" customHeight="0">
      <c s="5" t="inlineStr" r="A8633">
        <is>
          <t xml:space="preserve">66901003</t>
        </is>
      </c>
      <c s="5" t="inlineStr" r="B8633">
        <is>
          <t xml:space="preserve">REGULATED SUBSTANCES FINAL CONSTRUCTION REPORT</t>
        </is>
      </c>
      <c s="5" t="inlineStr" r="C8633">
        <is>
          <t xml:space="preserve">L SUM  </t>
        </is>
      </c>
      <c s="6" r="D8633">
        <v>1.000</v>
      </c>
      <c s="7" r="E8633">
        <v>1</v>
      </c>
      <c s="8" t="inlineStr" r="F8633">
        <is>
          <t xml:space="preserve">62V99</t>
        </is>
      </c>
      <c s="8" t="inlineStr" r="G8633">
        <is>
          <t xml:space="preserve">012</t>
        </is>
      </c>
      <c s="9" r="H8633">
        <v>2000.0000</v>
      </c>
      <c s="8" t="inlineStr" r="I8633">
        <is>
          <t xml:space="preserve">Y</t>
        </is>
      </c>
      <c s="8" t="inlineStr" r="J8633">
        <is>
          <t xml:space="preserve"> Cook</t>
        </is>
      </c>
    </row>
    <row r="8634" ht="20.25" customHeight="0">
      <c s="5" t="inlineStr" r="A8634">
        <is>
          <t xml:space="preserve">66901003</t>
        </is>
      </c>
      <c s="5" t="inlineStr" r="B8634">
        <is>
          <t xml:space="preserve">REGULATED SUBSTANCES FINAL CONSTRUCTION REPORT</t>
        </is>
      </c>
      <c s="5" t="inlineStr" r="C8634">
        <is>
          <t xml:space="preserve">L SUM  </t>
        </is>
      </c>
      <c s="6" r="D8634">
        <v>1.000</v>
      </c>
      <c s="7" r="E8634">
        <v>1</v>
      </c>
      <c s="8" t="inlineStr" r="F8634">
        <is>
          <t xml:space="preserve">62V99</t>
        </is>
      </c>
      <c s="8" t="inlineStr" r="G8634">
        <is>
          <t xml:space="preserve">012</t>
        </is>
      </c>
      <c s="9" r="H8634">
        <v>500.0000</v>
      </c>
      <c s="8" t="inlineStr" r="I8634">
        <is>
          <t xml:space="preserve"/>
        </is>
      </c>
      <c s="8" t="inlineStr" r="J8634">
        <is>
          <t xml:space="preserve"> Cook</t>
        </is>
      </c>
    </row>
    <row r="8635" ht="20.25" customHeight="0">
      <c s="5" t="inlineStr" r="A8635">
        <is>
          <t xml:space="preserve">66901003</t>
        </is>
      </c>
      <c s="5" t="inlineStr" r="B8635">
        <is>
          <t xml:space="preserve">REGULATED SUBSTANCES FINAL CONSTRUCTION REPORT</t>
        </is>
      </c>
      <c s="5" t="inlineStr" r="C8635">
        <is>
          <t xml:space="preserve">L SUM  </t>
        </is>
      </c>
      <c s="6" r="D8635">
        <v>1.000</v>
      </c>
      <c s="7" r="E8635">
        <v>1</v>
      </c>
      <c s="8" t="inlineStr" r="F8635">
        <is>
          <t xml:space="preserve">62V99</t>
        </is>
      </c>
      <c s="8" t="inlineStr" r="G8635">
        <is>
          <t xml:space="preserve">012</t>
        </is>
      </c>
      <c s="9" r="H8635">
        <v>500.0000</v>
      </c>
      <c s="8" t="inlineStr" r="I8635">
        <is>
          <t xml:space="preserve"/>
        </is>
      </c>
      <c s="8" t="inlineStr" r="J8635">
        <is>
          <t xml:space="preserve"> Cook</t>
        </is>
      </c>
    </row>
    <row r="8636" ht="20.25" customHeight="0">
      <c s="5" t="inlineStr" r="A8636">
        <is>
          <t xml:space="preserve">66901003</t>
        </is>
      </c>
      <c s="5" t="inlineStr" r="B8636">
        <is>
          <t xml:space="preserve">REGULATED SUBSTANCES FINAL CONSTRUCTION REPORT</t>
        </is>
      </c>
      <c s="5" t="inlineStr" r="C8636">
        <is>
          <t xml:space="preserve">L SUM  </t>
        </is>
      </c>
      <c s="6" r="D8636">
        <v>1.000</v>
      </c>
      <c s="7" r="E8636">
        <v>1</v>
      </c>
      <c s="8" t="inlineStr" r="F8636">
        <is>
          <t xml:space="preserve">62V99</t>
        </is>
      </c>
      <c s="8" t="inlineStr" r="G8636">
        <is>
          <t xml:space="preserve">012</t>
        </is>
      </c>
      <c s="9" r="H8636">
        <v>500.0000</v>
      </c>
      <c s="8" t="inlineStr" r="I8636">
        <is>
          <t xml:space="preserve"/>
        </is>
      </c>
      <c s="8" t="inlineStr" r="J8636">
        <is>
          <t xml:space="preserve"> Cook</t>
        </is>
      </c>
    </row>
    <row r="8637" ht="20.25" customHeight="0">
      <c s="5" t="inlineStr" r="A8637">
        <is>
          <t xml:space="preserve">66901003</t>
        </is>
      </c>
      <c s="5" t="inlineStr" r="B8637">
        <is>
          <t xml:space="preserve">REGULATED SUBSTANCES FINAL CONSTRUCTION REPORT</t>
        </is>
      </c>
      <c s="5" t="inlineStr" r="C8637">
        <is>
          <t xml:space="preserve">L SUM  </t>
        </is>
      </c>
      <c s="6" r="D8637">
        <v>1.000</v>
      </c>
      <c s="7" r="E8637">
        <v>1</v>
      </c>
      <c s="8" t="inlineStr" r="F8637">
        <is>
          <t xml:space="preserve">62V99</t>
        </is>
      </c>
      <c s="8" t="inlineStr" r="G8637">
        <is>
          <t xml:space="preserve">012</t>
        </is>
      </c>
      <c s="9" r="H8637">
        <v>500.0000</v>
      </c>
      <c s="8" t="inlineStr" r="I8637">
        <is>
          <t xml:space="preserve"/>
        </is>
      </c>
      <c s="8" t="inlineStr" r="J8637">
        <is>
          <t xml:space="preserve"> Cook</t>
        </is>
      </c>
    </row>
    <row r="8638" ht="20.25" customHeight="0">
      <c s="5" t="inlineStr" r="A8638">
        <is>
          <t xml:space="preserve">66901003</t>
        </is>
      </c>
      <c s="5" t="inlineStr" r="B8638">
        <is>
          <t xml:space="preserve">REGULATED SUBSTANCES FINAL CONSTRUCTION REPORT</t>
        </is>
      </c>
      <c s="5" t="inlineStr" r="C8638">
        <is>
          <t xml:space="preserve">L SUM  </t>
        </is>
      </c>
      <c s="6" r="D8638">
        <v>1.000</v>
      </c>
      <c s="7" r="E8638">
        <v>1</v>
      </c>
      <c s="8" t="inlineStr" r="F8638">
        <is>
          <t xml:space="preserve">62V99</t>
        </is>
      </c>
      <c s="8" t="inlineStr" r="G8638">
        <is>
          <t xml:space="preserve">012</t>
        </is>
      </c>
      <c s="9" r="H8638">
        <v>1250.0000</v>
      </c>
      <c s="8" t="inlineStr" r="I8638">
        <is>
          <t xml:space="preserve"/>
        </is>
      </c>
      <c s="8" t="inlineStr" r="J8638">
        <is>
          <t xml:space="preserve"> Cook</t>
        </is>
      </c>
    </row>
    <row r="8639" ht="20.25" customHeight="0">
      <c s="5" t="inlineStr" r="A8639">
        <is>
          <t xml:space="preserve">66901003</t>
        </is>
      </c>
      <c s="5" t="inlineStr" r="B8639">
        <is>
          <t xml:space="preserve">REGULATED SUBSTANCES FINAL CONSTRUCTION REPORT</t>
        </is>
      </c>
      <c s="5" t="inlineStr" r="C8639">
        <is>
          <t xml:space="preserve">L SUM  </t>
        </is>
      </c>
      <c s="6" r="D8639">
        <v>1.000</v>
      </c>
      <c s="7" r="E8639">
        <v>1</v>
      </c>
      <c s="8" t="inlineStr" r="F8639">
        <is>
          <t xml:space="preserve">62V99</t>
        </is>
      </c>
      <c s="8" t="inlineStr" r="G8639">
        <is>
          <t xml:space="preserve">012</t>
        </is>
      </c>
      <c s="9" r="H8639">
        <v>2000.0000</v>
      </c>
      <c s="8" t="inlineStr" r="I8639">
        <is>
          <t xml:space="preserve"/>
        </is>
      </c>
      <c s="8" t="inlineStr" r="J8639">
        <is>
          <t xml:space="preserve"> Cook</t>
        </is>
      </c>
    </row>
    <row r="8640" ht="20.25" customHeight="0">
      <c s="5" t="inlineStr" r="A8640">
        <is>
          <t xml:space="preserve">66901003</t>
        </is>
      </c>
      <c s="5" t="inlineStr" r="B8640">
        <is>
          <t xml:space="preserve">REGULATED SUBSTANCES FINAL CONSTRUCTION REPORT</t>
        </is>
      </c>
      <c s="5" t="inlineStr" r="C8640">
        <is>
          <t xml:space="preserve">L SUM  </t>
        </is>
      </c>
      <c s="6" r="D8640">
        <v>1.000</v>
      </c>
      <c s="7" r="E8640">
        <v>1</v>
      </c>
      <c s="8" t="inlineStr" r="F8640">
        <is>
          <t xml:space="preserve">62V99</t>
        </is>
      </c>
      <c s="8" t="inlineStr" r="G8640">
        <is>
          <t xml:space="preserve">012</t>
        </is>
      </c>
      <c s="9" r="H8640">
        <v>2000.0000</v>
      </c>
      <c s="8" t="inlineStr" r="I8640">
        <is>
          <t xml:space="preserve"/>
        </is>
      </c>
      <c s="8" t="inlineStr" r="J8640">
        <is>
          <t xml:space="preserve"> Cook</t>
        </is>
      </c>
    </row>
    <row r="8641" ht="20.25" customHeight="0">
      <c s="5" t="inlineStr" r="A8641">
        <is>
          <t xml:space="preserve">66901003</t>
        </is>
      </c>
      <c s="5" t="inlineStr" r="B8641">
        <is>
          <t xml:space="preserve">REGULATED SUBSTANCES FINAL CONSTRUCTION REPORT</t>
        </is>
      </c>
      <c s="5" t="inlineStr" r="C8641">
        <is>
          <t xml:space="preserve">L SUM  </t>
        </is>
      </c>
      <c s="6" r="D8641">
        <v>1.000</v>
      </c>
      <c s="7" r="E8641">
        <v>1</v>
      </c>
      <c s="8" t="inlineStr" r="F8641">
        <is>
          <t xml:space="preserve">62W80</t>
        </is>
      </c>
      <c s="8" t="inlineStr" r="G8641">
        <is>
          <t xml:space="preserve">014</t>
        </is>
      </c>
      <c s="9" r="H8641">
        <v>1100.0000</v>
      </c>
      <c s="8" t="inlineStr" r="I8641">
        <is>
          <t xml:space="preserve">Y</t>
        </is>
      </c>
      <c s="8" t="inlineStr" r="J8641">
        <is>
          <t xml:space="preserve"> DuPage</t>
        </is>
      </c>
    </row>
    <row r="8642" ht="20.25" customHeight="0">
      <c s="5" t="inlineStr" r="A8642">
        <is>
          <t xml:space="preserve">66901003</t>
        </is>
      </c>
      <c s="5" t="inlineStr" r="B8642">
        <is>
          <t xml:space="preserve">REGULATED SUBSTANCES FINAL CONSTRUCTION REPORT</t>
        </is>
      </c>
      <c s="5" t="inlineStr" r="C8642">
        <is>
          <t xml:space="preserve">L SUM  </t>
        </is>
      </c>
      <c s="6" r="D8642">
        <v>1.000</v>
      </c>
      <c s="7" r="E8642">
        <v>1</v>
      </c>
      <c s="8" t="inlineStr" r="F8642">
        <is>
          <t xml:space="preserve">62W80</t>
        </is>
      </c>
      <c s="8" t="inlineStr" r="G8642">
        <is>
          <t xml:space="preserve">014</t>
        </is>
      </c>
      <c s="9" r="H8642">
        <v>500.0000</v>
      </c>
      <c s="8" t="inlineStr" r="I8642">
        <is>
          <t xml:space="preserve"/>
        </is>
      </c>
      <c s="8" t="inlineStr" r="J8642">
        <is>
          <t xml:space="preserve"> DuPage</t>
        </is>
      </c>
    </row>
    <row r="8643" ht="20.25" customHeight="0">
      <c s="5" t="inlineStr" r="A8643">
        <is>
          <t xml:space="preserve">66901003</t>
        </is>
      </c>
      <c s="5" t="inlineStr" r="B8643">
        <is>
          <t xml:space="preserve">REGULATED SUBSTANCES FINAL CONSTRUCTION REPORT</t>
        </is>
      </c>
      <c s="5" t="inlineStr" r="C8643">
        <is>
          <t xml:space="preserve">L SUM  </t>
        </is>
      </c>
      <c s="6" r="D8643">
        <v>1.000</v>
      </c>
      <c s="7" r="E8643">
        <v>1</v>
      </c>
      <c s="8" t="inlineStr" r="F8643">
        <is>
          <t xml:space="preserve">62W80</t>
        </is>
      </c>
      <c s="8" t="inlineStr" r="G8643">
        <is>
          <t xml:space="preserve">014</t>
        </is>
      </c>
      <c s="9" r="H8643">
        <v>600.0000</v>
      </c>
      <c s="8" t="inlineStr" r="I8643">
        <is>
          <t xml:space="preserve"/>
        </is>
      </c>
      <c s="8" t="inlineStr" r="J8643">
        <is>
          <t xml:space="preserve"> DuPage</t>
        </is>
      </c>
    </row>
    <row r="8644" ht="20.25" customHeight="0">
      <c s="5" t="inlineStr" r="A8644">
        <is>
          <t xml:space="preserve">66901003</t>
        </is>
      </c>
      <c s="5" t="inlineStr" r="B8644">
        <is>
          <t xml:space="preserve">REGULATED SUBSTANCES FINAL CONSTRUCTION REPORT</t>
        </is>
      </c>
      <c s="5" t="inlineStr" r="C8644">
        <is>
          <t xml:space="preserve">L SUM  </t>
        </is>
      </c>
      <c s="6" r="D8644">
        <v>1.000</v>
      </c>
      <c s="7" r="E8644">
        <v>1</v>
      </c>
      <c s="8" t="inlineStr" r="F8644">
        <is>
          <t xml:space="preserve">62W80</t>
        </is>
      </c>
      <c s="8" t="inlineStr" r="G8644">
        <is>
          <t xml:space="preserve">014</t>
        </is>
      </c>
      <c s="9" r="H8644">
        <v>1100.0000</v>
      </c>
      <c s="8" t="inlineStr" r="I8644">
        <is>
          <t xml:space="preserve"/>
        </is>
      </c>
      <c s="8" t="inlineStr" r="J8644">
        <is>
          <t xml:space="preserve"> DuPage</t>
        </is>
      </c>
    </row>
    <row r="8645" ht="20.25" customHeight="0">
      <c s="5" t="inlineStr" r="A8645">
        <is>
          <t xml:space="preserve">66901003</t>
        </is>
      </c>
      <c s="5" t="inlineStr" r="B8645">
        <is>
          <t xml:space="preserve">REGULATED SUBSTANCES FINAL CONSTRUCTION REPORT</t>
        </is>
      </c>
      <c s="5" t="inlineStr" r="C8645">
        <is>
          <t xml:space="preserve">L SUM  </t>
        </is>
      </c>
      <c s="6" r="D8645">
        <v>1.000</v>
      </c>
      <c s="7" r="E8645">
        <v>1</v>
      </c>
      <c s="8" t="inlineStr" r="F8645">
        <is>
          <t xml:space="preserve">62W80</t>
        </is>
      </c>
      <c s="8" t="inlineStr" r="G8645">
        <is>
          <t xml:space="preserve">014</t>
        </is>
      </c>
      <c s="9" r="H8645">
        <v>1300.0000</v>
      </c>
      <c s="8" t="inlineStr" r="I8645">
        <is>
          <t xml:space="preserve"/>
        </is>
      </c>
      <c s="8" t="inlineStr" r="J8645">
        <is>
          <t xml:space="preserve"> DuPage</t>
        </is>
      </c>
    </row>
    <row r="8646" ht="20.25" customHeight="0">
      <c s="5" t="inlineStr" r="A8646">
        <is>
          <t xml:space="preserve">66901003</t>
        </is>
      </c>
      <c s="5" t="inlineStr" r="B8646">
        <is>
          <t xml:space="preserve">REGULATED SUBSTANCES FINAL CONSTRUCTION REPORT</t>
        </is>
      </c>
      <c s="5" t="inlineStr" r="C8646">
        <is>
          <t xml:space="preserve">L SUM  </t>
        </is>
      </c>
      <c s="6" r="D8646">
        <v>1.000</v>
      </c>
      <c s="7" r="E8646">
        <v>1</v>
      </c>
      <c s="8" t="inlineStr" r="F8646">
        <is>
          <t xml:space="preserve">62W80</t>
        </is>
      </c>
      <c s="8" t="inlineStr" r="G8646">
        <is>
          <t xml:space="preserve">014</t>
        </is>
      </c>
      <c s="9" r="H8646">
        <v>2530.0000</v>
      </c>
      <c s="8" t="inlineStr" r="I8646">
        <is>
          <t xml:space="preserve"/>
        </is>
      </c>
      <c s="8" t="inlineStr" r="J8646">
        <is>
          <t xml:space="preserve"> DuPage</t>
        </is>
      </c>
    </row>
    <row r="8647" ht="20.25" customHeight="0">
      <c s="5" t="inlineStr" r="A8647">
        <is>
          <t xml:space="preserve">66901003</t>
        </is>
      </c>
      <c s="5" t="inlineStr" r="B8647">
        <is>
          <t xml:space="preserve">REGULATED SUBSTANCES FINAL CONSTRUCTION REPORT</t>
        </is>
      </c>
      <c s="5" t="inlineStr" r="C8647">
        <is>
          <t xml:space="preserve">L SUM  </t>
        </is>
      </c>
      <c s="6" r="D8647">
        <v>1.000</v>
      </c>
      <c s="7" r="E8647">
        <v>1</v>
      </c>
      <c s="8" t="inlineStr" r="F8647">
        <is>
          <t xml:space="preserve">62W80</t>
        </is>
      </c>
      <c s="8" t="inlineStr" r="G8647">
        <is>
          <t xml:space="preserve">014</t>
        </is>
      </c>
      <c s="9" r="H8647">
        <v>3100.0000</v>
      </c>
      <c s="8" t="inlineStr" r="I8647">
        <is>
          <t xml:space="preserve"/>
        </is>
      </c>
      <c s="8" t="inlineStr" r="J8647">
        <is>
          <t xml:space="preserve"> DuPage</t>
        </is>
      </c>
    </row>
    <row r="8648" ht="20.25" customHeight="0">
      <c s="5" t="inlineStr" r="A8648">
        <is>
          <t xml:space="preserve">66901003</t>
        </is>
      </c>
      <c s="5" t="inlineStr" r="B8648">
        <is>
          <t xml:space="preserve">REGULATED SUBSTANCES FINAL CONSTRUCTION REPORT</t>
        </is>
      </c>
      <c s="5" t="inlineStr" r="C8648">
        <is>
          <t xml:space="preserve">L SUM  </t>
        </is>
      </c>
      <c s="6" r="D8648">
        <v>1.000</v>
      </c>
      <c s="7" r="E8648">
        <v>1</v>
      </c>
      <c s="8" t="inlineStr" r="F8648">
        <is>
          <t xml:space="preserve">62W88</t>
        </is>
      </c>
      <c s="8" t="inlineStr" r="G8648">
        <is>
          <t xml:space="preserve">015</t>
        </is>
      </c>
      <c s="9" r="H8648">
        <v>2250.0000</v>
      </c>
      <c s="8" t="inlineStr" r="I8648">
        <is>
          <t xml:space="preserve">Y</t>
        </is>
      </c>
      <c s="8" t="inlineStr" r="J8648">
        <is>
          <t xml:space="preserve"> Cook</t>
        </is>
      </c>
    </row>
    <row r="8649" ht="20.25" customHeight="0">
      <c s="5" t="inlineStr" r="A8649">
        <is>
          <t xml:space="preserve">66901003</t>
        </is>
      </c>
      <c s="5" t="inlineStr" r="B8649">
        <is>
          <t xml:space="preserve">REGULATED SUBSTANCES FINAL CONSTRUCTION REPORT</t>
        </is>
      </c>
      <c s="5" t="inlineStr" r="C8649">
        <is>
          <t xml:space="preserve">L SUM  </t>
        </is>
      </c>
      <c s="6" r="D8649">
        <v>1.000</v>
      </c>
      <c s="7" r="E8649">
        <v>1</v>
      </c>
      <c s="8" t="inlineStr" r="F8649">
        <is>
          <t xml:space="preserve">62W88</t>
        </is>
      </c>
      <c s="8" t="inlineStr" r="G8649">
        <is>
          <t xml:space="preserve">015</t>
        </is>
      </c>
      <c s="9" r="H8649">
        <v>500.0000</v>
      </c>
      <c s="8" t="inlineStr" r="I8649">
        <is>
          <t xml:space="preserve"/>
        </is>
      </c>
      <c s="8" t="inlineStr" r="J8649">
        <is>
          <t xml:space="preserve"> Cook</t>
        </is>
      </c>
    </row>
    <row r="8650" ht="20.25" customHeight="0">
      <c s="5" t="inlineStr" r="A8650">
        <is>
          <t xml:space="preserve">66901003</t>
        </is>
      </c>
      <c s="5" t="inlineStr" r="B8650">
        <is>
          <t xml:space="preserve">REGULATED SUBSTANCES FINAL CONSTRUCTION REPORT</t>
        </is>
      </c>
      <c s="5" t="inlineStr" r="C8650">
        <is>
          <t xml:space="preserve">L SUM  </t>
        </is>
      </c>
      <c s="6" r="D8650">
        <v>1.000</v>
      </c>
      <c s="7" r="E8650">
        <v>1</v>
      </c>
      <c s="8" t="inlineStr" r="F8650">
        <is>
          <t xml:space="preserve">62W88</t>
        </is>
      </c>
      <c s="8" t="inlineStr" r="G8650">
        <is>
          <t xml:space="preserve">015</t>
        </is>
      </c>
      <c s="9" r="H8650">
        <v>500.0000</v>
      </c>
      <c s="8" t="inlineStr" r="I8650">
        <is>
          <t xml:space="preserve"/>
        </is>
      </c>
      <c s="8" t="inlineStr" r="J8650">
        <is>
          <t xml:space="preserve"> Cook</t>
        </is>
      </c>
    </row>
    <row r="8651" ht="20.25" customHeight="0">
      <c s="5" t="inlineStr" r="A8651">
        <is>
          <t xml:space="preserve">66901003</t>
        </is>
      </c>
      <c s="5" t="inlineStr" r="B8651">
        <is>
          <t xml:space="preserve">REGULATED SUBSTANCES FINAL CONSTRUCTION REPORT</t>
        </is>
      </c>
      <c s="5" t="inlineStr" r="C8651">
        <is>
          <t xml:space="preserve">L SUM  </t>
        </is>
      </c>
      <c s="6" r="D8651">
        <v>1.000</v>
      </c>
      <c s="7" r="E8651">
        <v>1</v>
      </c>
      <c s="8" t="inlineStr" r="F8651">
        <is>
          <t xml:space="preserve">62W88</t>
        </is>
      </c>
      <c s="8" t="inlineStr" r="G8651">
        <is>
          <t xml:space="preserve">015</t>
        </is>
      </c>
      <c s="9" r="H8651">
        <v>525.0000</v>
      </c>
      <c s="8" t="inlineStr" r="I8651">
        <is>
          <t xml:space="preserve"/>
        </is>
      </c>
      <c s="8" t="inlineStr" r="J8651">
        <is>
          <t xml:space="preserve"> Cook</t>
        </is>
      </c>
    </row>
    <row r="8652" ht="20.25" customHeight="0">
      <c s="5" t="inlineStr" r="A8652">
        <is>
          <t xml:space="preserve">66901003</t>
        </is>
      </c>
      <c s="5" t="inlineStr" r="B8652">
        <is>
          <t xml:space="preserve">REGULATED SUBSTANCES FINAL CONSTRUCTION REPORT</t>
        </is>
      </c>
      <c s="5" t="inlineStr" r="C8652">
        <is>
          <t xml:space="preserve">L SUM  </t>
        </is>
      </c>
      <c s="6" r="D8652">
        <v>1.000</v>
      </c>
      <c s="7" r="E8652">
        <v>1</v>
      </c>
      <c s="8" t="inlineStr" r="F8652">
        <is>
          <t xml:space="preserve">62W88</t>
        </is>
      </c>
      <c s="8" t="inlineStr" r="G8652">
        <is>
          <t xml:space="preserve">015</t>
        </is>
      </c>
      <c s="9" r="H8652">
        <v>1300.0000</v>
      </c>
      <c s="8" t="inlineStr" r="I8652">
        <is>
          <t xml:space="preserve"/>
        </is>
      </c>
      <c s="8" t="inlineStr" r="J8652">
        <is>
          <t xml:space="preserve"> Cook</t>
        </is>
      </c>
    </row>
    <row r="8653" ht="20.25" customHeight="0">
      <c s="5" t="inlineStr" r="A8653">
        <is>
          <t xml:space="preserve">66901003</t>
        </is>
      </c>
      <c s="5" t="inlineStr" r="B8653">
        <is>
          <t xml:space="preserve">REGULATED SUBSTANCES FINAL CONSTRUCTION REPORT</t>
        </is>
      </c>
      <c s="5" t="inlineStr" r="C8653">
        <is>
          <t xml:space="preserve">L SUM  </t>
        </is>
      </c>
      <c s="6" r="D8653">
        <v>1.000</v>
      </c>
      <c s="7" r="E8653">
        <v>1</v>
      </c>
      <c s="8" t="inlineStr" r="F8653">
        <is>
          <t xml:space="preserve">62W88</t>
        </is>
      </c>
      <c s="8" t="inlineStr" r="G8653">
        <is>
          <t xml:space="preserve">015</t>
        </is>
      </c>
      <c s="9" r="H8653">
        <v>2300.0000</v>
      </c>
      <c s="8" t="inlineStr" r="I8653">
        <is>
          <t xml:space="preserve"/>
        </is>
      </c>
      <c s="8" t="inlineStr" r="J8653">
        <is>
          <t xml:space="preserve"> Cook</t>
        </is>
      </c>
    </row>
    <row r="8654" ht="20.25" customHeight="0">
      <c s="5" t="inlineStr" r="A8654">
        <is>
          <t xml:space="preserve">66901003</t>
        </is>
      </c>
      <c s="5" t="inlineStr" r="B8654">
        <is>
          <t xml:space="preserve">REGULATED SUBSTANCES FINAL CONSTRUCTION REPORT</t>
        </is>
      </c>
      <c s="5" t="inlineStr" r="C8654">
        <is>
          <t xml:space="preserve">L SUM  </t>
        </is>
      </c>
      <c s="6" r="D8654">
        <v>1.000</v>
      </c>
      <c s="7" r="E8654">
        <v>1</v>
      </c>
      <c s="8" t="inlineStr" r="F8654">
        <is>
          <t xml:space="preserve">62W88</t>
        </is>
      </c>
      <c s="8" t="inlineStr" r="G8654">
        <is>
          <t xml:space="preserve">015</t>
        </is>
      </c>
      <c s="9" r="H8654">
        <v>2425.0000</v>
      </c>
      <c s="8" t="inlineStr" r="I8654">
        <is>
          <t xml:space="preserve"/>
        </is>
      </c>
      <c s="8" t="inlineStr" r="J8654">
        <is>
          <t xml:space="preserve"> Cook</t>
        </is>
      </c>
    </row>
    <row r="8655" ht="20.25" customHeight="0">
      <c s="5" t="inlineStr" r="A8655">
        <is>
          <t xml:space="preserve">66901003</t>
        </is>
      </c>
      <c s="5" t="inlineStr" r="B8655">
        <is>
          <t xml:space="preserve">REGULATED SUBSTANCES FINAL CONSTRUCTION REPORT</t>
        </is>
      </c>
      <c s="5" t="inlineStr" r="C8655">
        <is>
          <t xml:space="preserve">L SUM  </t>
        </is>
      </c>
      <c s="6" r="D8655">
        <v>1.000</v>
      </c>
      <c s="7" r="E8655">
        <v>1</v>
      </c>
      <c s="8" t="inlineStr" r="F8655">
        <is>
          <t xml:space="preserve">62W88</t>
        </is>
      </c>
      <c s="8" t="inlineStr" r="G8655">
        <is>
          <t xml:space="preserve">015</t>
        </is>
      </c>
      <c s="9" r="H8655">
        <v>2500.0000</v>
      </c>
      <c s="8" t="inlineStr" r="I8655">
        <is>
          <t xml:space="preserve"/>
        </is>
      </c>
      <c s="8" t="inlineStr" r="J8655">
        <is>
          <t xml:space="preserve"> Cook</t>
        </is>
      </c>
    </row>
    <row r="8656" ht="20.25" customHeight="0">
      <c s="5" t="inlineStr" r="A8656">
        <is>
          <t xml:space="preserve">66901003</t>
        </is>
      </c>
      <c s="5" t="inlineStr" r="B8656">
        <is>
          <t xml:space="preserve">REGULATED SUBSTANCES FINAL CONSTRUCTION REPORT</t>
        </is>
      </c>
      <c s="5" t="inlineStr" r="C8656">
        <is>
          <t xml:space="preserve">L SUM  </t>
        </is>
      </c>
      <c s="6" r="D8656">
        <v>1.000</v>
      </c>
      <c s="7" r="E8656">
        <v>1</v>
      </c>
      <c s="8" t="inlineStr" r="F8656">
        <is>
          <t xml:space="preserve">62W88</t>
        </is>
      </c>
      <c s="8" t="inlineStr" r="G8656">
        <is>
          <t xml:space="preserve">015</t>
        </is>
      </c>
      <c s="9" r="H8656">
        <v>2530.0000</v>
      </c>
      <c s="8" t="inlineStr" r="I8656">
        <is>
          <t xml:space="preserve"/>
        </is>
      </c>
      <c s="8" t="inlineStr" r="J8656">
        <is>
          <t xml:space="preserve"> Cook</t>
        </is>
      </c>
    </row>
    <row r="8657" ht="20.25" customHeight="0">
      <c s="5" t="inlineStr" r="A8657">
        <is>
          <t xml:space="preserve">66901003</t>
        </is>
      </c>
      <c s="5" t="inlineStr" r="B8657">
        <is>
          <t xml:space="preserve">REGULATED SUBSTANCES FINAL CONSTRUCTION REPORT</t>
        </is>
      </c>
      <c s="5" t="inlineStr" r="C8657">
        <is>
          <t xml:space="preserve">L SUM  </t>
        </is>
      </c>
      <c s="6" r="D8657">
        <v>1.000</v>
      </c>
      <c s="7" r="E8657">
        <v>3</v>
      </c>
      <c s="8" t="inlineStr" r="F8657">
        <is>
          <t xml:space="preserve">66E54</t>
        </is>
      </c>
      <c s="8" t="inlineStr" r="G8657">
        <is>
          <t xml:space="preserve">083</t>
        </is>
      </c>
      <c s="9" r="H8657">
        <v>2200.0000</v>
      </c>
      <c s="8" t="inlineStr" r="I8657">
        <is>
          <t xml:space="preserve">Y</t>
        </is>
      </c>
      <c s="8" t="inlineStr" r="J8657">
        <is>
          <t xml:space="preserve"> Livingston</t>
        </is>
      </c>
    </row>
    <row r="8658" ht="20.25" customHeight="0">
      <c s="5" t="inlineStr" r="A8658">
        <is>
          <t xml:space="preserve">66901003</t>
        </is>
      </c>
      <c s="5" t="inlineStr" r="B8658">
        <is>
          <t xml:space="preserve">REGULATED SUBSTANCES FINAL CONSTRUCTION REPORT</t>
        </is>
      </c>
      <c s="5" t="inlineStr" r="C8658">
        <is>
          <t xml:space="preserve">L SUM  </t>
        </is>
      </c>
      <c s="6" r="D8658">
        <v>1.000</v>
      </c>
      <c s="7" r="E8658">
        <v>3</v>
      </c>
      <c s="8" t="inlineStr" r="F8658">
        <is>
          <t xml:space="preserve">66P19</t>
        </is>
      </c>
      <c s="8" t="inlineStr" r="G8658">
        <is>
          <t xml:space="preserve">024</t>
        </is>
      </c>
      <c s="9" r="H8658">
        <v>2350.0000</v>
      </c>
      <c s="8" t="inlineStr" r="I8658">
        <is>
          <t xml:space="preserve">Y</t>
        </is>
      </c>
      <c s="8" t="inlineStr" r="J8658">
        <is>
          <t xml:space="preserve"> Ford</t>
        </is>
      </c>
    </row>
    <row r="8659" ht="20.25" customHeight="0">
      <c s="5" t="inlineStr" r="A8659">
        <is>
          <t xml:space="preserve">66901003</t>
        </is>
      </c>
      <c s="5" t="inlineStr" r="B8659">
        <is>
          <t xml:space="preserve">REGULATED SUBSTANCES FINAL CONSTRUCTION REPORT</t>
        </is>
      </c>
      <c s="5" t="inlineStr" r="C8659">
        <is>
          <t xml:space="preserve">L SUM  </t>
        </is>
      </c>
      <c s="6" r="D8659">
        <v>1.000</v>
      </c>
      <c s="7" r="E8659">
        <v>3</v>
      </c>
      <c s="8" t="inlineStr" r="F8659">
        <is>
          <t xml:space="preserve">66P19</t>
        </is>
      </c>
      <c s="8" t="inlineStr" r="G8659">
        <is>
          <t xml:space="preserve">024</t>
        </is>
      </c>
      <c s="9" r="H8659">
        <v>2300.0000</v>
      </c>
      <c s="8" t="inlineStr" r="I8659">
        <is>
          <t xml:space="preserve"/>
        </is>
      </c>
      <c s="8" t="inlineStr" r="J8659">
        <is>
          <t xml:space="preserve"> Ford</t>
        </is>
      </c>
    </row>
    <row r="8660" ht="20.25" customHeight="0">
      <c s="5" t="inlineStr" r="A8660">
        <is>
          <t xml:space="preserve">66901003</t>
        </is>
      </c>
      <c s="5" t="inlineStr" r="B8660">
        <is>
          <t xml:space="preserve">REGULATED SUBSTANCES FINAL CONSTRUCTION REPORT</t>
        </is>
      </c>
      <c s="5" t="inlineStr" r="C8660">
        <is>
          <t xml:space="preserve">L SUM  </t>
        </is>
      </c>
      <c s="6" r="D8660">
        <v>1.000</v>
      </c>
      <c s="7" r="E8660">
        <v>3</v>
      </c>
      <c s="8" t="inlineStr" r="F8660">
        <is>
          <t xml:space="preserve">66P58</t>
        </is>
      </c>
      <c s="8" t="inlineStr" r="G8660">
        <is>
          <t xml:space="preserve">027</t>
        </is>
      </c>
      <c s="9" r="H8660">
        <v>500.0000</v>
      </c>
      <c s="8" t="inlineStr" r="I8660">
        <is>
          <t xml:space="preserve">Y</t>
        </is>
      </c>
      <c s="8" t="inlineStr" r="J8660">
        <is>
          <t xml:space="preserve"> LaSalle</t>
        </is>
      </c>
    </row>
    <row r="8661" ht="20.25" customHeight="0">
      <c s="5" t="inlineStr" r="A8661">
        <is>
          <t xml:space="preserve">66901003</t>
        </is>
      </c>
      <c s="5" t="inlineStr" r="B8661">
        <is>
          <t xml:space="preserve">REGULATED SUBSTANCES FINAL CONSTRUCTION REPORT</t>
        </is>
      </c>
      <c s="5" t="inlineStr" r="C8661">
        <is>
          <t xml:space="preserve">L SUM  </t>
        </is>
      </c>
      <c s="6" r="D8661">
        <v>1.000</v>
      </c>
      <c s="7" r="E8661">
        <v>3</v>
      </c>
      <c s="8" t="inlineStr" r="F8661">
        <is>
          <t xml:space="preserve">66P58</t>
        </is>
      </c>
      <c s="8" t="inlineStr" r="G8661">
        <is>
          <t xml:space="preserve">027</t>
        </is>
      </c>
      <c s="9" r="H8661">
        <v>508.0300</v>
      </c>
      <c s="8" t="inlineStr" r="I8661">
        <is>
          <t xml:space="preserve"/>
        </is>
      </c>
      <c s="8" t="inlineStr" r="J8661">
        <is>
          <t xml:space="preserve"> LaSalle</t>
        </is>
      </c>
    </row>
    <row r="8662" ht="20.25" customHeight="0">
      <c s="5" t="inlineStr" r="A8662">
        <is>
          <t xml:space="preserve">66901003</t>
        </is>
      </c>
      <c s="5" t="inlineStr" r="B8662">
        <is>
          <t xml:space="preserve">REGULATED SUBSTANCES FINAL CONSTRUCTION REPORT</t>
        </is>
      </c>
      <c s="5" t="inlineStr" r="C8662">
        <is>
          <t xml:space="preserve">L SUM  </t>
        </is>
      </c>
      <c s="6" r="D8662">
        <v>1.000</v>
      </c>
      <c s="7" r="E8662">
        <v>3</v>
      </c>
      <c s="8" t="inlineStr" r="F8662">
        <is>
          <t xml:space="preserve">66P58</t>
        </is>
      </c>
      <c s="8" t="inlineStr" r="G8662">
        <is>
          <t xml:space="preserve">027</t>
        </is>
      </c>
      <c s="9" r="H8662">
        <v>550.0000</v>
      </c>
      <c s="8" t="inlineStr" r="I8662">
        <is>
          <t xml:space="preserve"/>
        </is>
      </c>
      <c s="8" t="inlineStr" r="J8662">
        <is>
          <t xml:space="preserve"> LaSalle</t>
        </is>
      </c>
    </row>
    <row r="8663" ht="20.25" customHeight="0">
      <c s="5" t="inlineStr" r="A8663">
        <is>
          <t xml:space="preserve">66901003</t>
        </is>
      </c>
      <c s="5" t="inlineStr" r="B8663">
        <is>
          <t xml:space="preserve">REGULATED SUBSTANCES FINAL CONSTRUCTION REPORT</t>
        </is>
      </c>
      <c s="5" t="inlineStr" r="C8663">
        <is>
          <t xml:space="preserve">L SUM  </t>
        </is>
      </c>
      <c s="6" r="D8663">
        <v>1.000</v>
      </c>
      <c s="7" r="E8663">
        <v>3</v>
      </c>
      <c s="8" t="inlineStr" r="F8663">
        <is>
          <t xml:space="preserve">66P58</t>
        </is>
      </c>
      <c s="8" t="inlineStr" r="G8663">
        <is>
          <t xml:space="preserve">027</t>
        </is>
      </c>
      <c s="9" r="H8663">
        <v>600.0000</v>
      </c>
      <c s="8" t="inlineStr" r="I8663">
        <is>
          <t xml:space="preserve"/>
        </is>
      </c>
      <c s="8" t="inlineStr" r="J8663">
        <is>
          <t xml:space="preserve"> LaSalle</t>
        </is>
      </c>
    </row>
    <row r="8664" ht="20.25" customHeight="0">
      <c s="5" t="inlineStr" r="A8664">
        <is>
          <t xml:space="preserve">66901003</t>
        </is>
      </c>
      <c s="5" t="inlineStr" r="B8664">
        <is>
          <t xml:space="preserve">REGULATED SUBSTANCES FINAL CONSTRUCTION REPORT</t>
        </is>
      </c>
      <c s="5" t="inlineStr" r="C8664">
        <is>
          <t xml:space="preserve">L SUM  </t>
        </is>
      </c>
      <c s="6" r="D8664">
        <v>1.000</v>
      </c>
      <c s="7" r="E8664">
        <v>3</v>
      </c>
      <c s="8" t="inlineStr" r="F8664">
        <is>
          <t xml:space="preserve">66P58</t>
        </is>
      </c>
      <c s="8" t="inlineStr" r="G8664">
        <is>
          <t xml:space="preserve">027</t>
        </is>
      </c>
      <c s="9" r="H8664">
        <v>750.0000</v>
      </c>
      <c s="8" t="inlineStr" r="I8664">
        <is>
          <t xml:space="preserve"/>
        </is>
      </c>
      <c s="8" t="inlineStr" r="J8664">
        <is>
          <t xml:space="preserve"> LaSalle</t>
        </is>
      </c>
    </row>
    <row r="8665" ht="20.25" customHeight="0">
      <c s="5" t="inlineStr" r="A8665">
        <is>
          <t xml:space="preserve">66901003</t>
        </is>
      </c>
      <c s="5" t="inlineStr" r="B8665">
        <is>
          <t xml:space="preserve">REGULATED SUBSTANCES FINAL CONSTRUCTION REPORT</t>
        </is>
      </c>
      <c s="5" t="inlineStr" r="C8665">
        <is>
          <t xml:space="preserve">L SUM  </t>
        </is>
      </c>
      <c s="6" r="D8665">
        <v>1.000</v>
      </c>
      <c s="7" r="E8665">
        <v>3</v>
      </c>
      <c s="8" t="inlineStr" r="F8665">
        <is>
          <t xml:space="preserve">66P58</t>
        </is>
      </c>
      <c s="8" t="inlineStr" r="G8665">
        <is>
          <t xml:space="preserve">027</t>
        </is>
      </c>
      <c s="9" r="H8665">
        <v>2475.0000</v>
      </c>
      <c s="8" t="inlineStr" r="I8665">
        <is>
          <t xml:space="preserve"/>
        </is>
      </c>
      <c s="8" t="inlineStr" r="J8665">
        <is>
          <t xml:space="preserve"> LaSalle</t>
        </is>
      </c>
    </row>
    <row r="8666" ht="20.25" customHeight="0">
      <c s="5" t="inlineStr" r="A8666">
        <is>
          <t xml:space="preserve">66901003</t>
        </is>
      </c>
      <c s="5" t="inlineStr" r="B8666">
        <is>
          <t xml:space="preserve">REGULATED SUBSTANCES FINAL CONSTRUCTION REPORT</t>
        </is>
      </c>
      <c s="5" t="inlineStr" r="C8666">
        <is>
          <t xml:space="preserve">L SUM  </t>
        </is>
      </c>
      <c s="6" r="D8666">
        <v>1.000</v>
      </c>
      <c s="7" r="E8666">
        <v>3</v>
      </c>
      <c s="8" t="inlineStr" r="F8666">
        <is>
          <t xml:space="preserve">66P58</t>
        </is>
      </c>
      <c s="8" t="inlineStr" r="G8666">
        <is>
          <t xml:space="preserve">027</t>
        </is>
      </c>
      <c s="9" r="H8666">
        <v>2500.0000</v>
      </c>
      <c s="8" t="inlineStr" r="I8666">
        <is>
          <t xml:space="preserve"/>
        </is>
      </c>
      <c s="8" t="inlineStr" r="J8666">
        <is>
          <t xml:space="preserve"> LaSalle</t>
        </is>
      </c>
    </row>
    <row r="8667" ht="20.25" customHeight="0">
      <c s="5" t="inlineStr" r="A8667">
        <is>
          <t xml:space="preserve">66901003</t>
        </is>
      </c>
      <c s="5" t="inlineStr" r="B8667">
        <is>
          <t xml:space="preserve">REGULATED SUBSTANCES FINAL CONSTRUCTION REPORT</t>
        </is>
      </c>
      <c s="5" t="inlineStr" r="C8667">
        <is>
          <t xml:space="preserve">L SUM  </t>
        </is>
      </c>
      <c s="6" r="D8667">
        <v>1.000</v>
      </c>
      <c s="7" r="E8667">
        <v>4</v>
      </c>
      <c s="8" t="inlineStr" r="F8667">
        <is>
          <t xml:space="preserve">68J41</t>
        </is>
      </c>
      <c s="8" t="inlineStr" r="G8667">
        <is>
          <t xml:space="preserve">032</t>
        </is>
      </c>
      <c s="9" r="H8667">
        <v>2420.0000</v>
      </c>
      <c s="8" t="inlineStr" r="I8667">
        <is>
          <t xml:space="preserve">Y</t>
        </is>
      </c>
      <c s="8" t="inlineStr" r="J8667">
        <is>
          <t xml:space="preserve"> Tazewell</t>
        </is>
      </c>
    </row>
    <row r="8668" ht="20.25" customHeight="0">
      <c s="5" t="inlineStr" r="A8668">
        <is>
          <t xml:space="preserve">66901003</t>
        </is>
      </c>
      <c s="5" t="inlineStr" r="B8668">
        <is>
          <t xml:space="preserve">REGULATED SUBSTANCES FINAL CONSTRUCTION REPORT</t>
        </is>
      </c>
      <c s="5" t="inlineStr" r="C8668">
        <is>
          <t xml:space="preserve">L SUM  </t>
        </is>
      </c>
      <c s="6" r="D8668">
        <v>1.000</v>
      </c>
      <c s="7" r="E8668">
        <v>8</v>
      </c>
      <c s="8" t="inlineStr" r="F8668">
        <is>
          <t xml:space="preserve">76R46</t>
        </is>
      </c>
      <c s="8" t="inlineStr" r="G8668">
        <is>
          <t xml:space="preserve">051</t>
        </is>
      </c>
      <c s="9" r="H8668">
        <v>2520.0000</v>
      </c>
      <c s="8" t="inlineStr" r="I8668">
        <is>
          <t xml:space="preserve">Y</t>
        </is>
      </c>
      <c s="8" t="inlineStr" r="J8668">
        <is>
          <t xml:space="preserve"> Madison</t>
        </is>
      </c>
    </row>
    <row r="8669" ht="20.25" customHeight="0">
      <c s="5" t="inlineStr" r="A8669">
        <is>
          <t xml:space="preserve">66901003</t>
        </is>
      </c>
      <c s="5" t="inlineStr" r="B8669">
        <is>
          <t xml:space="preserve">REGULATED SUBSTANCES FINAL CONSTRUCTION REPORT</t>
        </is>
      </c>
      <c s="5" t="inlineStr" r="C8669">
        <is>
          <t xml:space="preserve">L SUM  </t>
        </is>
      </c>
      <c s="6" r="D8669">
        <v>1.000</v>
      </c>
      <c s="7" r="E8669">
        <v>8</v>
      </c>
      <c s="8" t="inlineStr" r="F8669">
        <is>
          <t xml:space="preserve">76R46</t>
        </is>
      </c>
      <c s="8" t="inlineStr" r="G8669">
        <is>
          <t xml:space="preserve">051</t>
        </is>
      </c>
      <c s="9" r="H8669">
        <v>2200.0000</v>
      </c>
      <c s="8" t="inlineStr" r="I8669">
        <is>
          <t xml:space="preserve"/>
        </is>
      </c>
      <c s="8" t="inlineStr" r="J8669">
        <is>
          <t xml:space="preserve"> Madison</t>
        </is>
      </c>
    </row>
    <row r="8670" ht="20.25" customHeight="0">
      <c s="5" t="inlineStr" r="A8670">
        <is>
          <t xml:space="preserve">66901003</t>
        </is>
      </c>
      <c s="5" t="inlineStr" r="B8670">
        <is>
          <t xml:space="preserve">REGULATED SUBSTANCES FINAL CONSTRUCTION REPORT</t>
        </is>
      </c>
      <c s="5" t="inlineStr" r="C8670">
        <is>
          <t xml:space="preserve">L SUM  </t>
        </is>
      </c>
      <c s="6" r="D8670">
        <v>1.000</v>
      </c>
      <c s="7" r="E8670">
        <v>8</v>
      </c>
      <c s="8" t="inlineStr" r="F8670">
        <is>
          <t xml:space="preserve">76R46</t>
        </is>
      </c>
      <c s="8" t="inlineStr" r="G8670">
        <is>
          <t xml:space="preserve">051</t>
        </is>
      </c>
      <c s="9" r="H8670">
        <v>3000.0000</v>
      </c>
      <c s="8" t="inlineStr" r="I8670">
        <is>
          <t xml:space="preserve"/>
        </is>
      </c>
      <c s="8" t="inlineStr" r="J8670">
        <is>
          <t xml:space="preserve"> Madison</t>
        </is>
      </c>
    </row>
    <row r="8671" ht="20.25" customHeight="0">
      <c s="5" t="inlineStr" r="A8671">
        <is>
          <t xml:space="preserve">66901003</t>
        </is>
      </c>
      <c s="5" t="inlineStr" r="B8671">
        <is>
          <t xml:space="preserve">REGULATED SUBSTANCES FINAL CONSTRUCTION REPORT</t>
        </is>
      </c>
      <c s="5" t="inlineStr" r="C8671">
        <is>
          <t xml:space="preserve">L SUM  </t>
        </is>
      </c>
      <c s="6" r="D8671">
        <v>1.000</v>
      </c>
      <c s="7" r="E8671">
        <v>8</v>
      </c>
      <c s="8" t="inlineStr" r="F8671">
        <is>
          <t xml:space="preserve">76T31</t>
        </is>
      </c>
      <c s="8" t="inlineStr" r="G8671">
        <is>
          <t xml:space="preserve">052</t>
        </is>
      </c>
      <c s="9" r="H8671">
        <v>2333.0000</v>
      </c>
      <c s="8" t="inlineStr" r="I8671">
        <is>
          <t xml:space="preserve">Y</t>
        </is>
      </c>
      <c s="8" t="inlineStr" r="J8671">
        <is>
          <t xml:space="preserve"> Bond</t>
        </is>
      </c>
    </row>
    <row r="8672" ht="20.25" customHeight="0">
      <c s="5" t="inlineStr" r="A8672">
        <is>
          <t xml:space="preserve">66901003</t>
        </is>
      </c>
      <c s="5" t="inlineStr" r="B8672">
        <is>
          <t xml:space="preserve">REGULATED SUBSTANCES FINAL CONSTRUCTION REPORT</t>
        </is>
      </c>
      <c s="5" t="inlineStr" r="C8672">
        <is>
          <t xml:space="preserve">L SUM  </t>
        </is>
      </c>
      <c s="6" r="D8672">
        <v>1.000</v>
      </c>
      <c s="7" r="E8672">
        <v>8</v>
      </c>
      <c s="8" t="inlineStr" r="F8672">
        <is>
          <t xml:space="preserve">76T31</t>
        </is>
      </c>
      <c s="8" t="inlineStr" r="G8672">
        <is>
          <t xml:space="preserve">052</t>
        </is>
      </c>
      <c s="9" r="H8672">
        <v>2244.0000</v>
      </c>
      <c s="8" t="inlineStr" r="I8672">
        <is>
          <t xml:space="preserve"/>
        </is>
      </c>
      <c s="8" t="inlineStr" r="J8672">
        <is>
          <t xml:space="preserve"> Bond</t>
        </is>
      </c>
    </row>
    <row r="8673" ht="20.25" customHeight="0">
      <c s="5" t="inlineStr" r="A8673">
        <is>
          <t xml:space="preserve">66901003</t>
        </is>
      </c>
      <c s="5" t="inlineStr" r="B8673">
        <is>
          <t xml:space="preserve">REGULATED SUBSTANCES FINAL CONSTRUCTION REPORT</t>
        </is>
      </c>
      <c s="5" t="inlineStr" r="C8673">
        <is>
          <t xml:space="preserve">L SUM  </t>
        </is>
      </c>
      <c s="6" r="D8673">
        <v>1.000</v>
      </c>
      <c s="7" r="E8673">
        <v>8</v>
      </c>
      <c s="8" t="inlineStr" r="F8673">
        <is>
          <t xml:space="preserve">76T31</t>
        </is>
      </c>
      <c s="8" t="inlineStr" r="G8673">
        <is>
          <t xml:space="preserve">052</t>
        </is>
      </c>
      <c s="9" r="H8673">
        <v>2350.0000</v>
      </c>
      <c s="8" t="inlineStr" r="I8673">
        <is>
          <t xml:space="preserve"/>
        </is>
      </c>
      <c s="8" t="inlineStr" r="J8673">
        <is>
          <t xml:space="preserve"> Bond</t>
        </is>
      </c>
    </row>
    <row r="8674" ht="20.25" customHeight="0">
      <c s="5" t="inlineStr" r="A8674">
        <is>
          <t xml:space="preserve">66901003</t>
        </is>
      </c>
      <c s="5" t="inlineStr" r="B8674">
        <is>
          <t xml:space="preserve">REGULATED SUBSTANCES FINAL CONSTRUCTION REPORT</t>
        </is>
      </c>
      <c s="5" t="inlineStr" r="C8674">
        <is>
          <t xml:space="preserve">L SUM  </t>
        </is>
      </c>
      <c s="6" r="D8674">
        <v>1.000</v>
      </c>
      <c s="7" r="E8674">
        <v>8</v>
      </c>
      <c s="8" t="inlineStr" r="F8674">
        <is>
          <t xml:space="preserve">76T31</t>
        </is>
      </c>
      <c s="8" t="inlineStr" r="G8674">
        <is>
          <t xml:space="preserve">052</t>
        </is>
      </c>
      <c s="9" r="H8674">
        <v>2450.0000</v>
      </c>
      <c s="8" t="inlineStr" r="I8674">
        <is>
          <t xml:space="preserve"/>
        </is>
      </c>
      <c s="8" t="inlineStr" r="J8674">
        <is>
          <t xml:space="preserve"> Bond</t>
        </is>
      </c>
    </row>
    <row r="8675" ht="20.25" customHeight="0">
      <c s="5" t="inlineStr" r="A8675">
        <is>
          <t xml:space="preserve">66901003</t>
        </is>
      </c>
      <c s="5" t="inlineStr" r="B8675">
        <is>
          <t xml:space="preserve">REGULATED SUBSTANCES FINAL CONSTRUCTION REPORT</t>
        </is>
      </c>
      <c s="5" t="inlineStr" r="C8675">
        <is>
          <t xml:space="preserve">L SUM  </t>
        </is>
      </c>
      <c s="6" r="D8675">
        <v>1.000</v>
      </c>
      <c s="7" r="E8675">
        <v>2</v>
      </c>
      <c s="8" t="inlineStr" r="F8675">
        <is>
          <t xml:space="preserve">85762</t>
        </is>
      </c>
      <c s="8" t="inlineStr" r="G8675">
        <is>
          <t xml:space="preserve">091</t>
        </is>
      </c>
      <c s="9" r="H8675">
        <v>500.0000</v>
      </c>
      <c s="8" t="inlineStr" r="I8675">
        <is>
          <t xml:space="preserve">Y</t>
        </is>
      </c>
      <c s="8" t="inlineStr" r="J8675">
        <is>
          <t xml:space="preserve"> Lee</t>
        </is>
      </c>
    </row>
    <row r="8676" ht="20.25" customHeight="0">
      <c s="5" t="inlineStr" r="A8676">
        <is>
          <t xml:space="preserve">66901003</t>
        </is>
      </c>
      <c s="5" t="inlineStr" r="B8676">
        <is>
          <t xml:space="preserve">REGULATED SUBSTANCES FINAL CONSTRUCTION REPORT</t>
        </is>
      </c>
      <c s="5" t="inlineStr" r="C8676">
        <is>
          <t xml:space="preserve">L SUM  </t>
        </is>
      </c>
      <c s="6" r="D8676">
        <v>1.000</v>
      </c>
      <c s="7" r="E8676">
        <v>2</v>
      </c>
      <c s="8" t="inlineStr" r="F8676">
        <is>
          <t xml:space="preserve">85762</t>
        </is>
      </c>
      <c s="8" t="inlineStr" r="G8676">
        <is>
          <t xml:space="preserve">091</t>
        </is>
      </c>
      <c s="9" r="H8676">
        <v>650.0000</v>
      </c>
      <c s="8" t="inlineStr" r="I8676">
        <is>
          <t xml:space="preserve"/>
        </is>
      </c>
      <c s="8" t="inlineStr" r="J8676">
        <is>
          <t xml:space="preserve"> Lee</t>
        </is>
      </c>
    </row>
    <row r="8677" ht="20.25" customHeight="0">
      <c s="5" t="inlineStr" r="A8677">
        <is>
          <t xml:space="preserve">66901003</t>
        </is>
      </c>
      <c s="5" t="inlineStr" r="B8677">
        <is>
          <t xml:space="preserve">REGULATED SUBSTANCES FINAL CONSTRUCTION REPORT</t>
        </is>
      </c>
      <c s="5" t="inlineStr" r="C8677">
        <is>
          <t xml:space="preserve">L SUM  </t>
        </is>
      </c>
      <c s="6" r="D8677">
        <v>1.000</v>
      </c>
      <c s="7" r="E8677">
        <v>8</v>
      </c>
      <c s="8" t="inlineStr" r="F8677">
        <is>
          <t xml:space="preserve">97708</t>
        </is>
      </c>
      <c s="8" t="inlineStr" r="G8677">
        <is>
          <t xml:space="preserve">075</t>
        </is>
      </c>
      <c s="9" r="H8677">
        <v>2325.0000</v>
      </c>
      <c s="8" t="inlineStr" r="I8677">
        <is>
          <t xml:space="preserve">Y</t>
        </is>
      </c>
      <c s="8" t="inlineStr" r="J8677">
        <is>
          <t xml:space="preserve"> Madison</t>
        </is>
      </c>
    </row>
    <row r="8678" ht="20.25" customHeight="0">
      <c s="5" t="inlineStr" r="A8678">
        <is>
          <t xml:space="preserve">66901003</t>
        </is>
      </c>
      <c s="5" t="inlineStr" r="B8678">
        <is>
          <t xml:space="preserve">REGULATED SUBSTANCES FINAL CONSTRUCTION REPORT</t>
        </is>
      </c>
      <c s="5" t="inlineStr" r="C8678">
        <is>
          <t xml:space="preserve">L SUM  </t>
        </is>
      </c>
      <c s="6" r="D8678">
        <v>1.000</v>
      </c>
      <c s="7" r="E8678">
        <v>8</v>
      </c>
      <c s="8" t="inlineStr" r="F8678">
        <is>
          <t xml:space="preserve">97708</t>
        </is>
      </c>
      <c s="8" t="inlineStr" r="G8678">
        <is>
          <t xml:space="preserve">075</t>
        </is>
      </c>
      <c s="9" r="H8678">
        <v>2300.0000</v>
      </c>
      <c s="8" t="inlineStr" r="I8678">
        <is>
          <t xml:space="preserve"/>
        </is>
      </c>
      <c s="8" t="inlineStr" r="J8678">
        <is>
          <t xml:space="preserve"> Madison</t>
        </is>
      </c>
    </row>
    <row r="8679" ht="20.25" customHeight="0">
      <c s="5" t="inlineStr" r="A8679">
        <is>
          <t xml:space="preserve">66901003</t>
        </is>
      </c>
      <c s="5" t="inlineStr" r="B8679">
        <is>
          <t xml:space="preserve">REGULATED SUBSTANCES FINAL CONSTRUCTION REPORT</t>
        </is>
      </c>
      <c s="5" t="inlineStr" r="C8679">
        <is>
          <t xml:space="preserve">L SUM  </t>
        </is>
      </c>
      <c s="6" r="D8679">
        <v>1.000</v>
      </c>
      <c s="7" r="E8679">
        <v>8</v>
      </c>
      <c s="8" t="inlineStr" r="F8679">
        <is>
          <t xml:space="preserve">97708</t>
        </is>
      </c>
      <c s="8" t="inlineStr" r="G8679">
        <is>
          <t xml:space="preserve">075</t>
        </is>
      </c>
      <c s="9" r="H8679">
        <v>2640.0000</v>
      </c>
      <c s="8" t="inlineStr" r="I8679">
        <is>
          <t xml:space="preserve"/>
        </is>
      </c>
      <c s="8" t="inlineStr" r="J8679">
        <is>
          <t xml:space="preserve"> Madison</t>
        </is>
      </c>
    </row>
    <row r="8680" ht="20.25" customHeight="0">
      <c s="5" t="inlineStr" r="A8680">
        <is>
          <t xml:space="preserve">66901004</t>
        </is>
      </c>
      <c s="5" t="inlineStr" r="B8680">
        <is>
          <t xml:space="preserve">HERBICIDES SOIL ANALYSIS</t>
        </is>
      </c>
      <c s="5" t="inlineStr" r="C8680">
        <is>
          <t xml:space="preserve">EACH   </t>
        </is>
      </c>
      <c s="6" r="D8680">
        <v>2.000</v>
      </c>
      <c s="7" r="E8680">
        <v>1</v>
      </c>
      <c s="8" t="inlineStr" r="F8680">
        <is>
          <t xml:space="preserve">61K06</t>
        </is>
      </c>
      <c s="8" t="inlineStr" r="G8680">
        <is>
          <t xml:space="preserve">065</t>
        </is>
      </c>
      <c s="9" r="H8680">
        <v>500.0000</v>
      </c>
      <c s="8" t="inlineStr" r="I8680">
        <is>
          <t xml:space="preserve">Y</t>
        </is>
      </c>
      <c s="8" t="inlineStr" r="J8680">
        <is>
          <t xml:space="preserve"> Cook</t>
        </is>
      </c>
    </row>
    <row r="8681" ht="20.25" customHeight="0">
      <c s="5" t="inlineStr" r="A8681">
        <is>
          <t xml:space="preserve">66901004</t>
        </is>
      </c>
      <c s="5" t="inlineStr" r="B8681">
        <is>
          <t xml:space="preserve">HERBICIDES SOIL ANALYSIS</t>
        </is>
      </c>
      <c s="5" t="inlineStr" r="C8681">
        <is>
          <t xml:space="preserve">EACH   </t>
        </is>
      </c>
      <c s="6" r="D8681">
        <v>2.000</v>
      </c>
      <c s="7" r="E8681">
        <v>1</v>
      </c>
      <c s="8" t="inlineStr" r="F8681">
        <is>
          <t xml:space="preserve">61K06</t>
        </is>
      </c>
      <c s="8" t="inlineStr" r="G8681">
        <is>
          <t xml:space="preserve">065</t>
        </is>
      </c>
      <c s="9" r="H8681">
        <v>150.0000</v>
      </c>
      <c s="8" t="inlineStr" r="I8681">
        <is>
          <t xml:space="preserve"/>
        </is>
      </c>
      <c s="8" t="inlineStr" r="J8681">
        <is>
          <t xml:space="preserve"> Cook</t>
        </is>
      </c>
    </row>
    <row r="8682" ht="20.25" customHeight="0">
      <c s="5" t="inlineStr" r="A8682">
        <is>
          <t xml:space="preserve">66901004</t>
        </is>
      </c>
      <c s="5" t="inlineStr" r="B8682">
        <is>
          <t xml:space="preserve">HERBICIDES SOIL ANALYSIS</t>
        </is>
      </c>
      <c s="5" t="inlineStr" r="C8682">
        <is>
          <t xml:space="preserve">EACH   </t>
        </is>
      </c>
      <c s="6" r="D8682">
        <v>2.000</v>
      </c>
      <c s="7" r="E8682">
        <v>1</v>
      </c>
      <c s="8" t="inlineStr" r="F8682">
        <is>
          <t xml:space="preserve">61K06</t>
        </is>
      </c>
      <c s="8" t="inlineStr" r="G8682">
        <is>
          <t xml:space="preserve">065</t>
        </is>
      </c>
      <c s="9" r="H8682">
        <v>500.0000</v>
      </c>
      <c s="8" t="inlineStr" r="I8682">
        <is>
          <t xml:space="preserve"/>
        </is>
      </c>
      <c s="8" t="inlineStr" r="J8682">
        <is>
          <t xml:space="preserve"> Cook</t>
        </is>
      </c>
    </row>
    <row r="8683" ht="20.25" customHeight="0">
      <c s="5" t="inlineStr" r="A8683">
        <is>
          <t xml:space="preserve">66901004</t>
        </is>
      </c>
      <c s="5" t="inlineStr" r="B8683">
        <is>
          <t xml:space="preserve">HERBICIDES SOIL ANALYSIS</t>
        </is>
      </c>
      <c s="5" t="inlineStr" r="C8683">
        <is>
          <t xml:space="preserve">EACH   </t>
        </is>
      </c>
      <c s="6" r="D8683">
        <v>2.000</v>
      </c>
      <c s="7" r="E8683">
        <v>1</v>
      </c>
      <c s="8" t="inlineStr" r="F8683">
        <is>
          <t xml:space="preserve">61K06</t>
        </is>
      </c>
      <c s="8" t="inlineStr" r="G8683">
        <is>
          <t xml:space="preserve">065</t>
        </is>
      </c>
      <c s="9" r="H8683">
        <v>500.0000</v>
      </c>
      <c s="8" t="inlineStr" r="I8683">
        <is>
          <t xml:space="preserve"/>
        </is>
      </c>
      <c s="8" t="inlineStr" r="J8683">
        <is>
          <t xml:space="preserve"> Cook</t>
        </is>
      </c>
    </row>
    <row r="8684" ht="20.25" customHeight="0">
      <c s="5" t="inlineStr" r="A8684">
        <is>
          <t xml:space="preserve">66901004</t>
        </is>
      </c>
      <c s="5" t="inlineStr" r="B8684">
        <is>
          <t xml:space="preserve">HERBICIDES SOIL ANALYSIS</t>
        </is>
      </c>
      <c s="5" t="inlineStr" r="C8684">
        <is>
          <t xml:space="preserve">EACH   </t>
        </is>
      </c>
      <c s="6" r="D8684">
        <v>2.000</v>
      </c>
      <c s="7" r="E8684">
        <v>1</v>
      </c>
      <c s="8" t="inlineStr" r="F8684">
        <is>
          <t xml:space="preserve">61K06</t>
        </is>
      </c>
      <c s="8" t="inlineStr" r="G8684">
        <is>
          <t xml:space="preserve">065</t>
        </is>
      </c>
      <c s="9" r="H8684">
        <v>500.0000</v>
      </c>
      <c s="8" t="inlineStr" r="I8684">
        <is>
          <t xml:space="preserve"/>
        </is>
      </c>
      <c s="8" t="inlineStr" r="J8684">
        <is>
          <t xml:space="preserve"> Cook</t>
        </is>
      </c>
    </row>
    <row r="8685" ht="20.25" customHeight="0">
      <c s="5" t="inlineStr" r="A8685">
        <is>
          <t xml:space="preserve">66901004</t>
        </is>
      </c>
      <c s="5" t="inlineStr" r="B8685">
        <is>
          <t xml:space="preserve">HERBICIDES SOIL ANALYSIS</t>
        </is>
      </c>
      <c s="5" t="inlineStr" r="C8685">
        <is>
          <t xml:space="preserve">EACH   </t>
        </is>
      </c>
      <c s="6" r="D8685">
        <v>2.000</v>
      </c>
      <c s="7" r="E8685">
        <v>1</v>
      </c>
      <c s="8" t="inlineStr" r="F8685">
        <is>
          <t xml:space="preserve">61K06</t>
        </is>
      </c>
      <c s="8" t="inlineStr" r="G8685">
        <is>
          <t xml:space="preserve">065</t>
        </is>
      </c>
      <c s="9" r="H8685">
        <v>500.0000</v>
      </c>
      <c s="8" t="inlineStr" r="I8685">
        <is>
          <t xml:space="preserve"/>
        </is>
      </c>
      <c s="8" t="inlineStr" r="J8685">
        <is>
          <t xml:space="preserve"> Cook</t>
        </is>
      </c>
    </row>
    <row r="8686" ht="20.25" customHeight="0">
      <c s="5" t="inlineStr" r="A8686">
        <is>
          <t xml:space="preserve">66901004</t>
        </is>
      </c>
      <c s="5" t="inlineStr" r="B8686">
        <is>
          <t xml:space="preserve">HERBICIDES SOIL ANALYSIS</t>
        </is>
      </c>
      <c s="5" t="inlineStr" r="C8686">
        <is>
          <t xml:space="preserve">EACH   </t>
        </is>
      </c>
      <c s="6" r="D8686">
        <v>2.000</v>
      </c>
      <c s="7" r="E8686">
        <v>1</v>
      </c>
      <c s="8" t="inlineStr" r="F8686">
        <is>
          <t xml:space="preserve">61K06</t>
        </is>
      </c>
      <c s="8" t="inlineStr" r="G8686">
        <is>
          <t xml:space="preserve">065</t>
        </is>
      </c>
      <c s="9" r="H8686">
        <v>500.0000</v>
      </c>
      <c s="8" t="inlineStr" r="I8686">
        <is>
          <t xml:space="preserve"/>
        </is>
      </c>
      <c s="8" t="inlineStr" r="J8686">
        <is>
          <t xml:space="preserve"> Cook</t>
        </is>
      </c>
    </row>
    <row r="8687" ht="20.25" customHeight="0">
      <c s="5" t="inlineStr" r="A8687">
        <is>
          <t xml:space="preserve">66901004</t>
        </is>
      </c>
      <c s="5" t="inlineStr" r="B8687">
        <is>
          <t xml:space="preserve">HERBICIDES SOIL ANALYSIS</t>
        </is>
      </c>
      <c s="5" t="inlineStr" r="C8687">
        <is>
          <t xml:space="preserve">EACH   </t>
        </is>
      </c>
      <c s="6" r="D8687">
        <v>2.000</v>
      </c>
      <c s="7" r="E8687">
        <v>1</v>
      </c>
      <c s="8" t="inlineStr" r="F8687">
        <is>
          <t xml:space="preserve">61K06</t>
        </is>
      </c>
      <c s="8" t="inlineStr" r="G8687">
        <is>
          <t xml:space="preserve">065</t>
        </is>
      </c>
      <c s="9" r="H8687">
        <v>1000.0000</v>
      </c>
      <c s="8" t="inlineStr" r="I8687">
        <is>
          <t xml:space="preserve"/>
        </is>
      </c>
      <c s="8" t="inlineStr" r="J8687">
        <is>
          <t xml:space="preserve"> Cook</t>
        </is>
      </c>
    </row>
    <row r="8688" ht="20.25" customHeight="0">
      <c s="5" t="inlineStr" r="A8688">
        <is>
          <t xml:space="preserve">66901005</t>
        </is>
      </c>
      <c s="5" t="inlineStr" r="B8688">
        <is>
          <t xml:space="preserve">ENGINEERED BARRIER</t>
        </is>
      </c>
      <c s="5" t="inlineStr" r="C8688">
        <is>
          <t xml:space="preserve">SQ YD  </t>
        </is>
      </c>
      <c s="6" r="D8688">
        <v>550.000</v>
      </c>
      <c s="7" r="E8688">
        <v>1</v>
      </c>
      <c s="8" t="inlineStr" r="F8688">
        <is>
          <t xml:space="preserve">61J74</t>
        </is>
      </c>
      <c s="8" t="inlineStr" r="G8688">
        <is>
          <t xml:space="preserve">064</t>
        </is>
      </c>
      <c s="9" r="H8688">
        <v>11.2500</v>
      </c>
      <c s="8" t="inlineStr" r="I8688">
        <is>
          <t xml:space="preserve">Y</t>
        </is>
      </c>
      <c s="8" t="inlineStr" r="J8688">
        <is>
          <t xml:space="preserve"> Cook</t>
        </is>
      </c>
    </row>
    <row r="8689" ht="20.25" customHeight="0">
      <c s="5" t="inlineStr" r="A8689">
        <is>
          <t xml:space="preserve">66901005</t>
        </is>
      </c>
      <c s="5" t="inlineStr" r="B8689">
        <is>
          <t xml:space="preserve">ENGINEERED BARRIER</t>
        </is>
      </c>
      <c s="5" t="inlineStr" r="C8689">
        <is>
          <t xml:space="preserve">SQ YD  </t>
        </is>
      </c>
      <c s="6" r="D8689">
        <v>550.000</v>
      </c>
      <c s="7" r="E8689">
        <v>1</v>
      </c>
      <c s="8" t="inlineStr" r="F8689">
        <is>
          <t xml:space="preserve">61J74</t>
        </is>
      </c>
      <c s="8" t="inlineStr" r="G8689">
        <is>
          <t xml:space="preserve">064</t>
        </is>
      </c>
      <c s="9" r="H8689">
        <v>20.0000</v>
      </c>
      <c s="8" t="inlineStr" r="I8689">
        <is>
          <t xml:space="preserve"/>
        </is>
      </c>
      <c s="8" t="inlineStr" r="J8689">
        <is>
          <t xml:space="preserve"> Cook</t>
        </is>
      </c>
    </row>
    <row r="8690" ht="20.25" customHeight="0">
      <c s="5" t="inlineStr" r="A8690">
        <is>
          <t xml:space="preserve">66901005</t>
        </is>
      </c>
      <c s="5" t="inlineStr" r="B8690">
        <is>
          <t xml:space="preserve">ENGINEERED BARRIER</t>
        </is>
      </c>
      <c s="5" t="inlineStr" r="C8690">
        <is>
          <t xml:space="preserve">SQ YD  </t>
        </is>
      </c>
      <c s="6" r="D8690">
        <v>550.000</v>
      </c>
      <c s="7" r="E8690">
        <v>1</v>
      </c>
      <c s="8" t="inlineStr" r="F8690">
        <is>
          <t xml:space="preserve">61J74</t>
        </is>
      </c>
      <c s="8" t="inlineStr" r="G8690">
        <is>
          <t xml:space="preserve">064</t>
        </is>
      </c>
      <c s="9" r="H8690">
        <v>31.0000</v>
      </c>
      <c s="8" t="inlineStr" r="I8690">
        <is>
          <t xml:space="preserve"/>
        </is>
      </c>
      <c s="8" t="inlineStr" r="J8690">
        <is>
          <t xml:space="preserve"> Cook</t>
        </is>
      </c>
    </row>
    <row r="8691" ht="20.25" customHeight="0">
      <c s="5" t="inlineStr" r="A8691">
        <is>
          <t xml:space="preserve">66901005</t>
        </is>
      </c>
      <c s="5" t="inlineStr" r="B8691">
        <is>
          <t xml:space="preserve">ENGINEERED BARRIER</t>
        </is>
      </c>
      <c s="5" t="inlineStr" r="C8691">
        <is>
          <t xml:space="preserve">SQ YD  </t>
        </is>
      </c>
      <c s="6" r="D8691">
        <v>160.000</v>
      </c>
      <c s="7" r="E8691">
        <v>1</v>
      </c>
      <c s="8" t="inlineStr" r="F8691">
        <is>
          <t xml:space="preserve">61K72</t>
        </is>
      </c>
      <c s="8" t="inlineStr" r="G8691">
        <is>
          <t xml:space="preserve">090</t>
        </is>
      </c>
      <c s="9" r="H8691">
        <v>25.0000</v>
      </c>
      <c s="8" t="inlineStr" r="I8691">
        <is>
          <t xml:space="preserve">Y</t>
        </is>
      </c>
      <c s="8" t="inlineStr" r="J8691">
        <is>
          <t xml:space="preserve"> Cook</t>
        </is>
      </c>
    </row>
    <row r="8692" ht="20.25" customHeight="0">
      <c s="5" t="inlineStr" r="A8692">
        <is>
          <t xml:space="preserve">66901005</t>
        </is>
      </c>
      <c s="5" t="inlineStr" r="B8692">
        <is>
          <t xml:space="preserve">ENGINEERED BARRIER</t>
        </is>
      </c>
      <c s="5" t="inlineStr" r="C8692">
        <is>
          <t xml:space="preserve">SQ YD  </t>
        </is>
      </c>
      <c s="6" r="D8692">
        <v>160.000</v>
      </c>
      <c s="7" r="E8692">
        <v>1</v>
      </c>
      <c s="8" t="inlineStr" r="F8692">
        <is>
          <t xml:space="preserve">61K72</t>
        </is>
      </c>
      <c s="8" t="inlineStr" r="G8692">
        <is>
          <t xml:space="preserve">090</t>
        </is>
      </c>
      <c s="9" r="H8692">
        <v>48.0000</v>
      </c>
      <c s="8" t="inlineStr" r="I8692">
        <is>
          <t xml:space="preserve"/>
        </is>
      </c>
      <c s="8" t="inlineStr" r="J8692">
        <is>
          <t xml:space="preserve"> Cook</t>
        </is>
      </c>
    </row>
    <row r="8693" ht="20.25" customHeight="0">
      <c s="5" t="inlineStr" r="A8693">
        <is>
          <t xml:space="preserve">66901005</t>
        </is>
      </c>
      <c s="5" t="inlineStr" r="B8693">
        <is>
          <t xml:space="preserve">ENGINEERED BARRIER</t>
        </is>
      </c>
      <c s="5" t="inlineStr" r="C8693">
        <is>
          <t xml:space="preserve">SQ YD  </t>
        </is>
      </c>
      <c s="6" r="D8693">
        <v>160.000</v>
      </c>
      <c s="7" r="E8693">
        <v>1</v>
      </c>
      <c s="8" t="inlineStr" r="F8693">
        <is>
          <t xml:space="preserve">61K72</t>
        </is>
      </c>
      <c s="8" t="inlineStr" r="G8693">
        <is>
          <t xml:space="preserve">090</t>
        </is>
      </c>
      <c s="9" r="H8693">
        <v>51.0000</v>
      </c>
      <c s="8" t="inlineStr" r="I8693">
        <is>
          <t xml:space="preserve"/>
        </is>
      </c>
      <c s="8" t="inlineStr" r="J8693">
        <is>
          <t xml:space="preserve"> Cook</t>
        </is>
      </c>
    </row>
    <row r="8694" ht="20.25" customHeight="0">
      <c s="5" t="inlineStr" r="A8694">
        <is>
          <t xml:space="preserve">66901005</t>
        </is>
      </c>
      <c s="5" t="inlineStr" r="B8694">
        <is>
          <t xml:space="preserve">ENGINEERED BARRIER</t>
        </is>
      </c>
      <c s="5" t="inlineStr" r="C8694">
        <is>
          <t xml:space="preserve">SQ YD  </t>
        </is>
      </c>
      <c s="6" r="D8694">
        <v>3200.000</v>
      </c>
      <c s="7" r="E8694">
        <v>1</v>
      </c>
      <c s="8" t="inlineStr" r="F8694">
        <is>
          <t xml:space="preserve">62R25</t>
        </is>
      </c>
      <c s="8" t="inlineStr" r="G8694">
        <is>
          <t xml:space="preserve">003</t>
        </is>
      </c>
      <c s="9" r="H8694">
        <v>0.0100</v>
      </c>
      <c s="8" t="inlineStr" r="I8694">
        <is>
          <t xml:space="preserve">Y</t>
        </is>
      </c>
      <c s="8" t="inlineStr" r="J8694">
        <is>
          <t xml:space="preserve"> Will</t>
        </is>
      </c>
    </row>
    <row r="8695" ht="20.25" customHeight="0">
      <c s="5" t="inlineStr" r="A8695">
        <is>
          <t xml:space="preserve">66901005</t>
        </is>
      </c>
      <c s="5" t="inlineStr" r="B8695">
        <is>
          <t xml:space="preserve">ENGINEERED BARRIER</t>
        </is>
      </c>
      <c s="5" t="inlineStr" r="C8695">
        <is>
          <t xml:space="preserve">SQ YD  </t>
        </is>
      </c>
      <c s="6" r="D8695">
        <v>3200.000</v>
      </c>
      <c s="7" r="E8695">
        <v>1</v>
      </c>
      <c s="8" t="inlineStr" r="F8695">
        <is>
          <t xml:space="preserve">62R25</t>
        </is>
      </c>
      <c s="8" t="inlineStr" r="G8695">
        <is>
          <t xml:space="preserve">003</t>
        </is>
      </c>
      <c s="9" r="H8695">
        <v>13.0200</v>
      </c>
      <c s="8" t="inlineStr" r="I8695">
        <is>
          <t xml:space="preserve"/>
        </is>
      </c>
      <c s="8" t="inlineStr" r="J8695">
        <is>
          <t xml:space="preserve"> Will</t>
        </is>
      </c>
    </row>
    <row r="8696" ht="20.25" customHeight="0">
      <c s="5" t="inlineStr" r="A8696">
        <is>
          <t xml:space="preserve">66901005</t>
        </is>
      </c>
      <c s="5" t="inlineStr" r="B8696">
        <is>
          <t xml:space="preserve">ENGINEERED BARRIER</t>
        </is>
      </c>
      <c s="5" t="inlineStr" r="C8696">
        <is>
          <t xml:space="preserve">SQ YD  </t>
        </is>
      </c>
      <c s="6" r="D8696">
        <v>3200.000</v>
      </c>
      <c s="7" r="E8696">
        <v>1</v>
      </c>
      <c s="8" t="inlineStr" r="F8696">
        <is>
          <t xml:space="preserve">62R25</t>
        </is>
      </c>
      <c s="8" t="inlineStr" r="G8696">
        <is>
          <t xml:space="preserve">003</t>
        </is>
      </c>
      <c s="9" r="H8696">
        <v>21.0000</v>
      </c>
      <c s="8" t="inlineStr" r="I8696">
        <is>
          <t xml:space="preserve"/>
        </is>
      </c>
      <c s="8" t="inlineStr" r="J8696">
        <is>
          <t xml:space="preserve"> Will</t>
        </is>
      </c>
    </row>
    <row r="8697" ht="20.25" customHeight="0">
      <c s="5" t="inlineStr" r="A8697">
        <is>
          <t xml:space="preserve">66901006</t>
        </is>
      </c>
      <c s="5" t="inlineStr" r="B8697">
        <is>
          <t xml:space="preserve">REGULATED SUBSTANCES MONITORING</t>
        </is>
      </c>
      <c s="5" t="inlineStr" r="C8697">
        <is>
          <t xml:space="preserve">CAL DA </t>
        </is>
      </c>
      <c s="6" r="D8697">
        <v>10.000</v>
      </c>
      <c s="7" r="E8697">
        <v>1</v>
      </c>
      <c s="8" t="inlineStr" r="F8697">
        <is>
          <t xml:space="preserve">61J71</t>
        </is>
      </c>
      <c s="8" t="inlineStr" r="G8697">
        <is>
          <t xml:space="preserve">063</t>
        </is>
      </c>
      <c s="9" r="H8697">
        <v>700.0000</v>
      </c>
      <c s="8" t="inlineStr" r="I8697">
        <is>
          <t xml:space="preserve">Y</t>
        </is>
      </c>
      <c s="8" t="inlineStr" r="J8697">
        <is>
          <t xml:space="preserve"> McHenry</t>
        </is>
      </c>
    </row>
    <row r="8698" ht="20.25" customHeight="0">
      <c s="5" t="inlineStr" r="A8698">
        <is>
          <t xml:space="preserve">66901006</t>
        </is>
      </c>
      <c s="5" t="inlineStr" r="B8698">
        <is>
          <t xml:space="preserve">REGULATED SUBSTANCES MONITORING</t>
        </is>
      </c>
      <c s="5" t="inlineStr" r="C8698">
        <is>
          <t xml:space="preserve">CAL DA </t>
        </is>
      </c>
      <c s="6" r="D8698">
        <v>10.000</v>
      </c>
      <c s="7" r="E8698">
        <v>1</v>
      </c>
      <c s="8" t="inlineStr" r="F8698">
        <is>
          <t xml:space="preserve">61J71</t>
        </is>
      </c>
      <c s="8" t="inlineStr" r="G8698">
        <is>
          <t xml:space="preserve">063</t>
        </is>
      </c>
      <c s="9" r="H8698">
        <v>700.0000</v>
      </c>
      <c s="8" t="inlineStr" r="I8698">
        <is>
          <t xml:space="preserve"/>
        </is>
      </c>
      <c s="8" t="inlineStr" r="J8698">
        <is>
          <t xml:space="preserve"> McHenry</t>
        </is>
      </c>
    </row>
    <row r="8699" ht="20.25" customHeight="0">
      <c s="5" t="inlineStr" r="A8699">
        <is>
          <t xml:space="preserve">66901006</t>
        </is>
      </c>
      <c s="5" t="inlineStr" r="B8699">
        <is>
          <t xml:space="preserve">REGULATED SUBSTANCES MONITORING</t>
        </is>
      </c>
      <c s="5" t="inlineStr" r="C8699">
        <is>
          <t xml:space="preserve">CAL DA </t>
        </is>
      </c>
      <c s="6" r="D8699">
        <v>10.000</v>
      </c>
      <c s="7" r="E8699">
        <v>1</v>
      </c>
      <c s="8" t="inlineStr" r="F8699">
        <is>
          <t xml:space="preserve">61J71</t>
        </is>
      </c>
      <c s="8" t="inlineStr" r="G8699">
        <is>
          <t xml:space="preserve">063</t>
        </is>
      </c>
      <c s="9" r="H8699">
        <v>1260.0000</v>
      </c>
      <c s="8" t="inlineStr" r="I8699">
        <is>
          <t xml:space="preserve"/>
        </is>
      </c>
      <c s="8" t="inlineStr" r="J8699">
        <is>
          <t xml:space="preserve"> McHenry</t>
        </is>
      </c>
    </row>
    <row r="8700" ht="20.25" customHeight="0">
      <c s="5" t="inlineStr" r="A8700">
        <is>
          <t xml:space="preserve">66901006</t>
        </is>
      </c>
      <c s="5" t="inlineStr" r="B8700">
        <is>
          <t xml:space="preserve">REGULATED SUBSTANCES MONITORING</t>
        </is>
      </c>
      <c s="5" t="inlineStr" r="C8700">
        <is>
          <t xml:space="preserve">CAL DA </t>
        </is>
      </c>
      <c s="6" r="D8700">
        <v>10.000</v>
      </c>
      <c s="7" r="E8700">
        <v>1</v>
      </c>
      <c s="8" t="inlineStr" r="F8700">
        <is>
          <t xml:space="preserve">61J71</t>
        </is>
      </c>
      <c s="8" t="inlineStr" r="G8700">
        <is>
          <t xml:space="preserve">063</t>
        </is>
      </c>
      <c s="9" r="H8700">
        <v>1300.0000</v>
      </c>
      <c s="8" t="inlineStr" r="I8700">
        <is>
          <t xml:space="preserve"/>
        </is>
      </c>
      <c s="8" t="inlineStr" r="J8700">
        <is>
          <t xml:space="preserve"> McHenry</t>
        </is>
      </c>
    </row>
    <row r="8701" ht="20.25" customHeight="0">
      <c s="5" t="inlineStr" r="A8701">
        <is>
          <t xml:space="preserve">66901006</t>
        </is>
      </c>
      <c s="5" t="inlineStr" r="B8701">
        <is>
          <t xml:space="preserve">REGULATED SUBSTANCES MONITORING</t>
        </is>
      </c>
      <c s="5" t="inlineStr" r="C8701">
        <is>
          <t xml:space="preserve">CAL DA </t>
        </is>
      </c>
      <c s="6" r="D8701">
        <v>10.000</v>
      </c>
      <c s="7" r="E8701">
        <v>1</v>
      </c>
      <c s="8" t="inlineStr" r="F8701">
        <is>
          <t xml:space="preserve">61J71</t>
        </is>
      </c>
      <c s="8" t="inlineStr" r="G8701">
        <is>
          <t xml:space="preserve">063</t>
        </is>
      </c>
      <c s="9" r="H8701">
        <v>1500.0000</v>
      </c>
      <c s="8" t="inlineStr" r="I8701">
        <is>
          <t xml:space="preserve"/>
        </is>
      </c>
      <c s="8" t="inlineStr" r="J8701">
        <is>
          <t xml:space="preserve"> McHenry</t>
        </is>
      </c>
    </row>
    <row r="8702" ht="20.25" customHeight="0">
      <c s="5" t="inlineStr" r="A8702">
        <is>
          <t xml:space="preserve">66901006</t>
        </is>
      </c>
      <c s="5" t="inlineStr" r="B8702">
        <is>
          <t xml:space="preserve">REGULATED SUBSTANCES MONITORING</t>
        </is>
      </c>
      <c s="5" t="inlineStr" r="C8702">
        <is>
          <t xml:space="preserve">CAL DA </t>
        </is>
      </c>
      <c s="6" r="D8702">
        <v>6.000</v>
      </c>
      <c s="7" r="E8702">
        <v>1</v>
      </c>
      <c s="8" t="inlineStr" r="F8702">
        <is>
          <t xml:space="preserve">61J74</t>
        </is>
      </c>
      <c s="8" t="inlineStr" r="G8702">
        <is>
          <t xml:space="preserve">064</t>
        </is>
      </c>
      <c s="9" r="H8702">
        <v>700.0000</v>
      </c>
      <c s="8" t="inlineStr" r="I8702">
        <is>
          <t xml:space="preserve">Y</t>
        </is>
      </c>
      <c s="8" t="inlineStr" r="J8702">
        <is>
          <t xml:space="preserve"> Cook</t>
        </is>
      </c>
    </row>
    <row r="8703" ht="20.25" customHeight="0">
      <c s="5" t="inlineStr" r="A8703">
        <is>
          <t xml:space="preserve">66901006</t>
        </is>
      </c>
      <c s="5" t="inlineStr" r="B8703">
        <is>
          <t xml:space="preserve">REGULATED SUBSTANCES MONITORING</t>
        </is>
      </c>
      <c s="5" t="inlineStr" r="C8703">
        <is>
          <t xml:space="preserve">CAL DA </t>
        </is>
      </c>
      <c s="6" r="D8703">
        <v>6.000</v>
      </c>
      <c s="7" r="E8703">
        <v>1</v>
      </c>
      <c s="8" t="inlineStr" r="F8703">
        <is>
          <t xml:space="preserve">61J74</t>
        </is>
      </c>
      <c s="8" t="inlineStr" r="G8703">
        <is>
          <t xml:space="preserve">064</t>
        </is>
      </c>
      <c s="9" r="H8703">
        <v>1100.0000</v>
      </c>
      <c s="8" t="inlineStr" r="I8703">
        <is>
          <t xml:space="preserve"/>
        </is>
      </c>
      <c s="8" t="inlineStr" r="J8703">
        <is>
          <t xml:space="preserve"> Cook</t>
        </is>
      </c>
    </row>
    <row r="8704" ht="20.25" customHeight="0">
      <c s="5" t="inlineStr" r="A8704">
        <is>
          <t xml:space="preserve">66901006</t>
        </is>
      </c>
      <c s="5" t="inlineStr" r="B8704">
        <is>
          <t xml:space="preserve">REGULATED SUBSTANCES MONITORING</t>
        </is>
      </c>
      <c s="5" t="inlineStr" r="C8704">
        <is>
          <t xml:space="preserve">CAL DA </t>
        </is>
      </c>
      <c s="6" r="D8704">
        <v>6.000</v>
      </c>
      <c s="7" r="E8704">
        <v>1</v>
      </c>
      <c s="8" t="inlineStr" r="F8704">
        <is>
          <t xml:space="preserve">61J74</t>
        </is>
      </c>
      <c s="8" t="inlineStr" r="G8704">
        <is>
          <t xml:space="preserve">064</t>
        </is>
      </c>
      <c s="9" r="H8704">
        <v>1285.0000</v>
      </c>
      <c s="8" t="inlineStr" r="I8704">
        <is>
          <t xml:space="preserve"/>
        </is>
      </c>
      <c s="8" t="inlineStr" r="J8704">
        <is>
          <t xml:space="preserve"> Cook</t>
        </is>
      </c>
    </row>
    <row r="8705" ht="20.25" customHeight="0">
      <c s="5" t="inlineStr" r="A8705">
        <is>
          <t xml:space="preserve">66901006</t>
        </is>
      </c>
      <c s="5" t="inlineStr" r="B8705">
        <is>
          <t xml:space="preserve">REGULATED SUBSTANCES MONITORING</t>
        </is>
      </c>
      <c s="5" t="inlineStr" r="C8705">
        <is>
          <t xml:space="preserve">CAL DA </t>
        </is>
      </c>
      <c s="6" r="D8705">
        <v>80.000</v>
      </c>
      <c s="7" r="E8705">
        <v>1</v>
      </c>
      <c s="8" t="inlineStr" r="F8705">
        <is>
          <t xml:space="preserve">61K06</t>
        </is>
      </c>
      <c s="8" t="inlineStr" r="G8705">
        <is>
          <t xml:space="preserve">065</t>
        </is>
      </c>
      <c s="9" r="H8705">
        <v>700.0000</v>
      </c>
      <c s="8" t="inlineStr" r="I8705">
        <is>
          <t xml:space="preserve">Y</t>
        </is>
      </c>
      <c s="8" t="inlineStr" r="J8705">
        <is>
          <t xml:space="preserve"> Cook</t>
        </is>
      </c>
    </row>
    <row r="8706" ht="20.25" customHeight="0">
      <c s="5" t="inlineStr" r="A8706">
        <is>
          <t xml:space="preserve">66901006</t>
        </is>
      </c>
      <c s="5" t="inlineStr" r="B8706">
        <is>
          <t xml:space="preserve">REGULATED SUBSTANCES MONITORING</t>
        </is>
      </c>
      <c s="5" t="inlineStr" r="C8706">
        <is>
          <t xml:space="preserve">CAL DA </t>
        </is>
      </c>
      <c s="6" r="D8706">
        <v>80.000</v>
      </c>
      <c s="7" r="E8706">
        <v>1</v>
      </c>
      <c s="8" t="inlineStr" r="F8706">
        <is>
          <t xml:space="preserve">61K06</t>
        </is>
      </c>
      <c s="8" t="inlineStr" r="G8706">
        <is>
          <t xml:space="preserve">065</t>
        </is>
      </c>
      <c s="9" r="H8706">
        <v>0.0100</v>
      </c>
      <c s="8" t="inlineStr" r="I8706">
        <is>
          <t xml:space="preserve"/>
        </is>
      </c>
      <c s="8" t="inlineStr" r="J8706">
        <is>
          <t xml:space="preserve"> Cook</t>
        </is>
      </c>
    </row>
    <row r="8707" ht="20.25" customHeight="0">
      <c s="5" t="inlineStr" r="A8707">
        <is>
          <t xml:space="preserve">66901006</t>
        </is>
      </c>
      <c s="5" t="inlineStr" r="B8707">
        <is>
          <t xml:space="preserve">REGULATED SUBSTANCES MONITORING</t>
        </is>
      </c>
      <c s="5" t="inlineStr" r="C8707">
        <is>
          <t xml:space="preserve">CAL DA </t>
        </is>
      </c>
      <c s="6" r="D8707">
        <v>80.000</v>
      </c>
      <c s="7" r="E8707">
        <v>1</v>
      </c>
      <c s="8" t="inlineStr" r="F8707">
        <is>
          <t xml:space="preserve">61K06</t>
        </is>
      </c>
      <c s="8" t="inlineStr" r="G8707">
        <is>
          <t xml:space="preserve">065</t>
        </is>
      </c>
      <c s="9" r="H8707">
        <v>700.0000</v>
      </c>
      <c s="8" t="inlineStr" r="I8707">
        <is>
          <t xml:space="preserve"/>
        </is>
      </c>
      <c s="8" t="inlineStr" r="J8707">
        <is>
          <t xml:space="preserve"> Cook</t>
        </is>
      </c>
    </row>
    <row r="8708" ht="20.25" customHeight="0">
      <c s="5" t="inlineStr" r="A8708">
        <is>
          <t xml:space="preserve">66901006</t>
        </is>
      </c>
      <c s="5" t="inlineStr" r="B8708">
        <is>
          <t xml:space="preserve">REGULATED SUBSTANCES MONITORING</t>
        </is>
      </c>
      <c s="5" t="inlineStr" r="C8708">
        <is>
          <t xml:space="preserve">CAL DA </t>
        </is>
      </c>
      <c s="6" r="D8708">
        <v>80.000</v>
      </c>
      <c s="7" r="E8708">
        <v>1</v>
      </c>
      <c s="8" t="inlineStr" r="F8708">
        <is>
          <t xml:space="preserve">61K06</t>
        </is>
      </c>
      <c s="8" t="inlineStr" r="G8708">
        <is>
          <t xml:space="preserve">065</t>
        </is>
      </c>
      <c s="9" r="H8708">
        <v>700.0000</v>
      </c>
      <c s="8" t="inlineStr" r="I8708">
        <is>
          <t xml:space="preserve"/>
        </is>
      </c>
      <c s="8" t="inlineStr" r="J8708">
        <is>
          <t xml:space="preserve"> Cook</t>
        </is>
      </c>
    </row>
    <row r="8709" ht="20.25" customHeight="0">
      <c s="5" t="inlineStr" r="A8709">
        <is>
          <t xml:space="preserve">66901006</t>
        </is>
      </c>
      <c s="5" t="inlineStr" r="B8709">
        <is>
          <t xml:space="preserve">REGULATED SUBSTANCES MONITORING</t>
        </is>
      </c>
      <c s="5" t="inlineStr" r="C8709">
        <is>
          <t xml:space="preserve">CAL DA </t>
        </is>
      </c>
      <c s="6" r="D8709">
        <v>80.000</v>
      </c>
      <c s="7" r="E8709">
        <v>1</v>
      </c>
      <c s="8" t="inlineStr" r="F8709">
        <is>
          <t xml:space="preserve">61K06</t>
        </is>
      </c>
      <c s="8" t="inlineStr" r="G8709">
        <is>
          <t xml:space="preserve">065</t>
        </is>
      </c>
      <c s="9" r="H8709">
        <v>700.0000</v>
      </c>
      <c s="8" t="inlineStr" r="I8709">
        <is>
          <t xml:space="preserve"/>
        </is>
      </c>
      <c s="8" t="inlineStr" r="J8709">
        <is>
          <t xml:space="preserve"> Cook</t>
        </is>
      </c>
    </row>
    <row r="8710" ht="20.25" customHeight="0">
      <c s="5" t="inlineStr" r="A8710">
        <is>
          <t xml:space="preserve">66901006</t>
        </is>
      </c>
      <c s="5" t="inlineStr" r="B8710">
        <is>
          <t xml:space="preserve">REGULATED SUBSTANCES MONITORING</t>
        </is>
      </c>
      <c s="5" t="inlineStr" r="C8710">
        <is>
          <t xml:space="preserve">CAL DA </t>
        </is>
      </c>
      <c s="6" r="D8710">
        <v>80.000</v>
      </c>
      <c s="7" r="E8710">
        <v>1</v>
      </c>
      <c s="8" t="inlineStr" r="F8710">
        <is>
          <t xml:space="preserve">61K06</t>
        </is>
      </c>
      <c s="8" t="inlineStr" r="G8710">
        <is>
          <t xml:space="preserve">065</t>
        </is>
      </c>
      <c s="9" r="H8710">
        <v>700.0000</v>
      </c>
      <c s="8" t="inlineStr" r="I8710">
        <is>
          <t xml:space="preserve"/>
        </is>
      </c>
      <c s="8" t="inlineStr" r="J8710">
        <is>
          <t xml:space="preserve"> Cook</t>
        </is>
      </c>
    </row>
    <row r="8711" ht="20.25" customHeight="0">
      <c s="5" t="inlineStr" r="A8711">
        <is>
          <t xml:space="preserve">66901006</t>
        </is>
      </c>
      <c s="5" t="inlineStr" r="B8711">
        <is>
          <t xml:space="preserve">REGULATED SUBSTANCES MONITORING</t>
        </is>
      </c>
      <c s="5" t="inlineStr" r="C8711">
        <is>
          <t xml:space="preserve">CAL DA </t>
        </is>
      </c>
      <c s="6" r="D8711">
        <v>80.000</v>
      </c>
      <c s="7" r="E8711">
        <v>1</v>
      </c>
      <c s="8" t="inlineStr" r="F8711">
        <is>
          <t xml:space="preserve">61K06</t>
        </is>
      </c>
      <c s="8" t="inlineStr" r="G8711">
        <is>
          <t xml:space="preserve">065</t>
        </is>
      </c>
      <c s="9" r="H8711">
        <v>900.0000</v>
      </c>
      <c s="8" t="inlineStr" r="I8711">
        <is>
          <t xml:space="preserve"/>
        </is>
      </c>
      <c s="8" t="inlineStr" r="J8711">
        <is>
          <t xml:space="preserve"> Cook</t>
        </is>
      </c>
    </row>
    <row r="8712" ht="20.25" customHeight="0">
      <c s="5" t="inlineStr" r="A8712">
        <is>
          <t xml:space="preserve">66901006</t>
        </is>
      </c>
      <c s="5" t="inlineStr" r="B8712">
        <is>
          <t xml:space="preserve">REGULATED SUBSTANCES MONITORING</t>
        </is>
      </c>
      <c s="5" t="inlineStr" r="C8712">
        <is>
          <t xml:space="preserve">CAL DA </t>
        </is>
      </c>
      <c s="6" r="D8712">
        <v>80.000</v>
      </c>
      <c s="7" r="E8712">
        <v>1</v>
      </c>
      <c s="8" t="inlineStr" r="F8712">
        <is>
          <t xml:space="preserve">61K06</t>
        </is>
      </c>
      <c s="8" t="inlineStr" r="G8712">
        <is>
          <t xml:space="preserve">065</t>
        </is>
      </c>
      <c s="9" r="H8712">
        <v>1000.0000</v>
      </c>
      <c s="8" t="inlineStr" r="I8712">
        <is>
          <t xml:space="preserve"/>
        </is>
      </c>
      <c s="8" t="inlineStr" r="J8712">
        <is>
          <t xml:space="preserve"> Cook</t>
        </is>
      </c>
    </row>
    <row r="8713" ht="20.25" customHeight="0">
      <c s="5" t="inlineStr" r="A8713">
        <is>
          <t xml:space="preserve">66901006</t>
        </is>
      </c>
      <c s="5" t="inlineStr" r="B8713">
        <is>
          <t xml:space="preserve">REGULATED SUBSTANCES MONITORING</t>
        </is>
      </c>
      <c s="5" t="inlineStr" r="C8713">
        <is>
          <t xml:space="preserve">CAL DA </t>
        </is>
      </c>
      <c s="6" r="D8713">
        <v>150.000</v>
      </c>
      <c s="7" r="E8713">
        <v>1</v>
      </c>
      <c s="8" t="inlineStr" r="F8713">
        <is>
          <t xml:space="preserve">61K60</t>
        </is>
      </c>
      <c s="8" t="inlineStr" r="G8713">
        <is>
          <t xml:space="preserve">087</t>
        </is>
      </c>
      <c s="9" r="H8713">
        <v>150.0000</v>
      </c>
      <c s="8" t="inlineStr" r="I8713">
        <is>
          <t xml:space="preserve">Y</t>
        </is>
      </c>
      <c s="8" t="inlineStr" r="J8713">
        <is>
          <t xml:space="preserve"> Cook</t>
        </is>
      </c>
    </row>
    <row r="8714" ht="20.25" customHeight="0">
      <c s="5" t="inlineStr" r="A8714">
        <is>
          <t xml:space="preserve">66901006</t>
        </is>
      </c>
      <c s="5" t="inlineStr" r="B8714">
        <is>
          <t xml:space="preserve">REGULATED SUBSTANCES MONITORING</t>
        </is>
      </c>
      <c s="5" t="inlineStr" r="C8714">
        <is>
          <t xml:space="preserve">CAL DA </t>
        </is>
      </c>
      <c s="6" r="D8714">
        <v>150.000</v>
      </c>
      <c s="7" r="E8714">
        <v>1</v>
      </c>
      <c s="8" t="inlineStr" r="F8714">
        <is>
          <t xml:space="preserve">61K60</t>
        </is>
      </c>
      <c s="8" t="inlineStr" r="G8714">
        <is>
          <t xml:space="preserve">087</t>
        </is>
      </c>
      <c s="9" r="H8714">
        <v>650.0000</v>
      </c>
      <c s="8" t="inlineStr" r="I8714">
        <is>
          <t xml:space="preserve"/>
        </is>
      </c>
      <c s="8" t="inlineStr" r="J8714">
        <is>
          <t xml:space="preserve"> Cook</t>
        </is>
      </c>
    </row>
    <row r="8715" ht="20.25" customHeight="0">
      <c s="5" t="inlineStr" r="A8715">
        <is>
          <t xml:space="preserve">66901006</t>
        </is>
      </c>
      <c s="5" t="inlineStr" r="B8715">
        <is>
          <t xml:space="preserve">REGULATED SUBSTANCES MONITORING</t>
        </is>
      </c>
      <c s="5" t="inlineStr" r="C8715">
        <is>
          <t xml:space="preserve">CAL DA </t>
        </is>
      </c>
      <c s="6" r="D8715">
        <v>20.000</v>
      </c>
      <c s="7" r="E8715">
        <v>1</v>
      </c>
      <c s="8" t="inlineStr" r="F8715">
        <is>
          <t xml:space="preserve">61K70</t>
        </is>
      </c>
      <c s="8" t="inlineStr" r="G8715">
        <is>
          <t xml:space="preserve">089</t>
        </is>
      </c>
      <c s="9" r="H8715">
        <v>700.0000</v>
      </c>
      <c s="8" t="inlineStr" r="I8715">
        <is>
          <t xml:space="preserve">Y</t>
        </is>
      </c>
      <c s="8" t="inlineStr" r="J8715">
        <is>
          <t xml:space="preserve"> Cook</t>
        </is>
      </c>
    </row>
    <row r="8716" ht="20.25" customHeight="0">
      <c s="5" t="inlineStr" r="A8716">
        <is>
          <t xml:space="preserve">66901006</t>
        </is>
      </c>
      <c s="5" t="inlineStr" r="B8716">
        <is>
          <t xml:space="preserve">REGULATED SUBSTANCES MONITORING</t>
        </is>
      </c>
      <c s="5" t="inlineStr" r="C8716">
        <is>
          <t xml:space="preserve">CAL DA </t>
        </is>
      </c>
      <c s="6" r="D8716">
        <v>20.000</v>
      </c>
      <c s="7" r="E8716">
        <v>1</v>
      </c>
      <c s="8" t="inlineStr" r="F8716">
        <is>
          <t xml:space="preserve">61K70</t>
        </is>
      </c>
      <c s="8" t="inlineStr" r="G8716">
        <is>
          <t xml:space="preserve">089</t>
        </is>
      </c>
      <c s="9" r="H8716">
        <v>700.0000</v>
      </c>
      <c s="8" t="inlineStr" r="I8716">
        <is>
          <t xml:space="preserve"/>
        </is>
      </c>
      <c s="8" t="inlineStr" r="J8716">
        <is>
          <t xml:space="preserve"> Cook</t>
        </is>
      </c>
    </row>
    <row r="8717" ht="20.25" customHeight="0">
      <c s="5" t="inlineStr" r="A8717">
        <is>
          <t xml:space="preserve">66901006</t>
        </is>
      </c>
      <c s="5" t="inlineStr" r="B8717">
        <is>
          <t xml:space="preserve">REGULATED SUBSTANCES MONITORING</t>
        </is>
      </c>
      <c s="5" t="inlineStr" r="C8717">
        <is>
          <t xml:space="preserve">CAL DA </t>
        </is>
      </c>
      <c s="6" r="D8717">
        <v>20.000</v>
      </c>
      <c s="7" r="E8717">
        <v>1</v>
      </c>
      <c s="8" t="inlineStr" r="F8717">
        <is>
          <t xml:space="preserve">61K70</t>
        </is>
      </c>
      <c s="8" t="inlineStr" r="G8717">
        <is>
          <t xml:space="preserve">089</t>
        </is>
      </c>
      <c s="9" r="H8717">
        <v>700.0000</v>
      </c>
      <c s="8" t="inlineStr" r="I8717">
        <is>
          <t xml:space="preserve"/>
        </is>
      </c>
      <c s="8" t="inlineStr" r="J8717">
        <is>
          <t xml:space="preserve"> Cook</t>
        </is>
      </c>
    </row>
    <row r="8718" ht="20.25" customHeight="0">
      <c s="5" t="inlineStr" r="A8718">
        <is>
          <t xml:space="preserve">66901006</t>
        </is>
      </c>
      <c s="5" t="inlineStr" r="B8718">
        <is>
          <t xml:space="preserve">REGULATED SUBSTANCES MONITORING</t>
        </is>
      </c>
      <c s="5" t="inlineStr" r="C8718">
        <is>
          <t xml:space="preserve">CAL DA </t>
        </is>
      </c>
      <c s="6" r="D8718">
        <v>20.000</v>
      </c>
      <c s="7" r="E8718">
        <v>1</v>
      </c>
      <c s="8" t="inlineStr" r="F8718">
        <is>
          <t xml:space="preserve">61K70</t>
        </is>
      </c>
      <c s="8" t="inlineStr" r="G8718">
        <is>
          <t xml:space="preserve">089</t>
        </is>
      </c>
      <c s="9" r="H8718">
        <v>728.0000</v>
      </c>
      <c s="8" t="inlineStr" r="I8718">
        <is>
          <t xml:space="preserve"/>
        </is>
      </c>
      <c s="8" t="inlineStr" r="J8718">
        <is>
          <t xml:space="preserve"> Cook</t>
        </is>
      </c>
    </row>
    <row r="8719" ht="20.25" customHeight="0">
      <c s="5" t="inlineStr" r="A8719">
        <is>
          <t xml:space="preserve">66901006</t>
        </is>
      </c>
      <c s="5" t="inlineStr" r="B8719">
        <is>
          <t xml:space="preserve">REGULATED SUBSTANCES MONITORING</t>
        </is>
      </c>
      <c s="5" t="inlineStr" r="C8719">
        <is>
          <t xml:space="preserve">CAL DA </t>
        </is>
      </c>
      <c s="6" r="D8719">
        <v>60.000</v>
      </c>
      <c s="7" r="E8719">
        <v>1</v>
      </c>
      <c s="8" t="inlineStr" r="F8719">
        <is>
          <t xml:space="preserve">61K72</t>
        </is>
      </c>
      <c s="8" t="inlineStr" r="G8719">
        <is>
          <t xml:space="preserve">090</t>
        </is>
      </c>
      <c s="9" r="H8719">
        <v>685.0000</v>
      </c>
      <c s="8" t="inlineStr" r="I8719">
        <is>
          <t xml:space="preserve">Y</t>
        </is>
      </c>
      <c s="8" t="inlineStr" r="J8719">
        <is>
          <t xml:space="preserve"> Cook</t>
        </is>
      </c>
    </row>
    <row r="8720" ht="20.25" customHeight="0">
      <c s="5" t="inlineStr" r="A8720">
        <is>
          <t xml:space="preserve">66901006</t>
        </is>
      </c>
      <c s="5" t="inlineStr" r="B8720">
        <is>
          <t xml:space="preserve">REGULATED SUBSTANCES MONITORING</t>
        </is>
      </c>
      <c s="5" t="inlineStr" r="C8720">
        <is>
          <t xml:space="preserve">CAL DA </t>
        </is>
      </c>
      <c s="6" r="D8720">
        <v>60.000</v>
      </c>
      <c s="7" r="E8720">
        <v>1</v>
      </c>
      <c s="8" t="inlineStr" r="F8720">
        <is>
          <t xml:space="preserve">61K72</t>
        </is>
      </c>
      <c s="8" t="inlineStr" r="G8720">
        <is>
          <t xml:space="preserve">090</t>
        </is>
      </c>
      <c s="9" r="H8720">
        <v>685.0000</v>
      </c>
      <c s="8" t="inlineStr" r="I8720">
        <is>
          <t xml:space="preserve"/>
        </is>
      </c>
      <c s="8" t="inlineStr" r="J8720">
        <is>
          <t xml:space="preserve"> Cook</t>
        </is>
      </c>
    </row>
    <row r="8721" ht="20.25" customHeight="0">
      <c s="5" t="inlineStr" r="A8721">
        <is>
          <t xml:space="preserve">66901006</t>
        </is>
      </c>
      <c s="5" t="inlineStr" r="B8721">
        <is>
          <t xml:space="preserve">REGULATED SUBSTANCES MONITORING</t>
        </is>
      </c>
      <c s="5" t="inlineStr" r="C8721">
        <is>
          <t xml:space="preserve">CAL DA </t>
        </is>
      </c>
      <c s="6" r="D8721">
        <v>60.000</v>
      </c>
      <c s="7" r="E8721">
        <v>1</v>
      </c>
      <c s="8" t="inlineStr" r="F8721">
        <is>
          <t xml:space="preserve">61K72</t>
        </is>
      </c>
      <c s="8" t="inlineStr" r="G8721">
        <is>
          <t xml:space="preserve">090</t>
        </is>
      </c>
      <c s="9" r="H8721">
        <v>710.0000</v>
      </c>
      <c s="8" t="inlineStr" r="I8721">
        <is>
          <t xml:space="preserve"/>
        </is>
      </c>
      <c s="8" t="inlineStr" r="J8721">
        <is>
          <t xml:space="preserve"> Cook</t>
        </is>
      </c>
    </row>
    <row r="8722" ht="20.25" customHeight="0">
      <c s="5" t="inlineStr" r="A8722">
        <is>
          <t xml:space="preserve">66901006</t>
        </is>
      </c>
      <c s="5" t="inlineStr" r="B8722">
        <is>
          <t xml:space="preserve">REGULATED SUBSTANCES MONITORING</t>
        </is>
      </c>
      <c s="5" t="inlineStr" r="C8722">
        <is>
          <t xml:space="preserve">CAL DA </t>
        </is>
      </c>
      <c s="6" r="D8722">
        <v>10.000</v>
      </c>
      <c s="7" r="E8722">
        <v>1</v>
      </c>
      <c s="8" t="inlineStr" r="F8722">
        <is>
          <t xml:space="preserve">62P38</t>
        </is>
      </c>
      <c s="8" t="inlineStr" r="G8722">
        <is>
          <t xml:space="preserve">001</t>
        </is>
      </c>
      <c s="9" r="H8722">
        <v>700.0000</v>
      </c>
      <c s="8" t="inlineStr" r="I8722">
        <is>
          <t xml:space="preserve">Y</t>
        </is>
      </c>
      <c s="8" t="inlineStr" r="J8722">
        <is>
          <t xml:space="preserve"> Lake</t>
        </is>
      </c>
    </row>
    <row r="8723" ht="20.25" customHeight="0">
      <c s="5" t="inlineStr" r="A8723">
        <is>
          <t xml:space="preserve">66901006</t>
        </is>
      </c>
      <c s="5" t="inlineStr" r="B8723">
        <is>
          <t xml:space="preserve">REGULATED SUBSTANCES MONITORING</t>
        </is>
      </c>
      <c s="5" t="inlineStr" r="C8723">
        <is>
          <t xml:space="preserve">CAL DA </t>
        </is>
      </c>
      <c s="6" r="D8723">
        <v>10.000</v>
      </c>
      <c s="7" r="E8723">
        <v>1</v>
      </c>
      <c s="8" t="inlineStr" r="F8723">
        <is>
          <t xml:space="preserve">62P38</t>
        </is>
      </c>
      <c s="8" t="inlineStr" r="G8723">
        <is>
          <t xml:space="preserve">001</t>
        </is>
      </c>
      <c s="9" r="H8723">
        <v>700.0000</v>
      </c>
      <c s="8" t="inlineStr" r="I8723">
        <is>
          <t xml:space="preserve"/>
        </is>
      </c>
      <c s="8" t="inlineStr" r="J8723">
        <is>
          <t xml:space="preserve"> Lake</t>
        </is>
      </c>
    </row>
    <row r="8724" ht="20.25" customHeight="0">
      <c s="5" t="inlineStr" r="A8724">
        <is>
          <t xml:space="preserve">66901006</t>
        </is>
      </c>
      <c s="5" t="inlineStr" r="B8724">
        <is>
          <t xml:space="preserve">REGULATED SUBSTANCES MONITORING</t>
        </is>
      </c>
      <c s="5" t="inlineStr" r="C8724">
        <is>
          <t xml:space="preserve">CAL DA </t>
        </is>
      </c>
      <c s="6" r="D8724">
        <v>10.000</v>
      </c>
      <c s="7" r="E8724">
        <v>1</v>
      </c>
      <c s="8" t="inlineStr" r="F8724">
        <is>
          <t xml:space="preserve">62P38</t>
        </is>
      </c>
      <c s="8" t="inlineStr" r="G8724">
        <is>
          <t xml:space="preserve">001</t>
        </is>
      </c>
      <c s="9" r="H8724">
        <v>890.0000</v>
      </c>
      <c s="8" t="inlineStr" r="I8724">
        <is>
          <t xml:space="preserve"/>
        </is>
      </c>
      <c s="8" t="inlineStr" r="J8724">
        <is>
          <t xml:space="preserve"> Lake</t>
        </is>
      </c>
    </row>
    <row r="8725" ht="20.25" customHeight="0">
      <c s="5" t="inlineStr" r="A8725">
        <is>
          <t xml:space="preserve">66901006</t>
        </is>
      </c>
      <c s="5" t="inlineStr" r="B8725">
        <is>
          <t xml:space="preserve">REGULATED SUBSTANCES MONITORING</t>
        </is>
      </c>
      <c s="5" t="inlineStr" r="C8725">
        <is>
          <t xml:space="preserve">CAL DA </t>
        </is>
      </c>
      <c s="6" r="D8725">
        <v>10.000</v>
      </c>
      <c s="7" r="E8725">
        <v>1</v>
      </c>
      <c s="8" t="inlineStr" r="F8725">
        <is>
          <t xml:space="preserve">62P38</t>
        </is>
      </c>
      <c s="8" t="inlineStr" r="G8725">
        <is>
          <t xml:space="preserve">001</t>
        </is>
      </c>
      <c s="9" r="H8725">
        <v>1260.0000</v>
      </c>
      <c s="8" t="inlineStr" r="I8725">
        <is>
          <t xml:space="preserve"/>
        </is>
      </c>
      <c s="8" t="inlineStr" r="J8725">
        <is>
          <t xml:space="preserve"> Lake</t>
        </is>
      </c>
    </row>
    <row r="8726" ht="20.25" customHeight="0">
      <c s="5" t="inlineStr" r="A8726">
        <is>
          <t xml:space="preserve">66901006</t>
        </is>
      </c>
      <c s="5" t="inlineStr" r="B8726">
        <is>
          <t xml:space="preserve">REGULATED SUBSTANCES MONITORING</t>
        </is>
      </c>
      <c s="5" t="inlineStr" r="C8726">
        <is>
          <t xml:space="preserve">CAL DA </t>
        </is>
      </c>
      <c s="6" r="D8726">
        <v>10.000</v>
      </c>
      <c s="7" r="E8726">
        <v>1</v>
      </c>
      <c s="8" t="inlineStr" r="F8726">
        <is>
          <t xml:space="preserve">62P38</t>
        </is>
      </c>
      <c s="8" t="inlineStr" r="G8726">
        <is>
          <t xml:space="preserve">001</t>
        </is>
      </c>
      <c s="9" r="H8726">
        <v>1500.0000</v>
      </c>
      <c s="8" t="inlineStr" r="I8726">
        <is>
          <t xml:space="preserve"/>
        </is>
      </c>
      <c s="8" t="inlineStr" r="J8726">
        <is>
          <t xml:space="preserve"> Lake</t>
        </is>
      </c>
    </row>
    <row r="8727" ht="20.25" customHeight="0">
      <c s="5" t="inlineStr" r="A8727">
        <is>
          <t xml:space="preserve">66901006</t>
        </is>
      </c>
      <c s="5" t="inlineStr" r="B8727">
        <is>
          <t xml:space="preserve">REGULATED SUBSTANCES MONITORING</t>
        </is>
      </c>
      <c s="5" t="inlineStr" r="C8727">
        <is>
          <t xml:space="preserve">CAL DA </t>
        </is>
      </c>
      <c s="6" r="D8727">
        <v>20.000</v>
      </c>
      <c s="7" r="E8727">
        <v>1</v>
      </c>
      <c s="8" t="inlineStr" r="F8727">
        <is>
          <t xml:space="preserve">62P40</t>
        </is>
      </c>
      <c s="8" t="inlineStr" r="G8727">
        <is>
          <t xml:space="preserve">002</t>
        </is>
      </c>
      <c s="9" r="H8727">
        <v>700.0000</v>
      </c>
      <c s="8" t="inlineStr" r="I8727">
        <is>
          <t xml:space="preserve">Y</t>
        </is>
      </c>
      <c s="8" t="inlineStr" r="J8727">
        <is>
          <t xml:space="preserve"> Lake</t>
        </is>
      </c>
    </row>
    <row r="8728" ht="20.25" customHeight="0">
      <c s="5" t="inlineStr" r="A8728">
        <is>
          <t xml:space="preserve">66901006</t>
        </is>
      </c>
      <c s="5" t="inlineStr" r="B8728">
        <is>
          <t xml:space="preserve">REGULATED SUBSTANCES MONITORING</t>
        </is>
      </c>
      <c s="5" t="inlineStr" r="C8728">
        <is>
          <t xml:space="preserve">CAL DA </t>
        </is>
      </c>
      <c s="6" r="D8728">
        <v>20.000</v>
      </c>
      <c s="7" r="E8728">
        <v>1</v>
      </c>
      <c s="8" t="inlineStr" r="F8728">
        <is>
          <t xml:space="preserve">62P40</t>
        </is>
      </c>
      <c s="8" t="inlineStr" r="G8728">
        <is>
          <t xml:space="preserve">002</t>
        </is>
      </c>
      <c s="9" r="H8728">
        <v>700.0000</v>
      </c>
      <c s="8" t="inlineStr" r="I8728">
        <is>
          <t xml:space="preserve"/>
        </is>
      </c>
      <c s="8" t="inlineStr" r="J8728">
        <is>
          <t xml:space="preserve"> Lake</t>
        </is>
      </c>
    </row>
    <row r="8729" ht="20.25" customHeight="0">
      <c s="5" t="inlineStr" r="A8729">
        <is>
          <t xml:space="preserve">66901006</t>
        </is>
      </c>
      <c s="5" t="inlineStr" r="B8729">
        <is>
          <t xml:space="preserve">REGULATED SUBSTANCES MONITORING</t>
        </is>
      </c>
      <c s="5" t="inlineStr" r="C8729">
        <is>
          <t xml:space="preserve">CAL DA </t>
        </is>
      </c>
      <c s="6" r="D8729">
        <v>20.000</v>
      </c>
      <c s="7" r="E8729">
        <v>1</v>
      </c>
      <c s="8" t="inlineStr" r="F8729">
        <is>
          <t xml:space="preserve">62P40</t>
        </is>
      </c>
      <c s="8" t="inlineStr" r="G8729">
        <is>
          <t xml:space="preserve">002</t>
        </is>
      </c>
      <c s="9" r="H8729">
        <v>880.0000</v>
      </c>
      <c s="8" t="inlineStr" r="I8729">
        <is>
          <t xml:space="preserve"/>
        </is>
      </c>
      <c s="8" t="inlineStr" r="J8729">
        <is>
          <t xml:space="preserve"> Lake</t>
        </is>
      </c>
    </row>
    <row r="8730" ht="20.25" customHeight="0">
      <c s="5" t="inlineStr" r="A8730">
        <is>
          <t xml:space="preserve">66901006</t>
        </is>
      </c>
      <c s="5" t="inlineStr" r="B8730">
        <is>
          <t xml:space="preserve">REGULATED SUBSTANCES MONITORING</t>
        </is>
      </c>
      <c s="5" t="inlineStr" r="C8730">
        <is>
          <t xml:space="preserve">CAL DA </t>
        </is>
      </c>
      <c s="6" r="D8730">
        <v>110.000</v>
      </c>
      <c s="7" r="E8730">
        <v>1</v>
      </c>
      <c s="8" t="inlineStr" r="F8730">
        <is>
          <t xml:space="preserve">62R25</t>
        </is>
      </c>
      <c s="8" t="inlineStr" r="G8730">
        <is>
          <t xml:space="preserve">003</t>
        </is>
      </c>
      <c s="9" r="H8730">
        <v>0.0100</v>
      </c>
      <c s="8" t="inlineStr" r="I8730">
        <is>
          <t xml:space="preserve">Y</t>
        </is>
      </c>
      <c s="8" t="inlineStr" r="J8730">
        <is>
          <t xml:space="preserve"> Will</t>
        </is>
      </c>
    </row>
    <row r="8731" ht="20.25" customHeight="0">
      <c s="5" t="inlineStr" r="A8731">
        <is>
          <t xml:space="preserve">66901006</t>
        </is>
      </c>
      <c s="5" t="inlineStr" r="B8731">
        <is>
          <t xml:space="preserve">REGULATED SUBSTANCES MONITORING</t>
        </is>
      </c>
      <c s="5" t="inlineStr" r="C8731">
        <is>
          <t xml:space="preserve">CAL DA </t>
        </is>
      </c>
      <c s="6" r="D8731">
        <v>110.000</v>
      </c>
      <c s="7" r="E8731">
        <v>1</v>
      </c>
      <c s="8" t="inlineStr" r="F8731">
        <is>
          <t xml:space="preserve">62R25</t>
        </is>
      </c>
      <c s="8" t="inlineStr" r="G8731">
        <is>
          <t xml:space="preserve">003</t>
        </is>
      </c>
      <c s="9" r="H8731">
        <v>650.0000</v>
      </c>
      <c s="8" t="inlineStr" r="I8731">
        <is>
          <t xml:space="preserve"/>
        </is>
      </c>
      <c s="8" t="inlineStr" r="J8731">
        <is>
          <t xml:space="preserve"> Will</t>
        </is>
      </c>
    </row>
    <row r="8732" ht="20.25" customHeight="0">
      <c s="5" t="inlineStr" r="A8732">
        <is>
          <t xml:space="preserve">66901006</t>
        </is>
      </c>
      <c s="5" t="inlineStr" r="B8732">
        <is>
          <t xml:space="preserve">REGULATED SUBSTANCES MONITORING</t>
        </is>
      </c>
      <c s="5" t="inlineStr" r="C8732">
        <is>
          <t xml:space="preserve">CAL DA </t>
        </is>
      </c>
      <c s="6" r="D8732">
        <v>110.000</v>
      </c>
      <c s="7" r="E8732">
        <v>1</v>
      </c>
      <c s="8" t="inlineStr" r="F8732">
        <is>
          <t xml:space="preserve">62R25</t>
        </is>
      </c>
      <c s="8" t="inlineStr" r="G8732">
        <is>
          <t xml:space="preserve">003</t>
        </is>
      </c>
      <c s="9" r="H8732">
        <v>900.0000</v>
      </c>
      <c s="8" t="inlineStr" r="I8732">
        <is>
          <t xml:space="preserve"/>
        </is>
      </c>
      <c s="8" t="inlineStr" r="J8732">
        <is>
          <t xml:space="preserve"> Will</t>
        </is>
      </c>
    </row>
    <row r="8733" ht="20.25" customHeight="0">
      <c s="5" t="inlineStr" r="A8733">
        <is>
          <t xml:space="preserve">66901006</t>
        </is>
      </c>
      <c s="5" t="inlineStr" r="B8733">
        <is>
          <t xml:space="preserve">REGULATED SUBSTANCES MONITORING</t>
        </is>
      </c>
      <c s="5" t="inlineStr" r="C8733">
        <is>
          <t xml:space="preserve">CAL DA </t>
        </is>
      </c>
      <c s="6" r="D8733">
        <v>100.000</v>
      </c>
      <c s="7" r="E8733">
        <v>1</v>
      </c>
      <c s="8" t="inlineStr" r="F8733">
        <is>
          <t xml:space="preserve">62R26</t>
        </is>
      </c>
      <c s="8" t="inlineStr" r="G8733">
        <is>
          <t xml:space="preserve">004</t>
        </is>
      </c>
      <c s="9" r="H8733">
        <v>990.0000</v>
      </c>
      <c s="8" t="inlineStr" r="I8733">
        <is>
          <t xml:space="preserve">Y</t>
        </is>
      </c>
      <c s="8" t="inlineStr" r="J8733">
        <is>
          <t xml:space="preserve"> Will</t>
        </is>
      </c>
    </row>
    <row r="8734" ht="20.25" customHeight="0">
      <c s="5" t="inlineStr" r="A8734">
        <is>
          <t xml:space="preserve">66901006</t>
        </is>
      </c>
      <c s="5" t="inlineStr" r="B8734">
        <is>
          <t xml:space="preserve">REGULATED SUBSTANCES MONITORING</t>
        </is>
      </c>
      <c s="5" t="inlineStr" r="C8734">
        <is>
          <t xml:space="preserve">CAL DA </t>
        </is>
      </c>
      <c s="6" r="D8734">
        <v>100.000</v>
      </c>
      <c s="7" r="E8734">
        <v>1</v>
      </c>
      <c s="8" t="inlineStr" r="F8734">
        <is>
          <t xml:space="preserve">62R26</t>
        </is>
      </c>
      <c s="8" t="inlineStr" r="G8734">
        <is>
          <t xml:space="preserve">004</t>
        </is>
      </c>
      <c s="9" r="H8734">
        <v>0.0100</v>
      </c>
      <c s="8" t="inlineStr" r="I8734">
        <is>
          <t xml:space="preserve"/>
        </is>
      </c>
      <c s="8" t="inlineStr" r="J8734">
        <is>
          <t xml:space="preserve"> Will</t>
        </is>
      </c>
    </row>
    <row r="8735" ht="20.25" customHeight="0">
      <c s="5" t="inlineStr" r="A8735">
        <is>
          <t xml:space="preserve">66901006</t>
        </is>
      </c>
      <c s="5" t="inlineStr" r="B8735">
        <is>
          <t xml:space="preserve">REGULATED SUBSTANCES MONITORING</t>
        </is>
      </c>
      <c s="5" t="inlineStr" r="C8735">
        <is>
          <t xml:space="preserve">CAL DA </t>
        </is>
      </c>
      <c s="6" r="D8735">
        <v>100.000</v>
      </c>
      <c s="7" r="E8735">
        <v>1</v>
      </c>
      <c s="8" t="inlineStr" r="F8735">
        <is>
          <t xml:space="preserve">62R26</t>
        </is>
      </c>
      <c s="8" t="inlineStr" r="G8735">
        <is>
          <t xml:space="preserve">004</t>
        </is>
      </c>
      <c s="9" r="H8735">
        <v>650.0000</v>
      </c>
      <c s="8" t="inlineStr" r="I8735">
        <is>
          <t xml:space="preserve"/>
        </is>
      </c>
      <c s="8" t="inlineStr" r="J8735">
        <is>
          <t xml:space="preserve"> Will</t>
        </is>
      </c>
    </row>
    <row r="8736" ht="20.25" customHeight="0">
      <c s="5" t="inlineStr" r="A8736">
        <is>
          <t xml:space="preserve">66901006</t>
        </is>
      </c>
      <c s="5" t="inlineStr" r="B8736">
        <is>
          <t xml:space="preserve">REGULATED SUBSTANCES MONITORING</t>
        </is>
      </c>
      <c s="5" t="inlineStr" r="C8736">
        <is>
          <t xml:space="preserve">CAL DA </t>
        </is>
      </c>
      <c s="6" r="D8736">
        <v>100.000</v>
      </c>
      <c s="7" r="E8736">
        <v>1</v>
      </c>
      <c s="8" t="inlineStr" r="F8736">
        <is>
          <t xml:space="preserve">62R26</t>
        </is>
      </c>
      <c s="8" t="inlineStr" r="G8736">
        <is>
          <t xml:space="preserve">004</t>
        </is>
      </c>
      <c s="9" r="H8736">
        <v>1172.0000</v>
      </c>
      <c s="8" t="inlineStr" r="I8736">
        <is>
          <t xml:space="preserve"/>
        </is>
      </c>
      <c s="8" t="inlineStr" r="J8736">
        <is>
          <t xml:space="preserve"> Will</t>
        </is>
      </c>
    </row>
    <row r="8737" ht="20.25" customHeight="0">
      <c s="5" t="inlineStr" r="A8737">
        <is>
          <t xml:space="preserve">66901006</t>
        </is>
      </c>
      <c s="5" t="inlineStr" r="B8737">
        <is>
          <t xml:space="preserve">REGULATED SUBSTANCES MONITORING</t>
        </is>
      </c>
      <c s="5" t="inlineStr" r="C8737">
        <is>
          <t xml:space="preserve">CAL DA </t>
        </is>
      </c>
      <c s="6" r="D8737">
        <v>7.000</v>
      </c>
      <c s="7" r="E8737">
        <v>1</v>
      </c>
      <c s="8" t="inlineStr" r="F8737">
        <is>
          <t xml:space="preserve">62R60</t>
        </is>
      </c>
      <c s="8" t="inlineStr" r="G8737">
        <is>
          <t xml:space="preserve">005</t>
        </is>
      </c>
      <c s="9" r="H8737">
        <v>970.0000</v>
      </c>
      <c s="8" t="inlineStr" r="I8737">
        <is>
          <t xml:space="preserve">Y</t>
        </is>
      </c>
      <c s="8" t="inlineStr" r="J8737">
        <is>
          <t xml:space="preserve"> DuPage</t>
        </is>
      </c>
    </row>
    <row r="8738" ht="20.25" customHeight="0">
      <c s="5" t="inlineStr" r="A8738">
        <is>
          <t xml:space="preserve">66901006</t>
        </is>
      </c>
      <c s="5" t="inlineStr" r="B8738">
        <is>
          <t xml:space="preserve">REGULATED SUBSTANCES MONITORING</t>
        </is>
      </c>
      <c s="5" t="inlineStr" r="C8738">
        <is>
          <t xml:space="preserve">CAL DA </t>
        </is>
      </c>
      <c s="6" r="D8738">
        <v>7.000</v>
      </c>
      <c s="7" r="E8738">
        <v>1</v>
      </c>
      <c s="8" t="inlineStr" r="F8738">
        <is>
          <t xml:space="preserve">62R60</t>
        </is>
      </c>
      <c s="8" t="inlineStr" r="G8738">
        <is>
          <t xml:space="preserve">005</t>
        </is>
      </c>
      <c s="9" r="H8738">
        <v>700.0000</v>
      </c>
      <c s="8" t="inlineStr" r="I8738">
        <is>
          <t xml:space="preserve"/>
        </is>
      </c>
      <c s="8" t="inlineStr" r="J8738">
        <is>
          <t xml:space="preserve"> DuPage</t>
        </is>
      </c>
    </row>
    <row r="8739" ht="20.25" customHeight="0">
      <c s="5" t="inlineStr" r="A8739">
        <is>
          <t xml:space="preserve">66901006</t>
        </is>
      </c>
      <c s="5" t="inlineStr" r="B8739">
        <is>
          <t xml:space="preserve">REGULATED SUBSTANCES MONITORING</t>
        </is>
      </c>
      <c s="5" t="inlineStr" r="C8739">
        <is>
          <t xml:space="preserve">CAL DA </t>
        </is>
      </c>
      <c s="6" r="D8739">
        <v>7.000</v>
      </c>
      <c s="7" r="E8739">
        <v>1</v>
      </c>
      <c s="8" t="inlineStr" r="F8739">
        <is>
          <t xml:space="preserve">62R60</t>
        </is>
      </c>
      <c s="8" t="inlineStr" r="G8739">
        <is>
          <t xml:space="preserve">005</t>
        </is>
      </c>
      <c s="9" r="H8739">
        <v>700.0000</v>
      </c>
      <c s="8" t="inlineStr" r="I8739">
        <is>
          <t xml:space="preserve"/>
        </is>
      </c>
      <c s="8" t="inlineStr" r="J8739">
        <is>
          <t xml:space="preserve"> DuPage</t>
        </is>
      </c>
    </row>
    <row r="8740" ht="20.25" customHeight="0">
      <c s="5" t="inlineStr" r="A8740">
        <is>
          <t xml:space="preserve">66901006</t>
        </is>
      </c>
      <c s="5" t="inlineStr" r="B8740">
        <is>
          <t xml:space="preserve">REGULATED SUBSTANCES MONITORING</t>
        </is>
      </c>
      <c s="5" t="inlineStr" r="C8740">
        <is>
          <t xml:space="preserve">CAL DA </t>
        </is>
      </c>
      <c s="6" r="D8740">
        <v>7.000</v>
      </c>
      <c s="7" r="E8740">
        <v>1</v>
      </c>
      <c s="8" t="inlineStr" r="F8740">
        <is>
          <t xml:space="preserve">62R60</t>
        </is>
      </c>
      <c s="8" t="inlineStr" r="G8740">
        <is>
          <t xml:space="preserve">005</t>
        </is>
      </c>
      <c s="9" r="H8740">
        <v>700.0000</v>
      </c>
      <c s="8" t="inlineStr" r="I8740">
        <is>
          <t xml:space="preserve"/>
        </is>
      </c>
      <c s="8" t="inlineStr" r="J8740">
        <is>
          <t xml:space="preserve"> DuPage</t>
        </is>
      </c>
    </row>
    <row r="8741" ht="20.25" customHeight="0">
      <c s="5" t="inlineStr" r="A8741">
        <is>
          <t xml:space="preserve">66901006</t>
        </is>
      </c>
      <c s="5" t="inlineStr" r="B8741">
        <is>
          <t xml:space="preserve">REGULATED SUBSTANCES MONITORING</t>
        </is>
      </c>
      <c s="5" t="inlineStr" r="C8741">
        <is>
          <t xml:space="preserve">CAL DA </t>
        </is>
      </c>
      <c s="6" r="D8741">
        <v>7.000</v>
      </c>
      <c s="7" r="E8741">
        <v>1</v>
      </c>
      <c s="8" t="inlineStr" r="F8741">
        <is>
          <t xml:space="preserve">62R60</t>
        </is>
      </c>
      <c s="8" t="inlineStr" r="G8741">
        <is>
          <t xml:space="preserve">005</t>
        </is>
      </c>
      <c s="9" r="H8741">
        <v>1100.0000</v>
      </c>
      <c s="8" t="inlineStr" r="I8741">
        <is>
          <t xml:space="preserve"/>
        </is>
      </c>
      <c s="8" t="inlineStr" r="J8741">
        <is>
          <t xml:space="preserve"> DuPage</t>
        </is>
      </c>
    </row>
    <row r="8742" ht="20.25" customHeight="0">
      <c s="5" t="inlineStr" r="A8742">
        <is>
          <t xml:space="preserve">66901006</t>
        </is>
      </c>
      <c s="5" t="inlineStr" r="B8742">
        <is>
          <t xml:space="preserve">REGULATED SUBSTANCES MONITORING</t>
        </is>
      </c>
      <c s="5" t="inlineStr" r="C8742">
        <is>
          <t xml:space="preserve">CAL DA </t>
        </is>
      </c>
      <c s="6" r="D8742">
        <v>18.000</v>
      </c>
      <c s="7" r="E8742">
        <v>1</v>
      </c>
      <c s="8" t="inlineStr" r="F8742">
        <is>
          <t xml:space="preserve">62T94</t>
        </is>
      </c>
      <c s="8" t="inlineStr" r="G8742">
        <is>
          <t xml:space="preserve">010</t>
        </is>
      </c>
      <c s="9" r="H8742">
        <v>900.0000</v>
      </c>
      <c s="8" t="inlineStr" r="I8742">
        <is>
          <t xml:space="preserve">Y</t>
        </is>
      </c>
      <c s="8" t="inlineStr" r="J8742">
        <is>
          <t xml:space="preserve"> Cook</t>
        </is>
      </c>
    </row>
    <row r="8743" ht="20.25" customHeight="0">
      <c s="5" t="inlineStr" r="A8743">
        <is>
          <t xml:space="preserve">66901006</t>
        </is>
      </c>
      <c s="5" t="inlineStr" r="B8743">
        <is>
          <t xml:space="preserve">REGULATED SUBSTANCES MONITORING</t>
        </is>
      </c>
      <c s="5" t="inlineStr" r="C8743">
        <is>
          <t xml:space="preserve">CAL DA </t>
        </is>
      </c>
      <c s="6" r="D8743">
        <v>18.000</v>
      </c>
      <c s="7" r="E8743">
        <v>1</v>
      </c>
      <c s="8" t="inlineStr" r="F8743">
        <is>
          <t xml:space="preserve">62T94</t>
        </is>
      </c>
      <c s="8" t="inlineStr" r="G8743">
        <is>
          <t xml:space="preserve">010</t>
        </is>
      </c>
      <c s="9" r="H8743">
        <v>700.0000</v>
      </c>
      <c s="8" t="inlineStr" r="I8743">
        <is>
          <t xml:space="preserve"/>
        </is>
      </c>
      <c s="8" t="inlineStr" r="J8743">
        <is>
          <t xml:space="preserve"> Cook</t>
        </is>
      </c>
    </row>
    <row r="8744" ht="20.25" customHeight="0">
      <c s="5" t="inlineStr" r="A8744">
        <is>
          <t xml:space="preserve">66901006</t>
        </is>
      </c>
      <c s="5" t="inlineStr" r="B8744">
        <is>
          <t xml:space="preserve">REGULATED SUBSTANCES MONITORING</t>
        </is>
      </c>
      <c s="5" t="inlineStr" r="C8744">
        <is>
          <t xml:space="preserve">CAL DA </t>
        </is>
      </c>
      <c s="6" r="D8744">
        <v>18.000</v>
      </c>
      <c s="7" r="E8744">
        <v>1</v>
      </c>
      <c s="8" t="inlineStr" r="F8744">
        <is>
          <t xml:space="preserve">62T94</t>
        </is>
      </c>
      <c s="8" t="inlineStr" r="G8744">
        <is>
          <t xml:space="preserve">010</t>
        </is>
      </c>
      <c s="9" r="H8744">
        <v>700.0000</v>
      </c>
      <c s="8" t="inlineStr" r="I8744">
        <is>
          <t xml:space="preserve"/>
        </is>
      </c>
      <c s="8" t="inlineStr" r="J8744">
        <is>
          <t xml:space="preserve"> Cook</t>
        </is>
      </c>
    </row>
    <row r="8745" ht="20.25" customHeight="0">
      <c s="5" t="inlineStr" r="A8745">
        <is>
          <t xml:space="preserve">66901006</t>
        </is>
      </c>
      <c s="5" t="inlineStr" r="B8745">
        <is>
          <t xml:space="preserve">REGULATED SUBSTANCES MONITORING</t>
        </is>
      </c>
      <c s="5" t="inlineStr" r="C8745">
        <is>
          <t xml:space="preserve">CAL DA </t>
        </is>
      </c>
      <c s="6" r="D8745">
        <v>18.000</v>
      </c>
      <c s="7" r="E8745">
        <v>1</v>
      </c>
      <c s="8" t="inlineStr" r="F8745">
        <is>
          <t xml:space="preserve">62T94</t>
        </is>
      </c>
      <c s="8" t="inlineStr" r="G8745">
        <is>
          <t xml:space="preserve">010</t>
        </is>
      </c>
      <c s="9" r="H8745">
        <v>700.0000</v>
      </c>
      <c s="8" t="inlineStr" r="I8745">
        <is>
          <t xml:space="preserve"/>
        </is>
      </c>
      <c s="8" t="inlineStr" r="J8745">
        <is>
          <t xml:space="preserve"> Cook</t>
        </is>
      </c>
    </row>
    <row r="8746" ht="20.25" customHeight="0">
      <c s="5" t="inlineStr" r="A8746">
        <is>
          <t xml:space="preserve">66901006</t>
        </is>
      </c>
      <c s="5" t="inlineStr" r="B8746">
        <is>
          <t xml:space="preserve">REGULATED SUBSTANCES MONITORING</t>
        </is>
      </c>
      <c s="5" t="inlineStr" r="C8746">
        <is>
          <t xml:space="preserve">CAL DA </t>
        </is>
      </c>
      <c s="6" r="D8746">
        <v>18.000</v>
      </c>
      <c s="7" r="E8746">
        <v>1</v>
      </c>
      <c s="8" t="inlineStr" r="F8746">
        <is>
          <t xml:space="preserve">62T94</t>
        </is>
      </c>
      <c s="8" t="inlineStr" r="G8746">
        <is>
          <t xml:space="preserve">010</t>
        </is>
      </c>
      <c s="9" r="H8746">
        <v>750.0000</v>
      </c>
      <c s="8" t="inlineStr" r="I8746">
        <is>
          <t xml:space="preserve"/>
        </is>
      </c>
      <c s="8" t="inlineStr" r="J8746">
        <is>
          <t xml:space="preserve"> Cook</t>
        </is>
      </c>
    </row>
    <row r="8747" ht="20.25" customHeight="0">
      <c s="5" t="inlineStr" r="A8747">
        <is>
          <t xml:space="preserve">66901006</t>
        </is>
      </c>
      <c s="5" t="inlineStr" r="B8747">
        <is>
          <t xml:space="preserve">REGULATED SUBSTANCES MONITORING</t>
        </is>
      </c>
      <c s="5" t="inlineStr" r="C8747">
        <is>
          <t xml:space="preserve">CAL DA </t>
        </is>
      </c>
      <c s="6" r="D8747">
        <v>18.000</v>
      </c>
      <c s="7" r="E8747">
        <v>1</v>
      </c>
      <c s="8" t="inlineStr" r="F8747">
        <is>
          <t xml:space="preserve">62T94</t>
        </is>
      </c>
      <c s="8" t="inlineStr" r="G8747">
        <is>
          <t xml:space="preserve">010</t>
        </is>
      </c>
      <c s="9" r="H8747">
        <v>870.0000</v>
      </c>
      <c s="8" t="inlineStr" r="I8747">
        <is>
          <t xml:space="preserve"/>
        </is>
      </c>
      <c s="8" t="inlineStr" r="J8747">
        <is>
          <t xml:space="preserve"> Cook</t>
        </is>
      </c>
    </row>
    <row r="8748" ht="20.25" customHeight="0">
      <c s="5" t="inlineStr" r="A8748">
        <is>
          <t xml:space="preserve">66901006</t>
        </is>
      </c>
      <c s="5" t="inlineStr" r="B8748">
        <is>
          <t xml:space="preserve">REGULATED SUBSTANCES MONITORING</t>
        </is>
      </c>
      <c s="5" t="inlineStr" r="C8748">
        <is>
          <t xml:space="preserve">CAL DA </t>
        </is>
      </c>
      <c s="6" r="D8748">
        <v>18.000</v>
      </c>
      <c s="7" r="E8748">
        <v>1</v>
      </c>
      <c s="8" t="inlineStr" r="F8748">
        <is>
          <t xml:space="preserve">62T94</t>
        </is>
      </c>
      <c s="8" t="inlineStr" r="G8748">
        <is>
          <t xml:space="preserve">010</t>
        </is>
      </c>
      <c s="9" r="H8748">
        <v>925.0000</v>
      </c>
      <c s="8" t="inlineStr" r="I8748">
        <is>
          <t xml:space="preserve"/>
        </is>
      </c>
      <c s="8" t="inlineStr" r="J8748">
        <is>
          <t xml:space="preserve"> Cook</t>
        </is>
      </c>
    </row>
    <row r="8749" ht="20.25" customHeight="0">
      <c s="5" t="inlineStr" r="A8749">
        <is>
          <t xml:space="preserve">66901006</t>
        </is>
      </c>
      <c s="5" t="inlineStr" r="B8749">
        <is>
          <t xml:space="preserve">REGULATED SUBSTANCES MONITORING</t>
        </is>
      </c>
      <c s="5" t="inlineStr" r="C8749">
        <is>
          <t xml:space="preserve">CAL DA </t>
        </is>
      </c>
      <c s="6" r="D8749">
        <v>18.000</v>
      </c>
      <c s="7" r="E8749">
        <v>1</v>
      </c>
      <c s="8" t="inlineStr" r="F8749">
        <is>
          <t xml:space="preserve">62T94</t>
        </is>
      </c>
      <c s="8" t="inlineStr" r="G8749">
        <is>
          <t xml:space="preserve">010</t>
        </is>
      </c>
      <c s="9" r="H8749">
        <v>1017.5000</v>
      </c>
      <c s="8" t="inlineStr" r="I8749">
        <is>
          <t xml:space="preserve"/>
        </is>
      </c>
      <c s="8" t="inlineStr" r="J8749">
        <is>
          <t xml:space="preserve"> Cook</t>
        </is>
      </c>
    </row>
    <row r="8750" ht="20.25" customHeight="0">
      <c s="5" t="inlineStr" r="A8750">
        <is>
          <t xml:space="preserve">66901006</t>
        </is>
      </c>
      <c s="5" t="inlineStr" r="B8750">
        <is>
          <t xml:space="preserve">REGULATED SUBSTANCES MONITORING</t>
        </is>
      </c>
      <c s="5" t="inlineStr" r="C8750">
        <is>
          <t xml:space="preserve">CAL DA </t>
        </is>
      </c>
      <c s="6" r="D8750">
        <v>18.000</v>
      </c>
      <c s="7" r="E8750">
        <v>1</v>
      </c>
      <c s="8" t="inlineStr" r="F8750">
        <is>
          <t xml:space="preserve">62T94</t>
        </is>
      </c>
      <c s="8" t="inlineStr" r="G8750">
        <is>
          <t xml:space="preserve">010</t>
        </is>
      </c>
      <c s="9" r="H8750">
        <v>1300.0000</v>
      </c>
      <c s="8" t="inlineStr" r="I8750">
        <is>
          <t xml:space="preserve"/>
        </is>
      </c>
      <c s="8" t="inlineStr" r="J8750">
        <is>
          <t xml:space="preserve"> Cook</t>
        </is>
      </c>
    </row>
    <row r="8751" ht="20.25" customHeight="0">
      <c s="5" t="inlineStr" r="A8751">
        <is>
          <t xml:space="preserve">66901006</t>
        </is>
      </c>
      <c s="5" t="inlineStr" r="B8751">
        <is>
          <t xml:space="preserve">REGULATED SUBSTANCES MONITORING</t>
        </is>
      </c>
      <c s="5" t="inlineStr" r="C8751">
        <is>
          <t xml:space="preserve">CAL DA </t>
        </is>
      </c>
      <c s="6" r="D8751">
        <v>12.000</v>
      </c>
      <c s="7" r="E8751">
        <v>1</v>
      </c>
      <c s="8" t="inlineStr" r="F8751">
        <is>
          <t xml:space="preserve">62U21</t>
        </is>
      </c>
      <c s="8" t="inlineStr" r="G8751">
        <is>
          <t xml:space="preserve">085</t>
        </is>
      </c>
      <c s="9" r="H8751">
        <v>700.0000</v>
      </c>
      <c s="8" t="inlineStr" r="I8751">
        <is>
          <t xml:space="preserve">Y</t>
        </is>
      </c>
      <c s="8" t="inlineStr" r="J8751">
        <is>
          <t xml:space="preserve">Various</t>
        </is>
      </c>
    </row>
    <row r="8752" ht="20.25" customHeight="0">
      <c s="5" t="inlineStr" r="A8752">
        <is>
          <t xml:space="preserve">66901006</t>
        </is>
      </c>
      <c s="5" t="inlineStr" r="B8752">
        <is>
          <t xml:space="preserve">REGULATED SUBSTANCES MONITORING</t>
        </is>
      </c>
      <c s="5" t="inlineStr" r="C8752">
        <is>
          <t xml:space="preserve">CAL DA </t>
        </is>
      </c>
      <c s="6" r="D8752">
        <v>12.000</v>
      </c>
      <c s="7" r="E8752">
        <v>1</v>
      </c>
      <c s="8" t="inlineStr" r="F8752">
        <is>
          <t xml:space="preserve">62U21</t>
        </is>
      </c>
      <c s="8" t="inlineStr" r="G8752">
        <is>
          <t xml:space="preserve">085</t>
        </is>
      </c>
      <c s="9" r="H8752">
        <v>1170.0000</v>
      </c>
      <c s="8" t="inlineStr" r="I8752">
        <is>
          <t xml:space="preserve"/>
        </is>
      </c>
      <c s="8" t="inlineStr" r="J8752">
        <is>
          <t xml:space="preserve">Various</t>
        </is>
      </c>
    </row>
    <row r="8753" ht="20.25" customHeight="0">
      <c s="5" t="inlineStr" r="A8753">
        <is>
          <t xml:space="preserve">66901006</t>
        </is>
      </c>
      <c s="5" t="inlineStr" r="B8753">
        <is>
          <t xml:space="preserve">REGULATED SUBSTANCES MONITORING</t>
        </is>
      </c>
      <c s="5" t="inlineStr" r="C8753">
        <is>
          <t xml:space="preserve">CAL DA </t>
        </is>
      </c>
      <c s="6" r="D8753">
        <v>30.000</v>
      </c>
      <c s="7" r="E8753">
        <v>1</v>
      </c>
      <c s="8" t="inlineStr" r="F8753">
        <is>
          <t xml:space="preserve">62V17</t>
        </is>
      </c>
      <c s="8" t="inlineStr" r="G8753">
        <is>
          <t xml:space="preserve">011</t>
        </is>
      </c>
      <c s="9" r="H8753">
        <v>756.0000</v>
      </c>
      <c s="8" t="inlineStr" r="I8753">
        <is>
          <t xml:space="preserve">Y</t>
        </is>
      </c>
      <c s="8" t="inlineStr" r="J8753">
        <is>
          <t xml:space="preserve"> Cook, Lake</t>
        </is>
      </c>
    </row>
    <row r="8754" ht="20.25" customHeight="0">
      <c s="5" t="inlineStr" r="A8754">
        <is>
          <t xml:space="preserve">66901006</t>
        </is>
      </c>
      <c s="5" t="inlineStr" r="B8754">
        <is>
          <t xml:space="preserve">REGULATED SUBSTANCES MONITORING</t>
        </is>
      </c>
      <c s="5" t="inlineStr" r="C8754">
        <is>
          <t xml:space="preserve">CAL DA </t>
        </is>
      </c>
      <c s="6" r="D8754">
        <v>30.000</v>
      </c>
      <c s="7" r="E8754">
        <v>1</v>
      </c>
      <c s="8" t="inlineStr" r="F8754">
        <is>
          <t xml:space="preserve">62V17</t>
        </is>
      </c>
      <c s="8" t="inlineStr" r="G8754">
        <is>
          <t xml:space="preserve">011</t>
        </is>
      </c>
      <c s="9" r="H8754">
        <v>800.0000</v>
      </c>
      <c s="8" t="inlineStr" r="I8754">
        <is>
          <t xml:space="preserve"/>
        </is>
      </c>
      <c s="8" t="inlineStr" r="J8754">
        <is>
          <t xml:space="preserve"> Cook, Lake</t>
        </is>
      </c>
    </row>
    <row r="8755" ht="20.25" customHeight="0">
      <c s="5" t="inlineStr" r="A8755">
        <is>
          <t xml:space="preserve">66901006</t>
        </is>
      </c>
      <c s="5" t="inlineStr" r="B8755">
        <is>
          <t xml:space="preserve">REGULATED SUBSTANCES MONITORING</t>
        </is>
      </c>
      <c s="5" t="inlineStr" r="C8755">
        <is>
          <t xml:space="preserve">CAL DA </t>
        </is>
      </c>
      <c s="6" r="D8755">
        <v>30.000</v>
      </c>
      <c s="7" r="E8755">
        <v>1</v>
      </c>
      <c s="8" t="inlineStr" r="F8755">
        <is>
          <t xml:space="preserve">62V17</t>
        </is>
      </c>
      <c s="8" t="inlineStr" r="G8755">
        <is>
          <t xml:space="preserve">011</t>
        </is>
      </c>
      <c s="9" r="H8755">
        <v>1380.0000</v>
      </c>
      <c s="8" t="inlineStr" r="I8755">
        <is>
          <t xml:space="preserve"/>
        </is>
      </c>
      <c s="8" t="inlineStr" r="J8755">
        <is>
          <t xml:space="preserve"> Cook, Lake</t>
        </is>
      </c>
    </row>
    <row r="8756" ht="20.25" customHeight="0">
      <c s="5" t="inlineStr" r="A8756">
        <is>
          <t xml:space="preserve">66901006</t>
        </is>
      </c>
      <c s="5" t="inlineStr" r="B8756">
        <is>
          <t xml:space="preserve">REGULATED SUBSTANCES MONITORING</t>
        </is>
      </c>
      <c s="5" t="inlineStr" r="C8756">
        <is>
          <t xml:space="preserve">CAL DA </t>
        </is>
      </c>
      <c s="6" r="D8756">
        <v>4.000</v>
      </c>
      <c s="7" r="E8756">
        <v>1</v>
      </c>
      <c s="8" t="inlineStr" r="F8756">
        <is>
          <t xml:space="preserve">62V99</t>
        </is>
      </c>
      <c s="8" t="inlineStr" r="G8756">
        <is>
          <t xml:space="preserve">012</t>
        </is>
      </c>
      <c s="9" r="H8756">
        <v>1000.0000</v>
      </c>
      <c s="8" t="inlineStr" r="I8756">
        <is>
          <t xml:space="preserve">Y</t>
        </is>
      </c>
      <c s="8" t="inlineStr" r="J8756">
        <is>
          <t xml:space="preserve"> Cook</t>
        </is>
      </c>
    </row>
    <row r="8757" ht="20.25" customHeight="0">
      <c s="5" t="inlineStr" r="A8757">
        <is>
          <t xml:space="preserve">66901006</t>
        </is>
      </c>
      <c s="5" t="inlineStr" r="B8757">
        <is>
          <t xml:space="preserve">REGULATED SUBSTANCES MONITORING</t>
        </is>
      </c>
      <c s="5" t="inlineStr" r="C8757">
        <is>
          <t xml:space="preserve">CAL DA </t>
        </is>
      </c>
      <c s="6" r="D8757">
        <v>4.000</v>
      </c>
      <c s="7" r="E8757">
        <v>1</v>
      </c>
      <c s="8" t="inlineStr" r="F8757">
        <is>
          <t xml:space="preserve">62V99</t>
        </is>
      </c>
      <c s="8" t="inlineStr" r="G8757">
        <is>
          <t xml:space="preserve">012</t>
        </is>
      </c>
      <c s="9" r="H8757">
        <v>700.0000</v>
      </c>
      <c s="8" t="inlineStr" r="I8757">
        <is>
          <t xml:space="preserve"/>
        </is>
      </c>
      <c s="8" t="inlineStr" r="J8757">
        <is>
          <t xml:space="preserve"> Cook</t>
        </is>
      </c>
    </row>
    <row r="8758" ht="20.25" customHeight="0">
      <c s="5" t="inlineStr" r="A8758">
        <is>
          <t xml:space="preserve">66901006</t>
        </is>
      </c>
      <c s="5" t="inlineStr" r="B8758">
        <is>
          <t xml:space="preserve">REGULATED SUBSTANCES MONITORING</t>
        </is>
      </c>
      <c s="5" t="inlineStr" r="C8758">
        <is>
          <t xml:space="preserve">CAL DA </t>
        </is>
      </c>
      <c s="6" r="D8758">
        <v>4.000</v>
      </c>
      <c s="7" r="E8758">
        <v>1</v>
      </c>
      <c s="8" t="inlineStr" r="F8758">
        <is>
          <t xml:space="preserve">62V99</t>
        </is>
      </c>
      <c s="8" t="inlineStr" r="G8758">
        <is>
          <t xml:space="preserve">012</t>
        </is>
      </c>
      <c s="9" r="H8758">
        <v>700.0000</v>
      </c>
      <c s="8" t="inlineStr" r="I8758">
        <is>
          <t xml:space="preserve"/>
        </is>
      </c>
      <c s="8" t="inlineStr" r="J8758">
        <is>
          <t xml:space="preserve"> Cook</t>
        </is>
      </c>
    </row>
    <row r="8759" ht="20.25" customHeight="0">
      <c s="5" t="inlineStr" r="A8759">
        <is>
          <t xml:space="preserve">66901006</t>
        </is>
      </c>
      <c s="5" t="inlineStr" r="B8759">
        <is>
          <t xml:space="preserve">REGULATED SUBSTANCES MONITORING</t>
        </is>
      </c>
      <c s="5" t="inlineStr" r="C8759">
        <is>
          <t xml:space="preserve">CAL DA </t>
        </is>
      </c>
      <c s="6" r="D8759">
        <v>4.000</v>
      </c>
      <c s="7" r="E8759">
        <v>1</v>
      </c>
      <c s="8" t="inlineStr" r="F8759">
        <is>
          <t xml:space="preserve">62V99</t>
        </is>
      </c>
      <c s="8" t="inlineStr" r="G8759">
        <is>
          <t xml:space="preserve">012</t>
        </is>
      </c>
      <c s="9" r="H8759">
        <v>880.0000</v>
      </c>
      <c s="8" t="inlineStr" r="I8759">
        <is>
          <t xml:space="preserve"/>
        </is>
      </c>
      <c s="8" t="inlineStr" r="J8759">
        <is>
          <t xml:space="preserve"> Cook</t>
        </is>
      </c>
    </row>
    <row r="8760" ht="20.25" customHeight="0">
      <c s="5" t="inlineStr" r="A8760">
        <is>
          <t xml:space="preserve">66901006</t>
        </is>
      </c>
      <c s="5" t="inlineStr" r="B8760">
        <is>
          <t xml:space="preserve">REGULATED SUBSTANCES MONITORING</t>
        </is>
      </c>
      <c s="5" t="inlineStr" r="C8760">
        <is>
          <t xml:space="preserve">CAL DA </t>
        </is>
      </c>
      <c s="6" r="D8760">
        <v>4.000</v>
      </c>
      <c s="7" r="E8760">
        <v>1</v>
      </c>
      <c s="8" t="inlineStr" r="F8760">
        <is>
          <t xml:space="preserve">62V99</t>
        </is>
      </c>
      <c s="8" t="inlineStr" r="G8760">
        <is>
          <t xml:space="preserve">012</t>
        </is>
      </c>
      <c s="9" r="H8760">
        <v>1000.0000</v>
      </c>
      <c s="8" t="inlineStr" r="I8760">
        <is>
          <t xml:space="preserve"/>
        </is>
      </c>
      <c s="8" t="inlineStr" r="J8760">
        <is>
          <t xml:space="preserve"> Cook</t>
        </is>
      </c>
    </row>
    <row r="8761" ht="20.25" customHeight="0">
      <c s="5" t="inlineStr" r="A8761">
        <is>
          <t xml:space="preserve">66901006</t>
        </is>
      </c>
      <c s="5" t="inlineStr" r="B8761">
        <is>
          <t xml:space="preserve">REGULATED SUBSTANCES MONITORING</t>
        </is>
      </c>
      <c s="5" t="inlineStr" r="C8761">
        <is>
          <t xml:space="preserve">CAL DA </t>
        </is>
      </c>
      <c s="6" r="D8761">
        <v>4.000</v>
      </c>
      <c s="7" r="E8761">
        <v>1</v>
      </c>
      <c s="8" t="inlineStr" r="F8761">
        <is>
          <t xml:space="preserve">62V99</t>
        </is>
      </c>
      <c s="8" t="inlineStr" r="G8761">
        <is>
          <t xml:space="preserve">012</t>
        </is>
      </c>
      <c s="9" r="H8761">
        <v>1000.0000</v>
      </c>
      <c s="8" t="inlineStr" r="I8761">
        <is>
          <t xml:space="preserve"/>
        </is>
      </c>
      <c s="8" t="inlineStr" r="J8761">
        <is>
          <t xml:space="preserve"> Cook</t>
        </is>
      </c>
    </row>
    <row r="8762" ht="20.25" customHeight="0">
      <c s="5" t="inlineStr" r="A8762">
        <is>
          <t xml:space="preserve">66901006</t>
        </is>
      </c>
      <c s="5" t="inlineStr" r="B8762">
        <is>
          <t xml:space="preserve">REGULATED SUBSTANCES MONITORING</t>
        </is>
      </c>
      <c s="5" t="inlineStr" r="C8762">
        <is>
          <t xml:space="preserve">CAL DA </t>
        </is>
      </c>
      <c s="6" r="D8762">
        <v>4.000</v>
      </c>
      <c s="7" r="E8762">
        <v>1</v>
      </c>
      <c s="8" t="inlineStr" r="F8762">
        <is>
          <t xml:space="preserve">62V99</t>
        </is>
      </c>
      <c s="8" t="inlineStr" r="G8762">
        <is>
          <t xml:space="preserve">012</t>
        </is>
      </c>
      <c s="9" r="H8762">
        <v>1000.0000</v>
      </c>
      <c s="8" t="inlineStr" r="I8762">
        <is>
          <t xml:space="preserve"/>
        </is>
      </c>
      <c s="8" t="inlineStr" r="J8762">
        <is>
          <t xml:space="preserve"> Cook</t>
        </is>
      </c>
    </row>
    <row r="8763" ht="20.25" customHeight="0">
      <c s="5" t="inlineStr" r="A8763">
        <is>
          <t xml:space="preserve">66901006</t>
        </is>
      </c>
      <c s="5" t="inlineStr" r="B8763">
        <is>
          <t xml:space="preserve">REGULATED SUBSTANCES MONITORING</t>
        </is>
      </c>
      <c s="5" t="inlineStr" r="C8763">
        <is>
          <t xml:space="preserve">CAL DA </t>
        </is>
      </c>
      <c s="6" r="D8763">
        <v>4.000</v>
      </c>
      <c s="7" r="E8763">
        <v>1</v>
      </c>
      <c s="8" t="inlineStr" r="F8763">
        <is>
          <t xml:space="preserve">62V99</t>
        </is>
      </c>
      <c s="8" t="inlineStr" r="G8763">
        <is>
          <t xml:space="preserve">012</t>
        </is>
      </c>
      <c s="9" r="H8763">
        <v>1200.0000</v>
      </c>
      <c s="8" t="inlineStr" r="I8763">
        <is>
          <t xml:space="preserve"/>
        </is>
      </c>
      <c s="8" t="inlineStr" r="J8763">
        <is>
          <t xml:space="preserve"> Cook</t>
        </is>
      </c>
    </row>
    <row r="8764" ht="20.25" customHeight="0">
      <c s="5" t="inlineStr" r="A8764">
        <is>
          <t xml:space="preserve">66901006</t>
        </is>
      </c>
      <c s="5" t="inlineStr" r="B8764">
        <is>
          <t xml:space="preserve">REGULATED SUBSTANCES MONITORING</t>
        </is>
      </c>
      <c s="5" t="inlineStr" r="C8764">
        <is>
          <t xml:space="preserve">CAL DA </t>
        </is>
      </c>
      <c s="6" r="D8764">
        <v>2.000</v>
      </c>
      <c s="7" r="E8764">
        <v>1</v>
      </c>
      <c s="8" t="inlineStr" r="F8764">
        <is>
          <t xml:space="preserve">62W80</t>
        </is>
      </c>
      <c s="8" t="inlineStr" r="G8764">
        <is>
          <t xml:space="preserve">014</t>
        </is>
      </c>
      <c s="9" r="H8764">
        <v>700.0000</v>
      </c>
      <c s="8" t="inlineStr" r="I8764">
        <is>
          <t xml:space="preserve">Y</t>
        </is>
      </c>
      <c s="8" t="inlineStr" r="J8764">
        <is>
          <t xml:space="preserve"> DuPage</t>
        </is>
      </c>
    </row>
    <row r="8765" ht="20.25" customHeight="0">
      <c s="5" t="inlineStr" r="A8765">
        <is>
          <t xml:space="preserve">66901006</t>
        </is>
      </c>
      <c s="5" t="inlineStr" r="B8765">
        <is>
          <t xml:space="preserve">REGULATED SUBSTANCES MONITORING</t>
        </is>
      </c>
      <c s="5" t="inlineStr" r="C8765">
        <is>
          <t xml:space="preserve">CAL DA </t>
        </is>
      </c>
      <c s="6" r="D8765">
        <v>2.000</v>
      </c>
      <c s="7" r="E8765">
        <v>1</v>
      </c>
      <c s="8" t="inlineStr" r="F8765">
        <is>
          <t xml:space="preserve">62W80</t>
        </is>
      </c>
      <c s="8" t="inlineStr" r="G8765">
        <is>
          <t xml:space="preserve">014</t>
        </is>
      </c>
      <c s="9" r="H8765">
        <v>700.0000</v>
      </c>
      <c s="8" t="inlineStr" r="I8765">
        <is>
          <t xml:space="preserve"/>
        </is>
      </c>
      <c s="8" t="inlineStr" r="J8765">
        <is>
          <t xml:space="preserve"> DuPage</t>
        </is>
      </c>
    </row>
    <row r="8766" ht="20.25" customHeight="0">
      <c s="5" t="inlineStr" r="A8766">
        <is>
          <t xml:space="preserve">66901006</t>
        </is>
      </c>
      <c s="5" t="inlineStr" r="B8766">
        <is>
          <t xml:space="preserve">REGULATED SUBSTANCES MONITORING</t>
        </is>
      </c>
      <c s="5" t="inlineStr" r="C8766">
        <is>
          <t xml:space="preserve">CAL DA </t>
        </is>
      </c>
      <c s="6" r="D8766">
        <v>2.000</v>
      </c>
      <c s="7" r="E8766">
        <v>1</v>
      </c>
      <c s="8" t="inlineStr" r="F8766">
        <is>
          <t xml:space="preserve">62W80</t>
        </is>
      </c>
      <c s="8" t="inlineStr" r="G8766">
        <is>
          <t xml:space="preserve">014</t>
        </is>
      </c>
      <c s="9" r="H8766">
        <v>700.0000</v>
      </c>
      <c s="8" t="inlineStr" r="I8766">
        <is>
          <t xml:space="preserve"/>
        </is>
      </c>
      <c s="8" t="inlineStr" r="J8766">
        <is>
          <t xml:space="preserve"> DuPage</t>
        </is>
      </c>
    </row>
    <row r="8767" ht="20.25" customHeight="0">
      <c s="5" t="inlineStr" r="A8767">
        <is>
          <t xml:space="preserve">66901006</t>
        </is>
      </c>
      <c s="5" t="inlineStr" r="B8767">
        <is>
          <t xml:space="preserve">REGULATED SUBSTANCES MONITORING</t>
        </is>
      </c>
      <c s="5" t="inlineStr" r="C8767">
        <is>
          <t xml:space="preserve">CAL DA </t>
        </is>
      </c>
      <c s="6" r="D8767">
        <v>2.000</v>
      </c>
      <c s="7" r="E8767">
        <v>1</v>
      </c>
      <c s="8" t="inlineStr" r="F8767">
        <is>
          <t xml:space="preserve">62W80</t>
        </is>
      </c>
      <c s="8" t="inlineStr" r="G8767">
        <is>
          <t xml:space="preserve">014</t>
        </is>
      </c>
      <c s="9" r="H8767">
        <v>800.0000</v>
      </c>
      <c s="8" t="inlineStr" r="I8767">
        <is>
          <t xml:space="preserve"/>
        </is>
      </c>
      <c s="8" t="inlineStr" r="J8767">
        <is>
          <t xml:space="preserve"> DuPage</t>
        </is>
      </c>
    </row>
    <row r="8768" ht="20.25" customHeight="0">
      <c s="5" t="inlineStr" r="A8768">
        <is>
          <t xml:space="preserve">66901006</t>
        </is>
      </c>
      <c s="5" t="inlineStr" r="B8768">
        <is>
          <t xml:space="preserve">REGULATED SUBSTANCES MONITORING</t>
        </is>
      </c>
      <c s="5" t="inlineStr" r="C8768">
        <is>
          <t xml:space="preserve">CAL DA </t>
        </is>
      </c>
      <c s="6" r="D8768">
        <v>2.000</v>
      </c>
      <c s="7" r="E8768">
        <v>1</v>
      </c>
      <c s="8" t="inlineStr" r="F8768">
        <is>
          <t xml:space="preserve">62W80</t>
        </is>
      </c>
      <c s="8" t="inlineStr" r="G8768">
        <is>
          <t xml:space="preserve">014</t>
        </is>
      </c>
      <c s="9" r="H8768">
        <v>1000.0000</v>
      </c>
      <c s="8" t="inlineStr" r="I8768">
        <is>
          <t xml:space="preserve"/>
        </is>
      </c>
      <c s="8" t="inlineStr" r="J8768">
        <is>
          <t xml:space="preserve"> DuPage</t>
        </is>
      </c>
    </row>
    <row r="8769" ht="20.25" customHeight="0">
      <c s="5" t="inlineStr" r="A8769">
        <is>
          <t xml:space="preserve">66901006</t>
        </is>
      </c>
      <c s="5" t="inlineStr" r="B8769">
        <is>
          <t xml:space="preserve">REGULATED SUBSTANCES MONITORING</t>
        </is>
      </c>
      <c s="5" t="inlineStr" r="C8769">
        <is>
          <t xml:space="preserve">CAL DA </t>
        </is>
      </c>
      <c s="6" r="D8769">
        <v>2.000</v>
      </c>
      <c s="7" r="E8769">
        <v>1</v>
      </c>
      <c s="8" t="inlineStr" r="F8769">
        <is>
          <t xml:space="preserve">62W80</t>
        </is>
      </c>
      <c s="8" t="inlineStr" r="G8769">
        <is>
          <t xml:space="preserve">014</t>
        </is>
      </c>
      <c s="9" r="H8769">
        <v>1100.0000</v>
      </c>
      <c s="8" t="inlineStr" r="I8769">
        <is>
          <t xml:space="preserve"/>
        </is>
      </c>
      <c s="8" t="inlineStr" r="J8769">
        <is>
          <t xml:space="preserve"> DuPage</t>
        </is>
      </c>
    </row>
    <row r="8770" ht="20.25" customHeight="0">
      <c s="5" t="inlineStr" r="A8770">
        <is>
          <t xml:space="preserve">66901006</t>
        </is>
      </c>
      <c s="5" t="inlineStr" r="B8770">
        <is>
          <t xml:space="preserve">REGULATED SUBSTANCES MONITORING</t>
        </is>
      </c>
      <c s="5" t="inlineStr" r="C8770">
        <is>
          <t xml:space="preserve">CAL DA </t>
        </is>
      </c>
      <c s="6" r="D8770">
        <v>2.000</v>
      </c>
      <c s="7" r="E8770">
        <v>1</v>
      </c>
      <c s="8" t="inlineStr" r="F8770">
        <is>
          <t xml:space="preserve">62W80</t>
        </is>
      </c>
      <c s="8" t="inlineStr" r="G8770">
        <is>
          <t xml:space="preserve">014</t>
        </is>
      </c>
      <c s="9" r="H8770">
        <v>1350.0000</v>
      </c>
      <c s="8" t="inlineStr" r="I8770">
        <is>
          <t xml:space="preserve"/>
        </is>
      </c>
      <c s="8" t="inlineStr" r="J8770">
        <is>
          <t xml:space="preserve"> DuPage</t>
        </is>
      </c>
    </row>
    <row r="8771" ht="20.25" customHeight="0">
      <c s="5" t="inlineStr" r="A8771">
        <is>
          <t xml:space="preserve">66901006</t>
        </is>
      </c>
      <c s="5" t="inlineStr" r="B8771">
        <is>
          <t xml:space="preserve">REGULATED SUBSTANCES MONITORING</t>
        </is>
      </c>
      <c s="5" t="inlineStr" r="C8771">
        <is>
          <t xml:space="preserve">CAL DA </t>
        </is>
      </c>
      <c s="6" r="D8771">
        <v>4.000</v>
      </c>
      <c s="7" r="E8771">
        <v>1</v>
      </c>
      <c s="8" t="inlineStr" r="F8771">
        <is>
          <t xml:space="preserve">62W88</t>
        </is>
      </c>
      <c s="8" t="inlineStr" r="G8771">
        <is>
          <t xml:space="preserve">015</t>
        </is>
      </c>
      <c s="9" r="H8771">
        <v>900.0000</v>
      </c>
      <c s="8" t="inlineStr" r="I8771">
        <is>
          <t xml:space="preserve">Y</t>
        </is>
      </c>
      <c s="8" t="inlineStr" r="J8771">
        <is>
          <t xml:space="preserve"> Cook</t>
        </is>
      </c>
    </row>
    <row r="8772" ht="20.25" customHeight="0">
      <c s="5" t="inlineStr" r="A8772">
        <is>
          <t xml:space="preserve">66901006</t>
        </is>
      </c>
      <c s="5" t="inlineStr" r="B8772">
        <is>
          <t xml:space="preserve">REGULATED SUBSTANCES MONITORING</t>
        </is>
      </c>
      <c s="5" t="inlineStr" r="C8772">
        <is>
          <t xml:space="preserve">CAL DA </t>
        </is>
      </c>
      <c s="6" r="D8772">
        <v>4.000</v>
      </c>
      <c s="7" r="E8772">
        <v>1</v>
      </c>
      <c s="8" t="inlineStr" r="F8772">
        <is>
          <t xml:space="preserve">62W88</t>
        </is>
      </c>
      <c s="8" t="inlineStr" r="G8772">
        <is>
          <t xml:space="preserve">015</t>
        </is>
      </c>
      <c s="9" r="H8772">
        <v>700.0000</v>
      </c>
      <c s="8" t="inlineStr" r="I8772">
        <is>
          <t xml:space="preserve"/>
        </is>
      </c>
      <c s="8" t="inlineStr" r="J8772">
        <is>
          <t xml:space="preserve"> Cook</t>
        </is>
      </c>
    </row>
    <row r="8773" ht="20.25" customHeight="0">
      <c s="5" t="inlineStr" r="A8773">
        <is>
          <t xml:space="preserve">66901006</t>
        </is>
      </c>
      <c s="5" t="inlineStr" r="B8773">
        <is>
          <t xml:space="preserve">REGULATED SUBSTANCES MONITORING</t>
        </is>
      </c>
      <c s="5" t="inlineStr" r="C8773">
        <is>
          <t xml:space="preserve">CAL DA </t>
        </is>
      </c>
      <c s="6" r="D8773">
        <v>4.000</v>
      </c>
      <c s="7" r="E8773">
        <v>1</v>
      </c>
      <c s="8" t="inlineStr" r="F8773">
        <is>
          <t xml:space="preserve">62W88</t>
        </is>
      </c>
      <c s="8" t="inlineStr" r="G8773">
        <is>
          <t xml:space="preserve">015</t>
        </is>
      </c>
      <c s="9" r="H8773">
        <v>700.0000</v>
      </c>
      <c s="8" t="inlineStr" r="I8773">
        <is>
          <t xml:space="preserve"/>
        </is>
      </c>
      <c s="8" t="inlineStr" r="J8773">
        <is>
          <t xml:space="preserve"> Cook</t>
        </is>
      </c>
    </row>
    <row r="8774" ht="20.25" customHeight="0">
      <c s="5" t="inlineStr" r="A8774">
        <is>
          <t xml:space="preserve">66901006</t>
        </is>
      </c>
      <c s="5" t="inlineStr" r="B8774">
        <is>
          <t xml:space="preserve">REGULATED SUBSTANCES MONITORING</t>
        </is>
      </c>
      <c s="5" t="inlineStr" r="C8774">
        <is>
          <t xml:space="preserve">CAL DA </t>
        </is>
      </c>
      <c s="6" r="D8774">
        <v>4.000</v>
      </c>
      <c s="7" r="E8774">
        <v>1</v>
      </c>
      <c s="8" t="inlineStr" r="F8774">
        <is>
          <t xml:space="preserve">62W88</t>
        </is>
      </c>
      <c s="8" t="inlineStr" r="G8774">
        <is>
          <t xml:space="preserve">015</t>
        </is>
      </c>
      <c s="9" r="H8774">
        <v>700.0000</v>
      </c>
      <c s="8" t="inlineStr" r="I8774">
        <is>
          <t xml:space="preserve"/>
        </is>
      </c>
      <c s="8" t="inlineStr" r="J8774">
        <is>
          <t xml:space="preserve"> Cook</t>
        </is>
      </c>
    </row>
    <row r="8775" ht="20.25" customHeight="0">
      <c s="5" t="inlineStr" r="A8775">
        <is>
          <t xml:space="preserve">66901006</t>
        </is>
      </c>
      <c s="5" t="inlineStr" r="B8775">
        <is>
          <t xml:space="preserve">REGULATED SUBSTANCES MONITORING</t>
        </is>
      </c>
      <c s="5" t="inlineStr" r="C8775">
        <is>
          <t xml:space="preserve">CAL DA </t>
        </is>
      </c>
      <c s="6" r="D8775">
        <v>4.000</v>
      </c>
      <c s="7" r="E8775">
        <v>1</v>
      </c>
      <c s="8" t="inlineStr" r="F8775">
        <is>
          <t xml:space="preserve">62W88</t>
        </is>
      </c>
      <c s="8" t="inlineStr" r="G8775">
        <is>
          <t xml:space="preserve">015</t>
        </is>
      </c>
      <c s="9" r="H8775">
        <v>700.0000</v>
      </c>
      <c s="8" t="inlineStr" r="I8775">
        <is>
          <t xml:space="preserve"/>
        </is>
      </c>
      <c s="8" t="inlineStr" r="J8775">
        <is>
          <t xml:space="preserve"> Cook</t>
        </is>
      </c>
    </row>
    <row r="8776" ht="20.25" customHeight="0">
      <c s="5" t="inlineStr" r="A8776">
        <is>
          <t xml:space="preserve">66901006</t>
        </is>
      </c>
      <c s="5" t="inlineStr" r="B8776">
        <is>
          <t xml:space="preserve">REGULATED SUBSTANCES MONITORING</t>
        </is>
      </c>
      <c s="5" t="inlineStr" r="C8776">
        <is>
          <t xml:space="preserve">CAL DA </t>
        </is>
      </c>
      <c s="6" r="D8776">
        <v>4.000</v>
      </c>
      <c s="7" r="E8776">
        <v>1</v>
      </c>
      <c s="8" t="inlineStr" r="F8776">
        <is>
          <t xml:space="preserve">62W88</t>
        </is>
      </c>
      <c s="8" t="inlineStr" r="G8776">
        <is>
          <t xml:space="preserve">015</t>
        </is>
      </c>
      <c s="9" r="H8776">
        <v>1000.0000</v>
      </c>
      <c s="8" t="inlineStr" r="I8776">
        <is>
          <t xml:space="preserve"/>
        </is>
      </c>
      <c s="8" t="inlineStr" r="J8776">
        <is>
          <t xml:space="preserve"> Cook</t>
        </is>
      </c>
    </row>
    <row r="8777" ht="20.25" customHeight="0">
      <c s="5" t="inlineStr" r="A8777">
        <is>
          <t xml:space="preserve">66901006</t>
        </is>
      </c>
      <c s="5" t="inlineStr" r="B8777">
        <is>
          <t xml:space="preserve">REGULATED SUBSTANCES MONITORING</t>
        </is>
      </c>
      <c s="5" t="inlineStr" r="C8777">
        <is>
          <t xml:space="preserve">CAL DA </t>
        </is>
      </c>
      <c s="6" r="D8777">
        <v>4.000</v>
      </c>
      <c s="7" r="E8777">
        <v>1</v>
      </c>
      <c s="8" t="inlineStr" r="F8777">
        <is>
          <t xml:space="preserve">62W88</t>
        </is>
      </c>
      <c s="8" t="inlineStr" r="G8777">
        <is>
          <t xml:space="preserve">015</t>
        </is>
      </c>
      <c s="9" r="H8777">
        <v>1050.0000</v>
      </c>
      <c s="8" t="inlineStr" r="I8777">
        <is>
          <t xml:space="preserve"/>
        </is>
      </c>
      <c s="8" t="inlineStr" r="J8777">
        <is>
          <t xml:space="preserve"> Cook</t>
        </is>
      </c>
    </row>
    <row r="8778" ht="20.25" customHeight="0">
      <c s="5" t="inlineStr" r="A8778">
        <is>
          <t xml:space="preserve">66901006</t>
        </is>
      </c>
      <c s="5" t="inlineStr" r="B8778">
        <is>
          <t xml:space="preserve">REGULATED SUBSTANCES MONITORING</t>
        </is>
      </c>
      <c s="5" t="inlineStr" r="C8778">
        <is>
          <t xml:space="preserve">CAL DA </t>
        </is>
      </c>
      <c s="6" r="D8778">
        <v>4.000</v>
      </c>
      <c s="7" r="E8778">
        <v>1</v>
      </c>
      <c s="8" t="inlineStr" r="F8778">
        <is>
          <t xml:space="preserve">62W88</t>
        </is>
      </c>
      <c s="8" t="inlineStr" r="G8778">
        <is>
          <t xml:space="preserve">015</t>
        </is>
      </c>
      <c s="9" r="H8778">
        <v>1100.0000</v>
      </c>
      <c s="8" t="inlineStr" r="I8778">
        <is>
          <t xml:space="preserve"/>
        </is>
      </c>
      <c s="8" t="inlineStr" r="J8778">
        <is>
          <t xml:space="preserve"> Cook</t>
        </is>
      </c>
    </row>
    <row r="8779" ht="20.25" customHeight="0">
      <c s="5" t="inlineStr" r="A8779">
        <is>
          <t xml:space="preserve">66901006</t>
        </is>
      </c>
      <c s="5" t="inlineStr" r="B8779">
        <is>
          <t xml:space="preserve">REGULATED SUBSTANCES MONITORING</t>
        </is>
      </c>
      <c s="5" t="inlineStr" r="C8779">
        <is>
          <t xml:space="preserve">CAL DA </t>
        </is>
      </c>
      <c s="6" r="D8779">
        <v>4.000</v>
      </c>
      <c s="7" r="E8779">
        <v>1</v>
      </c>
      <c s="8" t="inlineStr" r="F8779">
        <is>
          <t xml:space="preserve">62W88</t>
        </is>
      </c>
      <c s="8" t="inlineStr" r="G8779">
        <is>
          <t xml:space="preserve">015</t>
        </is>
      </c>
      <c s="9" r="H8779">
        <v>1100.0000</v>
      </c>
      <c s="8" t="inlineStr" r="I8779">
        <is>
          <t xml:space="preserve"/>
        </is>
      </c>
      <c s="8" t="inlineStr" r="J8779">
        <is>
          <t xml:space="preserve"> Cook</t>
        </is>
      </c>
    </row>
    <row r="8780" ht="20.25" customHeight="0">
      <c s="5" t="inlineStr" r="A8780">
        <is>
          <t xml:space="preserve">66901006</t>
        </is>
      </c>
      <c s="5" t="inlineStr" r="B8780">
        <is>
          <t xml:space="preserve">REGULATED SUBSTANCES MONITORING</t>
        </is>
      </c>
      <c s="5" t="inlineStr" r="C8780">
        <is>
          <t xml:space="preserve">CAL DA </t>
        </is>
      </c>
      <c s="6" r="D8780">
        <v>2.000</v>
      </c>
      <c s="7" r="E8780">
        <v>3</v>
      </c>
      <c s="8" t="inlineStr" r="F8780">
        <is>
          <t xml:space="preserve">66E54</t>
        </is>
      </c>
      <c s="8" t="inlineStr" r="G8780">
        <is>
          <t xml:space="preserve">083</t>
        </is>
      </c>
      <c s="9" r="H8780">
        <v>1275.0000</v>
      </c>
      <c s="8" t="inlineStr" r="I8780">
        <is>
          <t xml:space="preserve">Y</t>
        </is>
      </c>
      <c s="8" t="inlineStr" r="J8780">
        <is>
          <t xml:space="preserve"> Livingston</t>
        </is>
      </c>
    </row>
    <row r="8781" ht="20.25" customHeight="0">
      <c s="5" t="inlineStr" r="A8781">
        <is>
          <t xml:space="preserve">66901006</t>
        </is>
      </c>
      <c s="5" t="inlineStr" r="B8781">
        <is>
          <t xml:space="preserve">REGULATED SUBSTANCES MONITORING</t>
        </is>
      </c>
      <c s="5" t="inlineStr" r="C8781">
        <is>
          <t xml:space="preserve">CAL DA </t>
        </is>
      </c>
      <c s="6" r="D8781">
        <v>2.000</v>
      </c>
      <c s="7" r="E8781">
        <v>3</v>
      </c>
      <c s="8" t="inlineStr" r="F8781">
        <is>
          <t xml:space="preserve">66P19</t>
        </is>
      </c>
      <c s="8" t="inlineStr" r="G8781">
        <is>
          <t xml:space="preserve">024</t>
        </is>
      </c>
      <c s="9" r="H8781">
        <v>1300.0000</v>
      </c>
      <c s="8" t="inlineStr" r="I8781">
        <is>
          <t xml:space="preserve">Y</t>
        </is>
      </c>
      <c s="8" t="inlineStr" r="J8781">
        <is>
          <t xml:space="preserve"> Ford</t>
        </is>
      </c>
    </row>
    <row r="8782" ht="20.25" customHeight="0">
      <c s="5" t="inlineStr" r="A8782">
        <is>
          <t xml:space="preserve">66901006</t>
        </is>
      </c>
      <c s="5" t="inlineStr" r="B8782">
        <is>
          <t xml:space="preserve">REGULATED SUBSTANCES MONITORING</t>
        </is>
      </c>
      <c s="5" t="inlineStr" r="C8782">
        <is>
          <t xml:space="preserve">CAL DA </t>
        </is>
      </c>
      <c s="6" r="D8782">
        <v>2.000</v>
      </c>
      <c s="7" r="E8782">
        <v>3</v>
      </c>
      <c s="8" t="inlineStr" r="F8782">
        <is>
          <t xml:space="preserve">66P19</t>
        </is>
      </c>
      <c s="8" t="inlineStr" r="G8782">
        <is>
          <t xml:space="preserve">024</t>
        </is>
      </c>
      <c s="9" r="H8782">
        <v>1300.0000</v>
      </c>
      <c s="8" t="inlineStr" r="I8782">
        <is>
          <t xml:space="preserve"/>
        </is>
      </c>
      <c s="8" t="inlineStr" r="J8782">
        <is>
          <t xml:space="preserve"> Ford</t>
        </is>
      </c>
    </row>
    <row r="8783" ht="20.25" customHeight="0">
      <c s="5" t="inlineStr" r="A8783">
        <is>
          <t xml:space="preserve">66901006</t>
        </is>
      </c>
      <c s="5" t="inlineStr" r="B8783">
        <is>
          <t xml:space="preserve">REGULATED SUBSTANCES MONITORING</t>
        </is>
      </c>
      <c s="5" t="inlineStr" r="C8783">
        <is>
          <t xml:space="preserve">CAL DA </t>
        </is>
      </c>
      <c s="6" r="D8783">
        <v>4.000</v>
      </c>
      <c s="7" r="E8783">
        <v>3</v>
      </c>
      <c s="8" t="inlineStr" r="F8783">
        <is>
          <t xml:space="preserve">66P58</t>
        </is>
      </c>
      <c s="8" t="inlineStr" r="G8783">
        <is>
          <t xml:space="preserve">027</t>
        </is>
      </c>
      <c s="9" r="H8783">
        <v>980.0000</v>
      </c>
      <c s="8" t="inlineStr" r="I8783">
        <is>
          <t xml:space="preserve">Y</t>
        </is>
      </c>
      <c s="8" t="inlineStr" r="J8783">
        <is>
          <t xml:space="preserve"> LaSalle</t>
        </is>
      </c>
    </row>
    <row r="8784" ht="20.25" customHeight="0">
      <c s="5" t="inlineStr" r="A8784">
        <is>
          <t xml:space="preserve">66901006</t>
        </is>
      </c>
      <c s="5" t="inlineStr" r="B8784">
        <is>
          <t xml:space="preserve">REGULATED SUBSTANCES MONITORING</t>
        </is>
      </c>
      <c s="5" t="inlineStr" r="C8784">
        <is>
          <t xml:space="preserve">CAL DA </t>
        </is>
      </c>
      <c s="6" r="D8784">
        <v>4.000</v>
      </c>
      <c s="7" r="E8784">
        <v>3</v>
      </c>
      <c s="8" t="inlineStr" r="F8784">
        <is>
          <t xml:space="preserve">66P58</t>
        </is>
      </c>
      <c s="8" t="inlineStr" r="G8784">
        <is>
          <t xml:space="preserve">027</t>
        </is>
      </c>
      <c s="9" r="H8784">
        <v>995.7500</v>
      </c>
      <c s="8" t="inlineStr" r="I8784">
        <is>
          <t xml:space="preserve"/>
        </is>
      </c>
      <c s="8" t="inlineStr" r="J8784">
        <is>
          <t xml:space="preserve"> LaSalle</t>
        </is>
      </c>
    </row>
    <row r="8785" ht="20.25" customHeight="0">
      <c s="5" t="inlineStr" r="A8785">
        <is>
          <t xml:space="preserve">66901006</t>
        </is>
      </c>
      <c s="5" t="inlineStr" r="B8785">
        <is>
          <t xml:space="preserve">REGULATED SUBSTANCES MONITORING</t>
        </is>
      </c>
      <c s="5" t="inlineStr" r="C8785">
        <is>
          <t xml:space="preserve">CAL DA </t>
        </is>
      </c>
      <c s="6" r="D8785">
        <v>4.000</v>
      </c>
      <c s="7" r="E8785">
        <v>3</v>
      </c>
      <c s="8" t="inlineStr" r="F8785">
        <is>
          <t xml:space="preserve">66P58</t>
        </is>
      </c>
      <c s="8" t="inlineStr" r="G8785">
        <is>
          <t xml:space="preserve">027</t>
        </is>
      </c>
      <c s="9" r="H8785">
        <v>1000.0000</v>
      </c>
      <c s="8" t="inlineStr" r="I8785">
        <is>
          <t xml:space="preserve"/>
        </is>
      </c>
      <c s="8" t="inlineStr" r="J8785">
        <is>
          <t xml:space="preserve"> LaSalle</t>
        </is>
      </c>
    </row>
    <row r="8786" ht="20.25" customHeight="0">
      <c s="5" t="inlineStr" r="A8786">
        <is>
          <t xml:space="preserve">66901006</t>
        </is>
      </c>
      <c s="5" t="inlineStr" r="B8786">
        <is>
          <t xml:space="preserve">REGULATED SUBSTANCES MONITORING</t>
        </is>
      </c>
      <c s="5" t="inlineStr" r="C8786">
        <is>
          <t xml:space="preserve">CAL DA </t>
        </is>
      </c>
      <c s="6" r="D8786">
        <v>4.000</v>
      </c>
      <c s="7" r="E8786">
        <v>3</v>
      </c>
      <c s="8" t="inlineStr" r="F8786">
        <is>
          <t xml:space="preserve">66P58</t>
        </is>
      </c>
      <c s="8" t="inlineStr" r="G8786">
        <is>
          <t xml:space="preserve">027</t>
        </is>
      </c>
      <c s="9" r="H8786">
        <v>1000.0000</v>
      </c>
      <c s="8" t="inlineStr" r="I8786">
        <is>
          <t xml:space="preserve"/>
        </is>
      </c>
      <c s="8" t="inlineStr" r="J8786">
        <is>
          <t xml:space="preserve"> LaSalle</t>
        </is>
      </c>
    </row>
    <row r="8787" ht="20.25" customHeight="0">
      <c s="5" t="inlineStr" r="A8787">
        <is>
          <t xml:space="preserve">66901006</t>
        </is>
      </c>
      <c s="5" t="inlineStr" r="B8787">
        <is>
          <t xml:space="preserve">REGULATED SUBSTANCES MONITORING</t>
        </is>
      </c>
      <c s="5" t="inlineStr" r="C8787">
        <is>
          <t xml:space="preserve">CAL DA </t>
        </is>
      </c>
      <c s="6" r="D8787">
        <v>4.000</v>
      </c>
      <c s="7" r="E8787">
        <v>3</v>
      </c>
      <c s="8" t="inlineStr" r="F8787">
        <is>
          <t xml:space="preserve">66P58</t>
        </is>
      </c>
      <c s="8" t="inlineStr" r="G8787">
        <is>
          <t xml:space="preserve">027</t>
        </is>
      </c>
      <c s="9" r="H8787">
        <v>1045.0000</v>
      </c>
      <c s="8" t="inlineStr" r="I8787">
        <is>
          <t xml:space="preserve"/>
        </is>
      </c>
      <c s="8" t="inlineStr" r="J8787">
        <is>
          <t xml:space="preserve"> LaSalle</t>
        </is>
      </c>
    </row>
    <row r="8788" ht="20.25" customHeight="0">
      <c s="5" t="inlineStr" r="A8788">
        <is>
          <t xml:space="preserve">66901006</t>
        </is>
      </c>
      <c s="5" t="inlineStr" r="B8788">
        <is>
          <t xml:space="preserve">REGULATED SUBSTANCES MONITORING</t>
        </is>
      </c>
      <c s="5" t="inlineStr" r="C8788">
        <is>
          <t xml:space="preserve">CAL DA </t>
        </is>
      </c>
      <c s="6" r="D8788">
        <v>4.000</v>
      </c>
      <c s="7" r="E8788">
        <v>3</v>
      </c>
      <c s="8" t="inlineStr" r="F8788">
        <is>
          <t xml:space="preserve">66P58</t>
        </is>
      </c>
      <c s="8" t="inlineStr" r="G8788">
        <is>
          <t xml:space="preserve">027</t>
        </is>
      </c>
      <c s="9" r="H8788">
        <v>1050.0000</v>
      </c>
      <c s="8" t="inlineStr" r="I8788">
        <is>
          <t xml:space="preserve"/>
        </is>
      </c>
      <c s="8" t="inlineStr" r="J8788">
        <is>
          <t xml:space="preserve"> LaSalle</t>
        </is>
      </c>
    </row>
    <row r="8789" ht="20.25" customHeight="0">
      <c s="5" t="inlineStr" r="A8789">
        <is>
          <t xml:space="preserve">66901006</t>
        </is>
      </c>
      <c s="5" t="inlineStr" r="B8789">
        <is>
          <t xml:space="preserve">REGULATED SUBSTANCES MONITORING</t>
        </is>
      </c>
      <c s="5" t="inlineStr" r="C8789">
        <is>
          <t xml:space="preserve">CAL DA </t>
        </is>
      </c>
      <c s="6" r="D8789">
        <v>4.000</v>
      </c>
      <c s="7" r="E8789">
        <v>3</v>
      </c>
      <c s="8" t="inlineStr" r="F8789">
        <is>
          <t xml:space="preserve">66P58</t>
        </is>
      </c>
      <c s="8" t="inlineStr" r="G8789">
        <is>
          <t xml:space="preserve">027</t>
        </is>
      </c>
      <c s="9" r="H8789">
        <v>1300.0000</v>
      </c>
      <c s="8" t="inlineStr" r="I8789">
        <is>
          <t xml:space="preserve"/>
        </is>
      </c>
      <c s="8" t="inlineStr" r="J8789">
        <is>
          <t xml:space="preserve"> LaSalle</t>
        </is>
      </c>
    </row>
    <row r="8790" ht="20.25" customHeight="0">
      <c s="5" t="inlineStr" r="A8790">
        <is>
          <t xml:space="preserve">66901006</t>
        </is>
      </c>
      <c s="5" t="inlineStr" r="B8790">
        <is>
          <t xml:space="preserve">REGULATED SUBSTANCES MONITORING</t>
        </is>
      </c>
      <c s="5" t="inlineStr" r="C8790">
        <is>
          <t xml:space="preserve">CAL DA </t>
        </is>
      </c>
      <c s="6" r="D8790">
        <v>10.000</v>
      </c>
      <c s="7" r="E8790">
        <v>4</v>
      </c>
      <c s="8" t="inlineStr" r="F8790">
        <is>
          <t xml:space="preserve">68J41</t>
        </is>
      </c>
      <c s="8" t="inlineStr" r="G8790">
        <is>
          <t xml:space="preserve">032</t>
        </is>
      </c>
      <c s="9" r="H8790">
        <v>1375.0000</v>
      </c>
      <c s="8" t="inlineStr" r="I8790">
        <is>
          <t xml:space="preserve">Y</t>
        </is>
      </c>
      <c s="8" t="inlineStr" r="J8790">
        <is>
          <t xml:space="preserve"> Tazewell</t>
        </is>
      </c>
    </row>
    <row r="8791" ht="20.25" customHeight="0">
      <c s="5" t="inlineStr" r="A8791">
        <is>
          <t xml:space="preserve">66901006</t>
        </is>
      </c>
      <c s="5" t="inlineStr" r="B8791">
        <is>
          <t xml:space="preserve">REGULATED SUBSTANCES MONITORING</t>
        </is>
      </c>
      <c s="5" t="inlineStr" r="C8791">
        <is>
          <t xml:space="preserve">CAL DA </t>
        </is>
      </c>
      <c s="6" r="D8791">
        <v>3.000</v>
      </c>
      <c s="7" r="E8791">
        <v>8</v>
      </c>
      <c s="8" t="inlineStr" r="F8791">
        <is>
          <t xml:space="preserve">76R46</t>
        </is>
      </c>
      <c s="8" t="inlineStr" r="G8791">
        <is>
          <t xml:space="preserve">051</t>
        </is>
      </c>
      <c s="9" r="H8791">
        <v>1040.0000</v>
      </c>
      <c s="8" t="inlineStr" r="I8791">
        <is>
          <t xml:space="preserve">Y</t>
        </is>
      </c>
      <c s="8" t="inlineStr" r="J8791">
        <is>
          <t xml:space="preserve"> Madison</t>
        </is>
      </c>
    </row>
    <row r="8792" ht="20.25" customHeight="0">
      <c s="5" t="inlineStr" r="A8792">
        <is>
          <t xml:space="preserve">66901006</t>
        </is>
      </c>
      <c s="5" t="inlineStr" r="B8792">
        <is>
          <t xml:space="preserve">REGULATED SUBSTANCES MONITORING</t>
        </is>
      </c>
      <c s="5" t="inlineStr" r="C8792">
        <is>
          <t xml:space="preserve">CAL DA </t>
        </is>
      </c>
      <c s="6" r="D8792">
        <v>3.000</v>
      </c>
      <c s="7" r="E8792">
        <v>8</v>
      </c>
      <c s="8" t="inlineStr" r="F8792">
        <is>
          <t xml:space="preserve">76R46</t>
        </is>
      </c>
      <c s="8" t="inlineStr" r="G8792">
        <is>
          <t xml:space="preserve">051</t>
        </is>
      </c>
      <c s="9" r="H8792">
        <v>1500.0000</v>
      </c>
      <c s="8" t="inlineStr" r="I8792">
        <is>
          <t xml:space="preserve"/>
        </is>
      </c>
      <c s="8" t="inlineStr" r="J8792">
        <is>
          <t xml:space="preserve"> Madison</t>
        </is>
      </c>
    </row>
    <row r="8793" ht="20.25" customHeight="0">
      <c s="5" t="inlineStr" r="A8793">
        <is>
          <t xml:space="preserve">66901006</t>
        </is>
      </c>
      <c s="5" t="inlineStr" r="B8793">
        <is>
          <t xml:space="preserve">REGULATED SUBSTANCES MONITORING</t>
        </is>
      </c>
      <c s="5" t="inlineStr" r="C8793">
        <is>
          <t xml:space="preserve">CAL DA </t>
        </is>
      </c>
      <c s="6" r="D8793">
        <v>3.000</v>
      </c>
      <c s="7" r="E8793">
        <v>8</v>
      </c>
      <c s="8" t="inlineStr" r="F8793">
        <is>
          <t xml:space="preserve">76R46</t>
        </is>
      </c>
      <c s="8" t="inlineStr" r="G8793">
        <is>
          <t xml:space="preserve">051</t>
        </is>
      </c>
      <c s="9" r="H8793">
        <v>2320.0000</v>
      </c>
      <c s="8" t="inlineStr" r="I8793">
        <is>
          <t xml:space="preserve"/>
        </is>
      </c>
      <c s="8" t="inlineStr" r="J8793">
        <is>
          <t xml:space="preserve"> Madison</t>
        </is>
      </c>
    </row>
    <row r="8794" ht="20.25" customHeight="0">
      <c s="5" t="inlineStr" r="A8794">
        <is>
          <t xml:space="preserve">66901006</t>
        </is>
      </c>
      <c s="5" t="inlineStr" r="B8794">
        <is>
          <t xml:space="preserve">REGULATED SUBSTANCES MONITORING</t>
        </is>
      </c>
      <c s="5" t="inlineStr" r="C8794">
        <is>
          <t xml:space="preserve">CAL DA </t>
        </is>
      </c>
      <c s="6" r="D8794">
        <v>3.000</v>
      </c>
      <c s="7" r="E8794">
        <v>8</v>
      </c>
      <c s="8" t="inlineStr" r="F8794">
        <is>
          <t xml:space="preserve">76T31</t>
        </is>
      </c>
      <c s="8" t="inlineStr" r="G8794">
        <is>
          <t xml:space="preserve">052</t>
        </is>
      </c>
      <c s="9" r="H8794">
        <v>1272.0000</v>
      </c>
      <c s="8" t="inlineStr" r="I8794">
        <is>
          <t xml:space="preserve">Y</t>
        </is>
      </c>
      <c s="8" t="inlineStr" r="J8794">
        <is>
          <t xml:space="preserve"> Bond</t>
        </is>
      </c>
    </row>
    <row r="8795" ht="20.25" customHeight="0">
      <c s="5" t="inlineStr" r="A8795">
        <is>
          <t xml:space="preserve">66901006</t>
        </is>
      </c>
      <c s="5" t="inlineStr" r="B8795">
        <is>
          <t xml:space="preserve">REGULATED SUBSTANCES MONITORING</t>
        </is>
      </c>
      <c s="5" t="inlineStr" r="C8795">
        <is>
          <t xml:space="preserve">CAL DA </t>
        </is>
      </c>
      <c s="6" r="D8795">
        <v>3.000</v>
      </c>
      <c s="7" r="E8795">
        <v>8</v>
      </c>
      <c s="8" t="inlineStr" r="F8795">
        <is>
          <t xml:space="preserve">76T31</t>
        </is>
      </c>
      <c s="8" t="inlineStr" r="G8795">
        <is>
          <t xml:space="preserve">052</t>
        </is>
      </c>
      <c s="9" r="H8795">
        <v>1224.0000</v>
      </c>
      <c s="8" t="inlineStr" r="I8795">
        <is>
          <t xml:space="preserve"/>
        </is>
      </c>
      <c s="8" t="inlineStr" r="J8795">
        <is>
          <t xml:space="preserve"> Bond</t>
        </is>
      </c>
    </row>
    <row r="8796" ht="20.25" customHeight="0">
      <c s="5" t="inlineStr" r="A8796">
        <is>
          <t xml:space="preserve">66901006</t>
        </is>
      </c>
      <c s="5" t="inlineStr" r="B8796">
        <is>
          <t xml:space="preserve">REGULATED SUBSTANCES MONITORING</t>
        </is>
      </c>
      <c s="5" t="inlineStr" r="C8796">
        <is>
          <t xml:space="preserve">CAL DA </t>
        </is>
      </c>
      <c s="6" r="D8796">
        <v>3.000</v>
      </c>
      <c s="7" r="E8796">
        <v>8</v>
      </c>
      <c s="8" t="inlineStr" r="F8796">
        <is>
          <t xml:space="preserve">76T31</t>
        </is>
      </c>
      <c s="8" t="inlineStr" r="G8796">
        <is>
          <t xml:space="preserve">052</t>
        </is>
      </c>
      <c s="9" r="H8796">
        <v>1275.0000</v>
      </c>
      <c s="8" t="inlineStr" r="I8796">
        <is>
          <t xml:space="preserve"/>
        </is>
      </c>
      <c s="8" t="inlineStr" r="J8796">
        <is>
          <t xml:space="preserve"> Bond</t>
        </is>
      </c>
    </row>
    <row r="8797" ht="20.25" customHeight="0">
      <c s="5" t="inlineStr" r="A8797">
        <is>
          <t xml:space="preserve">66901006</t>
        </is>
      </c>
      <c s="5" t="inlineStr" r="B8797">
        <is>
          <t xml:space="preserve">REGULATED SUBSTANCES MONITORING</t>
        </is>
      </c>
      <c s="5" t="inlineStr" r="C8797">
        <is>
          <t xml:space="preserve">CAL DA </t>
        </is>
      </c>
      <c s="6" r="D8797">
        <v>3.000</v>
      </c>
      <c s="7" r="E8797">
        <v>8</v>
      </c>
      <c s="8" t="inlineStr" r="F8797">
        <is>
          <t xml:space="preserve">76T31</t>
        </is>
      </c>
      <c s="8" t="inlineStr" r="G8797">
        <is>
          <t xml:space="preserve">052</t>
        </is>
      </c>
      <c s="9" r="H8797">
        <v>1450.0000</v>
      </c>
      <c s="8" t="inlineStr" r="I8797">
        <is>
          <t xml:space="preserve"/>
        </is>
      </c>
      <c s="8" t="inlineStr" r="J8797">
        <is>
          <t xml:space="preserve"> Bond</t>
        </is>
      </c>
    </row>
    <row r="8798" ht="20.25" customHeight="0">
      <c s="5" t="inlineStr" r="A8798">
        <is>
          <t xml:space="preserve">66901006</t>
        </is>
      </c>
      <c s="5" t="inlineStr" r="B8798">
        <is>
          <t xml:space="preserve">REGULATED SUBSTANCES MONITORING</t>
        </is>
      </c>
      <c s="5" t="inlineStr" r="C8798">
        <is>
          <t xml:space="preserve">CAL DA </t>
        </is>
      </c>
      <c s="6" r="D8798">
        <v>18.000</v>
      </c>
      <c s="7" r="E8798">
        <v>2</v>
      </c>
      <c s="8" t="inlineStr" r="F8798">
        <is>
          <t xml:space="preserve">85762</t>
        </is>
      </c>
      <c s="8" t="inlineStr" r="G8798">
        <is>
          <t xml:space="preserve">091</t>
        </is>
      </c>
      <c s="9" r="H8798">
        <v>880.0000</v>
      </c>
      <c s="8" t="inlineStr" r="I8798">
        <is>
          <t xml:space="preserve">Y</t>
        </is>
      </c>
      <c s="8" t="inlineStr" r="J8798">
        <is>
          <t xml:space="preserve"> Lee</t>
        </is>
      </c>
    </row>
    <row r="8799" ht="20.25" customHeight="0">
      <c s="5" t="inlineStr" r="A8799">
        <is>
          <t xml:space="preserve">66901006</t>
        </is>
      </c>
      <c s="5" t="inlineStr" r="B8799">
        <is>
          <t xml:space="preserve">REGULATED SUBSTANCES MONITORING</t>
        </is>
      </c>
      <c s="5" t="inlineStr" r="C8799">
        <is>
          <t xml:space="preserve">CAL DA </t>
        </is>
      </c>
      <c s="6" r="D8799">
        <v>18.000</v>
      </c>
      <c s="7" r="E8799">
        <v>2</v>
      </c>
      <c s="8" t="inlineStr" r="F8799">
        <is>
          <t xml:space="preserve">85762</t>
        </is>
      </c>
      <c s="8" t="inlineStr" r="G8799">
        <is>
          <t xml:space="preserve">091</t>
        </is>
      </c>
      <c s="9" r="H8799">
        <v>1180.0000</v>
      </c>
      <c s="8" t="inlineStr" r="I8799">
        <is>
          <t xml:space="preserve"/>
        </is>
      </c>
      <c s="8" t="inlineStr" r="J8799">
        <is>
          <t xml:space="preserve"> Lee</t>
        </is>
      </c>
    </row>
    <row r="8800" ht="20.25" customHeight="0">
      <c s="5" t="inlineStr" r="A8800">
        <is>
          <t xml:space="preserve">66901006</t>
        </is>
      </c>
      <c s="5" t="inlineStr" r="B8800">
        <is>
          <t xml:space="preserve">REGULATED SUBSTANCES MONITORING</t>
        </is>
      </c>
      <c s="5" t="inlineStr" r="C8800">
        <is>
          <t xml:space="preserve">CAL DA </t>
        </is>
      </c>
      <c s="6" r="D8800">
        <v>22.000</v>
      </c>
      <c s="7" r="E8800">
        <v>8</v>
      </c>
      <c s="8" t="inlineStr" r="F8800">
        <is>
          <t xml:space="preserve">97708</t>
        </is>
      </c>
      <c s="8" t="inlineStr" r="G8800">
        <is>
          <t xml:space="preserve">075</t>
        </is>
      </c>
      <c s="9" r="H8800">
        <v>1300.0000</v>
      </c>
      <c s="8" t="inlineStr" r="I8800">
        <is>
          <t xml:space="preserve">Y</t>
        </is>
      </c>
      <c s="8" t="inlineStr" r="J8800">
        <is>
          <t xml:space="preserve"> Madison</t>
        </is>
      </c>
    </row>
    <row r="8801" ht="20.25" customHeight="0">
      <c s="5" t="inlineStr" r="A8801">
        <is>
          <t xml:space="preserve">66901006</t>
        </is>
      </c>
      <c s="5" t="inlineStr" r="B8801">
        <is>
          <t xml:space="preserve">REGULATED SUBSTANCES MONITORING</t>
        </is>
      </c>
      <c s="5" t="inlineStr" r="C8801">
        <is>
          <t xml:space="preserve">CAL DA </t>
        </is>
      </c>
      <c s="6" r="D8801">
        <v>22.000</v>
      </c>
      <c s="7" r="E8801">
        <v>8</v>
      </c>
      <c s="8" t="inlineStr" r="F8801">
        <is>
          <t xml:space="preserve">97708</t>
        </is>
      </c>
      <c s="8" t="inlineStr" r="G8801">
        <is>
          <t xml:space="preserve">075</t>
        </is>
      </c>
      <c s="9" r="H8801">
        <v>1040.0000</v>
      </c>
      <c s="8" t="inlineStr" r="I8801">
        <is>
          <t xml:space="preserve"/>
        </is>
      </c>
      <c s="8" t="inlineStr" r="J8801">
        <is>
          <t xml:space="preserve"> Madison</t>
        </is>
      </c>
    </row>
    <row r="8802" ht="20.25" customHeight="0">
      <c s="5" t="inlineStr" r="A8802">
        <is>
          <t xml:space="preserve">66901006</t>
        </is>
      </c>
      <c s="5" t="inlineStr" r="B8802">
        <is>
          <t xml:space="preserve">REGULATED SUBSTANCES MONITORING</t>
        </is>
      </c>
      <c s="5" t="inlineStr" r="C8802">
        <is>
          <t xml:space="preserve">CAL DA </t>
        </is>
      </c>
      <c s="6" r="D8802">
        <v>22.000</v>
      </c>
      <c s="7" r="E8802">
        <v>8</v>
      </c>
      <c s="8" t="inlineStr" r="F8802">
        <is>
          <t xml:space="preserve">97708</t>
        </is>
      </c>
      <c s="8" t="inlineStr" r="G8802">
        <is>
          <t xml:space="preserve">075</t>
        </is>
      </c>
      <c s="9" r="H8802">
        <v>1200.0000</v>
      </c>
      <c s="8" t="inlineStr" r="I8802">
        <is>
          <t xml:space="preserve"/>
        </is>
      </c>
      <c s="8" t="inlineStr" r="J8802">
        <is>
          <t xml:space="preserve"> Madison</t>
        </is>
      </c>
    </row>
    <row r="8803" ht="20.25" customHeight="0">
      <c s="5" t="inlineStr" r="A8803">
        <is>
          <t xml:space="preserve">67000400</t>
        </is>
      </c>
      <c s="5" t="inlineStr" r="B8803">
        <is>
          <t xml:space="preserve">ENGINEER'S FIELD OFFICE, TYPE A</t>
        </is>
      </c>
      <c s="5" t="inlineStr" r="C8803">
        <is>
          <t xml:space="preserve">CAL MO </t>
        </is>
      </c>
      <c s="6" r="D8803">
        <v>10.000</v>
      </c>
      <c s="7" r="E8803">
        <v>1</v>
      </c>
      <c s="8" t="inlineStr" r="F8803">
        <is>
          <t xml:space="preserve">61G80</t>
        </is>
      </c>
      <c s="8" t="inlineStr" r="G8803">
        <is>
          <t xml:space="preserve">093</t>
        </is>
      </c>
      <c s="9" r="H8803">
        <v>3600.0000</v>
      </c>
      <c s="8" t="inlineStr" r="I8803">
        <is>
          <t xml:space="preserve">Y</t>
        </is>
      </c>
      <c s="8" t="inlineStr" r="J8803">
        <is>
          <t xml:space="preserve"> DuPage</t>
        </is>
      </c>
    </row>
    <row r="8804" ht="20.25" customHeight="0">
      <c s="5" t="inlineStr" r="A8804">
        <is>
          <t xml:space="preserve">67000400</t>
        </is>
      </c>
      <c s="5" t="inlineStr" r="B8804">
        <is>
          <t xml:space="preserve">ENGINEER'S FIELD OFFICE, TYPE A</t>
        </is>
      </c>
      <c s="5" t="inlineStr" r="C8804">
        <is>
          <t xml:space="preserve">CAL MO </t>
        </is>
      </c>
      <c s="6" r="D8804">
        <v>10.000</v>
      </c>
      <c s="7" r="E8804">
        <v>1</v>
      </c>
      <c s="8" t="inlineStr" r="F8804">
        <is>
          <t xml:space="preserve">61G80</t>
        </is>
      </c>
      <c s="8" t="inlineStr" r="G8804">
        <is>
          <t xml:space="preserve">093</t>
        </is>
      </c>
      <c s="9" r="H8804">
        <v>250.0000</v>
      </c>
      <c s="8" t="inlineStr" r="I8804">
        <is>
          <t xml:space="preserve"/>
        </is>
      </c>
      <c s="8" t="inlineStr" r="J8804">
        <is>
          <t xml:space="preserve"> DuPage</t>
        </is>
      </c>
    </row>
    <row r="8805" ht="20.25" customHeight="0">
      <c s="5" t="inlineStr" r="A8805">
        <is>
          <t xml:space="preserve">67000400</t>
        </is>
      </c>
      <c s="5" t="inlineStr" r="B8805">
        <is>
          <t xml:space="preserve">ENGINEER'S FIELD OFFICE, TYPE A</t>
        </is>
      </c>
      <c s="5" t="inlineStr" r="C8805">
        <is>
          <t xml:space="preserve">CAL MO </t>
        </is>
      </c>
      <c s="6" r="D8805">
        <v>10.000</v>
      </c>
      <c s="7" r="E8805">
        <v>1</v>
      </c>
      <c s="8" t="inlineStr" r="F8805">
        <is>
          <t xml:space="preserve">61G80</t>
        </is>
      </c>
      <c s="8" t="inlineStr" r="G8805">
        <is>
          <t xml:space="preserve">093</t>
        </is>
      </c>
      <c s="9" r="H8805">
        <v>2500.0000</v>
      </c>
      <c s="8" t="inlineStr" r="I8805">
        <is>
          <t xml:space="preserve"/>
        </is>
      </c>
      <c s="8" t="inlineStr" r="J8805">
        <is>
          <t xml:space="preserve"> DuPage</t>
        </is>
      </c>
    </row>
    <row r="8806" ht="20.25" customHeight="0">
      <c s="5" t="inlineStr" r="A8806">
        <is>
          <t xml:space="preserve">67000400</t>
        </is>
      </c>
      <c s="5" t="inlineStr" r="B8806">
        <is>
          <t xml:space="preserve">ENGINEER'S FIELD OFFICE, TYPE A</t>
        </is>
      </c>
      <c s="5" t="inlineStr" r="C8806">
        <is>
          <t xml:space="preserve">CAL MO </t>
        </is>
      </c>
      <c s="6" r="D8806">
        <v>10.000</v>
      </c>
      <c s="7" r="E8806">
        <v>1</v>
      </c>
      <c s="8" t="inlineStr" r="F8806">
        <is>
          <t xml:space="preserve">61G80</t>
        </is>
      </c>
      <c s="8" t="inlineStr" r="G8806">
        <is>
          <t xml:space="preserve">093</t>
        </is>
      </c>
      <c s="9" r="H8806">
        <v>2500.0000</v>
      </c>
      <c s="8" t="inlineStr" r="I8806">
        <is>
          <t xml:space="preserve"/>
        </is>
      </c>
      <c s="8" t="inlineStr" r="J8806">
        <is>
          <t xml:space="preserve"> DuPage</t>
        </is>
      </c>
    </row>
    <row r="8807" ht="20.25" customHeight="0">
      <c s="5" t="inlineStr" r="A8807">
        <is>
          <t xml:space="preserve">67000400</t>
        </is>
      </c>
      <c s="5" t="inlineStr" r="B8807">
        <is>
          <t xml:space="preserve">ENGINEER'S FIELD OFFICE, TYPE A</t>
        </is>
      </c>
      <c s="5" t="inlineStr" r="C8807">
        <is>
          <t xml:space="preserve">CAL MO </t>
        </is>
      </c>
      <c s="6" r="D8807">
        <v>10.000</v>
      </c>
      <c s="7" r="E8807">
        <v>1</v>
      </c>
      <c s="8" t="inlineStr" r="F8807">
        <is>
          <t xml:space="preserve">61G80</t>
        </is>
      </c>
      <c s="8" t="inlineStr" r="G8807">
        <is>
          <t xml:space="preserve">093</t>
        </is>
      </c>
      <c s="9" r="H8807">
        <v>4000.0000</v>
      </c>
      <c s="8" t="inlineStr" r="I8807">
        <is>
          <t xml:space="preserve"/>
        </is>
      </c>
      <c s="8" t="inlineStr" r="J8807">
        <is>
          <t xml:space="preserve"> DuPage</t>
        </is>
      </c>
    </row>
    <row r="8808" ht="20.25" customHeight="0">
      <c s="5" t="inlineStr" r="A8808">
        <is>
          <t xml:space="preserve">67000400</t>
        </is>
      </c>
      <c s="5" t="inlineStr" r="B8808">
        <is>
          <t xml:space="preserve">ENGINEER'S FIELD OFFICE, TYPE A</t>
        </is>
      </c>
      <c s="5" t="inlineStr" r="C8808">
        <is>
          <t xml:space="preserve">CAL MO </t>
        </is>
      </c>
      <c s="6" r="D8808">
        <v>10.000</v>
      </c>
      <c s="7" r="E8808">
        <v>1</v>
      </c>
      <c s="8" t="inlineStr" r="F8808">
        <is>
          <t xml:space="preserve">61G80</t>
        </is>
      </c>
      <c s="8" t="inlineStr" r="G8808">
        <is>
          <t xml:space="preserve">093</t>
        </is>
      </c>
      <c s="9" r="H8808">
        <v>4500.0000</v>
      </c>
      <c s="8" t="inlineStr" r="I8808">
        <is>
          <t xml:space="preserve"/>
        </is>
      </c>
      <c s="8" t="inlineStr" r="J8808">
        <is>
          <t xml:space="preserve"> DuPage</t>
        </is>
      </c>
    </row>
    <row r="8809" ht="20.25" customHeight="0">
      <c s="5" t="inlineStr" r="A8809">
        <is>
          <t xml:space="preserve">67000400</t>
        </is>
      </c>
      <c s="5" t="inlineStr" r="B8809">
        <is>
          <t xml:space="preserve">ENGINEER'S FIELD OFFICE, TYPE A</t>
        </is>
      </c>
      <c s="5" t="inlineStr" r="C8809">
        <is>
          <t xml:space="preserve">CAL MO </t>
        </is>
      </c>
      <c s="6" r="D8809">
        <v>10.000</v>
      </c>
      <c s="7" r="E8809">
        <v>1</v>
      </c>
      <c s="8" t="inlineStr" r="F8809">
        <is>
          <t xml:space="preserve">61G80</t>
        </is>
      </c>
      <c s="8" t="inlineStr" r="G8809">
        <is>
          <t xml:space="preserve">093</t>
        </is>
      </c>
      <c s="9" r="H8809">
        <v>4500.0000</v>
      </c>
      <c s="8" t="inlineStr" r="I8809">
        <is>
          <t xml:space="preserve"/>
        </is>
      </c>
      <c s="8" t="inlineStr" r="J8809">
        <is>
          <t xml:space="preserve"> DuPage</t>
        </is>
      </c>
    </row>
    <row r="8810" ht="20.25" customHeight="0">
      <c s="5" t="inlineStr" r="A8810">
        <is>
          <t xml:space="preserve">67000400</t>
        </is>
      </c>
      <c s="5" t="inlineStr" r="B8810">
        <is>
          <t xml:space="preserve">ENGINEER'S FIELD OFFICE, TYPE A</t>
        </is>
      </c>
      <c s="5" t="inlineStr" r="C8810">
        <is>
          <t xml:space="preserve">CAL MO </t>
        </is>
      </c>
      <c s="6" r="D8810">
        <v>7.000</v>
      </c>
      <c s="7" r="E8810">
        <v>1</v>
      </c>
      <c s="8" t="inlineStr" r="F8810">
        <is>
          <t xml:space="preserve">61J74</t>
        </is>
      </c>
      <c s="8" t="inlineStr" r="G8810">
        <is>
          <t xml:space="preserve">064</t>
        </is>
      </c>
      <c s="9" r="H8810">
        <v>750.0000</v>
      </c>
      <c s="8" t="inlineStr" r="I8810">
        <is>
          <t xml:space="preserve">Y</t>
        </is>
      </c>
      <c s="8" t="inlineStr" r="J8810">
        <is>
          <t xml:space="preserve"> Cook</t>
        </is>
      </c>
    </row>
    <row r="8811" ht="20.25" customHeight="0">
      <c s="5" t="inlineStr" r="A8811">
        <is>
          <t xml:space="preserve">67000400</t>
        </is>
      </c>
      <c s="5" t="inlineStr" r="B8811">
        <is>
          <t xml:space="preserve">ENGINEER'S FIELD OFFICE, TYPE A</t>
        </is>
      </c>
      <c s="5" t="inlineStr" r="C8811">
        <is>
          <t xml:space="preserve">CAL MO </t>
        </is>
      </c>
      <c s="6" r="D8811">
        <v>7.000</v>
      </c>
      <c s="7" r="E8811">
        <v>1</v>
      </c>
      <c s="8" t="inlineStr" r="F8811">
        <is>
          <t xml:space="preserve">61J74</t>
        </is>
      </c>
      <c s="8" t="inlineStr" r="G8811">
        <is>
          <t xml:space="preserve">064</t>
        </is>
      </c>
      <c s="9" r="H8811">
        <v>2400.0000</v>
      </c>
      <c s="8" t="inlineStr" r="I8811">
        <is>
          <t xml:space="preserve"/>
        </is>
      </c>
      <c s="8" t="inlineStr" r="J8811">
        <is>
          <t xml:space="preserve"> Cook</t>
        </is>
      </c>
    </row>
    <row r="8812" ht="20.25" customHeight="0">
      <c s="5" t="inlineStr" r="A8812">
        <is>
          <t xml:space="preserve">67000400</t>
        </is>
      </c>
      <c s="5" t="inlineStr" r="B8812">
        <is>
          <t xml:space="preserve">ENGINEER'S FIELD OFFICE, TYPE A</t>
        </is>
      </c>
      <c s="5" t="inlineStr" r="C8812">
        <is>
          <t xml:space="preserve">CAL MO </t>
        </is>
      </c>
      <c s="6" r="D8812">
        <v>7.000</v>
      </c>
      <c s="7" r="E8812">
        <v>1</v>
      </c>
      <c s="8" t="inlineStr" r="F8812">
        <is>
          <t xml:space="preserve">61J74</t>
        </is>
      </c>
      <c s="8" t="inlineStr" r="G8812">
        <is>
          <t xml:space="preserve">064</t>
        </is>
      </c>
      <c s="9" r="H8812">
        <v>5000.0000</v>
      </c>
      <c s="8" t="inlineStr" r="I8812">
        <is>
          <t xml:space="preserve"/>
        </is>
      </c>
      <c s="8" t="inlineStr" r="J8812">
        <is>
          <t xml:space="preserve"> Cook</t>
        </is>
      </c>
    </row>
    <row r="8813" ht="20.25" customHeight="0">
      <c s="5" t="inlineStr" r="A8813">
        <is>
          <t xml:space="preserve">67000400</t>
        </is>
      </c>
      <c s="5" t="inlineStr" r="B8813">
        <is>
          <t xml:space="preserve">ENGINEER'S FIELD OFFICE, TYPE A</t>
        </is>
      </c>
      <c s="5" t="inlineStr" r="C8813">
        <is>
          <t xml:space="preserve">CAL MO </t>
        </is>
      </c>
      <c s="6" r="D8813">
        <v>12.000</v>
      </c>
      <c s="7" r="E8813">
        <v>1</v>
      </c>
      <c s="8" t="inlineStr" r="F8813">
        <is>
          <t xml:space="preserve">61K06</t>
        </is>
      </c>
      <c s="8" t="inlineStr" r="G8813">
        <is>
          <t xml:space="preserve">065</t>
        </is>
      </c>
      <c s="9" r="H8813">
        <v>3600.0000</v>
      </c>
      <c s="8" t="inlineStr" r="I8813">
        <is>
          <t xml:space="preserve">Y</t>
        </is>
      </c>
      <c s="8" t="inlineStr" r="J8813">
        <is>
          <t xml:space="preserve"> Cook</t>
        </is>
      </c>
    </row>
    <row r="8814" ht="20.25" customHeight="0">
      <c s="5" t="inlineStr" r="A8814">
        <is>
          <t xml:space="preserve">67000400</t>
        </is>
      </c>
      <c s="5" t="inlineStr" r="B8814">
        <is>
          <t xml:space="preserve">ENGINEER'S FIELD OFFICE, TYPE A</t>
        </is>
      </c>
      <c s="5" t="inlineStr" r="C8814">
        <is>
          <t xml:space="preserve">CAL MO </t>
        </is>
      </c>
      <c s="6" r="D8814">
        <v>12.000</v>
      </c>
      <c s="7" r="E8814">
        <v>1</v>
      </c>
      <c s="8" t="inlineStr" r="F8814">
        <is>
          <t xml:space="preserve">61K06</t>
        </is>
      </c>
      <c s="8" t="inlineStr" r="G8814">
        <is>
          <t xml:space="preserve">065</t>
        </is>
      </c>
      <c s="9" r="H8814">
        <v>2500.0000</v>
      </c>
      <c s="8" t="inlineStr" r="I8814">
        <is>
          <t xml:space="preserve"/>
        </is>
      </c>
      <c s="8" t="inlineStr" r="J8814">
        <is>
          <t xml:space="preserve"> Cook</t>
        </is>
      </c>
    </row>
    <row r="8815" ht="20.25" customHeight="0">
      <c s="5" t="inlineStr" r="A8815">
        <is>
          <t xml:space="preserve">67000400</t>
        </is>
      </c>
      <c s="5" t="inlineStr" r="B8815">
        <is>
          <t xml:space="preserve">ENGINEER'S FIELD OFFICE, TYPE A</t>
        </is>
      </c>
      <c s="5" t="inlineStr" r="C8815">
        <is>
          <t xml:space="preserve">CAL MO </t>
        </is>
      </c>
      <c s="6" r="D8815">
        <v>12.000</v>
      </c>
      <c s="7" r="E8815">
        <v>1</v>
      </c>
      <c s="8" t="inlineStr" r="F8815">
        <is>
          <t xml:space="preserve">61K06</t>
        </is>
      </c>
      <c s="8" t="inlineStr" r="G8815">
        <is>
          <t xml:space="preserve">065</t>
        </is>
      </c>
      <c s="9" r="H8815">
        <v>3300.0000</v>
      </c>
      <c s="8" t="inlineStr" r="I8815">
        <is>
          <t xml:space="preserve"/>
        </is>
      </c>
      <c s="8" t="inlineStr" r="J8815">
        <is>
          <t xml:space="preserve"> Cook</t>
        </is>
      </c>
    </row>
    <row r="8816" ht="20.25" customHeight="0">
      <c s="5" t="inlineStr" r="A8816">
        <is>
          <t xml:space="preserve">67000400</t>
        </is>
      </c>
      <c s="5" t="inlineStr" r="B8816">
        <is>
          <t xml:space="preserve">ENGINEER'S FIELD OFFICE, TYPE A</t>
        </is>
      </c>
      <c s="5" t="inlineStr" r="C8816">
        <is>
          <t xml:space="preserve">CAL MO </t>
        </is>
      </c>
      <c s="6" r="D8816">
        <v>12.000</v>
      </c>
      <c s="7" r="E8816">
        <v>1</v>
      </c>
      <c s="8" t="inlineStr" r="F8816">
        <is>
          <t xml:space="preserve">61K06</t>
        </is>
      </c>
      <c s="8" t="inlineStr" r="G8816">
        <is>
          <t xml:space="preserve">065</t>
        </is>
      </c>
      <c s="9" r="H8816">
        <v>3500.0000</v>
      </c>
      <c s="8" t="inlineStr" r="I8816">
        <is>
          <t xml:space="preserve"/>
        </is>
      </c>
      <c s="8" t="inlineStr" r="J8816">
        <is>
          <t xml:space="preserve"> Cook</t>
        </is>
      </c>
    </row>
    <row r="8817" ht="20.25" customHeight="0">
      <c s="5" t="inlineStr" r="A8817">
        <is>
          <t xml:space="preserve">67000400</t>
        </is>
      </c>
      <c s="5" t="inlineStr" r="B8817">
        <is>
          <t xml:space="preserve">ENGINEER'S FIELD OFFICE, TYPE A</t>
        </is>
      </c>
      <c s="5" t="inlineStr" r="C8817">
        <is>
          <t xml:space="preserve">CAL MO </t>
        </is>
      </c>
      <c s="6" r="D8817">
        <v>12.000</v>
      </c>
      <c s="7" r="E8817">
        <v>1</v>
      </c>
      <c s="8" t="inlineStr" r="F8817">
        <is>
          <t xml:space="preserve">61K06</t>
        </is>
      </c>
      <c s="8" t="inlineStr" r="G8817">
        <is>
          <t xml:space="preserve">065</t>
        </is>
      </c>
      <c s="9" r="H8817">
        <v>3700.0000</v>
      </c>
      <c s="8" t="inlineStr" r="I8817">
        <is>
          <t xml:space="preserve"/>
        </is>
      </c>
      <c s="8" t="inlineStr" r="J8817">
        <is>
          <t xml:space="preserve"> Cook</t>
        </is>
      </c>
    </row>
    <row r="8818" ht="20.25" customHeight="0">
      <c s="5" t="inlineStr" r="A8818">
        <is>
          <t xml:space="preserve">67000400</t>
        </is>
      </c>
      <c s="5" t="inlineStr" r="B8818">
        <is>
          <t xml:space="preserve">ENGINEER'S FIELD OFFICE, TYPE A</t>
        </is>
      </c>
      <c s="5" t="inlineStr" r="C8818">
        <is>
          <t xml:space="preserve">CAL MO </t>
        </is>
      </c>
      <c s="6" r="D8818">
        <v>12.000</v>
      </c>
      <c s="7" r="E8818">
        <v>1</v>
      </c>
      <c s="8" t="inlineStr" r="F8818">
        <is>
          <t xml:space="preserve">61K06</t>
        </is>
      </c>
      <c s="8" t="inlineStr" r="G8818">
        <is>
          <t xml:space="preserve">065</t>
        </is>
      </c>
      <c s="9" r="H8818">
        <v>4000.0000</v>
      </c>
      <c s="8" t="inlineStr" r="I8818">
        <is>
          <t xml:space="preserve"/>
        </is>
      </c>
      <c s="8" t="inlineStr" r="J8818">
        <is>
          <t xml:space="preserve"> Cook</t>
        </is>
      </c>
    </row>
    <row r="8819" ht="20.25" customHeight="0">
      <c s="5" t="inlineStr" r="A8819">
        <is>
          <t xml:space="preserve">67000400</t>
        </is>
      </c>
      <c s="5" t="inlineStr" r="B8819">
        <is>
          <t xml:space="preserve">ENGINEER'S FIELD OFFICE, TYPE A</t>
        </is>
      </c>
      <c s="5" t="inlineStr" r="C8819">
        <is>
          <t xml:space="preserve">CAL MO </t>
        </is>
      </c>
      <c s="6" r="D8819">
        <v>12.000</v>
      </c>
      <c s="7" r="E8819">
        <v>1</v>
      </c>
      <c s="8" t="inlineStr" r="F8819">
        <is>
          <t xml:space="preserve">61K06</t>
        </is>
      </c>
      <c s="8" t="inlineStr" r="G8819">
        <is>
          <t xml:space="preserve">065</t>
        </is>
      </c>
      <c s="9" r="H8819">
        <v>4171.4100</v>
      </c>
      <c s="8" t="inlineStr" r="I8819">
        <is>
          <t xml:space="preserve"/>
        </is>
      </c>
      <c s="8" t="inlineStr" r="J8819">
        <is>
          <t xml:space="preserve"> Cook</t>
        </is>
      </c>
    </row>
    <row r="8820" ht="20.25" customHeight="0">
      <c s="5" t="inlineStr" r="A8820">
        <is>
          <t xml:space="preserve">67000400</t>
        </is>
      </c>
      <c s="5" t="inlineStr" r="B8820">
        <is>
          <t xml:space="preserve">ENGINEER'S FIELD OFFICE, TYPE A</t>
        </is>
      </c>
      <c s="5" t="inlineStr" r="C8820">
        <is>
          <t xml:space="preserve">CAL MO </t>
        </is>
      </c>
      <c s="6" r="D8820">
        <v>12.000</v>
      </c>
      <c s="7" r="E8820">
        <v>1</v>
      </c>
      <c s="8" t="inlineStr" r="F8820">
        <is>
          <t xml:space="preserve">61K06</t>
        </is>
      </c>
      <c s="8" t="inlineStr" r="G8820">
        <is>
          <t xml:space="preserve">065</t>
        </is>
      </c>
      <c s="9" r="H8820">
        <v>4800.0000</v>
      </c>
      <c s="8" t="inlineStr" r="I8820">
        <is>
          <t xml:space="preserve"/>
        </is>
      </c>
      <c s="8" t="inlineStr" r="J8820">
        <is>
          <t xml:space="preserve"> Cook</t>
        </is>
      </c>
    </row>
    <row r="8821" ht="20.25" customHeight="0">
      <c s="5" t="inlineStr" r="A8821">
        <is>
          <t xml:space="preserve">67000400</t>
        </is>
      </c>
      <c s="5" t="inlineStr" r="B8821">
        <is>
          <t xml:space="preserve">ENGINEER'S FIELD OFFICE, TYPE A</t>
        </is>
      </c>
      <c s="5" t="inlineStr" r="C8821">
        <is>
          <t xml:space="preserve">CAL MO </t>
        </is>
      </c>
      <c s="6" r="D8821">
        <v>12.000</v>
      </c>
      <c s="7" r="E8821">
        <v>1</v>
      </c>
      <c s="8" t="inlineStr" r="F8821">
        <is>
          <t xml:space="preserve">62T94</t>
        </is>
      </c>
      <c s="8" t="inlineStr" r="G8821">
        <is>
          <t xml:space="preserve">010</t>
        </is>
      </c>
      <c s="9" r="H8821">
        <v>5000.0000</v>
      </c>
      <c s="8" t="inlineStr" r="I8821">
        <is>
          <t xml:space="preserve">Y</t>
        </is>
      </c>
      <c s="8" t="inlineStr" r="J8821">
        <is>
          <t xml:space="preserve"> Cook</t>
        </is>
      </c>
    </row>
    <row r="8822" ht="20.25" customHeight="0">
      <c s="5" t="inlineStr" r="A8822">
        <is>
          <t xml:space="preserve">67000400</t>
        </is>
      </c>
      <c s="5" t="inlineStr" r="B8822">
        <is>
          <t xml:space="preserve">ENGINEER'S FIELD OFFICE, TYPE A</t>
        </is>
      </c>
      <c s="5" t="inlineStr" r="C8822">
        <is>
          <t xml:space="preserve">CAL MO </t>
        </is>
      </c>
      <c s="6" r="D8822">
        <v>12.000</v>
      </c>
      <c s="7" r="E8822">
        <v>1</v>
      </c>
      <c s="8" t="inlineStr" r="F8822">
        <is>
          <t xml:space="preserve">62T94</t>
        </is>
      </c>
      <c s="8" t="inlineStr" r="G8822">
        <is>
          <t xml:space="preserve">010</t>
        </is>
      </c>
      <c s="9" r="H8822">
        <v>250.0000</v>
      </c>
      <c s="8" t="inlineStr" r="I8822">
        <is>
          <t xml:space="preserve"/>
        </is>
      </c>
      <c s="8" t="inlineStr" r="J8822">
        <is>
          <t xml:space="preserve"> Cook</t>
        </is>
      </c>
    </row>
    <row r="8823" ht="20.25" customHeight="0">
      <c s="5" t="inlineStr" r="A8823">
        <is>
          <t xml:space="preserve">67000400</t>
        </is>
      </c>
      <c s="5" t="inlineStr" r="B8823">
        <is>
          <t xml:space="preserve">ENGINEER'S FIELD OFFICE, TYPE A</t>
        </is>
      </c>
      <c s="5" t="inlineStr" r="C8823">
        <is>
          <t xml:space="preserve">CAL MO </t>
        </is>
      </c>
      <c s="6" r="D8823">
        <v>12.000</v>
      </c>
      <c s="7" r="E8823">
        <v>1</v>
      </c>
      <c s="8" t="inlineStr" r="F8823">
        <is>
          <t xml:space="preserve">62T94</t>
        </is>
      </c>
      <c s="8" t="inlineStr" r="G8823">
        <is>
          <t xml:space="preserve">010</t>
        </is>
      </c>
      <c s="9" r="H8823">
        <v>2000.0000</v>
      </c>
      <c s="8" t="inlineStr" r="I8823">
        <is>
          <t xml:space="preserve"/>
        </is>
      </c>
      <c s="8" t="inlineStr" r="J8823">
        <is>
          <t xml:space="preserve"> Cook</t>
        </is>
      </c>
    </row>
    <row r="8824" ht="20.25" customHeight="0">
      <c s="5" t="inlineStr" r="A8824">
        <is>
          <t xml:space="preserve">67000400</t>
        </is>
      </c>
      <c s="5" t="inlineStr" r="B8824">
        <is>
          <t xml:space="preserve">ENGINEER'S FIELD OFFICE, TYPE A</t>
        </is>
      </c>
      <c s="5" t="inlineStr" r="C8824">
        <is>
          <t xml:space="preserve">CAL MO </t>
        </is>
      </c>
      <c s="6" r="D8824">
        <v>12.000</v>
      </c>
      <c s="7" r="E8824">
        <v>1</v>
      </c>
      <c s="8" t="inlineStr" r="F8824">
        <is>
          <t xml:space="preserve">62T94</t>
        </is>
      </c>
      <c s="8" t="inlineStr" r="G8824">
        <is>
          <t xml:space="preserve">010</t>
        </is>
      </c>
      <c s="9" r="H8824">
        <v>2500.0000</v>
      </c>
      <c s="8" t="inlineStr" r="I8824">
        <is>
          <t xml:space="preserve"/>
        </is>
      </c>
      <c s="8" t="inlineStr" r="J8824">
        <is>
          <t xml:space="preserve"> Cook</t>
        </is>
      </c>
    </row>
    <row r="8825" ht="20.25" customHeight="0">
      <c s="5" t="inlineStr" r="A8825">
        <is>
          <t xml:space="preserve">67000400</t>
        </is>
      </c>
      <c s="5" t="inlineStr" r="B8825">
        <is>
          <t xml:space="preserve">ENGINEER'S FIELD OFFICE, TYPE A</t>
        </is>
      </c>
      <c s="5" t="inlineStr" r="C8825">
        <is>
          <t xml:space="preserve">CAL MO </t>
        </is>
      </c>
      <c s="6" r="D8825">
        <v>12.000</v>
      </c>
      <c s="7" r="E8825">
        <v>1</v>
      </c>
      <c s="8" t="inlineStr" r="F8825">
        <is>
          <t xml:space="preserve">62T94</t>
        </is>
      </c>
      <c s="8" t="inlineStr" r="G8825">
        <is>
          <t xml:space="preserve">010</t>
        </is>
      </c>
      <c s="9" r="H8825">
        <v>2500.0000</v>
      </c>
      <c s="8" t="inlineStr" r="I8825">
        <is>
          <t xml:space="preserve"/>
        </is>
      </c>
      <c s="8" t="inlineStr" r="J8825">
        <is>
          <t xml:space="preserve"> Cook</t>
        </is>
      </c>
    </row>
    <row r="8826" ht="20.25" customHeight="0">
      <c s="5" t="inlineStr" r="A8826">
        <is>
          <t xml:space="preserve">67000400</t>
        </is>
      </c>
      <c s="5" t="inlineStr" r="B8826">
        <is>
          <t xml:space="preserve">ENGINEER'S FIELD OFFICE, TYPE A</t>
        </is>
      </c>
      <c s="5" t="inlineStr" r="C8826">
        <is>
          <t xml:space="preserve">CAL MO </t>
        </is>
      </c>
      <c s="6" r="D8826">
        <v>12.000</v>
      </c>
      <c s="7" r="E8826">
        <v>1</v>
      </c>
      <c s="8" t="inlineStr" r="F8826">
        <is>
          <t xml:space="preserve">62T94</t>
        </is>
      </c>
      <c s="8" t="inlineStr" r="G8826">
        <is>
          <t xml:space="preserve">010</t>
        </is>
      </c>
      <c s="9" r="H8826">
        <v>3300.0000</v>
      </c>
      <c s="8" t="inlineStr" r="I8826">
        <is>
          <t xml:space="preserve"/>
        </is>
      </c>
      <c s="8" t="inlineStr" r="J8826">
        <is>
          <t xml:space="preserve"> Cook</t>
        </is>
      </c>
    </row>
    <row r="8827" ht="20.25" customHeight="0">
      <c s="5" t="inlineStr" r="A8827">
        <is>
          <t xml:space="preserve">67000400</t>
        </is>
      </c>
      <c s="5" t="inlineStr" r="B8827">
        <is>
          <t xml:space="preserve">ENGINEER'S FIELD OFFICE, TYPE A</t>
        </is>
      </c>
      <c s="5" t="inlineStr" r="C8827">
        <is>
          <t xml:space="preserve">CAL MO </t>
        </is>
      </c>
      <c s="6" r="D8827">
        <v>12.000</v>
      </c>
      <c s="7" r="E8827">
        <v>1</v>
      </c>
      <c s="8" t="inlineStr" r="F8827">
        <is>
          <t xml:space="preserve">62T94</t>
        </is>
      </c>
      <c s="8" t="inlineStr" r="G8827">
        <is>
          <t xml:space="preserve">010</t>
        </is>
      </c>
      <c s="9" r="H8827">
        <v>3600.0000</v>
      </c>
      <c s="8" t="inlineStr" r="I8827">
        <is>
          <t xml:space="preserve"/>
        </is>
      </c>
      <c s="8" t="inlineStr" r="J8827">
        <is>
          <t xml:space="preserve"> Cook</t>
        </is>
      </c>
    </row>
    <row r="8828" ht="20.25" customHeight="0">
      <c s="5" t="inlineStr" r="A8828">
        <is>
          <t xml:space="preserve">67000400</t>
        </is>
      </c>
      <c s="5" t="inlineStr" r="B8828">
        <is>
          <t xml:space="preserve">ENGINEER'S FIELD OFFICE, TYPE A</t>
        </is>
      </c>
      <c s="5" t="inlineStr" r="C8828">
        <is>
          <t xml:space="preserve">CAL MO </t>
        </is>
      </c>
      <c s="6" r="D8828">
        <v>12.000</v>
      </c>
      <c s="7" r="E8828">
        <v>1</v>
      </c>
      <c s="8" t="inlineStr" r="F8828">
        <is>
          <t xml:space="preserve">62T94</t>
        </is>
      </c>
      <c s="8" t="inlineStr" r="G8828">
        <is>
          <t xml:space="preserve">010</t>
        </is>
      </c>
      <c s="9" r="H8828">
        <v>4273.0000</v>
      </c>
      <c s="8" t="inlineStr" r="I8828">
        <is>
          <t xml:space="preserve"/>
        </is>
      </c>
      <c s="8" t="inlineStr" r="J8828">
        <is>
          <t xml:space="preserve"> Cook</t>
        </is>
      </c>
    </row>
    <row r="8829" ht="20.25" customHeight="0">
      <c s="5" t="inlineStr" r="A8829">
        <is>
          <t xml:space="preserve">67000400</t>
        </is>
      </c>
      <c s="5" t="inlineStr" r="B8829">
        <is>
          <t xml:space="preserve">ENGINEER'S FIELD OFFICE, TYPE A</t>
        </is>
      </c>
      <c s="5" t="inlineStr" r="C8829">
        <is>
          <t xml:space="preserve">CAL MO </t>
        </is>
      </c>
      <c s="6" r="D8829">
        <v>12.000</v>
      </c>
      <c s="7" r="E8829">
        <v>1</v>
      </c>
      <c s="8" t="inlineStr" r="F8829">
        <is>
          <t xml:space="preserve">62T94</t>
        </is>
      </c>
      <c s="8" t="inlineStr" r="G8829">
        <is>
          <t xml:space="preserve">010</t>
        </is>
      </c>
      <c s="9" r="H8829">
        <v>6055.0000</v>
      </c>
      <c s="8" t="inlineStr" r="I8829">
        <is>
          <t xml:space="preserve"/>
        </is>
      </c>
      <c s="8" t="inlineStr" r="J8829">
        <is>
          <t xml:space="preserve"> Cook</t>
        </is>
      </c>
    </row>
    <row r="8830" ht="20.25" customHeight="0">
      <c s="5" t="inlineStr" r="A8830">
        <is>
          <t xml:space="preserve">67000400</t>
        </is>
      </c>
      <c s="5" t="inlineStr" r="B8830">
        <is>
          <t xml:space="preserve">ENGINEER'S FIELD OFFICE, TYPE A</t>
        </is>
      </c>
      <c s="5" t="inlineStr" r="C8830">
        <is>
          <t xml:space="preserve">CAL MO </t>
        </is>
      </c>
      <c s="6" r="D8830">
        <v>3.000</v>
      </c>
      <c s="7" r="E8830">
        <v>2</v>
      </c>
      <c s="8" t="inlineStr" r="F8830">
        <is>
          <t xml:space="preserve">64S29</t>
        </is>
      </c>
      <c s="8" t="inlineStr" r="G8830">
        <is>
          <t xml:space="preserve">081</t>
        </is>
      </c>
      <c s="9" r="H8830">
        <v>3600.0000</v>
      </c>
      <c s="8" t="inlineStr" r="I8830">
        <is>
          <t xml:space="preserve">Y</t>
        </is>
      </c>
      <c s="8" t="inlineStr" r="J8830">
        <is>
          <t xml:space="preserve"> Lee</t>
        </is>
      </c>
    </row>
    <row r="8831" ht="20.25" customHeight="0">
      <c s="5" t="inlineStr" r="A8831">
        <is>
          <t xml:space="preserve">67000400</t>
        </is>
      </c>
      <c s="5" t="inlineStr" r="B8831">
        <is>
          <t xml:space="preserve">ENGINEER'S FIELD OFFICE, TYPE A</t>
        </is>
      </c>
      <c s="5" t="inlineStr" r="C8831">
        <is>
          <t xml:space="preserve">CAL MO </t>
        </is>
      </c>
      <c s="6" r="D8831">
        <v>3.000</v>
      </c>
      <c s="7" r="E8831">
        <v>2</v>
      </c>
      <c s="8" t="inlineStr" r="F8831">
        <is>
          <t xml:space="preserve">64S29</t>
        </is>
      </c>
      <c s="8" t="inlineStr" r="G8831">
        <is>
          <t xml:space="preserve">081</t>
        </is>
      </c>
      <c s="9" r="H8831">
        <v>3000.0000</v>
      </c>
      <c s="8" t="inlineStr" r="I8831">
        <is>
          <t xml:space="preserve"/>
        </is>
      </c>
      <c s="8" t="inlineStr" r="J8831">
        <is>
          <t xml:space="preserve"> Lee</t>
        </is>
      </c>
    </row>
    <row r="8832" ht="20.25" customHeight="0">
      <c s="5" t="inlineStr" r="A8832">
        <is>
          <t xml:space="preserve">67000400</t>
        </is>
      </c>
      <c s="5" t="inlineStr" r="B8832">
        <is>
          <t xml:space="preserve">ENGINEER'S FIELD OFFICE, TYPE A</t>
        </is>
      </c>
      <c s="5" t="inlineStr" r="C8832">
        <is>
          <t xml:space="preserve">CAL MO </t>
        </is>
      </c>
      <c s="6" r="D8832">
        <v>3.000</v>
      </c>
      <c s="7" r="E8832">
        <v>2</v>
      </c>
      <c s="8" t="inlineStr" r="F8832">
        <is>
          <t xml:space="preserve">64S29</t>
        </is>
      </c>
      <c s="8" t="inlineStr" r="G8832">
        <is>
          <t xml:space="preserve">081</t>
        </is>
      </c>
      <c s="9" r="H8832">
        <v>3200.0000</v>
      </c>
      <c s="8" t="inlineStr" r="I8832">
        <is>
          <t xml:space="preserve"/>
        </is>
      </c>
      <c s="8" t="inlineStr" r="J8832">
        <is>
          <t xml:space="preserve"> Lee</t>
        </is>
      </c>
    </row>
    <row r="8833" ht="20.25" customHeight="0">
      <c s="5" t="inlineStr" r="A8833">
        <is>
          <t xml:space="preserve">67000400</t>
        </is>
      </c>
      <c s="5" t="inlineStr" r="B8833">
        <is>
          <t xml:space="preserve">ENGINEER'S FIELD OFFICE, TYPE A</t>
        </is>
      </c>
      <c s="5" t="inlineStr" r="C8833">
        <is>
          <t xml:space="preserve">CAL MO </t>
        </is>
      </c>
      <c s="6" r="D8833">
        <v>12.000</v>
      </c>
      <c s="7" r="E8833">
        <v>3</v>
      </c>
      <c s="8" t="inlineStr" r="F8833">
        <is>
          <t xml:space="preserve">66E54</t>
        </is>
      </c>
      <c s="8" t="inlineStr" r="G8833">
        <is>
          <t xml:space="preserve">083</t>
        </is>
      </c>
      <c s="9" r="H8833">
        <v>3200.0000</v>
      </c>
      <c s="8" t="inlineStr" r="I8833">
        <is>
          <t xml:space="preserve">Y</t>
        </is>
      </c>
      <c s="8" t="inlineStr" r="J8833">
        <is>
          <t xml:space="preserve"> Livingston</t>
        </is>
      </c>
    </row>
    <row r="8834" ht="20.25" customHeight="0">
      <c s="5" t="inlineStr" r="A8834">
        <is>
          <t xml:space="preserve">67000400</t>
        </is>
      </c>
      <c s="5" t="inlineStr" r="B8834">
        <is>
          <t xml:space="preserve">ENGINEER'S FIELD OFFICE, TYPE A</t>
        </is>
      </c>
      <c s="5" t="inlineStr" r="C8834">
        <is>
          <t xml:space="preserve">CAL MO </t>
        </is>
      </c>
      <c s="6" r="D8834">
        <v>3.000</v>
      </c>
      <c s="7" r="E8834">
        <v>3</v>
      </c>
      <c s="8" t="inlineStr" r="F8834">
        <is>
          <t xml:space="preserve">66P11</t>
        </is>
      </c>
      <c s="8" t="inlineStr" r="G8834">
        <is>
          <t xml:space="preserve">023</t>
        </is>
      </c>
      <c s="9" r="H8834">
        <v>4000.0000</v>
      </c>
      <c s="8" t="inlineStr" r="I8834">
        <is>
          <t xml:space="preserve">Y</t>
        </is>
      </c>
      <c s="8" t="inlineStr" r="J8834">
        <is>
          <t xml:space="preserve"> Kendall, LaSalle</t>
        </is>
      </c>
    </row>
    <row r="8835" ht="20.25" customHeight="0">
      <c s="5" t="inlineStr" r="A8835">
        <is>
          <t xml:space="preserve">67000400</t>
        </is>
      </c>
      <c s="5" t="inlineStr" r="B8835">
        <is>
          <t xml:space="preserve">ENGINEER'S FIELD OFFICE, TYPE A</t>
        </is>
      </c>
      <c s="5" t="inlineStr" r="C8835">
        <is>
          <t xml:space="preserve">CAL MO </t>
        </is>
      </c>
      <c s="6" r="D8835">
        <v>4.000</v>
      </c>
      <c s="7" r="E8835">
        <v>3</v>
      </c>
      <c s="8" t="inlineStr" r="F8835">
        <is>
          <t xml:space="preserve">66P19</t>
        </is>
      </c>
      <c s="8" t="inlineStr" r="G8835">
        <is>
          <t xml:space="preserve">024</t>
        </is>
      </c>
      <c s="9" r="H8835">
        <v>0.0100</v>
      </c>
      <c s="8" t="inlineStr" r="I8835">
        <is>
          <t xml:space="preserve">Y</t>
        </is>
      </c>
      <c s="8" t="inlineStr" r="J8835">
        <is>
          <t xml:space="preserve"> Ford</t>
        </is>
      </c>
    </row>
    <row r="8836" ht="20.25" customHeight="0">
      <c s="5" t="inlineStr" r="A8836">
        <is>
          <t xml:space="preserve">67000400</t>
        </is>
      </c>
      <c s="5" t="inlineStr" r="B8836">
        <is>
          <t xml:space="preserve">ENGINEER'S FIELD OFFICE, TYPE A</t>
        </is>
      </c>
      <c s="5" t="inlineStr" r="C8836">
        <is>
          <t xml:space="preserve">CAL MO </t>
        </is>
      </c>
      <c s="6" r="D8836">
        <v>4.000</v>
      </c>
      <c s="7" r="E8836">
        <v>3</v>
      </c>
      <c s="8" t="inlineStr" r="F8836">
        <is>
          <t xml:space="preserve">66P19</t>
        </is>
      </c>
      <c s="8" t="inlineStr" r="G8836">
        <is>
          <t xml:space="preserve">024</t>
        </is>
      </c>
      <c s="9" r="H8836">
        <v>3000.0000</v>
      </c>
      <c s="8" t="inlineStr" r="I8836">
        <is>
          <t xml:space="preserve"/>
        </is>
      </c>
      <c s="8" t="inlineStr" r="J8836">
        <is>
          <t xml:space="preserve"> Ford</t>
        </is>
      </c>
    </row>
    <row r="8837" ht="20.25" customHeight="0">
      <c s="5" t="inlineStr" r="A8837">
        <is>
          <t xml:space="preserve">67000400</t>
        </is>
      </c>
      <c s="5" t="inlineStr" r="B8837">
        <is>
          <t xml:space="preserve">ENGINEER'S FIELD OFFICE, TYPE A</t>
        </is>
      </c>
      <c s="5" t="inlineStr" r="C8837">
        <is>
          <t xml:space="preserve">CAL MO </t>
        </is>
      </c>
      <c s="6" r="D8837">
        <v>7.000</v>
      </c>
      <c s="7" r="E8837">
        <v>3</v>
      </c>
      <c s="8" t="inlineStr" r="F8837">
        <is>
          <t xml:space="preserve">66P42</t>
        </is>
      </c>
      <c s="8" t="inlineStr" r="G8837">
        <is>
          <t xml:space="preserve">025</t>
        </is>
      </c>
      <c s="9" r="H8837">
        <v>4000.0000</v>
      </c>
      <c s="8" t="inlineStr" r="I8837">
        <is>
          <t xml:space="preserve">Y</t>
        </is>
      </c>
      <c s="8" t="inlineStr" r="J8837">
        <is>
          <t xml:space="preserve"> LaSalle, Livingston</t>
        </is>
      </c>
    </row>
    <row r="8838" ht="20.25" customHeight="0">
      <c s="5" t="inlineStr" r="A8838">
        <is>
          <t xml:space="preserve">67000400</t>
        </is>
      </c>
      <c s="5" t="inlineStr" r="B8838">
        <is>
          <t xml:space="preserve">ENGINEER'S FIELD OFFICE, TYPE A</t>
        </is>
      </c>
      <c s="5" t="inlineStr" r="C8838">
        <is>
          <t xml:space="preserve">CAL MO </t>
        </is>
      </c>
      <c s="6" r="D8838">
        <v>7.000</v>
      </c>
      <c s="7" r="E8838">
        <v>3</v>
      </c>
      <c s="8" t="inlineStr" r="F8838">
        <is>
          <t xml:space="preserve">66P42</t>
        </is>
      </c>
      <c s="8" t="inlineStr" r="G8838">
        <is>
          <t xml:space="preserve">025</t>
        </is>
      </c>
      <c s="9" r="H8838">
        <v>1975.0000</v>
      </c>
      <c s="8" t="inlineStr" r="I8838">
        <is>
          <t xml:space="preserve"/>
        </is>
      </c>
      <c s="8" t="inlineStr" r="J8838">
        <is>
          <t xml:space="preserve"> LaSalle, Livingston</t>
        </is>
      </c>
    </row>
    <row r="8839" ht="20.25" customHeight="0">
      <c s="5" t="inlineStr" r="A8839">
        <is>
          <t xml:space="preserve">67000400</t>
        </is>
      </c>
      <c s="5" t="inlineStr" r="B8839">
        <is>
          <t xml:space="preserve">ENGINEER'S FIELD OFFICE, TYPE A</t>
        </is>
      </c>
      <c s="5" t="inlineStr" r="C8839">
        <is>
          <t xml:space="preserve">CAL MO </t>
        </is>
      </c>
      <c s="6" r="D8839">
        <v>7.000</v>
      </c>
      <c s="7" r="E8839">
        <v>3</v>
      </c>
      <c s="8" t="inlineStr" r="F8839">
        <is>
          <t xml:space="preserve">66P42</t>
        </is>
      </c>
      <c s="8" t="inlineStr" r="G8839">
        <is>
          <t xml:space="preserve">025</t>
        </is>
      </c>
      <c s="9" r="H8839">
        <v>2600.0000</v>
      </c>
      <c s="8" t="inlineStr" r="I8839">
        <is>
          <t xml:space="preserve"/>
        </is>
      </c>
      <c s="8" t="inlineStr" r="J8839">
        <is>
          <t xml:space="preserve"> LaSalle, Livingston</t>
        </is>
      </c>
    </row>
    <row r="8840" ht="20.25" customHeight="0">
      <c s="5" t="inlineStr" r="A8840">
        <is>
          <t xml:space="preserve">67000400</t>
        </is>
      </c>
      <c s="5" t="inlineStr" r="B8840">
        <is>
          <t xml:space="preserve">ENGINEER'S FIELD OFFICE, TYPE A</t>
        </is>
      </c>
      <c s="5" t="inlineStr" r="C8840">
        <is>
          <t xml:space="preserve">CAL MO </t>
        </is>
      </c>
      <c s="6" r="D8840">
        <v>11.000</v>
      </c>
      <c s="7" r="E8840">
        <v>4</v>
      </c>
      <c s="8" t="inlineStr" r="F8840">
        <is>
          <t xml:space="preserve">68C94</t>
        </is>
      </c>
      <c s="8" t="inlineStr" r="G8840">
        <is>
          <t xml:space="preserve">030</t>
        </is>
      </c>
      <c s="9" r="H8840">
        <v>3774.6000</v>
      </c>
      <c s="8" t="inlineStr" r="I8840">
        <is>
          <t xml:space="preserve">Y</t>
        </is>
      </c>
      <c s="8" t="inlineStr" r="J8840">
        <is>
          <t xml:space="preserve"> Tazewell</t>
        </is>
      </c>
    </row>
    <row r="8841" ht="20.25" customHeight="0">
      <c s="5" t="inlineStr" r="A8841">
        <is>
          <t xml:space="preserve">67000400</t>
        </is>
      </c>
      <c s="5" t="inlineStr" r="B8841">
        <is>
          <t xml:space="preserve">ENGINEER'S FIELD OFFICE, TYPE A</t>
        </is>
      </c>
      <c s="5" t="inlineStr" r="C8841">
        <is>
          <t xml:space="preserve">CAL MO </t>
        </is>
      </c>
      <c s="6" r="D8841">
        <v>8.000</v>
      </c>
      <c s="7" r="E8841">
        <v>4</v>
      </c>
      <c s="8" t="inlineStr" r="F8841">
        <is>
          <t xml:space="preserve">68J41</t>
        </is>
      </c>
      <c s="8" t="inlineStr" r="G8841">
        <is>
          <t xml:space="preserve">032</t>
        </is>
      </c>
      <c s="9" r="H8841">
        <v>3626.2000</v>
      </c>
      <c s="8" t="inlineStr" r="I8841">
        <is>
          <t xml:space="preserve">Y</t>
        </is>
      </c>
      <c s="8" t="inlineStr" r="J8841">
        <is>
          <t xml:space="preserve"> Tazewell</t>
        </is>
      </c>
    </row>
    <row r="8842" ht="20.25" customHeight="0">
      <c s="5" t="inlineStr" r="A8842">
        <is>
          <t xml:space="preserve">67000400</t>
        </is>
      </c>
      <c s="5" t="inlineStr" r="B8842">
        <is>
          <t xml:space="preserve">ENGINEER'S FIELD OFFICE, TYPE A</t>
        </is>
      </c>
      <c s="5" t="inlineStr" r="C8842">
        <is>
          <t xml:space="preserve">CAL MO </t>
        </is>
      </c>
      <c s="6" r="D8842">
        <v>12.000</v>
      </c>
      <c s="7" r="E8842">
        <v>6</v>
      </c>
      <c s="8" t="inlineStr" r="F8842">
        <is>
          <t xml:space="preserve">72994</t>
        </is>
      </c>
      <c s="8" t="inlineStr" r="G8842">
        <is>
          <t xml:space="preserve">038</t>
        </is>
      </c>
      <c s="9" r="H8842">
        <v>2500.0000</v>
      </c>
      <c s="8" t="inlineStr" r="I8842">
        <is>
          <t xml:space="preserve">Y</t>
        </is>
      </c>
      <c s="8" t="inlineStr" r="J8842">
        <is>
          <t xml:space="preserve"> Christian</t>
        </is>
      </c>
    </row>
    <row r="8843" ht="20.25" customHeight="0">
      <c s="5" t="inlineStr" r="A8843">
        <is>
          <t xml:space="preserve">67000400</t>
        </is>
      </c>
      <c s="5" t="inlineStr" r="B8843">
        <is>
          <t xml:space="preserve">ENGINEER'S FIELD OFFICE, TYPE A</t>
        </is>
      </c>
      <c s="5" t="inlineStr" r="C8843">
        <is>
          <t xml:space="preserve">CAL MO </t>
        </is>
      </c>
      <c s="6" r="D8843">
        <v>12.000</v>
      </c>
      <c s="7" r="E8843">
        <v>6</v>
      </c>
      <c s="8" t="inlineStr" r="F8843">
        <is>
          <t xml:space="preserve">72994</t>
        </is>
      </c>
      <c s="8" t="inlineStr" r="G8843">
        <is>
          <t xml:space="preserve">038</t>
        </is>
      </c>
      <c s="9" r="H8843">
        <v>1950.0000</v>
      </c>
      <c s="8" t="inlineStr" r="I8843">
        <is>
          <t xml:space="preserve"/>
        </is>
      </c>
      <c s="8" t="inlineStr" r="J8843">
        <is>
          <t xml:space="preserve"> Christian</t>
        </is>
      </c>
    </row>
    <row r="8844" ht="20.25" customHeight="0">
      <c s="5" t="inlineStr" r="A8844">
        <is>
          <t xml:space="preserve">67000400</t>
        </is>
      </c>
      <c s="5" t="inlineStr" r="B8844">
        <is>
          <t xml:space="preserve">ENGINEER'S FIELD OFFICE, TYPE A</t>
        </is>
      </c>
      <c s="5" t="inlineStr" r="C8844">
        <is>
          <t xml:space="preserve">CAL MO </t>
        </is>
      </c>
      <c s="6" r="D8844">
        <v>12.000</v>
      </c>
      <c s="7" r="E8844">
        <v>6</v>
      </c>
      <c s="8" t="inlineStr" r="F8844">
        <is>
          <t xml:space="preserve">72994</t>
        </is>
      </c>
      <c s="8" t="inlineStr" r="G8844">
        <is>
          <t xml:space="preserve">038</t>
        </is>
      </c>
      <c s="9" r="H8844">
        <v>3039.6500</v>
      </c>
      <c s="8" t="inlineStr" r="I8844">
        <is>
          <t xml:space="preserve"/>
        </is>
      </c>
      <c s="8" t="inlineStr" r="J8844">
        <is>
          <t xml:space="preserve"> Christian</t>
        </is>
      </c>
    </row>
    <row r="8845" ht="20.25" customHeight="0">
      <c s="5" t="inlineStr" r="A8845">
        <is>
          <t xml:space="preserve">67000400</t>
        </is>
      </c>
      <c s="5" t="inlineStr" r="B8845">
        <is>
          <t xml:space="preserve">ENGINEER'S FIELD OFFICE, TYPE A</t>
        </is>
      </c>
      <c s="5" t="inlineStr" r="C8845">
        <is>
          <t xml:space="preserve">CAL MO </t>
        </is>
      </c>
      <c s="6" r="D8845">
        <v>12.000</v>
      </c>
      <c s="7" r="E8845">
        <v>6</v>
      </c>
      <c s="8" t="inlineStr" r="F8845">
        <is>
          <t xml:space="preserve">72994</t>
        </is>
      </c>
      <c s="8" t="inlineStr" r="G8845">
        <is>
          <t xml:space="preserve">038</t>
        </is>
      </c>
      <c s="9" r="H8845">
        <v>4341.0700</v>
      </c>
      <c s="8" t="inlineStr" r="I8845">
        <is>
          <t xml:space="preserve"/>
        </is>
      </c>
      <c s="8" t="inlineStr" r="J8845">
        <is>
          <t xml:space="preserve"> Christian</t>
        </is>
      </c>
    </row>
    <row r="8846" ht="20.25" customHeight="0">
      <c s="5" t="inlineStr" r="A8846">
        <is>
          <t xml:space="preserve">67000400</t>
        </is>
      </c>
      <c s="5" t="inlineStr" r="B8846">
        <is>
          <t xml:space="preserve">ENGINEER'S FIELD OFFICE, TYPE A</t>
        </is>
      </c>
      <c s="5" t="inlineStr" r="C8846">
        <is>
          <t xml:space="preserve">CAL MO </t>
        </is>
      </c>
      <c s="6" r="D8846">
        <v>9.000</v>
      </c>
      <c s="7" r="E8846">
        <v>7</v>
      </c>
      <c s="8" t="inlineStr" r="F8846">
        <is>
          <t xml:space="preserve">74858</t>
        </is>
      </c>
      <c s="8" t="inlineStr" r="G8846">
        <is>
          <t xml:space="preserve">039</t>
        </is>
      </c>
      <c s="9" r="H8846">
        <v>3450.0000</v>
      </c>
      <c s="8" t="inlineStr" r="I8846">
        <is>
          <t xml:space="preserve">Y</t>
        </is>
      </c>
      <c s="8" t="inlineStr" r="J8846">
        <is>
          <t xml:space="preserve"> Lawrence</t>
        </is>
      </c>
    </row>
    <row r="8847" ht="20.25" customHeight="0">
      <c s="5" t="inlineStr" r="A8847">
        <is>
          <t xml:space="preserve">67000400</t>
        </is>
      </c>
      <c s="5" t="inlineStr" r="B8847">
        <is>
          <t xml:space="preserve">ENGINEER'S FIELD OFFICE, TYPE A</t>
        </is>
      </c>
      <c s="5" t="inlineStr" r="C8847">
        <is>
          <t xml:space="preserve">CAL MO </t>
        </is>
      </c>
      <c s="6" r="D8847">
        <v>9.000</v>
      </c>
      <c s="7" r="E8847">
        <v>7</v>
      </c>
      <c s="8" t="inlineStr" r="F8847">
        <is>
          <t xml:space="preserve">74858</t>
        </is>
      </c>
      <c s="8" t="inlineStr" r="G8847">
        <is>
          <t xml:space="preserve">039</t>
        </is>
      </c>
      <c s="9" r="H8847">
        <v>2500.0000</v>
      </c>
      <c s="8" t="inlineStr" r="I8847">
        <is>
          <t xml:space="preserve"/>
        </is>
      </c>
      <c s="8" t="inlineStr" r="J8847">
        <is>
          <t xml:space="preserve"> Lawrence</t>
        </is>
      </c>
    </row>
    <row r="8848" ht="20.25" customHeight="0">
      <c s="5" t="inlineStr" r="A8848">
        <is>
          <t xml:space="preserve">67000400</t>
        </is>
      </c>
      <c s="5" t="inlineStr" r="B8848">
        <is>
          <t xml:space="preserve">ENGINEER'S FIELD OFFICE, TYPE A</t>
        </is>
      </c>
      <c s="5" t="inlineStr" r="C8848">
        <is>
          <t xml:space="preserve">CAL MO </t>
        </is>
      </c>
      <c s="6" r="D8848">
        <v>9.000</v>
      </c>
      <c s="7" r="E8848">
        <v>7</v>
      </c>
      <c s="8" t="inlineStr" r="F8848">
        <is>
          <t xml:space="preserve">74858</t>
        </is>
      </c>
      <c s="8" t="inlineStr" r="G8848">
        <is>
          <t xml:space="preserve">039</t>
        </is>
      </c>
      <c s="9" r="H8848">
        <v>3182.3000</v>
      </c>
      <c s="8" t="inlineStr" r="I8848">
        <is>
          <t xml:space="preserve"/>
        </is>
      </c>
      <c s="8" t="inlineStr" r="J8848">
        <is>
          <t xml:space="preserve"> Lawrence</t>
        </is>
      </c>
    </row>
    <row r="8849" ht="20.25" customHeight="0">
      <c s="5" t="inlineStr" r="A8849">
        <is>
          <t xml:space="preserve">67000400</t>
        </is>
      </c>
      <c s="5" t="inlineStr" r="B8849">
        <is>
          <t xml:space="preserve">ENGINEER'S FIELD OFFICE, TYPE A</t>
        </is>
      </c>
      <c s="5" t="inlineStr" r="C8849">
        <is>
          <t xml:space="preserve">CAL MO </t>
        </is>
      </c>
      <c s="6" r="D8849">
        <v>3.000</v>
      </c>
      <c s="7" r="E8849">
        <v>7</v>
      </c>
      <c s="8" t="inlineStr" r="F8849">
        <is>
          <t xml:space="preserve">74B52</t>
        </is>
      </c>
      <c s="8" t="inlineStr" r="G8849">
        <is>
          <t xml:space="preserve">040</t>
        </is>
      </c>
      <c s="9" r="H8849">
        <v>3814.3100</v>
      </c>
      <c s="8" t="inlineStr" r="I8849">
        <is>
          <t xml:space="preserve">Y</t>
        </is>
      </c>
      <c s="8" t="inlineStr" r="J8849">
        <is>
          <t xml:space="preserve"> Cumberland</t>
        </is>
      </c>
    </row>
    <row r="8850" ht="20.25" customHeight="0">
      <c s="5" t="inlineStr" r="A8850">
        <is>
          <t xml:space="preserve">67000400</t>
        </is>
      </c>
      <c s="5" t="inlineStr" r="B8850">
        <is>
          <t xml:space="preserve">ENGINEER'S FIELD OFFICE, TYPE A</t>
        </is>
      </c>
      <c s="5" t="inlineStr" r="C8850">
        <is>
          <t xml:space="preserve">CAL MO </t>
        </is>
      </c>
      <c s="6" r="D8850">
        <v>5.000</v>
      </c>
      <c s="7" r="E8850">
        <v>7</v>
      </c>
      <c s="8" t="inlineStr" r="F8850">
        <is>
          <t xml:space="preserve">74C53</t>
        </is>
      </c>
      <c s="8" t="inlineStr" r="G8850">
        <is>
          <t xml:space="preserve">041</t>
        </is>
      </c>
      <c s="9" r="H8850">
        <v>2100.0000</v>
      </c>
      <c s="8" t="inlineStr" r="I8850">
        <is>
          <t xml:space="preserve">Y</t>
        </is>
      </c>
      <c s="8" t="inlineStr" r="J8850">
        <is>
          <t xml:space="preserve"> Effingham</t>
        </is>
      </c>
    </row>
    <row r="8851" ht="20.25" customHeight="0">
      <c s="5" t="inlineStr" r="A8851">
        <is>
          <t xml:space="preserve">67000400</t>
        </is>
      </c>
      <c s="5" t="inlineStr" r="B8851">
        <is>
          <t xml:space="preserve">ENGINEER'S FIELD OFFICE, TYPE A</t>
        </is>
      </c>
      <c s="5" t="inlineStr" r="C8851">
        <is>
          <t xml:space="preserve">CAL MO </t>
        </is>
      </c>
      <c s="6" r="D8851">
        <v>5.000</v>
      </c>
      <c s="7" r="E8851">
        <v>7</v>
      </c>
      <c s="8" t="inlineStr" r="F8851">
        <is>
          <t xml:space="preserve">74C53</t>
        </is>
      </c>
      <c s="8" t="inlineStr" r="G8851">
        <is>
          <t xml:space="preserve">041</t>
        </is>
      </c>
      <c s="9" r="H8851">
        <v>2500.0000</v>
      </c>
      <c s="8" t="inlineStr" r="I8851">
        <is>
          <t xml:space="preserve"/>
        </is>
      </c>
      <c s="8" t="inlineStr" r="J8851">
        <is>
          <t xml:space="preserve"> Effingham</t>
        </is>
      </c>
    </row>
    <row r="8852" ht="20.25" customHeight="0">
      <c s="5" t="inlineStr" r="A8852">
        <is>
          <t xml:space="preserve">67000400</t>
        </is>
      </c>
      <c s="5" t="inlineStr" r="B8852">
        <is>
          <t xml:space="preserve">ENGINEER'S FIELD OFFICE, TYPE A</t>
        </is>
      </c>
      <c s="5" t="inlineStr" r="C8852">
        <is>
          <t xml:space="preserve">CAL MO </t>
        </is>
      </c>
      <c s="6" r="D8852">
        <v>5.000</v>
      </c>
      <c s="7" r="E8852">
        <v>7</v>
      </c>
      <c s="8" t="inlineStr" r="F8852">
        <is>
          <t xml:space="preserve">74C53</t>
        </is>
      </c>
      <c s="8" t="inlineStr" r="G8852">
        <is>
          <t xml:space="preserve">041</t>
        </is>
      </c>
      <c s="9" r="H8852">
        <v>3323.5600</v>
      </c>
      <c s="8" t="inlineStr" r="I8852">
        <is>
          <t xml:space="preserve"/>
        </is>
      </c>
      <c s="8" t="inlineStr" r="J8852">
        <is>
          <t xml:space="preserve"> Effingham</t>
        </is>
      </c>
    </row>
    <row r="8853" ht="20.25" customHeight="0">
      <c s="5" t="inlineStr" r="A8853">
        <is>
          <t xml:space="preserve">67000400</t>
        </is>
      </c>
      <c s="5" t="inlineStr" r="B8853">
        <is>
          <t xml:space="preserve">ENGINEER'S FIELD OFFICE, TYPE A</t>
        </is>
      </c>
      <c s="5" t="inlineStr" r="C8853">
        <is>
          <t xml:space="preserve">CAL MO </t>
        </is>
      </c>
      <c s="6" r="D8853">
        <v>5.000</v>
      </c>
      <c s="7" r="E8853">
        <v>7</v>
      </c>
      <c s="8" t="inlineStr" r="F8853">
        <is>
          <t xml:space="preserve">74C53</t>
        </is>
      </c>
      <c s="8" t="inlineStr" r="G8853">
        <is>
          <t xml:space="preserve">041</t>
        </is>
      </c>
      <c s="9" r="H8853">
        <v>3385.7100</v>
      </c>
      <c s="8" t="inlineStr" r="I8853">
        <is>
          <t xml:space="preserve"/>
        </is>
      </c>
      <c s="8" t="inlineStr" r="J8853">
        <is>
          <t xml:space="preserve"> Effingham</t>
        </is>
      </c>
    </row>
    <row r="8854" ht="20.25" customHeight="0">
      <c s="5" t="inlineStr" r="A8854">
        <is>
          <t xml:space="preserve">67000400</t>
        </is>
      </c>
      <c s="5" t="inlineStr" r="B8854">
        <is>
          <t xml:space="preserve">ENGINEER'S FIELD OFFICE, TYPE A</t>
        </is>
      </c>
      <c s="5" t="inlineStr" r="C8854">
        <is>
          <t xml:space="preserve">CAL MO </t>
        </is>
      </c>
      <c s="6" r="D8854">
        <v>4.000</v>
      </c>
      <c s="7" r="E8854">
        <v>7</v>
      </c>
      <c s="8" t="inlineStr" r="F8854">
        <is>
          <t xml:space="preserve">74C54</t>
        </is>
      </c>
      <c s="8" t="inlineStr" r="G8854">
        <is>
          <t xml:space="preserve">042</t>
        </is>
      </c>
      <c s="9" r="H8854">
        <v>3645.8400</v>
      </c>
      <c s="8" t="inlineStr" r="I8854">
        <is>
          <t xml:space="preserve">Y</t>
        </is>
      </c>
      <c s="8" t="inlineStr" r="J8854">
        <is>
          <t xml:space="preserve"> Macon</t>
        </is>
      </c>
    </row>
    <row r="8855" ht="20.25" customHeight="0">
      <c s="5" t="inlineStr" r="A8855">
        <is>
          <t xml:space="preserve">67000400</t>
        </is>
      </c>
      <c s="5" t="inlineStr" r="B8855">
        <is>
          <t xml:space="preserve">ENGINEER'S FIELD OFFICE, TYPE A</t>
        </is>
      </c>
      <c s="5" t="inlineStr" r="C8855">
        <is>
          <t xml:space="preserve">CAL MO </t>
        </is>
      </c>
      <c s="6" r="D8855">
        <v>4.000</v>
      </c>
      <c s="7" r="E8855">
        <v>7</v>
      </c>
      <c s="8" t="inlineStr" r="F8855">
        <is>
          <t xml:space="preserve">74C54</t>
        </is>
      </c>
      <c s="8" t="inlineStr" r="G8855">
        <is>
          <t xml:space="preserve">042</t>
        </is>
      </c>
      <c s="9" r="H8855">
        <v>2500.0000</v>
      </c>
      <c s="8" t="inlineStr" r="I8855">
        <is>
          <t xml:space="preserve"/>
        </is>
      </c>
      <c s="8" t="inlineStr" r="J8855">
        <is>
          <t xml:space="preserve"> Macon</t>
        </is>
      </c>
    </row>
    <row r="8856" ht="20.25" customHeight="0">
      <c s="5" t="inlineStr" r="A8856">
        <is>
          <t xml:space="preserve">67000400</t>
        </is>
      </c>
      <c s="5" t="inlineStr" r="B8856">
        <is>
          <t xml:space="preserve">ENGINEER'S FIELD OFFICE, TYPE A</t>
        </is>
      </c>
      <c s="5" t="inlineStr" r="C8856">
        <is>
          <t xml:space="preserve">CAL MO </t>
        </is>
      </c>
      <c s="6" r="D8856">
        <v>4.000</v>
      </c>
      <c s="7" r="E8856">
        <v>7</v>
      </c>
      <c s="8" t="inlineStr" r="F8856">
        <is>
          <t xml:space="preserve">74C54</t>
        </is>
      </c>
      <c s="8" t="inlineStr" r="G8856">
        <is>
          <t xml:space="preserve">042</t>
        </is>
      </c>
      <c s="9" r="H8856">
        <v>3100.5900</v>
      </c>
      <c s="8" t="inlineStr" r="I8856">
        <is>
          <t xml:space="preserve"/>
        </is>
      </c>
      <c s="8" t="inlineStr" r="J8856">
        <is>
          <t xml:space="preserve"> Macon</t>
        </is>
      </c>
    </row>
    <row r="8857" ht="20.25" customHeight="0">
      <c s="5" t="inlineStr" r="A8857">
        <is>
          <t xml:space="preserve">67000400</t>
        </is>
      </c>
      <c s="5" t="inlineStr" r="B8857">
        <is>
          <t xml:space="preserve">ENGINEER'S FIELD OFFICE, TYPE A</t>
        </is>
      </c>
      <c s="5" t="inlineStr" r="C8857">
        <is>
          <t xml:space="preserve">CAL MO </t>
        </is>
      </c>
      <c s="6" r="D8857">
        <v>4.000</v>
      </c>
      <c s="7" r="E8857">
        <v>7</v>
      </c>
      <c s="8" t="inlineStr" r="F8857">
        <is>
          <t xml:space="preserve">74C55</t>
        </is>
      </c>
      <c s="8" t="inlineStr" r="G8857">
        <is>
          <t xml:space="preserve">043</t>
        </is>
      </c>
      <c s="9" r="H8857">
        <v>2100.0000</v>
      </c>
      <c s="8" t="inlineStr" r="I8857">
        <is>
          <t xml:space="preserve">Y</t>
        </is>
      </c>
      <c s="8" t="inlineStr" r="J8857">
        <is>
          <t xml:space="preserve"> Cumberland</t>
        </is>
      </c>
    </row>
    <row r="8858" ht="20.25" customHeight="0">
      <c s="5" t="inlineStr" r="A8858">
        <is>
          <t xml:space="preserve">67000400</t>
        </is>
      </c>
      <c s="5" t="inlineStr" r="B8858">
        <is>
          <t xml:space="preserve">ENGINEER'S FIELD OFFICE, TYPE A</t>
        </is>
      </c>
      <c s="5" t="inlineStr" r="C8858">
        <is>
          <t xml:space="preserve">CAL MO </t>
        </is>
      </c>
      <c s="6" r="D8858">
        <v>4.000</v>
      </c>
      <c s="7" r="E8858">
        <v>7</v>
      </c>
      <c s="8" t="inlineStr" r="F8858">
        <is>
          <t xml:space="preserve">74C55</t>
        </is>
      </c>
      <c s="8" t="inlineStr" r="G8858">
        <is>
          <t xml:space="preserve">043</t>
        </is>
      </c>
      <c s="9" r="H8858">
        <v>2000.0000</v>
      </c>
      <c s="8" t="inlineStr" r="I8858">
        <is>
          <t xml:space="preserve"/>
        </is>
      </c>
      <c s="8" t="inlineStr" r="J8858">
        <is>
          <t xml:space="preserve"> Cumberland</t>
        </is>
      </c>
    </row>
    <row r="8859" ht="20.25" customHeight="0">
      <c s="5" t="inlineStr" r="A8859">
        <is>
          <t xml:space="preserve">67000400</t>
        </is>
      </c>
      <c s="5" t="inlineStr" r="B8859">
        <is>
          <t xml:space="preserve">ENGINEER'S FIELD OFFICE, TYPE A</t>
        </is>
      </c>
      <c s="5" t="inlineStr" r="C8859">
        <is>
          <t xml:space="preserve">CAL MO </t>
        </is>
      </c>
      <c s="6" r="D8859">
        <v>4.000</v>
      </c>
      <c s="7" r="E8859">
        <v>7</v>
      </c>
      <c s="8" t="inlineStr" r="F8859">
        <is>
          <t xml:space="preserve">74C55</t>
        </is>
      </c>
      <c s="8" t="inlineStr" r="G8859">
        <is>
          <t xml:space="preserve">043</t>
        </is>
      </c>
      <c s="9" r="H8859">
        <v>2732.0100</v>
      </c>
      <c s="8" t="inlineStr" r="I8859">
        <is>
          <t xml:space="preserve"/>
        </is>
      </c>
      <c s="8" t="inlineStr" r="J8859">
        <is>
          <t xml:space="preserve"> Cumberland</t>
        </is>
      </c>
    </row>
    <row r="8860" ht="20.25" customHeight="0">
      <c s="5" t="inlineStr" r="A8860">
        <is>
          <t xml:space="preserve">67000400</t>
        </is>
      </c>
      <c s="5" t="inlineStr" r="B8860">
        <is>
          <t xml:space="preserve">ENGINEER'S FIELD OFFICE, TYPE A</t>
        </is>
      </c>
      <c s="5" t="inlineStr" r="C8860">
        <is>
          <t xml:space="preserve">CAL MO </t>
        </is>
      </c>
      <c s="6" r="D8860">
        <v>6.000</v>
      </c>
      <c s="7" r="E8860">
        <v>7</v>
      </c>
      <c s="8" t="inlineStr" r="F8860">
        <is>
          <t xml:space="preserve">74C57</t>
        </is>
      </c>
      <c s="8" t="inlineStr" r="G8860">
        <is>
          <t xml:space="preserve">044</t>
        </is>
      </c>
      <c s="9" r="H8860">
        <v>2120.0000</v>
      </c>
      <c s="8" t="inlineStr" r="I8860">
        <is>
          <t xml:space="preserve">Y</t>
        </is>
      </c>
      <c s="8" t="inlineStr" r="J8860">
        <is>
          <t xml:space="preserve"> Jasper</t>
        </is>
      </c>
    </row>
    <row r="8861" ht="20.25" customHeight="0">
      <c s="5" t="inlineStr" r="A8861">
        <is>
          <t xml:space="preserve">67000400</t>
        </is>
      </c>
      <c s="5" t="inlineStr" r="B8861">
        <is>
          <t xml:space="preserve">ENGINEER'S FIELD OFFICE, TYPE A</t>
        </is>
      </c>
      <c s="5" t="inlineStr" r="C8861">
        <is>
          <t xml:space="preserve">CAL MO </t>
        </is>
      </c>
      <c s="6" r="D8861">
        <v>6.000</v>
      </c>
      <c s="7" r="E8861">
        <v>7</v>
      </c>
      <c s="8" t="inlineStr" r="F8861">
        <is>
          <t xml:space="preserve">74C57</t>
        </is>
      </c>
      <c s="8" t="inlineStr" r="G8861">
        <is>
          <t xml:space="preserve">044</t>
        </is>
      </c>
      <c s="9" r="H8861">
        <v>1750.0000</v>
      </c>
      <c s="8" t="inlineStr" r="I8861">
        <is>
          <t xml:space="preserve"/>
        </is>
      </c>
      <c s="8" t="inlineStr" r="J8861">
        <is>
          <t xml:space="preserve"> Jasper</t>
        </is>
      </c>
    </row>
    <row r="8862" ht="20.25" customHeight="0">
      <c s="5" t="inlineStr" r="A8862">
        <is>
          <t xml:space="preserve">67000400</t>
        </is>
      </c>
      <c s="5" t="inlineStr" r="B8862">
        <is>
          <t xml:space="preserve">ENGINEER'S FIELD OFFICE, TYPE A</t>
        </is>
      </c>
      <c s="5" t="inlineStr" r="C8862">
        <is>
          <t xml:space="preserve">CAL MO </t>
        </is>
      </c>
      <c s="6" r="D8862">
        <v>6.000</v>
      </c>
      <c s="7" r="E8862">
        <v>7</v>
      </c>
      <c s="8" t="inlineStr" r="F8862">
        <is>
          <t xml:space="preserve">74C57</t>
        </is>
      </c>
      <c s="8" t="inlineStr" r="G8862">
        <is>
          <t xml:space="preserve">044</t>
        </is>
      </c>
      <c s="9" r="H8862">
        <v>2907.8400</v>
      </c>
      <c s="8" t="inlineStr" r="I8862">
        <is>
          <t xml:space="preserve"/>
        </is>
      </c>
      <c s="8" t="inlineStr" r="J8862">
        <is>
          <t xml:space="preserve"> Jasper</t>
        </is>
      </c>
    </row>
    <row r="8863" ht="20.25" customHeight="0">
      <c s="5" t="inlineStr" r="A8863">
        <is>
          <t xml:space="preserve">67000400</t>
        </is>
      </c>
      <c s="5" t="inlineStr" r="B8863">
        <is>
          <t xml:space="preserve">ENGINEER'S FIELD OFFICE, TYPE A</t>
        </is>
      </c>
      <c s="5" t="inlineStr" r="C8863">
        <is>
          <t xml:space="preserve">CAL MO </t>
        </is>
      </c>
      <c s="6" r="D8863">
        <v>5.000</v>
      </c>
      <c s="7" r="E8863">
        <v>7</v>
      </c>
      <c s="8" t="inlineStr" r="F8863">
        <is>
          <t xml:space="preserve">74C59</t>
        </is>
      </c>
      <c s="8" t="inlineStr" r="G8863">
        <is>
          <t xml:space="preserve">046</t>
        </is>
      </c>
      <c s="9" r="H8863">
        <v>1950.0000</v>
      </c>
      <c s="8" t="inlineStr" r="I8863">
        <is>
          <t xml:space="preserve">Y</t>
        </is>
      </c>
      <c s="8" t="inlineStr" r="J8863">
        <is>
          <t xml:space="preserve"> Clay</t>
        </is>
      </c>
    </row>
    <row r="8864" ht="20.25" customHeight="0">
      <c s="5" t="inlineStr" r="A8864">
        <is>
          <t xml:space="preserve">67000400</t>
        </is>
      </c>
      <c s="5" t="inlineStr" r="B8864">
        <is>
          <t xml:space="preserve">ENGINEER'S FIELD OFFICE, TYPE A</t>
        </is>
      </c>
      <c s="5" t="inlineStr" r="C8864">
        <is>
          <t xml:space="preserve">CAL MO </t>
        </is>
      </c>
      <c s="6" r="D8864">
        <v>5.000</v>
      </c>
      <c s="7" r="E8864">
        <v>7</v>
      </c>
      <c s="8" t="inlineStr" r="F8864">
        <is>
          <t xml:space="preserve">74C59</t>
        </is>
      </c>
      <c s="8" t="inlineStr" r="G8864">
        <is>
          <t xml:space="preserve">046</t>
        </is>
      </c>
      <c s="9" r="H8864">
        <v>3105.7000</v>
      </c>
      <c s="8" t="inlineStr" r="I8864">
        <is>
          <t xml:space="preserve"/>
        </is>
      </c>
      <c s="8" t="inlineStr" r="J8864">
        <is>
          <t xml:space="preserve"> Clay</t>
        </is>
      </c>
    </row>
    <row r="8865" ht="20.25" customHeight="0">
      <c s="5" t="inlineStr" r="A8865">
        <is>
          <t xml:space="preserve">67000400</t>
        </is>
      </c>
      <c s="5" t="inlineStr" r="B8865">
        <is>
          <t xml:space="preserve">ENGINEER'S FIELD OFFICE, TYPE A</t>
        </is>
      </c>
      <c s="5" t="inlineStr" r="C8865">
        <is>
          <t xml:space="preserve">CAL MO </t>
        </is>
      </c>
      <c s="6" r="D8865">
        <v>9.000</v>
      </c>
      <c s="7" r="E8865">
        <v>8</v>
      </c>
      <c s="8" t="inlineStr" r="F8865">
        <is>
          <t xml:space="preserve">76R46</t>
        </is>
      </c>
      <c s="8" t="inlineStr" r="G8865">
        <is>
          <t xml:space="preserve">051</t>
        </is>
      </c>
      <c s="9" r="H8865">
        <v>2200.0000</v>
      </c>
      <c s="8" t="inlineStr" r="I8865">
        <is>
          <t xml:space="preserve">Y</t>
        </is>
      </c>
      <c s="8" t="inlineStr" r="J8865">
        <is>
          <t xml:space="preserve"> Madison</t>
        </is>
      </c>
    </row>
    <row r="8866" ht="20.25" customHeight="0">
      <c s="5" t="inlineStr" r="A8866">
        <is>
          <t xml:space="preserve">67000400</t>
        </is>
      </c>
      <c s="5" t="inlineStr" r="B8866">
        <is>
          <t xml:space="preserve">ENGINEER'S FIELD OFFICE, TYPE A</t>
        </is>
      </c>
      <c s="5" t="inlineStr" r="C8866">
        <is>
          <t xml:space="preserve">CAL MO </t>
        </is>
      </c>
      <c s="6" r="D8866">
        <v>9.000</v>
      </c>
      <c s="7" r="E8866">
        <v>8</v>
      </c>
      <c s="8" t="inlineStr" r="F8866">
        <is>
          <t xml:space="preserve">76R46</t>
        </is>
      </c>
      <c s="8" t="inlineStr" r="G8866">
        <is>
          <t xml:space="preserve">051</t>
        </is>
      </c>
      <c s="9" r="H8866">
        <v>2508.0200</v>
      </c>
      <c s="8" t="inlineStr" r="I8866">
        <is>
          <t xml:space="preserve"/>
        </is>
      </c>
      <c s="8" t="inlineStr" r="J8866">
        <is>
          <t xml:space="preserve"> Madison</t>
        </is>
      </c>
    </row>
    <row r="8867" ht="20.25" customHeight="0">
      <c s="5" t="inlineStr" r="A8867">
        <is>
          <t xml:space="preserve">67000400</t>
        </is>
      </c>
      <c s="5" t="inlineStr" r="B8867">
        <is>
          <t xml:space="preserve">ENGINEER'S FIELD OFFICE, TYPE A</t>
        </is>
      </c>
      <c s="5" t="inlineStr" r="C8867">
        <is>
          <t xml:space="preserve">CAL MO </t>
        </is>
      </c>
      <c s="6" r="D8867">
        <v>9.000</v>
      </c>
      <c s="7" r="E8867">
        <v>8</v>
      </c>
      <c s="8" t="inlineStr" r="F8867">
        <is>
          <t xml:space="preserve">76R46</t>
        </is>
      </c>
      <c s="8" t="inlineStr" r="G8867">
        <is>
          <t xml:space="preserve">051</t>
        </is>
      </c>
      <c s="9" r="H8867">
        <v>4000.0000</v>
      </c>
      <c s="8" t="inlineStr" r="I8867">
        <is>
          <t xml:space="preserve"/>
        </is>
      </c>
      <c s="8" t="inlineStr" r="J8867">
        <is>
          <t xml:space="preserve"> Madison</t>
        </is>
      </c>
    </row>
    <row r="8868" ht="20.25" customHeight="0">
      <c s="5" t="inlineStr" r="A8868">
        <is>
          <t xml:space="preserve">67000400</t>
        </is>
      </c>
      <c s="5" t="inlineStr" r="B8868">
        <is>
          <t xml:space="preserve">ENGINEER'S FIELD OFFICE, TYPE A</t>
        </is>
      </c>
      <c s="5" t="inlineStr" r="C8868">
        <is>
          <t xml:space="preserve">CAL MO </t>
        </is>
      </c>
      <c s="6" r="D8868">
        <v>6.000</v>
      </c>
      <c s="7" r="E8868">
        <v>8</v>
      </c>
      <c s="8" t="inlineStr" r="F8868">
        <is>
          <t xml:space="preserve">76T69</t>
        </is>
      </c>
      <c s="8" t="inlineStr" r="G8868">
        <is>
          <t xml:space="preserve">055</t>
        </is>
      </c>
      <c s="9" r="H8868">
        <v>1600.0000</v>
      </c>
      <c s="8" t="inlineStr" r="I8868">
        <is>
          <t xml:space="preserve">Y</t>
        </is>
      </c>
      <c s="8" t="inlineStr" r="J8868">
        <is>
          <t xml:space="preserve"> Randolph</t>
        </is>
      </c>
    </row>
    <row r="8869" ht="20.25" customHeight="0">
      <c s="5" t="inlineStr" r="A8869">
        <is>
          <t xml:space="preserve">67000400</t>
        </is>
      </c>
      <c s="5" t="inlineStr" r="B8869">
        <is>
          <t xml:space="preserve">ENGINEER'S FIELD OFFICE, TYPE A</t>
        </is>
      </c>
      <c s="5" t="inlineStr" r="C8869">
        <is>
          <t xml:space="preserve">CAL MO </t>
        </is>
      </c>
      <c s="6" r="D8869">
        <v>6.000</v>
      </c>
      <c s="7" r="E8869">
        <v>8</v>
      </c>
      <c s="8" t="inlineStr" r="F8869">
        <is>
          <t xml:space="preserve">76T69</t>
        </is>
      </c>
      <c s="8" t="inlineStr" r="G8869">
        <is>
          <t xml:space="preserve">055</t>
        </is>
      </c>
      <c s="9" r="H8869">
        <v>1800.0000</v>
      </c>
      <c s="8" t="inlineStr" r="I8869">
        <is>
          <t xml:space="preserve"/>
        </is>
      </c>
      <c s="8" t="inlineStr" r="J8869">
        <is>
          <t xml:space="preserve"> Randolph</t>
        </is>
      </c>
    </row>
    <row r="8870" ht="20.25" customHeight="0">
      <c s="5" t="inlineStr" r="A8870">
        <is>
          <t xml:space="preserve">67000400</t>
        </is>
      </c>
      <c s="5" t="inlineStr" r="B8870">
        <is>
          <t xml:space="preserve">ENGINEER'S FIELD OFFICE, TYPE A</t>
        </is>
      </c>
      <c s="5" t="inlineStr" r="C8870">
        <is>
          <t xml:space="preserve">CAL MO </t>
        </is>
      </c>
      <c s="6" r="D8870">
        <v>8.000</v>
      </c>
      <c s="7" r="E8870">
        <v>9</v>
      </c>
      <c s="8" t="inlineStr" r="F8870">
        <is>
          <t xml:space="preserve">78942</t>
        </is>
      </c>
      <c s="8" t="inlineStr" r="G8870">
        <is>
          <t xml:space="preserve">059</t>
        </is>
      </c>
      <c s="9" r="H8870">
        <v>1800.0000</v>
      </c>
      <c s="8" t="inlineStr" r="I8870">
        <is>
          <t xml:space="preserve">Y</t>
        </is>
      </c>
      <c s="8" t="inlineStr" r="J8870">
        <is>
          <t xml:space="preserve"> Williamson</t>
        </is>
      </c>
    </row>
    <row r="8871" ht="20.25" customHeight="0">
      <c s="5" t="inlineStr" r="A8871">
        <is>
          <t xml:space="preserve">67000400</t>
        </is>
      </c>
      <c s="5" t="inlineStr" r="B8871">
        <is>
          <t xml:space="preserve">ENGINEER'S FIELD OFFICE, TYPE A</t>
        </is>
      </c>
      <c s="5" t="inlineStr" r="C8871">
        <is>
          <t xml:space="preserve">CAL MO </t>
        </is>
      </c>
      <c s="6" r="D8871">
        <v>8.000</v>
      </c>
      <c s="7" r="E8871">
        <v>9</v>
      </c>
      <c s="8" t="inlineStr" r="F8871">
        <is>
          <t xml:space="preserve">78942</t>
        </is>
      </c>
      <c s="8" t="inlineStr" r="G8871">
        <is>
          <t xml:space="preserve">059</t>
        </is>
      </c>
      <c s="9" r="H8871">
        <v>1600.0000</v>
      </c>
      <c s="8" t="inlineStr" r="I8871">
        <is>
          <t xml:space="preserve"/>
        </is>
      </c>
      <c s="8" t="inlineStr" r="J8871">
        <is>
          <t xml:space="preserve"> Williamson</t>
        </is>
      </c>
    </row>
    <row r="8872" ht="20.25" customHeight="0">
      <c s="5" t="inlineStr" r="A8872">
        <is>
          <t xml:space="preserve">67000400</t>
        </is>
      </c>
      <c s="5" t="inlineStr" r="B8872">
        <is>
          <t xml:space="preserve">ENGINEER'S FIELD OFFICE, TYPE A</t>
        </is>
      </c>
      <c s="5" t="inlineStr" r="C8872">
        <is>
          <t xml:space="preserve">CAL MO </t>
        </is>
      </c>
      <c s="6" r="D8872">
        <v>36.000</v>
      </c>
      <c s="7" r="E8872">
        <v>9</v>
      </c>
      <c s="8" t="inlineStr" r="F8872">
        <is>
          <t xml:space="preserve">78972</t>
        </is>
      </c>
      <c s="8" t="inlineStr" r="G8872">
        <is>
          <t xml:space="preserve">060</t>
        </is>
      </c>
      <c s="9" r="H8872">
        <v>2000.0000</v>
      </c>
      <c s="8" t="inlineStr" r="I8872">
        <is>
          <t xml:space="preserve">Y</t>
        </is>
      </c>
      <c s="8" t="inlineStr" r="J8872">
        <is>
          <t xml:space="preserve"> Massac</t>
        </is>
      </c>
    </row>
    <row r="8873" ht="20.25" customHeight="0">
      <c s="5" t="inlineStr" r="A8873">
        <is>
          <t xml:space="preserve">67000400</t>
        </is>
      </c>
      <c s="5" t="inlineStr" r="B8873">
        <is>
          <t xml:space="preserve">ENGINEER'S FIELD OFFICE, TYPE A</t>
        </is>
      </c>
      <c s="5" t="inlineStr" r="C8873">
        <is>
          <t xml:space="preserve">CAL MO </t>
        </is>
      </c>
      <c s="6" r="D8873">
        <v>36.000</v>
      </c>
      <c s="7" r="E8873">
        <v>9</v>
      </c>
      <c s="8" t="inlineStr" r="F8873">
        <is>
          <t xml:space="preserve">78972</t>
        </is>
      </c>
      <c s="8" t="inlineStr" r="G8873">
        <is>
          <t xml:space="preserve">060</t>
        </is>
      </c>
      <c s="9" r="H8873">
        <v>2000.0000</v>
      </c>
      <c s="8" t="inlineStr" r="I8873">
        <is>
          <t xml:space="preserve"/>
        </is>
      </c>
      <c s="8" t="inlineStr" r="J8873">
        <is>
          <t xml:space="preserve"> Massac</t>
        </is>
      </c>
    </row>
    <row r="8874" ht="20.25" customHeight="0">
      <c s="5" t="inlineStr" r="A8874">
        <is>
          <t xml:space="preserve">67000400</t>
        </is>
      </c>
      <c s="5" t="inlineStr" r="B8874">
        <is>
          <t xml:space="preserve">ENGINEER'S FIELD OFFICE, TYPE A</t>
        </is>
      </c>
      <c s="5" t="inlineStr" r="C8874">
        <is>
          <t xml:space="preserve">CAL MO </t>
        </is>
      </c>
      <c s="6" r="D8874">
        <v>3.000</v>
      </c>
      <c s="7" r="E8874">
        <v>9</v>
      </c>
      <c s="8" t="inlineStr" r="F8874">
        <is>
          <t xml:space="preserve">78A32</t>
        </is>
      </c>
      <c s="8" t="inlineStr" r="G8874">
        <is>
          <t xml:space="preserve">061</t>
        </is>
      </c>
      <c s="9" r="H8874">
        <v>1800.0000</v>
      </c>
      <c s="8" t="inlineStr" r="I8874">
        <is>
          <t xml:space="preserve">Y</t>
        </is>
      </c>
      <c s="8" t="inlineStr" r="J8874">
        <is>
          <t xml:space="preserve"> Saline</t>
        </is>
      </c>
    </row>
    <row r="8875" ht="20.25" customHeight="0">
      <c s="5" t="inlineStr" r="A8875">
        <is>
          <t xml:space="preserve">67000400</t>
        </is>
      </c>
      <c s="5" t="inlineStr" r="B8875">
        <is>
          <t xml:space="preserve">ENGINEER'S FIELD OFFICE, TYPE A</t>
        </is>
      </c>
      <c s="5" t="inlineStr" r="C8875">
        <is>
          <t xml:space="preserve">CAL MO </t>
        </is>
      </c>
      <c s="6" r="D8875">
        <v>3.000</v>
      </c>
      <c s="7" r="E8875">
        <v>9</v>
      </c>
      <c s="8" t="inlineStr" r="F8875">
        <is>
          <t xml:space="preserve">78A32</t>
        </is>
      </c>
      <c s="8" t="inlineStr" r="G8875">
        <is>
          <t xml:space="preserve">061</t>
        </is>
      </c>
      <c s="9" r="H8875">
        <v>1750.0000</v>
      </c>
      <c s="8" t="inlineStr" r="I8875">
        <is>
          <t xml:space="preserve"/>
        </is>
      </c>
      <c s="8" t="inlineStr" r="J8875">
        <is>
          <t xml:space="preserve"> Saline</t>
        </is>
      </c>
    </row>
    <row r="8876" ht="20.25" customHeight="0">
      <c s="5" t="inlineStr" r="A8876">
        <is>
          <t xml:space="preserve">67000400</t>
        </is>
      </c>
      <c s="5" t="inlineStr" r="B8876">
        <is>
          <t xml:space="preserve">ENGINEER'S FIELD OFFICE, TYPE A</t>
        </is>
      </c>
      <c s="5" t="inlineStr" r="C8876">
        <is>
          <t xml:space="preserve">CAL MO </t>
        </is>
      </c>
      <c s="6" r="D8876">
        <v>8.000</v>
      </c>
      <c s="7" r="E8876">
        <v>9</v>
      </c>
      <c s="8" t="inlineStr" r="F8876">
        <is>
          <t xml:space="preserve">78A66</t>
        </is>
      </c>
      <c s="8" t="inlineStr" r="G8876">
        <is>
          <t xml:space="preserve">062</t>
        </is>
      </c>
      <c s="9" r="H8876">
        <v>1800.0000</v>
      </c>
      <c s="8" t="inlineStr" r="I8876">
        <is>
          <t xml:space="preserve">Y</t>
        </is>
      </c>
      <c s="8" t="inlineStr" r="J8876">
        <is>
          <t xml:space="preserve"> Jackson</t>
        </is>
      </c>
    </row>
    <row r="8877" ht="20.25" customHeight="0">
      <c s="5" t="inlineStr" r="A8877">
        <is>
          <t xml:space="preserve">67000400</t>
        </is>
      </c>
      <c s="5" t="inlineStr" r="B8877">
        <is>
          <t xml:space="preserve">ENGINEER'S FIELD OFFICE, TYPE A</t>
        </is>
      </c>
      <c s="5" t="inlineStr" r="C8877">
        <is>
          <t xml:space="preserve">CAL MO </t>
        </is>
      </c>
      <c s="6" r="D8877">
        <v>8.000</v>
      </c>
      <c s="7" r="E8877">
        <v>9</v>
      </c>
      <c s="8" t="inlineStr" r="F8877">
        <is>
          <t xml:space="preserve">78A66</t>
        </is>
      </c>
      <c s="8" t="inlineStr" r="G8877">
        <is>
          <t xml:space="preserve">062</t>
        </is>
      </c>
      <c s="9" r="H8877">
        <v>1500.0000</v>
      </c>
      <c s="8" t="inlineStr" r="I8877">
        <is>
          <t xml:space="preserve"/>
        </is>
      </c>
      <c s="8" t="inlineStr" r="J8877">
        <is>
          <t xml:space="preserve"> Jackson</t>
        </is>
      </c>
    </row>
    <row r="8878" ht="20.25" customHeight="0">
      <c s="5" t="inlineStr" r="A8878">
        <is>
          <t xml:space="preserve">67100100</t>
        </is>
      </c>
      <c s="5" t="inlineStr" r="B8878">
        <is>
          <t xml:space="preserve">MOBILIZATION</t>
        </is>
      </c>
      <c s="5" t="inlineStr" r="C8878">
        <is>
          <t xml:space="preserve">L SUM  </t>
        </is>
      </c>
      <c s="6" r="D8878">
        <v>1.000</v>
      </c>
      <c s="7" r="E8878">
        <v>1</v>
      </c>
      <c s="8" t="inlineStr" r="F8878">
        <is>
          <t xml:space="preserve">61G80</t>
        </is>
      </c>
      <c s="8" t="inlineStr" r="G8878">
        <is>
          <t xml:space="preserve">093</t>
        </is>
      </c>
      <c s="9" r="H8878">
        <v>136000.0000</v>
      </c>
      <c s="8" t="inlineStr" r="I8878">
        <is>
          <t xml:space="preserve">Y</t>
        </is>
      </c>
      <c s="8" t="inlineStr" r="J8878">
        <is>
          <t xml:space="preserve"> DuPage</t>
        </is>
      </c>
    </row>
    <row r="8879" ht="20.25" customHeight="0">
      <c s="5" t="inlineStr" r="A8879">
        <is>
          <t xml:space="preserve">67100100</t>
        </is>
      </c>
      <c s="5" t="inlineStr" r="B8879">
        <is>
          <t xml:space="preserve">MOBILIZATION</t>
        </is>
      </c>
      <c s="5" t="inlineStr" r="C8879">
        <is>
          <t xml:space="preserve">L SUM  </t>
        </is>
      </c>
      <c s="6" r="D8879">
        <v>1.000</v>
      </c>
      <c s="7" r="E8879">
        <v>1</v>
      </c>
      <c s="8" t="inlineStr" r="F8879">
        <is>
          <t xml:space="preserve">61G80</t>
        </is>
      </c>
      <c s="8" t="inlineStr" r="G8879">
        <is>
          <t xml:space="preserve">093</t>
        </is>
      </c>
      <c s="9" r="H8879">
        <v>152200.0000</v>
      </c>
      <c s="8" t="inlineStr" r="I8879">
        <is>
          <t xml:space="preserve"/>
        </is>
      </c>
      <c s="8" t="inlineStr" r="J8879">
        <is>
          <t xml:space="preserve"> DuPage</t>
        </is>
      </c>
    </row>
    <row r="8880" ht="20.25" customHeight="0">
      <c s="5" t="inlineStr" r="A8880">
        <is>
          <t xml:space="preserve">67100100</t>
        </is>
      </c>
      <c s="5" t="inlineStr" r="B8880">
        <is>
          <t xml:space="preserve">MOBILIZATION</t>
        </is>
      </c>
      <c s="5" t="inlineStr" r="C8880">
        <is>
          <t xml:space="preserve">L SUM  </t>
        </is>
      </c>
      <c s="6" r="D8880">
        <v>1.000</v>
      </c>
      <c s="7" r="E8880">
        <v>1</v>
      </c>
      <c s="8" t="inlineStr" r="F8880">
        <is>
          <t xml:space="preserve">61G80</t>
        </is>
      </c>
      <c s="8" t="inlineStr" r="G8880">
        <is>
          <t xml:space="preserve">093</t>
        </is>
      </c>
      <c s="9" r="H8880">
        <v>157000.0000</v>
      </c>
      <c s="8" t="inlineStr" r="I8880">
        <is>
          <t xml:space="preserve"/>
        </is>
      </c>
      <c s="8" t="inlineStr" r="J8880">
        <is>
          <t xml:space="preserve"> DuPage</t>
        </is>
      </c>
    </row>
    <row r="8881" ht="20.25" customHeight="0">
      <c s="5" t="inlineStr" r="A8881">
        <is>
          <t xml:space="preserve">67100100</t>
        </is>
      </c>
      <c s="5" t="inlineStr" r="B8881">
        <is>
          <t xml:space="preserve">MOBILIZATION</t>
        </is>
      </c>
      <c s="5" t="inlineStr" r="C8881">
        <is>
          <t xml:space="preserve">L SUM  </t>
        </is>
      </c>
      <c s="6" r="D8881">
        <v>1.000</v>
      </c>
      <c s="7" r="E8881">
        <v>1</v>
      </c>
      <c s="8" t="inlineStr" r="F8881">
        <is>
          <t xml:space="preserve">61G80</t>
        </is>
      </c>
      <c s="8" t="inlineStr" r="G8881">
        <is>
          <t xml:space="preserve">093</t>
        </is>
      </c>
      <c s="9" r="H8881">
        <v>167106.1300</v>
      </c>
      <c s="8" t="inlineStr" r="I8881">
        <is>
          <t xml:space="preserve"/>
        </is>
      </c>
      <c s="8" t="inlineStr" r="J8881">
        <is>
          <t xml:space="preserve"> DuPage</t>
        </is>
      </c>
    </row>
    <row r="8882" ht="20.25" customHeight="0">
      <c s="5" t="inlineStr" r="A8882">
        <is>
          <t xml:space="preserve">67100100</t>
        </is>
      </c>
      <c s="5" t="inlineStr" r="B8882">
        <is>
          <t xml:space="preserve">MOBILIZATION</t>
        </is>
      </c>
      <c s="5" t="inlineStr" r="C8882">
        <is>
          <t xml:space="preserve">L SUM  </t>
        </is>
      </c>
      <c s="6" r="D8882">
        <v>1.000</v>
      </c>
      <c s="7" r="E8882">
        <v>1</v>
      </c>
      <c s="8" t="inlineStr" r="F8882">
        <is>
          <t xml:space="preserve">61G80</t>
        </is>
      </c>
      <c s="8" t="inlineStr" r="G8882">
        <is>
          <t xml:space="preserve">093</t>
        </is>
      </c>
      <c s="9" r="H8882">
        <v>175750.0000</v>
      </c>
      <c s="8" t="inlineStr" r="I8882">
        <is>
          <t xml:space="preserve"/>
        </is>
      </c>
      <c s="8" t="inlineStr" r="J8882">
        <is>
          <t xml:space="preserve"> DuPage</t>
        </is>
      </c>
    </row>
    <row r="8883" ht="20.25" customHeight="0">
      <c s="5" t="inlineStr" r="A8883">
        <is>
          <t xml:space="preserve">67100100</t>
        </is>
      </c>
      <c s="5" t="inlineStr" r="B8883">
        <is>
          <t xml:space="preserve">MOBILIZATION</t>
        </is>
      </c>
      <c s="5" t="inlineStr" r="C8883">
        <is>
          <t xml:space="preserve">L SUM  </t>
        </is>
      </c>
      <c s="6" r="D8883">
        <v>1.000</v>
      </c>
      <c s="7" r="E8883">
        <v>1</v>
      </c>
      <c s="8" t="inlineStr" r="F8883">
        <is>
          <t xml:space="preserve">61G80</t>
        </is>
      </c>
      <c s="8" t="inlineStr" r="G8883">
        <is>
          <t xml:space="preserve">093</t>
        </is>
      </c>
      <c s="9" r="H8883">
        <v>200000.0000</v>
      </c>
      <c s="8" t="inlineStr" r="I8883">
        <is>
          <t xml:space="preserve"/>
        </is>
      </c>
      <c s="8" t="inlineStr" r="J8883">
        <is>
          <t xml:space="preserve"> DuPage</t>
        </is>
      </c>
    </row>
    <row r="8884" ht="20.25" customHeight="0">
      <c s="5" t="inlineStr" r="A8884">
        <is>
          <t xml:space="preserve">67100100</t>
        </is>
      </c>
      <c s="5" t="inlineStr" r="B8884">
        <is>
          <t xml:space="preserve">MOBILIZATION</t>
        </is>
      </c>
      <c s="5" t="inlineStr" r="C8884">
        <is>
          <t xml:space="preserve">L SUM  </t>
        </is>
      </c>
      <c s="6" r="D8884">
        <v>1.000</v>
      </c>
      <c s="7" r="E8884">
        <v>1</v>
      </c>
      <c s="8" t="inlineStr" r="F8884">
        <is>
          <t xml:space="preserve">61G80</t>
        </is>
      </c>
      <c s="8" t="inlineStr" r="G8884">
        <is>
          <t xml:space="preserve">093</t>
        </is>
      </c>
      <c s="9" r="H8884">
        <v>250000.0000</v>
      </c>
      <c s="8" t="inlineStr" r="I8884">
        <is>
          <t xml:space="preserve"/>
        </is>
      </c>
      <c s="8" t="inlineStr" r="J8884">
        <is>
          <t xml:space="preserve"> DuPage</t>
        </is>
      </c>
    </row>
    <row r="8885" ht="20.25" customHeight="0">
      <c s="5" t="inlineStr" r="A8885">
        <is>
          <t xml:space="preserve">67100100</t>
        </is>
      </c>
      <c s="5" t="inlineStr" r="B8885">
        <is>
          <t xml:space="preserve">MOBILIZATION</t>
        </is>
      </c>
      <c s="5" t="inlineStr" r="C8885">
        <is>
          <t xml:space="preserve">L SUM  </t>
        </is>
      </c>
      <c s="6" r="D8885">
        <v>1.000</v>
      </c>
      <c s="7" r="E8885">
        <v>1</v>
      </c>
      <c s="8" t="inlineStr" r="F8885">
        <is>
          <t xml:space="preserve">61J71</t>
        </is>
      </c>
      <c s="8" t="inlineStr" r="G8885">
        <is>
          <t xml:space="preserve">063</t>
        </is>
      </c>
      <c s="9" r="H8885">
        <v>35000.0000</v>
      </c>
      <c s="8" t="inlineStr" r="I8885">
        <is>
          <t xml:space="preserve">Y</t>
        </is>
      </c>
      <c s="8" t="inlineStr" r="J8885">
        <is>
          <t xml:space="preserve"> McHenry</t>
        </is>
      </c>
    </row>
    <row r="8886" ht="20.25" customHeight="0">
      <c s="5" t="inlineStr" r="A8886">
        <is>
          <t xml:space="preserve">67100100</t>
        </is>
      </c>
      <c s="5" t="inlineStr" r="B8886">
        <is>
          <t xml:space="preserve">MOBILIZATION</t>
        </is>
      </c>
      <c s="5" t="inlineStr" r="C8886">
        <is>
          <t xml:space="preserve">L SUM  </t>
        </is>
      </c>
      <c s="6" r="D8886">
        <v>1.000</v>
      </c>
      <c s="7" r="E8886">
        <v>1</v>
      </c>
      <c s="8" t="inlineStr" r="F8886">
        <is>
          <t xml:space="preserve">61J71</t>
        </is>
      </c>
      <c s="8" t="inlineStr" r="G8886">
        <is>
          <t xml:space="preserve">063</t>
        </is>
      </c>
      <c s="9" r="H8886">
        <v>21000.0000</v>
      </c>
      <c s="8" t="inlineStr" r="I8886">
        <is>
          <t xml:space="preserve"/>
        </is>
      </c>
      <c s="8" t="inlineStr" r="J8886">
        <is>
          <t xml:space="preserve"> McHenry</t>
        </is>
      </c>
    </row>
    <row r="8887" ht="20.25" customHeight="0">
      <c s="5" t="inlineStr" r="A8887">
        <is>
          <t xml:space="preserve">67100100</t>
        </is>
      </c>
      <c s="5" t="inlineStr" r="B8887">
        <is>
          <t xml:space="preserve">MOBILIZATION</t>
        </is>
      </c>
      <c s="5" t="inlineStr" r="C8887">
        <is>
          <t xml:space="preserve">L SUM  </t>
        </is>
      </c>
      <c s="6" r="D8887">
        <v>1.000</v>
      </c>
      <c s="7" r="E8887">
        <v>1</v>
      </c>
      <c s="8" t="inlineStr" r="F8887">
        <is>
          <t xml:space="preserve">61J71</t>
        </is>
      </c>
      <c s="8" t="inlineStr" r="G8887">
        <is>
          <t xml:space="preserve">063</t>
        </is>
      </c>
      <c s="9" r="H8887">
        <v>41675.0000</v>
      </c>
      <c s="8" t="inlineStr" r="I8887">
        <is>
          <t xml:space="preserve"/>
        </is>
      </c>
      <c s="8" t="inlineStr" r="J8887">
        <is>
          <t xml:space="preserve"> McHenry</t>
        </is>
      </c>
    </row>
    <row r="8888" ht="20.25" customHeight="0">
      <c s="5" t="inlineStr" r="A8888">
        <is>
          <t xml:space="preserve">67100100</t>
        </is>
      </c>
      <c s="5" t="inlineStr" r="B8888">
        <is>
          <t xml:space="preserve">MOBILIZATION</t>
        </is>
      </c>
      <c s="5" t="inlineStr" r="C8888">
        <is>
          <t xml:space="preserve">L SUM  </t>
        </is>
      </c>
      <c s="6" r="D8888">
        <v>1.000</v>
      </c>
      <c s="7" r="E8888">
        <v>1</v>
      </c>
      <c s="8" t="inlineStr" r="F8888">
        <is>
          <t xml:space="preserve">61J71</t>
        </is>
      </c>
      <c s="8" t="inlineStr" r="G8888">
        <is>
          <t xml:space="preserve">063</t>
        </is>
      </c>
      <c s="9" r="H8888">
        <v>48737.1600</v>
      </c>
      <c s="8" t="inlineStr" r="I8888">
        <is>
          <t xml:space="preserve"/>
        </is>
      </c>
      <c s="8" t="inlineStr" r="J8888">
        <is>
          <t xml:space="preserve"> McHenry</t>
        </is>
      </c>
    </row>
    <row r="8889" ht="20.25" customHeight="0">
      <c s="5" t="inlineStr" r="A8889">
        <is>
          <t xml:space="preserve">67100100</t>
        </is>
      </c>
      <c s="5" t="inlineStr" r="B8889">
        <is>
          <t xml:space="preserve">MOBILIZATION</t>
        </is>
      </c>
      <c s="5" t="inlineStr" r="C8889">
        <is>
          <t xml:space="preserve">L SUM  </t>
        </is>
      </c>
      <c s="6" r="D8889">
        <v>1.000</v>
      </c>
      <c s="7" r="E8889">
        <v>1</v>
      </c>
      <c s="8" t="inlineStr" r="F8889">
        <is>
          <t xml:space="preserve">61J71</t>
        </is>
      </c>
      <c s="8" t="inlineStr" r="G8889">
        <is>
          <t xml:space="preserve">063</t>
        </is>
      </c>
      <c s="9" r="H8889">
        <v>95000.0000</v>
      </c>
      <c s="8" t="inlineStr" r="I8889">
        <is>
          <t xml:space="preserve"/>
        </is>
      </c>
      <c s="8" t="inlineStr" r="J8889">
        <is>
          <t xml:space="preserve"> McHenry</t>
        </is>
      </c>
    </row>
    <row r="8890" ht="20.25" customHeight="0">
      <c s="5" t="inlineStr" r="A8890">
        <is>
          <t xml:space="preserve">67100100</t>
        </is>
      </c>
      <c s="5" t="inlineStr" r="B8890">
        <is>
          <t xml:space="preserve">MOBILIZATION</t>
        </is>
      </c>
      <c s="5" t="inlineStr" r="C8890">
        <is>
          <t xml:space="preserve">L SUM  </t>
        </is>
      </c>
      <c s="6" r="D8890">
        <v>1.000</v>
      </c>
      <c s="7" r="E8890">
        <v>1</v>
      </c>
      <c s="8" t="inlineStr" r="F8890">
        <is>
          <t xml:space="preserve">61J74</t>
        </is>
      </c>
      <c s="8" t="inlineStr" r="G8890">
        <is>
          <t xml:space="preserve">064</t>
        </is>
      </c>
      <c s="9" r="H8890">
        <v>245900.0000</v>
      </c>
      <c s="8" t="inlineStr" r="I8890">
        <is>
          <t xml:space="preserve">Y</t>
        </is>
      </c>
      <c s="8" t="inlineStr" r="J8890">
        <is>
          <t xml:space="preserve"> Cook</t>
        </is>
      </c>
    </row>
    <row r="8891" ht="20.25" customHeight="0">
      <c s="5" t="inlineStr" r="A8891">
        <is>
          <t xml:space="preserve">67100100</t>
        </is>
      </c>
      <c s="5" t="inlineStr" r="B8891">
        <is>
          <t xml:space="preserve">MOBILIZATION</t>
        </is>
      </c>
      <c s="5" t="inlineStr" r="C8891">
        <is>
          <t xml:space="preserve">L SUM  </t>
        </is>
      </c>
      <c s="6" r="D8891">
        <v>1.000</v>
      </c>
      <c s="7" r="E8891">
        <v>1</v>
      </c>
      <c s="8" t="inlineStr" r="F8891">
        <is>
          <t xml:space="preserve">61J74</t>
        </is>
      </c>
      <c s="8" t="inlineStr" r="G8891">
        <is>
          <t xml:space="preserve">064</t>
        </is>
      </c>
      <c s="9" r="H8891">
        <v>305000.0000</v>
      </c>
      <c s="8" t="inlineStr" r="I8891">
        <is>
          <t xml:space="preserve"/>
        </is>
      </c>
      <c s="8" t="inlineStr" r="J8891">
        <is>
          <t xml:space="preserve"> Cook</t>
        </is>
      </c>
    </row>
    <row r="8892" ht="20.25" customHeight="0">
      <c s="5" t="inlineStr" r="A8892">
        <is>
          <t xml:space="preserve">67100100</t>
        </is>
      </c>
      <c s="5" t="inlineStr" r="B8892">
        <is>
          <t xml:space="preserve">MOBILIZATION</t>
        </is>
      </c>
      <c s="5" t="inlineStr" r="C8892">
        <is>
          <t xml:space="preserve">L SUM  </t>
        </is>
      </c>
      <c s="6" r="D8892">
        <v>1.000</v>
      </c>
      <c s="7" r="E8892">
        <v>1</v>
      </c>
      <c s="8" t="inlineStr" r="F8892">
        <is>
          <t xml:space="preserve">61J74</t>
        </is>
      </c>
      <c s="8" t="inlineStr" r="G8892">
        <is>
          <t xml:space="preserve">064</t>
        </is>
      </c>
      <c s="9" r="H8892">
        <v>350000.0000</v>
      </c>
      <c s="8" t="inlineStr" r="I8892">
        <is>
          <t xml:space="preserve"/>
        </is>
      </c>
      <c s="8" t="inlineStr" r="J8892">
        <is>
          <t xml:space="preserve"> Cook</t>
        </is>
      </c>
    </row>
    <row r="8893" ht="20.25" customHeight="0">
      <c s="5" t="inlineStr" r="A8893">
        <is>
          <t xml:space="preserve">67100100</t>
        </is>
      </c>
      <c s="5" t="inlineStr" r="B8893">
        <is>
          <t xml:space="preserve">MOBILIZATION</t>
        </is>
      </c>
      <c s="5" t="inlineStr" r="C8893">
        <is>
          <t xml:space="preserve">L SUM  </t>
        </is>
      </c>
      <c s="6" r="D8893">
        <v>1.000</v>
      </c>
      <c s="7" r="E8893">
        <v>1</v>
      </c>
      <c s="8" t="inlineStr" r="F8893">
        <is>
          <t xml:space="preserve">61K06</t>
        </is>
      </c>
      <c s="8" t="inlineStr" r="G8893">
        <is>
          <t xml:space="preserve">065</t>
        </is>
      </c>
      <c s="9" r="H8893">
        <v>642960.5600</v>
      </c>
      <c s="8" t="inlineStr" r="I8893">
        <is>
          <t xml:space="preserve">Y</t>
        </is>
      </c>
      <c s="8" t="inlineStr" r="J8893">
        <is>
          <t xml:space="preserve"> Cook</t>
        </is>
      </c>
    </row>
    <row r="8894" ht="20.25" customHeight="0">
      <c s="5" t="inlineStr" r="A8894">
        <is>
          <t xml:space="preserve">67100100</t>
        </is>
      </c>
      <c s="5" t="inlineStr" r="B8894">
        <is>
          <t xml:space="preserve">MOBILIZATION</t>
        </is>
      </c>
      <c s="5" t="inlineStr" r="C8894">
        <is>
          <t xml:space="preserve">L SUM  </t>
        </is>
      </c>
      <c s="6" r="D8894">
        <v>1.000</v>
      </c>
      <c s="7" r="E8894">
        <v>1</v>
      </c>
      <c s="8" t="inlineStr" r="F8894">
        <is>
          <t xml:space="preserve">61K06</t>
        </is>
      </c>
      <c s="8" t="inlineStr" r="G8894">
        <is>
          <t xml:space="preserve">065</t>
        </is>
      </c>
      <c s="9" r="H8894">
        <v>453000.0000</v>
      </c>
      <c s="8" t="inlineStr" r="I8894">
        <is>
          <t xml:space="preserve"/>
        </is>
      </c>
      <c s="8" t="inlineStr" r="J8894">
        <is>
          <t xml:space="preserve"> Cook</t>
        </is>
      </c>
    </row>
    <row r="8895" ht="20.25" customHeight="0">
      <c s="5" t="inlineStr" r="A8895">
        <is>
          <t xml:space="preserve">67100100</t>
        </is>
      </c>
      <c s="5" t="inlineStr" r="B8895">
        <is>
          <t xml:space="preserve">MOBILIZATION</t>
        </is>
      </c>
      <c s="5" t="inlineStr" r="C8895">
        <is>
          <t xml:space="preserve">L SUM  </t>
        </is>
      </c>
      <c s="6" r="D8895">
        <v>1.000</v>
      </c>
      <c s="7" r="E8895">
        <v>1</v>
      </c>
      <c s="8" t="inlineStr" r="F8895">
        <is>
          <t xml:space="preserve">61K06</t>
        </is>
      </c>
      <c s="8" t="inlineStr" r="G8895">
        <is>
          <t xml:space="preserve">065</t>
        </is>
      </c>
      <c s="9" r="H8895">
        <v>527000.0000</v>
      </c>
      <c s="8" t="inlineStr" r="I8895">
        <is>
          <t xml:space="preserve"/>
        </is>
      </c>
      <c s="8" t="inlineStr" r="J8895">
        <is>
          <t xml:space="preserve"> Cook</t>
        </is>
      </c>
    </row>
    <row r="8896" ht="20.25" customHeight="0">
      <c s="5" t="inlineStr" r="A8896">
        <is>
          <t xml:space="preserve">67100100</t>
        </is>
      </c>
      <c s="5" t="inlineStr" r="B8896">
        <is>
          <t xml:space="preserve">MOBILIZATION</t>
        </is>
      </c>
      <c s="5" t="inlineStr" r="C8896">
        <is>
          <t xml:space="preserve">L SUM  </t>
        </is>
      </c>
      <c s="6" r="D8896">
        <v>1.000</v>
      </c>
      <c s="7" r="E8896">
        <v>1</v>
      </c>
      <c s="8" t="inlineStr" r="F8896">
        <is>
          <t xml:space="preserve">61K06</t>
        </is>
      </c>
      <c s="8" t="inlineStr" r="G8896">
        <is>
          <t xml:space="preserve">065</t>
        </is>
      </c>
      <c s="9" r="H8896">
        <v>579899.9600</v>
      </c>
      <c s="8" t="inlineStr" r="I8896">
        <is>
          <t xml:space="preserve"/>
        </is>
      </c>
      <c s="8" t="inlineStr" r="J8896">
        <is>
          <t xml:space="preserve"> Cook</t>
        </is>
      </c>
    </row>
    <row r="8897" ht="20.25" customHeight="0">
      <c s="5" t="inlineStr" r="A8897">
        <is>
          <t xml:space="preserve">67100100</t>
        </is>
      </c>
      <c s="5" t="inlineStr" r="B8897">
        <is>
          <t xml:space="preserve">MOBILIZATION</t>
        </is>
      </c>
      <c s="5" t="inlineStr" r="C8897">
        <is>
          <t xml:space="preserve">L SUM  </t>
        </is>
      </c>
      <c s="6" r="D8897">
        <v>1.000</v>
      </c>
      <c s="7" r="E8897">
        <v>1</v>
      </c>
      <c s="8" t="inlineStr" r="F8897">
        <is>
          <t xml:space="preserve">61K06</t>
        </is>
      </c>
      <c s="8" t="inlineStr" r="G8897">
        <is>
          <t xml:space="preserve">065</t>
        </is>
      </c>
      <c s="9" r="H8897">
        <v>642000.0000</v>
      </c>
      <c s="8" t="inlineStr" r="I8897">
        <is>
          <t xml:space="preserve"/>
        </is>
      </c>
      <c s="8" t="inlineStr" r="J8897">
        <is>
          <t xml:space="preserve"> Cook</t>
        </is>
      </c>
    </row>
    <row r="8898" ht="20.25" customHeight="0">
      <c s="5" t="inlineStr" r="A8898">
        <is>
          <t xml:space="preserve">67100100</t>
        </is>
      </c>
      <c s="5" t="inlineStr" r="B8898">
        <is>
          <t xml:space="preserve">MOBILIZATION</t>
        </is>
      </c>
      <c s="5" t="inlineStr" r="C8898">
        <is>
          <t xml:space="preserve">L SUM  </t>
        </is>
      </c>
      <c s="6" r="D8898">
        <v>1.000</v>
      </c>
      <c s="7" r="E8898">
        <v>1</v>
      </c>
      <c s="8" t="inlineStr" r="F8898">
        <is>
          <t xml:space="preserve">61K06</t>
        </is>
      </c>
      <c s="8" t="inlineStr" r="G8898">
        <is>
          <t xml:space="preserve">065</t>
        </is>
      </c>
      <c s="9" r="H8898">
        <v>660000.0000</v>
      </c>
      <c s="8" t="inlineStr" r="I8898">
        <is>
          <t xml:space="preserve"/>
        </is>
      </c>
      <c s="8" t="inlineStr" r="J8898">
        <is>
          <t xml:space="preserve"> Cook</t>
        </is>
      </c>
    </row>
    <row r="8899" ht="20.25" customHeight="0">
      <c s="5" t="inlineStr" r="A8899">
        <is>
          <t xml:space="preserve">67100100</t>
        </is>
      </c>
      <c s="5" t="inlineStr" r="B8899">
        <is>
          <t xml:space="preserve">MOBILIZATION</t>
        </is>
      </c>
      <c s="5" t="inlineStr" r="C8899">
        <is>
          <t xml:space="preserve">L SUM  </t>
        </is>
      </c>
      <c s="6" r="D8899">
        <v>1.000</v>
      </c>
      <c s="7" r="E8899">
        <v>1</v>
      </c>
      <c s="8" t="inlineStr" r="F8899">
        <is>
          <t xml:space="preserve">61K06</t>
        </is>
      </c>
      <c s="8" t="inlineStr" r="G8899">
        <is>
          <t xml:space="preserve">065</t>
        </is>
      </c>
      <c s="9" r="H8899">
        <v>712000.0000</v>
      </c>
      <c s="8" t="inlineStr" r="I8899">
        <is>
          <t xml:space="preserve"/>
        </is>
      </c>
      <c s="8" t="inlineStr" r="J8899">
        <is>
          <t xml:space="preserve"> Cook</t>
        </is>
      </c>
    </row>
    <row r="8900" ht="20.25" customHeight="0">
      <c s="5" t="inlineStr" r="A8900">
        <is>
          <t xml:space="preserve">67100100</t>
        </is>
      </c>
      <c s="5" t="inlineStr" r="B8900">
        <is>
          <t xml:space="preserve">MOBILIZATION</t>
        </is>
      </c>
      <c s="5" t="inlineStr" r="C8900">
        <is>
          <t xml:space="preserve">L SUM  </t>
        </is>
      </c>
      <c s="6" r="D8900">
        <v>1.000</v>
      </c>
      <c s="7" r="E8900">
        <v>1</v>
      </c>
      <c s="8" t="inlineStr" r="F8900">
        <is>
          <t xml:space="preserve">61K06</t>
        </is>
      </c>
      <c s="8" t="inlineStr" r="G8900">
        <is>
          <t xml:space="preserve">065</t>
        </is>
      </c>
      <c s="9" r="H8900">
        <v>735885.0000</v>
      </c>
      <c s="8" t="inlineStr" r="I8900">
        <is>
          <t xml:space="preserve"/>
        </is>
      </c>
      <c s="8" t="inlineStr" r="J8900">
        <is>
          <t xml:space="preserve"> Cook</t>
        </is>
      </c>
    </row>
    <row r="8901" ht="20.25" customHeight="0">
      <c s="5" t="inlineStr" r="A8901">
        <is>
          <t xml:space="preserve">67100100</t>
        </is>
      </c>
      <c s="5" t="inlineStr" r="B8901">
        <is>
          <t xml:space="preserve">MOBILIZATION</t>
        </is>
      </c>
      <c s="5" t="inlineStr" r="C8901">
        <is>
          <t xml:space="preserve">L SUM  </t>
        </is>
      </c>
      <c s="6" r="D8901">
        <v>1.000</v>
      </c>
      <c s="7" r="E8901">
        <v>1</v>
      </c>
      <c s="8" t="inlineStr" r="F8901">
        <is>
          <t xml:space="preserve">61K60</t>
        </is>
      </c>
      <c s="8" t="inlineStr" r="G8901">
        <is>
          <t xml:space="preserve">087</t>
        </is>
      </c>
      <c s="9" r="H8901">
        <v>1525000.0000</v>
      </c>
      <c s="8" t="inlineStr" r="I8901">
        <is>
          <t xml:space="preserve">Y</t>
        </is>
      </c>
      <c s="8" t="inlineStr" r="J8901">
        <is>
          <t xml:space="preserve"> Cook</t>
        </is>
      </c>
    </row>
    <row r="8902" ht="20.25" customHeight="0">
      <c s="5" t="inlineStr" r="A8902">
        <is>
          <t xml:space="preserve">67100100</t>
        </is>
      </c>
      <c s="5" t="inlineStr" r="B8902">
        <is>
          <t xml:space="preserve">MOBILIZATION</t>
        </is>
      </c>
      <c s="5" t="inlineStr" r="C8902">
        <is>
          <t xml:space="preserve">L SUM  </t>
        </is>
      </c>
      <c s="6" r="D8902">
        <v>1.000</v>
      </c>
      <c s="7" r="E8902">
        <v>1</v>
      </c>
      <c s="8" t="inlineStr" r="F8902">
        <is>
          <t xml:space="preserve">61K60</t>
        </is>
      </c>
      <c s="8" t="inlineStr" r="G8902">
        <is>
          <t xml:space="preserve">087</t>
        </is>
      </c>
      <c s="9" r="H8902">
        <v>894104.1900</v>
      </c>
      <c s="8" t="inlineStr" r="I8902">
        <is>
          <t xml:space="preserve"/>
        </is>
      </c>
      <c s="8" t="inlineStr" r="J8902">
        <is>
          <t xml:space="preserve"> Cook</t>
        </is>
      </c>
    </row>
    <row r="8903" ht="20.25" customHeight="0">
      <c s="5" t="inlineStr" r="A8903">
        <is>
          <t xml:space="preserve">67100100</t>
        </is>
      </c>
      <c s="5" t="inlineStr" r="B8903">
        <is>
          <t xml:space="preserve">MOBILIZATION</t>
        </is>
      </c>
      <c s="5" t="inlineStr" r="C8903">
        <is>
          <t xml:space="preserve">L SUM  </t>
        </is>
      </c>
      <c s="6" r="D8903">
        <v>1.000</v>
      </c>
      <c s="7" r="E8903">
        <v>1</v>
      </c>
      <c s="8" t="inlineStr" r="F8903">
        <is>
          <t xml:space="preserve">61K63</t>
        </is>
      </c>
      <c s="8" t="inlineStr" r="G8903">
        <is>
          <t xml:space="preserve">088</t>
        </is>
      </c>
      <c s="9" r="H8903">
        <v>370000.0000</v>
      </c>
      <c s="8" t="inlineStr" r="I8903">
        <is>
          <t xml:space="preserve">Y</t>
        </is>
      </c>
      <c s="8" t="inlineStr" r="J8903">
        <is>
          <t xml:space="preserve"> Cook</t>
        </is>
      </c>
    </row>
    <row r="8904" ht="20.25" customHeight="0">
      <c s="5" t="inlineStr" r="A8904">
        <is>
          <t xml:space="preserve">67100100</t>
        </is>
      </c>
      <c s="5" t="inlineStr" r="B8904">
        <is>
          <t xml:space="preserve">MOBILIZATION</t>
        </is>
      </c>
      <c s="5" t="inlineStr" r="C8904">
        <is>
          <t xml:space="preserve">L SUM  </t>
        </is>
      </c>
      <c s="6" r="D8904">
        <v>1.000</v>
      </c>
      <c s="7" r="E8904">
        <v>1</v>
      </c>
      <c s="8" t="inlineStr" r="F8904">
        <is>
          <t xml:space="preserve">61K63</t>
        </is>
      </c>
      <c s="8" t="inlineStr" r="G8904">
        <is>
          <t xml:space="preserve">088</t>
        </is>
      </c>
      <c s="9" r="H8904">
        <v>186000.0000</v>
      </c>
      <c s="8" t="inlineStr" r="I8904">
        <is>
          <t xml:space="preserve"/>
        </is>
      </c>
      <c s="8" t="inlineStr" r="J8904">
        <is>
          <t xml:space="preserve"> Cook</t>
        </is>
      </c>
    </row>
    <row r="8905" ht="20.25" customHeight="0">
      <c s="5" t="inlineStr" r="A8905">
        <is>
          <t xml:space="preserve">67100100</t>
        </is>
      </c>
      <c s="5" t="inlineStr" r="B8905">
        <is>
          <t xml:space="preserve">MOBILIZATION</t>
        </is>
      </c>
      <c s="5" t="inlineStr" r="C8905">
        <is>
          <t xml:space="preserve">L SUM  </t>
        </is>
      </c>
      <c s="6" r="D8905">
        <v>1.000</v>
      </c>
      <c s="7" r="E8905">
        <v>1</v>
      </c>
      <c s="8" t="inlineStr" r="F8905">
        <is>
          <t xml:space="preserve">61K63</t>
        </is>
      </c>
      <c s="8" t="inlineStr" r="G8905">
        <is>
          <t xml:space="preserve">088</t>
        </is>
      </c>
      <c s="9" r="H8905">
        <v>558000.0000</v>
      </c>
      <c s="8" t="inlineStr" r="I8905">
        <is>
          <t xml:space="preserve"/>
        </is>
      </c>
      <c s="8" t="inlineStr" r="J8905">
        <is>
          <t xml:space="preserve"> Cook</t>
        </is>
      </c>
    </row>
    <row r="8906" ht="20.25" customHeight="0">
      <c s="5" t="inlineStr" r="A8906">
        <is>
          <t xml:space="preserve">67100100</t>
        </is>
      </c>
      <c s="5" t="inlineStr" r="B8906">
        <is>
          <t xml:space="preserve">MOBILIZATION</t>
        </is>
      </c>
      <c s="5" t="inlineStr" r="C8906">
        <is>
          <t xml:space="preserve">L SUM  </t>
        </is>
      </c>
      <c s="6" r="D8906">
        <v>1.000</v>
      </c>
      <c s="7" r="E8906">
        <v>1</v>
      </c>
      <c s="8" t="inlineStr" r="F8906">
        <is>
          <t xml:space="preserve">61K63</t>
        </is>
      </c>
      <c s="8" t="inlineStr" r="G8906">
        <is>
          <t xml:space="preserve">088</t>
        </is>
      </c>
      <c s="9" r="H8906">
        <v>574148.8400</v>
      </c>
      <c s="8" t="inlineStr" r="I8906">
        <is>
          <t xml:space="preserve"/>
        </is>
      </c>
      <c s="8" t="inlineStr" r="J8906">
        <is>
          <t xml:space="preserve"> Cook</t>
        </is>
      </c>
    </row>
    <row r="8907" ht="20.25" customHeight="0">
      <c s="5" t="inlineStr" r="A8907">
        <is>
          <t xml:space="preserve">67100100</t>
        </is>
      </c>
      <c s="5" t="inlineStr" r="B8907">
        <is>
          <t xml:space="preserve">MOBILIZATION</t>
        </is>
      </c>
      <c s="5" t="inlineStr" r="C8907">
        <is>
          <t xml:space="preserve">L SUM  </t>
        </is>
      </c>
      <c s="6" r="D8907">
        <v>1.000</v>
      </c>
      <c s="7" r="E8907">
        <v>1</v>
      </c>
      <c s="8" t="inlineStr" r="F8907">
        <is>
          <t xml:space="preserve">61K63</t>
        </is>
      </c>
      <c s="8" t="inlineStr" r="G8907">
        <is>
          <t xml:space="preserve">088</t>
        </is>
      </c>
      <c s="9" r="H8907">
        <v>719925.0000</v>
      </c>
      <c s="8" t="inlineStr" r="I8907">
        <is>
          <t xml:space="preserve"/>
        </is>
      </c>
      <c s="8" t="inlineStr" r="J8907">
        <is>
          <t xml:space="preserve"> Cook</t>
        </is>
      </c>
    </row>
    <row r="8908" ht="20.25" customHeight="0">
      <c s="5" t="inlineStr" r="A8908">
        <is>
          <t xml:space="preserve">67100100</t>
        </is>
      </c>
      <c s="5" t="inlineStr" r="B8908">
        <is>
          <t xml:space="preserve">MOBILIZATION</t>
        </is>
      </c>
      <c s="5" t="inlineStr" r="C8908">
        <is>
          <t xml:space="preserve">L SUM  </t>
        </is>
      </c>
      <c s="6" r="D8908">
        <v>1.000</v>
      </c>
      <c s="7" r="E8908">
        <v>1</v>
      </c>
      <c s="8" t="inlineStr" r="F8908">
        <is>
          <t xml:space="preserve">61K63</t>
        </is>
      </c>
      <c s="8" t="inlineStr" r="G8908">
        <is>
          <t xml:space="preserve">088</t>
        </is>
      </c>
      <c s="9" r="H8908">
        <v>915904.2800</v>
      </c>
      <c s="8" t="inlineStr" r="I8908">
        <is>
          <t xml:space="preserve"/>
        </is>
      </c>
      <c s="8" t="inlineStr" r="J8908">
        <is>
          <t xml:space="preserve"> Cook</t>
        </is>
      </c>
    </row>
    <row r="8909" ht="20.25" customHeight="0">
      <c s="5" t="inlineStr" r="A8909">
        <is>
          <t xml:space="preserve">67100100</t>
        </is>
      </c>
      <c s="5" t="inlineStr" r="B8909">
        <is>
          <t xml:space="preserve">MOBILIZATION</t>
        </is>
      </c>
      <c s="5" t="inlineStr" r="C8909">
        <is>
          <t xml:space="preserve">L SUM  </t>
        </is>
      </c>
      <c s="6" r="D8909">
        <v>1.000</v>
      </c>
      <c s="7" r="E8909">
        <v>1</v>
      </c>
      <c s="8" t="inlineStr" r="F8909">
        <is>
          <t xml:space="preserve">61K70</t>
        </is>
      </c>
      <c s="8" t="inlineStr" r="G8909">
        <is>
          <t xml:space="preserve">089</t>
        </is>
      </c>
      <c s="9" r="H8909">
        <v>295000.0000</v>
      </c>
      <c s="8" t="inlineStr" r="I8909">
        <is>
          <t xml:space="preserve">Y</t>
        </is>
      </c>
      <c s="8" t="inlineStr" r="J8909">
        <is>
          <t xml:space="preserve"> Cook</t>
        </is>
      </c>
    </row>
    <row r="8910" ht="20.25" customHeight="0">
      <c s="5" t="inlineStr" r="A8910">
        <is>
          <t xml:space="preserve">67100100</t>
        </is>
      </c>
      <c s="5" t="inlineStr" r="B8910">
        <is>
          <t xml:space="preserve">MOBILIZATION</t>
        </is>
      </c>
      <c s="5" t="inlineStr" r="C8910">
        <is>
          <t xml:space="preserve">L SUM  </t>
        </is>
      </c>
      <c s="6" r="D8910">
        <v>1.000</v>
      </c>
      <c s="7" r="E8910">
        <v>1</v>
      </c>
      <c s="8" t="inlineStr" r="F8910">
        <is>
          <t xml:space="preserve">61K70</t>
        </is>
      </c>
      <c s="8" t="inlineStr" r="G8910">
        <is>
          <t xml:space="preserve">089</t>
        </is>
      </c>
      <c s="9" r="H8910">
        <v>373719.4800</v>
      </c>
      <c s="8" t="inlineStr" r="I8910">
        <is>
          <t xml:space="preserve"/>
        </is>
      </c>
      <c s="8" t="inlineStr" r="J8910">
        <is>
          <t xml:space="preserve"> Cook</t>
        </is>
      </c>
    </row>
    <row r="8911" ht="20.25" customHeight="0">
      <c s="5" t="inlineStr" r="A8911">
        <is>
          <t xml:space="preserve">67100100</t>
        </is>
      </c>
      <c s="5" t="inlineStr" r="B8911">
        <is>
          <t xml:space="preserve">MOBILIZATION</t>
        </is>
      </c>
      <c s="5" t="inlineStr" r="C8911">
        <is>
          <t xml:space="preserve">L SUM  </t>
        </is>
      </c>
      <c s="6" r="D8911">
        <v>1.000</v>
      </c>
      <c s="7" r="E8911">
        <v>1</v>
      </c>
      <c s="8" t="inlineStr" r="F8911">
        <is>
          <t xml:space="preserve">61K70</t>
        </is>
      </c>
      <c s="8" t="inlineStr" r="G8911">
        <is>
          <t xml:space="preserve">089</t>
        </is>
      </c>
      <c s="9" r="H8911">
        <v>469523.8500</v>
      </c>
      <c s="8" t="inlineStr" r="I8911">
        <is>
          <t xml:space="preserve"/>
        </is>
      </c>
      <c s="8" t="inlineStr" r="J8911">
        <is>
          <t xml:space="preserve"> Cook</t>
        </is>
      </c>
    </row>
    <row r="8912" ht="20.25" customHeight="0">
      <c s="5" t="inlineStr" r="A8912">
        <is>
          <t xml:space="preserve">67100100</t>
        </is>
      </c>
      <c s="5" t="inlineStr" r="B8912">
        <is>
          <t xml:space="preserve">MOBILIZATION</t>
        </is>
      </c>
      <c s="5" t="inlineStr" r="C8912">
        <is>
          <t xml:space="preserve">L SUM  </t>
        </is>
      </c>
      <c s="6" r="D8912">
        <v>1.000</v>
      </c>
      <c s="7" r="E8912">
        <v>1</v>
      </c>
      <c s="8" t="inlineStr" r="F8912">
        <is>
          <t xml:space="preserve">61K70</t>
        </is>
      </c>
      <c s="8" t="inlineStr" r="G8912">
        <is>
          <t xml:space="preserve">089</t>
        </is>
      </c>
      <c s="9" r="H8912">
        <v>977709.0000</v>
      </c>
      <c s="8" t="inlineStr" r="I8912">
        <is>
          <t xml:space="preserve"/>
        </is>
      </c>
      <c s="8" t="inlineStr" r="J8912">
        <is>
          <t xml:space="preserve"> Cook</t>
        </is>
      </c>
    </row>
    <row r="8913" ht="20.25" customHeight="0">
      <c s="5" t="inlineStr" r="A8913">
        <is>
          <t xml:space="preserve">67100100</t>
        </is>
      </c>
      <c s="5" t="inlineStr" r="B8913">
        <is>
          <t xml:space="preserve">MOBILIZATION</t>
        </is>
      </c>
      <c s="5" t="inlineStr" r="C8913">
        <is>
          <t xml:space="preserve">L SUM  </t>
        </is>
      </c>
      <c s="6" r="D8913">
        <v>1.000</v>
      </c>
      <c s="7" r="E8913">
        <v>1</v>
      </c>
      <c s="8" t="inlineStr" r="F8913">
        <is>
          <t xml:space="preserve">61K72</t>
        </is>
      </c>
      <c s="8" t="inlineStr" r="G8913">
        <is>
          <t xml:space="preserve">090</t>
        </is>
      </c>
      <c s="9" r="H8913">
        <v>194675.0000</v>
      </c>
      <c s="8" t="inlineStr" r="I8913">
        <is>
          <t xml:space="preserve">Y</t>
        </is>
      </c>
      <c s="8" t="inlineStr" r="J8913">
        <is>
          <t xml:space="preserve"> Cook</t>
        </is>
      </c>
    </row>
    <row r="8914" ht="20.25" customHeight="0">
      <c s="5" t="inlineStr" r="A8914">
        <is>
          <t xml:space="preserve">67100100</t>
        </is>
      </c>
      <c s="5" t="inlineStr" r="B8914">
        <is>
          <t xml:space="preserve">MOBILIZATION</t>
        </is>
      </c>
      <c s="5" t="inlineStr" r="C8914">
        <is>
          <t xml:space="preserve">L SUM  </t>
        </is>
      </c>
      <c s="6" r="D8914">
        <v>1.000</v>
      </c>
      <c s="7" r="E8914">
        <v>1</v>
      </c>
      <c s="8" t="inlineStr" r="F8914">
        <is>
          <t xml:space="preserve">61K72</t>
        </is>
      </c>
      <c s="8" t="inlineStr" r="G8914">
        <is>
          <t xml:space="preserve">090</t>
        </is>
      </c>
      <c s="9" r="H8914">
        <v>196806.4700</v>
      </c>
      <c s="8" t="inlineStr" r="I8914">
        <is>
          <t xml:space="preserve"/>
        </is>
      </c>
      <c s="8" t="inlineStr" r="J8914">
        <is>
          <t xml:space="preserve"> Cook</t>
        </is>
      </c>
    </row>
    <row r="8915" ht="20.25" customHeight="0">
      <c s="5" t="inlineStr" r="A8915">
        <is>
          <t xml:space="preserve">67100100</t>
        </is>
      </c>
      <c s="5" t="inlineStr" r="B8915">
        <is>
          <t xml:space="preserve">MOBILIZATION</t>
        </is>
      </c>
      <c s="5" t="inlineStr" r="C8915">
        <is>
          <t xml:space="preserve">L SUM  </t>
        </is>
      </c>
      <c s="6" r="D8915">
        <v>1.000</v>
      </c>
      <c s="7" r="E8915">
        <v>1</v>
      </c>
      <c s="8" t="inlineStr" r="F8915">
        <is>
          <t xml:space="preserve">61K72</t>
        </is>
      </c>
      <c s="8" t="inlineStr" r="G8915">
        <is>
          <t xml:space="preserve">090</t>
        </is>
      </c>
      <c s="9" r="H8915">
        <v>251000.0000</v>
      </c>
      <c s="8" t="inlineStr" r="I8915">
        <is>
          <t xml:space="preserve"/>
        </is>
      </c>
      <c s="8" t="inlineStr" r="J8915">
        <is>
          <t xml:space="preserve"> Cook</t>
        </is>
      </c>
    </row>
    <row r="8916" ht="20.25" customHeight="0">
      <c s="5" t="inlineStr" r="A8916">
        <is>
          <t xml:space="preserve">67100100</t>
        </is>
      </c>
      <c s="5" t="inlineStr" r="B8916">
        <is>
          <t xml:space="preserve">MOBILIZATION</t>
        </is>
      </c>
      <c s="5" t="inlineStr" r="C8916">
        <is>
          <t xml:space="preserve">L SUM  </t>
        </is>
      </c>
      <c s="6" r="D8916">
        <v>1.000</v>
      </c>
      <c s="7" r="E8916">
        <v>1</v>
      </c>
      <c s="8" t="inlineStr" r="F8916">
        <is>
          <t xml:space="preserve">62P38</t>
        </is>
      </c>
      <c s="8" t="inlineStr" r="G8916">
        <is>
          <t xml:space="preserve">001</t>
        </is>
      </c>
      <c s="9" r="H8916">
        <v>63000.0000</v>
      </c>
      <c s="8" t="inlineStr" r="I8916">
        <is>
          <t xml:space="preserve">Y</t>
        </is>
      </c>
      <c s="8" t="inlineStr" r="J8916">
        <is>
          <t xml:space="preserve"> Lake</t>
        </is>
      </c>
    </row>
    <row r="8917" ht="20.25" customHeight="0">
      <c s="5" t="inlineStr" r="A8917">
        <is>
          <t xml:space="preserve">67100100</t>
        </is>
      </c>
      <c s="5" t="inlineStr" r="B8917">
        <is>
          <t xml:space="preserve">MOBILIZATION</t>
        </is>
      </c>
      <c s="5" t="inlineStr" r="C8917">
        <is>
          <t xml:space="preserve">L SUM  </t>
        </is>
      </c>
      <c s="6" r="D8917">
        <v>1.000</v>
      </c>
      <c s="7" r="E8917">
        <v>1</v>
      </c>
      <c s="8" t="inlineStr" r="F8917">
        <is>
          <t xml:space="preserve">62P38</t>
        </is>
      </c>
      <c s="8" t="inlineStr" r="G8917">
        <is>
          <t xml:space="preserve">001</t>
        </is>
      </c>
      <c s="9" r="H8917">
        <v>30000.0000</v>
      </c>
      <c s="8" t="inlineStr" r="I8917">
        <is>
          <t xml:space="preserve"/>
        </is>
      </c>
      <c s="8" t="inlineStr" r="J8917">
        <is>
          <t xml:space="preserve"> Lake</t>
        </is>
      </c>
    </row>
    <row r="8918" ht="20.25" customHeight="0">
      <c s="5" t="inlineStr" r="A8918">
        <is>
          <t xml:space="preserve">67100100</t>
        </is>
      </c>
      <c s="5" t="inlineStr" r="B8918">
        <is>
          <t xml:space="preserve">MOBILIZATION</t>
        </is>
      </c>
      <c s="5" t="inlineStr" r="C8918">
        <is>
          <t xml:space="preserve">L SUM  </t>
        </is>
      </c>
      <c s="6" r="D8918">
        <v>1.000</v>
      </c>
      <c s="7" r="E8918">
        <v>1</v>
      </c>
      <c s="8" t="inlineStr" r="F8918">
        <is>
          <t xml:space="preserve">62P38</t>
        </is>
      </c>
      <c s="8" t="inlineStr" r="G8918">
        <is>
          <t xml:space="preserve">001</t>
        </is>
      </c>
      <c s="9" r="H8918">
        <v>45000.0000</v>
      </c>
      <c s="8" t="inlineStr" r="I8918">
        <is>
          <t xml:space="preserve"/>
        </is>
      </c>
      <c s="8" t="inlineStr" r="J8918">
        <is>
          <t xml:space="preserve"> Lake</t>
        </is>
      </c>
    </row>
    <row r="8919" ht="20.25" customHeight="0">
      <c s="5" t="inlineStr" r="A8919">
        <is>
          <t xml:space="preserve">67100100</t>
        </is>
      </c>
      <c s="5" t="inlineStr" r="B8919">
        <is>
          <t xml:space="preserve">MOBILIZATION</t>
        </is>
      </c>
      <c s="5" t="inlineStr" r="C8919">
        <is>
          <t xml:space="preserve">L SUM  </t>
        </is>
      </c>
      <c s="6" r="D8919">
        <v>1.000</v>
      </c>
      <c s="7" r="E8919">
        <v>1</v>
      </c>
      <c s="8" t="inlineStr" r="F8919">
        <is>
          <t xml:space="preserve">62P38</t>
        </is>
      </c>
      <c s="8" t="inlineStr" r="G8919">
        <is>
          <t xml:space="preserve">001</t>
        </is>
      </c>
      <c s="9" r="H8919">
        <v>67277.5900</v>
      </c>
      <c s="8" t="inlineStr" r="I8919">
        <is>
          <t xml:space="preserve"/>
        </is>
      </c>
      <c s="8" t="inlineStr" r="J8919">
        <is>
          <t xml:space="preserve"> Lake</t>
        </is>
      </c>
    </row>
    <row r="8920" ht="20.25" customHeight="0">
      <c s="5" t="inlineStr" r="A8920">
        <is>
          <t xml:space="preserve">67100100</t>
        </is>
      </c>
      <c s="5" t="inlineStr" r="B8920">
        <is>
          <t xml:space="preserve">MOBILIZATION</t>
        </is>
      </c>
      <c s="5" t="inlineStr" r="C8920">
        <is>
          <t xml:space="preserve">L SUM  </t>
        </is>
      </c>
      <c s="6" r="D8920">
        <v>1.000</v>
      </c>
      <c s="7" r="E8920">
        <v>1</v>
      </c>
      <c s="8" t="inlineStr" r="F8920">
        <is>
          <t xml:space="preserve">62P38</t>
        </is>
      </c>
      <c s="8" t="inlineStr" r="G8920">
        <is>
          <t xml:space="preserve">001</t>
        </is>
      </c>
      <c s="9" r="H8920">
        <v>100000.0000</v>
      </c>
      <c s="8" t="inlineStr" r="I8920">
        <is>
          <t xml:space="preserve"/>
        </is>
      </c>
      <c s="8" t="inlineStr" r="J8920">
        <is>
          <t xml:space="preserve"> Lake</t>
        </is>
      </c>
    </row>
    <row r="8921" ht="20.25" customHeight="0">
      <c s="5" t="inlineStr" r="A8921">
        <is>
          <t xml:space="preserve">67100100</t>
        </is>
      </c>
      <c s="5" t="inlineStr" r="B8921">
        <is>
          <t xml:space="preserve">MOBILIZATION</t>
        </is>
      </c>
      <c s="5" t="inlineStr" r="C8921">
        <is>
          <t xml:space="preserve">L SUM  </t>
        </is>
      </c>
      <c s="6" r="D8921">
        <v>1.000</v>
      </c>
      <c s="7" r="E8921">
        <v>1</v>
      </c>
      <c s="8" t="inlineStr" r="F8921">
        <is>
          <t xml:space="preserve">62P40</t>
        </is>
      </c>
      <c s="8" t="inlineStr" r="G8921">
        <is>
          <t xml:space="preserve">002</t>
        </is>
      </c>
      <c s="9" r="H8921">
        <v>50400.0000</v>
      </c>
      <c s="8" t="inlineStr" r="I8921">
        <is>
          <t xml:space="preserve">Y</t>
        </is>
      </c>
      <c s="8" t="inlineStr" r="J8921">
        <is>
          <t xml:space="preserve"> Lake</t>
        </is>
      </c>
    </row>
    <row r="8922" ht="20.25" customHeight="0">
      <c s="5" t="inlineStr" r="A8922">
        <is>
          <t xml:space="preserve">67100100</t>
        </is>
      </c>
      <c s="5" t="inlineStr" r="B8922">
        <is>
          <t xml:space="preserve">MOBILIZATION</t>
        </is>
      </c>
      <c s="5" t="inlineStr" r="C8922">
        <is>
          <t xml:space="preserve">L SUM  </t>
        </is>
      </c>
      <c s="6" r="D8922">
        <v>1.000</v>
      </c>
      <c s="7" r="E8922">
        <v>1</v>
      </c>
      <c s="8" t="inlineStr" r="F8922">
        <is>
          <t xml:space="preserve">62P40</t>
        </is>
      </c>
      <c s="8" t="inlineStr" r="G8922">
        <is>
          <t xml:space="preserve">002</t>
        </is>
      </c>
      <c s="9" r="H8922">
        <v>50000.0000</v>
      </c>
      <c s="8" t="inlineStr" r="I8922">
        <is>
          <t xml:space="preserve"/>
        </is>
      </c>
      <c s="8" t="inlineStr" r="J8922">
        <is>
          <t xml:space="preserve"> Lake</t>
        </is>
      </c>
    </row>
    <row r="8923" ht="20.25" customHeight="0">
      <c s="5" t="inlineStr" r="A8923">
        <is>
          <t xml:space="preserve">67100100</t>
        </is>
      </c>
      <c s="5" t="inlineStr" r="B8923">
        <is>
          <t xml:space="preserve">MOBILIZATION</t>
        </is>
      </c>
      <c s="5" t="inlineStr" r="C8923">
        <is>
          <t xml:space="preserve">L SUM  </t>
        </is>
      </c>
      <c s="6" r="D8923">
        <v>1.000</v>
      </c>
      <c s="7" r="E8923">
        <v>1</v>
      </c>
      <c s="8" t="inlineStr" r="F8923">
        <is>
          <t xml:space="preserve">62P40</t>
        </is>
      </c>
      <c s="8" t="inlineStr" r="G8923">
        <is>
          <t xml:space="preserve">002</t>
        </is>
      </c>
      <c s="9" r="H8923">
        <v>100000.0000</v>
      </c>
      <c s="8" t="inlineStr" r="I8923">
        <is>
          <t xml:space="preserve"/>
        </is>
      </c>
      <c s="8" t="inlineStr" r="J8923">
        <is>
          <t xml:space="preserve"> Lake</t>
        </is>
      </c>
    </row>
    <row r="8924" ht="20.25" customHeight="0">
      <c s="5" t="inlineStr" r="A8924">
        <is>
          <t xml:space="preserve">67100100</t>
        </is>
      </c>
      <c s="5" t="inlineStr" r="B8924">
        <is>
          <t xml:space="preserve">MOBILIZATION</t>
        </is>
      </c>
      <c s="5" t="inlineStr" r="C8924">
        <is>
          <t xml:space="preserve">L SUM  </t>
        </is>
      </c>
      <c s="6" r="D8924">
        <v>1.000</v>
      </c>
      <c s="7" r="E8924">
        <v>1</v>
      </c>
      <c s="8" t="inlineStr" r="F8924">
        <is>
          <t xml:space="preserve">62R25</t>
        </is>
      </c>
      <c s="8" t="inlineStr" r="G8924">
        <is>
          <t xml:space="preserve">003</t>
        </is>
      </c>
      <c s="9" r="H8924">
        <v>1325000.0000</v>
      </c>
      <c s="8" t="inlineStr" r="I8924">
        <is>
          <t xml:space="preserve">Y</t>
        </is>
      </c>
      <c s="8" t="inlineStr" r="J8924">
        <is>
          <t xml:space="preserve"> Will</t>
        </is>
      </c>
    </row>
    <row r="8925" ht="20.25" customHeight="0">
      <c s="5" t="inlineStr" r="A8925">
        <is>
          <t xml:space="preserve">67100100</t>
        </is>
      </c>
      <c s="5" t="inlineStr" r="B8925">
        <is>
          <t xml:space="preserve">MOBILIZATION</t>
        </is>
      </c>
      <c s="5" t="inlineStr" r="C8925">
        <is>
          <t xml:space="preserve">L SUM  </t>
        </is>
      </c>
      <c s="6" r="D8925">
        <v>1.000</v>
      </c>
      <c s="7" r="E8925">
        <v>1</v>
      </c>
      <c s="8" t="inlineStr" r="F8925">
        <is>
          <t xml:space="preserve">62R25</t>
        </is>
      </c>
      <c s="8" t="inlineStr" r="G8925">
        <is>
          <t xml:space="preserve">003</t>
        </is>
      </c>
      <c s="9" r="H8925">
        <v>1410000.0000</v>
      </c>
      <c s="8" t="inlineStr" r="I8925">
        <is>
          <t xml:space="preserve"/>
        </is>
      </c>
      <c s="8" t="inlineStr" r="J8925">
        <is>
          <t xml:space="preserve"> Will</t>
        </is>
      </c>
    </row>
    <row r="8926" ht="20.25" customHeight="0">
      <c s="5" t="inlineStr" r="A8926">
        <is>
          <t xml:space="preserve">67100100</t>
        </is>
      </c>
      <c s="5" t="inlineStr" r="B8926">
        <is>
          <t xml:space="preserve">MOBILIZATION</t>
        </is>
      </c>
      <c s="5" t="inlineStr" r="C8926">
        <is>
          <t xml:space="preserve">L SUM  </t>
        </is>
      </c>
      <c s="6" r="D8926">
        <v>1.000</v>
      </c>
      <c s="7" r="E8926">
        <v>1</v>
      </c>
      <c s="8" t="inlineStr" r="F8926">
        <is>
          <t xml:space="preserve">62R25</t>
        </is>
      </c>
      <c s="8" t="inlineStr" r="G8926">
        <is>
          <t xml:space="preserve">003</t>
        </is>
      </c>
      <c s="9" r="H8926">
        <v>1505000.0000</v>
      </c>
      <c s="8" t="inlineStr" r="I8926">
        <is>
          <t xml:space="preserve"/>
        </is>
      </c>
      <c s="8" t="inlineStr" r="J8926">
        <is>
          <t xml:space="preserve"> Will</t>
        </is>
      </c>
    </row>
    <row r="8927" ht="20.25" customHeight="0">
      <c s="5" t="inlineStr" r="A8927">
        <is>
          <t xml:space="preserve">67100100</t>
        </is>
      </c>
      <c s="5" t="inlineStr" r="B8927">
        <is>
          <t xml:space="preserve">MOBILIZATION</t>
        </is>
      </c>
      <c s="5" t="inlineStr" r="C8927">
        <is>
          <t xml:space="preserve">L SUM  </t>
        </is>
      </c>
      <c s="6" r="D8927">
        <v>1.000</v>
      </c>
      <c s="7" r="E8927">
        <v>1</v>
      </c>
      <c s="8" t="inlineStr" r="F8927">
        <is>
          <t xml:space="preserve">62R26</t>
        </is>
      </c>
      <c s="8" t="inlineStr" r="G8927">
        <is>
          <t xml:space="preserve">004</t>
        </is>
      </c>
      <c s="9" r="H8927">
        <v>1500000.0000</v>
      </c>
      <c s="8" t="inlineStr" r="I8927">
        <is>
          <t xml:space="preserve">Y</t>
        </is>
      </c>
      <c s="8" t="inlineStr" r="J8927">
        <is>
          <t xml:space="preserve"> Will</t>
        </is>
      </c>
    </row>
    <row r="8928" ht="20.25" customHeight="0">
      <c s="5" t="inlineStr" r="A8928">
        <is>
          <t xml:space="preserve">67100100</t>
        </is>
      </c>
      <c s="5" t="inlineStr" r="B8928">
        <is>
          <t xml:space="preserve">MOBILIZATION</t>
        </is>
      </c>
      <c s="5" t="inlineStr" r="C8928">
        <is>
          <t xml:space="preserve">L SUM  </t>
        </is>
      </c>
      <c s="6" r="D8928">
        <v>1.000</v>
      </c>
      <c s="7" r="E8928">
        <v>1</v>
      </c>
      <c s="8" t="inlineStr" r="F8928">
        <is>
          <t xml:space="preserve">62R26</t>
        </is>
      </c>
      <c s="8" t="inlineStr" r="G8928">
        <is>
          <t xml:space="preserve">004</t>
        </is>
      </c>
      <c s="9" r="H8928">
        <v>1750000.0000</v>
      </c>
      <c s="8" t="inlineStr" r="I8928">
        <is>
          <t xml:space="preserve"/>
        </is>
      </c>
      <c s="8" t="inlineStr" r="J8928">
        <is>
          <t xml:space="preserve"> Will</t>
        </is>
      </c>
    </row>
    <row r="8929" ht="20.25" customHeight="0">
      <c s="5" t="inlineStr" r="A8929">
        <is>
          <t xml:space="preserve">67100100</t>
        </is>
      </c>
      <c s="5" t="inlineStr" r="B8929">
        <is>
          <t xml:space="preserve">MOBILIZATION</t>
        </is>
      </c>
      <c s="5" t="inlineStr" r="C8929">
        <is>
          <t xml:space="preserve">L SUM  </t>
        </is>
      </c>
      <c s="6" r="D8929">
        <v>1.000</v>
      </c>
      <c s="7" r="E8929">
        <v>1</v>
      </c>
      <c s="8" t="inlineStr" r="F8929">
        <is>
          <t xml:space="preserve">62R26</t>
        </is>
      </c>
      <c s="8" t="inlineStr" r="G8929">
        <is>
          <t xml:space="preserve">004</t>
        </is>
      </c>
      <c s="9" r="H8929">
        <v>1900000.0000</v>
      </c>
      <c s="8" t="inlineStr" r="I8929">
        <is>
          <t xml:space="preserve"/>
        </is>
      </c>
      <c s="8" t="inlineStr" r="J8929">
        <is>
          <t xml:space="preserve"> Will</t>
        </is>
      </c>
    </row>
    <row r="8930" ht="20.25" customHeight="0">
      <c s="5" t="inlineStr" r="A8930">
        <is>
          <t xml:space="preserve">67100100</t>
        </is>
      </c>
      <c s="5" t="inlineStr" r="B8930">
        <is>
          <t xml:space="preserve">MOBILIZATION</t>
        </is>
      </c>
      <c s="5" t="inlineStr" r="C8930">
        <is>
          <t xml:space="preserve">L SUM  </t>
        </is>
      </c>
      <c s="6" r="D8930">
        <v>1.000</v>
      </c>
      <c s="7" r="E8930">
        <v>1</v>
      </c>
      <c s="8" t="inlineStr" r="F8930">
        <is>
          <t xml:space="preserve">62R26</t>
        </is>
      </c>
      <c s="8" t="inlineStr" r="G8930">
        <is>
          <t xml:space="preserve">004</t>
        </is>
      </c>
      <c s="9" r="H8930">
        <v>2480821.8000</v>
      </c>
      <c s="8" t="inlineStr" r="I8930">
        <is>
          <t xml:space="preserve"/>
        </is>
      </c>
      <c s="8" t="inlineStr" r="J8930">
        <is>
          <t xml:space="preserve"> Will</t>
        </is>
      </c>
    </row>
    <row r="8931" ht="20.25" customHeight="0">
      <c s="5" t="inlineStr" r="A8931">
        <is>
          <t xml:space="preserve">67100100</t>
        </is>
      </c>
      <c s="5" t="inlineStr" r="B8931">
        <is>
          <t xml:space="preserve">MOBILIZATION</t>
        </is>
      </c>
      <c s="5" t="inlineStr" r="C8931">
        <is>
          <t xml:space="preserve">L SUM  </t>
        </is>
      </c>
      <c s="6" r="D8931">
        <v>1.000</v>
      </c>
      <c s="7" r="E8931">
        <v>1</v>
      </c>
      <c s="8" t="inlineStr" r="F8931">
        <is>
          <t xml:space="preserve">62R60</t>
        </is>
      </c>
      <c s="8" t="inlineStr" r="G8931">
        <is>
          <t xml:space="preserve">005</t>
        </is>
      </c>
      <c s="9" r="H8931">
        <v>221200.0000</v>
      </c>
      <c s="8" t="inlineStr" r="I8931">
        <is>
          <t xml:space="preserve">Y</t>
        </is>
      </c>
      <c s="8" t="inlineStr" r="J8931">
        <is>
          <t xml:space="preserve"> DuPage</t>
        </is>
      </c>
    </row>
    <row r="8932" ht="20.25" customHeight="0">
      <c s="5" t="inlineStr" r="A8932">
        <is>
          <t xml:space="preserve">67100100</t>
        </is>
      </c>
      <c s="5" t="inlineStr" r="B8932">
        <is>
          <t xml:space="preserve">MOBILIZATION</t>
        </is>
      </c>
      <c s="5" t="inlineStr" r="C8932">
        <is>
          <t xml:space="preserve">L SUM  </t>
        </is>
      </c>
      <c s="6" r="D8932">
        <v>1.000</v>
      </c>
      <c s="7" r="E8932">
        <v>1</v>
      </c>
      <c s="8" t="inlineStr" r="F8932">
        <is>
          <t xml:space="preserve">62R60</t>
        </is>
      </c>
      <c s="8" t="inlineStr" r="G8932">
        <is>
          <t xml:space="preserve">005</t>
        </is>
      </c>
      <c s="9" r="H8932">
        <v>235000.0000</v>
      </c>
      <c s="8" t="inlineStr" r="I8932">
        <is>
          <t xml:space="preserve"/>
        </is>
      </c>
      <c s="8" t="inlineStr" r="J8932">
        <is>
          <t xml:space="preserve"> DuPage</t>
        </is>
      </c>
    </row>
    <row r="8933" ht="20.25" customHeight="0">
      <c s="5" t="inlineStr" r="A8933">
        <is>
          <t xml:space="preserve">67100100</t>
        </is>
      </c>
      <c s="5" t="inlineStr" r="B8933">
        <is>
          <t xml:space="preserve">MOBILIZATION</t>
        </is>
      </c>
      <c s="5" t="inlineStr" r="C8933">
        <is>
          <t xml:space="preserve">L SUM  </t>
        </is>
      </c>
      <c s="6" r="D8933">
        <v>1.000</v>
      </c>
      <c s="7" r="E8933">
        <v>1</v>
      </c>
      <c s="8" t="inlineStr" r="F8933">
        <is>
          <t xml:space="preserve">62R60</t>
        </is>
      </c>
      <c s="8" t="inlineStr" r="G8933">
        <is>
          <t xml:space="preserve">005</t>
        </is>
      </c>
      <c s="9" r="H8933">
        <v>241400.0000</v>
      </c>
      <c s="8" t="inlineStr" r="I8933">
        <is>
          <t xml:space="preserve"/>
        </is>
      </c>
      <c s="8" t="inlineStr" r="J8933">
        <is>
          <t xml:space="preserve"> DuPage</t>
        </is>
      </c>
    </row>
    <row r="8934" ht="20.25" customHeight="0">
      <c s="5" t="inlineStr" r="A8934">
        <is>
          <t xml:space="preserve">67100100</t>
        </is>
      </c>
      <c s="5" t="inlineStr" r="B8934">
        <is>
          <t xml:space="preserve">MOBILIZATION</t>
        </is>
      </c>
      <c s="5" t="inlineStr" r="C8934">
        <is>
          <t xml:space="preserve">L SUM  </t>
        </is>
      </c>
      <c s="6" r="D8934">
        <v>1.000</v>
      </c>
      <c s="7" r="E8934">
        <v>1</v>
      </c>
      <c s="8" t="inlineStr" r="F8934">
        <is>
          <t xml:space="preserve">62R60</t>
        </is>
      </c>
      <c s="8" t="inlineStr" r="G8934">
        <is>
          <t xml:space="preserve">005</t>
        </is>
      </c>
      <c s="9" r="H8934">
        <v>247703.3900</v>
      </c>
      <c s="8" t="inlineStr" r="I8934">
        <is>
          <t xml:space="preserve"/>
        </is>
      </c>
      <c s="8" t="inlineStr" r="J8934">
        <is>
          <t xml:space="preserve"> DuPage</t>
        </is>
      </c>
    </row>
    <row r="8935" ht="20.25" customHeight="0">
      <c s="5" t="inlineStr" r="A8935">
        <is>
          <t xml:space="preserve">67100100</t>
        </is>
      </c>
      <c s="5" t="inlineStr" r="B8935">
        <is>
          <t xml:space="preserve">MOBILIZATION</t>
        </is>
      </c>
      <c s="5" t="inlineStr" r="C8935">
        <is>
          <t xml:space="preserve">L SUM  </t>
        </is>
      </c>
      <c s="6" r="D8935">
        <v>1.000</v>
      </c>
      <c s="7" r="E8935">
        <v>1</v>
      </c>
      <c s="8" t="inlineStr" r="F8935">
        <is>
          <t xml:space="preserve">62R60</t>
        </is>
      </c>
      <c s="8" t="inlineStr" r="G8935">
        <is>
          <t xml:space="preserve">005</t>
        </is>
      </c>
      <c s="9" r="H8935">
        <v>285000.0000</v>
      </c>
      <c s="8" t="inlineStr" r="I8935">
        <is>
          <t xml:space="preserve"/>
        </is>
      </c>
      <c s="8" t="inlineStr" r="J8935">
        <is>
          <t xml:space="preserve"> DuPage</t>
        </is>
      </c>
    </row>
    <row r="8936" ht="20.25" customHeight="0">
      <c s="5" t="inlineStr" r="A8936">
        <is>
          <t xml:space="preserve">67100100</t>
        </is>
      </c>
      <c s="5" t="inlineStr" r="B8936">
        <is>
          <t xml:space="preserve">MOBILIZATION</t>
        </is>
      </c>
      <c s="5" t="inlineStr" r="C8936">
        <is>
          <t xml:space="preserve">L SUM  </t>
        </is>
      </c>
      <c s="6" r="D8936">
        <v>1.000</v>
      </c>
      <c s="7" r="E8936">
        <v>1</v>
      </c>
      <c s="8" t="inlineStr" r="F8936">
        <is>
          <t xml:space="preserve">62T07</t>
        </is>
      </c>
      <c s="8" t="inlineStr" r="G8936">
        <is>
          <t xml:space="preserve">007</t>
        </is>
      </c>
      <c s="9" r="H8936">
        <v>57000.0000</v>
      </c>
      <c s="8" t="inlineStr" r="I8936">
        <is>
          <t xml:space="preserve">Y</t>
        </is>
      </c>
      <c s="8" t="inlineStr" r="J8936">
        <is>
          <t xml:space="preserve"> McHenry</t>
        </is>
      </c>
    </row>
    <row r="8937" ht="20.25" customHeight="0">
      <c s="5" t="inlineStr" r="A8937">
        <is>
          <t xml:space="preserve">67100100</t>
        </is>
      </c>
      <c s="5" t="inlineStr" r="B8937">
        <is>
          <t xml:space="preserve">MOBILIZATION</t>
        </is>
      </c>
      <c s="5" t="inlineStr" r="C8937">
        <is>
          <t xml:space="preserve">L SUM  </t>
        </is>
      </c>
      <c s="6" r="D8937">
        <v>1.000</v>
      </c>
      <c s="7" r="E8937">
        <v>1</v>
      </c>
      <c s="8" t="inlineStr" r="F8937">
        <is>
          <t xml:space="preserve">62T07</t>
        </is>
      </c>
      <c s="8" t="inlineStr" r="G8937">
        <is>
          <t xml:space="preserve">007</t>
        </is>
      </c>
      <c s="9" r="H8937">
        <v>57400.0000</v>
      </c>
      <c s="8" t="inlineStr" r="I8937">
        <is>
          <t xml:space="preserve"/>
        </is>
      </c>
      <c s="8" t="inlineStr" r="J8937">
        <is>
          <t xml:space="preserve"> McHenry</t>
        </is>
      </c>
    </row>
    <row r="8938" ht="20.25" customHeight="0">
      <c s="5" t="inlineStr" r="A8938">
        <is>
          <t xml:space="preserve">67100100</t>
        </is>
      </c>
      <c s="5" t="inlineStr" r="B8938">
        <is>
          <t xml:space="preserve">MOBILIZATION</t>
        </is>
      </c>
      <c s="5" t="inlineStr" r="C8938">
        <is>
          <t xml:space="preserve">L SUM  </t>
        </is>
      </c>
      <c s="6" r="D8938">
        <v>1.000</v>
      </c>
      <c s="7" r="E8938">
        <v>1</v>
      </c>
      <c s="8" t="inlineStr" r="F8938">
        <is>
          <t xml:space="preserve">62T07</t>
        </is>
      </c>
      <c s="8" t="inlineStr" r="G8938">
        <is>
          <t xml:space="preserve">007</t>
        </is>
      </c>
      <c s="9" r="H8938">
        <v>59100.0000</v>
      </c>
      <c s="8" t="inlineStr" r="I8938">
        <is>
          <t xml:space="preserve"/>
        </is>
      </c>
      <c s="8" t="inlineStr" r="J8938">
        <is>
          <t xml:space="preserve"> McHenry</t>
        </is>
      </c>
    </row>
    <row r="8939" ht="20.25" customHeight="0">
      <c s="5" t="inlineStr" r="A8939">
        <is>
          <t xml:space="preserve">67100100</t>
        </is>
      </c>
      <c s="5" t="inlineStr" r="B8939">
        <is>
          <t xml:space="preserve">MOBILIZATION</t>
        </is>
      </c>
      <c s="5" t="inlineStr" r="C8939">
        <is>
          <t xml:space="preserve">L SUM  </t>
        </is>
      </c>
      <c s="6" r="D8939">
        <v>1.000</v>
      </c>
      <c s="7" r="E8939">
        <v>1</v>
      </c>
      <c s="8" t="inlineStr" r="F8939">
        <is>
          <t xml:space="preserve">62T07</t>
        </is>
      </c>
      <c s="8" t="inlineStr" r="G8939">
        <is>
          <t xml:space="preserve">007</t>
        </is>
      </c>
      <c s="9" r="H8939">
        <v>62000.0000</v>
      </c>
      <c s="8" t="inlineStr" r="I8939">
        <is>
          <t xml:space="preserve"/>
        </is>
      </c>
      <c s="8" t="inlineStr" r="J8939">
        <is>
          <t xml:space="preserve"> McHenry</t>
        </is>
      </c>
    </row>
    <row r="8940" ht="20.25" customHeight="0">
      <c s="5" t="inlineStr" r="A8940">
        <is>
          <t xml:space="preserve">67100100</t>
        </is>
      </c>
      <c s="5" t="inlineStr" r="B8940">
        <is>
          <t xml:space="preserve">MOBILIZATION</t>
        </is>
      </c>
      <c s="5" t="inlineStr" r="C8940">
        <is>
          <t xml:space="preserve">L SUM  </t>
        </is>
      </c>
      <c s="6" r="D8940">
        <v>1.000</v>
      </c>
      <c s="7" r="E8940">
        <v>1</v>
      </c>
      <c s="8" t="inlineStr" r="F8940">
        <is>
          <t xml:space="preserve">62T07</t>
        </is>
      </c>
      <c s="8" t="inlineStr" r="G8940">
        <is>
          <t xml:space="preserve">007</t>
        </is>
      </c>
      <c s="9" r="H8940">
        <v>65000.0000</v>
      </c>
      <c s="8" t="inlineStr" r="I8940">
        <is>
          <t xml:space="preserve"/>
        </is>
      </c>
      <c s="8" t="inlineStr" r="J8940">
        <is>
          <t xml:space="preserve"> McHenry</t>
        </is>
      </c>
    </row>
    <row r="8941" ht="20.25" customHeight="0">
      <c s="5" t="inlineStr" r="A8941">
        <is>
          <t xml:space="preserve">67100100</t>
        </is>
      </c>
      <c s="5" t="inlineStr" r="B8941">
        <is>
          <t xml:space="preserve">MOBILIZATION</t>
        </is>
      </c>
      <c s="5" t="inlineStr" r="C8941">
        <is>
          <t xml:space="preserve">L SUM  </t>
        </is>
      </c>
      <c s="6" r="D8941">
        <v>1.000</v>
      </c>
      <c s="7" r="E8941">
        <v>1</v>
      </c>
      <c s="8" t="inlineStr" r="F8941">
        <is>
          <t xml:space="preserve">62T07</t>
        </is>
      </c>
      <c s="8" t="inlineStr" r="G8941">
        <is>
          <t xml:space="preserve">007</t>
        </is>
      </c>
      <c s="9" r="H8941">
        <v>82900.0000</v>
      </c>
      <c s="8" t="inlineStr" r="I8941">
        <is>
          <t xml:space="preserve"/>
        </is>
      </c>
      <c s="8" t="inlineStr" r="J8941">
        <is>
          <t xml:space="preserve"> McHenry</t>
        </is>
      </c>
    </row>
    <row r="8942" ht="20.25" customHeight="0">
      <c s="5" t="inlineStr" r="A8942">
        <is>
          <t xml:space="preserve">67100100</t>
        </is>
      </c>
      <c s="5" t="inlineStr" r="B8942">
        <is>
          <t xml:space="preserve">MOBILIZATION</t>
        </is>
      </c>
      <c s="5" t="inlineStr" r="C8942">
        <is>
          <t xml:space="preserve">L SUM  </t>
        </is>
      </c>
      <c s="6" r="D8942">
        <v>1.000</v>
      </c>
      <c s="7" r="E8942">
        <v>1</v>
      </c>
      <c s="8" t="inlineStr" r="F8942">
        <is>
          <t xml:space="preserve">62T37</t>
        </is>
      </c>
      <c s="8" t="inlineStr" r="G8942">
        <is>
          <t xml:space="preserve">008</t>
        </is>
      </c>
      <c s="9" r="H8942">
        <v>48000.0000</v>
      </c>
      <c s="8" t="inlineStr" r="I8942">
        <is>
          <t xml:space="preserve">Y</t>
        </is>
      </c>
      <c s="8" t="inlineStr" r="J8942">
        <is>
          <t xml:space="preserve"> Cook</t>
        </is>
      </c>
    </row>
    <row r="8943" ht="20.25" customHeight="0">
      <c s="5" t="inlineStr" r="A8943">
        <is>
          <t xml:space="preserve">67100100</t>
        </is>
      </c>
      <c s="5" t="inlineStr" r="B8943">
        <is>
          <t xml:space="preserve">MOBILIZATION</t>
        </is>
      </c>
      <c s="5" t="inlineStr" r="C8943">
        <is>
          <t xml:space="preserve">L SUM  </t>
        </is>
      </c>
      <c s="6" r="D8943">
        <v>1.000</v>
      </c>
      <c s="7" r="E8943">
        <v>1</v>
      </c>
      <c s="8" t="inlineStr" r="F8943">
        <is>
          <t xml:space="preserve">62T37</t>
        </is>
      </c>
      <c s="8" t="inlineStr" r="G8943">
        <is>
          <t xml:space="preserve">008</t>
        </is>
      </c>
      <c s="9" r="H8943">
        <v>53476.0000</v>
      </c>
      <c s="8" t="inlineStr" r="I8943">
        <is>
          <t xml:space="preserve"/>
        </is>
      </c>
      <c s="8" t="inlineStr" r="J8943">
        <is>
          <t xml:space="preserve"> Cook</t>
        </is>
      </c>
    </row>
    <row r="8944" ht="20.25" customHeight="0">
      <c s="5" t="inlineStr" r="A8944">
        <is>
          <t xml:space="preserve">67100100</t>
        </is>
      </c>
      <c s="5" t="inlineStr" r="B8944">
        <is>
          <t xml:space="preserve">MOBILIZATION</t>
        </is>
      </c>
      <c s="5" t="inlineStr" r="C8944">
        <is>
          <t xml:space="preserve">L SUM  </t>
        </is>
      </c>
      <c s="6" r="D8944">
        <v>1.000</v>
      </c>
      <c s="7" r="E8944">
        <v>1</v>
      </c>
      <c s="8" t="inlineStr" r="F8944">
        <is>
          <t xml:space="preserve">62T37</t>
        </is>
      </c>
      <c s="8" t="inlineStr" r="G8944">
        <is>
          <t xml:space="preserve">008</t>
        </is>
      </c>
      <c s="9" r="H8944">
        <v>56700.0000</v>
      </c>
      <c s="8" t="inlineStr" r="I8944">
        <is>
          <t xml:space="preserve"/>
        </is>
      </c>
      <c s="8" t="inlineStr" r="J8944">
        <is>
          <t xml:space="preserve"> Cook</t>
        </is>
      </c>
    </row>
    <row r="8945" ht="20.25" customHeight="0">
      <c s="5" t="inlineStr" r="A8945">
        <is>
          <t xml:space="preserve">67100100</t>
        </is>
      </c>
      <c s="5" t="inlineStr" r="B8945">
        <is>
          <t xml:space="preserve">MOBILIZATION</t>
        </is>
      </c>
      <c s="5" t="inlineStr" r="C8945">
        <is>
          <t xml:space="preserve">L SUM  </t>
        </is>
      </c>
      <c s="6" r="D8945">
        <v>1.000</v>
      </c>
      <c s="7" r="E8945">
        <v>1</v>
      </c>
      <c s="8" t="inlineStr" r="F8945">
        <is>
          <t xml:space="preserve">62T37</t>
        </is>
      </c>
      <c s="8" t="inlineStr" r="G8945">
        <is>
          <t xml:space="preserve">008</t>
        </is>
      </c>
      <c s="9" r="H8945">
        <v>58000.0000</v>
      </c>
      <c s="8" t="inlineStr" r="I8945">
        <is>
          <t xml:space="preserve"/>
        </is>
      </c>
      <c s="8" t="inlineStr" r="J8945">
        <is>
          <t xml:space="preserve"> Cook</t>
        </is>
      </c>
    </row>
    <row r="8946" ht="20.25" customHeight="0">
      <c s="5" t="inlineStr" r="A8946">
        <is>
          <t xml:space="preserve">67100100</t>
        </is>
      </c>
      <c s="5" t="inlineStr" r="B8946">
        <is>
          <t xml:space="preserve">MOBILIZATION</t>
        </is>
      </c>
      <c s="5" t="inlineStr" r="C8946">
        <is>
          <t xml:space="preserve">L SUM  </t>
        </is>
      </c>
      <c s="6" r="D8946">
        <v>1.000</v>
      </c>
      <c s="7" r="E8946">
        <v>1</v>
      </c>
      <c s="8" t="inlineStr" r="F8946">
        <is>
          <t xml:space="preserve">62T37</t>
        </is>
      </c>
      <c s="8" t="inlineStr" r="G8946">
        <is>
          <t xml:space="preserve">008</t>
        </is>
      </c>
      <c s="9" r="H8946">
        <v>59000.0000</v>
      </c>
      <c s="8" t="inlineStr" r="I8946">
        <is>
          <t xml:space="preserve"/>
        </is>
      </c>
      <c s="8" t="inlineStr" r="J8946">
        <is>
          <t xml:space="preserve"> Cook</t>
        </is>
      </c>
    </row>
    <row r="8947" ht="20.25" customHeight="0">
      <c s="5" t="inlineStr" r="A8947">
        <is>
          <t xml:space="preserve">67100100</t>
        </is>
      </c>
      <c s="5" t="inlineStr" r="B8947">
        <is>
          <t xml:space="preserve">MOBILIZATION</t>
        </is>
      </c>
      <c s="5" t="inlineStr" r="C8947">
        <is>
          <t xml:space="preserve">L SUM  </t>
        </is>
      </c>
      <c s="6" r="D8947">
        <v>1.000</v>
      </c>
      <c s="7" r="E8947">
        <v>1</v>
      </c>
      <c s="8" t="inlineStr" r="F8947">
        <is>
          <t xml:space="preserve">62T37</t>
        </is>
      </c>
      <c s="8" t="inlineStr" r="G8947">
        <is>
          <t xml:space="preserve">008</t>
        </is>
      </c>
      <c s="9" r="H8947">
        <v>60000.0000</v>
      </c>
      <c s="8" t="inlineStr" r="I8947">
        <is>
          <t xml:space="preserve"/>
        </is>
      </c>
      <c s="8" t="inlineStr" r="J8947">
        <is>
          <t xml:space="preserve"> Cook</t>
        </is>
      </c>
    </row>
    <row r="8948" ht="20.25" customHeight="0">
      <c s="5" t="inlineStr" r="A8948">
        <is>
          <t xml:space="preserve">67100100</t>
        </is>
      </c>
      <c s="5" t="inlineStr" r="B8948">
        <is>
          <t xml:space="preserve">MOBILIZATION</t>
        </is>
      </c>
      <c s="5" t="inlineStr" r="C8948">
        <is>
          <t xml:space="preserve">L SUM  </t>
        </is>
      </c>
      <c s="6" r="D8948">
        <v>1.000</v>
      </c>
      <c s="7" r="E8948">
        <v>1</v>
      </c>
      <c s="8" t="inlineStr" r="F8948">
        <is>
          <t xml:space="preserve">62T38</t>
        </is>
      </c>
      <c s="8" t="inlineStr" r="G8948">
        <is>
          <t xml:space="preserve">009</t>
        </is>
      </c>
      <c s="9" r="H8948">
        <v>40000.0000</v>
      </c>
      <c s="8" t="inlineStr" r="I8948">
        <is>
          <t xml:space="preserve">Y</t>
        </is>
      </c>
      <c s="8" t="inlineStr" r="J8948">
        <is>
          <t xml:space="preserve"> Cook</t>
        </is>
      </c>
    </row>
    <row r="8949" ht="20.25" customHeight="0">
      <c s="5" t="inlineStr" r="A8949">
        <is>
          <t xml:space="preserve">67100100</t>
        </is>
      </c>
      <c s="5" t="inlineStr" r="B8949">
        <is>
          <t xml:space="preserve">MOBILIZATION</t>
        </is>
      </c>
      <c s="5" t="inlineStr" r="C8949">
        <is>
          <t xml:space="preserve">L SUM  </t>
        </is>
      </c>
      <c s="6" r="D8949">
        <v>1.000</v>
      </c>
      <c s="7" r="E8949">
        <v>1</v>
      </c>
      <c s="8" t="inlineStr" r="F8949">
        <is>
          <t xml:space="preserve">62T38</t>
        </is>
      </c>
      <c s="8" t="inlineStr" r="G8949">
        <is>
          <t xml:space="preserve">009</t>
        </is>
      </c>
      <c s="9" r="H8949">
        <v>40000.0000</v>
      </c>
      <c s="8" t="inlineStr" r="I8949">
        <is>
          <t xml:space="preserve"/>
        </is>
      </c>
      <c s="8" t="inlineStr" r="J8949">
        <is>
          <t xml:space="preserve"> Cook</t>
        </is>
      </c>
    </row>
    <row r="8950" ht="20.25" customHeight="0">
      <c s="5" t="inlineStr" r="A8950">
        <is>
          <t xml:space="preserve">67100100</t>
        </is>
      </c>
      <c s="5" t="inlineStr" r="B8950">
        <is>
          <t xml:space="preserve">MOBILIZATION</t>
        </is>
      </c>
      <c s="5" t="inlineStr" r="C8950">
        <is>
          <t xml:space="preserve">L SUM  </t>
        </is>
      </c>
      <c s="6" r="D8950">
        <v>1.000</v>
      </c>
      <c s="7" r="E8950">
        <v>1</v>
      </c>
      <c s="8" t="inlineStr" r="F8950">
        <is>
          <t xml:space="preserve">62T38</t>
        </is>
      </c>
      <c s="8" t="inlineStr" r="G8950">
        <is>
          <t xml:space="preserve">009</t>
        </is>
      </c>
      <c s="9" r="H8950">
        <v>43800.0000</v>
      </c>
      <c s="8" t="inlineStr" r="I8950">
        <is>
          <t xml:space="preserve"/>
        </is>
      </c>
      <c s="8" t="inlineStr" r="J8950">
        <is>
          <t xml:space="preserve"> Cook</t>
        </is>
      </c>
    </row>
    <row r="8951" ht="20.25" customHeight="0">
      <c s="5" t="inlineStr" r="A8951">
        <is>
          <t xml:space="preserve">67100100</t>
        </is>
      </c>
      <c s="5" t="inlineStr" r="B8951">
        <is>
          <t xml:space="preserve">MOBILIZATION</t>
        </is>
      </c>
      <c s="5" t="inlineStr" r="C8951">
        <is>
          <t xml:space="preserve">L SUM  </t>
        </is>
      </c>
      <c s="6" r="D8951">
        <v>1.000</v>
      </c>
      <c s="7" r="E8951">
        <v>1</v>
      </c>
      <c s="8" t="inlineStr" r="F8951">
        <is>
          <t xml:space="preserve">62T38</t>
        </is>
      </c>
      <c s="8" t="inlineStr" r="G8951">
        <is>
          <t xml:space="preserve">009</t>
        </is>
      </c>
      <c s="9" r="H8951">
        <v>45000.0000</v>
      </c>
      <c s="8" t="inlineStr" r="I8951">
        <is>
          <t xml:space="preserve"/>
        </is>
      </c>
      <c s="8" t="inlineStr" r="J8951">
        <is>
          <t xml:space="preserve"> Cook</t>
        </is>
      </c>
    </row>
    <row r="8952" ht="20.25" customHeight="0">
      <c s="5" t="inlineStr" r="A8952">
        <is>
          <t xml:space="preserve">67100100</t>
        </is>
      </c>
      <c s="5" t="inlineStr" r="B8952">
        <is>
          <t xml:space="preserve">MOBILIZATION</t>
        </is>
      </c>
      <c s="5" t="inlineStr" r="C8952">
        <is>
          <t xml:space="preserve">L SUM  </t>
        </is>
      </c>
      <c s="6" r="D8952">
        <v>1.000</v>
      </c>
      <c s="7" r="E8952">
        <v>1</v>
      </c>
      <c s="8" t="inlineStr" r="F8952">
        <is>
          <t xml:space="preserve">62T38</t>
        </is>
      </c>
      <c s="8" t="inlineStr" r="G8952">
        <is>
          <t xml:space="preserve">009</t>
        </is>
      </c>
      <c s="9" r="H8952">
        <v>49000.0000</v>
      </c>
      <c s="8" t="inlineStr" r="I8952">
        <is>
          <t xml:space="preserve"/>
        </is>
      </c>
      <c s="8" t="inlineStr" r="J8952">
        <is>
          <t xml:space="preserve"> Cook</t>
        </is>
      </c>
    </row>
    <row r="8953" ht="20.25" customHeight="0">
      <c s="5" t="inlineStr" r="A8953">
        <is>
          <t xml:space="preserve">67100100</t>
        </is>
      </c>
      <c s="5" t="inlineStr" r="B8953">
        <is>
          <t xml:space="preserve">MOBILIZATION</t>
        </is>
      </c>
      <c s="5" t="inlineStr" r="C8953">
        <is>
          <t xml:space="preserve">L SUM  </t>
        </is>
      </c>
      <c s="6" r="D8953">
        <v>1.000</v>
      </c>
      <c s="7" r="E8953">
        <v>1</v>
      </c>
      <c s="8" t="inlineStr" r="F8953">
        <is>
          <t xml:space="preserve">62T38</t>
        </is>
      </c>
      <c s="8" t="inlineStr" r="G8953">
        <is>
          <t xml:space="preserve">009</t>
        </is>
      </c>
      <c s="9" r="H8953">
        <v>71635.0000</v>
      </c>
      <c s="8" t="inlineStr" r="I8953">
        <is>
          <t xml:space="preserve"/>
        </is>
      </c>
      <c s="8" t="inlineStr" r="J8953">
        <is>
          <t xml:space="preserve"> Cook</t>
        </is>
      </c>
    </row>
    <row r="8954" ht="20.25" customHeight="0">
      <c s="5" t="inlineStr" r="A8954">
        <is>
          <t xml:space="preserve">67100100</t>
        </is>
      </c>
      <c s="5" t="inlineStr" r="B8954">
        <is>
          <t xml:space="preserve">MOBILIZATION</t>
        </is>
      </c>
      <c s="5" t="inlineStr" r="C8954">
        <is>
          <t xml:space="preserve">L SUM  </t>
        </is>
      </c>
      <c s="6" r="D8954">
        <v>1.000</v>
      </c>
      <c s="7" r="E8954">
        <v>1</v>
      </c>
      <c s="8" t="inlineStr" r="F8954">
        <is>
          <t xml:space="preserve">62T94</t>
        </is>
      </c>
      <c s="8" t="inlineStr" r="G8954">
        <is>
          <t xml:space="preserve">010</t>
        </is>
      </c>
      <c s="9" r="H8954">
        <v>82121.7100</v>
      </c>
      <c s="8" t="inlineStr" r="I8954">
        <is>
          <t xml:space="preserve">Y</t>
        </is>
      </c>
      <c s="8" t="inlineStr" r="J8954">
        <is>
          <t xml:space="preserve"> Cook</t>
        </is>
      </c>
    </row>
    <row r="8955" ht="20.25" customHeight="0">
      <c s="5" t="inlineStr" r="A8955">
        <is>
          <t xml:space="preserve">67100100</t>
        </is>
      </c>
      <c s="5" t="inlineStr" r="B8955">
        <is>
          <t xml:space="preserve">MOBILIZATION</t>
        </is>
      </c>
      <c s="5" t="inlineStr" r="C8955">
        <is>
          <t xml:space="preserve">L SUM  </t>
        </is>
      </c>
      <c s="6" r="D8955">
        <v>1.000</v>
      </c>
      <c s="7" r="E8955">
        <v>1</v>
      </c>
      <c s="8" t="inlineStr" r="F8955">
        <is>
          <t xml:space="preserve">62T94</t>
        </is>
      </c>
      <c s="8" t="inlineStr" r="G8955">
        <is>
          <t xml:space="preserve">010</t>
        </is>
      </c>
      <c s="9" r="H8955">
        <v>40500.0000</v>
      </c>
      <c s="8" t="inlineStr" r="I8955">
        <is>
          <t xml:space="preserve"/>
        </is>
      </c>
      <c s="8" t="inlineStr" r="J8955">
        <is>
          <t xml:space="preserve"> Cook</t>
        </is>
      </c>
    </row>
    <row r="8956" ht="20.25" customHeight="0">
      <c s="5" t="inlineStr" r="A8956">
        <is>
          <t xml:space="preserve">67100100</t>
        </is>
      </c>
      <c s="5" t="inlineStr" r="B8956">
        <is>
          <t xml:space="preserve">MOBILIZATION</t>
        </is>
      </c>
      <c s="5" t="inlineStr" r="C8956">
        <is>
          <t xml:space="preserve">L SUM  </t>
        </is>
      </c>
      <c s="6" r="D8956">
        <v>1.000</v>
      </c>
      <c s="7" r="E8956">
        <v>1</v>
      </c>
      <c s="8" t="inlineStr" r="F8956">
        <is>
          <t xml:space="preserve">62T94</t>
        </is>
      </c>
      <c s="8" t="inlineStr" r="G8956">
        <is>
          <t xml:space="preserve">010</t>
        </is>
      </c>
      <c s="9" r="H8956">
        <v>107630.0000</v>
      </c>
      <c s="8" t="inlineStr" r="I8956">
        <is>
          <t xml:space="preserve"/>
        </is>
      </c>
      <c s="8" t="inlineStr" r="J8956">
        <is>
          <t xml:space="preserve"> Cook</t>
        </is>
      </c>
    </row>
    <row r="8957" ht="20.25" customHeight="0">
      <c s="5" t="inlineStr" r="A8957">
        <is>
          <t xml:space="preserve">67100100</t>
        </is>
      </c>
      <c s="5" t="inlineStr" r="B8957">
        <is>
          <t xml:space="preserve">MOBILIZATION</t>
        </is>
      </c>
      <c s="5" t="inlineStr" r="C8957">
        <is>
          <t xml:space="preserve">L SUM  </t>
        </is>
      </c>
      <c s="6" r="D8957">
        <v>1.000</v>
      </c>
      <c s="7" r="E8957">
        <v>1</v>
      </c>
      <c s="8" t="inlineStr" r="F8957">
        <is>
          <t xml:space="preserve">62T94</t>
        </is>
      </c>
      <c s="8" t="inlineStr" r="G8957">
        <is>
          <t xml:space="preserve">010</t>
        </is>
      </c>
      <c s="9" r="H8957">
        <v>109000.0000</v>
      </c>
      <c s="8" t="inlineStr" r="I8957">
        <is>
          <t xml:space="preserve"/>
        </is>
      </c>
      <c s="8" t="inlineStr" r="J8957">
        <is>
          <t xml:space="preserve"> Cook</t>
        </is>
      </c>
    </row>
    <row r="8958" ht="20.25" customHeight="0">
      <c s="5" t="inlineStr" r="A8958">
        <is>
          <t xml:space="preserve">67100100</t>
        </is>
      </c>
      <c s="5" t="inlineStr" r="B8958">
        <is>
          <t xml:space="preserve">MOBILIZATION</t>
        </is>
      </c>
      <c s="5" t="inlineStr" r="C8958">
        <is>
          <t xml:space="preserve">L SUM  </t>
        </is>
      </c>
      <c s="6" r="D8958">
        <v>1.000</v>
      </c>
      <c s="7" r="E8958">
        <v>1</v>
      </c>
      <c s="8" t="inlineStr" r="F8958">
        <is>
          <t xml:space="preserve">62T94</t>
        </is>
      </c>
      <c s="8" t="inlineStr" r="G8958">
        <is>
          <t xml:space="preserve">010</t>
        </is>
      </c>
      <c s="9" r="H8958">
        <v>115851.7400</v>
      </c>
      <c s="8" t="inlineStr" r="I8958">
        <is>
          <t xml:space="preserve"/>
        </is>
      </c>
      <c s="8" t="inlineStr" r="J8958">
        <is>
          <t xml:space="preserve"> Cook</t>
        </is>
      </c>
    </row>
    <row r="8959" ht="20.25" customHeight="0">
      <c s="5" t="inlineStr" r="A8959">
        <is>
          <t xml:space="preserve">67100100</t>
        </is>
      </c>
      <c s="5" t="inlineStr" r="B8959">
        <is>
          <t xml:space="preserve">MOBILIZATION</t>
        </is>
      </c>
      <c s="5" t="inlineStr" r="C8959">
        <is>
          <t xml:space="preserve">L SUM  </t>
        </is>
      </c>
      <c s="6" r="D8959">
        <v>1.000</v>
      </c>
      <c s="7" r="E8959">
        <v>1</v>
      </c>
      <c s="8" t="inlineStr" r="F8959">
        <is>
          <t xml:space="preserve">62T94</t>
        </is>
      </c>
      <c s="8" t="inlineStr" r="G8959">
        <is>
          <t xml:space="preserve">010</t>
        </is>
      </c>
      <c s="9" r="H8959">
        <v>125000.0000</v>
      </c>
      <c s="8" t="inlineStr" r="I8959">
        <is>
          <t xml:space="preserve"/>
        </is>
      </c>
      <c s="8" t="inlineStr" r="J8959">
        <is>
          <t xml:space="preserve"> Cook</t>
        </is>
      </c>
    </row>
    <row r="8960" ht="20.25" customHeight="0">
      <c s="5" t="inlineStr" r="A8960">
        <is>
          <t xml:space="preserve">67100100</t>
        </is>
      </c>
      <c s="5" t="inlineStr" r="B8960">
        <is>
          <t xml:space="preserve">MOBILIZATION</t>
        </is>
      </c>
      <c s="5" t="inlineStr" r="C8960">
        <is>
          <t xml:space="preserve">L SUM  </t>
        </is>
      </c>
      <c s="6" r="D8960">
        <v>1.000</v>
      </c>
      <c s="7" r="E8960">
        <v>1</v>
      </c>
      <c s="8" t="inlineStr" r="F8960">
        <is>
          <t xml:space="preserve">62T94</t>
        </is>
      </c>
      <c s="8" t="inlineStr" r="G8960">
        <is>
          <t xml:space="preserve">010</t>
        </is>
      </c>
      <c s="9" r="H8960">
        <v>130000.0000</v>
      </c>
      <c s="8" t="inlineStr" r="I8960">
        <is>
          <t xml:space="preserve"/>
        </is>
      </c>
      <c s="8" t="inlineStr" r="J8960">
        <is>
          <t xml:space="preserve"> Cook</t>
        </is>
      </c>
    </row>
    <row r="8961" ht="20.25" customHeight="0">
      <c s="5" t="inlineStr" r="A8961">
        <is>
          <t xml:space="preserve">67100100</t>
        </is>
      </c>
      <c s="5" t="inlineStr" r="B8961">
        <is>
          <t xml:space="preserve">MOBILIZATION</t>
        </is>
      </c>
      <c s="5" t="inlineStr" r="C8961">
        <is>
          <t xml:space="preserve">L SUM  </t>
        </is>
      </c>
      <c s="6" r="D8961">
        <v>1.000</v>
      </c>
      <c s="7" r="E8961">
        <v>1</v>
      </c>
      <c s="8" t="inlineStr" r="F8961">
        <is>
          <t xml:space="preserve">62T94</t>
        </is>
      </c>
      <c s="8" t="inlineStr" r="G8961">
        <is>
          <t xml:space="preserve">010</t>
        </is>
      </c>
      <c s="9" r="H8961">
        <v>146000.0000</v>
      </c>
      <c s="8" t="inlineStr" r="I8961">
        <is>
          <t xml:space="preserve"/>
        </is>
      </c>
      <c s="8" t="inlineStr" r="J8961">
        <is>
          <t xml:space="preserve"> Cook</t>
        </is>
      </c>
    </row>
    <row r="8962" ht="20.25" customHeight="0">
      <c s="5" t="inlineStr" r="A8962">
        <is>
          <t xml:space="preserve">67100100</t>
        </is>
      </c>
      <c s="5" t="inlineStr" r="B8962">
        <is>
          <t xml:space="preserve">MOBILIZATION</t>
        </is>
      </c>
      <c s="5" t="inlineStr" r="C8962">
        <is>
          <t xml:space="preserve">L SUM  </t>
        </is>
      </c>
      <c s="6" r="D8962">
        <v>1.000</v>
      </c>
      <c s="7" r="E8962">
        <v>1</v>
      </c>
      <c s="8" t="inlineStr" r="F8962">
        <is>
          <t xml:space="preserve">62T94</t>
        </is>
      </c>
      <c s="8" t="inlineStr" r="G8962">
        <is>
          <t xml:space="preserve">010</t>
        </is>
      </c>
      <c s="9" r="H8962">
        <v>151180.0000</v>
      </c>
      <c s="8" t="inlineStr" r="I8962">
        <is>
          <t xml:space="preserve"/>
        </is>
      </c>
      <c s="8" t="inlineStr" r="J8962">
        <is>
          <t xml:space="preserve"> Cook</t>
        </is>
      </c>
    </row>
    <row r="8963" ht="20.25" customHeight="0">
      <c s="5" t="inlineStr" r="A8963">
        <is>
          <t xml:space="preserve">67100100</t>
        </is>
      </c>
      <c s="5" t="inlineStr" r="B8963">
        <is>
          <t xml:space="preserve">MOBILIZATION</t>
        </is>
      </c>
      <c s="5" t="inlineStr" r="C8963">
        <is>
          <t xml:space="preserve">L SUM  </t>
        </is>
      </c>
      <c s="6" r="D8963">
        <v>1.000</v>
      </c>
      <c s="7" r="E8963">
        <v>1</v>
      </c>
      <c s="8" t="inlineStr" r="F8963">
        <is>
          <t xml:space="preserve">62U21</t>
        </is>
      </c>
      <c s="8" t="inlineStr" r="G8963">
        <is>
          <t xml:space="preserve">085</t>
        </is>
      </c>
      <c s="9" r="H8963">
        <v>138000.0000</v>
      </c>
      <c s="8" t="inlineStr" r="I8963">
        <is>
          <t xml:space="preserve">Y</t>
        </is>
      </c>
      <c s="8" t="inlineStr" r="J8963">
        <is>
          <t xml:space="preserve">Various</t>
        </is>
      </c>
    </row>
    <row r="8964" ht="20.25" customHeight="0">
      <c s="5" t="inlineStr" r="A8964">
        <is>
          <t xml:space="preserve">67100100</t>
        </is>
      </c>
      <c s="5" t="inlineStr" r="B8964">
        <is>
          <t xml:space="preserve">MOBILIZATION</t>
        </is>
      </c>
      <c s="5" t="inlineStr" r="C8964">
        <is>
          <t xml:space="preserve">L SUM  </t>
        </is>
      </c>
      <c s="6" r="D8964">
        <v>1.000</v>
      </c>
      <c s="7" r="E8964">
        <v>1</v>
      </c>
      <c s="8" t="inlineStr" r="F8964">
        <is>
          <t xml:space="preserve">62U21</t>
        </is>
      </c>
      <c s="8" t="inlineStr" r="G8964">
        <is>
          <t xml:space="preserve">085</t>
        </is>
      </c>
      <c s="9" r="H8964">
        <v>151000.0000</v>
      </c>
      <c s="8" t="inlineStr" r="I8964">
        <is>
          <t xml:space="preserve"/>
        </is>
      </c>
      <c s="8" t="inlineStr" r="J8964">
        <is>
          <t xml:space="preserve">Various</t>
        </is>
      </c>
    </row>
    <row r="8965" ht="20.25" customHeight="0">
      <c s="5" t="inlineStr" r="A8965">
        <is>
          <t xml:space="preserve">67100100</t>
        </is>
      </c>
      <c s="5" t="inlineStr" r="B8965">
        <is>
          <t xml:space="preserve">MOBILIZATION</t>
        </is>
      </c>
      <c s="5" t="inlineStr" r="C8965">
        <is>
          <t xml:space="preserve">L SUM  </t>
        </is>
      </c>
      <c s="6" r="D8965">
        <v>1.000</v>
      </c>
      <c s="7" r="E8965">
        <v>1</v>
      </c>
      <c s="8" t="inlineStr" r="F8965">
        <is>
          <t xml:space="preserve">62V17</t>
        </is>
      </c>
      <c s="8" t="inlineStr" r="G8965">
        <is>
          <t xml:space="preserve">011</t>
        </is>
      </c>
      <c s="9" r="H8965">
        <v>556000.0000</v>
      </c>
      <c s="8" t="inlineStr" r="I8965">
        <is>
          <t xml:space="preserve">Y</t>
        </is>
      </c>
      <c s="8" t="inlineStr" r="J8965">
        <is>
          <t xml:space="preserve"> Cook, Lake</t>
        </is>
      </c>
    </row>
    <row r="8966" ht="20.25" customHeight="0">
      <c s="5" t="inlineStr" r="A8966">
        <is>
          <t xml:space="preserve">67100100</t>
        </is>
      </c>
      <c s="5" t="inlineStr" r="B8966">
        <is>
          <t xml:space="preserve">MOBILIZATION</t>
        </is>
      </c>
      <c s="5" t="inlineStr" r="C8966">
        <is>
          <t xml:space="preserve">L SUM  </t>
        </is>
      </c>
      <c s="6" r="D8966">
        <v>1.000</v>
      </c>
      <c s="7" r="E8966">
        <v>1</v>
      </c>
      <c s="8" t="inlineStr" r="F8966">
        <is>
          <t xml:space="preserve">62V17</t>
        </is>
      </c>
      <c s="8" t="inlineStr" r="G8966">
        <is>
          <t xml:space="preserve">011</t>
        </is>
      </c>
      <c s="9" r="H8966">
        <v>651000.0000</v>
      </c>
      <c s="8" t="inlineStr" r="I8966">
        <is>
          <t xml:space="preserve"/>
        </is>
      </c>
      <c s="8" t="inlineStr" r="J8966">
        <is>
          <t xml:space="preserve"> Cook, Lake</t>
        </is>
      </c>
    </row>
    <row r="8967" ht="20.25" customHeight="0">
      <c s="5" t="inlineStr" r="A8967">
        <is>
          <t xml:space="preserve">67100100</t>
        </is>
      </c>
      <c s="5" t="inlineStr" r="B8967">
        <is>
          <t xml:space="preserve">MOBILIZATION</t>
        </is>
      </c>
      <c s="5" t="inlineStr" r="C8967">
        <is>
          <t xml:space="preserve">L SUM  </t>
        </is>
      </c>
      <c s="6" r="D8967">
        <v>1.000</v>
      </c>
      <c s="7" r="E8967">
        <v>1</v>
      </c>
      <c s="8" t="inlineStr" r="F8967">
        <is>
          <t xml:space="preserve">62V17</t>
        </is>
      </c>
      <c s="8" t="inlineStr" r="G8967">
        <is>
          <t xml:space="preserve">011</t>
        </is>
      </c>
      <c s="9" r="H8967">
        <v>670000.0000</v>
      </c>
      <c s="8" t="inlineStr" r="I8967">
        <is>
          <t xml:space="preserve"/>
        </is>
      </c>
      <c s="8" t="inlineStr" r="J8967">
        <is>
          <t xml:space="preserve"> Cook, Lake</t>
        </is>
      </c>
    </row>
    <row r="8968" ht="20.25" customHeight="0">
      <c s="5" t="inlineStr" r="A8968">
        <is>
          <t xml:space="preserve">67100100</t>
        </is>
      </c>
      <c s="5" t="inlineStr" r="B8968">
        <is>
          <t xml:space="preserve">MOBILIZATION</t>
        </is>
      </c>
      <c s="5" t="inlineStr" r="C8968">
        <is>
          <t xml:space="preserve">L SUM  </t>
        </is>
      </c>
      <c s="6" r="D8968">
        <v>1.000</v>
      </c>
      <c s="7" r="E8968">
        <v>1</v>
      </c>
      <c s="8" t="inlineStr" r="F8968">
        <is>
          <t xml:space="preserve">62V99</t>
        </is>
      </c>
      <c s="8" t="inlineStr" r="G8968">
        <is>
          <t xml:space="preserve">012</t>
        </is>
      </c>
      <c s="9" r="H8968">
        <v>74101.0000</v>
      </c>
      <c s="8" t="inlineStr" r="I8968">
        <is>
          <t xml:space="preserve">Y</t>
        </is>
      </c>
      <c s="8" t="inlineStr" r="J8968">
        <is>
          <t xml:space="preserve"> Cook</t>
        </is>
      </c>
    </row>
    <row r="8969" ht="20.25" customHeight="0">
      <c s="5" t="inlineStr" r="A8969">
        <is>
          <t xml:space="preserve">67100100</t>
        </is>
      </c>
      <c s="5" t="inlineStr" r="B8969">
        <is>
          <t xml:space="preserve">MOBILIZATION</t>
        </is>
      </c>
      <c s="5" t="inlineStr" r="C8969">
        <is>
          <t xml:space="preserve">L SUM  </t>
        </is>
      </c>
      <c s="6" r="D8969">
        <v>1.000</v>
      </c>
      <c s="7" r="E8969">
        <v>1</v>
      </c>
      <c s="8" t="inlineStr" r="F8969">
        <is>
          <t xml:space="preserve">62V99</t>
        </is>
      </c>
      <c s="8" t="inlineStr" r="G8969">
        <is>
          <t xml:space="preserve">012</t>
        </is>
      </c>
      <c s="9" r="H8969">
        <v>89250.0000</v>
      </c>
      <c s="8" t="inlineStr" r="I8969">
        <is>
          <t xml:space="preserve"/>
        </is>
      </c>
      <c s="8" t="inlineStr" r="J8969">
        <is>
          <t xml:space="preserve"> Cook</t>
        </is>
      </c>
    </row>
    <row r="8970" ht="20.25" customHeight="0">
      <c s="5" t="inlineStr" r="A8970">
        <is>
          <t xml:space="preserve">67100100</t>
        </is>
      </c>
      <c s="5" t="inlineStr" r="B8970">
        <is>
          <t xml:space="preserve">MOBILIZATION</t>
        </is>
      </c>
      <c s="5" t="inlineStr" r="C8970">
        <is>
          <t xml:space="preserve">L SUM  </t>
        </is>
      </c>
      <c s="6" r="D8970">
        <v>1.000</v>
      </c>
      <c s="7" r="E8970">
        <v>1</v>
      </c>
      <c s="8" t="inlineStr" r="F8970">
        <is>
          <t xml:space="preserve">62V99</t>
        </is>
      </c>
      <c s="8" t="inlineStr" r="G8970">
        <is>
          <t xml:space="preserve">012</t>
        </is>
      </c>
      <c s="9" r="H8970">
        <v>93500.0000</v>
      </c>
      <c s="8" t="inlineStr" r="I8970">
        <is>
          <t xml:space="preserve"/>
        </is>
      </c>
      <c s="8" t="inlineStr" r="J8970">
        <is>
          <t xml:space="preserve"> Cook</t>
        </is>
      </c>
    </row>
    <row r="8971" ht="20.25" customHeight="0">
      <c s="5" t="inlineStr" r="A8971">
        <is>
          <t xml:space="preserve">67100100</t>
        </is>
      </c>
      <c s="5" t="inlineStr" r="B8971">
        <is>
          <t xml:space="preserve">MOBILIZATION</t>
        </is>
      </c>
      <c s="5" t="inlineStr" r="C8971">
        <is>
          <t xml:space="preserve">L SUM  </t>
        </is>
      </c>
      <c s="6" r="D8971">
        <v>1.000</v>
      </c>
      <c s="7" r="E8971">
        <v>1</v>
      </c>
      <c s="8" t="inlineStr" r="F8971">
        <is>
          <t xml:space="preserve">62V99</t>
        </is>
      </c>
      <c s="8" t="inlineStr" r="G8971">
        <is>
          <t xml:space="preserve">012</t>
        </is>
      </c>
      <c s="9" r="H8971">
        <v>95400.0000</v>
      </c>
      <c s="8" t="inlineStr" r="I8971">
        <is>
          <t xml:space="preserve"/>
        </is>
      </c>
      <c s="8" t="inlineStr" r="J8971">
        <is>
          <t xml:space="preserve"> Cook</t>
        </is>
      </c>
    </row>
    <row r="8972" ht="20.25" customHeight="0">
      <c s="5" t="inlineStr" r="A8972">
        <is>
          <t xml:space="preserve">67100100</t>
        </is>
      </c>
      <c s="5" t="inlineStr" r="B8972">
        <is>
          <t xml:space="preserve">MOBILIZATION</t>
        </is>
      </c>
      <c s="5" t="inlineStr" r="C8972">
        <is>
          <t xml:space="preserve">L SUM  </t>
        </is>
      </c>
      <c s="6" r="D8972">
        <v>1.000</v>
      </c>
      <c s="7" r="E8972">
        <v>1</v>
      </c>
      <c s="8" t="inlineStr" r="F8972">
        <is>
          <t xml:space="preserve">62V99</t>
        </is>
      </c>
      <c s="8" t="inlineStr" r="G8972">
        <is>
          <t xml:space="preserve">012</t>
        </is>
      </c>
      <c s="9" r="H8972">
        <v>103789.9000</v>
      </c>
      <c s="8" t="inlineStr" r="I8972">
        <is>
          <t xml:space="preserve"/>
        </is>
      </c>
      <c s="8" t="inlineStr" r="J8972">
        <is>
          <t xml:space="preserve"> Cook</t>
        </is>
      </c>
    </row>
    <row r="8973" ht="20.25" customHeight="0">
      <c s="5" t="inlineStr" r="A8973">
        <is>
          <t xml:space="preserve">67100100</t>
        </is>
      </c>
      <c s="5" t="inlineStr" r="B8973">
        <is>
          <t xml:space="preserve">MOBILIZATION</t>
        </is>
      </c>
      <c s="5" t="inlineStr" r="C8973">
        <is>
          <t xml:space="preserve">L SUM  </t>
        </is>
      </c>
      <c s="6" r="D8973">
        <v>1.000</v>
      </c>
      <c s="7" r="E8973">
        <v>1</v>
      </c>
      <c s="8" t="inlineStr" r="F8973">
        <is>
          <t xml:space="preserve">62V99</t>
        </is>
      </c>
      <c s="8" t="inlineStr" r="G8973">
        <is>
          <t xml:space="preserve">012</t>
        </is>
      </c>
      <c s="9" r="H8973">
        <v>148000.0000</v>
      </c>
      <c s="8" t="inlineStr" r="I8973">
        <is>
          <t xml:space="preserve"/>
        </is>
      </c>
      <c s="8" t="inlineStr" r="J8973">
        <is>
          <t xml:space="preserve"> Cook</t>
        </is>
      </c>
    </row>
    <row r="8974" ht="20.25" customHeight="0">
      <c s="5" t="inlineStr" r="A8974">
        <is>
          <t xml:space="preserve">67100100</t>
        </is>
      </c>
      <c s="5" t="inlineStr" r="B8974">
        <is>
          <t xml:space="preserve">MOBILIZATION</t>
        </is>
      </c>
      <c s="5" t="inlineStr" r="C8974">
        <is>
          <t xml:space="preserve">L SUM  </t>
        </is>
      </c>
      <c s="6" r="D8974">
        <v>1.000</v>
      </c>
      <c s="7" r="E8974">
        <v>1</v>
      </c>
      <c s="8" t="inlineStr" r="F8974">
        <is>
          <t xml:space="preserve">62V99</t>
        </is>
      </c>
      <c s="8" t="inlineStr" r="G8974">
        <is>
          <t xml:space="preserve">012</t>
        </is>
      </c>
      <c s="9" r="H8974">
        <v>175244.1000</v>
      </c>
      <c s="8" t="inlineStr" r="I8974">
        <is>
          <t xml:space="preserve"/>
        </is>
      </c>
      <c s="8" t="inlineStr" r="J8974">
        <is>
          <t xml:space="preserve"> Cook</t>
        </is>
      </c>
    </row>
    <row r="8975" ht="20.25" customHeight="0">
      <c s="5" t="inlineStr" r="A8975">
        <is>
          <t xml:space="preserve">67100100</t>
        </is>
      </c>
      <c s="5" t="inlineStr" r="B8975">
        <is>
          <t xml:space="preserve">MOBILIZATION</t>
        </is>
      </c>
      <c s="5" t="inlineStr" r="C8975">
        <is>
          <t xml:space="preserve">L SUM  </t>
        </is>
      </c>
      <c s="6" r="D8975">
        <v>1.000</v>
      </c>
      <c s="7" r="E8975">
        <v>1</v>
      </c>
      <c s="8" t="inlineStr" r="F8975">
        <is>
          <t xml:space="preserve">62V99</t>
        </is>
      </c>
      <c s="8" t="inlineStr" r="G8975">
        <is>
          <t xml:space="preserve">012</t>
        </is>
      </c>
      <c s="9" r="H8975">
        <v>220999.8000</v>
      </c>
      <c s="8" t="inlineStr" r="I8975">
        <is>
          <t xml:space="preserve"/>
        </is>
      </c>
      <c s="8" t="inlineStr" r="J8975">
        <is>
          <t xml:space="preserve"> Cook</t>
        </is>
      </c>
    </row>
    <row r="8976" ht="20.25" customHeight="0">
      <c s="5" t="inlineStr" r="A8976">
        <is>
          <t xml:space="preserve">67100100</t>
        </is>
      </c>
      <c s="5" t="inlineStr" r="B8976">
        <is>
          <t xml:space="preserve">MOBILIZATION</t>
        </is>
      </c>
      <c s="5" t="inlineStr" r="C8976">
        <is>
          <t xml:space="preserve">L SUM  </t>
        </is>
      </c>
      <c s="6" r="D8976">
        <v>1.000</v>
      </c>
      <c s="7" r="E8976">
        <v>1</v>
      </c>
      <c s="8" t="inlineStr" r="F8976">
        <is>
          <t xml:space="preserve">62W80</t>
        </is>
      </c>
      <c s="8" t="inlineStr" r="G8976">
        <is>
          <t xml:space="preserve">014</t>
        </is>
      </c>
      <c s="9" r="H8976">
        <v>35000.0000</v>
      </c>
      <c s="8" t="inlineStr" r="I8976">
        <is>
          <t xml:space="preserve">Y</t>
        </is>
      </c>
      <c s="8" t="inlineStr" r="J8976">
        <is>
          <t xml:space="preserve"> DuPage</t>
        </is>
      </c>
    </row>
    <row r="8977" ht="20.25" customHeight="0">
      <c s="5" t="inlineStr" r="A8977">
        <is>
          <t xml:space="preserve">67100100</t>
        </is>
      </c>
      <c s="5" t="inlineStr" r="B8977">
        <is>
          <t xml:space="preserve">MOBILIZATION</t>
        </is>
      </c>
      <c s="5" t="inlineStr" r="C8977">
        <is>
          <t xml:space="preserve">L SUM  </t>
        </is>
      </c>
      <c s="6" r="D8977">
        <v>1.000</v>
      </c>
      <c s="7" r="E8977">
        <v>1</v>
      </c>
      <c s="8" t="inlineStr" r="F8977">
        <is>
          <t xml:space="preserve">62W80</t>
        </is>
      </c>
      <c s="8" t="inlineStr" r="G8977">
        <is>
          <t xml:space="preserve">014</t>
        </is>
      </c>
      <c s="9" r="H8977">
        <v>14150.0000</v>
      </c>
      <c s="8" t="inlineStr" r="I8977">
        <is>
          <t xml:space="preserve"/>
        </is>
      </c>
      <c s="8" t="inlineStr" r="J8977">
        <is>
          <t xml:space="preserve"> DuPage</t>
        </is>
      </c>
    </row>
    <row r="8978" ht="20.25" customHeight="0">
      <c s="5" t="inlineStr" r="A8978">
        <is>
          <t xml:space="preserve">67100100</t>
        </is>
      </c>
      <c s="5" t="inlineStr" r="B8978">
        <is>
          <t xml:space="preserve">MOBILIZATION</t>
        </is>
      </c>
      <c s="5" t="inlineStr" r="C8978">
        <is>
          <t xml:space="preserve">L SUM  </t>
        </is>
      </c>
      <c s="6" r="D8978">
        <v>1.000</v>
      </c>
      <c s="7" r="E8978">
        <v>1</v>
      </c>
      <c s="8" t="inlineStr" r="F8978">
        <is>
          <t xml:space="preserve">62W80</t>
        </is>
      </c>
      <c s="8" t="inlineStr" r="G8978">
        <is>
          <t xml:space="preserve">014</t>
        </is>
      </c>
      <c s="9" r="H8978">
        <v>15000.0000</v>
      </c>
      <c s="8" t="inlineStr" r="I8978">
        <is>
          <t xml:space="preserve"/>
        </is>
      </c>
      <c s="8" t="inlineStr" r="J8978">
        <is>
          <t xml:space="preserve"> DuPage</t>
        </is>
      </c>
    </row>
    <row r="8979" ht="20.25" customHeight="0">
      <c s="5" t="inlineStr" r="A8979">
        <is>
          <t xml:space="preserve">67100100</t>
        </is>
      </c>
      <c s="5" t="inlineStr" r="B8979">
        <is>
          <t xml:space="preserve">MOBILIZATION</t>
        </is>
      </c>
      <c s="5" t="inlineStr" r="C8979">
        <is>
          <t xml:space="preserve">L SUM  </t>
        </is>
      </c>
      <c s="6" r="D8979">
        <v>1.000</v>
      </c>
      <c s="7" r="E8979">
        <v>1</v>
      </c>
      <c s="8" t="inlineStr" r="F8979">
        <is>
          <t xml:space="preserve">62W80</t>
        </is>
      </c>
      <c s="8" t="inlineStr" r="G8979">
        <is>
          <t xml:space="preserve">014</t>
        </is>
      </c>
      <c s="9" r="H8979">
        <v>15000.0000</v>
      </c>
      <c s="8" t="inlineStr" r="I8979">
        <is>
          <t xml:space="preserve"/>
        </is>
      </c>
      <c s="8" t="inlineStr" r="J8979">
        <is>
          <t xml:space="preserve"> DuPage</t>
        </is>
      </c>
    </row>
    <row r="8980" ht="20.25" customHeight="0">
      <c s="5" t="inlineStr" r="A8980">
        <is>
          <t xml:space="preserve">67100100</t>
        </is>
      </c>
      <c s="5" t="inlineStr" r="B8980">
        <is>
          <t xml:space="preserve">MOBILIZATION</t>
        </is>
      </c>
      <c s="5" t="inlineStr" r="C8980">
        <is>
          <t xml:space="preserve">L SUM  </t>
        </is>
      </c>
      <c s="6" r="D8980">
        <v>1.000</v>
      </c>
      <c s="7" r="E8980">
        <v>1</v>
      </c>
      <c s="8" t="inlineStr" r="F8980">
        <is>
          <t xml:space="preserve">62W80</t>
        </is>
      </c>
      <c s="8" t="inlineStr" r="G8980">
        <is>
          <t xml:space="preserve">014</t>
        </is>
      </c>
      <c s="9" r="H8980">
        <v>20000.0000</v>
      </c>
      <c s="8" t="inlineStr" r="I8980">
        <is>
          <t xml:space="preserve"/>
        </is>
      </c>
      <c s="8" t="inlineStr" r="J8980">
        <is>
          <t xml:space="preserve"> DuPage</t>
        </is>
      </c>
    </row>
    <row r="8981" ht="20.25" customHeight="0">
      <c s="5" t="inlineStr" r="A8981">
        <is>
          <t xml:space="preserve">67100100</t>
        </is>
      </c>
      <c s="5" t="inlineStr" r="B8981">
        <is>
          <t xml:space="preserve">MOBILIZATION</t>
        </is>
      </c>
      <c s="5" t="inlineStr" r="C8981">
        <is>
          <t xml:space="preserve">L SUM  </t>
        </is>
      </c>
      <c s="6" r="D8981">
        <v>1.000</v>
      </c>
      <c s="7" r="E8981">
        <v>1</v>
      </c>
      <c s="8" t="inlineStr" r="F8981">
        <is>
          <t xml:space="preserve">62W80</t>
        </is>
      </c>
      <c s="8" t="inlineStr" r="G8981">
        <is>
          <t xml:space="preserve">014</t>
        </is>
      </c>
      <c s="9" r="H8981">
        <v>23000.0000</v>
      </c>
      <c s="8" t="inlineStr" r="I8981">
        <is>
          <t xml:space="preserve"/>
        </is>
      </c>
      <c s="8" t="inlineStr" r="J8981">
        <is>
          <t xml:space="preserve"> DuPage</t>
        </is>
      </c>
    </row>
    <row r="8982" ht="20.25" customHeight="0">
      <c s="5" t="inlineStr" r="A8982">
        <is>
          <t xml:space="preserve">67100100</t>
        </is>
      </c>
      <c s="5" t="inlineStr" r="B8982">
        <is>
          <t xml:space="preserve">MOBILIZATION</t>
        </is>
      </c>
      <c s="5" t="inlineStr" r="C8982">
        <is>
          <t xml:space="preserve">L SUM  </t>
        </is>
      </c>
      <c s="6" r="D8982">
        <v>1.000</v>
      </c>
      <c s="7" r="E8982">
        <v>1</v>
      </c>
      <c s="8" t="inlineStr" r="F8982">
        <is>
          <t xml:space="preserve">62W80</t>
        </is>
      </c>
      <c s="8" t="inlineStr" r="G8982">
        <is>
          <t xml:space="preserve">014</t>
        </is>
      </c>
      <c s="9" r="H8982">
        <v>26400.0000</v>
      </c>
      <c s="8" t="inlineStr" r="I8982">
        <is>
          <t xml:space="preserve"/>
        </is>
      </c>
      <c s="8" t="inlineStr" r="J8982">
        <is>
          <t xml:space="preserve"> DuPage</t>
        </is>
      </c>
    </row>
    <row r="8983" ht="20.25" customHeight="0">
      <c s="5" t="inlineStr" r="A8983">
        <is>
          <t xml:space="preserve">67100100</t>
        </is>
      </c>
      <c s="5" t="inlineStr" r="B8983">
        <is>
          <t xml:space="preserve">MOBILIZATION</t>
        </is>
      </c>
      <c s="5" t="inlineStr" r="C8983">
        <is>
          <t xml:space="preserve">L SUM  </t>
        </is>
      </c>
      <c s="6" r="D8983">
        <v>1.000</v>
      </c>
      <c s="7" r="E8983">
        <v>1</v>
      </c>
      <c s="8" t="inlineStr" r="F8983">
        <is>
          <t xml:space="preserve">62W88</t>
        </is>
      </c>
      <c s="8" t="inlineStr" r="G8983">
        <is>
          <t xml:space="preserve">015</t>
        </is>
      </c>
      <c s="9" r="H8983">
        <v>44444.4400</v>
      </c>
      <c s="8" t="inlineStr" r="I8983">
        <is>
          <t xml:space="preserve">Y</t>
        </is>
      </c>
      <c s="8" t="inlineStr" r="J8983">
        <is>
          <t xml:space="preserve"> Cook</t>
        </is>
      </c>
    </row>
    <row r="8984" ht="20.25" customHeight="0">
      <c s="5" t="inlineStr" r="A8984">
        <is>
          <t xml:space="preserve">67100100</t>
        </is>
      </c>
      <c s="5" t="inlineStr" r="B8984">
        <is>
          <t xml:space="preserve">MOBILIZATION</t>
        </is>
      </c>
      <c s="5" t="inlineStr" r="C8984">
        <is>
          <t xml:space="preserve">L SUM  </t>
        </is>
      </c>
      <c s="6" r="D8984">
        <v>1.000</v>
      </c>
      <c s="7" r="E8984">
        <v>1</v>
      </c>
      <c s="8" t="inlineStr" r="F8984">
        <is>
          <t xml:space="preserve">62W88</t>
        </is>
      </c>
      <c s="8" t="inlineStr" r="G8984">
        <is>
          <t xml:space="preserve">015</t>
        </is>
      </c>
      <c s="9" r="H8984">
        <v>30192.1300</v>
      </c>
      <c s="8" t="inlineStr" r="I8984">
        <is>
          <t xml:space="preserve"/>
        </is>
      </c>
      <c s="8" t="inlineStr" r="J8984">
        <is>
          <t xml:space="preserve"> Cook</t>
        </is>
      </c>
    </row>
    <row r="8985" ht="20.25" customHeight="0">
      <c s="5" t="inlineStr" r="A8985">
        <is>
          <t xml:space="preserve">67100100</t>
        </is>
      </c>
      <c s="5" t="inlineStr" r="B8985">
        <is>
          <t xml:space="preserve">MOBILIZATION</t>
        </is>
      </c>
      <c s="5" t="inlineStr" r="C8985">
        <is>
          <t xml:space="preserve">L SUM  </t>
        </is>
      </c>
      <c s="6" r="D8985">
        <v>1.000</v>
      </c>
      <c s="7" r="E8985">
        <v>1</v>
      </c>
      <c s="8" t="inlineStr" r="F8985">
        <is>
          <t xml:space="preserve">62W88</t>
        </is>
      </c>
      <c s="8" t="inlineStr" r="G8985">
        <is>
          <t xml:space="preserve">015</t>
        </is>
      </c>
      <c s="9" r="H8985">
        <v>36500.0000</v>
      </c>
      <c s="8" t="inlineStr" r="I8985">
        <is>
          <t xml:space="preserve"/>
        </is>
      </c>
      <c s="8" t="inlineStr" r="J8985">
        <is>
          <t xml:space="preserve"> Cook</t>
        </is>
      </c>
    </row>
    <row r="8986" ht="20.25" customHeight="0">
      <c s="5" t="inlineStr" r="A8986">
        <is>
          <t xml:space="preserve">67100100</t>
        </is>
      </c>
      <c s="5" t="inlineStr" r="B8986">
        <is>
          <t xml:space="preserve">MOBILIZATION</t>
        </is>
      </c>
      <c s="5" t="inlineStr" r="C8986">
        <is>
          <t xml:space="preserve">L SUM  </t>
        </is>
      </c>
      <c s="6" r="D8986">
        <v>1.000</v>
      </c>
      <c s="7" r="E8986">
        <v>1</v>
      </c>
      <c s="8" t="inlineStr" r="F8986">
        <is>
          <t xml:space="preserve">62W88</t>
        </is>
      </c>
      <c s="8" t="inlineStr" r="G8986">
        <is>
          <t xml:space="preserve">015</t>
        </is>
      </c>
      <c s="9" r="H8986">
        <v>45000.0000</v>
      </c>
      <c s="8" t="inlineStr" r="I8986">
        <is>
          <t xml:space="preserve"/>
        </is>
      </c>
      <c s="8" t="inlineStr" r="J8986">
        <is>
          <t xml:space="preserve"> Cook</t>
        </is>
      </c>
    </row>
    <row r="8987" ht="20.25" customHeight="0">
      <c s="5" t="inlineStr" r="A8987">
        <is>
          <t xml:space="preserve">67100100</t>
        </is>
      </c>
      <c s="5" t="inlineStr" r="B8987">
        <is>
          <t xml:space="preserve">MOBILIZATION</t>
        </is>
      </c>
      <c s="5" t="inlineStr" r="C8987">
        <is>
          <t xml:space="preserve">L SUM  </t>
        </is>
      </c>
      <c s="6" r="D8987">
        <v>1.000</v>
      </c>
      <c s="7" r="E8987">
        <v>1</v>
      </c>
      <c s="8" t="inlineStr" r="F8987">
        <is>
          <t xml:space="preserve">62W88</t>
        </is>
      </c>
      <c s="8" t="inlineStr" r="G8987">
        <is>
          <t xml:space="preserve">015</t>
        </is>
      </c>
      <c s="9" r="H8987">
        <v>45000.0000</v>
      </c>
      <c s="8" t="inlineStr" r="I8987">
        <is>
          <t xml:space="preserve"/>
        </is>
      </c>
      <c s="8" t="inlineStr" r="J8987">
        <is>
          <t xml:space="preserve"> Cook</t>
        </is>
      </c>
    </row>
    <row r="8988" ht="20.25" customHeight="0">
      <c s="5" t="inlineStr" r="A8988">
        <is>
          <t xml:space="preserve">67100100</t>
        </is>
      </c>
      <c s="5" t="inlineStr" r="B8988">
        <is>
          <t xml:space="preserve">MOBILIZATION</t>
        </is>
      </c>
      <c s="5" t="inlineStr" r="C8988">
        <is>
          <t xml:space="preserve">L SUM  </t>
        </is>
      </c>
      <c s="6" r="D8988">
        <v>1.000</v>
      </c>
      <c s="7" r="E8988">
        <v>1</v>
      </c>
      <c s="8" t="inlineStr" r="F8988">
        <is>
          <t xml:space="preserve">62W88</t>
        </is>
      </c>
      <c s="8" t="inlineStr" r="G8988">
        <is>
          <t xml:space="preserve">015</t>
        </is>
      </c>
      <c s="9" r="H8988">
        <v>50000.0000</v>
      </c>
      <c s="8" t="inlineStr" r="I8988">
        <is>
          <t xml:space="preserve"/>
        </is>
      </c>
      <c s="8" t="inlineStr" r="J8988">
        <is>
          <t xml:space="preserve"> Cook</t>
        </is>
      </c>
    </row>
    <row r="8989" ht="20.25" customHeight="0">
      <c s="5" t="inlineStr" r="A8989">
        <is>
          <t xml:space="preserve">67100100</t>
        </is>
      </c>
      <c s="5" t="inlineStr" r="B8989">
        <is>
          <t xml:space="preserve">MOBILIZATION</t>
        </is>
      </c>
      <c s="5" t="inlineStr" r="C8989">
        <is>
          <t xml:space="preserve">L SUM  </t>
        </is>
      </c>
      <c s="6" r="D8989">
        <v>1.000</v>
      </c>
      <c s="7" r="E8989">
        <v>1</v>
      </c>
      <c s="8" t="inlineStr" r="F8989">
        <is>
          <t xml:space="preserve">62W88</t>
        </is>
      </c>
      <c s="8" t="inlineStr" r="G8989">
        <is>
          <t xml:space="preserve">015</t>
        </is>
      </c>
      <c s="9" r="H8989">
        <v>50000.0000</v>
      </c>
      <c s="8" t="inlineStr" r="I8989">
        <is>
          <t xml:space="preserve"/>
        </is>
      </c>
      <c s="8" t="inlineStr" r="J8989">
        <is>
          <t xml:space="preserve"> Cook</t>
        </is>
      </c>
    </row>
    <row r="8990" ht="20.25" customHeight="0">
      <c s="5" t="inlineStr" r="A8990">
        <is>
          <t xml:space="preserve">67100100</t>
        </is>
      </c>
      <c s="5" t="inlineStr" r="B8990">
        <is>
          <t xml:space="preserve">MOBILIZATION</t>
        </is>
      </c>
      <c s="5" t="inlineStr" r="C8990">
        <is>
          <t xml:space="preserve">L SUM  </t>
        </is>
      </c>
      <c s="6" r="D8990">
        <v>1.000</v>
      </c>
      <c s="7" r="E8990">
        <v>1</v>
      </c>
      <c s="8" t="inlineStr" r="F8990">
        <is>
          <t xml:space="preserve">62W88</t>
        </is>
      </c>
      <c s="8" t="inlineStr" r="G8990">
        <is>
          <t xml:space="preserve">015</t>
        </is>
      </c>
      <c s="9" r="H8990">
        <v>56500.0000</v>
      </c>
      <c s="8" t="inlineStr" r="I8990">
        <is>
          <t xml:space="preserve"/>
        </is>
      </c>
      <c s="8" t="inlineStr" r="J8990">
        <is>
          <t xml:space="preserve"> Cook</t>
        </is>
      </c>
    </row>
    <row r="8991" ht="20.25" customHeight="0">
      <c s="5" t="inlineStr" r="A8991">
        <is>
          <t xml:space="preserve">67100100</t>
        </is>
      </c>
      <c s="5" t="inlineStr" r="B8991">
        <is>
          <t xml:space="preserve">MOBILIZATION</t>
        </is>
      </c>
      <c s="5" t="inlineStr" r="C8991">
        <is>
          <t xml:space="preserve">L SUM  </t>
        </is>
      </c>
      <c s="6" r="D8991">
        <v>1.000</v>
      </c>
      <c s="7" r="E8991">
        <v>1</v>
      </c>
      <c s="8" t="inlineStr" r="F8991">
        <is>
          <t xml:space="preserve">62W88</t>
        </is>
      </c>
      <c s="8" t="inlineStr" r="G8991">
        <is>
          <t xml:space="preserve">015</t>
        </is>
      </c>
      <c s="9" r="H8991">
        <v>65000.0000</v>
      </c>
      <c s="8" t="inlineStr" r="I8991">
        <is>
          <t xml:space="preserve"/>
        </is>
      </c>
      <c s="8" t="inlineStr" r="J8991">
        <is>
          <t xml:space="preserve"> Cook</t>
        </is>
      </c>
    </row>
    <row r="8992" ht="20.25" customHeight="0">
      <c s="5" t="inlineStr" r="A8992">
        <is>
          <t xml:space="preserve">67100100</t>
        </is>
      </c>
      <c s="5" t="inlineStr" r="B8992">
        <is>
          <t xml:space="preserve">MOBILIZATION</t>
        </is>
      </c>
      <c s="5" t="inlineStr" r="C8992">
        <is>
          <t xml:space="preserve">L SUM  </t>
        </is>
      </c>
      <c s="6" r="D8992">
        <v>1.000</v>
      </c>
      <c s="7" r="E8992">
        <v>1</v>
      </c>
      <c s="8" t="inlineStr" r="F8992">
        <is>
          <t xml:space="preserve">62W94</t>
        </is>
      </c>
      <c s="8" t="inlineStr" r="G8992">
        <is>
          <t xml:space="preserve">016</t>
        </is>
      </c>
      <c s="9" r="H8992">
        <v>55000.0000</v>
      </c>
      <c s="8" t="inlineStr" r="I8992">
        <is>
          <t xml:space="preserve">Y</t>
        </is>
      </c>
      <c s="8" t="inlineStr" r="J8992">
        <is>
          <t xml:space="preserve">Various</t>
        </is>
      </c>
    </row>
    <row r="8993" ht="20.25" customHeight="0">
      <c s="5" t="inlineStr" r="A8993">
        <is>
          <t xml:space="preserve">67100100</t>
        </is>
      </c>
      <c s="5" t="inlineStr" r="B8993">
        <is>
          <t xml:space="preserve">MOBILIZATION</t>
        </is>
      </c>
      <c s="5" t="inlineStr" r="C8993">
        <is>
          <t xml:space="preserve">L SUM  </t>
        </is>
      </c>
      <c s="6" r="D8993">
        <v>1.000</v>
      </c>
      <c s="7" r="E8993">
        <v>1</v>
      </c>
      <c s="8" t="inlineStr" r="F8993">
        <is>
          <t xml:space="preserve">62W94</t>
        </is>
      </c>
      <c s="8" t="inlineStr" r="G8993">
        <is>
          <t xml:space="preserve">016</t>
        </is>
      </c>
      <c s="9" r="H8993">
        <v>20000.0000</v>
      </c>
      <c s="8" t="inlineStr" r="I8993">
        <is>
          <t xml:space="preserve"/>
        </is>
      </c>
      <c s="8" t="inlineStr" r="J8993">
        <is>
          <t xml:space="preserve">Various</t>
        </is>
      </c>
    </row>
    <row r="8994" ht="20.25" customHeight="0">
      <c s="5" t="inlineStr" r="A8994">
        <is>
          <t xml:space="preserve">67100100</t>
        </is>
      </c>
      <c s="5" t="inlineStr" r="B8994">
        <is>
          <t xml:space="preserve">MOBILIZATION</t>
        </is>
      </c>
      <c s="5" t="inlineStr" r="C8994">
        <is>
          <t xml:space="preserve">L SUM  </t>
        </is>
      </c>
      <c s="6" r="D8994">
        <v>1.000</v>
      </c>
      <c s="7" r="E8994">
        <v>1</v>
      </c>
      <c s="8" t="inlineStr" r="F8994">
        <is>
          <t xml:space="preserve">62X07</t>
        </is>
      </c>
      <c s="8" t="inlineStr" r="G8994">
        <is>
          <t xml:space="preserve">017</t>
        </is>
      </c>
      <c s="9" r="H8994">
        <v>26000.0000</v>
      </c>
      <c s="8" t="inlineStr" r="I8994">
        <is>
          <t xml:space="preserve">Y</t>
        </is>
      </c>
      <c s="8" t="inlineStr" r="J8994">
        <is>
          <t xml:space="preserve">Various</t>
        </is>
      </c>
    </row>
    <row r="8995" ht="20.25" customHeight="0">
      <c s="5" t="inlineStr" r="A8995">
        <is>
          <t xml:space="preserve">67100100</t>
        </is>
      </c>
      <c s="5" t="inlineStr" r="B8995">
        <is>
          <t xml:space="preserve">MOBILIZATION</t>
        </is>
      </c>
      <c s="5" t="inlineStr" r="C8995">
        <is>
          <t xml:space="preserve">L SUM  </t>
        </is>
      </c>
      <c s="6" r="D8995">
        <v>1.000</v>
      </c>
      <c s="7" r="E8995">
        <v>1</v>
      </c>
      <c s="8" t="inlineStr" r="F8995">
        <is>
          <t xml:space="preserve">62X07</t>
        </is>
      </c>
      <c s="8" t="inlineStr" r="G8995">
        <is>
          <t xml:space="preserve">017</t>
        </is>
      </c>
      <c s="9" r="H8995">
        <v>34000.0000</v>
      </c>
      <c s="8" t="inlineStr" r="I8995">
        <is>
          <t xml:space="preserve"/>
        </is>
      </c>
      <c s="8" t="inlineStr" r="J8995">
        <is>
          <t xml:space="preserve">Various</t>
        </is>
      </c>
    </row>
    <row r="8996" ht="20.25" customHeight="0">
      <c s="5" t="inlineStr" r="A8996">
        <is>
          <t xml:space="preserve">67100100</t>
        </is>
      </c>
      <c s="5" t="inlineStr" r="B8996">
        <is>
          <t xml:space="preserve">MOBILIZATION</t>
        </is>
      </c>
      <c s="5" t="inlineStr" r="C8996">
        <is>
          <t xml:space="preserve">L SUM  </t>
        </is>
      </c>
      <c s="6" r="D8996">
        <v>1.000</v>
      </c>
      <c s="7" r="E8996">
        <v>1</v>
      </c>
      <c s="8" t="inlineStr" r="F8996">
        <is>
          <t xml:space="preserve">62X07</t>
        </is>
      </c>
      <c s="8" t="inlineStr" r="G8996">
        <is>
          <t xml:space="preserve">017</t>
        </is>
      </c>
      <c s="9" r="H8996">
        <v>65000.0000</v>
      </c>
      <c s="8" t="inlineStr" r="I8996">
        <is>
          <t xml:space="preserve"/>
        </is>
      </c>
      <c s="8" t="inlineStr" r="J8996">
        <is>
          <t xml:space="preserve">Various</t>
        </is>
      </c>
    </row>
    <row r="8997" ht="20.25" customHeight="0">
      <c s="5" t="inlineStr" r="A8997">
        <is>
          <t xml:space="preserve">67100100</t>
        </is>
      </c>
      <c s="5" t="inlineStr" r="B8997">
        <is>
          <t xml:space="preserve">MOBILIZATION</t>
        </is>
      </c>
      <c s="5" t="inlineStr" r="C8997">
        <is>
          <t xml:space="preserve">L SUM  </t>
        </is>
      </c>
      <c s="6" r="D8997">
        <v>1.000</v>
      </c>
      <c s="7" r="E8997">
        <v>1</v>
      </c>
      <c s="8" t="inlineStr" r="F8997">
        <is>
          <t xml:space="preserve">62X41</t>
        </is>
      </c>
      <c s="8" t="inlineStr" r="G8997">
        <is>
          <t xml:space="preserve">071</t>
        </is>
      </c>
      <c s="9" r="H8997">
        <v>55000.0000</v>
      </c>
      <c s="8" t="inlineStr" r="I8997">
        <is>
          <t xml:space="preserve">Y</t>
        </is>
      </c>
      <c s="8" t="inlineStr" r="J8997">
        <is>
          <t xml:space="preserve">Various</t>
        </is>
      </c>
    </row>
    <row r="8998" ht="20.25" customHeight="0">
      <c s="5" t="inlineStr" r="A8998">
        <is>
          <t xml:space="preserve">67100100</t>
        </is>
      </c>
      <c s="5" t="inlineStr" r="B8998">
        <is>
          <t xml:space="preserve">MOBILIZATION</t>
        </is>
      </c>
      <c s="5" t="inlineStr" r="C8998">
        <is>
          <t xml:space="preserve">L SUM  </t>
        </is>
      </c>
      <c s="6" r="D8998">
        <v>1.000</v>
      </c>
      <c s="7" r="E8998">
        <v>1</v>
      </c>
      <c s="8" t="inlineStr" r="F8998">
        <is>
          <t xml:space="preserve">62X41</t>
        </is>
      </c>
      <c s="8" t="inlineStr" r="G8998">
        <is>
          <t xml:space="preserve">071</t>
        </is>
      </c>
      <c s="9" r="H8998">
        <v>30000.0000</v>
      </c>
      <c s="8" t="inlineStr" r="I8998">
        <is>
          <t xml:space="preserve"/>
        </is>
      </c>
      <c s="8" t="inlineStr" r="J8998">
        <is>
          <t xml:space="preserve">Various</t>
        </is>
      </c>
    </row>
    <row r="8999" ht="20.25" customHeight="0">
      <c s="5" t="inlineStr" r="A8999">
        <is>
          <t xml:space="preserve">67100100</t>
        </is>
      </c>
      <c s="5" t="inlineStr" r="B8999">
        <is>
          <t xml:space="preserve">MOBILIZATION</t>
        </is>
      </c>
      <c s="5" t="inlineStr" r="C8999">
        <is>
          <t xml:space="preserve">L SUM  </t>
        </is>
      </c>
      <c s="6" r="D8999">
        <v>1.000</v>
      </c>
      <c s="7" r="E8999">
        <v>2</v>
      </c>
      <c s="8" t="inlineStr" r="F8999">
        <is>
          <t xml:space="preserve">64S29</t>
        </is>
      </c>
      <c s="8" t="inlineStr" r="G8999">
        <is>
          <t xml:space="preserve">081</t>
        </is>
      </c>
      <c s="9" r="H8999">
        <v>60000.0000</v>
      </c>
      <c s="8" t="inlineStr" r="I8999">
        <is>
          <t xml:space="preserve">Y</t>
        </is>
      </c>
      <c s="8" t="inlineStr" r="J8999">
        <is>
          <t xml:space="preserve"> Lee</t>
        </is>
      </c>
    </row>
    <row r="9000" ht="20.25" customHeight="0">
      <c s="5" t="inlineStr" r="A9000">
        <is>
          <t xml:space="preserve">67100100</t>
        </is>
      </c>
      <c s="5" t="inlineStr" r="B9000">
        <is>
          <t xml:space="preserve">MOBILIZATION</t>
        </is>
      </c>
      <c s="5" t="inlineStr" r="C9000">
        <is>
          <t xml:space="preserve">L SUM  </t>
        </is>
      </c>
      <c s="6" r="D9000">
        <v>1.000</v>
      </c>
      <c s="7" r="E9000">
        <v>2</v>
      </c>
      <c s="8" t="inlineStr" r="F9000">
        <is>
          <t xml:space="preserve">64S29</t>
        </is>
      </c>
      <c s="8" t="inlineStr" r="G9000">
        <is>
          <t xml:space="preserve">081</t>
        </is>
      </c>
      <c s="9" r="H9000">
        <v>62000.0000</v>
      </c>
      <c s="8" t="inlineStr" r="I9000">
        <is>
          <t xml:space="preserve"/>
        </is>
      </c>
      <c s="8" t="inlineStr" r="J9000">
        <is>
          <t xml:space="preserve"> Lee</t>
        </is>
      </c>
    </row>
    <row r="9001" ht="20.25" customHeight="0">
      <c s="5" t="inlineStr" r="A9001">
        <is>
          <t xml:space="preserve">67100100</t>
        </is>
      </c>
      <c s="5" t="inlineStr" r="B9001">
        <is>
          <t xml:space="preserve">MOBILIZATION</t>
        </is>
      </c>
      <c s="5" t="inlineStr" r="C9001">
        <is>
          <t xml:space="preserve">L SUM  </t>
        </is>
      </c>
      <c s="6" r="D9001">
        <v>1.000</v>
      </c>
      <c s="7" r="E9001">
        <v>2</v>
      </c>
      <c s="8" t="inlineStr" r="F9001">
        <is>
          <t xml:space="preserve">64S29</t>
        </is>
      </c>
      <c s="8" t="inlineStr" r="G9001">
        <is>
          <t xml:space="preserve">081</t>
        </is>
      </c>
      <c s="9" r="H9001">
        <v>83000.0000</v>
      </c>
      <c s="8" t="inlineStr" r="I9001">
        <is>
          <t xml:space="preserve"/>
        </is>
      </c>
      <c s="8" t="inlineStr" r="J9001">
        <is>
          <t xml:space="preserve"> Lee</t>
        </is>
      </c>
    </row>
    <row r="9002" ht="20.25" customHeight="0">
      <c s="5" t="inlineStr" r="A9002">
        <is>
          <t xml:space="preserve">67100100</t>
        </is>
      </c>
      <c s="5" t="inlineStr" r="B9002">
        <is>
          <t xml:space="preserve">MOBILIZATION</t>
        </is>
      </c>
      <c s="5" t="inlineStr" r="C9002">
        <is>
          <t xml:space="preserve">L SUM  </t>
        </is>
      </c>
      <c s="6" r="D9002">
        <v>1.000</v>
      </c>
      <c s="7" r="E9002">
        <v>2</v>
      </c>
      <c s="8" t="inlineStr" r="F9002">
        <is>
          <t xml:space="preserve">64S90</t>
        </is>
      </c>
      <c s="8" t="inlineStr" r="G9002">
        <is>
          <t xml:space="preserve">082</t>
        </is>
      </c>
      <c s="9" r="H9002">
        <v>10000.0000</v>
      </c>
      <c s="8" t="inlineStr" r="I9002">
        <is>
          <t xml:space="preserve">Y</t>
        </is>
      </c>
      <c s="8" t="inlineStr" r="J9002">
        <is>
          <t xml:space="preserve"> Lee</t>
        </is>
      </c>
    </row>
    <row r="9003" ht="20.25" customHeight="0">
      <c s="5" t="inlineStr" r="A9003">
        <is>
          <t xml:space="preserve">67100100</t>
        </is>
      </c>
      <c s="5" t="inlineStr" r="B9003">
        <is>
          <t xml:space="preserve">MOBILIZATION</t>
        </is>
      </c>
      <c s="5" t="inlineStr" r="C9003">
        <is>
          <t xml:space="preserve">L SUM  </t>
        </is>
      </c>
      <c s="6" r="D9003">
        <v>1.000</v>
      </c>
      <c s="7" r="E9003">
        <v>2</v>
      </c>
      <c s="8" t="inlineStr" r="F9003">
        <is>
          <t xml:space="preserve">64S90</t>
        </is>
      </c>
      <c s="8" t="inlineStr" r="G9003">
        <is>
          <t xml:space="preserve">082</t>
        </is>
      </c>
      <c s="9" r="H9003">
        <v>8750.0000</v>
      </c>
      <c s="8" t="inlineStr" r="I9003">
        <is>
          <t xml:space="preserve"/>
        </is>
      </c>
      <c s="8" t="inlineStr" r="J9003">
        <is>
          <t xml:space="preserve"> Lee</t>
        </is>
      </c>
    </row>
    <row r="9004" ht="20.25" customHeight="0">
      <c s="5" t="inlineStr" r="A9004">
        <is>
          <t xml:space="preserve">67100100</t>
        </is>
      </c>
      <c s="5" t="inlineStr" r="B9004">
        <is>
          <t xml:space="preserve">MOBILIZATION</t>
        </is>
      </c>
      <c s="5" t="inlineStr" r="C9004">
        <is>
          <t xml:space="preserve">L SUM  </t>
        </is>
      </c>
      <c s="6" r="D9004">
        <v>1.000</v>
      </c>
      <c s="7" r="E9004">
        <v>2</v>
      </c>
      <c s="8" t="inlineStr" r="F9004">
        <is>
          <t xml:space="preserve">64S90</t>
        </is>
      </c>
      <c s="8" t="inlineStr" r="G9004">
        <is>
          <t xml:space="preserve">082</t>
        </is>
      </c>
      <c s="9" r="H9004">
        <v>10000.0000</v>
      </c>
      <c s="8" t="inlineStr" r="I9004">
        <is>
          <t xml:space="preserve"/>
        </is>
      </c>
      <c s="8" t="inlineStr" r="J9004">
        <is>
          <t xml:space="preserve"> Lee</t>
        </is>
      </c>
    </row>
    <row r="9005" ht="20.25" customHeight="0">
      <c s="5" t="inlineStr" r="A9005">
        <is>
          <t xml:space="preserve">67100100</t>
        </is>
      </c>
      <c s="5" t="inlineStr" r="B9005">
        <is>
          <t xml:space="preserve">MOBILIZATION</t>
        </is>
      </c>
      <c s="5" t="inlineStr" r="C9005">
        <is>
          <t xml:space="preserve">L SUM  </t>
        </is>
      </c>
      <c s="6" r="D9005">
        <v>1.000</v>
      </c>
      <c s="7" r="E9005">
        <v>2</v>
      </c>
      <c s="8" t="inlineStr" r="F9005">
        <is>
          <t xml:space="preserve">64U01</t>
        </is>
      </c>
      <c s="8" t="inlineStr" r="G9005">
        <is>
          <t xml:space="preserve">022</t>
        </is>
      </c>
      <c s="9" r="H9005">
        <v>10500.0000</v>
      </c>
      <c s="8" t="inlineStr" r="I9005">
        <is>
          <t xml:space="preserve">Y</t>
        </is>
      </c>
      <c s="8" t="inlineStr" r="J9005">
        <is>
          <t xml:space="preserve"> Henry</t>
        </is>
      </c>
    </row>
    <row r="9006" ht="20.25" customHeight="0">
      <c s="5" t="inlineStr" r="A9006">
        <is>
          <t xml:space="preserve">67100100</t>
        </is>
      </c>
      <c s="5" t="inlineStr" r="B9006">
        <is>
          <t xml:space="preserve">MOBILIZATION</t>
        </is>
      </c>
      <c s="5" t="inlineStr" r="C9006">
        <is>
          <t xml:space="preserve">L SUM  </t>
        </is>
      </c>
      <c s="6" r="D9006">
        <v>1.000</v>
      </c>
      <c s="7" r="E9006">
        <v>2</v>
      </c>
      <c s="8" t="inlineStr" r="F9006">
        <is>
          <t xml:space="preserve">64U01</t>
        </is>
      </c>
      <c s="8" t="inlineStr" r="G9006">
        <is>
          <t xml:space="preserve">022</t>
        </is>
      </c>
      <c s="9" r="H9006">
        <v>11000.0000</v>
      </c>
      <c s="8" t="inlineStr" r="I9006">
        <is>
          <t xml:space="preserve"/>
        </is>
      </c>
      <c s="8" t="inlineStr" r="J9006">
        <is>
          <t xml:space="preserve"> Henry</t>
        </is>
      </c>
    </row>
    <row r="9007" ht="20.25" customHeight="0">
      <c s="5" t="inlineStr" r="A9007">
        <is>
          <t xml:space="preserve">67100100</t>
        </is>
      </c>
      <c s="5" t="inlineStr" r="B9007">
        <is>
          <t xml:space="preserve">MOBILIZATION</t>
        </is>
      </c>
      <c s="5" t="inlineStr" r="C9007">
        <is>
          <t xml:space="preserve">L SUM  </t>
        </is>
      </c>
      <c s="6" r="D9007">
        <v>1.000</v>
      </c>
      <c s="7" r="E9007">
        <v>2</v>
      </c>
      <c s="8" t="inlineStr" r="F9007">
        <is>
          <t xml:space="preserve">64U01</t>
        </is>
      </c>
      <c s="8" t="inlineStr" r="G9007">
        <is>
          <t xml:space="preserve">022</t>
        </is>
      </c>
      <c s="9" r="H9007">
        <v>15000.0000</v>
      </c>
      <c s="8" t="inlineStr" r="I9007">
        <is>
          <t xml:space="preserve"/>
        </is>
      </c>
      <c s="8" t="inlineStr" r="J9007">
        <is>
          <t xml:space="preserve"> Henry</t>
        </is>
      </c>
    </row>
    <row r="9008" ht="20.25" customHeight="0">
      <c s="5" t="inlineStr" r="A9008">
        <is>
          <t xml:space="preserve">67100100</t>
        </is>
      </c>
      <c s="5" t="inlineStr" r="B9008">
        <is>
          <t xml:space="preserve">MOBILIZATION</t>
        </is>
      </c>
      <c s="5" t="inlineStr" r="C9008">
        <is>
          <t xml:space="preserve">L SUM  </t>
        </is>
      </c>
      <c s="6" r="D9008">
        <v>1.000</v>
      </c>
      <c s="7" r="E9008">
        <v>3</v>
      </c>
      <c s="8" t="inlineStr" r="F9008">
        <is>
          <t xml:space="preserve">66E54</t>
        </is>
      </c>
      <c s="8" t="inlineStr" r="G9008">
        <is>
          <t xml:space="preserve">083</t>
        </is>
      </c>
      <c s="9" r="H9008">
        <v>435000.0000</v>
      </c>
      <c s="8" t="inlineStr" r="I9008">
        <is>
          <t xml:space="preserve">Y</t>
        </is>
      </c>
      <c s="8" t="inlineStr" r="J9008">
        <is>
          <t xml:space="preserve"> Livingston</t>
        </is>
      </c>
    </row>
    <row r="9009" ht="20.25" customHeight="0">
      <c s="5" t="inlineStr" r="A9009">
        <is>
          <t xml:space="preserve">67100100</t>
        </is>
      </c>
      <c s="5" t="inlineStr" r="B9009">
        <is>
          <t xml:space="preserve">MOBILIZATION</t>
        </is>
      </c>
      <c s="5" t="inlineStr" r="C9009">
        <is>
          <t xml:space="preserve">L SUM  </t>
        </is>
      </c>
      <c s="6" r="D9009">
        <v>1.000</v>
      </c>
      <c s="7" r="E9009">
        <v>3</v>
      </c>
      <c s="8" t="inlineStr" r="F9009">
        <is>
          <t xml:space="preserve">66P11</t>
        </is>
      </c>
      <c s="8" t="inlineStr" r="G9009">
        <is>
          <t xml:space="preserve">023</t>
        </is>
      </c>
      <c s="9" r="H9009">
        <v>150750.0000</v>
      </c>
      <c s="8" t="inlineStr" r="I9009">
        <is>
          <t xml:space="preserve">Y</t>
        </is>
      </c>
      <c s="8" t="inlineStr" r="J9009">
        <is>
          <t xml:space="preserve"> Kendall, LaSalle</t>
        </is>
      </c>
    </row>
    <row r="9010" ht="20.25" customHeight="0">
      <c s="5" t="inlineStr" r="A9010">
        <is>
          <t xml:space="preserve">67100100</t>
        </is>
      </c>
      <c s="5" t="inlineStr" r="B9010">
        <is>
          <t xml:space="preserve">MOBILIZATION</t>
        </is>
      </c>
      <c s="5" t="inlineStr" r="C9010">
        <is>
          <t xml:space="preserve">L SUM  </t>
        </is>
      </c>
      <c s="6" r="D9010">
        <v>1.000</v>
      </c>
      <c s="7" r="E9010">
        <v>3</v>
      </c>
      <c s="8" t="inlineStr" r="F9010">
        <is>
          <t xml:space="preserve">66P19</t>
        </is>
      </c>
      <c s="8" t="inlineStr" r="G9010">
        <is>
          <t xml:space="preserve">024</t>
        </is>
      </c>
      <c s="9" r="H9010">
        <v>465000.0000</v>
      </c>
      <c s="8" t="inlineStr" r="I9010">
        <is>
          <t xml:space="preserve">Y</t>
        </is>
      </c>
      <c s="8" t="inlineStr" r="J9010">
        <is>
          <t xml:space="preserve"> Ford</t>
        </is>
      </c>
    </row>
    <row r="9011" ht="20.25" customHeight="0">
      <c s="5" t="inlineStr" r="A9011">
        <is>
          <t xml:space="preserve">67100100</t>
        </is>
      </c>
      <c s="5" t="inlineStr" r="B9011">
        <is>
          <t xml:space="preserve">MOBILIZATION</t>
        </is>
      </c>
      <c s="5" t="inlineStr" r="C9011">
        <is>
          <t xml:space="preserve">L SUM  </t>
        </is>
      </c>
      <c s="6" r="D9011">
        <v>1.000</v>
      </c>
      <c s="7" r="E9011">
        <v>3</v>
      </c>
      <c s="8" t="inlineStr" r="F9011">
        <is>
          <t xml:space="preserve">66P19</t>
        </is>
      </c>
      <c s="8" t="inlineStr" r="G9011">
        <is>
          <t xml:space="preserve">024</t>
        </is>
      </c>
      <c s="9" r="H9011">
        <v>500000.0000</v>
      </c>
      <c s="8" t="inlineStr" r="I9011">
        <is>
          <t xml:space="preserve"/>
        </is>
      </c>
      <c s="8" t="inlineStr" r="J9011">
        <is>
          <t xml:space="preserve"> Ford</t>
        </is>
      </c>
    </row>
    <row r="9012" ht="20.25" customHeight="0">
      <c s="5" t="inlineStr" r="A9012">
        <is>
          <t xml:space="preserve">67100100</t>
        </is>
      </c>
      <c s="5" t="inlineStr" r="B9012">
        <is>
          <t xml:space="preserve">MOBILIZATION</t>
        </is>
      </c>
      <c s="5" t="inlineStr" r="C9012">
        <is>
          <t xml:space="preserve">L SUM  </t>
        </is>
      </c>
      <c s="6" r="D9012">
        <v>1.000</v>
      </c>
      <c s="7" r="E9012">
        <v>3</v>
      </c>
      <c s="8" t="inlineStr" r="F9012">
        <is>
          <t xml:space="preserve">66P42</t>
        </is>
      </c>
      <c s="8" t="inlineStr" r="G9012">
        <is>
          <t xml:space="preserve">025</t>
        </is>
      </c>
      <c s="9" r="H9012">
        <v>318449.5000</v>
      </c>
      <c s="8" t="inlineStr" r="I9012">
        <is>
          <t xml:space="preserve">Y</t>
        </is>
      </c>
      <c s="8" t="inlineStr" r="J9012">
        <is>
          <t xml:space="preserve"> LaSalle, Livingston</t>
        </is>
      </c>
    </row>
    <row r="9013" ht="20.25" customHeight="0">
      <c s="5" t="inlineStr" r="A9013">
        <is>
          <t xml:space="preserve">67100100</t>
        </is>
      </c>
      <c s="5" t="inlineStr" r="B9013">
        <is>
          <t xml:space="preserve">MOBILIZATION</t>
        </is>
      </c>
      <c s="5" t="inlineStr" r="C9013">
        <is>
          <t xml:space="preserve">L SUM  </t>
        </is>
      </c>
      <c s="6" r="D9013">
        <v>1.000</v>
      </c>
      <c s="7" r="E9013">
        <v>3</v>
      </c>
      <c s="8" t="inlineStr" r="F9013">
        <is>
          <t xml:space="preserve">66P42</t>
        </is>
      </c>
      <c s="8" t="inlineStr" r="G9013">
        <is>
          <t xml:space="preserve">025</t>
        </is>
      </c>
      <c s="9" r="H9013">
        <v>250000.0000</v>
      </c>
      <c s="8" t="inlineStr" r="I9013">
        <is>
          <t xml:space="preserve"/>
        </is>
      </c>
      <c s="8" t="inlineStr" r="J9013">
        <is>
          <t xml:space="preserve"> LaSalle, Livingston</t>
        </is>
      </c>
    </row>
    <row r="9014" ht="20.25" customHeight="0">
      <c s="5" t="inlineStr" r="A9014">
        <is>
          <t xml:space="preserve">67100100</t>
        </is>
      </c>
      <c s="5" t="inlineStr" r="B9014">
        <is>
          <t xml:space="preserve">MOBILIZATION</t>
        </is>
      </c>
      <c s="5" t="inlineStr" r="C9014">
        <is>
          <t xml:space="preserve">L SUM  </t>
        </is>
      </c>
      <c s="6" r="D9014">
        <v>1.000</v>
      </c>
      <c s="7" r="E9014">
        <v>3</v>
      </c>
      <c s="8" t="inlineStr" r="F9014">
        <is>
          <t xml:space="preserve">66P42</t>
        </is>
      </c>
      <c s="8" t="inlineStr" r="G9014">
        <is>
          <t xml:space="preserve">025</t>
        </is>
      </c>
      <c s="9" r="H9014">
        <v>282000.0000</v>
      </c>
      <c s="8" t="inlineStr" r="I9014">
        <is>
          <t xml:space="preserve"/>
        </is>
      </c>
      <c s="8" t="inlineStr" r="J9014">
        <is>
          <t xml:space="preserve"> LaSalle, Livingston</t>
        </is>
      </c>
    </row>
    <row r="9015" ht="20.25" customHeight="0">
      <c s="5" t="inlineStr" r="A9015">
        <is>
          <t xml:space="preserve">67100100</t>
        </is>
      </c>
      <c s="5" t="inlineStr" r="B9015">
        <is>
          <t xml:space="preserve">MOBILIZATION</t>
        </is>
      </c>
      <c s="5" t="inlineStr" r="C9015">
        <is>
          <t xml:space="preserve">L SUM  </t>
        </is>
      </c>
      <c s="6" r="D9015">
        <v>1.000</v>
      </c>
      <c s="7" r="E9015">
        <v>3</v>
      </c>
      <c s="8" t="inlineStr" r="F9015">
        <is>
          <t xml:space="preserve">66P50</t>
        </is>
      </c>
      <c s="8" t="inlineStr" r="G9015">
        <is>
          <t xml:space="preserve">026</t>
        </is>
      </c>
      <c s="9" r="H9015">
        <v>109000.0000</v>
      </c>
      <c s="8" t="inlineStr" r="I9015">
        <is>
          <t xml:space="preserve">Y</t>
        </is>
      </c>
      <c s="8" t="inlineStr" r="J9015">
        <is>
          <t xml:space="preserve"> LaSalle</t>
        </is>
      </c>
    </row>
    <row r="9016" ht="20.25" customHeight="0">
      <c s="5" t="inlineStr" r="A9016">
        <is>
          <t xml:space="preserve">67100100</t>
        </is>
      </c>
      <c s="5" t="inlineStr" r="B9016">
        <is>
          <t xml:space="preserve">MOBILIZATION</t>
        </is>
      </c>
      <c s="5" t="inlineStr" r="C9016">
        <is>
          <t xml:space="preserve">L SUM  </t>
        </is>
      </c>
      <c s="6" r="D9016">
        <v>1.000</v>
      </c>
      <c s="7" r="E9016">
        <v>3</v>
      </c>
      <c s="8" t="inlineStr" r="F9016">
        <is>
          <t xml:space="preserve">66P50</t>
        </is>
      </c>
      <c s="8" t="inlineStr" r="G9016">
        <is>
          <t xml:space="preserve">026</t>
        </is>
      </c>
      <c s="9" r="H9016">
        <v>150000.0000</v>
      </c>
      <c s="8" t="inlineStr" r="I9016">
        <is>
          <t xml:space="preserve"/>
        </is>
      </c>
      <c s="8" t="inlineStr" r="J9016">
        <is>
          <t xml:space="preserve"> LaSalle</t>
        </is>
      </c>
    </row>
    <row r="9017" ht="20.25" customHeight="0">
      <c s="5" t="inlineStr" r="A9017">
        <is>
          <t xml:space="preserve">67100100</t>
        </is>
      </c>
      <c s="5" t="inlineStr" r="B9017">
        <is>
          <t xml:space="preserve">MOBILIZATION</t>
        </is>
      </c>
      <c s="5" t="inlineStr" r="C9017">
        <is>
          <t xml:space="preserve">L SUM  </t>
        </is>
      </c>
      <c s="6" r="D9017">
        <v>1.000</v>
      </c>
      <c s="7" r="E9017">
        <v>3</v>
      </c>
      <c s="8" t="inlineStr" r="F9017">
        <is>
          <t xml:space="preserve">66P50</t>
        </is>
      </c>
      <c s="8" t="inlineStr" r="G9017">
        <is>
          <t xml:space="preserve">026</t>
        </is>
      </c>
      <c s="9" r="H9017">
        <v>220000.0000</v>
      </c>
      <c s="8" t="inlineStr" r="I9017">
        <is>
          <t xml:space="preserve"/>
        </is>
      </c>
      <c s="8" t="inlineStr" r="J9017">
        <is>
          <t xml:space="preserve"> LaSalle</t>
        </is>
      </c>
    </row>
    <row r="9018" ht="20.25" customHeight="0">
      <c s="5" t="inlineStr" r="A9018">
        <is>
          <t xml:space="preserve">67100100</t>
        </is>
      </c>
      <c s="5" t="inlineStr" r="B9018">
        <is>
          <t xml:space="preserve">MOBILIZATION</t>
        </is>
      </c>
      <c s="5" t="inlineStr" r="C9018">
        <is>
          <t xml:space="preserve">L SUM  </t>
        </is>
      </c>
      <c s="6" r="D9018">
        <v>1.000</v>
      </c>
      <c s="7" r="E9018">
        <v>3</v>
      </c>
      <c s="8" t="inlineStr" r="F9018">
        <is>
          <t xml:space="preserve">66P58</t>
        </is>
      </c>
      <c s="8" t="inlineStr" r="G9018">
        <is>
          <t xml:space="preserve">027</t>
        </is>
      </c>
      <c s="9" r="H9018">
        <v>54000.0000</v>
      </c>
      <c s="8" t="inlineStr" r="I9018">
        <is>
          <t xml:space="preserve">Y</t>
        </is>
      </c>
      <c s="8" t="inlineStr" r="J9018">
        <is>
          <t xml:space="preserve"> LaSalle</t>
        </is>
      </c>
    </row>
    <row r="9019" ht="20.25" customHeight="0">
      <c s="5" t="inlineStr" r="A9019">
        <is>
          <t xml:space="preserve">67100100</t>
        </is>
      </c>
      <c s="5" t="inlineStr" r="B9019">
        <is>
          <t xml:space="preserve">MOBILIZATION</t>
        </is>
      </c>
      <c s="5" t="inlineStr" r="C9019">
        <is>
          <t xml:space="preserve">L SUM  </t>
        </is>
      </c>
      <c s="6" r="D9019">
        <v>1.000</v>
      </c>
      <c s="7" r="E9019">
        <v>3</v>
      </c>
      <c s="8" t="inlineStr" r="F9019">
        <is>
          <t xml:space="preserve">66P58</t>
        </is>
      </c>
      <c s="8" t="inlineStr" r="G9019">
        <is>
          <t xml:space="preserve">027</t>
        </is>
      </c>
      <c s="9" r="H9019">
        <v>45000.0000</v>
      </c>
      <c s="8" t="inlineStr" r="I9019">
        <is>
          <t xml:space="preserve"/>
        </is>
      </c>
      <c s="8" t="inlineStr" r="J9019">
        <is>
          <t xml:space="preserve"> LaSalle</t>
        </is>
      </c>
    </row>
    <row r="9020" ht="20.25" customHeight="0">
      <c s="5" t="inlineStr" r="A9020">
        <is>
          <t xml:space="preserve">67100100</t>
        </is>
      </c>
      <c s="5" t="inlineStr" r="B9020">
        <is>
          <t xml:space="preserve">MOBILIZATION</t>
        </is>
      </c>
      <c s="5" t="inlineStr" r="C9020">
        <is>
          <t xml:space="preserve">L SUM  </t>
        </is>
      </c>
      <c s="6" r="D9020">
        <v>1.000</v>
      </c>
      <c s="7" r="E9020">
        <v>3</v>
      </c>
      <c s="8" t="inlineStr" r="F9020">
        <is>
          <t xml:space="preserve">66P58</t>
        </is>
      </c>
      <c s="8" t="inlineStr" r="G9020">
        <is>
          <t xml:space="preserve">027</t>
        </is>
      </c>
      <c s="9" r="H9020">
        <v>50000.0000</v>
      </c>
      <c s="8" t="inlineStr" r="I9020">
        <is>
          <t xml:space="preserve"/>
        </is>
      </c>
      <c s="8" t="inlineStr" r="J9020">
        <is>
          <t xml:space="preserve"> LaSalle</t>
        </is>
      </c>
    </row>
    <row r="9021" ht="20.25" customHeight="0">
      <c s="5" t="inlineStr" r="A9021">
        <is>
          <t xml:space="preserve">67100100</t>
        </is>
      </c>
      <c s="5" t="inlineStr" r="B9021">
        <is>
          <t xml:space="preserve">MOBILIZATION</t>
        </is>
      </c>
      <c s="5" t="inlineStr" r="C9021">
        <is>
          <t xml:space="preserve">L SUM  </t>
        </is>
      </c>
      <c s="6" r="D9021">
        <v>1.000</v>
      </c>
      <c s="7" r="E9021">
        <v>3</v>
      </c>
      <c s="8" t="inlineStr" r="F9021">
        <is>
          <t xml:space="preserve">66P58</t>
        </is>
      </c>
      <c s="8" t="inlineStr" r="G9021">
        <is>
          <t xml:space="preserve">027</t>
        </is>
      </c>
      <c s="9" r="H9021">
        <v>65000.0000</v>
      </c>
      <c s="8" t="inlineStr" r="I9021">
        <is>
          <t xml:space="preserve"/>
        </is>
      </c>
      <c s="8" t="inlineStr" r="J9021">
        <is>
          <t xml:space="preserve"> LaSalle</t>
        </is>
      </c>
    </row>
    <row r="9022" ht="20.25" customHeight="0">
      <c s="5" t="inlineStr" r="A9022">
        <is>
          <t xml:space="preserve">67100100</t>
        </is>
      </c>
      <c s="5" t="inlineStr" r="B9022">
        <is>
          <t xml:space="preserve">MOBILIZATION</t>
        </is>
      </c>
      <c s="5" t="inlineStr" r="C9022">
        <is>
          <t xml:space="preserve">L SUM  </t>
        </is>
      </c>
      <c s="6" r="D9022">
        <v>1.000</v>
      </c>
      <c s="7" r="E9022">
        <v>3</v>
      </c>
      <c s="8" t="inlineStr" r="F9022">
        <is>
          <t xml:space="preserve">66P58</t>
        </is>
      </c>
      <c s="8" t="inlineStr" r="G9022">
        <is>
          <t xml:space="preserve">027</t>
        </is>
      </c>
      <c s="9" r="H9022">
        <v>73800.0000</v>
      </c>
      <c s="8" t="inlineStr" r="I9022">
        <is>
          <t xml:space="preserve"/>
        </is>
      </c>
      <c s="8" t="inlineStr" r="J9022">
        <is>
          <t xml:space="preserve"> LaSalle</t>
        </is>
      </c>
    </row>
    <row r="9023" ht="20.25" customHeight="0">
      <c s="5" t="inlineStr" r="A9023">
        <is>
          <t xml:space="preserve">67100100</t>
        </is>
      </c>
      <c s="5" t="inlineStr" r="B9023">
        <is>
          <t xml:space="preserve">MOBILIZATION</t>
        </is>
      </c>
      <c s="5" t="inlineStr" r="C9023">
        <is>
          <t xml:space="preserve">L SUM  </t>
        </is>
      </c>
      <c s="6" r="D9023">
        <v>1.000</v>
      </c>
      <c s="7" r="E9023">
        <v>3</v>
      </c>
      <c s="8" t="inlineStr" r="F9023">
        <is>
          <t xml:space="preserve">66P58</t>
        </is>
      </c>
      <c s="8" t="inlineStr" r="G9023">
        <is>
          <t xml:space="preserve">027</t>
        </is>
      </c>
      <c s="9" r="H9023">
        <v>75000.0000</v>
      </c>
      <c s="8" t="inlineStr" r="I9023">
        <is>
          <t xml:space="preserve"/>
        </is>
      </c>
      <c s="8" t="inlineStr" r="J9023">
        <is>
          <t xml:space="preserve"> LaSalle</t>
        </is>
      </c>
    </row>
    <row r="9024" ht="20.25" customHeight="0">
      <c s="5" t="inlineStr" r="A9024">
        <is>
          <t xml:space="preserve">67100100</t>
        </is>
      </c>
      <c s="5" t="inlineStr" r="B9024">
        <is>
          <t xml:space="preserve">MOBILIZATION</t>
        </is>
      </c>
      <c s="5" t="inlineStr" r="C9024">
        <is>
          <t xml:space="preserve">L SUM  </t>
        </is>
      </c>
      <c s="6" r="D9024">
        <v>1.000</v>
      </c>
      <c s="7" r="E9024">
        <v>3</v>
      </c>
      <c s="8" t="inlineStr" r="F9024">
        <is>
          <t xml:space="preserve">66P58</t>
        </is>
      </c>
      <c s="8" t="inlineStr" r="G9024">
        <is>
          <t xml:space="preserve">027</t>
        </is>
      </c>
      <c s="9" r="H9024">
        <v>79000.0000</v>
      </c>
      <c s="8" t="inlineStr" r="I9024">
        <is>
          <t xml:space="preserve"/>
        </is>
      </c>
      <c s="8" t="inlineStr" r="J9024">
        <is>
          <t xml:space="preserve"> LaSalle</t>
        </is>
      </c>
    </row>
    <row r="9025" ht="20.25" customHeight="0">
      <c s="5" t="inlineStr" r="A9025">
        <is>
          <t xml:space="preserve">67100100</t>
        </is>
      </c>
      <c s="5" t="inlineStr" r="B9025">
        <is>
          <t xml:space="preserve">MOBILIZATION</t>
        </is>
      </c>
      <c s="5" t="inlineStr" r="C9025">
        <is>
          <t xml:space="preserve">L SUM  </t>
        </is>
      </c>
      <c s="6" r="D9025">
        <v>1.000</v>
      </c>
      <c s="7" r="E9025">
        <v>3</v>
      </c>
      <c s="8" t="inlineStr" r="F9025">
        <is>
          <t xml:space="preserve">66P72</t>
        </is>
      </c>
      <c s="8" t="inlineStr" r="G9025">
        <is>
          <t xml:space="preserve">028</t>
        </is>
      </c>
      <c s="9" r="H9025">
        <v>10000.0000</v>
      </c>
      <c s="8" t="inlineStr" r="I9025">
        <is>
          <t xml:space="preserve">Y</t>
        </is>
      </c>
      <c s="8" t="inlineStr" r="J9025">
        <is>
          <t xml:space="preserve">Various</t>
        </is>
      </c>
    </row>
    <row r="9026" ht="20.25" customHeight="0">
      <c s="5" t="inlineStr" r="A9026">
        <is>
          <t xml:space="preserve">67100100</t>
        </is>
      </c>
      <c s="5" t="inlineStr" r="B9026">
        <is>
          <t xml:space="preserve">MOBILIZATION</t>
        </is>
      </c>
      <c s="5" t="inlineStr" r="C9026">
        <is>
          <t xml:space="preserve">L SUM  </t>
        </is>
      </c>
      <c s="6" r="D9026">
        <v>1.000</v>
      </c>
      <c s="7" r="E9026">
        <v>3</v>
      </c>
      <c s="8" t="inlineStr" r="F9026">
        <is>
          <t xml:space="preserve">66P72</t>
        </is>
      </c>
      <c s="8" t="inlineStr" r="G9026">
        <is>
          <t xml:space="preserve">028</t>
        </is>
      </c>
      <c s="9" r="H9026">
        <v>36000.0000</v>
      </c>
      <c s="8" t="inlineStr" r="I9026">
        <is>
          <t xml:space="preserve"/>
        </is>
      </c>
      <c s="8" t="inlineStr" r="J9026">
        <is>
          <t xml:space="preserve">Various</t>
        </is>
      </c>
    </row>
    <row r="9027" ht="20.25" customHeight="0">
      <c s="5" t="inlineStr" r="A9027">
        <is>
          <t xml:space="preserve">67100100</t>
        </is>
      </c>
      <c s="5" t="inlineStr" r="B9027">
        <is>
          <t xml:space="preserve">MOBILIZATION</t>
        </is>
      </c>
      <c s="5" t="inlineStr" r="C9027">
        <is>
          <t xml:space="preserve">L SUM  </t>
        </is>
      </c>
      <c s="6" r="D9027">
        <v>1.000</v>
      </c>
      <c s="7" r="E9027">
        <v>3</v>
      </c>
      <c s="8" t="inlineStr" r="F9027">
        <is>
          <t xml:space="preserve">66P72</t>
        </is>
      </c>
      <c s="8" t="inlineStr" r="G9027">
        <is>
          <t xml:space="preserve">028</t>
        </is>
      </c>
      <c s="9" r="H9027">
        <v>80000.0000</v>
      </c>
      <c s="8" t="inlineStr" r="I9027">
        <is>
          <t xml:space="preserve"/>
        </is>
      </c>
      <c s="8" t="inlineStr" r="J9027">
        <is>
          <t xml:space="preserve">Various</t>
        </is>
      </c>
    </row>
    <row r="9028" ht="20.25" customHeight="0">
      <c s="5" t="inlineStr" r="A9028">
        <is>
          <t xml:space="preserve">67100100</t>
        </is>
      </c>
      <c s="5" t="inlineStr" r="B9028">
        <is>
          <t xml:space="preserve">MOBILIZATION</t>
        </is>
      </c>
      <c s="5" t="inlineStr" r="C9028">
        <is>
          <t xml:space="preserve">L SUM  </t>
        </is>
      </c>
      <c s="6" r="D9028">
        <v>1.000</v>
      </c>
      <c s="7" r="E9028">
        <v>3</v>
      </c>
      <c s="8" t="inlineStr" r="F9028">
        <is>
          <t xml:space="preserve">66P80</t>
        </is>
      </c>
      <c s="8" t="inlineStr" r="G9028">
        <is>
          <t xml:space="preserve">029</t>
        </is>
      </c>
      <c s="9" r="H9028">
        <v>7500.0000</v>
      </c>
      <c s="8" t="inlineStr" r="I9028">
        <is>
          <t xml:space="preserve">Y</t>
        </is>
      </c>
      <c s="8" t="inlineStr" r="J9028">
        <is>
          <t xml:space="preserve"> LaSalle</t>
        </is>
      </c>
    </row>
    <row r="9029" ht="20.25" customHeight="0">
      <c s="5" t="inlineStr" r="A9029">
        <is>
          <t xml:space="preserve">67100100</t>
        </is>
      </c>
      <c s="5" t="inlineStr" r="B9029">
        <is>
          <t xml:space="preserve">MOBILIZATION</t>
        </is>
      </c>
      <c s="5" t="inlineStr" r="C9029">
        <is>
          <t xml:space="preserve">L SUM  </t>
        </is>
      </c>
      <c s="6" r="D9029">
        <v>1.000</v>
      </c>
      <c s="7" r="E9029">
        <v>4</v>
      </c>
      <c s="8" t="inlineStr" r="F9029">
        <is>
          <t xml:space="preserve">68C94</t>
        </is>
      </c>
      <c s="8" t="inlineStr" r="G9029">
        <is>
          <t xml:space="preserve">030</t>
        </is>
      </c>
      <c s="9" r="H9029">
        <v>430769.0100</v>
      </c>
      <c s="8" t="inlineStr" r="I9029">
        <is>
          <t xml:space="preserve">Y</t>
        </is>
      </c>
      <c s="8" t="inlineStr" r="J9029">
        <is>
          <t xml:space="preserve"> Tazewell</t>
        </is>
      </c>
    </row>
    <row r="9030" ht="20.25" customHeight="0">
      <c s="5" t="inlineStr" r="A9030">
        <is>
          <t xml:space="preserve">67100100</t>
        </is>
      </c>
      <c s="5" t="inlineStr" r="B9030">
        <is>
          <t xml:space="preserve">MOBILIZATION</t>
        </is>
      </c>
      <c s="5" t="inlineStr" r="C9030">
        <is>
          <t xml:space="preserve">L SUM  </t>
        </is>
      </c>
      <c s="6" r="D9030">
        <v>1.000</v>
      </c>
      <c s="7" r="E9030">
        <v>4</v>
      </c>
      <c s="8" t="inlineStr" r="F9030">
        <is>
          <t xml:space="preserve">68J30</t>
        </is>
      </c>
      <c s="8" t="inlineStr" r="G9030">
        <is>
          <t xml:space="preserve">031</t>
        </is>
      </c>
      <c s="9" r="H9030">
        <v>11400.0000</v>
      </c>
      <c s="8" t="inlineStr" r="I9030">
        <is>
          <t xml:space="preserve">Y</t>
        </is>
      </c>
      <c s="8" t="inlineStr" r="J9030">
        <is>
          <t xml:space="preserve"> Tazewell</t>
        </is>
      </c>
    </row>
    <row r="9031" ht="20.25" customHeight="0">
      <c s="5" t="inlineStr" r="A9031">
        <is>
          <t xml:space="preserve">67100100</t>
        </is>
      </c>
      <c s="5" t="inlineStr" r="B9031">
        <is>
          <t xml:space="preserve">MOBILIZATION</t>
        </is>
      </c>
      <c s="5" t="inlineStr" r="C9031">
        <is>
          <t xml:space="preserve">L SUM  </t>
        </is>
      </c>
      <c s="6" r="D9031">
        <v>1.000</v>
      </c>
      <c s="7" r="E9031">
        <v>4</v>
      </c>
      <c s="8" t="inlineStr" r="F9031">
        <is>
          <t xml:space="preserve">68J30</t>
        </is>
      </c>
      <c s="8" t="inlineStr" r="G9031">
        <is>
          <t xml:space="preserve">031</t>
        </is>
      </c>
      <c s="9" r="H9031">
        <v>8250.0000</v>
      </c>
      <c s="8" t="inlineStr" r="I9031">
        <is>
          <t xml:space="preserve"/>
        </is>
      </c>
      <c s="8" t="inlineStr" r="J9031">
        <is>
          <t xml:space="preserve"> Tazewell</t>
        </is>
      </c>
    </row>
    <row r="9032" ht="20.25" customHeight="0">
      <c s="5" t="inlineStr" r="A9032">
        <is>
          <t xml:space="preserve">67100100</t>
        </is>
      </c>
      <c s="5" t="inlineStr" r="B9032">
        <is>
          <t xml:space="preserve">MOBILIZATION</t>
        </is>
      </c>
      <c s="5" t="inlineStr" r="C9032">
        <is>
          <t xml:space="preserve">L SUM  </t>
        </is>
      </c>
      <c s="6" r="D9032">
        <v>1.000</v>
      </c>
      <c s="7" r="E9032">
        <v>4</v>
      </c>
      <c s="8" t="inlineStr" r="F9032">
        <is>
          <t xml:space="preserve">68J30</t>
        </is>
      </c>
      <c s="8" t="inlineStr" r="G9032">
        <is>
          <t xml:space="preserve">031</t>
        </is>
      </c>
      <c s="9" r="H9032">
        <v>17500.0000</v>
      </c>
      <c s="8" t="inlineStr" r="I9032">
        <is>
          <t xml:space="preserve"/>
        </is>
      </c>
      <c s="8" t="inlineStr" r="J9032">
        <is>
          <t xml:space="preserve"> Tazewell</t>
        </is>
      </c>
    </row>
    <row r="9033" ht="20.25" customHeight="0">
      <c s="5" t="inlineStr" r="A9033">
        <is>
          <t xml:space="preserve">67100100</t>
        </is>
      </c>
      <c s="5" t="inlineStr" r="B9033">
        <is>
          <t xml:space="preserve">MOBILIZATION</t>
        </is>
      </c>
      <c s="5" t="inlineStr" r="C9033">
        <is>
          <t xml:space="preserve">L SUM  </t>
        </is>
      </c>
      <c s="6" r="D9033">
        <v>1.000</v>
      </c>
      <c s="7" r="E9033">
        <v>4</v>
      </c>
      <c s="8" t="inlineStr" r="F9033">
        <is>
          <t xml:space="preserve">68J41</t>
        </is>
      </c>
      <c s="8" t="inlineStr" r="G9033">
        <is>
          <t xml:space="preserve">032</t>
        </is>
      </c>
      <c s="9" r="H9033">
        <v>265825.3100</v>
      </c>
      <c s="8" t="inlineStr" r="I9033">
        <is>
          <t xml:space="preserve">Y</t>
        </is>
      </c>
      <c s="8" t="inlineStr" r="J9033">
        <is>
          <t xml:space="preserve"> Tazewell</t>
        </is>
      </c>
    </row>
    <row r="9034" ht="20.25" customHeight="0">
      <c s="5" t="inlineStr" r="A9034">
        <is>
          <t xml:space="preserve">67100100</t>
        </is>
      </c>
      <c s="5" t="inlineStr" r="B9034">
        <is>
          <t xml:space="preserve">MOBILIZATION</t>
        </is>
      </c>
      <c s="5" t="inlineStr" r="C9034">
        <is>
          <t xml:space="preserve">L SUM  </t>
        </is>
      </c>
      <c s="6" r="D9034">
        <v>1.000</v>
      </c>
      <c s="7" r="E9034">
        <v>6</v>
      </c>
      <c s="8" t="inlineStr" r="F9034">
        <is>
          <t xml:space="preserve">72627</t>
        </is>
      </c>
      <c s="8" t="inlineStr" r="G9034">
        <is>
          <t xml:space="preserve">034</t>
        </is>
      </c>
      <c s="9" r="H9034">
        <v>8525.0000</v>
      </c>
      <c s="8" t="inlineStr" r="I9034">
        <is>
          <t xml:space="preserve">Y</t>
        </is>
      </c>
      <c s="8" t="inlineStr" r="J9034">
        <is>
          <t xml:space="preserve"> Pike</t>
        </is>
      </c>
    </row>
    <row r="9035" ht="20.25" customHeight="0">
      <c s="5" t="inlineStr" r="A9035">
        <is>
          <t xml:space="preserve">67100100</t>
        </is>
      </c>
      <c s="5" t="inlineStr" r="B9035">
        <is>
          <t xml:space="preserve">MOBILIZATION</t>
        </is>
      </c>
      <c s="5" t="inlineStr" r="C9035">
        <is>
          <t xml:space="preserve">L SUM  </t>
        </is>
      </c>
      <c s="6" r="D9035">
        <v>1.000</v>
      </c>
      <c s="7" r="E9035">
        <v>6</v>
      </c>
      <c s="8" t="inlineStr" r="F9035">
        <is>
          <t xml:space="preserve">72627</t>
        </is>
      </c>
      <c s="8" t="inlineStr" r="G9035">
        <is>
          <t xml:space="preserve">034</t>
        </is>
      </c>
      <c s="9" r="H9035">
        <v>4300.0000</v>
      </c>
      <c s="8" t="inlineStr" r="I9035">
        <is>
          <t xml:space="preserve"/>
        </is>
      </c>
      <c s="8" t="inlineStr" r="J9035">
        <is>
          <t xml:space="preserve"> Pike</t>
        </is>
      </c>
    </row>
    <row r="9036" ht="20.25" customHeight="0">
      <c s="5" t="inlineStr" r="A9036">
        <is>
          <t xml:space="preserve">67100100</t>
        </is>
      </c>
      <c s="5" t="inlineStr" r="B9036">
        <is>
          <t xml:space="preserve">MOBILIZATION</t>
        </is>
      </c>
      <c s="5" t="inlineStr" r="C9036">
        <is>
          <t xml:space="preserve">L SUM  </t>
        </is>
      </c>
      <c s="6" r="D9036">
        <v>1.000</v>
      </c>
      <c s="7" r="E9036">
        <v>6</v>
      </c>
      <c s="8" t="inlineStr" r="F9036">
        <is>
          <t xml:space="preserve">72627</t>
        </is>
      </c>
      <c s="8" t="inlineStr" r="G9036">
        <is>
          <t xml:space="preserve">034</t>
        </is>
      </c>
      <c s="9" r="H9036">
        <v>9500.0000</v>
      </c>
      <c s="8" t="inlineStr" r="I9036">
        <is>
          <t xml:space="preserve"/>
        </is>
      </c>
      <c s="8" t="inlineStr" r="J9036">
        <is>
          <t xml:space="preserve"> Pike</t>
        </is>
      </c>
    </row>
    <row r="9037" ht="20.25" customHeight="0">
      <c s="5" t="inlineStr" r="A9037">
        <is>
          <t xml:space="preserve">67100100</t>
        </is>
      </c>
      <c s="5" t="inlineStr" r="B9037">
        <is>
          <t xml:space="preserve">MOBILIZATION</t>
        </is>
      </c>
      <c s="5" t="inlineStr" r="C9037">
        <is>
          <t xml:space="preserve">L SUM  </t>
        </is>
      </c>
      <c s="6" r="D9037">
        <v>1.000</v>
      </c>
      <c s="7" r="E9037">
        <v>6</v>
      </c>
      <c s="8" t="inlineStr" r="F9037">
        <is>
          <t xml:space="preserve">72627</t>
        </is>
      </c>
      <c s="8" t="inlineStr" r="G9037">
        <is>
          <t xml:space="preserve">034</t>
        </is>
      </c>
      <c s="9" r="H9037">
        <v>10535.8800</v>
      </c>
      <c s="8" t="inlineStr" r="I9037">
        <is>
          <t xml:space="preserve"/>
        </is>
      </c>
      <c s="8" t="inlineStr" r="J9037">
        <is>
          <t xml:space="preserve"> Pike</t>
        </is>
      </c>
    </row>
    <row r="9038" ht="20.25" customHeight="0">
      <c s="5" t="inlineStr" r="A9038">
        <is>
          <t xml:space="preserve">67100100</t>
        </is>
      </c>
      <c s="5" t="inlineStr" r="B9038">
        <is>
          <t xml:space="preserve">MOBILIZATION</t>
        </is>
      </c>
      <c s="5" t="inlineStr" r="C9038">
        <is>
          <t xml:space="preserve">L SUM  </t>
        </is>
      </c>
      <c s="6" r="D9038">
        <v>1.000</v>
      </c>
      <c s="7" r="E9038">
        <v>6</v>
      </c>
      <c s="8" t="inlineStr" r="F9038">
        <is>
          <t xml:space="preserve">72627</t>
        </is>
      </c>
      <c s="8" t="inlineStr" r="G9038">
        <is>
          <t xml:space="preserve">034</t>
        </is>
      </c>
      <c s="9" r="H9038">
        <v>13000.0000</v>
      </c>
      <c s="8" t="inlineStr" r="I9038">
        <is>
          <t xml:space="preserve"/>
        </is>
      </c>
      <c s="8" t="inlineStr" r="J9038">
        <is>
          <t xml:space="preserve"> Pike</t>
        </is>
      </c>
    </row>
    <row r="9039" ht="20.25" customHeight="0">
      <c s="5" t="inlineStr" r="A9039">
        <is>
          <t xml:space="preserve">67100100</t>
        </is>
      </c>
      <c s="5" t="inlineStr" r="B9039">
        <is>
          <t xml:space="preserve">MOBILIZATION</t>
        </is>
      </c>
      <c s="5" t="inlineStr" r="C9039">
        <is>
          <t xml:space="preserve">L SUM  </t>
        </is>
      </c>
      <c s="6" r="D9039">
        <v>1.000</v>
      </c>
      <c s="7" r="E9039">
        <v>6</v>
      </c>
      <c s="8" t="inlineStr" r="F9039">
        <is>
          <t xml:space="preserve">72740</t>
        </is>
      </c>
      <c s="8" t="inlineStr" r="G9039">
        <is>
          <t xml:space="preserve">080</t>
        </is>
      </c>
      <c s="9" r="H9039">
        <v>6400.0000</v>
      </c>
      <c s="8" t="inlineStr" r="I9039">
        <is>
          <t xml:space="preserve">Y</t>
        </is>
      </c>
      <c s="8" t="inlineStr" r="J9039">
        <is>
          <t xml:space="preserve"> Logan</t>
        </is>
      </c>
    </row>
    <row r="9040" ht="20.25" customHeight="0">
      <c s="5" t="inlineStr" r="A9040">
        <is>
          <t xml:space="preserve">67100100</t>
        </is>
      </c>
      <c s="5" t="inlineStr" r="B9040">
        <is>
          <t xml:space="preserve">MOBILIZATION</t>
        </is>
      </c>
      <c s="5" t="inlineStr" r="C9040">
        <is>
          <t xml:space="preserve">L SUM  </t>
        </is>
      </c>
      <c s="6" r="D9040">
        <v>1.000</v>
      </c>
      <c s="7" r="E9040">
        <v>6</v>
      </c>
      <c s="8" t="inlineStr" r="F9040">
        <is>
          <t xml:space="preserve">72740</t>
        </is>
      </c>
      <c s="8" t="inlineStr" r="G9040">
        <is>
          <t xml:space="preserve">080</t>
        </is>
      </c>
      <c s="9" r="H9040">
        <v>7040.0000</v>
      </c>
      <c s="8" t="inlineStr" r="I9040">
        <is>
          <t xml:space="preserve"/>
        </is>
      </c>
      <c s="8" t="inlineStr" r="J9040">
        <is>
          <t xml:space="preserve"> Logan</t>
        </is>
      </c>
    </row>
    <row r="9041" ht="20.25" customHeight="0">
      <c s="5" t="inlineStr" r="A9041">
        <is>
          <t xml:space="preserve">67100100</t>
        </is>
      </c>
      <c s="5" t="inlineStr" r="B9041">
        <is>
          <t xml:space="preserve">MOBILIZATION</t>
        </is>
      </c>
      <c s="5" t="inlineStr" r="C9041">
        <is>
          <t xml:space="preserve">L SUM  </t>
        </is>
      </c>
      <c s="6" r="D9041">
        <v>1.000</v>
      </c>
      <c s="7" r="E9041">
        <v>6</v>
      </c>
      <c s="8" t="inlineStr" r="F9041">
        <is>
          <t xml:space="preserve">72740</t>
        </is>
      </c>
      <c s="8" t="inlineStr" r="G9041">
        <is>
          <t xml:space="preserve">080</t>
        </is>
      </c>
      <c s="9" r="H9041">
        <v>7874.0500</v>
      </c>
      <c s="8" t="inlineStr" r="I9041">
        <is>
          <t xml:space="preserve"/>
        </is>
      </c>
      <c s="8" t="inlineStr" r="J9041">
        <is>
          <t xml:space="preserve"> Logan</t>
        </is>
      </c>
    </row>
    <row r="9042" ht="20.25" customHeight="0">
      <c s="5" t="inlineStr" r="A9042">
        <is>
          <t xml:space="preserve">67100100</t>
        </is>
      </c>
      <c s="5" t="inlineStr" r="B9042">
        <is>
          <t xml:space="preserve">MOBILIZATION</t>
        </is>
      </c>
      <c s="5" t="inlineStr" r="C9042">
        <is>
          <t xml:space="preserve">L SUM  </t>
        </is>
      </c>
      <c s="6" r="D9042">
        <v>1.000</v>
      </c>
      <c s="7" r="E9042">
        <v>6</v>
      </c>
      <c s="8" t="inlineStr" r="F9042">
        <is>
          <t xml:space="preserve">72750</t>
        </is>
      </c>
      <c s="8" t="inlineStr" r="G9042">
        <is>
          <t xml:space="preserve">035</t>
        </is>
      </c>
      <c s="9" r="H9042">
        <v>7700.0000</v>
      </c>
      <c s="8" t="inlineStr" r="I9042">
        <is>
          <t xml:space="preserve">Y</t>
        </is>
      </c>
      <c s="8" t="inlineStr" r="J9042">
        <is>
          <t xml:space="preserve"> Sangamon</t>
        </is>
      </c>
    </row>
    <row r="9043" ht="20.25" customHeight="0">
      <c s="5" t="inlineStr" r="A9043">
        <is>
          <t xml:space="preserve">67100100</t>
        </is>
      </c>
      <c s="5" t="inlineStr" r="B9043">
        <is>
          <t xml:space="preserve">MOBILIZATION</t>
        </is>
      </c>
      <c s="5" t="inlineStr" r="C9043">
        <is>
          <t xml:space="preserve">L SUM  </t>
        </is>
      </c>
      <c s="6" r="D9043">
        <v>1.000</v>
      </c>
      <c s="7" r="E9043">
        <v>6</v>
      </c>
      <c s="8" t="inlineStr" r="F9043">
        <is>
          <t xml:space="preserve">72750</t>
        </is>
      </c>
      <c s="8" t="inlineStr" r="G9043">
        <is>
          <t xml:space="preserve">035</t>
        </is>
      </c>
      <c s="9" r="H9043">
        <v>3866.2500</v>
      </c>
      <c s="8" t="inlineStr" r="I9043">
        <is>
          <t xml:space="preserve"/>
        </is>
      </c>
      <c s="8" t="inlineStr" r="J9043">
        <is>
          <t xml:space="preserve"> Sangamon</t>
        </is>
      </c>
    </row>
    <row r="9044" ht="20.25" customHeight="0">
      <c s="5" t="inlineStr" r="A9044">
        <is>
          <t xml:space="preserve">67100100</t>
        </is>
      </c>
      <c s="5" t="inlineStr" r="B9044">
        <is>
          <t xml:space="preserve">MOBILIZATION</t>
        </is>
      </c>
      <c s="5" t="inlineStr" r="C9044">
        <is>
          <t xml:space="preserve">L SUM  </t>
        </is>
      </c>
      <c s="6" r="D9044">
        <v>1.000</v>
      </c>
      <c s="7" r="E9044">
        <v>6</v>
      </c>
      <c s="8" t="inlineStr" r="F9044">
        <is>
          <t xml:space="preserve">72788</t>
        </is>
      </c>
      <c s="8" t="inlineStr" r="G9044">
        <is>
          <t xml:space="preserve">036</t>
        </is>
      </c>
      <c s="9" r="H9044">
        <v>181854.5000</v>
      </c>
      <c s="8" t="inlineStr" r="I9044">
        <is>
          <t xml:space="preserve">Y</t>
        </is>
      </c>
      <c s="8" t="inlineStr" r="J9044">
        <is>
          <t xml:space="preserve">Various</t>
        </is>
      </c>
    </row>
    <row r="9045" ht="20.25" customHeight="0">
      <c s="5" t="inlineStr" r="A9045">
        <is>
          <t xml:space="preserve">67100100</t>
        </is>
      </c>
      <c s="5" t="inlineStr" r="B9045">
        <is>
          <t xml:space="preserve">MOBILIZATION</t>
        </is>
      </c>
      <c s="5" t="inlineStr" r="C9045">
        <is>
          <t xml:space="preserve">L SUM  </t>
        </is>
      </c>
      <c s="6" r="D9045">
        <v>1.000</v>
      </c>
      <c s="7" r="E9045">
        <v>6</v>
      </c>
      <c s="8" t="inlineStr" r="F9045">
        <is>
          <t xml:space="preserve">72994</t>
        </is>
      </c>
      <c s="8" t="inlineStr" r="G9045">
        <is>
          <t xml:space="preserve">038</t>
        </is>
      </c>
      <c s="9" r="H9045">
        <v>88500.0000</v>
      </c>
      <c s="8" t="inlineStr" r="I9045">
        <is>
          <t xml:space="preserve">Y</t>
        </is>
      </c>
      <c s="8" t="inlineStr" r="J9045">
        <is>
          <t xml:space="preserve"> Christian</t>
        </is>
      </c>
    </row>
    <row r="9046" ht="20.25" customHeight="0">
      <c s="5" t="inlineStr" r="A9046">
        <is>
          <t xml:space="preserve">67100100</t>
        </is>
      </c>
      <c s="5" t="inlineStr" r="B9046">
        <is>
          <t xml:space="preserve">MOBILIZATION</t>
        </is>
      </c>
      <c s="5" t="inlineStr" r="C9046">
        <is>
          <t xml:space="preserve">L SUM  </t>
        </is>
      </c>
      <c s="6" r="D9046">
        <v>1.000</v>
      </c>
      <c s="7" r="E9046">
        <v>6</v>
      </c>
      <c s="8" t="inlineStr" r="F9046">
        <is>
          <t xml:space="preserve">72994</t>
        </is>
      </c>
      <c s="8" t="inlineStr" r="G9046">
        <is>
          <t xml:space="preserve">038</t>
        </is>
      </c>
      <c s="9" r="H9046">
        <v>59386.7300</v>
      </c>
      <c s="8" t="inlineStr" r="I9046">
        <is>
          <t xml:space="preserve"/>
        </is>
      </c>
      <c s="8" t="inlineStr" r="J9046">
        <is>
          <t xml:space="preserve"> Christian</t>
        </is>
      </c>
    </row>
    <row r="9047" ht="20.25" customHeight="0">
      <c s="5" t="inlineStr" r="A9047">
        <is>
          <t xml:space="preserve">67100100</t>
        </is>
      </c>
      <c s="5" t="inlineStr" r="B9047">
        <is>
          <t xml:space="preserve">MOBILIZATION</t>
        </is>
      </c>
      <c s="5" t="inlineStr" r="C9047">
        <is>
          <t xml:space="preserve">L SUM  </t>
        </is>
      </c>
      <c s="6" r="D9047">
        <v>1.000</v>
      </c>
      <c s="7" r="E9047">
        <v>6</v>
      </c>
      <c s="8" t="inlineStr" r="F9047">
        <is>
          <t xml:space="preserve">72994</t>
        </is>
      </c>
      <c s="8" t="inlineStr" r="G9047">
        <is>
          <t xml:space="preserve">038</t>
        </is>
      </c>
      <c s="9" r="H9047">
        <v>99000.0000</v>
      </c>
      <c s="8" t="inlineStr" r="I9047">
        <is>
          <t xml:space="preserve"/>
        </is>
      </c>
      <c s="8" t="inlineStr" r="J9047">
        <is>
          <t xml:space="preserve"> Christian</t>
        </is>
      </c>
    </row>
    <row r="9048" ht="20.25" customHeight="0">
      <c s="5" t="inlineStr" r="A9048">
        <is>
          <t xml:space="preserve">67100100</t>
        </is>
      </c>
      <c s="5" t="inlineStr" r="B9048">
        <is>
          <t xml:space="preserve">MOBILIZATION</t>
        </is>
      </c>
      <c s="5" t="inlineStr" r="C9048">
        <is>
          <t xml:space="preserve">L SUM  </t>
        </is>
      </c>
      <c s="6" r="D9048">
        <v>1.000</v>
      </c>
      <c s="7" r="E9048">
        <v>6</v>
      </c>
      <c s="8" t="inlineStr" r="F9048">
        <is>
          <t xml:space="preserve">72994</t>
        </is>
      </c>
      <c s="8" t="inlineStr" r="G9048">
        <is>
          <t xml:space="preserve">038</t>
        </is>
      </c>
      <c s="9" r="H9048">
        <v>106208.8500</v>
      </c>
      <c s="8" t="inlineStr" r="I9048">
        <is>
          <t xml:space="preserve"/>
        </is>
      </c>
      <c s="8" t="inlineStr" r="J9048">
        <is>
          <t xml:space="preserve"> Christian</t>
        </is>
      </c>
    </row>
    <row r="9049" ht="20.25" customHeight="0">
      <c s="5" t="inlineStr" r="A9049">
        <is>
          <t xml:space="preserve">67100100</t>
        </is>
      </c>
      <c s="5" t="inlineStr" r="B9049">
        <is>
          <t xml:space="preserve">MOBILIZATION</t>
        </is>
      </c>
      <c s="5" t="inlineStr" r="C9049">
        <is>
          <t xml:space="preserve">L SUM  </t>
        </is>
      </c>
      <c s="6" r="D9049">
        <v>1.000</v>
      </c>
      <c s="7" r="E9049">
        <v>7</v>
      </c>
      <c s="8" t="inlineStr" r="F9049">
        <is>
          <t xml:space="preserve">74858</t>
        </is>
      </c>
      <c s="8" t="inlineStr" r="G9049">
        <is>
          <t xml:space="preserve">039</t>
        </is>
      </c>
      <c s="9" r="H9049">
        <v>63400.0000</v>
      </c>
      <c s="8" t="inlineStr" r="I9049">
        <is>
          <t xml:space="preserve">Y</t>
        </is>
      </c>
      <c s="8" t="inlineStr" r="J9049">
        <is>
          <t xml:space="preserve"> Lawrence</t>
        </is>
      </c>
    </row>
    <row r="9050" ht="20.25" customHeight="0">
      <c s="5" t="inlineStr" r="A9050">
        <is>
          <t xml:space="preserve">67100100</t>
        </is>
      </c>
      <c s="5" t="inlineStr" r="B9050">
        <is>
          <t xml:space="preserve">MOBILIZATION</t>
        </is>
      </c>
      <c s="5" t="inlineStr" r="C9050">
        <is>
          <t xml:space="preserve">L SUM  </t>
        </is>
      </c>
      <c s="6" r="D9050">
        <v>1.000</v>
      </c>
      <c s="7" r="E9050">
        <v>7</v>
      </c>
      <c s="8" t="inlineStr" r="F9050">
        <is>
          <t xml:space="preserve">74858</t>
        </is>
      </c>
      <c s="8" t="inlineStr" r="G9050">
        <is>
          <t xml:space="preserve">039</t>
        </is>
      </c>
      <c s="9" r="H9050">
        <v>70000.0000</v>
      </c>
      <c s="8" t="inlineStr" r="I9050">
        <is>
          <t xml:space="preserve"/>
        </is>
      </c>
      <c s="8" t="inlineStr" r="J9050">
        <is>
          <t xml:space="preserve"> Lawrence</t>
        </is>
      </c>
    </row>
    <row r="9051" ht="20.25" customHeight="0">
      <c s="5" t="inlineStr" r="A9051">
        <is>
          <t xml:space="preserve">67100100</t>
        </is>
      </c>
      <c s="5" t="inlineStr" r="B9051">
        <is>
          <t xml:space="preserve">MOBILIZATION</t>
        </is>
      </c>
      <c s="5" t="inlineStr" r="C9051">
        <is>
          <t xml:space="preserve">L SUM  </t>
        </is>
      </c>
      <c s="6" r="D9051">
        <v>1.000</v>
      </c>
      <c s="7" r="E9051">
        <v>7</v>
      </c>
      <c s="8" t="inlineStr" r="F9051">
        <is>
          <t xml:space="preserve">74858</t>
        </is>
      </c>
      <c s="8" t="inlineStr" r="G9051">
        <is>
          <t xml:space="preserve">039</t>
        </is>
      </c>
      <c s="9" r="H9051">
        <v>86628.2600</v>
      </c>
      <c s="8" t="inlineStr" r="I9051">
        <is>
          <t xml:space="preserve"/>
        </is>
      </c>
      <c s="8" t="inlineStr" r="J9051">
        <is>
          <t xml:space="preserve"> Lawrence</t>
        </is>
      </c>
    </row>
    <row r="9052" ht="20.25" customHeight="0">
      <c s="5" t="inlineStr" r="A9052">
        <is>
          <t xml:space="preserve">67100100</t>
        </is>
      </c>
      <c s="5" t="inlineStr" r="B9052">
        <is>
          <t xml:space="preserve">MOBILIZATION</t>
        </is>
      </c>
      <c s="5" t="inlineStr" r="C9052">
        <is>
          <t xml:space="preserve">L SUM  </t>
        </is>
      </c>
      <c s="6" r="D9052">
        <v>1.000</v>
      </c>
      <c s="7" r="E9052">
        <v>7</v>
      </c>
      <c s="8" t="inlineStr" r="F9052">
        <is>
          <t xml:space="preserve">74B52</t>
        </is>
      </c>
      <c s="8" t="inlineStr" r="G9052">
        <is>
          <t xml:space="preserve">040</t>
        </is>
      </c>
      <c s="9" r="H9052">
        <v>83158.2500</v>
      </c>
      <c s="8" t="inlineStr" r="I9052">
        <is>
          <t xml:space="preserve">Y</t>
        </is>
      </c>
      <c s="8" t="inlineStr" r="J9052">
        <is>
          <t xml:space="preserve"> Cumberland</t>
        </is>
      </c>
    </row>
    <row r="9053" ht="20.25" customHeight="0">
      <c s="5" t="inlineStr" r="A9053">
        <is>
          <t xml:space="preserve">67100100</t>
        </is>
      </c>
      <c s="5" t="inlineStr" r="B9053">
        <is>
          <t xml:space="preserve">MOBILIZATION</t>
        </is>
      </c>
      <c s="5" t="inlineStr" r="C9053">
        <is>
          <t xml:space="preserve">L SUM  </t>
        </is>
      </c>
      <c s="6" r="D9053">
        <v>1.000</v>
      </c>
      <c s="7" r="E9053">
        <v>7</v>
      </c>
      <c s="8" t="inlineStr" r="F9053">
        <is>
          <t xml:space="preserve">74C53</t>
        </is>
      </c>
      <c s="8" t="inlineStr" r="G9053">
        <is>
          <t xml:space="preserve">041</t>
        </is>
      </c>
      <c s="9" r="H9053">
        <v>8766.7900</v>
      </c>
      <c s="8" t="inlineStr" r="I9053">
        <is>
          <t xml:space="preserve">Y</t>
        </is>
      </c>
      <c s="8" t="inlineStr" r="J9053">
        <is>
          <t xml:space="preserve"> Effingham</t>
        </is>
      </c>
    </row>
    <row r="9054" ht="20.25" customHeight="0">
      <c s="5" t="inlineStr" r="A9054">
        <is>
          <t xml:space="preserve">67100100</t>
        </is>
      </c>
      <c s="5" t="inlineStr" r="B9054">
        <is>
          <t xml:space="preserve">MOBILIZATION</t>
        </is>
      </c>
      <c s="5" t="inlineStr" r="C9054">
        <is>
          <t xml:space="preserve">L SUM  </t>
        </is>
      </c>
      <c s="6" r="D9054">
        <v>1.000</v>
      </c>
      <c s="7" r="E9054">
        <v>7</v>
      </c>
      <c s="8" t="inlineStr" r="F9054">
        <is>
          <t xml:space="preserve">74C53</t>
        </is>
      </c>
      <c s="8" t="inlineStr" r="G9054">
        <is>
          <t xml:space="preserve">041</t>
        </is>
      </c>
      <c s="9" r="H9054">
        <v>14906.2900</v>
      </c>
      <c s="8" t="inlineStr" r="I9054">
        <is>
          <t xml:space="preserve"/>
        </is>
      </c>
      <c s="8" t="inlineStr" r="J9054">
        <is>
          <t xml:space="preserve"> Effingham</t>
        </is>
      </c>
    </row>
    <row r="9055" ht="20.25" customHeight="0">
      <c s="5" t="inlineStr" r="A9055">
        <is>
          <t xml:space="preserve">67100100</t>
        </is>
      </c>
      <c s="5" t="inlineStr" r="B9055">
        <is>
          <t xml:space="preserve">MOBILIZATION</t>
        </is>
      </c>
      <c s="5" t="inlineStr" r="C9055">
        <is>
          <t xml:space="preserve">L SUM  </t>
        </is>
      </c>
      <c s="6" r="D9055">
        <v>1.000</v>
      </c>
      <c s="7" r="E9055">
        <v>7</v>
      </c>
      <c s="8" t="inlineStr" r="F9055">
        <is>
          <t xml:space="preserve">74C53</t>
        </is>
      </c>
      <c s="8" t="inlineStr" r="G9055">
        <is>
          <t xml:space="preserve">041</t>
        </is>
      </c>
      <c s="9" r="H9055">
        <v>23000.0000</v>
      </c>
      <c s="8" t="inlineStr" r="I9055">
        <is>
          <t xml:space="preserve"/>
        </is>
      </c>
      <c s="8" t="inlineStr" r="J9055">
        <is>
          <t xml:space="preserve"> Effingham</t>
        </is>
      </c>
    </row>
    <row r="9056" ht="20.25" customHeight="0">
      <c s="5" t="inlineStr" r="A9056">
        <is>
          <t xml:space="preserve">67100100</t>
        </is>
      </c>
      <c s="5" t="inlineStr" r="B9056">
        <is>
          <t xml:space="preserve">MOBILIZATION</t>
        </is>
      </c>
      <c s="5" t="inlineStr" r="C9056">
        <is>
          <t xml:space="preserve">L SUM  </t>
        </is>
      </c>
      <c s="6" r="D9056">
        <v>1.000</v>
      </c>
      <c s="7" r="E9056">
        <v>7</v>
      </c>
      <c s="8" t="inlineStr" r="F9056">
        <is>
          <t xml:space="preserve">74C53</t>
        </is>
      </c>
      <c s="8" t="inlineStr" r="G9056">
        <is>
          <t xml:space="preserve">041</t>
        </is>
      </c>
      <c s="9" r="H9056">
        <v>25839.8300</v>
      </c>
      <c s="8" t="inlineStr" r="I9056">
        <is>
          <t xml:space="preserve"/>
        </is>
      </c>
      <c s="8" t="inlineStr" r="J9056">
        <is>
          <t xml:space="preserve"> Effingham</t>
        </is>
      </c>
    </row>
    <row r="9057" ht="20.25" customHeight="0">
      <c s="5" t="inlineStr" r="A9057">
        <is>
          <t xml:space="preserve">67100100</t>
        </is>
      </c>
      <c s="5" t="inlineStr" r="B9057">
        <is>
          <t xml:space="preserve">MOBILIZATION</t>
        </is>
      </c>
      <c s="5" t="inlineStr" r="C9057">
        <is>
          <t xml:space="preserve">L SUM  </t>
        </is>
      </c>
      <c s="6" r="D9057">
        <v>1.000</v>
      </c>
      <c s="7" r="E9057">
        <v>7</v>
      </c>
      <c s="8" t="inlineStr" r="F9057">
        <is>
          <t xml:space="preserve">74C54</t>
        </is>
      </c>
      <c s="8" t="inlineStr" r="G9057">
        <is>
          <t xml:space="preserve">042</t>
        </is>
      </c>
      <c s="9" r="H9057">
        <v>72864.2400</v>
      </c>
      <c s="8" t="inlineStr" r="I9057">
        <is>
          <t xml:space="preserve">Y</t>
        </is>
      </c>
      <c s="8" t="inlineStr" r="J9057">
        <is>
          <t xml:space="preserve"> Macon</t>
        </is>
      </c>
    </row>
    <row r="9058" ht="20.25" customHeight="0">
      <c s="5" t="inlineStr" r="A9058">
        <is>
          <t xml:space="preserve">67100100</t>
        </is>
      </c>
      <c s="5" t="inlineStr" r="B9058">
        <is>
          <t xml:space="preserve">MOBILIZATION</t>
        </is>
      </c>
      <c s="5" t="inlineStr" r="C9058">
        <is>
          <t xml:space="preserve">L SUM  </t>
        </is>
      </c>
      <c s="6" r="D9058">
        <v>1.000</v>
      </c>
      <c s="7" r="E9058">
        <v>7</v>
      </c>
      <c s="8" t="inlineStr" r="F9058">
        <is>
          <t xml:space="preserve">74C54</t>
        </is>
      </c>
      <c s="8" t="inlineStr" r="G9058">
        <is>
          <t xml:space="preserve">042</t>
        </is>
      </c>
      <c s="9" r="H9058">
        <v>127309.7700</v>
      </c>
      <c s="8" t="inlineStr" r="I9058">
        <is>
          <t xml:space="preserve"/>
        </is>
      </c>
      <c s="8" t="inlineStr" r="J9058">
        <is>
          <t xml:space="preserve"> Macon</t>
        </is>
      </c>
    </row>
    <row r="9059" ht="20.25" customHeight="0">
      <c s="5" t="inlineStr" r="A9059">
        <is>
          <t xml:space="preserve">67100100</t>
        </is>
      </c>
      <c s="5" t="inlineStr" r="B9059">
        <is>
          <t xml:space="preserve">MOBILIZATION</t>
        </is>
      </c>
      <c s="5" t="inlineStr" r="C9059">
        <is>
          <t xml:space="preserve">L SUM  </t>
        </is>
      </c>
      <c s="6" r="D9059">
        <v>1.000</v>
      </c>
      <c s="7" r="E9059">
        <v>7</v>
      </c>
      <c s="8" t="inlineStr" r="F9059">
        <is>
          <t xml:space="preserve">74C54</t>
        </is>
      </c>
      <c s="8" t="inlineStr" r="G9059">
        <is>
          <t xml:space="preserve">042</t>
        </is>
      </c>
      <c s="9" r="H9059">
        <v>162496.8600</v>
      </c>
      <c s="8" t="inlineStr" r="I9059">
        <is>
          <t xml:space="preserve"/>
        </is>
      </c>
      <c s="8" t="inlineStr" r="J9059">
        <is>
          <t xml:space="preserve"> Macon</t>
        </is>
      </c>
    </row>
    <row r="9060" ht="20.25" customHeight="0">
      <c s="5" t="inlineStr" r="A9060">
        <is>
          <t xml:space="preserve">67100100</t>
        </is>
      </c>
      <c s="5" t="inlineStr" r="B9060">
        <is>
          <t xml:space="preserve">MOBILIZATION</t>
        </is>
      </c>
      <c s="5" t="inlineStr" r="C9060">
        <is>
          <t xml:space="preserve">L SUM  </t>
        </is>
      </c>
      <c s="6" r="D9060">
        <v>1.000</v>
      </c>
      <c s="7" r="E9060">
        <v>7</v>
      </c>
      <c s="8" t="inlineStr" r="F9060">
        <is>
          <t xml:space="preserve">74C55</t>
        </is>
      </c>
      <c s="8" t="inlineStr" r="G9060">
        <is>
          <t xml:space="preserve">043</t>
        </is>
      </c>
      <c s="9" r="H9060">
        <v>57303.7500</v>
      </c>
      <c s="8" t="inlineStr" r="I9060">
        <is>
          <t xml:space="preserve">Y</t>
        </is>
      </c>
      <c s="8" t="inlineStr" r="J9060">
        <is>
          <t xml:space="preserve"> Cumberland</t>
        </is>
      </c>
    </row>
    <row r="9061" ht="20.25" customHeight="0">
      <c s="5" t="inlineStr" r="A9061">
        <is>
          <t xml:space="preserve">67100100</t>
        </is>
      </c>
      <c s="5" t="inlineStr" r="B9061">
        <is>
          <t xml:space="preserve">MOBILIZATION</t>
        </is>
      </c>
      <c s="5" t="inlineStr" r="C9061">
        <is>
          <t xml:space="preserve">L SUM  </t>
        </is>
      </c>
      <c s="6" r="D9061">
        <v>1.000</v>
      </c>
      <c s="7" r="E9061">
        <v>7</v>
      </c>
      <c s="8" t="inlineStr" r="F9061">
        <is>
          <t xml:space="preserve">74C55</t>
        </is>
      </c>
      <c s="8" t="inlineStr" r="G9061">
        <is>
          <t xml:space="preserve">043</t>
        </is>
      </c>
      <c s="9" r="H9061">
        <v>41500.0000</v>
      </c>
      <c s="8" t="inlineStr" r="I9061">
        <is>
          <t xml:space="preserve"/>
        </is>
      </c>
      <c s="8" t="inlineStr" r="J9061">
        <is>
          <t xml:space="preserve"> Cumberland</t>
        </is>
      </c>
    </row>
    <row r="9062" ht="20.25" customHeight="0">
      <c s="5" t="inlineStr" r="A9062">
        <is>
          <t xml:space="preserve">67100100</t>
        </is>
      </c>
      <c s="5" t="inlineStr" r="B9062">
        <is>
          <t xml:space="preserve">MOBILIZATION</t>
        </is>
      </c>
      <c s="5" t="inlineStr" r="C9062">
        <is>
          <t xml:space="preserve">L SUM  </t>
        </is>
      </c>
      <c s="6" r="D9062">
        <v>1.000</v>
      </c>
      <c s="7" r="E9062">
        <v>7</v>
      </c>
      <c s="8" t="inlineStr" r="F9062">
        <is>
          <t xml:space="preserve">74C55</t>
        </is>
      </c>
      <c s="8" t="inlineStr" r="G9062">
        <is>
          <t xml:space="preserve">043</t>
        </is>
      </c>
      <c s="9" r="H9062">
        <v>42939.6900</v>
      </c>
      <c s="8" t="inlineStr" r="I9062">
        <is>
          <t xml:space="preserve"/>
        </is>
      </c>
      <c s="8" t="inlineStr" r="J9062">
        <is>
          <t xml:space="preserve"> Cumberland</t>
        </is>
      </c>
    </row>
    <row r="9063" ht="20.25" customHeight="0">
      <c s="5" t="inlineStr" r="A9063">
        <is>
          <t xml:space="preserve">67100100</t>
        </is>
      </c>
      <c s="5" t="inlineStr" r="B9063">
        <is>
          <t xml:space="preserve">MOBILIZATION</t>
        </is>
      </c>
      <c s="5" t="inlineStr" r="C9063">
        <is>
          <t xml:space="preserve">L SUM  </t>
        </is>
      </c>
      <c s="6" r="D9063">
        <v>1.000</v>
      </c>
      <c s="7" r="E9063">
        <v>7</v>
      </c>
      <c s="8" t="inlineStr" r="F9063">
        <is>
          <t xml:space="preserve">74C57</t>
        </is>
      </c>
      <c s="8" t="inlineStr" r="G9063">
        <is>
          <t xml:space="preserve">044</t>
        </is>
      </c>
      <c s="9" r="H9063">
        <v>55465.5600</v>
      </c>
      <c s="8" t="inlineStr" r="I9063">
        <is>
          <t xml:space="preserve">Y</t>
        </is>
      </c>
      <c s="8" t="inlineStr" r="J9063">
        <is>
          <t xml:space="preserve"> Jasper</t>
        </is>
      </c>
    </row>
    <row r="9064" ht="20.25" customHeight="0">
      <c s="5" t="inlineStr" r="A9064">
        <is>
          <t xml:space="preserve">67100100</t>
        </is>
      </c>
      <c s="5" t="inlineStr" r="B9064">
        <is>
          <t xml:space="preserve">MOBILIZATION</t>
        </is>
      </c>
      <c s="5" t="inlineStr" r="C9064">
        <is>
          <t xml:space="preserve">L SUM  </t>
        </is>
      </c>
      <c s="6" r="D9064">
        <v>1.000</v>
      </c>
      <c s="7" r="E9064">
        <v>7</v>
      </c>
      <c s="8" t="inlineStr" r="F9064">
        <is>
          <t xml:space="preserve">74C57</t>
        </is>
      </c>
      <c s="8" t="inlineStr" r="G9064">
        <is>
          <t xml:space="preserve">044</t>
        </is>
      </c>
      <c s="9" r="H9064">
        <v>33000.0000</v>
      </c>
      <c s="8" t="inlineStr" r="I9064">
        <is>
          <t xml:space="preserve"/>
        </is>
      </c>
      <c s="8" t="inlineStr" r="J9064">
        <is>
          <t xml:space="preserve"> Jasper</t>
        </is>
      </c>
    </row>
    <row r="9065" ht="20.25" customHeight="0">
      <c s="5" t="inlineStr" r="A9065">
        <is>
          <t xml:space="preserve">67100100</t>
        </is>
      </c>
      <c s="5" t="inlineStr" r="B9065">
        <is>
          <t xml:space="preserve">MOBILIZATION</t>
        </is>
      </c>
      <c s="5" t="inlineStr" r="C9065">
        <is>
          <t xml:space="preserve">L SUM  </t>
        </is>
      </c>
      <c s="6" r="D9065">
        <v>1.000</v>
      </c>
      <c s="7" r="E9065">
        <v>7</v>
      </c>
      <c s="8" t="inlineStr" r="F9065">
        <is>
          <t xml:space="preserve">74C57</t>
        </is>
      </c>
      <c s="8" t="inlineStr" r="G9065">
        <is>
          <t xml:space="preserve">044</t>
        </is>
      </c>
      <c s="9" r="H9065">
        <v>37475.0000</v>
      </c>
      <c s="8" t="inlineStr" r="I9065">
        <is>
          <t xml:space="preserve"/>
        </is>
      </c>
      <c s="8" t="inlineStr" r="J9065">
        <is>
          <t xml:space="preserve"> Jasper</t>
        </is>
      </c>
    </row>
    <row r="9066" ht="20.25" customHeight="0">
      <c s="5" t="inlineStr" r="A9066">
        <is>
          <t xml:space="preserve">67100100</t>
        </is>
      </c>
      <c s="5" t="inlineStr" r="B9066">
        <is>
          <t xml:space="preserve">MOBILIZATION</t>
        </is>
      </c>
      <c s="5" t="inlineStr" r="C9066">
        <is>
          <t xml:space="preserve">L SUM  </t>
        </is>
      </c>
      <c s="6" r="D9066">
        <v>1.000</v>
      </c>
      <c s="7" r="E9066">
        <v>7</v>
      </c>
      <c s="8" t="inlineStr" r="F9066">
        <is>
          <t xml:space="preserve">74C58</t>
        </is>
      </c>
      <c s="8" t="inlineStr" r="G9066">
        <is>
          <t xml:space="preserve">045</t>
        </is>
      </c>
      <c s="9" r="H9066">
        <v>18000.0000</v>
      </c>
      <c s="8" t="inlineStr" r="I9066">
        <is>
          <t xml:space="preserve">Y</t>
        </is>
      </c>
      <c s="8" t="inlineStr" r="J9066">
        <is>
          <t xml:space="preserve"> Clark</t>
        </is>
      </c>
    </row>
    <row r="9067" ht="20.25" customHeight="0">
      <c s="5" t="inlineStr" r="A9067">
        <is>
          <t xml:space="preserve">67100100</t>
        </is>
      </c>
      <c s="5" t="inlineStr" r="B9067">
        <is>
          <t xml:space="preserve">MOBILIZATION</t>
        </is>
      </c>
      <c s="5" t="inlineStr" r="C9067">
        <is>
          <t xml:space="preserve">L SUM  </t>
        </is>
      </c>
      <c s="6" r="D9067">
        <v>1.000</v>
      </c>
      <c s="7" r="E9067">
        <v>7</v>
      </c>
      <c s="8" t="inlineStr" r="F9067">
        <is>
          <t xml:space="preserve">74C58</t>
        </is>
      </c>
      <c s="8" t="inlineStr" r="G9067">
        <is>
          <t xml:space="preserve">045</t>
        </is>
      </c>
      <c s="9" r="H9067">
        <v>21607.1800</v>
      </c>
      <c s="8" t="inlineStr" r="I9067">
        <is>
          <t xml:space="preserve"/>
        </is>
      </c>
      <c s="8" t="inlineStr" r="J9067">
        <is>
          <t xml:space="preserve"> Clark</t>
        </is>
      </c>
    </row>
    <row r="9068" ht="20.25" customHeight="0">
      <c s="5" t="inlineStr" r="A9068">
        <is>
          <t xml:space="preserve">67100100</t>
        </is>
      </c>
      <c s="5" t="inlineStr" r="B9068">
        <is>
          <t xml:space="preserve">MOBILIZATION</t>
        </is>
      </c>
      <c s="5" t="inlineStr" r="C9068">
        <is>
          <t xml:space="preserve">L SUM  </t>
        </is>
      </c>
      <c s="6" r="D9068">
        <v>1.000</v>
      </c>
      <c s="7" r="E9068">
        <v>7</v>
      </c>
      <c s="8" t="inlineStr" r="F9068">
        <is>
          <t xml:space="preserve">74C59</t>
        </is>
      </c>
      <c s="8" t="inlineStr" r="G9068">
        <is>
          <t xml:space="preserve">046</t>
        </is>
      </c>
      <c s="9" r="H9068">
        <v>58000.0000</v>
      </c>
      <c s="8" t="inlineStr" r="I9068">
        <is>
          <t xml:space="preserve">Y</t>
        </is>
      </c>
      <c s="8" t="inlineStr" r="J9068">
        <is>
          <t xml:space="preserve"> Clay</t>
        </is>
      </c>
    </row>
    <row r="9069" ht="20.25" customHeight="0">
      <c s="5" t="inlineStr" r="A9069">
        <is>
          <t xml:space="preserve">67100100</t>
        </is>
      </c>
      <c s="5" t="inlineStr" r="B9069">
        <is>
          <t xml:space="preserve">MOBILIZATION</t>
        </is>
      </c>
      <c s="5" t="inlineStr" r="C9069">
        <is>
          <t xml:space="preserve">L SUM  </t>
        </is>
      </c>
      <c s="6" r="D9069">
        <v>1.000</v>
      </c>
      <c s="7" r="E9069">
        <v>7</v>
      </c>
      <c s="8" t="inlineStr" r="F9069">
        <is>
          <t xml:space="preserve">74C59</t>
        </is>
      </c>
      <c s="8" t="inlineStr" r="G9069">
        <is>
          <t xml:space="preserve">046</t>
        </is>
      </c>
      <c s="9" r="H9069">
        <v>67134.7600</v>
      </c>
      <c s="8" t="inlineStr" r="I9069">
        <is>
          <t xml:space="preserve"/>
        </is>
      </c>
      <c s="8" t="inlineStr" r="J9069">
        <is>
          <t xml:space="preserve"> Clay</t>
        </is>
      </c>
    </row>
    <row r="9070" ht="20.25" customHeight="0">
      <c s="5" t="inlineStr" r="A9070">
        <is>
          <t xml:space="preserve">67100100</t>
        </is>
      </c>
      <c s="5" t="inlineStr" r="B9070">
        <is>
          <t xml:space="preserve">MOBILIZATION</t>
        </is>
      </c>
      <c s="5" t="inlineStr" r="C9070">
        <is>
          <t xml:space="preserve">L SUM  </t>
        </is>
      </c>
      <c s="6" r="D9070">
        <v>1.000</v>
      </c>
      <c s="7" r="E9070">
        <v>7</v>
      </c>
      <c s="8" t="inlineStr" r="F9070">
        <is>
          <t xml:space="preserve">74C60</t>
        </is>
      </c>
      <c s="8" t="inlineStr" r="G9070">
        <is>
          <t xml:space="preserve">047</t>
        </is>
      </c>
      <c s="9" r="H9070">
        <v>33385.8000</v>
      </c>
      <c s="8" t="inlineStr" r="I9070">
        <is>
          <t xml:space="preserve">Y</t>
        </is>
      </c>
      <c s="8" t="inlineStr" r="J9070">
        <is>
          <t xml:space="preserve"> Fayette</t>
        </is>
      </c>
    </row>
    <row r="9071" ht="20.25" customHeight="0">
      <c s="5" t="inlineStr" r="A9071">
        <is>
          <t xml:space="preserve">67100100</t>
        </is>
      </c>
      <c s="5" t="inlineStr" r="B9071">
        <is>
          <t xml:space="preserve">MOBILIZATION</t>
        </is>
      </c>
      <c s="5" t="inlineStr" r="C9071">
        <is>
          <t xml:space="preserve">L SUM  </t>
        </is>
      </c>
      <c s="6" r="D9071">
        <v>1.000</v>
      </c>
      <c s="7" r="E9071">
        <v>7</v>
      </c>
      <c s="8" t="inlineStr" r="F9071">
        <is>
          <t xml:space="preserve">74C60</t>
        </is>
      </c>
      <c s="8" t="inlineStr" r="G9071">
        <is>
          <t xml:space="preserve">047</t>
        </is>
      </c>
      <c s="9" r="H9071">
        <v>39000.0000</v>
      </c>
      <c s="8" t="inlineStr" r="I9071">
        <is>
          <t xml:space="preserve"/>
        </is>
      </c>
      <c s="8" t="inlineStr" r="J9071">
        <is>
          <t xml:space="preserve"> Fayette</t>
        </is>
      </c>
    </row>
    <row r="9072" ht="20.25" customHeight="0">
      <c s="5" t="inlineStr" r="A9072">
        <is>
          <t xml:space="preserve">67100100</t>
        </is>
      </c>
      <c s="5" t="inlineStr" r="B9072">
        <is>
          <t xml:space="preserve">MOBILIZATION</t>
        </is>
      </c>
      <c s="5" t="inlineStr" r="C9072">
        <is>
          <t xml:space="preserve">L SUM  </t>
        </is>
      </c>
      <c s="6" r="D9072">
        <v>1.000</v>
      </c>
      <c s="7" r="E9072">
        <v>7</v>
      </c>
      <c s="8" t="inlineStr" r="F9072">
        <is>
          <t xml:space="preserve">74C60</t>
        </is>
      </c>
      <c s="8" t="inlineStr" r="G9072">
        <is>
          <t xml:space="preserve">047</t>
        </is>
      </c>
      <c s="9" r="H9072">
        <v>44555.7700</v>
      </c>
      <c s="8" t="inlineStr" r="I9072">
        <is>
          <t xml:space="preserve"/>
        </is>
      </c>
      <c s="8" t="inlineStr" r="J9072">
        <is>
          <t xml:space="preserve"> Fayette</t>
        </is>
      </c>
    </row>
    <row r="9073" ht="20.25" customHeight="0">
      <c s="5" t="inlineStr" r="A9073">
        <is>
          <t xml:space="preserve">67100100</t>
        </is>
      </c>
      <c s="5" t="inlineStr" r="B9073">
        <is>
          <t xml:space="preserve">MOBILIZATION</t>
        </is>
      </c>
      <c s="5" t="inlineStr" r="C9073">
        <is>
          <t xml:space="preserve">L SUM  </t>
        </is>
      </c>
      <c s="6" r="D9073">
        <v>1.000</v>
      </c>
      <c s="7" r="E9073">
        <v>7</v>
      </c>
      <c s="8" t="inlineStr" r="F9073">
        <is>
          <t xml:space="preserve">74D15</t>
        </is>
      </c>
      <c s="8" t="inlineStr" r="G9073">
        <is>
          <t xml:space="preserve">048</t>
        </is>
      </c>
      <c s="9" r="H9073">
        <v>915.5300</v>
      </c>
      <c s="8" t="inlineStr" r="I9073">
        <is>
          <t xml:space="preserve">Y</t>
        </is>
      </c>
      <c s="8" t="inlineStr" r="J9073">
        <is>
          <t xml:space="preserve"> Clark, Jasper</t>
        </is>
      </c>
    </row>
    <row r="9074" ht="20.25" customHeight="0">
      <c s="5" t="inlineStr" r="A9074">
        <is>
          <t xml:space="preserve">67100100</t>
        </is>
      </c>
      <c s="5" t="inlineStr" r="B9074">
        <is>
          <t xml:space="preserve">MOBILIZATION</t>
        </is>
      </c>
      <c s="5" t="inlineStr" r="C9074">
        <is>
          <t xml:space="preserve">L SUM  </t>
        </is>
      </c>
      <c s="6" r="D9074">
        <v>1.000</v>
      </c>
      <c s="7" r="E9074">
        <v>7</v>
      </c>
      <c s="8" t="inlineStr" r="F9074">
        <is>
          <t xml:space="preserve">74D15</t>
        </is>
      </c>
      <c s="8" t="inlineStr" r="G9074">
        <is>
          <t xml:space="preserve">048</t>
        </is>
      </c>
      <c s="9" r="H9074">
        <v>6000.0000</v>
      </c>
      <c s="8" t="inlineStr" r="I9074">
        <is>
          <t xml:space="preserve"/>
        </is>
      </c>
      <c s="8" t="inlineStr" r="J9074">
        <is>
          <t xml:space="preserve"> Clark, Jasper</t>
        </is>
      </c>
    </row>
    <row r="9075" ht="20.25" customHeight="0">
      <c s="5" t="inlineStr" r="A9075">
        <is>
          <t xml:space="preserve">67100100</t>
        </is>
      </c>
      <c s="5" t="inlineStr" r="B9075">
        <is>
          <t xml:space="preserve">MOBILIZATION</t>
        </is>
      </c>
      <c s="5" t="inlineStr" r="C9075">
        <is>
          <t xml:space="preserve">L SUM  </t>
        </is>
      </c>
      <c s="6" r="D9075">
        <v>1.000</v>
      </c>
      <c s="7" r="E9075">
        <v>8</v>
      </c>
      <c s="8" t="inlineStr" r="F9075">
        <is>
          <t xml:space="preserve">76N04</t>
        </is>
      </c>
      <c s="8" t="inlineStr" r="G9075">
        <is>
          <t xml:space="preserve">050</t>
        </is>
      </c>
      <c s="9" r="H9075">
        <v>338492.0000</v>
      </c>
      <c s="8" t="inlineStr" r="I9075">
        <is>
          <t xml:space="preserve">Y</t>
        </is>
      </c>
      <c s="8" t="inlineStr" r="J9075">
        <is>
          <t xml:space="preserve"> St. Clair</t>
        </is>
      </c>
    </row>
    <row r="9076" ht="20.25" customHeight="0">
      <c s="5" t="inlineStr" r="A9076">
        <is>
          <t xml:space="preserve">67100100</t>
        </is>
      </c>
      <c s="5" t="inlineStr" r="B9076">
        <is>
          <t xml:space="preserve">MOBILIZATION</t>
        </is>
      </c>
      <c s="5" t="inlineStr" r="C9076">
        <is>
          <t xml:space="preserve">L SUM  </t>
        </is>
      </c>
      <c s="6" r="D9076">
        <v>1.000</v>
      </c>
      <c s="7" r="E9076">
        <v>8</v>
      </c>
      <c s="8" t="inlineStr" r="F9076">
        <is>
          <t xml:space="preserve">76N04</t>
        </is>
      </c>
      <c s="8" t="inlineStr" r="G9076">
        <is>
          <t xml:space="preserve">050</t>
        </is>
      </c>
      <c s="9" r="H9076">
        <v>385000.0000</v>
      </c>
      <c s="8" t="inlineStr" r="I9076">
        <is>
          <t xml:space="preserve"/>
        </is>
      </c>
      <c s="8" t="inlineStr" r="J9076">
        <is>
          <t xml:space="preserve"> St. Clair</t>
        </is>
      </c>
    </row>
    <row r="9077" ht="20.25" customHeight="0">
      <c s="5" t="inlineStr" r="A9077">
        <is>
          <t xml:space="preserve">67100100</t>
        </is>
      </c>
      <c s="5" t="inlineStr" r="B9077">
        <is>
          <t xml:space="preserve">MOBILIZATION</t>
        </is>
      </c>
      <c s="5" t="inlineStr" r="C9077">
        <is>
          <t xml:space="preserve">L SUM  </t>
        </is>
      </c>
      <c s="6" r="D9077">
        <v>1.000</v>
      </c>
      <c s="7" r="E9077">
        <v>8</v>
      </c>
      <c s="8" t="inlineStr" r="F9077">
        <is>
          <t xml:space="preserve">76R46</t>
        </is>
      </c>
      <c s="8" t="inlineStr" r="G9077">
        <is>
          <t xml:space="preserve">051</t>
        </is>
      </c>
      <c s="9" r="H9077">
        <v>154000.0000</v>
      </c>
      <c s="8" t="inlineStr" r="I9077">
        <is>
          <t xml:space="preserve">Y</t>
        </is>
      </c>
      <c s="8" t="inlineStr" r="J9077">
        <is>
          <t xml:space="preserve"> Madison</t>
        </is>
      </c>
    </row>
    <row r="9078" ht="20.25" customHeight="0">
      <c s="5" t="inlineStr" r="A9078">
        <is>
          <t xml:space="preserve">67100100</t>
        </is>
      </c>
      <c s="5" t="inlineStr" r="B9078">
        <is>
          <t xml:space="preserve">MOBILIZATION</t>
        </is>
      </c>
      <c s="5" t="inlineStr" r="C9078">
        <is>
          <t xml:space="preserve">L SUM  </t>
        </is>
      </c>
      <c s="6" r="D9078">
        <v>1.000</v>
      </c>
      <c s="7" r="E9078">
        <v>8</v>
      </c>
      <c s="8" t="inlineStr" r="F9078">
        <is>
          <t xml:space="preserve">76R46</t>
        </is>
      </c>
      <c s="8" t="inlineStr" r="G9078">
        <is>
          <t xml:space="preserve">051</t>
        </is>
      </c>
      <c s="9" r="H9078">
        <v>110000.0000</v>
      </c>
      <c s="8" t="inlineStr" r="I9078">
        <is>
          <t xml:space="preserve"/>
        </is>
      </c>
      <c s="8" t="inlineStr" r="J9078">
        <is>
          <t xml:space="preserve"> Madison</t>
        </is>
      </c>
    </row>
    <row r="9079" ht="20.25" customHeight="0">
      <c s="5" t="inlineStr" r="A9079">
        <is>
          <t xml:space="preserve">67100100</t>
        </is>
      </c>
      <c s="5" t="inlineStr" r="B9079">
        <is>
          <t xml:space="preserve">MOBILIZATION</t>
        </is>
      </c>
      <c s="5" t="inlineStr" r="C9079">
        <is>
          <t xml:space="preserve">L SUM  </t>
        </is>
      </c>
      <c s="6" r="D9079">
        <v>1.000</v>
      </c>
      <c s="7" r="E9079">
        <v>8</v>
      </c>
      <c s="8" t="inlineStr" r="F9079">
        <is>
          <t xml:space="preserve">76R46</t>
        </is>
      </c>
      <c s="8" t="inlineStr" r="G9079">
        <is>
          <t xml:space="preserve">051</t>
        </is>
      </c>
      <c s="9" r="H9079">
        <v>230208.2700</v>
      </c>
      <c s="8" t="inlineStr" r="I9079">
        <is>
          <t xml:space="preserve"/>
        </is>
      </c>
      <c s="8" t="inlineStr" r="J9079">
        <is>
          <t xml:space="preserve"> Madison</t>
        </is>
      </c>
    </row>
    <row r="9080" ht="20.25" customHeight="0">
      <c s="5" t="inlineStr" r="A9080">
        <is>
          <t xml:space="preserve">67100100</t>
        </is>
      </c>
      <c s="5" t="inlineStr" r="B9080">
        <is>
          <t xml:space="preserve">MOBILIZATION</t>
        </is>
      </c>
      <c s="5" t="inlineStr" r="C9080">
        <is>
          <t xml:space="preserve">L SUM  </t>
        </is>
      </c>
      <c s="6" r="D9080">
        <v>1.000</v>
      </c>
      <c s="7" r="E9080">
        <v>8</v>
      </c>
      <c s="8" t="inlineStr" r="F9080">
        <is>
          <t xml:space="preserve">76T31</t>
        </is>
      </c>
      <c s="8" t="inlineStr" r="G9080">
        <is>
          <t xml:space="preserve">052</t>
        </is>
      </c>
      <c s="9" r="H9080">
        <v>6450.0000</v>
      </c>
      <c s="8" t="inlineStr" r="I9080">
        <is>
          <t xml:space="preserve">Y</t>
        </is>
      </c>
      <c s="8" t="inlineStr" r="J9080">
        <is>
          <t xml:space="preserve"> Bond</t>
        </is>
      </c>
    </row>
    <row r="9081" ht="20.25" customHeight="0">
      <c s="5" t="inlineStr" r="A9081">
        <is>
          <t xml:space="preserve">67100100</t>
        </is>
      </c>
      <c s="5" t="inlineStr" r="B9081">
        <is>
          <t xml:space="preserve">MOBILIZATION</t>
        </is>
      </c>
      <c s="5" t="inlineStr" r="C9081">
        <is>
          <t xml:space="preserve">L SUM  </t>
        </is>
      </c>
      <c s="6" r="D9081">
        <v>1.000</v>
      </c>
      <c s="7" r="E9081">
        <v>8</v>
      </c>
      <c s="8" t="inlineStr" r="F9081">
        <is>
          <t xml:space="preserve">76T31</t>
        </is>
      </c>
      <c s="8" t="inlineStr" r="G9081">
        <is>
          <t xml:space="preserve">052</t>
        </is>
      </c>
      <c s="9" r="H9081">
        <v>6250.0000</v>
      </c>
      <c s="8" t="inlineStr" r="I9081">
        <is>
          <t xml:space="preserve"/>
        </is>
      </c>
      <c s="8" t="inlineStr" r="J9081">
        <is>
          <t xml:space="preserve"> Bond</t>
        </is>
      </c>
    </row>
    <row r="9082" ht="20.25" customHeight="0">
      <c s="5" t="inlineStr" r="A9082">
        <is>
          <t xml:space="preserve">67100100</t>
        </is>
      </c>
      <c s="5" t="inlineStr" r="B9082">
        <is>
          <t xml:space="preserve">MOBILIZATION</t>
        </is>
      </c>
      <c s="5" t="inlineStr" r="C9082">
        <is>
          <t xml:space="preserve">L SUM  </t>
        </is>
      </c>
      <c s="6" r="D9082">
        <v>1.000</v>
      </c>
      <c s="7" r="E9082">
        <v>8</v>
      </c>
      <c s="8" t="inlineStr" r="F9082">
        <is>
          <t xml:space="preserve">76T31</t>
        </is>
      </c>
      <c s="8" t="inlineStr" r="G9082">
        <is>
          <t xml:space="preserve">052</t>
        </is>
      </c>
      <c s="9" r="H9082">
        <v>8970.0000</v>
      </c>
      <c s="8" t="inlineStr" r="I9082">
        <is>
          <t xml:space="preserve"/>
        </is>
      </c>
      <c s="8" t="inlineStr" r="J9082">
        <is>
          <t xml:space="preserve"> Bond</t>
        </is>
      </c>
    </row>
    <row r="9083" ht="20.25" customHeight="0">
      <c s="5" t="inlineStr" r="A9083">
        <is>
          <t xml:space="preserve">67100100</t>
        </is>
      </c>
      <c s="5" t="inlineStr" r="B9083">
        <is>
          <t xml:space="preserve">MOBILIZATION</t>
        </is>
      </c>
      <c s="5" t="inlineStr" r="C9083">
        <is>
          <t xml:space="preserve">L SUM  </t>
        </is>
      </c>
      <c s="6" r="D9083">
        <v>1.000</v>
      </c>
      <c s="7" r="E9083">
        <v>8</v>
      </c>
      <c s="8" t="inlineStr" r="F9083">
        <is>
          <t xml:space="preserve">76T31</t>
        </is>
      </c>
      <c s="8" t="inlineStr" r="G9083">
        <is>
          <t xml:space="preserve">052</t>
        </is>
      </c>
      <c s="9" r="H9083">
        <v>14092.3700</v>
      </c>
      <c s="8" t="inlineStr" r="I9083">
        <is>
          <t xml:space="preserve"/>
        </is>
      </c>
      <c s="8" t="inlineStr" r="J9083">
        <is>
          <t xml:space="preserve"> Bond</t>
        </is>
      </c>
    </row>
    <row r="9084" ht="20.25" customHeight="0">
      <c s="5" t="inlineStr" r="A9084">
        <is>
          <t xml:space="preserve">67100100</t>
        </is>
      </c>
      <c s="5" t="inlineStr" r="B9084">
        <is>
          <t xml:space="preserve">MOBILIZATION</t>
        </is>
      </c>
      <c s="5" t="inlineStr" r="C9084">
        <is>
          <t xml:space="preserve">L SUM  </t>
        </is>
      </c>
      <c s="6" r="D9084">
        <v>1.000</v>
      </c>
      <c s="7" r="E9084">
        <v>8</v>
      </c>
      <c s="8" t="inlineStr" r="F9084">
        <is>
          <t xml:space="preserve">76T67</t>
        </is>
      </c>
      <c s="8" t="inlineStr" r="G9084">
        <is>
          <t xml:space="preserve">054</t>
        </is>
      </c>
      <c s="9" r="H9084">
        <v>41563.0000</v>
      </c>
      <c s="8" t="inlineStr" r="I9084">
        <is>
          <t xml:space="preserve">Y</t>
        </is>
      </c>
      <c s="8" t="inlineStr" r="J9084">
        <is>
          <t xml:space="preserve">Various</t>
        </is>
      </c>
    </row>
    <row r="9085" ht="20.25" customHeight="0">
      <c s="5" t="inlineStr" r="A9085">
        <is>
          <t xml:space="preserve">67100100</t>
        </is>
      </c>
      <c s="5" t="inlineStr" r="B9085">
        <is>
          <t xml:space="preserve">MOBILIZATION</t>
        </is>
      </c>
      <c s="5" t="inlineStr" r="C9085">
        <is>
          <t xml:space="preserve">L SUM  </t>
        </is>
      </c>
      <c s="6" r="D9085">
        <v>1.000</v>
      </c>
      <c s="7" r="E9085">
        <v>8</v>
      </c>
      <c s="8" t="inlineStr" r="F9085">
        <is>
          <t xml:space="preserve">76T67</t>
        </is>
      </c>
      <c s="8" t="inlineStr" r="G9085">
        <is>
          <t xml:space="preserve">054</t>
        </is>
      </c>
      <c s="9" r="H9085">
        <v>90000.0000</v>
      </c>
      <c s="8" t="inlineStr" r="I9085">
        <is>
          <t xml:space="preserve"/>
        </is>
      </c>
      <c s="8" t="inlineStr" r="J9085">
        <is>
          <t xml:space="preserve">Various</t>
        </is>
      </c>
    </row>
    <row r="9086" ht="20.25" customHeight="0">
      <c s="5" t="inlineStr" r="A9086">
        <is>
          <t xml:space="preserve">67100100</t>
        </is>
      </c>
      <c s="5" t="inlineStr" r="B9086">
        <is>
          <t xml:space="preserve">MOBILIZATION</t>
        </is>
      </c>
      <c s="5" t="inlineStr" r="C9086">
        <is>
          <t xml:space="preserve">L SUM  </t>
        </is>
      </c>
      <c s="6" r="D9086">
        <v>1.000</v>
      </c>
      <c s="7" r="E9086">
        <v>8</v>
      </c>
      <c s="8" t="inlineStr" r="F9086">
        <is>
          <t xml:space="preserve">76T69</t>
        </is>
      </c>
      <c s="8" t="inlineStr" r="G9086">
        <is>
          <t xml:space="preserve">055</t>
        </is>
      </c>
      <c s="9" r="H9086">
        <v>373000.0000</v>
      </c>
      <c s="8" t="inlineStr" r="I9086">
        <is>
          <t xml:space="preserve">Y</t>
        </is>
      </c>
      <c s="8" t="inlineStr" r="J9086">
        <is>
          <t xml:space="preserve"> Randolph</t>
        </is>
      </c>
    </row>
    <row r="9087" ht="20.25" customHeight="0">
      <c s="5" t="inlineStr" r="A9087">
        <is>
          <t xml:space="preserve">67100100</t>
        </is>
      </c>
      <c s="5" t="inlineStr" r="B9087">
        <is>
          <t xml:space="preserve">MOBILIZATION</t>
        </is>
      </c>
      <c s="5" t="inlineStr" r="C9087">
        <is>
          <t xml:space="preserve">L SUM  </t>
        </is>
      </c>
      <c s="6" r="D9087">
        <v>1.000</v>
      </c>
      <c s="7" r="E9087">
        <v>8</v>
      </c>
      <c s="8" t="inlineStr" r="F9087">
        <is>
          <t xml:space="preserve">76T69</t>
        </is>
      </c>
      <c s="8" t="inlineStr" r="G9087">
        <is>
          <t xml:space="preserve">055</t>
        </is>
      </c>
      <c s="9" r="H9087">
        <v>382161.8800</v>
      </c>
      <c s="8" t="inlineStr" r="I9087">
        <is>
          <t xml:space="preserve"/>
        </is>
      </c>
      <c s="8" t="inlineStr" r="J9087">
        <is>
          <t xml:space="preserve"> Randolph</t>
        </is>
      </c>
    </row>
    <row r="9088" ht="20.25" customHeight="0">
      <c s="5" t="inlineStr" r="A9088">
        <is>
          <t xml:space="preserve">67100100</t>
        </is>
      </c>
      <c s="5" t="inlineStr" r="B9088">
        <is>
          <t xml:space="preserve">MOBILIZATION</t>
        </is>
      </c>
      <c s="5" t="inlineStr" r="C9088">
        <is>
          <t xml:space="preserve">L SUM  </t>
        </is>
      </c>
      <c s="6" r="D9088">
        <v>1.000</v>
      </c>
      <c s="7" r="E9088">
        <v>8</v>
      </c>
      <c s="8" t="inlineStr" r="F9088">
        <is>
          <t xml:space="preserve">76T71</t>
        </is>
      </c>
      <c s="8" t="inlineStr" r="G9088">
        <is>
          <t xml:space="preserve">056</t>
        </is>
      </c>
      <c s="9" r="H9088">
        <v>17000.0000</v>
      </c>
      <c s="8" t="inlineStr" r="I9088">
        <is>
          <t xml:space="preserve">Y</t>
        </is>
      </c>
      <c s="8" t="inlineStr" r="J9088">
        <is>
          <t xml:space="preserve"> St. Clair</t>
        </is>
      </c>
    </row>
    <row r="9089" ht="20.25" customHeight="0">
      <c s="5" t="inlineStr" r="A9089">
        <is>
          <t xml:space="preserve">67100100</t>
        </is>
      </c>
      <c s="5" t="inlineStr" r="B9089">
        <is>
          <t xml:space="preserve">MOBILIZATION</t>
        </is>
      </c>
      <c s="5" t="inlineStr" r="C9089">
        <is>
          <t xml:space="preserve">L SUM  </t>
        </is>
      </c>
      <c s="6" r="D9089">
        <v>1.000</v>
      </c>
      <c s="7" r="E9089">
        <v>8</v>
      </c>
      <c s="8" t="inlineStr" r="F9089">
        <is>
          <t xml:space="preserve">76T71</t>
        </is>
      </c>
      <c s="8" t="inlineStr" r="G9089">
        <is>
          <t xml:space="preserve">056</t>
        </is>
      </c>
      <c s="9" r="H9089">
        <v>26100.0000</v>
      </c>
      <c s="8" t="inlineStr" r="I9089">
        <is>
          <t xml:space="preserve"/>
        </is>
      </c>
      <c s="8" t="inlineStr" r="J9089">
        <is>
          <t xml:space="preserve"> St. Clair</t>
        </is>
      </c>
    </row>
    <row r="9090" ht="20.25" customHeight="0">
      <c s="5" t="inlineStr" r="A9090">
        <is>
          <t xml:space="preserve">67100100</t>
        </is>
      </c>
      <c s="5" t="inlineStr" r="B9090">
        <is>
          <t xml:space="preserve">MOBILIZATION</t>
        </is>
      </c>
      <c s="5" t="inlineStr" r="C9090">
        <is>
          <t xml:space="preserve">L SUM  </t>
        </is>
      </c>
      <c s="6" r="D9090">
        <v>1.000</v>
      </c>
      <c s="7" r="E9090">
        <v>8</v>
      </c>
      <c s="8" t="inlineStr" r="F9090">
        <is>
          <t xml:space="preserve">76T73</t>
        </is>
      </c>
      <c s="8" t="inlineStr" r="G9090">
        <is>
          <t xml:space="preserve">058</t>
        </is>
      </c>
      <c s="9" r="H9090">
        <v>12002.2700</v>
      </c>
      <c s="8" t="inlineStr" r="I9090">
        <is>
          <t xml:space="preserve">Y</t>
        </is>
      </c>
      <c s="8" t="inlineStr" r="J9090">
        <is>
          <t xml:space="preserve"> Madison</t>
        </is>
      </c>
    </row>
    <row r="9091" ht="20.25" customHeight="0">
      <c s="5" t="inlineStr" r="A9091">
        <is>
          <t xml:space="preserve">67100100</t>
        </is>
      </c>
      <c s="5" t="inlineStr" r="B9091">
        <is>
          <t xml:space="preserve">MOBILIZATION</t>
        </is>
      </c>
      <c s="5" t="inlineStr" r="C9091">
        <is>
          <t xml:space="preserve">L SUM  </t>
        </is>
      </c>
      <c s="6" r="D9091">
        <v>1.000</v>
      </c>
      <c s="7" r="E9091">
        <v>8</v>
      </c>
      <c s="8" t="inlineStr" r="F9091">
        <is>
          <t xml:space="preserve">76T73</t>
        </is>
      </c>
      <c s="8" t="inlineStr" r="G9091">
        <is>
          <t xml:space="preserve">058</t>
        </is>
      </c>
      <c s="9" r="H9091">
        <v>2800.0000</v>
      </c>
      <c s="8" t="inlineStr" r="I9091">
        <is>
          <t xml:space="preserve"/>
        </is>
      </c>
      <c s="8" t="inlineStr" r="J9091">
        <is>
          <t xml:space="preserve"> Madison</t>
        </is>
      </c>
    </row>
    <row r="9092" ht="20.25" customHeight="0">
      <c s="5" t="inlineStr" r="A9092">
        <is>
          <t xml:space="preserve">67100100</t>
        </is>
      </c>
      <c s="5" t="inlineStr" r="B9092">
        <is>
          <t xml:space="preserve">MOBILIZATION</t>
        </is>
      </c>
      <c s="5" t="inlineStr" r="C9092">
        <is>
          <t xml:space="preserve">L SUM  </t>
        </is>
      </c>
      <c s="6" r="D9092">
        <v>1.000</v>
      </c>
      <c s="7" r="E9092">
        <v>8</v>
      </c>
      <c s="8" t="inlineStr" r="F9092">
        <is>
          <t xml:space="preserve">76T73</t>
        </is>
      </c>
      <c s="8" t="inlineStr" r="G9092">
        <is>
          <t xml:space="preserve">058</t>
        </is>
      </c>
      <c s="9" r="H9092">
        <v>10000.0000</v>
      </c>
      <c s="8" t="inlineStr" r="I9092">
        <is>
          <t xml:space="preserve"/>
        </is>
      </c>
      <c s="8" t="inlineStr" r="J9092">
        <is>
          <t xml:space="preserve"> Madison</t>
        </is>
      </c>
    </row>
    <row r="9093" ht="20.25" customHeight="0">
      <c s="5" t="inlineStr" r="A9093">
        <is>
          <t xml:space="preserve">67100100</t>
        </is>
      </c>
      <c s="5" t="inlineStr" r="B9093">
        <is>
          <t xml:space="preserve">MOBILIZATION</t>
        </is>
      </c>
      <c s="5" t="inlineStr" r="C9093">
        <is>
          <t xml:space="preserve">L SUM  </t>
        </is>
      </c>
      <c s="6" r="D9093">
        <v>1.000</v>
      </c>
      <c s="7" r="E9093">
        <v>8</v>
      </c>
      <c s="8" t="inlineStr" r="F9093">
        <is>
          <t xml:space="preserve">76T73</t>
        </is>
      </c>
      <c s="8" t="inlineStr" r="G9093">
        <is>
          <t xml:space="preserve">058</t>
        </is>
      </c>
      <c s="9" r="H9093">
        <v>16500.0000</v>
      </c>
      <c s="8" t="inlineStr" r="I9093">
        <is>
          <t xml:space="preserve"/>
        </is>
      </c>
      <c s="8" t="inlineStr" r="J9093">
        <is>
          <t xml:space="preserve"> Madison</t>
        </is>
      </c>
    </row>
    <row r="9094" ht="20.25" customHeight="0">
      <c s="5" t="inlineStr" r="A9094">
        <is>
          <t xml:space="preserve">67100100</t>
        </is>
      </c>
      <c s="5" t="inlineStr" r="B9094">
        <is>
          <t xml:space="preserve">MOBILIZATION</t>
        </is>
      </c>
      <c s="5" t="inlineStr" r="C9094">
        <is>
          <t xml:space="preserve">L SUM  </t>
        </is>
      </c>
      <c s="6" r="D9094">
        <v>1.000</v>
      </c>
      <c s="7" r="E9094">
        <v>8</v>
      </c>
      <c s="8" t="inlineStr" r="F9094">
        <is>
          <t xml:space="preserve">76T73</t>
        </is>
      </c>
      <c s="8" t="inlineStr" r="G9094">
        <is>
          <t xml:space="preserve">058</t>
        </is>
      </c>
      <c s="9" r="H9094">
        <v>35000.0000</v>
      </c>
      <c s="8" t="inlineStr" r="I9094">
        <is>
          <t xml:space="preserve"/>
        </is>
      </c>
      <c s="8" t="inlineStr" r="J9094">
        <is>
          <t xml:space="preserve"> Madison</t>
        </is>
      </c>
    </row>
    <row r="9095" ht="20.25" customHeight="0">
      <c s="5" t="inlineStr" r="A9095">
        <is>
          <t xml:space="preserve">67100100</t>
        </is>
      </c>
      <c s="5" t="inlineStr" r="B9095">
        <is>
          <t xml:space="preserve">MOBILIZATION</t>
        </is>
      </c>
      <c s="5" t="inlineStr" r="C9095">
        <is>
          <t xml:space="preserve">L SUM  </t>
        </is>
      </c>
      <c s="6" r="D9095">
        <v>1.000</v>
      </c>
      <c s="7" r="E9095">
        <v>9</v>
      </c>
      <c s="8" t="inlineStr" r="F9095">
        <is>
          <t xml:space="preserve">78942</t>
        </is>
      </c>
      <c s="8" t="inlineStr" r="G9095">
        <is>
          <t xml:space="preserve">059</t>
        </is>
      </c>
      <c s="9" r="H9095">
        <v>133950.1700</v>
      </c>
      <c s="8" t="inlineStr" r="I9095">
        <is>
          <t xml:space="preserve">Y</t>
        </is>
      </c>
      <c s="8" t="inlineStr" r="J9095">
        <is>
          <t xml:space="preserve"> Williamson</t>
        </is>
      </c>
    </row>
    <row r="9096" ht="20.25" customHeight="0">
      <c s="5" t="inlineStr" r="A9096">
        <is>
          <t xml:space="preserve">67100100</t>
        </is>
      </c>
      <c s="5" t="inlineStr" r="B9096">
        <is>
          <t xml:space="preserve">MOBILIZATION</t>
        </is>
      </c>
      <c s="5" t="inlineStr" r="C9096">
        <is>
          <t xml:space="preserve">L SUM  </t>
        </is>
      </c>
      <c s="6" r="D9096">
        <v>1.000</v>
      </c>
      <c s="7" r="E9096">
        <v>9</v>
      </c>
      <c s="8" t="inlineStr" r="F9096">
        <is>
          <t xml:space="preserve">78942</t>
        </is>
      </c>
      <c s="8" t="inlineStr" r="G9096">
        <is>
          <t xml:space="preserve">059</t>
        </is>
      </c>
      <c s="9" r="H9096">
        <v>136000.0000</v>
      </c>
      <c s="8" t="inlineStr" r="I9096">
        <is>
          <t xml:space="preserve"/>
        </is>
      </c>
      <c s="8" t="inlineStr" r="J9096">
        <is>
          <t xml:space="preserve"> Williamson</t>
        </is>
      </c>
    </row>
    <row r="9097" ht="20.25" customHeight="0">
      <c s="5" t="inlineStr" r="A9097">
        <is>
          <t xml:space="preserve">67100100</t>
        </is>
      </c>
      <c s="5" t="inlineStr" r="B9097">
        <is>
          <t xml:space="preserve">MOBILIZATION</t>
        </is>
      </c>
      <c s="5" t="inlineStr" r="C9097">
        <is>
          <t xml:space="preserve">L SUM  </t>
        </is>
      </c>
      <c s="6" r="D9097">
        <v>1.000</v>
      </c>
      <c s="7" r="E9097">
        <v>9</v>
      </c>
      <c s="8" t="inlineStr" r="F9097">
        <is>
          <t xml:space="preserve">78972</t>
        </is>
      </c>
      <c s="8" t="inlineStr" r="G9097">
        <is>
          <t xml:space="preserve">060</t>
        </is>
      </c>
      <c s="9" r="H9097">
        <v>3139762.6500</v>
      </c>
      <c s="8" t="inlineStr" r="I9097">
        <is>
          <t xml:space="preserve">Y</t>
        </is>
      </c>
      <c s="8" t="inlineStr" r="J9097">
        <is>
          <t xml:space="preserve"> Massac</t>
        </is>
      </c>
    </row>
    <row r="9098" ht="20.25" customHeight="0">
      <c s="5" t="inlineStr" r="A9098">
        <is>
          <t xml:space="preserve">67100100</t>
        </is>
      </c>
      <c s="5" t="inlineStr" r="B9098">
        <is>
          <t xml:space="preserve">MOBILIZATION</t>
        </is>
      </c>
      <c s="5" t="inlineStr" r="C9098">
        <is>
          <t xml:space="preserve">L SUM  </t>
        </is>
      </c>
      <c s="6" r="D9098">
        <v>1.000</v>
      </c>
      <c s="7" r="E9098">
        <v>9</v>
      </c>
      <c s="8" t="inlineStr" r="F9098">
        <is>
          <t xml:space="preserve">78972</t>
        </is>
      </c>
      <c s="8" t="inlineStr" r="G9098">
        <is>
          <t xml:space="preserve">060</t>
        </is>
      </c>
      <c s="9" r="H9098">
        <v>2360000.0000</v>
      </c>
      <c s="8" t="inlineStr" r="I9098">
        <is>
          <t xml:space="preserve"/>
        </is>
      </c>
      <c s="8" t="inlineStr" r="J9098">
        <is>
          <t xml:space="preserve"> Massac</t>
        </is>
      </c>
    </row>
    <row r="9099" ht="20.25" customHeight="0">
      <c s="5" t="inlineStr" r="A9099">
        <is>
          <t xml:space="preserve">67100100</t>
        </is>
      </c>
      <c s="5" t="inlineStr" r="B9099">
        <is>
          <t xml:space="preserve">MOBILIZATION</t>
        </is>
      </c>
      <c s="5" t="inlineStr" r="C9099">
        <is>
          <t xml:space="preserve">L SUM  </t>
        </is>
      </c>
      <c s="6" r="D9099">
        <v>1.000</v>
      </c>
      <c s="7" r="E9099">
        <v>9</v>
      </c>
      <c s="8" t="inlineStr" r="F9099">
        <is>
          <t xml:space="preserve">78A32</t>
        </is>
      </c>
      <c s="8" t="inlineStr" r="G9099">
        <is>
          <t xml:space="preserve">061</t>
        </is>
      </c>
      <c s="9" r="H9099">
        <v>137563.6500</v>
      </c>
      <c s="8" t="inlineStr" r="I9099">
        <is>
          <t xml:space="preserve">Y</t>
        </is>
      </c>
      <c s="8" t="inlineStr" r="J9099">
        <is>
          <t xml:space="preserve"> Saline</t>
        </is>
      </c>
    </row>
    <row r="9100" ht="20.25" customHeight="0">
      <c s="5" t="inlineStr" r="A9100">
        <is>
          <t xml:space="preserve">67100100</t>
        </is>
      </c>
      <c s="5" t="inlineStr" r="B9100">
        <is>
          <t xml:space="preserve">MOBILIZATION</t>
        </is>
      </c>
      <c s="5" t="inlineStr" r="C9100">
        <is>
          <t xml:space="preserve">L SUM  </t>
        </is>
      </c>
      <c s="6" r="D9100">
        <v>1.000</v>
      </c>
      <c s="7" r="E9100">
        <v>9</v>
      </c>
      <c s="8" t="inlineStr" r="F9100">
        <is>
          <t xml:space="preserve">78A32</t>
        </is>
      </c>
      <c s="8" t="inlineStr" r="G9100">
        <is>
          <t xml:space="preserve">061</t>
        </is>
      </c>
      <c s="9" r="H9100">
        <v>105000.0000</v>
      </c>
      <c s="8" t="inlineStr" r="I9100">
        <is>
          <t xml:space="preserve"/>
        </is>
      </c>
      <c s="8" t="inlineStr" r="J9100">
        <is>
          <t xml:space="preserve"> Saline</t>
        </is>
      </c>
    </row>
    <row r="9101" ht="20.25" customHeight="0">
      <c s="5" t="inlineStr" r="A9101">
        <is>
          <t xml:space="preserve">67100100</t>
        </is>
      </c>
      <c s="5" t="inlineStr" r="B9101">
        <is>
          <t xml:space="preserve">MOBILIZATION</t>
        </is>
      </c>
      <c s="5" t="inlineStr" r="C9101">
        <is>
          <t xml:space="preserve">L SUM  </t>
        </is>
      </c>
      <c s="6" r="D9101">
        <v>1.000</v>
      </c>
      <c s="7" r="E9101">
        <v>9</v>
      </c>
      <c s="8" t="inlineStr" r="F9101">
        <is>
          <t xml:space="preserve">78A66</t>
        </is>
      </c>
      <c s="8" t="inlineStr" r="G9101">
        <is>
          <t xml:space="preserve">062</t>
        </is>
      </c>
      <c s="9" r="H9101">
        <v>66302.5900</v>
      </c>
      <c s="8" t="inlineStr" r="I9101">
        <is>
          <t xml:space="preserve">Y</t>
        </is>
      </c>
      <c s="8" t="inlineStr" r="J9101">
        <is>
          <t xml:space="preserve"> Jackson</t>
        </is>
      </c>
    </row>
    <row r="9102" ht="20.25" customHeight="0">
      <c s="5" t="inlineStr" r="A9102">
        <is>
          <t xml:space="preserve">67100100</t>
        </is>
      </c>
      <c s="5" t="inlineStr" r="B9102">
        <is>
          <t xml:space="preserve">MOBILIZATION</t>
        </is>
      </c>
      <c s="5" t="inlineStr" r="C9102">
        <is>
          <t xml:space="preserve">L SUM  </t>
        </is>
      </c>
      <c s="6" r="D9102">
        <v>1.000</v>
      </c>
      <c s="7" r="E9102">
        <v>9</v>
      </c>
      <c s="8" t="inlineStr" r="F9102">
        <is>
          <t xml:space="preserve">78A66</t>
        </is>
      </c>
      <c s="8" t="inlineStr" r="G9102">
        <is>
          <t xml:space="preserve">062</t>
        </is>
      </c>
      <c s="9" r="H9102">
        <v>60000.0000</v>
      </c>
      <c s="8" t="inlineStr" r="I9102">
        <is>
          <t xml:space="preserve"/>
        </is>
      </c>
      <c s="8" t="inlineStr" r="J9102">
        <is>
          <t xml:space="preserve"> Jackson</t>
        </is>
      </c>
    </row>
    <row r="9103" ht="20.25" customHeight="0">
      <c s="5" t="inlineStr" r="A9103">
        <is>
          <t xml:space="preserve">67100100</t>
        </is>
      </c>
      <c s="5" t="inlineStr" r="B9103">
        <is>
          <t xml:space="preserve">MOBILIZATION</t>
        </is>
      </c>
      <c s="5" t="inlineStr" r="C9103">
        <is>
          <t xml:space="preserve">L SUM  </t>
        </is>
      </c>
      <c s="6" r="D9103">
        <v>1.000</v>
      </c>
      <c s="7" r="E9103">
        <v>2</v>
      </c>
      <c s="8" t="inlineStr" r="F9103">
        <is>
          <t xml:space="preserve">85762</t>
        </is>
      </c>
      <c s="8" t="inlineStr" r="G9103">
        <is>
          <t xml:space="preserve">091</t>
        </is>
      </c>
      <c s="9" r="H9103">
        <v>847593.6200</v>
      </c>
      <c s="8" t="inlineStr" r="I9103">
        <is>
          <t xml:space="preserve">Y</t>
        </is>
      </c>
      <c s="8" t="inlineStr" r="J9103">
        <is>
          <t xml:space="preserve"> Lee</t>
        </is>
      </c>
    </row>
    <row r="9104" ht="20.25" customHeight="0">
      <c s="5" t="inlineStr" r="A9104">
        <is>
          <t xml:space="preserve">67100100</t>
        </is>
      </c>
      <c s="5" t="inlineStr" r="B9104">
        <is>
          <t xml:space="preserve">MOBILIZATION</t>
        </is>
      </c>
      <c s="5" t="inlineStr" r="C9104">
        <is>
          <t xml:space="preserve">L SUM  </t>
        </is>
      </c>
      <c s="6" r="D9104">
        <v>1.000</v>
      </c>
      <c s="7" r="E9104">
        <v>2</v>
      </c>
      <c s="8" t="inlineStr" r="F9104">
        <is>
          <t xml:space="preserve">85762</t>
        </is>
      </c>
      <c s="8" t="inlineStr" r="G9104">
        <is>
          <t xml:space="preserve">091</t>
        </is>
      </c>
      <c s="9" r="H9104">
        <v>870000.0000</v>
      </c>
      <c s="8" t="inlineStr" r="I9104">
        <is>
          <t xml:space="preserve"/>
        </is>
      </c>
      <c s="8" t="inlineStr" r="J9104">
        <is>
          <t xml:space="preserve"> Lee</t>
        </is>
      </c>
    </row>
    <row r="9105" ht="20.25" customHeight="0">
      <c s="5" t="inlineStr" r="A9105">
        <is>
          <t xml:space="preserve">67100100</t>
        </is>
      </c>
      <c s="5" t="inlineStr" r="B9105">
        <is>
          <t xml:space="preserve">MOBILIZATION</t>
        </is>
      </c>
      <c s="5" t="inlineStr" r="C9105">
        <is>
          <t xml:space="preserve">L SUM  </t>
        </is>
      </c>
      <c s="6" r="D9105">
        <v>1.000</v>
      </c>
      <c s="7" r="E9105">
        <v>4</v>
      </c>
      <c s="8" t="inlineStr" r="F9105">
        <is>
          <t xml:space="preserve">89803</t>
        </is>
      </c>
      <c s="8" t="inlineStr" r="G9105">
        <is>
          <t xml:space="preserve">072</t>
        </is>
      </c>
      <c s="9" r="H9105">
        <v>68475.0000</v>
      </c>
      <c s="8" t="inlineStr" r="I9105">
        <is>
          <t xml:space="preserve">Y</t>
        </is>
      </c>
      <c s="8" t="inlineStr" r="J9105">
        <is>
          <t xml:space="preserve"> Tazewell</t>
        </is>
      </c>
    </row>
    <row r="9106" ht="20.25" customHeight="0">
      <c s="5" t="inlineStr" r="A9106">
        <is>
          <t xml:space="preserve">67100100</t>
        </is>
      </c>
      <c s="5" t="inlineStr" r="B9106">
        <is>
          <t xml:space="preserve">MOBILIZATION</t>
        </is>
      </c>
      <c s="5" t="inlineStr" r="C9106">
        <is>
          <t xml:space="preserve">L SUM  </t>
        </is>
      </c>
      <c s="6" r="D9106">
        <v>1.000</v>
      </c>
      <c s="7" r="E9106">
        <v>4</v>
      </c>
      <c s="8" t="inlineStr" r="F9106">
        <is>
          <t xml:space="preserve">89803</t>
        </is>
      </c>
      <c s="8" t="inlineStr" r="G9106">
        <is>
          <t xml:space="preserve">072</t>
        </is>
      </c>
      <c s="9" r="H9106">
        <v>60000.0000</v>
      </c>
      <c s="8" t="inlineStr" r="I9106">
        <is>
          <t xml:space="preserve"/>
        </is>
      </c>
      <c s="8" t="inlineStr" r="J9106">
        <is>
          <t xml:space="preserve"> Tazewell</t>
        </is>
      </c>
    </row>
    <row r="9107" ht="20.25" customHeight="0">
      <c s="5" t="inlineStr" r="A9107">
        <is>
          <t xml:space="preserve">67100100</t>
        </is>
      </c>
      <c s="5" t="inlineStr" r="B9107">
        <is>
          <t xml:space="preserve">MOBILIZATION</t>
        </is>
      </c>
      <c s="5" t="inlineStr" r="C9107">
        <is>
          <t xml:space="preserve">L SUM  </t>
        </is>
      </c>
      <c s="6" r="D9107">
        <v>1.000</v>
      </c>
      <c s="7" r="E9107">
        <v>6</v>
      </c>
      <c s="8" t="inlineStr" r="F9107">
        <is>
          <t xml:space="preserve">93822</t>
        </is>
      </c>
      <c s="8" t="inlineStr" r="G9107">
        <is>
          <t xml:space="preserve">073</t>
        </is>
      </c>
      <c s="9" r="H9107">
        <v>15000.0000</v>
      </c>
      <c s="8" t="inlineStr" r="I9107">
        <is>
          <t xml:space="preserve">Y</t>
        </is>
      </c>
      <c s="8" t="inlineStr" r="J9107">
        <is>
          <t xml:space="preserve"> Hancock</t>
        </is>
      </c>
    </row>
    <row r="9108" ht="20.25" customHeight="0">
      <c s="5" t="inlineStr" r="A9108">
        <is>
          <t xml:space="preserve">67100100</t>
        </is>
      </c>
      <c s="5" t="inlineStr" r="B9108">
        <is>
          <t xml:space="preserve">MOBILIZATION</t>
        </is>
      </c>
      <c s="5" t="inlineStr" r="C9108">
        <is>
          <t xml:space="preserve">L SUM  </t>
        </is>
      </c>
      <c s="6" r="D9108">
        <v>1.000</v>
      </c>
      <c s="7" r="E9108">
        <v>6</v>
      </c>
      <c s="8" t="inlineStr" r="F9108">
        <is>
          <t xml:space="preserve">93822</t>
        </is>
      </c>
      <c s="8" t="inlineStr" r="G9108">
        <is>
          <t xml:space="preserve">073</t>
        </is>
      </c>
      <c s="9" r="H9108">
        <v>21965.0000</v>
      </c>
      <c s="8" t="inlineStr" r="I9108">
        <is>
          <t xml:space="preserve"/>
        </is>
      </c>
      <c s="8" t="inlineStr" r="J9108">
        <is>
          <t xml:space="preserve"> Hancock</t>
        </is>
      </c>
    </row>
    <row r="9109" ht="20.25" customHeight="0">
      <c s="5" t="inlineStr" r="A9109">
        <is>
          <t xml:space="preserve">67100100</t>
        </is>
      </c>
      <c s="5" t="inlineStr" r="B9109">
        <is>
          <t xml:space="preserve">MOBILIZATION</t>
        </is>
      </c>
      <c s="5" t="inlineStr" r="C9109">
        <is>
          <t xml:space="preserve">L SUM  </t>
        </is>
      </c>
      <c s="6" r="D9109">
        <v>1.000</v>
      </c>
      <c s="7" r="E9109">
        <v>6</v>
      </c>
      <c s="8" t="inlineStr" r="F9109">
        <is>
          <t xml:space="preserve">93822</t>
        </is>
      </c>
      <c s="8" t="inlineStr" r="G9109">
        <is>
          <t xml:space="preserve">073</t>
        </is>
      </c>
      <c s="9" r="H9109">
        <v>25000.0000</v>
      </c>
      <c s="8" t="inlineStr" r="I9109">
        <is>
          <t xml:space="preserve"/>
        </is>
      </c>
      <c s="8" t="inlineStr" r="J9109">
        <is>
          <t xml:space="preserve"> Hancock</t>
        </is>
      </c>
    </row>
    <row r="9110" ht="20.25" customHeight="0">
      <c s="5" t="inlineStr" r="A9110">
        <is>
          <t xml:space="preserve">67100100</t>
        </is>
      </c>
      <c s="5" t="inlineStr" r="B9110">
        <is>
          <t xml:space="preserve">MOBILIZATION</t>
        </is>
      </c>
      <c s="5" t="inlineStr" r="C9110">
        <is>
          <t xml:space="preserve">L SUM  </t>
        </is>
      </c>
      <c s="6" r="D9110">
        <v>1.000</v>
      </c>
      <c s="7" r="E9110">
        <v>6</v>
      </c>
      <c s="8" t="inlineStr" r="F9110">
        <is>
          <t xml:space="preserve">93822</t>
        </is>
      </c>
      <c s="8" t="inlineStr" r="G9110">
        <is>
          <t xml:space="preserve">073</t>
        </is>
      </c>
      <c s="9" r="H9110">
        <v>25500.0000</v>
      </c>
      <c s="8" t="inlineStr" r="I9110">
        <is>
          <t xml:space="preserve"/>
        </is>
      </c>
      <c s="8" t="inlineStr" r="J9110">
        <is>
          <t xml:space="preserve"> Hancock</t>
        </is>
      </c>
    </row>
    <row r="9111" ht="20.25" customHeight="0">
      <c s="5" t="inlineStr" r="A9111">
        <is>
          <t xml:space="preserve">67100100</t>
        </is>
      </c>
      <c s="5" t="inlineStr" r="B9111">
        <is>
          <t xml:space="preserve">MOBILIZATION</t>
        </is>
      </c>
      <c s="5" t="inlineStr" r="C9111">
        <is>
          <t xml:space="preserve">L SUM  </t>
        </is>
      </c>
      <c s="6" r="D9111">
        <v>1.000</v>
      </c>
      <c s="7" r="E9111">
        <v>7</v>
      </c>
      <c s="8" t="inlineStr" r="F9111">
        <is>
          <t xml:space="preserve">95911</t>
        </is>
      </c>
      <c s="8" t="inlineStr" r="G9111">
        <is>
          <t xml:space="preserve">074</t>
        </is>
      </c>
      <c s="9" r="H9111">
        <v>27000.0000</v>
      </c>
      <c s="8" t="inlineStr" r="I9111">
        <is>
          <t xml:space="preserve">Y</t>
        </is>
      </c>
      <c s="8" t="inlineStr" r="J9111">
        <is>
          <t xml:space="preserve"> Fayette</t>
        </is>
      </c>
    </row>
    <row r="9112" ht="20.25" customHeight="0">
      <c s="5" t="inlineStr" r="A9112">
        <is>
          <t xml:space="preserve">67100100</t>
        </is>
      </c>
      <c s="5" t="inlineStr" r="B9112">
        <is>
          <t xml:space="preserve">MOBILIZATION</t>
        </is>
      </c>
      <c s="5" t="inlineStr" r="C9112">
        <is>
          <t xml:space="preserve">L SUM  </t>
        </is>
      </c>
      <c s="6" r="D9112">
        <v>1.000</v>
      </c>
      <c s="7" r="E9112">
        <v>7</v>
      </c>
      <c s="8" t="inlineStr" r="F9112">
        <is>
          <t xml:space="preserve">95911</t>
        </is>
      </c>
      <c s="8" t="inlineStr" r="G9112">
        <is>
          <t xml:space="preserve">074</t>
        </is>
      </c>
      <c s="9" r="H9112">
        <v>1600.0000</v>
      </c>
      <c s="8" t="inlineStr" r="I9112">
        <is>
          <t xml:space="preserve"/>
        </is>
      </c>
      <c s="8" t="inlineStr" r="J9112">
        <is>
          <t xml:space="preserve"> Fayette</t>
        </is>
      </c>
    </row>
    <row r="9113" ht="20.25" customHeight="0">
      <c s="5" t="inlineStr" r="A9113">
        <is>
          <t xml:space="preserve">67100100</t>
        </is>
      </c>
      <c s="5" t="inlineStr" r="B9113">
        <is>
          <t xml:space="preserve">MOBILIZATION</t>
        </is>
      </c>
      <c s="5" t="inlineStr" r="C9113">
        <is>
          <t xml:space="preserve">L SUM  </t>
        </is>
      </c>
      <c s="6" r="D9113">
        <v>1.000</v>
      </c>
      <c s="7" r="E9113">
        <v>7</v>
      </c>
      <c s="8" t="inlineStr" r="F9113">
        <is>
          <t xml:space="preserve">95911</t>
        </is>
      </c>
      <c s="8" t="inlineStr" r="G9113">
        <is>
          <t xml:space="preserve">074</t>
        </is>
      </c>
      <c s="9" r="H9113">
        <v>25000.0000</v>
      </c>
      <c s="8" t="inlineStr" r="I9113">
        <is>
          <t xml:space="preserve"/>
        </is>
      </c>
      <c s="8" t="inlineStr" r="J9113">
        <is>
          <t xml:space="preserve"> Fayette</t>
        </is>
      </c>
    </row>
    <row r="9114" ht="20.25" customHeight="0">
      <c s="5" t="inlineStr" r="A9114">
        <is>
          <t xml:space="preserve">67100100</t>
        </is>
      </c>
      <c s="5" t="inlineStr" r="B9114">
        <is>
          <t xml:space="preserve">MOBILIZATION</t>
        </is>
      </c>
      <c s="5" t="inlineStr" r="C9114">
        <is>
          <t xml:space="preserve">L SUM  </t>
        </is>
      </c>
      <c s="6" r="D9114">
        <v>1.000</v>
      </c>
      <c s="7" r="E9114">
        <v>7</v>
      </c>
      <c s="8" t="inlineStr" r="F9114">
        <is>
          <t xml:space="preserve">95911</t>
        </is>
      </c>
      <c s="8" t="inlineStr" r="G9114">
        <is>
          <t xml:space="preserve">074</t>
        </is>
      </c>
      <c s="9" r="H9114">
        <v>28000.0000</v>
      </c>
      <c s="8" t="inlineStr" r="I9114">
        <is>
          <t xml:space="preserve"/>
        </is>
      </c>
      <c s="8" t="inlineStr" r="J9114">
        <is>
          <t xml:space="preserve"> Fayette</t>
        </is>
      </c>
    </row>
    <row r="9115" ht="20.25" customHeight="0">
      <c s="5" t="inlineStr" r="A9115">
        <is>
          <t xml:space="preserve">67100100</t>
        </is>
      </c>
      <c s="5" t="inlineStr" r="B9115">
        <is>
          <t xml:space="preserve">MOBILIZATION</t>
        </is>
      </c>
      <c s="5" t="inlineStr" r="C9115">
        <is>
          <t xml:space="preserve">L SUM  </t>
        </is>
      </c>
      <c s="6" r="D9115">
        <v>1.000</v>
      </c>
      <c s="7" r="E9115">
        <v>7</v>
      </c>
      <c s="8" t="inlineStr" r="F9115">
        <is>
          <t xml:space="preserve">95911</t>
        </is>
      </c>
      <c s="8" t="inlineStr" r="G9115">
        <is>
          <t xml:space="preserve">074</t>
        </is>
      </c>
      <c s="9" r="H9115">
        <v>42000.0000</v>
      </c>
      <c s="8" t="inlineStr" r="I9115">
        <is>
          <t xml:space="preserve"/>
        </is>
      </c>
      <c s="8" t="inlineStr" r="J9115">
        <is>
          <t xml:space="preserve"> Fayette</t>
        </is>
      </c>
    </row>
    <row r="9116" ht="20.25" customHeight="0">
      <c s="5" t="inlineStr" r="A9116">
        <is>
          <t xml:space="preserve">67100100</t>
        </is>
      </c>
      <c s="5" t="inlineStr" r="B9116">
        <is>
          <t xml:space="preserve">MOBILIZATION</t>
        </is>
      </c>
      <c s="5" t="inlineStr" r="C9116">
        <is>
          <t xml:space="preserve">L SUM  </t>
        </is>
      </c>
      <c s="6" r="D9116">
        <v>1.000</v>
      </c>
      <c s="7" r="E9116">
        <v>8</v>
      </c>
      <c s="8" t="inlineStr" r="F9116">
        <is>
          <t xml:space="preserve">97708</t>
        </is>
      </c>
      <c s="8" t="inlineStr" r="G9116">
        <is>
          <t xml:space="preserve">075</t>
        </is>
      </c>
      <c s="9" r="H9116">
        <v>334911.2700</v>
      </c>
      <c s="8" t="inlineStr" r="I9116">
        <is>
          <t xml:space="preserve">Y</t>
        </is>
      </c>
      <c s="8" t="inlineStr" r="J9116">
        <is>
          <t xml:space="preserve"> Madison</t>
        </is>
      </c>
    </row>
    <row r="9117" ht="20.25" customHeight="0">
      <c s="5" t="inlineStr" r="A9117">
        <is>
          <t xml:space="preserve">67100100</t>
        </is>
      </c>
      <c s="5" t="inlineStr" r="B9117">
        <is>
          <t xml:space="preserve">MOBILIZATION</t>
        </is>
      </c>
      <c s="5" t="inlineStr" r="C9117">
        <is>
          <t xml:space="preserve">L SUM  </t>
        </is>
      </c>
      <c s="6" r="D9117">
        <v>1.000</v>
      </c>
      <c s="7" r="E9117">
        <v>8</v>
      </c>
      <c s="8" t="inlineStr" r="F9117">
        <is>
          <t xml:space="preserve">97708</t>
        </is>
      </c>
      <c s="8" t="inlineStr" r="G9117">
        <is>
          <t xml:space="preserve">075</t>
        </is>
      </c>
      <c s="9" r="H9117">
        <v>169475.0000</v>
      </c>
      <c s="8" t="inlineStr" r="I9117">
        <is>
          <t xml:space="preserve"/>
        </is>
      </c>
      <c s="8" t="inlineStr" r="J9117">
        <is>
          <t xml:space="preserve"> Madison</t>
        </is>
      </c>
    </row>
    <row r="9118" ht="20.25" customHeight="0">
      <c s="5" t="inlineStr" r="A9118">
        <is>
          <t xml:space="preserve">67100100</t>
        </is>
      </c>
      <c s="5" t="inlineStr" r="B9118">
        <is>
          <t xml:space="preserve">MOBILIZATION</t>
        </is>
      </c>
      <c s="5" t="inlineStr" r="C9118">
        <is>
          <t xml:space="preserve">L SUM  </t>
        </is>
      </c>
      <c s="6" r="D9118">
        <v>1.000</v>
      </c>
      <c s="7" r="E9118">
        <v>8</v>
      </c>
      <c s="8" t="inlineStr" r="F9118">
        <is>
          <t xml:space="preserve">97708</t>
        </is>
      </c>
      <c s="8" t="inlineStr" r="G9118">
        <is>
          <t xml:space="preserve">075</t>
        </is>
      </c>
      <c s="9" r="H9118">
        <v>225000.0000</v>
      </c>
      <c s="8" t="inlineStr" r="I9118">
        <is>
          <t xml:space="preserve"/>
        </is>
      </c>
      <c s="8" t="inlineStr" r="J9118">
        <is>
          <t xml:space="preserve"> Madison</t>
        </is>
      </c>
    </row>
    <row r="9119" ht="20.25" customHeight="0">
      <c s="5" t="inlineStr" r="A9119">
        <is>
          <t xml:space="preserve">67100100</t>
        </is>
      </c>
      <c s="5" t="inlineStr" r="B9119">
        <is>
          <t xml:space="preserve">MOBILIZATION</t>
        </is>
      </c>
      <c s="5" t="inlineStr" r="C9119">
        <is>
          <t xml:space="preserve">L SUM  </t>
        </is>
      </c>
      <c s="6" r="D9119">
        <v>1.000</v>
      </c>
      <c s="7" r="E9119">
        <v>8</v>
      </c>
      <c s="8" t="inlineStr" r="F9119">
        <is>
          <t xml:space="preserve">97838</t>
        </is>
      </c>
      <c s="8" t="inlineStr" r="G9119">
        <is>
          <t xml:space="preserve">094</t>
        </is>
      </c>
      <c s="9" r="H9119">
        <v>37000.0000</v>
      </c>
      <c s="8" t="inlineStr" r="I9119">
        <is>
          <t xml:space="preserve">Y</t>
        </is>
      </c>
      <c s="8" t="inlineStr" r="J9119">
        <is>
          <t xml:space="preserve"> Madison</t>
        </is>
      </c>
    </row>
    <row r="9120" ht="20.25" customHeight="0">
      <c s="5" t="inlineStr" r="A9120">
        <is>
          <t xml:space="preserve">67100100</t>
        </is>
      </c>
      <c s="5" t="inlineStr" r="B9120">
        <is>
          <t xml:space="preserve">MOBILIZATION</t>
        </is>
      </c>
      <c s="5" t="inlineStr" r="C9120">
        <is>
          <t xml:space="preserve">L SUM  </t>
        </is>
      </c>
      <c s="6" r="D9120">
        <v>1.000</v>
      </c>
      <c s="7" r="E9120">
        <v>8</v>
      </c>
      <c s="8" t="inlineStr" r="F9120">
        <is>
          <t xml:space="preserve">97838</t>
        </is>
      </c>
      <c s="8" t="inlineStr" r="G9120">
        <is>
          <t xml:space="preserve">094</t>
        </is>
      </c>
      <c s="9" r="H9120">
        <v>129510.0000</v>
      </c>
      <c s="8" t="inlineStr" r="I9120">
        <is>
          <t xml:space="preserve"/>
        </is>
      </c>
      <c s="8" t="inlineStr" r="J9120">
        <is>
          <t xml:space="preserve"> Madison</t>
        </is>
      </c>
    </row>
    <row r="9121" ht="20.25" customHeight="0">
      <c s="5" t="inlineStr" r="A9121">
        <is>
          <t xml:space="preserve">67100100</t>
        </is>
      </c>
      <c s="5" t="inlineStr" r="B9121">
        <is>
          <t xml:space="preserve">MOBILIZATION</t>
        </is>
      </c>
      <c s="5" t="inlineStr" r="C9121">
        <is>
          <t xml:space="preserve">L SUM  </t>
        </is>
      </c>
      <c s="6" r="D9121">
        <v>1.000</v>
      </c>
      <c s="7" r="E9121">
        <v>8</v>
      </c>
      <c s="8" t="inlineStr" r="F9121">
        <is>
          <t xml:space="preserve">97841</t>
        </is>
      </c>
      <c s="8" t="inlineStr" r="G9121">
        <is>
          <t xml:space="preserve">092</t>
        </is>
      </c>
      <c s="9" r="H9121">
        <v>90050.0000</v>
      </c>
      <c s="8" t="inlineStr" r="I9121">
        <is>
          <t xml:space="preserve">Y</t>
        </is>
      </c>
      <c s="8" t="inlineStr" r="J9121">
        <is>
          <t xml:space="preserve"> Madison</t>
        </is>
      </c>
    </row>
    <row r="9122" ht="20.25" customHeight="0">
      <c s="5" t="inlineStr" r="A9122">
        <is>
          <t xml:space="preserve">67100100</t>
        </is>
      </c>
      <c s="5" t="inlineStr" r="B9122">
        <is>
          <t xml:space="preserve">MOBILIZATION</t>
        </is>
      </c>
      <c s="5" t="inlineStr" r="C9122">
        <is>
          <t xml:space="preserve">L SUM  </t>
        </is>
      </c>
      <c s="6" r="D9122">
        <v>1.000</v>
      </c>
      <c s="7" r="E9122">
        <v>8</v>
      </c>
      <c s="8" t="inlineStr" r="F9122">
        <is>
          <t xml:space="preserve">97841</t>
        </is>
      </c>
      <c s="8" t="inlineStr" r="G9122">
        <is>
          <t xml:space="preserve">092</t>
        </is>
      </c>
      <c s="9" r="H9122">
        <v>206500.0000</v>
      </c>
      <c s="8" t="inlineStr" r="I9122">
        <is>
          <t xml:space="preserve"/>
        </is>
      </c>
      <c s="8" t="inlineStr" r="J9122">
        <is>
          <t xml:space="preserve"> Madison</t>
        </is>
      </c>
    </row>
    <row r="9123" ht="20.25" customHeight="0">
      <c s="5" t="inlineStr" r="A9123">
        <is>
          <t xml:space="preserve">67100100</t>
        </is>
      </c>
      <c s="5" t="inlineStr" r="B9123">
        <is>
          <t xml:space="preserve">MOBILIZATION</t>
        </is>
      </c>
      <c s="5" t="inlineStr" r="C9123">
        <is>
          <t xml:space="preserve">L SUM  </t>
        </is>
      </c>
      <c s="6" r="D9123">
        <v>1.000</v>
      </c>
      <c s="7" r="E9123">
        <v>9</v>
      </c>
      <c s="8" t="inlineStr" r="F9123">
        <is>
          <t xml:space="preserve">99735</t>
        </is>
      </c>
      <c s="8" t="inlineStr" r="G9123">
        <is>
          <t xml:space="preserve">076</t>
        </is>
      </c>
      <c s="9" r="H9123">
        <v>27954.6000</v>
      </c>
      <c s="8" t="inlineStr" r="I9123">
        <is>
          <t xml:space="preserve">Y</t>
        </is>
      </c>
      <c s="8" t="inlineStr" r="J9123">
        <is>
          <t xml:space="preserve"> Williamson</t>
        </is>
      </c>
    </row>
    <row r="9124" ht="20.25" customHeight="0">
      <c s="5" t="inlineStr" r="A9124">
        <is>
          <t xml:space="preserve">67100100</t>
        </is>
      </c>
      <c s="5" t="inlineStr" r="B9124">
        <is>
          <t xml:space="preserve">MOBILIZATION</t>
        </is>
      </c>
      <c s="5" t="inlineStr" r="C9124">
        <is>
          <t xml:space="preserve">L SUM  </t>
        </is>
      </c>
      <c s="6" r="D9124">
        <v>1.000</v>
      </c>
      <c s="7" r="E9124">
        <v>9</v>
      </c>
      <c s="8" t="inlineStr" r="F9124">
        <is>
          <t xml:space="preserve">99735</t>
        </is>
      </c>
      <c s="8" t="inlineStr" r="G9124">
        <is>
          <t xml:space="preserve">076</t>
        </is>
      </c>
      <c s="9" r="H9124">
        <v>30000.0000</v>
      </c>
      <c s="8" t="inlineStr" r="I9124">
        <is>
          <t xml:space="preserve"/>
        </is>
      </c>
      <c s="8" t="inlineStr" r="J9124">
        <is>
          <t xml:space="preserve"> Williamson</t>
        </is>
      </c>
    </row>
    <row r="9125" ht="20.25" customHeight="0">
      <c s="5" t="inlineStr" r="A9125">
        <is>
          <t xml:space="preserve">67100100</t>
        </is>
      </c>
      <c s="5" t="inlineStr" r="B9125">
        <is>
          <t xml:space="preserve">MOBILIZATION</t>
        </is>
      </c>
      <c s="5" t="inlineStr" r="C9125">
        <is>
          <t xml:space="preserve">L SUM  </t>
        </is>
      </c>
      <c s="6" r="D9125">
        <v>1.000</v>
      </c>
      <c s="7" r="E9125">
        <v>9</v>
      </c>
      <c s="8" t="inlineStr" r="F9125">
        <is>
          <t xml:space="preserve">99737</t>
        </is>
      </c>
      <c s="8" t="inlineStr" r="G9125">
        <is>
          <t xml:space="preserve">077</t>
        </is>
      </c>
      <c s="9" r="H9125">
        <v>29531.4700</v>
      </c>
      <c s="8" t="inlineStr" r="I9125">
        <is>
          <t xml:space="preserve">Y</t>
        </is>
      </c>
      <c s="8" t="inlineStr" r="J9125">
        <is>
          <t xml:space="preserve"> Williamson</t>
        </is>
      </c>
    </row>
    <row r="9126" ht="20.25" customHeight="0">
      <c s="5" t="inlineStr" r="A9126">
        <is>
          <t xml:space="preserve">67100100</t>
        </is>
      </c>
      <c s="5" t="inlineStr" r="B9126">
        <is>
          <t xml:space="preserve">MOBILIZATION</t>
        </is>
      </c>
      <c s="5" t="inlineStr" r="C9126">
        <is>
          <t xml:space="preserve">L SUM  </t>
        </is>
      </c>
      <c s="6" r="D9126">
        <v>1.000</v>
      </c>
      <c s="7" r="E9126">
        <v>9</v>
      </c>
      <c s="8" t="inlineStr" r="F9126">
        <is>
          <t xml:space="preserve">99737</t>
        </is>
      </c>
      <c s="8" t="inlineStr" r="G9126">
        <is>
          <t xml:space="preserve">077</t>
        </is>
      </c>
      <c s="9" r="H9126">
        <v>35000.0000</v>
      </c>
      <c s="8" t="inlineStr" r="I9126">
        <is>
          <t xml:space="preserve"/>
        </is>
      </c>
      <c s="8" t="inlineStr" r="J9126">
        <is>
          <t xml:space="preserve"> Williamson</t>
        </is>
      </c>
    </row>
    <row r="9127" ht="20.25" customHeight="0">
      <c s="5" t="inlineStr" r="A9127">
        <is>
          <t xml:space="preserve">67100100</t>
        </is>
      </c>
      <c s="5" t="inlineStr" r="B9127">
        <is>
          <t xml:space="preserve">MOBILIZATION</t>
        </is>
      </c>
      <c s="5" t="inlineStr" r="C9127">
        <is>
          <t xml:space="preserve">L SUM  </t>
        </is>
      </c>
      <c s="6" r="D9127">
        <v>1.000</v>
      </c>
      <c s="7" r="E9127">
        <v>9</v>
      </c>
      <c s="8" t="inlineStr" r="F9127">
        <is>
          <t xml:space="preserve">99738</t>
        </is>
      </c>
      <c s="8" t="inlineStr" r="G9127">
        <is>
          <t xml:space="preserve">078</t>
        </is>
      </c>
      <c s="9" r="H9127">
        <v>27000.0000</v>
      </c>
      <c s="8" t="inlineStr" r="I9127">
        <is>
          <t xml:space="preserve">Y</t>
        </is>
      </c>
      <c s="8" t="inlineStr" r="J9127">
        <is>
          <t xml:space="preserve"> Massac</t>
        </is>
      </c>
    </row>
    <row r="9128" ht="20.25" customHeight="0">
      <c s="5" t="inlineStr" r="A9128">
        <is>
          <t xml:space="preserve">67100100</t>
        </is>
      </c>
      <c s="5" t="inlineStr" r="B9128">
        <is>
          <t xml:space="preserve">MOBILIZATION</t>
        </is>
      </c>
      <c s="5" t="inlineStr" r="C9128">
        <is>
          <t xml:space="preserve">L SUM  </t>
        </is>
      </c>
      <c s="6" r="D9128">
        <v>1.000</v>
      </c>
      <c s="7" r="E9128">
        <v>9</v>
      </c>
      <c s="8" t="inlineStr" r="F9128">
        <is>
          <t xml:space="preserve">99738</t>
        </is>
      </c>
      <c s="8" t="inlineStr" r="G9128">
        <is>
          <t xml:space="preserve">078</t>
        </is>
      </c>
      <c s="9" r="H9128">
        <v>19000.0000</v>
      </c>
      <c s="8" t="inlineStr" r="I9128">
        <is>
          <t xml:space="preserve"/>
        </is>
      </c>
      <c s="8" t="inlineStr" r="J9128">
        <is>
          <t xml:space="preserve"> Massac</t>
        </is>
      </c>
    </row>
    <row r="9129" ht="20.25" customHeight="0">
      <c s="5" t="inlineStr" r="A9129">
        <is>
          <t xml:space="preserve">67100100</t>
        </is>
      </c>
      <c s="5" t="inlineStr" r="B9129">
        <is>
          <t xml:space="preserve">MOBILIZATION</t>
        </is>
      </c>
      <c s="5" t="inlineStr" r="C9129">
        <is>
          <t xml:space="preserve">L SUM  </t>
        </is>
      </c>
      <c s="6" r="D9129">
        <v>1.000</v>
      </c>
      <c s="7" r="E9129">
        <v>9</v>
      </c>
      <c s="8" t="inlineStr" r="F9129">
        <is>
          <t xml:space="preserve">99738</t>
        </is>
      </c>
      <c s="8" t="inlineStr" r="G9129">
        <is>
          <t xml:space="preserve">078</t>
        </is>
      </c>
      <c s="9" r="H9129">
        <v>28249.7800</v>
      </c>
      <c s="8" t="inlineStr" r="I9129">
        <is>
          <t xml:space="preserve"/>
        </is>
      </c>
      <c s="8" t="inlineStr" r="J9129">
        <is>
          <t xml:space="preserve"> Massac</t>
        </is>
      </c>
    </row>
    <row r="9130" ht="20.25" customHeight="0">
      <c s="5" t="inlineStr" r="A9130">
        <is>
          <t xml:space="preserve">67100100</t>
        </is>
      </c>
      <c s="5" t="inlineStr" r="B9130">
        <is>
          <t xml:space="preserve">MOBILIZATION</t>
        </is>
      </c>
      <c s="5" t="inlineStr" r="C9130">
        <is>
          <t xml:space="preserve">L SUM  </t>
        </is>
      </c>
      <c s="6" r="D9130">
        <v>1.000</v>
      </c>
      <c s="7" r="E9130">
        <v>9</v>
      </c>
      <c s="8" t="inlineStr" r="F9130">
        <is>
          <t xml:space="preserve">99738</t>
        </is>
      </c>
      <c s="8" t="inlineStr" r="G9130">
        <is>
          <t xml:space="preserve">078</t>
        </is>
      </c>
      <c s="9" r="H9130">
        <v>35425.3700</v>
      </c>
      <c s="8" t="inlineStr" r="I9130">
        <is>
          <t xml:space="preserve"/>
        </is>
      </c>
      <c s="8" t="inlineStr" r="J9130">
        <is>
          <t xml:space="preserve"> Massac</t>
        </is>
      </c>
    </row>
    <row r="9131" ht="20.25" customHeight="0">
      <c s="5" t="inlineStr" r="A9131">
        <is>
          <t xml:space="preserve">67100100</t>
        </is>
      </c>
      <c s="5" t="inlineStr" r="B9131">
        <is>
          <t xml:space="preserve">MOBILIZATION</t>
        </is>
      </c>
      <c s="5" t="inlineStr" r="C9131">
        <is>
          <t xml:space="preserve">L SUM  </t>
        </is>
      </c>
      <c s="6" r="D9131">
        <v>1.000</v>
      </c>
      <c s="7" r="E9131">
        <v>9</v>
      </c>
      <c s="8" t="inlineStr" r="F9131">
        <is>
          <t xml:space="preserve">99739</t>
        </is>
      </c>
      <c s="8" t="inlineStr" r="G9131">
        <is>
          <t xml:space="preserve">079</t>
        </is>
      </c>
      <c s="9" r="H9131">
        <v>37638.7000</v>
      </c>
      <c s="8" t="inlineStr" r="I9131">
        <is>
          <t xml:space="preserve">Y</t>
        </is>
      </c>
      <c s="8" t="inlineStr" r="J9131">
        <is>
          <t xml:space="preserve"> Massac</t>
        </is>
      </c>
    </row>
    <row r="9132" ht="20.25" customHeight="0">
      <c s="5" t="inlineStr" r="A9132">
        <is>
          <t xml:space="preserve">67100100</t>
        </is>
      </c>
      <c s="5" t="inlineStr" r="B9132">
        <is>
          <t xml:space="preserve">MOBILIZATION</t>
        </is>
      </c>
      <c s="5" t="inlineStr" r="C9132">
        <is>
          <t xml:space="preserve">L SUM  </t>
        </is>
      </c>
      <c s="6" r="D9132">
        <v>1.000</v>
      </c>
      <c s="7" r="E9132">
        <v>9</v>
      </c>
      <c s="8" t="inlineStr" r="F9132">
        <is>
          <t xml:space="preserve">99739</t>
        </is>
      </c>
      <c s="8" t="inlineStr" r="G9132">
        <is>
          <t xml:space="preserve">079</t>
        </is>
      </c>
      <c s="9" r="H9132">
        <v>30015.7900</v>
      </c>
      <c s="8" t="inlineStr" r="I9132">
        <is>
          <t xml:space="preserve"/>
        </is>
      </c>
      <c s="8" t="inlineStr" r="J9132">
        <is>
          <t xml:space="preserve"> Massac</t>
        </is>
      </c>
    </row>
    <row r="9133" ht="20.25" customHeight="0">
      <c s="5" t="inlineStr" r="A9133">
        <is>
          <t xml:space="preserve">70100205</t>
        </is>
      </c>
      <c s="5" t="inlineStr" r="B9133">
        <is>
          <t xml:space="preserve">TRAFFIC CONTROL AND PROTECTION, STANDARD 701401</t>
        </is>
      </c>
      <c s="5" t="inlineStr" r="C9133">
        <is>
          <t xml:space="preserve">EACH   </t>
        </is>
      </c>
      <c s="6" r="D9133">
        <v>200.000</v>
      </c>
      <c s="7" r="E9133">
        <v>1</v>
      </c>
      <c s="8" t="inlineStr" r="F9133">
        <is>
          <t xml:space="preserve">62X16</t>
        </is>
      </c>
      <c s="8" t="inlineStr" r="G9133">
        <is>
          <t xml:space="preserve">018</t>
        </is>
      </c>
      <c s="9" r="H9133">
        <v>4000.0000</v>
      </c>
      <c s="8" t="inlineStr" r="I9133">
        <is>
          <t xml:space="preserve">Y</t>
        </is>
      </c>
      <c s="8" t="inlineStr" r="J9133">
        <is>
          <t xml:space="preserve">Various</t>
        </is>
      </c>
    </row>
    <row r="9134" ht="20.25" customHeight="0">
      <c s="5" t="inlineStr" r="A9134">
        <is>
          <t xml:space="preserve">70100205</t>
        </is>
      </c>
      <c s="5" t="inlineStr" r="B9134">
        <is>
          <t xml:space="preserve">TRAFFIC CONTROL AND PROTECTION, STANDARD 701401</t>
        </is>
      </c>
      <c s="5" t="inlineStr" r="C9134">
        <is>
          <t xml:space="preserve">EACH   </t>
        </is>
      </c>
      <c s="6" r="D9134">
        <v>200.000</v>
      </c>
      <c s="7" r="E9134">
        <v>1</v>
      </c>
      <c s="8" t="inlineStr" r="F9134">
        <is>
          <t xml:space="preserve">62X16</t>
        </is>
      </c>
      <c s="8" t="inlineStr" r="G9134">
        <is>
          <t xml:space="preserve">018</t>
        </is>
      </c>
      <c s="9" r="H9134">
        <v>5400.0000</v>
      </c>
      <c s="8" t="inlineStr" r="I9134">
        <is>
          <t xml:space="preserve"/>
        </is>
      </c>
      <c s="8" t="inlineStr" r="J9134">
        <is>
          <t xml:space="preserve">Various</t>
        </is>
      </c>
    </row>
    <row r="9135" ht="20.25" customHeight="0">
      <c s="5" t="inlineStr" r="A9135">
        <is>
          <t xml:space="preserve">70100205</t>
        </is>
      </c>
      <c s="5" t="inlineStr" r="B9135">
        <is>
          <t xml:space="preserve">TRAFFIC CONTROL AND PROTECTION, STANDARD 701401</t>
        </is>
      </c>
      <c s="5" t="inlineStr" r="C9135">
        <is>
          <t xml:space="preserve">EACH   </t>
        </is>
      </c>
      <c s="6" r="D9135">
        <v>10.000</v>
      </c>
      <c s="7" r="E9135">
        <v>3</v>
      </c>
      <c s="8" t="inlineStr" r="F9135">
        <is>
          <t xml:space="preserve">66P50</t>
        </is>
      </c>
      <c s="8" t="inlineStr" r="G9135">
        <is>
          <t xml:space="preserve">026</t>
        </is>
      </c>
      <c s="9" r="H9135">
        <v>28500.0000</v>
      </c>
      <c s="8" t="inlineStr" r="I9135">
        <is>
          <t xml:space="preserve">Y</t>
        </is>
      </c>
      <c s="8" t="inlineStr" r="J9135">
        <is>
          <t xml:space="preserve"> LaSalle</t>
        </is>
      </c>
    </row>
    <row r="9136" ht="20.25" customHeight="0">
      <c s="5" t="inlineStr" r="A9136">
        <is>
          <t xml:space="preserve">70100205</t>
        </is>
      </c>
      <c s="5" t="inlineStr" r="B9136">
        <is>
          <t xml:space="preserve">TRAFFIC CONTROL AND PROTECTION, STANDARD 701401</t>
        </is>
      </c>
      <c s="5" t="inlineStr" r="C9136">
        <is>
          <t xml:space="preserve">EACH   </t>
        </is>
      </c>
      <c s="6" r="D9136">
        <v>10.000</v>
      </c>
      <c s="7" r="E9136">
        <v>3</v>
      </c>
      <c s="8" t="inlineStr" r="F9136">
        <is>
          <t xml:space="preserve">66P50</t>
        </is>
      </c>
      <c s="8" t="inlineStr" r="G9136">
        <is>
          <t xml:space="preserve">026</t>
        </is>
      </c>
      <c s="9" r="H9136">
        <v>100.0000</v>
      </c>
      <c s="8" t="inlineStr" r="I9136">
        <is>
          <t xml:space="preserve"/>
        </is>
      </c>
      <c s="8" t="inlineStr" r="J9136">
        <is>
          <t xml:space="preserve"> LaSalle</t>
        </is>
      </c>
    </row>
    <row r="9137" ht="20.25" customHeight="0">
      <c s="5" t="inlineStr" r="A9137">
        <is>
          <t xml:space="preserve">70100205</t>
        </is>
      </c>
      <c s="5" t="inlineStr" r="B9137">
        <is>
          <t xml:space="preserve">TRAFFIC CONTROL AND PROTECTION, STANDARD 701401</t>
        </is>
      </c>
      <c s="5" t="inlineStr" r="C9137">
        <is>
          <t xml:space="preserve">EACH   </t>
        </is>
      </c>
      <c s="6" r="D9137">
        <v>10.000</v>
      </c>
      <c s="7" r="E9137">
        <v>3</v>
      </c>
      <c s="8" t="inlineStr" r="F9137">
        <is>
          <t xml:space="preserve">66P50</t>
        </is>
      </c>
      <c s="8" t="inlineStr" r="G9137">
        <is>
          <t xml:space="preserve">026</t>
        </is>
      </c>
      <c s="9" r="H9137">
        <v>14000.0000</v>
      </c>
      <c s="8" t="inlineStr" r="I9137">
        <is>
          <t xml:space="preserve"/>
        </is>
      </c>
      <c s="8" t="inlineStr" r="J9137">
        <is>
          <t xml:space="preserve"> LaSalle</t>
        </is>
      </c>
    </row>
    <row r="9138" ht="20.25" customHeight="0">
      <c s="5" t="inlineStr" r="A9138">
        <is>
          <t xml:space="preserve">70100205</t>
        </is>
      </c>
      <c s="5" t="inlineStr" r="B9138">
        <is>
          <t xml:space="preserve">TRAFFIC CONTROL AND PROTECTION, STANDARD 701401</t>
        </is>
      </c>
      <c s="5" t="inlineStr" r="C9138">
        <is>
          <t xml:space="preserve">EACH   </t>
        </is>
      </c>
      <c s="6" r="D9138">
        <v>1.000</v>
      </c>
      <c s="7" r="E9138">
        <v>7</v>
      </c>
      <c s="8" t="inlineStr" r="F9138">
        <is>
          <t xml:space="preserve">74B52</t>
        </is>
      </c>
      <c s="8" t="inlineStr" r="G9138">
        <is>
          <t xml:space="preserve">040</t>
        </is>
      </c>
      <c s="9" r="H9138">
        <v>85858.9100</v>
      </c>
      <c s="8" t="inlineStr" r="I9138">
        <is>
          <t xml:space="preserve">Y</t>
        </is>
      </c>
      <c s="8" t="inlineStr" r="J9138">
        <is>
          <t xml:space="preserve"> Cumberland</t>
        </is>
      </c>
    </row>
    <row r="9139" ht="20.25" customHeight="0">
      <c s="5" t="inlineStr" r="A9139">
        <is>
          <t xml:space="preserve">70100205</t>
        </is>
      </c>
      <c s="5" t="inlineStr" r="B9139">
        <is>
          <t xml:space="preserve">TRAFFIC CONTROL AND PROTECTION, STANDARD 701401</t>
        </is>
      </c>
      <c s="5" t="inlineStr" r="C9139">
        <is>
          <t xml:space="preserve">EACH   </t>
        </is>
      </c>
      <c s="6" r="D9139">
        <v>3.000</v>
      </c>
      <c s="7" r="E9139">
        <v>7</v>
      </c>
      <c s="8" t="inlineStr" r="F9139">
        <is>
          <t xml:space="preserve">74C54</t>
        </is>
      </c>
      <c s="8" t="inlineStr" r="G9139">
        <is>
          <t xml:space="preserve">042</t>
        </is>
      </c>
      <c s="9" r="H9139">
        <v>13447.0300</v>
      </c>
      <c s="8" t="inlineStr" r="I9139">
        <is>
          <t xml:space="preserve">Y</t>
        </is>
      </c>
      <c s="8" t="inlineStr" r="J9139">
        <is>
          <t xml:space="preserve"> Macon</t>
        </is>
      </c>
    </row>
    <row r="9140" ht="20.25" customHeight="0">
      <c s="5" t="inlineStr" r="A9140">
        <is>
          <t xml:space="preserve">70100205</t>
        </is>
      </c>
      <c s="5" t="inlineStr" r="B9140">
        <is>
          <t xml:space="preserve">TRAFFIC CONTROL AND PROTECTION, STANDARD 701401</t>
        </is>
      </c>
      <c s="5" t="inlineStr" r="C9140">
        <is>
          <t xml:space="preserve">EACH   </t>
        </is>
      </c>
      <c s="6" r="D9140">
        <v>3.000</v>
      </c>
      <c s="7" r="E9140">
        <v>7</v>
      </c>
      <c s="8" t="inlineStr" r="F9140">
        <is>
          <t xml:space="preserve">74C54</t>
        </is>
      </c>
      <c s="8" t="inlineStr" r="G9140">
        <is>
          <t xml:space="preserve">042</t>
        </is>
      </c>
      <c s="9" r="H9140">
        <v>1.0000</v>
      </c>
      <c s="8" t="inlineStr" r="I9140">
        <is>
          <t xml:space="preserve"/>
        </is>
      </c>
      <c s="8" t="inlineStr" r="J9140">
        <is>
          <t xml:space="preserve"> Macon</t>
        </is>
      </c>
    </row>
    <row r="9141" ht="20.25" customHeight="0">
      <c s="5" t="inlineStr" r="A9141">
        <is>
          <t xml:space="preserve">70100205</t>
        </is>
      </c>
      <c s="5" t="inlineStr" r="B9141">
        <is>
          <t xml:space="preserve">TRAFFIC CONTROL AND PROTECTION, STANDARD 701401</t>
        </is>
      </c>
      <c s="5" t="inlineStr" r="C9141">
        <is>
          <t xml:space="preserve">EACH   </t>
        </is>
      </c>
      <c s="6" r="D9141">
        <v>3.000</v>
      </c>
      <c s="7" r="E9141">
        <v>7</v>
      </c>
      <c s="8" t="inlineStr" r="F9141">
        <is>
          <t xml:space="preserve">74C54</t>
        </is>
      </c>
      <c s="8" t="inlineStr" r="G9141">
        <is>
          <t xml:space="preserve">042</t>
        </is>
      </c>
      <c s="9" r="H9141">
        <v>10000.0000</v>
      </c>
      <c s="8" t="inlineStr" r="I9141">
        <is>
          <t xml:space="preserve"/>
        </is>
      </c>
      <c s="8" t="inlineStr" r="J9141">
        <is>
          <t xml:space="preserve"> Macon</t>
        </is>
      </c>
    </row>
    <row r="9142" ht="20.25" customHeight="0">
      <c s="5" t="inlineStr" r="A9142">
        <is>
          <t xml:space="preserve">70100205</t>
        </is>
      </c>
      <c s="5" t="inlineStr" r="B9142">
        <is>
          <t xml:space="preserve">TRAFFIC CONTROL AND PROTECTION, STANDARD 701401</t>
        </is>
      </c>
      <c s="5" t="inlineStr" r="C9142">
        <is>
          <t xml:space="preserve">EACH   </t>
        </is>
      </c>
      <c s="6" r="D9142">
        <v>1.000</v>
      </c>
      <c s="7" r="E9142">
        <v>8</v>
      </c>
      <c s="8" t="inlineStr" r="F9142">
        <is>
          <t xml:space="preserve">76T72</t>
        </is>
      </c>
      <c s="8" t="inlineStr" r="G9142">
        <is>
          <t xml:space="preserve">057</t>
        </is>
      </c>
      <c s="9" r="H9142">
        <v>0.0100</v>
      </c>
      <c s="8" t="inlineStr" r="I9142">
        <is>
          <t xml:space="preserve">Y</t>
        </is>
      </c>
      <c s="8" t="inlineStr" r="J9142">
        <is>
          <t xml:space="preserve">Various</t>
        </is>
      </c>
    </row>
    <row r="9143" ht="20.25" customHeight="0">
      <c s="5" t="inlineStr" r="A9143">
        <is>
          <t xml:space="preserve">70100205</t>
        </is>
      </c>
      <c s="5" t="inlineStr" r="B9143">
        <is>
          <t xml:space="preserve">TRAFFIC CONTROL AND PROTECTION, STANDARD 701401</t>
        </is>
      </c>
      <c s="5" t="inlineStr" r="C9143">
        <is>
          <t xml:space="preserve">EACH   </t>
        </is>
      </c>
      <c s="6" r="D9143">
        <v>4.000</v>
      </c>
      <c s="7" r="E9143">
        <v>9</v>
      </c>
      <c s="8" t="inlineStr" r="F9143">
        <is>
          <t xml:space="preserve">78972</t>
        </is>
      </c>
      <c s="8" t="inlineStr" r="G9143">
        <is>
          <t xml:space="preserve">060</t>
        </is>
      </c>
      <c s="9" r="H9143">
        <v>26718.9700</v>
      </c>
      <c s="8" t="inlineStr" r="I9143">
        <is>
          <t xml:space="preserve">Y</t>
        </is>
      </c>
      <c s="8" t="inlineStr" r="J9143">
        <is>
          <t xml:space="preserve"> Massac</t>
        </is>
      </c>
    </row>
    <row r="9144" ht="20.25" customHeight="0">
      <c s="5" t="inlineStr" r="A9144">
        <is>
          <t xml:space="preserve">70100205</t>
        </is>
      </c>
      <c s="5" t="inlineStr" r="B9144">
        <is>
          <t xml:space="preserve">TRAFFIC CONTROL AND PROTECTION, STANDARD 701401</t>
        </is>
      </c>
      <c s="5" t="inlineStr" r="C9144">
        <is>
          <t xml:space="preserve">EACH   </t>
        </is>
      </c>
      <c s="6" r="D9144">
        <v>4.000</v>
      </c>
      <c s="7" r="E9144">
        <v>9</v>
      </c>
      <c s="8" t="inlineStr" r="F9144">
        <is>
          <t xml:space="preserve">78972</t>
        </is>
      </c>
      <c s="8" t="inlineStr" r="G9144">
        <is>
          <t xml:space="preserve">060</t>
        </is>
      </c>
      <c s="9" r="H9144">
        <v>250000.0000</v>
      </c>
      <c s="8" t="inlineStr" r="I9144">
        <is>
          <t xml:space="preserve"/>
        </is>
      </c>
      <c s="8" t="inlineStr" r="J9144">
        <is>
          <t xml:space="preserve"> Massac</t>
        </is>
      </c>
    </row>
    <row r="9145" ht="20.25" customHeight="0">
      <c s="5" t="inlineStr" r="A9145">
        <is>
          <t xml:space="preserve">70100207</t>
        </is>
      </c>
      <c s="5" t="inlineStr" r="B9145">
        <is>
          <t xml:space="preserve">TRAFFIC CONTROL AND PROTECTION, STANDARD 701402</t>
        </is>
      </c>
      <c s="5" t="inlineStr" r="C9145">
        <is>
          <t xml:space="preserve">EACH   </t>
        </is>
      </c>
      <c s="6" r="D9145">
        <v>2.000</v>
      </c>
      <c s="7" r="E9145">
        <v>7</v>
      </c>
      <c s="8" t="inlineStr" r="F9145">
        <is>
          <t xml:space="preserve">74C54</t>
        </is>
      </c>
      <c s="8" t="inlineStr" r="G9145">
        <is>
          <t xml:space="preserve">042</t>
        </is>
      </c>
      <c s="9" r="H9145">
        <v>5071.5300</v>
      </c>
      <c s="8" t="inlineStr" r="I9145">
        <is>
          <t xml:space="preserve">Y</t>
        </is>
      </c>
      <c s="8" t="inlineStr" r="J9145">
        <is>
          <t xml:space="preserve"> Macon</t>
        </is>
      </c>
    </row>
    <row r="9146" ht="20.25" customHeight="0">
      <c s="5" t="inlineStr" r="A9146">
        <is>
          <t xml:space="preserve">70100207</t>
        </is>
      </c>
      <c s="5" t="inlineStr" r="B9146">
        <is>
          <t xml:space="preserve">TRAFFIC CONTROL AND PROTECTION, STANDARD 701402</t>
        </is>
      </c>
      <c s="5" t="inlineStr" r="C9146">
        <is>
          <t xml:space="preserve">EACH   </t>
        </is>
      </c>
      <c s="6" r="D9146">
        <v>2.000</v>
      </c>
      <c s="7" r="E9146">
        <v>7</v>
      </c>
      <c s="8" t="inlineStr" r="F9146">
        <is>
          <t xml:space="preserve">74C54</t>
        </is>
      </c>
      <c s="8" t="inlineStr" r="G9146">
        <is>
          <t xml:space="preserve">042</t>
        </is>
      </c>
      <c s="9" r="H9146">
        <v>1.0000</v>
      </c>
      <c s="8" t="inlineStr" r="I9146">
        <is>
          <t xml:space="preserve"/>
        </is>
      </c>
      <c s="8" t="inlineStr" r="J9146">
        <is>
          <t xml:space="preserve"> Macon</t>
        </is>
      </c>
    </row>
    <row r="9147" ht="20.25" customHeight="0">
      <c s="5" t="inlineStr" r="A9147">
        <is>
          <t xml:space="preserve">70100207</t>
        </is>
      </c>
      <c s="5" t="inlineStr" r="B9147">
        <is>
          <t xml:space="preserve">TRAFFIC CONTROL AND PROTECTION, STANDARD 701402</t>
        </is>
      </c>
      <c s="5" t="inlineStr" r="C9147">
        <is>
          <t xml:space="preserve">EACH   </t>
        </is>
      </c>
      <c s="6" r="D9147">
        <v>2.000</v>
      </c>
      <c s="7" r="E9147">
        <v>7</v>
      </c>
      <c s="8" t="inlineStr" r="F9147">
        <is>
          <t xml:space="preserve">74C54</t>
        </is>
      </c>
      <c s="8" t="inlineStr" r="G9147">
        <is>
          <t xml:space="preserve">042</t>
        </is>
      </c>
      <c s="9" r="H9147">
        <v>30000.0000</v>
      </c>
      <c s="8" t="inlineStr" r="I9147">
        <is>
          <t xml:space="preserve"/>
        </is>
      </c>
      <c s="8" t="inlineStr" r="J9147">
        <is>
          <t xml:space="preserve"> Macon</t>
        </is>
      </c>
    </row>
    <row r="9148" ht="20.25" customHeight="0">
      <c s="5" t="inlineStr" r="A9148">
        <is>
          <t xml:space="preserve">70100207</t>
        </is>
      </c>
      <c s="5" t="inlineStr" r="B9148">
        <is>
          <t xml:space="preserve">TRAFFIC CONTROL AND PROTECTION, STANDARD 701402</t>
        </is>
      </c>
      <c s="5" t="inlineStr" r="C9148">
        <is>
          <t xml:space="preserve">EACH   </t>
        </is>
      </c>
      <c s="6" r="D9148">
        <v>10.000</v>
      </c>
      <c s="7" r="E9148">
        <v>9</v>
      </c>
      <c s="8" t="inlineStr" r="F9148">
        <is>
          <t xml:space="preserve">78972</t>
        </is>
      </c>
      <c s="8" t="inlineStr" r="G9148">
        <is>
          <t xml:space="preserve">060</t>
        </is>
      </c>
      <c s="9" r="H9148">
        <v>45977.8100</v>
      </c>
      <c s="8" t="inlineStr" r="I9148">
        <is>
          <t xml:space="preserve">Y</t>
        </is>
      </c>
      <c s="8" t="inlineStr" r="J9148">
        <is>
          <t xml:space="preserve"> Massac</t>
        </is>
      </c>
    </row>
    <row r="9149" ht="20.25" customHeight="0">
      <c s="5" t="inlineStr" r="A9149">
        <is>
          <t xml:space="preserve">70100207</t>
        </is>
      </c>
      <c s="5" t="inlineStr" r="B9149">
        <is>
          <t xml:space="preserve">TRAFFIC CONTROL AND PROTECTION, STANDARD 701402</t>
        </is>
      </c>
      <c s="5" t="inlineStr" r="C9149">
        <is>
          <t xml:space="preserve">EACH   </t>
        </is>
      </c>
      <c s="6" r="D9149">
        <v>10.000</v>
      </c>
      <c s="7" r="E9149">
        <v>9</v>
      </c>
      <c s="8" t="inlineStr" r="F9149">
        <is>
          <t xml:space="preserve">78972</t>
        </is>
      </c>
      <c s="8" t="inlineStr" r="G9149">
        <is>
          <t xml:space="preserve">060</t>
        </is>
      </c>
      <c s="9" r="H9149">
        <v>1150.0000</v>
      </c>
      <c s="8" t="inlineStr" r="I9149">
        <is>
          <t xml:space="preserve"/>
        </is>
      </c>
      <c s="8" t="inlineStr" r="J9149">
        <is>
          <t xml:space="preserve"> Massac</t>
        </is>
      </c>
    </row>
    <row r="9150" ht="20.25" customHeight="0">
      <c s="5" t="inlineStr" r="A9150">
        <is>
          <t xml:space="preserve">70100310</t>
        </is>
      </c>
      <c s="5" t="inlineStr" r="B9150">
        <is>
          <t xml:space="preserve">TRAFFIC CONTROL AND PROTECTION, STANDARD 701421</t>
        </is>
      </c>
      <c s="5" t="inlineStr" r="C9150">
        <is>
          <t xml:space="preserve">L SUM  </t>
        </is>
      </c>
      <c s="6" r="D9150">
        <v>1.000</v>
      </c>
      <c s="7" r="E9150">
        <v>3</v>
      </c>
      <c s="8" t="inlineStr" r="F9150">
        <is>
          <t xml:space="preserve">66E54</t>
        </is>
      </c>
      <c s="8" t="inlineStr" r="G9150">
        <is>
          <t xml:space="preserve">083</t>
        </is>
      </c>
      <c s="9" r="H9150">
        <v>100.0000</v>
      </c>
      <c s="8" t="inlineStr" r="I9150">
        <is>
          <t xml:space="preserve">Y</t>
        </is>
      </c>
      <c s="8" t="inlineStr" r="J9150">
        <is>
          <t xml:space="preserve"> Livingston</t>
        </is>
      </c>
    </row>
    <row r="9151" ht="20.25" customHeight="0">
      <c s="5" t="inlineStr" r="A9151">
        <is>
          <t xml:space="preserve">70100315</t>
        </is>
      </c>
      <c s="5" t="inlineStr" r="B9151">
        <is>
          <t xml:space="preserve">TRAFFIC CONTROL AND PROTECTION, STANDARD 701422</t>
        </is>
      </c>
      <c s="5" t="inlineStr" r="C9151">
        <is>
          <t xml:space="preserve">EACH   </t>
        </is>
      </c>
      <c s="6" r="D9151">
        <v>10.000</v>
      </c>
      <c s="7" r="E9151">
        <v>1</v>
      </c>
      <c s="8" t="inlineStr" r="F9151">
        <is>
          <t xml:space="preserve">62X16</t>
        </is>
      </c>
      <c s="8" t="inlineStr" r="G9151">
        <is>
          <t xml:space="preserve">018</t>
        </is>
      </c>
      <c s="9" r="H9151">
        <v>2250.0000</v>
      </c>
      <c s="8" t="inlineStr" r="I9151">
        <is>
          <t xml:space="preserve">Y</t>
        </is>
      </c>
      <c s="8" t="inlineStr" r="J9151">
        <is>
          <t xml:space="preserve">Various</t>
        </is>
      </c>
    </row>
    <row r="9152" ht="20.25" customHeight="0">
      <c s="5" t="inlineStr" r="A9152">
        <is>
          <t xml:space="preserve">70100315</t>
        </is>
      </c>
      <c s="5" t="inlineStr" r="B9152">
        <is>
          <t xml:space="preserve">TRAFFIC CONTROL AND PROTECTION, STANDARD 701422</t>
        </is>
      </c>
      <c s="5" t="inlineStr" r="C9152">
        <is>
          <t xml:space="preserve">EACH   </t>
        </is>
      </c>
      <c s="6" r="D9152">
        <v>10.000</v>
      </c>
      <c s="7" r="E9152">
        <v>1</v>
      </c>
      <c s="8" t="inlineStr" r="F9152">
        <is>
          <t xml:space="preserve">62X16</t>
        </is>
      </c>
      <c s="8" t="inlineStr" r="G9152">
        <is>
          <t xml:space="preserve">018</t>
        </is>
      </c>
      <c s="9" r="H9152">
        <v>2100.0000</v>
      </c>
      <c s="8" t="inlineStr" r="I9152">
        <is>
          <t xml:space="preserve"/>
        </is>
      </c>
      <c s="8" t="inlineStr" r="J9152">
        <is>
          <t xml:space="preserve">Various</t>
        </is>
      </c>
    </row>
    <row r="9153" ht="20.25" customHeight="0">
      <c s="5" t="inlineStr" r="A9153">
        <is>
          <t xml:space="preserve">70100320</t>
        </is>
      </c>
      <c s="5" t="inlineStr" r="B9153">
        <is>
          <t xml:space="preserve">TRAFFIC CONTROL AND PROTECTION, STANDARD 701422</t>
        </is>
      </c>
      <c s="5" t="inlineStr" r="C9153">
        <is>
          <t xml:space="preserve">L SUM  </t>
        </is>
      </c>
      <c s="6" r="D9153">
        <v>1.000</v>
      </c>
      <c s="7" r="E9153">
        <v>1</v>
      </c>
      <c s="8" t="inlineStr" r="F9153">
        <is>
          <t xml:space="preserve">62W88</t>
        </is>
      </c>
      <c s="8" t="inlineStr" r="G9153">
        <is>
          <t xml:space="preserve">015</t>
        </is>
      </c>
      <c s="9" r="H9153">
        <v>41900.0000</v>
      </c>
      <c s="8" t="inlineStr" r="I9153">
        <is>
          <t xml:space="preserve">Y</t>
        </is>
      </c>
      <c s="8" t="inlineStr" r="J9153">
        <is>
          <t xml:space="preserve"> Cook</t>
        </is>
      </c>
    </row>
    <row r="9154" ht="20.25" customHeight="0">
      <c s="5" t="inlineStr" r="A9154">
        <is>
          <t xml:space="preserve">70100320</t>
        </is>
      </c>
      <c s="5" t="inlineStr" r="B9154">
        <is>
          <t xml:space="preserve">TRAFFIC CONTROL AND PROTECTION, STANDARD 701422</t>
        </is>
      </c>
      <c s="5" t="inlineStr" r="C9154">
        <is>
          <t xml:space="preserve">L SUM  </t>
        </is>
      </c>
      <c s="6" r="D9154">
        <v>1.000</v>
      </c>
      <c s="7" r="E9154">
        <v>1</v>
      </c>
      <c s="8" t="inlineStr" r="F9154">
        <is>
          <t xml:space="preserve">62W88</t>
        </is>
      </c>
      <c s="8" t="inlineStr" r="G9154">
        <is>
          <t xml:space="preserve">015</t>
        </is>
      </c>
      <c s="9" r="H9154">
        <v>1.0000</v>
      </c>
      <c s="8" t="inlineStr" r="I9154">
        <is>
          <t xml:space="preserve"/>
        </is>
      </c>
      <c s="8" t="inlineStr" r="J9154">
        <is>
          <t xml:space="preserve"> Cook</t>
        </is>
      </c>
    </row>
    <row r="9155" ht="20.25" customHeight="0">
      <c s="5" t="inlineStr" r="A9155">
        <is>
          <t xml:space="preserve">70100320</t>
        </is>
      </c>
      <c s="5" t="inlineStr" r="B9155">
        <is>
          <t xml:space="preserve">TRAFFIC CONTROL AND PROTECTION, STANDARD 701422</t>
        </is>
      </c>
      <c s="5" t="inlineStr" r="C9155">
        <is>
          <t xml:space="preserve">L SUM  </t>
        </is>
      </c>
      <c s="6" r="D9155">
        <v>1.000</v>
      </c>
      <c s="7" r="E9155">
        <v>1</v>
      </c>
      <c s="8" t="inlineStr" r="F9155">
        <is>
          <t xml:space="preserve">62W88</t>
        </is>
      </c>
      <c s="8" t="inlineStr" r="G9155">
        <is>
          <t xml:space="preserve">015</t>
        </is>
      </c>
      <c s="9" r="H9155">
        <v>1.0000</v>
      </c>
      <c s="8" t="inlineStr" r="I9155">
        <is>
          <t xml:space="preserve"/>
        </is>
      </c>
      <c s="8" t="inlineStr" r="J9155">
        <is>
          <t xml:space="preserve"> Cook</t>
        </is>
      </c>
    </row>
    <row r="9156" ht="20.25" customHeight="0">
      <c s="5" t="inlineStr" r="A9156">
        <is>
          <t xml:space="preserve">70100320</t>
        </is>
      </c>
      <c s="5" t="inlineStr" r="B9156">
        <is>
          <t xml:space="preserve">TRAFFIC CONTROL AND PROTECTION, STANDARD 701422</t>
        </is>
      </c>
      <c s="5" t="inlineStr" r="C9156">
        <is>
          <t xml:space="preserve">L SUM  </t>
        </is>
      </c>
      <c s="6" r="D9156">
        <v>1.000</v>
      </c>
      <c s="7" r="E9156">
        <v>1</v>
      </c>
      <c s="8" t="inlineStr" r="F9156">
        <is>
          <t xml:space="preserve">62W88</t>
        </is>
      </c>
      <c s="8" t="inlineStr" r="G9156">
        <is>
          <t xml:space="preserve">015</t>
        </is>
      </c>
      <c s="9" r="H9156">
        <v>1.0500</v>
      </c>
      <c s="8" t="inlineStr" r="I9156">
        <is>
          <t xml:space="preserve"/>
        </is>
      </c>
      <c s="8" t="inlineStr" r="J9156">
        <is>
          <t xml:space="preserve"> Cook</t>
        </is>
      </c>
    </row>
    <row r="9157" ht="20.25" customHeight="0">
      <c s="5" t="inlineStr" r="A9157">
        <is>
          <t xml:space="preserve">70100320</t>
        </is>
      </c>
      <c s="5" t="inlineStr" r="B9157">
        <is>
          <t xml:space="preserve">TRAFFIC CONTROL AND PROTECTION, STANDARD 701422</t>
        </is>
      </c>
      <c s="5" t="inlineStr" r="C9157">
        <is>
          <t xml:space="preserve">L SUM  </t>
        </is>
      </c>
      <c s="6" r="D9157">
        <v>1.000</v>
      </c>
      <c s="7" r="E9157">
        <v>1</v>
      </c>
      <c s="8" t="inlineStr" r="F9157">
        <is>
          <t xml:space="preserve">62W88</t>
        </is>
      </c>
      <c s="8" t="inlineStr" r="G9157">
        <is>
          <t xml:space="preserve">015</t>
        </is>
      </c>
      <c s="9" r="H9157">
        <v>100.0000</v>
      </c>
      <c s="8" t="inlineStr" r="I9157">
        <is>
          <t xml:space="preserve"/>
        </is>
      </c>
      <c s="8" t="inlineStr" r="J9157">
        <is>
          <t xml:space="preserve"> Cook</t>
        </is>
      </c>
    </row>
    <row r="9158" ht="20.25" customHeight="0">
      <c s="5" t="inlineStr" r="A9158">
        <is>
          <t xml:space="preserve">70100320</t>
        </is>
      </c>
      <c s="5" t="inlineStr" r="B9158">
        <is>
          <t xml:space="preserve">TRAFFIC CONTROL AND PROTECTION, STANDARD 701422</t>
        </is>
      </c>
      <c s="5" t="inlineStr" r="C9158">
        <is>
          <t xml:space="preserve">L SUM  </t>
        </is>
      </c>
      <c s="6" r="D9158">
        <v>1.000</v>
      </c>
      <c s="7" r="E9158">
        <v>1</v>
      </c>
      <c s="8" t="inlineStr" r="F9158">
        <is>
          <t xml:space="preserve">62W88</t>
        </is>
      </c>
      <c s="8" t="inlineStr" r="G9158">
        <is>
          <t xml:space="preserve">015</t>
        </is>
      </c>
      <c s="9" r="H9158">
        <v>100.0000</v>
      </c>
      <c s="8" t="inlineStr" r="I9158">
        <is>
          <t xml:space="preserve"/>
        </is>
      </c>
      <c s="8" t="inlineStr" r="J9158">
        <is>
          <t xml:space="preserve"> Cook</t>
        </is>
      </c>
    </row>
    <row r="9159" ht="20.25" customHeight="0">
      <c s="5" t="inlineStr" r="A9159">
        <is>
          <t xml:space="preserve">70100320</t>
        </is>
      </c>
      <c s="5" t="inlineStr" r="B9159">
        <is>
          <t xml:space="preserve">TRAFFIC CONTROL AND PROTECTION, STANDARD 701422</t>
        </is>
      </c>
      <c s="5" t="inlineStr" r="C9159">
        <is>
          <t xml:space="preserve">L SUM  </t>
        </is>
      </c>
      <c s="6" r="D9159">
        <v>1.000</v>
      </c>
      <c s="7" r="E9159">
        <v>1</v>
      </c>
      <c s="8" t="inlineStr" r="F9159">
        <is>
          <t xml:space="preserve">62W88</t>
        </is>
      </c>
      <c s="8" t="inlineStr" r="G9159">
        <is>
          <t xml:space="preserve">015</t>
        </is>
      </c>
      <c s="9" r="H9159">
        <v>100.0000</v>
      </c>
      <c s="8" t="inlineStr" r="I9159">
        <is>
          <t xml:space="preserve"/>
        </is>
      </c>
      <c s="8" t="inlineStr" r="J9159">
        <is>
          <t xml:space="preserve"> Cook</t>
        </is>
      </c>
    </row>
    <row r="9160" ht="20.25" customHeight="0">
      <c s="5" t="inlineStr" r="A9160">
        <is>
          <t xml:space="preserve">70100320</t>
        </is>
      </c>
      <c s="5" t="inlineStr" r="B9160">
        <is>
          <t xml:space="preserve">TRAFFIC CONTROL AND PROTECTION, STANDARD 701422</t>
        </is>
      </c>
      <c s="5" t="inlineStr" r="C9160">
        <is>
          <t xml:space="preserve">L SUM  </t>
        </is>
      </c>
      <c s="6" r="D9160">
        <v>1.000</v>
      </c>
      <c s="7" r="E9160">
        <v>1</v>
      </c>
      <c s="8" t="inlineStr" r="F9160">
        <is>
          <t xml:space="preserve">62W88</t>
        </is>
      </c>
      <c s="8" t="inlineStr" r="G9160">
        <is>
          <t xml:space="preserve">015</t>
        </is>
      </c>
      <c s="9" r="H9160">
        <v>150.0000</v>
      </c>
      <c s="8" t="inlineStr" r="I9160">
        <is>
          <t xml:space="preserve"/>
        </is>
      </c>
      <c s="8" t="inlineStr" r="J9160">
        <is>
          <t xml:space="preserve"> Cook</t>
        </is>
      </c>
    </row>
    <row r="9161" ht="20.25" customHeight="0">
      <c s="5" t="inlineStr" r="A9161">
        <is>
          <t xml:space="preserve">70100320</t>
        </is>
      </c>
      <c s="5" t="inlineStr" r="B9161">
        <is>
          <t xml:space="preserve">TRAFFIC CONTROL AND PROTECTION, STANDARD 701422</t>
        </is>
      </c>
      <c s="5" t="inlineStr" r="C9161">
        <is>
          <t xml:space="preserve">L SUM  </t>
        </is>
      </c>
      <c s="6" r="D9161">
        <v>1.000</v>
      </c>
      <c s="7" r="E9161">
        <v>1</v>
      </c>
      <c s="8" t="inlineStr" r="F9161">
        <is>
          <t xml:space="preserve">62W88</t>
        </is>
      </c>
      <c s="8" t="inlineStr" r="G9161">
        <is>
          <t xml:space="preserve">015</t>
        </is>
      </c>
      <c s="9" r="H9161">
        <v>35000.0000</v>
      </c>
      <c s="8" t="inlineStr" r="I9161">
        <is>
          <t xml:space="preserve"/>
        </is>
      </c>
      <c s="8" t="inlineStr" r="J9161">
        <is>
          <t xml:space="preserve"> Cook</t>
        </is>
      </c>
    </row>
    <row r="9162" ht="20.25" customHeight="0">
      <c s="5" t="inlineStr" r="A9162">
        <is>
          <t xml:space="preserve">70100320</t>
        </is>
      </c>
      <c s="5" t="inlineStr" r="B9162">
        <is>
          <t xml:space="preserve">TRAFFIC CONTROL AND PROTECTION, STANDARD 701422</t>
        </is>
      </c>
      <c s="5" t="inlineStr" r="C9162">
        <is>
          <t xml:space="preserve">L SUM  </t>
        </is>
      </c>
      <c s="6" r="D9162">
        <v>1.000</v>
      </c>
      <c s="7" r="E9162">
        <v>3</v>
      </c>
      <c s="8" t="inlineStr" r="F9162">
        <is>
          <t xml:space="preserve">66E54</t>
        </is>
      </c>
      <c s="8" t="inlineStr" r="G9162">
        <is>
          <t xml:space="preserve">083</t>
        </is>
      </c>
      <c s="9" r="H9162">
        <v>100.0000</v>
      </c>
      <c s="8" t="inlineStr" r="I9162">
        <is>
          <t xml:space="preserve">Y</t>
        </is>
      </c>
      <c s="8" t="inlineStr" r="J9162">
        <is>
          <t xml:space="preserve"> Livingston</t>
        </is>
      </c>
    </row>
    <row r="9163" ht="20.25" customHeight="0">
      <c s="5" t="inlineStr" r="A9163">
        <is>
          <t xml:space="preserve">70100320</t>
        </is>
      </c>
      <c s="5" t="inlineStr" r="B9163">
        <is>
          <t xml:space="preserve">TRAFFIC CONTROL AND PROTECTION, STANDARD 701422</t>
        </is>
      </c>
      <c s="5" t="inlineStr" r="C9163">
        <is>
          <t xml:space="preserve">L SUM  </t>
        </is>
      </c>
      <c s="6" r="D9163">
        <v>1.000</v>
      </c>
      <c s="7" r="E9163">
        <v>8</v>
      </c>
      <c s="8" t="inlineStr" r="F9163">
        <is>
          <t xml:space="preserve">76R46</t>
        </is>
      </c>
      <c s="8" t="inlineStr" r="G9163">
        <is>
          <t xml:space="preserve">051</t>
        </is>
      </c>
      <c s="9" r="H9163">
        <v>39550.0000</v>
      </c>
      <c s="8" t="inlineStr" r="I9163">
        <is>
          <t xml:space="preserve">Y</t>
        </is>
      </c>
      <c s="8" t="inlineStr" r="J9163">
        <is>
          <t xml:space="preserve"> Madison</t>
        </is>
      </c>
    </row>
    <row r="9164" ht="20.25" customHeight="0">
      <c s="5" t="inlineStr" r="A9164">
        <is>
          <t xml:space="preserve">70100320</t>
        </is>
      </c>
      <c s="5" t="inlineStr" r="B9164">
        <is>
          <t xml:space="preserve">TRAFFIC CONTROL AND PROTECTION, STANDARD 701422</t>
        </is>
      </c>
      <c s="5" t="inlineStr" r="C9164">
        <is>
          <t xml:space="preserve">L SUM  </t>
        </is>
      </c>
      <c s="6" r="D9164">
        <v>1.000</v>
      </c>
      <c s="7" r="E9164">
        <v>8</v>
      </c>
      <c s="8" t="inlineStr" r="F9164">
        <is>
          <t xml:space="preserve">76R46</t>
        </is>
      </c>
      <c s="8" t="inlineStr" r="G9164">
        <is>
          <t xml:space="preserve">051</t>
        </is>
      </c>
      <c s="9" r="H9164">
        <v>56367.9400</v>
      </c>
      <c s="8" t="inlineStr" r="I9164">
        <is>
          <t xml:space="preserve"/>
        </is>
      </c>
      <c s="8" t="inlineStr" r="J9164">
        <is>
          <t xml:space="preserve"> Madison</t>
        </is>
      </c>
    </row>
    <row r="9165" ht="20.25" customHeight="0">
      <c s="5" t="inlineStr" r="A9165">
        <is>
          <t xml:space="preserve">70100320</t>
        </is>
      </c>
      <c s="5" t="inlineStr" r="B9165">
        <is>
          <t xml:space="preserve">TRAFFIC CONTROL AND PROTECTION, STANDARD 701422</t>
        </is>
      </c>
      <c s="5" t="inlineStr" r="C9165">
        <is>
          <t xml:space="preserve">L SUM  </t>
        </is>
      </c>
      <c s="6" r="D9165">
        <v>1.000</v>
      </c>
      <c s="7" r="E9165">
        <v>8</v>
      </c>
      <c s="8" t="inlineStr" r="F9165">
        <is>
          <t xml:space="preserve">76R46</t>
        </is>
      </c>
      <c s="8" t="inlineStr" r="G9165">
        <is>
          <t xml:space="preserve">051</t>
        </is>
      </c>
      <c s="9" r="H9165">
        <v>100000.0000</v>
      </c>
      <c s="8" t="inlineStr" r="I9165">
        <is>
          <t xml:space="preserve"/>
        </is>
      </c>
      <c s="8" t="inlineStr" r="J9165">
        <is>
          <t xml:space="preserve"> Madison</t>
        </is>
      </c>
    </row>
    <row r="9166" ht="20.25" customHeight="0">
      <c s="5" t="inlineStr" r="A9166">
        <is>
          <t xml:space="preserve">70100400</t>
        </is>
      </c>
      <c s="5" t="inlineStr" r="B9166">
        <is>
          <t xml:space="preserve">TRAFFIC CONTROL AND PROTECTION, STANDARD 701431</t>
        </is>
      </c>
      <c s="5" t="inlineStr" r="C9166">
        <is>
          <t xml:space="preserve">EACH   </t>
        </is>
      </c>
      <c s="6" r="D9166">
        <v>5.000</v>
      </c>
      <c s="7" r="E9166">
        <v>1</v>
      </c>
      <c s="8" t="inlineStr" r="F9166">
        <is>
          <t xml:space="preserve">62X16</t>
        </is>
      </c>
      <c s="8" t="inlineStr" r="G9166">
        <is>
          <t xml:space="preserve">018</t>
        </is>
      </c>
      <c s="9" r="H9166">
        <v>250.0000</v>
      </c>
      <c s="8" t="inlineStr" r="I9166">
        <is>
          <t xml:space="preserve">Y</t>
        </is>
      </c>
      <c s="8" t="inlineStr" r="J9166">
        <is>
          <t xml:space="preserve">Various</t>
        </is>
      </c>
    </row>
    <row r="9167" ht="20.25" customHeight="0">
      <c s="5" t="inlineStr" r="A9167">
        <is>
          <t xml:space="preserve">70100400</t>
        </is>
      </c>
      <c s="5" t="inlineStr" r="B9167">
        <is>
          <t xml:space="preserve">TRAFFIC CONTROL AND PROTECTION, STANDARD 701431</t>
        </is>
      </c>
      <c s="5" t="inlineStr" r="C9167">
        <is>
          <t xml:space="preserve">EACH   </t>
        </is>
      </c>
      <c s="6" r="D9167">
        <v>5.000</v>
      </c>
      <c s="7" r="E9167">
        <v>1</v>
      </c>
      <c s="8" t="inlineStr" r="F9167">
        <is>
          <t xml:space="preserve">62X16</t>
        </is>
      </c>
      <c s="8" t="inlineStr" r="G9167">
        <is>
          <t xml:space="preserve">018</t>
        </is>
      </c>
      <c s="9" r="H9167">
        <v>500.0000</v>
      </c>
      <c s="8" t="inlineStr" r="I9167">
        <is>
          <t xml:space="preserve"/>
        </is>
      </c>
      <c s="8" t="inlineStr" r="J9167">
        <is>
          <t xml:space="preserve">Various</t>
        </is>
      </c>
    </row>
    <row r="9168" ht="20.25" customHeight="0">
      <c s="5" t="inlineStr" r="A9168">
        <is>
          <t xml:space="preserve">70100405</t>
        </is>
      </c>
      <c s="5" t="inlineStr" r="B9168">
        <is>
          <t xml:space="preserve">TRAFFIC CONTROL AND PROTECTION, STANDARD 701321</t>
        </is>
      </c>
      <c s="5" t="inlineStr" r="C9168">
        <is>
          <t xml:space="preserve">EACH   </t>
        </is>
      </c>
      <c s="6" r="D9168">
        <v>1.000</v>
      </c>
      <c s="7" r="E9168">
        <v>6</v>
      </c>
      <c s="8" t="inlineStr" r="F9168">
        <is>
          <t xml:space="preserve">72994</t>
        </is>
      </c>
      <c s="8" t="inlineStr" r="G9168">
        <is>
          <t xml:space="preserve">038</t>
        </is>
      </c>
      <c s="9" r="H9168">
        <v>10000.0000</v>
      </c>
      <c s="8" t="inlineStr" r="I9168">
        <is>
          <t xml:space="preserve">Y</t>
        </is>
      </c>
      <c s="8" t="inlineStr" r="J9168">
        <is>
          <t xml:space="preserve"> Christian</t>
        </is>
      </c>
    </row>
    <row r="9169" ht="20.25" customHeight="0">
      <c s="5" t="inlineStr" r="A9169">
        <is>
          <t xml:space="preserve">70100405</t>
        </is>
      </c>
      <c s="5" t="inlineStr" r="B9169">
        <is>
          <t xml:space="preserve">TRAFFIC CONTROL AND PROTECTION, STANDARD 701321</t>
        </is>
      </c>
      <c s="5" t="inlineStr" r="C9169">
        <is>
          <t xml:space="preserve">EACH   </t>
        </is>
      </c>
      <c s="6" r="D9169">
        <v>1.000</v>
      </c>
      <c s="7" r="E9169">
        <v>6</v>
      </c>
      <c s="8" t="inlineStr" r="F9169">
        <is>
          <t xml:space="preserve">72994</t>
        </is>
      </c>
      <c s="8" t="inlineStr" r="G9169">
        <is>
          <t xml:space="preserve">038</t>
        </is>
      </c>
      <c s="9" r="H9169">
        <v>9500.0000</v>
      </c>
      <c s="8" t="inlineStr" r="I9169">
        <is>
          <t xml:space="preserve"/>
        </is>
      </c>
      <c s="8" t="inlineStr" r="J9169">
        <is>
          <t xml:space="preserve"> Christian</t>
        </is>
      </c>
    </row>
    <row r="9170" ht="20.25" customHeight="0">
      <c s="5" t="inlineStr" r="A9170">
        <is>
          <t xml:space="preserve">70100405</t>
        </is>
      </c>
      <c s="5" t="inlineStr" r="B9170">
        <is>
          <t xml:space="preserve">TRAFFIC CONTROL AND PROTECTION, STANDARD 701321</t>
        </is>
      </c>
      <c s="5" t="inlineStr" r="C9170">
        <is>
          <t xml:space="preserve">EACH   </t>
        </is>
      </c>
      <c s="6" r="D9170">
        <v>1.000</v>
      </c>
      <c s="7" r="E9170">
        <v>6</v>
      </c>
      <c s="8" t="inlineStr" r="F9170">
        <is>
          <t xml:space="preserve">72994</t>
        </is>
      </c>
      <c s="8" t="inlineStr" r="G9170">
        <is>
          <t xml:space="preserve">038</t>
        </is>
      </c>
      <c s="9" r="H9170">
        <v>30082.5000</v>
      </c>
      <c s="8" t="inlineStr" r="I9170">
        <is>
          <t xml:space="preserve"/>
        </is>
      </c>
      <c s="8" t="inlineStr" r="J9170">
        <is>
          <t xml:space="preserve"> Christian</t>
        </is>
      </c>
    </row>
    <row r="9171" ht="20.25" customHeight="0">
      <c s="5" t="inlineStr" r="A9171">
        <is>
          <t xml:space="preserve">70100405</t>
        </is>
      </c>
      <c s="5" t="inlineStr" r="B9171">
        <is>
          <t xml:space="preserve">TRAFFIC CONTROL AND PROTECTION, STANDARD 701321</t>
        </is>
      </c>
      <c s="5" t="inlineStr" r="C9171">
        <is>
          <t xml:space="preserve">EACH   </t>
        </is>
      </c>
      <c s="6" r="D9171">
        <v>1.000</v>
      </c>
      <c s="7" r="E9171">
        <v>6</v>
      </c>
      <c s="8" t="inlineStr" r="F9171">
        <is>
          <t xml:space="preserve">72994</t>
        </is>
      </c>
      <c s="8" t="inlineStr" r="G9171">
        <is>
          <t xml:space="preserve">038</t>
        </is>
      </c>
      <c s="9" r="H9171">
        <v>58142.6600</v>
      </c>
      <c s="8" t="inlineStr" r="I9171">
        <is>
          <t xml:space="preserve"/>
        </is>
      </c>
      <c s="8" t="inlineStr" r="J9171">
        <is>
          <t xml:space="preserve"> Christian</t>
        </is>
      </c>
    </row>
    <row r="9172" ht="20.25" customHeight="0">
      <c s="5" t="inlineStr" r="A9172">
        <is>
          <t xml:space="preserve">70100405</t>
        </is>
      </c>
      <c s="5" t="inlineStr" r="B9172">
        <is>
          <t xml:space="preserve">TRAFFIC CONTROL AND PROTECTION, STANDARD 701321</t>
        </is>
      </c>
      <c s="5" t="inlineStr" r="C9172">
        <is>
          <t xml:space="preserve">EACH   </t>
        </is>
      </c>
      <c s="6" r="D9172">
        <v>1.000</v>
      </c>
      <c s="7" r="E9172">
        <v>7</v>
      </c>
      <c s="8" t="inlineStr" r="F9172">
        <is>
          <t xml:space="preserve">74858</t>
        </is>
      </c>
      <c s="8" t="inlineStr" r="G9172">
        <is>
          <t xml:space="preserve">039</t>
        </is>
      </c>
      <c s="9" r="H9172">
        <v>36000.0000</v>
      </c>
      <c s="8" t="inlineStr" r="I9172">
        <is>
          <t xml:space="preserve">Y</t>
        </is>
      </c>
      <c s="8" t="inlineStr" r="J9172">
        <is>
          <t xml:space="preserve"> Lawrence</t>
        </is>
      </c>
    </row>
    <row r="9173" ht="20.25" customHeight="0">
      <c s="5" t="inlineStr" r="A9173">
        <is>
          <t xml:space="preserve">70100405</t>
        </is>
      </c>
      <c s="5" t="inlineStr" r="B9173">
        <is>
          <t xml:space="preserve">TRAFFIC CONTROL AND PROTECTION, STANDARD 701321</t>
        </is>
      </c>
      <c s="5" t="inlineStr" r="C9173">
        <is>
          <t xml:space="preserve">EACH   </t>
        </is>
      </c>
      <c s="6" r="D9173">
        <v>1.000</v>
      </c>
      <c s="7" r="E9173">
        <v>7</v>
      </c>
      <c s="8" t="inlineStr" r="F9173">
        <is>
          <t xml:space="preserve">74858</t>
        </is>
      </c>
      <c s="8" t="inlineStr" r="G9173">
        <is>
          <t xml:space="preserve">039</t>
        </is>
      </c>
      <c s="9" r="H9173">
        <v>35911.1300</v>
      </c>
      <c s="8" t="inlineStr" r="I9173">
        <is>
          <t xml:space="preserve"/>
        </is>
      </c>
      <c s="8" t="inlineStr" r="J9173">
        <is>
          <t xml:space="preserve"> Lawrence</t>
        </is>
      </c>
    </row>
    <row r="9174" ht="20.25" customHeight="0">
      <c s="5" t="inlineStr" r="A9174">
        <is>
          <t xml:space="preserve">70100405</t>
        </is>
      </c>
      <c s="5" t="inlineStr" r="B9174">
        <is>
          <t xml:space="preserve">TRAFFIC CONTROL AND PROTECTION, STANDARD 701321</t>
        </is>
      </c>
      <c s="5" t="inlineStr" r="C9174">
        <is>
          <t xml:space="preserve">EACH   </t>
        </is>
      </c>
      <c s="6" r="D9174">
        <v>1.000</v>
      </c>
      <c s="7" r="E9174">
        <v>7</v>
      </c>
      <c s="8" t="inlineStr" r="F9174">
        <is>
          <t xml:space="preserve">74858</t>
        </is>
      </c>
      <c s="8" t="inlineStr" r="G9174">
        <is>
          <t xml:space="preserve">039</t>
        </is>
      </c>
      <c s="9" r="H9174">
        <v>83234.3000</v>
      </c>
      <c s="8" t="inlineStr" r="I9174">
        <is>
          <t xml:space="preserve"/>
        </is>
      </c>
      <c s="8" t="inlineStr" r="J9174">
        <is>
          <t xml:space="preserve"> Lawrence</t>
        </is>
      </c>
    </row>
    <row r="9175" ht="20.25" customHeight="0">
      <c s="5" t="inlineStr" r="A9175">
        <is>
          <t xml:space="preserve">70100405</t>
        </is>
      </c>
      <c s="5" t="inlineStr" r="B9175">
        <is>
          <t xml:space="preserve">TRAFFIC CONTROL AND PROTECTION, STANDARD 701321</t>
        </is>
      </c>
      <c s="5" t="inlineStr" r="C9175">
        <is>
          <t xml:space="preserve">EACH   </t>
        </is>
      </c>
      <c s="6" r="D9175">
        <v>1.000</v>
      </c>
      <c s="7" r="E9175">
        <v>7</v>
      </c>
      <c s="8" t="inlineStr" r="F9175">
        <is>
          <t xml:space="preserve">74C53</t>
        </is>
      </c>
      <c s="8" t="inlineStr" r="G9175">
        <is>
          <t xml:space="preserve">041</t>
        </is>
      </c>
      <c s="9" r="H9175">
        <v>15700.0000</v>
      </c>
      <c s="8" t="inlineStr" r="I9175">
        <is>
          <t xml:space="preserve">Y</t>
        </is>
      </c>
      <c s="8" t="inlineStr" r="J9175">
        <is>
          <t xml:space="preserve"> Effingham</t>
        </is>
      </c>
    </row>
    <row r="9176" ht="20.25" customHeight="0">
      <c s="5" t="inlineStr" r="A9176">
        <is>
          <t xml:space="preserve">70100405</t>
        </is>
      </c>
      <c s="5" t="inlineStr" r="B9176">
        <is>
          <t xml:space="preserve">TRAFFIC CONTROL AND PROTECTION, STANDARD 701321</t>
        </is>
      </c>
      <c s="5" t="inlineStr" r="C9176">
        <is>
          <t xml:space="preserve">EACH   </t>
        </is>
      </c>
      <c s="6" r="D9176">
        <v>1.000</v>
      </c>
      <c s="7" r="E9176">
        <v>7</v>
      </c>
      <c s="8" t="inlineStr" r="F9176">
        <is>
          <t xml:space="preserve">74C53</t>
        </is>
      </c>
      <c s="8" t="inlineStr" r="G9176">
        <is>
          <t xml:space="preserve">041</t>
        </is>
      </c>
      <c s="9" r="H9176">
        <v>25000.0000</v>
      </c>
      <c s="8" t="inlineStr" r="I9176">
        <is>
          <t xml:space="preserve"/>
        </is>
      </c>
      <c s="8" t="inlineStr" r="J9176">
        <is>
          <t xml:space="preserve"> Effingham</t>
        </is>
      </c>
    </row>
    <row r="9177" ht="20.25" customHeight="0">
      <c s="5" t="inlineStr" r="A9177">
        <is>
          <t xml:space="preserve">70100405</t>
        </is>
      </c>
      <c s="5" t="inlineStr" r="B9177">
        <is>
          <t xml:space="preserve">TRAFFIC CONTROL AND PROTECTION, STANDARD 701321</t>
        </is>
      </c>
      <c s="5" t="inlineStr" r="C9177">
        <is>
          <t xml:space="preserve">EACH   </t>
        </is>
      </c>
      <c s="6" r="D9177">
        <v>1.000</v>
      </c>
      <c s="7" r="E9177">
        <v>7</v>
      </c>
      <c s="8" t="inlineStr" r="F9177">
        <is>
          <t xml:space="preserve">74C53</t>
        </is>
      </c>
      <c s="8" t="inlineStr" r="G9177">
        <is>
          <t xml:space="preserve">041</t>
        </is>
      </c>
      <c s="9" r="H9177">
        <v>25554.8600</v>
      </c>
      <c s="8" t="inlineStr" r="I9177">
        <is>
          <t xml:space="preserve"/>
        </is>
      </c>
      <c s="8" t="inlineStr" r="J9177">
        <is>
          <t xml:space="preserve"> Effingham</t>
        </is>
      </c>
    </row>
    <row r="9178" ht="20.25" customHeight="0">
      <c s="5" t="inlineStr" r="A9178">
        <is>
          <t xml:space="preserve">70100405</t>
        </is>
      </c>
      <c s="5" t="inlineStr" r="B9178">
        <is>
          <t xml:space="preserve">TRAFFIC CONTROL AND PROTECTION, STANDARD 701321</t>
        </is>
      </c>
      <c s="5" t="inlineStr" r="C9178">
        <is>
          <t xml:space="preserve">EACH   </t>
        </is>
      </c>
      <c s="6" r="D9178">
        <v>1.000</v>
      </c>
      <c s="7" r="E9178">
        <v>7</v>
      </c>
      <c s="8" t="inlineStr" r="F9178">
        <is>
          <t xml:space="preserve">74C53</t>
        </is>
      </c>
      <c s="8" t="inlineStr" r="G9178">
        <is>
          <t xml:space="preserve">041</t>
        </is>
      </c>
      <c s="9" r="H9178">
        <v>34108.5400</v>
      </c>
      <c s="8" t="inlineStr" r="I9178">
        <is>
          <t xml:space="preserve"/>
        </is>
      </c>
      <c s="8" t="inlineStr" r="J9178">
        <is>
          <t xml:space="preserve"> Effingham</t>
        </is>
      </c>
    </row>
    <row r="9179" ht="20.25" customHeight="0">
      <c s="5" t="inlineStr" r="A9179">
        <is>
          <t xml:space="preserve">70100405</t>
        </is>
      </c>
      <c s="5" t="inlineStr" r="B9179">
        <is>
          <t xml:space="preserve">TRAFFIC CONTROL AND PROTECTION, STANDARD 701321</t>
        </is>
      </c>
      <c s="5" t="inlineStr" r="C9179">
        <is>
          <t xml:space="preserve">EACH   </t>
        </is>
      </c>
      <c s="6" r="D9179">
        <v>1.000</v>
      </c>
      <c s="7" r="E9179">
        <v>7</v>
      </c>
      <c s="8" t="inlineStr" r="F9179">
        <is>
          <t xml:space="preserve">74C55</t>
        </is>
      </c>
      <c s="8" t="inlineStr" r="G9179">
        <is>
          <t xml:space="preserve">043</t>
        </is>
      </c>
      <c s="9" r="H9179">
        <v>54100.0000</v>
      </c>
      <c s="8" t="inlineStr" r="I9179">
        <is>
          <t xml:space="preserve">Y</t>
        </is>
      </c>
      <c s="8" t="inlineStr" r="J9179">
        <is>
          <t xml:space="preserve"> Cumberland</t>
        </is>
      </c>
    </row>
    <row r="9180" ht="20.25" customHeight="0">
      <c s="5" t="inlineStr" r="A9180">
        <is>
          <t xml:space="preserve">70100405</t>
        </is>
      </c>
      <c s="5" t="inlineStr" r="B9180">
        <is>
          <t xml:space="preserve">TRAFFIC CONTROL AND PROTECTION, STANDARD 701321</t>
        </is>
      </c>
      <c s="5" t="inlineStr" r="C9180">
        <is>
          <t xml:space="preserve">EACH   </t>
        </is>
      </c>
      <c s="6" r="D9180">
        <v>1.000</v>
      </c>
      <c s="7" r="E9180">
        <v>7</v>
      </c>
      <c s="8" t="inlineStr" r="F9180">
        <is>
          <t xml:space="preserve">74C55</t>
        </is>
      </c>
      <c s="8" t="inlineStr" r="G9180">
        <is>
          <t xml:space="preserve">043</t>
        </is>
      </c>
      <c s="9" r="H9180">
        <v>58403.7100</v>
      </c>
      <c s="8" t="inlineStr" r="I9180">
        <is>
          <t xml:space="preserve"/>
        </is>
      </c>
      <c s="8" t="inlineStr" r="J9180">
        <is>
          <t xml:space="preserve"> Cumberland</t>
        </is>
      </c>
    </row>
    <row r="9181" ht="20.25" customHeight="0">
      <c s="5" t="inlineStr" r="A9181">
        <is>
          <t xml:space="preserve">70100405</t>
        </is>
      </c>
      <c s="5" t="inlineStr" r="B9181">
        <is>
          <t xml:space="preserve">TRAFFIC CONTROL AND PROTECTION, STANDARD 701321</t>
        </is>
      </c>
      <c s="5" t="inlineStr" r="C9181">
        <is>
          <t xml:space="preserve">EACH   </t>
        </is>
      </c>
      <c s="6" r="D9181">
        <v>1.000</v>
      </c>
      <c s="7" r="E9181">
        <v>7</v>
      </c>
      <c s="8" t="inlineStr" r="F9181">
        <is>
          <t xml:space="preserve">74C55</t>
        </is>
      </c>
      <c s="8" t="inlineStr" r="G9181">
        <is>
          <t xml:space="preserve">043</t>
        </is>
      </c>
      <c s="9" r="H9181">
        <v>90000.0000</v>
      </c>
      <c s="8" t="inlineStr" r="I9181">
        <is>
          <t xml:space="preserve"/>
        </is>
      </c>
      <c s="8" t="inlineStr" r="J9181">
        <is>
          <t xml:space="preserve"> Cumberland</t>
        </is>
      </c>
    </row>
    <row r="9182" ht="20.25" customHeight="0">
      <c s="5" t="inlineStr" r="A9182">
        <is>
          <t xml:space="preserve">70100405</t>
        </is>
      </c>
      <c s="5" t="inlineStr" r="B9182">
        <is>
          <t xml:space="preserve">TRAFFIC CONTROL AND PROTECTION, STANDARD 701321</t>
        </is>
      </c>
      <c s="5" t="inlineStr" r="C9182">
        <is>
          <t xml:space="preserve">EACH   </t>
        </is>
      </c>
      <c s="6" r="D9182">
        <v>1.000</v>
      </c>
      <c s="7" r="E9182">
        <v>7</v>
      </c>
      <c s="8" t="inlineStr" r="F9182">
        <is>
          <t xml:space="preserve">74C57</t>
        </is>
      </c>
      <c s="8" t="inlineStr" r="G9182">
        <is>
          <t xml:space="preserve">044</t>
        </is>
      </c>
      <c s="9" r="H9182">
        <v>16470.0000</v>
      </c>
      <c s="8" t="inlineStr" r="I9182">
        <is>
          <t xml:space="preserve">Y</t>
        </is>
      </c>
      <c s="8" t="inlineStr" r="J9182">
        <is>
          <t xml:space="preserve"> Jasper</t>
        </is>
      </c>
    </row>
    <row r="9183" ht="20.25" customHeight="0">
      <c s="5" t="inlineStr" r="A9183">
        <is>
          <t xml:space="preserve">70100405</t>
        </is>
      </c>
      <c s="5" t="inlineStr" r="B9183">
        <is>
          <t xml:space="preserve">TRAFFIC CONTROL AND PROTECTION, STANDARD 701321</t>
        </is>
      </c>
      <c s="5" t="inlineStr" r="C9183">
        <is>
          <t xml:space="preserve">EACH   </t>
        </is>
      </c>
      <c s="6" r="D9183">
        <v>1.000</v>
      </c>
      <c s="7" r="E9183">
        <v>7</v>
      </c>
      <c s="8" t="inlineStr" r="F9183">
        <is>
          <t xml:space="preserve">74C57</t>
        </is>
      </c>
      <c s="8" t="inlineStr" r="G9183">
        <is>
          <t xml:space="preserve">044</t>
        </is>
      </c>
      <c s="9" r="H9183">
        <v>29505.7300</v>
      </c>
      <c s="8" t="inlineStr" r="I9183">
        <is>
          <t xml:space="preserve"/>
        </is>
      </c>
      <c s="8" t="inlineStr" r="J9183">
        <is>
          <t xml:space="preserve"> Jasper</t>
        </is>
      </c>
    </row>
    <row r="9184" ht="20.25" customHeight="0">
      <c s="5" t="inlineStr" r="A9184">
        <is>
          <t xml:space="preserve">70100405</t>
        </is>
      </c>
      <c s="5" t="inlineStr" r="B9184">
        <is>
          <t xml:space="preserve">TRAFFIC CONTROL AND PROTECTION, STANDARD 701321</t>
        </is>
      </c>
      <c s="5" t="inlineStr" r="C9184">
        <is>
          <t xml:space="preserve">EACH   </t>
        </is>
      </c>
      <c s="6" r="D9184">
        <v>1.000</v>
      </c>
      <c s="7" r="E9184">
        <v>7</v>
      </c>
      <c s="8" t="inlineStr" r="F9184">
        <is>
          <t xml:space="preserve">74C57</t>
        </is>
      </c>
      <c s="8" t="inlineStr" r="G9184">
        <is>
          <t xml:space="preserve">044</t>
        </is>
      </c>
      <c s="9" r="H9184">
        <v>41000.0000</v>
      </c>
      <c s="8" t="inlineStr" r="I9184">
        <is>
          <t xml:space="preserve"/>
        </is>
      </c>
      <c s="8" t="inlineStr" r="J9184">
        <is>
          <t xml:space="preserve"> Jasper</t>
        </is>
      </c>
    </row>
    <row r="9185" ht="20.25" customHeight="0">
      <c s="5" t="inlineStr" r="A9185">
        <is>
          <t xml:space="preserve">70100405</t>
        </is>
      </c>
      <c s="5" t="inlineStr" r="B9185">
        <is>
          <t xml:space="preserve">TRAFFIC CONTROL AND PROTECTION, STANDARD 701321</t>
        </is>
      </c>
      <c s="5" t="inlineStr" r="C9185">
        <is>
          <t xml:space="preserve">EACH   </t>
        </is>
      </c>
      <c s="6" r="D9185">
        <v>1.000</v>
      </c>
      <c s="7" r="E9185">
        <v>7</v>
      </c>
      <c s="8" t="inlineStr" r="F9185">
        <is>
          <t xml:space="preserve">74C59</t>
        </is>
      </c>
      <c s="8" t="inlineStr" r="G9185">
        <is>
          <t xml:space="preserve">046</t>
        </is>
      </c>
      <c s="9" r="H9185">
        <v>122000.0000</v>
      </c>
      <c s="8" t="inlineStr" r="I9185">
        <is>
          <t xml:space="preserve">Y</t>
        </is>
      </c>
      <c s="8" t="inlineStr" r="J9185">
        <is>
          <t xml:space="preserve"> Clay</t>
        </is>
      </c>
    </row>
    <row r="9186" ht="20.25" customHeight="0">
      <c s="5" t="inlineStr" r="A9186">
        <is>
          <t xml:space="preserve">70100405</t>
        </is>
      </c>
      <c s="5" t="inlineStr" r="B9186">
        <is>
          <t xml:space="preserve">TRAFFIC CONTROL AND PROTECTION, STANDARD 701321</t>
        </is>
      </c>
      <c s="5" t="inlineStr" r="C9186">
        <is>
          <t xml:space="preserve">EACH   </t>
        </is>
      </c>
      <c s="6" r="D9186">
        <v>1.000</v>
      </c>
      <c s="7" r="E9186">
        <v>7</v>
      </c>
      <c s="8" t="inlineStr" r="F9186">
        <is>
          <t xml:space="preserve">74C59</t>
        </is>
      </c>
      <c s="8" t="inlineStr" r="G9186">
        <is>
          <t xml:space="preserve">046</t>
        </is>
      </c>
      <c s="9" r="H9186">
        <v>246032.3500</v>
      </c>
      <c s="8" t="inlineStr" r="I9186">
        <is>
          <t xml:space="preserve"/>
        </is>
      </c>
      <c s="8" t="inlineStr" r="J9186">
        <is>
          <t xml:space="preserve"> Clay</t>
        </is>
      </c>
    </row>
    <row r="9187" ht="20.25" customHeight="0">
      <c s="5" t="inlineStr" r="A9187">
        <is>
          <t xml:space="preserve">70100405</t>
        </is>
      </c>
      <c s="5" t="inlineStr" r="B9187">
        <is>
          <t xml:space="preserve">TRAFFIC CONTROL AND PROTECTION, STANDARD 701321</t>
        </is>
      </c>
      <c s="5" t="inlineStr" r="C9187">
        <is>
          <t xml:space="preserve">EACH   </t>
        </is>
      </c>
      <c s="6" r="D9187">
        <v>1.000</v>
      </c>
      <c s="7" r="E9187">
        <v>7</v>
      </c>
      <c s="8" t="inlineStr" r="F9187">
        <is>
          <t xml:space="preserve">74C60</t>
        </is>
      </c>
      <c s="8" t="inlineStr" r="G9187">
        <is>
          <t xml:space="preserve">047</t>
        </is>
      </c>
      <c s="9" r="H9187">
        <v>16500.0000</v>
      </c>
      <c s="8" t="inlineStr" r="I9187">
        <is>
          <t xml:space="preserve">Y</t>
        </is>
      </c>
      <c s="8" t="inlineStr" r="J9187">
        <is>
          <t xml:space="preserve"> Fayette</t>
        </is>
      </c>
    </row>
    <row r="9188" ht="20.25" customHeight="0">
      <c s="5" t="inlineStr" r="A9188">
        <is>
          <t xml:space="preserve">70100405</t>
        </is>
      </c>
      <c s="5" t="inlineStr" r="B9188">
        <is>
          <t xml:space="preserve">TRAFFIC CONTROL AND PROTECTION, STANDARD 701321</t>
        </is>
      </c>
      <c s="5" t="inlineStr" r="C9188">
        <is>
          <t xml:space="preserve">EACH   </t>
        </is>
      </c>
      <c s="6" r="D9188">
        <v>1.000</v>
      </c>
      <c s="7" r="E9188">
        <v>7</v>
      </c>
      <c s="8" t="inlineStr" r="F9188">
        <is>
          <t xml:space="preserve">74C60</t>
        </is>
      </c>
      <c s="8" t="inlineStr" r="G9188">
        <is>
          <t xml:space="preserve">047</t>
        </is>
      </c>
      <c s="9" r="H9188">
        <v>25000.0000</v>
      </c>
      <c s="8" t="inlineStr" r="I9188">
        <is>
          <t xml:space="preserve"/>
        </is>
      </c>
      <c s="8" t="inlineStr" r="J9188">
        <is>
          <t xml:space="preserve"> Fayette</t>
        </is>
      </c>
    </row>
    <row r="9189" ht="20.25" customHeight="0">
      <c s="5" t="inlineStr" r="A9189">
        <is>
          <t xml:space="preserve">70100405</t>
        </is>
      </c>
      <c s="5" t="inlineStr" r="B9189">
        <is>
          <t xml:space="preserve">TRAFFIC CONTROL AND PROTECTION, STANDARD 701321</t>
        </is>
      </c>
      <c s="5" t="inlineStr" r="C9189">
        <is>
          <t xml:space="preserve">EACH   </t>
        </is>
      </c>
      <c s="6" r="D9189">
        <v>1.000</v>
      </c>
      <c s="7" r="E9189">
        <v>7</v>
      </c>
      <c s="8" t="inlineStr" r="F9189">
        <is>
          <t xml:space="preserve">74C60</t>
        </is>
      </c>
      <c s="8" t="inlineStr" r="G9189">
        <is>
          <t xml:space="preserve">047</t>
        </is>
      </c>
      <c s="9" r="H9189">
        <v>39050.7300</v>
      </c>
      <c s="8" t="inlineStr" r="I9189">
        <is>
          <t xml:space="preserve"/>
        </is>
      </c>
      <c s="8" t="inlineStr" r="J9189">
        <is>
          <t xml:space="preserve"> Fayette</t>
        </is>
      </c>
    </row>
    <row r="9190" ht="20.25" customHeight="0">
      <c s="5" t="inlineStr" r="A9190">
        <is>
          <t xml:space="preserve">70100410</t>
        </is>
      </c>
      <c s="5" t="inlineStr" r="B9190">
        <is>
          <t xml:space="preserve">TRAFFIC CONTROL AND PROTECTION, STANDARD 701416</t>
        </is>
      </c>
      <c s="5" t="inlineStr" r="C9190">
        <is>
          <t xml:space="preserve">EACH   </t>
        </is>
      </c>
      <c s="6" r="D9190">
        <v>2.000</v>
      </c>
      <c s="7" r="E9190">
        <v>9</v>
      </c>
      <c s="8" t="inlineStr" r="F9190">
        <is>
          <t xml:space="preserve">78972</t>
        </is>
      </c>
      <c s="8" t="inlineStr" r="G9190">
        <is>
          <t xml:space="preserve">060</t>
        </is>
      </c>
      <c s="9" r="H9190">
        <v>192512.8600</v>
      </c>
      <c s="8" t="inlineStr" r="I9190">
        <is>
          <t xml:space="preserve">Y</t>
        </is>
      </c>
      <c s="8" t="inlineStr" r="J9190">
        <is>
          <t xml:space="preserve"> Massac</t>
        </is>
      </c>
    </row>
    <row r="9191" ht="20.25" customHeight="0">
      <c s="5" t="inlineStr" r="A9191">
        <is>
          <t xml:space="preserve">70100410</t>
        </is>
      </c>
      <c s="5" t="inlineStr" r="B9191">
        <is>
          <t xml:space="preserve">TRAFFIC CONTROL AND PROTECTION, STANDARD 701416</t>
        </is>
      </c>
      <c s="5" t="inlineStr" r="C9191">
        <is>
          <t xml:space="preserve">EACH   </t>
        </is>
      </c>
      <c s="6" r="D9191">
        <v>2.000</v>
      </c>
      <c s="7" r="E9191">
        <v>9</v>
      </c>
      <c s="8" t="inlineStr" r="F9191">
        <is>
          <t xml:space="preserve">78972</t>
        </is>
      </c>
      <c s="8" t="inlineStr" r="G9191">
        <is>
          <t xml:space="preserve">060</t>
        </is>
      </c>
      <c s="9" r="H9191">
        <v>300000.0000</v>
      </c>
      <c s="8" t="inlineStr" r="I9191">
        <is>
          <t xml:space="preserve"/>
        </is>
      </c>
      <c s="8" t="inlineStr" r="J9191">
        <is>
          <t xml:space="preserve"> Massac</t>
        </is>
      </c>
    </row>
    <row r="9192" ht="20.25" customHeight="0">
      <c s="5" t="inlineStr" r="A9192">
        <is>
          <t xml:space="preserve">70100420</t>
        </is>
      </c>
      <c s="5" t="inlineStr" r="B9192">
        <is>
          <t xml:space="preserve">TRAFFIC CONTROL AND PROTECTION, STANDARD 701411</t>
        </is>
      </c>
      <c s="5" t="inlineStr" r="C9192">
        <is>
          <t xml:space="preserve">EACH   </t>
        </is>
      </c>
      <c s="6" r="D9192">
        <v>15.000</v>
      </c>
      <c s="7" r="E9192">
        <v>1</v>
      </c>
      <c s="8" t="inlineStr" r="F9192">
        <is>
          <t xml:space="preserve">62X16</t>
        </is>
      </c>
      <c s="8" t="inlineStr" r="G9192">
        <is>
          <t xml:space="preserve">018</t>
        </is>
      </c>
      <c s="9" r="H9192">
        <v>250.0000</v>
      </c>
      <c s="8" t="inlineStr" r="I9192">
        <is>
          <t xml:space="preserve">Y</t>
        </is>
      </c>
      <c s="8" t="inlineStr" r="J9192">
        <is>
          <t xml:space="preserve">Various</t>
        </is>
      </c>
    </row>
    <row r="9193" ht="20.25" customHeight="0">
      <c s="5" t="inlineStr" r="A9193">
        <is>
          <t xml:space="preserve">70100420</t>
        </is>
      </c>
      <c s="5" t="inlineStr" r="B9193">
        <is>
          <t xml:space="preserve">TRAFFIC CONTROL AND PROTECTION, STANDARD 701411</t>
        </is>
      </c>
      <c s="5" t="inlineStr" r="C9193">
        <is>
          <t xml:space="preserve">EACH   </t>
        </is>
      </c>
      <c s="6" r="D9193">
        <v>15.000</v>
      </c>
      <c s="7" r="E9193">
        <v>1</v>
      </c>
      <c s="8" t="inlineStr" r="F9193">
        <is>
          <t xml:space="preserve">62X16</t>
        </is>
      </c>
      <c s="8" t="inlineStr" r="G9193">
        <is>
          <t xml:space="preserve">018</t>
        </is>
      </c>
      <c s="9" r="H9193">
        <v>500.0000</v>
      </c>
      <c s="8" t="inlineStr" r="I9193">
        <is>
          <t xml:space="preserve"/>
        </is>
      </c>
      <c s="8" t="inlineStr" r="J9193">
        <is>
          <t xml:space="preserve">Various</t>
        </is>
      </c>
    </row>
    <row r="9194" ht="20.25" customHeight="0">
      <c s="5" t="inlineStr" r="A9194">
        <is>
          <t xml:space="preserve">70100420</t>
        </is>
      </c>
      <c s="5" t="inlineStr" r="B9194">
        <is>
          <t xml:space="preserve">TRAFFIC CONTROL AND PROTECTION, STANDARD 701411</t>
        </is>
      </c>
      <c s="5" t="inlineStr" r="C9194">
        <is>
          <t xml:space="preserve">EACH   </t>
        </is>
      </c>
      <c s="6" r="D9194">
        <v>30.000</v>
      </c>
      <c s="7" r="E9194">
        <v>3</v>
      </c>
      <c s="8" t="inlineStr" r="F9194">
        <is>
          <t xml:space="preserve">66P50</t>
        </is>
      </c>
      <c s="8" t="inlineStr" r="G9194">
        <is>
          <t xml:space="preserve">026</t>
        </is>
      </c>
      <c s="9" r="H9194">
        <v>0.0100</v>
      </c>
      <c s="8" t="inlineStr" r="I9194">
        <is>
          <t xml:space="preserve">Y</t>
        </is>
      </c>
      <c s="8" t="inlineStr" r="J9194">
        <is>
          <t xml:space="preserve"> LaSalle</t>
        </is>
      </c>
    </row>
    <row r="9195" ht="20.25" customHeight="0">
      <c s="5" t="inlineStr" r="A9195">
        <is>
          <t xml:space="preserve">70100420</t>
        </is>
      </c>
      <c s="5" t="inlineStr" r="B9195">
        <is>
          <t xml:space="preserve">TRAFFIC CONTROL AND PROTECTION, STANDARD 701411</t>
        </is>
      </c>
      <c s="5" t="inlineStr" r="C9195">
        <is>
          <t xml:space="preserve">EACH   </t>
        </is>
      </c>
      <c s="6" r="D9195">
        <v>30.000</v>
      </c>
      <c s="7" r="E9195">
        <v>3</v>
      </c>
      <c s="8" t="inlineStr" r="F9195">
        <is>
          <t xml:space="preserve">66P50</t>
        </is>
      </c>
      <c s="8" t="inlineStr" r="G9195">
        <is>
          <t xml:space="preserve">026</t>
        </is>
      </c>
      <c s="9" r="H9195">
        <v>100.0000</v>
      </c>
      <c s="8" t="inlineStr" r="I9195">
        <is>
          <t xml:space="preserve"/>
        </is>
      </c>
      <c s="8" t="inlineStr" r="J9195">
        <is>
          <t xml:space="preserve"> LaSalle</t>
        </is>
      </c>
    </row>
    <row r="9196" ht="20.25" customHeight="0">
      <c s="5" t="inlineStr" r="A9196">
        <is>
          <t xml:space="preserve">70100420</t>
        </is>
      </c>
      <c s="5" t="inlineStr" r="B9196">
        <is>
          <t xml:space="preserve">TRAFFIC CONTROL AND PROTECTION, STANDARD 701411</t>
        </is>
      </c>
      <c s="5" t="inlineStr" r="C9196">
        <is>
          <t xml:space="preserve">EACH   </t>
        </is>
      </c>
      <c s="6" r="D9196">
        <v>30.000</v>
      </c>
      <c s="7" r="E9196">
        <v>3</v>
      </c>
      <c s="8" t="inlineStr" r="F9196">
        <is>
          <t xml:space="preserve">66P50</t>
        </is>
      </c>
      <c s="8" t="inlineStr" r="G9196">
        <is>
          <t xml:space="preserve">026</t>
        </is>
      </c>
      <c s="9" r="H9196">
        <v>1400.0000</v>
      </c>
      <c s="8" t="inlineStr" r="I9196">
        <is>
          <t xml:space="preserve"/>
        </is>
      </c>
      <c s="8" t="inlineStr" r="J9196">
        <is>
          <t xml:space="preserve"> LaSalle</t>
        </is>
      </c>
    </row>
    <row r="9197" ht="20.25" customHeight="0">
      <c s="5" t="inlineStr" r="A9197">
        <is>
          <t xml:space="preserve">70100420</t>
        </is>
      </c>
      <c s="5" t="inlineStr" r="B9197">
        <is>
          <t xml:space="preserve">TRAFFIC CONTROL AND PROTECTION, STANDARD 701411</t>
        </is>
      </c>
      <c s="5" t="inlineStr" r="C9197">
        <is>
          <t xml:space="preserve">EACH   </t>
        </is>
      </c>
      <c s="6" r="D9197">
        <v>2.000</v>
      </c>
      <c s="7" r="E9197">
        <v>3</v>
      </c>
      <c s="8" t="inlineStr" r="F9197">
        <is>
          <t xml:space="preserve">66P80</t>
        </is>
      </c>
      <c s="8" t="inlineStr" r="G9197">
        <is>
          <t xml:space="preserve">029</t>
        </is>
      </c>
      <c s="9" r="H9197">
        <v>750.0000</v>
      </c>
      <c s="8" t="inlineStr" r="I9197">
        <is>
          <t xml:space="preserve">Y</t>
        </is>
      </c>
      <c s="8" t="inlineStr" r="J9197">
        <is>
          <t xml:space="preserve"> LaSalle</t>
        </is>
      </c>
    </row>
    <row r="9198" ht="20.25" customHeight="0">
      <c s="5" t="inlineStr" r="A9198">
        <is>
          <t xml:space="preserve">70100420</t>
        </is>
      </c>
      <c s="5" t="inlineStr" r="B9198">
        <is>
          <t xml:space="preserve">TRAFFIC CONTROL AND PROTECTION, STANDARD 701411</t>
        </is>
      </c>
      <c s="5" t="inlineStr" r="C9198">
        <is>
          <t xml:space="preserve">EACH   </t>
        </is>
      </c>
      <c s="6" r="D9198">
        <v>7.000</v>
      </c>
      <c s="7" r="E9198">
        <v>6</v>
      </c>
      <c s="8" t="inlineStr" r="F9198">
        <is>
          <t xml:space="preserve">72788</t>
        </is>
      </c>
      <c s="8" t="inlineStr" r="G9198">
        <is>
          <t xml:space="preserve">036</t>
        </is>
      </c>
      <c s="9" r="H9198">
        <v>71.1200</v>
      </c>
      <c s="8" t="inlineStr" r="I9198">
        <is>
          <t xml:space="preserve">Y</t>
        </is>
      </c>
      <c s="8" t="inlineStr" r="J9198">
        <is>
          <t xml:space="preserve">Various</t>
        </is>
      </c>
    </row>
    <row r="9199" ht="20.25" customHeight="0">
      <c s="5" t="inlineStr" r="A9199">
        <is>
          <t xml:space="preserve">70100430</t>
        </is>
      </c>
      <c s="5" t="inlineStr" r="B9199">
        <is>
          <t xml:space="preserve">TRAFFIC CONTROL AND PROTECTION, STANDARD 701446</t>
        </is>
      </c>
      <c s="5" t="inlineStr" r="C9199">
        <is>
          <t xml:space="preserve">EACH   </t>
        </is>
      </c>
      <c s="6" r="D9199">
        <v>80.000</v>
      </c>
      <c s="7" r="E9199">
        <v>1</v>
      </c>
      <c s="8" t="inlineStr" r="F9199">
        <is>
          <t xml:space="preserve">62X16</t>
        </is>
      </c>
      <c s="8" t="inlineStr" r="G9199">
        <is>
          <t xml:space="preserve">018</t>
        </is>
      </c>
      <c s="9" r="H9199">
        <v>6000.0000</v>
      </c>
      <c s="8" t="inlineStr" r="I9199">
        <is>
          <t xml:space="preserve">Y</t>
        </is>
      </c>
      <c s="8" t="inlineStr" r="J9199">
        <is>
          <t xml:space="preserve">Various</t>
        </is>
      </c>
    </row>
    <row r="9200" ht="20.25" customHeight="0">
      <c s="5" t="inlineStr" r="A9200">
        <is>
          <t xml:space="preserve">70100430</t>
        </is>
      </c>
      <c s="5" t="inlineStr" r="B9200">
        <is>
          <t xml:space="preserve">TRAFFIC CONTROL AND PROTECTION, STANDARD 701446</t>
        </is>
      </c>
      <c s="5" t="inlineStr" r="C9200">
        <is>
          <t xml:space="preserve">EACH   </t>
        </is>
      </c>
      <c s="6" r="D9200">
        <v>80.000</v>
      </c>
      <c s="7" r="E9200">
        <v>1</v>
      </c>
      <c s="8" t="inlineStr" r="F9200">
        <is>
          <t xml:space="preserve">62X16</t>
        </is>
      </c>
      <c s="8" t="inlineStr" r="G9200">
        <is>
          <t xml:space="preserve">018</t>
        </is>
      </c>
      <c s="9" r="H9200">
        <v>5600.0000</v>
      </c>
      <c s="8" t="inlineStr" r="I9200">
        <is>
          <t xml:space="preserve"/>
        </is>
      </c>
      <c s="8" t="inlineStr" r="J9200">
        <is>
          <t xml:space="preserve">Various</t>
        </is>
      </c>
    </row>
    <row r="9201" ht="20.25" customHeight="0">
      <c s="5" t="inlineStr" r="A9201">
        <is>
          <t xml:space="preserve">70100450</t>
        </is>
      </c>
      <c s="5" t="inlineStr" r="B9201">
        <is>
          <t xml:space="preserve">TRAFFIC CONTROL AND PROTECTION, STANDARD 701201</t>
        </is>
      </c>
      <c s="5" t="inlineStr" r="C9201">
        <is>
          <t xml:space="preserve">L SUM  </t>
        </is>
      </c>
      <c s="6" r="D9201">
        <v>1.000</v>
      </c>
      <c s="7" r="E9201">
        <v>1</v>
      </c>
      <c s="8" t="inlineStr" r="F9201">
        <is>
          <t xml:space="preserve">62W94</t>
        </is>
      </c>
      <c s="8" t="inlineStr" r="G9201">
        <is>
          <t xml:space="preserve">016</t>
        </is>
      </c>
      <c s="9" r="H9201">
        <v>20000.0000</v>
      </c>
      <c s="8" t="inlineStr" r="I9201">
        <is>
          <t xml:space="preserve">Y</t>
        </is>
      </c>
      <c s="8" t="inlineStr" r="J9201">
        <is>
          <t xml:space="preserve">Various</t>
        </is>
      </c>
    </row>
    <row r="9202" ht="20.25" customHeight="0">
      <c s="5" t="inlineStr" r="A9202">
        <is>
          <t xml:space="preserve">70100450</t>
        </is>
      </c>
      <c s="5" t="inlineStr" r="B9202">
        <is>
          <t xml:space="preserve">TRAFFIC CONTROL AND PROTECTION, STANDARD 701201</t>
        </is>
      </c>
      <c s="5" t="inlineStr" r="C9202">
        <is>
          <t xml:space="preserve">L SUM  </t>
        </is>
      </c>
      <c s="6" r="D9202">
        <v>1.000</v>
      </c>
      <c s="7" r="E9202">
        <v>1</v>
      </c>
      <c s="8" t="inlineStr" r="F9202">
        <is>
          <t xml:space="preserve">62W94</t>
        </is>
      </c>
      <c s="8" t="inlineStr" r="G9202">
        <is>
          <t xml:space="preserve">016</t>
        </is>
      </c>
      <c s="9" r="H9202">
        <v>15000.0000</v>
      </c>
      <c s="8" t="inlineStr" r="I9202">
        <is>
          <t xml:space="preserve"/>
        </is>
      </c>
      <c s="8" t="inlineStr" r="J9202">
        <is>
          <t xml:space="preserve">Various</t>
        </is>
      </c>
    </row>
    <row r="9203" ht="20.25" customHeight="0">
      <c s="5" t="inlineStr" r="A9203">
        <is>
          <t xml:space="preserve">70100450</t>
        </is>
      </c>
      <c s="5" t="inlineStr" r="B9203">
        <is>
          <t xml:space="preserve">TRAFFIC CONTROL AND PROTECTION, STANDARD 701201</t>
        </is>
      </c>
      <c s="5" t="inlineStr" r="C9203">
        <is>
          <t xml:space="preserve">L SUM  </t>
        </is>
      </c>
      <c s="6" r="D9203">
        <v>1.000</v>
      </c>
      <c s="7" r="E9203">
        <v>1</v>
      </c>
      <c s="8" t="inlineStr" r="F9203">
        <is>
          <t xml:space="preserve">62X41</t>
        </is>
      </c>
      <c s="8" t="inlineStr" r="G9203">
        <is>
          <t xml:space="preserve">071</t>
        </is>
      </c>
      <c s="9" r="H9203">
        <v>20000.0000</v>
      </c>
      <c s="8" t="inlineStr" r="I9203">
        <is>
          <t xml:space="preserve">Y</t>
        </is>
      </c>
      <c s="8" t="inlineStr" r="J9203">
        <is>
          <t xml:space="preserve">Various</t>
        </is>
      </c>
    </row>
    <row r="9204" ht="20.25" customHeight="0">
      <c s="5" t="inlineStr" r="A9204">
        <is>
          <t xml:space="preserve">70100450</t>
        </is>
      </c>
      <c s="5" t="inlineStr" r="B9204">
        <is>
          <t xml:space="preserve">TRAFFIC CONTROL AND PROTECTION, STANDARD 701201</t>
        </is>
      </c>
      <c s="5" t="inlineStr" r="C9204">
        <is>
          <t xml:space="preserve">L SUM  </t>
        </is>
      </c>
      <c s="6" r="D9204">
        <v>1.000</v>
      </c>
      <c s="7" r="E9204">
        <v>1</v>
      </c>
      <c s="8" t="inlineStr" r="F9204">
        <is>
          <t xml:space="preserve">62X41</t>
        </is>
      </c>
      <c s="8" t="inlineStr" r="G9204">
        <is>
          <t xml:space="preserve">071</t>
        </is>
      </c>
      <c s="9" r="H9204">
        <v>22000.0000</v>
      </c>
      <c s="8" t="inlineStr" r="I9204">
        <is>
          <t xml:space="preserve"/>
        </is>
      </c>
      <c s="8" t="inlineStr" r="J9204">
        <is>
          <t xml:space="preserve">Various</t>
        </is>
      </c>
    </row>
    <row r="9205" ht="20.25" customHeight="0">
      <c s="5" t="inlineStr" r="A9205">
        <is>
          <t xml:space="preserve">70100450</t>
        </is>
      </c>
      <c s="5" t="inlineStr" r="B9205">
        <is>
          <t xml:space="preserve">TRAFFIC CONTROL AND PROTECTION, STANDARD 701201</t>
        </is>
      </c>
      <c s="5" t="inlineStr" r="C9205">
        <is>
          <t xml:space="preserve">L SUM  </t>
        </is>
      </c>
      <c s="6" r="D9205">
        <v>1.000</v>
      </c>
      <c s="7" r="E9205">
        <v>2</v>
      </c>
      <c s="8" t="inlineStr" r="F9205">
        <is>
          <t xml:space="preserve">64S90</t>
        </is>
      </c>
      <c s="8" t="inlineStr" r="G9205">
        <is>
          <t xml:space="preserve">082</t>
        </is>
      </c>
      <c s="9" r="H9205">
        <v>500.0000</v>
      </c>
      <c s="8" t="inlineStr" r="I9205">
        <is>
          <t xml:space="preserve">Y</t>
        </is>
      </c>
      <c s="8" t="inlineStr" r="J9205">
        <is>
          <t xml:space="preserve"> Lee</t>
        </is>
      </c>
    </row>
    <row r="9206" ht="20.25" customHeight="0">
      <c s="5" t="inlineStr" r="A9206">
        <is>
          <t xml:space="preserve">70100450</t>
        </is>
      </c>
      <c s="5" t="inlineStr" r="B9206">
        <is>
          <t xml:space="preserve">TRAFFIC CONTROL AND PROTECTION, STANDARD 701201</t>
        </is>
      </c>
      <c s="5" t="inlineStr" r="C9206">
        <is>
          <t xml:space="preserve">L SUM  </t>
        </is>
      </c>
      <c s="6" r="D9206">
        <v>1.000</v>
      </c>
      <c s="7" r="E9206">
        <v>2</v>
      </c>
      <c s="8" t="inlineStr" r="F9206">
        <is>
          <t xml:space="preserve">64S90</t>
        </is>
      </c>
      <c s="8" t="inlineStr" r="G9206">
        <is>
          <t xml:space="preserve">082</t>
        </is>
      </c>
      <c s="9" r="H9206">
        <v>100.0000</v>
      </c>
      <c s="8" t="inlineStr" r="I9206">
        <is>
          <t xml:space="preserve"/>
        </is>
      </c>
      <c s="8" t="inlineStr" r="J9206">
        <is>
          <t xml:space="preserve"> Lee</t>
        </is>
      </c>
    </row>
    <row r="9207" ht="20.25" customHeight="0">
      <c s="5" t="inlineStr" r="A9207">
        <is>
          <t xml:space="preserve">70100450</t>
        </is>
      </c>
      <c s="5" t="inlineStr" r="B9207">
        <is>
          <t xml:space="preserve">TRAFFIC CONTROL AND PROTECTION, STANDARD 701201</t>
        </is>
      </c>
      <c s="5" t="inlineStr" r="C9207">
        <is>
          <t xml:space="preserve">L SUM  </t>
        </is>
      </c>
      <c s="6" r="D9207">
        <v>1.000</v>
      </c>
      <c s="7" r="E9207">
        <v>2</v>
      </c>
      <c s="8" t="inlineStr" r="F9207">
        <is>
          <t xml:space="preserve">64S90</t>
        </is>
      </c>
      <c s="8" t="inlineStr" r="G9207">
        <is>
          <t xml:space="preserve">082</t>
        </is>
      </c>
      <c s="9" r="H9207">
        <v>2000.0000</v>
      </c>
      <c s="8" t="inlineStr" r="I9207">
        <is>
          <t xml:space="preserve"/>
        </is>
      </c>
      <c s="8" t="inlineStr" r="J9207">
        <is>
          <t xml:space="preserve"> Lee</t>
        </is>
      </c>
    </row>
    <row r="9208" ht="20.25" customHeight="0">
      <c s="5" t="inlineStr" r="A9208">
        <is>
          <t xml:space="preserve">70100450</t>
        </is>
      </c>
      <c s="5" t="inlineStr" r="B9208">
        <is>
          <t xml:space="preserve">TRAFFIC CONTROL AND PROTECTION, STANDARD 701201</t>
        </is>
      </c>
      <c s="5" t="inlineStr" r="C9208">
        <is>
          <t xml:space="preserve">L SUM  </t>
        </is>
      </c>
      <c s="6" r="D9208">
        <v>1.000</v>
      </c>
      <c s="7" r="E9208">
        <v>3</v>
      </c>
      <c s="8" t="inlineStr" r="F9208">
        <is>
          <t xml:space="preserve">66P19</t>
        </is>
      </c>
      <c s="8" t="inlineStr" r="G9208">
        <is>
          <t xml:space="preserve">024</t>
        </is>
      </c>
      <c s="9" r="H9208">
        <v>100.0000</v>
      </c>
      <c s="8" t="inlineStr" r="I9208">
        <is>
          <t xml:space="preserve">Y</t>
        </is>
      </c>
      <c s="8" t="inlineStr" r="J9208">
        <is>
          <t xml:space="preserve"> Ford</t>
        </is>
      </c>
    </row>
    <row r="9209" ht="20.25" customHeight="0">
      <c s="5" t="inlineStr" r="A9209">
        <is>
          <t xml:space="preserve">70100450</t>
        </is>
      </c>
      <c s="5" t="inlineStr" r="B9209">
        <is>
          <t xml:space="preserve">TRAFFIC CONTROL AND PROTECTION, STANDARD 701201</t>
        </is>
      </c>
      <c s="5" t="inlineStr" r="C9209">
        <is>
          <t xml:space="preserve">L SUM  </t>
        </is>
      </c>
      <c s="6" r="D9209">
        <v>1.000</v>
      </c>
      <c s="7" r="E9209">
        <v>3</v>
      </c>
      <c s="8" t="inlineStr" r="F9209">
        <is>
          <t xml:space="preserve">66P19</t>
        </is>
      </c>
      <c s="8" t="inlineStr" r="G9209">
        <is>
          <t xml:space="preserve">024</t>
        </is>
      </c>
      <c s="9" r="H9209">
        <v>30000.0000</v>
      </c>
      <c s="8" t="inlineStr" r="I9209">
        <is>
          <t xml:space="preserve"/>
        </is>
      </c>
      <c s="8" t="inlineStr" r="J9209">
        <is>
          <t xml:space="preserve"> Ford</t>
        </is>
      </c>
    </row>
    <row r="9210" ht="20.25" customHeight="0">
      <c s="5" t="inlineStr" r="A9210">
        <is>
          <t xml:space="preserve">70100450</t>
        </is>
      </c>
      <c s="5" t="inlineStr" r="B9210">
        <is>
          <t xml:space="preserve">TRAFFIC CONTROL AND PROTECTION, STANDARD 701201</t>
        </is>
      </c>
      <c s="5" t="inlineStr" r="C9210">
        <is>
          <t xml:space="preserve">L SUM  </t>
        </is>
      </c>
      <c s="6" r="D9210">
        <v>1.000</v>
      </c>
      <c s="7" r="E9210">
        <v>4</v>
      </c>
      <c s="8" t="inlineStr" r="F9210">
        <is>
          <t xml:space="preserve">68C94</t>
        </is>
      </c>
      <c s="8" t="inlineStr" r="G9210">
        <is>
          <t xml:space="preserve">030</t>
        </is>
      </c>
      <c s="9" r="H9210">
        <v>1.1000</v>
      </c>
      <c s="8" t="inlineStr" r="I9210">
        <is>
          <t xml:space="preserve">Y</t>
        </is>
      </c>
      <c s="8" t="inlineStr" r="J9210">
        <is>
          <t xml:space="preserve"> Tazewell</t>
        </is>
      </c>
    </row>
    <row r="9211" ht="20.25" customHeight="0">
      <c s="5" t="inlineStr" r="A9211">
        <is>
          <t xml:space="preserve">70100450</t>
        </is>
      </c>
      <c s="5" t="inlineStr" r="B9211">
        <is>
          <t xml:space="preserve">TRAFFIC CONTROL AND PROTECTION, STANDARD 701201</t>
        </is>
      </c>
      <c s="5" t="inlineStr" r="C9211">
        <is>
          <t xml:space="preserve">L SUM  </t>
        </is>
      </c>
      <c s="6" r="D9211">
        <v>1.000</v>
      </c>
      <c s="7" r="E9211">
        <v>6</v>
      </c>
      <c s="8" t="inlineStr" r="F9211">
        <is>
          <t xml:space="preserve">72627</t>
        </is>
      </c>
      <c s="8" t="inlineStr" r="G9211">
        <is>
          <t xml:space="preserve">034</t>
        </is>
      </c>
      <c s="9" r="H9211">
        <v>14750.0000</v>
      </c>
      <c s="8" t="inlineStr" r="I9211">
        <is>
          <t xml:space="preserve">Y</t>
        </is>
      </c>
      <c s="8" t="inlineStr" r="J9211">
        <is>
          <t xml:space="preserve"> Pike</t>
        </is>
      </c>
    </row>
    <row r="9212" ht="20.25" customHeight="0">
      <c s="5" t="inlineStr" r="A9212">
        <is>
          <t xml:space="preserve">70100450</t>
        </is>
      </c>
      <c s="5" t="inlineStr" r="B9212">
        <is>
          <t xml:space="preserve">TRAFFIC CONTROL AND PROTECTION, STANDARD 701201</t>
        </is>
      </c>
      <c s="5" t="inlineStr" r="C9212">
        <is>
          <t xml:space="preserve">L SUM  </t>
        </is>
      </c>
      <c s="6" r="D9212">
        <v>1.000</v>
      </c>
      <c s="7" r="E9212">
        <v>6</v>
      </c>
      <c s="8" t="inlineStr" r="F9212">
        <is>
          <t xml:space="preserve">72627</t>
        </is>
      </c>
      <c s="8" t="inlineStr" r="G9212">
        <is>
          <t xml:space="preserve">034</t>
        </is>
      </c>
      <c s="9" r="H9212">
        <v>2500.0000</v>
      </c>
      <c s="8" t="inlineStr" r="I9212">
        <is>
          <t xml:space="preserve"/>
        </is>
      </c>
      <c s="8" t="inlineStr" r="J9212">
        <is>
          <t xml:space="preserve"> Pike</t>
        </is>
      </c>
    </row>
    <row r="9213" ht="20.25" customHeight="0">
      <c s="5" t="inlineStr" r="A9213">
        <is>
          <t xml:space="preserve">70100450</t>
        </is>
      </c>
      <c s="5" t="inlineStr" r="B9213">
        <is>
          <t xml:space="preserve">TRAFFIC CONTROL AND PROTECTION, STANDARD 701201</t>
        </is>
      </c>
      <c s="5" t="inlineStr" r="C9213">
        <is>
          <t xml:space="preserve">L SUM  </t>
        </is>
      </c>
      <c s="6" r="D9213">
        <v>1.000</v>
      </c>
      <c s="7" r="E9213">
        <v>6</v>
      </c>
      <c s="8" t="inlineStr" r="F9213">
        <is>
          <t xml:space="preserve">72627</t>
        </is>
      </c>
      <c s="8" t="inlineStr" r="G9213">
        <is>
          <t xml:space="preserve">034</t>
        </is>
      </c>
      <c s="9" r="H9213">
        <v>6770.0000</v>
      </c>
      <c s="8" t="inlineStr" r="I9213">
        <is>
          <t xml:space="preserve"/>
        </is>
      </c>
      <c s="8" t="inlineStr" r="J9213">
        <is>
          <t xml:space="preserve"> Pike</t>
        </is>
      </c>
    </row>
    <row r="9214" ht="20.25" customHeight="0">
      <c s="5" t="inlineStr" r="A9214">
        <is>
          <t xml:space="preserve">70100450</t>
        </is>
      </c>
      <c s="5" t="inlineStr" r="B9214">
        <is>
          <t xml:space="preserve">TRAFFIC CONTROL AND PROTECTION, STANDARD 701201</t>
        </is>
      </c>
      <c s="5" t="inlineStr" r="C9214">
        <is>
          <t xml:space="preserve">L SUM  </t>
        </is>
      </c>
      <c s="6" r="D9214">
        <v>1.000</v>
      </c>
      <c s="7" r="E9214">
        <v>6</v>
      </c>
      <c s="8" t="inlineStr" r="F9214">
        <is>
          <t xml:space="preserve">72627</t>
        </is>
      </c>
      <c s="8" t="inlineStr" r="G9214">
        <is>
          <t xml:space="preserve">034</t>
        </is>
      </c>
      <c s="9" r="H9214">
        <v>9277.0100</v>
      </c>
      <c s="8" t="inlineStr" r="I9214">
        <is>
          <t xml:space="preserve"/>
        </is>
      </c>
      <c s="8" t="inlineStr" r="J9214">
        <is>
          <t xml:space="preserve"> Pike</t>
        </is>
      </c>
    </row>
    <row r="9215" ht="20.25" customHeight="0">
      <c s="5" t="inlineStr" r="A9215">
        <is>
          <t xml:space="preserve">70100450</t>
        </is>
      </c>
      <c s="5" t="inlineStr" r="B9215">
        <is>
          <t xml:space="preserve">TRAFFIC CONTROL AND PROTECTION, STANDARD 701201</t>
        </is>
      </c>
      <c s="5" t="inlineStr" r="C9215">
        <is>
          <t xml:space="preserve">L SUM  </t>
        </is>
      </c>
      <c s="6" r="D9215">
        <v>1.000</v>
      </c>
      <c s="7" r="E9215">
        <v>6</v>
      </c>
      <c s="8" t="inlineStr" r="F9215">
        <is>
          <t xml:space="preserve">72627</t>
        </is>
      </c>
      <c s="8" t="inlineStr" r="G9215">
        <is>
          <t xml:space="preserve">034</t>
        </is>
      </c>
      <c s="9" r="H9215">
        <v>27000.0000</v>
      </c>
      <c s="8" t="inlineStr" r="I9215">
        <is>
          <t xml:space="preserve"/>
        </is>
      </c>
      <c s="8" t="inlineStr" r="J9215">
        <is>
          <t xml:space="preserve"> Pike</t>
        </is>
      </c>
    </row>
    <row r="9216" ht="20.25" customHeight="0">
      <c s="5" t="inlineStr" r="A9216">
        <is>
          <t xml:space="preserve">70100450</t>
        </is>
      </c>
      <c s="5" t="inlineStr" r="B9216">
        <is>
          <t xml:space="preserve">TRAFFIC CONTROL AND PROTECTION, STANDARD 701201</t>
        </is>
      </c>
      <c s="5" t="inlineStr" r="C9216">
        <is>
          <t xml:space="preserve">L SUM  </t>
        </is>
      </c>
      <c s="6" r="D9216">
        <v>1.000</v>
      </c>
      <c s="7" r="E9216">
        <v>6</v>
      </c>
      <c s="8" t="inlineStr" r="F9216">
        <is>
          <t xml:space="preserve">72740</t>
        </is>
      </c>
      <c s="8" t="inlineStr" r="G9216">
        <is>
          <t xml:space="preserve">080</t>
        </is>
      </c>
      <c s="9" r="H9216">
        <v>5360.0000</v>
      </c>
      <c s="8" t="inlineStr" r="I9216">
        <is>
          <t xml:space="preserve">Y</t>
        </is>
      </c>
      <c s="8" t="inlineStr" r="J9216">
        <is>
          <t xml:space="preserve"> Logan</t>
        </is>
      </c>
    </row>
    <row r="9217" ht="20.25" customHeight="0">
      <c s="5" t="inlineStr" r="A9217">
        <is>
          <t xml:space="preserve">70100450</t>
        </is>
      </c>
      <c s="5" t="inlineStr" r="B9217">
        <is>
          <t xml:space="preserve">TRAFFIC CONTROL AND PROTECTION, STANDARD 701201</t>
        </is>
      </c>
      <c s="5" t="inlineStr" r="C9217">
        <is>
          <t xml:space="preserve">L SUM  </t>
        </is>
      </c>
      <c s="6" r="D9217">
        <v>1.000</v>
      </c>
      <c s="7" r="E9217">
        <v>6</v>
      </c>
      <c s="8" t="inlineStr" r="F9217">
        <is>
          <t xml:space="preserve">72740</t>
        </is>
      </c>
      <c s="8" t="inlineStr" r="G9217">
        <is>
          <t xml:space="preserve">080</t>
        </is>
      </c>
      <c s="9" r="H9217">
        <v>2800.0000</v>
      </c>
      <c s="8" t="inlineStr" r="I9217">
        <is>
          <t xml:space="preserve"/>
        </is>
      </c>
      <c s="8" t="inlineStr" r="J9217">
        <is>
          <t xml:space="preserve"> Logan</t>
        </is>
      </c>
    </row>
    <row r="9218" ht="20.25" customHeight="0">
      <c s="5" t="inlineStr" r="A9218">
        <is>
          <t xml:space="preserve">70100450</t>
        </is>
      </c>
      <c s="5" t="inlineStr" r="B9218">
        <is>
          <t xml:space="preserve">TRAFFIC CONTROL AND PROTECTION, STANDARD 701201</t>
        </is>
      </c>
      <c s="5" t="inlineStr" r="C9218">
        <is>
          <t xml:space="preserve">L SUM  </t>
        </is>
      </c>
      <c s="6" r="D9218">
        <v>1.000</v>
      </c>
      <c s="7" r="E9218">
        <v>6</v>
      </c>
      <c s="8" t="inlineStr" r="F9218">
        <is>
          <t xml:space="preserve">72740</t>
        </is>
      </c>
      <c s="8" t="inlineStr" r="G9218">
        <is>
          <t xml:space="preserve">080</t>
        </is>
      </c>
      <c s="9" r="H9218">
        <v>8425.3700</v>
      </c>
      <c s="8" t="inlineStr" r="I9218">
        <is>
          <t xml:space="preserve"/>
        </is>
      </c>
      <c s="8" t="inlineStr" r="J9218">
        <is>
          <t xml:space="preserve"> Logan</t>
        </is>
      </c>
    </row>
    <row r="9219" ht="20.25" customHeight="0">
      <c s="5" t="inlineStr" r="A9219">
        <is>
          <t xml:space="preserve">70100450</t>
        </is>
      </c>
      <c s="5" t="inlineStr" r="B9219">
        <is>
          <t xml:space="preserve">TRAFFIC CONTROL AND PROTECTION, STANDARD 701201</t>
        </is>
      </c>
      <c s="5" t="inlineStr" r="C9219">
        <is>
          <t xml:space="preserve">L SUM  </t>
        </is>
      </c>
      <c s="6" r="D9219">
        <v>1.000</v>
      </c>
      <c s="7" r="E9219">
        <v>6</v>
      </c>
      <c s="8" t="inlineStr" r="F9219">
        <is>
          <t xml:space="preserve">72750</t>
        </is>
      </c>
      <c s="8" t="inlineStr" r="G9219">
        <is>
          <t xml:space="preserve">035</t>
        </is>
      </c>
      <c s="9" r="H9219">
        <v>650.0000</v>
      </c>
      <c s="8" t="inlineStr" r="I9219">
        <is>
          <t xml:space="preserve">Y</t>
        </is>
      </c>
      <c s="8" t="inlineStr" r="J9219">
        <is>
          <t xml:space="preserve"> Sangamon</t>
        </is>
      </c>
    </row>
    <row r="9220" ht="20.25" customHeight="0">
      <c s="5" t="inlineStr" r="A9220">
        <is>
          <t xml:space="preserve">70100450</t>
        </is>
      </c>
      <c s="5" t="inlineStr" r="B9220">
        <is>
          <t xml:space="preserve">TRAFFIC CONTROL AND PROTECTION, STANDARD 701201</t>
        </is>
      </c>
      <c s="5" t="inlineStr" r="C9220">
        <is>
          <t xml:space="preserve">L SUM  </t>
        </is>
      </c>
      <c s="6" r="D9220">
        <v>1.000</v>
      </c>
      <c s="7" r="E9220">
        <v>6</v>
      </c>
      <c s="8" t="inlineStr" r="F9220">
        <is>
          <t xml:space="preserve">72750</t>
        </is>
      </c>
      <c s="8" t="inlineStr" r="G9220">
        <is>
          <t xml:space="preserve">035</t>
        </is>
      </c>
      <c s="9" r="H9220">
        <v>600.0000</v>
      </c>
      <c s="8" t="inlineStr" r="I9220">
        <is>
          <t xml:space="preserve"/>
        </is>
      </c>
      <c s="8" t="inlineStr" r="J9220">
        <is>
          <t xml:space="preserve"> Sangamon</t>
        </is>
      </c>
    </row>
    <row r="9221" ht="20.25" customHeight="0">
      <c s="5" t="inlineStr" r="A9221">
        <is>
          <t xml:space="preserve">70100450</t>
        </is>
      </c>
      <c s="5" t="inlineStr" r="B9221">
        <is>
          <t xml:space="preserve">TRAFFIC CONTROL AND PROTECTION, STANDARD 701201</t>
        </is>
      </c>
      <c s="5" t="inlineStr" r="C9221">
        <is>
          <t xml:space="preserve">L SUM  </t>
        </is>
      </c>
      <c s="6" r="D9221">
        <v>1.000</v>
      </c>
      <c s="7" r="E9221">
        <v>6</v>
      </c>
      <c s="8" t="inlineStr" r="F9221">
        <is>
          <t xml:space="preserve">72994</t>
        </is>
      </c>
      <c s="8" t="inlineStr" r="G9221">
        <is>
          <t xml:space="preserve">038</t>
        </is>
      </c>
      <c s="9" r="H9221">
        <v>1000.0000</v>
      </c>
      <c s="8" t="inlineStr" r="I9221">
        <is>
          <t xml:space="preserve">Y</t>
        </is>
      </c>
      <c s="8" t="inlineStr" r="J9221">
        <is>
          <t xml:space="preserve"> Christian</t>
        </is>
      </c>
    </row>
    <row r="9222" ht="20.25" customHeight="0">
      <c s="5" t="inlineStr" r="A9222">
        <is>
          <t xml:space="preserve">70100450</t>
        </is>
      </c>
      <c s="5" t="inlineStr" r="B9222">
        <is>
          <t xml:space="preserve">TRAFFIC CONTROL AND PROTECTION, STANDARD 701201</t>
        </is>
      </c>
      <c s="5" t="inlineStr" r="C9222">
        <is>
          <t xml:space="preserve">L SUM  </t>
        </is>
      </c>
      <c s="6" r="D9222">
        <v>1.000</v>
      </c>
      <c s="7" r="E9222">
        <v>6</v>
      </c>
      <c s="8" t="inlineStr" r="F9222">
        <is>
          <t xml:space="preserve">72994</t>
        </is>
      </c>
      <c s="8" t="inlineStr" r="G9222">
        <is>
          <t xml:space="preserve">038</t>
        </is>
      </c>
      <c s="9" r="H9222">
        <v>1.0000</v>
      </c>
      <c s="8" t="inlineStr" r="I9222">
        <is>
          <t xml:space="preserve"/>
        </is>
      </c>
      <c s="8" t="inlineStr" r="J9222">
        <is>
          <t xml:space="preserve"> Christian</t>
        </is>
      </c>
    </row>
    <row r="9223" ht="20.25" customHeight="0">
      <c s="5" t="inlineStr" r="A9223">
        <is>
          <t xml:space="preserve">70100450</t>
        </is>
      </c>
      <c s="5" t="inlineStr" r="B9223">
        <is>
          <t xml:space="preserve">TRAFFIC CONTROL AND PROTECTION, STANDARD 701201</t>
        </is>
      </c>
      <c s="5" t="inlineStr" r="C9223">
        <is>
          <t xml:space="preserve">L SUM  </t>
        </is>
      </c>
      <c s="6" r="D9223">
        <v>1.000</v>
      </c>
      <c s="7" r="E9223">
        <v>6</v>
      </c>
      <c s="8" t="inlineStr" r="F9223">
        <is>
          <t xml:space="preserve">72994</t>
        </is>
      </c>
      <c s="8" t="inlineStr" r="G9223">
        <is>
          <t xml:space="preserve">038</t>
        </is>
      </c>
      <c s="9" r="H9223">
        <v>1000.0000</v>
      </c>
      <c s="8" t="inlineStr" r="I9223">
        <is>
          <t xml:space="preserve"/>
        </is>
      </c>
      <c s="8" t="inlineStr" r="J9223">
        <is>
          <t xml:space="preserve"> Christian</t>
        </is>
      </c>
    </row>
    <row r="9224" ht="20.25" customHeight="0">
      <c s="5" t="inlineStr" r="A9224">
        <is>
          <t xml:space="preserve">70100450</t>
        </is>
      </c>
      <c s="5" t="inlineStr" r="B9224">
        <is>
          <t xml:space="preserve">TRAFFIC CONTROL AND PROTECTION, STANDARD 701201</t>
        </is>
      </c>
      <c s="5" t="inlineStr" r="C9224">
        <is>
          <t xml:space="preserve">L SUM  </t>
        </is>
      </c>
      <c s="6" r="D9224">
        <v>1.000</v>
      </c>
      <c s="7" r="E9224">
        <v>6</v>
      </c>
      <c s="8" t="inlineStr" r="F9224">
        <is>
          <t xml:space="preserve">72994</t>
        </is>
      </c>
      <c s="8" t="inlineStr" r="G9224">
        <is>
          <t xml:space="preserve">038</t>
        </is>
      </c>
      <c s="9" r="H9224">
        <v>4559.6700</v>
      </c>
      <c s="8" t="inlineStr" r="I9224">
        <is>
          <t xml:space="preserve"/>
        </is>
      </c>
      <c s="8" t="inlineStr" r="J9224">
        <is>
          <t xml:space="preserve"> Christian</t>
        </is>
      </c>
    </row>
    <row r="9225" ht="20.25" customHeight="0">
      <c s="5" t="inlineStr" r="A9225">
        <is>
          <t xml:space="preserve">70100450</t>
        </is>
      </c>
      <c s="5" t="inlineStr" r="B9225">
        <is>
          <t xml:space="preserve">TRAFFIC CONTROL AND PROTECTION, STANDARD 701201</t>
        </is>
      </c>
      <c s="5" t="inlineStr" r="C9225">
        <is>
          <t xml:space="preserve">L SUM  </t>
        </is>
      </c>
      <c s="6" r="D9225">
        <v>1.000</v>
      </c>
      <c s="7" r="E9225">
        <v>7</v>
      </c>
      <c s="8" t="inlineStr" r="F9225">
        <is>
          <t xml:space="preserve">74858</t>
        </is>
      </c>
      <c s="8" t="inlineStr" r="G9225">
        <is>
          <t xml:space="preserve">039</t>
        </is>
      </c>
      <c s="9" r="H9225">
        <v>1800.0000</v>
      </c>
      <c s="8" t="inlineStr" r="I9225">
        <is>
          <t xml:space="preserve">Y</t>
        </is>
      </c>
      <c s="8" t="inlineStr" r="J9225">
        <is>
          <t xml:space="preserve"> Lawrence</t>
        </is>
      </c>
    </row>
    <row r="9226" ht="20.25" customHeight="0">
      <c s="5" t="inlineStr" r="A9226">
        <is>
          <t xml:space="preserve">70100450</t>
        </is>
      </c>
      <c s="5" t="inlineStr" r="B9226">
        <is>
          <t xml:space="preserve">TRAFFIC CONTROL AND PROTECTION, STANDARD 701201</t>
        </is>
      </c>
      <c s="5" t="inlineStr" r="C9226">
        <is>
          <t xml:space="preserve">L SUM  </t>
        </is>
      </c>
      <c s="6" r="D9226">
        <v>1.000</v>
      </c>
      <c s="7" r="E9226">
        <v>7</v>
      </c>
      <c s="8" t="inlineStr" r="F9226">
        <is>
          <t xml:space="preserve">74858</t>
        </is>
      </c>
      <c s="8" t="inlineStr" r="G9226">
        <is>
          <t xml:space="preserve">039</t>
        </is>
      </c>
      <c s="9" r="H9226">
        <v>5000.0000</v>
      </c>
      <c s="8" t="inlineStr" r="I9226">
        <is>
          <t xml:space="preserve"/>
        </is>
      </c>
      <c s="8" t="inlineStr" r="J9226">
        <is>
          <t xml:space="preserve"> Lawrence</t>
        </is>
      </c>
    </row>
    <row r="9227" ht="20.25" customHeight="0">
      <c s="5" t="inlineStr" r="A9227">
        <is>
          <t xml:space="preserve">70100450</t>
        </is>
      </c>
      <c s="5" t="inlineStr" r="B9227">
        <is>
          <t xml:space="preserve">TRAFFIC CONTROL AND PROTECTION, STANDARD 701201</t>
        </is>
      </c>
      <c s="5" t="inlineStr" r="C9227">
        <is>
          <t xml:space="preserve">L SUM  </t>
        </is>
      </c>
      <c s="6" r="D9227">
        <v>1.000</v>
      </c>
      <c s="7" r="E9227">
        <v>7</v>
      </c>
      <c s="8" t="inlineStr" r="F9227">
        <is>
          <t xml:space="preserve">74858</t>
        </is>
      </c>
      <c s="8" t="inlineStr" r="G9227">
        <is>
          <t xml:space="preserve">039</t>
        </is>
      </c>
      <c s="9" r="H9227">
        <v>21938.8800</v>
      </c>
      <c s="8" t="inlineStr" r="I9227">
        <is>
          <t xml:space="preserve"/>
        </is>
      </c>
      <c s="8" t="inlineStr" r="J9227">
        <is>
          <t xml:space="preserve"> Lawrence</t>
        </is>
      </c>
    </row>
    <row r="9228" ht="20.25" customHeight="0">
      <c s="5" t="inlineStr" r="A9228">
        <is>
          <t xml:space="preserve">70100450</t>
        </is>
      </c>
      <c s="5" t="inlineStr" r="B9228">
        <is>
          <t xml:space="preserve">TRAFFIC CONTROL AND PROTECTION, STANDARD 701201</t>
        </is>
      </c>
      <c s="5" t="inlineStr" r="C9228">
        <is>
          <t xml:space="preserve">L SUM  </t>
        </is>
      </c>
      <c s="6" r="D9228">
        <v>1.000</v>
      </c>
      <c s="7" r="E9228">
        <v>7</v>
      </c>
      <c s="8" t="inlineStr" r="F9228">
        <is>
          <t xml:space="preserve">74C53</t>
        </is>
      </c>
      <c s="8" t="inlineStr" r="G9228">
        <is>
          <t xml:space="preserve">041</t>
        </is>
      </c>
      <c s="9" r="H9228">
        <v>0.0100</v>
      </c>
      <c s="8" t="inlineStr" r="I9228">
        <is>
          <t xml:space="preserve">Y</t>
        </is>
      </c>
      <c s="8" t="inlineStr" r="J9228">
        <is>
          <t xml:space="preserve"> Effingham</t>
        </is>
      </c>
    </row>
    <row r="9229" ht="20.25" customHeight="0">
      <c s="5" t="inlineStr" r="A9229">
        <is>
          <t xml:space="preserve">70100450</t>
        </is>
      </c>
      <c s="5" t="inlineStr" r="B9229">
        <is>
          <t xml:space="preserve">TRAFFIC CONTROL AND PROTECTION, STANDARD 701201</t>
        </is>
      </c>
      <c s="5" t="inlineStr" r="C9229">
        <is>
          <t xml:space="preserve">L SUM  </t>
        </is>
      </c>
      <c s="6" r="D9229">
        <v>1.000</v>
      </c>
      <c s="7" r="E9229">
        <v>7</v>
      </c>
      <c s="8" t="inlineStr" r="F9229">
        <is>
          <t xml:space="preserve">74C53</t>
        </is>
      </c>
      <c s="8" t="inlineStr" r="G9229">
        <is>
          <t xml:space="preserve">041</t>
        </is>
      </c>
      <c s="9" r="H9229">
        <v>0.0100</v>
      </c>
      <c s="8" t="inlineStr" r="I9229">
        <is>
          <t xml:space="preserve"/>
        </is>
      </c>
      <c s="8" t="inlineStr" r="J9229">
        <is>
          <t xml:space="preserve"> Effingham</t>
        </is>
      </c>
    </row>
    <row r="9230" ht="20.25" customHeight="0">
      <c s="5" t="inlineStr" r="A9230">
        <is>
          <t xml:space="preserve">70100450</t>
        </is>
      </c>
      <c s="5" t="inlineStr" r="B9230">
        <is>
          <t xml:space="preserve">TRAFFIC CONTROL AND PROTECTION, STANDARD 701201</t>
        </is>
      </c>
      <c s="5" t="inlineStr" r="C9230">
        <is>
          <t xml:space="preserve">L SUM  </t>
        </is>
      </c>
      <c s="6" r="D9230">
        <v>1.000</v>
      </c>
      <c s="7" r="E9230">
        <v>7</v>
      </c>
      <c s="8" t="inlineStr" r="F9230">
        <is>
          <t xml:space="preserve">74C53</t>
        </is>
      </c>
      <c s="8" t="inlineStr" r="G9230">
        <is>
          <t xml:space="preserve">041</t>
        </is>
      </c>
      <c s="9" r="H9230">
        <v>4450.2900</v>
      </c>
      <c s="8" t="inlineStr" r="I9230">
        <is>
          <t xml:space="preserve"/>
        </is>
      </c>
      <c s="8" t="inlineStr" r="J9230">
        <is>
          <t xml:space="preserve"> Effingham</t>
        </is>
      </c>
    </row>
    <row r="9231" ht="20.25" customHeight="0">
      <c s="5" t="inlineStr" r="A9231">
        <is>
          <t xml:space="preserve">70100450</t>
        </is>
      </c>
      <c s="5" t="inlineStr" r="B9231">
        <is>
          <t xml:space="preserve">TRAFFIC CONTROL AND PROTECTION, STANDARD 701201</t>
        </is>
      </c>
      <c s="5" t="inlineStr" r="C9231">
        <is>
          <t xml:space="preserve">L SUM  </t>
        </is>
      </c>
      <c s="6" r="D9231">
        <v>1.000</v>
      </c>
      <c s="7" r="E9231">
        <v>7</v>
      </c>
      <c s="8" t="inlineStr" r="F9231">
        <is>
          <t xml:space="preserve">74C53</t>
        </is>
      </c>
      <c s="8" t="inlineStr" r="G9231">
        <is>
          <t xml:space="preserve">041</t>
        </is>
      </c>
      <c s="9" r="H9231">
        <v>8801.8000</v>
      </c>
      <c s="8" t="inlineStr" r="I9231">
        <is>
          <t xml:space="preserve"/>
        </is>
      </c>
      <c s="8" t="inlineStr" r="J9231">
        <is>
          <t xml:space="preserve"> Effingham</t>
        </is>
      </c>
    </row>
    <row r="9232" ht="20.25" customHeight="0">
      <c s="5" t="inlineStr" r="A9232">
        <is>
          <t xml:space="preserve">70100450</t>
        </is>
      </c>
      <c s="5" t="inlineStr" r="B9232">
        <is>
          <t xml:space="preserve">TRAFFIC CONTROL AND PROTECTION, STANDARD 701201</t>
        </is>
      </c>
      <c s="5" t="inlineStr" r="C9232">
        <is>
          <t xml:space="preserve">L SUM  </t>
        </is>
      </c>
      <c s="6" r="D9232">
        <v>1.000</v>
      </c>
      <c s="7" r="E9232">
        <v>7</v>
      </c>
      <c s="8" t="inlineStr" r="F9232">
        <is>
          <t xml:space="preserve">74C55</t>
        </is>
      </c>
      <c s="8" t="inlineStr" r="G9232">
        <is>
          <t xml:space="preserve">043</t>
        </is>
      </c>
      <c s="9" r="H9232">
        <v>1575.0000</v>
      </c>
      <c s="8" t="inlineStr" r="I9232">
        <is>
          <t xml:space="preserve">Y</t>
        </is>
      </c>
      <c s="8" t="inlineStr" r="J9232">
        <is>
          <t xml:space="preserve"> Cumberland</t>
        </is>
      </c>
    </row>
    <row r="9233" ht="20.25" customHeight="0">
      <c s="5" t="inlineStr" r="A9233">
        <is>
          <t xml:space="preserve">70100450</t>
        </is>
      </c>
      <c s="5" t="inlineStr" r="B9233">
        <is>
          <t xml:space="preserve">TRAFFIC CONTROL AND PROTECTION, STANDARD 701201</t>
        </is>
      </c>
      <c s="5" t="inlineStr" r="C9233">
        <is>
          <t xml:space="preserve">L SUM  </t>
        </is>
      </c>
      <c s="6" r="D9233">
        <v>1.000</v>
      </c>
      <c s="7" r="E9233">
        <v>7</v>
      </c>
      <c s="8" t="inlineStr" r="F9233">
        <is>
          <t xml:space="preserve">74C55</t>
        </is>
      </c>
      <c s="8" t="inlineStr" r="G9233">
        <is>
          <t xml:space="preserve">043</t>
        </is>
      </c>
      <c s="9" r="H9233">
        <v>1.0000</v>
      </c>
      <c s="8" t="inlineStr" r="I9233">
        <is>
          <t xml:space="preserve"/>
        </is>
      </c>
      <c s="8" t="inlineStr" r="J9233">
        <is>
          <t xml:space="preserve"> Cumberland</t>
        </is>
      </c>
    </row>
    <row r="9234" ht="20.25" customHeight="0">
      <c s="5" t="inlineStr" r="A9234">
        <is>
          <t xml:space="preserve">70100450</t>
        </is>
      </c>
      <c s="5" t="inlineStr" r="B9234">
        <is>
          <t xml:space="preserve">TRAFFIC CONTROL AND PROTECTION, STANDARD 701201</t>
        </is>
      </c>
      <c s="5" t="inlineStr" r="C9234">
        <is>
          <t xml:space="preserve">L SUM  </t>
        </is>
      </c>
      <c s="6" r="D9234">
        <v>1.000</v>
      </c>
      <c s="7" r="E9234">
        <v>7</v>
      </c>
      <c s="8" t="inlineStr" r="F9234">
        <is>
          <t xml:space="preserve">74C55</t>
        </is>
      </c>
      <c s="8" t="inlineStr" r="G9234">
        <is>
          <t xml:space="preserve">043</t>
        </is>
      </c>
      <c s="9" r="H9234">
        <v>39000.0000</v>
      </c>
      <c s="8" t="inlineStr" r="I9234">
        <is>
          <t xml:space="preserve"/>
        </is>
      </c>
      <c s="8" t="inlineStr" r="J9234">
        <is>
          <t xml:space="preserve"> Cumberland</t>
        </is>
      </c>
    </row>
    <row r="9235" ht="20.25" customHeight="0">
      <c s="5" t="inlineStr" r="A9235">
        <is>
          <t xml:space="preserve">70100450</t>
        </is>
      </c>
      <c s="5" t="inlineStr" r="B9235">
        <is>
          <t xml:space="preserve">TRAFFIC CONTROL AND PROTECTION, STANDARD 701201</t>
        </is>
      </c>
      <c s="5" t="inlineStr" r="C9235">
        <is>
          <t xml:space="preserve">L SUM  </t>
        </is>
      </c>
      <c s="6" r="D9235">
        <v>1.000</v>
      </c>
      <c s="7" r="E9235">
        <v>7</v>
      </c>
      <c s="8" t="inlineStr" r="F9235">
        <is>
          <t xml:space="preserve">74C57</t>
        </is>
      </c>
      <c s="8" t="inlineStr" r="G9235">
        <is>
          <t xml:space="preserve">044</t>
        </is>
      </c>
      <c s="9" r="H9235">
        <v>0.0100</v>
      </c>
      <c s="8" t="inlineStr" r="I9235">
        <is>
          <t xml:space="preserve">Y</t>
        </is>
      </c>
      <c s="8" t="inlineStr" r="J9235">
        <is>
          <t xml:space="preserve"> Jasper</t>
        </is>
      </c>
    </row>
    <row r="9236" ht="20.25" customHeight="0">
      <c s="5" t="inlineStr" r="A9236">
        <is>
          <t xml:space="preserve">70100450</t>
        </is>
      </c>
      <c s="5" t="inlineStr" r="B9236">
        <is>
          <t xml:space="preserve">TRAFFIC CONTROL AND PROTECTION, STANDARD 701201</t>
        </is>
      </c>
      <c s="5" t="inlineStr" r="C9236">
        <is>
          <t xml:space="preserve">L SUM  </t>
        </is>
      </c>
      <c s="6" r="D9236">
        <v>1.000</v>
      </c>
      <c s="7" r="E9236">
        <v>7</v>
      </c>
      <c s="8" t="inlineStr" r="F9236">
        <is>
          <t xml:space="preserve">74C57</t>
        </is>
      </c>
      <c s="8" t="inlineStr" r="G9236">
        <is>
          <t xml:space="preserve">044</t>
        </is>
      </c>
      <c s="9" r="H9236">
        <v>1.0000</v>
      </c>
      <c s="8" t="inlineStr" r="I9236">
        <is>
          <t xml:space="preserve"/>
        </is>
      </c>
      <c s="8" t="inlineStr" r="J9236">
        <is>
          <t xml:space="preserve"> Jasper</t>
        </is>
      </c>
    </row>
    <row r="9237" ht="20.25" customHeight="0">
      <c s="5" t="inlineStr" r="A9237">
        <is>
          <t xml:space="preserve">70100450</t>
        </is>
      </c>
      <c s="5" t="inlineStr" r="B9237">
        <is>
          <t xml:space="preserve">TRAFFIC CONTROL AND PROTECTION, STANDARD 701201</t>
        </is>
      </c>
      <c s="5" t="inlineStr" r="C9237">
        <is>
          <t xml:space="preserve">L SUM  </t>
        </is>
      </c>
      <c s="6" r="D9237">
        <v>1.000</v>
      </c>
      <c s="7" r="E9237">
        <v>7</v>
      </c>
      <c s="8" t="inlineStr" r="F9237">
        <is>
          <t xml:space="preserve">74C57</t>
        </is>
      </c>
      <c s="8" t="inlineStr" r="G9237">
        <is>
          <t xml:space="preserve">044</t>
        </is>
      </c>
      <c s="9" r="H9237">
        <v>10500.0000</v>
      </c>
      <c s="8" t="inlineStr" r="I9237">
        <is>
          <t xml:space="preserve"/>
        </is>
      </c>
      <c s="8" t="inlineStr" r="J9237">
        <is>
          <t xml:space="preserve"> Jasper</t>
        </is>
      </c>
    </row>
    <row r="9238" ht="20.25" customHeight="0">
      <c s="5" t="inlineStr" r="A9238">
        <is>
          <t xml:space="preserve">70100450</t>
        </is>
      </c>
      <c s="5" t="inlineStr" r="B9238">
        <is>
          <t xml:space="preserve">TRAFFIC CONTROL AND PROTECTION, STANDARD 701201</t>
        </is>
      </c>
      <c s="5" t="inlineStr" r="C9238">
        <is>
          <t xml:space="preserve">L SUM  </t>
        </is>
      </c>
      <c s="6" r="D9238">
        <v>1.000</v>
      </c>
      <c s="7" r="E9238">
        <v>7</v>
      </c>
      <c s="8" t="inlineStr" r="F9238">
        <is>
          <t xml:space="preserve">74C58</t>
        </is>
      </c>
      <c s="8" t="inlineStr" r="G9238">
        <is>
          <t xml:space="preserve">045</t>
        </is>
      </c>
      <c s="9" r="H9238">
        <v>7500.0000</v>
      </c>
      <c s="8" t="inlineStr" r="I9238">
        <is>
          <t xml:space="preserve">Y</t>
        </is>
      </c>
      <c s="8" t="inlineStr" r="J9238">
        <is>
          <t xml:space="preserve"> Clark</t>
        </is>
      </c>
    </row>
    <row r="9239" ht="20.25" customHeight="0">
      <c s="5" t="inlineStr" r="A9239">
        <is>
          <t xml:space="preserve">70100450</t>
        </is>
      </c>
      <c s="5" t="inlineStr" r="B9239">
        <is>
          <t xml:space="preserve">TRAFFIC CONTROL AND PROTECTION, STANDARD 701201</t>
        </is>
      </c>
      <c s="5" t="inlineStr" r="C9239">
        <is>
          <t xml:space="preserve">L SUM  </t>
        </is>
      </c>
      <c s="6" r="D9239">
        <v>1.000</v>
      </c>
      <c s="7" r="E9239">
        <v>7</v>
      </c>
      <c s="8" t="inlineStr" r="F9239">
        <is>
          <t xml:space="preserve">74C58</t>
        </is>
      </c>
      <c s="8" t="inlineStr" r="G9239">
        <is>
          <t xml:space="preserve">045</t>
        </is>
      </c>
      <c s="9" r="H9239">
        <v>2385.5100</v>
      </c>
      <c s="8" t="inlineStr" r="I9239">
        <is>
          <t xml:space="preserve"/>
        </is>
      </c>
      <c s="8" t="inlineStr" r="J9239">
        <is>
          <t xml:space="preserve"> Clark</t>
        </is>
      </c>
    </row>
    <row r="9240" ht="20.25" customHeight="0">
      <c s="5" t="inlineStr" r="A9240">
        <is>
          <t xml:space="preserve">70100450</t>
        </is>
      </c>
      <c s="5" t="inlineStr" r="B9240">
        <is>
          <t xml:space="preserve">TRAFFIC CONTROL AND PROTECTION, STANDARD 701201</t>
        </is>
      </c>
      <c s="5" t="inlineStr" r="C9240">
        <is>
          <t xml:space="preserve">L SUM  </t>
        </is>
      </c>
      <c s="6" r="D9240">
        <v>1.000</v>
      </c>
      <c s="7" r="E9240">
        <v>7</v>
      </c>
      <c s="8" t="inlineStr" r="F9240">
        <is>
          <t xml:space="preserve">74C59</t>
        </is>
      </c>
      <c s="8" t="inlineStr" r="G9240">
        <is>
          <t xml:space="preserve">046</t>
        </is>
      </c>
      <c s="9" r="H9240">
        <v>11500.0000</v>
      </c>
      <c s="8" t="inlineStr" r="I9240">
        <is>
          <t xml:space="preserve">Y</t>
        </is>
      </c>
      <c s="8" t="inlineStr" r="J9240">
        <is>
          <t xml:space="preserve"> Clay</t>
        </is>
      </c>
    </row>
    <row r="9241" ht="20.25" customHeight="0">
      <c s="5" t="inlineStr" r="A9241">
        <is>
          <t xml:space="preserve">70100450</t>
        </is>
      </c>
      <c s="5" t="inlineStr" r="B9241">
        <is>
          <t xml:space="preserve">TRAFFIC CONTROL AND PROTECTION, STANDARD 701201</t>
        </is>
      </c>
      <c s="5" t="inlineStr" r="C9241">
        <is>
          <t xml:space="preserve">L SUM  </t>
        </is>
      </c>
      <c s="6" r="D9241">
        <v>1.000</v>
      </c>
      <c s="7" r="E9241">
        <v>7</v>
      </c>
      <c s="8" t="inlineStr" r="F9241">
        <is>
          <t xml:space="preserve">74C59</t>
        </is>
      </c>
      <c s="8" t="inlineStr" r="G9241">
        <is>
          <t xml:space="preserve">046</t>
        </is>
      </c>
      <c s="9" r="H9241">
        <v>15610.8400</v>
      </c>
      <c s="8" t="inlineStr" r="I9241">
        <is>
          <t xml:space="preserve"/>
        </is>
      </c>
      <c s="8" t="inlineStr" r="J9241">
        <is>
          <t xml:space="preserve"> Clay</t>
        </is>
      </c>
    </row>
    <row r="9242" ht="20.25" customHeight="0">
      <c s="5" t="inlineStr" r="A9242">
        <is>
          <t xml:space="preserve">70100450</t>
        </is>
      </c>
      <c s="5" t="inlineStr" r="B9242">
        <is>
          <t xml:space="preserve">TRAFFIC CONTROL AND PROTECTION, STANDARD 701201</t>
        </is>
      </c>
      <c s="5" t="inlineStr" r="C9242">
        <is>
          <t xml:space="preserve">L SUM  </t>
        </is>
      </c>
      <c s="6" r="D9242">
        <v>1.000</v>
      </c>
      <c s="7" r="E9242">
        <v>8</v>
      </c>
      <c s="8" t="inlineStr" r="F9242">
        <is>
          <t xml:space="preserve">76N04</t>
        </is>
      </c>
      <c s="8" t="inlineStr" r="G9242">
        <is>
          <t xml:space="preserve">050</t>
        </is>
      </c>
      <c s="9" r="H9242">
        <v>0.0100</v>
      </c>
      <c s="8" t="inlineStr" r="I9242">
        <is>
          <t xml:space="preserve">Y</t>
        </is>
      </c>
      <c s="8" t="inlineStr" r="J9242">
        <is>
          <t xml:space="preserve"> St. Clair</t>
        </is>
      </c>
    </row>
    <row r="9243" ht="20.25" customHeight="0">
      <c s="5" t="inlineStr" r="A9243">
        <is>
          <t xml:space="preserve">70100450</t>
        </is>
      </c>
      <c s="5" t="inlineStr" r="B9243">
        <is>
          <t xml:space="preserve">TRAFFIC CONTROL AND PROTECTION, STANDARD 701201</t>
        </is>
      </c>
      <c s="5" t="inlineStr" r="C9243">
        <is>
          <t xml:space="preserve">L SUM  </t>
        </is>
      </c>
      <c s="6" r="D9243">
        <v>1.000</v>
      </c>
      <c s="7" r="E9243">
        <v>8</v>
      </c>
      <c s="8" t="inlineStr" r="F9243">
        <is>
          <t xml:space="preserve">76N04</t>
        </is>
      </c>
      <c s="8" t="inlineStr" r="G9243">
        <is>
          <t xml:space="preserve">050</t>
        </is>
      </c>
      <c s="9" r="H9243">
        <v>18885.0000</v>
      </c>
      <c s="8" t="inlineStr" r="I9243">
        <is>
          <t xml:space="preserve"/>
        </is>
      </c>
      <c s="8" t="inlineStr" r="J9243">
        <is>
          <t xml:space="preserve"> St. Clair</t>
        </is>
      </c>
    </row>
    <row r="9244" ht="20.25" customHeight="0">
      <c s="5" t="inlineStr" r="A9244">
        <is>
          <t xml:space="preserve">70100450</t>
        </is>
      </c>
      <c s="5" t="inlineStr" r="B9244">
        <is>
          <t xml:space="preserve">TRAFFIC CONTROL AND PROTECTION, STANDARD 701201</t>
        </is>
      </c>
      <c s="5" t="inlineStr" r="C9244">
        <is>
          <t xml:space="preserve">L SUM  </t>
        </is>
      </c>
      <c s="6" r="D9244">
        <v>1.000</v>
      </c>
      <c s="7" r="E9244">
        <v>8</v>
      </c>
      <c s="8" t="inlineStr" r="F9244">
        <is>
          <t xml:space="preserve">76T69</t>
        </is>
      </c>
      <c s="8" t="inlineStr" r="G9244">
        <is>
          <t xml:space="preserve">055</t>
        </is>
      </c>
      <c s="9" r="H9244">
        <v>1000.0000</v>
      </c>
      <c s="8" t="inlineStr" r="I9244">
        <is>
          <t xml:space="preserve">Y</t>
        </is>
      </c>
      <c s="8" t="inlineStr" r="J9244">
        <is>
          <t xml:space="preserve"> Randolph</t>
        </is>
      </c>
    </row>
    <row r="9245" ht="20.25" customHeight="0">
      <c s="5" t="inlineStr" r="A9245">
        <is>
          <t xml:space="preserve">70100450</t>
        </is>
      </c>
      <c s="5" t="inlineStr" r="B9245">
        <is>
          <t xml:space="preserve">TRAFFIC CONTROL AND PROTECTION, STANDARD 701201</t>
        </is>
      </c>
      <c s="5" t="inlineStr" r="C9245">
        <is>
          <t xml:space="preserve">L SUM  </t>
        </is>
      </c>
      <c s="6" r="D9245">
        <v>1.000</v>
      </c>
      <c s="7" r="E9245">
        <v>8</v>
      </c>
      <c s="8" t="inlineStr" r="F9245">
        <is>
          <t xml:space="preserve">76T69</t>
        </is>
      </c>
      <c s="8" t="inlineStr" r="G9245">
        <is>
          <t xml:space="preserve">055</t>
        </is>
      </c>
      <c s="9" r="H9245">
        <v>0.0100</v>
      </c>
      <c s="8" t="inlineStr" r="I9245">
        <is>
          <t xml:space="preserve"/>
        </is>
      </c>
      <c s="8" t="inlineStr" r="J9245">
        <is>
          <t xml:space="preserve"> Randolph</t>
        </is>
      </c>
    </row>
    <row r="9246" ht="20.25" customHeight="0">
      <c s="5" t="inlineStr" r="A9246">
        <is>
          <t xml:space="preserve">70100450</t>
        </is>
      </c>
      <c s="5" t="inlineStr" r="B9246">
        <is>
          <t xml:space="preserve">TRAFFIC CONTROL AND PROTECTION, STANDARD 701201</t>
        </is>
      </c>
      <c s="5" t="inlineStr" r="C9246">
        <is>
          <t xml:space="preserve">L SUM  </t>
        </is>
      </c>
      <c s="6" r="D9246">
        <v>1.000</v>
      </c>
      <c s="7" r="E9246">
        <v>8</v>
      </c>
      <c s="8" t="inlineStr" r="F9246">
        <is>
          <t xml:space="preserve">76T73</t>
        </is>
      </c>
      <c s="8" t="inlineStr" r="G9246">
        <is>
          <t xml:space="preserve">058</t>
        </is>
      </c>
      <c s="9" r="H9246">
        <v>3767.0000</v>
      </c>
      <c s="8" t="inlineStr" r="I9246">
        <is>
          <t xml:space="preserve">Y</t>
        </is>
      </c>
      <c s="8" t="inlineStr" r="J9246">
        <is>
          <t xml:space="preserve"> Madison</t>
        </is>
      </c>
    </row>
    <row r="9247" ht="20.25" customHeight="0">
      <c s="5" t="inlineStr" r="A9247">
        <is>
          <t xml:space="preserve">70100450</t>
        </is>
      </c>
      <c s="5" t="inlineStr" r="B9247">
        <is>
          <t xml:space="preserve">TRAFFIC CONTROL AND PROTECTION, STANDARD 701201</t>
        </is>
      </c>
      <c s="5" t="inlineStr" r="C9247">
        <is>
          <t xml:space="preserve">L SUM  </t>
        </is>
      </c>
      <c s="6" r="D9247">
        <v>1.000</v>
      </c>
      <c s="7" r="E9247">
        <v>8</v>
      </c>
      <c s="8" t="inlineStr" r="F9247">
        <is>
          <t xml:space="preserve">76T73</t>
        </is>
      </c>
      <c s="8" t="inlineStr" r="G9247">
        <is>
          <t xml:space="preserve">058</t>
        </is>
      </c>
      <c s="9" r="H9247">
        <v>2500.0000</v>
      </c>
      <c s="8" t="inlineStr" r="I9247">
        <is>
          <t xml:space="preserve"/>
        </is>
      </c>
      <c s="8" t="inlineStr" r="J9247">
        <is>
          <t xml:space="preserve"> Madison</t>
        </is>
      </c>
    </row>
    <row r="9248" ht="20.25" customHeight="0">
      <c s="5" t="inlineStr" r="A9248">
        <is>
          <t xml:space="preserve">70100450</t>
        </is>
      </c>
      <c s="5" t="inlineStr" r="B9248">
        <is>
          <t xml:space="preserve">TRAFFIC CONTROL AND PROTECTION, STANDARD 701201</t>
        </is>
      </c>
      <c s="5" t="inlineStr" r="C9248">
        <is>
          <t xml:space="preserve">L SUM  </t>
        </is>
      </c>
      <c s="6" r="D9248">
        <v>1.000</v>
      </c>
      <c s="7" r="E9248">
        <v>8</v>
      </c>
      <c s="8" t="inlineStr" r="F9248">
        <is>
          <t xml:space="preserve">76T73</t>
        </is>
      </c>
      <c s="8" t="inlineStr" r="G9248">
        <is>
          <t xml:space="preserve">058</t>
        </is>
      </c>
      <c s="9" r="H9248">
        <v>2500.0000</v>
      </c>
      <c s="8" t="inlineStr" r="I9248">
        <is>
          <t xml:space="preserve"/>
        </is>
      </c>
      <c s="8" t="inlineStr" r="J9248">
        <is>
          <t xml:space="preserve"> Madison</t>
        </is>
      </c>
    </row>
    <row r="9249" ht="20.25" customHeight="0">
      <c s="5" t="inlineStr" r="A9249">
        <is>
          <t xml:space="preserve">70100450</t>
        </is>
      </c>
      <c s="5" t="inlineStr" r="B9249">
        <is>
          <t xml:space="preserve">TRAFFIC CONTROL AND PROTECTION, STANDARD 701201</t>
        </is>
      </c>
      <c s="5" t="inlineStr" r="C9249">
        <is>
          <t xml:space="preserve">L SUM  </t>
        </is>
      </c>
      <c s="6" r="D9249">
        <v>1.000</v>
      </c>
      <c s="7" r="E9249">
        <v>8</v>
      </c>
      <c s="8" t="inlineStr" r="F9249">
        <is>
          <t xml:space="preserve">76T73</t>
        </is>
      </c>
      <c s="8" t="inlineStr" r="G9249">
        <is>
          <t xml:space="preserve">058</t>
        </is>
      </c>
      <c s="9" r="H9249">
        <v>5000.0000</v>
      </c>
      <c s="8" t="inlineStr" r="I9249">
        <is>
          <t xml:space="preserve"/>
        </is>
      </c>
      <c s="8" t="inlineStr" r="J9249">
        <is>
          <t xml:space="preserve"> Madison</t>
        </is>
      </c>
    </row>
    <row r="9250" ht="20.25" customHeight="0">
      <c s="5" t="inlineStr" r="A9250">
        <is>
          <t xml:space="preserve">70100450</t>
        </is>
      </c>
      <c s="5" t="inlineStr" r="B9250">
        <is>
          <t xml:space="preserve">TRAFFIC CONTROL AND PROTECTION, STANDARD 701201</t>
        </is>
      </c>
      <c s="5" t="inlineStr" r="C9250">
        <is>
          <t xml:space="preserve">L SUM  </t>
        </is>
      </c>
      <c s="6" r="D9250">
        <v>1.000</v>
      </c>
      <c s="7" r="E9250">
        <v>8</v>
      </c>
      <c s="8" t="inlineStr" r="F9250">
        <is>
          <t xml:space="preserve">76T73</t>
        </is>
      </c>
      <c s="8" t="inlineStr" r="G9250">
        <is>
          <t xml:space="preserve">058</t>
        </is>
      </c>
      <c s="9" r="H9250">
        <v>6750.0000</v>
      </c>
      <c s="8" t="inlineStr" r="I9250">
        <is>
          <t xml:space="preserve"/>
        </is>
      </c>
      <c s="8" t="inlineStr" r="J9250">
        <is>
          <t xml:space="preserve"> Madison</t>
        </is>
      </c>
    </row>
    <row r="9251" ht="20.25" customHeight="0">
      <c s="5" t="inlineStr" r="A9251">
        <is>
          <t xml:space="preserve">70100450</t>
        </is>
      </c>
      <c s="5" t="inlineStr" r="B9251">
        <is>
          <t xml:space="preserve">TRAFFIC CONTROL AND PROTECTION, STANDARD 701201</t>
        </is>
      </c>
      <c s="5" t="inlineStr" r="C9251">
        <is>
          <t xml:space="preserve">L SUM  </t>
        </is>
      </c>
      <c s="6" r="D9251">
        <v>1.000</v>
      </c>
      <c s="7" r="E9251">
        <v>9</v>
      </c>
      <c s="8" t="inlineStr" r="F9251">
        <is>
          <t xml:space="preserve">78942</t>
        </is>
      </c>
      <c s="8" t="inlineStr" r="G9251">
        <is>
          <t xml:space="preserve">059</t>
        </is>
      </c>
      <c s="9" r="H9251">
        <v>0.0100</v>
      </c>
      <c s="8" t="inlineStr" r="I9251">
        <is>
          <t xml:space="preserve">Y</t>
        </is>
      </c>
      <c s="8" t="inlineStr" r="J9251">
        <is>
          <t xml:space="preserve"> Williamson</t>
        </is>
      </c>
    </row>
    <row r="9252" ht="20.25" customHeight="0">
      <c s="5" t="inlineStr" r="A9252">
        <is>
          <t xml:space="preserve">70100450</t>
        </is>
      </c>
      <c s="5" t="inlineStr" r="B9252">
        <is>
          <t xml:space="preserve">TRAFFIC CONTROL AND PROTECTION, STANDARD 701201</t>
        </is>
      </c>
      <c s="5" t="inlineStr" r="C9252">
        <is>
          <t xml:space="preserve">L SUM  </t>
        </is>
      </c>
      <c s="6" r="D9252">
        <v>1.000</v>
      </c>
      <c s="7" r="E9252">
        <v>9</v>
      </c>
      <c s="8" t="inlineStr" r="F9252">
        <is>
          <t xml:space="preserve">78942</t>
        </is>
      </c>
      <c s="8" t="inlineStr" r="G9252">
        <is>
          <t xml:space="preserve">059</t>
        </is>
      </c>
      <c s="9" r="H9252">
        <v>2500.0000</v>
      </c>
      <c s="8" t="inlineStr" r="I9252">
        <is>
          <t xml:space="preserve"/>
        </is>
      </c>
      <c s="8" t="inlineStr" r="J9252">
        <is>
          <t xml:space="preserve"> Williamson</t>
        </is>
      </c>
    </row>
    <row r="9253" ht="20.25" customHeight="0">
      <c s="5" t="inlineStr" r="A9253">
        <is>
          <t xml:space="preserve">70100450</t>
        </is>
      </c>
      <c s="5" t="inlineStr" r="B9253">
        <is>
          <t xml:space="preserve">TRAFFIC CONTROL AND PROTECTION, STANDARD 701201</t>
        </is>
      </c>
      <c s="5" t="inlineStr" r="C9253">
        <is>
          <t xml:space="preserve">L SUM  </t>
        </is>
      </c>
      <c s="6" r="D9253">
        <v>1.000</v>
      </c>
      <c s="7" r="E9253">
        <v>9</v>
      </c>
      <c s="8" t="inlineStr" r="F9253">
        <is>
          <t xml:space="preserve">78A32</t>
        </is>
      </c>
      <c s="8" t="inlineStr" r="G9253">
        <is>
          <t xml:space="preserve">061</t>
        </is>
      </c>
      <c s="9" r="H9253">
        <v>0.0100</v>
      </c>
      <c s="8" t="inlineStr" r="I9253">
        <is>
          <t xml:space="preserve">Y</t>
        </is>
      </c>
      <c s="8" t="inlineStr" r="J9253">
        <is>
          <t xml:space="preserve"> Saline</t>
        </is>
      </c>
    </row>
    <row r="9254" ht="20.25" customHeight="0">
      <c s="5" t="inlineStr" r="A9254">
        <is>
          <t xml:space="preserve">70100450</t>
        </is>
      </c>
      <c s="5" t="inlineStr" r="B9254">
        <is>
          <t xml:space="preserve">TRAFFIC CONTROL AND PROTECTION, STANDARD 701201</t>
        </is>
      </c>
      <c s="5" t="inlineStr" r="C9254">
        <is>
          <t xml:space="preserve">L SUM  </t>
        </is>
      </c>
      <c s="6" r="D9254">
        <v>1.000</v>
      </c>
      <c s="7" r="E9254">
        <v>9</v>
      </c>
      <c s="8" t="inlineStr" r="F9254">
        <is>
          <t xml:space="preserve">78A32</t>
        </is>
      </c>
      <c s="8" t="inlineStr" r="G9254">
        <is>
          <t xml:space="preserve">061</t>
        </is>
      </c>
      <c s="9" r="H9254">
        <v>1000.0000</v>
      </c>
      <c s="8" t="inlineStr" r="I9254">
        <is>
          <t xml:space="preserve"/>
        </is>
      </c>
      <c s="8" t="inlineStr" r="J9254">
        <is>
          <t xml:space="preserve"> Saline</t>
        </is>
      </c>
    </row>
    <row r="9255" ht="20.25" customHeight="0">
      <c s="5" t="inlineStr" r="A9255">
        <is>
          <t xml:space="preserve">70100450</t>
        </is>
      </c>
      <c s="5" t="inlineStr" r="B9255">
        <is>
          <t xml:space="preserve">TRAFFIC CONTROL AND PROTECTION, STANDARD 701201</t>
        </is>
      </c>
      <c s="5" t="inlineStr" r="C9255">
        <is>
          <t xml:space="preserve">L SUM  </t>
        </is>
      </c>
      <c s="6" r="D9255">
        <v>1.000</v>
      </c>
      <c s="7" r="E9255">
        <v>9</v>
      </c>
      <c s="8" t="inlineStr" r="F9255">
        <is>
          <t xml:space="preserve">78A66</t>
        </is>
      </c>
      <c s="8" t="inlineStr" r="G9255">
        <is>
          <t xml:space="preserve">062</t>
        </is>
      </c>
      <c s="9" r="H9255">
        <v>0.0100</v>
      </c>
      <c s="8" t="inlineStr" r="I9255">
        <is>
          <t xml:space="preserve">Y</t>
        </is>
      </c>
      <c s="8" t="inlineStr" r="J9255">
        <is>
          <t xml:space="preserve"> Jackson</t>
        </is>
      </c>
    </row>
    <row r="9256" ht="20.25" customHeight="0">
      <c s="5" t="inlineStr" r="A9256">
        <is>
          <t xml:space="preserve">70100450</t>
        </is>
      </c>
      <c s="5" t="inlineStr" r="B9256">
        <is>
          <t xml:space="preserve">TRAFFIC CONTROL AND PROTECTION, STANDARD 701201</t>
        </is>
      </c>
      <c s="5" t="inlineStr" r="C9256">
        <is>
          <t xml:space="preserve">L SUM  </t>
        </is>
      </c>
      <c s="6" r="D9256">
        <v>1.000</v>
      </c>
      <c s="7" r="E9256">
        <v>9</v>
      </c>
      <c s="8" t="inlineStr" r="F9256">
        <is>
          <t xml:space="preserve">78A66</t>
        </is>
      </c>
      <c s="8" t="inlineStr" r="G9256">
        <is>
          <t xml:space="preserve">062</t>
        </is>
      </c>
      <c s="9" r="H9256">
        <v>2500.0000</v>
      </c>
      <c s="8" t="inlineStr" r="I9256">
        <is>
          <t xml:space="preserve"/>
        </is>
      </c>
      <c s="8" t="inlineStr" r="J9256">
        <is>
          <t xml:space="preserve"> Jackson</t>
        </is>
      </c>
    </row>
    <row r="9257" ht="20.25" customHeight="0">
      <c s="5" t="inlineStr" r="A9257">
        <is>
          <t xml:space="preserve">70100455</t>
        </is>
      </c>
      <c s="5" t="inlineStr" r="B9257">
        <is>
          <t xml:space="preserve">TRAFFIC CONTROL AND PROTECTION, STANDARD 701206</t>
        </is>
      </c>
      <c s="5" t="inlineStr" r="C9257">
        <is>
          <t xml:space="preserve">L SUM  </t>
        </is>
      </c>
      <c s="6" r="D9257">
        <v>1.000</v>
      </c>
      <c s="7" r="E9257">
        <v>8</v>
      </c>
      <c s="8" t="inlineStr" r="F9257">
        <is>
          <t xml:space="preserve">76T69</t>
        </is>
      </c>
      <c s="8" t="inlineStr" r="G9257">
        <is>
          <t xml:space="preserve">055</t>
        </is>
      </c>
      <c s="9" r="H9257">
        <v>4000.0000</v>
      </c>
      <c s="8" t="inlineStr" r="I9257">
        <is>
          <t xml:space="preserve">Y</t>
        </is>
      </c>
      <c s="8" t="inlineStr" r="J9257">
        <is>
          <t xml:space="preserve"> Randolph</t>
        </is>
      </c>
    </row>
    <row r="9258" ht="20.25" customHeight="0">
      <c s="5" t="inlineStr" r="A9258">
        <is>
          <t xml:space="preserve">70100455</t>
        </is>
      </c>
      <c s="5" t="inlineStr" r="B9258">
        <is>
          <t xml:space="preserve">TRAFFIC CONTROL AND PROTECTION, STANDARD 701206</t>
        </is>
      </c>
      <c s="5" t="inlineStr" r="C9258">
        <is>
          <t xml:space="preserve">L SUM  </t>
        </is>
      </c>
      <c s="6" r="D9258">
        <v>1.000</v>
      </c>
      <c s="7" r="E9258">
        <v>8</v>
      </c>
      <c s="8" t="inlineStr" r="F9258">
        <is>
          <t xml:space="preserve">76T69</t>
        </is>
      </c>
      <c s="8" t="inlineStr" r="G9258">
        <is>
          <t xml:space="preserve">055</t>
        </is>
      </c>
      <c s="9" r="H9258">
        <v>0.0100</v>
      </c>
      <c s="8" t="inlineStr" r="I9258">
        <is>
          <t xml:space="preserve"/>
        </is>
      </c>
      <c s="8" t="inlineStr" r="J9258">
        <is>
          <t xml:space="preserve"> Randolph</t>
        </is>
      </c>
    </row>
    <row r="9259" ht="20.25" customHeight="0">
      <c s="5" t="inlineStr" r="A9259">
        <is>
          <t xml:space="preserve">70100455</t>
        </is>
      </c>
      <c s="5" t="inlineStr" r="B9259">
        <is>
          <t xml:space="preserve">TRAFFIC CONTROL AND PROTECTION, STANDARD 701206</t>
        </is>
      </c>
      <c s="5" t="inlineStr" r="C9259">
        <is>
          <t xml:space="preserve">L SUM  </t>
        </is>
      </c>
      <c s="6" r="D9259">
        <v>1.000</v>
      </c>
      <c s="7" r="E9259">
        <v>9</v>
      </c>
      <c s="8" t="inlineStr" r="F9259">
        <is>
          <t xml:space="preserve">78942</t>
        </is>
      </c>
      <c s="8" t="inlineStr" r="G9259">
        <is>
          <t xml:space="preserve">059</t>
        </is>
      </c>
      <c s="9" r="H9259">
        <v>0.0100</v>
      </c>
      <c s="8" t="inlineStr" r="I9259">
        <is>
          <t xml:space="preserve">Y</t>
        </is>
      </c>
      <c s="8" t="inlineStr" r="J9259">
        <is>
          <t xml:space="preserve"> Williamson</t>
        </is>
      </c>
    </row>
    <row r="9260" ht="20.25" customHeight="0">
      <c s="5" t="inlineStr" r="A9260">
        <is>
          <t xml:space="preserve">70100455</t>
        </is>
      </c>
      <c s="5" t="inlineStr" r="B9260">
        <is>
          <t xml:space="preserve">TRAFFIC CONTROL AND PROTECTION, STANDARD 701206</t>
        </is>
      </c>
      <c s="5" t="inlineStr" r="C9260">
        <is>
          <t xml:space="preserve">L SUM  </t>
        </is>
      </c>
      <c s="6" r="D9260">
        <v>1.000</v>
      </c>
      <c s="7" r="E9260">
        <v>9</v>
      </c>
      <c s="8" t="inlineStr" r="F9260">
        <is>
          <t xml:space="preserve">78942</t>
        </is>
      </c>
      <c s="8" t="inlineStr" r="G9260">
        <is>
          <t xml:space="preserve">059</t>
        </is>
      </c>
      <c s="9" r="H9260">
        <v>2500.0000</v>
      </c>
      <c s="8" t="inlineStr" r="I9260">
        <is>
          <t xml:space="preserve"/>
        </is>
      </c>
      <c s="8" t="inlineStr" r="J9260">
        <is>
          <t xml:space="preserve"> Williamson</t>
        </is>
      </c>
    </row>
    <row r="9261" ht="20.25" customHeight="0">
      <c s="5" t="inlineStr" r="A9261">
        <is>
          <t xml:space="preserve">70100460</t>
        </is>
      </c>
      <c s="5" t="inlineStr" r="B9261">
        <is>
          <t xml:space="preserve">TRAFFIC CONTROL AND PROTECTION, STANDARD 701306</t>
        </is>
      </c>
      <c s="5" t="inlineStr" r="C9261">
        <is>
          <t xml:space="preserve">L SUM  </t>
        </is>
      </c>
      <c s="6" r="D9261">
        <v>1.000</v>
      </c>
      <c s="7" r="E9261">
        <v>1</v>
      </c>
      <c s="8" t="inlineStr" r="F9261">
        <is>
          <t xml:space="preserve">62W94</t>
        </is>
      </c>
      <c s="8" t="inlineStr" r="G9261">
        <is>
          <t xml:space="preserve">016</t>
        </is>
      </c>
      <c s="9" r="H9261">
        <v>20000.0000</v>
      </c>
      <c s="8" t="inlineStr" r="I9261">
        <is>
          <t xml:space="preserve">Y</t>
        </is>
      </c>
      <c s="8" t="inlineStr" r="J9261">
        <is>
          <t xml:space="preserve">Various</t>
        </is>
      </c>
    </row>
    <row r="9262" ht="20.25" customHeight="0">
      <c s="5" t="inlineStr" r="A9262">
        <is>
          <t xml:space="preserve">70100460</t>
        </is>
      </c>
      <c s="5" t="inlineStr" r="B9262">
        <is>
          <t xml:space="preserve">TRAFFIC CONTROL AND PROTECTION, STANDARD 701306</t>
        </is>
      </c>
      <c s="5" t="inlineStr" r="C9262">
        <is>
          <t xml:space="preserve">L SUM  </t>
        </is>
      </c>
      <c s="6" r="D9262">
        <v>1.000</v>
      </c>
      <c s="7" r="E9262">
        <v>1</v>
      </c>
      <c s="8" t="inlineStr" r="F9262">
        <is>
          <t xml:space="preserve">62W94</t>
        </is>
      </c>
      <c s="8" t="inlineStr" r="G9262">
        <is>
          <t xml:space="preserve">016</t>
        </is>
      </c>
      <c s="9" r="H9262">
        <v>15000.0000</v>
      </c>
      <c s="8" t="inlineStr" r="I9262">
        <is>
          <t xml:space="preserve"/>
        </is>
      </c>
      <c s="8" t="inlineStr" r="J9262">
        <is>
          <t xml:space="preserve">Various</t>
        </is>
      </c>
    </row>
    <row r="9263" ht="20.25" customHeight="0">
      <c s="5" t="inlineStr" r="A9263">
        <is>
          <t xml:space="preserve">70100460</t>
        </is>
      </c>
      <c s="5" t="inlineStr" r="B9263">
        <is>
          <t xml:space="preserve">TRAFFIC CONTROL AND PROTECTION, STANDARD 701306</t>
        </is>
      </c>
      <c s="5" t="inlineStr" r="C9263">
        <is>
          <t xml:space="preserve">L SUM  </t>
        </is>
      </c>
      <c s="6" r="D9263">
        <v>1.000</v>
      </c>
      <c s="7" r="E9263">
        <v>1</v>
      </c>
      <c s="8" t="inlineStr" r="F9263">
        <is>
          <t xml:space="preserve">62X41</t>
        </is>
      </c>
      <c s="8" t="inlineStr" r="G9263">
        <is>
          <t xml:space="preserve">071</t>
        </is>
      </c>
      <c s="9" r="H9263">
        <v>20000.0000</v>
      </c>
      <c s="8" t="inlineStr" r="I9263">
        <is>
          <t xml:space="preserve">Y</t>
        </is>
      </c>
      <c s="8" t="inlineStr" r="J9263">
        <is>
          <t xml:space="preserve">Various</t>
        </is>
      </c>
    </row>
    <row r="9264" ht="20.25" customHeight="0">
      <c s="5" t="inlineStr" r="A9264">
        <is>
          <t xml:space="preserve">70100460</t>
        </is>
      </c>
      <c s="5" t="inlineStr" r="B9264">
        <is>
          <t xml:space="preserve">TRAFFIC CONTROL AND PROTECTION, STANDARD 701306</t>
        </is>
      </c>
      <c s="5" t="inlineStr" r="C9264">
        <is>
          <t xml:space="preserve">L SUM  </t>
        </is>
      </c>
      <c s="6" r="D9264">
        <v>1.000</v>
      </c>
      <c s="7" r="E9264">
        <v>1</v>
      </c>
      <c s="8" t="inlineStr" r="F9264">
        <is>
          <t xml:space="preserve">62X41</t>
        </is>
      </c>
      <c s="8" t="inlineStr" r="G9264">
        <is>
          <t xml:space="preserve">071</t>
        </is>
      </c>
      <c s="9" r="H9264">
        <v>22000.0000</v>
      </c>
      <c s="8" t="inlineStr" r="I9264">
        <is>
          <t xml:space="preserve"/>
        </is>
      </c>
      <c s="8" t="inlineStr" r="J9264">
        <is>
          <t xml:space="preserve">Various</t>
        </is>
      </c>
    </row>
    <row r="9265" ht="20.25" customHeight="0">
      <c s="5" t="inlineStr" r="A9265">
        <is>
          <t xml:space="preserve">70100460</t>
        </is>
      </c>
      <c s="5" t="inlineStr" r="B9265">
        <is>
          <t xml:space="preserve">TRAFFIC CONTROL AND PROTECTION, STANDARD 701306</t>
        </is>
      </c>
      <c s="5" t="inlineStr" r="C9265">
        <is>
          <t xml:space="preserve">L SUM  </t>
        </is>
      </c>
      <c s="6" r="D9265">
        <v>1.000</v>
      </c>
      <c s="7" r="E9265">
        <v>3</v>
      </c>
      <c s="8" t="inlineStr" r="F9265">
        <is>
          <t xml:space="preserve">66P11</t>
        </is>
      </c>
      <c s="8" t="inlineStr" r="G9265">
        <is>
          <t xml:space="preserve">023</t>
        </is>
      </c>
      <c s="9" r="H9265">
        <v>111400.0000</v>
      </c>
      <c s="8" t="inlineStr" r="I9265">
        <is>
          <t xml:space="preserve">Y</t>
        </is>
      </c>
      <c s="8" t="inlineStr" r="J9265">
        <is>
          <t xml:space="preserve"> Kendall, LaSalle</t>
        </is>
      </c>
    </row>
    <row r="9266" ht="20.25" customHeight="0">
      <c s="5" t="inlineStr" r="A9266">
        <is>
          <t xml:space="preserve">70100460</t>
        </is>
      </c>
      <c s="5" t="inlineStr" r="B9266">
        <is>
          <t xml:space="preserve">TRAFFIC CONTROL AND PROTECTION, STANDARD 701306</t>
        </is>
      </c>
      <c s="5" t="inlineStr" r="C9266">
        <is>
          <t xml:space="preserve">L SUM  </t>
        </is>
      </c>
      <c s="6" r="D9266">
        <v>1.000</v>
      </c>
      <c s="7" r="E9266">
        <v>3</v>
      </c>
      <c s="8" t="inlineStr" r="F9266">
        <is>
          <t xml:space="preserve">66P19</t>
        </is>
      </c>
      <c s="8" t="inlineStr" r="G9266">
        <is>
          <t xml:space="preserve">024</t>
        </is>
      </c>
      <c s="9" r="H9266">
        <v>100.0000</v>
      </c>
      <c s="8" t="inlineStr" r="I9266">
        <is>
          <t xml:space="preserve">Y</t>
        </is>
      </c>
      <c s="8" t="inlineStr" r="J9266">
        <is>
          <t xml:space="preserve"> Ford</t>
        </is>
      </c>
    </row>
    <row r="9267" ht="20.25" customHeight="0">
      <c s="5" t="inlineStr" r="A9267">
        <is>
          <t xml:space="preserve">70100460</t>
        </is>
      </c>
      <c s="5" t="inlineStr" r="B9267">
        <is>
          <t xml:space="preserve">TRAFFIC CONTROL AND PROTECTION, STANDARD 701306</t>
        </is>
      </c>
      <c s="5" t="inlineStr" r="C9267">
        <is>
          <t xml:space="preserve">L SUM  </t>
        </is>
      </c>
      <c s="6" r="D9267">
        <v>1.000</v>
      </c>
      <c s="7" r="E9267">
        <v>3</v>
      </c>
      <c s="8" t="inlineStr" r="F9267">
        <is>
          <t xml:space="preserve">66P19</t>
        </is>
      </c>
      <c s="8" t="inlineStr" r="G9267">
        <is>
          <t xml:space="preserve">024</t>
        </is>
      </c>
      <c s="9" r="H9267">
        <v>50000.0000</v>
      </c>
      <c s="8" t="inlineStr" r="I9267">
        <is>
          <t xml:space="preserve"/>
        </is>
      </c>
      <c s="8" t="inlineStr" r="J9267">
        <is>
          <t xml:space="preserve"> Ford</t>
        </is>
      </c>
    </row>
    <row r="9268" ht="20.25" customHeight="0">
      <c s="5" t="inlineStr" r="A9268">
        <is>
          <t xml:space="preserve">70100460</t>
        </is>
      </c>
      <c s="5" t="inlineStr" r="B9268">
        <is>
          <t xml:space="preserve">TRAFFIC CONTROL AND PROTECTION, STANDARD 701306</t>
        </is>
      </c>
      <c s="5" t="inlineStr" r="C9268">
        <is>
          <t xml:space="preserve">L SUM  </t>
        </is>
      </c>
      <c s="6" r="D9268">
        <v>1.000</v>
      </c>
      <c s="7" r="E9268">
        <v>3</v>
      </c>
      <c s="8" t="inlineStr" r="F9268">
        <is>
          <t xml:space="preserve">66P42</t>
        </is>
      </c>
      <c s="8" t="inlineStr" r="G9268">
        <is>
          <t xml:space="preserve">025</t>
        </is>
      </c>
      <c s="9" r="H9268">
        <v>285749.0000</v>
      </c>
      <c s="8" t="inlineStr" r="I9268">
        <is>
          <t xml:space="preserve">Y</t>
        </is>
      </c>
      <c s="8" t="inlineStr" r="J9268">
        <is>
          <t xml:space="preserve"> LaSalle, Livingston</t>
        </is>
      </c>
    </row>
    <row r="9269" ht="20.25" customHeight="0">
      <c s="5" t="inlineStr" r="A9269">
        <is>
          <t xml:space="preserve">70100460</t>
        </is>
      </c>
      <c s="5" t="inlineStr" r="B9269">
        <is>
          <t xml:space="preserve">TRAFFIC CONTROL AND PROTECTION, STANDARD 701306</t>
        </is>
      </c>
      <c s="5" t="inlineStr" r="C9269">
        <is>
          <t xml:space="preserve">L SUM  </t>
        </is>
      </c>
      <c s="6" r="D9269">
        <v>1.000</v>
      </c>
      <c s="7" r="E9269">
        <v>3</v>
      </c>
      <c s="8" t="inlineStr" r="F9269">
        <is>
          <t xml:space="preserve">66P42</t>
        </is>
      </c>
      <c s="8" t="inlineStr" r="G9269">
        <is>
          <t xml:space="preserve">025</t>
        </is>
      </c>
      <c s="9" r="H9269">
        <v>16985.0000</v>
      </c>
      <c s="8" t="inlineStr" r="I9269">
        <is>
          <t xml:space="preserve"/>
        </is>
      </c>
      <c s="8" t="inlineStr" r="J9269">
        <is>
          <t xml:space="preserve"> LaSalle, Livingston</t>
        </is>
      </c>
    </row>
    <row r="9270" ht="20.25" customHeight="0">
      <c s="5" t="inlineStr" r="A9270">
        <is>
          <t xml:space="preserve">70100460</t>
        </is>
      </c>
      <c s="5" t="inlineStr" r="B9270">
        <is>
          <t xml:space="preserve">TRAFFIC CONTROL AND PROTECTION, STANDARD 701306</t>
        </is>
      </c>
      <c s="5" t="inlineStr" r="C9270">
        <is>
          <t xml:space="preserve">L SUM  </t>
        </is>
      </c>
      <c s="6" r="D9270">
        <v>1.000</v>
      </c>
      <c s="7" r="E9270">
        <v>3</v>
      </c>
      <c s="8" t="inlineStr" r="F9270">
        <is>
          <t xml:space="preserve">66P42</t>
        </is>
      </c>
      <c s="8" t="inlineStr" r="G9270">
        <is>
          <t xml:space="preserve">025</t>
        </is>
      </c>
      <c s="9" r="H9270">
        <v>45000.0000</v>
      </c>
      <c s="8" t="inlineStr" r="I9270">
        <is>
          <t xml:space="preserve"/>
        </is>
      </c>
      <c s="8" t="inlineStr" r="J9270">
        <is>
          <t xml:space="preserve"> LaSalle, Livingston</t>
        </is>
      </c>
    </row>
    <row r="9271" ht="20.25" customHeight="0">
      <c s="5" t="inlineStr" r="A9271">
        <is>
          <t xml:space="preserve">70100460</t>
        </is>
      </c>
      <c s="5" t="inlineStr" r="B9271">
        <is>
          <t xml:space="preserve">TRAFFIC CONTROL AND PROTECTION, STANDARD 701306</t>
        </is>
      </c>
      <c s="5" t="inlineStr" r="C9271">
        <is>
          <t xml:space="preserve">L SUM  </t>
        </is>
      </c>
      <c s="6" r="D9271">
        <v>1.000</v>
      </c>
      <c s="7" r="E9271">
        <v>4</v>
      </c>
      <c s="8" t="inlineStr" r="F9271">
        <is>
          <t xml:space="preserve">68C94</t>
        </is>
      </c>
      <c s="8" t="inlineStr" r="G9271">
        <is>
          <t xml:space="preserve">030</t>
        </is>
      </c>
      <c s="9" r="H9271">
        <v>38060.0000</v>
      </c>
      <c s="8" t="inlineStr" r="I9271">
        <is>
          <t xml:space="preserve">Y</t>
        </is>
      </c>
      <c s="8" t="inlineStr" r="J9271">
        <is>
          <t xml:space="preserve"> Tazewell</t>
        </is>
      </c>
    </row>
    <row r="9272" ht="20.25" customHeight="0">
      <c s="5" t="inlineStr" r="A9272">
        <is>
          <t xml:space="preserve">70100460</t>
        </is>
      </c>
      <c s="5" t="inlineStr" r="B9272">
        <is>
          <t xml:space="preserve">TRAFFIC CONTROL AND PROTECTION, STANDARD 701306</t>
        </is>
      </c>
      <c s="5" t="inlineStr" r="C9272">
        <is>
          <t xml:space="preserve">L SUM  </t>
        </is>
      </c>
      <c s="6" r="D9272">
        <v>1.000</v>
      </c>
      <c s="7" r="E9272">
        <v>6</v>
      </c>
      <c s="8" t="inlineStr" r="F9272">
        <is>
          <t xml:space="preserve">72994</t>
        </is>
      </c>
      <c s="8" t="inlineStr" r="G9272">
        <is>
          <t xml:space="preserve">038</t>
        </is>
      </c>
      <c s="9" r="H9272">
        <v>1000.0000</v>
      </c>
      <c s="8" t="inlineStr" r="I9272">
        <is>
          <t xml:space="preserve">Y</t>
        </is>
      </c>
      <c s="8" t="inlineStr" r="J9272">
        <is>
          <t xml:space="preserve"> Christian</t>
        </is>
      </c>
    </row>
    <row r="9273" ht="20.25" customHeight="0">
      <c s="5" t="inlineStr" r="A9273">
        <is>
          <t xml:space="preserve">70100460</t>
        </is>
      </c>
      <c s="5" t="inlineStr" r="B9273">
        <is>
          <t xml:space="preserve">TRAFFIC CONTROL AND PROTECTION, STANDARD 701306</t>
        </is>
      </c>
      <c s="5" t="inlineStr" r="C9273">
        <is>
          <t xml:space="preserve">L SUM  </t>
        </is>
      </c>
      <c s="6" r="D9273">
        <v>1.000</v>
      </c>
      <c s="7" r="E9273">
        <v>6</v>
      </c>
      <c s="8" t="inlineStr" r="F9273">
        <is>
          <t xml:space="preserve">72994</t>
        </is>
      </c>
      <c s="8" t="inlineStr" r="G9273">
        <is>
          <t xml:space="preserve">038</t>
        </is>
      </c>
      <c s="9" r="H9273">
        <v>1000.0000</v>
      </c>
      <c s="8" t="inlineStr" r="I9273">
        <is>
          <t xml:space="preserve"/>
        </is>
      </c>
      <c s="8" t="inlineStr" r="J9273">
        <is>
          <t xml:space="preserve"> Christian</t>
        </is>
      </c>
    </row>
    <row r="9274" ht="20.25" customHeight="0">
      <c s="5" t="inlineStr" r="A9274">
        <is>
          <t xml:space="preserve">70100460</t>
        </is>
      </c>
      <c s="5" t="inlineStr" r="B9274">
        <is>
          <t xml:space="preserve">TRAFFIC CONTROL AND PROTECTION, STANDARD 701306</t>
        </is>
      </c>
      <c s="5" t="inlineStr" r="C9274">
        <is>
          <t xml:space="preserve">L SUM  </t>
        </is>
      </c>
      <c s="6" r="D9274">
        <v>1.000</v>
      </c>
      <c s="7" r="E9274">
        <v>6</v>
      </c>
      <c s="8" t="inlineStr" r="F9274">
        <is>
          <t xml:space="preserve">72994</t>
        </is>
      </c>
      <c s="8" t="inlineStr" r="G9274">
        <is>
          <t xml:space="preserve">038</t>
        </is>
      </c>
      <c s="9" r="H9274">
        <v>1785.0000</v>
      </c>
      <c s="8" t="inlineStr" r="I9274">
        <is>
          <t xml:space="preserve"/>
        </is>
      </c>
      <c s="8" t="inlineStr" r="J9274">
        <is>
          <t xml:space="preserve"> Christian</t>
        </is>
      </c>
    </row>
    <row r="9275" ht="20.25" customHeight="0">
      <c s="5" t="inlineStr" r="A9275">
        <is>
          <t xml:space="preserve">70100460</t>
        </is>
      </c>
      <c s="5" t="inlineStr" r="B9275">
        <is>
          <t xml:space="preserve">TRAFFIC CONTROL AND PROTECTION, STANDARD 701306</t>
        </is>
      </c>
      <c s="5" t="inlineStr" r="C9275">
        <is>
          <t xml:space="preserve">L SUM  </t>
        </is>
      </c>
      <c s="6" r="D9275">
        <v>1.000</v>
      </c>
      <c s="7" r="E9275">
        <v>6</v>
      </c>
      <c s="8" t="inlineStr" r="F9275">
        <is>
          <t xml:space="preserve">72994</t>
        </is>
      </c>
      <c s="8" t="inlineStr" r="G9275">
        <is>
          <t xml:space="preserve">038</t>
        </is>
      </c>
      <c s="9" r="H9275">
        <v>4230.8700</v>
      </c>
      <c s="8" t="inlineStr" r="I9275">
        <is>
          <t xml:space="preserve"/>
        </is>
      </c>
      <c s="8" t="inlineStr" r="J9275">
        <is>
          <t xml:space="preserve"> Christian</t>
        </is>
      </c>
    </row>
    <row r="9276" ht="20.25" customHeight="0">
      <c s="5" t="inlineStr" r="A9276">
        <is>
          <t xml:space="preserve">70100460</t>
        </is>
      </c>
      <c s="5" t="inlineStr" r="B9276">
        <is>
          <t xml:space="preserve">TRAFFIC CONTROL AND PROTECTION, STANDARD 701306</t>
        </is>
      </c>
      <c s="5" t="inlineStr" r="C9276">
        <is>
          <t xml:space="preserve">L SUM  </t>
        </is>
      </c>
      <c s="6" r="D9276">
        <v>1.000</v>
      </c>
      <c s="7" r="E9276">
        <v>8</v>
      </c>
      <c s="8" t="inlineStr" r="F9276">
        <is>
          <t xml:space="preserve">76N04</t>
        </is>
      </c>
      <c s="8" t="inlineStr" r="G9276">
        <is>
          <t xml:space="preserve">050</t>
        </is>
      </c>
      <c s="9" r="H9276">
        <v>0.0100</v>
      </c>
      <c s="8" t="inlineStr" r="I9276">
        <is>
          <t xml:space="preserve">Y</t>
        </is>
      </c>
      <c s="8" t="inlineStr" r="J9276">
        <is>
          <t xml:space="preserve"> St. Clair</t>
        </is>
      </c>
    </row>
    <row r="9277" ht="20.25" customHeight="0">
      <c s="5" t="inlineStr" r="A9277">
        <is>
          <t xml:space="preserve">70100460</t>
        </is>
      </c>
      <c s="5" t="inlineStr" r="B9277">
        <is>
          <t xml:space="preserve">TRAFFIC CONTROL AND PROTECTION, STANDARD 701306</t>
        </is>
      </c>
      <c s="5" t="inlineStr" r="C9277">
        <is>
          <t xml:space="preserve">L SUM  </t>
        </is>
      </c>
      <c s="6" r="D9277">
        <v>1.000</v>
      </c>
      <c s="7" r="E9277">
        <v>8</v>
      </c>
      <c s="8" t="inlineStr" r="F9277">
        <is>
          <t xml:space="preserve">76N04</t>
        </is>
      </c>
      <c s="8" t="inlineStr" r="G9277">
        <is>
          <t xml:space="preserve">050</t>
        </is>
      </c>
      <c s="9" r="H9277">
        <v>86175.0000</v>
      </c>
      <c s="8" t="inlineStr" r="I9277">
        <is>
          <t xml:space="preserve"/>
        </is>
      </c>
      <c s="8" t="inlineStr" r="J9277">
        <is>
          <t xml:space="preserve"> St. Clair</t>
        </is>
      </c>
    </row>
    <row r="9278" ht="20.25" customHeight="0">
      <c s="5" t="inlineStr" r="A9278">
        <is>
          <t xml:space="preserve">70100460</t>
        </is>
      </c>
      <c s="5" t="inlineStr" r="B9278">
        <is>
          <t xml:space="preserve">TRAFFIC CONTROL AND PROTECTION, STANDARD 701306</t>
        </is>
      </c>
      <c s="5" t="inlineStr" r="C9278">
        <is>
          <t xml:space="preserve">L SUM  </t>
        </is>
      </c>
      <c s="6" r="D9278">
        <v>1.000</v>
      </c>
      <c s="7" r="E9278">
        <v>8</v>
      </c>
      <c s="8" t="inlineStr" r="F9278">
        <is>
          <t xml:space="preserve">76T69</t>
        </is>
      </c>
      <c s="8" t="inlineStr" r="G9278">
        <is>
          <t xml:space="preserve">055</t>
        </is>
      </c>
      <c s="9" r="H9278">
        <v>7500.0000</v>
      </c>
      <c s="8" t="inlineStr" r="I9278">
        <is>
          <t xml:space="preserve">Y</t>
        </is>
      </c>
      <c s="8" t="inlineStr" r="J9278">
        <is>
          <t xml:space="preserve"> Randolph</t>
        </is>
      </c>
    </row>
    <row r="9279" ht="20.25" customHeight="0">
      <c s="5" t="inlineStr" r="A9279">
        <is>
          <t xml:space="preserve">70100460</t>
        </is>
      </c>
      <c s="5" t="inlineStr" r="B9279">
        <is>
          <t xml:space="preserve">TRAFFIC CONTROL AND PROTECTION, STANDARD 701306</t>
        </is>
      </c>
      <c s="5" t="inlineStr" r="C9279">
        <is>
          <t xml:space="preserve">L SUM  </t>
        </is>
      </c>
      <c s="6" r="D9279">
        <v>1.000</v>
      </c>
      <c s="7" r="E9279">
        <v>8</v>
      </c>
      <c s="8" t="inlineStr" r="F9279">
        <is>
          <t xml:space="preserve">76T69</t>
        </is>
      </c>
      <c s="8" t="inlineStr" r="G9279">
        <is>
          <t xml:space="preserve">055</t>
        </is>
      </c>
      <c s="9" r="H9279">
        <v>69862.1100</v>
      </c>
      <c s="8" t="inlineStr" r="I9279">
        <is>
          <t xml:space="preserve"/>
        </is>
      </c>
      <c s="8" t="inlineStr" r="J9279">
        <is>
          <t xml:space="preserve"> Randolph</t>
        </is>
      </c>
    </row>
    <row r="9280" ht="20.25" customHeight="0">
      <c s="5" t="inlineStr" r="A9280">
        <is>
          <t xml:space="preserve">70100460</t>
        </is>
      </c>
      <c s="5" t="inlineStr" r="B9280">
        <is>
          <t xml:space="preserve">TRAFFIC CONTROL AND PROTECTION, STANDARD 701306</t>
        </is>
      </c>
      <c s="5" t="inlineStr" r="C9280">
        <is>
          <t xml:space="preserve">L SUM  </t>
        </is>
      </c>
      <c s="6" r="D9280">
        <v>1.000</v>
      </c>
      <c s="7" r="E9280">
        <v>9</v>
      </c>
      <c s="8" t="inlineStr" r="F9280">
        <is>
          <t xml:space="preserve">78942</t>
        </is>
      </c>
      <c s="8" t="inlineStr" r="G9280">
        <is>
          <t xml:space="preserve">059</t>
        </is>
      </c>
      <c s="9" r="H9280">
        <v>43591.0200</v>
      </c>
      <c s="8" t="inlineStr" r="I9280">
        <is>
          <t xml:space="preserve">Y</t>
        </is>
      </c>
      <c s="8" t="inlineStr" r="J9280">
        <is>
          <t xml:space="preserve"> Williamson</t>
        </is>
      </c>
    </row>
    <row r="9281" ht="20.25" customHeight="0">
      <c s="5" t="inlineStr" r="A9281">
        <is>
          <t xml:space="preserve">70100460</t>
        </is>
      </c>
      <c s="5" t="inlineStr" r="B9281">
        <is>
          <t xml:space="preserve">TRAFFIC CONTROL AND PROTECTION, STANDARD 701306</t>
        </is>
      </c>
      <c s="5" t="inlineStr" r="C9281">
        <is>
          <t xml:space="preserve">L SUM  </t>
        </is>
      </c>
      <c s="6" r="D9281">
        <v>1.000</v>
      </c>
      <c s="7" r="E9281">
        <v>9</v>
      </c>
      <c s="8" t="inlineStr" r="F9281">
        <is>
          <t xml:space="preserve">78942</t>
        </is>
      </c>
      <c s="8" t="inlineStr" r="G9281">
        <is>
          <t xml:space="preserve">059</t>
        </is>
      </c>
      <c s="9" r="H9281">
        <v>6000.0000</v>
      </c>
      <c s="8" t="inlineStr" r="I9281">
        <is>
          <t xml:space="preserve"/>
        </is>
      </c>
      <c s="8" t="inlineStr" r="J9281">
        <is>
          <t xml:space="preserve"> Williamson</t>
        </is>
      </c>
    </row>
    <row r="9282" ht="20.25" customHeight="0">
      <c s="5" t="inlineStr" r="A9282">
        <is>
          <t xml:space="preserve">70100460</t>
        </is>
      </c>
      <c s="5" t="inlineStr" r="B9282">
        <is>
          <t xml:space="preserve">TRAFFIC CONTROL AND PROTECTION, STANDARD 701306</t>
        </is>
      </c>
      <c s="5" t="inlineStr" r="C9282">
        <is>
          <t xml:space="preserve">L SUM  </t>
        </is>
      </c>
      <c s="6" r="D9282">
        <v>1.000</v>
      </c>
      <c s="7" r="E9282">
        <v>9</v>
      </c>
      <c s="8" t="inlineStr" r="F9282">
        <is>
          <t xml:space="preserve">78A32</t>
        </is>
      </c>
      <c s="8" t="inlineStr" r="G9282">
        <is>
          <t xml:space="preserve">061</t>
        </is>
      </c>
      <c s="9" r="H9282">
        <v>35177.7600</v>
      </c>
      <c s="8" t="inlineStr" r="I9282">
        <is>
          <t xml:space="preserve">Y</t>
        </is>
      </c>
      <c s="8" t="inlineStr" r="J9282">
        <is>
          <t xml:space="preserve"> Saline</t>
        </is>
      </c>
    </row>
    <row r="9283" ht="20.25" customHeight="0">
      <c s="5" t="inlineStr" r="A9283">
        <is>
          <t xml:space="preserve">70100460</t>
        </is>
      </c>
      <c s="5" t="inlineStr" r="B9283">
        <is>
          <t xml:space="preserve">TRAFFIC CONTROL AND PROTECTION, STANDARD 701306</t>
        </is>
      </c>
      <c s="5" t="inlineStr" r="C9283">
        <is>
          <t xml:space="preserve">L SUM  </t>
        </is>
      </c>
      <c s="6" r="D9283">
        <v>1.000</v>
      </c>
      <c s="7" r="E9283">
        <v>9</v>
      </c>
      <c s="8" t="inlineStr" r="F9283">
        <is>
          <t xml:space="preserve">78A32</t>
        </is>
      </c>
      <c s="8" t="inlineStr" r="G9283">
        <is>
          <t xml:space="preserve">061</t>
        </is>
      </c>
      <c s="9" r="H9283">
        <v>7500.0000</v>
      </c>
      <c s="8" t="inlineStr" r="I9283">
        <is>
          <t xml:space="preserve"/>
        </is>
      </c>
      <c s="8" t="inlineStr" r="J9283">
        <is>
          <t xml:space="preserve"> Saline</t>
        </is>
      </c>
    </row>
    <row r="9284" ht="20.25" customHeight="0">
      <c s="5" t="inlineStr" r="A9284">
        <is>
          <t xml:space="preserve">70100460</t>
        </is>
      </c>
      <c s="5" t="inlineStr" r="B9284">
        <is>
          <t xml:space="preserve">TRAFFIC CONTROL AND PROTECTION, STANDARD 701306</t>
        </is>
      </c>
      <c s="5" t="inlineStr" r="C9284">
        <is>
          <t xml:space="preserve">L SUM  </t>
        </is>
      </c>
      <c s="6" r="D9284">
        <v>1.000</v>
      </c>
      <c s="7" r="E9284">
        <v>9</v>
      </c>
      <c s="8" t="inlineStr" r="F9284">
        <is>
          <t xml:space="preserve">78A66</t>
        </is>
      </c>
      <c s="8" t="inlineStr" r="G9284">
        <is>
          <t xml:space="preserve">062</t>
        </is>
      </c>
      <c s="9" r="H9284">
        <v>18326.0500</v>
      </c>
      <c s="8" t="inlineStr" r="I9284">
        <is>
          <t xml:space="preserve">Y</t>
        </is>
      </c>
      <c s="8" t="inlineStr" r="J9284">
        <is>
          <t xml:space="preserve"> Jackson</t>
        </is>
      </c>
    </row>
    <row r="9285" ht="20.25" customHeight="0">
      <c s="5" t="inlineStr" r="A9285">
        <is>
          <t xml:space="preserve">70100460</t>
        </is>
      </c>
      <c s="5" t="inlineStr" r="B9285">
        <is>
          <t xml:space="preserve">TRAFFIC CONTROL AND PROTECTION, STANDARD 701306</t>
        </is>
      </c>
      <c s="5" t="inlineStr" r="C9285">
        <is>
          <t xml:space="preserve">L SUM  </t>
        </is>
      </c>
      <c s="6" r="D9285">
        <v>1.000</v>
      </c>
      <c s="7" r="E9285">
        <v>9</v>
      </c>
      <c s="8" t="inlineStr" r="F9285">
        <is>
          <t xml:space="preserve">78A66</t>
        </is>
      </c>
      <c s="8" t="inlineStr" r="G9285">
        <is>
          <t xml:space="preserve">062</t>
        </is>
      </c>
      <c s="9" r="H9285">
        <v>5500.0000</v>
      </c>
      <c s="8" t="inlineStr" r="I9285">
        <is>
          <t xml:space="preserve"/>
        </is>
      </c>
      <c s="8" t="inlineStr" r="J9285">
        <is>
          <t xml:space="preserve"> Jackson</t>
        </is>
      </c>
    </row>
    <row r="9286" ht="20.25" customHeight="0">
      <c s="5" t="inlineStr" r="A9286">
        <is>
          <t xml:space="preserve">70100460</t>
        </is>
      </c>
      <c s="5" t="inlineStr" r="B9286">
        <is>
          <t xml:space="preserve">TRAFFIC CONTROL AND PROTECTION, STANDARD 701306</t>
        </is>
      </c>
      <c s="5" t="inlineStr" r="C9286">
        <is>
          <t xml:space="preserve">L SUM  </t>
        </is>
      </c>
      <c s="6" r="D9286">
        <v>1.000</v>
      </c>
      <c s="7" r="E9286">
        <v>9</v>
      </c>
      <c s="8" t="inlineStr" r="F9286">
        <is>
          <t xml:space="preserve">99735</t>
        </is>
      </c>
      <c s="8" t="inlineStr" r="G9286">
        <is>
          <t xml:space="preserve">076</t>
        </is>
      </c>
      <c s="9" r="H9286">
        <v>17347.5100</v>
      </c>
      <c s="8" t="inlineStr" r="I9286">
        <is>
          <t xml:space="preserve">Y</t>
        </is>
      </c>
      <c s="8" t="inlineStr" r="J9286">
        <is>
          <t xml:space="preserve"> Williamson</t>
        </is>
      </c>
    </row>
    <row r="9287" ht="20.25" customHeight="0">
      <c s="5" t="inlineStr" r="A9287">
        <is>
          <t xml:space="preserve">70100460</t>
        </is>
      </c>
      <c s="5" t="inlineStr" r="B9287">
        <is>
          <t xml:space="preserve">TRAFFIC CONTROL AND PROTECTION, STANDARD 701306</t>
        </is>
      </c>
      <c s="5" t="inlineStr" r="C9287">
        <is>
          <t xml:space="preserve">L SUM  </t>
        </is>
      </c>
      <c s="6" r="D9287">
        <v>1.000</v>
      </c>
      <c s="7" r="E9287">
        <v>9</v>
      </c>
      <c s="8" t="inlineStr" r="F9287">
        <is>
          <t xml:space="preserve">99735</t>
        </is>
      </c>
      <c s="8" t="inlineStr" r="G9287">
        <is>
          <t xml:space="preserve">076</t>
        </is>
      </c>
      <c s="9" r="H9287">
        <v>7000.0000</v>
      </c>
      <c s="8" t="inlineStr" r="I9287">
        <is>
          <t xml:space="preserve"/>
        </is>
      </c>
      <c s="8" t="inlineStr" r="J9287">
        <is>
          <t xml:space="preserve"> Williamson</t>
        </is>
      </c>
    </row>
    <row r="9288" ht="20.25" customHeight="0">
      <c s="5" t="inlineStr" r="A9288">
        <is>
          <t xml:space="preserve">70100460</t>
        </is>
      </c>
      <c s="5" t="inlineStr" r="B9288">
        <is>
          <t xml:space="preserve">TRAFFIC CONTROL AND PROTECTION, STANDARD 701306</t>
        </is>
      </c>
      <c s="5" t="inlineStr" r="C9288">
        <is>
          <t xml:space="preserve">L SUM  </t>
        </is>
      </c>
      <c s="6" r="D9288">
        <v>1.000</v>
      </c>
      <c s="7" r="E9288">
        <v>9</v>
      </c>
      <c s="8" t="inlineStr" r="F9288">
        <is>
          <t xml:space="preserve">99737</t>
        </is>
      </c>
      <c s="8" t="inlineStr" r="G9288">
        <is>
          <t xml:space="preserve">077</t>
        </is>
      </c>
      <c s="9" r="H9288">
        <v>13191.2700</v>
      </c>
      <c s="8" t="inlineStr" r="I9288">
        <is>
          <t xml:space="preserve">Y</t>
        </is>
      </c>
      <c s="8" t="inlineStr" r="J9288">
        <is>
          <t xml:space="preserve"> Williamson</t>
        </is>
      </c>
    </row>
    <row r="9289" ht="20.25" customHeight="0">
      <c s="5" t="inlineStr" r="A9289">
        <is>
          <t xml:space="preserve">70100460</t>
        </is>
      </c>
      <c s="5" t="inlineStr" r="B9289">
        <is>
          <t xml:space="preserve">TRAFFIC CONTROL AND PROTECTION, STANDARD 701306</t>
        </is>
      </c>
      <c s="5" t="inlineStr" r="C9289">
        <is>
          <t xml:space="preserve">L SUM  </t>
        </is>
      </c>
      <c s="6" r="D9289">
        <v>1.000</v>
      </c>
      <c s="7" r="E9289">
        <v>9</v>
      </c>
      <c s="8" t="inlineStr" r="F9289">
        <is>
          <t xml:space="preserve">99737</t>
        </is>
      </c>
      <c s="8" t="inlineStr" r="G9289">
        <is>
          <t xml:space="preserve">077</t>
        </is>
      </c>
      <c s="9" r="H9289">
        <v>8500.0000</v>
      </c>
      <c s="8" t="inlineStr" r="I9289">
        <is>
          <t xml:space="preserve"/>
        </is>
      </c>
      <c s="8" t="inlineStr" r="J9289">
        <is>
          <t xml:space="preserve"> Williamson</t>
        </is>
      </c>
    </row>
    <row r="9290" ht="20.25" customHeight="0">
      <c s="5" t="inlineStr" r="A9290">
        <is>
          <t xml:space="preserve">70100500</t>
        </is>
      </c>
      <c s="5" t="inlineStr" r="B9290">
        <is>
          <t xml:space="preserve">TRAFFIC CONTROL AND PROTECTION, STANDARD 701326</t>
        </is>
      </c>
      <c s="5" t="inlineStr" r="C9290">
        <is>
          <t xml:space="preserve">L SUM  </t>
        </is>
      </c>
      <c s="6" r="D9290">
        <v>1.000</v>
      </c>
      <c s="7" r="E9290">
        <v>3</v>
      </c>
      <c s="8" t="inlineStr" r="F9290">
        <is>
          <t xml:space="preserve">66P19</t>
        </is>
      </c>
      <c s="8" t="inlineStr" r="G9290">
        <is>
          <t xml:space="preserve">024</t>
        </is>
      </c>
      <c s="9" r="H9290">
        <v>113000.0000</v>
      </c>
      <c s="8" t="inlineStr" r="I9290">
        <is>
          <t xml:space="preserve">Y</t>
        </is>
      </c>
      <c s="8" t="inlineStr" r="J9290">
        <is>
          <t xml:space="preserve"> Ford</t>
        </is>
      </c>
    </row>
    <row r="9291" ht="20.25" customHeight="0">
      <c s="5" t="inlineStr" r="A9291">
        <is>
          <t xml:space="preserve">70100500</t>
        </is>
      </c>
      <c s="5" t="inlineStr" r="B9291">
        <is>
          <t xml:space="preserve">TRAFFIC CONTROL AND PROTECTION, STANDARD 701326</t>
        </is>
      </c>
      <c s="5" t="inlineStr" r="C9291">
        <is>
          <t xml:space="preserve">L SUM  </t>
        </is>
      </c>
      <c s="6" r="D9291">
        <v>1.000</v>
      </c>
      <c s="7" r="E9291">
        <v>3</v>
      </c>
      <c s="8" t="inlineStr" r="F9291">
        <is>
          <t xml:space="preserve">66P19</t>
        </is>
      </c>
      <c s="8" t="inlineStr" r="G9291">
        <is>
          <t xml:space="preserve">024</t>
        </is>
      </c>
      <c s="9" r="H9291">
        <v>40000.0000</v>
      </c>
      <c s="8" t="inlineStr" r="I9291">
        <is>
          <t xml:space="preserve"/>
        </is>
      </c>
      <c s="8" t="inlineStr" r="J9291">
        <is>
          <t xml:space="preserve"> Ford</t>
        </is>
      </c>
    </row>
    <row r="9292" ht="20.25" customHeight="0">
      <c s="5" t="inlineStr" r="A9292">
        <is>
          <t xml:space="preserve">70100500</t>
        </is>
      </c>
      <c s="5" t="inlineStr" r="B9292">
        <is>
          <t xml:space="preserve">TRAFFIC CONTROL AND PROTECTION, STANDARD 701326</t>
        </is>
      </c>
      <c s="5" t="inlineStr" r="C9292">
        <is>
          <t xml:space="preserve">L SUM  </t>
        </is>
      </c>
      <c s="6" r="D9292">
        <v>1.000</v>
      </c>
      <c s="7" r="E9292">
        <v>4</v>
      </c>
      <c s="8" t="inlineStr" r="F9292">
        <is>
          <t xml:space="preserve">68C94</t>
        </is>
      </c>
      <c s="8" t="inlineStr" r="G9292">
        <is>
          <t xml:space="preserve">030</t>
        </is>
      </c>
      <c s="9" r="H9292">
        <v>2805.0000</v>
      </c>
      <c s="8" t="inlineStr" r="I9292">
        <is>
          <t xml:space="preserve">Y</t>
        </is>
      </c>
      <c s="8" t="inlineStr" r="J9292">
        <is>
          <t xml:space="preserve"> Tazewell</t>
        </is>
      </c>
    </row>
    <row r="9293" ht="20.25" customHeight="0">
      <c s="5" t="inlineStr" r="A9293">
        <is>
          <t xml:space="preserve">70100500</t>
        </is>
      </c>
      <c s="5" t="inlineStr" r="B9293">
        <is>
          <t xml:space="preserve">TRAFFIC CONTROL AND PROTECTION, STANDARD 701326</t>
        </is>
      </c>
      <c s="5" t="inlineStr" r="C9293">
        <is>
          <t xml:space="preserve">L SUM  </t>
        </is>
      </c>
      <c s="6" r="D9293">
        <v>1.000</v>
      </c>
      <c s="7" r="E9293">
        <v>7</v>
      </c>
      <c s="8" t="inlineStr" r="F9293">
        <is>
          <t xml:space="preserve">74858</t>
        </is>
      </c>
      <c s="8" t="inlineStr" r="G9293">
        <is>
          <t xml:space="preserve">039</t>
        </is>
      </c>
      <c s="9" r="H9293">
        <v>1.0000</v>
      </c>
      <c s="8" t="inlineStr" r="I9293">
        <is>
          <t xml:space="preserve">Y</t>
        </is>
      </c>
      <c s="8" t="inlineStr" r="J9293">
        <is>
          <t xml:space="preserve"> Lawrence</t>
        </is>
      </c>
    </row>
    <row r="9294" ht="20.25" customHeight="0">
      <c s="5" t="inlineStr" r="A9294">
        <is>
          <t xml:space="preserve">70100500</t>
        </is>
      </c>
      <c s="5" t="inlineStr" r="B9294">
        <is>
          <t xml:space="preserve">TRAFFIC CONTROL AND PROTECTION, STANDARD 701326</t>
        </is>
      </c>
      <c s="5" t="inlineStr" r="C9294">
        <is>
          <t xml:space="preserve">L SUM  </t>
        </is>
      </c>
      <c s="6" r="D9294">
        <v>1.000</v>
      </c>
      <c s="7" r="E9294">
        <v>7</v>
      </c>
      <c s="8" t="inlineStr" r="F9294">
        <is>
          <t xml:space="preserve">74858</t>
        </is>
      </c>
      <c s="8" t="inlineStr" r="G9294">
        <is>
          <t xml:space="preserve">039</t>
        </is>
      </c>
      <c s="9" r="H9294">
        <v>0.0100</v>
      </c>
      <c s="8" t="inlineStr" r="I9294">
        <is>
          <t xml:space="preserve"/>
        </is>
      </c>
      <c s="8" t="inlineStr" r="J9294">
        <is>
          <t xml:space="preserve"> Lawrence</t>
        </is>
      </c>
    </row>
    <row r="9295" ht="20.25" customHeight="0">
      <c s="5" t="inlineStr" r="A9295">
        <is>
          <t xml:space="preserve">70100500</t>
        </is>
      </c>
      <c s="5" t="inlineStr" r="B9295">
        <is>
          <t xml:space="preserve">TRAFFIC CONTROL AND PROTECTION, STANDARD 701326</t>
        </is>
      </c>
      <c s="5" t="inlineStr" r="C9295">
        <is>
          <t xml:space="preserve">L SUM  </t>
        </is>
      </c>
      <c s="6" r="D9295">
        <v>1.000</v>
      </c>
      <c s="7" r="E9295">
        <v>7</v>
      </c>
      <c s="8" t="inlineStr" r="F9295">
        <is>
          <t xml:space="preserve">74858</t>
        </is>
      </c>
      <c s="8" t="inlineStr" r="G9295">
        <is>
          <t xml:space="preserve">039</t>
        </is>
      </c>
      <c s="9" r="H9295">
        <v>1.0000</v>
      </c>
      <c s="8" t="inlineStr" r="I9295">
        <is>
          <t xml:space="preserve"/>
        </is>
      </c>
      <c s="8" t="inlineStr" r="J9295">
        <is>
          <t xml:space="preserve"> Lawrence</t>
        </is>
      </c>
    </row>
    <row r="9296" ht="20.25" customHeight="0">
      <c s="5" t="inlineStr" r="A9296">
        <is>
          <t xml:space="preserve">70100500</t>
        </is>
      </c>
      <c s="5" t="inlineStr" r="B9296">
        <is>
          <t xml:space="preserve">TRAFFIC CONTROL AND PROTECTION, STANDARD 701326</t>
        </is>
      </c>
      <c s="5" t="inlineStr" r="C9296">
        <is>
          <t xml:space="preserve">L SUM  </t>
        </is>
      </c>
      <c s="6" r="D9296">
        <v>1.000</v>
      </c>
      <c s="7" r="E9296">
        <v>7</v>
      </c>
      <c s="8" t="inlineStr" r="F9296">
        <is>
          <t xml:space="preserve">74C53</t>
        </is>
      </c>
      <c s="8" t="inlineStr" r="G9296">
        <is>
          <t xml:space="preserve">041</t>
        </is>
      </c>
      <c s="9" r="H9296">
        <v>2800.0000</v>
      </c>
      <c s="8" t="inlineStr" r="I9296">
        <is>
          <t xml:space="preserve">Y</t>
        </is>
      </c>
      <c s="8" t="inlineStr" r="J9296">
        <is>
          <t xml:space="preserve"> Effingham</t>
        </is>
      </c>
    </row>
    <row r="9297" ht="20.25" customHeight="0">
      <c s="5" t="inlineStr" r="A9297">
        <is>
          <t xml:space="preserve">70100500</t>
        </is>
      </c>
      <c s="5" t="inlineStr" r="B9297">
        <is>
          <t xml:space="preserve">TRAFFIC CONTROL AND PROTECTION, STANDARD 701326</t>
        </is>
      </c>
      <c s="5" t="inlineStr" r="C9297">
        <is>
          <t xml:space="preserve">L SUM  </t>
        </is>
      </c>
      <c s="6" r="D9297">
        <v>1.000</v>
      </c>
      <c s="7" r="E9297">
        <v>7</v>
      </c>
      <c s="8" t="inlineStr" r="F9297">
        <is>
          <t xml:space="preserve">74C53</t>
        </is>
      </c>
      <c s="8" t="inlineStr" r="G9297">
        <is>
          <t xml:space="preserve">041</t>
        </is>
      </c>
      <c s="9" r="H9297">
        <v>1.0000</v>
      </c>
      <c s="8" t="inlineStr" r="I9297">
        <is>
          <t xml:space="preserve"/>
        </is>
      </c>
      <c s="8" t="inlineStr" r="J9297">
        <is>
          <t xml:space="preserve"> Effingham</t>
        </is>
      </c>
    </row>
    <row r="9298" ht="20.25" customHeight="0">
      <c s="5" t="inlineStr" r="A9298">
        <is>
          <t xml:space="preserve">70100500</t>
        </is>
      </c>
      <c s="5" t="inlineStr" r="B9298">
        <is>
          <t xml:space="preserve">TRAFFIC CONTROL AND PROTECTION, STANDARD 701326</t>
        </is>
      </c>
      <c s="5" t="inlineStr" r="C9298">
        <is>
          <t xml:space="preserve">L SUM  </t>
        </is>
      </c>
      <c s="6" r="D9298">
        <v>1.000</v>
      </c>
      <c s="7" r="E9298">
        <v>7</v>
      </c>
      <c s="8" t="inlineStr" r="F9298">
        <is>
          <t xml:space="preserve">74C53</t>
        </is>
      </c>
      <c s="8" t="inlineStr" r="G9298">
        <is>
          <t xml:space="preserve">041</t>
        </is>
      </c>
      <c s="9" r="H9298">
        <v>5000.0000</v>
      </c>
      <c s="8" t="inlineStr" r="I9298">
        <is>
          <t xml:space="preserve"/>
        </is>
      </c>
      <c s="8" t="inlineStr" r="J9298">
        <is>
          <t xml:space="preserve"> Effingham</t>
        </is>
      </c>
    </row>
    <row r="9299" ht="20.25" customHeight="0">
      <c s="5" t="inlineStr" r="A9299">
        <is>
          <t xml:space="preserve">70100500</t>
        </is>
      </c>
      <c s="5" t="inlineStr" r="B9299">
        <is>
          <t xml:space="preserve">TRAFFIC CONTROL AND PROTECTION, STANDARD 701326</t>
        </is>
      </c>
      <c s="5" t="inlineStr" r="C9299">
        <is>
          <t xml:space="preserve">L SUM  </t>
        </is>
      </c>
      <c s="6" r="D9299">
        <v>1.000</v>
      </c>
      <c s="7" r="E9299">
        <v>7</v>
      </c>
      <c s="8" t="inlineStr" r="F9299">
        <is>
          <t xml:space="preserve">74C53</t>
        </is>
      </c>
      <c s="8" t="inlineStr" r="G9299">
        <is>
          <t xml:space="preserve">041</t>
        </is>
      </c>
      <c s="9" r="H9299">
        <v>7650.5400</v>
      </c>
      <c s="8" t="inlineStr" r="I9299">
        <is>
          <t xml:space="preserve"/>
        </is>
      </c>
      <c s="8" t="inlineStr" r="J9299">
        <is>
          <t xml:space="preserve"> Effingham</t>
        </is>
      </c>
    </row>
    <row r="9300" ht="20.25" customHeight="0">
      <c s="5" t="inlineStr" r="A9300">
        <is>
          <t xml:space="preserve">70100500</t>
        </is>
      </c>
      <c s="5" t="inlineStr" r="B9300">
        <is>
          <t xml:space="preserve">TRAFFIC CONTROL AND PROTECTION, STANDARD 701326</t>
        </is>
      </c>
      <c s="5" t="inlineStr" r="C9300">
        <is>
          <t xml:space="preserve">L SUM  </t>
        </is>
      </c>
      <c s="6" r="D9300">
        <v>1.000</v>
      </c>
      <c s="7" r="E9300">
        <v>7</v>
      </c>
      <c s="8" t="inlineStr" r="F9300">
        <is>
          <t xml:space="preserve">74C57</t>
        </is>
      </c>
      <c s="8" t="inlineStr" r="G9300">
        <is>
          <t xml:space="preserve">044</t>
        </is>
      </c>
      <c s="9" r="H9300">
        <v>2415.0000</v>
      </c>
      <c s="8" t="inlineStr" r="I9300">
        <is>
          <t xml:space="preserve">Y</t>
        </is>
      </c>
      <c s="8" t="inlineStr" r="J9300">
        <is>
          <t xml:space="preserve"> Jasper</t>
        </is>
      </c>
    </row>
    <row r="9301" ht="20.25" customHeight="0">
      <c s="5" t="inlineStr" r="A9301">
        <is>
          <t xml:space="preserve">70100500</t>
        </is>
      </c>
      <c s="5" t="inlineStr" r="B9301">
        <is>
          <t xml:space="preserve">TRAFFIC CONTROL AND PROTECTION, STANDARD 701326</t>
        </is>
      </c>
      <c s="5" t="inlineStr" r="C9301">
        <is>
          <t xml:space="preserve">L SUM  </t>
        </is>
      </c>
      <c s="6" r="D9301">
        <v>1.000</v>
      </c>
      <c s="7" r="E9301">
        <v>7</v>
      </c>
      <c s="8" t="inlineStr" r="F9301">
        <is>
          <t xml:space="preserve">74C57</t>
        </is>
      </c>
      <c s="8" t="inlineStr" r="G9301">
        <is>
          <t xml:space="preserve">044</t>
        </is>
      </c>
      <c s="9" r="H9301">
        <v>0.0100</v>
      </c>
      <c s="8" t="inlineStr" r="I9301">
        <is>
          <t xml:space="preserve"/>
        </is>
      </c>
      <c s="8" t="inlineStr" r="J9301">
        <is>
          <t xml:space="preserve"> Jasper</t>
        </is>
      </c>
    </row>
    <row r="9302" ht="20.25" customHeight="0">
      <c s="5" t="inlineStr" r="A9302">
        <is>
          <t xml:space="preserve">70100500</t>
        </is>
      </c>
      <c s="5" t="inlineStr" r="B9302">
        <is>
          <t xml:space="preserve">TRAFFIC CONTROL AND PROTECTION, STANDARD 701326</t>
        </is>
      </c>
      <c s="5" t="inlineStr" r="C9302">
        <is>
          <t xml:space="preserve">L SUM  </t>
        </is>
      </c>
      <c s="6" r="D9302">
        <v>1.000</v>
      </c>
      <c s="7" r="E9302">
        <v>7</v>
      </c>
      <c s="8" t="inlineStr" r="F9302">
        <is>
          <t xml:space="preserve">74C57</t>
        </is>
      </c>
      <c s="8" t="inlineStr" r="G9302">
        <is>
          <t xml:space="preserve">044</t>
        </is>
      </c>
      <c s="9" r="H9302">
        <v>1.0000</v>
      </c>
      <c s="8" t="inlineStr" r="I9302">
        <is>
          <t xml:space="preserve"/>
        </is>
      </c>
      <c s="8" t="inlineStr" r="J9302">
        <is>
          <t xml:space="preserve"> Jasper</t>
        </is>
      </c>
    </row>
    <row r="9303" ht="20.25" customHeight="0">
      <c s="5" t="inlineStr" r="A9303">
        <is>
          <t xml:space="preserve">70100500</t>
        </is>
      </c>
      <c s="5" t="inlineStr" r="B9303">
        <is>
          <t xml:space="preserve">TRAFFIC CONTROL AND PROTECTION, STANDARD 701326</t>
        </is>
      </c>
      <c s="5" t="inlineStr" r="C9303">
        <is>
          <t xml:space="preserve">L SUM  </t>
        </is>
      </c>
      <c s="6" r="D9303">
        <v>1.000</v>
      </c>
      <c s="7" r="E9303">
        <v>7</v>
      </c>
      <c s="8" t="inlineStr" r="F9303">
        <is>
          <t xml:space="preserve">74C59</t>
        </is>
      </c>
      <c s="8" t="inlineStr" r="G9303">
        <is>
          <t xml:space="preserve">046</t>
        </is>
      </c>
      <c s="9" r="H9303">
        <v>0.0100</v>
      </c>
      <c s="8" t="inlineStr" r="I9303">
        <is>
          <t xml:space="preserve">Y</t>
        </is>
      </c>
      <c s="8" t="inlineStr" r="J9303">
        <is>
          <t xml:space="preserve"> Clay</t>
        </is>
      </c>
    </row>
    <row r="9304" ht="20.25" customHeight="0">
      <c s="5" t="inlineStr" r="A9304">
        <is>
          <t xml:space="preserve">70100500</t>
        </is>
      </c>
      <c s="5" t="inlineStr" r="B9304">
        <is>
          <t xml:space="preserve">TRAFFIC CONTROL AND PROTECTION, STANDARD 701326</t>
        </is>
      </c>
      <c s="5" t="inlineStr" r="C9304">
        <is>
          <t xml:space="preserve">L SUM  </t>
        </is>
      </c>
      <c s="6" r="D9304">
        <v>1.000</v>
      </c>
      <c s="7" r="E9304">
        <v>7</v>
      </c>
      <c s="8" t="inlineStr" r="F9304">
        <is>
          <t xml:space="preserve">74C59</t>
        </is>
      </c>
      <c s="8" t="inlineStr" r="G9304">
        <is>
          <t xml:space="preserve">046</t>
        </is>
      </c>
      <c s="9" r="H9304">
        <v>7805.4100</v>
      </c>
      <c s="8" t="inlineStr" r="I9304">
        <is>
          <t xml:space="preserve"/>
        </is>
      </c>
      <c s="8" t="inlineStr" r="J9304">
        <is>
          <t xml:space="preserve"> Clay</t>
        </is>
      </c>
    </row>
    <row r="9305" ht="20.25" customHeight="0">
      <c s="5" t="inlineStr" r="A9305">
        <is>
          <t xml:space="preserve">70100500</t>
        </is>
      </c>
      <c s="5" t="inlineStr" r="B9305">
        <is>
          <t xml:space="preserve">TRAFFIC CONTROL AND PROTECTION, STANDARD 701326</t>
        </is>
      </c>
      <c s="5" t="inlineStr" r="C9305">
        <is>
          <t xml:space="preserve">L SUM  </t>
        </is>
      </c>
      <c s="6" r="D9305">
        <v>1.000</v>
      </c>
      <c s="7" r="E9305">
        <v>7</v>
      </c>
      <c s="8" t="inlineStr" r="F9305">
        <is>
          <t xml:space="preserve">74C60</t>
        </is>
      </c>
      <c s="8" t="inlineStr" r="G9305">
        <is>
          <t xml:space="preserve">047</t>
        </is>
      </c>
      <c s="9" r="H9305">
        <v>2500.0000</v>
      </c>
      <c s="8" t="inlineStr" r="I9305">
        <is>
          <t xml:space="preserve">Y</t>
        </is>
      </c>
      <c s="8" t="inlineStr" r="J9305">
        <is>
          <t xml:space="preserve"> Fayette</t>
        </is>
      </c>
    </row>
    <row r="9306" ht="20.25" customHeight="0">
      <c s="5" t="inlineStr" r="A9306">
        <is>
          <t xml:space="preserve">70100500</t>
        </is>
      </c>
      <c s="5" t="inlineStr" r="B9306">
        <is>
          <t xml:space="preserve">TRAFFIC CONTROL AND PROTECTION, STANDARD 701326</t>
        </is>
      </c>
      <c s="5" t="inlineStr" r="C9306">
        <is>
          <t xml:space="preserve">L SUM  </t>
        </is>
      </c>
      <c s="6" r="D9306">
        <v>1.000</v>
      </c>
      <c s="7" r="E9306">
        <v>7</v>
      </c>
      <c s="8" t="inlineStr" r="F9306">
        <is>
          <t xml:space="preserve">74C60</t>
        </is>
      </c>
      <c s="8" t="inlineStr" r="G9306">
        <is>
          <t xml:space="preserve">047</t>
        </is>
      </c>
      <c s="9" r="H9306">
        <v>2151.2700</v>
      </c>
      <c s="8" t="inlineStr" r="I9306">
        <is>
          <t xml:space="preserve"/>
        </is>
      </c>
      <c s="8" t="inlineStr" r="J9306">
        <is>
          <t xml:space="preserve"> Fayette</t>
        </is>
      </c>
    </row>
    <row r="9307" ht="20.25" customHeight="0">
      <c s="5" t="inlineStr" r="A9307">
        <is>
          <t xml:space="preserve">70100500</t>
        </is>
      </c>
      <c s="5" t="inlineStr" r="B9307">
        <is>
          <t xml:space="preserve">TRAFFIC CONTROL AND PROTECTION, STANDARD 701326</t>
        </is>
      </c>
      <c s="5" t="inlineStr" r="C9307">
        <is>
          <t xml:space="preserve">L SUM  </t>
        </is>
      </c>
      <c s="6" r="D9307">
        <v>1.000</v>
      </c>
      <c s="7" r="E9307">
        <v>7</v>
      </c>
      <c s="8" t="inlineStr" r="F9307">
        <is>
          <t xml:space="preserve">74C60</t>
        </is>
      </c>
      <c s="8" t="inlineStr" r="G9307">
        <is>
          <t xml:space="preserve">047</t>
        </is>
      </c>
      <c s="9" r="H9307">
        <v>5000.0000</v>
      </c>
      <c s="8" t="inlineStr" r="I9307">
        <is>
          <t xml:space="preserve"/>
        </is>
      </c>
      <c s="8" t="inlineStr" r="J9307">
        <is>
          <t xml:space="preserve"> Fayette</t>
        </is>
      </c>
    </row>
    <row r="9308" ht="20.25" customHeight="0">
      <c s="5" t="inlineStr" r="A9308">
        <is>
          <t xml:space="preserve">70100500</t>
        </is>
      </c>
      <c s="5" t="inlineStr" r="B9308">
        <is>
          <t xml:space="preserve">TRAFFIC CONTROL AND PROTECTION, STANDARD 701326</t>
        </is>
      </c>
      <c s="5" t="inlineStr" r="C9308">
        <is>
          <t xml:space="preserve">L SUM  </t>
        </is>
      </c>
      <c s="6" r="D9308">
        <v>1.000</v>
      </c>
      <c s="7" r="E9308">
        <v>8</v>
      </c>
      <c s="8" t="inlineStr" r="F9308">
        <is>
          <t xml:space="preserve">76R46</t>
        </is>
      </c>
      <c s="8" t="inlineStr" r="G9308">
        <is>
          <t xml:space="preserve">051</t>
        </is>
      </c>
      <c s="9" r="H9308">
        <v>1785.0000</v>
      </c>
      <c s="8" t="inlineStr" r="I9308">
        <is>
          <t xml:space="preserve">Y</t>
        </is>
      </c>
      <c s="8" t="inlineStr" r="J9308">
        <is>
          <t xml:space="preserve"> Madison</t>
        </is>
      </c>
    </row>
    <row r="9309" ht="20.25" customHeight="0">
      <c s="5" t="inlineStr" r="A9309">
        <is>
          <t xml:space="preserve">70100500</t>
        </is>
      </c>
      <c s="5" t="inlineStr" r="B9309">
        <is>
          <t xml:space="preserve">TRAFFIC CONTROL AND PROTECTION, STANDARD 701326</t>
        </is>
      </c>
      <c s="5" t="inlineStr" r="C9309">
        <is>
          <t xml:space="preserve">L SUM  </t>
        </is>
      </c>
      <c s="6" r="D9309">
        <v>1.000</v>
      </c>
      <c s="7" r="E9309">
        <v>8</v>
      </c>
      <c s="8" t="inlineStr" r="F9309">
        <is>
          <t xml:space="preserve">76R46</t>
        </is>
      </c>
      <c s="8" t="inlineStr" r="G9309">
        <is>
          <t xml:space="preserve">051</t>
        </is>
      </c>
      <c s="9" r="H9309">
        <v>500.0000</v>
      </c>
      <c s="8" t="inlineStr" r="I9309">
        <is>
          <t xml:space="preserve"/>
        </is>
      </c>
      <c s="8" t="inlineStr" r="J9309">
        <is>
          <t xml:space="preserve"> Madison</t>
        </is>
      </c>
    </row>
    <row r="9310" ht="20.25" customHeight="0">
      <c s="5" t="inlineStr" r="A9310">
        <is>
          <t xml:space="preserve">70100500</t>
        </is>
      </c>
      <c s="5" t="inlineStr" r="B9310">
        <is>
          <t xml:space="preserve">TRAFFIC CONTROL AND PROTECTION, STANDARD 701326</t>
        </is>
      </c>
      <c s="5" t="inlineStr" r="C9310">
        <is>
          <t xml:space="preserve">L SUM  </t>
        </is>
      </c>
      <c s="6" r="D9310">
        <v>1.000</v>
      </c>
      <c s="7" r="E9310">
        <v>8</v>
      </c>
      <c s="8" t="inlineStr" r="F9310">
        <is>
          <t xml:space="preserve">76R46</t>
        </is>
      </c>
      <c s="8" t="inlineStr" r="G9310">
        <is>
          <t xml:space="preserve">051</t>
        </is>
      </c>
      <c s="9" r="H9310">
        <v>9984.7600</v>
      </c>
      <c s="8" t="inlineStr" r="I9310">
        <is>
          <t xml:space="preserve"/>
        </is>
      </c>
      <c s="8" t="inlineStr" r="J9310">
        <is>
          <t xml:space="preserve"> Madison</t>
        </is>
      </c>
    </row>
    <row r="9311" ht="20.25" customHeight="0">
      <c s="5" t="inlineStr" r="A9311">
        <is>
          <t xml:space="preserve">70100600</t>
        </is>
      </c>
      <c s="5" t="inlineStr" r="B9311">
        <is>
          <t xml:space="preserve">TRAFFIC CONTROL AND PROTECTION, STANDARD 701336</t>
        </is>
      </c>
      <c s="5" t="inlineStr" r="C9311">
        <is>
          <t xml:space="preserve">L SUM  </t>
        </is>
      </c>
      <c s="6" r="D9311">
        <v>1.000</v>
      </c>
      <c s="7" r="E9311">
        <v>1</v>
      </c>
      <c s="8" t="inlineStr" r="F9311">
        <is>
          <t xml:space="preserve">62W94</t>
        </is>
      </c>
      <c s="8" t="inlineStr" r="G9311">
        <is>
          <t xml:space="preserve">016</t>
        </is>
      </c>
      <c s="9" r="H9311">
        <v>20000.0000</v>
      </c>
      <c s="8" t="inlineStr" r="I9311">
        <is>
          <t xml:space="preserve">Y</t>
        </is>
      </c>
      <c s="8" t="inlineStr" r="J9311">
        <is>
          <t xml:space="preserve">Various</t>
        </is>
      </c>
    </row>
    <row r="9312" ht="20.25" customHeight="0">
      <c s="5" t="inlineStr" r="A9312">
        <is>
          <t xml:space="preserve">70100600</t>
        </is>
      </c>
      <c s="5" t="inlineStr" r="B9312">
        <is>
          <t xml:space="preserve">TRAFFIC CONTROL AND PROTECTION, STANDARD 701336</t>
        </is>
      </c>
      <c s="5" t="inlineStr" r="C9312">
        <is>
          <t xml:space="preserve">L SUM  </t>
        </is>
      </c>
      <c s="6" r="D9312">
        <v>1.000</v>
      </c>
      <c s="7" r="E9312">
        <v>1</v>
      </c>
      <c s="8" t="inlineStr" r="F9312">
        <is>
          <t xml:space="preserve">62W94</t>
        </is>
      </c>
      <c s="8" t="inlineStr" r="G9312">
        <is>
          <t xml:space="preserve">016</t>
        </is>
      </c>
      <c s="9" r="H9312">
        <v>15000.0000</v>
      </c>
      <c s="8" t="inlineStr" r="I9312">
        <is>
          <t xml:space="preserve"/>
        </is>
      </c>
      <c s="8" t="inlineStr" r="J9312">
        <is>
          <t xml:space="preserve">Various</t>
        </is>
      </c>
    </row>
    <row r="9313" ht="20.25" customHeight="0">
      <c s="5" t="inlineStr" r="A9313">
        <is>
          <t xml:space="preserve">70100600</t>
        </is>
      </c>
      <c s="5" t="inlineStr" r="B9313">
        <is>
          <t xml:space="preserve">TRAFFIC CONTROL AND PROTECTION, STANDARD 701336</t>
        </is>
      </c>
      <c s="5" t="inlineStr" r="C9313">
        <is>
          <t xml:space="preserve">L SUM  </t>
        </is>
      </c>
      <c s="6" r="D9313">
        <v>1.000</v>
      </c>
      <c s="7" r="E9313">
        <v>1</v>
      </c>
      <c s="8" t="inlineStr" r="F9313">
        <is>
          <t xml:space="preserve">62X41</t>
        </is>
      </c>
      <c s="8" t="inlineStr" r="G9313">
        <is>
          <t xml:space="preserve">071</t>
        </is>
      </c>
      <c s="9" r="H9313">
        <v>20000.0000</v>
      </c>
      <c s="8" t="inlineStr" r="I9313">
        <is>
          <t xml:space="preserve">Y</t>
        </is>
      </c>
      <c s="8" t="inlineStr" r="J9313">
        <is>
          <t xml:space="preserve">Various</t>
        </is>
      </c>
    </row>
    <row r="9314" ht="20.25" customHeight="0">
      <c s="5" t="inlineStr" r="A9314">
        <is>
          <t xml:space="preserve">70100600</t>
        </is>
      </c>
      <c s="5" t="inlineStr" r="B9314">
        <is>
          <t xml:space="preserve">TRAFFIC CONTROL AND PROTECTION, STANDARD 701336</t>
        </is>
      </c>
      <c s="5" t="inlineStr" r="C9314">
        <is>
          <t xml:space="preserve">L SUM  </t>
        </is>
      </c>
      <c s="6" r="D9314">
        <v>1.000</v>
      </c>
      <c s="7" r="E9314">
        <v>1</v>
      </c>
      <c s="8" t="inlineStr" r="F9314">
        <is>
          <t xml:space="preserve">62X41</t>
        </is>
      </c>
      <c s="8" t="inlineStr" r="G9314">
        <is>
          <t xml:space="preserve">071</t>
        </is>
      </c>
      <c s="9" r="H9314">
        <v>22000.0000</v>
      </c>
      <c s="8" t="inlineStr" r="I9314">
        <is>
          <t xml:space="preserve"/>
        </is>
      </c>
      <c s="8" t="inlineStr" r="J9314">
        <is>
          <t xml:space="preserve">Various</t>
        </is>
      </c>
    </row>
    <row r="9315" ht="20.25" customHeight="0">
      <c s="5" t="inlineStr" r="A9315">
        <is>
          <t xml:space="preserve">70100600</t>
        </is>
      </c>
      <c s="5" t="inlineStr" r="B9315">
        <is>
          <t xml:space="preserve">TRAFFIC CONTROL AND PROTECTION, STANDARD 701336</t>
        </is>
      </c>
      <c s="5" t="inlineStr" r="C9315">
        <is>
          <t xml:space="preserve">L SUM  </t>
        </is>
      </c>
      <c s="6" r="D9315">
        <v>1.000</v>
      </c>
      <c s="7" r="E9315">
        <v>4</v>
      </c>
      <c s="8" t="inlineStr" r="F9315">
        <is>
          <t xml:space="preserve">68C94</t>
        </is>
      </c>
      <c s="8" t="inlineStr" r="G9315">
        <is>
          <t xml:space="preserve">030</t>
        </is>
      </c>
      <c s="9" r="H9315">
        <v>17545.0000</v>
      </c>
      <c s="8" t="inlineStr" r="I9315">
        <is>
          <t xml:space="preserve">Y</t>
        </is>
      </c>
      <c s="8" t="inlineStr" r="J9315">
        <is>
          <t xml:space="preserve"> Tazewell</t>
        </is>
      </c>
    </row>
    <row r="9316" ht="20.25" customHeight="0">
      <c s="5" t="inlineStr" r="A9316">
        <is>
          <t xml:space="preserve">70100600</t>
        </is>
      </c>
      <c s="5" t="inlineStr" r="B9316">
        <is>
          <t xml:space="preserve">TRAFFIC CONTROL AND PROTECTION, STANDARD 701336</t>
        </is>
      </c>
      <c s="5" t="inlineStr" r="C9316">
        <is>
          <t xml:space="preserve">L SUM  </t>
        </is>
      </c>
      <c s="6" r="D9316">
        <v>1.000</v>
      </c>
      <c s="7" r="E9316">
        <v>8</v>
      </c>
      <c s="8" t="inlineStr" r="F9316">
        <is>
          <t xml:space="preserve">76N04</t>
        </is>
      </c>
      <c s="8" t="inlineStr" r="G9316">
        <is>
          <t xml:space="preserve">050</t>
        </is>
      </c>
      <c s="9" r="H9316">
        <v>48668.0000</v>
      </c>
      <c s="8" t="inlineStr" r="I9316">
        <is>
          <t xml:space="preserve">Y</t>
        </is>
      </c>
      <c s="8" t="inlineStr" r="J9316">
        <is>
          <t xml:space="preserve"> St. Clair</t>
        </is>
      </c>
    </row>
    <row r="9317" ht="20.25" customHeight="0">
      <c s="5" t="inlineStr" r="A9317">
        <is>
          <t xml:space="preserve">70100600</t>
        </is>
      </c>
      <c s="5" t="inlineStr" r="B9317">
        <is>
          <t xml:space="preserve">TRAFFIC CONTROL AND PROTECTION, STANDARD 701336</t>
        </is>
      </c>
      <c s="5" t="inlineStr" r="C9317">
        <is>
          <t xml:space="preserve">L SUM  </t>
        </is>
      </c>
      <c s="6" r="D9317">
        <v>1.000</v>
      </c>
      <c s="7" r="E9317">
        <v>8</v>
      </c>
      <c s="8" t="inlineStr" r="F9317">
        <is>
          <t xml:space="preserve">76N04</t>
        </is>
      </c>
      <c s="8" t="inlineStr" r="G9317">
        <is>
          <t xml:space="preserve">050</t>
        </is>
      </c>
      <c s="9" r="H9317">
        <v>0.0100</v>
      </c>
      <c s="8" t="inlineStr" r="I9317">
        <is>
          <t xml:space="preserve"/>
        </is>
      </c>
      <c s="8" t="inlineStr" r="J9317">
        <is>
          <t xml:space="preserve"> St. Clair</t>
        </is>
      </c>
    </row>
    <row r="9318" ht="20.25" customHeight="0">
      <c s="5" t="inlineStr" r="A9318">
        <is>
          <t xml:space="preserve">70100600</t>
        </is>
      </c>
      <c s="5" t="inlineStr" r="B9318">
        <is>
          <t xml:space="preserve">TRAFFIC CONTROL AND PROTECTION, STANDARD 701336</t>
        </is>
      </c>
      <c s="5" t="inlineStr" r="C9318">
        <is>
          <t xml:space="preserve">L SUM  </t>
        </is>
      </c>
      <c s="6" r="D9318">
        <v>1.000</v>
      </c>
      <c s="7" r="E9318">
        <v>8</v>
      </c>
      <c s="8" t="inlineStr" r="F9318">
        <is>
          <t xml:space="preserve">76T69</t>
        </is>
      </c>
      <c s="8" t="inlineStr" r="G9318">
        <is>
          <t xml:space="preserve">055</t>
        </is>
      </c>
      <c s="9" r="H9318">
        <v>14000.0000</v>
      </c>
      <c s="8" t="inlineStr" r="I9318">
        <is>
          <t xml:space="preserve">Y</t>
        </is>
      </c>
      <c s="8" t="inlineStr" r="J9318">
        <is>
          <t xml:space="preserve"> Randolph</t>
        </is>
      </c>
    </row>
    <row r="9319" ht="20.25" customHeight="0">
      <c s="5" t="inlineStr" r="A9319">
        <is>
          <t xml:space="preserve">70100600</t>
        </is>
      </c>
      <c s="5" t="inlineStr" r="B9319">
        <is>
          <t xml:space="preserve">TRAFFIC CONTROL AND PROTECTION, STANDARD 701336</t>
        </is>
      </c>
      <c s="5" t="inlineStr" r="C9319">
        <is>
          <t xml:space="preserve">L SUM  </t>
        </is>
      </c>
      <c s="6" r="D9319">
        <v>1.000</v>
      </c>
      <c s="7" r="E9319">
        <v>8</v>
      </c>
      <c s="8" t="inlineStr" r="F9319">
        <is>
          <t xml:space="preserve">76T69</t>
        </is>
      </c>
      <c s="8" t="inlineStr" r="G9319">
        <is>
          <t xml:space="preserve">055</t>
        </is>
      </c>
      <c s="9" r="H9319">
        <v>128878.5700</v>
      </c>
      <c s="8" t="inlineStr" r="I9319">
        <is>
          <t xml:space="preserve"/>
        </is>
      </c>
      <c s="8" t="inlineStr" r="J9319">
        <is>
          <t xml:space="preserve"> Randolph</t>
        </is>
      </c>
    </row>
    <row r="9320" ht="20.25" customHeight="0">
      <c s="5" t="inlineStr" r="A9320">
        <is>
          <t xml:space="preserve">70100600</t>
        </is>
      </c>
      <c s="5" t="inlineStr" r="B9320">
        <is>
          <t xml:space="preserve">TRAFFIC CONTROL AND PROTECTION, STANDARD 701336</t>
        </is>
      </c>
      <c s="5" t="inlineStr" r="C9320">
        <is>
          <t xml:space="preserve">L SUM  </t>
        </is>
      </c>
      <c s="6" r="D9320">
        <v>1.000</v>
      </c>
      <c s="7" r="E9320">
        <v>9</v>
      </c>
      <c s="8" t="inlineStr" r="F9320">
        <is>
          <t xml:space="preserve">78942</t>
        </is>
      </c>
      <c s="8" t="inlineStr" r="G9320">
        <is>
          <t xml:space="preserve">059</t>
        </is>
      </c>
      <c s="9" r="H9320">
        <v>15969.8800</v>
      </c>
      <c s="8" t="inlineStr" r="I9320">
        <is>
          <t xml:space="preserve">Y</t>
        </is>
      </c>
      <c s="8" t="inlineStr" r="J9320">
        <is>
          <t xml:space="preserve"> Williamson</t>
        </is>
      </c>
    </row>
    <row r="9321" ht="20.25" customHeight="0">
      <c s="5" t="inlineStr" r="A9321">
        <is>
          <t xml:space="preserve">70100600</t>
        </is>
      </c>
      <c s="5" t="inlineStr" r="B9321">
        <is>
          <t xml:space="preserve">TRAFFIC CONTROL AND PROTECTION, STANDARD 701336</t>
        </is>
      </c>
      <c s="5" t="inlineStr" r="C9321">
        <is>
          <t xml:space="preserve">L SUM  </t>
        </is>
      </c>
      <c s="6" r="D9321">
        <v>1.000</v>
      </c>
      <c s="7" r="E9321">
        <v>9</v>
      </c>
      <c s="8" t="inlineStr" r="F9321">
        <is>
          <t xml:space="preserve">78942</t>
        </is>
      </c>
      <c s="8" t="inlineStr" r="G9321">
        <is>
          <t xml:space="preserve">059</t>
        </is>
      </c>
      <c s="9" r="H9321">
        <v>4000.0000</v>
      </c>
      <c s="8" t="inlineStr" r="I9321">
        <is>
          <t xml:space="preserve"/>
        </is>
      </c>
      <c s="8" t="inlineStr" r="J9321">
        <is>
          <t xml:space="preserve"> Williamson</t>
        </is>
      </c>
    </row>
    <row r="9322" ht="20.25" customHeight="0">
      <c s="5" t="inlineStr" r="A9322">
        <is>
          <t xml:space="preserve">70100600</t>
        </is>
      </c>
      <c s="5" t="inlineStr" r="B9322">
        <is>
          <t xml:space="preserve">TRAFFIC CONTROL AND PROTECTION, STANDARD 701336</t>
        </is>
      </c>
      <c s="5" t="inlineStr" r="C9322">
        <is>
          <t xml:space="preserve">L SUM  </t>
        </is>
      </c>
      <c s="6" r="D9322">
        <v>1.000</v>
      </c>
      <c s="7" r="E9322">
        <v>9</v>
      </c>
      <c s="8" t="inlineStr" r="F9322">
        <is>
          <t xml:space="preserve">78A32</t>
        </is>
      </c>
      <c s="8" t="inlineStr" r="G9322">
        <is>
          <t xml:space="preserve">061</t>
        </is>
      </c>
      <c s="9" r="H9322">
        <v>18875.3900</v>
      </c>
      <c s="8" t="inlineStr" r="I9322">
        <is>
          <t xml:space="preserve">Y</t>
        </is>
      </c>
      <c s="8" t="inlineStr" r="J9322">
        <is>
          <t xml:space="preserve"> Saline</t>
        </is>
      </c>
    </row>
    <row r="9323" ht="20.25" customHeight="0">
      <c s="5" t="inlineStr" r="A9323">
        <is>
          <t xml:space="preserve">70100600</t>
        </is>
      </c>
      <c s="5" t="inlineStr" r="B9323">
        <is>
          <t xml:space="preserve">TRAFFIC CONTROL AND PROTECTION, STANDARD 701336</t>
        </is>
      </c>
      <c s="5" t="inlineStr" r="C9323">
        <is>
          <t xml:space="preserve">L SUM  </t>
        </is>
      </c>
      <c s="6" r="D9323">
        <v>1.000</v>
      </c>
      <c s="7" r="E9323">
        <v>9</v>
      </c>
      <c s="8" t="inlineStr" r="F9323">
        <is>
          <t xml:space="preserve">78A32</t>
        </is>
      </c>
      <c s="8" t="inlineStr" r="G9323">
        <is>
          <t xml:space="preserve">061</t>
        </is>
      </c>
      <c s="9" r="H9323">
        <v>7500.0000</v>
      </c>
      <c s="8" t="inlineStr" r="I9323">
        <is>
          <t xml:space="preserve"/>
        </is>
      </c>
      <c s="8" t="inlineStr" r="J9323">
        <is>
          <t xml:space="preserve"> Saline</t>
        </is>
      </c>
    </row>
    <row r="9324" ht="20.25" customHeight="0">
      <c s="5" t="inlineStr" r="A9324">
        <is>
          <t xml:space="preserve">70100600</t>
        </is>
      </c>
      <c s="5" t="inlineStr" r="B9324">
        <is>
          <t xml:space="preserve">TRAFFIC CONTROL AND PROTECTION, STANDARD 701336</t>
        </is>
      </c>
      <c s="5" t="inlineStr" r="C9324">
        <is>
          <t xml:space="preserve">L SUM  </t>
        </is>
      </c>
      <c s="6" r="D9324">
        <v>1.000</v>
      </c>
      <c s="7" r="E9324">
        <v>9</v>
      </c>
      <c s="8" t="inlineStr" r="F9324">
        <is>
          <t xml:space="preserve">78A66</t>
        </is>
      </c>
      <c s="8" t="inlineStr" r="G9324">
        <is>
          <t xml:space="preserve">062</t>
        </is>
      </c>
      <c s="9" r="H9324">
        <v>7086.5300</v>
      </c>
      <c s="8" t="inlineStr" r="I9324">
        <is>
          <t xml:space="preserve">Y</t>
        </is>
      </c>
      <c s="8" t="inlineStr" r="J9324">
        <is>
          <t xml:space="preserve"> Jackson</t>
        </is>
      </c>
    </row>
    <row r="9325" ht="20.25" customHeight="0">
      <c s="5" t="inlineStr" r="A9325">
        <is>
          <t xml:space="preserve">70100600</t>
        </is>
      </c>
      <c s="5" t="inlineStr" r="B9325">
        <is>
          <t xml:space="preserve">TRAFFIC CONTROL AND PROTECTION, STANDARD 701336</t>
        </is>
      </c>
      <c s="5" t="inlineStr" r="C9325">
        <is>
          <t xml:space="preserve">L SUM  </t>
        </is>
      </c>
      <c s="6" r="D9325">
        <v>1.000</v>
      </c>
      <c s="7" r="E9325">
        <v>9</v>
      </c>
      <c s="8" t="inlineStr" r="F9325">
        <is>
          <t xml:space="preserve">78A66</t>
        </is>
      </c>
      <c s="8" t="inlineStr" r="G9325">
        <is>
          <t xml:space="preserve">062</t>
        </is>
      </c>
      <c s="9" r="H9325">
        <v>2500.0000</v>
      </c>
      <c s="8" t="inlineStr" r="I9325">
        <is>
          <t xml:space="preserve"/>
        </is>
      </c>
      <c s="8" t="inlineStr" r="J9325">
        <is>
          <t xml:space="preserve"> Jackson</t>
        </is>
      </c>
    </row>
    <row r="9326" ht="20.25" customHeight="0">
      <c s="5" t="inlineStr" r="A9326">
        <is>
          <t xml:space="preserve">70100700</t>
        </is>
      </c>
      <c s="5" t="inlineStr" r="B9326">
        <is>
          <t xml:space="preserve">TRAFFIC CONTROL AND PROTECTION, STANDARD 701406</t>
        </is>
      </c>
      <c s="5" t="inlineStr" r="C9326">
        <is>
          <t xml:space="preserve">L SUM  </t>
        </is>
      </c>
      <c s="6" r="D9326">
        <v>1.000</v>
      </c>
      <c s="7" r="E9326">
        <v>3</v>
      </c>
      <c s="8" t="inlineStr" r="F9326">
        <is>
          <t xml:space="preserve">66P80</t>
        </is>
      </c>
      <c s="8" t="inlineStr" r="G9326">
        <is>
          <t xml:space="preserve">029</t>
        </is>
      </c>
      <c s="9" r="H9326">
        <v>9000.0000</v>
      </c>
      <c s="8" t="inlineStr" r="I9326">
        <is>
          <t xml:space="preserve">Y</t>
        </is>
      </c>
      <c s="8" t="inlineStr" r="J9326">
        <is>
          <t xml:space="preserve"> LaSalle</t>
        </is>
      </c>
    </row>
    <row r="9327" ht="20.25" customHeight="0">
      <c s="5" t="inlineStr" r="A9327">
        <is>
          <t xml:space="preserve">70100700</t>
        </is>
      </c>
      <c s="5" t="inlineStr" r="B9327">
        <is>
          <t xml:space="preserve">TRAFFIC CONTROL AND PROTECTION, STANDARD 701406</t>
        </is>
      </c>
      <c s="5" t="inlineStr" r="C9327">
        <is>
          <t xml:space="preserve">L SUM  </t>
        </is>
      </c>
      <c s="6" r="D9327">
        <v>1.000</v>
      </c>
      <c s="7" r="E9327">
        <v>7</v>
      </c>
      <c s="8" t="inlineStr" r="F9327">
        <is>
          <t xml:space="preserve">74B52</t>
        </is>
      </c>
      <c s="8" t="inlineStr" r="G9327">
        <is>
          <t xml:space="preserve">040</t>
        </is>
      </c>
      <c s="9" r="H9327">
        <v>1500.0000</v>
      </c>
      <c s="8" t="inlineStr" r="I9327">
        <is>
          <t xml:space="preserve">Y</t>
        </is>
      </c>
      <c s="8" t="inlineStr" r="J9327">
        <is>
          <t xml:space="preserve"> Cumberland</t>
        </is>
      </c>
    </row>
    <row r="9328" ht="20.25" customHeight="0">
      <c s="5" t="inlineStr" r="A9328">
        <is>
          <t xml:space="preserve">70100700</t>
        </is>
      </c>
      <c s="5" t="inlineStr" r="B9328">
        <is>
          <t xml:space="preserve">TRAFFIC CONTROL AND PROTECTION, STANDARD 701406</t>
        </is>
      </c>
      <c s="5" t="inlineStr" r="C9328">
        <is>
          <t xml:space="preserve">L SUM  </t>
        </is>
      </c>
      <c s="6" r="D9328">
        <v>1.000</v>
      </c>
      <c s="7" r="E9328">
        <v>7</v>
      </c>
      <c s="8" t="inlineStr" r="F9328">
        <is>
          <t xml:space="preserve">74C54</t>
        </is>
      </c>
      <c s="8" t="inlineStr" r="G9328">
        <is>
          <t xml:space="preserve">042</t>
        </is>
      </c>
      <c s="9" r="H9328">
        <v>13104.1100</v>
      </c>
      <c s="8" t="inlineStr" r="I9328">
        <is>
          <t xml:space="preserve">Y</t>
        </is>
      </c>
      <c s="8" t="inlineStr" r="J9328">
        <is>
          <t xml:space="preserve"> Macon</t>
        </is>
      </c>
    </row>
    <row r="9329" ht="20.25" customHeight="0">
      <c s="5" t="inlineStr" r="A9329">
        <is>
          <t xml:space="preserve">70100700</t>
        </is>
      </c>
      <c s="5" t="inlineStr" r="B9329">
        <is>
          <t xml:space="preserve">TRAFFIC CONTROL AND PROTECTION, STANDARD 701406</t>
        </is>
      </c>
      <c s="5" t="inlineStr" r="C9329">
        <is>
          <t xml:space="preserve">L SUM  </t>
        </is>
      </c>
      <c s="6" r="D9329">
        <v>1.000</v>
      </c>
      <c s="7" r="E9329">
        <v>7</v>
      </c>
      <c s="8" t="inlineStr" r="F9329">
        <is>
          <t xml:space="preserve">74C54</t>
        </is>
      </c>
      <c s="8" t="inlineStr" r="G9329">
        <is>
          <t xml:space="preserve">042</t>
        </is>
      </c>
      <c s="9" r="H9329">
        <v>41641.6700</v>
      </c>
      <c s="8" t="inlineStr" r="I9329">
        <is>
          <t xml:space="preserve"/>
        </is>
      </c>
      <c s="8" t="inlineStr" r="J9329">
        <is>
          <t xml:space="preserve"> Macon</t>
        </is>
      </c>
    </row>
    <row r="9330" ht="20.25" customHeight="0">
      <c s="5" t="inlineStr" r="A9330">
        <is>
          <t xml:space="preserve">70100700</t>
        </is>
      </c>
      <c s="5" t="inlineStr" r="B9330">
        <is>
          <t xml:space="preserve">TRAFFIC CONTROL AND PROTECTION, STANDARD 701406</t>
        </is>
      </c>
      <c s="5" t="inlineStr" r="C9330">
        <is>
          <t xml:space="preserve">L SUM  </t>
        </is>
      </c>
      <c s="6" r="D9330">
        <v>1.000</v>
      </c>
      <c s="7" r="E9330">
        <v>7</v>
      </c>
      <c s="8" t="inlineStr" r="F9330">
        <is>
          <t xml:space="preserve">74C54</t>
        </is>
      </c>
      <c s="8" t="inlineStr" r="G9330">
        <is>
          <t xml:space="preserve">042</t>
        </is>
      </c>
      <c s="9" r="H9330">
        <v>45000.0000</v>
      </c>
      <c s="8" t="inlineStr" r="I9330">
        <is>
          <t xml:space="preserve"/>
        </is>
      </c>
      <c s="8" t="inlineStr" r="J9330">
        <is>
          <t xml:space="preserve"> Macon</t>
        </is>
      </c>
    </row>
    <row r="9331" ht="20.25" customHeight="0">
      <c s="5" t="inlineStr" r="A9331">
        <is>
          <t xml:space="preserve">70100701</t>
        </is>
      </c>
      <c s="5" t="inlineStr" r="B9331">
        <is>
          <t xml:space="preserve">TRAFFIC CONTROL AND PROTECTION, STANDARD 701406</t>
        </is>
      </c>
      <c s="5" t="inlineStr" r="C9331">
        <is>
          <t xml:space="preserve">EACH   </t>
        </is>
      </c>
      <c s="6" r="D9331">
        <v>10.000</v>
      </c>
      <c s="7" r="E9331">
        <v>1</v>
      </c>
      <c s="8" t="inlineStr" r="F9331">
        <is>
          <t xml:space="preserve">62X16</t>
        </is>
      </c>
      <c s="8" t="inlineStr" r="G9331">
        <is>
          <t xml:space="preserve">018</t>
        </is>
      </c>
      <c s="9" r="H9331">
        <v>2250.0000</v>
      </c>
      <c s="8" t="inlineStr" r="I9331">
        <is>
          <t xml:space="preserve">Y</t>
        </is>
      </c>
      <c s="8" t="inlineStr" r="J9331">
        <is>
          <t xml:space="preserve">Various</t>
        </is>
      </c>
    </row>
    <row r="9332" ht="20.25" customHeight="0">
      <c s="5" t="inlineStr" r="A9332">
        <is>
          <t xml:space="preserve">70100701</t>
        </is>
      </c>
      <c s="5" t="inlineStr" r="B9332">
        <is>
          <t xml:space="preserve">TRAFFIC CONTROL AND PROTECTION, STANDARD 701406</t>
        </is>
      </c>
      <c s="5" t="inlineStr" r="C9332">
        <is>
          <t xml:space="preserve">EACH   </t>
        </is>
      </c>
      <c s="6" r="D9332">
        <v>10.000</v>
      </c>
      <c s="7" r="E9332">
        <v>1</v>
      </c>
      <c s="8" t="inlineStr" r="F9332">
        <is>
          <t xml:space="preserve">62X16</t>
        </is>
      </c>
      <c s="8" t="inlineStr" r="G9332">
        <is>
          <t xml:space="preserve">018</t>
        </is>
      </c>
      <c s="9" r="H9332">
        <v>2800.0000</v>
      </c>
      <c s="8" t="inlineStr" r="I9332">
        <is>
          <t xml:space="preserve"/>
        </is>
      </c>
      <c s="8" t="inlineStr" r="J9332">
        <is>
          <t xml:space="preserve">Various</t>
        </is>
      </c>
    </row>
    <row r="9333" ht="20.25" customHeight="0">
      <c s="5" t="inlineStr" r="A9333">
        <is>
          <t xml:space="preserve">70100701</t>
        </is>
      </c>
      <c s="5" t="inlineStr" r="B9333">
        <is>
          <t xml:space="preserve">TRAFFIC CONTROL AND PROTECTION, STANDARD 701406</t>
        </is>
      </c>
      <c s="5" t="inlineStr" r="C9333">
        <is>
          <t xml:space="preserve">EACH   </t>
        </is>
      </c>
      <c s="6" r="D9333">
        <v>2.000</v>
      </c>
      <c s="7" r="E9333">
        <v>9</v>
      </c>
      <c s="8" t="inlineStr" r="F9333">
        <is>
          <t xml:space="preserve">78972</t>
        </is>
      </c>
      <c s="8" t="inlineStr" r="G9333">
        <is>
          <t xml:space="preserve">060</t>
        </is>
      </c>
      <c s="9" r="H9333">
        <v>0.0100</v>
      </c>
      <c s="8" t="inlineStr" r="I9333">
        <is>
          <t xml:space="preserve">Y</t>
        </is>
      </c>
      <c s="8" t="inlineStr" r="J9333">
        <is>
          <t xml:space="preserve"> Massac</t>
        </is>
      </c>
    </row>
    <row r="9334" ht="20.25" customHeight="0">
      <c s="5" t="inlineStr" r="A9334">
        <is>
          <t xml:space="preserve">70100701</t>
        </is>
      </c>
      <c s="5" t="inlineStr" r="B9334">
        <is>
          <t xml:space="preserve">TRAFFIC CONTROL AND PROTECTION, STANDARD 701406</t>
        </is>
      </c>
      <c s="5" t="inlineStr" r="C9334">
        <is>
          <t xml:space="preserve">EACH   </t>
        </is>
      </c>
      <c s="6" r="D9334">
        <v>2.000</v>
      </c>
      <c s="7" r="E9334">
        <v>9</v>
      </c>
      <c s="8" t="inlineStr" r="F9334">
        <is>
          <t xml:space="preserve">78972</t>
        </is>
      </c>
      <c s="8" t="inlineStr" r="G9334">
        <is>
          <t xml:space="preserve">060</t>
        </is>
      </c>
      <c s="9" r="H9334">
        <v>0.0100</v>
      </c>
      <c s="8" t="inlineStr" r="I9334">
        <is>
          <t xml:space="preserve"/>
        </is>
      </c>
      <c s="8" t="inlineStr" r="J9334">
        <is>
          <t xml:space="preserve"> Massac</t>
        </is>
      </c>
    </row>
    <row r="9335" ht="20.25" customHeight="0">
      <c s="5" t="inlineStr" r="A9335">
        <is>
          <t xml:space="preserve">70100800</t>
        </is>
      </c>
      <c s="5" t="inlineStr" r="B9335">
        <is>
          <t xml:space="preserve">TRAFFIC CONTROL AND PROTECTION, STANDARD 701401</t>
        </is>
      </c>
      <c s="5" t="inlineStr" r="C9335">
        <is>
          <t xml:space="preserve">L SUM  </t>
        </is>
      </c>
      <c s="6" r="D9335">
        <v>1.000</v>
      </c>
      <c s="7" r="E9335">
        <v>8</v>
      </c>
      <c s="8" t="inlineStr" r="F9335">
        <is>
          <t xml:space="preserve">76T71</t>
        </is>
      </c>
      <c s="8" t="inlineStr" r="G9335">
        <is>
          <t xml:space="preserve">056</t>
        </is>
      </c>
      <c s="9" r="H9335">
        <v>5000.0000</v>
      </c>
      <c s="8" t="inlineStr" r="I9335">
        <is>
          <t xml:space="preserve">Y</t>
        </is>
      </c>
      <c s="8" t="inlineStr" r="J9335">
        <is>
          <t xml:space="preserve"> St. Clair</t>
        </is>
      </c>
    </row>
    <row r="9336" ht="20.25" customHeight="0">
      <c s="5" t="inlineStr" r="A9336">
        <is>
          <t xml:space="preserve">70100800</t>
        </is>
      </c>
      <c s="5" t="inlineStr" r="B9336">
        <is>
          <t xml:space="preserve">TRAFFIC CONTROL AND PROTECTION, STANDARD 701401</t>
        </is>
      </c>
      <c s="5" t="inlineStr" r="C9336">
        <is>
          <t xml:space="preserve">L SUM  </t>
        </is>
      </c>
      <c s="6" r="D9336">
        <v>1.000</v>
      </c>
      <c s="7" r="E9336">
        <v>8</v>
      </c>
      <c s="8" t="inlineStr" r="F9336">
        <is>
          <t xml:space="preserve">76T71</t>
        </is>
      </c>
      <c s="8" t="inlineStr" r="G9336">
        <is>
          <t xml:space="preserve">056</t>
        </is>
      </c>
      <c s="9" r="H9336">
        <v>11400.0000</v>
      </c>
      <c s="8" t="inlineStr" r="I9336">
        <is>
          <t xml:space="preserve"/>
        </is>
      </c>
      <c s="8" t="inlineStr" r="J9336">
        <is>
          <t xml:space="preserve"> St. Clair</t>
        </is>
      </c>
    </row>
    <row r="9337" ht="20.25" customHeight="0">
      <c s="5" t="inlineStr" r="A9337">
        <is>
          <t xml:space="preserve">70100825</t>
        </is>
      </c>
      <c s="5" t="inlineStr" r="B9337">
        <is>
          <t xml:space="preserve">TRAFFIC CONTROL AND PROTECTION, STANDARD 701456</t>
        </is>
      </c>
      <c s="5" t="inlineStr" r="C9337">
        <is>
          <t xml:space="preserve">L SUM  </t>
        </is>
      </c>
      <c s="6" r="D9337">
        <v>1.000</v>
      </c>
      <c s="7" r="E9337">
        <v>3</v>
      </c>
      <c s="8" t="inlineStr" r="F9337">
        <is>
          <t xml:space="preserve">66P50</t>
        </is>
      </c>
      <c s="8" t="inlineStr" r="G9337">
        <is>
          <t xml:space="preserve">026</t>
        </is>
      </c>
      <c s="9" r="H9337">
        <v>0.0100</v>
      </c>
      <c s="8" t="inlineStr" r="I9337">
        <is>
          <t xml:space="preserve">Y</t>
        </is>
      </c>
      <c s="8" t="inlineStr" r="J9337">
        <is>
          <t xml:space="preserve"> LaSalle</t>
        </is>
      </c>
    </row>
    <row r="9338" ht="20.25" customHeight="0">
      <c s="5" t="inlineStr" r="A9338">
        <is>
          <t xml:space="preserve">70100825</t>
        </is>
      </c>
      <c s="5" t="inlineStr" r="B9338">
        <is>
          <t xml:space="preserve">TRAFFIC CONTROL AND PROTECTION, STANDARD 701456</t>
        </is>
      </c>
      <c s="5" t="inlineStr" r="C9338">
        <is>
          <t xml:space="preserve">L SUM  </t>
        </is>
      </c>
      <c s="6" r="D9338">
        <v>1.000</v>
      </c>
      <c s="7" r="E9338">
        <v>3</v>
      </c>
      <c s="8" t="inlineStr" r="F9338">
        <is>
          <t xml:space="preserve">66P50</t>
        </is>
      </c>
      <c s="8" t="inlineStr" r="G9338">
        <is>
          <t xml:space="preserve">026</t>
        </is>
      </c>
      <c s="9" r="H9338">
        <v>100.0000</v>
      </c>
      <c s="8" t="inlineStr" r="I9338">
        <is>
          <t xml:space="preserve"/>
        </is>
      </c>
      <c s="8" t="inlineStr" r="J9338">
        <is>
          <t xml:space="preserve"> LaSalle</t>
        </is>
      </c>
    </row>
    <row r="9339" ht="20.25" customHeight="0">
      <c s="5" t="inlineStr" r="A9339">
        <is>
          <t xml:space="preserve">70100825</t>
        </is>
      </c>
      <c s="5" t="inlineStr" r="B9339">
        <is>
          <t xml:space="preserve">TRAFFIC CONTROL AND PROTECTION, STANDARD 701456</t>
        </is>
      </c>
      <c s="5" t="inlineStr" r="C9339">
        <is>
          <t xml:space="preserve">L SUM  </t>
        </is>
      </c>
      <c s="6" r="D9339">
        <v>1.000</v>
      </c>
      <c s="7" r="E9339">
        <v>3</v>
      </c>
      <c s="8" t="inlineStr" r="F9339">
        <is>
          <t xml:space="preserve">66P50</t>
        </is>
      </c>
      <c s="8" t="inlineStr" r="G9339">
        <is>
          <t xml:space="preserve">026</t>
        </is>
      </c>
      <c s="9" r="H9339">
        <v>25000.0000</v>
      </c>
      <c s="8" t="inlineStr" r="I9339">
        <is>
          <t xml:space="preserve"/>
        </is>
      </c>
      <c s="8" t="inlineStr" r="J9339">
        <is>
          <t xml:space="preserve"> LaSalle</t>
        </is>
      </c>
    </row>
    <row r="9340" ht="20.25" customHeight="0">
      <c s="5" t="inlineStr" r="A9340">
        <is>
          <t xml:space="preserve">70102620</t>
        </is>
      </c>
      <c s="5" t="inlineStr" r="B9340">
        <is>
          <t xml:space="preserve">TRAFFIC CONTROL AND PROTECTION, STANDARD 701501</t>
        </is>
      </c>
      <c s="5" t="inlineStr" r="C9340">
        <is>
          <t xml:space="preserve">L SUM  </t>
        </is>
      </c>
      <c s="6" r="D9340">
        <v>1.000</v>
      </c>
      <c s="7" r="E9340">
        <v>1</v>
      </c>
      <c s="8" t="inlineStr" r="F9340">
        <is>
          <t xml:space="preserve">61J71</t>
        </is>
      </c>
      <c s="8" t="inlineStr" r="G9340">
        <is>
          <t xml:space="preserve">063</t>
        </is>
      </c>
      <c s="9" r="H9340">
        <v>42877.2400</v>
      </c>
      <c s="8" t="inlineStr" r="I9340">
        <is>
          <t xml:space="preserve">Y</t>
        </is>
      </c>
      <c s="8" t="inlineStr" r="J9340">
        <is>
          <t xml:space="preserve"> McHenry</t>
        </is>
      </c>
    </row>
    <row r="9341" ht="20.25" customHeight="0">
      <c s="5" t="inlineStr" r="A9341">
        <is>
          <t xml:space="preserve">70102620</t>
        </is>
      </c>
      <c s="5" t="inlineStr" r="B9341">
        <is>
          <t xml:space="preserve">TRAFFIC CONTROL AND PROTECTION, STANDARD 701501</t>
        </is>
      </c>
      <c s="5" t="inlineStr" r="C9341">
        <is>
          <t xml:space="preserve">L SUM  </t>
        </is>
      </c>
      <c s="6" r="D9341">
        <v>1.000</v>
      </c>
      <c s="7" r="E9341">
        <v>1</v>
      </c>
      <c s="8" t="inlineStr" r="F9341">
        <is>
          <t xml:space="preserve">61J71</t>
        </is>
      </c>
      <c s="8" t="inlineStr" r="G9341">
        <is>
          <t xml:space="preserve">063</t>
        </is>
      </c>
      <c s="9" r="H9341">
        <v>105.0000</v>
      </c>
      <c s="8" t="inlineStr" r="I9341">
        <is>
          <t xml:space="preserve"/>
        </is>
      </c>
      <c s="8" t="inlineStr" r="J9341">
        <is>
          <t xml:space="preserve"> McHenry</t>
        </is>
      </c>
    </row>
    <row r="9342" ht="20.25" customHeight="0">
      <c s="5" t="inlineStr" r="A9342">
        <is>
          <t xml:space="preserve">70102620</t>
        </is>
      </c>
      <c s="5" t="inlineStr" r="B9342">
        <is>
          <t xml:space="preserve">TRAFFIC CONTROL AND PROTECTION, STANDARD 701501</t>
        </is>
      </c>
      <c s="5" t="inlineStr" r="C9342">
        <is>
          <t xml:space="preserve">L SUM  </t>
        </is>
      </c>
      <c s="6" r="D9342">
        <v>1.000</v>
      </c>
      <c s="7" r="E9342">
        <v>1</v>
      </c>
      <c s="8" t="inlineStr" r="F9342">
        <is>
          <t xml:space="preserve">61J71</t>
        </is>
      </c>
      <c s="8" t="inlineStr" r="G9342">
        <is>
          <t xml:space="preserve">063</t>
        </is>
      </c>
      <c s="9" r="H9342">
        <v>2500.0000</v>
      </c>
      <c s="8" t="inlineStr" r="I9342">
        <is>
          <t xml:space="preserve"/>
        </is>
      </c>
      <c s="8" t="inlineStr" r="J9342">
        <is>
          <t xml:space="preserve"> McHenry</t>
        </is>
      </c>
    </row>
    <row r="9343" ht="20.25" customHeight="0">
      <c s="5" t="inlineStr" r="A9343">
        <is>
          <t xml:space="preserve">70102620</t>
        </is>
      </c>
      <c s="5" t="inlineStr" r="B9343">
        <is>
          <t xml:space="preserve">TRAFFIC CONTROL AND PROTECTION, STANDARD 701501</t>
        </is>
      </c>
      <c s="5" t="inlineStr" r="C9343">
        <is>
          <t xml:space="preserve">L SUM  </t>
        </is>
      </c>
      <c s="6" r="D9343">
        <v>1.000</v>
      </c>
      <c s="7" r="E9343">
        <v>1</v>
      </c>
      <c s="8" t="inlineStr" r="F9343">
        <is>
          <t xml:space="preserve">61J71</t>
        </is>
      </c>
      <c s="8" t="inlineStr" r="G9343">
        <is>
          <t xml:space="preserve">063</t>
        </is>
      </c>
      <c s="9" r="H9343">
        <v>10400.0000</v>
      </c>
      <c s="8" t="inlineStr" r="I9343">
        <is>
          <t xml:space="preserve"/>
        </is>
      </c>
      <c s="8" t="inlineStr" r="J9343">
        <is>
          <t xml:space="preserve"> McHenry</t>
        </is>
      </c>
    </row>
    <row r="9344" ht="20.25" customHeight="0">
      <c s="5" t="inlineStr" r="A9344">
        <is>
          <t xml:space="preserve">70102620</t>
        </is>
      </c>
      <c s="5" t="inlineStr" r="B9344">
        <is>
          <t xml:space="preserve">TRAFFIC CONTROL AND PROTECTION, STANDARD 701501</t>
        </is>
      </c>
      <c s="5" t="inlineStr" r="C9344">
        <is>
          <t xml:space="preserve">L SUM  </t>
        </is>
      </c>
      <c s="6" r="D9344">
        <v>1.000</v>
      </c>
      <c s="7" r="E9344">
        <v>1</v>
      </c>
      <c s="8" t="inlineStr" r="F9344">
        <is>
          <t xml:space="preserve">61J71</t>
        </is>
      </c>
      <c s="8" t="inlineStr" r="G9344">
        <is>
          <t xml:space="preserve">063</t>
        </is>
      </c>
      <c s="9" r="H9344">
        <v>34000.0000</v>
      </c>
      <c s="8" t="inlineStr" r="I9344">
        <is>
          <t xml:space="preserve"/>
        </is>
      </c>
      <c s="8" t="inlineStr" r="J9344">
        <is>
          <t xml:space="preserve"> McHenry</t>
        </is>
      </c>
    </row>
    <row r="9345" ht="20.25" customHeight="0">
      <c s="5" t="inlineStr" r="A9345">
        <is>
          <t xml:space="preserve">70102620</t>
        </is>
      </c>
      <c s="5" t="inlineStr" r="B9345">
        <is>
          <t xml:space="preserve">TRAFFIC CONTROL AND PROTECTION, STANDARD 701501</t>
        </is>
      </c>
      <c s="5" t="inlineStr" r="C9345">
        <is>
          <t xml:space="preserve">L SUM  </t>
        </is>
      </c>
      <c s="6" r="D9345">
        <v>1.000</v>
      </c>
      <c s="7" r="E9345">
        <v>1</v>
      </c>
      <c s="8" t="inlineStr" r="F9345">
        <is>
          <t xml:space="preserve">61K72</t>
        </is>
      </c>
      <c s="8" t="inlineStr" r="G9345">
        <is>
          <t xml:space="preserve">090</t>
        </is>
      </c>
      <c s="9" r="H9345">
        <v>101875.0000</v>
      </c>
      <c s="8" t="inlineStr" r="I9345">
        <is>
          <t xml:space="preserve">Y</t>
        </is>
      </c>
      <c s="8" t="inlineStr" r="J9345">
        <is>
          <t xml:space="preserve"> Cook</t>
        </is>
      </c>
    </row>
    <row r="9346" ht="20.25" customHeight="0">
      <c s="5" t="inlineStr" r="A9346">
        <is>
          <t xml:space="preserve">70102620</t>
        </is>
      </c>
      <c s="5" t="inlineStr" r="B9346">
        <is>
          <t xml:space="preserve">TRAFFIC CONTROL AND PROTECTION, STANDARD 701501</t>
        </is>
      </c>
      <c s="5" t="inlineStr" r="C9346">
        <is>
          <t xml:space="preserve">L SUM  </t>
        </is>
      </c>
      <c s="6" r="D9346">
        <v>1.000</v>
      </c>
      <c s="7" r="E9346">
        <v>1</v>
      </c>
      <c s="8" t="inlineStr" r="F9346">
        <is>
          <t xml:space="preserve">61K72</t>
        </is>
      </c>
      <c s="8" t="inlineStr" r="G9346">
        <is>
          <t xml:space="preserve">090</t>
        </is>
      </c>
      <c s="9" r="H9346">
        <v>34688.5600</v>
      </c>
      <c s="8" t="inlineStr" r="I9346">
        <is>
          <t xml:space="preserve"/>
        </is>
      </c>
      <c s="8" t="inlineStr" r="J9346">
        <is>
          <t xml:space="preserve"> Cook</t>
        </is>
      </c>
    </row>
    <row r="9347" ht="20.25" customHeight="0">
      <c s="5" t="inlineStr" r="A9347">
        <is>
          <t xml:space="preserve">70102620</t>
        </is>
      </c>
      <c s="5" t="inlineStr" r="B9347">
        <is>
          <t xml:space="preserve">TRAFFIC CONTROL AND PROTECTION, STANDARD 701501</t>
        </is>
      </c>
      <c s="5" t="inlineStr" r="C9347">
        <is>
          <t xml:space="preserve">L SUM  </t>
        </is>
      </c>
      <c s="6" r="D9347">
        <v>1.000</v>
      </c>
      <c s="7" r="E9347">
        <v>1</v>
      </c>
      <c s="8" t="inlineStr" r="F9347">
        <is>
          <t xml:space="preserve">61K72</t>
        </is>
      </c>
      <c s="8" t="inlineStr" r="G9347">
        <is>
          <t xml:space="preserve">090</t>
        </is>
      </c>
      <c s="9" r="H9347">
        <v>50000.0000</v>
      </c>
      <c s="8" t="inlineStr" r="I9347">
        <is>
          <t xml:space="preserve"/>
        </is>
      </c>
      <c s="8" t="inlineStr" r="J9347">
        <is>
          <t xml:space="preserve"> Cook</t>
        </is>
      </c>
    </row>
    <row r="9348" ht="20.25" customHeight="0">
      <c s="5" t="inlineStr" r="A9348">
        <is>
          <t xml:space="preserve">70102620</t>
        </is>
      </c>
      <c s="5" t="inlineStr" r="B9348">
        <is>
          <t xml:space="preserve">TRAFFIC CONTROL AND PROTECTION, STANDARD 701501</t>
        </is>
      </c>
      <c s="5" t="inlineStr" r="C9348">
        <is>
          <t xml:space="preserve">L SUM  </t>
        </is>
      </c>
      <c s="6" r="D9348">
        <v>1.000</v>
      </c>
      <c s="7" r="E9348">
        <v>1</v>
      </c>
      <c s="8" t="inlineStr" r="F9348">
        <is>
          <t xml:space="preserve">62P40</t>
        </is>
      </c>
      <c s="8" t="inlineStr" r="G9348">
        <is>
          <t xml:space="preserve">002</t>
        </is>
      </c>
      <c s="9" r="H9348">
        <v>100.0000</v>
      </c>
      <c s="8" t="inlineStr" r="I9348">
        <is>
          <t xml:space="preserve">Y</t>
        </is>
      </c>
      <c s="8" t="inlineStr" r="J9348">
        <is>
          <t xml:space="preserve"> Lake</t>
        </is>
      </c>
    </row>
    <row r="9349" ht="20.25" customHeight="0">
      <c s="5" t="inlineStr" r="A9349">
        <is>
          <t xml:space="preserve">70102620</t>
        </is>
      </c>
      <c s="5" t="inlineStr" r="B9349">
        <is>
          <t xml:space="preserve">TRAFFIC CONTROL AND PROTECTION, STANDARD 701501</t>
        </is>
      </c>
      <c s="5" t="inlineStr" r="C9349">
        <is>
          <t xml:space="preserve">L SUM  </t>
        </is>
      </c>
      <c s="6" r="D9349">
        <v>1.000</v>
      </c>
      <c s="7" r="E9349">
        <v>1</v>
      </c>
      <c s="8" t="inlineStr" r="F9349">
        <is>
          <t xml:space="preserve">62P40</t>
        </is>
      </c>
      <c s="8" t="inlineStr" r="G9349">
        <is>
          <t xml:space="preserve">002</t>
        </is>
      </c>
      <c s="9" r="H9349">
        <v>1.0000</v>
      </c>
      <c s="8" t="inlineStr" r="I9349">
        <is>
          <t xml:space="preserve"/>
        </is>
      </c>
      <c s="8" t="inlineStr" r="J9349">
        <is>
          <t xml:space="preserve"> Lake</t>
        </is>
      </c>
    </row>
    <row r="9350" ht="20.25" customHeight="0">
      <c s="5" t="inlineStr" r="A9350">
        <is>
          <t xml:space="preserve">70102620</t>
        </is>
      </c>
      <c s="5" t="inlineStr" r="B9350">
        <is>
          <t xml:space="preserve">TRAFFIC CONTROL AND PROTECTION, STANDARD 701501</t>
        </is>
      </c>
      <c s="5" t="inlineStr" r="C9350">
        <is>
          <t xml:space="preserve">L SUM  </t>
        </is>
      </c>
      <c s="6" r="D9350">
        <v>1.000</v>
      </c>
      <c s="7" r="E9350">
        <v>1</v>
      </c>
      <c s="8" t="inlineStr" r="F9350">
        <is>
          <t xml:space="preserve">62P40</t>
        </is>
      </c>
      <c s="8" t="inlineStr" r="G9350">
        <is>
          <t xml:space="preserve">002</t>
        </is>
      </c>
      <c s="9" r="H9350">
        <v>100.0000</v>
      </c>
      <c s="8" t="inlineStr" r="I9350">
        <is>
          <t xml:space="preserve"/>
        </is>
      </c>
      <c s="8" t="inlineStr" r="J9350">
        <is>
          <t xml:space="preserve"> Lake</t>
        </is>
      </c>
    </row>
    <row r="9351" ht="20.25" customHeight="0">
      <c s="5" t="inlineStr" r="A9351">
        <is>
          <t xml:space="preserve">70102620</t>
        </is>
      </c>
      <c s="5" t="inlineStr" r="B9351">
        <is>
          <t xml:space="preserve">TRAFFIC CONTROL AND PROTECTION, STANDARD 701501</t>
        </is>
      </c>
      <c s="5" t="inlineStr" r="C9351">
        <is>
          <t xml:space="preserve">L SUM  </t>
        </is>
      </c>
      <c s="6" r="D9351">
        <v>1.000</v>
      </c>
      <c s="7" r="E9351">
        <v>1</v>
      </c>
      <c s="8" t="inlineStr" r="F9351">
        <is>
          <t xml:space="preserve">62R60</t>
        </is>
      </c>
      <c s="8" t="inlineStr" r="G9351">
        <is>
          <t xml:space="preserve">005</t>
        </is>
      </c>
      <c s="9" r="H9351">
        <v>1.0000</v>
      </c>
      <c s="8" t="inlineStr" r="I9351">
        <is>
          <t xml:space="preserve">Y</t>
        </is>
      </c>
      <c s="8" t="inlineStr" r="J9351">
        <is>
          <t xml:space="preserve"> DuPage</t>
        </is>
      </c>
    </row>
    <row r="9352" ht="20.25" customHeight="0">
      <c s="5" t="inlineStr" r="A9352">
        <is>
          <t xml:space="preserve">70102620</t>
        </is>
      </c>
      <c s="5" t="inlineStr" r="B9352">
        <is>
          <t xml:space="preserve">TRAFFIC CONTROL AND PROTECTION, STANDARD 701501</t>
        </is>
      </c>
      <c s="5" t="inlineStr" r="C9352">
        <is>
          <t xml:space="preserve">L SUM  </t>
        </is>
      </c>
      <c s="6" r="D9352">
        <v>1.000</v>
      </c>
      <c s="7" r="E9352">
        <v>1</v>
      </c>
      <c s="8" t="inlineStr" r="F9352">
        <is>
          <t xml:space="preserve">62R60</t>
        </is>
      </c>
      <c s="8" t="inlineStr" r="G9352">
        <is>
          <t xml:space="preserve">005</t>
        </is>
      </c>
      <c s="9" r="H9352">
        <v>1.0000</v>
      </c>
      <c s="8" t="inlineStr" r="I9352">
        <is>
          <t xml:space="preserve"/>
        </is>
      </c>
      <c s="8" t="inlineStr" r="J9352">
        <is>
          <t xml:space="preserve"> DuPage</t>
        </is>
      </c>
    </row>
    <row r="9353" ht="20.25" customHeight="0">
      <c s="5" t="inlineStr" r="A9353">
        <is>
          <t xml:space="preserve">70102620</t>
        </is>
      </c>
      <c s="5" t="inlineStr" r="B9353">
        <is>
          <t xml:space="preserve">TRAFFIC CONTROL AND PROTECTION, STANDARD 701501</t>
        </is>
      </c>
      <c s="5" t="inlineStr" r="C9353">
        <is>
          <t xml:space="preserve">L SUM  </t>
        </is>
      </c>
      <c s="6" r="D9353">
        <v>1.000</v>
      </c>
      <c s="7" r="E9353">
        <v>1</v>
      </c>
      <c s="8" t="inlineStr" r="F9353">
        <is>
          <t xml:space="preserve">62R60</t>
        </is>
      </c>
      <c s="8" t="inlineStr" r="G9353">
        <is>
          <t xml:space="preserve">005</t>
        </is>
      </c>
      <c s="9" r="H9353">
        <v>3000.0000</v>
      </c>
      <c s="8" t="inlineStr" r="I9353">
        <is>
          <t xml:space="preserve"/>
        </is>
      </c>
      <c s="8" t="inlineStr" r="J9353">
        <is>
          <t xml:space="preserve"> DuPage</t>
        </is>
      </c>
    </row>
    <row r="9354" ht="20.25" customHeight="0">
      <c s="5" t="inlineStr" r="A9354">
        <is>
          <t xml:space="preserve">70102620</t>
        </is>
      </c>
      <c s="5" t="inlineStr" r="B9354">
        <is>
          <t xml:space="preserve">TRAFFIC CONTROL AND PROTECTION, STANDARD 701501</t>
        </is>
      </c>
      <c s="5" t="inlineStr" r="C9354">
        <is>
          <t xml:space="preserve">L SUM  </t>
        </is>
      </c>
      <c s="6" r="D9354">
        <v>1.000</v>
      </c>
      <c s="7" r="E9354">
        <v>1</v>
      </c>
      <c s="8" t="inlineStr" r="F9354">
        <is>
          <t xml:space="preserve">62R60</t>
        </is>
      </c>
      <c s="8" t="inlineStr" r="G9354">
        <is>
          <t xml:space="preserve">005</t>
        </is>
      </c>
      <c s="9" r="H9354">
        <v>10000.0000</v>
      </c>
      <c s="8" t="inlineStr" r="I9354">
        <is>
          <t xml:space="preserve"/>
        </is>
      </c>
      <c s="8" t="inlineStr" r="J9354">
        <is>
          <t xml:space="preserve"> DuPage</t>
        </is>
      </c>
    </row>
    <row r="9355" ht="20.25" customHeight="0">
      <c s="5" t="inlineStr" r="A9355">
        <is>
          <t xml:space="preserve">70102620</t>
        </is>
      </c>
      <c s="5" t="inlineStr" r="B9355">
        <is>
          <t xml:space="preserve">TRAFFIC CONTROL AND PROTECTION, STANDARD 701501</t>
        </is>
      </c>
      <c s="5" t="inlineStr" r="C9355">
        <is>
          <t xml:space="preserve">L SUM  </t>
        </is>
      </c>
      <c s="6" r="D9355">
        <v>1.000</v>
      </c>
      <c s="7" r="E9355">
        <v>1</v>
      </c>
      <c s="8" t="inlineStr" r="F9355">
        <is>
          <t xml:space="preserve">62R60</t>
        </is>
      </c>
      <c s="8" t="inlineStr" r="G9355">
        <is>
          <t xml:space="preserve">005</t>
        </is>
      </c>
      <c s="9" r="H9355">
        <v>133000.0000</v>
      </c>
      <c s="8" t="inlineStr" r="I9355">
        <is>
          <t xml:space="preserve"/>
        </is>
      </c>
      <c s="8" t="inlineStr" r="J9355">
        <is>
          <t xml:space="preserve"> DuPage</t>
        </is>
      </c>
    </row>
    <row r="9356" ht="20.25" customHeight="0">
      <c s="5" t="inlineStr" r="A9356">
        <is>
          <t xml:space="preserve">70102620</t>
        </is>
      </c>
      <c s="5" t="inlineStr" r="B9356">
        <is>
          <t xml:space="preserve">TRAFFIC CONTROL AND PROTECTION, STANDARD 701501</t>
        </is>
      </c>
      <c s="5" t="inlineStr" r="C9356">
        <is>
          <t xml:space="preserve">L SUM  </t>
        </is>
      </c>
      <c s="6" r="D9356">
        <v>1.000</v>
      </c>
      <c s="7" r="E9356">
        <v>1</v>
      </c>
      <c s="8" t="inlineStr" r="F9356">
        <is>
          <t xml:space="preserve">62U21</t>
        </is>
      </c>
      <c s="8" t="inlineStr" r="G9356">
        <is>
          <t xml:space="preserve">085</t>
        </is>
      </c>
      <c s="9" r="H9356">
        <v>1.0000</v>
      </c>
      <c s="8" t="inlineStr" r="I9356">
        <is>
          <t xml:space="preserve">Y</t>
        </is>
      </c>
      <c s="8" t="inlineStr" r="J9356">
        <is>
          <t xml:space="preserve">Various</t>
        </is>
      </c>
    </row>
    <row r="9357" ht="20.25" customHeight="0">
      <c s="5" t="inlineStr" r="A9357">
        <is>
          <t xml:space="preserve">70102620</t>
        </is>
      </c>
      <c s="5" t="inlineStr" r="B9357">
        <is>
          <t xml:space="preserve">TRAFFIC CONTROL AND PROTECTION, STANDARD 701501</t>
        </is>
      </c>
      <c s="5" t="inlineStr" r="C9357">
        <is>
          <t xml:space="preserve">L SUM  </t>
        </is>
      </c>
      <c s="6" r="D9357">
        <v>1.000</v>
      </c>
      <c s="7" r="E9357">
        <v>1</v>
      </c>
      <c s="8" t="inlineStr" r="F9357">
        <is>
          <t xml:space="preserve">62U21</t>
        </is>
      </c>
      <c s="8" t="inlineStr" r="G9357">
        <is>
          <t xml:space="preserve">085</t>
        </is>
      </c>
      <c s="9" r="H9357">
        <v>277.0000</v>
      </c>
      <c s="8" t="inlineStr" r="I9357">
        <is>
          <t xml:space="preserve"/>
        </is>
      </c>
      <c s="8" t="inlineStr" r="J9357">
        <is>
          <t xml:space="preserve">Various</t>
        </is>
      </c>
    </row>
    <row r="9358" ht="20.25" customHeight="0">
      <c s="5" t="inlineStr" r="A9358">
        <is>
          <t xml:space="preserve">70102620</t>
        </is>
      </c>
      <c s="5" t="inlineStr" r="B9358">
        <is>
          <t xml:space="preserve">TRAFFIC CONTROL AND PROTECTION, STANDARD 701501</t>
        </is>
      </c>
      <c s="5" t="inlineStr" r="C9358">
        <is>
          <t xml:space="preserve">L SUM  </t>
        </is>
      </c>
      <c s="6" r="D9358">
        <v>1.000</v>
      </c>
      <c s="7" r="E9358">
        <v>1</v>
      </c>
      <c s="8" t="inlineStr" r="F9358">
        <is>
          <t xml:space="preserve">62W94</t>
        </is>
      </c>
      <c s="8" t="inlineStr" r="G9358">
        <is>
          <t xml:space="preserve">016</t>
        </is>
      </c>
      <c s="9" r="H9358">
        <v>20000.0000</v>
      </c>
      <c s="8" t="inlineStr" r="I9358">
        <is>
          <t xml:space="preserve">Y</t>
        </is>
      </c>
      <c s="8" t="inlineStr" r="J9358">
        <is>
          <t xml:space="preserve">Various</t>
        </is>
      </c>
    </row>
    <row r="9359" ht="20.25" customHeight="0">
      <c s="5" t="inlineStr" r="A9359">
        <is>
          <t xml:space="preserve">70102620</t>
        </is>
      </c>
      <c s="5" t="inlineStr" r="B9359">
        <is>
          <t xml:space="preserve">TRAFFIC CONTROL AND PROTECTION, STANDARD 701501</t>
        </is>
      </c>
      <c s="5" t="inlineStr" r="C9359">
        <is>
          <t xml:space="preserve">L SUM  </t>
        </is>
      </c>
      <c s="6" r="D9359">
        <v>1.000</v>
      </c>
      <c s="7" r="E9359">
        <v>1</v>
      </c>
      <c s="8" t="inlineStr" r="F9359">
        <is>
          <t xml:space="preserve">62W94</t>
        </is>
      </c>
      <c s="8" t="inlineStr" r="G9359">
        <is>
          <t xml:space="preserve">016</t>
        </is>
      </c>
      <c s="9" r="H9359">
        <v>15000.0000</v>
      </c>
      <c s="8" t="inlineStr" r="I9359">
        <is>
          <t xml:space="preserve"/>
        </is>
      </c>
      <c s="8" t="inlineStr" r="J9359">
        <is>
          <t xml:space="preserve">Various</t>
        </is>
      </c>
    </row>
    <row r="9360" ht="20.25" customHeight="0">
      <c s="5" t="inlineStr" r="A9360">
        <is>
          <t xml:space="preserve">70102620</t>
        </is>
      </c>
      <c s="5" t="inlineStr" r="B9360">
        <is>
          <t xml:space="preserve">TRAFFIC CONTROL AND PROTECTION, STANDARD 701501</t>
        </is>
      </c>
      <c s="5" t="inlineStr" r="C9360">
        <is>
          <t xml:space="preserve">L SUM  </t>
        </is>
      </c>
      <c s="6" r="D9360">
        <v>1.000</v>
      </c>
      <c s="7" r="E9360">
        <v>1</v>
      </c>
      <c s="8" t="inlineStr" r="F9360">
        <is>
          <t xml:space="preserve">62X41</t>
        </is>
      </c>
      <c s="8" t="inlineStr" r="G9360">
        <is>
          <t xml:space="preserve">071</t>
        </is>
      </c>
      <c s="9" r="H9360">
        <v>20000.0000</v>
      </c>
      <c s="8" t="inlineStr" r="I9360">
        <is>
          <t xml:space="preserve">Y</t>
        </is>
      </c>
      <c s="8" t="inlineStr" r="J9360">
        <is>
          <t xml:space="preserve">Various</t>
        </is>
      </c>
    </row>
    <row r="9361" ht="20.25" customHeight="0">
      <c s="5" t="inlineStr" r="A9361">
        <is>
          <t xml:space="preserve">70102620</t>
        </is>
      </c>
      <c s="5" t="inlineStr" r="B9361">
        <is>
          <t xml:space="preserve">TRAFFIC CONTROL AND PROTECTION, STANDARD 701501</t>
        </is>
      </c>
      <c s="5" t="inlineStr" r="C9361">
        <is>
          <t xml:space="preserve">L SUM  </t>
        </is>
      </c>
      <c s="6" r="D9361">
        <v>1.000</v>
      </c>
      <c s="7" r="E9361">
        <v>1</v>
      </c>
      <c s="8" t="inlineStr" r="F9361">
        <is>
          <t xml:space="preserve">62X41</t>
        </is>
      </c>
      <c s="8" t="inlineStr" r="G9361">
        <is>
          <t xml:space="preserve">071</t>
        </is>
      </c>
      <c s="9" r="H9361">
        <v>22000.0000</v>
      </c>
      <c s="8" t="inlineStr" r="I9361">
        <is>
          <t xml:space="preserve"/>
        </is>
      </c>
      <c s="8" t="inlineStr" r="J9361">
        <is>
          <t xml:space="preserve">Various</t>
        </is>
      </c>
    </row>
    <row r="9362" ht="20.25" customHeight="0">
      <c s="5" t="inlineStr" r="A9362">
        <is>
          <t xml:space="preserve">70102620</t>
        </is>
      </c>
      <c s="5" t="inlineStr" r="B9362">
        <is>
          <t xml:space="preserve">TRAFFIC CONTROL AND PROTECTION, STANDARD 701501</t>
        </is>
      </c>
      <c s="5" t="inlineStr" r="C9362">
        <is>
          <t xml:space="preserve">L SUM  </t>
        </is>
      </c>
      <c s="6" r="D9362">
        <v>1.000</v>
      </c>
      <c s="7" r="E9362">
        <v>2</v>
      </c>
      <c s="8" t="inlineStr" r="F9362">
        <is>
          <t xml:space="preserve">64U01</t>
        </is>
      </c>
      <c s="8" t="inlineStr" r="G9362">
        <is>
          <t xml:space="preserve">022</t>
        </is>
      </c>
      <c s="9" r="H9362">
        <v>15000.0000</v>
      </c>
      <c s="8" t="inlineStr" r="I9362">
        <is>
          <t xml:space="preserve">Y</t>
        </is>
      </c>
      <c s="8" t="inlineStr" r="J9362">
        <is>
          <t xml:space="preserve"> Henry</t>
        </is>
      </c>
    </row>
    <row r="9363" ht="20.25" customHeight="0">
      <c s="5" t="inlineStr" r="A9363">
        <is>
          <t xml:space="preserve">70102620</t>
        </is>
      </c>
      <c s="5" t="inlineStr" r="B9363">
        <is>
          <t xml:space="preserve">TRAFFIC CONTROL AND PROTECTION, STANDARD 701501</t>
        </is>
      </c>
      <c s="5" t="inlineStr" r="C9363">
        <is>
          <t xml:space="preserve">L SUM  </t>
        </is>
      </c>
      <c s="6" r="D9363">
        <v>1.000</v>
      </c>
      <c s="7" r="E9363">
        <v>2</v>
      </c>
      <c s="8" t="inlineStr" r="F9363">
        <is>
          <t xml:space="preserve">64U01</t>
        </is>
      </c>
      <c s="8" t="inlineStr" r="G9363">
        <is>
          <t xml:space="preserve">022</t>
        </is>
      </c>
      <c s="9" r="H9363">
        <v>10500.0000</v>
      </c>
      <c s="8" t="inlineStr" r="I9363">
        <is>
          <t xml:space="preserve"/>
        </is>
      </c>
      <c s="8" t="inlineStr" r="J9363">
        <is>
          <t xml:space="preserve"> Henry</t>
        </is>
      </c>
    </row>
    <row r="9364" ht="20.25" customHeight="0">
      <c s="5" t="inlineStr" r="A9364">
        <is>
          <t xml:space="preserve">70102620</t>
        </is>
      </c>
      <c s="5" t="inlineStr" r="B9364">
        <is>
          <t xml:space="preserve">TRAFFIC CONTROL AND PROTECTION, STANDARD 701501</t>
        </is>
      </c>
      <c s="5" t="inlineStr" r="C9364">
        <is>
          <t xml:space="preserve">L SUM  </t>
        </is>
      </c>
      <c s="6" r="D9364">
        <v>1.000</v>
      </c>
      <c s="7" r="E9364">
        <v>2</v>
      </c>
      <c s="8" t="inlineStr" r="F9364">
        <is>
          <t xml:space="preserve">64U01</t>
        </is>
      </c>
      <c s="8" t="inlineStr" r="G9364">
        <is>
          <t xml:space="preserve">022</t>
        </is>
      </c>
      <c s="9" r="H9364">
        <v>11700.0000</v>
      </c>
      <c s="8" t="inlineStr" r="I9364">
        <is>
          <t xml:space="preserve"/>
        </is>
      </c>
      <c s="8" t="inlineStr" r="J9364">
        <is>
          <t xml:space="preserve"> Henry</t>
        </is>
      </c>
    </row>
    <row r="9365" ht="20.25" customHeight="0">
      <c s="5" t="inlineStr" r="A9365">
        <is>
          <t xml:space="preserve">70102620</t>
        </is>
      </c>
      <c s="5" t="inlineStr" r="B9365">
        <is>
          <t xml:space="preserve">TRAFFIC CONTROL AND PROTECTION, STANDARD 701501</t>
        </is>
      </c>
      <c s="5" t="inlineStr" r="C9365">
        <is>
          <t xml:space="preserve">L SUM  </t>
        </is>
      </c>
      <c s="6" r="D9365">
        <v>1.000</v>
      </c>
      <c s="7" r="E9365">
        <v>8</v>
      </c>
      <c s="8" t="inlineStr" r="F9365">
        <is>
          <t xml:space="preserve">76N04</t>
        </is>
      </c>
      <c s="8" t="inlineStr" r="G9365">
        <is>
          <t xml:space="preserve">050</t>
        </is>
      </c>
      <c s="9" r="H9365">
        <v>109107.0000</v>
      </c>
      <c s="8" t="inlineStr" r="I9365">
        <is>
          <t xml:space="preserve">Y</t>
        </is>
      </c>
      <c s="8" t="inlineStr" r="J9365">
        <is>
          <t xml:space="preserve"> St. Clair</t>
        </is>
      </c>
    </row>
    <row r="9366" ht="20.25" customHeight="0">
      <c s="5" t="inlineStr" r="A9366">
        <is>
          <t xml:space="preserve">70102620</t>
        </is>
      </c>
      <c s="5" t="inlineStr" r="B9366">
        <is>
          <t xml:space="preserve">TRAFFIC CONTROL AND PROTECTION, STANDARD 701501</t>
        </is>
      </c>
      <c s="5" t="inlineStr" r="C9366">
        <is>
          <t xml:space="preserve">L SUM  </t>
        </is>
      </c>
      <c s="6" r="D9366">
        <v>1.000</v>
      </c>
      <c s="7" r="E9366">
        <v>8</v>
      </c>
      <c s="8" t="inlineStr" r="F9366">
        <is>
          <t xml:space="preserve">76N04</t>
        </is>
      </c>
      <c s="8" t="inlineStr" r="G9366">
        <is>
          <t xml:space="preserve">050</t>
        </is>
      </c>
      <c s="9" r="H9366">
        <v>29825.0000</v>
      </c>
      <c s="8" t="inlineStr" r="I9366">
        <is>
          <t xml:space="preserve"/>
        </is>
      </c>
      <c s="8" t="inlineStr" r="J9366">
        <is>
          <t xml:space="preserve"> St. Clair</t>
        </is>
      </c>
    </row>
    <row r="9367" ht="20.25" customHeight="0">
      <c s="5" t="inlineStr" r="A9367">
        <is>
          <t xml:space="preserve">70102620</t>
        </is>
      </c>
      <c s="5" t="inlineStr" r="B9367">
        <is>
          <t xml:space="preserve">TRAFFIC CONTROL AND PROTECTION, STANDARD 701501</t>
        </is>
      </c>
      <c s="5" t="inlineStr" r="C9367">
        <is>
          <t xml:space="preserve">L SUM  </t>
        </is>
      </c>
      <c s="6" r="D9367">
        <v>1.000</v>
      </c>
      <c s="7" r="E9367">
        <v>8</v>
      </c>
      <c s="8" t="inlineStr" r="F9367">
        <is>
          <t xml:space="preserve">76T69</t>
        </is>
      </c>
      <c s="8" t="inlineStr" r="G9367">
        <is>
          <t xml:space="preserve">055</t>
        </is>
      </c>
      <c s="9" r="H9367">
        <v>4500.0000</v>
      </c>
      <c s="8" t="inlineStr" r="I9367">
        <is>
          <t xml:space="preserve">Y</t>
        </is>
      </c>
      <c s="8" t="inlineStr" r="J9367">
        <is>
          <t xml:space="preserve"> Randolph</t>
        </is>
      </c>
    </row>
    <row r="9368" ht="20.25" customHeight="0">
      <c s="5" t="inlineStr" r="A9368">
        <is>
          <t xml:space="preserve">70102620</t>
        </is>
      </c>
      <c s="5" t="inlineStr" r="B9368">
        <is>
          <t xml:space="preserve">TRAFFIC CONTROL AND PROTECTION, STANDARD 701501</t>
        </is>
      </c>
      <c s="5" t="inlineStr" r="C9368">
        <is>
          <t xml:space="preserve">L SUM  </t>
        </is>
      </c>
      <c s="6" r="D9368">
        <v>1.000</v>
      </c>
      <c s="7" r="E9368">
        <v>8</v>
      </c>
      <c s="8" t="inlineStr" r="F9368">
        <is>
          <t xml:space="preserve">76T69</t>
        </is>
      </c>
      <c s="8" t="inlineStr" r="G9368">
        <is>
          <t xml:space="preserve">055</t>
        </is>
      </c>
      <c s="9" r="H9368">
        <v>0.0100</v>
      </c>
      <c s="8" t="inlineStr" r="I9368">
        <is>
          <t xml:space="preserve"/>
        </is>
      </c>
      <c s="8" t="inlineStr" r="J9368">
        <is>
          <t xml:space="preserve"> Randolph</t>
        </is>
      </c>
    </row>
    <row r="9369" ht="20.25" customHeight="0">
      <c s="5" t="inlineStr" r="A9369">
        <is>
          <t xml:space="preserve">70102620</t>
        </is>
      </c>
      <c s="5" t="inlineStr" r="B9369">
        <is>
          <t xml:space="preserve">TRAFFIC CONTROL AND PROTECTION, STANDARD 701501</t>
        </is>
      </c>
      <c s="5" t="inlineStr" r="C9369">
        <is>
          <t xml:space="preserve">L SUM  </t>
        </is>
      </c>
      <c s="6" r="D9369">
        <v>1.000</v>
      </c>
      <c s="7" r="E9369">
        <v>9</v>
      </c>
      <c s="8" t="inlineStr" r="F9369">
        <is>
          <t xml:space="preserve">78A66</t>
        </is>
      </c>
      <c s="8" t="inlineStr" r="G9369">
        <is>
          <t xml:space="preserve">062</t>
        </is>
      </c>
      <c s="9" r="H9369">
        <v>0.0100</v>
      </c>
      <c s="8" t="inlineStr" r="I9369">
        <is>
          <t xml:space="preserve">Y</t>
        </is>
      </c>
      <c s="8" t="inlineStr" r="J9369">
        <is>
          <t xml:space="preserve"> Jackson</t>
        </is>
      </c>
    </row>
    <row r="9370" ht="20.25" customHeight="0">
      <c s="5" t="inlineStr" r="A9370">
        <is>
          <t xml:space="preserve">70102620</t>
        </is>
      </c>
      <c s="5" t="inlineStr" r="B9370">
        <is>
          <t xml:space="preserve">TRAFFIC CONTROL AND PROTECTION, STANDARD 701501</t>
        </is>
      </c>
      <c s="5" t="inlineStr" r="C9370">
        <is>
          <t xml:space="preserve">L SUM  </t>
        </is>
      </c>
      <c s="6" r="D9370">
        <v>1.000</v>
      </c>
      <c s="7" r="E9370">
        <v>9</v>
      </c>
      <c s="8" t="inlineStr" r="F9370">
        <is>
          <t xml:space="preserve">78A66</t>
        </is>
      </c>
      <c s="8" t="inlineStr" r="G9370">
        <is>
          <t xml:space="preserve">062</t>
        </is>
      </c>
      <c s="9" r="H9370">
        <v>4000.0000</v>
      </c>
      <c s="8" t="inlineStr" r="I9370">
        <is>
          <t xml:space="preserve"/>
        </is>
      </c>
      <c s="8" t="inlineStr" r="J9370">
        <is>
          <t xml:space="preserve"> Jackson</t>
        </is>
      </c>
    </row>
    <row r="9371" ht="20.25" customHeight="0">
      <c s="5" t="inlineStr" r="A9371">
        <is>
          <t xml:space="preserve">70102622</t>
        </is>
      </c>
      <c s="5" t="inlineStr" r="B9371">
        <is>
          <t xml:space="preserve">TRAFFIC CONTROL AND PROTECTION, STANDARD 701502</t>
        </is>
      </c>
      <c s="5" t="inlineStr" r="C9371">
        <is>
          <t xml:space="preserve">L SUM  </t>
        </is>
      </c>
      <c s="6" r="D9371">
        <v>1.000</v>
      </c>
      <c s="7" r="E9371">
        <v>1</v>
      </c>
      <c s="8" t="inlineStr" r="F9371">
        <is>
          <t xml:space="preserve">61J71</t>
        </is>
      </c>
      <c s="8" t="inlineStr" r="G9371">
        <is>
          <t xml:space="preserve">063</t>
        </is>
      </c>
      <c s="9" r="H9371">
        <v>1.0000</v>
      </c>
      <c s="8" t="inlineStr" r="I9371">
        <is>
          <t xml:space="preserve">Y</t>
        </is>
      </c>
      <c s="8" t="inlineStr" r="J9371">
        <is>
          <t xml:space="preserve"> McHenry</t>
        </is>
      </c>
    </row>
    <row r="9372" ht="20.25" customHeight="0">
      <c s="5" t="inlineStr" r="A9372">
        <is>
          <t xml:space="preserve">70102622</t>
        </is>
      </c>
      <c s="5" t="inlineStr" r="B9372">
        <is>
          <t xml:space="preserve">TRAFFIC CONTROL AND PROTECTION, STANDARD 701502</t>
        </is>
      </c>
      <c s="5" t="inlineStr" r="C9372">
        <is>
          <t xml:space="preserve">L SUM  </t>
        </is>
      </c>
      <c s="6" r="D9372">
        <v>1.000</v>
      </c>
      <c s="7" r="E9372">
        <v>1</v>
      </c>
      <c s="8" t="inlineStr" r="F9372">
        <is>
          <t xml:space="preserve">61J71</t>
        </is>
      </c>
      <c s="8" t="inlineStr" r="G9372">
        <is>
          <t xml:space="preserve">063</t>
        </is>
      </c>
      <c s="9" r="H9372">
        <v>1.0000</v>
      </c>
      <c s="8" t="inlineStr" r="I9372">
        <is>
          <t xml:space="preserve"/>
        </is>
      </c>
      <c s="8" t="inlineStr" r="J9372">
        <is>
          <t xml:space="preserve"> McHenry</t>
        </is>
      </c>
    </row>
    <row r="9373" ht="20.25" customHeight="0">
      <c s="5" t="inlineStr" r="A9373">
        <is>
          <t xml:space="preserve">70102622</t>
        </is>
      </c>
      <c s="5" t="inlineStr" r="B9373">
        <is>
          <t xml:space="preserve">TRAFFIC CONTROL AND PROTECTION, STANDARD 701502</t>
        </is>
      </c>
      <c s="5" t="inlineStr" r="C9373">
        <is>
          <t xml:space="preserve">L SUM  </t>
        </is>
      </c>
      <c s="6" r="D9373">
        <v>1.000</v>
      </c>
      <c s="7" r="E9373">
        <v>1</v>
      </c>
      <c s="8" t="inlineStr" r="F9373">
        <is>
          <t xml:space="preserve">61J71</t>
        </is>
      </c>
      <c s="8" t="inlineStr" r="G9373">
        <is>
          <t xml:space="preserve">063</t>
        </is>
      </c>
      <c s="9" r="H9373">
        <v>105.0000</v>
      </c>
      <c s="8" t="inlineStr" r="I9373">
        <is>
          <t xml:space="preserve"/>
        </is>
      </c>
      <c s="8" t="inlineStr" r="J9373">
        <is>
          <t xml:space="preserve"> McHenry</t>
        </is>
      </c>
    </row>
    <row r="9374" ht="20.25" customHeight="0">
      <c s="5" t="inlineStr" r="A9374">
        <is>
          <t xml:space="preserve">70102622</t>
        </is>
      </c>
      <c s="5" t="inlineStr" r="B9374">
        <is>
          <t xml:space="preserve">TRAFFIC CONTROL AND PROTECTION, STANDARD 701502</t>
        </is>
      </c>
      <c s="5" t="inlineStr" r="C9374">
        <is>
          <t xml:space="preserve">L SUM  </t>
        </is>
      </c>
      <c s="6" r="D9374">
        <v>1.000</v>
      </c>
      <c s="7" r="E9374">
        <v>1</v>
      </c>
      <c s="8" t="inlineStr" r="F9374">
        <is>
          <t xml:space="preserve">61J71</t>
        </is>
      </c>
      <c s="8" t="inlineStr" r="G9374">
        <is>
          <t xml:space="preserve">063</t>
        </is>
      </c>
      <c s="9" r="H9374">
        <v>1970.0000</v>
      </c>
      <c s="8" t="inlineStr" r="I9374">
        <is>
          <t xml:space="preserve"/>
        </is>
      </c>
      <c s="8" t="inlineStr" r="J9374">
        <is>
          <t xml:space="preserve"> McHenry</t>
        </is>
      </c>
    </row>
    <row r="9375" ht="20.25" customHeight="0">
      <c s="5" t="inlineStr" r="A9375">
        <is>
          <t xml:space="preserve">70102622</t>
        </is>
      </c>
      <c s="5" t="inlineStr" r="B9375">
        <is>
          <t xml:space="preserve">TRAFFIC CONTROL AND PROTECTION, STANDARD 701502</t>
        </is>
      </c>
      <c s="5" t="inlineStr" r="C9375">
        <is>
          <t xml:space="preserve">L SUM  </t>
        </is>
      </c>
      <c s="6" r="D9375">
        <v>1.000</v>
      </c>
      <c s="7" r="E9375">
        <v>1</v>
      </c>
      <c s="8" t="inlineStr" r="F9375">
        <is>
          <t xml:space="preserve">61J71</t>
        </is>
      </c>
      <c s="8" t="inlineStr" r="G9375">
        <is>
          <t xml:space="preserve">063</t>
        </is>
      </c>
      <c s="9" r="H9375">
        <v>2500.0000</v>
      </c>
      <c s="8" t="inlineStr" r="I9375">
        <is>
          <t xml:space="preserve"/>
        </is>
      </c>
      <c s="8" t="inlineStr" r="J9375">
        <is>
          <t xml:space="preserve"> McHenry</t>
        </is>
      </c>
    </row>
    <row r="9376" ht="20.25" customHeight="0">
      <c s="5" t="inlineStr" r="A9376">
        <is>
          <t xml:space="preserve">70102622</t>
        </is>
      </c>
      <c s="5" t="inlineStr" r="B9376">
        <is>
          <t xml:space="preserve">TRAFFIC CONTROL AND PROTECTION, STANDARD 701502</t>
        </is>
      </c>
      <c s="5" t="inlineStr" r="C9376">
        <is>
          <t xml:space="preserve">L SUM  </t>
        </is>
      </c>
      <c s="6" r="D9376">
        <v>1.000</v>
      </c>
      <c s="7" r="E9376">
        <v>1</v>
      </c>
      <c s="8" t="inlineStr" r="F9376">
        <is>
          <t xml:space="preserve">62R60</t>
        </is>
      </c>
      <c s="8" t="inlineStr" r="G9376">
        <is>
          <t xml:space="preserve">005</t>
        </is>
      </c>
      <c s="9" r="H9376">
        <v>1.0000</v>
      </c>
      <c s="8" t="inlineStr" r="I9376">
        <is>
          <t xml:space="preserve">Y</t>
        </is>
      </c>
      <c s="8" t="inlineStr" r="J9376">
        <is>
          <t xml:space="preserve"> DuPage</t>
        </is>
      </c>
    </row>
    <row r="9377" ht="20.25" customHeight="0">
      <c s="5" t="inlineStr" r="A9377">
        <is>
          <t xml:space="preserve">70102622</t>
        </is>
      </c>
      <c s="5" t="inlineStr" r="B9377">
        <is>
          <t xml:space="preserve">TRAFFIC CONTROL AND PROTECTION, STANDARD 701502</t>
        </is>
      </c>
      <c s="5" t="inlineStr" r="C9377">
        <is>
          <t xml:space="preserve">L SUM  </t>
        </is>
      </c>
      <c s="6" r="D9377">
        <v>1.000</v>
      </c>
      <c s="7" r="E9377">
        <v>1</v>
      </c>
      <c s="8" t="inlineStr" r="F9377">
        <is>
          <t xml:space="preserve">62R60</t>
        </is>
      </c>
      <c s="8" t="inlineStr" r="G9377">
        <is>
          <t xml:space="preserve">005</t>
        </is>
      </c>
      <c s="9" r="H9377">
        <v>1.0000</v>
      </c>
      <c s="8" t="inlineStr" r="I9377">
        <is>
          <t xml:space="preserve"/>
        </is>
      </c>
      <c s="8" t="inlineStr" r="J9377">
        <is>
          <t xml:space="preserve"> DuPage</t>
        </is>
      </c>
    </row>
    <row r="9378" ht="20.25" customHeight="0">
      <c s="5" t="inlineStr" r="A9378">
        <is>
          <t xml:space="preserve">70102622</t>
        </is>
      </c>
      <c s="5" t="inlineStr" r="B9378">
        <is>
          <t xml:space="preserve">TRAFFIC CONTROL AND PROTECTION, STANDARD 701502</t>
        </is>
      </c>
      <c s="5" t="inlineStr" r="C9378">
        <is>
          <t xml:space="preserve">L SUM  </t>
        </is>
      </c>
      <c s="6" r="D9378">
        <v>1.000</v>
      </c>
      <c s="7" r="E9378">
        <v>1</v>
      </c>
      <c s="8" t="inlineStr" r="F9378">
        <is>
          <t xml:space="preserve">62R60</t>
        </is>
      </c>
      <c s="8" t="inlineStr" r="G9378">
        <is>
          <t xml:space="preserve">005</t>
        </is>
      </c>
      <c s="9" r="H9378">
        <v>1.0000</v>
      </c>
      <c s="8" t="inlineStr" r="I9378">
        <is>
          <t xml:space="preserve"/>
        </is>
      </c>
      <c s="8" t="inlineStr" r="J9378">
        <is>
          <t xml:space="preserve"> DuPage</t>
        </is>
      </c>
    </row>
    <row r="9379" ht="20.25" customHeight="0">
      <c s="5" t="inlineStr" r="A9379">
        <is>
          <t xml:space="preserve">70102622</t>
        </is>
      </c>
      <c s="5" t="inlineStr" r="B9379">
        <is>
          <t xml:space="preserve">TRAFFIC CONTROL AND PROTECTION, STANDARD 701502</t>
        </is>
      </c>
      <c s="5" t="inlineStr" r="C9379">
        <is>
          <t xml:space="preserve">L SUM  </t>
        </is>
      </c>
      <c s="6" r="D9379">
        <v>1.000</v>
      </c>
      <c s="7" r="E9379">
        <v>1</v>
      </c>
      <c s="8" t="inlineStr" r="F9379">
        <is>
          <t xml:space="preserve">62R60</t>
        </is>
      </c>
      <c s="8" t="inlineStr" r="G9379">
        <is>
          <t xml:space="preserve">005</t>
        </is>
      </c>
      <c s="9" r="H9379">
        <v>1.0000</v>
      </c>
      <c s="8" t="inlineStr" r="I9379">
        <is>
          <t xml:space="preserve"/>
        </is>
      </c>
      <c s="8" t="inlineStr" r="J9379">
        <is>
          <t xml:space="preserve"> DuPage</t>
        </is>
      </c>
    </row>
    <row r="9380" ht="20.25" customHeight="0">
      <c s="5" t="inlineStr" r="A9380">
        <is>
          <t xml:space="preserve">70102622</t>
        </is>
      </c>
      <c s="5" t="inlineStr" r="B9380">
        <is>
          <t xml:space="preserve">TRAFFIC CONTROL AND PROTECTION, STANDARD 701502</t>
        </is>
      </c>
      <c s="5" t="inlineStr" r="C9380">
        <is>
          <t xml:space="preserve">L SUM  </t>
        </is>
      </c>
      <c s="6" r="D9380">
        <v>1.000</v>
      </c>
      <c s="7" r="E9380">
        <v>1</v>
      </c>
      <c s="8" t="inlineStr" r="F9380">
        <is>
          <t xml:space="preserve">62R60</t>
        </is>
      </c>
      <c s="8" t="inlineStr" r="G9380">
        <is>
          <t xml:space="preserve">005</t>
        </is>
      </c>
      <c s="9" r="H9380">
        <v>6664.0000</v>
      </c>
      <c s="8" t="inlineStr" r="I9380">
        <is>
          <t xml:space="preserve"/>
        </is>
      </c>
      <c s="8" t="inlineStr" r="J9380">
        <is>
          <t xml:space="preserve"> DuPage</t>
        </is>
      </c>
    </row>
    <row r="9381" ht="20.25" customHeight="0">
      <c s="5" t="inlineStr" r="A9381">
        <is>
          <t xml:space="preserve">70102622</t>
        </is>
      </c>
      <c s="5" t="inlineStr" r="B9381">
        <is>
          <t xml:space="preserve">TRAFFIC CONTROL AND PROTECTION, STANDARD 701502</t>
        </is>
      </c>
      <c s="5" t="inlineStr" r="C9381">
        <is>
          <t xml:space="preserve">L SUM  </t>
        </is>
      </c>
      <c s="6" r="D9381">
        <v>1.000</v>
      </c>
      <c s="7" r="E9381">
        <v>1</v>
      </c>
      <c s="8" t="inlineStr" r="F9381">
        <is>
          <t xml:space="preserve">62W94</t>
        </is>
      </c>
      <c s="8" t="inlineStr" r="G9381">
        <is>
          <t xml:space="preserve">016</t>
        </is>
      </c>
      <c s="9" r="H9381">
        <v>9000.0000</v>
      </c>
      <c s="8" t="inlineStr" r="I9381">
        <is>
          <t xml:space="preserve">Y</t>
        </is>
      </c>
      <c s="8" t="inlineStr" r="J9381">
        <is>
          <t xml:space="preserve">Various</t>
        </is>
      </c>
    </row>
    <row r="9382" ht="20.25" customHeight="0">
      <c s="5" t="inlineStr" r="A9382">
        <is>
          <t xml:space="preserve">70102622</t>
        </is>
      </c>
      <c s="5" t="inlineStr" r="B9382">
        <is>
          <t xml:space="preserve">TRAFFIC CONTROL AND PROTECTION, STANDARD 701502</t>
        </is>
      </c>
      <c s="5" t="inlineStr" r="C9382">
        <is>
          <t xml:space="preserve">L SUM  </t>
        </is>
      </c>
      <c s="6" r="D9382">
        <v>1.000</v>
      </c>
      <c s="7" r="E9382">
        <v>1</v>
      </c>
      <c s="8" t="inlineStr" r="F9382">
        <is>
          <t xml:space="preserve">62W94</t>
        </is>
      </c>
      <c s="8" t="inlineStr" r="G9382">
        <is>
          <t xml:space="preserve">016</t>
        </is>
      </c>
      <c s="9" r="H9382">
        <v>15000.0000</v>
      </c>
      <c s="8" t="inlineStr" r="I9382">
        <is>
          <t xml:space="preserve"/>
        </is>
      </c>
      <c s="8" t="inlineStr" r="J9382">
        <is>
          <t xml:space="preserve">Various</t>
        </is>
      </c>
    </row>
    <row r="9383" ht="20.25" customHeight="0">
      <c s="5" t="inlineStr" r="A9383">
        <is>
          <t xml:space="preserve">70102622</t>
        </is>
      </c>
      <c s="5" t="inlineStr" r="B9383">
        <is>
          <t xml:space="preserve">TRAFFIC CONTROL AND PROTECTION, STANDARD 701502</t>
        </is>
      </c>
      <c s="5" t="inlineStr" r="C9383">
        <is>
          <t xml:space="preserve">L SUM  </t>
        </is>
      </c>
      <c s="6" r="D9383">
        <v>1.000</v>
      </c>
      <c s="7" r="E9383">
        <v>1</v>
      </c>
      <c s="8" t="inlineStr" r="F9383">
        <is>
          <t xml:space="preserve">62X41</t>
        </is>
      </c>
      <c s="8" t="inlineStr" r="G9383">
        <is>
          <t xml:space="preserve">071</t>
        </is>
      </c>
      <c s="9" r="H9383">
        <v>6000.0000</v>
      </c>
      <c s="8" t="inlineStr" r="I9383">
        <is>
          <t xml:space="preserve">Y</t>
        </is>
      </c>
      <c s="8" t="inlineStr" r="J9383">
        <is>
          <t xml:space="preserve">Various</t>
        </is>
      </c>
    </row>
    <row r="9384" ht="20.25" customHeight="0">
      <c s="5" t="inlineStr" r="A9384">
        <is>
          <t xml:space="preserve">70102622</t>
        </is>
      </c>
      <c s="5" t="inlineStr" r="B9384">
        <is>
          <t xml:space="preserve">TRAFFIC CONTROL AND PROTECTION, STANDARD 701502</t>
        </is>
      </c>
      <c s="5" t="inlineStr" r="C9384">
        <is>
          <t xml:space="preserve">L SUM  </t>
        </is>
      </c>
      <c s="6" r="D9384">
        <v>1.000</v>
      </c>
      <c s="7" r="E9384">
        <v>1</v>
      </c>
      <c s="8" t="inlineStr" r="F9384">
        <is>
          <t xml:space="preserve">62X41</t>
        </is>
      </c>
      <c s="8" t="inlineStr" r="G9384">
        <is>
          <t xml:space="preserve">071</t>
        </is>
      </c>
      <c s="9" r="H9384">
        <v>22000.0000</v>
      </c>
      <c s="8" t="inlineStr" r="I9384">
        <is>
          <t xml:space="preserve"/>
        </is>
      </c>
      <c s="8" t="inlineStr" r="J9384">
        <is>
          <t xml:space="preserve">Various</t>
        </is>
      </c>
    </row>
    <row r="9385" ht="20.25" customHeight="0">
      <c s="5" t="inlineStr" r="A9385">
        <is>
          <t xml:space="preserve">70102622</t>
        </is>
      </c>
      <c s="5" t="inlineStr" r="B9385">
        <is>
          <t xml:space="preserve">TRAFFIC CONTROL AND PROTECTION, STANDARD 701502</t>
        </is>
      </c>
      <c s="5" t="inlineStr" r="C9385">
        <is>
          <t xml:space="preserve">L SUM  </t>
        </is>
      </c>
      <c s="6" r="D9385">
        <v>1.000</v>
      </c>
      <c s="7" r="E9385">
        <v>2</v>
      </c>
      <c s="8" t="inlineStr" r="F9385">
        <is>
          <t xml:space="preserve">64U01</t>
        </is>
      </c>
      <c s="8" t="inlineStr" r="G9385">
        <is>
          <t xml:space="preserve">022</t>
        </is>
      </c>
      <c s="9" r="H9385">
        <v>100.0000</v>
      </c>
      <c s="8" t="inlineStr" r="I9385">
        <is>
          <t xml:space="preserve">Y</t>
        </is>
      </c>
      <c s="8" t="inlineStr" r="J9385">
        <is>
          <t xml:space="preserve"> Henry</t>
        </is>
      </c>
    </row>
    <row r="9386" ht="20.25" customHeight="0">
      <c s="5" t="inlineStr" r="A9386">
        <is>
          <t xml:space="preserve">70102622</t>
        </is>
      </c>
      <c s="5" t="inlineStr" r="B9386">
        <is>
          <t xml:space="preserve">TRAFFIC CONTROL AND PROTECTION, STANDARD 701502</t>
        </is>
      </c>
      <c s="5" t="inlineStr" r="C9386">
        <is>
          <t xml:space="preserve">L SUM  </t>
        </is>
      </c>
      <c s="6" r="D9386">
        <v>1.000</v>
      </c>
      <c s="7" r="E9386">
        <v>2</v>
      </c>
      <c s="8" t="inlineStr" r="F9386">
        <is>
          <t xml:space="preserve">64U01</t>
        </is>
      </c>
      <c s="8" t="inlineStr" r="G9386">
        <is>
          <t xml:space="preserve">022</t>
        </is>
      </c>
      <c s="9" r="H9386">
        <v>115.0000</v>
      </c>
      <c s="8" t="inlineStr" r="I9386">
        <is>
          <t xml:space="preserve"/>
        </is>
      </c>
      <c s="8" t="inlineStr" r="J9386">
        <is>
          <t xml:space="preserve"> Henry</t>
        </is>
      </c>
    </row>
    <row r="9387" ht="20.25" customHeight="0">
      <c s="5" t="inlineStr" r="A9387">
        <is>
          <t xml:space="preserve">70102622</t>
        </is>
      </c>
      <c s="5" t="inlineStr" r="B9387">
        <is>
          <t xml:space="preserve">TRAFFIC CONTROL AND PROTECTION, STANDARD 701502</t>
        </is>
      </c>
      <c s="5" t="inlineStr" r="C9387">
        <is>
          <t xml:space="preserve">L SUM  </t>
        </is>
      </c>
      <c s="6" r="D9387">
        <v>1.000</v>
      </c>
      <c s="7" r="E9387">
        <v>2</v>
      </c>
      <c s="8" t="inlineStr" r="F9387">
        <is>
          <t xml:space="preserve">64U01</t>
        </is>
      </c>
      <c s="8" t="inlineStr" r="G9387">
        <is>
          <t xml:space="preserve">022</t>
        </is>
      </c>
      <c s="9" r="H9387">
        <v>10500.0000</v>
      </c>
      <c s="8" t="inlineStr" r="I9387">
        <is>
          <t xml:space="preserve"/>
        </is>
      </c>
      <c s="8" t="inlineStr" r="J9387">
        <is>
          <t xml:space="preserve"> Henry</t>
        </is>
      </c>
    </row>
    <row r="9388" ht="20.25" customHeight="0">
      <c s="5" t="inlineStr" r="A9388">
        <is>
          <t xml:space="preserve">70102622</t>
        </is>
      </c>
      <c s="5" t="inlineStr" r="B9388">
        <is>
          <t xml:space="preserve">TRAFFIC CONTROL AND PROTECTION, STANDARD 701502</t>
        </is>
      </c>
      <c s="5" t="inlineStr" r="C9388">
        <is>
          <t xml:space="preserve">L SUM  </t>
        </is>
      </c>
      <c s="6" r="D9388">
        <v>1.000</v>
      </c>
      <c s="7" r="E9388">
        <v>4</v>
      </c>
      <c s="8" t="inlineStr" r="F9388">
        <is>
          <t xml:space="preserve">68J41</t>
        </is>
      </c>
      <c s="8" t="inlineStr" r="G9388">
        <is>
          <t xml:space="preserve">032</t>
        </is>
      </c>
      <c s="9" r="H9388">
        <v>76945.0000</v>
      </c>
      <c s="8" t="inlineStr" r="I9388">
        <is>
          <t xml:space="preserve">Y</t>
        </is>
      </c>
      <c s="8" t="inlineStr" r="J9388">
        <is>
          <t xml:space="preserve"> Tazewell</t>
        </is>
      </c>
    </row>
    <row r="9389" ht="20.25" customHeight="0">
      <c s="5" t="inlineStr" r="A9389">
        <is>
          <t xml:space="preserve">70102624</t>
        </is>
      </c>
      <c s="5" t="inlineStr" r="B9389">
        <is>
          <t xml:space="preserve">TRAFFIC CONTROL AND PROTECTION, STANDARD 701502</t>
        </is>
      </c>
      <c s="5" t="inlineStr" r="C9389">
        <is>
          <t xml:space="preserve">EACH   </t>
        </is>
      </c>
      <c s="6" r="D9389">
        <v>5.000</v>
      </c>
      <c s="7" r="E9389">
        <v>1</v>
      </c>
      <c s="8" t="inlineStr" r="F9389">
        <is>
          <t xml:space="preserve">62X16</t>
        </is>
      </c>
      <c s="8" t="inlineStr" r="G9389">
        <is>
          <t xml:space="preserve">018</t>
        </is>
      </c>
      <c s="9" r="H9389">
        <v>750.0000</v>
      </c>
      <c s="8" t="inlineStr" r="I9389">
        <is>
          <t xml:space="preserve">Y</t>
        </is>
      </c>
      <c s="8" t="inlineStr" r="J9389">
        <is>
          <t xml:space="preserve">Various</t>
        </is>
      </c>
    </row>
    <row r="9390" ht="20.25" customHeight="0">
      <c s="5" t="inlineStr" r="A9390">
        <is>
          <t xml:space="preserve">70102624</t>
        </is>
      </c>
      <c s="5" t="inlineStr" r="B9390">
        <is>
          <t xml:space="preserve">TRAFFIC CONTROL AND PROTECTION, STANDARD 701502</t>
        </is>
      </c>
      <c s="5" t="inlineStr" r="C9390">
        <is>
          <t xml:space="preserve">EACH   </t>
        </is>
      </c>
      <c s="6" r="D9390">
        <v>5.000</v>
      </c>
      <c s="7" r="E9390">
        <v>1</v>
      </c>
      <c s="8" t="inlineStr" r="F9390">
        <is>
          <t xml:space="preserve">62X16</t>
        </is>
      </c>
      <c s="8" t="inlineStr" r="G9390">
        <is>
          <t xml:space="preserve">018</t>
        </is>
      </c>
      <c s="9" r="H9390">
        <v>750.0000</v>
      </c>
      <c s="8" t="inlineStr" r="I9390">
        <is>
          <t xml:space="preserve"/>
        </is>
      </c>
      <c s="8" t="inlineStr" r="J9390">
        <is>
          <t xml:space="preserve">Various</t>
        </is>
      </c>
    </row>
    <row r="9391" ht="20.25" customHeight="0">
      <c s="5" t="inlineStr" r="A9391">
        <is>
          <t xml:space="preserve">70102625</t>
        </is>
      </c>
      <c s="5" t="inlineStr" r="B9391">
        <is>
          <t xml:space="preserve">TRAFFIC CONTROL AND PROTECTION, STANDARD 701606</t>
        </is>
      </c>
      <c s="5" t="inlineStr" r="C9391">
        <is>
          <t xml:space="preserve">L SUM  </t>
        </is>
      </c>
      <c s="6" r="D9391">
        <v>1.000</v>
      </c>
      <c s="7" r="E9391">
        <v>1</v>
      </c>
      <c s="8" t="inlineStr" r="F9391">
        <is>
          <t xml:space="preserve">61J74</t>
        </is>
      </c>
      <c s="8" t="inlineStr" r="G9391">
        <is>
          <t xml:space="preserve">064</t>
        </is>
      </c>
      <c s="9" r="H9391">
        <v>10000.0000</v>
      </c>
      <c s="8" t="inlineStr" r="I9391">
        <is>
          <t xml:space="preserve">Y</t>
        </is>
      </c>
      <c s="8" t="inlineStr" r="J9391">
        <is>
          <t xml:space="preserve"> Cook</t>
        </is>
      </c>
    </row>
    <row r="9392" ht="20.25" customHeight="0">
      <c s="5" t="inlineStr" r="A9392">
        <is>
          <t xml:space="preserve">70102625</t>
        </is>
      </c>
      <c s="5" t="inlineStr" r="B9392">
        <is>
          <t xml:space="preserve">TRAFFIC CONTROL AND PROTECTION, STANDARD 701606</t>
        </is>
      </c>
      <c s="5" t="inlineStr" r="C9392">
        <is>
          <t xml:space="preserve">L SUM  </t>
        </is>
      </c>
      <c s="6" r="D9392">
        <v>1.000</v>
      </c>
      <c s="7" r="E9392">
        <v>1</v>
      </c>
      <c s="8" t="inlineStr" r="F9392">
        <is>
          <t xml:space="preserve">61J74</t>
        </is>
      </c>
      <c s="8" t="inlineStr" r="G9392">
        <is>
          <t xml:space="preserve">064</t>
        </is>
      </c>
      <c s="9" r="H9392">
        <v>8030.0000</v>
      </c>
      <c s="8" t="inlineStr" r="I9392">
        <is>
          <t xml:space="preserve"/>
        </is>
      </c>
      <c s="8" t="inlineStr" r="J9392">
        <is>
          <t xml:space="preserve"> Cook</t>
        </is>
      </c>
    </row>
    <row r="9393" ht="20.25" customHeight="0">
      <c s="5" t="inlineStr" r="A9393">
        <is>
          <t xml:space="preserve">70102625</t>
        </is>
      </c>
      <c s="5" t="inlineStr" r="B9393">
        <is>
          <t xml:space="preserve">TRAFFIC CONTROL AND PROTECTION, STANDARD 701606</t>
        </is>
      </c>
      <c s="5" t="inlineStr" r="C9393">
        <is>
          <t xml:space="preserve">L SUM  </t>
        </is>
      </c>
      <c s="6" r="D9393">
        <v>1.000</v>
      </c>
      <c s="7" r="E9393">
        <v>1</v>
      </c>
      <c s="8" t="inlineStr" r="F9393">
        <is>
          <t xml:space="preserve">61J74</t>
        </is>
      </c>
      <c s="8" t="inlineStr" r="G9393">
        <is>
          <t xml:space="preserve">064</t>
        </is>
      </c>
      <c s="9" r="H9393">
        <v>250000.0000</v>
      </c>
      <c s="8" t="inlineStr" r="I9393">
        <is>
          <t xml:space="preserve"/>
        </is>
      </c>
      <c s="8" t="inlineStr" r="J9393">
        <is>
          <t xml:space="preserve"> Cook</t>
        </is>
      </c>
    </row>
    <row r="9394" ht="20.25" customHeight="0">
      <c s="5" t="inlineStr" r="A9394">
        <is>
          <t xml:space="preserve">70102625</t>
        </is>
      </c>
      <c s="5" t="inlineStr" r="B9394">
        <is>
          <t xml:space="preserve">TRAFFIC CONTROL AND PROTECTION, STANDARD 701606</t>
        </is>
      </c>
      <c s="5" t="inlineStr" r="C9394">
        <is>
          <t xml:space="preserve">L SUM  </t>
        </is>
      </c>
      <c s="6" r="D9394">
        <v>1.000</v>
      </c>
      <c s="7" r="E9394">
        <v>1</v>
      </c>
      <c s="8" t="inlineStr" r="F9394">
        <is>
          <t xml:space="preserve">61K72</t>
        </is>
      </c>
      <c s="8" t="inlineStr" r="G9394">
        <is>
          <t xml:space="preserve">090</t>
        </is>
      </c>
      <c s="9" r="H9394">
        <v>4951.0000</v>
      </c>
      <c s="8" t="inlineStr" r="I9394">
        <is>
          <t xml:space="preserve">Y</t>
        </is>
      </c>
      <c s="8" t="inlineStr" r="J9394">
        <is>
          <t xml:space="preserve"> Cook</t>
        </is>
      </c>
    </row>
    <row r="9395" ht="20.25" customHeight="0">
      <c s="5" t="inlineStr" r="A9395">
        <is>
          <t xml:space="preserve">70102625</t>
        </is>
      </c>
      <c s="5" t="inlineStr" r="B9395">
        <is>
          <t xml:space="preserve">TRAFFIC CONTROL AND PROTECTION, STANDARD 701606</t>
        </is>
      </c>
      <c s="5" t="inlineStr" r="C9395">
        <is>
          <t xml:space="preserve">L SUM  </t>
        </is>
      </c>
      <c s="6" r="D9395">
        <v>1.000</v>
      </c>
      <c s="7" r="E9395">
        <v>1</v>
      </c>
      <c s="8" t="inlineStr" r="F9395">
        <is>
          <t xml:space="preserve">61K72</t>
        </is>
      </c>
      <c s="8" t="inlineStr" r="G9395">
        <is>
          <t xml:space="preserve">090</t>
        </is>
      </c>
      <c s="9" r="H9395">
        <v>4951.0000</v>
      </c>
      <c s="8" t="inlineStr" r="I9395">
        <is>
          <t xml:space="preserve"/>
        </is>
      </c>
      <c s="8" t="inlineStr" r="J9395">
        <is>
          <t xml:space="preserve"> Cook</t>
        </is>
      </c>
    </row>
    <row r="9396" ht="20.25" customHeight="0">
      <c s="5" t="inlineStr" r="A9396">
        <is>
          <t xml:space="preserve">70102625</t>
        </is>
      </c>
      <c s="5" t="inlineStr" r="B9396">
        <is>
          <t xml:space="preserve">TRAFFIC CONTROL AND PROTECTION, STANDARD 701606</t>
        </is>
      </c>
      <c s="5" t="inlineStr" r="C9396">
        <is>
          <t xml:space="preserve">L SUM  </t>
        </is>
      </c>
      <c s="6" r="D9396">
        <v>1.000</v>
      </c>
      <c s="7" r="E9396">
        <v>1</v>
      </c>
      <c s="8" t="inlineStr" r="F9396">
        <is>
          <t xml:space="preserve">61K72</t>
        </is>
      </c>
      <c s="8" t="inlineStr" r="G9396">
        <is>
          <t xml:space="preserve">090</t>
        </is>
      </c>
      <c s="9" r="H9396">
        <v>5200.0000</v>
      </c>
      <c s="8" t="inlineStr" r="I9396">
        <is>
          <t xml:space="preserve"/>
        </is>
      </c>
      <c s="8" t="inlineStr" r="J9396">
        <is>
          <t xml:space="preserve"> Cook</t>
        </is>
      </c>
    </row>
    <row r="9397" ht="20.25" customHeight="0">
      <c s="5" t="inlineStr" r="A9397">
        <is>
          <t xml:space="preserve">70102625</t>
        </is>
      </c>
      <c s="5" t="inlineStr" r="B9397">
        <is>
          <t xml:space="preserve">TRAFFIC CONTROL AND PROTECTION, STANDARD 701606</t>
        </is>
      </c>
      <c s="5" t="inlineStr" r="C9397">
        <is>
          <t xml:space="preserve">L SUM  </t>
        </is>
      </c>
      <c s="6" r="D9397">
        <v>1.000</v>
      </c>
      <c s="7" r="E9397">
        <v>1</v>
      </c>
      <c s="8" t="inlineStr" r="F9397">
        <is>
          <t xml:space="preserve">62P38</t>
        </is>
      </c>
      <c s="8" t="inlineStr" r="G9397">
        <is>
          <t xml:space="preserve">001</t>
        </is>
      </c>
      <c s="9" r="H9397">
        <v>55720.0000</v>
      </c>
      <c s="8" t="inlineStr" r="I9397">
        <is>
          <t xml:space="preserve">Y</t>
        </is>
      </c>
      <c s="8" t="inlineStr" r="J9397">
        <is>
          <t xml:space="preserve"> Lake</t>
        </is>
      </c>
    </row>
    <row r="9398" ht="20.25" customHeight="0">
      <c s="5" t="inlineStr" r="A9398">
        <is>
          <t xml:space="preserve">70102625</t>
        </is>
      </c>
      <c s="5" t="inlineStr" r="B9398">
        <is>
          <t xml:space="preserve">TRAFFIC CONTROL AND PROTECTION, STANDARD 701606</t>
        </is>
      </c>
      <c s="5" t="inlineStr" r="C9398">
        <is>
          <t xml:space="preserve">L SUM  </t>
        </is>
      </c>
      <c s="6" r="D9398">
        <v>1.000</v>
      </c>
      <c s="7" r="E9398">
        <v>1</v>
      </c>
      <c s="8" t="inlineStr" r="F9398">
        <is>
          <t xml:space="preserve">62P38</t>
        </is>
      </c>
      <c s="8" t="inlineStr" r="G9398">
        <is>
          <t xml:space="preserve">001</t>
        </is>
      </c>
      <c s="9" r="H9398">
        <v>38750.0000</v>
      </c>
      <c s="8" t="inlineStr" r="I9398">
        <is>
          <t xml:space="preserve"/>
        </is>
      </c>
      <c s="8" t="inlineStr" r="J9398">
        <is>
          <t xml:space="preserve"> Lake</t>
        </is>
      </c>
    </row>
    <row r="9399" ht="20.25" customHeight="0">
      <c s="5" t="inlineStr" r="A9399">
        <is>
          <t xml:space="preserve">70102625</t>
        </is>
      </c>
      <c s="5" t="inlineStr" r="B9399">
        <is>
          <t xml:space="preserve">TRAFFIC CONTROL AND PROTECTION, STANDARD 701606</t>
        </is>
      </c>
      <c s="5" t="inlineStr" r="C9399">
        <is>
          <t xml:space="preserve">L SUM  </t>
        </is>
      </c>
      <c s="6" r="D9399">
        <v>1.000</v>
      </c>
      <c s="7" r="E9399">
        <v>1</v>
      </c>
      <c s="8" t="inlineStr" r="F9399">
        <is>
          <t xml:space="preserve">62P38</t>
        </is>
      </c>
      <c s="8" t="inlineStr" r="G9399">
        <is>
          <t xml:space="preserve">001</t>
        </is>
      </c>
      <c s="9" r="H9399">
        <v>45000.0000</v>
      </c>
      <c s="8" t="inlineStr" r="I9399">
        <is>
          <t xml:space="preserve"/>
        </is>
      </c>
      <c s="8" t="inlineStr" r="J9399">
        <is>
          <t xml:space="preserve"> Lake</t>
        </is>
      </c>
    </row>
    <row r="9400" ht="20.25" customHeight="0">
      <c s="5" t="inlineStr" r="A9400">
        <is>
          <t xml:space="preserve">70102625</t>
        </is>
      </c>
      <c s="5" t="inlineStr" r="B9400">
        <is>
          <t xml:space="preserve">TRAFFIC CONTROL AND PROTECTION, STANDARD 701606</t>
        </is>
      </c>
      <c s="5" t="inlineStr" r="C9400">
        <is>
          <t xml:space="preserve">L SUM  </t>
        </is>
      </c>
      <c s="6" r="D9400">
        <v>1.000</v>
      </c>
      <c s="7" r="E9400">
        <v>1</v>
      </c>
      <c s="8" t="inlineStr" r="F9400">
        <is>
          <t xml:space="preserve">62P38</t>
        </is>
      </c>
      <c s="8" t="inlineStr" r="G9400">
        <is>
          <t xml:space="preserve">001</t>
        </is>
      </c>
      <c s="9" r="H9400">
        <v>50000.0000</v>
      </c>
      <c s="8" t="inlineStr" r="I9400">
        <is>
          <t xml:space="preserve"/>
        </is>
      </c>
      <c s="8" t="inlineStr" r="J9400">
        <is>
          <t xml:space="preserve"> Lake</t>
        </is>
      </c>
    </row>
    <row r="9401" ht="20.25" customHeight="0">
      <c s="5" t="inlineStr" r="A9401">
        <is>
          <t xml:space="preserve">70102625</t>
        </is>
      </c>
      <c s="5" t="inlineStr" r="B9401">
        <is>
          <t xml:space="preserve">TRAFFIC CONTROL AND PROTECTION, STANDARD 701606</t>
        </is>
      </c>
      <c s="5" t="inlineStr" r="C9401">
        <is>
          <t xml:space="preserve">L SUM  </t>
        </is>
      </c>
      <c s="6" r="D9401">
        <v>1.000</v>
      </c>
      <c s="7" r="E9401">
        <v>1</v>
      </c>
      <c s="8" t="inlineStr" r="F9401">
        <is>
          <t xml:space="preserve">62P38</t>
        </is>
      </c>
      <c s="8" t="inlineStr" r="G9401">
        <is>
          <t xml:space="preserve">001</t>
        </is>
      </c>
      <c s="9" r="H9401">
        <v>91073.7800</v>
      </c>
      <c s="8" t="inlineStr" r="I9401">
        <is>
          <t xml:space="preserve"/>
        </is>
      </c>
      <c s="8" t="inlineStr" r="J9401">
        <is>
          <t xml:space="preserve"> Lake</t>
        </is>
      </c>
    </row>
    <row r="9402" ht="20.25" customHeight="0">
      <c s="5" t="inlineStr" r="A9402">
        <is>
          <t xml:space="preserve">70102625</t>
        </is>
      </c>
      <c s="5" t="inlineStr" r="B9402">
        <is>
          <t xml:space="preserve">TRAFFIC CONTROL AND PROTECTION, STANDARD 701606</t>
        </is>
      </c>
      <c s="5" t="inlineStr" r="C9402">
        <is>
          <t xml:space="preserve">L SUM  </t>
        </is>
      </c>
      <c s="6" r="D9402">
        <v>1.000</v>
      </c>
      <c s="7" r="E9402">
        <v>1</v>
      </c>
      <c s="8" t="inlineStr" r="F9402">
        <is>
          <t xml:space="preserve">62P40</t>
        </is>
      </c>
      <c s="8" t="inlineStr" r="G9402">
        <is>
          <t xml:space="preserve">002</t>
        </is>
      </c>
      <c s="9" r="H9402">
        <v>39935.0000</v>
      </c>
      <c s="8" t="inlineStr" r="I9402">
        <is>
          <t xml:space="preserve">Y</t>
        </is>
      </c>
      <c s="8" t="inlineStr" r="J9402">
        <is>
          <t xml:space="preserve"> Lake</t>
        </is>
      </c>
    </row>
    <row r="9403" ht="20.25" customHeight="0">
      <c s="5" t="inlineStr" r="A9403">
        <is>
          <t xml:space="preserve">70102625</t>
        </is>
      </c>
      <c s="5" t="inlineStr" r="B9403">
        <is>
          <t xml:space="preserve">TRAFFIC CONTROL AND PROTECTION, STANDARD 701606</t>
        </is>
      </c>
      <c s="5" t="inlineStr" r="C9403">
        <is>
          <t xml:space="preserve">L SUM  </t>
        </is>
      </c>
      <c s="6" r="D9403">
        <v>1.000</v>
      </c>
      <c s="7" r="E9403">
        <v>1</v>
      </c>
      <c s="8" t="inlineStr" r="F9403">
        <is>
          <t xml:space="preserve">62P40</t>
        </is>
      </c>
      <c s="8" t="inlineStr" r="G9403">
        <is>
          <t xml:space="preserve">002</t>
        </is>
      </c>
      <c s="9" r="H9403">
        <v>75000.0000</v>
      </c>
      <c s="8" t="inlineStr" r="I9403">
        <is>
          <t xml:space="preserve"/>
        </is>
      </c>
      <c s="8" t="inlineStr" r="J9403">
        <is>
          <t xml:space="preserve"> Lake</t>
        </is>
      </c>
    </row>
    <row r="9404" ht="20.25" customHeight="0">
      <c s="5" t="inlineStr" r="A9404">
        <is>
          <t xml:space="preserve">70102625</t>
        </is>
      </c>
      <c s="5" t="inlineStr" r="B9404">
        <is>
          <t xml:space="preserve">TRAFFIC CONTROL AND PROTECTION, STANDARD 701606</t>
        </is>
      </c>
      <c s="5" t="inlineStr" r="C9404">
        <is>
          <t xml:space="preserve">L SUM  </t>
        </is>
      </c>
      <c s="6" r="D9404">
        <v>1.000</v>
      </c>
      <c s="7" r="E9404">
        <v>1</v>
      </c>
      <c s="8" t="inlineStr" r="F9404">
        <is>
          <t xml:space="preserve">62P40</t>
        </is>
      </c>
      <c s="8" t="inlineStr" r="G9404">
        <is>
          <t xml:space="preserve">002</t>
        </is>
      </c>
      <c s="9" r="H9404">
        <v>75000.0000</v>
      </c>
      <c s="8" t="inlineStr" r="I9404">
        <is>
          <t xml:space="preserve"/>
        </is>
      </c>
      <c s="8" t="inlineStr" r="J9404">
        <is>
          <t xml:space="preserve"> Lake</t>
        </is>
      </c>
    </row>
    <row r="9405" ht="20.25" customHeight="0">
      <c s="5" t="inlineStr" r="A9405">
        <is>
          <t xml:space="preserve">70102625</t>
        </is>
      </c>
      <c s="5" t="inlineStr" r="B9405">
        <is>
          <t xml:space="preserve">TRAFFIC CONTROL AND PROTECTION, STANDARD 701606</t>
        </is>
      </c>
      <c s="5" t="inlineStr" r="C9405">
        <is>
          <t xml:space="preserve">L SUM  </t>
        </is>
      </c>
      <c s="6" r="D9405">
        <v>1.000</v>
      </c>
      <c s="7" r="E9405">
        <v>1</v>
      </c>
      <c s="8" t="inlineStr" r="F9405">
        <is>
          <t xml:space="preserve">62R60</t>
        </is>
      </c>
      <c s="8" t="inlineStr" r="G9405">
        <is>
          <t xml:space="preserve">005</t>
        </is>
      </c>
      <c s="9" r="H9405">
        <v>22000.0000</v>
      </c>
      <c s="8" t="inlineStr" r="I9405">
        <is>
          <t xml:space="preserve">Y</t>
        </is>
      </c>
      <c s="8" t="inlineStr" r="J9405">
        <is>
          <t xml:space="preserve"> DuPage</t>
        </is>
      </c>
    </row>
    <row r="9406" ht="20.25" customHeight="0">
      <c s="5" t="inlineStr" r="A9406">
        <is>
          <t xml:space="preserve">70102625</t>
        </is>
      </c>
      <c s="5" t="inlineStr" r="B9406">
        <is>
          <t xml:space="preserve">TRAFFIC CONTROL AND PROTECTION, STANDARD 701606</t>
        </is>
      </c>
      <c s="5" t="inlineStr" r="C9406">
        <is>
          <t xml:space="preserve">L SUM  </t>
        </is>
      </c>
      <c s="6" r="D9406">
        <v>1.000</v>
      </c>
      <c s="7" r="E9406">
        <v>1</v>
      </c>
      <c s="8" t="inlineStr" r="F9406">
        <is>
          <t xml:space="preserve">62R60</t>
        </is>
      </c>
      <c s="8" t="inlineStr" r="G9406">
        <is>
          <t xml:space="preserve">005</t>
        </is>
      </c>
      <c s="9" r="H9406">
        <v>6664.0000</v>
      </c>
      <c s="8" t="inlineStr" r="I9406">
        <is>
          <t xml:space="preserve"/>
        </is>
      </c>
      <c s="8" t="inlineStr" r="J9406">
        <is>
          <t xml:space="preserve"> DuPage</t>
        </is>
      </c>
    </row>
    <row r="9407" ht="20.25" customHeight="0">
      <c s="5" t="inlineStr" r="A9407">
        <is>
          <t xml:space="preserve">70102625</t>
        </is>
      </c>
      <c s="5" t="inlineStr" r="B9407">
        <is>
          <t xml:space="preserve">TRAFFIC CONTROL AND PROTECTION, STANDARD 701606</t>
        </is>
      </c>
      <c s="5" t="inlineStr" r="C9407">
        <is>
          <t xml:space="preserve">L SUM  </t>
        </is>
      </c>
      <c s="6" r="D9407">
        <v>1.000</v>
      </c>
      <c s="7" r="E9407">
        <v>1</v>
      </c>
      <c s="8" t="inlineStr" r="F9407">
        <is>
          <t xml:space="preserve">62R60</t>
        </is>
      </c>
      <c s="8" t="inlineStr" r="G9407">
        <is>
          <t xml:space="preserve">005</t>
        </is>
      </c>
      <c s="9" r="H9407">
        <v>83000.0000</v>
      </c>
      <c s="8" t="inlineStr" r="I9407">
        <is>
          <t xml:space="preserve"/>
        </is>
      </c>
      <c s="8" t="inlineStr" r="J9407">
        <is>
          <t xml:space="preserve"> DuPage</t>
        </is>
      </c>
    </row>
    <row r="9408" ht="20.25" customHeight="0">
      <c s="5" t="inlineStr" r="A9408">
        <is>
          <t xml:space="preserve">70102625</t>
        </is>
      </c>
      <c s="5" t="inlineStr" r="B9408">
        <is>
          <t xml:space="preserve">TRAFFIC CONTROL AND PROTECTION, STANDARD 701606</t>
        </is>
      </c>
      <c s="5" t="inlineStr" r="C9408">
        <is>
          <t xml:space="preserve">L SUM  </t>
        </is>
      </c>
      <c s="6" r="D9408">
        <v>1.000</v>
      </c>
      <c s="7" r="E9408">
        <v>1</v>
      </c>
      <c s="8" t="inlineStr" r="F9408">
        <is>
          <t xml:space="preserve">62R60</t>
        </is>
      </c>
      <c s="8" t="inlineStr" r="G9408">
        <is>
          <t xml:space="preserve">005</t>
        </is>
      </c>
      <c s="9" r="H9408">
        <v>145000.0000</v>
      </c>
      <c s="8" t="inlineStr" r="I9408">
        <is>
          <t xml:space="preserve"/>
        </is>
      </c>
      <c s="8" t="inlineStr" r="J9408">
        <is>
          <t xml:space="preserve"> DuPage</t>
        </is>
      </c>
    </row>
    <row r="9409" ht="20.25" customHeight="0">
      <c s="5" t="inlineStr" r="A9409">
        <is>
          <t xml:space="preserve">70102625</t>
        </is>
      </c>
      <c s="5" t="inlineStr" r="B9409">
        <is>
          <t xml:space="preserve">TRAFFIC CONTROL AND PROTECTION, STANDARD 701606</t>
        </is>
      </c>
      <c s="5" t="inlineStr" r="C9409">
        <is>
          <t xml:space="preserve">L SUM  </t>
        </is>
      </c>
      <c s="6" r="D9409">
        <v>1.000</v>
      </c>
      <c s="7" r="E9409">
        <v>1</v>
      </c>
      <c s="8" t="inlineStr" r="F9409">
        <is>
          <t xml:space="preserve">62R60</t>
        </is>
      </c>
      <c s="8" t="inlineStr" r="G9409">
        <is>
          <t xml:space="preserve">005</t>
        </is>
      </c>
      <c s="9" r="H9409">
        <v>148000.0000</v>
      </c>
      <c s="8" t="inlineStr" r="I9409">
        <is>
          <t xml:space="preserve"/>
        </is>
      </c>
      <c s="8" t="inlineStr" r="J9409">
        <is>
          <t xml:space="preserve"> DuPage</t>
        </is>
      </c>
    </row>
    <row r="9410" ht="20.25" customHeight="0">
      <c s="5" t="inlineStr" r="A9410">
        <is>
          <t xml:space="preserve">70102625</t>
        </is>
      </c>
      <c s="5" t="inlineStr" r="B9410">
        <is>
          <t xml:space="preserve">TRAFFIC CONTROL AND PROTECTION, STANDARD 701606</t>
        </is>
      </c>
      <c s="5" t="inlineStr" r="C9410">
        <is>
          <t xml:space="preserve">L SUM  </t>
        </is>
      </c>
      <c s="6" r="D9410">
        <v>1.000</v>
      </c>
      <c s="7" r="E9410">
        <v>1</v>
      </c>
      <c s="8" t="inlineStr" r="F9410">
        <is>
          <t xml:space="preserve">62U21</t>
        </is>
      </c>
      <c s="8" t="inlineStr" r="G9410">
        <is>
          <t xml:space="preserve">085</t>
        </is>
      </c>
      <c s="9" r="H9410">
        <v>1.0000</v>
      </c>
      <c s="8" t="inlineStr" r="I9410">
        <is>
          <t xml:space="preserve">Y</t>
        </is>
      </c>
      <c s="8" t="inlineStr" r="J9410">
        <is>
          <t xml:space="preserve">Various</t>
        </is>
      </c>
    </row>
    <row r="9411" ht="20.25" customHeight="0">
      <c s="5" t="inlineStr" r="A9411">
        <is>
          <t xml:space="preserve">70102625</t>
        </is>
      </c>
      <c s="5" t="inlineStr" r="B9411">
        <is>
          <t xml:space="preserve">TRAFFIC CONTROL AND PROTECTION, STANDARD 701606</t>
        </is>
      </c>
      <c s="5" t="inlineStr" r="C9411">
        <is>
          <t xml:space="preserve">L SUM  </t>
        </is>
      </c>
      <c s="6" r="D9411">
        <v>1.000</v>
      </c>
      <c s="7" r="E9411">
        <v>1</v>
      </c>
      <c s="8" t="inlineStr" r="F9411">
        <is>
          <t xml:space="preserve">62U21</t>
        </is>
      </c>
      <c s="8" t="inlineStr" r="G9411">
        <is>
          <t xml:space="preserve">085</t>
        </is>
      </c>
      <c s="9" r="H9411">
        <v>19900.0000</v>
      </c>
      <c s="8" t="inlineStr" r="I9411">
        <is>
          <t xml:space="preserve"/>
        </is>
      </c>
      <c s="8" t="inlineStr" r="J9411">
        <is>
          <t xml:space="preserve">Various</t>
        </is>
      </c>
    </row>
    <row r="9412" ht="20.25" customHeight="0">
      <c s="5" t="inlineStr" r="A9412">
        <is>
          <t xml:space="preserve">70102625</t>
        </is>
      </c>
      <c s="5" t="inlineStr" r="B9412">
        <is>
          <t xml:space="preserve">TRAFFIC CONTROL AND PROTECTION, STANDARD 701606</t>
        </is>
      </c>
      <c s="5" t="inlineStr" r="C9412">
        <is>
          <t xml:space="preserve">L SUM  </t>
        </is>
      </c>
      <c s="6" r="D9412">
        <v>1.000</v>
      </c>
      <c s="7" r="E9412">
        <v>1</v>
      </c>
      <c s="8" t="inlineStr" r="F9412">
        <is>
          <t xml:space="preserve">62W94</t>
        </is>
      </c>
      <c s="8" t="inlineStr" r="G9412">
        <is>
          <t xml:space="preserve">016</t>
        </is>
      </c>
      <c s="9" r="H9412">
        <v>20000.0000</v>
      </c>
      <c s="8" t="inlineStr" r="I9412">
        <is>
          <t xml:space="preserve">Y</t>
        </is>
      </c>
      <c s="8" t="inlineStr" r="J9412">
        <is>
          <t xml:space="preserve">Various</t>
        </is>
      </c>
    </row>
    <row r="9413" ht="20.25" customHeight="0">
      <c s="5" t="inlineStr" r="A9413">
        <is>
          <t xml:space="preserve">70102625</t>
        </is>
      </c>
      <c s="5" t="inlineStr" r="B9413">
        <is>
          <t xml:space="preserve">TRAFFIC CONTROL AND PROTECTION, STANDARD 701606</t>
        </is>
      </c>
      <c s="5" t="inlineStr" r="C9413">
        <is>
          <t xml:space="preserve">L SUM  </t>
        </is>
      </c>
      <c s="6" r="D9413">
        <v>1.000</v>
      </c>
      <c s="7" r="E9413">
        <v>1</v>
      </c>
      <c s="8" t="inlineStr" r="F9413">
        <is>
          <t xml:space="preserve">62W94</t>
        </is>
      </c>
      <c s="8" t="inlineStr" r="G9413">
        <is>
          <t xml:space="preserve">016</t>
        </is>
      </c>
      <c s="9" r="H9413">
        <v>15000.0000</v>
      </c>
      <c s="8" t="inlineStr" r="I9413">
        <is>
          <t xml:space="preserve"/>
        </is>
      </c>
      <c s="8" t="inlineStr" r="J9413">
        <is>
          <t xml:space="preserve">Various</t>
        </is>
      </c>
    </row>
    <row r="9414" ht="20.25" customHeight="0">
      <c s="5" t="inlineStr" r="A9414">
        <is>
          <t xml:space="preserve">70102625</t>
        </is>
      </c>
      <c s="5" t="inlineStr" r="B9414">
        <is>
          <t xml:space="preserve">TRAFFIC CONTROL AND PROTECTION, STANDARD 701606</t>
        </is>
      </c>
      <c s="5" t="inlineStr" r="C9414">
        <is>
          <t xml:space="preserve">L SUM  </t>
        </is>
      </c>
      <c s="6" r="D9414">
        <v>1.000</v>
      </c>
      <c s="7" r="E9414">
        <v>1</v>
      </c>
      <c s="8" t="inlineStr" r="F9414">
        <is>
          <t xml:space="preserve">62X41</t>
        </is>
      </c>
      <c s="8" t="inlineStr" r="G9414">
        <is>
          <t xml:space="preserve">071</t>
        </is>
      </c>
      <c s="9" r="H9414">
        <v>6000.0000</v>
      </c>
      <c s="8" t="inlineStr" r="I9414">
        <is>
          <t xml:space="preserve">Y</t>
        </is>
      </c>
      <c s="8" t="inlineStr" r="J9414">
        <is>
          <t xml:space="preserve">Various</t>
        </is>
      </c>
    </row>
    <row r="9415" ht="20.25" customHeight="0">
      <c s="5" t="inlineStr" r="A9415">
        <is>
          <t xml:space="preserve">70102625</t>
        </is>
      </c>
      <c s="5" t="inlineStr" r="B9415">
        <is>
          <t xml:space="preserve">TRAFFIC CONTROL AND PROTECTION, STANDARD 701606</t>
        </is>
      </c>
      <c s="5" t="inlineStr" r="C9415">
        <is>
          <t xml:space="preserve">L SUM  </t>
        </is>
      </c>
      <c s="6" r="D9415">
        <v>1.000</v>
      </c>
      <c s="7" r="E9415">
        <v>1</v>
      </c>
      <c s="8" t="inlineStr" r="F9415">
        <is>
          <t xml:space="preserve">62X41</t>
        </is>
      </c>
      <c s="8" t="inlineStr" r="G9415">
        <is>
          <t xml:space="preserve">071</t>
        </is>
      </c>
      <c s="9" r="H9415">
        <v>22000.0000</v>
      </c>
      <c s="8" t="inlineStr" r="I9415">
        <is>
          <t xml:space="preserve"/>
        </is>
      </c>
      <c s="8" t="inlineStr" r="J9415">
        <is>
          <t xml:space="preserve">Various</t>
        </is>
      </c>
    </row>
    <row r="9416" ht="20.25" customHeight="0">
      <c s="5" t="inlineStr" r="A9416">
        <is>
          <t xml:space="preserve">70102625</t>
        </is>
      </c>
      <c s="5" t="inlineStr" r="B9416">
        <is>
          <t xml:space="preserve">TRAFFIC CONTROL AND PROTECTION, STANDARD 701606</t>
        </is>
      </c>
      <c s="5" t="inlineStr" r="C9416">
        <is>
          <t xml:space="preserve">L SUM  </t>
        </is>
      </c>
      <c s="6" r="D9416">
        <v>1.000</v>
      </c>
      <c s="7" r="E9416">
        <v>3</v>
      </c>
      <c s="8" t="inlineStr" r="F9416">
        <is>
          <t xml:space="preserve">66E54</t>
        </is>
      </c>
      <c s="8" t="inlineStr" r="G9416">
        <is>
          <t xml:space="preserve">083</t>
        </is>
      </c>
      <c s="9" r="H9416">
        <v>100.0000</v>
      </c>
      <c s="8" t="inlineStr" r="I9416">
        <is>
          <t xml:space="preserve">Y</t>
        </is>
      </c>
      <c s="8" t="inlineStr" r="J9416">
        <is>
          <t xml:space="preserve"> Livingston</t>
        </is>
      </c>
    </row>
    <row r="9417" ht="20.25" customHeight="0">
      <c s="5" t="inlineStr" r="A9417">
        <is>
          <t xml:space="preserve">70102626</t>
        </is>
      </c>
      <c s="5" t="inlineStr" r="B9417">
        <is>
          <t xml:space="preserve">TRAFFIC CONTROL AND PROTECTION, STANDARD 701606</t>
        </is>
      </c>
      <c s="5" t="inlineStr" r="C9417">
        <is>
          <t xml:space="preserve">EACH   </t>
        </is>
      </c>
      <c s="6" r="D9417">
        <v>5.000</v>
      </c>
      <c s="7" r="E9417">
        <v>1</v>
      </c>
      <c s="8" t="inlineStr" r="F9417">
        <is>
          <t xml:space="preserve">62X16</t>
        </is>
      </c>
      <c s="8" t="inlineStr" r="G9417">
        <is>
          <t xml:space="preserve">018</t>
        </is>
      </c>
      <c s="9" r="H9417">
        <v>750.0000</v>
      </c>
      <c s="8" t="inlineStr" r="I9417">
        <is>
          <t xml:space="preserve">Y</t>
        </is>
      </c>
      <c s="8" t="inlineStr" r="J9417">
        <is>
          <t xml:space="preserve">Various</t>
        </is>
      </c>
    </row>
    <row r="9418" ht="20.25" customHeight="0">
      <c s="5" t="inlineStr" r="A9418">
        <is>
          <t xml:space="preserve">70102626</t>
        </is>
      </c>
      <c s="5" t="inlineStr" r="B9418">
        <is>
          <t xml:space="preserve">TRAFFIC CONTROL AND PROTECTION, STANDARD 701606</t>
        </is>
      </c>
      <c s="5" t="inlineStr" r="C9418">
        <is>
          <t xml:space="preserve">EACH   </t>
        </is>
      </c>
      <c s="6" r="D9418">
        <v>5.000</v>
      </c>
      <c s="7" r="E9418">
        <v>1</v>
      </c>
      <c s="8" t="inlineStr" r="F9418">
        <is>
          <t xml:space="preserve">62X16</t>
        </is>
      </c>
      <c s="8" t="inlineStr" r="G9418">
        <is>
          <t xml:space="preserve">018</t>
        </is>
      </c>
      <c s="9" r="H9418">
        <v>900.0000</v>
      </c>
      <c s="8" t="inlineStr" r="I9418">
        <is>
          <t xml:space="preserve"/>
        </is>
      </c>
      <c s="8" t="inlineStr" r="J9418">
        <is>
          <t xml:space="preserve">Various</t>
        </is>
      </c>
    </row>
    <row r="9419" ht="20.25" customHeight="0">
      <c s="5" t="inlineStr" r="A9419">
        <is>
          <t xml:space="preserve">70102630</t>
        </is>
      </c>
      <c s="5" t="inlineStr" r="B9419">
        <is>
          <t xml:space="preserve">TRAFFIC CONTROL AND PROTECTION, STANDARD 701601</t>
        </is>
      </c>
      <c s="5" t="inlineStr" r="C9419">
        <is>
          <t xml:space="preserve">L SUM  </t>
        </is>
      </c>
      <c s="6" r="D9419">
        <v>1.000</v>
      </c>
      <c s="7" r="E9419">
        <v>1</v>
      </c>
      <c s="8" t="inlineStr" r="F9419">
        <is>
          <t xml:space="preserve">61J74</t>
        </is>
      </c>
      <c s="8" t="inlineStr" r="G9419">
        <is>
          <t xml:space="preserve">064</t>
        </is>
      </c>
      <c s="9" r="H9419">
        <v>1.0000</v>
      </c>
      <c s="8" t="inlineStr" r="I9419">
        <is>
          <t xml:space="preserve">Y</t>
        </is>
      </c>
      <c s="8" t="inlineStr" r="J9419">
        <is>
          <t xml:space="preserve"> Cook</t>
        </is>
      </c>
    </row>
    <row r="9420" ht="20.25" customHeight="0">
      <c s="5" t="inlineStr" r="A9420">
        <is>
          <t xml:space="preserve">70102630</t>
        </is>
      </c>
      <c s="5" t="inlineStr" r="B9420">
        <is>
          <t xml:space="preserve">TRAFFIC CONTROL AND PROTECTION, STANDARD 701601</t>
        </is>
      </c>
      <c s="5" t="inlineStr" r="C9420">
        <is>
          <t xml:space="preserve">L SUM  </t>
        </is>
      </c>
      <c s="6" r="D9420">
        <v>1.000</v>
      </c>
      <c s="7" r="E9420">
        <v>1</v>
      </c>
      <c s="8" t="inlineStr" r="F9420">
        <is>
          <t xml:space="preserve">61J74</t>
        </is>
      </c>
      <c s="8" t="inlineStr" r="G9420">
        <is>
          <t xml:space="preserve">064</t>
        </is>
      </c>
      <c s="9" r="H9420">
        <v>1.0000</v>
      </c>
      <c s="8" t="inlineStr" r="I9420">
        <is>
          <t xml:space="preserve"/>
        </is>
      </c>
      <c s="8" t="inlineStr" r="J9420">
        <is>
          <t xml:space="preserve"> Cook</t>
        </is>
      </c>
    </row>
    <row r="9421" ht="20.25" customHeight="0">
      <c s="5" t="inlineStr" r="A9421">
        <is>
          <t xml:space="preserve">70102630</t>
        </is>
      </c>
      <c s="5" t="inlineStr" r="B9421">
        <is>
          <t xml:space="preserve">TRAFFIC CONTROL AND PROTECTION, STANDARD 701601</t>
        </is>
      </c>
      <c s="5" t="inlineStr" r="C9421">
        <is>
          <t xml:space="preserve">L SUM  </t>
        </is>
      </c>
      <c s="6" r="D9421">
        <v>1.000</v>
      </c>
      <c s="7" r="E9421">
        <v>1</v>
      </c>
      <c s="8" t="inlineStr" r="F9421">
        <is>
          <t xml:space="preserve">61J74</t>
        </is>
      </c>
      <c s="8" t="inlineStr" r="G9421">
        <is>
          <t xml:space="preserve">064</t>
        </is>
      </c>
      <c s="9" r="H9421">
        <v>1.0000</v>
      </c>
      <c s="8" t="inlineStr" r="I9421">
        <is>
          <t xml:space="preserve"/>
        </is>
      </c>
      <c s="8" t="inlineStr" r="J9421">
        <is>
          <t xml:space="preserve"> Cook</t>
        </is>
      </c>
    </row>
    <row r="9422" ht="20.25" customHeight="0">
      <c s="5" t="inlineStr" r="A9422">
        <is>
          <t xml:space="preserve">70102630</t>
        </is>
      </c>
      <c s="5" t="inlineStr" r="B9422">
        <is>
          <t xml:space="preserve">TRAFFIC CONTROL AND PROTECTION, STANDARD 701601</t>
        </is>
      </c>
      <c s="5" t="inlineStr" r="C9422">
        <is>
          <t xml:space="preserve">L SUM  </t>
        </is>
      </c>
      <c s="6" r="D9422">
        <v>1.000</v>
      </c>
      <c s="7" r="E9422">
        <v>1</v>
      </c>
      <c s="8" t="inlineStr" r="F9422">
        <is>
          <t xml:space="preserve">62P40</t>
        </is>
      </c>
      <c s="8" t="inlineStr" r="G9422">
        <is>
          <t xml:space="preserve">002</t>
        </is>
      </c>
      <c s="9" r="H9422">
        <v>100.0000</v>
      </c>
      <c s="8" t="inlineStr" r="I9422">
        <is>
          <t xml:space="preserve">Y</t>
        </is>
      </c>
      <c s="8" t="inlineStr" r="J9422">
        <is>
          <t xml:space="preserve"> Lake</t>
        </is>
      </c>
    </row>
    <row r="9423" ht="20.25" customHeight="0">
      <c s="5" t="inlineStr" r="A9423">
        <is>
          <t xml:space="preserve">70102630</t>
        </is>
      </c>
      <c s="5" t="inlineStr" r="B9423">
        <is>
          <t xml:space="preserve">TRAFFIC CONTROL AND PROTECTION, STANDARD 701601</t>
        </is>
      </c>
      <c s="5" t="inlineStr" r="C9423">
        <is>
          <t xml:space="preserve">L SUM  </t>
        </is>
      </c>
      <c s="6" r="D9423">
        <v>1.000</v>
      </c>
      <c s="7" r="E9423">
        <v>1</v>
      </c>
      <c s="8" t="inlineStr" r="F9423">
        <is>
          <t xml:space="preserve">62P40</t>
        </is>
      </c>
      <c s="8" t="inlineStr" r="G9423">
        <is>
          <t xml:space="preserve">002</t>
        </is>
      </c>
      <c s="9" r="H9423">
        <v>1.0000</v>
      </c>
      <c s="8" t="inlineStr" r="I9423">
        <is>
          <t xml:space="preserve"/>
        </is>
      </c>
      <c s="8" t="inlineStr" r="J9423">
        <is>
          <t xml:space="preserve"> Lake</t>
        </is>
      </c>
    </row>
    <row r="9424" ht="20.25" customHeight="0">
      <c s="5" t="inlineStr" r="A9424">
        <is>
          <t xml:space="preserve">70102630</t>
        </is>
      </c>
      <c s="5" t="inlineStr" r="B9424">
        <is>
          <t xml:space="preserve">TRAFFIC CONTROL AND PROTECTION, STANDARD 701601</t>
        </is>
      </c>
      <c s="5" t="inlineStr" r="C9424">
        <is>
          <t xml:space="preserve">L SUM  </t>
        </is>
      </c>
      <c s="6" r="D9424">
        <v>1.000</v>
      </c>
      <c s="7" r="E9424">
        <v>1</v>
      </c>
      <c s="8" t="inlineStr" r="F9424">
        <is>
          <t xml:space="preserve">62P40</t>
        </is>
      </c>
      <c s="8" t="inlineStr" r="G9424">
        <is>
          <t xml:space="preserve">002</t>
        </is>
      </c>
      <c s="9" r="H9424">
        <v>100.0000</v>
      </c>
      <c s="8" t="inlineStr" r="I9424">
        <is>
          <t xml:space="preserve"/>
        </is>
      </c>
      <c s="8" t="inlineStr" r="J9424">
        <is>
          <t xml:space="preserve"> Lake</t>
        </is>
      </c>
    </row>
    <row r="9425" ht="20.25" customHeight="0">
      <c s="5" t="inlineStr" r="A9425">
        <is>
          <t xml:space="preserve">70102630</t>
        </is>
      </c>
      <c s="5" t="inlineStr" r="B9425">
        <is>
          <t xml:space="preserve">TRAFFIC CONTROL AND PROTECTION, STANDARD 701601</t>
        </is>
      </c>
      <c s="5" t="inlineStr" r="C9425">
        <is>
          <t xml:space="preserve">L SUM  </t>
        </is>
      </c>
      <c s="6" r="D9425">
        <v>1.000</v>
      </c>
      <c s="7" r="E9425">
        <v>1</v>
      </c>
      <c s="8" t="inlineStr" r="F9425">
        <is>
          <t xml:space="preserve">62W88</t>
        </is>
      </c>
      <c s="8" t="inlineStr" r="G9425">
        <is>
          <t xml:space="preserve">015</t>
        </is>
      </c>
      <c s="9" r="H9425">
        <v>0.0100</v>
      </c>
      <c s="8" t="inlineStr" r="I9425">
        <is>
          <t xml:space="preserve">Y</t>
        </is>
      </c>
      <c s="8" t="inlineStr" r="J9425">
        <is>
          <t xml:space="preserve"> Cook</t>
        </is>
      </c>
    </row>
    <row r="9426" ht="20.25" customHeight="0">
      <c s="5" t="inlineStr" r="A9426">
        <is>
          <t xml:space="preserve">70102630</t>
        </is>
      </c>
      <c s="5" t="inlineStr" r="B9426">
        <is>
          <t xml:space="preserve">TRAFFIC CONTROL AND PROTECTION, STANDARD 701601</t>
        </is>
      </c>
      <c s="5" t="inlineStr" r="C9426">
        <is>
          <t xml:space="preserve">L SUM  </t>
        </is>
      </c>
      <c s="6" r="D9426">
        <v>1.000</v>
      </c>
      <c s="7" r="E9426">
        <v>1</v>
      </c>
      <c s="8" t="inlineStr" r="F9426">
        <is>
          <t xml:space="preserve">62W88</t>
        </is>
      </c>
      <c s="8" t="inlineStr" r="G9426">
        <is>
          <t xml:space="preserve">015</t>
        </is>
      </c>
      <c s="9" r="H9426">
        <v>100.0000</v>
      </c>
      <c s="8" t="inlineStr" r="I9426">
        <is>
          <t xml:space="preserve"/>
        </is>
      </c>
      <c s="8" t="inlineStr" r="J9426">
        <is>
          <t xml:space="preserve"> Cook</t>
        </is>
      </c>
    </row>
    <row r="9427" ht="20.25" customHeight="0">
      <c s="5" t="inlineStr" r="A9427">
        <is>
          <t xml:space="preserve">70102630</t>
        </is>
      </c>
      <c s="5" t="inlineStr" r="B9427">
        <is>
          <t xml:space="preserve">TRAFFIC CONTROL AND PROTECTION, STANDARD 701601</t>
        </is>
      </c>
      <c s="5" t="inlineStr" r="C9427">
        <is>
          <t xml:space="preserve">L SUM  </t>
        </is>
      </c>
      <c s="6" r="D9427">
        <v>1.000</v>
      </c>
      <c s="7" r="E9427">
        <v>1</v>
      </c>
      <c s="8" t="inlineStr" r="F9427">
        <is>
          <t xml:space="preserve">62W88</t>
        </is>
      </c>
      <c s="8" t="inlineStr" r="G9427">
        <is>
          <t xml:space="preserve">015</t>
        </is>
      </c>
      <c s="9" r="H9427">
        <v>100.0000</v>
      </c>
      <c s="8" t="inlineStr" r="I9427">
        <is>
          <t xml:space="preserve"/>
        </is>
      </c>
      <c s="8" t="inlineStr" r="J9427">
        <is>
          <t xml:space="preserve"> Cook</t>
        </is>
      </c>
    </row>
    <row r="9428" ht="20.25" customHeight="0">
      <c s="5" t="inlineStr" r="A9428">
        <is>
          <t xml:space="preserve">70102630</t>
        </is>
      </c>
      <c s="5" t="inlineStr" r="B9428">
        <is>
          <t xml:space="preserve">TRAFFIC CONTROL AND PROTECTION, STANDARD 701601</t>
        </is>
      </c>
      <c s="5" t="inlineStr" r="C9428">
        <is>
          <t xml:space="preserve">L SUM  </t>
        </is>
      </c>
      <c s="6" r="D9428">
        <v>1.000</v>
      </c>
      <c s="7" r="E9428">
        <v>1</v>
      </c>
      <c s="8" t="inlineStr" r="F9428">
        <is>
          <t xml:space="preserve">62W88</t>
        </is>
      </c>
      <c s="8" t="inlineStr" r="G9428">
        <is>
          <t xml:space="preserve">015</t>
        </is>
      </c>
      <c s="9" r="H9428">
        <v>5000.0000</v>
      </c>
      <c s="8" t="inlineStr" r="I9428">
        <is>
          <t xml:space="preserve"/>
        </is>
      </c>
      <c s="8" t="inlineStr" r="J9428">
        <is>
          <t xml:space="preserve"> Cook</t>
        </is>
      </c>
    </row>
    <row r="9429" ht="20.25" customHeight="0">
      <c s="5" t="inlineStr" r="A9429">
        <is>
          <t xml:space="preserve">70102630</t>
        </is>
      </c>
      <c s="5" t="inlineStr" r="B9429">
        <is>
          <t xml:space="preserve">TRAFFIC CONTROL AND PROTECTION, STANDARD 701601</t>
        </is>
      </c>
      <c s="5" t="inlineStr" r="C9429">
        <is>
          <t xml:space="preserve">L SUM  </t>
        </is>
      </c>
      <c s="6" r="D9429">
        <v>1.000</v>
      </c>
      <c s="7" r="E9429">
        <v>1</v>
      </c>
      <c s="8" t="inlineStr" r="F9429">
        <is>
          <t xml:space="preserve">62W88</t>
        </is>
      </c>
      <c s="8" t="inlineStr" r="G9429">
        <is>
          <t xml:space="preserve">015</t>
        </is>
      </c>
      <c s="9" r="H9429">
        <v>8000.0000</v>
      </c>
      <c s="8" t="inlineStr" r="I9429">
        <is>
          <t xml:space="preserve"/>
        </is>
      </c>
      <c s="8" t="inlineStr" r="J9429">
        <is>
          <t xml:space="preserve"> Cook</t>
        </is>
      </c>
    </row>
    <row r="9430" ht="20.25" customHeight="0">
      <c s="5" t="inlineStr" r="A9430">
        <is>
          <t xml:space="preserve">70102630</t>
        </is>
      </c>
      <c s="5" t="inlineStr" r="B9430">
        <is>
          <t xml:space="preserve">TRAFFIC CONTROL AND PROTECTION, STANDARD 701601</t>
        </is>
      </c>
      <c s="5" t="inlineStr" r="C9430">
        <is>
          <t xml:space="preserve">L SUM  </t>
        </is>
      </c>
      <c s="6" r="D9430">
        <v>1.000</v>
      </c>
      <c s="7" r="E9430">
        <v>1</v>
      </c>
      <c s="8" t="inlineStr" r="F9430">
        <is>
          <t xml:space="preserve">62W88</t>
        </is>
      </c>
      <c s="8" t="inlineStr" r="G9430">
        <is>
          <t xml:space="preserve">015</t>
        </is>
      </c>
      <c s="9" r="H9430">
        <v>12000.0000</v>
      </c>
      <c s="8" t="inlineStr" r="I9430">
        <is>
          <t xml:space="preserve"/>
        </is>
      </c>
      <c s="8" t="inlineStr" r="J9430">
        <is>
          <t xml:space="preserve"> Cook</t>
        </is>
      </c>
    </row>
    <row r="9431" ht="20.25" customHeight="0">
      <c s="5" t="inlineStr" r="A9431">
        <is>
          <t xml:space="preserve">70102630</t>
        </is>
      </c>
      <c s="5" t="inlineStr" r="B9431">
        <is>
          <t xml:space="preserve">TRAFFIC CONTROL AND PROTECTION, STANDARD 701601</t>
        </is>
      </c>
      <c s="5" t="inlineStr" r="C9431">
        <is>
          <t xml:space="preserve">L SUM  </t>
        </is>
      </c>
      <c s="6" r="D9431">
        <v>1.000</v>
      </c>
      <c s="7" r="E9431">
        <v>1</v>
      </c>
      <c s="8" t="inlineStr" r="F9431">
        <is>
          <t xml:space="preserve">62W88</t>
        </is>
      </c>
      <c s="8" t="inlineStr" r="G9431">
        <is>
          <t xml:space="preserve">015</t>
        </is>
      </c>
      <c s="9" r="H9431">
        <v>38000.0000</v>
      </c>
      <c s="8" t="inlineStr" r="I9431">
        <is>
          <t xml:space="preserve"/>
        </is>
      </c>
      <c s="8" t="inlineStr" r="J9431">
        <is>
          <t xml:space="preserve"> Cook</t>
        </is>
      </c>
    </row>
    <row r="9432" ht="20.25" customHeight="0">
      <c s="5" t="inlineStr" r="A9432">
        <is>
          <t xml:space="preserve">70102630</t>
        </is>
      </c>
      <c s="5" t="inlineStr" r="B9432">
        <is>
          <t xml:space="preserve">TRAFFIC CONTROL AND PROTECTION, STANDARD 701601</t>
        </is>
      </c>
      <c s="5" t="inlineStr" r="C9432">
        <is>
          <t xml:space="preserve">L SUM  </t>
        </is>
      </c>
      <c s="6" r="D9432">
        <v>1.000</v>
      </c>
      <c s="7" r="E9432">
        <v>1</v>
      </c>
      <c s="8" t="inlineStr" r="F9432">
        <is>
          <t xml:space="preserve">62W88</t>
        </is>
      </c>
      <c s="8" t="inlineStr" r="G9432">
        <is>
          <t xml:space="preserve">015</t>
        </is>
      </c>
      <c s="9" r="H9432">
        <v>48980.0000</v>
      </c>
      <c s="8" t="inlineStr" r="I9432">
        <is>
          <t xml:space="preserve"/>
        </is>
      </c>
      <c s="8" t="inlineStr" r="J9432">
        <is>
          <t xml:space="preserve"> Cook</t>
        </is>
      </c>
    </row>
    <row r="9433" ht="20.25" customHeight="0">
      <c s="5" t="inlineStr" r="A9433">
        <is>
          <t xml:space="preserve">70102630</t>
        </is>
      </c>
      <c s="5" t="inlineStr" r="B9433">
        <is>
          <t xml:space="preserve">TRAFFIC CONTROL AND PROTECTION, STANDARD 701601</t>
        </is>
      </c>
      <c s="5" t="inlineStr" r="C9433">
        <is>
          <t xml:space="preserve">L SUM  </t>
        </is>
      </c>
      <c s="6" r="D9433">
        <v>1.000</v>
      </c>
      <c s="7" r="E9433">
        <v>1</v>
      </c>
      <c s="8" t="inlineStr" r="F9433">
        <is>
          <t xml:space="preserve">62W88</t>
        </is>
      </c>
      <c s="8" t="inlineStr" r="G9433">
        <is>
          <t xml:space="preserve">015</t>
        </is>
      </c>
      <c s="9" r="H9433">
        <v>68900.0000</v>
      </c>
      <c s="8" t="inlineStr" r="I9433">
        <is>
          <t xml:space="preserve"/>
        </is>
      </c>
      <c s="8" t="inlineStr" r="J9433">
        <is>
          <t xml:space="preserve"> Cook</t>
        </is>
      </c>
    </row>
    <row r="9434" ht="20.25" customHeight="0">
      <c s="5" t="inlineStr" r="A9434">
        <is>
          <t xml:space="preserve">70102630</t>
        </is>
      </c>
      <c s="5" t="inlineStr" r="B9434">
        <is>
          <t xml:space="preserve">TRAFFIC CONTROL AND PROTECTION, STANDARD 701601</t>
        </is>
      </c>
      <c s="5" t="inlineStr" r="C9434">
        <is>
          <t xml:space="preserve">L SUM  </t>
        </is>
      </c>
      <c s="6" r="D9434">
        <v>1.000</v>
      </c>
      <c s="7" r="E9434">
        <v>1</v>
      </c>
      <c s="8" t="inlineStr" r="F9434">
        <is>
          <t xml:space="preserve">62W94</t>
        </is>
      </c>
      <c s="8" t="inlineStr" r="G9434">
        <is>
          <t xml:space="preserve">016</t>
        </is>
      </c>
      <c s="9" r="H9434">
        <v>9000.0000</v>
      </c>
      <c s="8" t="inlineStr" r="I9434">
        <is>
          <t xml:space="preserve">Y</t>
        </is>
      </c>
      <c s="8" t="inlineStr" r="J9434">
        <is>
          <t xml:space="preserve">Various</t>
        </is>
      </c>
    </row>
    <row r="9435" ht="20.25" customHeight="0">
      <c s="5" t="inlineStr" r="A9435">
        <is>
          <t xml:space="preserve">70102630</t>
        </is>
      </c>
      <c s="5" t="inlineStr" r="B9435">
        <is>
          <t xml:space="preserve">TRAFFIC CONTROL AND PROTECTION, STANDARD 701601</t>
        </is>
      </c>
      <c s="5" t="inlineStr" r="C9435">
        <is>
          <t xml:space="preserve">L SUM  </t>
        </is>
      </c>
      <c s="6" r="D9435">
        <v>1.000</v>
      </c>
      <c s="7" r="E9435">
        <v>1</v>
      </c>
      <c s="8" t="inlineStr" r="F9435">
        <is>
          <t xml:space="preserve">62W94</t>
        </is>
      </c>
      <c s="8" t="inlineStr" r="G9435">
        <is>
          <t xml:space="preserve">016</t>
        </is>
      </c>
      <c s="9" r="H9435">
        <v>15000.0000</v>
      </c>
      <c s="8" t="inlineStr" r="I9435">
        <is>
          <t xml:space="preserve"/>
        </is>
      </c>
      <c s="8" t="inlineStr" r="J9435">
        <is>
          <t xml:space="preserve">Various</t>
        </is>
      </c>
    </row>
    <row r="9436" ht="20.25" customHeight="0">
      <c s="5" t="inlineStr" r="A9436">
        <is>
          <t xml:space="preserve">70102630</t>
        </is>
      </c>
      <c s="5" t="inlineStr" r="B9436">
        <is>
          <t xml:space="preserve">TRAFFIC CONTROL AND PROTECTION, STANDARD 701601</t>
        </is>
      </c>
      <c s="5" t="inlineStr" r="C9436">
        <is>
          <t xml:space="preserve">L SUM  </t>
        </is>
      </c>
      <c s="6" r="D9436">
        <v>1.000</v>
      </c>
      <c s="7" r="E9436">
        <v>1</v>
      </c>
      <c s="8" t="inlineStr" r="F9436">
        <is>
          <t xml:space="preserve">62X41</t>
        </is>
      </c>
      <c s="8" t="inlineStr" r="G9436">
        <is>
          <t xml:space="preserve">071</t>
        </is>
      </c>
      <c s="9" r="H9436">
        <v>9000.0000</v>
      </c>
      <c s="8" t="inlineStr" r="I9436">
        <is>
          <t xml:space="preserve">Y</t>
        </is>
      </c>
      <c s="8" t="inlineStr" r="J9436">
        <is>
          <t xml:space="preserve">Various</t>
        </is>
      </c>
    </row>
    <row r="9437" ht="20.25" customHeight="0">
      <c s="5" t="inlineStr" r="A9437">
        <is>
          <t xml:space="preserve">70102630</t>
        </is>
      </c>
      <c s="5" t="inlineStr" r="B9437">
        <is>
          <t xml:space="preserve">TRAFFIC CONTROL AND PROTECTION, STANDARD 701601</t>
        </is>
      </c>
      <c s="5" t="inlineStr" r="C9437">
        <is>
          <t xml:space="preserve">L SUM  </t>
        </is>
      </c>
      <c s="6" r="D9437">
        <v>1.000</v>
      </c>
      <c s="7" r="E9437">
        <v>1</v>
      </c>
      <c s="8" t="inlineStr" r="F9437">
        <is>
          <t xml:space="preserve">62X41</t>
        </is>
      </c>
      <c s="8" t="inlineStr" r="G9437">
        <is>
          <t xml:space="preserve">071</t>
        </is>
      </c>
      <c s="9" r="H9437">
        <v>22000.0000</v>
      </c>
      <c s="8" t="inlineStr" r="I9437">
        <is>
          <t xml:space="preserve"/>
        </is>
      </c>
      <c s="8" t="inlineStr" r="J9437">
        <is>
          <t xml:space="preserve">Various</t>
        </is>
      </c>
    </row>
    <row r="9438" ht="20.25" customHeight="0">
      <c s="5" t="inlineStr" r="A9438">
        <is>
          <t xml:space="preserve">70102630</t>
        </is>
      </c>
      <c s="5" t="inlineStr" r="B9438">
        <is>
          <t xml:space="preserve">TRAFFIC CONTROL AND PROTECTION, STANDARD 701601</t>
        </is>
      </c>
      <c s="5" t="inlineStr" r="C9438">
        <is>
          <t xml:space="preserve">L SUM  </t>
        </is>
      </c>
      <c s="6" r="D9438">
        <v>1.000</v>
      </c>
      <c s="7" r="E9438">
        <v>2</v>
      </c>
      <c s="8" t="inlineStr" r="F9438">
        <is>
          <t xml:space="preserve">64S29</t>
        </is>
      </c>
      <c s="8" t="inlineStr" r="G9438">
        <is>
          <t xml:space="preserve">081</t>
        </is>
      </c>
      <c s="9" r="H9438">
        <v>31000.0000</v>
      </c>
      <c s="8" t="inlineStr" r="I9438">
        <is>
          <t xml:space="preserve">Y</t>
        </is>
      </c>
      <c s="8" t="inlineStr" r="J9438">
        <is>
          <t xml:space="preserve"> Lee</t>
        </is>
      </c>
    </row>
    <row r="9439" ht="20.25" customHeight="0">
      <c s="5" t="inlineStr" r="A9439">
        <is>
          <t xml:space="preserve">70102630</t>
        </is>
      </c>
      <c s="5" t="inlineStr" r="B9439">
        <is>
          <t xml:space="preserve">TRAFFIC CONTROL AND PROTECTION, STANDARD 701601</t>
        </is>
      </c>
      <c s="5" t="inlineStr" r="C9439">
        <is>
          <t xml:space="preserve">L SUM  </t>
        </is>
      </c>
      <c s="6" r="D9439">
        <v>1.000</v>
      </c>
      <c s="7" r="E9439">
        <v>2</v>
      </c>
      <c s="8" t="inlineStr" r="F9439">
        <is>
          <t xml:space="preserve">64S29</t>
        </is>
      </c>
      <c s="8" t="inlineStr" r="G9439">
        <is>
          <t xml:space="preserve">081</t>
        </is>
      </c>
      <c s="9" r="H9439">
        <v>30000.0000</v>
      </c>
      <c s="8" t="inlineStr" r="I9439">
        <is>
          <t xml:space="preserve"/>
        </is>
      </c>
      <c s="8" t="inlineStr" r="J9439">
        <is>
          <t xml:space="preserve"> Lee</t>
        </is>
      </c>
    </row>
    <row r="9440" ht="20.25" customHeight="0">
      <c s="5" t="inlineStr" r="A9440">
        <is>
          <t xml:space="preserve">70102630</t>
        </is>
      </c>
      <c s="5" t="inlineStr" r="B9440">
        <is>
          <t xml:space="preserve">TRAFFIC CONTROL AND PROTECTION, STANDARD 701601</t>
        </is>
      </c>
      <c s="5" t="inlineStr" r="C9440">
        <is>
          <t xml:space="preserve">L SUM  </t>
        </is>
      </c>
      <c s="6" r="D9440">
        <v>1.000</v>
      </c>
      <c s="7" r="E9440">
        <v>2</v>
      </c>
      <c s="8" t="inlineStr" r="F9440">
        <is>
          <t xml:space="preserve">64S29</t>
        </is>
      </c>
      <c s="8" t="inlineStr" r="G9440">
        <is>
          <t xml:space="preserve">081</t>
        </is>
      </c>
      <c s="9" r="H9440">
        <v>35000.0000</v>
      </c>
      <c s="8" t="inlineStr" r="I9440">
        <is>
          <t xml:space="preserve"/>
        </is>
      </c>
      <c s="8" t="inlineStr" r="J9440">
        <is>
          <t xml:space="preserve"> Lee</t>
        </is>
      </c>
    </row>
    <row r="9441" ht="20.25" customHeight="0">
      <c s="5" t="inlineStr" r="A9441">
        <is>
          <t xml:space="preserve">70102630</t>
        </is>
      </c>
      <c s="5" t="inlineStr" r="B9441">
        <is>
          <t xml:space="preserve">TRAFFIC CONTROL AND PROTECTION, STANDARD 701601</t>
        </is>
      </c>
      <c s="5" t="inlineStr" r="C9441">
        <is>
          <t xml:space="preserve">L SUM  </t>
        </is>
      </c>
      <c s="6" r="D9441">
        <v>1.000</v>
      </c>
      <c s="7" r="E9441">
        <v>3</v>
      </c>
      <c s="8" t="inlineStr" r="F9441">
        <is>
          <t xml:space="preserve">66E54</t>
        </is>
      </c>
      <c s="8" t="inlineStr" r="G9441">
        <is>
          <t xml:space="preserve">083</t>
        </is>
      </c>
      <c s="9" r="H9441">
        <v>6100.0000</v>
      </c>
      <c s="8" t="inlineStr" r="I9441">
        <is>
          <t xml:space="preserve">Y</t>
        </is>
      </c>
      <c s="8" t="inlineStr" r="J9441">
        <is>
          <t xml:space="preserve"> Livingston</t>
        </is>
      </c>
    </row>
    <row r="9442" ht="20.25" customHeight="0">
      <c s="5" t="inlineStr" r="A9442">
        <is>
          <t xml:space="preserve">70102630</t>
        </is>
      </c>
      <c s="5" t="inlineStr" r="B9442">
        <is>
          <t xml:space="preserve">TRAFFIC CONTROL AND PROTECTION, STANDARD 701601</t>
        </is>
      </c>
      <c s="5" t="inlineStr" r="C9442">
        <is>
          <t xml:space="preserve">L SUM  </t>
        </is>
      </c>
      <c s="6" r="D9442">
        <v>1.000</v>
      </c>
      <c s="7" r="E9442">
        <v>8</v>
      </c>
      <c s="8" t="inlineStr" r="F9442">
        <is>
          <t xml:space="preserve">76T71</t>
        </is>
      </c>
      <c s="8" t="inlineStr" r="G9442">
        <is>
          <t xml:space="preserve">056</t>
        </is>
      </c>
      <c s="9" r="H9442">
        <v>5000.0000</v>
      </c>
      <c s="8" t="inlineStr" r="I9442">
        <is>
          <t xml:space="preserve">Y</t>
        </is>
      </c>
      <c s="8" t="inlineStr" r="J9442">
        <is>
          <t xml:space="preserve"> St. Clair</t>
        </is>
      </c>
    </row>
    <row r="9443" ht="20.25" customHeight="0">
      <c s="5" t="inlineStr" r="A9443">
        <is>
          <t xml:space="preserve">70102630</t>
        </is>
      </c>
      <c s="5" t="inlineStr" r="B9443">
        <is>
          <t xml:space="preserve">TRAFFIC CONTROL AND PROTECTION, STANDARD 701601</t>
        </is>
      </c>
      <c s="5" t="inlineStr" r="C9443">
        <is>
          <t xml:space="preserve">L SUM  </t>
        </is>
      </c>
      <c s="6" r="D9443">
        <v>1.000</v>
      </c>
      <c s="7" r="E9443">
        <v>8</v>
      </c>
      <c s="8" t="inlineStr" r="F9443">
        <is>
          <t xml:space="preserve">76T71</t>
        </is>
      </c>
      <c s="8" t="inlineStr" r="G9443">
        <is>
          <t xml:space="preserve">056</t>
        </is>
      </c>
      <c s="9" r="H9443">
        <v>11400.0000</v>
      </c>
      <c s="8" t="inlineStr" r="I9443">
        <is>
          <t xml:space="preserve"/>
        </is>
      </c>
      <c s="8" t="inlineStr" r="J9443">
        <is>
          <t xml:space="preserve"> St. Clair</t>
        </is>
      </c>
    </row>
    <row r="9444" ht="20.25" customHeight="0">
      <c s="5" t="inlineStr" r="A9444">
        <is>
          <t xml:space="preserve">70102631</t>
        </is>
      </c>
      <c s="5" t="inlineStr" r="B9444">
        <is>
          <t xml:space="preserve">TRAFFIC CONTROL AND PROTECTION, STANDARD 701601</t>
        </is>
      </c>
      <c s="5" t="inlineStr" r="C9444">
        <is>
          <t xml:space="preserve">EACH   </t>
        </is>
      </c>
      <c s="6" r="D9444">
        <v>10.000</v>
      </c>
      <c s="7" r="E9444">
        <v>1</v>
      </c>
      <c s="8" t="inlineStr" r="F9444">
        <is>
          <t xml:space="preserve">62X16</t>
        </is>
      </c>
      <c s="8" t="inlineStr" r="G9444">
        <is>
          <t xml:space="preserve">018</t>
        </is>
      </c>
      <c s="9" r="H9444">
        <v>750.0000</v>
      </c>
      <c s="8" t="inlineStr" r="I9444">
        <is>
          <t xml:space="preserve">Y</t>
        </is>
      </c>
      <c s="8" t="inlineStr" r="J9444">
        <is>
          <t xml:space="preserve">Various</t>
        </is>
      </c>
    </row>
    <row r="9445" ht="20.25" customHeight="0">
      <c s="5" t="inlineStr" r="A9445">
        <is>
          <t xml:space="preserve">70102631</t>
        </is>
      </c>
      <c s="5" t="inlineStr" r="B9445">
        <is>
          <t xml:space="preserve">TRAFFIC CONTROL AND PROTECTION, STANDARD 701601</t>
        </is>
      </c>
      <c s="5" t="inlineStr" r="C9445">
        <is>
          <t xml:space="preserve">EACH   </t>
        </is>
      </c>
      <c s="6" r="D9445">
        <v>10.000</v>
      </c>
      <c s="7" r="E9445">
        <v>1</v>
      </c>
      <c s="8" t="inlineStr" r="F9445">
        <is>
          <t xml:space="preserve">62X16</t>
        </is>
      </c>
      <c s="8" t="inlineStr" r="G9445">
        <is>
          <t xml:space="preserve">018</t>
        </is>
      </c>
      <c s="9" r="H9445">
        <v>900.0000</v>
      </c>
      <c s="8" t="inlineStr" r="I9445">
        <is>
          <t xml:space="preserve"/>
        </is>
      </c>
      <c s="8" t="inlineStr" r="J9445">
        <is>
          <t xml:space="preserve">Various</t>
        </is>
      </c>
    </row>
    <row r="9446" ht="20.25" customHeight="0">
      <c s="5" t="inlineStr" r="A9446">
        <is>
          <t xml:space="preserve">70102631</t>
        </is>
      </c>
      <c s="5" t="inlineStr" r="B9446">
        <is>
          <t xml:space="preserve">TRAFFIC CONTROL AND PROTECTION, STANDARD 701601</t>
        </is>
      </c>
      <c s="5" t="inlineStr" r="C9446">
        <is>
          <t xml:space="preserve">EACH   </t>
        </is>
      </c>
      <c s="6" r="D9446">
        <v>1.000</v>
      </c>
      <c s="7" r="E9446">
        <v>8</v>
      </c>
      <c s="8" t="inlineStr" r="F9446">
        <is>
          <t xml:space="preserve">76T72</t>
        </is>
      </c>
      <c s="8" t="inlineStr" r="G9446">
        <is>
          <t xml:space="preserve">057</t>
        </is>
      </c>
      <c s="9" r="H9446">
        <v>0.0100</v>
      </c>
      <c s="8" t="inlineStr" r="I9446">
        <is>
          <t xml:space="preserve">Y</t>
        </is>
      </c>
      <c s="8" t="inlineStr" r="J9446">
        <is>
          <t xml:space="preserve">Various</t>
        </is>
      </c>
    </row>
    <row r="9447" ht="20.25" customHeight="0">
      <c s="5" t="inlineStr" r="A9447">
        <is>
          <t xml:space="preserve">70102632</t>
        </is>
      </c>
      <c s="5" t="inlineStr" r="B9447">
        <is>
          <t xml:space="preserve">TRAFFIC CONTROL AND PROTECTION, STANDARD 701602</t>
        </is>
      </c>
      <c s="5" t="inlineStr" r="C9447">
        <is>
          <t xml:space="preserve">L SUM  </t>
        </is>
      </c>
      <c s="6" r="D9447">
        <v>1.000</v>
      </c>
      <c s="7" r="E9447">
        <v>1</v>
      </c>
      <c s="8" t="inlineStr" r="F9447">
        <is>
          <t xml:space="preserve">61J71</t>
        </is>
      </c>
      <c s="8" t="inlineStr" r="G9447">
        <is>
          <t xml:space="preserve">063</t>
        </is>
      </c>
      <c s="9" r="H9447">
        <v>1.0000</v>
      </c>
      <c s="8" t="inlineStr" r="I9447">
        <is>
          <t xml:space="preserve">Y</t>
        </is>
      </c>
      <c s="8" t="inlineStr" r="J9447">
        <is>
          <t xml:space="preserve"> McHenry</t>
        </is>
      </c>
    </row>
    <row r="9448" ht="20.25" customHeight="0">
      <c s="5" t="inlineStr" r="A9448">
        <is>
          <t xml:space="preserve">70102632</t>
        </is>
      </c>
      <c s="5" t="inlineStr" r="B9448">
        <is>
          <t xml:space="preserve">TRAFFIC CONTROL AND PROTECTION, STANDARD 701602</t>
        </is>
      </c>
      <c s="5" t="inlineStr" r="C9448">
        <is>
          <t xml:space="preserve">L SUM  </t>
        </is>
      </c>
      <c s="6" r="D9448">
        <v>1.000</v>
      </c>
      <c s="7" r="E9448">
        <v>1</v>
      </c>
      <c s="8" t="inlineStr" r="F9448">
        <is>
          <t xml:space="preserve">61J71</t>
        </is>
      </c>
      <c s="8" t="inlineStr" r="G9448">
        <is>
          <t xml:space="preserve">063</t>
        </is>
      </c>
      <c s="9" r="H9448">
        <v>1.0000</v>
      </c>
      <c s="8" t="inlineStr" r="I9448">
        <is>
          <t xml:space="preserve"/>
        </is>
      </c>
      <c s="8" t="inlineStr" r="J9448">
        <is>
          <t xml:space="preserve"> McHenry</t>
        </is>
      </c>
    </row>
    <row r="9449" ht="20.25" customHeight="0">
      <c s="5" t="inlineStr" r="A9449">
        <is>
          <t xml:space="preserve">70102632</t>
        </is>
      </c>
      <c s="5" t="inlineStr" r="B9449">
        <is>
          <t xml:space="preserve">TRAFFIC CONTROL AND PROTECTION, STANDARD 701602</t>
        </is>
      </c>
      <c s="5" t="inlineStr" r="C9449">
        <is>
          <t xml:space="preserve">L SUM  </t>
        </is>
      </c>
      <c s="6" r="D9449">
        <v>1.000</v>
      </c>
      <c s="7" r="E9449">
        <v>1</v>
      </c>
      <c s="8" t="inlineStr" r="F9449">
        <is>
          <t xml:space="preserve">61J71</t>
        </is>
      </c>
      <c s="8" t="inlineStr" r="G9449">
        <is>
          <t xml:space="preserve">063</t>
        </is>
      </c>
      <c s="9" r="H9449">
        <v>1970.0000</v>
      </c>
      <c s="8" t="inlineStr" r="I9449">
        <is>
          <t xml:space="preserve"/>
        </is>
      </c>
      <c s="8" t="inlineStr" r="J9449">
        <is>
          <t xml:space="preserve"> McHenry</t>
        </is>
      </c>
    </row>
    <row r="9450" ht="20.25" customHeight="0">
      <c s="5" t="inlineStr" r="A9450">
        <is>
          <t xml:space="preserve">70102632</t>
        </is>
      </c>
      <c s="5" t="inlineStr" r="B9450">
        <is>
          <t xml:space="preserve">TRAFFIC CONTROL AND PROTECTION, STANDARD 701602</t>
        </is>
      </c>
      <c s="5" t="inlineStr" r="C9450">
        <is>
          <t xml:space="preserve">L SUM  </t>
        </is>
      </c>
      <c s="6" r="D9450">
        <v>1.000</v>
      </c>
      <c s="7" r="E9450">
        <v>1</v>
      </c>
      <c s="8" t="inlineStr" r="F9450">
        <is>
          <t xml:space="preserve">61J71</t>
        </is>
      </c>
      <c s="8" t="inlineStr" r="G9450">
        <is>
          <t xml:space="preserve">063</t>
        </is>
      </c>
      <c s="9" r="H9450">
        <v>20000.0000</v>
      </c>
      <c s="8" t="inlineStr" r="I9450">
        <is>
          <t xml:space="preserve"/>
        </is>
      </c>
      <c s="8" t="inlineStr" r="J9450">
        <is>
          <t xml:space="preserve"> McHenry</t>
        </is>
      </c>
    </row>
    <row r="9451" ht="20.25" customHeight="0">
      <c s="5" t="inlineStr" r="A9451">
        <is>
          <t xml:space="preserve">70102632</t>
        </is>
      </c>
      <c s="5" t="inlineStr" r="B9451">
        <is>
          <t xml:space="preserve">TRAFFIC CONTROL AND PROTECTION, STANDARD 701602</t>
        </is>
      </c>
      <c s="5" t="inlineStr" r="C9451">
        <is>
          <t xml:space="preserve">L SUM  </t>
        </is>
      </c>
      <c s="6" r="D9451">
        <v>1.000</v>
      </c>
      <c s="7" r="E9451">
        <v>1</v>
      </c>
      <c s="8" t="inlineStr" r="F9451">
        <is>
          <t xml:space="preserve">61J71</t>
        </is>
      </c>
      <c s="8" t="inlineStr" r="G9451">
        <is>
          <t xml:space="preserve">063</t>
        </is>
      </c>
      <c s="9" r="H9451">
        <v>77612.0500</v>
      </c>
      <c s="8" t="inlineStr" r="I9451">
        <is>
          <t xml:space="preserve"/>
        </is>
      </c>
      <c s="8" t="inlineStr" r="J9451">
        <is>
          <t xml:space="preserve"> McHenry</t>
        </is>
      </c>
    </row>
    <row r="9452" ht="20.25" customHeight="0">
      <c s="5" t="inlineStr" r="A9452">
        <is>
          <t xml:space="preserve">70102632</t>
        </is>
      </c>
      <c s="5" t="inlineStr" r="B9452">
        <is>
          <t xml:space="preserve">TRAFFIC CONTROL AND PROTECTION, STANDARD 701602</t>
        </is>
      </c>
      <c s="5" t="inlineStr" r="C9452">
        <is>
          <t xml:space="preserve">L SUM  </t>
        </is>
      </c>
      <c s="6" r="D9452">
        <v>1.000</v>
      </c>
      <c s="7" r="E9452">
        <v>1</v>
      </c>
      <c s="8" t="inlineStr" r="F9452">
        <is>
          <t xml:space="preserve">61J74</t>
        </is>
      </c>
      <c s="8" t="inlineStr" r="G9452">
        <is>
          <t xml:space="preserve">064</t>
        </is>
      </c>
      <c s="9" r="H9452">
        <v>1.0000</v>
      </c>
      <c s="8" t="inlineStr" r="I9452">
        <is>
          <t xml:space="preserve">Y</t>
        </is>
      </c>
      <c s="8" t="inlineStr" r="J9452">
        <is>
          <t xml:space="preserve"> Cook</t>
        </is>
      </c>
    </row>
    <row r="9453" ht="20.25" customHeight="0">
      <c s="5" t="inlineStr" r="A9453">
        <is>
          <t xml:space="preserve">70102632</t>
        </is>
      </c>
      <c s="5" t="inlineStr" r="B9453">
        <is>
          <t xml:space="preserve">TRAFFIC CONTROL AND PROTECTION, STANDARD 701602</t>
        </is>
      </c>
      <c s="5" t="inlineStr" r="C9453">
        <is>
          <t xml:space="preserve">L SUM  </t>
        </is>
      </c>
      <c s="6" r="D9453">
        <v>1.000</v>
      </c>
      <c s="7" r="E9453">
        <v>1</v>
      </c>
      <c s="8" t="inlineStr" r="F9453">
        <is>
          <t xml:space="preserve">61J74</t>
        </is>
      </c>
      <c s="8" t="inlineStr" r="G9453">
        <is>
          <t xml:space="preserve">064</t>
        </is>
      </c>
      <c s="9" r="H9453">
        <v>1.0000</v>
      </c>
      <c s="8" t="inlineStr" r="I9453">
        <is>
          <t xml:space="preserve"/>
        </is>
      </c>
      <c s="8" t="inlineStr" r="J9453">
        <is>
          <t xml:space="preserve"> Cook</t>
        </is>
      </c>
    </row>
    <row r="9454" ht="20.25" customHeight="0">
      <c s="5" t="inlineStr" r="A9454">
        <is>
          <t xml:space="preserve">70102632</t>
        </is>
      </c>
      <c s="5" t="inlineStr" r="B9454">
        <is>
          <t xml:space="preserve">TRAFFIC CONTROL AND PROTECTION, STANDARD 701602</t>
        </is>
      </c>
      <c s="5" t="inlineStr" r="C9454">
        <is>
          <t xml:space="preserve">L SUM  </t>
        </is>
      </c>
      <c s="6" r="D9454">
        <v>1.000</v>
      </c>
      <c s="7" r="E9454">
        <v>1</v>
      </c>
      <c s="8" t="inlineStr" r="F9454">
        <is>
          <t xml:space="preserve">61J74</t>
        </is>
      </c>
      <c s="8" t="inlineStr" r="G9454">
        <is>
          <t xml:space="preserve">064</t>
        </is>
      </c>
      <c s="9" r="H9454">
        <v>1.0000</v>
      </c>
      <c s="8" t="inlineStr" r="I9454">
        <is>
          <t xml:space="preserve"/>
        </is>
      </c>
      <c s="8" t="inlineStr" r="J9454">
        <is>
          <t xml:space="preserve"> Cook</t>
        </is>
      </c>
    </row>
    <row r="9455" ht="20.25" customHeight="0">
      <c s="5" t="inlineStr" r="A9455">
        <is>
          <t xml:space="preserve">70102632</t>
        </is>
      </c>
      <c s="5" t="inlineStr" r="B9455">
        <is>
          <t xml:space="preserve">TRAFFIC CONTROL AND PROTECTION, STANDARD 701602</t>
        </is>
      </c>
      <c s="5" t="inlineStr" r="C9455">
        <is>
          <t xml:space="preserve">L SUM  </t>
        </is>
      </c>
      <c s="6" r="D9455">
        <v>1.000</v>
      </c>
      <c s="7" r="E9455">
        <v>1</v>
      </c>
      <c s="8" t="inlineStr" r="F9455">
        <is>
          <t xml:space="preserve">62P40</t>
        </is>
      </c>
      <c s="8" t="inlineStr" r="G9455">
        <is>
          <t xml:space="preserve">002</t>
        </is>
      </c>
      <c s="9" r="H9455">
        <v>100.0000</v>
      </c>
      <c s="8" t="inlineStr" r="I9455">
        <is>
          <t xml:space="preserve">Y</t>
        </is>
      </c>
      <c s="8" t="inlineStr" r="J9455">
        <is>
          <t xml:space="preserve"> Lake</t>
        </is>
      </c>
    </row>
    <row r="9456" ht="20.25" customHeight="0">
      <c s="5" t="inlineStr" r="A9456">
        <is>
          <t xml:space="preserve">70102632</t>
        </is>
      </c>
      <c s="5" t="inlineStr" r="B9456">
        <is>
          <t xml:space="preserve">TRAFFIC CONTROL AND PROTECTION, STANDARD 701602</t>
        </is>
      </c>
      <c s="5" t="inlineStr" r="C9456">
        <is>
          <t xml:space="preserve">L SUM  </t>
        </is>
      </c>
      <c s="6" r="D9456">
        <v>1.000</v>
      </c>
      <c s="7" r="E9456">
        <v>1</v>
      </c>
      <c s="8" t="inlineStr" r="F9456">
        <is>
          <t xml:space="preserve">62P40</t>
        </is>
      </c>
      <c s="8" t="inlineStr" r="G9456">
        <is>
          <t xml:space="preserve">002</t>
        </is>
      </c>
      <c s="9" r="H9456">
        <v>1.0000</v>
      </c>
      <c s="8" t="inlineStr" r="I9456">
        <is>
          <t xml:space="preserve"/>
        </is>
      </c>
      <c s="8" t="inlineStr" r="J9456">
        <is>
          <t xml:space="preserve"> Lake</t>
        </is>
      </c>
    </row>
    <row r="9457" ht="20.25" customHeight="0">
      <c s="5" t="inlineStr" r="A9457">
        <is>
          <t xml:space="preserve">70102632</t>
        </is>
      </c>
      <c s="5" t="inlineStr" r="B9457">
        <is>
          <t xml:space="preserve">TRAFFIC CONTROL AND PROTECTION, STANDARD 701602</t>
        </is>
      </c>
      <c s="5" t="inlineStr" r="C9457">
        <is>
          <t xml:space="preserve">L SUM  </t>
        </is>
      </c>
      <c s="6" r="D9457">
        <v>1.000</v>
      </c>
      <c s="7" r="E9457">
        <v>1</v>
      </c>
      <c s="8" t="inlineStr" r="F9457">
        <is>
          <t xml:space="preserve">62P40</t>
        </is>
      </c>
      <c s="8" t="inlineStr" r="G9457">
        <is>
          <t xml:space="preserve">002</t>
        </is>
      </c>
      <c s="9" r="H9457">
        <v>100.0000</v>
      </c>
      <c s="8" t="inlineStr" r="I9457">
        <is>
          <t xml:space="preserve"/>
        </is>
      </c>
      <c s="8" t="inlineStr" r="J9457">
        <is>
          <t xml:space="preserve"> Lake</t>
        </is>
      </c>
    </row>
    <row r="9458" ht="20.25" customHeight="0">
      <c s="5" t="inlineStr" r="A9458">
        <is>
          <t xml:space="preserve">70102632</t>
        </is>
      </c>
      <c s="5" t="inlineStr" r="B9458">
        <is>
          <t xml:space="preserve">TRAFFIC CONTROL AND PROTECTION, STANDARD 701602</t>
        </is>
      </c>
      <c s="5" t="inlineStr" r="C9458">
        <is>
          <t xml:space="preserve">L SUM  </t>
        </is>
      </c>
      <c s="6" r="D9458">
        <v>1.000</v>
      </c>
      <c s="7" r="E9458">
        <v>1</v>
      </c>
      <c s="8" t="inlineStr" r="F9458">
        <is>
          <t xml:space="preserve">62R60</t>
        </is>
      </c>
      <c s="8" t="inlineStr" r="G9458">
        <is>
          <t xml:space="preserve">005</t>
        </is>
      </c>
      <c s="9" r="H9458">
        <v>1.0000</v>
      </c>
      <c s="8" t="inlineStr" r="I9458">
        <is>
          <t xml:space="preserve">Y</t>
        </is>
      </c>
      <c s="8" t="inlineStr" r="J9458">
        <is>
          <t xml:space="preserve"> DuPage</t>
        </is>
      </c>
    </row>
    <row r="9459" ht="20.25" customHeight="0">
      <c s="5" t="inlineStr" r="A9459">
        <is>
          <t xml:space="preserve">70102632</t>
        </is>
      </c>
      <c s="5" t="inlineStr" r="B9459">
        <is>
          <t xml:space="preserve">TRAFFIC CONTROL AND PROTECTION, STANDARD 701602</t>
        </is>
      </c>
      <c s="5" t="inlineStr" r="C9459">
        <is>
          <t xml:space="preserve">L SUM  </t>
        </is>
      </c>
      <c s="6" r="D9459">
        <v>1.000</v>
      </c>
      <c s="7" r="E9459">
        <v>1</v>
      </c>
      <c s="8" t="inlineStr" r="F9459">
        <is>
          <t xml:space="preserve">62R60</t>
        </is>
      </c>
      <c s="8" t="inlineStr" r="G9459">
        <is>
          <t xml:space="preserve">005</t>
        </is>
      </c>
      <c s="9" r="H9459">
        <v>1.0000</v>
      </c>
      <c s="8" t="inlineStr" r="I9459">
        <is>
          <t xml:space="preserve"/>
        </is>
      </c>
      <c s="8" t="inlineStr" r="J9459">
        <is>
          <t xml:space="preserve"> DuPage</t>
        </is>
      </c>
    </row>
    <row r="9460" ht="20.25" customHeight="0">
      <c s="5" t="inlineStr" r="A9460">
        <is>
          <t xml:space="preserve">70102632</t>
        </is>
      </c>
      <c s="5" t="inlineStr" r="B9460">
        <is>
          <t xml:space="preserve">TRAFFIC CONTROL AND PROTECTION, STANDARD 701602</t>
        </is>
      </c>
      <c s="5" t="inlineStr" r="C9460">
        <is>
          <t xml:space="preserve">L SUM  </t>
        </is>
      </c>
      <c s="6" r="D9460">
        <v>1.000</v>
      </c>
      <c s="7" r="E9460">
        <v>1</v>
      </c>
      <c s="8" t="inlineStr" r="F9460">
        <is>
          <t xml:space="preserve">62R60</t>
        </is>
      </c>
      <c s="8" t="inlineStr" r="G9460">
        <is>
          <t xml:space="preserve">005</t>
        </is>
      </c>
      <c s="9" r="H9460">
        <v>1.0000</v>
      </c>
      <c s="8" t="inlineStr" r="I9460">
        <is>
          <t xml:space="preserve"/>
        </is>
      </c>
      <c s="8" t="inlineStr" r="J9460">
        <is>
          <t xml:space="preserve"> DuPage</t>
        </is>
      </c>
    </row>
    <row r="9461" ht="20.25" customHeight="0">
      <c s="5" t="inlineStr" r="A9461">
        <is>
          <t xml:space="preserve">70102632</t>
        </is>
      </c>
      <c s="5" t="inlineStr" r="B9461">
        <is>
          <t xml:space="preserve">TRAFFIC CONTROL AND PROTECTION, STANDARD 701602</t>
        </is>
      </c>
      <c s="5" t="inlineStr" r="C9461">
        <is>
          <t xml:space="preserve">L SUM  </t>
        </is>
      </c>
      <c s="6" r="D9461">
        <v>1.000</v>
      </c>
      <c s="7" r="E9461">
        <v>1</v>
      </c>
      <c s="8" t="inlineStr" r="F9461">
        <is>
          <t xml:space="preserve">62R60</t>
        </is>
      </c>
      <c s="8" t="inlineStr" r="G9461">
        <is>
          <t xml:space="preserve">005</t>
        </is>
      </c>
      <c s="9" r="H9461">
        <v>3600.0000</v>
      </c>
      <c s="8" t="inlineStr" r="I9461">
        <is>
          <t xml:space="preserve"/>
        </is>
      </c>
      <c s="8" t="inlineStr" r="J9461">
        <is>
          <t xml:space="preserve"> DuPage</t>
        </is>
      </c>
    </row>
    <row r="9462" ht="20.25" customHeight="0">
      <c s="5" t="inlineStr" r="A9462">
        <is>
          <t xml:space="preserve">70102632</t>
        </is>
      </c>
      <c s="5" t="inlineStr" r="B9462">
        <is>
          <t xml:space="preserve">TRAFFIC CONTROL AND PROTECTION, STANDARD 701602</t>
        </is>
      </c>
      <c s="5" t="inlineStr" r="C9462">
        <is>
          <t xml:space="preserve">L SUM  </t>
        </is>
      </c>
      <c s="6" r="D9462">
        <v>1.000</v>
      </c>
      <c s="7" r="E9462">
        <v>1</v>
      </c>
      <c s="8" t="inlineStr" r="F9462">
        <is>
          <t xml:space="preserve">62R60</t>
        </is>
      </c>
      <c s="8" t="inlineStr" r="G9462">
        <is>
          <t xml:space="preserve">005</t>
        </is>
      </c>
      <c s="9" r="H9462">
        <v>6664.0000</v>
      </c>
      <c s="8" t="inlineStr" r="I9462">
        <is>
          <t xml:space="preserve"/>
        </is>
      </c>
      <c s="8" t="inlineStr" r="J9462">
        <is>
          <t xml:space="preserve"> DuPage</t>
        </is>
      </c>
    </row>
    <row r="9463" ht="20.25" customHeight="0">
      <c s="5" t="inlineStr" r="A9463">
        <is>
          <t xml:space="preserve">70102632</t>
        </is>
      </c>
      <c s="5" t="inlineStr" r="B9463">
        <is>
          <t xml:space="preserve">TRAFFIC CONTROL AND PROTECTION, STANDARD 701602</t>
        </is>
      </c>
      <c s="5" t="inlineStr" r="C9463">
        <is>
          <t xml:space="preserve">L SUM  </t>
        </is>
      </c>
      <c s="6" r="D9463">
        <v>1.000</v>
      </c>
      <c s="7" r="E9463">
        <v>1</v>
      </c>
      <c s="8" t="inlineStr" r="F9463">
        <is>
          <t xml:space="preserve">62W94</t>
        </is>
      </c>
      <c s="8" t="inlineStr" r="G9463">
        <is>
          <t xml:space="preserve">016</t>
        </is>
      </c>
      <c s="9" r="H9463">
        <v>9000.0000</v>
      </c>
      <c s="8" t="inlineStr" r="I9463">
        <is>
          <t xml:space="preserve">Y</t>
        </is>
      </c>
      <c s="8" t="inlineStr" r="J9463">
        <is>
          <t xml:space="preserve">Various</t>
        </is>
      </c>
    </row>
    <row r="9464" ht="20.25" customHeight="0">
      <c s="5" t="inlineStr" r="A9464">
        <is>
          <t xml:space="preserve">70102632</t>
        </is>
      </c>
      <c s="5" t="inlineStr" r="B9464">
        <is>
          <t xml:space="preserve">TRAFFIC CONTROL AND PROTECTION, STANDARD 701602</t>
        </is>
      </c>
      <c s="5" t="inlineStr" r="C9464">
        <is>
          <t xml:space="preserve">L SUM  </t>
        </is>
      </c>
      <c s="6" r="D9464">
        <v>1.000</v>
      </c>
      <c s="7" r="E9464">
        <v>1</v>
      </c>
      <c s="8" t="inlineStr" r="F9464">
        <is>
          <t xml:space="preserve">62W94</t>
        </is>
      </c>
      <c s="8" t="inlineStr" r="G9464">
        <is>
          <t xml:space="preserve">016</t>
        </is>
      </c>
      <c s="9" r="H9464">
        <v>15000.0000</v>
      </c>
      <c s="8" t="inlineStr" r="I9464">
        <is>
          <t xml:space="preserve"/>
        </is>
      </c>
      <c s="8" t="inlineStr" r="J9464">
        <is>
          <t xml:space="preserve">Various</t>
        </is>
      </c>
    </row>
    <row r="9465" ht="20.25" customHeight="0">
      <c s="5" t="inlineStr" r="A9465">
        <is>
          <t xml:space="preserve">70102632</t>
        </is>
      </c>
      <c s="5" t="inlineStr" r="B9465">
        <is>
          <t xml:space="preserve">TRAFFIC CONTROL AND PROTECTION, STANDARD 701602</t>
        </is>
      </c>
      <c s="5" t="inlineStr" r="C9465">
        <is>
          <t xml:space="preserve">L SUM  </t>
        </is>
      </c>
      <c s="6" r="D9465">
        <v>1.000</v>
      </c>
      <c s="7" r="E9465">
        <v>1</v>
      </c>
      <c s="8" t="inlineStr" r="F9465">
        <is>
          <t xml:space="preserve">62X41</t>
        </is>
      </c>
      <c s="8" t="inlineStr" r="G9465">
        <is>
          <t xml:space="preserve">071</t>
        </is>
      </c>
      <c s="9" r="H9465">
        <v>20000.0000</v>
      </c>
      <c s="8" t="inlineStr" r="I9465">
        <is>
          <t xml:space="preserve">Y</t>
        </is>
      </c>
      <c s="8" t="inlineStr" r="J9465">
        <is>
          <t xml:space="preserve">Various</t>
        </is>
      </c>
    </row>
    <row r="9466" ht="20.25" customHeight="0">
      <c s="5" t="inlineStr" r="A9466">
        <is>
          <t xml:space="preserve">70102632</t>
        </is>
      </c>
      <c s="5" t="inlineStr" r="B9466">
        <is>
          <t xml:space="preserve">TRAFFIC CONTROL AND PROTECTION, STANDARD 701602</t>
        </is>
      </c>
      <c s="5" t="inlineStr" r="C9466">
        <is>
          <t xml:space="preserve">L SUM  </t>
        </is>
      </c>
      <c s="6" r="D9466">
        <v>1.000</v>
      </c>
      <c s="7" r="E9466">
        <v>1</v>
      </c>
      <c s="8" t="inlineStr" r="F9466">
        <is>
          <t xml:space="preserve">62X41</t>
        </is>
      </c>
      <c s="8" t="inlineStr" r="G9466">
        <is>
          <t xml:space="preserve">071</t>
        </is>
      </c>
      <c s="9" r="H9466">
        <v>22000.0000</v>
      </c>
      <c s="8" t="inlineStr" r="I9466">
        <is>
          <t xml:space="preserve"/>
        </is>
      </c>
      <c s="8" t="inlineStr" r="J9466">
        <is>
          <t xml:space="preserve">Various</t>
        </is>
      </c>
    </row>
    <row r="9467" ht="20.25" customHeight="0">
      <c s="5" t="inlineStr" r="A9467">
        <is>
          <t xml:space="preserve">70102632</t>
        </is>
      </c>
      <c s="5" t="inlineStr" r="B9467">
        <is>
          <t xml:space="preserve">TRAFFIC CONTROL AND PROTECTION, STANDARD 701602</t>
        </is>
      </c>
      <c s="5" t="inlineStr" r="C9467">
        <is>
          <t xml:space="preserve">L SUM  </t>
        </is>
      </c>
      <c s="6" r="D9467">
        <v>1.000</v>
      </c>
      <c s="7" r="E9467">
        <v>3</v>
      </c>
      <c s="8" t="inlineStr" r="F9467">
        <is>
          <t xml:space="preserve">66E54</t>
        </is>
      </c>
      <c s="8" t="inlineStr" r="G9467">
        <is>
          <t xml:space="preserve">083</t>
        </is>
      </c>
      <c s="9" r="H9467">
        <v>100.0000</v>
      </c>
      <c s="8" t="inlineStr" r="I9467">
        <is>
          <t xml:space="preserve">Y</t>
        </is>
      </c>
      <c s="8" t="inlineStr" r="J9467">
        <is>
          <t xml:space="preserve"> Livingston</t>
        </is>
      </c>
    </row>
    <row r="9468" ht="20.25" customHeight="0">
      <c s="5" t="inlineStr" r="A9468">
        <is>
          <t xml:space="preserve">70102632</t>
        </is>
      </c>
      <c s="5" t="inlineStr" r="B9468">
        <is>
          <t xml:space="preserve">TRAFFIC CONTROL AND PROTECTION, STANDARD 701602</t>
        </is>
      </c>
      <c s="5" t="inlineStr" r="C9468">
        <is>
          <t xml:space="preserve">L SUM  </t>
        </is>
      </c>
      <c s="6" r="D9468">
        <v>1.000</v>
      </c>
      <c s="7" r="E9468">
        <v>4</v>
      </c>
      <c s="8" t="inlineStr" r="F9468">
        <is>
          <t xml:space="preserve">68J30</t>
        </is>
      </c>
      <c s="8" t="inlineStr" r="G9468">
        <is>
          <t xml:space="preserve">031</t>
        </is>
      </c>
      <c s="9" r="H9468">
        <v>4600.0000</v>
      </c>
      <c s="8" t="inlineStr" r="I9468">
        <is>
          <t xml:space="preserve">Y</t>
        </is>
      </c>
      <c s="8" t="inlineStr" r="J9468">
        <is>
          <t xml:space="preserve"> Tazewell</t>
        </is>
      </c>
    </row>
    <row r="9469" ht="20.25" customHeight="0">
      <c s="5" t="inlineStr" r="A9469">
        <is>
          <t xml:space="preserve">70102632</t>
        </is>
      </c>
      <c s="5" t="inlineStr" r="B9469">
        <is>
          <t xml:space="preserve">TRAFFIC CONTROL AND PROTECTION, STANDARD 701602</t>
        </is>
      </c>
      <c s="5" t="inlineStr" r="C9469">
        <is>
          <t xml:space="preserve">L SUM  </t>
        </is>
      </c>
      <c s="6" r="D9469">
        <v>1.000</v>
      </c>
      <c s="7" r="E9469">
        <v>4</v>
      </c>
      <c s="8" t="inlineStr" r="F9469">
        <is>
          <t xml:space="preserve">68J30</t>
        </is>
      </c>
      <c s="8" t="inlineStr" r="G9469">
        <is>
          <t xml:space="preserve">031</t>
        </is>
      </c>
      <c s="9" r="H9469">
        <v>6000.0000</v>
      </c>
      <c s="8" t="inlineStr" r="I9469">
        <is>
          <t xml:space="preserve"/>
        </is>
      </c>
      <c s="8" t="inlineStr" r="J9469">
        <is>
          <t xml:space="preserve"> Tazewell</t>
        </is>
      </c>
    </row>
    <row r="9470" ht="20.25" customHeight="0">
      <c s="5" t="inlineStr" r="A9470">
        <is>
          <t xml:space="preserve">70102632</t>
        </is>
      </c>
      <c s="5" t="inlineStr" r="B9470">
        <is>
          <t xml:space="preserve">TRAFFIC CONTROL AND PROTECTION, STANDARD 701602</t>
        </is>
      </c>
      <c s="5" t="inlineStr" r="C9470">
        <is>
          <t xml:space="preserve">L SUM  </t>
        </is>
      </c>
      <c s="6" r="D9470">
        <v>1.000</v>
      </c>
      <c s="7" r="E9470">
        <v>4</v>
      </c>
      <c s="8" t="inlineStr" r="F9470">
        <is>
          <t xml:space="preserve">68J30</t>
        </is>
      </c>
      <c s="8" t="inlineStr" r="G9470">
        <is>
          <t xml:space="preserve">031</t>
        </is>
      </c>
      <c s="9" r="H9470">
        <v>8845.0000</v>
      </c>
      <c s="8" t="inlineStr" r="I9470">
        <is>
          <t xml:space="preserve"/>
        </is>
      </c>
      <c s="8" t="inlineStr" r="J9470">
        <is>
          <t xml:space="preserve"> Tazewell</t>
        </is>
      </c>
    </row>
    <row r="9471" ht="20.25" customHeight="0">
      <c s="5" t="inlineStr" r="A9471">
        <is>
          <t xml:space="preserve">70102633</t>
        </is>
      </c>
      <c s="5" t="inlineStr" r="B9471">
        <is>
          <t xml:space="preserve">TRAFFIC CONTROL AND PROTECTION, STANDARD 701602</t>
        </is>
      </c>
      <c s="5" t="inlineStr" r="C9471">
        <is>
          <t xml:space="preserve">EACH   </t>
        </is>
      </c>
      <c s="6" r="D9471">
        <v>5.000</v>
      </c>
      <c s="7" r="E9471">
        <v>1</v>
      </c>
      <c s="8" t="inlineStr" r="F9471">
        <is>
          <t xml:space="preserve">62X16</t>
        </is>
      </c>
      <c s="8" t="inlineStr" r="G9471">
        <is>
          <t xml:space="preserve">018</t>
        </is>
      </c>
      <c s="9" r="H9471">
        <v>750.0000</v>
      </c>
      <c s="8" t="inlineStr" r="I9471">
        <is>
          <t xml:space="preserve">Y</t>
        </is>
      </c>
      <c s="8" t="inlineStr" r="J9471">
        <is>
          <t xml:space="preserve">Various</t>
        </is>
      </c>
    </row>
    <row r="9472" ht="20.25" customHeight="0">
      <c s="5" t="inlineStr" r="A9472">
        <is>
          <t xml:space="preserve">70102633</t>
        </is>
      </c>
      <c s="5" t="inlineStr" r="B9472">
        <is>
          <t xml:space="preserve">TRAFFIC CONTROL AND PROTECTION, STANDARD 701602</t>
        </is>
      </c>
      <c s="5" t="inlineStr" r="C9472">
        <is>
          <t xml:space="preserve">EACH   </t>
        </is>
      </c>
      <c s="6" r="D9472">
        <v>5.000</v>
      </c>
      <c s="7" r="E9472">
        <v>1</v>
      </c>
      <c s="8" t="inlineStr" r="F9472">
        <is>
          <t xml:space="preserve">62X16</t>
        </is>
      </c>
      <c s="8" t="inlineStr" r="G9472">
        <is>
          <t xml:space="preserve">018</t>
        </is>
      </c>
      <c s="9" r="H9472">
        <v>900.0000</v>
      </c>
      <c s="8" t="inlineStr" r="I9472">
        <is>
          <t xml:space="preserve"/>
        </is>
      </c>
      <c s="8" t="inlineStr" r="J9472">
        <is>
          <t xml:space="preserve">Various</t>
        </is>
      </c>
    </row>
    <row r="9473" ht="20.25" customHeight="0">
      <c s="5" t="inlineStr" r="A9473">
        <is>
          <t xml:space="preserve">70102634</t>
        </is>
      </c>
      <c s="5" t="inlineStr" r="B9473">
        <is>
          <t xml:space="preserve">TRAFFIC CONTROL AND PROTECTION, STANDARD 701611</t>
        </is>
      </c>
      <c s="5" t="inlineStr" r="C9473">
        <is>
          <t xml:space="preserve">L SUM  </t>
        </is>
      </c>
      <c s="6" r="D9473">
        <v>1.000</v>
      </c>
      <c s="7" r="E9473">
        <v>1</v>
      </c>
      <c s="8" t="inlineStr" r="F9473">
        <is>
          <t xml:space="preserve">61K72</t>
        </is>
      </c>
      <c s="8" t="inlineStr" r="G9473">
        <is>
          <t xml:space="preserve">090</t>
        </is>
      </c>
      <c s="9" r="H9473">
        <v>4951.0000</v>
      </c>
      <c s="8" t="inlineStr" r="I9473">
        <is>
          <t xml:space="preserve">Y</t>
        </is>
      </c>
      <c s="8" t="inlineStr" r="J9473">
        <is>
          <t xml:space="preserve"> Cook</t>
        </is>
      </c>
    </row>
    <row r="9474" ht="20.25" customHeight="0">
      <c s="5" t="inlineStr" r="A9474">
        <is>
          <t xml:space="preserve">70102634</t>
        </is>
      </c>
      <c s="5" t="inlineStr" r="B9474">
        <is>
          <t xml:space="preserve">TRAFFIC CONTROL AND PROTECTION, STANDARD 701611</t>
        </is>
      </c>
      <c s="5" t="inlineStr" r="C9474">
        <is>
          <t xml:space="preserve">L SUM  </t>
        </is>
      </c>
      <c s="6" r="D9474">
        <v>1.000</v>
      </c>
      <c s="7" r="E9474">
        <v>1</v>
      </c>
      <c s="8" t="inlineStr" r="F9474">
        <is>
          <t xml:space="preserve">61K72</t>
        </is>
      </c>
      <c s="8" t="inlineStr" r="G9474">
        <is>
          <t xml:space="preserve">090</t>
        </is>
      </c>
      <c s="9" r="H9474">
        <v>4951.0000</v>
      </c>
      <c s="8" t="inlineStr" r="I9474">
        <is>
          <t xml:space="preserve"/>
        </is>
      </c>
      <c s="8" t="inlineStr" r="J9474">
        <is>
          <t xml:space="preserve"> Cook</t>
        </is>
      </c>
    </row>
    <row r="9475" ht="20.25" customHeight="0">
      <c s="5" t="inlineStr" r="A9475">
        <is>
          <t xml:space="preserve">70102634</t>
        </is>
      </c>
      <c s="5" t="inlineStr" r="B9475">
        <is>
          <t xml:space="preserve">TRAFFIC CONTROL AND PROTECTION, STANDARD 701611</t>
        </is>
      </c>
      <c s="5" t="inlineStr" r="C9475">
        <is>
          <t xml:space="preserve">L SUM  </t>
        </is>
      </c>
      <c s="6" r="D9475">
        <v>1.000</v>
      </c>
      <c s="7" r="E9475">
        <v>1</v>
      </c>
      <c s="8" t="inlineStr" r="F9475">
        <is>
          <t xml:space="preserve">61K72</t>
        </is>
      </c>
      <c s="8" t="inlineStr" r="G9475">
        <is>
          <t xml:space="preserve">090</t>
        </is>
      </c>
      <c s="9" r="H9475">
        <v>5200.0000</v>
      </c>
      <c s="8" t="inlineStr" r="I9475">
        <is>
          <t xml:space="preserve"/>
        </is>
      </c>
      <c s="8" t="inlineStr" r="J9475">
        <is>
          <t xml:space="preserve"> Cook</t>
        </is>
      </c>
    </row>
    <row r="9476" ht="20.25" customHeight="0">
      <c s="5" t="inlineStr" r="A9476">
        <is>
          <t xml:space="preserve">70102634</t>
        </is>
      </c>
      <c s="5" t="inlineStr" r="B9476">
        <is>
          <t xml:space="preserve">TRAFFIC CONTROL AND PROTECTION, STANDARD 701611</t>
        </is>
      </c>
      <c s="5" t="inlineStr" r="C9476">
        <is>
          <t xml:space="preserve">L SUM  </t>
        </is>
      </c>
      <c s="6" r="D9476">
        <v>1.000</v>
      </c>
      <c s="7" r="E9476">
        <v>3</v>
      </c>
      <c s="8" t="inlineStr" r="F9476">
        <is>
          <t xml:space="preserve">66E54</t>
        </is>
      </c>
      <c s="8" t="inlineStr" r="G9476">
        <is>
          <t xml:space="preserve">083</t>
        </is>
      </c>
      <c s="9" r="H9476">
        <v>100.0000</v>
      </c>
      <c s="8" t="inlineStr" r="I9476">
        <is>
          <t xml:space="preserve">Y</t>
        </is>
      </c>
      <c s="8" t="inlineStr" r="J9476">
        <is>
          <t xml:space="preserve"> Livingston</t>
        </is>
      </c>
    </row>
    <row r="9477" ht="20.25" customHeight="0">
      <c s="5" t="inlineStr" r="A9477">
        <is>
          <t xml:space="preserve">70102635</t>
        </is>
      </c>
      <c s="5" t="inlineStr" r="B9477">
        <is>
          <t xml:space="preserve">TRAFFIC CONTROL AND PROTECTION, STANDARD 701701</t>
        </is>
      </c>
      <c s="5" t="inlineStr" r="C9477">
        <is>
          <t xml:space="preserve">L SUM  </t>
        </is>
      </c>
      <c s="6" r="D9477">
        <v>1.000</v>
      </c>
      <c s="7" r="E9477">
        <v>1</v>
      </c>
      <c s="8" t="inlineStr" r="F9477">
        <is>
          <t xml:space="preserve">61J71</t>
        </is>
      </c>
      <c s="8" t="inlineStr" r="G9477">
        <is>
          <t xml:space="preserve">063</t>
        </is>
      </c>
      <c s="9" r="H9477">
        <v>1.0000</v>
      </c>
      <c s="8" t="inlineStr" r="I9477">
        <is>
          <t xml:space="preserve">Y</t>
        </is>
      </c>
      <c s="8" t="inlineStr" r="J9477">
        <is>
          <t xml:space="preserve"> McHenry</t>
        </is>
      </c>
    </row>
    <row r="9478" ht="20.25" customHeight="0">
      <c s="5" t="inlineStr" r="A9478">
        <is>
          <t xml:space="preserve">70102635</t>
        </is>
      </c>
      <c s="5" t="inlineStr" r="B9478">
        <is>
          <t xml:space="preserve">TRAFFIC CONTROL AND PROTECTION, STANDARD 701701</t>
        </is>
      </c>
      <c s="5" t="inlineStr" r="C9478">
        <is>
          <t xml:space="preserve">L SUM  </t>
        </is>
      </c>
      <c s="6" r="D9478">
        <v>1.000</v>
      </c>
      <c s="7" r="E9478">
        <v>1</v>
      </c>
      <c s="8" t="inlineStr" r="F9478">
        <is>
          <t xml:space="preserve">61J71</t>
        </is>
      </c>
      <c s="8" t="inlineStr" r="G9478">
        <is>
          <t xml:space="preserve">063</t>
        </is>
      </c>
      <c s="9" r="H9478">
        <v>1.0000</v>
      </c>
      <c s="8" t="inlineStr" r="I9478">
        <is>
          <t xml:space="preserve"/>
        </is>
      </c>
      <c s="8" t="inlineStr" r="J9478">
        <is>
          <t xml:space="preserve"> McHenry</t>
        </is>
      </c>
    </row>
    <row r="9479" ht="20.25" customHeight="0">
      <c s="5" t="inlineStr" r="A9479">
        <is>
          <t xml:space="preserve">70102635</t>
        </is>
      </c>
      <c s="5" t="inlineStr" r="B9479">
        <is>
          <t xml:space="preserve">TRAFFIC CONTROL AND PROTECTION, STANDARD 701701</t>
        </is>
      </c>
      <c s="5" t="inlineStr" r="C9479">
        <is>
          <t xml:space="preserve">L SUM  </t>
        </is>
      </c>
      <c s="6" r="D9479">
        <v>1.000</v>
      </c>
      <c s="7" r="E9479">
        <v>1</v>
      </c>
      <c s="8" t="inlineStr" r="F9479">
        <is>
          <t xml:space="preserve">61J71</t>
        </is>
      </c>
      <c s="8" t="inlineStr" r="G9479">
        <is>
          <t xml:space="preserve">063</t>
        </is>
      </c>
      <c s="9" r="H9479">
        <v>105.0000</v>
      </c>
      <c s="8" t="inlineStr" r="I9479">
        <is>
          <t xml:space="preserve"/>
        </is>
      </c>
      <c s="8" t="inlineStr" r="J9479">
        <is>
          <t xml:space="preserve"> McHenry</t>
        </is>
      </c>
    </row>
    <row r="9480" ht="20.25" customHeight="0">
      <c s="5" t="inlineStr" r="A9480">
        <is>
          <t xml:space="preserve">70102635</t>
        </is>
      </c>
      <c s="5" t="inlineStr" r="B9480">
        <is>
          <t xml:space="preserve">TRAFFIC CONTROL AND PROTECTION, STANDARD 701701</t>
        </is>
      </c>
      <c s="5" t="inlineStr" r="C9480">
        <is>
          <t xml:space="preserve">L SUM  </t>
        </is>
      </c>
      <c s="6" r="D9480">
        <v>1.000</v>
      </c>
      <c s="7" r="E9480">
        <v>1</v>
      </c>
      <c s="8" t="inlineStr" r="F9480">
        <is>
          <t xml:space="preserve">61J71</t>
        </is>
      </c>
      <c s="8" t="inlineStr" r="G9480">
        <is>
          <t xml:space="preserve">063</t>
        </is>
      </c>
      <c s="9" r="H9480">
        <v>1970.0000</v>
      </c>
      <c s="8" t="inlineStr" r="I9480">
        <is>
          <t xml:space="preserve"/>
        </is>
      </c>
      <c s="8" t="inlineStr" r="J9480">
        <is>
          <t xml:space="preserve"> McHenry</t>
        </is>
      </c>
    </row>
    <row r="9481" ht="20.25" customHeight="0">
      <c s="5" t="inlineStr" r="A9481">
        <is>
          <t xml:space="preserve">70102635</t>
        </is>
      </c>
      <c s="5" t="inlineStr" r="B9481">
        <is>
          <t xml:space="preserve">TRAFFIC CONTROL AND PROTECTION, STANDARD 701701</t>
        </is>
      </c>
      <c s="5" t="inlineStr" r="C9481">
        <is>
          <t xml:space="preserve">L SUM  </t>
        </is>
      </c>
      <c s="6" r="D9481">
        <v>1.000</v>
      </c>
      <c s="7" r="E9481">
        <v>1</v>
      </c>
      <c s="8" t="inlineStr" r="F9481">
        <is>
          <t xml:space="preserve">61J71</t>
        </is>
      </c>
      <c s="8" t="inlineStr" r="G9481">
        <is>
          <t xml:space="preserve">063</t>
        </is>
      </c>
      <c s="9" r="H9481">
        <v>7500.0000</v>
      </c>
      <c s="8" t="inlineStr" r="I9481">
        <is>
          <t xml:space="preserve"/>
        </is>
      </c>
      <c s="8" t="inlineStr" r="J9481">
        <is>
          <t xml:space="preserve"> McHenry</t>
        </is>
      </c>
    </row>
    <row r="9482" ht="20.25" customHeight="0">
      <c s="5" t="inlineStr" r="A9482">
        <is>
          <t xml:space="preserve">70102635</t>
        </is>
      </c>
      <c s="5" t="inlineStr" r="B9482">
        <is>
          <t xml:space="preserve">TRAFFIC CONTROL AND PROTECTION, STANDARD 701701</t>
        </is>
      </c>
      <c s="5" t="inlineStr" r="C9482">
        <is>
          <t xml:space="preserve">L SUM  </t>
        </is>
      </c>
      <c s="6" r="D9482">
        <v>1.000</v>
      </c>
      <c s="7" r="E9482">
        <v>1</v>
      </c>
      <c s="8" t="inlineStr" r="F9482">
        <is>
          <t xml:space="preserve">61J74</t>
        </is>
      </c>
      <c s="8" t="inlineStr" r="G9482">
        <is>
          <t xml:space="preserve">064</t>
        </is>
      </c>
      <c s="9" r="H9482">
        <v>1.0000</v>
      </c>
      <c s="8" t="inlineStr" r="I9482">
        <is>
          <t xml:space="preserve">Y</t>
        </is>
      </c>
      <c s="8" t="inlineStr" r="J9482">
        <is>
          <t xml:space="preserve"> Cook</t>
        </is>
      </c>
    </row>
    <row r="9483" ht="20.25" customHeight="0">
      <c s="5" t="inlineStr" r="A9483">
        <is>
          <t xml:space="preserve">70102635</t>
        </is>
      </c>
      <c s="5" t="inlineStr" r="B9483">
        <is>
          <t xml:space="preserve">TRAFFIC CONTROL AND PROTECTION, STANDARD 701701</t>
        </is>
      </c>
      <c s="5" t="inlineStr" r="C9483">
        <is>
          <t xml:space="preserve">L SUM  </t>
        </is>
      </c>
      <c s="6" r="D9483">
        <v>1.000</v>
      </c>
      <c s="7" r="E9483">
        <v>1</v>
      </c>
      <c s="8" t="inlineStr" r="F9483">
        <is>
          <t xml:space="preserve">61J74</t>
        </is>
      </c>
      <c s="8" t="inlineStr" r="G9483">
        <is>
          <t xml:space="preserve">064</t>
        </is>
      </c>
      <c s="9" r="H9483">
        <v>1.0000</v>
      </c>
      <c s="8" t="inlineStr" r="I9483">
        <is>
          <t xml:space="preserve"/>
        </is>
      </c>
      <c s="8" t="inlineStr" r="J9483">
        <is>
          <t xml:space="preserve"> Cook</t>
        </is>
      </c>
    </row>
    <row r="9484" ht="20.25" customHeight="0">
      <c s="5" t="inlineStr" r="A9484">
        <is>
          <t xml:space="preserve">70102635</t>
        </is>
      </c>
      <c s="5" t="inlineStr" r="B9484">
        <is>
          <t xml:space="preserve">TRAFFIC CONTROL AND PROTECTION, STANDARD 701701</t>
        </is>
      </c>
      <c s="5" t="inlineStr" r="C9484">
        <is>
          <t xml:space="preserve">L SUM  </t>
        </is>
      </c>
      <c s="6" r="D9484">
        <v>1.000</v>
      </c>
      <c s="7" r="E9484">
        <v>1</v>
      </c>
      <c s="8" t="inlineStr" r="F9484">
        <is>
          <t xml:space="preserve">61J74</t>
        </is>
      </c>
      <c s="8" t="inlineStr" r="G9484">
        <is>
          <t xml:space="preserve">064</t>
        </is>
      </c>
      <c s="9" r="H9484">
        <v>5400.0000</v>
      </c>
      <c s="8" t="inlineStr" r="I9484">
        <is>
          <t xml:space="preserve"/>
        </is>
      </c>
      <c s="8" t="inlineStr" r="J9484">
        <is>
          <t xml:space="preserve"> Cook</t>
        </is>
      </c>
    </row>
    <row r="9485" ht="20.25" customHeight="0">
      <c s="5" t="inlineStr" r="A9485">
        <is>
          <t xml:space="preserve">70102635</t>
        </is>
      </c>
      <c s="5" t="inlineStr" r="B9485">
        <is>
          <t xml:space="preserve">TRAFFIC CONTROL AND PROTECTION, STANDARD 701701</t>
        </is>
      </c>
      <c s="5" t="inlineStr" r="C9485">
        <is>
          <t xml:space="preserve">L SUM  </t>
        </is>
      </c>
      <c s="6" r="D9485">
        <v>1.000</v>
      </c>
      <c s="7" r="E9485">
        <v>1</v>
      </c>
      <c s="8" t="inlineStr" r="F9485">
        <is>
          <t xml:space="preserve">61K72</t>
        </is>
      </c>
      <c s="8" t="inlineStr" r="G9485">
        <is>
          <t xml:space="preserve">090</t>
        </is>
      </c>
      <c s="9" r="H9485">
        <v>4951.0000</v>
      </c>
      <c s="8" t="inlineStr" r="I9485">
        <is>
          <t xml:space="preserve">Y</t>
        </is>
      </c>
      <c s="8" t="inlineStr" r="J9485">
        <is>
          <t xml:space="preserve"> Cook</t>
        </is>
      </c>
    </row>
    <row r="9486" ht="20.25" customHeight="0">
      <c s="5" t="inlineStr" r="A9486">
        <is>
          <t xml:space="preserve">70102635</t>
        </is>
      </c>
      <c s="5" t="inlineStr" r="B9486">
        <is>
          <t xml:space="preserve">TRAFFIC CONTROL AND PROTECTION, STANDARD 701701</t>
        </is>
      </c>
      <c s="5" t="inlineStr" r="C9486">
        <is>
          <t xml:space="preserve">L SUM  </t>
        </is>
      </c>
      <c s="6" r="D9486">
        <v>1.000</v>
      </c>
      <c s="7" r="E9486">
        <v>1</v>
      </c>
      <c s="8" t="inlineStr" r="F9486">
        <is>
          <t xml:space="preserve">61K72</t>
        </is>
      </c>
      <c s="8" t="inlineStr" r="G9486">
        <is>
          <t xml:space="preserve">090</t>
        </is>
      </c>
      <c s="9" r="H9486">
        <v>4951.0000</v>
      </c>
      <c s="8" t="inlineStr" r="I9486">
        <is>
          <t xml:space="preserve"/>
        </is>
      </c>
      <c s="8" t="inlineStr" r="J9486">
        <is>
          <t xml:space="preserve"> Cook</t>
        </is>
      </c>
    </row>
    <row r="9487" ht="20.25" customHeight="0">
      <c s="5" t="inlineStr" r="A9487">
        <is>
          <t xml:space="preserve">70102635</t>
        </is>
      </c>
      <c s="5" t="inlineStr" r="B9487">
        <is>
          <t xml:space="preserve">TRAFFIC CONTROL AND PROTECTION, STANDARD 701701</t>
        </is>
      </c>
      <c s="5" t="inlineStr" r="C9487">
        <is>
          <t xml:space="preserve">L SUM  </t>
        </is>
      </c>
      <c s="6" r="D9487">
        <v>1.000</v>
      </c>
      <c s="7" r="E9487">
        <v>1</v>
      </c>
      <c s="8" t="inlineStr" r="F9487">
        <is>
          <t xml:space="preserve">61K72</t>
        </is>
      </c>
      <c s="8" t="inlineStr" r="G9487">
        <is>
          <t xml:space="preserve">090</t>
        </is>
      </c>
      <c s="9" r="H9487">
        <v>5200.0000</v>
      </c>
      <c s="8" t="inlineStr" r="I9487">
        <is>
          <t xml:space="preserve"/>
        </is>
      </c>
      <c s="8" t="inlineStr" r="J9487">
        <is>
          <t xml:space="preserve"> Cook</t>
        </is>
      </c>
    </row>
    <row r="9488" ht="20.25" customHeight="0">
      <c s="5" t="inlineStr" r="A9488">
        <is>
          <t xml:space="preserve">70102635</t>
        </is>
      </c>
      <c s="5" t="inlineStr" r="B9488">
        <is>
          <t xml:space="preserve">TRAFFIC CONTROL AND PROTECTION, STANDARD 701701</t>
        </is>
      </c>
      <c s="5" t="inlineStr" r="C9488">
        <is>
          <t xml:space="preserve">L SUM  </t>
        </is>
      </c>
      <c s="6" r="D9488">
        <v>1.000</v>
      </c>
      <c s="7" r="E9488">
        <v>1</v>
      </c>
      <c s="8" t="inlineStr" r="F9488">
        <is>
          <t xml:space="preserve">62P38</t>
        </is>
      </c>
      <c s="8" t="inlineStr" r="G9488">
        <is>
          <t xml:space="preserve">001</t>
        </is>
      </c>
      <c s="9" r="H9488">
        <v>100.0000</v>
      </c>
      <c s="8" t="inlineStr" r="I9488">
        <is>
          <t xml:space="preserve">Y</t>
        </is>
      </c>
      <c s="8" t="inlineStr" r="J9488">
        <is>
          <t xml:space="preserve"> Lake</t>
        </is>
      </c>
    </row>
    <row r="9489" ht="20.25" customHeight="0">
      <c s="5" t="inlineStr" r="A9489">
        <is>
          <t xml:space="preserve">70102635</t>
        </is>
      </c>
      <c s="5" t="inlineStr" r="B9489">
        <is>
          <t xml:space="preserve">TRAFFIC CONTROL AND PROTECTION, STANDARD 701701</t>
        </is>
      </c>
      <c s="5" t="inlineStr" r="C9489">
        <is>
          <t xml:space="preserve">L SUM  </t>
        </is>
      </c>
      <c s="6" r="D9489">
        <v>1.000</v>
      </c>
      <c s="7" r="E9489">
        <v>1</v>
      </c>
      <c s="8" t="inlineStr" r="F9489">
        <is>
          <t xml:space="preserve">62P38</t>
        </is>
      </c>
      <c s="8" t="inlineStr" r="G9489">
        <is>
          <t xml:space="preserve">001</t>
        </is>
      </c>
      <c s="9" r="H9489">
        <v>1.0000</v>
      </c>
      <c s="8" t="inlineStr" r="I9489">
        <is>
          <t xml:space="preserve"/>
        </is>
      </c>
      <c s="8" t="inlineStr" r="J9489">
        <is>
          <t xml:space="preserve"> Lake</t>
        </is>
      </c>
    </row>
    <row r="9490" ht="20.25" customHeight="0">
      <c s="5" t="inlineStr" r="A9490">
        <is>
          <t xml:space="preserve">70102635</t>
        </is>
      </c>
      <c s="5" t="inlineStr" r="B9490">
        <is>
          <t xml:space="preserve">TRAFFIC CONTROL AND PROTECTION, STANDARD 701701</t>
        </is>
      </c>
      <c s="5" t="inlineStr" r="C9490">
        <is>
          <t xml:space="preserve">L SUM  </t>
        </is>
      </c>
      <c s="6" r="D9490">
        <v>1.000</v>
      </c>
      <c s="7" r="E9490">
        <v>1</v>
      </c>
      <c s="8" t="inlineStr" r="F9490">
        <is>
          <t xml:space="preserve">62P38</t>
        </is>
      </c>
      <c s="8" t="inlineStr" r="G9490">
        <is>
          <t xml:space="preserve">001</t>
        </is>
      </c>
      <c s="9" r="H9490">
        <v>1.0500</v>
      </c>
      <c s="8" t="inlineStr" r="I9490">
        <is>
          <t xml:space="preserve"/>
        </is>
      </c>
      <c s="8" t="inlineStr" r="J9490">
        <is>
          <t xml:space="preserve"> Lake</t>
        </is>
      </c>
    </row>
    <row r="9491" ht="20.25" customHeight="0">
      <c s="5" t="inlineStr" r="A9491">
        <is>
          <t xml:space="preserve">70102635</t>
        </is>
      </c>
      <c s="5" t="inlineStr" r="B9491">
        <is>
          <t xml:space="preserve">TRAFFIC CONTROL AND PROTECTION, STANDARD 701701</t>
        </is>
      </c>
      <c s="5" t="inlineStr" r="C9491">
        <is>
          <t xml:space="preserve">L SUM  </t>
        </is>
      </c>
      <c s="6" r="D9491">
        <v>1.000</v>
      </c>
      <c s="7" r="E9491">
        <v>1</v>
      </c>
      <c s="8" t="inlineStr" r="F9491">
        <is>
          <t xml:space="preserve">62P38</t>
        </is>
      </c>
      <c s="8" t="inlineStr" r="G9491">
        <is>
          <t xml:space="preserve">001</t>
        </is>
      </c>
      <c s="9" r="H9491">
        <v>100.0000</v>
      </c>
      <c s="8" t="inlineStr" r="I9491">
        <is>
          <t xml:space="preserve"/>
        </is>
      </c>
      <c s="8" t="inlineStr" r="J9491">
        <is>
          <t xml:space="preserve"> Lake</t>
        </is>
      </c>
    </row>
    <row r="9492" ht="20.25" customHeight="0">
      <c s="5" t="inlineStr" r="A9492">
        <is>
          <t xml:space="preserve">70102635</t>
        </is>
      </c>
      <c s="5" t="inlineStr" r="B9492">
        <is>
          <t xml:space="preserve">TRAFFIC CONTROL AND PROTECTION, STANDARD 701701</t>
        </is>
      </c>
      <c s="5" t="inlineStr" r="C9492">
        <is>
          <t xml:space="preserve">L SUM  </t>
        </is>
      </c>
      <c s="6" r="D9492">
        <v>1.000</v>
      </c>
      <c s="7" r="E9492">
        <v>1</v>
      </c>
      <c s="8" t="inlineStr" r="F9492">
        <is>
          <t xml:space="preserve">62P38</t>
        </is>
      </c>
      <c s="8" t="inlineStr" r="G9492">
        <is>
          <t xml:space="preserve">001</t>
        </is>
      </c>
      <c s="9" r="H9492">
        <v>2500.0000</v>
      </c>
      <c s="8" t="inlineStr" r="I9492">
        <is>
          <t xml:space="preserve"/>
        </is>
      </c>
      <c s="8" t="inlineStr" r="J9492">
        <is>
          <t xml:space="preserve"> Lake</t>
        </is>
      </c>
    </row>
    <row r="9493" ht="20.25" customHeight="0">
      <c s="5" t="inlineStr" r="A9493">
        <is>
          <t xml:space="preserve">70102635</t>
        </is>
      </c>
      <c s="5" t="inlineStr" r="B9493">
        <is>
          <t xml:space="preserve">TRAFFIC CONTROL AND PROTECTION, STANDARD 701701</t>
        </is>
      </c>
      <c s="5" t="inlineStr" r="C9493">
        <is>
          <t xml:space="preserve">L SUM  </t>
        </is>
      </c>
      <c s="6" r="D9493">
        <v>1.000</v>
      </c>
      <c s="7" r="E9493">
        <v>1</v>
      </c>
      <c s="8" t="inlineStr" r="F9493">
        <is>
          <t xml:space="preserve">62P40</t>
        </is>
      </c>
      <c s="8" t="inlineStr" r="G9493">
        <is>
          <t xml:space="preserve">002</t>
        </is>
      </c>
      <c s="9" r="H9493">
        <v>100.0000</v>
      </c>
      <c s="8" t="inlineStr" r="I9493">
        <is>
          <t xml:space="preserve">Y</t>
        </is>
      </c>
      <c s="8" t="inlineStr" r="J9493">
        <is>
          <t xml:space="preserve"> Lake</t>
        </is>
      </c>
    </row>
    <row r="9494" ht="20.25" customHeight="0">
      <c s="5" t="inlineStr" r="A9494">
        <is>
          <t xml:space="preserve">70102635</t>
        </is>
      </c>
      <c s="5" t="inlineStr" r="B9494">
        <is>
          <t xml:space="preserve">TRAFFIC CONTROL AND PROTECTION, STANDARD 701701</t>
        </is>
      </c>
      <c s="5" t="inlineStr" r="C9494">
        <is>
          <t xml:space="preserve">L SUM  </t>
        </is>
      </c>
      <c s="6" r="D9494">
        <v>1.000</v>
      </c>
      <c s="7" r="E9494">
        <v>1</v>
      </c>
      <c s="8" t="inlineStr" r="F9494">
        <is>
          <t xml:space="preserve">62P40</t>
        </is>
      </c>
      <c s="8" t="inlineStr" r="G9494">
        <is>
          <t xml:space="preserve">002</t>
        </is>
      </c>
      <c s="9" r="H9494">
        <v>1.0000</v>
      </c>
      <c s="8" t="inlineStr" r="I9494">
        <is>
          <t xml:space="preserve"/>
        </is>
      </c>
      <c s="8" t="inlineStr" r="J9494">
        <is>
          <t xml:space="preserve"> Lake</t>
        </is>
      </c>
    </row>
    <row r="9495" ht="20.25" customHeight="0">
      <c s="5" t="inlineStr" r="A9495">
        <is>
          <t xml:space="preserve">70102635</t>
        </is>
      </c>
      <c s="5" t="inlineStr" r="B9495">
        <is>
          <t xml:space="preserve">TRAFFIC CONTROL AND PROTECTION, STANDARD 701701</t>
        </is>
      </c>
      <c s="5" t="inlineStr" r="C9495">
        <is>
          <t xml:space="preserve">L SUM  </t>
        </is>
      </c>
      <c s="6" r="D9495">
        <v>1.000</v>
      </c>
      <c s="7" r="E9495">
        <v>1</v>
      </c>
      <c s="8" t="inlineStr" r="F9495">
        <is>
          <t xml:space="preserve">62P40</t>
        </is>
      </c>
      <c s="8" t="inlineStr" r="G9495">
        <is>
          <t xml:space="preserve">002</t>
        </is>
      </c>
      <c s="9" r="H9495">
        <v>100.0000</v>
      </c>
      <c s="8" t="inlineStr" r="I9495">
        <is>
          <t xml:space="preserve"/>
        </is>
      </c>
      <c s="8" t="inlineStr" r="J9495">
        <is>
          <t xml:space="preserve"> Lake</t>
        </is>
      </c>
    </row>
    <row r="9496" ht="20.25" customHeight="0">
      <c s="5" t="inlineStr" r="A9496">
        <is>
          <t xml:space="preserve">70102635</t>
        </is>
      </c>
      <c s="5" t="inlineStr" r="B9496">
        <is>
          <t xml:space="preserve">TRAFFIC CONTROL AND PROTECTION, STANDARD 701701</t>
        </is>
      </c>
      <c s="5" t="inlineStr" r="C9496">
        <is>
          <t xml:space="preserve">L SUM  </t>
        </is>
      </c>
      <c s="6" r="D9496">
        <v>1.000</v>
      </c>
      <c s="7" r="E9496">
        <v>1</v>
      </c>
      <c s="8" t="inlineStr" r="F9496">
        <is>
          <t xml:space="preserve">62R60</t>
        </is>
      </c>
      <c s="8" t="inlineStr" r="G9496">
        <is>
          <t xml:space="preserve">005</t>
        </is>
      </c>
      <c s="9" r="H9496">
        <v>1.0000</v>
      </c>
      <c s="8" t="inlineStr" r="I9496">
        <is>
          <t xml:space="preserve">Y</t>
        </is>
      </c>
      <c s="8" t="inlineStr" r="J9496">
        <is>
          <t xml:space="preserve"> DuPage</t>
        </is>
      </c>
    </row>
    <row r="9497" ht="20.25" customHeight="0">
      <c s="5" t="inlineStr" r="A9497">
        <is>
          <t xml:space="preserve">70102635</t>
        </is>
      </c>
      <c s="5" t="inlineStr" r="B9497">
        <is>
          <t xml:space="preserve">TRAFFIC CONTROL AND PROTECTION, STANDARD 701701</t>
        </is>
      </c>
      <c s="5" t="inlineStr" r="C9497">
        <is>
          <t xml:space="preserve">L SUM  </t>
        </is>
      </c>
      <c s="6" r="D9497">
        <v>1.000</v>
      </c>
      <c s="7" r="E9497">
        <v>1</v>
      </c>
      <c s="8" t="inlineStr" r="F9497">
        <is>
          <t xml:space="preserve">62R60</t>
        </is>
      </c>
      <c s="8" t="inlineStr" r="G9497">
        <is>
          <t xml:space="preserve">005</t>
        </is>
      </c>
      <c s="9" r="H9497">
        <v>1.0000</v>
      </c>
      <c s="8" t="inlineStr" r="I9497">
        <is>
          <t xml:space="preserve"/>
        </is>
      </c>
      <c s="8" t="inlineStr" r="J9497">
        <is>
          <t xml:space="preserve"> DuPage</t>
        </is>
      </c>
    </row>
    <row r="9498" ht="20.25" customHeight="0">
      <c s="5" t="inlineStr" r="A9498">
        <is>
          <t xml:space="preserve">70102635</t>
        </is>
      </c>
      <c s="5" t="inlineStr" r="B9498">
        <is>
          <t xml:space="preserve">TRAFFIC CONTROL AND PROTECTION, STANDARD 701701</t>
        </is>
      </c>
      <c s="5" t="inlineStr" r="C9498">
        <is>
          <t xml:space="preserve">L SUM  </t>
        </is>
      </c>
      <c s="6" r="D9498">
        <v>1.000</v>
      </c>
      <c s="7" r="E9498">
        <v>1</v>
      </c>
      <c s="8" t="inlineStr" r="F9498">
        <is>
          <t xml:space="preserve">62R60</t>
        </is>
      </c>
      <c s="8" t="inlineStr" r="G9498">
        <is>
          <t xml:space="preserve">005</t>
        </is>
      </c>
      <c s="9" r="H9498">
        <v>1.0000</v>
      </c>
      <c s="8" t="inlineStr" r="I9498">
        <is>
          <t xml:space="preserve"/>
        </is>
      </c>
      <c s="8" t="inlineStr" r="J9498">
        <is>
          <t xml:space="preserve"> DuPage</t>
        </is>
      </c>
    </row>
    <row r="9499" ht="20.25" customHeight="0">
      <c s="5" t="inlineStr" r="A9499">
        <is>
          <t xml:space="preserve">70102635</t>
        </is>
      </c>
      <c s="5" t="inlineStr" r="B9499">
        <is>
          <t xml:space="preserve">TRAFFIC CONTROL AND PROTECTION, STANDARD 701701</t>
        </is>
      </c>
      <c s="5" t="inlineStr" r="C9499">
        <is>
          <t xml:space="preserve">L SUM  </t>
        </is>
      </c>
      <c s="6" r="D9499">
        <v>1.000</v>
      </c>
      <c s="7" r="E9499">
        <v>1</v>
      </c>
      <c s="8" t="inlineStr" r="F9499">
        <is>
          <t xml:space="preserve">62R60</t>
        </is>
      </c>
      <c s="8" t="inlineStr" r="G9499">
        <is>
          <t xml:space="preserve">005</t>
        </is>
      </c>
      <c s="9" r="H9499">
        <v>5000.0000</v>
      </c>
      <c s="8" t="inlineStr" r="I9499">
        <is>
          <t xml:space="preserve"/>
        </is>
      </c>
      <c s="8" t="inlineStr" r="J9499">
        <is>
          <t xml:space="preserve"> DuPage</t>
        </is>
      </c>
    </row>
    <row r="9500" ht="20.25" customHeight="0">
      <c s="5" t="inlineStr" r="A9500">
        <is>
          <t xml:space="preserve">70102635</t>
        </is>
      </c>
      <c s="5" t="inlineStr" r="B9500">
        <is>
          <t xml:space="preserve">TRAFFIC CONTROL AND PROTECTION, STANDARD 701701</t>
        </is>
      </c>
      <c s="5" t="inlineStr" r="C9500">
        <is>
          <t xml:space="preserve">L SUM  </t>
        </is>
      </c>
      <c s="6" r="D9500">
        <v>1.000</v>
      </c>
      <c s="7" r="E9500">
        <v>1</v>
      </c>
      <c s="8" t="inlineStr" r="F9500">
        <is>
          <t xml:space="preserve">62R60</t>
        </is>
      </c>
      <c s="8" t="inlineStr" r="G9500">
        <is>
          <t xml:space="preserve">005</t>
        </is>
      </c>
      <c s="9" r="H9500">
        <v>6664.0000</v>
      </c>
      <c s="8" t="inlineStr" r="I9500">
        <is>
          <t xml:space="preserve"/>
        </is>
      </c>
      <c s="8" t="inlineStr" r="J9500">
        <is>
          <t xml:space="preserve"> DuPage</t>
        </is>
      </c>
    </row>
    <row r="9501" ht="20.25" customHeight="0">
      <c s="5" t="inlineStr" r="A9501">
        <is>
          <t xml:space="preserve">70102635</t>
        </is>
      </c>
      <c s="5" t="inlineStr" r="B9501">
        <is>
          <t xml:space="preserve">TRAFFIC CONTROL AND PROTECTION, STANDARD 701701</t>
        </is>
      </c>
      <c s="5" t="inlineStr" r="C9501">
        <is>
          <t xml:space="preserve">L SUM  </t>
        </is>
      </c>
      <c s="6" r="D9501">
        <v>1.000</v>
      </c>
      <c s="7" r="E9501">
        <v>1</v>
      </c>
      <c s="8" t="inlineStr" r="F9501">
        <is>
          <t xml:space="preserve">62U21</t>
        </is>
      </c>
      <c s="8" t="inlineStr" r="G9501">
        <is>
          <t xml:space="preserve">085</t>
        </is>
      </c>
      <c s="9" r="H9501">
        <v>5000.0000</v>
      </c>
      <c s="8" t="inlineStr" r="I9501">
        <is>
          <t xml:space="preserve">Y</t>
        </is>
      </c>
      <c s="8" t="inlineStr" r="J9501">
        <is>
          <t xml:space="preserve">Various</t>
        </is>
      </c>
    </row>
    <row r="9502" ht="20.25" customHeight="0">
      <c s="5" t="inlineStr" r="A9502">
        <is>
          <t xml:space="preserve">70102635</t>
        </is>
      </c>
      <c s="5" t="inlineStr" r="B9502">
        <is>
          <t xml:space="preserve">TRAFFIC CONTROL AND PROTECTION, STANDARD 701701</t>
        </is>
      </c>
      <c s="5" t="inlineStr" r="C9502">
        <is>
          <t xml:space="preserve">L SUM  </t>
        </is>
      </c>
      <c s="6" r="D9502">
        <v>1.000</v>
      </c>
      <c s="7" r="E9502">
        <v>1</v>
      </c>
      <c s="8" t="inlineStr" r="F9502">
        <is>
          <t xml:space="preserve">62U21</t>
        </is>
      </c>
      <c s="8" t="inlineStr" r="G9502">
        <is>
          <t xml:space="preserve">085</t>
        </is>
      </c>
      <c s="9" r="H9502">
        <v>8860.0000</v>
      </c>
      <c s="8" t="inlineStr" r="I9502">
        <is>
          <t xml:space="preserve"/>
        </is>
      </c>
      <c s="8" t="inlineStr" r="J9502">
        <is>
          <t xml:space="preserve">Various</t>
        </is>
      </c>
    </row>
    <row r="9503" ht="20.25" customHeight="0">
      <c s="5" t="inlineStr" r="A9503">
        <is>
          <t xml:space="preserve">70102635</t>
        </is>
      </c>
      <c s="5" t="inlineStr" r="B9503">
        <is>
          <t xml:space="preserve">TRAFFIC CONTROL AND PROTECTION, STANDARD 701701</t>
        </is>
      </c>
      <c s="5" t="inlineStr" r="C9503">
        <is>
          <t xml:space="preserve">L SUM  </t>
        </is>
      </c>
      <c s="6" r="D9503">
        <v>1.000</v>
      </c>
      <c s="7" r="E9503">
        <v>1</v>
      </c>
      <c s="8" t="inlineStr" r="F9503">
        <is>
          <t xml:space="preserve">62W88</t>
        </is>
      </c>
      <c s="8" t="inlineStr" r="G9503">
        <is>
          <t xml:space="preserve">015</t>
        </is>
      </c>
      <c s="9" r="H9503">
        <v>0.0100</v>
      </c>
      <c s="8" t="inlineStr" r="I9503">
        <is>
          <t xml:space="preserve">Y</t>
        </is>
      </c>
      <c s="8" t="inlineStr" r="J9503">
        <is>
          <t xml:space="preserve"> Cook</t>
        </is>
      </c>
    </row>
    <row r="9504" ht="20.25" customHeight="0">
      <c s="5" t="inlineStr" r="A9504">
        <is>
          <t xml:space="preserve">70102635</t>
        </is>
      </c>
      <c s="5" t="inlineStr" r="B9504">
        <is>
          <t xml:space="preserve">TRAFFIC CONTROL AND PROTECTION, STANDARD 701701</t>
        </is>
      </c>
      <c s="5" t="inlineStr" r="C9504">
        <is>
          <t xml:space="preserve">L SUM  </t>
        </is>
      </c>
      <c s="6" r="D9504">
        <v>1.000</v>
      </c>
      <c s="7" r="E9504">
        <v>1</v>
      </c>
      <c s="8" t="inlineStr" r="F9504">
        <is>
          <t xml:space="preserve">62W88</t>
        </is>
      </c>
      <c s="8" t="inlineStr" r="G9504">
        <is>
          <t xml:space="preserve">015</t>
        </is>
      </c>
      <c s="9" r="H9504">
        <v>1.0000</v>
      </c>
      <c s="8" t="inlineStr" r="I9504">
        <is>
          <t xml:space="preserve"/>
        </is>
      </c>
      <c s="8" t="inlineStr" r="J9504">
        <is>
          <t xml:space="preserve"> Cook</t>
        </is>
      </c>
    </row>
    <row r="9505" ht="20.25" customHeight="0">
      <c s="5" t="inlineStr" r="A9505">
        <is>
          <t xml:space="preserve">70102635</t>
        </is>
      </c>
      <c s="5" t="inlineStr" r="B9505">
        <is>
          <t xml:space="preserve">TRAFFIC CONTROL AND PROTECTION, STANDARD 701701</t>
        </is>
      </c>
      <c s="5" t="inlineStr" r="C9505">
        <is>
          <t xml:space="preserve">L SUM  </t>
        </is>
      </c>
      <c s="6" r="D9505">
        <v>1.000</v>
      </c>
      <c s="7" r="E9505">
        <v>1</v>
      </c>
      <c s="8" t="inlineStr" r="F9505">
        <is>
          <t xml:space="preserve">62W88</t>
        </is>
      </c>
      <c s="8" t="inlineStr" r="G9505">
        <is>
          <t xml:space="preserve">015</t>
        </is>
      </c>
      <c s="9" r="H9505">
        <v>1.0000</v>
      </c>
      <c s="8" t="inlineStr" r="I9505">
        <is>
          <t xml:space="preserve"/>
        </is>
      </c>
      <c s="8" t="inlineStr" r="J9505">
        <is>
          <t xml:space="preserve"> Cook</t>
        </is>
      </c>
    </row>
    <row r="9506" ht="20.25" customHeight="0">
      <c s="5" t="inlineStr" r="A9506">
        <is>
          <t xml:space="preserve">70102635</t>
        </is>
      </c>
      <c s="5" t="inlineStr" r="B9506">
        <is>
          <t xml:space="preserve">TRAFFIC CONTROL AND PROTECTION, STANDARD 701701</t>
        </is>
      </c>
      <c s="5" t="inlineStr" r="C9506">
        <is>
          <t xml:space="preserve">L SUM  </t>
        </is>
      </c>
      <c s="6" r="D9506">
        <v>1.000</v>
      </c>
      <c s="7" r="E9506">
        <v>1</v>
      </c>
      <c s="8" t="inlineStr" r="F9506">
        <is>
          <t xml:space="preserve">62W88</t>
        </is>
      </c>
      <c s="8" t="inlineStr" r="G9506">
        <is>
          <t xml:space="preserve">015</t>
        </is>
      </c>
      <c s="9" r="H9506">
        <v>1.0500</v>
      </c>
      <c s="8" t="inlineStr" r="I9506">
        <is>
          <t xml:space="preserve"/>
        </is>
      </c>
      <c s="8" t="inlineStr" r="J9506">
        <is>
          <t xml:space="preserve"> Cook</t>
        </is>
      </c>
    </row>
    <row r="9507" ht="20.25" customHeight="0">
      <c s="5" t="inlineStr" r="A9507">
        <is>
          <t xml:space="preserve">70102635</t>
        </is>
      </c>
      <c s="5" t="inlineStr" r="B9507">
        <is>
          <t xml:space="preserve">TRAFFIC CONTROL AND PROTECTION, STANDARD 701701</t>
        </is>
      </c>
      <c s="5" t="inlineStr" r="C9507">
        <is>
          <t xml:space="preserve">L SUM  </t>
        </is>
      </c>
      <c s="6" r="D9507">
        <v>1.000</v>
      </c>
      <c s="7" r="E9507">
        <v>1</v>
      </c>
      <c s="8" t="inlineStr" r="F9507">
        <is>
          <t xml:space="preserve">62W88</t>
        </is>
      </c>
      <c s="8" t="inlineStr" r="G9507">
        <is>
          <t xml:space="preserve">015</t>
        </is>
      </c>
      <c s="9" r="H9507">
        <v>100.0000</v>
      </c>
      <c s="8" t="inlineStr" r="I9507">
        <is>
          <t xml:space="preserve"/>
        </is>
      </c>
      <c s="8" t="inlineStr" r="J9507">
        <is>
          <t xml:space="preserve"> Cook</t>
        </is>
      </c>
    </row>
    <row r="9508" ht="20.25" customHeight="0">
      <c s="5" t="inlineStr" r="A9508">
        <is>
          <t xml:space="preserve">70102635</t>
        </is>
      </c>
      <c s="5" t="inlineStr" r="B9508">
        <is>
          <t xml:space="preserve">TRAFFIC CONTROL AND PROTECTION, STANDARD 701701</t>
        </is>
      </c>
      <c s="5" t="inlineStr" r="C9508">
        <is>
          <t xml:space="preserve">L SUM  </t>
        </is>
      </c>
      <c s="6" r="D9508">
        <v>1.000</v>
      </c>
      <c s="7" r="E9508">
        <v>1</v>
      </c>
      <c s="8" t="inlineStr" r="F9508">
        <is>
          <t xml:space="preserve">62W88</t>
        </is>
      </c>
      <c s="8" t="inlineStr" r="G9508">
        <is>
          <t xml:space="preserve">015</t>
        </is>
      </c>
      <c s="9" r="H9508">
        <v>250.0000</v>
      </c>
      <c s="8" t="inlineStr" r="I9508">
        <is>
          <t xml:space="preserve"/>
        </is>
      </c>
      <c s="8" t="inlineStr" r="J9508">
        <is>
          <t xml:space="preserve"> Cook</t>
        </is>
      </c>
    </row>
    <row r="9509" ht="20.25" customHeight="0">
      <c s="5" t="inlineStr" r="A9509">
        <is>
          <t xml:space="preserve">70102635</t>
        </is>
      </c>
      <c s="5" t="inlineStr" r="B9509">
        <is>
          <t xml:space="preserve">TRAFFIC CONTROL AND PROTECTION, STANDARD 701701</t>
        </is>
      </c>
      <c s="5" t="inlineStr" r="C9509">
        <is>
          <t xml:space="preserve">L SUM  </t>
        </is>
      </c>
      <c s="6" r="D9509">
        <v>1.000</v>
      </c>
      <c s="7" r="E9509">
        <v>1</v>
      </c>
      <c s="8" t="inlineStr" r="F9509">
        <is>
          <t xml:space="preserve">62W88</t>
        </is>
      </c>
      <c s="8" t="inlineStr" r="G9509">
        <is>
          <t xml:space="preserve">015</t>
        </is>
      </c>
      <c s="9" r="H9509">
        <v>5000.0000</v>
      </c>
      <c s="8" t="inlineStr" r="I9509">
        <is>
          <t xml:space="preserve"/>
        </is>
      </c>
      <c s="8" t="inlineStr" r="J9509">
        <is>
          <t xml:space="preserve"> Cook</t>
        </is>
      </c>
    </row>
    <row r="9510" ht="20.25" customHeight="0">
      <c s="5" t="inlineStr" r="A9510">
        <is>
          <t xml:space="preserve">70102635</t>
        </is>
      </c>
      <c s="5" t="inlineStr" r="B9510">
        <is>
          <t xml:space="preserve">TRAFFIC CONTROL AND PROTECTION, STANDARD 701701</t>
        </is>
      </c>
      <c s="5" t="inlineStr" r="C9510">
        <is>
          <t xml:space="preserve">L SUM  </t>
        </is>
      </c>
      <c s="6" r="D9510">
        <v>1.000</v>
      </c>
      <c s="7" r="E9510">
        <v>1</v>
      </c>
      <c s="8" t="inlineStr" r="F9510">
        <is>
          <t xml:space="preserve">62W88</t>
        </is>
      </c>
      <c s="8" t="inlineStr" r="G9510">
        <is>
          <t xml:space="preserve">015</t>
        </is>
      </c>
      <c s="9" r="H9510">
        <v>24000.0000</v>
      </c>
      <c s="8" t="inlineStr" r="I9510">
        <is>
          <t xml:space="preserve"/>
        </is>
      </c>
      <c s="8" t="inlineStr" r="J9510">
        <is>
          <t xml:space="preserve"> Cook</t>
        </is>
      </c>
    </row>
    <row r="9511" ht="20.25" customHeight="0">
      <c s="5" t="inlineStr" r="A9511">
        <is>
          <t xml:space="preserve">70102635</t>
        </is>
      </c>
      <c s="5" t="inlineStr" r="B9511">
        <is>
          <t xml:space="preserve">TRAFFIC CONTROL AND PROTECTION, STANDARD 701701</t>
        </is>
      </c>
      <c s="5" t="inlineStr" r="C9511">
        <is>
          <t xml:space="preserve">L SUM  </t>
        </is>
      </c>
      <c s="6" r="D9511">
        <v>1.000</v>
      </c>
      <c s="7" r="E9511">
        <v>1</v>
      </c>
      <c s="8" t="inlineStr" r="F9511">
        <is>
          <t xml:space="preserve">62W88</t>
        </is>
      </c>
      <c s="8" t="inlineStr" r="G9511">
        <is>
          <t xml:space="preserve">015</t>
        </is>
      </c>
      <c s="9" r="H9511">
        <v>75000.0000</v>
      </c>
      <c s="8" t="inlineStr" r="I9511">
        <is>
          <t xml:space="preserve"/>
        </is>
      </c>
      <c s="8" t="inlineStr" r="J9511">
        <is>
          <t xml:space="preserve"> Cook</t>
        </is>
      </c>
    </row>
    <row r="9512" ht="20.25" customHeight="0">
      <c s="5" t="inlineStr" r="A9512">
        <is>
          <t xml:space="preserve">70102635</t>
        </is>
      </c>
      <c s="5" t="inlineStr" r="B9512">
        <is>
          <t xml:space="preserve">TRAFFIC CONTROL AND PROTECTION, STANDARD 701701</t>
        </is>
      </c>
      <c s="5" t="inlineStr" r="C9512">
        <is>
          <t xml:space="preserve">L SUM  </t>
        </is>
      </c>
      <c s="6" r="D9512">
        <v>1.000</v>
      </c>
      <c s="7" r="E9512">
        <v>1</v>
      </c>
      <c s="8" t="inlineStr" r="F9512">
        <is>
          <t xml:space="preserve">62W94</t>
        </is>
      </c>
      <c s="8" t="inlineStr" r="G9512">
        <is>
          <t xml:space="preserve">016</t>
        </is>
      </c>
      <c s="9" r="H9512">
        <v>4500.0000</v>
      </c>
      <c s="8" t="inlineStr" r="I9512">
        <is>
          <t xml:space="preserve">Y</t>
        </is>
      </c>
      <c s="8" t="inlineStr" r="J9512">
        <is>
          <t xml:space="preserve">Various</t>
        </is>
      </c>
    </row>
    <row r="9513" ht="20.25" customHeight="0">
      <c s="5" t="inlineStr" r="A9513">
        <is>
          <t xml:space="preserve">70102635</t>
        </is>
      </c>
      <c s="5" t="inlineStr" r="B9513">
        <is>
          <t xml:space="preserve">TRAFFIC CONTROL AND PROTECTION, STANDARD 701701</t>
        </is>
      </c>
      <c s="5" t="inlineStr" r="C9513">
        <is>
          <t xml:space="preserve">L SUM  </t>
        </is>
      </c>
      <c s="6" r="D9513">
        <v>1.000</v>
      </c>
      <c s="7" r="E9513">
        <v>1</v>
      </c>
      <c s="8" t="inlineStr" r="F9513">
        <is>
          <t xml:space="preserve">62W94</t>
        </is>
      </c>
      <c s="8" t="inlineStr" r="G9513">
        <is>
          <t xml:space="preserve">016</t>
        </is>
      </c>
      <c s="9" r="H9513">
        <v>15000.0000</v>
      </c>
      <c s="8" t="inlineStr" r="I9513">
        <is>
          <t xml:space="preserve"/>
        </is>
      </c>
      <c s="8" t="inlineStr" r="J9513">
        <is>
          <t xml:space="preserve">Various</t>
        </is>
      </c>
    </row>
    <row r="9514" ht="20.25" customHeight="0">
      <c s="5" t="inlineStr" r="A9514">
        <is>
          <t xml:space="preserve">70102635</t>
        </is>
      </c>
      <c s="5" t="inlineStr" r="B9514">
        <is>
          <t xml:space="preserve">TRAFFIC CONTROL AND PROTECTION, STANDARD 701701</t>
        </is>
      </c>
      <c s="5" t="inlineStr" r="C9514">
        <is>
          <t xml:space="preserve">L SUM  </t>
        </is>
      </c>
      <c s="6" r="D9514">
        <v>1.000</v>
      </c>
      <c s="7" r="E9514">
        <v>1</v>
      </c>
      <c s="8" t="inlineStr" r="F9514">
        <is>
          <t xml:space="preserve">62X41</t>
        </is>
      </c>
      <c s="8" t="inlineStr" r="G9514">
        <is>
          <t xml:space="preserve">071</t>
        </is>
      </c>
      <c s="9" r="H9514">
        <v>2700.0000</v>
      </c>
      <c s="8" t="inlineStr" r="I9514">
        <is>
          <t xml:space="preserve">Y</t>
        </is>
      </c>
      <c s="8" t="inlineStr" r="J9514">
        <is>
          <t xml:space="preserve">Various</t>
        </is>
      </c>
    </row>
    <row r="9515" ht="20.25" customHeight="0">
      <c s="5" t="inlineStr" r="A9515">
        <is>
          <t xml:space="preserve">70102635</t>
        </is>
      </c>
      <c s="5" t="inlineStr" r="B9515">
        <is>
          <t xml:space="preserve">TRAFFIC CONTROL AND PROTECTION, STANDARD 701701</t>
        </is>
      </c>
      <c s="5" t="inlineStr" r="C9515">
        <is>
          <t xml:space="preserve">L SUM  </t>
        </is>
      </c>
      <c s="6" r="D9515">
        <v>1.000</v>
      </c>
      <c s="7" r="E9515">
        <v>1</v>
      </c>
      <c s="8" t="inlineStr" r="F9515">
        <is>
          <t xml:space="preserve">62X41</t>
        </is>
      </c>
      <c s="8" t="inlineStr" r="G9515">
        <is>
          <t xml:space="preserve">071</t>
        </is>
      </c>
      <c s="9" r="H9515">
        <v>22000.0000</v>
      </c>
      <c s="8" t="inlineStr" r="I9515">
        <is>
          <t xml:space="preserve"/>
        </is>
      </c>
      <c s="8" t="inlineStr" r="J9515">
        <is>
          <t xml:space="preserve">Various</t>
        </is>
      </c>
    </row>
    <row r="9516" ht="20.25" customHeight="0">
      <c s="5" t="inlineStr" r="A9516">
        <is>
          <t xml:space="preserve">70102635</t>
        </is>
      </c>
      <c s="5" t="inlineStr" r="B9516">
        <is>
          <t xml:space="preserve">TRAFFIC CONTROL AND PROTECTION, STANDARD 701701</t>
        </is>
      </c>
      <c s="5" t="inlineStr" r="C9516">
        <is>
          <t xml:space="preserve">L SUM  </t>
        </is>
      </c>
      <c s="6" r="D9516">
        <v>1.000</v>
      </c>
      <c s="7" r="E9516">
        <v>4</v>
      </c>
      <c s="8" t="inlineStr" r="F9516">
        <is>
          <t xml:space="preserve">68J41</t>
        </is>
      </c>
      <c s="8" t="inlineStr" r="G9516">
        <is>
          <t xml:space="preserve">032</t>
        </is>
      </c>
      <c s="9" r="H9516">
        <v>3520.0000</v>
      </c>
      <c s="8" t="inlineStr" r="I9516">
        <is>
          <t xml:space="preserve">Y</t>
        </is>
      </c>
      <c s="8" t="inlineStr" r="J9516">
        <is>
          <t xml:space="preserve"> Tazewell</t>
        </is>
      </c>
    </row>
    <row r="9517" ht="20.25" customHeight="0">
      <c s="5" t="inlineStr" r="A9517">
        <is>
          <t xml:space="preserve">70102635</t>
        </is>
      </c>
      <c s="5" t="inlineStr" r="B9517">
        <is>
          <t xml:space="preserve">TRAFFIC CONTROL AND PROTECTION, STANDARD 701701</t>
        </is>
      </c>
      <c s="5" t="inlineStr" r="C9517">
        <is>
          <t xml:space="preserve">L SUM  </t>
        </is>
      </c>
      <c s="6" r="D9517">
        <v>1.000</v>
      </c>
      <c s="7" r="E9517">
        <v>8</v>
      </c>
      <c s="8" t="inlineStr" r="F9517">
        <is>
          <t xml:space="preserve">76R46</t>
        </is>
      </c>
      <c s="8" t="inlineStr" r="G9517">
        <is>
          <t xml:space="preserve">051</t>
        </is>
      </c>
      <c s="9" r="H9517">
        <v>1575.0000</v>
      </c>
      <c s="8" t="inlineStr" r="I9517">
        <is>
          <t xml:space="preserve">Y</t>
        </is>
      </c>
      <c s="8" t="inlineStr" r="J9517">
        <is>
          <t xml:space="preserve"> Madison</t>
        </is>
      </c>
    </row>
    <row r="9518" ht="20.25" customHeight="0">
      <c s="5" t="inlineStr" r="A9518">
        <is>
          <t xml:space="preserve">70102635</t>
        </is>
      </c>
      <c s="5" t="inlineStr" r="B9518">
        <is>
          <t xml:space="preserve">TRAFFIC CONTROL AND PROTECTION, STANDARD 701701</t>
        </is>
      </c>
      <c s="5" t="inlineStr" r="C9518">
        <is>
          <t xml:space="preserve">L SUM  </t>
        </is>
      </c>
      <c s="6" r="D9518">
        <v>1.000</v>
      </c>
      <c s="7" r="E9518">
        <v>8</v>
      </c>
      <c s="8" t="inlineStr" r="F9518">
        <is>
          <t xml:space="preserve">76R46</t>
        </is>
      </c>
      <c s="8" t="inlineStr" r="G9518">
        <is>
          <t xml:space="preserve">051</t>
        </is>
      </c>
      <c s="9" r="H9518">
        <v>5000.0000</v>
      </c>
      <c s="8" t="inlineStr" r="I9518">
        <is>
          <t xml:space="preserve"/>
        </is>
      </c>
      <c s="8" t="inlineStr" r="J9518">
        <is>
          <t xml:space="preserve"> Madison</t>
        </is>
      </c>
    </row>
    <row r="9519" ht="20.25" customHeight="0">
      <c s="5" t="inlineStr" r="A9519">
        <is>
          <t xml:space="preserve">70102635</t>
        </is>
      </c>
      <c s="5" t="inlineStr" r="B9519">
        <is>
          <t xml:space="preserve">TRAFFIC CONTROL AND PROTECTION, STANDARD 701701</t>
        </is>
      </c>
      <c s="5" t="inlineStr" r="C9519">
        <is>
          <t xml:space="preserve">L SUM  </t>
        </is>
      </c>
      <c s="6" r="D9519">
        <v>1.000</v>
      </c>
      <c s="7" r="E9519">
        <v>8</v>
      </c>
      <c s="8" t="inlineStr" r="F9519">
        <is>
          <t xml:space="preserve">76R46</t>
        </is>
      </c>
      <c s="8" t="inlineStr" r="G9519">
        <is>
          <t xml:space="preserve">051</t>
        </is>
      </c>
      <c s="9" r="H9519">
        <v>7082.3300</v>
      </c>
      <c s="8" t="inlineStr" r="I9519">
        <is>
          <t xml:space="preserve"/>
        </is>
      </c>
      <c s="8" t="inlineStr" r="J9519">
        <is>
          <t xml:space="preserve"> Madison</t>
        </is>
      </c>
    </row>
    <row r="9520" ht="20.25" customHeight="0">
      <c s="5" t="inlineStr" r="A9520">
        <is>
          <t xml:space="preserve">70102635</t>
        </is>
      </c>
      <c s="5" t="inlineStr" r="B9520">
        <is>
          <t xml:space="preserve">TRAFFIC CONTROL AND PROTECTION, STANDARD 701701</t>
        </is>
      </c>
      <c s="5" t="inlineStr" r="C9520">
        <is>
          <t xml:space="preserve">L SUM  </t>
        </is>
      </c>
      <c s="6" r="D9520">
        <v>1.000</v>
      </c>
      <c s="7" r="E9520">
        <v>9</v>
      </c>
      <c s="8" t="inlineStr" r="F9520">
        <is>
          <t xml:space="preserve">78942</t>
        </is>
      </c>
      <c s="8" t="inlineStr" r="G9520">
        <is>
          <t xml:space="preserve">059</t>
        </is>
      </c>
      <c s="9" r="H9520">
        <v>3234.2800</v>
      </c>
      <c s="8" t="inlineStr" r="I9520">
        <is>
          <t xml:space="preserve">Y</t>
        </is>
      </c>
      <c s="8" t="inlineStr" r="J9520">
        <is>
          <t xml:space="preserve"> Williamson</t>
        </is>
      </c>
    </row>
    <row r="9521" ht="20.25" customHeight="0">
      <c s="5" t="inlineStr" r="A9521">
        <is>
          <t xml:space="preserve">70102635</t>
        </is>
      </c>
      <c s="5" t="inlineStr" r="B9521">
        <is>
          <t xml:space="preserve">TRAFFIC CONTROL AND PROTECTION, STANDARD 701701</t>
        </is>
      </c>
      <c s="5" t="inlineStr" r="C9521">
        <is>
          <t xml:space="preserve">L SUM  </t>
        </is>
      </c>
      <c s="6" r="D9521">
        <v>1.000</v>
      </c>
      <c s="7" r="E9521">
        <v>9</v>
      </c>
      <c s="8" t="inlineStr" r="F9521">
        <is>
          <t xml:space="preserve">78942</t>
        </is>
      </c>
      <c s="8" t="inlineStr" r="G9521">
        <is>
          <t xml:space="preserve">059</t>
        </is>
      </c>
      <c s="9" r="H9521">
        <v>1000.0000</v>
      </c>
      <c s="8" t="inlineStr" r="I9521">
        <is>
          <t xml:space="preserve"/>
        </is>
      </c>
      <c s="8" t="inlineStr" r="J9521">
        <is>
          <t xml:space="preserve"> Williamson</t>
        </is>
      </c>
    </row>
    <row r="9522" ht="20.25" customHeight="0">
      <c s="5" t="inlineStr" r="A9522">
        <is>
          <t xml:space="preserve">70102637</t>
        </is>
      </c>
      <c s="5" t="inlineStr" r="B9522">
        <is>
          <t xml:space="preserve">TRAFFIC CONTROL AND PROTECTION, STANDARD 701701</t>
        </is>
      </c>
      <c s="5" t="inlineStr" r="C9522">
        <is>
          <t xml:space="preserve">EACH   </t>
        </is>
      </c>
      <c s="6" r="D9522">
        <v>5.000</v>
      </c>
      <c s="7" r="E9522">
        <v>1</v>
      </c>
      <c s="8" t="inlineStr" r="F9522">
        <is>
          <t xml:space="preserve">62X16</t>
        </is>
      </c>
      <c s="8" t="inlineStr" r="G9522">
        <is>
          <t xml:space="preserve">018</t>
        </is>
      </c>
      <c s="9" r="H9522">
        <v>250.0000</v>
      </c>
      <c s="8" t="inlineStr" r="I9522">
        <is>
          <t xml:space="preserve">Y</t>
        </is>
      </c>
      <c s="8" t="inlineStr" r="J9522">
        <is>
          <t xml:space="preserve">Various</t>
        </is>
      </c>
    </row>
    <row r="9523" ht="20.25" customHeight="0">
      <c s="5" t="inlineStr" r="A9523">
        <is>
          <t xml:space="preserve">70102637</t>
        </is>
      </c>
      <c s="5" t="inlineStr" r="B9523">
        <is>
          <t xml:space="preserve">TRAFFIC CONTROL AND PROTECTION, STANDARD 701701</t>
        </is>
      </c>
      <c s="5" t="inlineStr" r="C9523">
        <is>
          <t xml:space="preserve">EACH   </t>
        </is>
      </c>
      <c s="6" r="D9523">
        <v>5.000</v>
      </c>
      <c s="7" r="E9523">
        <v>1</v>
      </c>
      <c s="8" t="inlineStr" r="F9523">
        <is>
          <t xml:space="preserve">62X16</t>
        </is>
      </c>
      <c s="8" t="inlineStr" r="G9523">
        <is>
          <t xml:space="preserve">018</t>
        </is>
      </c>
      <c s="9" r="H9523">
        <v>800.0000</v>
      </c>
      <c s="8" t="inlineStr" r="I9523">
        <is>
          <t xml:space="preserve"/>
        </is>
      </c>
      <c s="8" t="inlineStr" r="J9523">
        <is>
          <t xml:space="preserve">Various</t>
        </is>
      </c>
    </row>
    <row r="9524" ht="20.25" customHeight="0">
      <c s="5" t="inlineStr" r="A9524">
        <is>
          <t xml:space="preserve">70102640</t>
        </is>
      </c>
      <c s="5" t="inlineStr" r="B9524">
        <is>
          <t xml:space="preserve">TRAFFIC CONTROL AND PROTECTION, STANDARD 701801</t>
        </is>
      </c>
      <c s="5" t="inlineStr" r="C9524">
        <is>
          <t xml:space="preserve">L SUM  </t>
        </is>
      </c>
      <c s="6" r="D9524">
        <v>1.000</v>
      </c>
      <c s="7" r="E9524">
        <v>1</v>
      </c>
      <c s="8" t="inlineStr" r="F9524">
        <is>
          <t xml:space="preserve">61J71</t>
        </is>
      </c>
      <c s="8" t="inlineStr" r="G9524">
        <is>
          <t xml:space="preserve">063</t>
        </is>
      </c>
      <c s="9" r="H9524">
        <v>1.0000</v>
      </c>
      <c s="8" t="inlineStr" r="I9524">
        <is>
          <t xml:space="preserve">Y</t>
        </is>
      </c>
      <c s="8" t="inlineStr" r="J9524">
        <is>
          <t xml:space="preserve"> McHenry</t>
        </is>
      </c>
    </row>
    <row r="9525" ht="20.25" customHeight="0">
      <c s="5" t="inlineStr" r="A9525">
        <is>
          <t xml:space="preserve">70102640</t>
        </is>
      </c>
      <c s="5" t="inlineStr" r="B9525">
        <is>
          <t xml:space="preserve">TRAFFIC CONTROL AND PROTECTION, STANDARD 701801</t>
        </is>
      </c>
      <c s="5" t="inlineStr" r="C9525">
        <is>
          <t xml:space="preserve">L SUM  </t>
        </is>
      </c>
      <c s="6" r="D9525">
        <v>1.000</v>
      </c>
      <c s="7" r="E9525">
        <v>1</v>
      </c>
      <c s="8" t="inlineStr" r="F9525">
        <is>
          <t xml:space="preserve">61J71</t>
        </is>
      </c>
      <c s="8" t="inlineStr" r="G9525">
        <is>
          <t xml:space="preserve">063</t>
        </is>
      </c>
      <c s="9" r="H9525">
        <v>1.0000</v>
      </c>
      <c s="8" t="inlineStr" r="I9525">
        <is>
          <t xml:space="preserve"/>
        </is>
      </c>
      <c s="8" t="inlineStr" r="J9525">
        <is>
          <t xml:space="preserve"> McHenry</t>
        </is>
      </c>
    </row>
    <row r="9526" ht="20.25" customHeight="0">
      <c s="5" t="inlineStr" r="A9526">
        <is>
          <t xml:space="preserve">70102640</t>
        </is>
      </c>
      <c s="5" t="inlineStr" r="B9526">
        <is>
          <t xml:space="preserve">TRAFFIC CONTROL AND PROTECTION, STANDARD 701801</t>
        </is>
      </c>
      <c s="5" t="inlineStr" r="C9526">
        <is>
          <t xml:space="preserve">L SUM  </t>
        </is>
      </c>
      <c s="6" r="D9526">
        <v>1.000</v>
      </c>
      <c s="7" r="E9526">
        <v>1</v>
      </c>
      <c s="8" t="inlineStr" r="F9526">
        <is>
          <t xml:space="preserve">61J71</t>
        </is>
      </c>
      <c s="8" t="inlineStr" r="G9526">
        <is>
          <t xml:space="preserve">063</t>
        </is>
      </c>
      <c s="9" r="H9526">
        <v>105.0000</v>
      </c>
      <c s="8" t="inlineStr" r="I9526">
        <is>
          <t xml:space="preserve"/>
        </is>
      </c>
      <c s="8" t="inlineStr" r="J9526">
        <is>
          <t xml:space="preserve"> McHenry</t>
        </is>
      </c>
    </row>
    <row r="9527" ht="20.25" customHeight="0">
      <c s="5" t="inlineStr" r="A9527">
        <is>
          <t xml:space="preserve">70102640</t>
        </is>
      </c>
      <c s="5" t="inlineStr" r="B9527">
        <is>
          <t xml:space="preserve">TRAFFIC CONTROL AND PROTECTION, STANDARD 701801</t>
        </is>
      </c>
      <c s="5" t="inlineStr" r="C9527">
        <is>
          <t xml:space="preserve">L SUM  </t>
        </is>
      </c>
      <c s="6" r="D9527">
        <v>1.000</v>
      </c>
      <c s="7" r="E9527">
        <v>1</v>
      </c>
      <c s="8" t="inlineStr" r="F9527">
        <is>
          <t xml:space="preserve">61J71</t>
        </is>
      </c>
      <c s="8" t="inlineStr" r="G9527">
        <is>
          <t xml:space="preserve">063</t>
        </is>
      </c>
      <c s="9" r="H9527">
        <v>1500.0000</v>
      </c>
      <c s="8" t="inlineStr" r="I9527">
        <is>
          <t xml:space="preserve"/>
        </is>
      </c>
      <c s="8" t="inlineStr" r="J9527">
        <is>
          <t xml:space="preserve"> McHenry</t>
        </is>
      </c>
    </row>
    <row r="9528" ht="20.25" customHeight="0">
      <c s="5" t="inlineStr" r="A9528">
        <is>
          <t xml:space="preserve">70102640</t>
        </is>
      </c>
      <c s="5" t="inlineStr" r="B9528">
        <is>
          <t xml:space="preserve">TRAFFIC CONTROL AND PROTECTION, STANDARD 701801</t>
        </is>
      </c>
      <c s="5" t="inlineStr" r="C9528">
        <is>
          <t xml:space="preserve">L SUM  </t>
        </is>
      </c>
      <c s="6" r="D9528">
        <v>1.000</v>
      </c>
      <c s="7" r="E9528">
        <v>1</v>
      </c>
      <c s="8" t="inlineStr" r="F9528">
        <is>
          <t xml:space="preserve">61J71</t>
        </is>
      </c>
      <c s="8" t="inlineStr" r="G9528">
        <is>
          <t xml:space="preserve">063</t>
        </is>
      </c>
      <c s="9" r="H9528">
        <v>1970.0000</v>
      </c>
      <c s="8" t="inlineStr" r="I9528">
        <is>
          <t xml:space="preserve"/>
        </is>
      </c>
      <c s="8" t="inlineStr" r="J9528">
        <is>
          <t xml:space="preserve"> McHenry</t>
        </is>
      </c>
    </row>
    <row r="9529" ht="20.25" customHeight="0">
      <c s="5" t="inlineStr" r="A9529">
        <is>
          <t xml:space="preserve">70102640</t>
        </is>
      </c>
      <c s="5" t="inlineStr" r="B9529">
        <is>
          <t xml:space="preserve">TRAFFIC CONTROL AND PROTECTION, STANDARD 701801</t>
        </is>
      </c>
      <c s="5" t="inlineStr" r="C9529">
        <is>
          <t xml:space="preserve">L SUM  </t>
        </is>
      </c>
      <c s="6" r="D9529">
        <v>1.000</v>
      </c>
      <c s="7" r="E9529">
        <v>1</v>
      </c>
      <c s="8" t="inlineStr" r="F9529">
        <is>
          <t xml:space="preserve">61J74</t>
        </is>
      </c>
      <c s="8" t="inlineStr" r="G9529">
        <is>
          <t xml:space="preserve">064</t>
        </is>
      </c>
      <c s="9" r="H9529">
        <v>1.0000</v>
      </c>
      <c s="8" t="inlineStr" r="I9529">
        <is>
          <t xml:space="preserve">Y</t>
        </is>
      </c>
      <c s="8" t="inlineStr" r="J9529">
        <is>
          <t xml:space="preserve"> Cook</t>
        </is>
      </c>
    </row>
    <row r="9530" ht="20.25" customHeight="0">
      <c s="5" t="inlineStr" r="A9530">
        <is>
          <t xml:space="preserve">70102640</t>
        </is>
      </c>
      <c s="5" t="inlineStr" r="B9530">
        <is>
          <t xml:space="preserve">TRAFFIC CONTROL AND PROTECTION, STANDARD 701801</t>
        </is>
      </c>
      <c s="5" t="inlineStr" r="C9530">
        <is>
          <t xml:space="preserve">L SUM  </t>
        </is>
      </c>
      <c s="6" r="D9530">
        <v>1.000</v>
      </c>
      <c s="7" r="E9530">
        <v>1</v>
      </c>
      <c s="8" t="inlineStr" r="F9530">
        <is>
          <t xml:space="preserve">61J74</t>
        </is>
      </c>
      <c s="8" t="inlineStr" r="G9530">
        <is>
          <t xml:space="preserve">064</t>
        </is>
      </c>
      <c s="9" r="H9530">
        <v>1.0000</v>
      </c>
      <c s="8" t="inlineStr" r="I9530">
        <is>
          <t xml:space="preserve"/>
        </is>
      </c>
      <c s="8" t="inlineStr" r="J9530">
        <is>
          <t xml:space="preserve"> Cook</t>
        </is>
      </c>
    </row>
    <row r="9531" ht="20.25" customHeight="0">
      <c s="5" t="inlineStr" r="A9531">
        <is>
          <t xml:space="preserve">70102640</t>
        </is>
      </c>
      <c s="5" t="inlineStr" r="B9531">
        <is>
          <t xml:space="preserve">TRAFFIC CONTROL AND PROTECTION, STANDARD 701801</t>
        </is>
      </c>
      <c s="5" t="inlineStr" r="C9531">
        <is>
          <t xml:space="preserve">L SUM  </t>
        </is>
      </c>
      <c s="6" r="D9531">
        <v>1.000</v>
      </c>
      <c s="7" r="E9531">
        <v>1</v>
      </c>
      <c s="8" t="inlineStr" r="F9531">
        <is>
          <t xml:space="preserve">61J74</t>
        </is>
      </c>
      <c s="8" t="inlineStr" r="G9531">
        <is>
          <t xml:space="preserve">064</t>
        </is>
      </c>
      <c s="9" r="H9531">
        <v>44400.0000</v>
      </c>
      <c s="8" t="inlineStr" r="I9531">
        <is>
          <t xml:space="preserve"/>
        </is>
      </c>
      <c s="8" t="inlineStr" r="J9531">
        <is>
          <t xml:space="preserve"> Cook</t>
        </is>
      </c>
    </row>
    <row r="9532" ht="20.25" customHeight="0">
      <c s="5" t="inlineStr" r="A9532">
        <is>
          <t xml:space="preserve">70102640</t>
        </is>
      </c>
      <c s="5" t="inlineStr" r="B9532">
        <is>
          <t xml:space="preserve">TRAFFIC CONTROL AND PROTECTION, STANDARD 701801</t>
        </is>
      </c>
      <c s="5" t="inlineStr" r="C9532">
        <is>
          <t xml:space="preserve">L SUM  </t>
        </is>
      </c>
      <c s="6" r="D9532">
        <v>1.000</v>
      </c>
      <c s="7" r="E9532">
        <v>1</v>
      </c>
      <c s="8" t="inlineStr" r="F9532">
        <is>
          <t xml:space="preserve">61K72</t>
        </is>
      </c>
      <c s="8" t="inlineStr" r="G9532">
        <is>
          <t xml:space="preserve">090</t>
        </is>
      </c>
      <c s="9" r="H9532">
        <v>4951.0000</v>
      </c>
      <c s="8" t="inlineStr" r="I9532">
        <is>
          <t xml:space="preserve">Y</t>
        </is>
      </c>
      <c s="8" t="inlineStr" r="J9532">
        <is>
          <t xml:space="preserve"> Cook</t>
        </is>
      </c>
    </row>
    <row r="9533" ht="20.25" customHeight="0">
      <c s="5" t="inlineStr" r="A9533">
        <is>
          <t xml:space="preserve">70102640</t>
        </is>
      </c>
      <c s="5" t="inlineStr" r="B9533">
        <is>
          <t xml:space="preserve">TRAFFIC CONTROL AND PROTECTION, STANDARD 701801</t>
        </is>
      </c>
      <c s="5" t="inlineStr" r="C9533">
        <is>
          <t xml:space="preserve">L SUM  </t>
        </is>
      </c>
      <c s="6" r="D9533">
        <v>1.000</v>
      </c>
      <c s="7" r="E9533">
        <v>1</v>
      </c>
      <c s="8" t="inlineStr" r="F9533">
        <is>
          <t xml:space="preserve">61K72</t>
        </is>
      </c>
      <c s="8" t="inlineStr" r="G9533">
        <is>
          <t xml:space="preserve">090</t>
        </is>
      </c>
      <c s="9" r="H9533">
        <v>4951.0000</v>
      </c>
      <c s="8" t="inlineStr" r="I9533">
        <is>
          <t xml:space="preserve"/>
        </is>
      </c>
      <c s="8" t="inlineStr" r="J9533">
        <is>
          <t xml:space="preserve"> Cook</t>
        </is>
      </c>
    </row>
    <row r="9534" ht="20.25" customHeight="0">
      <c s="5" t="inlineStr" r="A9534">
        <is>
          <t xml:space="preserve">70102640</t>
        </is>
      </c>
      <c s="5" t="inlineStr" r="B9534">
        <is>
          <t xml:space="preserve">TRAFFIC CONTROL AND PROTECTION, STANDARD 701801</t>
        </is>
      </c>
      <c s="5" t="inlineStr" r="C9534">
        <is>
          <t xml:space="preserve">L SUM  </t>
        </is>
      </c>
      <c s="6" r="D9534">
        <v>1.000</v>
      </c>
      <c s="7" r="E9534">
        <v>1</v>
      </c>
      <c s="8" t="inlineStr" r="F9534">
        <is>
          <t xml:space="preserve">61K72</t>
        </is>
      </c>
      <c s="8" t="inlineStr" r="G9534">
        <is>
          <t xml:space="preserve">090</t>
        </is>
      </c>
      <c s="9" r="H9534">
        <v>50000.0000</v>
      </c>
      <c s="8" t="inlineStr" r="I9534">
        <is>
          <t xml:space="preserve"/>
        </is>
      </c>
      <c s="8" t="inlineStr" r="J9534">
        <is>
          <t xml:space="preserve"> Cook</t>
        </is>
      </c>
    </row>
    <row r="9535" ht="20.25" customHeight="0">
      <c s="5" t="inlineStr" r="A9535">
        <is>
          <t xml:space="preserve">70102640</t>
        </is>
      </c>
      <c s="5" t="inlineStr" r="B9535">
        <is>
          <t xml:space="preserve">TRAFFIC CONTROL AND PROTECTION, STANDARD 701801</t>
        </is>
      </c>
      <c s="5" t="inlineStr" r="C9535">
        <is>
          <t xml:space="preserve">L SUM  </t>
        </is>
      </c>
      <c s="6" r="D9535">
        <v>1.000</v>
      </c>
      <c s="7" r="E9535">
        <v>1</v>
      </c>
      <c s="8" t="inlineStr" r="F9535">
        <is>
          <t xml:space="preserve">62P38</t>
        </is>
      </c>
      <c s="8" t="inlineStr" r="G9535">
        <is>
          <t xml:space="preserve">001</t>
        </is>
      </c>
      <c s="9" r="H9535">
        <v>100.0000</v>
      </c>
      <c s="8" t="inlineStr" r="I9535">
        <is>
          <t xml:space="preserve">Y</t>
        </is>
      </c>
      <c s="8" t="inlineStr" r="J9535">
        <is>
          <t xml:space="preserve"> Lake</t>
        </is>
      </c>
    </row>
    <row r="9536" ht="20.25" customHeight="0">
      <c s="5" t="inlineStr" r="A9536">
        <is>
          <t xml:space="preserve">70102640</t>
        </is>
      </c>
      <c s="5" t="inlineStr" r="B9536">
        <is>
          <t xml:space="preserve">TRAFFIC CONTROL AND PROTECTION, STANDARD 701801</t>
        </is>
      </c>
      <c s="5" t="inlineStr" r="C9536">
        <is>
          <t xml:space="preserve">L SUM  </t>
        </is>
      </c>
      <c s="6" r="D9536">
        <v>1.000</v>
      </c>
      <c s="7" r="E9536">
        <v>1</v>
      </c>
      <c s="8" t="inlineStr" r="F9536">
        <is>
          <t xml:space="preserve">62P38</t>
        </is>
      </c>
      <c s="8" t="inlineStr" r="G9536">
        <is>
          <t xml:space="preserve">001</t>
        </is>
      </c>
      <c s="9" r="H9536">
        <v>1.0000</v>
      </c>
      <c s="8" t="inlineStr" r="I9536">
        <is>
          <t xml:space="preserve"/>
        </is>
      </c>
      <c s="8" t="inlineStr" r="J9536">
        <is>
          <t xml:space="preserve"> Lake</t>
        </is>
      </c>
    </row>
    <row r="9537" ht="20.25" customHeight="0">
      <c s="5" t="inlineStr" r="A9537">
        <is>
          <t xml:space="preserve">70102640</t>
        </is>
      </c>
      <c s="5" t="inlineStr" r="B9537">
        <is>
          <t xml:space="preserve">TRAFFIC CONTROL AND PROTECTION, STANDARD 701801</t>
        </is>
      </c>
      <c s="5" t="inlineStr" r="C9537">
        <is>
          <t xml:space="preserve">L SUM  </t>
        </is>
      </c>
      <c s="6" r="D9537">
        <v>1.000</v>
      </c>
      <c s="7" r="E9537">
        <v>1</v>
      </c>
      <c s="8" t="inlineStr" r="F9537">
        <is>
          <t xml:space="preserve">62P38</t>
        </is>
      </c>
      <c s="8" t="inlineStr" r="G9537">
        <is>
          <t xml:space="preserve">001</t>
        </is>
      </c>
      <c s="9" r="H9537">
        <v>1.0500</v>
      </c>
      <c s="8" t="inlineStr" r="I9537">
        <is>
          <t xml:space="preserve"/>
        </is>
      </c>
      <c s="8" t="inlineStr" r="J9537">
        <is>
          <t xml:space="preserve"> Lake</t>
        </is>
      </c>
    </row>
    <row r="9538" ht="20.25" customHeight="0">
      <c s="5" t="inlineStr" r="A9538">
        <is>
          <t xml:space="preserve">70102640</t>
        </is>
      </c>
      <c s="5" t="inlineStr" r="B9538">
        <is>
          <t xml:space="preserve">TRAFFIC CONTROL AND PROTECTION, STANDARD 701801</t>
        </is>
      </c>
      <c s="5" t="inlineStr" r="C9538">
        <is>
          <t xml:space="preserve">L SUM  </t>
        </is>
      </c>
      <c s="6" r="D9538">
        <v>1.000</v>
      </c>
      <c s="7" r="E9538">
        <v>1</v>
      </c>
      <c s="8" t="inlineStr" r="F9538">
        <is>
          <t xml:space="preserve">62P38</t>
        </is>
      </c>
      <c s="8" t="inlineStr" r="G9538">
        <is>
          <t xml:space="preserve">001</t>
        </is>
      </c>
      <c s="9" r="H9538">
        <v>100.0000</v>
      </c>
      <c s="8" t="inlineStr" r="I9538">
        <is>
          <t xml:space="preserve"/>
        </is>
      </c>
      <c s="8" t="inlineStr" r="J9538">
        <is>
          <t xml:space="preserve"> Lake</t>
        </is>
      </c>
    </row>
    <row r="9539" ht="20.25" customHeight="0">
      <c s="5" t="inlineStr" r="A9539">
        <is>
          <t xml:space="preserve">70102640</t>
        </is>
      </c>
      <c s="5" t="inlineStr" r="B9539">
        <is>
          <t xml:space="preserve">TRAFFIC CONTROL AND PROTECTION, STANDARD 701801</t>
        </is>
      </c>
      <c s="5" t="inlineStr" r="C9539">
        <is>
          <t xml:space="preserve">L SUM  </t>
        </is>
      </c>
      <c s="6" r="D9539">
        <v>1.000</v>
      </c>
      <c s="7" r="E9539">
        <v>1</v>
      </c>
      <c s="8" t="inlineStr" r="F9539">
        <is>
          <t xml:space="preserve">62P38</t>
        </is>
      </c>
      <c s="8" t="inlineStr" r="G9539">
        <is>
          <t xml:space="preserve">001</t>
        </is>
      </c>
      <c s="9" r="H9539">
        <v>2500.0000</v>
      </c>
      <c s="8" t="inlineStr" r="I9539">
        <is>
          <t xml:space="preserve"/>
        </is>
      </c>
      <c s="8" t="inlineStr" r="J9539">
        <is>
          <t xml:space="preserve"> Lake</t>
        </is>
      </c>
    </row>
    <row r="9540" ht="20.25" customHeight="0">
      <c s="5" t="inlineStr" r="A9540">
        <is>
          <t xml:space="preserve">70102640</t>
        </is>
      </c>
      <c s="5" t="inlineStr" r="B9540">
        <is>
          <t xml:space="preserve">TRAFFIC CONTROL AND PROTECTION, STANDARD 701801</t>
        </is>
      </c>
      <c s="5" t="inlineStr" r="C9540">
        <is>
          <t xml:space="preserve">L SUM  </t>
        </is>
      </c>
      <c s="6" r="D9540">
        <v>1.000</v>
      </c>
      <c s="7" r="E9540">
        <v>1</v>
      </c>
      <c s="8" t="inlineStr" r="F9540">
        <is>
          <t xml:space="preserve">62P40</t>
        </is>
      </c>
      <c s="8" t="inlineStr" r="G9540">
        <is>
          <t xml:space="preserve">002</t>
        </is>
      </c>
      <c s="9" r="H9540">
        <v>100.0000</v>
      </c>
      <c s="8" t="inlineStr" r="I9540">
        <is>
          <t xml:space="preserve">Y</t>
        </is>
      </c>
      <c s="8" t="inlineStr" r="J9540">
        <is>
          <t xml:space="preserve"> Lake</t>
        </is>
      </c>
    </row>
    <row r="9541" ht="20.25" customHeight="0">
      <c s="5" t="inlineStr" r="A9541">
        <is>
          <t xml:space="preserve">70102640</t>
        </is>
      </c>
      <c s="5" t="inlineStr" r="B9541">
        <is>
          <t xml:space="preserve">TRAFFIC CONTROL AND PROTECTION, STANDARD 701801</t>
        </is>
      </c>
      <c s="5" t="inlineStr" r="C9541">
        <is>
          <t xml:space="preserve">L SUM  </t>
        </is>
      </c>
      <c s="6" r="D9541">
        <v>1.000</v>
      </c>
      <c s="7" r="E9541">
        <v>1</v>
      </c>
      <c s="8" t="inlineStr" r="F9541">
        <is>
          <t xml:space="preserve">62P40</t>
        </is>
      </c>
      <c s="8" t="inlineStr" r="G9541">
        <is>
          <t xml:space="preserve">002</t>
        </is>
      </c>
      <c s="9" r="H9541">
        <v>1.0000</v>
      </c>
      <c s="8" t="inlineStr" r="I9541">
        <is>
          <t xml:space="preserve"/>
        </is>
      </c>
      <c s="8" t="inlineStr" r="J9541">
        <is>
          <t xml:space="preserve"> Lake</t>
        </is>
      </c>
    </row>
    <row r="9542" ht="20.25" customHeight="0">
      <c s="5" t="inlineStr" r="A9542">
        <is>
          <t xml:space="preserve">70102640</t>
        </is>
      </c>
      <c s="5" t="inlineStr" r="B9542">
        <is>
          <t xml:space="preserve">TRAFFIC CONTROL AND PROTECTION, STANDARD 701801</t>
        </is>
      </c>
      <c s="5" t="inlineStr" r="C9542">
        <is>
          <t xml:space="preserve">L SUM  </t>
        </is>
      </c>
      <c s="6" r="D9542">
        <v>1.000</v>
      </c>
      <c s="7" r="E9542">
        <v>1</v>
      </c>
      <c s="8" t="inlineStr" r="F9542">
        <is>
          <t xml:space="preserve">62P40</t>
        </is>
      </c>
      <c s="8" t="inlineStr" r="G9542">
        <is>
          <t xml:space="preserve">002</t>
        </is>
      </c>
      <c s="9" r="H9542">
        <v>100.0000</v>
      </c>
      <c s="8" t="inlineStr" r="I9542">
        <is>
          <t xml:space="preserve"/>
        </is>
      </c>
      <c s="8" t="inlineStr" r="J9542">
        <is>
          <t xml:space="preserve"> Lake</t>
        </is>
      </c>
    </row>
    <row r="9543" ht="20.25" customHeight="0">
      <c s="5" t="inlineStr" r="A9543">
        <is>
          <t xml:space="preserve">70102640</t>
        </is>
      </c>
      <c s="5" t="inlineStr" r="B9543">
        <is>
          <t xml:space="preserve">TRAFFIC CONTROL AND PROTECTION, STANDARD 701801</t>
        </is>
      </c>
      <c s="5" t="inlineStr" r="C9543">
        <is>
          <t xml:space="preserve">L SUM  </t>
        </is>
      </c>
      <c s="6" r="D9543">
        <v>1.000</v>
      </c>
      <c s="7" r="E9543">
        <v>1</v>
      </c>
      <c s="8" t="inlineStr" r="F9543">
        <is>
          <t xml:space="preserve">62R60</t>
        </is>
      </c>
      <c s="8" t="inlineStr" r="G9543">
        <is>
          <t xml:space="preserve">005</t>
        </is>
      </c>
      <c s="9" r="H9543">
        <v>1.0000</v>
      </c>
      <c s="8" t="inlineStr" r="I9543">
        <is>
          <t xml:space="preserve">Y</t>
        </is>
      </c>
      <c s="8" t="inlineStr" r="J9543">
        <is>
          <t xml:space="preserve"> DuPage</t>
        </is>
      </c>
    </row>
    <row r="9544" ht="20.25" customHeight="0">
      <c s="5" t="inlineStr" r="A9544">
        <is>
          <t xml:space="preserve">70102640</t>
        </is>
      </c>
      <c s="5" t="inlineStr" r="B9544">
        <is>
          <t xml:space="preserve">TRAFFIC CONTROL AND PROTECTION, STANDARD 701801</t>
        </is>
      </c>
      <c s="5" t="inlineStr" r="C9544">
        <is>
          <t xml:space="preserve">L SUM  </t>
        </is>
      </c>
      <c s="6" r="D9544">
        <v>1.000</v>
      </c>
      <c s="7" r="E9544">
        <v>1</v>
      </c>
      <c s="8" t="inlineStr" r="F9544">
        <is>
          <t xml:space="preserve">62R60</t>
        </is>
      </c>
      <c s="8" t="inlineStr" r="G9544">
        <is>
          <t xml:space="preserve">005</t>
        </is>
      </c>
      <c s="9" r="H9544">
        <v>3500.0000</v>
      </c>
      <c s="8" t="inlineStr" r="I9544">
        <is>
          <t xml:space="preserve"/>
        </is>
      </c>
      <c s="8" t="inlineStr" r="J9544">
        <is>
          <t xml:space="preserve"> DuPage</t>
        </is>
      </c>
    </row>
    <row r="9545" ht="20.25" customHeight="0">
      <c s="5" t="inlineStr" r="A9545">
        <is>
          <t xml:space="preserve">70102640</t>
        </is>
      </c>
      <c s="5" t="inlineStr" r="B9545">
        <is>
          <t xml:space="preserve">TRAFFIC CONTROL AND PROTECTION, STANDARD 701801</t>
        </is>
      </c>
      <c s="5" t="inlineStr" r="C9545">
        <is>
          <t xml:space="preserve">L SUM  </t>
        </is>
      </c>
      <c s="6" r="D9545">
        <v>1.000</v>
      </c>
      <c s="7" r="E9545">
        <v>1</v>
      </c>
      <c s="8" t="inlineStr" r="F9545">
        <is>
          <t xml:space="preserve">62R60</t>
        </is>
      </c>
      <c s="8" t="inlineStr" r="G9545">
        <is>
          <t xml:space="preserve">005</t>
        </is>
      </c>
      <c s="9" r="H9545">
        <v>5000.0000</v>
      </c>
      <c s="8" t="inlineStr" r="I9545">
        <is>
          <t xml:space="preserve"/>
        </is>
      </c>
      <c s="8" t="inlineStr" r="J9545">
        <is>
          <t xml:space="preserve"> DuPage</t>
        </is>
      </c>
    </row>
    <row r="9546" ht="20.25" customHeight="0">
      <c s="5" t="inlineStr" r="A9546">
        <is>
          <t xml:space="preserve">70102640</t>
        </is>
      </c>
      <c s="5" t="inlineStr" r="B9546">
        <is>
          <t xml:space="preserve">TRAFFIC CONTROL AND PROTECTION, STANDARD 701801</t>
        </is>
      </c>
      <c s="5" t="inlineStr" r="C9546">
        <is>
          <t xml:space="preserve">L SUM  </t>
        </is>
      </c>
      <c s="6" r="D9546">
        <v>1.000</v>
      </c>
      <c s="7" r="E9546">
        <v>1</v>
      </c>
      <c s="8" t="inlineStr" r="F9546">
        <is>
          <t xml:space="preserve">62R60</t>
        </is>
      </c>
      <c s="8" t="inlineStr" r="G9546">
        <is>
          <t xml:space="preserve">005</t>
        </is>
      </c>
      <c s="9" r="H9546">
        <v>6664.0000</v>
      </c>
      <c s="8" t="inlineStr" r="I9546">
        <is>
          <t xml:space="preserve"/>
        </is>
      </c>
      <c s="8" t="inlineStr" r="J9546">
        <is>
          <t xml:space="preserve"> DuPage</t>
        </is>
      </c>
    </row>
    <row r="9547" ht="20.25" customHeight="0">
      <c s="5" t="inlineStr" r="A9547">
        <is>
          <t xml:space="preserve">70102640</t>
        </is>
      </c>
      <c s="5" t="inlineStr" r="B9547">
        <is>
          <t xml:space="preserve">TRAFFIC CONTROL AND PROTECTION, STANDARD 701801</t>
        </is>
      </c>
      <c s="5" t="inlineStr" r="C9547">
        <is>
          <t xml:space="preserve">L SUM  </t>
        </is>
      </c>
      <c s="6" r="D9547">
        <v>1.000</v>
      </c>
      <c s="7" r="E9547">
        <v>1</v>
      </c>
      <c s="8" t="inlineStr" r="F9547">
        <is>
          <t xml:space="preserve">62R60</t>
        </is>
      </c>
      <c s="8" t="inlineStr" r="G9547">
        <is>
          <t xml:space="preserve">005</t>
        </is>
      </c>
      <c s="9" r="H9547">
        <v>10000.0000</v>
      </c>
      <c s="8" t="inlineStr" r="I9547">
        <is>
          <t xml:space="preserve"/>
        </is>
      </c>
      <c s="8" t="inlineStr" r="J9547">
        <is>
          <t xml:space="preserve"> DuPage</t>
        </is>
      </c>
    </row>
    <row r="9548" ht="20.25" customHeight="0">
      <c s="5" t="inlineStr" r="A9548">
        <is>
          <t xml:space="preserve">70102640</t>
        </is>
      </c>
      <c s="5" t="inlineStr" r="B9548">
        <is>
          <t xml:space="preserve">TRAFFIC CONTROL AND PROTECTION, STANDARD 701801</t>
        </is>
      </c>
      <c s="5" t="inlineStr" r="C9548">
        <is>
          <t xml:space="preserve">L SUM  </t>
        </is>
      </c>
      <c s="6" r="D9548">
        <v>1.000</v>
      </c>
      <c s="7" r="E9548">
        <v>1</v>
      </c>
      <c s="8" t="inlineStr" r="F9548">
        <is>
          <t xml:space="preserve">62U21</t>
        </is>
      </c>
      <c s="8" t="inlineStr" r="G9548">
        <is>
          <t xml:space="preserve">085</t>
        </is>
      </c>
      <c s="9" r="H9548">
        <v>1.0000</v>
      </c>
      <c s="8" t="inlineStr" r="I9548">
        <is>
          <t xml:space="preserve">Y</t>
        </is>
      </c>
      <c s="8" t="inlineStr" r="J9548">
        <is>
          <t xml:space="preserve">Various</t>
        </is>
      </c>
    </row>
    <row r="9549" ht="20.25" customHeight="0">
      <c s="5" t="inlineStr" r="A9549">
        <is>
          <t xml:space="preserve">70102640</t>
        </is>
      </c>
      <c s="5" t="inlineStr" r="B9549">
        <is>
          <t xml:space="preserve">TRAFFIC CONTROL AND PROTECTION, STANDARD 701801</t>
        </is>
      </c>
      <c s="5" t="inlineStr" r="C9549">
        <is>
          <t xml:space="preserve">L SUM  </t>
        </is>
      </c>
      <c s="6" r="D9549">
        <v>1.000</v>
      </c>
      <c s="7" r="E9549">
        <v>1</v>
      </c>
      <c s="8" t="inlineStr" r="F9549">
        <is>
          <t xml:space="preserve">62U21</t>
        </is>
      </c>
      <c s="8" t="inlineStr" r="G9549">
        <is>
          <t xml:space="preserve">085</t>
        </is>
      </c>
      <c s="9" r="H9549">
        <v>277.0000</v>
      </c>
      <c s="8" t="inlineStr" r="I9549">
        <is>
          <t xml:space="preserve"/>
        </is>
      </c>
      <c s="8" t="inlineStr" r="J9549">
        <is>
          <t xml:space="preserve">Various</t>
        </is>
      </c>
    </row>
    <row r="9550" ht="20.25" customHeight="0">
      <c s="5" t="inlineStr" r="A9550">
        <is>
          <t xml:space="preserve">70102640</t>
        </is>
      </c>
      <c s="5" t="inlineStr" r="B9550">
        <is>
          <t xml:space="preserve">TRAFFIC CONTROL AND PROTECTION, STANDARD 701801</t>
        </is>
      </c>
      <c s="5" t="inlineStr" r="C9550">
        <is>
          <t xml:space="preserve">L SUM  </t>
        </is>
      </c>
      <c s="6" r="D9550">
        <v>1.000</v>
      </c>
      <c s="7" r="E9550">
        <v>1</v>
      </c>
      <c s="8" t="inlineStr" r="F9550">
        <is>
          <t xml:space="preserve">62W88</t>
        </is>
      </c>
      <c s="8" t="inlineStr" r="G9550">
        <is>
          <t xml:space="preserve">015</t>
        </is>
      </c>
      <c s="9" r="H9550">
        <v>0.0100</v>
      </c>
      <c s="8" t="inlineStr" r="I9550">
        <is>
          <t xml:space="preserve">Y</t>
        </is>
      </c>
      <c s="8" t="inlineStr" r="J9550">
        <is>
          <t xml:space="preserve"> Cook</t>
        </is>
      </c>
    </row>
    <row r="9551" ht="20.25" customHeight="0">
      <c s="5" t="inlineStr" r="A9551">
        <is>
          <t xml:space="preserve">70102640</t>
        </is>
      </c>
      <c s="5" t="inlineStr" r="B9551">
        <is>
          <t xml:space="preserve">TRAFFIC CONTROL AND PROTECTION, STANDARD 701801</t>
        </is>
      </c>
      <c s="5" t="inlineStr" r="C9551">
        <is>
          <t xml:space="preserve">L SUM  </t>
        </is>
      </c>
      <c s="6" r="D9551">
        <v>1.000</v>
      </c>
      <c s="7" r="E9551">
        <v>1</v>
      </c>
      <c s="8" t="inlineStr" r="F9551">
        <is>
          <t xml:space="preserve">62W88</t>
        </is>
      </c>
      <c s="8" t="inlineStr" r="G9551">
        <is>
          <t xml:space="preserve">015</t>
        </is>
      </c>
      <c s="9" r="H9551">
        <v>1.0000</v>
      </c>
      <c s="8" t="inlineStr" r="I9551">
        <is>
          <t xml:space="preserve"/>
        </is>
      </c>
      <c s="8" t="inlineStr" r="J9551">
        <is>
          <t xml:space="preserve"> Cook</t>
        </is>
      </c>
    </row>
    <row r="9552" ht="20.25" customHeight="0">
      <c s="5" t="inlineStr" r="A9552">
        <is>
          <t xml:space="preserve">70102640</t>
        </is>
      </c>
      <c s="5" t="inlineStr" r="B9552">
        <is>
          <t xml:space="preserve">TRAFFIC CONTROL AND PROTECTION, STANDARD 701801</t>
        </is>
      </c>
      <c s="5" t="inlineStr" r="C9552">
        <is>
          <t xml:space="preserve">L SUM  </t>
        </is>
      </c>
      <c s="6" r="D9552">
        <v>1.000</v>
      </c>
      <c s="7" r="E9552">
        <v>1</v>
      </c>
      <c s="8" t="inlineStr" r="F9552">
        <is>
          <t xml:space="preserve">62W88</t>
        </is>
      </c>
      <c s="8" t="inlineStr" r="G9552">
        <is>
          <t xml:space="preserve">015</t>
        </is>
      </c>
      <c s="9" r="H9552">
        <v>1.0000</v>
      </c>
      <c s="8" t="inlineStr" r="I9552">
        <is>
          <t xml:space="preserve"/>
        </is>
      </c>
      <c s="8" t="inlineStr" r="J9552">
        <is>
          <t xml:space="preserve"> Cook</t>
        </is>
      </c>
    </row>
    <row r="9553" ht="20.25" customHeight="0">
      <c s="5" t="inlineStr" r="A9553">
        <is>
          <t xml:space="preserve">70102640</t>
        </is>
      </c>
      <c s="5" t="inlineStr" r="B9553">
        <is>
          <t xml:space="preserve">TRAFFIC CONTROL AND PROTECTION, STANDARD 701801</t>
        </is>
      </c>
      <c s="5" t="inlineStr" r="C9553">
        <is>
          <t xml:space="preserve">L SUM  </t>
        </is>
      </c>
      <c s="6" r="D9553">
        <v>1.000</v>
      </c>
      <c s="7" r="E9553">
        <v>1</v>
      </c>
      <c s="8" t="inlineStr" r="F9553">
        <is>
          <t xml:space="preserve">62W88</t>
        </is>
      </c>
      <c s="8" t="inlineStr" r="G9553">
        <is>
          <t xml:space="preserve">015</t>
        </is>
      </c>
      <c s="9" r="H9553">
        <v>1.0500</v>
      </c>
      <c s="8" t="inlineStr" r="I9553">
        <is>
          <t xml:space="preserve"/>
        </is>
      </c>
      <c s="8" t="inlineStr" r="J9553">
        <is>
          <t xml:space="preserve"> Cook</t>
        </is>
      </c>
    </row>
    <row r="9554" ht="20.25" customHeight="0">
      <c s="5" t="inlineStr" r="A9554">
        <is>
          <t xml:space="preserve">70102640</t>
        </is>
      </c>
      <c s="5" t="inlineStr" r="B9554">
        <is>
          <t xml:space="preserve">TRAFFIC CONTROL AND PROTECTION, STANDARD 701801</t>
        </is>
      </c>
      <c s="5" t="inlineStr" r="C9554">
        <is>
          <t xml:space="preserve">L SUM  </t>
        </is>
      </c>
      <c s="6" r="D9554">
        <v>1.000</v>
      </c>
      <c s="7" r="E9554">
        <v>1</v>
      </c>
      <c s="8" t="inlineStr" r="F9554">
        <is>
          <t xml:space="preserve">62W88</t>
        </is>
      </c>
      <c s="8" t="inlineStr" r="G9554">
        <is>
          <t xml:space="preserve">015</t>
        </is>
      </c>
      <c s="9" r="H9554">
        <v>100.0000</v>
      </c>
      <c s="8" t="inlineStr" r="I9554">
        <is>
          <t xml:space="preserve"/>
        </is>
      </c>
      <c s="8" t="inlineStr" r="J9554">
        <is>
          <t xml:space="preserve"> Cook</t>
        </is>
      </c>
    </row>
    <row r="9555" ht="20.25" customHeight="0">
      <c s="5" t="inlineStr" r="A9555">
        <is>
          <t xml:space="preserve">70102640</t>
        </is>
      </c>
      <c s="5" t="inlineStr" r="B9555">
        <is>
          <t xml:space="preserve">TRAFFIC CONTROL AND PROTECTION, STANDARD 701801</t>
        </is>
      </c>
      <c s="5" t="inlineStr" r="C9555">
        <is>
          <t xml:space="preserve">L SUM  </t>
        </is>
      </c>
      <c s="6" r="D9555">
        <v>1.000</v>
      </c>
      <c s="7" r="E9555">
        <v>1</v>
      </c>
      <c s="8" t="inlineStr" r="F9555">
        <is>
          <t xml:space="preserve">62W88</t>
        </is>
      </c>
      <c s="8" t="inlineStr" r="G9555">
        <is>
          <t xml:space="preserve">015</t>
        </is>
      </c>
      <c s="9" r="H9555">
        <v>100.0000</v>
      </c>
      <c s="8" t="inlineStr" r="I9555">
        <is>
          <t xml:space="preserve"/>
        </is>
      </c>
      <c s="8" t="inlineStr" r="J9555">
        <is>
          <t xml:space="preserve"> Cook</t>
        </is>
      </c>
    </row>
    <row r="9556" ht="20.25" customHeight="0">
      <c s="5" t="inlineStr" r="A9556">
        <is>
          <t xml:space="preserve">70102640</t>
        </is>
      </c>
      <c s="5" t="inlineStr" r="B9556">
        <is>
          <t xml:space="preserve">TRAFFIC CONTROL AND PROTECTION, STANDARD 701801</t>
        </is>
      </c>
      <c s="5" t="inlineStr" r="C9556">
        <is>
          <t xml:space="preserve">L SUM  </t>
        </is>
      </c>
      <c s="6" r="D9556">
        <v>1.000</v>
      </c>
      <c s="7" r="E9556">
        <v>1</v>
      </c>
      <c s="8" t="inlineStr" r="F9556">
        <is>
          <t xml:space="preserve">62W88</t>
        </is>
      </c>
      <c s="8" t="inlineStr" r="G9556">
        <is>
          <t xml:space="preserve">015</t>
        </is>
      </c>
      <c s="9" r="H9556">
        <v>100.0000</v>
      </c>
      <c s="8" t="inlineStr" r="I9556">
        <is>
          <t xml:space="preserve"/>
        </is>
      </c>
      <c s="8" t="inlineStr" r="J9556">
        <is>
          <t xml:space="preserve"> Cook</t>
        </is>
      </c>
    </row>
    <row r="9557" ht="20.25" customHeight="0">
      <c s="5" t="inlineStr" r="A9557">
        <is>
          <t xml:space="preserve">70102640</t>
        </is>
      </c>
      <c s="5" t="inlineStr" r="B9557">
        <is>
          <t xml:space="preserve">TRAFFIC CONTROL AND PROTECTION, STANDARD 701801</t>
        </is>
      </c>
      <c s="5" t="inlineStr" r="C9557">
        <is>
          <t xml:space="preserve">L SUM  </t>
        </is>
      </c>
      <c s="6" r="D9557">
        <v>1.000</v>
      </c>
      <c s="7" r="E9557">
        <v>1</v>
      </c>
      <c s="8" t="inlineStr" r="F9557">
        <is>
          <t xml:space="preserve">62W88</t>
        </is>
      </c>
      <c s="8" t="inlineStr" r="G9557">
        <is>
          <t xml:space="preserve">015</t>
        </is>
      </c>
      <c s="9" r="H9557">
        <v>250.0000</v>
      </c>
      <c s="8" t="inlineStr" r="I9557">
        <is>
          <t xml:space="preserve"/>
        </is>
      </c>
      <c s="8" t="inlineStr" r="J9557">
        <is>
          <t xml:space="preserve"> Cook</t>
        </is>
      </c>
    </row>
    <row r="9558" ht="20.25" customHeight="0">
      <c s="5" t="inlineStr" r="A9558">
        <is>
          <t xml:space="preserve">70102640</t>
        </is>
      </c>
      <c s="5" t="inlineStr" r="B9558">
        <is>
          <t xml:space="preserve">TRAFFIC CONTROL AND PROTECTION, STANDARD 701801</t>
        </is>
      </c>
      <c s="5" t="inlineStr" r="C9558">
        <is>
          <t xml:space="preserve">L SUM  </t>
        </is>
      </c>
      <c s="6" r="D9558">
        <v>1.000</v>
      </c>
      <c s="7" r="E9558">
        <v>1</v>
      </c>
      <c s="8" t="inlineStr" r="F9558">
        <is>
          <t xml:space="preserve">62W88</t>
        </is>
      </c>
      <c s="8" t="inlineStr" r="G9558">
        <is>
          <t xml:space="preserve">015</t>
        </is>
      </c>
      <c s="9" r="H9558">
        <v>7500.0000</v>
      </c>
      <c s="8" t="inlineStr" r="I9558">
        <is>
          <t xml:space="preserve"/>
        </is>
      </c>
      <c s="8" t="inlineStr" r="J9558">
        <is>
          <t xml:space="preserve"> Cook</t>
        </is>
      </c>
    </row>
    <row r="9559" ht="20.25" customHeight="0">
      <c s="5" t="inlineStr" r="A9559">
        <is>
          <t xml:space="preserve">70102640</t>
        </is>
      </c>
      <c s="5" t="inlineStr" r="B9559">
        <is>
          <t xml:space="preserve">TRAFFIC CONTROL AND PROTECTION, STANDARD 701801</t>
        </is>
      </c>
      <c s="5" t="inlineStr" r="C9559">
        <is>
          <t xml:space="preserve">L SUM  </t>
        </is>
      </c>
      <c s="6" r="D9559">
        <v>1.000</v>
      </c>
      <c s="7" r="E9559">
        <v>2</v>
      </c>
      <c s="8" t="inlineStr" r="F9559">
        <is>
          <t xml:space="preserve">64S29</t>
        </is>
      </c>
      <c s="8" t="inlineStr" r="G9559">
        <is>
          <t xml:space="preserve">081</t>
        </is>
      </c>
      <c s="9" r="H9559">
        <v>100.0000</v>
      </c>
      <c s="8" t="inlineStr" r="I9559">
        <is>
          <t xml:space="preserve">Y</t>
        </is>
      </c>
      <c s="8" t="inlineStr" r="J9559">
        <is>
          <t xml:space="preserve"> Lee</t>
        </is>
      </c>
    </row>
    <row r="9560" ht="20.25" customHeight="0">
      <c s="5" t="inlineStr" r="A9560">
        <is>
          <t xml:space="preserve">70102640</t>
        </is>
      </c>
      <c s="5" t="inlineStr" r="B9560">
        <is>
          <t xml:space="preserve">TRAFFIC CONTROL AND PROTECTION, STANDARD 701801</t>
        </is>
      </c>
      <c s="5" t="inlineStr" r="C9560">
        <is>
          <t xml:space="preserve">L SUM  </t>
        </is>
      </c>
      <c s="6" r="D9560">
        <v>1.000</v>
      </c>
      <c s="7" r="E9560">
        <v>2</v>
      </c>
      <c s="8" t="inlineStr" r="F9560">
        <is>
          <t xml:space="preserve">64S29</t>
        </is>
      </c>
      <c s="8" t="inlineStr" r="G9560">
        <is>
          <t xml:space="preserve">081</t>
        </is>
      </c>
      <c s="9" r="H9560">
        <v>20.0000</v>
      </c>
      <c s="8" t="inlineStr" r="I9560">
        <is>
          <t xml:space="preserve"/>
        </is>
      </c>
      <c s="8" t="inlineStr" r="J9560">
        <is>
          <t xml:space="preserve"> Lee</t>
        </is>
      </c>
    </row>
    <row r="9561" ht="20.25" customHeight="0">
      <c s="5" t="inlineStr" r="A9561">
        <is>
          <t xml:space="preserve">70102640</t>
        </is>
      </c>
      <c s="5" t="inlineStr" r="B9561">
        <is>
          <t xml:space="preserve">TRAFFIC CONTROL AND PROTECTION, STANDARD 701801</t>
        </is>
      </c>
      <c s="5" t="inlineStr" r="C9561">
        <is>
          <t xml:space="preserve">L SUM  </t>
        </is>
      </c>
      <c s="6" r="D9561">
        <v>1.000</v>
      </c>
      <c s="7" r="E9561">
        <v>2</v>
      </c>
      <c s="8" t="inlineStr" r="F9561">
        <is>
          <t xml:space="preserve">64S29</t>
        </is>
      </c>
      <c s="8" t="inlineStr" r="G9561">
        <is>
          <t xml:space="preserve">081</t>
        </is>
      </c>
      <c s="9" r="H9561">
        <v>500.0000</v>
      </c>
      <c s="8" t="inlineStr" r="I9561">
        <is>
          <t xml:space="preserve"/>
        </is>
      </c>
      <c s="8" t="inlineStr" r="J9561">
        <is>
          <t xml:space="preserve"> Lee</t>
        </is>
      </c>
    </row>
    <row r="9562" ht="20.25" customHeight="0">
      <c s="5" t="inlineStr" r="A9562">
        <is>
          <t xml:space="preserve">70102640</t>
        </is>
      </c>
      <c s="5" t="inlineStr" r="B9562">
        <is>
          <t xml:space="preserve">TRAFFIC CONTROL AND PROTECTION, STANDARD 701801</t>
        </is>
      </c>
      <c s="5" t="inlineStr" r="C9562">
        <is>
          <t xml:space="preserve">L SUM  </t>
        </is>
      </c>
      <c s="6" r="D9562">
        <v>1.000</v>
      </c>
      <c s="7" r="E9562">
        <v>3</v>
      </c>
      <c s="8" t="inlineStr" r="F9562">
        <is>
          <t xml:space="preserve">66E54</t>
        </is>
      </c>
      <c s="8" t="inlineStr" r="G9562">
        <is>
          <t xml:space="preserve">083</t>
        </is>
      </c>
      <c s="9" r="H9562">
        <v>100.0000</v>
      </c>
      <c s="8" t="inlineStr" r="I9562">
        <is>
          <t xml:space="preserve">Y</t>
        </is>
      </c>
      <c s="8" t="inlineStr" r="J9562">
        <is>
          <t xml:space="preserve"> Livingston</t>
        </is>
      </c>
    </row>
    <row r="9563" ht="20.25" customHeight="0">
      <c s="5" t="inlineStr" r="A9563">
        <is>
          <t xml:space="preserve">70102640</t>
        </is>
      </c>
      <c s="5" t="inlineStr" r="B9563">
        <is>
          <t xml:space="preserve">TRAFFIC CONTROL AND PROTECTION, STANDARD 701801</t>
        </is>
      </c>
      <c s="5" t="inlineStr" r="C9563">
        <is>
          <t xml:space="preserve">L SUM  </t>
        </is>
      </c>
      <c s="6" r="D9563">
        <v>1.000</v>
      </c>
      <c s="7" r="E9563">
        <v>4</v>
      </c>
      <c s="8" t="inlineStr" r="F9563">
        <is>
          <t xml:space="preserve">68C94</t>
        </is>
      </c>
      <c s="8" t="inlineStr" r="G9563">
        <is>
          <t xml:space="preserve">030</t>
        </is>
      </c>
      <c s="9" r="H9563">
        <v>330.0000</v>
      </c>
      <c s="8" t="inlineStr" r="I9563">
        <is>
          <t xml:space="preserve">Y</t>
        </is>
      </c>
      <c s="8" t="inlineStr" r="J9563">
        <is>
          <t xml:space="preserve"> Tazewell</t>
        </is>
      </c>
    </row>
    <row r="9564" ht="20.25" customHeight="0">
      <c s="5" t="inlineStr" r="A9564">
        <is>
          <t xml:space="preserve">70102640</t>
        </is>
      </c>
      <c s="5" t="inlineStr" r="B9564">
        <is>
          <t xml:space="preserve">TRAFFIC CONTROL AND PROTECTION, STANDARD 701801</t>
        </is>
      </c>
      <c s="5" t="inlineStr" r="C9564">
        <is>
          <t xml:space="preserve">L SUM  </t>
        </is>
      </c>
      <c s="6" r="D9564">
        <v>1.000</v>
      </c>
      <c s="7" r="E9564">
        <v>4</v>
      </c>
      <c s="8" t="inlineStr" r="F9564">
        <is>
          <t xml:space="preserve">68J41</t>
        </is>
      </c>
      <c s="8" t="inlineStr" r="G9564">
        <is>
          <t xml:space="preserve">032</t>
        </is>
      </c>
      <c s="9" r="H9564">
        <v>825.0000</v>
      </c>
      <c s="8" t="inlineStr" r="I9564">
        <is>
          <t xml:space="preserve">Y</t>
        </is>
      </c>
      <c s="8" t="inlineStr" r="J9564">
        <is>
          <t xml:space="preserve"> Tazewell</t>
        </is>
      </c>
    </row>
    <row r="9565" ht="20.25" customHeight="0">
      <c s="5" t="inlineStr" r="A9565">
        <is>
          <t xml:space="preserve">70102642</t>
        </is>
      </c>
      <c s="5" t="inlineStr" r="B9565">
        <is>
          <t xml:space="preserve">TRAFFIC CONTROL AND PROTECTION, STANDARD 701801</t>
        </is>
      </c>
      <c s="5" t="inlineStr" r="C9565">
        <is>
          <t xml:space="preserve">EACH   </t>
        </is>
      </c>
      <c s="6" r="D9565">
        <v>5.000</v>
      </c>
      <c s="7" r="E9565">
        <v>1</v>
      </c>
      <c s="8" t="inlineStr" r="F9565">
        <is>
          <t xml:space="preserve">62X16</t>
        </is>
      </c>
      <c s="8" t="inlineStr" r="G9565">
        <is>
          <t xml:space="preserve">018</t>
        </is>
      </c>
      <c s="9" r="H9565">
        <v>250.0000</v>
      </c>
      <c s="8" t="inlineStr" r="I9565">
        <is>
          <t xml:space="preserve">Y</t>
        </is>
      </c>
      <c s="8" t="inlineStr" r="J9565">
        <is>
          <t xml:space="preserve">Various</t>
        </is>
      </c>
    </row>
    <row r="9566" ht="20.25" customHeight="0">
      <c s="5" t="inlineStr" r="A9566">
        <is>
          <t xml:space="preserve">70102642</t>
        </is>
      </c>
      <c s="5" t="inlineStr" r="B9566">
        <is>
          <t xml:space="preserve">TRAFFIC CONTROL AND PROTECTION, STANDARD 701801</t>
        </is>
      </c>
      <c s="5" t="inlineStr" r="C9566">
        <is>
          <t xml:space="preserve">EACH   </t>
        </is>
      </c>
      <c s="6" r="D9566">
        <v>5.000</v>
      </c>
      <c s="7" r="E9566">
        <v>1</v>
      </c>
      <c s="8" t="inlineStr" r="F9566">
        <is>
          <t xml:space="preserve">62X16</t>
        </is>
      </c>
      <c s="8" t="inlineStr" r="G9566">
        <is>
          <t xml:space="preserve">018</t>
        </is>
      </c>
      <c s="9" r="H9566">
        <v>750.0000</v>
      </c>
      <c s="8" t="inlineStr" r="I9566">
        <is>
          <t xml:space="preserve"/>
        </is>
      </c>
      <c s="8" t="inlineStr" r="J9566">
        <is>
          <t xml:space="preserve">Various</t>
        </is>
      </c>
    </row>
    <row r="9567" ht="20.25" customHeight="0">
      <c s="5" t="inlineStr" r="A9567">
        <is>
          <t xml:space="preserve">70103815</t>
        </is>
      </c>
      <c s="5" t="inlineStr" r="B9567">
        <is>
          <t xml:space="preserve">TRAFFIC CONTROL SURVEILLANCE</t>
        </is>
      </c>
      <c s="5" t="inlineStr" r="C9567">
        <is>
          <t xml:space="preserve">CAL DA </t>
        </is>
      </c>
      <c s="6" r="D9567">
        <v>436.000</v>
      </c>
      <c s="7" r="E9567">
        <v>1</v>
      </c>
      <c s="8" t="inlineStr" r="F9567">
        <is>
          <t xml:space="preserve">61K70</t>
        </is>
      </c>
      <c s="8" t="inlineStr" r="G9567">
        <is>
          <t xml:space="preserve">089</t>
        </is>
      </c>
      <c s="9" r="H9567">
        <v>200.0000</v>
      </c>
      <c s="8" t="inlineStr" r="I9567">
        <is>
          <t xml:space="preserve">Y</t>
        </is>
      </c>
      <c s="8" t="inlineStr" r="J9567">
        <is>
          <t xml:space="preserve"> Cook</t>
        </is>
      </c>
    </row>
    <row r="9568" ht="20.25" customHeight="0">
      <c s="5" t="inlineStr" r="A9568">
        <is>
          <t xml:space="preserve">70103815</t>
        </is>
      </c>
      <c s="5" t="inlineStr" r="B9568">
        <is>
          <t xml:space="preserve">TRAFFIC CONTROL SURVEILLANCE</t>
        </is>
      </c>
      <c s="5" t="inlineStr" r="C9568">
        <is>
          <t xml:space="preserve">CAL DA </t>
        </is>
      </c>
      <c s="6" r="D9568">
        <v>436.000</v>
      </c>
      <c s="7" r="E9568">
        <v>1</v>
      </c>
      <c s="8" t="inlineStr" r="F9568">
        <is>
          <t xml:space="preserve">61K70</t>
        </is>
      </c>
      <c s="8" t="inlineStr" r="G9568">
        <is>
          <t xml:space="preserve">089</t>
        </is>
      </c>
      <c s="9" r="H9568">
        <v>5.0000</v>
      </c>
      <c s="8" t="inlineStr" r="I9568">
        <is>
          <t xml:space="preserve"/>
        </is>
      </c>
      <c s="8" t="inlineStr" r="J9568">
        <is>
          <t xml:space="preserve"> Cook</t>
        </is>
      </c>
    </row>
    <row r="9569" ht="20.25" customHeight="0">
      <c s="5" t="inlineStr" r="A9569">
        <is>
          <t xml:space="preserve">70103815</t>
        </is>
      </c>
      <c s="5" t="inlineStr" r="B9569">
        <is>
          <t xml:space="preserve">TRAFFIC CONTROL SURVEILLANCE</t>
        </is>
      </c>
      <c s="5" t="inlineStr" r="C9569">
        <is>
          <t xml:space="preserve">CAL DA </t>
        </is>
      </c>
      <c s="6" r="D9569">
        <v>436.000</v>
      </c>
      <c s="7" r="E9569">
        <v>1</v>
      </c>
      <c s="8" t="inlineStr" r="F9569">
        <is>
          <t xml:space="preserve">61K70</t>
        </is>
      </c>
      <c s="8" t="inlineStr" r="G9569">
        <is>
          <t xml:space="preserve">089</t>
        </is>
      </c>
      <c s="9" r="H9569">
        <v>10.0000</v>
      </c>
      <c s="8" t="inlineStr" r="I9569">
        <is>
          <t xml:space="preserve"/>
        </is>
      </c>
      <c s="8" t="inlineStr" r="J9569">
        <is>
          <t xml:space="preserve"> Cook</t>
        </is>
      </c>
    </row>
    <row r="9570" ht="20.25" customHeight="0">
      <c s="5" t="inlineStr" r="A9570">
        <is>
          <t xml:space="preserve">70103815</t>
        </is>
      </c>
      <c s="5" t="inlineStr" r="B9570">
        <is>
          <t xml:space="preserve">TRAFFIC CONTROL SURVEILLANCE</t>
        </is>
      </c>
      <c s="5" t="inlineStr" r="C9570">
        <is>
          <t xml:space="preserve">CAL DA </t>
        </is>
      </c>
      <c s="6" r="D9570">
        <v>436.000</v>
      </c>
      <c s="7" r="E9570">
        <v>1</v>
      </c>
      <c s="8" t="inlineStr" r="F9570">
        <is>
          <t xml:space="preserve">61K70</t>
        </is>
      </c>
      <c s="8" t="inlineStr" r="G9570">
        <is>
          <t xml:space="preserve">089</t>
        </is>
      </c>
      <c s="9" r="H9570">
        <v>10.4000</v>
      </c>
      <c s="8" t="inlineStr" r="I9570">
        <is>
          <t xml:space="preserve"/>
        </is>
      </c>
      <c s="8" t="inlineStr" r="J9570">
        <is>
          <t xml:space="preserve"> Cook</t>
        </is>
      </c>
    </row>
    <row r="9571" ht="20.25" customHeight="0">
      <c s="5" t="inlineStr" r="A9571">
        <is>
          <t xml:space="preserve">70103815</t>
        </is>
      </c>
      <c s="5" t="inlineStr" r="B9571">
        <is>
          <t xml:space="preserve">TRAFFIC CONTROL SURVEILLANCE</t>
        </is>
      </c>
      <c s="5" t="inlineStr" r="C9571">
        <is>
          <t xml:space="preserve">CAL DA </t>
        </is>
      </c>
      <c s="6" r="D9571">
        <v>100.000</v>
      </c>
      <c s="7" r="E9571">
        <v>1</v>
      </c>
      <c s="8" t="inlineStr" r="F9571">
        <is>
          <t xml:space="preserve">61K72</t>
        </is>
      </c>
      <c s="8" t="inlineStr" r="G9571">
        <is>
          <t xml:space="preserve">090</t>
        </is>
      </c>
      <c s="9" r="H9571">
        <v>200.0000</v>
      </c>
      <c s="8" t="inlineStr" r="I9571">
        <is>
          <t xml:space="preserve">Y</t>
        </is>
      </c>
      <c s="8" t="inlineStr" r="J9571">
        <is>
          <t xml:space="preserve"> Cook</t>
        </is>
      </c>
    </row>
    <row r="9572" ht="20.25" customHeight="0">
      <c s="5" t="inlineStr" r="A9572">
        <is>
          <t xml:space="preserve">70103815</t>
        </is>
      </c>
      <c s="5" t="inlineStr" r="B9572">
        <is>
          <t xml:space="preserve">TRAFFIC CONTROL SURVEILLANCE</t>
        </is>
      </c>
      <c s="5" t="inlineStr" r="C9572">
        <is>
          <t xml:space="preserve">CAL DA </t>
        </is>
      </c>
      <c s="6" r="D9572">
        <v>100.000</v>
      </c>
      <c s="7" r="E9572">
        <v>1</v>
      </c>
      <c s="8" t="inlineStr" r="F9572">
        <is>
          <t xml:space="preserve">61K72</t>
        </is>
      </c>
      <c s="8" t="inlineStr" r="G9572">
        <is>
          <t xml:space="preserve">090</t>
        </is>
      </c>
      <c s="9" r="H9572">
        <v>200.0000</v>
      </c>
      <c s="8" t="inlineStr" r="I9572">
        <is>
          <t xml:space="preserve"/>
        </is>
      </c>
      <c s="8" t="inlineStr" r="J9572">
        <is>
          <t xml:space="preserve"> Cook</t>
        </is>
      </c>
    </row>
    <row r="9573" ht="20.25" customHeight="0">
      <c s="5" t="inlineStr" r="A9573">
        <is>
          <t xml:space="preserve">70103815</t>
        </is>
      </c>
      <c s="5" t="inlineStr" r="B9573">
        <is>
          <t xml:space="preserve">TRAFFIC CONTROL SURVEILLANCE</t>
        </is>
      </c>
      <c s="5" t="inlineStr" r="C9573">
        <is>
          <t xml:space="preserve">CAL DA </t>
        </is>
      </c>
      <c s="6" r="D9573">
        <v>100.000</v>
      </c>
      <c s="7" r="E9573">
        <v>1</v>
      </c>
      <c s="8" t="inlineStr" r="F9573">
        <is>
          <t xml:space="preserve">61K72</t>
        </is>
      </c>
      <c s="8" t="inlineStr" r="G9573">
        <is>
          <t xml:space="preserve">090</t>
        </is>
      </c>
      <c s="9" r="H9573">
        <v>210.0000</v>
      </c>
      <c s="8" t="inlineStr" r="I9573">
        <is>
          <t xml:space="preserve"/>
        </is>
      </c>
      <c s="8" t="inlineStr" r="J9573">
        <is>
          <t xml:space="preserve"> Cook</t>
        </is>
      </c>
    </row>
    <row r="9574" ht="20.25" customHeight="0">
      <c s="5" t="inlineStr" r="A9574">
        <is>
          <t xml:space="preserve">70103815</t>
        </is>
      </c>
      <c s="5" t="inlineStr" r="B9574">
        <is>
          <t xml:space="preserve">TRAFFIC CONTROL SURVEILLANCE</t>
        </is>
      </c>
      <c s="5" t="inlineStr" r="C9574">
        <is>
          <t xml:space="preserve">CAL DA </t>
        </is>
      </c>
      <c s="6" r="D9574">
        <v>330.000</v>
      </c>
      <c s="7" r="E9574">
        <v>1</v>
      </c>
      <c s="8" t="inlineStr" r="F9574">
        <is>
          <t xml:space="preserve">62R25</t>
        </is>
      </c>
      <c s="8" t="inlineStr" r="G9574">
        <is>
          <t xml:space="preserve">003</t>
        </is>
      </c>
      <c s="9" r="H9574">
        <v>10.0000</v>
      </c>
      <c s="8" t="inlineStr" r="I9574">
        <is>
          <t xml:space="preserve">Y</t>
        </is>
      </c>
      <c s="8" t="inlineStr" r="J9574">
        <is>
          <t xml:space="preserve"> Will</t>
        </is>
      </c>
    </row>
    <row r="9575" ht="20.25" customHeight="0">
      <c s="5" t="inlineStr" r="A9575">
        <is>
          <t xml:space="preserve">70103815</t>
        </is>
      </c>
      <c s="5" t="inlineStr" r="B9575">
        <is>
          <t xml:space="preserve">TRAFFIC CONTROL SURVEILLANCE</t>
        </is>
      </c>
      <c s="5" t="inlineStr" r="C9575">
        <is>
          <t xml:space="preserve">CAL DA </t>
        </is>
      </c>
      <c s="6" r="D9575">
        <v>330.000</v>
      </c>
      <c s="7" r="E9575">
        <v>1</v>
      </c>
      <c s="8" t="inlineStr" r="F9575">
        <is>
          <t xml:space="preserve">62R25</t>
        </is>
      </c>
      <c s="8" t="inlineStr" r="G9575">
        <is>
          <t xml:space="preserve">003</t>
        </is>
      </c>
      <c s="9" r="H9575">
        <v>0.0100</v>
      </c>
      <c s="8" t="inlineStr" r="I9575">
        <is>
          <t xml:space="preserve"/>
        </is>
      </c>
      <c s="8" t="inlineStr" r="J9575">
        <is>
          <t xml:space="preserve"> Will</t>
        </is>
      </c>
    </row>
    <row r="9576" ht="20.25" customHeight="0">
      <c s="5" t="inlineStr" r="A9576">
        <is>
          <t xml:space="preserve">70103815</t>
        </is>
      </c>
      <c s="5" t="inlineStr" r="B9576">
        <is>
          <t xml:space="preserve">TRAFFIC CONTROL SURVEILLANCE</t>
        </is>
      </c>
      <c s="5" t="inlineStr" r="C9576">
        <is>
          <t xml:space="preserve">CAL DA </t>
        </is>
      </c>
      <c s="6" r="D9576">
        <v>330.000</v>
      </c>
      <c s="7" r="E9576">
        <v>1</v>
      </c>
      <c s="8" t="inlineStr" r="F9576">
        <is>
          <t xml:space="preserve">62R25</t>
        </is>
      </c>
      <c s="8" t="inlineStr" r="G9576">
        <is>
          <t xml:space="preserve">003</t>
        </is>
      </c>
      <c s="9" r="H9576">
        <v>10.0000</v>
      </c>
      <c s="8" t="inlineStr" r="I9576">
        <is>
          <t xml:space="preserve"/>
        </is>
      </c>
      <c s="8" t="inlineStr" r="J9576">
        <is>
          <t xml:space="preserve"> Will</t>
        </is>
      </c>
    </row>
    <row r="9577" ht="20.25" customHeight="0">
      <c s="5" t="inlineStr" r="A9577">
        <is>
          <t xml:space="preserve">70103815</t>
        </is>
      </c>
      <c s="5" t="inlineStr" r="B9577">
        <is>
          <t xml:space="preserve">TRAFFIC CONTROL SURVEILLANCE</t>
        </is>
      </c>
      <c s="5" t="inlineStr" r="C9577">
        <is>
          <t xml:space="preserve">CAL DA </t>
        </is>
      </c>
      <c s="6" r="D9577">
        <v>15.000</v>
      </c>
      <c s="7" r="E9577">
        <v>2</v>
      </c>
      <c s="8" t="inlineStr" r="F9577">
        <is>
          <t xml:space="preserve">64S29</t>
        </is>
      </c>
      <c s="8" t="inlineStr" r="G9577">
        <is>
          <t xml:space="preserve">081</t>
        </is>
      </c>
      <c s="9" r="H9577">
        <v>500.0000</v>
      </c>
      <c s="8" t="inlineStr" r="I9577">
        <is>
          <t xml:space="preserve">Y</t>
        </is>
      </c>
      <c s="8" t="inlineStr" r="J9577">
        <is>
          <t xml:space="preserve"> Lee</t>
        </is>
      </c>
    </row>
    <row r="9578" ht="20.25" customHeight="0">
      <c s="5" t="inlineStr" r="A9578">
        <is>
          <t xml:space="preserve">70103815</t>
        </is>
      </c>
      <c s="5" t="inlineStr" r="B9578">
        <is>
          <t xml:space="preserve">TRAFFIC CONTROL SURVEILLANCE</t>
        </is>
      </c>
      <c s="5" t="inlineStr" r="C9578">
        <is>
          <t xml:space="preserve">CAL DA </t>
        </is>
      </c>
      <c s="6" r="D9578">
        <v>15.000</v>
      </c>
      <c s="7" r="E9578">
        <v>2</v>
      </c>
      <c s="8" t="inlineStr" r="F9578">
        <is>
          <t xml:space="preserve">64S29</t>
        </is>
      </c>
      <c s="8" t="inlineStr" r="G9578">
        <is>
          <t xml:space="preserve">081</t>
        </is>
      </c>
      <c s="9" r="H9578">
        <v>500.0000</v>
      </c>
      <c s="8" t="inlineStr" r="I9578">
        <is>
          <t xml:space="preserve"/>
        </is>
      </c>
      <c s="8" t="inlineStr" r="J9578">
        <is>
          <t xml:space="preserve"> Lee</t>
        </is>
      </c>
    </row>
    <row r="9579" ht="20.25" customHeight="0">
      <c s="5" t="inlineStr" r="A9579">
        <is>
          <t xml:space="preserve">70103815</t>
        </is>
      </c>
      <c s="5" t="inlineStr" r="B9579">
        <is>
          <t xml:space="preserve">TRAFFIC CONTROL SURVEILLANCE</t>
        </is>
      </c>
      <c s="5" t="inlineStr" r="C9579">
        <is>
          <t xml:space="preserve">CAL DA </t>
        </is>
      </c>
      <c s="6" r="D9579">
        <v>15.000</v>
      </c>
      <c s="7" r="E9579">
        <v>2</v>
      </c>
      <c s="8" t="inlineStr" r="F9579">
        <is>
          <t xml:space="preserve">64S29</t>
        </is>
      </c>
      <c s="8" t="inlineStr" r="G9579">
        <is>
          <t xml:space="preserve">081</t>
        </is>
      </c>
      <c s="9" r="H9579">
        <v>600.0000</v>
      </c>
      <c s="8" t="inlineStr" r="I9579">
        <is>
          <t xml:space="preserve"/>
        </is>
      </c>
      <c s="8" t="inlineStr" r="J9579">
        <is>
          <t xml:space="preserve"> Lee</t>
        </is>
      </c>
    </row>
    <row r="9580" ht="20.25" customHeight="0">
      <c s="5" t="inlineStr" r="A9580">
        <is>
          <t xml:space="preserve">70103815</t>
        </is>
      </c>
      <c s="5" t="inlineStr" r="B9580">
        <is>
          <t xml:space="preserve">TRAFFIC CONTROL SURVEILLANCE</t>
        </is>
      </c>
      <c s="5" t="inlineStr" r="C9580">
        <is>
          <t xml:space="preserve">CAL DA </t>
        </is>
      </c>
      <c s="6" r="D9580">
        <v>3.000</v>
      </c>
      <c s="7" r="E9580">
        <v>2</v>
      </c>
      <c s="8" t="inlineStr" r="F9580">
        <is>
          <t xml:space="preserve">64U01</t>
        </is>
      </c>
      <c s="8" t="inlineStr" r="G9580">
        <is>
          <t xml:space="preserve">022</t>
        </is>
      </c>
      <c s="9" r="H9580">
        <v>800.0000</v>
      </c>
      <c s="8" t="inlineStr" r="I9580">
        <is>
          <t xml:space="preserve">Y</t>
        </is>
      </c>
      <c s="8" t="inlineStr" r="J9580">
        <is>
          <t xml:space="preserve"> Henry</t>
        </is>
      </c>
    </row>
    <row r="9581" ht="20.25" customHeight="0">
      <c s="5" t="inlineStr" r="A9581">
        <is>
          <t xml:space="preserve">70103815</t>
        </is>
      </c>
      <c s="5" t="inlineStr" r="B9581">
        <is>
          <t xml:space="preserve">TRAFFIC CONTROL SURVEILLANCE</t>
        </is>
      </c>
      <c s="5" t="inlineStr" r="C9581">
        <is>
          <t xml:space="preserve">CAL DA </t>
        </is>
      </c>
      <c s="6" r="D9581">
        <v>3.000</v>
      </c>
      <c s="7" r="E9581">
        <v>2</v>
      </c>
      <c s="8" t="inlineStr" r="F9581">
        <is>
          <t xml:space="preserve">64U01</t>
        </is>
      </c>
      <c s="8" t="inlineStr" r="G9581">
        <is>
          <t xml:space="preserve">022</t>
        </is>
      </c>
      <c s="9" r="H9581">
        <v>0.0100</v>
      </c>
      <c s="8" t="inlineStr" r="I9581">
        <is>
          <t xml:space="preserve"/>
        </is>
      </c>
      <c s="8" t="inlineStr" r="J9581">
        <is>
          <t xml:space="preserve"> Henry</t>
        </is>
      </c>
    </row>
    <row r="9582" ht="20.25" customHeight="0">
      <c s="5" t="inlineStr" r="A9582">
        <is>
          <t xml:space="preserve">70103815</t>
        </is>
      </c>
      <c s="5" t="inlineStr" r="B9582">
        <is>
          <t xml:space="preserve">TRAFFIC CONTROL SURVEILLANCE</t>
        </is>
      </c>
      <c s="5" t="inlineStr" r="C9582">
        <is>
          <t xml:space="preserve">CAL DA </t>
        </is>
      </c>
      <c s="6" r="D9582">
        <v>3.000</v>
      </c>
      <c s="7" r="E9582">
        <v>2</v>
      </c>
      <c s="8" t="inlineStr" r="F9582">
        <is>
          <t xml:space="preserve">64U01</t>
        </is>
      </c>
      <c s="8" t="inlineStr" r="G9582">
        <is>
          <t xml:space="preserve">022</t>
        </is>
      </c>
      <c s="9" r="H9582">
        <v>500.0000</v>
      </c>
      <c s="8" t="inlineStr" r="I9582">
        <is>
          <t xml:space="preserve"/>
        </is>
      </c>
      <c s="8" t="inlineStr" r="J9582">
        <is>
          <t xml:space="preserve"> Henry</t>
        </is>
      </c>
    </row>
    <row r="9583" ht="20.25" customHeight="0">
      <c s="5" t="inlineStr" r="A9583">
        <is>
          <t xml:space="preserve">70103815</t>
        </is>
      </c>
      <c s="5" t="inlineStr" r="B9583">
        <is>
          <t xml:space="preserve">TRAFFIC CONTROL SURVEILLANCE</t>
        </is>
      </c>
      <c s="5" t="inlineStr" r="C9583">
        <is>
          <t xml:space="preserve">CAL DA </t>
        </is>
      </c>
      <c s="6" r="D9583">
        <v>20.000</v>
      </c>
      <c s="7" r="E9583">
        <v>3</v>
      </c>
      <c s="8" t="inlineStr" r="F9583">
        <is>
          <t xml:space="preserve">66E54</t>
        </is>
      </c>
      <c s="8" t="inlineStr" r="G9583">
        <is>
          <t xml:space="preserve">083</t>
        </is>
      </c>
      <c s="9" r="H9583">
        <v>1250.0000</v>
      </c>
      <c s="8" t="inlineStr" r="I9583">
        <is>
          <t xml:space="preserve">Y</t>
        </is>
      </c>
      <c s="8" t="inlineStr" r="J9583">
        <is>
          <t xml:space="preserve"> Livingston</t>
        </is>
      </c>
    </row>
    <row r="9584" ht="20.25" customHeight="0">
      <c s="5" t="inlineStr" r="A9584">
        <is>
          <t xml:space="preserve">70103815</t>
        </is>
      </c>
      <c s="5" t="inlineStr" r="B9584">
        <is>
          <t xml:space="preserve">TRAFFIC CONTROL SURVEILLANCE</t>
        </is>
      </c>
      <c s="5" t="inlineStr" r="C9584">
        <is>
          <t xml:space="preserve">CAL DA </t>
        </is>
      </c>
      <c s="6" r="D9584">
        <v>110.000</v>
      </c>
      <c s="7" r="E9584">
        <v>3</v>
      </c>
      <c s="8" t="inlineStr" r="F9584">
        <is>
          <t xml:space="preserve">66P50</t>
        </is>
      </c>
      <c s="8" t="inlineStr" r="G9584">
        <is>
          <t xml:space="preserve">026</t>
        </is>
      </c>
      <c s="9" r="H9584">
        <v>0.0100</v>
      </c>
      <c s="8" t="inlineStr" r="I9584">
        <is>
          <t xml:space="preserve">Y</t>
        </is>
      </c>
      <c s="8" t="inlineStr" r="J9584">
        <is>
          <t xml:space="preserve"> LaSalle</t>
        </is>
      </c>
    </row>
    <row r="9585" ht="20.25" customHeight="0">
      <c s="5" t="inlineStr" r="A9585">
        <is>
          <t xml:space="preserve">70103815</t>
        </is>
      </c>
      <c s="5" t="inlineStr" r="B9585">
        <is>
          <t xml:space="preserve">TRAFFIC CONTROL SURVEILLANCE</t>
        </is>
      </c>
      <c s="5" t="inlineStr" r="C9585">
        <is>
          <t xml:space="preserve">CAL DA </t>
        </is>
      </c>
      <c s="6" r="D9585">
        <v>110.000</v>
      </c>
      <c s="7" r="E9585">
        <v>3</v>
      </c>
      <c s="8" t="inlineStr" r="F9585">
        <is>
          <t xml:space="preserve">66P50</t>
        </is>
      </c>
      <c s="8" t="inlineStr" r="G9585">
        <is>
          <t xml:space="preserve">026</t>
        </is>
      </c>
      <c s="9" r="H9585">
        <v>0.0100</v>
      </c>
      <c s="8" t="inlineStr" r="I9585">
        <is>
          <t xml:space="preserve"/>
        </is>
      </c>
      <c s="8" t="inlineStr" r="J9585">
        <is>
          <t xml:space="preserve"> LaSalle</t>
        </is>
      </c>
    </row>
    <row r="9586" ht="20.25" customHeight="0">
      <c s="5" t="inlineStr" r="A9586">
        <is>
          <t xml:space="preserve">70103815</t>
        </is>
      </c>
      <c s="5" t="inlineStr" r="B9586">
        <is>
          <t xml:space="preserve">TRAFFIC CONTROL SURVEILLANCE</t>
        </is>
      </c>
      <c s="5" t="inlineStr" r="C9586">
        <is>
          <t xml:space="preserve">CAL DA </t>
        </is>
      </c>
      <c s="6" r="D9586">
        <v>110.000</v>
      </c>
      <c s="7" r="E9586">
        <v>3</v>
      </c>
      <c s="8" t="inlineStr" r="F9586">
        <is>
          <t xml:space="preserve">66P50</t>
        </is>
      </c>
      <c s="8" t="inlineStr" r="G9586">
        <is>
          <t xml:space="preserve">026</t>
        </is>
      </c>
      <c s="9" r="H9586">
        <v>100.0000</v>
      </c>
      <c s="8" t="inlineStr" r="I9586">
        <is>
          <t xml:space="preserve"/>
        </is>
      </c>
      <c s="8" t="inlineStr" r="J9586">
        <is>
          <t xml:space="preserve"> LaSalle</t>
        </is>
      </c>
    </row>
    <row r="9587" ht="20.25" customHeight="0">
      <c s="5" t="inlineStr" r="A9587">
        <is>
          <t xml:space="preserve">70103815</t>
        </is>
      </c>
      <c s="5" t="inlineStr" r="B9587">
        <is>
          <t xml:space="preserve">TRAFFIC CONTROL SURVEILLANCE</t>
        </is>
      </c>
      <c s="5" t="inlineStr" r="C9587">
        <is>
          <t xml:space="preserve">CAL DA </t>
        </is>
      </c>
      <c s="6" r="D9587">
        <v>50.000</v>
      </c>
      <c s="7" r="E9587">
        <v>3</v>
      </c>
      <c s="8" t="inlineStr" r="F9587">
        <is>
          <t xml:space="preserve">66P58</t>
        </is>
      </c>
      <c s="8" t="inlineStr" r="G9587">
        <is>
          <t xml:space="preserve">027</t>
        </is>
      </c>
      <c s="9" r="H9587">
        <v>0.0100</v>
      </c>
      <c s="8" t="inlineStr" r="I9587">
        <is>
          <t xml:space="preserve">Y</t>
        </is>
      </c>
      <c s="8" t="inlineStr" r="J9587">
        <is>
          <t xml:space="preserve"> LaSalle</t>
        </is>
      </c>
    </row>
    <row r="9588" ht="20.25" customHeight="0">
      <c s="5" t="inlineStr" r="A9588">
        <is>
          <t xml:space="preserve">70103815</t>
        </is>
      </c>
      <c s="5" t="inlineStr" r="B9588">
        <is>
          <t xml:space="preserve">TRAFFIC CONTROL SURVEILLANCE</t>
        </is>
      </c>
      <c s="5" t="inlineStr" r="C9588">
        <is>
          <t xml:space="preserve">CAL DA </t>
        </is>
      </c>
      <c s="6" r="D9588">
        <v>50.000</v>
      </c>
      <c s="7" r="E9588">
        <v>3</v>
      </c>
      <c s="8" t="inlineStr" r="F9588">
        <is>
          <t xml:space="preserve">66P58</t>
        </is>
      </c>
      <c s="8" t="inlineStr" r="G9588">
        <is>
          <t xml:space="preserve">027</t>
        </is>
      </c>
      <c s="9" r="H9588">
        <v>0.0100</v>
      </c>
      <c s="8" t="inlineStr" r="I9588">
        <is>
          <t xml:space="preserve"/>
        </is>
      </c>
      <c s="8" t="inlineStr" r="J9588">
        <is>
          <t xml:space="preserve"> LaSalle</t>
        </is>
      </c>
    </row>
    <row r="9589" ht="20.25" customHeight="0">
      <c s="5" t="inlineStr" r="A9589">
        <is>
          <t xml:space="preserve">70103815</t>
        </is>
      </c>
      <c s="5" t="inlineStr" r="B9589">
        <is>
          <t xml:space="preserve">TRAFFIC CONTROL SURVEILLANCE</t>
        </is>
      </c>
      <c s="5" t="inlineStr" r="C9589">
        <is>
          <t xml:space="preserve">CAL DA </t>
        </is>
      </c>
      <c s="6" r="D9589">
        <v>50.000</v>
      </c>
      <c s="7" r="E9589">
        <v>3</v>
      </c>
      <c s="8" t="inlineStr" r="F9589">
        <is>
          <t xml:space="preserve">66P58</t>
        </is>
      </c>
      <c s="8" t="inlineStr" r="G9589">
        <is>
          <t xml:space="preserve">027</t>
        </is>
      </c>
      <c s="9" r="H9589">
        <v>0.0100</v>
      </c>
      <c s="8" t="inlineStr" r="I9589">
        <is>
          <t xml:space="preserve"/>
        </is>
      </c>
      <c s="8" t="inlineStr" r="J9589">
        <is>
          <t xml:space="preserve"> LaSalle</t>
        </is>
      </c>
    </row>
    <row r="9590" ht="20.25" customHeight="0">
      <c s="5" t="inlineStr" r="A9590">
        <is>
          <t xml:space="preserve">70103815</t>
        </is>
      </c>
      <c s="5" t="inlineStr" r="B9590">
        <is>
          <t xml:space="preserve">TRAFFIC CONTROL SURVEILLANCE</t>
        </is>
      </c>
      <c s="5" t="inlineStr" r="C9590">
        <is>
          <t xml:space="preserve">CAL DA </t>
        </is>
      </c>
      <c s="6" r="D9590">
        <v>50.000</v>
      </c>
      <c s="7" r="E9590">
        <v>3</v>
      </c>
      <c s="8" t="inlineStr" r="F9590">
        <is>
          <t xml:space="preserve">66P58</t>
        </is>
      </c>
      <c s="8" t="inlineStr" r="G9590">
        <is>
          <t xml:space="preserve">027</t>
        </is>
      </c>
      <c s="9" r="H9590">
        <v>1.0000</v>
      </c>
      <c s="8" t="inlineStr" r="I9590">
        <is>
          <t xml:space="preserve"/>
        </is>
      </c>
      <c s="8" t="inlineStr" r="J9590">
        <is>
          <t xml:space="preserve"> LaSalle</t>
        </is>
      </c>
    </row>
    <row r="9591" ht="20.25" customHeight="0">
      <c s="5" t="inlineStr" r="A9591">
        <is>
          <t xml:space="preserve">70103815</t>
        </is>
      </c>
      <c s="5" t="inlineStr" r="B9591">
        <is>
          <t xml:space="preserve">TRAFFIC CONTROL SURVEILLANCE</t>
        </is>
      </c>
      <c s="5" t="inlineStr" r="C9591">
        <is>
          <t xml:space="preserve">CAL DA </t>
        </is>
      </c>
      <c s="6" r="D9591">
        <v>50.000</v>
      </c>
      <c s="7" r="E9591">
        <v>3</v>
      </c>
      <c s="8" t="inlineStr" r="F9591">
        <is>
          <t xml:space="preserve">66P58</t>
        </is>
      </c>
      <c s="8" t="inlineStr" r="G9591">
        <is>
          <t xml:space="preserve">027</t>
        </is>
      </c>
      <c s="9" r="H9591">
        <v>300.0000</v>
      </c>
      <c s="8" t="inlineStr" r="I9591">
        <is>
          <t xml:space="preserve"/>
        </is>
      </c>
      <c s="8" t="inlineStr" r="J9591">
        <is>
          <t xml:space="preserve"> LaSalle</t>
        </is>
      </c>
    </row>
    <row r="9592" ht="20.25" customHeight="0">
      <c s="5" t="inlineStr" r="A9592">
        <is>
          <t xml:space="preserve">70103815</t>
        </is>
      </c>
      <c s="5" t="inlineStr" r="B9592">
        <is>
          <t xml:space="preserve">TRAFFIC CONTROL SURVEILLANCE</t>
        </is>
      </c>
      <c s="5" t="inlineStr" r="C9592">
        <is>
          <t xml:space="preserve">CAL DA </t>
        </is>
      </c>
      <c s="6" r="D9592">
        <v>50.000</v>
      </c>
      <c s="7" r="E9592">
        <v>3</v>
      </c>
      <c s="8" t="inlineStr" r="F9592">
        <is>
          <t xml:space="preserve">66P58</t>
        </is>
      </c>
      <c s="8" t="inlineStr" r="G9592">
        <is>
          <t xml:space="preserve">027</t>
        </is>
      </c>
      <c s="9" r="H9592">
        <v>300.0000</v>
      </c>
      <c s="8" t="inlineStr" r="I9592">
        <is>
          <t xml:space="preserve"/>
        </is>
      </c>
      <c s="8" t="inlineStr" r="J9592">
        <is>
          <t xml:space="preserve"> LaSalle</t>
        </is>
      </c>
    </row>
    <row r="9593" ht="20.25" customHeight="0">
      <c s="5" t="inlineStr" r="A9593">
        <is>
          <t xml:space="preserve">70103815</t>
        </is>
      </c>
      <c s="5" t="inlineStr" r="B9593">
        <is>
          <t xml:space="preserve">TRAFFIC CONTROL SURVEILLANCE</t>
        </is>
      </c>
      <c s="5" t="inlineStr" r="C9593">
        <is>
          <t xml:space="preserve">CAL DA </t>
        </is>
      </c>
      <c s="6" r="D9593">
        <v>50.000</v>
      </c>
      <c s="7" r="E9593">
        <v>3</v>
      </c>
      <c s="8" t="inlineStr" r="F9593">
        <is>
          <t xml:space="preserve">66P58</t>
        </is>
      </c>
      <c s="8" t="inlineStr" r="G9593">
        <is>
          <t xml:space="preserve">027</t>
        </is>
      </c>
      <c s="9" r="H9593">
        <v>320.6000</v>
      </c>
      <c s="8" t="inlineStr" r="I9593">
        <is>
          <t xml:space="preserve"/>
        </is>
      </c>
      <c s="8" t="inlineStr" r="J9593">
        <is>
          <t xml:space="preserve"> LaSalle</t>
        </is>
      </c>
    </row>
    <row r="9594" ht="20.25" customHeight="0">
      <c s="5" t="inlineStr" r="A9594">
        <is>
          <t xml:space="preserve">70103815</t>
        </is>
      </c>
      <c s="5" t="inlineStr" r="B9594">
        <is>
          <t xml:space="preserve">TRAFFIC CONTROL SURVEILLANCE</t>
        </is>
      </c>
      <c s="5" t="inlineStr" r="C9594">
        <is>
          <t xml:space="preserve">CAL DA </t>
        </is>
      </c>
      <c s="6" r="D9594">
        <v>10.000</v>
      </c>
      <c s="7" r="E9594">
        <v>4</v>
      </c>
      <c s="8" t="inlineStr" r="F9594">
        <is>
          <t xml:space="preserve">68C94</t>
        </is>
      </c>
      <c s="8" t="inlineStr" r="G9594">
        <is>
          <t xml:space="preserve">030</t>
        </is>
      </c>
      <c s="9" r="H9594">
        <v>1452.0000</v>
      </c>
      <c s="8" t="inlineStr" r="I9594">
        <is>
          <t xml:space="preserve">Y</t>
        </is>
      </c>
      <c s="8" t="inlineStr" r="J9594">
        <is>
          <t xml:space="preserve"> Tazewell</t>
        </is>
      </c>
    </row>
    <row r="9595" ht="20.25" customHeight="0">
      <c s="5" t="inlineStr" r="A9595">
        <is>
          <t xml:space="preserve">70103815</t>
        </is>
      </c>
      <c s="5" t="inlineStr" r="B9595">
        <is>
          <t xml:space="preserve">TRAFFIC CONTROL SURVEILLANCE</t>
        </is>
      </c>
      <c s="5" t="inlineStr" r="C9595">
        <is>
          <t xml:space="preserve">CAL DA </t>
        </is>
      </c>
      <c s="6" r="D9595">
        <v>8.000</v>
      </c>
      <c s="7" r="E9595">
        <v>4</v>
      </c>
      <c s="8" t="inlineStr" r="F9595">
        <is>
          <t xml:space="preserve">68J41</t>
        </is>
      </c>
      <c s="8" t="inlineStr" r="G9595">
        <is>
          <t xml:space="preserve">032</t>
        </is>
      </c>
      <c s="9" r="H9595">
        <v>1452.0000</v>
      </c>
      <c s="8" t="inlineStr" r="I9595">
        <is>
          <t xml:space="preserve">Y</t>
        </is>
      </c>
      <c s="8" t="inlineStr" r="J9595">
        <is>
          <t xml:space="preserve"> Tazewell</t>
        </is>
      </c>
    </row>
    <row r="9596" ht="20.25" customHeight="0">
      <c s="5" t="inlineStr" r="A9596">
        <is>
          <t xml:space="preserve">70103815</t>
        </is>
      </c>
      <c s="5" t="inlineStr" r="B9596">
        <is>
          <t xml:space="preserve">TRAFFIC CONTROL SURVEILLANCE</t>
        </is>
      </c>
      <c s="5" t="inlineStr" r="C9596">
        <is>
          <t xml:space="preserve">CAL DA </t>
        </is>
      </c>
      <c s="6" r="D9596">
        <v>3.000</v>
      </c>
      <c s="7" r="E9596">
        <v>7</v>
      </c>
      <c s="8" t="inlineStr" r="F9596">
        <is>
          <t xml:space="preserve">74858</t>
        </is>
      </c>
      <c s="8" t="inlineStr" r="G9596">
        <is>
          <t xml:space="preserve">039</t>
        </is>
      </c>
      <c s="9" r="H9596">
        <v>600.0000</v>
      </c>
      <c s="8" t="inlineStr" r="I9596">
        <is>
          <t xml:space="preserve">Y</t>
        </is>
      </c>
      <c s="8" t="inlineStr" r="J9596">
        <is>
          <t xml:space="preserve"> Lawrence</t>
        </is>
      </c>
    </row>
    <row r="9597" ht="20.25" customHeight="0">
      <c s="5" t="inlineStr" r="A9597">
        <is>
          <t xml:space="preserve">70103815</t>
        </is>
      </c>
      <c s="5" t="inlineStr" r="B9597">
        <is>
          <t xml:space="preserve">TRAFFIC CONTROL SURVEILLANCE</t>
        </is>
      </c>
      <c s="5" t="inlineStr" r="C9597">
        <is>
          <t xml:space="preserve">CAL DA </t>
        </is>
      </c>
      <c s="6" r="D9597">
        <v>3.000</v>
      </c>
      <c s="7" r="E9597">
        <v>7</v>
      </c>
      <c s="8" t="inlineStr" r="F9597">
        <is>
          <t xml:space="preserve">74858</t>
        </is>
      </c>
      <c s="8" t="inlineStr" r="G9597">
        <is>
          <t xml:space="preserve">039</t>
        </is>
      </c>
      <c s="9" r="H9597">
        <v>0.0100</v>
      </c>
      <c s="8" t="inlineStr" r="I9597">
        <is>
          <t xml:space="preserve"/>
        </is>
      </c>
      <c s="8" t="inlineStr" r="J9597">
        <is>
          <t xml:space="preserve"> Lawrence</t>
        </is>
      </c>
    </row>
    <row r="9598" ht="20.25" customHeight="0">
      <c s="5" t="inlineStr" r="A9598">
        <is>
          <t xml:space="preserve">70103815</t>
        </is>
      </c>
      <c s="5" t="inlineStr" r="B9598">
        <is>
          <t xml:space="preserve">TRAFFIC CONTROL SURVEILLANCE</t>
        </is>
      </c>
      <c s="5" t="inlineStr" r="C9598">
        <is>
          <t xml:space="preserve">CAL DA </t>
        </is>
      </c>
      <c s="6" r="D9598">
        <v>3.000</v>
      </c>
      <c s="7" r="E9598">
        <v>7</v>
      </c>
      <c s="8" t="inlineStr" r="F9598">
        <is>
          <t xml:space="preserve">74858</t>
        </is>
      </c>
      <c s="8" t="inlineStr" r="G9598">
        <is>
          <t xml:space="preserve">039</t>
        </is>
      </c>
      <c s="9" r="H9598">
        <v>1.2900</v>
      </c>
      <c s="8" t="inlineStr" r="I9598">
        <is>
          <t xml:space="preserve"/>
        </is>
      </c>
      <c s="8" t="inlineStr" r="J9598">
        <is>
          <t xml:space="preserve"> Lawrence</t>
        </is>
      </c>
    </row>
    <row r="9599" ht="20.25" customHeight="0">
      <c s="5" t="inlineStr" r="A9599">
        <is>
          <t xml:space="preserve">70103815</t>
        </is>
      </c>
      <c s="5" t="inlineStr" r="B9599">
        <is>
          <t xml:space="preserve">TRAFFIC CONTROL SURVEILLANCE</t>
        </is>
      </c>
      <c s="5" t="inlineStr" r="C9599">
        <is>
          <t xml:space="preserve">CAL DA </t>
        </is>
      </c>
      <c s="6" r="D9599">
        <v>10.000</v>
      </c>
      <c s="7" r="E9599">
        <v>7</v>
      </c>
      <c s="8" t="inlineStr" r="F9599">
        <is>
          <t xml:space="preserve">74B52</t>
        </is>
      </c>
      <c s="8" t="inlineStr" r="G9599">
        <is>
          <t xml:space="preserve">040</t>
        </is>
      </c>
      <c s="9" r="H9599">
        <v>676.5600</v>
      </c>
      <c s="8" t="inlineStr" r="I9599">
        <is>
          <t xml:space="preserve">Y</t>
        </is>
      </c>
      <c s="8" t="inlineStr" r="J9599">
        <is>
          <t xml:space="preserve"> Cumberland</t>
        </is>
      </c>
    </row>
    <row r="9600" ht="20.25" customHeight="0">
      <c s="5" t="inlineStr" r="A9600">
        <is>
          <t xml:space="preserve">70103815</t>
        </is>
      </c>
      <c s="5" t="inlineStr" r="B9600">
        <is>
          <t xml:space="preserve">TRAFFIC CONTROL SURVEILLANCE</t>
        </is>
      </c>
      <c s="5" t="inlineStr" r="C9600">
        <is>
          <t xml:space="preserve">CAL DA </t>
        </is>
      </c>
      <c s="6" r="D9600">
        <v>240.000</v>
      </c>
      <c s="7" r="E9600">
        <v>8</v>
      </c>
      <c s="8" t="inlineStr" r="F9600">
        <is>
          <t xml:space="preserve">76T69</t>
        </is>
      </c>
      <c s="8" t="inlineStr" r="G9600">
        <is>
          <t xml:space="preserve">055</t>
        </is>
      </c>
      <c s="9" r="H9600">
        <v>0.0100</v>
      </c>
      <c s="8" t="inlineStr" r="I9600">
        <is>
          <t xml:space="preserve">Y</t>
        </is>
      </c>
      <c s="8" t="inlineStr" r="J9600">
        <is>
          <t xml:space="preserve"> Randolph</t>
        </is>
      </c>
    </row>
    <row r="9601" ht="20.25" customHeight="0">
      <c s="5" t="inlineStr" r="A9601">
        <is>
          <t xml:space="preserve">70103815</t>
        </is>
      </c>
      <c s="5" t="inlineStr" r="B9601">
        <is>
          <t xml:space="preserve">TRAFFIC CONTROL SURVEILLANCE</t>
        </is>
      </c>
      <c s="5" t="inlineStr" r="C9601">
        <is>
          <t xml:space="preserve">CAL DA </t>
        </is>
      </c>
      <c s="6" r="D9601">
        <v>240.000</v>
      </c>
      <c s="7" r="E9601">
        <v>8</v>
      </c>
      <c s="8" t="inlineStr" r="F9601">
        <is>
          <t xml:space="preserve">76T69</t>
        </is>
      </c>
      <c s="8" t="inlineStr" r="G9601">
        <is>
          <t xml:space="preserve">055</t>
        </is>
      </c>
      <c s="9" r="H9601">
        <v>0.0100</v>
      </c>
      <c s="8" t="inlineStr" r="I9601">
        <is>
          <t xml:space="preserve"/>
        </is>
      </c>
      <c s="8" t="inlineStr" r="J9601">
        <is>
          <t xml:space="preserve"> Randolph</t>
        </is>
      </c>
    </row>
    <row r="9602" ht="20.25" customHeight="0">
      <c s="5" t="inlineStr" r="A9602">
        <is>
          <t xml:space="preserve">70104205</t>
        </is>
      </c>
      <c s="5" t="inlineStr" r="B9602">
        <is>
          <t xml:space="preserve">TRAFFIC CONTROL AND PROTECTION, STANDARD 701401, LOCATION  1</t>
        </is>
      </c>
      <c s="5" t="inlineStr" r="C9602">
        <is>
          <t xml:space="preserve">EACH   </t>
        </is>
      </c>
      <c s="6" r="D9602">
        <v>1.000</v>
      </c>
      <c s="7" r="E9602">
        <v>3</v>
      </c>
      <c s="8" t="inlineStr" r="F9602">
        <is>
          <t xml:space="preserve">66P58</t>
        </is>
      </c>
      <c s="8" t="inlineStr" r="G9602">
        <is>
          <t xml:space="preserve">027</t>
        </is>
      </c>
      <c s="9" r="H9602">
        <v>22000.0000</v>
      </c>
      <c s="8" t="inlineStr" r="I9602">
        <is>
          <t xml:space="preserve">Y</t>
        </is>
      </c>
      <c s="8" t="inlineStr" r="J9602">
        <is>
          <t xml:space="preserve"> LaSalle</t>
        </is>
      </c>
    </row>
    <row r="9603" ht="20.25" customHeight="0">
      <c s="5" t="inlineStr" r="A9603">
        <is>
          <t xml:space="preserve">70104205</t>
        </is>
      </c>
      <c s="5" t="inlineStr" r="B9603">
        <is>
          <t xml:space="preserve">TRAFFIC CONTROL AND PROTECTION, STANDARD 701401, LOCATION  1</t>
        </is>
      </c>
      <c s="5" t="inlineStr" r="C9603">
        <is>
          <t xml:space="preserve">EACH   </t>
        </is>
      </c>
      <c s="6" r="D9603">
        <v>1.000</v>
      </c>
      <c s="7" r="E9603">
        <v>3</v>
      </c>
      <c s="8" t="inlineStr" r="F9603">
        <is>
          <t xml:space="preserve">66P58</t>
        </is>
      </c>
      <c s="8" t="inlineStr" r="G9603">
        <is>
          <t xml:space="preserve">027</t>
        </is>
      </c>
      <c s="9" r="H9603">
        <v>20793.7300</v>
      </c>
      <c s="8" t="inlineStr" r="I9603">
        <is>
          <t xml:space="preserve"/>
        </is>
      </c>
      <c s="8" t="inlineStr" r="J9603">
        <is>
          <t xml:space="preserve"> LaSalle</t>
        </is>
      </c>
    </row>
    <row r="9604" ht="20.25" customHeight="0">
      <c s="5" t="inlineStr" r="A9604">
        <is>
          <t xml:space="preserve">70104205</t>
        </is>
      </c>
      <c s="5" t="inlineStr" r="B9604">
        <is>
          <t xml:space="preserve">TRAFFIC CONTROL AND PROTECTION, STANDARD 701401, LOCATION  1</t>
        </is>
      </c>
      <c s="5" t="inlineStr" r="C9604">
        <is>
          <t xml:space="preserve">EACH   </t>
        </is>
      </c>
      <c s="6" r="D9604">
        <v>1.000</v>
      </c>
      <c s="7" r="E9604">
        <v>3</v>
      </c>
      <c s="8" t="inlineStr" r="F9604">
        <is>
          <t xml:space="preserve">66P58</t>
        </is>
      </c>
      <c s="8" t="inlineStr" r="G9604">
        <is>
          <t xml:space="preserve">027</t>
        </is>
      </c>
      <c s="9" r="H9604">
        <v>23000.0000</v>
      </c>
      <c s="8" t="inlineStr" r="I9604">
        <is>
          <t xml:space="preserve"/>
        </is>
      </c>
      <c s="8" t="inlineStr" r="J9604">
        <is>
          <t xml:space="preserve"> LaSalle</t>
        </is>
      </c>
    </row>
    <row r="9605" ht="20.25" customHeight="0">
      <c s="5" t="inlineStr" r="A9605">
        <is>
          <t xml:space="preserve">70104205</t>
        </is>
      </c>
      <c s="5" t="inlineStr" r="B9605">
        <is>
          <t xml:space="preserve">TRAFFIC CONTROL AND PROTECTION, STANDARD 701401, LOCATION  1</t>
        </is>
      </c>
      <c s="5" t="inlineStr" r="C9605">
        <is>
          <t xml:space="preserve">EACH   </t>
        </is>
      </c>
      <c s="6" r="D9605">
        <v>1.000</v>
      </c>
      <c s="7" r="E9605">
        <v>3</v>
      </c>
      <c s="8" t="inlineStr" r="F9605">
        <is>
          <t xml:space="preserve">66P58</t>
        </is>
      </c>
      <c s="8" t="inlineStr" r="G9605">
        <is>
          <t xml:space="preserve">027</t>
        </is>
      </c>
      <c s="9" r="H9605">
        <v>25000.0000</v>
      </c>
      <c s="8" t="inlineStr" r="I9605">
        <is>
          <t xml:space="preserve"/>
        </is>
      </c>
      <c s="8" t="inlineStr" r="J9605">
        <is>
          <t xml:space="preserve"> LaSalle</t>
        </is>
      </c>
    </row>
    <row r="9606" ht="20.25" customHeight="0">
      <c s="5" t="inlineStr" r="A9606">
        <is>
          <t xml:space="preserve">70104205</t>
        </is>
      </c>
      <c s="5" t="inlineStr" r="B9606">
        <is>
          <t xml:space="preserve">TRAFFIC CONTROL AND PROTECTION, STANDARD 701401, LOCATION  1</t>
        </is>
      </c>
      <c s="5" t="inlineStr" r="C9606">
        <is>
          <t xml:space="preserve">EACH   </t>
        </is>
      </c>
      <c s="6" r="D9606">
        <v>1.000</v>
      </c>
      <c s="7" r="E9606">
        <v>3</v>
      </c>
      <c s="8" t="inlineStr" r="F9606">
        <is>
          <t xml:space="preserve">66P58</t>
        </is>
      </c>
      <c s="8" t="inlineStr" r="G9606">
        <is>
          <t xml:space="preserve">027</t>
        </is>
      </c>
      <c s="9" r="H9606">
        <v>28750.0000</v>
      </c>
      <c s="8" t="inlineStr" r="I9606">
        <is>
          <t xml:space="preserve"/>
        </is>
      </c>
      <c s="8" t="inlineStr" r="J9606">
        <is>
          <t xml:space="preserve"> LaSalle</t>
        </is>
      </c>
    </row>
    <row r="9607" ht="20.25" customHeight="0">
      <c s="5" t="inlineStr" r="A9607">
        <is>
          <t xml:space="preserve">70104205</t>
        </is>
      </c>
      <c s="5" t="inlineStr" r="B9607">
        <is>
          <t xml:space="preserve">TRAFFIC CONTROL AND PROTECTION, STANDARD 701401, LOCATION  1</t>
        </is>
      </c>
      <c s="5" t="inlineStr" r="C9607">
        <is>
          <t xml:space="preserve">EACH   </t>
        </is>
      </c>
      <c s="6" r="D9607">
        <v>1.000</v>
      </c>
      <c s="7" r="E9607">
        <v>3</v>
      </c>
      <c s="8" t="inlineStr" r="F9607">
        <is>
          <t xml:space="preserve">66P58</t>
        </is>
      </c>
      <c s="8" t="inlineStr" r="G9607">
        <is>
          <t xml:space="preserve">027</t>
        </is>
      </c>
      <c s="9" r="H9607">
        <v>42800.0000</v>
      </c>
      <c s="8" t="inlineStr" r="I9607">
        <is>
          <t xml:space="preserve"/>
        </is>
      </c>
      <c s="8" t="inlineStr" r="J9607">
        <is>
          <t xml:space="preserve"> LaSalle</t>
        </is>
      </c>
    </row>
    <row r="9608" ht="20.25" customHeight="0">
      <c s="5" t="inlineStr" r="A9608">
        <is>
          <t xml:space="preserve">70104205</t>
        </is>
      </c>
      <c s="5" t="inlineStr" r="B9608">
        <is>
          <t xml:space="preserve">TRAFFIC CONTROL AND PROTECTION, STANDARD 701401, LOCATION  1</t>
        </is>
      </c>
      <c s="5" t="inlineStr" r="C9608">
        <is>
          <t xml:space="preserve">EACH   </t>
        </is>
      </c>
      <c s="6" r="D9608">
        <v>1.000</v>
      </c>
      <c s="7" r="E9608">
        <v>3</v>
      </c>
      <c s="8" t="inlineStr" r="F9608">
        <is>
          <t xml:space="preserve">66P58</t>
        </is>
      </c>
      <c s="8" t="inlineStr" r="G9608">
        <is>
          <t xml:space="preserve">027</t>
        </is>
      </c>
      <c s="9" r="H9608">
        <v>47300.0000</v>
      </c>
      <c s="8" t="inlineStr" r="I9608">
        <is>
          <t xml:space="preserve"/>
        </is>
      </c>
      <c s="8" t="inlineStr" r="J9608">
        <is>
          <t xml:space="preserve"> LaSalle</t>
        </is>
      </c>
    </row>
    <row r="9609" ht="20.25" customHeight="0">
      <c s="5" t="inlineStr" r="A9609">
        <is>
          <t xml:space="preserve">70104210</t>
        </is>
      </c>
      <c s="5" t="inlineStr" r="B9609">
        <is>
          <t xml:space="preserve">TRAFFIC CONTROL AND PROTECTION, STANDARD 701401, LOCATION  2</t>
        </is>
      </c>
      <c s="5" t="inlineStr" r="C9609">
        <is>
          <t xml:space="preserve">EACH   </t>
        </is>
      </c>
      <c s="6" r="D9609">
        <v>1.000</v>
      </c>
      <c s="7" r="E9609">
        <v>3</v>
      </c>
      <c s="8" t="inlineStr" r="F9609">
        <is>
          <t xml:space="preserve">66P58</t>
        </is>
      </c>
      <c s="8" t="inlineStr" r="G9609">
        <is>
          <t xml:space="preserve">027</t>
        </is>
      </c>
      <c s="9" r="H9609">
        <v>22000.0000</v>
      </c>
      <c s="8" t="inlineStr" r="I9609">
        <is>
          <t xml:space="preserve">Y</t>
        </is>
      </c>
      <c s="8" t="inlineStr" r="J9609">
        <is>
          <t xml:space="preserve"> LaSalle</t>
        </is>
      </c>
    </row>
    <row r="9610" ht="20.25" customHeight="0">
      <c s="5" t="inlineStr" r="A9610">
        <is>
          <t xml:space="preserve">70104210</t>
        </is>
      </c>
      <c s="5" t="inlineStr" r="B9610">
        <is>
          <t xml:space="preserve">TRAFFIC CONTROL AND PROTECTION, STANDARD 701401, LOCATION  2</t>
        </is>
      </c>
      <c s="5" t="inlineStr" r="C9610">
        <is>
          <t xml:space="preserve">EACH   </t>
        </is>
      </c>
      <c s="6" r="D9610">
        <v>1.000</v>
      </c>
      <c s="7" r="E9610">
        <v>3</v>
      </c>
      <c s="8" t="inlineStr" r="F9610">
        <is>
          <t xml:space="preserve">66P58</t>
        </is>
      </c>
      <c s="8" t="inlineStr" r="G9610">
        <is>
          <t xml:space="preserve">027</t>
        </is>
      </c>
      <c s="9" r="H9610">
        <v>20793.7300</v>
      </c>
      <c s="8" t="inlineStr" r="I9610">
        <is>
          <t xml:space="preserve"/>
        </is>
      </c>
      <c s="8" t="inlineStr" r="J9610">
        <is>
          <t xml:space="preserve"> LaSalle</t>
        </is>
      </c>
    </row>
    <row r="9611" ht="20.25" customHeight="0">
      <c s="5" t="inlineStr" r="A9611">
        <is>
          <t xml:space="preserve">70104210</t>
        </is>
      </c>
      <c s="5" t="inlineStr" r="B9611">
        <is>
          <t xml:space="preserve">TRAFFIC CONTROL AND PROTECTION, STANDARD 701401, LOCATION  2</t>
        </is>
      </c>
      <c s="5" t="inlineStr" r="C9611">
        <is>
          <t xml:space="preserve">EACH   </t>
        </is>
      </c>
      <c s="6" r="D9611">
        <v>1.000</v>
      </c>
      <c s="7" r="E9611">
        <v>3</v>
      </c>
      <c s="8" t="inlineStr" r="F9611">
        <is>
          <t xml:space="preserve">66P58</t>
        </is>
      </c>
      <c s="8" t="inlineStr" r="G9611">
        <is>
          <t xml:space="preserve">027</t>
        </is>
      </c>
      <c s="9" r="H9611">
        <v>23000.0000</v>
      </c>
      <c s="8" t="inlineStr" r="I9611">
        <is>
          <t xml:space="preserve"/>
        </is>
      </c>
      <c s="8" t="inlineStr" r="J9611">
        <is>
          <t xml:space="preserve"> LaSalle</t>
        </is>
      </c>
    </row>
    <row r="9612" ht="20.25" customHeight="0">
      <c s="5" t="inlineStr" r="A9612">
        <is>
          <t xml:space="preserve">70104210</t>
        </is>
      </c>
      <c s="5" t="inlineStr" r="B9612">
        <is>
          <t xml:space="preserve">TRAFFIC CONTROL AND PROTECTION, STANDARD 701401, LOCATION  2</t>
        </is>
      </c>
      <c s="5" t="inlineStr" r="C9612">
        <is>
          <t xml:space="preserve">EACH   </t>
        </is>
      </c>
      <c s="6" r="D9612">
        <v>1.000</v>
      </c>
      <c s="7" r="E9612">
        <v>3</v>
      </c>
      <c s="8" t="inlineStr" r="F9612">
        <is>
          <t xml:space="preserve">66P58</t>
        </is>
      </c>
      <c s="8" t="inlineStr" r="G9612">
        <is>
          <t xml:space="preserve">027</t>
        </is>
      </c>
      <c s="9" r="H9612">
        <v>25000.0000</v>
      </c>
      <c s="8" t="inlineStr" r="I9612">
        <is>
          <t xml:space="preserve"/>
        </is>
      </c>
      <c s="8" t="inlineStr" r="J9612">
        <is>
          <t xml:space="preserve"> LaSalle</t>
        </is>
      </c>
    </row>
    <row r="9613" ht="20.25" customHeight="0">
      <c s="5" t="inlineStr" r="A9613">
        <is>
          <t xml:space="preserve">70104210</t>
        </is>
      </c>
      <c s="5" t="inlineStr" r="B9613">
        <is>
          <t xml:space="preserve">TRAFFIC CONTROL AND PROTECTION, STANDARD 701401, LOCATION  2</t>
        </is>
      </c>
      <c s="5" t="inlineStr" r="C9613">
        <is>
          <t xml:space="preserve">EACH   </t>
        </is>
      </c>
      <c s="6" r="D9613">
        <v>1.000</v>
      </c>
      <c s="7" r="E9613">
        <v>3</v>
      </c>
      <c s="8" t="inlineStr" r="F9613">
        <is>
          <t xml:space="preserve">66P58</t>
        </is>
      </c>
      <c s="8" t="inlineStr" r="G9613">
        <is>
          <t xml:space="preserve">027</t>
        </is>
      </c>
      <c s="9" r="H9613">
        <v>28750.0000</v>
      </c>
      <c s="8" t="inlineStr" r="I9613">
        <is>
          <t xml:space="preserve"/>
        </is>
      </c>
      <c s="8" t="inlineStr" r="J9613">
        <is>
          <t xml:space="preserve"> LaSalle</t>
        </is>
      </c>
    </row>
    <row r="9614" ht="20.25" customHeight="0">
      <c s="5" t="inlineStr" r="A9614">
        <is>
          <t xml:space="preserve">70104210</t>
        </is>
      </c>
      <c s="5" t="inlineStr" r="B9614">
        <is>
          <t xml:space="preserve">TRAFFIC CONTROL AND PROTECTION, STANDARD 701401, LOCATION  2</t>
        </is>
      </c>
      <c s="5" t="inlineStr" r="C9614">
        <is>
          <t xml:space="preserve">EACH   </t>
        </is>
      </c>
      <c s="6" r="D9614">
        <v>1.000</v>
      </c>
      <c s="7" r="E9614">
        <v>3</v>
      </c>
      <c s="8" t="inlineStr" r="F9614">
        <is>
          <t xml:space="preserve">66P58</t>
        </is>
      </c>
      <c s="8" t="inlineStr" r="G9614">
        <is>
          <t xml:space="preserve">027</t>
        </is>
      </c>
      <c s="9" r="H9614">
        <v>42800.0000</v>
      </c>
      <c s="8" t="inlineStr" r="I9614">
        <is>
          <t xml:space="preserve"/>
        </is>
      </c>
      <c s="8" t="inlineStr" r="J9614">
        <is>
          <t xml:space="preserve"> LaSalle</t>
        </is>
      </c>
    </row>
    <row r="9615" ht="20.25" customHeight="0">
      <c s="5" t="inlineStr" r="A9615">
        <is>
          <t xml:space="preserve">70104210</t>
        </is>
      </c>
      <c s="5" t="inlineStr" r="B9615">
        <is>
          <t xml:space="preserve">TRAFFIC CONTROL AND PROTECTION, STANDARD 701401, LOCATION  2</t>
        </is>
      </c>
      <c s="5" t="inlineStr" r="C9615">
        <is>
          <t xml:space="preserve">EACH   </t>
        </is>
      </c>
      <c s="6" r="D9615">
        <v>1.000</v>
      </c>
      <c s="7" r="E9615">
        <v>3</v>
      </c>
      <c s="8" t="inlineStr" r="F9615">
        <is>
          <t xml:space="preserve">66P58</t>
        </is>
      </c>
      <c s="8" t="inlineStr" r="G9615">
        <is>
          <t xml:space="preserve">027</t>
        </is>
      </c>
      <c s="9" r="H9615">
        <v>47300.0000</v>
      </c>
      <c s="8" t="inlineStr" r="I9615">
        <is>
          <t xml:space="preserve"/>
        </is>
      </c>
      <c s="8" t="inlineStr" r="J9615">
        <is>
          <t xml:space="preserve"> LaSalle</t>
        </is>
      </c>
    </row>
    <row r="9616" ht="20.25" customHeight="0">
      <c s="5" t="inlineStr" r="A9616">
        <is>
          <t xml:space="preserve">70106500</t>
        </is>
      </c>
      <c s="5" t="inlineStr" r="B9616">
        <is>
          <t xml:space="preserve">TEMPORARY BRIDGE TRAFFIC SIGNALS</t>
        </is>
      </c>
      <c s="5" t="inlineStr" r="C9616">
        <is>
          <t xml:space="preserve">EACH   </t>
        </is>
      </c>
      <c s="6" r="D9616">
        <v>1.000</v>
      </c>
      <c s="7" r="E9616">
        <v>2</v>
      </c>
      <c s="8" t="inlineStr" r="F9616">
        <is>
          <t xml:space="preserve">64S90</t>
        </is>
      </c>
      <c s="8" t="inlineStr" r="G9616">
        <is>
          <t xml:space="preserve">082</t>
        </is>
      </c>
      <c s="9" r="H9616">
        <v>5000.0000</v>
      </c>
      <c s="8" t="inlineStr" r="I9616">
        <is>
          <t xml:space="preserve">Y</t>
        </is>
      </c>
      <c s="8" t="inlineStr" r="J9616">
        <is>
          <t xml:space="preserve"> Lee</t>
        </is>
      </c>
    </row>
    <row r="9617" ht="20.25" customHeight="0">
      <c s="5" t="inlineStr" r="A9617">
        <is>
          <t xml:space="preserve">70106500</t>
        </is>
      </c>
      <c s="5" t="inlineStr" r="B9617">
        <is>
          <t xml:space="preserve">TEMPORARY BRIDGE TRAFFIC SIGNALS</t>
        </is>
      </c>
      <c s="5" t="inlineStr" r="C9617">
        <is>
          <t xml:space="preserve">EACH   </t>
        </is>
      </c>
      <c s="6" r="D9617">
        <v>1.000</v>
      </c>
      <c s="7" r="E9617">
        <v>2</v>
      </c>
      <c s="8" t="inlineStr" r="F9617">
        <is>
          <t xml:space="preserve">64S90</t>
        </is>
      </c>
      <c s="8" t="inlineStr" r="G9617">
        <is>
          <t xml:space="preserve">082</t>
        </is>
      </c>
      <c s="9" r="H9617">
        <v>1500.0000</v>
      </c>
      <c s="8" t="inlineStr" r="I9617">
        <is>
          <t xml:space="preserve"/>
        </is>
      </c>
      <c s="8" t="inlineStr" r="J9617">
        <is>
          <t xml:space="preserve"> Lee</t>
        </is>
      </c>
    </row>
    <row r="9618" ht="20.25" customHeight="0">
      <c s="5" t="inlineStr" r="A9618">
        <is>
          <t xml:space="preserve">70106500</t>
        </is>
      </c>
      <c s="5" t="inlineStr" r="B9618">
        <is>
          <t xml:space="preserve">TEMPORARY BRIDGE TRAFFIC SIGNALS</t>
        </is>
      </c>
      <c s="5" t="inlineStr" r="C9618">
        <is>
          <t xml:space="preserve">EACH   </t>
        </is>
      </c>
      <c s="6" r="D9618">
        <v>1.000</v>
      </c>
      <c s="7" r="E9618">
        <v>2</v>
      </c>
      <c s="8" t="inlineStr" r="F9618">
        <is>
          <t xml:space="preserve">64S90</t>
        </is>
      </c>
      <c s="8" t="inlineStr" r="G9618">
        <is>
          <t xml:space="preserve">082</t>
        </is>
      </c>
      <c s="9" r="H9618">
        <v>4500.0000</v>
      </c>
      <c s="8" t="inlineStr" r="I9618">
        <is>
          <t xml:space="preserve"/>
        </is>
      </c>
      <c s="8" t="inlineStr" r="J9618">
        <is>
          <t xml:space="preserve"> Lee</t>
        </is>
      </c>
    </row>
    <row r="9619" ht="20.25" customHeight="0">
      <c s="5" t="inlineStr" r="A9619">
        <is>
          <t xml:space="preserve">70106500</t>
        </is>
      </c>
      <c s="5" t="inlineStr" r="B9619">
        <is>
          <t xml:space="preserve">TEMPORARY BRIDGE TRAFFIC SIGNALS</t>
        </is>
      </c>
      <c s="5" t="inlineStr" r="C9619">
        <is>
          <t xml:space="preserve">EACH   </t>
        </is>
      </c>
      <c s="6" r="D9619">
        <v>1.000</v>
      </c>
      <c s="7" r="E9619">
        <v>6</v>
      </c>
      <c s="8" t="inlineStr" r="F9619">
        <is>
          <t xml:space="preserve">72994</t>
        </is>
      </c>
      <c s="8" t="inlineStr" r="G9619">
        <is>
          <t xml:space="preserve">038</t>
        </is>
      </c>
      <c s="9" r="H9619">
        <v>15000.0000</v>
      </c>
      <c s="8" t="inlineStr" r="I9619">
        <is>
          <t xml:space="preserve">Y</t>
        </is>
      </c>
      <c s="8" t="inlineStr" r="J9619">
        <is>
          <t xml:space="preserve"> Christian</t>
        </is>
      </c>
    </row>
    <row r="9620" ht="20.25" customHeight="0">
      <c s="5" t="inlineStr" r="A9620">
        <is>
          <t xml:space="preserve">70106500</t>
        </is>
      </c>
      <c s="5" t="inlineStr" r="B9620">
        <is>
          <t xml:space="preserve">TEMPORARY BRIDGE TRAFFIC SIGNALS</t>
        </is>
      </c>
      <c s="5" t="inlineStr" r="C9620">
        <is>
          <t xml:space="preserve">EACH   </t>
        </is>
      </c>
      <c s="6" r="D9620">
        <v>1.000</v>
      </c>
      <c s="7" r="E9620">
        <v>6</v>
      </c>
      <c s="8" t="inlineStr" r="F9620">
        <is>
          <t xml:space="preserve">72994</t>
        </is>
      </c>
      <c s="8" t="inlineStr" r="G9620">
        <is>
          <t xml:space="preserve">038</t>
        </is>
      </c>
      <c s="9" r="H9620">
        <v>23881.1400</v>
      </c>
      <c s="8" t="inlineStr" r="I9620">
        <is>
          <t xml:space="preserve"/>
        </is>
      </c>
      <c s="8" t="inlineStr" r="J9620">
        <is>
          <t xml:space="preserve"> Christian</t>
        </is>
      </c>
    </row>
    <row r="9621" ht="20.25" customHeight="0">
      <c s="5" t="inlineStr" r="A9621">
        <is>
          <t xml:space="preserve">70106500</t>
        </is>
      </c>
      <c s="5" t="inlineStr" r="B9621">
        <is>
          <t xml:space="preserve">TEMPORARY BRIDGE TRAFFIC SIGNALS</t>
        </is>
      </c>
      <c s="5" t="inlineStr" r="C9621">
        <is>
          <t xml:space="preserve">EACH   </t>
        </is>
      </c>
      <c s="6" r="D9621">
        <v>1.000</v>
      </c>
      <c s="7" r="E9621">
        <v>6</v>
      </c>
      <c s="8" t="inlineStr" r="F9621">
        <is>
          <t xml:space="preserve">72994</t>
        </is>
      </c>
      <c s="8" t="inlineStr" r="G9621">
        <is>
          <t xml:space="preserve">038</t>
        </is>
      </c>
      <c s="9" r="H9621">
        <v>32409.9800</v>
      </c>
      <c s="8" t="inlineStr" r="I9621">
        <is>
          <t xml:space="preserve"/>
        </is>
      </c>
      <c s="8" t="inlineStr" r="J9621">
        <is>
          <t xml:space="preserve"> Christian</t>
        </is>
      </c>
    </row>
    <row r="9622" ht="20.25" customHeight="0">
      <c s="5" t="inlineStr" r="A9622">
        <is>
          <t xml:space="preserve">70106500</t>
        </is>
      </c>
      <c s="5" t="inlineStr" r="B9622">
        <is>
          <t xml:space="preserve">TEMPORARY BRIDGE TRAFFIC SIGNALS</t>
        </is>
      </c>
      <c s="5" t="inlineStr" r="C9622">
        <is>
          <t xml:space="preserve">EACH   </t>
        </is>
      </c>
      <c s="6" r="D9622">
        <v>1.000</v>
      </c>
      <c s="7" r="E9622">
        <v>6</v>
      </c>
      <c s="8" t="inlineStr" r="F9622">
        <is>
          <t xml:space="preserve">72994</t>
        </is>
      </c>
      <c s="8" t="inlineStr" r="G9622">
        <is>
          <t xml:space="preserve">038</t>
        </is>
      </c>
      <c s="9" r="H9622">
        <v>35000.0000</v>
      </c>
      <c s="8" t="inlineStr" r="I9622">
        <is>
          <t xml:space="preserve"/>
        </is>
      </c>
      <c s="8" t="inlineStr" r="J9622">
        <is>
          <t xml:space="preserve"> Christian</t>
        </is>
      </c>
    </row>
    <row r="9623" ht="20.25" customHeight="0">
      <c s="5" t="inlineStr" r="A9623">
        <is>
          <t xml:space="preserve">70106500</t>
        </is>
      </c>
      <c s="5" t="inlineStr" r="B9623">
        <is>
          <t xml:space="preserve">TEMPORARY BRIDGE TRAFFIC SIGNALS</t>
        </is>
      </c>
      <c s="5" t="inlineStr" r="C9623">
        <is>
          <t xml:space="preserve">EACH   </t>
        </is>
      </c>
      <c s="6" r="D9623">
        <v>1.000</v>
      </c>
      <c s="7" r="E9623">
        <v>7</v>
      </c>
      <c s="8" t="inlineStr" r="F9623">
        <is>
          <t xml:space="preserve">74858</t>
        </is>
      </c>
      <c s="8" t="inlineStr" r="G9623">
        <is>
          <t xml:space="preserve">039</t>
        </is>
      </c>
      <c s="9" r="H9623">
        <v>18000.0000</v>
      </c>
      <c s="8" t="inlineStr" r="I9623">
        <is>
          <t xml:space="preserve">Y</t>
        </is>
      </c>
      <c s="8" t="inlineStr" r="J9623">
        <is>
          <t xml:space="preserve"> Lawrence</t>
        </is>
      </c>
    </row>
    <row r="9624" ht="20.25" customHeight="0">
      <c s="5" t="inlineStr" r="A9624">
        <is>
          <t xml:space="preserve">70106500</t>
        </is>
      </c>
      <c s="5" t="inlineStr" r="B9624">
        <is>
          <t xml:space="preserve">TEMPORARY BRIDGE TRAFFIC SIGNALS</t>
        </is>
      </c>
      <c s="5" t="inlineStr" r="C9624">
        <is>
          <t xml:space="preserve">EACH   </t>
        </is>
      </c>
      <c s="6" r="D9624">
        <v>1.000</v>
      </c>
      <c s="7" r="E9624">
        <v>7</v>
      </c>
      <c s="8" t="inlineStr" r="F9624">
        <is>
          <t xml:space="preserve">74858</t>
        </is>
      </c>
      <c s="8" t="inlineStr" r="G9624">
        <is>
          <t xml:space="preserve">039</t>
        </is>
      </c>
      <c s="9" r="H9624">
        <v>30000.0000</v>
      </c>
      <c s="8" t="inlineStr" r="I9624">
        <is>
          <t xml:space="preserve"/>
        </is>
      </c>
      <c s="8" t="inlineStr" r="J9624">
        <is>
          <t xml:space="preserve"> Lawrence</t>
        </is>
      </c>
    </row>
    <row r="9625" ht="20.25" customHeight="0">
      <c s="5" t="inlineStr" r="A9625">
        <is>
          <t xml:space="preserve">70106500</t>
        </is>
      </c>
      <c s="5" t="inlineStr" r="B9625">
        <is>
          <t xml:space="preserve">TEMPORARY BRIDGE TRAFFIC SIGNALS</t>
        </is>
      </c>
      <c s="5" t="inlineStr" r="C9625">
        <is>
          <t xml:space="preserve">EACH   </t>
        </is>
      </c>
      <c s="6" r="D9625">
        <v>1.000</v>
      </c>
      <c s="7" r="E9625">
        <v>7</v>
      </c>
      <c s="8" t="inlineStr" r="F9625">
        <is>
          <t xml:space="preserve">74858</t>
        </is>
      </c>
      <c s="8" t="inlineStr" r="G9625">
        <is>
          <t xml:space="preserve">039</t>
        </is>
      </c>
      <c s="9" r="H9625">
        <v>52798.8900</v>
      </c>
      <c s="8" t="inlineStr" r="I9625">
        <is>
          <t xml:space="preserve"/>
        </is>
      </c>
      <c s="8" t="inlineStr" r="J9625">
        <is>
          <t xml:space="preserve"> Lawrence</t>
        </is>
      </c>
    </row>
    <row r="9626" ht="20.25" customHeight="0">
      <c s="5" t="inlineStr" r="A9626">
        <is>
          <t xml:space="preserve">70106500</t>
        </is>
      </c>
      <c s="5" t="inlineStr" r="B9626">
        <is>
          <t xml:space="preserve">TEMPORARY BRIDGE TRAFFIC SIGNALS</t>
        </is>
      </c>
      <c s="5" t="inlineStr" r="C9626">
        <is>
          <t xml:space="preserve">EACH   </t>
        </is>
      </c>
      <c s="6" r="D9626">
        <v>2.000</v>
      </c>
      <c s="7" r="E9626">
        <v>7</v>
      </c>
      <c s="8" t="inlineStr" r="F9626">
        <is>
          <t xml:space="preserve">74C55</t>
        </is>
      </c>
      <c s="8" t="inlineStr" r="G9626">
        <is>
          <t xml:space="preserve">043</t>
        </is>
      </c>
      <c s="9" r="H9626">
        <v>0.0100</v>
      </c>
      <c s="8" t="inlineStr" r="I9626">
        <is>
          <t xml:space="preserve">Y</t>
        </is>
      </c>
      <c s="8" t="inlineStr" r="J9626">
        <is>
          <t xml:space="preserve"> Cumberland</t>
        </is>
      </c>
    </row>
    <row r="9627" ht="20.25" customHeight="0">
      <c s="5" t="inlineStr" r="A9627">
        <is>
          <t xml:space="preserve">70106500</t>
        </is>
      </c>
      <c s="5" t="inlineStr" r="B9627">
        <is>
          <t xml:space="preserve">TEMPORARY BRIDGE TRAFFIC SIGNALS</t>
        </is>
      </c>
      <c s="5" t="inlineStr" r="C9627">
        <is>
          <t xml:space="preserve">EACH   </t>
        </is>
      </c>
      <c s="6" r="D9627">
        <v>2.000</v>
      </c>
      <c s="7" r="E9627">
        <v>7</v>
      </c>
      <c s="8" t="inlineStr" r="F9627">
        <is>
          <t xml:space="preserve">74C55</t>
        </is>
      </c>
      <c s="8" t="inlineStr" r="G9627">
        <is>
          <t xml:space="preserve">043</t>
        </is>
      </c>
      <c s="9" r="H9627">
        <v>0.0100</v>
      </c>
      <c s="8" t="inlineStr" r="I9627">
        <is>
          <t xml:space="preserve"/>
        </is>
      </c>
      <c s="8" t="inlineStr" r="J9627">
        <is>
          <t xml:space="preserve"> Cumberland</t>
        </is>
      </c>
    </row>
    <row r="9628" ht="20.25" customHeight="0">
      <c s="5" t="inlineStr" r="A9628">
        <is>
          <t xml:space="preserve">70106500</t>
        </is>
      </c>
      <c s="5" t="inlineStr" r="B9628">
        <is>
          <t xml:space="preserve">TEMPORARY BRIDGE TRAFFIC SIGNALS</t>
        </is>
      </c>
      <c s="5" t="inlineStr" r="C9628">
        <is>
          <t xml:space="preserve">EACH   </t>
        </is>
      </c>
      <c s="6" r="D9628">
        <v>2.000</v>
      </c>
      <c s="7" r="E9628">
        <v>7</v>
      </c>
      <c s="8" t="inlineStr" r="F9628">
        <is>
          <t xml:space="preserve">74C55</t>
        </is>
      </c>
      <c s="8" t="inlineStr" r="G9628">
        <is>
          <t xml:space="preserve">043</t>
        </is>
      </c>
      <c s="9" r="H9628">
        <v>1.0000</v>
      </c>
      <c s="8" t="inlineStr" r="I9628">
        <is>
          <t xml:space="preserve"/>
        </is>
      </c>
      <c s="8" t="inlineStr" r="J9628">
        <is>
          <t xml:space="preserve"> Cumberland</t>
        </is>
      </c>
    </row>
    <row r="9629" ht="20.25" customHeight="0">
      <c s="5" t="inlineStr" r="A9629">
        <is>
          <t xml:space="preserve">70106500</t>
        </is>
      </c>
      <c s="5" t="inlineStr" r="B9629">
        <is>
          <t xml:space="preserve">TEMPORARY BRIDGE TRAFFIC SIGNALS</t>
        </is>
      </c>
      <c s="5" t="inlineStr" r="C9629">
        <is>
          <t xml:space="preserve">EACH   </t>
        </is>
      </c>
      <c s="6" r="D9629">
        <v>1.000</v>
      </c>
      <c s="7" r="E9629">
        <v>7</v>
      </c>
      <c s="8" t="inlineStr" r="F9629">
        <is>
          <t xml:space="preserve">74C57</t>
        </is>
      </c>
      <c s="8" t="inlineStr" r="G9629">
        <is>
          <t xml:space="preserve">044</t>
        </is>
      </c>
      <c s="9" r="H9629">
        <v>18825.0000</v>
      </c>
      <c s="8" t="inlineStr" r="I9629">
        <is>
          <t xml:space="preserve">Y</t>
        </is>
      </c>
      <c s="8" t="inlineStr" r="J9629">
        <is>
          <t xml:space="preserve"> Jasper</t>
        </is>
      </c>
    </row>
    <row r="9630" ht="20.25" customHeight="0">
      <c s="5" t="inlineStr" r="A9630">
        <is>
          <t xml:space="preserve">70106500</t>
        </is>
      </c>
      <c s="5" t="inlineStr" r="B9630">
        <is>
          <t xml:space="preserve">TEMPORARY BRIDGE TRAFFIC SIGNALS</t>
        </is>
      </c>
      <c s="5" t="inlineStr" r="C9630">
        <is>
          <t xml:space="preserve">EACH   </t>
        </is>
      </c>
      <c s="6" r="D9630">
        <v>1.000</v>
      </c>
      <c s="7" r="E9630">
        <v>7</v>
      </c>
      <c s="8" t="inlineStr" r="F9630">
        <is>
          <t xml:space="preserve">74C57</t>
        </is>
      </c>
      <c s="8" t="inlineStr" r="G9630">
        <is>
          <t xml:space="preserve">044</t>
        </is>
      </c>
      <c s="9" r="H9630">
        <v>12223.8900</v>
      </c>
      <c s="8" t="inlineStr" r="I9630">
        <is>
          <t xml:space="preserve"/>
        </is>
      </c>
      <c s="8" t="inlineStr" r="J9630">
        <is>
          <t xml:space="preserve"> Jasper</t>
        </is>
      </c>
    </row>
    <row r="9631" ht="20.25" customHeight="0">
      <c s="5" t="inlineStr" r="A9631">
        <is>
          <t xml:space="preserve">70106500</t>
        </is>
      </c>
      <c s="5" t="inlineStr" r="B9631">
        <is>
          <t xml:space="preserve">TEMPORARY BRIDGE TRAFFIC SIGNALS</t>
        </is>
      </c>
      <c s="5" t="inlineStr" r="C9631">
        <is>
          <t xml:space="preserve">EACH   </t>
        </is>
      </c>
      <c s="6" r="D9631">
        <v>1.000</v>
      </c>
      <c s="7" r="E9631">
        <v>7</v>
      </c>
      <c s="8" t="inlineStr" r="F9631">
        <is>
          <t xml:space="preserve">74C57</t>
        </is>
      </c>
      <c s="8" t="inlineStr" r="G9631">
        <is>
          <t xml:space="preserve">044</t>
        </is>
      </c>
      <c s="9" r="H9631">
        <v>30000.0000</v>
      </c>
      <c s="8" t="inlineStr" r="I9631">
        <is>
          <t xml:space="preserve"/>
        </is>
      </c>
      <c s="8" t="inlineStr" r="J9631">
        <is>
          <t xml:space="preserve"> Jasper</t>
        </is>
      </c>
    </row>
    <row r="9632" ht="20.25" customHeight="0">
      <c s="5" t="inlineStr" r="A9632">
        <is>
          <t xml:space="preserve">70106500</t>
        </is>
      </c>
      <c s="5" t="inlineStr" r="B9632">
        <is>
          <t xml:space="preserve">TEMPORARY BRIDGE TRAFFIC SIGNALS</t>
        </is>
      </c>
      <c s="5" t="inlineStr" r="C9632">
        <is>
          <t xml:space="preserve">EACH   </t>
        </is>
      </c>
      <c s="6" r="D9632">
        <v>1.000</v>
      </c>
      <c s="7" r="E9632">
        <v>7</v>
      </c>
      <c s="8" t="inlineStr" r="F9632">
        <is>
          <t xml:space="preserve">74C58</t>
        </is>
      </c>
      <c s="8" t="inlineStr" r="G9632">
        <is>
          <t xml:space="preserve">045</t>
        </is>
      </c>
      <c s="9" r="H9632">
        <v>25000.0000</v>
      </c>
      <c s="8" t="inlineStr" r="I9632">
        <is>
          <t xml:space="preserve">Y</t>
        </is>
      </c>
      <c s="8" t="inlineStr" r="J9632">
        <is>
          <t xml:space="preserve"> Clark</t>
        </is>
      </c>
    </row>
    <row r="9633" ht="20.25" customHeight="0">
      <c s="5" t="inlineStr" r="A9633">
        <is>
          <t xml:space="preserve">70106500</t>
        </is>
      </c>
      <c s="5" t="inlineStr" r="B9633">
        <is>
          <t xml:space="preserve">TEMPORARY BRIDGE TRAFFIC SIGNALS</t>
        </is>
      </c>
      <c s="5" t="inlineStr" r="C9633">
        <is>
          <t xml:space="preserve">EACH   </t>
        </is>
      </c>
      <c s="6" r="D9633">
        <v>1.000</v>
      </c>
      <c s="7" r="E9633">
        <v>7</v>
      </c>
      <c s="8" t="inlineStr" r="F9633">
        <is>
          <t xml:space="preserve">74C58</t>
        </is>
      </c>
      <c s="8" t="inlineStr" r="G9633">
        <is>
          <t xml:space="preserve">045</t>
        </is>
      </c>
      <c s="9" r="H9633">
        <v>8770.3600</v>
      </c>
      <c s="8" t="inlineStr" r="I9633">
        <is>
          <t xml:space="preserve"/>
        </is>
      </c>
      <c s="8" t="inlineStr" r="J9633">
        <is>
          <t xml:space="preserve"> Clark</t>
        </is>
      </c>
    </row>
    <row r="9634" ht="20.25" customHeight="0">
      <c s="5" t="inlineStr" r="A9634">
        <is>
          <t xml:space="preserve">70106500</t>
        </is>
      </c>
      <c s="5" t="inlineStr" r="B9634">
        <is>
          <t xml:space="preserve">TEMPORARY BRIDGE TRAFFIC SIGNALS</t>
        </is>
      </c>
      <c s="5" t="inlineStr" r="C9634">
        <is>
          <t xml:space="preserve">EACH   </t>
        </is>
      </c>
      <c s="6" r="D9634">
        <v>1.000</v>
      </c>
      <c s="7" r="E9634">
        <v>7</v>
      </c>
      <c s="8" t="inlineStr" r="F9634">
        <is>
          <t xml:space="preserve">74C59</t>
        </is>
      </c>
      <c s="8" t="inlineStr" r="G9634">
        <is>
          <t xml:space="preserve">046</t>
        </is>
      </c>
      <c s="9" r="H9634">
        <v>65000.0000</v>
      </c>
      <c s="8" t="inlineStr" r="I9634">
        <is>
          <t xml:space="preserve">Y</t>
        </is>
      </c>
      <c s="8" t="inlineStr" r="J9634">
        <is>
          <t xml:space="preserve"> Clay</t>
        </is>
      </c>
    </row>
    <row r="9635" ht="20.25" customHeight="0">
      <c s="5" t="inlineStr" r="A9635">
        <is>
          <t xml:space="preserve">70106500</t>
        </is>
      </c>
      <c s="5" t="inlineStr" r="B9635">
        <is>
          <t xml:space="preserve">TEMPORARY BRIDGE TRAFFIC SIGNALS</t>
        </is>
      </c>
      <c s="5" t="inlineStr" r="C9635">
        <is>
          <t xml:space="preserve">EACH   </t>
        </is>
      </c>
      <c s="6" r="D9635">
        <v>1.000</v>
      </c>
      <c s="7" r="E9635">
        <v>7</v>
      </c>
      <c s="8" t="inlineStr" r="F9635">
        <is>
          <t xml:space="preserve">74C59</t>
        </is>
      </c>
      <c s="8" t="inlineStr" r="G9635">
        <is>
          <t xml:space="preserve">046</t>
        </is>
      </c>
      <c s="9" r="H9635">
        <v>19112.1200</v>
      </c>
      <c s="8" t="inlineStr" r="I9635">
        <is>
          <t xml:space="preserve"/>
        </is>
      </c>
      <c s="8" t="inlineStr" r="J9635">
        <is>
          <t xml:space="preserve"> Clay</t>
        </is>
      </c>
    </row>
    <row r="9636" ht="20.25" customHeight="0">
      <c s="5" t="inlineStr" r="A9636">
        <is>
          <t xml:space="preserve">70106500</t>
        </is>
      </c>
      <c s="5" t="inlineStr" r="B9636">
        <is>
          <t xml:space="preserve">TEMPORARY BRIDGE TRAFFIC SIGNALS</t>
        </is>
      </c>
      <c s="5" t="inlineStr" r="C9636">
        <is>
          <t xml:space="preserve">EACH   </t>
        </is>
      </c>
      <c s="6" r="D9636">
        <v>1.000</v>
      </c>
      <c s="7" r="E9636">
        <v>7</v>
      </c>
      <c s="8" t="inlineStr" r="F9636">
        <is>
          <t xml:space="preserve">74C60</t>
        </is>
      </c>
      <c s="8" t="inlineStr" r="G9636">
        <is>
          <t xml:space="preserve">047</t>
        </is>
      </c>
      <c s="9" r="H9636">
        <v>16555.0000</v>
      </c>
      <c s="8" t="inlineStr" r="I9636">
        <is>
          <t xml:space="preserve">Y</t>
        </is>
      </c>
      <c s="8" t="inlineStr" r="J9636">
        <is>
          <t xml:space="preserve"> Fayette</t>
        </is>
      </c>
    </row>
    <row r="9637" ht="20.25" customHeight="0">
      <c s="5" t="inlineStr" r="A9637">
        <is>
          <t xml:space="preserve">70106500</t>
        </is>
      </c>
      <c s="5" t="inlineStr" r="B9637">
        <is>
          <t xml:space="preserve">TEMPORARY BRIDGE TRAFFIC SIGNALS</t>
        </is>
      </c>
      <c s="5" t="inlineStr" r="C9637">
        <is>
          <t xml:space="preserve">EACH   </t>
        </is>
      </c>
      <c s="6" r="D9637">
        <v>1.000</v>
      </c>
      <c s="7" r="E9637">
        <v>7</v>
      </c>
      <c s="8" t="inlineStr" r="F9637">
        <is>
          <t xml:space="preserve">74C60</t>
        </is>
      </c>
      <c s="8" t="inlineStr" r="G9637">
        <is>
          <t xml:space="preserve">047</t>
        </is>
      </c>
      <c s="9" r="H9637">
        <v>16439.2200</v>
      </c>
      <c s="8" t="inlineStr" r="I9637">
        <is>
          <t xml:space="preserve"/>
        </is>
      </c>
      <c s="8" t="inlineStr" r="J9637">
        <is>
          <t xml:space="preserve"> Fayette</t>
        </is>
      </c>
    </row>
    <row r="9638" ht="20.25" customHeight="0">
      <c s="5" t="inlineStr" r="A9638">
        <is>
          <t xml:space="preserve">70106500</t>
        </is>
      </c>
      <c s="5" t="inlineStr" r="B9638">
        <is>
          <t xml:space="preserve">TEMPORARY BRIDGE TRAFFIC SIGNALS</t>
        </is>
      </c>
      <c s="5" t="inlineStr" r="C9638">
        <is>
          <t xml:space="preserve">EACH   </t>
        </is>
      </c>
      <c s="6" r="D9638">
        <v>1.000</v>
      </c>
      <c s="7" r="E9638">
        <v>7</v>
      </c>
      <c s="8" t="inlineStr" r="F9638">
        <is>
          <t xml:space="preserve">74C60</t>
        </is>
      </c>
      <c s="8" t="inlineStr" r="G9638">
        <is>
          <t xml:space="preserve">047</t>
        </is>
      </c>
      <c s="9" r="H9638">
        <v>20000.0000</v>
      </c>
      <c s="8" t="inlineStr" r="I9638">
        <is>
          <t xml:space="preserve"/>
        </is>
      </c>
      <c s="8" t="inlineStr" r="J9638">
        <is>
          <t xml:space="preserve"> Fayette</t>
        </is>
      </c>
    </row>
    <row r="9639" ht="20.25" customHeight="0">
      <c s="5" t="inlineStr" r="A9639">
        <is>
          <t xml:space="preserve">70106700</t>
        </is>
      </c>
      <c s="5" t="inlineStr" r="B9639">
        <is>
          <t xml:space="preserve">TEMPORARY RUMBLE STRIPS</t>
        </is>
      </c>
      <c s="5" t="inlineStr" r="C9639">
        <is>
          <t xml:space="preserve">EACH   </t>
        </is>
      </c>
      <c s="6" r="D9639">
        <v>6.000</v>
      </c>
      <c s="7" r="E9639">
        <v>7</v>
      </c>
      <c s="8" t="inlineStr" r="F9639">
        <is>
          <t xml:space="preserve">74C57</t>
        </is>
      </c>
      <c s="8" t="inlineStr" r="G9639">
        <is>
          <t xml:space="preserve">044</t>
        </is>
      </c>
      <c s="9" r="H9639">
        <v>808.0000</v>
      </c>
      <c s="8" t="inlineStr" r="I9639">
        <is>
          <t xml:space="preserve">Y</t>
        </is>
      </c>
      <c s="8" t="inlineStr" r="J9639">
        <is>
          <t xml:space="preserve"> Jasper</t>
        </is>
      </c>
    </row>
    <row r="9640" ht="20.25" customHeight="0">
      <c s="5" t="inlineStr" r="A9640">
        <is>
          <t xml:space="preserve">70106700</t>
        </is>
      </c>
      <c s="5" t="inlineStr" r="B9640">
        <is>
          <t xml:space="preserve">TEMPORARY RUMBLE STRIPS</t>
        </is>
      </c>
      <c s="5" t="inlineStr" r="C9640">
        <is>
          <t xml:space="preserve">EACH   </t>
        </is>
      </c>
      <c s="6" r="D9640">
        <v>6.000</v>
      </c>
      <c s="7" r="E9640">
        <v>7</v>
      </c>
      <c s="8" t="inlineStr" r="F9640">
        <is>
          <t xml:space="preserve">74C57</t>
        </is>
      </c>
      <c s="8" t="inlineStr" r="G9640">
        <is>
          <t xml:space="preserve">044</t>
        </is>
      </c>
      <c s="9" r="H9640">
        <v>770.6400</v>
      </c>
      <c s="8" t="inlineStr" r="I9640">
        <is>
          <t xml:space="preserve"/>
        </is>
      </c>
      <c s="8" t="inlineStr" r="J9640">
        <is>
          <t xml:space="preserve"> Jasper</t>
        </is>
      </c>
    </row>
    <row r="9641" ht="20.25" customHeight="0">
      <c s="5" t="inlineStr" r="A9641">
        <is>
          <t xml:space="preserve">70106700</t>
        </is>
      </c>
      <c s="5" t="inlineStr" r="B9641">
        <is>
          <t xml:space="preserve">TEMPORARY RUMBLE STRIPS</t>
        </is>
      </c>
      <c s="5" t="inlineStr" r="C9641">
        <is>
          <t xml:space="preserve">EACH   </t>
        </is>
      </c>
      <c s="6" r="D9641">
        <v>6.000</v>
      </c>
      <c s="7" r="E9641">
        <v>7</v>
      </c>
      <c s="8" t="inlineStr" r="F9641">
        <is>
          <t xml:space="preserve">74C57</t>
        </is>
      </c>
      <c s="8" t="inlineStr" r="G9641">
        <is>
          <t xml:space="preserve">044</t>
        </is>
      </c>
      <c s="9" r="H9641">
        <v>1500.0000</v>
      </c>
      <c s="8" t="inlineStr" r="I9641">
        <is>
          <t xml:space="preserve"/>
        </is>
      </c>
      <c s="8" t="inlineStr" r="J9641">
        <is>
          <t xml:space="preserve"> Jasper</t>
        </is>
      </c>
    </row>
    <row r="9642" ht="20.25" customHeight="0">
      <c s="5" t="inlineStr" r="A9642">
        <is>
          <t xml:space="preserve">70106700</t>
        </is>
      </c>
      <c s="5" t="inlineStr" r="B9642">
        <is>
          <t xml:space="preserve">TEMPORARY RUMBLE STRIPS</t>
        </is>
      </c>
      <c s="5" t="inlineStr" r="C9642">
        <is>
          <t xml:space="preserve">EACH   </t>
        </is>
      </c>
      <c s="6" r="D9642">
        <v>6.000</v>
      </c>
      <c s="7" r="E9642">
        <v>7</v>
      </c>
      <c s="8" t="inlineStr" r="F9642">
        <is>
          <t xml:space="preserve">74C60</t>
        </is>
      </c>
      <c s="8" t="inlineStr" r="G9642">
        <is>
          <t xml:space="preserve">047</t>
        </is>
      </c>
      <c s="9" r="H9642">
        <v>800.0000</v>
      </c>
      <c s="8" t="inlineStr" r="I9642">
        <is>
          <t xml:space="preserve">Y</t>
        </is>
      </c>
      <c s="8" t="inlineStr" r="J9642">
        <is>
          <t xml:space="preserve"> Fayette</t>
        </is>
      </c>
    </row>
    <row r="9643" ht="20.25" customHeight="0">
      <c s="5" t="inlineStr" r="A9643">
        <is>
          <t xml:space="preserve">70106700</t>
        </is>
      </c>
      <c s="5" t="inlineStr" r="B9643">
        <is>
          <t xml:space="preserve">TEMPORARY RUMBLE STRIPS</t>
        </is>
      </c>
      <c s="5" t="inlineStr" r="C9643">
        <is>
          <t xml:space="preserve">EACH   </t>
        </is>
      </c>
      <c s="6" r="D9643">
        <v>6.000</v>
      </c>
      <c s="7" r="E9643">
        <v>7</v>
      </c>
      <c s="8" t="inlineStr" r="F9643">
        <is>
          <t xml:space="preserve">74C60</t>
        </is>
      </c>
      <c s="8" t="inlineStr" r="G9643">
        <is>
          <t xml:space="preserve">047</t>
        </is>
      </c>
      <c s="9" r="H9643">
        <v>1500.0000</v>
      </c>
      <c s="8" t="inlineStr" r="I9643">
        <is>
          <t xml:space="preserve"/>
        </is>
      </c>
      <c s="8" t="inlineStr" r="J9643">
        <is>
          <t xml:space="preserve"> Fayette</t>
        </is>
      </c>
    </row>
    <row r="9644" ht="20.25" customHeight="0">
      <c s="5" t="inlineStr" r="A9644">
        <is>
          <t xml:space="preserve">70106700</t>
        </is>
      </c>
      <c s="5" t="inlineStr" r="B9644">
        <is>
          <t xml:space="preserve">TEMPORARY RUMBLE STRIPS</t>
        </is>
      </c>
      <c s="5" t="inlineStr" r="C9644">
        <is>
          <t xml:space="preserve">EACH   </t>
        </is>
      </c>
      <c s="6" r="D9644">
        <v>6.000</v>
      </c>
      <c s="7" r="E9644">
        <v>7</v>
      </c>
      <c s="8" t="inlineStr" r="F9644">
        <is>
          <t xml:space="preserve">74C60</t>
        </is>
      </c>
      <c s="8" t="inlineStr" r="G9644">
        <is>
          <t xml:space="preserve">047</t>
        </is>
      </c>
      <c s="9" r="H9644">
        <v>1546.8400</v>
      </c>
      <c s="8" t="inlineStr" r="I9644">
        <is>
          <t xml:space="preserve"/>
        </is>
      </c>
      <c s="8" t="inlineStr" r="J9644">
        <is>
          <t xml:space="preserve"> Fayette</t>
        </is>
      </c>
    </row>
    <row r="9645" ht="20.25" customHeight="0">
      <c s="5" t="inlineStr" r="A9645">
        <is>
          <t xml:space="preserve">70106700</t>
        </is>
      </c>
      <c s="5" t="inlineStr" r="B9645">
        <is>
          <t xml:space="preserve">TEMPORARY RUMBLE STRIPS</t>
        </is>
      </c>
      <c s="5" t="inlineStr" r="C9645">
        <is>
          <t xml:space="preserve">EACH   </t>
        </is>
      </c>
      <c s="6" r="D9645">
        <v>48.000</v>
      </c>
      <c s="7" r="E9645">
        <v>9</v>
      </c>
      <c s="8" t="inlineStr" r="F9645">
        <is>
          <t xml:space="preserve">78972</t>
        </is>
      </c>
      <c s="8" t="inlineStr" r="G9645">
        <is>
          <t xml:space="preserve">060</t>
        </is>
      </c>
      <c s="9" r="H9645">
        <v>1133.9500</v>
      </c>
      <c s="8" t="inlineStr" r="I9645">
        <is>
          <t xml:space="preserve">Y</t>
        </is>
      </c>
      <c s="8" t="inlineStr" r="J9645">
        <is>
          <t xml:space="preserve"> Massac</t>
        </is>
      </c>
    </row>
    <row r="9646" ht="20.25" customHeight="0">
      <c s="5" t="inlineStr" r="A9646">
        <is>
          <t xml:space="preserve">70106700</t>
        </is>
      </c>
      <c s="5" t="inlineStr" r="B9646">
        <is>
          <t xml:space="preserve">TEMPORARY RUMBLE STRIPS</t>
        </is>
      </c>
      <c s="5" t="inlineStr" r="C9646">
        <is>
          <t xml:space="preserve">EACH   </t>
        </is>
      </c>
      <c s="6" r="D9646">
        <v>48.000</v>
      </c>
      <c s="7" r="E9646">
        <v>9</v>
      </c>
      <c s="8" t="inlineStr" r="F9646">
        <is>
          <t xml:space="preserve">78972</t>
        </is>
      </c>
      <c s="8" t="inlineStr" r="G9646">
        <is>
          <t xml:space="preserve">060</t>
        </is>
      </c>
      <c s="9" r="H9646">
        <v>1200.0000</v>
      </c>
      <c s="8" t="inlineStr" r="I9646">
        <is>
          <t xml:space="preserve"/>
        </is>
      </c>
      <c s="8" t="inlineStr" r="J9646">
        <is>
          <t xml:space="preserve"> Massac</t>
        </is>
      </c>
    </row>
    <row r="9647" ht="20.25" customHeight="0">
      <c s="5" t="inlineStr" r="A9647">
        <is>
          <t xml:space="preserve">70106700</t>
        </is>
      </c>
      <c s="5" t="inlineStr" r="B9647">
        <is>
          <t xml:space="preserve">TEMPORARY RUMBLE STRIPS</t>
        </is>
      </c>
      <c s="5" t="inlineStr" r="C9647">
        <is>
          <t xml:space="preserve">EACH   </t>
        </is>
      </c>
      <c s="6" r="D9647">
        <v>6.000</v>
      </c>
      <c s="7" r="E9647">
        <v>8</v>
      </c>
      <c s="8" t="inlineStr" r="F9647">
        <is>
          <t xml:space="preserve">97708</t>
        </is>
      </c>
      <c s="8" t="inlineStr" r="G9647">
        <is>
          <t xml:space="preserve">075</t>
        </is>
      </c>
      <c s="9" r="H9647">
        <v>741.0000</v>
      </c>
      <c s="8" t="inlineStr" r="I9647">
        <is>
          <t xml:space="preserve">Y</t>
        </is>
      </c>
      <c s="8" t="inlineStr" r="J9647">
        <is>
          <t xml:space="preserve"> Madison</t>
        </is>
      </c>
    </row>
    <row r="9648" ht="20.25" customHeight="0">
      <c s="5" t="inlineStr" r="A9648">
        <is>
          <t xml:space="preserve">70106700</t>
        </is>
      </c>
      <c s="5" t="inlineStr" r="B9648">
        <is>
          <t xml:space="preserve">TEMPORARY RUMBLE STRIPS</t>
        </is>
      </c>
      <c s="5" t="inlineStr" r="C9648">
        <is>
          <t xml:space="preserve">EACH   </t>
        </is>
      </c>
      <c s="6" r="D9648">
        <v>6.000</v>
      </c>
      <c s="7" r="E9648">
        <v>8</v>
      </c>
      <c s="8" t="inlineStr" r="F9648">
        <is>
          <t xml:space="preserve">97708</t>
        </is>
      </c>
      <c s="8" t="inlineStr" r="G9648">
        <is>
          <t xml:space="preserve">075</t>
        </is>
      </c>
      <c s="9" r="H9648">
        <v>725.0000</v>
      </c>
      <c s="8" t="inlineStr" r="I9648">
        <is>
          <t xml:space="preserve"/>
        </is>
      </c>
      <c s="8" t="inlineStr" r="J9648">
        <is>
          <t xml:space="preserve"> Madison</t>
        </is>
      </c>
    </row>
    <row r="9649" ht="20.25" customHeight="0">
      <c s="5" t="inlineStr" r="A9649">
        <is>
          <t xml:space="preserve">70106700</t>
        </is>
      </c>
      <c s="5" t="inlineStr" r="B9649">
        <is>
          <t xml:space="preserve">TEMPORARY RUMBLE STRIPS</t>
        </is>
      </c>
      <c s="5" t="inlineStr" r="C9649">
        <is>
          <t xml:space="preserve">EACH   </t>
        </is>
      </c>
      <c s="6" r="D9649">
        <v>6.000</v>
      </c>
      <c s="7" r="E9649">
        <v>8</v>
      </c>
      <c s="8" t="inlineStr" r="F9649">
        <is>
          <t xml:space="preserve">97708</t>
        </is>
      </c>
      <c s="8" t="inlineStr" r="G9649">
        <is>
          <t xml:space="preserve">075</t>
        </is>
      </c>
      <c s="9" r="H9649">
        <v>770.0000</v>
      </c>
      <c s="8" t="inlineStr" r="I9649">
        <is>
          <t xml:space="preserve"/>
        </is>
      </c>
      <c s="8" t="inlineStr" r="J9649">
        <is>
          <t xml:space="preserve"> Madison</t>
        </is>
      </c>
    </row>
    <row r="9650" ht="20.25" customHeight="0">
      <c s="5" t="inlineStr" r="A9650">
        <is>
          <t xml:space="preserve">70107005</t>
        </is>
      </c>
      <c s="5" t="inlineStr" r="B9650">
        <is>
          <t xml:space="preserve">PAVEMENT MARKING BLACKOUT TAPE, 5"</t>
        </is>
      </c>
      <c s="5" t="inlineStr" r="C9650">
        <is>
          <t xml:space="preserve">FOOT   </t>
        </is>
      </c>
      <c s="6" r="D9650">
        <v>1216.000</v>
      </c>
      <c s="7" r="E9650">
        <v>7</v>
      </c>
      <c s="8" t="inlineStr" r="F9650">
        <is>
          <t xml:space="preserve">74858</t>
        </is>
      </c>
      <c s="8" t="inlineStr" r="G9650">
        <is>
          <t xml:space="preserve">039</t>
        </is>
      </c>
      <c s="9" r="H9650">
        <v>2.5000</v>
      </c>
      <c s="8" t="inlineStr" r="I9650">
        <is>
          <t xml:space="preserve">Y</t>
        </is>
      </c>
      <c s="8" t="inlineStr" r="J9650">
        <is>
          <t xml:space="preserve"> Lawrence</t>
        </is>
      </c>
    </row>
    <row r="9651" ht="20.25" customHeight="0">
      <c s="5" t="inlineStr" r="A9651">
        <is>
          <t xml:space="preserve">70107005</t>
        </is>
      </c>
      <c s="5" t="inlineStr" r="B9651">
        <is>
          <t xml:space="preserve">PAVEMENT MARKING BLACKOUT TAPE, 5"</t>
        </is>
      </c>
      <c s="5" t="inlineStr" r="C9651">
        <is>
          <t xml:space="preserve">FOOT   </t>
        </is>
      </c>
      <c s="6" r="D9651">
        <v>1216.000</v>
      </c>
      <c s="7" r="E9651">
        <v>7</v>
      </c>
      <c s="8" t="inlineStr" r="F9651">
        <is>
          <t xml:space="preserve">74858</t>
        </is>
      </c>
      <c s="8" t="inlineStr" r="G9651">
        <is>
          <t xml:space="preserve">039</t>
        </is>
      </c>
      <c s="9" r="H9651">
        <v>3.0000</v>
      </c>
      <c s="8" t="inlineStr" r="I9651">
        <is>
          <t xml:space="preserve"/>
        </is>
      </c>
      <c s="8" t="inlineStr" r="J9651">
        <is>
          <t xml:space="preserve"> Lawrence</t>
        </is>
      </c>
    </row>
    <row r="9652" ht="20.25" customHeight="0">
      <c s="5" t="inlineStr" r="A9652">
        <is>
          <t xml:space="preserve">70107005</t>
        </is>
      </c>
      <c s="5" t="inlineStr" r="B9652">
        <is>
          <t xml:space="preserve">PAVEMENT MARKING BLACKOUT TAPE, 5"</t>
        </is>
      </c>
      <c s="5" t="inlineStr" r="C9652">
        <is>
          <t xml:space="preserve">FOOT   </t>
        </is>
      </c>
      <c s="6" r="D9652">
        <v>1216.000</v>
      </c>
      <c s="7" r="E9652">
        <v>7</v>
      </c>
      <c s="8" t="inlineStr" r="F9652">
        <is>
          <t xml:space="preserve">74858</t>
        </is>
      </c>
      <c s="8" t="inlineStr" r="G9652">
        <is>
          <t xml:space="preserve">039</t>
        </is>
      </c>
      <c s="9" r="H9652">
        <v>5.3000</v>
      </c>
      <c s="8" t="inlineStr" r="I9652">
        <is>
          <t xml:space="preserve"/>
        </is>
      </c>
      <c s="8" t="inlineStr" r="J9652">
        <is>
          <t xml:space="preserve"> Lawrence</t>
        </is>
      </c>
    </row>
    <row r="9653" ht="20.25" customHeight="0">
      <c s="5" t="inlineStr" r="A9653">
        <is>
          <t xml:space="preserve">70107005</t>
        </is>
      </c>
      <c s="5" t="inlineStr" r="B9653">
        <is>
          <t xml:space="preserve">PAVEMENT MARKING BLACKOUT TAPE, 5"</t>
        </is>
      </c>
      <c s="5" t="inlineStr" r="C9653">
        <is>
          <t xml:space="preserve">FOOT   </t>
        </is>
      </c>
      <c s="6" r="D9653">
        <v>742.000</v>
      </c>
      <c s="7" r="E9653">
        <v>7</v>
      </c>
      <c s="8" t="inlineStr" r="F9653">
        <is>
          <t xml:space="preserve">74C53</t>
        </is>
      </c>
      <c s="8" t="inlineStr" r="G9653">
        <is>
          <t xml:space="preserve">041</t>
        </is>
      </c>
      <c s="9" r="H9653">
        <v>3.2500</v>
      </c>
      <c s="8" t="inlineStr" r="I9653">
        <is>
          <t xml:space="preserve">Y</t>
        </is>
      </c>
      <c s="8" t="inlineStr" r="J9653">
        <is>
          <t xml:space="preserve"> Effingham</t>
        </is>
      </c>
    </row>
    <row r="9654" ht="20.25" customHeight="0">
      <c s="5" t="inlineStr" r="A9654">
        <is>
          <t xml:space="preserve">70107005</t>
        </is>
      </c>
      <c s="5" t="inlineStr" r="B9654">
        <is>
          <t xml:space="preserve">PAVEMENT MARKING BLACKOUT TAPE, 5"</t>
        </is>
      </c>
      <c s="5" t="inlineStr" r="C9654">
        <is>
          <t xml:space="preserve">FOOT   </t>
        </is>
      </c>
      <c s="6" r="D9654">
        <v>742.000</v>
      </c>
      <c s="7" r="E9654">
        <v>7</v>
      </c>
      <c s="8" t="inlineStr" r="F9654">
        <is>
          <t xml:space="preserve">74C53</t>
        </is>
      </c>
      <c s="8" t="inlineStr" r="G9654">
        <is>
          <t xml:space="preserve">041</t>
        </is>
      </c>
      <c s="9" r="H9654">
        <v>4.0000</v>
      </c>
      <c s="8" t="inlineStr" r="I9654">
        <is>
          <t xml:space="preserve"/>
        </is>
      </c>
      <c s="8" t="inlineStr" r="J9654">
        <is>
          <t xml:space="preserve"> Effingham</t>
        </is>
      </c>
    </row>
    <row r="9655" ht="20.25" customHeight="0">
      <c s="5" t="inlineStr" r="A9655">
        <is>
          <t xml:space="preserve">70107005</t>
        </is>
      </c>
      <c s="5" t="inlineStr" r="B9655">
        <is>
          <t xml:space="preserve">PAVEMENT MARKING BLACKOUT TAPE, 5"</t>
        </is>
      </c>
      <c s="5" t="inlineStr" r="C9655">
        <is>
          <t xml:space="preserve">FOOT   </t>
        </is>
      </c>
      <c s="6" r="D9655">
        <v>742.000</v>
      </c>
      <c s="7" r="E9655">
        <v>7</v>
      </c>
      <c s="8" t="inlineStr" r="F9655">
        <is>
          <t xml:space="preserve">74C53</t>
        </is>
      </c>
      <c s="8" t="inlineStr" r="G9655">
        <is>
          <t xml:space="preserve">041</t>
        </is>
      </c>
      <c s="9" r="H9655">
        <v>4.6600</v>
      </c>
      <c s="8" t="inlineStr" r="I9655">
        <is>
          <t xml:space="preserve"/>
        </is>
      </c>
      <c s="8" t="inlineStr" r="J9655">
        <is>
          <t xml:space="preserve"> Effingham</t>
        </is>
      </c>
    </row>
    <row r="9656" ht="20.25" customHeight="0">
      <c s="5" t="inlineStr" r="A9656">
        <is>
          <t xml:space="preserve">70107005</t>
        </is>
      </c>
      <c s="5" t="inlineStr" r="B9656">
        <is>
          <t xml:space="preserve">PAVEMENT MARKING BLACKOUT TAPE, 5"</t>
        </is>
      </c>
      <c s="5" t="inlineStr" r="C9656">
        <is>
          <t xml:space="preserve">FOOT   </t>
        </is>
      </c>
      <c s="6" r="D9656">
        <v>742.000</v>
      </c>
      <c s="7" r="E9656">
        <v>7</v>
      </c>
      <c s="8" t="inlineStr" r="F9656">
        <is>
          <t xml:space="preserve">74C53</t>
        </is>
      </c>
      <c s="8" t="inlineStr" r="G9656">
        <is>
          <t xml:space="preserve">041</t>
        </is>
      </c>
      <c s="9" r="H9656">
        <v>6.7600</v>
      </c>
      <c s="8" t="inlineStr" r="I9656">
        <is>
          <t xml:space="preserve"/>
        </is>
      </c>
      <c s="8" t="inlineStr" r="J9656">
        <is>
          <t xml:space="preserve"> Effingham</t>
        </is>
      </c>
    </row>
    <row r="9657" ht="20.25" customHeight="0">
      <c s="5" t="inlineStr" r="A9657">
        <is>
          <t xml:space="preserve">70107005</t>
        </is>
      </c>
      <c s="5" t="inlineStr" r="B9657">
        <is>
          <t xml:space="preserve">PAVEMENT MARKING BLACKOUT TAPE, 5"</t>
        </is>
      </c>
      <c s="5" t="inlineStr" r="C9657">
        <is>
          <t xml:space="preserve">FOOT   </t>
        </is>
      </c>
      <c s="6" r="D9657">
        <v>500.000</v>
      </c>
      <c s="7" r="E9657">
        <v>7</v>
      </c>
      <c s="8" t="inlineStr" r="F9657">
        <is>
          <t xml:space="preserve">74C54</t>
        </is>
      </c>
      <c s="8" t="inlineStr" r="G9657">
        <is>
          <t xml:space="preserve">042</t>
        </is>
      </c>
      <c s="9" r="H9657">
        <v>5.0700</v>
      </c>
      <c s="8" t="inlineStr" r="I9657">
        <is>
          <t xml:space="preserve">Y</t>
        </is>
      </c>
      <c s="8" t="inlineStr" r="J9657">
        <is>
          <t xml:space="preserve"> Macon</t>
        </is>
      </c>
    </row>
    <row r="9658" ht="20.25" customHeight="0">
      <c s="5" t="inlineStr" r="A9658">
        <is>
          <t xml:space="preserve">70107005</t>
        </is>
      </c>
      <c s="5" t="inlineStr" r="B9658">
        <is>
          <t xml:space="preserve">PAVEMENT MARKING BLACKOUT TAPE, 5"</t>
        </is>
      </c>
      <c s="5" t="inlineStr" r="C9658">
        <is>
          <t xml:space="preserve">FOOT   </t>
        </is>
      </c>
      <c s="6" r="D9658">
        <v>500.000</v>
      </c>
      <c s="7" r="E9658">
        <v>7</v>
      </c>
      <c s="8" t="inlineStr" r="F9658">
        <is>
          <t xml:space="preserve">74C54</t>
        </is>
      </c>
      <c s="8" t="inlineStr" r="G9658">
        <is>
          <t xml:space="preserve">042</t>
        </is>
      </c>
      <c s="9" r="H9658">
        <v>2.3500</v>
      </c>
      <c s="8" t="inlineStr" r="I9658">
        <is>
          <t xml:space="preserve"/>
        </is>
      </c>
      <c s="8" t="inlineStr" r="J9658">
        <is>
          <t xml:space="preserve"> Macon</t>
        </is>
      </c>
    </row>
    <row r="9659" ht="20.25" customHeight="0">
      <c s="5" t="inlineStr" r="A9659">
        <is>
          <t xml:space="preserve">70107005</t>
        </is>
      </c>
      <c s="5" t="inlineStr" r="B9659">
        <is>
          <t xml:space="preserve">PAVEMENT MARKING BLACKOUT TAPE, 5"</t>
        </is>
      </c>
      <c s="5" t="inlineStr" r="C9659">
        <is>
          <t xml:space="preserve">FOOT   </t>
        </is>
      </c>
      <c s="6" r="D9659">
        <v>500.000</v>
      </c>
      <c s="7" r="E9659">
        <v>7</v>
      </c>
      <c s="8" t="inlineStr" r="F9659">
        <is>
          <t xml:space="preserve">74C54</t>
        </is>
      </c>
      <c s="8" t="inlineStr" r="G9659">
        <is>
          <t xml:space="preserve">042</t>
        </is>
      </c>
      <c s="9" r="H9659">
        <v>5.2400</v>
      </c>
      <c s="8" t="inlineStr" r="I9659">
        <is>
          <t xml:space="preserve"/>
        </is>
      </c>
      <c s="8" t="inlineStr" r="J9659">
        <is>
          <t xml:space="preserve"> Macon</t>
        </is>
      </c>
    </row>
    <row r="9660" ht="20.25" customHeight="0">
      <c s="5" t="inlineStr" r="A9660">
        <is>
          <t xml:space="preserve">70107005</t>
        </is>
      </c>
      <c s="5" t="inlineStr" r="B9660">
        <is>
          <t xml:space="preserve">PAVEMENT MARKING BLACKOUT TAPE, 5"</t>
        </is>
      </c>
      <c s="5" t="inlineStr" r="C9660">
        <is>
          <t xml:space="preserve">FOOT   </t>
        </is>
      </c>
      <c s="6" r="D9660">
        <v>1314.000</v>
      </c>
      <c s="7" r="E9660">
        <v>7</v>
      </c>
      <c s="8" t="inlineStr" r="F9660">
        <is>
          <t xml:space="preserve">74C55</t>
        </is>
      </c>
      <c s="8" t="inlineStr" r="G9660">
        <is>
          <t xml:space="preserve">043</t>
        </is>
      </c>
      <c s="9" r="H9660">
        <v>2.4000</v>
      </c>
      <c s="8" t="inlineStr" r="I9660">
        <is>
          <t xml:space="preserve">Y</t>
        </is>
      </c>
      <c s="8" t="inlineStr" r="J9660">
        <is>
          <t xml:space="preserve"> Cumberland</t>
        </is>
      </c>
    </row>
    <row r="9661" ht="20.25" customHeight="0">
      <c s="5" t="inlineStr" r="A9661">
        <is>
          <t xml:space="preserve">70107005</t>
        </is>
      </c>
      <c s="5" t="inlineStr" r="B9661">
        <is>
          <t xml:space="preserve">PAVEMENT MARKING BLACKOUT TAPE, 5"</t>
        </is>
      </c>
      <c s="5" t="inlineStr" r="C9661">
        <is>
          <t xml:space="preserve">FOOT   </t>
        </is>
      </c>
      <c s="6" r="D9661">
        <v>1314.000</v>
      </c>
      <c s="7" r="E9661">
        <v>7</v>
      </c>
      <c s="8" t="inlineStr" r="F9661">
        <is>
          <t xml:space="preserve">74C55</t>
        </is>
      </c>
      <c s="8" t="inlineStr" r="G9661">
        <is>
          <t xml:space="preserve">043</t>
        </is>
      </c>
      <c s="9" r="H9661">
        <v>2.2500</v>
      </c>
      <c s="8" t="inlineStr" r="I9661">
        <is>
          <t xml:space="preserve"/>
        </is>
      </c>
      <c s="8" t="inlineStr" r="J9661">
        <is>
          <t xml:space="preserve"> Cumberland</t>
        </is>
      </c>
    </row>
    <row r="9662" ht="20.25" customHeight="0">
      <c s="5" t="inlineStr" r="A9662">
        <is>
          <t xml:space="preserve">70107005</t>
        </is>
      </c>
      <c s="5" t="inlineStr" r="B9662">
        <is>
          <t xml:space="preserve">PAVEMENT MARKING BLACKOUT TAPE, 5"</t>
        </is>
      </c>
      <c s="5" t="inlineStr" r="C9662">
        <is>
          <t xml:space="preserve">FOOT   </t>
        </is>
      </c>
      <c s="6" r="D9662">
        <v>1314.000</v>
      </c>
      <c s="7" r="E9662">
        <v>7</v>
      </c>
      <c s="8" t="inlineStr" r="F9662">
        <is>
          <t xml:space="preserve">74C55</t>
        </is>
      </c>
      <c s="8" t="inlineStr" r="G9662">
        <is>
          <t xml:space="preserve">043</t>
        </is>
      </c>
      <c s="9" r="H9662">
        <v>5.7600</v>
      </c>
      <c s="8" t="inlineStr" r="I9662">
        <is>
          <t xml:space="preserve"/>
        </is>
      </c>
      <c s="8" t="inlineStr" r="J9662">
        <is>
          <t xml:space="preserve"> Cumberland</t>
        </is>
      </c>
    </row>
    <row r="9663" ht="20.25" customHeight="0">
      <c s="5" t="inlineStr" r="A9663">
        <is>
          <t xml:space="preserve">70107005</t>
        </is>
      </c>
      <c s="5" t="inlineStr" r="B9663">
        <is>
          <t xml:space="preserve">PAVEMENT MARKING BLACKOUT TAPE, 5"</t>
        </is>
      </c>
      <c s="5" t="inlineStr" r="C9663">
        <is>
          <t xml:space="preserve">FOOT   </t>
        </is>
      </c>
      <c s="6" r="D9663">
        <v>894.000</v>
      </c>
      <c s="7" r="E9663">
        <v>7</v>
      </c>
      <c s="8" t="inlineStr" r="F9663">
        <is>
          <t xml:space="preserve">74C57</t>
        </is>
      </c>
      <c s="8" t="inlineStr" r="G9663">
        <is>
          <t xml:space="preserve">044</t>
        </is>
      </c>
      <c s="9" r="H9663">
        <v>3.0000</v>
      </c>
      <c s="8" t="inlineStr" r="I9663">
        <is>
          <t xml:space="preserve">Y</t>
        </is>
      </c>
      <c s="8" t="inlineStr" r="J9663">
        <is>
          <t xml:space="preserve"> Jasper</t>
        </is>
      </c>
    </row>
    <row r="9664" ht="20.25" customHeight="0">
      <c s="5" t="inlineStr" r="A9664">
        <is>
          <t xml:space="preserve">70107005</t>
        </is>
      </c>
      <c s="5" t="inlineStr" r="B9664">
        <is>
          <t xml:space="preserve">PAVEMENT MARKING BLACKOUT TAPE, 5"</t>
        </is>
      </c>
      <c s="5" t="inlineStr" r="C9664">
        <is>
          <t xml:space="preserve">FOOT   </t>
        </is>
      </c>
      <c s="6" r="D9664">
        <v>894.000</v>
      </c>
      <c s="7" r="E9664">
        <v>7</v>
      </c>
      <c s="8" t="inlineStr" r="F9664">
        <is>
          <t xml:space="preserve">74C57</t>
        </is>
      </c>
      <c s="8" t="inlineStr" r="G9664">
        <is>
          <t xml:space="preserve">044</t>
        </is>
      </c>
      <c s="9" r="H9664">
        <v>2.0000</v>
      </c>
      <c s="8" t="inlineStr" r="I9664">
        <is>
          <t xml:space="preserve"/>
        </is>
      </c>
      <c s="8" t="inlineStr" r="J9664">
        <is>
          <t xml:space="preserve"> Jasper</t>
        </is>
      </c>
    </row>
    <row r="9665" ht="20.25" customHeight="0">
      <c s="5" t="inlineStr" r="A9665">
        <is>
          <t xml:space="preserve">70107005</t>
        </is>
      </c>
      <c s="5" t="inlineStr" r="B9665">
        <is>
          <t xml:space="preserve">PAVEMENT MARKING BLACKOUT TAPE, 5"</t>
        </is>
      </c>
      <c s="5" t="inlineStr" r="C9665">
        <is>
          <t xml:space="preserve">FOOT   </t>
        </is>
      </c>
      <c s="6" r="D9665">
        <v>894.000</v>
      </c>
      <c s="7" r="E9665">
        <v>7</v>
      </c>
      <c s="8" t="inlineStr" r="F9665">
        <is>
          <t xml:space="preserve">74C57</t>
        </is>
      </c>
      <c s="8" t="inlineStr" r="G9665">
        <is>
          <t xml:space="preserve">044</t>
        </is>
      </c>
      <c s="9" r="H9665">
        <v>2.2900</v>
      </c>
      <c s="8" t="inlineStr" r="I9665">
        <is>
          <t xml:space="preserve"/>
        </is>
      </c>
      <c s="8" t="inlineStr" r="J9665">
        <is>
          <t xml:space="preserve"> Jasper</t>
        </is>
      </c>
    </row>
    <row r="9666" ht="20.25" customHeight="0">
      <c s="5" t="inlineStr" r="A9666">
        <is>
          <t xml:space="preserve">70107005</t>
        </is>
      </c>
      <c s="5" t="inlineStr" r="B9666">
        <is>
          <t xml:space="preserve">PAVEMENT MARKING BLACKOUT TAPE, 5"</t>
        </is>
      </c>
      <c s="5" t="inlineStr" r="C9666">
        <is>
          <t xml:space="preserve">FOOT   </t>
        </is>
      </c>
      <c s="6" r="D9666">
        <v>1947.000</v>
      </c>
      <c s="7" r="E9666">
        <v>7</v>
      </c>
      <c s="8" t="inlineStr" r="F9666">
        <is>
          <t xml:space="preserve">74C58</t>
        </is>
      </c>
      <c s="8" t="inlineStr" r="G9666">
        <is>
          <t xml:space="preserve">045</t>
        </is>
      </c>
      <c s="9" r="H9666">
        <v>2.0000</v>
      </c>
      <c s="8" t="inlineStr" r="I9666">
        <is>
          <t xml:space="preserve">Y</t>
        </is>
      </c>
      <c s="8" t="inlineStr" r="J9666">
        <is>
          <t xml:space="preserve"> Clark</t>
        </is>
      </c>
    </row>
    <row r="9667" ht="20.25" customHeight="0">
      <c s="5" t="inlineStr" r="A9667">
        <is>
          <t xml:space="preserve">70107005</t>
        </is>
      </c>
      <c s="5" t="inlineStr" r="B9667">
        <is>
          <t xml:space="preserve">PAVEMENT MARKING BLACKOUT TAPE, 5"</t>
        </is>
      </c>
      <c s="5" t="inlineStr" r="C9667">
        <is>
          <t xml:space="preserve">FOOT   </t>
        </is>
      </c>
      <c s="6" r="D9667">
        <v>1947.000</v>
      </c>
      <c s="7" r="E9667">
        <v>7</v>
      </c>
      <c s="8" t="inlineStr" r="F9667">
        <is>
          <t xml:space="preserve">74C58</t>
        </is>
      </c>
      <c s="8" t="inlineStr" r="G9667">
        <is>
          <t xml:space="preserve">045</t>
        </is>
      </c>
      <c s="9" r="H9667">
        <v>5.8300</v>
      </c>
      <c s="8" t="inlineStr" r="I9667">
        <is>
          <t xml:space="preserve"/>
        </is>
      </c>
      <c s="8" t="inlineStr" r="J9667">
        <is>
          <t xml:space="preserve"> Clark</t>
        </is>
      </c>
    </row>
    <row r="9668" ht="20.25" customHeight="0">
      <c s="5" t="inlineStr" r="A9668">
        <is>
          <t xml:space="preserve">70107005</t>
        </is>
      </c>
      <c s="5" t="inlineStr" r="B9668">
        <is>
          <t xml:space="preserve">PAVEMENT MARKING BLACKOUT TAPE, 5"</t>
        </is>
      </c>
      <c s="5" t="inlineStr" r="C9668">
        <is>
          <t xml:space="preserve">FOOT   </t>
        </is>
      </c>
      <c s="6" r="D9668">
        <v>1075.000</v>
      </c>
      <c s="7" r="E9668">
        <v>7</v>
      </c>
      <c s="8" t="inlineStr" r="F9668">
        <is>
          <t xml:space="preserve">74C59</t>
        </is>
      </c>
      <c s="8" t="inlineStr" r="G9668">
        <is>
          <t xml:space="preserve">046</t>
        </is>
      </c>
      <c s="9" r="H9668">
        <v>2.5000</v>
      </c>
      <c s="8" t="inlineStr" r="I9668">
        <is>
          <t xml:space="preserve">Y</t>
        </is>
      </c>
      <c s="8" t="inlineStr" r="J9668">
        <is>
          <t xml:space="preserve"> Clay</t>
        </is>
      </c>
    </row>
    <row r="9669" ht="20.25" customHeight="0">
      <c s="5" t="inlineStr" r="A9669">
        <is>
          <t xml:space="preserve">70107005</t>
        </is>
      </c>
      <c s="5" t="inlineStr" r="B9669">
        <is>
          <t xml:space="preserve">PAVEMENT MARKING BLACKOUT TAPE, 5"</t>
        </is>
      </c>
      <c s="5" t="inlineStr" r="C9669">
        <is>
          <t xml:space="preserve">FOOT   </t>
        </is>
      </c>
      <c s="6" r="D9669">
        <v>1075.000</v>
      </c>
      <c s="7" r="E9669">
        <v>7</v>
      </c>
      <c s="8" t="inlineStr" r="F9669">
        <is>
          <t xml:space="preserve">74C59</t>
        </is>
      </c>
      <c s="8" t="inlineStr" r="G9669">
        <is>
          <t xml:space="preserve">046</t>
        </is>
      </c>
      <c s="9" r="H9669">
        <v>3.5600</v>
      </c>
      <c s="8" t="inlineStr" r="I9669">
        <is>
          <t xml:space="preserve"/>
        </is>
      </c>
      <c s="8" t="inlineStr" r="J9669">
        <is>
          <t xml:space="preserve"> Clay</t>
        </is>
      </c>
    </row>
    <row r="9670" ht="20.25" customHeight="0">
      <c s="5" t="inlineStr" r="A9670">
        <is>
          <t xml:space="preserve">70107005</t>
        </is>
      </c>
      <c s="5" t="inlineStr" r="B9670">
        <is>
          <t xml:space="preserve">PAVEMENT MARKING BLACKOUT TAPE, 5"</t>
        </is>
      </c>
      <c s="5" t="inlineStr" r="C9670">
        <is>
          <t xml:space="preserve">FOOT   </t>
        </is>
      </c>
      <c s="6" r="D9670">
        <v>1022.000</v>
      </c>
      <c s="7" r="E9670">
        <v>7</v>
      </c>
      <c s="8" t="inlineStr" r="F9670">
        <is>
          <t xml:space="preserve">74C60</t>
        </is>
      </c>
      <c s="8" t="inlineStr" r="G9670">
        <is>
          <t xml:space="preserve">047</t>
        </is>
      </c>
      <c s="9" r="H9670">
        <v>2.5000</v>
      </c>
      <c s="8" t="inlineStr" r="I9670">
        <is>
          <t xml:space="preserve">Y</t>
        </is>
      </c>
      <c s="8" t="inlineStr" r="J9670">
        <is>
          <t xml:space="preserve"> Fayette</t>
        </is>
      </c>
    </row>
    <row r="9671" ht="20.25" customHeight="0">
      <c s="5" t="inlineStr" r="A9671">
        <is>
          <t xml:space="preserve">70107005</t>
        </is>
      </c>
      <c s="5" t="inlineStr" r="B9671">
        <is>
          <t xml:space="preserve">PAVEMENT MARKING BLACKOUT TAPE, 5"</t>
        </is>
      </c>
      <c s="5" t="inlineStr" r="C9671">
        <is>
          <t xml:space="preserve">FOOT   </t>
        </is>
      </c>
      <c s="6" r="D9671">
        <v>1022.000</v>
      </c>
      <c s="7" r="E9671">
        <v>7</v>
      </c>
      <c s="8" t="inlineStr" r="F9671">
        <is>
          <t xml:space="preserve">74C60</t>
        </is>
      </c>
      <c s="8" t="inlineStr" r="G9671">
        <is>
          <t xml:space="preserve">047</t>
        </is>
      </c>
      <c s="9" r="H9671">
        <v>4.0000</v>
      </c>
      <c s="8" t="inlineStr" r="I9671">
        <is>
          <t xml:space="preserve"/>
        </is>
      </c>
      <c s="8" t="inlineStr" r="J9671">
        <is>
          <t xml:space="preserve"> Fayette</t>
        </is>
      </c>
    </row>
    <row r="9672" ht="20.25" customHeight="0">
      <c s="5" t="inlineStr" r="A9672">
        <is>
          <t xml:space="preserve">70107005</t>
        </is>
      </c>
      <c s="5" t="inlineStr" r="B9672">
        <is>
          <t xml:space="preserve">PAVEMENT MARKING BLACKOUT TAPE, 5"</t>
        </is>
      </c>
      <c s="5" t="inlineStr" r="C9672">
        <is>
          <t xml:space="preserve">FOOT   </t>
        </is>
      </c>
      <c s="6" r="D9672">
        <v>1022.000</v>
      </c>
      <c s="7" r="E9672">
        <v>7</v>
      </c>
      <c s="8" t="inlineStr" r="F9672">
        <is>
          <t xml:space="preserve">74C60</t>
        </is>
      </c>
      <c s="8" t="inlineStr" r="G9672">
        <is>
          <t xml:space="preserve">047</t>
        </is>
      </c>
      <c s="9" r="H9672">
        <v>5.3300</v>
      </c>
      <c s="8" t="inlineStr" r="I9672">
        <is>
          <t xml:space="preserve"/>
        </is>
      </c>
      <c s="8" t="inlineStr" r="J9672">
        <is>
          <t xml:space="preserve"> Fayette</t>
        </is>
      </c>
    </row>
    <row r="9673" ht="20.25" customHeight="0">
      <c s="5" t="inlineStr" r="A9673">
        <is>
          <t xml:space="preserve">70107006</t>
        </is>
      </c>
      <c s="5" t="inlineStr" r="B9673">
        <is>
          <t xml:space="preserve">PAVEMENT MARKING BLACKOUT TAPE, 6"</t>
        </is>
      </c>
      <c s="5" t="inlineStr" r="C9673">
        <is>
          <t xml:space="preserve">FOOT   </t>
        </is>
      </c>
      <c s="6" r="D9673">
        <v>17500.000</v>
      </c>
      <c s="7" r="E9673">
        <v>8</v>
      </c>
      <c s="8" t="inlineStr" r="F9673">
        <is>
          <t xml:space="preserve">97841</t>
        </is>
      </c>
      <c s="8" t="inlineStr" r="G9673">
        <is>
          <t xml:space="preserve">092</t>
        </is>
      </c>
      <c s="9" r="H9673">
        <v>2.1500</v>
      </c>
      <c s="8" t="inlineStr" r="I9673">
        <is>
          <t xml:space="preserve">Y</t>
        </is>
      </c>
      <c s="8" t="inlineStr" r="J9673">
        <is>
          <t xml:space="preserve"> Madison</t>
        </is>
      </c>
    </row>
    <row r="9674" ht="20.25" customHeight="0">
      <c s="5" t="inlineStr" r="A9674">
        <is>
          <t xml:space="preserve">70107006</t>
        </is>
      </c>
      <c s="5" t="inlineStr" r="B9674">
        <is>
          <t xml:space="preserve">PAVEMENT MARKING BLACKOUT TAPE, 6"</t>
        </is>
      </c>
      <c s="5" t="inlineStr" r="C9674">
        <is>
          <t xml:space="preserve">FOOT   </t>
        </is>
      </c>
      <c s="6" r="D9674">
        <v>17500.000</v>
      </c>
      <c s="7" r="E9674">
        <v>8</v>
      </c>
      <c s="8" t="inlineStr" r="F9674">
        <is>
          <t xml:space="preserve">97841</t>
        </is>
      </c>
      <c s="8" t="inlineStr" r="G9674">
        <is>
          <t xml:space="preserve">092</t>
        </is>
      </c>
      <c s="9" r="H9674">
        <v>2.3000</v>
      </c>
      <c s="8" t="inlineStr" r="I9674">
        <is>
          <t xml:space="preserve"/>
        </is>
      </c>
      <c s="8" t="inlineStr" r="J9674">
        <is>
          <t xml:space="preserve"> Madison</t>
        </is>
      </c>
    </row>
    <row r="9675" ht="20.25" customHeight="0">
      <c s="5" t="inlineStr" r="A9675">
        <is>
          <t xml:space="preserve">70107007</t>
        </is>
      </c>
      <c s="5" t="inlineStr" r="B9675">
        <is>
          <t xml:space="preserve">PAVEMENT MARKING BLACKOUT TAPE, 7"</t>
        </is>
      </c>
      <c s="5" t="inlineStr" r="C9675">
        <is>
          <t xml:space="preserve">FOOT   </t>
        </is>
      </c>
      <c s="6" r="D9675">
        <v>50608.000</v>
      </c>
      <c s="7" r="E9675">
        <v>9</v>
      </c>
      <c s="8" t="inlineStr" r="F9675">
        <is>
          <t xml:space="preserve">78972</t>
        </is>
      </c>
      <c s="8" t="inlineStr" r="G9675">
        <is>
          <t xml:space="preserve">060</t>
        </is>
      </c>
      <c s="9" r="H9675">
        <v>3.3600</v>
      </c>
      <c s="8" t="inlineStr" r="I9675">
        <is>
          <t xml:space="preserve">Y</t>
        </is>
      </c>
      <c s="8" t="inlineStr" r="J9675">
        <is>
          <t xml:space="preserve"> Massac</t>
        </is>
      </c>
    </row>
    <row r="9676" ht="20.25" customHeight="0">
      <c s="5" t="inlineStr" r="A9676">
        <is>
          <t xml:space="preserve">70107007</t>
        </is>
      </c>
      <c s="5" t="inlineStr" r="B9676">
        <is>
          <t xml:space="preserve">PAVEMENT MARKING BLACKOUT TAPE, 7"</t>
        </is>
      </c>
      <c s="5" t="inlineStr" r="C9676">
        <is>
          <t xml:space="preserve">FOOT   </t>
        </is>
      </c>
      <c s="6" r="D9676">
        <v>50608.000</v>
      </c>
      <c s="7" r="E9676">
        <v>9</v>
      </c>
      <c s="8" t="inlineStr" r="F9676">
        <is>
          <t xml:space="preserve">78972</t>
        </is>
      </c>
      <c s="8" t="inlineStr" r="G9676">
        <is>
          <t xml:space="preserve">060</t>
        </is>
      </c>
      <c s="9" r="H9676">
        <v>5.0000</v>
      </c>
      <c s="8" t="inlineStr" r="I9676">
        <is>
          <t xml:space="preserve"/>
        </is>
      </c>
      <c s="8" t="inlineStr" r="J9676">
        <is>
          <t xml:space="preserve"> Massac</t>
        </is>
      </c>
    </row>
    <row r="9677" ht="20.25" customHeight="0">
      <c s="5" t="inlineStr" r="A9677">
        <is>
          <t xml:space="preserve">70107025</t>
        </is>
      </c>
      <c s="5" t="inlineStr" r="B9677">
        <is>
          <t xml:space="preserve">CHANGEABLE MESSAGE SIGN</t>
        </is>
      </c>
      <c s="5" t="inlineStr" r="C9677">
        <is>
          <t xml:space="preserve">CAL DA </t>
        </is>
      </c>
      <c s="6" r="D9677">
        <v>145.000</v>
      </c>
      <c s="7" r="E9677">
        <v>1</v>
      </c>
      <c s="8" t="inlineStr" r="F9677">
        <is>
          <t xml:space="preserve">61K06</t>
        </is>
      </c>
      <c s="8" t="inlineStr" r="G9677">
        <is>
          <t xml:space="preserve">065</t>
        </is>
      </c>
      <c s="9" r="H9677">
        <v>30.0000</v>
      </c>
      <c s="8" t="inlineStr" r="I9677">
        <is>
          <t xml:space="preserve">Y</t>
        </is>
      </c>
      <c s="8" t="inlineStr" r="J9677">
        <is>
          <t xml:space="preserve"> Cook</t>
        </is>
      </c>
    </row>
    <row r="9678" ht="20.25" customHeight="0">
      <c s="5" t="inlineStr" r="A9678">
        <is>
          <t xml:space="preserve">70107025</t>
        </is>
      </c>
      <c s="5" t="inlineStr" r="B9678">
        <is>
          <t xml:space="preserve">CHANGEABLE MESSAGE SIGN</t>
        </is>
      </c>
      <c s="5" t="inlineStr" r="C9678">
        <is>
          <t xml:space="preserve">CAL DA </t>
        </is>
      </c>
      <c s="6" r="D9678">
        <v>145.000</v>
      </c>
      <c s="7" r="E9678">
        <v>1</v>
      </c>
      <c s="8" t="inlineStr" r="F9678">
        <is>
          <t xml:space="preserve">61K06</t>
        </is>
      </c>
      <c s="8" t="inlineStr" r="G9678">
        <is>
          <t xml:space="preserve">065</t>
        </is>
      </c>
      <c s="9" r="H9678">
        <v>30.0000</v>
      </c>
      <c s="8" t="inlineStr" r="I9678">
        <is>
          <t xml:space="preserve"/>
        </is>
      </c>
      <c s="8" t="inlineStr" r="J9678">
        <is>
          <t xml:space="preserve"> Cook</t>
        </is>
      </c>
    </row>
    <row r="9679" ht="20.25" customHeight="0">
      <c s="5" t="inlineStr" r="A9679">
        <is>
          <t xml:space="preserve">70107025</t>
        </is>
      </c>
      <c s="5" t="inlineStr" r="B9679">
        <is>
          <t xml:space="preserve">CHANGEABLE MESSAGE SIGN</t>
        </is>
      </c>
      <c s="5" t="inlineStr" r="C9679">
        <is>
          <t xml:space="preserve">CAL DA </t>
        </is>
      </c>
      <c s="6" r="D9679">
        <v>145.000</v>
      </c>
      <c s="7" r="E9679">
        <v>1</v>
      </c>
      <c s="8" t="inlineStr" r="F9679">
        <is>
          <t xml:space="preserve">61K06</t>
        </is>
      </c>
      <c s="8" t="inlineStr" r="G9679">
        <is>
          <t xml:space="preserve">065</t>
        </is>
      </c>
      <c s="9" r="H9679">
        <v>30.0000</v>
      </c>
      <c s="8" t="inlineStr" r="I9679">
        <is>
          <t xml:space="preserve"/>
        </is>
      </c>
      <c s="8" t="inlineStr" r="J9679">
        <is>
          <t xml:space="preserve"> Cook</t>
        </is>
      </c>
    </row>
    <row r="9680" ht="20.25" customHeight="0">
      <c s="5" t="inlineStr" r="A9680">
        <is>
          <t xml:space="preserve">70107025</t>
        </is>
      </c>
      <c s="5" t="inlineStr" r="B9680">
        <is>
          <t xml:space="preserve">CHANGEABLE MESSAGE SIGN</t>
        </is>
      </c>
      <c s="5" t="inlineStr" r="C9680">
        <is>
          <t xml:space="preserve">CAL DA </t>
        </is>
      </c>
      <c s="6" r="D9680">
        <v>145.000</v>
      </c>
      <c s="7" r="E9680">
        <v>1</v>
      </c>
      <c s="8" t="inlineStr" r="F9680">
        <is>
          <t xml:space="preserve">61K06</t>
        </is>
      </c>
      <c s="8" t="inlineStr" r="G9680">
        <is>
          <t xml:space="preserve">065</t>
        </is>
      </c>
      <c s="9" r="H9680">
        <v>30.0000</v>
      </c>
      <c s="8" t="inlineStr" r="I9680">
        <is>
          <t xml:space="preserve"/>
        </is>
      </c>
      <c s="8" t="inlineStr" r="J9680">
        <is>
          <t xml:space="preserve"> Cook</t>
        </is>
      </c>
    </row>
    <row r="9681" ht="20.25" customHeight="0">
      <c s="5" t="inlineStr" r="A9681">
        <is>
          <t xml:space="preserve">70107025</t>
        </is>
      </c>
      <c s="5" t="inlineStr" r="B9681">
        <is>
          <t xml:space="preserve">CHANGEABLE MESSAGE SIGN</t>
        </is>
      </c>
      <c s="5" t="inlineStr" r="C9681">
        <is>
          <t xml:space="preserve">CAL DA </t>
        </is>
      </c>
      <c s="6" r="D9681">
        <v>145.000</v>
      </c>
      <c s="7" r="E9681">
        <v>1</v>
      </c>
      <c s="8" t="inlineStr" r="F9681">
        <is>
          <t xml:space="preserve">61K06</t>
        </is>
      </c>
      <c s="8" t="inlineStr" r="G9681">
        <is>
          <t xml:space="preserve">065</t>
        </is>
      </c>
      <c s="9" r="H9681">
        <v>30.0000</v>
      </c>
      <c s="8" t="inlineStr" r="I9681">
        <is>
          <t xml:space="preserve"/>
        </is>
      </c>
      <c s="8" t="inlineStr" r="J9681">
        <is>
          <t xml:space="preserve"> Cook</t>
        </is>
      </c>
    </row>
    <row r="9682" ht="20.25" customHeight="0">
      <c s="5" t="inlineStr" r="A9682">
        <is>
          <t xml:space="preserve">70107025</t>
        </is>
      </c>
      <c s="5" t="inlineStr" r="B9682">
        <is>
          <t xml:space="preserve">CHANGEABLE MESSAGE SIGN</t>
        </is>
      </c>
      <c s="5" t="inlineStr" r="C9682">
        <is>
          <t xml:space="preserve">CAL DA </t>
        </is>
      </c>
      <c s="6" r="D9682">
        <v>145.000</v>
      </c>
      <c s="7" r="E9682">
        <v>1</v>
      </c>
      <c s="8" t="inlineStr" r="F9682">
        <is>
          <t xml:space="preserve">61K06</t>
        </is>
      </c>
      <c s="8" t="inlineStr" r="G9682">
        <is>
          <t xml:space="preserve">065</t>
        </is>
      </c>
      <c s="9" r="H9682">
        <v>30.0000</v>
      </c>
      <c s="8" t="inlineStr" r="I9682">
        <is>
          <t xml:space="preserve"/>
        </is>
      </c>
      <c s="8" t="inlineStr" r="J9682">
        <is>
          <t xml:space="preserve"> Cook</t>
        </is>
      </c>
    </row>
    <row r="9683" ht="20.25" customHeight="0">
      <c s="5" t="inlineStr" r="A9683">
        <is>
          <t xml:space="preserve">70107025</t>
        </is>
      </c>
      <c s="5" t="inlineStr" r="B9683">
        <is>
          <t xml:space="preserve">CHANGEABLE MESSAGE SIGN</t>
        </is>
      </c>
      <c s="5" t="inlineStr" r="C9683">
        <is>
          <t xml:space="preserve">CAL DA </t>
        </is>
      </c>
      <c s="6" r="D9683">
        <v>145.000</v>
      </c>
      <c s="7" r="E9683">
        <v>1</v>
      </c>
      <c s="8" t="inlineStr" r="F9683">
        <is>
          <t xml:space="preserve">61K06</t>
        </is>
      </c>
      <c s="8" t="inlineStr" r="G9683">
        <is>
          <t xml:space="preserve">065</t>
        </is>
      </c>
      <c s="9" r="H9683">
        <v>30.0000</v>
      </c>
      <c s="8" t="inlineStr" r="I9683">
        <is>
          <t xml:space="preserve"/>
        </is>
      </c>
      <c s="8" t="inlineStr" r="J9683">
        <is>
          <t xml:space="preserve"> Cook</t>
        </is>
      </c>
    </row>
    <row r="9684" ht="20.25" customHeight="0">
      <c s="5" t="inlineStr" r="A9684">
        <is>
          <t xml:space="preserve">70107025</t>
        </is>
      </c>
      <c s="5" t="inlineStr" r="B9684">
        <is>
          <t xml:space="preserve">CHANGEABLE MESSAGE SIGN</t>
        </is>
      </c>
      <c s="5" t="inlineStr" r="C9684">
        <is>
          <t xml:space="preserve">CAL DA </t>
        </is>
      </c>
      <c s="6" r="D9684">
        <v>145.000</v>
      </c>
      <c s="7" r="E9684">
        <v>1</v>
      </c>
      <c s="8" t="inlineStr" r="F9684">
        <is>
          <t xml:space="preserve">61K06</t>
        </is>
      </c>
      <c s="8" t="inlineStr" r="G9684">
        <is>
          <t xml:space="preserve">065</t>
        </is>
      </c>
      <c s="9" r="H9684">
        <v>35.0000</v>
      </c>
      <c s="8" t="inlineStr" r="I9684">
        <is>
          <t xml:space="preserve"/>
        </is>
      </c>
      <c s="8" t="inlineStr" r="J9684">
        <is>
          <t xml:space="preserve"> Cook</t>
        </is>
      </c>
    </row>
    <row r="9685" ht="20.25" customHeight="0">
      <c s="5" t="inlineStr" r="A9685">
        <is>
          <t xml:space="preserve">70107025</t>
        </is>
      </c>
      <c s="5" t="inlineStr" r="B9685">
        <is>
          <t xml:space="preserve">CHANGEABLE MESSAGE SIGN</t>
        </is>
      </c>
      <c s="5" t="inlineStr" r="C9685">
        <is>
          <t xml:space="preserve">CAL DA </t>
        </is>
      </c>
      <c s="6" r="D9685">
        <v>1440.000</v>
      </c>
      <c s="7" r="E9685">
        <v>1</v>
      </c>
      <c s="8" t="inlineStr" r="F9685">
        <is>
          <t xml:space="preserve">61K60</t>
        </is>
      </c>
      <c s="8" t="inlineStr" r="G9685">
        <is>
          <t xml:space="preserve">087</t>
        </is>
      </c>
      <c s="9" r="H9685">
        <v>5.0000</v>
      </c>
      <c s="8" t="inlineStr" r="I9685">
        <is>
          <t xml:space="preserve">Y</t>
        </is>
      </c>
      <c s="8" t="inlineStr" r="J9685">
        <is>
          <t xml:space="preserve"> Cook</t>
        </is>
      </c>
    </row>
    <row r="9686" ht="20.25" customHeight="0">
      <c s="5" t="inlineStr" r="A9686">
        <is>
          <t xml:space="preserve">70107025</t>
        </is>
      </c>
      <c s="5" t="inlineStr" r="B9686">
        <is>
          <t xml:space="preserve">CHANGEABLE MESSAGE SIGN</t>
        </is>
      </c>
      <c s="5" t="inlineStr" r="C9686">
        <is>
          <t xml:space="preserve">CAL DA </t>
        </is>
      </c>
      <c s="6" r="D9686">
        <v>1440.000</v>
      </c>
      <c s="7" r="E9686">
        <v>1</v>
      </c>
      <c s="8" t="inlineStr" r="F9686">
        <is>
          <t xml:space="preserve">61K60</t>
        </is>
      </c>
      <c s="8" t="inlineStr" r="G9686">
        <is>
          <t xml:space="preserve">087</t>
        </is>
      </c>
      <c s="9" r="H9686">
        <v>5.0000</v>
      </c>
      <c s="8" t="inlineStr" r="I9686">
        <is>
          <t xml:space="preserve"/>
        </is>
      </c>
      <c s="8" t="inlineStr" r="J9686">
        <is>
          <t xml:space="preserve"> Cook</t>
        </is>
      </c>
    </row>
    <row r="9687" ht="20.25" customHeight="0">
      <c s="5" t="inlineStr" r="A9687">
        <is>
          <t xml:space="preserve">70107025</t>
        </is>
      </c>
      <c s="5" t="inlineStr" r="B9687">
        <is>
          <t xml:space="preserve">CHANGEABLE MESSAGE SIGN</t>
        </is>
      </c>
      <c s="5" t="inlineStr" r="C9687">
        <is>
          <t xml:space="preserve">CAL DA </t>
        </is>
      </c>
      <c s="6" r="D9687">
        <v>200.000</v>
      </c>
      <c s="7" r="E9687">
        <v>1</v>
      </c>
      <c s="8" t="inlineStr" r="F9687">
        <is>
          <t xml:space="preserve">61K63</t>
        </is>
      </c>
      <c s="8" t="inlineStr" r="G9687">
        <is>
          <t xml:space="preserve">088</t>
        </is>
      </c>
      <c s="9" r="H9687">
        <v>50.0000</v>
      </c>
      <c s="8" t="inlineStr" r="I9687">
        <is>
          <t xml:space="preserve">Y</t>
        </is>
      </c>
      <c s="8" t="inlineStr" r="J9687">
        <is>
          <t xml:space="preserve"> Cook</t>
        </is>
      </c>
    </row>
    <row r="9688" ht="20.25" customHeight="0">
      <c s="5" t="inlineStr" r="A9688">
        <is>
          <t xml:space="preserve">70107025</t>
        </is>
      </c>
      <c s="5" t="inlineStr" r="B9688">
        <is>
          <t xml:space="preserve">CHANGEABLE MESSAGE SIGN</t>
        </is>
      </c>
      <c s="5" t="inlineStr" r="C9688">
        <is>
          <t xml:space="preserve">CAL DA </t>
        </is>
      </c>
      <c s="6" r="D9688">
        <v>200.000</v>
      </c>
      <c s="7" r="E9688">
        <v>1</v>
      </c>
      <c s="8" t="inlineStr" r="F9688">
        <is>
          <t xml:space="preserve">61K63</t>
        </is>
      </c>
      <c s="8" t="inlineStr" r="G9688">
        <is>
          <t xml:space="preserve">088</t>
        </is>
      </c>
      <c s="9" r="H9688">
        <v>27.0000</v>
      </c>
      <c s="8" t="inlineStr" r="I9688">
        <is>
          <t xml:space="preserve"/>
        </is>
      </c>
      <c s="8" t="inlineStr" r="J9688">
        <is>
          <t xml:space="preserve"> Cook</t>
        </is>
      </c>
    </row>
    <row r="9689" ht="20.25" customHeight="0">
      <c s="5" t="inlineStr" r="A9689">
        <is>
          <t xml:space="preserve">70107025</t>
        </is>
      </c>
      <c s="5" t="inlineStr" r="B9689">
        <is>
          <t xml:space="preserve">CHANGEABLE MESSAGE SIGN</t>
        </is>
      </c>
      <c s="5" t="inlineStr" r="C9689">
        <is>
          <t xml:space="preserve">CAL DA </t>
        </is>
      </c>
      <c s="6" r="D9689">
        <v>200.000</v>
      </c>
      <c s="7" r="E9689">
        <v>1</v>
      </c>
      <c s="8" t="inlineStr" r="F9689">
        <is>
          <t xml:space="preserve">61K63</t>
        </is>
      </c>
      <c s="8" t="inlineStr" r="G9689">
        <is>
          <t xml:space="preserve">088</t>
        </is>
      </c>
      <c s="9" r="H9689">
        <v>30.0000</v>
      </c>
      <c s="8" t="inlineStr" r="I9689">
        <is>
          <t xml:space="preserve"/>
        </is>
      </c>
      <c s="8" t="inlineStr" r="J9689">
        <is>
          <t xml:space="preserve"> Cook</t>
        </is>
      </c>
    </row>
    <row r="9690" ht="20.25" customHeight="0">
      <c s="5" t="inlineStr" r="A9690">
        <is>
          <t xml:space="preserve">70107025</t>
        </is>
      </c>
      <c s="5" t="inlineStr" r="B9690">
        <is>
          <t xml:space="preserve">CHANGEABLE MESSAGE SIGN</t>
        </is>
      </c>
      <c s="5" t="inlineStr" r="C9690">
        <is>
          <t xml:space="preserve">CAL DA </t>
        </is>
      </c>
      <c s="6" r="D9690">
        <v>200.000</v>
      </c>
      <c s="7" r="E9690">
        <v>1</v>
      </c>
      <c s="8" t="inlineStr" r="F9690">
        <is>
          <t xml:space="preserve">61K63</t>
        </is>
      </c>
      <c s="8" t="inlineStr" r="G9690">
        <is>
          <t xml:space="preserve">088</t>
        </is>
      </c>
      <c s="9" r="H9690">
        <v>31.2000</v>
      </c>
      <c s="8" t="inlineStr" r="I9690">
        <is>
          <t xml:space="preserve"/>
        </is>
      </c>
      <c s="8" t="inlineStr" r="J9690">
        <is>
          <t xml:space="preserve"> Cook</t>
        </is>
      </c>
    </row>
    <row r="9691" ht="20.25" customHeight="0">
      <c s="5" t="inlineStr" r="A9691">
        <is>
          <t xml:space="preserve">70107025</t>
        </is>
      </c>
      <c s="5" t="inlineStr" r="B9691">
        <is>
          <t xml:space="preserve">CHANGEABLE MESSAGE SIGN</t>
        </is>
      </c>
      <c s="5" t="inlineStr" r="C9691">
        <is>
          <t xml:space="preserve">CAL DA </t>
        </is>
      </c>
      <c s="6" r="D9691">
        <v>200.000</v>
      </c>
      <c s="7" r="E9691">
        <v>1</v>
      </c>
      <c s="8" t="inlineStr" r="F9691">
        <is>
          <t xml:space="preserve">61K63</t>
        </is>
      </c>
      <c s="8" t="inlineStr" r="G9691">
        <is>
          <t xml:space="preserve">088</t>
        </is>
      </c>
      <c s="9" r="H9691">
        <v>35.0000</v>
      </c>
      <c s="8" t="inlineStr" r="I9691">
        <is>
          <t xml:space="preserve"/>
        </is>
      </c>
      <c s="8" t="inlineStr" r="J9691">
        <is>
          <t xml:space="preserve"> Cook</t>
        </is>
      </c>
    </row>
    <row r="9692" ht="20.25" customHeight="0">
      <c s="5" t="inlineStr" r="A9692">
        <is>
          <t xml:space="preserve">70107025</t>
        </is>
      </c>
      <c s="5" t="inlineStr" r="B9692">
        <is>
          <t xml:space="preserve">CHANGEABLE MESSAGE SIGN</t>
        </is>
      </c>
      <c s="5" t="inlineStr" r="C9692">
        <is>
          <t xml:space="preserve">CAL DA </t>
        </is>
      </c>
      <c s="6" r="D9692">
        <v>200.000</v>
      </c>
      <c s="7" r="E9692">
        <v>1</v>
      </c>
      <c s="8" t="inlineStr" r="F9692">
        <is>
          <t xml:space="preserve">61K63</t>
        </is>
      </c>
      <c s="8" t="inlineStr" r="G9692">
        <is>
          <t xml:space="preserve">088</t>
        </is>
      </c>
      <c s="9" r="H9692">
        <v>37.0000</v>
      </c>
      <c s="8" t="inlineStr" r="I9692">
        <is>
          <t xml:space="preserve"/>
        </is>
      </c>
      <c s="8" t="inlineStr" r="J9692">
        <is>
          <t xml:space="preserve"> Cook</t>
        </is>
      </c>
    </row>
    <row r="9693" ht="20.25" customHeight="0">
      <c s="5" t="inlineStr" r="A9693">
        <is>
          <t xml:space="preserve">70107025</t>
        </is>
      </c>
      <c s="5" t="inlineStr" r="B9693">
        <is>
          <t xml:space="preserve">CHANGEABLE MESSAGE SIGN</t>
        </is>
      </c>
      <c s="5" t="inlineStr" r="C9693">
        <is>
          <t xml:space="preserve">CAL DA </t>
        </is>
      </c>
      <c s="6" r="D9693">
        <v>14.000</v>
      </c>
      <c s="7" r="E9693">
        <v>1</v>
      </c>
      <c s="8" t="inlineStr" r="F9693">
        <is>
          <t xml:space="preserve">61K70</t>
        </is>
      </c>
      <c s="8" t="inlineStr" r="G9693">
        <is>
          <t xml:space="preserve">089</t>
        </is>
      </c>
      <c s="9" r="H9693">
        <v>35.0000</v>
      </c>
      <c s="8" t="inlineStr" r="I9693">
        <is>
          <t xml:space="preserve">Y</t>
        </is>
      </c>
      <c s="8" t="inlineStr" r="J9693">
        <is>
          <t xml:space="preserve"> Cook</t>
        </is>
      </c>
    </row>
    <row r="9694" ht="20.25" customHeight="0">
      <c s="5" t="inlineStr" r="A9694">
        <is>
          <t xml:space="preserve">70107025</t>
        </is>
      </c>
      <c s="5" t="inlineStr" r="B9694">
        <is>
          <t xml:space="preserve">CHANGEABLE MESSAGE SIGN</t>
        </is>
      </c>
      <c s="5" t="inlineStr" r="C9694">
        <is>
          <t xml:space="preserve">CAL DA </t>
        </is>
      </c>
      <c s="6" r="D9694">
        <v>14.000</v>
      </c>
      <c s="7" r="E9694">
        <v>1</v>
      </c>
      <c s="8" t="inlineStr" r="F9694">
        <is>
          <t xml:space="preserve">61K70</t>
        </is>
      </c>
      <c s="8" t="inlineStr" r="G9694">
        <is>
          <t xml:space="preserve">089</t>
        </is>
      </c>
      <c s="9" r="H9694">
        <v>75.0000</v>
      </c>
      <c s="8" t="inlineStr" r="I9694">
        <is>
          <t xml:space="preserve"/>
        </is>
      </c>
      <c s="8" t="inlineStr" r="J9694">
        <is>
          <t xml:space="preserve"> Cook</t>
        </is>
      </c>
    </row>
    <row r="9695" ht="20.25" customHeight="0">
      <c s="5" t="inlineStr" r="A9695">
        <is>
          <t xml:space="preserve">70107025</t>
        </is>
      </c>
      <c s="5" t="inlineStr" r="B9695">
        <is>
          <t xml:space="preserve">CHANGEABLE MESSAGE SIGN</t>
        </is>
      </c>
      <c s="5" t="inlineStr" r="C9695">
        <is>
          <t xml:space="preserve">CAL DA </t>
        </is>
      </c>
      <c s="6" r="D9695">
        <v>14.000</v>
      </c>
      <c s="7" r="E9695">
        <v>1</v>
      </c>
      <c s="8" t="inlineStr" r="F9695">
        <is>
          <t xml:space="preserve">61K70</t>
        </is>
      </c>
      <c s="8" t="inlineStr" r="G9695">
        <is>
          <t xml:space="preserve">089</t>
        </is>
      </c>
      <c s="9" r="H9695">
        <v>78.0000</v>
      </c>
      <c s="8" t="inlineStr" r="I9695">
        <is>
          <t xml:space="preserve"/>
        </is>
      </c>
      <c s="8" t="inlineStr" r="J9695">
        <is>
          <t xml:space="preserve"> Cook</t>
        </is>
      </c>
    </row>
    <row r="9696" ht="20.25" customHeight="0">
      <c s="5" t="inlineStr" r="A9696">
        <is>
          <t xml:space="preserve">70107025</t>
        </is>
      </c>
      <c s="5" t="inlineStr" r="B9696">
        <is>
          <t xml:space="preserve">CHANGEABLE MESSAGE SIGN</t>
        </is>
      </c>
      <c s="5" t="inlineStr" r="C9696">
        <is>
          <t xml:space="preserve">CAL DA </t>
        </is>
      </c>
      <c s="6" r="D9696">
        <v>14.000</v>
      </c>
      <c s="7" r="E9696">
        <v>1</v>
      </c>
      <c s="8" t="inlineStr" r="F9696">
        <is>
          <t xml:space="preserve">61K70</t>
        </is>
      </c>
      <c s="8" t="inlineStr" r="G9696">
        <is>
          <t xml:space="preserve">089</t>
        </is>
      </c>
      <c s="9" r="H9696">
        <v>100.0000</v>
      </c>
      <c s="8" t="inlineStr" r="I9696">
        <is>
          <t xml:space="preserve"/>
        </is>
      </c>
      <c s="8" t="inlineStr" r="J9696">
        <is>
          <t xml:space="preserve"> Cook</t>
        </is>
      </c>
    </row>
    <row r="9697" ht="20.25" customHeight="0">
      <c s="5" t="inlineStr" r="A9697">
        <is>
          <t xml:space="preserve">70107025</t>
        </is>
      </c>
      <c s="5" t="inlineStr" r="B9697">
        <is>
          <t xml:space="preserve">CHANGEABLE MESSAGE SIGN</t>
        </is>
      </c>
      <c s="5" t="inlineStr" r="C9697">
        <is>
          <t xml:space="preserve">CAL DA </t>
        </is>
      </c>
      <c s="6" r="D9697">
        <v>100.000</v>
      </c>
      <c s="7" r="E9697">
        <v>1</v>
      </c>
      <c s="8" t="inlineStr" r="F9697">
        <is>
          <t xml:space="preserve">61K72</t>
        </is>
      </c>
      <c s="8" t="inlineStr" r="G9697">
        <is>
          <t xml:space="preserve">090</t>
        </is>
      </c>
      <c s="9" r="H9697">
        <v>35.0000</v>
      </c>
      <c s="8" t="inlineStr" r="I9697">
        <is>
          <t xml:space="preserve">Y</t>
        </is>
      </c>
      <c s="8" t="inlineStr" r="J9697">
        <is>
          <t xml:space="preserve"> Cook</t>
        </is>
      </c>
    </row>
    <row r="9698" ht="20.25" customHeight="0">
      <c s="5" t="inlineStr" r="A9698">
        <is>
          <t xml:space="preserve">70107025</t>
        </is>
      </c>
      <c s="5" t="inlineStr" r="B9698">
        <is>
          <t xml:space="preserve">CHANGEABLE MESSAGE SIGN</t>
        </is>
      </c>
      <c s="5" t="inlineStr" r="C9698">
        <is>
          <t xml:space="preserve">CAL DA </t>
        </is>
      </c>
      <c s="6" r="D9698">
        <v>100.000</v>
      </c>
      <c s="7" r="E9698">
        <v>1</v>
      </c>
      <c s="8" t="inlineStr" r="F9698">
        <is>
          <t xml:space="preserve">61K72</t>
        </is>
      </c>
      <c s="8" t="inlineStr" r="G9698">
        <is>
          <t xml:space="preserve">090</t>
        </is>
      </c>
      <c s="9" r="H9698">
        <v>35.0000</v>
      </c>
      <c s="8" t="inlineStr" r="I9698">
        <is>
          <t xml:space="preserve"/>
        </is>
      </c>
      <c s="8" t="inlineStr" r="J9698">
        <is>
          <t xml:space="preserve"> Cook</t>
        </is>
      </c>
    </row>
    <row r="9699" ht="20.25" customHeight="0">
      <c s="5" t="inlineStr" r="A9699">
        <is>
          <t xml:space="preserve">70107025</t>
        </is>
      </c>
      <c s="5" t="inlineStr" r="B9699">
        <is>
          <t xml:space="preserve">CHANGEABLE MESSAGE SIGN</t>
        </is>
      </c>
      <c s="5" t="inlineStr" r="C9699">
        <is>
          <t xml:space="preserve">CAL DA </t>
        </is>
      </c>
      <c s="6" r="D9699">
        <v>100.000</v>
      </c>
      <c s="7" r="E9699">
        <v>1</v>
      </c>
      <c s="8" t="inlineStr" r="F9699">
        <is>
          <t xml:space="preserve">61K72</t>
        </is>
      </c>
      <c s="8" t="inlineStr" r="G9699">
        <is>
          <t xml:space="preserve">090</t>
        </is>
      </c>
      <c s="9" r="H9699">
        <v>104.0000</v>
      </c>
      <c s="8" t="inlineStr" r="I9699">
        <is>
          <t xml:space="preserve"/>
        </is>
      </c>
      <c s="8" t="inlineStr" r="J9699">
        <is>
          <t xml:space="preserve"> Cook</t>
        </is>
      </c>
    </row>
    <row r="9700" ht="20.25" customHeight="0">
      <c s="5" t="inlineStr" r="A9700">
        <is>
          <t xml:space="preserve">70107025</t>
        </is>
      </c>
      <c s="5" t="inlineStr" r="B9700">
        <is>
          <t xml:space="preserve">CHANGEABLE MESSAGE SIGN</t>
        </is>
      </c>
      <c s="5" t="inlineStr" r="C9700">
        <is>
          <t xml:space="preserve">CAL DA </t>
        </is>
      </c>
      <c s="6" r="D9700">
        <v>660.000</v>
      </c>
      <c s="7" r="E9700">
        <v>1</v>
      </c>
      <c s="8" t="inlineStr" r="F9700">
        <is>
          <t xml:space="preserve">62R25</t>
        </is>
      </c>
      <c s="8" t="inlineStr" r="G9700">
        <is>
          <t xml:space="preserve">003</t>
        </is>
      </c>
      <c s="9" r="H9700">
        <v>30.0000</v>
      </c>
      <c s="8" t="inlineStr" r="I9700">
        <is>
          <t xml:space="preserve">Y</t>
        </is>
      </c>
      <c s="8" t="inlineStr" r="J9700">
        <is>
          <t xml:space="preserve"> Will</t>
        </is>
      </c>
    </row>
    <row r="9701" ht="20.25" customHeight="0">
      <c s="5" t="inlineStr" r="A9701">
        <is>
          <t xml:space="preserve">70107025</t>
        </is>
      </c>
      <c s="5" t="inlineStr" r="B9701">
        <is>
          <t xml:space="preserve">CHANGEABLE MESSAGE SIGN</t>
        </is>
      </c>
      <c s="5" t="inlineStr" r="C9701">
        <is>
          <t xml:space="preserve">CAL DA </t>
        </is>
      </c>
      <c s="6" r="D9701">
        <v>660.000</v>
      </c>
      <c s="7" r="E9701">
        <v>1</v>
      </c>
      <c s="8" t="inlineStr" r="F9701">
        <is>
          <t xml:space="preserve">62R25</t>
        </is>
      </c>
      <c s="8" t="inlineStr" r="G9701">
        <is>
          <t xml:space="preserve">003</t>
        </is>
      </c>
      <c s="9" r="H9701">
        <v>27.5000</v>
      </c>
      <c s="8" t="inlineStr" r="I9701">
        <is>
          <t xml:space="preserve"/>
        </is>
      </c>
      <c s="8" t="inlineStr" r="J9701">
        <is>
          <t xml:space="preserve"> Will</t>
        </is>
      </c>
    </row>
    <row r="9702" ht="20.25" customHeight="0">
      <c s="5" t="inlineStr" r="A9702">
        <is>
          <t xml:space="preserve">70107025</t>
        </is>
      </c>
      <c s="5" t="inlineStr" r="B9702">
        <is>
          <t xml:space="preserve">CHANGEABLE MESSAGE SIGN</t>
        </is>
      </c>
      <c s="5" t="inlineStr" r="C9702">
        <is>
          <t xml:space="preserve">CAL DA </t>
        </is>
      </c>
      <c s="6" r="D9702">
        <v>660.000</v>
      </c>
      <c s="7" r="E9702">
        <v>1</v>
      </c>
      <c s="8" t="inlineStr" r="F9702">
        <is>
          <t xml:space="preserve">62R25</t>
        </is>
      </c>
      <c s="8" t="inlineStr" r="G9702">
        <is>
          <t xml:space="preserve">003</t>
        </is>
      </c>
      <c s="9" r="H9702">
        <v>30.0000</v>
      </c>
      <c s="8" t="inlineStr" r="I9702">
        <is>
          <t xml:space="preserve"/>
        </is>
      </c>
      <c s="8" t="inlineStr" r="J9702">
        <is>
          <t xml:space="preserve"> Will</t>
        </is>
      </c>
    </row>
    <row r="9703" ht="20.25" customHeight="0">
      <c s="5" t="inlineStr" r="A9703">
        <is>
          <t xml:space="preserve">70107025</t>
        </is>
      </c>
      <c s="5" t="inlineStr" r="B9703">
        <is>
          <t xml:space="preserve">CHANGEABLE MESSAGE SIGN</t>
        </is>
      </c>
      <c s="5" t="inlineStr" r="C9703">
        <is>
          <t xml:space="preserve">CAL DA </t>
        </is>
      </c>
      <c s="6" r="D9703">
        <v>603.000</v>
      </c>
      <c s="7" r="E9703">
        <v>1</v>
      </c>
      <c s="8" t="inlineStr" r="F9703">
        <is>
          <t xml:space="preserve">62R26</t>
        </is>
      </c>
      <c s="8" t="inlineStr" r="G9703">
        <is>
          <t xml:space="preserve">004</t>
        </is>
      </c>
      <c s="9" r="H9703">
        <v>30.0000</v>
      </c>
      <c s="8" t="inlineStr" r="I9703">
        <is>
          <t xml:space="preserve">Y</t>
        </is>
      </c>
      <c s="8" t="inlineStr" r="J9703">
        <is>
          <t xml:space="preserve"> Will</t>
        </is>
      </c>
    </row>
    <row r="9704" ht="20.25" customHeight="0">
      <c s="5" t="inlineStr" r="A9704">
        <is>
          <t xml:space="preserve">70107025</t>
        </is>
      </c>
      <c s="5" t="inlineStr" r="B9704">
        <is>
          <t xml:space="preserve">CHANGEABLE MESSAGE SIGN</t>
        </is>
      </c>
      <c s="5" t="inlineStr" r="C9704">
        <is>
          <t xml:space="preserve">CAL DA </t>
        </is>
      </c>
      <c s="6" r="D9704">
        <v>603.000</v>
      </c>
      <c s="7" r="E9704">
        <v>1</v>
      </c>
      <c s="8" t="inlineStr" r="F9704">
        <is>
          <t xml:space="preserve">62R26</t>
        </is>
      </c>
      <c s="8" t="inlineStr" r="G9704">
        <is>
          <t xml:space="preserve">004</t>
        </is>
      </c>
      <c s="9" r="H9704">
        <v>30.0000</v>
      </c>
      <c s="8" t="inlineStr" r="I9704">
        <is>
          <t xml:space="preserve"/>
        </is>
      </c>
      <c s="8" t="inlineStr" r="J9704">
        <is>
          <t xml:space="preserve"> Will</t>
        </is>
      </c>
    </row>
    <row r="9705" ht="20.25" customHeight="0">
      <c s="5" t="inlineStr" r="A9705">
        <is>
          <t xml:space="preserve">70107025</t>
        </is>
      </c>
      <c s="5" t="inlineStr" r="B9705">
        <is>
          <t xml:space="preserve">CHANGEABLE MESSAGE SIGN</t>
        </is>
      </c>
      <c s="5" t="inlineStr" r="C9705">
        <is>
          <t xml:space="preserve">CAL DA </t>
        </is>
      </c>
      <c s="6" r="D9705">
        <v>603.000</v>
      </c>
      <c s="7" r="E9705">
        <v>1</v>
      </c>
      <c s="8" t="inlineStr" r="F9705">
        <is>
          <t xml:space="preserve">62R26</t>
        </is>
      </c>
      <c s="8" t="inlineStr" r="G9705">
        <is>
          <t xml:space="preserve">004</t>
        </is>
      </c>
      <c s="9" r="H9705">
        <v>30.0000</v>
      </c>
      <c s="8" t="inlineStr" r="I9705">
        <is>
          <t xml:space="preserve"/>
        </is>
      </c>
      <c s="8" t="inlineStr" r="J9705">
        <is>
          <t xml:space="preserve"> Will</t>
        </is>
      </c>
    </row>
    <row r="9706" ht="20.25" customHeight="0">
      <c s="5" t="inlineStr" r="A9706">
        <is>
          <t xml:space="preserve">70107025</t>
        </is>
      </c>
      <c s="5" t="inlineStr" r="B9706">
        <is>
          <t xml:space="preserve">CHANGEABLE MESSAGE SIGN</t>
        </is>
      </c>
      <c s="5" t="inlineStr" r="C9706">
        <is>
          <t xml:space="preserve">CAL DA </t>
        </is>
      </c>
      <c s="6" r="D9706">
        <v>603.000</v>
      </c>
      <c s="7" r="E9706">
        <v>1</v>
      </c>
      <c s="8" t="inlineStr" r="F9706">
        <is>
          <t xml:space="preserve">62R26</t>
        </is>
      </c>
      <c s="8" t="inlineStr" r="G9706">
        <is>
          <t xml:space="preserve">004</t>
        </is>
      </c>
      <c s="9" r="H9706">
        <v>66.0000</v>
      </c>
      <c s="8" t="inlineStr" r="I9706">
        <is>
          <t xml:space="preserve"/>
        </is>
      </c>
      <c s="8" t="inlineStr" r="J9706">
        <is>
          <t xml:space="preserve"> Will</t>
        </is>
      </c>
    </row>
    <row r="9707" ht="20.25" customHeight="0">
      <c s="5" t="inlineStr" r="A9707">
        <is>
          <t xml:space="preserve">70107025</t>
        </is>
      </c>
      <c s="5" t="inlineStr" r="B9707">
        <is>
          <t xml:space="preserve">CHANGEABLE MESSAGE SIGN</t>
        </is>
      </c>
      <c s="5" t="inlineStr" r="C9707">
        <is>
          <t xml:space="preserve">CAL DA </t>
        </is>
      </c>
      <c s="6" r="D9707">
        <v>30.000</v>
      </c>
      <c s="7" r="E9707">
        <v>1</v>
      </c>
      <c s="8" t="inlineStr" r="F9707">
        <is>
          <t xml:space="preserve">62T07</t>
        </is>
      </c>
      <c s="8" t="inlineStr" r="G9707">
        <is>
          <t xml:space="preserve">007</t>
        </is>
      </c>
      <c s="9" r="H9707">
        <v>33.0000</v>
      </c>
      <c s="8" t="inlineStr" r="I9707">
        <is>
          <t xml:space="preserve">Y</t>
        </is>
      </c>
      <c s="8" t="inlineStr" r="J9707">
        <is>
          <t xml:space="preserve"> McHenry</t>
        </is>
      </c>
    </row>
    <row r="9708" ht="20.25" customHeight="0">
      <c s="5" t="inlineStr" r="A9708">
        <is>
          <t xml:space="preserve">70107025</t>
        </is>
      </c>
      <c s="5" t="inlineStr" r="B9708">
        <is>
          <t xml:space="preserve">CHANGEABLE MESSAGE SIGN</t>
        </is>
      </c>
      <c s="5" t="inlineStr" r="C9708">
        <is>
          <t xml:space="preserve">CAL DA </t>
        </is>
      </c>
      <c s="6" r="D9708">
        <v>30.000</v>
      </c>
      <c s="7" r="E9708">
        <v>1</v>
      </c>
      <c s="8" t="inlineStr" r="F9708">
        <is>
          <t xml:space="preserve">62T07</t>
        </is>
      </c>
      <c s="8" t="inlineStr" r="G9708">
        <is>
          <t xml:space="preserve">007</t>
        </is>
      </c>
      <c s="9" r="H9708">
        <v>30.0000</v>
      </c>
      <c s="8" t="inlineStr" r="I9708">
        <is>
          <t xml:space="preserve"/>
        </is>
      </c>
      <c s="8" t="inlineStr" r="J9708">
        <is>
          <t xml:space="preserve"> McHenry</t>
        </is>
      </c>
    </row>
    <row r="9709" ht="20.25" customHeight="0">
      <c s="5" t="inlineStr" r="A9709">
        <is>
          <t xml:space="preserve">70107025</t>
        </is>
      </c>
      <c s="5" t="inlineStr" r="B9709">
        <is>
          <t xml:space="preserve">CHANGEABLE MESSAGE SIGN</t>
        </is>
      </c>
      <c s="5" t="inlineStr" r="C9709">
        <is>
          <t xml:space="preserve">CAL DA </t>
        </is>
      </c>
      <c s="6" r="D9709">
        <v>30.000</v>
      </c>
      <c s="7" r="E9709">
        <v>1</v>
      </c>
      <c s="8" t="inlineStr" r="F9709">
        <is>
          <t xml:space="preserve">62T07</t>
        </is>
      </c>
      <c s="8" t="inlineStr" r="G9709">
        <is>
          <t xml:space="preserve">007</t>
        </is>
      </c>
      <c s="9" r="H9709">
        <v>35.0000</v>
      </c>
      <c s="8" t="inlineStr" r="I9709">
        <is>
          <t xml:space="preserve"/>
        </is>
      </c>
      <c s="8" t="inlineStr" r="J9709">
        <is>
          <t xml:space="preserve"> McHenry</t>
        </is>
      </c>
    </row>
    <row r="9710" ht="20.25" customHeight="0">
      <c s="5" t="inlineStr" r="A9710">
        <is>
          <t xml:space="preserve">70107025</t>
        </is>
      </c>
      <c s="5" t="inlineStr" r="B9710">
        <is>
          <t xml:space="preserve">CHANGEABLE MESSAGE SIGN</t>
        </is>
      </c>
      <c s="5" t="inlineStr" r="C9710">
        <is>
          <t xml:space="preserve">CAL DA </t>
        </is>
      </c>
      <c s="6" r="D9710">
        <v>30.000</v>
      </c>
      <c s="7" r="E9710">
        <v>1</v>
      </c>
      <c s="8" t="inlineStr" r="F9710">
        <is>
          <t xml:space="preserve">62T07</t>
        </is>
      </c>
      <c s="8" t="inlineStr" r="G9710">
        <is>
          <t xml:space="preserve">007</t>
        </is>
      </c>
      <c s="9" r="H9710">
        <v>40.0000</v>
      </c>
      <c s="8" t="inlineStr" r="I9710">
        <is>
          <t xml:space="preserve"/>
        </is>
      </c>
      <c s="8" t="inlineStr" r="J9710">
        <is>
          <t xml:space="preserve"> McHenry</t>
        </is>
      </c>
    </row>
    <row r="9711" ht="20.25" customHeight="0">
      <c s="5" t="inlineStr" r="A9711">
        <is>
          <t xml:space="preserve">70107025</t>
        </is>
      </c>
      <c s="5" t="inlineStr" r="B9711">
        <is>
          <t xml:space="preserve">CHANGEABLE MESSAGE SIGN</t>
        </is>
      </c>
      <c s="5" t="inlineStr" r="C9711">
        <is>
          <t xml:space="preserve">CAL DA </t>
        </is>
      </c>
      <c s="6" r="D9711">
        <v>30.000</v>
      </c>
      <c s="7" r="E9711">
        <v>1</v>
      </c>
      <c s="8" t="inlineStr" r="F9711">
        <is>
          <t xml:space="preserve">62T07</t>
        </is>
      </c>
      <c s="8" t="inlineStr" r="G9711">
        <is>
          <t xml:space="preserve">007</t>
        </is>
      </c>
      <c s="9" r="H9711">
        <v>40.0000</v>
      </c>
      <c s="8" t="inlineStr" r="I9711">
        <is>
          <t xml:space="preserve"/>
        </is>
      </c>
      <c s="8" t="inlineStr" r="J9711">
        <is>
          <t xml:space="preserve"> McHenry</t>
        </is>
      </c>
    </row>
    <row r="9712" ht="20.25" customHeight="0">
      <c s="5" t="inlineStr" r="A9712">
        <is>
          <t xml:space="preserve">70107025</t>
        </is>
      </c>
      <c s="5" t="inlineStr" r="B9712">
        <is>
          <t xml:space="preserve">CHANGEABLE MESSAGE SIGN</t>
        </is>
      </c>
      <c s="5" t="inlineStr" r="C9712">
        <is>
          <t xml:space="preserve">CAL DA </t>
        </is>
      </c>
      <c s="6" r="D9712">
        <v>30.000</v>
      </c>
      <c s="7" r="E9712">
        <v>1</v>
      </c>
      <c s="8" t="inlineStr" r="F9712">
        <is>
          <t xml:space="preserve">62T07</t>
        </is>
      </c>
      <c s="8" t="inlineStr" r="G9712">
        <is>
          <t xml:space="preserve">007</t>
        </is>
      </c>
      <c s="9" r="H9712">
        <v>42.0000</v>
      </c>
      <c s="8" t="inlineStr" r="I9712">
        <is>
          <t xml:space="preserve"/>
        </is>
      </c>
      <c s="8" t="inlineStr" r="J9712">
        <is>
          <t xml:space="preserve"> McHenry</t>
        </is>
      </c>
    </row>
    <row r="9713" ht="20.25" customHeight="0">
      <c s="5" t="inlineStr" r="A9713">
        <is>
          <t xml:space="preserve">70107025</t>
        </is>
      </c>
      <c s="5" t="inlineStr" r="B9713">
        <is>
          <t xml:space="preserve">CHANGEABLE MESSAGE SIGN</t>
        </is>
      </c>
      <c s="5" t="inlineStr" r="C9713">
        <is>
          <t xml:space="preserve">CAL DA </t>
        </is>
      </c>
      <c s="6" r="D9713">
        <v>138.000</v>
      </c>
      <c s="7" r="E9713">
        <v>1</v>
      </c>
      <c s="8" t="inlineStr" r="F9713">
        <is>
          <t xml:space="preserve">62T37</t>
        </is>
      </c>
      <c s="8" t="inlineStr" r="G9713">
        <is>
          <t xml:space="preserve">008</t>
        </is>
      </c>
      <c s="9" r="H9713">
        <v>33.0000</v>
      </c>
      <c s="8" t="inlineStr" r="I9713">
        <is>
          <t xml:space="preserve">Y</t>
        </is>
      </c>
      <c s="8" t="inlineStr" r="J9713">
        <is>
          <t xml:space="preserve"> Cook</t>
        </is>
      </c>
    </row>
    <row r="9714" ht="20.25" customHeight="0">
      <c s="5" t="inlineStr" r="A9714">
        <is>
          <t xml:space="preserve">70107025</t>
        </is>
      </c>
      <c s="5" t="inlineStr" r="B9714">
        <is>
          <t xml:space="preserve">CHANGEABLE MESSAGE SIGN</t>
        </is>
      </c>
      <c s="5" t="inlineStr" r="C9714">
        <is>
          <t xml:space="preserve">CAL DA </t>
        </is>
      </c>
      <c s="6" r="D9714">
        <v>138.000</v>
      </c>
      <c s="7" r="E9714">
        <v>1</v>
      </c>
      <c s="8" t="inlineStr" r="F9714">
        <is>
          <t xml:space="preserve">62T37</t>
        </is>
      </c>
      <c s="8" t="inlineStr" r="G9714">
        <is>
          <t xml:space="preserve">008</t>
        </is>
      </c>
      <c s="9" r="H9714">
        <v>30.0000</v>
      </c>
      <c s="8" t="inlineStr" r="I9714">
        <is>
          <t xml:space="preserve"/>
        </is>
      </c>
      <c s="8" t="inlineStr" r="J9714">
        <is>
          <t xml:space="preserve"> Cook</t>
        </is>
      </c>
    </row>
    <row r="9715" ht="20.25" customHeight="0">
      <c s="5" t="inlineStr" r="A9715">
        <is>
          <t xml:space="preserve">70107025</t>
        </is>
      </c>
      <c s="5" t="inlineStr" r="B9715">
        <is>
          <t xml:space="preserve">CHANGEABLE MESSAGE SIGN</t>
        </is>
      </c>
      <c s="5" t="inlineStr" r="C9715">
        <is>
          <t xml:space="preserve">CAL DA </t>
        </is>
      </c>
      <c s="6" r="D9715">
        <v>138.000</v>
      </c>
      <c s="7" r="E9715">
        <v>1</v>
      </c>
      <c s="8" t="inlineStr" r="F9715">
        <is>
          <t xml:space="preserve">62T37</t>
        </is>
      </c>
      <c s="8" t="inlineStr" r="G9715">
        <is>
          <t xml:space="preserve">008</t>
        </is>
      </c>
      <c s="9" r="H9715">
        <v>31.0000</v>
      </c>
      <c s="8" t="inlineStr" r="I9715">
        <is>
          <t xml:space="preserve"/>
        </is>
      </c>
      <c s="8" t="inlineStr" r="J9715">
        <is>
          <t xml:space="preserve"> Cook</t>
        </is>
      </c>
    </row>
    <row r="9716" ht="20.25" customHeight="0">
      <c s="5" t="inlineStr" r="A9716">
        <is>
          <t xml:space="preserve">70107025</t>
        </is>
      </c>
      <c s="5" t="inlineStr" r="B9716">
        <is>
          <t xml:space="preserve">CHANGEABLE MESSAGE SIGN</t>
        </is>
      </c>
      <c s="5" t="inlineStr" r="C9716">
        <is>
          <t xml:space="preserve">CAL DA </t>
        </is>
      </c>
      <c s="6" r="D9716">
        <v>138.000</v>
      </c>
      <c s="7" r="E9716">
        <v>1</v>
      </c>
      <c s="8" t="inlineStr" r="F9716">
        <is>
          <t xml:space="preserve">62T37</t>
        </is>
      </c>
      <c s="8" t="inlineStr" r="G9716">
        <is>
          <t xml:space="preserve">008</t>
        </is>
      </c>
      <c s="9" r="H9716">
        <v>35.0000</v>
      </c>
      <c s="8" t="inlineStr" r="I9716">
        <is>
          <t xml:space="preserve"/>
        </is>
      </c>
      <c s="8" t="inlineStr" r="J9716">
        <is>
          <t xml:space="preserve"> Cook</t>
        </is>
      </c>
    </row>
    <row r="9717" ht="20.25" customHeight="0">
      <c s="5" t="inlineStr" r="A9717">
        <is>
          <t xml:space="preserve">70107025</t>
        </is>
      </c>
      <c s="5" t="inlineStr" r="B9717">
        <is>
          <t xml:space="preserve">CHANGEABLE MESSAGE SIGN</t>
        </is>
      </c>
      <c s="5" t="inlineStr" r="C9717">
        <is>
          <t xml:space="preserve">CAL DA </t>
        </is>
      </c>
      <c s="6" r="D9717">
        <v>138.000</v>
      </c>
      <c s="7" r="E9717">
        <v>1</v>
      </c>
      <c s="8" t="inlineStr" r="F9717">
        <is>
          <t xml:space="preserve">62T37</t>
        </is>
      </c>
      <c s="8" t="inlineStr" r="G9717">
        <is>
          <t xml:space="preserve">008</t>
        </is>
      </c>
      <c s="9" r="H9717">
        <v>35.0000</v>
      </c>
      <c s="8" t="inlineStr" r="I9717">
        <is>
          <t xml:space="preserve"/>
        </is>
      </c>
      <c s="8" t="inlineStr" r="J9717">
        <is>
          <t xml:space="preserve"> Cook</t>
        </is>
      </c>
    </row>
    <row r="9718" ht="20.25" customHeight="0">
      <c s="5" t="inlineStr" r="A9718">
        <is>
          <t xml:space="preserve">70107025</t>
        </is>
      </c>
      <c s="5" t="inlineStr" r="B9718">
        <is>
          <t xml:space="preserve">CHANGEABLE MESSAGE SIGN</t>
        </is>
      </c>
      <c s="5" t="inlineStr" r="C9718">
        <is>
          <t xml:space="preserve">CAL DA </t>
        </is>
      </c>
      <c s="6" r="D9718">
        <v>138.000</v>
      </c>
      <c s="7" r="E9718">
        <v>1</v>
      </c>
      <c s="8" t="inlineStr" r="F9718">
        <is>
          <t xml:space="preserve">62T37</t>
        </is>
      </c>
      <c s="8" t="inlineStr" r="G9718">
        <is>
          <t xml:space="preserve">008</t>
        </is>
      </c>
      <c s="9" r="H9718">
        <v>44.0000</v>
      </c>
      <c s="8" t="inlineStr" r="I9718">
        <is>
          <t xml:space="preserve"/>
        </is>
      </c>
      <c s="8" t="inlineStr" r="J9718">
        <is>
          <t xml:space="preserve"> Cook</t>
        </is>
      </c>
    </row>
    <row r="9719" ht="20.25" customHeight="0">
      <c s="5" t="inlineStr" r="A9719">
        <is>
          <t xml:space="preserve">70107025</t>
        </is>
      </c>
      <c s="5" t="inlineStr" r="B9719">
        <is>
          <t xml:space="preserve">CHANGEABLE MESSAGE SIGN</t>
        </is>
      </c>
      <c s="5" t="inlineStr" r="C9719">
        <is>
          <t xml:space="preserve">CAL DA </t>
        </is>
      </c>
      <c s="6" r="D9719">
        <v>138.000</v>
      </c>
      <c s="7" r="E9719">
        <v>1</v>
      </c>
      <c s="8" t="inlineStr" r="F9719">
        <is>
          <t xml:space="preserve">62T38</t>
        </is>
      </c>
      <c s="8" t="inlineStr" r="G9719">
        <is>
          <t xml:space="preserve">009</t>
        </is>
      </c>
      <c s="9" r="H9719">
        <v>33.0000</v>
      </c>
      <c s="8" t="inlineStr" r="I9719">
        <is>
          <t xml:space="preserve">Y</t>
        </is>
      </c>
      <c s="8" t="inlineStr" r="J9719">
        <is>
          <t xml:space="preserve"> Cook</t>
        </is>
      </c>
    </row>
    <row r="9720" ht="20.25" customHeight="0">
      <c s="5" t="inlineStr" r="A9720">
        <is>
          <t xml:space="preserve">70107025</t>
        </is>
      </c>
      <c s="5" t="inlineStr" r="B9720">
        <is>
          <t xml:space="preserve">CHANGEABLE MESSAGE SIGN</t>
        </is>
      </c>
      <c s="5" t="inlineStr" r="C9720">
        <is>
          <t xml:space="preserve">CAL DA </t>
        </is>
      </c>
      <c s="6" r="D9720">
        <v>138.000</v>
      </c>
      <c s="7" r="E9720">
        <v>1</v>
      </c>
      <c s="8" t="inlineStr" r="F9720">
        <is>
          <t xml:space="preserve">62T38</t>
        </is>
      </c>
      <c s="8" t="inlineStr" r="G9720">
        <is>
          <t xml:space="preserve">009</t>
        </is>
      </c>
      <c s="9" r="H9720">
        <v>28.0000</v>
      </c>
      <c s="8" t="inlineStr" r="I9720">
        <is>
          <t xml:space="preserve"/>
        </is>
      </c>
      <c s="8" t="inlineStr" r="J9720">
        <is>
          <t xml:space="preserve"> Cook</t>
        </is>
      </c>
    </row>
    <row r="9721" ht="20.25" customHeight="0">
      <c s="5" t="inlineStr" r="A9721">
        <is>
          <t xml:space="preserve">70107025</t>
        </is>
      </c>
      <c s="5" t="inlineStr" r="B9721">
        <is>
          <t xml:space="preserve">CHANGEABLE MESSAGE SIGN</t>
        </is>
      </c>
      <c s="5" t="inlineStr" r="C9721">
        <is>
          <t xml:space="preserve">CAL DA </t>
        </is>
      </c>
      <c s="6" r="D9721">
        <v>138.000</v>
      </c>
      <c s="7" r="E9721">
        <v>1</v>
      </c>
      <c s="8" t="inlineStr" r="F9721">
        <is>
          <t xml:space="preserve">62T38</t>
        </is>
      </c>
      <c s="8" t="inlineStr" r="G9721">
        <is>
          <t xml:space="preserve">009</t>
        </is>
      </c>
      <c s="9" r="H9721">
        <v>30.0000</v>
      </c>
      <c s="8" t="inlineStr" r="I9721">
        <is>
          <t xml:space="preserve"/>
        </is>
      </c>
      <c s="8" t="inlineStr" r="J9721">
        <is>
          <t xml:space="preserve"> Cook</t>
        </is>
      </c>
    </row>
    <row r="9722" ht="20.25" customHeight="0">
      <c s="5" t="inlineStr" r="A9722">
        <is>
          <t xml:space="preserve">70107025</t>
        </is>
      </c>
      <c s="5" t="inlineStr" r="B9722">
        <is>
          <t xml:space="preserve">CHANGEABLE MESSAGE SIGN</t>
        </is>
      </c>
      <c s="5" t="inlineStr" r="C9722">
        <is>
          <t xml:space="preserve">CAL DA </t>
        </is>
      </c>
      <c s="6" r="D9722">
        <v>138.000</v>
      </c>
      <c s="7" r="E9722">
        <v>1</v>
      </c>
      <c s="8" t="inlineStr" r="F9722">
        <is>
          <t xml:space="preserve">62T38</t>
        </is>
      </c>
      <c s="8" t="inlineStr" r="G9722">
        <is>
          <t xml:space="preserve">009</t>
        </is>
      </c>
      <c s="9" r="H9722">
        <v>30.8000</v>
      </c>
      <c s="8" t="inlineStr" r="I9722">
        <is>
          <t xml:space="preserve"/>
        </is>
      </c>
      <c s="8" t="inlineStr" r="J9722">
        <is>
          <t xml:space="preserve"> Cook</t>
        </is>
      </c>
    </row>
    <row r="9723" ht="20.25" customHeight="0">
      <c s="5" t="inlineStr" r="A9723">
        <is>
          <t xml:space="preserve">70107025</t>
        </is>
      </c>
      <c s="5" t="inlineStr" r="B9723">
        <is>
          <t xml:space="preserve">CHANGEABLE MESSAGE SIGN</t>
        </is>
      </c>
      <c s="5" t="inlineStr" r="C9723">
        <is>
          <t xml:space="preserve">CAL DA </t>
        </is>
      </c>
      <c s="6" r="D9723">
        <v>138.000</v>
      </c>
      <c s="7" r="E9723">
        <v>1</v>
      </c>
      <c s="8" t="inlineStr" r="F9723">
        <is>
          <t xml:space="preserve">62T38</t>
        </is>
      </c>
      <c s="8" t="inlineStr" r="G9723">
        <is>
          <t xml:space="preserve">009</t>
        </is>
      </c>
      <c s="9" r="H9723">
        <v>32.0000</v>
      </c>
      <c s="8" t="inlineStr" r="I9723">
        <is>
          <t xml:space="preserve"/>
        </is>
      </c>
      <c s="8" t="inlineStr" r="J9723">
        <is>
          <t xml:space="preserve"> Cook</t>
        </is>
      </c>
    </row>
    <row r="9724" ht="20.25" customHeight="0">
      <c s="5" t="inlineStr" r="A9724">
        <is>
          <t xml:space="preserve">70107025</t>
        </is>
      </c>
      <c s="5" t="inlineStr" r="B9724">
        <is>
          <t xml:space="preserve">CHANGEABLE MESSAGE SIGN</t>
        </is>
      </c>
      <c s="5" t="inlineStr" r="C9724">
        <is>
          <t xml:space="preserve">CAL DA </t>
        </is>
      </c>
      <c s="6" r="D9724">
        <v>138.000</v>
      </c>
      <c s="7" r="E9724">
        <v>1</v>
      </c>
      <c s="8" t="inlineStr" r="F9724">
        <is>
          <t xml:space="preserve">62T38</t>
        </is>
      </c>
      <c s="8" t="inlineStr" r="G9724">
        <is>
          <t xml:space="preserve">009</t>
        </is>
      </c>
      <c s="9" r="H9724">
        <v>35.0000</v>
      </c>
      <c s="8" t="inlineStr" r="I9724">
        <is>
          <t xml:space="preserve"/>
        </is>
      </c>
      <c s="8" t="inlineStr" r="J9724">
        <is>
          <t xml:space="preserve"> Cook</t>
        </is>
      </c>
    </row>
    <row r="9725" ht="20.25" customHeight="0">
      <c s="5" t="inlineStr" r="A9725">
        <is>
          <t xml:space="preserve">70107025</t>
        </is>
      </c>
      <c s="5" t="inlineStr" r="B9725">
        <is>
          <t xml:space="preserve">CHANGEABLE MESSAGE SIGN</t>
        </is>
      </c>
      <c s="5" t="inlineStr" r="C9725">
        <is>
          <t xml:space="preserve">CAL DA </t>
        </is>
      </c>
      <c s="6" r="D9725">
        <v>240.000</v>
      </c>
      <c s="7" r="E9725">
        <v>1</v>
      </c>
      <c s="8" t="inlineStr" r="F9725">
        <is>
          <t xml:space="preserve">62T94</t>
        </is>
      </c>
      <c s="8" t="inlineStr" r="G9725">
        <is>
          <t xml:space="preserve">010</t>
        </is>
      </c>
      <c s="9" r="H9725">
        <v>50.0000</v>
      </c>
      <c s="8" t="inlineStr" r="I9725">
        <is>
          <t xml:space="preserve">Y</t>
        </is>
      </c>
      <c s="8" t="inlineStr" r="J9725">
        <is>
          <t xml:space="preserve"> Cook</t>
        </is>
      </c>
    </row>
    <row r="9726" ht="20.25" customHeight="0">
      <c s="5" t="inlineStr" r="A9726">
        <is>
          <t xml:space="preserve">70107025</t>
        </is>
      </c>
      <c s="5" t="inlineStr" r="B9726">
        <is>
          <t xml:space="preserve">CHANGEABLE MESSAGE SIGN</t>
        </is>
      </c>
      <c s="5" t="inlineStr" r="C9726">
        <is>
          <t xml:space="preserve">CAL DA </t>
        </is>
      </c>
      <c s="6" r="D9726">
        <v>240.000</v>
      </c>
      <c s="7" r="E9726">
        <v>1</v>
      </c>
      <c s="8" t="inlineStr" r="F9726">
        <is>
          <t xml:space="preserve">62T94</t>
        </is>
      </c>
      <c s="8" t="inlineStr" r="G9726">
        <is>
          <t xml:space="preserve">010</t>
        </is>
      </c>
      <c s="9" r="H9726">
        <v>25.0000</v>
      </c>
      <c s="8" t="inlineStr" r="I9726">
        <is>
          <t xml:space="preserve"/>
        </is>
      </c>
      <c s="8" t="inlineStr" r="J9726">
        <is>
          <t xml:space="preserve"> Cook</t>
        </is>
      </c>
    </row>
    <row r="9727" ht="20.25" customHeight="0">
      <c s="5" t="inlineStr" r="A9727">
        <is>
          <t xml:space="preserve">70107025</t>
        </is>
      </c>
      <c s="5" t="inlineStr" r="B9727">
        <is>
          <t xml:space="preserve">CHANGEABLE MESSAGE SIGN</t>
        </is>
      </c>
      <c s="5" t="inlineStr" r="C9727">
        <is>
          <t xml:space="preserve">CAL DA </t>
        </is>
      </c>
      <c s="6" r="D9727">
        <v>240.000</v>
      </c>
      <c s="7" r="E9727">
        <v>1</v>
      </c>
      <c s="8" t="inlineStr" r="F9727">
        <is>
          <t xml:space="preserve">62T94</t>
        </is>
      </c>
      <c s="8" t="inlineStr" r="G9727">
        <is>
          <t xml:space="preserve">010</t>
        </is>
      </c>
      <c s="9" r="H9727">
        <v>25.0000</v>
      </c>
      <c s="8" t="inlineStr" r="I9727">
        <is>
          <t xml:space="preserve"/>
        </is>
      </c>
      <c s="8" t="inlineStr" r="J9727">
        <is>
          <t xml:space="preserve"> Cook</t>
        </is>
      </c>
    </row>
    <row r="9728" ht="20.25" customHeight="0">
      <c s="5" t="inlineStr" r="A9728">
        <is>
          <t xml:space="preserve">70107025</t>
        </is>
      </c>
      <c s="5" t="inlineStr" r="B9728">
        <is>
          <t xml:space="preserve">CHANGEABLE MESSAGE SIGN</t>
        </is>
      </c>
      <c s="5" t="inlineStr" r="C9728">
        <is>
          <t xml:space="preserve">CAL DA </t>
        </is>
      </c>
      <c s="6" r="D9728">
        <v>240.000</v>
      </c>
      <c s="7" r="E9728">
        <v>1</v>
      </c>
      <c s="8" t="inlineStr" r="F9728">
        <is>
          <t xml:space="preserve">62T94</t>
        </is>
      </c>
      <c s="8" t="inlineStr" r="G9728">
        <is>
          <t xml:space="preserve">010</t>
        </is>
      </c>
      <c s="9" r="H9728">
        <v>30.0000</v>
      </c>
      <c s="8" t="inlineStr" r="I9728">
        <is>
          <t xml:space="preserve"/>
        </is>
      </c>
      <c s="8" t="inlineStr" r="J9728">
        <is>
          <t xml:space="preserve"> Cook</t>
        </is>
      </c>
    </row>
    <row r="9729" ht="20.25" customHeight="0">
      <c s="5" t="inlineStr" r="A9729">
        <is>
          <t xml:space="preserve">70107025</t>
        </is>
      </c>
      <c s="5" t="inlineStr" r="B9729">
        <is>
          <t xml:space="preserve">CHANGEABLE MESSAGE SIGN</t>
        </is>
      </c>
      <c s="5" t="inlineStr" r="C9729">
        <is>
          <t xml:space="preserve">CAL DA </t>
        </is>
      </c>
      <c s="6" r="D9729">
        <v>240.000</v>
      </c>
      <c s="7" r="E9729">
        <v>1</v>
      </c>
      <c s="8" t="inlineStr" r="F9729">
        <is>
          <t xml:space="preserve">62T94</t>
        </is>
      </c>
      <c s="8" t="inlineStr" r="G9729">
        <is>
          <t xml:space="preserve">010</t>
        </is>
      </c>
      <c s="9" r="H9729">
        <v>33.0000</v>
      </c>
      <c s="8" t="inlineStr" r="I9729">
        <is>
          <t xml:space="preserve"/>
        </is>
      </c>
      <c s="8" t="inlineStr" r="J9729">
        <is>
          <t xml:space="preserve"> Cook</t>
        </is>
      </c>
    </row>
    <row r="9730" ht="20.25" customHeight="0">
      <c s="5" t="inlineStr" r="A9730">
        <is>
          <t xml:space="preserve">70107025</t>
        </is>
      </c>
      <c s="5" t="inlineStr" r="B9730">
        <is>
          <t xml:space="preserve">CHANGEABLE MESSAGE SIGN</t>
        </is>
      </c>
      <c s="5" t="inlineStr" r="C9730">
        <is>
          <t xml:space="preserve">CAL DA </t>
        </is>
      </c>
      <c s="6" r="D9730">
        <v>240.000</v>
      </c>
      <c s="7" r="E9730">
        <v>1</v>
      </c>
      <c s="8" t="inlineStr" r="F9730">
        <is>
          <t xml:space="preserve">62T94</t>
        </is>
      </c>
      <c s="8" t="inlineStr" r="G9730">
        <is>
          <t xml:space="preserve">010</t>
        </is>
      </c>
      <c s="9" r="H9730">
        <v>35.0000</v>
      </c>
      <c s="8" t="inlineStr" r="I9730">
        <is>
          <t xml:space="preserve"/>
        </is>
      </c>
      <c s="8" t="inlineStr" r="J9730">
        <is>
          <t xml:space="preserve"> Cook</t>
        </is>
      </c>
    </row>
    <row r="9731" ht="20.25" customHeight="0">
      <c s="5" t="inlineStr" r="A9731">
        <is>
          <t xml:space="preserve">70107025</t>
        </is>
      </c>
      <c s="5" t="inlineStr" r="B9731">
        <is>
          <t xml:space="preserve">CHANGEABLE MESSAGE SIGN</t>
        </is>
      </c>
      <c s="5" t="inlineStr" r="C9731">
        <is>
          <t xml:space="preserve">CAL DA </t>
        </is>
      </c>
      <c s="6" r="D9731">
        <v>240.000</v>
      </c>
      <c s="7" r="E9731">
        <v>1</v>
      </c>
      <c s="8" t="inlineStr" r="F9731">
        <is>
          <t xml:space="preserve">62T94</t>
        </is>
      </c>
      <c s="8" t="inlineStr" r="G9731">
        <is>
          <t xml:space="preserve">010</t>
        </is>
      </c>
      <c s="9" r="H9731">
        <v>35.0000</v>
      </c>
      <c s="8" t="inlineStr" r="I9731">
        <is>
          <t xml:space="preserve"/>
        </is>
      </c>
      <c s="8" t="inlineStr" r="J9731">
        <is>
          <t xml:space="preserve"> Cook</t>
        </is>
      </c>
    </row>
    <row r="9732" ht="20.25" customHeight="0">
      <c s="5" t="inlineStr" r="A9732">
        <is>
          <t xml:space="preserve">70107025</t>
        </is>
      </c>
      <c s="5" t="inlineStr" r="B9732">
        <is>
          <t xml:space="preserve">CHANGEABLE MESSAGE SIGN</t>
        </is>
      </c>
      <c s="5" t="inlineStr" r="C9732">
        <is>
          <t xml:space="preserve">CAL DA </t>
        </is>
      </c>
      <c s="6" r="D9732">
        <v>240.000</v>
      </c>
      <c s="7" r="E9732">
        <v>1</v>
      </c>
      <c s="8" t="inlineStr" r="F9732">
        <is>
          <t xml:space="preserve">62T94</t>
        </is>
      </c>
      <c s="8" t="inlineStr" r="G9732">
        <is>
          <t xml:space="preserve">010</t>
        </is>
      </c>
      <c s="9" r="H9732">
        <v>36.0000</v>
      </c>
      <c s="8" t="inlineStr" r="I9732">
        <is>
          <t xml:space="preserve"/>
        </is>
      </c>
      <c s="8" t="inlineStr" r="J9732">
        <is>
          <t xml:space="preserve"> Cook</t>
        </is>
      </c>
    </row>
    <row r="9733" ht="20.25" customHeight="0">
      <c s="5" t="inlineStr" r="A9733">
        <is>
          <t xml:space="preserve">70107025</t>
        </is>
      </c>
      <c s="5" t="inlineStr" r="B9733">
        <is>
          <t xml:space="preserve">CHANGEABLE MESSAGE SIGN</t>
        </is>
      </c>
      <c s="5" t="inlineStr" r="C9733">
        <is>
          <t xml:space="preserve">CAL DA </t>
        </is>
      </c>
      <c s="6" r="D9733">
        <v>240.000</v>
      </c>
      <c s="7" r="E9733">
        <v>1</v>
      </c>
      <c s="8" t="inlineStr" r="F9733">
        <is>
          <t xml:space="preserve">62T94</t>
        </is>
      </c>
      <c s="8" t="inlineStr" r="G9733">
        <is>
          <t xml:space="preserve">010</t>
        </is>
      </c>
      <c s="9" r="H9733">
        <v>37.0000</v>
      </c>
      <c s="8" t="inlineStr" r="I9733">
        <is>
          <t xml:space="preserve"/>
        </is>
      </c>
      <c s="8" t="inlineStr" r="J9733">
        <is>
          <t xml:space="preserve"> Cook</t>
        </is>
      </c>
    </row>
    <row r="9734" ht="20.25" customHeight="0">
      <c s="5" t="inlineStr" r="A9734">
        <is>
          <t xml:space="preserve">70107025</t>
        </is>
      </c>
      <c s="5" t="inlineStr" r="B9734">
        <is>
          <t xml:space="preserve">CHANGEABLE MESSAGE SIGN</t>
        </is>
      </c>
      <c s="5" t="inlineStr" r="C9734">
        <is>
          <t xml:space="preserve">CAL DA </t>
        </is>
      </c>
      <c s="6" r="D9734">
        <v>450.000</v>
      </c>
      <c s="7" r="E9734">
        <v>1</v>
      </c>
      <c s="8" t="inlineStr" r="F9734">
        <is>
          <t xml:space="preserve">62V17</t>
        </is>
      </c>
      <c s="8" t="inlineStr" r="G9734">
        <is>
          <t xml:space="preserve">011</t>
        </is>
      </c>
      <c s="9" r="H9734">
        <v>32.4000</v>
      </c>
      <c s="8" t="inlineStr" r="I9734">
        <is>
          <t xml:space="preserve">Y</t>
        </is>
      </c>
      <c s="8" t="inlineStr" r="J9734">
        <is>
          <t xml:space="preserve"> Cook, Lake</t>
        </is>
      </c>
    </row>
    <row r="9735" ht="20.25" customHeight="0">
      <c s="5" t="inlineStr" r="A9735">
        <is>
          <t xml:space="preserve">70107025</t>
        </is>
      </c>
      <c s="5" t="inlineStr" r="B9735">
        <is>
          <t xml:space="preserve">CHANGEABLE MESSAGE SIGN</t>
        </is>
      </c>
      <c s="5" t="inlineStr" r="C9735">
        <is>
          <t xml:space="preserve">CAL DA </t>
        </is>
      </c>
      <c s="6" r="D9735">
        <v>450.000</v>
      </c>
      <c s="7" r="E9735">
        <v>1</v>
      </c>
      <c s="8" t="inlineStr" r="F9735">
        <is>
          <t xml:space="preserve">62V17</t>
        </is>
      </c>
      <c s="8" t="inlineStr" r="G9735">
        <is>
          <t xml:space="preserve">011</t>
        </is>
      </c>
      <c s="9" r="H9735">
        <v>28.0000</v>
      </c>
      <c s="8" t="inlineStr" r="I9735">
        <is>
          <t xml:space="preserve"/>
        </is>
      </c>
      <c s="8" t="inlineStr" r="J9735">
        <is>
          <t xml:space="preserve"> Cook, Lake</t>
        </is>
      </c>
    </row>
    <row r="9736" ht="20.25" customHeight="0">
      <c s="5" t="inlineStr" r="A9736">
        <is>
          <t xml:space="preserve">70107025</t>
        </is>
      </c>
      <c s="5" t="inlineStr" r="B9736">
        <is>
          <t xml:space="preserve">CHANGEABLE MESSAGE SIGN</t>
        </is>
      </c>
      <c s="5" t="inlineStr" r="C9736">
        <is>
          <t xml:space="preserve">CAL DA </t>
        </is>
      </c>
      <c s="6" r="D9736">
        <v>450.000</v>
      </c>
      <c s="7" r="E9736">
        <v>1</v>
      </c>
      <c s="8" t="inlineStr" r="F9736">
        <is>
          <t xml:space="preserve">62V17</t>
        </is>
      </c>
      <c s="8" t="inlineStr" r="G9736">
        <is>
          <t xml:space="preserve">011</t>
        </is>
      </c>
      <c s="9" r="H9736">
        <v>31.5000</v>
      </c>
      <c s="8" t="inlineStr" r="I9736">
        <is>
          <t xml:space="preserve"/>
        </is>
      </c>
      <c s="8" t="inlineStr" r="J9736">
        <is>
          <t xml:space="preserve"> Cook, Lake</t>
        </is>
      </c>
    </row>
    <row r="9737" ht="20.25" customHeight="0">
      <c s="5" t="inlineStr" r="A9737">
        <is>
          <t xml:space="preserve">70107025</t>
        </is>
      </c>
      <c s="5" t="inlineStr" r="B9737">
        <is>
          <t xml:space="preserve">CHANGEABLE MESSAGE SIGN</t>
        </is>
      </c>
      <c s="5" t="inlineStr" r="C9737">
        <is>
          <t xml:space="preserve">CAL DA </t>
        </is>
      </c>
      <c s="6" r="D9737">
        <v>35.000</v>
      </c>
      <c s="7" r="E9737">
        <v>1</v>
      </c>
      <c s="8" t="inlineStr" r="F9737">
        <is>
          <t xml:space="preserve">62W80</t>
        </is>
      </c>
      <c s="8" t="inlineStr" r="G9737">
        <is>
          <t xml:space="preserve">014</t>
        </is>
      </c>
      <c s="9" r="H9737">
        <v>35.0000</v>
      </c>
      <c s="8" t="inlineStr" r="I9737">
        <is>
          <t xml:space="preserve">Y</t>
        </is>
      </c>
      <c s="8" t="inlineStr" r="J9737">
        <is>
          <t xml:space="preserve"> DuPage</t>
        </is>
      </c>
    </row>
    <row r="9738" ht="20.25" customHeight="0">
      <c s="5" t="inlineStr" r="A9738">
        <is>
          <t xml:space="preserve">70107025</t>
        </is>
      </c>
      <c s="5" t="inlineStr" r="B9738">
        <is>
          <t xml:space="preserve">CHANGEABLE MESSAGE SIGN</t>
        </is>
      </c>
      <c s="5" t="inlineStr" r="C9738">
        <is>
          <t xml:space="preserve">CAL DA </t>
        </is>
      </c>
      <c s="6" r="D9738">
        <v>35.000</v>
      </c>
      <c s="7" r="E9738">
        <v>1</v>
      </c>
      <c s="8" t="inlineStr" r="F9738">
        <is>
          <t xml:space="preserve">62W80</t>
        </is>
      </c>
      <c s="8" t="inlineStr" r="G9738">
        <is>
          <t xml:space="preserve">014</t>
        </is>
      </c>
      <c s="9" r="H9738">
        <v>35.0000</v>
      </c>
      <c s="8" t="inlineStr" r="I9738">
        <is>
          <t xml:space="preserve"/>
        </is>
      </c>
      <c s="8" t="inlineStr" r="J9738">
        <is>
          <t xml:space="preserve"> DuPage</t>
        </is>
      </c>
    </row>
    <row r="9739" ht="20.25" customHeight="0">
      <c s="5" t="inlineStr" r="A9739">
        <is>
          <t xml:space="preserve">70107025</t>
        </is>
      </c>
      <c s="5" t="inlineStr" r="B9739">
        <is>
          <t xml:space="preserve">CHANGEABLE MESSAGE SIGN</t>
        </is>
      </c>
      <c s="5" t="inlineStr" r="C9739">
        <is>
          <t xml:space="preserve">CAL DA </t>
        </is>
      </c>
      <c s="6" r="D9739">
        <v>35.000</v>
      </c>
      <c s="7" r="E9739">
        <v>1</v>
      </c>
      <c s="8" t="inlineStr" r="F9739">
        <is>
          <t xml:space="preserve">62W80</t>
        </is>
      </c>
      <c s="8" t="inlineStr" r="G9739">
        <is>
          <t xml:space="preserve">014</t>
        </is>
      </c>
      <c s="9" r="H9739">
        <v>35.0000</v>
      </c>
      <c s="8" t="inlineStr" r="I9739">
        <is>
          <t xml:space="preserve"/>
        </is>
      </c>
      <c s="8" t="inlineStr" r="J9739">
        <is>
          <t xml:space="preserve"> DuPage</t>
        </is>
      </c>
    </row>
    <row r="9740" ht="20.25" customHeight="0">
      <c s="5" t="inlineStr" r="A9740">
        <is>
          <t xml:space="preserve">70107025</t>
        </is>
      </c>
      <c s="5" t="inlineStr" r="B9740">
        <is>
          <t xml:space="preserve">CHANGEABLE MESSAGE SIGN</t>
        </is>
      </c>
      <c s="5" t="inlineStr" r="C9740">
        <is>
          <t xml:space="preserve">CAL DA </t>
        </is>
      </c>
      <c s="6" r="D9740">
        <v>35.000</v>
      </c>
      <c s="7" r="E9740">
        <v>1</v>
      </c>
      <c s="8" t="inlineStr" r="F9740">
        <is>
          <t xml:space="preserve">62W80</t>
        </is>
      </c>
      <c s="8" t="inlineStr" r="G9740">
        <is>
          <t xml:space="preserve">014</t>
        </is>
      </c>
      <c s="9" r="H9740">
        <v>36.7500</v>
      </c>
      <c s="8" t="inlineStr" r="I9740">
        <is>
          <t xml:space="preserve"/>
        </is>
      </c>
      <c s="8" t="inlineStr" r="J9740">
        <is>
          <t xml:space="preserve"> DuPage</t>
        </is>
      </c>
    </row>
    <row r="9741" ht="20.25" customHeight="0">
      <c s="5" t="inlineStr" r="A9741">
        <is>
          <t xml:space="preserve">70107025</t>
        </is>
      </c>
      <c s="5" t="inlineStr" r="B9741">
        <is>
          <t xml:space="preserve">CHANGEABLE MESSAGE SIGN</t>
        </is>
      </c>
      <c s="5" t="inlineStr" r="C9741">
        <is>
          <t xml:space="preserve">CAL DA </t>
        </is>
      </c>
      <c s="6" r="D9741">
        <v>35.000</v>
      </c>
      <c s="7" r="E9741">
        <v>1</v>
      </c>
      <c s="8" t="inlineStr" r="F9741">
        <is>
          <t xml:space="preserve">62W80</t>
        </is>
      </c>
      <c s="8" t="inlineStr" r="G9741">
        <is>
          <t xml:space="preserve">014</t>
        </is>
      </c>
      <c s="9" r="H9741">
        <v>37.0000</v>
      </c>
      <c s="8" t="inlineStr" r="I9741">
        <is>
          <t xml:space="preserve"/>
        </is>
      </c>
      <c s="8" t="inlineStr" r="J9741">
        <is>
          <t xml:space="preserve"> DuPage</t>
        </is>
      </c>
    </row>
    <row r="9742" ht="20.25" customHeight="0">
      <c s="5" t="inlineStr" r="A9742">
        <is>
          <t xml:space="preserve">70107025</t>
        </is>
      </c>
      <c s="5" t="inlineStr" r="B9742">
        <is>
          <t xml:space="preserve">CHANGEABLE MESSAGE SIGN</t>
        </is>
      </c>
      <c s="5" t="inlineStr" r="C9742">
        <is>
          <t xml:space="preserve">CAL DA </t>
        </is>
      </c>
      <c s="6" r="D9742">
        <v>35.000</v>
      </c>
      <c s="7" r="E9742">
        <v>1</v>
      </c>
      <c s="8" t="inlineStr" r="F9742">
        <is>
          <t xml:space="preserve">62W80</t>
        </is>
      </c>
      <c s="8" t="inlineStr" r="G9742">
        <is>
          <t xml:space="preserve">014</t>
        </is>
      </c>
      <c s="9" r="H9742">
        <v>38.0000</v>
      </c>
      <c s="8" t="inlineStr" r="I9742">
        <is>
          <t xml:space="preserve"/>
        </is>
      </c>
      <c s="8" t="inlineStr" r="J9742">
        <is>
          <t xml:space="preserve"> DuPage</t>
        </is>
      </c>
    </row>
    <row r="9743" ht="20.25" customHeight="0">
      <c s="5" t="inlineStr" r="A9743">
        <is>
          <t xml:space="preserve">70107025</t>
        </is>
      </c>
      <c s="5" t="inlineStr" r="B9743">
        <is>
          <t xml:space="preserve">CHANGEABLE MESSAGE SIGN</t>
        </is>
      </c>
      <c s="5" t="inlineStr" r="C9743">
        <is>
          <t xml:space="preserve">CAL DA </t>
        </is>
      </c>
      <c s="6" r="D9743">
        <v>35.000</v>
      </c>
      <c s="7" r="E9743">
        <v>1</v>
      </c>
      <c s="8" t="inlineStr" r="F9743">
        <is>
          <t xml:space="preserve">62W80</t>
        </is>
      </c>
      <c s="8" t="inlineStr" r="G9743">
        <is>
          <t xml:space="preserve">014</t>
        </is>
      </c>
      <c s="9" r="H9743">
        <v>55.0000</v>
      </c>
      <c s="8" t="inlineStr" r="I9743">
        <is>
          <t xml:space="preserve"/>
        </is>
      </c>
      <c s="8" t="inlineStr" r="J9743">
        <is>
          <t xml:space="preserve"> DuPage</t>
        </is>
      </c>
    </row>
    <row r="9744" ht="20.25" customHeight="0">
      <c s="5" t="inlineStr" r="A9744">
        <is>
          <t xml:space="preserve">70107025</t>
        </is>
      </c>
      <c s="5" t="inlineStr" r="B9744">
        <is>
          <t xml:space="preserve">CHANGEABLE MESSAGE SIGN</t>
        </is>
      </c>
      <c s="5" t="inlineStr" r="C9744">
        <is>
          <t xml:space="preserve">CAL DA </t>
        </is>
      </c>
      <c s="6" r="D9744">
        <v>56.000</v>
      </c>
      <c s="7" r="E9744">
        <v>2</v>
      </c>
      <c s="8" t="inlineStr" r="F9744">
        <is>
          <t xml:space="preserve">64S29</t>
        </is>
      </c>
      <c s="8" t="inlineStr" r="G9744">
        <is>
          <t xml:space="preserve">081</t>
        </is>
      </c>
      <c s="9" r="H9744">
        <v>30.0000</v>
      </c>
      <c s="8" t="inlineStr" r="I9744">
        <is>
          <t xml:space="preserve">Y</t>
        </is>
      </c>
      <c s="8" t="inlineStr" r="J9744">
        <is>
          <t xml:space="preserve"> Lee</t>
        </is>
      </c>
    </row>
    <row r="9745" ht="20.25" customHeight="0">
      <c s="5" t="inlineStr" r="A9745">
        <is>
          <t xml:space="preserve">70107025</t>
        </is>
      </c>
      <c s="5" t="inlineStr" r="B9745">
        <is>
          <t xml:space="preserve">CHANGEABLE MESSAGE SIGN</t>
        </is>
      </c>
      <c s="5" t="inlineStr" r="C9745">
        <is>
          <t xml:space="preserve">CAL DA </t>
        </is>
      </c>
      <c s="6" r="D9745">
        <v>56.000</v>
      </c>
      <c s="7" r="E9745">
        <v>2</v>
      </c>
      <c s="8" t="inlineStr" r="F9745">
        <is>
          <t xml:space="preserve">64S29</t>
        </is>
      </c>
      <c s="8" t="inlineStr" r="G9745">
        <is>
          <t xml:space="preserve">081</t>
        </is>
      </c>
      <c s="9" r="H9745">
        <v>30.0000</v>
      </c>
      <c s="8" t="inlineStr" r="I9745">
        <is>
          <t xml:space="preserve"/>
        </is>
      </c>
      <c s="8" t="inlineStr" r="J9745">
        <is>
          <t xml:space="preserve"> Lee</t>
        </is>
      </c>
    </row>
    <row r="9746" ht="20.25" customHeight="0">
      <c s="5" t="inlineStr" r="A9746">
        <is>
          <t xml:space="preserve">70107025</t>
        </is>
      </c>
      <c s="5" t="inlineStr" r="B9746">
        <is>
          <t xml:space="preserve">CHANGEABLE MESSAGE SIGN</t>
        </is>
      </c>
      <c s="5" t="inlineStr" r="C9746">
        <is>
          <t xml:space="preserve">CAL DA </t>
        </is>
      </c>
      <c s="6" r="D9746">
        <v>56.000</v>
      </c>
      <c s="7" r="E9746">
        <v>2</v>
      </c>
      <c s="8" t="inlineStr" r="F9746">
        <is>
          <t xml:space="preserve">64S29</t>
        </is>
      </c>
      <c s="8" t="inlineStr" r="G9746">
        <is>
          <t xml:space="preserve">081</t>
        </is>
      </c>
      <c s="9" r="H9746">
        <v>50.0000</v>
      </c>
      <c s="8" t="inlineStr" r="I9746">
        <is>
          <t xml:space="preserve"/>
        </is>
      </c>
      <c s="8" t="inlineStr" r="J9746">
        <is>
          <t xml:space="preserve"> Lee</t>
        </is>
      </c>
    </row>
    <row r="9747" ht="20.25" customHeight="0">
      <c s="5" t="inlineStr" r="A9747">
        <is>
          <t xml:space="preserve">70107025</t>
        </is>
      </c>
      <c s="5" t="inlineStr" r="B9747">
        <is>
          <t xml:space="preserve">CHANGEABLE MESSAGE SIGN</t>
        </is>
      </c>
      <c s="5" t="inlineStr" r="C9747">
        <is>
          <t xml:space="preserve">CAL DA </t>
        </is>
      </c>
      <c s="6" r="D9747">
        <v>60.000</v>
      </c>
      <c s="7" r="E9747">
        <v>2</v>
      </c>
      <c s="8" t="inlineStr" r="F9747">
        <is>
          <t xml:space="preserve">64S90</t>
        </is>
      </c>
      <c s="8" t="inlineStr" r="G9747">
        <is>
          <t xml:space="preserve">082</t>
        </is>
      </c>
      <c s="9" r="H9747">
        <v>37.3300</v>
      </c>
      <c s="8" t="inlineStr" r="I9747">
        <is>
          <t xml:space="preserve">Y</t>
        </is>
      </c>
      <c s="8" t="inlineStr" r="J9747">
        <is>
          <t xml:space="preserve"> Lee</t>
        </is>
      </c>
    </row>
    <row r="9748" ht="20.25" customHeight="0">
      <c s="5" t="inlineStr" r="A9748">
        <is>
          <t xml:space="preserve">70107025</t>
        </is>
      </c>
      <c s="5" t="inlineStr" r="B9748">
        <is>
          <t xml:space="preserve">CHANGEABLE MESSAGE SIGN</t>
        </is>
      </c>
      <c s="5" t="inlineStr" r="C9748">
        <is>
          <t xml:space="preserve">CAL DA </t>
        </is>
      </c>
      <c s="6" r="D9748">
        <v>60.000</v>
      </c>
      <c s="7" r="E9748">
        <v>2</v>
      </c>
      <c s="8" t="inlineStr" r="F9748">
        <is>
          <t xml:space="preserve">64S90</t>
        </is>
      </c>
      <c s="8" t="inlineStr" r="G9748">
        <is>
          <t xml:space="preserve">082</t>
        </is>
      </c>
      <c s="9" r="H9748">
        <v>10.0000</v>
      </c>
      <c s="8" t="inlineStr" r="I9748">
        <is>
          <t xml:space="preserve"/>
        </is>
      </c>
      <c s="8" t="inlineStr" r="J9748">
        <is>
          <t xml:space="preserve"> Lee</t>
        </is>
      </c>
    </row>
    <row r="9749" ht="20.25" customHeight="0">
      <c s="5" t="inlineStr" r="A9749">
        <is>
          <t xml:space="preserve">70107025</t>
        </is>
      </c>
      <c s="5" t="inlineStr" r="B9749">
        <is>
          <t xml:space="preserve">CHANGEABLE MESSAGE SIGN</t>
        </is>
      </c>
      <c s="5" t="inlineStr" r="C9749">
        <is>
          <t xml:space="preserve">CAL DA </t>
        </is>
      </c>
      <c s="6" r="D9749">
        <v>60.000</v>
      </c>
      <c s="7" r="E9749">
        <v>2</v>
      </c>
      <c s="8" t="inlineStr" r="F9749">
        <is>
          <t xml:space="preserve">64S90</t>
        </is>
      </c>
      <c s="8" t="inlineStr" r="G9749">
        <is>
          <t xml:space="preserve">082</t>
        </is>
      </c>
      <c s="9" r="H9749">
        <v>44.0000</v>
      </c>
      <c s="8" t="inlineStr" r="I9749">
        <is>
          <t xml:space="preserve"/>
        </is>
      </c>
      <c s="8" t="inlineStr" r="J9749">
        <is>
          <t xml:space="preserve"> Lee</t>
        </is>
      </c>
    </row>
    <row r="9750" ht="20.25" customHeight="0">
      <c s="5" t="inlineStr" r="A9750">
        <is>
          <t xml:space="preserve">70107025</t>
        </is>
      </c>
      <c s="5" t="inlineStr" r="B9750">
        <is>
          <t xml:space="preserve">CHANGEABLE MESSAGE SIGN</t>
        </is>
      </c>
      <c s="5" t="inlineStr" r="C9750">
        <is>
          <t xml:space="preserve">CAL DA </t>
        </is>
      </c>
      <c s="6" r="D9750">
        <v>56.000</v>
      </c>
      <c s="7" r="E9750">
        <v>3</v>
      </c>
      <c s="8" t="inlineStr" r="F9750">
        <is>
          <t xml:space="preserve">66P58</t>
        </is>
      </c>
      <c s="8" t="inlineStr" r="G9750">
        <is>
          <t xml:space="preserve">027</t>
        </is>
      </c>
      <c s="9" r="H9750">
        <v>0.0100</v>
      </c>
      <c s="8" t="inlineStr" r="I9750">
        <is>
          <t xml:space="preserve">Y</t>
        </is>
      </c>
      <c s="8" t="inlineStr" r="J9750">
        <is>
          <t xml:space="preserve"> LaSalle</t>
        </is>
      </c>
    </row>
    <row r="9751" ht="20.25" customHeight="0">
      <c s="5" t="inlineStr" r="A9751">
        <is>
          <t xml:space="preserve">70107025</t>
        </is>
      </c>
      <c s="5" t="inlineStr" r="B9751">
        <is>
          <t xml:space="preserve">CHANGEABLE MESSAGE SIGN</t>
        </is>
      </c>
      <c s="5" t="inlineStr" r="C9751">
        <is>
          <t xml:space="preserve">CAL DA </t>
        </is>
      </c>
      <c s="6" r="D9751">
        <v>56.000</v>
      </c>
      <c s="7" r="E9751">
        <v>3</v>
      </c>
      <c s="8" t="inlineStr" r="F9751">
        <is>
          <t xml:space="preserve">66P58</t>
        </is>
      </c>
      <c s="8" t="inlineStr" r="G9751">
        <is>
          <t xml:space="preserve">027</t>
        </is>
      </c>
      <c s="9" r="H9751">
        <v>40.0000</v>
      </c>
      <c s="8" t="inlineStr" r="I9751">
        <is>
          <t xml:space="preserve"/>
        </is>
      </c>
      <c s="8" t="inlineStr" r="J9751">
        <is>
          <t xml:space="preserve"> LaSalle</t>
        </is>
      </c>
    </row>
    <row r="9752" ht="20.25" customHeight="0">
      <c s="5" t="inlineStr" r="A9752">
        <is>
          <t xml:space="preserve">70107025</t>
        </is>
      </c>
      <c s="5" t="inlineStr" r="B9752">
        <is>
          <t xml:space="preserve">CHANGEABLE MESSAGE SIGN</t>
        </is>
      </c>
      <c s="5" t="inlineStr" r="C9752">
        <is>
          <t xml:space="preserve">CAL DA </t>
        </is>
      </c>
      <c s="6" r="D9752">
        <v>56.000</v>
      </c>
      <c s="7" r="E9752">
        <v>3</v>
      </c>
      <c s="8" t="inlineStr" r="F9752">
        <is>
          <t xml:space="preserve">66P58</t>
        </is>
      </c>
      <c s="8" t="inlineStr" r="G9752">
        <is>
          <t xml:space="preserve">027</t>
        </is>
      </c>
      <c s="9" r="H9752">
        <v>42.7500</v>
      </c>
      <c s="8" t="inlineStr" r="I9752">
        <is>
          <t xml:space="preserve"/>
        </is>
      </c>
      <c s="8" t="inlineStr" r="J9752">
        <is>
          <t xml:space="preserve"> LaSalle</t>
        </is>
      </c>
    </row>
    <row r="9753" ht="20.25" customHeight="0">
      <c s="5" t="inlineStr" r="A9753">
        <is>
          <t xml:space="preserve">70107025</t>
        </is>
      </c>
      <c s="5" t="inlineStr" r="B9753">
        <is>
          <t xml:space="preserve">CHANGEABLE MESSAGE SIGN</t>
        </is>
      </c>
      <c s="5" t="inlineStr" r="C9753">
        <is>
          <t xml:space="preserve">CAL DA </t>
        </is>
      </c>
      <c s="6" r="D9753">
        <v>56.000</v>
      </c>
      <c s="7" r="E9753">
        <v>3</v>
      </c>
      <c s="8" t="inlineStr" r="F9753">
        <is>
          <t xml:space="preserve">66P58</t>
        </is>
      </c>
      <c s="8" t="inlineStr" r="G9753">
        <is>
          <t xml:space="preserve">027</t>
        </is>
      </c>
      <c s="9" r="H9753">
        <v>45.0000</v>
      </c>
      <c s="8" t="inlineStr" r="I9753">
        <is>
          <t xml:space="preserve"/>
        </is>
      </c>
      <c s="8" t="inlineStr" r="J9753">
        <is>
          <t xml:space="preserve"> LaSalle</t>
        </is>
      </c>
    </row>
    <row r="9754" ht="20.25" customHeight="0">
      <c s="5" t="inlineStr" r="A9754">
        <is>
          <t xml:space="preserve">70107025</t>
        </is>
      </c>
      <c s="5" t="inlineStr" r="B9754">
        <is>
          <t xml:space="preserve">CHANGEABLE MESSAGE SIGN</t>
        </is>
      </c>
      <c s="5" t="inlineStr" r="C9754">
        <is>
          <t xml:space="preserve">CAL DA </t>
        </is>
      </c>
      <c s="6" r="D9754">
        <v>56.000</v>
      </c>
      <c s="7" r="E9754">
        <v>3</v>
      </c>
      <c s="8" t="inlineStr" r="F9754">
        <is>
          <t xml:space="preserve">66P58</t>
        </is>
      </c>
      <c s="8" t="inlineStr" r="G9754">
        <is>
          <t xml:space="preserve">027</t>
        </is>
      </c>
      <c s="9" r="H9754">
        <v>45.0000</v>
      </c>
      <c s="8" t="inlineStr" r="I9754">
        <is>
          <t xml:space="preserve"/>
        </is>
      </c>
      <c s="8" t="inlineStr" r="J9754">
        <is>
          <t xml:space="preserve"> LaSalle</t>
        </is>
      </c>
    </row>
    <row r="9755" ht="20.25" customHeight="0">
      <c s="5" t="inlineStr" r="A9755">
        <is>
          <t xml:space="preserve">70107025</t>
        </is>
      </c>
      <c s="5" t="inlineStr" r="B9755">
        <is>
          <t xml:space="preserve">CHANGEABLE MESSAGE SIGN</t>
        </is>
      </c>
      <c s="5" t="inlineStr" r="C9755">
        <is>
          <t xml:space="preserve">CAL DA </t>
        </is>
      </c>
      <c s="6" r="D9755">
        <v>56.000</v>
      </c>
      <c s="7" r="E9755">
        <v>3</v>
      </c>
      <c s="8" t="inlineStr" r="F9755">
        <is>
          <t xml:space="preserve">66P58</t>
        </is>
      </c>
      <c s="8" t="inlineStr" r="G9755">
        <is>
          <t xml:space="preserve">027</t>
        </is>
      </c>
      <c s="9" r="H9755">
        <v>100.0000</v>
      </c>
      <c s="8" t="inlineStr" r="I9755">
        <is>
          <t xml:space="preserve"/>
        </is>
      </c>
      <c s="8" t="inlineStr" r="J9755">
        <is>
          <t xml:space="preserve"> LaSalle</t>
        </is>
      </c>
    </row>
    <row r="9756" ht="20.25" customHeight="0">
      <c s="5" t="inlineStr" r="A9756">
        <is>
          <t xml:space="preserve">70107025</t>
        </is>
      </c>
      <c s="5" t="inlineStr" r="B9756">
        <is>
          <t xml:space="preserve">CHANGEABLE MESSAGE SIGN</t>
        </is>
      </c>
      <c s="5" t="inlineStr" r="C9756">
        <is>
          <t xml:space="preserve">CAL DA </t>
        </is>
      </c>
      <c s="6" r="D9756">
        <v>56.000</v>
      </c>
      <c s="7" r="E9756">
        <v>3</v>
      </c>
      <c s="8" t="inlineStr" r="F9756">
        <is>
          <t xml:space="preserve">66P58</t>
        </is>
      </c>
      <c s="8" t="inlineStr" r="G9756">
        <is>
          <t xml:space="preserve">027</t>
        </is>
      </c>
      <c s="9" r="H9756">
        <v>127.0000</v>
      </c>
      <c s="8" t="inlineStr" r="I9756">
        <is>
          <t xml:space="preserve"/>
        </is>
      </c>
      <c s="8" t="inlineStr" r="J9756">
        <is>
          <t xml:space="preserve"> LaSalle</t>
        </is>
      </c>
    </row>
    <row r="9757" ht="20.25" customHeight="0">
      <c s="5" t="inlineStr" r="A9757">
        <is>
          <t xml:space="preserve">70107025</t>
        </is>
      </c>
      <c s="5" t="inlineStr" r="B9757">
        <is>
          <t xml:space="preserve">CHANGEABLE MESSAGE SIGN</t>
        </is>
      </c>
      <c s="5" t="inlineStr" r="C9757">
        <is>
          <t xml:space="preserve">CAL DA </t>
        </is>
      </c>
      <c s="6" r="D9757">
        <v>20.000</v>
      </c>
      <c s="7" r="E9757">
        <v>3</v>
      </c>
      <c s="8" t="inlineStr" r="F9757">
        <is>
          <t xml:space="preserve">66P80</t>
        </is>
      </c>
      <c s="8" t="inlineStr" r="G9757">
        <is>
          <t xml:space="preserve">029</t>
        </is>
      </c>
      <c s="9" r="H9757">
        <v>100.0000</v>
      </c>
      <c s="8" t="inlineStr" r="I9757">
        <is>
          <t xml:space="preserve">Y</t>
        </is>
      </c>
      <c s="8" t="inlineStr" r="J9757">
        <is>
          <t xml:space="preserve"> LaSalle</t>
        </is>
      </c>
    </row>
    <row r="9758" ht="20.25" customHeight="0">
      <c s="5" t="inlineStr" r="A9758">
        <is>
          <t xml:space="preserve">70107025</t>
        </is>
      </c>
      <c s="5" t="inlineStr" r="B9758">
        <is>
          <t xml:space="preserve">CHANGEABLE MESSAGE SIGN</t>
        </is>
      </c>
      <c s="5" t="inlineStr" r="C9758">
        <is>
          <t xml:space="preserve">CAL DA </t>
        </is>
      </c>
      <c s="6" r="D9758">
        <v>14.000</v>
      </c>
      <c s="7" r="E9758">
        <v>4</v>
      </c>
      <c s="8" t="inlineStr" r="F9758">
        <is>
          <t xml:space="preserve">68C94</t>
        </is>
      </c>
      <c s="8" t="inlineStr" r="G9758">
        <is>
          <t xml:space="preserve">030</t>
        </is>
      </c>
      <c s="9" r="H9758">
        <v>165.0000</v>
      </c>
      <c s="8" t="inlineStr" r="I9758">
        <is>
          <t xml:space="preserve">Y</t>
        </is>
      </c>
      <c s="8" t="inlineStr" r="J9758">
        <is>
          <t xml:space="preserve"> Tazewell</t>
        </is>
      </c>
    </row>
    <row r="9759" ht="20.25" customHeight="0">
      <c s="5" t="inlineStr" r="A9759">
        <is>
          <t xml:space="preserve">70107025</t>
        </is>
      </c>
      <c s="5" t="inlineStr" r="B9759">
        <is>
          <t xml:space="preserve">CHANGEABLE MESSAGE SIGN</t>
        </is>
      </c>
      <c s="5" t="inlineStr" r="C9759">
        <is>
          <t xml:space="preserve">CAL DA </t>
        </is>
      </c>
      <c s="6" r="D9759">
        <v>14.000</v>
      </c>
      <c s="7" r="E9759">
        <v>4</v>
      </c>
      <c s="8" t="inlineStr" r="F9759">
        <is>
          <t xml:space="preserve">68J41</t>
        </is>
      </c>
      <c s="8" t="inlineStr" r="G9759">
        <is>
          <t xml:space="preserve">032</t>
        </is>
      </c>
      <c s="9" r="H9759">
        <v>165.0000</v>
      </c>
      <c s="8" t="inlineStr" r="I9759">
        <is>
          <t xml:space="preserve">Y</t>
        </is>
      </c>
      <c s="8" t="inlineStr" r="J9759">
        <is>
          <t xml:space="preserve"> Tazewell</t>
        </is>
      </c>
    </row>
    <row r="9760" ht="20.25" customHeight="0">
      <c s="5" t="inlineStr" r="A9760">
        <is>
          <t xml:space="preserve">70107025</t>
        </is>
      </c>
      <c s="5" t="inlineStr" r="B9760">
        <is>
          <t xml:space="preserve">CHANGEABLE MESSAGE SIGN</t>
        </is>
      </c>
      <c s="5" t="inlineStr" r="C9760">
        <is>
          <t xml:space="preserve">CAL DA </t>
        </is>
      </c>
      <c s="6" r="D9760">
        <v>60.000</v>
      </c>
      <c s="7" r="E9760">
        <v>6</v>
      </c>
      <c s="8" t="inlineStr" r="F9760">
        <is>
          <t xml:space="preserve">72627</t>
        </is>
      </c>
      <c s="8" t="inlineStr" r="G9760">
        <is>
          <t xml:space="preserve">034</t>
        </is>
      </c>
      <c s="9" r="H9760">
        <v>50.0000</v>
      </c>
      <c s="8" t="inlineStr" r="I9760">
        <is>
          <t xml:space="preserve">Y</t>
        </is>
      </c>
      <c s="8" t="inlineStr" r="J9760">
        <is>
          <t xml:space="preserve"> Pike</t>
        </is>
      </c>
    </row>
    <row r="9761" ht="20.25" customHeight="0">
      <c s="5" t="inlineStr" r="A9761">
        <is>
          <t xml:space="preserve">70107025</t>
        </is>
      </c>
      <c s="5" t="inlineStr" r="B9761">
        <is>
          <t xml:space="preserve">CHANGEABLE MESSAGE SIGN</t>
        </is>
      </c>
      <c s="5" t="inlineStr" r="C9761">
        <is>
          <t xml:space="preserve">CAL DA </t>
        </is>
      </c>
      <c s="6" r="D9761">
        <v>60.000</v>
      </c>
      <c s="7" r="E9761">
        <v>6</v>
      </c>
      <c s="8" t="inlineStr" r="F9761">
        <is>
          <t xml:space="preserve">72627</t>
        </is>
      </c>
      <c s="8" t="inlineStr" r="G9761">
        <is>
          <t xml:space="preserve">034</t>
        </is>
      </c>
      <c s="9" r="H9761">
        <v>50.0000</v>
      </c>
      <c s="8" t="inlineStr" r="I9761">
        <is>
          <t xml:space="preserve"/>
        </is>
      </c>
      <c s="8" t="inlineStr" r="J9761">
        <is>
          <t xml:space="preserve"> Pike</t>
        </is>
      </c>
    </row>
    <row r="9762" ht="20.25" customHeight="0">
      <c s="5" t="inlineStr" r="A9762">
        <is>
          <t xml:space="preserve">70107025</t>
        </is>
      </c>
      <c s="5" t="inlineStr" r="B9762">
        <is>
          <t xml:space="preserve">CHANGEABLE MESSAGE SIGN</t>
        </is>
      </c>
      <c s="5" t="inlineStr" r="C9762">
        <is>
          <t xml:space="preserve">CAL DA </t>
        </is>
      </c>
      <c s="6" r="D9762">
        <v>60.000</v>
      </c>
      <c s="7" r="E9762">
        <v>6</v>
      </c>
      <c s="8" t="inlineStr" r="F9762">
        <is>
          <t xml:space="preserve">72627</t>
        </is>
      </c>
      <c s="8" t="inlineStr" r="G9762">
        <is>
          <t xml:space="preserve">034</t>
        </is>
      </c>
      <c s="9" r="H9762">
        <v>82.5000</v>
      </c>
      <c s="8" t="inlineStr" r="I9762">
        <is>
          <t xml:space="preserve"/>
        </is>
      </c>
      <c s="8" t="inlineStr" r="J9762">
        <is>
          <t xml:space="preserve"> Pike</t>
        </is>
      </c>
    </row>
    <row r="9763" ht="20.25" customHeight="0">
      <c s="5" t="inlineStr" r="A9763">
        <is>
          <t xml:space="preserve">70107025</t>
        </is>
      </c>
      <c s="5" t="inlineStr" r="B9763">
        <is>
          <t xml:space="preserve">CHANGEABLE MESSAGE SIGN</t>
        </is>
      </c>
      <c s="5" t="inlineStr" r="C9763">
        <is>
          <t xml:space="preserve">CAL DA </t>
        </is>
      </c>
      <c s="6" r="D9763">
        <v>60.000</v>
      </c>
      <c s="7" r="E9763">
        <v>6</v>
      </c>
      <c s="8" t="inlineStr" r="F9763">
        <is>
          <t xml:space="preserve">72627</t>
        </is>
      </c>
      <c s="8" t="inlineStr" r="G9763">
        <is>
          <t xml:space="preserve">034</t>
        </is>
      </c>
      <c s="9" r="H9763">
        <v>94.0000</v>
      </c>
      <c s="8" t="inlineStr" r="I9763">
        <is>
          <t xml:space="preserve"/>
        </is>
      </c>
      <c s="8" t="inlineStr" r="J9763">
        <is>
          <t xml:space="preserve"> Pike</t>
        </is>
      </c>
    </row>
    <row r="9764" ht="20.25" customHeight="0">
      <c s="5" t="inlineStr" r="A9764">
        <is>
          <t xml:space="preserve">70107025</t>
        </is>
      </c>
      <c s="5" t="inlineStr" r="B9764">
        <is>
          <t xml:space="preserve">CHANGEABLE MESSAGE SIGN</t>
        </is>
      </c>
      <c s="5" t="inlineStr" r="C9764">
        <is>
          <t xml:space="preserve">CAL DA </t>
        </is>
      </c>
      <c s="6" r="D9764">
        <v>60.000</v>
      </c>
      <c s="7" r="E9764">
        <v>6</v>
      </c>
      <c s="8" t="inlineStr" r="F9764">
        <is>
          <t xml:space="preserve">72627</t>
        </is>
      </c>
      <c s="8" t="inlineStr" r="G9764">
        <is>
          <t xml:space="preserve">034</t>
        </is>
      </c>
      <c s="9" r="H9764">
        <v>95.0000</v>
      </c>
      <c s="8" t="inlineStr" r="I9764">
        <is>
          <t xml:space="preserve"/>
        </is>
      </c>
      <c s="8" t="inlineStr" r="J9764">
        <is>
          <t xml:space="preserve"> Pike</t>
        </is>
      </c>
    </row>
    <row r="9765" ht="20.25" customHeight="0">
      <c s="5" t="inlineStr" r="A9765">
        <is>
          <t xml:space="preserve">70107025</t>
        </is>
      </c>
      <c s="5" t="inlineStr" r="B9765">
        <is>
          <t xml:space="preserve">CHANGEABLE MESSAGE SIGN</t>
        </is>
      </c>
      <c s="5" t="inlineStr" r="C9765">
        <is>
          <t xml:space="preserve">CAL DA </t>
        </is>
      </c>
      <c s="6" r="D9765">
        <v>60.000</v>
      </c>
      <c s="7" r="E9765">
        <v>6</v>
      </c>
      <c s="8" t="inlineStr" r="F9765">
        <is>
          <t xml:space="preserve">72750</t>
        </is>
      </c>
      <c s="8" t="inlineStr" r="G9765">
        <is>
          <t xml:space="preserve">035</t>
        </is>
      </c>
      <c s="9" r="H9765">
        <v>105.0000</v>
      </c>
      <c s="8" t="inlineStr" r="I9765">
        <is>
          <t xml:space="preserve">Y</t>
        </is>
      </c>
      <c s="8" t="inlineStr" r="J9765">
        <is>
          <t xml:space="preserve"> Sangamon</t>
        </is>
      </c>
    </row>
    <row r="9766" ht="20.25" customHeight="0">
      <c s="5" t="inlineStr" r="A9766">
        <is>
          <t xml:space="preserve">70107025</t>
        </is>
      </c>
      <c s="5" t="inlineStr" r="B9766">
        <is>
          <t xml:space="preserve">CHANGEABLE MESSAGE SIGN</t>
        </is>
      </c>
      <c s="5" t="inlineStr" r="C9766">
        <is>
          <t xml:space="preserve">CAL DA </t>
        </is>
      </c>
      <c s="6" r="D9766">
        <v>60.000</v>
      </c>
      <c s="7" r="E9766">
        <v>6</v>
      </c>
      <c s="8" t="inlineStr" r="F9766">
        <is>
          <t xml:space="preserve">72750</t>
        </is>
      </c>
      <c s="8" t="inlineStr" r="G9766">
        <is>
          <t xml:space="preserve">035</t>
        </is>
      </c>
      <c s="9" r="H9766">
        <v>90.0000</v>
      </c>
      <c s="8" t="inlineStr" r="I9766">
        <is>
          <t xml:space="preserve"/>
        </is>
      </c>
      <c s="8" t="inlineStr" r="J9766">
        <is>
          <t xml:space="preserve"> Sangamon</t>
        </is>
      </c>
    </row>
    <row r="9767" ht="20.25" customHeight="0">
      <c s="5" t="inlineStr" r="A9767">
        <is>
          <t xml:space="preserve">70107025</t>
        </is>
      </c>
      <c s="5" t="inlineStr" r="B9767">
        <is>
          <t xml:space="preserve">CHANGEABLE MESSAGE SIGN</t>
        </is>
      </c>
      <c s="5" t="inlineStr" r="C9767">
        <is>
          <t xml:space="preserve">CAL DA </t>
        </is>
      </c>
      <c s="6" r="D9767">
        <v>270.000</v>
      </c>
      <c s="7" r="E9767">
        <v>6</v>
      </c>
      <c s="8" t="inlineStr" r="F9767">
        <is>
          <t xml:space="preserve">72994</t>
        </is>
      </c>
      <c s="8" t="inlineStr" r="G9767">
        <is>
          <t xml:space="preserve">038</t>
        </is>
      </c>
      <c s="9" r="H9767">
        <v>65.0000</v>
      </c>
      <c s="8" t="inlineStr" r="I9767">
        <is>
          <t xml:space="preserve">Y</t>
        </is>
      </c>
      <c s="8" t="inlineStr" r="J9767">
        <is>
          <t xml:space="preserve"> Christian</t>
        </is>
      </c>
    </row>
    <row r="9768" ht="20.25" customHeight="0">
      <c s="5" t="inlineStr" r="A9768">
        <is>
          <t xml:space="preserve">70107025</t>
        </is>
      </c>
      <c s="5" t="inlineStr" r="B9768">
        <is>
          <t xml:space="preserve">CHANGEABLE MESSAGE SIGN</t>
        </is>
      </c>
      <c s="5" t="inlineStr" r="C9768">
        <is>
          <t xml:space="preserve">CAL DA </t>
        </is>
      </c>
      <c s="6" r="D9768">
        <v>270.000</v>
      </c>
      <c s="7" r="E9768">
        <v>6</v>
      </c>
      <c s="8" t="inlineStr" r="F9768">
        <is>
          <t xml:space="preserve">72994</t>
        </is>
      </c>
      <c s="8" t="inlineStr" r="G9768">
        <is>
          <t xml:space="preserve">038</t>
        </is>
      </c>
      <c s="9" r="H9768">
        <v>46.7300</v>
      </c>
      <c s="8" t="inlineStr" r="I9768">
        <is>
          <t xml:space="preserve"/>
        </is>
      </c>
      <c s="8" t="inlineStr" r="J9768">
        <is>
          <t xml:space="preserve"> Christian</t>
        </is>
      </c>
    </row>
    <row r="9769" ht="20.25" customHeight="0">
      <c s="5" t="inlineStr" r="A9769">
        <is>
          <t xml:space="preserve">70107025</t>
        </is>
      </c>
      <c s="5" t="inlineStr" r="B9769">
        <is>
          <t xml:space="preserve">CHANGEABLE MESSAGE SIGN</t>
        </is>
      </c>
      <c s="5" t="inlineStr" r="C9769">
        <is>
          <t xml:space="preserve">CAL DA </t>
        </is>
      </c>
      <c s="6" r="D9769">
        <v>270.000</v>
      </c>
      <c s="7" r="E9769">
        <v>6</v>
      </c>
      <c s="8" t="inlineStr" r="F9769">
        <is>
          <t xml:space="preserve">72994</t>
        </is>
      </c>
      <c s="8" t="inlineStr" r="G9769">
        <is>
          <t xml:space="preserve">038</t>
        </is>
      </c>
      <c s="9" r="H9769">
        <v>47.1600</v>
      </c>
      <c s="8" t="inlineStr" r="I9769">
        <is>
          <t xml:space="preserve"/>
        </is>
      </c>
      <c s="8" t="inlineStr" r="J9769">
        <is>
          <t xml:space="preserve"> Christian</t>
        </is>
      </c>
    </row>
    <row r="9770" ht="20.25" customHeight="0">
      <c s="5" t="inlineStr" r="A9770">
        <is>
          <t xml:space="preserve">70107025</t>
        </is>
      </c>
      <c s="5" t="inlineStr" r="B9770">
        <is>
          <t xml:space="preserve">CHANGEABLE MESSAGE SIGN</t>
        </is>
      </c>
      <c s="5" t="inlineStr" r="C9770">
        <is>
          <t xml:space="preserve">CAL DA </t>
        </is>
      </c>
      <c s="6" r="D9770">
        <v>270.000</v>
      </c>
      <c s="7" r="E9770">
        <v>6</v>
      </c>
      <c s="8" t="inlineStr" r="F9770">
        <is>
          <t xml:space="preserve">72994</t>
        </is>
      </c>
      <c s="8" t="inlineStr" r="G9770">
        <is>
          <t xml:space="preserve">038</t>
        </is>
      </c>
      <c s="9" r="H9770">
        <v>67.0000</v>
      </c>
      <c s="8" t="inlineStr" r="I9770">
        <is>
          <t xml:space="preserve"/>
        </is>
      </c>
      <c s="8" t="inlineStr" r="J9770">
        <is>
          <t xml:space="preserve"> Christian</t>
        </is>
      </c>
    </row>
    <row r="9771" ht="20.25" customHeight="0">
      <c s="5" t="inlineStr" r="A9771">
        <is>
          <t xml:space="preserve">70107025</t>
        </is>
      </c>
      <c s="5" t="inlineStr" r="B9771">
        <is>
          <t xml:space="preserve">CHANGEABLE MESSAGE SIGN</t>
        </is>
      </c>
      <c s="5" t="inlineStr" r="C9771">
        <is>
          <t xml:space="preserve">CAL DA </t>
        </is>
      </c>
      <c s="6" r="D9771">
        <v>28.000</v>
      </c>
      <c s="7" r="E9771">
        <v>7</v>
      </c>
      <c s="8" t="inlineStr" r="F9771">
        <is>
          <t xml:space="preserve">74858</t>
        </is>
      </c>
      <c s="8" t="inlineStr" r="G9771">
        <is>
          <t xml:space="preserve">039</t>
        </is>
      </c>
      <c s="9" r="H9771">
        <v>75.0000</v>
      </c>
      <c s="8" t="inlineStr" r="I9771">
        <is>
          <t xml:space="preserve">Y</t>
        </is>
      </c>
      <c s="8" t="inlineStr" r="J9771">
        <is>
          <t xml:space="preserve"> Lawrence</t>
        </is>
      </c>
    </row>
    <row r="9772" ht="20.25" customHeight="0">
      <c s="5" t="inlineStr" r="A9772">
        <is>
          <t xml:space="preserve">70107025</t>
        </is>
      </c>
      <c s="5" t="inlineStr" r="B9772">
        <is>
          <t xml:space="preserve">CHANGEABLE MESSAGE SIGN</t>
        </is>
      </c>
      <c s="5" t="inlineStr" r="C9772">
        <is>
          <t xml:space="preserve">CAL DA </t>
        </is>
      </c>
      <c s="6" r="D9772">
        <v>28.000</v>
      </c>
      <c s="7" r="E9772">
        <v>7</v>
      </c>
      <c s="8" t="inlineStr" r="F9772">
        <is>
          <t xml:space="preserve">74858</t>
        </is>
      </c>
      <c s="8" t="inlineStr" r="G9772">
        <is>
          <t xml:space="preserve">039</t>
        </is>
      </c>
      <c s="9" r="H9772">
        <v>131.3000</v>
      </c>
      <c s="8" t="inlineStr" r="I9772">
        <is>
          <t xml:space="preserve"/>
        </is>
      </c>
      <c s="8" t="inlineStr" r="J9772">
        <is>
          <t xml:space="preserve"> Lawrence</t>
        </is>
      </c>
    </row>
    <row r="9773" ht="20.25" customHeight="0">
      <c s="5" t="inlineStr" r="A9773">
        <is>
          <t xml:space="preserve">70107025</t>
        </is>
      </c>
      <c s="5" t="inlineStr" r="B9773">
        <is>
          <t xml:space="preserve">CHANGEABLE MESSAGE SIGN</t>
        </is>
      </c>
      <c s="5" t="inlineStr" r="C9773">
        <is>
          <t xml:space="preserve">CAL DA </t>
        </is>
      </c>
      <c s="6" r="D9773">
        <v>28.000</v>
      </c>
      <c s="7" r="E9773">
        <v>7</v>
      </c>
      <c s="8" t="inlineStr" r="F9773">
        <is>
          <t xml:space="preserve">74858</t>
        </is>
      </c>
      <c s="8" t="inlineStr" r="G9773">
        <is>
          <t xml:space="preserve">039</t>
        </is>
      </c>
      <c s="9" r="H9773">
        <v>190.0000</v>
      </c>
      <c s="8" t="inlineStr" r="I9773">
        <is>
          <t xml:space="preserve"/>
        </is>
      </c>
      <c s="8" t="inlineStr" r="J9773">
        <is>
          <t xml:space="preserve"> Lawrence</t>
        </is>
      </c>
    </row>
    <row r="9774" ht="20.25" customHeight="0">
      <c s="5" t="inlineStr" r="A9774">
        <is>
          <t xml:space="preserve">70107025</t>
        </is>
      </c>
      <c s="5" t="inlineStr" r="B9774">
        <is>
          <t xml:space="preserve">CHANGEABLE MESSAGE SIGN</t>
        </is>
      </c>
      <c s="5" t="inlineStr" r="C9774">
        <is>
          <t xml:space="preserve">CAL DA </t>
        </is>
      </c>
      <c s="6" r="D9774">
        <v>14.000</v>
      </c>
      <c s="7" r="E9774">
        <v>7</v>
      </c>
      <c s="8" t="inlineStr" r="F9774">
        <is>
          <t xml:space="preserve">74B52</t>
        </is>
      </c>
      <c s="8" t="inlineStr" r="G9774">
        <is>
          <t xml:space="preserve">040</t>
        </is>
      </c>
      <c s="9" r="H9774">
        <v>116.0000</v>
      </c>
      <c s="8" t="inlineStr" r="I9774">
        <is>
          <t xml:space="preserve">Y</t>
        </is>
      </c>
      <c s="8" t="inlineStr" r="J9774">
        <is>
          <t xml:space="preserve"> Cumberland</t>
        </is>
      </c>
    </row>
    <row r="9775" ht="20.25" customHeight="0">
      <c s="5" t="inlineStr" r="A9775">
        <is>
          <t xml:space="preserve">70107025</t>
        </is>
      </c>
      <c s="5" t="inlineStr" r="B9775">
        <is>
          <t xml:space="preserve">CHANGEABLE MESSAGE SIGN</t>
        </is>
      </c>
      <c s="5" t="inlineStr" r="C9775">
        <is>
          <t xml:space="preserve">CAL DA </t>
        </is>
      </c>
      <c s="6" r="D9775">
        <v>28.000</v>
      </c>
      <c s="7" r="E9775">
        <v>7</v>
      </c>
      <c s="8" t="inlineStr" r="F9775">
        <is>
          <t xml:space="preserve">74C53</t>
        </is>
      </c>
      <c s="8" t="inlineStr" r="G9775">
        <is>
          <t xml:space="preserve">041</t>
        </is>
      </c>
      <c s="9" r="H9775">
        <v>125.0000</v>
      </c>
      <c s="8" t="inlineStr" r="I9775">
        <is>
          <t xml:space="preserve">Y</t>
        </is>
      </c>
      <c s="8" t="inlineStr" r="J9775">
        <is>
          <t xml:space="preserve"> Effingham</t>
        </is>
      </c>
    </row>
    <row r="9776" ht="20.25" customHeight="0">
      <c s="5" t="inlineStr" r="A9776">
        <is>
          <t xml:space="preserve">70107025</t>
        </is>
      </c>
      <c s="5" t="inlineStr" r="B9776">
        <is>
          <t xml:space="preserve">CHANGEABLE MESSAGE SIGN</t>
        </is>
      </c>
      <c s="5" t="inlineStr" r="C9776">
        <is>
          <t xml:space="preserve">CAL DA </t>
        </is>
      </c>
      <c s="6" r="D9776">
        <v>28.000</v>
      </c>
      <c s="7" r="E9776">
        <v>7</v>
      </c>
      <c s="8" t="inlineStr" r="F9776">
        <is>
          <t xml:space="preserve">74C53</t>
        </is>
      </c>
      <c s="8" t="inlineStr" r="G9776">
        <is>
          <t xml:space="preserve">041</t>
        </is>
      </c>
      <c s="9" r="H9776">
        <v>75.0000</v>
      </c>
      <c s="8" t="inlineStr" r="I9776">
        <is>
          <t xml:space="preserve"/>
        </is>
      </c>
      <c s="8" t="inlineStr" r="J9776">
        <is>
          <t xml:space="preserve"> Effingham</t>
        </is>
      </c>
    </row>
    <row r="9777" ht="20.25" customHeight="0">
      <c s="5" t="inlineStr" r="A9777">
        <is>
          <t xml:space="preserve">70107025</t>
        </is>
      </c>
      <c s="5" t="inlineStr" r="B9777">
        <is>
          <t xml:space="preserve">CHANGEABLE MESSAGE SIGN</t>
        </is>
      </c>
      <c s="5" t="inlineStr" r="C9777">
        <is>
          <t xml:space="preserve">CAL DA </t>
        </is>
      </c>
      <c s="6" r="D9777">
        <v>28.000</v>
      </c>
      <c s="7" r="E9777">
        <v>7</v>
      </c>
      <c s="8" t="inlineStr" r="F9777">
        <is>
          <t xml:space="preserve">74C53</t>
        </is>
      </c>
      <c s="8" t="inlineStr" r="G9777">
        <is>
          <t xml:space="preserve">041</t>
        </is>
      </c>
      <c s="9" r="H9777">
        <v>180.0000</v>
      </c>
      <c s="8" t="inlineStr" r="I9777">
        <is>
          <t xml:space="preserve"/>
        </is>
      </c>
      <c s="8" t="inlineStr" r="J9777">
        <is>
          <t xml:space="preserve"> Effingham</t>
        </is>
      </c>
    </row>
    <row r="9778" ht="20.25" customHeight="0">
      <c s="5" t="inlineStr" r="A9778">
        <is>
          <t xml:space="preserve">70107025</t>
        </is>
      </c>
      <c s="5" t="inlineStr" r="B9778">
        <is>
          <t xml:space="preserve">CHANGEABLE MESSAGE SIGN</t>
        </is>
      </c>
      <c s="5" t="inlineStr" r="C9778">
        <is>
          <t xml:space="preserve">CAL DA </t>
        </is>
      </c>
      <c s="6" r="D9778">
        <v>28.000</v>
      </c>
      <c s="7" r="E9778">
        <v>7</v>
      </c>
      <c s="8" t="inlineStr" r="F9778">
        <is>
          <t xml:space="preserve">74C53</t>
        </is>
      </c>
      <c s="8" t="inlineStr" r="G9778">
        <is>
          <t xml:space="preserve">041</t>
        </is>
      </c>
      <c s="9" r="H9778">
        <v>211.8700</v>
      </c>
      <c s="8" t="inlineStr" r="I9778">
        <is>
          <t xml:space="preserve"/>
        </is>
      </c>
      <c s="8" t="inlineStr" r="J9778">
        <is>
          <t xml:space="preserve"> Effingham</t>
        </is>
      </c>
    </row>
    <row r="9779" ht="20.25" customHeight="0">
      <c s="5" t="inlineStr" r="A9779">
        <is>
          <t xml:space="preserve">70107025</t>
        </is>
      </c>
      <c s="5" t="inlineStr" r="B9779">
        <is>
          <t xml:space="preserve">CHANGEABLE MESSAGE SIGN</t>
        </is>
      </c>
      <c s="5" t="inlineStr" r="C9779">
        <is>
          <t xml:space="preserve">CAL DA </t>
        </is>
      </c>
      <c s="6" r="D9779">
        <v>56.000</v>
      </c>
      <c s="7" r="E9779">
        <v>7</v>
      </c>
      <c s="8" t="inlineStr" r="F9779">
        <is>
          <t xml:space="preserve">74C54</t>
        </is>
      </c>
      <c s="8" t="inlineStr" r="G9779">
        <is>
          <t xml:space="preserve">042</t>
        </is>
      </c>
      <c s="9" r="H9779">
        <v>78.7500</v>
      </c>
      <c s="8" t="inlineStr" r="I9779">
        <is>
          <t xml:space="preserve">Y</t>
        </is>
      </c>
      <c s="8" t="inlineStr" r="J9779">
        <is>
          <t xml:space="preserve"> Macon</t>
        </is>
      </c>
    </row>
    <row r="9780" ht="20.25" customHeight="0">
      <c s="5" t="inlineStr" r="A9780">
        <is>
          <t xml:space="preserve">70107025</t>
        </is>
      </c>
      <c s="5" t="inlineStr" r="B9780">
        <is>
          <t xml:space="preserve">CHANGEABLE MESSAGE SIGN</t>
        </is>
      </c>
      <c s="5" t="inlineStr" r="C9780">
        <is>
          <t xml:space="preserve">CAL DA </t>
        </is>
      </c>
      <c s="6" r="D9780">
        <v>56.000</v>
      </c>
      <c s="7" r="E9780">
        <v>7</v>
      </c>
      <c s="8" t="inlineStr" r="F9780">
        <is>
          <t xml:space="preserve">74C54</t>
        </is>
      </c>
      <c s="8" t="inlineStr" r="G9780">
        <is>
          <t xml:space="preserve">042</t>
        </is>
      </c>
      <c s="9" r="H9780">
        <v>122.3100</v>
      </c>
      <c s="8" t="inlineStr" r="I9780">
        <is>
          <t xml:space="preserve"/>
        </is>
      </c>
      <c s="8" t="inlineStr" r="J9780">
        <is>
          <t xml:space="preserve"> Macon</t>
        </is>
      </c>
    </row>
    <row r="9781" ht="20.25" customHeight="0">
      <c s="5" t="inlineStr" r="A9781">
        <is>
          <t xml:space="preserve">70107025</t>
        </is>
      </c>
      <c s="5" t="inlineStr" r="B9781">
        <is>
          <t xml:space="preserve">CHANGEABLE MESSAGE SIGN</t>
        </is>
      </c>
      <c s="5" t="inlineStr" r="C9781">
        <is>
          <t xml:space="preserve">CAL DA </t>
        </is>
      </c>
      <c s="6" r="D9781">
        <v>56.000</v>
      </c>
      <c s="7" r="E9781">
        <v>7</v>
      </c>
      <c s="8" t="inlineStr" r="F9781">
        <is>
          <t xml:space="preserve">74C54</t>
        </is>
      </c>
      <c s="8" t="inlineStr" r="G9781">
        <is>
          <t xml:space="preserve">042</t>
        </is>
      </c>
      <c s="9" r="H9781">
        <v>135.0000</v>
      </c>
      <c s="8" t="inlineStr" r="I9781">
        <is>
          <t xml:space="preserve"/>
        </is>
      </c>
      <c s="8" t="inlineStr" r="J9781">
        <is>
          <t xml:space="preserve"> Macon</t>
        </is>
      </c>
    </row>
    <row r="9782" ht="20.25" customHeight="0">
      <c s="5" t="inlineStr" r="A9782">
        <is>
          <t xml:space="preserve">70107025</t>
        </is>
      </c>
      <c s="5" t="inlineStr" r="B9782">
        <is>
          <t xml:space="preserve">CHANGEABLE MESSAGE SIGN</t>
        </is>
      </c>
      <c s="5" t="inlineStr" r="C9782">
        <is>
          <t xml:space="preserve">CAL DA </t>
        </is>
      </c>
      <c s="6" r="D9782">
        <v>28.000</v>
      </c>
      <c s="7" r="E9782">
        <v>7</v>
      </c>
      <c s="8" t="inlineStr" r="F9782">
        <is>
          <t xml:space="preserve">74C55</t>
        </is>
      </c>
      <c s="8" t="inlineStr" r="G9782">
        <is>
          <t xml:space="preserve">043</t>
        </is>
      </c>
      <c s="9" r="H9782">
        <v>136.0000</v>
      </c>
      <c s="8" t="inlineStr" r="I9782">
        <is>
          <t xml:space="preserve">Y</t>
        </is>
      </c>
      <c s="8" t="inlineStr" r="J9782">
        <is>
          <t xml:space="preserve"> Cumberland</t>
        </is>
      </c>
    </row>
    <row r="9783" ht="20.25" customHeight="0">
      <c s="5" t="inlineStr" r="A9783">
        <is>
          <t xml:space="preserve">70107025</t>
        </is>
      </c>
      <c s="5" t="inlineStr" r="B9783">
        <is>
          <t xml:space="preserve">CHANGEABLE MESSAGE SIGN</t>
        </is>
      </c>
      <c s="5" t="inlineStr" r="C9783">
        <is>
          <t xml:space="preserve">CAL DA </t>
        </is>
      </c>
      <c s="6" r="D9783">
        <v>28.000</v>
      </c>
      <c s="7" r="E9783">
        <v>7</v>
      </c>
      <c s="8" t="inlineStr" r="F9783">
        <is>
          <t xml:space="preserve">74C55</t>
        </is>
      </c>
      <c s="8" t="inlineStr" r="G9783">
        <is>
          <t xml:space="preserve">043</t>
        </is>
      </c>
      <c s="9" r="H9783">
        <v>150.0000</v>
      </c>
      <c s="8" t="inlineStr" r="I9783">
        <is>
          <t xml:space="preserve"/>
        </is>
      </c>
      <c s="8" t="inlineStr" r="J9783">
        <is>
          <t xml:space="preserve"> Cumberland</t>
        </is>
      </c>
    </row>
    <row r="9784" ht="20.25" customHeight="0">
      <c s="5" t="inlineStr" r="A9784">
        <is>
          <t xml:space="preserve">70107025</t>
        </is>
      </c>
      <c s="5" t="inlineStr" r="B9784">
        <is>
          <t xml:space="preserve">CHANGEABLE MESSAGE SIGN</t>
        </is>
      </c>
      <c s="5" t="inlineStr" r="C9784">
        <is>
          <t xml:space="preserve">CAL DA </t>
        </is>
      </c>
      <c s="6" r="D9784">
        <v>28.000</v>
      </c>
      <c s="7" r="E9784">
        <v>7</v>
      </c>
      <c s="8" t="inlineStr" r="F9784">
        <is>
          <t xml:space="preserve">74C55</t>
        </is>
      </c>
      <c s="8" t="inlineStr" r="G9784">
        <is>
          <t xml:space="preserve">043</t>
        </is>
      </c>
      <c s="9" r="H9784">
        <v>239.7300</v>
      </c>
      <c s="8" t="inlineStr" r="I9784">
        <is>
          <t xml:space="preserve"/>
        </is>
      </c>
      <c s="8" t="inlineStr" r="J9784">
        <is>
          <t xml:space="preserve"> Cumberland</t>
        </is>
      </c>
    </row>
    <row r="9785" ht="20.25" customHeight="0">
      <c s="5" t="inlineStr" r="A9785">
        <is>
          <t xml:space="preserve">70107025</t>
        </is>
      </c>
      <c s="5" t="inlineStr" r="B9785">
        <is>
          <t xml:space="preserve">CHANGEABLE MESSAGE SIGN</t>
        </is>
      </c>
      <c s="5" t="inlineStr" r="C9785">
        <is>
          <t xml:space="preserve">CAL DA </t>
        </is>
      </c>
      <c s="6" r="D9785">
        <v>28.000</v>
      </c>
      <c s="7" r="E9785">
        <v>7</v>
      </c>
      <c s="8" t="inlineStr" r="F9785">
        <is>
          <t xml:space="preserve">74C57</t>
        </is>
      </c>
      <c s="8" t="inlineStr" r="G9785">
        <is>
          <t xml:space="preserve">044</t>
        </is>
      </c>
      <c s="9" r="H9785">
        <v>130.0000</v>
      </c>
      <c s="8" t="inlineStr" r="I9785">
        <is>
          <t xml:space="preserve">Y</t>
        </is>
      </c>
      <c s="8" t="inlineStr" r="J9785">
        <is>
          <t xml:space="preserve"> Jasper</t>
        </is>
      </c>
    </row>
    <row r="9786" ht="20.25" customHeight="0">
      <c s="5" t="inlineStr" r="A9786">
        <is>
          <t xml:space="preserve">70107025</t>
        </is>
      </c>
      <c s="5" t="inlineStr" r="B9786">
        <is>
          <t xml:space="preserve">CHANGEABLE MESSAGE SIGN</t>
        </is>
      </c>
      <c s="5" t="inlineStr" r="C9786">
        <is>
          <t xml:space="preserve">CAL DA </t>
        </is>
      </c>
      <c s="6" r="D9786">
        <v>28.000</v>
      </c>
      <c s="7" r="E9786">
        <v>7</v>
      </c>
      <c s="8" t="inlineStr" r="F9786">
        <is>
          <t xml:space="preserve">74C57</t>
        </is>
      </c>
      <c s="8" t="inlineStr" r="G9786">
        <is>
          <t xml:space="preserve">044</t>
        </is>
      </c>
      <c s="9" r="H9786">
        <v>175.0000</v>
      </c>
      <c s="8" t="inlineStr" r="I9786">
        <is>
          <t xml:space="preserve"/>
        </is>
      </c>
      <c s="8" t="inlineStr" r="J9786">
        <is>
          <t xml:space="preserve"> Jasper</t>
        </is>
      </c>
    </row>
    <row r="9787" ht="20.25" customHeight="0">
      <c s="5" t="inlineStr" r="A9787">
        <is>
          <t xml:space="preserve">70107025</t>
        </is>
      </c>
      <c s="5" t="inlineStr" r="B9787">
        <is>
          <t xml:space="preserve">CHANGEABLE MESSAGE SIGN</t>
        </is>
      </c>
      <c s="5" t="inlineStr" r="C9787">
        <is>
          <t xml:space="preserve">CAL DA </t>
        </is>
      </c>
      <c s="6" r="D9787">
        <v>28.000</v>
      </c>
      <c s="7" r="E9787">
        <v>7</v>
      </c>
      <c s="8" t="inlineStr" r="F9787">
        <is>
          <t xml:space="preserve">74C57</t>
        </is>
      </c>
      <c s="8" t="inlineStr" r="G9787">
        <is>
          <t xml:space="preserve">044</t>
        </is>
      </c>
      <c s="9" r="H9787">
        <v>242.5300</v>
      </c>
      <c s="8" t="inlineStr" r="I9787">
        <is>
          <t xml:space="preserve"/>
        </is>
      </c>
      <c s="8" t="inlineStr" r="J9787">
        <is>
          <t xml:space="preserve"> Jasper</t>
        </is>
      </c>
    </row>
    <row r="9788" ht="20.25" customHeight="0">
      <c s="5" t="inlineStr" r="A9788">
        <is>
          <t xml:space="preserve">70107025</t>
        </is>
      </c>
      <c s="5" t="inlineStr" r="B9788">
        <is>
          <t xml:space="preserve">CHANGEABLE MESSAGE SIGN</t>
        </is>
      </c>
      <c s="5" t="inlineStr" r="C9788">
        <is>
          <t xml:space="preserve">CAL DA </t>
        </is>
      </c>
      <c s="6" r="D9788">
        <v>28.000</v>
      </c>
      <c s="7" r="E9788">
        <v>7</v>
      </c>
      <c s="8" t="inlineStr" r="F9788">
        <is>
          <t xml:space="preserve">74C58</t>
        </is>
      </c>
      <c s="8" t="inlineStr" r="G9788">
        <is>
          <t xml:space="preserve">045</t>
        </is>
      </c>
      <c s="9" r="H9788">
        <v>150.0000</v>
      </c>
      <c s="8" t="inlineStr" r="I9788">
        <is>
          <t xml:space="preserve">Y</t>
        </is>
      </c>
      <c s="8" t="inlineStr" r="J9788">
        <is>
          <t xml:space="preserve"> Clark</t>
        </is>
      </c>
    </row>
    <row r="9789" ht="20.25" customHeight="0">
      <c s="5" t="inlineStr" r="A9789">
        <is>
          <t xml:space="preserve">70107025</t>
        </is>
      </c>
      <c s="5" t="inlineStr" r="B9789">
        <is>
          <t xml:space="preserve">CHANGEABLE MESSAGE SIGN</t>
        </is>
      </c>
      <c s="5" t="inlineStr" r="C9789">
        <is>
          <t xml:space="preserve">CAL DA </t>
        </is>
      </c>
      <c s="6" r="D9789">
        <v>28.000</v>
      </c>
      <c s="7" r="E9789">
        <v>7</v>
      </c>
      <c s="8" t="inlineStr" r="F9789">
        <is>
          <t xml:space="preserve">74C58</t>
        </is>
      </c>
      <c s="8" t="inlineStr" r="G9789">
        <is>
          <t xml:space="preserve">045</t>
        </is>
      </c>
      <c s="9" r="H9789">
        <v>215.4100</v>
      </c>
      <c s="8" t="inlineStr" r="I9789">
        <is>
          <t xml:space="preserve"/>
        </is>
      </c>
      <c s="8" t="inlineStr" r="J9789">
        <is>
          <t xml:space="preserve"> Clark</t>
        </is>
      </c>
    </row>
    <row r="9790" ht="20.25" customHeight="0">
      <c s="5" t="inlineStr" r="A9790">
        <is>
          <t xml:space="preserve">70107025</t>
        </is>
      </c>
      <c s="5" t="inlineStr" r="B9790">
        <is>
          <t xml:space="preserve">CHANGEABLE MESSAGE SIGN</t>
        </is>
      </c>
      <c s="5" t="inlineStr" r="C9790">
        <is>
          <t xml:space="preserve">CAL DA </t>
        </is>
      </c>
      <c s="6" r="D9790">
        <v>28.000</v>
      </c>
      <c s="7" r="E9790">
        <v>7</v>
      </c>
      <c s="8" t="inlineStr" r="F9790">
        <is>
          <t xml:space="preserve">74C59</t>
        </is>
      </c>
      <c s="8" t="inlineStr" r="G9790">
        <is>
          <t xml:space="preserve">046</t>
        </is>
      </c>
      <c s="9" r="H9790">
        <v>200.0000</v>
      </c>
      <c s="8" t="inlineStr" r="I9790">
        <is>
          <t xml:space="preserve">Y</t>
        </is>
      </c>
      <c s="8" t="inlineStr" r="J9790">
        <is>
          <t xml:space="preserve"> Clay</t>
        </is>
      </c>
    </row>
    <row r="9791" ht="20.25" customHeight="0">
      <c s="5" t="inlineStr" r="A9791">
        <is>
          <t xml:space="preserve">70107025</t>
        </is>
      </c>
      <c s="5" t="inlineStr" r="B9791">
        <is>
          <t xml:space="preserve">CHANGEABLE MESSAGE SIGN</t>
        </is>
      </c>
      <c s="5" t="inlineStr" r="C9791">
        <is>
          <t xml:space="preserve">CAL DA </t>
        </is>
      </c>
      <c s="6" r="D9791">
        <v>28.000</v>
      </c>
      <c s="7" r="E9791">
        <v>7</v>
      </c>
      <c s="8" t="inlineStr" r="F9791">
        <is>
          <t xml:space="preserve">74C59</t>
        </is>
      </c>
      <c s="8" t="inlineStr" r="G9791">
        <is>
          <t xml:space="preserve">046</t>
        </is>
      </c>
      <c s="9" r="H9791">
        <v>127.4100</v>
      </c>
      <c s="8" t="inlineStr" r="I9791">
        <is>
          <t xml:space="preserve"/>
        </is>
      </c>
      <c s="8" t="inlineStr" r="J9791">
        <is>
          <t xml:space="preserve"> Clay</t>
        </is>
      </c>
    </row>
    <row r="9792" ht="20.25" customHeight="0">
      <c s="5" t="inlineStr" r="A9792">
        <is>
          <t xml:space="preserve">70107025</t>
        </is>
      </c>
      <c s="5" t="inlineStr" r="B9792">
        <is>
          <t xml:space="preserve">CHANGEABLE MESSAGE SIGN</t>
        </is>
      </c>
      <c s="5" t="inlineStr" r="C9792">
        <is>
          <t xml:space="preserve">CAL DA </t>
        </is>
      </c>
      <c s="6" r="D9792">
        <v>28.000</v>
      </c>
      <c s="7" r="E9792">
        <v>7</v>
      </c>
      <c s="8" t="inlineStr" r="F9792">
        <is>
          <t xml:space="preserve">74C60</t>
        </is>
      </c>
      <c s="8" t="inlineStr" r="G9792">
        <is>
          <t xml:space="preserve">047</t>
        </is>
      </c>
      <c s="9" r="H9792">
        <v>130.0000</v>
      </c>
      <c s="8" t="inlineStr" r="I9792">
        <is>
          <t xml:space="preserve">Y</t>
        </is>
      </c>
      <c s="8" t="inlineStr" r="J9792">
        <is>
          <t xml:space="preserve"> Fayette</t>
        </is>
      </c>
    </row>
    <row r="9793" ht="20.25" customHeight="0">
      <c s="5" t="inlineStr" r="A9793">
        <is>
          <t xml:space="preserve">70107025</t>
        </is>
      </c>
      <c s="5" t="inlineStr" r="B9793">
        <is>
          <t xml:space="preserve">CHANGEABLE MESSAGE SIGN</t>
        </is>
      </c>
      <c s="5" t="inlineStr" r="C9793">
        <is>
          <t xml:space="preserve">CAL DA </t>
        </is>
      </c>
      <c s="6" r="D9793">
        <v>28.000</v>
      </c>
      <c s="7" r="E9793">
        <v>7</v>
      </c>
      <c s="8" t="inlineStr" r="F9793">
        <is>
          <t xml:space="preserve">74C60</t>
        </is>
      </c>
      <c s="8" t="inlineStr" r="G9793">
        <is>
          <t xml:space="preserve">047</t>
        </is>
      </c>
      <c s="9" r="H9793">
        <v>170.0000</v>
      </c>
      <c s="8" t="inlineStr" r="I9793">
        <is>
          <t xml:space="preserve"/>
        </is>
      </c>
      <c s="8" t="inlineStr" r="J9793">
        <is>
          <t xml:space="preserve"> Fayette</t>
        </is>
      </c>
    </row>
    <row r="9794" ht="20.25" customHeight="0">
      <c s="5" t="inlineStr" r="A9794">
        <is>
          <t xml:space="preserve">70107025</t>
        </is>
      </c>
      <c s="5" t="inlineStr" r="B9794">
        <is>
          <t xml:space="preserve">CHANGEABLE MESSAGE SIGN</t>
        </is>
      </c>
      <c s="5" t="inlineStr" r="C9794">
        <is>
          <t xml:space="preserve">CAL DA </t>
        </is>
      </c>
      <c s="6" r="D9794">
        <v>28.000</v>
      </c>
      <c s="7" r="E9794">
        <v>7</v>
      </c>
      <c s="8" t="inlineStr" r="F9794">
        <is>
          <t xml:space="preserve">74C60</t>
        </is>
      </c>
      <c s="8" t="inlineStr" r="G9794">
        <is>
          <t xml:space="preserve">047</t>
        </is>
      </c>
      <c s="9" r="H9794">
        <v>192.1500</v>
      </c>
      <c s="8" t="inlineStr" r="I9794">
        <is>
          <t xml:space="preserve"/>
        </is>
      </c>
      <c s="8" t="inlineStr" r="J9794">
        <is>
          <t xml:space="preserve"> Fayette</t>
        </is>
      </c>
    </row>
    <row r="9795" ht="20.25" customHeight="0">
      <c s="5" t="inlineStr" r="A9795">
        <is>
          <t xml:space="preserve">70107025</t>
        </is>
      </c>
      <c s="5" t="inlineStr" r="B9795">
        <is>
          <t xml:space="preserve">CHANGEABLE MESSAGE SIGN</t>
        </is>
      </c>
      <c s="5" t="inlineStr" r="C9795">
        <is>
          <t xml:space="preserve">CAL DA </t>
        </is>
      </c>
      <c s="6" r="D9795">
        <v>444.000</v>
      </c>
      <c s="7" r="E9795">
        <v>8</v>
      </c>
      <c s="8" t="inlineStr" r="F9795">
        <is>
          <t xml:space="preserve">76N04</t>
        </is>
      </c>
      <c s="8" t="inlineStr" r="G9795">
        <is>
          <t xml:space="preserve">050</t>
        </is>
      </c>
      <c s="9" r="H9795">
        <v>68.0000</v>
      </c>
      <c s="8" t="inlineStr" r="I9795">
        <is>
          <t xml:space="preserve">Y</t>
        </is>
      </c>
      <c s="8" t="inlineStr" r="J9795">
        <is>
          <t xml:space="preserve"> St. Clair</t>
        </is>
      </c>
    </row>
    <row r="9796" ht="20.25" customHeight="0">
      <c s="5" t="inlineStr" r="A9796">
        <is>
          <t xml:space="preserve">70107025</t>
        </is>
      </c>
      <c s="5" t="inlineStr" r="B9796">
        <is>
          <t xml:space="preserve">CHANGEABLE MESSAGE SIGN</t>
        </is>
      </c>
      <c s="5" t="inlineStr" r="C9796">
        <is>
          <t xml:space="preserve">CAL DA </t>
        </is>
      </c>
      <c s="6" r="D9796">
        <v>444.000</v>
      </c>
      <c s="7" r="E9796">
        <v>8</v>
      </c>
      <c s="8" t="inlineStr" r="F9796">
        <is>
          <t xml:space="preserve">76N04</t>
        </is>
      </c>
      <c s="8" t="inlineStr" r="G9796">
        <is>
          <t xml:space="preserve">050</t>
        </is>
      </c>
      <c s="9" r="H9796">
        <v>52.0000</v>
      </c>
      <c s="8" t="inlineStr" r="I9796">
        <is>
          <t xml:space="preserve"/>
        </is>
      </c>
      <c s="8" t="inlineStr" r="J9796">
        <is>
          <t xml:space="preserve"> St. Clair</t>
        </is>
      </c>
    </row>
    <row r="9797" ht="20.25" customHeight="0">
      <c s="5" t="inlineStr" r="A9797">
        <is>
          <t xml:space="preserve">70107025</t>
        </is>
      </c>
      <c s="5" t="inlineStr" r="B9797">
        <is>
          <t xml:space="preserve">CHANGEABLE MESSAGE SIGN</t>
        </is>
      </c>
      <c s="5" t="inlineStr" r="C9797">
        <is>
          <t xml:space="preserve">CAL DA </t>
        </is>
      </c>
      <c s="6" r="D9797">
        <v>650.000</v>
      </c>
      <c s="7" r="E9797">
        <v>8</v>
      </c>
      <c s="8" t="inlineStr" r="F9797">
        <is>
          <t xml:space="preserve">76R46</t>
        </is>
      </c>
      <c s="8" t="inlineStr" r="G9797">
        <is>
          <t xml:space="preserve">051</t>
        </is>
      </c>
      <c s="9" r="H9797">
        <v>40.4500</v>
      </c>
      <c s="8" t="inlineStr" r="I9797">
        <is>
          <t xml:space="preserve">Y</t>
        </is>
      </c>
      <c s="8" t="inlineStr" r="J9797">
        <is>
          <t xml:space="preserve"> Madison</t>
        </is>
      </c>
    </row>
    <row r="9798" ht="20.25" customHeight="0">
      <c s="5" t="inlineStr" r="A9798">
        <is>
          <t xml:space="preserve">70107025</t>
        </is>
      </c>
      <c s="5" t="inlineStr" r="B9798">
        <is>
          <t xml:space="preserve">CHANGEABLE MESSAGE SIGN</t>
        </is>
      </c>
      <c s="5" t="inlineStr" r="C9798">
        <is>
          <t xml:space="preserve">CAL DA </t>
        </is>
      </c>
      <c s="6" r="D9798">
        <v>650.000</v>
      </c>
      <c s="7" r="E9798">
        <v>8</v>
      </c>
      <c s="8" t="inlineStr" r="F9798">
        <is>
          <t xml:space="preserve">76R46</t>
        </is>
      </c>
      <c s="8" t="inlineStr" r="G9798">
        <is>
          <t xml:space="preserve">051</t>
        </is>
      </c>
      <c s="9" r="H9798">
        <v>38.5000</v>
      </c>
      <c s="8" t="inlineStr" r="I9798">
        <is>
          <t xml:space="preserve"/>
        </is>
      </c>
      <c s="8" t="inlineStr" r="J9798">
        <is>
          <t xml:space="preserve"> Madison</t>
        </is>
      </c>
    </row>
    <row r="9799" ht="20.25" customHeight="0">
      <c s="5" t="inlineStr" r="A9799">
        <is>
          <t xml:space="preserve">70107025</t>
        </is>
      </c>
      <c s="5" t="inlineStr" r="B9799">
        <is>
          <t xml:space="preserve">CHANGEABLE MESSAGE SIGN</t>
        </is>
      </c>
      <c s="5" t="inlineStr" r="C9799">
        <is>
          <t xml:space="preserve">CAL DA </t>
        </is>
      </c>
      <c s="6" r="D9799">
        <v>650.000</v>
      </c>
      <c s="7" r="E9799">
        <v>8</v>
      </c>
      <c s="8" t="inlineStr" r="F9799">
        <is>
          <t xml:space="preserve">76R46</t>
        </is>
      </c>
      <c s="8" t="inlineStr" r="G9799">
        <is>
          <t xml:space="preserve">051</t>
        </is>
      </c>
      <c s="9" r="H9799">
        <v>38.5000</v>
      </c>
      <c s="8" t="inlineStr" r="I9799">
        <is>
          <t xml:space="preserve"/>
        </is>
      </c>
      <c s="8" t="inlineStr" r="J9799">
        <is>
          <t xml:space="preserve"> Madison</t>
        </is>
      </c>
    </row>
    <row r="9800" ht="20.25" customHeight="0">
      <c s="5" t="inlineStr" r="A9800">
        <is>
          <t xml:space="preserve">70107025</t>
        </is>
      </c>
      <c s="5" t="inlineStr" r="B9800">
        <is>
          <t xml:space="preserve">CHANGEABLE MESSAGE SIGN</t>
        </is>
      </c>
      <c s="5" t="inlineStr" r="C9800">
        <is>
          <t xml:space="preserve">CAL DA </t>
        </is>
      </c>
      <c s="6" r="D9800">
        <v>240.000</v>
      </c>
      <c s="7" r="E9800">
        <v>8</v>
      </c>
      <c s="8" t="inlineStr" r="F9800">
        <is>
          <t xml:space="preserve">76T69</t>
        </is>
      </c>
      <c s="8" t="inlineStr" r="G9800">
        <is>
          <t xml:space="preserve">055</t>
        </is>
      </c>
      <c s="9" r="H9800">
        <v>43.0000</v>
      </c>
      <c s="8" t="inlineStr" r="I9800">
        <is>
          <t xml:space="preserve">Y</t>
        </is>
      </c>
      <c s="8" t="inlineStr" r="J9800">
        <is>
          <t xml:space="preserve"> Randolph</t>
        </is>
      </c>
    </row>
    <row r="9801" ht="20.25" customHeight="0">
      <c s="5" t="inlineStr" r="A9801">
        <is>
          <t xml:space="preserve">70107025</t>
        </is>
      </c>
      <c s="5" t="inlineStr" r="B9801">
        <is>
          <t xml:space="preserve">CHANGEABLE MESSAGE SIGN</t>
        </is>
      </c>
      <c s="5" t="inlineStr" r="C9801">
        <is>
          <t xml:space="preserve">CAL DA </t>
        </is>
      </c>
      <c s="6" r="D9801">
        <v>240.000</v>
      </c>
      <c s="7" r="E9801">
        <v>8</v>
      </c>
      <c s="8" t="inlineStr" r="F9801">
        <is>
          <t xml:space="preserve">76T69</t>
        </is>
      </c>
      <c s="8" t="inlineStr" r="G9801">
        <is>
          <t xml:space="preserve">055</t>
        </is>
      </c>
      <c s="9" r="H9801">
        <v>39.0000</v>
      </c>
      <c s="8" t="inlineStr" r="I9801">
        <is>
          <t xml:space="preserve"/>
        </is>
      </c>
      <c s="8" t="inlineStr" r="J9801">
        <is>
          <t xml:space="preserve"> Randolph</t>
        </is>
      </c>
    </row>
    <row r="9802" ht="20.25" customHeight="0">
      <c s="5" t="inlineStr" r="A9802">
        <is>
          <t xml:space="preserve">70107025</t>
        </is>
      </c>
      <c s="5" t="inlineStr" r="B9802">
        <is>
          <t xml:space="preserve">CHANGEABLE MESSAGE SIGN</t>
        </is>
      </c>
      <c s="5" t="inlineStr" r="C9802">
        <is>
          <t xml:space="preserve">CAL DA </t>
        </is>
      </c>
      <c s="6" r="D9802">
        <v>28.000</v>
      </c>
      <c s="7" r="E9802">
        <v>9</v>
      </c>
      <c s="8" t="inlineStr" r="F9802">
        <is>
          <t xml:space="preserve">78942</t>
        </is>
      </c>
      <c s="8" t="inlineStr" r="G9802">
        <is>
          <t xml:space="preserve">059</t>
        </is>
      </c>
      <c s="9" r="H9802">
        <v>39.1900</v>
      </c>
      <c s="8" t="inlineStr" r="I9802">
        <is>
          <t xml:space="preserve">Y</t>
        </is>
      </c>
      <c s="8" t="inlineStr" r="J9802">
        <is>
          <t xml:space="preserve"> Williamson</t>
        </is>
      </c>
    </row>
    <row r="9803" ht="20.25" customHeight="0">
      <c s="5" t="inlineStr" r="A9803">
        <is>
          <t xml:space="preserve">70107025</t>
        </is>
      </c>
      <c s="5" t="inlineStr" r="B9803">
        <is>
          <t xml:space="preserve">CHANGEABLE MESSAGE SIGN</t>
        </is>
      </c>
      <c s="5" t="inlineStr" r="C9803">
        <is>
          <t xml:space="preserve">CAL DA </t>
        </is>
      </c>
      <c s="6" r="D9803">
        <v>28.000</v>
      </c>
      <c s="7" r="E9803">
        <v>9</v>
      </c>
      <c s="8" t="inlineStr" r="F9803">
        <is>
          <t xml:space="preserve">78942</t>
        </is>
      </c>
      <c s="8" t="inlineStr" r="G9803">
        <is>
          <t xml:space="preserve">059</t>
        </is>
      </c>
      <c s="9" r="H9803">
        <v>130.0000</v>
      </c>
      <c s="8" t="inlineStr" r="I9803">
        <is>
          <t xml:space="preserve"/>
        </is>
      </c>
      <c s="8" t="inlineStr" r="J9803">
        <is>
          <t xml:space="preserve"> Williamson</t>
        </is>
      </c>
    </row>
    <row r="9804" ht="20.25" customHeight="0">
      <c s="5" t="inlineStr" r="A9804">
        <is>
          <t xml:space="preserve">70107025</t>
        </is>
      </c>
      <c s="5" t="inlineStr" r="B9804">
        <is>
          <t xml:space="preserve">CHANGEABLE MESSAGE SIGN</t>
        </is>
      </c>
      <c s="5" t="inlineStr" r="C9804">
        <is>
          <t xml:space="preserve">CAL DA </t>
        </is>
      </c>
      <c s="6" r="D9804">
        <v>1940.000</v>
      </c>
      <c s="7" r="E9804">
        <v>9</v>
      </c>
      <c s="8" t="inlineStr" r="F9804">
        <is>
          <t xml:space="preserve">78972</t>
        </is>
      </c>
      <c s="8" t="inlineStr" r="G9804">
        <is>
          <t xml:space="preserve">060</t>
        </is>
      </c>
      <c s="9" r="H9804">
        <v>55.0000</v>
      </c>
      <c s="8" t="inlineStr" r="I9804">
        <is>
          <t xml:space="preserve">Y</t>
        </is>
      </c>
      <c s="8" t="inlineStr" r="J9804">
        <is>
          <t xml:space="preserve"> Massac</t>
        </is>
      </c>
    </row>
    <row r="9805" ht="20.25" customHeight="0">
      <c s="5" t="inlineStr" r="A9805">
        <is>
          <t xml:space="preserve">70107025</t>
        </is>
      </c>
      <c s="5" t="inlineStr" r="B9805">
        <is>
          <t xml:space="preserve">CHANGEABLE MESSAGE SIGN</t>
        </is>
      </c>
      <c s="5" t="inlineStr" r="C9805">
        <is>
          <t xml:space="preserve">CAL DA </t>
        </is>
      </c>
      <c s="6" r="D9805">
        <v>1940.000</v>
      </c>
      <c s="7" r="E9805">
        <v>9</v>
      </c>
      <c s="8" t="inlineStr" r="F9805">
        <is>
          <t xml:space="preserve">78972</t>
        </is>
      </c>
      <c s="8" t="inlineStr" r="G9805">
        <is>
          <t xml:space="preserve">060</t>
        </is>
      </c>
      <c s="9" r="H9805">
        <v>60.0000</v>
      </c>
      <c s="8" t="inlineStr" r="I9805">
        <is>
          <t xml:space="preserve"/>
        </is>
      </c>
      <c s="8" t="inlineStr" r="J9805">
        <is>
          <t xml:space="preserve"> Massac</t>
        </is>
      </c>
    </row>
    <row r="9806" ht="20.25" customHeight="0">
      <c s="5" t="inlineStr" r="A9806">
        <is>
          <t xml:space="preserve">70107025</t>
        </is>
      </c>
      <c s="5" t="inlineStr" r="B9806">
        <is>
          <t xml:space="preserve">CHANGEABLE MESSAGE SIGN</t>
        </is>
      </c>
      <c s="5" t="inlineStr" r="C9806">
        <is>
          <t xml:space="preserve">CAL DA </t>
        </is>
      </c>
      <c s="6" r="D9806">
        <v>28.000</v>
      </c>
      <c s="7" r="E9806">
        <v>9</v>
      </c>
      <c s="8" t="inlineStr" r="F9806">
        <is>
          <t xml:space="preserve">78A32</t>
        </is>
      </c>
      <c s="8" t="inlineStr" r="G9806">
        <is>
          <t xml:space="preserve">061</t>
        </is>
      </c>
      <c s="9" r="H9806">
        <v>39.7500</v>
      </c>
      <c s="8" t="inlineStr" r="I9806">
        <is>
          <t xml:space="preserve">Y</t>
        </is>
      </c>
      <c s="8" t="inlineStr" r="J9806">
        <is>
          <t xml:space="preserve"> Saline</t>
        </is>
      </c>
    </row>
    <row r="9807" ht="20.25" customHeight="0">
      <c s="5" t="inlineStr" r="A9807">
        <is>
          <t xml:space="preserve">70107025</t>
        </is>
      </c>
      <c s="5" t="inlineStr" r="B9807">
        <is>
          <t xml:space="preserve">CHANGEABLE MESSAGE SIGN</t>
        </is>
      </c>
      <c s="5" t="inlineStr" r="C9807">
        <is>
          <t xml:space="preserve">CAL DA </t>
        </is>
      </c>
      <c s="6" r="D9807">
        <v>28.000</v>
      </c>
      <c s="7" r="E9807">
        <v>9</v>
      </c>
      <c s="8" t="inlineStr" r="F9807">
        <is>
          <t xml:space="preserve">78A32</t>
        </is>
      </c>
      <c s="8" t="inlineStr" r="G9807">
        <is>
          <t xml:space="preserve">061</t>
        </is>
      </c>
      <c s="9" r="H9807">
        <v>105.0000</v>
      </c>
      <c s="8" t="inlineStr" r="I9807">
        <is>
          <t xml:space="preserve"/>
        </is>
      </c>
      <c s="8" t="inlineStr" r="J9807">
        <is>
          <t xml:space="preserve"> Saline</t>
        </is>
      </c>
    </row>
    <row r="9808" ht="20.25" customHeight="0">
      <c s="5" t="inlineStr" r="A9808">
        <is>
          <t xml:space="preserve">70107025</t>
        </is>
      </c>
      <c s="5" t="inlineStr" r="B9808">
        <is>
          <t xml:space="preserve">CHANGEABLE MESSAGE SIGN</t>
        </is>
      </c>
      <c s="5" t="inlineStr" r="C9808">
        <is>
          <t xml:space="preserve">CAL DA </t>
        </is>
      </c>
      <c s="6" r="D9808">
        <v>28.000</v>
      </c>
      <c s="7" r="E9808">
        <v>9</v>
      </c>
      <c s="8" t="inlineStr" r="F9808">
        <is>
          <t xml:space="preserve">78A66</t>
        </is>
      </c>
      <c s="8" t="inlineStr" r="G9808">
        <is>
          <t xml:space="preserve">062</t>
        </is>
      </c>
      <c s="9" r="H9808">
        <v>39.7500</v>
      </c>
      <c s="8" t="inlineStr" r="I9808">
        <is>
          <t xml:space="preserve">Y</t>
        </is>
      </c>
      <c s="8" t="inlineStr" r="J9808">
        <is>
          <t xml:space="preserve"> Jackson</t>
        </is>
      </c>
    </row>
    <row r="9809" ht="20.25" customHeight="0">
      <c s="5" t="inlineStr" r="A9809">
        <is>
          <t xml:space="preserve">70107025</t>
        </is>
      </c>
      <c s="5" t="inlineStr" r="B9809">
        <is>
          <t xml:space="preserve">CHANGEABLE MESSAGE SIGN</t>
        </is>
      </c>
      <c s="5" t="inlineStr" r="C9809">
        <is>
          <t xml:space="preserve">CAL DA </t>
        </is>
      </c>
      <c s="6" r="D9809">
        <v>28.000</v>
      </c>
      <c s="7" r="E9809">
        <v>9</v>
      </c>
      <c s="8" t="inlineStr" r="F9809">
        <is>
          <t xml:space="preserve">78A66</t>
        </is>
      </c>
      <c s="8" t="inlineStr" r="G9809">
        <is>
          <t xml:space="preserve">062</t>
        </is>
      </c>
      <c s="9" r="H9809">
        <v>100.0000</v>
      </c>
      <c s="8" t="inlineStr" r="I9809">
        <is>
          <t xml:space="preserve"/>
        </is>
      </c>
      <c s="8" t="inlineStr" r="J9809">
        <is>
          <t xml:space="preserve"> Jackson</t>
        </is>
      </c>
    </row>
    <row r="9810" ht="20.25" customHeight="0">
      <c s="5" t="inlineStr" r="A9810">
        <is>
          <t xml:space="preserve">70200100</t>
        </is>
      </c>
      <c s="5" t="inlineStr" r="B9810">
        <is>
          <t xml:space="preserve">NIGHTTIME WORK ZONE LIGHTING</t>
        </is>
      </c>
      <c s="5" t="inlineStr" r="C9810">
        <is>
          <t xml:space="preserve">L SUM  </t>
        </is>
      </c>
      <c s="6" r="D9810">
        <v>1.000</v>
      </c>
      <c s="7" r="E9810">
        <v>3</v>
      </c>
      <c s="8" t="inlineStr" r="F9810">
        <is>
          <t xml:space="preserve">66P80</t>
        </is>
      </c>
      <c s="8" t="inlineStr" r="G9810">
        <is>
          <t xml:space="preserve">029</t>
        </is>
      </c>
      <c s="9" r="H9810">
        <v>10000.0000</v>
      </c>
      <c s="8" t="inlineStr" r="I9810">
        <is>
          <t xml:space="preserve">Y</t>
        </is>
      </c>
      <c s="8" t="inlineStr" r="J9810">
        <is>
          <t xml:space="preserve"> LaSalle</t>
        </is>
      </c>
    </row>
    <row r="9811" ht="20.25" customHeight="0">
      <c s="5" t="inlineStr" r="A9811">
        <is>
          <t xml:space="preserve">70200100</t>
        </is>
      </c>
      <c s="5" t="inlineStr" r="B9811">
        <is>
          <t xml:space="preserve">NIGHTTIME WORK ZONE LIGHTING</t>
        </is>
      </c>
      <c s="5" t="inlineStr" r="C9811">
        <is>
          <t xml:space="preserve">L SUM  </t>
        </is>
      </c>
      <c s="6" r="D9811">
        <v>1.000</v>
      </c>
      <c s="7" r="E9811">
        <v>8</v>
      </c>
      <c s="8" t="inlineStr" r="F9811">
        <is>
          <t xml:space="preserve">76T69</t>
        </is>
      </c>
      <c s="8" t="inlineStr" r="G9811">
        <is>
          <t xml:space="preserve">055</t>
        </is>
      </c>
      <c s="9" r="H9811">
        <v>5000.0000</v>
      </c>
      <c s="8" t="inlineStr" r="I9811">
        <is>
          <t xml:space="preserve">Y</t>
        </is>
      </c>
      <c s="8" t="inlineStr" r="J9811">
        <is>
          <t xml:space="preserve"> Randolph</t>
        </is>
      </c>
    </row>
    <row r="9812" ht="20.25" customHeight="0">
      <c s="5" t="inlineStr" r="A9812">
        <is>
          <t xml:space="preserve">70200100</t>
        </is>
      </c>
      <c s="5" t="inlineStr" r="B9812">
        <is>
          <t xml:space="preserve">NIGHTTIME WORK ZONE LIGHTING</t>
        </is>
      </c>
      <c s="5" t="inlineStr" r="C9812">
        <is>
          <t xml:space="preserve">L SUM  </t>
        </is>
      </c>
      <c s="6" r="D9812">
        <v>1.000</v>
      </c>
      <c s="7" r="E9812">
        <v>8</v>
      </c>
      <c s="8" t="inlineStr" r="F9812">
        <is>
          <t xml:space="preserve">76T69</t>
        </is>
      </c>
      <c s="8" t="inlineStr" r="G9812">
        <is>
          <t xml:space="preserve">055</t>
        </is>
      </c>
      <c s="9" r="H9812">
        <v>0.0100</v>
      </c>
      <c s="8" t="inlineStr" r="I9812">
        <is>
          <t xml:space="preserve"/>
        </is>
      </c>
      <c s="8" t="inlineStr" r="J9812">
        <is>
          <t xml:space="preserve"> Randolph</t>
        </is>
      </c>
    </row>
    <row r="9813" ht="20.25" customHeight="0">
      <c s="5" t="inlineStr" r="A9813">
        <is>
          <t xml:space="preserve">70200100</t>
        </is>
      </c>
      <c s="5" t="inlineStr" r="B9813">
        <is>
          <t xml:space="preserve">NIGHTTIME WORK ZONE LIGHTING</t>
        </is>
      </c>
      <c s="5" t="inlineStr" r="C9813">
        <is>
          <t xml:space="preserve">L SUM  </t>
        </is>
      </c>
      <c s="6" r="D9813">
        <v>1.000</v>
      </c>
      <c s="7" r="E9813">
        <v>9</v>
      </c>
      <c s="8" t="inlineStr" r="F9813">
        <is>
          <t xml:space="preserve">78942</t>
        </is>
      </c>
      <c s="8" t="inlineStr" r="G9813">
        <is>
          <t xml:space="preserve">059</t>
        </is>
      </c>
      <c s="9" r="H9813">
        <v>4725.0000</v>
      </c>
      <c s="8" t="inlineStr" r="I9813">
        <is>
          <t xml:space="preserve">Y</t>
        </is>
      </c>
      <c s="8" t="inlineStr" r="J9813">
        <is>
          <t xml:space="preserve"> Williamson</t>
        </is>
      </c>
    </row>
    <row r="9814" ht="20.25" customHeight="0">
      <c s="5" t="inlineStr" r="A9814">
        <is>
          <t xml:space="preserve">70200100</t>
        </is>
      </c>
      <c s="5" t="inlineStr" r="B9814">
        <is>
          <t xml:space="preserve">NIGHTTIME WORK ZONE LIGHTING</t>
        </is>
      </c>
      <c s="5" t="inlineStr" r="C9814">
        <is>
          <t xml:space="preserve">L SUM  </t>
        </is>
      </c>
      <c s="6" r="D9814">
        <v>1.000</v>
      </c>
      <c s="7" r="E9814">
        <v>9</v>
      </c>
      <c s="8" t="inlineStr" r="F9814">
        <is>
          <t xml:space="preserve">78942</t>
        </is>
      </c>
      <c s="8" t="inlineStr" r="G9814">
        <is>
          <t xml:space="preserve">059</t>
        </is>
      </c>
      <c s="9" r="H9814">
        <v>7000.0000</v>
      </c>
      <c s="8" t="inlineStr" r="I9814">
        <is>
          <t xml:space="preserve"/>
        </is>
      </c>
      <c s="8" t="inlineStr" r="J9814">
        <is>
          <t xml:space="preserve"> Williamson</t>
        </is>
      </c>
    </row>
    <row r="9815" ht="20.25" customHeight="0">
      <c s="5" t="inlineStr" r="A9815">
        <is>
          <t xml:space="preserve">70200100</t>
        </is>
      </c>
      <c s="5" t="inlineStr" r="B9815">
        <is>
          <t xml:space="preserve">NIGHTTIME WORK ZONE LIGHTING</t>
        </is>
      </c>
      <c s="5" t="inlineStr" r="C9815">
        <is>
          <t xml:space="preserve">L SUM  </t>
        </is>
      </c>
      <c s="6" r="D9815">
        <v>1.000</v>
      </c>
      <c s="7" r="E9815">
        <v>9</v>
      </c>
      <c s="8" t="inlineStr" r="F9815">
        <is>
          <t xml:space="preserve">78972</t>
        </is>
      </c>
      <c s="8" t="inlineStr" r="G9815">
        <is>
          <t xml:space="preserve">060</t>
        </is>
      </c>
      <c s="9" r="H9815">
        <v>125709.8000</v>
      </c>
      <c s="8" t="inlineStr" r="I9815">
        <is>
          <t xml:space="preserve">Y</t>
        </is>
      </c>
      <c s="8" t="inlineStr" r="J9815">
        <is>
          <t xml:space="preserve"> Massac</t>
        </is>
      </c>
    </row>
    <row r="9816" ht="20.25" customHeight="0">
      <c s="5" t="inlineStr" r="A9816">
        <is>
          <t xml:space="preserve">70200100</t>
        </is>
      </c>
      <c s="5" t="inlineStr" r="B9816">
        <is>
          <t xml:space="preserve">NIGHTTIME WORK ZONE LIGHTING</t>
        </is>
      </c>
      <c s="5" t="inlineStr" r="C9816">
        <is>
          <t xml:space="preserve">L SUM  </t>
        </is>
      </c>
      <c s="6" r="D9816">
        <v>1.000</v>
      </c>
      <c s="7" r="E9816">
        <v>9</v>
      </c>
      <c s="8" t="inlineStr" r="F9816">
        <is>
          <t xml:space="preserve">78972</t>
        </is>
      </c>
      <c s="8" t="inlineStr" r="G9816">
        <is>
          <t xml:space="preserve">060</t>
        </is>
      </c>
      <c s="9" r="H9816">
        <v>750000.0000</v>
      </c>
      <c s="8" t="inlineStr" r="I9816">
        <is>
          <t xml:space="preserve"/>
        </is>
      </c>
      <c s="8" t="inlineStr" r="J9816">
        <is>
          <t xml:space="preserve"> Massac</t>
        </is>
      </c>
    </row>
    <row r="9817" ht="20.25" customHeight="0">
      <c s="5" t="inlineStr" r="A9817">
        <is>
          <t xml:space="preserve">70300100</t>
        </is>
      </c>
      <c s="5" t="inlineStr" r="B9817">
        <is>
          <t xml:space="preserve">SHORT TERM PAVEMENT MARKING</t>
        </is>
      </c>
      <c s="5" t="inlineStr" r="C9817">
        <is>
          <t xml:space="preserve">FOOT   </t>
        </is>
      </c>
      <c s="6" r="D9817">
        <v>5800.000</v>
      </c>
      <c s="7" r="E9817">
        <v>1</v>
      </c>
      <c s="8" t="inlineStr" r="F9817">
        <is>
          <t xml:space="preserve">61K06</t>
        </is>
      </c>
      <c s="8" t="inlineStr" r="G9817">
        <is>
          <t xml:space="preserve">065</t>
        </is>
      </c>
      <c s="9" r="H9817">
        <v>1.5000</v>
      </c>
      <c s="8" t="inlineStr" r="I9817">
        <is>
          <t xml:space="preserve">Y</t>
        </is>
      </c>
      <c s="8" t="inlineStr" r="J9817">
        <is>
          <t xml:space="preserve"> Cook</t>
        </is>
      </c>
    </row>
    <row r="9818" ht="20.25" customHeight="0">
      <c s="5" t="inlineStr" r="A9818">
        <is>
          <t xml:space="preserve">70300100</t>
        </is>
      </c>
      <c s="5" t="inlineStr" r="B9818">
        <is>
          <t xml:space="preserve">SHORT TERM PAVEMENT MARKING</t>
        </is>
      </c>
      <c s="5" t="inlineStr" r="C9818">
        <is>
          <t xml:space="preserve">FOOT   </t>
        </is>
      </c>
      <c s="6" r="D9818">
        <v>5800.000</v>
      </c>
      <c s="7" r="E9818">
        <v>1</v>
      </c>
      <c s="8" t="inlineStr" r="F9818">
        <is>
          <t xml:space="preserve">61K06</t>
        </is>
      </c>
      <c s="8" t="inlineStr" r="G9818">
        <is>
          <t xml:space="preserve">065</t>
        </is>
      </c>
      <c s="9" r="H9818">
        <v>0.0100</v>
      </c>
      <c s="8" t="inlineStr" r="I9818">
        <is>
          <t xml:space="preserve"/>
        </is>
      </c>
      <c s="8" t="inlineStr" r="J9818">
        <is>
          <t xml:space="preserve"> Cook</t>
        </is>
      </c>
    </row>
    <row r="9819" ht="20.25" customHeight="0">
      <c s="5" t="inlineStr" r="A9819">
        <is>
          <t xml:space="preserve">70300100</t>
        </is>
      </c>
      <c s="5" t="inlineStr" r="B9819">
        <is>
          <t xml:space="preserve">SHORT TERM PAVEMENT MARKING</t>
        </is>
      </c>
      <c s="5" t="inlineStr" r="C9819">
        <is>
          <t xml:space="preserve">FOOT   </t>
        </is>
      </c>
      <c s="6" r="D9819">
        <v>5800.000</v>
      </c>
      <c s="7" r="E9819">
        <v>1</v>
      </c>
      <c s="8" t="inlineStr" r="F9819">
        <is>
          <t xml:space="preserve">61K06</t>
        </is>
      </c>
      <c s="8" t="inlineStr" r="G9819">
        <is>
          <t xml:space="preserve">065</t>
        </is>
      </c>
      <c s="9" r="H9819">
        <v>1.0000</v>
      </c>
      <c s="8" t="inlineStr" r="I9819">
        <is>
          <t xml:space="preserve"/>
        </is>
      </c>
      <c s="8" t="inlineStr" r="J9819">
        <is>
          <t xml:space="preserve"> Cook</t>
        </is>
      </c>
    </row>
    <row r="9820" ht="20.25" customHeight="0">
      <c s="5" t="inlineStr" r="A9820">
        <is>
          <t xml:space="preserve">70300100</t>
        </is>
      </c>
      <c s="5" t="inlineStr" r="B9820">
        <is>
          <t xml:space="preserve">SHORT TERM PAVEMENT MARKING</t>
        </is>
      </c>
      <c s="5" t="inlineStr" r="C9820">
        <is>
          <t xml:space="preserve">FOOT   </t>
        </is>
      </c>
      <c s="6" r="D9820">
        <v>5800.000</v>
      </c>
      <c s="7" r="E9820">
        <v>1</v>
      </c>
      <c s="8" t="inlineStr" r="F9820">
        <is>
          <t xml:space="preserve">61K06</t>
        </is>
      </c>
      <c s="8" t="inlineStr" r="G9820">
        <is>
          <t xml:space="preserve">065</t>
        </is>
      </c>
      <c s="9" r="H9820">
        <v>1.5000</v>
      </c>
      <c s="8" t="inlineStr" r="I9820">
        <is>
          <t xml:space="preserve"/>
        </is>
      </c>
      <c s="8" t="inlineStr" r="J9820">
        <is>
          <t xml:space="preserve"> Cook</t>
        </is>
      </c>
    </row>
    <row r="9821" ht="20.25" customHeight="0">
      <c s="5" t="inlineStr" r="A9821">
        <is>
          <t xml:space="preserve">70300100</t>
        </is>
      </c>
      <c s="5" t="inlineStr" r="B9821">
        <is>
          <t xml:space="preserve">SHORT TERM PAVEMENT MARKING</t>
        </is>
      </c>
      <c s="5" t="inlineStr" r="C9821">
        <is>
          <t xml:space="preserve">FOOT   </t>
        </is>
      </c>
      <c s="6" r="D9821">
        <v>5800.000</v>
      </c>
      <c s="7" r="E9821">
        <v>1</v>
      </c>
      <c s="8" t="inlineStr" r="F9821">
        <is>
          <t xml:space="preserve">61K06</t>
        </is>
      </c>
      <c s="8" t="inlineStr" r="G9821">
        <is>
          <t xml:space="preserve">065</t>
        </is>
      </c>
      <c s="9" r="H9821">
        <v>1.5000</v>
      </c>
      <c s="8" t="inlineStr" r="I9821">
        <is>
          <t xml:space="preserve"/>
        </is>
      </c>
      <c s="8" t="inlineStr" r="J9821">
        <is>
          <t xml:space="preserve"> Cook</t>
        </is>
      </c>
    </row>
    <row r="9822" ht="20.25" customHeight="0">
      <c s="5" t="inlineStr" r="A9822">
        <is>
          <t xml:space="preserve">70300100</t>
        </is>
      </c>
      <c s="5" t="inlineStr" r="B9822">
        <is>
          <t xml:space="preserve">SHORT TERM PAVEMENT MARKING</t>
        </is>
      </c>
      <c s="5" t="inlineStr" r="C9822">
        <is>
          <t xml:space="preserve">FOOT   </t>
        </is>
      </c>
      <c s="6" r="D9822">
        <v>5800.000</v>
      </c>
      <c s="7" r="E9822">
        <v>1</v>
      </c>
      <c s="8" t="inlineStr" r="F9822">
        <is>
          <t xml:space="preserve">61K06</t>
        </is>
      </c>
      <c s="8" t="inlineStr" r="G9822">
        <is>
          <t xml:space="preserve">065</t>
        </is>
      </c>
      <c s="9" r="H9822">
        <v>1.5000</v>
      </c>
      <c s="8" t="inlineStr" r="I9822">
        <is>
          <t xml:space="preserve"/>
        </is>
      </c>
      <c s="8" t="inlineStr" r="J9822">
        <is>
          <t xml:space="preserve"> Cook</t>
        </is>
      </c>
    </row>
    <row r="9823" ht="20.25" customHeight="0">
      <c s="5" t="inlineStr" r="A9823">
        <is>
          <t xml:space="preserve">70300100</t>
        </is>
      </c>
      <c s="5" t="inlineStr" r="B9823">
        <is>
          <t xml:space="preserve">SHORT TERM PAVEMENT MARKING</t>
        </is>
      </c>
      <c s="5" t="inlineStr" r="C9823">
        <is>
          <t xml:space="preserve">FOOT   </t>
        </is>
      </c>
      <c s="6" r="D9823">
        <v>5800.000</v>
      </c>
      <c s="7" r="E9823">
        <v>1</v>
      </c>
      <c s="8" t="inlineStr" r="F9823">
        <is>
          <t xml:space="preserve">61K06</t>
        </is>
      </c>
      <c s="8" t="inlineStr" r="G9823">
        <is>
          <t xml:space="preserve">065</t>
        </is>
      </c>
      <c s="9" r="H9823">
        <v>1.7400</v>
      </c>
      <c s="8" t="inlineStr" r="I9823">
        <is>
          <t xml:space="preserve"/>
        </is>
      </c>
      <c s="8" t="inlineStr" r="J9823">
        <is>
          <t xml:space="preserve"> Cook</t>
        </is>
      </c>
    </row>
    <row r="9824" ht="20.25" customHeight="0">
      <c s="5" t="inlineStr" r="A9824">
        <is>
          <t xml:space="preserve">70300100</t>
        </is>
      </c>
      <c s="5" t="inlineStr" r="B9824">
        <is>
          <t xml:space="preserve">SHORT TERM PAVEMENT MARKING</t>
        </is>
      </c>
      <c s="5" t="inlineStr" r="C9824">
        <is>
          <t xml:space="preserve">FOOT   </t>
        </is>
      </c>
      <c s="6" r="D9824">
        <v>5800.000</v>
      </c>
      <c s="7" r="E9824">
        <v>1</v>
      </c>
      <c s="8" t="inlineStr" r="F9824">
        <is>
          <t xml:space="preserve">61K06</t>
        </is>
      </c>
      <c s="8" t="inlineStr" r="G9824">
        <is>
          <t xml:space="preserve">065</t>
        </is>
      </c>
      <c s="9" r="H9824">
        <v>2.0000</v>
      </c>
      <c s="8" t="inlineStr" r="I9824">
        <is>
          <t xml:space="preserve"/>
        </is>
      </c>
      <c s="8" t="inlineStr" r="J9824">
        <is>
          <t xml:space="preserve"> Cook</t>
        </is>
      </c>
    </row>
    <row r="9825" ht="20.25" customHeight="0">
      <c s="5" t="inlineStr" r="A9825">
        <is>
          <t xml:space="preserve">70300100</t>
        </is>
      </c>
      <c s="5" t="inlineStr" r="B9825">
        <is>
          <t xml:space="preserve">SHORT TERM PAVEMENT MARKING</t>
        </is>
      </c>
      <c s="5" t="inlineStr" r="C9825">
        <is>
          <t xml:space="preserve">FOOT   </t>
        </is>
      </c>
      <c s="6" r="D9825">
        <v>23473.000</v>
      </c>
      <c s="7" r="E9825">
        <v>1</v>
      </c>
      <c s="8" t="inlineStr" r="F9825">
        <is>
          <t xml:space="preserve">61K60</t>
        </is>
      </c>
      <c s="8" t="inlineStr" r="G9825">
        <is>
          <t xml:space="preserve">087</t>
        </is>
      </c>
      <c s="9" r="H9825">
        <v>1.2500</v>
      </c>
      <c s="8" t="inlineStr" r="I9825">
        <is>
          <t xml:space="preserve">Y</t>
        </is>
      </c>
      <c s="8" t="inlineStr" r="J9825">
        <is>
          <t xml:space="preserve"> Cook</t>
        </is>
      </c>
    </row>
    <row r="9826" ht="20.25" customHeight="0">
      <c s="5" t="inlineStr" r="A9826">
        <is>
          <t xml:space="preserve">70300100</t>
        </is>
      </c>
      <c s="5" t="inlineStr" r="B9826">
        <is>
          <t xml:space="preserve">SHORT TERM PAVEMENT MARKING</t>
        </is>
      </c>
      <c s="5" t="inlineStr" r="C9826">
        <is>
          <t xml:space="preserve">FOOT   </t>
        </is>
      </c>
      <c s="6" r="D9826">
        <v>23473.000</v>
      </c>
      <c s="7" r="E9826">
        <v>1</v>
      </c>
      <c s="8" t="inlineStr" r="F9826">
        <is>
          <t xml:space="preserve">61K60</t>
        </is>
      </c>
      <c s="8" t="inlineStr" r="G9826">
        <is>
          <t xml:space="preserve">087</t>
        </is>
      </c>
      <c s="9" r="H9826">
        <v>0.0100</v>
      </c>
      <c s="8" t="inlineStr" r="I9826">
        <is>
          <t xml:space="preserve"/>
        </is>
      </c>
      <c s="8" t="inlineStr" r="J9826">
        <is>
          <t xml:space="preserve"> Cook</t>
        </is>
      </c>
    </row>
    <row r="9827" ht="20.25" customHeight="0">
      <c s="5" t="inlineStr" r="A9827">
        <is>
          <t xml:space="preserve">70300100</t>
        </is>
      </c>
      <c s="5" t="inlineStr" r="B9827">
        <is>
          <t xml:space="preserve">SHORT TERM PAVEMENT MARKING</t>
        </is>
      </c>
      <c s="5" t="inlineStr" r="C9827">
        <is>
          <t xml:space="preserve">FOOT   </t>
        </is>
      </c>
      <c s="6" r="D9827">
        <v>1140.000</v>
      </c>
      <c s="7" r="E9827">
        <v>1</v>
      </c>
      <c s="8" t="inlineStr" r="F9827">
        <is>
          <t xml:space="preserve">61K63</t>
        </is>
      </c>
      <c s="8" t="inlineStr" r="G9827">
        <is>
          <t xml:space="preserve">088</t>
        </is>
      </c>
      <c s="9" r="H9827">
        <v>2.5200</v>
      </c>
      <c s="8" t="inlineStr" r="I9827">
        <is>
          <t xml:space="preserve">Y</t>
        </is>
      </c>
      <c s="8" t="inlineStr" r="J9827">
        <is>
          <t xml:space="preserve"> Cook</t>
        </is>
      </c>
    </row>
    <row r="9828" ht="20.25" customHeight="0">
      <c s="5" t="inlineStr" r="A9828">
        <is>
          <t xml:space="preserve">70300100</t>
        </is>
      </c>
      <c s="5" t="inlineStr" r="B9828">
        <is>
          <t xml:space="preserve">SHORT TERM PAVEMENT MARKING</t>
        </is>
      </c>
      <c s="5" t="inlineStr" r="C9828">
        <is>
          <t xml:space="preserve">FOOT   </t>
        </is>
      </c>
      <c s="6" r="D9828">
        <v>1140.000</v>
      </c>
      <c s="7" r="E9828">
        <v>1</v>
      </c>
      <c s="8" t="inlineStr" r="F9828">
        <is>
          <t xml:space="preserve">61K63</t>
        </is>
      </c>
      <c s="8" t="inlineStr" r="G9828">
        <is>
          <t xml:space="preserve">088</t>
        </is>
      </c>
      <c s="9" r="H9828">
        <v>1.0000</v>
      </c>
      <c s="8" t="inlineStr" r="I9828">
        <is>
          <t xml:space="preserve"/>
        </is>
      </c>
      <c s="8" t="inlineStr" r="J9828">
        <is>
          <t xml:space="preserve"> Cook</t>
        </is>
      </c>
    </row>
    <row r="9829" ht="20.25" customHeight="0">
      <c s="5" t="inlineStr" r="A9829">
        <is>
          <t xml:space="preserve">70300100</t>
        </is>
      </c>
      <c s="5" t="inlineStr" r="B9829">
        <is>
          <t xml:space="preserve">SHORT TERM PAVEMENT MARKING</t>
        </is>
      </c>
      <c s="5" t="inlineStr" r="C9829">
        <is>
          <t xml:space="preserve">FOOT   </t>
        </is>
      </c>
      <c s="6" r="D9829">
        <v>1140.000</v>
      </c>
      <c s="7" r="E9829">
        <v>1</v>
      </c>
      <c s="8" t="inlineStr" r="F9829">
        <is>
          <t xml:space="preserve">61K63</t>
        </is>
      </c>
      <c s="8" t="inlineStr" r="G9829">
        <is>
          <t xml:space="preserve">088</t>
        </is>
      </c>
      <c s="9" r="H9829">
        <v>1.0000</v>
      </c>
      <c s="8" t="inlineStr" r="I9829">
        <is>
          <t xml:space="preserve"/>
        </is>
      </c>
      <c s="8" t="inlineStr" r="J9829">
        <is>
          <t xml:space="preserve"> Cook</t>
        </is>
      </c>
    </row>
    <row r="9830" ht="20.25" customHeight="0">
      <c s="5" t="inlineStr" r="A9830">
        <is>
          <t xml:space="preserve">70300100</t>
        </is>
      </c>
      <c s="5" t="inlineStr" r="B9830">
        <is>
          <t xml:space="preserve">SHORT TERM PAVEMENT MARKING</t>
        </is>
      </c>
      <c s="5" t="inlineStr" r="C9830">
        <is>
          <t xml:space="preserve">FOOT   </t>
        </is>
      </c>
      <c s="6" r="D9830">
        <v>1140.000</v>
      </c>
      <c s="7" r="E9830">
        <v>1</v>
      </c>
      <c s="8" t="inlineStr" r="F9830">
        <is>
          <t xml:space="preserve">61K63</t>
        </is>
      </c>
      <c s="8" t="inlineStr" r="G9830">
        <is>
          <t xml:space="preserve">088</t>
        </is>
      </c>
      <c s="9" r="H9830">
        <v>1.0400</v>
      </c>
      <c s="8" t="inlineStr" r="I9830">
        <is>
          <t xml:space="preserve"/>
        </is>
      </c>
      <c s="8" t="inlineStr" r="J9830">
        <is>
          <t xml:space="preserve"> Cook</t>
        </is>
      </c>
    </row>
    <row r="9831" ht="20.25" customHeight="0">
      <c s="5" t="inlineStr" r="A9831">
        <is>
          <t xml:space="preserve">70300100</t>
        </is>
      </c>
      <c s="5" t="inlineStr" r="B9831">
        <is>
          <t xml:space="preserve">SHORT TERM PAVEMENT MARKING</t>
        </is>
      </c>
      <c s="5" t="inlineStr" r="C9831">
        <is>
          <t xml:space="preserve">FOOT   </t>
        </is>
      </c>
      <c s="6" r="D9831">
        <v>1140.000</v>
      </c>
      <c s="7" r="E9831">
        <v>1</v>
      </c>
      <c s="8" t="inlineStr" r="F9831">
        <is>
          <t xml:space="preserve">61K63</t>
        </is>
      </c>
      <c s="8" t="inlineStr" r="G9831">
        <is>
          <t xml:space="preserve">088</t>
        </is>
      </c>
      <c s="9" r="H9831">
        <v>1.1000</v>
      </c>
      <c s="8" t="inlineStr" r="I9831">
        <is>
          <t xml:space="preserve"/>
        </is>
      </c>
      <c s="8" t="inlineStr" r="J9831">
        <is>
          <t xml:space="preserve"> Cook</t>
        </is>
      </c>
    </row>
    <row r="9832" ht="20.25" customHeight="0">
      <c s="5" t="inlineStr" r="A9832">
        <is>
          <t xml:space="preserve">70300100</t>
        </is>
      </c>
      <c s="5" t="inlineStr" r="B9832">
        <is>
          <t xml:space="preserve">SHORT TERM PAVEMENT MARKING</t>
        </is>
      </c>
      <c s="5" t="inlineStr" r="C9832">
        <is>
          <t xml:space="preserve">FOOT   </t>
        </is>
      </c>
      <c s="6" r="D9832">
        <v>1140.000</v>
      </c>
      <c s="7" r="E9832">
        <v>1</v>
      </c>
      <c s="8" t="inlineStr" r="F9832">
        <is>
          <t xml:space="preserve">61K63</t>
        </is>
      </c>
      <c s="8" t="inlineStr" r="G9832">
        <is>
          <t xml:space="preserve">088</t>
        </is>
      </c>
      <c s="9" r="H9832">
        <v>1.1000</v>
      </c>
      <c s="8" t="inlineStr" r="I9832">
        <is>
          <t xml:space="preserve"/>
        </is>
      </c>
      <c s="8" t="inlineStr" r="J9832">
        <is>
          <t xml:space="preserve"> Cook</t>
        </is>
      </c>
    </row>
    <row r="9833" ht="20.25" customHeight="0">
      <c s="5" t="inlineStr" r="A9833">
        <is>
          <t xml:space="preserve">70300100</t>
        </is>
      </c>
      <c s="5" t="inlineStr" r="B9833">
        <is>
          <t xml:space="preserve">SHORT TERM PAVEMENT MARKING</t>
        </is>
      </c>
      <c s="5" t="inlineStr" r="C9833">
        <is>
          <t xml:space="preserve">FOOT   </t>
        </is>
      </c>
      <c s="6" r="D9833">
        <v>514.000</v>
      </c>
      <c s="7" r="E9833">
        <v>1</v>
      </c>
      <c s="8" t="inlineStr" r="F9833">
        <is>
          <t xml:space="preserve">61K70</t>
        </is>
      </c>
      <c s="8" t="inlineStr" r="G9833">
        <is>
          <t xml:space="preserve">089</t>
        </is>
      </c>
      <c s="9" r="H9833">
        <v>1.0000</v>
      </c>
      <c s="8" t="inlineStr" r="I9833">
        <is>
          <t xml:space="preserve">Y</t>
        </is>
      </c>
      <c s="8" t="inlineStr" r="J9833">
        <is>
          <t xml:space="preserve"> Cook</t>
        </is>
      </c>
    </row>
    <row r="9834" ht="20.25" customHeight="0">
      <c s="5" t="inlineStr" r="A9834">
        <is>
          <t xml:space="preserve">70300100</t>
        </is>
      </c>
      <c s="5" t="inlineStr" r="B9834">
        <is>
          <t xml:space="preserve">SHORT TERM PAVEMENT MARKING</t>
        </is>
      </c>
      <c s="5" t="inlineStr" r="C9834">
        <is>
          <t xml:space="preserve">FOOT   </t>
        </is>
      </c>
      <c s="6" r="D9834">
        <v>514.000</v>
      </c>
      <c s="7" r="E9834">
        <v>1</v>
      </c>
      <c s="8" t="inlineStr" r="F9834">
        <is>
          <t xml:space="preserve">61K70</t>
        </is>
      </c>
      <c s="8" t="inlineStr" r="G9834">
        <is>
          <t xml:space="preserve">089</t>
        </is>
      </c>
      <c s="9" r="H9834">
        <v>1.0000</v>
      </c>
      <c s="8" t="inlineStr" r="I9834">
        <is>
          <t xml:space="preserve"/>
        </is>
      </c>
      <c s="8" t="inlineStr" r="J9834">
        <is>
          <t xml:space="preserve"> Cook</t>
        </is>
      </c>
    </row>
    <row r="9835" ht="20.25" customHeight="0">
      <c s="5" t="inlineStr" r="A9835">
        <is>
          <t xml:space="preserve">70300100</t>
        </is>
      </c>
      <c s="5" t="inlineStr" r="B9835">
        <is>
          <t xml:space="preserve">SHORT TERM PAVEMENT MARKING</t>
        </is>
      </c>
      <c s="5" t="inlineStr" r="C9835">
        <is>
          <t xml:space="preserve">FOOT   </t>
        </is>
      </c>
      <c s="6" r="D9835">
        <v>514.000</v>
      </c>
      <c s="7" r="E9835">
        <v>1</v>
      </c>
      <c s="8" t="inlineStr" r="F9835">
        <is>
          <t xml:space="preserve">61K70</t>
        </is>
      </c>
      <c s="8" t="inlineStr" r="G9835">
        <is>
          <t xml:space="preserve">089</t>
        </is>
      </c>
      <c s="9" r="H9835">
        <v>1.0000</v>
      </c>
      <c s="8" t="inlineStr" r="I9835">
        <is>
          <t xml:space="preserve"/>
        </is>
      </c>
      <c s="8" t="inlineStr" r="J9835">
        <is>
          <t xml:space="preserve"> Cook</t>
        </is>
      </c>
    </row>
    <row r="9836" ht="20.25" customHeight="0">
      <c s="5" t="inlineStr" r="A9836">
        <is>
          <t xml:space="preserve">70300100</t>
        </is>
      </c>
      <c s="5" t="inlineStr" r="B9836">
        <is>
          <t xml:space="preserve">SHORT TERM PAVEMENT MARKING</t>
        </is>
      </c>
      <c s="5" t="inlineStr" r="C9836">
        <is>
          <t xml:space="preserve">FOOT   </t>
        </is>
      </c>
      <c s="6" r="D9836">
        <v>514.000</v>
      </c>
      <c s="7" r="E9836">
        <v>1</v>
      </c>
      <c s="8" t="inlineStr" r="F9836">
        <is>
          <t xml:space="preserve">61K70</t>
        </is>
      </c>
      <c s="8" t="inlineStr" r="G9836">
        <is>
          <t xml:space="preserve">089</t>
        </is>
      </c>
      <c s="9" r="H9836">
        <v>2.0000</v>
      </c>
      <c s="8" t="inlineStr" r="I9836">
        <is>
          <t xml:space="preserve"/>
        </is>
      </c>
      <c s="8" t="inlineStr" r="J9836">
        <is>
          <t xml:space="preserve"> Cook</t>
        </is>
      </c>
    </row>
    <row r="9837" ht="20.25" customHeight="0">
      <c s="5" t="inlineStr" r="A9837">
        <is>
          <t xml:space="preserve">70300100</t>
        </is>
      </c>
      <c s="5" t="inlineStr" r="B9837">
        <is>
          <t xml:space="preserve">SHORT TERM PAVEMENT MARKING</t>
        </is>
      </c>
      <c s="5" t="inlineStr" r="C9837">
        <is>
          <t xml:space="preserve">FOOT   </t>
        </is>
      </c>
      <c s="6" r="D9837">
        <v>1100.000</v>
      </c>
      <c s="7" r="E9837">
        <v>1</v>
      </c>
      <c s="8" t="inlineStr" r="F9837">
        <is>
          <t xml:space="preserve">61K72</t>
        </is>
      </c>
      <c s="8" t="inlineStr" r="G9837">
        <is>
          <t xml:space="preserve">090</t>
        </is>
      </c>
      <c s="9" r="H9837">
        <v>1.0000</v>
      </c>
      <c s="8" t="inlineStr" r="I9837">
        <is>
          <t xml:space="preserve">Y</t>
        </is>
      </c>
      <c s="8" t="inlineStr" r="J9837">
        <is>
          <t xml:space="preserve"> Cook</t>
        </is>
      </c>
    </row>
    <row r="9838" ht="20.25" customHeight="0">
      <c s="5" t="inlineStr" r="A9838">
        <is>
          <t xml:space="preserve">70300100</t>
        </is>
      </c>
      <c s="5" t="inlineStr" r="B9838">
        <is>
          <t xml:space="preserve">SHORT TERM PAVEMENT MARKING</t>
        </is>
      </c>
      <c s="5" t="inlineStr" r="C9838">
        <is>
          <t xml:space="preserve">FOOT   </t>
        </is>
      </c>
      <c s="6" r="D9838">
        <v>1100.000</v>
      </c>
      <c s="7" r="E9838">
        <v>1</v>
      </c>
      <c s="8" t="inlineStr" r="F9838">
        <is>
          <t xml:space="preserve">61K72</t>
        </is>
      </c>
      <c s="8" t="inlineStr" r="G9838">
        <is>
          <t xml:space="preserve">090</t>
        </is>
      </c>
      <c s="9" r="H9838">
        <v>2.0000</v>
      </c>
      <c s="8" t="inlineStr" r="I9838">
        <is>
          <t xml:space="preserve"/>
        </is>
      </c>
      <c s="8" t="inlineStr" r="J9838">
        <is>
          <t xml:space="preserve"> Cook</t>
        </is>
      </c>
    </row>
    <row r="9839" ht="20.25" customHeight="0">
      <c s="5" t="inlineStr" r="A9839">
        <is>
          <t xml:space="preserve">70300100</t>
        </is>
      </c>
      <c s="5" t="inlineStr" r="B9839">
        <is>
          <t xml:space="preserve">SHORT TERM PAVEMENT MARKING</t>
        </is>
      </c>
      <c s="5" t="inlineStr" r="C9839">
        <is>
          <t xml:space="preserve">FOOT   </t>
        </is>
      </c>
      <c s="6" r="D9839">
        <v>1100.000</v>
      </c>
      <c s="7" r="E9839">
        <v>1</v>
      </c>
      <c s="8" t="inlineStr" r="F9839">
        <is>
          <t xml:space="preserve">61K72</t>
        </is>
      </c>
      <c s="8" t="inlineStr" r="G9839">
        <is>
          <t xml:space="preserve">090</t>
        </is>
      </c>
      <c s="9" r="H9839">
        <v>2.0000</v>
      </c>
      <c s="8" t="inlineStr" r="I9839">
        <is>
          <t xml:space="preserve"/>
        </is>
      </c>
      <c s="8" t="inlineStr" r="J9839">
        <is>
          <t xml:space="preserve"> Cook</t>
        </is>
      </c>
    </row>
    <row r="9840" ht="20.25" customHeight="0">
      <c s="5" t="inlineStr" r="A9840">
        <is>
          <t xml:space="preserve">70300100</t>
        </is>
      </c>
      <c s="5" t="inlineStr" r="B9840">
        <is>
          <t xml:space="preserve">SHORT TERM PAVEMENT MARKING</t>
        </is>
      </c>
      <c s="5" t="inlineStr" r="C9840">
        <is>
          <t xml:space="preserve">FOOT   </t>
        </is>
      </c>
      <c s="6" r="D9840">
        <v>30811.000</v>
      </c>
      <c s="7" r="E9840">
        <v>1</v>
      </c>
      <c s="8" t="inlineStr" r="F9840">
        <is>
          <t xml:space="preserve">62R60</t>
        </is>
      </c>
      <c s="8" t="inlineStr" r="G9840">
        <is>
          <t xml:space="preserve">005</t>
        </is>
      </c>
      <c s="9" r="H9840">
        <v>0.0100</v>
      </c>
      <c s="8" t="inlineStr" r="I9840">
        <is>
          <t xml:space="preserve">Y</t>
        </is>
      </c>
      <c s="8" t="inlineStr" r="J9840">
        <is>
          <t xml:space="preserve"> DuPage</t>
        </is>
      </c>
    </row>
    <row r="9841" ht="20.25" customHeight="0">
      <c s="5" t="inlineStr" r="A9841">
        <is>
          <t xml:space="preserve">70300100</t>
        </is>
      </c>
      <c s="5" t="inlineStr" r="B9841">
        <is>
          <t xml:space="preserve">SHORT TERM PAVEMENT MARKING</t>
        </is>
      </c>
      <c s="5" t="inlineStr" r="C9841">
        <is>
          <t xml:space="preserve">FOOT   </t>
        </is>
      </c>
      <c s="6" r="D9841">
        <v>30811.000</v>
      </c>
      <c s="7" r="E9841">
        <v>1</v>
      </c>
      <c s="8" t="inlineStr" r="F9841">
        <is>
          <t xml:space="preserve">62R60</t>
        </is>
      </c>
      <c s="8" t="inlineStr" r="G9841">
        <is>
          <t xml:space="preserve">005</t>
        </is>
      </c>
      <c s="9" r="H9841">
        <v>0.0100</v>
      </c>
      <c s="8" t="inlineStr" r="I9841">
        <is>
          <t xml:space="preserve"/>
        </is>
      </c>
      <c s="8" t="inlineStr" r="J9841">
        <is>
          <t xml:space="preserve"> DuPage</t>
        </is>
      </c>
    </row>
    <row r="9842" ht="20.25" customHeight="0">
      <c s="5" t="inlineStr" r="A9842">
        <is>
          <t xml:space="preserve">70300100</t>
        </is>
      </c>
      <c s="5" t="inlineStr" r="B9842">
        <is>
          <t xml:space="preserve">SHORT TERM PAVEMENT MARKING</t>
        </is>
      </c>
      <c s="5" t="inlineStr" r="C9842">
        <is>
          <t xml:space="preserve">FOOT   </t>
        </is>
      </c>
      <c s="6" r="D9842">
        <v>30811.000</v>
      </c>
      <c s="7" r="E9842">
        <v>1</v>
      </c>
      <c s="8" t="inlineStr" r="F9842">
        <is>
          <t xml:space="preserve">62R60</t>
        </is>
      </c>
      <c s="8" t="inlineStr" r="G9842">
        <is>
          <t xml:space="preserve">005</t>
        </is>
      </c>
      <c s="9" r="H9842">
        <v>0.0100</v>
      </c>
      <c s="8" t="inlineStr" r="I9842">
        <is>
          <t xml:space="preserve"/>
        </is>
      </c>
      <c s="8" t="inlineStr" r="J9842">
        <is>
          <t xml:space="preserve"> DuPage</t>
        </is>
      </c>
    </row>
    <row r="9843" ht="20.25" customHeight="0">
      <c s="5" t="inlineStr" r="A9843">
        <is>
          <t xml:space="preserve">70300100</t>
        </is>
      </c>
      <c s="5" t="inlineStr" r="B9843">
        <is>
          <t xml:space="preserve">SHORT TERM PAVEMENT MARKING</t>
        </is>
      </c>
      <c s="5" t="inlineStr" r="C9843">
        <is>
          <t xml:space="preserve">FOOT   </t>
        </is>
      </c>
      <c s="6" r="D9843">
        <v>30811.000</v>
      </c>
      <c s="7" r="E9843">
        <v>1</v>
      </c>
      <c s="8" t="inlineStr" r="F9843">
        <is>
          <t xml:space="preserve">62R60</t>
        </is>
      </c>
      <c s="8" t="inlineStr" r="G9843">
        <is>
          <t xml:space="preserve">005</t>
        </is>
      </c>
      <c s="9" r="H9843">
        <v>0.0100</v>
      </c>
      <c s="8" t="inlineStr" r="I9843">
        <is>
          <t xml:space="preserve"/>
        </is>
      </c>
      <c s="8" t="inlineStr" r="J9843">
        <is>
          <t xml:space="preserve"> DuPage</t>
        </is>
      </c>
    </row>
    <row r="9844" ht="20.25" customHeight="0">
      <c s="5" t="inlineStr" r="A9844">
        <is>
          <t xml:space="preserve">70300100</t>
        </is>
      </c>
      <c s="5" t="inlineStr" r="B9844">
        <is>
          <t xml:space="preserve">SHORT TERM PAVEMENT MARKING</t>
        </is>
      </c>
      <c s="5" t="inlineStr" r="C9844">
        <is>
          <t xml:space="preserve">FOOT   </t>
        </is>
      </c>
      <c s="6" r="D9844">
        <v>30811.000</v>
      </c>
      <c s="7" r="E9844">
        <v>1</v>
      </c>
      <c s="8" t="inlineStr" r="F9844">
        <is>
          <t xml:space="preserve">62R60</t>
        </is>
      </c>
      <c s="8" t="inlineStr" r="G9844">
        <is>
          <t xml:space="preserve">005</t>
        </is>
      </c>
      <c s="9" r="H9844">
        <v>1.0000</v>
      </c>
      <c s="8" t="inlineStr" r="I9844">
        <is>
          <t xml:space="preserve"/>
        </is>
      </c>
      <c s="8" t="inlineStr" r="J9844">
        <is>
          <t xml:space="preserve"> DuPage</t>
        </is>
      </c>
    </row>
    <row r="9845" ht="20.25" customHeight="0">
      <c s="5" t="inlineStr" r="A9845">
        <is>
          <t xml:space="preserve">70300100</t>
        </is>
      </c>
      <c s="5" t="inlineStr" r="B9845">
        <is>
          <t xml:space="preserve">SHORT TERM PAVEMENT MARKING</t>
        </is>
      </c>
      <c s="5" t="inlineStr" r="C9845">
        <is>
          <t xml:space="preserve">FOOT   </t>
        </is>
      </c>
      <c s="6" r="D9845">
        <v>630.000</v>
      </c>
      <c s="7" r="E9845">
        <v>1</v>
      </c>
      <c s="8" t="inlineStr" r="F9845">
        <is>
          <t xml:space="preserve">62T37</t>
        </is>
      </c>
      <c s="8" t="inlineStr" r="G9845">
        <is>
          <t xml:space="preserve">008</t>
        </is>
      </c>
      <c s="9" r="H9845">
        <v>2.0000</v>
      </c>
      <c s="8" t="inlineStr" r="I9845">
        <is>
          <t xml:space="preserve">Y</t>
        </is>
      </c>
      <c s="8" t="inlineStr" r="J9845">
        <is>
          <t xml:space="preserve"> Cook</t>
        </is>
      </c>
    </row>
    <row r="9846" ht="20.25" customHeight="0">
      <c s="5" t="inlineStr" r="A9846">
        <is>
          <t xml:space="preserve">70300100</t>
        </is>
      </c>
      <c s="5" t="inlineStr" r="B9846">
        <is>
          <t xml:space="preserve">SHORT TERM PAVEMENT MARKING</t>
        </is>
      </c>
      <c s="5" t="inlineStr" r="C9846">
        <is>
          <t xml:space="preserve">FOOT   </t>
        </is>
      </c>
      <c s="6" r="D9846">
        <v>630.000</v>
      </c>
      <c s="7" r="E9846">
        <v>1</v>
      </c>
      <c s="8" t="inlineStr" r="F9846">
        <is>
          <t xml:space="preserve">62T37</t>
        </is>
      </c>
      <c s="8" t="inlineStr" r="G9846">
        <is>
          <t xml:space="preserve">008</t>
        </is>
      </c>
      <c s="9" r="H9846">
        <v>1.1000</v>
      </c>
      <c s="8" t="inlineStr" r="I9846">
        <is>
          <t xml:space="preserve"/>
        </is>
      </c>
      <c s="8" t="inlineStr" r="J9846">
        <is>
          <t xml:space="preserve"> Cook</t>
        </is>
      </c>
    </row>
    <row r="9847" ht="20.25" customHeight="0">
      <c s="5" t="inlineStr" r="A9847">
        <is>
          <t xml:space="preserve">70300100</t>
        </is>
      </c>
      <c s="5" t="inlineStr" r="B9847">
        <is>
          <t xml:space="preserve">SHORT TERM PAVEMENT MARKING</t>
        </is>
      </c>
      <c s="5" t="inlineStr" r="C9847">
        <is>
          <t xml:space="preserve">FOOT   </t>
        </is>
      </c>
      <c s="6" r="D9847">
        <v>630.000</v>
      </c>
      <c s="7" r="E9847">
        <v>1</v>
      </c>
      <c s="8" t="inlineStr" r="F9847">
        <is>
          <t xml:space="preserve">62T37</t>
        </is>
      </c>
      <c s="8" t="inlineStr" r="G9847">
        <is>
          <t xml:space="preserve">008</t>
        </is>
      </c>
      <c s="9" r="H9847">
        <v>1.1000</v>
      </c>
      <c s="8" t="inlineStr" r="I9847">
        <is>
          <t xml:space="preserve"/>
        </is>
      </c>
      <c s="8" t="inlineStr" r="J9847">
        <is>
          <t xml:space="preserve"> Cook</t>
        </is>
      </c>
    </row>
    <row r="9848" ht="20.25" customHeight="0">
      <c s="5" t="inlineStr" r="A9848">
        <is>
          <t xml:space="preserve">70300100</t>
        </is>
      </c>
      <c s="5" t="inlineStr" r="B9848">
        <is>
          <t xml:space="preserve">SHORT TERM PAVEMENT MARKING</t>
        </is>
      </c>
      <c s="5" t="inlineStr" r="C9848">
        <is>
          <t xml:space="preserve">FOOT   </t>
        </is>
      </c>
      <c s="6" r="D9848">
        <v>630.000</v>
      </c>
      <c s="7" r="E9848">
        <v>1</v>
      </c>
      <c s="8" t="inlineStr" r="F9848">
        <is>
          <t xml:space="preserve">62T37</t>
        </is>
      </c>
      <c s="8" t="inlineStr" r="G9848">
        <is>
          <t xml:space="preserve">008</t>
        </is>
      </c>
      <c s="9" r="H9848">
        <v>1.3000</v>
      </c>
      <c s="8" t="inlineStr" r="I9848">
        <is>
          <t xml:space="preserve"/>
        </is>
      </c>
      <c s="8" t="inlineStr" r="J9848">
        <is>
          <t xml:space="preserve"> Cook</t>
        </is>
      </c>
    </row>
    <row r="9849" ht="20.25" customHeight="0">
      <c s="5" t="inlineStr" r="A9849">
        <is>
          <t xml:space="preserve">70300100</t>
        </is>
      </c>
      <c s="5" t="inlineStr" r="B9849">
        <is>
          <t xml:space="preserve">SHORT TERM PAVEMENT MARKING</t>
        </is>
      </c>
      <c s="5" t="inlineStr" r="C9849">
        <is>
          <t xml:space="preserve">FOOT   </t>
        </is>
      </c>
      <c s="6" r="D9849">
        <v>630.000</v>
      </c>
      <c s="7" r="E9849">
        <v>1</v>
      </c>
      <c s="8" t="inlineStr" r="F9849">
        <is>
          <t xml:space="preserve">62T37</t>
        </is>
      </c>
      <c s="8" t="inlineStr" r="G9849">
        <is>
          <t xml:space="preserve">008</t>
        </is>
      </c>
      <c s="9" r="H9849">
        <v>1.5000</v>
      </c>
      <c s="8" t="inlineStr" r="I9849">
        <is>
          <t xml:space="preserve"/>
        </is>
      </c>
      <c s="8" t="inlineStr" r="J9849">
        <is>
          <t xml:space="preserve"> Cook</t>
        </is>
      </c>
    </row>
    <row r="9850" ht="20.25" customHeight="0">
      <c s="5" t="inlineStr" r="A9850">
        <is>
          <t xml:space="preserve">70300100</t>
        </is>
      </c>
      <c s="5" t="inlineStr" r="B9850">
        <is>
          <t xml:space="preserve">SHORT TERM PAVEMENT MARKING</t>
        </is>
      </c>
      <c s="5" t="inlineStr" r="C9850">
        <is>
          <t xml:space="preserve">FOOT   </t>
        </is>
      </c>
      <c s="6" r="D9850">
        <v>630.000</v>
      </c>
      <c s="7" r="E9850">
        <v>1</v>
      </c>
      <c s="8" t="inlineStr" r="F9850">
        <is>
          <t xml:space="preserve">62T37</t>
        </is>
      </c>
      <c s="8" t="inlineStr" r="G9850">
        <is>
          <t xml:space="preserve">008</t>
        </is>
      </c>
      <c s="9" r="H9850">
        <v>3.3000</v>
      </c>
      <c s="8" t="inlineStr" r="I9850">
        <is>
          <t xml:space="preserve"/>
        </is>
      </c>
      <c s="8" t="inlineStr" r="J9850">
        <is>
          <t xml:space="preserve"> Cook</t>
        </is>
      </c>
    </row>
    <row r="9851" ht="20.25" customHeight="0">
      <c s="5" t="inlineStr" r="A9851">
        <is>
          <t xml:space="preserve">70300100</t>
        </is>
      </c>
      <c s="5" t="inlineStr" r="B9851">
        <is>
          <t xml:space="preserve">SHORT TERM PAVEMENT MARKING</t>
        </is>
      </c>
      <c s="5" t="inlineStr" r="C9851">
        <is>
          <t xml:space="preserve">FOOT   </t>
        </is>
      </c>
      <c s="6" r="D9851">
        <v>500.000</v>
      </c>
      <c s="7" r="E9851">
        <v>1</v>
      </c>
      <c s="8" t="inlineStr" r="F9851">
        <is>
          <t xml:space="preserve">62U21</t>
        </is>
      </c>
      <c s="8" t="inlineStr" r="G9851">
        <is>
          <t xml:space="preserve">085</t>
        </is>
      </c>
      <c s="9" r="H9851">
        <v>20.0000</v>
      </c>
      <c s="8" t="inlineStr" r="I9851">
        <is>
          <t xml:space="preserve">Y</t>
        </is>
      </c>
      <c s="8" t="inlineStr" r="J9851">
        <is>
          <t xml:space="preserve">Various</t>
        </is>
      </c>
    </row>
    <row r="9852" ht="20.25" customHeight="0">
      <c s="5" t="inlineStr" r="A9852">
        <is>
          <t xml:space="preserve">70300100</t>
        </is>
      </c>
      <c s="5" t="inlineStr" r="B9852">
        <is>
          <t xml:space="preserve">SHORT TERM PAVEMENT MARKING</t>
        </is>
      </c>
      <c s="5" t="inlineStr" r="C9852">
        <is>
          <t xml:space="preserve">FOOT   </t>
        </is>
      </c>
      <c s="6" r="D9852">
        <v>500.000</v>
      </c>
      <c s="7" r="E9852">
        <v>1</v>
      </c>
      <c s="8" t="inlineStr" r="F9852">
        <is>
          <t xml:space="preserve">62U21</t>
        </is>
      </c>
      <c s="8" t="inlineStr" r="G9852">
        <is>
          <t xml:space="preserve">085</t>
        </is>
      </c>
      <c s="9" r="H9852">
        <v>3.4500</v>
      </c>
      <c s="8" t="inlineStr" r="I9852">
        <is>
          <t xml:space="preserve"/>
        </is>
      </c>
      <c s="8" t="inlineStr" r="J9852">
        <is>
          <t xml:space="preserve">Various</t>
        </is>
      </c>
    </row>
    <row r="9853" ht="20.25" customHeight="0">
      <c s="5" t="inlineStr" r="A9853">
        <is>
          <t xml:space="preserve">70300100</t>
        </is>
      </c>
      <c s="5" t="inlineStr" r="B9853">
        <is>
          <t xml:space="preserve">SHORT TERM PAVEMENT MARKING</t>
        </is>
      </c>
      <c s="5" t="inlineStr" r="C9853">
        <is>
          <t xml:space="preserve">FOOT   </t>
        </is>
      </c>
      <c s="6" r="D9853">
        <v>244.000</v>
      </c>
      <c s="7" r="E9853">
        <v>1</v>
      </c>
      <c s="8" t="inlineStr" r="F9853">
        <is>
          <t xml:space="preserve">62W80</t>
        </is>
      </c>
      <c s="8" t="inlineStr" r="G9853">
        <is>
          <t xml:space="preserve">014</t>
        </is>
      </c>
      <c s="9" r="H9853">
        <v>0.0100</v>
      </c>
      <c s="8" t="inlineStr" r="I9853">
        <is>
          <t xml:space="preserve">Y</t>
        </is>
      </c>
      <c s="8" t="inlineStr" r="J9853">
        <is>
          <t xml:space="preserve"> DuPage</t>
        </is>
      </c>
    </row>
    <row r="9854" ht="20.25" customHeight="0">
      <c s="5" t="inlineStr" r="A9854">
        <is>
          <t xml:space="preserve">70300100</t>
        </is>
      </c>
      <c s="5" t="inlineStr" r="B9854">
        <is>
          <t xml:space="preserve">SHORT TERM PAVEMENT MARKING</t>
        </is>
      </c>
      <c s="5" t="inlineStr" r="C9854">
        <is>
          <t xml:space="preserve">FOOT   </t>
        </is>
      </c>
      <c s="6" r="D9854">
        <v>244.000</v>
      </c>
      <c s="7" r="E9854">
        <v>1</v>
      </c>
      <c s="8" t="inlineStr" r="F9854">
        <is>
          <t xml:space="preserve">62W80</t>
        </is>
      </c>
      <c s="8" t="inlineStr" r="G9854">
        <is>
          <t xml:space="preserve">014</t>
        </is>
      </c>
      <c s="9" r="H9854">
        <v>1.1000</v>
      </c>
      <c s="8" t="inlineStr" r="I9854">
        <is>
          <t xml:space="preserve"/>
        </is>
      </c>
      <c s="8" t="inlineStr" r="J9854">
        <is>
          <t xml:space="preserve"> DuPage</t>
        </is>
      </c>
    </row>
    <row r="9855" ht="20.25" customHeight="0">
      <c s="5" t="inlineStr" r="A9855">
        <is>
          <t xml:space="preserve">70300100</t>
        </is>
      </c>
      <c s="5" t="inlineStr" r="B9855">
        <is>
          <t xml:space="preserve">SHORT TERM PAVEMENT MARKING</t>
        </is>
      </c>
      <c s="5" t="inlineStr" r="C9855">
        <is>
          <t xml:space="preserve">FOOT   </t>
        </is>
      </c>
      <c s="6" r="D9855">
        <v>244.000</v>
      </c>
      <c s="7" r="E9855">
        <v>1</v>
      </c>
      <c s="8" t="inlineStr" r="F9855">
        <is>
          <t xml:space="preserve">62W80</t>
        </is>
      </c>
      <c s="8" t="inlineStr" r="G9855">
        <is>
          <t xml:space="preserve">014</t>
        </is>
      </c>
      <c s="9" r="H9855">
        <v>1.5000</v>
      </c>
      <c s="8" t="inlineStr" r="I9855">
        <is>
          <t xml:space="preserve"/>
        </is>
      </c>
      <c s="8" t="inlineStr" r="J9855">
        <is>
          <t xml:space="preserve"> DuPage</t>
        </is>
      </c>
    </row>
    <row r="9856" ht="20.25" customHeight="0">
      <c s="5" t="inlineStr" r="A9856">
        <is>
          <t xml:space="preserve">70300100</t>
        </is>
      </c>
      <c s="5" t="inlineStr" r="B9856">
        <is>
          <t xml:space="preserve">SHORT TERM PAVEMENT MARKING</t>
        </is>
      </c>
      <c s="5" t="inlineStr" r="C9856">
        <is>
          <t xml:space="preserve">FOOT   </t>
        </is>
      </c>
      <c s="6" r="D9856">
        <v>244.000</v>
      </c>
      <c s="7" r="E9856">
        <v>1</v>
      </c>
      <c s="8" t="inlineStr" r="F9856">
        <is>
          <t xml:space="preserve">62W80</t>
        </is>
      </c>
      <c s="8" t="inlineStr" r="G9856">
        <is>
          <t xml:space="preserve">014</t>
        </is>
      </c>
      <c s="9" r="H9856">
        <v>2.0000</v>
      </c>
      <c s="8" t="inlineStr" r="I9856">
        <is>
          <t xml:space="preserve"/>
        </is>
      </c>
      <c s="8" t="inlineStr" r="J9856">
        <is>
          <t xml:space="preserve"> DuPage</t>
        </is>
      </c>
    </row>
    <row r="9857" ht="20.25" customHeight="0">
      <c s="5" t="inlineStr" r="A9857">
        <is>
          <t xml:space="preserve">70300100</t>
        </is>
      </c>
      <c s="5" t="inlineStr" r="B9857">
        <is>
          <t xml:space="preserve">SHORT TERM PAVEMENT MARKING</t>
        </is>
      </c>
      <c s="5" t="inlineStr" r="C9857">
        <is>
          <t xml:space="preserve">FOOT   </t>
        </is>
      </c>
      <c s="6" r="D9857">
        <v>244.000</v>
      </c>
      <c s="7" r="E9857">
        <v>1</v>
      </c>
      <c s="8" t="inlineStr" r="F9857">
        <is>
          <t xml:space="preserve">62W80</t>
        </is>
      </c>
      <c s="8" t="inlineStr" r="G9857">
        <is>
          <t xml:space="preserve">014</t>
        </is>
      </c>
      <c s="9" r="H9857">
        <v>5.0000</v>
      </c>
      <c s="8" t="inlineStr" r="I9857">
        <is>
          <t xml:space="preserve"/>
        </is>
      </c>
      <c s="8" t="inlineStr" r="J9857">
        <is>
          <t xml:space="preserve"> DuPage</t>
        </is>
      </c>
    </row>
    <row r="9858" ht="20.25" customHeight="0">
      <c s="5" t="inlineStr" r="A9858">
        <is>
          <t xml:space="preserve">70300100</t>
        </is>
      </c>
      <c s="5" t="inlineStr" r="B9858">
        <is>
          <t xml:space="preserve">SHORT TERM PAVEMENT MARKING</t>
        </is>
      </c>
      <c s="5" t="inlineStr" r="C9858">
        <is>
          <t xml:space="preserve">FOOT   </t>
        </is>
      </c>
      <c s="6" r="D9858">
        <v>244.000</v>
      </c>
      <c s="7" r="E9858">
        <v>1</v>
      </c>
      <c s="8" t="inlineStr" r="F9858">
        <is>
          <t xml:space="preserve">62W80</t>
        </is>
      </c>
      <c s="8" t="inlineStr" r="G9858">
        <is>
          <t xml:space="preserve">014</t>
        </is>
      </c>
      <c s="9" r="H9858">
        <v>11.0000</v>
      </c>
      <c s="8" t="inlineStr" r="I9858">
        <is>
          <t xml:space="preserve"/>
        </is>
      </c>
      <c s="8" t="inlineStr" r="J9858">
        <is>
          <t xml:space="preserve"> DuPage</t>
        </is>
      </c>
    </row>
    <row r="9859" ht="20.25" customHeight="0">
      <c s="5" t="inlineStr" r="A9859">
        <is>
          <t xml:space="preserve">70300100</t>
        </is>
      </c>
      <c s="5" t="inlineStr" r="B9859">
        <is>
          <t xml:space="preserve">SHORT TERM PAVEMENT MARKING</t>
        </is>
      </c>
      <c s="5" t="inlineStr" r="C9859">
        <is>
          <t xml:space="preserve">FOOT   </t>
        </is>
      </c>
      <c s="6" r="D9859">
        <v>244.000</v>
      </c>
      <c s="7" r="E9859">
        <v>1</v>
      </c>
      <c s="8" t="inlineStr" r="F9859">
        <is>
          <t xml:space="preserve">62W80</t>
        </is>
      </c>
      <c s="8" t="inlineStr" r="G9859">
        <is>
          <t xml:space="preserve">014</t>
        </is>
      </c>
      <c s="9" r="H9859">
        <v>12.5000</v>
      </c>
      <c s="8" t="inlineStr" r="I9859">
        <is>
          <t xml:space="preserve"/>
        </is>
      </c>
      <c s="8" t="inlineStr" r="J9859">
        <is>
          <t xml:space="preserve"> DuPage</t>
        </is>
      </c>
    </row>
    <row r="9860" ht="20.25" customHeight="0">
      <c s="5" t="inlineStr" r="A9860">
        <is>
          <t xml:space="preserve">70300100</t>
        </is>
      </c>
      <c s="5" t="inlineStr" r="B9860">
        <is>
          <t xml:space="preserve">SHORT TERM PAVEMENT MARKING</t>
        </is>
      </c>
      <c s="5" t="inlineStr" r="C9860">
        <is>
          <t xml:space="preserve">FOOT   </t>
        </is>
      </c>
      <c s="6" r="D9860">
        <v>1758.000</v>
      </c>
      <c s="7" r="E9860">
        <v>1</v>
      </c>
      <c s="8" t="inlineStr" r="F9860">
        <is>
          <t xml:space="preserve">62W88</t>
        </is>
      </c>
      <c s="8" t="inlineStr" r="G9860">
        <is>
          <t xml:space="preserve">015</t>
        </is>
      </c>
      <c s="9" r="H9860">
        <v>5.0000</v>
      </c>
      <c s="8" t="inlineStr" r="I9860">
        <is>
          <t xml:space="preserve">Y</t>
        </is>
      </c>
      <c s="8" t="inlineStr" r="J9860">
        <is>
          <t xml:space="preserve"> Cook</t>
        </is>
      </c>
    </row>
    <row r="9861" ht="20.25" customHeight="0">
      <c s="5" t="inlineStr" r="A9861">
        <is>
          <t xml:space="preserve">70300100</t>
        </is>
      </c>
      <c s="5" t="inlineStr" r="B9861">
        <is>
          <t xml:space="preserve">SHORT TERM PAVEMENT MARKING</t>
        </is>
      </c>
      <c s="5" t="inlineStr" r="C9861">
        <is>
          <t xml:space="preserve">FOOT   </t>
        </is>
      </c>
      <c s="6" r="D9861">
        <v>1758.000</v>
      </c>
      <c s="7" r="E9861">
        <v>1</v>
      </c>
      <c s="8" t="inlineStr" r="F9861">
        <is>
          <t xml:space="preserve">62W88</t>
        </is>
      </c>
      <c s="8" t="inlineStr" r="G9861">
        <is>
          <t xml:space="preserve">015</t>
        </is>
      </c>
      <c s="9" r="H9861">
        <v>0.0100</v>
      </c>
      <c s="8" t="inlineStr" r="I9861">
        <is>
          <t xml:space="preserve"/>
        </is>
      </c>
      <c s="8" t="inlineStr" r="J9861">
        <is>
          <t xml:space="preserve"> Cook</t>
        </is>
      </c>
    </row>
    <row r="9862" ht="20.25" customHeight="0">
      <c s="5" t="inlineStr" r="A9862">
        <is>
          <t xml:space="preserve">70300100</t>
        </is>
      </c>
      <c s="5" t="inlineStr" r="B9862">
        <is>
          <t xml:space="preserve">SHORT TERM PAVEMENT MARKING</t>
        </is>
      </c>
      <c s="5" t="inlineStr" r="C9862">
        <is>
          <t xml:space="preserve">FOOT   </t>
        </is>
      </c>
      <c s="6" r="D9862">
        <v>1758.000</v>
      </c>
      <c s="7" r="E9862">
        <v>1</v>
      </c>
      <c s="8" t="inlineStr" r="F9862">
        <is>
          <t xml:space="preserve">62W88</t>
        </is>
      </c>
      <c s="8" t="inlineStr" r="G9862">
        <is>
          <t xml:space="preserve">015</t>
        </is>
      </c>
      <c s="9" r="H9862">
        <v>0.0100</v>
      </c>
      <c s="8" t="inlineStr" r="I9862">
        <is>
          <t xml:space="preserve"/>
        </is>
      </c>
      <c s="8" t="inlineStr" r="J9862">
        <is>
          <t xml:space="preserve"> Cook</t>
        </is>
      </c>
    </row>
    <row r="9863" ht="20.25" customHeight="0">
      <c s="5" t="inlineStr" r="A9863">
        <is>
          <t xml:space="preserve">70300100</t>
        </is>
      </c>
      <c s="5" t="inlineStr" r="B9863">
        <is>
          <t xml:space="preserve">SHORT TERM PAVEMENT MARKING</t>
        </is>
      </c>
      <c s="5" t="inlineStr" r="C9863">
        <is>
          <t xml:space="preserve">FOOT   </t>
        </is>
      </c>
      <c s="6" r="D9863">
        <v>1758.000</v>
      </c>
      <c s="7" r="E9863">
        <v>1</v>
      </c>
      <c s="8" t="inlineStr" r="F9863">
        <is>
          <t xml:space="preserve">62W88</t>
        </is>
      </c>
      <c s="8" t="inlineStr" r="G9863">
        <is>
          <t xml:space="preserve">015</t>
        </is>
      </c>
      <c s="9" r="H9863">
        <v>0.0100</v>
      </c>
      <c s="8" t="inlineStr" r="I9863">
        <is>
          <t xml:space="preserve"/>
        </is>
      </c>
      <c s="8" t="inlineStr" r="J9863">
        <is>
          <t xml:space="preserve"> Cook</t>
        </is>
      </c>
    </row>
    <row r="9864" ht="20.25" customHeight="0">
      <c s="5" t="inlineStr" r="A9864">
        <is>
          <t xml:space="preserve">70300100</t>
        </is>
      </c>
      <c s="5" t="inlineStr" r="B9864">
        <is>
          <t xml:space="preserve">SHORT TERM PAVEMENT MARKING</t>
        </is>
      </c>
      <c s="5" t="inlineStr" r="C9864">
        <is>
          <t xml:space="preserve">FOOT   </t>
        </is>
      </c>
      <c s="6" r="D9864">
        <v>1758.000</v>
      </c>
      <c s="7" r="E9864">
        <v>1</v>
      </c>
      <c s="8" t="inlineStr" r="F9864">
        <is>
          <t xml:space="preserve">62W88</t>
        </is>
      </c>
      <c s="8" t="inlineStr" r="G9864">
        <is>
          <t xml:space="preserve">015</t>
        </is>
      </c>
      <c s="9" r="H9864">
        <v>0.0100</v>
      </c>
      <c s="8" t="inlineStr" r="I9864">
        <is>
          <t xml:space="preserve"/>
        </is>
      </c>
      <c s="8" t="inlineStr" r="J9864">
        <is>
          <t xml:space="preserve"> Cook</t>
        </is>
      </c>
    </row>
    <row r="9865" ht="20.25" customHeight="0">
      <c s="5" t="inlineStr" r="A9865">
        <is>
          <t xml:space="preserve">70300100</t>
        </is>
      </c>
      <c s="5" t="inlineStr" r="B9865">
        <is>
          <t xml:space="preserve">SHORT TERM PAVEMENT MARKING</t>
        </is>
      </c>
      <c s="5" t="inlineStr" r="C9865">
        <is>
          <t xml:space="preserve">FOOT   </t>
        </is>
      </c>
      <c s="6" r="D9865">
        <v>1758.000</v>
      </c>
      <c s="7" r="E9865">
        <v>1</v>
      </c>
      <c s="8" t="inlineStr" r="F9865">
        <is>
          <t xml:space="preserve">62W88</t>
        </is>
      </c>
      <c s="8" t="inlineStr" r="G9865">
        <is>
          <t xml:space="preserve">015</t>
        </is>
      </c>
      <c s="9" r="H9865">
        <v>0.0100</v>
      </c>
      <c s="8" t="inlineStr" r="I9865">
        <is>
          <t xml:space="preserve"/>
        </is>
      </c>
      <c s="8" t="inlineStr" r="J9865">
        <is>
          <t xml:space="preserve"> Cook</t>
        </is>
      </c>
    </row>
    <row r="9866" ht="20.25" customHeight="0">
      <c s="5" t="inlineStr" r="A9866">
        <is>
          <t xml:space="preserve">70300100</t>
        </is>
      </c>
      <c s="5" t="inlineStr" r="B9866">
        <is>
          <t xml:space="preserve">SHORT TERM PAVEMENT MARKING</t>
        </is>
      </c>
      <c s="5" t="inlineStr" r="C9866">
        <is>
          <t xml:space="preserve">FOOT   </t>
        </is>
      </c>
      <c s="6" r="D9866">
        <v>1758.000</v>
      </c>
      <c s="7" r="E9866">
        <v>1</v>
      </c>
      <c s="8" t="inlineStr" r="F9866">
        <is>
          <t xml:space="preserve">62W88</t>
        </is>
      </c>
      <c s="8" t="inlineStr" r="G9866">
        <is>
          <t xml:space="preserve">015</t>
        </is>
      </c>
      <c s="9" r="H9866">
        <v>1.0000</v>
      </c>
      <c s="8" t="inlineStr" r="I9866">
        <is>
          <t xml:space="preserve"/>
        </is>
      </c>
      <c s="8" t="inlineStr" r="J9866">
        <is>
          <t xml:space="preserve"> Cook</t>
        </is>
      </c>
    </row>
    <row r="9867" ht="20.25" customHeight="0">
      <c s="5" t="inlineStr" r="A9867">
        <is>
          <t xml:space="preserve">70300100</t>
        </is>
      </c>
      <c s="5" t="inlineStr" r="B9867">
        <is>
          <t xml:space="preserve">SHORT TERM PAVEMENT MARKING</t>
        </is>
      </c>
      <c s="5" t="inlineStr" r="C9867">
        <is>
          <t xml:space="preserve">FOOT   </t>
        </is>
      </c>
      <c s="6" r="D9867">
        <v>1758.000</v>
      </c>
      <c s="7" r="E9867">
        <v>1</v>
      </c>
      <c s="8" t="inlineStr" r="F9867">
        <is>
          <t xml:space="preserve">62W88</t>
        </is>
      </c>
      <c s="8" t="inlineStr" r="G9867">
        <is>
          <t xml:space="preserve">015</t>
        </is>
      </c>
      <c s="9" r="H9867">
        <v>2.0000</v>
      </c>
      <c s="8" t="inlineStr" r="I9867">
        <is>
          <t xml:space="preserve"/>
        </is>
      </c>
      <c s="8" t="inlineStr" r="J9867">
        <is>
          <t xml:space="preserve"> Cook</t>
        </is>
      </c>
    </row>
    <row r="9868" ht="20.25" customHeight="0">
      <c s="5" t="inlineStr" r="A9868">
        <is>
          <t xml:space="preserve">70300100</t>
        </is>
      </c>
      <c s="5" t="inlineStr" r="B9868">
        <is>
          <t xml:space="preserve">SHORT TERM PAVEMENT MARKING</t>
        </is>
      </c>
      <c s="5" t="inlineStr" r="C9868">
        <is>
          <t xml:space="preserve">FOOT   </t>
        </is>
      </c>
      <c s="6" r="D9868">
        <v>1758.000</v>
      </c>
      <c s="7" r="E9868">
        <v>1</v>
      </c>
      <c s="8" t="inlineStr" r="F9868">
        <is>
          <t xml:space="preserve">62W88</t>
        </is>
      </c>
      <c s="8" t="inlineStr" r="G9868">
        <is>
          <t xml:space="preserve">015</t>
        </is>
      </c>
      <c s="9" r="H9868">
        <v>2.0000</v>
      </c>
      <c s="8" t="inlineStr" r="I9868">
        <is>
          <t xml:space="preserve"/>
        </is>
      </c>
      <c s="8" t="inlineStr" r="J9868">
        <is>
          <t xml:space="preserve"> Cook</t>
        </is>
      </c>
    </row>
    <row r="9869" ht="20.25" customHeight="0">
      <c s="5" t="inlineStr" r="A9869">
        <is>
          <t xml:space="preserve">70300100</t>
        </is>
      </c>
      <c s="5" t="inlineStr" r="B9869">
        <is>
          <t xml:space="preserve">SHORT TERM PAVEMENT MARKING</t>
        </is>
      </c>
      <c s="5" t="inlineStr" r="C9869">
        <is>
          <t xml:space="preserve">FOOT   </t>
        </is>
      </c>
      <c s="6" r="D9869">
        <v>49786.000</v>
      </c>
      <c s="7" r="E9869">
        <v>3</v>
      </c>
      <c s="8" t="inlineStr" r="F9869">
        <is>
          <t xml:space="preserve">66E54</t>
        </is>
      </c>
      <c s="8" t="inlineStr" r="G9869">
        <is>
          <t xml:space="preserve">083</t>
        </is>
      </c>
      <c s="9" r="H9869">
        <v>0.0100</v>
      </c>
      <c s="8" t="inlineStr" r="I9869">
        <is>
          <t xml:space="preserve">Y</t>
        </is>
      </c>
      <c s="8" t="inlineStr" r="J9869">
        <is>
          <t xml:space="preserve"> Livingston</t>
        </is>
      </c>
    </row>
    <row r="9870" ht="20.25" customHeight="0">
      <c s="5" t="inlineStr" r="A9870">
        <is>
          <t xml:space="preserve">70300100</t>
        </is>
      </c>
      <c s="5" t="inlineStr" r="B9870">
        <is>
          <t xml:space="preserve">SHORT TERM PAVEMENT MARKING</t>
        </is>
      </c>
      <c s="5" t="inlineStr" r="C9870">
        <is>
          <t xml:space="preserve">FOOT   </t>
        </is>
      </c>
      <c s="6" r="D9870">
        <v>9312.000</v>
      </c>
      <c s="7" r="E9870">
        <v>3</v>
      </c>
      <c s="8" t="inlineStr" r="F9870">
        <is>
          <t xml:space="preserve">66P11</t>
        </is>
      </c>
      <c s="8" t="inlineStr" r="G9870">
        <is>
          <t xml:space="preserve">023</t>
        </is>
      </c>
      <c s="9" r="H9870">
        <v>0.0100</v>
      </c>
      <c s="8" t="inlineStr" r="I9870">
        <is>
          <t xml:space="preserve">Y</t>
        </is>
      </c>
      <c s="8" t="inlineStr" r="J9870">
        <is>
          <t xml:space="preserve"> Kendall, LaSalle</t>
        </is>
      </c>
    </row>
    <row r="9871" ht="20.25" customHeight="0">
      <c s="5" t="inlineStr" r="A9871">
        <is>
          <t xml:space="preserve">70300100</t>
        </is>
      </c>
      <c s="5" t="inlineStr" r="B9871">
        <is>
          <t xml:space="preserve">SHORT TERM PAVEMENT MARKING</t>
        </is>
      </c>
      <c s="5" t="inlineStr" r="C9871">
        <is>
          <t xml:space="preserve">FOOT   </t>
        </is>
      </c>
      <c s="6" r="D9871">
        <v>8079.000</v>
      </c>
      <c s="7" r="E9871">
        <v>3</v>
      </c>
      <c s="8" t="inlineStr" r="F9871">
        <is>
          <t xml:space="preserve">66P19</t>
        </is>
      </c>
      <c s="8" t="inlineStr" r="G9871">
        <is>
          <t xml:space="preserve">024</t>
        </is>
      </c>
      <c s="9" r="H9871">
        <v>0.0100</v>
      </c>
      <c s="8" t="inlineStr" r="I9871">
        <is>
          <t xml:space="preserve">Y</t>
        </is>
      </c>
      <c s="8" t="inlineStr" r="J9871">
        <is>
          <t xml:space="preserve"> Ford</t>
        </is>
      </c>
    </row>
    <row r="9872" ht="20.25" customHeight="0">
      <c s="5" t="inlineStr" r="A9872">
        <is>
          <t xml:space="preserve">70300100</t>
        </is>
      </c>
      <c s="5" t="inlineStr" r="B9872">
        <is>
          <t xml:space="preserve">SHORT TERM PAVEMENT MARKING</t>
        </is>
      </c>
      <c s="5" t="inlineStr" r="C9872">
        <is>
          <t xml:space="preserve">FOOT   </t>
        </is>
      </c>
      <c s="6" r="D9872">
        <v>8079.000</v>
      </c>
      <c s="7" r="E9872">
        <v>3</v>
      </c>
      <c s="8" t="inlineStr" r="F9872">
        <is>
          <t xml:space="preserve">66P19</t>
        </is>
      </c>
      <c s="8" t="inlineStr" r="G9872">
        <is>
          <t xml:space="preserve">024</t>
        </is>
      </c>
      <c s="9" r="H9872">
        <v>4.0000</v>
      </c>
      <c s="8" t="inlineStr" r="I9872">
        <is>
          <t xml:space="preserve"/>
        </is>
      </c>
      <c s="8" t="inlineStr" r="J9872">
        <is>
          <t xml:space="preserve"> Ford</t>
        </is>
      </c>
    </row>
    <row r="9873" ht="20.25" customHeight="0">
      <c s="5" t="inlineStr" r="A9873">
        <is>
          <t xml:space="preserve">70300100</t>
        </is>
      </c>
      <c s="5" t="inlineStr" r="B9873">
        <is>
          <t xml:space="preserve">SHORT TERM PAVEMENT MARKING</t>
        </is>
      </c>
      <c s="5" t="inlineStr" r="C9873">
        <is>
          <t xml:space="preserve">FOOT   </t>
        </is>
      </c>
      <c s="6" r="D9873">
        <v>25298.000</v>
      </c>
      <c s="7" r="E9873">
        <v>3</v>
      </c>
      <c s="8" t="inlineStr" r="F9873">
        <is>
          <t xml:space="preserve">66P42</t>
        </is>
      </c>
      <c s="8" t="inlineStr" r="G9873">
        <is>
          <t xml:space="preserve">025</t>
        </is>
      </c>
      <c s="9" r="H9873">
        <v>0.0100</v>
      </c>
      <c s="8" t="inlineStr" r="I9873">
        <is>
          <t xml:space="preserve">Y</t>
        </is>
      </c>
      <c s="8" t="inlineStr" r="J9873">
        <is>
          <t xml:space="preserve"> LaSalle, Livingston</t>
        </is>
      </c>
    </row>
    <row r="9874" ht="20.25" customHeight="0">
      <c s="5" t="inlineStr" r="A9874">
        <is>
          <t xml:space="preserve">70300100</t>
        </is>
      </c>
      <c s="5" t="inlineStr" r="B9874">
        <is>
          <t xml:space="preserve">SHORT TERM PAVEMENT MARKING</t>
        </is>
      </c>
      <c s="5" t="inlineStr" r="C9874">
        <is>
          <t xml:space="preserve">FOOT   </t>
        </is>
      </c>
      <c s="6" r="D9874">
        <v>25298.000</v>
      </c>
      <c s="7" r="E9874">
        <v>3</v>
      </c>
      <c s="8" t="inlineStr" r="F9874">
        <is>
          <t xml:space="preserve">66P42</t>
        </is>
      </c>
      <c s="8" t="inlineStr" r="G9874">
        <is>
          <t xml:space="preserve">025</t>
        </is>
      </c>
      <c s="9" r="H9874">
        <v>0.0100</v>
      </c>
      <c s="8" t="inlineStr" r="I9874">
        <is>
          <t xml:space="preserve"/>
        </is>
      </c>
      <c s="8" t="inlineStr" r="J9874">
        <is>
          <t xml:space="preserve"> LaSalle, Livingston</t>
        </is>
      </c>
    </row>
    <row r="9875" ht="20.25" customHeight="0">
      <c s="5" t="inlineStr" r="A9875">
        <is>
          <t xml:space="preserve">70300100</t>
        </is>
      </c>
      <c s="5" t="inlineStr" r="B9875">
        <is>
          <t xml:space="preserve">SHORT TERM PAVEMENT MARKING</t>
        </is>
      </c>
      <c s="5" t="inlineStr" r="C9875">
        <is>
          <t xml:space="preserve">FOOT   </t>
        </is>
      </c>
      <c s="6" r="D9875">
        <v>25298.000</v>
      </c>
      <c s="7" r="E9875">
        <v>3</v>
      </c>
      <c s="8" t="inlineStr" r="F9875">
        <is>
          <t xml:space="preserve">66P42</t>
        </is>
      </c>
      <c s="8" t="inlineStr" r="G9875">
        <is>
          <t xml:space="preserve">025</t>
        </is>
      </c>
      <c s="9" r="H9875">
        <v>1.2500</v>
      </c>
      <c s="8" t="inlineStr" r="I9875">
        <is>
          <t xml:space="preserve"/>
        </is>
      </c>
      <c s="8" t="inlineStr" r="J9875">
        <is>
          <t xml:space="preserve"> LaSalle, Livingston</t>
        </is>
      </c>
    </row>
    <row r="9876" ht="20.25" customHeight="0">
      <c s="5" t="inlineStr" r="A9876">
        <is>
          <t xml:space="preserve">70300100</t>
        </is>
      </c>
      <c s="5" t="inlineStr" r="B9876">
        <is>
          <t xml:space="preserve">SHORT TERM PAVEMENT MARKING</t>
        </is>
      </c>
      <c s="5" t="inlineStr" r="C9876">
        <is>
          <t xml:space="preserve">FOOT   </t>
        </is>
      </c>
      <c s="6" r="D9876">
        <v>159.000</v>
      </c>
      <c s="7" r="E9876">
        <v>3</v>
      </c>
      <c s="8" t="inlineStr" r="F9876">
        <is>
          <t xml:space="preserve">66P50</t>
        </is>
      </c>
      <c s="8" t="inlineStr" r="G9876">
        <is>
          <t xml:space="preserve">026</t>
        </is>
      </c>
      <c s="9" r="H9876">
        <v>0.0100</v>
      </c>
      <c s="8" t="inlineStr" r="I9876">
        <is>
          <t xml:space="preserve">Y</t>
        </is>
      </c>
      <c s="8" t="inlineStr" r="J9876">
        <is>
          <t xml:space="preserve"> LaSalle</t>
        </is>
      </c>
    </row>
    <row r="9877" ht="20.25" customHeight="0">
      <c s="5" t="inlineStr" r="A9877">
        <is>
          <t xml:space="preserve">70300100</t>
        </is>
      </c>
      <c s="5" t="inlineStr" r="B9877">
        <is>
          <t xml:space="preserve">SHORT TERM PAVEMENT MARKING</t>
        </is>
      </c>
      <c s="5" t="inlineStr" r="C9877">
        <is>
          <t xml:space="preserve">FOOT   </t>
        </is>
      </c>
      <c s="6" r="D9877">
        <v>159.000</v>
      </c>
      <c s="7" r="E9877">
        <v>3</v>
      </c>
      <c s="8" t="inlineStr" r="F9877">
        <is>
          <t xml:space="preserve">66P50</t>
        </is>
      </c>
      <c s="8" t="inlineStr" r="G9877">
        <is>
          <t xml:space="preserve">026</t>
        </is>
      </c>
      <c s="9" r="H9877">
        <v>0.0100</v>
      </c>
      <c s="8" t="inlineStr" r="I9877">
        <is>
          <t xml:space="preserve"/>
        </is>
      </c>
      <c s="8" t="inlineStr" r="J9877">
        <is>
          <t xml:space="preserve"> LaSalle</t>
        </is>
      </c>
    </row>
    <row r="9878" ht="20.25" customHeight="0">
      <c s="5" t="inlineStr" r="A9878">
        <is>
          <t xml:space="preserve">70300100</t>
        </is>
      </c>
      <c s="5" t="inlineStr" r="B9878">
        <is>
          <t xml:space="preserve">SHORT TERM PAVEMENT MARKING</t>
        </is>
      </c>
      <c s="5" t="inlineStr" r="C9878">
        <is>
          <t xml:space="preserve">FOOT   </t>
        </is>
      </c>
      <c s="6" r="D9878">
        <v>159.000</v>
      </c>
      <c s="7" r="E9878">
        <v>3</v>
      </c>
      <c s="8" t="inlineStr" r="F9878">
        <is>
          <t xml:space="preserve">66P50</t>
        </is>
      </c>
      <c s="8" t="inlineStr" r="G9878">
        <is>
          <t xml:space="preserve">026</t>
        </is>
      </c>
      <c s="9" r="H9878">
        <v>4.0000</v>
      </c>
      <c s="8" t="inlineStr" r="I9878">
        <is>
          <t xml:space="preserve"/>
        </is>
      </c>
      <c s="8" t="inlineStr" r="J9878">
        <is>
          <t xml:space="preserve"> LaSalle</t>
        </is>
      </c>
    </row>
    <row r="9879" ht="20.25" customHeight="0">
      <c s="5" t="inlineStr" r="A9879">
        <is>
          <t xml:space="preserve">70300100</t>
        </is>
      </c>
      <c s="5" t="inlineStr" r="B9879">
        <is>
          <t xml:space="preserve">SHORT TERM PAVEMENT MARKING</t>
        </is>
      </c>
      <c s="5" t="inlineStr" r="C9879">
        <is>
          <t xml:space="preserve">FOOT   </t>
        </is>
      </c>
      <c s="6" r="D9879">
        <v>11345.000</v>
      </c>
      <c s="7" r="E9879">
        <v>4</v>
      </c>
      <c s="8" t="inlineStr" r="F9879">
        <is>
          <t xml:space="preserve">68C94</t>
        </is>
      </c>
      <c s="8" t="inlineStr" r="G9879">
        <is>
          <t xml:space="preserve">030</t>
        </is>
      </c>
      <c s="9" r="H9879">
        <v>2.1500</v>
      </c>
      <c s="8" t="inlineStr" r="I9879">
        <is>
          <t xml:space="preserve">Y</t>
        </is>
      </c>
      <c s="8" t="inlineStr" r="J9879">
        <is>
          <t xml:space="preserve"> Tazewell</t>
        </is>
      </c>
    </row>
    <row r="9880" ht="20.25" customHeight="0">
      <c s="5" t="inlineStr" r="A9880">
        <is>
          <t xml:space="preserve">70300100</t>
        </is>
      </c>
      <c s="5" t="inlineStr" r="B9880">
        <is>
          <t xml:space="preserve">SHORT TERM PAVEMENT MARKING</t>
        </is>
      </c>
      <c s="5" t="inlineStr" r="C9880">
        <is>
          <t xml:space="preserve">FOOT   </t>
        </is>
      </c>
      <c s="6" r="D9880">
        <v>9536.000</v>
      </c>
      <c s="7" r="E9880">
        <v>4</v>
      </c>
      <c s="8" t="inlineStr" r="F9880">
        <is>
          <t xml:space="preserve">68J41</t>
        </is>
      </c>
      <c s="8" t="inlineStr" r="G9880">
        <is>
          <t xml:space="preserve">032</t>
        </is>
      </c>
      <c s="9" r="H9880">
        <v>2.8500</v>
      </c>
      <c s="8" t="inlineStr" r="I9880">
        <is>
          <t xml:space="preserve">Y</t>
        </is>
      </c>
      <c s="8" t="inlineStr" r="J9880">
        <is>
          <t xml:space="preserve"> Tazewell</t>
        </is>
      </c>
    </row>
    <row r="9881" ht="20.25" customHeight="0">
      <c s="5" t="inlineStr" r="A9881">
        <is>
          <t xml:space="preserve">70300100</t>
        </is>
      </c>
      <c s="5" t="inlineStr" r="B9881">
        <is>
          <t xml:space="preserve">SHORT TERM PAVEMENT MARKING</t>
        </is>
      </c>
      <c s="5" t="inlineStr" r="C9881">
        <is>
          <t xml:space="preserve">FOOT   </t>
        </is>
      </c>
      <c s="6" r="D9881">
        <v>160.000</v>
      </c>
      <c s="7" r="E9881">
        <v>6</v>
      </c>
      <c s="8" t="inlineStr" r="F9881">
        <is>
          <t xml:space="preserve">72994</t>
        </is>
      </c>
      <c s="8" t="inlineStr" r="G9881">
        <is>
          <t xml:space="preserve">038</t>
        </is>
      </c>
      <c s="9" r="H9881">
        <v>1.3200</v>
      </c>
      <c s="8" t="inlineStr" r="I9881">
        <is>
          <t xml:space="preserve">Y</t>
        </is>
      </c>
      <c s="8" t="inlineStr" r="J9881">
        <is>
          <t xml:space="preserve"> Christian</t>
        </is>
      </c>
    </row>
    <row r="9882" ht="20.25" customHeight="0">
      <c s="5" t="inlineStr" r="A9882">
        <is>
          <t xml:space="preserve">70300100</t>
        </is>
      </c>
      <c s="5" t="inlineStr" r="B9882">
        <is>
          <t xml:space="preserve">SHORT TERM PAVEMENT MARKING</t>
        </is>
      </c>
      <c s="5" t="inlineStr" r="C9882">
        <is>
          <t xml:space="preserve">FOOT   </t>
        </is>
      </c>
      <c s="6" r="D9882">
        <v>160.000</v>
      </c>
      <c s="7" r="E9882">
        <v>6</v>
      </c>
      <c s="8" t="inlineStr" r="F9882">
        <is>
          <t xml:space="preserve">72994</t>
        </is>
      </c>
      <c s="8" t="inlineStr" r="G9882">
        <is>
          <t xml:space="preserve">038</t>
        </is>
      </c>
      <c s="9" r="H9882">
        <v>2.0600</v>
      </c>
      <c s="8" t="inlineStr" r="I9882">
        <is>
          <t xml:space="preserve"/>
        </is>
      </c>
      <c s="8" t="inlineStr" r="J9882">
        <is>
          <t xml:space="preserve"> Christian</t>
        </is>
      </c>
    </row>
    <row r="9883" ht="20.25" customHeight="0">
      <c s="5" t="inlineStr" r="A9883">
        <is>
          <t xml:space="preserve">70300100</t>
        </is>
      </c>
      <c s="5" t="inlineStr" r="B9883">
        <is>
          <t xml:space="preserve">SHORT TERM PAVEMENT MARKING</t>
        </is>
      </c>
      <c s="5" t="inlineStr" r="C9883">
        <is>
          <t xml:space="preserve">FOOT   </t>
        </is>
      </c>
      <c s="6" r="D9883">
        <v>160.000</v>
      </c>
      <c s="7" r="E9883">
        <v>6</v>
      </c>
      <c s="8" t="inlineStr" r="F9883">
        <is>
          <t xml:space="preserve">72994</t>
        </is>
      </c>
      <c s="8" t="inlineStr" r="G9883">
        <is>
          <t xml:space="preserve">038</t>
        </is>
      </c>
      <c s="9" r="H9883">
        <v>3.1900</v>
      </c>
      <c s="8" t="inlineStr" r="I9883">
        <is>
          <t xml:space="preserve"/>
        </is>
      </c>
      <c s="8" t="inlineStr" r="J9883">
        <is>
          <t xml:space="preserve"> Christian</t>
        </is>
      </c>
    </row>
    <row r="9884" ht="20.25" customHeight="0">
      <c s="5" t="inlineStr" r="A9884">
        <is>
          <t xml:space="preserve">70300100</t>
        </is>
      </c>
      <c s="5" t="inlineStr" r="B9884">
        <is>
          <t xml:space="preserve">SHORT TERM PAVEMENT MARKING</t>
        </is>
      </c>
      <c s="5" t="inlineStr" r="C9884">
        <is>
          <t xml:space="preserve">FOOT   </t>
        </is>
      </c>
      <c s="6" r="D9884">
        <v>160.000</v>
      </c>
      <c s="7" r="E9884">
        <v>6</v>
      </c>
      <c s="8" t="inlineStr" r="F9884">
        <is>
          <t xml:space="preserve">72994</t>
        </is>
      </c>
      <c s="8" t="inlineStr" r="G9884">
        <is>
          <t xml:space="preserve">038</t>
        </is>
      </c>
      <c s="9" r="H9884">
        <v>5.5000</v>
      </c>
      <c s="8" t="inlineStr" r="I9884">
        <is>
          <t xml:space="preserve"/>
        </is>
      </c>
      <c s="8" t="inlineStr" r="J9884">
        <is>
          <t xml:space="preserve"> Christian</t>
        </is>
      </c>
    </row>
    <row r="9885" ht="20.25" customHeight="0">
      <c s="5" t="inlineStr" r="A9885">
        <is>
          <t xml:space="preserve">70300100</t>
        </is>
      </c>
      <c s="5" t="inlineStr" r="B9885">
        <is>
          <t xml:space="preserve">SHORT TERM PAVEMENT MARKING</t>
        </is>
      </c>
      <c s="5" t="inlineStr" r="C9885">
        <is>
          <t xml:space="preserve">FOOT   </t>
        </is>
      </c>
      <c s="6" r="D9885">
        <v>5150.000</v>
      </c>
      <c s="7" r="E9885">
        <v>7</v>
      </c>
      <c s="8" t="inlineStr" r="F9885">
        <is>
          <t xml:space="preserve">74B52</t>
        </is>
      </c>
      <c s="8" t="inlineStr" r="G9885">
        <is>
          <t xml:space="preserve">040</t>
        </is>
      </c>
      <c s="9" r="H9885">
        <v>1.7600</v>
      </c>
      <c s="8" t="inlineStr" r="I9885">
        <is>
          <t xml:space="preserve">Y</t>
        </is>
      </c>
      <c s="8" t="inlineStr" r="J9885">
        <is>
          <t xml:space="preserve"> Cumberland</t>
        </is>
      </c>
    </row>
    <row r="9886" ht="20.25" customHeight="0">
      <c s="5" t="inlineStr" r="A9886">
        <is>
          <t xml:space="preserve">70300100</t>
        </is>
      </c>
      <c s="5" t="inlineStr" r="B9886">
        <is>
          <t xml:space="preserve">SHORT TERM PAVEMENT MARKING</t>
        </is>
      </c>
      <c s="5" t="inlineStr" r="C9886">
        <is>
          <t xml:space="preserve">FOOT   </t>
        </is>
      </c>
      <c s="6" r="D9886">
        <v>2353.000</v>
      </c>
      <c s="7" r="E9886">
        <v>7</v>
      </c>
      <c s="8" t="inlineStr" r="F9886">
        <is>
          <t xml:space="preserve">74C54</t>
        </is>
      </c>
      <c s="8" t="inlineStr" r="G9886">
        <is>
          <t xml:space="preserve">042</t>
        </is>
      </c>
      <c s="9" r="H9886">
        <v>1.5400</v>
      </c>
      <c s="8" t="inlineStr" r="I9886">
        <is>
          <t xml:space="preserve">Y</t>
        </is>
      </c>
      <c s="8" t="inlineStr" r="J9886">
        <is>
          <t xml:space="preserve"> Macon</t>
        </is>
      </c>
    </row>
    <row r="9887" ht="20.25" customHeight="0">
      <c s="5" t="inlineStr" r="A9887">
        <is>
          <t xml:space="preserve">70300100</t>
        </is>
      </c>
      <c s="5" t="inlineStr" r="B9887">
        <is>
          <t xml:space="preserve">SHORT TERM PAVEMENT MARKING</t>
        </is>
      </c>
      <c s="5" t="inlineStr" r="C9887">
        <is>
          <t xml:space="preserve">FOOT   </t>
        </is>
      </c>
      <c s="6" r="D9887">
        <v>2353.000</v>
      </c>
      <c s="7" r="E9887">
        <v>7</v>
      </c>
      <c s="8" t="inlineStr" r="F9887">
        <is>
          <t xml:space="preserve">74C54</t>
        </is>
      </c>
      <c s="8" t="inlineStr" r="G9887">
        <is>
          <t xml:space="preserve">042</t>
        </is>
      </c>
      <c s="9" r="H9887">
        <v>2.7000</v>
      </c>
      <c s="8" t="inlineStr" r="I9887">
        <is>
          <t xml:space="preserve"/>
        </is>
      </c>
      <c s="8" t="inlineStr" r="J9887">
        <is>
          <t xml:space="preserve"> Macon</t>
        </is>
      </c>
    </row>
    <row r="9888" ht="20.25" customHeight="0">
      <c s="5" t="inlineStr" r="A9888">
        <is>
          <t xml:space="preserve">70300100</t>
        </is>
      </c>
      <c s="5" t="inlineStr" r="B9888">
        <is>
          <t xml:space="preserve">SHORT TERM PAVEMENT MARKING</t>
        </is>
      </c>
      <c s="5" t="inlineStr" r="C9888">
        <is>
          <t xml:space="preserve">FOOT   </t>
        </is>
      </c>
      <c s="6" r="D9888">
        <v>2353.000</v>
      </c>
      <c s="7" r="E9888">
        <v>7</v>
      </c>
      <c s="8" t="inlineStr" r="F9888">
        <is>
          <t xml:space="preserve">74C54</t>
        </is>
      </c>
      <c s="8" t="inlineStr" r="G9888">
        <is>
          <t xml:space="preserve">042</t>
        </is>
      </c>
      <c s="9" r="H9888">
        <v>3.8400</v>
      </c>
      <c s="8" t="inlineStr" r="I9888">
        <is>
          <t xml:space="preserve"/>
        </is>
      </c>
      <c s="8" t="inlineStr" r="J9888">
        <is>
          <t xml:space="preserve"> Macon</t>
        </is>
      </c>
    </row>
    <row r="9889" ht="20.25" customHeight="0">
      <c s="5" t="inlineStr" r="A9889">
        <is>
          <t xml:space="preserve">70300100</t>
        </is>
      </c>
      <c s="5" t="inlineStr" r="B9889">
        <is>
          <t xml:space="preserve">SHORT TERM PAVEMENT MARKING</t>
        </is>
      </c>
      <c s="5" t="inlineStr" r="C9889">
        <is>
          <t xml:space="preserve">FOOT   </t>
        </is>
      </c>
      <c s="6" r="D9889">
        <v>145.000</v>
      </c>
      <c s="7" r="E9889">
        <v>7</v>
      </c>
      <c s="8" t="inlineStr" r="F9889">
        <is>
          <t xml:space="preserve">74C55</t>
        </is>
      </c>
      <c s="8" t="inlineStr" r="G9889">
        <is>
          <t xml:space="preserve">043</t>
        </is>
      </c>
      <c s="9" r="H9889">
        <v>10.5000</v>
      </c>
      <c s="8" t="inlineStr" r="I9889">
        <is>
          <t xml:space="preserve">Y</t>
        </is>
      </c>
      <c s="8" t="inlineStr" r="J9889">
        <is>
          <t xml:space="preserve"> Cumberland</t>
        </is>
      </c>
    </row>
    <row r="9890" ht="20.25" customHeight="0">
      <c s="5" t="inlineStr" r="A9890">
        <is>
          <t xml:space="preserve">70300100</t>
        </is>
      </c>
      <c s="5" t="inlineStr" r="B9890">
        <is>
          <t xml:space="preserve">SHORT TERM PAVEMENT MARKING</t>
        </is>
      </c>
      <c s="5" t="inlineStr" r="C9890">
        <is>
          <t xml:space="preserve">FOOT   </t>
        </is>
      </c>
      <c s="6" r="D9890">
        <v>145.000</v>
      </c>
      <c s="7" r="E9890">
        <v>7</v>
      </c>
      <c s="8" t="inlineStr" r="F9890">
        <is>
          <t xml:space="preserve">74C55</t>
        </is>
      </c>
      <c s="8" t="inlineStr" r="G9890">
        <is>
          <t xml:space="preserve">043</t>
        </is>
      </c>
      <c s="9" r="H9890">
        <v>0.0100</v>
      </c>
      <c s="8" t="inlineStr" r="I9890">
        <is>
          <t xml:space="preserve"/>
        </is>
      </c>
      <c s="8" t="inlineStr" r="J9890">
        <is>
          <t xml:space="preserve"> Cumberland</t>
        </is>
      </c>
    </row>
    <row r="9891" ht="20.25" customHeight="0">
      <c s="5" t="inlineStr" r="A9891">
        <is>
          <t xml:space="preserve">70300100</t>
        </is>
      </c>
      <c s="5" t="inlineStr" r="B9891">
        <is>
          <t xml:space="preserve">SHORT TERM PAVEMENT MARKING</t>
        </is>
      </c>
      <c s="5" t="inlineStr" r="C9891">
        <is>
          <t xml:space="preserve">FOOT   </t>
        </is>
      </c>
      <c s="6" r="D9891">
        <v>145.000</v>
      </c>
      <c s="7" r="E9891">
        <v>7</v>
      </c>
      <c s="8" t="inlineStr" r="F9891">
        <is>
          <t xml:space="preserve">74C55</t>
        </is>
      </c>
      <c s="8" t="inlineStr" r="G9891">
        <is>
          <t xml:space="preserve">043</t>
        </is>
      </c>
      <c s="9" r="H9891">
        <v>1.0000</v>
      </c>
      <c s="8" t="inlineStr" r="I9891">
        <is>
          <t xml:space="preserve"/>
        </is>
      </c>
      <c s="8" t="inlineStr" r="J9891">
        <is>
          <t xml:space="preserve"> Cumberland</t>
        </is>
      </c>
    </row>
    <row r="9892" ht="20.25" customHeight="0">
      <c s="5" t="inlineStr" r="A9892">
        <is>
          <t xml:space="preserve">70300100</t>
        </is>
      </c>
      <c s="5" t="inlineStr" r="B9892">
        <is>
          <t xml:space="preserve">SHORT TERM PAVEMENT MARKING</t>
        </is>
      </c>
      <c s="5" t="inlineStr" r="C9892">
        <is>
          <t xml:space="preserve">FOOT   </t>
        </is>
      </c>
      <c s="6" r="D9892">
        <v>34.000</v>
      </c>
      <c s="7" r="E9892">
        <v>7</v>
      </c>
      <c s="8" t="inlineStr" r="F9892">
        <is>
          <t xml:space="preserve">74C57</t>
        </is>
      </c>
      <c s="8" t="inlineStr" r="G9892">
        <is>
          <t xml:space="preserve">044</t>
        </is>
      </c>
      <c s="9" r="H9892">
        <v>10.5000</v>
      </c>
      <c s="8" t="inlineStr" r="I9892">
        <is>
          <t xml:space="preserve">Y</t>
        </is>
      </c>
      <c s="8" t="inlineStr" r="J9892">
        <is>
          <t xml:space="preserve"> Jasper</t>
        </is>
      </c>
    </row>
    <row r="9893" ht="20.25" customHeight="0">
      <c s="5" t="inlineStr" r="A9893">
        <is>
          <t xml:space="preserve">70300100</t>
        </is>
      </c>
      <c s="5" t="inlineStr" r="B9893">
        <is>
          <t xml:space="preserve">SHORT TERM PAVEMENT MARKING</t>
        </is>
      </c>
      <c s="5" t="inlineStr" r="C9893">
        <is>
          <t xml:space="preserve">FOOT   </t>
        </is>
      </c>
      <c s="6" r="D9893">
        <v>34.000</v>
      </c>
      <c s="7" r="E9893">
        <v>7</v>
      </c>
      <c s="8" t="inlineStr" r="F9893">
        <is>
          <t xml:space="preserve">74C57</t>
        </is>
      </c>
      <c s="8" t="inlineStr" r="G9893">
        <is>
          <t xml:space="preserve">044</t>
        </is>
      </c>
      <c s="9" r="H9893">
        <v>12.0000</v>
      </c>
      <c s="8" t="inlineStr" r="I9893">
        <is>
          <t xml:space="preserve"/>
        </is>
      </c>
      <c s="8" t="inlineStr" r="J9893">
        <is>
          <t xml:space="preserve"> Jasper</t>
        </is>
      </c>
    </row>
    <row r="9894" ht="20.25" customHeight="0">
      <c s="5" t="inlineStr" r="A9894">
        <is>
          <t xml:space="preserve">70300100</t>
        </is>
      </c>
      <c s="5" t="inlineStr" r="B9894">
        <is>
          <t xml:space="preserve">SHORT TERM PAVEMENT MARKING</t>
        </is>
      </c>
      <c s="5" t="inlineStr" r="C9894">
        <is>
          <t xml:space="preserve">FOOT   </t>
        </is>
      </c>
      <c s="6" r="D9894">
        <v>34.000</v>
      </c>
      <c s="7" r="E9894">
        <v>7</v>
      </c>
      <c s="8" t="inlineStr" r="F9894">
        <is>
          <t xml:space="preserve">74C57</t>
        </is>
      </c>
      <c s="8" t="inlineStr" r="G9894">
        <is>
          <t xml:space="preserve">044</t>
        </is>
      </c>
      <c s="9" r="H9894">
        <v>13.0600</v>
      </c>
      <c s="8" t="inlineStr" r="I9894">
        <is>
          <t xml:space="preserve"/>
        </is>
      </c>
      <c s="8" t="inlineStr" r="J9894">
        <is>
          <t xml:space="preserve"> Jasper</t>
        </is>
      </c>
    </row>
    <row r="9895" ht="20.25" customHeight="0">
      <c s="5" t="inlineStr" r="A9895">
        <is>
          <t xml:space="preserve">70300100</t>
        </is>
      </c>
      <c s="5" t="inlineStr" r="B9895">
        <is>
          <t xml:space="preserve">SHORT TERM PAVEMENT MARKING</t>
        </is>
      </c>
      <c s="5" t="inlineStr" r="C9895">
        <is>
          <t xml:space="preserve">FOOT   </t>
        </is>
      </c>
      <c s="6" r="D9895">
        <v>49.000</v>
      </c>
      <c s="7" r="E9895">
        <v>7</v>
      </c>
      <c s="8" t="inlineStr" r="F9895">
        <is>
          <t xml:space="preserve">74C59</t>
        </is>
      </c>
      <c s="8" t="inlineStr" r="G9895">
        <is>
          <t xml:space="preserve">046</t>
        </is>
      </c>
      <c s="9" r="H9895">
        <v>1.0000</v>
      </c>
      <c s="8" t="inlineStr" r="I9895">
        <is>
          <t xml:space="preserve">Y</t>
        </is>
      </c>
      <c s="8" t="inlineStr" r="J9895">
        <is>
          <t xml:space="preserve"> Clay</t>
        </is>
      </c>
    </row>
    <row r="9896" ht="20.25" customHeight="0">
      <c s="5" t="inlineStr" r="A9896">
        <is>
          <t xml:space="preserve">70300100</t>
        </is>
      </c>
      <c s="5" t="inlineStr" r="B9896">
        <is>
          <t xml:space="preserve">SHORT TERM PAVEMENT MARKING</t>
        </is>
      </c>
      <c s="5" t="inlineStr" r="C9896">
        <is>
          <t xml:space="preserve">FOOT   </t>
        </is>
      </c>
      <c s="6" r="D9896">
        <v>49.000</v>
      </c>
      <c s="7" r="E9896">
        <v>7</v>
      </c>
      <c s="8" t="inlineStr" r="F9896">
        <is>
          <t xml:space="preserve">74C59</t>
        </is>
      </c>
      <c s="8" t="inlineStr" r="G9896">
        <is>
          <t xml:space="preserve">046</t>
        </is>
      </c>
      <c s="9" r="H9896">
        <v>1.9200</v>
      </c>
      <c s="8" t="inlineStr" r="I9896">
        <is>
          <t xml:space="preserve"/>
        </is>
      </c>
      <c s="8" t="inlineStr" r="J9896">
        <is>
          <t xml:space="preserve"> Clay</t>
        </is>
      </c>
    </row>
    <row r="9897" ht="20.25" customHeight="0">
      <c s="5" t="inlineStr" r="A9897">
        <is>
          <t xml:space="preserve">70300100</t>
        </is>
      </c>
      <c s="5" t="inlineStr" r="B9897">
        <is>
          <t xml:space="preserve">SHORT TERM PAVEMENT MARKING</t>
        </is>
      </c>
      <c s="5" t="inlineStr" r="C9897">
        <is>
          <t xml:space="preserve">FOOT   </t>
        </is>
      </c>
      <c s="6" r="D9897">
        <v>131.000</v>
      </c>
      <c s="7" r="E9897">
        <v>7</v>
      </c>
      <c s="8" t="inlineStr" r="F9897">
        <is>
          <t xml:space="preserve">74C60</t>
        </is>
      </c>
      <c s="8" t="inlineStr" r="G9897">
        <is>
          <t xml:space="preserve">047</t>
        </is>
      </c>
      <c s="9" r="H9897">
        <v>3.0000</v>
      </c>
      <c s="8" t="inlineStr" r="I9897">
        <is>
          <t xml:space="preserve">Y</t>
        </is>
      </c>
      <c s="8" t="inlineStr" r="J9897">
        <is>
          <t xml:space="preserve"> Fayette</t>
        </is>
      </c>
    </row>
    <row r="9898" ht="20.25" customHeight="0">
      <c s="5" t="inlineStr" r="A9898">
        <is>
          <t xml:space="preserve">70300100</t>
        </is>
      </c>
      <c s="5" t="inlineStr" r="B9898">
        <is>
          <t xml:space="preserve">SHORT TERM PAVEMENT MARKING</t>
        </is>
      </c>
      <c s="5" t="inlineStr" r="C9898">
        <is>
          <t xml:space="preserve">FOOT   </t>
        </is>
      </c>
      <c s="6" r="D9898">
        <v>131.000</v>
      </c>
      <c s="7" r="E9898">
        <v>7</v>
      </c>
      <c s="8" t="inlineStr" r="F9898">
        <is>
          <t xml:space="preserve">74C60</t>
        </is>
      </c>
      <c s="8" t="inlineStr" r="G9898">
        <is>
          <t xml:space="preserve">047</t>
        </is>
      </c>
      <c s="9" r="H9898">
        <v>3.0000</v>
      </c>
      <c s="8" t="inlineStr" r="I9898">
        <is>
          <t xml:space="preserve"/>
        </is>
      </c>
      <c s="8" t="inlineStr" r="J9898">
        <is>
          <t xml:space="preserve"> Fayette</t>
        </is>
      </c>
    </row>
    <row r="9899" ht="20.25" customHeight="0">
      <c s="5" t="inlineStr" r="A9899">
        <is>
          <t xml:space="preserve">70300100</t>
        </is>
      </c>
      <c s="5" t="inlineStr" r="B9899">
        <is>
          <t xml:space="preserve">SHORT TERM PAVEMENT MARKING</t>
        </is>
      </c>
      <c s="5" t="inlineStr" r="C9899">
        <is>
          <t xml:space="preserve">FOOT   </t>
        </is>
      </c>
      <c s="6" r="D9899">
        <v>131.000</v>
      </c>
      <c s="7" r="E9899">
        <v>7</v>
      </c>
      <c s="8" t="inlineStr" r="F9899">
        <is>
          <t xml:space="preserve">74C60</t>
        </is>
      </c>
      <c s="8" t="inlineStr" r="G9899">
        <is>
          <t xml:space="preserve">047</t>
        </is>
      </c>
      <c s="9" r="H9899">
        <v>3.2700</v>
      </c>
      <c s="8" t="inlineStr" r="I9899">
        <is>
          <t xml:space="preserve"/>
        </is>
      </c>
      <c s="8" t="inlineStr" r="J9899">
        <is>
          <t xml:space="preserve"> Fayette</t>
        </is>
      </c>
    </row>
    <row r="9900" ht="20.25" customHeight="0">
      <c s="5" t="inlineStr" r="A9900">
        <is>
          <t xml:space="preserve">70300100</t>
        </is>
      </c>
      <c s="5" t="inlineStr" r="B9900">
        <is>
          <t xml:space="preserve">SHORT TERM PAVEMENT MARKING</t>
        </is>
      </c>
      <c s="5" t="inlineStr" r="C9900">
        <is>
          <t xml:space="preserve">FOOT   </t>
        </is>
      </c>
      <c s="6" r="D9900">
        <v>3400.000</v>
      </c>
      <c s="7" r="E9900">
        <v>8</v>
      </c>
      <c s="8" t="inlineStr" r="F9900">
        <is>
          <t xml:space="preserve">76N04</t>
        </is>
      </c>
      <c s="8" t="inlineStr" r="G9900">
        <is>
          <t xml:space="preserve">050</t>
        </is>
      </c>
      <c s="9" r="H9900">
        <v>3.3100</v>
      </c>
      <c s="8" t="inlineStr" r="I9900">
        <is>
          <t xml:space="preserve">Y</t>
        </is>
      </c>
      <c s="8" t="inlineStr" r="J9900">
        <is>
          <t xml:space="preserve"> St. Clair</t>
        </is>
      </c>
    </row>
    <row r="9901" ht="20.25" customHeight="0">
      <c s="5" t="inlineStr" r="A9901">
        <is>
          <t xml:space="preserve">70300100</t>
        </is>
      </c>
      <c s="5" t="inlineStr" r="B9901">
        <is>
          <t xml:space="preserve">SHORT TERM PAVEMENT MARKING</t>
        </is>
      </c>
      <c s="5" t="inlineStr" r="C9901">
        <is>
          <t xml:space="preserve">FOOT   </t>
        </is>
      </c>
      <c s="6" r="D9901">
        <v>3400.000</v>
      </c>
      <c s="7" r="E9901">
        <v>8</v>
      </c>
      <c s="8" t="inlineStr" r="F9901">
        <is>
          <t xml:space="preserve">76N04</t>
        </is>
      </c>
      <c s="8" t="inlineStr" r="G9901">
        <is>
          <t xml:space="preserve">050</t>
        </is>
      </c>
      <c s="9" r="H9901">
        <v>4.0000</v>
      </c>
      <c s="8" t="inlineStr" r="I9901">
        <is>
          <t xml:space="preserve"/>
        </is>
      </c>
      <c s="8" t="inlineStr" r="J9901">
        <is>
          <t xml:space="preserve"> St. Clair</t>
        </is>
      </c>
    </row>
    <row r="9902" ht="20.25" customHeight="0">
      <c s="5" t="inlineStr" r="A9902">
        <is>
          <t xml:space="preserve">70300100</t>
        </is>
      </c>
      <c s="5" t="inlineStr" r="B9902">
        <is>
          <t xml:space="preserve">SHORT TERM PAVEMENT MARKING</t>
        </is>
      </c>
      <c s="5" t="inlineStr" r="C9902">
        <is>
          <t xml:space="preserve">FOOT   </t>
        </is>
      </c>
      <c s="6" r="D9902">
        <v>6192.000</v>
      </c>
      <c s="7" r="E9902">
        <v>8</v>
      </c>
      <c s="8" t="inlineStr" r="F9902">
        <is>
          <t xml:space="preserve">76R46</t>
        </is>
      </c>
      <c s="8" t="inlineStr" r="G9902">
        <is>
          <t xml:space="preserve">051</t>
        </is>
      </c>
      <c s="9" r="H9902">
        <v>1.2500</v>
      </c>
      <c s="8" t="inlineStr" r="I9902">
        <is>
          <t xml:space="preserve">Y</t>
        </is>
      </c>
      <c s="8" t="inlineStr" r="J9902">
        <is>
          <t xml:space="preserve"> Madison</t>
        </is>
      </c>
    </row>
    <row r="9903" ht="20.25" customHeight="0">
      <c s="5" t="inlineStr" r="A9903">
        <is>
          <t xml:space="preserve">70300100</t>
        </is>
      </c>
      <c s="5" t="inlineStr" r="B9903">
        <is>
          <t xml:space="preserve">SHORT TERM PAVEMENT MARKING</t>
        </is>
      </c>
      <c s="5" t="inlineStr" r="C9903">
        <is>
          <t xml:space="preserve">FOOT   </t>
        </is>
      </c>
      <c s="6" r="D9903">
        <v>6192.000</v>
      </c>
      <c s="7" r="E9903">
        <v>8</v>
      </c>
      <c s="8" t="inlineStr" r="F9903">
        <is>
          <t xml:space="preserve">76R46</t>
        </is>
      </c>
      <c s="8" t="inlineStr" r="G9903">
        <is>
          <t xml:space="preserve">051</t>
        </is>
      </c>
      <c s="9" r="H9903">
        <v>1.3700</v>
      </c>
      <c s="8" t="inlineStr" r="I9903">
        <is>
          <t xml:space="preserve"/>
        </is>
      </c>
      <c s="8" t="inlineStr" r="J9903">
        <is>
          <t xml:space="preserve"> Madison</t>
        </is>
      </c>
    </row>
    <row r="9904" ht="20.25" customHeight="0">
      <c s="5" t="inlineStr" r="A9904">
        <is>
          <t xml:space="preserve">70300100</t>
        </is>
      </c>
      <c s="5" t="inlineStr" r="B9904">
        <is>
          <t xml:space="preserve">SHORT TERM PAVEMENT MARKING</t>
        </is>
      </c>
      <c s="5" t="inlineStr" r="C9904">
        <is>
          <t xml:space="preserve">FOOT   </t>
        </is>
      </c>
      <c s="6" r="D9904">
        <v>6192.000</v>
      </c>
      <c s="7" r="E9904">
        <v>8</v>
      </c>
      <c s="8" t="inlineStr" r="F9904">
        <is>
          <t xml:space="preserve">76R46</t>
        </is>
      </c>
      <c s="8" t="inlineStr" r="G9904">
        <is>
          <t xml:space="preserve">051</t>
        </is>
      </c>
      <c s="9" r="H9904">
        <v>1.5000</v>
      </c>
      <c s="8" t="inlineStr" r="I9904">
        <is>
          <t xml:space="preserve"/>
        </is>
      </c>
      <c s="8" t="inlineStr" r="J9904">
        <is>
          <t xml:space="preserve"> Madison</t>
        </is>
      </c>
    </row>
    <row r="9905" ht="20.25" customHeight="0">
      <c s="5" t="inlineStr" r="A9905">
        <is>
          <t xml:space="preserve">70300100</t>
        </is>
      </c>
      <c s="5" t="inlineStr" r="B9905">
        <is>
          <t xml:space="preserve">SHORT TERM PAVEMENT MARKING</t>
        </is>
      </c>
      <c s="5" t="inlineStr" r="C9905">
        <is>
          <t xml:space="preserve">FOOT   </t>
        </is>
      </c>
      <c s="6" r="D9905">
        <v>32151.000</v>
      </c>
      <c s="7" r="E9905">
        <v>8</v>
      </c>
      <c s="8" t="inlineStr" r="F9905">
        <is>
          <t xml:space="preserve">76T69</t>
        </is>
      </c>
      <c s="8" t="inlineStr" r="G9905">
        <is>
          <t xml:space="preserve">055</t>
        </is>
      </c>
      <c s="9" r="H9905">
        <v>1.2000</v>
      </c>
      <c s="8" t="inlineStr" r="I9905">
        <is>
          <t xml:space="preserve">Y</t>
        </is>
      </c>
      <c s="8" t="inlineStr" r="J9905">
        <is>
          <t xml:space="preserve"> Randolph</t>
        </is>
      </c>
    </row>
    <row r="9906" ht="20.25" customHeight="0">
      <c s="5" t="inlineStr" r="A9906">
        <is>
          <t xml:space="preserve">70300100</t>
        </is>
      </c>
      <c s="5" t="inlineStr" r="B9906">
        <is>
          <t xml:space="preserve">SHORT TERM PAVEMENT MARKING</t>
        </is>
      </c>
      <c s="5" t="inlineStr" r="C9906">
        <is>
          <t xml:space="preserve">FOOT   </t>
        </is>
      </c>
      <c s="6" r="D9906">
        <v>32151.000</v>
      </c>
      <c s="7" r="E9906">
        <v>8</v>
      </c>
      <c s="8" t="inlineStr" r="F9906">
        <is>
          <t xml:space="preserve">76T69</t>
        </is>
      </c>
      <c s="8" t="inlineStr" r="G9906">
        <is>
          <t xml:space="preserve">055</t>
        </is>
      </c>
      <c s="9" r="H9906">
        <v>0.0100</v>
      </c>
      <c s="8" t="inlineStr" r="I9906">
        <is>
          <t xml:space="preserve"/>
        </is>
      </c>
      <c s="8" t="inlineStr" r="J9906">
        <is>
          <t xml:space="preserve"> Randolph</t>
        </is>
      </c>
    </row>
    <row r="9907" ht="20.25" customHeight="0">
      <c s="5" t="inlineStr" r="A9907">
        <is>
          <t xml:space="preserve">70300100</t>
        </is>
      </c>
      <c s="5" t="inlineStr" r="B9907">
        <is>
          <t xml:space="preserve">SHORT TERM PAVEMENT MARKING</t>
        </is>
      </c>
      <c s="5" t="inlineStr" r="C9907">
        <is>
          <t xml:space="preserve">FOOT   </t>
        </is>
      </c>
      <c s="6" r="D9907">
        <v>7289.000</v>
      </c>
      <c s="7" r="E9907">
        <v>9</v>
      </c>
      <c s="8" t="inlineStr" r="F9907">
        <is>
          <t xml:space="preserve">78942</t>
        </is>
      </c>
      <c s="8" t="inlineStr" r="G9907">
        <is>
          <t xml:space="preserve">059</t>
        </is>
      </c>
      <c s="9" r="H9907">
        <v>1.4500</v>
      </c>
      <c s="8" t="inlineStr" r="I9907">
        <is>
          <t xml:space="preserve">Y</t>
        </is>
      </c>
      <c s="8" t="inlineStr" r="J9907">
        <is>
          <t xml:space="preserve"> Williamson</t>
        </is>
      </c>
    </row>
    <row r="9908" ht="20.25" customHeight="0">
      <c s="5" t="inlineStr" r="A9908">
        <is>
          <t xml:space="preserve">70300100</t>
        </is>
      </c>
      <c s="5" t="inlineStr" r="B9908">
        <is>
          <t xml:space="preserve">SHORT TERM PAVEMENT MARKING</t>
        </is>
      </c>
      <c s="5" t="inlineStr" r="C9908">
        <is>
          <t xml:space="preserve">FOOT   </t>
        </is>
      </c>
      <c s="6" r="D9908">
        <v>7289.000</v>
      </c>
      <c s="7" r="E9908">
        <v>9</v>
      </c>
      <c s="8" t="inlineStr" r="F9908">
        <is>
          <t xml:space="preserve">78942</t>
        </is>
      </c>
      <c s="8" t="inlineStr" r="G9908">
        <is>
          <t xml:space="preserve">059</t>
        </is>
      </c>
      <c s="9" r="H9908">
        <v>1.9500</v>
      </c>
      <c s="8" t="inlineStr" r="I9908">
        <is>
          <t xml:space="preserve"/>
        </is>
      </c>
      <c s="8" t="inlineStr" r="J9908">
        <is>
          <t xml:space="preserve"> Williamson</t>
        </is>
      </c>
    </row>
    <row r="9909" ht="20.25" customHeight="0">
      <c s="5" t="inlineStr" r="A9909">
        <is>
          <t xml:space="preserve">70300100</t>
        </is>
      </c>
      <c s="5" t="inlineStr" r="B9909">
        <is>
          <t xml:space="preserve">SHORT TERM PAVEMENT MARKING</t>
        </is>
      </c>
      <c s="5" t="inlineStr" r="C9909">
        <is>
          <t xml:space="preserve">FOOT   </t>
        </is>
      </c>
      <c s="6" r="D9909">
        <v>1112.000</v>
      </c>
      <c s="7" r="E9909">
        <v>9</v>
      </c>
      <c s="8" t="inlineStr" r="F9909">
        <is>
          <t xml:space="preserve">78972</t>
        </is>
      </c>
      <c s="8" t="inlineStr" r="G9909">
        <is>
          <t xml:space="preserve">060</t>
        </is>
      </c>
      <c s="9" r="H9909">
        <v>5.0000</v>
      </c>
      <c s="8" t="inlineStr" r="I9909">
        <is>
          <t xml:space="preserve">Y</t>
        </is>
      </c>
      <c s="8" t="inlineStr" r="J9909">
        <is>
          <t xml:space="preserve"> Massac</t>
        </is>
      </c>
    </row>
    <row r="9910" ht="20.25" customHeight="0">
      <c s="5" t="inlineStr" r="A9910">
        <is>
          <t xml:space="preserve">70300100</t>
        </is>
      </c>
      <c s="5" t="inlineStr" r="B9910">
        <is>
          <t xml:space="preserve">SHORT TERM PAVEMENT MARKING</t>
        </is>
      </c>
      <c s="5" t="inlineStr" r="C9910">
        <is>
          <t xml:space="preserve">FOOT   </t>
        </is>
      </c>
      <c s="6" r="D9910">
        <v>1112.000</v>
      </c>
      <c s="7" r="E9910">
        <v>9</v>
      </c>
      <c s="8" t="inlineStr" r="F9910">
        <is>
          <t xml:space="preserve">78972</t>
        </is>
      </c>
      <c s="8" t="inlineStr" r="G9910">
        <is>
          <t xml:space="preserve">060</t>
        </is>
      </c>
      <c s="9" r="H9910">
        <v>3.0000</v>
      </c>
      <c s="8" t="inlineStr" r="I9910">
        <is>
          <t xml:space="preserve"/>
        </is>
      </c>
      <c s="8" t="inlineStr" r="J9910">
        <is>
          <t xml:space="preserve"> Massac</t>
        </is>
      </c>
    </row>
    <row r="9911" ht="20.25" customHeight="0">
      <c s="5" t="inlineStr" r="A9911">
        <is>
          <t xml:space="preserve">70300100</t>
        </is>
      </c>
      <c s="5" t="inlineStr" r="B9911">
        <is>
          <t xml:space="preserve">SHORT TERM PAVEMENT MARKING</t>
        </is>
      </c>
      <c s="5" t="inlineStr" r="C9911">
        <is>
          <t xml:space="preserve">FOOT   </t>
        </is>
      </c>
      <c s="6" r="D9911">
        <v>9134.000</v>
      </c>
      <c s="7" r="E9911">
        <v>9</v>
      </c>
      <c s="8" t="inlineStr" r="F9911">
        <is>
          <t xml:space="preserve">78A32</t>
        </is>
      </c>
      <c s="8" t="inlineStr" r="G9911">
        <is>
          <t xml:space="preserve">061</t>
        </is>
      </c>
      <c s="9" r="H9911">
        <v>1.1400</v>
      </c>
      <c s="8" t="inlineStr" r="I9911">
        <is>
          <t xml:space="preserve">Y</t>
        </is>
      </c>
      <c s="8" t="inlineStr" r="J9911">
        <is>
          <t xml:space="preserve"> Saline</t>
        </is>
      </c>
    </row>
    <row r="9912" ht="20.25" customHeight="0">
      <c s="5" t="inlineStr" r="A9912">
        <is>
          <t xml:space="preserve">70300100</t>
        </is>
      </c>
      <c s="5" t="inlineStr" r="B9912">
        <is>
          <t xml:space="preserve">SHORT TERM PAVEMENT MARKING</t>
        </is>
      </c>
      <c s="5" t="inlineStr" r="C9912">
        <is>
          <t xml:space="preserve">FOOT   </t>
        </is>
      </c>
      <c s="6" r="D9912">
        <v>9134.000</v>
      </c>
      <c s="7" r="E9912">
        <v>9</v>
      </c>
      <c s="8" t="inlineStr" r="F9912">
        <is>
          <t xml:space="preserve">78A32</t>
        </is>
      </c>
      <c s="8" t="inlineStr" r="G9912">
        <is>
          <t xml:space="preserve">061</t>
        </is>
      </c>
      <c s="9" r="H9912">
        <v>1.6000</v>
      </c>
      <c s="8" t="inlineStr" r="I9912">
        <is>
          <t xml:space="preserve"/>
        </is>
      </c>
      <c s="8" t="inlineStr" r="J9912">
        <is>
          <t xml:space="preserve"> Saline</t>
        </is>
      </c>
    </row>
    <row r="9913" ht="20.25" customHeight="0">
      <c s="5" t="inlineStr" r="A9913">
        <is>
          <t xml:space="preserve">70300100</t>
        </is>
      </c>
      <c s="5" t="inlineStr" r="B9913">
        <is>
          <t xml:space="preserve">SHORT TERM PAVEMENT MARKING</t>
        </is>
      </c>
      <c s="5" t="inlineStr" r="C9913">
        <is>
          <t xml:space="preserve">FOOT   </t>
        </is>
      </c>
      <c s="6" r="D9913">
        <v>9339.000</v>
      </c>
      <c s="7" r="E9913">
        <v>9</v>
      </c>
      <c s="8" t="inlineStr" r="F9913">
        <is>
          <t xml:space="preserve">78A66</t>
        </is>
      </c>
      <c s="8" t="inlineStr" r="G9913">
        <is>
          <t xml:space="preserve">062</t>
        </is>
      </c>
      <c s="9" r="H9913">
        <v>0.0100</v>
      </c>
      <c s="8" t="inlineStr" r="I9913">
        <is>
          <t xml:space="preserve">Y</t>
        </is>
      </c>
      <c s="8" t="inlineStr" r="J9913">
        <is>
          <t xml:space="preserve"> Jackson</t>
        </is>
      </c>
    </row>
    <row r="9914" ht="20.25" customHeight="0">
      <c s="5" t="inlineStr" r="A9914">
        <is>
          <t xml:space="preserve">70300100</t>
        </is>
      </c>
      <c s="5" t="inlineStr" r="B9914">
        <is>
          <t xml:space="preserve">SHORT TERM PAVEMENT MARKING</t>
        </is>
      </c>
      <c s="5" t="inlineStr" r="C9914">
        <is>
          <t xml:space="preserve">FOOT   </t>
        </is>
      </c>
      <c s="6" r="D9914">
        <v>9339.000</v>
      </c>
      <c s="7" r="E9914">
        <v>9</v>
      </c>
      <c s="8" t="inlineStr" r="F9914">
        <is>
          <t xml:space="preserve">78A66</t>
        </is>
      </c>
      <c s="8" t="inlineStr" r="G9914">
        <is>
          <t xml:space="preserve">062</t>
        </is>
      </c>
      <c s="9" r="H9914">
        <v>1.2500</v>
      </c>
      <c s="8" t="inlineStr" r="I9914">
        <is>
          <t xml:space="preserve"/>
        </is>
      </c>
      <c s="8" t="inlineStr" r="J9914">
        <is>
          <t xml:space="preserve"> Jackson</t>
        </is>
      </c>
    </row>
    <row r="9915" ht="20.25" customHeight="0">
      <c s="5" t="inlineStr" r="A9915">
        <is>
          <t xml:space="preserve">70300100</t>
        </is>
      </c>
      <c s="5" t="inlineStr" r="B9915">
        <is>
          <t xml:space="preserve">SHORT TERM PAVEMENT MARKING</t>
        </is>
      </c>
      <c s="5" t="inlineStr" r="C9915">
        <is>
          <t xml:space="preserve">FOOT   </t>
        </is>
      </c>
      <c s="6" r="D9915">
        <v>9234.000</v>
      </c>
      <c s="7" r="E9915">
        <v>4</v>
      </c>
      <c s="8" t="inlineStr" r="F9915">
        <is>
          <t xml:space="preserve">89803</t>
        </is>
      </c>
      <c s="8" t="inlineStr" r="G9915">
        <is>
          <t xml:space="preserve">072</t>
        </is>
      </c>
      <c s="9" r="H9915">
        <v>0.5100</v>
      </c>
      <c s="8" t="inlineStr" r="I9915">
        <is>
          <t xml:space="preserve">Y</t>
        </is>
      </c>
      <c s="8" t="inlineStr" r="J9915">
        <is>
          <t xml:space="preserve"> Tazewell</t>
        </is>
      </c>
    </row>
    <row r="9916" ht="20.25" customHeight="0">
      <c s="5" t="inlineStr" r="A9916">
        <is>
          <t xml:space="preserve">70300100</t>
        </is>
      </c>
      <c s="5" t="inlineStr" r="B9916">
        <is>
          <t xml:space="preserve">SHORT TERM PAVEMENT MARKING</t>
        </is>
      </c>
      <c s="5" t="inlineStr" r="C9916">
        <is>
          <t xml:space="preserve">FOOT   </t>
        </is>
      </c>
      <c s="6" r="D9916">
        <v>9234.000</v>
      </c>
      <c s="7" r="E9916">
        <v>4</v>
      </c>
      <c s="8" t="inlineStr" r="F9916">
        <is>
          <t xml:space="preserve">89803</t>
        </is>
      </c>
      <c s="8" t="inlineStr" r="G9916">
        <is>
          <t xml:space="preserve">072</t>
        </is>
      </c>
      <c s="9" r="H9916">
        <v>2.0000</v>
      </c>
      <c s="8" t="inlineStr" r="I9916">
        <is>
          <t xml:space="preserve"/>
        </is>
      </c>
      <c s="8" t="inlineStr" r="J9916">
        <is>
          <t xml:space="preserve"> Tazewell</t>
        </is>
      </c>
    </row>
    <row r="9917" ht="20.25" customHeight="0">
      <c s="5" t="inlineStr" r="A9917">
        <is>
          <t xml:space="preserve">70300100</t>
        </is>
      </c>
      <c s="5" t="inlineStr" r="B9917">
        <is>
          <t xml:space="preserve">SHORT TERM PAVEMENT MARKING</t>
        </is>
      </c>
      <c s="5" t="inlineStr" r="C9917">
        <is>
          <t xml:space="preserve">FOOT   </t>
        </is>
      </c>
      <c s="6" r="D9917">
        <v>712.000</v>
      </c>
      <c s="7" r="E9917">
        <v>8</v>
      </c>
      <c s="8" t="inlineStr" r="F9917">
        <is>
          <t xml:space="preserve">97838</t>
        </is>
      </c>
      <c s="8" t="inlineStr" r="G9917">
        <is>
          <t xml:space="preserve">094</t>
        </is>
      </c>
      <c s="9" r="H9917">
        <v>4.0000</v>
      </c>
      <c s="8" t="inlineStr" r="I9917">
        <is>
          <t xml:space="preserve">Y</t>
        </is>
      </c>
      <c s="8" t="inlineStr" r="J9917">
        <is>
          <t xml:space="preserve"> Madison</t>
        </is>
      </c>
    </row>
    <row r="9918" ht="20.25" customHeight="0">
      <c s="5" t="inlineStr" r="A9918">
        <is>
          <t xml:space="preserve">70300100</t>
        </is>
      </c>
      <c s="5" t="inlineStr" r="B9918">
        <is>
          <t xml:space="preserve">SHORT TERM PAVEMENT MARKING</t>
        </is>
      </c>
      <c s="5" t="inlineStr" r="C9918">
        <is>
          <t xml:space="preserve">FOOT   </t>
        </is>
      </c>
      <c s="6" r="D9918">
        <v>712.000</v>
      </c>
      <c s="7" r="E9918">
        <v>8</v>
      </c>
      <c s="8" t="inlineStr" r="F9918">
        <is>
          <t xml:space="preserve">97838</t>
        </is>
      </c>
      <c s="8" t="inlineStr" r="G9918">
        <is>
          <t xml:space="preserve">094</t>
        </is>
      </c>
      <c s="9" r="H9918">
        <v>0.7000</v>
      </c>
      <c s="8" t="inlineStr" r="I9918">
        <is>
          <t xml:space="preserve"/>
        </is>
      </c>
      <c s="8" t="inlineStr" r="J9918">
        <is>
          <t xml:space="preserve"> Madison</t>
        </is>
      </c>
    </row>
    <row r="9919" ht="20.25" customHeight="0">
      <c s="5" t="inlineStr" r="A9919">
        <is>
          <t xml:space="preserve">70300100</t>
        </is>
      </c>
      <c s="5" t="inlineStr" r="B9919">
        <is>
          <t xml:space="preserve">SHORT TERM PAVEMENT MARKING</t>
        </is>
      </c>
      <c s="5" t="inlineStr" r="C9919">
        <is>
          <t xml:space="preserve">FOOT   </t>
        </is>
      </c>
      <c s="6" r="D9919">
        <v>1532.000</v>
      </c>
      <c s="7" r="E9919">
        <v>9</v>
      </c>
      <c s="8" t="inlineStr" r="F9919">
        <is>
          <t xml:space="preserve">99735</t>
        </is>
      </c>
      <c s="8" t="inlineStr" r="G9919">
        <is>
          <t xml:space="preserve">076</t>
        </is>
      </c>
      <c s="9" r="H9919">
        <v>2.1300</v>
      </c>
      <c s="8" t="inlineStr" r="I9919">
        <is>
          <t xml:space="preserve">Y</t>
        </is>
      </c>
      <c s="8" t="inlineStr" r="J9919">
        <is>
          <t xml:space="preserve"> Williamson</t>
        </is>
      </c>
    </row>
    <row r="9920" ht="20.25" customHeight="0">
      <c s="5" t="inlineStr" r="A9920">
        <is>
          <t xml:space="preserve">70300100</t>
        </is>
      </c>
      <c s="5" t="inlineStr" r="B9920">
        <is>
          <t xml:space="preserve">SHORT TERM PAVEMENT MARKING</t>
        </is>
      </c>
      <c s="5" t="inlineStr" r="C9920">
        <is>
          <t xml:space="preserve">FOOT   </t>
        </is>
      </c>
      <c s="6" r="D9920">
        <v>1532.000</v>
      </c>
      <c s="7" r="E9920">
        <v>9</v>
      </c>
      <c s="8" t="inlineStr" r="F9920">
        <is>
          <t xml:space="preserve">99735</t>
        </is>
      </c>
      <c s="8" t="inlineStr" r="G9920">
        <is>
          <t xml:space="preserve">076</t>
        </is>
      </c>
      <c s="9" r="H9920">
        <v>2.0000</v>
      </c>
      <c s="8" t="inlineStr" r="I9920">
        <is>
          <t xml:space="preserve"/>
        </is>
      </c>
      <c s="8" t="inlineStr" r="J9920">
        <is>
          <t xml:space="preserve"> Williamson</t>
        </is>
      </c>
    </row>
    <row r="9921" ht="20.25" customHeight="0">
      <c s="5" t="inlineStr" r="A9921">
        <is>
          <t xml:space="preserve">70300100</t>
        </is>
      </c>
      <c s="5" t="inlineStr" r="B9921">
        <is>
          <t xml:space="preserve">SHORT TERM PAVEMENT MARKING</t>
        </is>
      </c>
      <c s="5" t="inlineStr" r="C9921">
        <is>
          <t xml:space="preserve">FOOT   </t>
        </is>
      </c>
      <c s="6" r="D9921">
        <v>2080.000</v>
      </c>
      <c s="7" r="E9921">
        <v>9</v>
      </c>
      <c s="8" t="inlineStr" r="F9921">
        <is>
          <t xml:space="preserve">99737</t>
        </is>
      </c>
      <c s="8" t="inlineStr" r="G9921">
        <is>
          <t xml:space="preserve">077</t>
        </is>
      </c>
      <c s="9" r="H9921">
        <v>1.7900</v>
      </c>
      <c s="8" t="inlineStr" r="I9921">
        <is>
          <t xml:space="preserve">Y</t>
        </is>
      </c>
      <c s="8" t="inlineStr" r="J9921">
        <is>
          <t xml:space="preserve"> Williamson</t>
        </is>
      </c>
    </row>
    <row r="9922" ht="20.25" customHeight="0">
      <c s="5" t="inlineStr" r="A9922">
        <is>
          <t xml:space="preserve">70300100</t>
        </is>
      </c>
      <c s="5" t="inlineStr" r="B9922">
        <is>
          <t xml:space="preserve">SHORT TERM PAVEMENT MARKING</t>
        </is>
      </c>
      <c s="5" t="inlineStr" r="C9922">
        <is>
          <t xml:space="preserve">FOOT   </t>
        </is>
      </c>
      <c s="6" r="D9922">
        <v>2080.000</v>
      </c>
      <c s="7" r="E9922">
        <v>9</v>
      </c>
      <c s="8" t="inlineStr" r="F9922">
        <is>
          <t xml:space="preserve">99737</t>
        </is>
      </c>
      <c s="8" t="inlineStr" r="G9922">
        <is>
          <t xml:space="preserve">077</t>
        </is>
      </c>
      <c s="9" r="H9922">
        <v>1.7500</v>
      </c>
      <c s="8" t="inlineStr" r="I9922">
        <is>
          <t xml:space="preserve"/>
        </is>
      </c>
      <c s="8" t="inlineStr" r="J9922">
        <is>
          <t xml:space="preserve"> Williamson</t>
        </is>
      </c>
    </row>
    <row r="9923" ht="20.25" customHeight="0">
      <c s="5" t="inlineStr" r="A9923">
        <is>
          <t xml:space="preserve">70300100</t>
        </is>
      </c>
      <c s="5" t="inlineStr" r="B9923">
        <is>
          <t xml:space="preserve">SHORT TERM PAVEMENT MARKING</t>
        </is>
      </c>
      <c s="5" t="inlineStr" r="C9923">
        <is>
          <t xml:space="preserve">FOOT   </t>
        </is>
      </c>
      <c s="6" r="D9923">
        <v>2500.000</v>
      </c>
      <c s="7" r="E9923">
        <v>9</v>
      </c>
      <c s="8" t="inlineStr" r="F9923">
        <is>
          <t xml:space="preserve">99739</t>
        </is>
      </c>
      <c s="8" t="inlineStr" r="G9923">
        <is>
          <t xml:space="preserve">079</t>
        </is>
      </c>
      <c s="9" r="H9923">
        <v>0.8400</v>
      </c>
      <c s="8" t="inlineStr" r="I9923">
        <is>
          <t xml:space="preserve">Y</t>
        </is>
      </c>
      <c s="8" t="inlineStr" r="J9923">
        <is>
          <t xml:space="preserve"> Massac</t>
        </is>
      </c>
    </row>
    <row r="9924" ht="20.25" customHeight="0">
      <c s="5" t="inlineStr" r="A9924">
        <is>
          <t xml:space="preserve">70300100</t>
        </is>
      </c>
      <c s="5" t="inlineStr" r="B9924">
        <is>
          <t xml:space="preserve">SHORT TERM PAVEMENT MARKING</t>
        </is>
      </c>
      <c s="5" t="inlineStr" r="C9924">
        <is>
          <t xml:space="preserve">FOOT   </t>
        </is>
      </c>
      <c s="6" r="D9924">
        <v>2500.000</v>
      </c>
      <c s="7" r="E9924">
        <v>9</v>
      </c>
      <c s="8" t="inlineStr" r="F9924">
        <is>
          <t xml:space="preserve">99739</t>
        </is>
      </c>
      <c s="8" t="inlineStr" r="G9924">
        <is>
          <t xml:space="preserve">079</t>
        </is>
      </c>
      <c s="9" r="H9924">
        <v>1.5000</v>
      </c>
      <c s="8" t="inlineStr" r="I9924">
        <is>
          <t xml:space="preserve"/>
        </is>
      </c>
      <c s="8" t="inlineStr" r="J9924">
        <is>
          <t xml:space="preserve"> Massac</t>
        </is>
      </c>
    </row>
    <row r="9925" ht="20.25" customHeight="0">
      <c s="5" t="inlineStr" r="A9925">
        <is>
          <t xml:space="preserve">70300150</t>
        </is>
      </c>
      <c s="5" t="inlineStr" r="B9925">
        <is>
          <t xml:space="preserve">SHORT TERM PAVEMENT MARKING REMOVAL</t>
        </is>
      </c>
      <c s="5" t="inlineStr" r="C9925">
        <is>
          <t xml:space="preserve">SQ FT  </t>
        </is>
      </c>
      <c s="6" r="D9925">
        <v>21810.000</v>
      </c>
      <c s="7" r="E9925">
        <v>1</v>
      </c>
      <c s="8" t="inlineStr" r="F9925">
        <is>
          <t xml:space="preserve">61K06</t>
        </is>
      </c>
      <c s="8" t="inlineStr" r="G9925">
        <is>
          <t xml:space="preserve">065</t>
        </is>
      </c>
      <c s="9" r="H9925">
        <v>0.3500</v>
      </c>
      <c s="8" t="inlineStr" r="I9925">
        <is>
          <t xml:space="preserve">Y</t>
        </is>
      </c>
      <c s="8" t="inlineStr" r="J9925">
        <is>
          <t xml:space="preserve"> Cook</t>
        </is>
      </c>
    </row>
    <row r="9926" ht="20.25" customHeight="0">
      <c s="5" t="inlineStr" r="A9926">
        <is>
          <t xml:space="preserve">70300150</t>
        </is>
      </c>
      <c s="5" t="inlineStr" r="B9926">
        <is>
          <t xml:space="preserve">SHORT TERM PAVEMENT MARKING REMOVAL</t>
        </is>
      </c>
      <c s="5" t="inlineStr" r="C9926">
        <is>
          <t xml:space="preserve">SQ FT  </t>
        </is>
      </c>
      <c s="6" r="D9926">
        <v>21810.000</v>
      </c>
      <c s="7" r="E9926">
        <v>1</v>
      </c>
      <c s="8" t="inlineStr" r="F9926">
        <is>
          <t xml:space="preserve">61K06</t>
        </is>
      </c>
      <c s="8" t="inlineStr" r="G9926">
        <is>
          <t xml:space="preserve">065</t>
        </is>
      </c>
      <c s="9" r="H9926">
        <v>0.0100</v>
      </c>
      <c s="8" t="inlineStr" r="I9926">
        <is>
          <t xml:space="preserve"/>
        </is>
      </c>
      <c s="8" t="inlineStr" r="J9926">
        <is>
          <t xml:space="preserve"> Cook</t>
        </is>
      </c>
    </row>
    <row r="9927" ht="20.25" customHeight="0">
      <c s="5" t="inlineStr" r="A9927">
        <is>
          <t xml:space="preserve">70300150</t>
        </is>
      </c>
      <c s="5" t="inlineStr" r="B9927">
        <is>
          <t xml:space="preserve">SHORT TERM PAVEMENT MARKING REMOVAL</t>
        </is>
      </c>
      <c s="5" t="inlineStr" r="C9927">
        <is>
          <t xml:space="preserve">SQ FT  </t>
        </is>
      </c>
      <c s="6" r="D9927">
        <v>21810.000</v>
      </c>
      <c s="7" r="E9927">
        <v>1</v>
      </c>
      <c s="8" t="inlineStr" r="F9927">
        <is>
          <t xml:space="preserve">61K06</t>
        </is>
      </c>
      <c s="8" t="inlineStr" r="G9927">
        <is>
          <t xml:space="preserve">065</t>
        </is>
      </c>
      <c s="9" r="H9927">
        <v>0.0200</v>
      </c>
      <c s="8" t="inlineStr" r="I9927">
        <is>
          <t xml:space="preserve"/>
        </is>
      </c>
      <c s="8" t="inlineStr" r="J9927">
        <is>
          <t xml:space="preserve"> Cook</t>
        </is>
      </c>
    </row>
    <row r="9928" ht="20.25" customHeight="0">
      <c s="5" t="inlineStr" r="A9928">
        <is>
          <t xml:space="preserve">70300150</t>
        </is>
      </c>
      <c s="5" t="inlineStr" r="B9928">
        <is>
          <t xml:space="preserve">SHORT TERM PAVEMENT MARKING REMOVAL</t>
        </is>
      </c>
      <c s="5" t="inlineStr" r="C9928">
        <is>
          <t xml:space="preserve">SQ FT  </t>
        </is>
      </c>
      <c s="6" r="D9928">
        <v>21810.000</v>
      </c>
      <c s="7" r="E9928">
        <v>1</v>
      </c>
      <c s="8" t="inlineStr" r="F9928">
        <is>
          <t xml:space="preserve">61K06</t>
        </is>
      </c>
      <c s="8" t="inlineStr" r="G9928">
        <is>
          <t xml:space="preserve">065</t>
        </is>
      </c>
      <c s="9" r="H9928">
        <v>0.3500</v>
      </c>
      <c s="8" t="inlineStr" r="I9928">
        <is>
          <t xml:space="preserve"/>
        </is>
      </c>
      <c s="8" t="inlineStr" r="J9928">
        <is>
          <t xml:space="preserve"> Cook</t>
        </is>
      </c>
    </row>
    <row r="9929" ht="20.25" customHeight="0">
      <c s="5" t="inlineStr" r="A9929">
        <is>
          <t xml:space="preserve">70300150</t>
        </is>
      </c>
      <c s="5" t="inlineStr" r="B9929">
        <is>
          <t xml:space="preserve">SHORT TERM PAVEMENT MARKING REMOVAL</t>
        </is>
      </c>
      <c s="5" t="inlineStr" r="C9929">
        <is>
          <t xml:space="preserve">SQ FT  </t>
        </is>
      </c>
      <c s="6" r="D9929">
        <v>21810.000</v>
      </c>
      <c s="7" r="E9929">
        <v>1</v>
      </c>
      <c s="8" t="inlineStr" r="F9929">
        <is>
          <t xml:space="preserve">61K06</t>
        </is>
      </c>
      <c s="8" t="inlineStr" r="G9929">
        <is>
          <t xml:space="preserve">065</t>
        </is>
      </c>
      <c s="9" r="H9929">
        <v>0.3500</v>
      </c>
      <c s="8" t="inlineStr" r="I9929">
        <is>
          <t xml:space="preserve"/>
        </is>
      </c>
      <c s="8" t="inlineStr" r="J9929">
        <is>
          <t xml:space="preserve"> Cook</t>
        </is>
      </c>
    </row>
    <row r="9930" ht="20.25" customHeight="0">
      <c s="5" t="inlineStr" r="A9930">
        <is>
          <t xml:space="preserve">70300150</t>
        </is>
      </c>
      <c s="5" t="inlineStr" r="B9930">
        <is>
          <t xml:space="preserve">SHORT TERM PAVEMENT MARKING REMOVAL</t>
        </is>
      </c>
      <c s="5" t="inlineStr" r="C9930">
        <is>
          <t xml:space="preserve">SQ FT  </t>
        </is>
      </c>
      <c s="6" r="D9930">
        <v>21810.000</v>
      </c>
      <c s="7" r="E9930">
        <v>1</v>
      </c>
      <c s="8" t="inlineStr" r="F9930">
        <is>
          <t xml:space="preserve">61K06</t>
        </is>
      </c>
      <c s="8" t="inlineStr" r="G9930">
        <is>
          <t xml:space="preserve">065</t>
        </is>
      </c>
      <c s="9" r="H9930">
        <v>0.3500</v>
      </c>
      <c s="8" t="inlineStr" r="I9930">
        <is>
          <t xml:space="preserve"/>
        </is>
      </c>
      <c s="8" t="inlineStr" r="J9930">
        <is>
          <t xml:space="preserve"> Cook</t>
        </is>
      </c>
    </row>
    <row r="9931" ht="20.25" customHeight="0">
      <c s="5" t="inlineStr" r="A9931">
        <is>
          <t xml:space="preserve">70300150</t>
        </is>
      </c>
      <c s="5" t="inlineStr" r="B9931">
        <is>
          <t xml:space="preserve">SHORT TERM PAVEMENT MARKING REMOVAL</t>
        </is>
      </c>
      <c s="5" t="inlineStr" r="C9931">
        <is>
          <t xml:space="preserve">SQ FT  </t>
        </is>
      </c>
      <c s="6" r="D9931">
        <v>21810.000</v>
      </c>
      <c s="7" r="E9931">
        <v>1</v>
      </c>
      <c s="8" t="inlineStr" r="F9931">
        <is>
          <t xml:space="preserve">61K06</t>
        </is>
      </c>
      <c s="8" t="inlineStr" r="G9931">
        <is>
          <t xml:space="preserve">065</t>
        </is>
      </c>
      <c s="9" r="H9931">
        <v>0.6000</v>
      </c>
      <c s="8" t="inlineStr" r="I9931">
        <is>
          <t xml:space="preserve"/>
        </is>
      </c>
      <c s="8" t="inlineStr" r="J9931">
        <is>
          <t xml:space="preserve"> Cook</t>
        </is>
      </c>
    </row>
    <row r="9932" ht="20.25" customHeight="0">
      <c s="5" t="inlineStr" r="A9932">
        <is>
          <t xml:space="preserve">70300150</t>
        </is>
      </c>
      <c s="5" t="inlineStr" r="B9932">
        <is>
          <t xml:space="preserve">SHORT TERM PAVEMENT MARKING REMOVAL</t>
        </is>
      </c>
      <c s="5" t="inlineStr" r="C9932">
        <is>
          <t xml:space="preserve">SQ FT  </t>
        </is>
      </c>
      <c s="6" r="D9932">
        <v>21810.000</v>
      </c>
      <c s="7" r="E9932">
        <v>1</v>
      </c>
      <c s="8" t="inlineStr" r="F9932">
        <is>
          <t xml:space="preserve">61K06</t>
        </is>
      </c>
      <c s="8" t="inlineStr" r="G9932">
        <is>
          <t xml:space="preserve">065</t>
        </is>
      </c>
      <c s="9" r="H9932">
        <v>2.5000</v>
      </c>
      <c s="8" t="inlineStr" r="I9932">
        <is>
          <t xml:space="preserve"/>
        </is>
      </c>
      <c s="8" t="inlineStr" r="J9932">
        <is>
          <t xml:space="preserve"> Cook</t>
        </is>
      </c>
    </row>
    <row r="9933" ht="20.25" customHeight="0">
      <c s="5" t="inlineStr" r="A9933">
        <is>
          <t xml:space="preserve">70300150</t>
        </is>
      </c>
      <c s="5" t="inlineStr" r="B9933">
        <is>
          <t xml:space="preserve">SHORT TERM PAVEMENT MARKING REMOVAL</t>
        </is>
      </c>
      <c s="5" t="inlineStr" r="C9933">
        <is>
          <t xml:space="preserve">SQ FT  </t>
        </is>
      </c>
      <c s="6" r="D9933">
        <v>6019.000</v>
      </c>
      <c s="7" r="E9933">
        <v>1</v>
      </c>
      <c s="8" t="inlineStr" r="F9933">
        <is>
          <t xml:space="preserve">61K60</t>
        </is>
      </c>
      <c s="8" t="inlineStr" r="G9933">
        <is>
          <t xml:space="preserve">087</t>
        </is>
      </c>
      <c s="9" r="H9933">
        <v>0.4000</v>
      </c>
      <c s="8" t="inlineStr" r="I9933">
        <is>
          <t xml:space="preserve">Y</t>
        </is>
      </c>
      <c s="8" t="inlineStr" r="J9933">
        <is>
          <t xml:space="preserve"> Cook</t>
        </is>
      </c>
    </row>
    <row r="9934" ht="20.25" customHeight="0">
      <c s="5" t="inlineStr" r="A9934">
        <is>
          <t xml:space="preserve">70300150</t>
        </is>
      </c>
      <c s="5" t="inlineStr" r="B9934">
        <is>
          <t xml:space="preserve">SHORT TERM PAVEMENT MARKING REMOVAL</t>
        </is>
      </c>
      <c s="5" t="inlineStr" r="C9934">
        <is>
          <t xml:space="preserve">SQ FT  </t>
        </is>
      </c>
      <c s="6" r="D9934">
        <v>6019.000</v>
      </c>
      <c s="7" r="E9934">
        <v>1</v>
      </c>
      <c s="8" t="inlineStr" r="F9934">
        <is>
          <t xml:space="preserve">61K60</t>
        </is>
      </c>
      <c s="8" t="inlineStr" r="G9934">
        <is>
          <t xml:space="preserve">087</t>
        </is>
      </c>
      <c s="9" r="H9934">
        <v>0.4000</v>
      </c>
      <c s="8" t="inlineStr" r="I9934">
        <is>
          <t xml:space="preserve"/>
        </is>
      </c>
      <c s="8" t="inlineStr" r="J9934">
        <is>
          <t xml:space="preserve"> Cook</t>
        </is>
      </c>
    </row>
    <row r="9935" ht="20.25" customHeight="0">
      <c s="5" t="inlineStr" r="A9935">
        <is>
          <t xml:space="preserve">70300150</t>
        </is>
      </c>
      <c s="5" t="inlineStr" r="B9935">
        <is>
          <t xml:space="preserve">SHORT TERM PAVEMENT MARKING REMOVAL</t>
        </is>
      </c>
      <c s="5" t="inlineStr" r="C9935">
        <is>
          <t xml:space="preserve">SQ FT  </t>
        </is>
      </c>
      <c s="6" r="D9935">
        <v>380.000</v>
      </c>
      <c s="7" r="E9935">
        <v>1</v>
      </c>
      <c s="8" t="inlineStr" r="F9935">
        <is>
          <t xml:space="preserve">61K63</t>
        </is>
      </c>
      <c s="8" t="inlineStr" r="G9935">
        <is>
          <t xml:space="preserve">088</t>
        </is>
      </c>
      <c s="9" r="H9935">
        <v>2.9400</v>
      </c>
      <c s="8" t="inlineStr" r="I9935">
        <is>
          <t xml:space="preserve">Y</t>
        </is>
      </c>
      <c s="8" t="inlineStr" r="J9935">
        <is>
          <t xml:space="preserve"> Cook</t>
        </is>
      </c>
    </row>
    <row r="9936" ht="20.25" customHeight="0">
      <c s="5" t="inlineStr" r="A9936">
        <is>
          <t xml:space="preserve">70300150</t>
        </is>
      </c>
      <c s="5" t="inlineStr" r="B9936">
        <is>
          <t xml:space="preserve">SHORT TERM PAVEMENT MARKING REMOVAL</t>
        </is>
      </c>
      <c s="5" t="inlineStr" r="C9936">
        <is>
          <t xml:space="preserve">SQ FT  </t>
        </is>
      </c>
      <c s="6" r="D9936">
        <v>380.000</v>
      </c>
      <c s="7" r="E9936">
        <v>1</v>
      </c>
      <c s="8" t="inlineStr" r="F9936">
        <is>
          <t xml:space="preserve">61K63</t>
        </is>
      </c>
      <c s="8" t="inlineStr" r="G9936">
        <is>
          <t xml:space="preserve">088</t>
        </is>
      </c>
      <c s="9" r="H9936">
        <v>0.0100</v>
      </c>
      <c s="8" t="inlineStr" r="I9936">
        <is>
          <t xml:space="preserve"/>
        </is>
      </c>
      <c s="8" t="inlineStr" r="J9936">
        <is>
          <t xml:space="preserve"> Cook</t>
        </is>
      </c>
    </row>
    <row r="9937" ht="20.25" customHeight="0">
      <c s="5" t="inlineStr" r="A9937">
        <is>
          <t xml:space="preserve">70300150</t>
        </is>
      </c>
      <c s="5" t="inlineStr" r="B9937">
        <is>
          <t xml:space="preserve">SHORT TERM PAVEMENT MARKING REMOVAL</t>
        </is>
      </c>
      <c s="5" t="inlineStr" r="C9937">
        <is>
          <t xml:space="preserve">SQ FT  </t>
        </is>
      </c>
      <c s="6" r="D9937">
        <v>380.000</v>
      </c>
      <c s="7" r="E9937">
        <v>1</v>
      </c>
      <c s="8" t="inlineStr" r="F9937">
        <is>
          <t xml:space="preserve">61K63</t>
        </is>
      </c>
      <c s="8" t="inlineStr" r="G9937">
        <is>
          <t xml:space="preserve">088</t>
        </is>
      </c>
      <c s="9" r="H9937">
        <v>1.0000</v>
      </c>
      <c s="8" t="inlineStr" r="I9937">
        <is>
          <t xml:space="preserve"/>
        </is>
      </c>
      <c s="8" t="inlineStr" r="J9937">
        <is>
          <t xml:space="preserve"> Cook</t>
        </is>
      </c>
    </row>
    <row r="9938" ht="20.25" customHeight="0">
      <c s="5" t="inlineStr" r="A9938">
        <is>
          <t xml:space="preserve">70300150</t>
        </is>
      </c>
      <c s="5" t="inlineStr" r="B9938">
        <is>
          <t xml:space="preserve">SHORT TERM PAVEMENT MARKING REMOVAL</t>
        </is>
      </c>
      <c s="5" t="inlineStr" r="C9938">
        <is>
          <t xml:space="preserve">SQ FT  </t>
        </is>
      </c>
      <c s="6" r="D9938">
        <v>380.000</v>
      </c>
      <c s="7" r="E9938">
        <v>1</v>
      </c>
      <c s="8" t="inlineStr" r="F9938">
        <is>
          <t xml:space="preserve">61K63</t>
        </is>
      </c>
      <c s="8" t="inlineStr" r="G9938">
        <is>
          <t xml:space="preserve">088</t>
        </is>
      </c>
      <c s="9" r="H9938">
        <v>1.0000</v>
      </c>
      <c s="8" t="inlineStr" r="I9938">
        <is>
          <t xml:space="preserve"/>
        </is>
      </c>
      <c s="8" t="inlineStr" r="J9938">
        <is>
          <t xml:space="preserve"> Cook</t>
        </is>
      </c>
    </row>
    <row r="9939" ht="20.25" customHeight="0">
      <c s="5" t="inlineStr" r="A9939">
        <is>
          <t xml:space="preserve">70300150</t>
        </is>
      </c>
      <c s="5" t="inlineStr" r="B9939">
        <is>
          <t xml:space="preserve">SHORT TERM PAVEMENT MARKING REMOVAL</t>
        </is>
      </c>
      <c s="5" t="inlineStr" r="C9939">
        <is>
          <t xml:space="preserve">SQ FT  </t>
        </is>
      </c>
      <c s="6" r="D9939">
        <v>380.000</v>
      </c>
      <c s="7" r="E9939">
        <v>1</v>
      </c>
      <c s="8" t="inlineStr" r="F9939">
        <is>
          <t xml:space="preserve">61K63</t>
        </is>
      </c>
      <c s="8" t="inlineStr" r="G9939">
        <is>
          <t xml:space="preserve">088</t>
        </is>
      </c>
      <c s="9" r="H9939">
        <v>2.0000</v>
      </c>
      <c s="8" t="inlineStr" r="I9939">
        <is>
          <t xml:space="preserve"/>
        </is>
      </c>
      <c s="8" t="inlineStr" r="J9939">
        <is>
          <t xml:space="preserve"> Cook</t>
        </is>
      </c>
    </row>
    <row r="9940" ht="20.25" customHeight="0">
      <c s="5" t="inlineStr" r="A9940">
        <is>
          <t xml:space="preserve">70300150</t>
        </is>
      </c>
      <c s="5" t="inlineStr" r="B9940">
        <is>
          <t xml:space="preserve">SHORT TERM PAVEMENT MARKING REMOVAL</t>
        </is>
      </c>
      <c s="5" t="inlineStr" r="C9940">
        <is>
          <t xml:space="preserve">SQ FT  </t>
        </is>
      </c>
      <c s="6" r="D9940">
        <v>380.000</v>
      </c>
      <c s="7" r="E9940">
        <v>1</v>
      </c>
      <c s="8" t="inlineStr" r="F9940">
        <is>
          <t xml:space="preserve">61K63</t>
        </is>
      </c>
      <c s="8" t="inlineStr" r="G9940">
        <is>
          <t xml:space="preserve">088</t>
        </is>
      </c>
      <c s="9" r="H9940">
        <v>5.0000</v>
      </c>
      <c s="8" t="inlineStr" r="I9940">
        <is>
          <t xml:space="preserve"/>
        </is>
      </c>
      <c s="8" t="inlineStr" r="J9940">
        <is>
          <t xml:space="preserve"> Cook</t>
        </is>
      </c>
    </row>
    <row r="9941" ht="20.25" customHeight="0">
      <c s="5" t="inlineStr" r="A9941">
        <is>
          <t xml:space="preserve">70300150</t>
        </is>
      </c>
      <c s="5" t="inlineStr" r="B9941">
        <is>
          <t xml:space="preserve">SHORT TERM PAVEMENT MARKING REMOVAL</t>
        </is>
      </c>
      <c s="5" t="inlineStr" r="C9941">
        <is>
          <t xml:space="preserve">SQ FT  </t>
        </is>
      </c>
      <c s="6" r="D9941">
        <v>514.000</v>
      </c>
      <c s="7" r="E9941">
        <v>1</v>
      </c>
      <c s="8" t="inlineStr" r="F9941">
        <is>
          <t xml:space="preserve">61K70</t>
        </is>
      </c>
      <c s="8" t="inlineStr" r="G9941">
        <is>
          <t xml:space="preserve">089</t>
        </is>
      </c>
      <c s="9" r="H9941">
        <v>2.0000</v>
      </c>
      <c s="8" t="inlineStr" r="I9941">
        <is>
          <t xml:space="preserve">Y</t>
        </is>
      </c>
      <c s="8" t="inlineStr" r="J9941">
        <is>
          <t xml:space="preserve"> Cook</t>
        </is>
      </c>
    </row>
    <row r="9942" ht="20.25" customHeight="0">
      <c s="5" t="inlineStr" r="A9942">
        <is>
          <t xml:space="preserve">70300150</t>
        </is>
      </c>
      <c s="5" t="inlineStr" r="B9942">
        <is>
          <t xml:space="preserve">SHORT TERM PAVEMENT MARKING REMOVAL</t>
        </is>
      </c>
      <c s="5" t="inlineStr" r="C9942">
        <is>
          <t xml:space="preserve">SQ FT  </t>
        </is>
      </c>
      <c s="6" r="D9942">
        <v>514.000</v>
      </c>
      <c s="7" r="E9942">
        <v>1</v>
      </c>
      <c s="8" t="inlineStr" r="F9942">
        <is>
          <t xml:space="preserve">61K70</t>
        </is>
      </c>
      <c s="8" t="inlineStr" r="G9942">
        <is>
          <t xml:space="preserve">089</t>
        </is>
      </c>
      <c s="9" r="H9942">
        <v>2.0800</v>
      </c>
      <c s="8" t="inlineStr" r="I9942">
        <is>
          <t xml:space="preserve"/>
        </is>
      </c>
      <c s="8" t="inlineStr" r="J9942">
        <is>
          <t xml:space="preserve"> Cook</t>
        </is>
      </c>
    </row>
    <row r="9943" ht="20.25" customHeight="0">
      <c s="5" t="inlineStr" r="A9943">
        <is>
          <t xml:space="preserve">70300150</t>
        </is>
      </c>
      <c s="5" t="inlineStr" r="B9943">
        <is>
          <t xml:space="preserve">SHORT TERM PAVEMENT MARKING REMOVAL</t>
        </is>
      </c>
      <c s="5" t="inlineStr" r="C9943">
        <is>
          <t xml:space="preserve">SQ FT  </t>
        </is>
      </c>
      <c s="6" r="D9943">
        <v>514.000</v>
      </c>
      <c s="7" r="E9943">
        <v>1</v>
      </c>
      <c s="8" t="inlineStr" r="F9943">
        <is>
          <t xml:space="preserve">61K70</t>
        </is>
      </c>
      <c s="8" t="inlineStr" r="G9943">
        <is>
          <t xml:space="preserve">089</t>
        </is>
      </c>
      <c s="9" r="H9943">
        <v>2.5000</v>
      </c>
      <c s="8" t="inlineStr" r="I9943">
        <is>
          <t xml:space="preserve"/>
        </is>
      </c>
      <c s="8" t="inlineStr" r="J9943">
        <is>
          <t xml:space="preserve"> Cook</t>
        </is>
      </c>
    </row>
    <row r="9944" ht="20.25" customHeight="0">
      <c s="5" t="inlineStr" r="A9944">
        <is>
          <t xml:space="preserve">70300150</t>
        </is>
      </c>
      <c s="5" t="inlineStr" r="B9944">
        <is>
          <t xml:space="preserve">SHORT TERM PAVEMENT MARKING REMOVAL</t>
        </is>
      </c>
      <c s="5" t="inlineStr" r="C9944">
        <is>
          <t xml:space="preserve">SQ FT  </t>
        </is>
      </c>
      <c s="6" r="D9944">
        <v>514.000</v>
      </c>
      <c s="7" r="E9944">
        <v>1</v>
      </c>
      <c s="8" t="inlineStr" r="F9944">
        <is>
          <t xml:space="preserve">61K70</t>
        </is>
      </c>
      <c s="8" t="inlineStr" r="G9944">
        <is>
          <t xml:space="preserve">089</t>
        </is>
      </c>
      <c s="9" r="H9944">
        <v>4.0000</v>
      </c>
      <c s="8" t="inlineStr" r="I9944">
        <is>
          <t xml:space="preserve"/>
        </is>
      </c>
      <c s="8" t="inlineStr" r="J9944">
        <is>
          <t xml:space="preserve"> Cook</t>
        </is>
      </c>
    </row>
    <row r="9945" ht="20.25" customHeight="0">
      <c s="5" t="inlineStr" r="A9945">
        <is>
          <t xml:space="preserve">70300150</t>
        </is>
      </c>
      <c s="5" t="inlineStr" r="B9945">
        <is>
          <t xml:space="preserve">SHORT TERM PAVEMENT MARKING REMOVAL</t>
        </is>
      </c>
      <c s="5" t="inlineStr" r="C9945">
        <is>
          <t xml:space="preserve">SQ FT  </t>
        </is>
      </c>
      <c s="6" r="D9945">
        <v>500.000</v>
      </c>
      <c s="7" r="E9945">
        <v>1</v>
      </c>
      <c s="8" t="inlineStr" r="F9945">
        <is>
          <t xml:space="preserve">61K72</t>
        </is>
      </c>
      <c s="8" t="inlineStr" r="G9945">
        <is>
          <t xml:space="preserve">090</t>
        </is>
      </c>
      <c s="9" r="H9945">
        <v>1.5000</v>
      </c>
      <c s="8" t="inlineStr" r="I9945">
        <is>
          <t xml:space="preserve">Y</t>
        </is>
      </c>
      <c s="8" t="inlineStr" r="J9945">
        <is>
          <t xml:space="preserve"> Cook</t>
        </is>
      </c>
    </row>
    <row r="9946" ht="20.25" customHeight="0">
      <c s="5" t="inlineStr" r="A9946">
        <is>
          <t xml:space="preserve">70300150</t>
        </is>
      </c>
      <c s="5" t="inlineStr" r="B9946">
        <is>
          <t xml:space="preserve">SHORT TERM PAVEMENT MARKING REMOVAL</t>
        </is>
      </c>
      <c s="5" t="inlineStr" r="C9946">
        <is>
          <t xml:space="preserve">SQ FT  </t>
        </is>
      </c>
      <c s="6" r="D9946">
        <v>500.000</v>
      </c>
      <c s="7" r="E9946">
        <v>1</v>
      </c>
      <c s="8" t="inlineStr" r="F9946">
        <is>
          <t xml:space="preserve">61K72</t>
        </is>
      </c>
      <c s="8" t="inlineStr" r="G9946">
        <is>
          <t xml:space="preserve">090</t>
        </is>
      </c>
      <c s="9" r="H9946">
        <v>1.9800</v>
      </c>
      <c s="8" t="inlineStr" r="I9946">
        <is>
          <t xml:space="preserve"/>
        </is>
      </c>
      <c s="8" t="inlineStr" r="J9946">
        <is>
          <t xml:space="preserve"> Cook</t>
        </is>
      </c>
    </row>
    <row r="9947" ht="20.25" customHeight="0">
      <c s="5" t="inlineStr" r="A9947">
        <is>
          <t xml:space="preserve">70300150</t>
        </is>
      </c>
      <c s="5" t="inlineStr" r="B9947">
        <is>
          <t xml:space="preserve">SHORT TERM PAVEMENT MARKING REMOVAL</t>
        </is>
      </c>
      <c s="5" t="inlineStr" r="C9947">
        <is>
          <t xml:space="preserve">SQ FT  </t>
        </is>
      </c>
      <c s="6" r="D9947">
        <v>500.000</v>
      </c>
      <c s="7" r="E9947">
        <v>1</v>
      </c>
      <c s="8" t="inlineStr" r="F9947">
        <is>
          <t xml:space="preserve">61K72</t>
        </is>
      </c>
      <c s="8" t="inlineStr" r="G9947">
        <is>
          <t xml:space="preserve">090</t>
        </is>
      </c>
      <c s="9" r="H9947">
        <v>3.0000</v>
      </c>
      <c s="8" t="inlineStr" r="I9947">
        <is>
          <t xml:space="preserve"/>
        </is>
      </c>
      <c s="8" t="inlineStr" r="J9947">
        <is>
          <t xml:space="preserve"> Cook</t>
        </is>
      </c>
    </row>
    <row r="9948" ht="20.25" customHeight="0">
      <c s="5" t="inlineStr" r="A9948">
        <is>
          <t xml:space="preserve">70300150</t>
        </is>
      </c>
      <c s="5" t="inlineStr" r="B9948">
        <is>
          <t xml:space="preserve">SHORT TERM PAVEMENT MARKING REMOVAL</t>
        </is>
      </c>
      <c s="5" t="inlineStr" r="C9948">
        <is>
          <t xml:space="preserve">SQ FT  </t>
        </is>
      </c>
      <c s="6" r="D9948">
        <v>12839.000</v>
      </c>
      <c s="7" r="E9948">
        <v>1</v>
      </c>
      <c s="8" t="inlineStr" r="F9948">
        <is>
          <t xml:space="preserve">62R60</t>
        </is>
      </c>
      <c s="8" t="inlineStr" r="G9948">
        <is>
          <t xml:space="preserve">005</t>
        </is>
      </c>
      <c s="9" r="H9948">
        <v>0.0100</v>
      </c>
      <c s="8" t="inlineStr" r="I9948">
        <is>
          <t xml:space="preserve">Y</t>
        </is>
      </c>
      <c s="8" t="inlineStr" r="J9948">
        <is>
          <t xml:space="preserve"> DuPage</t>
        </is>
      </c>
    </row>
    <row r="9949" ht="20.25" customHeight="0">
      <c s="5" t="inlineStr" r="A9949">
        <is>
          <t xml:space="preserve">70300150</t>
        </is>
      </c>
      <c s="5" t="inlineStr" r="B9949">
        <is>
          <t xml:space="preserve">SHORT TERM PAVEMENT MARKING REMOVAL</t>
        </is>
      </c>
      <c s="5" t="inlineStr" r="C9949">
        <is>
          <t xml:space="preserve">SQ FT  </t>
        </is>
      </c>
      <c s="6" r="D9949">
        <v>12839.000</v>
      </c>
      <c s="7" r="E9949">
        <v>1</v>
      </c>
      <c s="8" t="inlineStr" r="F9949">
        <is>
          <t xml:space="preserve">62R60</t>
        </is>
      </c>
      <c s="8" t="inlineStr" r="G9949">
        <is>
          <t xml:space="preserve">005</t>
        </is>
      </c>
      <c s="9" r="H9949">
        <v>0.0100</v>
      </c>
      <c s="8" t="inlineStr" r="I9949">
        <is>
          <t xml:space="preserve"/>
        </is>
      </c>
      <c s="8" t="inlineStr" r="J9949">
        <is>
          <t xml:space="preserve"> DuPage</t>
        </is>
      </c>
    </row>
    <row r="9950" ht="20.25" customHeight="0">
      <c s="5" t="inlineStr" r="A9950">
        <is>
          <t xml:space="preserve">70300150</t>
        </is>
      </c>
      <c s="5" t="inlineStr" r="B9950">
        <is>
          <t xml:space="preserve">SHORT TERM PAVEMENT MARKING REMOVAL</t>
        </is>
      </c>
      <c s="5" t="inlineStr" r="C9950">
        <is>
          <t xml:space="preserve">SQ FT  </t>
        </is>
      </c>
      <c s="6" r="D9950">
        <v>12839.000</v>
      </c>
      <c s="7" r="E9950">
        <v>1</v>
      </c>
      <c s="8" t="inlineStr" r="F9950">
        <is>
          <t xml:space="preserve">62R60</t>
        </is>
      </c>
      <c s="8" t="inlineStr" r="G9950">
        <is>
          <t xml:space="preserve">005</t>
        </is>
      </c>
      <c s="9" r="H9950">
        <v>0.0100</v>
      </c>
      <c s="8" t="inlineStr" r="I9950">
        <is>
          <t xml:space="preserve"/>
        </is>
      </c>
      <c s="8" t="inlineStr" r="J9950">
        <is>
          <t xml:space="preserve"> DuPage</t>
        </is>
      </c>
    </row>
    <row r="9951" ht="20.25" customHeight="0">
      <c s="5" t="inlineStr" r="A9951">
        <is>
          <t xml:space="preserve">70300150</t>
        </is>
      </c>
      <c s="5" t="inlineStr" r="B9951">
        <is>
          <t xml:space="preserve">SHORT TERM PAVEMENT MARKING REMOVAL</t>
        </is>
      </c>
      <c s="5" t="inlineStr" r="C9951">
        <is>
          <t xml:space="preserve">SQ FT  </t>
        </is>
      </c>
      <c s="6" r="D9951">
        <v>12839.000</v>
      </c>
      <c s="7" r="E9951">
        <v>1</v>
      </c>
      <c s="8" t="inlineStr" r="F9951">
        <is>
          <t xml:space="preserve">62R60</t>
        </is>
      </c>
      <c s="8" t="inlineStr" r="G9951">
        <is>
          <t xml:space="preserve">005</t>
        </is>
      </c>
      <c s="9" r="H9951">
        <v>0.0100</v>
      </c>
      <c s="8" t="inlineStr" r="I9951">
        <is>
          <t xml:space="preserve"/>
        </is>
      </c>
      <c s="8" t="inlineStr" r="J9951">
        <is>
          <t xml:space="preserve"> DuPage</t>
        </is>
      </c>
    </row>
    <row r="9952" ht="20.25" customHeight="0">
      <c s="5" t="inlineStr" r="A9952">
        <is>
          <t xml:space="preserve">70300150</t>
        </is>
      </c>
      <c s="5" t="inlineStr" r="B9952">
        <is>
          <t xml:space="preserve">SHORT TERM PAVEMENT MARKING REMOVAL</t>
        </is>
      </c>
      <c s="5" t="inlineStr" r="C9952">
        <is>
          <t xml:space="preserve">SQ FT  </t>
        </is>
      </c>
      <c s="6" r="D9952">
        <v>12839.000</v>
      </c>
      <c s="7" r="E9952">
        <v>1</v>
      </c>
      <c s="8" t="inlineStr" r="F9952">
        <is>
          <t xml:space="preserve">62R60</t>
        </is>
      </c>
      <c s="8" t="inlineStr" r="G9952">
        <is>
          <t xml:space="preserve">005</t>
        </is>
      </c>
      <c s="9" r="H9952">
        <v>2.0000</v>
      </c>
      <c s="8" t="inlineStr" r="I9952">
        <is>
          <t xml:space="preserve"/>
        </is>
      </c>
      <c s="8" t="inlineStr" r="J9952">
        <is>
          <t xml:space="preserve"> DuPage</t>
        </is>
      </c>
    </row>
    <row r="9953" ht="20.25" customHeight="0">
      <c s="5" t="inlineStr" r="A9953">
        <is>
          <t xml:space="preserve">70300150</t>
        </is>
      </c>
      <c s="5" t="inlineStr" r="B9953">
        <is>
          <t xml:space="preserve">SHORT TERM PAVEMENT MARKING REMOVAL</t>
        </is>
      </c>
      <c s="5" t="inlineStr" r="C9953">
        <is>
          <t xml:space="preserve">SQ FT  </t>
        </is>
      </c>
      <c s="6" r="D9953">
        <v>5097.000</v>
      </c>
      <c s="7" r="E9953">
        <v>1</v>
      </c>
      <c s="8" t="inlineStr" r="F9953">
        <is>
          <t xml:space="preserve">62T07</t>
        </is>
      </c>
      <c s="8" t="inlineStr" r="G9953">
        <is>
          <t xml:space="preserve">007</t>
        </is>
      </c>
      <c s="9" r="H9953">
        <v>0.6000</v>
      </c>
      <c s="8" t="inlineStr" r="I9953">
        <is>
          <t xml:space="preserve">Y</t>
        </is>
      </c>
      <c s="8" t="inlineStr" r="J9953">
        <is>
          <t xml:space="preserve"> McHenry</t>
        </is>
      </c>
    </row>
    <row r="9954" ht="20.25" customHeight="0">
      <c s="5" t="inlineStr" r="A9954">
        <is>
          <t xml:space="preserve">70300150</t>
        </is>
      </c>
      <c s="5" t="inlineStr" r="B9954">
        <is>
          <t xml:space="preserve">SHORT TERM PAVEMENT MARKING REMOVAL</t>
        </is>
      </c>
      <c s="5" t="inlineStr" r="C9954">
        <is>
          <t xml:space="preserve">SQ FT  </t>
        </is>
      </c>
      <c s="6" r="D9954">
        <v>5097.000</v>
      </c>
      <c s="7" r="E9954">
        <v>1</v>
      </c>
      <c s="8" t="inlineStr" r="F9954">
        <is>
          <t xml:space="preserve">62T07</t>
        </is>
      </c>
      <c s="8" t="inlineStr" r="G9954">
        <is>
          <t xml:space="preserve">007</t>
        </is>
      </c>
      <c s="9" r="H9954">
        <v>0.4000</v>
      </c>
      <c s="8" t="inlineStr" r="I9954">
        <is>
          <t xml:space="preserve"/>
        </is>
      </c>
      <c s="8" t="inlineStr" r="J9954">
        <is>
          <t xml:space="preserve"> McHenry</t>
        </is>
      </c>
    </row>
    <row r="9955" ht="20.25" customHeight="0">
      <c s="5" t="inlineStr" r="A9955">
        <is>
          <t xml:space="preserve">70300150</t>
        </is>
      </c>
      <c s="5" t="inlineStr" r="B9955">
        <is>
          <t xml:space="preserve">SHORT TERM PAVEMENT MARKING REMOVAL</t>
        </is>
      </c>
      <c s="5" t="inlineStr" r="C9955">
        <is>
          <t xml:space="preserve">SQ FT  </t>
        </is>
      </c>
      <c s="6" r="D9955">
        <v>5097.000</v>
      </c>
      <c s="7" r="E9955">
        <v>1</v>
      </c>
      <c s="8" t="inlineStr" r="F9955">
        <is>
          <t xml:space="preserve">62T07</t>
        </is>
      </c>
      <c s="8" t="inlineStr" r="G9955">
        <is>
          <t xml:space="preserve">007</t>
        </is>
      </c>
      <c s="9" r="H9955">
        <v>0.4000</v>
      </c>
      <c s="8" t="inlineStr" r="I9955">
        <is>
          <t xml:space="preserve"/>
        </is>
      </c>
      <c s="8" t="inlineStr" r="J9955">
        <is>
          <t xml:space="preserve"> McHenry</t>
        </is>
      </c>
    </row>
    <row r="9956" ht="20.25" customHeight="0">
      <c s="5" t="inlineStr" r="A9956">
        <is>
          <t xml:space="preserve">70300150</t>
        </is>
      </c>
      <c s="5" t="inlineStr" r="B9956">
        <is>
          <t xml:space="preserve">SHORT TERM PAVEMENT MARKING REMOVAL</t>
        </is>
      </c>
      <c s="5" t="inlineStr" r="C9956">
        <is>
          <t xml:space="preserve">SQ FT  </t>
        </is>
      </c>
      <c s="6" r="D9956">
        <v>5097.000</v>
      </c>
      <c s="7" r="E9956">
        <v>1</v>
      </c>
      <c s="8" t="inlineStr" r="F9956">
        <is>
          <t xml:space="preserve">62T07</t>
        </is>
      </c>
      <c s="8" t="inlineStr" r="G9956">
        <is>
          <t xml:space="preserve">007</t>
        </is>
      </c>
      <c s="9" r="H9956">
        <v>0.5000</v>
      </c>
      <c s="8" t="inlineStr" r="I9956">
        <is>
          <t xml:space="preserve"/>
        </is>
      </c>
      <c s="8" t="inlineStr" r="J9956">
        <is>
          <t xml:space="preserve"> McHenry</t>
        </is>
      </c>
    </row>
    <row r="9957" ht="20.25" customHeight="0">
      <c s="5" t="inlineStr" r="A9957">
        <is>
          <t xml:space="preserve">70300150</t>
        </is>
      </c>
      <c s="5" t="inlineStr" r="B9957">
        <is>
          <t xml:space="preserve">SHORT TERM PAVEMENT MARKING REMOVAL</t>
        </is>
      </c>
      <c s="5" t="inlineStr" r="C9957">
        <is>
          <t xml:space="preserve">SQ FT  </t>
        </is>
      </c>
      <c s="6" r="D9957">
        <v>5097.000</v>
      </c>
      <c s="7" r="E9957">
        <v>1</v>
      </c>
      <c s="8" t="inlineStr" r="F9957">
        <is>
          <t xml:space="preserve">62T07</t>
        </is>
      </c>
      <c s="8" t="inlineStr" r="G9957">
        <is>
          <t xml:space="preserve">007</t>
        </is>
      </c>
      <c s="9" r="H9957">
        <v>0.6000</v>
      </c>
      <c s="8" t="inlineStr" r="I9957">
        <is>
          <t xml:space="preserve"/>
        </is>
      </c>
      <c s="8" t="inlineStr" r="J9957">
        <is>
          <t xml:space="preserve"> McHenry</t>
        </is>
      </c>
    </row>
    <row r="9958" ht="20.25" customHeight="0">
      <c s="5" t="inlineStr" r="A9958">
        <is>
          <t xml:space="preserve">70300150</t>
        </is>
      </c>
      <c s="5" t="inlineStr" r="B9958">
        <is>
          <t xml:space="preserve">SHORT TERM PAVEMENT MARKING REMOVAL</t>
        </is>
      </c>
      <c s="5" t="inlineStr" r="C9958">
        <is>
          <t xml:space="preserve">SQ FT  </t>
        </is>
      </c>
      <c s="6" r="D9958">
        <v>5097.000</v>
      </c>
      <c s="7" r="E9958">
        <v>1</v>
      </c>
      <c s="8" t="inlineStr" r="F9958">
        <is>
          <t xml:space="preserve">62T07</t>
        </is>
      </c>
      <c s="8" t="inlineStr" r="G9958">
        <is>
          <t xml:space="preserve">007</t>
        </is>
      </c>
      <c s="9" r="H9958">
        <v>1.5000</v>
      </c>
      <c s="8" t="inlineStr" r="I9958">
        <is>
          <t xml:space="preserve"/>
        </is>
      </c>
      <c s="8" t="inlineStr" r="J9958">
        <is>
          <t xml:space="preserve"> McHenry</t>
        </is>
      </c>
    </row>
    <row r="9959" ht="20.25" customHeight="0">
      <c s="5" t="inlineStr" r="A9959">
        <is>
          <t xml:space="preserve">70300150</t>
        </is>
      </c>
      <c s="5" t="inlineStr" r="B9959">
        <is>
          <t xml:space="preserve">SHORT TERM PAVEMENT MARKING REMOVAL</t>
        </is>
      </c>
      <c s="5" t="inlineStr" r="C9959">
        <is>
          <t xml:space="preserve">SQ FT  </t>
        </is>
      </c>
      <c s="6" r="D9959">
        <v>4042.000</v>
      </c>
      <c s="7" r="E9959">
        <v>1</v>
      </c>
      <c s="8" t="inlineStr" r="F9959">
        <is>
          <t xml:space="preserve">62T37</t>
        </is>
      </c>
      <c s="8" t="inlineStr" r="G9959">
        <is>
          <t xml:space="preserve">008</t>
        </is>
      </c>
      <c s="9" r="H9959">
        <v>0.5000</v>
      </c>
      <c s="8" t="inlineStr" r="I9959">
        <is>
          <t xml:space="preserve">Y</t>
        </is>
      </c>
      <c s="8" t="inlineStr" r="J9959">
        <is>
          <t xml:space="preserve"> Cook</t>
        </is>
      </c>
    </row>
    <row r="9960" ht="20.25" customHeight="0">
      <c s="5" t="inlineStr" r="A9960">
        <is>
          <t xml:space="preserve">70300150</t>
        </is>
      </c>
      <c s="5" t="inlineStr" r="B9960">
        <is>
          <t xml:space="preserve">SHORT TERM PAVEMENT MARKING REMOVAL</t>
        </is>
      </c>
      <c s="5" t="inlineStr" r="C9960">
        <is>
          <t xml:space="preserve">SQ FT  </t>
        </is>
      </c>
      <c s="6" r="D9960">
        <v>4042.000</v>
      </c>
      <c s="7" r="E9960">
        <v>1</v>
      </c>
      <c s="8" t="inlineStr" r="F9960">
        <is>
          <t xml:space="preserve">62T37</t>
        </is>
      </c>
      <c s="8" t="inlineStr" r="G9960">
        <is>
          <t xml:space="preserve">008</t>
        </is>
      </c>
      <c s="9" r="H9960">
        <v>0.4500</v>
      </c>
      <c s="8" t="inlineStr" r="I9960">
        <is>
          <t xml:space="preserve"/>
        </is>
      </c>
      <c s="8" t="inlineStr" r="J9960">
        <is>
          <t xml:space="preserve"> Cook</t>
        </is>
      </c>
    </row>
    <row r="9961" ht="20.25" customHeight="0">
      <c s="5" t="inlineStr" r="A9961">
        <is>
          <t xml:space="preserve">70300150</t>
        </is>
      </c>
      <c s="5" t="inlineStr" r="B9961">
        <is>
          <t xml:space="preserve">SHORT TERM PAVEMENT MARKING REMOVAL</t>
        </is>
      </c>
      <c s="5" t="inlineStr" r="C9961">
        <is>
          <t xml:space="preserve">SQ FT  </t>
        </is>
      </c>
      <c s="6" r="D9961">
        <v>4042.000</v>
      </c>
      <c s="7" r="E9961">
        <v>1</v>
      </c>
      <c s="8" t="inlineStr" r="F9961">
        <is>
          <t xml:space="preserve">62T37</t>
        </is>
      </c>
      <c s="8" t="inlineStr" r="G9961">
        <is>
          <t xml:space="preserve">008</t>
        </is>
      </c>
      <c s="9" r="H9961">
        <v>0.4600</v>
      </c>
      <c s="8" t="inlineStr" r="I9961">
        <is>
          <t xml:space="preserve"/>
        </is>
      </c>
      <c s="8" t="inlineStr" r="J9961">
        <is>
          <t xml:space="preserve"> Cook</t>
        </is>
      </c>
    </row>
    <row r="9962" ht="20.25" customHeight="0">
      <c s="5" t="inlineStr" r="A9962">
        <is>
          <t xml:space="preserve">70300150</t>
        </is>
      </c>
      <c s="5" t="inlineStr" r="B9962">
        <is>
          <t xml:space="preserve">SHORT TERM PAVEMENT MARKING REMOVAL</t>
        </is>
      </c>
      <c s="5" t="inlineStr" r="C9962">
        <is>
          <t xml:space="preserve">SQ FT  </t>
        </is>
      </c>
      <c s="6" r="D9962">
        <v>4042.000</v>
      </c>
      <c s="7" r="E9962">
        <v>1</v>
      </c>
      <c s="8" t="inlineStr" r="F9962">
        <is>
          <t xml:space="preserve">62T37</t>
        </is>
      </c>
      <c s="8" t="inlineStr" r="G9962">
        <is>
          <t xml:space="preserve">008</t>
        </is>
      </c>
      <c s="9" r="H9962">
        <v>0.6500</v>
      </c>
      <c s="8" t="inlineStr" r="I9962">
        <is>
          <t xml:space="preserve"/>
        </is>
      </c>
      <c s="8" t="inlineStr" r="J9962">
        <is>
          <t xml:space="preserve"> Cook</t>
        </is>
      </c>
    </row>
    <row r="9963" ht="20.25" customHeight="0">
      <c s="5" t="inlineStr" r="A9963">
        <is>
          <t xml:space="preserve">70300150</t>
        </is>
      </c>
      <c s="5" t="inlineStr" r="B9963">
        <is>
          <t xml:space="preserve">SHORT TERM PAVEMENT MARKING REMOVAL</t>
        </is>
      </c>
      <c s="5" t="inlineStr" r="C9963">
        <is>
          <t xml:space="preserve">SQ FT  </t>
        </is>
      </c>
      <c s="6" r="D9963">
        <v>4042.000</v>
      </c>
      <c s="7" r="E9963">
        <v>1</v>
      </c>
      <c s="8" t="inlineStr" r="F9963">
        <is>
          <t xml:space="preserve">62T37</t>
        </is>
      </c>
      <c s="8" t="inlineStr" r="G9963">
        <is>
          <t xml:space="preserve">008</t>
        </is>
      </c>
      <c s="9" r="H9963">
        <v>0.8500</v>
      </c>
      <c s="8" t="inlineStr" r="I9963">
        <is>
          <t xml:space="preserve"/>
        </is>
      </c>
      <c s="8" t="inlineStr" r="J9963">
        <is>
          <t xml:space="preserve"> Cook</t>
        </is>
      </c>
    </row>
    <row r="9964" ht="20.25" customHeight="0">
      <c s="5" t="inlineStr" r="A9964">
        <is>
          <t xml:space="preserve">70300150</t>
        </is>
      </c>
      <c s="5" t="inlineStr" r="B9964">
        <is>
          <t xml:space="preserve">SHORT TERM PAVEMENT MARKING REMOVAL</t>
        </is>
      </c>
      <c s="5" t="inlineStr" r="C9964">
        <is>
          <t xml:space="preserve">SQ FT  </t>
        </is>
      </c>
      <c s="6" r="D9964">
        <v>4042.000</v>
      </c>
      <c s="7" r="E9964">
        <v>1</v>
      </c>
      <c s="8" t="inlineStr" r="F9964">
        <is>
          <t xml:space="preserve">62T37</t>
        </is>
      </c>
      <c s="8" t="inlineStr" r="G9964">
        <is>
          <t xml:space="preserve">008</t>
        </is>
      </c>
      <c s="9" r="H9964">
        <v>1.0000</v>
      </c>
      <c s="8" t="inlineStr" r="I9964">
        <is>
          <t xml:space="preserve"/>
        </is>
      </c>
      <c s="8" t="inlineStr" r="J9964">
        <is>
          <t xml:space="preserve"> Cook</t>
        </is>
      </c>
    </row>
    <row r="9965" ht="20.25" customHeight="0">
      <c s="5" t="inlineStr" r="A9965">
        <is>
          <t xml:space="preserve">70300150</t>
        </is>
      </c>
      <c s="5" t="inlineStr" r="B9965">
        <is>
          <t xml:space="preserve">SHORT TERM PAVEMENT MARKING REMOVAL</t>
        </is>
      </c>
      <c s="5" t="inlineStr" r="C9965">
        <is>
          <t xml:space="preserve">SQ FT  </t>
        </is>
      </c>
      <c s="6" r="D9965">
        <v>2997.000</v>
      </c>
      <c s="7" r="E9965">
        <v>1</v>
      </c>
      <c s="8" t="inlineStr" r="F9965">
        <is>
          <t xml:space="preserve">62T38</t>
        </is>
      </c>
      <c s="8" t="inlineStr" r="G9965">
        <is>
          <t xml:space="preserve">009</t>
        </is>
      </c>
      <c s="9" r="H9965">
        <v>0.5000</v>
      </c>
      <c s="8" t="inlineStr" r="I9965">
        <is>
          <t xml:space="preserve">Y</t>
        </is>
      </c>
      <c s="8" t="inlineStr" r="J9965">
        <is>
          <t xml:space="preserve"> Cook</t>
        </is>
      </c>
    </row>
    <row r="9966" ht="20.25" customHeight="0">
      <c s="5" t="inlineStr" r="A9966">
        <is>
          <t xml:space="preserve">70300150</t>
        </is>
      </c>
      <c s="5" t="inlineStr" r="B9966">
        <is>
          <t xml:space="preserve">SHORT TERM PAVEMENT MARKING REMOVAL</t>
        </is>
      </c>
      <c s="5" t="inlineStr" r="C9966">
        <is>
          <t xml:space="preserve">SQ FT  </t>
        </is>
      </c>
      <c s="6" r="D9966">
        <v>2997.000</v>
      </c>
      <c s="7" r="E9966">
        <v>1</v>
      </c>
      <c s="8" t="inlineStr" r="F9966">
        <is>
          <t xml:space="preserve">62T38</t>
        </is>
      </c>
      <c s="8" t="inlineStr" r="G9966">
        <is>
          <t xml:space="preserve">009</t>
        </is>
      </c>
      <c s="9" r="H9966">
        <v>0.4500</v>
      </c>
      <c s="8" t="inlineStr" r="I9966">
        <is>
          <t xml:space="preserve"/>
        </is>
      </c>
      <c s="8" t="inlineStr" r="J9966">
        <is>
          <t xml:space="preserve"> Cook</t>
        </is>
      </c>
    </row>
    <row r="9967" ht="20.25" customHeight="0">
      <c s="5" t="inlineStr" r="A9967">
        <is>
          <t xml:space="preserve">70300150</t>
        </is>
      </c>
      <c s="5" t="inlineStr" r="B9967">
        <is>
          <t xml:space="preserve">SHORT TERM PAVEMENT MARKING REMOVAL</t>
        </is>
      </c>
      <c s="5" t="inlineStr" r="C9967">
        <is>
          <t xml:space="preserve">SQ FT  </t>
        </is>
      </c>
      <c s="6" r="D9967">
        <v>2997.000</v>
      </c>
      <c s="7" r="E9967">
        <v>1</v>
      </c>
      <c s="8" t="inlineStr" r="F9967">
        <is>
          <t xml:space="preserve">62T38</t>
        </is>
      </c>
      <c s="8" t="inlineStr" r="G9967">
        <is>
          <t xml:space="preserve">009</t>
        </is>
      </c>
      <c s="9" r="H9967">
        <v>0.6600</v>
      </c>
      <c s="8" t="inlineStr" r="I9967">
        <is>
          <t xml:space="preserve"/>
        </is>
      </c>
      <c s="8" t="inlineStr" r="J9967">
        <is>
          <t xml:space="preserve"> Cook</t>
        </is>
      </c>
    </row>
    <row r="9968" ht="20.25" customHeight="0">
      <c s="5" t="inlineStr" r="A9968">
        <is>
          <t xml:space="preserve">70300150</t>
        </is>
      </c>
      <c s="5" t="inlineStr" r="B9968">
        <is>
          <t xml:space="preserve">SHORT TERM PAVEMENT MARKING REMOVAL</t>
        </is>
      </c>
      <c s="5" t="inlineStr" r="C9968">
        <is>
          <t xml:space="preserve">SQ FT  </t>
        </is>
      </c>
      <c s="6" r="D9968">
        <v>2997.000</v>
      </c>
      <c s="7" r="E9968">
        <v>1</v>
      </c>
      <c s="8" t="inlineStr" r="F9968">
        <is>
          <t xml:space="preserve">62T38</t>
        </is>
      </c>
      <c s="8" t="inlineStr" r="G9968">
        <is>
          <t xml:space="preserve">009</t>
        </is>
      </c>
      <c s="9" r="H9968">
        <v>0.7000</v>
      </c>
      <c s="8" t="inlineStr" r="I9968">
        <is>
          <t xml:space="preserve"/>
        </is>
      </c>
      <c s="8" t="inlineStr" r="J9968">
        <is>
          <t xml:space="preserve"> Cook</t>
        </is>
      </c>
    </row>
    <row r="9969" ht="20.25" customHeight="0">
      <c s="5" t="inlineStr" r="A9969">
        <is>
          <t xml:space="preserve">70300150</t>
        </is>
      </c>
      <c s="5" t="inlineStr" r="B9969">
        <is>
          <t xml:space="preserve">SHORT TERM PAVEMENT MARKING REMOVAL</t>
        </is>
      </c>
      <c s="5" t="inlineStr" r="C9969">
        <is>
          <t xml:space="preserve">SQ FT  </t>
        </is>
      </c>
      <c s="6" r="D9969">
        <v>2997.000</v>
      </c>
      <c s="7" r="E9969">
        <v>1</v>
      </c>
      <c s="8" t="inlineStr" r="F9969">
        <is>
          <t xml:space="preserve">62T38</t>
        </is>
      </c>
      <c s="8" t="inlineStr" r="G9969">
        <is>
          <t xml:space="preserve">009</t>
        </is>
      </c>
      <c s="9" r="H9969">
        <v>0.7500</v>
      </c>
      <c s="8" t="inlineStr" r="I9969">
        <is>
          <t xml:space="preserve"/>
        </is>
      </c>
      <c s="8" t="inlineStr" r="J9969">
        <is>
          <t xml:space="preserve"> Cook</t>
        </is>
      </c>
    </row>
    <row r="9970" ht="20.25" customHeight="0">
      <c s="5" t="inlineStr" r="A9970">
        <is>
          <t xml:space="preserve">70300150</t>
        </is>
      </c>
      <c s="5" t="inlineStr" r="B9970">
        <is>
          <t xml:space="preserve">SHORT TERM PAVEMENT MARKING REMOVAL</t>
        </is>
      </c>
      <c s="5" t="inlineStr" r="C9970">
        <is>
          <t xml:space="preserve">SQ FT  </t>
        </is>
      </c>
      <c s="6" r="D9970">
        <v>2997.000</v>
      </c>
      <c s="7" r="E9970">
        <v>1</v>
      </c>
      <c s="8" t="inlineStr" r="F9970">
        <is>
          <t xml:space="preserve">62T38</t>
        </is>
      </c>
      <c s="8" t="inlineStr" r="G9970">
        <is>
          <t xml:space="preserve">009</t>
        </is>
      </c>
      <c s="9" r="H9970">
        <v>1.0000</v>
      </c>
      <c s="8" t="inlineStr" r="I9970">
        <is>
          <t xml:space="preserve"/>
        </is>
      </c>
      <c s="8" t="inlineStr" r="J9970">
        <is>
          <t xml:space="preserve"> Cook</t>
        </is>
      </c>
    </row>
    <row r="9971" ht="20.25" customHeight="0">
      <c s="5" t="inlineStr" r="A9971">
        <is>
          <t xml:space="preserve">70300150</t>
        </is>
      </c>
      <c s="5" t="inlineStr" r="B9971">
        <is>
          <t xml:space="preserve">SHORT TERM PAVEMENT MARKING REMOVAL</t>
        </is>
      </c>
      <c s="5" t="inlineStr" r="C9971">
        <is>
          <t xml:space="preserve">SQ FT  </t>
        </is>
      </c>
      <c s="6" r="D9971">
        <v>167.000</v>
      </c>
      <c s="7" r="E9971">
        <v>1</v>
      </c>
      <c s="8" t="inlineStr" r="F9971">
        <is>
          <t xml:space="preserve">62U21</t>
        </is>
      </c>
      <c s="8" t="inlineStr" r="G9971">
        <is>
          <t xml:space="preserve">085</t>
        </is>
      </c>
      <c s="9" r="H9971">
        <v>50.0000</v>
      </c>
      <c s="8" t="inlineStr" r="I9971">
        <is>
          <t xml:space="preserve">Y</t>
        </is>
      </c>
      <c s="8" t="inlineStr" r="J9971">
        <is>
          <t xml:space="preserve">Various</t>
        </is>
      </c>
    </row>
    <row r="9972" ht="20.25" customHeight="0">
      <c s="5" t="inlineStr" r="A9972">
        <is>
          <t xml:space="preserve">70300150</t>
        </is>
      </c>
      <c s="5" t="inlineStr" r="B9972">
        <is>
          <t xml:space="preserve">SHORT TERM PAVEMENT MARKING REMOVAL</t>
        </is>
      </c>
      <c s="5" t="inlineStr" r="C9972">
        <is>
          <t xml:space="preserve">SQ FT  </t>
        </is>
      </c>
      <c s="6" r="D9972">
        <v>167.000</v>
      </c>
      <c s="7" r="E9972">
        <v>1</v>
      </c>
      <c s="8" t="inlineStr" r="F9972">
        <is>
          <t xml:space="preserve">62U21</t>
        </is>
      </c>
      <c s="8" t="inlineStr" r="G9972">
        <is>
          <t xml:space="preserve">085</t>
        </is>
      </c>
      <c s="9" r="H9972">
        <v>2.7500</v>
      </c>
      <c s="8" t="inlineStr" r="I9972">
        <is>
          <t xml:space="preserve"/>
        </is>
      </c>
      <c s="8" t="inlineStr" r="J9972">
        <is>
          <t xml:space="preserve">Various</t>
        </is>
      </c>
    </row>
    <row r="9973" ht="20.25" customHeight="0">
      <c s="5" t="inlineStr" r="A9973">
        <is>
          <t xml:space="preserve">70300150</t>
        </is>
      </c>
      <c s="5" t="inlineStr" r="B9973">
        <is>
          <t xml:space="preserve">SHORT TERM PAVEMENT MARKING REMOVAL</t>
        </is>
      </c>
      <c s="5" t="inlineStr" r="C9973">
        <is>
          <t xml:space="preserve">SQ FT  </t>
        </is>
      </c>
      <c s="6" r="D9973">
        <v>27875.000</v>
      </c>
      <c s="7" r="E9973">
        <v>1</v>
      </c>
      <c s="8" t="inlineStr" r="F9973">
        <is>
          <t xml:space="preserve">62V17</t>
        </is>
      </c>
      <c s="8" t="inlineStr" r="G9973">
        <is>
          <t xml:space="preserve">011</t>
        </is>
      </c>
      <c s="9" r="H9973">
        <v>0.8100</v>
      </c>
      <c s="8" t="inlineStr" r="I9973">
        <is>
          <t xml:space="preserve">Y</t>
        </is>
      </c>
      <c s="8" t="inlineStr" r="J9973">
        <is>
          <t xml:space="preserve"> Cook, Lake</t>
        </is>
      </c>
    </row>
    <row r="9974" ht="20.25" customHeight="0">
      <c s="5" t="inlineStr" r="A9974">
        <is>
          <t xml:space="preserve">70300150</t>
        </is>
      </c>
      <c s="5" t="inlineStr" r="B9974">
        <is>
          <t xml:space="preserve">SHORT TERM PAVEMENT MARKING REMOVAL</t>
        </is>
      </c>
      <c s="5" t="inlineStr" r="C9974">
        <is>
          <t xml:space="preserve">SQ FT  </t>
        </is>
      </c>
      <c s="6" r="D9974">
        <v>27875.000</v>
      </c>
      <c s="7" r="E9974">
        <v>1</v>
      </c>
      <c s="8" t="inlineStr" r="F9974">
        <is>
          <t xml:space="preserve">62V17</t>
        </is>
      </c>
      <c s="8" t="inlineStr" r="G9974">
        <is>
          <t xml:space="preserve">011</t>
        </is>
      </c>
      <c s="9" r="H9974">
        <v>0.4000</v>
      </c>
      <c s="8" t="inlineStr" r="I9974">
        <is>
          <t xml:space="preserve"/>
        </is>
      </c>
      <c s="8" t="inlineStr" r="J9974">
        <is>
          <t xml:space="preserve"> Cook, Lake</t>
        </is>
      </c>
    </row>
    <row r="9975" ht="20.25" customHeight="0">
      <c s="5" t="inlineStr" r="A9975">
        <is>
          <t xml:space="preserve">70300150</t>
        </is>
      </c>
      <c s="5" t="inlineStr" r="B9975">
        <is>
          <t xml:space="preserve">SHORT TERM PAVEMENT MARKING REMOVAL</t>
        </is>
      </c>
      <c s="5" t="inlineStr" r="C9975">
        <is>
          <t xml:space="preserve">SQ FT  </t>
        </is>
      </c>
      <c s="6" r="D9975">
        <v>27875.000</v>
      </c>
      <c s="7" r="E9975">
        <v>1</v>
      </c>
      <c s="8" t="inlineStr" r="F9975">
        <is>
          <t xml:space="preserve">62V17</t>
        </is>
      </c>
      <c s="8" t="inlineStr" r="G9975">
        <is>
          <t xml:space="preserve">011</t>
        </is>
      </c>
      <c s="9" r="H9975">
        <v>0.4200</v>
      </c>
      <c s="8" t="inlineStr" r="I9975">
        <is>
          <t xml:space="preserve"/>
        </is>
      </c>
      <c s="8" t="inlineStr" r="J9975">
        <is>
          <t xml:space="preserve"> Cook, Lake</t>
        </is>
      </c>
    </row>
    <row r="9976" ht="20.25" customHeight="0">
      <c s="5" t="inlineStr" r="A9976">
        <is>
          <t xml:space="preserve">70300150</t>
        </is>
      </c>
      <c s="5" t="inlineStr" r="B9976">
        <is>
          <t xml:space="preserve">SHORT TERM PAVEMENT MARKING REMOVAL</t>
        </is>
      </c>
      <c s="5" t="inlineStr" r="C9976">
        <is>
          <t xml:space="preserve">SQ FT  </t>
        </is>
      </c>
      <c s="6" r="D9976">
        <v>888.000</v>
      </c>
      <c s="7" r="E9976">
        <v>1</v>
      </c>
      <c s="8" t="inlineStr" r="F9976">
        <is>
          <t xml:space="preserve">62W80</t>
        </is>
      </c>
      <c s="8" t="inlineStr" r="G9976">
        <is>
          <t xml:space="preserve">014</t>
        </is>
      </c>
      <c s="9" r="H9976">
        <v>0.0100</v>
      </c>
      <c s="8" t="inlineStr" r="I9976">
        <is>
          <t xml:space="preserve">Y</t>
        </is>
      </c>
      <c s="8" t="inlineStr" r="J9976">
        <is>
          <t xml:space="preserve"> DuPage</t>
        </is>
      </c>
    </row>
    <row r="9977" ht="20.25" customHeight="0">
      <c s="5" t="inlineStr" r="A9977">
        <is>
          <t xml:space="preserve">70300150</t>
        </is>
      </c>
      <c s="5" t="inlineStr" r="B9977">
        <is>
          <t xml:space="preserve">SHORT TERM PAVEMENT MARKING REMOVAL</t>
        </is>
      </c>
      <c s="5" t="inlineStr" r="C9977">
        <is>
          <t xml:space="preserve">SQ FT  </t>
        </is>
      </c>
      <c s="6" r="D9977">
        <v>888.000</v>
      </c>
      <c s="7" r="E9977">
        <v>1</v>
      </c>
      <c s="8" t="inlineStr" r="F9977">
        <is>
          <t xml:space="preserve">62W80</t>
        </is>
      </c>
      <c s="8" t="inlineStr" r="G9977">
        <is>
          <t xml:space="preserve">014</t>
        </is>
      </c>
      <c s="9" r="H9977">
        <v>0.5000</v>
      </c>
      <c s="8" t="inlineStr" r="I9977">
        <is>
          <t xml:space="preserve"/>
        </is>
      </c>
      <c s="8" t="inlineStr" r="J9977">
        <is>
          <t xml:space="preserve"> DuPage</t>
        </is>
      </c>
    </row>
    <row r="9978" ht="20.25" customHeight="0">
      <c s="5" t="inlineStr" r="A9978">
        <is>
          <t xml:space="preserve">70300150</t>
        </is>
      </c>
      <c s="5" t="inlineStr" r="B9978">
        <is>
          <t xml:space="preserve">SHORT TERM PAVEMENT MARKING REMOVAL</t>
        </is>
      </c>
      <c s="5" t="inlineStr" r="C9978">
        <is>
          <t xml:space="preserve">SQ FT  </t>
        </is>
      </c>
      <c s="6" r="D9978">
        <v>888.000</v>
      </c>
      <c s="7" r="E9978">
        <v>1</v>
      </c>
      <c s="8" t="inlineStr" r="F9978">
        <is>
          <t xml:space="preserve">62W80</t>
        </is>
      </c>
      <c s="8" t="inlineStr" r="G9978">
        <is>
          <t xml:space="preserve">014</t>
        </is>
      </c>
      <c s="9" r="H9978">
        <v>0.6000</v>
      </c>
      <c s="8" t="inlineStr" r="I9978">
        <is>
          <t xml:space="preserve"/>
        </is>
      </c>
      <c s="8" t="inlineStr" r="J9978">
        <is>
          <t xml:space="preserve"> DuPage</t>
        </is>
      </c>
    </row>
    <row r="9979" ht="20.25" customHeight="0">
      <c s="5" t="inlineStr" r="A9979">
        <is>
          <t xml:space="preserve">70300150</t>
        </is>
      </c>
      <c s="5" t="inlineStr" r="B9979">
        <is>
          <t xml:space="preserve">SHORT TERM PAVEMENT MARKING REMOVAL</t>
        </is>
      </c>
      <c s="5" t="inlineStr" r="C9979">
        <is>
          <t xml:space="preserve">SQ FT  </t>
        </is>
      </c>
      <c s="6" r="D9979">
        <v>888.000</v>
      </c>
      <c s="7" r="E9979">
        <v>1</v>
      </c>
      <c s="8" t="inlineStr" r="F9979">
        <is>
          <t xml:space="preserve">62W80</t>
        </is>
      </c>
      <c s="8" t="inlineStr" r="G9979">
        <is>
          <t xml:space="preserve">014</t>
        </is>
      </c>
      <c s="9" r="H9979">
        <v>1.5000</v>
      </c>
      <c s="8" t="inlineStr" r="I9979">
        <is>
          <t xml:space="preserve"/>
        </is>
      </c>
      <c s="8" t="inlineStr" r="J9979">
        <is>
          <t xml:space="preserve"> DuPage</t>
        </is>
      </c>
    </row>
    <row r="9980" ht="20.25" customHeight="0">
      <c s="5" t="inlineStr" r="A9980">
        <is>
          <t xml:space="preserve">70300150</t>
        </is>
      </c>
      <c s="5" t="inlineStr" r="B9980">
        <is>
          <t xml:space="preserve">SHORT TERM PAVEMENT MARKING REMOVAL</t>
        </is>
      </c>
      <c s="5" t="inlineStr" r="C9980">
        <is>
          <t xml:space="preserve">SQ FT  </t>
        </is>
      </c>
      <c s="6" r="D9980">
        <v>888.000</v>
      </c>
      <c s="7" r="E9980">
        <v>1</v>
      </c>
      <c s="8" t="inlineStr" r="F9980">
        <is>
          <t xml:space="preserve">62W80</t>
        </is>
      </c>
      <c s="8" t="inlineStr" r="G9980">
        <is>
          <t xml:space="preserve">014</t>
        </is>
      </c>
      <c s="9" r="H9980">
        <v>1.5000</v>
      </c>
      <c s="8" t="inlineStr" r="I9980">
        <is>
          <t xml:space="preserve"/>
        </is>
      </c>
      <c s="8" t="inlineStr" r="J9980">
        <is>
          <t xml:space="preserve"> DuPage</t>
        </is>
      </c>
    </row>
    <row r="9981" ht="20.25" customHeight="0">
      <c s="5" t="inlineStr" r="A9981">
        <is>
          <t xml:space="preserve">70300150</t>
        </is>
      </c>
      <c s="5" t="inlineStr" r="B9981">
        <is>
          <t xml:space="preserve">SHORT TERM PAVEMENT MARKING REMOVAL</t>
        </is>
      </c>
      <c s="5" t="inlineStr" r="C9981">
        <is>
          <t xml:space="preserve">SQ FT  </t>
        </is>
      </c>
      <c s="6" r="D9981">
        <v>888.000</v>
      </c>
      <c s="7" r="E9981">
        <v>1</v>
      </c>
      <c s="8" t="inlineStr" r="F9981">
        <is>
          <t xml:space="preserve">62W80</t>
        </is>
      </c>
      <c s="8" t="inlineStr" r="G9981">
        <is>
          <t xml:space="preserve">014</t>
        </is>
      </c>
      <c s="9" r="H9981">
        <v>1.5000</v>
      </c>
      <c s="8" t="inlineStr" r="I9981">
        <is>
          <t xml:space="preserve"/>
        </is>
      </c>
      <c s="8" t="inlineStr" r="J9981">
        <is>
          <t xml:space="preserve"> DuPage</t>
        </is>
      </c>
    </row>
    <row r="9982" ht="20.25" customHeight="0">
      <c s="5" t="inlineStr" r="A9982">
        <is>
          <t xml:space="preserve">70300150</t>
        </is>
      </c>
      <c s="5" t="inlineStr" r="B9982">
        <is>
          <t xml:space="preserve">SHORT TERM PAVEMENT MARKING REMOVAL</t>
        </is>
      </c>
      <c s="5" t="inlineStr" r="C9982">
        <is>
          <t xml:space="preserve">SQ FT  </t>
        </is>
      </c>
      <c s="6" r="D9982">
        <v>888.000</v>
      </c>
      <c s="7" r="E9982">
        <v>1</v>
      </c>
      <c s="8" t="inlineStr" r="F9982">
        <is>
          <t xml:space="preserve">62W80</t>
        </is>
      </c>
      <c s="8" t="inlineStr" r="G9982">
        <is>
          <t xml:space="preserve">014</t>
        </is>
      </c>
      <c s="9" r="H9982">
        <v>1.5800</v>
      </c>
      <c s="8" t="inlineStr" r="I9982">
        <is>
          <t xml:space="preserve"/>
        </is>
      </c>
      <c s="8" t="inlineStr" r="J9982">
        <is>
          <t xml:space="preserve"> DuPage</t>
        </is>
      </c>
    </row>
    <row r="9983" ht="20.25" customHeight="0">
      <c s="5" t="inlineStr" r="A9983">
        <is>
          <t xml:space="preserve">70300150</t>
        </is>
      </c>
      <c s="5" t="inlineStr" r="B9983">
        <is>
          <t xml:space="preserve">SHORT TERM PAVEMENT MARKING REMOVAL</t>
        </is>
      </c>
      <c s="5" t="inlineStr" r="C9983">
        <is>
          <t xml:space="preserve">SQ FT  </t>
        </is>
      </c>
      <c s="6" r="D9983">
        <v>782.000</v>
      </c>
      <c s="7" r="E9983">
        <v>1</v>
      </c>
      <c s="8" t="inlineStr" r="F9983">
        <is>
          <t xml:space="preserve">62W88</t>
        </is>
      </c>
      <c s="8" t="inlineStr" r="G9983">
        <is>
          <t xml:space="preserve">015</t>
        </is>
      </c>
      <c s="9" r="H9983">
        <v>3.0000</v>
      </c>
      <c s="8" t="inlineStr" r="I9983">
        <is>
          <t xml:space="preserve">Y</t>
        </is>
      </c>
      <c s="8" t="inlineStr" r="J9983">
        <is>
          <t xml:space="preserve"> Cook</t>
        </is>
      </c>
    </row>
    <row r="9984" ht="20.25" customHeight="0">
      <c s="5" t="inlineStr" r="A9984">
        <is>
          <t xml:space="preserve">70300150</t>
        </is>
      </c>
      <c s="5" t="inlineStr" r="B9984">
        <is>
          <t xml:space="preserve">SHORT TERM PAVEMENT MARKING REMOVAL</t>
        </is>
      </c>
      <c s="5" t="inlineStr" r="C9984">
        <is>
          <t xml:space="preserve">SQ FT  </t>
        </is>
      </c>
      <c s="6" r="D9984">
        <v>782.000</v>
      </c>
      <c s="7" r="E9984">
        <v>1</v>
      </c>
      <c s="8" t="inlineStr" r="F9984">
        <is>
          <t xml:space="preserve">62W88</t>
        </is>
      </c>
      <c s="8" t="inlineStr" r="G9984">
        <is>
          <t xml:space="preserve">015</t>
        </is>
      </c>
      <c s="9" r="H9984">
        <v>0.0100</v>
      </c>
      <c s="8" t="inlineStr" r="I9984">
        <is>
          <t xml:space="preserve"/>
        </is>
      </c>
      <c s="8" t="inlineStr" r="J9984">
        <is>
          <t xml:space="preserve"> Cook</t>
        </is>
      </c>
    </row>
    <row r="9985" ht="20.25" customHeight="0">
      <c s="5" t="inlineStr" r="A9985">
        <is>
          <t xml:space="preserve">70300150</t>
        </is>
      </c>
      <c s="5" t="inlineStr" r="B9985">
        <is>
          <t xml:space="preserve">SHORT TERM PAVEMENT MARKING REMOVAL</t>
        </is>
      </c>
      <c s="5" t="inlineStr" r="C9985">
        <is>
          <t xml:space="preserve">SQ FT  </t>
        </is>
      </c>
      <c s="6" r="D9985">
        <v>782.000</v>
      </c>
      <c s="7" r="E9985">
        <v>1</v>
      </c>
      <c s="8" t="inlineStr" r="F9985">
        <is>
          <t xml:space="preserve">62W88</t>
        </is>
      </c>
      <c s="8" t="inlineStr" r="G9985">
        <is>
          <t xml:space="preserve">015</t>
        </is>
      </c>
      <c s="9" r="H9985">
        <v>0.0100</v>
      </c>
      <c s="8" t="inlineStr" r="I9985">
        <is>
          <t xml:space="preserve"/>
        </is>
      </c>
      <c s="8" t="inlineStr" r="J9985">
        <is>
          <t xml:space="preserve"> Cook</t>
        </is>
      </c>
    </row>
    <row r="9986" ht="20.25" customHeight="0">
      <c s="5" t="inlineStr" r="A9986">
        <is>
          <t xml:space="preserve">70300150</t>
        </is>
      </c>
      <c s="5" t="inlineStr" r="B9986">
        <is>
          <t xml:space="preserve">SHORT TERM PAVEMENT MARKING REMOVAL</t>
        </is>
      </c>
      <c s="5" t="inlineStr" r="C9986">
        <is>
          <t xml:space="preserve">SQ FT  </t>
        </is>
      </c>
      <c s="6" r="D9986">
        <v>782.000</v>
      </c>
      <c s="7" r="E9986">
        <v>1</v>
      </c>
      <c s="8" t="inlineStr" r="F9986">
        <is>
          <t xml:space="preserve">62W88</t>
        </is>
      </c>
      <c s="8" t="inlineStr" r="G9986">
        <is>
          <t xml:space="preserve">015</t>
        </is>
      </c>
      <c s="9" r="H9986">
        <v>0.0100</v>
      </c>
      <c s="8" t="inlineStr" r="I9986">
        <is>
          <t xml:space="preserve"/>
        </is>
      </c>
      <c s="8" t="inlineStr" r="J9986">
        <is>
          <t xml:space="preserve"> Cook</t>
        </is>
      </c>
    </row>
    <row r="9987" ht="20.25" customHeight="0">
      <c s="5" t="inlineStr" r="A9987">
        <is>
          <t xml:space="preserve">70300150</t>
        </is>
      </c>
      <c s="5" t="inlineStr" r="B9987">
        <is>
          <t xml:space="preserve">SHORT TERM PAVEMENT MARKING REMOVAL</t>
        </is>
      </c>
      <c s="5" t="inlineStr" r="C9987">
        <is>
          <t xml:space="preserve">SQ FT  </t>
        </is>
      </c>
      <c s="6" r="D9987">
        <v>782.000</v>
      </c>
      <c s="7" r="E9987">
        <v>1</v>
      </c>
      <c s="8" t="inlineStr" r="F9987">
        <is>
          <t xml:space="preserve">62W88</t>
        </is>
      </c>
      <c s="8" t="inlineStr" r="G9987">
        <is>
          <t xml:space="preserve">015</t>
        </is>
      </c>
      <c s="9" r="H9987">
        <v>0.0100</v>
      </c>
      <c s="8" t="inlineStr" r="I9987">
        <is>
          <t xml:space="preserve"/>
        </is>
      </c>
      <c s="8" t="inlineStr" r="J9987">
        <is>
          <t xml:space="preserve"> Cook</t>
        </is>
      </c>
    </row>
    <row r="9988" ht="20.25" customHeight="0">
      <c s="5" t="inlineStr" r="A9988">
        <is>
          <t xml:space="preserve">70300150</t>
        </is>
      </c>
      <c s="5" t="inlineStr" r="B9988">
        <is>
          <t xml:space="preserve">SHORT TERM PAVEMENT MARKING REMOVAL</t>
        </is>
      </c>
      <c s="5" t="inlineStr" r="C9988">
        <is>
          <t xml:space="preserve">SQ FT  </t>
        </is>
      </c>
      <c s="6" r="D9988">
        <v>782.000</v>
      </c>
      <c s="7" r="E9988">
        <v>1</v>
      </c>
      <c s="8" t="inlineStr" r="F9988">
        <is>
          <t xml:space="preserve">62W88</t>
        </is>
      </c>
      <c s="8" t="inlineStr" r="G9988">
        <is>
          <t xml:space="preserve">015</t>
        </is>
      </c>
      <c s="9" r="H9988">
        <v>0.0100</v>
      </c>
      <c s="8" t="inlineStr" r="I9988">
        <is>
          <t xml:space="preserve"/>
        </is>
      </c>
      <c s="8" t="inlineStr" r="J9988">
        <is>
          <t xml:space="preserve"> Cook</t>
        </is>
      </c>
    </row>
    <row r="9989" ht="20.25" customHeight="0">
      <c s="5" t="inlineStr" r="A9989">
        <is>
          <t xml:space="preserve">70300150</t>
        </is>
      </c>
      <c s="5" t="inlineStr" r="B9989">
        <is>
          <t xml:space="preserve">SHORT TERM PAVEMENT MARKING REMOVAL</t>
        </is>
      </c>
      <c s="5" t="inlineStr" r="C9989">
        <is>
          <t xml:space="preserve">SQ FT  </t>
        </is>
      </c>
      <c s="6" r="D9989">
        <v>782.000</v>
      </c>
      <c s="7" r="E9989">
        <v>1</v>
      </c>
      <c s="8" t="inlineStr" r="F9989">
        <is>
          <t xml:space="preserve">62W88</t>
        </is>
      </c>
      <c s="8" t="inlineStr" r="G9989">
        <is>
          <t xml:space="preserve">015</t>
        </is>
      </c>
      <c s="9" r="H9989">
        <v>1.5000</v>
      </c>
      <c s="8" t="inlineStr" r="I9989">
        <is>
          <t xml:space="preserve"/>
        </is>
      </c>
      <c s="8" t="inlineStr" r="J9989">
        <is>
          <t xml:space="preserve"> Cook</t>
        </is>
      </c>
    </row>
    <row r="9990" ht="20.25" customHeight="0">
      <c s="5" t="inlineStr" r="A9990">
        <is>
          <t xml:space="preserve">70300150</t>
        </is>
      </c>
      <c s="5" t="inlineStr" r="B9990">
        <is>
          <t xml:space="preserve">SHORT TERM PAVEMENT MARKING REMOVAL</t>
        </is>
      </c>
      <c s="5" t="inlineStr" r="C9990">
        <is>
          <t xml:space="preserve">SQ FT  </t>
        </is>
      </c>
      <c s="6" r="D9990">
        <v>782.000</v>
      </c>
      <c s="7" r="E9990">
        <v>1</v>
      </c>
      <c s="8" t="inlineStr" r="F9990">
        <is>
          <t xml:space="preserve">62W88</t>
        </is>
      </c>
      <c s="8" t="inlineStr" r="G9990">
        <is>
          <t xml:space="preserve">015</t>
        </is>
      </c>
      <c s="9" r="H9990">
        <v>2.0000</v>
      </c>
      <c s="8" t="inlineStr" r="I9990">
        <is>
          <t xml:space="preserve"/>
        </is>
      </c>
      <c s="8" t="inlineStr" r="J9990">
        <is>
          <t xml:space="preserve"> Cook</t>
        </is>
      </c>
    </row>
    <row r="9991" ht="20.25" customHeight="0">
      <c s="5" t="inlineStr" r="A9991">
        <is>
          <t xml:space="preserve">70300150</t>
        </is>
      </c>
      <c s="5" t="inlineStr" r="B9991">
        <is>
          <t xml:space="preserve">SHORT TERM PAVEMENT MARKING REMOVAL</t>
        </is>
      </c>
      <c s="5" t="inlineStr" r="C9991">
        <is>
          <t xml:space="preserve">SQ FT  </t>
        </is>
      </c>
      <c s="6" r="D9991">
        <v>782.000</v>
      </c>
      <c s="7" r="E9991">
        <v>1</v>
      </c>
      <c s="8" t="inlineStr" r="F9991">
        <is>
          <t xml:space="preserve">62W88</t>
        </is>
      </c>
      <c s="8" t="inlineStr" r="G9991">
        <is>
          <t xml:space="preserve">015</t>
        </is>
      </c>
      <c s="9" r="H9991">
        <v>3.0000</v>
      </c>
      <c s="8" t="inlineStr" r="I9991">
        <is>
          <t xml:space="preserve"/>
        </is>
      </c>
      <c s="8" t="inlineStr" r="J9991">
        <is>
          <t xml:space="preserve"> Cook</t>
        </is>
      </c>
    </row>
    <row r="9992" ht="20.25" customHeight="0">
      <c s="5" t="inlineStr" r="A9992">
        <is>
          <t xml:space="preserve">70300150</t>
        </is>
      </c>
      <c s="5" t="inlineStr" r="B9992">
        <is>
          <t xml:space="preserve">SHORT TERM PAVEMENT MARKING REMOVAL</t>
        </is>
      </c>
      <c s="5" t="inlineStr" r="C9992">
        <is>
          <t xml:space="preserve">SQ FT  </t>
        </is>
      </c>
      <c s="6" r="D9992">
        <v>4647.000</v>
      </c>
      <c s="7" r="E9992">
        <v>2</v>
      </c>
      <c s="8" t="inlineStr" r="F9992">
        <is>
          <t xml:space="preserve">64S29</t>
        </is>
      </c>
      <c s="8" t="inlineStr" r="G9992">
        <is>
          <t xml:space="preserve">081</t>
        </is>
      </c>
      <c s="9" r="H9992">
        <v>0.7500</v>
      </c>
      <c s="8" t="inlineStr" r="I9992">
        <is>
          <t xml:space="preserve">Y</t>
        </is>
      </c>
      <c s="8" t="inlineStr" r="J9992">
        <is>
          <t xml:space="preserve"> Lee</t>
        </is>
      </c>
    </row>
    <row r="9993" ht="20.25" customHeight="0">
      <c s="5" t="inlineStr" r="A9993">
        <is>
          <t xml:space="preserve">70300150</t>
        </is>
      </c>
      <c s="5" t="inlineStr" r="B9993">
        <is>
          <t xml:space="preserve">SHORT TERM PAVEMENT MARKING REMOVAL</t>
        </is>
      </c>
      <c s="5" t="inlineStr" r="C9993">
        <is>
          <t xml:space="preserve">SQ FT  </t>
        </is>
      </c>
      <c s="6" r="D9993">
        <v>4647.000</v>
      </c>
      <c s="7" r="E9993">
        <v>2</v>
      </c>
      <c s="8" t="inlineStr" r="F9993">
        <is>
          <t xml:space="preserve">64S29</t>
        </is>
      </c>
      <c s="8" t="inlineStr" r="G9993">
        <is>
          <t xml:space="preserve">081</t>
        </is>
      </c>
      <c s="9" r="H9993">
        <v>1.0000</v>
      </c>
      <c s="8" t="inlineStr" r="I9993">
        <is>
          <t xml:space="preserve"/>
        </is>
      </c>
      <c s="8" t="inlineStr" r="J9993">
        <is>
          <t xml:space="preserve"> Lee</t>
        </is>
      </c>
    </row>
    <row r="9994" ht="20.25" customHeight="0">
      <c s="5" t="inlineStr" r="A9994">
        <is>
          <t xml:space="preserve">70300150</t>
        </is>
      </c>
      <c s="5" t="inlineStr" r="B9994">
        <is>
          <t xml:space="preserve">SHORT TERM PAVEMENT MARKING REMOVAL</t>
        </is>
      </c>
      <c s="5" t="inlineStr" r="C9994">
        <is>
          <t xml:space="preserve">SQ FT  </t>
        </is>
      </c>
      <c s="6" r="D9994">
        <v>4647.000</v>
      </c>
      <c s="7" r="E9994">
        <v>2</v>
      </c>
      <c s="8" t="inlineStr" r="F9994">
        <is>
          <t xml:space="preserve">64S29</t>
        </is>
      </c>
      <c s="8" t="inlineStr" r="G9994">
        <is>
          <t xml:space="preserve">081</t>
        </is>
      </c>
      <c s="9" r="H9994">
        <v>1.2500</v>
      </c>
      <c s="8" t="inlineStr" r="I9994">
        <is>
          <t xml:space="preserve"/>
        </is>
      </c>
      <c s="8" t="inlineStr" r="J9994">
        <is>
          <t xml:space="preserve"> Lee</t>
        </is>
      </c>
    </row>
    <row r="9995" ht="20.25" customHeight="0">
      <c s="5" t="inlineStr" r="A9995">
        <is>
          <t xml:space="preserve">70300150</t>
        </is>
      </c>
      <c s="5" t="inlineStr" r="B9995">
        <is>
          <t xml:space="preserve">SHORT TERM PAVEMENT MARKING REMOVAL</t>
        </is>
      </c>
      <c s="5" t="inlineStr" r="C9995">
        <is>
          <t xml:space="preserve">SQ FT  </t>
        </is>
      </c>
      <c s="6" r="D9995">
        <v>24893.000</v>
      </c>
      <c s="7" r="E9995">
        <v>3</v>
      </c>
      <c s="8" t="inlineStr" r="F9995">
        <is>
          <t xml:space="preserve">66E54</t>
        </is>
      </c>
      <c s="8" t="inlineStr" r="G9995">
        <is>
          <t xml:space="preserve">083</t>
        </is>
      </c>
      <c s="9" r="H9995">
        <v>0.0100</v>
      </c>
      <c s="8" t="inlineStr" r="I9995">
        <is>
          <t xml:space="preserve">Y</t>
        </is>
      </c>
      <c s="8" t="inlineStr" r="J9995">
        <is>
          <t xml:space="preserve"> Livingston</t>
        </is>
      </c>
    </row>
    <row r="9996" ht="20.25" customHeight="0">
      <c s="5" t="inlineStr" r="A9996">
        <is>
          <t xml:space="preserve">70300150</t>
        </is>
      </c>
      <c s="5" t="inlineStr" r="B9996">
        <is>
          <t xml:space="preserve">SHORT TERM PAVEMENT MARKING REMOVAL</t>
        </is>
      </c>
      <c s="5" t="inlineStr" r="C9996">
        <is>
          <t xml:space="preserve">SQ FT  </t>
        </is>
      </c>
      <c s="6" r="D9996">
        <v>3108.000</v>
      </c>
      <c s="7" r="E9996">
        <v>3</v>
      </c>
      <c s="8" t="inlineStr" r="F9996">
        <is>
          <t xml:space="preserve">66P11</t>
        </is>
      </c>
      <c s="8" t="inlineStr" r="G9996">
        <is>
          <t xml:space="preserve">023</t>
        </is>
      </c>
      <c s="9" r="H9996">
        <v>0.0100</v>
      </c>
      <c s="8" t="inlineStr" r="I9996">
        <is>
          <t xml:space="preserve">Y</t>
        </is>
      </c>
      <c s="8" t="inlineStr" r="J9996">
        <is>
          <t xml:space="preserve"> Kendall, LaSalle</t>
        </is>
      </c>
    </row>
    <row r="9997" ht="20.25" customHeight="0">
      <c s="5" t="inlineStr" r="A9997">
        <is>
          <t xml:space="preserve">70300150</t>
        </is>
      </c>
      <c s="5" t="inlineStr" r="B9997">
        <is>
          <t xml:space="preserve">SHORT TERM PAVEMENT MARKING REMOVAL</t>
        </is>
      </c>
      <c s="5" t="inlineStr" r="C9997">
        <is>
          <t xml:space="preserve">SQ FT  </t>
        </is>
      </c>
      <c s="6" r="D9997">
        <v>2693.000</v>
      </c>
      <c s="7" r="E9997">
        <v>3</v>
      </c>
      <c s="8" t="inlineStr" r="F9997">
        <is>
          <t xml:space="preserve">66P19</t>
        </is>
      </c>
      <c s="8" t="inlineStr" r="G9997">
        <is>
          <t xml:space="preserve">024</t>
        </is>
      </c>
      <c s="9" r="H9997">
        <v>0.0100</v>
      </c>
      <c s="8" t="inlineStr" r="I9997">
        <is>
          <t xml:space="preserve">Y</t>
        </is>
      </c>
      <c s="8" t="inlineStr" r="J9997">
        <is>
          <t xml:space="preserve"> Ford</t>
        </is>
      </c>
    </row>
    <row r="9998" ht="20.25" customHeight="0">
      <c s="5" t="inlineStr" r="A9998">
        <is>
          <t xml:space="preserve">70300150</t>
        </is>
      </c>
      <c s="5" t="inlineStr" r="B9998">
        <is>
          <t xml:space="preserve">SHORT TERM PAVEMENT MARKING REMOVAL</t>
        </is>
      </c>
      <c s="5" t="inlineStr" r="C9998">
        <is>
          <t xml:space="preserve">SQ FT  </t>
        </is>
      </c>
      <c s="6" r="D9998">
        <v>2693.000</v>
      </c>
      <c s="7" r="E9998">
        <v>3</v>
      </c>
      <c s="8" t="inlineStr" r="F9998">
        <is>
          <t xml:space="preserve">66P19</t>
        </is>
      </c>
      <c s="8" t="inlineStr" r="G9998">
        <is>
          <t xml:space="preserve">024</t>
        </is>
      </c>
      <c s="9" r="H9998">
        <v>13.0000</v>
      </c>
      <c s="8" t="inlineStr" r="I9998">
        <is>
          <t xml:space="preserve"/>
        </is>
      </c>
      <c s="8" t="inlineStr" r="J9998">
        <is>
          <t xml:space="preserve"> Ford</t>
        </is>
      </c>
    </row>
    <row r="9999" ht="20.25" customHeight="0">
      <c s="5" t="inlineStr" r="A9999">
        <is>
          <t xml:space="preserve">70300150</t>
        </is>
      </c>
      <c s="5" t="inlineStr" r="B9999">
        <is>
          <t xml:space="preserve">SHORT TERM PAVEMENT MARKING REMOVAL</t>
        </is>
      </c>
      <c s="5" t="inlineStr" r="C9999">
        <is>
          <t xml:space="preserve">SQ FT  </t>
        </is>
      </c>
      <c s="6" r="D9999">
        <v>2812.000</v>
      </c>
      <c s="7" r="E9999">
        <v>3</v>
      </c>
      <c s="8" t="inlineStr" r="F9999">
        <is>
          <t xml:space="preserve">66P42</t>
        </is>
      </c>
      <c s="8" t="inlineStr" r="G9999">
        <is>
          <t xml:space="preserve">025</t>
        </is>
      </c>
      <c s="9" r="H9999">
        <v>0.0100</v>
      </c>
      <c s="8" t="inlineStr" r="I9999">
        <is>
          <t xml:space="preserve">Y</t>
        </is>
      </c>
      <c s="8" t="inlineStr" r="J9999">
        <is>
          <t xml:space="preserve"> LaSalle, Livingston</t>
        </is>
      </c>
    </row>
    <row r="10000" ht="20.25" customHeight="0">
      <c s="5" t="inlineStr" r="A10000">
        <is>
          <t xml:space="preserve">70300150</t>
        </is>
      </c>
      <c s="5" t="inlineStr" r="B10000">
        <is>
          <t xml:space="preserve">SHORT TERM PAVEMENT MARKING REMOVAL</t>
        </is>
      </c>
      <c s="5" t="inlineStr" r="C10000">
        <is>
          <t xml:space="preserve">SQ FT  </t>
        </is>
      </c>
      <c s="6" r="D10000">
        <v>2812.000</v>
      </c>
      <c s="7" r="E10000">
        <v>3</v>
      </c>
      <c s="8" t="inlineStr" r="F10000">
        <is>
          <t xml:space="preserve">66P42</t>
        </is>
      </c>
      <c s="8" t="inlineStr" r="G10000">
        <is>
          <t xml:space="preserve">025</t>
        </is>
      </c>
      <c s="9" r="H10000">
        <v>0.0100</v>
      </c>
      <c s="8" t="inlineStr" r="I10000">
        <is>
          <t xml:space="preserve"/>
        </is>
      </c>
      <c s="8" t="inlineStr" r="J10000">
        <is>
          <t xml:space="preserve"> LaSalle, Livingston</t>
        </is>
      </c>
    </row>
    <row r="10001" ht="20.25" customHeight="0">
      <c s="5" t="inlineStr" r="A10001">
        <is>
          <t xml:space="preserve">70300150</t>
        </is>
      </c>
      <c s="5" t="inlineStr" r="B10001">
        <is>
          <t xml:space="preserve">SHORT TERM PAVEMENT MARKING REMOVAL</t>
        </is>
      </c>
      <c s="5" t="inlineStr" r="C10001">
        <is>
          <t xml:space="preserve">SQ FT  </t>
        </is>
      </c>
      <c s="6" r="D10001">
        <v>2812.000</v>
      </c>
      <c s="7" r="E10001">
        <v>3</v>
      </c>
      <c s="8" t="inlineStr" r="F10001">
        <is>
          <t xml:space="preserve">66P42</t>
        </is>
      </c>
      <c s="8" t="inlineStr" r="G10001">
        <is>
          <t xml:space="preserve">025</t>
        </is>
      </c>
      <c s="9" r="H10001">
        <v>2.3500</v>
      </c>
      <c s="8" t="inlineStr" r="I10001">
        <is>
          <t xml:space="preserve"/>
        </is>
      </c>
      <c s="8" t="inlineStr" r="J10001">
        <is>
          <t xml:space="preserve"> LaSalle, Livingston</t>
        </is>
      </c>
    </row>
    <row r="10002" ht="20.25" customHeight="0">
      <c s="5" t="inlineStr" r="A10002">
        <is>
          <t xml:space="preserve">70300150</t>
        </is>
      </c>
      <c s="5" t="inlineStr" r="B10002">
        <is>
          <t xml:space="preserve">SHORT TERM PAVEMENT MARKING REMOVAL</t>
        </is>
      </c>
      <c s="5" t="inlineStr" r="C10002">
        <is>
          <t xml:space="preserve">SQ FT  </t>
        </is>
      </c>
      <c s="6" r="D10002">
        <v>53.000</v>
      </c>
      <c s="7" r="E10002">
        <v>3</v>
      </c>
      <c s="8" t="inlineStr" r="F10002">
        <is>
          <t xml:space="preserve">66P50</t>
        </is>
      </c>
      <c s="8" t="inlineStr" r="G10002">
        <is>
          <t xml:space="preserve">026</t>
        </is>
      </c>
      <c s="9" r="H10002">
        <v>0.0100</v>
      </c>
      <c s="8" t="inlineStr" r="I10002">
        <is>
          <t xml:space="preserve">Y</t>
        </is>
      </c>
      <c s="8" t="inlineStr" r="J10002">
        <is>
          <t xml:space="preserve"> LaSalle</t>
        </is>
      </c>
    </row>
    <row r="10003" ht="20.25" customHeight="0">
      <c s="5" t="inlineStr" r="A10003">
        <is>
          <t xml:space="preserve">70300150</t>
        </is>
      </c>
      <c s="5" t="inlineStr" r="B10003">
        <is>
          <t xml:space="preserve">SHORT TERM PAVEMENT MARKING REMOVAL</t>
        </is>
      </c>
      <c s="5" t="inlineStr" r="C10003">
        <is>
          <t xml:space="preserve">SQ FT  </t>
        </is>
      </c>
      <c s="6" r="D10003">
        <v>53.000</v>
      </c>
      <c s="7" r="E10003">
        <v>3</v>
      </c>
      <c s="8" t="inlineStr" r="F10003">
        <is>
          <t xml:space="preserve">66P50</t>
        </is>
      </c>
      <c s="8" t="inlineStr" r="G10003">
        <is>
          <t xml:space="preserve">026</t>
        </is>
      </c>
      <c s="9" r="H10003">
        <v>0.0100</v>
      </c>
      <c s="8" t="inlineStr" r="I10003">
        <is>
          <t xml:space="preserve"/>
        </is>
      </c>
      <c s="8" t="inlineStr" r="J10003">
        <is>
          <t xml:space="preserve"> LaSalle</t>
        </is>
      </c>
    </row>
    <row r="10004" ht="20.25" customHeight="0">
      <c s="5" t="inlineStr" r="A10004">
        <is>
          <t xml:space="preserve">70300150</t>
        </is>
      </c>
      <c s="5" t="inlineStr" r="B10004">
        <is>
          <t xml:space="preserve">SHORT TERM PAVEMENT MARKING REMOVAL</t>
        </is>
      </c>
      <c s="5" t="inlineStr" r="C10004">
        <is>
          <t xml:space="preserve">SQ FT  </t>
        </is>
      </c>
      <c s="6" r="D10004">
        <v>53.000</v>
      </c>
      <c s="7" r="E10004">
        <v>3</v>
      </c>
      <c s="8" t="inlineStr" r="F10004">
        <is>
          <t xml:space="preserve">66P50</t>
        </is>
      </c>
      <c s="8" t="inlineStr" r="G10004">
        <is>
          <t xml:space="preserve">026</t>
        </is>
      </c>
      <c s="9" r="H10004">
        <v>14.0000</v>
      </c>
      <c s="8" t="inlineStr" r="I10004">
        <is>
          <t xml:space="preserve"/>
        </is>
      </c>
      <c s="8" t="inlineStr" r="J10004">
        <is>
          <t xml:space="preserve"> LaSalle</t>
        </is>
      </c>
    </row>
    <row r="10005" ht="20.25" customHeight="0">
      <c s="5" t="inlineStr" r="A10005">
        <is>
          <t xml:space="preserve">70300150</t>
        </is>
      </c>
      <c s="5" t="inlineStr" r="B10005">
        <is>
          <t xml:space="preserve">SHORT TERM PAVEMENT MARKING REMOVAL</t>
        </is>
      </c>
      <c s="5" t="inlineStr" r="C10005">
        <is>
          <t xml:space="preserve">SQ FT  </t>
        </is>
      </c>
      <c s="6" r="D10005">
        <v>1173.000</v>
      </c>
      <c s="7" r="E10005">
        <v>4</v>
      </c>
      <c s="8" t="inlineStr" r="F10005">
        <is>
          <t xml:space="preserve">68C94</t>
        </is>
      </c>
      <c s="8" t="inlineStr" r="G10005">
        <is>
          <t xml:space="preserve">030</t>
        </is>
      </c>
      <c s="9" r="H10005">
        <v>8.8500</v>
      </c>
      <c s="8" t="inlineStr" r="I10005">
        <is>
          <t xml:space="preserve">Y</t>
        </is>
      </c>
      <c s="8" t="inlineStr" r="J10005">
        <is>
          <t xml:space="preserve"> Tazewell</t>
        </is>
      </c>
    </row>
    <row r="10006" ht="20.25" customHeight="0">
      <c s="5" t="inlineStr" r="A10006">
        <is>
          <t xml:space="preserve">70300150</t>
        </is>
      </c>
      <c s="5" t="inlineStr" r="B10006">
        <is>
          <t xml:space="preserve">SHORT TERM PAVEMENT MARKING REMOVAL</t>
        </is>
      </c>
      <c s="5" t="inlineStr" r="C10006">
        <is>
          <t xml:space="preserve">SQ FT  </t>
        </is>
      </c>
      <c s="6" r="D10006">
        <v>3178.000</v>
      </c>
      <c s="7" r="E10006">
        <v>4</v>
      </c>
      <c s="8" t="inlineStr" r="F10006">
        <is>
          <t xml:space="preserve">68J41</t>
        </is>
      </c>
      <c s="8" t="inlineStr" r="G10006">
        <is>
          <t xml:space="preserve">032</t>
        </is>
      </c>
      <c s="9" r="H10006">
        <v>7.1500</v>
      </c>
      <c s="8" t="inlineStr" r="I10006">
        <is>
          <t xml:space="preserve">Y</t>
        </is>
      </c>
      <c s="8" t="inlineStr" r="J10006">
        <is>
          <t xml:space="preserve"> Tazewell</t>
        </is>
      </c>
    </row>
    <row r="10007" ht="20.25" customHeight="0">
      <c s="5" t="inlineStr" r="A10007">
        <is>
          <t xml:space="preserve">70300150</t>
        </is>
      </c>
      <c s="5" t="inlineStr" r="B10007">
        <is>
          <t xml:space="preserve">SHORT TERM PAVEMENT MARKING REMOVAL</t>
        </is>
      </c>
      <c s="5" t="inlineStr" r="C10007">
        <is>
          <t xml:space="preserve">SQ FT  </t>
        </is>
      </c>
      <c s="6" r="D10007">
        <v>53.000</v>
      </c>
      <c s="7" r="E10007">
        <v>6</v>
      </c>
      <c s="8" t="inlineStr" r="F10007">
        <is>
          <t xml:space="preserve">72994</t>
        </is>
      </c>
      <c s="8" t="inlineStr" r="G10007">
        <is>
          <t xml:space="preserve">038</t>
        </is>
      </c>
      <c s="9" r="H10007">
        <v>0.0100</v>
      </c>
      <c s="8" t="inlineStr" r="I10007">
        <is>
          <t xml:space="preserve">Y</t>
        </is>
      </c>
      <c s="8" t="inlineStr" r="J10007">
        <is>
          <t xml:space="preserve"> Christian</t>
        </is>
      </c>
    </row>
    <row r="10008" ht="20.25" customHeight="0">
      <c s="5" t="inlineStr" r="A10008">
        <is>
          <t xml:space="preserve">70300150</t>
        </is>
      </c>
      <c s="5" t="inlineStr" r="B10008">
        <is>
          <t xml:space="preserve">SHORT TERM PAVEMENT MARKING REMOVAL</t>
        </is>
      </c>
      <c s="5" t="inlineStr" r="C10008">
        <is>
          <t xml:space="preserve">SQ FT  </t>
        </is>
      </c>
      <c s="6" r="D10008">
        <v>53.000</v>
      </c>
      <c s="7" r="E10008">
        <v>6</v>
      </c>
      <c s="8" t="inlineStr" r="F10008">
        <is>
          <t xml:space="preserve">72994</t>
        </is>
      </c>
      <c s="8" t="inlineStr" r="G10008">
        <is>
          <t xml:space="preserve">038</t>
        </is>
      </c>
      <c s="9" r="H10008">
        <v>2.1600</v>
      </c>
      <c s="8" t="inlineStr" r="I10008">
        <is>
          <t xml:space="preserve"/>
        </is>
      </c>
      <c s="8" t="inlineStr" r="J10008">
        <is>
          <t xml:space="preserve"> Christian</t>
        </is>
      </c>
    </row>
    <row r="10009" ht="20.25" customHeight="0">
      <c s="5" t="inlineStr" r="A10009">
        <is>
          <t xml:space="preserve">70300150</t>
        </is>
      </c>
      <c s="5" t="inlineStr" r="B10009">
        <is>
          <t xml:space="preserve">SHORT TERM PAVEMENT MARKING REMOVAL</t>
        </is>
      </c>
      <c s="5" t="inlineStr" r="C10009">
        <is>
          <t xml:space="preserve">SQ FT  </t>
        </is>
      </c>
      <c s="6" r="D10009">
        <v>53.000</v>
      </c>
      <c s="7" r="E10009">
        <v>6</v>
      </c>
      <c s="8" t="inlineStr" r="F10009">
        <is>
          <t xml:space="preserve">72994</t>
        </is>
      </c>
      <c s="8" t="inlineStr" r="G10009">
        <is>
          <t xml:space="preserve">038</t>
        </is>
      </c>
      <c s="9" r="H10009">
        <v>2.6700</v>
      </c>
      <c s="8" t="inlineStr" r="I10009">
        <is>
          <t xml:space="preserve"/>
        </is>
      </c>
      <c s="8" t="inlineStr" r="J10009">
        <is>
          <t xml:space="preserve"> Christian</t>
        </is>
      </c>
    </row>
    <row r="10010" ht="20.25" customHeight="0">
      <c s="5" t="inlineStr" r="A10010">
        <is>
          <t xml:space="preserve">70300150</t>
        </is>
      </c>
      <c s="5" t="inlineStr" r="B10010">
        <is>
          <t xml:space="preserve">SHORT TERM PAVEMENT MARKING REMOVAL</t>
        </is>
      </c>
      <c s="5" t="inlineStr" r="C10010">
        <is>
          <t xml:space="preserve">SQ FT  </t>
        </is>
      </c>
      <c s="6" r="D10010">
        <v>53.000</v>
      </c>
      <c s="7" r="E10010">
        <v>6</v>
      </c>
      <c s="8" t="inlineStr" r="F10010">
        <is>
          <t xml:space="preserve">72994</t>
        </is>
      </c>
      <c s="8" t="inlineStr" r="G10010">
        <is>
          <t xml:space="preserve">038</t>
        </is>
      </c>
      <c s="9" r="H10010">
        <v>4.0000</v>
      </c>
      <c s="8" t="inlineStr" r="I10010">
        <is>
          <t xml:space="preserve"/>
        </is>
      </c>
      <c s="8" t="inlineStr" r="J10010">
        <is>
          <t xml:space="preserve"> Christian</t>
        </is>
      </c>
    </row>
    <row r="10011" ht="20.25" customHeight="0">
      <c s="5" t="inlineStr" r="A10011">
        <is>
          <t xml:space="preserve">70300150</t>
        </is>
      </c>
      <c s="5" t="inlineStr" r="B10011">
        <is>
          <t xml:space="preserve">SHORT TERM PAVEMENT MARKING REMOVAL</t>
        </is>
      </c>
      <c s="5" t="inlineStr" r="C10011">
        <is>
          <t xml:space="preserve">SQ FT  </t>
        </is>
      </c>
      <c s="6" r="D10011">
        <v>506.000</v>
      </c>
      <c s="7" r="E10011">
        <v>7</v>
      </c>
      <c s="8" t="inlineStr" r="F10011">
        <is>
          <t xml:space="preserve">74858</t>
        </is>
      </c>
      <c s="8" t="inlineStr" r="G10011">
        <is>
          <t xml:space="preserve">039</t>
        </is>
      </c>
      <c s="9" r="H10011">
        <v>2.0000</v>
      </c>
      <c s="8" t="inlineStr" r="I10011">
        <is>
          <t xml:space="preserve">Y</t>
        </is>
      </c>
      <c s="8" t="inlineStr" r="J10011">
        <is>
          <t xml:space="preserve"> Lawrence</t>
        </is>
      </c>
    </row>
    <row r="10012" ht="20.25" customHeight="0">
      <c s="5" t="inlineStr" r="A10012">
        <is>
          <t xml:space="preserve">70300150</t>
        </is>
      </c>
      <c s="5" t="inlineStr" r="B10012">
        <is>
          <t xml:space="preserve">SHORT TERM PAVEMENT MARKING REMOVAL</t>
        </is>
      </c>
      <c s="5" t="inlineStr" r="C10012">
        <is>
          <t xml:space="preserve">SQ FT  </t>
        </is>
      </c>
      <c s="6" r="D10012">
        <v>506.000</v>
      </c>
      <c s="7" r="E10012">
        <v>7</v>
      </c>
      <c s="8" t="inlineStr" r="F10012">
        <is>
          <t xml:space="preserve">74858</t>
        </is>
      </c>
      <c s="8" t="inlineStr" r="G10012">
        <is>
          <t xml:space="preserve">039</t>
        </is>
      </c>
      <c s="9" r="H10012">
        <v>2.0000</v>
      </c>
      <c s="8" t="inlineStr" r="I10012">
        <is>
          <t xml:space="preserve"/>
        </is>
      </c>
      <c s="8" t="inlineStr" r="J10012">
        <is>
          <t xml:space="preserve"> Lawrence</t>
        </is>
      </c>
    </row>
    <row r="10013" ht="20.25" customHeight="0">
      <c s="5" t="inlineStr" r="A10013">
        <is>
          <t xml:space="preserve">70300150</t>
        </is>
      </c>
      <c s="5" t="inlineStr" r="B10013">
        <is>
          <t xml:space="preserve">SHORT TERM PAVEMENT MARKING REMOVAL</t>
        </is>
      </c>
      <c s="5" t="inlineStr" r="C10013">
        <is>
          <t xml:space="preserve">SQ FT  </t>
        </is>
      </c>
      <c s="6" r="D10013">
        <v>506.000</v>
      </c>
      <c s="7" r="E10013">
        <v>7</v>
      </c>
      <c s="8" t="inlineStr" r="F10013">
        <is>
          <t xml:space="preserve">74858</t>
        </is>
      </c>
      <c s="8" t="inlineStr" r="G10013">
        <is>
          <t xml:space="preserve">039</t>
        </is>
      </c>
      <c s="9" r="H10013">
        <v>2.6200</v>
      </c>
      <c s="8" t="inlineStr" r="I10013">
        <is>
          <t xml:space="preserve"/>
        </is>
      </c>
      <c s="8" t="inlineStr" r="J10013">
        <is>
          <t xml:space="preserve"> Lawrence</t>
        </is>
      </c>
    </row>
    <row r="10014" ht="20.25" customHeight="0">
      <c s="5" t="inlineStr" r="A10014">
        <is>
          <t xml:space="preserve">70300150</t>
        </is>
      </c>
      <c s="5" t="inlineStr" r="B10014">
        <is>
          <t xml:space="preserve">SHORT TERM PAVEMENT MARKING REMOVAL</t>
        </is>
      </c>
      <c s="5" t="inlineStr" r="C10014">
        <is>
          <t xml:space="preserve">SQ FT  </t>
        </is>
      </c>
      <c s="6" r="D10014">
        <v>1150.000</v>
      </c>
      <c s="7" r="E10014">
        <v>7</v>
      </c>
      <c s="8" t="inlineStr" r="F10014">
        <is>
          <t xml:space="preserve">74B52</t>
        </is>
      </c>
      <c s="8" t="inlineStr" r="G10014">
        <is>
          <t xml:space="preserve">040</t>
        </is>
      </c>
      <c s="9" r="H10014">
        <v>5.3900</v>
      </c>
      <c s="8" t="inlineStr" r="I10014">
        <is>
          <t xml:space="preserve">Y</t>
        </is>
      </c>
      <c s="8" t="inlineStr" r="J10014">
        <is>
          <t xml:space="preserve"> Cumberland</t>
        </is>
      </c>
    </row>
    <row r="10015" ht="20.25" customHeight="0">
      <c s="5" t="inlineStr" r="A10015">
        <is>
          <t xml:space="preserve">70300150</t>
        </is>
      </c>
      <c s="5" t="inlineStr" r="B10015">
        <is>
          <t xml:space="preserve">SHORT TERM PAVEMENT MARKING REMOVAL</t>
        </is>
      </c>
      <c s="5" t="inlineStr" r="C10015">
        <is>
          <t xml:space="preserve">SQ FT  </t>
        </is>
      </c>
      <c s="6" r="D10015">
        <v>309.000</v>
      </c>
      <c s="7" r="E10015">
        <v>7</v>
      </c>
      <c s="8" t="inlineStr" r="F10015">
        <is>
          <t xml:space="preserve">74C53</t>
        </is>
      </c>
      <c s="8" t="inlineStr" r="G10015">
        <is>
          <t xml:space="preserve">041</t>
        </is>
      </c>
      <c s="9" r="H10015">
        <v>3.3000</v>
      </c>
      <c s="8" t="inlineStr" r="I10015">
        <is>
          <t xml:space="preserve">Y</t>
        </is>
      </c>
      <c s="8" t="inlineStr" r="J10015">
        <is>
          <t xml:space="preserve"> Effingham</t>
        </is>
      </c>
    </row>
    <row r="10016" ht="20.25" customHeight="0">
      <c s="5" t="inlineStr" r="A10016">
        <is>
          <t xml:space="preserve">70300150</t>
        </is>
      </c>
      <c s="5" t="inlineStr" r="B10016">
        <is>
          <t xml:space="preserve">SHORT TERM PAVEMENT MARKING REMOVAL</t>
        </is>
      </c>
      <c s="5" t="inlineStr" r="C10016">
        <is>
          <t xml:space="preserve">SQ FT  </t>
        </is>
      </c>
      <c s="6" r="D10016">
        <v>309.000</v>
      </c>
      <c s="7" r="E10016">
        <v>7</v>
      </c>
      <c s="8" t="inlineStr" r="F10016">
        <is>
          <t xml:space="preserve">74C53</t>
        </is>
      </c>
      <c s="8" t="inlineStr" r="G10016">
        <is>
          <t xml:space="preserve">041</t>
        </is>
      </c>
      <c s="9" r="H10016">
        <v>4.0000</v>
      </c>
      <c s="8" t="inlineStr" r="I10016">
        <is>
          <t xml:space="preserve"/>
        </is>
      </c>
      <c s="8" t="inlineStr" r="J10016">
        <is>
          <t xml:space="preserve"> Effingham</t>
        </is>
      </c>
    </row>
    <row r="10017" ht="20.25" customHeight="0">
      <c s="5" t="inlineStr" r="A10017">
        <is>
          <t xml:space="preserve">70300150</t>
        </is>
      </c>
      <c s="5" t="inlineStr" r="B10017">
        <is>
          <t xml:space="preserve">SHORT TERM PAVEMENT MARKING REMOVAL</t>
        </is>
      </c>
      <c s="5" t="inlineStr" r="C10017">
        <is>
          <t xml:space="preserve">SQ FT  </t>
        </is>
      </c>
      <c s="6" r="D10017">
        <v>309.000</v>
      </c>
      <c s="7" r="E10017">
        <v>7</v>
      </c>
      <c s="8" t="inlineStr" r="F10017">
        <is>
          <t xml:space="preserve">74C53</t>
        </is>
      </c>
      <c s="8" t="inlineStr" r="G10017">
        <is>
          <t xml:space="preserve">041</t>
        </is>
      </c>
      <c s="9" r="H10017">
        <v>6.5100</v>
      </c>
      <c s="8" t="inlineStr" r="I10017">
        <is>
          <t xml:space="preserve"/>
        </is>
      </c>
      <c s="8" t="inlineStr" r="J10017">
        <is>
          <t xml:space="preserve"> Effingham</t>
        </is>
      </c>
    </row>
    <row r="10018" ht="20.25" customHeight="0">
      <c s="5" t="inlineStr" r="A10018">
        <is>
          <t xml:space="preserve">70300150</t>
        </is>
      </c>
      <c s="5" t="inlineStr" r="B10018">
        <is>
          <t xml:space="preserve">SHORT TERM PAVEMENT MARKING REMOVAL</t>
        </is>
      </c>
      <c s="5" t="inlineStr" r="C10018">
        <is>
          <t xml:space="preserve">SQ FT  </t>
        </is>
      </c>
      <c s="6" r="D10018">
        <v>309.000</v>
      </c>
      <c s="7" r="E10018">
        <v>7</v>
      </c>
      <c s="8" t="inlineStr" r="F10018">
        <is>
          <t xml:space="preserve">74C53</t>
        </is>
      </c>
      <c s="8" t="inlineStr" r="G10018">
        <is>
          <t xml:space="preserve">041</t>
        </is>
      </c>
      <c s="9" r="H10018">
        <v>6.9500</v>
      </c>
      <c s="8" t="inlineStr" r="I10018">
        <is>
          <t xml:space="preserve"/>
        </is>
      </c>
      <c s="8" t="inlineStr" r="J10018">
        <is>
          <t xml:space="preserve"> Effingham</t>
        </is>
      </c>
    </row>
    <row r="10019" ht="20.25" customHeight="0">
      <c s="5" t="inlineStr" r="A10019">
        <is>
          <t xml:space="preserve">70300150</t>
        </is>
      </c>
      <c s="5" t="inlineStr" r="B10019">
        <is>
          <t xml:space="preserve">SHORT TERM PAVEMENT MARKING REMOVAL</t>
        </is>
      </c>
      <c s="5" t="inlineStr" r="C10019">
        <is>
          <t xml:space="preserve">SQ FT  </t>
        </is>
      </c>
      <c s="6" r="D10019">
        <v>951.000</v>
      </c>
      <c s="7" r="E10019">
        <v>7</v>
      </c>
      <c s="8" t="inlineStr" r="F10019">
        <is>
          <t xml:space="preserve">74C54</t>
        </is>
      </c>
      <c s="8" t="inlineStr" r="G10019">
        <is>
          <t xml:space="preserve">042</t>
        </is>
      </c>
      <c s="9" r="H10019">
        <v>1.4200</v>
      </c>
      <c s="8" t="inlineStr" r="I10019">
        <is>
          <t xml:space="preserve">Y</t>
        </is>
      </c>
      <c s="8" t="inlineStr" r="J10019">
        <is>
          <t xml:space="preserve"> Macon</t>
        </is>
      </c>
    </row>
    <row r="10020" ht="20.25" customHeight="0">
      <c s="5" t="inlineStr" r="A10020">
        <is>
          <t xml:space="preserve">70300150</t>
        </is>
      </c>
      <c s="5" t="inlineStr" r="B10020">
        <is>
          <t xml:space="preserve">SHORT TERM PAVEMENT MARKING REMOVAL</t>
        </is>
      </c>
      <c s="5" t="inlineStr" r="C10020">
        <is>
          <t xml:space="preserve">SQ FT  </t>
        </is>
      </c>
      <c s="6" r="D10020">
        <v>951.000</v>
      </c>
      <c s="7" r="E10020">
        <v>7</v>
      </c>
      <c s="8" t="inlineStr" r="F10020">
        <is>
          <t xml:space="preserve">74C54</t>
        </is>
      </c>
      <c s="8" t="inlineStr" r="G10020">
        <is>
          <t xml:space="preserve">042</t>
        </is>
      </c>
      <c s="9" r="H10020">
        <v>2.2000</v>
      </c>
      <c s="8" t="inlineStr" r="I10020">
        <is>
          <t xml:space="preserve"/>
        </is>
      </c>
      <c s="8" t="inlineStr" r="J10020">
        <is>
          <t xml:space="preserve"> Macon</t>
        </is>
      </c>
    </row>
    <row r="10021" ht="20.25" customHeight="0">
      <c s="5" t="inlineStr" r="A10021">
        <is>
          <t xml:space="preserve">70300150</t>
        </is>
      </c>
      <c s="5" t="inlineStr" r="B10021">
        <is>
          <t xml:space="preserve">SHORT TERM PAVEMENT MARKING REMOVAL</t>
        </is>
      </c>
      <c s="5" t="inlineStr" r="C10021">
        <is>
          <t xml:space="preserve">SQ FT  </t>
        </is>
      </c>
      <c s="6" r="D10021">
        <v>951.000</v>
      </c>
      <c s="7" r="E10021">
        <v>7</v>
      </c>
      <c s="8" t="inlineStr" r="F10021">
        <is>
          <t xml:space="preserve">74C54</t>
        </is>
      </c>
      <c s="8" t="inlineStr" r="G10021">
        <is>
          <t xml:space="preserve">042</t>
        </is>
      </c>
      <c s="9" r="H10021">
        <v>2.5200</v>
      </c>
      <c s="8" t="inlineStr" r="I10021">
        <is>
          <t xml:space="preserve"/>
        </is>
      </c>
      <c s="8" t="inlineStr" r="J10021">
        <is>
          <t xml:space="preserve"> Macon</t>
        </is>
      </c>
    </row>
    <row r="10022" ht="20.25" customHeight="0">
      <c s="5" t="inlineStr" r="A10022">
        <is>
          <t xml:space="preserve">70300150</t>
        </is>
      </c>
      <c s="5" t="inlineStr" r="B10022">
        <is>
          <t xml:space="preserve">SHORT TERM PAVEMENT MARKING REMOVAL</t>
        </is>
      </c>
      <c s="5" t="inlineStr" r="C10022">
        <is>
          <t xml:space="preserve">SQ FT  </t>
        </is>
      </c>
      <c s="6" r="D10022">
        <v>596.000</v>
      </c>
      <c s="7" r="E10022">
        <v>7</v>
      </c>
      <c s="8" t="inlineStr" r="F10022">
        <is>
          <t xml:space="preserve">74C55</t>
        </is>
      </c>
      <c s="8" t="inlineStr" r="G10022">
        <is>
          <t xml:space="preserve">043</t>
        </is>
      </c>
      <c s="9" r="H10022">
        <v>4.8500</v>
      </c>
      <c s="8" t="inlineStr" r="I10022">
        <is>
          <t xml:space="preserve">Y</t>
        </is>
      </c>
      <c s="8" t="inlineStr" r="J10022">
        <is>
          <t xml:space="preserve"> Cumberland</t>
        </is>
      </c>
    </row>
    <row r="10023" ht="20.25" customHeight="0">
      <c s="5" t="inlineStr" r="A10023">
        <is>
          <t xml:space="preserve">70300150</t>
        </is>
      </c>
      <c s="5" t="inlineStr" r="B10023">
        <is>
          <t xml:space="preserve">SHORT TERM PAVEMENT MARKING REMOVAL</t>
        </is>
      </c>
      <c s="5" t="inlineStr" r="C10023">
        <is>
          <t xml:space="preserve">SQ FT  </t>
        </is>
      </c>
      <c s="6" r="D10023">
        <v>596.000</v>
      </c>
      <c s="7" r="E10023">
        <v>7</v>
      </c>
      <c s="8" t="inlineStr" r="F10023">
        <is>
          <t xml:space="preserve">74C55</t>
        </is>
      </c>
      <c s="8" t="inlineStr" r="G10023">
        <is>
          <t xml:space="preserve">043</t>
        </is>
      </c>
      <c s="9" r="H10023">
        <v>0.5000</v>
      </c>
      <c s="8" t="inlineStr" r="I10023">
        <is>
          <t xml:space="preserve"/>
        </is>
      </c>
      <c s="8" t="inlineStr" r="J10023">
        <is>
          <t xml:space="preserve"> Cumberland</t>
        </is>
      </c>
    </row>
    <row r="10024" ht="20.25" customHeight="0">
      <c s="5" t="inlineStr" r="A10024">
        <is>
          <t xml:space="preserve">70300150</t>
        </is>
      </c>
      <c s="5" t="inlineStr" r="B10024">
        <is>
          <t xml:space="preserve">SHORT TERM PAVEMENT MARKING REMOVAL</t>
        </is>
      </c>
      <c s="5" t="inlineStr" r="C10024">
        <is>
          <t xml:space="preserve">SQ FT  </t>
        </is>
      </c>
      <c s="6" r="D10024">
        <v>596.000</v>
      </c>
      <c s="7" r="E10024">
        <v>7</v>
      </c>
      <c s="8" t="inlineStr" r="F10024">
        <is>
          <t xml:space="preserve">74C55</t>
        </is>
      </c>
      <c s="8" t="inlineStr" r="G10024">
        <is>
          <t xml:space="preserve">043</t>
        </is>
      </c>
      <c s="9" r="H10024">
        <v>1.6800</v>
      </c>
      <c s="8" t="inlineStr" r="I10024">
        <is>
          <t xml:space="preserve"/>
        </is>
      </c>
      <c s="8" t="inlineStr" r="J10024">
        <is>
          <t xml:space="preserve"> Cumberland</t>
        </is>
      </c>
    </row>
    <row r="10025" ht="20.25" customHeight="0">
      <c s="5" t="inlineStr" r="A10025">
        <is>
          <t xml:space="preserve">70300150</t>
        </is>
      </c>
      <c s="5" t="inlineStr" r="B10025">
        <is>
          <t xml:space="preserve">SHORT TERM PAVEMENT MARKING REMOVAL</t>
        </is>
      </c>
      <c s="5" t="inlineStr" r="C10025">
        <is>
          <t xml:space="preserve">SQ FT  </t>
        </is>
      </c>
      <c s="6" r="D10025">
        <v>310.000</v>
      </c>
      <c s="7" r="E10025">
        <v>7</v>
      </c>
      <c s="8" t="inlineStr" r="F10025">
        <is>
          <t xml:space="preserve">74C57</t>
        </is>
      </c>
      <c s="8" t="inlineStr" r="G10025">
        <is>
          <t xml:space="preserve">044</t>
        </is>
      </c>
      <c s="9" r="H10025">
        <v>2.2000</v>
      </c>
      <c s="8" t="inlineStr" r="I10025">
        <is>
          <t xml:space="preserve">Y</t>
        </is>
      </c>
      <c s="8" t="inlineStr" r="J10025">
        <is>
          <t xml:space="preserve"> Jasper</t>
        </is>
      </c>
    </row>
    <row r="10026" ht="20.25" customHeight="0">
      <c s="5" t="inlineStr" r="A10026">
        <is>
          <t xml:space="preserve">70300150</t>
        </is>
      </c>
      <c s="5" t="inlineStr" r="B10026">
        <is>
          <t xml:space="preserve">SHORT TERM PAVEMENT MARKING REMOVAL</t>
        </is>
      </c>
      <c s="5" t="inlineStr" r="C10026">
        <is>
          <t xml:space="preserve">SQ FT  </t>
        </is>
      </c>
      <c s="6" r="D10026">
        <v>310.000</v>
      </c>
      <c s="7" r="E10026">
        <v>7</v>
      </c>
      <c s="8" t="inlineStr" r="F10026">
        <is>
          <t xml:space="preserve">74C57</t>
        </is>
      </c>
      <c s="8" t="inlineStr" r="G10026">
        <is>
          <t xml:space="preserve">044</t>
        </is>
      </c>
      <c s="9" r="H10026">
        <v>1.5000</v>
      </c>
      <c s="8" t="inlineStr" r="I10026">
        <is>
          <t xml:space="preserve"/>
        </is>
      </c>
      <c s="8" t="inlineStr" r="J10026">
        <is>
          <t xml:space="preserve"> Jasper</t>
        </is>
      </c>
    </row>
    <row r="10027" ht="20.25" customHeight="0">
      <c s="5" t="inlineStr" r="A10027">
        <is>
          <t xml:space="preserve">70300150</t>
        </is>
      </c>
      <c s="5" t="inlineStr" r="B10027">
        <is>
          <t xml:space="preserve">SHORT TERM PAVEMENT MARKING REMOVAL</t>
        </is>
      </c>
      <c s="5" t="inlineStr" r="C10027">
        <is>
          <t xml:space="preserve">SQ FT  </t>
        </is>
      </c>
      <c s="6" r="D10027">
        <v>310.000</v>
      </c>
      <c s="7" r="E10027">
        <v>7</v>
      </c>
      <c s="8" t="inlineStr" r="F10027">
        <is>
          <t xml:space="preserve">74C57</t>
        </is>
      </c>
      <c s="8" t="inlineStr" r="G10027">
        <is>
          <t xml:space="preserve">044</t>
        </is>
      </c>
      <c s="9" r="H10027">
        <v>2.1800</v>
      </c>
      <c s="8" t="inlineStr" r="I10027">
        <is>
          <t xml:space="preserve"/>
        </is>
      </c>
      <c s="8" t="inlineStr" r="J10027">
        <is>
          <t xml:space="preserve"> Jasper</t>
        </is>
      </c>
    </row>
    <row r="10028" ht="20.25" customHeight="0">
      <c s="5" t="inlineStr" r="A10028">
        <is>
          <t xml:space="preserve">70300150</t>
        </is>
      </c>
      <c s="5" t="inlineStr" r="B10028">
        <is>
          <t xml:space="preserve">SHORT TERM PAVEMENT MARKING REMOVAL</t>
        </is>
      </c>
      <c s="5" t="inlineStr" r="C10028">
        <is>
          <t xml:space="preserve">SQ FT  </t>
        </is>
      </c>
      <c s="6" r="D10028">
        <v>811.000</v>
      </c>
      <c s="7" r="E10028">
        <v>7</v>
      </c>
      <c s="8" t="inlineStr" r="F10028">
        <is>
          <t xml:space="preserve">74C58</t>
        </is>
      </c>
      <c s="8" t="inlineStr" r="G10028">
        <is>
          <t xml:space="preserve">045</t>
        </is>
      </c>
      <c s="9" r="H10028">
        <v>1.0000</v>
      </c>
      <c s="8" t="inlineStr" r="I10028">
        <is>
          <t xml:space="preserve">Y</t>
        </is>
      </c>
      <c s="8" t="inlineStr" r="J10028">
        <is>
          <t xml:space="preserve"> Clark</t>
        </is>
      </c>
    </row>
    <row r="10029" ht="20.25" customHeight="0">
      <c s="5" t="inlineStr" r="A10029">
        <is>
          <t xml:space="preserve">70300150</t>
        </is>
      </c>
      <c s="5" t="inlineStr" r="B10029">
        <is>
          <t xml:space="preserve">SHORT TERM PAVEMENT MARKING REMOVAL</t>
        </is>
      </c>
      <c s="5" t="inlineStr" r="C10029">
        <is>
          <t xml:space="preserve">SQ FT  </t>
        </is>
      </c>
      <c s="6" r="D10029">
        <v>811.000</v>
      </c>
      <c s="7" r="E10029">
        <v>7</v>
      </c>
      <c s="8" t="inlineStr" r="F10029">
        <is>
          <t xml:space="preserve">74C58</t>
        </is>
      </c>
      <c s="8" t="inlineStr" r="G10029">
        <is>
          <t xml:space="preserve">045</t>
        </is>
      </c>
      <c s="9" r="H10029">
        <v>3.3700</v>
      </c>
      <c s="8" t="inlineStr" r="I10029">
        <is>
          <t xml:space="preserve"/>
        </is>
      </c>
      <c s="8" t="inlineStr" r="J10029">
        <is>
          <t xml:space="preserve"> Clark</t>
        </is>
      </c>
    </row>
    <row r="10030" ht="20.25" customHeight="0">
      <c s="5" t="inlineStr" r="A10030">
        <is>
          <t xml:space="preserve">70300150</t>
        </is>
      </c>
      <c s="5" t="inlineStr" r="B10030">
        <is>
          <t xml:space="preserve">SHORT TERM PAVEMENT MARKING REMOVAL</t>
        </is>
      </c>
      <c s="5" t="inlineStr" r="C10030">
        <is>
          <t xml:space="preserve">SQ FT  </t>
        </is>
      </c>
      <c s="6" r="D10030">
        <v>465.000</v>
      </c>
      <c s="7" r="E10030">
        <v>7</v>
      </c>
      <c s="8" t="inlineStr" r="F10030">
        <is>
          <t xml:space="preserve">74C59</t>
        </is>
      </c>
      <c s="8" t="inlineStr" r="G10030">
        <is>
          <t xml:space="preserve">046</t>
        </is>
      </c>
      <c s="9" r="H10030">
        <v>0.5000</v>
      </c>
      <c s="8" t="inlineStr" r="I10030">
        <is>
          <t xml:space="preserve">Y</t>
        </is>
      </c>
      <c s="8" t="inlineStr" r="J10030">
        <is>
          <t xml:space="preserve"> Clay</t>
        </is>
      </c>
    </row>
    <row r="10031" ht="20.25" customHeight="0">
      <c s="5" t="inlineStr" r="A10031">
        <is>
          <t xml:space="preserve">70300150</t>
        </is>
      </c>
      <c s="5" t="inlineStr" r="B10031">
        <is>
          <t xml:space="preserve">SHORT TERM PAVEMENT MARKING REMOVAL</t>
        </is>
      </c>
      <c s="5" t="inlineStr" r="C10031">
        <is>
          <t xml:space="preserve">SQ FT  </t>
        </is>
      </c>
      <c s="6" r="D10031">
        <v>465.000</v>
      </c>
      <c s="7" r="E10031">
        <v>7</v>
      </c>
      <c s="8" t="inlineStr" r="F10031">
        <is>
          <t xml:space="preserve">74C59</t>
        </is>
      </c>
      <c s="8" t="inlineStr" r="G10031">
        <is>
          <t xml:space="preserve">046</t>
        </is>
      </c>
      <c s="9" r="H10031">
        <v>2.4600</v>
      </c>
      <c s="8" t="inlineStr" r="I10031">
        <is>
          <t xml:space="preserve"/>
        </is>
      </c>
      <c s="8" t="inlineStr" r="J10031">
        <is>
          <t xml:space="preserve"> Clay</t>
        </is>
      </c>
    </row>
    <row r="10032" ht="20.25" customHeight="0">
      <c s="5" t="inlineStr" r="A10032">
        <is>
          <t xml:space="preserve">70300150</t>
        </is>
      </c>
      <c s="5" t="inlineStr" r="B10032">
        <is>
          <t xml:space="preserve">SHORT TERM PAVEMENT MARKING REMOVAL</t>
        </is>
      </c>
      <c s="5" t="inlineStr" r="C10032">
        <is>
          <t xml:space="preserve">SQ FT  </t>
        </is>
      </c>
      <c s="6" r="D10032">
        <v>470.000</v>
      </c>
      <c s="7" r="E10032">
        <v>7</v>
      </c>
      <c s="8" t="inlineStr" r="F10032">
        <is>
          <t xml:space="preserve">74C60</t>
        </is>
      </c>
      <c s="8" t="inlineStr" r="G10032">
        <is>
          <t xml:space="preserve">047</t>
        </is>
      </c>
      <c s="9" r="H10032">
        <v>3.0000</v>
      </c>
      <c s="8" t="inlineStr" r="I10032">
        <is>
          <t xml:space="preserve">Y</t>
        </is>
      </c>
      <c s="8" t="inlineStr" r="J10032">
        <is>
          <t xml:space="preserve"> Fayette</t>
        </is>
      </c>
    </row>
    <row r="10033" ht="20.25" customHeight="0">
      <c s="5" t="inlineStr" r="A10033">
        <is>
          <t xml:space="preserve">70300150</t>
        </is>
      </c>
      <c s="5" t="inlineStr" r="B10033">
        <is>
          <t xml:space="preserve">SHORT TERM PAVEMENT MARKING REMOVAL</t>
        </is>
      </c>
      <c s="5" t="inlineStr" r="C10033">
        <is>
          <t xml:space="preserve">SQ FT  </t>
        </is>
      </c>
      <c s="6" r="D10033">
        <v>470.000</v>
      </c>
      <c s="7" r="E10033">
        <v>7</v>
      </c>
      <c s="8" t="inlineStr" r="F10033">
        <is>
          <t xml:space="preserve">74C60</t>
        </is>
      </c>
      <c s="8" t="inlineStr" r="G10033">
        <is>
          <t xml:space="preserve">047</t>
        </is>
      </c>
      <c s="9" r="H10033">
        <v>2.0000</v>
      </c>
      <c s="8" t="inlineStr" r="I10033">
        <is>
          <t xml:space="preserve"/>
        </is>
      </c>
      <c s="8" t="inlineStr" r="J10033">
        <is>
          <t xml:space="preserve"> Fayette</t>
        </is>
      </c>
    </row>
    <row r="10034" ht="20.25" customHeight="0">
      <c s="5" t="inlineStr" r="A10034">
        <is>
          <t xml:space="preserve">70300150</t>
        </is>
      </c>
      <c s="5" t="inlineStr" r="B10034">
        <is>
          <t xml:space="preserve">SHORT TERM PAVEMENT MARKING REMOVAL</t>
        </is>
      </c>
      <c s="5" t="inlineStr" r="C10034">
        <is>
          <t xml:space="preserve">SQ FT  </t>
        </is>
      </c>
      <c s="6" r="D10034">
        <v>470.000</v>
      </c>
      <c s="7" r="E10034">
        <v>7</v>
      </c>
      <c s="8" t="inlineStr" r="F10034">
        <is>
          <t xml:space="preserve">74C60</t>
        </is>
      </c>
      <c s="8" t="inlineStr" r="G10034">
        <is>
          <t xml:space="preserve">047</t>
        </is>
      </c>
      <c s="9" r="H10034">
        <v>2.9400</v>
      </c>
      <c s="8" t="inlineStr" r="I10034">
        <is>
          <t xml:space="preserve"/>
        </is>
      </c>
      <c s="8" t="inlineStr" r="J10034">
        <is>
          <t xml:space="preserve"> Fayette</t>
        </is>
      </c>
    </row>
    <row r="10035" ht="20.25" customHeight="0">
      <c s="5" t="inlineStr" r="A10035">
        <is>
          <t xml:space="preserve">70300150</t>
        </is>
      </c>
      <c s="5" t="inlineStr" r="B10035">
        <is>
          <t xml:space="preserve">SHORT TERM PAVEMENT MARKING REMOVAL</t>
        </is>
      </c>
      <c s="5" t="inlineStr" r="C10035">
        <is>
          <t xml:space="preserve">SQ FT  </t>
        </is>
      </c>
      <c s="6" r="D10035">
        <v>567.000</v>
      </c>
      <c s="7" r="E10035">
        <v>8</v>
      </c>
      <c s="8" t="inlineStr" r="F10035">
        <is>
          <t xml:space="preserve">76N04</t>
        </is>
      </c>
      <c s="8" t="inlineStr" r="G10035">
        <is>
          <t xml:space="preserve">050</t>
        </is>
      </c>
      <c s="9" r="H10035">
        <v>0.0100</v>
      </c>
      <c s="8" t="inlineStr" r="I10035">
        <is>
          <t xml:space="preserve">Y</t>
        </is>
      </c>
      <c s="8" t="inlineStr" r="J10035">
        <is>
          <t xml:space="preserve"> St. Clair</t>
        </is>
      </c>
    </row>
    <row r="10036" ht="20.25" customHeight="0">
      <c s="5" t="inlineStr" r="A10036">
        <is>
          <t xml:space="preserve">70300150</t>
        </is>
      </c>
      <c s="5" t="inlineStr" r="B10036">
        <is>
          <t xml:space="preserve">SHORT TERM PAVEMENT MARKING REMOVAL</t>
        </is>
      </c>
      <c s="5" t="inlineStr" r="C10036">
        <is>
          <t xml:space="preserve">SQ FT  </t>
        </is>
      </c>
      <c s="6" r="D10036">
        <v>567.000</v>
      </c>
      <c s="7" r="E10036">
        <v>8</v>
      </c>
      <c s="8" t="inlineStr" r="F10036">
        <is>
          <t xml:space="preserve">76N04</t>
        </is>
      </c>
      <c s="8" t="inlineStr" r="G10036">
        <is>
          <t xml:space="preserve">050</t>
        </is>
      </c>
      <c s="9" r="H10036">
        <v>10.5000</v>
      </c>
      <c s="8" t="inlineStr" r="I10036">
        <is>
          <t xml:space="preserve"/>
        </is>
      </c>
      <c s="8" t="inlineStr" r="J10036">
        <is>
          <t xml:space="preserve"> St. Clair</t>
        </is>
      </c>
    </row>
    <row r="10037" ht="20.25" customHeight="0">
      <c s="5" t="inlineStr" r="A10037">
        <is>
          <t xml:space="preserve">70300150</t>
        </is>
      </c>
      <c s="5" t="inlineStr" r="B10037">
        <is>
          <t xml:space="preserve">SHORT TERM PAVEMENT MARKING REMOVAL</t>
        </is>
      </c>
      <c s="5" t="inlineStr" r="C10037">
        <is>
          <t xml:space="preserve">SQ FT  </t>
        </is>
      </c>
      <c s="6" r="D10037">
        <v>1135.000</v>
      </c>
      <c s="7" r="E10037">
        <v>8</v>
      </c>
      <c s="8" t="inlineStr" r="F10037">
        <is>
          <t xml:space="preserve">76R46</t>
        </is>
      </c>
      <c s="8" t="inlineStr" r="G10037">
        <is>
          <t xml:space="preserve">051</t>
        </is>
      </c>
      <c s="9" r="H10037">
        <v>2.7500</v>
      </c>
      <c s="8" t="inlineStr" r="I10037">
        <is>
          <t xml:space="preserve">Y</t>
        </is>
      </c>
      <c s="8" t="inlineStr" r="J10037">
        <is>
          <t xml:space="preserve"> Madison</t>
        </is>
      </c>
    </row>
    <row r="10038" ht="20.25" customHeight="0">
      <c s="5" t="inlineStr" r="A10038">
        <is>
          <t xml:space="preserve">70300150</t>
        </is>
      </c>
      <c s="5" t="inlineStr" r="B10038">
        <is>
          <t xml:space="preserve">SHORT TERM PAVEMENT MARKING REMOVAL</t>
        </is>
      </c>
      <c s="5" t="inlineStr" r="C10038">
        <is>
          <t xml:space="preserve">SQ FT  </t>
        </is>
      </c>
      <c s="6" r="D10038">
        <v>1135.000</v>
      </c>
      <c s="7" r="E10038">
        <v>8</v>
      </c>
      <c s="8" t="inlineStr" r="F10038">
        <is>
          <t xml:space="preserve">76R46</t>
        </is>
      </c>
      <c s="8" t="inlineStr" r="G10038">
        <is>
          <t xml:space="preserve">051</t>
        </is>
      </c>
      <c s="9" r="H10038">
        <v>0.5000</v>
      </c>
      <c s="8" t="inlineStr" r="I10038">
        <is>
          <t xml:space="preserve"/>
        </is>
      </c>
      <c s="8" t="inlineStr" r="J10038">
        <is>
          <t xml:space="preserve"> Madison</t>
        </is>
      </c>
    </row>
    <row r="10039" ht="20.25" customHeight="0">
      <c s="5" t="inlineStr" r="A10039">
        <is>
          <t xml:space="preserve">70300150</t>
        </is>
      </c>
      <c s="5" t="inlineStr" r="B10039">
        <is>
          <t xml:space="preserve">SHORT TERM PAVEMENT MARKING REMOVAL</t>
        </is>
      </c>
      <c s="5" t="inlineStr" r="C10039">
        <is>
          <t xml:space="preserve">SQ FT  </t>
        </is>
      </c>
      <c s="6" r="D10039">
        <v>1135.000</v>
      </c>
      <c s="7" r="E10039">
        <v>8</v>
      </c>
      <c s="8" t="inlineStr" r="F10039">
        <is>
          <t xml:space="preserve">76R46</t>
        </is>
      </c>
      <c s="8" t="inlineStr" r="G10039">
        <is>
          <t xml:space="preserve">051</t>
        </is>
      </c>
      <c s="9" r="H10039">
        <v>4.4000</v>
      </c>
      <c s="8" t="inlineStr" r="I10039">
        <is>
          <t xml:space="preserve"/>
        </is>
      </c>
      <c s="8" t="inlineStr" r="J10039">
        <is>
          <t xml:space="preserve"> Madison</t>
        </is>
      </c>
    </row>
    <row r="10040" ht="20.25" customHeight="0">
      <c s="5" t="inlineStr" r="A10040">
        <is>
          <t xml:space="preserve">70300150</t>
        </is>
      </c>
      <c s="5" t="inlineStr" r="B10040">
        <is>
          <t xml:space="preserve">SHORT TERM PAVEMENT MARKING REMOVAL</t>
        </is>
      </c>
      <c s="5" t="inlineStr" r="C10040">
        <is>
          <t xml:space="preserve">SQ FT  </t>
        </is>
      </c>
      <c s="6" r="D10040">
        <v>10793.000</v>
      </c>
      <c s="7" r="E10040">
        <v>8</v>
      </c>
      <c s="8" t="inlineStr" r="F10040">
        <is>
          <t xml:space="preserve">76T69</t>
        </is>
      </c>
      <c s="8" t="inlineStr" r="G10040">
        <is>
          <t xml:space="preserve">055</t>
        </is>
      </c>
      <c s="9" r="H10040">
        <v>0.7500</v>
      </c>
      <c s="8" t="inlineStr" r="I10040">
        <is>
          <t xml:space="preserve">Y</t>
        </is>
      </c>
      <c s="8" t="inlineStr" r="J10040">
        <is>
          <t xml:space="preserve"> Randolph</t>
        </is>
      </c>
    </row>
    <row r="10041" ht="20.25" customHeight="0">
      <c s="5" t="inlineStr" r="A10041">
        <is>
          <t xml:space="preserve">70300150</t>
        </is>
      </c>
      <c s="5" t="inlineStr" r="B10041">
        <is>
          <t xml:space="preserve">SHORT TERM PAVEMENT MARKING REMOVAL</t>
        </is>
      </c>
      <c s="5" t="inlineStr" r="C10041">
        <is>
          <t xml:space="preserve">SQ FT  </t>
        </is>
      </c>
      <c s="6" r="D10041">
        <v>10793.000</v>
      </c>
      <c s="7" r="E10041">
        <v>8</v>
      </c>
      <c s="8" t="inlineStr" r="F10041">
        <is>
          <t xml:space="preserve">76T69</t>
        </is>
      </c>
      <c s="8" t="inlineStr" r="G10041">
        <is>
          <t xml:space="preserve">055</t>
        </is>
      </c>
      <c s="9" r="H10041">
        <v>0.0100</v>
      </c>
      <c s="8" t="inlineStr" r="I10041">
        <is>
          <t xml:space="preserve"/>
        </is>
      </c>
      <c s="8" t="inlineStr" r="J10041">
        <is>
          <t xml:space="preserve"> Randolph</t>
        </is>
      </c>
    </row>
    <row r="10042" ht="20.25" customHeight="0">
      <c s="5" t="inlineStr" r="A10042">
        <is>
          <t xml:space="preserve">70300150</t>
        </is>
      </c>
      <c s="5" t="inlineStr" r="B10042">
        <is>
          <t xml:space="preserve">SHORT TERM PAVEMENT MARKING REMOVAL</t>
        </is>
      </c>
      <c s="5" t="inlineStr" r="C10042">
        <is>
          <t xml:space="preserve">SQ FT  </t>
        </is>
      </c>
      <c s="6" r="D10042">
        <v>4860.000</v>
      </c>
      <c s="7" r="E10042">
        <v>9</v>
      </c>
      <c s="8" t="inlineStr" r="F10042">
        <is>
          <t xml:space="preserve">78942</t>
        </is>
      </c>
      <c s="8" t="inlineStr" r="G10042">
        <is>
          <t xml:space="preserve">059</t>
        </is>
      </c>
      <c s="9" r="H10042">
        <v>0.0100</v>
      </c>
      <c s="8" t="inlineStr" r="I10042">
        <is>
          <t xml:space="preserve">Y</t>
        </is>
      </c>
      <c s="8" t="inlineStr" r="J10042">
        <is>
          <t xml:space="preserve"> Williamson</t>
        </is>
      </c>
    </row>
    <row r="10043" ht="20.25" customHeight="0">
      <c s="5" t="inlineStr" r="A10043">
        <is>
          <t xml:space="preserve">70300150</t>
        </is>
      </c>
      <c s="5" t="inlineStr" r="B10043">
        <is>
          <t xml:space="preserve">SHORT TERM PAVEMENT MARKING REMOVAL</t>
        </is>
      </c>
      <c s="5" t="inlineStr" r="C10043">
        <is>
          <t xml:space="preserve">SQ FT  </t>
        </is>
      </c>
      <c s="6" r="D10043">
        <v>4860.000</v>
      </c>
      <c s="7" r="E10043">
        <v>9</v>
      </c>
      <c s="8" t="inlineStr" r="F10043">
        <is>
          <t xml:space="preserve">78942</t>
        </is>
      </c>
      <c s="8" t="inlineStr" r="G10043">
        <is>
          <t xml:space="preserve">059</t>
        </is>
      </c>
      <c s="9" r="H10043">
        <v>1.0000</v>
      </c>
      <c s="8" t="inlineStr" r="I10043">
        <is>
          <t xml:space="preserve"/>
        </is>
      </c>
      <c s="8" t="inlineStr" r="J10043">
        <is>
          <t xml:space="preserve"> Williamson</t>
        </is>
      </c>
    </row>
    <row r="10044" ht="20.25" customHeight="0">
      <c s="5" t="inlineStr" r="A10044">
        <is>
          <t xml:space="preserve">70300150</t>
        </is>
      </c>
      <c s="5" t="inlineStr" r="B10044">
        <is>
          <t xml:space="preserve">SHORT TERM PAVEMENT MARKING REMOVAL</t>
        </is>
      </c>
      <c s="5" t="inlineStr" r="C10044">
        <is>
          <t xml:space="preserve">SQ FT  </t>
        </is>
      </c>
      <c s="6" r="D10044">
        <v>371.000</v>
      </c>
      <c s="7" r="E10044">
        <v>9</v>
      </c>
      <c s="8" t="inlineStr" r="F10044">
        <is>
          <t xml:space="preserve">78972</t>
        </is>
      </c>
      <c s="8" t="inlineStr" r="G10044">
        <is>
          <t xml:space="preserve">060</t>
        </is>
      </c>
      <c s="9" r="H10044">
        <v>5.0000</v>
      </c>
      <c s="8" t="inlineStr" r="I10044">
        <is>
          <t xml:space="preserve">Y</t>
        </is>
      </c>
      <c s="8" t="inlineStr" r="J10044">
        <is>
          <t xml:space="preserve"> Massac</t>
        </is>
      </c>
    </row>
    <row r="10045" ht="20.25" customHeight="0">
      <c s="5" t="inlineStr" r="A10045">
        <is>
          <t xml:space="preserve">70300150</t>
        </is>
      </c>
      <c s="5" t="inlineStr" r="B10045">
        <is>
          <t xml:space="preserve">SHORT TERM PAVEMENT MARKING REMOVAL</t>
        </is>
      </c>
      <c s="5" t="inlineStr" r="C10045">
        <is>
          <t xml:space="preserve">SQ FT  </t>
        </is>
      </c>
      <c s="6" r="D10045">
        <v>371.000</v>
      </c>
      <c s="7" r="E10045">
        <v>9</v>
      </c>
      <c s="8" t="inlineStr" r="F10045">
        <is>
          <t xml:space="preserve">78972</t>
        </is>
      </c>
      <c s="8" t="inlineStr" r="G10045">
        <is>
          <t xml:space="preserve">060</t>
        </is>
      </c>
      <c s="9" r="H10045">
        <v>4.0000</v>
      </c>
      <c s="8" t="inlineStr" r="I10045">
        <is>
          <t xml:space="preserve"/>
        </is>
      </c>
      <c s="8" t="inlineStr" r="J10045">
        <is>
          <t xml:space="preserve"> Massac</t>
        </is>
      </c>
    </row>
    <row r="10046" ht="20.25" customHeight="0">
      <c s="5" t="inlineStr" r="A10046">
        <is>
          <t xml:space="preserve">70300150</t>
        </is>
      </c>
      <c s="5" t="inlineStr" r="B10046">
        <is>
          <t xml:space="preserve">SHORT TERM PAVEMENT MARKING REMOVAL</t>
        </is>
      </c>
      <c s="5" t="inlineStr" r="C10046">
        <is>
          <t xml:space="preserve">SQ FT  </t>
        </is>
      </c>
      <c s="6" r="D10046">
        <v>3045.000</v>
      </c>
      <c s="7" r="E10046">
        <v>9</v>
      </c>
      <c s="8" t="inlineStr" r="F10046">
        <is>
          <t xml:space="preserve">78A32</t>
        </is>
      </c>
      <c s="8" t="inlineStr" r="G10046">
        <is>
          <t xml:space="preserve">061</t>
        </is>
      </c>
      <c s="9" r="H10046">
        <v>0.0100</v>
      </c>
      <c s="8" t="inlineStr" r="I10046">
        <is>
          <t xml:space="preserve">Y</t>
        </is>
      </c>
      <c s="8" t="inlineStr" r="J10046">
        <is>
          <t xml:space="preserve"> Saline</t>
        </is>
      </c>
    </row>
    <row r="10047" ht="20.25" customHeight="0">
      <c s="5" t="inlineStr" r="A10047">
        <is>
          <t xml:space="preserve">70300150</t>
        </is>
      </c>
      <c s="5" t="inlineStr" r="B10047">
        <is>
          <t xml:space="preserve">SHORT TERM PAVEMENT MARKING REMOVAL</t>
        </is>
      </c>
      <c s="5" t="inlineStr" r="C10047">
        <is>
          <t xml:space="preserve">SQ FT  </t>
        </is>
      </c>
      <c s="6" r="D10047">
        <v>3045.000</v>
      </c>
      <c s="7" r="E10047">
        <v>9</v>
      </c>
      <c s="8" t="inlineStr" r="F10047">
        <is>
          <t xml:space="preserve">78A32</t>
        </is>
      </c>
      <c s="8" t="inlineStr" r="G10047">
        <is>
          <t xml:space="preserve">061</t>
        </is>
      </c>
      <c s="9" r="H10047">
        <v>1.2500</v>
      </c>
      <c s="8" t="inlineStr" r="I10047">
        <is>
          <t xml:space="preserve"/>
        </is>
      </c>
      <c s="8" t="inlineStr" r="J10047">
        <is>
          <t xml:space="preserve"> Saline</t>
        </is>
      </c>
    </row>
    <row r="10048" ht="20.25" customHeight="0">
      <c s="5" t="inlineStr" r="A10048">
        <is>
          <t xml:space="preserve">70300150</t>
        </is>
      </c>
      <c s="5" t="inlineStr" r="B10048">
        <is>
          <t xml:space="preserve">SHORT TERM PAVEMENT MARKING REMOVAL</t>
        </is>
      </c>
      <c s="5" t="inlineStr" r="C10048">
        <is>
          <t xml:space="preserve">SQ FT  </t>
        </is>
      </c>
      <c s="6" r="D10048">
        <v>2939.000</v>
      </c>
      <c s="7" r="E10048">
        <v>9</v>
      </c>
      <c s="8" t="inlineStr" r="F10048">
        <is>
          <t xml:space="preserve">78A66</t>
        </is>
      </c>
      <c s="8" t="inlineStr" r="G10048">
        <is>
          <t xml:space="preserve">062</t>
        </is>
      </c>
      <c s="9" r="H10048">
        <v>0.0100</v>
      </c>
      <c s="8" t="inlineStr" r="I10048">
        <is>
          <t xml:space="preserve">Y</t>
        </is>
      </c>
      <c s="8" t="inlineStr" r="J10048">
        <is>
          <t xml:space="preserve"> Jackson</t>
        </is>
      </c>
    </row>
    <row r="10049" ht="20.25" customHeight="0">
      <c s="5" t="inlineStr" r="A10049">
        <is>
          <t xml:space="preserve">70300150</t>
        </is>
      </c>
      <c s="5" t="inlineStr" r="B10049">
        <is>
          <t xml:space="preserve">SHORT TERM PAVEMENT MARKING REMOVAL</t>
        </is>
      </c>
      <c s="5" t="inlineStr" r="C10049">
        <is>
          <t xml:space="preserve">SQ FT  </t>
        </is>
      </c>
      <c s="6" r="D10049">
        <v>2939.000</v>
      </c>
      <c s="7" r="E10049">
        <v>9</v>
      </c>
      <c s="8" t="inlineStr" r="F10049">
        <is>
          <t xml:space="preserve">78A66</t>
        </is>
      </c>
      <c s="8" t="inlineStr" r="G10049">
        <is>
          <t xml:space="preserve">062</t>
        </is>
      </c>
      <c s="9" r="H10049">
        <v>1.0000</v>
      </c>
      <c s="8" t="inlineStr" r="I10049">
        <is>
          <t xml:space="preserve"/>
        </is>
      </c>
      <c s="8" t="inlineStr" r="J10049">
        <is>
          <t xml:space="preserve"> Jackson</t>
        </is>
      </c>
    </row>
    <row r="10050" ht="20.25" customHeight="0">
      <c s="5" t="inlineStr" r="A10050">
        <is>
          <t xml:space="preserve">70300150</t>
        </is>
      </c>
      <c s="5" t="inlineStr" r="B10050">
        <is>
          <t xml:space="preserve">SHORT TERM PAVEMENT MARKING REMOVAL</t>
        </is>
      </c>
      <c s="5" t="inlineStr" r="C10050">
        <is>
          <t xml:space="preserve">SQ FT  </t>
        </is>
      </c>
      <c s="6" r="D10050">
        <v>3079.000</v>
      </c>
      <c s="7" r="E10050">
        <v>4</v>
      </c>
      <c s="8" t="inlineStr" r="F10050">
        <is>
          <t xml:space="preserve">89803</t>
        </is>
      </c>
      <c s="8" t="inlineStr" r="G10050">
        <is>
          <t xml:space="preserve">072</t>
        </is>
      </c>
      <c s="9" r="H10050">
        <v>0.0100</v>
      </c>
      <c s="8" t="inlineStr" r="I10050">
        <is>
          <t xml:space="preserve">Y</t>
        </is>
      </c>
      <c s="8" t="inlineStr" r="J10050">
        <is>
          <t xml:space="preserve"> Tazewell</t>
        </is>
      </c>
    </row>
    <row r="10051" ht="20.25" customHeight="0">
      <c s="5" t="inlineStr" r="A10051">
        <is>
          <t xml:space="preserve">70300150</t>
        </is>
      </c>
      <c s="5" t="inlineStr" r="B10051">
        <is>
          <t xml:space="preserve">SHORT TERM PAVEMENT MARKING REMOVAL</t>
        </is>
      </c>
      <c s="5" t="inlineStr" r="C10051">
        <is>
          <t xml:space="preserve">SQ FT  </t>
        </is>
      </c>
      <c s="6" r="D10051">
        <v>3079.000</v>
      </c>
      <c s="7" r="E10051">
        <v>4</v>
      </c>
      <c s="8" t="inlineStr" r="F10051">
        <is>
          <t xml:space="preserve">89803</t>
        </is>
      </c>
      <c s="8" t="inlineStr" r="G10051">
        <is>
          <t xml:space="preserve">072</t>
        </is>
      </c>
      <c s="9" r="H10051">
        <v>2.5000</v>
      </c>
      <c s="8" t="inlineStr" r="I10051">
        <is>
          <t xml:space="preserve"/>
        </is>
      </c>
      <c s="8" t="inlineStr" r="J10051">
        <is>
          <t xml:space="preserve"> Tazewell</t>
        </is>
      </c>
    </row>
    <row r="10052" ht="20.25" customHeight="0">
      <c s="5" t="inlineStr" r="A10052">
        <is>
          <t xml:space="preserve">70300150</t>
        </is>
      </c>
      <c s="5" t="inlineStr" r="B10052">
        <is>
          <t xml:space="preserve">SHORT TERM PAVEMENT MARKING REMOVAL</t>
        </is>
      </c>
      <c s="5" t="inlineStr" r="C10052">
        <is>
          <t xml:space="preserve">SQ FT  </t>
        </is>
      </c>
      <c s="6" r="D10052">
        <v>178.000</v>
      </c>
      <c s="7" r="E10052">
        <v>8</v>
      </c>
      <c s="8" t="inlineStr" r="F10052">
        <is>
          <t xml:space="preserve">97838</t>
        </is>
      </c>
      <c s="8" t="inlineStr" r="G10052">
        <is>
          <t xml:space="preserve">094</t>
        </is>
      </c>
      <c s="9" r="H10052">
        <v>8.0000</v>
      </c>
      <c s="8" t="inlineStr" r="I10052">
        <is>
          <t xml:space="preserve">Y</t>
        </is>
      </c>
      <c s="8" t="inlineStr" r="J10052">
        <is>
          <t xml:space="preserve"> Madison</t>
        </is>
      </c>
    </row>
    <row r="10053" ht="20.25" customHeight="0">
      <c s="5" t="inlineStr" r="A10053">
        <is>
          <t xml:space="preserve">70300150</t>
        </is>
      </c>
      <c s="5" t="inlineStr" r="B10053">
        <is>
          <t xml:space="preserve">SHORT TERM PAVEMENT MARKING REMOVAL</t>
        </is>
      </c>
      <c s="5" t="inlineStr" r="C10053">
        <is>
          <t xml:space="preserve">SQ FT  </t>
        </is>
      </c>
      <c s="6" r="D10053">
        <v>178.000</v>
      </c>
      <c s="7" r="E10053">
        <v>8</v>
      </c>
      <c s="8" t="inlineStr" r="F10053">
        <is>
          <t xml:space="preserve">97838</t>
        </is>
      </c>
      <c s="8" t="inlineStr" r="G10053">
        <is>
          <t xml:space="preserve">094</t>
        </is>
      </c>
      <c s="9" r="H10053">
        <v>8.0000</v>
      </c>
      <c s="8" t="inlineStr" r="I10053">
        <is>
          <t xml:space="preserve"/>
        </is>
      </c>
      <c s="8" t="inlineStr" r="J10053">
        <is>
          <t xml:space="preserve"> Madison</t>
        </is>
      </c>
    </row>
    <row r="10054" ht="20.25" customHeight="0">
      <c s="5" t="inlineStr" r="A10054">
        <is>
          <t xml:space="preserve">70300150</t>
        </is>
      </c>
      <c s="5" t="inlineStr" r="B10054">
        <is>
          <t xml:space="preserve">SHORT TERM PAVEMENT MARKING REMOVAL</t>
        </is>
      </c>
      <c s="5" t="inlineStr" r="C10054">
        <is>
          <t xml:space="preserve">SQ FT  </t>
        </is>
      </c>
      <c s="6" r="D10054">
        <v>11509.000</v>
      </c>
      <c s="7" r="E10054">
        <v>8</v>
      </c>
      <c s="8" t="inlineStr" r="F10054">
        <is>
          <t xml:space="preserve">97841</t>
        </is>
      </c>
      <c s="8" t="inlineStr" r="G10054">
        <is>
          <t xml:space="preserve">092</t>
        </is>
      </c>
      <c s="9" r="H10054">
        <v>2.3000</v>
      </c>
      <c s="8" t="inlineStr" r="I10054">
        <is>
          <t xml:space="preserve">Y</t>
        </is>
      </c>
      <c s="8" t="inlineStr" r="J10054">
        <is>
          <t xml:space="preserve"> Madison</t>
        </is>
      </c>
    </row>
    <row r="10055" ht="20.25" customHeight="0">
      <c s="5" t="inlineStr" r="A10055">
        <is>
          <t xml:space="preserve">70300150</t>
        </is>
      </c>
      <c s="5" t="inlineStr" r="B10055">
        <is>
          <t xml:space="preserve">SHORT TERM PAVEMENT MARKING REMOVAL</t>
        </is>
      </c>
      <c s="5" t="inlineStr" r="C10055">
        <is>
          <t xml:space="preserve">SQ FT  </t>
        </is>
      </c>
      <c s="6" r="D10055">
        <v>11509.000</v>
      </c>
      <c s="7" r="E10055">
        <v>8</v>
      </c>
      <c s="8" t="inlineStr" r="F10055">
        <is>
          <t xml:space="preserve">97841</t>
        </is>
      </c>
      <c s="8" t="inlineStr" r="G10055">
        <is>
          <t xml:space="preserve">092</t>
        </is>
      </c>
      <c s="9" r="H10055">
        <v>0.2500</v>
      </c>
      <c s="8" t="inlineStr" r="I10055">
        <is>
          <t xml:space="preserve"/>
        </is>
      </c>
      <c s="8" t="inlineStr" r="J10055">
        <is>
          <t xml:space="preserve"> Madison</t>
        </is>
      </c>
    </row>
    <row r="10056" ht="20.25" customHeight="0">
      <c s="5" t="inlineStr" r="A10056">
        <is>
          <t xml:space="preserve">70300150</t>
        </is>
      </c>
      <c s="5" t="inlineStr" r="B10056">
        <is>
          <t xml:space="preserve">SHORT TERM PAVEMENT MARKING REMOVAL</t>
        </is>
      </c>
      <c s="5" t="inlineStr" r="C10056">
        <is>
          <t xml:space="preserve">SQ FT  </t>
        </is>
      </c>
      <c s="6" r="D10056">
        <v>511.000</v>
      </c>
      <c s="7" r="E10056">
        <v>9</v>
      </c>
      <c s="8" t="inlineStr" r="F10056">
        <is>
          <t xml:space="preserve">99735</t>
        </is>
      </c>
      <c s="8" t="inlineStr" r="G10056">
        <is>
          <t xml:space="preserve">076</t>
        </is>
      </c>
      <c s="9" r="H10056">
        <v>0.0100</v>
      </c>
      <c s="8" t="inlineStr" r="I10056">
        <is>
          <t xml:space="preserve">Y</t>
        </is>
      </c>
      <c s="8" t="inlineStr" r="J10056">
        <is>
          <t xml:space="preserve"> Williamson</t>
        </is>
      </c>
    </row>
    <row r="10057" ht="20.25" customHeight="0">
      <c s="5" t="inlineStr" r="A10057">
        <is>
          <t xml:space="preserve">70300150</t>
        </is>
      </c>
      <c s="5" t="inlineStr" r="B10057">
        <is>
          <t xml:space="preserve">SHORT TERM PAVEMENT MARKING REMOVAL</t>
        </is>
      </c>
      <c s="5" t="inlineStr" r="C10057">
        <is>
          <t xml:space="preserve">SQ FT  </t>
        </is>
      </c>
      <c s="6" r="D10057">
        <v>511.000</v>
      </c>
      <c s="7" r="E10057">
        <v>9</v>
      </c>
      <c s="8" t="inlineStr" r="F10057">
        <is>
          <t xml:space="preserve">99735</t>
        </is>
      </c>
      <c s="8" t="inlineStr" r="G10057">
        <is>
          <t xml:space="preserve">076</t>
        </is>
      </c>
      <c s="9" r="H10057">
        <v>3.5000</v>
      </c>
      <c s="8" t="inlineStr" r="I10057">
        <is>
          <t xml:space="preserve"/>
        </is>
      </c>
      <c s="8" t="inlineStr" r="J10057">
        <is>
          <t xml:space="preserve"> Williamson</t>
        </is>
      </c>
    </row>
    <row r="10058" ht="20.25" customHeight="0">
      <c s="5" t="inlineStr" r="A10058">
        <is>
          <t xml:space="preserve">70300150</t>
        </is>
      </c>
      <c s="5" t="inlineStr" r="B10058">
        <is>
          <t xml:space="preserve">SHORT TERM PAVEMENT MARKING REMOVAL</t>
        </is>
      </c>
      <c s="5" t="inlineStr" r="C10058">
        <is>
          <t xml:space="preserve">SQ FT  </t>
        </is>
      </c>
      <c s="6" r="D10058">
        <v>694.000</v>
      </c>
      <c s="7" r="E10058">
        <v>9</v>
      </c>
      <c s="8" t="inlineStr" r="F10058">
        <is>
          <t xml:space="preserve">99737</t>
        </is>
      </c>
      <c s="8" t="inlineStr" r="G10058">
        <is>
          <t xml:space="preserve">077</t>
        </is>
      </c>
      <c s="9" r="H10058">
        <v>0.0100</v>
      </c>
      <c s="8" t="inlineStr" r="I10058">
        <is>
          <t xml:space="preserve">Y</t>
        </is>
      </c>
      <c s="8" t="inlineStr" r="J10058">
        <is>
          <t xml:space="preserve"> Williamson</t>
        </is>
      </c>
    </row>
    <row r="10059" ht="20.25" customHeight="0">
      <c s="5" t="inlineStr" r="A10059">
        <is>
          <t xml:space="preserve">70300150</t>
        </is>
      </c>
      <c s="5" t="inlineStr" r="B10059">
        <is>
          <t xml:space="preserve">SHORT TERM PAVEMENT MARKING REMOVAL</t>
        </is>
      </c>
      <c s="5" t="inlineStr" r="C10059">
        <is>
          <t xml:space="preserve">SQ FT  </t>
        </is>
      </c>
      <c s="6" r="D10059">
        <v>694.000</v>
      </c>
      <c s="7" r="E10059">
        <v>9</v>
      </c>
      <c s="8" t="inlineStr" r="F10059">
        <is>
          <t xml:space="preserve">99737</t>
        </is>
      </c>
      <c s="8" t="inlineStr" r="G10059">
        <is>
          <t xml:space="preserve">077</t>
        </is>
      </c>
      <c s="9" r="H10059">
        <v>2.7500</v>
      </c>
      <c s="8" t="inlineStr" r="I10059">
        <is>
          <t xml:space="preserve"/>
        </is>
      </c>
      <c s="8" t="inlineStr" r="J10059">
        <is>
          <t xml:space="preserve"> Williamson</t>
        </is>
      </c>
    </row>
    <row r="10060" ht="20.25" customHeight="0">
      <c s="5" t="inlineStr" r="A10060">
        <is>
          <t xml:space="preserve">70300211</t>
        </is>
      </c>
      <c s="5" t="inlineStr" r="B10060">
        <is>
          <t xml:space="preserve">TEMPORARY PAVEMENT MARKING LETTERS AND SYMBOLS - PAINT</t>
        </is>
      </c>
      <c s="5" t="inlineStr" r="C10060">
        <is>
          <t xml:space="preserve">SQ FT  </t>
        </is>
      </c>
      <c s="6" r="D10060">
        <v>1247.500</v>
      </c>
      <c s="7" r="E10060">
        <v>1</v>
      </c>
      <c s="8" t="inlineStr" r="F10060">
        <is>
          <t xml:space="preserve">62R60</t>
        </is>
      </c>
      <c s="8" t="inlineStr" r="G10060">
        <is>
          <t xml:space="preserve">005</t>
        </is>
      </c>
      <c s="9" r="H10060">
        <v>1.7500</v>
      </c>
      <c s="8" t="inlineStr" r="I10060">
        <is>
          <t xml:space="preserve">Y</t>
        </is>
      </c>
      <c s="8" t="inlineStr" r="J10060">
        <is>
          <t xml:space="preserve"> DuPage</t>
        </is>
      </c>
    </row>
    <row r="10061" ht="20.25" customHeight="0">
      <c s="5" t="inlineStr" r="A10061">
        <is>
          <t xml:space="preserve">70300211</t>
        </is>
      </c>
      <c s="5" t="inlineStr" r="B10061">
        <is>
          <t xml:space="preserve">TEMPORARY PAVEMENT MARKING LETTERS AND SYMBOLS - PAINT</t>
        </is>
      </c>
      <c s="5" t="inlineStr" r="C10061">
        <is>
          <t xml:space="preserve">SQ FT  </t>
        </is>
      </c>
      <c s="6" r="D10061">
        <v>1247.500</v>
      </c>
      <c s="7" r="E10061">
        <v>1</v>
      </c>
      <c s="8" t="inlineStr" r="F10061">
        <is>
          <t xml:space="preserve">62R60</t>
        </is>
      </c>
      <c s="8" t="inlineStr" r="G10061">
        <is>
          <t xml:space="preserve">005</t>
        </is>
      </c>
      <c s="9" r="H10061">
        <v>0.0100</v>
      </c>
      <c s="8" t="inlineStr" r="I10061">
        <is>
          <t xml:space="preserve"/>
        </is>
      </c>
      <c s="8" t="inlineStr" r="J10061">
        <is>
          <t xml:space="preserve"> DuPage</t>
        </is>
      </c>
    </row>
    <row r="10062" ht="20.25" customHeight="0">
      <c s="5" t="inlineStr" r="A10062">
        <is>
          <t xml:space="preserve">70300211</t>
        </is>
      </c>
      <c s="5" t="inlineStr" r="B10062">
        <is>
          <t xml:space="preserve">TEMPORARY PAVEMENT MARKING LETTERS AND SYMBOLS - PAINT</t>
        </is>
      </c>
      <c s="5" t="inlineStr" r="C10062">
        <is>
          <t xml:space="preserve">SQ FT  </t>
        </is>
      </c>
      <c s="6" r="D10062">
        <v>1247.500</v>
      </c>
      <c s="7" r="E10062">
        <v>1</v>
      </c>
      <c s="8" t="inlineStr" r="F10062">
        <is>
          <t xml:space="preserve">62R60</t>
        </is>
      </c>
      <c s="8" t="inlineStr" r="G10062">
        <is>
          <t xml:space="preserve">005</t>
        </is>
      </c>
      <c s="9" r="H10062">
        <v>1.1000</v>
      </c>
      <c s="8" t="inlineStr" r="I10062">
        <is>
          <t xml:space="preserve"/>
        </is>
      </c>
      <c s="8" t="inlineStr" r="J10062">
        <is>
          <t xml:space="preserve"> DuPage</t>
        </is>
      </c>
    </row>
    <row r="10063" ht="20.25" customHeight="0">
      <c s="5" t="inlineStr" r="A10063">
        <is>
          <t xml:space="preserve">70300211</t>
        </is>
      </c>
      <c s="5" t="inlineStr" r="B10063">
        <is>
          <t xml:space="preserve">TEMPORARY PAVEMENT MARKING LETTERS AND SYMBOLS - PAINT</t>
        </is>
      </c>
      <c s="5" t="inlineStr" r="C10063">
        <is>
          <t xml:space="preserve">SQ FT  </t>
        </is>
      </c>
      <c s="6" r="D10063">
        <v>1247.500</v>
      </c>
      <c s="7" r="E10063">
        <v>1</v>
      </c>
      <c s="8" t="inlineStr" r="F10063">
        <is>
          <t xml:space="preserve">62R60</t>
        </is>
      </c>
      <c s="8" t="inlineStr" r="G10063">
        <is>
          <t xml:space="preserve">005</t>
        </is>
      </c>
      <c s="9" r="H10063">
        <v>1.5000</v>
      </c>
      <c s="8" t="inlineStr" r="I10063">
        <is>
          <t xml:space="preserve"/>
        </is>
      </c>
      <c s="8" t="inlineStr" r="J10063">
        <is>
          <t xml:space="preserve"> DuPage</t>
        </is>
      </c>
    </row>
    <row r="10064" ht="20.25" customHeight="0">
      <c s="5" t="inlineStr" r="A10064">
        <is>
          <t xml:space="preserve">70300211</t>
        </is>
      </c>
      <c s="5" t="inlineStr" r="B10064">
        <is>
          <t xml:space="preserve">TEMPORARY PAVEMENT MARKING LETTERS AND SYMBOLS - PAINT</t>
        </is>
      </c>
      <c s="5" t="inlineStr" r="C10064">
        <is>
          <t xml:space="preserve">SQ FT  </t>
        </is>
      </c>
      <c s="6" r="D10064">
        <v>1247.500</v>
      </c>
      <c s="7" r="E10064">
        <v>1</v>
      </c>
      <c s="8" t="inlineStr" r="F10064">
        <is>
          <t xml:space="preserve">62R60</t>
        </is>
      </c>
      <c s="8" t="inlineStr" r="G10064">
        <is>
          <t xml:space="preserve">005</t>
        </is>
      </c>
      <c s="9" r="H10064">
        <v>1.7500</v>
      </c>
      <c s="8" t="inlineStr" r="I10064">
        <is>
          <t xml:space="preserve"/>
        </is>
      </c>
      <c s="8" t="inlineStr" r="J10064">
        <is>
          <t xml:space="preserve"> DuPage</t>
        </is>
      </c>
    </row>
    <row r="10065" ht="20.25" customHeight="0">
      <c s="5" t="inlineStr" r="A10065">
        <is>
          <t xml:space="preserve">70300211</t>
        </is>
      </c>
      <c s="5" t="inlineStr" r="B10065">
        <is>
          <t xml:space="preserve">TEMPORARY PAVEMENT MARKING LETTERS AND SYMBOLS - PAINT</t>
        </is>
      </c>
      <c s="5" t="inlineStr" r="C10065">
        <is>
          <t xml:space="preserve">SQ FT  </t>
        </is>
      </c>
      <c s="6" r="D10065">
        <v>110.000</v>
      </c>
      <c s="7" r="E10065">
        <v>1</v>
      </c>
      <c s="8" t="inlineStr" r="F10065">
        <is>
          <t xml:space="preserve">62U21</t>
        </is>
      </c>
      <c s="8" t="inlineStr" r="G10065">
        <is>
          <t xml:space="preserve">085</t>
        </is>
      </c>
      <c s="9" r="H10065">
        <v>1.3500</v>
      </c>
      <c s="8" t="inlineStr" r="I10065">
        <is>
          <t xml:space="preserve">Y</t>
        </is>
      </c>
      <c s="8" t="inlineStr" r="J10065">
        <is>
          <t xml:space="preserve">Various</t>
        </is>
      </c>
    </row>
    <row r="10066" ht="20.25" customHeight="0">
      <c s="5" t="inlineStr" r="A10066">
        <is>
          <t xml:space="preserve">70300211</t>
        </is>
      </c>
      <c s="5" t="inlineStr" r="B10066">
        <is>
          <t xml:space="preserve">TEMPORARY PAVEMENT MARKING LETTERS AND SYMBOLS - PAINT</t>
        </is>
      </c>
      <c s="5" t="inlineStr" r="C10066">
        <is>
          <t xml:space="preserve">SQ FT  </t>
        </is>
      </c>
      <c s="6" r="D10066">
        <v>110.000</v>
      </c>
      <c s="7" r="E10066">
        <v>1</v>
      </c>
      <c s="8" t="inlineStr" r="F10066">
        <is>
          <t xml:space="preserve">62U21</t>
        </is>
      </c>
      <c s="8" t="inlineStr" r="G10066">
        <is>
          <t xml:space="preserve">085</t>
        </is>
      </c>
      <c s="9" r="H10066">
        <v>9.0000</v>
      </c>
      <c s="8" t="inlineStr" r="I10066">
        <is>
          <t xml:space="preserve"/>
        </is>
      </c>
      <c s="8" t="inlineStr" r="J10066">
        <is>
          <t xml:space="preserve">Various</t>
        </is>
      </c>
    </row>
    <row r="10067" ht="20.25" customHeight="0">
      <c s="5" t="inlineStr" r="A10067">
        <is>
          <t xml:space="preserve">70300211</t>
        </is>
      </c>
      <c s="5" t="inlineStr" r="B10067">
        <is>
          <t xml:space="preserve">TEMPORARY PAVEMENT MARKING LETTERS AND SYMBOLS - PAINT</t>
        </is>
      </c>
      <c s="5" t="inlineStr" r="C10067">
        <is>
          <t xml:space="preserve">SQ FT  </t>
        </is>
      </c>
      <c s="6" r="D10067">
        <v>323.000</v>
      </c>
      <c s="7" r="E10067">
        <v>1</v>
      </c>
      <c s="8" t="inlineStr" r="F10067">
        <is>
          <t xml:space="preserve">62W88</t>
        </is>
      </c>
      <c s="8" t="inlineStr" r="G10067">
        <is>
          <t xml:space="preserve">015</t>
        </is>
      </c>
      <c s="9" r="H10067">
        <v>0.0100</v>
      </c>
      <c s="8" t="inlineStr" r="I10067">
        <is>
          <t xml:space="preserve">Y</t>
        </is>
      </c>
      <c s="8" t="inlineStr" r="J10067">
        <is>
          <t xml:space="preserve"> Cook</t>
        </is>
      </c>
    </row>
    <row r="10068" ht="20.25" customHeight="0">
      <c s="5" t="inlineStr" r="A10068">
        <is>
          <t xml:space="preserve">70300211</t>
        </is>
      </c>
      <c s="5" t="inlineStr" r="B10068">
        <is>
          <t xml:space="preserve">TEMPORARY PAVEMENT MARKING LETTERS AND SYMBOLS - PAINT</t>
        </is>
      </c>
      <c s="5" t="inlineStr" r="C10068">
        <is>
          <t xml:space="preserve">SQ FT  </t>
        </is>
      </c>
      <c s="6" r="D10068">
        <v>323.000</v>
      </c>
      <c s="7" r="E10068">
        <v>1</v>
      </c>
      <c s="8" t="inlineStr" r="F10068">
        <is>
          <t xml:space="preserve">62W88</t>
        </is>
      </c>
      <c s="8" t="inlineStr" r="G10068">
        <is>
          <t xml:space="preserve">015</t>
        </is>
      </c>
      <c s="9" r="H10068">
        <v>0.0100</v>
      </c>
      <c s="8" t="inlineStr" r="I10068">
        <is>
          <t xml:space="preserve"/>
        </is>
      </c>
      <c s="8" t="inlineStr" r="J10068">
        <is>
          <t xml:space="preserve"> Cook</t>
        </is>
      </c>
    </row>
    <row r="10069" ht="20.25" customHeight="0">
      <c s="5" t="inlineStr" r="A10069">
        <is>
          <t xml:space="preserve">70300211</t>
        </is>
      </c>
      <c s="5" t="inlineStr" r="B10069">
        <is>
          <t xml:space="preserve">TEMPORARY PAVEMENT MARKING LETTERS AND SYMBOLS - PAINT</t>
        </is>
      </c>
      <c s="5" t="inlineStr" r="C10069">
        <is>
          <t xml:space="preserve">SQ FT  </t>
        </is>
      </c>
      <c s="6" r="D10069">
        <v>323.000</v>
      </c>
      <c s="7" r="E10069">
        <v>1</v>
      </c>
      <c s="8" t="inlineStr" r="F10069">
        <is>
          <t xml:space="preserve">62W88</t>
        </is>
      </c>
      <c s="8" t="inlineStr" r="G10069">
        <is>
          <t xml:space="preserve">015</t>
        </is>
      </c>
      <c s="9" r="H10069">
        <v>1.3500</v>
      </c>
      <c s="8" t="inlineStr" r="I10069">
        <is>
          <t xml:space="preserve"/>
        </is>
      </c>
      <c s="8" t="inlineStr" r="J10069">
        <is>
          <t xml:space="preserve"> Cook</t>
        </is>
      </c>
    </row>
    <row r="10070" ht="20.25" customHeight="0">
      <c s="5" t="inlineStr" r="A10070">
        <is>
          <t xml:space="preserve">70300211</t>
        </is>
      </c>
      <c s="5" t="inlineStr" r="B10070">
        <is>
          <t xml:space="preserve">TEMPORARY PAVEMENT MARKING LETTERS AND SYMBOLS - PAINT</t>
        </is>
      </c>
      <c s="5" t="inlineStr" r="C10070">
        <is>
          <t xml:space="preserve">SQ FT  </t>
        </is>
      </c>
      <c s="6" r="D10070">
        <v>323.000</v>
      </c>
      <c s="7" r="E10070">
        <v>1</v>
      </c>
      <c s="8" t="inlineStr" r="F10070">
        <is>
          <t xml:space="preserve">62W88</t>
        </is>
      </c>
      <c s="8" t="inlineStr" r="G10070">
        <is>
          <t xml:space="preserve">015</t>
        </is>
      </c>
      <c s="9" r="H10070">
        <v>1.4000</v>
      </c>
      <c s="8" t="inlineStr" r="I10070">
        <is>
          <t xml:space="preserve"/>
        </is>
      </c>
      <c s="8" t="inlineStr" r="J10070">
        <is>
          <t xml:space="preserve"> Cook</t>
        </is>
      </c>
    </row>
    <row r="10071" ht="20.25" customHeight="0">
      <c s="5" t="inlineStr" r="A10071">
        <is>
          <t xml:space="preserve">70300211</t>
        </is>
      </c>
      <c s="5" t="inlineStr" r="B10071">
        <is>
          <t xml:space="preserve">TEMPORARY PAVEMENT MARKING LETTERS AND SYMBOLS - PAINT</t>
        </is>
      </c>
      <c s="5" t="inlineStr" r="C10071">
        <is>
          <t xml:space="preserve">SQ FT  </t>
        </is>
      </c>
      <c s="6" r="D10071">
        <v>323.000</v>
      </c>
      <c s="7" r="E10071">
        <v>1</v>
      </c>
      <c s="8" t="inlineStr" r="F10071">
        <is>
          <t xml:space="preserve">62W88</t>
        </is>
      </c>
      <c s="8" t="inlineStr" r="G10071">
        <is>
          <t xml:space="preserve">015</t>
        </is>
      </c>
      <c s="9" r="H10071">
        <v>1.7500</v>
      </c>
      <c s="8" t="inlineStr" r="I10071">
        <is>
          <t xml:space="preserve"/>
        </is>
      </c>
      <c s="8" t="inlineStr" r="J10071">
        <is>
          <t xml:space="preserve"> Cook</t>
        </is>
      </c>
    </row>
    <row r="10072" ht="20.25" customHeight="0">
      <c s="5" t="inlineStr" r="A10072">
        <is>
          <t xml:space="preserve">70300211</t>
        </is>
      </c>
      <c s="5" t="inlineStr" r="B10072">
        <is>
          <t xml:space="preserve">TEMPORARY PAVEMENT MARKING LETTERS AND SYMBOLS - PAINT</t>
        </is>
      </c>
      <c s="5" t="inlineStr" r="C10072">
        <is>
          <t xml:space="preserve">SQ FT  </t>
        </is>
      </c>
      <c s="6" r="D10072">
        <v>323.000</v>
      </c>
      <c s="7" r="E10072">
        <v>1</v>
      </c>
      <c s="8" t="inlineStr" r="F10072">
        <is>
          <t xml:space="preserve">62W88</t>
        </is>
      </c>
      <c s="8" t="inlineStr" r="G10072">
        <is>
          <t xml:space="preserve">015</t>
        </is>
      </c>
      <c s="9" r="H10072">
        <v>1.7500</v>
      </c>
      <c s="8" t="inlineStr" r="I10072">
        <is>
          <t xml:space="preserve"/>
        </is>
      </c>
      <c s="8" t="inlineStr" r="J10072">
        <is>
          <t xml:space="preserve"> Cook</t>
        </is>
      </c>
    </row>
    <row r="10073" ht="20.25" customHeight="0">
      <c s="5" t="inlineStr" r="A10073">
        <is>
          <t xml:space="preserve">70300211</t>
        </is>
      </c>
      <c s="5" t="inlineStr" r="B10073">
        <is>
          <t xml:space="preserve">TEMPORARY PAVEMENT MARKING LETTERS AND SYMBOLS - PAINT</t>
        </is>
      </c>
      <c s="5" t="inlineStr" r="C10073">
        <is>
          <t xml:space="preserve">SQ FT  </t>
        </is>
      </c>
      <c s="6" r="D10073">
        <v>323.000</v>
      </c>
      <c s="7" r="E10073">
        <v>1</v>
      </c>
      <c s="8" t="inlineStr" r="F10073">
        <is>
          <t xml:space="preserve">62W88</t>
        </is>
      </c>
      <c s="8" t="inlineStr" r="G10073">
        <is>
          <t xml:space="preserve">015</t>
        </is>
      </c>
      <c s="9" r="H10073">
        <v>1.8500</v>
      </c>
      <c s="8" t="inlineStr" r="I10073">
        <is>
          <t xml:space="preserve"/>
        </is>
      </c>
      <c s="8" t="inlineStr" r="J10073">
        <is>
          <t xml:space="preserve"> Cook</t>
        </is>
      </c>
    </row>
    <row r="10074" ht="20.25" customHeight="0">
      <c s="5" t="inlineStr" r="A10074">
        <is>
          <t xml:space="preserve">70300211</t>
        </is>
      </c>
      <c s="5" t="inlineStr" r="B10074">
        <is>
          <t xml:space="preserve">TEMPORARY PAVEMENT MARKING LETTERS AND SYMBOLS - PAINT</t>
        </is>
      </c>
      <c s="5" t="inlineStr" r="C10074">
        <is>
          <t xml:space="preserve">SQ FT  </t>
        </is>
      </c>
      <c s="6" r="D10074">
        <v>323.000</v>
      </c>
      <c s="7" r="E10074">
        <v>1</v>
      </c>
      <c s="8" t="inlineStr" r="F10074">
        <is>
          <t xml:space="preserve">62W88</t>
        </is>
      </c>
      <c s="8" t="inlineStr" r="G10074">
        <is>
          <t xml:space="preserve">015</t>
        </is>
      </c>
      <c s="9" r="H10074">
        <v>1.9000</v>
      </c>
      <c s="8" t="inlineStr" r="I10074">
        <is>
          <t xml:space="preserve"/>
        </is>
      </c>
      <c s="8" t="inlineStr" r="J10074">
        <is>
          <t xml:space="preserve"> Cook</t>
        </is>
      </c>
    </row>
    <row r="10075" ht="20.25" customHeight="0">
      <c s="5" t="inlineStr" r="A10075">
        <is>
          <t xml:space="preserve">70300211</t>
        </is>
      </c>
      <c s="5" t="inlineStr" r="B10075">
        <is>
          <t xml:space="preserve">TEMPORARY PAVEMENT MARKING LETTERS AND SYMBOLS - PAINT</t>
        </is>
      </c>
      <c s="5" t="inlineStr" r="C10075">
        <is>
          <t xml:space="preserve">SQ FT  </t>
        </is>
      </c>
      <c s="6" r="D10075">
        <v>323.000</v>
      </c>
      <c s="7" r="E10075">
        <v>1</v>
      </c>
      <c s="8" t="inlineStr" r="F10075">
        <is>
          <t xml:space="preserve">62W88</t>
        </is>
      </c>
      <c s="8" t="inlineStr" r="G10075">
        <is>
          <t xml:space="preserve">015</t>
        </is>
      </c>
      <c s="9" r="H10075">
        <v>4.6100</v>
      </c>
      <c s="8" t="inlineStr" r="I10075">
        <is>
          <t xml:space="preserve"/>
        </is>
      </c>
      <c s="8" t="inlineStr" r="J10075">
        <is>
          <t xml:space="preserve"> Cook</t>
        </is>
      </c>
    </row>
    <row r="10076" ht="20.25" customHeight="0">
      <c s="5" t="inlineStr" r="A10076">
        <is>
          <t xml:space="preserve">70300211</t>
        </is>
      </c>
      <c s="5" t="inlineStr" r="B10076">
        <is>
          <t xml:space="preserve">TEMPORARY PAVEMENT MARKING LETTERS AND SYMBOLS - PAINT</t>
        </is>
      </c>
      <c s="5" t="inlineStr" r="C10076">
        <is>
          <t xml:space="preserve">SQ FT  </t>
        </is>
      </c>
      <c s="6" r="D10076">
        <v>126.000</v>
      </c>
      <c s="7" r="E10076">
        <v>4</v>
      </c>
      <c s="8" t="inlineStr" r="F10076">
        <is>
          <t xml:space="preserve">68C94</t>
        </is>
      </c>
      <c s="8" t="inlineStr" r="G10076">
        <is>
          <t xml:space="preserve">030</t>
        </is>
      </c>
      <c s="9" r="H10076">
        <v>0.0100</v>
      </c>
      <c s="8" t="inlineStr" r="I10076">
        <is>
          <t xml:space="preserve">Y</t>
        </is>
      </c>
      <c s="8" t="inlineStr" r="J10076">
        <is>
          <t xml:space="preserve"> Tazewell</t>
        </is>
      </c>
    </row>
    <row r="10077" ht="20.25" customHeight="0">
      <c s="5" t="inlineStr" r="A10077">
        <is>
          <t xml:space="preserve">70300211</t>
        </is>
      </c>
      <c s="5" t="inlineStr" r="B10077">
        <is>
          <t xml:space="preserve">TEMPORARY PAVEMENT MARKING LETTERS AND SYMBOLS - PAINT</t>
        </is>
      </c>
      <c s="5" t="inlineStr" r="C10077">
        <is>
          <t xml:space="preserve">SQ FT  </t>
        </is>
      </c>
      <c s="6" r="D10077">
        <v>719.000</v>
      </c>
      <c s="7" r="E10077">
        <v>8</v>
      </c>
      <c s="8" t="inlineStr" r="F10077">
        <is>
          <t xml:space="preserve">76R46</t>
        </is>
      </c>
      <c s="8" t="inlineStr" r="G10077">
        <is>
          <t xml:space="preserve">051</t>
        </is>
      </c>
      <c s="9" r="H10077">
        <v>4.0000</v>
      </c>
      <c s="8" t="inlineStr" r="I10077">
        <is>
          <t xml:space="preserve">Y</t>
        </is>
      </c>
      <c s="8" t="inlineStr" r="J10077">
        <is>
          <t xml:space="preserve"> Madison</t>
        </is>
      </c>
    </row>
    <row r="10078" ht="20.25" customHeight="0">
      <c s="5" t="inlineStr" r="A10078">
        <is>
          <t xml:space="preserve">70300211</t>
        </is>
      </c>
      <c s="5" t="inlineStr" r="B10078">
        <is>
          <t xml:space="preserve">TEMPORARY PAVEMENT MARKING LETTERS AND SYMBOLS - PAINT</t>
        </is>
      </c>
      <c s="5" t="inlineStr" r="C10078">
        <is>
          <t xml:space="preserve">SQ FT  </t>
        </is>
      </c>
      <c s="6" r="D10078">
        <v>719.000</v>
      </c>
      <c s="7" r="E10078">
        <v>8</v>
      </c>
      <c s="8" t="inlineStr" r="F10078">
        <is>
          <t xml:space="preserve">76R46</t>
        </is>
      </c>
      <c s="8" t="inlineStr" r="G10078">
        <is>
          <t xml:space="preserve">051</t>
        </is>
      </c>
      <c s="9" r="H10078">
        <v>0.0100</v>
      </c>
      <c s="8" t="inlineStr" r="I10078">
        <is>
          <t xml:space="preserve"/>
        </is>
      </c>
      <c s="8" t="inlineStr" r="J10078">
        <is>
          <t xml:space="preserve"> Madison</t>
        </is>
      </c>
    </row>
    <row r="10079" ht="20.25" customHeight="0">
      <c s="5" t="inlineStr" r="A10079">
        <is>
          <t xml:space="preserve">70300211</t>
        </is>
      </c>
      <c s="5" t="inlineStr" r="B10079">
        <is>
          <t xml:space="preserve">TEMPORARY PAVEMENT MARKING LETTERS AND SYMBOLS - PAINT</t>
        </is>
      </c>
      <c s="5" t="inlineStr" r="C10079">
        <is>
          <t xml:space="preserve">SQ FT  </t>
        </is>
      </c>
      <c s="6" r="D10079">
        <v>719.000</v>
      </c>
      <c s="7" r="E10079">
        <v>8</v>
      </c>
      <c s="8" t="inlineStr" r="F10079">
        <is>
          <t xml:space="preserve">76R46</t>
        </is>
      </c>
      <c s="8" t="inlineStr" r="G10079">
        <is>
          <t xml:space="preserve">051</t>
        </is>
      </c>
      <c s="9" r="H10079">
        <v>4.0000</v>
      </c>
      <c s="8" t="inlineStr" r="I10079">
        <is>
          <t xml:space="preserve"/>
        </is>
      </c>
      <c s="8" t="inlineStr" r="J10079">
        <is>
          <t xml:space="preserve"> Madison</t>
        </is>
      </c>
    </row>
    <row r="10080" ht="20.25" customHeight="0">
      <c s="5" t="inlineStr" r="A10080">
        <is>
          <t xml:space="preserve">70300211</t>
        </is>
      </c>
      <c s="5" t="inlineStr" r="B10080">
        <is>
          <t xml:space="preserve">TEMPORARY PAVEMENT MARKING LETTERS AND SYMBOLS - PAINT</t>
        </is>
      </c>
      <c s="5" t="inlineStr" r="C10080">
        <is>
          <t xml:space="preserve">SQ FT  </t>
        </is>
      </c>
      <c s="6" r="D10080">
        <v>61.000</v>
      </c>
      <c s="7" r="E10080">
        <v>8</v>
      </c>
      <c s="8" t="inlineStr" r="F10080">
        <is>
          <t xml:space="preserve">76T69</t>
        </is>
      </c>
      <c s="8" t="inlineStr" r="G10080">
        <is>
          <t xml:space="preserve">055</t>
        </is>
      </c>
      <c s="9" r="H10080">
        <v>0.0100</v>
      </c>
      <c s="8" t="inlineStr" r="I10080">
        <is>
          <t xml:space="preserve">Y</t>
        </is>
      </c>
      <c s="8" t="inlineStr" r="J10080">
        <is>
          <t xml:space="preserve"> Randolph</t>
        </is>
      </c>
    </row>
    <row r="10081" ht="20.25" customHeight="0">
      <c s="5" t="inlineStr" r="A10081">
        <is>
          <t xml:space="preserve">70300211</t>
        </is>
      </c>
      <c s="5" t="inlineStr" r="B10081">
        <is>
          <t xml:space="preserve">TEMPORARY PAVEMENT MARKING LETTERS AND SYMBOLS - PAINT</t>
        </is>
      </c>
      <c s="5" t="inlineStr" r="C10081">
        <is>
          <t xml:space="preserve">SQ FT  </t>
        </is>
      </c>
      <c s="6" r="D10081">
        <v>61.000</v>
      </c>
      <c s="7" r="E10081">
        <v>8</v>
      </c>
      <c s="8" t="inlineStr" r="F10081">
        <is>
          <t xml:space="preserve">76T69</t>
        </is>
      </c>
      <c s="8" t="inlineStr" r="G10081">
        <is>
          <t xml:space="preserve">055</t>
        </is>
      </c>
      <c s="9" r="H10081">
        <v>0.0100</v>
      </c>
      <c s="8" t="inlineStr" r="I10081">
        <is>
          <t xml:space="preserve"/>
        </is>
      </c>
      <c s="8" t="inlineStr" r="J10081">
        <is>
          <t xml:space="preserve"> Randolph</t>
        </is>
      </c>
    </row>
    <row r="10082" ht="20.25" customHeight="0">
      <c s="5" t="inlineStr" r="A10082">
        <is>
          <t xml:space="preserve">70300211</t>
        </is>
      </c>
      <c s="5" t="inlineStr" r="B10082">
        <is>
          <t xml:space="preserve">TEMPORARY PAVEMENT MARKING LETTERS AND SYMBOLS - PAINT</t>
        </is>
      </c>
      <c s="5" t="inlineStr" r="C10082">
        <is>
          <t xml:space="preserve">SQ FT  </t>
        </is>
      </c>
      <c s="6" r="D10082">
        <v>148.000</v>
      </c>
      <c s="7" r="E10082">
        <v>9</v>
      </c>
      <c s="8" t="inlineStr" r="F10082">
        <is>
          <t xml:space="preserve">78942</t>
        </is>
      </c>
      <c s="8" t="inlineStr" r="G10082">
        <is>
          <t xml:space="preserve">059</t>
        </is>
      </c>
      <c s="9" r="H10082">
        <v>0.0100</v>
      </c>
      <c s="8" t="inlineStr" r="I10082">
        <is>
          <t xml:space="preserve">Y</t>
        </is>
      </c>
      <c s="8" t="inlineStr" r="J10082">
        <is>
          <t xml:space="preserve"> Williamson</t>
        </is>
      </c>
    </row>
    <row r="10083" ht="20.25" customHeight="0">
      <c s="5" t="inlineStr" r="A10083">
        <is>
          <t xml:space="preserve">70300211</t>
        </is>
      </c>
      <c s="5" t="inlineStr" r="B10083">
        <is>
          <t xml:space="preserve">TEMPORARY PAVEMENT MARKING LETTERS AND SYMBOLS - PAINT</t>
        </is>
      </c>
      <c s="5" t="inlineStr" r="C10083">
        <is>
          <t xml:space="preserve">SQ FT  </t>
        </is>
      </c>
      <c s="6" r="D10083">
        <v>148.000</v>
      </c>
      <c s="7" r="E10083">
        <v>9</v>
      </c>
      <c s="8" t="inlineStr" r="F10083">
        <is>
          <t xml:space="preserve">78942</t>
        </is>
      </c>
      <c s="8" t="inlineStr" r="G10083">
        <is>
          <t xml:space="preserve">059</t>
        </is>
      </c>
      <c s="9" r="H10083">
        <v>0.0100</v>
      </c>
      <c s="8" t="inlineStr" r="I10083">
        <is>
          <t xml:space="preserve"/>
        </is>
      </c>
      <c s="8" t="inlineStr" r="J10083">
        <is>
          <t xml:space="preserve"> Williamson</t>
        </is>
      </c>
    </row>
    <row r="10084" ht="20.25" customHeight="0">
      <c s="5" t="inlineStr" r="A10084">
        <is>
          <t xml:space="preserve">70300211</t>
        </is>
      </c>
      <c s="5" t="inlineStr" r="B10084">
        <is>
          <t xml:space="preserve">TEMPORARY PAVEMENT MARKING LETTERS AND SYMBOLS - PAINT</t>
        </is>
      </c>
      <c s="5" t="inlineStr" r="C10084">
        <is>
          <t xml:space="preserve">SQ FT  </t>
        </is>
      </c>
      <c s="6" r="D10084">
        <v>130.000</v>
      </c>
      <c s="7" r="E10084">
        <v>9</v>
      </c>
      <c s="8" t="inlineStr" r="F10084">
        <is>
          <t xml:space="preserve">78A66</t>
        </is>
      </c>
      <c s="8" t="inlineStr" r="G10084">
        <is>
          <t xml:space="preserve">062</t>
        </is>
      </c>
      <c s="9" r="H10084">
        <v>0.0100</v>
      </c>
      <c s="8" t="inlineStr" r="I10084">
        <is>
          <t xml:space="preserve">Y</t>
        </is>
      </c>
      <c s="8" t="inlineStr" r="J10084">
        <is>
          <t xml:space="preserve"> Jackson</t>
        </is>
      </c>
    </row>
    <row r="10085" ht="20.25" customHeight="0">
      <c s="5" t="inlineStr" r="A10085">
        <is>
          <t xml:space="preserve">70300211</t>
        </is>
      </c>
      <c s="5" t="inlineStr" r="B10085">
        <is>
          <t xml:space="preserve">TEMPORARY PAVEMENT MARKING LETTERS AND SYMBOLS - PAINT</t>
        </is>
      </c>
      <c s="5" t="inlineStr" r="C10085">
        <is>
          <t xml:space="preserve">SQ FT  </t>
        </is>
      </c>
      <c s="6" r="D10085">
        <v>130.000</v>
      </c>
      <c s="7" r="E10085">
        <v>9</v>
      </c>
      <c s="8" t="inlineStr" r="F10085">
        <is>
          <t xml:space="preserve">78A66</t>
        </is>
      </c>
      <c s="8" t="inlineStr" r="G10085">
        <is>
          <t xml:space="preserve">062</t>
        </is>
      </c>
      <c s="9" r="H10085">
        <v>0.0100</v>
      </c>
      <c s="8" t="inlineStr" r="I10085">
        <is>
          <t xml:space="preserve"/>
        </is>
      </c>
      <c s="8" t="inlineStr" r="J10085">
        <is>
          <t xml:space="preserve"> Jackson</t>
        </is>
      </c>
    </row>
    <row r="10086" ht="20.25" customHeight="0">
      <c s="5" t="inlineStr" r="A10086">
        <is>
          <t xml:space="preserve">70300211</t>
        </is>
      </c>
      <c s="5" t="inlineStr" r="B10086">
        <is>
          <t xml:space="preserve">TEMPORARY PAVEMENT MARKING LETTERS AND SYMBOLS - PAINT</t>
        </is>
      </c>
      <c s="5" t="inlineStr" r="C10086">
        <is>
          <t xml:space="preserve">SQ FT  </t>
        </is>
      </c>
      <c s="6" r="D10086">
        <v>388.000</v>
      </c>
      <c s="7" r="E10086">
        <v>4</v>
      </c>
      <c s="8" t="inlineStr" r="F10086">
        <is>
          <t xml:space="preserve">89803</t>
        </is>
      </c>
      <c s="8" t="inlineStr" r="G10086">
        <is>
          <t xml:space="preserve">072</t>
        </is>
      </c>
      <c s="9" r="H10086">
        <v>3.3000</v>
      </c>
      <c s="8" t="inlineStr" r="I10086">
        <is>
          <t xml:space="preserve">Y</t>
        </is>
      </c>
      <c s="8" t="inlineStr" r="J10086">
        <is>
          <t xml:space="preserve"> Tazewell</t>
        </is>
      </c>
    </row>
    <row r="10087" ht="20.25" customHeight="0">
      <c s="5" t="inlineStr" r="A10087">
        <is>
          <t xml:space="preserve">70300211</t>
        </is>
      </c>
      <c s="5" t="inlineStr" r="B10087">
        <is>
          <t xml:space="preserve">TEMPORARY PAVEMENT MARKING LETTERS AND SYMBOLS - PAINT</t>
        </is>
      </c>
      <c s="5" t="inlineStr" r="C10087">
        <is>
          <t xml:space="preserve">SQ FT  </t>
        </is>
      </c>
      <c s="6" r="D10087">
        <v>388.000</v>
      </c>
      <c s="7" r="E10087">
        <v>4</v>
      </c>
      <c s="8" t="inlineStr" r="F10087">
        <is>
          <t xml:space="preserve">89803</t>
        </is>
      </c>
      <c s="8" t="inlineStr" r="G10087">
        <is>
          <t xml:space="preserve">072</t>
        </is>
      </c>
      <c s="9" r="H10087">
        <v>0.0100</v>
      </c>
      <c s="8" t="inlineStr" r="I10087">
        <is>
          <t xml:space="preserve"/>
        </is>
      </c>
      <c s="8" t="inlineStr" r="J10087">
        <is>
          <t xml:space="preserve"> Tazewell</t>
        </is>
      </c>
    </row>
    <row r="10088" ht="20.25" customHeight="0">
      <c s="5" t="inlineStr" r="A10088">
        <is>
          <t xml:space="preserve">70300211</t>
        </is>
      </c>
      <c s="5" t="inlineStr" r="B10088">
        <is>
          <t xml:space="preserve">TEMPORARY PAVEMENT MARKING LETTERS AND SYMBOLS - PAINT</t>
        </is>
      </c>
      <c s="5" t="inlineStr" r="C10088">
        <is>
          <t xml:space="preserve">SQ FT  </t>
        </is>
      </c>
      <c s="6" r="D10088">
        <v>20.000</v>
      </c>
      <c s="7" r="E10088">
        <v>8</v>
      </c>
      <c s="8" t="inlineStr" r="F10088">
        <is>
          <t xml:space="preserve">97708</t>
        </is>
      </c>
      <c s="8" t="inlineStr" r="G10088">
        <is>
          <t xml:space="preserve">075</t>
        </is>
      </c>
      <c s="9" r="H10088">
        <v>4.0000</v>
      </c>
      <c s="8" t="inlineStr" r="I10088">
        <is>
          <t xml:space="preserve">Y</t>
        </is>
      </c>
      <c s="8" t="inlineStr" r="J10088">
        <is>
          <t xml:space="preserve"> Madison</t>
        </is>
      </c>
    </row>
    <row r="10089" ht="20.25" customHeight="0">
      <c s="5" t="inlineStr" r="A10089">
        <is>
          <t xml:space="preserve">70300211</t>
        </is>
      </c>
      <c s="5" t="inlineStr" r="B10089">
        <is>
          <t xml:space="preserve">TEMPORARY PAVEMENT MARKING LETTERS AND SYMBOLS - PAINT</t>
        </is>
      </c>
      <c s="5" t="inlineStr" r="C10089">
        <is>
          <t xml:space="preserve">SQ FT  </t>
        </is>
      </c>
      <c s="6" r="D10089">
        <v>20.000</v>
      </c>
      <c s="7" r="E10089">
        <v>8</v>
      </c>
      <c s="8" t="inlineStr" r="F10089">
        <is>
          <t xml:space="preserve">97708</t>
        </is>
      </c>
      <c s="8" t="inlineStr" r="G10089">
        <is>
          <t xml:space="preserve">075</t>
        </is>
      </c>
      <c s="9" r="H10089">
        <v>0.0100</v>
      </c>
      <c s="8" t="inlineStr" r="I10089">
        <is>
          <t xml:space="preserve"/>
        </is>
      </c>
      <c s="8" t="inlineStr" r="J10089">
        <is>
          <t xml:space="preserve"> Madison</t>
        </is>
      </c>
    </row>
    <row r="10090" ht="20.25" customHeight="0">
      <c s="5" t="inlineStr" r="A10090">
        <is>
          <t xml:space="preserve">70300211</t>
        </is>
      </c>
      <c s="5" t="inlineStr" r="B10090">
        <is>
          <t xml:space="preserve">TEMPORARY PAVEMENT MARKING LETTERS AND SYMBOLS - PAINT</t>
        </is>
      </c>
      <c s="5" t="inlineStr" r="C10090">
        <is>
          <t xml:space="preserve">SQ FT  </t>
        </is>
      </c>
      <c s="6" r="D10090">
        <v>20.000</v>
      </c>
      <c s="7" r="E10090">
        <v>8</v>
      </c>
      <c s="8" t="inlineStr" r="F10090">
        <is>
          <t xml:space="preserve">97708</t>
        </is>
      </c>
      <c s="8" t="inlineStr" r="G10090">
        <is>
          <t xml:space="preserve">075</t>
        </is>
      </c>
      <c s="9" r="H10090">
        <v>4.1500</v>
      </c>
      <c s="8" t="inlineStr" r="I10090">
        <is>
          <t xml:space="preserve"/>
        </is>
      </c>
      <c s="8" t="inlineStr" r="J10090">
        <is>
          <t xml:space="preserve"> Madison</t>
        </is>
      </c>
    </row>
    <row r="10091" ht="20.25" customHeight="0">
      <c s="5" t="inlineStr" r="A10091">
        <is>
          <t xml:space="preserve">70300221</t>
        </is>
      </c>
      <c s="5" t="inlineStr" r="B10091">
        <is>
          <t xml:space="preserve">TEMPORARY PAVEMENT MARKING - LINE 4"- PAINT</t>
        </is>
      </c>
      <c s="5" t="inlineStr" r="C10091">
        <is>
          <t xml:space="preserve">FOOT   </t>
        </is>
      </c>
      <c s="6" r="D10091">
        <v>1100.000</v>
      </c>
      <c s="7" r="E10091">
        <v>1</v>
      </c>
      <c s="8" t="inlineStr" r="F10091">
        <is>
          <t xml:space="preserve">61K63</t>
        </is>
      </c>
      <c s="8" t="inlineStr" r="G10091">
        <is>
          <t xml:space="preserve">088</t>
        </is>
      </c>
      <c s="9" r="H10091">
        <v>0.3500</v>
      </c>
      <c s="8" t="inlineStr" r="I10091">
        <is>
          <t xml:space="preserve">Y</t>
        </is>
      </c>
      <c s="8" t="inlineStr" r="J10091">
        <is>
          <t xml:space="preserve"> Cook</t>
        </is>
      </c>
    </row>
    <row r="10092" ht="20.25" customHeight="0">
      <c s="5" t="inlineStr" r="A10092">
        <is>
          <t xml:space="preserve">70300221</t>
        </is>
      </c>
      <c s="5" t="inlineStr" r="B10092">
        <is>
          <t xml:space="preserve">TEMPORARY PAVEMENT MARKING - LINE 4"- PAINT</t>
        </is>
      </c>
      <c s="5" t="inlineStr" r="C10092">
        <is>
          <t xml:space="preserve">FOOT   </t>
        </is>
      </c>
      <c s="6" r="D10092">
        <v>1100.000</v>
      </c>
      <c s="7" r="E10092">
        <v>1</v>
      </c>
      <c s="8" t="inlineStr" r="F10092">
        <is>
          <t xml:space="preserve">61K63</t>
        </is>
      </c>
      <c s="8" t="inlineStr" r="G10092">
        <is>
          <t xml:space="preserve">088</t>
        </is>
      </c>
      <c s="9" r="H10092">
        <v>0.3500</v>
      </c>
      <c s="8" t="inlineStr" r="I10092">
        <is>
          <t xml:space="preserve"/>
        </is>
      </c>
      <c s="8" t="inlineStr" r="J10092">
        <is>
          <t xml:space="preserve"> Cook</t>
        </is>
      </c>
    </row>
    <row r="10093" ht="20.25" customHeight="0">
      <c s="5" t="inlineStr" r="A10093">
        <is>
          <t xml:space="preserve">70300221</t>
        </is>
      </c>
      <c s="5" t="inlineStr" r="B10093">
        <is>
          <t xml:space="preserve">TEMPORARY PAVEMENT MARKING - LINE 4"- PAINT</t>
        </is>
      </c>
      <c s="5" t="inlineStr" r="C10093">
        <is>
          <t xml:space="preserve">FOOT   </t>
        </is>
      </c>
      <c s="6" r="D10093">
        <v>1100.000</v>
      </c>
      <c s="7" r="E10093">
        <v>1</v>
      </c>
      <c s="8" t="inlineStr" r="F10093">
        <is>
          <t xml:space="preserve">61K63</t>
        </is>
      </c>
      <c s="8" t="inlineStr" r="G10093">
        <is>
          <t xml:space="preserve">088</t>
        </is>
      </c>
      <c s="9" r="H10093">
        <v>0.3600</v>
      </c>
      <c s="8" t="inlineStr" r="I10093">
        <is>
          <t xml:space="preserve"/>
        </is>
      </c>
      <c s="8" t="inlineStr" r="J10093">
        <is>
          <t xml:space="preserve"> Cook</t>
        </is>
      </c>
    </row>
    <row r="10094" ht="20.25" customHeight="0">
      <c s="5" t="inlineStr" r="A10094">
        <is>
          <t xml:space="preserve">70300221</t>
        </is>
      </c>
      <c s="5" t="inlineStr" r="B10094">
        <is>
          <t xml:space="preserve">TEMPORARY PAVEMENT MARKING - LINE 4"- PAINT</t>
        </is>
      </c>
      <c s="5" t="inlineStr" r="C10094">
        <is>
          <t xml:space="preserve">FOOT   </t>
        </is>
      </c>
      <c s="6" r="D10094">
        <v>1100.000</v>
      </c>
      <c s="7" r="E10094">
        <v>1</v>
      </c>
      <c s="8" t="inlineStr" r="F10094">
        <is>
          <t xml:space="preserve">61K63</t>
        </is>
      </c>
      <c s="8" t="inlineStr" r="G10094">
        <is>
          <t xml:space="preserve">088</t>
        </is>
      </c>
      <c s="9" r="H10094">
        <v>0.5000</v>
      </c>
      <c s="8" t="inlineStr" r="I10094">
        <is>
          <t xml:space="preserve"/>
        </is>
      </c>
      <c s="8" t="inlineStr" r="J10094">
        <is>
          <t xml:space="preserve"> Cook</t>
        </is>
      </c>
    </row>
    <row r="10095" ht="20.25" customHeight="0">
      <c s="5" t="inlineStr" r="A10095">
        <is>
          <t xml:space="preserve">70300221</t>
        </is>
      </c>
      <c s="5" t="inlineStr" r="B10095">
        <is>
          <t xml:space="preserve">TEMPORARY PAVEMENT MARKING - LINE 4"- PAINT</t>
        </is>
      </c>
      <c s="5" t="inlineStr" r="C10095">
        <is>
          <t xml:space="preserve">FOOT   </t>
        </is>
      </c>
      <c s="6" r="D10095">
        <v>1100.000</v>
      </c>
      <c s="7" r="E10095">
        <v>1</v>
      </c>
      <c s="8" t="inlineStr" r="F10095">
        <is>
          <t xml:space="preserve">61K63</t>
        </is>
      </c>
      <c s="8" t="inlineStr" r="G10095">
        <is>
          <t xml:space="preserve">088</t>
        </is>
      </c>
      <c s="9" r="H10095">
        <v>0.5300</v>
      </c>
      <c s="8" t="inlineStr" r="I10095">
        <is>
          <t xml:space="preserve"/>
        </is>
      </c>
      <c s="8" t="inlineStr" r="J10095">
        <is>
          <t xml:space="preserve"> Cook</t>
        </is>
      </c>
    </row>
    <row r="10096" ht="20.25" customHeight="0">
      <c s="5" t="inlineStr" r="A10096">
        <is>
          <t xml:space="preserve">70300221</t>
        </is>
      </c>
      <c s="5" t="inlineStr" r="B10096">
        <is>
          <t xml:space="preserve">TEMPORARY PAVEMENT MARKING - LINE 4"- PAINT</t>
        </is>
      </c>
      <c s="5" t="inlineStr" r="C10096">
        <is>
          <t xml:space="preserve">FOOT   </t>
        </is>
      </c>
      <c s="6" r="D10096">
        <v>1100.000</v>
      </c>
      <c s="7" r="E10096">
        <v>1</v>
      </c>
      <c s="8" t="inlineStr" r="F10096">
        <is>
          <t xml:space="preserve">61K63</t>
        </is>
      </c>
      <c s="8" t="inlineStr" r="G10096">
        <is>
          <t xml:space="preserve">088</t>
        </is>
      </c>
      <c s="9" r="H10096">
        <v>1.0000</v>
      </c>
      <c s="8" t="inlineStr" r="I10096">
        <is>
          <t xml:space="preserve"/>
        </is>
      </c>
      <c s="8" t="inlineStr" r="J10096">
        <is>
          <t xml:space="preserve"> Cook</t>
        </is>
      </c>
    </row>
    <row r="10097" ht="20.25" customHeight="0">
      <c s="5" t="inlineStr" r="A10097">
        <is>
          <t xml:space="preserve">70300221</t>
        </is>
      </c>
      <c s="5" t="inlineStr" r="B10097">
        <is>
          <t xml:space="preserve">TEMPORARY PAVEMENT MARKING - LINE 4"- PAINT</t>
        </is>
      </c>
      <c s="5" t="inlineStr" r="C10097">
        <is>
          <t xml:space="preserve">FOOT   </t>
        </is>
      </c>
      <c s="6" r="D10097">
        <v>2200.000</v>
      </c>
      <c s="7" r="E10097">
        <v>1</v>
      </c>
      <c s="8" t="inlineStr" r="F10097">
        <is>
          <t xml:space="preserve">61K72</t>
        </is>
      </c>
      <c s="8" t="inlineStr" r="G10097">
        <is>
          <t xml:space="preserve">090</t>
        </is>
      </c>
      <c s="9" r="H10097">
        <v>0.3500</v>
      </c>
      <c s="8" t="inlineStr" r="I10097">
        <is>
          <t xml:space="preserve">Y</t>
        </is>
      </c>
      <c s="8" t="inlineStr" r="J10097">
        <is>
          <t xml:space="preserve"> Cook</t>
        </is>
      </c>
    </row>
    <row r="10098" ht="20.25" customHeight="0">
      <c s="5" t="inlineStr" r="A10098">
        <is>
          <t xml:space="preserve">70300221</t>
        </is>
      </c>
      <c s="5" t="inlineStr" r="B10098">
        <is>
          <t xml:space="preserve">TEMPORARY PAVEMENT MARKING - LINE 4"- PAINT</t>
        </is>
      </c>
      <c s="5" t="inlineStr" r="C10098">
        <is>
          <t xml:space="preserve">FOOT   </t>
        </is>
      </c>
      <c s="6" r="D10098">
        <v>2200.000</v>
      </c>
      <c s="7" r="E10098">
        <v>1</v>
      </c>
      <c s="8" t="inlineStr" r="F10098">
        <is>
          <t xml:space="preserve">61K72</t>
        </is>
      </c>
      <c s="8" t="inlineStr" r="G10098">
        <is>
          <t xml:space="preserve">090</t>
        </is>
      </c>
      <c s="9" r="H10098">
        <v>0.3500</v>
      </c>
      <c s="8" t="inlineStr" r="I10098">
        <is>
          <t xml:space="preserve"/>
        </is>
      </c>
      <c s="8" t="inlineStr" r="J10098">
        <is>
          <t xml:space="preserve"> Cook</t>
        </is>
      </c>
    </row>
    <row r="10099" ht="20.25" customHeight="0">
      <c s="5" t="inlineStr" r="A10099">
        <is>
          <t xml:space="preserve">70300221</t>
        </is>
      </c>
      <c s="5" t="inlineStr" r="B10099">
        <is>
          <t xml:space="preserve">TEMPORARY PAVEMENT MARKING - LINE 4"- PAINT</t>
        </is>
      </c>
      <c s="5" t="inlineStr" r="C10099">
        <is>
          <t xml:space="preserve">FOOT   </t>
        </is>
      </c>
      <c s="6" r="D10099">
        <v>2200.000</v>
      </c>
      <c s="7" r="E10099">
        <v>1</v>
      </c>
      <c s="8" t="inlineStr" r="F10099">
        <is>
          <t xml:space="preserve">61K72</t>
        </is>
      </c>
      <c s="8" t="inlineStr" r="G10099">
        <is>
          <t xml:space="preserve">090</t>
        </is>
      </c>
      <c s="9" r="H10099">
        <v>0.5000</v>
      </c>
      <c s="8" t="inlineStr" r="I10099">
        <is>
          <t xml:space="preserve"/>
        </is>
      </c>
      <c s="8" t="inlineStr" r="J10099">
        <is>
          <t xml:space="preserve"> Cook</t>
        </is>
      </c>
    </row>
    <row r="10100" ht="20.25" customHeight="0">
      <c s="5" t="inlineStr" r="A10100">
        <is>
          <t xml:space="preserve">70300221</t>
        </is>
      </c>
      <c s="5" t="inlineStr" r="B10100">
        <is>
          <t xml:space="preserve">TEMPORARY PAVEMENT MARKING - LINE 4"- PAINT</t>
        </is>
      </c>
      <c s="5" t="inlineStr" r="C10100">
        <is>
          <t xml:space="preserve">FOOT   </t>
        </is>
      </c>
      <c s="6" r="D10100">
        <v>42408.000</v>
      </c>
      <c s="7" r="E10100">
        <v>1</v>
      </c>
      <c s="8" t="inlineStr" r="F10100">
        <is>
          <t xml:space="preserve">62R60</t>
        </is>
      </c>
      <c s="8" t="inlineStr" r="G10100">
        <is>
          <t xml:space="preserve">005</t>
        </is>
      </c>
      <c s="9" r="H10100">
        <v>0.5000</v>
      </c>
      <c s="8" t="inlineStr" r="I10100">
        <is>
          <t xml:space="preserve">Y</t>
        </is>
      </c>
      <c s="8" t="inlineStr" r="J10100">
        <is>
          <t xml:space="preserve"> DuPage</t>
        </is>
      </c>
    </row>
    <row r="10101" ht="20.25" customHeight="0">
      <c s="5" t="inlineStr" r="A10101">
        <is>
          <t xml:space="preserve">70300221</t>
        </is>
      </c>
      <c s="5" t="inlineStr" r="B10101">
        <is>
          <t xml:space="preserve">TEMPORARY PAVEMENT MARKING - LINE 4"- PAINT</t>
        </is>
      </c>
      <c s="5" t="inlineStr" r="C10101">
        <is>
          <t xml:space="preserve">FOOT   </t>
        </is>
      </c>
      <c s="6" r="D10101">
        <v>42408.000</v>
      </c>
      <c s="7" r="E10101">
        <v>1</v>
      </c>
      <c s="8" t="inlineStr" r="F10101">
        <is>
          <t xml:space="preserve">62R60</t>
        </is>
      </c>
      <c s="8" t="inlineStr" r="G10101">
        <is>
          <t xml:space="preserve">005</t>
        </is>
      </c>
      <c s="9" r="H10101">
        <v>0.0100</v>
      </c>
      <c s="8" t="inlineStr" r="I10101">
        <is>
          <t xml:space="preserve"/>
        </is>
      </c>
      <c s="8" t="inlineStr" r="J10101">
        <is>
          <t xml:space="preserve"> DuPage</t>
        </is>
      </c>
    </row>
    <row r="10102" ht="20.25" customHeight="0">
      <c s="5" t="inlineStr" r="A10102">
        <is>
          <t xml:space="preserve">70300221</t>
        </is>
      </c>
      <c s="5" t="inlineStr" r="B10102">
        <is>
          <t xml:space="preserve">TEMPORARY PAVEMENT MARKING - LINE 4"- PAINT</t>
        </is>
      </c>
      <c s="5" t="inlineStr" r="C10102">
        <is>
          <t xml:space="preserve">FOOT   </t>
        </is>
      </c>
      <c s="6" r="D10102">
        <v>42408.000</v>
      </c>
      <c s="7" r="E10102">
        <v>1</v>
      </c>
      <c s="8" t="inlineStr" r="F10102">
        <is>
          <t xml:space="preserve">62R60</t>
        </is>
      </c>
      <c s="8" t="inlineStr" r="G10102">
        <is>
          <t xml:space="preserve">005</t>
        </is>
      </c>
      <c s="9" r="H10102">
        <v>0.2200</v>
      </c>
      <c s="8" t="inlineStr" r="I10102">
        <is>
          <t xml:space="preserve"/>
        </is>
      </c>
      <c s="8" t="inlineStr" r="J10102">
        <is>
          <t xml:space="preserve"> DuPage</t>
        </is>
      </c>
    </row>
    <row r="10103" ht="20.25" customHeight="0">
      <c s="5" t="inlineStr" r="A10103">
        <is>
          <t xml:space="preserve">70300221</t>
        </is>
      </c>
      <c s="5" t="inlineStr" r="B10103">
        <is>
          <t xml:space="preserve">TEMPORARY PAVEMENT MARKING - LINE 4"- PAINT</t>
        </is>
      </c>
      <c s="5" t="inlineStr" r="C10103">
        <is>
          <t xml:space="preserve">FOOT   </t>
        </is>
      </c>
      <c s="6" r="D10103">
        <v>42408.000</v>
      </c>
      <c s="7" r="E10103">
        <v>1</v>
      </c>
      <c s="8" t="inlineStr" r="F10103">
        <is>
          <t xml:space="preserve">62R60</t>
        </is>
      </c>
      <c s="8" t="inlineStr" r="G10103">
        <is>
          <t xml:space="preserve">005</t>
        </is>
      </c>
      <c s="9" r="H10103">
        <v>0.3000</v>
      </c>
      <c s="8" t="inlineStr" r="I10103">
        <is>
          <t xml:space="preserve"/>
        </is>
      </c>
      <c s="8" t="inlineStr" r="J10103">
        <is>
          <t xml:space="preserve"> DuPage</t>
        </is>
      </c>
    </row>
    <row r="10104" ht="20.25" customHeight="0">
      <c s="5" t="inlineStr" r="A10104">
        <is>
          <t xml:space="preserve">70300221</t>
        </is>
      </c>
      <c s="5" t="inlineStr" r="B10104">
        <is>
          <t xml:space="preserve">TEMPORARY PAVEMENT MARKING - LINE 4"- PAINT</t>
        </is>
      </c>
      <c s="5" t="inlineStr" r="C10104">
        <is>
          <t xml:space="preserve">FOOT   </t>
        </is>
      </c>
      <c s="6" r="D10104">
        <v>42408.000</v>
      </c>
      <c s="7" r="E10104">
        <v>1</v>
      </c>
      <c s="8" t="inlineStr" r="F10104">
        <is>
          <t xml:space="preserve">62R60</t>
        </is>
      </c>
      <c s="8" t="inlineStr" r="G10104">
        <is>
          <t xml:space="preserve">005</t>
        </is>
      </c>
      <c s="9" r="H10104">
        <v>0.3500</v>
      </c>
      <c s="8" t="inlineStr" r="I10104">
        <is>
          <t xml:space="preserve"/>
        </is>
      </c>
      <c s="8" t="inlineStr" r="J10104">
        <is>
          <t xml:space="preserve"> DuPage</t>
        </is>
      </c>
    </row>
    <row r="10105" ht="20.25" customHeight="0">
      <c s="5" t="inlineStr" r="A10105">
        <is>
          <t xml:space="preserve">70300221</t>
        </is>
      </c>
      <c s="5" t="inlineStr" r="B10105">
        <is>
          <t xml:space="preserve">TEMPORARY PAVEMENT MARKING - LINE 4"- PAINT</t>
        </is>
      </c>
      <c s="5" t="inlineStr" r="C10105">
        <is>
          <t xml:space="preserve">FOOT   </t>
        </is>
      </c>
      <c s="6" r="D10105">
        <v>10500.000</v>
      </c>
      <c s="7" r="E10105">
        <v>1</v>
      </c>
      <c s="8" t="inlineStr" r="F10105">
        <is>
          <t xml:space="preserve">62U21</t>
        </is>
      </c>
      <c s="8" t="inlineStr" r="G10105">
        <is>
          <t xml:space="preserve">085</t>
        </is>
      </c>
      <c s="9" r="H10105">
        <v>0.4500</v>
      </c>
      <c s="8" t="inlineStr" r="I10105">
        <is>
          <t xml:space="preserve">Y</t>
        </is>
      </c>
      <c s="8" t="inlineStr" r="J10105">
        <is>
          <t xml:space="preserve">Various</t>
        </is>
      </c>
    </row>
    <row r="10106" ht="20.25" customHeight="0">
      <c s="5" t="inlineStr" r="A10106">
        <is>
          <t xml:space="preserve">70300221</t>
        </is>
      </c>
      <c s="5" t="inlineStr" r="B10106">
        <is>
          <t xml:space="preserve">TEMPORARY PAVEMENT MARKING - LINE 4"- PAINT</t>
        </is>
      </c>
      <c s="5" t="inlineStr" r="C10106">
        <is>
          <t xml:space="preserve">FOOT   </t>
        </is>
      </c>
      <c s="6" r="D10106">
        <v>10500.000</v>
      </c>
      <c s="7" r="E10106">
        <v>1</v>
      </c>
      <c s="8" t="inlineStr" r="F10106">
        <is>
          <t xml:space="preserve">62U21</t>
        </is>
      </c>
      <c s="8" t="inlineStr" r="G10106">
        <is>
          <t xml:space="preserve">085</t>
        </is>
      </c>
      <c s="9" r="H10106">
        <v>1.5300</v>
      </c>
      <c s="8" t="inlineStr" r="I10106">
        <is>
          <t xml:space="preserve"/>
        </is>
      </c>
      <c s="8" t="inlineStr" r="J10106">
        <is>
          <t xml:space="preserve">Various</t>
        </is>
      </c>
    </row>
    <row r="10107" ht="20.25" customHeight="0">
      <c s="5" t="inlineStr" r="A10107">
        <is>
          <t xml:space="preserve">70300221</t>
        </is>
      </c>
      <c s="5" t="inlineStr" r="B10107">
        <is>
          <t xml:space="preserve">TEMPORARY PAVEMENT MARKING - LINE 4"- PAINT</t>
        </is>
      </c>
      <c s="5" t="inlineStr" r="C10107">
        <is>
          <t xml:space="preserve">FOOT   </t>
        </is>
      </c>
      <c s="6" r="D10107">
        <v>2198.000</v>
      </c>
      <c s="7" r="E10107">
        <v>1</v>
      </c>
      <c s="8" t="inlineStr" r="F10107">
        <is>
          <t xml:space="preserve">62W88</t>
        </is>
      </c>
      <c s="8" t="inlineStr" r="G10107">
        <is>
          <t xml:space="preserve">015</t>
        </is>
      </c>
      <c s="9" r="H10107">
        <v>0.0100</v>
      </c>
      <c s="8" t="inlineStr" r="I10107">
        <is>
          <t xml:space="preserve">Y</t>
        </is>
      </c>
      <c s="8" t="inlineStr" r="J10107">
        <is>
          <t xml:space="preserve"> Cook</t>
        </is>
      </c>
    </row>
    <row r="10108" ht="20.25" customHeight="0">
      <c s="5" t="inlineStr" r="A10108">
        <is>
          <t xml:space="preserve">70300221</t>
        </is>
      </c>
      <c s="5" t="inlineStr" r="B10108">
        <is>
          <t xml:space="preserve">TEMPORARY PAVEMENT MARKING - LINE 4"- PAINT</t>
        </is>
      </c>
      <c s="5" t="inlineStr" r="C10108">
        <is>
          <t xml:space="preserve">FOOT   </t>
        </is>
      </c>
      <c s="6" r="D10108">
        <v>2198.000</v>
      </c>
      <c s="7" r="E10108">
        <v>1</v>
      </c>
      <c s="8" t="inlineStr" r="F10108">
        <is>
          <t xml:space="preserve">62W88</t>
        </is>
      </c>
      <c s="8" t="inlineStr" r="G10108">
        <is>
          <t xml:space="preserve">015</t>
        </is>
      </c>
      <c s="9" r="H10108">
        <v>0.0100</v>
      </c>
      <c s="8" t="inlineStr" r="I10108">
        <is>
          <t xml:space="preserve"/>
        </is>
      </c>
      <c s="8" t="inlineStr" r="J10108">
        <is>
          <t xml:space="preserve"> Cook</t>
        </is>
      </c>
    </row>
    <row r="10109" ht="20.25" customHeight="0">
      <c s="5" t="inlineStr" r="A10109">
        <is>
          <t xml:space="preserve">70300221</t>
        </is>
      </c>
      <c s="5" t="inlineStr" r="B10109">
        <is>
          <t xml:space="preserve">TEMPORARY PAVEMENT MARKING - LINE 4"- PAINT</t>
        </is>
      </c>
      <c s="5" t="inlineStr" r="C10109">
        <is>
          <t xml:space="preserve">FOOT   </t>
        </is>
      </c>
      <c s="6" r="D10109">
        <v>2198.000</v>
      </c>
      <c s="7" r="E10109">
        <v>1</v>
      </c>
      <c s="8" t="inlineStr" r="F10109">
        <is>
          <t xml:space="preserve">62W88</t>
        </is>
      </c>
      <c s="8" t="inlineStr" r="G10109">
        <is>
          <t xml:space="preserve">015</t>
        </is>
      </c>
      <c s="9" r="H10109">
        <v>0.4500</v>
      </c>
      <c s="8" t="inlineStr" r="I10109">
        <is>
          <t xml:space="preserve"/>
        </is>
      </c>
      <c s="8" t="inlineStr" r="J10109">
        <is>
          <t xml:space="preserve"> Cook</t>
        </is>
      </c>
    </row>
    <row r="10110" ht="20.25" customHeight="0">
      <c s="5" t="inlineStr" r="A10110">
        <is>
          <t xml:space="preserve">70300221</t>
        </is>
      </c>
      <c s="5" t="inlineStr" r="B10110">
        <is>
          <t xml:space="preserve">TEMPORARY PAVEMENT MARKING - LINE 4"- PAINT</t>
        </is>
      </c>
      <c s="5" t="inlineStr" r="C10110">
        <is>
          <t xml:space="preserve">FOOT   </t>
        </is>
      </c>
      <c s="6" r="D10110">
        <v>2198.000</v>
      </c>
      <c s="7" r="E10110">
        <v>1</v>
      </c>
      <c s="8" t="inlineStr" r="F10110">
        <is>
          <t xml:space="preserve">62W88</t>
        </is>
      </c>
      <c s="8" t="inlineStr" r="G10110">
        <is>
          <t xml:space="preserve">015</t>
        </is>
      </c>
      <c s="9" r="H10110">
        <v>0.5000</v>
      </c>
      <c s="8" t="inlineStr" r="I10110">
        <is>
          <t xml:space="preserve"/>
        </is>
      </c>
      <c s="8" t="inlineStr" r="J10110">
        <is>
          <t xml:space="preserve"> Cook</t>
        </is>
      </c>
    </row>
    <row r="10111" ht="20.25" customHeight="0">
      <c s="5" t="inlineStr" r="A10111">
        <is>
          <t xml:space="preserve">70300221</t>
        </is>
      </c>
      <c s="5" t="inlineStr" r="B10111">
        <is>
          <t xml:space="preserve">TEMPORARY PAVEMENT MARKING - LINE 4"- PAINT</t>
        </is>
      </c>
      <c s="5" t="inlineStr" r="C10111">
        <is>
          <t xml:space="preserve">FOOT   </t>
        </is>
      </c>
      <c s="6" r="D10111">
        <v>2198.000</v>
      </c>
      <c s="7" r="E10111">
        <v>1</v>
      </c>
      <c s="8" t="inlineStr" r="F10111">
        <is>
          <t xml:space="preserve">62W88</t>
        </is>
      </c>
      <c s="8" t="inlineStr" r="G10111">
        <is>
          <t xml:space="preserve">015</t>
        </is>
      </c>
      <c s="9" r="H10111">
        <v>0.5000</v>
      </c>
      <c s="8" t="inlineStr" r="I10111">
        <is>
          <t xml:space="preserve"/>
        </is>
      </c>
      <c s="8" t="inlineStr" r="J10111">
        <is>
          <t xml:space="preserve"> Cook</t>
        </is>
      </c>
    </row>
    <row r="10112" ht="20.25" customHeight="0">
      <c s="5" t="inlineStr" r="A10112">
        <is>
          <t xml:space="preserve">70300221</t>
        </is>
      </c>
      <c s="5" t="inlineStr" r="B10112">
        <is>
          <t xml:space="preserve">TEMPORARY PAVEMENT MARKING - LINE 4"- PAINT</t>
        </is>
      </c>
      <c s="5" t="inlineStr" r="C10112">
        <is>
          <t xml:space="preserve">FOOT   </t>
        </is>
      </c>
      <c s="6" r="D10112">
        <v>2198.000</v>
      </c>
      <c s="7" r="E10112">
        <v>1</v>
      </c>
      <c s="8" t="inlineStr" r="F10112">
        <is>
          <t xml:space="preserve">62W88</t>
        </is>
      </c>
      <c s="8" t="inlineStr" r="G10112">
        <is>
          <t xml:space="preserve">015</t>
        </is>
      </c>
      <c s="9" r="H10112">
        <v>0.5000</v>
      </c>
      <c s="8" t="inlineStr" r="I10112">
        <is>
          <t xml:space="preserve"/>
        </is>
      </c>
      <c s="8" t="inlineStr" r="J10112">
        <is>
          <t xml:space="preserve"> Cook</t>
        </is>
      </c>
    </row>
    <row r="10113" ht="20.25" customHeight="0">
      <c s="5" t="inlineStr" r="A10113">
        <is>
          <t xml:space="preserve">70300221</t>
        </is>
      </c>
      <c s="5" t="inlineStr" r="B10113">
        <is>
          <t xml:space="preserve">TEMPORARY PAVEMENT MARKING - LINE 4"- PAINT</t>
        </is>
      </c>
      <c s="5" t="inlineStr" r="C10113">
        <is>
          <t xml:space="preserve">FOOT   </t>
        </is>
      </c>
      <c s="6" r="D10113">
        <v>2198.000</v>
      </c>
      <c s="7" r="E10113">
        <v>1</v>
      </c>
      <c s="8" t="inlineStr" r="F10113">
        <is>
          <t xml:space="preserve">62W88</t>
        </is>
      </c>
      <c s="8" t="inlineStr" r="G10113">
        <is>
          <t xml:space="preserve">015</t>
        </is>
      </c>
      <c s="9" r="H10113">
        <v>0.5400</v>
      </c>
      <c s="8" t="inlineStr" r="I10113">
        <is>
          <t xml:space="preserve"/>
        </is>
      </c>
      <c s="8" t="inlineStr" r="J10113">
        <is>
          <t xml:space="preserve"> Cook</t>
        </is>
      </c>
    </row>
    <row r="10114" ht="20.25" customHeight="0">
      <c s="5" t="inlineStr" r="A10114">
        <is>
          <t xml:space="preserve">70300221</t>
        </is>
      </c>
      <c s="5" t="inlineStr" r="B10114">
        <is>
          <t xml:space="preserve">TEMPORARY PAVEMENT MARKING - LINE 4"- PAINT</t>
        </is>
      </c>
      <c s="5" t="inlineStr" r="C10114">
        <is>
          <t xml:space="preserve">FOOT   </t>
        </is>
      </c>
      <c s="6" r="D10114">
        <v>2198.000</v>
      </c>
      <c s="7" r="E10114">
        <v>1</v>
      </c>
      <c s="8" t="inlineStr" r="F10114">
        <is>
          <t xml:space="preserve">62W88</t>
        </is>
      </c>
      <c s="8" t="inlineStr" r="G10114">
        <is>
          <t xml:space="preserve">015</t>
        </is>
      </c>
      <c s="9" r="H10114">
        <v>0.5500</v>
      </c>
      <c s="8" t="inlineStr" r="I10114">
        <is>
          <t xml:space="preserve"/>
        </is>
      </c>
      <c s="8" t="inlineStr" r="J10114">
        <is>
          <t xml:space="preserve"> Cook</t>
        </is>
      </c>
    </row>
    <row r="10115" ht="20.25" customHeight="0">
      <c s="5" t="inlineStr" r="A10115">
        <is>
          <t xml:space="preserve">70300221</t>
        </is>
      </c>
      <c s="5" t="inlineStr" r="B10115">
        <is>
          <t xml:space="preserve">TEMPORARY PAVEMENT MARKING - LINE 4"- PAINT</t>
        </is>
      </c>
      <c s="5" t="inlineStr" r="C10115">
        <is>
          <t xml:space="preserve">FOOT   </t>
        </is>
      </c>
      <c s="6" r="D10115">
        <v>2198.000</v>
      </c>
      <c s="7" r="E10115">
        <v>1</v>
      </c>
      <c s="8" t="inlineStr" r="F10115">
        <is>
          <t xml:space="preserve">62W88</t>
        </is>
      </c>
      <c s="8" t="inlineStr" r="G10115">
        <is>
          <t xml:space="preserve">015</t>
        </is>
      </c>
      <c s="9" r="H10115">
        <v>1.7800</v>
      </c>
      <c s="8" t="inlineStr" r="I10115">
        <is>
          <t xml:space="preserve"/>
        </is>
      </c>
      <c s="8" t="inlineStr" r="J10115">
        <is>
          <t xml:space="preserve"> Cook</t>
        </is>
      </c>
    </row>
    <row r="10116" ht="20.25" customHeight="0">
      <c s="5" t="inlineStr" r="A10116">
        <is>
          <t xml:space="preserve">70300221</t>
        </is>
      </c>
      <c s="5" t="inlineStr" r="B10116">
        <is>
          <t xml:space="preserve">TEMPORARY PAVEMENT MARKING - LINE 4"- PAINT</t>
        </is>
      </c>
      <c s="5" t="inlineStr" r="C10116">
        <is>
          <t xml:space="preserve">FOOT   </t>
        </is>
      </c>
      <c s="6" r="D10116">
        <v>13158.000</v>
      </c>
      <c s="7" r="E10116">
        <v>4</v>
      </c>
      <c s="8" t="inlineStr" r="F10116">
        <is>
          <t xml:space="preserve">68C94</t>
        </is>
      </c>
      <c s="8" t="inlineStr" r="G10116">
        <is>
          <t xml:space="preserve">030</t>
        </is>
      </c>
      <c s="9" r="H10116">
        <v>0.0100</v>
      </c>
      <c s="8" t="inlineStr" r="I10116">
        <is>
          <t xml:space="preserve">Y</t>
        </is>
      </c>
      <c s="8" t="inlineStr" r="J10116">
        <is>
          <t xml:space="preserve"> Tazewell</t>
        </is>
      </c>
    </row>
    <row r="10117" ht="20.25" customHeight="0">
      <c s="5" t="inlineStr" r="A10117">
        <is>
          <t xml:space="preserve">70300221</t>
        </is>
      </c>
      <c s="5" t="inlineStr" r="B10117">
        <is>
          <t xml:space="preserve">TEMPORARY PAVEMENT MARKING - LINE 4"- PAINT</t>
        </is>
      </c>
      <c s="5" t="inlineStr" r="C10117">
        <is>
          <t xml:space="preserve">FOOT   </t>
        </is>
      </c>
      <c s="6" r="D10117">
        <v>3571.000</v>
      </c>
      <c s="7" r="E10117">
        <v>7</v>
      </c>
      <c s="8" t="inlineStr" r="F10117">
        <is>
          <t xml:space="preserve">74C55</t>
        </is>
      </c>
      <c s="8" t="inlineStr" r="G10117">
        <is>
          <t xml:space="preserve">043</t>
        </is>
      </c>
      <c s="9" r="H10117">
        <v>0.0100</v>
      </c>
      <c s="8" t="inlineStr" r="I10117">
        <is>
          <t xml:space="preserve">Y</t>
        </is>
      </c>
      <c s="8" t="inlineStr" r="J10117">
        <is>
          <t xml:space="preserve"> Cumberland</t>
        </is>
      </c>
    </row>
    <row r="10118" ht="20.25" customHeight="0">
      <c s="5" t="inlineStr" r="A10118">
        <is>
          <t xml:space="preserve">70300221</t>
        </is>
      </c>
      <c s="5" t="inlineStr" r="B10118">
        <is>
          <t xml:space="preserve">TEMPORARY PAVEMENT MARKING - LINE 4"- PAINT</t>
        </is>
      </c>
      <c s="5" t="inlineStr" r="C10118">
        <is>
          <t xml:space="preserve">FOOT   </t>
        </is>
      </c>
      <c s="6" r="D10118">
        <v>3571.000</v>
      </c>
      <c s="7" r="E10118">
        <v>7</v>
      </c>
      <c s="8" t="inlineStr" r="F10118">
        <is>
          <t xml:space="preserve">74C55</t>
        </is>
      </c>
      <c s="8" t="inlineStr" r="G10118">
        <is>
          <t xml:space="preserve">043</t>
        </is>
      </c>
      <c s="9" r="H10118">
        <v>0.0100</v>
      </c>
      <c s="8" t="inlineStr" r="I10118">
        <is>
          <t xml:space="preserve"/>
        </is>
      </c>
      <c s="8" t="inlineStr" r="J10118">
        <is>
          <t xml:space="preserve"> Cumberland</t>
        </is>
      </c>
    </row>
    <row r="10119" ht="20.25" customHeight="0">
      <c s="5" t="inlineStr" r="A10119">
        <is>
          <t xml:space="preserve">70300221</t>
        </is>
      </c>
      <c s="5" t="inlineStr" r="B10119">
        <is>
          <t xml:space="preserve">TEMPORARY PAVEMENT MARKING - LINE 4"- PAINT</t>
        </is>
      </c>
      <c s="5" t="inlineStr" r="C10119">
        <is>
          <t xml:space="preserve">FOOT   </t>
        </is>
      </c>
      <c s="6" r="D10119">
        <v>3571.000</v>
      </c>
      <c s="7" r="E10119">
        <v>7</v>
      </c>
      <c s="8" t="inlineStr" r="F10119">
        <is>
          <t xml:space="preserve">74C55</t>
        </is>
      </c>
      <c s="8" t="inlineStr" r="G10119">
        <is>
          <t xml:space="preserve">043</t>
        </is>
      </c>
      <c s="9" r="H10119">
        <v>1.0800</v>
      </c>
      <c s="8" t="inlineStr" r="I10119">
        <is>
          <t xml:space="preserve"/>
        </is>
      </c>
      <c s="8" t="inlineStr" r="J10119">
        <is>
          <t xml:space="preserve"> Cumberland</t>
        </is>
      </c>
    </row>
    <row r="10120" ht="20.25" customHeight="0">
      <c s="5" t="inlineStr" r="A10120">
        <is>
          <t xml:space="preserve">70300221</t>
        </is>
      </c>
      <c s="5" t="inlineStr" r="B10120">
        <is>
          <t xml:space="preserve">TEMPORARY PAVEMENT MARKING - LINE 4"- PAINT</t>
        </is>
      </c>
      <c s="5" t="inlineStr" r="C10120">
        <is>
          <t xml:space="preserve">FOOT   </t>
        </is>
      </c>
      <c s="6" r="D10120">
        <v>1163.000</v>
      </c>
      <c s="7" r="E10120">
        <v>7</v>
      </c>
      <c s="8" t="inlineStr" r="F10120">
        <is>
          <t xml:space="preserve">74C57</t>
        </is>
      </c>
      <c s="8" t="inlineStr" r="G10120">
        <is>
          <t xml:space="preserve">044</t>
        </is>
      </c>
      <c s="9" r="H10120">
        <v>0.0100</v>
      </c>
      <c s="8" t="inlineStr" r="I10120">
        <is>
          <t xml:space="preserve">Y</t>
        </is>
      </c>
      <c s="8" t="inlineStr" r="J10120">
        <is>
          <t xml:space="preserve"> Jasper</t>
        </is>
      </c>
    </row>
    <row r="10121" ht="20.25" customHeight="0">
      <c s="5" t="inlineStr" r="A10121">
        <is>
          <t xml:space="preserve">70300221</t>
        </is>
      </c>
      <c s="5" t="inlineStr" r="B10121">
        <is>
          <t xml:space="preserve">TEMPORARY PAVEMENT MARKING - LINE 4"- PAINT</t>
        </is>
      </c>
      <c s="5" t="inlineStr" r="C10121">
        <is>
          <t xml:space="preserve">FOOT   </t>
        </is>
      </c>
      <c s="6" r="D10121">
        <v>1163.000</v>
      </c>
      <c s="7" r="E10121">
        <v>7</v>
      </c>
      <c s="8" t="inlineStr" r="F10121">
        <is>
          <t xml:space="preserve">74C57</t>
        </is>
      </c>
      <c s="8" t="inlineStr" r="G10121">
        <is>
          <t xml:space="preserve">044</t>
        </is>
      </c>
      <c s="9" r="H10121">
        <v>0.0100</v>
      </c>
      <c s="8" t="inlineStr" r="I10121">
        <is>
          <t xml:space="preserve"/>
        </is>
      </c>
      <c s="8" t="inlineStr" r="J10121">
        <is>
          <t xml:space="preserve"> Jasper</t>
        </is>
      </c>
    </row>
    <row r="10122" ht="20.25" customHeight="0">
      <c s="5" t="inlineStr" r="A10122">
        <is>
          <t xml:space="preserve">70300221</t>
        </is>
      </c>
      <c s="5" t="inlineStr" r="B10122">
        <is>
          <t xml:space="preserve">TEMPORARY PAVEMENT MARKING - LINE 4"- PAINT</t>
        </is>
      </c>
      <c s="5" t="inlineStr" r="C10122">
        <is>
          <t xml:space="preserve">FOOT   </t>
        </is>
      </c>
      <c s="6" r="D10122">
        <v>1163.000</v>
      </c>
      <c s="7" r="E10122">
        <v>7</v>
      </c>
      <c s="8" t="inlineStr" r="F10122">
        <is>
          <t xml:space="preserve">74C57</t>
        </is>
      </c>
      <c s="8" t="inlineStr" r="G10122">
        <is>
          <t xml:space="preserve">044</t>
        </is>
      </c>
      <c s="9" r="H10122">
        <v>3.8400</v>
      </c>
      <c s="8" t="inlineStr" r="I10122">
        <is>
          <t xml:space="preserve"/>
        </is>
      </c>
      <c s="8" t="inlineStr" r="J10122">
        <is>
          <t xml:space="preserve"> Jasper</t>
        </is>
      </c>
    </row>
    <row r="10123" ht="20.25" customHeight="0">
      <c s="5" t="inlineStr" r="A10123">
        <is>
          <t xml:space="preserve">70300221</t>
        </is>
      </c>
      <c s="5" t="inlineStr" r="B10123">
        <is>
          <t xml:space="preserve">TEMPORARY PAVEMENT MARKING - LINE 4"- PAINT</t>
        </is>
      </c>
      <c s="5" t="inlineStr" r="C10123">
        <is>
          <t xml:space="preserve">FOOT   </t>
        </is>
      </c>
      <c s="6" r="D10123">
        <v>77204.000</v>
      </c>
      <c s="7" r="E10123">
        <v>9</v>
      </c>
      <c s="8" t="inlineStr" r="F10123">
        <is>
          <t xml:space="preserve">78942</t>
        </is>
      </c>
      <c s="8" t="inlineStr" r="G10123">
        <is>
          <t xml:space="preserve">059</t>
        </is>
      </c>
      <c s="9" r="H10123">
        <v>0.0100</v>
      </c>
      <c s="8" t="inlineStr" r="I10123">
        <is>
          <t xml:space="preserve">Y</t>
        </is>
      </c>
      <c s="8" t="inlineStr" r="J10123">
        <is>
          <t xml:space="preserve"> Williamson</t>
        </is>
      </c>
    </row>
    <row r="10124" ht="20.25" customHeight="0">
      <c s="5" t="inlineStr" r="A10124">
        <is>
          <t xml:space="preserve">70300221</t>
        </is>
      </c>
      <c s="5" t="inlineStr" r="B10124">
        <is>
          <t xml:space="preserve">TEMPORARY PAVEMENT MARKING - LINE 4"- PAINT</t>
        </is>
      </c>
      <c s="5" t="inlineStr" r="C10124">
        <is>
          <t xml:space="preserve">FOOT   </t>
        </is>
      </c>
      <c s="6" r="D10124">
        <v>77204.000</v>
      </c>
      <c s="7" r="E10124">
        <v>9</v>
      </c>
      <c s="8" t="inlineStr" r="F10124">
        <is>
          <t xml:space="preserve">78942</t>
        </is>
      </c>
      <c s="8" t="inlineStr" r="G10124">
        <is>
          <t xml:space="preserve">059</t>
        </is>
      </c>
      <c s="9" r="H10124">
        <v>0.0100</v>
      </c>
      <c s="8" t="inlineStr" r="I10124">
        <is>
          <t xml:space="preserve"/>
        </is>
      </c>
      <c s="8" t="inlineStr" r="J10124">
        <is>
          <t xml:space="preserve"> Williamson</t>
        </is>
      </c>
    </row>
    <row r="10125" ht="20.25" customHeight="0">
      <c s="5" t="inlineStr" r="A10125">
        <is>
          <t xml:space="preserve">70300221</t>
        </is>
      </c>
      <c s="5" t="inlineStr" r="B10125">
        <is>
          <t xml:space="preserve">TEMPORARY PAVEMENT MARKING - LINE 4"- PAINT</t>
        </is>
      </c>
      <c s="5" t="inlineStr" r="C10125">
        <is>
          <t xml:space="preserve">FOOT   </t>
        </is>
      </c>
      <c s="6" r="D10125">
        <v>79782.000</v>
      </c>
      <c s="7" r="E10125">
        <v>9</v>
      </c>
      <c s="8" t="inlineStr" r="F10125">
        <is>
          <t xml:space="preserve">78A32</t>
        </is>
      </c>
      <c s="8" t="inlineStr" r="G10125">
        <is>
          <t xml:space="preserve">061</t>
        </is>
      </c>
      <c s="9" r="H10125">
        <v>0.0100</v>
      </c>
      <c s="8" t="inlineStr" r="I10125">
        <is>
          <t xml:space="preserve">Y</t>
        </is>
      </c>
      <c s="8" t="inlineStr" r="J10125">
        <is>
          <t xml:space="preserve"> Saline</t>
        </is>
      </c>
    </row>
    <row r="10126" ht="20.25" customHeight="0">
      <c s="5" t="inlineStr" r="A10126">
        <is>
          <t xml:space="preserve">70300221</t>
        </is>
      </c>
      <c s="5" t="inlineStr" r="B10126">
        <is>
          <t xml:space="preserve">TEMPORARY PAVEMENT MARKING - LINE 4"- PAINT</t>
        </is>
      </c>
      <c s="5" t="inlineStr" r="C10126">
        <is>
          <t xml:space="preserve">FOOT   </t>
        </is>
      </c>
      <c s="6" r="D10126">
        <v>79782.000</v>
      </c>
      <c s="7" r="E10126">
        <v>9</v>
      </c>
      <c s="8" t="inlineStr" r="F10126">
        <is>
          <t xml:space="preserve">78A32</t>
        </is>
      </c>
      <c s="8" t="inlineStr" r="G10126">
        <is>
          <t xml:space="preserve">061</t>
        </is>
      </c>
      <c s="9" r="H10126">
        <v>0.0100</v>
      </c>
      <c s="8" t="inlineStr" r="I10126">
        <is>
          <t xml:space="preserve"/>
        </is>
      </c>
      <c s="8" t="inlineStr" r="J10126">
        <is>
          <t xml:space="preserve"> Saline</t>
        </is>
      </c>
    </row>
    <row r="10127" ht="20.25" customHeight="0">
      <c s="5" t="inlineStr" r="A10127">
        <is>
          <t xml:space="preserve">70300221</t>
        </is>
      </c>
      <c s="5" t="inlineStr" r="B10127">
        <is>
          <t xml:space="preserve">TEMPORARY PAVEMENT MARKING - LINE 4"- PAINT</t>
        </is>
      </c>
      <c s="5" t="inlineStr" r="C10127">
        <is>
          <t xml:space="preserve">FOOT   </t>
        </is>
      </c>
      <c s="6" r="D10127">
        <v>43681.000</v>
      </c>
      <c s="7" r="E10127">
        <v>9</v>
      </c>
      <c s="8" t="inlineStr" r="F10127">
        <is>
          <t xml:space="preserve">78A66</t>
        </is>
      </c>
      <c s="8" t="inlineStr" r="G10127">
        <is>
          <t xml:space="preserve">062</t>
        </is>
      </c>
      <c s="9" r="H10127">
        <v>0.0100</v>
      </c>
      <c s="8" t="inlineStr" r="I10127">
        <is>
          <t xml:space="preserve">Y</t>
        </is>
      </c>
      <c s="8" t="inlineStr" r="J10127">
        <is>
          <t xml:space="preserve"> Jackson</t>
        </is>
      </c>
    </row>
    <row r="10128" ht="20.25" customHeight="0">
      <c s="5" t="inlineStr" r="A10128">
        <is>
          <t xml:space="preserve">70300221</t>
        </is>
      </c>
      <c s="5" t="inlineStr" r="B10128">
        <is>
          <t xml:space="preserve">TEMPORARY PAVEMENT MARKING - LINE 4"- PAINT</t>
        </is>
      </c>
      <c s="5" t="inlineStr" r="C10128">
        <is>
          <t xml:space="preserve">FOOT   </t>
        </is>
      </c>
      <c s="6" r="D10128">
        <v>43681.000</v>
      </c>
      <c s="7" r="E10128">
        <v>9</v>
      </c>
      <c s="8" t="inlineStr" r="F10128">
        <is>
          <t xml:space="preserve">78A66</t>
        </is>
      </c>
      <c s="8" t="inlineStr" r="G10128">
        <is>
          <t xml:space="preserve">062</t>
        </is>
      </c>
      <c s="9" r="H10128">
        <v>0.0100</v>
      </c>
      <c s="8" t="inlineStr" r="I10128">
        <is>
          <t xml:space="preserve"/>
        </is>
      </c>
      <c s="8" t="inlineStr" r="J10128">
        <is>
          <t xml:space="preserve"> Jackson</t>
        </is>
      </c>
    </row>
    <row r="10129" ht="20.25" customHeight="0">
      <c s="5" t="inlineStr" r="A10129">
        <is>
          <t xml:space="preserve">70300221</t>
        </is>
      </c>
      <c s="5" t="inlineStr" r="B10129">
        <is>
          <t xml:space="preserve">TEMPORARY PAVEMENT MARKING - LINE 4"- PAINT</t>
        </is>
      </c>
      <c s="5" t="inlineStr" r="C10129">
        <is>
          <t xml:space="preserve">FOOT   </t>
        </is>
      </c>
      <c s="6" r="D10129">
        <v>7661.000</v>
      </c>
      <c s="7" r="E10129">
        <v>4</v>
      </c>
      <c s="8" t="inlineStr" r="F10129">
        <is>
          <t xml:space="preserve">89803</t>
        </is>
      </c>
      <c s="8" t="inlineStr" r="G10129">
        <is>
          <t xml:space="preserve">072</t>
        </is>
      </c>
      <c s="9" r="H10129">
        <v>0.5500</v>
      </c>
      <c s="8" t="inlineStr" r="I10129">
        <is>
          <t xml:space="preserve">Y</t>
        </is>
      </c>
      <c s="8" t="inlineStr" r="J10129">
        <is>
          <t xml:space="preserve"> Tazewell</t>
        </is>
      </c>
    </row>
    <row r="10130" ht="20.25" customHeight="0">
      <c s="5" t="inlineStr" r="A10130">
        <is>
          <t xml:space="preserve">70300221</t>
        </is>
      </c>
      <c s="5" t="inlineStr" r="B10130">
        <is>
          <t xml:space="preserve">TEMPORARY PAVEMENT MARKING - LINE 4"- PAINT</t>
        </is>
      </c>
      <c s="5" t="inlineStr" r="C10130">
        <is>
          <t xml:space="preserve">FOOT   </t>
        </is>
      </c>
      <c s="6" r="D10130">
        <v>7661.000</v>
      </c>
      <c s="7" r="E10130">
        <v>4</v>
      </c>
      <c s="8" t="inlineStr" r="F10130">
        <is>
          <t xml:space="preserve">89803</t>
        </is>
      </c>
      <c s="8" t="inlineStr" r="G10130">
        <is>
          <t xml:space="preserve">072</t>
        </is>
      </c>
      <c s="9" r="H10130">
        <v>0.0100</v>
      </c>
      <c s="8" t="inlineStr" r="I10130">
        <is>
          <t xml:space="preserve"/>
        </is>
      </c>
      <c s="8" t="inlineStr" r="J10130">
        <is>
          <t xml:space="preserve"> Tazewell</t>
        </is>
      </c>
    </row>
    <row r="10131" ht="20.25" customHeight="0">
      <c s="5" t="inlineStr" r="A10131">
        <is>
          <t xml:space="preserve">70300221</t>
        </is>
      </c>
      <c s="5" t="inlineStr" r="B10131">
        <is>
          <t xml:space="preserve">TEMPORARY PAVEMENT MARKING - LINE 4"- PAINT</t>
        </is>
      </c>
      <c s="5" t="inlineStr" r="C10131">
        <is>
          <t xml:space="preserve">FOOT   </t>
        </is>
      </c>
      <c s="6" r="D10131">
        <v>9167.000</v>
      </c>
      <c s="7" r="E10131">
        <v>8</v>
      </c>
      <c s="8" t="inlineStr" r="F10131">
        <is>
          <t xml:space="preserve">97841</t>
        </is>
      </c>
      <c s="8" t="inlineStr" r="G10131">
        <is>
          <t xml:space="preserve">092</t>
        </is>
      </c>
      <c s="9" r="H10131">
        <v>0.0100</v>
      </c>
      <c s="8" t="inlineStr" r="I10131">
        <is>
          <t xml:space="preserve">Y</t>
        </is>
      </c>
      <c s="8" t="inlineStr" r="J10131">
        <is>
          <t xml:space="preserve"> Madison</t>
        </is>
      </c>
    </row>
    <row r="10132" ht="20.25" customHeight="0">
      <c s="5" t="inlineStr" r="A10132">
        <is>
          <t xml:space="preserve">70300221</t>
        </is>
      </c>
      <c s="5" t="inlineStr" r="B10132">
        <is>
          <t xml:space="preserve">TEMPORARY PAVEMENT MARKING - LINE 4"- PAINT</t>
        </is>
      </c>
      <c s="5" t="inlineStr" r="C10132">
        <is>
          <t xml:space="preserve">FOOT   </t>
        </is>
      </c>
      <c s="6" r="D10132">
        <v>9167.000</v>
      </c>
      <c s="7" r="E10132">
        <v>8</v>
      </c>
      <c s="8" t="inlineStr" r="F10132">
        <is>
          <t xml:space="preserve">97841</t>
        </is>
      </c>
      <c s="8" t="inlineStr" r="G10132">
        <is>
          <t xml:space="preserve">092</t>
        </is>
      </c>
      <c s="9" r="H10132">
        <v>0.3000</v>
      </c>
      <c s="8" t="inlineStr" r="I10132">
        <is>
          <t xml:space="preserve"/>
        </is>
      </c>
      <c s="8" t="inlineStr" r="J10132">
        <is>
          <t xml:space="preserve"> Madison</t>
        </is>
      </c>
    </row>
    <row r="10133" ht="20.25" customHeight="0">
      <c s="5" t="inlineStr" r="A10133">
        <is>
          <t xml:space="preserve">70300241</t>
        </is>
      </c>
      <c s="5" t="inlineStr" r="B10133">
        <is>
          <t xml:space="preserve">TEMPORARY PAVEMENT MARKING  - LINE 6"- PAINT</t>
        </is>
      </c>
      <c s="5" t="inlineStr" r="C10133">
        <is>
          <t xml:space="preserve">FOOT   </t>
        </is>
      </c>
      <c s="6" r="D10133">
        <v>2640.000</v>
      </c>
      <c s="7" r="E10133">
        <v>1</v>
      </c>
      <c s="8" t="inlineStr" r="F10133">
        <is>
          <t xml:space="preserve">62R60</t>
        </is>
      </c>
      <c s="8" t="inlineStr" r="G10133">
        <is>
          <t xml:space="preserve">005</t>
        </is>
      </c>
      <c s="9" r="H10133">
        <v>0.7500</v>
      </c>
      <c s="8" t="inlineStr" r="I10133">
        <is>
          <t xml:space="preserve">Y</t>
        </is>
      </c>
      <c s="8" t="inlineStr" r="J10133">
        <is>
          <t xml:space="preserve"> DuPage</t>
        </is>
      </c>
    </row>
    <row r="10134" ht="20.25" customHeight="0">
      <c s="5" t="inlineStr" r="A10134">
        <is>
          <t xml:space="preserve">70300241</t>
        </is>
      </c>
      <c s="5" t="inlineStr" r="B10134">
        <is>
          <t xml:space="preserve">TEMPORARY PAVEMENT MARKING  - LINE 6"- PAINT</t>
        </is>
      </c>
      <c s="5" t="inlineStr" r="C10134">
        <is>
          <t xml:space="preserve">FOOT   </t>
        </is>
      </c>
      <c s="6" r="D10134">
        <v>2640.000</v>
      </c>
      <c s="7" r="E10134">
        <v>1</v>
      </c>
      <c s="8" t="inlineStr" r="F10134">
        <is>
          <t xml:space="preserve">62R60</t>
        </is>
      </c>
      <c s="8" t="inlineStr" r="G10134">
        <is>
          <t xml:space="preserve">005</t>
        </is>
      </c>
      <c s="9" r="H10134">
        <v>0.0100</v>
      </c>
      <c s="8" t="inlineStr" r="I10134">
        <is>
          <t xml:space="preserve"/>
        </is>
      </c>
      <c s="8" t="inlineStr" r="J10134">
        <is>
          <t xml:space="preserve"> DuPage</t>
        </is>
      </c>
    </row>
    <row r="10135" ht="20.25" customHeight="0">
      <c s="5" t="inlineStr" r="A10135">
        <is>
          <t xml:space="preserve">70300241</t>
        </is>
      </c>
      <c s="5" t="inlineStr" r="B10135">
        <is>
          <t xml:space="preserve">TEMPORARY PAVEMENT MARKING  - LINE 6"- PAINT</t>
        </is>
      </c>
      <c s="5" t="inlineStr" r="C10135">
        <is>
          <t xml:space="preserve">FOOT   </t>
        </is>
      </c>
      <c s="6" r="D10135">
        <v>2640.000</v>
      </c>
      <c s="7" r="E10135">
        <v>1</v>
      </c>
      <c s="8" t="inlineStr" r="F10135">
        <is>
          <t xml:space="preserve">62R60</t>
        </is>
      </c>
      <c s="8" t="inlineStr" r="G10135">
        <is>
          <t xml:space="preserve">005</t>
        </is>
      </c>
      <c s="9" r="H10135">
        <v>0.3500</v>
      </c>
      <c s="8" t="inlineStr" r="I10135">
        <is>
          <t xml:space="preserve"/>
        </is>
      </c>
      <c s="8" t="inlineStr" r="J10135">
        <is>
          <t xml:space="preserve"> DuPage</t>
        </is>
      </c>
    </row>
    <row r="10136" ht="20.25" customHeight="0">
      <c s="5" t="inlineStr" r="A10136">
        <is>
          <t xml:space="preserve">70300241</t>
        </is>
      </c>
      <c s="5" t="inlineStr" r="B10136">
        <is>
          <t xml:space="preserve">TEMPORARY PAVEMENT MARKING  - LINE 6"- PAINT</t>
        </is>
      </c>
      <c s="5" t="inlineStr" r="C10136">
        <is>
          <t xml:space="preserve">FOOT   </t>
        </is>
      </c>
      <c s="6" r="D10136">
        <v>2640.000</v>
      </c>
      <c s="7" r="E10136">
        <v>1</v>
      </c>
      <c s="8" t="inlineStr" r="F10136">
        <is>
          <t xml:space="preserve">62R60</t>
        </is>
      </c>
      <c s="8" t="inlineStr" r="G10136">
        <is>
          <t xml:space="preserve">005</t>
        </is>
      </c>
      <c s="9" r="H10136">
        <v>0.5300</v>
      </c>
      <c s="8" t="inlineStr" r="I10136">
        <is>
          <t xml:space="preserve"/>
        </is>
      </c>
      <c s="8" t="inlineStr" r="J10136">
        <is>
          <t xml:space="preserve"> DuPage</t>
        </is>
      </c>
    </row>
    <row r="10137" ht="20.25" customHeight="0">
      <c s="5" t="inlineStr" r="A10137">
        <is>
          <t xml:space="preserve">70300241</t>
        </is>
      </c>
      <c s="5" t="inlineStr" r="B10137">
        <is>
          <t xml:space="preserve">TEMPORARY PAVEMENT MARKING  - LINE 6"- PAINT</t>
        </is>
      </c>
      <c s="5" t="inlineStr" r="C10137">
        <is>
          <t xml:space="preserve">FOOT   </t>
        </is>
      </c>
      <c s="6" r="D10137">
        <v>2640.000</v>
      </c>
      <c s="7" r="E10137">
        <v>1</v>
      </c>
      <c s="8" t="inlineStr" r="F10137">
        <is>
          <t xml:space="preserve">62R60</t>
        </is>
      </c>
      <c s="8" t="inlineStr" r="G10137">
        <is>
          <t xml:space="preserve">005</t>
        </is>
      </c>
      <c s="9" r="H10137">
        <v>0.5500</v>
      </c>
      <c s="8" t="inlineStr" r="I10137">
        <is>
          <t xml:space="preserve"/>
        </is>
      </c>
      <c s="8" t="inlineStr" r="J10137">
        <is>
          <t xml:space="preserve"> DuPage</t>
        </is>
      </c>
    </row>
    <row r="10138" ht="20.25" customHeight="0">
      <c s="5" t="inlineStr" r="A10138">
        <is>
          <t xml:space="preserve">70300241</t>
        </is>
      </c>
      <c s="5" t="inlineStr" r="B10138">
        <is>
          <t xml:space="preserve">TEMPORARY PAVEMENT MARKING  - LINE 6"- PAINT</t>
        </is>
      </c>
      <c s="5" t="inlineStr" r="C10138">
        <is>
          <t xml:space="preserve">FOOT   </t>
        </is>
      </c>
      <c s="6" r="D10138">
        <v>850.000</v>
      </c>
      <c s="7" r="E10138">
        <v>1</v>
      </c>
      <c s="8" t="inlineStr" r="F10138">
        <is>
          <t xml:space="preserve">62U21</t>
        </is>
      </c>
      <c s="8" t="inlineStr" r="G10138">
        <is>
          <t xml:space="preserve">085</t>
        </is>
      </c>
      <c s="9" r="H10138">
        <v>0.7000</v>
      </c>
      <c s="8" t="inlineStr" r="I10138">
        <is>
          <t xml:space="preserve">Y</t>
        </is>
      </c>
      <c s="8" t="inlineStr" r="J10138">
        <is>
          <t xml:space="preserve">Various</t>
        </is>
      </c>
    </row>
    <row r="10139" ht="20.25" customHeight="0">
      <c s="5" t="inlineStr" r="A10139">
        <is>
          <t xml:space="preserve">70300241</t>
        </is>
      </c>
      <c s="5" t="inlineStr" r="B10139">
        <is>
          <t xml:space="preserve">TEMPORARY PAVEMENT MARKING  - LINE 6"- PAINT</t>
        </is>
      </c>
      <c s="5" t="inlineStr" r="C10139">
        <is>
          <t xml:space="preserve">FOOT   </t>
        </is>
      </c>
      <c s="6" r="D10139">
        <v>850.000</v>
      </c>
      <c s="7" r="E10139">
        <v>1</v>
      </c>
      <c s="8" t="inlineStr" r="F10139">
        <is>
          <t xml:space="preserve">62U21</t>
        </is>
      </c>
      <c s="8" t="inlineStr" r="G10139">
        <is>
          <t xml:space="preserve">085</t>
        </is>
      </c>
      <c s="9" r="H10139">
        <v>2.3000</v>
      </c>
      <c s="8" t="inlineStr" r="I10139">
        <is>
          <t xml:space="preserve"/>
        </is>
      </c>
      <c s="8" t="inlineStr" r="J10139">
        <is>
          <t xml:space="preserve">Various</t>
        </is>
      </c>
    </row>
    <row r="10140" ht="20.25" customHeight="0">
      <c s="5" t="inlineStr" r="A10140">
        <is>
          <t xml:space="preserve">70300241</t>
        </is>
      </c>
      <c s="5" t="inlineStr" r="B10140">
        <is>
          <t xml:space="preserve">TEMPORARY PAVEMENT MARKING  - LINE 6"- PAINT</t>
        </is>
      </c>
      <c s="5" t="inlineStr" r="C10140">
        <is>
          <t xml:space="preserve">FOOT   </t>
        </is>
      </c>
      <c s="6" r="D10140">
        <v>1764.000</v>
      </c>
      <c s="7" r="E10140">
        <v>1</v>
      </c>
      <c s="8" t="inlineStr" r="F10140">
        <is>
          <t xml:space="preserve">62W88</t>
        </is>
      </c>
      <c s="8" t="inlineStr" r="G10140">
        <is>
          <t xml:space="preserve">015</t>
        </is>
      </c>
      <c s="9" r="H10140">
        <v>0.0100</v>
      </c>
      <c s="8" t="inlineStr" r="I10140">
        <is>
          <t xml:space="preserve">Y</t>
        </is>
      </c>
      <c s="8" t="inlineStr" r="J10140">
        <is>
          <t xml:space="preserve"> Cook</t>
        </is>
      </c>
    </row>
    <row r="10141" ht="20.25" customHeight="0">
      <c s="5" t="inlineStr" r="A10141">
        <is>
          <t xml:space="preserve">70300241</t>
        </is>
      </c>
      <c s="5" t="inlineStr" r="B10141">
        <is>
          <t xml:space="preserve">TEMPORARY PAVEMENT MARKING  - LINE 6"- PAINT</t>
        </is>
      </c>
      <c s="5" t="inlineStr" r="C10141">
        <is>
          <t xml:space="preserve">FOOT   </t>
        </is>
      </c>
      <c s="6" r="D10141">
        <v>1764.000</v>
      </c>
      <c s="7" r="E10141">
        <v>1</v>
      </c>
      <c s="8" t="inlineStr" r="F10141">
        <is>
          <t xml:space="preserve">62W88</t>
        </is>
      </c>
      <c s="8" t="inlineStr" r="G10141">
        <is>
          <t xml:space="preserve">015</t>
        </is>
      </c>
      <c s="9" r="H10141">
        <v>0.0100</v>
      </c>
      <c s="8" t="inlineStr" r="I10141">
        <is>
          <t xml:space="preserve"/>
        </is>
      </c>
      <c s="8" t="inlineStr" r="J10141">
        <is>
          <t xml:space="preserve"> Cook</t>
        </is>
      </c>
    </row>
    <row r="10142" ht="20.25" customHeight="0">
      <c s="5" t="inlineStr" r="A10142">
        <is>
          <t xml:space="preserve">70300241</t>
        </is>
      </c>
      <c s="5" t="inlineStr" r="B10142">
        <is>
          <t xml:space="preserve">TEMPORARY PAVEMENT MARKING  - LINE 6"- PAINT</t>
        </is>
      </c>
      <c s="5" t="inlineStr" r="C10142">
        <is>
          <t xml:space="preserve">FOOT   </t>
        </is>
      </c>
      <c s="6" r="D10142">
        <v>1764.000</v>
      </c>
      <c s="7" r="E10142">
        <v>1</v>
      </c>
      <c s="8" t="inlineStr" r="F10142">
        <is>
          <t xml:space="preserve">62W88</t>
        </is>
      </c>
      <c s="8" t="inlineStr" r="G10142">
        <is>
          <t xml:space="preserve">015</t>
        </is>
      </c>
      <c s="9" r="H10142">
        <v>0.7000</v>
      </c>
      <c s="8" t="inlineStr" r="I10142">
        <is>
          <t xml:space="preserve"/>
        </is>
      </c>
      <c s="8" t="inlineStr" r="J10142">
        <is>
          <t xml:space="preserve"> Cook</t>
        </is>
      </c>
    </row>
    <row r="10143" ht="20.25" customHeight="0">
      <c s="5" t="inlineStr" r="A10143">
        <is>
          <t xml:space="preserve">70300241</t>
        </is>
      </c>
      <c s="5" t="inlineStr" r="B10143">
        <is>
          <t xml:space="preserve">TEMPORARY PAVEMENT MARKING  - LINE 6"- PAINT</t>
        </is>
      </c>
      <c s="5" t="inlineStr" r="C10143">
        <is>
          <t xml:space="preserve">FOOT   </t>
        </is>
      </c>
      <c s="6" r="D10143">
        <v>1764.000</v>
      </c>
      <c s="7" r="E10143">
        <v>1</v>
      </c>
      <c s="8" t="inlineStr" r="F10143">
        <is>
          <t xml:space="preserve">62W88</t>
        </is>
      </c>
      <c s="8" t="inlineStr" r="G10143">
        <is>
          <t xml:space="preserve">015</t>
        </is>
      </c>
      <c s="9" r="H10143">
        <v>0.7500</v>
      </c>
      <c s="8" t="inlineStr" r="I10143">
        <is>
          <t xml:space="preserve"/>
        </is>
      </c>
      <c s="8" t="inlineStr" r="J10143">
        <is>
          <t xml:space="preserve"> Cook</t>
        </is>
      </c>
    </row>
    <row r="10144" ht="20.25" customHeight="0">
      <c s="5" t="inlineStr" r="A10144">
        <is>
          <t xml:space="preserve">70300241</t>
        </is>
      </c>
      <c s="5" t="inlineStr" r="B10144">
        <is>
          <t xml:space="preserve">TEMPORARY PAVEMENT MARKING  - LINE 6"- PAINT</t>
        </is>
      </c>
      <c s="5" t="inlineStr" r="C10144">
        <is>
          <t xml:space="preserve">FOOT   </t>
        </is>
      </c>
      <c s="6" r="D10144">
        <v>1764.000</v>
      </c>
      <c s="7" r="E10144">
        <v>1</v>
      </c>
      <c s="8" t="inlineStr" r="F10144">
        <is>
          <t xml:space="preserve">62W88</t>
        </is>
      </c>
      <c s="8" t="inlineStr" r="G10144">
        <is>
          <t xml:space="preserve">015</t>
        </is>
      </c>
      <c s="9" r="H10144">
        <v>0.7500</v>
      </c>
      <c s="8" t="inlineStr" r="I10144">
        <is>
          <t xml:space="preserve"/>
        </is>
      </c>
      <c s="8" t="inlineStr" r="J10144">
        <is>
          <t xml:space="preserve"> Cook</t>
        </is>
      </c>
    </row>
    <row r="10145" ht="20.25" customHeight="0">
      <c s="5" t="inlineStr" r="A10145">
        <is>
          <t xml:space="preserve">70300241</t>
        </is>
      </c>
      <c s="5" t="inlineStr" r="B10145">
        <is>
          <t xml:space="preserve">TEMPORARY PAVEMENT MARKING  - LINE 6"- PAINT</t>
        </is>
      </c>
      <c s="5" t="inlineStr" r="C10145">
        <is>
          <t xml:space="preserve">FOOT   </t>
        </is>
      </c>
      <c s="6" r="D10145">
        <v>1764.000</v>
      </c>
      <c s="7" r="E10145">
        <v>1</v>
      </c>
      <c s="8" t="inlineStr" r="F10145">
        <is>
          <t xml:space="preserve">62W88</t>
        </is>
      </c>
      <c s="8" t="inlineStr" r="G10145">
        <is>
          <t xml:space="preserve">015</t>
        </is>
      </c>
      <c s="9" r="H10145">
        <v>0.7500</v>
      </c>
      <c s="8" t="inlineStr" r="I10145">
        <is>
          <t xml:space="preserve"/>
        </is>
      </c>
      <c s="8" t="inlineStr" r="J10145">
        <is>
          <t xml:space="preserve"> Cook</t>
        </is>
      </c>
    </row>
    <row r="10146" ht="20.25" customHeight="0">
      <c s="5" t="inlineStr" r="A10146">
        <is>
          <t xml:space="preserve">70300241</t>
        </is>
      </c>
      <c s="5" t="inlineStr" r="B10146">
        <is>
          <t xml:space="preserve">TEMPORARY PAVEMENT MARKING  - LINE 6"- PAINT</t>
        </is>
      </c>
      <c s="5" t="inlineStr" r="C10146">
        <is>
          <t xml:space="preserve">FOOT   </t>
        </is>
      </c>
      <c s="6" r="D10146">
        <v>1764.000</v>
      </c>
      <c s="7" r="E10146">
        <v>1</v>
      </c>
      <c s="8" t="inlineStr" r="F10146">
        <is>
          <t xml:space="preserve">62W88</t>
        </is>
      </c>
      <c s="8" t="inlineStr" r="G10146">
        <is>
          <t xml:space="preserve">015</t>
        </is>
      </c>
      <c s="9" r="H10146">
        <v>0.8000</v>
      </c>
      <c s="8" t="inlineStr" r="I10146">
        <is>
          <t xml:space="preserve"/>
        </is>
      </c>
      <c s="8" t="inlineStr" r="J10146">
        <is>
          <t xml:space="preserve"> Cook</t>
        </is>
      </c>
    </row>
    <row r="10147" ht="20.25" customHeight="0">
      <c s="5" t="inlineStr" r="A10147">
        <is>
          <t xml:space="preserve">70300241</t>
        </is>
      </c>
      <c s="5" t="inlineStr" r="B10147">
        <is>
          <t xml:space="preserve">TEMPORARY PAVEMENT MARKING  - LINE 6"- PAINT</t>
        </is>
      </c>
      <c s="5" t="inlineStr" r="C10147">
        <is>
          <t xml:space="preserve">FOOT   </t>
        </is>
      </c>
      <c s="6" r="D10147">
        <v>1764.000</v>
      </c>
      <c s="7" r="E10147">
        <v>1</v>
      </c>
      <c s="8" t="inlineStr" r="F10147">
        <is>
          <t xml:space="preserve">62W88</t>
        </is>
      </c>
      <c s="8" t="inlineStr" r="G10147">
        <is>
          <t xml:space="preserve">015</t>
        </is>
      </c>
      <c s="9" r="H10147">
        <v>0.8100</v>
      </c>
      <c s="8" t="inlineStr" r="I10147">
        <is>
          <t xml:space="preserve"/>
        </is>
      </c>
      <c s="8" t="inlineStr" r="J10147">
        <is>
          <t xml:space="preserve"> Cook</t>
        </is>
      </c>
    </row>
    <row r="10148" ht="20.25" customHeight="0">
      <c s="5" t="inlineStr" r="A10148">
        <is>
          <t xml:space="preserve">70300241</t>
        </is>
      </c>
      <c s="5" t="inlineStr" r="B10148">
        <is>
          <t xml:space="preserve">TEMPORARY PAVEMENT MARKING  - LINE 6"- PAINT</t>
        </is>
      </c>
      <c s="5" t="inlineStr" r="C10148">
        <is>
          <t xml:space="preserve">FOOT   </t>
        </is>
      </c>
      <c s="6" r="D10148">
        <v>1764.000</v>
      </c>
      <c s="7" r="E10148">
        <v>1</v>
      </c>
      <c s="8" t="inlineStr" r="F10148">
        <is>
          <t xml:space="preserve">62W88</t>
        </is>
      </c>
      <c s="8" t="inlineStr" r="G10148">
        <is>
          <t xml:space="preserve">015</t>
        </is>
      </c>
      <c s="9" r="H10148">
        <v>2.3200</v>
      </c>
      <c s="8" t="inlineStr" r="I10148">
        <is>
          <t xml:space="preserve"/>
        </is>
      </c>
      <c s="8" t="inlineStr" r="J10148">
        <is>
          <t xml:space="preserve"> Cook</t>
        </is>
      </c>
    </row>
    <row r="10149" ht="20.25" customHeight="0">
      <c s="5" t="inlineStr" r="A10149">
        <is>
          <t xml:space="preserve">70300241</t>
        </is>
      </c>
      <c s="5" t="inlineStr" r="B10149">
        <is>
          <t xml:space="preserve">TEMPORARY PAVEMENT MARKING  - LINE 6"- PAINT</t>
        </is>
      </c>
      <c s="5" t="inlineStr" r="C10149">
        <is>
          <t xml:space="preserve">FOOT   </t>
        </is>
      </c>
      <c s="6" r="D10149">
        <v>54765.000</v>
      </c>
      <c s="7" r="E10149">
        <v>4</v>
      </c>
      <c s="8" t="inlineStr" r="F10149">
        <is>
          <t xml:space="preserve">68C94</t>
        </is>
      </c>
      <c s="8" t="inlineStr" r="G10149">
        <is>
          <t xml:space="preserve">030</t>
        </is>
      </c>
      <c s="9" r="H10149">
        <v>0.0100</v>
      </c>
      <c s="8" t="inlineStr" r="I10149">
        <is>
          <t xml:space="preserve">Y</t>
        </is>
      </c>
      <c s="8" t="inlineStr" r="J10149">
        <is>
          <t xml:space="preserve"> Tazewell</t>
        </is>
      </c>
    </row>
    <row r="10150" ht="20.25" customHeight="0">
      <c s="5" t="inlineStr" r="A10150">
        <is>
          <t xml:space="preserve">70300241</t>
        </is>
      </c>
      <c s="5" t="inlineStr" r="B10150">
        <is>
          <t xml:space="preserve">TEMPORARY PAVEMENT MARKING  - LINE 6"- PAINT</t>
        </is>
      </c>
      <c s="5" t="inlineStr" r="C10150">
        <is>
          <t xml:space="preserve">FOOT   </t>
        </is>
      </c>
      <c s="6" r="D10150">
        <v>21390.000</v>
      </c>
      <c s="7" r="E10150">
        <v>7</v>
      </c>
      <c s="8" t="inlineStr" r="F10150">
        <is>
          <t xml:space="preserve">74B52</t>
        </is>
      </c>
      <c s="8" t="inlineStr" r="G10150">
        <is>
          <t xml:space="preserve">040</t>
        </is>
      </c>
      <c s="9" r="H10150">
        <v>0.0100</v>
      </c>
      <c s="8" t="inlineStr" r="I10150">
        <is>
          <t xml:space="preserve">Y</t>
        </is>
      </c>
      <c s="8" t="inlineStr" r="J10150">
        <is>
          <t xml:space="preserve"> Cumberland</t>
        </is>
      </c>
    </row>
    <row r="10151" ht="20.25" customHeight="0">
      <c s="5" t="inlineStr" r="A10151">
        <is>
          <t xml:space="preserve">70300241</t>
        </is>
      </c>
      <c s="5" t="inlineStr" r="B10151">
        <is>
          <t xml:space="preserve">TEMPORARY PAVEMENT MARKING  - LINE 6"- PAINT</t>
        </is>
      </c>
      <c s="5" t="inlineStr" r="C10151">
        <is>
          <t xml:space="preserve">FOOT   </t>
        </is>
      </c>
      <c s="6" r="D10151">
        <v>56864.000</v>
      </c>
      <c s="7" r="E10151">
        <v>8</v>
      </c>
      <c s="8" t="inlineStr" r="F10151">
        <is>
          <t xml:space="preserve">76N04</t>
        </is>
      </c>
      <c s="8" t="inlineStr" r="G10151">
        <is>
          <t xml:space="preserve">050</t>
        </is>
      </c>
      <c s="9" r="H10151">
        <v>0.0100</v>
      </c>
      <c s="8" t="inlineStr" r="I10151">
        <is>
          <t xml:space="preserve">Y</t>
        </is>
      </c>
      <c s="8" t="inlineStr" r="J10151">
        <is>
          <t xml:space="preserve"> St. Clair</t>
        </is>
      </c>
    </row>
    <row r="10152" ht="20.25" customHeight="0">
      <c s="5" t="inlineStr" r="A10152">
        <is>
          <t xml:space="preserve">70300241</t>
        </is>
      </c>
      <c s="5" t="inlineStr" r="B10152">
        <is>
          <t xml:space="preserve">TEMPORARY PAVEMENT MARKING  - LINE 6"- PAINT</t>
        </is>
      </c>
      <c s="5" t="inlineStr" r="C10152">
        <is>
          <t xml:space="preserve">FOOT   </t>
        </is>
      </c>
      <c s="6" r="D10152">
        <v>56864.000</v>
      </c>
      <c s="7" r="E10152">
        <v>8</v>
      </c>
      <c s="8" t="inlineStr" r="F10152">
        <is>
          <t xml:space="preserve">76N04</t>
        </is>
      </c>
      <c s="8" t="inlineStr" r="G10152">
        <is>
          <t xml:space="preserve">050</t>
        </is>
      </c>
      <c s="9" r="H10152">
        <v>0.0100</v>
      </c>
      <c s="8" t="inlineStr" r="I10152">
        <is>
          <t xml:space="preserve"/>
        </is>
      </c>
      <c s="8" t="inlineStr" r="J10152">
        <is>
          <t xml:space="preserve"> St. Clair</t>
        </is>
      </c>
    </row>
    <row r="10153" ht="20.25" customHeight="0">
      <c s="5" t="inlineStr" r="A10153">
        <is>
          <t xml:space="preserve">70300241</t>
        </is>
      </c>
      <c s="5" t="inlineStr" r="B10153">
        <is>
          <t xml:space="preserve">TEMPORARY PAVEMENT MARKING  - LINE 6"- PAINT</t>
        </is>
      </c>
      <c s="5" t="inlineStr" r="C10153">
        <is>
          <t xml:space="preserve">FOOT   </t>
        </is>
      </c>
      <c s="6" r="D10153">
        <v>13461.000</v>
      </c>
      <c s="7" r="E10153">
        <v>8</v>
      </c>
      <c s="8" t="inlineStr" r="F10153">
        <is>
          <t xml:space="preserve">76R46</t>
        </is>
      </c>
      <c s="8" t="inlineStr" r="G10153">
        <is>
          <t xml:space="preserve">051</t>
        </is>
      </c>
      <c s="9" r="H10153">
        <v>0.3500</v>
      </c>
      <c s="8" t="inlineStr" r="I10153">
        <is>
          <t xml:space="preserve">Y</t>
        </is>
      </c>
      <c s="8" t="inlineStr" r="J10153">
        <is>
          <t xml:space="preserve"> Madison</t>
        </is>
      </c>
    </row>
    <row r="10154" ht="20.25" customHeight="0">
      <c s="5" t="inlineStr" r="A10154">
        <is>
          <t xml:space="preserve">70300241</t>
        </is>
      </c>
      <c s="5" t="inlineStr" r="B10154">
        <is>
          <t xml:space="preserve">TEMPORARY PAVEMENT MARKING  - LINE 6"- PAINT</t>
        </is>
      </c>
      <c s="5" t="inlineStr" r="C10154">
        <is>
          <t xml:space="preserve">FOOT   </t>
        </is>
      </c>
      <c s="6" r="D10154">
        <v>13461.000</v>
      </c>
      <c s="7" r="E10154">
        <v>8</v>
      </c>
      <c s="8" t="inlineStr" r="F10154">
        <is>
          <t xml:space="preserve">76R46</t>
        </is>
      </c>
      <c s="8" t="inlineStr" r="G10154">
        <is>
          <t xml:space="preserve">051</t>
        </is>
      </c>
      <c s="9" r="H10154">
        <v>0.0100</v>
      </c>
      <c s="8" t="inlineStr" r="I10154">
        <is>
          <t xml:space="preserve"/>
        </is>
      </c>
      <c s="8" t="inlineStr" r="J10154">
        <is>
          <t xml:space="preserve"> Madison</t>
        </is>
      </c>
    </row>
    <row r="10155" ht="20.25" customHeight="0">
      <c s="5" t="inlineStr" r="A10155">
        <is>
          <t xml:space="preserve">70300241</t>
        </is>
      </c>
      <c s="5" t="inlineStr" r="B10155">
        <is>
          <t xml:space="preserve">TEMPORARY PAVEMENT MARKING  - LINE 6"- PAINT</t>
        </is>
      </c>
      <c s="5" t="inlineStr" r="C10155">
        <is>
          <t xml:space="preserve">FOOT   </t>
        </is>
      </c>
      <c s="6" r="D10155">
        <v>13461.000</v>
      </c>
      <c s="7" r="E10155">
        <v>8</v>
      </c>
      <c s="8" t="inlineStr" r="F10155">
        <is>
          <t xml:space="preserve">76R46</t>
        </is>
      </c>
      <c s="8" t="inlineStr" r="G10155">
        <is>
          <t xml:space="preserve">051</t>
        </is>
      </c>
      <c s="9" r="H10155">
        <v>0.3500</v>
      </c>
      <c s="8" t="inlineStr" r="I10155">
        <is>
          <t xml:space="preserve"/>
        </is>
      </c>
      <c s="8" t="inlineStr" r="J10155">
        <is>
          <t xml:space="preserve"> Madison</t>
        </is>
      </c>
    </row>
    <row r="10156" ht="20.25" customHeight="0">
      <c s="5" t="inlineStr" r="A10156">
        <is>
          <t xml:space="preserve">70300241</t>
        </is>
      </c>
      <c s="5" t="inlineStr" r="B10156">
        <is>
          <t xml:space="preserve">TEMPORARY PAVEMENT MARKING  - LINE 6"- PAINT</t>
        </is>
      </c>
      <c s="5" t="inlineStr" r="C10156">
        <is>
          <t xml:space="preserve">FOOT   </t>
        </is>
      </c>
      <c s="6" r="D10156">
        <v>175973.000</v>
      </c>
      <c s="7" r="E10156">
        <v>8</v>
      </c>
      <c s="8" t="inlineStr" r="F10156">
        <is>
          <t xml:space="preserve">76T69</t>
        </is>
      </c>
      <c s="8" t="inlineStr" r="G10156">
        <is>
          <t xml:space="preserve">055</t>
        </is>
      </c>
      <c s="9" r="H10156">
        <v>0.0100</v>
      </c>
      <c s="8" t="inlineStr" r="I10156">
        <is>
          <t xml:space="preserve">Y</t>
        </is>
      </c>
      <c s="8" t="inlineStr" r="J10156">
        <is>
          <t xml:space="preserve"> Randolph</t>
        </is>
      </c>
    </row>
    <row r="10157" ht="20.25" customHeight="0">
      <c s="5" t="inlineStr" r="A10157">
        <is>
          <t xml:space="preserve">70300241</t>
        </is>
      </c>
      <c s="5" t="inlineStr" r="B10157">
        <is>
          <t xml:space="preserve">TEMPORARY PAVEMENT MARKING  - LINE 6"- PAINT</t>
        </is>
      </c>
      <c s="5" t="inlineStr" r="C10157">
        <is>
          <t xml:space="preserve">FOOT   </t>
        </is>
      </c>
      <c s="6" r="D10157">
        <v>175973.000</v>
      </c>
      <c s="7" r="E10157">
        <v>8</v>
      </c>
      <c s="8" t="inlineStr" r="F10157">
        <is>
          <t xml:space="preserve">76T69</t>
        </is>
      </c>
      <c s="8" t="inlineStr" r="G10157">
        <is>
          <t xml:space="preserve">055</t>
        </is>
      </c>
      <c s="9" r="H10157">
        <v>0.0100</v>
      </c>
      <c s="8" t="inlineStr" r="I10157">
        <is>
          <t xml:space="preserve"/>
        </is>
      </c>
      <c s="8" t="inlineStr" r="J10157">
        <is>
          <t xml:space="preserve"> Randolph</t>
        </is>
      </c>
    </row>
    <row r="10158" ht="20.25" customHeight="0">
      <c s="5" t="inlineStr" r="A10158">
        <is>
          <t xml:space="preserve">70300241</t>
        </is>
      </c>
      <c s="5" t="inlineStr" r="B10158">
        <is>
          <t xml:space="preserve">TEMPORARY PAVEMENT MARKING  - LINE 6"- PAINT</t>
        </is>
      </c>
      <c s="5" t="inlineStr" r="C10158">
        <is>
          <t xml:space="preserve">FOOT   </t>
        </is>
      </c>
      <c s="6" r="D10158">
        <v>25038.000</v>
      </c>
      <c s="7" r="E10158">
        <v>9</v>
      </c>
      <c s="8" t="inlineStr" r="F10158">
        <is>
          <t xml:space="preserve">78972</t>
        </is>
      </c>
      <c s="8" t="inlineStr" r="G10158">
        <is>
          <t xml:space="preserve">060</t>
        </is>
      </c>
      <c s="9" r="H10158">
        <v>2.3200</v>
      </c>
      <c s="8" t="inlineStr" r="I10158">
        <is>
          <t xml:space="preserve">Y</t>
        </is>
      </c>
      <c s="8" t="inlineStr" r="J10158">
        <is>
          <t xml:space="preserve"> Massac</t>
        </is>
      </c>
    </row>
    <row r="10159" ht="20.25" customHeight="0">
      <c s="5" t="inlineStr" r="A10159">
        <is>
          <t xml:space="preserve">70300241</t>
        </is>
      </c>
      <c s="5" t="inlineStr" r="B10159">
        <is>
          <t xml:space="preserve">TEMPORARY PAVEMENT MARKING  - LINE 6"- PAINT</t>
        </is>
      </c>
      <c s="5" t="inlineStr" r="C10159">
        <is>
          <t xml:space="preserve">FOOT   </t>
        </is>
      </c>
      <c s="6" r="D10159">
        <v>25038.000</v>
      </c>
      <c s="7" r="E10159">
        <v>9</v>
      </c>
      <c s="8" t="inlineStr" r="F10159">
        <is>
          <t xml:space="preserve">78972</t>
        </is>
      </c>
      <c s="8" t="inlineStr" r="G10159">
        <is>
          <t xml:space="preserve">060</t>
        </is>
      </c>
      <c s="9" r="H10159">
        <v>2.5000</v>
      </c>
      <c s="8" t="inlineStr" r="I10159">
        <is>
          <t xml:space="preserve"/>
        </is>
      </c>
      <c s="8" t="inlineStr" r="J10159">
        <is>
          <t xml:space="preserve"> Massac</t>
        </is>
      </c>
    </row>
    <row r="10160" ht="20.25" customHeight="0">
      <c s="5" t="inlineStr" r="A10160">
        <is>
          <t xml:space="preserve">70300241</t>
        </is>
      </c>
      <c s="5" t="inlineStr" r="B10160">
        <is>
          <t xml:space="preserve">TEMPORARY PAVEMENT MARKING  - LINE 6"- PAINT</t>
        </is>
      </c>
      <c s="5" t="inlineStr" r="C10160">
        <is>
          <t xml:space="preserve">FOOT   </t>
        </is>
      </c>
      <c s="6" r="D10160">
        <v>2402.000</v>
      </c>
      <c s="7" r="E10160">
        <v>4</v>
      </c>
      <c s="8" t="inlineStr" r="F10160">
        <is>
          <t xml:space="preserve">89803</t>
        </is>
      </c>
      <c s="8" t="inlineStr" r="G10160">
        <is>
          <t xml:space="preserve">072</t>
        </is>
      </c>
      <c s="9" r="H10160">
        <v>0.8300</v>
      </c>
      <c s="8" t="inlineStr" r="I10160">
        <is>
          <t xml:space="preserve">Y</t>
        </is>
      </c>
      <c s="8" t="inlineStr" r="J10160">
        <is>
          <t xml:space="preserve"> Tazewell</t>
        </is>
      </c>
    </row>
    <row r="10161" ht="20.25" customHeight="0">
      <c s="5" t="inlineStr" r="A10161">
        <is>
          <t xml:space="preserve">70300241</t>
        </is>
      </c>
      <c s="5" t="inlineStr" r="B10161">
        <is>
          <t xml:space="preserve">TEMPORARY PAVEMENT MARKING  - LINE 6"- PAINT</t>
        </is>
      </c>
      <c s="5" t="inlineStr" r="C10161">
        <is>
          <t xml:space="preserve">FOOT   </t>
        </is>
      </c>
      <c s="6" r="D10161">
        <v>2402.000</v>
      </c>
      <c s="7" r="E10161">
        <v>4</v>
      </c>
      <c s="8" t="inlineStr" r="F10161">
        <is>
          <t xml:space="preserve">89803</t>
        </is>
      </c>
      <c s="8" t="inlineStr" r="G10161">
        <is>
          <t xml:space="preserve">072</t>
        </is>
      </c>
      <c s="9" r="H10161">
        <v>0.0100</v>
      </c>
      <c s="8" t="inlineStr" r="I10161">
        <is>
          <t xml:space="preserve"/>
        </is>
      </c>
      <c s="8" t="inlineStr" r="J10161">
        <is>
          <t xml:space="preserve"> Tazewell</t>
        </is>
      </c>
    </row>
    <row r="10162" ht="20.25" customHeight="0">
      <c s="5" t="inlineStr" r="A10162">
        <is>
          <t xml:space="preserve">70300241</t>
        </is>
      </c>
      <c s="5" t="inlineStr" r="B10162">
        <is>
          <t xml:space="preserve">TEMPORARY PAVEMENT MARKING  - LINE 6"- PAINT</t>
        </is>
      </c>
      <c s="5" t="inlineStr" r="C10162">
        <is>
          <t xml:space="preserve">FOOT   </t>
        </is>
      </c>
      <c s="6" r="D10162">
        <v>8287.000</v>
      </c>
      <c s="7" r="E10162">
        <v>8</v>
      </c>
      <c s="8" t="inlineStr" r="F10162">
        <is>
          <t xml:space="preserve">97708</t>
        </is>
      </c>
      <c s="8" t="inlineStr" r="G10162">
        <is>
          <t xml:space="preserve">075</t>
        </is>
      </c>
      <c s="9" r="H10162">
        <v>0.8500</v>
      </c>
      <c s="8" t="inlineStr" r="I10162">
        <is>
          <t xml:space="preserve">Y</t>
        </is>
      </c>
      <c s="8" t="inlineStr" r="J10162">
        <is>
          <t xml:space="preserve"> Madison</t>
        </is>
      </c>
    </row>
    <row r="10163" ht="20.25" customHeight="0">
      <c s="5" t="inlineStr" r="A10163">
        <is>
          <t xml:space="preserve">70300241</t>
        </is>
      </c>
      <c s="5" t="inlineStr" r="B10163">
        <is>
          <t xml:space="preserve">TEMPORARY PAVEMENT MARKING  - LINE 6"- PAINT</t>
        </is>
      </c>
      <c s="5" t="inlineStr" r="C10163">
        <is>
          <t xml:space="preserve">FOOT   </t>
        </is>
      </c>
      <c s="6" r="D10163">
        <v>8287.000</v>
      </c>
      <c s="7" r="E10163">
        <v>8</v>
      </c>
      <c s="8" t="inlineStr" r="F10163">
        <is>
          <t xml:space="preserve">97708</t>
        </is>
      </c>
      <c s="8" t="inlineStr" r="G10163">
        <is>
          <t xml:space="preserve">075</t>
        </is>
      </c>
      <c s="9" r="H10163">
        <v>0.0100</v>
      </c>
      <c s="8" t="inlineStr" r="I10163">
        <is>
          <t xml:space="preserve"/>
        </is>
      </c>
      <c s="8" t="inlineStr" r="J10163">
        <is>
          <t xml:space="preserve"> Madison</t>
        </is>
      </c>
    </row>
    <row r="10164" ht="20.25" customHeight="0">
      <c s="5" t="inlineStr" r="A10164">
        <is>
          <t xml:space="preserve">70300241</t>
        </is>
      </c>
      <c s="5" t="inlineStr" r="B10164">
        <is>
          <t xml:space="preserve">TEMPORARY PAVEMENT MARKING  - LINE 6"- PAINT</t>
        </is>
      </c>
      <c s="5" t="inlineStr" r="C10164">
        <is>
          <t xml:space="preserve">FOOT   </t>
        </is>
      </c>
      <c s="6" r="D10164">
        <v>8287.000</v>
      </c>
      <c s="7" r="E10164">
        <v>8</v>
      </c>
      <c s="8" t="inlineStr" r="F10164">
        <is>
          <t xml:space="preserve">97708</t>
        </is>
      </c>
      <c s="8" t="inlineStr" r="G10164">
        <is>
          <t xml:space="preserve">075</t>
        </is>
      </c>
      <c s="9" r="H10164">
        <v>0.9000</v>
      </c>
      <c s="8" t="inlineStr" r="I10164">
        <is>
          <t xml:space="preserve"/>
        </is>
      </c>
      <c s="8" t="inlineStr" r="J10164">
        <is>
          <t xml:space="preserve"> Madison</t>
        </is>
      </c>
    </row>
    <row r="10165" ht="20.25" customHeight="0">
      <c s="5" t="inlineStr" r="A10165">
        <is>
          <t xml:space="preserve">70300241</t>
        </is>
      </c>
      <c s="5" t="inlineStr" r="B10165">
        <is>
          <t xml:space="preserve">TEMPORARY PAVEMENT MARKING  - LINE 6"- PAINT</t>
        </is>
      </c>
      <c s="5" t="inlineStr" r="C10165">
        <is>
          <t xml:space="preserve">FOOT   </t>
        </is>
      </c>
      <c s="6" r="D10165">
        <v>7383.000</v>
      </c>
      <c s="7" r="E10165">
        <v>8</v>
      </c>
      <c s="8" t="inlineStr" r="F10165">
        <is>
          <t xml:space="preserve">97838</t>
        </is>
      </c>
      <c s="8" t="inlineStr" r="G10165">
        <is>
          <t xml:space="preserve">094</t>
        </is>
      </c>
      <c s="9" r="H10165">
        <v>0.4000</v>
      </c>
      <c s="8" t="inlineStr" r="I10165">
        <is>
          <t xml:space="preserve">Y</t>
        </is>
      </c>
      <c s="8" t="inlineStr" r="J10165">
        <is>
          <t xml:space="preserve"> Madison</t>
        </is>
      </c>
    </row>
    <row r="10166" ht="20.25" customHeight="0">
      <c s="5" t="inlineStr" r="A10166">
        <is>
          <t xml:space="preserve">70300241</t>
        </is>
      </c>
      <c s="5" t="inlineStr" r="B10166">
        <is>
          <t xml:space="preserve">TEMPORARY PAVEMENT MARKING  - LINE 6"- PAINT</t>
        </is>
      </c>
      <c s="5" t="inlineStr" r="C10166">
        <is>
          <t xml:space="preserve">FOOT   </t>
        </is>
      </c>
      <c s="6" r="D10166">
        <v>7383.000</v>
      </c>
      <c s="7" r="E10166">
        <v>8</v>
      </c>
      <c s="8" t="inlineStr" r="F10166">
        <is>
          <t xml:space="preserve">97838</t>
        </is>
      </c>
      <c s="8" t="inlineStr" r="G10166">
        <is>
          <t xml:space="preserve">094</t>
        </is>
      </c>
      <c s="9" r="H10166">
        <v>0.0100</v>
      </c>
      <c s="8" t="inlineStr" r="I10166">
        <is>
          <t xml:space="preserve"/>
        </is>
      </c>
      <c s="8" t="inlineStr" r="J10166">
        <is>
          <t xml:space="preserve"> Madison</t>
        </is>
      </c>
    </row>
    <row r="10167" ht="20.25" customHeight="0">
      <c s="5" t="inlineStr" r="A10167">
        <is>
          <t xml:space="preserve">70300251</t>
        </is>
      </c>
      <c s="5" t="inlineStr" r="B10167">
        <is>
          <t xml:space="preserve">TEMPORARY PAVEMENT MARKING - LINE 8"- PAINT</t>
        </is>
      </c>
      <c s="5" t="inlineStr" r="C10167">
        <is>
          <t xml:space="preserve">FOOT   </t>
        </is>
      </c>
      <c s="6" r="D10167">
        <v>204.000</v>
      </c>
      <c s="7" r="E10167">
        <v>4</v>
      </c>
      <c s="8" t="inlineStr" r="F10167">
        <is>
          <t xml:space="preserve">68C94</t>
        </is>
      </c>
      <c s="8" t="inlineStr" r="G10167">
        <is>
          <t xml:space="preserve">030</t>
        </is>
      </c>
      <c s="9" r="H10167">
        <v>0.0100</v>
      </c>
      <c s="8" t="inlineStr" r="I10167">
        <is>
          <t xml:space="preserve">Y</t>
        </is>
      </c>
      <c s="8" t="inlineStr" r="J10167">
        <is>
          <t xml:space="preserve"> Tazewell</t>
        </is>
      </c>
    </row>
    <row r="10168" ht="20.25" customHeight="0">
      <c s="5" t="inlineStr" r="A10168">
        <is>
          <t xml:space="preserve">70300251</t>
        </is>
      </c>
      <c s="5" t="inlineStr" r="B10168">
        <is>
          <t xml:space="preserve">TEMPORARY PAVEMENT MARKING - LINE 8"- PAINT</t>
        </is>
      </c>
      <c s="5" t="inlineStr" r="C10168">
        <is>
          <t xml:space="preserve">FOOT   </t>
        </is>
      </c>
      <c s="6" r="D10168">
        <v>1271.000</v>
      </c>
      <c s="7" r="E10168">
        <v>8</v>
      </c>
      <c s="8" t="inlineStr" r="F10168">
        <is>
          <t xml:space="preserve">76R46</t>
        </is>
      </c>
      <c s="8" t="inlineStr" r="G10168">
        <is>
          <t xml:space="preserve">051</t>
        </is>
      </c>
      <c s="9" r="H10168">
        <v>2.0000</v>
      </c>
      <c s="8" t="inlineStr" r="I10168">
        <is>
          <t xml:space="preserve">Y</t>
        </is>
      </c>
      <c s="8" t="inlineStr" r="J10168">
        <is>
          <t xml:space="preserve"> Madison</t>
        </is>
      </c>
    </row>
    <row r="10169" ht="20.25" customHeight="0">
      <c s="5" t="inlineStr" r="A10169">
        <is>
          <t xml:space="preserve">70300251</t>
        </is>
      </c>
      <c s="5" t="inlineStr" r="B10169">
        <is>
          <t xml:space="preserve">TEMPORARY PAVEMENT MARKING - LINE 8"- PAINT</t>
        </is>
      </c>
      <c s="5" t="inlineStr" r="C10169">
        <is>
          <t xml:space="preserve">FOOT   </t>
        </is>
      </c>
      <c s="6" r="D10169">
        <v>1271.000</v>
      </c>
      <c s="7" r="E10169">
        <v>8</v>
      </c>
      <c s="8" t="inlineStr" r="F10169">
        <is>
          <t xml:space="preserve">76R46</t>
        </is>
      </c>
      <c s="8" t="inlineStr" r="G10169">
        <is>
          <t xml:space="preserve">051</t>
        </is>
      </c>
      <c s="9" r="H10169">
        <v>0.0100</v>
      </c>
      <c s="8" t="inlineStr" r="I10169">
        <is>
          <t xml:space="preserve"/>
        </is>
      </c>
      <c s="8" t="inlineStr" r="J10169">
        <is>
          <t xml:space="preserve"> Madison</t>
        </is>
      </c>
    </row>
    <row r="10170" ht="20.25" customHeight="0">
      <c s="5" t="inlineStr" r="A10170">
        <is>
          <t xml:space="preserve">70300251</t>
        </is>
      </c>
      <c s="5" t="inlineStr" r="B10170">
        <is>
          <t xml:space="preserve">TEMPORARY PAVEMENT MARKING - LINE 8"- PAINT</t>
        </is>
      </c>
      <c s="5" t="inlineStr" r="C10170">
        <is>
          <t xml:space="preserve">FOOT   </t>
        </is>
      </c>
      <c s="6" r="D10170">
        <v>1271.000</v>
      </c>
      <c s="7" r="E10170">
        <v>8</v>
      </c>
      <c s="8" t="inlineStr" r="F10170">
        <is>
          <t xml:space="preserve">76R46</t>
        </is>
      </c>
      <c s="8" t="inlineStr" r="G10170">
        <is>
          <t xml:space="preserve">051</t>
        </is>
      </c>
      <c s="9" r="H10170">
        <v>2.0000</v>
      </c>
      <c s="8" t="inlineStr" r="I10170">
        <is>
          <t xml:space="preserve"/>
        </is>
      </c>
      <c s="8" t="inlineStr" r="J10170">
        <is>
          <t xml:space="preserve"> Madison</t>
        </is>
      </c>
    </row>
    <row r="10171" ht="20.25" customHeight="0">
      <c s="5" t="inlineStr" r="A10171">
        <is>
          <t xml:space="preserve">70300251</t>
        </is>
      </c>
      <c s="5" t="inlineStr" r="B10171">
        <is>
          <t xml:space="preserve">TEMPORARY PAVEMENT MARKING - LINE 8"- PAINT</t>
        </is>
      </c>
      <c s="5" t="inlineStr" r="C10171">
        <is>
          <t xml:space="preserve">FOOT   </t>
        </is>
      </c>
      <c s="6" r="D10171">
        <v>2187.000</v>
      </c>
      <c s="7" r="E10171">
        <v>4</v>
      </c>
      <c s="8" t="inlineStr" r="F10171">
        <is>
          <t xml:space="preserve">89803</t>
        </is>
      </c>
      <c s="8" t="inlineStr" r="G10171">
        <is>
          <t xml:space="preserve">072</t>
        </is>
      </c>
      <c s="9" r="H10171">
        <v>1.1000</v>
      </c>
      <c s="8" t="inlineStr" r="I10171">
        <is>
          <t xml:space="preserve">Y</t>
        </is>
      </c>
      <c s="8" t="inlineStr" r="J10171">
        <is>
          <t xml:space="preserve"> Tazewell</t>
        </is>
      </c>
    </row>
    <row r="10172" ht="20.25" customHeight="0">
      <c s="5" t="inlineStr" r="A10172">
        <is>
          <t xml:space="preserve">70300251</t>
        </is>
      </c>
      <c s="5" t="inlineStr" r="B10172">
        <is>
          <t xml:space="preserve">TEMPORARY PAVEMENT MARKING - LINE 8"- PAINT</t>
        </is>
      </c>
      <c s="5" t="inlineStr" r="C10172">
        <is>
          <t xml:space="preserve">FOOT   </t>
        </is>
      </c>
      <c s="6" r="D10172">
        <v>2187.000</v>
      </c>
      <c s="7" r="E10172">
        <v>4</v>
      </c>
      <c s="8" t="inlineStr" r="F10172">
        <is>
          <t xml:space="preserve">89803</t>
        </is>
      </c>
      <c s="8" t="inlineStr" r="G10172">
        <is>
          <t xml:space="preserve">072</t>
        </is>
      </c>
      <c s="9" r="H10172">
        <v>0.0100</v>
      </c>
      <c s="8" t="inlineStr" r="I10172">
        <is>
          <t xml:space="preserve"/>
        </is>
      </c>
      <c s="8" t="inlineStr" r="J10172">
        <is>
          <t xml:space="preserve"> Tazewell</t>
        </is>
      </c>
    </row>
    <row r="10173" ht="20.25" customHeight="0">
      <c s="5" t="inlineStr" r="A10173">
        <is>
          <t xml:space="preserve">70300261</t>
        </is>
      </c>
      <c s="5" t="inlineStr" r="B10173">
        <is>
          <t xml:space="preserve">TEMPORARY PAVEMENT MARKING - LINE 12"- PAINT</t>
        </is>
      </c>
      <c s="5" t="inlineStr" r="C10173">
        <is>
          <t xml:space="preserve">FOOT   </t>
        </is>
      </c>
      <c s="6" r="D10173">
        <v>2729.000</v>
      </c>
      <c s="7" r="E10173">
        <v>1</v>
      </c>
      <c s="8" t="inlineStr" r="F10173">
        <is>
          <t xml:space="preserve">62R60</t>
        </is>
      </c>
      <c s="8" t="inlineStr" r="G10173">
        <is>
          <t xml:space="preserve">005</t>
        </is>
      </c>
      <c s="9" r="H10173">
        <v>1.5000</v>
      </c>
      <c s="8" t="inlineStr" r="I10173">
        <is>
          <t xml:space="preserve">Y</t>
        </is>
      </c>
      <c s="8" t="inlineStr" r="J10173">
        <is>
          <t xml:space="preserve"> DuPage</t>
        </is>
      </c>
    </row>
    <row r="10174" ht="20.25" customHeight="0">
      <c s="5" t="inlineStr" r="A10174">
        <is>
          <t xml:space="preserve">70300261</t>
        </is>
      </c>
      <c s="5" t="inlineStr" r="B10174">
        <is>
          <t xml:space="preserve">TEMPORARY PAVEMENT MARKING - LINE 12"- PAINT</t>
        </is>
      </c>
      <c s="5" t="inlineStr" r="C10174">
        <is>
          <t xml:space="preserve">FOOT   </t>
        </is>
      </c>
      <c s="6" r="D10174">
        <v>2729.000</v>
      </c>
      <c s="7" r="E10174">
        <v>1</v>
      </c>
      <c s="8" t="inlineStr" r="F10174">
        <is>
          <t xml:space="preserve">62R60</t>
        </is>
      </c>
      <c s="8" t="inlineStr" r="G10174">
        <is>
          <t xml:space="preserve">005</t>
        </is>
      </c>
      <c s="9" r="H10174">
        <v>0.0100</v>
      </c>
      <c s="8" t="inlineStr" r="I10174">
        <is>
          <t xml:space="preserve"/>
        </is>
      </c>
      <c s="8" t="inlineStr" r="J10174">
        <is>
          <t xml:space="preserve"> DuPage</t>
        </is>
      </c>
    </row>
    <row r="10175" ht="20.25" customHeight="0">
      <c s="5" t="inlineStr" r="A10175">
        <is>
          <t xml:space="preserve">70300261</t>
        </is>
      </c>
      <c s="5" t="inlineStr" r="B10175">
        <is>
          <t xml:space="preserve">TEMPORARY PAVEMENT MARKING - LINE 12"- PAINT</t>
        </is>
      </c>
      <c s="5" t="inlineStr" r="C10175">
        <is>
          <t xml:space="preserve">FOOT   </t>
        </is>
      </c>
      <c s="6" r="D10175">
        <v>2729.000</v>
      </c>
      <c s="7" r="E10175">
        <v>1</v>
      </c>
      <c s="8" t="inlineStr" r="F10175">
        <is>
          <t xml:space="preserve">62R60</t>
        </is>
      </c>
      <c s="8" t="inlineStr" r="G10175">
        <is>
          <t xml:space="preserve">005</t>
        </is>
      </c>
      <c s="9" r="H10175">
        <v>0.7000</v>
      </c>
      <c s="8" t="inlineStr" r="I10175">
        <is>
          <t xml:space="preserve"/>
        </is>
      </c>
      <c s="8" t="inlineStr" r="J10175">
        <is>
          <t xml:space="preserve"> DuPage</t>
        </is>
      </c>
    </row>
    <row r="10176" ht="20.25" customHeight="0">
      <c s="5" t="inlineStr" r="A10176">
        <is>
          <t xml:space="preserve">70300261</t>
        </is>
      </c>
      <c s="5" t="inlineStr" r="B10176">
        <is>
          <t xml:space="preserve">TEMPORARY PAVEMENT MARKING - LINE 12"- PAINT</t>
        </is>
      </c>
      <c s="5" t="inlineStr" r="C10176">
        <is>
          <t xml:space="preserve">FOOT   </t>
        </is>
      </c>
      <c s="6" r="D10176">
        <v>2729.000</v>
      </c>
      <c s="7" r="E10176">
        <v>1</v>
      </c>
      <c s="8" t="inlineStr" r="F10176">
        <is>
          <t xml:space="preserve">62R60</t>
        </is>
      </c>
      <c s="8" t="inlineStr" r="G10176">
        <is>
          <t xml:space="preserve">005</t>
        </is>
      </c>
      <c s="9" r="H10176">
        <v>0.7500</v>
      </c>
      <c s="8" t="inlineStr" r="I10176">
        <is>
          <t xml:space="preserve"/>
        </is>
      </c>
      <c s="8" t="inlineStr" r="J10176">
        <is>
          <t xml:space="preserve"> DuPage</t>
        </is>
      </c>
    </row>
    <row r="10177" ht="20.25" customHeight="0">
      <c s="5" t="inlineStr" r="A10177">
        <is>
          <t xml:space="preserve">70300261</t>
        </is>
      </c>
      <c s="5" t="inlineStr" r="B10177">
        <is>
          <t xml:space="preserve">TEMPORARY PAVEMENT MARKING - LINE 12"- PAINT</t>
        </is>
      </c>
      <c s="5" t="inlineStr" r="C10177">
        <is>
          <t xml:space="preserve">FOOT   </t>
        </is>
      </c>
      <c s="6" r="D10177">
        <v>2729.000</v>
      </c>
      <c s="7" r="E10177">
        <v>1</v>
      </c>
      <c s="8" t="inlineStr" r="F10177">
        <is>
          <t xml:space="preserve">62R60</t>
        </is>
      </c>
      <c s="8" t="inlineStr" r="G10177">
        <is>
          <t xml:space="preserve">005</t>
        </is>
      </c>
      <c s="9" r="H10177">
        <v>1.1000</v>
      </c>
      <c s="8" t="inlineStr" r="I10177">
        <is>
          <t xml:space="preserve"/>
        </is>
      </c>
      <c s="8" t="inlineStr" r="J10177">
        <is>
          <t xml:space="preserve"> DuPage</t>
        </is>
      </c>
    </row>
    <row r="10178" ht="20.25" customHeight="0">
      <c s="5" t="inlineStr" r="A10178">
        <is>
          <t xml:space="preserve">70300261</t>
        </is>
      </c>
      <c s="5" t="inlineStr" r="B10178">
        <is>
          <t xml:space="preserve">TEMPORARY PAVEMENT MARKING - LINE 12"- PAINT</t>
        </is>
      </c>
      <c s="5" t="inlineStr" r="C10178">
        <is>
          <t xml:space="preserve">FOOT   </t>
        </is>
      </c>
      <c s="6" r="D10178">
        <v>450.000</v>
      </c>
      <c s="7" r="E10178">
        <v>1</v>
      </c>
      <c s="8" t="inlineStr" r="F10178">
        <is>
          <t xml:space="preserve">62U21</t>
        </is>
      </c>
      <c s="8" t="inlineStr" r="G10178">
        <is>
          <t xml:space="preserve">085</t>
        </is>
      </c>
      <c s="9" r="H10178">
        <v>1.3500</v>
      </c>
      <c s="8" t="inlineStr" r="I10178">
        <is>
          <t xml:space="preserve">Y</t>
        </is>
      </c>
      <c s="8" t="inlineStr" r="J10178">
        <is>
          <t xml:space="preserve">Various</t>
        </is>
      </c>
    </row>
    <row r="10179" ht="20.25" customHeight="0">
      <c s="5" t="inlineStr" r="A10179">
        <is>
          <t xml:space="preserve">70300261</t>
        </is>
      </c>
      <c s="5" t="inlineStr" r="B10179">
        <is>
          <t xml:space="preserve">TEMPORARY PAVEMENT MARKING - LINE 12"- PAINT</t>
        </is>
      </c>
      <c s="5" t="inlineStr" r="C10179">
        <is>
          <t xml:space="preserve">FOOT   </t>
        </is>
      </c>
      <c s="6" r="D10179">
        <v>450.000</v>
      </c>
      <c s="7" r="E10179">
        <v>1</v>
      </c>
      <c s="8" t="inlineStr" r="F10179">
        <is>
          <t xml:space="preserve">62U21</t>
        </is>
      </c>
      <c s="8" t="inlineStr" r="G10179">
        <is>
          <t xml:space="preserve">085</t>
        </is>
      </c>
      <c s="9" r="H10179">
        <v>3.0500</v>
      </c>
      <c s="8" t="inlineStr" r="I10179">
        <is>
          <t xml:space="preserve"/>
        </is>
      </c>
      <c s="8" t="inlineStr" r="J10179">
        <is>
          <t xml:space="preserve">Various</t>
        </is>
      </c>
    </row>
    <row r="10180" ht="20.25" customHeight="0">
      <c s="5" t="inlineStr" r="A10180">
        <is>
          <t xml:space="preserve">70300261</t>
        </is>
      </c>
      <c s="5" t="inlineStr" r="B10180">
        <is>
          <t xml:space="preserve">TEMPORARY PAVEMENT MARKING - LINE 12"- PAINT</t>
        </is>
      </c>
      <c s="5" t="inlineStr" r="C10180">
        <is>
          <t xml:space="preserve">FOOT   </t>
        </is>
      </c>
      <c s="6" r="D10180">
        <v>820.000</v>
      </c>
      <c s="7" r="E10180">
        <v>1</v>
      </c>
      <c s="8" t="inlineStr" r="F10180">
        <is>
          <t xml:space="preserve">62W88</t>
        </is>
      </c>
      <c s="8" t="inlineStr" r="G10180">
        <is>
          <t xml:space="preserve">015</t>
        </is>
      </c>
      <c s="9" r="H10180">
        <v>0.0100</v>
      </c>
      <c s="8" t="inlineStr" r="I10180">
        <is>
          <t xml:space="preserve">Y</t>
        </is>
      </c>
      <c s="8" t="inlineStr" r="J10180">
        <is>
          <t xml:space="preserve"> Cook</t>
        </is>
      </c>
    </row>
    <row r="10181" ht="20.25" customHeight="0">
      <c s="5" t="inlineStr" r="A10181">
        <is>
          <t xml:space="preserve">70300261</t>
        </is>
      </c>
      <c s="5" t="inlineStr" r="B10181">
        <is>
          <t xml:space="preserve">TEMPORARY PAVEMENT MARKING - LINE 12"- PAINT</t>
        </is>
      </c>
      <c s="5" t="inlineStr" r="C10181">
        <is>
          <t xml:space="preserve">FOOT   </t>
        </is>
      </c>
      <c s="6" r="D10181">
        <v>820.000</v>
      </c>
      <c s="7" r="E10181">
        <v>1</v>
      </c>
      <c s="8" t="inlineStr" r="F10181">
        <is>
          <t xml:space="preserve">62W88</t>
        </is>
      </c>
      <c s="8" t="inlineStr" r="G10181">
        <is>
          <t xml:space="preserve">015</t>
        </is>
      </c>
      <c s="9" r="H10181">
        <v>0.0100</v>
      </c>
      <c s="8" t="inlineStr" r="I10181">
        <is>
          <t xml:space="preserve"/>
        </is>
      </c>
      <c s="8" t="inlineStr" r="J10181">
        <is>
          <t xml:space="preserve"> Cook</t>
        </is>
      </c>
    </row>
    <row r="10182" ht="20.25" customHeight="0">
      <c s="5" t="inlineStr" r="A10182">
        <is>
          <t xml:space="preserve">70300261</t>
        </is>
      </c>
      <c s="5" t="inlineStr" r="B10182">
        <is>
          <t xml:space="preserve">TEMPORARY PAVEMENT MARKING - LINE 12"- PAINT</t>
        </is>
      </c>
      <c s="5" t="inlineStr" r="C10182">
        <is>
          <t xml:space="preserve">FOOT   </t>
        </is>
      </c>
      <c s="6" r="D10182">
        <v>820.000</v>
      </c>
      <c s="7" r="E10182">
        <v>1</v>
      </c>
      <c s="8" t="inlineStr" r="F10182">
        <is>
          <t xml:space="preserve">62W88</t>
        </is>
      </c>
      <c s="8" t="inlineStr" r="G10182">
        <is>
          <t xml:space="preserve">015</t>
        </is>
      </c>
      <c s="9" r="H10182">
        <v>1.3500</v>
      </c>
      <c s="8" t="inlineStr" r="I10182">
        <is>
          <t xml:space="preserve"/>
        </is>
      </c>
      <c s="8" t="inlineStr" r="J10182">
        <is>
          <t xml:space="preserve"> Cook</t>
        </is>
      </c>
    </row>
    <row r="10183" ht="20.25" customHeight="0">
      <c s="5" t="inlineStr" r="A10183">
        <is>
          <t xml:space="preserve">70300261</t>
        </is>
      </c>
      <c s="5" t="inlineStr" r="B10183">
        <is>
          <t xml:space="preserve">TEMPORARY PAVEMENT MARKING - LINE 12"- PAINT</t>
        </is>
      </c>
      <c s="5" t="inlineStr" r="C10183">
        <is>
          <t xml:space="preserve">FOOT   </t>
        </is>
      </c>
      <c s="6" r="D10183">
        <v>820.000</v>
      </c>
      <c s="7" r="E10183">
        <v>1</v>
      </c>
      <c s="8" t="inlineStr" r="F10183">
        <is>
          <t xml:space="preserve">62W88</t>
        </is>
      </c>
      <c s="8" t="inlineStr" r="G10183">
        <is>
          <t xml:space="preserve">015</t>
        </is>
      </c>
      <c s="9" r="H10183">
        <v>1.4000</v>
      </c>
      <c s="8" t="inlineStr" r="I10183">
        <is>
          <t xml:space="preserve"/>
        </is>
      </c>
      <c s="8" t="inlineStr" r="J10183">
        <is>
          <t xml:space="preserve"> Cook</t>
        </is>
      </c>
    </row>
    <row r="10184" ht="20.25" customHeight="0">
      <c s="5" t="inlineStr" r="A10184">
        <is>
          <t xml:space="preserve">70300261</t>
        </is>
      </c>
      <c s="5" t="inlineStr" r="B10184">
        <is>
          <t xml:space="preserve">TEMPORARY PAVEMENT MARKING - LINE 12"- PAINT</t>
        </is>
      </c>
      <c s="5" t="inlineStr" r="C10184">
        <is>
          <t xml:space="preserve">FOOT   </t>
        </is>
      </c>
      <c s="6" r="D10184">
        <v>820.000</v>
      </c>
      <c s="7" r="E10184">
        <v>1</v>
      </c>
      <c s="8" t="inlineStr" r="F10184">
        <is>
          <t xml:space="preserve">62W88</t>
        </is>
      </c>
      <c s="8" t="inlineStr" r="G10184">
        <is>
          <t xml:space="preserve">015</t>
        </is>
      </c>
      <c s="9" r="H10184">
        <v>1.5000</v>
      </c>
      <c s="8" t="inlineStr" r="I10184">
        <is>
          <t xml:space="preserve"/>
        </is>
      </c>
      <c s="8" t="inlineStr" r="J10184">
        <is>
          <t xml:space="preserve"> Cook</t>
        </is>
      </c>
    </row>
    <row r="10185" ht="20.25" customHeight="0">
      <c s="5" t="inlineStr" r="A10185">
        <is>
          <t xml:space="preserve">70300261</t>
        </is>
      </c>
      <c s="5" t="inlineStr" r="B10185">
        <is>
          <t xml:space="preserve">TEMPORARY PAVEMENT MARKING - LINE 12"- PAINT</t>
        </is>
      </c>
      <c s="5" t="inlineStr" r="C10185">
        <is>
          <t xml:space="preserve">FOOT   </t>
        </is>
      </c>
      <c s="6" r="D10185">
        <v>820.000</v>
      </c>
      <c s="7" r="E10185">
        <v>1</v>
      </c>
      <c s="8" t="inlineStr" r="F10185">
        <is>
          <t xml:space="preserve">62W88</t>
        </is>
      </c>
      <c s="8" t="inlineStr" r="G10185">
        <is>
          <t xml:space="preserve">015</t>
        </is>
      </c>
      <c s="9" r="H10185">
        <v>1.5000</v>
      </c>
      <c s="8" t="inlineStr" r="I10185">
        <is>
          <t xml:space="preserve"/>
        </is>
      </c>
      <c s="8" t="inlineStr" r="J10185">
        <is>
          <t xml:space="preserve"> Cook</t>
        </is>
      </c>
    </row>
    <row r="10186" ht="20.25" customHeight="0">
      <c s="5" t="inlineStr" r="A10186">
        <is>
          <t xml:space="preserve">70300261</t>
        </is>
      </c>
      <c s="5" t="inlineStr" r="B10186">
        <is>
          <t xml:space="preserve">TEMPORARY PAVEMENT MARKING - LINE 12"- PAINT</t>
        </is>
      </c>
      <c s="5" t="inlineStr" r="C10186">
        <is>
          <t xml:space="preserve">FOOT   </t>
        </is>
      </c>
      <c s="6" r="D10186">
        <v>820.000</v>
      </c>
      <c s="7" r="E10186">
        <v>1</v>
      </c>
      <c s="8" t="inlineStr" r="F10186">
        <is>
          <t xml:space="preserve">62W88</t>
        </is>
      </c>
      <c s="8" t="inlineStr" r="G10186">
        <is>
          <t xml:space="preserve">015</t>
        </is>
      </c>
      <c s="9" r="H10186">
        <v>1.6000</v>
      </c>
      <c s="8" t="inlineStr" r="I10186">
        <is>
          <t xml:space="preserve"/>
        </is>
      </c>
      <c s="8" t="inlineStr" r="J10186">
        <is>
          <t xml:space="preserve"> Cook</t>
        </is>
      </c>
    </row>
    <row r="10187" ht="20.25" customHeight="0">
      <c s="5" t="inlineStr" r="A10187">
        <is>
          <t xml:space="preserve">70300261</t>
        </is>
      </c>
      <c s="5" t="inlineStr" r="B10187">
        <is>
          <t xml:space="preserve">TEMPORARY PAVEMENT MARKING - LINE 12"- PAINT</t>
        </is>
      </c>
      <c s="5" t="inlineStr" r="C10187">
        <is>
          <t xml:space="preserve">FOOT   </t>
        </is>
      </c>
      <c s="6" r="D10187">
        <v>820.000</v>
      </c>
      <c s="7" r="E10187">
        <v>1</v>
      </c>
      <c s="8" t="inlineStr" r="F10187">
        <is>
          <t xml:space="preserve">62W88</t>
        </is>
      </c>
      <c s="8" t="inlineStr" r="G10187">
        <is>
          <t xml:space="preserve">015</t>
        </is>
      </c>
      <c s="9" r="H10187">
        <v>1.6300</v>
      </c>
      <c s="8" t="inlineStr" r="I10187">
        <is>
          <t xml:space="preserve"/>
        </is>
      </c>
      <c s="8" t="inlineStr" r="J10187">
        <is>
          <t xml:space="preserve"> Cook</t>
        </is>
      </c>
    </row>
    <row r="10188" ht="20.25" customHeight="0">
      <c s="5" t="inlineStr" r="A10188">
        <is>
          <t xml:space="preserve">70300261</t>
        </is>
      </c>
      <c s="5" t="inlineStr" r="B10188">
        <is>
          <t xml:space="preserve">TEMPORARY PAVEMENT MARKING - LINE 12"- PAINT</t>
        </is>
      </c>
      <c s="5" t="inlineStr" r="C10188">
        <is>
          <t xml:space="preserve">FOOT   </t>
        </is>
      </c>
      <c s="6" r="D10188">
        <v>820.000</v>
      </c>
      <c s="7" r="E10188">
        <v>1</v>
      </c>
      <c s="8" t="inlineStr" r="F10188">
        <is>
          <t xml:space="preserve">62W88</t>
        </is>
      </c>
      <c s="8" t="inlineStr" r="G10188">
        <is>
          <t xml:space="preserve">015</t>
        </is>
      </c>
      <c s="9" r="H10188">
        <v>4.5200</v>
      </c>
      <c s="8" t="inlineStr" r="I10188">
        <is>
          <t xml:space="preserve"/>
        </is>
      </c>
      <c s="8" t="inlineStr" r="J10188">
        <is>
          <t xml:space="preserve"> Cook</t>
        </is>
      </c>
    </row>
    <row r="10189" ht="20.25" customHeight="0">
      <c s="5" t="inlineStr" r="A10189">
        <is>
          <t xml:space="preserve">70300261</t>
        </is>
      </c>
      <c s="5" t="inlineStr" r="B10189">
        <is>
          <t xml:space="preserve">TEMPORARY PAVEMENT MARKING - LINE 12"- PAINT</t>
        </is>
      </c>
      <c s="5" t="inlineStr" r="C10189">
        <is>
          <t xml:space="preserve">FOOT   </t>
        </is>
      </c>
      <c s="6" r="D10189">
        <v>103.000</v>
      </c>
      <c s="7" r="E10189">
        <v>4</v>
      </c>
      <c s="8" t="inlineStr" r="F10189">
        <is>
          <t xml:space="preserve">68C94</t>
        </is>
      </c>
      <c s="8" t="inlineStr" r="G10189">
        <is>
          <t xml:space="preserve">030</t>
        </is>
      </c>
      <c s="9" r="H10189">
        <v>0.0100</v>
      </c>
      <c s="8" t="inlineStr" r="I10189">
        <is>
          <t xml:space="preserve">Y</t>
        </is>
      </c>
      <c s="8" t="inlineStr" r="J10189">
        <is>
          <t xml:space="preserve"> Tazewell</t>
        </is>
      </c>
    </row>
    <row r="10190" ht="20.25" customHeight="0">
      <c s="5" t="inlineStr" r="A10190">
        <is>
          <t xml:space="preserve">70300261</t>
        </is>
      </c>
      <c s="5" t="inlineStr" r="B10190">
        <is>
          <t xml:space="preserve">TEMPORARY PAVEMENT MARKING - LINE 12"- PAINT</t>
        </is>
      </c>
      <c s="5" t="inlineStr" r="C10190">
        <is>
          <t xml:space="preserve">FOOT   </t>
        </is>
      </c>
      <c s="6" r="D10190">
        <v>428.000</v>
      </c>
      <c s="7" r="E10190">
        <v>8</v>
      </c>
      <c s="8" t="inlineStr" r="F10190">
        <is>
          <t xml:space="preserve">76R46</t>
        </is>
      </c>
      <c s="8" t="inlineStr" r="G10190">
        <is>
          <t xml:space="preserve">051</t>
        </is>
      </c>
      <c s="9" r="H10190">
        <v>3.0000</v>
      </c>
      <c s="8" t="inlineStr" r="I10190">
        <is>
          <t xml:space="preserve">Y</t>
        </is>
      </c>
      <c s="8" t="inlineStr" r="J10190">
        <is>
          <t xml:space="preserve"> Madison</t>
        </is>
      </c>
    </row>
    <row r="10191" ht="20.25" customHeight="0">
      <c s="5" t="inlineStr" r="A10191">
        <is>
          <t xml:space="preserve">70300261</t>
        </is>
      </c>
      <c s="5" t="inlineStr" r="B10191">
        <is>
          <t xml:space="preserve">TEMPORARY PAVEMENT MARKING - LINE 12"- PAINT</t>
        </is>
      </c>
      <c s="5" t="inlineStr" r="C10191">
        <is>
          <t xml:space="preserve">FOOT   </t>
        </is>
      </c>
      <c s="6" r="D10191">
        <v>428.000</v>
      </c>
      <c s="7" r="E10191">
        <v>8</v>
      </c>
      <c s="8" t="inlineStr" r="F10191">
        <is>
          <t xml:space="preserve">76R46</t>
        </is>
      </c>
      <c s="8" t="inlineStr" r="G10191">
        <is>
          <t xml:space="preserve">051</t>
        </is>
      </c>
      <c s="9" r="H10191">
        <v>0.0100</v>
      </c>
      <c s="8" t="inlineStr" r="I10191">
        <is>
          <t xml:space="preserve"/>
        </is>
      </c>
      <c s="8" t="inlineStr" r="J10191">
        <is>
          <t xml:space="preserve"> Madison</t>
        </is>
      </c>
    </row>
    <row r="10192" ht="20.25" customHeight="0">
      <c s="5" t="inlineStr" r="A10192">
        <is>
          <t xml:space="preserve">70300261</t>
        </is>
      </c>
      <c s="5" t="inlineStr" r="B10192">
        <is>
          <t xml:space="preserve">TEMPORARY PAVEMENT MARKING - LINE 12"- PAINT</t>
        </is>
      </c>
      <c s="5" t="inlineStr" r="C10192">
        <is>
          <t xml:space="preserve">FOOT   </t>
        </is>
      </c>
      <c s="6" r="D10192">
        <v>428.000</v>
      </c>
      <c s="7" r="E10192">
        <v>8</v>
      </c>
      <c s="8" t="inlineStr" r="F10192">
        <is>
          <t xml:space="preserve">76R46</t>
        </is>
      </c>
      <c s="8" t="inlineStr" r="G10192">
        <is>
          <t xml:space="preserve">051</t>
        </is>
      </c>
      <c s="9" r="H10192">
        <v>3.0000</v>
      </c>
      <c s="8" t="inlineStr" r="I10192">
        <is>
          <t xml:space="preserve"/>
        </is>
      </c>
      <c s="8" t="inlineStr" r="J10192">
        <is>
          <t xml:space="preserve"> Madison</t>
        </is>
      </c>
    </row>
    <row r="10193" ht="20.25" customHeight="0">
      <c s="5" t="inlineStr" r="A10193">
        <is>
          <t xml:space="preserve">70300261</t>
        </is>
      </c>
      <c s="5" t="inlineStr" r="B10193">
        <is>
          <t xml:space="preserve">TEMPORARY PAVEMENT MARKING - LINE 12"- PAINT</t>
        </is>
      </c>
      <c s="5" t="inlineStr" r="C10193">
        <is>
          <t xml:space="preserve">FOOT   </t>
        </is>
      </c>
      <c s="6" r="D10193">
        <v>505.000</v>
      </c>
      <c s="7" r="E10193">
        <v>9</v>
      </c>
      <c s="8" t="inlineStr" r="F10193">
        <is>
          <t xml:space="preserve">78942</t>
        </is>
      </c>
      <c s="8" t="inlineStr" r="G10193">
        <is>
          <t xml:space="preserve">059</t>
        </is>
      </c>
      <c s="9" r="H10193">
        <v>0.0100</v>
      </c>
      <c s="8" t="inlineStr" r="I10193">
        <is>
          <t xml:space="preserve">Y</t>
        </is>
      </c>
      <c s="8" t="inlineStr" r="J10193">
        <is>
          <t xml:space="preserve"> Williamson</t>
        </is>
      </c>
    </row>
    <row r="10194" ht="20.25" customHeight="0">
      <c s="5" t="inlineStr" r="A10194">
        <is>
          <t xml:space="preserve">70300261</t>
        </is>
      </c>
      <c s="5" t="inlineStr" r="B10194">
        <is>
          <t xml:space="preserve">TEMPORARY PAVEMENT MARKING - LINE 12"- PAINT</t>
        </is>
      </c>
      <c s="5" t="inlineStr" r="C10194">
        <is>
          <t xml:space="preserve">FOOT   </t>
        </is>
      </c>
      <c s="6" r="D10194">
        <v>505.000</v>
      </c>
      <c s="7" r="E10194">
        <v>9</v>
      </c>
      <c s="8" t="inlineStr" r="F10194">
        <is>
          <t xml:space="preserve">78942</t>
        </is>
      </c>
      <c s="8" t="inlineStr" r="G10194">
        <is>
          <t xml:space="preserve">059</t>
        </is>
      </c>
      <c s="9" r="H10194">
        <v>0.0100</v>
      </c>
      <c s="8" t="inlineStr" r="I10194">
        <is>
          <t xml:space="preserve"/>
        </is>
      </c>
      <c s="8" t="inlineStr" r="J10194">
        <is>
          <t xml:space="preserve"> Williamson</t>
        </is>
      </c>
    </row>
    <row r="10195" ht="20.25" customHeight="0">
      <c s="5" t="inlineStr" r="A10195">
        <is>
          <t xml:space="preserve">70300261</t>
        </is>
      </c>
      <c s="5" t="inlineStr" r="B10195">
        <is>
          <t xml:space="preserve">TEMPORARY PAVEMENT MARKING - LINE 12"- PAINT</t>
        </is>
      </c>
      <c s="5" t="inlineStr" r="C10195">
        <is>
          <t xml:space="preserve">FOOT   </t>
        </is>
      </c>
      <c s="6" r="D10195">
        <v>60.000</v>
      </c>
      <c s="7" r="E10195">
        <v>4</v>
      </c>
      <c s="8" t="inlineStr" r="F10195">
        <is>
          <t xml:space="preserve">89803</t>
        </is>
      </c>
      <c s="8" t="inlineStr" r="G10195">
        <is>
          <t xml:space="preserve">072</t>
        </is>
      </c>
      <c s="9" r="H10195">
        <v>1.6500</v>
      </c>
      <c s="8" t="inlineStr" r="I10195">
        <is>
          <t xml:space="preserve">Y</t>
        </is>
      </c>
      <c s="8" t="inlineStr" r="J10195">
        <is>
          <t xml:space="preserve"> Tazewell</t>
        </is>
      </c>
    </row>
    <row r="10196" ht="20.25" customHeight="0">
      <c s="5" t="inlineStr" r="A10196">
        <is>
          <t xml:space="preserve">70300261</t>
        </is>
      </c>
      <c s="5" t="inlineStr" r="B10196">
        <is>
          <t xml:space="preserve">TEMPORARY PAVEMENT MARKING - LINE 12"- PAINT</t>
        </is>
      </c>
      <c s="5" t="inlineStr" r="C10196">
        <is>
          <t xml:space="preserve">FOOT   </t>
        </is>
      </c>
      <c s="6" r="D10196">
        <v>60.000</v>
      </c>
      <c s="7" r="E10196">
        <v>4</v>
      </c>
      <c s="8" t="inlineStr" r="F10196">
        <is>
          <t xml:space="preserve">89803</t>
        </is>
      </c>
      <c s="8" t="inlineStr" r="G10196">
        <is>
          <t xml:space="preserve">072</t>
        </is>
      </c>
      <c s="9" r="H10196">
        <v>0.0100</v>
      </c>
      <c s="8" t="inlineStr" r="I10196">
        <is>
          <t xml:space="preserve"/>
        </is>
      </c>
      <c s="8" t="inlineStr" r="J10196">
        <is>
          <t xml:space="preserve"> Tazewell</t>
        </is>
      </c>
    </row>
    <row r="10197" ht="20.25" customHeight="0">
      <c s="5" t="inlineStr" r="A10197">
        <is>
          <t xml:space="preserve">70300261</t>
        </is>
      </c>
      <c s="5" t="inlineStr" r="B10197">
        <is>
          <t xml:space="preserve">TEMPORARY PAVEMENT MARKING - LINE 12"- PAINT</t>
        </is>
      </c>
      <c s="5" t="inlineStr" r="C10197">
        <is>
          <t xml:space="preserve">FOOT   </t>
        </is>
      </c>
      <c s="6" r="D10197">
        <v>388.000</v>
      </c>
      <c s="7" r="E10197">
        <v>8</v>
      </c>
      <c s="8" t="inlineStr" r="F10197">
        <is>
          <t xml:space="preserve">97708</t>
        </is>
      </c>
      <c s="8" t="inlineStr" r="G10197">
        <is>
          <t xml:space="preserve">075</t>
        </is>
      </c>
      <c s="9" r="H10197">
        <v>4.0000</v>
      </c>
      <c s="8" t="inlineStr" r="I10197">
        <is>
          <t xml:space="preserve">Y</t>
        </is>
      </c>
      <c s="8" t="inlineStr" r="J10197">
        <is>
          <t xml:space="preserve"> Madison</t>
        </is>
      </c>
    </row>
    <row r="10198" ht="20.25" customHeight="0">
      <c s="5" t="inlineStr" r="A10198">
        <is>
          <t xml:space="preserve">70300261</t>
        </is>
      </c>
      <c s="5" t="inlineStr" r="B10198">
        <is>
          <t xml:space="preserve">TEMPORARY PAVEMENT MARKING - LINE 12"- PAINT</t>
        </is>
      </c>
      <c s="5" t="inlineStr" r="C10198">
        <is>
          <t xml:space="preserve">FOOT   </t>
        </is>
      </c>
      <c s="6" r="D10198">
        <v>388.000</v>
      </c>
      <c s="7" r="E10198">
        <v>8</v>
      </c>
      <c s="8" t="inlineStr" r="F10198">
        <is>
          <t xml:space="preserve">97708</t>
        </is>
      </c>
      <c s="8" t="inlineStr" r="G10198">
        <is>
          <t xml:space="preserve">075</t>
        </is>
      </c>
      <c s="9" r="H10198">
        <v>0.0100</v>
      </c>
      <c s="8" t="inlineStr" r="I10198">
        <is>
          <t xml:space="preserve"/>
        </is>
      </c>
      <c s="8" t="inlineStr" r="J10198">
        <is>
          <t xml:space="preserve"> Madison</t>
        </is>
      </c>
    </row>
    <row r="10199" ht="20.25" customHeight="0">
      <c s="5" t="inlineStr" r="A10199">
        <is>
          <t xml:space="preserve">70300261</t>
        </is>
      </c>
      <c s="5" t="inlineStr" r="B10199">
        <is>
          <t xml:space="preserve">TEMPORARY PAVEMENT MARKING - LINE 12"- PAINT</t>
        </is>
      </c>
      <c s="5" t="inlineStr" r="C10199">
        <is>
          <t xml:space="preserve">FOOT   </t>
        </is>
      </c>
      <c s="6" r="D10199">
        <v>388.000</v>
      </c>
      <c s="7" r="E10199">
        <v>8</v>
      </c>
      <c s="8" t="inlineStr" r="F10199">
        <is>
          <t xml:space="preserve">97708</t>
        </is>
      </c>
      <c s="8" t="inlineStr" r="G10199">
        <is>
          <t xml:space="preserve">075</t>
        </is>
      </c>
      <c s="9" r="H10199">
        <v>4.1500</v>
      </c>
      <c s="8" t="inlineStr" r="I10199">
        <is>
          <t xml:space="preserve"/>
        </is>
      </c>
      <c s="8" t="inlineStr" r="J10199">
        <is>
          <t xml:space="preserve"> Madison</t>
        </is>
      </c>
    </row>
    <row r="10200" ht="20.25" customHeight="0">
      <c s="5" t="inlineStr" r="A10200">
        <is>
          <t xml:space="preserve">70300261</t>
        </is>
      </c>
      <c s="5" t="inlineStr" r="B10200">
        <is>
          <t xml:space="preserve">TEMPORARY PAVEMENT MARKING - LINE 12"- PAINT</t>
        </is>
      </c>
      <c s="5" t="inlineStr" r="C10200">
        <is>
          <t xml:space="preserve">FOOT   </t>
        </is>
      </c>
      <c s="6" r="D10200">
        <v>410.000</v>
      </c>
      <c s="7" r="E10200">
        <v>8</v>
      </c>
      <c s="8" t="inlineStr" r="F10200">
        <is>
          <t xml:space="preserve">97838</t>
        </is>
      </c>
      <c s="8" t="inlineStr" r="G10200">
        <is>
          <t xml:space="preserve">094</t>
        </is>
      </c>
      <c s="9" r="H10200">
        <v>6.7500</v>
      </c>
      <c s="8" t="inlineStr" r="I10200">
        <is>
          <t xml:space="preserve">Y</t>
        </is>
      </c>
      <c s="8" t="inlineStr" r="J10200">
        <is>
          <t xml:space="preserve"> Madison</t>
        </is>
      </c>
    </row>
    <row r="10201" ht="20.25" customHeight="0">
      <c s="5" t="inlineStr" r="A10201">
        <is>
          <t xml:space="preserve">70300261</t>
        </is>
      </c>
      <c s="5" t="inlineStr" r="B10201">
        <is>
          <t xml:space="preserve">TEMPORARY PAVEMENT MARKING - LINE 12"- PAINT</t>
        </is>
      </c>
      <c s="5" t="inlineStr" r="C10201">
        <is>
          <t xml:space="preserve">FOOT   </t>
        </is>
      </c>
      <c s="6" r="D10201">
        <v>410.000</v>
      </c>
      <c s="7" r="E10201">
        <v>8</v>
      </c>
      <c s="8" t="inlineStr" r="F10201">
        <is>
          <t xml:space="preserve">97838</t>
        </is>
      </c>
      <c s="8" t="inlineStr" r="G10201">
        <is>
          <t xml:space="preserve">094</t>
        </is>
      </c>
      <c s="9" r="H10201">
        <v>0.0100</v>
      </c>
      <c s="8" t="inlineStr" r="I10201">
        <is>
          <t xml:space="preserve"/>
        </is>
      </c>
      <c s="8" t="inlineStr" r="J10201">
        <is>
          <t xml:space="preserve"> Madison</t>
        </is>
      </c>
    </row>
    <row r="10202" ht="20.25" customHeight="0">
      <c s="5" t="inlineStr" r="A10202">
        <is>
          <t xml:space="preserve">70300261</t>
        </is>
      </c>
      <c s="5" t="inlineStr" r="B10202">
        <is>
          <t xml:space="preserve">TEMPORARY PAVEMENT MARKING - LINE 12"- PAINT</t>
        </is>
      </c>
      <c s="5" t="inlineStr" r="C10202">
        <is>
          <t xml:space="preserve">FOOT   </t>
        </is>
      </c>
      <c s="6" r="D10202">
        <v>398.000</v>
      </c>
      <c s="7" r="E10202">
        <v>8</v>
      </c>
      <c s="8" t="inlineStr" r="F10202">
        <is>
          <t xml:space="preserve">97841</t>
        </is>
      </c>
      <c s="8" t="inlineStr" r="G10202">
        <is>
          <t xml:space="preserve">092</t>
        </is>
      </c>
      <c s="9" r="H10202">
        <v>0.0100</v>
      </c>
      <c s="8" t="inlineStr" r="I10202">
        <is>
          <t xml:space="preserve">Y</t>
        </is>
      </c>
      <c s="8" t="inlineStr" r="J10202">
        <is>
          <t xml:space="preserve"> Madison</t>
        </is>
      </c>
    </row>
    <row r="10203" ht="20.25" customHeight="0">
      <c s="5" t="inlineStr" r="A10203">
        <is>
          <t xml:space="preserve">70300261</t>
        </is>
      </c>
      <c s="5" t="inlineStr" r="B10203">
        <is>
          <t xml:space="preserve">TEMPORARY PAVEMENT MARKING - LINE 12"- PAINT</t>
        </is>
      </c>
      <c s="5" t="inlineStr" r="C10203">
        <is>
          <t xml:space="preserve">FOOT   </t>
        </is>
      </c>
      <c s="6" r="D10203">
        <v>398.000</v>
      </c>
      <c s="7" r="E10203">
        <v>8</v>
      </c>
      <c s="8" t="inlineStr" r="F10203">
        <is>
          <t xml:space="preserve">97841</t>
        </is>
      </c>
      <c s="8" t="inlineStr" r="G10203">
        <is>
          <t xml:space="preserve">092</t>
        </is>
      </c>
      <c s="9" r="H10203">
        <v>6.1000</v>
      </c>
      <c s="8" t="inlineStr" r="I10203">
        <is>
          <t xml:space="preserve"/>
        </is>
      </c>
      <c s="8" t="inlineStr" r="J10203">
        <is>
          <t xml:space="preserve"> Madison</t>
        </is>
      </c>
    </row>
    <row r="10204" ht="20.25" customHeight="0">
      <c s="5" t="inlineStr" r="A10204">
        <is>
          <t xml:space="preserve">70300281</t>
        </is>
      </c>
      <c s="5" t="inlineStr" r="B10204">
        <is>
          <t xml:space="preserve">TEMPORARY PAVEMENT MARKING - LINE 24"- PAINT</t>
        </is>
      </c>
      <c s="5" t="inlineStr" r="C10204">
        <is>
          <t xml:space="preserve">FOOT   </t>
        </is>
      </c>
      <c s="6" r="D10204">
        <v>110.000</v>
      </c>
      <c s="7" r="E10204">
        <v>1</v>
      </c>
      <c s="8" t="inlineStr" r="F10204">
        <is>
          <t xml:space="preserve">61K63</t>
        </is>
      </c>
      <c s="8" t="inlineStr" r="G10204">
        <is>
          <t xml:space="preserve">088</t>
        </is>
      </c>
      <c s="9" r="H10204">
        <v>2.1000</v>
      </c>
      <c s="8" t="inlineStr" r="I10204">
        <is>
          <t xml:space="preserve">Y</t>
        </is>
      </c>
      <c s="8" t="inlineStr" r="J10204">
        <is>
          <t xml:space="preserve"> Cook</t>
        </is>
      </c>
    </row>
    <row r="10205" ht="20.25" customHeight="0">
      <c s="5" t="inlineStr" r="A10205">
        <is>
          <t xml:space="preserve">70300281</t>
        </is>
      </c>
      <c s="5" t="inlineStr" r="B10205">
        <is>
          <t xml:space="preserve">TEMPORARY PAVEMENT MARKING - LINE 24"- PAINT</t>
        </is>
      </c>
      <c s="5" t="inlineStr" r="C10205">
        <is>
          <t xml:space="preserve">FOOT   </t>
        </is>
      </c>
      <c s="6" r="D10205">
        <v>110.000</v>
      </c>
      <c s="7" r="E10205">
        <v>1</v>
      </c>
      <c s="8" t="inlineStr" r="F10205">
        <is>
          <t xml:space="preserve">61K63</t>
        </is>
      </c>
      <c s="8" t="inlineStr" r="G10205">
        <is>
          <t xml:space="preserve">088</t>
        </is>
      </c>
      <c s="9" r="H10205">
        <v>1.6000</v>
      </c>
      <c s="8" t="inlineStr" r="I10205">
        <is>
          <t xml:space="preserve"/>
        </is>
      </c>
      <c s="8" t="inlineStr" r="J10205">
        <is>
          <t xml:space="preserve"> Cook</t>
        </is>
      </c>
    </row>
    <row r="10206" ht="20.25" customHeight="0">
      <c s="5" t="inlineStr" r="A10206">
        <is>
          <t xml:space="preserve">70300281</t>
        </is>
      </c>
      <c s="5" t="inlineStr" r="B10206">
        <is>
          <t xml:space="preserve">TEMPORARY PAVEMENT MARKING - LINE 24"- PAINT</t>
        </is>
      </c>
      <c s="5" t="inlineStr" r="C10206">
        <is>
          <t xml:space="preserve">FOOT   </t>
        </is>
      </c>
      <c s="6" r="D10206">
        <v>110.000</v>
      </c>
      <c s="7" r="E10206">
        <v>1</v>
      </c>
      <c s="8" t="inlineStr" r="F10206">
        <is>
          <t xml:space="preserve">61K63</t>
        </is>
      </c>
      <c s="8" t="inlineStr" r="G10206">
        <is>
          <t xml:space="preserve">088</t>
        </is>
      </c>
      <c s="9" r="H10206">
        <v>1.6600</v>
      </c>
      <c s="8" t="inlineStr" r="I10206">
        <is>
          <t xml:space="preserve"/>
        </is>
      </c>
      <c s="8" t="inlineStr" r="J10206">
        <is>
          <t xml:space="preserve"> Cook</t>
        </is>
      </c>
    </row>
    <row r="10207" ht="20.25" customHeight="0">
      <c s="5" t="inlineStr" r="A10207">
        <is>
          <t xml:space="preserve">70300281</t>
        </is>
      </c>
      <c s="5" t="inlineStr" r="B10207">
        <is>
          <t xml:space="preserve">TEMPORARY PAVEMENT MARKING - LINE 24"- PAINT</t>
        </is>
      </c>
      <c s="5" t="inlineStr" r="C10207">
        <is>
          <t xml:space="preserve">FOOT   </t>
        </is>
      </c>
      <c s="6" r="D10207">
        <v>110.000</v>
      </c>
      <c s="7" r="E10207">
        <v>1</v>
      </c>
      <c s="8" t="inlineStr" r="F10207">
        <is>
          <t xml:space="preserve">61K63</t>
        </is>
      </c>
      <c s="8" t="inlineStr" r="G10207">
        <is>
          <t xml:space="preserve">088</t>
        </is>
      </c>
      <c s="9" r="H10207">
        <v>2.0000</v>
      </c>
      <c s="8" t="inlineStr" r="I10207">
        <is>
          <t xml:space="preserve"/>
        </is>
      </c>
      <c s="8" t="inlineStr" r="J10207">
        <is>
          <t xml:space="preserve"> Cook</t>
        </is>
      </c>
    </row>
    <row r="10208" ht="20.25" customHeight="0">
      <c s="5" t="inlineStr" r="A10208">
        <is>
          <t xml:space="preserve">70300281</t>
        </is>
      </c>
      <c s="5" t="inlineStr" r="B10208">
        <is>
          <t xml:space="preserve">TEMPORARY PAVEMENT MARKING - LINE 24"- PAINT</t>
        </is>
      </c>
      <c s="5" t="inlineStr" r="C10208">
        <is>
          <t xml:space="preserve">FOOT   </t>
        </is>
      </c>
      <c s="6" r="D10208">
        <v>110.000</v>
      </c>
      <c s="7" r="E10208">
        <v>1</v>
      </c>
      <c s="8" t="inlineStr" r="F10208">
        <is>
          <t xml:space="preserve">61K63</t>
        </is>
      </c>
      <c s="8" t="inlineStr" r="G10208">
        <is>
          <t xml:space="preserve">088</t>
        </is>
      </c>
      <c s="9" r="H10208">
        <v>3.0000</v>
      </c>
      <c s="8" t="inlineStr" r="I10208">
        <is>
          <t xml:space="preserve"/>
        </is>
      </c>
      <c s="8" t="inlineStr" r="J10208">
        <is>
          <t xml:space="preserve"> Cook</t>
        </is>
      </c>
    </row>
    <row r="10209" ht="20.25" customHeight="0">
      <c s="5" t="inlineStr" r="A10209">
        <is>
          <t xml:space="preserve">70300281</t>
        </is>
      </c>
      <c s="5" t="inlineStr" r="B10209">
        <is>
          <t xml:space="preserve">TEMPORARY PAVEMENT MARKING - LINE 24"- PAINT</t>
        </is>
      </c>
      <c s="5" t="inlineStr" r="C10209">
        <is>
          <t xml:space="preserve">FOOT   </t>
        </is>
      </c>
      <c s="6" r="D10209">
        <v>110.000</v>
      </c>
      <c s="7" r="E10209">
        <v>1</v>
      </c>
      <c s="8" t="inlineStr" r="F10209">
        <is>
          <t xml:space="preserve">61K63</t>
        </is>
      </c>
      <c s="8" t="inlineStr" r="G10209">
        <is>
          <t xml:space="preserve">088</t>
        </is>
      </c>
      <c s="9" r="H10209">
        <v>3.2000</v>
      </c>
      <c s="8" t="inlineStr" r="I10209">
        <is>
          <t xml:space="preserve"/>
        </is>
      </c>
      <c s="8" t="inlineStr" r="J10209">
        <is>
          <t xml:space="preserve"> Cook</t>
        </is>
      </c>
    </row>
    <row r="10210" ht="20.25" customHeight="0">
      <c s="5" t="inlineStr" r="A10210">
        <is>
          <t xml:space="preserve">70300281</t>
        </is>
      </c>
      <c s="5" t="inlineStr" r="B10210">
        <is>
          <t xml:space="preserve">TEMPORARY PAVEMENT MARKING - LINE 24"- PAINT</t>
        </is>
      </c>
      <c s="5" t="inlineStr" r="C10210">
        <is>
          <t xml:space="preserve">FOOT   </t>
        </is>
      </c>
      <c s="6" r="D10210">
        <v>648.000</v>
      </c>
      <c s="7" r="E10210">
        <v>1</v>
      </c>
      <c s="8" t="inlineStr" r="F10210">
        <is>
          <t xml:space="preserve">62R60</t>
        </is>
      </c>
      <c s="8" t="inlineStr" r="G10210">
        <is>
          <t xml:space="preserve">005</t>
        </is>
      </c>
      <c s="9" r="H10210">
        <v>3.0000</v>
      </c>
      <c s="8" t="inlineStr" r="I10210">
        <is>
          <t xml:space="preserve">Y</t>
        </is>
      </c>
      <c s="8" t="inlineStr" r="J10210">
        <is>
          <t xml:space="preserve"> DuPage</t>
        </is>
      </c>
    </row>
    <row r="10211" ht="20.25" customHeight="0">
      <c s="5" t="inlineStr" r="A10211">
        <is>
          <t xml:space="preserve">70300281</t>
        </is>
      </c>
      <c s="5" t="inlineStr" r="B10211">
        <is>
          <t xml:space="preserve">TEMPORARY PAVEMENT MARKING - LINE 24"- PAINT</t>
        </is>
      </c>
      <c s="5" t="inlineStr" r="C10211">
        <is>
          <t xml:space="preserve">FOOT   </t>
        </is>
      </c>
      <c s="6" r="D10211">
        <v>648.000</v>
      </c>
      <c s="7" r="E10211">
        <v>1</v>
      </c>
      <c s="8" t="inlineStr" r="F10211">
        <is>
          <t xml:space="preserve">62R60</t>
        </is>
      </c>
      <c s="8" t="inlineStr" r="G10211">
        <is>
          <t xml:space="preserve">005</t>
        </is>
      </c>
      <c s="9" r="H10211">
        <v>0.0100</v>
      </c>
      <c s="8" t="inlineStr" r="I10211">
        <is>
          <t xml:space="preserve"/>
        </is>
      </c>
      <c s="8" t="inlineStr" r="J10211">
        <is>
          <t xml:space="preserve"> DuPage</t>
        </is>
      </c>
    </row>
    <row r="10212" ht="20.25" customHeight="0">
      <c s="5" t="inlineStr" r="A10212">
        <is>
          <t xml:space="preserve">70300281</t>
        </is>
      </c>
      <c s="5" t="inlineStr" r="B10212">
        <is>
          <t xml:space="preserve">TEMPORARY PAVEMENT MARKING - LINE 24"- PAINT</t>
        </is>
      </c>
      <c s="5" t="inlineStr" r="C10212">
        <is>
          <t xml:space="preserve">FOOT   </t>
        </is>
      </c>
      <c s="6" r="D10212">
        <v>648.000</v>
      </c>
      <c s="7" r="E10212">
        <v>1</v>
      </c>
      <c s="8" t="inlineStr" r="F10212">
        <is>
          <t xml:space="preserve">62R60</t>
        </is>
      </c>
      <c s="8" t="inlineStr" r="G10212">
        <is>
          <t xml:space="preserve">005</t>
        </is>
      </c>
      <c s="9" r="H10212">
        <v>1.2500</v>
      </c>
      <c s="8" t="inlineStr" r="I10212">
        <is>
          <t xml:space="preserve"/>
        </is>
      </c>
      <c s="8" t="inlineStr" r="J10212">
        <is>
          <t xml:space="preserve"> DuPage</t>
        </is>
      </c>
    </row>
    <row r="10213" ht="20.25" customHeight="0">
      <c s="5" t="inlineStr" r="A10213">
        <is>
          <t xml:space="preserve">70300281</t>
        </is>
      </c>
      <c s="5" t="inlineStr" r="B10213">
        <is>
          <t xml:space="preserve">TEMPORARY PAVEMENT MARKING - LINE 24"- PAINT</t>
        </is>
      </c>
      <c s="5" t="inlineStr" r="C10213">
        <is>
          <t xml:space="preserve">FOOT   </t>
        </is>
      </c>
      <c s="6" r="D10213">
        <v>648.000</v>
      </c>
      <c s="7" r="E10213">
        <v>1</v>
      </c>
      <c s="8" t="inlineStr" r="F10213">
        <is>
          <t xml:space="preserve">62R60</t>
        </is>
      </c>
      <c s="8" t="inlineStr" r="G10213">
        <is>
          <t xml:space="preserve">005</t>
        </is>
      </c>
      <c s="9" r="H10213">
        <v>1.2500</v>
      </c>
      <c s="8" t="inlineStr" r="I10213">
        <is>
          <t xml:space="preserve"/>
        </is>
      </c>
      <c s="8" t="inlineStr" r="J10213">
        <is>
          <t xml:space="preserve"> DuPage</t>
        </is>
      </c>
    </row>
    <row r="10214" ht="20.25" customHeight="0">
      <c s="5" t="inlineStr" r="A10214">
        <is>
          <t xml:space="preserve">70300281</t>
        </is>
      </c>
      <c s="5" t="inlineStr" r="B10214">
        <is>
          <t xml:space="preserve">TEMPORARY PAVEMENT MARKING - LINE 24"- PAINT</t>
        </is>
      </c>
      <c s="5" t="inlineStr" r="C10214">
        <is>
          <t xml:space="preserve">FOOT   </t>
        </is>
      </c>
      <c s="6" r="D10214">
        <v>648.000</v>
      </c>
      <c s="7" r="E10214">
        <v>1</v>
      </c>
      <c s="8" t="inlineStr" r="F10214">
        <is>
          <t xml:space="preserve">62R60</t>
        </is>
      </c>
      <c s="8" t="inlineStr" r="G10214">
        <is>
          <t xml:space="preserve">005</t>
        </is>
      </c>
      <c s="9" r="H10214">
        <v>1.6000</v>
      </c>
      <c s="8" t="inlineStr" r="I10214">
        <is>
          <t xml:space="preserve"/>
        </is>
      </c>
      <c s="8" t="inlineStr" r="J10214">
        <is>
          <t xml:space="preserve"> DuPage</t>
        </is>
      </c>
    </row>
    <row r="10215" ht="20.25" customHeight="0">
      <c s="5" t="inlineStr" r="A10215">
        <is>
          <t xml:space="preserve">70300281</t>
        </is>
      </c>
      <c s="5" t="inlineStr" r="B10215">
        <is>
          <t xml:space="preserve">TEMPORARY PAVEMENT MARKING - LINE 24"- PAINT</t>
        </is>
      </c>
      <c s="5" t="inlineStr" r="C10215">
        <is>
          <t xml:space="preserve">FOOT   </t>
        </is>
      </c>
      <c s="6" r="D10215">
        <v>150.000</v>
      </c>
      <c s="7" r="E10215">
        <v>1</v>
      </c>
      <c s="8" t="inlineStr" r="F10215">
        <is>
          <t xml:space="preserve">62U21</t>
        </is>
      </c>
      <c s="8" t="inlineStr" r="G10215">
        <is>
          <t xml:space="preserve">085</t>
        </is>
      </c>
      <c s="9" r="H10215">
        <v>2.7000</v>
      </c>
      <c s="8" t="inlineStr" r="I10215">
        <is>
          <t xml:space="preserve">Y</t>
        </is>
      </c>
      <c s="8" t="inlineStr" r="J10215">
        <is>
          <t xml:space="preserve">Various</t>
        </is>
      </c>
    </row>
    <row r="10216" ht="20.25" customHeight="0">
      <c s="5" t="inlineStr" r="A10216">
        <is>
          <t xml:space="preserve">70300281</t>
        </is>
      </c>
      <c s="5" t="inlineStr" r="B10216">
        <is>
          <t xml:space="preserve">TEMPORARY PAVEMENT MARKING - LINE 24"- PAINT</t>
        </is>
      </c>
      <c s="5" t="inlineStr" r="C10216">
        <is>
          <t xml:space="preserve">FOOT   </t>
        </is>
      </c>
      <c s="6" r="D10216">
        <v>150.000</v>
      </c>
      <c s="7" r="E10216">
        <v>1</v>
      </c>
      <c s="8" t="inlineStr" r="F10216">
        <is>
          <t xml:space="preserve">62U21</t>
        </is>
      </c>
      <c s="8" t="inlineStr" r="G10216">
        <is>
          <t xml:space="preserve">085</t>
        </is>
      </c>
      <c s="9" r="H10216">
        <v>9.0000</v>
      </c>
      <c s="8" t="inlineStr" r="I10216">
        <is>
          <t xml:space="preserve"/>
        </is>
      </c>
      <c s="8" t="inlineStr" r="J10216">
        <is>
          <t xml:space="preserve">Various</t>
        </is>
      </c>
    </row>
    <row r="10217" ht="20.25" customHeight="0">
      <c s="5" t="inlineStr" r="A10217">
        <is>
          <t xml:space="preserve">70300281</t>
        </is>
      </c>
      <c s="5" t="inlineStr" r="B10217">
        <is>
          <t xml:space="preserve">TEMPORARY PAVEMENT MARKING - LINE 24"- PAINT</t>
        </is>
      </c>
      <c s="5" t="inlineStr" r="C10217">
        <is>
          <t xml:space="preserve">FOOT   </t>
        </is>
      </c>
      <c s="6" r="D10217">
        <v>240.000</v>
      </c>
      <c s="7" r="E10217">
        <v>1</v>
      </c>
      <c s="8" t="inlineStr" r="F10217">
        <is>
          <t xml:space="preserve">62W88</t>
        </is>
      </c>
      <c s="8" t="inlineStr" r="G10217">
        <is>
          <t xml:space="preserve">015</t>
        </is>
      </c>
      <c s="9" r="H10217">
        <v>0.0100</v>
      </c>
      <c s="8" t="inlineStr" r="I10217">
        <is>
          <t xml:space="preserve">Y</t>
        </is>
      </c>
      <c s="8" t="inlineStr" r="J10217">
        <is>
          <t xml:space="preserve"> Cook</t>
        </is>
      </c>
    </row>
    <row r="10218" ht="20.25" customHeight="0">
      <c s="5" t="inlineStr" r="A10218">
        <is>
          <t xml:space="preserve">70300281</t>
        </is>
      </c>
      <c s="5" t="inlineStr" r="B10218">
        <is>
          <t xml:space="preserve">TEMPORARY PAVEMENT MARKING - LINE 24"- PAINT</t>
        </is>
      </c>
      <c s="5" t="inlineStr" r="C10218">
        <is>
          <t xml:space="preserve">FOOT   </t>
        </is>
      </c>
      <c s="6" r="D10218">
        <v>240.000</v>
      </c>
      <c s="7" r="E10218">
        <v>1</v>
      </c>
      <c s="8" t="inlineStr" r="F10218">
        <is>
          <t xml:space="preserve">62W88</t>
        </is>
      </c>
      <c s="8" t="inlineStr" r="G10218">
        <is>
          <t xml:space="preserve">015</t>
        </is>
      </c>
      <c s="9" r="H10218">
        <v>0.0100</v>
      </c>
      <c s="8" t="inlineStr" r="I10218">
        <is>
          <t xml:space="preserve"/>
        </is>
      </c>
      <c s="8" t="inlineStr" r="J10218">
        <is>
          <t xml:space="preserve"> Cook</t>
        </is>
      </c>
    </row>
    <row r="10219" ht="20.25" customHeight="0">
      <c s="5" t="inlineStr" r="A10219">
        <is>
          <t xml:space="preserve">70300281</t>
        </is>
      </c>
      <c s="5" t="inlineStr" r="B10219">
        <is>
          <t xml:space="preserve">TEMPORARY PAVEMENT MARKING - LINE 24"- PAINT</t>
        </is>
      </c>
      <c s="5" t="inlineStr" r="C10219">
        <is>
          <t xml:space="preserve">FOOT   </t>
        </is>
      </c>
      <c s="6" r="D10219">
        <v>240.000</v>
      </c>
      <c s="7" r="E10219">
        <v>1</v>
      </c>
      <c s="8" t="inlineStr" r="F10219">
        <is>
          <t xml:space="preserve">62W88</t>
        </is>
      </c>
      <c s="8" t="inlineStr" r="G10219">
        <is>
          <t xml:space="preserve">015</t>
        </is>
      </c>
      <c s="9" r="H10219">
        <v>2.7000</v>
      </c>
      <c s="8" t="inlineStr" r="I10219">
        <is>
          <t xml:space="preserve"/>
        </is>
      </c>
      <c s="8" t="inlineStr" r="J10219">
        <is>
          <t xml:space="preserve"> Cook</t>
        </is>
      </c>
    </row>
    <row r="10220" ht="20.25" customHeight="0">
      <c s="5" t="inlineStr" r="A10220">
        <is>
          <t xml:space="preserve">70300281</t>
        </is>
      </c>
      <c s="5" t="inlineStr" r="B10220">
        <is>
          <t xml:space="preserve">TEMPORARY PAVEMENT MARKING - LINE 24"- PAINT</t>
        </is>
      </c>
      <c s="5" t="inlineStr" r="C10220">
        <is>
          <t xml:space="preserve">FOOT   </t>
        </is>
      </c>
      <c s="6" r="D10220">
        <v>240.000</v>
      </c>
      <c s="7" r="E10220">
        <v>1</v>
      </c>
      <c s="8" t="inlineStr" r="F10220">
        <is>
          <t xml:space="preserve">62W88</t>
        </is>
      </c>
      <c s="8" t="inlineStr" r="G10220">
        <is>
          <t xml:space="preserve">015</t>
        </is>
      </c>
      <c s="9" r="H10220">
        <v>2.8000</v>
      </c>
      <c s="8" t="inlineStr" r="I10220">
        <is>
          <t xml:space="preserve"/>
        </is>
      </c>
      <c s="8" t="inlineStr" r="J10220">
        <is>
          <t xml:space="preserve"> Cook</t>
        </is>
      </c>
    </row>
    <row r="10221" ht="20.25" customHeight="0">
      <c s="5" t="inlineStr" r="A10221">
        <is>
          <t xml:space="preserve">70300281</t>
        </is>
      </c>
      <c s="5" t="inlineStr" r="B10221">
        <is>
          <t xml:space="preserve">TEMPORARY PAVEMENT MARKING - LINE 24"- PAINT</t>
        </is>
      </c>
      <c s="5" t="inlineStr" r="C10221">
        <is>
          <t xml:space="preserve">FOOT   </t>
        </is>
      </c>
      <c s="6" r="D10221">
        <v>240.000</v>
      </c>
      <c s="7" r="E10221">
        <v>1</v>
      </c>
      <c s="8" t="inlineStr" r="F10221">
        <is>
          <t xml:space="preserve">62W88</t>
        </is>
      </c>
      <c s="8" t="inlineStr" r="G10221">
        <is>
          <t xml:space="preserve">015</t>
        </is>
      </c>
      <c s="9" r="H10221">
        <v>3.0000</v>
      </c>
      <c s="8" t="inlineStr" r="I10221">
        <is>
          <t xml:space="preserve"/>
        </is>
      </c>
      <c s="8" t="inlineStr" r="J10221">
        <is>
          <t xml:space="preserve"> Cook</t>
        </is>
      </c>
    </row>
    <row r="10222" ht="20.25" customHeight="0">
      <c s="5" t="inlineStr" r="A10222">
        <is>
          <t xml:space="preserve">70300281</t>
        </is>
      </c>
      <c s="5" t="inlineStr" r="B10222">
        <is>
          <t xml:space="preserve">TEMPORARY PAVEMENT MARKING - LINE 24"- PAINT</t>
        </is>
      </c>
      <c s="5" t="inlineStr" r="C10222">
        <is>
          <t xml:space="preserve">FOOT   </t>
        </is>
      </c>
      <c s="6" r="D10222">
        <v>240.000</v>
      </c>
      <c s="7" r="E10222">
        <v>1</v>
      </c>
      <c s="8" t="inlineStr" r="F10222">
        <is>
          <t xml:space="preserve">62W88</t>
        </is>
      </c>
      <c s="8" t="inlineStr" r="G10222">
        <is>
          <t xml:space="preserve">015</t>
        </is>
      </c>
      <c s="9" r="H10222">
        <v>3.0000</v>
      </c>
      <c s="8" t="inlineStr" r="I10222">
        <is>
          <t xml:space="preserve"/>
        </is>
      </c>
      <c s="8" t="inlineStr" r="J10222">
        <is>
          <t xml:space="preserve"> Cook</t>
        </is>
      </c>
    </row>
    <row r="10223" ht="20.25" customHeight="0">
      <c s="5" t="inlineStr" r="A10223">
        <is>
          <t xml:space="preserve">70300281</t>
        </is>
      </c>
      <c s="5" t="inlineStr" r="B10223">
        <is>
          <t xml:space="preserve">TEMPORARY PAVEMENT MARKING - LINE 24"- PAINT</t>
        </is>
      </c>
      <c s="5" t="inlineStr" r="C10223">
        <is>
          <t xml:space="preserve">FOOT   </t>
        </is>
      </c>
      <c s="6" r="D10223">
        <v>240.000</v>
      </c>
      <c s="7" r="E10223">
        <v>1</v>
      </c>
      <c s="8" t="inlineStr" r="F10223">
        <is>
          <t xml:space="preserve">62W88</t>
        </is>
      </c>
      <c s="8" t="inlineStr" r="G10223">
        <is>
          <t xml:space="preserve">015</t>
        </is>
      </c>
      <c s="9" r="H10223">
        <v>3.1500</v>
      </c>
      <c s="8" t="inlineStr" r="I10223">
        <is>
          <t xml:space="preserve"/>
        </is>
      </c>
      <c s="8" t="inlineStr" r="J10223">
        <is>
          <t xml:space="preserve"> Cook</t>
        </is>
      </c>
    </row>
    <row r="10224" ht="20.25" customHeight="0">
      <c s="5" t="inlineStr" r="A10224">
        <is>
          <t xml:space="preserve">70300281</t>
        </is>
      </c>
      <c s="5" t="inlineStr" r="B10224">
        <is>
          <t xml:space="preserve">TEMPORARY PAVEMENT MARKING - LINE 24"- PAINT</t>
        </is>
      </c>
      <c s="5" t="inlineStr" r="C10224">
        <is>
          <t xml:space="preserve">FOOT   </t>
        </is>
      </c>
      <c s="6" r="D10224">
        <v>240.000</v>
      </c>
      <c s="7" r="E10224">
        <v>1</v>
      </c>
      <c s="8" t="inlineStr" r="F10224">
        <is>
          <t xml:space="preserve">62W88</t>
        </is>
      </c>
      <c s="8" t="inlineStr" r="G10224">
        <is>
          <t xml:space="preserve">015</t>
        </is>
      </c>
      <c s="9" r="H10224">
        <v>3.2500</v>
      </c>
      <c s="8" t="inlineStr" r="I10224">
        <is>
          <t xml:space="preserve"/>
        </is>
      </c>
      <c s="8" t="inlineStr" r="J10224">
        <is>
          <t xml:space="preserve"> Cook</t>
        </is>
      </c>
    </row>
    <row r="10225" ht="20.25" customHeight="0">
      <c s="5" t="inlineStr" r="A10225">
        <is>
          <t xml:space="preserve">70300281</t>
        </is>
      </c>
      <c s="5" t="inlineStr" r="B10225">
        <is>
          <t xml:space="preserve">TEMPORARY PAVEMENT MARKING - LINE 24"- PAINT</t>
        </is>
      </c>
      <c s="5" t="inlineStr" r="C10225">
        <is>
          <t xml:space="preserve">FOOT   </t>
        </is>
      </c>
      <c s="6" r="D10225">
        <v>240.000</v>
      </c>
      <c s="7" r="E10225">
        <v>1</v>
      </c>
      <c s="8" t="inlineStr" r="F10225">
        <is>
          <t xml:space="preserve">62W88</t>
        </is>
      </c>
      <c s="8" t="inlineStr" r="G10225">
        <is>
          <t xml:space="preserve">015</t>
        </is>
      </c>
      <c s="9" r="H10225">
        <v>8.9100</v>
      </c>
      <c s="8" t="inlineStr" r="I10225">
        <is>
          <t xml:space="preserve"/>
        </is>
      </c>
      <c s="8" t="inlineStr" r="J10225">
        <is>
          <t xml:space="preserve"> Cook</t>
        </is>
      </c>
    </row>
    <row r="10226" ht="20.25" customHeight="0">
      <c s="5" t="inlineStr" r="A10226">
        <is>
          <t xml:space="preserve">70300281</t>
        </is>
      </c>
      <c s="5" t="inlineStr" r="B10226">
        <is>
          <t xml:space="preserve">TEMPORARY PAVEMENT MARKING - LINE 24"- PAINT</t>
        </is>
      </c>
      <c s="5" t="inlineStr" r="C10226">
        <is>
          <t xml:space="preserve">FOOT   </t>
        </is>
      </c>
      <c s="6" r="D10226">
        <v>133.000</v>
      </c>
      <c s="7" r="E10226">
        <v>4</v>
      </c>
      <c s="8" t="inlineStr" r="F10226">
        <is>
          <t xml:space="preserve">68C94</t>
        </is>
      </c>
      <c s="8" t="inlineStr" r="G10226">
        <is>
          <t xml:space="preserve">030</t>
        </is>
      </c>
      <c s="9" r="H10226">
        <v>0.0100</v>
      </c>
      <c s="8" t="inlineStr" r="I10226">
        <is>
          <t xml:space="preserve">Y</t>
        </is>
      </c>
      <c s="8" t="inlineStr" r="J10226">
        <is>
          <t xml:space="preserve"> Tazewell</t>
        </is>
      </c>
    </row>
    <row r="10227" ht="20.25" customHeight="0">
      <c s="5" t="inlineStr" r="A10227">
        <is>
          <t xml:space="preserve">70300281</t>
        </is>
      </c>
      <c s="5" t="inlineStr" r="B10227">
        <is>
          <t xml:space="preserve">TEMPORARY PAVEMENT MARKING - LINE 24"- PAINT</t>
        </is>
      </c>
      <c s="5" t="inlineStr" r="C10227">
        <is>
          <t xml:space="preserve">FOOT   </t>
        </is>
      </c>
      <c s="6" r="D10227">
        <v>180.000</v>
      </c>
      <c s="7" r="E10227">
        <v>8</v>
      </c>
      <c s="8" t="inlineStr" r="F10227">
        <is>
          <t xml:space="preserve">76R46</t>
        </is>
      </c>
      <c s="8" t="inlineStr" r="G10227">
        <is>
          <t xml:space="preserve">051</t>
        </is>
      </c>
      <c s="9" r="H10227">
        <v>4.0000</v>
      </c>
      <c s="8" t="inlineStr" r="I10227">
        <is>
          <t xml:space="preserve">Y</t>
        </is>
      </c>
      <c s="8" t="inlineStr" r="J10227">
        <is>
          <t xml:space="preserve"> Madison</t>
        </is>
      </c>
    </row>
    <row r="10228" ht="20.25" customHeight="0">
      <c s="5" t="inlineStr" r="A10228">
        <is>
          <t xml:space="preserve">70300281</t>
        </is>
      </c>
      <c s="5" t="inlineStr" r="B10228">
        <is>
          <t xml:space="preserve">TEMPORARY PAVEMENT MARKING - LINE 24"- PAINT</t>
        </is>
      </c>
      <c s="5" t="inlineStr" r="C10228">
        <is>
          <t xml:space="preserve">FOOT   </t>
        </is>
      </c>
      <c s="6" r="D10228">
        <v>180.000</v>
      </c>
      <c s="7" r="E10228">
        <v>8</v>
      </c>
      <c s="8" t="inlineStr" r="F10228">
        <is>
          <t xml:space="preserve">76R46</t>
        </is>
      </c>
      <c s="8" t="inlineStr" r="G10228">
        <is>
          <t xml:space="preserve">051</t>
        </is>
      </c>
      <c s="9" r="H10228">
        <v>0.0100</v>
      </c>
      <c s="8" t="inlineStr" r="I10228">
        <is>
          <t xml:space="preserve"/>
        </is>
      </c>
      <c s="8" t="inlineStr" r="J10228">
        <is>
          <t xml:space="preserve"> Madison</t>
        </is>
      </c>
    </row>
    <row r="10229" ht="20.25" customHeight="0">
      <c s="5" t="inlineStr" r="A10229">
        <is>
          <t xml:space="preserve">70300281</t>
        </is>
      </c>
      <c s="5" t="inlineStr" r="B10229">
        <is>
          <t xml:space="preserve">TEMPORARY PAVEMENT MARKING - LINE 24"- PAINT</t>
        </is>
      </c>
      <c s="5" t="inlineStr" r="C10229">
        <is>
          <t xml:space="preserve">FOOT   </t>
        </is>
      </c>
      <c s="6" r="D10229">
        <v>180.000</v>
      </c>
      <c s="7" r="E10229">
        <v>8</v>
      </c>
      <c s="8" t="inlineStr" r="F10229">
        <is>
          <t xml:space="preserve">76R46</t>
        </is>
      </c>
      <c s="8" t="inlineStr" r="G10229">
        <is>
          <t xml:space="preserve">051</t>
        </is>
      </c>
      <c s="9" r="H10229">
        <v>4.0000</v>
      </c>
      <c s="8" t="inlineStr" r="I10229">
        <is>
          <t xml:space="preserve"/>
        </is>
      </c>
      <c s="8" t="inlineStr" r="J10229">
        <is>
          <t xml:space="preserve"> Madison</t>
        </is>
      </c>
    </row>
    <row r="10230" ht="20.25" customHeight="0">
      <c s="5" t="inlineStr" r="A10230">
        <is>
          <t xml:space="preserve">70300281</t>
        </is>
      </c>
      <c s="5" t="inlineStr" r="B10230">
        <is>
          <t xml:space="preserve">TEMPORARY PAVEMENT MARKING - LINE 24"- PAINT</t>
        </is>
      </c>
      <c s="5" t="inlineStr" r="C10230">
        <is>
          <t xml:space="preserve">FOOT   </t>
        </is>
      </c>
      <c s="6" r="D10230">
        <v>60.000</v>
      </c>
      <c s="7" r="E10230">
        <v>8</v>
      </c>
      <c s="8" t="inlineStr" r="F10230">
        <is>
          <t xml:space="preserve">76T69</t>
        </is>
      </c>
      <c s="8" t="inlineStr" r="G10230">
        <is>
          <t xml:space="preserve">055</t>
        </is>
      </c>
      <c s="9" r="H10230">
        <v>0.0100</v>
      </c>
      <c s="8" t="inlineStr" r="I10230">
        <is>
          <t xml:space="preserve">Y</t>
        </is>
      </c>
      <c s="8" t="inlineStr" r="J10230">
        <is>
          <t xml:space="preserve"> Randolph</t>
        </is>
      </c>
    </row>
    <row r="10231" ht="20.25" customHeight="0">
      <c s="5" t="inlineStr" r="A10231">
        <is>
          <t xml:space="preserve">70300281</t>
        </is>
      </c>
      <c s="5" t="inlineStr" r="B10231">
        <is>
          <t xml:space="preserve">TEMPORARY PAVEMENT MARKING - LINE 24"- PAINT</t>
        </is>
      </c>
      <c s="5" t="inlineStr" r="C10231">
        <is>
          <t xml:space="preserve">FOOT   </t>
        </is>
      </c>
      <c s="6" r="D10231">
        <v>60.000</v>
      </c>
      <c s="7" r="E10231">
        <v>8</v>
      </c>
      <c s="8" t="inlineStr" r="F10231">
        <is>
          <t xml:space="preserve">76T69</t>
        </is>
      </c>
      <c s="8" t="inlineStr" r="G10231">
        <is>
          <t xml:space="preserve">055</t>
        </is>
      </c>
      <c s="9" r="H10231">
        <v>0.0100</v>
      </c>
      <c s="8" t="inlineStr" r="I10231">
        <is>
          <t xml:space="preserve"/>
        </is>
      </c>
      <c s="8" t="inlineStr" r="J10231">
        <is>
          <t xml:space="preserve"> Randolph</t>
        </is>
      </c>
    </row>
    <row r="10232" ht="20.25" customHeight="0">
      <c s="5" t="inlineStr" r="A10232">
        <is>
          <t xml:space="preserve">70300281</t>
        </is>
      </c>
      <c s="5" t="inlineStr" r="B10232">
        <is>
          <t xml:space="preserve">TEMPORARY PAVEMENT MARKING - LINE 24"- PAINT</t>
        </is>
      </c>
      <c s="5" t="inlineStr" r="C10232">
        <is>
          <t xml:space="preserve">FOOT   </t>
        </is>
      </c>
      <c s="6" r="D10232">
        <v>50.000</v>
      </c>
      <c s="7" r="E10232">
        <v>9</v>
      </c>
      <c s="8" t="inlineStr" r="F10232">
        <is>
          <t xml:space="preserve">78942</t>
        </is>
      </c>
      <c s="8" t="inlineStr" r="G10232">
        <is>
          <t xml:space="preserve">059</t>
        </is>
      </c>
      <c s="9" r="H10232">
        <v>0.0100</v>
      </c>
      <c s="8" t="inlineStr" r="I10232">
        <is>
          <t xml:space="preserve">Y</t>
        </is>
      </c>
      <c s="8" t="inlineStr" r="J10232">
        <is>
          <t xml:space="preserve"> Williamson</t>
        </is>
      </c>
    </row>
    <row r="10233" ht="20.25" customHeight="0">
      <c s="5" t="inlineStr" r="A10233">
        <is>
          <t xml:space="preserve">70300281</t>
        </is>
      </c>
      <c s="5" t="inlineStr" r="B10233">
        <is>
          <t xml:space="preserve">TEMPORARY PAVEMENT MARKING - LINE 24"- PAINT</t>
        </is>
      </c>
      <c s="5" t="inlineStr" r="C10233">
        <is>
          <t xml:space="preserve">FOOT   </t>
        </is>
      </c>
      <c s="6" r="D10233">
        <v>50.000</v>
      </c>
      <c s="7" r="E10233">
        <v>9</v>
      </c>
      <c s="8" t="inlineStr" r="F10233">
        <is>
          <t xml:space="preserve">78942</t>
        </is>
      </c>
      <c s="8" t="inlineStr" r="G10233">
        <is>
          <t xml:space="preserve">059</t>
        </is>
      </c>
      <c s="9" r="H10233">
        <v>0.0100</v>
      </c>
      <c s="8" t="inlineStr" r="I10233">
        <is>
          <t xml:space="preserve"/>
        </is>
      </c>
      <c s="8" t="inlineStr" r="J10233">
        <is>
          <t xml:space="preserve"> Williamson</t>
        </is>
      </c>
    </row>
    <row r="10234" ht="20.25" customHeight="0">
      <c s="5" t="inlineStr" r="A10234">
        <is>
          <t xml:space="preserve">70300281</t>
        </is>
      </c>
      <c s="5" t="inlineStr" r="B10234">
        <is>
          <t xml:space="preserve">TEMPORARY PAVEMENT MARKING - LINE 24"- PAINT</t>
        </is>
      </c>
      <c s="5" t="inlineStr" r="C10234">
        <is>
          <t xml:space="preserve">FOOT   </t>
        </is>
      </c>
      <c s="6" r="D10234">
        <v>78.000</v>
      </c>
      <c s="7" r="E10234">
        <v>9</v>
      </c>
      <c s="8" t="inlineStr" r="F10234">
        <is>
          <t xml:space="preserve">78A32</t>
        </is>
      </c>
      <c s="8" t="inlineStr" r="G10234">
        <is>
          <t xml:space="preserve">061</t>
        </is>
      </c>
      <c s="9" r="H10234">
        <v>0.0100</v>
      </c>
      <c s="8" t="inlineStr" r="I10234">
        <is>
          <t xml:space="preserve">Y</t>
        </is>
      </c>
      <c s="8" t="inlineStr" r="J10234">
        <is>
          <t xml:space="preserve"> Saline</t>
        </is>
      </c>
    </row>
    <row r="10235" ht="20.25" customHeight="0">
      <c s="5" t="inlineStr" r="A10235">
        <is>
          <t xml:space="preserve">70300281</t>
        </is>
      </c>
      <c s="5" t="inlineStr" r="B10235">
        <is>
          <t xml:space="preserve">TEMPORARY PAVEMENT MARKING - LINE 24"- PAINT</t>
        </is>
      </c>
      <c s="5" t="inlineStr" r="C10235">
        <is>
          <t xml:space="preserve">FOOT   </t>
        </is>
      </c>
      <c s="6" r="D10235">
        <v>78.000</v>
      </c>
      <c s="7" r="E10235">
        <v>9</v>
      </c>
      <c s="8" t="inlineStr" r="F10235">
        <is>
          <t xml:space="preserve">78A32</t>
        </is>
      </c>
      <c s="8" t="inlineStr" r="G10235">
        <is>
          <t xml:space="preserve">061</t>
        </is>
      </c>
      <c s="9" r="H10235">
        <v>0.0100</v>
      </c>
      <c s="8" t="inlineStr" r="I10235">
        <is>
          <t xml:space="preserve"/>
        </is>
      </c>
      <c s="8" t="inlineStr" r="J10235">
        <is>
          <t xml:space="preserve"> Saline</t>
        </is>
      </c>
    </row>
    <row r="10236" ht="20.25" customHeight="0">
      <c s="5" t="inlineStr" r="A10236">
        <is>
          <t xml:space="preserve">70300281</t>
        </is>
      </c>
      <c s="5" t="inlineStr" r="B10236">
        <is>
          <t xml:space="preserve">TEMPORARY PAVEMENT MARKING - LINE 24"- PAINT</t>
        </is>
      </c>
      <c s="5" t="inlineStr" r="C10236">
        <is>
          <t xml:space="preserve">FOOT   </t>
        </is>
      </c>
      <c s="6" r="D10236">
        <v>94.000</v>
      </c>
      <c s="7" r="E10236">
        <v>9</v>
      </c>
      <c s="8" t="inlineStr" r="F10236">
        <is>
          <t xml:space="preserve">78A66</t>
        </is>
      </c>
      <c s="8" t="inlineStr" r="G10236">
        <is>
          <t xml:space="preserve">062</t>
        </is>
      </c>
      <c s="9" r="H10236">
        <v>0.0100</v>
      </c>
      <c s="8" t="inlineStr" r="I10236">
        <is>
          <t xml:space="preserve">Y</t>
        </is>
      </c>
      <c s="8" t="inlineStr" r="J10236">
        <is>
          <t xml:space="preserve"> Jackson</t>
        </is>
      </c>
    </row>
    <row r="10237" ht="20.25" customHeight="0">
      <c s="5" t="inlineStr" r="A10237">
        <is>
          <t xml:space="preserve">70300281</t>
        </is>
      </c>
      <c s="5" t="inlineStr" r="B10237">
        <is>
          <t xml:space="preserve">TEMPORARY PAVEMENT MARKING - LINE 24"- PAINT</t>
        </is>
      </c>
      <c s="5" t="inlineStr" r="C10237">
        <is>
          <t xml:space="preserve">FOOT   </t>
        </is>
      </c>
      <c s="6" r="D10237">
        <v>94.000</v>
      </c>
      <c s="7" r="E10237">
        <v>9</v>
      </c>
      <c s="8" t="inlineStr" r="F10237">
        <is>
          <t xml:space="preserve">78A66</t>
        </is>
      </c>
      <c s="8" t="inlineStr" r="G10237">
        <is>
          <t xml:space="preserve">062</t>
        </is>
      </c>
      <c s="9" r="H10237">
        <v>0.0100</v>
      </c>
      <c s="8" t="inlineStr" r="I10237">
        <is>
          <t xml:space="preserve"/>
        </is>
      </c>
      <c s="8" t="inlineStr" r="J10237">
        <is>
          <t xml:space="preserve"> Jackson</t>
        </is>
      </c>
    </row>
    <row r="10238" ht="20.25" customHeight="0">
      <c s="5" t="inlineStr" r="A10238">
        <is>
          <t xml:space="preserve">70300281</t>
        </is>
      </c>
      <c s="5" t="inlineStr" r="B10238">
        <is>
          <t xml:space="preserve">TEMPORARY PAVEMENT MARKING - LINE 24"- PAINT</t>
        </is>
      </c>
      <c s="5" t="inlineStr" r="C10238">
        <is>
          <t xml:space="preserve">FOOT   </t>
        </is>
      </c>
      <c s="6" r="D10238">
        <v>328.000</v>
      </c>
      <c s="7" r="E10238">
        <v>4</v>
      </c>
      <c s="8" t="inlineStr" r="F10238">
        <is>
          <t xml:space="preserve">89803</t>
        </is>
      </c>
      <c s="8" t="inlineStr" r="G10238">
        <is>
          <t xml:space="preserve">072</t>
        </is>
      </c>
      <c s="9" r="H10238">
        <v>4.4000</v>
      </c>
      <c s="8" t="inlineStr" r="I10238">
        <is>
          <t xml:space="preserve">Y</t>
        </is>
      </c>
      <c s="8" t="inlineStr" r="J10238">
        <is>
          <t xml:space="preserve"> Tazewell</t>
        </is>
      </c>
    </row>
    <row r="10239" ht="20.25" customHeight="0">
      <c s="5" t="inlineStr" r="A10239">
        <is>
          <t xml:space="preserve">70300281</t>
        </is>
      </c>
      <c s="5" t="inlineStr" r="B10239">
        <is>
          <t xml:space="preserve">TEMPORARY PAVEMENT MARKING - LINE 24"- PAINT</t>
        </is>
      </c>
      <c s="5" t="inlineStr" r="C10239">
        <is>
          <t xml:space="preserve">FOOT   </t>
        </is>
      </c>
      <c s="6" r="D10239">
        <v>328.000</v>
      </c>
      <c s="7" r="E10239">
        <v>4</v>
      </c>
      <c s="8" t="inlineStr" r="F10239">
        <is>
          <t xml:space="preserve">89803</t>
        </is>
      </c>
      <c s="8" t="inlineStr" r="G10239">
        <is>
          <t xml:space="preserve">072</t>
        </is>
      </c>
      <c s="9" r="H10239">
        <v>0.0100</v>
      </c>
      <c s="8" t="inlineStr" r="I10239">
        <is>
          <t xml:space="preserve"/>
        </is>
      </c>
      <c s="8" t="inlineStr" r="J10239">
        <is>
          <t xml:space="preserve"> Tazewell</t>
        </is>
      </c>
    </row>
    <row r="10240" ht="20.25" customHeight="0">
      <c s="5" t="inlineStr" r="A10240">
        <is>
          <t xml:space="preserve">70300281</t>
        </is>
      </c>
      <c s="5" t="inlineStr" r="B10240">
        <is>
          <t xml:space="preserve">TEMPORARY PAVEMENT MARKING - LINE 24"- PAINT</t>
        </is>
      </c>
      <c s="5" t="inlineStr" r="C10240">
        <is>
          <t xml:space="preserve">FOOT   </t>
        </is>
      </c>
      <c s="6" r="D10240">
        <v>165.000</v>
      </c>
      <c s="7" r="E10240">
        <v>8</v>
      </c>
      <c s="8" t="inlineStr" r="F10240">
        <is>
          <t xml:space="preserve">97838</t>
        </is>
      </c>
      <c s="8" t="inlineStr" r="G10240">
        <is>
          <t xml:space="preserve">094</t>
        </is>
      </c>
      <c s="9" r="H10240">
        <v>13.0000</v>
      </c>
      <c s="8" t="inlineStr" r="I10240">
        <is>
          <t xml:space="preserve">Y</t>
        </is>
      </c>
      <c s="8" t="inlineStr" r="J10240">
        <is>
          <t xml:space="preserve"> Madison</t>
        </is>
      </c>
    </row>
    <row r="10241" ht="20.25" customHeight="0">
      <c s="5" t="inlineStr" r="A10241">
        <is>
          <t xml:space="preserve">70300281</t>
        </is>
      </c>
      <c s="5" t="inlineStr" r="B10241">
        <is>
          <t xml:space="preserve">TEMPORARY PAVEMENT MARKING - LINE 24"- PAINT</t>
        </is>
      </c>
      <c s="5" t="inlineStr" r="C10241">
        <is>
          <t xml:space="preserve">FOOT   </t>
        </is>
      </c>
      <c s="6" r="D10241">
        <v>165.000</v>
      </c>
      <c s="7" r="E10241">
        <v>8</v>
      </c>
      <c s="8" t="inlineStr" r="F10241">
        <is>
          <t xml:space="preserve">97838</t>
        </is>
      </c>
      <c s="8" t="inlineStr" r="G10241">
        <is>
          <t xml:space="preserve">094</t>
        </is>
      </c>
      <c s="9" r="H10241">
        <v>0.0100</v>
      </c>
      <c s="8" t="inlineStr" r="I10241">
        <is>
          <t xml:space="preserve"/>
        </is>
      </c>
      <c s="8" t="inlineStr" r="J10241">
        <is>
          <t xml:space="preserve"> Madison</t>
        </is>
      </c>
    </row>
    <row r="10242" ht="20.25" customHeight="0">
      <c s="5" t="inlineStr" r="A10242">
        <is>
          <t xml:space="preserve">70300281</t>
        </is>
      </c>
      <c s="5" t="inlineStr" r="B10242">
        <is>
          <t xml:space="preserve">TEMPORARY PAVEMENT MARKING - LINE 24"- PAINT</t>
        </is>
      </c>
      <c s="5" t="inlineStr" r="C10242">
        <is>
          <t xml:space="preserve">FOOT   </t>
        </is>
      </c>
      <c s="6" r="D10242">
        <v>29.000</v>
      </c>
      <c s="7" r="E10242">
        <v>8</v>
      </c>
      <c s="8" t="inlineStr" r="F10242">
        <is>
          <t xml:space="preserve">97841</t>
        </is>
      </c>
      <c s="8" t="inlineStr" r="G10242">
        <is>
          <t xml:space="preserve">092</t>
        </is>
      </c>
      <c s="9" r="H10242">
        <v>0.0100</v>
      </c>
      <c s="8" t="inlineStr" r="I10242">
        <is>
          <t xml:space="preserve">Y</t>
        </is>
      </c>
      <c s="8" t="inlineStr" r="J10242">
        <is>
          <t xml:space="preserve"> Madison</t>
        </is>
      </c>
    </row>
    <row r="10243" ht="20.25" customHeight="0">
      <c s="5" t="inlineStr" r="A10243">
        <is>
          <t xml:space="preserve">70300281</t>
        </is>
      </c>
      <c s="5" t="inlineStr" r="B10243">
        <is>
          <t xml:space="preserve">TEMPORARY PAVEMENT MARKING - LINE 24"- PAINT</t>
        </is>
      </c>
      <c s="5" t="inlineStr" r="C10243">
        <is>
          <t xml:space="preserve">FOOT   </t>
        </is>
      </c>
      <c s="6" r="D10243">
        <v>29.000</v>
      </c>
      <c s="7" r="E10243">
        <v>8</v>
      </c>
      <c s="8" t="inlineStr" r="F10243">
        <is>
          <t xml:space="preserve">97841</t>
        </is>
      </c>
      <c s="8" t="inlineStr" r="G10243">
        <is>
          <t xml:space="preserve">092</t>
        </is>
      </c>
      <c s="9" r="H10243">
        <v>13.8000</v>
      </c>
      <c s="8" t="inlineStr" r="I10243">
        <is>
          <t xml:space="preserve"/>
        </is>
      </c>
      <c s="8" t="inlineStr" r="J10243">
        <is>
          <t xml:space="preserve"> Madison</t>
        </is>
      </c>
    </row>
    <row r="10244" ht="20.25" customHeight="0">
      <c s="5" t="inlineStr" r="A10244">
        <is>
          <t xml:space="preserve">70301100</t>
        </is>
      </c>
      <c s="5" t="inlineStr" r="B10244">
        <is>
          <t xml:space="preserve">TEMPORARY PAVEMENT MARKING LETTERS AND SYMBOLS - EPOXY</t>
        </is>
      </c>
      <c s="5" t="inlineStr" r="C10244">
        <is>
          <t xml:space="preserve">SQ FT  </t>
        </is>
      </c>
      <c s="6" r="D10244">
        <v>946.000</v>
      </c>
      <c s="7" r="E10244">
        <v>1</v>
      </c>
      <c s="8" t="inlineStr" r="F10244">
        <is>
          <t xml:space="preserve">62R25</t>
        </is>
      </c>
      <c s="8" t="inlineStr" r="G10244">
        <is>
          <t xml:space="preserve">003</t>
        </is>
      </c>
      <c s="9" r="H10244">
        <v>4.0000</v>
      </c>
      <c s="8" t="inlineStr" r="I10244">
        <is>
          <t xml:space="preserve">Y</t>
        </is>
      </c>
      <c s="8" t="inlineStr" r="J10244">
        <is>
          <t xml:space="preserve"> Will</t>
        </is>
      </c>
    </row>
    <row r="10245" ht="20.25" customHeight="0">
      <c s="5" t="inlineStr" r="A10245">
        <is>
          <t xml:space="preserve">70301100</t>
        </is>
      </c>
      <c s="5" t="inlineStr" r="B10245">
        <is>
          <t xml:space="preserve">TEMPORARY PAVEMENT MARKING LETTERS AND SYMBOLS - EPOXY</t>
        </is>
      </c>
      <c s="5" t="inlineStr" r="C10245">
        <is>
          <t xml:space="preserve">SQ FT  </t>
        </is>
      </c>
      <c s="6" r="D10245">
        <v>946.000</v>
      </c>
      <c s="7" r="E10245">
        <v>1</v>
      </c>
      <c s="8" t="inlineStr" r="F10245">
        <is>
          <t xml:space="preserve">62R25</t>
        </is>
      </c>
      <c s="8" t="inlineStr" r="G10245">
        <is>
          <t xml:space="preserve">003</t>
        </is>
      </c>
      <c s="9" r="H10245">
        <v>4.0000</v>
      </c>
      <c s="8" t="inlineStr" r="I10245">
        <is>
          <t xml:space="preserve"/>
        </is>
      </c>
      <c s="8" t="inlineStr" r="J10245">
        <is>
          <t xml:space="preserve"> Will</t>
        </is>
      </c>
    </row>
    <row r="10246" ht="20.25" customHeight="0">
      <c s="5" t="inlineStr" r="A10246">
        <is>
          <t xml:space="preserve">70301100</t>
        </is>
      </c>
      <c s="5" t="inlineStr" r="B10246">
        <is>
          <t xml:space="preserve">TEMPORARY PAVEMENT MARKING LETTERS AND SYMBOLS - EPOXY</t>
        </is>
      </c>
      <c s="5" t="inlineStr" r="C10246">
        <is>
          <t xml:space="preserve">SQ FT  </t>
        </is>
      </c>
      <c s="6" r="D10246">
        <v>946.000</v>
      </c>
      <c s="7" r="E10246">
        <v>1</v>
      </c>
      <c s="8" t="inlineStr" r="F10246">
        <is>
          <t xml:space="preserve">62R25</t>
        </is>
      </c>
      <c s="8" t="inlineStr" r="G10246">
        <is>
          <t xml:space="preserve">003</t>
        </is>
      </c>
      <c s="9" r="H10246">
        <v>8.8000</v>
      </c>
      <c s="8" t="inlineStr" r="I10246">
        <is>
          <t xml:space="preserve"/>
        </is>
      </c>
      <c s="8" t="inlineStr" r="J10246">
        <is>
          <t xml:space="preserve"> Will</t>
        </is>
      </c>
    </row>
    <row r="10247" ht="20.25" customHeight="0">
      <c s="5" t="inlineStr" r="A10247">
        <is>
          <t xml:space="preserve">70301100</t>
        </is>
      </c>
      <c s="5" t="inlineStr" r="B10247">
        <is>
          <t xml:space="preserve">TEMPORARY PAVEMENT MARKING LETTERS AND SYMBOLS - EPOXY</t>
        </is>
      </c>
      <c s="5" t="inlineStr" r="C10247">
        <is>
          <t xml:space="preserve">SQ FT  </t>
        </is>
      </c>
      <c s="6" r="D10247">
        <v>100.000</v>
      </c>
      <c s="7" r="E10247">
        <v>1</v>
      </c>
      <c s="8" t="inlineStr" r="F10247">
        <is>
          <t xml:space="preserve">62R26</t>
        </is>
      </c>
      <c s="8" t="inlineStr" r="G10247">
        <is>
          <t xml:space="preserve">004</t>
        </is>
      </c>
      <c s="9" r="H10247">
        <v>6.6000</v>
      </c>
      <c s="8" t="inlineStr" r="I10247">
        <is>
          <t xml:space="preserve">Y</t>
        </is>
      </c>
      <c s="8" t="inlineStr" r="J10247">
        <is>
          <t xml:space="preserve"> Will</t>
        </is>
      </c>
    </row>
    <row r="10248" ht="20.25" customHeight="0">
      <c s="5" t="inlineStr" r="A10248">
        <is>
          <t xml:space="preserve">70301100</t>
        </is>
      </c>
      <c s="5" t="inlineStr" r="B10248">
        <is>
          <t xml:space="preserve">TEMPORARY PAVEMENT MARKING LETTERS AND SYMBOLS - EPOXY</t>
        </is>
      </c>
      <c s="5" t="inlineStr" r="C10248">
        <is>
          <t xml:space="preserve">SQ FT  </t>
        </is>
      </c>
      <c s="6" r="D10248">
        <v>100.000</v>
      </c>
      <c s="7" r="E10248">
        <v>1</v>
      </c>
      <c s="8" t="inlineStr" r="F10248">
        <is>
          <t xml:space="preserve">62R26</t>
        </is>
      </c>
      <c s="8" t="inlineStr" r="G10248">
        <is>
          <t xml:space="preserve">004</t>
        </is>
      </c>
      <c s="9" r="H10248">
        <v>4.7000</v>
      </c>
      <c s="8" t="inlineStr" r="I10248">
        <is>
          <t xml:space="preserve"/>
        </is>
      </c>
      <c s="8" t="inlineStr" r="J10248">
        <is>
          <t xml:space="preserve"> Will</t>
        </is>
      </c>
    </row>
    <row r="10249" ht="20.25" customHeight="0">
      <c s="5" t="inlineStr" r="A10249">
        <is>
          <t xml:space="preserve">70301100</t>
        </is>
      </c>
      <c s="5" t="inlineStr" r="B10249">
        <is>
          <t xml:space="preserve">TEMPORARY PAVEMENT MARKING LETTERS AND SYMBOLS - EPOXY</t>
        </is>
      </c>
      <c s="5" t="inlineStr" r="C10249">
        <is>
          <t xml:space="preserve">SQ FT  </t>
        </is>
      </c>
      <c s="6" r="D10249">
        <v>100.000</v>
      </c>
      <c s="7" r="E10249">
        <v>1</v>
      </c>
      <c s="8" t="inlineStr" r="F10249">
        <is>
          <t xml:space="preserve">62R26</t>
        </is>
      </c>
      <c s="8" t="inlineStr" r="G10249">
        <is>
          <t xml:space="preserve">004</t>
        </is>
      </c>
      <c s="9" r="H10249">
        <v>5.0000</v>
      </c>
      <c s="8" t="inlineStr" r="I10249">
        <is>
          <t xml:space="preserve"/>
        </is>
      </c>
      <c s="8" t="inlineStr" r="J10249">
        <is>
          <t xml:space="preserve"> Will</t>
        </is>
      </c>
    </row>
    <row r="10250" ht="20.25" customHeight="0">
      <c s="5" t="inlineStr" r="A10250">
        <is>
          <t xml:space="preserve">70301100</t>
        </is>
      </c>
      <c s="5" t="inlineStr" r="B10250">
        <is>
          <t xml:space="preserve">TEMPORARY PAVEMENT MARKING LETTERS AND SYMBOLS - EPOXY</t>
        </is>
      </c>
      <c s="5" t="inlineStr" r="C10250">
        <is>
          <t xml:space="preserve">SQ FT  </t>
        </is>
      </c>
      <c s="6" r="D10250">
        <v>100.000</v>
      </c>
      <c s="7" r="E10250">
        <v>1</v>
      </c>
      <c s="8" t="inlineStr" r="F10250">
        <is>
          <t xml:space="preserve">62R26</t>
        </is>
      </c>
      <c s="8" t="inlineStr" r="G10250">
        <is>
          <t xml:space="preserve">004</t>
        </is>
      </c>
      <c s="9" r="H10250">
        <v>31.0000</v>
      </c>
      <c s="8" t="inlineStr" r="I10250">
        <is>
          <t xml:space="preserve"/>
        </is>
      </c>
      <c s="8" t="inlineStr" r="J10250">
        <is>
          <t xml:space="preserve"> Will</t>
        </is>
      </c>
    </row>
    <row r="10251" ht="20.25" customHeight="0">
      <c s="5" t="inlineStr" r="A10251">
        <is>
          <t xml:space="preserve">70301120</t>
        </is>
      </c>
      <c s="5" t="inlineStr" r="B10251">
        <is>
          <t xml:space="preserve">TEMPORARY PAVEMENT MARKING - LINE 4" - EPOXY</t>
        </is>
      </c>
      <c s="5" t="inlineStr" r="C10251">
        <is>
          <t xml:space="preserve">FOOT   </t>
        </is>
      </c>
      <c s="6" r="D10251">
        <v>70443.000</v>
      </c>
      <c s="7" r="E10251">
        <v>1</v>
      </c>
      <c s="8" t="inlineStr" r="F10251">
        <is>
          <t xml:space="preserve">62R25</t>
        </is>
      </c>
      <c s="8" t="inlineStr" r="G10251">
        <is>
          <t xml:space="preserve">003</t>
        </is>
      </c>
      <c s="9" r="H10251">
        <v>0.3000</v>
      </c>
      <c s="8" t="inlineStr" r="I10251">
        <is>
          <t xml:space="preserve">Y</t>
        </is>
      </c>
      <c s="8" t="inlineStr" r="J10251">
        <is>
          <t xml:space="preserve"> Will</t>
        </is>
      </c>
    </row>
    <row r="10252" ht="20.25" customHeight="0">
      <c s="5" t="inlineStr" r="A10252">
        <is>
          <t xml:space="preserve">70301120</t>
        </is>
      </c>
      <c s="5" t="inlineStr" r="B10252">
        <is>
          <t xml:space="preserve">TEMPORARY PAVEMENT MARKING - LINE 4" - EPOXY</t>
        </is>
      </c>
      <c s="5" t="inlineStr" r="C10252">
        <is>
          <t xml:space="preserve">FOOT   </t>
        </is>
      </c>
      <c s="6" r="D10252">
        <v>70443.000</v>
      </c>
      <c s="7" r="E10252">
        <v>1</v>
      </c>
      <c s="8" t="inlineStr" r="F10252">
        <is>
          <t xml:space="preserve">62R25</t>
        </is>
      </c>
      <c s="8" t="inlineStr" r="G10252">
        <is>
          <t xml:space="preserve">003</t>
        </is>
      </c>
      <c s="9" r="H10252">
        <v>0.3000</v>
      </c>
      <c s="8" t="inlineStr" r="I10252">
        <is>
          <t xml:space="preserve"/>
        </is>
      </c>
      <c s="8" t="inlineStr" r="J10252">
        <is>
          <t xml:space="preserve"> Will</t>
        </is>
      </c>
    </row>
    <row r="10253" ht="20.25" customHeight="0">
      <c s="5" t="inlineStr" r="A10253">
        <is>
          <t xml:space="preserve">70301120</t>
        </is>
      </c>
      <c s="5" t="inlineStr" r="B10253">
        <is>
          <t xml:space="preserve">TEMPORARY PAVEMENT MARKING - LINE 4" - EPOXY</t>
        </is>
      </c>
      <c s="5" t="inlineStr" r="C10253">
        <is>
          <t xml:space="preserve">FOOT   </t>
        </is>
      </c>
      <c s="6" r="D10253">
        <v>70443.000</v>
      </c>
      <c s="7" r="E10253">
        <v>1</v>
      </c>
      <c s="8" t="inlineStr" r="F10253">
        <is>
          <t xml:space="preserve">62R25</t>
        </is>
      </c>
      <c s="8" t="inlineStr" r="G10253">
        <is>
          <t xml:space="preserve">003</t>
        </is>
      </c>
      <c s="9" r="H10253">
        <v>1.1000</v>
      </c>
      <c s="8" t="inlineStr" r="I10253">
        <is>
          <t xml:space="preserve"/>
        </is>
      </c>
      <c s="8" t="inlineStr" r="J10253">
        <is>
          <t xml:space="preserve"> Will</t>
        </is>
      </c>
    </row>
    <row r="10254" ht="20.25" customHeight="0">
      <c s="5" t="inlineStr" r="A10254">
        <is>
          <t xml:space="preserve">70301120</t>
        </is>
      </c>
      <c s="5" t="inlineStr" r="B10254">
        <is>
          <t xml:space="preserve">TEMPORARY PAVEMENT MARKING - LINE 4" - EPOXY</t>
        </is>
      </c>
      <c s="5" t="inlineStr" r="C10254">
        <is>
          <t xml:space="preserve">FOOT   </t>
        </is>
      </c>
      <c s="6" r="D10254">
        <v>84329.000</v>
      </c>
      <c s="7" r="E10254">
        <v>1</v>
      </c>
      <c s="8" t="inlineStr" r="F10254">
        <is>
          <t xml:space="preserve">62R26</t>
        </is>
      </c>
      <c s="8" t="inlineStr" r="G10254">
        <is>
          <t xml:space="preserve">004</t>
        </is>
      </c>
      <c s="9" r="H10254">
        <v>0.9900</v>
      </c>
      <c s="8" t="inlineStr" r="I10254">
        <is>
          <t xml:space="preserve">Y</t>
        </is>
      </c>
      <c s="8" t="inlineStr" r="J10254">
        <is>
          <t xml:space="preserve"> Will</t>
        </is>
      </c>
    </row>
    <row r="10255" ht="20.25" customHeight="0">
      <c s="5" t="inlineStr" r="A10255">
        <is>
          <t xml:space="preserve">70301120</t>
        </is>
      </c>
      <c s="5" t="inlineStr" r="B10255">
        <is>
          <t xml:space="preserve">TEMPORARY PAVEMENT MARKING - LINE 4" - EPOXY</t>
        </is>
      </c>
      <c s="5" t="inlineStr" r="C10255">
        <is>
          <t xml:space="preserve">FOOT   </t>
        </is>
      </c>
      <c s="6" r="D10255">
        <v>84329.000</v>
      </c>
      <c s="7" r="E10255">
        <v>1</v>
      </c>
      <c s="8" t="inlineStr" r="F10255">
        <is>
          <t xml:space="preserve">62R26</t>
        </is>
      </c>
      <c s="8" t="inlineStr" r="G10255">
        <is>
          <t xml:space="preserve">004</t>
        </is>
      </c>
      <c s="9" r="H10255">
        <v>0.7000</v>
      </c>
      <c s="8" t="inlineStr" r="I10255">
        <is>
          <t xml:space="preserve"/>
        </is>
      </c>
      <c s="8" t="inlineStr" r="J10255">
        <is>
          <t xml:space="preserve"> Will</t>
        </is>
      </c>
    </row>
    <row r="10256" ht="20.25" customHeight="0">
      <c s="5" t="inlineStr" r="A10256">
        <is>
          <t xml:space="preserve">70301120</t>
        </is>
      </c>
      <c s="5" t="inlineStr" r="B10256">
        <is>
          <t xml:space="preserve">TEMPORARY PAVEMENT MARKING - LINE 4" - EPOXY</t>
        </is>
      </c>
      <c s="5" t="inlineStr" r="C10256">
        <is>
          <t xml:space="preserve">FOOT   </t>
        </is>
      </c>
      <c s="6" r="D10256">
        <v>84329.000</v>
      </c>
      <c s="7" r="E10256">
        <v>1</v>
      </c>
      <c s="8" t="inlineStr" r="F10256">
        <is>
          <t xml:space="preserve">62R26</t>
        </is>
      </c>
      <c s="8" t="inlineStr" r="G10256">
        <is>
          <t xml:space="preserve">004</t>
        </is>
      </c>
      <c s="9" r="H10256">
        <v>0.9000</v>
      </c>
      <c s="8" t="inlineStr" r="I10256">
        <is>
          <t xml:space="preserve"/>
        </is>
      </c>
      <c s="8" t="inlineStr" r="J10256">
        <is>
          <t xml:space="preserve"> Will</t>
        </is>
      </c>
    </row>
    <row r="10257" ht="20.25" customHeight="0">
      <c s="5" t="inlineStr" r="A10257">
        <is>
          <t xml:space="preserve">70301120</t>
        </is>
      </c>
      <c s="5" t="inlineStr" r="B10257">
        <is>
          <t xml:space="preserve">TEMPORARY PAVEMENT MARKING - LINE 4" - EPOXY</t>
        </is>
      </c>
      <c s="5" t="inlineStr" r="C10257">
        <is>
          <t xml:space="preserve">FOOT   </t>
        </is>
      </c>
      <c s="6" r="D10257">
        <v>84329.000</v>
      </c>
      <c s="7" r="E10257">
        <v>1</v>
      </c>
      <c s="8" t="inlineStr" r="F10257">
        <is>
          <t xml:space="preserve">62R26</t>
        </is>
      </c>
      <c s="8" t="inlineStr" r="G10257">
        <is>
          <t xml:space="preserve">004</t>
        </is>
      </c>
      <c s="9" r="H10257">
        <v>1.0000</v>
      </c>
      <c s="8" t="inlineStr" r="I10257">
        <is>
          <t xml:space="preserve"/>
        </is>
      </c>
      <c s="8" t="inlineStr" r="J10257">
        <is>
          <t xml:space="preserve"> Will</t>
        </is>
      </c>
    </row>
    <row r="10258" ht="20.25" customHeight="0">
      <c s="5" t="inlineStr" r="A10258">
        <is>
          <t xml:space="preserve">70301125</t>
        </is>
      </c>
      <c s="5" t="inlineStr" r="B10258">
        <is>
          <t xml:space="preserve">TEMPORARY PAVEMENT MARKING - LINE 5" - EPOXY</t>
        </is>
      </c>
      <c s="5" t="inlineStr" r="C10258">
        <is>
          <t xml:space="preserve">FOOT   </t>
        </is>
      </c>
      <c s="6" r="D10258">
        <v>7794.000</v>
      </c>
      <c s="7" r="E10258">
        <v>1</v>
      </c>
      <c s="8" t="inlineStr" r="F10258">
        <is>
          <t xml:space="preserve">62R26</t>
        </is>
      </c>
      <c s="8" t="inlineStr" r="G10258">
        <is>
          <t xml:space="preserve">004</t>
        </is>
      </c>
      <c s="9" r="H10258">
        <v>1.2100</v>
      </c>
      <c s="8" t="inlineStr" r="I10258">
        <is>
          <t xml:space="preserve">Y</t>
        </is>
      </c>
      <c s="8" t="inlineStr" r="J10258">
        <is>
          <t xml:space="preserve"> Will</t>
        </is>
      </c>
    </row>
    <row r="10259" ht="20.25" customHeight="0">
      <c s="5" t="inlineStr" r="A10259">
        <is>
          <t xml:space="preserve">70301125</t>
        </is>
      </c>
      <c s="5" t="inlineStr" r="B10259">
        <is>
          <t xml:space="preserve">TEMPORARY PAVEMENT MARKING - LINE 5" - EPOXY</t>
        </is>
      </c>
      <c s="5" t="inlineStr" r="C10259">
        <is>
          <t xml:space="preserve">FOOT   </t>
        </is>
      </c>
      <c s="6" r="D10259">
        <v>7794.000</v>
      </c>
      <c s="7" r="E10259">
        <v>1</v>
      </c>
      <c s="8" t="inlineStr" r="F10259">
        <is>
          <t xml:space="preserve">62R26</t>
        </is>
      </c>
      <c s="8" t="inlineStr" r="G10259">
        <is>
          <t xml:space="preserve">004</t>
        </is>
      </c>
      <c s="9" r="H10259">
        <v>0.8000</v>
      </c>
      <c s="8" t="inlineStr" r="I10259">
        <is>
          <t xml:space="preserve"/>
        </is>
      </c>
      <c s="8" t="inlineStr" r="J10259">
        <is>
          <t xml:space="preserve"> Will</t>
        </is>
      </c>
    </row>
    <row r="10260" ht="20.25" customHeight="0">
      <c s="5" t="inlineStr" r="A10260">
        <is>
          <t xml:space="preserve">70301125</t>
        </is>
      </c>
      <c s="5" t="inlineStr" r="B10260">
        <is>
          <t xml:space="preserve">TEMPORARY PAVEMENT MARKING - LINE 5" - EPOXY</t>
        </is>
      </c>
      <c s="5" t="inlineStr" r="C10260">
        <is>
          <t xml:space="preserve">FOOT   </t>
        </is>
      </c>
      <c s="6" r="D10260">
        <v>7794.000</v>
      </c>
      <c s="7" r="E10260">
        <v>1</v>
      </c>
      <c s="8" t="inlineStr" r="F10260">
        <is>
          <t xml:space="preserve">62R26</t>
        </is>
      </c>
      <c s="8" t="inlineStr" r="G10260">
        <is>
          <t xml:space="preserve">004</t>
        </is>
      </c>
      <c s="9" r="H10260">
        <v>0.8500</v>
      </c>
      <c s="8" t="inlineStr" r="I10260">
        <is>
          <t xml:space="preserve"/>
        </is>
      </c>
      <c s="8" t="inlineStr" r="J10260">
        <is>
          <t xml:space="preserve"> Will</t>
        </is>
      </c>
    </row>
    <row r="10261" ht="20.25" customHeight="0">
      <c s="5" t="inlineStr" r="A10261">
        <is>
          <t xml:space="preserve">70301125</t>
        </is>
      </c>
      <c s="5" t="inlineStr" r="B10261">
        <is>
          <t xml:space="preserve">TEMPORARY PAVEMENT MARKING - LINE 5" - EPOXY</t>
        </is>
      </c>
      <c s="5" t="inlineStr" r="C10261">
        <is>
          <t xml:space="preserve">FOOT   </t>
        </is>
      </c>
      <c s="6" r="D10261">
        <v>7794.000</v>
      </c>
      <c s="7" r="E10261">
        <v>1</v>
      </c>
      <c s="8" t="inlineStr" r="F10261">
        <is>
          <t xml:space="preserve">62R26</t>
        </is>
      </c>
      <c s="8" t="inlineStr" r="G10261">
        <is>
          <t xml:space="preserve">004</t>
        </is>
      </c>
      <c s="9" r="H10261">
        <v>2.0000</v>
      </c>
      <c s="8" t="inlineStr" r="I10261">
        <is>
          <t xml:space="preserve"/>
        </is>
      </c>
      <c s="8" t="inlineStr" r="J10261">
        <is>
          <t xml:space="preserve"> Will</t>
        </is>
      </c>
    </row>
    <row r="10262" ht="20.25" customHeight="0">
      <c s="5" t="inlineStr" r="A10262">
        <is>
          <t xml:space="preserve">70301130</t>
        </is>
      </c>
      <c s="5" t="inlineStr" r="B10262">
        <is>
          <t xml:space="preserve">TEMPORARY PAVEMENT MARKING - LINE 6" - EPOXY</t>
        </is>
      </c>
      <c s="5" t="inlineStr" r="C10262">
        <is>
          <t xml:space="preserve">FOOT   </t>
        </is>
      </c>
      <c s="6" r="D10262">
        <v>6838.000</v>
      </c>
      <c s="7" r="E10262">
        <v>1</v>
      </c>
      <c s="8" t="inlineStr" r="F10262">
        <is>
          <t xml:space="preserve">62R25</t>
        </is>
      </c>
      <c s="8" t="inlineStr" r="G10262">
        <is>
          <t xml:space="preserve">003</t>
        </is>
      </c>
      <c s="9" r="H10262">
        <v>0.8500</v>
      </c>
      <c s="8" t="inlineStr" r="I10262">
        <is>
          <t xml:space="preserve">Y</t>
        </is>
      </c>
      <c s="8" t="inlineStr" r="J10262">
        <is>
          <t xml:space="preserve"> Will</t>
        </is>
      </c>
    </row>
    <row r="10263" ht="20.25" customHeight="0">
      <c s="5" t="inlineStr" r="A10263">
        <is>
          <t xml:space="preserve">70301130</t>
        </is>
      </c>
      <c s="5" t="inlineStr" r="B10263">
        <is>
          <t xml:space="preserve">TEMPORARY PAVEMENT MARKING - LINE 6" - EPOXY</t>
        </is>
      </c>
      <c s="5" t="inlineStr" r="C10263">
        <is>
          <t xml:space="preserve">FOOT   </t>
        </is>
      </c>
      <c s="6" r="D10263">
        <v>6838.000</v>
      </c>
      <c s="7" r="E10263">
        <v>1</v>
      </c>
      <c s="8" t="inlineStr" r="F10263">
        <is>
          <t xml:space="preserve">62R25</t>
        </is>
      </c>
      <c s="8" t="inlineStr" r="G10263">
        <is>
          <t xml:space="preserve">003</t>
        </is>
      </c>
      <c s="9" r="H10263">
        <v>0.8500</v>
      </c>
      <c s="8" t="inlineStr" r="I10263">
        <is>
          <t xml:space="preserve"/>
        </is>
      </c>
      <c s="8" t="inlineStr" r="J10263">
        <is>
          <t xml:space="preserve"> Will</t>
        </is>
      </c>
    </row>
    <row r="10264" ht="20.25" customHeight="0">
      <c s="5" t="inlineStr" r="A10264">
        <is>
          <t xml:space="preserve">70301130</t>
        </is>
      </c>
      <c s="5" t="inlineStr" r="B10264">
        <is>
          <t xml:space="preserve">TEMPORARY PAVEMENT MARKING - LINE 6" - EPOXY</t>
        </is>
      </c>
      <c s="5" t="inlineStr" r="C10264">
        <is>
          <t xml:space="preserve">FOOT   </t>
        </is>
      </c>
      <c s="6" r="D10264">
        <v>6838.000</v>
      </c>
      <c s="7" r="E10264">
        <v>1</v>
      </c>
      <c s="8" t="inlineStr" r="F10264">
        <is>
          <t xml:space="preserve">62R25</t>
        </is>
      </c>
      <c s="8" t="inlineStr" r="G10264">
        <is>
          <t xml:space="preserve">003</t>
        </is>
      </c>
      <c s="9" r="H10264">
        <v>1.6500</v>
      </c>
      <c s="8" t="inlineStr" r="I10264">
        <is>
          <t xml:space="preserve"/>
        </is>
      </c>
      <c s="8" t="inlineStr" r="J10264">
        <is>
          <t xml:space="preserve"> Will</t>
        </is>
      </c>
    </row>
    <row r="10265" ht="20.25" customHeight="0">
      <c s="5" t="inlineStr" r="A10265">
        <is>
          <t xml:space="preserve">70301140</t>
        </is>
      </c>
      <c s="5" t="inlineStr" r="B10265">
        <is>
          <t xml:space="preserve">TEMPORARY PAVEMENT MARKING - LINE 8" - EPOXY</t>
        </is>
      </c>
      <c s="5" t="inlineStr" r="C10265">
        <is>
          <t xml:space="preserve">FOOT   </t>
        </is>
      </c>
      <c s="6" r="D10265">
        <v>22931.000</v>
      </c>
      <c s="7" r="E10265">
        <v>1</v>
      </c>
      <c s="8" t="inlineStr" r="F10265">
        <is>
          <t xml:space="preserve">62R25</t>
        </is>
      </c>
      <c s="8" t="inlineStr" r="G10265">
        <is>
          <t xml:space="preserve">003</t>
        </is>
      </c>
      <c s="9" r="H10265">
        <v>0.4000</v>
      </c>
      <c s="8" t="inlineStr" r="I10265">
        <is>
          <t xml:space="preserve">Y</t>
        </is>
      </c>
      <c s="8" t="inlineStr" r="J10265">
        <is>
          <t xml:space="preserve"> Will</t>
        </is>
      </c>
    </row>
    <row r="10266" ht="20.25" customHeight="0">
      <c s="5" t="inlineStr" r="A10266">
        <is>
          <t xml:space="preserve">70301140</t>
        </is>
      </c>
      <c s="5" t="inlineStr" r="B10266">
        <is>
          <t xml:space="preserve">TEMPORARY PAVEMENT MARKING - LINE 8" - EPOXY</t>
        </is>
      </c>
      <c s="5" t="inlineStr" r="C10266">
        <is>
          <t xml:space="preserve">FOOT   </t>
        </is>
      </c>
      <c s="6" r="D10266">
        <v>22931.000</v>
      </c>
      <c s="7" r="E10266">
        <v>1</v>
      </c>
      <c s="8" t="inlineStr" r="F10266">
        <is>
          <t xml:space="preserve">62R25</t>
        </is>
      </c>
      <c s="8" t="inlineStr" r="G10266">
        <is>
          <t xml:space="preserve">003</t>
        </is>
      </c>
      <c s="9" r="H10266">
        <v>0.4000</v>
      </c>
      <c s="8" t="inlineStr" r="I10266">
        <is>
          <t xml:space="preserve"/>
        </is>
      </c>
      <c s="8" t="inlineStr" r="J10266">
        <is>
          <t xml:space="preserve"> Will</t>
        </is>
      </c>
    </row>
    <row r="10267" ht="20.25" customHeight="0">
      <c s="5" t="inlineStr" r="A10267">
        <is>
          <t xml:space="preserve">70301140</t>
        </is>
      </c>
      <c s="5" t="inlineStr" r="B10267">
        <is>
          <t xml:space="preserve">TEMPORARY PAVEMENT MARKING - LINE 8" - EPOXY</t>
        </is>
      </c>
      <c s="5" t="inlineStr" r="C10267">
        <is>
          <t xml:space="preserve">FOOT   </t>
        </is>
      </c>
      <c s="6" r="D10267">
        <v>22931.000</v>
      </c>
      <c s="7" r="E10267">
        <v>1</v>
      </c>
      <c s="8" t="inlineStr" r="F10267">
        <is>
          <t xml:space="preserve">62R25</t>
        </is>
      </c>
      <c s="8" t="inlineStr" r="G10267">
        <is>
          <t xml:space="preserve">003</t>
        </is>
      </c>
      <c s="9" r="H10267">
        <v>2.2000</v>
      </c>
      <c s="8" t="inlineStr" r="I10267">
        <is>
          <t xml:space="preserve"/>
        </is>
      </c>
      <c s="8" t="inlineStr" r="J10267">
        <is>
          <t xml:space="preserve"> Will</t>
        </is>
      </c>
    </row>
    <row r="10268" ht="20.25" customHeight="0">
      <c s="5" t="inlineStr" r="A10268">
        <is>
          <t xml:space="preserve">70301140</t>
        </is>
      </c>
      <c s="5" t="inlineStr" r="B10268">
        <is>
          <t xml:space="preserve">TEMPORARY PAVEMENT MARKING - LINE 8" - EPOXY</t>
        </is>
      </c>
      <c s="5" t="inlineStr" r="C10268">
        <is>
          <t xml:space="preserve">FOOT   </t>
        </is>
      </c>
      <c s="6" r="D10268">
        <v>12886.000</v>
      </c>
      <c s="7" r="E10268">
        <v>1</v>
      </c>
      <c s="8" t="inlineStr" r="F10268">
        <is>
          <t xml:space="preserve">62R26</t>
        </is>
      </c>
      <c s="8" t="inlineStr" r="G10268">
        <is>
          <t xml:space="preserve">004</t>
        </is>
      </c>
      <c s="9" r="H10268">
        <v>1.9300</v>
      </c>
      <c s="8" t="inlineStr" r="I10268">
        <is>
          <t xml:space="preserve">Y</t>
        </is>
      </c>
      <c s="8" t="inlineStr" r="J10268">
        <is>
          <t xml:space="preserve"> Will</t>
        </is>
      </c>
    </row>
    <row r="10269" ht="20.25" customHeight="0">
      <c s="5" t="inlineStr" r="A10269">
        <is>
          <t xml:space="preserve">70301140</t>
        </is>
      </c>
      <c s="5" t="inlineStr" r="B10269">
        <is>
          <t xml:space="preserve">TEMPORARY PAVEMENT MARKING - LINE 8" - EPOXY</t>
        </is>
      </c>
      <c s="5" t="inlineStr" r="C10269">
        <is>
          <t xml:space="preserve">FOOT   </t>
        </is>
      </c>
      <c s="6" r="D10269">
        <v>12886.000</v>
      </c>
      <c s="7" r="E10269">
        <v>1</v>
      </c>
      <c s="8" t="inlineStr" r="F10269">
        <is>
          <t xml:space="preserve">62R26</t>
        </is>
      </c>
      <c s="8" t="inlineStr" r="G10269">
        <is>
          <t xml:space="preserve">004</t>
        </is>
      </c>
      <c s="9" r="H10269">
        <v>1.3000</v>
      </c>
      <c s="8" t="inlineStr" r="I10269">
        <is>
          <t xml:space="preserve"/>
        </is>
      </c>
      <c s="8" t="inlineStr" r="J10269">
        <is>
          <t xml:space="preserve"> Will</t>
        </is>
      </c>
    </row>
    <row r="10270" ht="20.25" customHeight="0">
      <c s="5" t="inlineStr" r="A10270">
        <is>
          <t xml:space="preserve">70301140</t>
        </is>
      </c>
      <c s="5" t="inlineStr" r="B10270">
        <is>
          <t xml:space="preserve">TEMPORARY PAVEMENT MARKING - LINE 8" - EPOXY</t>
        </is>
      </c>
      <c s="5" t="inlineStr" r="C10270">
        <is>
          <t xml:space="preserve">FOOT   </t>
        </is>
      </c>
      <c s="6" r="D10270">
        <v>12886.000</v>
      </c>
      <c s="7" r="E10270">
        <v>1</v>
      </c>
      <c s="8" t="inlineStr" r="F10270">
        <is>
          <t xml:space="preserve">62R26</t>
        </is>
      </c>
      <c s="8" t="inlineStr" r="G10270">
        <is>
          <t xml:space="preserve">004</t>
        </is>
      </c>
      <c s="9" r="H10270">
        <v>1.5000</v>
      </c>
      <c s="8" t="inlineStr" r="I10270">
        <is>
          <t xml:space="preserve"/>
        </is>
      </c>
      <c s="8" t="inlineStr" r="J10270">
        <is>
          <t xml:space="preserve"> Will</t>
        </is>
      </c>
    </row>
    <row r="10271" ht="20.25" customHeight="0">
      <c s="5" t="inlineStr" r="A10271">
        <is>
          <t xml:space="preserve">70301140</t>
        </is>
      </c>
      <c s="5" t="inlineStr" r="B10271">
        <is>
          <t xml:space="preserve">TEMPORARY PAVEMENT MARKING - LINE 8" - EPOXY</t>
        </is>
      </c>
      <c s="5" t="inlineStr" r="C10271">
        <is>
          <t xml:space="preserve">FOOT   </t>
        </is>
      </c>
      <c s="6" r="D10271">
        <v>12886.000</v>
      </c>
      <c s="7" r="E10271">
        <v>1</v>
      </c>
      <c s="8" t="inlineStr" r="F10271">
        <is>
          <t xml:space="preserve">62R26</t>
        </is>
      </c>
      <c s="8" t="inlineStr" r="G10271">
        <is>
          <t xml:space="preserve">004</t>
        </is>
      </c>
      <c s="9" r="H10271">
        <v>3.0000</v>
      </c>
      <c s="8" t="inlineStr" r="I10271">
        <is>
          <t xml:space="preserve"/>
        </is>
      </c>
      <c s="8" t="inlineStr" r="J10271">
        <is>
          <t xml:space="preserve"> Will</t>
        </is>
      </c>
    </row>
    <row r="10272" ht="20.25" customHeight="0">
      <c s="5" t="inlineStr" r="A10272">
        <is>
          <t xml:space="preserve">70301160</t>
        </is>
      </c>
      <c s="5" t="inlineStr" r="B10272">
        <is>
          <t xml:space="preserve">TEMPORARY PAVEMENT MARKING - LINE 12"- EPOXY</t>
        </is>
      </c>
      <c s="5" t="inlineStr" r="C10272">
        <is>
          <t xml:space="preserve">FOOT   </t>
        </is>
      </c>
      <c s="6" r="D10272">
        <v>2189.000</v>
      </c>
      <c s="7" r="E10272">
        <v>1</v>
      </c>
      <c s="8" t="inlineStr" r="F10272">
        <is>
          <t xml:space="preserve">62R25</t>
        </is>
      </c>
      <c s="8" t="inlineStr" r="G10272">
        <is>
          <t xml:space="preserve">003</t>
        </is>
      </c>
      <c s="9" r="H10272">
        <v>2.1000</v>
      </c>
      <c s="8" t="inlineStr" r="I10272">
        <is>
          <t xml:space="preserve">Y</t>
        </is>
      </c>
      <c s="8" t="inlineStr" r="J10272">
        <is>
          <t xml:space="preserve"> Will</t>
        </is>
      </c>
    </row>
    <row r="10273" ht="20.25" customHeight="0">
      <c s="5" t="inlineStr" r="A10273">
        <is>
          <t xml:space="preserve">70301160</t>
        </is>
      </c>
      <c s="5" t="inlineStr" r="B10273">
        <is>
          <t xml:space="preserve">TEMPORARY PAVEMENT MARKING - LINE 12"- EPOXY</t>
        </is>
      </c>
      <c s="5" t="inlineStr" r="C10273">
        <is>
          <t xml:space="preserve">FOOT   </t>
        </is>
      </c>
      <c s="6" r="D10273">
        <v>2189.000</v>
      </c>
      <c s="7" r="E10273">
        <v>1</v>
      </c>
      <c s="8" t="inlineStr" r="F10273">
        <is>
          <t xml:space="preserve">62R25</t>
        </is>
      </c>
      <c s="8" t="inlineStr" r="G10273">
        <is>
          <t xml:space="preserve">003</t>
        </is>
      </c>
      <c s="9" r="H10273">
        <v>2.1000</v>
      </c>
      <c s="8" t="inlineStr" r="I10273">
        <is>
          <t xml:space="preserve"/>
        </is>
      </c>
      <c s="8" t="inlineStr" r="J10273">
        <is>
          <t xml:space="preserve"> Will</t>
        </is>
      </c>
    </row>
    <row r="10274" ht="20.25" customHeight="0">
      <c s="5" t="inlineStr" r="A10274">
        <is>
          <t xml:space="preserve">70301160</t>
        </is>
      </c>
      <c s="5" t="inlineStr" r="B10274">
        <is>
          <t xml:space="preserve">TEMPORARY PAVEMENT MARKING - LINE 12"- EPOXY</t>
        </is>
      </c>
      <c s="5" t="inlineStr" r="C10274">
        <is>
          <t xml:space="preserve">FOOT   </t>
        </is>
      </c>
      <c s="6" r="D10274">
        <v>2189.000</v>
      </c>
      <c s="7" r="E10274">
        <v>1</v>
      </c>
      <c s="8" t="inlineStr" r="F10274">
        <is>
          <t xml:space="preserve">62R25</t>
        </is>
      </c>
      <c s="8" t="inlineStr" r="G10274">
        <is>
          <t xml:space="preserve">003</t>
        </is>
      </c>
      <c s="9" r="H10274">
        <v>4.4000</v>
      </c>
      <c s="8" t="inlineStr" r="I10274">
        <is>
          <t xml:space="preserve"/>
        </is>
      </c>
      <c s="8" t="inlineStr" r="J10274">
        <is>
          <t xml:space="preserve"> Will</t>
        </is>
      </c>
    </row>
    <row r="10275" ht="20.25" customHeight="0">
      <c s="5" t="inlineStr" r="A10275">
        <is>
          <t xml:space="preserve">70301160</t>
        </is>
      </c>
      <c s="5" t="inlineStr" r="B10275">
        <is>
          <t xml:space="preserve">TEMPORARY PAVEMENT MARKING - LINE 12"- EPOXY</t>
        </is>
      </c>
      <c s="5" t="inlineStr" r="C10275">
        <is>
          <t xml:space="preserve">FOOT   </t>
        </is>
      </c>
      <c s="6" r="D10275">
        <v>1132.000</v>
      </c>
      <c s="7" r="E10275">
        <v>1</v>
      </c>
      <c s="8" t="inlineStr" r="F10275">
        <is>
          <t xml:space="preserve">62R26</t>
        </is>
      </c>
      <c s="8" t="inlineStr" r="G10275">
        <is>
          <t xml:space="preserve">004</t>
        </is>
      </c>
      <c s="9" r="H10275">
        <v>2.8600</v>
      </c>
      <c s="8" t="inlineStr" r="I10275">
        <is>
          <t xml:space="preserve">Y</t>
        </is>
      </c>
      <c s="8" t="inlineStr" r="J10275">
        <is>
          <t xml:space="preserve"> Will</t>
        </is>
      </c>
    </row>
    <row r="10276" ht="20.25" customHeight="0">
      <c s="5" t="inlineStr" r="A10276">
        <is>
          <t xml:space="preserve">70301160</t>
        </is>
      </c>
      <c s="5" t="inlineStr" r="B10276">
        <is>
          <t xml:space="preserve">TEMPORARY PAVEMENT MARKING - LINE 12"- EPOXY</t>
        </is>
      </c>
      <c s="5" t="inlineStr" r="C10276">
        <is>
          <t xml:space="preserve">FOOT   </t>
        </is>
      </c>
      <c s="6" r="D10276">
        <v>1132.000</v>
      </c>
      <c s="7" r="E10276">
        <v>1</v>
      </c>
      <c s="8" t="inlineStr" r="F10276">
        <is>
          <t xml:space="preserve">62R26</t>
        </is>
      </c>
      <c s="8" t="inlineStr" r="G10276">
        <is>
          <t xml:space="preserve">004</t>
        </is>
      </c>
      <c s="9" r="H10276">
        <v>2.8000</v>
      </c>
      <c s="8" t="inlineStr" r="I10276">
        <is>
          <t xml:space="preserve"/>
        </is>
      </c>
      <c s="8" t="inlineStr" r="J10276">
        <is>
          <t xml:space="preserve"> Will</t>
        </is>
      </c>
    </row>
    <row r="10277" ht="20.25" customHeight="0">
      <c s="5" t="inlineStr" r="A10277">
        <is>
          <t xml:space="preserve">70301160</t>
        </is>
      </c>
      <c s="5" t="inlineStr" r="B10277">
        <is>
          <t xml:space="preserve">TEMPORARY PAVEMENT MARKING - LINE 12"- EPOXY</t>
        </is>
      </c>
      <c s="5" t="inlineStr" r="C10277">
        <is>
          <t xml:space="preserve">FOOT   </t>
        </is>
      </c>
      <c s="6" r="D10277">
        <v>1132.000</v>
      </c>
      <c s="7" r="E10277">
        <v>1</v>
      </c>
      <c s="8" t="inlineStr" r="F10277">
        <is>
          <t xml:space="preserve">62R26</t>
        </is>
      </c>
      <c s="8" t="inlineStr" r="G10277">
        <is>
          <t xml:space="preserve">004</t>
        </is>
      </c>
      <c s="9" r="H10277">
        <v>3.0000</v>
      </c>
      <c s="8" t="inlineStr" r="I10277">
        <is>
          <t xml:space="preserve"/>
        </is>
      </c>
      <c s="8" t="inlineStr" r="J10277">
        <is>
          <t xml:space="preserve"> Will</t>
        </is>
      </c>
    </row>
    <row r="10278" ht="20.25" customHeight="0">
      <c s="5" t="inlineStr" r="A10278">
        <is>
          <t xml:space="preserve">70301160</t>
        </is>
      </c>
      <c s="5" t="inlineStr" r="B10278">
        <is>
          <t xml:space="preserve">TEMPORARY PAVEMENT MARKING - LINE 12"- EPOXY</t>
        </is>
      </c>
      <c s="5" t="inlineStr" r="C10278">
        <is>
          <t xml:space="preserve">FOOT   </t>
        </is>
      </c>
      <c s="6" r="D10278">
        <v>1132.000</v>
      </c>
      <c s="7" r="E10278">
        <v>1</v>
      </c>
      <c s="8" t="inlineStr" r="F10278">
        <is>
          <t xml:space="preserve">62R26</t>
        </is>
      </c>
      <c s="8" t="inlineStr" r="G10278">
        <is>
          <t xml:space="preserve">004</t>
        </is>
      </c>
      <c s="9" r="H10278">
        <v>13.0000</v>
      </c>
      <c s="8" t="inlineStr" r="I10278">
        <is>
          <t xml:space="preserve"/>
        </is>
      </c>
      <c s="8" t="inlineStr" r="J10278">
        <is>
          <t xml:space="preserve"> Will</t>
        </is>
      </c>
    </row>
    <row r="10279" ht="20.25" customHeight="0">
      <c s="5" t="inlineStr" r="A10279">
        <is>
          <t xml:space="preserve">70301210</t>
        </is>
      </c>
      <c s="5" t="inlineStr" r="B10279">
        <is>
          <t xml:space="preserve">TEMPORARY PAVEMENT MARKING - LINE 24"- EPOXY</t>
        </is>
      </c>
      <c s="5" t="inlineStr" r="C10279">
        <is>
          <t xml:space="preserve">FOOT   </t>
        </is>
      </c>
      <c s="6" r="D10279">
        <v>467.000</v>
      </c>
      <c s="7" r="E10279">
        <v>1</v>
      </c>
      <c s="8" t="inlineStr" r="F10279">
        <is>
          <t xml:space="preserve">62R25</t>
        </is>
      </c>
      <c s="8" t="inlineStr" r="G10279">
        <is>
          <t xml:space="preserve">003</t>
        </is>
      </c>
      <c s="9" r="H10279">
        <v>6.0000</v>
      </c>
      <c s="8" t="inlineStr" r="I10279">
        <is>
          <t xml:space="preserve">Y</t>
        </is>
      </c>
      <c s="8" t="inlineStr" r="J10279">
        <is>
          <t xml:space="preserve"> Will</t>
        </is>
      </c>
    </row>
    <row r="10280" ht="20.25" customHeight="0">
      <c s="5" t="inlineStr" r="A10280">
        <is>
          <t xml:space="preserve">70301210</t>
        </is>
      </c>
      <c s="5" t="inlineStr" r="B10280">
        <is>
          <t xml:space="preserve">TEMPORARY PAVEMENT MARKING - LINE 24"- EPOXY</t>
        </is>
      </c>
      <c s="5" t="inlineStr" r="C10280">
        <is>
          <t xml:space="preserve">FOOT   </t>
        </is>
      </c>
      <c s="6" r="D10280">
        <v>467.000</v>
      </c>
      <c s="7" r="E10280">
        <v>1</v>
      </c>
      <c s="8" t="inlineStr" r="F10280">
        <is>
          <t xml:space="preserve">62R25</t>
        </is>
      </c>
      <c s="8" t="inlineStr" r="G10280">
        <is>
          <t xml:space="preserve">003</t>
        </is>
      </c>
      <c s="9" r="H10280">
        <v>6.0000</v>
      </c>
      <c s="8" t="inlineStr" r="I10280">
        <is>
          <t xml:space="preserve"/>
        </is>
      </c>
      <c s="8" t="inlineStr" r="J10280">
        <is>
          <t xml:space="preserve"> Will</t>
        </is>
      </c>
    </row>
    <row r="10281" ht="20.25" customHeight="0">
      <c s="5" t="inlineStr" r="A10281">
        <is>
          <t xml:space="preserve">70301210</t>
        </is>
      </c>
      <c s="5" t="inlineStr" r="B10281">
        <is>
          <t xml:space="preserve">TEMPORARY PAVEMENT MARKING - LINE 24"- EPOXY</t>
        </is>
      </c>
      <c s="5" t="inlineStr" r="C10281">
        <is>
          <t xml:space="preserve">FOOT   </t>
        </is>
      </c>
      <c s="6" r="D10281">
        <v>467.000</v>
      </c>
      <c s="7" r="E10281">
        <v>1</v>
      </c>
      <c s="8" t="inlineStr" r="F10281">
        <is>
          <t xml:space="preserve">62R25</t>
        </is>
      </c>
      <c s="8" t="inlineStr" r="G10281">
        <is>
          <t xml:space="preserve">003</t>
        </is>
      </c>
      <c s="9" r="H10281">
        <v>8.8000</v>
      </c>
      <c s="8" t="inlineStr" r="I10281">
        <is>
          <t xml:space="preserve"/>
        </is>
      </c>
      <c s="8" t="inlineStr" r="J10281">
        <is>
          <t xml:space="preserve"> Will</t>
        </is>
      </c>
    </row>
    <row r="10282" ht="20.25" customHeight="0">
      <c s="5" t="inlineStr" r="A10282">
        <is>
          <t xml:space="preserve">70307100</t>
        </is>
      </c>
      <c s="5" t="inlineStr" r="B10282">
        <is>
          <t xml:space="preserve">TEMPORARY PAVEMENT MARKING LETTERS AND SYMBOLS - TYPE IV TAPE</t>
        </is>
      </c>
      <c s="5" t="inlineStr" r="C10282">
        <is>
          <t xml:space="preserve">SQ FT  </t>
        </is>
      </c>
      <c s="6" r="D10282">
        <v>682.000</v>
      </c>
      <c s="7" r="E10282">
        <v>1</v>
      </c>
      <c s="8" t="inlineStr" r="F10282">
        <is>
          <t xml:space="preserve">61K70</t>
        </is>
      </c>
      <c s="8" t="inlineStr" r="G10282">
        <is>
          <t xml:space="preserve">089</t>
        </is>
      </c>
      <c s="9" r="H10282">
        <v>3.7500</v>
      </c>
      <c s="8" t="inlineStr" r="I10282">
        <is>
          <t xml:space="preserve">Y</t>
        </is>
      </c>
      <c s="8" t="inlineStr" r="J10282">
        <is>
          <t xml:space="preserve"> Cook</t>
        </is>
      </c>
    </row>
    <row r="10283" ht="20.25" customHeight="0">
      <c s="5" t="inlineStr" r="A10283">
        <is>
          <t xml:space="preserve">70307100</t>
        </is>
      </c>
      <c s="5" t="inlineStr" r="B10283">
        <is>
          <t xml:space="preserve">TEMPORARY PAVEMENT MARKING LETTERS AND SYMBOLS - TYPE IV TAPE</t>
        </is>
      </c>
      <c s="5" t="inlineStr" r="C10283">
        <is>
          <t xml:space="preserve">SQ FT  </t>
        </is>
      </c>
      <c s="6" r="D10283">
        <v>682.000</v>
      </c>
      <c s="7" r="E10283">
        <v>1</v>
      </c>
      <c s="8" t="inlineStr" r="F10283">
        <is>
          <t xml:space="preserve">61K70</t>
        </is>
      </c>
      <c s="8" t="inlineStr" r="G10283">
        <is>
          <t xml:space="preserve">089</t>
        </is>
      </c>
      <c s="9" r="H10283">
        <v>3.2500</v>
      </c>
      <c s="8" t="inlineStr" r="I10283">
        <is>
          <t xml:space="preserve"/>
        </is>
      </c>
      <c s="8" t="inlineStr" r="J10283">
        <is>
          <t xml:space="preserve"> Cook</t>
        </is>
      </c>
    </row>
    <row r="10284" ht="20.25" customHeight="0">
      <c s="5" t="inlineStr" r="A10284">
        <is>
          <t xml:space="preserve">70307100</t>
        </is>
      </c>
      <c s="5" t="inlineStr" r="B10284">
        <is>
          <t xml:space="preserve">TEMPORARY PAVEMENT MARKING LETTERS AND SYMBOLS - TYPE IV TAPE</t>
        </is>
      </c>
      <c s="5" t="inlineStr" r="C10284">
        <is>
          <t xml:space="preserve">SQ FT  </t>
        </is>
      </c>
      <c s="6" r="D10284">
        <v>682.000</v>
      </c>
      <c s="7" r="E10284">
        <v>1</v>
      </c>
      <c s="8" t="inlineStr" r="F10284">
        <is>
          <t xml:space="preserve">61K70</t>
        </is>
      </c>
      <c s="8" t="inlineStr" r="G10284">
        <is>
          <t xml:space="preserve">089</t>
        </is>
      </c>
      <c s="9" r="H10284">
        <v>3.2500</v>
      </c>
      <c s="8" t="inlineStr" r="I10284">
        <is>
          <t xml:space="preserve"/>
        </is>
      </c>
      <c s="8" t="inlineStr" r="J10284">
        <is>
          <t xml:space="preserve"> Cook</t>
        </is>
      </c>
    </row>
    <row r="10285" ht="20.25" customHeight="0">
      <c s="5" t="inlineStr" r="A10285">
        <is>
          <t xml:space="preserve">70307100</t>
        </is>
      </c>
      <c s="5" t="inlineStr" r="B10285">
        <is>
          <t xml:space="preserve">TEMPORARY PAVEMENT MARKING LETTERS AND SYMBOLS - TYPE IV TAPE</t>
        </is>
      </c>
      <c s="5" t="inlineStr" r="C10285">
        <is>
          <t xml:space="preserve">SQ FT  </t>
        </is>
      </c>
      <c s="6" r="D10285">
        <v>682.000</v>
      </c>
      <c s="7" r="E10285">
        <v>1</v>
      </c>
      <c s="8" t="inlineStr" r="F10285">
        <is>
          <t xml:space="preserve">61K70</t>
        </is>
      </c>
      <c s="8" t="inlineStr" r="G10285">
        <is>
          <t xml:space="preserve">089</t>
        </is>
      </c>
      <c s="9" r="H10285">
        <v>3.3800</v>
      </c>
      <c s="8" t="inlineStr" r="I10285">
        <is>
          <t xml:space="preserve"/>
        </is>
      </c>
      <c s="8" t="inlineStr" r="J10285">
        <is>
          <t xml:space="preserve"> Cook</t>
        </is>
      </c>
    </row>
    <row r="10286" ht="20.25" customHeight="0">
      <c s="5" t="inlineStr" r="A10286">
        <is>
          <t xml:space="preserve">70307100</t>
        </is>
      </c>
      <c s="5" t="inlineStr" r="B10286">
        <is>
          <t xml:space="preserve">TEMPORARY PAVEMENT MARKING LETTERS AND SYMBOLS - TYPE IV TAPE</t>
        </is>
      </c>
      <c s="5" t="inlineStr" r="C10286">
        <is>
          <t xml:space="preserve">SQ FT  </t>
        </is>
      </c>
      <c s="6" r="D10286">
        <v>73.000</v>
      </c>
      <c s="7" r="E10286">
        <v>1</v>
      </c>
      <c s="8" t="inlineStr" r="F10286">
        <is>
          <t xml:space="preserve">62W80</t>
        </is>
      </c>
      <c s="8" t="inlineStr" r="G10286">
        <is>
          <t xml:space="preserve">014</t>
        </is>
      </c>
      <c s="9" r="H10286">
        <v>10.0000</v>
      </c>
      <c s="8" t="inlineStr" r="I10286">
        <is>
          <t xml:space="preserve">Y</t>
        </is>
      </c>
      <c s="8" t="inlineStr" r="J10286">
        <is>
          <t xml:space="preserve"> DuPage</t>
        </is>
      </c>
    </row>
    <row r="10287" ht="20.25" customHeight="0">
      <c s="5" t="inlineStr" r="A10287">
        <is>
          <t xml:space="preserve">70307100</t>
        </is>
      </c>
      <c s="5" t="inlineStr" r="B10287">
        <is>
          <t xml:space="preserve">TEMPORARY PAVEMENT MARKING LETTERS AND SYMBOLS - TYPE IV TAPE</t>
        </is>
      </c>
      <c s="5" t="inlineStr" r="C10287">
        <is>
          <t xml:space="preserve">SQ FT  </t>
        </is>
      </c>
      <c s="6" r="D10287">
        <v>73.000</v>
      </c>
      <c s="7" r="E10287">
        <v>1</v>
      </c>
      <c s="8" t="inlineStr" r="F10287">
        <is>
          <t xml:space="preserve">62W80</t>
        </is>
      </c>
      <c s="8" t="inlineStr" r="G10287">
        <is>
          <t xml:space="preserve">014</t>
        </is>
      </c>
      <c s="9" r="H10287">
        <v>7.0000</v>
      </c>
      <c s="8" t="inlineStr" r="I10287">
        <is>
          <t xml:space="preserve"/>
        </is>
      </c>
      <c s="8" t="inlineStr" r="J10287">
        <is>
          <t xml:space="preserve"> DuPage</t>
        </is>
      </c>
    </row>
    <row r="10288" ht="20.25" customHeight="0">
      <c s="5" t="inlineStr" r="A10288">
        <is>
          <t xml:space="preserve">70307100</t>
        </is>
      </c>
      <c s="5" t="inlineStr" r="B10288">
        <is>
          <t xml:space="preserve">TEMPORARY PAVEMENT MARKING LETTERS AND SYMBOLS - TYPE IV TAPE</t>
        </is>
      </c>
      <c s="5" t="inlineStr" r="C10288">
        <is>
          <t xml:space="preserve">SQ FT  </t>
        </is>
      </c>
      <c s="6" r="D10288">
        <v>73.000</v>
      </c>
      <c s="7" r="E10288">
        <v>1</v>
      </c>
      <c s="8" t="inlineStr" r="F10288">
        <is>
          <t xml:space="preserve">62W80</t>
        </is>
      </c>
      <c s="8" t="inlineStr" r="G10288">
        <is>
          <t xml:space="preserve">014</t>
        </is>
      </c>
      <c s="9" r="H10288">
        <v>7.3500</v>
      </c>
      <c s="8" t="inlineStr" r="I10288">
        <is>
          <t xml:space="preserve"/>
        </is>
      </c>
      <c s="8" t="inlineStr" r="J10288">
        <is>
          <t xml:space="preserve"> DuPage</t>
        </is>
      </c>
    </row>
    <row r="10289" ht="20.25" customHeight="0">
      <c s="5" t="inlineStr" r="A10289">
        <is>
          <t xml:space="preserve">70307100</t>
        </is>
      </c>
      <c s="5" t="inlineStr" r="B10289">
        <is>
          <t xml:space="preserve">TEMPORARY PAVEMENT MARKING LETTERS AND SYMBOLS - TYPE IV TAPE</t>
        </is>
      </c>
      <c s="5" t="inlineStr" r="C10289">
        <is>
          <t xml:space="preserve">SQ FT  </t>
        </is>
      </c>
      <c s="6" r="D10289">
        <v>73.000</v>
      </c>
      <c s="7" r="E10289">
        <v>1</v>
      </c>
      <c s="8" t="inlineStr" r="F10289">
        <is>
          <t xml:space="preserve">62W80</t>
        </is>
      </c>
      <c s="8" t="inlineStr" r="G10289">
        <is>
          <t xml:space="preserve">014</t>
        </is>
      </c>
      <c s="9" r="H10289">
        <v>10.0000</v>
      </c>
      <c s="8" t="inlineStr" r="I10289">
        <is>
          <t xml:space="preserve"/>
        </is>
      </c>
      <c s="8" t="inlineStr" r="J10289">
        <is>
          <t xml:space="preserve"> DuPage</t>
        </is>
      </c>
    </row>
    <row r="10290" ht="20.25" customHeight="0">
      <c s="5" t="inlineStr" r="A10290">
        <is>
          <t xml:space="preserve">70307100</t>
        </is>
      </c>
      <c s="5" t="inlineStr" r="B10290">
        <is>
          <t xml:space="preserve">TEMPORARY PAVEMENT MARKING LETTERS AND SYMBOLS - TYPE IV TAPE</t>
        </is>
      </c>
      <c s="5" t="inlineStr" r="C10290">
        <is>
          <t xml:space="preserve">SQ FT  </t>
        </is>
      </c>
      <c s="6" r="D10290">
        <v>73.000</v>
      </c>
      <c s="7" r="E10290">
        <v>1</v>
      </c>
      <c s="8" t="inlineStr" r="F10290">
        <is>
          <t xml:space="preserve">62W80</t>
        </is>
      </c>
      <c s="8" t="inlineStr" r="G10290">
        <is>
          <t xml:space="preserve">014</t>
        </is>
      </c>
      <c s="9" r="H10290">
        <v>10.0000</v>
      </c>
      <c s="8" t="inlineStr" r="I10290">
        <is>
          <t xml:space="preserve"/>
        </is>
      </c>
      <c s="8" t="inlineStr" r="J10290">
        <is>
          <t xml:space="preserve"> DuPage</t>
        </is>
      </c>
    </row>
    <row r="10291" ht="20.25" customHeight="0">
      <c s="5" t="inlineStr" r="A10291">
        <is>
          <t xml:space="preserve">70307100</t>
        </is>
      </c>
      <c s="5" t="inlineStr" r="B10291">
        <is>
          <t xml:space="preserve">TEMPORARY PAVEMENT MARKING LETTERS AND SYMBOLS - TYPE IV TAPE</t>
        </is>
      </c>
      <c s="5" t="inlineStr" r="C10291">
        <is>
          <t xml:space="preserve">SQ FT  </t>
        </is>
      </c>
      <c s="6" r="D10291">
        <v>73.000</v>
      </c>
      <c s="7" r="E10291">
        <v>1</v>
      </c>
      <c s="8" t="inlineStr" r="F10291">
        <is>
          <t xml:space="preserve">62W80</t>
        </is>
      </c>
      <c s="8" t="inlineStr" r="G10291">
        <is>
          <t xml:space="preserve">014</t>
        </is>
      </c>
      <c s="9" r="H10291">
        <v>12.0000</v>
      </c>
      <c s="8" t="inlineStr" r="I10291">
        <is>
          <t xml:space="preserve"/>
        </is>
      </c>
      <c s="8" t="inlineStr" r="J10291">
        <is>
          <t xml:space="preserve"> DuPage</t>
        </is>
      </c>
    </row>
    <row r="10292" ht="20.25" customHeight="0">
      <c s="5" t="inlineStr" r="A10292">
        <is>
          <t xml:space="preserve">70307100</t>
        </is>
      </c>
      <c s="5" t="inlineStr" r="B10292">
        <is>
          <t xml:space="preserve">TEMPORARY PAVEMENT MARKING LETTERS AND SYMBOLS - TYPE IV TAPE</t>
        </is>
      </c>
      <c s="5" t="inlineStr" r="C10292">
        <is>
          <t xml:space="preserve">SQ FT  </t>
        </is>
      </c>
      <c s="6" r="D10292">
        <v>73.000</v>
      </c>
      <c s="7" r="E10292">
        <v>1</v>
      </c>
      <c s="8" t="inlineStr" r="F10292">
        <is>
          <t xml:space="preserve">62W80</t>
        </is>
      </c>
      <c s="8" t="inlineStr" r="G10292">
        <is>
          <t xml:space="preserve">014</t>
        </is>
      </c>
      <c s="9" r="H10292">
        <v>31.0000</v>
      </c>
      <c s="8" t="inlineStr" r="I10292">
        <is>
          <t xml:space="preserve"/>
        </is>
      </c>
      <c s="8" t="inlineStr" r="J10292">
        <is>
          <t xml:space="preserve"> DuPage</t>
        </is>
      </c>
    </row>
    <row r="10293" ht="20.25" customHeight="0">
      <c s="5" t="inlineStr" r="A10293">
        <is>
          <t xml:space="preserve">70307100</t>
        </is>
      </c>
      <c s="5" t="inlineStr" r="B10293">
        <is>
          <t xml:space="preserve">TEMPORARY PAVEMENT MARKING LETTERS AND SYMBOLS - TYPE IV TAPE</t>
        </is>
      </c>
      <c s="5" t="inlineStr" r="C10293">
        <is>
          <t xml:space="preserve">SQ FT  </t>
        </is>
      </c>
      <c s="6" r="D10293">
        <v>52.000</v>
      </c>
      <c s="7" r="E10293">
        <v>2</v>
      </c>
      <c s="8" t="inlineStr" r="F10293">
        <is>
          <t xml:space="preserve">64S29</t>
        </is>
      </c>
      <c s="8" t="inlineStr" r="G10293">
        <is>
          <t xml:space="preserve">081</t>
        </is>
      </c>
      <c s="9" r="H10293">
        <v>6.0000</v>
      </c>
      <c s="8" t="inlineStr" r="I10293">
        <is>
          <t xml:space="preserve">Y</t>
        </is>
      </c>
      <c s="8" t="inlineStr" r="J10293">
        <is>
          <t xml:space="preserve"> Lee</t>
        </is>
      </c>
    </row>
    <row r="10294" ht="20.25" customHeight="0">
      <c s="5" t="inlineStr" r="A10294">
        <is>
          <t xml:space="preserve">70307100</t>
        </is>
      </c>
      <c s="5" t="inlineStr" r="B10294">
        <is>
          <t xml:space="preserve">TEMPORARY PAVEMENT MARKING LETTERS AND SYMBOLS - TYPE IV TAPE</t>
        </is>
      </c>
      <c s="5" t="inlineStr" r="C10294">
        <is>
          <t xml:space="preserve">SQ FT  </t>
        </is>
      </c>
      <c s="6" r="D10294">
        <v>52.000</v>
      </c>
      <c s="7" r="E10294">
        <v>2</v>
      </c>
      <c s="8" t="inlineStr" r="F10294">
        <is>
          <t xml:space="preserve">64S29</t>
        </is>
      </c>
      <c s="8" t="inlineStr" r="G10294">
        <is>
          <t xml:space="preserve">081</t>
        </is>
      </c>
      <c s="9" r="H10294">
        <v>6.0000</v>
      </c>
      <c s="8" t="inlineStr" r="I10294">
        <is>
          <t xml:space="preserve"/>
        </is>
      </c>
      <c s="8" t="inlineStr" r="J10294">
        <is>
          <t xml:space="preserve"> Lee</t>
        </is>
      </c>
    </row>
    <row r="10295" ht="20.25" customHeight="0">
      <c s="5" t="inlineStr" r="A10295">
        <is>
          <t xml:space="preserve">70307100</t>
        </is>
      </c>
      <c s="5" t="inlineStr" r="B10295">
        <is>
          <t xml:space="preserve">TEMPORARY PAVEMENT MARKING LETTERS AND SYMBOLS - TYPE IV TAPE</t>
        </is>
      </c>
      <c s="5" t="inlineStr" r="C10295">
        <is>
          <t xml:space="preserve">SQ FT  </t>
        </is>
      </c>
      <c s="6" r="D10295">
        <v>52.000</v>
      </c>
      <c s="7" r="E10295">
        <v>2</v>
      </c>
      <c s="8" t="inlineStr" r="F10295">
        <is>
          <t xml:space="preserve">64S29</t>
        </is>
      </c>
      <c s="8" t="inlineStr" r="G10295">
        <is>
          <t xml:space="preserve">081</t>
        </is>
      </c>
      <c s="9" r="H10295">
        <v>9.0000</v>
      </c>
      <c s="8" t="inlineStr" r="I10295">
        <is>
          <t xml:space="preserve"/>
        </is>
      </c>
      <c s="8" t="inlineStr" r="J10295">
        <is>
          <t xml:space="preserve"> Lee</t>
        </is>
      </c>
    </row>
    <row r="10296" ht="20.25" customHeight="0">
      <c s="5" t="inlineStr" r="A10296">
        <is>
          <t xml:space="preserve">70307100</t>
        </is>
      </c>
      <c s="5" t="inlineStr" r="B10296">
        <is>
          <t xml:space="preserve">TEMPORARY PAVEMENT MARKING LETTERS AND SYMBOLS - TYPE IV TAPE</t>
        </is>
      </c>
      <c s="5" t="inlineStr" r="C10296">
        <is>
          <t xml:space="preserve">SQ FT  </t>
        </is>
      </c>
      <c s="6" r="D10296">
        <v>243.000</v>
      </c>
      <c s="7" r="E10296">
        <v>3</v>
      </c>
      <c s="8" t="inlineStr" r="F10296">
        <is>
          <t xml:space="preserve">66E54</t>
        </is>
      </c>
      <c s="8" t="inlineStr" r="G10296">
        <is>
          <t xml:space="preserve">083</t>
        </is>
      </c>
      <c s="9" r="H10296">
        <v>0.0100</v>
      </c>
      <c s="8" t="inlineStr" r="I10296">
        <is>
          <t xml:space="preserve">Y</t>
        </is>
      </c>
      <c s="8" t="inlineStr" r="J10296">
        <is>
          <t xml:space="preserve"> Livingston</t>
        </is>
      </c>
    </row>
    <row r="10297" ht="20.25" customHeight="0">
      <c s="5" t="inlineStr" r="A10297">
        <is>
          <t xml:space="preserve">70307120</t>
        </is>
      </c>
      <c s="5" t="inlineStr" r="B10297">
        <is>
          <t xml:space="preserve">TEMPORARY PAVEMENT MARKING - LINE 4" - TYPE IV TAPE</t>
        </is>
      </c>
      <c s="5" t="inlineStr" r="C10297">
        <is>
          <t xml:space="preserve">FOOT   </t>
        </is>
      </c>
      <c s="6" r="D10297">
        <v>57494.000</v>
      </c>
      <c s="7" r="E10297">
        <v>1</v>
      </c>
      <c s="8" t="inlineStr" r="F10297">
        <is>
          <t xml:space="preserve">61K06</t>
        </is>
      </c>
      <c s="8" t="inlineStr" r="G10297">
        <is>
          <t xml:space="preserve">065</t>
        </is>
      </c>
      <c s="9" r="H10297">
        <v>0.8000</v>
      </c>
      <c s="8" t="inlineStr" r="I10297">
        <is>
          <t xml:space="preserve">Y</t>
        </is>
      </c>
      <c s="8" t="inlineStr" r="J10297">
        <is>
          <t xml:space="preserve"> Cook</t>
        </is>
      </c>
    </row>
    <row r="10298" ht="20.25" customHeight="0">
      <c s="5" t="inlineStr" r="A10298">
        <is>
          <t xml:space="preserve">70307120</t>
        </is>
      </c>
      <c s="5" t="inlineStr" r="B10298">
        <is>
          <t xml:space="preserve">TEMPORARY PAVEMENT MARKING - LINE 4" - TYPE IV TAPE</t>
        </is>
      </c>
      <c s="5" t="inlineStr" r="C10298">
        <is>
          <t xml:space="preserve">FOOT   </t>
        </is>
      </c>
      <c s="6" r="D10298">
        <v>57494.000</v>
      </c>
      <c s="7" r="E10298">
        <v>1</v>
      </c>
      <c s="8" t="inlineStr" r="F10298">
        <is>
          <t xml:space="preserve">61K06</t>
        </is>
      </c>
      <c s="8" t="inlineStr" r="G10298">
        <is>
          <t xml:space="preserve">065</t>
        </is>
      </c>
      <c s="9" r="H10298">
        <v>0.8000</v>
      </c>
      <c s="8" t="inlineStr" r="I10298">
        <is>
          <t xml:space="preserve"/>
        </is>
      </c>
      <c s="8" t="inlineStr" r="J10298">
        <is>
          <t xml:space="preserve"> Cook</t>
        </is>
      </c>
    </row>
    <row r="10299" ht="20.25" customHeight="0">
      <c s="5" t="inlineStr" r="A10299">
        <is>
          <t xml:space="preserve">70307120</t>
        </is>
      </c>
      <c s="5" t="inlineStr" r="B10299">
        <is>
          <t xml:space="preserve">TEMPORARY PAVEMENT MARKING - LINE 4" - TYPE IV TAPE</t>
        </is>
      </c>
      <c s="5" t="inlineStr" r="C10299">
        <is>
          <t xml:space="preserve">FOOT   </t>
        </is>
      </c>
      <c s="6" r="D10299">
        <v>57494.000</v>
      </c>
      <c s="7" r="E10299">
        <v>1</v>
      </c>
      <c s="8" t="inlineStr" r="F10299">
        <is>
          <t xml:space="preserve">61K06</t>
        </is>
      </c>
      <c s="8" t="inlineStr" r="G10299">
        <is>
          <t xml:space="preserve">065</t>
        </is>
      </c>
      <c s="9" r="H10299">
        <v>0.8000</v>
      </c>
      <c s="8" t="inlineStr" r="I10299">
        <is>
          <t xml:space="preserve"/>
        </is>
      </c>
      <c s="8" t="inlineStr" r="J10299">
        <is>
          <t xml:space="preserve"> Cook</t>
        </is>
      </c>
    </row>
    <row r="10300" ht="20.25" customHeight="0">
      <c s="5" t="inlineStr" r="A10300">
        <is>
          <t xml:space="preserve">70307120</t>
        </is>
      </c>
      <c s="5" t="inlineStr" r="B10300">
        <is>
          <t xml:space="preserve">TEMPORARY PAVEMENT MARKING - LINE 4" - TYPE IV TAPE</t>
        </is>
      </c>
      <c s="5" t="inlineStr" r="C10300">
        <is>
          <t xml:space="preserve">FOOT   </t>
        </is>
      </c>
      <c s="6" r="D10300">
        <v>57494.000</v>
      </c>
      <c s="7" r="E10300">
        <v>1</v>
      </c>
      <c s="8" t="inlineStr" r="F10300">
        <is>
          <t xml:space="preserve">61K06</t>
        </is>
      </c>
      <c s="8" t="inlineStr" r="G10300">
        <is>
          <t xml:space="preserve">065</t>
        </is>
      </c>
      <c s="9" r="H10300">
        <v>0.8000</v>
      </c>
      <c s="8" t="inlineStr" r="I10300">
        <is>
          <t xml:space="preserve"/>
        </is>
      </c>
      <c s="8" t="inlineStr" r="J10300">
        <is>
          <t xml:space="preserve"> Cook</t>
        </is>
      </c>
    </row>
    <row r="10301" ht="20.25" customHeight="0">
      <c s="5" t="inlineStr" r="A10301">
        <is>
          <t xml:space="preserve">70307120</t>
        </is>
      </c>
      <c s="5" t="inlineStr" r="B10301">
        <is>
          <t xml:space="preserve">TEMPORARY PAVEMENT MARKING - LINE 4" - TYPE IV TAPE</t>
        </is>
      </c>
      <c s="5" t="inlineStr" r="C10301">
        <is>
          <t xml:space="preserve">FOOT   </t>
        </is>
      </c>
      <c s="6" r="D10301">
        <v>57494.000</v>
      </c>
      <c s="7" r="E10301">
        <v>1</v>
      </c>
      <c s="8" t="inlineStr" r="F10301">
        <is>
          <t xml:space="preserve">61K06</t>
        </is>
      </c>
      <c s="8" t="inlineStr" r="G10301">
        <is>
          <t xml:space="preserve">065</t>
        </is>
      </c>
      <c s="9" r="H10301">
        <v>0.8000</v>
      </c>
      <c s="8" t="inlineStr" r="I10301">
        <is>
          <t xml:space="preserve"/>
        </is>
      </c>
      <c s="8" t="inlineStr" r="J10301">
        <is>
          <t xml:space="preserve"> Cook</t>
        </is>
      </c>
    </row>
    <row r="10302" ht="20.25" customHeight="0">
      <c s="5" t="inlineStr" r="A10302">
        <is>
          <t xml:space="preserve">70307120</t>
        </is>
      </c>
      <c s="5" t="inlineStr" r="B10302">
        <is>
          <t xml:space="preserve">TEMPORARY PAVEMENT MARKING - LINE 4" - TYPE IV TAPE</t>
        </is>
      </c>
      <c s="5" t="inlineStr" r="C10302">
        <is>
          <t xml:space="preserve">FOOT   </t>
        </is>
      </c>
      <c s="6" r="D10302">
        <v>57494.000</v>
      </c>
      <c s="7" r="E10302">
        <v>1</v>
      </c>
      <c s="8" t="inlineStr" r="F10302">
        <is>
          <t xml:space="preserve">61K06</t>
        </is>
      </c>
      <c s="8" t="inlineStr" r="G10302">
        <is>
          <t xml:space="preserve">065</t>
        </is>
      </c>
      <c s="9" r="H10302">
        <v>0.8000</v>
      </c>
      <c s="8" t="inlineStr" r="I10302">
        <is>
          <t xml:space="preserve"/>
        </is>
      </c>
      <c s="8" t="inlineStr" r="J10302">
        <is>
          <t xml:space="preserve"> Cook</t>
        </is>
      </c>
    </row>
    <row r="10303" ht="20.25" customHeight="0">
      <c s="5" t="inlineStr" r="A10303">
        <is>
          <t xml:space="preserve">70307120</t>
        </is>
      </c>
      <c s="5" t="inlineStr" r="B10303">
        <is>
          <t xml:space="preserve">TEMPORARY PAVEMENT MARKING - LINE 4" - TYPE IV TAPE</t>
        </is>
      </c>
      <c s="5" t="inlineStr" r="C10303">
        <is>
          <t xml:space="preserve">FOOT   </t>
        </is>
      </c>
      <c s="6" r="D10303">
        <v>57494.000</v>
      </c>
      <c s="7" r="E10303">
        <v>1</v>
      </c>
      <c s="8" t="inlineStr" r="F10303">
        <is>
          <t xml:space="preserve">61K06</t>
        </is>
      </c>
      <c s="8" t="inlineStr" r="G10303">
        <is>
          <t xml:space="preserve">065</t>
        </is>
      </c>
      <c s="9" r="H10303">
        <v>0.8000</v>
      </c>
      <c s="8" t="inlineStr" r="I10303">
        <is>
          <t xml:space="preserve"/>
        </is>
      </c>
      <c s="8" t="inlineStr" r="J10303">
        <is>
          <t xml:space="preserve"> Cook</t>
        </is>
      </c>
    </row>
    <row r="10304" ht="20.25" customHeight="0">
      <c s="5" t="inlineStr" r="A10304">
        <is>
          <t xml:space="preserve">70307120</t>
        </is>
      </c>
      <c s="5" t="inlineStr" r="B10304">
        <is>
          <t xml:space="preserve">TEMPORARY PAVEMENT MARKING - LINE 4" - TYPE IV TAPE</t>
        </is>
      </c>
      <c s="5" t="inlineStr" r="C10304">
        <is>
          <t xml:space="preserve">FOOT   </t>
        </is>
      </c>
      <c s="6" r="D10304">
        <v>57494.000</v>
      </c>
      <c s="7" r="E10304">
        <v>1</v>
      </c>
      <c s="8" t="inlineStr" r="F10304">
        <is>
          <t xml:space="preserve">61K06</t>
        </is>
      </c>
      <c s="8" t="inlineStr" r="G10304">
        <is>
          <t xml:space="preserve">065</t>
        </is>
      </c>
      <c s="9" r="H10304">
        <v>1.2000</v>
      </c>
      <c s="8" t="inlineStr" r="I10304">
        <is>
          <t xml:space="preserve"/>
        </is>
      </c>
      <c s="8" t="inlineStr" r="J10304">
        <is>
          <t xml:space="preserve"> Cook</t>
        </is>
      </c>
    </row>
    <row r="10305" ht="20.25" customHeight="0">
      <c s="5" t="inlineStr" r="A10305">
        <is>
          <t xml:space="preserve">70307120</t>
        </is>
      </c>
      <c s="5" t="inlineStr" r="B10305">
        <is>
          <t xml:space="preserve">TEMPORARY PAVEMENT MARKING - LINE 4" - TYPE IV TAPE</t>
        </is>
      </c>
      <c s="5" t="inlineStr" r="C10305">
        <is>
          <t xml:space="preserve">FOOT   </t>
        </is>
      </c>
      <c s="6" r="D10305">
        <v>18665.000</v>
      </c>
      <c s="7" r="E10305">
        <v>1</v>
      </c>
      <c s="8" t="inlineStr" r="F10305">
        <is>
          <t xml:space="preserve">61K60</t>
        </is>
      </c>
      <c s="8" t="inlineStr" r="G10305">
        <is>
          <t xml:space="preserve">087</t>
        </is>
      </c>
      <c s="9" r="H10305">
        <v>1.2000</v>
      </c>
      <c s="8" t="inlineStr" r="I10305">
        <is>
          <t xml:space="preserve">Y</t>
        </is>
      </c>
      <c s="8" t="inlineStr" r="J10305">
        <is>
          <t xml:space="preserve"> Cook</t>
        </is>
      </c>
    </row>
    <row r="10306" ht="20.25" customHeight="0">
      <c s="5" t="inlineStr" r="A10306">
        <is>
          <t xml:space="preserve">70307120</t>
        </is>
      </c>
      <c s="5" t="inlineStr" r="B10306">
        <is>
          <t xml:space="preserve">TEMPORARY PAVEMENT MARKING - LINE 4" - TYPE IV TAPE</t>
        </is>
      </c>
      <c s="5" t="inlineStr" r="C10306">
        <is>
          <t xml:space="preserve">FOOT   </t>
        </is>
      </c>
      <c s="6" r="D10306">
        <v>18665.000</v>
      </c>
      <c s="7" r="E10306">
        <v>1</v>
      </c>
      <c s="8" t="inlineStr" r="F10306">
        <is>
          <t xml:space="preserve">61K60</t>
        </is>
      </c>
      <c s="8" t="inlineStr" r="G10306">
        <is>
          <t xml:space="preserve">087</t>
        </is>
      </c>
      <c s="9" r="H10306">
        <v>1.2000</v>
      </c>
      <c s="8" t="inlineStr" r="I10306">
        <is>
          <t xml:space="preserve"/>
        </is>
      </c>
      <c s="8" t="inlineStr" r="J10306">
        <is>
          <t xml:space="preserve"> Cook</t>
        </is>
      </c>
    </row>
    <row r="10307" ht="20.25" customHeight="0">
      <c s="5" t="inlineStr" r="A10307">
        <is>
          <t xml:space="preserve">70307120</t>
        </is>
      </c>
      <c s="5" t="inlineStr" r="B10307">
        <is>
          <t xml:space="preserve">TEMPORARY PAVEMENT MARKING - LINE 4" - TYPE IV TAPE</t>
        </is>
      </c>
      <c s="5" t="inlineStr" r="C10307">
        <is>
          <t xml:space="preserve">FOOT   </t>
        </is>
      </c>
      <c s="6" r="D10307">
        <v>49089.000</v>
      </c>
      <c s="7" r="E10307">
        <v>1</v>
      </c>
      <c s="8" t="inlineStr" r="F10307">
        <is>
          <t xml:space="preserve">61K70</t>
        </is>
      </c>
      <c s="8" t="inlineStr" r="G10307">
        <is>
          <t xml:space="preserve">089</t>
        </is>
      </c>
      <c s="9" r="H10307">
        <v>1.2000</v>
      </c>
      <c s="8" t="inlineStr" r="I10307">
        <is>
          <t xml:space="preserve">Y</t>
        </is>
      </c>
      <c s="8" t="inlineStr" r="J10307">
        <is>
          <t xml:space="preserve"> Cook</t>
        </is>
      </c>
    </row>
    <row r="10308" ht="20.25" customHeight="0">
      <c s="5" t="inlineStr" r="A10308">
        <is>
          <t xml:space="preserve">70307120</t>
        </is>
      </c>
      <c s="5" t="inlineStr" r="B10308">
        <is>
          <t xml:space="preserve">TEMPORARY PAVEMENT MARKING - LINE 4" - TYPE IV TAPE</t>
        </is>
      </c>
      <c s="5" t="inlineStr" r="C10308">
        <is>
          <t xml:space="preserve">FOOT   </t>
        </is>
      </c>
      <c s="6" r="D10308">
        <v>49089.000</v>
      </c>
      <c s="7" r="E10308">
        <v>1</v>
      </c>
      <c s="8" t="inlineStr" r="F10308">
        <is>
          <t xml:space="preserve">61K70</t>
        </is>
      </c>
      <c s="8" t="inlineStr" r="G10308">
        <is>
          <t xml:space="preserve">089</t>
        </is>
      </c>
      <c s="9" r="H10308">
        <v>1.1000</v>
      </c>
      <c s="8" t="inlineStr" r="I10308">
        <is>
          <t xml:space="preserve"/>
        </is>
      </c>
      <c s="8" t="inlineStr" r="J10308">
        <is>
          <t xml:space="preserve"> Cook</t>
        </is>
      </c>
    </row>
    <row r="10309" ht="20.25" customHeight="0">
      <c s="5" t="inlineStr" r="A10309">
        <is>
          <t xml:space="preserve">70307120</t>
        </is>
      </c>
      <c s="5" t="inlineStr" r="B10309">
        <is>
          <t xml:space="preserve">TEMPORARY PAVEMENT MARKING - LINE 4" - TYPE IV TAPE</t>
        </is>
      </c>
      <c s="5" t="inlineStr" r="C10309">
        <is>
          <t xml:space="preserve">FOOT   </t>
        </is>
      </c>
      <c s="6" r="D10309">
        <v>49089.000</v>
      </c>
      <c s="7" r="E10309">
        <v>1</v>
      </c>
      <c s="8" t="inlineStr" r="F10309">
        <is>
          <t xml:space="preserve">61K70</t>
        </is>
      </c>
      <c s="8" t="inlineStr" r="G10309">
        <is>
          <t xml:space="preserve">089</t>
        </is>
      </c>
      <c s="9" r="H10309">
        <v>1.1400</v>
      </c>
      <c s="8" t="inlineStr" r="I10309">
        <is>
          <t xml:space="preserve"/>
        </is>
      </c>
      <c s="8" t="inlineStr" r="J10309">
        <is>
          <t xml:space="preserve"> Cook</t>
        </is>
      </c>
    </row>
    <row r="10310" ht="20.25" customHeight="0">
      <c s="5" t="inlineStr" r="A10310">
        <is>
          <t xml:space="preserve">70307120</t>
        </is>
      </c>
      <c s="5" t="inlineStr" r="B10310">
        <is>
          <t xml:space="preserve">TEMPORARY PAVEMENT MARKING - LINE 4" - TYPE IV TAPE</t>
        </is>
      </c>
      <c s="5" t="inlineStr" r="C10310">
        <is>
          <t xml:space="preserve">FOOT   </t>
        </is>
      </c>
      <c s="6" r="D10310">
        <v>49089.000</v>
      </c>
      <c s="7" r="E10310">
        <v>1</v>
      </c>
      <c s="8" t="inlineStr" r="F10310">
        <is>
          <t xml:space="preserve">61K70</t>
        </is>
      </c>
      <c s="8" t="inlineStr" r="G10310">
        <is>
          <t xml:space="preserve">089</t>
        </is>
      </c>
      <c s="9" r="H10310">
        <v>1.1500</v>
      </c>
      <c s="8" t="inlineStr" r="I10310">
        <is>
          <t xml:space="preserve"/>
        </is>
      </c>
      <c s="8" t="inlineStr" r="J10310">
        <is>
          <t xml:space="preserve"> Cook</t>
        </is>
      </c>
    </row>
    <row r="10311" ht="20.25" customHeight="0">
      <c s="5" t="inlineStr" r="A10311">
        <is>
          <t xml:space="preserve">70307120</t>
        </is>
      </c>
      <c s="5" t="inlineStr" r="B10311">
        <is>
          <t xml:space="preserve">TEMPORARY PAVEMENT MARKING - LINE 4" - TYPE IV TAPE</t>
        </is>
      </c>
      <c s="5" t="inlineStr" r="C10311">
        <is>
          <t xml:space="preserve">FOOT   </t>
        </is>
      </c>
      <c s="6" r="D10311">
        <v>7703.000</v>
      </c>
      <c s="7" r="E10311">
        <v>1</v>
      </c>
      <c s="8" t="inlineStr" r="F10311">
        <is>
          <t xml:space="preserve">62R60</t>
        </is>
      </c>
      <c s="8" t="inlineStr" r="G10311">
        <is>
          <t xml:space="preserve">005</t>
        </is>
      </c>
      <c s="9" r="H10311">
        <v>1.3000</v>
      </c>
      <c s="8" t="inlineStr" r="I10311">
        <is>
          <t xml:space="preserve">Y</t>
        </is>
      </c>
      <c s="8" t="inlineStr" r="J10311">
        <is>
          <t xml:space="preserve"> DuPage</t>
        </is>
      </c>
    </row>
    <row r="10312" ht="20.25" customHeight="0">
      <c s="5" t="inlineStr" r="A10312">
        <is>
          <t xml:space="preserve">70307120</t>
        </is>
      </c>
      <c s="5" t="inlineStr" r="B10312">
        <is>
          <t xml:space="preserve">TEMPORARY PAVEMENT MARKING - LINE 4" - TYPE IV TAPE</t>
        </is>
      </c>
      <c s="5" t="inlineStr" r="C10312">
        <is>
          <t xml:space="preserve">FOOT   </t>
        </is>
      </c>
      <c s="6" r="D10312">
        <v>7703.000</v>
      </c>
      <c s="7" r="E10312">
        <v>1</v>
      </c>
      <c s="8" t="inlineStr" r="F10312">
        <is>
          <t xml:space="preserve">62R60</t>
        </is>
      </c>
      <c s="8" t="inlineStr" r="G10312">
        <is>
          <t xml:space="preserve">005</t>
        </is>
      </c>
      <c s="9" r="H10312">
        <v>0.0100</v>
      </c>
      <c s="8" t="inlineStr" r="I10312">
        <is>
          <t xml:space="preserve"/>
        </is>
      </c>
      <c s="8" t="inlineStr" r="J10312">
        <is>
          <t xml:space="preserve"> DuPage</t>
        </is>
      </c>
    </row>
    <row r="10313" ht="20.25" customHeight="0">
      <c s="5" t="inlineStr" r="A10313">
        <is>
          <t xml:space="preserve">70307120</t>
        </is>
      </c>
      <c s="5" t="inlineStr" r="B10313">
        <is>
          <t xml:space="preserve">TEMPORARY PAVEMENT MARKING - LINE 4" - TYPE IV TAPE</t>
        </is>
      </c>
      <c s="5" t="inlineStr" r="C10313">
        <is>
          <t xml:space="preserve">FOOT   </t>
        </is>
      </c>
      <c s="6" r="D10313">
        <v>7703.000</v>
      </c>
      <c s="7" r="E10313">
        <v>1</v>
      </c>
      <c s="8" t="inlineStr" r="F10313">
        <is>
          <t xml:space="preserve">62R60</t>
        </is>
      </c>
      <c s="8" t="inlineStr" r="G10313">
        <is>
          <t xml:space="preserve">005</t>
        </is>
      </c>
      <c s="9" r="H10313">
        <v>1.2000</v>
      </c>
      <c s="8" t="inlineStr" r="I10313">
        <is>
          <t xml:space="preserve"/>
        </is>
      </c>
      <c s="8" t="inlineStr" r="J10313">
        <is>
          <t xml:space="preserve"> DuPage</t>
        </is>
      </c>
    </row>
    <row r="10314" ht="20.25" customHeight="0">
      <c s="5" t="inlineStr" r="A10314">
        <is>
          <t xml:space="preserve">70307120</t>
        </is>
      </c>
      <c s="5" t="inlineStr" r="B10314">
        <is>
          <t xml:space="preserve">TEMPORARY PAVEMENT MARKING - LINE 4" - TYPE IV TAPE</t>
        </is>
      </c>
      <c s="5" t="inlineStr" r="C10314">
        <is>
          <t xml:space="preserve">FOOT   </t>
        </is>
      </c>
      <c s="6" r="D10314">
        <v>7703.000</v>
      </c>
      <c s="7" r="E10314">
        <v>1</v>
      </c>
      <c s="8" t="inlineStr" r="F10314">
        <is>
          <t xml:space="preserve">62R60</t>
        </is>
      </c>
      <c s="8" t="inlineStr" r="G10314">
        <is>
          <t xml:space="preserve">005</t>
        </is>
      </c>
      <c s="9" r="H10314">
        <v>1.3000</v>
      </c>
      <c s="8" t="inlineStr" r="I10314">
        <is>
          <t xml:space="preserve"/>
        </is>
      </c>
      <c s="8" t="inlineStr" r="J10314">
        <is>
          <t xml:space="preserve"> DuPage</t>
        </is>
      </c>
    </row>
    <row r="10315" ht="20.25" customHeight="0">
      <c s="5" t="inlineStr" r="A10315">
        <is>
          <t xml:space="preserve">70307120</t>
        </is>
      </c>
      <c s="5" t="inlineStr" r="B10315">
        <is>
          <t xml:space="preserve">TEMPORARY PAVEMENT MARKING - LINE 4" - TYPE IV TAPE</t>
        </is>
      </c>
      <c s="5" t="inlineStr" r="C10315">
        <is>
          <t xml:space="preserve">FOOT   </t>
        </is>
      </c>
      <c s="6" r="D10315">
        <v>7703.000</v>
      </c>
      <c s="7" r="E10315">
        <v>1</v>
      </c>
      <c s="8" t="inlineStr" r="F10315">
        <is>
          <t xml:space="preserve">62R60</t>
        </is>
      </c>
      <c s="8" t="inlineStr" r="G10315">
        <is>
          <t xml:space="preserve">005</t>
        </is>
      </c>
      <c s="9" r="H10315">
        <v>2.2500</v>
      </c>
      <c s="8" t="inlineStr" r="I10315">
        <is>
          <t xml:space="preserve"/>
        </is>
      </c>
      <c s="8" t="inlineStr" r="J10315">
        <is>
          <t xml:space="preserve"> DuPage</t>
        </is>
      </c>
    </row>
    <row r="10316" ht="20.25" customHeight="0">
      <c s="5" t="inlineStr" r="A10316">
        <is>
          <t xml:space="preserve">70307120</t>
        </is>
      </c>
      <c s="5" t="inlineStr" r="B10316">
        <is>
          <t xml:space="preserve">TEMPORARY PAVEMENT MARKING - LINE 4" - TYPE IV TAPE</t>
        </is>
      </c>
      <c s="5" t="inlineStr" r="C10316">
        <is>
          <t xml:space="preserve">FOOT   </t>
        </is>
      </c>
      <c s="6" r="D10316">
        <v>15290.000</v>
      </c>
      <c s="7" r="E10316">
        <v>1</v>
      </c>
      <c s="8" t="inlineStr" r="F10316">
        <is>
          <t xml:space="preserve">62T07</t>
        </is>
      </c>
      <c s="8" t="inlineStr" r="G10316">
        <is>
          <t xml:space="preserve">007</t>
        </is>
      </c>
      <c s="9" r="H10316">
        <v>1.2000</v>
      </c>
      <c s="8" t="inlineStr" r="I10316">
        <is>
          <t xml:space="preserve">Y</t>
        </is>
      </c>
      <c s="8" t="inlineStr" r="J10316">
        <is>
          <t xml:space="preserve"> McHenry</t>
        </is>
      </c>
    </row>
    <row r="10317" ht="20.25" customHeight="0">
      <c s="5" t="inlineStr" r="A10317">
        <is>
          <t xml:space="preserve">70307120</t>
        </is>
      </c>
      <c s="5" t="inlineStr" r="B10317">
        <is>
          <t xml:space="preserve">TEMPORARY PAVEMENT MARKING - LINE 4" - TYPE IV TAPE</t>
        </is>
      </c>
      <c s="5" t="inlineStr" r="C10317">
        <is>
          <t xml:space="preserve">FOOT   </t>
        </is>
      </c>
      <c s="6" r="D10317">
        <v>15290.000</v>
      </c>
      <c s="7" r="E10317">
        <v>1</v>
      </c>
      <c s="8" t="inlineStr" r="F10317">
        <is>
          <t xml:space="preserve">62T07</t>
        </is>
      </c>
      <c s="8" t="inlineStr" r="G10317">
        <is>
          <t xml:space="preserve">007</t>
        </is>
      </c>
      <c s="9" r="H10317">
        <v>1.1500</v>
      </c>
      <c s="8" t="inlineStr" r="I10317">
        <is>
          <t xml:space="preserve"/>
        </is>
      </c>
      <c s="8" t="inlineStr" r="J10317">
        <is>
          <t xml:space="preserve"> McHenry</t>
        </is>
      </c>
    </row>
    <row r="10318" ht="20.25" customHeight="0">
      <c s="5" t="inlineStr" r="A10318">
        <is>
          <t xml:space="preserve">70307120</t>
        </is>
      </c>
      <c s="5" t="inlineStr" r="B10318">
        <is>
          <t xml:space="preserve">TEMPORARY PAVEMENT MARKING - LINE 4" - TYPE IV TAPE</t>
        </is>
      </c>
      <c s="5" t="inlineStr" r="C10318">
        <is>
          <t xml:space="preserve">FOOT   </t>
        </is>
      </c>
      <c s="6" r="D10318">
        <v>15290.000</v>
      </c>
      <c s="7" r="E10318">
        <v>1</v>
      </c>
      <c s="8" t="inlineStr" r="F10318">
        <is>
          <t xml:space="preserve">62T07</t>
        </is>
      </c>
      <c s="8" t="inlineStr" r="G10318">
        <is>
          <t xml:space="preserve">007</t>
        </is>
      </c>
      <c s="9" r="H10318">
        <v>1.2000</v>
      </c>
      <c s="8" t="inlineStr" r="I10318">
        <is>
          <t xml:space="preserve"/>
        </is>
      </c>
      <c s="8" t="inlineStr" r="J10318">
        <is>
          <t xml:space="preserve"> McHenry</t>
        </is>
      </c>
    </row>
    <row r="10319" ht="20.25" customHeight="0">
      <c s="5" t="inlineStr" r="A10319">
        <is>
          <t xml:space="preserve">70307120</t>
        </is>
      </c>
      <c s="5" t="inlineStr" r="B10319">
        <is>
          <t xml:space="preserve">TEMPORARY PAVEMENT MARKING - LINE 4" - TYPE IV TAPE</t>
        </is>
      </c>
      <c s="5" t="inlineStr" r="C10319">
        <is>
          <t xml:space="preserve">FOOT   </t>
        </is>
      </c>
      <c s="6" r="D10319">
        <v>15290.000</v>
      </c>
      <c s="7" r="E10319">
        <v>1</v>
      </c>
      <c s="8" t="inlineStr" r="F10319">
        <is>
          <t xml:space="preserve">62T07</t>
        </is>
      </c>
      <c s="8" t="inlineStr" r="G10319">
        <is>
          <t xml:space="preserve">007</t>
        </is>
      </c>
      <c s="9" r="H10319">
        <v>1.2000</v>
      </c>
      <c s="8" t="inlineStr" r="I10319">
        <is>
          <t xml:space="preserve"/>
        </is>
      </c>
      <c s="8" t="inlineStr" r="J10319">
        <is>
          <t xml:space="preserve"> McHenry</t>
        </is>
      </c>
    </row>
    <row r="10320" ht="20.25" customHeight="0">
      <c s="5" t="inlineStr" r="A10320">
        <is>
          <t xml:space="preserve">70307120</t>
        </is>
      </c>
      <c s="5" t="inlineStr" r="B10320">
        <is>
          <t xml:space="preserve">TEMPORARY PAVEMENT MARKING - LINE 4" - TYPE IV TAPE</t>
        </is>
      </c>
      <c s="5" t="inlineStr" r="C10320">
        <is>
          <t xml:space="preserve">FOOT   </t>
        </is>
      </c>
      <c s="6" r="D10320">
        <v>15290.000</v>
      </c>
      <c s="7" r="E10320">
        <v>1</v>
      </c>
      <c s="8" t="inlineStr" r="F10320">
        <is>
          <t xml:space="preserve">62T07</t>
        </is>
      </c>
      <c s="8" t="inlineStr" r="G10320">
        <is>
          <t xml:space="preserve">007</t>
        </is>
      </c>
      <c s="9" r="H10320">
        <v>1.2600</v>
      </c>
      <c s="8" t="inlineStr" r="I10320">
        <is>
          <t xml:space="preserve"/>
        </is>
      </c>
      <c s="8" t="inlineStr" r="J10320">
        <is>
          <t xml:space="preserve"> McHenry</t>
        </is>
      </c>
    </row>
    <row r="10321" ht="20.25" customHeight="0">
      <c s="5" t="inlineStr" r="A10321">
        <is>
          <t xml:space="preserve">70307120</t>
        </is>
      </c>
      <c s="5" t="inlineStr" r="B10321">
        <is>
          <t xml:space="preserve">TEMPORARY PAVEMENT MARKING - LINE 4" - TYPE IV TAPE</t>
        </is>
      </c>
      <c s="5" t="inlineStr" r="C10321">
        <is>
          <t xml:space="preserve">FOOT   </t>
        </is>
      </c>
      <c s="6" r="D10321">
        <v>15290.000</v>
      </c>
      <c s="7" r="E10321">
        <v>1</v>
      </c>
      <c s="8" t="inlineStr" r="F10321">
        <is>
          <t xml:space="preserve">62T07</t>
        </is>
      </c>
      <c s="8" t="inlineStr" r="G10321">
        <is>
          <t xml:space="preserve">007</t>
        </is>
      </c>
      <c s="9" r="H10321">
        <v>1.4000</v>
      </c>
      <c s="8" t="inlineStr" r="I10321">
        <is>
          <t xml:space="preserve"/>
        </is>
      </c>
      <c s="8" t="inlineStr" r="J10321">
        <is>
          <t xml:space="preserve"> McHenry</t>
        </is>
      </c>
    </row>
    <row r="10322" ht="20.25" customHeight="0">
      <c s="5" t="inlineStr" r="A10322">
        <is>
          <t xml:space="preserve">70307120</t>
        </is>
      </c>
      <c s="5" t="inlineStr" r="B10322">
        <is>
          <t xml:space="preserve">TEMPORARY PAVEMENT MARKING - LINE 4" - TYPE IV TAPE</t>
        </is>
      </c>
      <c s="5" t="inlineStr" r="C10322">
        <is>
          <t xml:space="preserve">FOOT   </t>
        </is>
      </c>
      <c s="6" r="D10322">
        <v>10174.000</v>
      </c>
      <c s="7" r="E10322">
        <v>1</v>
      </c>
      <c s="8" t="inlineStr" r="F10322">
        <is>
          <t xml:space="preserve">62T37</t>
        </is>
      </c>
      <c s="8" t="inlineStr" r="G10322">
        <is>
          <t xml:space="preserve">008</t>
        </is>
      </c>
      <c s="9" r="H10322">
        <v>1.6000</v>
      </c>
      <c s="8" t="inlineStr" r="I10322">
        <is>
          <t xml:space="preserve">Y</t>
        </is>
      </c>
      <c s="8" t="inlineStr" r="J10322">
        <is>
          <t xml:space="preserve"> Cook</t>
        </is>
      </c>
    </row>
    <row r="10323" ht="20.25" customHeight="0">
      <c s="5" t="inlineStr" r="A10323">
        <is>
          <t xml:space="preserve">70307120</t>
        </is>
      </c>
      <c s="5" t="inlineStr" r="B10323">
        <is>
          <t xml:space="preserve">TEMPORARY PAVEMENT MARKING - LINE 4" - TYPE IV TAPE</t>
        </is>
      </c>
      <c s="5" t="inlineStr" r="C10323">
        <is>
          <t xml:space="preserve">FOOT   </t>
        </is>
      </c>
      <c s="6" r="D10323">
        <v>10174.000</v>
      </c>
      <c s="7" r="E10323">
        <v>1</v>
      </c>
      <c s="8" t="inlineStr" r="F10323">
        <is>
          <t xml:space="preserve">62T37</t>
        </is>
      </c>
      <c s="8" t="inlineStr" r="G10323">
        <is>
          <t xml:space="preserve">008</t>
        </is>
      </c>
      <c s="9" r="H10323">
        <v>1.3000</v>
      </c>
      <c s="8" t="inlineStr" r="I10323">
        <is>
          <t xml:space="preserve"/>
        </is>
      </c>
      <c s="8" t="inlineStr" r="J10323">
        <is>
          <t xml:space="preserve"> Cook</t>
        </is>
      </c>
    </row>
    <row r="10324" ht="20.25" customHeight="0">
      <c s="5" t="inlineStr" r="A10324">
        <is>
          <t xml:space="preserve">70307120</t>
        </is>
      </c>
      <c s="5" t="inlineStr" r="B10324">
        <is>
          <t xml:space="preserve">TEMPORARY PAVEMENT MARKING - LINE 4" - TYPE IV TAPE</t>
        </is>
      </c>
      <c s="5" t="inlineStr" r="C10324">
        <is>
          <t xml:space="preserve">FOOT   </t>
        </is>
      </c>
      <c s="6" r="D10324">
        <v>10174.000</v>
      </c>
      <c s="7" r="E10324">
        <v>1</v>
      </c>
      <c s="8" t="inlineStr" r="F10324">
        <is>
          <t xml:space="preserve">62T37</t>
        </is>
      </c>
      <c s="8" t="inlineStr" r="G10324">
        <is>
          <t xml:space="preserve">008</t>
        </is>
      </c>
      <c s="9" r="H10324">
        <v>1.3000</v>
      </c>
      <c s="8" t="inlineStr" r="I10324">
        <is>
          <t xml:space="preserve"/>
        </is>
      </c>
      <c s="8" t="inlineStr" r="J10324">
        <is>
          <t xml:space="preserve"> Cook</t>
        </is>
      </c>
    </row>
    <row r="10325" ht="20.25" customHeight="0">
      <c s="5" t="inlineStr" r="A10325">
        <is>
          <t xml:space="preserve">70307120</t>
        </is>
      </c>
      <c s="5" t="inlineStr" r="B10325">
        <is>
          <t xml:space="preserve">TEMPORARY PAVEMENT MARKING - LINE 4" - TYPE IV TAPE</t>
        </is>
      </c>
      <c s="5" t="inlineStr" r="C10325">
        <is>
          <t xml:space="preserve">FOOT   </t>
        </is>
      </c>
      <c s="6" r="D10325">
        <v>10174.000</v>
      </c>
      <c s="7" r="E10325">
        <v>1</v>
      </c>
      <c s="8" t="inlineStr" r="F10325">
        <is>
          <t xml:space="preserve">62T37</t>
        </is>
      </c>
      <c s="8" t="inlineStr" r="G10325">
        <is>
          <t xml:space="preserve">008</t>
        </is>
      </c>
      <c s="9" r="H10325">
        <v>1.3200</v>
      </c>
      <c s="8" t="inlineStr" r="I10325">
        <is>
          <t xml:space="preserve"/>
        </is>
      </c>
      <c s="8" t="inlineStr" r="J10325">
        <is>
          <t xml:space="preserve"> Cook</t>
        </is>
      </c>
    </row>
    <row r="10326" ht="20.25" customHeight="0">
      <c s="5" t="inlineStr" r="A10326">
        <is>
          <t xml:space="preserve">70307120</t>
        </is>
      </c>
      <c s="5" t="inlineStr" r="B10326">
        <is>
          <t xml:space="preserve">TEMPORARY PAVEMENT MARKING - LINE 4" - TYPE IV TAPE</t>
        </is>
      </c>
      <c s="5" t="inlineStr" r="C10326">
        <is>
          <t xml:space="preserve">FOOT   </t>
        </is>
      </c>
      <c s="6" r="D10326">
        <v>10174.000</v>
      </c>
      <c s="7" r="E10326">
        <v>1</v>
      </c>
      <c s="8" t="inlineStr" r="F10326">
        <is>
          <t xml:space="preserve">62T37</t>
        </is>
      </c>
      <c s="8" t="inlineStr" r="G10326">
        <is>
          <t xml:space="preserve">008</t>
        </is>
      </c>
      <c s="9" r="H10326">
        <v>1.4500</v>
      </c>
      <c s="8" t="inlineStr" r="I10326">
        <is>
          <t xml:space="preserve"/>
        </is>
      </c>
      <c s="8" t="inlineStr" r="J10326">
        <is>
          <t xml:space="preserve"> Cook</t>
        </is>
      </c>
    </row>
    <row r="10327" ht="20.25" customHeight="0">
      <c s="5" t="inlineStr" r="A10327">
        <is>
          <t xml:space="preserve">70307120</t>
        </is>
      </c>
      <c s="5" t="inlineStr" r="B10327">
        <is>
          <t xml:space="preserve">TEMPORARY PAVEMENT MARKING - LINE 4" - TYPE IV TAPE</t>
        </is>
      </c>
      <c s="5" t="inlineStr" r="C10327">
        <is>
          <t xml:space="preserve">FOOT   </t>
        </is>
      </c>
      <c s="6" r="D10327">
        <v>10174.000</v>
      </c>
      <c s="7" r="E10327">
        <v>1</v>
      </c>
      <c s="8" t="inlineStr" r="F10327">
        <is>
          <t xml:space="preserve">62T37</t>
        </is>
      </c>
      <c s="8" t="inlineStr" r="G10327">
        <is>
          <t xml:space="preserve">008</t>
        </is>
      </c>
      <c s="9" r="H10327">
        <v>1.5000</v>
      </c>
      <c s="8" t="inlineStr" r="I10327">
        <is>
          <t xml:space="preserve"/>
        </is>
      </c>
      <c s="8" t="inlineStr" r="J10327">
        <is>
          <t xml:space="preserve"> Cook</t>
        </is>
      </c>
    </row>
    <row r="10328" ht="20.25" customHeight="0">
      <c s="5" t="inlineStr" r="A10328">
        <is>
          <t xml:space="preserve">70307120</t>
        </is>
      </c>
      <c s="5" t="inlineStr" r="B10328">
        <is>
          <t xml:space="preserve">TEMPORARY PAVEMENT MARKING - LINE 4" - TYPE IV TAPE</t>
        </is>
      </c>
      <c s="5" t="inlineStr" r="C10328">
        <is>
          <t xml:space="preserve">FOOT   </t>
        </is>
      </c>
      <c s="6" r="D10328">
        <v>9021.000</v>
      </c>
      <c s="7" r="E10328">
        <v>1</v>
      </c>
      <c s="8" t="inlineStr" r="F10328">
        <is>
          <t xml:space="preserve">62T38</t>
        </is>
      </c>
      <c s="8" t="inlineStr" r="G10328">
        <is>
          <t xml:space="preserve">009</t>
        </is>
      </c>
      <c s="9" r="H10328">
        <v>1.6000</v>
      </c>
      <c s="8" t="inlineStr" r="I10328">
        <is>
          <t xml:space="preserve">Y</t>
        </is>
      </c>
      <c s="8" t="inlineStr" r="J10328">
        <is>
          <t xml:space="preserve"> Cook</t>
        </is>
      </c>
    </row>
    <row r="10329" ht="20.25" customHeight="0">
      <c s="5" t="inlineStr" r="A10329">
        <is>
          <t xml:space="preserve">70307120</t>
        </is>
      </c>
      <c s="5" t="inlineStr" r="B10329">
        <is>
          <t xml:space="preserve">TEMPORARY PAVEMENT MARKING - LINE 4" - TYPE IV TAPE</t>
        </is>
      </c>
      <c s="5" t="inlineStr" r="C10329">
        <is>
          <t xml:space="preserve">FOOT   </t>
        </is>
      </c>
      <c s="6" r="D10329">
        <v>9021.000</v>
      </c>
      <c s="7" r="E10329">
        <v>1</v>
      </c>
      <c s="8" t="inlineStr" r="F10329">
        <is>
          <t xml:space="preserve">62T38</t>
        </is>
      </c>
      <c s="8" t="inlineStr" r="G10329">
        <is>
          <t xml:space="preserve">009</t>
        </is>
      </c>
      <c s="9" r="H10329">
        <v>1.3000</v>
      </c>
      <c s="8" t="inlineStr" r="I10329">
        <is>
          <t xml:space="preserve"/>
        </is>
      </c>
      <c s="8" t="inlineStr" r="J10329">
        <is>
          <t xml:space="preserve"> Cook</t>
        </is>
      </c>
    </row>
    <row r="10330" ht="20.25" customHeight="0">
      <c s="5" t="inlineStr" r="A10330">
        <is>
          <t xml:space="preserve">70307120</t>
        </is>
      </c>
      <c s="5" t="inlineStr" r="B10330">
        <is>
          <t xml:space="preserve">TEMPORARY PAVEMENT MARKING - LINE 4" - TYPE IV TAPE</t>
        </is>
      </c>
      <c s="5" t="inlineStr" r="C10330">
        <is>
          <t xml:space="preserve">FOOT   </t>
        </is>
      </c>
      <c s="6" r="D10330">
        <v>9021.000</v>
      </c>
      <c s="7" r="E10330">
        <v>1</v>
      </c>
      <c s="8" t="inlineStr" r="F10330">
        <is>
          <t xml:space="preserve">62T38</t>
        </is>
      </c>
      <c s="8" t="inlineStr" r="G10330">
        <is>
          <t xml:space="preserve">009</t>
        </is>
      </c>
      <c s="9" r="H10330">
        <v>1.3500</v>
      </c>
      <c s="8" t="inlineStr" r="I10330">
        <is>
          <t xml:space="preserve"/>
        </is>
      </c>
      <c s="8" t="inlineStr" r="J10330">
        <is>
          <t xml:space="preserve"> Cook</t>
        </is>
      </c>
    </row>
    <row r="10331" ht="20.25" customHeight="0">
      <c s="5" t="inlineStr" r="A10331">
        <is>
          <t xml:space="preserve">70307120</t>
        </is>
      </c>
      <c s="5" t="inlineStr" r="B10331">
        <is>
          <t xml:space="preserve">TEMPORARY PAVEMENT MARKING - LINE 4" - TYPE IV TAPE</t>
        </is>
      </c>
      <c s="5" t="inlineStr" r="C10331">
        <is>
          <t xml:space="preserve">FOOT   </t>
        </is>
      </c>
      <c s="6" r="D10331">
        <v>9021.000</v>
      </c>
      <c s="7" r="E10331">
        <v>1</v>
      </c>
      <c s="8" t="inlineStr" r="F10331">
        <is>
          <t xml:space="preserve">62T38</t>
        </is>
      </c>
      <c s="8" t="inlineStr" r="G10331">
        <is>
          <t xml:space="preserve">009</t>
        </is>
      </c>
      <c s="9" r="H10331">
        <v>1.4500</v>
      </c>
      <c s="8" t="inlineStr" r="I10331">
        <is>
          <t xml:space="preserve"/>
        </is>
      </c>
      <c s="8" t="inlineStr" r="J10331">
        <is>
          <t xml:space="preserve"> Cook</t>
        </is>
      </c>
    </row>
    <row r="10332" ht="20.25" customHeight="0">
      <c s="5" t="inlineStr" r="A10332">
        <is>
          <t xml:space="preserve">70307120</t>
        </is>
      </c>
      <c s="5" t="inlineStr" r="B10332">
        <is>
          <t xml:space="preserve">TEMPORARY PAVEMENT MARKING - LINE 4" - TYPE IV TAPE</t>
        </is>
      </c>
      <c s="5" t="inlineStr" r="C10332">
        <is>
          <t xml:space="preserve">FOOT   </t>
        </is>
      </c>
      <c s="6" r="D10332">
        <v>9021.000</v>
      </c>
      <c s="7" r="E10332">
        <v>1</v>
      </c>
      <c s="8" t="inlineStr" r="F10332">
        <is>
          <t xml:space="preserve">62T38</t>
        </is>
      </c>
      <c s="8" t="inlineStr" r="G10332">
        <is>
          <t xml:space="preserve">009</t>
        </is>
      </c>
      <c s="9" r="H10332">
        <v>1.5000</v>
      </c>
      <c s="8" t="inlineStr" r="I10332">
        <is>
          <t xml:space="preserve"/>
        </is>
      </c>
      <c s="8" t="inlineStr" r="J10332">
        <is>
          <t xml:space="preserve"> Cook</t>
        </is>
      </c>
    </row>
    <row r="10333" ht="20.25" customHeight="0">
      <c s="5" t="inlineStr" r="A10333">
        <is>
          <t xml:space="preserve">70307120</t>
        </is>
      </c>
      <c s="5" t="inlineStr" r="B10333">
        <is>
          <t xml:space="preserve">TEMPORARY PAVEMENT MARKING - LINE 4" - TYPE IV TAPE</t>
        </is>
      </c>
      <c s="5" t="inlineStr" r="C10333">
        <is>
          <t xml:space="preserve">FOOT   </t>
        </is>
      </c>
      <c s="6" r="D10333">
        <v>9021.000</v>
      </c>
      <c s="7" r="E10333">
        <v>1</v>
      </c>
      <c s="8" t="inlineStr" r="F10333">
        <is>
          <t xml:space="preserve">62T38</t>
        </is>
      </c>
      <c s="8" t="inlineStr" r="G10333">
        <is>
          <t xml:space="preserve">009</t>
        </is>
      </c>
      <c s="9" r="H10333">
        <v>1.5000</v>
      </c>
      <c s="8" t="inlineStr" r="I10333">
        <is>
          <t xml:space="preserve"/>
        </is>
      </c>
      <c s="8" t="inlineStr" r="J10333">
        <is>
          <t xml:space="preserve"> Cook</t>
        </is>
      </c>
    </row>
    <row r="10334" ht="20.25" customHeight="0">
      <c s="5" t="inlineStr" r="A10334">
        <is>
          <t xml:space="preserve">70307120</t>
        </is>
      </c>
      <c s="5" t="inlineStr" r="B10334">
        <is>
          <t xml:space="preserve">TEMPORARY PAVEMENT MARKING - LINE 4" - TYPE IV TAPE</t>
        </is>
      </c>
      <c s="5" t="inlineStr" r="C10334">
        <is>
          <t xml:space="preserve">FOOT   </t>
        </is>
      </c>
      <c s="6" r="D10334">
        <v>1200.000</v>
      </c>
      <c s="7" r="E10334">
        <v>1</v>
      </c>
      <c s="8" t="inlineStr" r="F10334">
        <is>
          <t xml:space="preserve">62V17</t>
        </is>
      </c>
      <c s="8" t="inlineStr" r="G10334">
        <is>
          <t xml:space="preserve">011</t>
        </is>
      </c>
      <c s="9" r="H10334">
        <v>1.2400</v>
      </c>
      <c s="8" t="inlineStr" r="I10334">
        <is>
          <t xml:space="preserve">Y</t>
        </is>
      </c>
      <c s="8" t="inlineStr" r="J10334">
        <is>
          <t xml:space="preserve"> Cook, Lake</t>
        </is>
      </c>
    </row>
    <row r="10335" ht="20.25" customHeight="0">
      <c s="5" t="inlineStr" r="A10335">
        <is>
          <t xml:space="preserve">70307120</t>
        </is>
      </c>
      <c s="5" t="inlineStr" r="B10335">
        <is>
          <t xml:space="preserve">TEMPORARY PAVEMENT MARKING - LINE 4" - TYPE IV TAPE</t>
        </is>
      </c>
      <c s="5" t="inlineStr" r="C10335">
        <is>
          <t xml:space="preserve">FOOT   </t>
        </is>
      </c>
      <c s="6" r="D10335">
        <v>1200.000</v>
      </c>
      <c s="7" r="E10335">
        <v>1</v>
      </c>
      <c s="8" t="inlineStr" r="F10335">
        <is>
          <t xml:space="preserve">62V17</t>
        </is>
      </c>
      <c s="8" t="inlineStr" r="G10335">
        <is>
          <t xml:space="preserve">011</t>
        </is>
      </c>
      <c s="9" r="H10335">
        <v>2.0000</v>
      </c>
      <c s="8" t="inlineStr" r="I10335">
        <is>
          <t xml:space="preserve"/>
        </is>
      </c>
      <c s="8" t="inlineStr" r="J10335">
        <is>
          <t xml:space="preserve"> Cook, Lake</t>
        </is>
      </c>
    </row>
    <row r="10336" ht="20.25" customHeight="0">
      <c s="5" t="inlineStr" r="A10336">
        <is>
          <t xml:space="preserve">70307120</t>
        </is>
      </c>
      <c s="5" t="inlineStr" r="B10336">
        <is>
          <t xml:space="preserve">TEMPORARY PAVEMENT MARKING - LINE 4" - TYPE IV TAPE</t>
        </is>
      </c>
      <c s="5" t="inlineStr" r="C10336">
        <is>
          <t xml:space="preserve">FOOT   </t>
        </is>
      </c>
      <c s="6" r="D10336">
        <v>1200.000</v>
      </c>
      <c s="7" r="E10336">
        <v>1</v>
      </c>
      <c s="8" t="inlineStr" r="F10336">
        <is>
          <t xml:space="preserve">62V17</t>
        </is>
      </c>
      <c s="8" t="inlineStr" r="G10336">
        <is>
          <t xml:space="preserve">011</t>
        </is>
      </c>
      <c s="9" r="H10336">
        <v>2.1000</v>
      </c>
      <c s="8" t="inlineStr" r="I10336">
        <is>
          <t xml:space="preserve"/>
        </is>
      </c>
      <c s="8" t="inlineStr" r="J10336">
        <is>
          <t xml:space="preserve"> Cook, Lake</t>
        </is>
      </c>
    </row>
    <row r="10337" ht="20.25" customHeight="0">
      <c s="5" t="inlineStr" r="A10337">
        <is>
          <t xml:space="preserve">70307120</t>
        </is>
      </c>
      <c s="5" t="inlineStr" r="B10337">
        <is>
          <t xml:space="preserve">TEMPORARY PAVEMENT MARKING - LINE 4" - TYPE IV TAPE</t>
        </is>
      </c>
      <c s="5" t="inlineStr" r="C10337">
        <is>
          <t xml:space="preserve">FOOT   </t>
        </is>
      </c>
      <c s="6" r="D10337">
        <v>1403.000</v>
      </c>
      <c s="7" r="E10337">
        <v>1</v>
      </c>
      <c s="8" t="inlineStr" r="F10337">
        <is>
          <t xml:space="preserve">62W80</t>
        </is>
      </c>
      <c s="8" t="inlineStr" r="G10337">
        <is>
          <t xml:space="preserve">014</t>
        </is>
      </c>
      <c s="9" r="H10337">
        <v>1.3000</v>
      </c>
      <c s="8" t="inlineStr" r="I10337">
        <is>
          <t xml:space="preserve">Y</t>
        </is>
      </c>
      <c s="8" t="inlineStr" r="J10337">
        <is>
          <t xml:space="preserve"> DuPage</t>
        </is>
      </c>
    </row>
    <row r="10338" ht="20.25" customHeight="0">
      <c s="5" t="inlineStr" r="A10338">
        <is>
          <t xml:space="preserve">70307120</t>
        </is>
      </c>
      <c s="5" t="inlineStr" r="B10338">
        <is>
          <t xml:space="preserve">TEMPORARY PAVEMENT MARKING - LINE 4" - TYPE IV TAPE</t>
        </is>
      </c>
      <c s="5" t="inlineStr" r="C10338">
        <is>
          <t xml:space="preserve">FOOT   </t>
        </is>
      </c>
      <c s="6" r="D10338">
        <v>1403.000</v>
      </c>
      <c s="7" r="E10338">
        <v>1</v>
      </c>
      <c s="8" t="inlineStr" r="F10338">
        <is>
          <t xml:space="preserve">62W80</t>
        </is>
      </c>
      <c s="8" t="inlineStr" r="G10338">
        <is>
          <t xml:space="preserve">014</t>
        </is>
      </c>
      <c s="9" r="H10338">
        <v>0.3000</v>
      </c>
      <c s="8" t="inlineStr" r="I10338">
        <is>
          <t xml:space="preserve"/>
        </is>
      </c>
      <c s="8" t="inlineStr" r="J10338">
        <is>
          <t xml:space="preserve"> DuPage</t>
        </is>
      </c>
    </row>
    <row r="10339" ht="20.25" customHeight="0">
      <c s="5" t="inlineStr" r="A10339">
        <is>
          <t xml:space="preserve">70307120</t>
        </is>
      </c>
      <c s="5" t="inlineStr" r="B10339">
        <is>
          <t xml:space="preserve">TEMPORARY PAVEMENT MARKING - LINE 4" - TYPE IV TAPE</t>
        </is>
      </c>
      <c s="5" t="inlineStr" r="C10339">
        <is>
          <t xml:space="preserve">FOOT   </t>
        </is>
      </c>
      <c s="6" r="D10339">
        <v>1403.000</v>
      </c>
      <c s="7" r="E10339">
        <v>1</v>
      </c>
      <c s="8" t="inlineStr" r="F10339">
        <is>
          <t xml:space="preserve">62W80</t>
        </is>
      </c>
      <c s="8" t="inlineStr" r="G10339">
        <is>
          <t xml:space="preserve">014</t>
        </is>
      </c>
      <c s="9" r="H10339">
        <v>1.3000</v>
      </c>
      <c s="8" t="inlineStr" r="I10339">
        <is>
          <t xml:space="preserve"/>
        </is>
      </c>
      <c s="8" t="inlineStr" r="J10339">
        <is>
          <t xml:space="preserve"> DuPage</t>
        </is>
      </c>
    </row>
    <row r="10340" ht="20.25" customHeight="0">
      <c s="5" t="inlineStr" r="A10340">
        <is>
          <t xml:space="preserve">70307120</t>
        </is>
      </c>
      <c s="5" t="inlineStr" r="B10340">
        <is>
          <t xml:space="preserve">TEMPORARY PAVEMENT MARKING - LINE 4" - TYPE IV TAPE</t>
        </is>
      </c>
      <c s="5" t="inlineStr" r="C10340">
        <is>
          <t xml:space="preserve">FOOT   </t>
        </is>
      </c>
      <c s="6" r="D10340">
        <v>1403.000</v>
      </c>
      <c s="7" r="E10340">
        <v>1</v>
      </c>
      <c s="8" t="inlineStr" r="F10340">
        <is>
          <t xml:space="preserve">62W80</t>
        </is>
      </c>
      <c s="8" t="inlineStr" r="G10340">
        <is>
          <t xml:space="preserve">014</t>
        </is>
      </c>
      <c s="9" r="H10340">
        <v>1.3000</v>
      </c>
      <c s="8" t="inlineStr" r="I10340">
        <is>
          <t xml:space="preserve"/>
        </is>
      </c>
      <c s="8" t="inlineStr" r="J10340">
        <is>
          <t xml:space="preserve"> DuPage</t>
        </is>
      </c>
    </row>
    <row r="10341" ht="20.25" customHeight="0">
      <c s="5" t="inlineStr" r="A10341">
        <is>
          <t xml:space="preserve">70307120</t>
        </is>
      </c>
      <c s="5" t="inlineStr" r="B10341">
        <is>
          <t xml:space="preserve">TEMPORARY PAVEMENT MARKING - LINE 4" - TYPE IV TAPE</t>
        </is>
      </c>
      <c s="5" t="inlineStr" r="C10341">
        <is>
          <t xml:space="preserve">FOOT   </t>
        </is>
      </c>
      <c s="6" r="D10341">
        <v>1403.000</v>
      </c>
      <c s="7" r="E10341">
        <v>1</v>
      </c>
      <c s="8" t="inlineStr" r="F10341">
        <is>
          <t xml:space="preserve">62W80</t>
        </is>
      </c>
      <c s="8" t="inlineStr" r="G10341">
        <is>
          <t xml:space="preserve">014</t>
        </is>
      </c>
      <c s="9" r="H10341">
        <v>1.3000</v>
      </c>
      <c s="8" t="inlineStr" r="I10341">
        <is>
          <t xml:space="preserve"/>
        </is>
      </c>
      <c s="8" t="inlineStr" r="J10341">
        <is>
          <t xml:space="preserve"> DuPage</t>
        </is>
      </c>
    </row>
    <row r="10342" ht="20.25" customHeight="0">
      <c s="5" t="inlineStr" r="A10342">
        <is>
          <t xml:space="preserve">70307120</t>
        </is>
      </c>
      <c s="5" t="inlineStr" r="B10342">
        <is>
          <t xml:space="preserve">TEMPORARY PAVEMENT MARKING - LINE 4" - TYPE IV TAPE</t>
        </is>
      </c>
      <c s="5" t="inlineStr" r="C10342">
        <is>
          <t xml:space="preserve">FOOT   </t>
        </is>
      </c>
      <c s="6" r="D10342">
        <v>1403.000</v>
      </c>
      <c s="7" r="E10342">
        <v>1</v>
      </c>
      <c s="8" t="inlineStr" r="F10342">
        <is>
          <t xml:space="preserve">62W80</t>
        </is>
      </c>
      <c s="8" t="inlineStr" r="G10342">
        <is>
          <t xml:space="preserve">014</t>
        </is>
      </c>
      <c s="9" r="H10342">
        <v>1.3700</v>
      </c>
      <c s="8" t="inlineStr" r="I10342">
        <is>
          <t xml:space="preserve"/>
        </is>
      </c>
      <c s="8" t="inlineStr" r="J10342">
        <is>
          <t xml:space="preserve"> DuPage</t>
        </is>
      </c>
    </row>
    <row r="10343" ht="20.25" customHeight="0">
      <c s="5" t="inlineStr" r="A10343">
        <is>
          <t xml:space="preserve">70307120</t>
        </is>
      </c>
      <c s="5" t="inlineStr" r="B10343">
        <is>
          <t xml:space="preserve">TEMPORARY PAVEMENT MARKING - LINE 4" - TYPE IV TAPE</t>
        </is>
      </c>
      <c s="5" t="inlineStr" r="C10343">
        <is>
          <t xml:space="preserve">FOOT   </t>
        </is>
      </c>
      <c s="6" r="D10343">
        <v>1403.000</v>
      </c>
      <c s="7" r="E10343">
        <v>1</v>
      </c>
      <c s="8" t="inlineStr" r="F10343">
        <is>
          <t xml:space="preserve">62W80</t>
        </is>
      </c>
      <c s="8" t="inlineStr" r="G10343">
        <is>
          <t xml:space="preserve">014</t>
        </is>
      </c>
      <c s="9" r="H10343">
        <v>1.4000</v>
      </c>
      <c s="8" t="inlineStr" r="I10343">
        <is>
          <t xml:space="preserve"/>
        </is>
      </c>
      <c s="8" t="inlineStr" r="J10343">
        <is>
          <t xml:space="preserve"> DuPage</t>
        </is>
      </c>
    </row>
    <row r="10344" ht="20.25" customHeight="0">
      <c s="5" t="inlineStr" r="A10344">
        <is>
          <t xml:space="preserve">70307120</t>
        </is>
      </c>
      <c s="5" t="inlineStr" r="B10344">
        <is>
          <t xml:space="preserve">TEMPORARY PAVEMENT MARKING - LINE 4" - TYPE IV TAPE</t>
        </is>
      </c>
      <c s="5" t="inlineStr" r="C10344">
        <is>
          <t xml:space="preserve">FOOT   </t>
        </is>
      </c>
      <c s="6" r="D10344">
        <v>13786.000</v>
      </c>
      <c s="7" r="E10344">
        <v>2</v>
      </c>
      <c s="8" t="inlineStr" r="F10344">
        <is>
          <t xml:space="preserve">64S29</t>
        </is>
      </c>
      <c s="8" t="inlineStr" r="G10344">
        <is>
          <t xml:space="preserve">081</t>
        </is>
      </c>
      <c s="9" r="H10344">
        <v>1.2500</v>
      </c>
      <c s="8" t="inlineStr" r="I10344">
        <is>
          <t xml:space="preserve">Y</t>
        </is>
      </c>
      <c s="8" t="inlineStr" r="J10344">
        <is>
          <t xml:space="preserve"> Lee</t>
        </is>
      </c>
    </row>
    <row r="10345" ht="20.25" customHeight="0">
      <c s="5" t="inlineStr" r="A10345">
        <is>
          <t xml:space="preserve">70307120</t>
        </is>
      </c>
      <c s="5" t="inlineStr" r="B10345">
        <is>
          <t xml:space="preserve">TEMPORARY PAVEMENT MARKING - LINE 4" - TYPE IV TAPE</t>
        </is>
      </c>
      <c s="5" t="inlineStr" r="C10345">
        <is>
          <t xml:space="preserve">FOOT   </t>
        </is>
      </c>
      <c s="6" r="D10345">
        <v>13786.000</v>
      </c>
      <c s="7" r="E10345">
        <v>2</v>
      </c>
      <c s="8" t="inlineStr" r="F10345">
        <is>
          <t xml:space="preserve">64S29</t>
        </is>
      </c>
      <c s="8" t="inlineStr" r="G10345">
        <is>
          <t xml:space="preserve">081</t>
        </is>
      </c>
      <c s="9" r="H10345">
        <v>1.3000</v>
      </c>
      <c s="8" t="inlineStr" r="I10345">
        <is>
          <t xml:space="preserve"/>
        </is>
      </c>
      <c s="8" t="inlineStr" r="J10345">
        <is>
          <t xml:space="preserve"> Lee</t>
        </is>
      </c>
    </row>
    <row r="10346" ht="20.25" customHeight="0">
      <c s="5" t="inlineStr" r="A10346">
        <is>
          <t xml:space="preserve">70307120</t>
        </is>
      </c>
      <c s="5" t="inlineStr" r="B10346">
        <is>
          <t xml:space="preserve">TEMPORARY PAVEMENT MARKING - LINE 4" - TYPE IV TAPE</t>
        </is>
      </c>
      <c s="5" t="inlineStr" r="C10346">
        <is>
          <t xml:space="preserve">FOOT   </t>
        </is>
      </c>
      <c s="6" r="D10346">
        <v>13786.000</v>
      </c>
      <c s="7" r="E10346">
        <v>2</v>
      </c>
      <c s="8" t="inlineStr" r="F10346">
        <is>
          <t xml:space="preserve">64S29</t>
        </is>
      </c>
      <c s="8" t="inlineStr" r="G10346">
        <is>
          <t xml:space="preserve">081</t>
        </is>
      </c>
      <c s="9" r="H10346">
        <v>1.7500</v>
      </c>
      <c s="8" t="inlineStr" r="I10346">
        <is>
          <t xml:space="preserve"/>
        </is>
      </c>
      <c s="8" t="inlineStr" r="J10346">
        <is>
          <t xml:space="preserve"> Lee</t>
        </is>
      </c>
    </row>
    <row r="10347" ht="20.25" customHeight="0">
      <c s="5" t="inlineStr" r="A10347">
        <is>
          <t xml:space="preserve">70307120</t>
        </is>
      </c>
      <c s="5" t="inlineStr" r="B10347">
        <is>
          <t xml:space="preserve">TEMPORARY PAVEMENT MARKING - LINE 4" - TYPE IV TAPE</t>
        </is>
      </c>
      <c s="5" t="inlineStr" r="C10347">
        <is>
          <t xml:space="preserve">FOOT   </t>
        </is>
      </c>
      <c s="6" r="D10347">
        <v>18201.000</v>
      </c>
      <c s="7" r="E10347">
        <v>3</v>
      </c>
      <c s="8" t="inlineStr" r="F10347">
        <is>
          <t xml:space="preserve">66E54</t>
        </is>
      </c>
      <c s="8" t="inlineStr" r="G10347">
        <is>
          <t xml:space="preserve">083</t>
        </is>
      </c>
      <c s="9" r="H10347">
        <v>0.0100</v>
      </c>
      <c s="8" t="inlineStr" r="I10347">
        <is>
          <t xml:space="preserve">Y</t>
        </is>
      </c>
      <c s="8" t="inlineStr" r="J10347">
        <is>
          <t xml:space="preserve"> Livingston</t>
        </is>
      </c>
    </row>
    <row r="10348" ht="20.25" customHeight="0">
      <c s="5" t="inlineStr" r="A10348">
        <is>
          <t xml:space="preserve">70307120</t>
        </is>
      </c>
      <c s="5" t="inlineStr" r="B10348">
        <is>
          <t xml:space="preserve">TEMPORARY PAVEMENT MARKING - LINE 4" - TYPE IV TAPE</t>
        </is>
      </c>
      <c s="5" t="inlineStr" r="C10348">
        <is>
          <t xml:space="preserve">FOOT   </t>
        </is>
      </c>
      <c s="6" r="D10348">
        <v>22492.000</v>
      </c>
      <c s="7" r="E10348">
        <v>8</v>
      </c>
      <c s="8" t="inlineStr" r="F10348">
        <is>
          <t xml:space="preserve">97841</t>
        </is>
      </c>
      <c s="8" t="inlineStr" r="G10348">
        <is>
          <t xml:space="preserve">092</t>
        </is>
      </c>
      <c s="9" r="H10348">
        <v>1.3200</v>
      </c>
      <c s="8" t="inlineStr" r="I10348">
        <is>
          <t xml:space="preserve">Y</t>
        </is>
      </c>
      <c s="8" t="inlineStr" r="J10348">
        <is>
          <t xml:space="preserve"> Madison</t>
        </is>
      </c>
    </row>
    <row r="10349" ht="20.25" customHeight="0">
      <c s="5" t="inlineStr" r="A10349">
        <is>
          <t xml:space="preserve">70307120</t>
        </is>
      </c>
      <c s="5" t="inlineStr" r="B10349">
        <is>
          <t xml:space="preserve">TEMPORARY PAVEMENT MARKING - LINE 4" - TYPE IV TAPE</t>
        </is>
      </c>
      <c s="5" t="inlineStr" r="C10349">
        <is>
          <t xml:space="preserve">FOOT   </t>
        </is>
      </c>
      <c s="6" r="D10349">
        <v>22492.000</v>
      </c>
      <c s="7" r="E10349">
        <v>8</v>
      </c>
      <c s="8" t="inlineStr" r="F10349">
        <is>
          <t xml:space="preserve">97841</t>
        </is>
      </c>
      <c s="8" t="inlineStr" r="G10349">
        <is>
          <t xml:space="preserve">092</t>
        </is>
      </c>
      <c s="9" r="H10349">
        <v>1.4000</v>
      </c>
      <c s="8" t="inlineStr" r="I10349">
        <is>
          <t xml:space="preserve"/>
        </is>
      </c>
      <c s="8" t="inlineStr" r="J10349">
        <is>
          <t xml:space="preserve"> Madison</t>
        </is>
      </c>
    </row>
    <row r="10350" ht="20.25" customHeight="0">
      <c s="5" t="inlineStr" r="A10350">
        <is>
          <t xml:space="preserve">70307125</t>
        </is>
      </c>
      <c s="5" t="inlineStr" r="B10350">
        <is>
          <t xml:space="preserve">TEMPORARY PAVEMENT MARKING - LINE 5" - TYPE IV TAPE</t>
        </is>
      </c>
      <c s="5" t="inlineStr" r="C10350">
        <is>
          <t xml:space="preserve">FOOT   </t>
        </is>
      </c>
      <c s="6" r="D10350">
        <v>22275.000</v>
      </c>
      <c s="7" r="E10350">
        <v>1</v>
      </c>
      <c s="8" t="inlineStr" r="F10350">
        <is>
          <t xml:space="preserve">62V17</t>
        </is>
      </c>
      <c s="8" t="inlineStr" r="G10350">
        <is>
          <t xml:space="preserve">011</t>
        </is>
      </c>
      <c s="9" r="H10350">
        <v>1.5700</v>
      </c>
      <c s="8" t="inlineStr" r="I10350">
        <is>
          <t xml:space="preserve">Y</t>
        </is>
      </c>
      <c s="8" t="inlineStr" r="J10350">
        <is>
          <t xml:space="preserve"> Cook, Lake</t>
        </is>
      </c>
    </row>
    <row r="10351" ht="20.25" customHeight="0">
      <c s="5" t="inlineStr" r="A10351">
        <is>
          <t xml:space="preserve">70307125</t>
        </is>
      </c>
      <c s="5" t="inlineStr" r="B10351">
        <is>
          <t xml:space="preserve">TEMPORARY PAVEMENT MARKING - LINE 5" - TYPE IV TAPE</t>
        </is>
      </c>
      <c s="5" t="inlineStr" r="C10351">
        <is>
          <t xml:space="preserve">FOOT   </t>
        </is>
      </c>
      <c s="6" r="D10351">
        <v>22275.000</v>
      </c>
      <c s="7" r="E10351">
        <v>1</v>
      </c>
      <c s="8" t="inlineStr" r="F10351">
        <is>
          <t xml:space="preserve">62V17</t>
        </is>
      </c>
      <c s="8" t="inlineStr" r="G10351">
        <is>
          <t xml:space="preserve">011</t>
        </is>
      </c>
      <c s="9" r="H10351">
        <v>1.5500</v>
      </c>
      <c s="8" t="inlineStr" r="I10351">
        <is>
          <t xml:space="preserve"/>
        </is>
      </c>
      <c s="8" t="inlineStr" r="J10351">
        <is>
          <t xml:space="preserve"> Cook, Lake</t>
        </is>
      </c>
    </row>
    <row r="10352" ht="20.25" customHeight="0">
      <c s="5" t="inlineStr" r="A10352">
        <is>
          <t xml:space="preserve">70307125</t>
        </is>
      </c>
      <c s="5" t="inlineStr" r="B10352">
        <is>
          <t xml:space="preserve">TEMPORARY PAVEMENT MARKING - LINE 5" - TYPE IV TAPE</t>
        </is>
      </c>
      <c s="5" t="inlineStr" r="C10352">
        <is>
          <t xml:space="preserve">FOOT   </t>
        </is>
      </c>
      <c s="6" r="D10352">
        <v>22275.000</v>
      </c>
      <c s="7" r="E10352">
        <v>1</v>
      </c>
      <c s="8" t="inlineStr" r="F10352">
        <is>
          <t xml:space="preserve">62V17</t>
        </is>
      </c>
      <c s="8" t="inlineStr" r="G10352">
        <is>
          <t xml:space="preserve">011</t>
        </is>
      </c>
      <c s="9" r="H10352">
        <v>1.6400</v>
      </c>
      <c s="8" t="inlineStr" r="I10352">
        <is>
          <t xml:space="preserve"/>
        </is>
      </c>
      <c s="8" t="inlineStr" r="J10352">
        <is>
          <t xml:space="preserve"> Cook, Lake</t>
        </is>
      </c>
    </row>
    <row r="10353" ht="20.25" customHeight="0">
      <c s="5" t="inlineStr" r="A10353">
        <is>
          <t xml:space="preserve">70307130</t>
        </is>
      </c>
      <c s="5" t="inlineStr" r="B10353">
        <is>
          <t xml:space="preserve">TEMPORARY PAVEMENT MARKING - LINE 6" - TYPE IV TAPE</t>
        </is>
      </c>
      <c s="5" t="inlineStr" r="C10353">
        <is>
          <t xml:space="preserve">FOOT   </t>
        </is>
      </c>
      <c s="6" r="D10353">
        <v>203.000</v>
      </c>
      <c s="7" r="E10353">
        <v>1</v>
      </c>
      <c s="8" t="inlineStr" r="F10353">
        <is>
          <t xml:space="preserve">61K60</t>
        </is>
      </c>
      <c s="8" t="inlineStr" r="G10353">
        <is>
          <t xml:space="preserve">087</t>
        </is>
      </c>
      <c s="9" r="H10353">
        <v>1.8000</v>
      </c>
      <c s="8" t="inlineStr" r="I10353">
        <is>
          <t xml:space="preserve">Y</t>
        </is>
      </c>
      <c s="8" t="inlineStr" r="J10353">
        <is>
          <t xml:space="preserve"> Cook</t>
        </is>
      </c>
    </row>
    <row r="10354" ht="20.25" customHeight="0">
      <c s="5" t="inlineStr" r="A10354">
        <is>
          <t xml:space="preserve">70307130</t>
        </is>
      </c>
      <c s="5" t="inlineStr" r="B10354">
        <is>
          <t xml:space="preserve">TEMPORARY PAVEMENT MARKING - LINE 6" - TYPE IV TAPE</t>
        </is>
      </c>
      <c s="5" t="inlineStr" r="C10354">
        <is>
          <t xml:space="preserve">FOOT   </t>
        </is>
      </c>
      <c s="6" r="D10354">
        <v>203.000</v>
      </c>
      <c s="7" r="E10354">
        <v>1</v>
      </c>
      <c s="8" t="inlineStr" r="F10354">
        <is>
          <t xml:space="preserve">61K60</t>
        </is>
      </c>
      <c s="8" t="inlineStr" r="G10354">
        <is>
          <t xml:space="preserve">087</t>
        </is>
      </c>
      <c s="9" r="H10354">
        <v>1.8000</v>
      </c>
      <c s="8" t="inlineStr" r="I10354">
        <is>
          <t xml:space="preserve"/>
        </is>
      </c>
      <c s="8" t="inlineStr" r="J10354">
        <is>
          <t xml:space="preserve"> Cook</t>
        </is>
      </c>
    </row>
    <row r="10355" ht="20.25" customHeight="0">
      <c s="5" t="inlineStr" r="A10355">
        <is>
          <t xml:space="preserve">70307130</t>
        </is>
      </c>
      <c s="5" t="inlineStr" r="B10355">
        <is>
          <t xml:space="preserve">TEMPORARY PAVEMENT MARKING - LINE 6" - TYPE IV TAPE</t>
        </is>
      </c>
      <c s="5" t="inlineStr" r="C10355">
        <is>
          <t xml:space="preserve">FOOT   </t>
        </is>
      </c>
      <c s="6" r="D10355">
        <v>1778.000</v>
      </c>
      <c s="7" r="E10355">
        <v>1</v>
      </c>
      <c s="8" t="inlineStr" r="F10355">
        <is>
          <t xml:space="preserve">61K70</t>
        </is>
      </c>
      <c s="8" t="inlineStr" r="G10355">
        <is>
          <t xml:space="preserve">089</t>
        </is>
      </c>
      <c s="9" r="H10355">
        <v>1.8000</v>
      </c>
      <c s="8" t="inlineStr" r="I10355">
        <is>
          <t xml:space="preserve">Y</t>
        </is>
      </c>
      <c s="8" t="inlineStr" r="J10355">
        <is>
          <t xml:space="preserve"> Cook</t>
        </is>
      </c>
    </row>
    <row r="10356" ht="20.25" customHeight="0">
      <c s="5" t="inlineStr" r="A10356">
        <is>
          <t xml:space="preserve">70307130</t>
        </is>
      </c>
      <c s="5" t="inlineStr" r="B10356">
        <is>
          <t xml:space="preserve">TEMPORARY PAVEMENT MARKING - LINE 6" - TYPE IV TAPE</t>
        </is>
      </c>
      <c s="5" t="inlineStr" r="C10356">
        <is>
          <t xml:space="preserve">FOOT   </t>
        </is>
      </c>
      <c s="6" r="D10356">
        <v>1778.000</v>
      </c>
      <c s="7" r="E10356">
        <v>1</v>
      </c>
      <c s="8" t="inlineStr" r="F10356">
        <is>
          <t xml:space="preserve">61K70</t>
        </is>
      </c>
      <c s="8" t="inlineStr" r="G10356">
        <is>
          <t xml:space="preserve">089</t>
        </is>
      </c>
      <c s="9" r="H10356">
        <v>1.6500</v>
      </c>
      <c s="8" t="inlineStr" r="I10356">
        <is>
          <t xml:space="preserve"/>
        </is>
      </c>
      <c s="8" t="inlineStr" r="J10356">
        <is>
          <t xml:space="preserve"> Cook</t>
        </is>
      </c>
    </row>
    <row r="10357" ht="20.25" customHeight="0">
      <c s="5" t="inlineStr" r="A10357">
        <is>
          <t xml:space="preserve">70307130</t>
        </is>
      </c>
      <c s="5" t="inlineStr" r="B10357">
        <is>
          <t xml:space="preserve">TEMPORARY PAVEMENT MARKING - LINE 6" - TYPE IV TAPE</t>
        </is>
      </c>
      <c s="5" t="inlineStr" r="C10357">
        <is>
          <t xml:space="preserve">FOOT   </t>
        </is>
      </c>
      <c s="6" r="D10357">
        <v>1778.000</v>
      </c>
      <c s="7" r="E10357">
        <v>1</v>
      </c>
      <c s="8" t="inlineStr" r="F10357">
        <is>
          <t xml:space="preserve">61K70</t>
        </is>
      </c>
      <c s="8" t="inlineStr" r="G10357">
        <is>
          <t xml:space="preserve">089</t>
        </is>
      </c>
      <c s="9" r="H10357">
        <v>1.7200</v>
      </c>
      <c s="8" t="inlineStr" r="I10357">
        <is>
          <t xml:space="preserve"/>
        </is>
      </c>
      <c s="8" t="inlineStr" r="J10357">
        <is>
          <t xml:space="preserve"> Cook</t>
        </is>
      </c>
    </row>
    <row r="10358" ht="20.25" customHeight="0">
      <c s="5" t="inlineStr" r="A10358">
        <is>
          <t xml:space="preserve">70307130</t>
        </is>
      </c>
      <c s="5" t="inlineStr" r="B10358">
        <is>
          <t xml:space="preserve">TEMPORARY PAVEMENT MARKING - LINE 6" - TYPE IV TAPE</t>
        </is>
      </c>
      <c s="5" t="inlineStr" r="C10358">
        <is>
          <t xml:space="preserve">FOOT   </t>
        </is>
      </c>
      <c s="6" r="D10358">
        <v>1778.000</v>
      </c>
      <c s="7" r="E10358">
        <v>1</v>
      </c>
      <c s="8" t="inlineStr" r="F10358">
        <is>
          <t xml:space="preserve">61K70</t>
        </is>
      </c>
      <c s="8" t="inlineStr" r="G10358">
        <is>
          <t xml:space="preserve">089</t>
        </is>
      </c>
      <c s="9" r="H10358">
        <v>1.7500</v>
      </c>
      <c s="8" t="inlineStr" r="I10358">
        <is>
          <t xml:space="preserve"/>
        </is>
      </c>
      <c s="8" t="inlineStr" r="J10358">
        <is>
          <t xml:space="preserve"> Cook</t>
        </is>
      </c>
    </row>
    <row r="10359" ht="20.25" customHeight="0">
      <c s="5" t="inlineStr" r="A10359">
        <is>
          <t xml:space="preserve">70307130</t>
        </is>
      </c>
      <c s="5" t="inlineStr" r="B10359">
        <is>
          <t xml:space="preserve">TEMPORARY PAVEMENT MARKING - LINE 6" - TYPE IV TAPE</t>
        </is>
      </c>
      <c s="5" t="inlineStr" r="C10359">
        <is>
          <t xml:space="preserve">FOOT   </t>
        </is>
      </c>
      <c s="6" r="D10359">
        <v>46.000</v>
      </c>
      <c s="7" r="E10359">
        <v>1</v>
      </c>
      <c s="8" t="inlineStr" r="F10359">
        <is>
          <t xml:space="preserve">62T37</t>
        </is>
      </c>
      <c s="8" t="inlineStr" r="G10359">
        <is>
          <t xml:space="preserve">008</t>
        </is>
      </c>
      <c s="9" r="H10359">
        <v>2.5000</v>
      </c>
      <c s="8" t="inlineStr" r="I10359">
        <is>
          <t xml:space="preserve">Y</t>
        </is>
      </c>
      <c s="8" t="inlineStr" r="J10359">
        <is>
          <t xml:space="preserve"> Cook</t>
        </is>
      </c>
    </row>
    <row r="10360" ht="20.25" customHeight="0">
      <c s="5" t="inlineStr" r="A10360">
        <is>
          <t xml:space="preserve">70307130</t>
        </is>
      </c>
      <c s="5" t="inlineStr" r="B10360">
        <is>
          <t xml:space="preserve">TEMPORARY PAVEMENT MARKING - LINE 6" - TYPE IV TAPE</t>
        </is>
      </c>
      <c s="5" t="inlineStr" r="C10360">
        <is>
          <t xml:space="preserve">FOOT   </t>
        </is>
      </c>
      <c s="6" r="D10360">
        <v>46.000</v>
      </c>
      <c s="7" r="E10360">
        <v>1</v>
      </c>
      <c s="8" t="inlineStr" r="F10360">
        <is>
          <t xml:space="preserve">62T37</t>
        </is>
      </c>
      <c s="8" t="inlineStr" r="G10360">
        <is>
          <t xml:space="preserve">008</t>
        </is>
      </c>
      <c s="9" r="H10360">
        <v>1.7100</v>
      </c>
      <c s="8" t="inlineStr" r="I10360">
        <is>
          <t xml:space="preserve"/>
        </is>
      </c>
      <c s="8" t="inlineStr" r="J10360">
        <is>
          <t xml:space="preserve"> Cook</t>
        </is>
      </c>
    </row>
    <row r="10361" ht="20.25" customHeight="0">
      <c s="5" t="inlineStr" r="A10361">
        <is>
          <t xml:space="preserve">70307130</t>
        </is>
      </c>
      <c s="5" t="inlineStr" r="B10361">
        <is>
          <t xml:space="preserve">TEMPORARY PAVEMENT MARKING - LINE 6" - TYPE IV TAPE</t>
        </is>
      </c>
      <c s="5" t="inlineStr" r="C10361">
        <is>
          <t xml:space="preserve">FOOT   </t>
        </is>
      </c>
      <c s="6" r="D10361">
        <v>46.000</v>
      </c>
      <c s="7" r="E10361">
        <v>1</v>
      </c>
      <c s="8" t="inlineStr" r="F10361">
        <is>
          <t xml:space="preserve">62T37</t>
        </is>
      </c>
      <c s="8" t="inlineStr" r="G10361">
        <is>
          <t xml:space="preserve">008</t>
        </is>
      </c>
      <c s="9" r="H10361">
        <v>1.9500</v>
      </c>
      <c s="8" t="inlineStr" r="I10361">
        <is>
          <t xml:space="preserve"/>
        </is>
      </c>
      <c s="8" t="inlineStr" r="J10361">
        <is>
          <t xml:space="preserve"> Cook</t>
        </is>
      </c>
    </row>
    <row r="10362" ht="20.25" customHeight="0">
      <c s="5" t="inlineStr" r="A10362">
        <is>
          <t xml:space="preserve">70307130</t>
        </is>
      </c>
      <c s="5" t="inlineStr" r="B10362">
        <is>
          <t xml:space="preserve">TEMPORARY PAVEMENT MARKING - LINE 6" - TYPE IV TAPE</t>
        </is>
      </c>
      <c s="5" t="inlineStr" r="C10362">
        <is>
          <t xml:space="preserve">FOOT   </t>
        </is>
      </c>
      <c s="6" r="D10362">
        <v>46.000</v>
      </c>
      <c s="7" r="E10362">
        <v>1</v>
      </c>
      <c s="8" t="inlineStr" r="F10362">
        <is>
          <t xml:space="preserve">62T37</t>
        </is>
      </c>
      <c s="8" t="inlineStr" r="G10362">
        <is>
          <t xml:space="preserve">008</t>
        </is>
      </c>
      <c s="9" r="H10362">
        <v>2.0000</v>
      </c>
      <c s="8" t="inlineStr" r="I10362">
        <is>
          <t xml:space="preserve"/>
        </is>
      </c>
      <c s="8" t="inlineStr" r="J10362">
        <is>
          <t xml:space="preserve"> Cook</t>
        </is>
      </c>
    </row>
    <row r="10363" ht="20.25" customHeight="0">
      <c s="5" t="inlineStr" r="A10363">
        <is>
          <t xml:space="preserve">70307130</t>
        </is>
      </c>
      <c s="5" t="inlineStr" r="B10363">
        <is>
          <t xml:space="preserve">TEMPORARY PAVEMENT MARKING - LINE 6" - TYPE IV TAPE</t>
        </is>
      </c>
      <c s="5" t="inlineStr" r="C10363">
        <is>
          <t xml:space="preserve">FOOT   </t>
        </is>
      </c>
      <c s="6" r="D10363">
        <v>46.000</v>
      </c>
      <c s="7" r="E10363">
        <v>1</v>
      </c>
      <c s="8" t="inlineStr" r="F10363">
        <is>
          <t xml:space="preserve">62T37</t>
        </is>
      </c>
      <c s="8" t="inlineStr" r="G10363">
        <is>
          <t xml:space="preserve">008</t>
        </is>
      </c>
      <c s="9" r="H10363">
        <v>2.2000</v>
      </c>
      <c s="8" t="inlineStr" r="I10363">
        <is>
          <t xml:space="preserve"/>
        </is>
      </c>
      <c s="8" t="inlineStr" r="J10363">
        <is>
          <t xml:space="preserve"> Cook</t>
        </is>
      </c>
    </row>
    <row r="10364" ht="20.25" customHeight="0">
      <c s="5" t="inlineStr" r="A10364">
        <is>
          <t xml:space="preserve">70307130</t>
        </is>
      </c>
      <c s="5" t="inlineStr" r="B10364">
        <is>
          <t xml:space="preserve">TEMPORARY PAVEMENT MARKING - LINE 6" - TYPE IV TAPE</t>
        </is>
      </c>
      <c s="5" t="inlineStr" r="C10364">
        <is>
          <t xml:space="preserve">FOOT   </t>
        </is>
      </c>
      <c s="6" r="D10364">
        <v>46.000</v>
      </c>
      <c s="7" r="E10364">
        <v>1</v>
      </c>
      <c s="8" t="inlineStr" r="F10364">
        <is>
          <t xml:space="preserve">62T37</t>
        </is>
      </c>
      <c s="8" t="inlineStr" r="G10364">
        <is>
          <t xml:space="preserve">008</t>
        </is>
      </c>
      <c s="9" r="H10364">
        <v>8.4000</v>
      </c>
      <c s="8" t="inlineStr" r="I10364">
        <is>
          <t xml:space="preserve"/>
        </is>
      </c>
      <c s="8" t="inlineStr" r="J10364">
        <is>
          <t xml:space="preserve"> Cook</t>
        </is>
      </c>
    </row>
    <row r="10365" ht="20.25" customHeight="0">
      <c s="5" t="inlineStr" r="A10365">
        <is>
          <t xml:space="preserve">70307130</t>
        </is>
      </c>
      <c s="5" t="inlineStr" r="B10365">
        <is>
          <t xml:space="preserve">TEMPORARY PAVEMENT MARKING - LINE 6" - TYPE IV TAPE</t>
        </is>
      </c>
      <c s="5" t="inlineStr" r="C10365">
        <is>
          <t xml:space="preserve">FOOT   </t>
        </is>
      </c>
      <c s="6" r="D10365">
        <v>202.000</v>
      </c>
      <c s="7" r="E10365">
        <v>1</v>
      </c>
      <c s="8" t="inlineStr" r="F10365">
        <is>
          <t xml:space="preserve">62W80</t>
        </is>
      </c>
      <c s="8" t="inlineStr" r="G10365">
        <is>
          <t xml:space="preserve">014</t>
        </is>
      </c>
      <c s="9" r="H10365">
        <v>1.9500</v>
      </c>
      <c s="8" t="inlineStr" r="I10365">
        <is>
          <t xml:space="preserve">Y</t>
        </is>
      </c>
      <c s="8" t="inlineStr" r="J10365">
        <is>
          <t xml:space="preserve"> DuPage</t>
        </is>
      </c>
    </row>
    <row r="10366" ht="20.25" customHeight="0">
      <c s="5" t="inlineStr" r="A10366">
        <is>
          <t xml:space="preserve">70307130</t>
        </is>
      </c>
      <c s="5" t="inlineStr" r="B10366">
        <is>
          <t xml:space="preserve">TEMPORARY PAVEMENT MARKING - LINE 6" - TYPE IV TAPE</t>
        </is>
      </c>
      <c s="5" t="inlineStr" r="C10366">
        <is>
          <t xml:space="preserve">FOOT   </t>
        </is>
      </c>
      <c s="6" r="D10366">
        <v>202.000</v>
      </c>
      <c s="7" r="E10366">
        <v>1</v>
      </c>
      <c s="8" t="inlineStr" r="F10366">
        <is>
          <t xml:space="preserve">62W80</t>
        </is>
      </c>
      <c s="8" t="inlineStr" r="G10366">
        <is>
          <t xml:space="preserve">014</t>
        </is>
      </c>
      <c s="9" r="H10366">
        <v>1.9500</v>
      </c>
      <c s="8" t="inlineStr" r="I10366">
        <is>
          <t xml:space="preserve"/>
        </is>
      </c>
      <c s="8" t="inlineStr" r="J10366">
        <is>
          <t xml:space="preserve"> DuPage</t>
        </is>
      </c>
    </row>
    <row r="10367" ht="20.25" customHeight="0">
      <c s="5" t="inlineStr" r="A10367">
        <is>
          <t xml:space="preserve">70307130</t>
        </is>
      </c>
      <c s="5" t="inlineStr" r="B10367">
        <is>
          <t xml:space="preserve">TEMPORARY PAVEMENT MARKING - LINE 6" - TYPE IV TAPE</t>
        </is>
      </c>
      <c s="5" t="inlineStr" r="C10367">
        <is>
          <t xml:space="preserve">FOOT   </t>
        </is>
      </c>
      <c s="6" r="D10367">
        <v>202.000</v>
      </c>
      <c s="7" r="E10367">
        <v>1</v>
      </c>
      <c s="8" t="inlineStr" r="F10367">
        <is>
          <t xml:space="preserve">62W80</t>
        </is>
      </c>
      <c s="8" t="inlineStr" r="G10367">
        <is>
          <t xml:space="preserve">014</t>
        </is>
      </c>
      <c s="9" r="H10367">
        <v>1.9500</v>
      </c>
      <c s="8" t="inlineStr" r="I10367">
        <is>
          <t xml:space="preserve"/>
        </is>
      </c>
      <c s="8" t="inlineStr" r="J10367">
        <is>
          <t xml:space="preserve"> DuPage</t>
        </is>
      </c>
    </row>
    <row r="10368" ht="20.25" customHeight="0">
      <c s="5" t="inlineStr" r="A10368">
        <is>
          <t xml:space="preserve">70307130</t>
        </is>
      </c>
      <c s="5" t="inlineStr" r="B10368">
        <is>
          <t xml:space="preserve">TEMPORARY PAVEMENT MARKING - LINE 6" - TYPE IV TAPE</t>
        </is>
      </c>
      <c s="5" t="inlineStr" r="C10368">
        <is>
          <t xml:space="preserve">FOOT   </t>
        </is>
      </c>
      <c s="6" r="D10368">
        <v>202.000</v>
      </c>
      <c s="7" r="E10368">
        <v>1</v>
      </c>
      <c s="8" t="inlineStr" r="F10368">
        <is>
          <t xml:space="preserve">62W80</t>
        </is>
      </c>
      <c s="8" t="inlineStr" r="G10368">
        <is>
          <t xml:space="preserve">014</t>
        </is>
      </c>
      <c s="9" r="H10368">
        <v>2.0000</v>
      </c>
      <c s="8" t="inlineStr" r="I10368">
        <is>
          <t xml:space="preserve"/>
        </is>
      </c>
      <c s="8" t="inlineStr" r="J10368">
        <is>
          <t xml:space="preserve"> DuPage</t>
        </is>
      </c>
    </row>
    <row r="10369" ht="20.25" customHeight="0">
      <c s="5" t="inlineStr" r="A10369">
        <is>
          <t xml:space="preserve">70307130</t>
        </is>
      </c>
      <c s="5" t="inlineStr" r="B10369">
        <is>
          <t xml:space="preserve">TEMPORARY PAVEMENT MARKING - LINE 6" - TYPE IV TAPE</t>
        </is>
      </c>
      <c s="5" t="inlineStr" r="C10369">
        <is>
          <t xml:space="preserve">FOOT   </t>
        </is>
      </c>
      <c s="6" r="D10369">
        <v>202.000</v>
      </c>
      <c s="7" r="E10369">
        <v>1</v>
      </c>
      <c s="8" t="inlineStr" r="F10369">
        <is>
          <t xml:space="preserve">62W80</t>
        </is>
      </c>
      <c s="8" t="inlineStr" r="G10369">
        <is>
          <t xml:space="preserve">014</t>
        </is>
      </c>
      <c s="9" r="H10369">
        <v>2.0000</v>
      </c>
      <c s="8" t="inlineStr" r="I10369">
        <is>
          <t xml:space="preserve"/>
        </is>
      </c>
      <c s="8" t="inlineStr" r="J10369">
        <is>
          <t xml:space="preserve"> DuPage</t>
        </is>
      </c>
    </row>
    <row r="10370" ht="20.25" customHeight="0">
      <c s="5" t="inlineStr" r="A10370">
        <is>
          <t xml:space="preserve">70307130</t>
        </is>
      </c>
      <c s="5" t="inlineStr" r="B10370">
        <is>
          <t xml:space="preserve">TEMPORARY PAVEMENT MARKING - LINE 6" - TYPE IV TAPE</t>
        </is>
      </c>
      <c s="5" t="inlineStr" r="C10370">
        <is>
          <t xml:space="preserve">FOOT   </t>
        </is>
      </c>
      <c s="6" r="D10370">
        <v>202.000</v>
      </c>
      <c s="7" r="E10370">
        <v>1</v>
      </c>
      <c s="8" t="inlineStr" r="F10370">
        <is>
          <t xml:space="preserve">62W80</t>
        </is>
      </c>
      <c s="8" t="inlineStr" r="G10370">
        <is>
          <t xml:space="preserve">014</t>
        </is>
      </c>
      <c s="9" r="H10370">
        <v>2.0500</v>
      </c>
      <c s="8" t="inlineStr" r="I10370">
        <is>
          <t xml:space="preserve"/>
        </is>
      </c>
      <c s="8" t="inlineStr" r="J10370">
        <is>
          <t xml:space="preserve"> DuPage</t>
        </is>
      </c>
    </row>
    <row r="10371" ht="20.25" customHeight="0">
      <c s="5" t="inlineStr" r="A10371">
        <is>
          <t xml:space="preserve">70307130</t>
        </is>
      </c>
      <c s="5" t="inlineStr" r="B10371">
        <is>
          <t xml:space="preserve">TEMPORARY PAVEMENT MARKING - LINE 6" - TYPE IV TAPE</t>
        </is>
      </c>
      <c s="5" t="inlineStr" r="C10371">
        <is>
          <t xml:space="preserve">FOOT   </t>
        </is>
      </c>
      <c s="6" r="D10371">
        <v>202.000</v>
      </c>
      <c s="7" r="E10371">
        <v>1</v>
      </c>
      <c s="8" t="inlineStr" r="F10371">
        <is>
          <t xml:space="preserve">62W80</t>
        </is>
      </c>
      <c s="8" t="inlineStr" r="G10371">
        <is>
          <t xml:space="preserve">014</t>
        </is>
      </c>
      <c s="9" r="H10371">
        <v>11.0000</v>
      </c>
      <c s="8" t="inlineStr" r="I10371">
        <is>
          <t xml:space="preserve"/>
        </is>
      </c>
      <c s="8" t="inlineStr" r="J10371">
        <is>
          <t xml:space="preserve"> DuPage</t>
        </is>
      </c>
    </row>
    <row r="10372" ht="20.25" customHeight="0">
      <c s="5" t="inlineStr" r="A10372">
        <is>
          <t xml:space="preserve">70307130</t>
        </is>
      </c>
      <c s="5" t="inlineStr" r="B10372">
        <is>
          <t xml:space="preserve">TEMPORARY PAVEMENT MARKING - LINE 6" - TYPE IV TAPE</t>
        </is>
      </c>
      <c s="5" t="inlineStr" r="C10372">
        <is>
          <t xml:space="preserve">FOOT   </t>
        </is>
      </c>
      <c s="6" r="D10372">
        <v>284.000</v>
      </c>
      <c s="7" r="E10372">
        <v>3</v>
      </c>
      <c s="8" t="inlineStr" r="F10372">
        <is>
          <t xml:space="preserve">66E54</t>
        </is>
      </c>
      <c s="8" t="inlineStr" r="G10372">
        <is>
          <t xml:space="preserve">083</t>
        </is>
      </c>
      <c s="9" r="H10372">
        <v>0.0100</v>
      </c>
      <c s="8" t="inlineStr" r="I10372">
        <is>
          <t xml:space="preserve">Y</t>
        </is>
      </c>
      <c s="8" t="inlineStr" r="J10372">
        <is>
          <t xml:space="preserve"> Livingston</t>
        </is>
      </c>
    </row>
    <row r="10373" ht="20.25" customHeight="0">
      <c s="5" t="inlineStr" r="A10373">
        <is>
          <t xml:space="preserve">70307140</t>
        </is>
      </c>
      <c s="5" t="inlineStr" r="B10373">
        <is>
          <t xml:space="preserve">TEMPORARY PAVEMENT MARKING - LINE 8" - TYPE IV TAPE</t>
        </is>
      </c>
      <c s="5" t="inlineStr" r="C10373">
        <is>
          <t xml:space="preserve">FOOT   </t>
        </is>
      </c>
      <c s="6" r="D10373">
        <v>4400.000</v>
      </c>
      <c s="7" r="E10373">
        <v>1</v>
      </c>
      <c s="8" t="inlineStr" r="F10373">
        <is>
          <t xml:space="preserve">62V17</t>
        </is>
      </c>
      <c s="8" t="inlineStr" r="G10373">
        <is>
          <t xml:space="preserve">011</t>
        </is>
      </c>
      <c s="9" r="H10373">
        <v>2.5400</v>
      </c>
      <c s="8" t="inlineStr" r="I10373">
        <is>
          <t xml:space="preserve">Y</t>
        </is>
      </c>
      <c s="8" t="inlineStr" r="J10373">
        <is>
          <t xml:space="preserve"> Cook, Lake</t>
        </is>
      </c>
    </row>
    <row r="10374" ht="20.25" customHeight="0">
      <c s="5" t="inlineStr" r="A10374">
        <is>
          <t xml:space="preserve">70307140</t>
        </is>
      </c>
      <c s="5" t="inlineStr" r="B10374">
        <is>
          <t xml:space="preserve">TEMPORARY PAVEMENT MARKING - LINE 8" - TYPE IV TAPE</t>
        </is>
      </c>
      <c s="5" t="inlineStr" r="C10374">
        <is>
          <t xml:space="preserve">FOOT   </t>
        </is>
      </c>
      <c s="6" r="D10374">
        <v>4400.000</v>
      </c>
      <c s="7" r="E10374">
        <v>1</v>
      </c>
      <c s="8" t="inlineStr" r="F10374">
        <is>
          <t xml:space="preserve">62V17</t>
        </is>
      </c>
      <c s="8" t="inlineStr" r="G10374">
        <is>
          <t xml:space="preserve">011</t>
        </is>
      </c>
      <c s="9" r="H10374">
        <v>2.5000</v>
      </c>
      <c s="8" t="inlineStr" r="I10374">
        <is>
          <t xml:space="preserve"/>
        </is>
      </c>
      <c s="8" t="inlineStr" r="J10374">
        <is>
          <t xml:space="preserve"> Cook, Lake</t>
        </is>
      </c>
    </row>
    <row r="10375" ht="20.25" customHeight="0">
      <c s="5" t="inlineStr" r="A10375">
        <is>
          <t xml:space="preserve">70307140</t>
        </is>
      </c>
      <c s="5" t="inlineStr" r="B10375">
        <is>
          <t xml:space="preserve">TEMPORARY PAVEMENT MARKING - LINE 8" - TYPE IV TAPE</t>
        </is>
      </c>
      <c s="5" t="inlineStr" r="C10375">
        <is>
          <t xml:space="preserve">FOOT   </t>
        </is>
      </c>
      <c s="6" r="D10375">
        <v>4400.000</v>
      </c>
      <c s="7" r="E10375">
        <v>1</v>
      </c>
      <c s="8" t="inlineStr" r="F10375">
        <is>
          <t xml:space="preserve">62V17</t>
        </is>
      </c>
      <c s="8" t="inlineStr" r="G10375">
        <is>
          <t xml:space="preserve">011</t>
        </is>
      </c>
      <c s="9" r="H10375">
        <v>2.6500</v>
      </c>
      <c s="8" t="inlineStr" r="I10375">
        <is>
          <t xml:space="preserve"/>
        </is>
      </c>
      <c s="8" t="inlineStr" r="J10375">
        <is>
          <t xml:space="preserve"> Cook, Lake</t>
        </is>
      </c>
    </row>
    <row r="10376" ht="20.25" customHeight="0">
      <c s="5" t="inlineStr" r="A10376">
        <is>
          <t xml:space="preserve">70307140</t>
        </is>
      </c>
      <c s="5" t="inlineStr" r="B10376">
        <is>
          <t xml:space="preserve">TEMPORARY PAVEMENT MARKING - LINE 8" - TYPE IV TAPE</t>
        </is>
      </c>
      <c s="5" t="inlineStr" r="C10376">
        <is>
          <t xml:space="preserve">FOOT   </t>
        </is>
      </c>
      <c s="6" r="D10376">
        <v>690.000</v>
      </c>
      <c s="7" r="E10376">
        <v>1</v>
      </c>
      <c s="8" t="inlineStr" r="F10376">
        <is>
          <t xml:space="preserve">62W80</t>
        </is>
      </c>
      <c s="8" t="inlineStr" r="G10376">
        <is>
          <t xml:space="preserve">014</t>
        </is>
      </c>
      <c s="9" r="H10376">
        <v>2.6000</v>
      </c>
      <c s="8" t="inlineStr" r="I10376">
        <is>
          <t xml:space="preserve">Y</t>
        </is>
      </c>
      <c s="8" t="inlineStr" r="J10376">
        <is>
          <t xml:space="preserve"> DuPage</t>
        </is>
      </c>
    </row>
    <row r="10377" ht="20.25" customHeight="0">
      <c s="5" t="inlineStr" r="A10377">
        <is>
          <t xml:space="preserve">70307140</t>
        </is>
      </c>
      <c s="5" t="inlineStr" r="B10377">
        <is>
          <t xml:space="preserve">TEMPORARY PAVEMENT MARKING - LINE 8" - TYPE IV TAPE</t>
        </is>
      </c>
      <c s="5" t="inlineStr" r="C10377">
        <is>
          <t xml:space="preserve">FOOT   </t>
        </is>
      </c>
      <c s="6" r="D10377">
        <v>690.000</v>
      </c>
      <c s="7" r="E10377">
        <v>1</v>
      </c>
      <c s="8" t="inlineStr" r="F10377">
        <is>
          <t xml:space="preserve">62W80</t>
        </is>
      </c>
      <c s="8" t="inlineStr" r="G10377">
        <is>
          <t xml:space="preserve">014</t>
        </is>
      </c>
      <c s="9" r="H10377">
        <v>1.0000</v>
      </c>
      <c s="8" t="inlineStr" r="I10377">
        <is>
          <t xml:space="preserve"/>
        </is>
      </c>
      <c s="8" t="inlineStr" r="J10377">
        <is>
          <t xml:space="preserve"> DuPage</t>
        </is>
      </c>
    </row>
    <row r="10378" ht="20.25" customHeight="0">
      <c s="5" t="inlineStr" r="A10378">
        <is>
          <t xml:space="preserve">70307140</t>
        </is>
      </c>
      <c s="5" t="inlineStr" r="B10378">
        <is>
          <t xml:space="preserve">TEMPORARY PAVEMENT MARKING - LINE 8" - TYPE IV TAPE</t>
        </is>
      </c>
      <c s="5" t="inlineStr" r="C10378">
        <is>
          <t xml:space="preserve">FOOT   </t>
        </is>
      </c>
      <c s="6" r="D10378">
        <v>690.000</v>
      </c>
      <c s="7" r="E10378">
        <v>1</v>
      </c>
      <c s="8" t="inlineStr" r="F10378">
        <is>
          <t xml:space="preserve">62W80</t>
        </is>
      </c>
      <c s="8" t="inlineStr" r="G10378">
        <is>
          <t xml:space="preserve">014</t>
        </is>
      </c>
      <c s="9" r="H10378">
        <v>2.6000</v>
      </c>
      <c s="8" t="inlineStr" r="I10378">
        <is>
          <t xml:space="preserve"/>
        </is>
      </c>
      <c s="8" t="inlineStr" r="J10378">
        <is>
          <t xml:space="preserve"> DuPage</t>
        </is>
      </c>
    </row>
    <row r="10379" ht="20.25" customHeight="0">
      <c s="5" t="inlineStr" r="A10379">
        <is>
          <t xml:space="preserve">70307140</t>
        </is>
      </c>
      <c s="5" t="inlineStr" r="B10379">
        <is>
          <t xml:space="preserve">TEMPORARY PAVEMENT MARKING - LINE 8" - TYPE IV TAPE</t>
        </is>
      </c>
      <c s="5" t="inlineStr" r="C10379">
        <is>
          <t xml:space="preserve">FOOT   </t>
        </is>
      </c>
      <c s="6" r="D10379">
        <v>690.000</v>
      </c>
      <c s="7" r="E10379">
        <v>1</v>
      </c>
      <c s="8" t="inlineStr" r="F10379">
        <is>
          <t xml:space="preserve">62W80</t>
        </is>
      </c>
      <c s="8" t="inlineStr" r="G10379">
        <is>
          <t xml:space="preserve">014</t>
        </is>
      </c>
      <c s="9" r="H10379">
        <v>2.6000</v>
      </c>
      <c s="8" t="inlineStr" r="I10379">
        <is>
          <t xml:space="preserve"/>
        </is>
      </c>
      <c s="8" t="inlineStr" r="J10379">
        <is>
          <t xml:space="preserve"> DuPage</t>
        </is>
      </c>
    </row>
    <row r="10380" ht="20.25" customHeight="0">
      <c s="5" t="inlineStr" r="A10380">
        <is>
          <t xml:space="preserve">70307140</t>
        </is>
      </c>
      <c s="5" t="inlineStr" r="B10380">
        <is>
          <t xml:space="preserve">TEMPORARY PAVEMENT MARKING - LINE 8" - TYPE IV TAPE</t>
        </is>
      </c>
      <c s="5" t="inlineStr" r="C10380">
        <is>
          <t xml:space="preserve">FOOT   </t>
        </is>
      </c>
      <c s="6" r="D10380">
        <v>690.000</v>
      </c>
      <c s="7" r="E10380">
        <v>1</v>
      </c>
      <c s="8" t="inlineStr" r="F10380">
        <is>
          <t xml:space="preserve">62W80</t>
        </is>
      </c>
      <c s="8" t="inlineStr" r="G10380">
        <is>
          <t xml:space="preserve">014</t>
        </is>
      </c>
      <c s="9" r="H10380">
        <v>2.6000</v>
      </c>
      <c s="8" t="inlineStr" r="I10380">
        <is>
          <t xml:space="preserve"/>
        </is>
      </c>
      <c s="8" t="inlineStr" r="J10380">
        <is>
          <t xml:space="preserve"> DuPage</t>
        </is>
      </c>
    </row>
    <row r="10381" ht="20.25" customHeight="0">
      <c s="5" t="inlineStr" r="A10381">
        <is>
          <t xml:space="preserve">70307140</t>
        </is>
      </c>
      <c s="5" t="inlineStr" r="B10381">
        <is>
          <t xml:space="preserve">TEMPORARY PAVEMENT MARKING - LINE 8" - TYPE IV TAPE</t>
        </is>
      </c>
      <c s="5" t="inlineStr" r="C10381">
        <is>
          <t xml:space="preserve">FOOT   </t>
        </is>
      </c>
      <c s="6" r="D10381">
        <v>690.000</v>
      </c>
      <c s="7" r="E10381">
        <v>1</v>
      </c>
      <c s="8" t="inlineStr" r="F10381">
        <is>
          <t xml:space="preserve">62W80</t>
        </is>
      </c>
      <c s="8" t="inlineStr" r="G10381">
        <is>
          <t xml:space="preserve">014</t>
        </is>
      </c>
      <c s="9" r="H10381">
        <v>2.7300</v>
      </c>
      <c s="8" t="inlineStr" r="I10381">
        <is>
          <t xml:space="preserve"/>
        </is>
      </c>
      <c s="8" t="inlineStr" r="J10381">
        <is>
          <t xml:space="preserve"> DuPage</t>
        </is>
      </c>
    </row>
    <row r="10382" ht="20.25" customHeight="0">
      <c s="5" t="inlineStr" r="A10382">
        <is>
          <t xml:space="preserve">70307140</t>
        </is>
      </c>
      <c s="5" t="inlineStr" r="B10382">
        <is>
          <t xml:space="preserve">TEMPORARY PAVEMENT MARKING - LINE 8" - TYPE IV TAPE</t>
        </is>
      </c>
      <c s="5" t="inlineStr" r="C10382">
        <is>
          <t xml:space="preserve">FOOT   </t>
        </is>
      </c>
      <c s="6" r="D10382">
        <v>690.000</v>
      </c>
      <c s="7" r="E10382">
        <v>1</v>
      </c>
      <c s="8" t="inlineStr" r="F10382">
        <is>
          <t xml:space="preserve">62W80</t>
        </is>
      </c>
      <c s="8" t="inlineStr" r="G10382">
        <is>
          <t xml:space="preserve">014</t>
        </is>
      </c>
      <c s="9" r="H10382">
        <v>2.8000</v>
      </c>
      <c s="8" t="inlineStr" r="I10382">
        <is>
          <t xml:space="preserve"/>
        </is>
      </c>
      <c s="8" t="inlineStr" r="J10382">
        <is>
          <t xml:space="preserve"> DuPage</t>
        </is>
      </c>
    </row>
    <row r="10383" ht="20.25" customHeight="0">
      <c s="5" t="inlineStr" r="A10383">
        <is>
          <t xml:space="preserve">70307140</t>
        </is>
      </c>
      <c s="5" t="inlineStr" r="B10383">
        <is>
          <t xml:space="preserve">TEMPORARY PAVEMENT MARKING - LINE 8" - TYPE IV TAPE</t>
        </is>
      </c>
      <c s="5" t="inlineStr" r="C10383">
        <is>
          <t xml:space="preserve">FOOT   </t>
        </is>
      </c>
      <c s="6" r="D10383">
        <v>2330.000</v>
      </c>
      <c s="7" r="E10383">
        <v>3</v>
      </c>
      <c s="8" t="inlineStr" r="F10383">
        <is>
          <t xml:space="preserve">66E54</t>
        </is>
      </c>
      <c s="8" t="inlineStr" r="G10383">
        <is>
          <t xml:space="preserve">083</t>
        </is>
      </c>
      <c s="9" r="H10383">
        <v>0.0100</v>
      </c>
      <c s="8" t="inlineStr" r="I10383">
        <is>
          <t xml:space="preserve">Y</t>
        </is>
      </c>
      <c s="8" t="inlineStr" r="J10383">
        <is>
          <t xml:space="preserve"> Livingston</t>
        </is>
      </c>
    </row>
    <row r="10384" ht="20.25" customHeight="0">
      <c s="5" t="inlineStr" r="A10384">
        <is>
          <t xml:space="preserve">70307160</t>
        </is>
      </c>
      <c s="5" t="inlineStr" r="B10384">
        <is>
          <t xml:space="preserve">TEMPORARY PAVEMENT MARKING - LINE 12"- TYPE IV TAPE</t>
        </is>
      </c>
      <c s="5" t="inlineStr" r="C10384">
        <is>
          <t xml:space="preserve">FOOT   </t>
        </is>
      </c>
      <c s="6" r="D10384">
        <v>2251.000</v>
      </c>
      <c s="7" r="E10384">
        <v>1</v>
      </c>
      <c s="8" t="inlineStr" r="F10384">
        <is>
          <t xml:space="preserve">61K60</t>
        </is>
      </c>
      <c s="8" t="inlineStr" r="G10384">
        <is>
          <t xml:space="preserve">087</t>
        </is>
      </c>
      <c s="9" r="H10384">
        <v>3.6000</v>
      </c>
      <c s="8" t="inlineStr" r="I10384">
        <is>
          <t xml:space="preserve">Y</t>
        </is>
      </c>
      <c s="8" t="inlineStr" r="J10384">
        <is>
          <t xml:space="preserve"> Cook</t>
        </is>
      </c>
    </row>
    <row r="10385" ht="20.25" customHeight="0">
      <c s="5" t="inlineStr" r="A10385">
        <is>
          <t xml:space="preserve">70307160</t>
        </is>
      </c>
      <c s="5" t="inlineStr" r="B10385">
        <is>
          <t xml:space="preserve">TEMPORARY PAVEMENT MARKING - LINE 12"- TYPE IV TAPE</t>
        </is>
      </c>
      <c s="5" t="inlineStr" r="C10385">
        <is>
          <t xml:space="preserve">FOOT   </t>
        </is>
      </c>
      <c s="6" r="D10385">
        <v>2251.000</v>
      </c>
      <c s="7" r="E10385">
        <v>1</v>
      </c>
      <c s="8" t="inlineStr" r="F10385">
        <is>
          <t xml:space="preserve">61K60</t>
        </is>
      </c>
      <c s="8" t="inlineStr" r="G10385">
        <is>
          <t xml:space="preserve">087</t>
        </is>
      </c>
      <c s="9" r="H10385">
        <v>3.6000</v>
      </c>
      <c s="8" t="inlineStr" r="I10385">
        <is>
          <t xml:space="preserve"/>
        </is>
      </c>
      <c s="8" t="inlineStr" r="J10385">
        <is>
          <t xml:space="preserve"> Cook</t>
        </is>
      </c>
    </row>
    <row r="10386" ht="20.25" customHeight="0">
      <c s="5" t="inlineStr" r="A10386">
        <is>
          <t xml:space="preserve">70307160</t>
        </is>
      </c>
      <c s="5" t="inlineStr" r="B10386">
        <is>
          <t xml:space="preserve">TEMPORARY PAVEMENT MARKING - LINE 12"- TYPE IV TAPE</t>
        </is>
      </c>
      <c s="5" t="inlineStr" r="C10386">
        <is>
          <t xml:space="preserve">FOOT   </t>
        </is>
      </c>
      <c s="6" r="D10386">
        <v>246.000</v>
      </c>
      <c s="7" r="E10386">
        <v>1</v>
      </c>
      <c s="8" t="inlineStr" r="F10386">
        <is>
          <t xml:space="preserve">61K70</t>
        </is>
      </c>
      <c s="8" t="inlineStr" r="G10386">
        <is>
          <t xml:space="preserve">089</t>
        </is>
      </c>
      <c s="9" r="H10386">
        <v>3.6000</v>
      </c>
      <c s="8" t="inlineStr" r="I10386">
        <is>
          <t xml:space="preserve">Y</t>
        </is>
      </c>
      <c s="8" t="inlineStr" r="J10386">
        <is>
          <t xml:space="preserve"> Cook</t>
        </is>
      </c>
    </row>
    <row r="10387" ht="20.25" customHeight="0">
      <c s="5" t="inlineStr" r="A10387">
        <is>
          <t xml:space="preserve">70307160</t>
        </is>
      </c>
      <c s="5" t="inlineStr" r="B10387">
        <is>
          <t xml:space="preserve">TEMPORARY PAVEMENT MARKING - LINE 12"- TYPE IV TAPE</t>
        </is>
      </c>
      <c s="5" t="inlineStr" r="C10387">
        <is>
          <t xml:space="preserve">FOOT   </t>
        </is>
      </c>
      <c s="6" r="D10387">
        <v>246.000</v>
      </c>
      <c s="7" r="E10387">
        <v>1</v>
      </c>
      <c s="8" t="inlineStr" r="F10387">
        <is>
          <t xml:space="preserve">61K70</t>
        </is>
      </c>
      <c s="8" t="inlineStr" r="G10387">
        <is>
          <t xml:space="preserve">089</t>
        </is>
      </c>
      <c s="9" r="H10387">
        <v>3.3000</v>
      </c>
      <c s="8" t="inlineStr" r="I10387">
        <is>
          <t xml:space="preserve"/>
        </is>
      </c>
      <c s="8" t="inlineStr" r="J10387">
        <is>
          <t xml:space="preserve"> Cook</t>
        </is>
      </c>
    </row>
    <row r="10388" ht="20.25" customHeight="0">
      <c s="5" t="inlineStr" r="A10388">
        <is>
          <t xml:space="preserve">70307160</t>
        </is>
      </c>
      <c s="5" t="inlineStr" r="B10388">
        <is>
          <t xml:space="preserve">TEMPORARY PAVEMENT MARKING - LINE 12"- TYPE IV TAPE</t>
        </is>
      </c>
      <c s="5" t="inlineStr" r="C10388">
        <is>
          <t xml:space="preserve">FOOT   </t>
        </is>
      </c>
      <c s="6" r="D10388">
        <v>246.000</v>
      </c>
      <c s="7" r="E10388">
        <v>1</v>
      </c>
      <c s="8" t="inlineStr" r="F10388">
        <is>
          <t xml:space="preserve">61K70</t>
        </is>
      </c>
      <c s="8" t="inlineStr" r="G10388">
        <is>
          <t xml:space="preserve">089</t>
        </is>
      </c>
      <c s="9" r="H10388">
        <v>3.4300</v>
      </c>
      <c s="8" t="inlineStr" r="I10388">
        <is>
          <t xml:space="preserve"/>
        </is>
      </c>
      <c s="8" t="inlineStr" r="J10388">
        <is>
          <t xml:space="preserve"> Cook</t>
        </is>
      </c>
    </row>
    <row r="10389" ht="20.25" customHeight="0">
      <c s="5" t="inlineStr" r="A10389">
        <is>
          <t xml:space="preserve">70307160</t>
        </is>
      </c>
      <c s="5" t="inlineStr" r="B10389">
        <is>
          <t xml:space="preserve">TEMPORARY PAVEMENT MARKING - LINE 12"- TYPE IV TAPE</t>
        </is>
      </c>
      <c s="5" t="inlineStr" r="C10389">
        <is>
          <t xml:space="preserve">FOOT   </t>
        </is>
      </c>
      <c s="6" r="D10389">
        <v>246.000</v>
      </c>
      <c s="7" r="E10389">
        <v>1</v>
      </c>
      <c s="8" t="inlineStr" r="F10389">
        <is>
          <t xml:space="preserve">61K70</t>
        </is>
      </c>
      <c s="8" t="inlineStr" r="G10389">
        <is>
          <t xml:space="preserve">089</t>
        </is>
      </c>
      <c s="9" r="H10389">
        <v>3.4500</v>
      </c>
      <c s="8" t="inlineStr" r="I10389">
        <is>
          <t xml:space="preserve"/>
        </is>
      </c>
      <c s="8" t="inlineStr" r="J10389">
        <is>
          <t xml:space="preserve"> Cook</t>
        </is>
      </c>
    </row>
    <row r="10390" ht="20.25" customHeight="0">
      <c s="5" t="inlineStr" r="A10390">
        <is>
          <t xml:space="preserve">70307160</t>
        </is>
      </c>
      <c s="5" t="inlineStr" r="B10390">
        <is>
          <t xml:space="preserve">TEMPORARY PAVEMENT MARKING - LINE 12"- TYPE IV TAPE</t>
        </is>
      </c>
      <c s="5" t="inlineStr" r="C10390">
        <is>
          <t xml:space="preserve">FOOT   </t>
        </is>
      </c>
      <c s="6" r="D10390">
        <v>149.000</v>
      </c>
      <c s="7" r="E10390">
        <v>1</v>
      </c>
      <c s="8" t="inlineStr" r="F10390">
        <is>
          <t xml:space="preserve">62W80</t>
        </is>
      </c>
      <c s="8" t="inlineStr" r="G10390">
        <is>
          <t xml:space="preserve">014</t>
        </is>
      </c>
      <c s="9" r="H10390">
        <v>3.9000</v>
      </c>
      <c s="8" t="inlineStr" r="I10390">
        <is>
          <t xml:space="preserve">Y</t>
        </is>
      </c>
      <c s="8" t="inlineStr" r="J10390">
        <is>
          <t xml:space="preserve"> DuPage</t>
        </is>
      </c>
    </row>
    <row r="10391" ht="20.25" customHeight="0">
      <c s="5" t="inlineStr" r="A10391">
        <is>
          <t xml:space="preserve">70307160</t>
        </is>
      </c>
      <c s="5" t="inlineStr" r="B10391">
        <is>
          <t xml:space="preserve">TEMPORARY PAVEMENT MARKING - LINE 12"- TYPE IV TAPE</t>
        </is>
      </c>
      <c s="5" t="inlineStr" r="C10391">
        <is>
          <t xml:space="preserve">FOOT   </t>
        </is>
      </c>
      <c s="6" r="D10391">
        <v>149.000</v>
      </c>
      <c s="7" r="E10391">
        <v>1</v>
      </c>
      <c s="8" t="inlineStr" r="F10391">
        <is>
          <t xml:space="preserve">62W80</t>
        </is>
      </c>
      <c s="8" t="inlineStr" r="G10391">
        <is>
          <t xml:space="preserve">014</t>
        </is>
      </c>
      <c s="9" r="H10391">
        <v>3.9000</v>
      </c>
      <c s="8" t="inlineStr" r="I10391">
        <is>
          <t xml:space="preserve"/>
        </is>
      </c>
      <c s="8" t="inlineStr" r="J10391">
        <is>
          <t xml:space="preserve"> DuPage</t>
        </is>
      </c>
    </row>
    <row r="10392" ht="20.25" customHeight="0">
      <c s="5" t="inlineStr" r="A10392">
        <is>
          <t xml:space="preserve">70307160</t>
        </is>
      </c>
      <c s="5" t="inlineStr" r="B10392">
        <is>
          <t xml:space="preserve">TEMPORARY PAVEMENT MARKING - LINE 12"- TYPE IV TAPE</t>
        </is>
      </c>
      <c s="5" t="inlineStr" r="C10392">
        <is>
          <t xml:space="preserve">FOOT   </t>
        </is>
      </c>
      <c s="6" r="D10392">
        <v>149.000</v>
      </c>
      <c s="7" r="E10392">
        <v>1</v>
      </c>
      <c s="8" t="inlineStr" r="F10392">
        <is>
          <t xml:space="preserve">62W80</t>
        </is>
      </c>
      <c s="8" t="inlineStr" r="G10392">
        <is>
          <t xml:space="preserve">014</t>
        </is>
      </c>
      <c s="9" r="H10392">
        <v>4.0000</v>
      </c>
      <c s="8" t="inlineStr" r="I10392">
        <is>
          <t xml:space="preserve"/>
        </is>
      </c>
      <c s="8" t="inlineStr" r="J10392">
        <is>
          <t xml:space="preserve"> DuPage</t>
        </is>
      </c>
    </row>
    <row r="10393" ht="20.25" customHeight="0">
      <c s="5" t="inlineStr" r="A10393">
        <is>
          <t xml:space="preserve">70307160</t>
        </is>
      </c>
      <c s="5" t="inlineStr" r="B10393">
        <is>
          <t xml:space="preserve">TEMPORARY PAVEMENT MARKING - LINE 12"- TYPE IV TAPE</t>
        </is>
      </c>
      <c s="5" t="inlineStr" r="C10393">
        <is>
          <t xml:space="preserve">FOOT   </t>
        </is>
      </c>
      <c s="6" r="D10393">
        <v>149.000</v>
      </c>
      <c s="7" r="E10393">
        <v>1</v>
      </c>
      <c s="8" t="inlineStr" r="F10393">
        <is>
          <t xml:space="preserve">62W80</t>
        </is>
      </c>
      <c s="8" t="inlineStr" r="G10393">
        <is>
          <t xml:space="preserve">014</t>
        </is>
      </c>
      <c s="9" r="H10393">
        <v>4.0000</v>
      </c>
      <c s="8" t="inlineStr" r="I10393">
        <is>
          <t xml:space="preserve"/>
        </is>
      </c>
      <c s="8" t="inlineStr" r="J10393">
        <is>
          <t xml:space="preserve"> DuPage</t>
        </is>
      </c>
    </row>
    <row r="10394" ht="20.25" customHeight="0">
      <c s="5" t="inlineStr" r="A10394">
        <is>
          <t xml:space="preserve">70307160</t>
        </is>
      </c>
      <c s="5" t="inlineStr" r="B10394">
        <is>
          <t xml:space="preserve">TEMPORARY PAVEMENT MARKING - LINE 12"- TYPE IV TAPE</t>
        </is>
      </c>
      <c s="5" t="inlineStr" r="C10394">
        <is>
          <t xml:space="preserve">FOOT   </t>
        </is>
      </c>
      <c s="6" r="D10394">
        <v>149.000</v>
      </c>
      <c s="7" r="E10394">
        <v>1</v>
      </c>
      <c s="8" t="inlineStr" r="F10394">
        <is>
          <t xml:space="preserve">62W80</t>
        </is>
      </c>
      <c s="8" t="inlineStr" r="G10394">
        <is>
          <t xml:space="preserve">014</t>
        </is>
      </c>
      <c s="9" r="H10394">
        <v>4.0000</v>
      </c>
      <c s="8" t="inlineStr" r="I10394">
        <is>
          <t xml:space="preserve"/>
        </is>
      </c>
      <c s="8" t="inlineStr" r="J10394">
        <is>
          <t xml:space="preserve"> DuPage</t>
        </is>
      </c>
    </row>
    <row r="10395" ht="20.25" customHeight="0">
      <c s="5" t="inlineStr" r="A10395">
        <is>
          <t xml:space="preserve">70307160</t>
        </is>
      </c>
      <c s="5" t="inlineStr" r="B10395">
        <is>
          <t xml:space="preserve">TEMPORARY PAVEMENT MARKING - LINE 12"- TYPE IV TAPE</t>
        </is>
      </c>
      <c s="5" t="inlineStr" r="C10395">
        <is>
          <t xml:space="preserve">FOOT   </t>
        </is>
      </c>
      <c s="6" r="D10395">
        <v>149.000</v>
      </c>
      <c s="7" r="E10395">
        <v>1</v>
      </c>
      <c s="8" t="inlineStr" r="F10395">
        <is>
          <t xml:space="preserve">62W80</t>
        </is>
      </c>
      <c s="8" t="inlineStr" r="G10395">
        <is>
          <t xml:space="preserve">014</t>
        </is>
      </c>
      <c s="9" r="H10395">
        <v>4.2000</v>
      </c>
      <c s="8" t="inlineStr" r="I10395">
        <is>
          <t xml:space="preserve"/>
        </is>
      </c>
      <c s="8" t="inlineStr" r="J10395">
        <is>
          <t xml:space="preserve"> DuPage</t>
        </is>
      </c>
    </row>
    <row r="10396" ht="20.25" customHeight="0">
      <c s="5" t="inlineStr" r="A10396">
        <is>
          <t xml:space="preserve">70307160</t>
        </is>
      </c>
      <c s="5" t="inlineStr" r="B10396">
        <is>
          <t xml:space="preserve">TEMPORARY PAVEMENT MARKING - LINE 12"- TYPE IV TAPE</t>
        </is>
      </c>
      <c s="5" t="inlineStr" r="C10396">
        <is>
          <t xml:space="preserve">FOOT   </t>
        </is>
      </c>
      <c s="6" r="D10396">
        <v>149.000</v>
      </c>
      <c s="7" r="E10396">
        <v>1</v>
      </c>
      <c s="8" t="inlineStr" r="F10396">
        <is>
          <t xml:space="preserve">62W80</t>
        </is>
      </c>
      <c s="8" t="inlineStr" r="G10396">
        <is>
          <t xml:space="preserve">014</t>
        </is>
      </c>
      <c s="9" r="H10396">
        <v>28.0000</v>
      </c>
      <c s="8" t="inlineStr" r="I10396">
        <is>
          <t xml:space="preserve"/>
        </is>
      </c>
      <c s="8" t="inlineStr" r="J10396">
        <is>
          <t xml:space="preserve"> DuPage</t>
        </is>
      </c>
    </row>
    <row r="10397" ht="20.25" customHeight="0">
      <c s="5" t="inlineStr" r="A10397">
        <is>
          <t xml:space="preserve">70307160</t>
        </is>
      </c>
      <c s="5" t="inlineStr" r="B10397">
        <is>
          <t xml:space="preserve">TEMPORARY PAVEMENT MARKING - LINE 12"- TYPE IV TAPE</t>
        </is>
      </c>
      <c s="5" t="inlineStr" r="C10397">
        <is>
          <t xml:space="preserve">FOOT   </t>
        </is>
      </c>
      <c s="6" r="D10397">
        <v>198.000</v>
      </c>
      <c s="7" r="E10397">
        <v>3</v>
      </c>
      <c s="8" t="inlineStr" r="F10397">
        <is>
          <t xml:space="preserve">66E54</t>
        </is>
      </c>
      <c s="8" t="inlineStr" r="G10397">
        <is>
          <t xml:space="preserve">083</t>
        </is>
      </c>
      <c s="9" r="H10397">
        <v>0.0100</v>
      </c>
      <c s="8" t="inlineStr" r="I10397">
        <is>
          <t xml:space="preserve">Y</t>
        </is>
      </c>
      <c s="8" t="inlineStr" r="J10397">
        <is>
          <t xml:space="preserve"> Livingston</t>
        </is>
      </c>
    </row>
    <row r="10398" ht="20.25" customHeight="0">
      <c s="5" t="inlineStr" r="A10398">
        <is>
          <t xml:space="preserve">70307160</t>
        </is>
      </c>
      <c s="5" t="inlineStr" r="B10398">
        <is>
          <t xml:space="preserve">TEMPORARY PAVEMENT MARKING - LINE 12"- TYPE IV TAPE</t>
        </is>
      </c>
      <c s="5" t="inlineStr" r="C10398">
        <is>
          <t xml:space="preserve">FOOT   </t>
        </is>
      </c>
      <c s="6" r="D10398">
        <v>43.000</v>
      </c>
      <c s="7" r="E10398">
        <v>8</v>
      </c>
      <c s="8" t="inlineStr" r="F10398">
        <is>
          <t xml:space="preserve">97841</t>
        </is>
      </c>
      <c s="8" t="inlineStr" r="G10398">
        <is>
          <t xml:space="preserve">092</t>
        </is>
      </c>
      <c s="9" r="H10398">
        <v>7.8500</v>
      </c>
      <c s="8" t="inlineStr" r="I10398">
        <is>
          <t xml:space="preserve">Y</t>
        </is>
      </c>
      <c s="8" t="inlineStr" r="J10398">
        <is>
          <t xml:space="preserve"> Madison</t>
        </is>
      </c>
    </row>
    <row r="10399" ht="20.25" customHeight="0">
      <c s="5" t="inlineStr" r="A10399">
        <is>
          <t xml:space="preserve">70307160</t>
        </is>
      </c>
      <c s="5" t="inlineStr" r="B10399">
        <is>
          <t xml:space="preserve">TEMPORARY PAVEMENT MARKING - LINE 12"- TYPE IV TAPE</t>
        </is>
      </c>
      <c s="5" t="inlineStr" r="C10399">
        <is>
          <t xml:space="preserve">FOOT   </t>
        </is>
      </c>
      <c s="6" r="D10399">
        <v>43.000</v>
      </c>
      <c s="7" r="E10399">
        <v>8</v>
      </c>
      <c s="8" t="inlineStr" r="F10399">
        <is>
          <t xml:space="preserve">97841</t>
        </is>
      </c>
      <c s="8" t="inlineStr" r="G10399">
        <is>
          <t xml:space="preserve">092</t>
        </is>
      </c>
      <c s="9" r="H10399">
        <v>4.2000</v>
      </c>
      <c s="8" t="inlineStr" r="I10399">
        <is>
          <t xml:space="preserve"/>
        </is>
      </c>
      <c s="8" t="inlineStr" r="J10399">
        <is>
          <t xml:space="preserve"> Madison</t>
        </is>
      </c>
    </row>
    <row r="10400" ht="20.25" customHeight="0">
      <c s="5" t="inlineStr" r="A10400">
        <is>
          <t xml:space="preserve">70307210</t>
        </is>
      </c>
      <c s="5" t="inlineStr" r="B10400">
        <is>
          <t xml:space="preserve">TEMPORARY PAVEMENT MARKING - LINE 24"- TYPE IV TAPE</t>
        </is>
      </c>
      <c s="5" t="inlineStr" r="C10400">
        <is>
          <t xml:space="preserve">FOOT   </t>
        </is>
      </c>
      <c s="6" r="D10400">
        <v>69.000</v>
      </c>
      <c s="7" r="E10400">
        <v>1</v>
      </c>
      <c s="8" t="inlineStr" r="F10400">
        <is>
          <t xml:space="preserve">61K06</t>
        </is>
      </c>
      <c s="8" t="inlineStr" r="G10400">
        <is>
          <t xml:space="preserve">065</t>
        </is>
      </c>
      <c s="9" r="H10400">
        <v>6.6000</v>
      </c>
      <c s="8" t="inlineStr" r="I10400">
        <is>
          <t xml:space="preserve">Y</t>
        </is>
      </c>
      <c s="8" t="inlineStr" r="J10400">
        <is>
          <t xml:space="preserve"> Cook</t>
        </is>
      </c>
    </row>
    <row r="10401" ht="20.25" customHeight="0">
      <c s="5" t="inlineStr" r="A10401">
        <is>
          <t xml:space="preserve">70307210</t>
        </is>
      </c>
      <c s="5" t="inlineStr" r="B10401">
        <is>
          <t xml:space="preserve">TEMPORARY PAVEMENT MARKING - LINE 24"- TYPE IV TAPE</t>
        </is>
      </c>
      <c s="5" t="inlineStr" r="C10401">
        <is>
          <t xml:space="preserve">FOOT   </t>
        </is>
      </c>
      <c s="6" r="D10401">
        <v>69.000</v>
      </c>
      <c s="7" r="E10401">
        <v>1</v>
      </c>
      <c s="8" t="inlineStr" r="F10401">
        <is>
          <t xml:space="preserve">61K06</t>
        </is>
      </c>
      <c s="8" t="inlineStr" r="G10401">
        <is>
          <t xml:space="preserve">065</t>
        </is>
      </c>
      <c s="9" r="H10401">
        <v>6.6000</v>
      </c>
      <c s="8" t="inlineStr" r="I10401">
        <is>
          <t xml:space="preserve"/>
        </is>
      </c>
      <c s="8" t="inlineStr" r="J10401">
        <is>
          <t xml:space="preserve"> Cook</t>
        </is>
      </c>
    </row>
    <row r="10402" ht="20.25" customHeight="0">
      <c s="5" t="inlineStr" r="A10402">
        <is>
          <t xml:space="preserve">70307210</t>
        </is>
      </c>
      <c s="5" t="inlineStr" r="B10402">
        <is>
          <t xml:space="preserve">TEMPORARY PAVEMENT MARKING - LINE 24"- TYPE IV TAPE</t>
        </is>
      </c>
      <c s="5" t="inlineStr" r="C10402">
        <is>
          <t xml:space="preserve">FOOT   </t>
        </is>
      </c>
      <c s="6" r="D10402">
        <v>69.000</v>
      </c>
      <c s="7" r="E10402">
        <v>1</v>
      </c>
      <c s="8" t="inlineStr" r="F10402">
        <is>
          <t xml:space="preserve">61K06</t>
        </is>
      </c>
      <c s="8" t="inlineStr" r="G10402">
        <is>
          <t xml:space="preserve">065</t>
        </is>
      </c>
      <c s="9" r="H10402">
        <v>6.6000</v>
      </c>
      <c s="8" t="inlineStr" r="I10402">
        <is>
          <t xml:space="preserve"/>
        </is>
      </c>
      <c s="8" t="inlineStr" r="J10402">
        <is>
          <t xml:space="preserve"> Cook</t>
        </is>
      </c>
    </row>
    <row r="10403" ht="20.25" customHeight="0">
      <c s="5" t="inlineStr" r="A10403">
        <is>
          <t xml:space="preserve">70307210</t>
        </is>
      </c>
      <c s="5" t="inlineStr" r="B10403">
        <is>
          <t xml:space="preserve">TEMPORARY PAVEMENT MARKING - LINE 24"- TYPE IV TAPE</t>
        </is>
      </c>
      <c s="5" t="inlineStr" r="C10403">
        <is>
          <t xml:space="preserve">FOOT   </t>
        </is>
      </c>
      <c s="6" r="D10403">
        <v>69.000</v>
      </c>
      <c s="7" r="E10403">
        <v>1</v>
      </c>
      <c s="8" t="inlineStr" r="F10403">
        <is>
          <t xml:space="preserve">61K06</t>
        </is>
      </c>
      <c s="8" t="inlineStr" r="G10403">
        <is>
          <t xml:space="preserve">065</t>
        </is>
      </c>
      <c s="9" r="H10403">
        <v>6.6000</v>
      </c>
      <c s="8" t="inlineStr" r="I10403">
        <is>
          <t xml:space="preserve"/>
        </is>
      </c>
      <c s="8" t="inlineStr" r="J10403">
        <is>
          <t xml:space="preserve"> Cook</t>
        </is>
      </c>
    </row>
    <row r="10404" ht="20.25" customHeight="0">
      <c s="5" t="inlineStr" r="A10404">
        <is>
          <t xml:space="preserve">70307210</t>
        </is>
      </c>
      <c s="5" t="inlineStr" r="B10404">
        <is>
          <t xml:space="preserve">TEMPORARY PAVEMENT MARKING - LINE 24"- TYPE IV TAPE</t>
        </is>
      </c>
      <c s="5" t="inlineStr" r="C10404">
        <is>
          <t xml:space="preserve">FOOT   </t>
        </is>
      </c>
      <c s="6" r="D10404">
        <v>69.000</v>
      </c>
      <c s="7" r="E10404">
        <v>1</v>
      </c>
      <c s="8" t="inlineStr" r="F10404">
        <is>
          <t xml:space="preserve">61K06</t>
        </is>
      </c>
      <c s="8" t="inlineStr" r="G10404">
        <is>
          <t xml:space="preserve">065</t>
        </is>
      </c>
      <c s="9" r="H10404">
        <v>6.6000</v>
      </c>
      <c s="8" t="inlineStr" r="I10404">
        <is>
          <t xml:space="preserve"/>
        </is>
      </c>
      <c s="8" t="inlineStr" r="J10404">
        <is>
          <t xml:space="preserve"> Cook</t>
        </is>
      </c>
    </row>
    <row r="10405" ht="20.25" customHeight="0">
      <c s="5" t="inlineStr" r="A10405">
        <is>
          <t xml:space="preserve">70307210</t>
        </is>
      </c>
      <c s="5" t="inlineStr" r="B10405">
        <is>
          <t xml:space="preserve">TEMPORARY PAVEMENT MARKING - LINE 24"- TYPE IV TAPE</t>
        </is>
      </c>
      <c s="5" t="inlineStr" r="C10405">
        <is>
          <t xml:space="preserve">FOOT   </t>
        </is>
      </c>
      <c s="6" r="D10405">
        <v>69.000</v>
      </c>
      <c s="7" r="E10405">
        <v>1</v>
      </c>
      <c s="8" t="inlineStr" r="F10405">
        <is>
          <t xml:space="preserve">61K06</t>
        </is>
      </c>
      <c s="8" t="inlineStr" r="G10405">
        <is>
          <t xml:space="preserve">065</t>
        </is>
      </c>
      <c s="9" r="H10405">
        <v>6.6000</v>
      </c>
      <c s="8" t="inlineStr" r="I10405">
        <is>
          <t xml:space="preserve"/>
        </is>
      </c>
      <c s="8" t="inlineStr" r="J10405">
        <is>
          <t xml:space="preserve"> Cook</t>
        </is>
      </c>
    </row>
    <row r="10406" ht="20.25" customHeight="0">
      <c s="5" t="inlineStr" r="A10406">
        <is>
          <t xml:space="preserve">70307210</t>
        </is>
      </c>
      <c s="5" t="inlineStr" r="B10406">
        <is>
          <t xml:space="preserve">TEMPORARY PAVEMENT MARKING - LINE 24"- TYPE IV TAPE</t>
        </is>
      </c>
      <c s="5" t="inlineStr" r="C10406">
        <is>
          <t xml:space="preserve">FOOT   </t>
        </is>
      </c>
      <c s="6" r="D10406">
        <v>69.000</v>
      </c>
      <c s="7" r="E10406">
        <v>1</v>
      </c>
      <c s="8" t="inlineStr" r="F10406">
        <is>
          <t xml:space="preserve">61K06</t>
        </is>
      </c>
      <c s="8" t="inlineStr" r="G10406">
        <is>
          <t xml:space="preserve">065</t>
        </is>
      </c>
      <c s="9" r="H10406">
        <v>6.6000</v>
      </c>
      <c s="8" t="inlineStr" r="I10406">
        <is>
          <t xml:space="preserve"/>
        </is>
      </c>
      <c s="8" t="inlineStr" r="J10406">
        <is>
          <t xml:space="preserve"> Cook</t>
        </is>
      </c>
    </row>
    <row r="10407" ht="20.25" customHeight="0">
      <c s="5" t="inlineStr" r="A10407">
        <is>
          <t xml:space="preserve">70307210</t>
        </is>
      </c>
      <c s="5" t="inlineStr" r="B10407">
        <is>
          <t xml:space="preserve">TEMPORARY PAVEMENT MARKING - LINE 24"- TYPE IV TAPE</t>
        </is>
      </c>
      <c s="5" t="inlineStr" r="C10407">
        <is>
          <t xml:space="preserve">FOOT   </t>
        </is>
      </c>
      <c s="6" r="D10407">
        <v>69.000</v>
      </c>
      <c s="7" r="E10407">
        <v>1</v>
      </c>
      <c s="8" t="inlineStr" r="F10407">
        <is>
          <t xml:space="preserve">61K06</t>
        </is>
      </c>
      <c s="8" t="inlineStr" r="G10407">
        <is>
          <t xml:space="preserve">065</t>
        </is>
      </c>
      <c s="9" r="H10407">
        <v>7.2000</v>
      </c>
      <c s="8" t="inlineStr" r="I10407">
        <is>
          <t xml:space="preserve"/>
        </is>
      </c>
      <c s="8" t="inlineStr" r="J10407">
        <is>
          <t xml:space="preserve"> Cook</t>
        </is>
      </c>
    </row>
    <row r="10408" ht="20.25" customHeight="0">
      <c s="5" t="inlineStr" r="A10408">
        <is>
          <t xml:space="preserve">70307210</t>
        </is>
      </c>
      <c s="5" t="inlineStr" r="B10408">
        <is>
          <t xml:space="preserve">TEMPORARY PAVEMENT MARKING - LINE 24"- TYPE IV TAPE</t>
        </is>
      </c>
      <c s="5" t="inlineStr" r="C10408">
        <is>
          <t xml:space="preserve">FOOT   </t>
        </is>
      </c>
      <c s="6" r="D10408">
        <v>420.000</v>
      </c>
      <c s="7" r="E10408">
        <v>1</v>
      </c>
      <c s="8" t="inlineStr" r="F10408">
        <is>
          <t xml:space="preserve">61K60</t>
        </is>
      </c>
      <c s="8" t="inlineStr" r="G10408">
        <is>
          <t xml:space="preserve">087</t>
        </is>
      </c>
      <c s="9" r="H10408">
        <v>7.2000</v>
      </c>
      <c s="8" t="inlineStr" r="I10408">
        <is>
          <t xml:space="preserve">Y</t>
        </is>
      </c>
      <c s="8" t="inlineStr" r="J10408">
        <is>
          <t xml:space="preserve"> Cook</t>
        </is>
      </c>
    </row>
    <row r="10409" ht="20.25" customHeight="0">
      <c s="5" t="inlineStr" r="A10409">
        <is>
          <t xml:space="preserve">70307210</t>
        </is>
      </c>
      <c s="5" t="inlineStr" r="B10409">
        <is>
          <t xml:space="preserve">TEMPORARY PAVEMENT MARKING - LINE 24"- TYPE IV TAPE</t>
        </is>
      </c>
      <c s="5" t="inlineStr" r="C10409">
        <is>
          <t xml:space="preserve">FOOT   </t>
        </is>
      </c>
      <c s="6" r="D10409">
        <v>420.000</v>
      </c>
      <c s="7" r="E10409">
        <v>1</v>
      </c>
      <c s="8" t="inlineStr" r="F10409">
        <is>
          <t xml:space="preserve">61K60</t>
        </is>
      </c>
      <c s="8" t="inlineStr" r="G10409">
        <is>
          <t xml:space="preserve">087</t>
        </is>
      </c>
      <c s="9" r="H10409">
        <v>7.2000</v>
      </c>
      <c s="8" t="inlineStr" r="I10409">
        <is>
          <t xml:space="preserve"/>
        </is>
      </c>
      <c s="8" t="inlineStr" r="J10409">
        <is>
          <t xml:space="preserve"> Cook</t>
        </is>
      </c>
    </row>
    <row r="10410" ht="20.25" customHeight="0">
      <c s="5" t="inlineStr" r="A10410">
        <is>
          <t xml:space="preserve">70307210</t>
        </is>
      </c>
      <c s="5" t="inlineStr" r="B10410">
        <is>
          <t xml:space="preserve">TEMPORARY PAVEMENT MARKING - LINE 24"- TYPE IV TAPE</t>
        </is>
      </c>
      <c s="5" t="inlineStr" r="C10410">
        <is>
          <t xml:space="preserve">FOOT   </t>
        </is>
      </c>
      <c s="6" r="D10410">
        <v>175.000</v>
      </c>
      <c s="7" r="E10410">
        <v>3</v>
      </c>
      <c s="8" t="inlineStr" r="F10410">
        <is>
          <t xml:space="preserve">66E54</t>
        </is>
      </c>
      <c s="8" t="inlineStr" r="G10410">
        <is>
          <t xml:space="preserve">083</t>
        </is>
      </c>
      <c s="9" r="H10410">
        <v>0.0100</v>
      </c>
      <c s="8" t="inlineStr" r="I10410">
        <is>
          <t xml:space="preserve">Y</t>
        </is>
      </c>
      <c s="8" t="inlineStr" r="J10410">
        <is>
          <t xml:space="preserve"> Livingston</t>
        </is>
      </c>
    </row>
    <row r="10411" ht="20.25" customHeight="0">
      <c s="5" t="inlineStr" r="A10411">
        <is>
          <t xml:space="preserve">70307210</t>
        </is>
      </c>
      <c s="5" t="inlineStr" r="B10411">
        <is>
          <t xml:space="preserve">TEMPORARY PAVEMENT MARKING - LINE 24"- TYPE IV TAPE</t>
        </is>
      </c>
      <c s="5" t="inlineStr" r="C10411">
        <is>
          <t xml:space="preserve">FOOT   </t>
        </is>
      </c>
      <c s="6" r="D10411">
        <v>69.000</v>
      </c>
      <c s="7" r="E10411">
        <v>8</v>
      </c>
      <c s="8" t="inlineStr" r="F10411">
        <is>
          <t xml:space="preserve">97841</t>
        </is>
      </c>
      <c s="8" t="inlineStr" r="G10411">
        <is>
          <t xml:space="preserve">092</t>
        </is>
      </c>
      <c s="9" r="H10411">
        <v>12.2000</v>
      </c>
      <c s="8" t="inlineStr" r="I10411">
        <is>
          <t xml:space="preserve">Y</t>
        </is>
      </c>
      <c s="8" t="inlineStr" r="J10411">
        <is>
          <t xml:space="preserve"> Madison</t>
        </is>
      </c>
    </row>
    <row r="10412" ht="20.25" customHeight="0">
      <c s="5" t="inlineStr" r="A10412">
        <is>
          <t xml:space="preserve">70307210</t>
        </is>
      </c>
      <c s="5" t="inlineStr" r="B10412">
        <is>
          <t xml:space="preserve">TEMPORARY PAVEMENT MARKING - LINE 24"- TYPE IV TAPE</t>
        </is>
      </c>
      <c s="5" t="inlineStr" r="C10412">
        <is>
          <t xml:space="preserve">FOOT   </t>
        </is>
      </c>
      <c s="6" r="D10412">
        <v>69.000</v>
      </c>
      <c s="7" r="E10412">
        <v>8</v>
      </c>
      <c s="8" t="inlineStr" r="F10412">
        <is>
          <t xml:space="preserve">97841</t>
        </is>
      </c>
      <c s="8" t="inlineStr" r="G10412">
        <is>
          <t xml:space="preserve">092</t>
        </is>
      </c>
      <c s="9" r="H10412">
        <v>8.4000</v>
      </c>
      <c s="8" t="inlineStr" r="I10412">
        <is>
          <t xml:space="preserve"/>
        </is>
      </c>
      <c s="8" t="inlineStr" r="J10412">
        <is>
          <t xml:space="preserve"> Madison</t>
        </is>
      </c>
    </row>
    <row r="10413" ht="20.25" customHeight="0">
      <c s="5" t="inlineStr" r="A10413">
        <is>
          <t xml:space="preserve">70400100</t>
        </is>
      </c>
      <c s="5" t="inlineStr" r="B10413">
        <is>
          <t xml:space="preserve">TEMPORARY CONCRETE BARRIER</t>
        </is>
      </c>
      <c s="5" t="inlineStr" r="C10413">
        <is>
          <t xml:space="preserve">FOOT   </t>
        </is>
      </c>
      <c s="6" r="D10413">
        <v>420.000</v>
      </c>
      <c s="7" r="E10413">
        <v>1</v>
      </c>
      <c s="8" t="inlineStr" r="F10413">
        <is>
          <t xml:space="preserve">61K60</t>
        </is>
      </c>
      <c s="8" t="inlineStr" r="G10413">
        <is>
          <t xml:space="preserve">087</t>
        </is>
      </c>
      <c s="9" r="H10413">
        <v>35.0000</v>
      </c>
      <c s="8" t="inlineStr" r="I10413">
        <is>
          <t xml:space="preserve">Y</t>
        </is>
      </c>
      <c s="8" t="inlineStr" r="J10413">
        <is>
          <t xml:space="preserve"> Cook</t>
        </is>
      </c>
    </row>
    <row r="10414" ht="20.25" customHeight="0">
      <c s="5" t="inlineStr" r="A10414">
        <is>
          <t xml:space="preserve">70400100</t>
        </is>
      </c>
      <c s="5" t="inlineStr" r="B10414">
        <is>
          <t xml:space="preserve">TEMPORARY CONCRETE BARRIER</t>
        </is>
      </c>
      <c s="5" t="inlineStr" r="C10414">
        <is>
          <t xml:space="preserve">FOOT   </t>
        </is>
      </c>
      <c s="6" r="D10414">
        <v>420.000</v>
      </c>
      <c s="7" r="E10414">
        <v>1</v>
      </c>
      <c s="8" t="inlineStr" r="F10414">
        <is>
          <t xml:space="preserve">61K60</t>
        </is>
      </c>
      <c s="8" t="inlineStr" r="G10414">
        <is>
          <t xml:space="preserve">087</t>
        </is>
      </c>
      <c s="9" r="H10414">
        <v>10.0000</v>
      </c>
      <c s="8" t="inlineStr" r="I10414">
        <is>
          <t xml:space="preserve"/>
        </is>
      </c>
      <c s="8" t="inlineStr" r="J10414">
        <is>
          <t xml:space="preserve"> Cook</t>
        </is>
      </c>
    </row>
    <row r="10415" ht="20.25" customHeight="0">
      <c s="5" t="inlineStr" r="A10415">
        <is>
          <t xml:space="preserve">70400100</t>
        </is>
      </c>
      <c s="5" t="inlineStr" r="B10415">
        <is>
          <t xml:space="preserve">TEMPORARY CONCRETE BARRIER</t>
        </is>
      </c>
      <c s="5" t="inlineStr" r="C10415">
        <is>
          <t xml:space="preserve">FOOT   </t>
        </is>
      </c>
      <c s="6" r="D10415">
        <v>6837.500</v>
      </c>
      <c s="7" r="E10415">
        <v>1</v>
      </c>
      <c s="8" t="inlineStr" r="F10415">
        <is>
          <t xml:space="preserve">62R25</t>
        </is>
      </c>
      <c s="8" t="inlineStr" r="G10415">
        <is>
          <t xml:space="preserve">003</t>
        </is>
      </c>
      <c s="9" r="H10415">
        <v>29.5600</v>
      </c>
      <c s="8" t="inlineStr" r="I10415">
        <is>
          <t xml:space="preserve">Y</t>
        </is>
      </c>
      <c s="8" t="inlineStr" r="J10415">
        <is>
          <t xml:space="preserve"> Will</t>
        </is>
      </c>
    </row>
    <row r="10416" ht="20.25" customHeight="0">
      <c s="5" t="inlineStr" r="A10416">
        <is>
          <t xml:space="preserve">70400100</t>
        </is>
      </c>
      <c s="5" t="inlineStr" r="B10416">
        <is>
          <t xml:space="preserve">TEMPORARY CONCRETE BARRIER</t>
        </is>
      </c>
      <c s="5" t="inlineStr" r="C10416">
        <is>
          <t xml:space="preserve">FOOT   </t>
        </is>
      </c>
      <c s="6" r="D10416">
        <v>6837.500</v>
      </c>
      <c s="7" r="E10416">
        <v>1</v>
      </c>
      <c s="8" t="inlineStr" r="F10416">
        <is>
          <t xml:space="preserve">62R25</t>
        </is>
      </c>
      <c s="8" t="inlineStr" r="G10416">
        <is>
          <t xml:space="preserve">003</t>
        </is>
      </c>
      <c s="9" r="H10416">
        <v>25.0000</v>
      </c>
      <c s="8" t="inlineStr" r="I10416">
        <is>
          <t xml:space="preserve"/>
        </is>
      </c>
      <c s="8" t="inlineStr" r="J10416">
        <is>
          <t xml:space="preserve"> Will</t>
        </is>
      </c>
    </row>
    <row r="10417" ht="20.25" customHeight="0">
      <c s="5" t="inlineStr" r="A10417">
        <is>
          <t xml:space="preserve">70400100</t>
        </is>
      </c>
      <c s="5" t="inlineStr" r="B10417">
        <is>
          <t xml:space="preserve">TEMPORARY CONCRETE BARRIER</t>
        </is>
      </c>
      <c s="5" t="inlineStr" r="C10417">
        <is>
          <t xml:space="preserve">FOOT   </t>
        </is>
      </c>
      <c s="6" r="D10417">
        <v>6837.500</v>
      </c>
      <c s="7" r="E10417">
        <v>1</v>
      </c>
      <c s="8" t="inlineStr" r="F10417">
        <is>
          <t xml:space="preserve">62R25</t>
        </is>
      </c>
      <c s="8" t="inlineStr" r="G10417">
        <is>
          <t xml:space="preserve">003</t>
        </is>
      </c>
      <c s="9" r="H10417">
        <v>50.0000</v>
      </c>
      <c s="8" t="inlineStr" r="I10417">
        <is>
          <t xml:space="preserve"/>
        </is>
      </c>
      <c s="8" t="inlineStr" r="J10417">
        <is>
          <t xml:space="preserve"> Will</t>
        </is>
      </c>
    </row>
    <row r="10418" ht="20.25" customHeight="0">
      <c s="5" t="inlineStr" r="A10418">
        <is>
          <t xml:space="preserve">70400100</t>
        </is>
      </c>
      <c s="5" t="inlineStr" r="B10418">
        <is>
          <t xml:space="preserve">TEMPORARY CONCRETE BARRIER</t>
        </is>
      </c>
      <c s="5" t="inlineStr" r="C10418">
        <is>
          <t xml:space="preserve">FOOT   </t>
        </is>
      </c>
      <c s="6" r="D10418">
        <v>19262.500</v>
      </c>
      <c s="7" r="E10418">
        <v>1</v>
      </c>
      <c s="8" t="inlineStr" r="F10418">
        <is>
          <t xml:space="preserve">62R26</t>
        </is>
      </c>
      <c s="8" t="inlineStr" r="G10418">
        <is>
          <t xml:space="preserve">004</t>
        </is>
      </c>
      <c s="9" r="H10418">
        <v>25.0000</v>
      </c>
      <c s="8" t="inlineStr" r="I10418">
        <is>
          <t xml:space="preserve">Y</t>
        </is>
      </c>
      <c s="8" t="inlineStr" r="J10418">
        <is>
          <t xml:space="preserve"> Will</t>
        </is>
      </c>
    </row>
    <row r="10419" ht="20.25" customHeight="0">
      <c s="5" t="inlineStr" r="A10419">
        <is>
          <t xml:space="preserve">70400100</t>
        </is>
      </c>
      <c s="5" t="inlineStr" r="B10419">
        <is>
          <t xml:space="preserve">TEMPORARY CONCRETE BARRIER</t>
        </is>
      </c>
      <c s="5" t="inlineStr" r="C10419">
        <is>
          <t xml:space="preserve">FOOT   </t>
        </is>
      </c>
      <c s="6" r="D10419">
        <v>19262.500</v>
      </c>
      <c s="7" r="E10419">
        <v>1</v>
      </c>
      <c s="8" t="inlineStr" r="F10419">
        <is>
          <t xml:space="preserve">62R26</t>
        </is>
      </c>
      <c s="8" t="inlineStr" r="G10419">
        <is>
          <t xml:space="preserve">004</t>
        </is>
      </c>
      <c s="9" r="H10419">
        <v>18.5500</v>
      </c>
      <c s="8" t="inlineStr" r="I10419">
        <is>
          <t xml:space="preserve"/>
        </is>
      </c>
      <c s="8" t="inlineStr" r="J10419">
        <is>
          <t xml:space="preserve"> Will</t>
        </is>
      </c>
    </row>
    <row r="10420" ht="20.25" customHeight="0">
      <c s="5" t="inlineStr" r="A10420">
        <is>
          <t xml:space="preserve">70400100</t>
        </is>
      </c>
      <c s="5" t="inlineStr" r="B10420">
        <is>
          <t xml:space="preserve">TEMPORARY CONCRETE BARRIER</t>
        </is>
      </c>
      <c s="5" t="inlineStr" r="C10420">
        <is>
          <t xml:space="preserve">FOOT   </t>
        </is>
      </c>
      <c s="6" r="D10420">
        <v>19262.500</v>
      </c>
      <c s="7" r="E10420">
        <v>1</v>
      </c>
      <c s="8" t="inlineStr" r="F10420">
        <is>
          <t xml:space="preserve">62R26</t>
        </is>
      </c>
      <c s="8" t="inlineStr" r="G10420">
        <is>
          <t xml:space="preserve">004</t>
        </is>
      </c>
      <c s="9" r="H10420">
        <v>50.0000</v>
      </c>
      <c s="8" t="inlineStr" r="I10420">
        <is>
          <t xml:space="preserve"/>
        </is>
      </c>
      <c s="8" t="inlineStr" r="J10420">
        <is>
          <t xml:space="preserve"> Will</t>
        </is>
      </c>
    </row>
    <row r="10421" ht="20.25" customHeight="0">
      <c s="5" t="inlineStr" r="A10421">
        <is>
          <t xml:space="preserve">70400100</t>
        </is>
      </c>
      <c s="5" t="inlineStr" r="B10421">
        <is>
          <t xml:space="preserve">TEMPORARY CONCRETE BARRIER</t>
        </is>
      </c>
      <c s="5" t="inlineStr" r="C10421">
        <is>
          <t xml:space="preserve">FOOT   </t>
        </is>
      </c>
      <c s="6" r="D10421">
        <v>19262.500</v>
      </c>
      <c s="7" r="E10421">
        <v>1</v>
      </c>
      <c s="8" t="inlineStr" r="F10421">
        <is>
          <t xml:space="preserve">62R26</t>
        </is>
      </c>
      <c s="8" t="inlineStr" r="G10421">
        <is>
          <t xml:space="preserve">004</t>
        </is>
      </c>
      <c s="9" r="H10421">
        <v>85.0000</v>
      </c>
      <c s="8" t="inlineStr" r="I10421">
        <is>
          <t xml:space="preserve"/>
        </is>
      </c>
      <c s="8" t="inlineStr" r="J10421">
        <is>
          <t xml:space="preserve"> Will</t>
        </is>
      </c>
    </row>
    <row r="10422" ht="20.25" customHeight="0">
      <c s="5" t="inlineStr" r="A10422">
        <is>
          <t xml:space="preserve">70400100</t>
        </is>
      </c>
      <c s="5" t="inlineStr" r="B10422">
        <is>
          <t xml:space="preserve">TEMPORARY CONCRETE BARRIER</t>
        </is>
      </c>
      <c s="5" t="inlineStr" r="C10422">
        <is>
          <t xml:space="preserve">FOOT   </t>
        </is>
      </c>
      <c s="6" r="D10422">
        <v>1300.000</v>
      </c>
      <c s="7" r="E10422">
        <v>1</v>
      </c>
      <c s="8" t="inlineStr" r="F10422">
        <is>
          <t xml:space="preserve">62T07</t>
        </is>
      </c>
      <c s="8" t="inlineStr" r="G10422">
        <is>
          <t xml:space="preserve">007</t>
        </is>
      </c>
      <c s="9" r="H10422">
        <v>28.0000</v>
      </c>
      <c s="8" t="inlineStr" r="I10422">
        <is>
          <t xml:space="preserve">Y</t>
        </is>
      </c>
      <c s="8" t="inlineStr" r="J10422">
        <is>
          <t xml:space="preserve"> McHenry</t>
        </is>
      </c>
    </row>
    <row r="10423" ht="20.25" customHeight="0">
      <c s="5" t="inlineStr" r="A10423">
        <is>
          <t xml:space="preserve">70400100</t>
        </is>
      </c>
      <c s="5" t="inlineStr" r="B10423">
        <is>
          <t xml:space="preserve">TEMPORARY CONCRETE BARRIER</t>
        </is>
      </c>
      <c s="5" t="inlineStr" r="C10423">
        <is>
          <t xml:space="preserve">FOOT   </t>
        </is>
      </c>
      <c s="6" r="D10423">
        <v>1300.000</v>
      </c>
      <c s="7" r="E10423">
        <v>1</v>
      </c>
      <c s="8" t="inlineStr" r="F10423">
        <is>
          <t xml:space="preserve">62T07</t>
        </is>
      </c>
      <c s="8" t="inlineStr" r="G10423">
        <is>
          <t xml:space="preserve">007</t>
        </is>
      </c>
      <c s="9" r="H10423">
        <v>28.0000</v>
      </c>
      <c s="8" t="inlineStr" r="I10423">
        <is>
          <t xml:space="preserve"/>
        </is>
      </c>
      <c s="8" t="inlineStr" r="J10423">
        <is>
          <t xml:space="preserve"> McHenry</t>
        </is>
      </c>
    </row>
    <row r="10424" ht="20.25" customHeight="0">
      <c s="5" t="inlineStr" r="A10424">
        <is>
          <t xml:space="preserve">70400100</t>
        </is>
      </c>
      <c s="5" t="inlineStr" r="B10424">
        <is>
          <t xml:space="preserve">TEMPORARY CONCRETE BARRIER</t>
        </is>
      </c>
      <c s="5" t="inlineStr" r="C10424">
        <is>
          <t xml:space="preserve">FOOT   </t>
        </is>
      </c>
      <c s="6" r="D10424">
        <v>1300.000</v>
      </c>
      <c s="7" r="E10424">
        <v>1</v>
      </c>
      <c s="8" t="inlineStr" r="F10424">
        <is>
          <t xml:space="preserve">62T07</t>
        </is>
      </c>
      <c s="8" t="inlineStr" r="G10424">
        <is>
          <t xml:space="preserve">007</t>
        </is>
      </c>
      <c s="9" r="H10424">
        <v>33.5000</v>
      </c>
      <c s="8" t="inlineStr" r="I10424">
        <is>
          <t xml:space="preserve"/>
        </is>
      </c>
      <c s="8" t="inlineStr" r="J10424">
        <is>
          <t xml:space="preserve"> McHenry</t>
        </is>
      </c>
    </row>
    <row r="10425" ht="20.25" customHeight="0">
      <c s="5" t="inlineStr" r="A10425">
        <is>
          <t xml:space="preserve">70400100</t>
        </is>
      </c>
      <c s="5" t="inlineStr" r="B10425">
        <is>
          <t xml:space="preserve">TEMPORARY CONCRETE BARRIER</t>
        </is>
      </c>
      <c s="5" t="inlineStr" r="C10425">
        <is>
          <t xml:space="preserve">FOOT   </t>
        </is>
      </c>
      <c s="6" r="D10425">
        <v>1300.000</v>
      </c>
      <c s="7" r="E10425">
        <v>1</v>
      </c>
      <c s="8" t="inlineStr" r="F10425">
        <is>
          <t xml:space="preserve">62T07</t>
        </is>
      </c>
      <c s="8" t="inlineStr" r="G10425">
        <is>
          <t xml:space="preserve">007</t>
        </is>
      </c>
      <c s="9" r="H10425">
        <v>40.0000</v>
      </c>
      <c s="8" t="inlineStr" r="I10425">
        <is>
          <t xml:space="preserve"/>
        </is>
      </c>
      <c s="8" t="inlineStr" r="J10425">
        <is>
          <t xml:space="preserve"> McHenry</t>
        </is>
      </c>
    </row>
    <row r="10426" ht="20.25" customHeight="0">
      <c s="5" t="inlineStr" r="A10426">
        <is>
          <t xml:space="preserve">70400100</t>
        </is>
      </c>
      <c s="5" t="inlineStr" r="B10426">
        <is>
          <t xml:space="preserve">TEMPORARY CONCRETE BARRIER</t>
        </is>
      </c>
      <c s="5" t="inlineStr" r="C10426">
        <is>
          <t xml:space="preserve">FOOT   </t>
        </is>
      </c>
      <c s="6" r="D10426">
        <v>1300.000</v>
      </c>
      <c s="7" r="E10426">
        <v>1</v>
      </c>
      <c s="8" t="inlineStr" r="F10426">
        <is>
          <t xml:space="preserve">62T07</t>
        </is>
      </c>
      <c s="8" t="inlineStr" r="G10426">
        <is>
          <t xml:space="preserve">007</t>
        </is>
      </c>
      <c s="9" r="H10426">
        <v>46.6900</v>
      </c>
      <c s="8" t="inlineStr" r="I10426">
        <is>
          <t xml:space="preserve"/>
        </is>
      </c>
      <c s="8" t="inlineStr" r="J10426">
        <is>
          <t xml:space="preserve"> McHenry</t>
        </is>
      </c>
    </row>
    <row r="10427" ht="20.25" customHeight="0">
      <c s="5" t="inlineStr" r="A10427">
        <is>
          <t xml:space="preserve">70400100</t>
        </is>
      </c>
      <c s="5" t="inlineStr" r="B10427">
        <is>
          <t xml:space="preserve">TEMPORARY CONCRETE BARRIER</t>
        </is>
      </c>
      <c s="5" t="inlineStr" r="C10427">
        <is>
          <t xml:space="preserve">FOOT   </t>
        </is>
      </c>
      <c s="6" r="D10427">
        <v>1300.000</v>
      </c>
      <c s="7" r="E10427">
        <v>1</v>
      </c>
      <c s="8" t="inlineStr" r="F10427">
        <is>
          <t xml:space="preserve">62T07</t>
        </is>
      </c>
      <c s="8" t="inlineStr" r="G10427">
        <is>
          <t xml:space="preserve">007</t>
        </is>
      </c>
      <c s="9" r="H10427">
        <v>53.9000</v>
      </c>
      <c s="8" t="inlineStr" r="I10427">
        <is>
          <t xml:space="preserve"/>
        </is>
      </c>
      <c s="8" t="inlineStr" r="J10427">
        <is>
          <t xml:space="preserve"> McHenry</t>
        </is>
      </c>
    </row>
    <row r="10428" ht="20.25" customHeight="0">
      <c s="5" t="inlineStr" r="A10428">
        <is>
          <t xml:space="preserve">70400100</t>
        </is>
      </c>
      <c s="5" t="inlineStr" r="B10428">
        <is>
          <t xml:space="preserve">TEMPORARY CONCRETE BARRIER</t>
        </is>
      </c>
      <c s="5" t="inlineStr" r="C10428">
        <is>
          <t xml:space="preserve">FOOT   </t>
        </is>
      </c>
      <c s="6" r="D10428">
        <v>837.500</v>
      </c>
      <c s="7" r="E10428">
        <v>1</v>
      </c>
      <c s="8" t="inlineStr" r="F10428">
        <is>
          <t xml:space="preserve">62T37</t>
        </is>
      </c>
      <c s="8" t="inlineStr" r="G10428">
        <is>
          <t xml:space="preserve">008</t>
        </is>
      </c>
      <c s="9" r="H10428">
        <v>25.0000</v>
      </c>
      <c s="8" t="inlineStr" r="I10428">
        <is>
          <t xml:space="preserve">Y</t>
        </is>
      </c>
      <c s="8" t="inlineStr" r="J10428">
        <is>
          <t xml:space="preserve"> Cook</t>
        </is>
      </c>
    </row>
    <row r="10429" ht="20.25" customHeight="0">
      <c s="5" t="inlineStr" r="A10429">
        <is>
          <t xml:space="preserve">70400100</t>
        </is>
      </c>
      <c s="5" t="inlineStr" r="B10429">
        <is>
          <t xml:space="preserve">TEMPORARY CONCRETE BARRIER</t>
        </is>
      </c>
      <c s="5" t="inlineStr" r="C10429">
        <is>
          <t xml:space="preserve">FOOT   </t>
        </is>
      </c>
      <c s="6" r="D10429">
        <v>837.500</v>
      </c>
      <c s="7" r="E10429">
        <v>1</v>
      </c>
      <c s="8" t="inlineStr" r="F10429">
        <is>
          <t xml:space="preserve">62T37</t>
        </is>
      </c>
      <c s="8" t="inlineStr" r="G10429">
        <is>
          <t xml:space="preserve">008</t>
        </is>
      </c>
      <c s="9" r="H10429">
        <v>25.0000</v>
      </c>
      <c s="8" t="inlineStr" r="I10429">
        <is>
          <t xml:space="preserve"/>
        </is>
      </c>
      <c s="8" t="inlineStr" r="J10429">
        <is>
          <t xml:space="preserve"> Cook</t>
        </is>
      </c>
    </row>
    <row r="10430" ht="20.25" customHeight="0">
      <c s="5" t="inlineStr" r="A10430">
        <is>
          <t xml:space="preserve">70400100</t>
        </is>
      </c>
      <c s="5" t="inlineStr" r="B10430">
        <is>
          <t xml:space="preserve">TEMPORARY CONCRETE BARRIER</t>
        </is>
      </c>
      <c s="5" t="inlineStr" r="C10430">
        <is>
          <t xml:space="preserve">FOOT   </t>
        </is>
      </c>
      <c s="6" r="D10430">
        <v>837.500</v>
      </c>
      <c s="7" r="E10430">
        <v>1</v>
      </c>
      <c s="8" t="inlineStr" r="F10430">
        <is>
          <t xml:space="preserve">62T37</t>
        </is>
      </c>
      <c s="8" t="inlineStr" r="G10430">
        <is>
          <t xml:space="preserve">008</t>
        </is>
      </c>
      <c s="9" r="H10430">
        <v>37.0000</v>
      </c>
      <c s="8" t="inlineStr" r="I10430">
        <is>
          <t xml:space="preserve"/>
        </is>
      </c>
      <c s="8" t="inlineStr" r="J10430">
        <is>
          <t xml:space="preserve"> Cook</t>
        </is>
      </c>
    </row>
    <row r="10431" ht="20.25" customHeight="0">
      <c s="5" t="inlineStr" r="A10431">
        <is>
          <t xml:space="preserve">70400100</t>
        </is>
      </c>
      <c s="5" t="inlineStr" r="B10431">
        <is>
          <t xml:space="preserve">TEMPORARY CONCRETE BARRIER</t>
        </is>
      </c>
      <c s="5" t="inlineStr" r="C10431">
        <is>
          <t xml:space="preserve">FOOT   </t>
        </is>
      </c>
      <c s="6" r="D10431">
        <v>837.500</v>
      </c>
      <c s="7" r="E10431">
        <v>1</v>
      </c>
      <c s="8" t="inlineStr" r="F10431">
        <is>
          <t xml:space="preserve">62T37</t>
        </is>
      </c>
      <c s="8" t="inlineStr" r="G10431">
        <is>
          <t xml:space="preserve">008</t>
        </is>
      </c>
      <c s="9" r="H10431">
        <v>44.0000</v>
      </c>
      <c s="8" t="inlineStr" r="I10431">
        <is>
          <t xml:space="preserve"/>
        </is>
      </c>
      <c s="8" t="inlineStr" r="J10431">
        <is>
          <t xml:space="preserve"> Cook</t>
        </is>
      </c>
    </row>
    <row r="10432" ht="20.25" customHeight="0">
      <c s="5" t="inlineStr" r="A10432">
        <is>
          <t xml:space="preserve">70400100</t>
        </is>
      </c>
      <c s="5" t="inlineStr" r="B10432">
        <is>
          <t xml:space="preserve">TEMPORARY CONCRETE BARRIER</t>
        </is>
      </c>
      <c s="5" t="inlineStr" r="C10432">
        <is>
          <t xml:space="preserve">FOOT   </t>
        </is>
      </c>
      <c s="6" r="D10432">
        <v>837.500</v>
      </c>
      <c s="7" r="E10432">
        <v>1</v>
      </c>
      <c s="8" t="inlineStr" r="F10432">
        <is>
          <t xml:space="preserve">62T37</t>
        </is>
      </c>
      <c s="8" t="inlineStr" r="G10432">
        <is>
          <t xml:space="preserve">008</t>
        </is>
      </c>
      <c s="9" r="H10432">
        <v>48.8600</v>
      </c>
      <c s="8" t="inlineStr" r="I10432">
        <is>
          <t xml:space="preserve"/>
        </is>
      </c>
      <c s="8" t="inlineStr" r="J10432">
        <is>
          <t xml:space="preserve"> Cook</t>
        </is>
      </c>
    </row>
    <row r="10433" ht="20.25" customHeight="0">
      <c s="5" t="inlineStr" r="A10433">
        <is>
          <t xml:space="preserve">70400100</t>
        </is>
      </c>
      <c s="5" t="inlineStr" r="B10433">
        <is>
          <t xml:space="preserve">TEMPORARY CONCRETE BARRIER</t>
        </is>
      </c>
      <c s="5" t="inlineStr" r="C10433">
        <is>
          <t xml:space="preserve">FOOT   </t>
        </is>
      </c>
      <c s="6" r="D10433">
        <v>837.500</v>
      </c>
      <c s="7" r="E10433">
        <v>1</v>
      </c>
      <c s="8" t="inlineStr" r="F10433">
        <is>
          <t xml:space="preserve">62T37</t>
        </is>
      </c>
      <c s="8" t="inlineStr" r="G10433">
        <is>
          <t xml:space="preserve">008</t>
        </is>
      </c>
      <c s="9" r="H10433">
        <v>57.5500</v>
      </c>
      <c s="8" t="inlineStr" r="I10433">
        <is>
          <t xml:space="preserve"/>
        </is>
      </c>
      <c s="8" t="inlineStr" r="J10433">
        <is>
          <t xml:space="preserve"> Cook</t>
        </is>
      </c>
    </row>
    <row r="10434" ht="20.25" customHeight="0">
      <c s="5" t="inlineStr" r="A10434">
        <is>
          <t xml:space="preserve">70400100</t>
        </is>
      </c>
      <c s="5" t="inlineStr" r="B10434">
        <is>
          <t xml:space="preserve">TEMPORARY CONCRETE BARRIER</t>
        </is>
      </c>
      <c s="5" t="inlineStr" r="C10434">
        <is>
          <t xml:space="preserve">FOOT   </t>
        </is>
      </c>
      <c s="6" r="D10434">
        <v>612.500</v>
      </c>
      <c s="7" r="E10434">
        <v>1</v>
      </c>
      <c s="8" t="inlineStr" r="F10434">
        <is>
          <t xml:space="preserve">62T38</t>
        </is>
      </c>
      <c s="8" t="inlineStr" r="G10434">
        <is>
          <t xml:space="preserve">009</t>
        </is>
      </c>
      <c s="9" r="H10434">
        <v>32.0000</v>
      </c>
      <c s="8" t="inlineStr" r="I10434">
        <is>
          <t xml:space="preserve">Y</t>
        </is>
      </c>
      <c s="8" t="inlineStr" r="J10434">
        <is>
          <t xml:space="preserve"> Cook</t>
        </is>
      </c>
    </row>
    <row r="10435" ht="20.25" customHeight="0">
      <c s="5" t="inlineStr" r="A10435">
        <is>
          <t xml:space="preserve">70400100</t>
        </is>
      </c>
      <c s="5" t="inlineStr" r="B10435">
        <is>
          <t xml:space="preserve">TEMPORARY CONCRETE BARRIER</t>
        </is>
      </c>
      <c s="5" t="inlineStr" r="C10435">
        <is>
          <t xml:space="preserve">FOOT   </t>
        </is>
      </c>
      <c s="6" r="D10435">
        <v>612.500</v>
      </c>
      <c s="7" r="E10435">
        <v>1</v>
      </c>
      <c s="8" t="inlineStr" r="F10435">
        <is>
          <t xml:space="preserve">62T38</t>
        </is>
      </c>
      <c s="8" t="inlineStr" r="G10435">
        <is>
          <t xml:space="preserve">009</t>
        </is>
      </c>
      <c s="9" r="H10435">
        <v>31.3500</v>
      </c>
      <c s="8" t="inlineStr" r="I10435">
        <is>
          <t xml:space="preserve"/>
        </is>
      </c>
      <c s="8" t="inlineStr" r="J10435">
        <is>
          <t xml:space="preserve"> Cook</t>
        </is>
      </c>
    </row>
    <row r="10436" ht="20.25" customHeight="0">
      <c s="5" t="inlineStr" r="A10436">
        <is>
          <t xml:space="preserve">70400100</t>
        </is>
      </c>
      <c s="5" t="inlineStr" r="B10436">
        <is>
          <t xml:space="preserve">TEMPORARY CONCRETE BARRIER</t>
        </is>
      </c>
      <c s="5" t="inlineStr" r="C10436">
        <is>
          <t xml:space="preserve">FOOT   </t>
        </is>
      </c>
      <c s="6" r="D10436">
        <v>612.500</v>
      </c>
      <c s="7" r="E10436">
        <v>1</v>
      </c>
      <c s="8" t="inlineStr" r="F10436">
        <is>
          <t xml:space="preserve">62T38</t>
        </is>
      </c>
      <c s="8" t="inlineStr" r="G10436">
        <is>
          <t xml:space="preserve">009</t>
        </is>
      </c>
      <c s="9" r="H10436">
        <v>37.0000</v>
      </c>
      <c s="8" t="inlineStr" r="I10436">
        <is>
          <t xml:space="preserve"/>
        </is>
      </c>
      <c s="8" t="inlineStr" r="J10436">
        <is>
          <t xml:space="preserve"> Cook</t>
        </is>
      </c>
    </row>
    <row r="10437" ht="20.25" customHeight="0">
      <c s="5" t="inlineStr" r="A10437">
        <is>
          <t xml:space="preserve">70400100</t>
        </is>
      </c>
      <c s="5" t="inlineStr" r="B10437">
        <is>
          <t xml:space="preserve">TEMPORARY CONCRETE BARRIER</t>
        </is>
      </c>
      <c s="5" t="inlineStr" r="C10437">
        <is>
          <t xml:space="preserve">FOOT   </t>
        </is>
      </c>
      <c s="6" r="D10437">
        <v>612.500</v>
      </c>
      <c s="7" r="E10437">
        <v>1</v>
      </c>
      <c s="8" t="inlineStr" r="F10437">
        <is>
          <t xml:space="preserve">62T38</t>
        </is>
      </c>
      <c s="8" t="inlineStr" r="G10437">
        <is>
          <t xml:space="preserve">009</t>
        </is>
      </c>
      <c s="9" r="H10437">
        <v>40.0000</v>
      </c>
      <c s="8" t="inlineStr" r="I10437">
        <is>
          <t xml:space="preserve"/>
        </is>
      </c>
      <c s="8" t="inlineStr" r="J10437">
        <is>
          <t xml:space="preserve"> Cook</t>
        </is>
      </c>
    </row>
    <row r="10438" ht="20.25" customHeight="0">
      <c s="5" t="inlineStr" r="A10438">
        <is>
          <t xml:space="preserve">70400100</t>
        </is>
      </c>
      <c s="5" t="inlineStr" r="B10438">
        <is>
          <t xml:space="preserve">TEMPORARY CONCRETE BARRIER</t>
        </is>
      </c>
      <c s="5" t="inlineStr" r="C10438">
        <is>
          <t xml:space="preserve">FOOT   </t>
        </is>
      </c>
      <c s="6" r="D10438">
        <v>612.500</v>
      </c>
      <c s="7" r="E10438">
        <v>1</v>
      </c>
      <c s="8" t="inlineStr" r="F10438">
        <is>
          <t xml:space="preserve">62T38</t>
        </is>
      </c>
      <c s="8" t="inlineStr" r="G10438">
        <is>
          <t xml:space="preserve">009</t>
        </is>
      </c>
      <c s="9" r="H10438">
        <v>52.0000</v>
      </c>
      <c s="8" t="inlineStr" r="I10438">
        <is>
          <t xml:space="preserve"/>
        </is>
      </c>
      <c s="8" t="inlineStr" r="J10438">
        <is>
          <t xml:space="preserve"> Cook</t>
        </is>
      </c>
    </row>
    <row r="10439" ht="20.25" customHeight="0">
      <c s="5" t="inlineStr" r="A10439">
        <is>
          <t xml:space="preserve">70400100</t>
        </is>
      </c>
      <c s="5" t="inlineStr" r="B10439">
        <is>
          <t xml:space="preserve">TEMPORARY CONCRETE BARRIER</t>
        </is>
      </c>
      <c s="5" t="inlineStr" r="C10439">
        <is>
          <t xml:space="preserve">FOOT   </t>
        </is>
      </c>
      <c s="6" r="D10439">
        <v>612.500</v>
      </c>
      <c s="7" r="E10439">
        <v>1</v>
      </c>
      <c s="8" t="inlineStr" r="F10439">
        <is>
          <t xml:space="preserve">62T38</t>
        </is>
      </c>
      <c s="8" t="inlineStr" r="G10439">
        <is>
          <t xml:space="preserve">009</t>
        </is>
      </c>
      <c s="9" r="H10439">
        <v>61.3000</v>
      </c>
      <c s="8" t="inlineStr" r="I10439">
        <is>
          <t xml:space="preserve"/>
        </is>
      </c>
      <c s="8" t="inlineStr" r="J10439">
        <is>
          <t xml:space="preserve"> Cook</t>
        </is>
      </c>
    </row>
    <row r="10440" ht="20.25" customHeight="0">
      <c s="5" t="inlineStr" r="A10440">
        <is>
          <t xml:space="preserve">70400100</t>
        </is>
      </c>
      <c s="5" t="inlineStr" r="B10440">
        <is>
          <t xml:space="preserve">TEMPORARY CONCRETE BARRIER</t>
        </is>
      </c>
      <c s="5" t="inlineStr" r="C10440">
        <is>
          <t xml:space="preserve">FOOT   </t>
        </is>
      </c>
      <c s="6" r="D10440">
        <v>3440.000</v>
      </c>
      <c s="7" r="E10440">
        <v>1</v>
      </c>
      <c s="8" t="inlineStr" r="F10440">
        <is>
          <t xml:space="preserve">62V17</t>
        </is>
      </c>
      <c s="8" t="inlineStr" r="G10440">
        <is>
          <t xml:space="preserve">011</t>
        </is>
      </c>
      <c s="9" r="H10440">
        <v>15.6600</v>
      </c>
      <c s="8" t="inlineStr" r="I10440">
        <is>
          <t xml:space="preserve">Y</t>
        </is>
      </c>
      <c s="8" t="inlineStr" r="J10440">
        <is>
          <t xml:space="preserve"> Cook, Lake</t>
        </is>
      </c>
    </row>
    <row r="10441" ht="20.25" customHeight="0">
      <c s="5" t="inlineStr" r="A10441">
        <is>
          <t xml:space="preserve">70400100</t>
        </is>
      </c>
      <c s="5" t="inlineStr" r="B10441">
        <is>
          <t xml:space="preserve">TEMPORARY CONCRETE BARRIER</t>
        </is>
      </c>
      <c s="5" t="inlineStr" r="C10441">
        <is>
          <t xml:space="preserve">FOOT   </t>
        </is>
      </c>
      <c s="6" r="D10441">
        <v>3440.000</v>
      </c>
      <c s="7" r="E10441">
        <v>1</v>
      </c>
      <c s="8" t="inlineStr" r="F10441">
        <is>
          <t xml:space="preserve">62V17</t>
        </is>
      </c>
      <c s="8" t="inlineStr" r="G10441">
        <is>
          <t xml:space="preserve">011</t>
        </is>
      </c>
      <c s="9" r="H10441">
        <v>49.5000</v>
      </c>
      <c s="8" t="inlineStr" r="I10441">
        <is>
          <t xml:space="preserve"/>
        </is>
      </c>
      <c s="8" t="inlineStr" r="J10441">
        <is>
          <t xml:space="preserve"> Cook, Lake</t>
        </is>
      </c>
    </row>
    <row r="10442" ht="20.25" customHeight="0">
      <c s="5" t="inlineStr" r="A10442">
        <is>
          <t xml:space="preserve">70400100</t>
        </is>
      </c>
      <c s="5" t="inlineStr" r="B10442">
        <is>
          <t xml:space="preserve">TEMPORARY CONCRETE BARRIER</t>
        </is>
      </c>
      <c s="5" t="inlineStr" r="C10442">
        <is>
          <t xml:space="preserve">FOOT   </t>
        </is>
      </c>
      <c s="6" r="D10442">
        <v>3440.000</v>
      </c>
      <c s="7" r="E10442">
        <v>1</v>
      </c>
      <c s="8" t="inlineStr" r="F10442">
        <is>
          <t xml:space="preserve">62V17</t>
        </is>
      </c>
      <c s="8" t="inlineStr" r="G10442">
        <is>
          <t xml:space="preserve">011</t>
        </is>
      </c>
      <c s="9" r="H10442">
        <v>62.0000</v>
      </c>
      <c s="8" t="inlineStr" r="I10442">
        <is>
          <t xml:space="preserve"/>
        </is>
      </c>
      <c s="8" t="inlineStr" r="J10442">
        <is>
          <t xml:space="preserve"> Cook, Lake</t>
        </is>
      </c>
    </row>
    <row r="10443" ht="20.25" customHeight="0">
      <c s="5" t="inlineStr" r="A10443">
        <is>
          <t xml:space="preserve">70400100</t>
        </is>
      </c>
      <c s="5" t="inlineStr" r="B10443">
        <is>
          <t xml:space="preserve">TEMPORARY CONCRETE BARRIER</t>
        </is>
      </c>
      <c s="5" t="inlineStr" r="C10443">
        <is>
          <t xml:space="preserve">FOOT   </t>
        </is>
      </c>
      <c s="6" r="D10443">
        <v>112.500</v>
      </c>
      <c s="7" r="E10443">
        <v>1</v>
      </c>
      <c s="8" t="inlineStr" r="F10443">
        <is>
          <t xml:space="preserve">62W80</t>
        </is>
      </c>
      <c s="8" t="inlineStr" r="G10443">
        <is>
          <t xml:space="preserve">014</t>
        </is>
      </c>
      <c s="9" r="H10443">
        <v>119.0000</v>
      </c>
      <c s="8" t="inlineStr" r="I10443">
        <is>
          <t xml:space="preserve">Y</t>
        </is>
      </c>
      <c s="8" t="inlineStr" r="J10443">
        <is>
          <t xml:space="preserve"> DuPage</t>
        </is>
      </c>
    </row>
    <row r="10444" ht="20.25" customHeight="0">
      <c s="5" t="inlineStr" r="A10444">
        <is>
          <t xml:space="preserve">70400100</t>
        </is>
      </c>
      <c s="5" t="inlineStr" r="B10444">
        <is>
          <t xml:space="preserve">TEMPORARY CONCRETE BARRIER</t>
        </is>
      </c>
      <c s="5" t="inlineStr" r="C10444">
        <is>
          <t xml:space="preserve">FOOT   </t>
        </is>
      </c>
      <c s="6" r="D10444">
        <v>112.500</v>
      </c>
      <c s="7" r="E10444">
        <v>1</v>
      </c>
      <c s="8" t="inlineStr" r="F10444">
        <is>
          <t xml:space="preserve">62W80</t>
        </is>
      </c>
      <c s="8" t="inlineStr" r="G10444">
        <is>
          <t xml:space="preserve">014</t>
        </is>
      </c>
      <c s="9" r="H10444">
        <v>17.7000</v>
      </c>
      <c s="8" t="inlineStr" r="I10444">
        <is>
          <t xml:space="preserve"/>
        </is>
      </c>
      <c s="8" t="inlineStr" r="J10444">
        <is>
          <t xml:space="preserve"> DuPage</t>
        </is>
      </c>
    </row>
    <row r="10445" ht="20.25" customHeight="0">
      <c s="5" t="inlineStr" r="A10445">
        <is>
          <t xml:space="preserve">70400100</t>
        </is>
      </c>
      <c s="5" t="inlineStr" r="B10445">
        <is>
          <t xml:space="preserve">TEMPORARY CONCRETE BARRIER</t>
        </is>
      </c>
      <c s="5" t="inlineStr" r="C10445">
        <is>
          <t xml:space="preserve">FOOT   </t>
        </is>
      </c>
      <c s="6" r="D10445">
        <v>112.500</v>
      </c>
      <c s="7" r="E10445">
        <v>1</v>
      </c>
      <c s="8" t="inlineStr" r="F10445">
        <is>
          <t xml:space="preserve">62W80</t>
        </is>
      </c>
      <c s="8" t="inlineStr" r="G10445">
        <is>
          <t xml:space="preserve">014</t>
        </is>
      </c>
      <c s="9" r="H10445">
        <v>45.0000</v>
      </c>
      <c s="8" t="inlineStr" r="I10445">
        <is>
          <t xml:space="preserve"/>
        </is>
      </c>
      <c s="8" t="inlineStr" r="J10445">
        <is>
          <t xml:space="preserve"> DuPage</t>
        </is>
      </c>
    </row>
    <row r="10446" ht="20.25" customHeight="0">
      <c s="5" t="inlineStr" r="A10446">
        <is>
          <t xml:space="preserve">70400100</t>
        </is>
      </c>
      <c s="5" t="inlineStr" r="B10446">
        <is>
          <t xml:space="preserve">TEMPORARY CONCRETE BARRIER</t>
        </is>
      </c>
      <c s="5" t="inlineStr" r="C10446">
        <is>
          <t xml:space="preserve">FOOT   </t>
        </is>
      </c>
      <c s="6" r="D10446">
        <v>112.500</v>
      </c>
      <c s="7" r="E10446">
        <v>1</v>
      </c>
      <c s="8" t="inlineStr" r="F10446">
        <is>
          <t xml:space="preserve">62W80</t>
        </is>
      </c>
      <c s="8" t="inlineStr" r="G10446">
        <is>
          <t xml:space="preserve">014</t>
        </is>
      </c>
      <c s="9" r="H10446">
        <v>52.0000</v>
      </c>
      <c s="8" t="inlineStr" r="I10446">
        <is>
          <t xml:space="preserve"/>
        </is>
      </c>
      <c s="8" t="inlineStr" r="J10446">
        <is>
          <t xml:space="preserve"> DuPage</t>
        </is>
      </c>
    </row>
    <row r="10447" ht="20.25" customHeight="0">
      <c s="5" t="inlineStr" r="A10447">
        <is>
          <t xml:space="preserve">70400100</t>
        </is>
      </c>
      <c s="5" t="inlineStr" r="B10447">
        <is>
          <t xml:space="preserve">TEMPORARY CONCRETE BARRIER</t>
        </is>
      </c>
      <c s="5" t="inlineStr" r="C10447">
        <is>
          <t xml:space="preserve">FOOT   </t>
        </is>
      </c>
      <c s="6" r="D10447">
        <v>112.500</v>
      </c>
      <c s="7" r="E10447">
        <v>1</v>
      </c>
      <c s="8" t="inlineStr" r="F10447">
        <is>
          <t xml:space="preserve">62W80</t>
        </is>
      </c>
      <c s="8" t="inlineStr" r="G10447">
        <is>
          <t xml:space="preserve">014</t>
        </is>
      </c>
      <c s="9" r="H10447">
        <v>100.0000</v>
      </c>
      <c s="8" t="inlineStr" r="I10447">
        <is>
          <t xml:space="preserve"/>
        </is>
      </c>
      <c s="8" t="inlineStr" r="J10447">
        <is>
          <t xml:space="preserve"> DuPage</t>
        </is>
      </c>
    </row>
    <row r="10448" ht="20.25" customHeight="0">
      <c s="5" t="inlineStr" r="A10448">
        <is>
          <t xml:space="preserve">70400100</t>
        </is>
      </c>
      <c s="5" t="inlineStr" r="B10448">
        <is>
          <t xml:space="preserve">TEMPORARY CONCRETE BARRIER</t>
        </is>
      </c>
      <c s="5" t="inlineStr" r="C10448">
        <is>
          <t xml:space="preserve">FOOT   </t>
        </is>
      </c>
      <c s="6" r="D10448">
        <v>112.500</v>
      </c>
      <c s="7" r="E10448">
        <v>1</v>
      </c>
      <c s="8" t="inlineStr" r="F10448">
        <is>
          <t xml:space="preserve">62W80</t>
        </is>
      </c>
      <c s="8" t="inlineStr" r="G10448">
        <is>
          <t xml:space="preserve">014</t>
        </is>
      </c>
      <c s="9" r="H10448">
        <v>100.0500</v>
      </c>
      <c s="8" t="inlineStr" r="I10448">
        <is>
          <t xml:space="preserve"/>
        </is>
      </c>
      <c s="8" t="inlineStr" r="J10448">
        <is>
          <t xml:space="preserve"> DuPage</t>
        </is>
      </c>
    </row>
    <row r="10449" ht="20.25" customHeight="0">
      <c s="5" t="inlineStr" r="A10449">
        <is>
          <t xml:space="preserve">70400100</t>
        </is>
      </c>
      <c s="5" t="inlineStr" r="B10449">
        <is>
          <t xml:space="preserve">TEMPORARY CONCRETE BARRIER</t>
        </is>
      </c>
      <c s="5" t="inlineStr" r="C10449">
        <is>
          <t xml:space="preserve">FOOT   </t>
        </is>
      </c>
      <c s="6" r="D10449">
        <v>112.500</v>
      </c>
      <c s="7" r="E10449">
        <v>1</v>
      </c>
      <c s="8" t="inlineStr" r="F10449">
        <is>
          <t xml:space="preserve">62W80</t>
        </is>
      </c>
      <c s="8" t="inlineStr" r="G10449">
        <is>
          <t xml:space="preserve">014</t>
        </is>
      </c>
      <c s="9" r="H10449">
        <v>140.0000</v>
      </c>
      <c s="8" t="inlineStr" r="I10449">
        <is>
          <t xml:space="preserve"/>
        </is>
      </c>
      <c s="8" t="inlineStr" r="J10449">
        <is>
          <t xml:space="preserve"> DuPage</t>
        </is>
      </c>
    </row>
    <row r="10450" ht="20.25" customHeight="0">
      <c s="5" t="inlineStr" r="A10450">
        <is>
          <t xml:space="preserve">70400100</t>
        </is>
      </c>
      <c s="5" t="inlineStr" r="B10450">
        <is>
          <t xml:space="preserve">TEMPORARY CONCRETE BARRIER</t>
        </is>
      </c>
      <c s="5" t="inlineStr" r="C10450">
        <is>
          <t xml:space="preserve">FOOT   </t>
        </is>
      </c>
      <c s="6" r="D10450">
        <v>375.000</v>
      </c>
      <c s="7" r="E10450">
        <v>2</v>
      </c>
      <c s="8" t="inlineStr" r="F10450">
        <is>
          <t xml:space="preserve">64S90</t>
        </is>
      </c>
      <c s="8" t="inlineStr" r="G10450">
        <is>
          <t xml:space="preserve">082</t>
        </is>
      </c>
      <c s="9" r="H10450">
        <v>21.3300</v>
      </c>
      <c s="8" t="inlineStr" r="I10450">
        <is>
          <t xml:space="preserve">Y</t>
        </is>
      </c>
      <c s="8" t="inlineStr" r="J10450">
        <is>
          <t xml:space="preserve"> Lee</t>
        </is>
      </c>
    </row>
    <row r="10451" ht="20.25" customHeight="0">
      <c s="5" t="inlineStr" r="A10451">
        <is>
          <t xml:space="preserve">70400100</t>
        </is>
      </c>
      <c s="5" t="inlineStr" r="B10451">
        <is>
          <t xml:space="preserve">TEMPORARY CONCRETE BARRIER</t>
        </is>
      </c>
      <c s="5" t="inlineStr" r="C10451">
        <is>
          <t xml:space="preserve">FOOT   </t>
        </is>
      </c>
      <c s="6" r="D10451">
        <v>375.000</v>
      </c>
      <c s="7" r="E10451">
        <v>2</v>
      </c>
      <c s="8" t="inlineStr" r="F10451">
        <is>
          <t xml:space="preserve">64S90</t>
        </is>
      </c>
      <c s="8" t="inlineStr" r="G10451">
        <is>
          <t xml:space="preserve">082</t>
        </is>
      </c>
      <c s="9" r="H10451">
        <v>10.0000</v>
      </c>
      <c s="8" t="inlineStr" r="I10451">
        <is>
          <t xml:space="preserve"/>
        </is>
      </c>
      <c s="8" t="inlineStr" r="J10451">
        <is>
          <t xml:space="preserve"> Lee</t>
        </is>
      </c>
    </row>
    <row r="10452" ht="20.25" customHeight="0">
      <c s="5" t="inlineStr" r="A10452">
        <is>
          <t xml:space="preserve">70400100</t>
        </is>
      </c>
      <c s="5" t="inlineStr" r="B10452">
        <is>
          <t xml:space="preserve">TEMPORARY CONCRETE BARRIER</t>
        </is>
      </c>
      <c s="5" t="inlineStr" r="C10452">
        <is>
          <t xml:space="preserve">FOOT   </t>
        </is>
      </c>
      <c s="6" r="D10452">
        <v>375.000</v>
      </c>
      <c s="7" r="E10452">
        <v>2</v>
      </c>
      <c s="8" t="inlineStr" r="F10452">
        <is>
          <t xml:space="preserve">64S90</t>
        </is>
      </c>
      <c s="8" t="inlineStr" r="G10452">
        <is>
          <t xml:space="preserve">082</t>
        </is>
      </c>
      <c s="9" r="H10452">
        <v>25.0000</v>
      </c>
      <c s="8" t="inlineStr" r="I10452">
        <is>
          <t xml:space="preserve"/>
        </is>
      </c>
      <c s="8" t="inlineStr" r="J10452">
        <is>
          <t xml:space="preserve"> Lee</t>
        </is>
      </c>
    </row>
    <row r="10453" ht="20.25" customHeight="0">
      <c s="5" t="inlineStr" r="A10453">
        <is>
          <t xml:space="preserve">70400100</t>
        </is>
      </c>
      <c s="5" t="inlineStr" r="B10453">
        <is>
          <t xml:space="preserve">TEMPORARY CONCRETE BARRIER</t>
        </is>
      </c>
      <c s="5" t="inlineStr" r="C10453">
        <is>
          <t xml:space="preserve">FOOT   </t>
        </is>
      </c>
      <c s="6" r="D10453">
        <v>300.000</v>
      </c>
      <c s="7" r="E10453">
        <v>6</v>
      </c>
      <c s="8" t="inlineStr" r="F10453">
        <is>
          <t xml:space="preserve">72994</t>
        </is>
      </c>
      <c s="8" t="inlineStr" r="G10453">
        <is>
          <t xml:space="preserve">038</t>
        </is>
      </c>
      <c s="9" r="H10453">
        <v>60.0000</v>
      </c>
      <c s="8" t="inlineStr" r="I10453">
        <is>
          <t xml:space="preserve">Y</t>
        </is>
      </c>
      <c s="8" t="inlineStr" r="J10453">
        <is>
          <t xml:space="preserve"> Christian</t>
        </is>
      </c>
    </row>
    <row r="10454" ht="20.25" customHeight="0">
      <c s="5" t="inlineStr" r="A10454">
        <is>
          <t xml:space="preserve">70400100</t>
        </is>
      </c>
      <c s="5" t="inlineStr" r="B10454">
        <is>
          <t xml:space="preserve">TEMPORARY CONCRETE BARRIER</t>
        </is>
      </c>
      <c s="5" t="inlineStr" r="C10454">
        <is>
          <t xml:space="preserve">FOOT   </t>
        </is>
      </c>
      <c s="6" r="D10454">
        <v>300.000</v>
      </c>
      <c s="7" r="E10454">
        <v>6</v>
      </c>
      <c s="8" t="inlineStr" r="F10454">
        <is>
          <t xml:space="preserve">72994</t>
        </is>
      </c>
      <c s="8" t="inlineStr" r="G10454">
        <is>
          <t xml:space="preserve">038</t>
        </is>
      </c>
      <c s="9" r="H10454">
        <v>49.8400</v>
      </c>
      <c s="8" t="inlineStr" r="I10454">
        <is>
          <t xml:space="preserve"/>
        </is>
      </c>
      <c s="8" t="inlineStr" r="J10454">
        <is>
          <t xml:space="preserve"> Christian</t>
        </is>
      </c>
    </row>
    <row r="10455" ht="20.25" customHeight="0">
      <c s="5" t="inlineStr" r="A10455">
        <is>
          <t xml:space="preserve">70400100</t>
        </is>
      </c>
      <c s="5" t="inlineStr" r="B10455">
        <is>
          <t xml:space="preserve">TEMPORARY CONCRETE BARRIER</t>
        </is>
      </c>
      <c s="5" t="inlineStr" r="C10455">
        <is>
          <t xml:space="preserve">FOOT   </t>
        </is>
      </c>
      <c s="6" r="D10455">
        <v>300.000</v>
      </c>
      <c s="7" r="E10455">
        <v>6</v>
      </c>
      <c s="8" t="inlineStr" r="F10455">
        <is>
          <t xml:space="preserve">72994</t>
        </is>
      </c>
      <c s="8" t="inlineStr" r="G10455">
        <is>
          <t xml:space="preserve">038</t>
        </is>
      </c>
      <c s="9" r="H10455">
        <v>59.5900</v>
      </c>
      <c s="8" t="inlineStr" r="I10455">
        <is>
          <t xml:space="preserve"/>
        </is>
      </c>
      <c s="8" t="inlineStr" r="J10455">
        <is>
          <t xml:space="preserve"> Christian</t>
        </is>
      </c>
    </row>
    <row r="10456" ht="20.25" customHeight="0">
      <c s="5" t="inlineStr" r="A10456">
        <is>
          <t xml:space="preserve">70400100</t>
        </is>
      </c>
      <c s="5" t="inlineStr" r="B10456">
        <is>
          <t xml:space="preserve">TEMPORARY CONCRETE BARRIER</t>
        </is>
      </c>
      <c s="5" t="inlineStr" r="C10456">
        <is>
          <t xml:space="preserve">FOOT   </t>
        </is>
      </c>
      <c s="6" r="D10456">
        <v>300.000</v>
      </c>
      <c s="7" r="E10456">
        <v>6</v>
      </c>
      <c s="8" t="inlineStr" r="F10456">
        <is>
          <t xml:space="preserve">72994</t>
        </is>
      </c>
      <c s="8" t="inlineStr" r="G10456">
        <is>
          <t xml:space="preserve">038</t>
        </is>
      </c>
      <c s="9" r="H10456">
        <v>62.6500</v>
      </c>
      <c s="8" t="inlineStr" r="I10456">
        <is>
          <t xml:space="preserve"/>
        </is>
      </c>
      <c s="8" t="inlineStr" r="J10456">
        <is>
          <t xml:space="preserve"> Christian</t>
        </is>
      </c>
    </row>
    <row r="10457" ht="20.25" customHeight="0">
      <c s="5" t="inlineStr" r="A10457">
        <is>
          <t xml:space="preserve">70400100</t>
        </is>
      </c>
      <c s="5" t="inlineStr" r="B10457">
        <is>
          <t xml:space="preserve">TEMPORARY CONCRETE BARRIER</t>
        </is>
      </c>
      <c s="5" t="inlineStr" r="C10457">
        <is>
          <t xml:space="preserve">FOOT   </t>
        </is>
      </c>
      <c s="6" r="D10457">
        <v>475.000</v>
      </c>
      <c s="7" r="E10457">
        <v>7</v>
      </c>
      <c s="8" t="inlineStr" r="F10457">
        <is>
          <t xml:space="preserve">74858</t>
        </is>
      </c>
      <c s="8" t="inlineStr" r="G10457">
        <is>
          <t xml:space="preserve">039</t>
        </is>
      </c>
      <c s="9" r="H10457">
        <v>51.5000</v>
      </c>
      <c s="8" t="inlineStr" r="I10457">
        <is>
          <t xml:space="preserve">Y</t>
        </is>
      </c>
      <c s="8" t="inlineStr" r="J10457">
        <is>
          <t xml:space="preserve"> Lawrence</t>
        </is>
      </c>
    </row>
    <row r="10458" ht="20.25" customHeight="0">
      <c s="5" t="inlineStr" r="A10458">
        <is>
          <t xml:space="preserve">70400100</t>
        </is>
      </c>
      <c s="5" t="inlineStr" r="B10458">
        <is>
          <t xml:space="preserve">TEMPORARY CONCRETE BARRIER</t>
        </is>
      </c>
      <c s="5" t="inlineStr" r="C10458">
        <is>
          <t xml:space="preserve">FOOT   </t>
        </is>
      </c>
      <c s="6" r="D10458">
        <v>475.000</v>
      </c>
      <c s="7" r="E10458">
        <v>7</v>
      </c>
      <c s="8" t="inlineStr" r="F10458">
        <is>
          <t xml:space="preserve">74858</t>
        </is>
      </c>
      <c s="8" t="inlineStr" r="G10458">
        <is>
          <t xml:space="preserve">039</t>
        </is>
      </c>
      <c s="9" r="H10458">
        <v>40.0000</v>
      </c>
      <c s="8" t="inlineStr" r="I10458">
        <is>
          <t xml:space="preserve"/>
        </is>
      </c>
      <c s="8" t="inlineStr" r="J10458">
        <is>
          <t xml:space="preserve"> Lawrence</t>
        </is>
      </c>
    </row>
    <row r="10459" ht="20.25" customHeight="0">
      <c s="5" t="inlineStr" r="A10459">
        <is>
          <t xml:space="preserve">70400100</t>
        </is>
      </c>
      <c s="5" t="inlineStr" r="B10459">
        <is>
          <t xml:space="preserve">TEMPORARY CONCRETE BARRIER</t>
        </is>
      </c>
      <c s="5" t="inlineStr" r="C10459">
        <is>
          <t xml:space="preserve">FOOT   </t>
        </is>
      </c>
      <c s="6" r="D10459">
        <v>475.000</v>
      </c>
      <c s="7" r="E10459">
        <v>7</v>
      </c>
      <c s="8" t="inlineStr" r="F10459">
        <is>
          <t xml:space="preserve">74858</t>
        </is>
      </c>
      <c s="8" t="inlineStr" r="G10459">
        <is>
          <t xml:space="preserve">039</t>
        </is>
      </c>
      <c s="9" r="H10459">
        <v>58.1000</v>
      </c>
      <c s="8" t="inlineStr" r="I10459">
        <is>
          <t xml:space="preserve"/>
        </is>
      </c>
      <c s="8" t="inlineStr" r="J10459">
        <is>
          <t xml:space="preserve"> Lawrence</t>
        </is>
      </c>
    </row>
    <row r="10460" ht="20.25" customHeight="0">
      <c s="5" t="inlineStr" r="A10460">
        <is>
          <t xml:space="preserve">70400100</t>
        </is>
      </c>
      <c s="5" t="inlineStr" r="B10460">
        <is>
          <t xml:space="preserve">TEMPORARY CONCRETE BARRIER</t>
        </is>
      </c>
      <c s="5" t="inlineStr" r="C10460">
        <is>
          <t xml:space="preserve">FOOT   </t>
        </is>
      </c>
      <c s="6" r="D10460">
        <v>350.000</v>
      </c>
      <c s="7" r="E10460">
        <v>7</v>
      </c>
      <c s="8" t="inlineStr" r="F10460">
        <is>
          <t xml:space="preserve">74C53</t>
        </is>
      </c>
      <c s="8" t="inlineStr" r="G10460">
        <is>
          <t xml:space="preserve">041</t>
        </is>
      </c>
      <c s="9" r="H10460">
        <v>48.0000</v>
      </c>
      <c s="8" t="inlineStr" r="I10460">
        <is>
          <t xml:space="preserve">Y</t>
        </is>
      </c>
      <c s="8" t="inlineStr" r="J10460">
        <is>
          <t xml:space="preserve"> Effingham</t>
        </is>
      </c>
    </row>
    <row r="10461" ht="20.25" customHeight="0">
      <c s="5" t="inlineStr" r="A10461">
        <is>
          <t xml:space="preserve">70400100</t>
        </is>
      </c>
      <c s="5" t="inlineStr" r="B10461">
        <is>
          <t xml:space="preserve">TEMPORARY CONCRETE BARRIER</t>
        </is>
      </c>
      <c s="5" t="inlineStr" r="C10461">
        <is>
          <t xml:space="preserve">FOOT   </t>
        </is>
      </c>
      <c s="6" r="D10461">
        <v>350.000</v>
      </c>
      <c s="7" r="E10461">
        <v>7</v>
      </c>
      <c s="8" t="inlineStr" r="F10461">
        <is>
          <t xml:space="preserve">74C53</t>
        </is>
      </c>
      <c s="8" t="inlineStr" r="G10461">
        <is>
          <t xml:space="preserve">041</t>
        </is>
      </c>
      <c s="9" r="H10461">
        <v>36.0700</v>
      </c>
      <c s="8" t="inlineStr" r="I10461">
        <is>
          <t xml:space="preserve"/>
        </is>
      </c>
      <c s="8" t="inlineStr" r="J10461">
        <is>
          <t xml:space="preserve"> Effingham</t>
        </is>
      </c>
    </row>
    <row r="10462" ht="20.25" customHeight="0">
      <c s="5" t="inlineStr" r="A10462">
        <is>
          <t xml:space="preserve">70400100</t>
        </is>
      </c>
      <c s="5" t="inlineStr" r="B10462">
        <is>
          <t xml:space="preserve">TEMPORARY CONCRETE BARRIER</t>
        </is>
      </c>
      <c s="5" t="inlineStr" r="C10462">
        <is>
          <t xml:space="preserve">FOOT   </t>
        </is>
      </c>
      <c s="6" r="D10462">
        <v>350.000</v>
      </c>
      <c s="7" r="E10462">
        <v>7</v>
      </c>
      <c s="8" t="inlineStr" r="F10462">
        <is>
          <t xml:space="preserve">74C53</t>
        </is>
      </c>
      <c s="8" t="inlineStr" r="G10462">
        <is>
          <t xml:space="preserve">041</t>
        </is>
      </c>
      <c s="9" r="H10462">
        <v>37.0000</v>
      </c>
      <c s="8" t="inlineStr" r="I10462">
        <is>
          <t xml:space="preserve"/>
        </is>
      </c>
      <c s="8" t="inlineStr" r="J10462">
        <is>
          <t xml:space="preserve"> Effingham</t>
        </is>
      </c>
    </row>
    <row r="10463" ht="20.25" customHeight="0">
      <c s="5" t="inlineStr" r="A10463">
        <is>
          <t xml:space="preserve">70400100</t>
        </is>
      </c>
      <c s="5" t="inlineStr" r="B10463">
        <is>
          <t xml:space="preserve">TEMPORARY CONCRETE BARRIER</t>
        </is>
      </c>
      <c s="5" t="inlineStr" r="C10463">
        <is>
          <t xml:space="preserve">FOOT   </t>
        </is>
      </c>
      <c s="6" r="D10463">
        <v>350.000</v>
      </c>
      <c s="7" r="E10463">
        <v>7</v>
      </c>
      <c s="8" t="inlineStr" r="F10463">
        <is>
          <t xml:space="preserve">74C53</t>
        </is>
      </c>
      <c s="8" t="inlineStr" r="G10463">
        <is>
          <t xml:space="preserve">041</t>
        </is>
      </c>
      <c s="9" r="H10463">
        <v>39.9300</v>
      </c>
      <c s="8" t="inlineStr" r="I10463">
        <is>
          <t xml:space="preserve"/>
        </is>
      </c>
      <c s="8" t="inlineStr" r="J10463">
        <is>
          <t xml:space="preserve"> Effingham</t>
        </is>
      </c>
    </row>
    <row r="10464" ht="20.25" customHeight="0">
      <c s="5" t="inlineStr" r="A10464">
        <is>
          <t xml:space="preserve">70400100</t>
        </is>
      </c>
      <c s="5" t="inlineStr" r="B10464">
        <is>
          <t xml:space="preserve">TEMPORARY CONCRETE BARRIER</t>
        </is>
      </c>
      <c s="5" t="inlineStr" r="C10464">
        <is>
          <t xml:space="preserve">FOOT   </t>
        </is>
      </c>
      <c s="6" r="D10464">
        <v>989.000</v>
      </c>
      <c s="7" r="E10464">
        <v>7</v>
      </c>
      <c s="8" t="inlineStr" r="F10464">
        <is>
          <t xml:space="preserve">74C54</t>
        </is>
      </c>
      <c s="8" t="inlineStr" r="G10464">
        <is>
          <t xml:space="preserve">042</t>
        </is>
      </c>
      <c s="9" r="H10464">
        <v>28.3500</v>
      </c>
      <c s="8" t="inlineStr" r="I10464">
        <is>
          <t xml:space="preserve">Y</t>
        </is>
      </c>
      <c s="8" t="inlineStr" r="J10464">
        <is>
          <t xml:space="preserve"> Macon</t>
        </is>
      </c>
    </row>
    <row r="10465" ht="20.25" customHeight="0">
      <c s="5" t="inlineStr" r="A10465">
        <is>
          <t xml:space="preserve">70400100</t>
        </is>
      </c>
      <c s="5" t="inlineStr" r="B10465">
        <is>
          <t xml:space="preserve">TEMPORARY CONCRETE BARRIER</t>
        </is>
      </c>
      <c s="5" t="inlineStr" r="C10465">
        <is>
          <t xml:space="preserve">FOOT   </t>
        </is>
      </c>
      <c s="6" r="D10465">
        <v>989.000</v>
      </c>
      <c s="7" r="E10465">
        <v>7</v>
      </c>
      <c s="8" t="inlineStr" r="F10465">
        <is>
          <t xml:space="preserve">74C54</t>
        </is>
      </c>
      <c s="8" t="inlineStr" r="G10465">
        <is>
          <t xml:space="preserve">042</t>
        </is>
      </c>
      <c s="9" r="H10465">
        <v>49.7500</v>
      </c>
      <c s="8" t="inlineStr" r="I10465">
        <is>
          <t xml:space="preserve"/>
        </is>
      </c>
      <c s="8" t="inlineStr" r="J10465">
        <is>
          <t xml:space="preserve"> Macon</t>
        </is>
      </c>
    </row>
    <row r="10466" ht="20.25" customHeight="0">
      <c s="5" t="inlineStr" r="A10466">
        <is>
          <t xml:space="preserve">70400100</t>
        </is>
      </c>
      <c s="5" t="inlineStr" r="B10466">
        <is>
          <t xml:space="preserve">TEMPORARY CONCRETE BARRIER</t>
        </is>
      </c>
      <c s="5" t="inlineStr" r="C10466">
        <is>
          <t xml:space="preserve">FOOT   </t>
        </is>
      </c>
      <c s="6" r="D10466">
        <v>989.000</v>
      </c>
      <c s="7" r="E10466">
        <v>7</v>
      </c>
      <c s="8" t="inlineStr" r="F10466">
        <is>
          <t xml:space="preserve">74C54</t>
        </is>
      </c>
      <c s="8" t="inlineStr" r="G10466">
        <is>
          <t xml:space="preserve">042</t>
        </is>
      </c>
      <c s="9" r="H10466">
        <v>54.5100</v>
      </c>
      <c s="8" t="inlineStr" r="I10466">
        <is>
          <t xml:space="preserve"/>
        </is>
      </c>
      <c s="8" t="inlineStr" r="J10466">
        <is>
          <t xml:space="preserve"> Macon</t>
        </is>
      </c>
    </row>
    <row r="10467" ht="20.25" customHeight="0">
      <c s="5" t="inlineStr" r="A10467">
        <is>
          <t xml:space="preserve">70400100</t>
        </is>
      </c>
      <c s="5" t="inlineStr" r="B10467">
        <is>
          <t xml:space="preserve">TEMPORARY CONCRETE BARRIER</t>
        </is>
      </c>
      <c s="5" t="inlineStr" r="C10467">
        <is>
          <t xml:space="preserve">FOOT   </t>
        </is>
      </c>
      <c s="6" r="D10467">
        <v>539.000</v>
      </c>
      <c s="7" r="E10467">
        <v>7</v>
      </c>
      <c s="8" t="inlineStr" r="F10467">
        <is>
          <t xml:space="preserve">74C55</t>
        </is>
      </c>
      <c s="8" t="inlineStr" r="G10467">
        <is>
          <t xml:space="preserve">043</t>
        </is>
      </c>
      <c s="9" r="H10467">
        <v>37.0000</v>
      </c>
      <c s="8" t="inlineStr" r="I10467">
        <is>
          <t xml:space="preserve">Y</t>
        </is>
      </c>
      <c s="8" t="inlineStr" r="J10467">
        <is>
          <t xml:space="preserve"> Cumberland</t>
        </is>
      </c>
    </row>
    <row r="10468" ht="20.25" customHeight="0">
      <c s="5" t="inlineStr" r="A10468">
        <is>
          <t xml:space="preserve">70400100</t>
        </is>
      </c>
      <c s="5" t="inlineStr" r="B10468">
        <is>
          <t xml:space="preserve">TEMPORARY CONCRETE BARRIER</t>
        </is>
      </c>
      <c s="5" t="inlineStr" r="C10468">
        <is>
          <t xml:space="preserve">FOOT   </t>
        </is>
      </c>
      <c s="6" r="D10468">
        <v>539.000</v>
      </c>
      <c s="7" r="E10468">
        <v>7</v>
      </c>
      <c s="8" t="inlineStr" r="F10468">
        <is>
          <t xml:space="preserve">74C55</t>
        </is>
      </c>
      <c s="8" t="inlineStr" r="G10468">
        <is>
          <t xml:space="preserve">043</t>
        </is>
      </c>
      <c s="9" r="H10468">
        <v>35.0000</v>
      </c>
      <c s="8" t="inlineStr" r="I10468">
        <is>
          <t xml:space="preserve"/>
        </is>
      </c>
      <c s="8" t="inlineStr" r="J10468">
        <is>
          <t xml:space="preserve"> Cumberland</t>
        </is>
      </c>
    </row>
    <row r="10469" ht="20.25" customHeight="0">
      <c s="5" t="inlineStr" r="A10469">
        <is>
          <t xml:space="preserve">70400100</t>
        </is>
      </c>
      <c s="5" t="inlineStr" r="B10469">
        <is>
          <t xml:space="preserve">TEMPORARY CONCRETE BARRIER</t>
        </is>
      </c>
      <c s="5" t="inlineStr" r="C10469">
        <is>
          <t xml:space="preserve">FOOT   </t>
        </is>
      </c>
      <c s="6" r="D10469">
        <v>539.000</v>
      </c>
      <c s="7" r="E10469">
        <v>7</v>
      </c>
      <c s="8" t="inlineStr" r="F10469">
        <is>
          <t xml:space="preserve">74C55</t>
        </is>
      </c>
      <c s="8" t="inlineStr" r="G10469">
        <is>
          <t xml:space="preserve">043</t>
        </is>
      </c>
      <c s="9" r="H10469">
        <v>40.4200</v>
      </c>
      <c s="8" t="inlineStr" r="I10469">
        <is>
          <t xml:space="preserve"/>
        </is>
      </c>
      <c s="8" t="inlineStr" r="J10469">
        <is>
          <t xml:space="preserve"> Cumberland</t>
        </is>
      </c>
    </row>
    <row r="10470" ht="20.25" customHeight="0">
      <c s="5" t="inlineStr" r="A10470">
        <is>
          <t xml:space="preserve">70400100</t>
        </is>
      </c>
      <c s="5" t="inlineStr" r="B10470">
        <is>
          <t xml:space="preserve">TEMPORARY CONCRETE BARRIER</t>
        </is>
      </c>
      <c s="5" t="inlineStr" r="C10470">
        <is>
          <t xml:space="preserve">FOOT   </t>
        </is>
      </c>
      <c s="6" r="D10470">
        <v>562.500</v>
      </c>
      <c s="7" r="E10470">
        <v>7</v>
      </c>
      <c s="8" t="inlineStr" r="F10470">
        <is>
          <t xml:space="preserve">74C57</t>
        </is>
      </c>
      <c s="8" t="inlineStr" r="G10470">
        <is>
          <t xml:space="preserve">044</t>
        </is>
      </c>
      <c s="9" r="H10470">
        <v>40.0000</v>
      </c>
      <c s="8" t="inlineStr" r="I10470">
        <is>
          <t xml:space="preserve">Y</t>
        </is>
      </c>
      <c s="8" t="inlineStr" r="J10470">
        <is>
          <t xml:space="preserve"> Jasper</t>
        </is>
      </c>
    </row>
    <row r="10471" ht="20.25" customHeight="0">
      <c s="5" t="inlineStr" r="A10471">
        <is>
          <t xml:space="preserve">70400100</t>
        </is>
      </c>
      <c s="5" t="inlineStr" r="B10471">
        <is>
          <t xml:space="preserve">TEMPORARY CONCRETE BARRIER</t>
        </is>
      </c>
      <c s="5" t="inlineStr" r="C10471">
        <is>
          <t xml:space="preserve">FOOT   </t>
        </is>
      </c>
      <c s="6" r="D10471">
        <v>562.500</v>
      </c>
      <c s="7" r="E10471">
        <v>7</v>
      </c>
      <c s="8" t="inlineStr" r="F10471">
        <is>
          <t xml:space="preserve">74C57</t>
        </is>
      </c>
      <c s="8" t="inlineStr" r="G10471">
        <is>
          <t xml:space="preserve">044</t>
        </is>
      </c>
      <c s="9" r="H10471">
        <v>39.5800</v>
      </c>
      <c s="8" t="inlineStr" r="I10471">
        <is>
          <t xml:space="preserve"/>
        </is>
      </c>
      <c s="8" t="inlineStr" r="J10471">
        <is>
          <t xml:space="preserve"> Jasper</t>
        </is>
      </c>
    </row>
    <row r="10472" ht="20.25" customHeight="0">
      <c s="5" t="inlineStr" r="A10472">
        <is>
          <t xml:space="preserve">70400100</t>
        </is>
      </c>
      <c s="5" t="inlineStr" r="B10472">
        <is>
          <t xml:space="preserve">TEMPORARY CONCRETE BARRIER</t>
        </is>
      </c>
      <c s="5" t="inlineStr" r="C10472">
        <is>
          <t xml:space="preserve">FOOT   </t>
        </is>
      </c>
      <c s="6" r="D10472">
        <v>562.500</v>
      </c>
      <c s="7" r="E10472">
        <v>7</v>
      </c>
      <c s="8" t="inlineStr" r="F10472">
        <is>
          <t xml:space="preserve">74C57</t>
        </is>
      </c>
      <c s="8" t="inlineStr" r="G10472">
        <is>
          <t xml:space="preserve">044</t>
        </is>
      </c>
      <c s="9" r="H10472">
        <v>45.0000</v>
      </c>
      <c s="8" t="inlineStr" r="I10472">
        <is>
          <t xml:space="preserve"/>
        </is>
      </c>
      <c s="8" t="inlineStr" r="J10472">
        <is>
          <t xml:space="preserve"> Jasper</t>
        </is>
      </c>
    </row>
    <row r="10473" ht="20.25" customHeight="0">
      <c s="5" t="inlineStr" r="A10473">
        <is>
          <t xml:space="preserve">70400100</t>
        </is>
      </c>
      <c s="5" t="inlineStr" r="B10473">
        <is>
          <t xml:space="preserve">TEMPORARY CONCRETE BARRIER</t>
        </is>
      </c>
      <c s="5" t="inlineStr" r="C10473">
        <is>
          <t xml:space="preserve">FOOT   </t>
        </is>
      </c>
      <c s="6" r="D10473">
        <v>362.500</v>
      </c>
      <c s="7" r="E10473">
        <v>7</v>
      </c>
      <c s="8" t="inlineStr" r="F10473">
        <is>
          <t xml:space="preserve">74C58</t>
        </is>
      </c>
      <c s="8" t="inlineStr" r="G10473">
        <is>
          <t xml:space="preserve">045</t>
        </is>
      </c>
      <c s="9" r="H10473">
        <v>50.0000</v>
      </c>
      <c s="8" t="inlineStr" r="I10473">
        <is>
          <t xml:space="preserve">Y</t>
        </is>
      </c>
      <c s="8" t="inlineStr" r="J10473">
        <is>
          <t xml:space="preserve"> Clark</t>
        </is>
      </c>
    </row>
    <row r="10474" ht="20.25" customHeight="0">
      <c s="5" t="inlineStr" r="A10474">
        <is>
          <t xml:space="preserve">70400100</t>
        </is>
      </c>
      <c s="5" t="inlineStr" r="B10474">
        <is>
          <t xml:space="preserve">TEMPORARY CONCRETE BARRIER</t>
        </is>
      </c>
      <c s="5" t="inlineStr" r="C10474">
        <is>
          <t xml:space="preserve">FOOT   </t>
        </is>
      </c>
      <c s="6" r="D10474">
        <v>362.500</v>
      </c>
      <c s="7" r="E10474">
        <v>7</v>
      </c>
      <c s="8" t="inlineStr" r="F10474">
        <is>
          <t xml:space="preserve">74C58</t>
        </is>
      </c>
      <c s="8" t="inlineStr" r="G10474">
        <is>
          <t xml:space="preserve">045</t>
        </is>
      </c>
      <c s="9" r="H10474">
        <v>50.0400</v>
      </c>
      <c s="8" t="inlineStr" r="I10474">
        <is>
          <t xml:space="preserve"/>
        </is>
      </c>
      <c s="8" t="inlineStr" r="J10474">
        <is>
          <t xml:space="preserve"> Clark</t>
        </is>
      </c>
    </row>
    <row r="10475" ht="20.25" customHeight="0">
      <c s="5" t="inlineStr" r="A10475">
        <is>
          <t xml:space="preserve">70400100</t>
        </is>
      </c>
      <c s="5" t="inlineStr" r="B10475">
        <is>
          <t xml:space="preserve">TEMPORARY CONCRETE BARRIER</t>
        </is>
      </c>
      <c s="5" t="inlineStr" r="C10475">
        <is>
          <t xml:space="preserve">FOOT   </t>
        </is>
      </c>
      <c s="6" r="D10475">
        <v>577.000</v>
      </c>
      <c s="7" r="E10475">
        <v>7</v>
      </c>
      <c s="8" t="inlineStr" r="F10475">
        <is>
          <t xml:space="preserve">74C59</t>
        </is>
      </c>
      <c s="8" t="inlineStr" r="G10475">
        <is>
          <t xml:space="preserve">046</t>
        </is>
      </c>
      <c s="9" r="H10475">
        <v>40.0000</v>
      </c>
      <c s="8" t="inlineStr" r="I10475">
        <is>
          <t xml:space="preserve">Y</t>
        </is>
      </c>
      <c s="8" t="inlineStr" r="J10475">
        <is>
          <t xml:space="preserve"> Clay</t>
        </is>
      </c>
    </row>
    <row r="10476" ht="20.25" customHeight="0">
      <c s="5" t="inlineStr" r="A10476">
        <is>
          <t xml:space="preserve">70400100</t>
        </is>
      </c>
      <c s="5" t="inlineStr" r="B10476">
        <is>
          <t xml:space="preserve">TEMPORARY CONCRETE BARRIER</t>
        </is>
      </c>
      <c s="5" t="inlineStr" r="C10476">
        <is>
          <t xml:space="preserve">FOOT   </t>
        </is>
      </c>
      <c s="6" r="D10476">
        <v>577.000</v>
      </c>
      <c s="7" r="E10476">
        <v>7</v>
      </c>
      <c s="8" t="inlineStr" r="F10476">
        <is>
          <t xml:space="preserve">74C59</t>
        </is>
      </c>
      <c s="8" t="inlineStr" r="G10476">
        <is>
          <t xml:space="preserve">046</t>
        </is>
      </c>
      <c s="9" r="H10476">
        <v>51.9800</v>
      </c>
      <c s="8" t="inlineStr" r="I10476">
        <is>
          <t xml:space="preserve"/>
        </is>
      </c>
      <c s="8" t="inlineStr" r="J10476">
        <is>
          <t xml:space="preserve"> Clay</t>
        </is>
      </c>
    </row>
    <row r="10477" ht="20.25" customHeight="0">
      <c s="5" t="inlineStr" r="A10477">
        <is>
          <t xml:space="preserve">70400100</t>
        </is>
      </c>
      <c s="5" t="inlineStr" r="B10477">
        <is>
          <t xml:space="preserve">TEMPORARY CONCRETE BARRIER</t>
        </is>
      </c>
      <c s="5" t="inlineStr" r="C10477">
        <is>
          <t xml:space="preserve">FOOT   </t>
        </is>
      </c>
      <c s="6" r="D10477">
        <v>600.000</v>
      </c>
      <c s="7" r="E10477">
        <v>7</v>
      </c>
      <c s="8" t="inlineStr" r="F10477">
        <is>
          <t xml:space="preserve">74C60</t>
        </is>
      </c>
      <c s="8" t="inlineStr" r="G10477">
        <is>
          <t xml:space="preserve">047</t>
        </is>
      </c>
      <c s="9" r="H10477">
        <v>32.0000</v>
      </c>
      <c s="8" t="inlineStr" r="I10477">
        <is>
          <t xml:space="preserve">Y</t>
        </is>
      </c>
      <c s="8" t="inlineStr" r="J10477">
        <is>
          <t xml:space="preserve"> Fayette</t>
        </is>
      </c>
    </row>
    <row r="10478" ht="20.25" customHeight="0">
      <c s="5" t="inlineStr" r="A10478">
        <is>
          <t xml:space="preserve">70400100</t>
        </is>
      </c>
      <c s="5" t="inlineStr" r="B10478">
        <is>
          <t xml:space="preserve">TEMPORARY CONCRETE BARRIER</t>
        </is>
      </c>
      <c s="5" t="inlineStr" r="C10478">
        <is>
          <t xml:space="preserve">FOOT   </t>
        </is>
      </c>
      <c s="6" r="D10478">
        <v>600.000</v>
      </c>
      <c s="7" r="E10478">
        <v>7</v>
      </c>
      <c s="8" t="inlineStr" r="F10478">
        <is>
          <t xml:space="preserve">74C60</t>
        </is>
      </c>
      <c s="8" t="inlineStr" r="G10478">
        <is>
          <t xml:space="preserve">047</t>
        </is>
      </c>
      <c s="9" r="H10478">
        <v>27.0000</v>
      </c>
      <c s="8" t="inlineStr" r="I10478">
        <is>
          <t xml:space="preserve"/>
        </is>
      </c>
      <c s="8" t="inlineStr" r="J10478">
        <is>
          <t xml:space="preserve"> Fayette</t>
        </is>
      </c>
    </row>
    <row r="10479" ht="20.25" customHeight="0">
      <c s="5" t="inlineStr" r="A10479">
        <is>
          <t xml:space="preserve">70400100</t>
        </is>
      </c>
      <c s="5" t="inlineStr" r="B10479">
        <is>
          <t xml:space="preserve">TEMPORARY CONCRETE BARRIER</t>
        </is>
      </c>
      <c s="5" t="inlineStr" r="C10479">
        <is>
          <t xml:space="preserve">FOOT   </t>
        </is>
      </c>
      <c s="6" r="D10479">
        <v>600.000</v>
      </c>
      <c s="7" r="E10479">
        <v>7</v>
      </c>
      <c s="8" t="inlineStr" r="F10479">
        <is>
          <t xml:space="preserve">74C60</t>
        </is>
      </c>
      <c s="8" t="inlineStr" r="G10479">
        <is>
          <t xml:space="preserve">047</t>
        </is>
      </c>
      <c s="9" r="H10479">
        <v>44.4200</v>
      </c>
      <c s="8" t="inlineStr" r="I10479">
        <is>
          <t xml:space="preserve"/>
        </is>
      </c>
      <c s="8" t="inlineStr" r="J10479">
        <is>
          <t xml:space="preserve"> Fayette</t>
        </is>
      </c>
    </row>
    <row r="10480" ht="20.25" customHeight="0">
      <c s="5" t="inlineStr" r="A10480">
        <is>
          <t xml:space="preserve">70400100</t>
        </is>
      </c>
      <c s="5" t="inlineStr" r="B10480">
        <is>
          <t xml:space="preserve">TEMPORARY CONCRETE BARRIER</t>
        </is>
      </c>
      <c s="5" t="inlineStr" r="C10480">
        <is>
          <t xml:space="preserve">FOOT   </t>
        </is>
      </c>
      <c s="6" r="D10480">
        <v>28800.000</v>
      </c>
      <c s="7" r="E10480">
        <v>9</v>
      </c>
      <c s="8" t="inlineStr" r="F10480">
        <is>
          <t xml:space="preserve">78972</t>
        </is>
      </c>
      <c s="8" t="inlineStr" r="G10480">
        <is>
          <t xml:space="preserve">060</t>
        </is>
      </c>
      <c s="9" r="H10480">
        <v>47.9800</v>
      </c>
      <c s="8" t="inlineStr" r="I10480">
        <is>
          <t xml:space="preserve">Y</t>
        </is>
      </c>
      <c s="8" t="inlineStr" r="J10480">
        <is>
          <t xml:space="preserve"> Massac</t>
        </is>
      </c>
    </row>
    <row r="10481" ht="20.25" customHeight="0">
      <c s="5" t="inlineStr" r="A10481">
        <is>
          <t xml:space="preserve">70400100</t>
        </is>
      </c>
      <c s="5" t="inlineStr" r="B10481">
        <is>
          <t xml:space="preserve">TEMPORARY CONCRETE BARRIER</t>
        </is>
      </c>
      <c s="5" t="inlineStr" r="C10481">
        <is>
          <t xml:space="preserve">FOOT   </t>
        </is>
      </c>
      <c s="6" r="D10481">
        <v>28800.000</v>
      </c>
      <c s="7" r="E10481">
        <v>9</v>
      </c>
      <c s="8" t="inlineStr" r="F10481">
        <is>
          <t xml:space="preserve">78972</t>
        </is>
      </c>
      <c s="8" t="inlineStr" r="G10481">
        <is>
          <t xml:space="preserve">060</t>
        </is>
      </c>
      <c s="9" r="H10481">
        <v>58.0000</v>
      </c>
      <c s="8" t="inlineStr" r="I10481">
        <is>
          <t xml:space="preserve"/>
        </is>
      </c>
      <c s="8" t="inlineStr" r="J10481">
        <is>
          <t xml:space="preserve"> Massac</t>
        </is>
      </c>
    </row>
    <row r="10482" ht="20.25" customHeight="0">
      <c s="5" t="inlineStr" r="A10482">
        <is>
          <t xml:space="preserve">70400125</t>
        </is>
      </c>
      <c s="5" t="inlineStr" r="B10482">
        <is>
          <t xml:space="preserve">PINNING TEMPORARY CONCRETE BARRIER</t>
        </is>
      </c>
      <c s="5" t="inlineStr" r="C10482">
        <is>
          <t xml:space="preserve">EACH   </t>
        </is>
      </c>
      <c s="6" r="D10482">
        <v>592.000</v>
      </c>
      <c s="7" r="E10482">
        <v>1</v>
      </c>
      <c s="8" t="inlineStr" r="F10482">
        <is>
          <t xml:space="preserve">61K60</t>
        </is>
      </c>
      <c s="8" t="inlineStr" r="G10482">
        <is>
          <t xml:space="preserve">087</t>
        </is>
      </c>
      <c s="9" r="H10482">
        <v>10.0000</v>
      </c>
      <c s="8" t="inlineStr" r="I10482">
        <is>
          <t xml:space="preserve">Y</t>
        </is>
      </c>
      <c s="8" t="inlineStr" r="J10482">
        <is>
          <t xml:space="preserve"> Cook</t>
        </is>
      </c>
    </row>
    <row r="10483" ht="20.25" customHeight="0">
      <c s="5" t="inlineStr" r="A10483">
        <is>
          <t xml:space="preserve">70400125</t>
        </is>
      </c>
      <c s="5" t="inlineStr" r="B10483">
        <is>
          <t xml:space="preserve">PINNING TEMPORARY CONCRETE BARRIER</t>
        </is>
      </c>
      <c s="5" t="inlineStr" r="C10483">
        <is>
          <t xml:space="preserve">EACH   </t>
        </is>
      </c>
      <c s="6" r="D10483">
        <v>592.000</v>
      </c>
      <c s="7" r="E10483">
        <v>1</v>
      </c>
      <c s="8" t="inlineStr" r="F10483">
        <is>
          <t xml:space="preserve">61K60</t>
        </is>
      </c>
      <c s="8" t="inlineStr" r="G10483">
        <is>
          <t xml:space="preserve">087</t>
        </is>
      </c>
      <c s="9" r="H10483">
        <v>5.0000</v>
      </c>
      <c s="8" t="inlineStr" r="I10483">
        <is>
          <t xml:space="preserve"/>
        </is>
      </c>
      <c s="8" t="inlineStr" r="J10483">
        <is>
          <t xml:space="preserve"> Cook</t>
        </is>
      </c>
    </row>
    <row r="10484" ht="20.25" customHeight="0">
      <c s="5" t="inlineStr" r="A10484">
        <is>
          <t xml:space="preserve">70400125</t>
        </is>
      </c>
      <c s="5" t="inlineStr" r="B10484">
        <is>
          <t xml:space="preserve">PINNING TEMPORARY CONCRETE BARRIER</t>
        </is>
      </c>
      <c s="5" t="inlineStr" r="C10484">
        <is>
          <t xml:space="preserve">EACH   </t>
        </is>
      </c>
      <c s="6" r="D10484">
        <v>1311.000</v>
      </c>
      <c s="7" r="E10484">
        <v>1</v>
      </c>
      <c s="8" t="inlineStr" r="F10484">
        <is>
          <t xml:space="preserve">62R25</t>
        </is>
      </c>
      <c s="8" t="inlineStr" r="G10484">
        <is>
          <t xml:space="preserve">003</t>
        </is>
      </c>
      <c s="9" r="H10484">
        <v>34.8100</v>
      </c>
      <c s="8" t="inlineStr" r="I10484">
        <is>
          <t xml:space="preserve">Y</t>
        </is>
      </c>
      <c s="8" t="inlineStr" r="J10484">
        <is>
          <t xml:space="preserve"> Will</t>
        </is>
      </c>
    </row>
    <row r="10485" ht="20.25" customHeight="0">
      <c s="5" t="inlineStr" r="A10485">
        <is>
          <t xml:space="preserve">70400125</t>
        </is>
      </c>
      <c s="5" t="inlineStr" r="B10485">
        <is>
          <t xml:space="preserve">PINNING TEMPORARY CONCRETE BARRIER</t>
        </is>
      </c>
      <c s="5" t="inlineStr" r="C10485">
        <is>
          <t xml:space="preserve">EACH   </t>
        </is>
      </c>
      <c s="6" r="D10485">
        <v>1311.000</v>
      </c>
      <c s="7" r="E10485">
        <v>1</v>
      </c>
      <c s="8" t="inlineStr" r="F10485">
        <is>
          <t xml:space="preserve">62R25</t>
        </is>
      </c>
      <c s="8" t="inlineStr" r="G10485">
        <is>
          <t xml:space="preserve">003</t>
        </is>
      </c>
      <c s="9" r="H10485">
        <v>14.5700</v>
      </c>
      <c s="8" t="inlineStr" r="I10485">
        <is>
          <t xml:space="preserve"/>
        </is>
      </c>
      <c s="8" t="inlineStr" r="J10485">
        <is>
          <t xml:space="preserve"> Will</t>
        </is>
      </c>
    </row>
    <row r="10486" ht="20.25" customHeight="0">
      <c s="5" t="inlineStr" r="A10486">
        <is>
          <t xml:space="preserve">70400125</t>
        </is>
      </c>
      <c s="5" t="inlineStr" r="B10486">
        <is>
          <t xml:space="preserve">PINNING TEMPORARY CONCRETE BARRIER</t>
        </is>
      </c>
      <c s="5" t="inlineStr" r="C10486">
        <is>
          <t xml:space="preserve">EACH   </t>
        </is>
      </c>
      <c s="6" r="D10486">
        <v>1311.000</v>
      </c>
      <c s="7" r="E10486">
        <v>1</v>
      </c>
      <c s="8" t="inlineStr" r="F10486">
        <is>
          <t xml:space="preserve">62R25</t>
        </is>
      </c>
      <c s="8" t="inlineStr" r="G10486">
        <is>
          <t xml:space="preserve">003</t>
        </is>
      </c>
      <c s="9" r="H10486">
        <v>20.0000</v>
      </c>
      <c s="8" t="inlineStr" r="I10486">
        <is>
          <t xml:space="preserve"/>
        </is>
      </c>
      <c s="8" t="inlineStr" r="J10486">
        <is>
          <t xml:space="preserve"> Will</t>
        </is>
      </c>
    </row>
    <row r="10487" ht="20.25" customHeight="0">
      <c s="5" t="inlineStr" r="A10487">
        <is>
          <t xml:space="preserve">70400125</t>
        </is>
      </c>
      <c s="5" t="inlineStr" r="B10487">
        <is>
          <t xml:space="preserve">PINNING TEMPORARY CONCRETE BARRIER</t>
        </is>
      </c>
      <c s="5" t="inlineStr" r="C10487">
        <is>
          <t xml:space="preserve">EACH   </t>
        </is>
      </c>
      <c s="6" r="D10487">
        <v>153.000</v>
      </c>
      <c s="7" r="E10487">
        <v>1</v>
      </c>
      <c s="8" t="inlineStr" r="F10487">
        <is>
          <t xml:space="preserve">62R26</t>
        </is>
      </c>
      <c s="8" t="inlineStr" r="G10487">
        <is>
          <t xml:space="preserve">004</t>
        </is>
      </c>
      <c s="9" r="H10487">
        <v>18.0000</v>
      </c>
      <c s="8" t="inlineStr" r="I10487">
        <is>
          <t xml:space="preserve">Y</t>
        </is>
      </c>
      <c s="8" t="inlineStr" r="J10487">
        <is>
          <t xml:space="preserve"> Will</t>
        </is>
      </c>
    </row>
    <row r="10488" ht="20.25" customHeight="0">
      <c s="5" t="inlineStr" r="A10488">
        <is>
          <t xml:space="preserve">70400125</t>
        </is>
      </c>
      <c s="5" t="inlineStr" r="B10488">
        <is>
          <t xml:space="preserve">PINNING TEMPORARY CONCRETE BARRIER</t>
        </is>
      </c>
      <c s="5" t="inlineStr" r="C10488">
        <is>
          <t xml:space="preserve">EACH   </t>
        </is>
      </c>
      <c s="6" r="D10488">
        <v>153.000</v>
      </c>
      <c s="7" r="E10488">
        <v>1</v>
      </c>
      <c s="8" t="inlineStr" r="F10488">
        <is>
          <t xml:space="preserve">62R26</t>
        </is>
      </c>
      <c s="8" t="inlineStr" r="G10488">
        <is>
          <t xml:space="preserve">004</t>
        </is>
      </c>
      <c s="9" r="H10488">
        <v>34.9700</v>
      </c>
      <c s="8" t="inlineStr" r="I10488">
        <is>
          <t xml:space="preserve"/>
        </is>
      </c>
      <c s="8" t="inlineStr" r="J10488">
        <is>
          <t xml:space="preserve"> Will</t>
        </is>
      </c>
    </row>
    <row r="10489" ht="20.25" customHeight="0">
      <c s="5" t="inlineStr" r="A10489">
        <is>
          <t xml:space="preserve">70400125</t>
        </is>
      </c>
      <c s="5" t="inlineStr" r="B10489">
        <is>
          <t xml:space="preserve">PINNING TEMPORARY CONCRETE BARRIER</t>
        </is>
      </c>
      <c s="5" t="inlineStr" r="C10489">
        <is>
          <t xml:space="preserve">EACH   </t>
        </is>
      </c>
      <c s="6" r="D10489">
        <v>153.000</v>
      </c>
      <c s="7" r="E10489">
        <v>1</v>
      </c>
      <c s="8" t="inlineStr" r="F10489">
        <is>
          <t xml:space="preserve">62R26</t>
        </is>
      </c>
      <c s="8" t="inlineStr" r="G10489">
        <is>
          <t xml:space="preserve">004</t>
        </is>
      </c>
      <c s="9" r="H10489">
        <v>45.1800</v>
      </c>
      <c s="8" t="inlineStr" r="I10489">
        <is>
          <t xml:space="preserve"/>
        </is>
      </c>
      <c s="8" t="inlineStr" r="J10489">
        <is>
          <t xml:space="preserve"> Will</t>
        </is>
      </c>
    </row>
    <row r="10490" ht="20.25" customHeight="0">
      <c s="5" t="inlineStr" r="A10490">
        <is>
          <t xml:space="preserve">70400125</t>
        </is>
      </c>
      <c s="5" t="inlineStr" r="B10490">
        <is>
          <t xml:space="preserve">PINNING TEMPORARY CONCRETE BARRIER</t>
        </is>
      </c>
      <c s="5" t="inlineStr" r="C10490">
        <is>
          <t xml:space="preserve">EACH   </t>
        </is>
      </c>
      <c s="6" r="D10490">
        <v>153.000</v>
      </c>
      <c s="7" r="E10490">
        <v>1</v>
      </c>
      <c s="8" t="inlineStr" r="F10490">
        <is>
          <t xml:space="preserve">62R26</t>
        </is>
      </c>
      <c s="8" t="inlineStr" r="G10490">
        <is>
          <t xml:space="preserve">004</t>
        </is>
      </c>
      <c s="9" r="H10490">
        <v>432.0000</v>
      </c>
      <c s="8" t="inlineStr" r="I10490">
        <is>
          <t xml:space="preserve"/>
        </is>
      </c>
      <c s="8" t="inlineStr" r="J10490">
        <is>
          <t xml:space="preserve"> Will</t>
        </is>
      </c>
    </row>
    <row r="10491" ht="20.25" customHeight="0">
      <c s="5" t="inlineStr" r="A10491">
        <is>
          <t xml:space="preserve">70400125</t>
        </is>
      </c>
      <c s="5" t="inlineStr" r="B10491">
        <is>
          <t xml:space="preserve">PINNING TEMPORARY CONCRETE BARRIER</t>
        </is>
      </c>
      <c s="5" t="inlineStr" r="C10491">
        <is>
          <t xml:space="preserve">EACH   </t>
        </is>
      </c>
      <c s="6" r="D10491">
        <v>60.000</v>
      </c>
      <c s="7" r="E10491">
        <v>7</v>
      </c>
      <c s="8" t="inlineStr" r="F10491">
        <is>
          <t xml:space="preserve">74858</t>
        </is>
      </c>
      <c s="8" t="inlineStr" r="G10491">
        <is>
          <t xml:space="preserve">039</t>
        </is>
      </c>
      <c s="9" r="H10491">
        <v>4.7500</v>
      </c>
      <c s="8" t="inlineStr" r="I10491">
        <is>
          <t xml:space="preserve">Y</t>
        </is>
      </c>
      <c s="8" t="inlineStr" r="J10491">
        <is>
          <t xml:space="preserve"> Lawrence</t>
        </is>
      </c>
    </row>
    <row r="10492" ht="20.25" customHeight="0">
      <c s="5" t="inlineStr" r="A10492">
        <is>
          <t xml:space="preserve">70400125</t>
        </is>
      </c>
      <c s="5" t="inlineStr" r="B10492">
        <is>
          <t xml:space="preserve">PINNING TEMPORARY CONCRETE BARRIER</t>
        </is>
      </c>
      <c s="5" t="inlineStr" r="C10492">
        <is>
          <t xml:space="preserve">EACH   </t>
        </is>
      </c>
      <c s="6" r="D10492">
        <v>60.000</v>
      </c>
      <c s="7" r="E10492">
        <v>7</v>
      </c>
      <c s="8" t="inlineStr" r="F10492">
        <is>
          <t xml:space="preserve">74858</t>
        </is>
      </c>
      <c s="8" t="inlineStr" r="G10492">
        <is>
          <t xml:space="preserve">039</t>
        </is>
      </c>
      <c s="9" r="H10492">
        <v>40.0000</v>
      </c>
      <c s="8" t="inlineStr" r="I10492">
        <is>
          <t xml:space="preserve"/>
        </is>
      </c>
      <c s="8" t="inlineStr" r="J10492">
        <is>
          <t xml:space="preserve"> Lawrence</t>
        </is>
      </c>
    </row>
    <row r="10493" ht="20.25" customHeight="0">
      <c s="5" t="inlineStr" r="A10493">
        <is>
          <t xml:space="preserve">70400125</t>
        </is>
      </c>
      <c s="5" t="inlineStr" r="B10493">
        <is>
          <t xml:space="preserve">PINNING TEMPORARY CONCRETE BARRIER</t>
        </is>
      </c>
      <c s="5" t="inlineStr" r="C10493">
        <is>
          <t xml:space="preserve">EACH   </t>
        </is>
      </c>
      <c s="6" r="D10493">
        <v>60.000</v>
      </c>
      <c s="7" r="E10493">
        <v>7</v>
      </c>
      <c s="8" t="inlineStr" r="F10493">
        <is>
          <t xml:space="preserve">74858</t>
        </is>
      </c>
      <c s="8" t="inlineStr" r="G10493">
        <is>
          <t xml:space="preserve">039</t>
        </is>
      </c>
      <c s="9" r="H10493">
        <v>44.5300</v>
      </c>
      <c s="8" t="inlineStr" r="I10493">
        <is>
          <t xml:space="preserve"/>
        </is>
      </c>
      <c s="8" t="inlineStr" r="J10493">
        <is>
          <t xml:space="preserve"> Lawrence</t>
        </is>
      </c>
    </row>
    <row r="10494" ht="20.25" customHeight="0">
      <c s="5" t="inlineStr" r="A10494">
        <is>
          <t xml:space="preserve">70400125</t>
        </is>
      </c>
      <c s="5" t="inlineStr" r="B10494">
        <is>
          <t xml:space="preserve">PINNING TEMPORARY CONCRETE BARRIER</t>
        </is>
      </c>
      <c s="5" t="inlineStr" r="C10494">
        <is>
          <t xml:space="preserve">EACH   </t>
        </is>
      </c>
      <c s="6" r="D10494">
        <v>84.000</v>
      </c>
      <c s="7" r="E10494">
        <v>7</v>
      </c>
      <c s="8" t="inlineStr" r="F10494">
        <is>
          <t xml:space="preserve">74C59</t>
        </is>
      </c>
      <c s="8" t="inlineStr" r="G10494">
        <is>
          <t xml:space="preserve">046</t>
        </is>
      </c>
      <c s="9" r="H10494">
        <v>25.0000</v>
      </c>
      <c s="8" t="inlineStr" r="I10494">
        <is>
          <t xml:space="preserve">Y</t>
        </is>
      </c>
      <c s="8" t="inlineStr" r="J10494">
        <is>
          <t xml:space="preserve"> Clay</t>
        </is>
      </c>
    </row>
    <row r="10495" ht="20.25" customHeight="0">
      <c s="5" t="inlineStr" r="A10495">
        <is>
          <t xml:space="preserve">70400125</t>
        </is>
      </c>
      <c s="5" t="inlineStr" r="B10495">
        <is>
          <t xml:space="preserve">PINNING TEMPORARY CONCRETE BARRIER</t>
        </is>
      </c>
      <c s="5" t="inlineStr" r="C10495">
        <is>
          <t xml:space="preserve">EACH   </t>
        </is>
      </c>
      <c s="6" r="D10495">
        <v>84.000</v>
      </c>
      <c s="7" r="E10495">
        <v>7</v>
      </c>
      <c s="8" t="inlineStr" r="F10495">
        <is>
          <t xml:space="preserve">74C59</t>
        </is>
      </c>
      <c s="8" t="inlineStr" r="G10495">
        <is>
          <t xml:space="preserve">046</t>
        </is>
      </c>
      <c s="9" r="H10495">
        <v>42.8000</v>
      </c>
      <c s="8" t="inlineStr" r="I10495">
        <is>
          <t xml:space="preserve"/>
        </is>
      </c>
      <c s="8" t="inlineStr" r="J10495">
        <is>
          <t xml:space="preserve"> Clay</t>
        </is>
      </c>
    </row>
    <row r="10496" ht="20.25" customHeight="0">
      <c s="5" t="inlineStr" r="A10496">
        <is>
          <t xml:space="preserve">70400125</t>
        </is>
      </c>
      <c s="5" t="inlineStr" r="B10496">
        <is>
          <t xml:space="preserve">PINNING TEMPORARY CONCRETE BARRIER</t>
        </is>
      </c>
      <c s="5" t="inlineStr" r="C10496">
        <is>
          <t xml:space="preserve">EACH   </t>
        </is>
      </c>
      <c s="6" r="D10496">
        <v>2166.000</v>
      </c>
      <c s="7" r="E10496">
        <v>9</v>
      </c>
      <c s="8" t="inlineStr" r="F10496">
        <is>
          <t xml:space="preserve">78972</t>
        </is>
      </c>
      <c s="8" t="inlineStr" r="G10496">
        <is>
          <t xml:space="preserve">060</t>
        </is>
      </c>
      <c s="9" r="H10496">
        <v>29.2500</v>
      </c>
      <c s="8" t="inlineStr" r="I10496">
        <is>
          <t xml:space="preserve">Y</t>
        </is>
      </c>
      <c s="8" t="inlineStr" r="J10496">
        <is>
          <t xml:space="preserve"> Massac</t>
        </is>
      </c>
    </row>
    <row r="10497" ht="20.25" customHeight="0">
      <c s="5" t="inlineStr" r="A10497">
        <is>
          <t xml:space="preserve">70400125</t>
        </is>
      </c>
      <c s="5" t="inlineStr" r="B10497">
        <is>
          <t xml:space="preserve">PINNING TEMPORARY CONCRETE BARRIER</t>
        </is>
      </c>
      <c s="5" t="inlineStr" r="C10497">
        <is>
          <t xml:space="preserve">EACH   </t>
        </is>
      </c>
      <c s="6" r="D10497">
        <v>2166.000</v>
      </c>
      <c s="7" r="E10497">
        <v>9</v>
      </c>
      <c s="8" t="inlineStr" r="F10497">
        <is>
          <t xml:space="preserve">78972</t>
        </is>
      </c>
      <c s="8" t="inlineStr" r="G10497">
        <is>
          <t xml:space="preserve">060</t>
        </is>
      </c>
      <c s="9" r="H10497">
        <v>35.0000</v>
      </c>
      <c s="8" t="inlineStr" r="I10497">
        <is>
          <t xml:space="preserve"/>
        </is>
      </c>
      <c s="8" t="inlineStr" r="J10497">
        <is>
          <t xml:space="preserve"> Massac</t>
        </is>
      </c>
    </row>
    <row r="10498" ht="20.25" customHeight="0">
      <c s="5" t="inlineStr" r="A10498">
        <is>
          <t xml:space="preserve">70400200</t>
        </is>
      </c>
      <c s="5" t="inlineStr" r="B10498">
        <is>
          <t xml:space="preserve">RELOCATE TEMPORARY CONCRETE BARRIER</t>
        </is>
      </c>
      <c s="5" t="inlineStr" r="C10498">
        <is>
          <t xml:space="preserve">FOOT   </t>
        </is>
      </c>
      <c s="6" r="D10498">
        <v>1752.000</v>
      </c>
      <c s="7" r="E10498">
        <v>1</v>
      </c>
      <c s="8" t="inlineStr" r="F10498">
        <is>
          <t xml:space="preserve">61K60</t>
        </is>
      </c>
      <c s="8" t="inlineStr" r="G10498">
        <is>
          <t xml:space="preserve">087</t>
        </is>
      </c>
      <c s="9" r="H10498">
        <v>15.0000</v>
      </c>
      <c s="8" t="inlineStr" r="I10498">
        <is>
          <t xml:space="preserve">Y</t>
        </is>
      </c>
      <c s="8" t="inlineStr" r="J10498">
        <is>
          <t xml:space="preserve"> Cook</t>
        </is>
      </c>
    </row>
    <row r="10499" ht="20.25" customHeight="0">
      <c s="5" t="inlineStr" r="A10499">
        <is>
          <t xml:space="preserve">70400200</t>
        </is>
      </c>
      <c s="5" t="inlineStr" r="B10499">
        <is>
          <t xml:space="preserve">RELOCATE TEMPORARY CONCRETE BARRIER</t>
        </is>
      </c>
      <c s="5" t="inlineStr" r="C10499">
        <is>
          <t xml:space="preserve">FOOT   </t>
        </is>
      </c>
      <c s="6" r="D10499">
        <v>1752.000</v>
      </c>
      <c s="7" r="E10499">
        <v>1</v>
      </c>
      <c s="8" t="inlineStr" r="F10499">
        <is>
          <t xml:space="preserve">61K60</t>
        </is>
      </c>
      <c s="8" t="inlineStr" r="G10499">
        <is>
          <t xml:space="preserve">087</t>
        </is>
      </c>
      <c s="9" r="H10499">
        <v>5.0000</v>
      </c>
      <c s="8" t="inlineStr" r="I10499">
        <is>
          <t xml:space="preserve"/>
        </is>
      </c>
      <c s="8" t="inlineStr" r="J10499">
        <is>
          <t xml:space="preserve"> Cook</t>
        </is>
      </c>
    </row>
    <row r="10500" ht="20.25" customHeight="0">
      <c s="5" t="inlineStr" r="A10500">
        <is>
          <t xml:space="preserve">70400200</t>
        </is>
      </c>
      <c s="5" t="inlineStr" r="B10500">
        <is>
          <t xml:space="preserve">RELOCATE TEMPORARY CONCRETE BARRIER</t>
        </is>
      </c>
      <c s="5" t="inlineStr" r="C10500">
        <is>
          <t xml:space="preserve">FOOT   </t>
        </is>
      </c>
      <c s="6" r="D10500">
        <v>11687.500</v>
      </c>
      <c s="7" r="E10500">
        <v>1</v>
      </c>
      <c s="8" t="inlineStr" r="F10500">
        <is>
          <t xml:space="preserve">62R25</t>
        </is>
      </c>
      <c s="8" t="inlineStr" r="G10500">
        <is>
          <t xml:space="preserve">003</t>
        </is>
      </c>
      <c s="9" r="H10500">
        <v>6.4000</v>
      </c>
      <c s="8" t="inlineStr" r="I10500">
        <is>
          <t xml:space="preserve">Y</t>
        </is>
      </c>
      <c s="8" t="inlineStr" r="J10500">
        <is>
          <t xml:space="preserve"> Will</t>
        </is>
      </c>
    </row>
    <row r="10501" ht="20.25" customHeight="0">
      <c s="5" t="inlineStr" r="A10501">
        <is>
          <t xml:space="preserve">70400200</t>
        </is>
      </c>
      <c s="5" t="inlineStr" r="B10501">
        <is>
          <t xml:space="preserve">RELOCATE TEMPORARY CONCRETE BARRIER</t>
        </is>
      </c>
      <c s="5" t="inlineStr" r="C10501">
        <is>
          <t xml:space="preserve">FOOT   </t>
        </is>
      </c>
      <c s="6" r="D10501">
        <v>11687.500</v>
      </c>
      <c s="7" r="E10501">
        <v>1</v>
      </c>
      <c s="8" t="inlineStr" r="F10501">
        <is>
          <t xml:space="preserve">62R25</t>
        </is>
      </c>
      <c s="8" t="inlineStr" r="G10501">
        <is>
          <t xml:space="preserve">003</t>
        </is>
      </c>
      <c s="9" r="H10501">
        <v>10.0000</v>
      </c>
      <c s="8" t="inlineStr" r="I10501">
        <is>
          <t xml:space="preserve"/>
        </is>
      </c>
      <c s="8" t="inlineStr" r="J10501">
        <is>
          <t xml:space="preserve"> Will</t>
        </is>
      </c>
    </row>
    <row r="10502" ht="20.25" customHeight="0">
      <c s="5" t="inlineStr" r="A10502">
        <is>
          <t xml:space="preserve">70400200</t>
        </is>
      </c>
      <c s="5" t="inlineStr" r="B10502">
        <is>
          <t xml:space="preserve">RELOCATE TEMPORARY CONCRETE BARRIER</t>
        </is>
      </c>
      <c s="5" t="inlineStr" r="C10502">
        <is>
          <t xml:space="preserve">FOOT   </t>
        </is>
      </c>
      <c s="6" r="D10502">
        <v>11687.500</v>
      </c>
      <c s="7" r="E10502">
        <v>1</v>
      </c>
      <c s="8" t="inlineStr" r="F10502">
        <is>
          <t xml:space="preserve">62R25</t>
        </is>
      </c>
      <c s="8" t="inlineStr" r="G10502">
        <is>
          <t xml:space="preserve">003</t>
        </is>
      </c>
      <c s="9" r="H10502">
        <v>12.0000</v>
      </c>
      <c s="8" t="inlineStr" r="I10502">
        <is>
          <t xml:space="preserve"/>
        </is>
      </c>
      <c s="8" t="inlineStr" r="J10502">
        <is>
          <t xml:space="preserve"> Will</t>
        </is>
      </c>
    </row>
    <row r="10503" ht="20.25" customHeight="0">
      <c s="5" t="inlineStr" r="A10503">
        <is>
          <t xml:space="preserve">70400200</t>
        </is>
      </c>
      <c s="5" t="inlineStr" r="B10503">
        <is>
          <t xml:space="preserve">RELOCATE TEMPORARY CONCRETE BARRIER</t>
        </is>
      </c>
      <c s="5" t="inlineStr" r="C10503">
        <is>
          <t xml:space="preserve">FOOT   </t>
        </is>
      </c>
      <c s="6" r="D10503">
        <v>21525.000</v>
      </c>
      <c s="7" r="E10503">
        <v>1</v>
      </c>
      <c s="8" t="inlineStr" r="F10503">
        <is>
          <t xml:space="preserve">62R26</t>
        </is>
      </c>
      <c s="8" t="inlineStr" r="G10503">
        <is>
          <t xml:space="preserve">004</t>
        </is>
      </c>
      <c s="9" r="H10503">
        <v>10.0000</v>
      </c>
      <c s="8" t="inlineStr" r="I10503">
        <is>
          <t xml:space="preserve">Y</t>
        </is>
      </c>
      <c s="8" t="inlineStr" r="J10503">
        <is>
          <t xml:space="preserve"> Will</t>
        </is>
      </c>
    </row>
    <row r="10504" ht="20.25" customHeight="0">
      <c s="5" t="inlineStr" r="A10504">
        <is>
          <t xml:space="preserve">70400200</t>
        </is>
      </c>
      <c s="5" t="inlineStr" r="B10504">
        <is>
          <t xml:space="preserve">RELOCATE TEMPORARY CONCRETE BARRIER</t>
        </is>
      </c>
      <c s="5" t="inlineStr" r="C10504">
        <is>
          <t xml:space="preserve">FOOT   </t>
        </is>
      </c>
      <c s="6" r="D10504">
        <v>21525.000</v>
      </c>
      <c s="7" r="E10504">
        <v>1</v>
      </c>
      <c s="8" t="inlineStr" r="F10504">
        <is>
          <t xml:space="preserve">62R26</t>
        </is>
      </c>
      <c s="8" t="inlineStr" r="G10504">
        <is>
          <t xml:space="preserve">004</t>
        </is>
      </c>
      <c s="9" r="H10504">
        <v>7.4700</v>
      </c>
      <c s="8" t="inlineStr" r="I10504">
        <is>
          <t xml:space="preserve"/>
        </is>
      </c>
      <c s="8" t="inlineStr" r="J10504">
        <is>
          <t xml:space="preserve"> Will</t>
        </is>
      </c>
    </row>
    <row r="10505" ht="20.25" customHeight="0">
      <c s="5" t="inlineStr" r="A10505">
        <is>
          <t xml:space="preserve">70400200</t>
        </is>
      </c>
      <c s="5" t="inlineStr" r="B10505">
        <is>
          <t xml:space="preserve">RELOCATE TEMPORARY CONCRETE BARRIER</t>
        </is>
      </c>
      <c s="5" t="inlineStr" r="C10505">
        <is>
          <t xml:space="preserve">FOOT   </t>
        </is>
      </c>
      <c s="6" r="D10505">
        <v>21525.000</v>
      </c>
      <c s="7" r="E10505">
        <v>1</v>
      </c>
      <c s="8" t="inlineStr" r="F10505">
        <is>
          <t xml:space="preserve">62R26</t>
        </is>
      </c>
      <c s="8" t="inlineStr" r="G10505">
        <is>
          <t xml:space="preserve">004</t>
        </is>
      </c>
      <c s="9" r="H10505">
        <v>10.3500</v>
      </c>
      <c s="8" t="inlineStr" r="I10505">
        <is>
          <t xml:space="preserve"/>
        </is>
      </c>
      <c s="8" t="inlineStr" r="J10505">
        <is>
          <t xml:space="preserve"> Will</t>
        </is>
      </c>
    </row>
    <row r="10506" ht="20.25" customHeight="0">
      <c s="5" t="inlineStr" r="A10506">
        <is>
          <t xml:space="preserve">70400200</t>
        </is>
      </c>
      <c s="5" t="inlineStr" r="B10506">
        <is>
          <t xml:space="preserve">RELOCATE TEMPORARY CONCRETE BARRIER</t>
        </is>
      </c>
      <c s="5" t="inlineStr" r="C10506">
        <is>
          <t xml:space="preserve">FOOT   </t>
        </is>
      </c>
      <c s="6" r="D10506">
        <v>21525.000</v>
      </c>
      <c s="7" r="E10506">
        <v>1</v>
      </c>
      <c s="8" t="inlineStr" r="F10506">
        <is>
          <t xml:space="preserve">62R26</t>
        </is>
      </c>
      <c s="8" t="inlineStr" r="G10506">
        <is>
          <t xml:space="preserve">004</t>
        </is>
      </c>
      <c s="9" r="H10506">
        <v>25.0000</v>
      </c>
      <c s="8" t="inlineStr" r="I10506">
        <is>
          <t xml:space="preserve"/>
        </is>
      </c>
      <c s="8" t="inlineStr" r="J10506">
        <is>
          <t xml:space="preserve"> Will</t>
        </is>
      </c>
    </row>
    <row r="10507" ht="20.25" customHeight="0">
      <c s="5" t="inlineStr" r="A10507">
        <is>
          <t xml:space="preserve">70400200</t>
        </is>
      </c>
      <c s="5" t="inlineStr" r="B10507">
        <is>
          <t xml:space="preserve">RELOCATE TEMPORARY CONCRETE BARRIER</t>
        </is>
      </c>
      <c s="5" t="inlineStr" r="C10507">
        <is>
          <t xml:space="preserve">FOOT   </t>
        </is>
      </c>
      <c s="6" r="D10507">
        <v>1425.000</v>
      </c>
      <c s="7" r="E10507">
        <v>1</v>
      </c>
      <c s="8" t="inlineStr" r="F10507">
        <is>
          <t xml:space="preserve">62T07</t>
        </is>
      </c>
      <c s="8" t="inlineStr" r="G10507">
        <is>
          <t xml:space="preserve">007</t>
        </is>
      </c>
      <c s="9" r="H10507">
        <v>8.0000</v>
      </c>
      <c s="8" t="inlineStr" r="I10507">
        <is>
          <t xml:space="preserve">Y</t>
        </is>
      </c>
      <c s="8" t="inlineStr" r="J10507">
        <is>
          <t xml:space="preserve"> McHenry</t>
        </is>
      </c>
    </row>
    <row r="10508" ht="20.25" customHeight="0">
      <c s="5" t="inlineStr" r="A10508">
        <is>
          <t xml:space="preserve">70400200</t>
        </is>
      </c>
      <c s="5" t="inlineStr" r="B10508">
        <is>
          <t xml:space="preserve">RELOCATE TEMPORARY CONCRETE BARRIER</t>
        </is>
      </c>
      <c s="5" t="inlineStr" r="C10508">
        <is>
          <t xml:space="preserve">FOOT   </t>
        </is>
      </c>
      <c s="6" r="D10508">
        <v>1425.000</v>
      </c>
      <c s="7" r="E10508">
        <v>1</v>
      </c>
      <c s="8" t="inlineStr" r="F10508">
        <is>
          <t xml:space="preserve">62T07</t>
        </is>
      </c>
      <c s="8" t="inlineStr" r="G10508">
        <is>
          <t xml:space="preserve">007</t>
        </is>
      </c>
      <c s="9" r="H10508">
        <v>5.0000</v>
      </c>
      <c s="8" t="inlineStr" r="I10508">
        <is>
          <t xml:space="preserve"/>
        </is>
      </c>
      <c s="8" t="inlineStr" r="J10508">
        <is>
          <t xml:space="preserve"> McHenry</t>
        </is>
      </c>
    </row>
    <row r="10509" ht="20.25" customHeight="0">
      <c s="5" t="inlineStr" r="A10509">
        <is>
          <t xml:space="preserve">70400200</t>
        </is>
      </c>
      <c s="5" t="inlineStr" r="B10509">
        <is>
          <t xml:space="preserve">RELOCATE TEMPORARY CONCRETE BARRIER</t>
        </is>
      </c>
      <c s="5" t="inlineStr" r="C10509">
        <is>
          <t xml:space="preserve">FOOT   </t>
        </is>
      </c>
      <c s="6" r="D10509">
        <v>1425.000</v>
      </c>
      <c s="7" r="E10509">
        <v>1</v>
      </c>
      <c s="8" t="inlineStr" r="F10509">
        <is>
          <t xml:space="preserve">62T07</t>
        </is>
      </c>
      <c s="8" t="inlineStr" r="G10509">
        <is>
          <t xml:space="preserve">007</t>
        </is>
      </c>
      <c s="9" r="H10509">
        <v>7.6300</v>
      </c>
      <c s="8" t="inlineStr" r="I10509">
        <is>
          <t xml:space="preserve"/>
        </is>
      </c>
      <c s="8" t="inlineStr" r="J10509">
        <is>
          <t xml:space="preserve"> McHenry</t>
        </is>
      </c>
    </row>
    <row r="10510" ht="20.25" customHeight="0">
      <c s="5" t="inlineStr" r="A10510">
        <is>
          <t xml:space="preserve">70400200</t>
        </is>
      </c>
      <c s="5" t="inlineStr" r="B10510">
        <is>
          <t xml:space="preserve">RELOCATE TEMPORARY CONCRETE BARRIER</t>
        </is>
      </c>
      <c s="5" t="inlineStr" r="C10510">
        <is>
          <t xml:space="preserve">FOOT   </t>
        </is>
      </c>
      <c s="6" r="D10510">
        <v>1425.000</v>
      </c>
      <c s="7" r="E10510">
        <v>1</v>
      </c>
      <c s="8" t="inlineStr" r="F10510">
        <is>
          <t xml:space="preserve">62T07</t>
        </is>
      </c>
      <c s="8" t="inlineStr" r="G10510">
        <is>
          <t xml:space="preserve">007</t>
        </is>
      </c>
      <c s="9" r="H10510">
        <v>8.5000</v>
      </c>
      <c s="8" t="inlineStr" r="I10510">
        <is>
          <t xml:space="preserve"/>
        </is>
      </c>
      <c s="8" t="inlineStr" r="J10510">
        <is>
          <t xml:space="preserve"> McHenry</t>
        </is>
      </c>
    </row>
    <row r="10511" ht="20.25" customHeight="0">
      <c s="5" t="inlineStr" r="A10511">
        <is>
          <t xml:space="preserve">70400200</t>
        </is>
      </c>
      <c s="5" t="inlineStr" r="B10511">
        <is>
          <t xml:space="preserve">RELOCATE TEMPORARY CONCRETE BARRIER</t>
        </is>
      </c>
      <c s="5" t="inlineStr" r="C10511">
        <is>
          <t xml:space="preserve">FOOT   </t>
        </is>
      </c>
      <c s="6" r="D10511">
        <v>1425.000</v>
      </c>
      <c s="7" r="E10511">
        <v>1</v>
      </c>
      <c s="8" t="inlineStr" r="F10511">
        <is>
          <t xml:space="preserve">62T07</t>
        </is>
      </c>
      <c s="8" t="inlineStr" r="G10511">
        <is>
          <t xml:space="preserve">007</t>
        </is>
      </c>
      <c s="9" r="H10511">
        <v>8.7000</v>
      </c>
      <c s="8" t="inlineStr" r="I10511">
        <is>
          <t xml:space="preserve"/>
        </is>
      </c>
      <c s="8" t="inlineStr" r="J10511">
        <is>
          <t xml:space="preserve"> McHenry</t>
        </is>
      </c>
    </row>
    <row r="10512" ht="20.25" customHeight="0">
      <c s="5" t="inlineStr" r="A10512">
        <is>
          <t xml:space="preserve">70400200</t>
        </is>
      </c>
      <c s="5" t="inlineStr" r="B10512">
        <is>
          <t xml:space="preserve">RELOCATE TEMPORARY CONCRETE BARRIER</t>
        </is>
      </c>
      <c s="5" t="inlineStr" r="C10512">
        <is>
          <t xml:space="preserve">FOOT   </t>
        </is>
      </c>
      <c s="6" r="D10512">
        <v>1425.000</v>
      </c>
      <c s="7" r="E10512">
        <v>1</v>
      </c>
      <c s="8" t="inlineStr" r="F10512">
        <is>
          <t xml:space="preserve">62T07</t>
        </is>
      </c>
      <c s="8" t="inlineStr" r="G10512">
        <is>
          <t xml:space="preserve">007</t>
        </is>
      </c>
      <c s="9" r="H10512">
        <v>14.0000</v>
      </c>
      <c s="8" t="inlineStr" r="I10512">
        <is>
          <t xml:space="preserve"/>
        </is>
      </c>
      <c s="8" t="inlineStr" r="J10512">
        <is>
          <t xml:space="preserve"> McHenry</t>
        </is>
      </c>
    </row>
    <row r="10513" ht="20.25" customHeight="0">
      <c s="5" t="inlineStr" r="A10513">
        <is>
          <t xml:space="preserve">70400200</t>
        </is>
      </c>
      <c s="5" t="inlineStr" r="B10513">
        <is>
          <t xml:space="preserve">RELOCATE TEMPORARY CONCRETE BARRIER</t>
        </is>
      </c>
      <c s="5" t="inlineStr" r="C10513">
        <is>
          <t xml:space="preserve">FOOT   </t>
        </is>
      </c>
      <c s="6" r="D10513">
        <v>850.000</v>
      </c>
      <c s="7" r="E10513">
        <v>1</v>
      </c>
      <c s="8" t="inlineStr" r="F10513">
        <is>
          <t xml:space="preserve">62T37</t>
        </is>
      </c>
      <c s="8" t="inlineStr" r="G10513">
        <is>
          <t xml:space="preserve">008</t>
        </is>
      </c>
      <c s="9" r="H10513">
        <v>8.0000</v>
      </c>
      <c s="8" t="inlineStr" r="I10513">
        <is>
          <t xml:space="preserve">Y</t>
        </is>
      </c>
      <c s="8" t="inlineStr" r="J10513">
        <is>
          <t xml:space="preserve"> Cook</t>
        </is>
      </c>
    </row>
    <row r="10514" ht="20.25" customHeight="0">
      <c s="5" t="inlineStr" r="A10514">
        <is>
          <t xml:space="preserve">70400200</t>
        </is>
      </c>
      <c s="5" t="inlineStr" r="B10514">
        <is>
          <t xml:space="preserve">RELOCATE TEMPORARY CONCRETE BARRIER</t>
        </is>
      </c>
      <c s="5" t="inlineStr" r="C10514">
        <is>
          <t xml:space="preserve">FOOT   </t>
        </is>
      </c>
      <c s="6" r="D10514">
        <v>850.000</v>
      </c>
      <c s="7" r="E10514">
        <v>1</v>
      </c>
      <c s="8" t="inlineStr" r="F10514">
        <is>
          <t xml:space="preserve">62T37</t>
        </is>
      </c>
      <c s="8" t="inlineStr" r="G10514">
        <is>
          <t xml:space="preserve">008</t>
        </is>
      </c>
      <c s="9" r="H10514">
        <v>4.0000</v>
      </c>
      <c s="8" t="inlineStr" r="I10514">
        <is>
          <t xml:space="preserve"/>
        </is>
      </c>
      <c s="8" t="inlineStr" r="J10514">
        <is>
          <t xml:space="preserve"> Cook</t>
        </is>
      </c>
    </row>
    <row r="10515" ht="20.25" customHeight="0">
      <c s="5" t="inlineStr" r="A10515">
        <is>
          <t xml:space="preserve">70400200</t>
        </is>
      </c>
      <c s="5" t="inlineStr" r="B10515">
        <is>
          <t xml:space="preserve">RELOCATE TEMPORARY CONCRETE BARRIER</t>
        </is>
      </c>
      <c s="5" t="inlineStr" r="C10515">
        <is>
          <t xml:space="preserve">FOOT   </t>
        </is>
      </c>
      <c s="6" r="D10515">
        <v>850.000</v>
      </c>
      <c s="7" r="E10515">
        <v>1</v>
      </c>
      <c s="8" t="inlineStr" r="F10515">
        <is>
          <t xml:space="preserve">62T37</t>
        </is>
      </c>
      <c s="8" t="inlineStr" r="G10515">
        <is>
          <t xml:space="preserve">008</t>
        </is>
      </c>
      <c s="9" r="H10515">
        <v>6.9400</v>
      </c>
      <c s="8" t="inlineStr" r="I10515">
        <is>
          <t xml:space="preserve"/>
        </is>
      </c>
      <c s="8" t="inlineStr" r="J10515">
        <is>
          <t xml:space="preserve"> Cook</t>
        </is>
      </c>
    </row>
    <row r="10516" ht="20.25" customHeight="0">
      <c s="5" t="inlineStr" r="A10516">
        <is>
          <t xml:space="preserve">70400200</t>
        </is>
      </c>
      <c s="5" t="inlineStr" r="B10516">
        <is>
          <t xml:space="preserve">RELOCATE TEMPORARY CONCRETE BARRIER</t>
        </is>
      </c>
      <c s="5" t="inlineStr" r="C10516">
        <is>
          <t xml:space="preserve">FOOT   </t>
        </is>
      </c>
      <c s="6" r="D10516">
        <v>850.000</v>
      </c>
      <c s="7" r="E10516">
        <v>1</v>
      </c>
      <c s="8" t="inlineStr" r="F10516">
        <is>
          <t xml:space="preserve">62T37</t>
        </is>
      </c>
      <c s="8" t="inlineStr" r="G10516">
        <is>
          <t xml:space="preserve">008</t>
        </is>
      </c>
      <c s="9" r="H10516">
        <v>7.2500</v>
      </c>
      <c s="8" t="inlineStr" r="I10516">
        <is>
          <t xml:space="preserve"/>
        </is>
      </c>
      <c s="8" t="inlineStr" r="J10516">
        <is>
          <t xml:space="preserve"> Cook</t>
        </is>
      </c>
    </row>
    <row r="10517" ht="20.25" customHeight="0">
      <c s="5" t="inlineStr" r="A10517">
        <is>
          <t xml:space="preserve">70400200</t>
        </is>
      </c>
      <c s="5" t="inlineStr" r="B10517">
        <is>
          <t xml:space="preserve">RELOCATE TEMPORARY CONCRETE BARRIER</t>
        </is>
      </c>
      <c s="5" t="inlineStr" r="C10517">
        <is>
          <t xml:space="preserve">FOOT   </t>
        </is>
      </c>
      <c s="6" r="D10517">
        <v>850.000</v>
      </c>
      <c s="7" r="E10517">
        <v>1</v>
      </c>
      <c s="8" t="inlineStr" r="F10517">
        <is>
          <t xml:space="preserve">62T37</t>
        </is>
      </c>
      <c s="8" t="inlineStr" r="G10517">
        <is>
          <t xml:space="preserve">008</t>
        </is>
      </c>
      <c s="9" r="H10517">
        <v>8.2000</v>
      </c>
      <c s="8" t="inlineStr" r="I10517">
        <is>
          <t xml:space="preserve"/>
        </is>
      </c>
      <c s="8" t="inlineStr" r="J10517">
        <is>
          <t xml:space="preserve"> Cook</t>
        </is>
      </c>
    </row>
    <row r="10518" ht="20.25" customHeight="0">
      <c s="5" t="inlineStr" r="A10518">
        <is>
          <t xml:space="preserve">70400200</t>
        </is>
      </c>
      <c s="5" t="inlineStr" r="B10518">
        <is>
          <t xml:space="preserve">RELOCATE TEMPORARY CONCRETE BARRIER</t>
        </is>
      </c>
      <c s="5" t="inlineStr" r="C10518">
        <is>
          <t xml:space="preserve">FOOT   </t>
        </is>
      </c>
      <c s="6" r="D10518">
        <v>850.000</v>
      </c>
      <c s="7" r="E10518">
        <v>1</v>
      </c>
      <c s="8" t="inlineStr" r="F10518">
        <is>
          <t xml:space="preserve">62T37</t>
        </is>
      </c>
      <c s="8" t="inlineStr" r="G10518">
        <is>
          <t xml:space="preserve">008</t>
        </is>
      </c>
      <c s="9" r="H10518">
        <v>13.0000</v>
      </c>
      <c s="8" t="inlineStr" r="I10518">
        <is>
          <t xml:space="preserve"/>
        </is>
      </c>
      <c s="8" t="inlineStr" r="J10518">
        <is>
          <t xml:space="preserve"> Cook</t>
        </is>
      </c>
    </row>
    <row r="10519" ht="20.25" customHeight="0">
      <c s="5" t="inlineStr" r="A10519">
        <is>
          <t xml:space="preserve">70400200</t>
        </is>
      </c>
      <c s="5" t="inlineStr" r="B10519">
        <is>
          <t xml:space="preserve">RELOCATE TEMPORARY CONCRETE BARRIER</t>
        </is>
      </c>
      <c s="5" t="inlineStr" r="C10519">
        <is>
          <t xml:space="preserve">FOOT   </t>
        </is>
      </c>
      <c s="6" r="D10519">
        <v>625.000</v>
      </c>
      <c s="7" r="E10519">
        <v>1</v>
      </c>
      <c s="8" t="inlineStr" r="F10519">
        <is>
          <t xml:space="preserve">62T38</t>
        </is>
      </c>
      <c s="8" t="inlineStr" r="G10519">
        <is>
          <t xml:space="preserve">009</t>
        </is>
      </c>
      <c s="9" r="H10519">
        <v>10.0000</v>
      </c>
      <c s="8" t="inlineStr" r="I10519">
        <is>
          <t xml:space="preserve">Y</t>
        </is>
      </c>
      <c s="8" t="inlineStr" r="J10519">
        <is>
          <t xml:space="preserve"> Cook</t>
        </is>
      </c>
    </row>
    <row r="10520" ht="20.25" customHeight="0">
      <c s="5" t="inlineStr" r="A10520">
        <is>
          <t xml:space="preserve">70400200</t>
        </is>
      </c>
      <c s="5" t="inlineStr" r="B10520">
        <is>
          <t xml:space="preserve">RELOCATE TEMPORARY CONCRETE BARRIER</t>
        </is>
      </c>
      <c s="5" t="inlineStr" r="C10520">
        <is>
          <t xml:space="preserve">FOOT   </t>
        </is>
      </c>
      <c s="6" r="D10520">
        <v>625.000</v>
      </c>
      <c s="7" r="E10520">
        <v>1</v>
      </c>
      <c s="8" t="inlineStr" r="F10520">
        <is>
          <t xml:space="preserve">62T38</t>
        </is>
      </c>
      <c s="8" t="inlineStr" r="G10520">
        <is>
          <t xml:space="preserve">009</t>
        </is>
      </c>
      <c s="9" r="H10520">
        <v>6.0000</v>
      </c>
      <c s="8" t="inlineStr" r="I10520">
        <is>
          <t xml:space="preserve"/>
        </is>
      </c>
      <c s="8" t="inlineStr" r="J10520">
        <is>
          <t xml:space="preserve"> Cook</t>
        </is>
      </c>
    </row>
    <row r="10521" ht="20.25" customHeight="0">
      <c s="5" t="inlineStr" r="A10521">
        <is>
          <t xml:space="preserve">70400200</t>
        </is>
      </c>
      <c s="5" t="inlineStr" r="B10521">
        <is>
          <t xml:space="preserve">RELOCATE TEMPORARY CONCRETE BARRIER</t>
        </is>
      </c>
      <c s="5" t="inlineStr" r="C10521">
        <is>
          <t xml:space="preserve">FOOT   </t>
        </is>
      </c>
      <c s="6" r="D10521">
        <v>625.000</v>
      </c>
      <c s="7" r="E10521">
        <v>1</v>
      </c>
      <c s="8" t="inlineStr" r="F10521">
        <is>
          <t xml:space="preserve">62T38</t>
        </is>
      </c>
      <c s="8" t="inlineStr" r="G10521">
        <is>
          <t xml:space="preserve">009</t>
        </is>
      </c>
      <c s="9" r="H10521">
        <v>12.0000</v>
      </c>
      <c s="8" t="inlineStr" r="I10521">
        <is>
          <t xml:space="preserve"/>
        </is>
      </c>
      <c s="8" t="inlineStr" r="J10521">
        <is>
          <t xml:space="preserve"> Cook</t>
        </is>
      </c>
    </row>
    <row r="10522" ht="20.25" customHeight="0">
      <c s="5" t="inlineStr" r="A10522">
        <is>
          <t xml:space="preserve">70400200</t>
        </is>
      </c>
      <c s="5" t="inlineStr" r="B10522">
        <is>
          <t xml:space="preserve">RELOCATE TEMPORARY CONCRETE BARRIER</t>
        </is>
      </c>
      <c s="5" t="inlineStr" r="C10522">
        <is>
          <t xml:space="preserve">FOOT   </t>
        </is>
      </c>
      <c s="6" r="D10522">
        <v>625.000</v>
      </c>
      <c s="7" r="E10522">
        <v>1</v>
      </c>
      <c s="8" t="inlineStr" r="F10522">
        <is>
          <t xml:space="preserve">62T38</t>
        </is>
      </c>
      <c s="8" t="inlineStr" r="G10522">
        <is>
          <t xml:space="preserve">009</t>
        </is>
      </c>
      <c s="9" r="H10522">
        <v>14.1600</v>
      </c>
      <c s="8" t="inlineStr" r="I10522">
        <is>
          <t xml:space="preserve"/>
        </is>
      </c>
      <c s="8" t="inlineStr" r="J10522">
        <is>
          <t xml:space="preserve"> Cook</t>
        </is>
      </c>
    </row>
    <row r="10523" ht="20.25" customHeight="0">
      <c s="5" t="inlineStr" r="A10523">
        <is>
          <t xml:space="preserve">70400200</t>
        </is>
      </c>
      <c s="5" t="inlineStr" r="B10523">
        <is>
          <t xml:space="preserve">RELOCATE TEMPORARY CONCRETE BARRIER</t>
        </is>
      </c>
      <c s="5" t="inlineStr" r="C10523">
        <is>
          <t xml:space="preserve">FOOT   </t>
        </is>
      </c>
      <c s="6" r="D10523">
        <v>625.000</v>
      </c>
      <c s="7" r="E10523">
        <v>1</v>
      </c>
      <c s="8" t="inlineStr" r="F10523">
        <is>
          <t xml:space="preserve">62T38</t>
        </is>
      </c>
      <c s="8" t="inlineStr" r="G10523">
        <is>
          <t xml:space="preserve">009</t>
        </is>
      </c>
      <c s="9" r="H10523">
        <v>16.5000</v>
      </c>
      <c s="8" t="inlineStr" r="I10523">
        <is>
          <t xml:space="preserve"/>
        </is>
      </c>
      <c s="8" t="inlineStr" r="J10523">
        <is>
          <t xml:space="preserve"> Cook</t>
        </is>
      </c>
    </row>
    <row r="10524" ht="20.25" customHeight="0">
      <c s="5" t="inlineStr" r="A10524">
        <is>
          <t xml:space="preserve">70400200</t>
        </is>
      </c>
      <c s="5" t="inlineStr" r="B10524">
        <is>
          <t xml:space="preserve">RELOCATE TEMPORARY CONCRETE BARRIER</t>
        </is>
      </c>
      <c s="5" t="inlineStr" r="C10524">
        <is>
          <t xml:space="preserve">FOOT   </t>
        </is>
      </c>
      <c s="6" r="D10524">
        <v>625.000</v>
      </c>
      <c s="7" r="E10524">
        <v>1</v>
      </c>
      <c s="8" t="inlineStr" r="F10524">
        <is>
          <t xml:space="preserve">62T38</t>
        </is>
      </c>
      <c s="8" t="inlineStr" r="G10524">
        <is>
          <t xml:space="preserve">009</t>
        </is>
      </c>
      <c s="9" r="H10524">
        <v>20.0000</v>
      </c>
      <c s="8" t="inlineStr" r="I10524">
        <is>
          <t xml:space="preserve"/>
        </is>
      </c>
      <c s="8" t="inlineStr" r="J10524">
        <is>
          <t xml:space="preserve"> Cook</t>
        </is>
      </c>
    </row>
    <row r="10525" ht="20.25" customHeight="0">
      <c s="5" t="inlineStr" r="A10525">
        <is>
          <t xml:space="preserve">70400200</t>
        </is>
      </c>
      <c s="5" t="inlineStr" r="B10525">
        <is>
          <t xml:space="preserve">RELOCATE TEMPORARY CONCRETE BARRIER</t>
        </is>
      </c>
      <c s="5" t="inlineStr" r="C10525">
        <is>
          <t xml:space="preserve">FOOT   </t>
        </is>
      </c>
      <c s="6" r="D10525">
        <v>300.000</v>
      </c>
      <c s="7" r="E10525">
        <v>6</v>
      </c>
      <c s="8" t="inlineStr" r="F10525">
        <is>
          <t xml:space="preserve">72994</t>
        </is>
      </c>
      <c s="8" t="inlineStr" r="G10525">
        <is>
          <t xml:space="preserve">038</t>
        </is>
      </c>
      <c s="9" r="H10525">
        <v>10.0000</v>
      </c>
      <c s="8" t="inlineStr" r="I10525">
        <is>
          <t xml:space="preserve">Y</t>
        </is>
      </c>
      <c s="8" t="inlineStr" r="J10525">
        <is>
          <t xml:space="preserve"> Christian</t>
        </is>
      </c>
    </row>
    <row r="10526" ht="20.25" customHeight="0">
      <c s="5" t="inlineStr" r="A10526">
        <is>
          <t xml:space="preserve">70400200</t>
        </is>
      </c>
      <c s="5" t="inlineStr" r="B10526">
        <is>
          <t xml:space="preserve">RELOCATE TEMPORARY CONCRETE BARRIER</t>
        </is>
      </c>
      <c s="5" t="inlineStr" r="C10526">
        <is>
          <t xml:space="preserve">FOOT   </t>
        </is>
      </c>
      <c s="6" r="D10526">
        <v>300.000</v>
      </c>
      <c s="7" r="E10526">
        <v>6</v>
      </c>
      <c s="8" t="inlineStr" r="F10526">
        <is>
          <t xml:space="preserve">72994</t>
        </is>
      </c>
      <c s="8" t="inlineStr" r="G10526">
        <is>
          <t xml:space="preserve">038</t>
        </is>
      </c>
      <c s="9" r="H10526">
        <v>9.8800</v>
      </c>
      <c s="8" t="inlineStr" r="I10526">
        <is>
          <t xml:space="preserve"/>
        </is>
      </c>
      <c s="8" t="inlineStr" r="J10526">
        <is>
          <t xml:space="preserve"> Christian</t>
        </is>
      </c>
    </row>
    <row r="10527" ht="20.25" customHeight="0">
      <c s="5" t="inlineStr" r="A10527">
        <is>
          <t xml:space="preserve">70400200</t>
        </is>
      </c>
      <c s="5" t="inlineStr" r="B10527">
        <is>
          <t xml:space="preserve">RELOCATE TEMPORARY CONCRETE BARRIER</t>
        </is>
      </c>
      <c s="5" t="inlineStr" r="C10527">
        <is>
          <t xml:space="preserve">FOOT   </t>
        </is>
      </c>
      <c s="6" r="D10527">
        <v>300.000</v>
      </c>
      <c s="7" r="E10527">
        <v>6</v>
      </c>
      <c s="8" t="inlineStr" r="F10527">
        <is>
          <t xml:space="preserve">72994</t>
        </is>
      </c>
      <c s="8" t="inlineStr" r="G10527">
        <is>
          <t xml:space="preserve">038</t>
        </is>
      </c>
      <c s="9" r="H10527">
        <v>14.0000</v>
      </c>
      <c s="8" t="inlineStr" r="I10527">
        <is>
          <t xml:space="preserve"/>
        </is>
      </c>
      <c s="8" t="inlineStr" r="J10527">
        <is>
          <t xml:space="preserve"> Christian</t>
        </is>
      </c>
    </row>
    <row r="10528" ht="20.25" customHeight="0">
      <c s="5" t="inlineStr" r="A10528">
        <is>
          <t xml:space="preserve">70400200</t>
        </is>
      </c>
      <c s="5" t="inlineStr" r="B10528">
        <is>
          <t xml:space="preserve">RELOCATE TEMPORARY CONCRETE BARRIER</t>
        </is>
      </c>
      <c s="5" t="inlineStr" r="C10528">
        <is>
          <t xml:space="preserve">FOOT   </t>
        </is>
      </c>
      <c s="6" r="D10528">
        <v>300.000</v>
      </c>
      <c s="7" r="E10528">
        <v>6</v>
      </c>
      <c s="8" t="inlineStr" r="F10528">
        <is>
          <t xml:space="preserve">72994</t>
        </is>
      </c>
      <c s="8" t="inlineStr" r="G10528">
        <is>
          <t xml:space="preserve">038</t>
        </is>
      </c>
      <c s="9" r="H10528">
        <v>14.8600</v>
      </c>
      <c s="8" t="inlineStr" r="I10528">
        <is>
          <t xml:space="preserve"/>
        </is>
      </c>
      <c s="8" t="inlineStr" r="J10528">
        <is>
          <t xml:space="preserve"> Christian</t>
        </is>
      </c>
    </row>
    <row r="10529" ht="20.25" customHeight="0">
      <c s="5" t="inlineStr" r="A10529">
        <is>
          <t xml:space="preserve">70400200</t>
        </is>
      </c>
      <c s="5" t="inlineStr" r="B10529">
        <is>
          <t xml:space="preserve">RELOCATE TEMPORARY CONCRETE BARRIER</t>
        </is>
      </c>
      <c s="5" t="inlineStr" r="C10529">
        <is>
          <t xml:space="preserve">FOOT   </t>
        </is>
      </c>
      <c s="6" r="D10529">
        <v>375.000</v>
      </c>
      <c s="7" r="E10529">
        <v>7</v>
      </c>
      <c s="8" t="inlineStr" r="F10529">
        <is>
          <t xml:space="preserve">74858</t>
        </is>
      </c>
      <c s="8" t="inlineStr" r="G10529">
        <is>
          <t xml:space="preserve">039</t>
        </is>
      </c>
      <c s="9" r="H10529">
        <v>35.5000</v>
      </c>
      <c s="8" t="inlineStr" r="I10529">
        <is>
          <t xml:space="preserve">Y</t>
        </is>
      </c>
      <c s="8" t="inlineStr" r="J10529">
        <is>
          <t xml:space="preserve"> Lawrence</t>
        </is>
      </c>
    </row>
    <row r="10530" ht="20.25" customHeight="0">
      <c s="5" t="inlineStr" r="A10530">
        <is>
          <t xml:space="preserve">70400200</t>
        </is>
      </c>
      <c s="5" t="inlineStr" r="B10530">
        <is>
          <t xml:space="preserve">RELOCATE TEMPORARY CONCRETE BARRIER</t>
        </is>
      </c>
      <c s="5" t="inlineStr" r="C10530">
        <is>
          <t xml:space="preserve">FOOT   </t>
        </is>
      </c>
      <c s="6" r="D10530">
        <v>375.000</v>
      </c>
      <c s="7" r="E10530">
        <v>7</v>
      </c>
      <c s="8" t="inlineStr" r="F10530">
        <is>
          <t xml:space="preserve">74858</t>
        </is>
      </c>
      <c s="8" t="inlineStr" r="G10530">
        <is>
          <t xml:space="preserve">039</t>
        </is>
      </c>
      <c s="9" r="H10530">
        <v>5.0000</v>
      </c>
      <c s="8" t="inlineStr" r="I10530">
        <is>
          <t xml:space="preserve"/>
        </is>
      </c>
      <c s="8" t="inlineStr" r="J10530">
        <is>
          <t xml:space="preserve"> Lawrence</t>
        </is>
      </c>
    </row>
    <row r="10531" ht="20.25" customHeight="0">
      <c s="5" t="inlineStr" r="A10531">
        <is>
          <t xml:space="preserve">70400200</t>
        </is>
      </c>
      <c s="5" t="inlineStr" r="B10531">
        <is>
          <t xml:space="preserve">RELOCATE TEMPORARY CONCRETE BARRIER</t>
        </is>
      </c>
      <c s="5" t="inlineStr" r="C10531">
        <is>
          <t xml:space="preserve">FOOT   </t>
        </is>
      </c>
      <c s="6" r="D10531">
        <v>375.000</v>
      </c>
      <c s="7" r="E10531">
        <v>7</v>
      </c>
      <c s="8" t="inlineStr" r="F10531">
        <is>
          <t xml:space="preserve">74858</t>
        </is>
      </c>
      <c s="8" t="inlineStr" r="G10531">
        <is>
          <t xml:space="preserve">039</t>
        </is>
      </c>
      <c s="9" r="H10531">
        <v>9.6500</v>
      </c>
      <c s="8" t="inlineStr" r="I10531">
        <is>
          <t xml:space="preserve"/>
        </is>
      </c>
      <c s="8" t="inlineStr" r="J10531">
        <is>
          <t xml:space="preserve"> Lawrence</t>
        </is>
      </c>
    </row>
    <row r="10532" ht="20.25" customHeight="0">
      <c s="5" t="inlineStr" r="A10532">
        <is>
          <t xml:space="preserve">70400200</t>
        </is>
      </c>
      <c s="5" t="inlineStr" r="B10532">
        <is>
          <t xml:space="preserve">RELOCATE TEMPORARY CONCRETE BARRIER</t>
        </is>
      </c>
      <c s="5" t="inlineStr" r="C10532">
        <is>
          <t xml:space="preserve">FOOT   </t>
        </is>
      </c>
      <c s="6" r="D10532">
        <v>300.000</v>
      </c>
      <c s="7" r="E10532">
        <v>7</v>
      </c>
      <c s="8" t="inlineStr" r="F10532">
        <is>
          <t xml:space="preserve">74C53</t>
        </is>
      </c>
      <c s="8" t="inlineStr" r="G10532">
        <is>
          <t xml:space="preserve">041</t>
        </is>
      </c>
      <c s="9" r="H10532">
        <v>9.5000</v>
      </c>
      <c s="8" t="inlineStr" r="I10532">
        <is>
          <t xml:space="preserve">Y</t>
        </is>
      </c>
      <c s="8" t="inlineStr" r="J10532">
        <is>
          <t xml:space="preserve"> Effingham</t>
        </is>
      </c>
    </row>
    <row r="10533" ht="20.25" customHeight="0">
      <c s="5" t="inlineStr" r="A10533">
        <is>
          <t xml:space="preserve">70400200</t>
        </is>
      </c>
      <c s="5" t="inlineStr" r="B10533">
        <is>
          <t xml:space="preserve">RELOCATE TEMPORARY CONCRETE BARRIER</t>
        </is>
      </c>
      <c s="5" t="inlineStr" r="C10533">
        <is>
          <t xml:space="preserve">FOOT   </t>
        </is>
      </c>
      <c s="6" r="D10533">
        <v>300.000</v>
      </c>
      <c s="7" r="E10533">
        <v>7</v>
      </c>
      <c s="8" t="inlineStr" r="F10533">
        <is>
          <t xml:space="preserve">74C53</t>
        </is>
      </c>
      <c s="8" t="inlineStr" r="G10533">
        <is>
          <t xml:space="preserve">041</t>
        </is>
      </c>
      <c s="9" r="H10533">
        <v>6.0000</v>
      </c>
      <c s="8" t="inlineStr" r="I10533">
        <is>
          <t xml:space="preserve"/>
        </is>
      </c>
      <c s="8" t="inlineStr" r="J10533">
        <is>
          <t xml:space="preserve"> Effingham</t>
        </is>
      </c>
    </row>
    <row r="10534" ht="20.25" customHeight="0">
      <c s="5" t="inlineStr" r="A10534">
        <is>
          <t xml:space="preserve">70400200</t>
        </is>
      </c>
      <c s="5" t="inlineStr" r="B10534">
        <is>
          <t xml:space="preserve">RELOCATE TEMPORARY CONCRETE BARRIER</t>
        </is>
      </c>
      <c s="5" t="inlineStr" r="C10534">
        <is>
          <t xml:space="preserve">FOOT   </t>
        </is>
      </c>
      <c s="6" r="D10534">
        <v>300.000</v>
      </c>
      <c s="7" r="E10534">
        <v>7</v>
      </c>
      <c s="8" t="inlineStr" r="F10534">
        <is>
          <t xml:space="preserve">74C53</t>
        </is>
      </c>
      <c s="8" t="inlineStr" r="G10534">
        <is>
          <t xml:space="preserve">041</t>
        </is>
      </c>
      <c s="9" r="H10534">
        <v>7.3100</v>
      </c>
      <c s="8" t="inlineStr" r="I10534">
        <is>
          <t xml:space="preserve"/>
        </is>
      </c>
      <c s="8" t="inlineStr" r="J10534">
        <is>
          <t xml:space="preserve"> Effingham</t>
        </is>
      </c>
    </row>
    <row r="10535" ht="20.25" customHeight="0">
      <c s="5" t="inlineStr" r="A10535">
        <is>
          <t xml:space="preserve">70400200</t>
        </is>
      </c>
      <c s="5" t="inlineStr" r="B10535">
        <is>
          <t xml:space="preserve">RELOCATE TEMPORARY CONCRETE BARRIER</t>
        </is>
      </c>
      <c s="5" t="inlineStr" r="C10535">
        <is>
          <t xml:space="preserve">FOOT   </t>
        </is>
      </c>
      <c s="6" r="D10535">
        <v>300.000</v>
      </c>
      <c s="7" r="E10535">
        <v>7</v>
      </c>
      <c s="8" t="inlineStr" r="F10535">
        <is>
          <t xml:space="preserve">74C53</t>
        </is>
      </c>
      <c s="8" t="inlineStr" r="G10535">
        <is>
          <t xml:space="preserve">041</t>
        </is>
      </c>
      <c s="9" r="H10535">
        <v>10.4600</v>
      </c>
      <c s="8" t="inlineStr" r="I10535">
        <is>
          <t xml:space="preserve"/>
        </is>
      </c>
      <c s="8" t="inlineStr" r="J10535">
        <is>
          <t xml:space="preserve"> Effingham</t>
        </is>
      </c>
    </row>
    <row r="10536" ht="20.25" customHeight="0">
      <c s="5" t="inlineStr" r="A10536">
        <is>
          <t xml:space="preserve">70400200</t>
        </is>
      </c>
      <c s="5" t="inlineStr" r="B10536">
        <is>
          <t xml:space="preserve">RELOCATE TEMPORARY CONCRETE BARRIER</t>
        </is>
      </c>
      <c s="5" t="inlineStr" r="C10536">
        <is>
          <t xml:space="preserve">FOOT   </t>
        </is>
      </c>
      <c s="6" r="D10536">
        <v>963.000</v>
      </c>
      <c s="7" r="E10536">
        <v>7</v>
      </c>
      <c s="8" t="inlineStr" r="F10536">
        <is>
          <t xml:space="preserve">74C54</t>
        </is>
      </c>
      <c s="8" t="inlineStr" r="G10536">
        <is>
          <t xml:space="preserve">042</t>
        </is>
      </c>
      <c s="9" r="H10536">
        <v>4.0600</v>
      </c>
      <c s="8" t="inlineStr" r="I10536">
        <is>
          <t xml:space="preserve">Y</t>
        </is>
      </c>
      <c s="8" t="inlineStr" r="J10536">
        <is>
          <t xml:space="preserve"> Macon</t>
        </is>
      </c>
    </row>
    <row r="10537" ht="20.25" customHeight="0">
      <c s="5" t="inlineStr" r="A10537">
        <is>
          <t xml:space="preserve">70400200</t>
        </is>
      </c>
      <c s="5" t="inlineStr" r="B10537">
        <is>
          <t xml:space="preserve">RELOCATE TEMPORARY CONCRETE BARRIER</t>
        </is>
      </c>
      <c s="5" t="inlineStr" r="C10537">
        <is>
          <t xml:space="preserve">FOOT   </t>
        </is>
      </c>
      <c s="6" r="D10537">
        <v>963.000</v>
      </c>
      <c s="7" r="E10537">
        <v>7</v>
      </c>
      <c s="8" t="inlineStr" r="F10537">
        <is>
          <t xml:space="preserve">74C54</t>
        </is>
      </c>
      <c s="8" t="inlineStr" r="G10537">
        <is>
          <t xml:space="preserve">042</t>
        </is>
      </c>
      <c s="9" r="H10537">
        <v>6.7500</v>
      </c>
      <c s="8" t="inlineStr" r="I10537">
        <is>
          <t xml:space="preserve"/>
        </is>
      </c>
      <c s="8" t="inlineStr" r="J10537">
        <is>
          <t xml:space="preserve"> Macon</t>
        </is>
      </c>
    </row>
    <row r="10538" ht="20.25" customHeight="0">
      <c s="5" t="inlineStr" r="A10538">
        <is>
          <t xml:space="preserve">70400200</t>
        </is>
      </c>
      <c s="5" t="inlineStr" r="B10538">
        <is>
          <t xml:space="preserve">RELOCATE TEMPORARY CONCRETE BARRIER</t>
        </is>
      </c>
      <c s="5" t="inlineStr" r="C10538">
        <is>
          <t xml:space="preserve">FOOT   </t>
        </is>
      </c>
      <c s="6" r="D10538">
        <v>963.000</v>
      </c>
      <c s="7" r="E10538">
        <v>7</v>
      </c>
      <c s="8" t="inlineStr" r="F10538">
        <is>
          <t xml:space="preserve">74C54</t>
        </is>
      </c>
      <c s="8" t="inlineStr" r="G10538">
        <is>
          <t xml:space="preserve">042</t>
        </is>
      </c>
      <c s="9" r="H10538">
        <v>10.0400</v>
      </c>
      <c s="8" t="inlineStr" r="I10538">
        <is>
          <t xml:space="preserve"/>
        </is>
      </c>
      <c s="8" t="inlineStr" r="J10538">
        <is>
          <t xml:space="preserve"> Macon</t>
        </is>
      </c>
    </row>
    <row r="10539" ht="20.25" customHeight="0">
      <c s="5" t="inlineStr" r="A10539">
        <is>
          <t xml:space="preserve">70400200</t>
        </is>
      </c>
      <c s="5" t="inlineStr" r="B10539">
        <is>
          <t xml:space="preserve">RELOCATE TEMPORARY CONCRETE BARRIER</t>
        </is>
      </c>
      <c s="5" t="inlineStr" r="C10539">
        <is>
          <t xml:space="preserve">FOOT   </t>
        </is>
      </c>
      <c s="6" r="D10539">
        <v>515.000</v>
      </c>
      <c s="7" r="E10539">
        <v>7</v>
      </c>
      <c s="8" t="inlineStr" r="F10539">
        <is>
          <t xml:space="preserve">74C55</t>
        </is>
      </c>
      <c s="8" t="inlineStr" r="G10539">
        <is>
          <t xml:space="preserve">043</t>
        </is>
      </c>
      <c s="9" r="H10539">
        <v>9.0000</v>
      </c>
      <c s="8" t="inlineStr" r="I10539">
        <is>
          <t xml:space="preserve">Y</t>
        </is>
      </c>
      <c s="8" t="inlineStr" r="J10539">
        <is>
          <t xml:space="preserve"> Cumberland</t>
        </is>
      </c>
    </row>
    <row r="10540" ht="20.25" customHeight="0">
      <c s="5" t="inlineStr" r="A10540">
        <is>
          <t xml:space="preserve">70400200</t>
        </is>
      </c>
      <c s="5" t="inlineStr" r="B10540">
        <is>
          <t xml:space="preserve">RELOCATE TEMPORARY CONCRETE BARRIER</t>
        </is>
      </c>
      <c s="5" t="inlineStr" r="C10540">
        <is>
          <t xml:space="preserve">FOOT   </t>
        </is>
      </c>
      <c s="6" r="D10540">
        <v>515.000</v>
      </c>
      <c s="7" r="E10540">
        <v>7</v>
      </c>
      <c s="8" t="inlineStr" r="F10540">
        <is>
          <t xml:space="preserve">74C55</t>
        </is>
      </c>
      <c s="8" t="inlineStr" r="G10540">
        <is>
          <t xml:space="preserve">043</t>
        </is>
      </c>
      <c s="9" r="H10540">
        <v>4.0000</v>
      </c>
      <c s="8" t="inlineStr" r="I10540">
        <is>
          <t xml:space="preserve"/>
        </is>
      </c>
      <c s="8" t="inlineStr" r="J10540">
        <is>
          <t xml:space="preserve"> Cumberland</t>
        </is>
      </c>
    </row>
    <row r="10541" ht="20.25" customHeight="0">
      <c s="5" t="inlineStr" r="A10541">
        <is>
          <t xml:space="preserve">70400200</t>
        </is>
      </c>
      <c s="5" t="inlineStr" r="B10541">
        <is>
          <t xml:space="preserve">RELOCATE TEMPORARY CONCRETE BARRIER</t>
        </is>
      </c>
      <c s="5" t="inlineStr" r="C10541">
        <is>
          <t xml:space="preserve">FOOT   </t>
        </is>
      </c>
      <c s="6" r="D10541">
        <v>515.000</v>
      </c>
      <c s="7" r="E10541">
        <v>7</v>
      </c>
      <c s="8" t="inlineStr" r="F10541">
        <is>
          <t xml:space="preserve">74C55</t>
        </is>
      </c>
      <c s="8" t="inlineStr" r="G10541">
        <is>
          <t xml:space="preserve">043</t>
        </is>
      </c>
      <c s="9" r="H10541">
        <v>9.7800</v>
      </c>
      <c s="8" t="inlineStr" r="I10541">
        <is>
          <t xml:space="preserve"/>
        </is>
      </c>
      <c s="8" t="inlineStr" r="J10541">
        <is>
          <t xml:space="preserve"> Cumberland</t>
        </is>
      </c>
    </row>
    <row r="10542" ht="20.25" customHeight="0">
      <c s="5" t="inlineStr" r="A10542">
        <is>
          <t xml:space="preserve">70400200</t>
        </is>
      </c>
      <c s="5" t="inlineStr" r="B10542">
        <is>
          <t xml:space="preserve">RELOCATE TEMPORARY CONCRETE BARRIER</t>
        </is>
      </c>
      <c s="5" t="inlineStr" r="C10542">
        <is>
          <t xml:space="preserve">FOOT   </t>
        </is>
      </c>
      <c s="6" r="D10542">
        <v>487.500</v>
      </c>
      <c s="7" r="E10542">
        <v>7</v>
      </c>
      <c s="8" t="inlineStr" r="F10542">
        <is>
          <t xml:space="preserve">74C57</t>
        </is>
      </c>
      <c s="8" t="inlineStr" r="G10542">
        <is>
          <t xml:space="preserve">044</t>
        </is>
      </c>
      <c s="9" r="H10542">
        <v>8.6500</v>
      </c>
      <c s="8" t="inlineStr" r="I10542">
        <is>
          <t xml:space="preserve">Y</t>
        </is>
      </c>
      <c s="8" t="inlineStr" r="J10542">
        <is>
          <t xml:space="preserve"> Jasper</t>
        </is>
      </c>
    </row>
    <row r="10543" ht="20.25" customHeight="0">
      <c s="5" t="inlineStr" r="A10543">
        <is>
          <t xml:space="preserve">70400200</t>
        </is>
      </c>
      <c s="5" t="inlineStr" r="B10543">
        <is>
          <t xml:space="preserve">RELOCATE TEMPORARY CONCRETE BARRIER</t>
        </is>
      </c>
      <c s="5" t="inlineStr" r="C10543">
        <is>
          <t xml:space="preserve">FOOT   </t>
        </is>
      </c>
      <c s="6" r="D10543">
        <v>487.500</v>
      </c>
      <c s="7" r="E10543">
        <v>7</v>
      </c>
      <c s="8" t="inlineStr" r="F10543">
        <is>
          <t xml:space="preserve">74C57</t>
        </is>
      </c>
      <c s="8" t="inlineStr" r="G10543">
        <is>
          <t xml:space="preserve">044</t>
        </is>
      </c>
      <c s="9" r="H10543">
        <v>4.0000</v>
      </c>
      <c s="8" t="inlineStr" r="I10543">
        <is>
          <t xml:space="preserve"/>
        </is>
      </c>
      <c s="8" t="inlineStr" r="J10543">
        <is>
          <t xml:space="preserve"> Jasper</t>
        </is>
      </c>
    </row>
    <row r="10544" ht="20.25" customHeight="0">
      <c s="5" t="inlineStr" r="A10544">
        <is>
          <t xml:space="preserve">70400200</t>
        </is>
      </c>
      <c s="5" t="inlineStr" r="B10544">
        <is>
          <t xml:space="preserve">RELOCATE TEMPORARY CONCRETE BARRIER</t>
        </is>
      </c>
      <c s="5" t="inlineStr" r="C10544">
        <is>
          <t xml:space="preserve">FOOT   </t>
        </is>
      </c>
      <c s="6" r="D10544">
        <v>487.500</v>
      </c>
      <c s="7" r="E10544">
        <v>7</v>
      </c>
      <c s="8" t="inlineStr" r="F10544">
        <is>
          <t xml:space="preserve">74C57</t>
        </is>
      </c>
      <c s="8" t="inlineStr" r="G10544">
        <is>
          <t xml:space="preserve">044</t>
        </is>
      </c>
      <c s="9" r="H10544">
        <v>9.9700</v>
      </c>
      <c s="8" t="inlineStr" r="I10544">
        <is>
          <t xml:space="preserve"/>
        </is>
      </c>
      <c s="8" t="inlineStr" r="J10544">
        <is>
          <t xml:space="preserve"> Jasper</t>
        </is>
      </c>
    </row>
    <row r="10545" ht="20.25" customHeight="0">
      <c s="5" t="inlineStr" r="A10545">
        <is>
          <t xml:space="preserve">70400200</t>
        </is>
      </c>
      <c s="5" t="inlineStr" r="B10545">
        <is>
          <t xml:space="preserve">RELOCATE TEMPORARY CONCRETE BARRIER</t>
        </is>
      </c>
      <c s="5" t="inlineStr" r="C10545">
        <is>
          <t xml:space="preserve">FOOT   </t>
        </is>
      </c>
      <c s="6" r="D10545">
        <v>337.500</v>
      </c>
      <c s="7" r="E10545">
        <v>7</v>
      </c>
      <c s="8" t="inlineStr" r="F10545">
        <is>
          <t xml:space="preserve">74C58</t>
        </is>
      </c>
      <c s="8" t="inlineStr" r="G10545">
        <is>
          <t xml:space="preserve">045</t>
        </is>
      </c>
      <c s="9" r="H10545">
        <v>5.0000</v>
      </c>
      <c s="8" t="inlineStr" r="I10545">
        <is>
          <t xml:space="preserve">Y</t>
        </is>
      </c>
      <c s="8" t="inlineStr" r="J10545">
        <is>
          <t xml:space="preserve"> Clark</t>
        </is>
      </c>
    </row>
    <row r="10546" ht="20.25" customHeight="0">
      <c s="5" t="inlineStr" r="A10546">
        <is>
          <t xml:space="preserve">70400200</t>
        </is>
      </c>
      <c s="5" t="inlineStr" r="B10546">
        <is>
          <t xml:space="preserve">RELOCATE TEMPORARY CONCRETE BARRIER</t>
        </is>
      </c>
      <c s="5" t="inlineStr" r="C10546">
        <is>
          <t xml:space="preserve">FOOT   </t>
        </is>
      </c>
      <c s="6" r="D10546">
        <v>337.500</v>
      </c>
      <c s="7" r="E10546">
        <v>7</v>
      </c>
      <c s="8" t="inlineStr" r="F10546">
        <is>
          <t xml:space="preserve">74C58</t>
        </is>
      </c>
      <c s="8" t="inlineStr" r="G10546">
        <is>
          <t xml:space="preserve">045</t>
        </is>
      </c>
      <c s="9" r="H10546">
        <v>10.7900</v>
      </c>
      <c s="8" t="inlineStr" r="I10546">
        <is>
          <t xml:space="preserve"/>
        </is>
      </c>
      <c s="8" t="inlineStr" r="J10546">
        <is>
          <t xml:space="preserve"> Clark</t>
        </is>
      </c>
    </row>
    <row r="10547" ht="20.25" customHeight="0">
      <c s="5" t="inlineStr" r="A10547">
        <is>
          <t xml:space="preserve">70400200</t>
        </is>
      </c>
      <c s="5" t="inlineStr" r="B10547">
        <is>
          <t xml:space="preserve">RELOCATE TEMPORARY CONCRETE BARRIER</t>
        </is>
      </c>
      <c s="5" t="inlineStr" r="C10547">
        <is>
          <t xml:space="preserve">FOOT   </t>
        </is>
      </c>
      <c s="6" r="D10547">
        <v>501.000</v>
      </c>
      <c s="7" r="E10547">
        <v>7</v>
      </c>
      <c s="8" t="inlineStr" r="F10547">
        <is>
          <t xml:space="preserve">74C59</t>
        </is>
      </c>
      <c s="8" t="inlineStr" r="G10547">
        <is>
          <t xml:space="preserve">046</t>
        </is>
      </c>
      <c s="9" r="H10547">
        <v>5.0000</v>
      </c>
      <c s="8" t="inlineStr" r="I10547">
        <is>
          <t xml:space="preserve">Y</t>
        </is>
      </c>
      <c s="8" t="inlineStr" r="J10547">
        <is>
          <t xml:space="preserve"> Clay</t>
        </is>
      </c>
    </row>
    <row r="10548" ht="20.25" customHeight="0">
      <c s="5" t="inlineStr" r="A10548">
        <is>
          <t xml:space="preserve">70400200</t>
        </is>
      </c>
      <c s="5" t="inlineStr" r="B10548">
        <is>
          <t xml:space="preserve">RELOCATE TEMPORARY CONCRETE BARRIER</t>
        </is>
      </c>
      <c s="5" t="inlineStr" r="C10548">
        <is>
          <t xml:space="preserve">FOOT   </t>
        </is>
      </c>
      <c s="6" r="D10548">
        <v>501.000</v>
      </c>
      <c s="7" r="E10548">
        <v>7</v>
      </c>
      <c s="8" t="inlineStr" r="F10548">
        <is>
          <t xml:space="preserve">74C59</t>
        </is>
      </c>
      <c s="8" t="inlineStr" r="G10548">
        <is>
          <t xml:space="preserve">046</t>
        </is>
      </c>
      <c s="9" r="H10548">
        <v>9.3000</v>
      </c>
      <c s="8" t="inlineStr" r="I10548">
        <is>
          <t xml:space="preserve"/>
        </is>
      </c>
      <c s="8" t="inlineStr" r="J10548">
        <is>
          <t xml:space="preserve"> Clay</t>
        </is>
      </c>
    </row>
    <row r="10549" ht="20.25" customHeight="0">
      <c s="5" t="inlineStr" r="A10549">
        <is>
          <t xml:space="preserve">70400200</t>
        </is>
      </c>
      <c s="5" t="inlineStr" r="B10549">
        <is>
          <t xml:space="preserve">RELOCATE TEMPORARY CONCRETE BARRIER</t>
        </is>
      </c>
      <c s="5" t="inlineStr" r="C10549">
        <is>
          <t xml:space="preserve">FOOT   </t>
        </is>
      </c>
      <c s="6" r="D10549">
        <v>600.000</v>
      </c>
      <c s="7" r="E10549">
        <v>7</v>
      </c>
      <c s="8" t="inlineStr" r="F10549">
        <is>
          <t xml:space="preserve">74C60</t>
        </is>
      </c>
      <c s="8" t="inlineStr" r="G10549">
        <is>
          <t xml:space="preserve">047</t>
        </is>
      </c>
      <c s="9" r="H10549">
        <v>7.0000</v>
      </c>
      <c s="8" t="inlineStr" r="I10549">
        <is>
          <t xml:space="preserve">Y</t>
        </is>
      </c>
      <c s="8" t="inlineStr" r="J10549">
        <is>
          <t xml:space="preserve"> Fayette</t>
        </is>
      </c>
    </row>
    <row r="10550" ht="20.25" customHeight="0">
      <c s="5" t="inlineStr" r="A10550">
        <is>
          <t xml:space="preserve">70400200</t>
        </is>
      </c>
      <c s="5" t="inlineStr" r="B10550">
        <is>
          <t xml:space="preserve">RELOCATE TEMPORARY CONCRETE BARRIER</t>
        </is>
      </c>
      <c s="5" t="inlineStr" r="C10550">
        <is>
          <t xml:space="preserve">FOOT   </t>
        </is>
      </c>
      <c s="6" r="D10550">
        <v>600.000</v>
      </c>
      <c s="7" r="E10550">
        <v>7</v>
      </c>
      <c s="8" t="inlineStr" r="F10550">
        <is>
          <t xml:space="preserve">74C60</t>
        </is>
      </c>
      <c s="8" t="inlineStr" r="G10550">
        <is>
          <t xml:space="preserve">047</t>
        </is>
      </c>
      <c s="9" r="H10550">
        <v>3.0000</v>
      </c>
      <c s="8" t="inlineStr" r="I10550">
        <is>
          <t xml:space="preserve"/>
        </is>
      </c>
      <c s="8" t="inlineStr" r="J10550">
        <is>
          <t xml:space="preserve"> Fayette</t>
        </is>
      </c>
    </row>
    <row r="10551" ht="20.25" customHeight="0">
      <c s="5" t="inlineStr" r="A10551">
        <is>
          <t xml:space="preserve">70400200</t>
        </is>
      </c>
      <c s="5" t="inlineStr" r="B10551">
        <is>
          <t xml:space="preserve">RELOCATE TEMPORARY CONCRETE BARRIER</t>
        </is>
      </c>
      <c s="5" t="inlineStr" r="C10551">
        <is>
          <t xml:space="preserve">FOOT   </t>
        </is>
      </c>
      <c s="6" r="D10551">
        <v>600.000</v>
      </c>
      <c s="7" r="E10551">
        <v>7</v>
      </c>
      <c s="8" t="inlineStr" r="F10551">
        <is>
          <t xml:space="preserve">74C60</t>
        </is>
      </c>
      <c s="8" t="inlineStr" r="G10551">
        <is>
          <t xml:space="preserve">047</t>
        </is>
      </c>
      <c s="9" r="H10551">
        <v>9.8700</v>
      </c>
      <c s="8" t="inlineStr" r="I10551">
        <is>
          <t xml:space="preserve"/>
        </is>
      </c>
      <c s="8" t="inlineStr" r="J10551">
        <is>
          <t xml:space="preserve"> Fayette</t>
        </is>
      </c>
    </row>
    <row r="10552" ht="20.25" customHeight="0">
      <c s="5" t="inlineStr" r="A10552">
        <is>
          <t xml:space="preserve">70400200</t>
        </is>
      </c>
      <c s="5" t="inlineStr" r="B10552">
        <is>
          <t xml:space="preserve">RELOCATE TEMPORARY CONCRETE BARRIER</t>
        </is>
      </c>
      <c s="5" t="inlineStr" r="C10552">
        <is>
          <t xml:space="preserve">FOOT   </t>
        </is>
      </c>
      <c s="6" r="D10552">
        <v>40613.000</v>
      </c>
      <c s="7" r="E10552">
        <v>9</v>
      </c>
      <c s="8" t="inlineStr" r="F10552">
        <is>
          <t xml:space="preserve">78972</t>
        </is>
      </c>
      <c s="8" t="inlineStr" r="G10552">
        <is>
          <t xml:space="preserve">060</t>
        </is>
      </c>
      <c s="9" r="H10552">
        <v>11.3800</v>
      </c>
      <c s="8" t="inlineStr" r="I10552">
        <is>
          <t xml:space="preserve">Y</t>
        </is>
      </c>
      <c s="8" t="inlineStr" r="J10552">
        <is>
          <t xml:space="preserve"> Massac</t>
        </is>
      </c>
    </row>
    <row r="10553" ht="20.25" customHeight="0">
      <c s="5" t="inlineStr" r="A10553">
        <is>
          <t xml:space="preserve">70400200</t>
        </is>
      </c>
      <c s="5" t="inlineStr" r="B10553">
        <is>
          <t xml:space="preserve">RELOCATE TEMPORARY CONCRETE BARRIER</t>
        </is>
      </c>
      <c s="5" t="inlineStr" r="C10553">
        <is>
          <t xml:space="preserve">FOOT   </t>
        </is>
      </c>
      <c s="6" r="D10553">
        <v>40613.000</v>
      </c>
      <c s="7" r="E10553">
        <v>9</v>
      </c>
      <c s="8" t="inlineStr" r="F10553">
        <is>
          <t xml:space="preserve">78972</t>
        </is>
      </c>
      <c s="8" t="inlineStr" r="G10553">
        <is>
          <t xml:space="preserve">060</t>
        </is>
      </c>
      <c s="9" r="H10553">
        <v>3.5000</v>
      </c>
      <c s="8" t="inlineStr" r="I10553">
        <is>
          <t xml:space="preserve"/>
        </is>
      </c>
      <c s="8" t="inlineStr" r="J10553">
        <is>
          <t xml:space="preserve"> Massac</t>
        </is>
      </c>
    </row>
    <row r="10554" ht="20.25" customHeight="0">
      <c s="5" t="inlineStr" r="A10554">
        <is>
          <t xml:space="preserve">70600241</t>
        </is>
      </c>
      <c s="5" t="inlineStr" r="B10554">
        <is>
          <t xml:space="preserve">IMPACT ATTENUATORS, TEMPORARY (NON- REDIRECTIVE, NARROW), TEST LEVEL 2</t>
        </is>
      </c>
      <c s="5" t="inlineStr" r="C10554">
        <is>
          <t xml:space="preserve">EACH   </t>
        </is>
      </c>
      <c s="6" r="D10554">
        <v>10.000</v>
      </c>
      <c s="7" r="E10554">
        <v>1</v>
      </c>
      <c s="8" t="inlineStr" r="F10554">
        <is>
          <t xml:space="preserve">61K60</t>
        </is>
      </c>
      <c s="8" t="inlineStr" r="G10554">
        <is>
          <t xml:space="preserve">087</t>
        </is>
      </c>
      <c s="9" r="H10554">
        <v>3000.0000</v>
      </c>
      <c s="8" t="inlineStr" r="I10554">
        <is>
          <t xml:space="preserve">Y</t>
        </is>
      </c>
      <c s="8" t="inlineStr" r="J10554">
        <is>
          <t xml:space="preserve"> Cook</t>
        </is>
      </c>
    </row>
    <row r="10555" ht="20.25" customHeight="0">
      <c s="5" t="inlineStr" r="A10555">
        <is>
          <t xml:space="preserve">70600241</t>
        </is>
      </c>
      <c s="5" t="inlineStr" r="B10555">
        <is>
          <t xml:space="preserve">IMPACT ATTENUATORS, TEMPORARY (NON- REDIRECTIVE, NARROW), TEST LEVEL 2</t>
        </is>
      </c>
      <c s="5" t="inlineStr" r="C10555">
        <is>
          <t xml:space="preserve">EACH   </t>
        </is>
      </c>
      <c s="6" r="D10555">
        <v>10.000</v>
      </c>
      <c s="7" r="E10555">
        <v>1</v>
      </c>
      <c s="8" t="inlineStr" r="F10555">
        <is>
          <t xml:space="preserve">61K60</t>
        </is>
      </c>
      <c s="8" t="inlineStr" r="G10555">
        <is>
          <t xml:space="preserve">087</t>
        </is>
      </c>
      <c s="9" r="H10555">
        <v>3000.0000</v>
      </c>
      <c s="8" t="inlineStr" r="I10555">
        <is>
          <t xml:space="preserve"/>
        </is>
      </c>
      <c s="8" t="inlineStr" r="J10555">
        <is>
          <t xml:space="preserve"> Cook</t>
        </is>
      </c>
    </row>
    <row r="10556" ht="20.25" customHeight="0">
      <c s="5" t="inlineStr" r="A10556">
        <is>
          <t xml:space="preserve">70600250</t>
        </is>
      </c>
      <c s="5" t="inlineStr" r="B10556">
        <is>
          <t xml:space="preserve">IMPACT ATTENUATORS, TEMPORARY (NON- REDIRECTIVE), TEST LEVEL 3</t>
        </is>
      </c>
      <c s="5" t="inlineStr" r="C10556">
        <is>
          <t xml:space="preserve">EACH   </t>
        </is>
      </c>
      <c s="6" r="D10556">
        <v>4.000</v>
      </c>
      <c s="7" r="E10556">
        <v>1</v>
      </c>
      <c s="8" t="inlineStr" r="F10556">
        <is>
          <t xml:space="preserve">62R26</t>
        </is>
      </c>
      <c s="8" t="inlineStr" r="G10556">
        <is>
          <t xml:space="preserve">004</t>
        </is>
      </c>
      <c s="9" r="H10556">
        <v>4000.0000</v>
      </c>
      <c s="8" t="inlineStr" r="I10556">
        <is>
          <t xml:space="preserve">Y</t>
        </is>
      </c>
      <c s="8" t="inlineStr" r="J10556">
        <is>
          <t xml:space="preserve"> Will</t>
        </is>
      </c>
    </row>
    <row r="10557" ht="20.25" customHeight="0">
      <c s="5" t="inlineStr" r="A10557">
        <is>
          <t xml:space="preserve">70600250</t>
        </is>
      </c>
      <c s="5" t="inlineStr" r="B10557">
        <is>
          <t xml:space="preserve">IMPACT ATTENUATORS, TEMPORARY (NON- REDIRECTIVE), TEST LEVEL 3</t>
        </is>
      </c>
      <c s="5" t="inlineStr" r="C10557">
        <is>
          <t xml:space="preserve">EACH   </t>
        </is>
      </c>
      <c s="6" r="D10557">
        <v>4.000</v>
      </c>
      <c s="7" r="E10557">
        <v>1</v>
      </c>
      <c s="8" t="inlineStr" r="F10557">
        <is>
          <t xml:space="preserve">62R26</t>
        </is>
      </c>
      <c s="8" t="inlineStr" r="G10557">
        <is>
          <t xml:space="preserve">004</t>
        </is>
      </c>
      <c s="9" r="H10557">
        <v>3600.0000</v>
      </c>
      <c s="8" t="inlineStr" r="I10557">
        <is>
          <t xml:space="preserve"/>
        </is>
      </c>
      <c s="8" t="inlineStr" r="J10557">
        <is>
          <t xml:space="preserve"> Will</t>
        </is>
      </c>
    </row>
    <row r="10558" ht="20.25" customHeight="0">
      <c s="5" t="inlineStr" r="A10558">
        <is>
          <t xml:space="preserve">70600250</t>
        </is>
      </c>
      <c s="5" t="inlineStr" r="B10558">
        <is>
          <t xml:space="preserve">IMPACT ATTENUATORS, TEMPORARY (NON- REDIRECTIVE), TEST LEVEL 3</t>
        </is>
      </c>
      <c s="5" t="inlineStr" r="C10558">
        <is>
          <t xml:space="preserve">EACH   </t>
        </is>
      </c>
      <c s="6" r="D10558">
        <v>4.000</v>
      </c>
      <c s="7" r="E10558">
        <v>1</v>
      </c>
      <c s="8" t="inlineStr" r="F10558">
        <is>
          <t xml:space="preserve">62R26</t>
        </is>
      </c>
      <c s="8" t="inlineStr" r="G10558">
        <is>
          <t xml:space="preserve">004</t>
        </is>
      </c>
      <c s="9" r="H10558">
        <v>4000.0000</v>
      </c>
      <c s="8" t="inlineStr" r="I10558">
        <is>
          <t xml:space="preserve"/>
        </is>
      </c>
      <c s="8" t="inlineStr" r="J10558">
        <is>
          <t xml:space="preserve"> Will</t>
        </is>
      </c>
    </row>
    <row r="10559" ht="20.25" customHeight="0">
      <c s="5" t="inlineStr" r="A10559">
        <is>
          <t xml:space="preserve">70600250</t>
        </is>
      </c>
      <c s="5" t="inlineStr" r="B10559">
        <is>
          <t xml:space="preserve">IMPACT ATTENUATORS, TEMPORARY (NON- REDIRECTIVE), TEST LEVEL 3</t>
        </is>
      </c>
      <c s="5" t="inlineStr" r="C10559">
        <is>
          <t xml:space="preserve">EACH   </t>
        </is>
      </c>
      <c s="6" r="D10559">
        <v>4.000</v>
      </c>
      <c s="7" r="E10559">
        <v>1</v>
      </c>
      <c s="8" t="inlineStr" r="F10559">
        <is>
          <t xml:space="preserve">62R26</t>
        </is>
      </c>
      <c s="8" t="inlineStr" r="G10559">
        <is>
          <t xml:space="preserve">004</t>
        </is>
      </c>
      <c s="9" r="H10559">
        <v>14421.0000</v>
      </c>
      <c s="8" t="inlineStr" r="I10559">
        <is>
          <t xml:space="preserve"/>
        </is>
      </c>
      <c s="8" t="inlineStr" r="J10559">
        <is>
          <t xml:space="preserve"> Will</t>
        </is>
      </c>
    </row>
    <row r="10560" ht="20.25" customHeight="0">
      <c s="5" t="inlineStr" r="A10560">
        <is>
          <t xml:space="preserve">70600250</t>
        </is>
      </c>
      <c s="5" t="inlineStr" r="B10560">
        <is>
          <t xml:space="preserve">IMPACT ATTENUATORS, TEMPORARY (NON- REDIRECTIVE), TEST LEVEL 3</t>
        </is>
      </c>
      <c s="5" t="inlineStr" r="C10560">
        <is>
          <t xml:space="preserve">EACH   </t>
        </is>
      </c>
      <c s="6" r="D10560">
        <v>2.000</v>
      </c>
      <c s="7" r="E10560">
        <v>2</v>
      </c>
      <c s="8" t="inlineStr" r="F10560">
        <is>
          <t xml:space="preserve">64S90</t>
        </is>
      </c>
      <c s="8" t="inlineStr" r="G10560">
        <is>
          <t xml:space="preserve">082</t>
        </is>
      </c>
      <c s="9" r="H10560">
        <v>1200.0000</v>
      </c>
      <c s="8" t="inlineStr" r="I10560">
        <is>
          <t xml:space="preserve">Y</t>
        </is>
      </c>
      <c s="8" t="inlineStr" r="J10560">
        <is>
          <t xml:space="preserve"> Lee</t>
        </is>
      </c>
    </row>
    <row r="10561" ht="20.25" customHeight="0">
      <c s="5" t="inlineStr" r="A10561">
        <is>
          <t xml:space="preserve">70600250</t>
        </is>
      </c>
      <c s="5" t="inlineStr" r="B10561">
        <is>
          <t xml:space="preserve">IMPACT ATTENUATORS, TEMPORARY (NON- REDIRECTIVE), TEST LEVEL 3</t>
        </is>
      </c>
      <c s="5" t="inlineStr" r="C10561">
        <is>
          <t xml:space="preserve">EACH   </t>
        </is>
      </c>
      <c s="6" r="D10561">
        <v>2.000</v>
      </c>
      <c s="7" r="E10561">
        <v>2</v>
      </c>
      <c s="8" t="inlineStr" r="F10561">
        <is>
          <t xml:space="preserve">64S90</t>
        </is>
      </c>
      <c s="8" t="inlineStr" r="G10561">
        <is>
          <t xml:space="preserve">082</t>
        </is>
      </c>
      <c s="9" r="H10561">
        <v>100.0000</v>
      </c>
      <c s="8" t="inlineStr" r="I10561">
        <is>
          <t xml:space="preserve"/>
        </is>
      </c>
      <c s="8" t="inlineStr" r="J10561">
        <is>
          <t xml:space="preserve"> Lee</t>
        </is>
      </c>
    </row>
    <row r="10562" ht="20.25" customHeight="0">
      <c s="5" t="inlineStr" r="A10562">
        <is>
          <t xml:space="preserve">70600250</t>
        </is>
      </c>
      <c s="5" t="inlineStr" r="B10562">
        <is>
          <t xml:space="preserve">IMPACT ATTENUATORS, TEMPORARY (NON- REDIRECTIVE), TEST LEVEL 3</t>
        </is>
      </c>
      <c s="5" t="inlineStr" r="C10562">
        <is>
          <t xml:space="preserve">EACH   </t>
        </is>
      </c>
      <c s="6" r="D10562">
        <v>2.000</v>
      </c>
      <c s="7" r="E10562">
        <v>2</v>
      </c>
      <c s="8" t="inlineStr" r="F10562">
        <is>
          <t xml:space="preserve">64S90</t>
        </is>
      </c>
      <c s="8" t="inlineStr" r="G10562">
        <is>
          <t xml:space="preserve">082</t>
        </is>
      </c>
      <c s="9" r="H10562">
        <v>1500.0000</v>
      </c>
      <c s="8" t="inlineStr" r="I10562">
        <is>
          <t xml:space="preserve"/>
        </is>
      </c>
      <c s="8" t="inlineStr" r="J10562">
        <is>
          <t xml:space="preserve"> Lee</t>
        </is>
      </c>
    </row>
    <row r="10563" ht="20.25" customHeight="0">
      <c s="5" t="inlineStr" r="A10563">
        <is>
          <t xml:space="preserve">70600250</t>
        </is>
      </c>
      <c s="5" t="inlineStr" r="B10563">
        <is>
          <t xml:space="preserve">IMPACT ATTENUATORS, TEMPORARY (NON- REDIRECTIVE), TEST LEVEL 3</t>
        </is>
      </c>
      <c s="5" t="inlineStr" r="C10563">
        <is>
          <t xml:space="preserve">EACH   </t>
        </is>
      </c>
      <c s="6" r="D10563">
        <v>2.000</v>
      </c>
      <c s="7" r="E10563">
        <v>7</v>
      </c>
      <c s="8" t="inlineStr" r="F10563">
        <is>
          <t xml:space="preserve">74858</t>
        </is>
      </c>
      <c s="8" t="inlineStr" r="G10563">
        <is>
          <t xml:space="preserve">039</t>
        </is>
      </c>
      <c s="9" r="H10563">
        <v>3700.0000</v>
      </c>
      <c s="8" t="inlineStr" r="I10563">
        <is>
          <t xml:space="preserve">Y</t>
        </is>
      </c>
      <c s="8" t="inlineStr" r="J10563">
        <is>
          <t xml:space="preserve"> Lawrence</t>
        </is>
      </c>
    </row>
    <row r="10564" ht="20.25" customHeight="0">
      <c s="5" t="inlineStr" r="A10564">
        <is>
          <t xml:space="preserve">70600250</t>
        </is>
      </c>
      <c s="5" t="inlineStr" r="B10564">
        <is>
          <t xml:space="preserve">IMPACT ATTENUATORS, TEMPORARY (NON- REDIRECTIVE), TEST LEVEL 3</t>
        </is>
      </c>
      <c s="5" t="inlineStr" r="C10564">
        <is>
          <t xml:space="preserve">EACH   </t>
        </is>
      </c>
      <c s="6" r="D10564">
        <v>2.000</v>
      </c>
      <c s="7" r="E10564">
        <v>7</v>
      </c>
      <c s="8" t="inlineStr" r="F10564">
        <is>
          <t xml:space="preserve">74858</t>
        </is>
      </c>
      <c s="8" t="inlineStr" r="G10564">
        <is>
          <t xml:space="preserve">039</t>
        </is>
      </c>
      <c s="9" r="H10564">
        <v>4777.9000</v>
      </c>
      <c s="8" t="inlineStr" r="I10564">
        <is>
          <t xml:space="preserve"/>
        </is>
      </c>
      <c s="8" t="inlineStr" r="J10564">
        <is>
          <t xml:space="preserve"> Lawrence</t>
        </is>
      </c>
    </row>
    <row r="10565" ht="20.25" customHeight="0">
      <c s="5" t="inlineStr" r="A10565">
        <is>
          <t xml:space="preserve">70600250</t>
        </is>
      </c>
      <c s="5" t="inlineStr" r="B10565">
        <is>
          <t xml:space="preserve">IMPACT ATTENUATORS, TEMPORARY (NON- REDIRECTIVE), TEST LEVEL 3</t>
        </is>
      </c>
      <c s="5" t="inlineStr" r="C10565">
        <is>
          <t xml:space="preserve">EACH   </t>
        </is>
      </c>
      <c s="6" r="D10565">
        <v>2.000</v>
      </c>
      <c s="7" r="E10565">
        <v>7</v>
      </c>
      <c s="8" t="inlineStr" r="F10565">
        <is>
          <t xml:space="preserve">74858</t>
        </is>
      </c>
      <c s="8" t="inlineStr" r="G10565">
        <is>
          <t xml:space="preserve">039</t>
        </is>
      </c>
      <c s="9" r="H10565">
        <v>6000.0000</v>
      </c>
      <c s="8" t="inlineStr" r="I10565">
        <is>
          <t xml:space="preserve"/>
        </is>
      </c>
      <c s="8" t="inlineStr" r="J10565">
        <is>
          <t xml:space="preserve"> Lawrence</t>
        </is>
      </c>
    </row>
    <row r="10566" ht="20.25" customHeight="0">
      <c s="5" t="inlineStr" r="A10566">
        <is>
          <t xml:space="preserve">70600250</t>
        </is>
      </c>
      <c s="5" t="inlineStr" r="B10566">
        <is>
          <t xml:space="preserve">IMPACT ATTENUATORS, TEMPORARY (NON- REDIRECTIVE), TEST LEVEL 3</t>
        </is>
      </c>
      <c s="5" t="inlineStr" r="C10566">
        <is>
          <t xml:space="preserve">EACH   </t>
        </is>
      </c>
      <c s="6" r="D10566">
        <v>2.000</v>
      </c>
      <c s="7" r="E10566">
        <v>7</v>
      </c>
      <c s="8" t="inlineStr" r="F10566">
        <is>
          <t xml:space="preserve">74C53</t>
        </is>
      </c>
      <c s="8" t="inlineStr" r="G10566">
        <is>
          <t xml:space="preserve">041</t>
        </is>
      </c>
      <c s="9" r="H10566">
        <v>2600.0000</v>
      </c>
      <c s="8" t="inlineStr" r="I10566">
        <is>
          <t xml:space="preserve">Y</t>
        </is>
      </c>
      <c s="8" t="inlineStr" r="J10566">
        <is>
          <t xml:space="preserve"> Effingham</t>
        </is>
      </c>
    </row>
    <row r="10567" ht="20.25" customHeight="0">
      <c s="5" t="inlineStr" r="A10567">
        <is>
          <t xml:space="preserve">70600250</t>
        </is>
      </c>
      <c s="5" t="inlineStr" r="B10567">
        <is>
          <t xml:space="preserve">IMPACT ATTENUATORS, TEMPORARY (NON- REDIRECTIVE), TEST LEVEL 3</t>
        </is>
      </c>
      <c s="5" t="inlineStr" r="C10567">
        <is>
          <t xml:space="preserve">EACH   </t>
        </is>
      </c>
      <c s="6" r="D10567">
        <v>2.000</v>
      </c>
      <c s="7" r="E10567">
        <v>7</v>
      </c>
      <c s="8" t="inlineStr" r="F10567">
        <is>
          <t xml:space="preserve">74C53</t>
        </is>
      </c>
      <c s="8" t="inlineStr" r="G10567">
        <is>
          <t xml:space="preserve">041</t>
        </is>
      </c>
      <c s="9" r="H10567">
        <v>2981.0700</v>
      </c>
      <c s="8" t="inlineStr" r="I10567">
        <is>
          <t xml:space="preserve"/>
        </is>
      </c>
      <c s="8" t="inlineStr" r="J10567">
        <is>
          <t xml:space="preserve"> Effingham</t>
        </is>
      </c>
    </row>
    <row r="10568" ht="20.25" customHeight="0">
      <c s="5" t="inlineStr" r="A10568">
        <is>
          <t xml:space="preserve">70600250</t>
        </is>
      </c>
      <c s="5" t="inlineStr" r="B10568">
        <is>
          <t xml:space="preserve">IMPACT ATTENUATORS, TEMPORARY (NON- REDIRECTIVE), TEST LEVEL 3</t>
        </is>
      </c>
      <c s="5" t="inlineStr" r="C10568">
        <is>
          <t xml:space="preserve">EACH   </t>
        </is>
      </c>
      <c s="6" r="D10568">
        <v>2.000</v>
      </c>
      <c s="7" r="E10568">
        <v>7</v>
      </c>
      <c s="8" t="inlineStr" r="F10568">
        <is>
          <t xml:space="preserve">74C53</t>
        </is>
      </c>
      <c s="8" t="inlineStr" r="G10568">
        <is>
          <t xml:space="preserve">041</t>
        </is>
      </c>
      <c s="9" r="H10568">
        <v>3664.4800</v>
      </c>
      <c s="8" t="inlineStr" r="I10568">
        <is>
          <t xml:space="preserve"/>
        </is>
      </c>
      <c s="8" t="inlineStr" r="J10568">
        <is>
          <t xml:space="preserve"> Effingham</t>
        </is>
      </c>
    </row>
    <row r="10569" ht="20.25" customHeight="0">
      <c s="5" t="inlineStr" r="A10569">
        <is>
          <t xml:space="preserve">70600250</t>
        </is>
      </c>
      <c s="5" t="inlineStr" r="B10569">
        <is>
          <t xml:space="preserve">IMPACT ATTENUATORS, TEMPORARY (NON- REDIRECTIVE), TEST LEVEL 3</t>
        </is>
      </c>
      <c s="5" t="inlineStr" r="C10569">
        <is>
          <t xml:space="preserve">EACH   </t>
        </is>
      </c>
      <c s="6" r="D10569">
        <v>2.000</v>
      </c>
      <c s="7" r="E10569">
        <v>7</v>
      </c>
      <c s="8" t="inlineStr" r="F10569">
        <is>
          <t xml:space="preserve">74C53</t>
        </is>
      </c>
      <c s="8" t="inlineStr" r="G10569">
        <is>
          <t xml:space="preserve">041</t>
        </is>
      </c>
      <c s="9" r="H10569">
        <v>8500.0000</v>
      </c>
      <c s="8" t="inlineStr" r="I10569">
        <is>
          <t xml:space="preserve"/>
        </is>
      </c>
      <c s="8" t="inlineStr" r="J10569">
        <is>
          <t xml:space="preserve"> Effingham</t>
        </is>
      </c>
    </row>
    <row r="10570" ht="20.25" customHeight="0">
      <c s="5" t="inlineStr" r="A10570">
        <is>
          <t xml:space="preserve">70600250</t>
        </is>
      </c>
      <c s="5" t="inlineStr" r="B10570">
        <is>
          <t xml:space="preserve">IMPACT ATTENUATORS, TEMPORARY (NON- REDIRECTIVE), TEST LEVEL 3</t>
        </is>
      </c>
      <c s="5" t="inlineStr" r="C10570">
        <is>
          <t xml:space="preserve">EACH   </t>
        </is>
      </c>
      <c s="6" r="D10570">
        <v>2.000</v>
      </c>
      <c s="7" r="E10570">
        <v>7</v>
      </c>
      <c s="8" t="inlineStr" r="F10570">
        <is>
          <t xml:space="preserve">74C54</t>
        </is>
      </c>
      <c s="8" t="inlineStr" r="G10570">
        <is>
          <t xml:space="preserve">042</t>
        </is>
      </c>
      <c s="9" r="H10570">
        <v>3885.0000</v>
      </c>
      <c s="8" t="inlineStr" r="I10570">
        <is>
          <t xml:space="preserve">Y</t>
        </is>
      </c>
      <c s="8" t="inlineStr" r="J10570">
        <is>
          <t xml:space="preserve"> Macon</t>
        </is>
      </c>
    </row>
    <row r="10571" ht="20.25" customHeight="0">
      <c s="5" t="inlineStr" r="A10571">
        <is>
          <t xml:space="preserve">70600250</t>
        </is>
      </c>
      <c s="5" t="inlineStr" r="B10571">
        <is>
          <t xml:space="preserve">IMPACT ATTENUATORS, TEMPORARY (NON- REDIRECTIVE), TEST LEVEL 3</t>
        </is>
      </c>
      <c s="5" t="inlineStr" r="C10571">
        <is>
          <t xml:space="preserve">EACH   </t>
        </is>
      </c>
      <c s="6" r="D10571">
        <v>2.000</v>
      </c>
      <c s="7" r="E10571">
        <v>7</v>
      </c>
      <c s="8" t="inlineStr" r="F10571">
        <is>
          <t xml:space="preserve">74C54</t>
        </is>
      </c>
      <c s="8" t="inlineStr" r="G10571">
        <is>
          <t xml:space="preserve">042</t>
        </is>
      </c>
      <c s="9" r="H10571">
        <v>3925.0000</v>
      </c>
      <c s="8" t="inlineStr" r="I10571">
        <is>
          <t xml:space="preserve"/>
        </is>
      </c>
      <c s="8" t="inlineStr" r="J10571">
        <is>
          <t xml:space="preserve"> Macon</t>
        </is>
      </c>
    </row>
    <row r="10572" ht="20.25" customHeight="0">
      <c s="5" t="inlineStr" r="A10572">
        <is>
          <t xml:space="preserve">70600250</t>
        </is>
      </c>
      <c s="5" t="inlineStr" r="B10572">
        <is>
          <t xml:space="preserve">IMPACT ATTENUATORS, TEMPORARY (NON- REDIRECTIVE), TEST LEVEL 3</t>
        </is>
      </c>
      <c s="5" t="inlineStr" r="C10572">
        <is>
          <t xml:space="preserve">EACH   </t>
        </is>
      </c>
      <c s="6" r="D10572">
        <v>2.000</v>
      </c>
      <c s="7" r="E10572">
        <v>7</v>
      </c>
      <c s="8" t="inlineStr" r="F10572">
        <is>
          <t xml:space="preserve">74C54</t>
        </is>
      </c>
      <c s="8" t="inlineStr" r="G10572">
        <is>
          <t xml:space="preserve">042</t>
        </is>
      </c>
      <c s="9" r="H10572">
        <v>6546.7100</v>
      </c>
      <c s="8" t="inlineStr" r="I10572">
        <is>
          <t xml:space="preserve"/>
        </is>
      </c>
      <c s="8" t="inlineStr" r="J10572">
        <is>
          <t xml:space="preserve"> Macon</t>
        </is>
      </c>
    </row>
    <row r="10573" ht="20.25" customHeight="0">
      <c s="5" t="inlineStr" r="A10573">
        <is>
          <t xml:space="preserve">70600250</t>
        </is>
      </c>
      <c s="5" t="inlineStr" r="B10573">
        <is>
          <t xml:space="preserve">IMPACT ATTENUATORS, TEMPORARY (NON- REDIRECTIVE), TEST LEVEL 3</t>
        </is>
      </c>
      <c s="5" t="inlineStr" r="C10573">
        <is>
          <t xml:space="preserve">EACH   </t>
        </is>
      </c>
      <c s="6" r="D10573">
        <v>2.000</v>
      </c>
      <c s="7" r="E10573">
        <v>7</v>
      </c>
      <c s="8" t="inlineStr" r="F10573">
        <is>
          <t xml:space="preserve">74C55</t>
        </is>
      </c>
      <c s="8" t="inlineStr" r="G10573">
        <is>
          <t xml:space="preserve">043</t>
        </is>
      </c>
      <c s="9" r="H10573">
        <v>2650.0000</v>
      </c>
      <c s="8" t="inlineStr" r="I10573">
        <is>
          <t xml:space="preserve">Y</t>
        </is>
      </c>
      <c s="8" t="inlineStr" r="J10573">
        <is>
          <t xml:space="preserve"> Cumberland</t>
        </is>
      </c>
    </row>
    <row r="10574" ht="20.25" customHeight="0">
      <c s="5" t="inlineStr" r="A10574">
        <is>
          <t xml:space="preserve">70600250</t>
        </is>
      </c>
      <c s="5" t="inlineStr" r="B10574">
        <is>
          <t xml:space="preserve">IMPACT ATTENUATORS, TEMPORARY (NON- REDIRECTIVE), TEST LEVEL 3</t>
        </is>
      </c>
      <c s="5" t="inlineStr" r="C10574">
        <is>
          <t xml:space="preserve">EACH   </t>
        </is>
      </c>
      <c s="6" r="D10574">
        <v>2.000</v>
      </c>
      <c s="7" r="E10574">
        <v>7</v>
      </c>
      <c s="8" t="inlineStr" r="F10574">
        <is>
          <t xml:space="preserve">74C55</t>
        </is>
      </c>
      <c s="8" t="inlineStr" r="G10574">
        <is>
          <t xml:space="preserve">043</t>
        </is>
      </c>
      <c s="9" r="H10574">
        <v>6543.4300</v>
      </c>
      <c s="8" t="inlineStr" r="I10574">
        <is>
          <t xml:space="preserve"/>
        </is>
      </c>
      <c s="8" t="inlineStr" r="J10574">
        <is>
          <t xml:space="preserve"> Cumberland</t>
        </is>
      </c>
    </row>
    <row r="10575" ht="20.25" customHeight="0">
      <c s="5" t="inlineStr" r="A10575">
        <is>
          <t xml:space="preserve">70600250</t>
        </is>
      </c>
      <c s="5" t="inlineStr" r="B10575">
        <is>
          <t xml:space="preserve">IMPACT ATTENUATORS, TEMPORARY (NON- REDIRECTIVE), TEST LEVEL 3</t>
        </is>
      </c>
      <c s="5" t="inlineStr" r="C10575">
        <is>
          <t xml:space="preserve">EACH   </t>
        </is>
      </c>
      <c s="6" r="D10575">
        <v>2.000</v>
      </c>
      <c s="7" r="E10575">
        <v>7</v>
      </c>
      <c s="8" t="inlineStr" r="F10575">
        <is>
          <t xml:space="preserve">74C55</t>
        </is>
      </c>
      <c s="8" t="inlineStr" r="G10575">
        <is>
          <t xml:space="preserve">043</t>
        </is>
      </c>
      <c s="9" r="H10575">
        <v>7500.0000</v>
      </c>
      <c s="8" t="inlineStr" r="I10575">
        <is>
          <t xml:space="preserve"/>
        </is>
      </c>
      <c s="8" t="inlineStr" r="J10575">
        <is>
          <t xml:space="preserve"> Cumberland</t>
        </is>
      </c>
    </row>
    <row r="10576" ht="20.25" customHeight="0">
      <c s="5" t="inlineStr" r="A10576">
        <is>
          <t xml:space="preserve">70600250</t>
        </is>
      </c>
      <c s="5" t="inlineStr" r="B10576">
        <is>
          <t xml:space="preserve">IMPACT ATTENUATORS, TEMPORARY (NON- REDIRECTIVE), TEST LEVEL 3</t>
        </is>
      </c>
      <c s="5" t="inlineStr" r="C10576">
        <is>
          <t xml:space="preserve">EACH   </t>
        </is>
      </c>
      <c s="6" r="D10576">
        <v>2.000</v>
      </c>
      <c s="7" r="E10576">
        <v>7</v>
      </c>
      <c s="8" t="inlineStr" r="F10576">
        <is>
          <t xml:space="preserve">74C57</t>
        </is>
      </c>
      <c s="8" t="inlineStr" r="G10576">
        <is>
          <t xml:space="preserve">044</t>
        </is>
      </c>
      <c s="9" r="H10576">
        <v>2560.0000</v>
      </c>
      <c s="8" t="inlineStr" r="I10576">
        <is>
          <t xml:space="preserve">Y</t>
        </is>
      </c>
      <c s="8" t="inlineStr" r="J10576">
        <is>
          <t xml:space="preserve"> Jasper</t>
        </is>
      </c>
    </row>
    <row r="10577" ht="20.25" customHeight="0">
      <c s="5" t="inlineStr" r="A10577">
        <is>
          <t xml:space="preserve">70600250</t>
        </is>
      </c>
      <c s="5" t="inlineStr" r="B10577">
        <is>
          <t xml:space="preserve">IMPACT ATTENUATORS, TEMPORARY (NON- REDIRECTIVE), TEST LEVEL 3</t>
        </is>
      </c>
      <c s="5" t="inlineStr" r="C10577">
        <is>
          <t xml:space="preserve">EACH   </t>
        </is>
      </c>
      <c s="6" r="D10577">
        <v>2.000</v>
      </c>
      <c s="7" r="E10577">
        <v>7</v>
      </c>
      <c s="8" t="inlineStr" r="F10577">
        <is>
          <t xml:space="preserve">74C57</t>
        </is>
      </c>
      <c s="8" t="inlineStr" r="G10577">
        <is>
          <t xml:space="preserve">044</t>
        </is>
      </c>
      <c s="9" r="H10577">
        <v>4832.0800</v>
      </c>
      <c s="8" t="inlineStr" r="I10577">
        <is>
          <t xml:space="preserve"/>
        </is>
      </c>
      <c s="8" t="inlineStr" r="J10577">
        <is>
          <t xml:space="preserve"> Jasper</t>
        </is>
      </c>
    </row>
    <row r="10578" ht="20.25" customHeight="0">
      <c s="5" t="inlineStr" r="A10578">
        <is>
          <t xml:space="preserve">70600250</t>
        </is>
      </c>
      <c s="5" t="inlineStr" r="B10578">
        <is>
          <t xml:space="preserve">IMPACT ATTENUATORS, TEMPORARY (NON- REDIRECTIVE), TEST LEVEL 3</t>
        </is>
      </c>
      <c s="5" t="inlineStr" r="C10578">
        <is>
          <t xml:space="preserve">EACH   </t>
        </is>
      </c>
      <c s="6" r="D10578">
        <v>2.000</v>
      </c>
      <c s="7" r="E10578">
        <v>7</v>
      </c>
      <c s="8" t="inlineStr" r="F10578">
        <is>
          <t xml:space="preserve">74C57</t>
        </is>
      </c>
      <c s="8" t="inlineStr" r="G10578">
        <is>
          <t xml:space="preserve">044</t>
        </is>
      </c>
      <c s="9" r="H10578">
        <v>6000.0000</v>
      </c>
      <c s="8" t="inlineStr" r="I10578">
        <is>
          <t xml:space="preserve"/>
        </is>
      </c>
      <c s="8" t="inlineStr" r="J10578">
        <is>
          <t xml:space="preserve"> Jasper</t>
        </is>
      </c>
    </row>
    <row r="10579" ht="20.25" customHeight="0">
      <c s="5" t="inlineStr" r="A10579">
        <is>
          <t xml:space="preserve">70600250</t>
        </is>
      </c>
      <c s="5" t="inlineStr" r="B10579">
        <is>
          <t xml:space="preserve">IMPACT ATTENUATORS, TEMPORARY (NON- REDIRECTIVE), TEST LEVEL 3</t>
        </is>
      </c>
      <c s="5" t="inlineStr" r="C10579">
        <is>
          <t xml:space="preserve">EACH   </t>
        </is>
      </c>
      <c s="6" r="D10579">
        <v>4.000</v>
      </c>
      <c s="7" r="E10579">
        <v>7</v>
      </c>
      <c s="8" t="inlineStr" r="F10579">
        <is>
          <t xml:space="preserve">74C58</t>
        </is>
      </c>
      <c s="8" t="inlineStr" r="G10579">
        <is>
          <t xml:space="preserve">045</t>
        </is>
      </c>
      <c s="9" r="H10579">
        <v>3500.0000</v>
      </c>
      <c s="8" t="inlineStr" r="I10579">
        <is>
          <t xml:space="preserve">Y</t>
        </is>
      </c>
      <c s="8" t="inlineStr" r="J10579">
        <is>
          <t xml:space="preserve"> Clark</t>
        </is>
      </c>
    </row>
    <row r="10580" ht="20.25" customHeight="0">
      <c s="5" t="inlineStr" r="A10580">
        <is>
          <t xml:space="preserve">70600250</t>
        </is>
      </c>
      <c s="5" t="inlineStr" r="B10580">
        <is>
          <t xml:space="preserve">IMPACT ATTENUATORS, TEMPORARY (NON- REDIRECTIVE), TEST LEVEL 3</t>
        </is>
      </c>
      <c s="5" t="inlineStr" r="C10580">
        <is>
          <t xml:space="preserve">EACH   </t>
        </is>
      </c>
      <c s="6" r="D10580">
        <v>4.000</v>
      </c>
      <c s="7" r="E10580">
        <v>7</v>
      </c>
      <c s="8" t="inlineStr" r="F10580">
        <is>
          <t xml:space="preserve">74C58</t>
        </is>
      </c>
      <c s="8" t="inlineStr" r="G10580">
        <is>
          <t xml:space="preserve">045</t>
        </is>
      </c>
      <c s="9" r="H10580">
        <v>4784.4500</v>
      </c>
      <c s="8" t="inlineStr" r="I10580">
        <is>
          <t xml:space="preserve"/>
        </is>
      </c>
      <c s="8" t="inlineStr" r="J10580">
        <is>
          <t xml:space="preserve"> Clark</t>
        </is>
      </c>
    </row>
    <row r="10581" ht="20.25" customHeight="0">
      <c s="5" t="inlineStr" r="A10581">
        <is>
          <t xml:space="preserve">70600250</t>
        </is>
      </c>
      <c s="5" t="inlineStr" r="B10581">
        <is>
          <t xml:space="preserve">IMPACT ATTENUATORS, TEMPORARY (NON- REDIRECTIVE), TEST LEVEL 3</t>
        </is>
      </c>
      <c s="5" t="inlineStr" r="C10581">
        <is>
          <t xml:space="preserve">EACH   </t>
        </is>
      </c>
      <c s="6" r="D10581">
        <v>2.000</v>
      </c>
      <c s="7" r="E10581">
        <v>7</v>
      </c>
      <c s="8" t="inlineStr" r="F10581">
        <is>
          <t xml:space="preserve">74C59</t>
        </is>
      </c>
      <c s="8" t="inlineStr" r="G10581">
        <is>
          <t xml:space="preserve">046</t>
        </is>
      </c>
      <c s="9" r="H10581">
        <v>5000.0000</v>
      </c>
      <c s="8" t="inlineStr" r="I10581">
        <is>
          <t xml:space="preserve">Y</t>
        </is>
      </c>
      <c s="8" t="inlineStr" r="J10581">
        <is>
          <t xml:space="preserve"> Clay</t>
        </is>
      </c>
    </row>
    <row r="10582" ht="20.25" customHeight="0">
      <c s="5" t="inlineStr" r="A10582">
        <is>
          <t xml:space="preserve">70600250</t>
        </is>
      </c>
      <c s="5" t="inlineStr" r="B10582">
        <is>
          <t xml:space="preserve">IMPACT ATTENUATORS, TEMPORARY (NON- REDIRECTIVE), TEST LEVEL 3</t>
        </is>
      </c>
      <c s="5" t="inlineStr" r="C10582">
        <is>
          <t xml:space="preserve">EACH   </t>
        </is>
      </c>
      <c s="6" r="D10582">
        <v>2.000</v>
      </c>
      <c s="7" r="E10582">
        <v>7</v>
      </c>
      <c s="8" t="inlineStr" r="F10582">
        <is>
          <t xml:space="preserve">74C59</t>
        </is>
      </c>
      <c s="8" t="inlineStr" r="G10582">
        <is>
          <t xml:space="preserve">046</t>
        </is>
      </c>
      <c s="9" r="H10582">
        <v>4668.2300</v>
      </c>
      <c s="8" t="inlineStr" r="I10582">
        <is>
          <t xml:space="preserve"/>
        </is>
      </c>
      <c s="8" t="inlineStr" r="J10582">
        <is>
          <t xml:space="preserve"> Clay</t>
        </is>
      </c>
    </row>
    <row r="10583" ht="20.25" customHeight="0">
      <c s="5" t="inlineStr" r="A10583">
        <is>
          <t xml:space="preserve">70600250</t>
        </is>
      </c>
      <c s="5" t="inlineStr" r="B10583">
        <is>
          <t xml:space="preserve">IMPACT ATTENUATORS, TEMPORARY (NON- REDIRECTIVE), TEST LEVEL 3</t>
        </is>
      </c>
      <c s="5" t="inlineStr" r="C10583">
        <is>
          <t xml:space="preserve">EACH   </t>
        </is>
      </c>
      <c s="6" r="D10583">
        <v>2.000</v>
      </c>
      <c s="7" r="E10583">
        <v>7</v>
      </c>
      <c s="8" t="inlineStr" r="F10583">
        <is>
          <t xml:space="preserve">74C60</t>
        </is>
      </c>
      <c s="8" t="inlineStr" r="G10583">
        <is>
          <t xml:space="preserve">047</t>
        </is>
      </c>
      <c s="9" r="H10583">
        <v>2575.0000</v>
      </c>
      <c s="8" t="inlineStr" r="I10583">
        <is>
          <t xml:space="preserve">Y</t>
        </is>
      </c>
      <c s="8" t="inlineStr" r="J10583">
        <is>
          <t xml:space="preserve"> Fayette</t>
        </is>
      </c>
    </row>
    <row r="10584" ht="20.25" customHeight="0">
      <c s="5" t="inlineStr" r="A10584">
        <is>
          <t xml:space="preserve">70600250</t>
        </is>
      </c>
      <c s="5" t="inlineStr" r="B10584">
        <is>
          <t xml:space="preserve">IMPACT ATTENUATORS, TEMPORARY (NON- REDIRECTIVE), TEST LEVEL 3</t>
        </is>
      </c>
      <c s="5" t="inlineStr" r="C10584">
        <is>
          <t xml:space="preserve">EACH   </t>
        </is>
      </c>
      <c s="6" r="D10584">
        <v>2.000</v>
      </c>
      <c s="7" r="E10584">
        <v>7</v>
      </c>
      <c s="8" t="inlineStr" r="F10584">
        <is>
          <t xml:space="preserve">74C60</t>
        </is>
      </c>
      <c s="8" t="inlineStr" r="G10584">
        <is>
          <t xml:space="preserve">047</t>
        </is>
      </c>
      <c s="9" r="H10584">
        <v>3318.3800</v>
      </c>
      <c s="8" t="inlineStr" r="I10584">
        <is>
          <t xml:space="preserve"/>
        </is>
      </c>
      <c s="8" t="inlineStr" r="J10584">
        <is>
          <t xml:space="preserve"> Fayette</t>
        </is>
      </c>
    </row>
    <row r="10585" ht="20.25" customHeight="0">
      <c s="5" t="inlineStr" r="A10585">
        <is>
          <t xml:space="preserve">70600250</t>
        </is>
      </c>
      <c s="5" t="inlineStr" r="B10585">
        <is>
          <t xml:space="preserve">IMPACT ATTENUATORS, TEMPORARY (NON- REDIRECTIVE), TEST LEVEL 3</t>
        </is>
      </c>
      <c s="5" t="inlineStr" r="C10585">
        <is>
          <t xml:space="preserve">EACH   </t>
        </is>
      </c>
      <c s="6" r="D10585">
        <v>2.000</v>
      </c>
      <c s="7" r="E10585">
        <v>7</v>
      </c>
      <c s="8" t="inlineStr" r="F10585">
        <is>
          <t xml:space="preserve">74C60</t>
        </is>
      </c>
      <c s="8" t="inlineStr" r="G10585">
        <is>
          <t xml:space="preserve">047</t>
        </is>
      </c>
      <c s="9" r="H10585">
        <v>6000.0000</v>
      </c>
      <c s="8" t="inlineStr" r="I10585">
        <is>
          <t xml:space="preserve"/>
        </is>
      </c>
      <c s="8" t="inlineStr" r="J10585">
        <is>
          <t xml:space="preserve"> Fayette</t>
        </is>
      </c>
    </row>
    <row r="10586" ht="20.25" customHeight="0">
      <c s="5" t="inlineStr" r="A10586">
        <is>
          <t xml:space="preserve">70600251</t>
        </is>
      </c>
      <c s="5" t="inlineStr" r="B10586">
        <is>
          <t xml:space="preserve">IMPACT ATTENUATORS, TEMPORARY (NON- REDIRECTIVE, NARROW), TEST LEVEL 3</t>
        </is>
      </c>
      <c s="5" t="inlineStr" r="C10586">
        <is>
          <t xml:space="preserve">EACH   </t>
        </is>
      </c>
      <c s="6" r="D10586">
        <v>12.000</v>
      </c>
      <c s="7" r="E10586">
        <v>1</v>
      </c>
      <c s="8" t="inlineStr" r="F10586">
        <is>
          <t xml:space="preserve">62V17</t>
        </is>
      </c>
      <c s="8" t="inlineStr" r="G10586">
        <is>
          <t xml:space="preserve">011</t>
        </is>
      </c>
      <c s="9" r="H10586">
        <v>4320.0000</v>
      </c>
      <c s="8" t="inlineStr" r="I10586">
        <is>
          <t xml:space="preserve">Y</t>
        </is>
      </c>
      <c s="8" t="inlineStr" r="J10586">
        <is>
          <t xml:space="preserve"> Cook, Lake</t>
        </is>
      </c>
    </row>
    <row r="10587" ht="20.25" customHeight="0">
      <c s="5" t="inlineStr" r="A10587">
        <is>
          <t xml:space="preserve">70600251</t>
        </is>
      </c>
      <c s="5" t="inlineStr" r="B10587">
        <is>
          <t xml:space="preserve">IMPACT ATTENUATORS, TEMPORARY (NON- REDIRECTIVE, NARROW), TEST LEVEL 3</t>
        </is>
      </c>
      <c s="5" t="inlineStr" r="C10587">
        <is>
          <t xml:space="preserve">EACH   </t>
        </is>
      </c>
      <c s="6" r="D10587">
        <v>12.000</v>
      </c>
      <c s="7" r="E10587">
        <v>1</v>
      </c>
      <c s="8" t="inlineStr" r="F10587">
        <is>
          <t xml:space="preserve">62V17</t>
        </is>
      </c>
      <c s="8" t="inlineStr" r="G10587">
        <is>
          <t xml:space="preserve">011</t>
        </is>
      </c>
      <c s="9" r="H10587">
        <v>4000.0000</v>
      </c>
      <c s="8" t="inlineStr" r="I10587">
        <is>
          <t xml:space="preserve"/>
        </is>
      </c>
      <c s="8" t="inlineStr" r="J10587">
        <is>
          <t xml:space="preserve"> Cook, Lake</t>
        </is>
      </c>
    </row>
    <row r="10588" ht="20.25" customHeight="0">
      <c s="5" t="inlineStr" r="A10588">
        <is>
          <t xml:space="preserve">70600251</t>
        </is>
      </c>
      <c s="5" t="inlineStr" r="B10588">
        <is>
          <t xml:space="preserve">IMPACT ATTENUATORS, TEMPORARY (NON- REDIRECTIVE, NARROW), TEST LEVEL 3</t>
        </is>
      </c>
      <c s="5" t="inlineStr" r="C10588">
        <is>
          <t xml:space="preserve">EACH   </t>
        </is>
      </c>
      <c s="6" r="D10588">
        <v>12.000</v>
      </c>
      <c s="7" r="E10588">
        <v>1</v>
      </c>
      <c s="8" t="inlineStr" r="F10588">
        <is>
          <t xml:space="preserve">62V17</t>
        </is>
      </c>
      <c s="8" t="inlineStr" r="G10588">
        <is>
          <t xml:space="preserve">011</t>
        </is>
      </c>
      <c s="9" r="H10588">
        <v>5010.0000</v>
      </c>
      <c s="8" t="inlineStr" r="I10588">
        <is>
          <t xml:space="preserve"/>
        </is>
      </c>
      <c s="8" t="inlineStr" r="J10588">
        <is>
          <t xml:space="preserve"> Cook, Lake</t>
        </is>
      </c>
    </row>
    <row r="10589" ht="20.25" customHeight="0">
      <c s="5" t="inlineStr" r="A10589">
        <is>
          <t xml:space="preserve">70600251</t>
        </is>
      </c>
      <c s="5" t="inlineStr" r="B10589">
        <is>
          <t xml:space="preserve">IMPACT ATTENUATORS, TEMPORARY (NON- REDIRECTIVE, NARROW), TEST LEVEL 3</t>
        </is>
      </c>
      <c s="5" t="inlineStr" r="C10589">
        <is>
          <t xml:space="preserve">EACH   </t>
        </is>
      </c>
      <c s="6" r="D10589">
        <v>2.000</v>
      </c>
      <c s="7" r="E10589">
        <v>6</v>
      </c>
      <c s="8" t="inlineStr" r="F10589">
        <is>
          <t xml:space="preserve">72994</t>
        </is>
      </c>
      <c s="8" t="inlineStr" r="G10589">
        <is>
          <t xml:space="preserve">038</t>
        </is>
      </c>
      <c s="9" r="H10589">
        <v>5000.0000</v>
      </c>
      <c s="8" t="inlineStr" r="I10589">
        <is>
          <t xml:space="preserve">Y</t>
        </is>
      </c>
      <c s="8" t="inlineStr" r="J10589">
        <is>
          <t xml:space="preserve"> Christian</t>
        </is>
      </c>
    </row>
    <row r="10590" ht="20.25" customHeight="0">
      <c s="5" t="inlineStr" r="A10590">
        <is>
          <t xml:space="preserve">70600251</t>
        </is>
      </c>
      <c s="5" t="inlineStr" r="B10590">
        <is>
          <t xml:space="preserve">IMPACT ATTENUATORS, TEMPORARY (NON- REDIRECTIVE, NARROW), TEST LEVEL 3</t>
        </is>
      </c>
      <c s="5" t="inlineStr" r="C10590">
        <is>
          <t xml:space="preserve">EACH   </t>
        </is>
      </c>
      <c s="6" r="D10590">
        <v>2.000</v>
      </c>
      <c s="7" r="E10590">
        <v>6</v>
      </c>
      <c s="8" t="inlineStr" r="F10590">
        <is>
          <t xml:space="preserve">72994</t>
        </is>
      </c>
      <c s="8" t="inlineStr" r="G10590">
        <is>
          <t xml:space="preserve">038</t>
        </is>
      </c>
      <c s="9" r="H10590">
        <v>4650.0000</v>
      </c>
      <c s="8" t="inlineStr" r="I10590">
        <is>
          <t xml:space="preserve"/>
        </is>
      </c>
      <c s="8" t="inlineStr" r="J10590">
        <is>
          <t xml:space="preserve"> Christian</t>
        </is>
      </c>
    </row>
    <row r="10591" ht="20.25" customHeight="0">
      <c s="5" t="inlineStr" r="A10591">
        <is>
          <t xml:space="preserve">70600251</t>
        </is>
      </c>
      <c s="5" t="inlineStr" r="B10591">
        <is>
          <t xml:space="preserve">IMPACT ATTENUATORS, TEMPORARY (NON- REDIRECTIVE, NARROW), TEST LEVEL 3</t>
        </is>
      </c>
      <c s="5" t="inlineStr" r="C10591">
        <is>
          <t xml:space="preserve">EACH   </t>
        </is>
      </c>
      <c s="6" r="D10591">
        <v>2.000</v>
      </c>
      <c s="7" r="E10591">
        <v>6</v>
      </c>
      <c s="8" t="inlineStr" r="F10591">
        <is>
          <t xml:space="preserve">72994</t>
        </is>
      </c>
      <c s="8" t="inlineStr" r="G10591">
        <is>
          <t xml:space="preserve">038</t>
        </is>
      </c>
      <c s="9" r="H10591">
        <v>5033.7500</v>
      </c>
      <c s="8" t="inlineStr" r="I10591">
        <is>
          <t xml:space="preserve"/>
        </is>
      </c>
      <c s="8" t="inlineStr" r="J10591">
        <is>
          <t xml:space="preserve"> Christian</t>
        </is>
      </c>
    </row>
    <row r="10592" ht="20.25" customHeight="0">
      <c s="5" t="inlineStr" r="A10592">
        <is>
          <t xml:space="preserve">70600251</t>
        </is>
      </c>
      <c s="5" t="inlineStr" r="B10592">
        <is>
          <t xml:space="preserve">IMPACT ATTENUATORS, TEMPORARY (NON- REDIRECTIVE, NARROW), TEST LEVEL 3</t>
        </is>
      </c>
      <c s="5" t="inlineStr" r="C10592">
        <is>
          <t xml:space="preserve">EACH   </t>
        </is>
      </c>
      <c s="6" r="D10592">
        <v>2.000</v>
      </c>
      <c s="7" r="E10592">
        <v>6</v>
      </c>
      <c s="8" t="inlineStr" r="F10592">
        <is>
          <t xml:space="preserve">72994</t>
        </is>
      </c>
      <c s="8" t="inlineStr" r="G10592">
        <is>
          <t xml:space="preserve">038</t>
        </is>
      </c>
      <c s="9" r="H10592">
        <v>5512.5000</v>
      </c>
      <c s="8" t="inlineStr" r="I10592">
        <is>
          <t xml:space="preserve"/>
        </is>
      </c>
      <c s="8" t="inlineStr" r="J10592">
        <is>
          <t xml:space="preserve"> Christian</t>
        </is>
      </c>
    </row>
    <row r="10593" ht="20.25" customHeight="0">
      <c s="5" t="inlineStr" r="A10593">
        <is>
          <t xml:space="preserve">70600251</t>
        </is>
      </c>
      <c s="5" t="inlineStr" r="B10593">
        <is>
          <t xml:space="preserve">IMPACT ATTENUATORS, TEMPORARY (NON- REDIRECTIVE, NARROW), TEST LEVEL 3</t>
        </is>
      </c>
      <c s="5" t="inlineStr" r="C10593">
        <is>
          <t xml:space="preserve">EACH   </t>
        </is>
      </c>
      <c s="6" r="D10593">
        <v>7.000</v>
      </c>
      <c s="7" r="E10593">
        <v>9</v>
      </c>
      <c s="8" t="inlineStr" r="F10593">
        <is>
          <t xml:space="preserve">78972</t>
        </is>
      </c>
      <c s="8" t="inlineStr" r="G10593">
        <is>
          <t xml:space="preserve">060</t>
        </is>
      </c>
      <c s="9" r="H10593">
        <v>6800.0000</v>
      </c>
      <c s="8" t="inlineStr" r="I10593">
        <is>
          <t xml:space="preserve">Y</t>
        </is>
      </c>
      <c s="8" t="inlineStr" r="J10593">
        <is>
          <t xml:space="preserve"> Massac</t>
        </is>
      </c>
    </row>
    <row r="10594" ht="20.25" customHeight="0">
      <c s="5" t="inlineStr" r="A10594">
        <is>
          <t xml:space="preserve">70600251</t>
        </is>
      </c>
      <c s="5" t="inlineStr" r="B10594">
        <is>
          <t xml:space="preserve">IMPACT ATTENUATORS, TEMPORARY (NON- REDIRECTIVE, NARROW), TEST LEVEL 3</t>
        </is>
      </c>
      <c s="5" t="inlineStr" r="C10594">
        <is>
          <t xml:space="preserve">EACH   </t>
        </is>
      </c>
      <c s="6" r="D10594">
        <v>7.000</v>
      </c>
      <c s="7" r="E10594">
        <v>9</v>
      </c>
      <c s="8" t="inlineStr" r="F10594">
        <is>
          <t xml:space="preserve">78972</t>
        </is>
      </c>
      <c s="8" t="inlineStr" r="G10594">
        <is>
          <t xml:space="preserve">060</t>
        </is>
      </c>
      <c s="9" r="H10594">
        <v>4500.0000</v>
      </c>
      <c s="8" t="inlineStr" r="I10594">
        <is>
          <t xml:space="preserve"/>
        </is>
      </c>
      <c s="8" t="inlineStr" r="J10594">
        <is>
          <t xml:space="preserve"> Massac</t>
        </is>
      </c>
    </row>
    <row r="10595" ht="20.25" customHeight="0">
      <c s="5" t="inlineStr" r="A10595">
        <is>
          <t xml:space="preserve">70600255</t>
        </is>
      </c>
      <c s="5" t="inlineStr" r="B10595">
        <is>
          <t xml:space="preserve">IMPACT ATTENUATORS, TEMPORARY (FULLY REDIRECTIVE, NARROW), TEST LEVEL 2</t>
        </is>
      </c>
      <c s="5" t="inlineStr" r="C10595">
        <is>
          <t xml:space="preserve">EACH   </t>
        </is>
      </c>
      <c s="6" r="D10595">
        <v>2.000</v>
      </c>
      <c s="7" r="E10595">
        <v>1</v>
      </c>
      <c s="8" t="inlineStr" r="F10595">
        <is>
          <t xml:space="preserve">62T07</t>
        </is>
      </c>
      <c s="8" t="inlineStr" r="G10595">
        <is>
          <t xml:space="preserve">007</t>
        </is>
      </c>
      <c s="9" r="H10595">
        <v>4400.0000</v>
      </c>
      <c s="8" t="inlineStr" r="I10595">
        <is>
          <t xml:space="preserve">Y</t>
        </is>
      </c>
      <c s="8" t="inlineStr" r="J10595">
        <is>
          <t xml:space="preserve"> McHenry</t>
        </is>
      </c>
    </row>
    <row r="10596" ht="20.25" customHeight="0">
      <c s="5" t="inlineStr" r="A10596">
        <is>
          <t xml:space="preserve">70600255</t>
        </is>
      </c>
      <c s="5" t="inlineStr" r="B10596">
        <is>
          <t xml:space="preserve">IMPACT ATTENUATORS, TEMPORARY (FULLY REDIRECTIVE, NARROW), TEST LEVEL 2</t>
        </is>
      </c>
      <c s="5" t="inlineStr" r="C10596">
        <is>
          <t xml:space="preserve">EACH   </t>
        </is>
      </c>
      <c s="6" r="D10596">
        <v>2.000</v>
      </c>
      <c s="7" r="E10596">
        <v>1</v>
      </c>
      <c s="8" t="inlineStr" r="F10596">
        <is>
          <t xml:space="preserve">62T07</t>
        </is>
      </c>
      <c s="8" t="inlineStr" r="G10596">
        <is>
          <t xml:space="preserve">007</t>
        </is>
      </c>
      <c s="9" r="H10596">
        <v>3984.0000</v>
      </c>
      <c s="8" t="inlineStr" r="I10596">
        <is>
          <t xml:space="preserve"/>
        </is>
      </c>
      <c s="8" t="inlineStr" r="J10596">
        <is>
          <t xml:space="preserve"> McHenry</t>
        </is>
      </c>
    </row>
    <row r="10597" ht="20.25" customHeight="0">
      <c s="5" t="inlineStr" r="A10597">
        <is>
          <t xml:space="preserve">70600255</t>
        </is>
      </c>
      <c s="5" t="inlineStr" r="B10597">
        <is>
          <t xml:space="preserve">IMPACT ATTENUATORS, TEMPORARY (FULLY REDIRECTIVE, NARROW), TEST LEVEL 2</t>
        </is>
      </c>
      <c s="5" t="inlineStr" r="C10597">
        <is>
          <t xml:space="preserve">EACH   </t>
        </is>
      </c>
      <c s="6" r="D10597">
        <v>2.000</v>
      </c>
      <c s="7" r="E10597">
        <v>1</v>
      </c>
      <c s="8" t="inlineStr" r="F10597">
        <is>
          <t xml:space="preserve">62T07</t>
        </is>
      </c>
      <c s="8" t="inlineStr" r="G10597">
        <is>
          <t xml:space="preserve">007</t>
        </is>
      </c>
      <c s="9" r="H10597">
        <v>4000.0000</v>
      </c>
      <c s="8" t="inlineStr" r="I10597">
        <is>
          <t xml:space="preserve"/>
        </is>
      </c>
      <c s="8" t="inlineStr" r="J10597">
        <is>
          <t xml:space="preserve"> McHenry</t>
        </is>
      </c>
    </row>
    <row r="10598" ht="20.25" customHeight="0">
      <c s="5" t="inlineStr" r="A10598">
        <is>
          <t xml:space="preserve">70600255</t>
        </is>
      </c>
      <c s="5" t="inlineStr" r="B10598">
        <is>
          <t xml:space="preserve">IMPACT ATTENUATORS, TEMPORARY (FULLY REDIRECTIVE, NARROW), TEST LEVEL 2</t>
        </is>
      </c>
      <c s="5" t="inlineStr" r="C10598">
        <is>
          <t xml:space="preserve">EACH   </t>
        </is>
      </c>
      <c s="6" r="D10598">
        <v>2.000</v>
      </c>
      <c s="7" r="E10598">
        <v>1</v>
      </c>
      <c s="8" t="inlineStr" r="F10598">
        <is>
          <t xml:space="preserve">62T07</t>
        </is>
      </c>
      <c s="8" t="inlineStr" r="G10598">
        <is>
          <t xml:space="preserve">007</t>
        </is>
      </c>
      <c s="9" r="H10598">
        <v>5000.0000</v>
      </c>
      <c s="8" t="inlineStr" r="I10598">
        <is>
          <t xml:space="preserve"/>
        </is>
      </c>
      <c s="8" t="inlineStr" r="J10598">
        <is>
          <t xml:space="preserve"> McHenry</t>
        </is>
      </c>
    </row>
    <row r="10599" ht="20.25" customHeight="0">
      <c s="5" t="inlineStr" r="A10599">
        <is>
          <t xml:space="preserve">70600255</t>
        </is>
      </c>
      <c s="5" t="inlineStr" r="B10599">
        <is>
          <t xml:space="preserve">IMPACT ATTENUATORS, TEMPORARY (FULLY REDIRECTIVE, NARROW), TEST LEVEL 2</t>
        </is>
      </c>
      <c s="5" t="inlineStr" r="C10599">
        <is>
          <t xml:space="preserve">EACH   </t>
        </is>
      </c>
      <c s="6" r="D10599">
        <v>2.000</v>
      </c>
      <c s="7" r="E10599">
        <v>1</v>
      </c>
      <c s="8" t="inlineStr" r="F10599">
        <is>
          <t xml:space="preserve">62T07</t>
        </is>
      </c>
      <c s="8" t="inlineStr" r="G10599">
        <is>
          <t xml:space="preserve">007</t>
        </is>
      </c>
      <c s="9" r="H10599">
        <v>5000.0000</v>
      </c>
      <c s="8" t="inlineStr" r="I10599">
        <is>
          <t xml:space="preserve"/>
        </is>
      </c>
      <c s="8" t="inlineStr" r="J10599">
        <is>
          <t xml:space="preserve"> McHenry</t>
        </is>
      </c>
    </row>
    <row r="10600" ht="20.25" customHeight="0">
      <c s="5" t="inlineStr" r="A10600">
        <is>
          <t xml:space="preserve">70600255</t>
        </is>
      </c>
      <c s="5" t="inlineStr" r="B10600">
        <is>
          <t xml:space="preserve">IMPACT ATTENUATORS, TEMPORARY (FULLY REDIRECTIVE, NARROW), TEST LEVEL 2</t>
        </is>
      </c>
      <c s="5" t="inlineStr" r="C10600">
        <is>
          <t xml:space="preserve">EACH   </t>
        </is>
      </c>
      <c s="6" r="D10600">
        <v>2.000</v>
      </c>
      <c s="7" r="E10600">
        <v>1</v>
      </c>
      <c s="8" t="inlineStr" r="F10600">
        <is>
          <t xml:space="preserve">62T07</t>
        </is>
      </c>
      <c s="8" t="inlineStr" r="G10600">
        <is>
          <t xml:space="preserve">007</t>
        </is>
      </c>
      <c s="9" r="H10600">
        <v>7000.0000</v>
      </c>
      <c s="8" t="inlineStr" r="I10600">
        <is>
          <t xml:space="preserve"/>
        </is>
      </c>
      <c s="8" t="inlineStr" r="J10600">
        <is>
          <t xml:space="preserve"> McHenry</t>
        </is>
      </c>
    </row>
    <row r="10601" ht="20.25" customHeight="0">
      <c s="5" t="inlineStr" r="A10601">
        <is>
          <t xml:space="preserve">70600255</t>
        </is>
      </c>
      <c s="5" t="inlineStr" r="B10601">
        <is>
          <t xml:space="preserve">IMPACT ATTENUATORS, TEMPORARY (FULLY REDIRECTIVE, NARROW), TEST LEVEL 2</t>
        </is>
      </c>
      <c s="5" t="inlineStr" r="C10601">
        <is>
          <t xml:space="preserve">EACH   </t>
        </is>
      </c>
      <c s="6" r="D10601">
        <v>2.000</v>
      </c>
      <c s="7" r="E10601">
        <v>1</v>
      </c>
      <c s="8" t="inlineStr" r="F10601">
        <is>
          <t xml:space="preserve">62T37</t>
        </is>
      </c>
      <c s="8" t="inlineStr" r="G10601">
        <is>
          <t xml:space="preserve">008</t>
        </is>
      </c>
      <c s="9" r="H10601">
        <v>4300.0000</v>
      </c>
      <c s="8" t="inlineStr" r="I10601">
        <is>
          <t xml:space="preserve">Y</t>
        </is>
      </c>
      <c s="8" t="inlineStr" r="J10601">
        <is>
          <t xml:space="preserve"> Cook</t>
        </is>
      </c>
    </row>
    <row r="10602" ht="20.25" customHeight="0">
      <c s="5" t="inlineStr" r="A10602">
        <is>
          <t xml:space="preserve">70600255</t>
        </is>
      </c>
      <c s="5" t="inlineStr" r="B10602">
        <is>
          <t xml:space="preserve">IMPACT ATTENUATORS, TEMPORARY (FULLY REDIRECTIVE, NARROW), TEST LEVEL 2</t>
        </is>
      </c>
      <c s="5" t="inlineStr" r="C10602">
        <is>
          <t xml:space="preserve">EACH   </t>
        </is>
      </c>
      <c s="6" r="D10602">
        <v>2.000</v>
      </c>
      <c s="7" r="E10602">
        <v>1</v>
      </c>
      <c s="8" t="inlineStr" r="F10602">
        <is>
          <t xml:space="preserve">62T37</t>
        </is>
      </c>
      <c s="8" t="inlineStr" r="G10602">
        <is>
          <t xml:space="preserve">008</t>
        </is>
      </c>
      <c s="9" r="H10602">
        <v>3980.0000</v>
      </c>
      <c s="8" t="inlineStr" r="I10602">
        <is>
          <t xml:space="preserve"/>
        </is>
      </c>
      <c s="8" t="inlineStr" r="J10602">
        <is>
          <t xml:space="preserve"> Cook</t>
        </is>
      </c>
    </row>
    <row r="10603" ht="20.25" customHeight="0">
      <c s="5" t="inlineStr" r="A10603">
        <is>
          <t xml:space="preserve">70600255</t>
        </is>
      </c>
      <c s="5" t="inlineStr" r="B10603">
        <is>
          <t xml:space="preserve">IMPACT ATTENUATORS, TEMPORARY (FULLY REDIRECTIVE, NARROW), TEST LEVEL 2</t>
        </is>
      </c>
      <c s="5" t="inlineStr" r="C10603">
        <is>
          <t xml:space="preserve">EACH   </t>
        </is>
      </c>
      <c s="6" r="D10603">
        <v>2.000</v>
      </c>
      <c s="7" r="E10603">
        <v>1</v>
      </c>
      <c s="8" t="inlineStr" r="F10603">
        <is>
          <t xml:space="preserve">62T37</t>
        </is>
      </c>
      <c s="8" t="inlineStr" r="G10603">
        <is>
          <t xml:space="preserve">008</t>
        </is>
      </c>
      <c s="9" r="H10603">
        <v>4500.0000</v>
      </c>
      <c s="8" t="inlineStr" r="I10603">
        <is>
          <t xml:space="preserve"/>
        </is>
      </c>
      <c s="8" t="inlineStr" r="J10603">
        <is>
          <t xml:space="preserve"> Cook</t>
        </is>
      </c>
    </row>
    <row r="10604" ht="20.25" customHeight="0">
      <c s="5" t="inlineStr" r="A10604">
        <is>
          <t xml:space="preserve">70600255</t>
        </is>
      </c>
      <c s="5" t="inlineStr" r="B10604">
        <is>
          <t xml:space="preserve">IMPACT ATTENUATORS, TEMPORARY (FULLY REDIRECTIVE, NARROW), TEST LEVEL 2</t>
        </is>
      </c>
      <c s="5" t="inlineStr" r="C10604">
        <is>
          <t xml:space="preserve">EACH   </t>
        </is>
      </c>
      <c s="6" r="D10604">
        <v>2.000</v>
      </c>
      <c s="7" r="E10604">
        <v>1</v>
      </c>
      <c s="8" t="inlineStr" r="F10604">
        <is>
          <t xml:space="preserve">62T37</t>
        </is>
      </c>
      <c s="8" t="inlineStr" r="G10604">
        <is>
          <t xml:space="preserve">008</t>
        </is>
      </c>
      <c s="9" r="H10604">
        <v>5000.0000</v>
      </c>
      <c s="8" t="inlineStr" r="I10604">
        <is>
          <t xml:space="preserve"/>
        </is>
      </c>
      <c s="8" t="inlineStr" r="J10604">
        <is>
          <t xml:space="preserve"> Cook</t>
        </is>
      </c>
    </row>
    <row r="10605" ht="20.25" customHeight="0">
      <c s="5" t="inlineStr" r="A10605">
        <is>
          <t xml:space="preserve">70600255</t>
        </is>
      </c>
      <c s="5" t="inlineStr" r="B10605">
        <is>
          <t xml:space="preserve">IMPACT ATTENUATORS, TEMPORARY (FULLY REDIRECTIVE, NARROW), TEST LEVEL 2</t>
        </is>
      </c>
      <c s="5" t="inlineStr" r="C10605">
        <is>
          <t xml:space="preserve">EACH   </t>
        </is>
      </c>
      <c s="6" r="D10605">
        <v>2.000</v>
      </c>
      <c s="7" r="E10605">
        <v>1</v>
      </c>
      <c s="8" t="inlineStr" r="F10605">
        <is>
          <t xml:space="preserve">62T37</t>
        </is>
      </c>
      <c s="8" t="inlineStr" r="G10605">
        <is>
          <t xml:space="preserve">008</t>
        </is>
      </c>
      <c s="9" r="H10605">
        <v>6300.0000</v>
      </c>
      <c s="8" t="inlineStr" r="I10605">
        <is>
          <t xml:space="preserve"/>
        </is>
      </c>
      <c s="8" t="inlineStr" r="J10605">
        <is>
          <t xml:space="preserve"> Cook</t>
        </is>
      </c>
    </row>
    <row r="10606" ht="20.25" customHeight="0">
      <c s="5" t="inlineStr" r="A10606">
        <is>
          <t xml:space="preserve">70600255</t>
        </is>
      </c>
      <c s="5" t="inlineStr" r="B10606">
        <is>
          <t xml:space="preserve">IMPACT ATTENUATORS, TEMPORARY (FULLY REDIRECTIVE, NARROW), TEST LEVEL 2</t>
        </is>
      </c>
      <c s="5" t="inlineStr" r="C10606">
        <is>
          <t xml:space="preserve">EACH   </t>
        </is>
      </c>
      <c s="6" r="D10606">
        <v>2.000</v>
      </c>
      <c s="7" r="E10606">
        <v>1</v>
      </c>
      <c s="8" t="inlineStr" r="F10606">
        <is>
          <t xml:space="preserve">62T37</t>
        </is>
      </c>
      <c s="8" t="inlineStr" r="G10606">
        <is>
          <t xml:space="preserve">008</t>
        </is>
      </c>
      <c s="9" r="H10606">
        <v>6500.0000</v>
      </c>
      <c s="8" t="inlineStr" r="I10606">
        <is>
          <t xml:space="preserve"/>
        </is>
      </c>
      <c s="8" t="inlineStr" r="J10606">
        <is>
          <t xml:space="preserve"> Cook</t>
        </is>
      </c>
    </row>
    <row r="10607" ht="20.25" customHeight="0">
      <c s="5" t="inlineStr" r="A10607">
        <is>
          <t xml:space="preserve">70600255</t>
        </is>
      </c>
      <c s="5" t="inlineStr" r="B10607">
        <is>
          <t xml:space="preserve">IMPACT ATTENUATORS, TEMPORARY (FULLY REDIRECTIVE, NARROW), TEST LEVEL 2</t>
        </is>
      </c>
      <c s="5" t="inlineStr" r="C10607">
        <is>
          <t xml:space="preserve">EACH   </t>
        </is>
      </c>
      <c s="6" r="D10607">
        <v>2.000</v>
      </c>
      <c s="7" r="E10607">
        <v>1</v>
      </c>
      <c s="8" t="inlineStr" r="F10607">
        <is>
          <t xml:space="preserve">62T38</t>
        </is>
      </c>
      <c s="8" t="inlineStr" r="G10607">
        <is>
          <t xml:space="preserve">009</t>
        </is>
      </c>
      <c s="9" r="H10607">
        <v>4200.0000</v>
      </c>
      <c s="8" t="inlineStr" r="I10607">
        <is>
          <t xml:space="preserve">Y</t>
        </is>
      </c>
      <c s="8" t="inlineStr" r="J10607">
        <is>
          <t xml:space="preserve"> Cook</t>
        </is>
      </c>
    </row>
    <row r="10608" ht="20.25" customHeight="0">
      <c s="5" t="inlineStr" r="A10608">
        <is>
          <t xml:space="preserve">70600255</t>
        </is>
      </c>
      <c s="5" t="inlineStr" r="B10608">
        <is>
          <t xml:space="preserve">IMPACT ATTENUATORS, TEMPORARY (FULLY REDIRECTIVE, NARROW), TEST LEVEL 2</t>
        </is>
      </c>
      <c s="5" t="inlineStr" r="C10608">
        <is>
          <t xml:space="preserve">EACH   </t>
        </is>
      </c>
      <c s="6" r="D10608">
        <v>2.000</v>
      </c>
      <c s="7" r="E10608">
        <v>1</v>
      </c>
      <c s="8" t="inlineStr" r="F10608">
        <is>
          <t xml:space="preserve">62T38</t>
        </is>
      </c>
      <c s="8" t="inlineStr" r="G10608">
        <is>
          <t xml:space="preserve">009</t>
        </is>
      </c>
      <c s="9" r="H10608">
        <v>3976.0000</v>
      </c>
      <c s="8" t="inlineStr" r="I10608">
        <is>
          <t xml:space="preserve"/>
        </is>
      </c>
      <c s="8" t="inlineStr" r="J10608">
        <is>
          <t xml:space="preserve"> Cook</t>
        </is>
      </c>
    </row>
    <row r="10609" ht="20.25" customHeight="0">
      <c s="5" t="inlineStr" r="A10609">
        <is>
          <t xml:space="preserve">70600255</t>
        </is>
      </c>
      <c s="5" t="inlineStr" r="B10609">
        <is>
          <t xml:space="preserve">IMPACT ATTENUATORS, TEMPORARY (FULLY REDIRECTIVE, NARROW), TEST LEVEL 2</t>
        </is>
      </c>
      <c s="5" t="inlineStr" r="C10609">
        <is>
          <t xml:space="preserve">EACH   </t>
        </is>
      </c>
      <c s="6" r="D10609">
        <v>2.000</v>
      </c>
      <c s="7" r="E10609">
        <v>1</v>
      </c>
      <c s="8" t="inlineStr" r="F10609">
        <is>
          <t xml:space="preserve">62T38</t>
        </is>
      </c>
      <c s="8" t="inlineStr" r="G10609">
        <is>
          <t xml:space="preserve">009</t>
        </is>
      </c>
      <c s="9" r="H10609">
        <v>3976.0000</v>
      </c>
      <c s="8" t="inlineStr" r="I10609">
        <is>
          <t xml:space="preserve"/>
        </is>
      </c>
      <c s="8" t="inlineStr" r="J10609">
        <is>
          <t xml:space="preserve"> Cook</t>
        </is>
      </c>
    </row>
    <row r="10610" ht="20.25" customHeight="0">
      <c s="5" t="inlineStr" r="A10610">
        <is>
          <t xml:space="preserve">70600255</t>
        </is>
      </c>
      <c s="5" t="inlineStr" r="B10610">
        <is>
          <t xml:space="preserve">IMPACT ATTENUATORS, TEMPORARY (FULLY REDIRECTIVE, NARROW), TEST LEVEL 2</t>
        </is>
      </c>
      <c s="5" t="inlineStr" r="C10610">
        <is>
          <t xml:space="preserve">EACH   </t>
        </is>
      </c>
      <c s="6" r="D10610">
        <v>2.000</v>
      </c>
      <c s="7" r="E10610">
        <v>1</v>
      </c>
      <c s="8" t="inlineStr" r="F10610">
        <is>
          <t xml:space="preserve">62T38</t>
        </is>
      </c>
      <c s="8" t="inlineStr" r="G10610">
        <is>
          <t xml:space="preserve">009</t>
        </is>
      </c>
      <c s="9" r="H10610">
        <v>4600.0000</v>
      </c>
      <c s="8" t="inlineStr" r="I10610">
        <is>
          <t xml:space="preserve"/>
        </is>
      </c>
      <c s="8" t="inlineStr" r="J10610">
        <is>
          <t xml:space="preserve"> Cook</t>
        </is>
      </c>
    </row>
    <row r="10611" ht="20.25" customHeight="0">
      <c s="5" t="inlineStr" r="A10611">
        <is>
          <t xml:space="preserve">70600255</t>
        </is>
      </c>
      <c s="5" t="inlineStr" r="B10611">
        <is>
          <t xml:space="preserve">IMPACT ATTENUATORS, TEMPORARY (FULLY REDIRECTIVE, NARROW), TEST LEVEL 2</t>
        </is>
      </c>
      <c s="5" t="inlineStr" r="C10611">
        <is>
          <t xml:space="preserve">EACH   </t>
        </is>
      </c>
      <c s="6" r="D10611">
        <v>2.000</v>
      </c>
      <c s="7" r="E10611">
        <v>1</v>
      </c>
      <c s="8" t="inlineStr" r="F10611">
        <is>
          <t xml:space="preserve">62T38</t>
        </is>
      </c>
      <c s="8" t="inlineStr" r="G10611">
        <is>
          <t xml:space="preserve">009</t>
        </is>
      </c>
      <c s="9" r="H10611">
        <v>5500.0000</v>
      </c>
      <c s="8" t="inlineStr" r="I10611">
        <is>
          <t xml:space="preserve"/>
        </is>
      </c>
      <c s="8" t="inlineStr" r="J10611">
        <is>
          <t xml:space="preserve"> Cook</t>
        </is>
      </c>
    </row>
    <row r="10612" ht="20.25" customHeight="0">
      <c s="5" t="inlineStr" r="A10612">
        <is>
          <t xml:space="preserve">70600255</t>
        </is>
      </c>
      <c s="5" t="inlineStr" r="B10612">
        <is>
          <t xml:space="preserve">IMPACT ATTENUATORS, TEMPORARY (FULLY REDIRECTIVE, NARROW), TEST LEVEL 2</t>
        </is>
      </c>
      <c s="5" t="inlineStr" r="C10612">
        <is>
          <t xml:space="preserve">EACH   </t>
        </is>
      </c>
      <c s="6" r="D10612">
        <v>2.000</v>
      </c>
      <c s="7" r="E10612">
        <v>1</v>
      </c>
      <c s="8" t="inlineStr" r="F10612">
        <is>
          <t xml:space="preserve">62T38</t>
        </is>
      </c>
      <c s="8" t="inlineStr" r="G10612">
        <is>
          <t xml:space="preserve">009</t>
        </is>
      </c>
      <c s="9" r="H10612">
        <v>6500.0000</v>
      </c>
      <c s="8" t="inlineStr" r="I10612">
        <is>
          <t xml:space="preserve"/>
        </is>
      </c>
      <c s="8" t="inlineStr" r="J10612">
        <is>
          <t xml:space="preserve"> Cook</t>
        </is>
      </c>
    </row>
    <row r="10613" ht="20.25" customHeight="0">
      <c s="5" t="inlineStr" r="A10613">
        <is>
          <t xml:space="preserve">70600260</t>
        </is>
      </c>
      <c s="5" t="inlineStr" r="B10613">
        <is>
          <t xml:space="preserve">IMPACT ATTENUATORS, TEMPORARY (FULLY REDIRECTIVE, NARROW), TEST LEVEL 3</t>
        </is>
      </c>
      <c s="5" t="inlineStr" r="C10613">
        <is>
          <t xml:space="preserve">EACH   </t>
        </is>
      </c>
      <c s="6" r="D10613">
        <v>7.000</v>
      </c>
      <c s="7" r="E10613">
        <v>1</v>
      </c>
      <c s="8" t="inlineStr" r="F10613">
        <is>
          <t xml:space="preserve">62R25</t>
        </is>
      </c>
      <c s="8" t="inlineStr" r="G10613">
        <is>
          <t xml:space="preserve">003</t>
        </is>
      </c>
      <c s="9" r="H10613">
        <v>9844.0000</v>
      </c>
      <c s="8" t="inlineStr" r="I10613">
        <is>
          <t xml:space="preserve">Y</t>
        </is>
      </c>
      <c s="8" t="inlineStr" r="J10613">
        <is>
          <t xml:space="preserve"> Will</t>
        </is>
      </c>
    </row>
    <row r="10614" ht="20.25" customHeight="0">
      <c s="5" t="inlineStr" r="A10614">
        <is>
          <t xml:space="preserve">70600260</t>
        </is>
      </c>
      <c s="5" t="inlineStr" r="B10614">
        <is>
          <t xml:space="preserve">IMPACT ATTENUATORS, TEMPORARY (FULLY REDIRECTIVE, NARROW), TEST LEVEL 3</t>
        </is>
      </c>
      <c s="5" t="inlineStr" r="C10614">
        <is>
          <t xml:space="preserve">EACH   </t>
        </is>
      </c>
      <c s="6" r="D10614">
        <v>7.000</v>
      </c>
      <c s="7" r="E10614">
        <v>1</v>
      </c>
      <c s="8" t="inlineStr" r="F10614">
        <is>
          <t xml:space="preserve">62R25</t>
        </is>
      </c>
      <c s="8" t="inlineStr" r="G10614">
        <is>
          <t xml:space="preserve">003</t>
        </is>
      </c>
      <c s="9" r="H10614">
        <v>6500.0000</v>
      </c>
      <c s="8" t="inlineStr" r="I10614">
        <is>
          <t xml:space="preserve"/>
        </is>
      </c>
      <c s="8" t="inlineStr" r="J10614">
        <is>
          <t xml:space="preserve"> Will</t>
        </is>
      </c>
    </row>
    <row r="10615" ht="20.25" customHeight="0">
      <c s="5" t="inlineStr" r="A10615">
        <is>
          <t xml:space="preserve">70600260</t>
        </is>
      </c>
      <c s="5" t="inlineStr" r="B10615">
        <is>
          <t xml:space="preserve">IMPACT ATTENUATORS, TEMPORARY (FULLY REDIRECTIVE, NARROW), TEST LEVEL 3</t>
        </is>
      </c>
      <c s="5" t="inlineStr" r="C10615">
        <is>
          <t xml:space="preserve">EACH   </t>
        </is>
      </c>
      <c s="6" r="D10615">
        <v>7.000</v>
      </c>
      <c s="7" r="E10615">
        <v>1</v>
      </c>
      <c s="8" t="inlineStr" r="F10615">
        <is>
          <t xml:space="preserve">62R25</t>
        </is>
      </c>
      <c s="8" t="inlineStr" r="G10615">
        <is>
          <t xml:space="preserve">003</t>
        </is>
      </c>
      <c s="9" r="H10615">
        <v>9844.0000</v>
      </c>
      <c s="8" t="inlineStr" r="I10615">
        <is>
          <t xml:space="preserve"/>
        </is>
      </c>
      <c s="8" t="inlineStr" r="J10615">
        <is>
          <t xml:space="preserve"> Will</t>
        </is>
      </c>
    </row>
    <row r="10616" ht="20.25" customHeight="0">
      <c s="5" t="inlineStr" r="A10616">
        <is>
          <t xml:space="preserve">70600260</t>
        </is>
      </c>
      <c s="5" t="inlineStr" r="B10616">
        <is>
          <t xml:space="preserve">IMPACT ATTENUATORS, TEMPORARY (FULLY REDIRECTIVE, NARROW), TEST LEVEL 3</t>
        </is>
      </c>
      <c s="5" t="inlineStr" r="C10616">
        <is>
          <t xml:space="preserve">EACH   </t>
        </is>
      </c>
      <c s="6" r="D10616">
        <v>2.000</v>
      </c>
      <c s="7" r="E10616">
        <v>1</v>
      </c>
      <c s="8" t="inlineStr" r="F10616">
        <is>
          <t xml:space="preserve">62R26</t>
        </is>
      </c>
      <c s="8" t="inlineStr" r="G10616">
        <is>
          <t xml:space="preserve">004</t>
        </is>
      </c>
      <c s="9" r="H10616">
        <v>6500.0000</v>
      </c>
      <c s="8" t="inlineStr" r="I10616">
        <is>
          <t xml:space="preserve">Y</t>
        </is>
      </c>
      <c s="8" t="inlineStr" r="J10616">
        <is>
          <t xml:space="preserve"> Will</t>
        </is>
      </c>
    </row>
    <row r="10617" ht="20.25" customHeight="0">
      <c s="5" t="inlineStr" r="A10617">
        <is>
          <t xml:space="preserve">70600260</t>
        </is>
      </c>
      <c s="5" t="inlineStr" r="B10617">
        <is>
          <t xml:space="preserve">IMPACT ATTENUATORS, TEMPORARY (FULLY REDIRECTIVE, NARROW), TEST LEVEL 3</t>
        </is>
      </c>
      <c s="5" t="inlineStr" r="C10617">
        <is>
          <t xml:space="preserve">EACH   </t>
        </is>
      </c>
      <c s="6" r="D10617">
        <v>2.000</v>
      </c>
      <c s="7" r="E10617">
        <v>1</v>
      </c>
      <c s="8" t="inlineStr" r="F10617">
        <is>
          <t xml:space="preserve">62R26</t>
        </is>
      </c>
      <c s="8" t="inlineStr" r="G10617">
        <is>
          <t xml:space="preserve">004</t>
        </is>
      </c>
      <c s="9" r="H10617">
        <v>5618.0000</v>
      </c>
      <c s="8" t="inlineStr" r="I10617">
        <is>
          <t xml:space="preserve"/>
        </is>
      </c>
      <c s="8" t="inlineStr" r="J10617">
        <is>
          <t xml:space="preserve"> Will</t>
        </is>
      </c>
    </row>
    <row r="10618" ht="20.25" customHeight="0">
      <c s="5" t="inlineStr" r="A10618">
        <is>
          <t xml:space="preserve">70600260</t>
        </is>
      </c>
      <c s="5" t="inlineStr" r="B10618">
        <is>
          <t xml:space="preserve">IMPACT ATTENUATORS, TEMPORARY (FULLY REDIRECTIVE, NARROW), TEST LEVEL 3</t>
        </is>
      </c>
      <c s="5" t="inlineStr" r="C10618">
        <is>
          <t xml:space="preserve">EACH   </t>
        </is>
      </c>
      <c s="6" r="D10618">
        <v>2.000</v>
      </c>
      <c s="7" r="E10618">
        <v>1</v>
      </c>
      <c s="8" t="inlineStr" r="F10618">
        <is>
          <t xml:space="preserve">62R26</t>
        </is>
      </c>
      <c s="8" t="inlineStr" r="G10618">
        <is>
          <t xml:space="preserve">004</t>
        </is>
      </c>
      <c s="9" r="H10618">
        <v>5618.0000</v>
      </c>
      <c s="8" t="inlineStr" r="I10618">
        <is>
          <t xml:space="preserve"/>
        </is>
      </c>
      <c s="8" t="inlineStr" r="J10618">
        <is>
          <t xml:space="preserve"> Will</t>
        </is>
      </c>
    </row>
    <row r="10619" ht="20.25" customHeight="0">
      <c s="5" t="inlineStr" r="A10619">
        <is>
          <t xml:space="preserve">70600260</t>
        </is>
      </c>
      <c s="5" t="inlineStr" r="B10619">
        <is>
          <t xml:space="preserve">IMPACT ATTENUATORS, TEMPORARY (FULLY REDIRECTIVE, NARROW), TEST LEVEL 3</t>
        </is>
      </c>
      <c s="5" t="inlineStr" r="C10619">
        <is>
          <t xml:space="preserve">EACH   </t>
        </is>
      </c>
      <c s="6" r="D10619">
        <v>2.000</v>
      </c>
      <c s="7" r="E10619">
        <v>1</v>
      </c>
      <c s="8" t="inlineStr" r="F10619">
        <is>
          <t xml:space="preserve">62R26</t>
        </is>
      </c>
      <c s="8" t="inlineStr" r="G10619">
        <is>
          <t xml:space="preserve">004</t>
        </is>
      </c>
      <c s="9" r="H10619">
        <v>9795.0000</v>
      </c>
      <c s="8" t="inlineStr" r="I10619">
        <is>
          <t xml:space="preserve"/>
        </is>
      </c>
      <c s="8" t="inlineStr" r="J10619">
        <is>
          <t xml:space="preserve"> Will</t>
        </is>
      </c>
    </row>
    <row r="10620" ht="20.25" customHeight="0">
      <c s="5" t="inlineStr" r="A10620">
        <is>
          <t xml:space="preserve">70600260</t>
        </is>
      </c>
      <c s="5" t="inlineStr" r="B10620">
        <is>
          <t xml:space="preserve">IMPACT ATTENUATORS, TEMPORARY (FULLY REDIRECTIVE, NARROW), TEST LEVEL 3</t>
        </is>
      </c>
      <c s="5" t="inlineStr" r="C10620">
        <is>
          <t xml:space="preserve">EACH   </t>
        </is>
      </c>
      <c s="6" r="D10620">
        <v>1.000</v>
      </c>
      <c s="7" r="E10620">
        <v>1</v>
      </c>
      <c s="8" t="inlineStr" r="F10620">
        <is>
          <t xml:space="preserve">62W80</t>
        </is>
      </c>
      <c s="8" t="inlineStr" r="G10620">
        <is>
          <t xml:space="preserve">014</t>
        </is>
      </c>
      <c s="9" r="H10620">
        <v>6700.0000</v>
      </c>
      <c s="8" t="inlineStr" r="I10620">
        <is>
          <t xml:space="preserve">Y</t>
        </is>
      </c>
      <c s="8" t="inlineStr" r="J10620">
        <is>
          <t xml:space="preserve"> DuPage</t>
        </is>
      </c>
    </row>
    <row r="10621" ht="20.25" customHeight="0">
      <c s="5" t="inlineStr" r="A10621">
        <is>
          <t xml:space="preserve">70600260</t>
        </is>
      </c>
      <c s="5" t="inlineStr" r="B10621">
        <is>
          <t xml:space="preserve">IMPACT ATTENUATORS, TEMPORARY (FULLY REDIRECTIVE, NARROW), TEST LEVEL 3</t>
        </is>
      </c>
      <c s="5" t="inlineStr" r="C10621">
        <is>
          <t xml:space="preserve">EACH   </t>
        </is>
      </c>
      <c s="6" r="D10621">
        <v>1.000</v>
      </c>
      <c s="7" r="E10621">
        <v>1</v>
      </c>
      <c s="8" t="inlineStr" r="F10621">
        <is>
          <t xml:space="preserve">62W80</t>
        </is>
      </c>
      <c s="8" t="inlineStr" r="G10621">
        <is>
          <t xml:space="preserve">014</t>
        </is>
      </c>
      <c s="9" r="H10621">
        <v>3911.0000</v>
      </c>
      <c s="8" t="inlineStr" r="I10621">
        <is>
          <t xml:space="preserve"/>
        </is>
      </c>
      <c s="8" t="inlineStr" r="J10621">
        <is>
          <t xml:space="preserve"> DuPage</t>
        </is>
      </c>
    </row>
    <row r="10622" ht="20.25" customHeight="0">
      <c s="5" t="inlineStr" r="A10622">
        <is>
          <t xml:space="preserve">70600260</t>
        </is>
      </c>
      <c s="5" t="inlineStr" r="B10622">
        <is>
          <t xml:space="preserve">IMPACT ATTENUATORS, TEMPORARY (FULLY REDIRECTIVE, NARROW), TEST LEVEL 3</t>
        </is>
      </c>
      <c s="5" t="inlineStr" r="C10622">
        <is>
          <t xml:space="preserve">EACH   </t>
        </is>
      </c>
      <c s="6" r="D10622">
        <v>1.000</v>
      </c>
      <c s="7" r="E10622">
        <v>1</v>
      </c>
      <c s="8" t="inlineStr" r="F10622">
        <is>
          <t xml:space="preserve">62W80</t>
        </is>
      </c>
      <c s="8" t="inlineStr" r="G10622">
        <is>
          <t xml:space="preserve">014</t>
        </is>
      </c>
      <c s="9" r="H10622">
        <v>5500.0000</v>
      </c>
      <c s="8" t="inlineStr" r="I10622">
        <is>
          <t xml:space="preserve"/>
        </is>
      </c>
      <c s="8" t="inlineStr" r="J10622">
        <is>
          <t xml:space="preserve"> DuPage</t>
        </is>
      </c>
    </row>
    <row r="10623" ht="20.25" customHeight="0">
      <c s="5" t="inlineStr" r="A10623">
        <is>
          <t xml:space="preserve">70600260</t>
        </is>
      </c>
      <c s="5" t="inlineStr" r="B10623">
        <is>
          <t xml:space="preserve">IMPACT ATTENUATORS, TEMPORARY (FULLY REDIRECTIVE, NARROW), TEST LEVEL 3</t>
        </is>
      </c>
      <c s="5" t="inlineStr" r="C10623">
        <is>
          <t xml:space="preserve">EACH   </t>
        </is>
      </c>
      <c s="6" r="D10623">
        <v>1.000</v>
      </c>
      <c s="7" r="E10623">
        <v>1</v>
      </c>
      <c s="8" t="inlineStr" r="F10623">
        <is>
          <t xml:space="preserve">62W80</t>
        </is>
      </c>
      <c s="8" t="inlineStr" r="G10623">
        <is>
          <t xml:space="preserve">014</t>
        </is>
      </c>
      <c s="9" r="H10623">
        <v>6700.0000</v>
      </c>
      <c s="8" t="inlineStr" r="I10623">
        <is>
          <t xml:space="preserve"/>
        </is>
      </c>
      <c s="8" t="inlineStr" r="J10623">
        <is>
          <t xml:space="preserve"> DuPage</t>
        </is>
      </c>
    </row>
    <row r="10624" ht="20.25" customHeight="0">
      <c s="5" t="inlineStr" r="A10624">
        <is>
          <t xml:space="preserve">70600260</t>
        </is>
      </c>
      <c s="5" t="inlineStr" r="B10624">
        <is>
          <t xml:space="preserve">IMPACT ATTENUATORS, TEMPORARY (FULLY REDIRECTIVE, NARROW), TEST LEVEL 3</t>
        </is>
      </c>
      <c s="5" t="inlineStr" r="C10624">
        <is>
          <t xml:space="preserve">EACH   </t>
        </is>
      </c>
      <c s="6" r="D10624">
        <v>1.000</v>
      </c>
      <c s="7" r="E10624">
        <v>1</v>
      </c>
      <c s="8" t="inlineStr" r="F10624">
        <is>
          <t xml:space="preserve">62W80</t>
        </is>
      </c>
      <c s="8" t="inlineStr" r="G10624">
        <is>
          <t xml:space="preserve">014</t>
        </is>
      </c>
      <c s="9" r="H10624">
        <v>6700.0000</v>
      </c>
      <c s="8" t="inlineStr" r="I10624">
        <is>
          <t xml:space="preserve"/>
        </is>
      </c>
      <c s="8" t="inlineStr" r="J10624">
        <is>
          <t xml:space="preserve"> DuPage</t>
        </is>
      </c>
    </row>
    <row r="10625" ht="20.25" customHeight="0">
      <c s="5" t="inlineStr" r="A10625">
        <is>
          <t xml:space="preserve">70600260</t>
        </is>
      </c>
      <c s="5" t="inlineStr" r="B10625">
        <is>
          <t xml:space="preserve">IMPACT ATTENUATORS, TEMPORARY (FULLY REDIRECTIVE, NARROW), TEST LEVEL 3</t>
        </is>
      </c>
      <c s="5" t="inlineStr" r="C10625">
        <is>
          <t xml:space="preserve">EACH   </t>
        </is>
      </c>
      <c s="6" r="D10625">
        <v>1.000</v>
      </c>
      <c s="7" r="E10625">
        <v>1</v>
      </c>
      <c s="8" t="inlineStr" r="F10625">
        <is>
          <t xml:space="preserve">62W80</t>
        </is>
      </c>
      <c s="8" t="inlineStr" r="G10625">
        <is>
          <t xml:space="preserve">014</t>
        </is>
      </c>
      <c s="9" r="H10625">
        <v>10000.0000</v>
      </c>
      <c s="8" t="inlineStr" r="I10625">
        <is>
          <t xml:space="preserve"/>
        </is>
      </c>
      <c s="8" t="inlineStr" r="J10625">
        <is>
          <t xml:space="preserve"> DuPage</t>
        </is>
      </c>
    </row>
    <row r="10626" ht="20.25" customHeight="0">
      <c s="5" t="inlineStr" r="A10626">
        <is>
          <t xml:space="preserve">70600260</t>
        </is>
      </c>
      <c s="5" t="inlineStr" r="B10626">
        <is>
          <t xml:space="preserve">IMPACT ATTENUATORS, TEMPORARY (FULLY REDIRECTIVE, NARROW), TEST LEVEL 3</t>
        </is>
      </c>
      <c s="5" t="inlineStr" r="C10626">
        <is>
          <t xml:space="preserve">EACH   </t>
        </is>
      </c>
      <c s="6" r="D10626">
        <v>1.000</v>
      </c>
      <c s="7" r="E10626">
        <v>1</v>
      </c>
      <c s="8" t="inlineStr" r="F10626">
        <is>
          <t xml:space="preserve">62W80</t>
        </is>
      </c>
      <c s="8" t="inlineStr" r="G10626">
        <is>
          <t xml:space="preserve">014</t>
        </is>
      </c>
      <c s="9" r="H10626">
        <v>13000.0000</v>
      </c>
      <c s="8" t="inlineStr" r="I10626">
        <is>
          <t xml:space="preserve"/>
        </is>
      </c>
      <c s="8" t="inlineStr" r="J10626">
        <is>
          <t xml:space="preserve"> DuPage</t>
        </is>
      </c>
    </row>
    <row r="10627" ht="20.25" customHeight="0">
      <c s="5" t="inlineStr" r="A10627">
        <is>
          <t xml:space="preserve">70600260</t>
        </is>
      </c>
      <c s="5" t="inlineStr" r="B10627">
        <is>
          <t xml:space="preserve">IMPACT ATTENUATORS, TEMPORARY (FULLY REDIRECTIVE, NARROW), TEST LEVEL 3</t>
        </is>
      </c>
      <c s="5" t="inlineStr" r="C10627">
        <is>
          <t xml:space="preserve">EACH   </t>
        </is>
      </c>
      <c s="6" r="D10627">
        <v>1.000</v>
      </c>
      <c s="7" r="E10627">
        <v>7</v>
      </c>
      <c s="8" t="inlineStr" r="F10627">
        <is>
          <t xml:space="preserve">74C53</t>
        </is>
      </c>
      <c s="8" t="inlineStr" r="G10627">
        <is>
          <t xml:space="preserve">041</t>
        </is>
      </c>
      <c s="9" r="H10627">
        <v>7750.0000</v>
      </c>
      <c s="8" t="inlineStr" r="I10627">
        <is>
          <t xml:space="preserve">Y</t>
        </is>
      </c>
      <c s="8" t="inlineStr" r="J10627">
        <is>
          <t xml:space="preserve"> Effingham</t>
        </is>
      </c>
    </row>
    <row r="10628" ht="20.25" customHeight="0">
      <c s="5" t="inlineStr" r="A10628">
        <is>
          <t xml:space="preserve">70600260</t>
        </is>
      </c>
      <c s="5" t="inlineStr" r="B10628">
        <is>
          <t xml:space="preserve">IMPACT ATTENUATORS, TEMPORARY (FULLY REDIRECTIVE, NARROW), TEST LEVEL 3</t>
        </is>
      </c>
      <c s="5" t="inlineStr" r="C10628">
        <is>
          <t xml:space="preserve">EACH   </t>
        </is>
      </c>
      <c s="6" r="D10628">
        <v>1.000</v>
      </c>
      <c s="7" r="E10628">
        <v>7</v>
      </c>
      <c s="8" t="inlineStr" r="F10628">
        <is>
          <t xml:space="preserve">74C53</t>
        </is>
      </c>
      <c s="8" t="inlineStr" r="G10628">
        <is>
          <t xml:space="preserve">041</t>
        </is>
      </c>
      <c s="9" r="H10628">
        <v>6262.1300</v>
      </c>
      <c s="8" t="inlineStr" r="I10628">
        <is>
          <t xml:space="preserve"/>
        </is>
      </c>
      <c s="8" t="inlineStr" r="J10628">
        <is>
          <t xml:space="preserve"> Effingham</t>
        </is>
      </c>
    </row>
    <row r="10629" ht="20.25" customHeight="0">
      <c s="5" t="inlineStr" r="A10629">
        <is>
          <t xml:space="preserve">70600260</t>
        </is>
      </c>
      <c s="5" t="inlineStr" r="B10629">
        <is>
          <t xml:space="preserve">IMPACT ATTENUATORS, TEMPORARY (FULLY REDIRECTIVE, NARROW), TEST LEVEL 3</t>
        </is>
      </c>
      <c s="5" t="inlineStr" r="C10629">
        <is>
          <t xml:space="preserve">EACH   </t>
        </is>
      </c>
      <c s="6" r="D10629">
        <v>1.000</v>
      </c>
      <c s="7" r="E10629">
        <v>7</v>
      </c>
      <c s="8" t="inlineStr" r="F10629">
        <is>
          <t xml:space="preserve">74C53</t>
        </is>
      </c>
      <c s="8" t="inlineStr" r="G10629">
        <is>
          <t xml:space="preserve">041</t>
        </is>
      </c>
      <c s="9" r="H10629">
        <v>8000.0000</v>
      </c>
      <c s="8" t="inlineStr" r="I10629">
        <is>
          <t xml:space="preserve"/>
        </is>
      </c>
      <c s="8" t="inlineStr" r="J10629">
        <is>
          <t xml:space="preserve"> Effingham</t>
        </is>
      </c>
    </row>
    <row r="10630" ht="20.25" customHeight="0">
      <c s="5" t="inlineStr" r="A10630">
        <is>
          <t xml:space="preserve">70600260</t>
        </is>
      </c>
      <c s="5" t="inlineStr" r="B10630">
        <is>
          <t xml:space="preserve">IMPACT ATTENUATORS, TEMPORARY (FULLY REDIRECTIVE, NARROW), TEST LEVEL 3</t>
        </is>
      </c>
      <c s="5" t="inlineStr" r="C10630">
        <is>
          <t xml:space="preserve">EACH   </t>
        </is>
      </c>
      <c s="6" r="D10630">
        <v>1.000</v>
      </c>
      <c s="7" r="E10630">
        <v>7</v>
      </c>
      <c s="8" t="inlineStr" r="F10630">
        <is>
          <t xml:space="preserve">74C53</t>
        </is>
      </c>
      <c s="8" t="inlineStr" r="G10630">
        <is>
          <t xml:space="preserve">041</t>
        </is>
      </c>
      <c s="9" r="H10630">
        <v>12032.6000</v>
      </c>
      <c s="8" t="inlineStr" r="I10630">
        <is>
          <t xml:space="preserve"/>
        </is>
      </c>
      <c s="8" t="inlineStr" r="J10630">
        <is>
          <t xml:space="preserve"> Effingham</t>
        </is>
      </c>
    </row>
    <row r="10631" ht="20.25" customHeight="0">
      <c s="5" t="inlineStr" r="A10631">
        <is>
          <t xml:space="preserve">70600270</t>
        </is>
      </c>
      <c s="5" t="inlineStr" r="B10631">
        <is>
          <t xml:space="preserve">IMPACT ATTENUATORS, TEMPORARY (FULLY REDIRECTIVE, WIDE), TEST LEVEL 3</t>
        </is>
      </c>
      <c s="5" t="inlineStr" r="C10631">
        <is>
          <t xml:space="preserve">EACH   </t>
        </is>
      </c>
      <c s="6" r="D10631">
        <v>2.000</v>
      </c>
      <c s="7" r="E10631">
        <v>1</v>
      </c>
      <c s="8" t="inlineStr" r="F10631">
        <is>
          <t xml:space="preserve">62R25</t>
        </is>
      </c>
      <c s="8" t="inlineStr" r="G10631">
        <is>
          <t xml:space="preserve">003</t>
        </is>
      </c>
      <c s="9" r="H10631">
        <v>12881.0000</v>
      </c>
      <c s="8" t="inlineStr" r="I10631">
        <is>
          <t xml:space="preserve">Y</t>
        </is>
      </c>
      <c s="8" t="inlineStr" r="J10631">
        <is>
          <t xml:space="preserve"> Will</t>
        </is>
      </c>
    </row>
    <row r="10632" ht="20.25" customHeight="0">
      <c s="5" t="inlineStr" r="A10632">
        <is>
          <t xml:space="preserve">70600270</t>
        </is>
      </c>
      <c s="5" t="inlineStr" r="B10632">
        <is>
          <t xml:space="preserve">IMPACT ATTENUATORS, TEMPORARY (FULLY REDIRECTIVE, WIDE), TEST LEVEL 3</t>
        </is>
      </c>
      <c s="5" t="inlineStr" r="C10632">
        <is>
          <t xml:space="preserve">EACH   </t>
        </is>
      </c>
      <c s="6" r="D10632">
        <v>2.000</v>
      </c>
      <c s="7" r="E10632">
        <v>1</v>
      </c>
      <c s="8" t="inlineStr" r="F10632">
        <is>
          <t xml:space="preserve">62R25</t>
        </is>
      </c>
      <c s="8" t="inlineStr" r="G10632">
        <is>
          <t xml:space="preserve">003</t>
        </is>
      </c>
      <c s="9" r="H10632">
        <v>8000.0000</v>
      </c>
      <c s="8" t="inlineStr" r="I10632">
        <is>
          <t xml:space="preserve"/>
        </is>
      </c>
      <c s="8" t="inlineStr" r="J10632">
        <is>
          <t xml:space="preserve"> Will</t>
        </is>
      </c>
    </row>
    <row r="10633" ht="20.25" customHeight="0">
      <c s="5" t="inlineStr" r="A10633">
        <is>
          <t xml:space="preserve">70600270</t>
        </is>
      </c>
      <c s="5" t="inlineStr" r="B10633">
        <is>
          <t xml:space="preserve">IMPACT ATTENUATORS, TEMPORARY (FULLY REDIRECTIVE, WIDE), TEST LEVEL 3</t>
        </is>
      </c>
      <c s="5" t="inlineStr" r="C10633">
        <is>
          <t xml:space="preserve">EACH   </t>
        </is>
      </c>
      <c s="6" r="D10633">
        <v>2.000</v>
      </c>
      <c s="7" r="E10633">
        <v>1</v>
      </c>
      <c s="8" t="inlineStr" r="F10633">
        <is>
          <t xml:space="preserve">62R25</t>
        </is>
      </c>
      <c s="8" t="inlineStr" r="G10633">
        <is>
          <t xml:space="preserve">003</t>
        </is>
      </c>
      <c s="9" r="H10633">
        <v>12881.0000</v>
      </c>
      <c s="8" t="inlineStr" r="I10633">
        <is>
          <t xml:space="preserve"/>
        </is>
      </c>
      <c s="8" t="inlineStr" r="J10633">
        <is>
          <t xml:space="preserve"> Will</t>
        </is>
      </c>
    </row>
    <row r="10634" ht="20.25" customHeight="0">
      <c s="5" t="inlineStr" r="A10634">
        <is>
          <t xml:space="preserve">70600280</t>
        </is>
      </c>
      <c s="5" t="inlineStr" r="B10634">
        <is>
          <t xml:space="preserve">IMPACT ATTENUATORS, TEMPORARY (SEVERE USE,NARROW), TEST LEVEL 3</t>
        </is>
      </c>
      <c s="5" t="inlineStr" r="C10634">
        <is>
          <t xml:space="preserve">EACH   </t>
        </is>
      </c>
      <c s="6" r="D10634">
        <v>22.000</v>
      </c>
      <c s="7" r="E10634">
        <v>1</v>
      </c>
      <c s="8" t="inlineStr" r="F10634">
        <is>
          <t xml:space="preserve">62R26</t>
        </is>
      </c>
      <c s="8" t="inlineStr" r="G10634">
        <is>
          <t xml:space="preserve">004</t>
        </is>
      </c>
      <c s="9" r="H10634">
        <v>11000.0000</v>
      </c>
      <c s="8" t="inlineStr" r="I10634">
        <is>
          <t xml:space="preserve">Y</t>
        </is>
      </c>
      <c s="8" t="inlineStr" r="J10634">
        <is>
          <t xml:space="preserve"> Will</t>
        </is>
      </c>
    </row>
    <row r="10635" ht="20.25" customHeight="0">
      <c s="5" t="inlineStr" r="A10635">
        <is>
          <t xml:space="preserve">70600280</t>
        </is>
      </c>
      <c s="5" t="inlineStr" r="B10635">
        <is>
          <t xml:space="preserve">IMPACT ATTENUATORS, TEMPORARY (SEVERE USE,NARROW), TEST LEVEL 3</t>
        </is>
      </c>
      <c s="5" t="inlineStr" r="C10635">
        <is>
          <t xml:space="preserve">EACH   </t>
        </is>
      </c>
      <c s="6" r="D10635">
        <v>22.000</v>
      </c>
      <c s="7" r="E10635">
        <v>1</v>
      </c>
      <c s="8" t="inlineStr" r="F10635">
        <is>
          <t xml:space="preserve">62R26</t>
        </is>
      </c>
      <c s="8" t="inlineStr" r="G10635">
        <is>
          <t xml:space="preserve">004</t>
        </is>
      </c>
      <c s="9" r="H10635">
        <v>9879.0000</v>
      </c>
      <c s="8" t="inlineStr" r="I10635">
        <is>
          <t xml:space="preserve"/>
        </is>
      </c>
      <c s="8" t="inlineStr" r="J10635">
        <is>
          <t xml:space="preserve"> Will</t>
        </is>
      </c>
    </row>
    <row r="10636" ht="20.25" customHeight="0">
      <c s="5" t="inlineStr" r="A10636">
        <is>
          <t xml:space="preserve">70600280</t>
        </is>
      </c>
      <c s="5" t="inlineStr" r="B10636">
        <is>
          <t xml:space="preserve">IMPACT ATTENUATORS, TEMPORARY (SEVERE USE,NARROW), TEST LEVEL 3</t>
        </is>
      </c>
      <c s="5" t="inlineStr" r="C10636">
        <is>
          <t xml:space="preserve">EACH   </t>
        </is>
      </c>
      <c s="6" r="D10636">
        <v>22.000</v>
      </c>
      <c s="7" r="E10636">
        <v>1</v>
      </c>
      <c s="8" t="inlineStr" r="F10636">
        <is>
          <t xml:space="preserve">62R26</t>
        </is>
      </c>
      <c s="8" t="inlineStr" r="G10636">
        <is>
          <t xml:space="preserve">004</t>
        </is>
      </c>
      <c s="9" r="H10636">
        <v>9879.0000</v>
      </c>
      <c s="8" t="inlineStr" r="I10636">
        <is>
          <t xml:space="preserve"/>
        </is>
      </c>
      <c s="8" t="inlineStr" r="J10636">
        <is>
          <t xml:space="preserve"> Will</t>
        </is>
      </c>
    </row>
    <row r="10637" ht="20.25" customHeight="0">
      <c s="5" t="inlineStr" r="A10637">
        <is>
          <t xml:space="preserve">70600280</t>
        </is>
      </c>
      <c s="5" t="inlineStr" r="B10637">
        <is>
          <t xml:space="preserve">IMPACT ATTENUATORS, TEMPORARY (SEVERE USE,NARROW), TEST LEVEL 3</t>
        </is>
      </c>
      <c s="5" t="inlineStr" r="C10637">
        <is>
          <t xml:space="preserve">EACH   </t>
        </is>
      </c>
      <c s="6" r="D10637">
        <v>22.000</v>
      </c>
      <c s="7" r="E10637">
        <v>1</v>
      </c>
      <c s="8" t="inlineStr" r="F10637">
        <is>
          <t xml:space="preserve">62R26</t>
        </is>
      </c>
      <c s="8" t="inlineStr" r="G10637">
        <is>
          <t xml:space="preserve">004</t>
        </is>
      </c>
      <c s="9" r="H10637">
        <v>13417.0000</v>
      </c>
      <c s="8" t="inlineStr" r="I10637">
        <is>
          <t xml:space="preserve"/>
        </is>
      </c>
      <c s="8" t="inlineStr" r="J10637">
        <is>
          <t xml:space="preserve"> Will</t>
        </is>
      </c>
    </row>
    <row r="10638" ht="20.25" customHeight="0">
      <c s="5" t="inlineStr" r="A10638">
        <is>
          <t xml:space="preserve">70600322</t>
        </is>
      </c>
      <c s="5" t="inlineStr" r="B10638">
        <is>
          <t xml:space="preserve">IMPACT ATTENUATORS, RELOCATE (FULLY REDIRECTIVE, NARROW), TEST LEVEL 2</t>
        </is>
      </c>
      <c s="5" t="inlineStr" r="C10638">
        <is>
          <t xml:space="preserve">EACH   </t>
        </is>
      </c>
      <c s="6" r="D10638">
        <v>4.000</v>
      </c>
      <c s="7" r="E10638">
        <v>1</v>
      </c>
      <c s="8" t="inlineStr" r="F10638">
        <is>
          <t xml:space="preserve">62T07</t>
        </is>
      </c>
      <c s="8" t="inlineStr" r="G10638">
        <is>
          <t xml:space="preserve">007</t>
        </is>
      </c>
      <c s="9" r="H10638">
        <v>2200.0000</v>
      </c>
      <c s="8" t="inlineStr" r="I10638">
        <is>
          <t xml:space="preserve">Y</t>
        </is>
      </c>
      <c s="8" t="inlineStr" r="J10638">
        <is>
          <t xml:space="preserve"> McHenry</t>
        </is>
      </c>
    </row>
    <row r="10639" ht="20.25" customHeight="0">
      <c s="5" t="inlineStr" r="A10639">
        <is>
          <t xml:space="preserve">70600322</t>
        </is>
      </c>
      <c s="5" t="inlineStr" r="B10639">
        <is>
          <t xml:space="preserve">IMPACT ATTENUATORS, RELOCATE (FULLY REDIRECTIVE, NARROW), TEST LEVEL 2</t>
        </is>
      </c>
      <c s="5" t="inlineStr" r="C10639">
        <is>
          <t xml:space="preserve">EACH   </t>
        </is>
      </c>
      <c s="6" r="D10639">
        <v>4.000</v>
      </c>
      <c s="7" r="E10639">
        <v>1</v>
      </c>
      <c s="8" t="inlineStr" r="F10639">
        <is>
          <t xml:space="preserve">62T07</t>
        </is>
      </c>
      <c s="8" t="inlineStr" r="G10639">
        <is>
          <t xml:space="preserve">007</t>
        </is>
      </c>
      <c s="9" r="H10639">
        <v>2000.0000</v>
      </c>
      <c s="8" t="inlineStr" r="I10639">
        <is>
          <t xml:space="preserve"/>
        </is>
      </c>
      <c s="8" t="inlineStr" r="J10639">
        <is>
          <t xml:space="preserve"> McHenry</t>
        </is>
      </c>
    </row>
    <row r="10640" ht="20.25" customHeight="0">
      <c s="5" t="inlineStr" r="A10640">
        <is>
          <t xml:space="preserve">70600322</t>
        </is>
      </c>
      <c s="5" t="inlineStr" r="B10640">
        <is>
          <t xml:space="preserve">IMPACT ATTENUATORS, RELOCATE (FULLY REDIRECTIVE, NARROW), TEST LEVEL 2</t>
        </is>
      </c>
      <c s="5" t="inlineStr" r="C10640">
        <is>
          <t xml:space="preserve">EACH   </t>
        </is>
      </c>
      <c s="6" r="D10640">
        <v>4.000</v>
      </c>
      <c s="7" r="E10640">
        <v>1</v>
      </c>
      <c s="8" t="inlineStr" r="F10640">
        <is>
          <t xml:space="preserve">62T07</t>
        </is>
      </c>
      <c s="8" t="inlineStr" r="G10640">
        <is>
          <t xml:space="preserve">007</t>
        </is>
      </c>
      <c s="9" r="H10640">
        <v>2172.0000</v>
      </c>
      <c s="8" t="inlineStr" r="I10640">
        <is>
          <t xml:space="preserve"/>
        </is>
      </c>
      <c s="8" t="inlineStr" r="J10640">
        <is>
          <t xml:space="preserve"> McHenry</t>
        </is>
      </c>
    </row>
    <row r="10641" ht="20.25" customHeight="0">
      <c s="5" t="inlineStr" r="A10641">
        <is>
          <t xml:space="preserve">70600322</t>
        </is>
      </c>
      <c s="5" t="inlineStr" r="B10641">
        <is>
          <t xml:space="preserve">IMPACT ATTENUATORS, RELOCATE (FULLY REDIRECTIVE, NARROW), TEST LEVEL 2</t>
        </is>
      </c>
      <c s="5" t="inlineStr" r="C10641">
        <is>
          <t xml:space="preserve">EACH   </t>
        </is>
      </c>
      <c s="6" r="D10641">
        <v>4.000</v>
      </c>
      <c s="7" r="E10641">
        <v>1</v>
      </c>
      <c s="8" t="inlineStr" r="F10641">
        <is>
          <t xml:space="preserve">62T07</t>
        </is>
      </c>
      <c s="8" t="inlineStr" r="G10641">
        <is>
          <t xml:space="preserve">007</t>
        </is>
      </c>
      <c s="9" r="H10641">
        <v>3000.0000</v>
      </c>
      <c s="8" t="inlineStr" r="I10641">
        <is>
          <t xml:space="preserve"/>
        </is>
      </c>
      <c s="8" t="inlineStr" r="J10641">
        <is>
          <t xml:space="preserve"> McHenry</t>
        </is>
      </c>
    </row>
    <row r="10642" ht="20.25" customHeight="0">
      <c s="5" t="inlineStr" r="A10642">
        <is>
          <t xml:space="preserve">70600322</t>
        </is>
      </c>
      <c s="5" t="inlineStr" r="B10642">
        <is>
          <t xml:space="preserve">IMPACT ATTENUATORS, RELOCATE (FULLY REDIRECTIVE, NARROW), TEST LEVEL 2</t>
        </is>
      </c>
      <c s="5" t="inlineStr" r="C10642">
        <is>
          <t xml:space="preserve">EACH   </t>
        </is>
      </c>
      <c s="6" r="D10642">
        <v>4.000</v>
      </c>
      <c s="7" r="E10642">
        <v>1</v>
      </c>
      <c s="8" t="inlineStr" r="F10642">
        <is>
          <t xml:space="preserve">62T07</t>
        </is>
      </c>
      <c s="8" t="inlineStr" r="G10642">
        <is>
          <t xml:space="preserve">007</t>
        </is>
      </c>
      <c s="9" r="H10642">
        <v>3000.0000</v>
      </c>
      <c s="8" t="inlineStr" r="I10642">
        <is>
          <t xml:space="preserve"/>
        </is>
      </c>
      <c s="8" t="inlineStr" r="J10642">
        <is>
          <t xml:space="preserve"> McHenry</t>
        </is>
      </c>
    </row>
    <row r="10643" ht="20.25" customHeight="0">
      <c s="5" t="inlineStr" r="A10643">
        <is>
          <t xml:space="preserve">70600322</t>
        </is>
      </c>
      <c s="5" t="inlineStr" r="B10643">
        <is>
          <t xml:space="preserve">IMPACT ATTENUATORS, RELOCATE (FULLY REDIRECTIVE, NARROW), TEST LEVEL 2</t>
        </is>
      </c>
      <c s="5" t="inlineStr" r="C10643">
        <is>
          <t xml:space="preserve">EACH   </t>
        </is>
      </c>
      <c s="6" r="D10643">
        <v>4.000</v>
      </c>
      <c s="7" r="E10643">
        <v>1</v>
      </c>
      <c s="8" t="inlineStr" r="F10643">
        <is>
          <t xml:space="preserve">62T07</t>
        </is>
      </c>
      <c s="8" t="inlineStr" r="G10643">
        <is>
          <t xml:space="preserve">007</t>
        </is>
      </c>
      <c s="9" r="H10643">
        <v>3000.0000</v>
      </c>
      <c s="8" t="inlineStr" r="I10643">
        <is>
          <t xml:space="preserve"/>
        </is>
      </c>
      <c s="8" t="inlineStr" r="J10643">
        <is>
          <t xml:space="preserve"> McHenry</t>
        </is>
      </c>
    </row>
    <row r="10644" ht="20.25" customHeight="0">
      <c s="5" t="inlineStr" r="A10644">
        <is>
          <t xml:space="preserve">70600322</t>
        </is>
      </c>
      <c s="5" t="inlineStr" r="B10644">
        <is>
          <t xml:space="preserve">IMPACT ATTENUATORS, RELOCATE (FULLY REDIRECTIVE, NARROW), TEST LEVEL 2</t>
        </is>
      </c>
      <c s="5" t="inlineStr" r="C10644">
        <is>
          <t xml:space="preserve">EACH   </t>
        </is>
      </c>
      <c s="6" r="D10644">
        <v>3.000</v>
      </c>
      <c s="7" r="E10644">
        <v>1</v>
      </c>
      <c s="8" t="inlineStr" r="F10644">
        <is>
          <t xml:space="preserve">62T37</t>
        </is>
      </c>
      <c s="8" t="inlineStr" r="G10644">
        <is>
          <t xml:space="preserve">008</t>
        </is>
      </c>
      <c s="9" r="H10644">
        <v>2400.0000</v>
      </c>
      <c s="8" t="inlineStr" r="I10644">
        <is>
          <t xml:space="preserve">Y</t>
        </is>
      </c>
      <c s="8" t="inlineStr" r="J10644">
        <is>
          <t xml:space="preserve"> Cook</t>
        </is>
      </c>
    </row>
    <row r="10645" ht="20.25" customHeight="0">
      <c s="5" t="inlineStr" r="A10645">
        <is>
          <t xml:space="preserve">70600322</t>
        </is>
      </c>
      <c s="5" t="inlineStr" r="B10645">
        <is>
          <t xml:space="preserve">IMPACT ATTENUATORS, RELOCATE (FULLY REDIRECTIVE, NARROW), TEST LEVEL 2</t>
        </is>
      </c>
      <c s="5" t="inlineStr" r="C10645">
        <is>
          <t xml:space="preserve">EACH   </t>
        </is>
      </c>
      <c s="6" r="D10645">
        <v>3.000</v>
      </c>
      <c s="7" r="E10645">
        <v>1</v>
      </c>
      <c s="8" t="inlineStr" r="F10645">
        <is>
          <t xml:space="preserve">62T37</t>
        </is>
      </c>
      <c s="8" t="inlineStr" r="G10645">
        <is>
          <t xml:space="preserve">008</t>
        </is>
      </c>
      <c s="9" r="H10645">
        <v>2000.0000</v>
      </c>
      <c s="8" t="inlineStr" r="I10645">
        <is>
          <t xml:space="preserve"/>
        </is>
      </c>
      <c s="8" t="inlineStr" r="J10645">
        <is>
          <t xml:space="preserve"> Cook</t>
        </is>
      </c>
    </row>
    <row r="10646" ht="20.25" customHeight="0">
      <c s="5" t="inlineStr" r="A10646">
        <is>
          <t xml:space="preserve">70600322</t>
        </is>
      </c>
      <c s="5" t="inlineStr" r="B10646">
        <is>
          <t xml:space="preserve">IMPACT ATTENUATORS, RELOCATE (FULLY REDIRECTIVE, NARROW), TEST LEVEL 2</t>
        </is>
      </c>
      <c s="5" t="inlineStr" r="C10646">
        <is>
          <t xml:space="preserve">EACH   </t>
        </is>
      </c>
      <c s="6" r="D10646">
        <v>3.000</v>
      </c>
      <c s="7" r="E10646">
        <v>1</v>
      </c>
      <c s="8" t="inlineStr" r="F10646">
        <is>
          <t xml:space="preserve">62T37</t>
        </is>
      </c>
      <c s="8" t="inlineStr" r="G10646">
        <is>
          <t xml:space="preserve">008</t>
        </is>
      </c>
      <c s="9" r="H10646">
        <v>2190.0000</v>
      </c>
      <c s="8" t="inlineStr" r="I10646">
        <is>
          <t xml:space="preserve"/>
        </is>
      </c>
      <c s="8" t="inlineStr" r="J10646">
        <is>
          <t xml:space="preserve"> Cook</t>
        </is>
      </c>
    </row>
    <row r="10647" ht="20.25" customHeight="0">
      <c s="5" t="inlineStr" r="A10647">
        <is>
          <t xml:space="preserve">70600322</t>
        </is>
      </c>
      <c s="5" t="inlineStr" r="B10647">
        <is>
          <t xml:space="preserve">IMPACT ATTENUATORS, RELOCATE (FULLY REDIRECTIVE, NARROW), TEST LEVEL 2</t>
        </is>
      </c>
      <c s="5" t="inlineStr" r="C10647">
        <is>
          <t xml:space="preserve">EACH   </t>
        </is>
      </c>
      <c s="6" r="D10647">
        <v>3.000</v>
      </c>
      <c s="7" r="E10647">
        <v>1</v>
      </c>
      <c s="8" t="inlineStr" r="F10647">
        <is>
          <t xml:space="preserve">62T37</t>
        </is>
      </c>
      <c s="8" t="inlineStr" r="G10647">
        <is>
          <t xml:space="preserve">008</t>
        </is>
      </c>
      <c s="9" r="H10647">
        <v>2200.0000</v>
      </c>
      <c s="8" t="inlineStr" r="I10647">
        <is>
          <t xml:space="preserve"/>
        </is>
      </c>
      <c s="8" t="inlineStr" r="J10647">
        <is>
          <t xml:space="preserve"> Cook</t>
        </is>
      </c>
    </row>
    <row r="10648" ht="20.25" customHeight="0">
      <c s="5" t="inlineStr" r="A10648">
        <is>
          <t xml:space="preserve">70600322</t>
        </is>
      </c>
      <c s="5" t="inlineStr" r="B10648">
        <is>
          <t xml:space="preserve">IMPACT ATTENUATORS, RELOCATE (FULLY REDIRECTIVE, NARROW), TEST LEVEL 2</t>
        </is>
      </c>
      <c s="5" t="inlineStr" r="C10648">
        <is>
          <t xml:space="preserve">EACH   </t>
        </is>
      </c>
      <c s="6" r="D10648">
        <v>3.000</v>
      </c>
      <c s="7" r="E10648">
        <v>1</v>
      </c>
      <c s="8" t="inlineStr" r="F10648">
        <is>
          <t xml:space="preserve">62T37</t>
        </is>
      </c>
      <c s="8" t="inlineStr" r="G10648">
        <is>
          <t xml:space="preserve">008</t>
        </is>
      </c>
      <c s="9" r="H10648">
        <v>2400.0000</v>
      </c>
      <c s="8" t="inlineStr" r="I10648">
        <is>
          <t xml:space="preserve"/>
        </is>
      </c>
      <c s="8" t="inlineStr" r="J10648">
        <is>
          <t xml:space="preserve"> Cook</t>
        </is>
      </c>
    </row>
    <row r="10649" ht="20.25" customHeight="0">
      <c s="5" t="inlineStr" r="A10649">
        <is>
          <t xml:space="preserve">70600322</t>
        </is>
      </c>
      <c s="5" t="inlineStr" r="B10649">
        <is>
          <t xml:space="preserve">IMPACT ATTENUATORS, RELOCATE (FULLY REDIRECTIVE, NARROW), TEST LEVEL 2</t>
        </is>
      </c>
      <c s="5" t="inlineStr" r="C10649">
        <is>
          <t xml:space="preserve">EACH   </t>
        </is>
      </c>
      <c s="6" r="D10649">
        <v>3.000</v>
      </c>
      <c s="7" r="E10649">
        <v>1</v>
      </c>
      <c s="8" t="inlineStr" r="F10649">
        <is>
          <t xml:space="preserve">62T37</t>
        </is>
      </c>
      <c s="8" t="inlineStr" r="G10649">
        <is>
          <t xml:space="preserve">008</t>
        </is>
      </c>
      <c s="9" r="H10649">
        <v>2500.0000</v>
      </c>
      <c s="8" t="inlineStr" r="I10649">
        <is>
          <t xml:space="preserve"/>
        </is>
      </c>
      <c s="8" t="inlineStr" r="J10649">
        <is>
          <t xml:space="preserve"> Cook</t>
        </is>
      </c>
    </row>
    <row r="10650" ht="20.25" customHeight="0">
      <c s="5" t="inlineStr" r="A10650">
        <is>
          <t xml:space="preserve">70600322</t>
        </is>
      </c>
      <c s="5" t="inlineStr" r="B10650">
        <is>
          <t xml:space="preserve">IMPACT ATTENUATORS, RELOCATE (FULLY REDIRECTIVE, NARROW), TEST LEVEL 2</t>
        </is>
      </c>
      <c s="5" t="inlineStr" r="C10650">
        <is>
          <t xml:space="preserve">EACH   </t>
        </is>
      </c>
      <c s="6" r="D10650">
        <v>4.000</v>
      </c>
      <c s="7" r="E10650">
        <v>1</v>
      </c>
      <c s="8" t="inlineStr" r="F10650">
        <is>
          <t xml:space="preserve">62T38</t>
        </is>
      </c>
      <c s="8" t="inlineStr" r="G10650">
        <is>
          <t xml:space="preserve">009</t>
        </is>
      </c>
      <c s="9" r="H10650">
        <v>2400.0000</v>
      </c>
      <c s="8" t="inlineStr" r="I10650">
        <is>
          <t xml:space="preserve">Y</t>
        </is>
      </c>
      <c s="8" t="inlineStr" r="J10650">
        <is>
          <t xml:space="preserve"> Cook</t>
        </is>
      </c>
    </row>
    <row r="10651" ht="20.25" customHeight="0">
      <c s="5" t="inlineStr" r="A10651">
        <is>
          <t xml:space="preserve">70600322</t>
        </is>
      </c>
      <c s="5" t="inlineStr" r="B10651">
        <is>
          <t xml:space="preserve">IMPACT ATTENUATORS, RELOCATE (FULLY REDIRECTIVE, NARROW), TEST LEVEL 2</t>
        </is>
      </c>
      <c s="5" t="inlineStr" r="C10651">
        <is>
          <t xml:space="preserve">EACH   </t>
        </is>
      </c>
      <c s="6" r="D10651">
        <v>4.000</v>
      </c>
      <c s="7" r="E10651">
        <v>1</v>
      </c>
      <c s="8" t="inlineStr" r="F10651">
        <is>
          <t xml:space="preserve">62T38</t>
        </is>
      </c>
      <c s="8" t="inlineStr" r="G10651">
        <is>
          <t xml:space="preserve">009</t>
        </is>
      </c>
      <c s="9" r="H10651">
        <v>2131.0000</v>
      </c>
      <c s="8" t="inlineStr" r="I10651">
        <is>
          <t xml:space="preserve"/>
        </is>
      </c>
      <c s="8" t="inlineStr" r="J10651">
        <is>
          <t xml:space="preserve"> Cook</t>
        </is>
      </c>
    </row>
    <row r="10652" ht="20.25" customHeight="0">
      <c s="5" t="inlineStr" r="A10652">
        <is>
          <t xml:space="preserve">70600322</t>
        </is>
      </c>
      <c s="5" t="inlineStr" r="B10652">
        <is>
          <t xml:space="preserve">IMPACT ATTENUATORS, RELOCATE (FULLY REDIRECTIVE, NARROW), TEST LEVEL 2</t>
        </is>
      </c>
      <c s="5" t="inlineStr" r="C10652">
        <is>
          <t xml:space="preserve">EACH   </t>
        </is>
      </c>
      <c s="6" r="D10652">
        <v>4.000</v>
      </c>
      <c s="7" r="E10652">
        <v>1</v>
      </c>
      <c s="8" t="inlineStr" r="F10652">
        <is>
          <t xml:space="preserve">62T38</t>
        </is>
      </c>
      <c s="8" t="inlineStr" r="G10652">
        <is>
          <t xml:space="preserve">009</t>
        </is>
      </c>
      <c s="9" r="H10652">
        <v>2131.0000</v>
      </c>
      <c s="8" t="inlineStr" r="I10652">
        <is>
          <t xml:space="preserve"/>
        </is>
      </c>
      <c s="8" t="inlineStr" r="J10652">
        <is>
          <t xml:space="preserve"> Cook</t>
        </is>
      </c>
    </row>
    <row r="10653" ht="20.25" customHeight="0">
      <c s="5" t="inlineStr" r="A10653">
        <is>
          <t xml:space="preserve">70600322</t>
        </is>
      </c>
      <c s="5" t="inlineStr" r="B10653">
        <is>
          <t xml:space="preserve">IMPACT ATTENUATORS, RELOCATE (FULLY REDIRECTIVE, NARROW), TEST LEVEL 2</t>
        </is>
      </c>
      <c s="5" t="inlineStr" r="C10653">
        <is>
          <t xml:space="preserve">EACH   </t>
        </is>
      </c>
      <c s="6" r="D10653">
        <v>4.000</v>
      </c>
      <c s="7" r="E10653">
        <v>1</v>
      </c>
      <c s="8" t="inlineStr" r="F10653">
        <is>
          <t xml:space="preserve">62T38</t>
        </is>
      </c>
      <c s="8" t="inlineStr" r="G10653">
        <is>
          <t xml:space="preserve">009</t>
        </is>
      </c>
      <c s="9" r="H10653">
        <v>2200.0000</v>
      </c>
      <c s="8" t="inlineStr" r="I10653">
        <is>
          <t xml:space="preserve"/>
        </is>
      </c>
      <c s="8" t="inlineStr" r="J10653">
        <is>
          <t xml:space="preserve"> Cook</t>
        </is>
      </c>
    </row>
    <row r="10654" ht="20.25" customHeight="0">
      <c s="5" t="inlineStr" r="A10654">
        <is>
          <t xml:space="preserve">70600322</t>
        </is>
      </c>
      <c s="5" t="inlineStr" r="B10654">
        <is>
          <t xml:space="preserve">IMPACT ATTENUATORS, RELOCATE (FULLY REDIRECTIVE, NARROW), TEST LEVEL 2</t>
        </is>
      </c>
      <c s="5" t="inlineStr" r="C10654">
        <is>
          <t xml:space="preserve">EACH   </t>
        </is>
      </c>
      <c s="6" r="D10654">
        <v>4.000</v>
      </c>
      <c s="7" r="E10654">
        <v>1</v>
      </c>
      <c s="8" t="inlineStr" r="F10654">
        <is>
          <t xml:space="preserve">62T38</t>
        </is>
      </c>
      <c s="8" t="inlineStr" r="G10654">
        <is>
          <t xml:space="preserve">009</t>
        </is>
      </c>
      <c s="9" r="H10654">
        <v>2300.0000</v>
      </c>
      <c s="8" t="inlineStr" r="I10654">
        <is>
          <t xml:space="preserve"/>
        </is>
      </c>
      <c s="8" t="inlineStr" r="J10654">
        <is>
          <t xml:space="preserve"> Cook</t>
        </is>
      </c>
    </row>
    <row r="10655" ht="20.25" customHeight="0">
      <c s="5" t="inlineStr" r="A10655">
        <is>
          <t xml:space="preserve">70600322</t>
        </is>
      </c>
      <c s="5" t="inlineStr" r="B10655">
        <is>
          <t xml:space="preserve">IMPACT ATTENUATORS, RELOCATE (FULLY REDIRECTIVE, NARROW), TEST LEVEL 2</t>
        </is>
      </c>
      <c s="5" t="inlineStr" r="C10655">
        <is>
          <t xml:space="preserve">EACH   </t>
        </is>
      </c>
      <c s="6" r="D10655">
        <v>4.000</v>
      </c>
      <c s="7" r="E10655">
        <v>1</v>
      </c>
      <c s="8" t="inlineStr" r="F10655">
        <is>
          <t xml:space="preserve">62T38</t>
        </is>
      </c>
      <c s="8" t="inlineStr" r="G10655">
        <is>
          <t xml:space="preserve">009</t>
        </is>
      </c>
      <c s="9" r="H10655">
        <v>2750.0000</v>
      </c>
      <c s="8" t="inlineStr" r="I10655">
        <is>
          <t xml:space="preserve"/>
        </is>
      </c>
      <c s="8" t="inlineStr" r="J10655">
        <is>
          <t xml:space="preserve"> Cook</t>
        </is>
      </c>
    </row>
    <row r="10656" ht="20.25" customHeight="0">
      <c s="5" t="inlineStr" r="A10656">
        <is>
          <t xml:space="preserve">70600332</t>
        </is>
      </c>
      <c s="5" t="inlineStr" r="B10656">
        <is>
          <t xml:space="preserve">IMPACT ATTENUATORS, RELOCATE (FULLY REDIRECTIVE, NARROW), TEST LEVEL 3</t>
        </is>
      </c>
      <c s="5" t="inlineStr" r="C10656">
        <is>
          <t xml:space="preserve">EACH   </t>
        </is>
      </c>
      <c s="6" r="D10656">
        <v>11.000</v>
      </c>
      <c s="7" r="E10656">
        <v>1</v>
      </c>
      <c s="8" t="inlineStr" r="F10656">
        <is>
          <t xml:space="preserve">62R25</t>
        </is>
      </c>
      <c s="8" t="inlineStr" r="G10656">
        <is>
          <t xml:space="preserve">003</t>
        </is>
      </c>
      <c s="9" r="H10656">
        <v>2700.0000</v>
      </c>
      <c s="8" t="inlineStr" r="I10656">
        <is>
          <t xml:space="preserve">Y</t>
        </is>
      </c>
      <c s="8" t="inlineStr" r="J10656">
        <is>
          <t xml:space="preserve"> Will</t>
        </is>
      </c>
    </row>
    <row r="10657" ht="20.25" customHeight="0">
      <c s="5" t="inlineStr" r="A10657">
        <is>
          <t xml:space="preserve">70600332</t>
        </is>
      </c>
      <c s="5" t="inlineStr" r="B10657">
        <is>
          <t xml:space="preserve">IMPACT ATTENUATORS, RELOCATE (FULLY REDIRECTIVE, NARROW), TEST LEVEL 3</t>
        </is>
      </c>
      <c s="5" t="inlineStr" r="C10657">
        <is>
          <t xml:space="preserve">EACH   </t>
        </is>
      </c>
      <c s="6" r="D10657">
        <v>11.000</v>
      </c>
      <c s="7" r="E10657">
        <v>1</v>
      </c>
      <c s="8" t="inlineStr" r="F10657">
        <is>
          <t xml:space="preserve">62R25</t>
        </is>
      </c>
      <c s="8" t="inlineStr" r="G10657">
        <is>
          <t xml:space="preserve">003</t>
        </is>
      </c>
      <c s="9" r="H10657">
        <v>2500.0000</v>
      </c>
      <c s="8" t="inlineStr" r="I10657">
        <is>
          <t xml:space="preserve"/>
        </is>
      </c>
      <c s="8" t="inlineStr" r="J10657">
        <is>
          <t xml:space="preserve"> Will</t>
        </is>
      </c>
    </row>
    <row r="10658" ht="20.25" customHeight="0">
      <c s="5" t="inlineStr" r="A10658">
        <is>
          <t xml:space="preserve">70600332</t>
        </is>
      </c>
      <c s="5" t="inlineStr" r="B10658">
        <is>
          <t xml:space="preserve">IMPACT ATTENUATORS, RELOCATE (FULLY REDIRECTIVE, NARROW), TEST LEVEL 3</t>
        </is>
      </c>
      <c s="5" t="inlineStr" r="C10658">
        <is>
          <t xml:space="preserve">EACH   </t>
        </is>
      </c>
      <c s="6" r="D10658">
        <v>11.000</v>
      </c>
      <c s="7" r="E10658">
        <v>1</v>
      </c>
      <c s="8" t="inlineStr" r="F10658">
        <is>
          <t xml:space="preserve">62R25</t>
        </is>
      </c>
      <c s="8" t="inlineStr" r="G10658">
        <is>
          <t xml:space="preserve">003</t>
        </is>
      </c>
      <c s="9" r="H10658">
        <v>2700.0000</v>
      </c>
      <c s="8" t="inlineStr" r="I10658">
        <is>
          <t xml:space="preserve"/>
        </is>
      </c>
      <c s="8" t="inlineStr" r="J10658">
        <is>
          <t xml:space="preserve"> Will</t>
        </is>
      </c>
    </row>
    <row r="10659" ht="20.25" customHeight="0">
      <c s="5" t="inlineStr" r="A10659">
        <is>
          <t xml:space="preserve">70600332</t>
        </is>
      </c>
      <c s="5" t="inlineStr" r="B10659">
        <is>
          <t xml:space="preserve">IMPACT ATTENUATORS, RELOCATE (FULLY REDIRECTIVE, NARROW), TEST LEVEL 3</t>
        </is>
      </c>
      <c s="5" t="inlineStr" r="C10659">
        <is>
          <t xml:space="preserve">EACH   </t>
        </is>
      </c>
      <c s="6" r="D10659">
        <v>2.000</v>
      </c>
      <c s="7" r="E10659">
        <v>1</v>
      </c>
      <c s="8" t="inlineStr" r="F10659">
        <is>
          <t xml:space="preserve">62R26</t>
        </is>
      </c>
      <c s="8" t="inlineStr" r="G10659">
        <is>
          <t xml:space="preserve">004</t>
        </is>
      </c>
      <c s="9" r="H10659">
        <v>2500.0000</v>
      </c>
      <c s="8" t="inlineStr" r="I10659">
        <is>
          <t xml:space="preserve">Y</t>
        </is>
      </c>
      <c s="8" t="inlineStr" r="J10659">
        <is>
          <t xml:space="preserve"> Will</t>
        </is>
      </c>
    </row>
    <row r="10660" ht="20.25" customHeight="0">
      <c s="5" t="inlineStr" r="A10660">
        <is>
          <t xml:space="preserve">70600332</t>
        </is>
      </c>
      <c s="5" t="inlineStr" r="B10660">
        <is>
          <t xml:space="preserve">IMPACT ATTENUATORS, RELOCATE (FULLY REDIRECTIVE, NARROW), TEST LEVEL 3</t>
        </is>
      </c>
      <c s="5" t="inlineStr" r="C10660">
        <is>
          <t xml:space="preserve">EACH   </t>
        </is>
      </c>
      <c s="6" r="D10660">
        <v>2.000</v>
      </c>
      <c s="7" r="E10660">
        <v>1</v>
      </c>
      <c s="8" t="inlineStr" r="F10660">
        <is>
          <t xml:space="preserve">62R26</t>
        </is>
      </c>
      <c s="8" t="inlineStr" r="G10660">
        <is>
          <t xml:space="preserve">004</t>
        </is>
      </c>
      <c s="9" r="H10660">
        <v>2611.1000</v>
      </c>
      <c s="8" t="inlineStr" r="I10660">
        <is>
          <t xml:space="preserve"/>
        </is>
      </c>
      <c s="8" t="inlineStr" r="J10660">
        <is>
          <t xml:space="preserve"> Will</t>
        </is>
      </c>
    </row>
    <row r="10661" ht="20.25" customHeight="0">
      <c s="5" t="inlineStr" r="A10661">
        <is>
          <t xml:space="preserve">70600332</t>
        </is>
      </c>
      <c s="5" t="inlineStr" r="B10661">
        <is>
          <t xml:space="preserve">IMPACT ATTENUATORS, RELOCATE (FULLY REDIRECTIVE, NARROW), TEST LEVEL 3</t>
        </is>
      </c>
      <c s="5" t="inlineStr" r="C10661">
        <is>
          <t xml:space="preserve">EACH   </t>
        </is>
      </c>
      <c s="6" r="D10661">
        <v>2.000</v>
      </c>
      <c s="7" r="E10661">
        <v>1</v>
      </c>
      <c s="8" t="inlineStr" r="F10661">
        <is>
          <t xml:space="preserve">62R26</t>
        </is>
      </c>
      <c s="8" t="inlineStr" r="G10661">
        <is>
          <t xml:space="preserve">004</t>
        </is>
      </c>
      <c s="9" r="H10661">
        <v>2611.1000</v>
      </c>
      <c s="8" t="inlineStr" r="I10661">
        <is>
          <t xml:space="preserve"/>
        </is>
      </c>
      <c s="8" t="inlineStr" r="J10661">
        <is>
          <t xml:space="preserve"> Will</t>
        </is>
      </c>
    </row>
    <row r="10662" ht="20.25" customHeight="0">
      <c s="5" t="inlineStr" r="A10662">
        <is>
          <t xml:space="preserve">70600332</t>
        </is>
      </c>
      <c s="5" t="inlineStr" r="B10662">
        <is>
          <t xml:space="preserve">IMPACT ATTENUATORS, RELOCATE (FULLY REDIRECTIVE, NARROW), TEST LEVEL 3</t>
        </is>
      </c>
      <c s="5" t="inlineStr" r="C10662">
        <is>
          <t xml:space="preserve">EACH   </t>
        </is>
      </c>
      <c s="6" r="D10662">
        <v>2.000</v>
      </c>
      <c s="7" r="E10662">
        <v>1</v>
      </c>
      <c s="8" t="inlineStr" r="F10662">
        <is>
          <t xml:space="preserve">62R26</t>
        </is>
      </c>
      <c s="8" t="inlineStr" r="G10662">
        <is>
          <t xml:space="preserve">004</t>
        </is>
      </c>
      <c s="9" r="H10662">
        <v>4451.0000</v>
      </c>
      <c s="8" t="inlineStr" r="I10662">
        <is>
          <t xml:space="preserve"/>
        </is>
      </c>
      <c s="8" t="inlineStr" r="J10662">
        <is>
          <t xml:space="preserve"> Will</t>
        </is>
      </c>
    </row>
    <row r="10663" ht="20.25" customHeight="0">
      <c s="5" t="inlineStr" r="A10663">
        <is>
          <t xml:space="preserve">70600341</t>
        </is>
      </c>
      <c s="5" t="inlineStr" r="B10663">
        <is>
          <t xml:space="preserve">IMPACT ATTENUATORS, RELOCATE (NON- REDIRECTIVE, NARROW), TEST LEVEL 2</t>
        </is>
      </c>
      <c s="5" t="inlineStr" r="C10663">
        <is>
          <t xml:space="preserve">EACH   </t>
        </is>
      </c>
      <c s="6" r="D10663">
        <v>10.000</v>
      </c>
      <c s="7" r="E10663">
        <v>1</v>
      </c>
      <c s="8" t="inlineStr" r="F10663">
        <is>
          <t xml:space="preserve">61K60</t>
        </is>
      </c>
      <c s="8" t="inlineStr" r="G10663">
        <is>
          <t xml:space="preserve">087</t>
        </is>
      </c>
      <c s="9" r="H10663">
        <v>500.0000</v>
      </c>
      <c s="8" t="inlineStr" r="I10663">
        <is>
          <t xml:space="preserve">Y</t>
        </is>
      </c>
      <c s="8" t="inlineStr" r="J10663">
        <is>
          <t xml:space="preserve"> Cook</t>
        </is>
      </c>
    </row>
    <row r="10664" ht="20.25" customHeight="0">
      <c s="5" t="inlineStr" r="A10664">
        <is>
          <t xml:space="preserve">70600341</t>
        </is>
      </c>
      <c s="5" t="inlineStr" r="B10664">
        <is>
          <t xml:space="preserve">IMPACT ATTENUATORS, RELOCATE (NON- REDIRECTIVE, NARROW), TEST LEVEL 2</t>
        </is>
      </c>
      <c s="5" t="inlineStr" r="C10664">
        <is>
          <t xml:space="preserve">EACH   </t>
        </is>
      </c>
      <c s="6" r="D10664">
        <v>10.000</v>
      </c>
      <c s="7" r="E10664">
        <v>1</v>
      </c>
      <c s="8" t="inlineStr" r="F10664">
        <is>
          <t xml:space="preserve">61K60</t>
        </is>
      </c>
      <c s="8" t="inlineStr" r="G10664">
        <is>
          <t xml:space="preserve">087</t>
        </is>
      </c>
      <c s="9" r="H10664">
        <v>500.0000</v>
      </c>
      <c s="8" t="inlineStr" r="I10664">
        <is>
          <t xml:space="preserve"/>
        </is>
      </c>
      <c s="8" t="inlineStr" r="J10664">
        <is>
          <t xml:space="preserve"> Cook</t>
        </is>
      </c>
    </row>
    <row r="10665" ht="20.25" customHeight="0">
      <c s="5" t="inlineStr" r="A10665">
        <is>
          <t xml:space="preserve">70600350</t>
        </is>
      </c>
      <c s="5" t="inlineStr" r="B10665">
        <is>
          <t xml:space="preserve">IMPACT ATTENUATORS, RELOCATE (NON- REDIRECTIVE), TEST LEVEL 3</t>
        </is>
      </c>
      <c s="5" t="inlineStr" r="C10665">
        <is>
          <t xml:space="preserve">EACH   </t>
        </is>
      </c>
      <c s="6" r="D10665">
        <v>2.000</v>
      </c>
      <c s="7" r="E10665">
        <v>1</v>
      </c>
      <c s="8" t="inlineStr" r="F10665">
        <is>
          <t xml:space="preserve">62R26</t>
        </is>
      </c>
      <c s="8" t="inlineStr" r="G10665">
        <is>
          <t xml:space="preserve">004</t>
        </is>
      </c>
      <c s="9" r="H10665">
        <v>2500.0000</v>
      </c>
      <c s="8" t="inlineStr" r="I10665">
        <is>
          <t xml:space="preserve">Y</t>
        </is>
      </c>
      <c s="8" t="inlineStr" r="J10665">
        <is>
          <t xml:space="preserve"> Will</t>
        </is>
      </c>
    </row>
    <row r="10666" ht="20.25" customHeight="0">
      <c s="5" t="inlineStr" r="A10666">
        <is>
          <t xml:space="preserve">70600350</t>
        </is>
      </c>
      <c s="5" t="inlineStr" r="B10666">
        <is>
          <t xml:space="preserve">IMPACT ATTENUATORS, RELOCATE (NON- REDIRECTIVE), TEST LEVEL 3</t>
        </is>
      </c>
      <c s="5" t="inlineStr" r="C10666">
        <is>
          <t xml:space="preserve">EACH   </t>
        </is>
      </c>
      <c s="6" r="D10666">
        <v>2.000</v>
      </c>
      <c s="7" r="E10666">
        <v>1</v>
      </c>
      <c s="8" t="inlineStr" r="F10666">
        <is>
          <t xml:space="preserve">62R26</t>
        </is>
      </c>
      <c s="8" t="inlineStr" r="G10666">
        <is>
          <t xml:space="preserve">004</t>
        </is>
      </c>
      <c s="9" r="H10666">
        <v>750.0000</v>
      </c>
      <c s="8" t="inlineStr" r="I10666">
        <is>
          <t xml:space="preserve"/>
        </is>
      </c>
      <c s="8" t="inlineStr" r="J10666">
        <is>
          <t xml:space="preserve"> Will</t>
        </is>
      </c>
    </row>
    <row r="10667" ht="20.25" customHeight="0">
      <c s="5" t="inlineStr" r="A10667">
        <is>
          <t xml:space="preserve">70600350</t>
        </is>
      </c>
      <c s="5" t="inlineStr" r="B10667">
        <is>
          <t xml:space="preserve">IMPACT ATTENUATORS, RELOCATE (NON- REDIRECTIVE), TEST LEVEL 3</t>
        </is>
      </c>
      <c s="5" t="inlineStr" r="C10667">
        <is>
          <t xml:space="preserve">EACH   </t>
        </is>
      </c>
      <c s="6" r="D10667">
        <v>2.000</v>
      </c>
      <c s="7" r="E10667">
        <v>1</v>
      </c>
      <c s="8" t="inlineStr" r="F10667">
        <is>
          <t xml:space="preserve">62R26</t>
        </is>
      </c>
      <c s="8" t="inlineStr" r="G10667">
        <is>
          <t xml:space="preserve">004</t>
        </is>
      </c>
      <c s="9" r="H10667">
        <v>1000.0000</v>
      </c>
      <c s="8" t="inlineStr" r="I10667">
        <is>
          <t xml:space="preserve"/>
        </is>
      </c>
      <c s="8" t="inlineStr" r="J10667">
        <is>
          <t xml:space="preserve"> Will</t>
        </is>
      </c>
    </row>
    <row r="10668" ht="20.25" customHeight="0">
      <c s="5" t="inlineStr" r="A10668">
        <is>
          <t xml:space="preserve">70600350</t>
        </is>
      </c>
      <c s="5" t="inlineStr" r="B10668">
        <is>
          <t xml:space="preserve">IMPACT ATTENUATORS, RELOCATE (NON- REDIRECTIVE), TEST LEVEL 3</t>
        </is>
      </c>
      <c s="5" t="inlineStr" r="C10668">
        <is>
          <t xml:space="preserve">EACH   </t>
        </is>
      </c>
      <c s="6" r="D10668">
        <v>2.000</v>
      </c>
      <c s="7" r="E10668">
        <v>1</v>
      </c>
      <c s="8" t="inlineStr" r="F10668">
        <is>
          <t xml:space="preserve">62R26</t>
        </is>
      </c>
      <c s="8" t="inlineStr" r="G10668">
        <is>
          <t xml:space="preserve">004</t>
        </is>
      </c>
      <c s="9" r="H10668">
        <v>4451.0000</v>
      </c>
      <c s="8" t="inlineStr" r="I10668">
        <is>
          <t xml:space="preserve"/>
        </is>
      </c>
      <c s="8" t="inlineStr" r="J10668">
        <is>
          <t xml:space="preserve"> Will</t>
        </is>
      </c>
    </row>
    <row r="10669" ht="20.25" customHeight="0">
      <c s="5" t="inlineStr" r="A10669">
        <is>
          <t xml:space="preserve">70600350</t>
        </is>
      </c>
      <c s="5" t="inlineStr" r="B10669">
        <is>
          <t xml:space="preserve">IMPACT ATTENUATORS, RELOCATE (NON- REDIRECTIVE), TEST LEVEL 3</t>
        </is>
      </c>
      <c s="5" t="inlineStr" r="C10669">
        <is>
          <t xml:space="preserve">EACH   </t>
        </is>
      </c>
      <c s="6" r="D10669">
        <v>2.000</v>
      </c>
      <c s="7" r="E10669">
        <v>7</v>
      </c>
      <c s="8" t="inlineStr" r="F10669">
        <is>
          <t xml:space="preserve">74858</t>
        </is>
      </c>
      <c s="8" t="inlineStr" r="G10669">
        <is>
          <t xml:space="preserve">039</t>
        </is>
      </c>
      <c s="9" r="H10669">
        <v>1000.0000</v>
      </c>
      <c s="8" t="inlineStr" r="I10669">
        <is>
          <t xml:space="preserve">Y</t>
        </is>
      </c>
      <c s="8" t="inlineStr" r="J10669">
        <is>
          <t xml:space="preserve"> Lawrence</t>
        </is>
      </c>
    </row>
    <row r="10670" ht="20.25" customHeight="0">
      <c s="5" t="inlineStr" r="A10670">
        <is>
          <t xml:space="preserve">70600350</t>
        </is>
      </c>
      <c s="5" t="inlineStr" r="B10670">
        <is>
          <t xml:space="preserve">IMPACT ATTENUATORS, RELOCATE (NON- REDIRECTIVE), TEST LEVEL 3</t>
        </is>
      </c>
      <c s="5" t="inlineStr" r="C10670">
        <is>
          <t xml:space="preserve">EACH   </t>
        </is>
      </c>
      <c s="6" r="D10670">
        <v>2.000</v>
      </c>
      <c s="7" r="E10670">
        <v>7</v>
      </c>
      <c s="8" t="inlineStr" r="F10670">
        <is>
          <t xml:space="preserve">74858</t>
        </is>
      </c>
      <c s="8" t="inlineStr" r="G10670">
        <is>
          <t xml:space="preserve">039</t>
        </is>
      </c>
      <c s="9" r="H10670">
        <v>850.0000</v>
      </c>
      <c s="8" t="inlineStr" r="I10670">
        <is>
          <t xml:space="preserve"/>
        </is>
      </c>
      <c s="8" t="inlineStr" r="J10670">
        <is>
          <t xml:space="preserve"> Lawrence</t>
        </is>
      </c>
    </row>
    <row r="10671" ht="20.25" customHeight="0">
      <c s="5" t="inlineStr" r="A10671">
        <is>
          <t xml:space="preserve">70600350</t>
        </is>
      </c>
      <c s="5" t="inlineStr" r="B10671">
        <is>
          <t xml:space="preserve">IMPACT ATTENUATORS, RELOCATE (NON- REDIRECTIVE), TEST LEVEL 3</t>
        </is>
      </c>
      <c s="5" t="inlineStr" r="C10671">
        <is>
          <t xml:space="preserve">EACH   </t>
        </is>
      </c>
      <c s="6" r="D10671">
        <v>2.000</v>
      </c>
      <c s="7" r="E10671">
        <v>7</v>
      </c>
      <c s="8" t="inlineStr" r="F10671">
        <is>
          <t xml:space="preserve">74858</t>
        </is>
      </c>
      <c s="8" t="inlineStr" r="G10671">
        <is>
          <t xml:space="preserve">039</t>
        </is>
      </c>
      <c s="9" r="H10671">
        <v>1594.3900</v>
      </c>
      <c s="8" t="inlineStr" r="I10671">
        <is>
          <t xml:space="preserve"/>
        </is>
      </c>
      <c s="8" t="inlineStr" r="J10671">
        <is>
          <t xml:space="preserve"> Lawrence</t>
        </is>
      </c>
    </row>
    <row r="10672" ht="20.25" customHeight="0">
      <c s="5" t="inlineStr" r="A10672">
        <is>
          <t xml:space="preserve">70600350</t>
        </is>
      </c>
      <c s="5" t="inlineStr" r="B10672">
        <is>
          <t xml:space="preserve">IMPACT ATTENUATORS, RELOCATE (NON- REDIRECTIVE), TEST LEVEL 3</t>
        </is>
      </c>
      <c s="5" t="inlineStr" r="C10672">
        <is>
          <t xml:space="preserve">EACH   </t>
        </is>
      </c>
      <c s="6" r="D10672">
        <v>1.000</v>
      </c>
      <c s="7" r="E10672">
        <v>7</v>
      </c>
      <c s="8" t="inlineStr" r="F10672">
        <is>
          <t xml:space="preserve">74C53</t>
        </is>
      </c>
      <c s="8" t="inlineStr" r="G10672">
        <is>
          <t xml:space="preserve">041</t>
        </is>
      </c>
      <c s="9" r="H10672">
        <v>700.0000</v>
      </c>
      <c s="8" t="inlineStr" r="I10672">
        <is>
          <t xml:space="preserve">Y</t>
        </is>
      </c>
      <c s="8" t="inlineStr" r="J10672">
        <is>
          <t xml:space="preserve"> Effingham</t>
        </is>
      </c>
    </row>
    <row r="10673" ht="20.25" customHeight="0">
      <c s="5" t="inlineStr" r="A10673">
        <is>
          <t xml:space="preserve">70600350</t>
        </is>
      </c>
      <c s="5" t="inlineStr" r="B10673">
        <is>
          <t xml:space="preserve">IMPACT ATTENUATORS, RELOCATE (NON- REDIRECTIVE), TEST LEVEL 3</t>
        </is>
      </c>
      <c s="5" t="inlineStr" r="C10673">
        <is>
          <t xml:space="preserve">EACH   </t>
        </is>
      </c>
      <c s="6" r="D10673">
        <v>1.000</v>
      </c>
      <c s="7" r="E10673">
        <v>7</v>
      </c>
      <c s="8" t="inlineStr" r="F10673">
        <is>
          <t xml:space="preserve">74C53</t>
        </is>
      </c>
      <c s="8" t="inlineStr" r="G10673">
        <is>
          <t xml:space="preserve">041</t>
        </is>
      </c>
      <c s="9" r="H10673">
        <v>782.5800</v>
      </c>
      <c s="8" t="inlineStr" r="I10673">
        <is>
          <t xml:space="preserve"/>
        </is>
      </c>
      <c s="8" t="inlineStr" r="J10673">
        <is>
          <t xml:space="preserve"> Effingham</t>
        </is>
      </c>
    </row>
    <row r="10674" ht="20.25" customHeight="0">
      <c s="5" t="inlineStr" r="A10674">
        <is>
          <t xml:space="preserve">70600350</t>
        </is>
      </c>
      <c s="5" t="inlineStr" r="B10674">
        <is>
          <t xml:space="preserve">IMPACT ATTENUATORS, RELOCATE (NON- REDIRECTIVE), TEST LEVEL 3</t>
        </is>
      </c>
      <c s="5" t="inlineStr" r="C10674">
        <is>
          <t xml:space="preserve">EACH   </t>
        </is>
      </c>
      <c s="6" r="D10674">
        <v>1.000</v>
      </c>
      <c s="7" r="E10674">
        <v>7</v>
      </c>
      <c s="8" t="inlineStr" r="F10674">
        <is>
          <t xml:space="preserve">74C53</t>
        </is>
      </c>
      <c s="8" t="inlineStr" r="G10674">
        <is>
          <t xml:space="preserve">041</t>
        </is>
      </c>
      <c s="9" r="H10674">
        <v>1200.0000</v>
      </c>
      <c s="8" t="inlineStr" r="I10674">
        <is>
          <t xml:space="preserve"/>
        </is>
      </c>
      <c s="8" t="inlineStr" r="J10674">
        <is>
          <t xml:space="preserve"> Effingham</t>
        </is>
      </c>
    </row>
    <row r="10675" ht="20.25" customHeight="0">
      <c s="5" t="inlineStr" r="A10675">
        <is>
          <t xml:space="preserve">70600350</t>
        </is>
      </c>
      <c s="5" t="inlineStr" r="B10675">
        <is>
          <t xml:space="preserve">IMPACT ATTENUATORS, RELOCATE (NON- REDIRECTIVE), TEST LEVEL 3</t>
        </is>
      </c>
      <c s="5" t="inlineStr" r="C10675">
        <is>
          <t xml:space="preserve">EACH   </t>
        </is>
      </c>
      <c s="6" r="D10675">
        <v>1.000</v>
      </c>
      <c s="7" r="E10675">
        <v>7</v>
      </c>
      <c s="8" t="inlineStr" r="F10675">
        <is>
          <t xml:space="preserve">74C53</t>
        </is>
      </c>
      <c s="8" t="inlineStr" r="G10675">
        <is>
          <t xml:space="preserve">041</t>
        </is>
      </c>
      <c s="9" r="H10675">
        <v>3123.9800</v>
      </c>
      <c s="8" t="inlineStr" r="I10675">
        <is>
          <t xml:space="preserve"/>
        </is>
      </c>
      <c s="8" t="inlineStr" r="J10675">
        <is>
          <t xml:space="preserve"> Effingham</t>
        </is>
      </c>
    </row>
    <row r="10676" ht="20.25" customHeight="0">
      <c s="5" t="inlineStr" r="A10676">
        <is>
          <t xml:space="preserve">70600350</t>
        </is>
      </c>
      <c s="5" t="inlineStr" r="B10676">
        <is>
          <t xml:space="preserve">IMPACT ATTENUATORS, RELOCATE (NON- REDIRECTIVE), TEST LEVEL 3</t>
        </is>
      </c>
      <c s="5" t="inlineStr" r="C10676">
        <is>
          <t xml:space="preserve">EACH   </t>
        </is>
      </c>
      <c s="6" r="D10676">
        <v>2.000</v>
      </c>
      <c s="7" r="E10676">
        <v>7</v>
      </c>
      <c s="8" t="inlineStr" r="F10676">
        <is>
          <t xml:space="preserve">74C54</t>
        </is>
      </c>
      <c s="8" t="inlineStr" r="G10676">
        <is>
          <t xml:space="preserve">042</t>
        </is>
      </c>
      <c s="9" r="H10676">
        <v>1461.5000</v>
      </c>
      <c s="8" t="inlineStr" r="I10676">
        <is>
          <t xml:space="preserve">Y</t>
        </is>
      </c>
      <c s="8" t="inlineStr" r="J10676">
        <is>
          <t xml:space="preserve"> Macon</t>
        </is>
      </c>
    </row>
    <row r="10677" ht="20.25" customHeight="0">
      <c s="5" t="inlineStr" r="A10677">
        <is>
          <t xml:space="preserve">70600350</t>
        </is>
      </c>
      <c s="5" t="inlineStr" r="B10677">
        <is>
          <t xml:space="preserve">IMPACT ATTENUATORS, RELOCATE (NON- REDIRECTIVE), TEST LEVEL 3</t>
        </is>
      </c>
      <c s="5" t="inlineStr" r="C10677">
        <is>
          <t xml:space="preserve">EACH   </t>
        </is>
      </c>
      <c s="6" r="D10677">
        <v>2.000</v>
      </c>
      <c s="7" r="E10677">
        <v>7</v>
      </c>
      <c s="8" t="inlineStr" r="F10677">
        <is>
          <t xml:space="preserve">74C54</t>
        </is>
      </c>
      <c s="8" t="inlineStr" r="G10677">
        <is>
          <t xml:space="preserve">042</t>
        </is>
      </c>
      <c s="9" r="H10677">
        <v>575.0000</v>
      </c>
      <c s="8" t="inlineStr" r="I10677">
        <is>
          <t xml:space="preserve"/>
        </is>
      </c>
      <c s="8" t="inlineStr" r="J10677">
        <is>
          <t xml:space="preserve"> Macon</t>
        </is>
      </c>
    </row>
    <row r="10678" ht="20.25" customHeight="0">
      <c s="5" t="inlineStr" r="A10678">
        <is>
          <t xml:space="preserve">70600350</t>
        </is>
      </c>
      <c s="5" t="inlineStr" r="B10678">
        <is>
          <t xml:space="preserve">IMPACT ATTENUATORS, RELOCATE (NON- REDIRECTIVE), TEST LEVEL 3</t>
        </is>
      </c>
      <c s="5" t="inlineStr" r="C10678">
        <is>
          <t xml:space="preserve">EACH   </t>
        </is>
      </c>
      <c s="6" r="D10678">
        <v>2.000</v>
      </c>
      <c s="7" r="E10678">
        <v>7</v>
      </c>
      <c s="8" t="inlineStr" r="F10678">
        <is>
          <t xml:space="preserve">74C54</t>
        </is>
      </c>
      <c s="8" t="inlineStr" r="G10678">
        <is>
          <t xml:space="preserve">042</t>
        </is>
      </c>
      <c s="9" r="H10678">
        <v>1572.7200</v>
      </c>
      <c s="8" t="inlineStr" r="I10678">
        <is>
          <t xml:space="preserve"/>
        </is>
      </c>
      <c s="8" t="inlineStr" r="J10678">
        <is>
          <t xml:space="preserve"> Macon</t>
        </is>
      </c>
    </row>
    <row r="10679" ht="20.25" customHeight="0">
      <c s="5" t="inlineStr" r="A10679">
        <is>
          <t xml:space="preserve">70600350</t>
        </is>
      </c>
      <c s="5" t="inlineStr" r="B10679">
        <is>
          <t xml:space="preserve">IMPACT ATTENUATORS, RELOCATE (NON- REDIRECTIVE), TEST LEVEL 3</t>
        </is>
      </c>
      <c s="5" t="inlineStr" r="C10679">
        <is>
          <t xml:space="preserve">EACH   </t>
        </is>
      </c>
      <c s="6" r="D10679">
        <v>2.000</v>
      </c>
      <c s="7" r="E10679">
        <v>7</v>
      </c>
      <c s="8" t="inlineStr" r="F10679">
        <is>
          <t xml:space="preserve">74C55</t>
        </is>
      </c>
      <c s="8" t="inlineStr" r="G10679">
        <is>
          <t xml:space="preserve">043</t>
        </is>
      </c>
      <c s="9" r="H10679">
        <v>740.0000</v>
      </c>
      <c s="8" t="inlineStr" r="I10679">
        <is>
          <t xml:space="preserve">Y</t>
        </is>
      </c>
      <c s="8" t="inlineStr" r="J10679">
        <is>
          <t xml:space="preserve"> Cumberland</t>
        </is>
      </c>
    </row>
    <row r="10680" ht="20.25" customHeight="0">
      <c s="5" t="inlineStr" r="A10680">
        <is>
          <t xml:space="preserve">70600350</t>
        </is>
      </c>
      <c s="5" t="inlineStr" r="B10680">
        <is>
          <t xml:space="preserve">IMPACT ATTENUATORS, RELOCATE (NON- REDIRECTIVE), TEST LEVEL 3</t>
        </is>
      </c>
      <c s="5" t="inlineStr" r="C10680">
        <is>
          <t xml:space="preserve">EACH   </t>
        </is>
      </c>
      <c s="6" r="D10680">
        <v>2.000</v>
      </c>
      <c s="7" r="E10680">
        <v>7</v>
      </c>
      <c s="8" t="inlineStr" r="F10680">
        <is>
          <t xml:space="preserve">74C55</t>
        </is>
      </c>
      <c s="8" t="inlineStr" r="G10680">
        <is>
          <t xml:space="preserve">043</t>
        </is>
      </c>
      <c s="9" r="H10680">
        <v>1618.5200</v>
      </c>
      <c s="8" t="inlineStr" r="I10680">
        <is>
          <t xml:space="preserve"/>
        </is>
      </c>
      <c s="8" t="inlineStr" r="J10680">
        <is>
          <t xml:space="preserve"> Cumberland</t>
        </is>
      </c>
    </row>
    <row r="10681" ht="20.25" customHeight="0">
      <c s="5" t="inlineStr" r="A10681">
        <is>
          <t xml:space="preserve">70600350</t>
        </is>
      </c>
      <c s="5" t="inlineStr" r="B10681">
        <is>
          <t xml:space="preserve">IMPACT ATTENUATORS, RELOCATE (NON- REDIRECTIVE), TEST LEVEL 3</t>
        </is>
      </c>
      <c s="5" t="inlineStr" r="C10681">
        <is>
          <t xml:space="preserve">EACH   </t>
        </is>
      </c>
      <c s="6" r="D10681">
        <v>2.000</v>
      </c>
      <c s="7" r="E10681">
        <v>7</v>
      </c>
      <c s="8" t="inlineStr" r="F10681">
        <is>
          <t xml:space="preserve">74C55</t>
        </is>
      </c>
      <c s="8" t="inlineStr" r="G10681">
        <is>
          <t xml:space="preserve">043</t>
        </is>
      </c>
      <c s="9" r="H10681">
        <v>2500.0000</v>
      </c>
      <c s="8" t="inlineStr" r="I10681">
        <is>
          <t xml:space="preserve"/>
        </is>
      </c>
      <c s="8" t="inlineStr" r="J10681">
        <is>
          <t xml:space="preserve"> Cumberland</t>
        </is>
      </c>
    </row>
    <row r="10682" ht="20.25" customHeight="0">
      <c s="5" t="inlineStr" r="A10682">
        <is>
          <t xml:space="preserve">70600350</t>
        </is>
      </c>
      <c s="5" t="inlineStr" r="B10682">
        <is>
          <t xml:space="preserve">IMPACT ATTENUATORS, RELOCATE (NON- REDIRECTIVE), TEST LEVEL 3</t>
        </is>
      </c>
      <c s="5" t="inlineStr" r="C10682">
        <is>
          <t xml:space="preserve">EACH   </t>
        </is>
      </c>
      <c s="6" r="D10682">
        <v>2.000</v>
      </c>
      <c s="7" r="E10682">
        <v>7</v>
      </c>
      <c s="8" t="inlineStr" r="F10682">
        <is>
          <t xml:space="preserve">74C57</t>
        </is>
      </c>
      <c s="8" t="inlineStr" r="G10682">
        <is>
          <t xml:space="preserve">044</t>
        </is>
      </c>
      <c s="9" r="H10682">
        <v>700.0000</v>
      </c>
      <c s="8" t="inlineStr" r="I10682">
        <is>
          <t xml:space="preserve">Y</t>
        </is>
      </c>
      <c s="8" t="inlineStr" r="J10682">
        <is>
          <t xml:space="preserve"> Jasper</t>
        </is>
      </c>
    </row>
    <row r="10683" ht="20.25" customHeight="0">
      <c s="5" t="inlineStr" r="A10683">
        <is>
          <t xml:space="preserve">70600350</t>
        </is>
      </c>
      <c s="5" t="inlineStr" r="B10683">
        <is>
          <t xml:space="preserve">IMPACT ATTENUATORS, RELOCATE (NON- REDIRECTIVE), TEST LEVEL 3</t>
        </is>
      </c>
      <c s="5" t="inlineStr" r="C10683">
        <is>
          <t xml:space="preserve">EACH   </t>
        </is>
      </c>
      <c s="6" r="D10683">
        <v>2.000</v>
      </c>
      <c s="7" r="E10683">
        <v>7</v>
      </c>
      <c s="8" t="inlineStr" r="F10683">
        <is>
          <t xml:space="preserve">74C57</t>
        </is>
      </c>
      <c s="8" t="inlineStr" r="G10683">
        <is>
          <t xml:space="preserve">044</t>
        </is>
      </c>
      <c s="9" r="H10683">
        <v>1500.0000</v>
      </c>
      <c s="8" t="inlineStr" r="I10683">
        <is>
          <t xml:space="preserve"/>
        </is>
      </c>
      <c s="8" t="inlineStr" r="J10683">
        <is>
          <t xml:space="preserve"> Jasper</t>
        </is>
      </c>
    </row>
    <row r="10684" ht="20.25" customHeight="0">
      <c s="5" t="inlineStr" r="A10684">
        <is>
          <t xml:space="preserve">70600350</t>
        </is>
      </c>
      <c s="5" t="inlineStr" r="B10684">
        <is>
          <t xml:space="preserve">IMPACT ATTENUATORS, RELOCATE (NON- REDIRECTIVE), TEST LEVEL 3</t>
        </is>
      </c>
      <c s="5" t="inlineStr" r="C10684">
        <is>
          <t xml:space="preserve">EACH   </t>
        </is>
      </c>
      <c s="6" r="D10684">
        <v>2.000</v>
      </c>
      <c s="7" r="E10684">
        <v>7</v>
      </c>
      <c s="8" t="inlineStr" r="F10684">
        <is>
          <t xml:space="preserve">74C57</t>
        </is>
      </c>
      <c s="8" t="inlineStr" r="G10684">
        <is>
          <t xml:space="preserve">044</t>
        </is>
      </c>
      <c s="9" r="H10684">
        <v>1643.4700</v>
      </c>
      <c s="8" t="inlineStr" r="I10684">
        <is>
          <t xml:space="preserve"/>
        </is>
      </c>
      <c s="8" t="inlineStr" r="J10684">
        <is>
          <t xml:space="preserve"> Jasper</t>
        </is>
      </c>
    </row>
    <row r="10685" ht="20.25" customHeight="0">
      <c s="5" t="inlineStr" r="A10685">
        <is>
          <t xml:space="preserve">70600350</t>
        </is>
      </c>
      <c s="5" t="inlineStr" r="B10685">
        <is>
          <t xml:space="preserve">IMPACT ATTENUATORS, RELOCATE (NON- REDIRECTIVE), TEST LEVEL 3</t>
        </is>
      </c>
      <c s="5" t="inlineStr" r="C10685">
        <is>
          <t xml:space="preserve">EACH   </t>
        </is>
      </c>
      <c s="6" r="D10685">
        <v>4.000</v>
      </c>
      <c s="7" r="E10685">
        <v>7</v>
      </c>
      <c s="8" t="inlineStr" r="F10685">
        <is>
          <t xml:space="preserve">74C58</t>
        </is>
      </c>
      <c s="8" t="inlineStr" r="G10685">
        <is>
          <t xml:space="preserve">045</t>
        </is>
      </c>
      <c s="9" r="H10685">
        <v>1500.0000</v>
      </c>
      <c s="8" t="inlineStr" r="I10685">
        <is>
          <t xml:space="preserve">Y</t>
        </is>
      </c>
      <c s="8" t="inlineStr" r="J10685">
        <is>
          <t xml:space="preserve"> Clark</t>
        </is>
      </c>
    </row>
    <row r="10686" ht="20.25" customHeight="0">
      <c s="5" t="inlineStr" r="A10686">
        <is>
          <t xml:space="preserve">70600350</t>
        </is>
      </c>
      <c s="5" t="inlineStr" r="B10686">
        <is>
          <t xml:space="preserve">IMPACT ATTENUATORS, RELOCATE (NON- REDIRECTIVE), TEST LEVEL 3</t>
        </is>
      </c>
      <c s="5" t="inlineStr" r="C10686">
        <is>
          <t xml:space="preserve">EACH   </t>
        </is>
      </c>
      <c s="6" r="D10686">
        <v>4.000</v>
      </c>
      <c s="7" r="E10686">
        <v>7</v>
      </c>
      <c s="8" t="inlineStr" r="F10686">
        <is>
          <t xml:space="preserve">74C58</t>
        </is>
      </c>
      <c s="8" t="inlineStr" r="G10686">
        <is>
          <t xml:space="preserve">045</t>
        </is>
      </c>
      <c s="9" r="H10686">
        <v>1592.0300</v>
      </c>
      <c s="8" t="inlineStr" r="I10686">
        <is>
          <t xml:space="preserve"/>
        </is>
      </c>
      <c s="8" t="inlineStr" r="J10686">
        <is>
          <t xml:space="preserve"> Clark</t>
        </is>
      </c>
    </row>
    <row r="10687" ht="20.25" customHeight="0">
      <c s="5" t="inlineStr" r="A10687">
        <is>
          <t xml:space="preserve">70600350</t>
        </is>
      </c>
      <c s="5" t="inlineStr" r="B10687">
        <is>
          <t xml:space="preserve">IMPACT ATTENUATORS, RELOCATE (NON- REDIRECTIVE), TEST LEVEL 3</t>
        </is>
      </c>
      <c s="5" t="inlineStr" r="C10687">
        <is>
          <t xml:space="preserve">EACH   </t>
        </is>
      </c>
      <c s="6" r="D10687">
        <v>2.000</v>
      </c>
      <c s="7" r="E10687">
        <v>7</v>
      </c>
      <c s="8" t="inlineStr" r="F10687">
        <is>
          <t xml:space="preserve">74C59</t>
        </is>
      </c>
      <c s="8" t="inlineStr" r="G10687">
        <is>
          <t xml:space="preserve">046</t>
        </is>
      </c>
      <c s="9" r="H10687">
        <v>1500.0000</v>
      </c>
      <c s="8" t="inlineStr" r="I10687">
        <is>
          <t xml:space="preserve">Y</t>
        </is>
      </c>
      <c s="8" t="inlineStr" r="J10687">
        <is>
          <t xml:space="preserve"> Clay</t>
        </is>
      </c>
    </row>
    <row r="10688" ht="20.25" customHeight="0">
      <c s="5" t="inlineStr" r="A10688">
        <is>
          <t xml:space="preserve">70600350</t>
        </is>
      </c>
      <c s="5" t="inlineStr" r="B10688">
        <is>
          <t xml:space="preserve">IMPACT ATTENUATORS, RELOCATE (NON- REDIRECTIVE), TEST LEVEL 3</t>
        </is>
      </c>
      <c s="5" t="inlineStr" r="C10688">
        <is>
          <t xml:space="preserve">EACH   </t>
        </is>
      </c>
      <c s="6" r="D10688">
        <v>2.000</v>
      </c>
      <c s="7" r="E10688">
        <v>7</v>
      </c>
      <c s="8" t="inlineStr" r="F10688">
        <is>
          <t xml:space="preserve">74C59</t>
        </is>
      </c>
      <c s="8" t="inlineStr" r="G10688">
        <is>
          <t xml:space="preserve">046</t>
        </is>
      </c>
      <c s="9" r="H10688">
        <v>1529.2900</v>
      </c>
      <c s="8" t="inlineStr" r="I10688">
        <is>
          <t xml:space="preserve"/>
        </is>
      </c>
      <c s="8" t="inlineStr" r="J10688">
        <is>
          <t xml:space="preserve"> Clay</t>
        </is>
      </c>
    </row>
    <row r="10689" ht="20.25" customHeight="0">
      <c s="5" t="inlineStr" r="A10689">
        <is>
          <t xml:space="preserve">70600350</t>
        </is>
      </c>
      <c s="5" t="inlineStr" r="B10689">
        <is>
          <t xml:space="preserve">IMPACT ATTENUATORS, RELOCATE (NON- REDIRECTIVE), TEST LEVEL 3</t>
        </is>
      </c>
      <c s="5" t="inlineStr" r="C10689">
        <is>
          <t xml:space="preserve">EACH   </t>
        </is>
      </c>
      <c s="6" r="D10689">
        <v>2.000</v>
      </c>
      <c s="7" r="E10689">
        <v>7</v>
      </c>
      <c s="8" t="inlineStr" r="F10689">
        <is>
          <t xml:space="preserve">74C60</t>
        </is>
      </c>
      <c s="8" t="inlineStr" r="G10689">
        <is>
          <t xml:space="preserve">047</t>
        </is>
      </c>
      <c s="9" r="H10689">
        <v>700.0000</v>
      </c>
      <c s="8" t="inlineStr" r="I10689">
        <is>
          <t xml:space="preserve">Y</t>
        </is>
      </c>
      <c s="8" t="inlineStr" r="J10689">
        <is>
          <t xml:space="preserve"> Fayette</t>
        </is>
      </c>
    </row>
    <row r="10690" ht="20.25" customHeight="0">
      <c s="5" t="inlineStr" r="A10690">
        <is>
          <t xml:space="preserve">70600350</t>
        </is>
      </c>
      <c s="5" t="inlineStr" r="B10690">
        <is>
          <t xml:space="preserve">IMPACT ATTENUATORS, RELOCATE (NON- REDIRECTIVE), TEST LEVEL 3</t>
        </is>
      </c>
      <c s="5" t="inlineStr" r="C10690">
        <is>
          <t xml:space="preserve">EACH   </t>
        </is>
      </c>
      <c s="6" r="D10690">
        <v>2.000</v>
      </c>
      <c s="7" r="E10690">
        <v>7</v>
      </c>
      <c s="8" t="inlineStr" r="F10690">
        <is>
          <t xml:space="preserve">74C60</t>
        </is>
      </c>
      <c s="8" t="inlineStr" r="G10690">
        <is>
          <t xml:space="preserve">047</t>
        </is>
      </c>
      <c s="9" r="H10690">
        <v>500.0000</v>
      </c>
      <c s="8" t="inlineStr" r="I10690">
        <is>
          <t xml:space="preserve"/>
        </is>
      </c>
      <c s="8" t="inlineStr" r="J10690">
        <is>
          <t xml:space="preserve"> Fayette</t>
        </is>
      </c>
    </row>
    <row r="10691" ht="20.25" customHeight="0">
      <c s="5" t="inlineStr" r="A10691">
        <is>
          <t xml:space="preserve">70600350</t>
        </is>
      </c>
      <c s="5" t="inlineStr" r="B10691">
        <is>
          <t xml:space="preserve">IMPACT ATTENUATORS, RELOCATE (NON- REDIRECTIVE), TEST LEVEL 3</t>
        </is>
      </c>
      <c s="5" t="inlineStr" r="C10691">
        <is>
          <t xml:space="preserve">EACH   </t>
        </is>
      </c>
      <c s="6" r="D10691">
        <v>2.000</v>
      </c>
      <c s="7" r="E10691">
        <v>7</v>
      </c>
      <c s="8" t="inlineStr" r="F10691">
        <is>
          <t xml:space="preserve">74C60</t>
        </is>
      </c>
      <c s="8" t="inlineStr" r="G10691">
        <is>
          <t xml:space="preserve">047</t>
        </is>
      </c>
      <c s="9" r="H10691">
        <v>1622.4600</v>
      </c>
      <c s="8" t="inlineStr" r="I10691">
        <is>
          <t xml:space="preserve"/>
        </is>
      </c>
      <c s="8" t="inlineStr" r="J10691">
        <is>
          <t xml:space="preserve"> Fayette</t>
        </is>
      </c>
    </row>
    <row r="10692" ht="20.25" customHeight="0">
      <c s="5" t="inlineStr" r="A10692">
        <is>
          <t xml:space="preserve">70600352</t>
        </is>
      </c>
      <c s="5" t="inlineStr" r="B10692">
        <is>
          <t xml:space="preserve">IMPACT ATTENUATORS, RELOCATE (NON- REDIRECTIVE,NARROW), TEST LEVEL 3</t>
        </is>
      </c>
      <c s="5" t="inlineStr" r="C10692">
        <is>
          <t xml:space="preserve">EACH   </t>
        </is>
      </c>
      <c s="6" r="D10692">
        <v>2.000</v>
      </c>
      <c s="7" r="E10692">
        <v>6</v>
      </c>
      <c s="8" t="inlineStr" r="F10692">
        <is>
          <t xml:space="preserve">72994</t>
        </is>
      </c>
      <c s="8" t="inlineStr" r="G10692">
        <is>
          <t xml:space="preserve">038</t>
        </is>
      </c>
      <c s="9" r="H10692">
        <v>3000.0000</v>
      </c>
      <c s="8" t="inlineStr" r="I10692">
        <is>
          <t xml:space="preserve">Y</t>
        </is>
      </c>
      <c s="8" t="inlineStr" r="J10692">
        <is>
          <t xml:space="preserve"> Christian</t>
        </is>
      </c>
    </row>
    <row r="10693" ht="20.25" customHeight="0">
      <c s="5" t="inlineStr" r="A10693">
        <is>
          <t xml:space="preserve">70600352</t>
        </is>
      </c>
      <c s="5" t="inlineStr" r="B10693">
        <is>
          <t xml:space="preserve">IMPACT ATTENUATORS, RELOCATE (NON- REDIRECTIVE,NARROW), TEST LEVEL 3</t>
        </is>
      </c>
      <c s="5" t="inlineStr" r="C10693">
        <is>
          <t xml:space="preserve">EACH   </t>
        </is>
      </c>
      <c s="6" r="D10693">
        <v>2.000</v>
      </c>
      <c s="7" r="E10693">
        <v>6</v>
      </c>
      <c s="8" t="inlineStr" r="F10693">
        <is>
          <t xml:space="preserve">72994</t>
        </is>
      </c>
      <c s="8" t="inlineStr" r="G10693">
        <is>
          <t xml:space="preserve">038</t>
        </is>
      </c>
      <c s="9" r="H10693">
        <v>825.0000</v>
      </c>
      <c s="8" t="inlineStr" r="I10693">
        <is>
          <t xml:space="preserve"/>
        </is>
      </c>
      <c s="8" t="inlineStr" r="J10693">
        <is>
          <t xml:space="preserve"> Christian</t>
        </is>
      </c>
    </row>
    <row r="10694" ht="20.25" customHeight="0">
      <c s="5" t="inlineStr" r="A10694">
        <is>
          <t xml:space="preserve">70600352</t>
        </is>
      </c>
      <c s="5" t="inlineStr" r="B10694">
        <is>
          <t xml:space="preserve">IMPACT ATTENUATORS, RELOCATE (NON- REDIRECTIVE,NARROW), TEST LEVEL 3</t>
        </is>
      </c>
      <c s="5" t="inlineStr" r="C10694">
        <is>
          <t xml:space="preserve">EACH   </t>
        </is>
      </c>
      <c s="6" r="D10694">
        <v>2.000</v>
      </c>
      <c s="7" r="E10694">
        <v>6</v>
      </c>
      <c s="8" t="inlineStr" r="F10694">
        <is>
          <t xml:space="preserve">72994</t>
        </is>
      </c>
      <c s="8" t="inlineStr" r="G10694">
        <is>
          <t xml:space="preserve">038</t>
        </is>
      </c>
      <c s="9" r="H10694">
        <v>945.0000</v>
      </c>
      <c s="8" t="inlineStr" r="I10694">
        <is>
          <t xml:space="preserve"/>
        </is>
      </c>
      <c s="8" t="inlineStr" r="J10694">
        <is>
          <t xml:space="preserve"> Christian</t>
        </is>
      </c>
    </row>
    <row r="10695" ht="20.25" customHeight="0">
      <c s="5" t="inlineStr" r="A10695">
        <is>
          <t xml:space="preserve">70600352</t>
        </is>
      </c>
      <c s="5" t="inlineStr" r="B10695">
        <is>
          <t xml:space="preserve">IMPACT ATTENUATORS, RELOCATE (NON- REDIRECTIVE,NARROW), TEST LEVEL 3</t>
        </is>
      </c>
      <c s="5" t="inlineStr" r="C10695">
        <is>
          <t xml:space="preserve">EACH   </t>
        </is>
      </c>
      <c s="6" r="D10695">
        <v>2.000</v>
      </c>
      <c s="7" r="E10695">
        <v>6</v>
      </c>
      <c s="8" t="inlineStr" r="F10695">
        <is>
          <t xml:space="preserve">72994</t>
        </is>
      </c>
      <c s="8" t="inlineStr" r="G10695">
        <is>
          <t xml:space="preserve">038</t>
        </is>
      </c>
      <c s="9" r="H10695">
        <v>1630.7900</v>
      </c>
      <c s="8" t="inlineStr" r="I10695">
        <is>
          <t xml:space="preserve"/>
        </is>
      </c>
      <c s="8" t="inlineStr" r="J10695">
        <is>
          <t xml:space="preserve"> Christian</t>
        </is>
      </c>
    </row>
    <row r="10696" ht="20.25" customHeight="0">
      <c s="5" t="inlineStr" r="A10696">
        <is>
          <t xml:space="preserve">70600352</t>
        </is>
      </c>
      <c s="5" t="inlineStr" r="B10696">
        <is>
          <t xml:space="preserve">IMPACT ATTENUATORS, RELOCATE (NON- REDIRECTIVE,NARROW), TEST LEVEL 3</t>
        </is>
      </c>
      <c s="5" t="inlineStr" r="C10696">
        <is>
          <t xml:space="preserve">EACH   </t>
        </is>
      </c>
      <c s="6" r="D10696">
        <v>7.000</v>
      </c>
      <c s="7" r="E10696">
        <v>9</v>
      </c>
      <c s="8" t="inlineStr" r="F10696">
        <is>
          <t xml:space="preserve">78972</t>
        </is>
      </c>
      <c s="8" t="inlineStr" r="G10696">
        <is>
          <t xml:space="preserve">060</t>
        </is>
      </c>
      <c s="9" r="H10696">
        <v>3000.0000</v>
      </c>
      <c s="8" t="inlineStr" r="I10696">
        <is>
          <t xml:space="preserve">Y</t>
        </is>
      </c>
      <c s="8" t="inlineStr" r="J10696">
        <is>
          <t xml:space="preserve"> Massac</t>
        </is>
      </c>
    </row>
    <row r="10697" ht="20.25" customHeight="0">
      <c s="5" t="inlineStr" r="A10697">
        <is>
          <t xml:space="preserve">70600352</t>
        </is>
      </c>
      <c s="5" t="inlineStr" r="B10697">
        <is>
          <t xml:space="preserve">IMPACT ATTENUATORS, RELOCATE (NON- REDIRECTIVE,NARROW), TEST LEVEL 3</t>
        </is>
      </c>
      <c s="5" t="inlineStr" r="C10697">
        <is>
          <t xml:space="preserve">EACH   </t>
        </is>
      </c>
      <c s="6" r="D10697">
        <v>7.000</v>
      </c>
      <c s="7" r="E10697">
        <v>9</v>
      </c>
      <c s="8" t="inlineStr" r="F10697">
        <is>
          <t xml:space="preserve">78972</t>
        </is>
      </c>
      <c s="8" t="inlineStr" r="G10697">
        <is>
          <t xml:space="preserve">060</t>
        </is>
      </c>
      <c s="9" r="H10697">
        <v>500.0000</v>
      </c>
      <c s="8" t="inlineStr" r="I10697">
        <is>
          <t xml:space="preserve"/>
        </is>
      </c>
      <c s="8" t="inlineStr" r="J10697">
        <is>
          <t xml:space="preserve"> Massac</t>
        </is>
      </c>
    </row>
    <row r="10698" ht="20.25" customHeight="0">
      <c s="5" t="inlineStr" r="A10698">
        <is>
          <t xml:space="preserve">70600370</t>
        </is>
      </c>
      <c s="5" t="inlineStr" r="B10698">
        <is>
          <t xml:space="preserve">IMPACT ATTENUATORS, RELOCATE (SEVERE USE, NARROW), TEST LEVEL 3</t>
        </is>
      </c>
      <c s="5" t="inlineStr" r="C10698">
        <is>
          <t xml:space="preserve">EACH   </t>
        </is>
      </c>
      <c s="6" r="D10698">
        <v>23.000</v>
      </c>
      <c s="7" r="E10698">
        <v>1</v>
      </c>
      <c s="8" t="inlineStr" r="F10698">
        <is>
          <t xml:space="preserve">62R26</t>
        </is>
      </c>
      <c s="8" t="inlineStr" r="G10698">
        <is>
          <t xml:space="preserve">004</t>
        </is>
      </c>
      <c s="9" r="H10698">
        <v>3000.0000</v>
      </c>
      <c s="8" t="inlineStr" r="I10698">
        <is>
          <t xml:space="preserve">Y</t>
        </is>
      </c>
      <c s="8" t="inlineStr" r="J10698">
        <is>
          <t xml:space="preserve"> Will</t>
        </is>
      </c>
    </row>
    <row r="10699" ht="20.25" customHeight="0">
      <c s="5" t="inlineStr" r="A10699">
        <is>
          <t xml:space="preserve">70600370</t>
        </is>
      </c>
      <c s="5" t="inlineStr" r="B10699">
        <is>
          <t xml:space="preserve">IMPACT ATTENUATORS, RELOCATE (SEVERE USE, NARROW), TEST LEVEL 3</t>
        </is>
      </c>
      <c s="5" t="inlineStr" r="C10699">
        <is>
          <t xml:space="preserve">EACH   </t>
        </is>
      </c>
      <c s="6" r="D10699">
        <v>23.000</v>
      </c>
      <c s="7" r="E10699">
        <v>1</v>
      </c>
      <c s="8" t="inlineStr" r="F10699">
        <is>
          <t xml:space="preserve">62R26</t>
        </is>
      </c>
      <c s="8" t="inlineStr" r="G10699">
        <is>
          <t xml:space="preserve">004</t>
        </is>
      </c>
      <c s="9" r="H10699">
        <v>2638.0000</v>
      </c>
      <c s="8" t="inlineStr" r="I10699">
        <is>
          <t xml:space="preserve"/>
        </is>
      </c>
      <c s="8" t="inlineStr" r="J10699">
        <is>
          <t xml:space="preserve"> Will</t>
        </is>
      </c>
    </row>
    <row r="10700" ht="20.25" customHeight="0">
      <c s="5" t="inlineStr" r="A10700">
        <is>
          <t xml:space="preserve">70600370</t>
        </is>
      </c>
      <c s="5" t="inlineStr" r="B10700">
        <is>
          <t xml:space="preserve">IMPACT ATTENUATORS, RELOCATE (SEVERE USE, NARROW), TEST LEVEL 3</t>
        </is>
      </c>
      <c s="5" t="inlineStr" r="C10700">
        <is>
          <t xml:space="preserve">EACH   </t>
        </is>
      </c>
      <c s="6" r="D10700">
        <v>23.000</v>
      </c>
      <c s="7" r="E10700">
        <v>1</v>
      </c>
      <c s="8" t="inlineStr" r="F10700">
        <is>
          <t xml:space="preserve">62R26</t>
        </is>
      </c>
      <c s="8" t="inlineStr" r="G10700">
        <is>
          <t xml:space="preserve">004</t>
        </is>
      </c>
      <c s="9" r="H10700">
        <v>2638.0000</v>
      </c>
      <c s="8" t="inlineStr" r="I10700">
        <is>
          <t xml:space="preserve"/>
        </is>
      </c>
      <c s="8" t="inlineStr" r="J10700">
        <is>
          <t xml:space="preserve"> Will</t>
        </is>
      </c>
    </row>
    <row r="10701" ht="20.25" customHeight="0">
      <c s="5" t="inlineStr" r="A10701">
        <is>
          <t xml:space="preserve">70600370</t>
        </is>
      </c>
      <c s="5" t="inlineStr" r="B10701">
        <is>
          <t xml:space="preserve">IMPACT ATTENUATORS, RELOCATE (SEVERE USE, NARROW), TEST LEVEL 3</t>
        </is>
      </c>
      <c s="5" t="inlineStr" r="C10701">
        <is>
          <t xml:space="preserve">EACH   </t>
        </is>
      </c>
      <c s="6" r="D10701">
        <v>23.000</v>
      </c>
      <c s="7" r="E10701">
        <v>1</v>
      </c>
      <c s="8" t="inlineStr" r="F10701">
        <is>
          <t xml:space="preserve">62R26</t>
        </is>
      </c>
      <c s="8" t="inlineStr" r="G10701">
        <is>
          <t xml:space="preserve">004</t>
        </is>
      </c>
      <c s="9" r="H10701">
        <v>4451.0000</v>
      </c>
      <c s="8" t="inlineStr" r="I10701">
        <is>
          <t xml:space="preserve"/>
        </is>
      </c>
      <c s="8" t="inlineStr" r="J10701">
        <is>
          <t xml:space="preserve"> Will</t>
        </is>
      </c>
    </row>
    <row r="10702" ht="20.25" customHeight="0">
      <c s="5" t="inlineStr" r="A10702">
        <is>
          <t xml:space="preserve">72000100</t>
        </is>
      </c>
      <c s="5" t="inlineStr" r="B10702">
        <is>
          <t xml:space="preserve">SIGN PANEL - TYPE 1</t>
        </is>
      </c>
      <c s="5" t="inlineStr" r="C10702">
        <is>
          <t xml:space="preserve">SQ FT  </t>
        </is>
      </c>
      <c s="6" r="D10702">
        <v>189.000</v>
      </c>
      <c s="7" r="E10702">
        <v>1</v>
      </c>
      <c s="8" t="inlineStr" r="F10702">
        <is>
          <t xml:space="preserve">61K06</t>
        </is>
      </c>
      <c s="8" t="inlineStr" r="G10702">
        <is>
          <t xml:space="preserve">065</t>
        </is>
      </c>
      <c s="9" r="H10702">
        <v>20.0000</v>
      </c>
      <c s="8" t="inlineStr" r="I10702">
        <is>
          <t xml:space="preserve">Y</t>
        </is>
      </c>
      <c s="8" t="inlineStr" r="J10702">
        <is>
          <t xml:space="preserve"> Cook</t>
        </is>
      </c>
    </row>
    <row r="10703" ht="20.25" customHeight="0">
      <c s="5" t="inlineStr" r="A10703">
        <is>
          <t xml:space="preserve">72000100</t>
        </is>
      </c>
      <c s="5" t="inlineStr" r="B10703">
        <is>
          <t xml:space="preserve">SIGN PANEL - TYPE 1</t>
        </is>
      </c>
      <c s="5" t="inlineStr" r="C10703">
        <is>
          <t xml:space="preserve">SQ FT  </t>
        </is>
      </c>
      <c s="6" r="D10703">
        <v>189.000</v>
      </c>
      <c s="7" r="E10703">
        <v>1</v>
      </c>
      <c s="8" t="inlineStr" r="F10703">
        <is>
          <t xml:space="preserve">61K06</t>
        </is>
      </c>
      <c s="8" t="inlineStr" r="G10703">
        <is>
          <t xml:space="preserve">065</t>
        </is>
      </c>
      <c s="9" r="H10703">
        <v>20.0000</v>
      </c>
      <c s="8" t="inlineStr" r="I10703">
        <is>
          <t xml:space="preserve"/>
        </is>
      </c>
      <c s="8" t="inlineStr" r="J10703">
        <is>
          <t xml:space="preserve"> Cook</t>
        </is>
      </c>
    </row>
    <row r="10704" ht="20.25" customHeight="0">
      <c s="5" t="inlineStr" r="A10704">
        <is>
          <t xml:space="preserve">72000100</t>
        </is>
      </c>
      <c s="5" t="inlineStr" r="B10704">
        <is>
          <t xml:space="preserve">SIGN PANEL - TYPE 1</t>
        </is>
      </c>
      <c s="5" t="inlineStr" r="C10704">
        <is>
          <t xml:space="preserve">SQ FT  </t>
        </is>
      </c>
      <c s="6" r="D10704">
        <v>189.000</v>
      </c>
      <c s="7" r="E10704">
        <v>1</v>
      </c>
      <c s="8" t="inlineStr" r="F10704">
        <is>
          <t xml:space="preserve">61K06</t>
        </is>
      </c>
      <c s="8" t="inlineStr" r="G10704">
        <is>
          <t xml:space="preserve">065</t>
        </is>
      </c>
      <c s="9" r="H10704">
        <v>20.0000</v>
      </c>
      <c s="8" t="inlineStr" r="I10704">
        <is>
          <t xml:space="preserve"/>
        </is>
      </c>
      <c s="8" t="inlineStr" r="J10704">
        <is>
          <t xml:space="preserve"> Cook</t>
        </is>
      </c>
    </row>
    <row r="10705" ht="20.25" customHeight="0">
      <c s="5" t="inlineStr" r="A10705">
        <is>
          <t xml:space="preserve">72000100</t>
        </is>
      </c>
      <c s="5" t="inlineStr" r="B10705">
        <is>
          <t xml:space="preserve">SIGN PANEL - TYPE 1</t>
        </is>
      </c>
      <c s="5" t="inlineStr" r="C10705">
        <is>
          <t xml:space="preserve">SQ FT  </t>
        </is>
      </c>
      <c s="6" r="D10705">
        <v>189.000</v>
      </c>
      <c s="7" r="E10705">
        <v>1</v>
      </c>
      <c s="8" t="inlineStr" r="F10705">
        <is>
          <t xml:space="preserve">61K06</t>
        </is>
      </c>
      <c s="8" t="inlineStr" r="G10705">
        <is>
          <t xml:space="preserve">065</t>
        </is>
      </c>
      <c s="9" r="H10705">
        <v>20.0000</v>
      </c>
      <c s="8" t="inlineStr" r="I10705">
        <is>
          <t xml:space="preserve"/>
        </is>
      </c>
      <c s="8" t="inlineStr" r="J10705">
        <is>
          <t xml:space="preserve"> Cook</t>
        </is>
      </c>
    </row>
    <row r="10706" ht="20.25" customHeight="0">
      <c s="5" t="inlineStr" r="A10706">
        <is>
          <t xml:space="preserve">72000100</t>
        </is>
      </c>
      <c s="5" t="inlineStr" r="B10706">
        <is>
          <t xml:space="preserve">SIGN PANEL - TYPE 1</t>
        </is>
      </c>
      <c s="5" t="inlineStr" r="C10706">
        <is>
          <t xml:space="preserve">SQ FT  </t>
        </is>
      </c>
      <c s="6" r="D10706">
        <v>189.000</v>
      </c>
      <c s="7" r="E10706">
        <v>1</v>
      </c>
      <c s="8" t="inlineStr" r="F10706">
        <is>
          <t xml:space="preserve">61K06</t>
        </is>
      </c>
      <c s="8" t="inlineStr" r="G10706">
        <is>
          <t xml:space="preserve">065</t>
        </is>
      </c>
      <c s="9" r="H10706">
        <v>20.0000</v>
      </c>
      <c s="8" t="inlineStr" r="I10706">
        <is>
          <t xml:space="preserve"/>
        </is>
      </c>
      <c s="8" t="inlineStr" r="J10706">
        <is>
          <t xml:space="preserve"> Cook</t>
        </is>
      </c>
    </row>
    <row r="10707" ht="20.25" customHeight="0">
      <c s="5" t="inlineStr" r="A10707">
        <is>
          <t xml:space="preserve">72000100</t>
        </is>
      </c>
      <c s="5" t="inlineStr" r="B10707">
        <is>
          <t xml:space="preserve">SIGN PANEL - TYPE 1</t>
        </is>
      </c>
      <c s="5" t="inlineStr" r="C10707">
        <is>
          <t xml:space="preserve">SQ FT  </t>
        </is>
      </c>
      <c s="6" r="D10707">
        <v>189.000</v>
      </c>
      <c s="7" r="E10707">
        <v>1</v>
      </c>
      <c s="8" t="inlineStr" r="F10707">
        <is>
          <t xml:space="preserve">61K06</t>
        </is>
      </c>
      <c s="8" t="inlineStr" r="G10707">
        <is>
          <t xml:space="preserve">065</t>
        </is>
      </c>
      <c s="9" r="H10707">
        <v>20.0000</v>
      </c>
      <c s="8" t="inlineStr" r="I10707">
        <is>
          <t xml:space="preserve"/>
        </is>
      </c>
      <c s="8" t="inlineStr" r="J10707">
        <is>
          <t xml:space="preserve"> Cook</t>
        </is>
      </c>
    </row>
    <row r="10708" ht="20.25" customHeight="0">
      <c s="5" t="inlineStr" r="A10708">
        <is>
          <t xml:space="preserve">72000100</t>
        </is>
      </c>
      <c s="5" t="inlineStr" r="B10708">
        <is>
          <t xml:space="preserve">SIGN PANEL - TYPE 1</t>
        </is>
      </c>
      <c s="5" t="inlineStr" r="C10708">
        <is>
          <t xml:space="preserve">SQ FT  </t>
        </is>
      </c>
      <c s="6" r="D10708">
        <v>189.000</v>
      </c>
      <c s="7" r="E10708">
        <v>1</v>
      </c>
      <c s="8" t="inlineStr" r="F10708">
        <is>
          <t xml:space="preserve">61K06</t>
        </is>
      </c>
      <c s="8" t="inlineStr" r="G10708">
        <is>
          <t xml:space="preserve">065</t>
        </is>
      </c>
      <c s="9" r="H10708">
        <v>20.0000</v>
      </c>
      <c s="8" t="inlineStr" r="I10708">
        <is>
          <t xml:space="preserve"/>
        </is>
      </c>
      <c s="8" t="inlineStr" r="J10708">
        <is>
          <t xml:space="preserve"> Cook</t>
        </is>
      </c>
    </row>
    <row r="10709" ht="20.25" customHeight="0">
      <c s="5" t="inlineStr" r="A10709">
        <is>
          <t xml:space="preserve">72000100</t>
        </is>
      </c>
      <c s="5" t="inlineStr" r="B10709">
        <is>
          <t xml:space="preserve">SIGN PANEL - TYPE 1</t>
        </is>
      </c>
      <c s="5" t="inlineStr" r="C10709">
        <is>
          <t xml:space="preserve">SQ FT  </t>
        </is>
      </c>
      <c s="6" r="D10709">
        <v>189.000</v>
      </c>
      <c s="7" r="E10709">
        <v>1</v>
      </c>
      <c s="8" t="inlineStr" r="F10709">
        <is>
          <t xml:space="preserve">61K06</t>
        </is>
      </c>
      <c s="8" t="inlineStr" r="G10709">
        <is>
          <t xml:space="preserve">065</t>
        </is>
      </c>
      <c s="9" r="H10709">
        <v>30.0000</v>
      </c>
      <c s="8" t="inlineStr" r="I10709">
        <is>
          <t xml:space="preserve"/>
        </is>
      </c>
      <c s="8" t="inlineStr" r="J10709">
        <is>
          <t xml:space="preserve"> Cook</t>
        </is>
      </c>
    </row>
    <row r="10710" ht="20.25" customHeight="0">
      <c s="5" t="inlineStr" r="A10710">
        <is>
          <t xml:space="preserve">72000100</t>
        </is>
      </c>
      <c s="5" t="inlineStr" r="B10710">
        <is>
          <t xml:space="preserve">SIGN PANEL - TYPE 1</t>
        </is>
      </c>
      <c s="5" t="inlineStr" r="C10710">
        <is>
          <t xml:space="preserve">SQ FT  </t>
        </is>
      </c>
      <c s="6" r="D10710">
        <v>339.000</v>
      </c>
      <c s="7" r="E10710">
        <v>1</v>
      </c>
      <c s="8" t="inlineStr" r="F10710">
        <is>
          <t xml:space="preserve">61K60</t>
        </is>
      </c>
      <c s="8" t="inlineStr" r="G10710">
        <is>
          <t xml:space="preserve">087</t>
        </is>
      </c>
      <c s="9" r="H10710">
        <v>22.0000</v>
      </c>
      <c s="8" t="inlineStr" r="I10710">
        <is>
          <t xml:space="preserve">Y</t>
        </is>
      </c>
      <c s="8" t="inlineStr" r="J10710">
        <is>
          <t xml:space="preserve"> Cook</t>
        </is>
      </c>
    </row>
    <row r="10711" ht="20.25" customHeight="0">
      <c s="5" t="inlineStr" r="A10711">
        <is>
          <t xml:space="preserve">72000100</t>
        </is>
      </c>
      <c s="5" t="inlineStr" r="B10711">
        <is>
          <t xml:space="preserve">SIGN PANEL - TYPE 1</t>
        </is>
      </c>
      <c s="5" t="inlineStr" r="C10711">
        <is>
          <t xml:space="preserve">SQ FT  </t>
        </is>
      </c>
      <c s="6" r="D10711">
        <v>339.000</v>
      </c>
      <c s="7" r="E10711">
        <v>1</v>
      </c>
      <c s="8" t="inlineStr" r="F10711">
        <is>
          <t xml:space="preserve">61K60</t>
        </is>
      </c>
      <c s="8" t="inlineStr" r="G10711">
        <is>
          <t xml:space="preserve">087</t>
        </is>
      </c>
      <c s="9" r="H10711">
        <v>22.0000</v>
      </c>
      <c s="8" t="inlineStr" r="I10711">
        <is>
          <t xml:space="preserve"/>
        </is>
      </c>
      <c s="8" t="inlineStr" r="J10711">
        <is>
          <t xml:space="preserve"> Cook</t>
        </is>
      </c>
    </row>
    <row r="10712" ht="20.25" customHeight="0">
      <c s="5" t="inlineStr" r="A10712">
        <is>
          <t xml:space="preserve">72000100</t>
        </is>
      </c>
      <c s="5" t="inlineStr" r="B10712">
        <is>
          <t xml:space="preserve">SIGN PANEL - TYPE 1</t>
        </is>
      </c>
      <c s="5" t="inlineStr" r="C10712">
        <is>
          <t xml:space="preserve">SQ FT  </t>
        </is>
      </c>
      <c s="6" r="D10712">
        <v>26.000</v>
      </c>
      <c s="7" r="E10712">
        <v>1</v>
      </c>
      <c s="8" t="inlineStr" r="F10712">
        <is>
          <t xml:space="preserve">61K63</t>
        </is>
      </c>
      <c s="8" t="inlineStr" r="G10712">
        <is>
          <t xml:space="preserve">088</t>
        </is>
      </c>
      <c s="9" r="H10712">
        <v>32.0000</v>
      </c>
      <c s="8" t="inlineStr" r="I10712">
        <is>
          <t xml:space="preserve">Y</t>
        </is>
      </c>
      <c s="8" t="inlineStr" r="J10712">
        <is>
          <t xml:space="preserve"> Cook</t>
        </is>
      </c>
    </row>
    <row r="10713" ht="20.25" customHeight="0">
      <c s="5" t="inlineStr" r="A10713">
        <is>
          <t xml:space="preserve">72000100</t>
        </is>
      </c>
      <c s="5" t="inlineStr" r="B10713">
        <is>
          <t xml:space="preserve">SIGN PANEL - TYPE 1</t>
        </is>
      </c>
      <c s="5" t="inlineStr" r="C10713">
        <is>
          <t xml:space="preserve">SQ FT  </t>
        </is>
      </c>
      <c s="6" r="D10713">
        <v>26.000</v>
      </c>
      <c s="7" r="E10713">
        <v>1</v>
      </c>
      <c s="8" t="inlineStr" r="F10713">
        <is>
          <t xml:space="preserve">61K63</t>
        </is>
      </c>
      <c s="8" t="inlineStr" r="G10713">
        <is>
          <t xml:space="preserve">088</t>
        </is>
      </c>
      <c s="9" r="H10713">
        <v>24.0000</v>
      </c>
      <c s="8" t="inlineStr" r="I10713">
        <is>
          <t xml:space="preserve"/>
        </is>
      </c>
      <c s="8" t="inlineStr" r="J10713">
        <is>
          <t xml:space="preserve"> Cook</t>
        </is>
      </c>
    </row>
    <row r="10714" ht="20.25" customHeight="0">
      <c s="5" t="inlineStr" r="A10714">
        <is>
          <t xml:space="preserve">72000100</t>
        </is>
      </c>
      <c s="5" t="inlineStr" r="B10714">
        <is>
          <t xml:space="preserve">SIGN PANEL - TYPE 1</t>
        </is>
      </c>
      <c s="5" t="inlineStr" r="C10714">
        <is>
          <t xml:space="preserve">SQ FT  </t>
        </is>
      </c>
      <c s="6" r="D10714">
        <v>26.000</v>
      </c>
      <c s="7" r="E10714">
        <v>1</v>
      </c>
      <c s="8" t="inlineStr" r="F10714">
        <is>
          <t xml:space="preserve">61K63</t>
        </is>
      </c>
      <c s="8" t="inlineStr" r="G10714">
        <is>
          <t xml:space="preserve">088</t>
        </is>
      </c>
      <c s="9" r="H10714">
        <v>30.0000</v>
      </c>
      <c s="8" t="inlineStr" r="I10714">
        <is>
          <t xml:space="preserve"/>
        </is>
      </c>
      <c s="8" t="inlineStr" r="J10714">
        <is>
          <t xml:space="preserve"> Cook</t>
        </is>
      </c>
    </row>
    <row r="10715" ht="20.25" customHeight="0">
      <c s="5" t="inlineStr" r="A10715">
        <is>
          <t xml:space="preserve">72000100</t>
        </is>
      </c>
      <c s="5" t="inlineStr" r="B10715">
        <is>
          <t xml:space="preserve">SIGN PANEL - TYPE 1</t>
        </is>
      </c>
      <c s="5" t="inlineStr" r="C10715">
        <is>
          <t xml:space="preserve">SQ FT  </t>
        </is>
      </c>
      <c s="6" r="D10715">
        <v>26.000</v>
      </c>
      <c s="7" r="E10715">
        <v>1</v>
      </c>
      <c s="8" t="inlineStr" r="F10715">
        <is>
          <t xml:space="preserve">61K63</t>
        </is>
      </c>
      <c s="8" t="inlineStr" r="G10715">
        <is>
          <t xml:space="preserve">088</t>
        </is>
      </c>
      <c s="9" r="H10715">
        <v>31.2000</v>
      </c>
      <c s="8" t="inlineStr" r="I10715">
        <is>
          <t xml:space="preserve"/>
        </is>
      </c>
      <c s="8" t="inlineStr" r="J10715">
        <is>
          <t xml:space="preserve"> Cook</t>
        </is>
      </c>
    </row>
    <row r="10716" ht="20.25" customHeight="0">
      <c s="5" t="inlineStr" r="A10716">
        <is>
          <t xml:space="preserve">72000100</t>
        </is>
      </c>
      <c s="5" t="inlineStr" r="B10716">
        <is>
          <t xml:space="preserve">SIGN PANEL - TYPE 1</t>
        </is>
      </c>
      <c s="5" t="inlineStr" r="C10716">
        <is>
          <t xml:space="preserve">SQ FT  </t>
        </is>
      </c>
      <c s="6" r="D10716">
        <v>26.000</v>
      </c>
      <c s="7" r="E10716">
        <v>1</v>
      </c>
      <c s="8" t="inlineStr" r="F10716">
        <is>
          <t xml:space="preserve">61K63</t>
        </is>
      </c>
      <c s="8" t="inlineStr" r="G10716">
        <is>
          <t xml:space="preserve">088</t>
        </is>
      </c>
      <c s="9" r="H10716">
        <v>37.5000</v>
      </c>
      <c s="8" t="inlineStr" r="I10716">
        <is>
          <t xml:space="preserve"/>
        </is>
      </c>
      <c s="8" t="inlineStr" r="J10716">
        <is>
          <t xml:space="preserve"> Cook</t>
        </is>
      </c>
    </row>
    <row r="10717" ht="20.25" customHeight="0">
      <c s="5" t="inlineStr" r="A10717">
        <is>
          <t xml:space="preserve">72000100</t>
        </is>
      </c>
      <c s="5" t="inlineStr" r="B10717">
        <is>
          <t xml:space="preserve">SIGN PANEL - TYPE 1</t>
        </is>
      </c>
      <c s="5" t="inlineStr" r="C10717">
        <is>
          <t xml:space="preserve">SQ FT  </t>
        </is>
      </c>
      <c s="6" r="D10717">
        <v>26.000</v>
      </c>
      <c s="7" r="E10717">
        <v>1</v>
      </c>
      <c s="8" t="inlineStr" r="F10717">
        <is>
          <t xml:space="preserve">61K63</t>
        </is>
      </c>
      <c s="8" t="inlineStr" r="G10717">
        <is>
          <t xml:space="preserve">088</t>
        </is>
      </c>
      <c s="9" r="H10717">
        <v>40.0000</v>
      </c>
      <c s="8" t="inlineStr" r="I10717">
        <is>
          <t xml:space="preserve"/>
        </is>
      </c>
      <c s="8" t="inlineStr" r="J10717">
        <is>
          <t xml:space="preserve"> Cook</t>
        </is>
      </c>
    </row>
    <row r="10718" ht="20.25" customHeight="0">
      <c s="5" t="inlineStr" r="A10718">
        <is>
          <t xml:space="preserve">72000100</t>
        </is>
      </c>
      <c s="5" t="inlineStr" r="B10718">
        <is>
          <t xml:space="preserve">SIGN PANEL - TYPE 1</t>
        </is>
      </c>
      <c s="5" t="inlineStr" r="C10718">
        <is>
          <t xml:space="preserve">SQ FT  </t>
        </is>
      </c>
      <c s="6" r="D10718">
        <v>45.000</v>
      </c>
      <c s="7" r="E10718">
        <v>1</v>
      </c>
      <c s="8" t="inlineStr" r="F10718">
        <is>
          <t xml:space="preserve">61K70</t>
        </is>
      </c>
      <c s="8" t="inlineStr" r="G10718">
        <is>
          <t xml:space="preserve">089</t>
        </is>
      </c>
      <c s="9" r="H10718">
        <v>30.0000</v>
      </c>
      <c s="8" t="inlineStr" r="I10718">
        <is>
          <t xml:space="preserve">Y</t>
        </is>
      </c>
      <c s="8" t="inlineStr" r="J10718">
        <is>
          <t xml:space="preserve"> Cook</t>
        </is>
      </c>
    </row>
    <row r="10719" ht="20.25" customHeight="0">
      <c s="5" t="inlineStr" r="A10719">
        <is>
          <t xml:space="preserve">72000100</t>
        </is>
      </c>
      <c s="5" t="inlineStr" r="B10719">
        <is>
          <t xml:space="preserve">SIGN PANEL - TYPE 1</t>
        </is>
      </c>
      <c s="5" t="inlineStr" r="C10719">
        <is>
          <t xml:space="preserve">SQ FT  </t>
        </is>
      </c>
      <c s="6" r="D10719">
        <v>45.000</v>
      </c>
      <c s="7" r="E10719">
        <v>1</v>
      </c>
      <c s="8" t="inlineStr" r="F10719">
        <is>
          <t xml:space="preserve">61K70</t>
        </is>
      </c>
      <c s="8" t="inlineStr" r="G10719">
        <is>
          <t xml:space="preserve">089</t>
        </is>
      </c>
      <c s="9" r="H10719">
        <v>25.0000</v>
      </c>
      <c s="8" t="inlineStr" r="I10719">
        <is>
          <t xml:space="preserve"/>
        </is>
      </c>
      <c s="8" t="inlineStr" r="J10719">
        <is>
          <t xml:space="preserve"> Cook</t>
        </is>
      </c>
    </row>
    <row r="10720" ht="20.25" customHeight="0">
      <c s="5" t="inlineStr" r="A10720">
        <is>
          <t xml:space="preserve">72000100</t>
        </is>
      </c>
      <c s="5" t="inlineStr" r="B10720">
        <is>
          <t xml:space="preserve">SIGN PANEL - TYPE 1</t>
        </is>
      </c>
      <c s="5" t="inlineStr" r="C10720">
        <is>
          <t xml:space="preserve">SQ FT  </t>
        </is>
      </c>
      <c s="6" r="D10720">
        <v>45.000</v>
      </c>
      <c s="7" r="E10720">
        <v>1</v>
      </c>
      <c s="8" t="inlineStr" r="F10720">
        <is>
          <t xml:space="preserve">61K70</t>
        </is>
      </c>
      <c s="8" t="inlineStr" r="G10720">
        <is>
          <t xml:space="preserve">089</t>
        </is>
      </c>
      <c s="9" r="H10720">
        <v>25.0000</v>
      </c>
      <c s="8" t="inlineStr" r="I10720">
        <is>
          <t xml:space="preserve"/>
        </is>
      </c>
      <c s="8" t="inlineStr" r="J10720">
        <is>
          <t xml:space="preserve"> Cook</t>
        </is>
      </c>
    </row>
    <row r="10721" ht="20.25" customHeight="0">
      <c s="5" t="inlineStr" r="A10721">
        <is>
          <t xml:space="preserve">72000100</t>
        </is>
      </c>
      <c s="5" t="inlineStr" r="B10721">
        <is>
          <t xml:space="preserve">SIGN PANEL - TYPE 1</t>
        </is>
      </c>
      <c s="5" t="inlineStr" r="C10721">
        <is>
          <t xml:space="preserve">SQ FT  </t>
        </is>
      </c>
      <c s="6" r="D10721">
        <v>45.000</v>
      </c>
      <c s="7" r="E10721">
        <v>1</v>
      </c>
      <c s="8" t="inlineStr" r="F10721">
        <is>
          <t xml:space="preserve">61K70</t>
        </is>
      </c>
      <c s="8" t="inlineStr" r="G10721">
        <is>
          <t xml:space="preserve">089</t>
        </is>
      </c>
      <c s="9" r="H10721">
        <v>26.0000</v>
      </c>
      <c s="8" t="inlineStr" r="I10721">
        <is>
          <t xml:space="preserve"/>
        </is>
      </c>
      <c s="8" t="inlineStr" r="J10721">
        <is>
          <t xml:space="preserve"> Cook</t>
        </is>
      </c>
    </row>
    <row r="10722" ht="20.25" customHeight="0">
      <c s="5" t="inlineStr" r="A10722">
        <is>
          <t xml:space="preserve">72000100</t>
        </is>
      </c>
      <c s="5" t="inlineStr" r="B10722">
        <is>
          <t xml:space="preserve">SIGN PANEL - TYPE 1</t>
        </is>
      </c>
      <c s="5" t="inlineStr" r="C10722">
        <is>
          <t xml:space="preserve">SQ FT  </t>
        </is>
      </c>
      <c s="6" r="D10722">
        <v>140.000</v>
      </c>
      <c s="7" r="E10722">
        <v>1</v>
      </c>
      <c s="8" t="inlineStr" r="F10722">
        <is>
          <t xml:space="preserve">61K72</t>
        </is>
      </c>
      <c s="8" t="inlineStr" r="G10722">
        <is>
          <t xml:space="preserve">090</t>
        </is>
      </c>
      <c s="9" r="H10722">
        <v>30.0000</v>
      </c>
      <c s="8" t="inlineStr" r="I10722">
        <is>
          <t xml:space="preserve">Y</t>
        </is>
      </c>
      <c s="8" t="inlineStr" r="J10722">
        <is>
          <t xml:space="preserve"> Cook</t>
        </is>
      </c>
    </row>
    <row r="10723" ht="20.25" customHeight="0">
      <c s="5" t="inlineStr" r="A10723">
        <is>
          <t xml:space="preserve">72000100</t>
        </is>
      </c>
      <c s="5" t="inlineStr" r="B10723">
        <is>
          <t xml:space="preserve">SIGN PANEL - TYPE 1</t>
        </is>
      </c>
      <c s="5" t="inlineStr" r="C10723">
        <is>
          <t xml:space="preserve">SQ FT  </t>
        </is>
      </c>
      <c s="6" r="D10723">
        <v>140.000</v>
      </c>
      <c s="7" r="E10723">
        <v>1</v>
      </c>
      <c s="8" t="inlineStr" r="F10723">
        <is>
          <t xml:space="preserve">61K72</t>
        </is>
      </c>
      <c s="8" t="inlineStr" r="G10723">
        <is>
          <t xml:space="preserve">090</t>
        </is>
      </c>
      <c s="9" r="H10723">
        <v>30.0000</v>
      </c>
      <c s="8" t="inlineStr" r="I10723">
        <is>
          <t xml:space="preserve"/>
        </is>
      </c>
      <c s="8" t="inlineStr" r="J10723">
        <is>
          <t xml:space="preserve"> Cook</t>
        </is>
      </c>
    </row>
    <row r="10724" ht="20.25" customHeight="0">
      <c s="5" t="inlineStr" r="A10724">
        <is>
          <t xml:space="preserve">72000100</t>
        </is>
      </c>
      <c s="5" t="inlineStr" r="B10724">
        <is>
          <t xml:space="preserve">SIGN PANEL - TYPE 1</t>
        </is>
      </c>
      <c s="5" t="inlineStr" r="C10724">
        <is>
          <t xml:space="preserve">SQ FT  </t>
        </is>
      </c>
      <c s="6" r="D10724">
        <v>140.000</v>
      </c>
      <c s="7" r="E10724">
        <v>1</v>
      </c>
      <c s="8" t="inlineStr" r="F10724">
        <is>
          <t xml:space="preserve">61K72</t>
        </is>
      </c>
      <c s="8" t="inlineStr" r="G10724">
        <is>
          <t xml:space="preserve">090</t>
        </is>
      </c>
      <c s="9" r="H10724">
        <v>32.0000</v>
      </c>
      <c s="8" t="inlineStr" r="I10724">
        <is>
          <t xml:space="preserve"/>
        </is>
      </c>
      <c s="8" t="inlineStr" r="J10724">
        <is>
          <t xml:space="preserve"> Cook</t>
        </is>
      </c>
    </row>
    <row r="10725" ht="20.25" customHeight="0">
      <c s="5" t="inlineStr" r="A10725">
        <is>
          <t xml:space="preserve">72000100</t>
        </is>
      </c>
      <c s="5" t="inlineStr" r="B10725">
        <is>
          <t xml:space="preserve">SIGN PANEL - TYPE 1</t>
        </is>
      </c>
      <c s="5" t="inlineStr" r="C10725">
        <is>
          <t xml:space="preserve">SQ FT  </t>
        </is>
      </c>
      <c s="6" r="D10725">
        <v>22.000</v>
      </c>
      <c s="7" r="E10725">
        <v>1</v>
      </c>
      <c s="8" t="inlineStr" r="F10725">
        <is>
          <t xml:space="preserve">62P38</t>
        </is>
      </c>
      <c s="8" t="inlineStr" r="G10725">
        <is>
          <t xml:space="preserve">001</t>
        </is>
      </c>
      <c s="9" r="H10725">
        <v>30.0000</v>
      </c>
      <c s="8" t="inlineStr" r="I10725">
        <is>
          <t xml:space="preserve">Y</t>
        </is>
      </c>
      <c s="8" t="inlineStr" r="J10725">
        <is>
          <t xml:space="preserve"> Lake</t>
        </is>
      </c>
    </row>
    <row r="10726" ht="20.25" customHeight="0">
      <c s="5" t="inlineStr" r="A10726">
        <is>
          <t xml:space="preserve">72000100</t>
        </is>
      </c>
      <c s="5" t="inlineStr" r="B10726">
        <is>
          <t xml:space="preserve">SIGN PANEL - TYPE 1</t>
        </is>
      </c>
      <c s="5" t="inlineStr" r="C10726">
        <is>
          <t xml:space="preserve">SQ FT  </t>
        </is>
      </c>
      <c s="6" r="D10726">
        <v>22.000</v>
      </c>
      <c s="7" r="E10726">
        <v>1</v>
      </c>
      <c s="8" t="inlineStr" r="F10726">
        <is>
          <t xml:space="preserve">62P38</t>
        </is>
      </c>
      <c s="8" t="inlineStr" r="G10726">
        <is>
          <t xml:space="preserve">001</t>
        </is>
      </c>
      <c s="9" r="H10726">
        <v>30.0000</v>
      </c>
      <c s="8" t="inlineStr" r="I10726">
        <is>
          <t xml:space="preserve"/>
        </is>
      </c>
      <c s="8" t="inlineStr" r="J10726">
        <is>
          <t xml:space="preserve"> Lake</t>
        </is>
      </c>
    </row>
    <row r="10727" ht="20.25" customHeight="0">
      <c s="5" t="inlineStr" r="A10727">
        <is>
          <t xml:space="preserve">72000100</t>
        </is>
      </c>
      <c s="5" t="inlineStr" r="B10727">
        <is>
          <t xml:space="preserve">SIGN PANEL - TYPE 1</t>
        </is>
      </c>
      <c s="5" t="inlineStr" r="C10727">
        <is>
          <t xml:space="preserve">SQ FT  </t>
        </is>
      </c>
      <c s="6" r="D10727">
        <v>22.000</v>
      </c>
      <c s="7" r="E10727">
        <v>1</v>
      </c>
      <c s="8" t="inlineStr" r="F10727">
        <is>
          <t xml:space="preserve">62P38</t>
        </is>
      </c>
      <c s="8" t="inlineStr" r="G10727">
        <is>
          <t xml:space="preserve">001</t>
        </is>
      </c>
      <c s="9" r="H10727">
        <v>31.5000</v>
      </c>
      <c s="8" t="inlineStr" r="I10727">
        <is>
          <t xml:space="preserve"/>
        </is>
      </c>
      <c s="8" t="inlineStr" r="J10727">
        <is>
          <t xml:space="preserve"> Lake</t>
        </is>
      </c>
    </row>
    <row r="10728" ht="20.25" customHeight="0">
      <c s="5" t="inlineStr" r="A10728">
        <is>
          <t xml:space="preserve">72000100</t>
        </is>
      </c>
      <c s="5" t="inlineStr" r="B10728">
        <is>
          <t xml:space="preserve">SIGN PANEL - TYPE 1</t>
        </is>
      </c>
      <c s="5" t="inlineStr" r="C10728">
        <is>
          <t xml:space="preserve">SQ FT  </t>
        </is>
      </c>
      <c s="6" r="D10728">
        <v>22.000</v>
      </c>
      <c s="7" r="E10728">
        <v>1</v>
      </c>
      <c s="8" t="inlineStr" r="F10728">
        <is>
          <t xml:space="preserve">62P38</t>
        </is>
      </c>
      <c s="8" t="inlineStr" r="G10728">
        <is>
          <t xml:space="preserve">001</t>
        </is>
      </c>
      <c s="9" r="H10728">
        <v>35.0000</v>
      </c>
      <c s="8" t="inlineStr" r="I10728">
        <is>
          <t xml:space="preserve"/>
        </is>
      </c>
      <c s="8" t="inlineStr" r="J10728">
        <is>
          <t xml:space="preserve"> Lake</t>
        </is>
      </c>
    </row>
    <row r="10729" ht="20.25" customHeight="0">
      <c s="5" t="inlineStr" r="A10729">
        <is>
          <t xml:space="preserve">72000100</t>
        </is>
      </c>
      <c s="5" t="inlineStr" r="B10729">
        <is>
          <t xml:space="preserve">SIGN PANEL - TYPE 1</t>
        </is>
      </c>
      <c s="5" t="inlineStr" r="C10729">
        <is>
          <t xml:space="preserve">SQ FT  </t>
        </is>
      </c>
      <c s="6" r="D10729">
        <v>22.000</v>
      </c>
      <c s="7" r="E10729">
        <v>1</v>
      </c>
      <c s="8" t="inlineStr" r="F10729">
        <is>
          <t xml:space="preserve">62P38</t>
        </is>
      </c>
      <c s="8" t="inlineStr" r="G10729">
        <is>
          <t xml:space="preserve">001</t>
        </is>
      </c>
      <c s="9" r="H10729">
        <v>36.0000</v>
      </c>
      <c s="8" t="inlineStr" r="I10729">
        <is>
          <t xml:space="preserve"/>
        </is>
      </c>
      <c s="8" t="inlineStr" r="J10729">
        <is>
          <t xml:space="preserve"> Lake</t>
        </is>
      </c>
    </row>
    <row r="10730" ht="20.25" customHeight="0">
      <c s="5" t="inlineStr" r="A10730">
        <is>
          <t xml:space="preserve">72000100</t>
        </is>
      </c>
      <c s="5" t="inlineStr" r="B10730">
        <is>
          <t xml:space="preserve">SIGN PANEL - TYPE 1</t>
        </is>
      </c>
      <c s="5" t="inlineStr" r="C10730">
        <is>
          <t xml:space="preserve">SQ FT  </t>
        </is>
      </c>
      <c s="6" r="D10730">
        <v>298.000</v>
      </c>
      <c s="7" r="E10730">
        <v>1</v>
      </c>
      <c s="8" t="inlineStr" r="F10730">
        <is>
          <t xml:space="preserve">62R25</t>
        </is>
      </c>
      <c s="8" t="inlineStr" r="G10730">
        <is>
          <t xml:space="preserve">003</t>
        </is>
      </c>
      <c s="9" r="H10730">
        <v>27.0000</v>
      </c>
      <c s="8" t="inlineStr" r="I10730">
        <is>
          <t xml:space="preserve">Y</t>
        </is>
      </c>
      <c s="8" t="inlineStr" r="J10730">
        <is>
          <t xml:space="preserve"> Will</t>
        </is>
      </c>
    </row>
    <row r="10731" ht="20.25" customHeight="0">
      <c s="5" t="inlineStr" r="A10731">
        <is>
          <t xml:space="preserve">72000100</t>
        </is>
      </c>
      <c s="5" t="inlineStr" r="B10731">
        <is>
          <t xml:space="preserve">SIGN PANEL - TYPE 1</t>
        </is>
      </c>
      <c s="5" t="inlineStr" r="C10731">
        <is>
          <t xml:space="preserve">SQ FT  </t>
        </is>
      </c>
      <c s="6" r="D10731">
        <v>298.000</v>
      </c>
      <c s="7" r="E10731">
        <v>1</v>
      </c>
      <c s="8" t="inlineStr" r="F10731">
        <is>
          <t xml:space="preserve">62R25</t>
        </is>
      </c>
      <c s="8" t="inlineStr" r="G10731">
        <is>
          <t xml:space="preserve">003</t>
        </is>
      </c>
      <c s="9" r="H10731">
        <v>26.0000</v>
      </c>
      <c s="8" t="inlineStr" r="I10731">
        <is>
          <t xml:space="preserve"/>
        </is>
      </c>
      <c s="8" t="inlineStr" r="J10731">
        <is>
          <t xml:space="preserve"> Will</t>
        </is>
      </c>
    </row>
    <row r="10732" ht="20.25" customHeight="0">
      <c s="5" t="inlineStr" r="A10732">
        <is>
          <t xml:space="preserve">72000100</t>
        </is>
      </c>
      <c s="5" t="inlineStr" r="B10732">
        <is>
          <t xml:space="preserve">SIGN PANEL - TYPE 1</t>
        </is>
      </c>
      <c s="5" t="inlineStr" r="C10732">
        <is>
          <t xml:space="preserve">SQ FT  </t>
        </is>
      </c>
      <c s="6" r="D10732">
        <v>298.000</v>
      </c>
      <c s="7" r="E10732">
        <v>1</v>
      </c>
      <c s="8" t="inlineStr" r="F10732">
        <is>
          <t xml:space="preserve">62R25</t>
        </is>
      </c>
      <c s="8" t="inlineStr" r="G10732">
        <is>
          <t xml:space="preserve">003</t>
        </is>
      </c>
      <c s="9" r="H10732">
        <v>29.7000</v>
      </c>
      <c s="8" t="inlineStr" r="I10732">
        <is>
          <t xml:space="preserve"/>
        </is>
      </c>
      <c s="8" t="inlineStr" r="J10732">
        <is>
          <t xml:space="preserve"> Will</t>
        </is>
      </c>
    </row>
    <row r="10733" ht="20.25" customHeight="0">
      <c s="5" t="inlineStr" r="A10733">
        <is>
          <t xml:space="preserve">72000100</t>
        </is>
      </c>
      <c s="5" t="inlineStr" r="B10733">
        <is>
          <t xml:space="preserve">SIGN PANEL - TYPE 1</t>
        </is>
      </c>
      <c s="5" t="inlineStr" r="C10733">
        <is>
          <t xml:space="preserve">SQ FT  </t>
        </is>
      </c>
      <c s="6" r="D10733">
        <v>27.000</v>
      </c>
      <c s="7" r="E10733">
        <v>1</v>
      </c>
      <c s="8" t="inlineStr" r="F10733">
        <is>
          <t xml:space="preserve">62R26</t>
        </is>
      </c>
      <c s="8" t="inlineStr" r="G10733">
        <is>
          <t xml:space="preserve">004</t>
        </is>
      </c>
      <c s="9" r="H10733">
        <v>28.6000</v>
      </c>
      <c s="8" t="inlineStr" r="I10733">
        <is>
          <t xml:space="preserve">Y</t>
        </is>
      </c>
      <c s="8" t="inlineStr" r="J10733">
        <is>
          <t xml:space="preserve"> Will</t>
        </is>
      </c>
    </row>
    <row r="10734" ht="20.25" customHeight="0">
      <c s="5" t="inlineStr" r="A10734">
        <is>
          <t xml:space="preserve">72000100</t>
        </is>
      </c>
      <c s="5" t="inlineStr" r="B10734">
        <is>
          <t xml:space="preserve">SIGN PANEL - TYPE 1</t>
        </is>
      </c>
      <c s="5" t="inlineStr" r="C10734">
        <is>
          <t xml:space="preserve">SQ FT  </t>
        </is>
      </c>
      <c s="6" r="D10734">
        <v>27.000</v>
      </c>
      <c s="7" r="E10734">
        <v>1</v>
      </c>
      <c s="8" t="inlineStr" r="F10734">
        <is>
          <t xml:space="preserve">62R26</t>
        </is>
      </c>
      <c s="8" t="inlineStr" r="G10734">
        <is>
          <t xml:space="preserve">004</t>
        </is>
      </c>
      <c s="9" r="H10734">
        <v>24.0000</v>
      </c>
      <c s="8" t="inlineStr" r="I10734">
        <is>
          <t xml:space="preserve"/>
        </is>
      </c>
      <c s="8" t="inlineStr" r="J10734">
        <is>
          <t xml:space="preserve"> Will</t>
        </is>
      </c>
    </row>
    <row r="10735" ht="20.25" customHeight="0">
      <c s="5" t="inlineStr" r="A10735">
        <is>
          <t xml:space="preserve">72000100</t>
        </is>
      </c>
      <c s="5" t="inlineStr" r="B10735">
        <is>
          <t xml:space="preserve">SIGN PANEL - TYPE 1</t>
        </is>
      </c>
      <c s="5" t="inlineStr" r="C10735">
        <is>
          <t xml:space="preserve">SQ FT  </t>
        </is>
      </c>
      <c s="6" r="D10735">
        <v>27.000</v>
      </c>
      <c s="7" r="E10735">
        <v>1</v>
      </c>
      <c s="8" t="inlineStr" r="F10735">
        <is>
          <t xml:space="preserve">62R26</t>
        </is>
      </c>
      <c s="8" t="inlineStr" r="G10735">
        <is>
          <t xml:space="preserve">004</t>
        </is>
      </c>
      <c s="9" r="H10735">
        <v>24.0000</v>
      </c>
      <c s="8" t="inlineStr" r="I10735">
        <is>
          <t xml:space="preserve"/>
        </is>
      </c>
      <c s="8" t="inlineStr" r="J10735">
        <is>
          <t xml:space="preserve"> Will</t>
        </is>
      </c>
    </row>
    <row r="10736" ht="20.25" customHeight="0">
      <c s="5" t="inlineStr" r="A10736">
        <is>
          <t xml:space="preserve">72000100</t>
        </is>
      </c>
      <c s="5" t="inlineStr" r="B10736">
        <is>
          <t xml:space="preserve">SIGN PANEL - TYPE 1</t>
        </is>
      </c>
      <c s="5" t="inlineStr" r="C10736">
        <is>
          <t xml:space="preserve">SQ FT  </t>
        </is>
      </c>
      <c s="6" r="D10736">
        <v>27.000</v>
      </c>
      <c s="7" r="E10736">
        <v>1</v>
      </c>
      <c s="8" t="inlineStr" r="F10736">
        <is>
          <t xml:space="preserve">62R26</t>
        </is>
      </c>
      <c s="8" t="inlineStr" r="G10736">
        <is>
          <t xml:space="preserve">004</t>
        </is>
      </c>
      <c s="9" r="H10736">
        <v>63.0000</v>
      </c>
      <c s="8" t="inlineStr" r="I10736">
        <is>
          <t xml:space="preserve"/>
        </is>
      </c>
      <c s="8" t="inlineStr" r="J10736">
        <is>
          <t xml:space="preserve"> Will</t>
        </is>
      </c>
    </row>
    <row r="10737" ht="20.25" customHeight="0">
      <c s="5" t="inlineStr" r="A10737">
        <is>
          <t xml:space="preserve">72000100</t>
        </is>
      </c>
      <c s="5" t="inlineStr" r="B10737">
        <is>
          <t xml:space="preserve">SIGN PANEL - TYPE 1</t>
        </is>
      </c>
      <c s="5" t="inlineStr" r="C10737">
        <is>
          <t xml:space="preserve">SQ FT  </t>
        </is>
      </c>
      <c s="6" r="D10737">
        <v>12.000</v>
      </c>
      <c s="7" r="E10737">
        <v>1</v>
      </c>
      <c s="8" t="inlineStr" r="F10737">
        <is>
          <t xml:space="preserve">62R60</t>
        </is>
      </c>
      <c s="8" t="inlineStr" r="G10737">
        <is>
          <t xml:space="preserve">005</t>
        </is>
      </c>
      <c s="9" r="H10737">
        <v>37.5000</v>
      </c>
      <c s="8" t="inlineStr" r="I10737">
        <is>
          <t xml:space="preserve">Y</t>
        </is>
      </c>
      <c s="8" t="inlineStr" r="J10737">
        <is>
          <t xml:space="preserve"> DuPage</t>
        </is>
      </c>
    </row>
    <row r="10738" ht="20.25" customHeight="0">
      <c s="5" t="inlineStr" r="A10738">
        <is>
          <t xml:space="preserve">72000100</t>
        </is>
      </c>
      <c s="5" t="inlineStr" r="B10738">
        <is>
          <t xml:space="preserve">SIGN PANEL - TYPE 1</t>
        </is>
      </c>
      <c s="5" t="inlineStr" r="C10738">
        <is>
          <t xml:space="preserve">SQ FT  </t>
        </is>
      </c>
      <c s="6" r="D10738">
        <v>12.000</v>
      </c>
      <c s="7" r="E10738">
        <v>1</v>
      </c>
      <c s="8" t="inlineStr" r="F10738">
        <is>
          <t xml:space="preserve">62R60</t>
        </is>
      </c>
      <c s="8" t="inlineStr" r="G10738">
        <is>
          <t xml:space="preserve">005</t>
        </is>
      </c>
      <c s="9" r="H10738">
        <v>28.0000</v>
      </c>
      <c s="8" t="inlineStr" r="I10738">
        <is>
          <t xml:space="preserve"/>
        </is>
      </c>
      <c s="8" t="inlineStr" r="J10738">
        <is>
          <t xml:space="preserve"> DuPage</t>
        </is>
      </c>
    </row>
    <row r="10739" ht="20.25" customHeight="0">
      <c s="5" t="inlineStr" r="A10739">
        <is>
          <t xml:space="preserve">72000100</t>
        </is>
      </c>
      <c s="5" t="inlineStr" r="B10739">
        <is>
          <t xml:space="preserve">SIGN PANEL - TYPE 1</t>
        </is>
      </c>
      <c s="5" t="inlineStr" r="C10739">
        <is>
          <t xml:space="preserve">SQ FT  </t>
        </is>
      </c>
      <c s="6" r="D10739">
        <v>12.000</v>
      </c>
      <c s="7" r="E10739">
        <v>1</v>
      </c>
      <c s="8" t="inlineStr" r="F10739">
        <is>
          <t xml:space="preserve">62R60</t>
        </is>
      </c>
      <c s="8" t="inlineStr" r="G10739">
        <is>
          <t xml:space="preserve">005</t>
        </is>
      </c>
      <c s="9" r="H10739">
        <v>30.0000</v>
      </c>
      <c s="8" t="inlineStr" r="I10739">
        <is>
          <t xml:space="preserve"/>
        </is>
      </c>
      <c s="8" t="inlineStr" r="J10739">
        <is>
          <t xml:space="preserve"> DuPage</t>
        </is>
      </c>
    </row>
    <row r="10740" ht="20.25" customHeight="0">
      <c s="5" t="inlineStr" r="A10740">
        <is>
          <t xml:space="preserve">72000100</t>
        </is>
      </c>
      <c s="5" t="inlineStr" r="B10740">
        <is>
          <t xml:space="preserve">SIGN PANEL - TYPE 1</t>
        </is>
      </c>
      <c s="5" t="inlineStr" r="C10740">
        <is>
          <t xml:space="preserve">SQ FT  </t>
        </is>
      </c>
      <c s="6" r="D10740">
        <v>12.000</v>
      </c>
      <c s="7" r="E10740">
        <v>1</v>
      </c>
      <c s="8" t="inlineStr" r="F10740">
        <is>
          <t xml:space="preserve">62R60</t>
        </is>
      </c>
      <c s="8" t="inlineStr" r="G10740">
        <is>
          <t xml:space="preserve">005</t>
        </is>
      </c>
      <c s="9" r="H10740">
        <v>32.0000</v>
      </c>
      <c s="8" t="inlineStr" r="I10740">
        <is>
          <t xml:space="preserve"/>
        </is>
      </c>
      <c s="8" t="inlineStr" r="J10740">
        <is>
          <t xml:space="preserve"> DuPage</t>
        </is>
      </c>
    </row>
    <row r="10741" ht="20.25" customHeight="0">
      <c s="5" t="inlineStr" r="A10741">
        <is>
          <t xml:space="preserve">72000100</t>
        </is>
      </c>
      <c s="5" t="inlineStr" r="B10741">
        <is>
          <t xml:space="preserve">SIGN PANEL - TYPE 1</t>
        </is>
      </c>
      <c s="5" t="inlineStr" r="C10741">
        <is>
          <t xml:space="preserve">SQ FT  </t>
        </is>
      </c>
      <c s="6" r="D10741">
        <v>12.000</v>
      </c>
      <c s="7" r="E10741">
        <v>1</v>
      </c>
      <c s="8" t="inlineStr" r="F10741">
        <is>
          <t xml:space="preserve">62R60</t>
        </is>
      </c>
      <c s="8" t="inlineStr" r="G10741">
        <is>
          <t xml:space="preserve">005</t>
        </is>
      </c>
      <c s="9" r="H10741">
        <v>35.0000</v>
      </c>
      <c s="8" t="inlineStr" r="I10741">
        <is>
          <t xml:space="preserve"/>
        </is>
      </c>
      <c s="8" t="inlineStr" r="J10741">
        <is>
          <t xml:space="preserve"> DuPage</t>
        </is>
      </c>
    </row>
    <row r="10742" ht="20.25" customHeight="0">
      <c s="5" t="inlineStr" r="A10742">
        <is>
          <t xml:space="preserve">72000100</t>
        </is>
      </c>
      <c s="5" t="inlineStr" r="B10742">
        <is>
          <t xml:space="preserve">SIGN PANEL - TYPE 1</t>
        </is>
      </c>
      <c s="5" t="inlineStr" r="C10742">
        <is>
          <t xml:space="preserve">SQ FT  </t>
        </is>
      </c>
      <c s="6" r="D10742">
        <v>39.500</v>
      </c>
      <c s="7" r="E10742">
        <v>1</v>
      </c>
      <c s="8" t="inlineStr" r="F10742">
        <is>
          <t xml:space="preserve">62U21</t>
        </is>
      </c>
      <c s="8" t="inlineStr" r="G10742">
        <is>
          <t xml:space="preserve">085</t>
        </is>
      </c>
      <c s="9" r="H10742">
        <v>50.0000</v>
      </c>
      <c s="8" t="inlineStr" r="I10742">
        <is>
          <t xml:space="preserve">Y</t>
        </is>
      </c>
      <c s="8" t="inlineStr" r="J10742">
        <is>
          <t xml:space="preserve">Various</t>
        </is>
      </c>
    </row>
    <row r="10743" ht="20.25" customHeight="0">
      <c s="5" t="inlineStr" r="A10743">
        <is>
          <t xml:space="preserve">72000100</t>
        </is>
      </c>
      <c s="5" t="inlineStr" r="B10743">
        <is>
          <t xml:space="preserve">SIGN PANEL - TYPE 1</t>
        </is>
      </c>
      <c s="5" t="inlineStr" r="C10743">
        <is>
          <t xml:space="preserve">SQ FT  </t>
        </is>
      </c>
      <c s="6" r="D10743">
        <v>39.500</v>
      </c>
      <c s="7" r="E10743">
        <v>1</v>
      </c>
      <c s="8" t="inlineStr" r="F10743">
        <is>
          <t xml:space="preserve">62U21</t>
        </is>
      </c>
      <c s="8" t="inlineStr" r="G10743">
        <is>
          <t xml:space="preserve">085</t>
        </is>
      </c>
      <c s="9" r="H10743">
        <v>54.0000</v>
      </c>
      <c s="8" t="inlineStr" r="I10743">
        <is>
          <t xml:space="preserve"/>
        </is>
      </c>
      <c s="8" t="inlineStr" r="J10743">
        <is>
          <t xml:space="preserve">Various</t>
        </is>
      </c>
    </row>
    <row r="10744" ht="20.25" customHeight="0">
      <c s="5" t="inlineStr" r="A10744">
        <is>
          <t xml:space="preserve">72000100</t>
        </is>
      </c>
      <c s="5" t="inlineStr" r="B10744">
        <is>
          <t xml:space="preserve">SIGN PANEL - TYPE 1</t>
        </is>
      </c>
      <c s="5" t="inlineStr" r="C10744">
        <is>
          <t xml:space="preserve">SQ FT  </t>
        </is>
      </c>
      <c s="6" r="D10744">
        <v>285.000</v>
      </c>
      <c s="7" r="E10744">
        <v>1</v>
      </c>
      <c s="8" t="inlineStr" r="F10744">
        <is>
          <t xml:space="preserve">62V17</t>
        </is>
      </c>
      <c s="8" t="inlineStr" r="G10744">
        <is>
          <t xml:space="preserve">011</t>
        </is>
      </c>
      <c s="9" r="H10744">
        <v>30.2400</v>
      </c>
      <c s="8" t="inlineStr" r="I10744">
        <is>
          <t xml:space="preserve">Y</t>
        </is>
      </c>
      <c s="8" t="inlineStr" r="J10744">
        <is>
          <t xml:space="preserve"> Cook, Lake</t>
        </is>
      </c>
    </row>
    <row r="10745" ht="20.25" customHeight="0">
      <c s="5" t="inlineStr" r="A10745">
        <is>
          <t xml:space="preserve">72000100</t>
        </is>
      </c>
      <c s="5" t="inlineStr" r="B10745">
        <is>
          <t xml:space="preserve">SIGN PANEL - TYPE 1</t>
        </is>
      </c>
      <c s="5" t="inlineStr" r="C10745">
        <is>
          <t xml:space="preserve">SQ FT  </t>
        </is>
      </c>
      <c s="6" r="D10745">
        <v>285.000</v>
      </c>
      <c s="7" r="E10745">
        <v>1</v>
      </c>
      <c s="8" t="inlineStr" r="F10745">
        <is>
          <t xml:space="preserve">62V17</t>
        </is>
      </c>
      <c s="8" t="inlineStr" r="G10745">
        <is>
          <t xml:space="preserve">011</t>
        </is>
      </c>
      <c s="9" r="H10745">
        <v>28.0000</v>
      </c>
      <c s="8" t="inlineStr" r="I10745">
        <is>
          <t xml:space="preserve"/>
        </is>
      </c>
      <c s="8" t="inlineStr" r="J10745">
        <is>
          <t xml:space="preserve"> Cook, Lake</t>
        </is>
      </c>
    </row>
    <row r="10746" ht="20.25" customHeight="0">
      <c s="5" t="inlineStr" r="A10746">
        <is>
          <t xml:space="preserve">72000100</t>
        </is>
      </c>
      <c s="5" t="inlineStr" r="B10746">
        <is>
          <t xml:space="preserve">SIGN PANEL - TYPE 1</t>
        </is>
      </c>
      <c s="5" t="inlineStr" r="C10746">
        <is>
          <t xml:space="preserve">SQ FT  </t>
        </is>
      </c>
      <c s="6" r="D10746">
        <v>285.000</v>
      </c>
      <c s="7" r="E10746">
        <v>1</v>
      </c>
      <c s="8" t="inlineStr" r="F10746">
        <is>
          <t xml:space="preserve">62V17</t>
        </is>
      </c>
      <c s="8" t="inlineStr" r="G10746">
        <is>
          <t xml:space="preserve">011</t>
        </is>
      </c>
      <c s="9" r="H10746">
        <v>72.0000</v>
      </c>
      <c s="8" t="inlineStr" r="I10746">
        <is>
          <t xml:space="preserve"/>
        </is>
      </c>
      <c s="8" t="inlineStr" r="J10746">
        <is>
          <t xml:space="preserve"> Cook, Lake</t>
        </is>
      </c>
    </row>
    <row r="10747" ht="20.25" customHeight="0">
      <c s="5" t="inlineStr" r="A10747">
        <is>
          <t xml:space="preserve">72000100</t>
        </is>
      </c>
      <c s="5" t="inlineStr" r="B10747">
        <is>
          <t xml:space="preserve">SIGN PANEL - TYPE 1</t>
        </is>
      </c>
      <c s="5" t="inlineStr" r="C10747">
        <is>
          <t xml:space="preserve">SQ FT  </t>
        </is>
      </c>
      <c s="6" r="D10747">
        <v>260.000</v>
      </c>
      <c s="7" r="E10747">
        <v>3</v>
      </c>
      <c s="8" t="inlineStr" r="F10747">
        <is>
          <t xml:space="preserve">66E54</t>
        </is>
      </c>
      <c s="8" t="inlineStr" r="G10747">
        <is>
          <t xml:space="preserve">083</t>
        </is>
      </c>
      <c s="9" r="H10747">
        <v>42.0000</v>
      </c>
      <c s="8" t="inlineStr" r="I10747">
        <is>
          <t xml:space="preserve">Y</t>
        </is>
      </c>
      <c s="8" t="inlineStr" r="J10747">
        <is>
          <t xml:space="preserve"> Livingston</t>
        </is>
      </c>
    </row>
    <row r="10748" ht="20.25" customHeight="0">
      <c s="5" t="inlineStr" r="A10748">
        <is>
          <t xml:space="preserve">72000100</t>
        </is>
      </c>
      <c s="5" t="inlineStr" r="B10748">
        <is>
          <t xml:space="preserve">SIGN PANEL - TYPE 1</t>
        </is>
      </c>
      <c s="5" t="inlineStr" r="C10748">
        <is>
          <t xml:space="preserve">SQ FT  </t>
        </is>
      </c>
      <c s="6" r="D10748">
        <v>21.000</v>
      </c>
      <c s="7" r="E10748">
        <v>4</v>
      </c>
      <c s="8" t="inlineStr" r="F10748">
        <is>
          <t xml:space="preserve">68C94</t>
        </is>
      </c>
      <c s="8" t="inlineStr" r="G10748">
        <is>
          <t xml:space="preserve">030</t>
        </is>
      </c>
      <c s="9" r="H10748">
        <v>49.5000</v>
      </c>
      <c s="8" t="inlineStr" r="I10748">
        <is>
          <t xml:space="preserve">Y</t>
        </is>
      </c>
      <c s="8" t="inlineStr" r="J10748">
        <is>
          <t xml:space="preserve"> Tazewell</t>
        </is>
      </c>
    </row>
    <row r="10749" ht="20.25" customHeight="0">
      <c s="5" t="inlineStr" r="A10749">
        <is>
          <t xml:space="preserve">72000100</t>
        </is>
      </c>
      <c s="5" t="inlineStr" r="B10749">
        <is>
          <t xml:space="preserve">SIGN PANEL - TYPE 1</t>
        </is>
      </c>
      <c s="5" t="inlineStr" r="C10749">
        <is>
          <t xml:space="preserve">SQ FT  </t>
        </is>
      </c>
      <c s="6" r="D10749">
        <v>28.000</v>
      </c>
      <c s="7" r="E10749">
        <v>4</v>
      </c>
      <c s="8" t="inlineStr" r="F10749">
        <is>
          <t xml:space="preserve">68J41</t>
        </is>
      </c>
      <c s="8" t="inlineStr" r="G10749">
        <is>
          <t xml:space="preserve">032</t>
        </is>
      </c>
      <c s="9" r="H10749">
        <v>70.0900</v>
      </c>
      <c s="8" t="inlineStr" r="I10749">
        <is>
          <t xml:space="preserve">Y</t>
        </is>
      </c>
      <c s="8" t="inlineStr" r="J10749">
        <is>
          <t xml:space="preserve"> Tazewell</t>
        </is>
      </c>
    </row>
    <row r="10750" ht="20.25" customHeight="0">
      <c s="5" t="inlineStr" r="A10750">
        <is>
          <t xml:space="preserve">72000100</t>
        </is>
      </c>
      <c s="5" t="inlineStr" r="B10750">
        <is>
          <t xml:space="preserve">SIGN PANEL - TYPE 1</t>
        </is>
      </c>
      <c s="5" t="inlineStr" r="C10750">
        <is>
          <t xml:space="preserve">SQ FT  </t>
        </is>
      </c>
      <c s="6" r="D10750">
        <v>126.500</v>
      </c>
      <c s="7" r="E10750">
        <v>8</v>
      </c>
      <c s="8" t="inlineStr" r="F10750">
        <is>
          <t xml:space="preserve">76R46</t>
        </is>
      </c>
      <c s="8" t="inlineStr" r="G10750">
        <is>
          <t xml:space="preserve">051</t>
        </is>
      </c>
      <c s="9" r="H10750">
        <v>21.3000</v>
      </c>
      <c s="8" t="inlineStr" r="I10750">
        <is>
          <t xml:space="preserve">Y</t>
        </is>
      </c>
      <c s="8" t="inlineStr" r="J10750">
        <is>
          <t xml:space="preserve"> Madison</t>
        </is>
      </c>
    </row>
    <row r="10751" ht="20.25" customHeight="0">
      <c s="5" t="inlineStr" r="A10751">
        <is>
          <t xml:space="preserve">72000100</t>
        </is>
      </c>
      <c s="5" t="inlineStr" r="B10751">
        <is>
          <t xml:space="preserve">SIGN PANEL - TYPE 1</t>
        </is>
      </c>
      <c s="5" t="inlineStr" r="C10751">
        <is>
          <t xml:space="preserve">SQ FT  </t>
        </is>
      </c>
      <c s="6" r="D10751">
        <v>126.500</v>
      </c>
      <c s="7" r="E10751">
        <v>8</v>
      </c>
      <c s="8" t="inlineStr" r="F10751">
        <is>
          <t xml:space="preserve">76R46</t>
        </is>
      </c>
      <c s="8" t="inlineStr" r="G10751">
        <is>
          <t xml:space="preserve">051</t>
        </is>
      </c>
      <c s="9" r="H10751">
        <v>20.3000</v>
      </c>
      <c s="8" t="inlineStr" r="I10751">
        <is>
          <t xml:space="preserve"/>
        </is>
      </c>
      <c s="8" t="inlineStr" r="J10751">
        <is>
          <t xml:space="preserve"> Madison</t>
        </is>
      </c>
    </row>
    <row r="10752" ht="20.25" customHeight="0">
      <c s="5" t="inlineStr" r="A10752">
        <is>
          <t xml:space="preserve">72000100</t>
        </is>
      </c>
      <c s="5" t="inlineStr" r="B10752">
        <is>
          <t xml:space="preserve">SIGN PANEL - TYPE 1</t>
        </is>
      </c>
      <c s="5" t="inlineStr" r="C10752">
        <is>
          <t xml:space="preserve">SQ FT  </t>
        </is>
      </c>
      <c s="6" r="D10752">
        <v>126.500</v>
      </c>
      <c s="7" r="E10752">
        <v>8</v>
      </c>
      <c s="8" t="inlineStr" r="F10752">
        <is>
          <t xml:space="preserve">76R46</t>
        </is>
      </c>
      <c s="8" t="inlineStr" r="G10752">
        <is>
          <t xml:space="preserve">051</t>
        </is>
      </c>
      <c s="9" r="H10752">
        <v>24.0000</v>
      </c>
      <c s="8" t="inlineStr" r="I10752">
        <is>
          <t xml:space="preserve"/>
        </is>
      </c>
      <c s="8" t="inlineStr" r="J10752">
        <is>
          <t xml:space="preserve"> Madison</t>
        </is>
      </c>
    </row>
    <row r="10753" ht="20.25" customHeight="0">
      <c s="5" t="inlineStr" r="A10753">
        <is>
          <t xml:space="preserve">72000100</t>
        </is>
      </c>
      <c s="5" t="inlineStr" r="B10753">
        <is>
          <t xml:space="preserve">SIGN PANEL - TYPE 1</t>
        </is>
      </c>
      <c s="5" t="inlineStr" r="C10753">
        <is>
          <t xml:space="preserve">SQ FT  </t>
        </is>
      </c>
      <c s="6" r="D10753">
        <v>18.000</v>
      </c>
      <c s="7" r="E10753">
        <v>9</v>
      </c>
      <c s="8" t="inlineStr" r="F10753">
        <is>
          <t xml:space="preserve">78942</t>
        </is>
      </c>
      <c s="8" t="inlineStr" r="G10753">
        <is>
          <t xml:space="preserve">059</t>
        </is>
      </c>
      <c s="9" r="H10753">
        <v>20.6000</v>
      </c>
      <c s="8" t="inlineStr" r="I10753">
        <is>
          <t xml:space="preserve">Y</t>
        </is>
      </c>
      <c s="8" t="inlineStr" r="J10753">
        <is>
          <t xml:space="preserve"> Williamson</t>
        </is>
      </c>
    </row>
    <row r="10754" ht="20.25" customHeight="0">
      <c s="5" t="inlineStr" r="A10754">
        <is>
          <t xml:space="preserve">72000100</t>
        </is>
      </c>
      <c s="5" t="inlineStr" r="B10754">
        <is>
          <t xml:space="preserve">SIGN PANEL - TYPE 1</t>
        </is>
      </c>
      <c s="5" t="inlineStr" r="C10754">
        <is>
          <t xml:space="preserve">SQ FT  </t>
        </is>
      </c>
      <c s="6" r="D10754">
        <v>18.000</v>
      </c>
      <c s="7" r="E10754">
        <v>9</v>
      </c>
      <c s="8" t="inlineStr" r="F10754">
        <is>
          <t xml:space="preserve">78942</t>
        </is>
      </c>
      <c s="8" t="inlineStr" r="G10754">
        <is>
          <t xml:space="preserve">059</t>
        </is>
      </c>
      <c s="9" r="H10754">
        <v>75.0000</v>
      </c>
      <c s="8" t="inlineStr" r="I10754">
        <is>
          <t xml:space="preserve"/>
        </is>
      </c>
      <c s="8" t="inlineStr" r="J10754">
        <is>
          <t xml:space="preserve"> Williamson</t>
        </is>
      </c>
    </row>
    <row r="10755" ht="20.25" customHeight="0">
      <c s="5" t="inlineStr" r="A10755">
        <is>
          <t xml:space="preserve">72000100</t>
        </is>
      </c>
      <c s="5" t="inlineStr" r="B10755">
        <is>
          <t xml:space="preserve">SIGN PANEL - TYPE 1</t>
        </is>
      </c>
      <c s="5" t="inlineStr" r="C10755">
        <is>
          <t xml:space="preserve">SQ FT  </t>
        </is>
      </c>
      <c s="6" r="D10755">
        <v>29.200</v>
      </c>
      <c s="7" r="E10755">
        <v>2</v>
      </c>
      <c s="8" t="inlineStr" r="F10755">
        <is>
          <t xml:space="preserve">85762</t>
        </is>
      </c>
      <c s="8" t="inlineStr" r="G10755">
        <is>
          <t xml:space="preserve">091</t>
        </is>
      </c>
      <c s="9" r="H10755">
        <v>65.0000</v>
      </c>
      <c s="8" t="inlineStr" r="I10755">
        <is>
          <t xml:space="preserve">Y</t>
        </is>
      </c>
      <c s="8" t="inlineStr" r="J10755">
        <is>
          <t xml:space="preserve"> Lee</t>
        </is>
      </c>
    </row>
    <row r="10756" ht="20.25" customHeight="0">
      <c s="5" t="inlineStr" r="A10756">
        <is>
          <t xml:space="preserve">72000100</t>
        </is>
      </c>
      <c s="5" t="inlineStr" r="B10756">
        <is>
          <t xml:space="preserve">SIGN PANEL - TYPE 1</t>
        </is>
      </c>
      <c s="5" t="inlineStr" r="C10756">
        <is>
          <t xml:space="preserve">SQ FT  </t>
        </is>
      </c>
      <c s="6" r="D10756">
        <v>29.200</v>
      </c>
      <c s="7" r="E10756">
        <v>2</v>
      </c>
      <c s="8" t="inlineStr" r="F10756">
        <is>
          <t xml:space="preserve">85762</t>
        </is>
      </c>
      <c s="8" t="inlineStr" r="G10756">
        <is>
          <t xml:space="preserve">091</t>
        </is>
      </c>
      <c s="9" r="H10756">
        <v>65.0000</v>
      </c>
      <c s="8" t="inlineStr" r="I10756">
        <is>
          <t xml:space="preserve"/>
        </is>
      </c>
      <c s="8" t="inlineStr" r="J10756">
        <is>
          <t xml:space="preserve"> Lee</t>
        </is>
      </c>
    </row>
    <row r="10757" ht="20.25" customHeight="0">
      <c s="5" t="inlineStr" r="A10757">
        <is>
          <t xml:space="preserve">72000100</t>
        </is>
      </c>
      <c s="5" t="inlineStr" r="B10757">
        <is>
          <t xml:space="preserve">SIGN PANEL - TYPE 1</t>
        </is>
      </c>
      <c s="5" t="inlineStr" r="C10757">
        <is>
          <t xml:space="preserve">SQ FT  </t>
        </is>
      </c>
      <c s="6" r="D10757">
        <v>52.000</v>
      </c>
      <c s="7" r="E10757">
        <v>7</v>
      </c>
      <c s="8" t="inlineStr" r="F10757">
        <is>
          <t xml:space="preserve">95911</t>
        </is>
      </c>
      <c s="8" t="inlineStr" r="G10757">
        <is>
          <t xml:space="preserve">074</t>
        </is>
      </c>
      <c s="9" r="H10757">
        <v>52.0000</v>
      </c>
      <c s="8" t="inlineStr" r="I10757">
        <is>
          <t xml:space="preserve">Y</t>
        </is>
      </c>
      <c s="8" t="inlineStr" r="J10757">
        <is>
          <t xml:space="preserve"> Fayette</t>
        </is>
      </c>
    </row>
    <row r="10758" ht="20.25" customHeight="0">
      <c s="5" t="inlineStr" r="A10758">
        <is>
          <t xml:space="preserve">72000100</t>
        </is>
      </c>
      <c s="5" t="inlineStr" r="B10758">
        <is>
          <t xml:space="preserve">SIGN PANEL - TYPE 1</t>
        </is>
      </c>
      <c s="5" t="inlineStr" r="C10758">
        <is>
          <t xml:space="preserve">SQ FT  </t>
        </is>
      </c>
      <c s="6" r="D10758">
        <v>52.000</v>
      </c>
      <c s="7" r="E10758">
        <v>7</v>
      </c>
      <c s="8" t="inlineStr" r="F10758">
        <is>
          <t xml:space="preserve">95911</t>
        </is>
      </c>
      <c s="8" t="inlineStr" r="G10758">
        <is>
          <t xml:space="preserve">074</t>
        </is>
      </c>
      <c s="9" r="H10758">
        <v>25.0000</v>
      </c>
      <c s="8" t="inlineStr" r="I10758">
        <is>
          <t xml:space="preserve"/>
        </is>
      </c>
      <c s="8" t="inlineStr" r="J10758">
        <is>
          <t xml:space="preserve"> Fayette</t>
        </is>
      </c>
    </row>
    <row r="10759" ht="20.25" customHeight="0">
      <c s="5" t="inlineStr" r="A10759">
        <is>
          <t xml:space="preserve">72000100</t>
        </is>
      </c>
      <c s="5" t="inlineStr" r="B10759">
        <is>
          <t xml:space="preserve">SIGN PANEL - TYPE 1</t>
        </is>
      </c>
      <c s="5" t="inlineStr" r="C10759">
        <is>
          <t xml:space="preserve">SQ FT  </t>
        </is>
      </c>
      <c s="6" r="D10759">
        <v>52.000</v>
      </c>
      <c s="7" r="E10759">
        <v>7</v>
      </c>
      <c s="8" t="inlineStr" r="F10759">
        <is>
          <t xml:space="preserve">95911</t>
        </is>
      </c>
      <c s="8" t="inlineStr" r="G10759">
        <is>
          <t xml:space="preserve">074</t>
        </is>
      </c>
      <c s="9" r="H10759">
        <v>29.4000</v>
      </c>
      <c s="8" t="inlineStr" r="I10759">
        <is>
          <t xml:space="preserve"/>
        </is>
      </c>
      <c s="8" t="inlineStr" r="J10759">
        <is>
          <t xml:space="preserve"> Fayette</t>
        </is>
      </c>
    </row>
    <row r="10760" ht="20.25" customHeight="0">
      <c s="5" t="inlineStr" r="A10760">
        <is>
          <t xml:space="preserve">72000100</t>
        </is>
      </c>
      <c s="5" t="inlineStr" r="B10760">
        <is>
          <t xml:space="preserve">SIGN PANEL - TYPE 1</t>
        </is>
      </c>
      <c s="5" t="inlineStr" r="C10760">
        <is>
          <t xml:space="preserve">SQ FT  </t>
        </is>
      </c>
      <c s="6" r="D10760">
        <v>52.000</v>
      </c>
      <c s="7" r="E10760">
        <v>7</v>
      </c>
      <c s="8" t="inlineStr" r="F10760">
        <is>
          <t xml:space="preserve">95911</t>
        </is>
      </c>
      <c s="8" t="inlineStr" r="G10760">
        <is>
          <t xml:space="preserve">074</t>
        </is>
      </c>
      <c s="9" r="H10760">
        <v>46.0000</v>
      </c>
      <c s="8" t="inlineStr" r="I10760">
        <is>
          <t xml:space="preserve"/>
        </is>
      </c>
      <c s="8" t="inlineStr" r="J10760">
        <is>
          <t xml:space="preserve"> Fayette</t>
        </is>
      </c>
    </row>
    <row r="10761" ht="20.25" customHeight="0">
      <c s="5" t="inlineStr" r="A10761">
        <is>
          <t xml:space="preserve">72000100</t>
        </is>
      </c>
      <c s="5" t="inlineStr" r="B10761">
        <is>
          <t xml:space="preserve">SIGN PANEL - TYPE 1</t>
        </is>
      </c>
      <c s="5" t="inlineStr" r="C10761">
        <is>
          <t xml:space="preserve">SQ FT  </t>
        </is>
      </c>
      <c s="6" r="D10761">
        <v>52.000</v>
      </c>
      <c s="7" r="E10761">
        <v>7</v>
      </c>
      <c s="8" t="inlineStr" r="F10761">
        <is>
          <t xml:space="preserve">95911</t>
        </is>
      </c>
      <c s="8" t="inlineStr" r="G10761">
        <is>
          <t xml:space="preserve">074</t>
        </is>
      </c>
      <c s="9" r="H10761">
        <v>250.0000</v>
      </c>
      <c s="8" t="inlineStr" r="I10761">
        <is>
          <t xml:space="preserve"/>
        </is>
      </c>
      <c s="8" t="inlineStr" r="J10761">
        <is>
          <t xml:space="preserve"> Fayette</t>
        </is>
      </c>
    </row>
    <row r="10762" ht="20.25" customHeight="0">
      <c s="5" t="inlineStr" r="A10762">
        <is>
          <t xml:space="preserve">72000100</t>
        </is>
      </c>
      <c s="5" t="inlineStr" r="B10762">
        <is>
          <t xml:space="preserve">SIGN PANEL - TYPE 1</t>
        </is>
      </c>
      <c s="5" t="inlineStr" r="C10762">
        <is>
          <t xml:space="preserve">SQ FT  </t>
        </is>
      </c>
      <c s="6" r="D10762">
        <v>214.000</v>
      </c>
      <c s="7" r="E10762">
        <v>8</v>
      </c>
      <c s="8" t="inlineStr" r="F10762">
        <is>
          <t xml:space="preserve">97708</t>
        </is>
      </c>
      <c s="8" t="inlineStr" r="G10762">
        <is>
          <t xml:space="preserve">075</t>
        </is>
      </c>
      <c s="9" r="H10762">
        <v>25.5000</v>
      </c>
      <c s="8" t="inlineStr" r="I10762">
        <is>
          <t xml:space="preserve">Y</t>
        </is>
      </c>
      <c s="8" t="inlineStr" r="J10762">
        <is>
          <t xml:space="preserve"> Madison</t>
        </is>
      </c>
    </row>
    <row r="10763" ht="20.25" customHeight="0">
      <c s="5" t="inlineStr" r="A10763">
        <is>
          <t xml:space="preserve">72000100</t>
        </is>
      </c>
      <c s="5" t="inlineStr" r="B10763">
        <is>
          <t xml:space="preserve">SIGN PANEL - TYPE 1</t>
        </is>
      </c>
      <c s="5" t="inlineStr" r="C10763">
        <is>
          <t xml:space="preserve">SQ FT  </t>
        </is>
      </c>
      <c s="6" r="D10763">
        <v>214.000</v>
      </c>
      <c s="7" r="E10763">
        <v>8</v>
      </c>
      <c s="8" t="inlineStr" r="F10763">
        <is>
          <t xml:space="preserve">97708</t>
        </is>
      </c>
      <c s="8" t="inlineStr" r="G10763">
        <is>
          <t xml:space="preserve">075</t>
        </is>
      </c>
      <c s="9" r="H10763">
        <v>25.0000</v>
      </c>
      <c s="8" t="inlineStr" r="I10763">
        <is>
          <t xml:space="preserve"/>
        </is>
      </c>
      <c s="8" t="inlineStr" r="J10763">
        <is>
          <t xml:space="preserve"> Madison</t>
        </is>
      </c>
    </row>
    <row r="10764" ht="20.25" customHeight="0">
      <c s="5" t="inlineStr" r="A10764">
        <is>
          <t xml:space="preserve">72000100</t>
        </is>
      </c>
      <c s="5" t="inlineStr" r="B10764">
        <is>
          <t xml:space="preserve">SIGN PANEL - TYPE 1</t>
        </is>
      </c>
      <c s="5" t="inlineStr" r="C10764">
        <is>
          <t xml:space="preserve">SQ FT  </t>
        </is>
      </c>
      <c s="6" r="D10764">
        <v>214.000</v>
      </c>
      <c s="7" r="E10764">
        <v>8</v>
      </c>
      <c s="8" t="inlineStr" r="F10764">
        <is>
          <t xml:space="preserve">97708</t>
        </is>
      </c>
      <c s="8" t="inlineStr" r="G10764">
        <is>
          <t xml:space="preserve">075</t>
        </is>
      </c>
      <c s="9" r="H10764">
        <v>26.4000</v>
      </c>
      <c s="8" t="inlineStr" r="I10764">
        <is>
          <t xml:space="preserve"/>
        </is>
      </c>
      <c s="8" t="inlineStr" r="J10764">
        <is>
          <t xml:space="preserve"> Madison</t>
        </is>
      </c>
    </row>
    <row r="10765" ht="20.25" customHeight="0">
      <c s="5" t="inlineStr" r="A10765">
        <is>
          <t xml:space="preserve">72000100</t>
        </is>
      </c>
      <c s="5" t="inlineStr" r="B10765">
        <is>
          <t xml:space="preserve">SIGN PANEL - TYPE 1</t>
        </is>
      </c>
      <c s="5" t="inlineStr" r="C10765">
        <is>
          <t xml:space="preserve">SQ FT  </t>
        </is>
      </c>
      <c s="6" r="D10765">
        <v>16.000</v>
      </c>
      <c s="7" r="E10765">
        <v>8</v>
      </c>
      <c s="8" t="inlineStr" r="F10765">
        <is>
          <t xml:space="preserve">97841</t>
        </is>
      </c>
      <c s="8" t="inlineStr" r="G10765">
        <is>
          <t xml:space="preserve">092</t>
        </is>
      </c>
      <c s="9" r="H10765">
        <v>68.0000</v>
      </c>
      <c s="8" t="inlineStr" r="I10765">
        <is>
          <t xml:space="preserve">Y</t>
        </is>
      </c>
      <c s="8" t="inlineStr" r="J10765">
        <is>
          <t xml:space="preserve"> Madison</t>
        </is>
      </c>
    </row>
    <row r="10766" ht="20.25" customHeight="0">
      <c s="5" t="inlineStr" r="A10766">
        <is>
          <t xml:space="preserve">72000100</t>
        </is>
      </c>
      <c s="5" t="inlineStr" r="B10766">
        <is>
          <t xml:space="preserve">SIGN PANEL - TYPE 1</t>
        </is>
      </c>
      <c s="5" t="inlineStr" r="C10766">
        <is>
          <t xml:space="preserve">SQ FT  </t>
        </is>
      </c>
      <c s="6" r="D10766">
        <v>16.000</v>
      </c>
      <c s="7" r="E10766">
        <v>8</v>
      </c>
      <c s="8" t="inlineStr" r="F10766">
        <is>
          <t xml:space="preserve">97841</t>
        </is>
      </c>
      <c s="8" t="inlineStr" r="G10766">
        <is>
          <t xml:space="preserve">092</t>
        </is>
      </c>
      <c s="9" r="H10766">
        <v>70.0000</v>
      </c>
      <c s="8" t="inlineStr" r="I10766">
        <is>
          <t xml:space="preserve"/>
        </is>
      </c>
      <c s="8" t="inlineStr" r="J10766">
        <is>
          <t xml:space="preserve"> Madison</t>
        </is>
      </c>
    </row>
    <row r="10767" ht="20.25" customHeight="0">
      <c s="5" t="inlineStr" r="A10767">
        <is>
          <t xml:space="preserve">72000200</t>
        </is>
      </c>
      <c s="5" t="inlineStr" r="B10767">
        <is>
          <t xml:space="preserve">SIGN PANEL - TYPE 2</t>
        </is>
      </c>
      <c s="5" t="inlineStr" r="C10767">
        <is>
          <t xml:space="preserve">SQ FT  </t>
        </is>
      </c>
      <c s="6" r="D10767">
        <v>115.000</v>
      </c>
      <c s="7" r="E10767">
        <v>1</v>
      </c>
      <c s="8" t="inlineStr" r="F10767">
        <is>
          <t xml:space="preserve">61K60</t>
        </is>
      </c>
      <c s="8" t="inlineStr" r="G10767">
        <is>
          <t xml:space="preserve">087</t>
        </is>
      </c>
      <c s="9" r="H10767">
        <v>35.0000</v>
      </c>
      <c s="8" t="inlineStr" r="I10767">
        <is>
          <t xml:space="preserve">Y</t>
        </is>
      </c>
      <c s="8" t="inlineStr" r="J10767">
        <is>
          <t xml:space="preserve"> Cook</t>
        </is>
      </c>
    </row>
    <row r="10768" ht="20.25" customHeight="0">
      <c s="5" t="inlineStr" r="A10768">
        <is>
          <t xml:space="preserve">72000200</t>
        </is>
      </c>
      <c s="5" t="inlineStr" r="B10768">
        <is>
          <t xml:space="preserve">SIGN PANEL - TYPE 2</t>
        </is>
      </c>
      <c s="5" t="inlineStr" r="C10768">
        <is>
          <t xml:space="preserve">SQ FT  </t>
        </is>
      </c>
      <c s="6" r="D10768">
        <v>115.000</v>
      </c>
      <c s="7" r="E10768">
        <v>1</v>
      </c>
      <c s="8" t="inlineStr" r="F10768">
        <is>
          <t xml:space="preserve">61K60</t>
        </is>
      </c>
      <c s="8" t="inlineStr" r="G10768">
        <is>
          <t xml:space="preserve">087</t>
        </is>
      </c>
      <c s="9" r="H10768">
        <v>35.0000</v>
      </c>
      <c s="8" t="inlineStr" r="I10768">
        <is>
          <t xml:space="preserve"/>
        </is>
      </c>
      <c s="8" t="inlineStr" r="J10768">
        <is>
          <t xml:space="preserve"> Cook</t>
        </is>
      </c>
    </row>
    <row r="10769" ht="20.25" customHeight="0">
      <c s="5" t="inlineStr" r="A10769">
        <is>
          <t xml:space="preserve">72000200</t>
        </is>
      </c>
      <c s="5" t="inlineStr" r="B10769">
        <is>
          <t xml:space="preserve">SIGN PANEL - TYPE 2</t>
        </is>
      </c>
      <c s="5" t="inlineStr" r="C10769">
        <is>
          <t xml:space="preserve">SQ FT  </t>
        </is>
      </c>
      <c s="6" r="D10769">
        <v>556.000</v>
      </c>
      <c s="7" r="E10769">
        <v>1</v>
      </c>
      <c s="8" t="inlineStr" r="F10769">
        <is>
          <t xml:space="preserve">62R25</t>
        </is>
      </c>
      <c s="8" t="inlineStr" r="G10769">
        <is>
          <t xml:space="preserve">003</t>
        </is>
      </c>
      <c s="9" r="H10769">
        <v>26.0000</v>
      </c>
      <c s="8" t="inlineStr" r="I10769">
        <is>
          <t xml:space="preserve">Y</t>
        </is>
      </c>
      <c s="8" t="inlineStr" r="J10769">
        <is>
          <t xml:space="preserve"> Will</t>
        </is>
      </c>
    </row>
    <row r="10770" ht="20.25" customHeight="0">
      <c s="5" t="inlineStr" r="A10770">
        <is>
          <t xml:space="preserve">72000200</t>
        </is>
      </c>
      <c s="5" t="inlineStr" r="B10770">
        <is>
          <t xml:space="preserve">SIGN PANEL - TYPE 2</t>
        </is>
      </c>
      <c s="5" t="inlineStr" r="C10770">
        <is>
          <t xml:space="preserve">SQ FT  </t>
        </is>
      </c>
      <c s="6" r="D10770">
        <v>556.000</v>
      </c>
      <c s="7" r="E10770">
        <v>1</v>
      </c>
      <c s="8" t="inlineStr" r="F10770">
        <is>
          <t xml:space="preserve">62R25</t>
        </is>
      </c>
      <c s="8" t="inlineStr" r="G10770">
        <is>
          <t xml:space="preserve">003</t>
        </is>
      </c>
      <c s="9" r="H10770">
        <v>28.6000</v>
      </c>
      <c s="8" t="inlineStr" r="I10770">
        <is>
          <t xml:space="preserve"/>
        </is>
      </c>
      <c s="8" t="inlineStr" r="J10770">
        <is>
          <t xml:space="preserve"> Will</t>
        </is>
      </c>
    </row>
    <row r="10771" ht="20.25" customHeight="0">
      <c s="5" t="inlineStr" r="A10771">
        <is>
          <t xml:space="preserve">72000200</t>
        </is>
      </c>
      <c s="5" t="inlineStr" r="B10771">
        <is>
          <t xml:space="preserve">SIGN PANEL - TYPE 2</t>
        </is>
      </c>
      <c s="5" t="inlineStr" r="C10771">
        <is>
          <t xml:space="preserve">SQ FT  </t>
        </is>
      </c>
      <c s="6" r="D10771">
        <v>556.000</v>
      </c>
      <c s="7" r="E10771">
        <v>1</v>
      </c>
      <c s="8" t="inlineStr" r="F10771">
        <is>
          <t xml:space="preserve">62R25</t>
        </is>
      </c>
      <c s="8" t="inlineStr" r="G10771">
        <is>
          <t xml:space="preserve">003</t>
        </is>
      </c>
      <c s="9" r="H10771">
        <v>35.0000</v>
      </c>
      <c s="8" t="inlineStr" r="I10771">
        <is>
          <t xml:space="preserve"/>
        </is>
      </c>
      <c s="8" t="inlineStr" r="J10771">
        <is>
          <t xml:space="preserve"> Will</t>
        </is>
      </c>
    </row>
    <row r="10772" ht="20.25" customHeight="0">
      <c s="5" t="inlineStr" r="A10772">
        <is>
          <t xml:space="preserve">72000200</t>
        </is>
      </c>
      <c s="5" t="inlineStr" r="B10772">
        <is>
          <t xml:space="preserve">SIGN PANEL - TYPE 2</t>
        </is>
      </c>
      <c s="5" t="inlineStr" r="C10772">
        <is>
          <t xml:space="preserve">SQ FT  </t>
        </is>
      </c>
      <c s="6" r="D10772">
        <v>385.000</v>
      </c>
      <c s="7" r="E10772">
        <v>1</v>
      </c>
      <c s="8" t="inlineStr" r="F10772">
        <is>
          <t xml:space="preserve">62R26</t>
        </is>
      </c>
      <c s="8" t="inlineStr" r="G10772">
        <is>
          <t xml:space="preserve">004</t>
        </is>
      </c>
      <c s="9" r="H10772">
        <v>38.5000</v>
      </c>
      <c s="8" t="inlineStr" r="I10772">
        <is>
          <t xml:space="preserve">Y</t>
        </is>
      </c>
      <c s="8" t="inlineStr" r="J10772">
        <is>
          <t xml:space="preserve"> Will</t>
        </is>
      </c>
    </row>
    <row r="10773" ht="20.25" customHeight="0">
      <c s="5" t="inlineStr" r="A10773">
        <is>
          <t xml:space="preserve">72000200</t>
        </is>
      </c>
      <c s="5" t="inlineStr" r="B10773">
        <is>
          <t xml:space="preserve">SIGN PANEL - TYPE 2</t>
        </is>
      </c>
      <c s="5" t="inlineStr" r="C10773">
        <is>
          <t xml:space="preserve">SQ FT  </t>
        </is>
      </c>
      <c s="6" r="D10773">
        <v>385.000</v>
      </c>
      <c s="7" r="E10773">
        <v>1</v>
      </c>
      <c s="8" t="inlineStr" r="F10773">
        <is>
          <t xml:space="preserve">62R26</t>
        </is>
      </c>
      <c s="8" t="inlineStr" r="G10773">
        <is>
          <t xml:space="preserve">004</t>
        </is>
      </c>
      <c s="9" r="H10773">
        <v>26.0000</v>
      </c>
      <c s="8" t="inlineStr" r="I10773">
        <is>
          <t xml:space="preserve"/>
        </is>
      </c>
      <c s="8" t="inlineStr" r="J10773">
        <is>
          <t xml:space="preserve"> Will</t>
        </is>
      </c>
    </row>
    <row r="10774" ht="20.25" customHeight="0">
      <c s="5" t="inlineStr" r="A10774">
        <is>
          <t xml:space="preserve">72000200</t>
        </is>
      </c>
      <c s="5" t="inlineStr" r="B10774">
        <is>
          <t xml:space="preserve">SIGN PANEL - TYPE 2</t>
        </is>
      </c>
      <c s="5" t="inlineStr" r="C10774">
        <is>
          <t xml:space="preserve">SQ FT  </t>
        </is>
      </c>
      <c s="6" r="D10774">
        <v>385.000</v>
      </c>
      <c s="7" r="E10774">
        <v>1</v>
      </c>
      <c s="8" t="inlineStr" r="F10774">
        <is>
          <t xml:space="preserve">62R26</t>
        </is>
      </c>
      <c s="8" t="inlineStr" r="G10774">
        <is>
          <t xml:space="preserve">004</t>
        </is>
      </c>
      <c s="9" r="H10774">
        <v>26.0000</v>
      </c>
      <c s="8" t="inlineStr" r="I10774">
        <is>
          <t xml:space="preserve"/>
        </is>
      </c>
      <c s="8" t="inlineStr" r="J10774">
        <is>
          <t xml:space="preserve"> Will</t>
        </is>
      </c>
    </row>
    <row r="10775" ht="20.25" customHeight="0">
      <c s="5" t="inlineStr" r="A10775">
        <is>
          <t xml:space="preserve">72000200</t>
        </is>
      </c>
      <c s="5" t="inlineStr" r="B10775">
        <is>
          <t xml:space="preserve">SIGN PANEL - TYPE 2</t>
        </is>
      </c>
      <c s="5" t="inlineStr" r="C10775">
        <is>
          <t xml:space="preserve">SQ FT  </t>
        </is>
      </c>
      <c s="6" r="D10775">
        <v>385.000</v>
      </c>
      <c s="7" r="E10775">
        <v>1</v>
      </c>
      <c s="8" t="inlineStr" r="F10775">
        <is>
          <t xml:space="preserve">62R26</t>
        </is>
      </c>
      <c s="8" t="inlineStr" r="G10775">
        <is>
          <t xml:space="preserve">004</t>
        </is>
      </c>
      <c s="9" r="H10775">
        <v>29.0000</v>
      </c>
      <c s="8" t="inlineStr" r="I10775">
        <is>
          <t xml:space="preserve"/>
        </is>
      </c>
      <c s="8" t="inlineStr" r="J10775">
        <is>
          <t xml:space="preserve"> Will</t>
        </is>
      </c>
    </row>
    <row r="10776" ht="20.25" customHeight="0">
      <c s="5" t="inlineStr" r="A10776">
        <is>
          <t xml:space="preserve">72000200</t>
        </is>
      </c>
      <c s="5" t="inlineStr" r="B10776">
        <is>
          <t xml:space="preserve">SIGN PANEL - TYPE 2</t>
        </is>
      </c>
      <c s="5" t="inlineStr" r="C10776">
        <is>
          <t xml:space="preserve">SQ FT  </t>
        </is>
      </c>
      <c s="6" r="D10776">
        <v>96.000</v>
      </c>
      <c s="7" r="E10776">
        <v>1</v>
      </c>
      <c s="8" t="inlineStr" r="F10776">
        <is>
          <t xml:space="preserve">62R60</t>
        </is>
      </c>
      <c s="8" t="inlineStr" r="G10776">
        <is>
          <t xml:space="preserve">005</t>
        </is>
      </c>
      <c s="9" r="H10776">
        <v>45.0000</v>
      </c>
      <c s="8" t="inlineStr" r="I10776">
        <is>
          <t xml:space="preserve">Y</t>
        </is>
      </c>
      <c s="8" t="inlineStr" r="J10776">
        <is>
          <t xml:space="preserve"> DuPage</t>
        </is>
      </c>
    </row>
    <row r="10777" ht="20.25" customHeight="0">
      <c s="5" t="inlineStr" r="A10777">
        <is>
          <t xml:space="preserve">72000200</t>
        </is>
      </c>
      <c s="5" t="inlineStr" r="B10777">
        <is>
          <t xml:space="preserve">SIGN PANEL - TYPE 2</t>
        </is>
      </c>
      <c s="5" t="inlineStr" r="C10777">
        <is>
          <t xml:space="preserve">SQ FT  </t>
        </is>
      </c>
      <c s="6" r="D10777">
        <v>96.000</v>
      </c>
      <c s="7" r="E10777">
        <v>1</v>
      </c>
      <c s="8" t="inlineStr" r="F10777">
        <is>
          <t xml:space="preserve">62R60</t>
        </is>
      </c>
      <c s="8" t="inlineStr" r="G10777">
        <is>
          <t xml:space="preserve">005</t>
        </is>
      </c>
      <c s="9" r="H10777">
        <v>38.0000</v>
      </c>
      <c s="8" t="inlineStr" r="I10777">
        <is>
          <t xml:space="preserve"/>
        </is>
      </c>
      <c s="8" t="inlineStr" r="J10777">
        <is>
          <t xml:space="preserve"> DuPage</t>
        </is>
      </c>
    </row>
    <row r="10778" ht="20.25" customHeight="0">
      <c s="5" t="inlineStr" r="A10778">
        <is>
          <t xml:space="preserve">72000200</t>
        </is>
      </c>
      <c s="5" t="inlineStr" r="B10778">
        <is>
          <t xml:space="preserve">SIGN PANEL - TYPE 2</t>
        </is>
      </c>
      <c s="5" t="inlineStr" r="C10778">
        <is>
          <t xml:space="preserve">SQ FT  </t>
        </is>
      </c>
      <c s="6" r="D10778">
        <v>96.000</v>
      </c>
      <c s="7" r="E10778">
        <v>1</v>
      </c>
      <c s="8" t="inlineStr" r="F10778">
        <is>
          <t xml:space="preserve">62R60</t>
        </is>
      </c>
      <c s="8" t="inlineStr" r="G10778">
        <is>
          <t xml:space="preserve">005</t>
        </is>
      </c>
      <c s="9" r="H10778">
        <v>45.0000</v>
      </c>
      <c s="8" t="inlineStr" r="I10778">
        <is>
          <t xml:space="preserve"/>
        </is>
      </c>
      <c s="8" t="inlineStr" r="J10778">
        <is>
          <t xml:space="preserve"> DuPage</t>
        </is>
      </c>
    </row>
    <row r="10779" ht="20.25" customHeight="0">
      <c s="5" t="inlineStr" r="A10779">
        <is>
          <t xml:space="preserve">72000200</t>
        </is>
      </c>
      <c s="5" t="inlineStr" r="B10779">
        <is>
          <t xml:space="preserve">SIGN PANEL - TYPE 2</t>
        </is>
      </c>
      <c s="5" t="inlineStr" r="C10779">
        <is>
          <t xml:space="preserve">SQ FT  </t>
        </is>
      </c>
      <c s="6" r="D10779">
        <v>96.000</v>
      </c>
      <c s="7" r="E10779">
        <v>1</v>
      </c>
      <c s="8" t="inlineStr" r="F10779">
        <is>
          <t xml:space="preserve">62R60</t>
        </is>
      </c>
      <c s="8" t="inlineStr" r="G10779">
        <is>
          <t xml:space="preserve">005</t>
        </is>
      </c>
      <c s="9" r="H10779">
        <v>50.0000</v>
      </c>
      <c s="8" t="inlineStr" r="I10779">
        <is>
          <t xml:space="preserve"/>
        </is>
      </c>
      <c s="8" t="inlineStr" r="J10779">
        <is>
          <t xml:space="preserve"> DuPage</t>
        </is>
      </c>
    </row>
    <row r="10780" ht="20.25" customHeight="0">
      <c s="5" t="inlineStr" r="A10780">
        <is>
          <t xml:space="preserve">72000200</t>
        </is>
      </c>
      <c s="5" t="inlineStr" r="B10780">
        <is>
          <t xml:space="preserve">SIGN PANEL - TYPE 2</t>
        </is>
      </c>
      <c s="5" t="inlineStr" r="C10780">
        <is>
          <t xml:space="preserve">SQ FT  </t>
        </is>
      </c>
      <c s="6" r="D10780">
        <v>96.000</v>
      </c>
      <c s="7" r="E10780">
        <v>1</v>
      </c>
      <c s="8" t="inlineStr" r="F10780">
        <is>
          <t xml:space="preserve">62R60</t>
        </is>
      </c>
      <c s="8" t="inlineStr" r="G10780">
        <is>
          <t xml:space="preserve">005</t>
        </is>
      </c>
      <c s="9" r="H10780">
        <v>50.0000</v>
      </c>
      <c s="8" t="inlineStr" r="I10780">
        <is>
          <t xml:space="preserve"/>
        </is>
      </c>
      <c s="8" t="inlineStr" r="J10780">
        <is>
          <t xml:space="preserve"> DuPage</t>
        </is>
      </c>
    </row>
    <row r="10781" ht="20.25" customHeight="0">
      <c s="5" t="inlineStr" r="A10781">
        <is>
          <t xml:space="preserve">72000200</t>
        </is>
      </c>
      <c s="5" t="inlineStr" r="B10781">
        <is>
          <t xml:space="preserve">SIGN PANEL - TYPE 2</t>
        </is>
      </c>
      <c s="5" t="inlineStr" r="C10781">
        <is>
          <t xml:space="preserve">SQ FT  </t>
        </is>
      </c>
      <c s="6" r="D10781">
        <v>75.000</v>
      </c>
      <c s="7" r="E10781">
        <v>1</v>
      </c>
      <c s="8" t="inlineStr" r="F10781">
        <is>
          <t xml:space="preserve">62U21</t>
        </is>
      </c>
      <c s="8" t="inlineStr" r="G10781">
        <is>
          <t xml:space="preserve">085</t>
        </is>
      </c>
      <c s="9" r="H10781">
        <v>55.0000</v>
      </c>
      <c s="8" t="inlineStr" r="I10781">
        <is>
          <t xml:space="preserve">Y</t>
        </is>
      </c>
      <c s="8" t="inlineStr" r="J10781">
        <is>
          <t xml:space="preserve">Various</t>
        </is>
      </c>
    </row>
    <row r="10782" ht="20.25" customHeight="0">
      <c s="5" t="inlineStr" r="A10782">
        <is>
          <t xml:space="preserve">72000200</t>
        </is>
      </c>
      <c s="5" t="inlineStr" r="B10782">
        <is>
          <t xml:space="preserve">SIGN PANEL - TYPE 2</t>
        </is>
      </c>
      <c s="5" t="inlineStr" r="C10782">
        <is>
          <t xml:space="preserve">SQ FT  </t>
        </is>
      </c>
      <c s="6" r="D10782">
        <v>75.000</v>
      </c>
      <c s="7" r="E10782">
        <v>1</v>
      </c>
      <c s="8" t="inlineStr" r="F10782">
        <is>
          <t xml:space="preserve">62U21</t>
        </is>
      </c>
      <c s="8" t="inlineStr" r="G10782">
        <is>
          <t xml:space="preserve">085</t>
        </is>
      </c>
      <c s="9" r="H10782">
        <v>54.0000</v>
      </c>
      <c s="8" t="inlineStr" r="I10782">
        <is>
          <t xml:space="preserve"/>
        </is>
      </c>
      <c s="8" t="inlineStr" r="J10782">
        <is>
          <t xml:space="preserve">Various</t>
        </is>
      </c>
    </row>
    <row r="10783" ht="20.25" customHeight="0">
      <c s="5" t="inlineStr" r="A10783">
        <is>
          <t xml:space="preserve">72000200</t>
        </is>
      </c>
      <c s="5" t="inlineStr" r="B10783">
        <is>
          <t xml:space="preserve">SIGN PANEL - TYPE 2</t>
        </is>
      </c>
      <c s="5" t="inlineStr" r="C10783">
        <is>
          <t xml:space="preserve">SQ FT  </t>
        </is>
      </c>
      <c s="6" r="D10783">
        <v>58.000</v>
      </c>
      <c s="7" r="E10783">
        <v>3</v>
      </c>
      <c s="8" t="inlineStr" r="F10783">
        <is>
          <t xml:space="preserve">66E54</t>
        </is>
      </c>
      <c s="8" t="inlineStr" r="G10783">
        <is>
          <t xml:space="preserve">083</t>
        </is>
      </c>
      <c s="9" r="H10783">
        <v>55.0000</v>
      </c>
      <c s="8" t="inlineStr" r="I10783">
        <is>
          <t xml:space="preserve">Y</t>
        </is>
      </c>
      <c s="8" t="inlineStr" r="J10783">
        <is>
          <t xml:space="preserve"> Livingston</t>
        </is>
      </c>
    </row>
    <row r="10784" ht="20.25" customHeight="0">
      <c s="5" t="inlineStr" r="A10784">
        <is>
          <t xml:space="preserve">72000200</t>
        </is>
      </c>
      <c s="5" t="inlineStr" r="B10784">
        <is>
          <t xml:space="preserve">SIGN PANEL - TYPE 2</t>
        </is>
      </c>
      <c s="5" t="inlineStr" r="C10784">
        <is>
          <t xml:space="preserve">SQ FT  </t>
        </is>
      </c>
      <c s="6" r="D10784">
        <v>40.000</v>
      </c>
      <c s="7" r="E10784">
        <v>8</v>
      </c>
      <c s="8" t="inlineStr" r="F10784">
        <is>
          <t xml:space="preserve">76R46</t>
        </is>
      </c>
      <c s="8" t="inlineStr" r="G10784">
        <is>
          <t xml:space="preserve">051</t>
        </is>
      </c>
      <c s="9" r="H10784">
        <v>16.8000</v>
      </c>
      <c s="8" t="inlineStr" r="I10784">
        <is>
          <t xml:space="preserve">Y</t>
        </is>
      </c>
      <c s="8" t="inlineStr" r="J10784">
        <is>
          <t xml:space="preserve"> Madison</t>
        </is>
      </c>
    </row>
    <row r="10785" ht="20.25" customHeight="0">
      <c s="5" t="inlineStr" r="A10785">
        <is>
          <t xml:space="preserve">72000200</t>
        </is>
      </c>
      <c s="5" t="inlineStr" r="B10785">
        <is>
          <t xml:space="preserve">SIGN PANEL - TYPE 2</t>
        </is>
      </c>
      <c s="5" t="inlineStr" r="C10785">
        <is>
          <t xml:space="preserve">SQ FT  </t>
        </is>
      </c>
      <c s="6" r="D10785">
        <v>40.000</v>
      </c>
      <c s="7" r="E10785">
        <v>8</v>
      </c>
      <c s="8" t="inlineStr" r="F10785">
        <is>
          <t xml:space="preserve">76R46</t>
        </is>
      </c>
      <c s="8" t="inlineStr" r="G10785">
        <is>
          <t xml:space="preserve">051</t>
        </is>
      </c>
      <c s="9" r="H10785">
        <v>16.0000</v>
      </c>
      <c s="8" t="inlineStr" r="I10785">
        <is>
          <t xml:space="preserve"/>
        </is>
      </c>
      <c s="8" t="inlineStr" r="J10785">
        <is>
          <t xml:space="preserve"> Madison</t>
        </is>
      </c>
    </row>
    <row r="10786" ht="20.25" customHeight="0">
      <c s="5" t="inlineStr" r="A10786">
        <is>
          <t xml:space="preserve">72000200</t>
        </is>
      </c>
      <c s="5" t="inlineStr" r="B10786">
        <is>
          <t xml:space="preserve">SIGN PANEL - TYPE 2</t>
        </is>
      </c>
      <c s="5" t="inlineStr" r="C10786">
        <is>
          <t xml:space="preserve">SQ FT  </t>
        </is>
      </c>
      <c s="6" r="D10786">
        <v>40.000</v>
      </c>
      <c s="7" r="E10786">
        <v>8</v>
      </c>
      <c s="8" t="inlineStr" r="F10786">
        <is>
          <t xml:space="preserve">76R46</t>
        </is>
      </c>
      <c s="8" t="inlineStr" r="G10786">
        <is>
          <t xml:space="preserve">051</t>
        </is>
      </c>
      <c s="9" r="H10786">
        <v>30.0000</v>
      </c>
      <c s="8" t="inlineStr" r="I10786">
        <is>
          <t xml:space="preserve"/>
        </is>
      </c>
      <c s="8" t="inlineStr" r="J10786">
        <is>
          <t xml:space="preserve"> Madison</t>
        </is>
      </c>
    </row>
    <row r="10787" ht="20.25" customHeight="0">
      <c s="5" t="inlineStr" r="A10787">
        <is>
          <t xml:space="preserve">72000300</t>
        </is>
      </c>
      <c s="5" t="inlineStr" r="B10787">
        <is>
          <t xml:space="preserve">SIGN PANEL - TYPE 3</t>
        </is>
      </c>
      <c s="5" t="inlineStr" r="C10787">
        <is>
          <t xml:space="preserve">SQ FT  </t>
        </is>
      </c>
      <c s="6" r="D10787">
        <v>1107.000</v>
      </c>
      <c s="7" r="E10787">
        <v>1</v>
      </c>
      <c s="8" t="inlineStr" r="F10787">
        <is>
          <t xml:space="preserve">62R25</t>
        </is>
      </c>
      <c s="8" t="inlineStr" r="G10787">
        <is>
          <t xml:space="preserve">003</t>
        </is>
      </c>
      <c s="9" r="H10787">
        <v>28.0000</v>
      </c>
      <c s="8" t="inlineStr" r="I10787">
        <is>
          <t xml:space="preserve">Y</t>
        </is>
      </c>
      <c s="8" t="inlineStr" r="J10787">
        <is>
          <t xml:space="preserve"> Will</t>
        </is>
      </c>
    </row>
    <row r="10788" ht="20.25" customHeight="0">
      <c s="5" t="inlineStr" r="A10788">
        <is>
          <t xml:space="preserve">72000300</t>
        </is>
      </c>
      <c s="5" t="inlineStr" r="B10788">
        <is>
          <t xml:space="preserve">SIGN PANEL - TYPE 3</t>
        </is>
      </c>
      <c s="5" t="inlineStr" r="C10788">
        <is>
          <t xml:space="preserve">SQ FT  </t>
        </is>
      </c>
      <c s="6" r="D10788">
        <v>1107.000</v>
      </c>
      <c s="7" r="E10788">
        <v>1</v>
      </c>
      <c s="8" t="inlineStr" r="F10788">
        <is>
          <t xml:space="preserve">62R25</t>
        </is>
      </c>
      <c s="8" t="inlineStr" r="G10788">
        <is>
          <t xml:space="preserve">003</t>
        </is>
      </c>
      <c s="9" r="H10788">
        <v>30.8000</v>
      </c>
      <c s="8" t="inlineStr" r="I10788">
        <is>
          <t xml:space="preserve"/>
        </is>
      </c>
      <c s="8" t="inlineStr" r="J10788">
        <is>
          <t xml:space="preserve"> Will</t>
        </is>
      </c>
    </row>
    <row r="10789" ht="20.25" customHeight="0">
      <c s="5" t="inlineStr" r="A10789">
        <is>
          <t xml:space="preserve">72000300</t>
        </is>
      </c>
      <c s="5" t="inlineStr" r="B10789">
        <is>
          <t xml:space="preserve">SIGN PANEL - TYPE 3</t>
        </is>
      </c>
      <c s="5" t="inlineStr" r="C10789">
        <is>
          <t xml:space="preserve">SQ FT  </t>
        </is>
      </c>
      <c s="6" r="D10789">
        <v>1107.000</v>
      </c>
      <c s="7" r="E10789">
        <v>1</v>
      </c>
      <c s="8" t="inlineStr" r="F10789">
        <is>
          <t xml:space="preserve">62R25</t>
        </is>
      </c>
      <c s="8" t="inlineStr" r="G10789">
        <is>
          <t xml:space="preserve">003</t>
        </is>
      </c>
      <c s="9" r="H10789">
        <v>37.0000</v>
      </c>
      <c s="8" t="inlineStr" r="I10789">
        <is>
          <t xml:space="preserve"/>
        </is>
      </c>
      <c s="8" t="inlineStr" r="J10789">
        <is>
          <t xml:space="preserve"> Will</t>
        </is>
      </c>
    </row>
    <row r="10790" ht="20.25" customHeight="0">
      <c s="5" t="inlineStr" r="A10790">
        <is>
          <t xml:space="preserve">72000300</t>
        </is>
      </c>
      <c s="5" t="inlineStr" r="B10790">
        <is>
          <t xml:space="preserve">SIGN PANEL - TYPE 3</t>
        </is>
      </c>
      <c s="5" t="inlineStr" r="C10790">
        <is>
          <t xml:space="preserve">SQ FT  </t>
        </is>
      </c>
      <c s="6" r="D10790">
        <v>3847.000</v>
      </c>
      <c s="7" r="E10790">
        <v>1</v>
      </c>
      <c s="8" t="inlineStr" r="F10790">
        <is>
          <t xml:space="preserve">62R26</t>
        </is>
      </c>
      <c s="8" t="inlineStr" r="G10790">
        <is>
          <t xml:space="preserve">004</t>
        </is>
      </c>
      <c s="9" r="H10790">
        <v>49.5000</v>
      </c>
      <c s="8" t="inlineStr" r="I10790">
        <is>
          <t xml:space="preserve">Y</t>
        </is>
      </c>
      <c s="8" t="inlineStr" r="J10790">
        <is>
          <t xml:space="preserve"> Will</t>
        </is>
      </c>
    </row>
    <row r="10791" ht="20.25" customHeight="0">
      <c s="5" t="inlineStr" r="A10791">
        <is>
          <t xml:space="preserve">72000300</t>
        </is>
      </c>
      <c s="5" t="inlineStr" r="B10791">
        <is>
          <t xml:space="preserve">SIGN PANEL - TYPE 3</t>
        </is>
      </c>
      <c s="5" t="inlineStr" r="C10791">
        <is>
          <t xml:space="preserve">SQ FT  </t>
        </is>
      </c>
      <c s="6" r="D10791">
        <v>3847.000</v>
      </c>
      <c s="7" r="E10791">
        <v>1</v>
      </c>
      <c s="8" t="inlineStr" r="F10791">
        <is>
          <t xml:space="preserve">62R26</t>
        </is>
      </c>
      <c s="8" t="inlineStr" r="G10791">
        <is>
          <t xml:space="preserve">004</t>
        </is>
      </c>
      <c s="9" r="H10791">
        <v>29.0000</v>
      </c>
      <c s="8" t="inlineStr" r="I10791">
        <is>
          <t xml:space="preserve"/>
        </is>
      </c>
      <c s="8" t="inlineStr" r="J10791">
        <is>
          <t xml:space="preserve"> Will</t>
        </is>
      </c>
    </row>
    <row r="10792" ht="20.25" customHeight="0">
      <c s="5" t="inlineStr" r="A10792">
        <is>
          <t xml:space="preserve">72000300</t>
        </is>
      </c>
      <c s="5" t="inlineStr" r="B10792">
        <is>
          <t xml:space="preserve">SIGN PANEL - TYPE 3</t>
        </is>
      </c>
      <c s="5" t="inlineStr" r="C10792">
        <is>
          <t xml:space="preserve">SQ FT  </t>
        </is>
      </c>
      <c s="6" r="D10792">
        <v>3847.000</v>
      </c>
      <c s="7" r="E10792">
        <v>1</v>
      </c>
      <c s="8" t="inlineStr" r="F10792">
        <is>
          <t xml:space="preserve">62R26</t>
        </is>
      </c>
      <c s="8" t="inlineStr" r="G10792">
        <is>
          <t xml:space="preserve">004</t>
        </is>
      </c>
      <c s="9" r="H10792">
        <v>36.0000</v>
      </c>
      <c s="8" t="inlineStr" r="I10792">
        <is>
          <t xml:space="preserve"/>
        </is>
      </c>
      <c s="8" t="inlineStr" r="J10792">
        <is>
          <t xml:space="preserve"> Will</t>
        </is>
      </c>
    </row>
    <row r="10793" ht="20.25" customHeight="0">
      <c s="5" t="inlineStr" r="A10793">
        <is>
          <t xml:space="preserve">72000300</t>
        </is>
      </c>
      <c s="5" t="inlineStr" r="B10793">
        <is>
          <t xml:space="preserve">SIGN PANEL - TYPE 3</t>
        </is>
      </c>
      <c s="5" t="inlineStr" r="C10793">
        <is>
          <t xml:space="preserve">SQ FT  </t>
        </is>
      </c>
      <c s="6" r="D10793">
        <v>3847.000</v>
      </c>
      <c s="7" r="E10793">
        <v>1</v>
      </c>
      <c s="8" t="inlineStr" r="F10793">
        <is>
          <t xml:space="preserve">62R26</t>
        </is>
      </c>
      <c s="8" t="inlineStr" r="G10793">
        <is>
          <t xml:space="preserve">004</t>
        </is>
      </c>
      <c s="9" r="H10793">
        <v>36.0000</v>
      </c>
      <c s="8" t="inlineStr" r="I10793">
        <is>
          <t xml:space="preserve"/>
        </is>
      </c>
      <c s="8" t="inlineStr" r="J10793">
        <is>
          <t xml:space="preserve"> Will</t>
        </is>
      </c>
    </row>
    <row r="10794" ht="20.25" customHeight="0">
      <c s="5" t="inlineStr" r="A10794">
        <is>
          <t xml:space="preserve">72400100</t>
        </is>
      </c>
      <c s="5" t="inlineStr" r="B10794">
        <is>
          <t xml:space="preserve">REMOVE SIGN PANEL ASSEMBLY - TYPE A</t>
        </is>
      </c>
      <c s="5" t="inlineStr" r="C10794">
        <is>
          <t xml:space="preserve">EACH   </t>
        </is>
      </c>
      <c s="6" r="D10794">
        <v>2.000</v>
      </c>
      <c s="7" r="E10794">
        <v>1</v>
      </c>
      <c s="8" t="inlineStr" r="F10794">
        <is>
          <t xml:space="preserve">61G80</t>
        </is>
      </c>
      <c s="8" t="inlineStr" r="G10794">
        <is>
          <t xml:space="preserve">093</t>
        </is>
      </c>
      <c s="9" r="H10794">
        <v>300.0000</v>
      </c>
      <c s="8" t="inlineStr" r="I10794">
        <is>
          <t xml:space="preserve">Y</t>
        </is>
      </c>
      <c s="8" t="inlineStr" r="J10794">
        <is>
          <t xml:space="preserve"> DuPage</t>
        </is>
      </c>
    </row>
    <row r="10795" ht="20.25" customHeight="0">
      <c s="5" t="inlineStr" r="A10795">
        <is>
          <t xml:space="preserve">72400100</t>
        </is>
      </c>
      <c s="5" t="inlineStr" r="B10795">
        <is>
          <t xml:space="preserve">REMOVE SIGN PANEL ASSEMBLY - TYPE A</t>
        </is>
      </c>
      <c s="5" t="inlineStr" r="C10795">
        <is>
          <t xml:space="preserve">EACH   </t>
        </is>
      </c>
      <c s="6" r="D10795">
        <v>2.000</v>
      </c>
      <c s="7" r="E10795">
        <v>1</v>
      </c>
      <c s="8" t="inlineStr" r="F10795">
        <is>
          <t xml:space="preserve">61G80</t>
        </is>
      </c>
      <c s="8" t="inlineStr" r="G10795">
        <is>
          <t xml:space="preserve">093</t>
        </is>
      </c>
      <c s="9" r="H10795">
        <v>200.0000</v>
      </c>
      <c s="8" t="inlineStr" r="I10795">
        <is>
          <t xml:space="preserve"/>
        </is>
      </c>
      <c s="8" t="inlineStr" r="J10795">
        <is>
          <t xml:space="preserve"> DuPage</t>
        </is>
      </c>
    </row>
    <row r="10796" ht="20.25" customHeight="0">
      <c s="5" t="inlineStr" r="A10796">
        <is>
          <t xml:space="preserve">72400100</t>
        </is>
      </c>
      <c s="5" t="inlineStr" r="B10796">
        <is>
          <t xml:space="preserve">REMOVE SIGN PANEL ASSEMBLY - TYPE A</t>
        </is>
      </c>
      <c s="5" t="inlineStr" r="C10796">
        <is>
          <t xml:space="preserve">EACH   </t>
        </is>
      </c>
      <c s="6" r="D10796">
        <v>2.000</v>
      </c>
      <c s="7" r="E10796">
        <v>1</v>
      </c>
      <c s="8" t="inlineStr" r="F10796">
        <is>
          <t xml:space="preserve">61G80</t>
        </is>
      </c>
      <c s="8" t="inlineStr" r="G10796">
        <is>
          <t xml:space="preserve">093</t>
        </is>
      </c>
      <c s="9" r="H10796">
        <v>200.0000</v>
      </c>
      <c s="8" t="inlineStr" r="I10796">
        <is>
          <t xml:space="preserve"/>
        </is>
      </c>
      <c s="8" t="inlineStr" r="J10796">
        <is>
          <t xml:space="preserve"> DuPage</t>
        </is>
      </c>
    </row>
    <row r="10797" ht="20.25" customHeight="0">
      <c s="5" t="inlineStr" r="A10797">
        <is>
          <t xml:space="preserve">72400100</t>
        </is>
      </c>
      <c s="5" t="inlineStr" r="B10797">
        <is>
          <t xml:space="preserve">REMOVE SIGN PANEL ASSEMBLY - TYPE A</t>
        </is>
      </c>
      <c s="5" t="inlineStr" r="C10797">
        <is>
          <t xml:space="preserve">EACH   </t>
        </is>
      </c>
      <c s="6" r="D10797">
        <v>2.000</v>
      </c>
      <c s="7" r="E10797">
        <v>1</v>
      </c>
      <c s="8" t="inlineStr" r="F10797">
        <is>
          <t xml:space="preserve">61G80</t>
        </is>
      </c>
      <c s="8" t="inlineStr" r="G10797">
        <is>
          <t xml:space="preserve">093</t>
        </is>
      </c>
      <c s="9" r="H10797">
        <v>200.0000</v>
      </c>
      <c s="8" t="inlineStr" r="I10797">
        <is>
          <t xml:space="preserve"/>
        </is>
      </c>
      <c s="8" t="inlineStr" r="J10797">
        <is>
          <t xml:space="preserve"> DuPage</t>
        </is>
      </c>
    </row>
    <row r="10798" ht="20.25" customHeight="0">
      <c s="5" t="inlineStr" r="A10798">
        <is>
          <t xml:space="preserve">72400100</t>
        </is>
      </c>
      <c s="5" t="inlineStr" r="B10798">
        <is>
          <t xml:space="preserve">REMOVE SIGN PANEL ASSEMBLY - TYPE A</t>
        </is>
      </c>
      <c s="5" t="inlineStr" r="C10798">
        <is>
          <t xml:space="preserve">EACH   </t>
        </is>
      </c>
      <c s="6" r="D10798">
        <v>2.000</v>
      </c>
      <c s="7" r="E10798">
        <v>1</v>
      </c>
      <c s="8" t="inlineStr" r="F10798">
        <is>
          <t xml:space="preserve">61G80</t>
        </is>
      </c>
      <c s="8" t="inlineStr" r="G10798">
        <is>
          <t xml:space="preserve">093</t>
        </is>
      </c>
      <c s="9" r="H10798">
        <v>200.0000</v>
      </c>
      <c s="8" t="inlineStr" r="I10798">
        <is>
          <t xml:space="preserve"/>
        </is>
      </c>
      <c s="8" t="inlineStr" r="J10798">
        <is>
          <t xml:space="preserve"> DuPage</t>
        </is>
      </c>
    </row>
    <row r="10799" ht="20.25" customHeight="0">
      <c s="5" t="inlineStr" r="A10799">
        <is>
          <t xml:space="preserve">72400100</t>
        </is>
      </c>
      <c s="5" t="inlineStr" r="B10799">
        <is>
          <t xml:space="preserve">REMOVE SIGN PANEL ASSEMBLY - TYPE A</t>
        </is>
      </c>
      <c s="5" t="inlineStr" r="C10799">
        <is>
          <t xml:space="preserve">EACH   </t>
        </is>
      </c>
      <c s="6" r="D10799">
        <v>2.000</v>
      </c>
      <c s="7" r="E10799">
        <v>1</v>
      </c>
      <c s="8" t="inlineStr" r="F10799">
        <is>
          <t xml:space="preserve">61G80</t>
        </is>
      </c>
      <c s="8" t="inlineStr" r="G10799">
        <is>
          <t xml:space="preserve">093</t>
        </is>
      </c>
      <c s="9" r="H10799">
        <v>300.0000</v>
      </c>
      <c s="8" t="inlineStr" r="I10799">
        <is>
          <t xml:space="preserve"/>
        </is>
      </c>
      <c s="8" t="inlineStr" r="J10799">
        <is>
          <t xml:space="preserve"> DuPage</t>
        </is>
      </c>
    </row>
    <row r="10800" ht="20.25" customHeight="0">
      <c s="5" t="inlineStr" r="A10800">
        <is>
          <t xml:space="preserve">72400100</t>
        </is>
      </c>
      <c s="5" t="inlineStr" r="B10800">
        <is>
          <t xml:space="preserve">REMOVE SIGN PANEL ASSEMBLY - TYPE A</t>
        </is>
      </c>
      <c s="5" t="inlineStr" r="C10800">
        <is>
          <t xml:space="preserve">EACH   </t>
        </is>
      </c>
      <c s="6" r="D10800">
        <v>2.000</v>
      </c>
      <c s="7" r="E10800">
        <v>1</v>
      </c>
      <c s="8" t="inlineStr" r="F10800">
        <is>
          <t xml:space="preserve">61G80</t>
        </is>
      </c>
      <c s="8" t="inlineStr" r="G10800">
        <is>
          <t xml:space="preserve">093</t>
        </is>
      </c>
      <c s="9" r="H10800">
        <v>315.0000</v>
      </c>
      <c s="8" t="inlineStr" r="I10800">
        <is>
          <t xml:space="preserve"/>
        </is>
      </c>
      <c s="8" t="inlineStr" r="J10800">
        <is>
          <t xml:space="preserve"> DuPage</t>
        </is>
      </c>
    </row>
    <row r="10801" ht="20.25" customHeight="0">
      <c s="5" t="inlineStr" r="A10801">
        <is>
          <t xml:space="preserve">72400100</t>
        </is>
      </c>
      <c s="5" t="inlineStr" r="B10801">
        <is>
          <t xml:space="preserve">REMOVE SIGN PANEL ASSEMBLY - TYPE A</t>
        </is>
      </c>
      <c s="5" t="inlineStr" r="C10801">
        <is>
          <t xml:space="preserve">EACH   </t>
        </is>
      </c>
      <c s="6" r="D10801">
        <v>21.000</v>
      </c>
      <c s="7" r="E10801">
        <v>1</v>
      </c>
      <c s="8" t="inlineStr" r="F10801">
        <is>
          <t xml:space="preserve">61K06</t>
        </is>
      </c>
      <c s="8" t="inlineStr" r="G10801">
        <is>
          <t xml:space="preserve">065</t>
        </is>
      </c>
      <c s="9" r="H10801">
        <v>40.0000</v>
      </c>
      <c s="8" t="inlineStr" r="I10801">
        <is>
          <t xml:space="preserve">Y</t>
        </is>
      </c>
      <c s="8" t="inlineStr" r="J10801">
        <is>
          <t xml:space="preserve"> Cook</t>
        </is>
      </c>
    </row>
    <row r="10802" ht="20.25" customHeight="0">
      <c s="5" t="inlineStr" r="A10802">
        <is>
          <t xml:space="preserve">72400100</t>
        </is>
      </c>
      <c s="5" t="inlineStr" r="B10802">
        <is>
          <t xml:space="preserve">REMOVE SIGN PANEL ASSEMBLY - TYPE A</t>
        </is>
      </c>
      <c s="5" t="inlineStr" r="C10802">
        <is>
          <t xml:space="preserve">EACH   </t>
        </is>
      </c>
      <c s="6" r="D10802">
        <v>21.000</v>
      </c>
      <c s="7" r="E10802">
        <v>1</v>
      </c>
      <c s="8" t="inlineStr" r="F10802">
        <is>
          <t xml:space="preserve">61K06</t>
        </is>
      </c>
      <c s="8" t="inlineStr" r="G10802">
        <is>
          <t xml:space="preserve">065</t>
        </is>
      </c>
      <c s="9" r="H10802">
        <v>40.0000</v>
      </c>
      <c s="8" t="inlineStr" r="I10802">
        <is>
          <t xml:space="preserve"/>
        </is>
      </c>
      <c s="8" t="inlineStr" r="J10802">
        <is>
          <t xml:space="preserve"> Cook</t>
        </is>
      </c>
    </row>
    <row r="10803" ht="20.25" customHeight="0">
      <c s="5" t="inlineStr" r="A10803">
        <is>
          <t xml:space="preserve">72400100</t>
        </is>
      </c>
      <c s="5" t="inlineStr" r="B10803">
        <is>
          <t xml:space="preserve">REMOVE SIGN PANEL ASSEMBLY - TYPE A</t>
        </is>
      </c>
      <c s="5" t="inlineStr" r="C10803">
        <is>
          <t xml:space="preserve">EACH   </t>
        </is>
      </c>
      <c s="6" r="D10803">
        <v>21.000</v>
      </c>
      <c s="7" r="E10803">
        <v>1</v>
      </c>
      <c s="8" t="inlineStr" r="F10803">
        <is>
          <t xml:space="preserve">61K06</t>
        </is>
      </c>
      <c s="8" t="inlineStr" r="G10803">
        <is>
          <t xml:space="preserve">065</t>
        </is>
      </c>
      <c s="9" r="H10803">
        <v>40.0000</v>
      </c>
      <c s="8" t="inlineStr" r="I10803">
        <is>
          <t xml:space="preserve"/>
        </is>
      </c>
      <c s="8" t="inlineStr" r="J10803">
        <is>
          <t xml:space="preserve"> Cook</t>
        </is>
      </c>
    </row>
    <row r="10804" ht="20.25" customHeight="0">
      <c s="5" t="inlineStr" r="A10804">
        <is>
          <t xml:space="preserve">72400100</t>
        </is>
      </c>
      <c s="5" t="inlineStr" r="B10804">
        <is>
          <t xml:space="preserve">REMOVE SIGN PANEL ASSEMBLY - TYPE A</t>
        </is>
      </c>
      <c s="5" t="inlineStr" r="C10804">
        <is>
          <t xml:space="preserve">EACH   </t>
        </is>
      </c>
      <c s="6" r="D10804">
        <v>21.000</v>
      </c>
      <c s="7" r="E10804">
        <v>1</v>
      </c>
      <c s="8" t="inlineStr" r="F10804">
        <is>
          <t xml:space="preserve">61K06</t>
        </is>
      </c>
      <c s="8" t="inlineStr" r="G10804">
        <is>
          <t xml:space="preserve">065</t>
        </is>
      </c>
      <c s="9" r="H10804">
        <v>40.0000</v>
      </c>
      <c s="8" t="inlineStr" r="I10804">
        <is>
          <t xml:space="preserve"/>
        </is>
      </c>
      <c s="8" t="inlineStr" r="J10804">
        <is>
          <t xml:space="preserve"> Cook</t>
        </is>
      </c>
    </row>
    <row r="10805" ht="20.25" customHeight="0">
      <c s="5" t="inlineStr" r="A10805">
        <is>
          <t xml:space="preserve">72400100</t>
        </is>
      </c>
      <c s="5" t="inlineStr" r="B10805">
        <is>
          <t xml:space="preserve">REMOVE SIGN PANEL ASSEMBLY - TYPE A</t>
        </is>
      </c>
      <c s="5" t="inlineStr" r="C10805">
        <is>
          <t xml:space="preserve">EACH   </t>
        </is>
      </c>
      <c s="6" r="D10805">
        <v>21.000</v>
      </c>
      <c s="7" r="E10805">
        <v>1</v>
      </c>
      <c s="8" t="inlineStr" r="F10805">
        <is>
          <t xml:space="preserve">61K06</t>
        </is>
      </c>
      <c s="8" t="inlineStr" r="G10805">
        <is>
          <t xml:space="preserve">065</t>
        </is>
      </c>
      <c s="9" r="H10805">
        <v>40.0000</v>
      </c>
      <c s="8" t="inlineStr" r="I10805">
        <is>
          <t xml:space="preserve"/>
        </is>
      </c>
      <c s="8" t="inlineStr" r="J10805">
        <is>
          <t xml:space="preserve"> Cook</t>
        </is>
      </c>
    </row>
    <row r="10806" ht="20.25" customHeight="0">
      <c s="5" t="inlineStr" r="A10806">
        <is>
          <t xml:space="preserve">72400100</t>
        </is>
      </c>
      <c s="5" t="inlineStr" r="B10806">
        <is>
          <t xml:space="preserve">REMOVE SIGN PANEL ASSEMBLY - TYPE A</t>
        </is>
      </c>
      <c s="5" t="inlineStr" r="C10806">
        <is>
          <t xml:space="preserve">EACH   </t>
        </is>
      </c>
      <c s="6" r="D10806">
        <v>21.000</v>
      </c>
      <c s="7" r="E10806">
        <v>1</v>
      </c>
      <c s="8" t="inlineStr" r="F10806">
        <is>
          <t xml:space="preserve">61K06</t>
        </is>
      </c>
      <c s="8" t="inlineStr" r="G10806">
        <is>
          <t xml:space="preserve">065</t>
        </is>
      </c>
      <c s="9" r="H10806">
        <v>40.0000</v>
      </c>
      <c s="8" t="inlineStr" r="I10806">
        <is>
          <t xml:space="preserve"/>
        </is>
      </c>
      <c s="8" t="inlineStr" r="J10806">
        <is>
          <t xml:space="preserve"> Cook</t>
        </is>
      </c>
    </row>
    <row r="10807" ht="20.25" customHeight="0">
      <c s="5" t="inlineStr" r="A10807">
        <is>
          <t xml:space="preserve">72400100</t>
        </is>
      </c>
      <c s="5" t="inlineStr" r="B10807">
        <is>
          <t xml:space="preserve">REMOVE SIGN PANEL ASSEMBLY - TYPE A</t>
        </is>
      </c>
      <c s="5" t="inlineStr" r="C10807">
        <is>
          <t xml:space="preserve">EACH   </t>
        </is>
      </c>
      <c s="6" r="D10807">
        <v>21.000</v>
      </c>
      <c s="7" r="E10807">
        <v>1</v>
      </c>
      <c s="8" t="inlineStr" r="F10807">
        <is>
          <t xml:space="preserve">61K06</t>
        </is>
      </c>
      <c s="8" t="inlineStr" r="G10807">
        <is>
          <t xml:space="preserve">065</t>
        </is>
      </c>
      <c s="9" r="H10807">
        <v>40.0000</v>
      </c>
      <c s="8" t="inlineStr" r="I10807">
        <is>
          <t xml:space="preserve"/>
        </is>
      </c>
      <c s="8" t="inlineStr" r="J10807">
        <is>
          <t xml:space="preserve"> Cook</t>
        </is>
      </c>
    </row>
    <row r="10808" ht="20.25" customHeight="0">
      <c s="5" t="inlineStr" r="A10808">
        <is>
          <t xml:space="preserve">72400100</t>
        </is>
      </c>
      <c s="5" t="inlineStr" r="B10808">
        <is>
          <t xml:space="preserve">REMOVE SIGN PANEL ASSEMBLY - TYPE A</t>
        </is>
      </c>
      <c s="5" t="inlineStr" r="C10808">
        <is>
          <t xml:space="preserve">EACH   </t>
        </is>
      </c>
      <c s="6" r="D10808">
        <v>21.000</v>
      </c>
      <c s="7" r="E10808">
        <v>1</v>
      </c>
      <c s="8" t="inlineStr" r="F10808">
        <is>
          <t xml:space="preserve">61K06</t>
        </is>
      </c>
      <c s="8" t="inlineStr" r="G10808">
        <is>
          <t xml:space="preserve">065</t>
        </is>
      </c>
      <c s="9" r="H10808">
        <v>105.0000</v>
      </c>
      <c s="8" t="inlineStr" r="I10808">
        <is>
          <t xml:space="preserve"/>
        </is>
      </c>
      <c s="8" t="inlineStr" r="J10808">
        <is>
          <t xml:space="preserve"> Cook</t>
        </is>
      </c>
    </row>
    <row r="10809" ht="20.25" customHeight="0">
      <c s="5" t="inlineStr" r="A10809">
        <is>
          <t xml:space="preserve">72400100</t>
        </is>
      </c>
      <c s="5" t="inlineStr" r="B10809">
        <is>
          <t xml:space="preserve">REMOVE SIGN PANEL ASSEMBLY - TYPE A</t>
        </is>
      </c>
      <c s="5" t="inlineStr" r="C10809">
        <is>
          <t xml:space="preserve">EACH   </t>
        </is>
      </c>
      <c s="6" r="D10809">
        <v>26.000</v>
      </c>
      <c s="7" r="E10809">
        <v>1</v>
      </c>
      <c s="8" t="inlineStr" r="F10809">
        <is>
          <t xml:space="preserve">61K60</t>
        </is>
      </c>
      <c s="8" t="inlineStr" r="G10809">
        <is>
          <t xml:space="preserve">087</t>
        </is>
      </c>
      <c s="9" r="H10809">
        <v>30.0000</v>
      </c>
      <c s="8" t="inlineStr" r="I10809">
        <is>
          <t xml:space="preserve">Y</t>
        </is>
      </c>
      <c s="8" t="inlineStr" r="J10809">
        <is>
          <t xml:space="preserve"> Cook</t>
        </is>
      </c>
    </row>
    <row r="10810" ht="20.25" customHeight="0">
      <c s="5" t="inlineStr" r="A10810">
        <is>
          <t xml:space="preserve">72400100</t>
        </is>
      </c>
      <c s="5" t="inlineStr" r="B10810">
        <is>
          <t xml:space="preserve">REMOVE SIGN PANEL ASSEMBLY - TYPE A</t>
        </is>
      </c>
      <c s="5" t="inlineStr" r="C10810">
        <is>
          <t xml:space="preserve">EACH   </t>
        </is>
      </c>
      <c s="6" r="D10810">
        <v>26.000</v>
      </c>
      <c s="7" r="E10810">
        <v>1</v>
      </c>
      <c s="8" t="inlineStr" r="F10810">
        <is>
          <t xml:space="preserve">61K60</t>
        </is>
      </c>
      <c s="8" t="inlineStr" r="G10810">
        <is>
          <t xml:space="preserve">087</t>
        </is>
      </c>
      <c s="9" r="H10810">
        <v>30.0000</v>
      </c>
      <c s="8" t="inlineStr" r="I10810">
        <is>
          <t xml:space="preserve"/>
        </is>
      </c>
      <c s="8" t="inlineStr" r="J10810">
        <is>
          <t xml:space="preserve"> Cook</t>
        </is>
      </c>
    </row>
    <row r="10811" ht="20.25" customHeight="0">
      <c s="5" t="inlineStr" r="A10811">
        <is>
          <t xml:space="preserve">72400100</t>
        </is>
      </c>
      <c s="5" t="inlineStr" r="B10811">
        <is>
          <t xml:space="preserve">REMOVE SIGN PANEL ASSEMBLY - TYPE A</t>
        </is>
      </c>
      <c s="5" t="inlineStr" r="C10811">
        <is>
          <t xml:space="preserve">EACH   </t>
        </is>
      </c>
      <c s="6" r="D10811">
        <v>4.000</v>
      </c>
      <c s="7" r="E10811">
        <v>1</v>
      </c>
      <c s="8" t="inlineStr" r="F10811">
        <is>
          <t xml:space="preserve">61K63</t>
        </is>
      </c>
      <c s="8" t="inlineStr" r="G10811">
        <is>
          <t xml:space="preserve">088</t>
        </is>
      </c>
      <c s="9" r="H10811">
        <v>75.0000</v>
      </c>
      <c s="8" t="inlineStr" r="I10811">
        <is>
          <t xml:space="preserve">Y</t>
        </is>
      </c>
      <c s="8" t="inlineStr" r="J10811">
        <is>
          <t xml:space="preserve"> Cook</t>
        </is>
      </c>
    </row>
    <row r="10812" ht="20.25" customHeight="0">
      <c s="5" t="inlineStr" r="A10812">
        <is>
          <t xml:space="preserve">72400100</t>
        </is>
      </c>
      <c s="5" t="inlineStr" r="B10812">
        <is>
          <t xml:space="preserve">REMOVE SIGN PANEL ASSEMBLY - TYPE A</t>
        </is>
      </c>
      <c s="5" t="inlineStr" r="C10812">
        <is>
          <t xml:space="preserve">EACH   </t>
        </is>
      </c>
      <c s="6" r="D10812">
        <v>4.000</v>
      </c>
      <c s="7" r="E10812">
        <v>1</v>
      </c>
      <c s="8" t="inlineStr" r="F10812">
        <is>
          <t xml:space="preserve">61K63</t>
        </is>
      </c>
      <c s="8" t="inlineStr" r="G10812">
        <is>
          <t xml:space="preserve">088</t>
        </is>
      </c>
      <c s="9" r="H10812">
        <v>60.0000</v>
      </c>
      <c s="8" t="inlineStr" r="I10812">
        <is>
          <t xml:space="preserve"/>
        </is>
      </c>
      <c s="8" t="inlineStr" r="J10812">
        <is>
          <t xml:space="preserve"> Cook</t>
        </is>
      </c>
    </row>
    <row r="10813" ht="20.25" customHeight="0">
      <c s="5" t="inlineStr" r="A10813">
        <is>
          <t xml:space="preserve">72400100</t>
        </is>
      </c>
      <c s="5" t="inlineStr" r="B10813">
        <is>
          <t xml:space="preserve">REMOVE SIGN PANEL ASSEMBLY - TYPE A</t>
        </is>
      </c>
      <c s="5" t="inlineStr" r="C10813">
        <is>
          <t xml:space="preserve">EACH   </t>
        </is>
      </c>
      <c s="6" r="D10813">
        <v>4.000</v>
      </c>
      <c s="7" r="E10813">
        <v>1</v>
      </c>
      <c s="8" t="inlineStr" r="F10813">
        <is>
          <t xml:space="preserve">61K63</t>
        </is>
      </c>
      <c s="8" t="inlineStr" r="G10813">
        <is>
          <t xml:space="preserve">088</t>
        </is>
      </c>
      <c s="9" r="H10813">
        <v>105.0000</v>
      </c>
      <c s="8" t="inlineStr" r="I10813">
        <is>
          <t xml:space="preserve"/>
        </is>
      </c>
      <c s="8" t="inlineStr" r="J10813">
        <is>
          <t xml:space="preserve"> Cook</t>
        </is>
      </c>
    </row>
    <row r="10814" ht="20.25" customHeight="0">
      <c s="5" t="inlineStr" r="A10814">
        <is>
          <t xml:space="preserve">72400100</t>
        </is>
      </c>
      <c s="5" t="inlineStr" r="B10814">
        <is>
          <t xml:space="preserve">REMOVE SIGN PANEL ASSEMBLY - TYPE A</t>
        </is>
      </c>
      <c s="5" t="inlineStr" r="C10814">
        <is>
          <t xml:space="preserve">EACH   </t>
        </is>
      </c>
      <c s="6" r="D10814">
        <v>4.000</v>
      </c>
      <c s="7" r="E10814">
        <v>1</v>
      </c>
      <c s="8" t="inlineStr" r="F10814">
        <is>
          <t xml:space="preserve">61K63</t>
        </is>
      </c>
      <c s="8" t="inlineStr" r="G10814">
        <is>
          <t xml:space="preserve">088</t>
        </is>
      </c>
      <c s="9" r="H10814">
        <v>109.2000</v>
      </c>
      <c s="8" t="inlineStr" r="I10814">
        <is>
          <t xml:space="preserve"/>
        </is>
      </c>
      <c s="8" t="inlineStr" r="J10814">
        <is>
          <t xml:space="preserve"> Cook</t>
        </is>
      </c>
    </row>
    <row r="10815" ht="20.25" customHeight="0">
      <c s="5" t="inlineStr" r="A10815">
        <is>
          <t xml:space="preserve">72400100</t>
        </is>
      </c>
      <c s="5" t="inlineStr" r="B10815">
        <is>
          <t xml:space="preserve">REMOVE SIGN PANEL ASSEMBLY - TYPE A</t>
        </is>
      </c>
      <c s="5" t="inlineStr" r="C10815">
        <is>
          <t xml:space="preserve">EACH   </t>
        </is>
      </c>
      <c s="6" r="D10815">
        <v>4.000</v>
      </c>
      <c s="7" r="E10815">
        <v>1</v>
      </c>
      <c s="8" t="inlineStr" r="F10815">
        <is>
          <t xml:space="preserve">61K63</t>
        </is>
      </c>
      <c s="8" t="inlineStr" r="G10815">
        <is>
          <t xml:space="preserve">088</t>
        </is>
      </c>
      <c s="9" r="H10815">
        <v>225.0000</v>
      </c>
      <c s="8" t="inlineStr" r="I10815">
        <is>
          <t xml:space="preserve"/>
        </is>
      </c>
      <c s="8" t="inlineStr" r="J10815">
        <is>
          <t xml:space="preserve"> Cook</t>
        </is>
      </c>
    </row>
    <row r="10816" ht="20.25" customHeight="0">
      <c s="5" t="inlineStr" r="A10816">
        <is>
          <t xml:space="preserve">72400100</t>
        </is>
      </c>
      <c s="5" t="inlineStr" r="B10816">
        <is>
          <t xml:space="preserve">REMOVE SIGN PANEL ASSEMBLY - TYPE A</t>
        </is>
      </c>
      <c s="5" t="inlineStr" r="C10816">
        <is>
          <t xml:space="preserve">EACH   </t>
        </is>
      </c>
      <c s="6" r="D10816">
        <v>4.000</v>
      </c>
      <c s="7" r="E10816">
        <v>1</v>
      </c>
      <c s="8" t="inlineStr" r="F10816">
        <is>
          <t xml:space="preserve">61K63</t>
        </is>
      </c>
      <c s="8" t="inlineStr" r="G10816">
        <is>
          <t xml:space="preserve">088</t>
        </is>
      </c>
      <c s="9" r="H10816">
        <v>238.0000</v>
      </c>
      <c s="8" t="inlineStr" r="I10816">
        <is>
          <t xml:space="preserve"/>
        </is>
      </c>
      <c s="8" t="inlineStr" r="J10816">
        <is>
          <t xml:space="preserve"> Cook</t>
        </is>
      </c>
    </row>
    <row r="10817" ht="20.25" customHeight="0">
      <c s="5" t="inlineStr" r="A10817">
        <is>
          <t xml:space="preserve">72400100</t>
        </is>
      </c>
      <c s="5" t="inlineStr" r="B10817">
        <is>
          <t xml:space="preserve">REMOVE SIGN PANEL ASSEMBLY - TYPE A</t>
        </is>
      </c>
      <c s="5" t="inlineStr" r="C10817">
        <is>
          <t xml:space="preserve">EACH   </t>
        </is>
      </c>
      <c s="6" r="D10817">
        <v>5.000</v>
      </c>
      <c s="7" r="E10817">
        <v>1</v>
      </c>
      <c s="8" t="inlineStr" r="F10817">
        <is>
          <t xml:space="preserve">62P40</t>
        </is>
      </c>
      <c s="8" t="inlineStr" r="G10817">
        <is>
          <t xml:space="preserve">002</t>
        </is>
      </c>
      <c s="9" r="H10817">
        <v>75.0000</v>
      </c>
      <c s="8" t="inlineStr" r="I10817">
        <is>
          <t xml:space="preserve">Y</t>
        </is>
      </c>
      <c s="8" t="inlineStr" r="J10817">
        <is>
          <t xml:space="preserve"> Lake</t>
        </is>
      </c>
    </row>
    <row r="10818" ht="20.25" customHeight="0">
      <c s="5" t="inlineStr" r="A10818">
        <is>
          <t xml:space="preserve">72400100</t>
        </is>
      </c>
      <c s="5" t="inlineStr" r="B10818">
        <is>
          <t xml:space="preserve">REMOVE SIGN PANEL ASSEMBLY - TYPE A</t>
        </is>
      </c>
      <c s="5" t="inlineStr" r="C10818">
        <is>
          <t xml:space="preserve">EACH   </t>
        </is>
      </c>
      <c s="6" r="D10818">
        <v>5.000</v>
      </c>
      <c s="7" r="E10818">
        <v>1</v>
      </c>
      <c s="8" t="inlineStr" r="F10818">
        <is>
          <t xml:space="preserve">62P40</t>
        </is>
      </c>
      <c s="8" t="inlineStr" r="G10818">
        <is>
          <t xml:space="preserve">002</t>
        </is>
      </c>
      <c s="9" r="H10818">
        <v>75.0000</v>
      </c>
      <c s="8" t="inlineStr" r="I10818">
        <is>
          <t xml:space="preserve"/>
        </is>
      </c>
      <c s="8" t="inlineStr" r="J10818">
        <is>
          <t xml:space="preserve"> Lake</t>
        </is>
      </c>
    </row>
    <row r="10819" ht="20.25" customHeight="0">
      <c s="5" t="inlineStr" r="A10819">
        <is>
          <t xml:space="preserve">72400100</t>
        </is>
      </c>
      <c s="5" t="inlineStr" r="B10819">
        <is>
          <t xml:space="preserve">REMOVE SIGN PANEL ASSEMBLY - TYPE A</t>
        </is>
      </c>
      <c s="5" t="inlineStr" r="C10819">
        <is>
          <t xml:space="preserve">EACH   </t>
        </is>
      </c>
      <c s="6" r="D10819">
        <v>5.000</v>
      </c>
      <c s="7" r="E10819">
        <v>1</v>
      </c>
      <c s="8" t="inlineStr" r="F10819">
        <is>
          <t xml:space="preserve">62P40</t>
        </is>
      </c>
      <c s="8" t="inlineStr" r="G10819">
        <is>
          <t xml:space="preserve">002</t>
        </is>
      </c>
      <c s="9" r="H10819">
        <v>90.0000</v>
      </c>
      <c s="8" t="inlineStr" r="I10819">
        <is>
          <t xml:space="preserve"/>
        </is>
      </c>
      <c s="8" t="inlineStr" r="J10819">
        <is>
          <t xml:space="preserve"> Lake</t>
        </is>
      </c>
    </row>
    <row r="10820" ht="20.25" customHeight="0">
      <c s="5" t="inlineStr" r="A10820">
        <is>
          <t xml:space="preserve">72400100</t>
        </is>
      </c>
      <c s="5" t="inlineStr" r="B10820">
        <is>
          <t xml:space="preserve">REMOVE SIGN PANEL ASSEMBLY - TYPE A</t>
        </is>
      </c>
      <c s="5" t="inlineStr" r="C10820">
        <is>
          <t xml:space="preserve">EACH   </t>
        </is>
      </c>
      <c s="6" r="D10820">
        <v>2.000</v>
      </c>
      <c s="7" r="E10820">
        <v>1</v>
      </c>
      <c s="8" t="inlineStr" r="F10820">
        <is>
          <t xml:space="preserve">62R25</t>
        </is>
      </c>
      <c s="8" t="inlineStr" r="G10820">
        <is>
          <t xml:space="preserve">003</t>
        </is>
      </c>
      <c s="9" r="H10820">
        <v>500.0000</v>
      </c>
      <c s="8" t="inlineStr" r="I10820">
        <is>
          <t xml:space="preserve">Y</t>
        </is>
      </c>
      <c s="8" t="inlineStr" r="J10820">
        <is>
          <t xml:space="preserve"> Will</t>
        </is>
      </c>
    </row>
    <row r="10821" ht="20.25" customHeight="0">
      <c s="5" t="inlineStr" r="A10821">
        <is>
          <t xml:space="preserve">72400100</t>
        </is>
      </c>
      <c s="5" t="inlineStr" r="B10821">
        <is>
          <t xml:space="preserve">REMOVE SIGN PANEL ASSEMBLY - TYPE A</t>
        </is>
      </c>
      <c s="5" t="inlineStr" r="C10821">
        <is>
          <t xml:space="preserve">EACH   </t>
        </is>
      </c>
      <c s="6" r="D10821">
        <v>2.000</v>
      </c>
      <c s="7" r="E10821">
        <v>1</v>
      </c>
      <c s="8" t="inlineStr" r="F10821">
        <is>
          <t xml:space="preserve">62R25</t>
        </is>
      </c>
      <c s="8" t="inlineStr" r="G10821">
        <is>
          <t xml:space="preserve">003</t>
        </is>
      </c>
      <c s="9" r="H10821">
        <v>100.0000</v>
      </c>
      <c s="8" t="inlineStr" r="I10821">
        <is>
          <t xml:space="preserve"/>
        </is>
      </c>
      <c s="8" t="inlineStr" r="J10821">
        <is>
          <t xml:space="preserve"> Will</t>
        </is>
      </c>
    </row>
    <row r="10822" ht="20.25" customHeight="0">
      <c s="5" t="inlineStr" r="A10822">
        <is>
          <t xml:space="preserve">72400100</t>
        </is>
      </c>
      <c s="5" t="inlineStr" r="B10822">
        <is>
          <t xml:space="preserve">REMOVE SIGN PANEL ASSEMBLY - TYPE A</t>
        </is>
      </c>
      <c s="5" t="inlineStr" r="C10822">
        <is>
          <t xml:space="preserve">EACH   </t>
        </is>
      </c>
      <c s="6" r="D10822">
        <v>2.000</v>
      </c>
      <c s="7" r="E10822">
        <v>1</v>
      </c>
      <c s="8" t="inlineStr" r="F10822">
        <is>
          <t xml:space="preserve">62R25</t>
        </is>
      </c>
      <c s="8" t="inlineStr" r="G10822">
        <is>
          <t xml:space="preserve">003</t>
        </is>
      </c>
      <c s="9" r="H10822">
        <v>550.0000</v>
      </c>
      <c s="8" t="inlineStr" r="I10822">
        <is>
          <t xml:space="preserve"/>
        </is>
      </c>
      <c s="8" t="inlineStr" r="J10822">
        <is>
          <t xml:space="preserve"> Will</t>
        </is>
      </c>
    </row>
    <row r="10823" ht="20.25" customHeight="0">
      <c s="5" t="inlineStr" r="A10823">
        <is>
          <t xml:space="preserve">72400100</t>
        </is>
      </c>
      <c s="5" t="inlineStr" r="B10823">
        <is>
          <t xml:space="preserve">REMOVE SIGN PANEL ASSEMBLY - TYPE A</t>
        </is>
      </c>
      <c s="5" t="inlineStr" r="C10823">
        <is>
          <t xml:space="preserve">EACH   </t>
        </is>
      </c>
      <c s="6" r="D10823">
        <v>5.000</v>
      </c>
      <c s="7" r="E10823">
        <v>1</v>
      </c>
      <c s="8" t="inlineStr" r="F10823">
        <is>
          <t xml:space="preserve">62R60</t>
        </is>
      </c>
      <c s="8" t="inlineStr" r="G10823">
        <is>
          <t xml:space="preserve">005</t>
        </is>
      </c>
      <c s="9" r="H10823">
        <v>225.0000</v>
      </c>
      <c s="8" t="inlineStr" r="I10823">
        <is>
          <t xml:space="preserve">Y</t>
        </is>
      </c>
      <c s="8" t="inlineStr" r="J10823">
        <is>
          <t xml:space="preserve"> DuPage</t>
        </is>
      </c>
    </row>
    <row r="10824" ht="20.25" customHeight="0">
      <c s="5" t="inlineStr" r="A10824">
        <is>
          <t xml:space="preserve">72400100</t>
        </is>
      </c>
      <c s="5" t="inlineStr" r="B10824">
        <is>
          <t xml:space="preserve">REMOVE SIGN PANEL ASSEMBLY - TYPE A</t>
        </is>
      </c>
      <c s="5" t="inlineStr" r="C10824">
        <is>
          <t xml:space="preserve">EACH   </t>
        </is>
      </c>
      <c s="6" r="D10824">
        <v>5.000</v>
      </c>
      <c s="7" r="E10824">
        <v>1</v>
      </c>
      <c s="8" t="inlineStr" r="F10824">
        <is>
          <t xml:space="preserve">62R60</t>
        </is>
      </c>
      <c s="8" t="inlineStr" r="G10824">
        <is>
          <t xml:space="preserve">005</t>
        </is>
      </c>
      <c s="9" r="H10824">
        <v>75.0000</v>
      </c>
      <c s="8" t="inlineStr" r="I10824">
        <is>
          <t xml:space="preserve"/>
        </is>
      </c>
      <c s="8" t="inlineStr" r="J10824">
        <is>
          <t xml:space="preserve"> DuPage</t>
        </is>
      </c>
    </row>
    <row r="10825" ht="20.25" customHeight="0">
      <c s="5" t="inlineStr" r="A10825">
        <is>
          <t xml:space="preserve">72400100</t>
        </is>
      </c>
      <c s="5" t="inlineStr" r="B10825">
        <is>
          <t xml:space="preserve">REMOVE SIGN PANEL ASSEMBLY - TYPE A</t>
        </is>
      </c>
      <c s="5" t="inlineStr" r="C10825">
        <is>
          <t xml:space="preserve">EACH   </t>
        </is>
      </c>
      <c s="6" r="D10825">
        <v>5.000</v>
      </c>
      <c s="7" r="E10825">
        <v>1</v>
      </c>
      <c s="8" t="inlineStr" r="F10825">
        <is>
          <t xml:space="preserve">62R60</t>
        </is>
      </c>
      <c s="8" t="inlineStr" r="G10825">
        <is>
          <t xml:space="preserve">005</t>
        </is>
      </c>
      <c s="9" r="H10825">
        <v>75.0000</v>
      </c>
      <c s="8" t="inlineStr" r="I10825">
        <is>
          <t xml:space="preserve"/>
        </is>
      </c>
      <c s="8" t="inlineStr" r="J10825">
        <is>
          <t xml:space="preserve"> DuPage</t>
        </is>
      </c>
    </row>
    <row r="10826" ht="20.25" customHeight="0">
      <c s="5" t="inlineStr" r="A10826">
        <is>
          <t xml:space="preserve">72400100</t>
        </is>
      </c>
      <c s="5" t="inlineStr" r="B10826">
        <is>
          <t xml:space="preserve">REMOVE SIGN PANEL ASSEMBLY - TYPE A</t>
        </is>
      </c>
      <c s="5" t="inlineStr" r="C10826">
        <is>
          <t xml:space="preserve">EACH   </t>
        </is>
      </c>
      <c s="6" r="D10826">
        <v>5.000</v>
      </c>
      <c s="7" r="E10826">
        <v>1</v>
      </c>
      <c s="8" t="inlineStr" r="F10826">
        <is>
          <t xml:space="preserve">62R60</t>
        </is>
      </c>
      <c s="8" t="inlineStr" r="G10826">
        <is>
          <t xml:space="preserve">005</t>
        </is>
      </c>
      <c s="9" r="H10826">
        <v>105.0000</v>
      </c>
      <c s="8" t="inlineStr" r="I10826">
        <is>
          <t xml:space="preserve"/>
        </is>
      </c>
      <c s="8" t="inlineStr" r="J10826">
        <is>
          <t xml:space="preserve"> DuPage</t>
        </is>
      </c>
    </row>
    <row r="10827" ht="20.25" customHeight="0">
      <c s="5" t="inlineStr" r="A10827">
        <is>
          <t xml:space="preserve">72400100</t>
        </is>
      </c>
      <c s="5" t="inlineStr" r="B10827">
        <is>
          <t xml:space="preserve">REMOVE SIGN PANEL ASSEMBLY - TYPE A</t>
        </is>
      </c>
      <c s="5" t="inlineStr" r="C10827">
        <is>
          <t xml:space="preserve">EACH   </t>
        </is>
      </c>
      <c s="6" r="D10827">
        <v>5.000</v>
      </c>
      <c s="7" r="E10827">
        <v>1</v>
      </c>
      <c s="8" t="inlineStr" r="F10827">
        <is>
          <t xml:space="preserve">62R60</t>
        </is>
      </c>
      <c s="8" t="inlineStr" r="G10827">
        <is>
          <t xml:space="preserve">005</t>
        </is>
      </c>
      <c s="9" r="H10827">
        <v>250.0000</v>
      </c>
      <c s="8" t="inlineStr" r="I10827">
        <is>
          <t xml:space="preserve"/>
        </is>
      </c>
      <c s="8" t="inlineStr" r="J10827">
        <is>
          <t xml:space="preserve"> DuPage</t>
        </is>
      </c>
    </row>
    <row r="10828" ht="20.25" customHeight="0">
      <c s="5" t="inlineStr" r="A10828">
        <is>
          <t xml:space="preserve">72400100</t>
        </is>
      </c>
      <c s="5" t="inlineStr" r="B10828">
        <is>
          <t xml:space="preserve">REMOVE SIGN PANEL ASSEMBLY - TYPE A</t>
        </is>
      </c>
      <c s="5" t="inlineStr" r="C10828">
        <is>
          <t xml:space="preserve">EACH   </t>
        </is>
      </c>
      <c s="6" r="D10828">
        <v>3.000</v>
      </c>
      <c s="7" r="E10828">
        <v>3</v>
      </c>
      <c s="8" t="inlineStr" r="F10828">
        <is>
          <t xml:space="preserve">66E54</t>
        </is>
      </c>
      <c s="8" t="inlineStr" r="G10828">
        <is>
          <t xml:space="preserve">083</t>
        </is>
      </c>
      <c s="9" r="H10828">
        <v>75.0000</v>
      </c>
      <c s="8" t="inlineStr" r="I10828">
        <is>
          <t xml:space="preserve">Y</t>
        </is>
      </c>
      <c s="8" t="inlineStr" r="J10828">
        <is>
          <t xml:space="preserve"> Livingston</t>
        </is>
      </c>
    </row>
    <row r="10829" ht="20.25" customHeight="0">
      <c s="5" t="inlineStr" r="A10829">
        <is>
          <t xml:space="preserve">72400200</t>
        </is>
      </c>
      <c s="5" t="inlineStr" r="B10829">
        <is>
          <t xml:space="preserve">REMOVE SIGN PANEL ASSEMBLY - TYPE B</t>
        </is>
      </c>
      <c s="5" t="inlineStr" r="C10829">
        <is>
          <t xml:space="preserve">EACH   </t>
        </is>
      </c>
      <c s="6" r="D10829">
        <v>1.000</v>
      </c>
      <c s="7" r="E10829">
        <v>1</v>
      </c>
      <c s="8" t="inlineStr" r="F10829">
        <is>
          <t xml:space="preserve">61G80</t>
        </is>
      </c>
      <c s="8" t="inlineStr" r="G10829">
        <is>
          <t xml:space="preserve">093</t>
        </is>
      </c>
      <c s="9" r="H10829">
        <v>500.0000</v>
      </c>
      <c s="8" t="inlineStr" r="I10829">
        <is>
          <t xml:space="preserve">Y</t>
        </is>
      </c>
      <c s="8" t="inlineStr" r="J10829">
        <is>
          <t xml:space="preserve"> DuPage</t>
        </is>
      </c>
    </row>
    <row r="10830" ht="20.25" customHeight="0">
      <c s="5" t="inlineStr" r="A10830">
        <is>
          <t xml:space="preserve">72400200</t>
        </is>
      </c>
      <c s="5" t="inlineStr" r="B10830">
        <is>
          <t xml:space="preserve">REMOVE SIGN PANEL ASSEMBLY - TYPE B</t>
        </is>
      </c>
      <c s="5" t="inlineStr" r="C10830">
        <is>
          <t xml:space="preserve">EACH   </t>
        </is>
      </c>
      <c s="6" r="D10830">
        <v>1.000</v>
      </c>
      <c s="7" r="E10830">
        <v>1</v>
      </c>
      <c s="8" t="inlineStr" r="F10830">
        <is>
          <t xml:space="preserve">61G80</t>
        </is>
      </c>
      <c s="8" t="inlineStr" r="G10830">
        <is>
          <t xml:space="preserve">093</t>
        </is>
      </c>
      <c s="9" r="H10830">
        <v>200.0000</v>
      </c>
      <c s="8" t="inlineStr" r="I10830">
        <is>
          <t xml:space="preserve"/>
        </is>
      </c>
      <c s="8" t="inlineStr" r="J10830">
        <is>
          <t xml:space="preserve"> DuPage</t>
        </is>
      </c>
    </row>
    <row r="10831" ht="20.25" customHeight="0">
      <c s="5" t="inlineStr" r="A10831">
        <is>
          <t xml:space="preserve">72400200</t>
        </is>
      </c>
      <c s="5" t="inlineStr" r="B10831">
        <is>
          <t xml:space="preserve">REMOVE SIGN PANEL ASSEMBLY - TYPE B</t>
        </is>
      </c>
      <c s="5" t="inlineStr" r="C10831">
        <is>
          <t xml:space="preserve">EACH   </t>
        </is>
      </c>
      <c s="6" r="D10831">
        <v>1.000</v>
      </c>
      <c s="7" r="E10831">
        <v>1</v>
      </c>
      <c s="8" t="inlineStr" r="F10831">
        <is>
          <t xml:space="preserve">61G80</t>
        </is>
      </c>
      <c s="8" t="inlineStr" r="G10831">
        <is>
          <t xml:space="preserve">093</t>
        </is>
      </c>
      <c s="9" r="H10831">
        <v>200.0000</v>
      </c>
      <c s="8" t="inlineStr" r="I10831">
        <is>
          <t xml:space="preserve"/>
        </is>
      </c>
      <c s="8" t="inlineStr" r="J10831">
        <is>
          <t xml:space="preserve"> DuPage</t>
        </is>
      </c>
    </row>
    <row r="10832" ht="20.25" customHeight="0">
      <c s="5" t="inlineStr" r="A10832">
        <is>
          <t xml:space="preserve">72400200</t>
        </is>
      </c>
      <c s="5" t="inlineStr" r="B10832">
        <is>
          <t xml:space="preserve">REMOVE SIGN PANEL ASSEMBLY - TYPE B</t>
        </is>
      </c>
      <c s="5" t="inlineStr" r="C10832">
        <is>
          <t xml:space="preserve">EACH   </t>
        </is>
      </c>
      <c s="6" r="D10832">
        <v>1.000</v>
      </c>
      <c s="7" r="E10832">
        <v>1</v>
      </c>
      <c s="8" t="inlineStr" r="F10832">
        <is>
          <t xml:space="preserve">61G80</t>
        </is>
      </c>
      <c s="8" t="inlineStr" r="G10832">
        <is>
          <t xml:space="preserve">093</t>
        </is>
      </c>
      <c s="9" r="H10832">
        <v>200.0000</v>
      </c>
      <c s="8" t="inlineStr" r="I10832">
        <is>
          <t xml:space="preserve"/>
        </is>
      </c>
      <c s="8" t="inlineStr" r="J10832">
        <is>
          <t xml:space="preserve"> DuPage</t>
        </is>
      </c>
    </row>
    <row r="10833" ht="20.25" customHeight="0">
      <c s="5" t="inlineStr" r="A10833">
        <is>
          <t xml:space="preserve">72400200</t>
        </is>
      </c>
      <c s="5" t="inlineStr" r="B10833">
        <is>
          <t xml:space="preserve">REMOVE SIGN PANEL ASSEMBLY - TYPE B</t>
        </is>
      </c>
      <c s="5" t="inlineStr" r="C10833">
        <is>
          <t xml:space="preserve">EACH   </t>
        </is>
      </c>
      <c s="6" r="D10833">
        <v>1.000</v>
      </c>
      <c s="7" r="E10833">
        <v>1</v>
      </c>
      <c s="8" t="inlineStr" r="F10833">
        <is>
          <t xml:space="preserve">61G80</t>
        </is>
      </c>
      <c s="8" t="inlineStr" r="G10833">
        <is>
          <t xml:space="preserve">093</t>
        </is>
      </c>
      <c s="9" r="H10833">
        <v>200.0000</v>
      </c>
      <c s="8" t="inlineStr" r="I10833">
        <is>
          <t xml:space="preserve"/>
        </is>
      </c>
      <c s="8" t="inlineStr" r="J10833">
        <is>
          <t xml:space="preserve"> DuPage</t>
        </is>
      </c>
    </row>
    <row r="10834" ht="20.25" customHeight="0">
      <c s="5" t="inlineStr" r="A10834">
        <is>
          <t xml:space="preserve">72400200</t>
        </is>
      </c>
      <c s="5" t="inlineStr" r="B10834">
        <is>
          <t xml:space="preserve">REMOVE SIGN PANEL ASSEMBLY - TYPE B</t>
        </is>
      </c>
      <c s="5" t="inlineStr" r="C10834">
        <is>
          <t xml:space="preserve">EACH   </t>
        </is>
      </c>
      <c s="6" r="D10834">
        <v>1.000</v>
      </c>
      <c s="7" r="E10834">
        <v>1</v>
      </c>
      <c s="8" t="inlineStr" r="F10834">
        <is>
          <t xml:space="preserve">61G80</t>
        </is>
      </c>
      <c s="8" t="inlineStr" r="G10834">
        <is>
          <t xml:space="preserve">093</t>
        </is>
      </c>
      <c s="9" r="H10834">
        <v>500.0000</v>
      </c>
      <c s="8" t="inlineStr" r="I10834">
        <is>
          <t xml:space="preserve"/>
        </is>
      </c>
      <c s="8" t="inlineStr" r="J10834">
        <is>
          <t xml:space="preserve"> DuPage</t>
        </is>
      </c>
    </row>
    <row r="10835" ht="20.25" customHeight="0">
      <c s="5" t="inlineStr" r="A10835">
        <is>
          <t xml:space="preserve">72400200</t>
        </is>
      </c>
      <c s="5" t="inlineStr" r="B10835">
        <is>
          <t xml:space="preserve">REMOVE SIGN PANEL ASSEMBLY - TYPE B</t>
        </is>
      </c>
      <c s="5" t="inlineStr" r="C10835">
        <is>
          <t xml:space="preserve">EACH   </t>
        </is>
      </c>
      <c s="6" r="D10835">
        <v>1.000</v>
      </c>
      <c s="7" r="E10835">
        <v>1</v>
      </c>
      <c s="8" t="inlineStr" r="F10835">
        <is>
          <t xml:space="preserve">61G80</t>
        </is>
      </c>
      <c s="8" t="inlineStr" r="G10835">
        <is>
          <t xml:space="preserve">093</t>
        </is>
      </c>
      <c s="9" r="H10835">
        <v>525.0000</v>
      </c>
      <c s="8" t="inlineStr" r="I10835">
        <is>
          <t xml:space="preserve"/>
        </is>
      </c>
      <c s="8" t="inlineStr" r="J10835">
        <is>
          <t xml:space="preserve"> DuPage</t>
        </is>
      </c>
    </row>
    <row r="10836" ht="20.25" customHeight="0">
      <c s="5" t="inlineStr" r="A10836">
        <is>
          <t xml:space="preserve">72400200</t>
        </is>
      </c>
      <c s="5" t="inlineStr" r="B10836">
        <is>
          <t xml:space="preserve">REMOVE SIGN PANEL ASSEMBLY - TYPE B</t>
        </is>
      </c>
      <c s="5" t="inlineStr" r="C10836">
        <is>
          <t xml:space="preserve">EACH   </t>
        </is>
      </c>
      <c s="6" r="D10836">
        <v>7.000</v>
      </c>
      <c s="7" r="E10836">
        <v>1</v>
      </c>
      <c s="8" t="inlineStr" r="F10836">
        <is>
          <t xml:space="preserve">61K06</t>
        </is>
      </c>
      <c s="8" t="inlineStr" r="G10836">
        <is>
          <t xml:space="preserve">065</t>
        </is>
      </c>
      <c s="9" r="H10836">
        <v>100.0000</v>
      </c>
      <c s="8" t="inlineStr" r="I10836">
        <is>
          <t xml:space="preserve">Y</t>
        </is>
      </c>
      <c s="8" t="inlineStr" r="J10836">
        <is>
          <t xml:space="preserve"> Cook</t>
        </is>
      </c>
    </row>
    <row r="10837" ht="20.25" customHeight="0">
      <c s="5" t="inlineStr" r="A10837">
        <is>
          <t xml:space="preserve">72400200</t>
        </is>
      </c>
      <c s="5" t="inlineStr" r="B10837">
        <is>
          <t xml:space="preserve">REMOVE SIGN PANEL ASSEMBLY - TYPE B</t>
        </is>
      </c>
      <c s="5" t="inlineStr" r="C10837">
        <is>
          <t xml:space="preserve">EACH   </t>
        </is>
      </c>
      <c s="6" r="D10837">
        <v>7.000</v>
      </c>
      <c s="7" r="E10837">
        <v>1</v>
      </c>
      <c s="8" t="inlineStr" r="F10837">
        <is>
          <t xml:space="preserve">61K06</t>
        </is>
      </c>
      <c s="8" t="inlineStr" r="G10837">
        <is>
          <t xml:space="preserve">065</t>
        </is>
      </c>
      <c s="9" r="H10837">
        <v>100.0000</v>
      </c>
      <c s="8" t="inlineStr" r="I10837">
        <is>
          <t xml:space="preserve"/>
        </is>
      </c>
      <c s="8" t="inlineStr" r="J10837">
        <is>
          <t xml:space="preserve"> Cook</t>
        </is>
      </c>
    </row>
    <row r="10838" ht="20.25" customHeight="0">
      <c s="5" t="inlineStr" r="A10838">
        <is>
          <t xml:space="preserve">72400200</t>
        </is>
      </c>
      <c s="5" t="inlineStr" r="B10838">
        <is>
          <t xml:space="preserve">REMOVE SIGN PANEL ASSEMBLY - TYPE B</t>
        </is>
      </c>
      <c s="5" t="inlineStr" r="C10838">
        <is>
          <t xml:space="preserve">EACH   </t>
        </is>
      </c>
      <c s="6" r="D10838">
        <v>7.000</v>
      </c>
      <c s="7" r="E10838">
        <v>1</v>
      </c>
      <c s="8" t="inlineStr" r="F10838">
        <is>
          <t xml:space="preserve">61K06</t>
        </is>
      </c>
      <c s="8" t="inlineStr" r="G10838">
        <is>
          <t xml:space="preserve">065</t>
        </is>
      </c>
      <c s="9" r="H10838">
        <v>100.0000</v>
      </c>
      <c s="8" t="inlineStr" r="I10838">
        <is>
          <t xml:space="preserve"/>
        </is>
      </c>
      <c s="8" t="inlineStr" r="J10838">
        <is>
          <t xml:space="preserve"> Cook</t>
        </is>
      </c>
    </row>
    <row r="10839" ht="20.25" customHeight="0">
      <c s="5" t="inlineStr" r="A10839">
        <is>
          <t xml:space="preserve">72400200</t>
        </is>
      </c>
      <c s="5" t="inlineStr" r="B10839">
        <is>
          <t xml:space="preserve">REMOVE SIGN PANEL ASSEMBLY - TYPE B</t>
        </is>
      </c>
      <c s="5" t="inlineStr" r="C10839">
        <is>
          <t xml:space="preserve">EACH   </t>
        </is>
      </c>
      <c s="6" r="D10839">
        <v>7.000</v>
      </c>
      <c s="7" r="E10839">
        <v>1</v>
      </c>
      <c s="8" t="inlineStr" r="F10839">
        <is>
          <t xml:space="preserve">61K06</t>
        </is>
      </c>
      <c s="8" t="inlineStr" r="G10839">
        <is>
          <t xml:space="preserve">065</t>
        </is>
      </c>
      <c s="9" r="H10839">
        <v>100.0000</v>
      </c>
      <c s="8" t="inlineStr" r="I10839">
        <is>
          <t xml:space="preserve"/>
        </is>
      </c>
      <c s="8" t="inlineStr" r="J10839">
        <is>
          <t xml:space="preserve"> Cook</t>
        </is>
      </c>
    </row>
    <row r="10840" ht="20.25" customHeight="0">
      <c s="5" t="inlineStr" r="A10840">
        <is>
          <t xml:space="preserve">72400200</t>
        </is>
      </c>
      <c s="5" t="inlineStr" r="B10840">
        <is>
          <t xml:space="preserve">REMOVE SIGN PANEL ASSEMBLY - TYPE B</t>
        </is>
      </c>
      <c s="5" t="inlineStr" r="C10840">
        <is>
          <t xml:space="preserve">EACH   </t>
        </is>
      </c>
      <c s="6" r="D10840">
        <v>7.000</v>
      </c>
      <c s="7" r="E10840">
        <v>1</v>
      </c>
      <c s="8" t="inlineStr" r="F10840">
        <is>
          <t xml:space="preserve">61K06</t>
        </is>
      </c>
      <c s="8" t="inlineStr" r="G10840">
        <is>
          <t xml:space="preserve">065</t>
        </is>
      </c>
      <c s="9" r="H10840">
        <v>100.0000</v>
      </c>
      <c s="8" t="inlineStr" r="I10840">
        <is>
          <t xml:space="preserve"/>
        </is>
      </c>
      <c s="8" t="inlineStr" r="J10840">
        <is>
          <t xml:space="preserve"> Cook</t>
        </is>
      </c>
    </row>
    <row r="10841" ht="20.25" customHeight="0">
      <c s="5" t="inlineStr" r="A10841">
        <is>
          <t xml:space="preserve">72400200</t>
        </is>
      </c>
      <c s="5" t="inlineStr" r="B10841">
        <is>
          <t xml:space="preserve">REMOVE SIGN PANEL ASSEMBLY - TYPE B</t>
        </is>
      </c>
      <c s="5" t="inlineStr" r="C10841">
        <is>
          <t xml:space="preserve">EACH   </t>
        </is>
      </c>
      <c s="6" r="D10841">
        <v>7.000</v>
      </c>
      <c s="7" r="E10841">
        <v>1</v>
      </c>
      <c s="8" t="inlineStr" r="F10841">
        <is>
          <t xml:space="preserve">61K06</t>
        </is>
      </c>
      <c s="8" t="inlineStr" r="G10841">
        <is>
          <t xml:space="preserve">065</t>
        </is>
      </c>
      <c s="9" r="H10841">
        <v>100.0000</v>
      </c>
      <c s="8" t="inlineStr" r="I10841">
        <is>
          <t xml:space="preserve"/>
        </is>
      </c>
      <c s="8" t="inlineStr" r="J10841">
        <is>
          <t xml:space="preserve"> Cook</t>
        </is>
      </c>
    </row>
    <row r="10842" ht="20.25" customHeight="0">
      <c s="5" t="inlineStr" r="A10842">
        <is>
          <t xml:space="preserve">72400200</t>
        </is>
      </c>
      <c s="5" t="inlineStr" r="B10842">
        <is>
          <t xml:space="preserve">REMOVE SIGN PANEL ASSEMBLY - TYPE B</t>
        </is>
      </c>
      <c s="5" t="inlineStr" r="C10842">
        <is>
          <t xml:space="preserve">EACH   </t>
        </is>
      </c>
      <c s="6" r="D10842">
        <v>7.000</v>
      </c>
      <c s="7" r="E10842">
        <v>1</v>
      </c>
      <c s="8" t="inlineStr" r="F10842">
        <is>
          <t xml:space="preserve">61K06</t>
        </is>
      </c>
      <c s="8" t="inlineStr" r="G10842">
        <is>
          <t xml:space="preserve">065</t>
        </is>
      </c>
      <c s="9" r="H10842">
        <v>100.0000</v>
      </c>
      <c s="8" t="inlineStr" r="I10842">
        <is>
          <t xml:space="preserve"/>
        </is>
      </c>
      <c s="8" t="inlineStr" r="J10842">
        <is>
          <t xml:space="preserve"> Cook</t>
        </is>
      </c>
    </row>
    <row r="10843" ht="20.25" customHeight="0">
      <c s="5" t="inlineStr" r="A10843">
        <is>
          <t xml:space="preserve">72400200</t>
        </is>
      </c>
      <c s="5" t="inlineStr" r="B10843">
        <is>
          <t xml:space="preserve">REMOVE SIGN PANEL ASSEMBLY - TYPE B</t>
        </is>
      </c>
      <c s="5" t="inlineStr" r="C10843">
        <is>
          <t xml:space="preserve">EACH   </t>
        </is>
      </c>
      <c s="6" r="D10843">
        <v>7.000</v>
      </c>
      <c s="7" r="E10843">
        <v>1</v>
      </c>
      <c s="8" t="inlineStr" r="F10843">
        <is>
          <t xml:space="preserve">61K06</t>
        </is>
      </c>
      <c s="8" t="inlineStr" r="G10843">
        <is>
          <t xml:space="preserve">065</t>
        </is>
      </c>
      <c s="9" r="H10843">
        <v>105.0000</v>
      </c>
      <c s="8" t="inlineStr" r="I10843">
        <is>
          <t xml:space="preserve"/>
        </is>
      </c>
      <c s="8" t="inlineStr" r="J10843">
        <is>
          <t xml:space="preserve"> Cook</t>
        </is>
      </c>
    </row>
    <row r="10844" ht="20.25" customHeight="0">
      <c s="5" t="inlineStr" r="A10844">
        <is>
          <t xml:space="preserve">72400200</t>
        </is>
      </c>
      <c s="5" t="inlineStr" r="B10844">
        <is>
          <t xml:space="preserve">REMOVE SIGN PANEL ASSEMBLY - TYPE B</t>
        </is>
      </c>
      <c s="5" t="inlineStr" r="C10844">
        <is>
          <t xml:space="preserve">EACH   </t>
        </is>
      </c>
      <c s="6" r="D10844">
        <v>14.000</v>
      </c>
      <c s="7" r="E10844">
        <v>1</v>
      </c>
      <c s="8" t="inlineStr" r="F10844">
        <is>
          <t xml:space="preserve">61K60</t>
        </is>
      </c>
      <c s="8" t="inlineStr" r="G10844">
        <is>
          <t xml:space="preserve">087</t>
        </is>
      </c>
      <c s="9" r="H10844">
        <v>50.0000</v>
      </c>
      <c s="8" t="inlineStr" r="I10844">
        <is>
          <t xml:space="preserve">Y</t>
        </is>
      </c>
      <c s="8" t="inlineStr" r="J10844">
        <is>
          <t xml:space="preserve"> Cook</t>
        </is>
      </c>
    </row>
    <row r="10845" ht="20.25" customHeight="0">
      <c s="5" t="inlineStr" r="A10845">
        <is>
          <t xml:space="preserve">72400200</t>
        </is>
      </c>
      <c s="5" t="inlineStr" r="B10845">
        <is>
          <t xml:space="preserve">REMOVE SIGN PANEL ASSEMBLY - TYPE B</t>
        </is>
      </c>
      <c s="5" t="inlineStr" r="C10845">
        <is>
          <t xml:space="preserve">EACH   </t>
        </is>
      </c>
      <c s="6" r="D10845">
        <v>14.000</v>
      </c>
      <c s="7" r="E10845">
        <v>1</v>
      </c>
      <c s="8" t="inlineStr" r="F10845">
        <is>
          <t xml:space="preserve">61K60</t>
        </is>
      </c>
      <c s="8" t="inlineStr" r="G10845">
        <is>
          <t xml:space="preserve">087</t>
        </is>
      </c>
      <c s="9" r="H10845">
        <v>50.0000</v>
      </c>
      <c s="8" t="inlineStr" r="I10845">
        <is>
          <t xml:space="preserve"/>
        </is>
      </c>
      <c s="8" t="inlineStr" r="J10845">
        <is>
          <t xml:space="preserve"> Cook</t>
        </is>
      </c>
    </row>
    <row r="10846" ht="20.25" customHeight="0">
      <c s="5" t="inlineStr" r="A10846">
        <is>
          <t xml:space="preserve">72400200</t>
        </is>
      </c>
      <c s="5" t="inlineStr" r="B10846">
        <is>
          <t xml:space="preserve">REMOVE SIGN PANEL ASSEMBLY - TYPE B</t>
        </is>
      </c>
      <c s="5" t="inlineStr" r="C10846">
        <is>
          <t xml:space="preserve">EACH   </t>
        </is>
      </c>
      <c s="6" r="D10846">
        <v>6.000</v>
      </c>
      <c s="7" r="E10846">
        <v>1</v>
      </c>
      <c s="8" t="inlineStr" r="F10846">
        <is>
          <t xml:space="preserve">62R26</t>
        </is>
      </c>
      <c s="8" t="inlineStr" r="G10846">
        <is>
          <t xml:space="preserve">004</t>
        </is>
      </c>
      <c s="9" r="H10846">
        <v>220.0000</v>
      </c>
      <c s="8" t="inlineStr" r="I10846">
        <is>
          <t xml:space="preserve">Y</t>
        </is>
      </c>
      <c s="8" t="inlineStr" r="J10846">
        <is>
          <t xml:space="preserve"> Will</t>
        </is>
      </c>
    </row>
    <row r="10847" ht="20.25" customHeight="0">
      <c s="5" t="inlineStr" r="A10847">
        <is>
          <t xml:space="preserve">72400200</t>
        </is>
      </c>
      <c s="5" t="inlineStr" r="B10847">
        <is>
          <t xml:space="preserve">REMOVE SIGN PANEL ASSEMBLY - TYPE B</t>
        </is>
      </c>
      <c s="5" t="inlineStr" r="C10847">
        <is>
          <t xml:space="preserve">EACH   </t>
        </is>
      </c>
      <c s="6" r="D10847">
        <v>6.000</v>
      </c>
      <c s="7" r="E10847">
        <v>1</v>
      </c>
      <c s="8" t="inlineStr" r="F10847">
        <is>
          <t xml:space="preserve">62R26</t>
        </is>
      </c>
      <c s="8" t="inlineStr" r="G10847">
        <is>
          <t xml:space="preserve">004</t>
        </is>
      </c>
      <c s="9" r="H10847">
        <v>167.0000</v>
      </c>
      <c s="8" t="inlineStr" r="I10847">
        <is>
          <t xml:space="preserve"/>
        </is>
      </c>
      <c s="8" t="inlineStr" r="J10847">
        <is>
          <t xml:space="preserve"> Will</t>
        </is>
      </c>
    </row>
    <row r="10848" ht="20.25" customHeight="0">
      <c s="5" t="inlineStr" r="A10848">
        <is>
          <t xml:space="preserve">72400200</t>
        </is>
      </c>
      <c s="5" t="inlineStr" r="B10848">
        <is>
          <t xml:space="preserve">REMOVE SIGN PANEL ASSEMBLY - TYPE B</t>
        </is>
      </c>
      <c s="5" t="inlineStr" r="C10848">
        <is>
          <t xml:space="preserve">EACH   </t>
        </is>
      </c>
      <c s="6" r="D10848">
        <v>6.000</v>
      </c>
      <c s="7" r="E10848">
        <v>1</v>
      </c>
      <c s="8" t="inlineStr" r="F10848">
        <is>
          <t xml:space="preserve">62R26</t>
        </is>
      </c>
      <c s="8" t="inlineStr" r="G10848">
        <is>
          <t xml:space="preserve">004</t>
        </is>
      </c>
      <c s="9" r="H10848">
        <v>250.0000</v>
      </c>
      <c s="8" t="inlineStr" r="I10848">
        <is>
          <t xml:space="preserve"/>
        </is>
      </c>
      <c s="8" t="inlineStr" r="J10848">
        <is>
          <t xml:space="preserve"> Will</t>
        </is>
      </c>
    </row>
    <row r="10849" ht="20.25" customHeight="0">
      <c s="5" t="inlineStr" r="A10849">
        <is>
          <t xml:space="preserve">72400200</t>
        </is>
      </c>
      <c s="5" t="inlineStr" r="B10849">
        <is>
          <t xml:space="preserve">REMOVE SIGN PANEL ASSEMBLY - TYPE B</t>
        </is>
      </c>
      <c s="5" t="inlineStr" r="C10849">
        <is>
          <t xml:space="preserve">EACH   </t>
        </is>
      </c>
      <c s="6" r="D10849">
        <v>6.000</v>
      </c>
      <c s="7" r="E10849">
        <v>1</v>
      </c>
      <c s="8" t="inlineStr" r="F10849">
        <is>
          <t xml:space="preserve">62R26</t>
        </is>
      </c>
      <c s="8" t="inlineStr" r="G10849">
        <is>
          <t xml:space="preserve">004</t>
        </is>
      </c>
      <c s="9" r="H10849">
        <v>250.0000</v>
      </c>
      <c s="8" t="inlineStr" r="I10849">
        <is>
          <t xml:space="preserve"/>
        </is>
      </c>
      <c s="8" t="inlineStr" r="J10849">
        <is>
          <t xml:space="preserve"> Will</t>
        </is>
      </c>
    </row>
    <row r="10850" ht="20.25" customHeight="0">
      <c s="5" t="inlineStr" r="A10850">
        <is>
          <t xml:space="preserve">72400200</t>
        </is>
      </c>
      <c s="5" t="inlineStr" r="B10850">
        <is>
          <t xml:space="preserve">REMOVE SIGN PANEL ASSEMBLY - TYPE B</t>
        </is>
      </c>
      <c s="5" t="inlineStr" r="C10850">
        <is>
          <t xml:space="preserve">EACH   </t>
        </is>
      </c>
      <c s="6" r="D10850">
        <v>1.000</v>
      </c>
      <c s="7" r="E10850">
        <v>1</v>
      </c>
      <c s="8" t="inlineStr" r="F10850">
        <is>
          <t xml:space="preserve">62R60</t>
        </is>
      </c>
      <c s="8" t="inlineStr" r="G10850">
        <is>
          <t xml:space="preserve">005</t>
        </is>
      </c>
      <c s="9" r="H10850">
        <v>225.0000</v>
      </c>
      <c s="8" t="inlineStr" r="I10850">
        <is>
          <t xml:space="preserve">Y</t>
        </is>
      </c>
      <c s="8" t="inlineStr" r="J10850">
        <is>
          <t xml:space="preserve"> DuPage</t>
        </is>
      </c>
    </row>
    <row r="10851" ht="20.25" customHeight="0">
      <c s="5" t="inlineStr" r="A10851">
        <is>
          <t xml:space="preserve">72400200</t>
        </is>
      </c>
      <c s="5" t="inlineStr" r="B10851">
        <is>
          <t xml:space="preserve">REMOVE SIGN PANEL ASSEMBLY - TYPE B</t>
        </is>
      </c>
      <c s="5" t="inlineStr" r="C10851">
        <is>
          <t xml:space="preserve">EACH   </t>
        </is>
      </c>
      <c s="6" r="D10851">
        <v>1.000</v>
      </c>
      <c s="7" r="E10851">
        <v>1</v>
      </c>
      <c s="8" t="inlineStr" r="F10851">
        <is>
          <t xml:space="preserve">62R60</t>
        </is>
      </c>
      <c s="8" t="inlineStr" r="G10851">
        <is>
          <t xml:space="preserve">005</t>
        </is>
      </c>
      <c s="9" r="H10851">
        <v>105.0000</v>
      </c>
      <c s="8" t="inlineStr" r="I10851">
        <is>
          <t xml:space="preserve"/>
        </is>
      </c>
      <c s="8" t="inlineStr" r="J10851">
        <is>
          <t xml:space="preserve"> DuPage</t>
        </is>
      </c>
    </row>
    <row r="10852" ht="20.25" customHeight="0">
      <c s="5" t="inlineStr" r="A10852">
        <is>
          <t xml:space="preserve">72400200</t>
        </is>
      </c>
      <c s="5" t="inlineStr" r="B10852">
        <is>
          <t xml:space="preserve">REMOVE SIGN PANEL ASSEMBLY - TYPE B</t>
        </is>
      </c>
      <c s="5" t="inlineStr" r="C10852">
        <is>
          <t xml:space="preserve">EACH   </t>
        </is>
      </c>
      <c s="6" r="D10852">
        <v>1.000</v>
      </c>
      <c s="7" r="E10852">
        <v>1</v>
      </c>
      <c s="8" t="inlineStr" r="F10852">
        <is>
          <t xml:space="preserve">62R60</t>
        </is>
      </c>
      <c s="8" t="inlineStr" r="G10852">
        <is>
          <t xml:space="preserve">005</t>
        </is>
      </c>
      <c s="9" r="H10852">
        <v>105.0000</v>
      </c>
      <c s="8" t="inlineStr" r="I10852">
        <is>
          <t xml:space="preserve"/>
        </is>
      </c>
      <c s="8" t="inlineStr" r="J10852">
        <is>
          <t xml:space="preserve"> DuPage</t>
        </is>
      </c>
    </row>
    <row r="10853" ht="20.25" customHeight="0">
      <c s="5" t="inlineStr" r="A10853">
        <is>
          <t xml:space="preserve">72400200</t>
        </is>
      </c>
      <c s="5" t="inlineStr" r="B10853">
        <is>
          <t xml:space="preserve">REMOVE SIGN PANEL ASSEMBLY - TYPE B</t>
        </is>
      </c>
      <c s="5" t="inlineStr" r="C10853">
        <is>
          <t xml:space="preserve">EACH   </t>
        </is>
      </c>
      <c s="6" r="D10853">
        <v>1.000</v>
      </c>
      <c s="7" r="E10853">
        <v>1</v>
      </c>
      <c s="8" t="inlineStr" r="F10853">
        <is>
          <t xml:space="preserve">62R60</t>
        </is>
      </c>
      <c s="8" t="inlineStr" r="G10853">
        <is>
          <t xml:space="preserve">005</t>
        </is>
      </c>
      <c s="9" r="H10853">
        <v>124.0000</v>
      </c>
      <c s="8" t="inlineStr" r="I10853">
        <is>
          <t xml:space="preserve"/>
        </is>
      </c>
      <c s="8" t="inlineStr" r="J10853">
        <is>
          <t xml:space="preserve"> DuPage</t>
        </is>
      </c>
    </row>
    <row r="10854" ht="20.25" customHeight="0">
      <c s="5" t="inlineStr" r="A10854">
        <is>
          <t xml:space="preserve">72400200</t>
        </is>
      </c>
      <c s="5" t="inlineStr" r="B10854">
        <is>
          <t xml:space="preserve">REMOVE SIGN PANEL ASSEMBLY - TYPE B</t>
        </is>
      </c>
      <c s="5" t="inlineStr" r="C10854">
        <is>
          <t xml:space="preserve">EACH   </t>
        </is>
      </c>
      <c s="6" r="D10854">
        <v>1.000</v>
      </c>
      <c s="7" r="E10854">
        <v>1</v>
      </c>
      <c s="8" t="inlineStr" r="F10854">
        <is>
          <t xml:space="preserve">62R60</t>
        </is>
      </c>
      <c s="8" t="inlineStr" r="G10854">
        <is>
          <t xml:space="preserve">005</t>
        </is>
      </c>
      <c s="9" r="H10854">
        <v>500.0000</v>
      </c>
      <c s="8" t="inlineStr" r="I10854">
        <is>
          <t xml:space="preserve"/>
        </is>
      </c>
      <c s="8" t="inlineStr" r="J10854">
        <is>
          <t xml:space="preserve"> DuPage</t>
        </is>
      </c>
    </row>
    <row r="10855" ht="20.25" customHeight="0">
      <c s="5" t="inlineStr" r="A10855">
        <is>
          <t xml:space="preserve">72400200</t>
        </is>
      </c>
      <c s="5" t="inlineStr" r="B10855">
        <is>
          <t xml:space="preserve">REMOVE SIGN PANEL ASSEMBLY - TYPE B</t>
        </is>
      </c>
      <c s="5" t="inlineStr" r="C10855">
        <is>
          <t xml:space="preserve">EACH   </t>
        </is>
      </c>
      <c s="6" r="D10855">
        <v>3.000</v>
      </c>
      <c s="7" r="E10855">
        <v>3</v>
      </c>
      <c s="8" t="inlineStr" r="F10855">
        <is>
          <t xml:space="preserve">66E54</t>
        </is>
      </c>
      <c s="8" t="inlineStr" r="G10855">
        <is>
          <t xml:space="preserve">083</t>
        </is>
      </c>
      <c s="9" r="H10855">
        <v>100.0000</v>
      </c>
      <c s="8" t="inlineStr" r="I10855">
        <is>
          <t xml:space="preserve">Y</t>
        </is>
      </c>
      <c s="8" t="inlineStr" r="J10855">
        <is>
          <t xml:space="preserve"> Livingston</t>
        </is>
      </c>
    </row>
    <row r="10856" ht="20.25" customHeight="0">
      <c s="5" t="inlineStr" r="A10856">
        <is>
          <t xml:space="preserve">72400205</t>
        </is>
      </c>
      <c s="5" t="inlineStr" r="B10856">
        <is>
          <t xml:space="preserve">REMOVE AND RELOCATE SIGN PANEL ASSEMBLY - TYPE A</t>
        </is>
      </c>
      <c s="5" t="inlineStr" r="C10856">
        <is>
          <t xml:space="preserve">EACH   </t>
        </is>
      </c>
      <c s="6" r="D10856">
        <v>4.000</v>
      </c>
      <c s="7" r="E10856">
        <v>1</v>
      </c>
      <c s="8" t="inlineStr" r="F10856">
        <is>
          <t xml:space="preserve">62W88</t>
        </is>
      </c>
      <c s="8" t="inlineStr" r="G10856">
        <is>
          <t xml:space="preserve">015</t>
        </is>
      </c>
      <c s="9" r="H10856">
        <v>440.0000</v>
      </c>
      <c s="8" t="inlineStr" r="I10856">
        <is>
          <t xml:space="preserve">Y</t>
        </is>
      </c>
      <c s="8" t="inlineStr" r="J10856">
        <is>
          <t xml:space="preserve"> Cook</t>
        </is>
      </c>
    </row>
    <row r="10857" ht="20.25" customHeight="0">
      <c s="5" t="inlineStr" r="A10857">
        <is>
          <t xml:space="preserve">72400205</t>
        </is>
      </c>
      <c s="5" t="inlineStr" r="B10857">
        <is>
          <t xml:space="preserve">REMOVE AND RELOCATE SIGN PANEL ASSEMBLY - TYPE A</t>
        </is>
      </c>
      <c s="5" t="inlineStr" r="C10857">
        <is>
          <t xml:space="preserve">EACH   </t>
        </is>
      </c>
      <c s="6" r="D10857">
        <v>4.000</v>
      </c>
      <c s="7" r="E10857">
        <v>1</v>
      </c>
      <c s="8" t="inlineStr" r="F10857">
        <is>
          <t xml:space="preserve">62W88</t>
        </is>
      </c>
      <c s="8" t="inlineStr" r="G10857">
        <is>
          <t xml:space="preserve">015</t>
        </is>
      </c>
      <c s="9" r="H10857">
        <v>250.0000</v>
      </c>
      <c s="8" t="inlineStr" r="I10857">
        <is>
          <t xml:space="preserve"/>
        </is>
      </c>
      <c s="8" t="inlineStr" r="J10857">
        <is>
          <t xml:space="preserve"> Cook</t>
        </is>
      </c>
    </row>
    <row r="10858" ht="20.25" customHeight="0">
      <c s="5" t="inlineStr" r="A10858">
        <is>
          <t xml:space="preserve">72400205</t>
        </is>
      </c>
      <c s="5" t="inlineStr" r="B10858">
        <is>
          <t xml:space="preserve">REMOVE AND RELOCATE SIGN PANEL ASSEMBLY - TYPE A</t>
        </is>
      </c>
      <c s="5" t="inlineStr" r="C10858">
        <is>
          <t xml:space="preserve">EACH   </t>
        </is>
      </c>
      <c s="6" r="D10858">
        <v>4.000</v>
      </c>
      <c s="7" r="E10858">
        <v>1</v>
      </c>
      <c s="8" t="inlineStr" r="F10858">
        <is>
          <t xml:space="preserve">62W88</t>
        </is>
      </c>
      <c s="8" t="inlineStr" r="G10858">
        <is>
          <t xml:space="preserve">015</t>
        </is>
      </c>
      <c s="9" r="H10858">
        <v>250.0000</v>
      </c>
      <c s="8" t="inlineStr" r="I10858">
        <is>
          <t xml:space="preserve"/>
        </is>
      </c>
      <c s="8" t="inlineStr" r="J10858">
        <is>
          <t xml:space="preserve"> Cook</t>
        </is>
      </c>
    </row>
    <row r="10859" ht="20.25" customHeight="0">
      <c s="5" t="inlineStr" r="A10859">
        <is>
          <t xml:space="preserve">72400205</t>
        </is>
      </c>
      <c s="5" t="inlineStr" r="B10859">
        <is>
          <t xml:space="preserve">REMOVE AND RELOCATE SIGN PANEL ASSEMBLY - TYPE A</t>
        </is>
      </c>
      <c s="5" t="inlineStr" r="C10859">
        <is>
          <t xml:space="preserve">EACH   </t>
        </is>
      </c>
      <c s="6" r="D10859">
        <v>4.000</v>
      </c>
      <c s="7" r="E10859">
        <v>1</v>
      </c>
      <c s="8" t="inlineStr" r="F10859">
        <is>
          <t xml:space="preserve">62W88</t>
        </is>
      </c>
      <c s="8" t="inlineStr" r="G10859">
        <is>
          <t xml:space="preserve">015</t>
        </is>
      </c>
      <c s="9" r="H10859">
        <v>265.0000</v>
      </c>
      <c s="8" t="inlineStr" r="I10859">
        <is>
          <t xml:space="preserve"/>
        </is>
      </c>
      <c s="8" t="inlineStr" r="J10859">
        <is>
          <t xml:space="preserve"> Cook</t>
        </is>
      </c>
    </row>
    <row r="10860" ht="20.25" customHeight="0">
      <c s="5" t="inlineStr" r="A10860">
        <is>
          <t xml:space="preserve">72400205</t>
        </is>
      </c>
      <c s="5" t="inlineStr" r="B10860">
        <is>
          <t xml:space="preserve">REMOVE AND RELOCATE SIGN PANEL ASSEMBLY - TYPE A</t>
        </is>
      </c>
      <c s="5" t="inlineStr" r="C10860">
        <is>
          <t xml:space="preserve">EACH   </t>
        </is>
      </c>
      <c s="6" r="D10860">
        <v>4.000</v>
      </c>
      <c s="7" r="E10860">
        <v>1</v>
      </c>
      <c s="8" t="inlineStr" r="F10860">
        <is>
          <t xml:space="preserve">62W88</t>
        </is>
      </c>
      <c s="8" t="inlineStr" r="G10860">
        <is>
          <t xml:space="preserve">015</t>
        </is>
      </c>
      <c s="9" r="H10860">
        <v>271.0700</v>
      </c>
      <c s="8" t="inlineStr" r="I10860">
        <is>
          <t xml:space="preserve"/>
        </is>
      </c>
      <c s="8" t="inlineStr" r="J10860">
        <is>
          <t xml:space="preserve"> Cook</t>
        </is>
      </c>
    </row>
    <row r="10861" ht="20.25" customHeight="0">
      <c s="5" t="inlineStr" r="A10861">
        <is>
          <t xml:space="preserve">72400205</t>
        </is>
      </c>
      <c s="5" t="inlineStr" r="B10861">
        <is>
          <t xml:space="preserve">REMOVE AND RELOCATE SIGN PANEL ASSEMBLY - TYPE A</t>
        </is>
      </c>
      <c s="5" t="inlineStr" r="C10861">
        <is>
          <t xml:space="preserve">EACH   </t>
        </is>
      </c>
      <c s="6" r="D10861">
        <v>4.000</v>
      </c>
      <c s="7" r="E10861">
        <v>1</v>
      </c>
      <c s="8" t="inlineStr" r="F10861">
        <is>
          <t xml:space="preserve">62W88</t>
        </is>
      </c>
      <c s="8" t="inlineStr" r="G10861">
        <is>
          <t xml:space="preserve">015</t>
        </is>
      </c>
      <c s="9" r="H10861">
        <v>350.0000</v>
      </c>
      <c s="8" t="inlineStr" r="I10861">
        <is>
          <t xml:space="preserve"/>
        </is>
      </c>
      <c s="8" t="inlineStr" r="J10861">
        <is>
          <t xml:space="preserve"> Cook</t>
        </is>
      </c>
    </row>
    <row r="10862" ht="20.25" customHeight="0">
      <c s="5" t="inlineStr" r="A10862">
        <is>
          <t xml:space="preserve">72400205</t>
        </is>
      </c>
      <c s="5" t="inlineStr" r="B10862">
        <is>
          <t xml:space="preserve">REMOVE AND RELOCATE SIGN PANEL ASSEMBLY - TYPE A</t>
        </is>
      </c>
      <c s="5" t="inlineStr" r="C10862">
        <is>
          <t xml:space="preserve">EACH   </t>
        </is>
      </c>
      <c s="6" r="D10862">
        <v>4.000</v>
      </c>
      <c s="7" r="E10862">
        <v>1</v>
      </c>
      <c s="8" t="inlineStr" r="F10862">
        <is>
          <t xml:space="preserve">62W88</t>
        </is>
      </c>
      <c s="8" t="inlineStr" r="G10862">
        <is>
          <t xml:space="preserve">015</t>
        </is>
      </c>
      <c s="9" r="H10862">
        <v>395.0000</v>
      </c>
      <c s="8" t="inlineStr" r="I10862">
        <is>
          <t xml:space="preserve"/>
        </is>
      </c>
      <c s="8" t="inlineStr" r="J10862">
        <is>
          <t xml:space="preserve"> Cook</t>
        </is>
      </c>
    </row>
    <row r="10863" ht="20.25" customHeight="0">
      <c s="5" t="inlineStr" r="A10863">
        <is>
          <t xml:space="preserve">72400205</t>
        </is>
      </c>
      <c s="5" t="inlineStr" r="B10863">
        <is>
          <t xml:space="preserve">REMOVE AND RELOCATE SIGN PANEL ASSEMBLY - TYPE A</t>
        </is>
      </c>
      <c s="5" t="inlineStr" r="C10863">
        <is>
          <t xml:space="preserve">EACH   </t>
        </is>
      </c>
      <c s="6" r="D10863">
        <v>4.000</v>
      </c>
      <c s="7" r="E10863">
        <v>1</v>
      </c>
      <c s="8" t="inlineStr" r="F10863">
        <is>
          <t xml:space="preserve">62W88</t>
        </is>
      </c>
      <c s="8" t="inlineStr" r="G10863">
        <is>
          <t xml:space="preserve">015</t>
        </is>
      </c>
      <c s="9" r="H10863">
        <v>400.0000</v>
      </c>
      <c s="8" t="inlineStr" r="I10863">
        <is>
          <t xml:space="preserve"/>
        </is>
      </c>
      <c s="8" t="inlineStr" r="J10863">
        <is>
          <t xml:space="preserve"> Cook</t>
        </is>
      </c>
    </row>
    <row r="10864" ht="20.25" customHeight="0">
      <c s="5" t="inlineStr" r="A10864">
        <is>
          <t xml:space="preserve">72400205</t>
        </is>
      </c>
      <c s="5" t="inlineStr" r="B10864">
        <is>
          <t xml:space="preserve">REMOVE AND RELOCATE SIGN PANEL ASSEMBLY - TYPE A</t>
        </is>
      </c>
      <c s="5" t="inlineStr" r="C10864">
        <is>
          <t xml:space="preserve">EACH   </t>
        </is>
      </c>
      <c s="6" r="D10864">
        <v>4.000</v>
      </c>
      <c s="7" r="E10864">
        <v>1</v>
      </c>
      <c s="8" t="inlineStr" r="F10864">
        <is>
          <t xml:space="preserve">62W88</t>
        </is>
      </c>
      <c s="8" t="inlineStr" r="G10864">
        <is>
          <t xml:space="preserve">015</t>
        </is>
      </c>
      <c s="9" r="H10864">
        <v>851.6100</v>
      </c>
      <c s="8" t="inlineStr" r="I10864">
        <is>
          <t xml:space="preserve"/>
        </is>
      </c>
      <c s="8" t="inlineStr" r="J10864">
        <is>
          <t xml:space="preserve"> Cook</t>
        </is>
      </c>
    </row>
    <row r="10865" ht="20.25" customHeight="0">
      <c s="5" t="inlineStr" r="A10865">
        <is>
          <t xml:space="preserve">72400310</t>
        </is>
      </c>
      <c s="5" t="inlineStr" r="B10865">
        <is>
          <t xml:space="preserve">REMOVE SIGN PANEL - TYPE 1</t>
        </is>
      </c>
      <c s="5" t="inlineStr" r="C10865">
        <is>
          <t xml:space="preserve">SQ FT  </t>
        </is>
      </c>
      <c s="6" r="D10865">
        <v>19.000</v>
      </c>
      <c s="7" r="E10865">
        <v>1</v>
      </c>
      <c s="8" t="inlineStr" r="F10865">
        <is>
          <t xml:space="preserve">61G80</t>
        </is>
      </c>
      <c s="8" t="inlineStr" r="G10865">
        <is>
          <t xml:space="preserve">093</t>
        </is>
      </c>
      <c s="9" r="H10865">
        <v>40.0000</v>
      </c>
      <c s="8" t="inlineStr" r="I10865">
        <is>
          <t xml:space="preserve">Y</t>
        </is>
      </c>
      <c s="8" t="inlineStr" r="J10865">
        <is>
          <t xml:space="preserve"> DuPage</t>
        </is>
      </c>
    </row>
    <row r="10866" ht="20.25" customHeight="0">
      <c s="5" t="inlineStr" r="A10866">
        <is>
          <t xml:space="preserve">72400310</t>
        </is>
      </c>
      <c s="5" t="inlineStr" r="B10866">
        <is>
          <t xml:space="preserve">REMOVE SIGN PANEL - TYPE 1</t>
        </is>
      </c>
      <c s="5" t="inlineStr" r="C10866">
        <is>
          <t xml:space="preserve">SQ FT  </t>
        </is>
      </c>
      <c s="6" r="D10866">
        <v>19.000</v>
      </c>
      <c s="7" r="E10866">
        <v>1</v>
      </c>
      <c s="8" t="inlineStr" r="F10866">
        <is>
          <t xml:space="preserve">61G80</t>
        </is>
      </c>
      <c s="8" t="inlineStr" r="G10866">
        <is>
          <t xml:space="preserve">093</t>
        </is>
      </c>
      <c s="9" r="H10866">
        <v>15.0000</v>
      </c>
      <c s="8" t="inlineStr" r="I10866">
        <is>
          <t xml:space="preserve"/>
        </is>
      </c>
      <c s="8" t="inlineStr" r="J10866">
        <is>
          <t xml:space="preserve"> DuPage</t>
        </is>
      </c>
    </row>
    <row r="10867" ht="20.25" customHeight="0">
      <c s="5" t="inlineStr" r="A10867">
        <is>
          <t xml:space="preserve">72400310</t>
        </is>
      </c>
      <c s="5" t="inlineStr" r="B10867">
        <is>
          <t xml:space="preserve">REMOVE SIGN PANEL - TYPE 1</t>
        </is>
      </c>
      <c s="5" t="inlineStr" r="C10867">
        <is>
          <t xml:space="preserve">SQ FT  </t>
        </is>
      </c>
      <c s="6" r="D10867">
        <v>19.000</v>
      </c>
      <c s="7" r="E10867">
        <v>1</v>
      </c>
      <c s="8" t="inlineStr" r="F10867">
        <is>
          <t xml:space="preserve">61G80</t>
        </is>
      </c>
      <c s="8" t="inlineStr" r="G10867">
        <is>
          <t xml:space="preserve">093</t>
        </is>
      </c>
      <c s="9" r="H10867">
        <v>15.0000</v>
      </c>
      <c s="8" t="inlineStr" r="I10867">
        <is>
          <t xml:space="preserve"/>
        </is>
      </c>
      <c s="8" t="inlineStr" r="J10867">
        <is>
          <t xml:space="preserve"> DuPage</t>
        </is>
      </c>
    </row>
    <row r="10868" ht="20.25" customHeight="0">
      <c s="5" t="inlineStr" r="A10868">
        <is>
          <t xml:space="preserve">72400310</t>
        </is>
      </c>
      <c s="5" t="inlineStr" r="B10868">
        <is>
          <t xml:space="preserve">REMOVE SIGN PANEL - TYPE 1</t>
        </is>
      </c>
      <c s="5" t="inlineStr" r="C10868">
        <is>
          <t xml:space="preserve">SQ FT  </t>
        </is>
      </c>
      <c s="6" r="D10868">
        <v>19.000</v>
      </c>
      <c s="7" r="E10868">
        <v>1</v>
      </c>
      <c s="8" t="inlineStr" r="F10868">
        <is>
          <t xml:space="preserve">61G80</t>
        </is>
      </c>
      <c s="8" t="inlineStr" r="G10868">
        <is>
          <t xml:space="preserve">093</t>
        </is>
      </c>
      <c s="9" r="H10868">
        <v>15.0000</v>
      </c>
      <c s="8" t="inlineStr" r="I10868">
        <is>
          <t xml:space="preserve"/>
        </is>
      </c>
      <c s="8" t="inlineStr" r="J10868">
        <is>
          <t xml:space="preserve"> DuPage</t>
        </is>
      </c>
    </row>
    <row r="10869" ht="20.25" customHeight="0">
      <c s="5" t="inlineStr" r="A10869">
        <is>
          <t xml:space="preserve">72400310</t>
        </is>
      </c>
      <c s="5" t="inlineStr" r="B10869">
        <is>
          <t xml:space="preserve">REMOVE SIGN PANEL - TYPE 1</t>
        </is>
      </c>
      <c s="5" t="inlineStr" r="C10869">
        <is>
          <t xml:space="preserve">SQ FT  </t>
        </is>
      </c>
      <c s="6" r="D10869">
        <v>19.000</v>
      </c>
      <c s="7" r="E10869">
        <v>1</v>
      </c>
      <c s="8" t="inlineStr" r="F10869">
        <is>
          <t xml:space="preserve">61G80</t>
        </is>
      </c>
      <c s="8" t="inlineStr" r="G10869">
        <is>
          <t xml:space="preserve">093</t>
        </is>
      </c>
      <c s="9" r="H10869">
        <v>15.0000</v>
      </c>
      <c s="8" t="inlineStr" r="I10869">
        <is>
          <t xml:space="preserve"/>
        </is>
      </c>
      <c s="8" t="inlineStr" r="J10869">
        <is>
          <t xml:space="preserve"> DuPage</t>
        </is>
      </c>
    </row>
    <row r="10870" ht="20.25" customHeight="0">
      <c s="5" t="inlineStr" r="A10870">
        <is>
          <t xml:space="preserve">72400310</t>
        </is>
      </c>
      <c s="5" t="inlineStr" r="B10870">
        <is>
          <t xml:space="preserve">REMOVE SIGN PANEL - TYPE 1</t>
        </is>
      </c>
      <c s="5" t="inlineStr" r="C10870">
        <is>
          <t xml:space="preserve">SQ FT  </t>
        </is>
      </c>
      <c s="6" r="D10870">
        <v>19.000</v>
      </c>
      <c s="7" r="E10870">
        <v>1</v>
      </c>
      <c s="8" t="inlineStr" r="F10870">
        <is>
          <t xml:space="preserve">61G80</t>
        </is>
      </c>
      <c s="8" t="inlineStr" r="G10870">
        <is>
          <t xml:space="preserve">093</t>
        </is>
      </c>
      <c s="9" r="H10870">
        <v>35.0000</v>
      </c>
      <c s="8" t="inlineStr" r="I10870">
        <is>
          <t xml:space="preserve"/>
        </is>
      </c>
      <c s="8" t="inlineStr" r="J10870">
        <is>
          <t xml:space="preserve"> DuPage</t>
        </is>
      </c>
    </row>
    <row r="10871" ht="20.25" customHeight="0">
      <c s="5" t="inlineStr" r="A10871">
        <is>
          <t xml:space="preserve">72400310</t>
        </is>
      </c>
      <c s="5" t="inlineStr" r="B10871">
        <is>
          <t xml:space="preserve">REMOVE SIGN PANEL - TYPE 1</t>
        </is>
      </c>
      <c s="5" t="inlineStr" r="C10871">
        <is>
          <t xml:space="preserve">SQ FT  </t>
        </is>
      </c>
      <c s="6" r="D10871">
        <v>19.000</v>
      </c>
      <c s="7" r="E10871">
        <v>1</v>
      </c>
      <c s="8" t="inlineStr" r="F10871">
        <is>
          <t xml:space="preserve">61G80</t>
        </is>
      </c>
      <c s="8" t="inlineStr" r="G10871">
        <is>
          <t xml:space="preserve">093</t>
        </is>
      </c>
      <c s="9" r="H10871">
        <v>36.7500</v>
      </c>
      <c s="8" t="inlineStr" r="I10871">
        <is>
          <t xml:space="preserve"/>
        </is>
      </c>
      <c s="8" t="inlineStr" r="J10871">
        <is>
          <t xml:space="preserve"> DuPage</t>
        </is>
      </c>
    </row>
    <row r="10872" ht="20.25" customHeight="0">
      <c s="5" t="inlineStr" r="A10872">
        <is>
          <t xml:space="preserve">72400310</t>
        </is>
      </c>
      <c s="5" t="inlineStr" r="B10872">
        <is>
          <t xml:space="preserve">REMOVE SIGN PANEL - TYPE 1</t>
        </is>
      </c>
      <c s="5" t="inlineStr" r="C10872">
        <is>
          <t xml:space="preserve">SQ FT  </t>
        </is>
      </c>
      <c s="6" r="D10872">
        <v>291.000</v>
      </c>
      <c s="7" r="E10872">
        <v>1</v>
      </c>
      <c s="8" t="inlineStr" r="F10872">
        <is>
          <t xml:space="preserve">61K60</t>
        </is>
      </c>
      <c s="8" t="inlineStr" r="G10872">
        <is>
          <t xml:space="preserve">087</t>
        </is>
      </c>
      <c s="9" r="H10872">
        <v>10.0000</v>
      </c>
      <c s="8" t="inlineStr" r="I10872">
        <is>
          <t xml:space="preserve">Y</t>
        </is>
      </c>
      <c s="8" t="inlineStr" r="J10872">
        <is>
          <t xml:space="preserve"> Cook</t>
        </is>
      </c>
    </row>
    <row r="10873" ht="20.25" customHeight="0">
      <c s="5" t="inlineStr" r="A10873">
        <is>
          <t xml:space="preserve">72400310</t>
        </is>
      </c>
      <c s="5" t="inlineStr" r="B10873">
        <is>
          <t xml:space="preserve">REMOVE SIGN PANEL - TYPE 1</t>
        </is>
      </c>
      <c s="5" t="inlineStr" r="C10873">
        <is>
          <t xml:space="preserve">SQ FT  </t>
        </is>
      </c>
      <c s="6" r="D10873">
        <v>291.000</v>
      </c>
      <c s="7" r="E10873">
        <v>1</v>
      </c>
      <c s="8" t="inlineStr" r="F10873">
        <is>
          <t xml:space="preserve">61K60</t>
        </is>
      </c>
      <c s="8" t="inlineStr" r="G10873">
        <is>
          <t xml:space="preserve">087</t>
        </is>
      </c>
      <c s="9" r="H10873">
        <v>10.0000</v>
      </c>
      <c s="8" t="inlineStr" r="I10873">
        <is>
          <t xml:space="preserve"/>
        </is>
      </c>
      <c s="8" t="inlineStr" r="J10873">
        <is>
          <t xml:space="preserve"> Cook</t>
        </is>
      </c>
    </row>
    <row r="10874" ht="20.25" customHeight="0">
      <c s="5" t="inlineStr" r="A10874">
        <is>
          <t xml:space="preserve">72400310</t>
        </is>
      </c>
      <c s="5" t="inlineStr" r="B10874">
        <is>
          <t xml:space="preserve">REMOVE SIGN PANEL - TYPE 1</t>
        </is>
      </c>
      <c s="5" t="inlineStr" r="C10874">
        <is>
          <t xml:space="preserve">SQ FT  </t>
        </is>
      </c>
      <c s="6" r="D10874">
        <v>11.000</v>
      </c>
      <c s="7" r="E10874">
        <v>1</v>
      </c>
      <c s="8" t="inlineStr" r="F10874">
        <is>
          <t xml:space="preserve">61K63</t>
        </is>
      </c>
      <c s="8" t="inlineStr" r="G10874">
        <is>
          <t xml:space="preserve">088</t>
        </is>
      </c>
      <c s="9" r="H10874">
        <v>10.0000</v>
      </c>
      <c s="8" t="inlineStr" r="I10874">
        <is>
          <t xml:space="preserve">Y</t>
        </is>
      </c>
      <c s="8" t="inlineStr" r="J10874">
        <is>
          <t xml:space="preserve"> Cook</t>
        </is>
      </c>
    </row>
    <row r="10875" ht="20.25" customHeight="0">
      <c s="5" t="inlineStr" r="A10875">
        <is>
          <t xml:space="preserve">72400310</t>
        </is>
      </c>
      <c s="5" t="inlineStr" r="B10875">
        <is>
          <t xml:space="preserve">REMOVE SIGN PANEL - TYPE 1</t>
        </is>
      </c>
      <c s="5" t="inlineStr" r="C10875">
        <is>
          <t xml:space="preserve">SQ FT  </t>
        </is>
      </c>
      <c s="6" r="D10875">
        <v>11.000</v>
      </c>
      <c s="7" r="E10875">
        <v>1</v>
      </c>
      <c s="8" t="inlineStr" r="F10875">
        <is>
          <t xml:space="preserve">61K63</t>
        </is>
      </c>
      <c s="8" t="inlineStr" r="G10875">
        <is>
          <t xml:space="preserve">088</t>
        </is>
      </c>
      <c s="9" r="H10875">
        <v>10.0000</v>
      </c>
      <c s="8" t="inlineStr" r="I10875">
        <is>
          <t xml:space="preserve"/>
        </is>
      </c>
      <c s="8" t="inlineStr" r="J10875">
        <is>
          <t xml:space="preserve"> Cook</t>
        </is>
      </c>
    </row>
    <row r="10876" ht="20.25" customHeight="0">
      <c s="5" t="inlineStr" r="A10876">
        <is>
          <t xml:space="preserve">72400310</t>
        </is>
      </c>
      <c s="5" t="inlineStr" r="B10876">
        <is>
          <t xml:space="preserve">REMOVE SIGN PANEL - TYPE 1</t>
        </is>
      </c>
      <c s="5" t="inlineStr" r="C10876">
        <is>
          <t xml:space="preserve">SQ FT  </t>
        </is>
      </c>
      <c s="6" r="D10876">
        <v>11.000</v>
      </c>
      <c s="7" r="E10876">
        <v>1</v>
      </c>
      <c s="8" t="inlineStr" r="F10876">
        <is>
          <t xml:space="preserve">61K63</t>
        </is>
      </c>
      <c s="8" t="inlineStr" r="G10876">
        <is>
          <t xml:space="preserve">088</t>
        </is>
      </c>
      <c s="9" r="H10876">
        <v>25.0000</v>
      </c>
      <c s="8" t="inlineStr" r="I10876">
        <is>
          <t xml:space="preserve"/>
        </is>
      </c>
      <c s="8" t="inlineStr" r="J10876">
        <is>
          <t xml:space="preserve"> Cook</t>
        </is>
      </c>
    </row>
    <row r="10877" ht="20.25" customHeight="0">
      <c s="5" t="inlineStr" r="A10877">
        <is>
          <t xml:space="preserve">72400310</t>
        </is>
      </c>
      <c s="5" t="inlineStr" r="B10877">
        <is>
          <t xml:space="preserve">REMOVE SIGN PANEL - TYPE 1</t>
        </is>
      </c>
      <c s="5" t="inlineStr" r="C10877">
        <is>
          <t xml:space="preserve">SQ FT  </t>
        </is>
      </c>
      <c s="6" r="D10877">
        <v>11.000</v>
      </c>
      <c s="7" r="E10877">
        <v>1</v>
      </c>
      <c s="8" t="inlineStr" r="F10877">
        <is>
          <t xml:space="preserve">61K63</t>
        </is>
      </c>
      <c s="8" t="inlineStr" r="G10877">
        <is>
          <t xml:space="preserve">088</t>
        </is>
      </c>
      <c s="9" r="H10877">
        <v>26.5000</v>
      </c>
      <c s="8" t="inlineStr" r="I10877">
        <is>
          <t xml:space="preserve"/>
        </is>
      </c>
      <c s="8" t="inlineStr" r="J10877">
        <is>
          <t xml:space="preserve"> Cook</t>
        </is>
      </c>
    </row>
    <row r="10878" ht="20.25" customHeight="0">
      <c s="5" t="inlineStr" r="A10878">
        <is>
          <t xml:space="preserve">72400310</t>
        </is>
      </c>
      <c s="5" t="inlineStr" r="B10878">
        <is>
          <t xml:space="preserve">REMOVE SIGN PANEL - TYPE 1</t>
        </is>
      </c>
      <c s="5" t="inlineStr" r="C10878">
        <is>
          <t xml:space="preserve">SQ FT  </t>
        </is>
      </c>
      <c s="6" r="D10878">
        <v>11.000</v>
      </c>
      <c s="7" r="E10878">
        <v>1</v>
      </c>
      <c s="8" t="inlineStr" r="F10878">
        <is>
          <t xml:space="preserve">61K63</t>
        </is>
      </c>
      <c s="8" t="inlineStr" r="G10878">
        <is>
          <t xml:space="preserve">088</t>
        </is>
      </c>
      <c s="9" r="H10878">
        <v>27.5000</v>
      </c>
      <c s="8" t="inlineStr" r="I10878">
        <is>
          <t xml:space="preserve"/>
        </is>
      </c>
      <c s="8" t="inlineStr" r="J10878">
        <is>
          <t xml:space="preserve"> Cook</t>
        </is>
      </c>
    </row>
    <row r="10879" ht="20.25" customHeight="0">
      <c s="5" t="inlineStr" r="A10879">
        <is>
          <t xml:space="preserve">72400310</t>
        </is>
      </c>
      <c s="5" t="inlineStr" r="B10879">
        <is>
          <t xml:space="preserve">REMOVE SIGN PANEL - TYPE 1</t>
        </is>
      </c>
      <c s="5" t="inlineStr" r="C10879">
        <is>
          <t xml:space="preserve">SQ FT  </t>
        </is>
      </c>
      <c s="6" r="D10879">
        <v>11.000</v>
      </c>
      <c s="7" r="E10879">
        <v>1</v>
      </c>
      <c s="8" t="inlineStr" r="F10879">
        <is>
          <t xml:space="preserve">61K63</t>
        </is>
      </c>
      <c s="8" t="inlineStr" r="G10879">
        <is>
          <t xml:space="preserve">088</t>
        </is>
      </c>
      <c s="9" r="H10879">
        <v>28.6000</v>
      </c>
      <c s="8" t="inlineStr" r="I10879">
        <is>
          <t xml:space="preserve"/>
        </is>
      </c>
      <c s="8" t="inlineStr" r="J10879">
        <is>
          <t xml:space="preserve"> Cook</t>
        </is>
      </c>
    </row>
    <row r="10880" ht="20.25" customHeight="0">
      <c s="5" t="inlineStr" r="A10880">
        <is>
          <t xml:space="preserve">72400310</t>
        </is>
      </c>
      <c s="5" t="inlineStr" r="B10880">
        <is>
          <t xml:space="preserve">REMOVE SIGN PANEL - TYPE 1</t>
        </is>
      </c>
      <c s="5" t="inlineStr" r="C10880">
        <is>
          <t xml:space="preserve">SQ FT  </t>
        </is>
      </c>
      <c s="6" r="D10880">
        <v>63.000</v>
      </c>
      <c s="7" r="E10880">
        <v>1</v>
      </c>
      <c s="8" t="inlineStr" r="F10880">
        <is>
          <t xml:space="preserve">62R25</t>
        </is>
      </c>
      <c s="8" t="inlineStr" r="G10880">
        <is>
          <t xml:space="preserve">003</t>
        </is>
      </c>
      <c s="9" r="H10880">
        <v>12.7000</v>
      </c>
      <c s="8" t="inlineStr" r="I10880">
        <is>
          <t xml:space="preserve">Y</t>
        </is>
      </c>
      <c s="8" t="inlineStr" r="J10880">
        <is>
          <t xml:space="preserve"> Will</t>
        </is>
      </c>
    </row>
    <row r="10881" ht="20.25" customHeight="0">
      <c s="5" t="inlineStr" r="A10881">
        <is>
          <t xml:space="preserve">72400310</t>
        </is>
      </c>
      <c s="5" t="inlineStr" r="B10881">
        <is>
          <t xml:space="preserve">REMOVE SIGN PANEL - TYPE 1</t>
        </is>
      </c>
      <c s="5" t="inlineStr" r="C10881">
        <is>
          <t xml:space="preserve">SQ FT  </t>
        </is>
      </c>
      <c s="6" r="D10881">
        <v>63.000</v>
      </c>
      <c s="7" r="E10881">
        <v>1</v>
      </c>
      <c s="8" t="inlineStr" r="F10881">
        <is>
          <t xml:space="preserve">62R25</t>
        </is>
      </c>
      <c s="8" t="inlineStr" r="G10881">
        <is>
          <t xml:space="preserve">003</t>
        </is>
      </c>
      <c s="9" r="H10881">
        <v>11.5000</v>
      </c>
      <c s="8" t="inlineStr" r="I10881">
        <is>
          <t xml:space="preserve"/>
        </is>
      </c>
      <c s="8" t="inlineStr" r="J10881">
        <is>
          <t xml:space="preserve"> Will</t>
        </is>
      </c>
    </row>
    <row r="10882" ht="20.25" customHeight="0">
      <c s="5" t="inlineStr" r="A10882">
        <is>
          <t xml:space="preserve">72400310</t>
        </is>
      </c>
      <c s="5" t="inlineStr" r="B10882">
        <is>
          <t xml:space="preserve">REMOVE SIGN PANEL - TYPE 1</t>
        </is>
      </c>
      <c s="5" t="inlineStr" r="C10882">
        <is>
          <t xml:space="preserve">SQ FT  </t>
        </is>
      </c>
      <c s="6" r="D10882">
        <v>63.000</v>
      </c>
      <c s="7" r="E10882">
        <v>1</v>
      </c>
      <c s="8" t="inlineStr" r="F10882">
        <is>
          <t xml:space="preserve">62R25</t>
        </is>
      </c>
      <c s="8" t="inlineStr" r="G10882">
        <is>
          <t xml:space="preserve">003</t>
        </is>
      </c>
      <c s="9" r="H10882">
        <v>13.9700</v>
      </c>
      <c s="8" t="inlineStr" r="I10882">
        <is>
          <t xml:space="preserve"/>
        </is>
      </c>
      <c s="8" t="inlineStr" r="J10882">
        <is>
          <t xml:space="preserve"> Will</t>
        </is>
      </c>
    </row>
    <row r="10883" ht="20.25" customHeight="0">
      <c s="5" t="inlineStr" r="A10883">
        <is>
          <t xml:space="preserve">72400310</t>
        </is>
      </c>
      <c s="5" t="inlineStr" r="B10883">
        <is>
          <t xml:space="preserve">REMOVE SIGN PANEL - TYPE 1</t>
        </is>
      </c>
      <c s="5" t="inlineStr" r="C10883">
        <is>
          <t xml:space="preserve">SQ FT  </t>
        </is>
      </c>
      <c s="6" r="D10883">
        <v>5.000</v>
      </c>
      <c s="7" r="E10883">
        <v>1</v>
      </c>
      <c s="8" t="inlineStr" r="F10883">
        <is>
          <t xml:space="preserve">62R26</t>
        </is>
      </c>
      <c s="8" t="inlineStr" r="G10883">
        <is>
          <t xml:space="preserve">004</t>
        </is>
      </c>
      <c s="9" r="H10883">
        <v>16.5000</v>
      </c>
      <c s="8" t="inlineStr" r="I10883">
        <is>
          <t xml:space="preserve">Y</t>
        </is>
      </c>
      <c s="8" t="inlineStr" r="J10883">
        <is>
          <t xml:space="preserve"> Will</t>
        </is>
      </c>
    </row>
    <row r="10884" ht="20.25" customHeight="0">
      <c s="5" t="inlineStr" r="A10884">
        <is>
          <t xml:space="preserve">72400310</t>
        </is>
      </c>
      <c s="5" t="inlineStr" r="B10884">
        <is>
          <t xml:space="preserve">REMOVE SIGN PANEL - TYPE 1</t>
        </is>
      </c>
      <c s="5" t="inlineStr" r="C10884">
        <is>
          <t xml:space="preserve">SQ FT  </t>
        </is>
      </c>
      <c s="6" r="D10884">
        <v>5.000</v>
      </c>
      <c s="7" r="E10884">
        <v>1</v>
      </c>
      <c s="8" t="inlineStr" r="F10884">
        <is>
          <t xml:space="preserve">62R26</t>
        </is>
      </c>
      <c s="8" t="inlineStr" r="G10884">
        <is>
          <t xml:space="preserve">004</t>
        </is>
      </c>
      <c s="9" r="H10884">
        <v>20.0000</v>
      </c>
      <c s="8" t="inlineStr" r="I10884">
        <is>
          <t xml:space="preserve"/>
        </is>
      </c>
      <c s="8" t="inlineStr" r="J10884">
        <is>
          <t xml:space="preserve"> Will</t>
        </is>
      </c>
    </row>
    <row r="10885" ht="20.25" customHeight="0">
      <c s="5" t="inlineStr" r="A10885">
        <is>
          <t xml:space="preserve">72400310</t>
        </is>
      </c>
      <c s="5" t="inlineStr" r="B10885">
        <is>
          <t xml:space="preserve">REMOVE SIGN PANEL - TYPE 1</t>
        </is>
      </c>
      <c s="5" t="inlineStr" r="C10885">
        <is>
          <t xml:space="preserve">SQ FT  </t>
        </is>
      </c>
      <c s="6" r="D10885">
        <v>5.000</v>
      </c>
      <c s="7" r="E10885">
        <v>1</v>
      </c>
      <c s="8" t="inlineStr" r="F10885">
        <is>
          <t xml:space="preserve">62R26</t>
        </is>
      </c>
      <c s="8" t="inlineStr" r="G10885">
        <is>
          <t xml:space="preserve">004</t>
        </is>
      </c>
      <c s="9" r="H10885">
        <v>20.0000</v>
      </c>
      <c s="8" t="inlineStr" r="I10885">
        <is>
          <t xml:space="preserve"/>
        </is>
      </c>
      <c s="8" t="inlineStr" r="J10885">
        <is>
          <t xml:space="preserve"> Will</t>
        </is>
      </c>
    </row>
    <row r="10886" ht="20.25" customHeight="0">
      <c s="5" t="inlineStr" r="A10886">
        <is>
          <t xml:space="preserve">72400310</t>
        </is>
      </c>
      <c s="5" t="inlineStr" r="B10886">
        <is>
          <t xml:space="preserve">REMOVE SIGN PANEL - TYPE 1</t>
        </is>
      </c>
      <c s="5" t="inlineStr" r="C10886">
        <is>
          <t xml:space="preserve">SQ FT  </t>
        </is>
      </c>
      <c s="6" r="D10886">
        <v>5.000</v>
      </c>
      <c s="7" r="E10886">
        <v>1</v>
      </c>
      <c s="8" t="inlineStr" r="F10886">
        <is>
          <t xml:space="preserve">62R26</t>
        </is>
      </c>
      <c s="8" t="inlineStr" r="G10886">
        <is>
          <t xml:space="preserve">004</t>
        </is>
      </c>
      <c s="9" r="H10886">
        <v>63.0000</v>
      </c>
      <c s="8" t="inlineStr" r="I10886">
        <is>
          <t xml:space="preserve"/>
        </is>
      </c>
      <c s="8" t="inlineStr" r="J10886">
        <is>
          <t xml:space="preserve"> Will</t>
        </is>
      </c>
    </row>
    <row r="10887" ht="20.25" customHeight="0">
      <c s="5" t="inlineStr" r="A10887">
        <is>
          <t xml:space="preserve">72400310</t>
        </is>
      </c>
      <c s="5" t="inlineStr" r="B10887">
        <is>
          <t xml:space="preserve">REMOVE SIGN PANEL - TYPE 1</t>
        </is>
      </c>
      <c s="5" t="inlineStr" r="C10887">
        <is>
          <t xml:space="preserve">SQ FT  </t>
        </is>
      </c>
      <c s="6" r="D10887">
        <v>145.000</v>
      </c>
      <c s="7" r="E10887">
        <v>3</v>
      </c>
      <c s="8" t="inlineStr" r="F10887">
        <is>
          <t xml:space="preserve">66E54</t>
        </is>
      </c>
      <c s="8" t="inlineStr" r="G10887">
        <is>
          <t xml:space="preserve">083</t>
        </is>
      </c>
      <c s="9" r="H10887">
        <v>15.0000</v>
      </c>
      <c s="8" t="inlineStr" r="I10887">
        <is>
          <t xml:space="preserve">Y</t>
        </is>
      </c>
      <c s="8" t="inlineStr" r="J10887">
        <is>
          <t xml:space="preserve"> Livingston</t>
        </is>
      </c>
    </row>
    <row r="10888" ht="20.25" customHeight="0">
      <c s="5" t="inlineStr" r="A10888">
        <is>
          <t xml:space="preserve">72400310</t>
        </is>
      </c>
      <c s="5" t="inlineStr" r="B10888">
        <is>
          <t xml:space="preserve">REMOVE SIGN PANEL - TYPE 1</t>
        </is>
      </c>
      <c s="5" t="inlineStr" r="C10888">
        <is>
          <t xml:space="preserve">SQ FT  </t>
        </is>
      </c>
      <c s="6" r="D10888">
        <v>6.000</v>
      </c>
      <c s="7" r="E10888">
        <v>4</v>
      </c>
      <c s="8" t="inlineStr" r="F10888">
        <is>
          <t xml:space="preserve">68J41</t>
        </is>
      </c>
      <c s="8" t="inlineStr" r="G10888">
        <is>
          <t xml:space="preserve">032</t>
        </is>
      </c>
      <c s="9" r="H10888">
        <v>60.5000</v>
      </c>
      <c s="8" t="inlineStr" r="I10888">
        <is>
          <t xml:space="preserve">Y</t>
        </is>
      </c>
      <c s="8" t="inlineStr" r="J10888">
        <is>
          <t xml:space="preserve"> Tazewell</t>
        </is>
      </c>
    </row>
    <row r="10889" ht="20.25" customHeight="0">
      <c s="5" t="inlineStr" r="A10889">
        <is>
          <t xml:space="preserve">72400310</t>
        </is>
      </c>
      <c s="5" t="inlineStr" r="B10889">
        <is>
          <t xml:space="preserve">REMOVE SIGN PANEL - TYPE 1</t>
        </is>
      </c>
      <c s="5" t="inlineStr" r="C10889">
        <is>
          <t xml:space="preserve">SQ FT  </t>
        </is>
      </c>
      <c s="6" r="D10889">
        <v>38.000</v>
      </c>
      <c s="7" r="E10889">
        <v>8</v>
      </c>
      <c s="8" t="inlineStr" r="F10889">
        <is>
          <t xml:space="preserve">76R46</t>
        </is>
      </c>
      <c s="8" t="inlineStr" r="G10889">
        <is>
          <t xml:space="preserve">051</t>
        </is>
      </c>
      <c s="9" r="H10889">
        <v>23.5000</v>
      </c>
      <c s="8" t="inlineStr" r="I10889">
        <is>
          <t xml:space="preserve">Y</t>
        </is>
      </c>
      <c s="8" t="inlineStr" r="J10889">
        <is>
          <t xml:space="preserve"> Madison</t>
        </is>
      </c>
    </row>
    <row r="10890" ht="20.25" customHeight="0">
      <c s="5" t="inlineStr" r="A10890">
        <is>
          <t xml:space="preserve">72400310</t>
        </is>
      </c>
      <c s="5" t="inlineStr" r="B10890">
        <is>
          <t xml:space="preserve">REMOVE SIGN PANEL - TYPE 1</t>
        </is>
      </c>
      <c s="5" t="inlineStr" r="C10890">
        <is>
          <t xml:space="preserve">SQ FT  </t>
        </is>
      </c>
      <c s="6" r="D10890">
        <v>38.000</v>
      </c>
      <c s="7" r="E10890">
        <v>8</v>
      </c>
      <c s="8" t="inlineStr" r="F10890">
        <is>
          <t xml:space="preserve">76R46</t>
        </is>
      </c>
      <c s="8" t="inlineStr" r="G10890">
        <is>
          <t xml:space="preserve">051</t>
        </is>
      </c>
      <c s="9" r="H10890">
        <v>10.0000</v>
      </c>
      <c s="8" t="inlineStr" r="I10890">
        <is>
          <t xml:space="preserve"/>
        </is>
      </c>
      <c s="8" t="inlineStr" r="J10890">
        <is>
          <t xml:space="preserve"> Madison</t>
        </is>
      </c>
    </row>
    <row r="10891" ht="20.25" customHeight="0">
      <c s="5" t="inlineStr" r="A10891">
        <is>
          <t xml:space="preserve">72400310</t>
        </is>
      </c>
      <c s="5" t="inlineStr" r="B10891">
        <is>
          <t xml:space="preserve">REMOVE SIGN PANEL - TYPE 1</t>
        </is>
      </c>
      <c s="5" t="inlineStr" r="C10891">
        <is>
          <t xml:space="preserve">SQ FT  </t>
        </is>
      </c>
      <c s="6" r="D10891">
        <v>38.000</v>
      </c>
      <c s="7" r="E10891">
        <v>8</v>
      </c>
      <c s="8" t="inlineStr" r="F10891">
        <is>
          <t xml:space="preserve">76R46</t>
        </is>
      </c>
      <c s="8" t="inlineStr" r="G10891">
        <is>
          <t xml:space="preserve">051</t>
        </is>
      </c>
      <c s="9" r="H10891">
        <v>27.2400</v>
      </c>
      <c s="8" t="inlineStr" r="I10891">
        <is>
          <t xml:space="preserve"/>
        </is>
      </c>
      <c s="8" t="inlineStr" r="J10891">
        <is>
          <t xml:space="preserve"> Madison</t>
        </is>
      </c>
    </row>
    <row r="10892" ht="20.25" customHeight="0">
      <c s="5" t="inlineStr" r="A10892">
        <is>
          <t xml:space="preserve">72400320</t>
        </is>
      </c>
      <c s="5" t="inlineStr" r="B10892">
        <is>
          <t xml:space="preserve">REMOVE SIGN PANEL - TYPE 2</t>
        </is>
      </c>
      <c s="5" t="inlineStr" r="C10892">
        <is>
          <t xml:space="preserve">SQ FT  </t>
        </is>
      </c>
      <c s="6" r="D10892">
        <v>56.000</v>
      </c>
      <c s="7" r="E10892">
        <v>1</v>
      </c>
      <c s="8" t="inlineStr" r="F10892">
        <is>
          <t xml:space="preserve">61K60</t>
        </is>
      </c>
      <c s="8" t="inlineStr" r="G10892">
        <is>
          <t xml:space="preserve">087</t>
        </is>
      </c>
      <c s="9" r="H10892">
        <v>12.0000</v>
      </c>
      <c s="8" t="inlineStr" r="I10892">
        <is>
          <t xml:space="preserve">Y</t>
        </is>
      </c>
      <c s="8" t="inlineStr" r="J10892">
        <is>
          <t xml:space="preserve"> Cook</t>
        </is>
      </c>
    </row>
    <row r="10893" ht="20.25" customHeight="0">
      <c s="5" t="inlineStr" r="A10893">
        <is>
          <t xml:space="preserve">72400320</t>
        </is>
      </c>
      <c s="5" t="inlineStr" r="B10893">
        <is>
          <t xml:space="preserve">REMOVE SIGN PANEL - TYPE 2</t>
        </is>
      </c>
      <c s="5" t="inlineStr" r="C10893">
        <is>
          <t xml:space="preserve">SQ FT  </t>
        </is>
      </c>
      <c s="6" r="D10893">
        <v>56.000</v>
      </c>
      <c s="7" r="E10893">
        <v>1</v>
      </c>
      <c s="8" t="inlineStr" r="F10893">
        <is>
          <t xml:space="preserve">61K60</t>
        </is>
      </c>
      <c s="8" t="inlineStr" r="G10893">
        <is>
          <t xml:space="preserve">087</t>
        </is>
      </c>
      <c s="9" r="H10893">
        <v>12.0000</v>
      </c>
      <c s="8" t="inlineStr" r="I10893">
        <is>
          <t xml:space="preserve"/>
        </is>
      </c>
      <c s="8" t="inlineStr" r="J10893">
        <is>
          <t xml:space="preserve"> Cook</t>
        </is>
      </c>
    </row>
    <row r="10894" ht="20.25" customHeight="0">
      <c s="5" t="inlineStr" r="A10894">
        <is>
          <t xml:space="preserve">72400320</t>
        </is>
      </c>
      <c s="5" t="inlineStr" r="B10894">
        <is>
          <t xml:space="preserve">REMOVE SIGN PANEL - TYPE 2</t>
        </is>
      </c>
      <c s="5" t="inlineStr" r="C10894">
        <is>
          <t xml:space="preserve">SQ FT  </t>
        </is>
      </c>
      <c s="6" r="D10894">
        <v>135.000</v>
      </c>
      <c s="7" r="E10894">
        <v>1</v>
      </c>
      <c s="8" t="inlineStr" r="F10894">
        <is>
          <t xml:space="preserve">62R25</t>
        </is>
      </c>
      <c s="8" t="inlineStr" r="G10894">
        <is>
          <t xml:space="preserve">003</t>
        </is>
      </c>
      <c s="9" r="H10894">
        <v>18.0000</v>
      </c>
      <c s="8" t="inlineStr" r="I10894">
        <is>
          <t xml:space="preserve">Y</t>
        </is>
      </c>
      <c s="8" t="inlineStr" r="J10894">
        <is>
          <t xml:space="preserve"> Will</t>
        </is>
      </c>
    </row>
    <row r="10895" ht="20.25" customHeight="0">
      <c s="5" t="inlineStr" r="A10895">
        <is>
          <t xml:space="preserve">72400320</t>
        </is>
      </c>
      <c s="5" t="inlineStr" r="B10895">
        <is>
          <t xml:space="preserve">REMOVE SIGN PANEL - TYPE 2</t>
        </is>
      </c>
      <c s="5" t="inlineStr" r="C10895">
        <is>
          <t xml:space="preserve">SQ FT  </t>
        </is>
      </c>
      <c s="6" r="D10895">
        <v>135.000</v>
      </c>
      <c s="7" r="E10895">
        <v>1</v>
      </c>
      <c s="8" t="inlineStr" r="F10895">
        <is>
          <t xml:space="preserve">62R25</t>
        </is>
      </c>
      <c s="8" t="inlineStr" r="G10895">
        <is>
          <t xml:space="preserve">003</t>
        </is>
      </c>
      <c s="9" r="H10895">
        <v>12.5000</v>
      </c>
      <c s="8" t="inlineStr" r="I10895">
        <is>
          <t xml:space="preserve"/>
        </is>
      </c>
      <c s="8" t="inlineStr" r="J10895">
        <is>
          <t xml:space="preserve"> Will</t>
        </is>
      </c>
    </row>
    <row r="10896" ht="20.25" customHeight="0">
      <c s="5" t="inlineStr" r="A10896">
        <is>
          <t xml:space="preserve">72400320</t>
        </is>
      </c>
      <c s="5" t="inlineStr" r="B10896">
        <is>
          <t xml:space="preserve">REMOVE SIGN PANEL - TYPE 2</t>
        </is>
      </c>
      <c s="5" t="inlineStr" r="C10896">
        <is>
          <t xml:space="preserve">SQ FT  </t>
        </is>
      </c>
      <c s="6" r="D10896">
        <v>135.000</v>
      </c>
      <c s="7" r="E10896">
        <v>1</v>
      </c>
      <c s="8" t="inlineStr" r="F10896">
        <is>
          <t xml:space="preserve">62R25</t>
        </is>
      </c>
      <c s="8" t="inlineStr" r="G10896">
        <is>
          <t xml:space="preserve">003</t>
        </is>
      </c>
      <c s="9" r="H10896">
        <v>19.8000</v>
      </c>
      <c s="8" t="inlineStr" r="I10896">
        <is>
          <t xml:space="preserve"/>
        </is>
      </c>
      <c s="8" t="inlineStr" r="J10896">
        <is>
          <t xml:space="preserve"> Will</t>
        </is>
      </c>
    </row>
    <row r="10897" ht="20.25" customHeight="0">
      <c s="5" t="inlineStr" r="A10897">
        <is>
          <t xml:space="preserve">72400320</t>
        </is>
      </c>
      <c s="5" t="inlineStr" r="B10897">
        <is>
          <t xml:space="preserve">REMOVE SIGN PANEL - TYPE 2</t>
        </is>
      </c>
      <c s="5" t="inlineStr" r="C10897">
        <is>
          <t xml:space="preserve">SQ FT  </t>
        </is>
      </c>
      <c s="6" r="D10897">
        <v>12.000</v>
      </c>
      <c s="7" r="E10897">
        <v>1</v>
      </c>
      <c s="8" t="inlineStr" r="F10897">
        <is>
          <t xml:space="preserve">62R26</t>
        </is>
      </c>
      <c s="8" t="inlineStr" r="G10897">
        <is>
          <t xml:space="preserve">004</t>
        </is>
      </c>
      <c s="9" r="H10897">
        <v>16.5000</v>
      </c>
      <c s="8" t="inlineStr" r="I10897">
        <is>
          <t xml:space="preserve">Y</t>
        </is>
      </c>
      <c s="8" t="inlineStr" r="J10897">
        <is>
          <t xml:space="preserve"> Will</t>
        </is>
      </c>
    </row>
    <row r="10898" ht="20.25" customHeight="0">
      <c s="5" t="inlineStr" r="A10898">
        <is>
          <t xml:space="preserve">72400320</t>
        </is>
      </c>
      <c s="5" t="inlineStr" r="B10898">
        <is>
          <t xml:space="preserve">REMOVE SIGN PANEL - TYPE 2</t>
        </is>
      </c>
      <c s="5" t="inlineStr" r="C10898">
        <is>
          <t xml:space="preserve">SQ FT  </t>
        </is>
      </c>
      <c s="6" r="D10898">
        <v>12.000</v>
      </c>
      <c s="7" r="E10898">
        <v>1</v>
      </c>
      <c s="8" t="inlineStr" r="F10898">
        <is>
          <t xml:space="preserve">62R26</t>
        </is>
      </c>
      <c s="8" t="inlineStr" r="G10898">
        <is>
          <t xml:space="preserve">004</t>
        </is>
      </c>
      <c s="9" r="H10898">
        <v>12.0000</v>
      </c>
      <c s="8" t="inlineStr" r="I10898">
        <is>
          <t xml:space="preserve"/>
        </is>
      </c>
      <c s="8" t="inlineStr" r="J10898">
        <is>
          <t xml:space="preserve"> Will</t>
        </is>
      </c>
    </row>
    <row r="10899" ht="20.25" customHeight="0">
      <c s="5" t="inlineStr" r="A10899">
        <is>
          <t xml:space="preserve">72400320</t>
        </is>
      </c>
      <c s="5" t="inlineStr" r="B10899">
        <is>
          <t xml:space="preserve">REMOVE SIGN PANEL - TYPE 2</t>
        </is>
      </c>
      <c s="5" t="inlineStr" r="C10899">
        <is>
          <t xml:space="preserve">SQ FT  </t>
        </is>
      </c>
      <c s="6" r="D10899">
        <v>12.000</v>
      </c>
      <c s="7" r="E10899">
        <v>1</v>
      </c>
      <c s="8" t="inlineStr" r="F10899">
        <is>
          <t xml:space="preserve">62R26</t>
        </is>
      </c>
      <c s="8" t="inlineStr" r="G10899">
        <is>
          <t xml:space="preserve">004</t>
        </is>
      </c>
      <c s="9" r="H10899">
        <v>12.0000</v>
      </c>
      <c s="8" t="inlineStr" r="I10899">
        <is>
          <t xml:space="preserve"/>
        </is>
      </c>
      <c s="8" t="inlineStr" r="J10899">
        <is>
          <t xml:space="preserve"> Will</t>
        </is>
      </c>
    </row>
    <row r="10900" ht="20.25" customHeight="0">
      <c s="5" t="inlineStr" r="A10900">
        <is>
          <t xml:space="preserve">72400320</t>
        </is>
      </c>
      <c s="5" t="inlineStr" r="B10900">
        <is>
          <t xml:space="preserve">REMOVE SIGN PANEL - TYPE 2</t>
        </is>
      </c>
      <c s="5" t="inlineStr" r="C10900">
        <is>
          <t xml:space="preserve">SQ FT  </t>
        </is>
      </c>
      <c s="6" r="D10900">
        <v>12.000</v>
      </c>
      <c s="7" r="E10900">
        <v>1</v>
      </c>
      <c s="8" t="inlineStr" r="F10900">
        <is>
          <t xml:space="preserve">62R26</t>
        </is>
      </c>
      <c s="8" t="inlineStr" r="G10900">
        <is>
          <t xml:space="preserve">004</t>
        </is>
      </c>
      <c s="9" r="H10900">
        <v>63.0000</v>
      </c>
      <c s="8" t="inlineStr" r="I10900">
        <is>
          <t xml:space="preserve"/>
        </is>
      </c>
      <c s="8" t="inlineStr" r="J10900">
        <is>
          <t xml:space="preserve"> Will</t>
        </is>
      </c>
    </row>
    <row r="10901" ht="20.25" customHeight="0">
      <c s="5" t="inlineStr" r="A10901">
        <is>
          <t xml:space="preserve">72400320</t>
        </is>
      </c>
      <c s="5" t="inlineStr" r="B10901">
        <is>
          <t xml:space="preserve">REMOVE SIGN PANEL - TYPE 2</t>
        </is>
      </c>
      <c s="5" t="inlineStr" r="C10901">
        <is>
          <t xml:space="preserve">SQ FT  </t>
        </is>
      </c>
      <c s="6" r="D10901">
        <v>58.000</v>
      </c>
      <c s="7" r="E10901">
        <v>3</v>
      </c>
      <c s="8" t="inlineStr" r="F10901">
        <is>
          <t xml:space="preserve">66E54</t>
        </is>
      </c>
      <c s="8" t="inlineStr" r="G10901">
        <is>
          <t xml:space="preserve">083</t>
        </is>
      </c>
      <c s="9" r="H10901">
        <v>20.0000</v>
      </c>
      <c s="8" t="inlineStr" r="I10901">
        <is>
          <t xml:space="preserve">Y</t>
        </is>
      </c>
      <c s="8" t="inlineStr" r="J10901">
        <is>
          <t xml:space="preserve"> Livingston</t>
        </is>
      </c>
    </row>
    <row r="10902" ht="20.25" customHeight="0">
      <c s="5" t="inlineStr" r="A10902">
        <is>
          <t xml:space="preserve">72400330</t>
        </is>
      </c>
      <c s="5" t="inlineStr" r="B10902">
        <is>
          <t xml:space="preserve">REMOVE SIGN PANEL - TYPE 3</t>
        </is>
      </c>
      <c s="5" t="inlineStr" r="C10902">
        <is>
          <t xml:space="preserve">SQ FT  </t>
        </is>
      </c>
      <c s="6" r="D10902">
        <v>1168.000</v>
      </c>
      <c s="7" r="E10902">
        <v>1</v>
      </c>
      <c s="8" t="inlineStr" r="F10902">
        <is>
          <t xml:space="preserve">62R25</t>
        </is>
      </c>
      <c s="8" t="inlineStr" r="G10902">
        <is>
          <t xml:space="preserve">003</t>
        </is>
      </c>
      <c s="9" r="H10902">
        <v>9.0000</v>
      </c>
      <c s="8" t="inlineStr" r="I10902">
        <is>
          <t xml:space="preserve">Y</t>
        </is>
      </c>
      <c s="8" t="inlineStr" r="J10902">
        <is>
          <t xml:space="preserve"> Will</t>
        </is>
      </c>
    </row>
    <row r="10903" ht="20.25" customHeight="0">
      <c s="5" t="inlineStr" r="A10903">
        <is>
          <t xml:space="preserve">72400330</t>
        </is>
      </c>
      <c s="5" t="inlineStr" r="B10903">
        <is>
          <t xml:space="preserve">REMOVE SIGN PANEL - TYPE 3</t>
        </is>
      </c>
      <c s="5" t="inlineStr" r="C10903">
        <is>
          <t xml:space="preserve">SQ FT  </t>
        </is>
      </c>
      <c s="6" r="D10903">
        <v>1168.000</v>
      </c>
      <c s="7" r="E10903">
        <v>1</v>
      </c>
      <c s="8" t="inlineStr" r="F10903">
        <is>
          <t xml:space="preserve">62R25</t>
        </is>
      </c>
      <c s="8" t="inlineStr" r="G10903">
        <is>
          <t xml:space="preserve">003</t>
        </is>
      </c>
      <c s="9" r="H10903">
        <v>9.9000</v>
      </c>
      <c s="8" t="inlineStr" r="I10903">
        <is>
          <t xml:space="preserve"/>
        </is>
      </c>
      <c s="8" t="inlineStr" r="J10903">
        <is>
          <t xml:space="preserve"> Will</t>
        </is>
      </c>
    </row>
    <row r="10904" ht="20.25" customHeight="0">
      <c s="5" t="inlineStr" r="A10904">
        <is>
          <t xml:space="preserve">72400330</t>
        </is>
      </c>
      <c s="5" t="inlineStr" r="B10904">
        <is>
          <t xml:space="preserve">REMOVE SIGN PANEL - TYPE 3</t>
        </is>
      </c>
      <c s="5" t="inlineStr" r="C10904">
        <is>
          <t xml:space="preserve">SQ FT  </t>
        </is>
      </c>
      <c s="6" r="D10904">
        <v>1168.000</v>
      </c>
      <c s="7" r="E10904">
        <v>1</v>
      </c>
      <c s="8" t="inlineStr" r="F10904">
        <is>
          <t xml:space="preserve">62R25</t>
        </is>
      </c>
      <c s="8" t="inlineStr" r="G10904">
        <is>
          <t xml:space="preserve">003</t>
        </is>
      </c>
      <c s="9" r="H10904">
        <v>14.0000</v>
      </c>
      <c s="8" t="inlineStr" r="I10904">
        <is>
          <t xml:space="preserve"/>
        </is>
      </c>
      <c s="8" t="inlineStr" r="J10904">
        <is>
          <t xml:space="preserve"> Will</t>
        </is>
      </c>
    </row>
    <row r="10905" ht="20.25" customHeight="0">
      <c s="5" t="inlineStr" r="A10905">
        <is>
          <t xml:space="preserve">72400330</t>
        </is>
      </c>
      <c s="5" t="inlineStr" r="B10905">
        <is>
          <t xml:space="preserve">REMOVE SIGN PANEL - TYPE 3</t>
        </is>
      </c>
      <c s="5" t="inlineStr" r="C10905">
        <is>
          <t xml:space="preserve">SQ FT  </t>
        </is>
      </c>
      <c s="6" r="D10905">
        <v>430.000</v>
      </c>
      <c s="7" r="E10905">
        <v>1</v>
      </c>
      <c s="8" t="inlineStr" r="F10905">
        <is>
          <t xml:space="preserve">62R26</t>
        </is>
      </c>
      <c s="8" t="inlineStr" r="G10905">
        <is>
          <t xml:space="preserve">004</t>
        </is>
      </c>
      <c s="9" r="H10905">
        <v>40.7000</v>
      </c>
      <c s="8" t="inlineStr" r="I10905">
        <is>
          <t xml:space="preserve">Y</t>
        </is>
      </c>
      <c s="8" t="inlineStr" r="J10905">
        <is>
          <t xml:space="preserve"> Will</t>
        </is>
      </c>
    </row>
    <row r="10906" ht="20.25" customHeight="0">
      <c s="5" t="inlineStr" r="A10906">
        <is>
          <t xml:space="preserve">72400330</t>
        </is>
      </c>
      <c s="5" t="inlineStr" r="B10906">
        <is>
          <t xml:space="preserve">REMOVE SIGN PANEL - TYPE 3</t>
        </is>
      </c>
      <c s="5" t="inlineStr" r="C10906">
        <is>
          <t xml:space="preserve">SQ FT  </t>
        </is>
      </c>
      <c s="6" r="D10906">
        <v>430.000</v>
      </c>
      <c s="7" r="E10906">
        <v>1</v>
      </c>
      <c s="8" t="inlineStr" r="F10906">
        <is>
          <t xml:space="preserve">62R26</t>
        </is>
      </c>
      <c s="8" t="inlineStr" r="G10906">
        <is>
          <t xml:space="preserve">004</t>
        </is>
      </c>
      <c s="9" r="H10906">
        <v>8.0000</v>
      </c>
      <c s="8" t="inlineStr" r="I10906">
        <is>
          <t xml:space="preserve"/>
        </is>
      </c>
      <c s="8" t="inlineStr" r="J10906">
        <is>
          <t xml:space="preserve"> Will</t>
        </is>
      </c>
    </row>
    <row r="10907" ht="20.25" customHeight="0">
      <c s="5" t="inlineStr" r="A10907">
        <is>
          <t xml:space="preserve">72400330</t>
        </is>
      </c>
      <c s="5" t="inlineStr" r="B10907">
        <is>
          <t xml:space="preserve">REMOVE SIGN PANEL - TYPE 3</t>
        </is>
      </c>
      <c s="5" t="inlineStr" r="C10907">
        <is>
          <t xml:space="preserve">SQ FT  </t>
        </is>
      </c>
      <c s="6" r="D10907">
        <v>430.000</v>
      </c>
      <c s="7" r="E10907">
        <v>1</v>
      </c>
      <c s="8" t="inlineStr" r="F10907">
        <is>
          <t xml:space="preserve">62R26</t>
        </is>
      </c>
      <c s="8" t="inlineStr" r="G10907">
        <is>
          <t xml:space="preserve">004</t>
        </is>
      </c>
      <c s="9" r="H10907">
        <v>8.0000</v>
      </c>
      <c s="8" t="inlineStr" r="I10907">
        <is>
          <t xml:space="preserve"/>
        </is>
      </c>
      <c s="8" t="inlineStr" r="J10907">
        <is>
          <t xml:space="preserve"> Will</t>
        </is>
      </c>
    </row>
    <row r="10908" ht="20.25" customHeight="0">
      <c s="5" t="inlineStr" r="A10908">
        <is>
          <t xml:space="preserve">72400330</t>
        </is>
      </c>
      <c s="5" t="inlineStr" r="B10908">
        <is>
          <t xml:space="preserve">REMOVE SIGN PANEL - TYPE 3</t>
        </is>
      </c>
      <c s="5" t="inlineStr" r="C10908">
        <is>
          <t xml:space="preserve">SQ FT  </t>
        </is>
      </c>
      <c s="6" r="D10908">
        <v>430.000</v>
      </c>
      <c s="7" r="E10908">
        <v>1</v>
      </c>
      <c s="8" t="inlineStr" r="F10908">
        <is>
          <t xml:space="preserve">62R26</t>
        </is>
      </c>
      <c s="8" t="inlineStr" r="G10908">
        <is>
          <t xml:space="preserve">004</t>
        </is>
      </c>
      <c s="9" r="H10908">
        <v>13.0000</v>
      </c>
      <c s="8" t="inlineStr" r="I10908">
        <is>
          <t xml:space="preserve"/>
        </is>
      </c>
      <c s="8" t="inlineStr" r="J10908">
        <is>
          <t xml:space="preserve"> Will</t>
        </is>
      </c>
    </row>
    <row r="10909" ht="20.25" customHeight="0">
      <c s="5" t="inlineStr" r="A10909">
        <is>
          <t xml:space="preserve">72400500</t>
        </is>
      </c>
      <c s="5" t="inlineStr" r="B10909">
        <is>
          <t xml:space="preserve">RELOCATE SIGN PANEL ASSEMBLY - TYPE A</t>
        </is>
      </c>
      <c s="5" t="inlineStr" r="C10909">
        <is>
          <t xml:space="preserve">EACH   </t>
        </is>
      </c>
      <c s="6" r="D10909">
        <v>5.000</v>
      </c>
      <c s="7" r="E10909">
        <v>1</v>
      </c>
      <c s="8" t="inlineStr" r="F10909">
        <is>
          <t xml:space="preserve">61K06</t>
        </is>
      </c>
      <c s="8" t="inlineStr" r="G10909">
        <is>
          <t xml:space="preserve">065</t>
        </is>
      </c>
      <c s="9" r="H10909">
        <v>125.0000</v>
      </c>
      <c s="8" t="inlineStr" r="I10909">
        <is>
          <t xml:space="preserve">Y</t>
        </is>
      </c>
      <c s="8" t="inlineStr" r="J10909">
        <is>
          <t xml:space="preserve"> Cook</t>
        </is>
      </c>
    </row>
    <row r="10910" ht="20.25" customHeight="0">
      <c s="5" t="inlineStr" r="A10910">
        <is>
          <t xml:space="preserve">72400500</t>
        </is>
      </c>
      <c s="5" t="inlineStr" r="B10910">
        <is>
          <t xml:space="preserve">RELOCATE SIGN PANEL ASSEMBLY - TYPE A</t>
        </is>
      </c>
      <c s="5" t="inlineStr" r="C10910">
        <is>
          <t xml:space="preserve">EACH   </t>
        </is>
      </c>
      <c s="6" r="D10910">
        <v>5.000</v>
      </c>
      <c s="7" r="E10910">
        <v>1</v>
      </c>
      <c s="8" t="inlineStr" r="F10910">
        <is>
          <t xml:space="preserve">61K06</t>
        </is>
      </c>
      <c s="8" t="inlineStr" r="G10910">
        <is>
          <t xml:space="preserve">065</t>
        </is>
      </c>
      <c s="9" r="H10910">
        <v>125.0000</v>
      </c>
      <c s="8" t="inlineStr" r="I10910">
        <is>
          <t xml:space="preserve"/>
        </is>
      </c>
      <c s="8" t="inlineStr" r="J10910">
        <is>
          <t xml:space="preserve"> Cook</t>
        </is>
      </c>
    </row>
    <row r="10911" ht="20.25" customHeight="0">
      <c s="5" t="inlineStr" r="A10911">
        <is>
          <t xml:space="preserve">72400500</t>
        </is>
      </c>
      <c s="5" t="inlineStr" r="B10911">
        <is>
          <t xml:space="preserve">RELOCATE SIGN PANEL ASSEMBLY - TYPE A</t>
        </is>
      </c>
      <c s="5" t="inlineStr" r="C10911">
        <is>
          <t xml:space="preserve">EACH   </t>
        </is>
      </c>
      <c s="6" r="D10911">
        <v>5.000</v>
      </c>
      <c s="7" r="E10911">
        <v>1</v>
      </c>
      <c s="8" t="inlineStr" r="F10911">
        <is>
          <t xml:space="preserve">61K06</t>
        </is>
      </c>
      <c s="8" t="inlineStr" r="G10911">
        <is>
          <t xml:space="preserve">065</t>
        </is>
      </c>
      <c s="9" r="H10911">
        <v>125.0000</v>
      </c>
      <c s="8" t="inlineStr" r="I10911">
        <is>
          <t xml:space="preserve"/>
        </is>
      </c>
      <c s="8" t="inlineStr" r="J10911">
        <is>
          <t xml:space="preserve"> Cook</t>
        </is>
      </c>
    </row>
    <row r="10912" ht="20.25" customHeight="0">
      <c s="5" t="inlineStr" r="A10912">
        <is>
          <t xml:space="preserve">72400500</t>
        </is>
      </c>
      <c s="5" t="inlineStr" r="B10912">
        <is>
          <t xml:space="preserve">RELOCATE SIGN PANEL ASSEMBLY - TYPE A</t>
        </is>
      </c>
      <c s="5" t="inlineStr" r="C10912">
        <is>
          <t xml:space="preserve">EACH   </t>
        </is>
      </c>
      <c s="6" r="D10912">
        <v>5.000</v>
      </c>
      <c s="7" r="E10912">
        <v>1</v>
      </c>
      <c s="8" t="inlineStr" r="F10912">
        <is>
          <t xml:space="preserve">61K06</t>
        </is>
      </c>
      <c s="8" t="inlineStr" r="G10912">
        <is>
          <t xml:space="preserve">065</t>
        </is>
      </c>
      <c s="9" r="H10912">
        <v>125.0000</v>
      </c>
      <c s="8" t="inlineStr" r="I10912">
        <is>
          <t xml:space="preserve"/>
        </is>
      </c>
      <c s="8" t="inlineStr" r="J10912">
        <is>
          <t xml:space="preserve"> Cook</t>
        </is>
      </c>
    </row>
    <row r="10913" ht="20.25" customHeight="0">
      <c s="5" t="inlineStr" r="A10913">
        <is>
          <t xml:space="preserve">72400500</t>
        </is>
      </c>
      <c s="5" t="inlineStr" r="B10913">
        <is>
          <t xml:space="preserve">RELOCATE SIGN PANEL ASSEMBLY - TYPE A</t>
        </is>
      </c>
      <c s="5" t="inlineStr" r="C10913">
        <is>
          <t xml:space="preserve">EACH   </t>
        </is>
      </c>
      <c s="6" r="D10913">
        <v>5.000</v>
      </c>
      <c s="7" r="E10913">
        <v>1</v>
      </c>
      <c s="8" t="inlineStr" r="F10913">
        <is>
          <t xml:space="preserve">61K06</t>
        </is>
      </c>
      <c s="8" t="inlineStr" r="G10913">
        <is>
          <t xml:space="preserve">065</t>
        </is>
      </c>
      <c s="9" r="H10913">
        <v>125.0000</v>
      </c>
      <c s="8" t="inlineStr" r="I10913">
        <is>
          <t xml:space="preserve"/>
        </is>
      </c>
      <c s="8" t="inlineStr" r="J10913">
        <is>
          <t xml:space="preserve"> Cook</t>
        </is>
      </c>
    </row>
    <row r="10914" ht="20.25" customHeight="0">
      <c s="5" t="inlineStr" r="A10914">
        <is>
          <t xml:space="preserve">72400500</t>
        </is>
      </c>
      <c s="5" t="inlineStr" r="B10914">
        <is>
          <t xml:space="preserve">RELOCATE SIGN PANEL ASSEMBLY - TYPE A</t>
        </is>
      </c>
      <c s="5" t="inlineStr" r="C10914">
        <is>
          <t xml:space="preserve">EACH   </t>
        </is>
      </c>
      <c s="6" r="D10914">
        <v>5.000</v>
      </c>
      <c s="7" r="E10914">
        <v>1</v>
      </c>
      <c s="8" t="inlineStr" r="F10914">
        <is>
          <t xml:space="preserve">61K06</t>
        </is>
      </c>
      <c s="8" t="inlineStr" r="G10914">
        <is>
          <t xml:space="preserve">065</t>
        </is>
      </c>
      <c s="9" r="H10914">
        <v>125.0000</v>
      </c>
      <c s="8" t="inlineStr" r="I10914">
        <is>
          <t xml:space="preserve"/>
        </is>
      </c>
      <c s="8" t="inlineStr" r="J10914">
        <is>
          <t xml:space="preserve"> Cook</t>
        </is>
      </c>
    </row>
    <row r="10915" ht="20.25" customHeight="0">
      <c s="5" t="inlineStr" r="A10915">
        <is>
          <t xml:space="preserve">72400500</t>
        </is>
      </c>
      <c s="5" t="inlineStr" r="B10915">
        <is>
          <t xml:space="preserve">RELOCATE SIGN PANEL ASSEMBLY - TYPE A</t>
        </is>
      </c>
      <c s="5" t="inlineStr" r="C10915">
        <is>
          <t xml:space="preserve">EACH   </t>
        </is>
      </c>
      <c s="6" r="D10915">
        <v>5.000</v>
      </c>
      <c s="7" r="E10915">
        <v>1</v>
      </c>
      <c s="8" t="inlineStr" r="F10915">
        <is>
          <t xml:space="preserve">61K06</t>
        </is>
      </c>
      <c s="8" t="inlineStr" r="G10915">
        <is>
          <t xml:space="preserve">065</t>
        </is>
      </c>
      <c s="9" r="H10915">
        <v>125.0000</v>
      </c>
      <c s="8" t="inlineStr" r="I10915">
        <is>
          <t xml:space="preserve"/>
        </is>
      </c>
      <c s="8" t="inlineStr" r="J10915">
        <is>
          <t xml:space="preserve"> Cook</t>
        </is>
      </c>
    </row>
    <row r="10916" ht="20.25" customHeight="0">
      <c s="5" t="inlineStr" r="A10916">
        <is>
          <t xml:space="preserve">72400500</t>
        </is>
      </c>
      <c s="5" t="inlineStr" r="B10916">
        <is>
          <t xml:space="preserve">RELOCATE SIGN PANEL ASSEMBLY - TYPE A</t>
        </is>
      </c>
      <c s="5" t="inlineStr" r="C10916">
        <is>
          <t xml:space="preserve">EACH   </t>
        </is>
      </c>
      <c s="6" r="D10916">
        <v>5.000</v>
      </c>
      <c s="7" r="E10916">
        <v>1</v>
      </c>
      <c s="8" t="inlineStr" r="F10916">
        <is>
          <t xml:space="preserve">61K06</t>
        </is>
      </c>
      <c s="8" t="inlineStr" r="G10916">
        <is>
          <t xml:space="preserve">065</t>
        </is>
      </c>
      <c s="9" r="H10916">
        <v>150.0000</v>
      </c>
      <c s="8" t="inlineStr" r="I10916">
        <is>
          <t xml:space="preserve"/>
        </is>
      </c>
      <c s="8" t="inlineStr" r="J10916">
        <is>
          <t xml:space="preserve"> Cook</t>
        </is>
      </c>
    </row>
    <row r="10917" ht="20.25" customHeight="0">
      <c s="5" t="inlineStr" r="A10917">
        <is>
          <t xml:space="preserve">72400500</t>
        </is>
      </c>
      <c s="5" t="inlineStr" r="B10917">
        <is>
          <t xml:space="preserve">RELOCATE SIGN PANEL ASSEMBLY - TYPE A</t>
        </is>
      </c>
      <c s="5" t="inlineStr" r="C10917">
        <is>
          <t xml:space="preserve">EACH   </t>
        </is>
      </c>
      <c s="6" r="D10917">
        <v>4.000</v>
      </c>
      <c s="7" r="E10917">
        <v>1</v>
      </c>
      <c s="8" t="inlineStr" r="F10917">
        <is>
          <t xml:space="preserve">61K63</t>
        </is>
      </c>
      <c s="8" t="inlineStr" r="G10917">
        <is>
          <t xml:space="preserve">088</t>
        </is>
      </c>
      <c s="9" r="H10917">
        <v>350.0000</v>
      </c>
      <c s="8" t="inlineStr" r="I10917">
        <is>
          <t xml:space="preserve">Y</t>
        </is>
      </c>
      <c s="8" t="inlineStr" r="J10917">
        <is>
          <t xml:space="preserve"> Cook</t>
        </is>
      </c>
    </row>
    <row r="10918" ht="20.25" customHeight="0">
      <c s="5" t="inlineStr" r="A10918">
        <is>
          <t xml:space="preserve">72400500</t>
        </is>
      </c>
      <c s="5" t="inlineStr" r="B10918">
        <is>
          <t xml:space="preserve">RELOCATE SIGN PANEL ASSEMBLY - TYPE A</t>
        </is>
      </c>
      <c s="5" t="inlineStr" r="C10918">
        <is>
          <t xml:space="preserve">EACH   </t>
        </is>
      </c>
      <c s="6" r="D10918">
        <v>4.000</v>
      </c>
      <c s="7" r="E10918">
        <v>1</v>
      </c>
      <c s="8" t="inlineStr" r="F10918">
        <is>
          <t xml:space="preserve">61K63</t>
        </is>
      </c>
      <c s="8" t="inlineStr" r="G10918">
        <is>
          <t xml:space="preserve">088</t>
        </is>
      </c>
      <c s="9" r="H10918">
        <v>100.0000</v>
      </c>
      <c s="8" t="inlineStr" r="I10918">
        <is>
          <t xml:space="preserve"/>
        </is>
      </c>
      <c s="8" t="inlineStr" r="J10918">
        <is>
          <t xml:space="preserve"> Cook</t>
        </is>
      </c>
    </row>
    <row r="10919" ht="20.25" customHeight="0">
      <c s="5" t="inlineStr" r="A10919">
        <is>
          <t xml:space="preserve">72400500</t>
        </is>
      </c>
      <c s="5" t="inlineStr" r="B10919">
        <is>
          <t xml:space="preserve">RELOCATE SIGN PANEL ASSEMBLY - TYPE A</t>
        </is>
      </c>
      <c s="5" t="inlineStr" r="C10919">
        <is>
          <t xml:space="preserve">EACH   </t>
        </is>
      </c>
      <c s="6" r="D10919">
        <v>4.000</v>
      </c>
      <c s="7" r="E10919">
        <v>1</v>
      </c>
      <c s="8" t="inlineStr" r="F10919">
        <is>
          <t xml:space="preserve">61K63</t>
        </is>
      </c>
      <c s="8" t="inlineStr" r="G10919">
        <is>
          <t xml:space="preserve">088</t>
        </is>
      </c>
      <c s="9" r="H10919">
        <v>150.0000</v>
      </c>
      <c s="8" t="inlineStr" r="I10919">
        <is>
          <t xml:space="preserve"/>
        </is>
      </c>
      <c s="8" t="inlineStr" r="J10919">
        <is>
          <t xml:space="preserve"> Cook</t>
        </is>
      </c>
    </row>
    <row r="10920" ht="20.25" customHeight="0">
      <c s="5" t="inlineStr" r="A10920">
        <is>
          <t xml:space="preserve">72400500</t>
        </is>
      </c>
      <c s="5" t="inlineStr" r="B10920">
        <is>
          <t xml:space="preserve">RELOCATE SIGN PANEL ASSEMBLY - TYPE A</t>
        </is>
      </c>
      <c s="5" t="inlineStr" r="C10920">
        <is>
          <t xml:space="preserve">EACH   </t>
        </is>
      </c>
      <c s="6" r="D10920">
        <v>4.000</v>
      </c>
      <c s="7" r="E10920">
        <v>1</v>
      </c>
      <c s="8" t="inlineStr" r="F10920">
        <is>
          <t xml:space="preserve">61K63</t>
        </is>
      </c>
      <c s="8" t="inlineStr" r="G10920">
        <is>
          <t xml:space="preserve">088</t>
        </is>
      </c>
      <c s="9" r="H10920">
        <v>156.0000</v>
      </c>
      <c s="8" t="inlineStr" r="I10920">
        <is>
          <t xml:space="preserve"/>
        </is>
      </c>
      <c s="8" t="inlineStr" r="J10920">
        <is>
          <t xml:space="preserve"> Cook</t>
        </is>
      </c>
    </row>
    <row r="10921" ht="20.25" customHeight="0">
      <c s="5" t="inlineStr" r="A10921">
        <is>
          <t xml:space="preserve">72400500</t>
        </is>
      </c>
      <c s="5" t="inlineStr" r="B10921">
        <is>
          <t xml:space="preserve">RELOCATE SIGN PANEL ASSEMBLY - TYPE A</t>
        </is>
      </c>
      <c s="5" t="inlineStr" r="C10921">
        <is>
          <t xml:space="preserve">EACH   </t>
        </is>
      </c>
      <c s="6" r="D10921">
        <v>4.000</v>
      </c>
      <c s="7" r="E10921">
        <v>1</v>
      </c>
      <c s="8" t="inlineStr" r="F10921">
        <is>
          <t xml:space="preserve">61K63</t>
        </is>
      </c>
      <c s="8" t="inlineStr" r="G10921">
        <is>
          <t xml:space="preserve">088</t>
        </is>
      </c>
      <c s="9" r="H10921">
        <v>250.0000</v>
      </c>
      <c s="8" t="inlineStr" r="I10921">
        <is>
          <t xml:space="preserve"/>
        </is>
      </c>
      <c s="8" t="inlineStr" r="J10921">
        <is>
          <t xml:space="preserve"> Cook</t>
        </is>
      </c>
    </row>
    <row r="10922" ht="20.25" customHeight="0">
      <c s="5" t="inlineStr" r="A10922">
        <is>
          <t xml:space="preserve">72400500</t>
        </is>
      </c>
      <c s="5" t="inlineStr" r="B10922">
        <is>
          <t xml:space="preserve">RELOCATE SIGN PANEL ASSEMBLY - TYPE A</t>
        </is>
      </c>
      <c s="5" t="inlineStr" r="C10922">
        <is>
          <t xml:space="preserve">EACH   </t>
        </is>
      </c>
      <c s="6" r="D10922">
        <v>4.000</v>
      </c>
      <c s="7" r="E10922">
        <v>1</v>
      </c>
      <c s="8" t="inlineStr" r="F10922">
        <is>
          <t xml:space="preserve">61K63</t>
        </is>
      </c>
      <c s="8" t="inlineStr" r="G10922">
        <is>
          <t xml:space="preserve">088</t>
        </is>
      </c>
      <c s="9" r="H10922">
        <v>265.0000</v>
      </c>
      <c s="8" t="inlineStr" r="I10922">
        <is>
          <t xml:space="preserve"/>
        </is>
      </c>
      <c s="8" t="inlineStr" r="J10922">
        <is>
          <t xml:space="preserve"> Cook</t>
        </is>
      </c>
    </row>
    <row r="10923" ht="20.25" customHeight="0">
      <c s="5" t="inlineStr" r="A10923">
        <is>
          <t xml:space="preserve">72400500</t>
        </is>
      </c>
      <c s="5" t="inlineStr" r="B10923">
        <is>
          <t xml:space="preserve">RELOCATE SIGN PANEL ASSEMBLY - TYPE A</t>
        </is>
      </c>
      <c s="5" t="inlineStr" r="C10923">
        <is>
          <t xml:space="preserve">EACH   </t>
        </is>
      </c>
      <c s="6" r="D10923">
        <v>22.000</v>
      </c>
      <c s="7" r="E10923">
        <v>1</v>
      </c>
      <c s="8" t="inlineStr" r="F10923">
        <is>
          <t xml:space="preserve">61K70</t>
        </is>
      </c>
      <c s="8" t="inlineStr" r="G10923">
        <is>
          <t xml:space="preserve">089</t>
        </is>
      </c>
      <c s="9" r="H10923">
        <v>150.0000</v>
      </c>
      <c s="8" t="inlineStr" r="I10923">
        <is>
          <t xml:space="preserve">Y</t>
        </is>
      </c>
      <c s="8" t="inlineStr" r="J10923">
        <is>
          <t xml:space="preserve"> Cook</t>
        </is>
      </c>
    </row>
    <row r="10924" ht="20.25" customHeight="0">
      <c s="5" t="inlineStr" r="A10924">
        <is>
          <t xml:space="preserve">72400500</t>
        </is>
      </c>
      <c s="5" t="inlineStr" r="B10924">
        <is>
          <t xml:space="preserve">RELOCATE SIGN PANEL ASSEMBLY - TYPE A</t>
        </is>
      </c>
      <c s="5" t="inlineStr" r="C10924">
        <is>
          <t xml:space="preserve">EACH   </t>
        </is>
      </c>
      <c s="6" r="D10924">
        <v>22.000</v>
      </c>
      <c s="7" r="E10924">
        <v>1</v>
      </c>
      <c s="8" t="inlineStr" r="F10924">
        <is>
          <t xml:space="preserve">61K70</t>
        </is>
      </c>
      <c s="8" t="inlineStr" r="G10924">
        <is>
          <t xml:space="preserve">089</t>
        </is>
      </c>
      <c s="9" r="H10924">
        <v>100.0000</v>
      </c>
      <c s="8" t="inlineStr" r="I10924">
        <is>
          <t xml:space="preserve"/>
        </is>
      </c>
      <c s="8" t="inlineStr" r="J10924">
        <is>
          <t xml:space="preserve"> Cook</t>
        </is>
      </c>
    </row>
    <row r="10925" ht="20.25" customHeight="0">
      <c s="5" t="inlineStr" r="A10925">
        <is>
          <t xml:space="preserve">72400500</t>
        </is>
      </c>
      <c s="5" t="inlineStr" r="B10925">
        <is>
          <t xml:space="preserve">RELOCATE SIGN PANEL ASSEMBLY - TYPE A</t>
        </is>
      </c>
      <c s="5" t="inlineStr" r="C10925">
        <is>
          <t xml:space="preserve">EACH   </t>
        </is>
      </c>
      <c s="6" r="D10925">
        <v>22.000</v>
      </c>
      <c s="7" r="E10925">
        <v>1</v>
      </c>
      <c s="8" t="inlineStr" r="F10925">
        <is>
          <t xml:space="preserve">61K70</t>
        </is>
      </c>
      <c s="8" t="inlineStr" r="G10925">
        <is>
          <t xml:space="preserve">089</t>
        </is>
      </c>
      <c s="9" r="H10925">
        <v>100.0000</v>
      </c>
      <c s="8" t="inlineStr" r="I10925">
        <is>
          <t xml:space="preserve"/>
        </is>
      </c>
      <c s="8" t="inlineStr" r="J10925">
        <is>
          <t xml:space="preserve"> Cook</t>
        </is>
      </c>
    </row>
    <row r="10926" ht="20.25" customHeight="0">
      <c s="5" t="inlineStr" r="A10926">
        <is>
          <t xml:space="preserve">72400500</t>
        </is>
      </c>
      <c s="5" t="inlineStr" r="B10926">
        <is>
          <t xml:space="preserve">RELOCATE SIGN PANEL ASSEMBLY - TYPE A</t>
        </is>
      </c>
      <c s="5" t="inlineStr" r="C10926">
        <is>
          <t xml:space="preserve">EACH   </t>
        </is>
      </c>
      <c s="6" r="D10926">
        <v>22.000</v>
      </c>
      <c s="7" r="E10926">
        <v>1</v>
      </c>
      <c s="8" t="inlineStr" r="F10926">
        <is>
          <t xml:space="preserve">61K70</t>
        </is>
      </c>
      <c s="8" t="inlineStr" r="G10926">
        <is>
          <t xml:space="preserve">089</t>
        </is>
      </c>
      <c s="9" r="H10926">
        <v>104.0000</v>
      </c>
      <c s="8" t="inlineStr" r="I10926">
        <is>
          <t xml:space="preserve"/>
        </is>
      </c>
      <c s="8" t="inlineStr" r="J10926">
        <is>
          <t xml:space="preserve"> Cook</t>
        </is>
      </c>
    </row>
    <row r="10927" ht="20.25" customHeight="0">
      <c s="5" t="inlineStr" r="A10927">
        <is>
          <t xml:space="preserve">72400500</t>
        </is>
      </c>
      <c s="5" t="inlineStr" r="B10927">
        <is>
          <t xml:space="preserve">RELOCATE SIGN PANEL ASSEMBLY - TYPE A</t>
        </is>
      </c>
      <c s="5" t="inlineStr" r="C10927">
        <is>
          <t xml:space="preserve">EACH   </t>
        </is>
      </c>
      <c s="6" r="D10927">
        <v>5.000</v>
      </c>
      <c s="7" r="E10927">
        <v>1</v>
      </c>
      <c s="8" t="inlineStr" r="F10927">
        <is>
          <t xml:space="preserve">62P40</t>
        </is>
      </c>
      <c s="8" t="inlineStr" r="G10927">
        <is>
          <t xml:space="preserve">002</t>
        </is>
      </c>
      <c s="9" r="H10927">
        <v>275.0000</v>
      </c>
      <c s="8" t="inlineStr" r="I10927">
        <is>
          <t xml:space="preserve">Y</t>
        </is>
      </c>
      <c s="8" t="inlineStr" r="J10927">
        <is>
          <t xml:space="preserve"> Lake</t>
        </is>
      </c>
    </row>
    <row r="10928" ht="20.25" customHeight="0">
      <c s="5" t="inlineStr" r="A10928">
        <is>
          <t xml:space="preserve">72400500</t>
        </is>
      </c>
      <c s="5" t="inlineStr" r="B10928">
        <is>
          <t xml:space="preserve">RELOCATE SIGN PANEL ASSEMBLY - TYPE A</t>
        </is>
      </c>
      <c s="5" t="inlineStr" r="C10928">
        <is>
          <t xml:space="preserve">EACH   </t>
        </is>
      </c>
      <c s="6" r="D10928">
        <v>5.000</v>
      </c>
      <c s="7" r="E10928">
        <v>1</v>
      </c>
      <c s="8" t="inlineStr" r="F10928">
        <is>
          <t xml:space="preserve">62P40</t>
        </is>
      </c>
      <c s="8" t="inlineStr" r="G10928">
        <is>
          <t xml:space="preserve">002</t>
        </is>
      </c>
      <c s="9" r="H10928">
        <v>120.0000</v>
      </c>
      <c s="8" t="inlineStr" r="I10928">
        <is>
          <t xml:space="preserve"/>
        </is>
      </c>
      <c s="8" t="inlineStr" r="J10928">
        <is>
          <t xml:space="preserve"> Lake</t>
        </is>
      </c>
    </row>
    <row r="10929" ht="20.25" customHeight="0">
      <c s="5" t="inlineStr" r="A10929">
        <is>
          <t xml:space="preserve">72400500</t>
        </is>
      </c>
      <c s="5" t="inlineStr" r="B10929">
        <is>
          <t xml:space="preserve">RELOCATE SIGN PANEL ASSEMBLY - TYPE A</t>
        </is>
      </c>
      <c s="5" t="inlineStr" r="C10929">
        <is>
          <t xml:space="preserve">EACH   </t>
        </is>
      </c>
      <c s="6" r="D10929">
        <v>5.000</v>
      </c>
      <c s="7" r="E10929">
        <v>1</v>
      </c>
      <c s="8" t="inlineStr" r="F10929">
        <is>
          <t xml:space="preserve">62P40</t>
        </is>
      </c>
      <c s="8" t="inlineStr" r="G10929">
        <is>
          <t xml:space="preserve">002</t>
        </is>
      </c>
      <c s="9" r="H10929">
        <v>275.0000</v>
      </c>
      <c s="8" t="inlineStr" r="I10929">
        <is>
          <t xml:space="preserve"/>
        </is>
      </c>
      <c s="8" t="inlineStr" r="J10929">
        <is>
          <t xml:space="preserve"> Lake</t>
        </is>
      </c>
    </row>
    <row r="10930" ht="20.25" customHeight="0">
      <c s="5" t="inlineStr" r="A10930">
        <is>
          <t xml:space="preserve">72400500</t>
        </is>
      </c>
      <c s="5" t="inlineStr" r="B10930">
        <is>
          <t xml:space="preserve">RELOCATE SIGN PANEL ASSEMBLY - TYPE A</t>
        </is>
      </c>
      <c s="5" t="inlineStr" r="C10930">
        <is>
          <t xml:space="preserve">EACH   </t>
        </is>
      </c>
      <c s="6" r="D10930">
        <v>5.000</v>
      </c>
      <c s="7" r="E10930">
        <v>1</v>
      </c>
      <c s="8" t="inlineStr" r="F10930">
        <is>
          <t xml:space="preserve">62R60</t>
        </is>
      </c>
      <c s="8" t="inlineStr" r="G10930">
        <is>
          <t xml:space="preserve">005</t>
        </is>
      </c>
      <c s="9" r="H10930">
        <v>250.0000</v>
      </c>
      <c s="8" t="inlineStr" r="I10930">
        <is>
          <t xml:space="preserve">Y</t>
        </is>
      </c>
      <c s="8" t="inlineStr" r="J10930">
        <is>
          <t xml:space="preserve"> DuPage</t>
        </is>
      </c>
    </row>
    <row r="10931" ht="20.25" customHeight="0">
      <c s="5" t="inlineStr" r="A10931">
        <is>
          <t xml:space="preserve">72400500</t>
        </is>
      </c>
      <c s="5" t="inlineStr" r="B10931">
        <is>
          <t xml:space="preserve">RELOCATE SIGN PANEL ASSEMBLY - TYPE A</t>
        </is>
      </c>
      <c s="5" t="inlineStr" r="C10931">
        <is>
          <t xml:space="preserve">EACH   </t>
        </is>
      </c>
      <c s="6" r="D10931">
        <v>5.000</v>
      </c>
      <c s="7" r="E10931">
        <v>1</v>
      </c>
      <c s="8" t="inlineStr" r="F10931">
        <is>
          <t xml:space="preserve">62R60</t>
        </is>
      </c>
      <c s="8" t="inlineStr" r="G10931">
        <is>
          <t xml:space="preserve">005</t>
        </is>
      </c>
      <c s="9" r="H10931">
        <v>100.0000</v>
      </c>
      <c s="8" t="inlineStr" r="I10931">
        <is>
          <t xml:space="preserve"/>
        </is>
      </c>
      <c s="8" t="inlineStr" r="J10931">
        <is>
          <t xml:space="preserve"> DuPage</t>
        </is>
      </c>
    </row>
    <row r="10932" ht="20.25" customHeight="0">
      <c s="5" t="inlineStr" r="A10932">
        <is>
          <t xml:space="preserve">72400500</t>
        </is>
      </c>
      <c s="5" t="inlineStr" r="B10932">
        <is>
          <t xml:space="preserve">RELOCATE SIGN PANEL ASSEMBLY - TYPE A</t>
        </is>
      </c>
      <c s="5" t="inlineStr" r="C10932">
        <is>
          <t xml:space="preserve">EACH   </t>
        </is>
      </c>
      <c s="6" r="D10932">
        <v>5.000</v>
      </c>
      <c s="7" r="E10932">
        <v>1</v>
      </c>
      <c s="8" t="inlineStr" r="F10932">
        <is>
          <t xml:space="preserve">62R60</t>
        </is>
      </c>
      <c s="8" t="inlineStr" r="G10932">
        <is>
          <t xml:space="preserve">005</t>
        </is>
      </c>
      <c s="9" r="H10932">
        <v>150.0000</v>
      </c>
      <c s="8" t="inlineStr" r="I10932">
        <is>
          <t xml:space="preserve"/>
        </is>
      </c>
      <c s="8" t="inlineStr" r="J10932">
        <is>
          <t xml:space="preserve"> DuPage</t>
        </is>
      </c>
    </row>
    <row r="10933" ht="20.25" customHeight="0">
      <c s="5" t="inlineStr" r="A10933">
        <is>
          <t xml:space="preserve">72400500</t>
        </is>
      </c>
      <c s="5" t="inlineStr" r="B10933">
        <is>
          <t xml:space="preserve">RELOCATE SIGN PANEL ASSEMBLY - TYPE A</t>
        </is>
      </c>
      <c s="5" t="inlineStr" r="C10933">
        <is>
          <t xml:space="preserve">EACH   </t>
        </is>
      </c>
      <c s="6" r="D10933">
        <v>5.000</v>
      </c>
      <c s="7" r="E10933">
        <v>1</v>
      </c>
      <c s="8" t="inlineStr" r="F10933">
        <is>
          <t xml:space="preserve">62R60</t>
        </is>
      </c>
      <c s="8" t="inlineStr" r="G10933">
        <is>
          <t xml:space="preserve">005</t>
        </is>
      </c>
      <c s="9" r="H10933">
        <v>300.0000</v>
      </c>
      <c s="8" t="inlineStr" r="I10933">
        <is>
          <t xml:space="preserve"/>
        </is>
      </c>
      <c s="8" t="inlineStr" r="J10933">
        <is>
          <t xml:space="preserve"> DuPage</t>
        </is>
      </c>
    </row>
    <row r="10934" ht="20.25" customHeight="0">
      <c s="5" t="inlineStr" r="A10934">
        <is>
          <t xml:space="preserve">72400500</t>
        </is>
      </c>
      <c s="5" t="inlineStr" r="B10934">
        <is>
          <t xml:space="preserve">RELOCATE SIGN PANEL ASSEMBLY - TYPE A</t>
        </is>
      </c>
      <c s="5" t="inlineStr" r="C10934">
        <is>
          <t xml:space="preserve">EACH   </t>
        </is>
      </c>
      <c s="6" r="D10934">
        <v>5.000</v>
      </c>
      <c s="7" r="E10934">
        <v>1</v>
      </c>
      <c s="8" t="inlineStr" r="F10934">
        <is>
          <t xml:space="preserve">62R60</t>
        </is>
      </c>
      <c s="8" t="inlineStr" r="G10934">
        <is>
          <t xml:space="preserve">005</t>
        </is>
      </c>
      <c s="9" r="H10934">
        <v>310.0000</v>
      </c>
      <c s="8" t="inlineStr" r="I10934">
        <is>
          <t xml:space="preserve"/>
        </is>
      </c>
      <c s="8" t="inlineStr" r="J10934">
        <is>
          <t xml:space="preserve"> DuPage</t>
        </is>
      </c>
    </row>
    <row r="10935" ht="20.25" customHeight="0">
      <c s="5" t="inlineStr" r="A10935">
        <is>
          <t xml:space="preserve">72400500</t>
        </is>
      </c>
      <c s="5" t="inlineStr" r="B10935">
        <is>
          <t xml:space="preserve">RELOCATE SIGN PANEL ASSEMBLY - TYPE A</t>
        </is>
      </c>
      <c s="5" t="inlineStr" r="C10935">
        <is>
          <t xml:space="preserve">EACH   </t>
        </is>
      </c>
      <c s="6" r="D10935">
        <v>8.000</v>
      </c>
      <c s="7" r="E10935">
        <v>2</v>
      </c>
      <c s="8" t="inlineStr" r="F10935">
        <is>
          <t xml:space="preserve">85762</t>
        </is>
      </c>
      <c s="8" t="inlineStr" r="G10935">
        <is>
          <t xml:space="preserve">091</t>
        </is>
      </c>
      <c s="9" r="H10935">
        <v>150.0000</v>
      </c>
      <c s="8" t="inlineStr" r="I10935">
        <is>
          <t xml:space="preserve">Y</t>
        </is>
      </c>
      <c s="8" t="inlineStr" r="J10935">
        <is>
          <t xml:space="preserve"> Lee</t>
        </is>
      </c>
    </row>
    <row r="10936" ht="20.25" customHeight="0">
      <c s="5" t="inlineStr" r="A10936">
        <is>
          <t xml:space="preserve">72400500</t>
        </is>
      </c>
      <c s="5" t="inlineStr" r="B10936">
        <is>
          <t xml:space="preserve">RELOCATE SIGN PANEL ASSEMBLY - TYPE A</t>
        </is>
      </c>
      <c s="5" t="inlineStr" r="C10936">
        <is>
          <t xml:space="preserve">EACH   </t>
        </is>
      </c>
      <c s="6" r="D10936">
        <v>8.000</v>
      </c>
      <c s="7" r="E10936">
        <v>2</v>
      </c>
      <c s="8" t="inlineStr" r="F10936">
        <is>
          <t xml:space="preserve">85762</t>
        </is>
      </c>
      <c s="8" t="inlineStr" r="G10936">
        <is>
          <t xml:space="preserve">091</t>
        </is>
      </c>
      <c s="9" r="H10936">
        <v>150.0000</v>
      </c>
      <c s="8" t="inlineStr" r="I10936">
        <is>
          <t xml:space="preserve"/>
        </is>
      </c>
      <c s="8" t="inlineStr" r="J10936">
        <is>
          <t xml:space="preserve"> Lee</t>
        </is>
      </c>
    </row>
    <row r="10937" ht="20.25" customHeight="0">
      <c s="5" t="inlineStr" r="A10937">
        <is>
          <t xml:space="preserve">72400500</t>
        </is>
      </c>
      <c s="5" t="inlineStr" r="B10937">
        <is>
          <t xml:space="preserve">RELOCATE SIGN PANEL ASSEMBLY - TYPE A</t>
        </is>
      </c>
      <c s="5" t="inlineStr" r="C10937">
        <is>
          <t xml:space="preserve">EACH   </t>
        </is>
      </c>
      <c s="6" r="D10937">
        <v>2.000</v>
      </c>
      <c s="7" r="E10937">
        <v>7</v>
      </c>
      <c s="8" t="inlineStr" r="F10937">
        <is>
          <t xml:space="preserve">95911</t>
        </is>
      </c>
      <c s="8" t="inlineStr" r="G10937">
        <is>
          <t xml:space="preserve">074</t>
        </is>
      </c>
      <c s="9" r="H10937">
        <v>575.0000</v>
      </c>
      <c s="8" t="inlineStr" r="I10937">
        <is>
          <t xml:space="preserve">Y</t>
        </is>
      </c>
      <c s="8" t="inlineStr" r="J10937">
        <is>
          <t xml:space="preserve"> Fayette</t>
        </is>
      </c>
    </row>
    <row r="10938" ht="20.25" customHeight="0">
      <c s="5" t="inlineStr" r="A10938">
        <is>
          <t xml:space="preserve">72400500</t>
        </is>
      </c>
      <c s="5" t="inlineStr" r="B10938">
        <is>
          <t xml:space="preserve">RELOCATE SIGN PANEL ASSEMBLY - TYPE A</t>
        </is>
      </c>
      <c s="5" t="inlineStr" r="C10938">
        <is>
          <t xml:space="preserve">EACH   </t>
        </is>
      </c>
      <c s="6" r="D10938">
        <v>2.000</v>
      </c>
      <c s="7" r="E10938">
        <v>7</v>
      </c>
      <c s="8" t="inlineStr" r="F10938">
        <is>
          <t xml:space="preserve">95911</t>
        </is>
      </c>
      <c s="8" t="inlineStr" r="G10938">
        <is>
          <t xml:space="preserve">074</t>
        </is>
      </c>
      <c s="9" r="H10938">
        <v>260.0000</v>
      </c>
      <c s="8" t="inlineStr" r="I10938">
        <is>
          <t xml:space="preserve"/>
        </is>
      </c>
      <c s="8" t="inlineStr" r="J10938">
        <is>
          <t xml:space="preserve"> Fayette</t>
        </is>
      </c>
    </row>
    <row r="10939" ht="20.25" customHeight="0">
      <c s="5" t="inlineStr" r="A10939">
        <is>
          <t xml:space="preserve">72400500</t>
        </is>
      </c>
      <c s="5" t="inlineStr" r="B10939">
        <is>
          <t xml:space="preserve">RELOCATE SIGN PANEL ASSEMBLY - TYPE A</t>
        </is>
      </c>
      <c s="5" t="inlineStr" r="C10939">
        <is>
          <t xml:space="preserve">EACH   </t>
        </is>
      </c>
      <c s="6" r="D10939">
        <v>2.000</v>
      </c>
      <c s="7" r="E10939">
        <v>7</v>
      </c>
      <c s="8" t="inlineStr" r="F10939">
        <is>
          <t xml:space="preserve">95911</t>
        </is>
      </c>
      <c s="8" t="inlineStr" r="G10939">
        <is>
          <t xml:space="preserve">074</t>
        </is>
      </c>
      <c s="9" r="H10939">
        <v>345.0000</v>
      </c>
      <c s="8" t="inlineStr" r="I10939">
        <is>
          <t xml:space="preserve"/>
        </is>
      </c>
      <c s="8" t="inlineStr" r="J10939">
        <is>
          <t xml:space="preserve"> Fayette</t>
        </is>
      </c>
    </row>
    <row r="10940" ht="20.25" customHeight="0">
      <c s="5" t="inlineStr" r="A10940">
        <is>
          <t xml:space="preserve">72400500</t>
        </is>
      </c>
      <c s="5" t="inlineStr" r="B10940">
        <is>
          <t xml:space="preserve">RELOCATE SIGN PANEL ASSEMBLY - TYPE A</t>
        </is>
      </c>
      <c s="5" t="inlineStr" r="C10940">
        <is>
          <t xml:space="preserve">EACH   </t>
        </is>
      </c>
      <c s="6" r="D10940">
        <v>2.000</v>
      </c>
      <c s="7" r="E10940">
        <v>7</v>
      </c>
      <c s="8" t="inlineStr" r="F10940">
        <is>
          <t xml:space="preserve">95911</t>
        </is>
      </c>
      <c s="8" t="inlineStr" r="G10940">
        <is>
          <t xml:space="preserve">074</t>
        </is>
      </c>
      <c s="9" r="H10940">
        <v>402.0000</v>
      </c>
      <c s="8" t="inlineStr" r="I10940">
        <is>
          <t xml:space="preserve"/>
        </is>
      </c>
      <c s="8" t="inlineStr" r="J10940">
        <is>
          <t xml:space="preserve"> Fayette</t>
        </is>
      </c>
    </row>
    <row r="10941" ht="20.25" customHeight="0">
      <c s="5" t="inlineStr" r="A10941">
        <is>
          <t xml:space="preserve">72400500</t>
        </is>
      </c>
      <c s="5" t="inlineStr" r="B10941">
        <is>
          <t xml:space="preserve">RELOCATE SIGN PANEL ASSEMBLY - TYPE A</t>
        </is>
      </c>
      <c s="5" t="inlineStr" r="C10941">
        <is>
          <t xml:space="preserve">EACH   </t>
        </is>
      </c>
      <c s="6" r="D10941">
        <v>2.000</v>
      </c>
      <c s="7" r="E10941">
        <v>7</v>
      </c>
      <c s="8" t="inlineStr" r="F10941">
        <is>
          <t xml:space="preserve">95911</t>
        </is>
      </c>
      <c s="8" t="inlineStr" r="G10941">
        <is>
          <t xml:space="preserve">074</t>
        </is>
      </c>
      <c s="9" r="H10941">
        <v>3200.0000</v>
      </c>
      <c s="8" t="inlineStr" r="I10941">
        <is>
          <t xml:space="preserve"/>
        </is>
      </c>
      <c s="8" t="inlineStr" r="J10941">
        <is>
          <t xml:space="preserve"> Fayette</t>
        </is>
      </c>
    </row>
    <row r="10942" ht="20.25" customHeight="0">
      <c s="5" t="inlineStr" r="A10942">
        <is>
          <t xml:space="preserve">72400600</t>
        </is>
      </c>
      <c s="5" t="inlineStr" r="B10942">
        <is>
          <t xml:space="preserve">RELOCATE SIGN PANEL ASSEMBLY - TYPE B</t>
        </is>
      </c>
      <c s="5" t="inlineStr" r="C10942">
        <is>
          <t xml:space="preserve">EACH   </t>
        </is>
      </c>
      <c s="6" r="D10942">
        <v>1.000</v>
      </c>
      <c s="7" r="E10942">
        <v>1</v>
      </c>
      <c s="8" t="inlineStr" r="F10942">
        <is>
          <t xml:space="preserve">62R60</t>
        </is>
      </c>
      <c s="8" t="inlineStr" r="G10942">
        <is>
          <t xml:space="preserve">005</t>
        </is>
      </c>
      <c s="9" r="H10942">
        <v>250.0000</v>
      </c>
      <c s="8" t="inlineStr" r="I10942">
        <is>
          <t xml:space="preserve">Y</t>
        </is>
      </c>
      <c s="8" t="inlineStr" r="J10942">
        <is>
          <t xml:space="preserve"> DuPage</t>
        </is>
      </c>
    </row>
    <row r="10943" ht="20.25" customHeight="0">
      <c s="5" t="inlineStr" r="A10943">
        <is>
          <t xml:space="preserve">72400600</t>
        </is>
      </c>
      <c s="5" t="inlineStr" r="B10943">
        <is>
          <t xml:space="preserve">RELOCATE SIGN PANEL ASSEMBLY - TYPE B</t>
        </is>
      </c>
      <c s="5" t="inlineStr" r="C10943">
        <is>
          <t xml:space="preserve">EACH   </t>
        </is>
      </c>
      <c s="6" r="D10943">
        <v>1.000</v>
      </c>
      <c s="7" r="E10943">
        <v>1</v>
      </c>
      <c s="8" t="inlineStr" r="F10943">
        <is>
          <t xml:space="preserve">62R60</t>
        </is>
      </c>
      <c s="8" t="inlineStr" r="G10943">
        <is>
          <t xml:space="preserve">005</t>
        </is>
      </c>
      <c s="9" r="H10943">
        <v>150.0000</v>
      </c>
      <c s="8" t="inlineStr" r="I10943">
        <is>
          <t xml:space="preserve"/>
        </is>
      </c>
      <c s="8" t="inlineStr" r="J10943">
        <is>
          <t xml:space="preserve"> DuPage</t>
        </is>
      </c>
    </row>
    <row r="10944" ht="20.25" customHeight="0">
      <c s="5" t="inlineStr" r="A10944">
        <is>
          <t xml:space="preserve">72400600</t>
        </is>
      </c>
      <c s="5" t="inlineStr" r="B10944">
        <is>
          <t xml:space="preserve">RELOCATE SIGN PANEL ASSEMBLY - TYPE B</t>
        </is>
      </c>
      <c s="5" t="inlineStr" r="C10944">
        <is>
          <t xml:space="preserve">EACH   </t>
        </is>
      </c>
      <c s="6" r="D10944">
        <v>1.000</v>
      </c>
      <c s="7" r="E10944">
        <v>1</v>
      </c>
      <c s="8" t="inlineStr" r="F10944">
        <is>
          <t xml:space="preserve">62R60</t>
        </is>
      </c>
      <c s="8" t="inlineStr" r="G10944">
        <is>
          <t xml:space="preserve">005</t>
        </is>
      </c>
      <c s="9" r="H10944">
        <v>150.0000</v>
      </c>
      <c s="8" t="inlineStr" r="I10944">
        <is>
          <t xml:space="preserve"/>
        </is>
      </c>
      <c s="8" t="inlineStr" r="J10944">
        <is>
          <t xml:space="preserve"> DuPage</t>
        </is>
      </c>
    </row>
    <row r="10945" ht="20.25" customHeight="0">
      <c s="5" t="inlineStr" r="A10945">
        <is>
          <t xml:space="preserve">72400600</t>
        </is>
      </c>
      <c s="5" t="inlineStr" r="B10945">
        <is>
          <t xml:space="preserve">RELOCATE SIGN PANEL ASSEMBLY - TYPE B</t>
        </is>
      </c>
      <c s="5" t="inlineStr" r="C10945">
        <is>
          <t xml:space="preserve">EACH   </t>
        </is>
      </c>
      <c s="6" r="D10945">
        <v>1.000</v>
      </c>
      <c s="7" r="E10945">
        <v>1</v>
      </c>
      <c s="8" t="inlineStr" r="F10945">
        <is>
          <t xml:space="preserve">62R60</t>
        </is>
      </c>
      <c s="8" t="inlineStr" r="G10945">
        <is>
          <t xml:space="preserve">005</t>
        </is>
      </c>
      <c s="9" r="H10945">
        <v>350.0000</v>
      </c>
      <c s="8" t="inlineStr" r="I10945">
        <is>
          <t xml:space="preserve"/>
        </is>
      </c>
      <c s="8" t="inlineStr" r="J10945">
        <is>
          <t xml:space="preserve"> DuPage</t>
        </is>
      </c>
    </row>
    <row r="10946" ht="20.25" customHeight="0">
      <c s="5" t="inlineStr" r="A10946">
        <is>
          <t xml:space="preserve">72400600</t>
        </is>
      </c>
      <c s="5" t="inlineStr" r="B10946">
        <is>
          <t xml:space="preserve">RELOCATE SIGN PANEL ASSEMBLY - TYPE B</t>
        </is>
      </c>
      <c s="5" t="inlineStr" r="C10946">
        <is>
          <t xml:space="preserve">EACH   </t>
        </is>
      </c>
      <c s="6" r="D10946">
        <v>1.000</v>
      </c>
      <c s="7" r="E10946">
        <v>1</v>
      </c>
      <c s="8" t="inlineStr" r="F10946">
        <is>
          <t xml:space="preserve">62R60</t>
        </is>
      </c>
      <c s="8" t="inlineStr" r="G10946">
        <is>
          <t xml:space="preserve">005</t>
        </is>
      </c>
      <c s="9" r="H10946">
        <v>600.0000</v>
      </c>
      <c s="8" t="inlineStr" r="I10946">
        <is>
          <t xml:space="preserve"/>
        </is>
      </c>
      <c s="8" t="inlineStr" r="J10946">
        <is>
          <t xml:space="preserve"> DuPage</t>
        </is>
      </c>
    </row>
    <row r="10947" ht="20.25" customHeight="0">
      <c s="5" t="inlineStr" r="A10947">
        <is>
          <t xml:space="preserve">72400600</t>
        </is>
      </c>
      <c s="5" t="inlineStr" r="B10947">
        <is>
          <t xml:space="preserve">RELOCATE SIGN PANEL ASSEMBLY - TYPE B</t>
        </is>
      </c>
      <c s="5" t="inlineStr" r="C10947">
        <is>
          <t xml:space="preserve">EACH   </t>
        </is>
      </c>
      <c s="6" r="D10947">
        <v>1.000</v>
      </c>
      <c s="7" r="E10947">
        <v>8</v>
      </c>
      <c s="8" t="inlineStr" r="F10947">
        <is>
          <t xml:space="preserve">97708</t>
        </is>
      </c>
      <c s="8" t="inlineStr" r="G10947">
        <is>
          <t xml:space="preserve">075</t>
        </is>
      </c>
      <c s="9" r="H10947">
        <v>291.0000</v>
      </c>
      <c s="8" t="inlineStr" r="I10947">
        <is>
          <t xml:space="preserve">Y</t>
        </is>
      </c>
      <c s="8" t="inlineStr" r="J10947">
        <is>
          <t xml:space="preserve"> Madison</t>
        </is>
      </c>
    </row>
    <row r="10948" ht="20.25" customHeight="0">
      <c s="5" t="inlineStr" r="A10948">
        <is>
          <t xml:space="preserve">72400600</t>
        </is>
      </c>
      <c s="5" t="inlineStr" r="B10948">
        <is>
          <t xml:space="preserve">RELOCATE SIGN PANEL ASSEMBLY - TYPE B</t>
        </is>
      </c>
      <c s="5" t="inlineStr" r="C10948">
        <is>
          <t xml:space="preserve">EACH   </t>
        </is>
      </c>
      <c s="6" r="D10948">
        <v>1.000</v>
      </c>
      <c s="7" r="E10948">
        <v>8</v>
      </c>
      <c s="8" t="inlineStr" r="F10948">
        <is>
          <t xml:space="preserve">97708</t>
        </is>
      </c>
      <c s="8" t="inlineStr" r="G10948">
        <is>
          <t xml:space="preserve">075</t>
        </is>
      </c>
      <c s="9" r="H10948">
        <v>285.0000</v>
      </c>
      <c s="8" t="inlineStr" r="I10948">
        <is>
          <t xml:space="preserve"/>
        </is>
      </c>
      <c s="8" t="inlineStr" r="J10948">
        <is>
          <t xml:space="preserve"> Madison</t>
        </is>
      </c>
    </row>
    <row r="10949" ht="20.25" customHeight="0">
      <c s="5" t="inlineStr" r="A10949">
        <is>
          <t xml:space="preserve">72400600</t>
        </is>
      </c>
      <c s="5" t="inlineStr" r="B10949">
        <is>
          <t xml:space="preserve">RELOCATE SIGN PANEL ASSEMBLY - TYPE B</t>
        </is>
      </c>
      <c s="5" t="inlineStr" r="C10949">
        <is>
          <t xml:space="preserve">EACH   </t>
        </is>
      </c>
      <c s="6" r="D10949">
        <v>1.000</v>
      </c>
      <c s="7" r="E10949">
        <v>8</v>
      </c>
      <c s="8" t="inlineStr" r="F10949">
        <is>
          <t xml:space="preserve">97708</t>
        </is>
      </c>
      <c s="8" t="inlineStr" r="G10949">
        <is>
          <t xml:space="preserve">075</t>
        </is>
      </c>
      <c s="9" r="H10949">
        <v>302.5000</v>
      </c>
      <c s="8" t="inlineStr" r="I10949">
        <is>
          <t xml:space="preserve"/>
        </is>
      </c>
      <c s="8" t="inlineStr" r="J10949">
        <is>
          <t xml:space="preserve"> Madison</t>
        </is>
      </c>
    </row>
    <row r="10950" ht="20.25" customHeight="0">
      <c s="5" t="inlineStr" r="A10950">
        <is>
          <t xml:space="preserve">72400710</t>
        </is>
      </c>
      <c s="5" t="inlineStr" r="B10950">
        <is>
          <t xml:space="preserve">RELOCATE SIGN PANEL - TYPE 1</t>
        </is>
      </c>
      <c s="5" t="inlineStr" r="C10950">
        <is>
          <t xml:space="preserve">SQ FT  </t>
        </is>
      </c>
      <c s="6" r="D10950">
        <v>24.000</v>
      </c>
      <c s="7" r="E10950">
        <v>1</v>
      </c>
      <c s="8" t="inlineStr" r="F10950">
        <is>
          <t xml:space="preserve">61G80</t>
        </is>
      </c>
      <c s="8" t="inlineStr" r="G10950">
        <is>
          <t xml:space="preserve">093</t>
        </is>
      </c>
      <c s="9" r="H10950">
        <v>30.0000</v>
      </c>
      <c s="8" t="inlineStr" r="I10950">
        <is>
          <t xml:space="preserve">Y</t>
        </is>
      </c>
      <c s="8" t="inlineStr" r="J10950">
        <is>
          <t xml:space="preserve"> DuPage</t>
        </is>
      </c>
    </row>
    <row r="10951" ht="20.25" customHeight="0">
      <c s="5" t="inlineStr" r="A10951">
        <is>
          <t xml:space="preserve">72400710</t>
        </is>
      </c>
      <c s="5" t="inlineStr" r="B10951">
        <is>
          <t xml:space="preserve">RELOCATE SIGN PANEL - TYPE 1</t>
        </is>
      </c>
      <c s="5" t="inlineStr" r="C10951">
        <is>
          <t xml:space="preserve">SQ FT  </t>
        </is>
      </c>
      <c s="6" r="D10951">
        <v>24.000</v>
      </c>
      <c s="7" r="E10951">
        <v>1</v>
      </c>
      <c s="8" t="inlineStr" r="F10951">
        <is>
          <t xml:space="preserve">61G80</t>
        </is>
      </c>
      <c s="8" t="inlineStr" r="G10951">
        <is>
          <t xml:space="preserve">093</t>
        </is>
      </c>
      <c s="9" r="H10951">
        <v>20.0000</v>
      </c>
      <c s="8" t="inlineStr" r="I10951">
        <is>
          <t xml:space="preserve"/>
        </is>
      </c>
      <c s="8" t="inlineStr" r="J10951">
        <is>
          <t xml:space="preserve"> DuPage</t>
        </is>
      </c>
    </row>
    <row r="10952" ht="20.25" customHeight="0">
      <c s="5" t="inlineStr" r="A10952">
        <is>
          <t xml:space="preserve">72400710</t>
        </is>
      </c>
      <c s="5" t="inlineStr" r="B10952">
        <is>
          <t xml:space="preserve">RELOCATE SIGN PANEL - TYPE 1</t>
        </is>
      </c>
      <c s="5" t="inlineStr" r="C10952">
        <is>
          <t xml:space="preserve">SQ FT  </t>
        </is>
      </c>
      <c s="6" r="D10952">
        <v>24.000</v>
      </c>
      <c s="7" r="E10952">
        <v>1</v>
      </c>
      <c s="8" t="inlineStr" r="F10952">
        <is>
          <t xml:space="preserve">61G80</t>
        </is>
      </c>
      <c s="8" t="inlineStr" r="G10952">
        <is>
          <t xml:space="preserve">093</t>
        </is>
      </c>
      <c s="9" r="H10952">
        <v>20.0000</v>
      </c>
      <c s="8" t="inlineStr" r="I10952">
        <is>
          <t xml:space="preserve"/>
        </is>
      </c>
      <c s="8" t="inlineStr" r="J10952">
        <is>
          <t xml:space="preserve"> DuPage</t>
        </is>
      </c>
    </row>
    <row r="10953" ht="20.25" customHeight="0">
      <c s="5" t="inlineStr" r="A10953">
        <is>
          <t xml:space="preserve">72400710</t>
        </is>
      </c>
      <c s="5" t="inlineStr" r="B10953">
        <is>
          <t xml:space="preserve">RELOCATE SIGN PANEL - TYPE 1</t>
        </is>
      </c>
      <c s="5" t="inlineStr" r="C10953">
        <is>
          <t xml:space="preserve">SQ FT  </t>
        </is>
      </c>
      <c s="6" r="D10953">
        <v>24.000</v>
      </c>
      <c s="7" r="E10953">
        <v>1</v>
      </c>
      <c s="8" t="inlineStr" r="F10953">
        <is>
          <t xml:space="preserve">61G80</t>
        </is>
      </c>
      <c s="8" t="inlineStr" r="G10953">
        <is>
          <t xml:space="preserve">093</t>
        </is>
      </c>
      <c s="9" r="H10953">
        <v>20.0000</v>
      </c>
      <c s="8" t="inlineStr" r="I10953">
        <is>
          <t xml:space="preserve"/>
        </is>
      </c>
      <c s="8" t="inlineStr" r="J10953">
        <is>
          <t xml:space="preserve"> DuPage</t>
        </is>
      </c>
    </row>
    <row r="10954" ht="20.25" customHeight="0">
      <c s="5" t="inlineStr" r="A10954">
        <is>
          <t xml:space="preserve">72400710</t>
        </is>
      </c>
      <c s="5" t="inlineStr" r="B10954">
        <is>
          <t xml:space="preserve">RELOCATE SIGN PANEL - TYPE 1</t>
        </is>
      </c>
      <c s="5" t="inlineStr" r="C10954">
        <is>
          <t xml:space="preserve">SQ FT  </t>
        </is>
      </c>
      <c s="6" r="D10954">
        <v>24.000</v>
      </c>
      <c s="7" r="E10954">
        <v>1</v>
      </c>
      <c s="8" t="inlineStr" r="F10954">
        <is>
          <t xml:space="preserve">61G80</t>
        </is>
      </c>
      <c s="8" t="inlineStr" r="G10954">
        <is>
          <t xml:space="preserve">093</t>
        </is>
      </c>
      <c s="9" r="H10954">
        <v>20.0000</v>
      </c>
      <c s="8" t="inlineStr" r="I10954">
        <is>
          <t xml:space="preserve"/>
        </is>
      </c>
      <c s="8" t="inlineStr" r="J10954">
        <is>
          <t xml:space="preserve"> DuPage</t>
        </is>
      </c>
    </row>
    <row r="10955" ht="20.25" customHeight="0">
      <c s="5" t="inlineStr" r="A10955">
        <is>
          <t xml:space="preserve">72400710</t>
        </is>
      </c>
      <c s="5" t="inlineStr" r="B10955">
        <is>
          <t xml:space="preserve">RELOCATE SIGN PANEL - TYPE 1</t>
        </is>
      </c>
      <c s="5" t="inlineStr" r="C10955">
        <is>
          <t xml:space="preserve">SQ FT  </t>
        </is>
      </c>
      <c s="6" r="D10955">
        <v>24.000</v>
      </c>
      <c s="7" r="E10955">
        <v>1</v>
      </c>
      <c s="8" t="inlineStr" r="F10955">
        <is>
          <t xml:space="preserve">61G80</t>
        </is>
      </c>
      <c s="8" t="inlineStr" r="G10955">
        <is>
          <t xml:space="preserve">093</t>
        </is>
      </c>
      <c s="9" r="H10955">
        <v>25.0000</v>
      </c>
      <c s="8" t="inlineStr" r="I10955">
        <is>
          <t xml:space="preserve"/>
        </is>
      </c>
      <c s="8" t="inlineStr" r="J10955">
        <is>
          <t xml:space="preserve"> DuPage</t>
        </is>
      </c>
    </row>
    <row r="10956" ht="20.25" customHeight="0">
      <c s="5" t="inlineStr" r="A10956">
        <is>
          <t xml:space="preserve">72400710</t>
        </is>
      </c>
      <c s="5" t="inlineStr" r="B10956">
        <is>
          <t xml:space="preserve">RELOCATE SIGN PANEL - TYPE 1</t>
        </is>
      </c>
      <c s="5" t="inlineStr" r="C10956">
        <is>
          <t xml:space="preserve">SQ FT  </t>
        </is>
      </c>
      <c s="6" r="D10956">
        <v>24.000</v>
      </c>
      <c s="7" r="E10956">
        <v>1</v>
      </c>
      <c s="8" t="inlineStr" r="F10956">
        <is>
          <t xml:space="preserve">61G80</t>
        </is>
      </c>
      <c s="8" t="inlineStr" r="G10956">
        <is>
          <t xml:space="preserve">093</t>
        </is>
      </c>
      <c s="9" r="H10956">
        <v>26.2500</v>
      </c>
      <c s="8" t="inlineStr" r="I10956">
        <is>
          <t xml:space="preserve"/>
        </is>
      </c>
      <c s="8" t="inlineStr" r="J10956">
        <is>
          <t xml:space="preserve"> DuPage</t>
        </is>
      </c>
    </row>
    <row r="10957" ht="20.25" customHeight="0">
      <c s="5" t="inlineStr" r="A10957">
        <is>
          <t xml:space="preserve">72400710</t>
        </is>
      </c>
      <c s="5" t="inlineStr" r="B10957">
        <is>
          <t xml:space="preserve">RELOCATE SIGN PANEL - TYPE 1</t>
        </is>
      </c>
      <c s="5" t="inlineStr" r="C10957">
        <is>
          <t xml:space="preserve">SQ FT  </t>
        </is>
      </c>
      <c s="6" r="D10957">
        <v>93.000</v>
      </c>
      <c s="7" r="E10957">
        <v>1</v>
      </c>
      <c s="8" t="inlineStr" r="F10957">
        <is>
          <t xml:space="preserve">61K63</t>
        </is>
      </c>
      <c s="8" t="inlineStr" r="G10957">
        <is>
          <t xml:space="preserve">088</t>
        </is>
      </c>
      <c s="9" r="H10957">
        <v>25.0000</v>
      </c>
      <c s="8" t="inlineStr" r="I10957">
        <is>
          <t xml:space="preserve">Y</t>
        </is>
      </c>
      <c s="8" t="inlineStr" r="J10957">
        <is>
          <t xml:space="preserve"> Cook</t>
        </is>
      </c>
    </row>
    <row r="10958" ht="20.25" customHeight="0">
      <c s="5" t="inlineStr" r="A10958">
        <is>
          <t xml:space="preserve">72400710</t>
        </is>
      </c>
      <c s="5" t="inlineStr" r="B10958">
        <is>
          <t xml:space="preserve">RELOCATE SIGN PANEL - TYPE 1</t>
        </is>
      </c>
      <c s="5" t="inlineStr" r="C10958">
        <is>
          <t xml:space="preserve">SQ FT  </t>
        </is>
      </c>
      <c s="6" r="D10958">
        <v>93.000</v>
      </c>
      <c s="7" r="E10958">
        <v>1</v>
      </c>
      <c s="8" t="inlineStr" r="F10958">
        <is>
          <t xml:space="preserve">61K63</t>
        </is>
      </c>
      <c s="8" t="inlineStr" r="G10958">
        <is>
          <t xml:space="preserve">088</t>
        </is>
      </c>
      <c s="9" r="H10958">
        <v>10.0000</v>
      </c>
      <c s="8" t="inlineStr" r="I10958">
        <is>
          <t xml:space="preserve"/>
        </is>
      </c>
      <c s="8" t="inlineStr" r="J10958">
        <is>
          <t xml:space="preserve"> Cook</t>
        </is>
      </c>
    </row>
    <row r="10959" ht="20.25" customHeight="0">
      <c s="5" t="inlineStr" r="A10959">
        <is>
          <t xml:space="preserve">72400710</t>
        </is>
      </c>
      <c s="5" t="inlineStr" r="B10959">
        <is>
          <t xml:space="preserve">RELOCATE SIGN PANEL - TYPE 1</t>
        </is>
      </c>
      <c s="5" t="inlineStr" r="C10959">
        <is>
          <t xml:space="preserve">SQ FT  </t>
        </is>
      </c>
      <c s="6" r="D10959">
        <v>93.000</v>
      </c>
      <c s="7" r="E10959">
        <v>1</v>
      </c>
      <c s="8" t="inlineStr" r="F10959">
        <is>
          <t xml:space="preserve">61K63</t>
        </is>
      </c>
      <c s="8" t="inlineStr" r="G10959">
        <is>
          <t xml:space="preserve">088</t>
        </is>
      </c>
      <c s="9" r="H10959">
        <v>25.0000</v>
      </c>
      <c s="8" t="inlineStr" r="I10959">
        <is>
          <t xml:space="preserve"/>
        </is>
      </c>
      <c s="8" t="inlineStr" r="J10959">
        <is>
          <t xml:space="preserve"> Cook</t>
        </is>
      </c>
    </row>
    <row r="10960" ht="20.25" customHeight="0">
      <c s="5" t="inlineStr" r="A10960">
        <is>
          <t xml:space="preserve">72400710</t>
        </is>
      </c>
      <c s="5" t="inlineStr" r="B10960">
        <is>
          <t xml:space="preserve">RELOCATE SIGN PANEL - TYPE 1</t>
        </is>
      </c>
      <c s="5" t="inlineStr" r="C10960">
        <is>
          <t xml:space="preserve">SQ FT  </t>
        </is>
      </c>
      <c s="6" r="D10960">
        <v>93.000</v>
      </c>
      <c s="7" r="E10960">
        <v>1</v>
      </c>
      <c s="8" t="inlineStr" r="F10960">
        <is>
          <t xml:space="preserve">61K63</t>
        </is>
      </c>
      <c s="8" t="inlineStr" r="G10960">
        <is>
          <t xml:space="preserve">088</t>
        </is>
      </c>
      <c s="9" r="H10960">
        <v>26.5000</v>
      </c>
      <c s="8" t="inlineStr" r="I10960">
        <is>
          <t xml:space="preserve"/>
        </is>
      </c>
      <c s="8" t="inlineStr" r="J10960">
        <is>
          <t xml:space="preserve"> Cook</t>
        </is>
      </c>
    </row>
    <row r="10961" ht="20.25" customHeight="0">
      <c s="5" t="inlineStr" r="A10961">
        <is>
          <t xml:space="preserve">72400710</t>
        </is>
      </c>
      <c s="5" t="inlineStr" r="B10961">
        <is>
          <t xml:space="preserve">RELOCATE SIGN PANEL - TYPE 1</t>
        </is>
      </c>
      <c s="5" t="inlineStr" r="C10961">
        <is>
          <t xml:space="preserve">SQ FT  </t>
        </is>
      </c>
      <c s="6" r="D10961">
        <v>93.000</v>
      </c>
      <c s="7" r="E10961">
        <v>1</v>
      </c>
      <c s="8" t="inlineStr" r="F10961">
        <is>
          <t xml:space="preserve">61K63</t>
        </is>
      </c>
      <c s="8" t="inlineStr" r="G10961">
        <is>
          <t xml:space="preserve">088</t>
        </is>
      </c>
      <c s="9" r="H10961">
        <v>110.0000</v>
      </c>
      <c s="8" t="inlineStr" r="I10961">
        <is>
          <t xml:space="preserve"/>
        </is>
      </c>
      <c s="8" t="inlineStr" r="J10961">
        <is>
          <t xml:space="preserve"> Cook</t>
        </is>
      </c>
    </row>
    <row r="10962" ht="20.25" customHeight="0">
      <c s="5" t="inlineStr" r="A10962">
        <is>
          <t xml:space="preserve">72400710</t>
        </is>
      </c>
      <c s="5" t="inlineStr" r="B10962">
        <is>
          <t xml:space="preserve">RELOCATE SIGN PANEL - TYPE 1</t>
        </is>
      </c>
      <c s="5" t="inlineStr" r="C10962">
        <is>
          <t xml:space="preserve">SQ FT  </t>
        </is>
      </c>
      <c s="6" r="D10962">
        <v>93.000</v>
      </c>
      <c s="7" r="E10962">
        <v>1</v>
      </c>
      <c s="8" t="inlineStr" r="F10962">
        <is>
          <t xml:space="preserve">61K63</t>
        </is>
      </c>
      <c s="8" t="inlineStr" r="G10962">
        <is>
          <t xml:space="preserve">088</t>
        </is>
      </c>
      <c s="9" r="H10962">
        <v>114.4000</v>
      </c>
      <c s="8" t="inlineStr" r="I10962">
        <is>
          <t xml:space="preserve"/>
        </is>
      </c>
      <c s="8" t="inlineStr" r="J10962">
        <is>
          <t xml:space="preserve"> Cook</t>
        </is>
      </c>
    </row>
    <row r="10963" ht="20.25" customHeight="0">
      <c s="5" t="inlineStr" r="A10963">
        <is>
          <t xml:space="preserve">72400710</t>
        </is>
      </c>
      <c s="5" t="inlineStr" r="B10963">
        <is>
          <t xml:space="preserve">RELOCATE SIGN PANEL - TYPE 1</t>
        </is>
      </c>
      <c s="5" t="inlineStr" r="C10963">
        <is>
          <t xml:space="preserve">SQ FT  </t>
        </is>
      </c>
      <c s="6" r="D10963">
        <v>30.000</v>
      </c>
      <c s="7" r="E10963">
        <v>1</v>
      </c>
      <c s="8" t="inlineStr" r="F10963">
        <is>
          <t xml:space="preserve">62R25</t>
        </is>
      </c>
      <c s="8" t="inlineStr" r="G10963">
        <is>
          <t xml:space="preserve">003</t>
        </is>
      </c>
      <c s="9" r="H10963">
        <v>61.0000</v>
      </c>
      <c s="8" t="inlineStr" r="I10963">
        <is>
          <t xml:space="preserve">Y</t>
        </is>
      </c>
      <c s="8" t="inlineStr" r="J10963">
        <is>
          <t xml:space="preserve"> Will</t>
        </is>
      </c>
    </row>
    <row r="10964" ht="20.25" customHeight="0">
      <c s="5" t="inlineStr" r="A10964">
        <is>
          <t xml:space="preserve">72400710</t>
        </is>
      </c>
      <c s="5" t="inlineStr" r="B10964">
        <is>
          <t xml:space="preserve">RELOCATE SIGN PANEL - TYPE 1</t>
        </is>
      </c>
      <c s="5" t="inlineStr" r="C10964">
        <is>
          <t xml:space="preserve">SQ FT  </t>
        </is>
      </c>
      <c s="6" r="D10964">
        <v>30.000</v>
      </c>
      <c s="7" r="E10964">
        <v>1</v>
      </c>
      <c s="8" t="inlineStr" r="F10964">
        <is>
          <t xml:space="preserve">62R25</t>
        </is>
      </c>
      <c s="8" t="inlineStr" r="G10964">
        <is>
          <t xml:space="preserve">003</t>
        </is>
      </c>
      <c s="9" r="H10964">
        <v>50.0000</v>
      </c>
      <c s="8" t="inlineStr" r="I10964">
        <is>
          <t xml:space="preserve"/>
        </is>
      </c>
      <c s="8" t="inlineStr" r="J10964">
        <is>
          <t xml:space="preserve"> Will</t>
        </is>
      </c>
    </row>
    <row r="10965" ht="20.25" customHeight="0">
      <c s="5" t="inlineStr" r="A10965">
        <is>
          <t xml:space="preserve">72400710</t>
        </is>
      </c>
      <c s="5" t="inlineStr" r="B10965">
        <is>
          <t xml:space="preserve">RELOCATE SIGN PANEL - TYPE 1</t>
        </is>
      </c>
      <c s="5" t="inlineStr" r="C10965">
        <is>
          <t xml:space="preserve">SQ FT  </t>
        </is>
      </c>
      <c s="6" r="D10965">
        <v>30.000</v>
      </c>
      <c s="7" r="E10965">
        <v>1</v>
      </c>
      <c s="8" t="inlineStr" r="F10965">
        <is>
          <t xml:space="preserve">62R25</t>
        </is>
      </c>
      <c s="8" t="inlineStr" r="G10965">
        <is>
          <t xml:space="preserve">003</t>
        </is>
      </c>
      <c s="9" r="H10965">
        <v>67.1000</v>
      </c>
      <c s="8" t="inlineStr" r="I10965">
        <is>
          <t xml:space="preserve"/>
        </is>
      </c>
      <c s="8" t="inlineStr" r="J10965">
        <is>
          <t xml:space="preserve"> Will</t>
        </is>
      </c>
    </row>
    <row r="10966" ht="20.25" customHeight="0">
      <c s="5" t="inlineStr" r="A10966">
        <is>
          <t xml:space="preserve">72400710</t>
        </is>
      </c>
      <c s="5" t="inlineStr" r="B10966">
        <is>
          <t xml:space="preserve">RELOCATE SIGN PANEL - TYPE 1</t>
        </is>
      </c>
      <c s="5" t="inlineStr" r="C10966">
        <is>
          <t xml:space="preserve">SQ FT  </t>
        </is>
      </c>
      <c s="6" r="D10966">
        <v>26.000</v>
      </c>
      <c s="7" r="E10966">
        <v>4</v>
      </c>
      <c s="8" t="inlineStr" r="F10966">
        <is>
          <t xml:space="preserve">68J41</t>
        </is>
      </c>
      <c s="8" t="inlineStr" r="G10966">
        <is>
          <t xml:space="preserve">032</t>
        </is>
      </c>
      <c s="9" r="H10966">
        <v>27.5000</v>
      </c>
      <c s="8" t="inlineStr" r="I10966">
        <is>
          <t xml:space="preserve">Y</t>
        </is>
      </c>
      <c s="8" t="inlineStr" r="J10966">
        <is>
          <t xml:space="preserve"> Tazewell</t>
        </is>
      </c>
    </row>
    <row r="10967" ht="20.25" customHeight="0">
      <c s="5" t="inlineStr" r="A10967">
        <is>
          <t xml:space="preserve">72400710</t>
        </is>
      </c>
      <c s="5" t="inlineStr" r="B10967">
        <is>
          <t xml:space="preserve">RELOCATE SIGN PANEL - TYPE 1</t>
        </is>
      </c>
      <c s="5" t="inlineStr" r="C10967">
        <is>
          <t xml:space="preserve">SQ FT  </t>
        </is>
      </c>
      <c s="6" r="D10967">
        <v>6.000</v>
      </c>
      <c s="7" r="E10967">
        <v>8</v>
      </c>
      <c s="8" t="inlineStr" r="F10967">
        <is>
          <t xml:space="preserve">76R46</t>
        </is>
      </c>
      <c s="8" t="inlineStr" r="G10967">
        <is>
          <t xml:space="preserve">051</t>
        </is>
      </c>
      <c s="9" r="H10967">
        <v>18.9000</v>
      </c>
      <c s="8" t="inlineStr" r="I10967">
        <is>
          <t xml:space="preserve">Y</t>
        </is>
      </c>
      <c s="8" t="inlineStr" r="J10967">
        <is>
          <t xml:space="preserve"> Madison</t>
        </is>
      </c>
    </row>
    <row r="10968" ht="20.25" customHeight="0">
      <c s="5" t="inlineStr" r="A10968">
        <is>
          <t xml:space="preserve">72400710</t>
        </is>
      </c>
      <c s="5" t="inlineStr" r="B10968">
        <is>
          <t xml:space="preserve">RELOCATE SIGN PANEL - TYPE 1</t>
        </is>
      </c>
      <c s="5" t="inlineStr" r="C10968">
        <is>
          <t xml:space="preserve">SQ FT  </t>
        </is>
      </c>
      <c s="6" r="D10968">
        <v>6.000</v>
      </c>
      <c s="7" r="E10968">
        <v>8</v>
      </c>
      <c s="8" t="inlineStr" r="F10968">
        <is>
          <t xml:space="preserve">76R46</t>
        </is>
      </c>
      <c s="8" t="inlineStr" r="G10968">
        <is>
          <t xml:space="preserve">051</t>
        </is>
      </c>
      <c s="9" r="H10968">
        <v>49.6300</v>
      </c>
      <c s="8" t="inlineStr" r="I10968">
        <is>
          <t xml:space="preserve"/>
        </is>
      </c>
      <c s="8" t="inlineStr" r="J10968">
        <is>
          <t xml:space="preserve"> Madison</t>
        </is>
      </c>
    </row>
    <row r="10969" ht="20.25" customHeight="0">
      <c s="5" t="inlineStr" r="A10969">
        <is>
          <t xml:space="preserve">72400710</t>
        </is>
      </c>
      <c s="5" t="inlineStr" r="B10969">
        <is>
          <t xml:space="preserve">RELOCATE SIGN PANEL - TYPE 1</t>
        </is>
      </c>
      <c s="5" t="inlineStr" r="C10969">
        <is>
          <t xml:space="preserve">SQ FT  </t>
        </is>
      </c>
      <c s="6" r="D10969">
        <v>6.000</v>
      </c>
      <c s="7" r="E10969">
        <v>8</v>
      </c>
      <c s="8" t="inlineStr" r="F10969">
        <is>
          <t xml:space="preserve">76R46</t>
        </is>
      </c>
      <c s="8" t="inlineStr" r="G10969">
        <is>
          <t xml:space="preserve">051</t>
        </is>
      </c>
      <c s="9" r="H10969">
        <v>70.0000</v>
      </c>
      <c s="8" t="inlineStr" r="I10969">
        <is>
          <t xml:space="preserve"/>
        </is>
      </c>
      <c s="8" t="inlineStr" r="J10969">
        <is>
          <t xml:space="preserve"> Madison</t>
        </is>
      </c>
    </row>
    <row r="10970" ht="20.25" customHeight="0">
      <c s="5" t="inlineStr" r="A10970">
        <is>
          <t xml:space="preserve">72400710</t>
        </is>
      </c>
      <c s="5" t="inlineStr" r="B10970">
        <is>
          <t xml:space="preserve">RELOCATE SIGN PANEL - TYPE 1</t>
        </is>
      </c>
      <c s="5" t="inlineStr" r="C10970">
        <is>
          <t xml:space="preserve">SQ FT  </t>
        </is>
      </c>
      <c s="6" r="D10970">
        <v>11.000</v>
      </c>
      <c s="7" r="E10970">
        <v>8</v>
      </c>
      <c s="8" t="inlineStr" r="F10970">
        <is>
          <t xml:space="preserve">97708</t>
        </is>
      </c>
      <c s="8" t="inlineStr" r="G10970">
        <is>
          <t xml:space="preserve">075</t>
        </is>
      </c>
      <c s="9" r="H10970">
        <v>17.0000</v>
      </c>
      <c s="8" t="inlineStr" r="I10970">
        <is>
          <t xml:space="preserve">Y</t>
        </is>
      </c>
      <c s="8" t="inlineStr" r="J10970">
        <is>
          <t xml:space="preserve"> Madison</t>
        </is>
      </c>
    </row>
    <row r="10971" ht="20.25" customHeight="0">
      <c s="5" t="inlineStr" r="A10971">
        <is>
          <t xml:space="preserve">72400710</t>
        </is>
      </c>
      <c s="5" t="inlineStr" r="B10971">
        <is>
          <t xml:space="preserve">RELOCATE SIGN PANEL - TYPE 1</t>
        </is>
      </c>
      <c s="5" t="inlineStr" r="C10971">
        <is>
          <t xml:space="preserve">SQ FT  </t>
        </is>
      </c>
      <c s="6" r="D10971">
        <v>11.000</v>
      </c>
      <c s="7" r="E10971">
        <v>8</v>
      </c>
      <c s="8" t="inlineStr" r="F10971">
        <is>
          <t xml:space="preserve">97708</t>
        </is>
      </c>
      <c s="8" t="inlineStr" r="G10971">
        <is>
          <t xml:space="preserve">075</t>
        </is>
      </c>
      <c s="9" r="H10971">
        <v>16.5000</v>
      </c>
      <c s="8" t="inlineStr" r="I10971">
        <is>
          <t xml:space="preserve"/>
        </is>
      </c>
      <c s="8" t="inlineStr" r="J10971">
        <is>
          <t xml:space="preserve"> Madison</t>
        </is>
      </c>
    </row>
    <row r="10972" ht="20.25" customHeight="0">
      <c s="5" t="inlineStr" r="A10972">
        <is>
          <t xml:space="preserve">72400710</t>
        </is>
      </c>
      <c s="5" t="inlineStr" r="B10972">
        <is>
          <t xml:space="preserve">RELOCATE SIGN PANEL - TYPE 1</t>
        </is>
      </c>
      <c s="5" t="inlineStr" r="C10972">
        <is>
          <t xml:space="preserve">SQ FT  </t>
        </is>
      </c>
      <c s="6" r="D10972">
        <v>11.000</v>
      </c>
      <c s="7" r="E10972">
        <v>8</v>
      </c>
      <c s="8" t="inlineStr" r="F10972">
        <is>
          <t xml:space="preserve">97708</t>
        </is>
      </c>
      <c s="8" t="inlineStr" r="G10972">
        <is>
          <t xml:space="preserve">075</t>
        </is>
      </c>
      <c s="9" r="H10972">
        <v>17.5000</v>
      </c>
      <c s="8" t="inlineStr" r="I10972">
        <is>
          <t xml:space="preserve"/>
        </is>
      </c>
      <c s="8" t="inlineStr" r="J10972">
        <is>
          <t xml:space="preserve"> Madison</t>
        </is>
      </c>
    </row>
    <row r="10973" ht="20.25" customHeight="0">
      <c s="5" t="inlineStr" r="A10973">
        <is>
          <t xml:space="preserve">72400720</t>
        </is>
      </c>
      <c s="5" t="inlineStr" r="B10973">
        <is>
          <t xml:space="preserve">RELOCATE SIGN PANEL - TYPE 2</t>
        </is>
      </c>
      <c s="5" t="inlineStr" r="C10973">
        <is>
          <t xml:space="preserve">SQ FT  </t>
        </is>
      </c>
      <c s="6" r="D10973">
        <v>10.000</v>
      </c>
      <c s="7" r="E10973">
        <v>1</v>
      </c>
      <c s="8" t="inlineStr" r="F10973">
        <is>
          <t xml:space="preserve">61K63</t>
        </is>
      </c>
      <c s="8" t="inlineStr" r="G10973">
        <is>
          <t xml:space="preserve">088</t>
        </is>
      </c>
      <c s="9" r="H10973">
        <v>30.0000</v>
      </c>
      <c s="8" t="inlineStr" r="I10973">
        <is>
          <t xml:space="preserve">Y</t>
        </is>
      </c>
      <c s="8" t="inlineStr" r="J10973">
        <is>
          <t xml:space="preserve"> Cook</t>
        </is>
      </c>
    </row>
    <row r="10974" ht="20.25" customHeight="0">
      <c s="5" t="inlineStr" r="A10974">
        <is>
          <t xml:space="preserve">72400720</t>
        </is>
      </c>
      <c s="5" t="inlineStr" r="B10974">
        <is>
          <t xml:space="preserve">RELOCATE SIGN PANEL - TYPE 2</t>
        </is>
      </c>
      <c s="5" t="inlineStr" r="C10974">
        <is>
          <t xml:space="preserve">SQ FT  </t>
        </is>
      </c>
      <c s="6" r="D10974">
        <v>10.000</v>
      </c>
      <c s="7" r="E10974">
        <v>1</v>
      </c>
      <c s="8" t="inlineStr" r="F10974">
        <is>
          <t xml:space="preserve">61K63</t>
        </is>
      </c>
      <c s="8" t="inlineStr" r="G10974">
        <is>
          <t xml:space="preserve">088</t>
        </is>
      </c>
      <c s="9" r="H10974">
        <v>16.0000</v>
      </c>
      <c s="8" t="inlineStr" r="I10974">
        <is>
          <t xml:space="preserve"/>
        </is>
      </c>
      <c s="8" t="inlineStr" r="J10974">
        <is>
          <t xml:space="preserve"> Cook</t>
        </is>
      </c>
    </row>
    <row r="10975" ht="20.25" customHeight="0">
      <c s="5" t="inlineStr" r="A10975">
        <is>
          <t xml:space="preserve">72400720</t>
        </is>
      </c>
      <c s="5" t="inlineStr" r="B10975">
        <is>
          <t xml:space="preserve">RELOCATE SIGN PANEL - TYPE 2</t>
        </is>
      </c>
      <c s="5" t="inlineStr" r="C10975">
        <is>
          <t xml:space="preserve">SQ FT  </t>
        </is>
      </c>
      <c s="6" r="D10975">
        <v>10.000</v>
      </c>
      <c s="7" r="E10975">
        <v>1</v>
      </c>
      <c s="8" t="inlineStr" r="F10975">
        <is>
          <t xml:space="preserve">61K63</t>
        </is>
      </c>
      <c s="8" t="inlineStr" r="G10975">
        <is>
          <t xml:space="preserve">088</t>
        </is>
      </c>
      <c s="9" r="H10975">
        <v>25.0000</v>
      </c>
      <c s="8" t="inlineStr" r="I10975">
        <is>
          <t xml:space="preserve"/>
        </is>
      </c>
      <c s="8" t="inlineStr" r="J10975">
        <is>
          <t xml:space="preserve"> Cook</t>
        </is>
      </c>
    </row>
    <row r="10976" ht="20.25" customHeight="0">
      <c s="5" t="inlineStr" r="A10976">
        <is>
          <t xml:space="preserve">72400720</t>
        </is>
      </c>
      <c s="5" t="inlineStr" r="B10976">
        <is>
          <t xml:space="preserve">RELOCATE SIGN PANEL - TYPE 2</t>
        </is>
      </c>
      <c s="5" t="inlineStr" r="C10976">
        <is>
          <t xml:space="preserve">SQ FT  </t>
        </is>
      </c>
      <c s="6" r="D10976">
        <v>10.000</v>
      </c>
      <c s="7" r="E10976">
        <v>1</v>
      </c>
      <c s="8" t="inlineStr" r="F10976">
        <is>
          <t xml:space="preserve">61K63</t>
        </is>
      </c>
      <c s="8" t="inlineStr" r="G10976">
        <is>
          <t xml:space="preserve">088</t>
        </is>
      </c>
      <c s="9" r="H10976">
        <v>26.5000</v>
      </c>
      <c s="8" t="inlineStr" r="I10976">
        <is>
          <t xml:space="preserve"/>
        </is>
      </c>
      <c s="8" t="inlineStr" r="J10976">
        <is>
          <t xml:space="preserve"> Cook</t>
        </is>
      </c>
    </row>
    <row r="10977" ht="20.25" customHeight="0">
      <c s="5" t="inlineStr" r="A10977">
        <is>
          <t xml:space="preserve">72400720</t>
        </is>
      </c>
      <c s="5" t="inlineStr" r="B10977">
        <is>
          <t xml:space="preserve">RELOCATE SIGN PANEL - TYPE 2</t>
        </is>
      </c>
      <c s="5" t="inlineStr" r="C10977">
        <is>
          <t xml:space="preserve">SQ FT  </t>
        </is>
      </c>
      <c s="6" r="D10977">
        <v>10.000</v>
      </c>
      <c s="7" r="E10977">
        <v>1</v>
      </c>
      <c s="8" t="inlineStr" r="F10977">
        <is>
          <t xml:space="preserve">61K63</t>
        </is>
      </c>
      <c s="8" t="inlineStr" r="G10977">
        <is>
          <t xml:space="preserve">088</t>
        </is>
      </c>
      <c s="9" r="H10977">
        <v>110.0000</v>
      </c>
      <c s="8" t="inlineStr" r="I10977">
        <is>
          <t xml:space="preserve"/>
        </is>
      </c>
      <c s="8" t="inlineStr" r="J10977">
        <is>
          <t xml:space="preserve"> Cook</t>
        </is>
      </c>
    </row>
    <row r="10978" ht="20.25" customHeight="0">
      <c s="5" t="inlineStr" r="A10978">
        <is>
          <t xml:space="preserve">72400720</t>
        </is>
      </c>
      <c s="5" t="inlineStr" r="B10978">
        <is>
          <t xml:space="preserve">RELOCATE SIGN PANEL - TYPE 2</t>
        </is>
      </c>
      <c s="5" t="inlineStr" r="C10978">
        <is>
          <t xml:space="preserve">SQ FT  </t>
        </is>
      </c>
      <c s="6" r="D10978">
        <v>10.000</v>
      </c>
      <c s="7" r="E10978">
        <v>1</v>
      </c>
      <c s="8" t="inlineStr" r="F10978">
        <is>
          <t xml:space="preserve">61K63</t>
        </is>
      </c>
      <c s="8" t="inlineStr" r="G10978">
        <is>
          <t xml:space="preserve">088</t>
        </is>
      </c>
      <c s="9" r="H10978">
        <v>114.4000</v>
      </c>
      <c s="8" t="inlineStr" r="I10978">
        <is>
          <t xml:space="preserve"/>
        </is>
      </c>
      <c s="8" t="inlineStr" r="J10978">
        <is>
          <t xml:space="preserve"> Cook</t>
        </is>
      </c>
    </row>
    <row r="10979" ht="20.25" customHeight="0">
      <c s="5" t="inlineStr" r="A10979">
        <is>
          <t xml:space="preserve">72400720</t>
        </is>
      </c>
      <c s="5" t="inlineStr" r="B10979">
        <is>
          <t xml:space="preserve">RELOCATE SIGN PANEL - TYPE 2</t>
        </is>
      </c>
      <c s="5" t="inlineStr" r="C10979">
        <is>
          <t xml:space="preserve">SQ FT  </t>
        </is>
      </c>
      <c s="6" r="D10979">
        <v>13.500</v>
      </c>
      <c s="7" r="E10979">
        <v>1</v>
      </c>
      <c s="8" t="inlineStr" r="F10979">
        <is>
          <t xml:space="preserve">62P38</t>
        </is>
      </c>
      <c s="8" t="inlineStr" r="G10979">
        <is>
          <t xml:space="preserve">001</t>
        </is>
      </c>
      <c s="9" r="H10979">
        <v>25.0000</v>
      </c>
      <c s="8" t="inlineStr" r="I10979">
        <is>
          <t xml:space="preserve">Y</t>
        </is>
      </c>
      <c s="8" t="inlineStr" r="J10979">
        <is>
          <t xml:space="preserve"> Lake</t>
        </is>
      </c>
    </row>
    <row r="10980" ht="20.25" customHeight="0">
      <c s="5" t="inlineStr" r="A10980">
        <is>
          <t xml:space="preserve">72400720</t>
        </is>
      </c>
      <c s="5" t="inlineStr" r="B10980">
        <is>
          <t xml:space="preserve">RELOCATE SIGN PANEL - TYPE 2</t>
        </is>
      </c>
      <c s="5" t="inlineStr" r="C10980">
        <is>
          <t xml:space="preserve">SQ FT  </t>
        </is>
      </c>
      <c s="6" r="D10980">
        <v>13.500</v>
      </c>
      <c s="7" r="E10980">
        <v>1</v>
      </c>
      <c s="8" t="inlineStr" r="F10980">
        <is>
          <t xml:space="preserve">62P38</t>
        </is>
      </c>
      <c s="8" t="inlineStr" r="G10980">
        <is>
          <t xml:space="preserve">001</t>
        </is>
      </c>
      <c s="9" r="H10980">
        <v>25.0000</v>
      </c>
      <c s="8" t="inlineStr" r="I10980">
        <is>
          <t xml:space="preserve"/>
        </is>
      </c>
      <c s="8" t="inlineStr" r="J10980">
        <is>
          <t xml:space="preserve"> Lake</t>
        </is>
      </c>
    </row>
    <row r="10981" ht="20.25" customHeight="0">
      <c s="5" t="inlineStr" r="A10981">
        <is>
          <t xml:space="preserve">72400720</t>
        </is>
      </c>
      <c s="5" t="inlineStr" r="B10981">
        <is>
          <t xml:space="preserve">RELOCATE SIGN PANEL - TYPE 2</t>
        </is>
      </c>
      <c s="5" t="inlineStr" r="C10981">
        <is>
          <t xml:space="preserve">SQ FT  </t>
        </is>
      </c>
      <c s="6" r="D10981">
        <v>13.500</v>
      </c>
      <c s="7" r="E10981">
        <v>1</v>
      </c>
      <c s="8" t="inlineStr" r="F10981">
        <is>
          <t xml:space="preserve">62P38</t>
        </is>
      </c>
      <c s="8" t="inlineStr" r="G10981">
        <is>
          <t xml:space="preserve">001</t>
        </is>
      </c>
      <c s="9" r="H10981">
        <v>26.2500</v>
      </c>
      <c s="8" t="inlineStr" r="I10981">
        <is>
          <t xml:space="preserve"/>
        </is>
      </c>
      <c s="8" t="inlineStr" r="J10981">
        <is>
          <t xml:space="preserve"> Lake</t>
        </is>
      </c>
    </row>
    <row r="10982" ht="20.25" customHeight="0">
      <c s="5" t="inlineStr" r="A10982">
        <is>
          <t xml:space="preserve">72400720</t>
        </is>
      </c>
      <c s="5" t="inlineStr" r="B10982">
        <is>
          <t xml:space="preserve">RELOCATE SIGN PANEL - TYPE 2</t>
        </is>
      </c>
      <c s="5" t="inlineStr" r="C10982">
        <is>
          <t xml:space="preserve">SQ FT  </t>
        </is>
      </c>
      <c s="6" r="D10982">
        <v>13.500</v>
      </c>
      <c s="7" r="E10982">
        <v>1</v>
      </c>
      <c s="8" t="inlineStr" r="F10982">
        <is>
          <t xml:space="preserve">62P38</t>
        </is>
      </c>
      <c s="8" t="inlineStr" r="G10982">
        <is>
          <t xml:space="preserve">001</t>
        </is>
      </c>
      <c s="9" r="H10982">
        <v>30.0000</v>
      </c>
      <c s="8" t="inlineStr" r="I10982">
        <is>
          <t xml:space="preserve"/>
        </is>
      </c>
      <c s="8" t="inlineStr" r="J10982">
        <is>
          <t xml:space="preserve"> Lake</t>
        </is>
      </c>
    </row>
    <row r="10983" ht="20.25" customHeight="0">
      <c s="5" t="inlineStr" r="A10983">
        <is>
          <t xml:space="preserve">72400720</t>
        </is>
      </c>
      <c s="5" t="inlineStr" r="B10983">
        <is>
          <t xml:space="preserve">RELOCATE SIGN PANEL - TYPE 2</t>
        </is>
      </c>
      <c s="5" t="inlineStr" r="C10983">
        <is>
          <t xml:space="preserve">SQ FT  </t>
        </is>
      </c>
      <c s="6" r="D10983">
        <v>13.500</v>
      </c>
      <c s="7" r="E10983">
        <v>1</v>
      </c>
      <c s="8" t="inlineStr" r="F10983">
        <is>
          <t xml:space="preserve">62P38</t>
        </is>
      </c>
      <c s="8" t="inlineStr" r="G10983">
        <is>
          <t xml:space="preserve">001</t>
        </is>
      </c>
      <c s="9" r="H10983">
        <v>30.0000</v>
      </c>
      <c s="8" t="inlineStr" r="I10983">
        <is>
          <t xml:space="preserve"/>
        </is>
      </c>
      <c s="8" t="inlineStr" r="J10983">
        <is>
          <t xml:space="preserve"> Lake</t>
        </is>
      </c>
    </row>
    <row r="10984" ht="20.25" customHeight="0">
      <c s="5" t="inlineStr" r="A10984">
        <is>
          <t xml:space="preserve">72500200</t>
        </is>
      </c>
      <c s="5" t="inlineStr" r="B10984">
        <is>
          <t xml:space="preserve">OBJECT MARKER - TYPE 2</t>
        </is>
      </c>
      <c s="5" t="inlineStr" r="C10984">
        <is>
          <t xml:space="preserve">EACH   </t>
        </is>
      </c>
      <c s="6" r="D10984">
        <v>1.000</v>
      </c>
      <c s="7" r="E10984">
        <v>7</v>
      </c>
      <c s="8" t="inlineStr" r="F10984">
        <is>
          <t xml:space="preserve">74858</t>
        </is>
      </c>
      <c s="8" t="inlineStr" r="G10984">
        <is>
          <t xml:space="preserve">039</t>
        </is>
      </c>
      <c s="9" r="H10984">
        <v>250.0000</v>
      </c>
      <c s="8" t="inlineStr" r="I10984">
        <is>
          <t xml:space="preserve">Y</t>
        </is>
      </c>
      <c s="8" t="inlineStr" r="J10984">
        <is>
          <t xml:space="preserve"> Lawrence</t>
        </is>
      </c>
    </row>
    <row r="10985" ht="20.25" customHeight="0">
      <c s="5" t="inlineStr" r="A10985">
        <is>
          <t xml:space="preserve">72500200</t>
        </is>
      </c>
      <c s="5" t="inlineStr" r="B10985">
        <is>
          <t xml:space="preserve">OBJECT MARKER - TYPE 2</t>
        </is>
      </c>
      <c s="5" t="inlineStr" r="C10985">
        <is>
          <t xml:space="preserve">EACH   </t>
        </is>
      </c>
      <c s="6" r="D10985">
        <v>1.000</v>
      </c>
      <c s="7" r="E10985">
        <v>7</v>
      </c>
      <c s="8" t="inlineStr" r="F10985">
        <is>
          <t xml:space="preserve">74858</t>
        </is>
      </c>
      <c s="8" t="inlineStr" r="G10985">
        <is>
          <t xml:space="preserve">039</t>
        </is>
      </c>
      <c s="9" r="H10985">
        <v>393.1700</v>
      </c>
      <c s="8" t="inlineStr" r="I10985">
        <is>
          <t xml:space="preserve"/>
        </is>
      </c>
      <c s="8" t="inlineStr" r="J10985">
        <is>
          <t xml:space="preserve"> Lawrence</t>
        </is>
      </c>
    </row>
    <row r="10986" ht="20.25" customHeight="0">
      <c s="5" t="inlineStr" r="A10986">
        <is>
          <t xml:space="preserve">72500200</t>
        </is>
      </c>
      <c s="5" t="inlineStr" r="B10986">
        <is>
          <t xml:space="preserve">OBJECT MARKER - TYPE 2</t>
        </is>
      </c>
      <c s="5" t="inlineStr" r="C10986">
        <is>
          <t xml:space="preserve">EACH   </t>
        </is>
      </c>
      <c s="6" r="D10986">
        <v>1.000</v>
      </c>
      <c s="7" r="E10986">
        <v>7</v>
      </c>
      <c s="8" t="inlineStr" r="F10986">
        <is>
          <t xml:space="preserve">74858</t>
        </is>
      </c>
      <c s="8" t="inlineStr" r="G10986">
        <is>
          <t xml:space="preserve">039</t>
        </is>
      </c>
      <c s="9" r="H10986">
        <v>500.0000</v>
      </c>
      <c s="8" t="inlineStr" r="I10986">
        <is>
          <t xml:space="preserve"/>
        </is>
      </c>
      <c s="8" t="inlineStr" r="J10986">
        <is>
          <t xml:space="preserve"> Lawrence</t>
        </is>
      </c>
    </row>
    <row r="10987" ht="20.25" customHeight="0">
      <c s="5" t="inlineStr" r="A10987">
        <is>
          <t xml:space="preserve">72500300</t>
        </is>
      </c>
      <c s="5" t="inlineStr" r="B10987">
        <is>
          <t xml:space="preserve">OBJECT MARKER - TYPE 3</t>
        </is>
      </c>
      <c s="5" t="inlineStr" r="C10987">
        <is>
          <t xml:space="preserve">EACH   </t>
        </is>
      </c>
      <c s="6" r="D10987">
        <v>4.000</v>
      </c>
      <c s="7" r="E10987">
        <v>6</v>
      </c>
      <c s="8" t="inlineStr" r="F10987">
        <is>
          <t xml:space="preserve">93822</t>
        </is>
      </c>
      <c s="8" t="inlineStr" r="G10987">
        <is>
          <t xml:space="preserve">073</t>
        </is>
      </c>
      <c s="9" r="H10987">
        <v>250.0000</v>
      </c>
      <c s="8" t="inlineStr" r="I10987">
        <is>
          <t xml:space="preserve">Y</t>
        </is>
      </c>
      <c s="8" t="inlineStr" r="J10987">
        <is>
          <t xml:space="preserve"> Hancock</t>
        </is>
      </c>
    </row>
    <row r="10988" ht="20.25" customHeight="0">
      <c s="5" t="inlineStr" r="A10988">
        <is>
          <t xml:space="preserve">72500300</t>
        </is>
      </c>
      <c s="5" t="inlineStr" r="B10988">
        <is>
          <t xml:space="preserve">OBJECT MARKER - TYPE 3</t>
        </is>
      </c>
      <c s="5" t="inlineStr" r="C10988">
        <is>
          <t xml:space="preserve">EACH   </t>
        </is>
      </c>
      <c s="6" r="D10988">
        <v>4.000</v>
      </c>
      <c s="7" r="E10988">
        <v>6</v>
      </c>
      <c s="8" t="inlineStr" r="F10988">
        <is>
          <t xml:space="preserve">93822</t>
        </is>
      </c>
      <c s="8" t="inlineStr" r="G10988">
        <is>
          <t xml:space="preserve">073</t>
        </is>
      </c>
      <c s="9" r="H10988">
        <v>100.0000</v>
      </c>
      <c s="8" t="inlineStr" r="I10988">
        <is>
          <t xml:space="preserve"/>
        </is>
      </c>
      <c s="8" t="inlineStr" r="J10988">
        <is>
          <t xml:space="preserve"> Hancock</t>
        </is>
      </c>
    </row>
    <row r="10989" ht="20.25" customHeight="0">
      <c s="5" t="inlineStr" r="A10989">
        <is>
          <t xml:space="preserve">72500300</t>
        </is>
      </c>
      <c s="5" t="inlineStr" r="B10989">
        <is>
          <t xml:space="preserve">OBJECT MARKER - TYPE 3</t>
        </is>
      </c>
      <c s="5" t="inlineStr" r="C10989">
        <is>
          <t xml:space="preserve">EACH   </t>
        </is>
      </c>
      <c s="6" r="D10989">
        <v>4.000</v>
      </c>
      <c s="7" r="E10989">
        <v>6</v>
      </c>
      <c s="8" t="inlineStr" r="F10989">
        <is>
          <t xml:space="preserve">93822</t>
        </is>
      </c>
      <c s="8" t="inlineStr" r="G10989">
        <is>
          <t xml:space="preserve">073</t>
        </is>
      </c>
      <c s="9" r="H10989">
        <v>275.0000</v>
      </c>
      <c s="8" t="inlineStr" r="I10989">
        <is>
          <t xml:space="preserve"/>
        </is>
      </c>
      <c s="8" t="inlineStr" r="J10989">
        <is>
          <t xml:space="preserve"> Hancock</t>
        </is>
      </c>
    </row>
    <row r="10990" ht="20.25" customHeight="0">
      <c s="5" t="inlineStr" r="A10990">
        <is>
          <t xml:space="preserve">72500300</t>
        </is>
      </c>
      <c s="5" t="inlineStr" r="B10990">
        <is>
          <t xml:space="preserve">OBJECT MARKER - TYPE 3</t>
        </is>
      </c>
      <c s="5" t="inlineStr" r="C10990">
        <is>
          <t xml:space="preserve">EACH   </t>
        </is>
      </c>
      <c s="6" r="D10990">
        <v>4.000</v>
      </c>
      <c s="7" r="E10990">
        <v>6</v>
      </c>
      <c s="8" t="inlineStr" r="F10990">
        <is>
          <t xml:space="preserve">93822</t>
        </is>
      </c>
      <c s="8" t="inlineStr" r="G10990">
        <is>
          <t xml:space="preserve">073</t>
        </is>
      </c>
      <c s="9" r="H10990">
        <v>336.0000</v>
      </c>
      <c s="8" t="inlineStr" r="I10990">
        <is>
          <t xml:space="preserve"/>
        </is>
      </c>
      <c s="8" t="inlineStr" r="J10990">
        <is>
          <t xml:space="preserve"> Hancock</t>
        </is>
      </c>
    </row>
    <row r="10991" ht="20.25" customHeight="0">
      <c s="5" t="inlineStr" r="A10991">
        <is>
          <t xml:space="preserve">72501000</t>
        </is>
      </c>
      <c s="5" t="inlineStr" r="B10991">
        <is>
          <t xml:space="preserve">TERMINAL MARKER - DIRECT APPLIED</t>
        </is>
      </c>
      <c s="5" t="inlineStr" r="C10991">
        <is>
          <t xml:space="preserve">EACH   </t>
        </is>
      </c>
      <c s="6" r="D10991">
        <v>5.000</v>
      </c>
      <c s="7" r="E10991">
        <v>1</v>
      </c>
      <c s="8" t="inlineStr" r="F10991">
        <is>
          <t xml:space="preserve">62R25</t>
        </is>
      </c>
      <c s="8" t="inlineStr" r="G10991">
        <is>
          <t xml:space="preserve">003</t>
        </is>
      </c>
      <c s="9" r="H10991">
        <v>40.0000</v>
      </c>
      <c s="8" t="inlineStr" r="I10991">
        <is>
          <t xml:space="preserve">Y</t>
        </is>
      </c>
      <c s="8" t="inlineStr" r="J10991">
        <is>
          <t xml:space="preserve"> Will</t>
        </is>
      </c>
    </row>
    <row r="10992" ht="20.25" customHeight="0">
      <c s="5" t="inlineStr" r="A10992">
        <is>
          <t xml:space="preserve">72501000</t>
        </is>
      </c>
      <c s="5" t="inlineStr" r="B10992">
        <is>
          <t xml:space="preserve">TERMINAL MARKER - DIRECT APPLIED</t>
        </is>
      </c>
      <c s="5" t="inlineStr" r="C10992">
        <is>
          <t xml:space="preserve">EACH   </t>
        </is>
      </c>
      <c s="6" r="D10992">
        <v>5.000</v>
      </c>
      <c s="7" r="E10992">
        <v>1</v>
      </c>
      <c s="8" t="inlineStr" r="F10992">
        <is>
          <t xml:space="preserve">62R25</t>
        </is>
      </c>
      <c s="8" t="inlineStr" r="G10992">
        <is>
          <t xml:space="preserve">003</t>
        </is>
      </c>
      <c s="9" r="H10992">
        <v>33.0000</v>
      </c>
      <c s="8" t="inlineStr" r="I10992">
        <is>
          <t xml:space="preserve"/>
        </is>
      </c>
      <c s="8" t="inlineStr" r="J10992">
        <is>
          <t xml:space="preserve"> Will</t>
        </is>
      </c>
    </row>
    <row r="10993" ht="20.25" customHeight="0">
      <c s="5" t="inlineStr" r="A10993">
        <is>
          <t xml:space="preserve">72501000</t>
        </is>
      </c>
      <c s="5" t="inlineStr" r="B10993">
        <is>
          <t xml:space="preserve">TERMINAL MARKER - DIRECT APPLIED</t>
        </is>
      </c>
      <c s="5" t="inlineStr" r="C10993">
        <is>
          <t xml:space="preserve">EACH   </t>
        </is>
      </c>
      <c s="6" r="D10993">
        <v>5.000</v>
      </c>
      <c s="7" r="E10993">
        <v>1</v>
      </c>
      <c s="8" t="inlineStr" r="F10993">
        <is>
          <t xml:space="preserve">62R25</t>
        </is>
      </c>
      <c s="8" t="inlineStr" r="G10993">
        <is>
          <t xml:space="preserve">003</t>
        </is>
      </c>
      <c s="9" r="H10993">
        <v>40.0000</v>
      </c>
      <c s="8" t="inlineStr" r="I10993">
        <is>
          <t xml:space="preserve"/>
        </is>
      </c>
      <c s="8" t="inlineStr" r="J10993">
        <is>
          <t xml:space="preserve"> Will</t>
        </is>
      </c>
    </row>
    <row r="10994" ht="20.25" customHeight="0">
      <c s="5" t="inlineStr" r="A10994">
        <is>
          <t xml:space="preserve">72501000</t>
        </is>
      </c>
      <c s="5" t="inlineStr" r="B10994">
        <is>
          <t xml:space="preserve">TERMINAL MARKER - DIRECT APPLIED</t>
        </is>
      </c>
      <c s="5" t="inlineStr" r="C10994">
        <is>
          <t xml:space="preserve">EACH   </t>
        </is>
      </c>
      <c s="6" r="D10994">
        <v>13.000</v>
      </c>
      <c s="7" r="E10994">
        <v>1</v>
      </c>
      <c s="8" t="inlineStr" r="F10994">
        <is>
          <t xml:space="preserve">62R26</t>
        </is>
      </c>
      <c s="8" t="inlineStr" r="G10994">
        <is>
          <t xml:space="preserve">004</t>
        </is>
      </c>
      <c s="9" r="H10994">
        <v>41.8000</v>
      </c>
      <c s="8" t="inlineStr" r="I10994">
        <is>
          <t xml:space="preserve">Y</t>
        </is>
      </c>
      <c s="8" t="inlineStr" r="J10994">
        <is>
          <t xml:space="preserve"> Will</t>
        </is>
      </c>
    </row>
    <row r="10995" ht="20.25" customHeight="0">
      <c s="5" t="inlineStr" r="A10995">
        <is>
          <t xml:space="preserve">72501000</t>
        </is>
      </c>
      <c s="5" t="inlineStr" r="B10995">
        <is>
          <t xml:space="preserve">TERMINAL MARKER - DIRECT APPLIED</t>
        </is>
      </c>
      <c s="5" t="inlineStr" r="C10995">
        <is>
          <t xml:space="preserve">EACH   </t>
        </is>
      </c>
      <c s="6" r="D10995">
        <v>13.000</v>
      </c>
      <c s="7" r="E10995">
        <v>1</v>
      </c>
      <c s="8" t="inlineStr" r="F10995">
        <is>
          <t xml:space="preserve">62R26</t>
        </is>
      </c>
      <c s="8" t="inlineStr" r="G10995">
        <is>
          <t xml:space="preserve">004</t>
        </is>
      </c>
      <c s="9" r="H10995">
        <v>38.0000</v>
      </c>
      <c s="8" t="inlineStr" r="I10995">
        <is>
          <t xml:space="preserve"/>
        </is>
      </c>
      <c s="8" t="inlineStr" r="J10995">
        <is>
          <t xml:space="preserve"> Will</t>
        </is>
      </c>
    </row>
    <row r="10996" ht="20.25" customHeight="0">
      <c s="5" t="inlineStr" r="A10996">
        <is>
          <t xml:space="preserve">72501000</t>
        </is>
      </c>
      <c s="5" t="inlineStr" r="B10996">
        <is>
          <t xml:space="preserve">TERMINAL MARKER - DIRECT APPLIED</t>
        </is>
      </c>
      <c s="5" t="inlineStr" r="C10996">
        <is>
          <t xml:space="preserve">EACH   </t>
        </is>
      </c>
      <c s="6" r="D10996">
        <v>13.000</v>
      </c>
      <c s="7" r="E10996">
        <v>1</v>
      </c>
      <c s="8" t="inlineStr" r="F10996">
        <is>
          <t xml:space="preserve">62R26</t>
        </is>
      </c>
      <c s="8" t="inlineStr" r="G10996">
        <is>
          <t xml:space="preserve">004</t>
        </is>
      </c>
      <c s="9" r="H10996">
        <v>38.0000</v>
      </c>
      <c s="8" t="inlineStr" r="I10996">
        <is>
          <t xml:space="preserve"/>
        </is>
      </c>
      <c s="8" t="inlineStr" r="J10996">
        <is>
          <t xml:space="preserve"> Will</t>
        </is>
      </c>
    </row>
    <row r="10997" ht="20.25" customHeight="0">
      <c s="5" t="inlineStr" r="A10997">
        <is>
          <t xml:space="preserve">72501000</t>
        </is>
      </c>
      <c s="5" t="inlineStr" r="B10997">
        <is>
          <t xml:space="preserve">TERMINAL MARKER - DIRECT APPLIED</t>
        </is>
      </c>
      <c s="5" t="inlineStr" r="C10997">
        <is>
          <t xml:space="preserve">EACH   </t>
        </is>
      </c>
      <c s="6" r="D10997">
        <v>13.000</v>
      </c>
      <c s="7" r="E10997">
        <v>1</v>
      </c>
      <c s="8" t="inlineStr" r="F10997">
        <is>
          <t xml:space="preserve">62R26</t>
        </is>
      </c>
      <c s="8" t="inlineStr" r="G10997">
        <is>
          <t xml:space="preserve">004</t>
        </is>
      </c>
      <c s="9" r="H10997">
        <v>68.0000</v>
      </c>
      <c s="8" t="inlineStr" r="I10997">
        <is>
          <t xml:space="preserve"/>
        </is>
      </c>
      <c s="8" t="inlineStr" r="J10997">
        <is>
          <t xml:space="preserve"> Will</t>
        </is>
      </c>
    </row>
    <row r="10998" ht="20.25" customHeight="0">
      <c s="5" t="inlineStr" r="A10998">
        <is>
          <t xml:space="preserve">72501000</t>
        </is>
      </c>
      <c s="5" t="inlineStr" r="B10998">
        <is>
          <t xml:space="preserve">TERMINAL MARKER - DIRECT APPLIED</t>
        </is>
      </c>
      <c s="5" t="inlineStr" r="C10998">
        <is>
          <t xml:space="preserve">EACH   </t>
        </is>
      </c>
      <c s="6" r="D10998">
        <v>506.000</v>
      </c>
      <c s="7" r="E10998">
        <v>1</v>
      </c>
      <c s="8" t="inlineStr" r="F10998">
        <is>
          <t xml:space="preserve">62X17</t>
        </is>
      </c>
      <c s="8" t="inlineStr" r="G10998">
        <is>
          <t xml:space="preserve">019</t>
        </is>
      </c>
      <c s="9" r="H10998">
        <v>30.0000</v>
      </c>
      <c s="8" t="inlineStr" r="I10998">
        <is>
          <t xml:space="preserve">Y</t>
        </is>
      </c>
      <c s="8" t="inlineStr" r="J10998">
        <is>
          <t xml:space="preserve">Various</t>
        </is>
      </c>
    </row>
    <row r="10999" ht="20.25" customHeight="0">
      <c s="5" t="inlineStr" r="A10999">
        <is>
          <t xml:space="preserve">72501000</t>
        </is>
      </c>
      <c s="5" t="inlineStr" r="B10999">
        <is>
          <t xml:space="preserve">TERMINAL MARKER - DIRECT APPLIED</t>
        </is>
      </c>
      <c s="5" t="inlineStr" r="C10999">
        <is>
          <t xml:space="preserve">EACH   </t>
        </is>
      </c>
      <c s="6" r="D10999">
        <v>506.000</v>
      </c>
      <c s="7" r="E10999">
        <v>1</v>
      </c>
      <c s="8" t="inlineStr" r="F10999">
        <is>
          <t xml:space="preserve">62X17</t>
        </is>
      </c>
      <c s="8" t="inlineStr" r="G10999">
        <is>
          <t xml:space="preserve">019</t>
        </is>
      </c>
      <c s="9" r="H10999">
        <v>25.0000</v>
      </c>
      <c s="8" t="inlineStr" r="I10999">
        <is>
          <t xml:space="preserve"/>
        </is>
      </c>
      <c s="8" t="inlineStr" r="J10999">
        <is>
          <t xml:space="preserve">Various</t>
        </is>
      </c>
    </row>
    <row r="11000" ht="20.25" customHeight="0">
      <c s="5" t="inlineStr" r="A11000">
        <is>
          <t xml:space="preserve">72501000</t>
        </is>
      </c>
      <c s="5" t="inlineStr" r="B11000">
        <is>
          <t xml:space="preserve">TERMINAL MARKER - DIRECT APPLIED</t>
        </is>
      </c>
      <c s="5" t="inlineStr" r="C11000">
        <is>
          <t xml:space="preserve">EACH   </t>
        </is>
      </c>
      <c s="6" r="D11000">
        <v>506.000</v>
      </c>
      <c s="7" r="E11000">
        <v>1</v>
      </c>
      <c s="8" t="inlineStr" r="F11000">
        <is>
          <t xml:space="preserve">62X17</t>
        </is>
      </c>
      <c s="8" t="inlineStr" r="G11000">
        <is>
          <t xml:space="preserve">019</t>
        </is>
      </c>
      <c s="9" r="H11000">
        <v>35.0000</v>
      </c>
      <c s="8" t="inlineStr" r="I11000">
        <is>
          <t xml:space="preserve"/>
        </is>
      </c>
      <c s="8" t="inlineStr" r="J11000">
        <is>
          <t xml:space="preserve">Various</t>
        </is>
      </c>
    </row>
    <row r="11001" ht="20.25" customHeight="0">
      <c s="5" t="inlineStr" r="A11001">
        <is>
          <t xml:space="preserve">72501000</t>
        </is>
      </c>
      <c s="5" t="inlineStr" r="B11001">
        <is>
          <t xml:space="preserve">TERMINAL MARKER - DIRECT APPLIED</t>
        </is>
      </c>
      <c s="5" t="inlineStr" r="C11001">
        <is>
          <t xml:space="preserve">EACH   </t>
        </is>
      </c>
      <c s="6" r="D11001">
        <v>10.000</v>
      </c>
      <c s="7" r="E11001">
        <v>3</v>
      </c>
      <c s="8" t="inlineStr" r="F11001">
        <is>
          <t xml:space="preserve">66P19</t>
        </is>
      </c>
      <c s="8" t="inlineStr" r="G11001">
        <is>
          <t xml:space="preserve">024</t>
        </is>
      </c>
      <c s="9" r="H11001">
        <v>70.0000</v>
      </c>
      <c s="8" t="inlineStr" r="I11001">
        <is>
          <t xml:space="preserve">Y</t>
        </is>
      </c>
      <c s="8" t="inlineStr" r="J11001">
        <is>
          <t xml:space="preserve"> Ford</t>
        </is>
      </c>
    </row>
    <row r="11002" ht="20.25" customHeight="0">
      <c s="5" t="inlineStr" r="A11002">
        <is>
          <t xml:space="preserve">72501000</t>
        </is>
      </c>
      <c s="5" t="inlineStr" r="B11002">
        <is>
          <t xml:space="preserve">TERMINAL MARKER - DIRECT APPLIED</t>
        </is>
      </c>
      <c s="5" t="inlineStr" r="C11002">
        <is>
          <t xml:space="preserve">EACH   </t>
        </is>
      </c>
      <c s="6" r="D11002">
        <v>10.000</v>
      </c>
      <c s="7" r="E11002">
        <v>3</v>
      </c>
      <c s="8" t="inlineStr" r="F11002">
        <is>
          <t xml:space="preserve">66P19</t>
        </is>
      </c>
      <c s="8" t="inlineStr" r="G11002">
        <is>
          <t xml:space="preserve">024</t>
        </is>
      </c>
      <c s="9" r="H11002">
        <v>100.0000</v>
      </c>
      <c s="8" t="inlineStr" r="I11002">
        <is>
          <t xml:space="preserve"/>
        </is>
      </c>
      <c s="8" t="inlineStr" r="J11002">
        <is>
          <t xml:space="preserve"> Ford</t>
        </is>
      </c>
    </row>
    <row r="11003" ht="20.25" customHeight="0">
      <c s="5" t="inlineStr" r="A11003">
        <is>
          <t xml:space="preserve">72501000</t>
        </is>
      </c>
      <c s="5" t="inlineStr" r="B11003">
        <is>
          <t xml:space="preserve">TERMINAL MARKER - DIRECT APPLIED</t>
        </is>
      </c>
      <c s="5" t="inlineStr" r="C11003">
        <is>
          <t xml:space="preserve">EACH   </t>
        </is>
      </c>
      <c s="6" r="D11003">
        <v>45.000</v>
      </c>
      <c s="7" r="E11003">
        <v>6</v>
      </c>
      <c s="8" t="inlineStr" r="F11003">
        <is>
          <t xml:space="preserve">72788</t>
        </is>
      </c>
      <c s="8" t="inlineStr" r="G11003">
        <is>
          <t xml:space="preserve">036</t>
        </is>
      </c>
      <c s="9" r="H11003">
        <v>18.1300</v>
      </c>
      <c s="8" t="inlineStr" r="I11003">
        <is>
          <t xml:space="preserve">Y</t>
        </is>
      </c>
      <c s="8" t="inlineStr" r="J11003">
        <is>
          <t xml:space="preserve">Various</t>
        </is>
      </c>
    </row>
    <row r="11004" ht="20.25" customHeight="0">
      <c s="5" t="inlineStr" r="A11004">
        <is>
          <t xml:space="preserve">72501000</t>
        </is>
      </c>
      <c s="5" t="inlineStr" r="B11004">
        <is>
          <t xml:space="preserve">TERMINAL MARKER - DIRECT APPLIED</t>
        </is>
      </c>
      <c s="5" t="inlineStr" r="C11004">
        <is>
          <t xml:space="preserve">EACH   </t>
        </is>
      </c>
      <c s="6" r="D11004">
        <v>3.000</v>
      </c>
      <c s="7" r="E11004">
        <v>7</v>
      </c>
      <c s="8" t="inlineStr" r="F11004">
        <is>
          <t xml:space="preserve">74858</t>
        </is>
      </c>
      <c s="8" t="inlineStr" r="G11004">
        <is>
          <t xml:space="preserve">039</t>
        </is>
      </c>
      <c s="9" r="H11004">
        <v>50.0000</v>
      </c>
      <c s="8" t="inlineStr" r="I11004">
        <is>
          <t xml:space="preserve">Y</t>
        </is>
      </c>
      <c s="8" t="inlineStr" r="J11004">
        <is>
          <t xml:space="preserve"> Lawrence</t>
        </is>
      </c>
    </row>
    <row r="11005" ht="20.25" customHeight="0">
      <c s="5" t="inlineStr" r="A11005">
        <is>
          <t xml:space="preserve">72501000</t>
        </is>
      </c>
      <c s="5" t="inlineStr" r="B11005">
        <is>
          <t xml:space="preserve">TERMINAL MARKER - DIRECT APPLIED</t>
        </is>
      </c>
      <c s="5" t="inlineStr" r="C11005">
        <is>
          <t xml:space="preserve">EACH   </t>
        </is>
      </c>
      <c s="6" r="D11005">
        <v>3.000</v>
      </c>
      <c s="7" r="E11005">
        <v>7</v>
      </c>
      <c s="8" t="inlineStr" r="F11005">
        <is>
          <t xml:space="preserve">74858</t>
        </is>
      </c>
      <c s="8" t="inlineStr" r="G11005">
        <is>
          <t xml:space="preserve">039</t>
        </is>
      </c>
      <c s="9" r="H11005">
        <v>55.0000</v>
      </c>
      <c s="8" t="inlineStr" r="I11005">
        <is>
          <t xml:space="preserve"/>
        </is>
      </c>
      <c s="8" t="inlineStr" r="J11005">
        <is>
          <t xml:space="preserve"> Lawrence</t>
        </is>
      </c>
    </row>
    <row r="11006" ht="20.25" customHeight="0">
      <c s="5" t="inlineStr" r="A11006">
        <is>
          <t xml:space="preserve">72501000</t>
        </is>
      </c>
      <c s="5" t="inlineStr" r="B11006">
        <is>
          <t xml:space="preserve">TERMINAL MARKER - DIRECT APPLIED</t>
        </is>
      </c>
      <c s="5" t="inlineStr" r="C11006">
        <is>
          <t xml:space="preserve">EACH   </t>
        </is>
      </c>
      <c s="6" r="D11006">
        <v>3.000</v>
      </c>
      <c s="7" r="E11006">
        <v>7</v>
      </c>
      <c s="8" t="inlineStr" r="F11006">
        <is>
          <t xml:space="preserve">74858</t>
        </is>
      </c>
      <c s="8" t="inlineStr" r="G11006">
        <is>
          <t xml:space="preserve">039</t>
        </is>
      </c>
      <c s="9" r="H11006">
        <v>56.3400</v>
      </c>
      <c s="8" t="inlineStr" r="I11006">
        <is>
          <t xml:space="preserve"/>
        </is>
      </c>
      <c s="8" t="inlineStr" r="J11006">
        <is>
          <t xml:space="preserve"> Lawrence</t>
        </is>
      </c>
    </row>
    <row r="11007" ht="20.25" customHeight="0">
      <c s="5" t="inlineStr" r="A11007">
        <is>
          <t xml:space="preserve">72501000</t>
        </is>
      </c>
      <c s="5" t="inlineStr" r="B11007">
        <is>
          <t xml:space="preserve">TERMINAL MARKER - DIRECT APPLIED</t>
        </is>
      </c>
      <c s="5" t="inlineStr" r="C11007">
        <is>
          <t xml:space="preserve">EACH   </t>
        </is>
      </c>
      <c s="6" r="D11007">
        <v>10.000</v>
      </c>
      <c s="7" r="E11007">
        <v>8</v>
      </c>
      <c s="8" t="inlineStr" r="F11007">
        <is>
          <t xml:space="preserve">76T69</t>
        </is>
      </c>
      <c s="8" t="inlineStr" r="G11007">
        <is>
          <t xml:space="preserve">055</t>
        </is>
      </c>
      <c s="9" r="H11007">
        <v>81.0000</v>
      </c>
      <c s="8" t="inlineStr" r="I11007">
        <is>
          <t xml:space="preserve">Y</t>
        </is>
      </c>
      <c s="8" t="inlineStr" r="J11007">
        <is>
          <t xml:space="preserve"> Randolph</t>
        </is>
      </c>
    </row>
    <row r="11008" ht="20.25" customHeight="0">
      <c s="5" t="inlineStr" r="A11008">
        <is>
          <t xml:space="preserve">72501000</t>
        </is>
      </c>
      <c s="5" t="inlineStr" r="B11008">
        <is>
          <t xml:space="preserve">TERMINAL MARKER - DIRECT APPLIED</t>
        </is>
      </c>
      <c s="5" t="inlineStr" r="C11008">
        <is>
          <t xml:space="preserve">EACH   </t>
        </is>
      </c>
      <c s="6" r="D11008">
        <v>10.000</v>
      </c>
      <c s="7" r="E11008">
        <v>8</v>
      </c>
      <c s="8" t="inlineStr" r="F11008">
        <is>
          <t xml:space="preserve">76T69</t>
        </is>
      </c>
      <c s="8" t="inlineStr" r="G11008">
        <is>
          <t xml:space="preserve">055</t>
        </is>
      </c>
      <c s="9" r="H11008">
        <v>51.2500</v>
      </c>
      <c s="8" t="inlineStr" r="I11008">
        <is>
          <t xml:space="preserve"/>
        </is>
      </c>
      <c s="8" t="inlineStr" r="J11008">
        <is>
          <t xml:space="preserve"> Randolph</t>
        </is>
      </c>
    </row>
    <row r="11009" ht="20.25" customHeight="0">
      <c s="5" t="inlineStr" r="A11009">
        <is>
          <t xml:space="preserve">72501000</t>
        </is>
      </c>
      <c s="5" t="inlineStr" r="B11009">
        <is>
          <t xml:space="preserve">TERMINAL MARKER - DIRECT APPLIED</t>
        </is>
      </c>
      <c s="5" t="inlineStr" r="C11009">
        <is>
          <t xml:space="preserve">EACH   </t>
        </is>
      </c>
      <c s="6" r="D11009">
        <v>4.000</v>
      </c>
      <c s="7" r="E11009">
        <v>9</v>
      </c>
      <c s="8" t="inlineStr" r="F11009">
        <is>
          <t xml:space="preserve">78942</t>
        </is>
      </c>
      <c s="8" t="inlineStr" r="G11009">
        <is>
          <t xml:space="preserve">059</t>
        </is>
      </c>
      <c s="9" r="H11009">
        <v>51.5000</v>
      </c>
      <c s="8" t="inlineStr" r="I11009">
        <is>
          <t xml:space="preserve">Y</t>
        </is>
      </c>
      <c s="8" t="inlineStr" r="J11009">
        <is>
          <t xml:space="preserve"> Williamson</t>
        </is>
      </c>
    </row>
    <row r="11010" ht="20.25" customHeight="0">
      <c s="5" t="inlineStr" r="A11010">
        <is>
          <t xml:space="preserve">72501000</t>
        </is>
      </c>
      <c s="5" t="inlineStr" r="B11010">
        <is>
          <t xml:space="preserve">TERMINAL MARKER - DIRECT APPLIED</t>
        </is>
      </c>
      <c s="5" t="inlineStr" r="C11010">
        <is>
          <t xml:space="preserve">EACH   </t>
        </is>
      </c>
      <c s="6" r="D11010">
        <v>4.000</v>
      </c>
      <c s="7" r="E11010">
        <v>9</v>
      </c>
      <c s="8" t="inlineStr" r="F11010">
        <is>
          <t xml:space="preserve">78942</t>
        </is>
      </c>
      <c s="8" t="inlineStr" r="G11010">
        <is>
          <t xml:space="preserve">059</t>
        </is>
      </c>
      <c s="9" r="H11010">
        <v>44.0000</v>
      </c>
      <c s="8" t="inlineStr" r="I11010">
        <is>
          <t xml:space="preserve"/>
        </is>
      </c>
      <c s="8" t="inlineStr" r="J11010">
        <is>
          <t xml:space="preserve"> Williamson</t>
        </is>
      </c>
    </row>
    <row r="11011" ht="20.25" customHeight="0">
      <c s="5" t="inlineStr" r="A11011">
        <is>
          <t xml:space="preserve">72501000</t>
        </is>
      </c>
      <c s="5" t="inlineStr" r="B11011">
        <is>
          <t xml:space="preserve">TERMINAL MARKER - DIRECT APPLIED</t>
        </is>
      </c>
      <c s="5" t="inlineStr" r="C11011">
        <is>
          <t xml:space="preserve">EACH   </t>
        </is>
      </c>
      <c s="6" r="D11011">
        <v>7.000</v>
      </c>
      <c s="7" r="E11011">
        <v>9</v>
      </c>
      <c s="8" t="inlineStr" r="F11011">
        <is>
          <t xml:space="preserve">78A32</t>
        </is>
      </c>
      <c s="8" t="inlineStr" r="G11011">
        <is>
          <t xml:space="preserve">061</t>
        </is>
      </c>
      <c s="9" r="H11011">
        <v>51.5500</v>
      </c>
      <c s="8" t="inlineStr" r="I11011">
        <is>
          <t xml:space="preserve">Y</t>
        </is>
      </c>
      <c s="8" t="inlineStr" r="J11011">
        <is>
          <t xml:space="preserve"> Saline</t>
        </is>
      </c>
    </row>
    <row r="11012" ht="20.25" customHeight="0">
      <c s="5" t="inlineStr" r="A11012">
        <is>
          <t xml:space="preserve">72501000</t>
        </is>
      </c>
      <c s="5" t="inlineStr" r="B11012">
        <is>
          <t xml:space="preserve">TERMINAL MARKER - DIRECT APPLIED</t>
        </is>
      </c>
      <c s="5" t="inlineStr" r="C11012">
        <is>
          <t xml:space="preserve">EACH   </t>
        </is>
      </c>
      <c s="6" r="D11012">
        <v>7.000</v>
      </c>
      <c s="7" r="E11012">
        <v>9</v>
      </c>
      <c s="8" t="inlineStr" r="F11012">
        <is>
          <t xml:space="preserve">78A32</t>
        </is>
      </c>
      <c s="8" t="inlineStr" r="G11012">
        <is>
          <t xml:space="preserve">061</t>
        </is>
      </c>
      <c s="9" r="H11012">
        <v>43.0000</v>
      </c>
      <c s="8" t="inlineStr" r="I11012">
        <is>
          <t xml:space="preserve"/>
        </is>
      </c>
      <c s="8" t="inlineStr" r="J11012">
        <is>
          <t xml:space="preserve"> Saline</t>
        </is>
      </c>
    </row>
    <row r="11013" ht="20.25" customHeight="0">
      <c s="5" t="inlineStr" r="A11013">
        <is>
          <t xml:space="preserve">72501000</t>
        </is>
      </c>
      <c s="5" t="inlineStr" r="B11013">
        <is>
          <t xml:space="preserve">TERMINAL MARKER - DIRECT APPLIED</t>
        </is>
      </c>
      <c s="5" t="inlineStr" r="C11013">
        <is>
          <t xml:space="preserve">EACH   </t>
        </is>
      </c>
      <c s="6" r="D11013">
        <v>10.000</v>
      </c>
      <c s="7" r="E11013">
        <v>9</v>
      </c>
      <c s="8" t="inlineStr" r="F11013">
        <is>
          <t xml:space="preserve">78A66</t>
        </is>
      </c>
      <c s="8" t="inlineStr" r="G11013">
        <is>
          <t xml:space="preserve">062</t>
        </is>
      </c>
      <c s="9" r="H11013">
        <v>51.5000</v>
      </c>
      <c s="8" t="inlineStr" r="I11013">
        <is>
          <t xml:space="preserve">Y</t>
        </is>
      </c>
      <c s="8" t="inlineStr" r="J11013">
        <is>
          <t xml:space="preserve"> Jackson</t>
        </is>
      </c>
    </row>
    <row r="11014" ht="20.25" customHeight="0">
      <c s="5" t="inlineStr" r="A11014">
        <is>
          <t xml:space="preserve">72501000</t>
        </is>
      </c>
      <c s="5" t="inlineStr" r="B11014">
        <is>
          <t xml:space="preserve">TERMINAL MARKER - DIRECT APPLIED</t>
        </is>
      </c>
      <c s="5" t="inlineStr" r="C11014">
        <is>
          <t xml:space="preserve">EACH   </t>
        </is>
      </c>
      <c s="6" r="D11014">
        <v>10.000</v>
      </c>
      <c s="7" r="E11014">
        <v>9</v>
      </c>
      <c s="8" t="inlineStr" r="F11014">
        <is>
          <t xml:space="preserve">78A66</t>
        </is>
      </c>
      <c s="8" t="inlineStr" r="G11014">
        <is>
          <t xml:space="preserve">062</t>
        </is>
      </c>
      <c s="9" r="H11014">
        <v>42.0000</v>
      </c>
      <c s="8" t="inlineStr" r="I11014">
        <is>
          <t xml:space="preserve"/>
        </is>
      </c>
      <c s="8" t="inlineStr" r="J11014">
        <is>
          <t xml:space="preserve"> Jackson</t>
        </is>
      </c>
    </row>
    <row r="11015" ht="20.25" customHeight="0">
      <c s="5" t="inlineStr" r="A11015">
        <is>
          <t xml:space="preserve">72501000</t>
        </is>
      </c>
      <c s="5" t="inlineStr" r="B11015">
        <is>
          <t xml:space="preserve">TERMINAL MARKER - DIRECT APPLIED</t>
        </is>
      </c>
      <c s="5" t="inlineStr" r="C11015">
        <is>
          <t xml:space="preserve">EACH   </t>
        </is>
      </c>
      <c s="6" r="D11015">
        <v>8.000</v>
      </c>
      <c s="7" r="E11015">
        <v>8</v>
      </c>
      <c s="8" t="inlineStr" r="F11015">
        <is>
          <t xml:space="preserve">97708</t>
        </is>
      </c>
      <c s="8" t="inlineStr" r="G11015">
        <is>
          <t xml:space="preserve">075</t>
        </is>
      </c>
      <c s="9" r="H11015">
        <v>16.0000</v>
      </c>
      <c s="8" t="inlineStr" r="I11015">
        <is>
          <t xml:space="preserve">Y</t>
        </is>
      </c>
      <c s="8" t="inlineStr" r="J11015">
        <is>
          <t xml:space="preserve"> Madison</t>
        </is>
      </c>
    </row>
    <row r="11016" ht="20.25" customHeight="0">
      <c s="5" t="inlineStr" r="A11016">
        <is>
          <t xml:space="preserve">72501000</t>
        </is>
      </c>
      <c s="5" t="inlineStr" r="B11016">
        <is>
          <t xml:space="preserve">TERMINAL MARKER - DIRECT APPLIED</t>
        </is>
      </c>
      <c s="5" t="inlineStr" r="C11016">
        <is>
          <t xml:space="preserve">EACH   </t>
        </is>
      </c>
      <c s="6" r="D11016">
        <v>8.000</v>
      </c>
      <c s="7" r="E11016">
        <v>8</v>
      </c>
      <c s="8" t="inlineStr" r="F11016">
        <is>
          <t xml:space="preserve">97708</t>
        </is>
      </c>
      <c s="8" t="inlineStr" r="G11016">
        <is>
          <t xml:space="preserve">075</t>
        </is>
      </c>
      <c s="9" r="H11016">
        <v>15.5000</v>
      </c>
      <c s="8" t="inlineStr" r="I11016">
        <is>
          <t xml:space="preserve"/>
        </is>
      </c>
      <c s="8" t="inlineStr" r="J11016">
        <is>
          <t xml:space="preserve"> Madison</t>
        </is>
      </c>
    </row>
    <row r="11017" ht="20.25" customHeight="0">
      <c s="5" t="inlineStr" r="A11017">
        <is>
          <t xml:space="preserve">72501000</t>
        </is>
      </c>
      <c s="5" t="inlineStr" r="B11017">
        <is>
          <t xml:space="preserve">TERMINAL MARKER - DIRECT APPLIED</t>
        </is>
      </c>
      <c s="5" t="inlineStr" r="C11017">
        <is>
          <t xml:space="preserve">EACH   </t>
        </is>
      </c>
      <c s="6" r="D11017">
        <v>8.000</v>
      </c>
      <c s="7" r="E11017">
        <v>8</v>
      </c>
      <c s="8" t="inlineStr" r="F11017">
        <is>
          <t xml:space="preserve">97708</t>
        </is>
      </c>
      <c s="8" t="inlineStr" r="G11017">
        <is>
          <t xml:space="preserve">075</t>
        </is>
      </c>
      <c s="9" r="H11017">
        <v>48.0000</v>
      </c>
      <c s="8" t="inlineStr" r="I11017">
        <is>
          <t xml:space="preserve"/>
        </is>
      </c>
      <c s="8" t="inlineStr" r="J11017">
        <is>
          <t xml:space="preserve"> Madison</t>
        </is>
      </c>
    </row>
    <row r="11018" ht="20.25" customHeight="0">
      <c s="5" t="inlineStr" r="A11018">
        <is>
          <t xml:space="preserve">72501000</t>
        </is>
      </c>
      <c s="5" t="inlineStr" r="B11018">
        <is>
          <t xml:space="preserve">TERMINAL MARKER - DIRECT APPLIED</t>
        </is>
      </c>
      <c s="5" t="inlineStr" r="C11018">
        <is>
          <t xml:space="preserve">EACH   </t>
        </is>
      </c>
      <c s="6" r="D11018">
        <v>4.000</v>
      </c>
      <c s="7" r="E11018">
        <v>9</v>
      </c>
      <c s="8" t="inlineStr" r="F11018">
        <is>
          <t xml:space="preserve">99738</t>
        </is>
      </c>
      <c s="8" t="inlineStr" r="G11018">
        <is>
          <t xml:space="preserve">078</t>
        </is>
      </c>
      <c s="9" r="H11018">
        <v>50.0000</v>
      </c>
      <c s="8" t="inlineStr" r="I11018">
        <is>
          <t xml:space="preserve">Y</t>
        </is>
      </c>
      <c s="8" t="inlineStr" r="J11018">
        <is>
          <t xml:space="preserve"> Massac</t>
        </is>
      </c>
    </row>
    <row r="11019" ht="20.25" customHeight="0">
      <c s="5" t="inlineStr" r="A11019">
        <is>
          <t xml:space="preserve">72501000</t>
        </is>
      </c>
      <c s="5" t="inlineStr" r="B11019">
        <is>
          <t xml:space="preserve">TERMINAL MARKER - DIRECT APPLIED</t>
        </is>
      </c>
      <c s="5" t="inlineStr" r="C11019">
        <is>
          <t xml:space="preserve">EACH   </t>
        </is>
      </c>
      <c s="6" r="D11019">
        <v>4.000</v>
      </c>
      <c s="7" r="E11019">
        <v>9</v>
      </c>
      <c s="8" t="inlineStr" r="F11019">
        <is>
          <t xml:space="preserve">99738</t>
        </is>
      </c>
      <c s="8" t="inlineStr" r="G11019">
        <is>
          <t xml:space="preserve">078</t>
        </is>
      </c>
      <c s="9" r="H11019">
        <v>50.0000</v>
      </c>
      <c s="8" t="inlineStr" r="I11019">
        <is>
          <t xml:space="preserve"/>
        </is>
      </c>
      <c s="8" t="inlineStr" r="J11019">
        <is>
          <t xml:space="preserve"> Massac</t>
        </is>
      </c>
    </row>
    <row r="11020" ht="20.25" customHeight="0">
      <c s="5" t="inlineStr" r="A11020">
        <is>
          <t xml:space="preserve">72501000</t>
        </is>
      </c>
      <c s="5" t="inlineStr" r="B11020">
        <is>
          <t xml:space="preserve">TERMINAL MARKER - DIRECT APPLIED</t>
        </is>
      </c>
      <c s="5" t="inlineStr" r="C11020">
        <is>
          <t xml:space="preserve">EACH   </t>
        </is>
      </c>
      <c s="6" r="D11020">
        <v>4.000</v>
      </c>
      <c s="7" r="E11020">
        <v>9</v>
      </c>
      <c s="8" t="inlineStr" r="F11020">
        <is>
          <t xml:space="preserve">99738</t>
        </is>
      </c>
      <c s="8" t="inlineStr" r="G11020">
        <is>
          <t xml:space="preserve">078</t>
        </is>
      </c>
      <c s="9" r="H11020">
        <v>55.0000</v>
      </c>
      <c s="8" t="inlineStr" r="I11020">
        <is>
          <t xml:space="preserve"/>
        </is>
      </c>
      <c s="8" t="inlineStr" r="J11020">
        <is>
          <t xml:space="preserve"> Massac</t>
        </is>
      </c>
    </row>
    <row r="11021" ht="20.25" customHeight="0">
      <c s="5" t="inlineStr" r="A11021">
        <is>
          <t xml:space="preserve">72501000</t>
        </is>
      </c>
      <c s="5" t="inlineStr" r="B11021">
        <is>
          <t xml:space="preserve">TERMINAL MARKER - DIRECT APPLIED</t>
        </is>
      </c>
      <c s="5" t="inlineStr" r="C11021">
        <is>
          <t xml:space="preserve">EACH   </t>
        </is>
      </c>
      <c s="6" r="D11021">
        <v>4.000</v>
      </c>
      <c s="7" r="E11021">
        <v>9</v>
      </c>
      <c s="8" t="inlineStr" r="F11021">
        <is>
          <t xml:space="preserve">99738</t>
        </is>
      </c>
      <c s="8" t="inlineStr" r="G11021">
        <is>
          <t xml:space="preserve">078</t>
        </is>
      </c>
      <c s="9" r="H11021">
        <v>55.2100</v>
      </c>
      <c s="8" t="inlineStr" r="I11021">
        <is>
          <t xml:space="preserve"/>
        </is>
      </c>
      <c s="8" t="inlineStr" r="J11021">
        <is>
          <t xml:space="preserve"> Massac</t>
        </is>
      </c>
    </row>
    <row r="11022" ht="20.25" customHeight="0">
      <c s="5" t="inlineStr" r="A11022">
        <is>
          <t xml:space="preserve">72600100</t>
        </is>
      </c>
      <c s="5" t="inlineStr" r="B11022">
        <is>
          <t xml:space="preserve">MILE POST MARKER ASSEMBLY</t>
        </is>
      </c>
      <c s="5" t="inlineStr" r="C11022">
        <is>
          <t xml:space="preserve">EACH   </t>
        </is>
      </c>
      <c s="6" r="D11022">
        <v>1.000</v>
      </c>
      <c s="7" r="E11022">
        <v>1</v>
      </c>
      <c s="8" t="inlineStr" r="F11022">
        <is>
          <t xml:space="preserve">62R26</t>
        </is>
      </c>
      <c s="8" t="inlineStr" r="G11022">
        <is>
          <t xml:space="preserve">004</t>
        </is>
      </c>
      <c s="9" r="H11022">
        <v>495.0000</v>
      </c>
      <c s="8" t="inlineStr" r="I11022">
        <is>
          <t xml:space="preserve">Y</t>
        </is>
      </c>
      <c s="8" t="inlineStr" r="J11022">
        <is>
          <t xml:space="preserve"> Will</t>
        </is>
      </c>
    </row>
    <row r="11023" ht="20.25" customHeight="0">
      <c s="5" t="inlineStr" r="A11023">
        <is>
          <t xml:space="preserve">72600100</t>
        </is>
      </c>
      <c s="5" t="inlineStr" r="B11023">
        <is>
          <t xml:space="preserve">MILE POST MARKER ASSEMBLY</t>
        </is>
      </c>
      <c s="5" t="inlineStr" r="C11023">
        <is>
          <t xml:space="preserve">EACH   </t>
        </is>
      </c>
      <c s="6" r="D11023">
        <v>1.000</v>
      </c>
      <c s="7" r="E11023">
        <v>1</v>
      </c>
      <c s="8" t="inlineStr" r="F11023">
        <is>
          <t xml:space="preserve">62R26</t>
        </is>
      </c>
      <c s="8" t="inlineStr" r="G11023">
        <is>
          <t xml:space="preserve">004</t>
        </is>
      </c>
      <c s="9" r="H11023">
        <v>750.0000</v>
      </c>
      <c s="8" t="inlineStr" r="I11023">
        <is>
          <t xml:space="preserve"/>
        </is>
      </c>
      <c s="8" t="inlineStr" r="J11023">
        <is>
          <t xml:space="preserve"> Will</t>
        </is>
      </c>
    </row>
    <row r="11024" ht="20.25" customHeight="0">
      <c s="5" t="inlineStr" r="A11024">
        <is>
          <t xml:space="preserve">72600100</t>
        </is>
      </c>
      <c s="5" t="inlineStr" r="B11024">
        <is>
          <t xml:space="preserve">MILE POST MARKER ASSEMBLY</t>
        </is>
      </c>
      <c s="5" t="inlineStr" r="C11024">
        <is>
          <t xml:space="preserve">EACH   </t>
        </is>
      </c>
      <c s="6" r="D11024">
        <v>1.000</v>
      </c>
      <c s="7" r="E11024">
        <v>1</v>
      </c>
      <c s="8" t="inlineStr" r="F11024">
        <is>
          <t xml:space="preserve">62R26</t>
        </is>
      </c>
      <c s="8" t="inlineStr" r="G11024">
        <is>
          <t xml:space="preserve">004</t>
        </is>
      </c>
      <c s="9" r="H11024">
        <v>750.0000</v>
      </c>
      <c s="8" t="inlineStr" r="I11024">
        <is>
          <t xml:space="preserve"/>
        </is>
      </c>
      <c s="8" t="inlineStr" r="J11024">
        <is>
          <t xml:space="preserve"> Will</t>
        </is>
      </c>
    </row>
    <row r="11025" ht="20.25" customHeight="0">
      <c s="5" t="inlineStr" r="A11025">
        <is>
          <t xml:space="preserve">72600100</t>
        </is>
      </c>
      <c s="5" t="inlineStr" r="B11025">
        <is>
          <t xml:space="preserve">MILE POST MARKER ASSEMBLY</t>
        </is>
      </c>
      <c s="5" t="inlineStr" r="C11025">
        <is>
          <t xml:space="preserve">EACH   </t>
        </is>
      </c>
      <c s="6" r="D11025">
        <v>1.000</v>
      </c>
      <c s="7" r="E11025">
        <v>1</v>
      </c>
      <c s="8" t="inlineStr" r="F11025">
        <is>
          <t xml:space="preserve">62R26</t>
        </is>
      </c>
      <c s="8" t="inlineStr" r="G11025">
        <is>
          <t xml:space="preserve">004</t>
        </is>
      </c>
      <c s="9" r="H11025">
        <v>930.0000</v>
      </c>
      <c s="8" t="inlineStr" r="I11025">
        <is>
          <t xml:space="preserve"/>
        </is>
      </c>
      <c s="8" t="inlineStr" r="J11025">
        <is>
          <t xml:space="preserve"> Will</t>
        </is>
      </c>
    </row>
    <row r="11026" ht="20.25" customHeight="0">
      <c s="5" t="inlineStr" r="A11026">
        <is>
          <t xml:space="preserve">72700100</t>
        </is>
      </c>
      <c s="5" t="inlineStr" r="B11026">
        <is>
          <t xml:space="preserve">STRUCTURAL STEEL SIGN SUPPORT - BREAKAWAY</t>
        </is>
      </c>
      <c s="5" t="inlineStr" r="C11026">
        <is>
          <t xml:space="preserve">POUND  </t>
        </is>
      </c>
      <c s="6" r="D11026">
        <v>9332.000</v>
      </c>
      <c s="7" r="E11026">
        <v>1</v>
      </c>
      <c s="8" t="inlineStr" r="F11026">
        <is>
          <t xml:space="preserve">62R25</t>
        </is>
      </c>
      <c s="8" t="inlineStr" r="G11026">
        <is>
          <t xml:space="preserve">003</t>
        </is>
      </c>
      <c s="9" r="H11026">
        <v>4.6000</v>
      </c>
      <c s="8" t="inlineStr" r="I11026">
        <is>
          <t xml:space="preserve">Y</t>
        </is>
      </c>
      <c s="8" t="inlineStr" r="J11026">
        <is>
          <t xml:space="preserve"> Will</t>
        </is>
      </c>
    </row>
    <row r="11027" ht="20.25" customHeight="0">
      <c s="5" t="inlineStr" r="A11027">
        <is>
          <t xml:space="preserve">72700100</t>
        </is>
      </c>
      <c s="5" t="inlineStr" r="B11027">
        <is>
          <t xml:space="preserve">STRUCTURAL STEEL SIGN SUPPORT - BREAKAWAY</t>
        </is>
      </c>
      <c s="5" t="inlineStr" r="C11027">
        <is>
          <t xml:space="preserve">POUND  </t>
        </is>
      </c>
      <c s="6" r="D11027">
        <v>9332.000</v>
      </c>
      <c s="7" r="E11027">
        <v>1</v>
      </c>
      <c s="8" t="inlineStr" r="F11027">
        <is>
          <t xml:space="preserve">62R25</t>
        </is>
      </c>
      <c s="8" t="inlineStr" r="G11027">
        <is>
          <t xml:space="preserve">003</t>
        </is>
      </c>
      <c s="9" r="H11027">
        <v>4.5000</v>
      </c>
      <c s="8" t="inlineStr" r="I11027">
        <is>
          <t xml:space="preserve"/>
        </is>
      </c>
      <c s="8" t="inlineStr" r="J11027">
        <is>
          <t xml:space="preserve"> Will</t>
        </is>
      </c>
    </row>
    <row r="11028" ht="20.25" customHeight="0">
      <c s="5" t="inlineStr" r="A11028">
        <is>
          <t xml:space="preserve">72700100</t>
        </is>
      </c>
      <c s="5" t="inlineStr" r="B11028">
        <is>
          <t xml:space="preserve">STRUCTURAL STEEL SIGN SUPPORT - BREAKAWAY</t>
        </is>
      </c>
      <c s="5" t="inlineStr" r="C11028">
        <is>
          <t xml:space="preserve">POUND  </t>
        </is>
      </c>
      <c s="6" r="D11028">
        <v>9332.000</v>
      </c>
      <c s="7" r="E11028">
        <v>1</v>
      </c>
      <c s="8" t="inlineStr" r="F11028">
        <is>
          <t xml:space="preserve">62R25</t>
        </is>
      </c>
      <c s="8" t="inlineStr" r="G11028">
        <is>
          <t xml:space="preserve">003</t>
        </is>
      </c>
      <c s="9" r="H11028">
        <v>5.0600</v>
      </c>
      <c s="8" t="inlineStr" r="I11028">
        <is>
          <t xml:space="preserve"/>
        </is>
      </c>
      <c s="8" t="inlineStr" r="J11028">
        <is>
          <t xml:space="preserve"> Will</t>
        </is>
      </c>
    </row>
    <row r="11029" ht="20.25" customHeight="0">
      <c s="5" t="inlineStr" r="A11029">
        <is>
          <t xml:space="preserve">72800100</t>
        </is>
      </c>
      <c s="5" t="inlineStr" r="B11029">
        <is>
          <t xml:space="preserve">TELESCOPING STEEL SIGN SUPPORT</t>
        </is>
      </c>
      <c s="5" t="inlineStr" r="C11029">
        <is>
          <t xml:space="preserve">FOOT   </t>
        </is>
      </c>
      <c s="6" r="D11029">
        <v>55.000</v>
      </c>
      <c s="7" r="E11029">
        <v>1</v>
      </c>
      <c s="8" t="inlineStr" r="F11029">
        <is>
          <t xml:space="preserve">61G80</t>
        </is>
      </c>
      <c s="8" t="inlineStr" r="G11029">
        <is>
          <t xml:space="preserve">093</t>
        </is>
      </c>
      <c s="9" r="H11029">
        <v>20.0000</v>
      </c>
      <c s="8" t="inlineStr" r="I11029">
        <is>
          <t xml:space="preserve">Y</t>
        </is>
      </c>
      <c s="8" t="inlineStr" r="J11029">
        <is>
          <t xml:space="preserve"> DuPage</t>
        </is>
      </c>
    </row>
    <row r="11030" ht="20.25" customHeight="0">
      <c s="5" t="inlineStr" r="A11030">
        <is>
          <t xml:space="preserve">72800100</t>
        </is>
      </c>
      <c s="5" t="inlineStr" r="B11030">
        <is>
          <t xml:space="preserve">TELESCOPING STEEL SIGN SUPPORT</t>
        </is>
      </c>
      <c s="5" t="inlineStr" r="C11030">
        <is>
          <t xml:space="preserve">FOOT   </t>
        </is>
      </c>
      <c s="6" r="D11030">
        <v>55.000</v>
      </c>
      <c s="7" r="E11030">
        <v>1</v>
      </c>
      <c s="8" t="inlineStr" r="F11030">
        <is>
          <t xml:space="preserve">61G80</t>
        </is>
      </c>
      <c s="8" t="inlineStr" r="G11030">
        <is>
          <t xml:space="preserve">093</t>
        </is>
      </c>
      <c s="9" r="H11030">
        <v>18.0000</v>
      </c>
      <c s="8" t="inlineStr" r="I11030">
        <is>
          <t xml:space="preserve"/>
        </is>
      </c>
      <c s="8" t="inlineStr" r="J11030">
        <is>
          <t xml:space="preserve"> DuPage</t>
        </is>
      </c>
    </row>
    <row r="11031" ht="20.25" customHeight="0">
      <c s="5" t="inlineStr" r="A11031">
        <is>
          <t xml:space="preserve">72800100</t>
        </is>
      </c>
      <c s="5" t="inlineStr" r="B11031">
        <is>
          <t xml:space="preserve">TELESCOPING STEEL SIGN SUPPORT</t>
        </is>
      </c>
      <c s="5" t="inlineStr" r="C11031">
        <is>
          <t xml:space="preserve">FOOT   </t>
        </is>
      </c>
      <c s="6" r="D11031">
        <v>55.000</v>
      </c>
      <c s="7" r="E11031">
        <v>1</v>
      </c>
      <c s="8" t="inlineStr" r="F11031">
        <is>
          <t xml:space="preserve">61G80</t>
        </is>
      </c>
      <c s="8" t="inlineStr" r="G11031">
        <is>
          <t xml:space="preserve">093</t>
        </is>
      </c>
      <c s="9" r="H11031">
        <v>18.9000</v>
      </c>
      <c s="8" t="inlineStr" r="I11031">
        <is>
          <t xml:space="preserve"/>
        </is>
      </c>
      <c s="8" t="inlineStr" r="J11031">
        <is>
          <t xml:space="preserve"> DuPage</t>
        </is>
      </c>
    </row>
    <row r="11032" ht="20.25" customHeight="0">
      <c s="5" t="inlineStr" r="A11032">
        <is>
          <t xml:space="preserve">72800100</t>
        </is>
      </c>
      <c s="5" t="inlineStr" r="B11032">
        <is>
          <t xml:space="preserve">TELESCOPING STEEL SIGN SUPPORT</t>
        </is>
      </c>
      <c s="5" t="inlineStr" r="C11032">
        <is>
          <t xml:space="preserve">FOOT   </t>
        </is>
      </c>
      <c s="6" r="D11032">
        <v>55.000</v>
      </c>
      <c s="7" r="E11032">
        <v>1</v>
      </c>
      <c s="8" t="inlineStr" r="F11032">
        <is>
          <t xml:space="preserve">61G80</t>
        </is>
      </c>
      <c s="8" t="inlineStr" r="G11032">
        <is>
          <t xml:space="preserve">093</t>
        </is>
      </c>
      <c s="9" r="H11032">
        <v>22.0000</v>
      </c>
      <c s="8" t="inlineStr" r="I11032">
        <is>
          <t xml:space="preserve"/>
        </is>
      </c>
      <c s="8" t="inlineStr" r="J11032">
        <is>
          <t xml:space="preserve"> DuPage</t>
        </is>
      </c>
    </row>
    <row r="11033" ht="20.25" customHeight="0">
      <c s="5" t="inlineStr" r="A11033">
        <is>
          <t xml:space="preserve">72800100</t>
        </is>
      </c>
      <c s="5" t="inlineStr" r="B11033">
        <is>
          <t xml:space="preserve">TELESCOPING STEEL SIGN SUPPORT</t>
        </is>
      </c>
      <c s="5" t="inlineStr" r="C11033">
        <is>
          <t xml:space="preserve">FOOT   </t>
        </is>
      </c>
      <c s="6" r="D11033">
        <v>55.000</v>
      </c>
      <c s="7" r="E11033">
        <v>1</v>
      </c>
      <c s="8" t="inlineStr" r="F11033">
        <is>
          <t xml:space="preserve">61G80</t>
        </is>
      </c>
      <c s="8" t="inlineStr" r="G11033">
        <is>
          <t xml:space="preserve">093</t>
        </is>
      </c>
      <c s="9" r="H11033">
        <v>22.0000</v>
      </c>
      <c s="8" t="inlineStr" r="I11033">
        <is>
          <t xml:space="preserve"/>
        </is>
      </c>
      <c s="8" t="inlineStr" r="J11033">
        <is>
          <t xml:space="preserve"> DuPage</t>
        </is>
      </c>
    </row>
    <row r="11034" ht="20.25" customHeight="0">
      <c s="5" t="inlineStr" r="A11034">
        <is>
          <t xml:space="preserve">72800100</t>
        </is>
      </c>
      <c s="5" t="inlineStr" r="B11034">
        <is>
          <t xml:space="preserve">TELESCOPING STEEL SIGN SUPPORT</t>
        </is>
      </c>
      <c s="5" t="inlineStr" r="C11034">
        <is>
          <t xml:space="preserve">FOOT   </t>
        </is>
      </c>
      <c s="6" r="D11034">
        <v>55.000</v>
      </c>
      <c s="7" r="E11034">
        <v>1</v>
      </c>
      <c s="8" t="inlineStr" r="F11034">
        <is>
          <t xml:space="preserve">61G80</t>
        </is>
      </c>
      <c s="8" t="inlineStr" r="G11034">
        <is>
          <t xml:space="preserve">093</t>
        </is>
      </c>
      <c s="9" r="H11034">
        <v>22.0000</v>
      </c>
      <c s="8" t="inlineStr" r="I11034">
        <is>
          <t xml:space="preserve"/>
        </is>
      </c>
      <c s="8" t="inlineStr" r="J11034">
        <is>
          <t xml:space="preserve"> DuPage</t>
        </is>
      </c>
    </row>
    <row r="11035" ht="20.25" customHeight="0">
      <c s="5" t="inlineStr" r="A11035">
        <is>
          <t xml:space="preserve">72800100</t>
        </is>
      </c>
      <c s="5" t="inlineStr" r="B11035">
        <is>
          <t xml:space="preserve">TELESCOPING STEEL SIGN SUPPORT</t>
        </is>
      </c>
      <c s="5" t="inlineStr" r="C11035">
        <is>
          <t xml:space="preserve">FOOT   </t>
        </is>
      </c>
      <c s="6" r="D11035">
        <v>55.000</v>
      </c>
      <c s="7" r="E11035">
        <v>1</v>
      </c>
      <c s="8" t="inlineStr" r="F11035">
        <is>
          <t xml:space="preserve">61G80</t>
        </is>
      </c>
      <c s="8" t="inlineStr" r="G11035">
        <is>
          <t xml:space="preserve">093</t>
        </is>
      </c>
      <c s="9" r="H11035">
        <v>22.0000</v>
      </c>
      <c s="8" t="inlineStr" r="I11035">
        <is>
          <t xml:space="preserve"/>
        </is>
      </c>
      <c s="8" t="inlineStr" r="J11035">
        <is>
          <t xml:space="preserve"> DuPage</t>
        </is>
      </c>
    </row>
    <row r="11036" ht="20.25" customHeight="0">
      <c s="5" t="inlineStr" r="A11036">
        <is>
          <t xml:space="preserve">72800100</t>
        </is>
      </c>
      <c s="5" t="inlineStr" r="B11036">
        <is>
          <t xml:space="preserve">TELESCOPING STEEL SIGN SUPPORT</t>
        </is>
      </c>
      <c s="5" t="inlineStr" r="C11036">
        <is>
          <t xml:space="preserve">FOOT   </t>
        </is>
      </c>
      <c s="6" r="D11036">
        <v>593.000</v>
      </c>
      <c s="7" r="E11036">
        <v>1</v>
      </c>
      <c s="8" t="inlineStr" r="F11036">
        <is>
          <t xml:space="preserve">61K06</t>
        </is>
      </c>
      <c s="8" t="inlineStr" r="G11036">
        <is>
          <t xml:space="preserve">065</t>
        </is>
      </c>
      <c s="9" r="H11036">
        <v>16.0000</v>
      </c>
      <c s="8" t="inlineStr" r="I11036">
        <is>
          <t xml:space="preserve">Y</t>
        </is>
      </c>
      <c s="8" t="inlineStr" r="J11036">
        <is>
          <t xml:space="preserve"> Cook</t>
        </is>
      </c>
    </row>
    <row r="11037" ht="20.25" customHeight="0">
      <c s="5" t="inlineStr" r="A11037">
        <is>
          <t xml:space="preserve">72800100</t>
        </is>
      </c>
      <c s="5" t="inlineStr" r="B11037">
        <is>
          <t xml:space="preserve">TELESCOPING STEEL SIGN SUPPORT</t>
        </is>
      </c>
      <c s="5" t="inlineStr" r="C11037">
        <is>
          <t xml:space="preserve">FOOT   </t>
        </is>
      </c>
      <c s="6" r="D11037">
        <v>593.000</v>
      </c>
      <c s="7" r="E11037">
        <v>1</v>
      </c>
      <c s="8" t="inlineStr" r="F11037">
        <is>
          <t xml:space="preserve">61K06</t>
        </is>
      </c>
      <c s="8" t="inlineStr" r="G11037">
        <is>
          <t xml:space="preserve">065</t>
        </is>
      </c>
      <c s="9" r="H11037">
        <v>15.0000</v>
      </c>
      <c s="8" t="inlineStr" r="I11037">
        <is>
          <t xml:space="preserve"/>
        </is>
      </c>
      <c s="8" t="inlineStr" r="J11037">
        <is>
          <t xml:space="preserve"> Cook</t>
        </is>
      </c>
    </row>
    <row r="11038" ht="20.25" customHeight="0">
      <c s="5" t="inlineStr" r="A11038">
        <is>
          <t xml:space="preserve">72800100</t>
        </is>
      </c>
      <c s="5" t="inlineStr" r="B11038">
        <is>
          <t xml:space="preserve">TELESCOPING STEEL SIGN SUPPORT</t>
        </is>
      </c>
      <c s="5" t="inlineStr" r="C11038">
        <is>
          <t xml:space="preserve">FOOT   </t>
        </is>
      </c>
      <c s="6" r="D11038">
        <v>593.000</v>
      </c>
      <c s="7" r="E11038">
        <v>1</v>
      </c>
      <c s="8" t="inlineStr" r="F11038">
        <is>
          <t xml:space="preserve">61K06</t>
        </is>
      </c>
      <c s="8" t="inlineStr" r="G11038">
        <is>
          <t xml:space="preserve">065</t>
        </is>
      </c>
      <c s="9" r="H11038">
        <v>15.0000</v>
      </c>
      <c s="8" t="inlineStr" r="I11038">
        <is>
          <t xml:space="preserve"/>
        </is>
      </c>
      <c s="8" t="inlineStr" r="J11038">
        <is>
          <t xml:space="preserve"> Cook</t>
        </is>
      </c>
    </row>
    <row r="11039" ht="20.25" customHeight="0">
      <c s="5" t="inlineStr" r="A11039">
        <is>
          <t xml:space="preserve">72800100</t>
        </is>
      </c>
      <c s="5" t="inlineStr" r="B11039">
        <is>
          <t xml:space="preserve">TELESCOPING STEEL SIGN SUPPORT</t>
        </is>
      </c>
      <c s="5" t="inlineStr" r="C11039">
        <is>
          <t xml:space="preserve">FOOT   </t>
        </is>
      </c>
      <c s="6" r="D11039">
        <v>593.000</v>
      </c>
      <c s="7" r="E11039">
        <v>1</v>
      </c>
      <c s="8" t="inlineStr" r="F11039">
        <is>
          <t xml:space="preserve">61K06</t>
        </is>
      </c>
      <c s="8" t="inlineStr" r="G11039">
        <is>
          <t xml:space="preserve">065</t>
        </is>
      </c>
      <c s="9" r="H11039">
        <v>15.0000</v>
      </c>
      <c s="8" t="inlineStr" r="I11039">
        <is>
          <t xml:space="preserve"/>
        </is>
      </c>
      <c s="8" t="inlineStr" r="J11039">
        <is>
          <t xml:space="preserve"> Cook</t>
        </is>
      </c>
    </row>
    <row r="11040" ht="20.25" customHeight="0">
      <c s="5" t="inlineStr" r="A11040">
        <is>
          <t xml:space="preserve">72800100</t>
        </is>
      </c>
      <c s="5" t="inlineStr" r="B11040">
        <is>
          <t xml:space="preserve">TELESCOPING STEEL SIGN SUPPORT</t>
        </is>
      </c>
      <c s="5" t="inlineStr" r="C11040">
        <is>
          <t xml:space="preserve">FOOT   </t>
        </is>
      </c>
      <c s="6" r="D11040">
        <v>593.000</v>
      </c>
      <c s="7" r="E11040">
        <v>1</v>
      </c>
      <c s="8" t="inlineStr" r="F11040">
        <is>
          <t xml:space="preserve">61K06</t>
        </is>
      </c>
      <c s="8" t="inlineStr" r="G11040">
        <is>
          <t xml:space="preserve">065</t>
        </is>
      </c>
      <c s="9" r="H11040">
        <v>15.0000</v>
      </c>
      <c s="8" t="inlineStr" r="I11040">
        <is>
          <t xml:space="preserve"/>
        </is>
      </c>
      <c s="8" t="inlineStr" r="J11040">
        <is>
          <t xml:space="preserve"> Cook</t>
        </is>
      </c>
    </row>
    <row r="11041" ht="20.25" customHeight="0">
      <c s="5" t="inlineStr" r="A11041">
        <is>
          <t xml:space="preserve">72800100</t>
        </is>
      </c>
      <c s="5" t="inlineStr" r="B11041">
        <is>
          <t xml:space="preserve">TELESCOPING STEEL SIGN SUPPORT</t>
        </is>
      </c>
      <c s="5" t="inlineStr" r="C11041">
        <is>
          <t xml:space="preserve">FOOT   </t>
        </is>
      </c>
      <c s="6" r="D11041">
        <v>593.000</v>
      </c>
      <c s="7" r="E11041">
        <v>1</v>
      </c>
      <c s="8" t="inlineStr" r="F11041">
        <is>
          <t xml:space="preserve">61K06</t>
        </is>
      </c>
      <c s="8" t="inlineStr" r="G11041">
        <is>
          <t xml:space="preserve">065</t>
        </is>
      </c>
      <c s="9" r="H11041">
        <v>16.0000</v>
      </c>
      <c s="8" t="inlineStr" r="I11041">
        <is>
          <t xml:space="preserve"/>
        </is>
      </c>
      <c s="8" t="inlineStr" r="J11041">
        <is>
          <t xml:space="preserve"> Cook</t>
        </is>
      </c>
    </row>
    <row r="11042" ht="20.25" customHeight="0">
      <c s="5" t="inlineStr" r="A11042">
        <is>
          <t xml:space="preserve">72800100</t>
        </is>
      </c>
      <c s="5" t="inlineStr" r="B11042">
        <is>
          <t xml:space="preserve">TELESCOPING STEEL SIGN SUPPORT</t>
        </is>
      </c>
      <c s="5" t="inlineStr" r="C11042">
        <is>
          <t xml:space="preserve">FOOT   </t>
        </is>
      </c>
      <c s="6" r="D11042">
        <v>593.000</v>
      </c>
      <c s="7" r="E11042">
        <v>1</v>
      </c>
      <c s="8" t="inlineStr" r="F11042">
        <is>
          <t xml:space="preserve">61K06</t>
        </is>
      </c>
      <c s="8" t="inlineStr" r="G11042">
        <is>
          <t xml:space="preserve">065</t>
        </is>
      </c>
      <c s="9" r="H11042">
        <v>16.0000</v>
      </c>
      <c s="8" t="inlineStr" r="I11042">
        <is>
          <t xml:space="preserve"/>
        </is>
      </c>
      <c s="8" t="inlineStr" r="J11042">
        <is>
          <t xml:space="preserve"> Cook</t>
        </is>
      </c>
    </row>
    <row r="11043" ht="20.25" customHeight="0">
      <c s="5" t="inlineStr" r="A11043">
        <is>
          <t xml:space="preserve">72800100</t>
        </is>
      </c>
      <c s="5" t="inlineStr" r="B11043">
        <is>
          <t xml:space="preserve">TELESCOPING STEEL SIGN SUPPORT</t>
        </is>
      </c>
      <c s="5" t="inlineStr" r="C11043">
        <is>
          <t xml:space="preserve">FOOT   </t>
        </is>
      </c>
      <c s="6" r="D11043">
        <v>593.000</v>
      </c>
      <c s="7" r="E11043">
        <v>1</v>
      </c>
      <c s="8" t="inlineStr" r="F11043">
        <is>
          <t xml:space="preserve">61K06</t>
        </is>
      </c>
      <c s="8" t="inlineStr" r="G11043">
        <is>
          <t xml:space="preserve">065</t>
        </is>
      </c>
      <c s="9" r="H11043">
        <v>18.0000</v>
      </c>
      <c s="8" t="inlineStr" r="I11043">
        <is>
          <t xml:space="preserve"/>
        </is>
      </c>
      <c s="8" t="inlineStr" r="J11043">
        <is>
          <t xml:space="preserve"> Cook</t>
        </is>
      </c>
    </row>
    <row r="11044" ht="20.25" customHeight="0">
      <c s="5" t="inlineStr" r="A11044">
        <is>
          <t xml:space="preserve">72800100</t>
        </is>
      </c>
      <c s="5" t="inlineStr" r="B11044">
        <is>
          <t xml:space="preserve">TELESCOPING STEEL SIGN SUPPORT</t>
        </is>
      </c>
      <c s="5" t="inlineStr" r="C11044">
        <is>
          <t xml:space="preserve">FOOT   </t>
        </is>
      </c>
      <c s="6" r="D11044">
        <v>400.000</v>
      </c>
      <c s="7" r="E11044">
        <v>1</v>
      </c>
      <c s="8" t="inlineStr" r="F11044">
        <is>
          <t xml:space="preserve">61K60</t>
        </is>
      </c>
      <c s="8" t="inlineStr" r="G11044">
        <is>
          <t xml:space="preserve">087</t>
        </is>
      </c>
      <c s="9" r="H11044">
        <v>14.0000</v>
      </c>
      <c s="8" t="inlineStr" r="I11044">
        <is>
          <t xml:space="preserve">Y</t>
        </is>
      </c>
      <c s="8" t="inlineStr" r="J11044">
        <is>
          <t xml:space="preserve"> Cook</t>
        </is>
      </c>
    </row>
    <row r="11045" ht="20.25" customHeight="0">
      <c s="5" t="inlineStr" r="A11045">
        <is>
          <t xml:space="preserve">72800100</t>
        </is>
      </c>
      <c s="5" t="inlineStr" r="B11045">
        <is>
          <t xml:space="preserve">TELESCOPING STEEL SIGN SUPPORT</t>
        </is>
      </c>
      <c s="5" t="inlineStr" r="C11045">
        <is>
          <t xml:space="preserve">FOOT   </t>
        </is>
      </c>
      <c s="6" r="D11045">
        <v>400.000</v>
      </c>
      <c s="7" r="E11045">
        <v>1</v>
      </c>
      <c s="8" t="inlineStr" r="F11045">
        <is>
          <t xml:space="preserve">61K60</t>
        </is>
      </c>
      <c s="8" t="inlineStr" r="G11045">
        <is>
          <t xml:space="preserve">087</t>
        </is>
      </c>
      <c s="9" r="H11045">
        <v>14.0000</v>
      </c>
      <c s="8" t="inlineStr" r="I11045">
        <is>
          <t xml:space="preserve"/>
        </is>
      </c>
      <c s="8" t="inlineStr" r="J11045">
        <is>
          <t xml:space="preserve"> Cook</t>
        </is>
      </c>
    </row>
    <row r="11046" ht="20.25" customHeight="0">
      <c s="5" t="inlineStr" r="A11046">
        <is>
          <t xml:space="preserve">72800100</t>
        </is>
      </c>
      <c s="5" t="inlineStr" r="B11046">
        <is>
          <t xml:space="preserve">TELESCOPING STEEL SIGN SUPPORT</t>
        </is>
      </c>
      <c s="5" t="inlineStr" r="C11046">
        <is>
          <t xml:space="preserve">FOOT   </t>
        </is>
      </c>
      <c s="6" r="D11046">
        <v>375.000</v>
      </c>
      <c s="7" r="E11046">
        <v>1</v>
      </c>
      <c s="8" t="inlineStr" r="F11046">
        <is>
          <t xml:space="preserve">61K70</t>
        </is>
      </c>
      <c s="8" t="inlineStr" r="G11046">
        <is>
          <t xml:space="preserve">089</t>
        </is>
      </c>
      <c s="9" r="H11046">
        <v>18.0000</v>
      </c>
      <c s="8" t="inlineStr" r="I11046">
        <is>
          <t xml:space="preserve">Y</t>
        </is>
      </c>
      <c s="8" t="inlineStr" r="J11046">
        <is>
          <t xml:space="preserve"> Cook</t>
        </is>
      </c>
    </row>
    <row r="11047" ht="20.25" customHeight="0">
      <c s="5" t="inlineStr" r="A11047">
        <is>
          <t xml:space="preserve">72800100</t>
        </is>
      </c>
      <c s="5" t="inlineStr" r="B11047">
        <is>
          <t xml:space="preserve">TELESCOPING STEEL SIGN SUPPORT</t>
        </is>
      </c>
      <c s="5" t="inlineStr" r="C11047">
        <is>
          <t xml:space="preserve">FOOT   </t>
        </is>
      </c>
      <c s="6" r="D11047">
        <v>375.000</v>
      </c>
      <c s="7" r="E11047">
        <v>1</v>
      </c>
      <c s="8" t="inlineStr" r="F11047">
        <is>
          <t xml:space="preserve">61K70</t>
        </is>
      </c>
      <c s="8" t="inlineStr" r="G11047">
        <is>
          <t xml:space="preserve">089</t>
        </is>
      </c>
      <c s="9" r="H11047">
        <v>14.0000</v>
      </c>
      <c s="8" t="inlineStr" r="I11047">
        <is>
          <t xml:space="preserve"/>
        </is>
      </c>
      <c s="8" t="inlineStr" r="J11047">
        <is>
          <t xml:space="preserve"> Cook</t>
        </is>
      </c>
    </row>
    <row r="11048" ht="20.25" customHeight="0">
      <c s="5" t="inlineStr" r="A11048">
        <is>
          <t xml:space="preserve">72800100</t>
        </is>
      </c>
      <c s="5" t="inlineStr" r="B11048">
        <is>
          <t xml:space="preserve">TELESCOPING STEEL SIGN SUPPORT</t>
        </is>
      </c>
      <c s="5" t="inlineStr" r="C11048">
        <is>
          <t xml:space="preserve">FOOT   </t>
        </is>
      </c>
      <c s="6" r="D11048">
        <v>375.000</v>
      </c>
      <c s="7" r="E11048">
        <v>1</v>
      </c>
      <c s="8" t="inlineStr" r="F11048">
        <is>
          <t xml:space="preserve">61K70</t>
        </is>
      </c>
      <c s="8" t="inlineStr" r="G11048">
        <is>
          <t xml:space="preserve">089</t>
        </is>
      </c>
      <c s="9" r="H11048">
        <v>14.0000</v>
      </c>
      <c s="8" t="inlineStr" r="I11048">
        <is>
          <t xml:space="preserve"/>
        </is>
      </c>
      <c s="8" t="inlineStr" r="J11048">
        <is>
          <t xml:space="preserve"> Cook</t>
        </is>
      </c>
    </row>
    <row r="11049" ht="20.25" customHeight="0">
      <c s="5" t="inlineStr" r="A11049">
        <is>
          <t xml:space="preserve">72800100</t>
        </is>
      </c>
      <c s="5" t="inlineStr" r="B11049">
        <is>
          <t xml:space="preserve">TELESCOPING STEEL SIGN SUPPORT</t>
        </is>
      </c>
      <c s="5" t="inlineStr" r="C11049">
        <is>
          <t xml:space="preserve">FOOT   </t>
        </is>
      </c>
      <c s="6" r="D11049">
        <v>375.000</v>
      </c>
      <c s="7" r="E11049">
        <v>1</v>
      </c>
      <c s="8" t="inlineStr" r="F11049">
        <is>
          <t xml:space="preserve">61K70</t>
        </is>
      </c>
      <c s="8" t="inlineStr" r="G11049">
        <is>
          <t xml:space="preserve">089</t>
        </is>
      </c>
      <c s="9" r="H11049">
        <v>14.5600</v>
      </c>
      <c s="8" t="inlineStr" r="I11049">
        <is>
          <t xml:space="preserve"/>
        </is>
      </c>
      <c s="8" t="inlineStr" r="J11049">
        <is>
          <t xml:space="preserve"> Cook</t>
        </is>
      </c>
    </row>
    <row r="11050" ht="20.25" customHeight="0">
      <c s="5" t="inlineStr" r="A11050">
        <is>
          <t xml:space="preserve">72800100</t>
        </is>
      </c>
      <c s="5" t="inlineStr" r="B11050">
        <is>
          <t xml:space="preserve">TELESCOPING STEEL SIGN SUPPORT</t>
        </is>
      </c>
      <c s="5" t="inlineStr" r="C11050">
        <is>
          <t xml:space="preserve">FOOT   </t>
        </is>
      </c>
      <c s="6" r="D11050">
        <v>46.000</v>
      </c>
      <c s="7" r="E11050">
        <v>1</v>
      </c>
      <c s="8" t="inlineStr" r="F11050">
        <is>
          <t xml:space="preserve">62P38</t>
        </is>
      </c>
      <c s="8" t="inlineStr" r="G11050">
        <is>
          <t xml:space="preserve">001</t>
        </is>
      </c>
      <c s="9" r="H11050">
        <v>15.0000</v>
      </c>
      <c s="8" t="inlineStr" r="I11050">
        <is>
          <t xml:space="preserve">Y</t>
        </is>
      </c>
      <c s="8" t="inlineStr" r="J11050">
        <is>
          <t xml:space="preserve"> Lake</t>
        </is>
      </c>
    </row>
    <row r="11051" ht="20.25" customHeight="0">
      <c s="5" t="inlineStr" r="A11051">
        <is>
          <t xml:space="preserve">72800100</t>
        </is>
      </c>
      <c s="5" t="inlineStr" r="B11051">
        <is>
          <t xml:space="preserve">TELESCOPING STEEL SIGN SUPPORT</t>
        </is>
      </c>
      <c s="5" t="inlineStr" r="C11051">
        <is>
          <t xml:space="preserve">FOOT   </t>
        </is>
      </c>
      <c s="6" r="D11051">
        <v>46.000</v>
      </c>
      <c s="7" r="E11051">
        <v>1</v>
      </c>
      <c s="8" t="inlineStr" r="F11051">
        <is>
          <t xml:space="preserve">62P38</t>
        </is>
      </c>
      <c s="8" t="inlineStr" r="G11051">
        <is>
          <t xml:space="preserve">001</t>
        </is>
      </c>
      <c s="9" r="H11051">
        <v>15.0000</v>
      </c>
      <c s="8" t="inlineStr" r="I11051">
        <is>
          <t xml:space="preserve"/>
        </is>
      </c>
      <c s="8" t="inlineStr" r="J11051">
        <is>
          <t xml:space="preserve"> Lake</t>
        </is>
      </c>
    </row>
    <row r="11052" ht="20.25" customHeight="0">
      <c s="5" t="inlineStr" r="A11052">
        <is>
          <t xml:space="preserve">72800100</t>
        </is>
      </c>
      <c s="5" t="inlineStr" r="B11052">
        <is>
          <t xml:space="preserve">TELESCOPING STEEL SIGN SUPPORT</t>
        </is>
      </c>
      <c s="5" t="inlineStr" r="C11052">
        <is>
          <t xml:space="preserve">FOOT   </t>
        </is>
      </c>
      <c s="6" r="D11052">
        <v>46.000</v>
      </c>
      <c s="7" r="E11052">
        <v>1</v>
      </c>
      <c s="8" t="inlineStr" r="F11052">
        <is>
          <t xml:space="preserve">62P38</t>
        </is>
      </c>
      <c s="8" t="inlineStr" r="G11052">
        <is>
          <t xml:space="preserve">001</t>
        </is>
      </c>
      <c s="9" r="H11052">
        <v>19.4300</v>
      </c>
      <c s="8" t="inlineStr" r="I11052">
        <is>
          <t xml:space="preserve"/>
        </is>
      </c>
      <c s="8" t="inlineStr" r="J11052">
        <is>
          <t xml:space="preserve"> Lake</t>
        </is>
      </c>
    </row>
    <row r="11053" ht="20.25" customHeight="0">
      <c s="5" t="inlineStr" r="A11053">
        <is>
          <t xml:space="preserve">72800100</t>
        </is>
      </c>
      <c s="5" t="inlineStr" r="B11053">
        <is>
          <t xml:space="preserve">TELESCOPING STEEL SIGN SUPPORT</t>
        </is>
      </c>
      <c s="5" t="inlineStr" r="C11053">
        <is>
          <t xml:space="preserve">FOOT   </t>
        </is>
      </c>
      <c s="6" r="D11053">
        <v>46.000</v>
      </c>
      <c s="7" r="E11053">
        <v>1</v>
      </c>
      <c s="8" t="inlineStr" r="F11053">
        <is>
          <t xml:space="preserve">62P38</t>
        </is>
      </c>
      <c s="8" t="inlineStr" r="G11053">
        <is>
          <t xml:space="preserve">001</t>
        </is>
      </c>
      <c s="9" r="H11053">
        <v>25.0000</v>
      </c>
      <c s="8" t="inlineStr" r="I11053">
        <is>
          <t xml:space="preserve"/>
        </is>
      </c>
      <c s="8" t="inlineStr" r="J11053">
        <is>
          <t xml:space="preserve"> Lake</t>
        </is>
      </c>
    </row>
    <row r="11054" ht="20.25" customHeight="0">
      <c s="5" t="inlineStr" r="A11054">
        <is>
          <t xml:space="preserve">72800100</t>
        </is>
      </c>
      <c s="5" t="inlineStr" r="B11054">
        <is>
          <t xml:space="preserve">TELESCOPING STEEL SIGN SUPPORT</t>
        </is>
      </c>
      <c s="5" t="inlineStr" r="C11054">
        <is>
          <t xml:space="preserve">FOOT   </t>
        </is>
      </c>
      <c s="6" r="D11054">
        <v>46.000</v>
      </c>
      <c s="7" r="E11054">
        <v>1</v>
      </c>
      <c s="8" t="inlineStr" r="F11054">
        <is>
          <t xml:space="preserve">62P38</t>
        </is>
      </c>
      <c s="8" t="inlineStr" r="G11054">
        <is>
          <t xml:space="preserve">001</t>
        </is>
      </c>
      <c s="9" r="H11054">
        <v>25.0000</v>
      </c>
      <c s="8" t="inlineStr" r="I11054">
        <is>
          <t xml:space="preserve"/>
        </is>
      </c>
      <c s="8" t="inlineStr" r="J11054">
        <is>
          <t xml:space="preserve"> Lake</t>
        </is>
      </c>
    </row>
    <row r="11055" ht="20.25" customHeight="0">
      <c s="5" t="inlineStr" r="A11055">
        <is>
          <t xml:space="preserve">72800100</t>
        </is>
      </c>
      <c s="5" t="inlineStr" r="B11055">
        <is>
          <t xml:space="preserve">TELESCOPING STEEL SIGN SUPPORT</t>
        </is>
      </c>
      <c s="5" t="inlineStr" r="C11055">
        <is>
          <t xml:space="preserve">FOOT   </t>
        </is>
      </c>
      <c s="6" r="D11055">
        <v>156.000</v>
      </c>
      <c s="7" r="E11055">
        <v>1</v>
      </c>
      <c s="8" t="inlineStr" r="F11055">
        <is>
          <t xml:space="preserve">62R25</t>
        </is>
      </c>
      <c s="8" t="inlineStr" r="G11055">
        <is>
          <t xml:space="preserve">003</t>
        </is>
      </c>
      <c s="9" r="H11055">
        <v>15.0000</v>
      </c>
      <c s="8" t="inlineStr" r="I11055">
        <is>
          <t xml:space="preserve">Y</t>
        </is>
      </c>
      <c s="8" t="inlineStr" r="J11055">
        <is>
          <t xml:space="preserve"> Will</t>
        </is>
      </c>
    </row>
    <row r="11056" ht="20.25" customHeight="0">
      <c s="5" t="inlineStr" r="A11056">
        <is>
          <t xml:space="preserve">72800100</t>
        </is>
      </c>
      <c s="5" t="inlineStr" r="B11056">
        <is>
          <t xml:space="preserve">TELESCOPING STEEL SIGN SUPPORT</t>
        </is>
      </c>
      <c s="5" t="inlineStr" r="C11056">
        <is>
          <t xml:space="preserve">FOOT   </t>
        </is>
      </c>
      <c s="6" r="D11056">
        <v>156.000</v>
      </c>
      <c s="7" r="E11056">
        <v>1</v>
      </c>
      <c s="8" t="inlineStr" r="F11056">
        <is>
          <t xml:space="preserve">62R25</t>
        </is>
      </c>
      <c s="8" t="inlineStr" r="G11056">
        <is>
          <t xml:space="preserve">003</t>
        </is>
      </c>
      <c s="9" r="H11056">
        <v>16.0000</v>
      </c>
      <c s="8" t="inlineStr" r="I11056">
        <is>
          <t xml:space="preserve"/>
        </is>
      </c>
      <c s="8" t="inlineStr" r="J11056">
        <is>
          <t xml:space="preserve"> Will</t>
        </is>
      </c>
    </row>
    <row r="11057" ht="20.25" customHeight="0">
      <c s="5" t="inlineStr" r="A11057">
        <is>
          <t xml:space="preserve">72800100</t>
        </is>
      </c>
      <c s="5" t="inlineStr" r="B11057">
        <is>
          <t xml:space="preserve">TELESCOPING STEEL SIGN SUPPORT</t>
        </is>
      </c>
      <c s="5" t="inlineStr" r="C11057">
        <is>
          <t xml:space="preserve">FOOT   </t>
        </is>
      </c>
      <c s="6" r="D11057">
        <v>156.000</v>
      </c>
      <c s="7" r="E11057">
        <v>1</v>
      </c>
      <c s="8" t="inlineStr" r="F11057">
        <is>
          <t xml:space="preserve">62R25</t>
        </is>
      </c>
      <c s="8" t="inlineStr" r="G11057">
        <is>
          <t xml:space="preserve">003</t>
        </is>
      </c>
      <c s="9" r="H11057">
        <v>16.5000</v>
      </c>
      <c s="8" t="inlineStr" r="I11057">
        <is>
          <t xml:space="preserve"/>
        </is>
      </c>
      <c s="8" t="inlineStr" r="J11057">
        <is>
          <t xml:space="preserve"> Will</t>
        </is>
      </c>
    </row>
    <row r="11058" ht="20.25" customHeight="0">
      <c s="5" t="inlineStr" r="A11058">
        <is>
          <t xml:space="preserve">72800100</t>
        </is>
      </c>
      <c s="5" t="inlineStr" r="B11058">
        <is>
          <t xml:space="preserve">TELESCOPING STEEL SIGN SUPPORT</t>
        </is>
      </c>
      <c s="5" t="inlineStr" r="C11058">
        <is>
          <t xml:space="preserve">FOOT   </t>
        </is>
      </c>
      <c s="6" r="D11058">
        <v>35.100</v>
      </c>
      <c s="7" r="E11058">
        <v>1</v>
      </c>
      <c s="8" t="inlineStr" r="F11058">
        <is>
          <t xml:space="preserve">62R60</t>
        </is>
      </c>
      <c s="8" t="inlineStr" r="G11058">
        <is>
          <t xml:space="preserve">005</t>
        </is>
      </c>
      <c s="9" r="H11058">
        <v>25.0000</v>
      </c>
      <c s="8" t="inlineStr" r="I11058">
        <is>
          <t xml:space="preserve">Y</t>
        </is>
      </c>
      <c s="8" t="inlineStr" r="J11058">
        <is>
          <t xml:space="preserve"> DuPage</t>
        </is>
      </c>
    </row>
    <row r="11059" ht="20.25" customHeight="0">
      <c s="5" t="inlineStr" r="A11059">
        <is>
          <t xml:space="preserve">72800100</t>
        </is>
      </c>
      <c s="5" t="inlineStr" r="B11059">
        <is>
          <t xml:space="preserve">TELESCOPING STEEL SIGN SUPPORT</t>
        </is>
      </c>
      <c s="5" t="inlineStr" r="C11059">
        <is>
          <t xml:space="preserve">FOOT   </t>
        </is>
      </c>
      <c s="6" r="D11059">
        <v>35.100</v>
      </c>
      <c s="7" r="E11059">
        <v>1</v>
      </c>
      <c s="8" t="inlineStr" r="F11059">
        <is>
          <t xml:space="preserve">62R60</t>
        </is>
      </c>
      <c s="8" t="inlineStr" r="G11059">
        <is>
          <t xml:space="preserve">005</t>
        </is>
      </c>
      <c s="9" r="H11059">
        <v>18.0000</v>
      </c>
      <c s="8" t="inlineStr" r="I11059">
        <is>
          <t xml:space="preserve"/>
        </is>
      </c>
      <c s="8" t="inlineStr" r="J11059">
        <is>
          <t xml:space="preserve"> DuPage</t>
        </is>
      </c>
    </row>
    <row r="11060" ht="20.25" customHeight="0">
      <c s="5" t="inlineStr" r="A11060">
        <is>
          <t xml:space="preserve">72800100</t>
        </is>
      </c>
      <c s="5" t="inlineStr" r="B11060">
        <is>
          <t xml:space="preserve">TELESCOPING STEEL SIGN SUPPORT</t>
        </is>
      </c>
      <c s="5" t="inlineStr" r="C11060">
        <is>
          <t xml:space="preserve">FOOT   </t>
        </is>
      </c>
      <c s="6" r="D11060">
        <v>35.100</v>
      </c>
      <c s="7" r="E11060">
        <v>1</v>
      </c>
      <c s="8" t="inlineStr" r="F11060">
        <is>
          <t xml:space="preserve">62R60</t>
        </is>
      </c>
      <c s="8" t="inlineStr" r="G11060">
        <is>
          <t xml:space="preserve">005</t>
        </is>
      </c>
      <c s="9" r="H11060">
        <v>18.0000</v>
      </c>
      <c s="8" t="inlineStr" r="I11060">
        <is>
          <t xml:space="preserve"/>
        </is>
      </c>
      <c s="8" t="inlineStr" r="J11060">
        <is>
          <t xml:space="preserve"> DuPage</t>
        </is>
      </c>
    </row>
    <row r="11061" ht="20.25" customHeight="0">
      <c s="5" t="inlineStr" r="A11061">
        <is>
          <t xml:space="preserve">72800100</t>
        </is>
      </c>
      <c s="5" t="inlineStr" r="B11061">
        <is>
          <t xml:space="preserve">TELESCOPING STEEL SIGN SUPPORT</t>
        </is>
      </c>
      <c s="5" t="inlineStr" r="C11061">
        <is>
          <t xml:space="preserve">FOOT   </t>
        </is>
      </c>
      <c s="6" r="D11061">
        <v>35.100</v>
      </c>
      <c s="7" r="E11061">
        <v>1</v>
      </c>
      <c s="8" t="inlineStr" r="F11061">
        <is>
          <t xml:space="preserve">62R60</t>
        </is>
      </c>
      <c s="8" t="inlineStr" r="G11061">
        <is>
          <t xml:space="preserve">005</t>
        </is>
      </c>
      <c s="9" r="H11061">
        <v>20.0000</v>
      </c>
      <c s="8" t="inlineStr" r="I11061">
        <is>
          <t xml:space="preserve"/>
        </is>
      </c>
      <c s="8" t="inlineStr" r="J11061">
        <is>
          <t xml:space="preserve"> DuPage</t>
        </is>
      </c>
    </row>
    <row r="11062" ht="20.25" customHeight="0">
      <c s="5" t="inlineStr" r="A11062">
        <is>
          <t xml:space="preserve">72800100</t>
        </is>
      </c>
      <c s="5" t="inlineStr" r="B11062">
        <is>
          <t xml:space="preserve">TELESCOPING STEEL SIGN SUPPORT</t>
        </is>
      </c>
      <c s="5" t="inlineStr" r="C11062">
        <is>
          <t xml:space="preserve">FOOT   </t>
        </is>
      </c>
      <c s="6" r="D11062">
        <v>35.100</v>
      </c>
      <c s="7" r="E11062">
        <v>1</v>
      </c>
      <c s="8" t="inlineStr" r="F11062">
        <is>
          <t xml:space="preserve">62R60</t>
        </is>
      </c>
      <c s="8" t="inlineStr" r="G11062">
        <is>
          <t xml:space="preserve">005</t>
        </is>
      </c>
      <c s="9" r="H11062">
        <v>23.0000</v>
      </c>
      <c s="8" t="inlineStr" r="I11062">
        <is>
          <t xml:space="preserve"/>
        </is>
      </c>
      <c s="8" t="inlineStr" r="J11062">
        <is>
          <t xml:space="preserve"> DuPage</t>
        </is>
      </c>
    </row>
    <row r="11063" ht="20.25" customHeight="0">
      <c s="5" t="inlineStr" r="A11063">
        <is>
          <t xml:space="preserve">72800100</t>
        </is>
      </c>
      <c s="5" t="inlineStr" r="B11063">
        <is>
          <t xml:space="preserve">TELESCOPING STEEL SIGN SUPPORT</t>
        </is>
      </c>
      <c s="5" t="inlineStr" r="C11063">
        <is>
          <t xml:space="preserve">FOOT   </t>
        </is>
      </c>
      <c s="6" r="D11063">
        <v>18.000</v>
      </c>
      <c s="7" r="E11063">
        <v>3</v>
      </c>
      <c s="8" t="inlineStr" r="F11063">
        <is>
          <t xml:space="preserve">66E54</t>
        </is>
      </c>
      <c s="8" t="inlineStr" r="G11063">
        <is>
          <t xml:space="preserve">083</t>
        </is>
      </c>
      <c s="9" r="H11063">
        <v>15.0000</v>
      </c>
      <c s="8" t="inlineStr" r="I11063">
        <is>
          <t xml:space="preserve">Y</t>
        </is>
      </c>
      <c s="8" t="inlineStr" r="J11063">
        <is>
          <t xml:space="preserve"> Livingston</t>
        </is>
      </c>
    </row>
    <row r="11064" ht="20.25" customHeight="0">
      <c s="5" t="inlineStr" r="A11064">
        <is>
          <t xml:space="preserve">72800100</t>
        </is>
      </c>
      <c s="5" t="inlineStr" r="B11064">
        <is>
          <t xml:space="preserve">TELESCOPING STEEL SIGN SUPPORT</t>
        </is>
      </c>
      <c s="5" t="inlineStr" r="C11064">
        <is>
          <t xml:space="preserve">FOOT   </t>
        </is>
      </c>
      <c s="6" r="D11064">
        <v>36.000</v>
      </c>
      <c s="7" r="E11064">
        <v>4</v>
      </c>
      <c s="8" t="inlineStr" r="F11064">
        <is>
          <t xml:space="preserve">68J41</t>
        </is>
      </c>
      <c s="8" t="inlineStr" r="G11064">
        <is>
          <t xml:space="preserve">032</t>
        </is>
      </c>
      <c s="9" r="H11064">
        <v>53.9000</v>
      </c>
      <c s="8" t="inlineStr" r="I11064">
        <is>
          <t xml:space="preserve">Y</t>
        </is>
      </c>
      <c s="8" t="inlineStr" r="J11064">
        <is>
          <t xml:space="preserve"> Tazewell</t>
        </is>
      </c>
    </row>
    <row r="11065" ht="20.25" customHeight="0">
      <c s="5" t="inlineStr" r="A11065">
        <is>
          <t xml:space="preserve">72800100</t>
        </is>
      </c>
      <c s="5" t="inlineStr" r="B11065">
        <is>
          <t xml:space="preserve">TELESCOPING STEEL SIGN SUPPORT</t>
        </is>
      </c>
      <c s="5" t="inlineStr" r="C11065">
        <is>
          <t xml:space="preserve">FOOT   </t>
        </is>
      </c>
      <c s="6" r="D11065">
        <v>168.000</v>
      </c>
      <c s="7" r="E11065">
        <v>8</v>
      </c>
      <c s="8" t="inlineStr" r="F11065">
        <is>
          <t xml:space="preserve">76R46</t>
        </is>
      </c>
      <c s="8" t="inlineStr" r="G11065">
        <is>
          <t xml:space="preserve">051</t>
        </is>
      </c>
      <c s="9" r="H11065">
        <v>19.0000</v>
      </c>
      <c s="8" t="inlineStr" r="I11065">
        <is>
          <t xml:space="preserve">Y</t>
        </is>
      </c>
      <c s="8" t="inlineStr" r="J11065">
        <is>
          <t xml:space="preserve"> Madison</t>
        </is>
      </c>
    </row>
    <row r="11066" ht="20.25" customHeight="0">
      <c s="5" t="inlineStr" r="A11066">
        <is>
          <t xml:space="preserve">72800100</t>
        </is>
      </c>
      <c s="5" t="inlineStr" r="B11066">
        <is>
          <t xml:space="preserve">TELESCOPING STEEL SIGN SUPPORT</t>
        </is>
      </c>
      <c s="5" t="inlineStr" r="C11066">
        <is>
          <t xml:space="preserve">FOOT   </t>
        </is>
      </c>
      <c s="6" r="D11066">
        <v>168.000</v>
      </c>
      <c s="7" r="E11066">
        <v>8</v>
      </c>
      <c s="8" t="inlineStr" r="F11066">
        <is>
          <t xml:space="preserve">76R46</t>
        </is>
      </c>
      <c s="8" t="inlineStr" r="G11066">
        <is>
          <t xml:space="preserve">051</t>
        </is>
      </c>
      <c s="9" r="H11066">
        <v>18.1500</v>
      </c>
      <c s="8" t="inlineStr" r="I11066">
        <is>
          <t xml:space="preserve"/>
        </is>
      </c>
      <c s="8" t="inlineStr" r="J11066">
        <is>
          <t xml:space="preserve"> Madison</t>
        </is>
      </c>
    </row>
    <row r="11067" ht="20.25" customHeight="0">
      <c s="5" t="inlineStr" r="A11067">
        <is>
          <t xml:space="preserve">72800100</t>
        </is>
      </c>
      <c s="5" t="inlineStr" r="B11067">
        <is>
          <t xml:space="preserve">TELESCOPING STEEL SIGN SUPPORT</t>
        </is>
      </c>
      <c s="5" t="inlineStr" r="C11067">
        <is>
          <t xml:space="preserve">FOOT   </t>
        </is>
      </c>
      <c s="6" r="D11067">
        <v>168.000</v>
      </c>
      <c s="7" r="E11067">
        <v>8</v>
      </c>
      <c s="8" t="inlineStr" r="F11067">
        <is>
          <t xml:space="preserve">76R46</t>
        </is>
      </c>
      <c s="8" t="inlineStr" r="G11067">
        <is>
          <t xml:space="preserve">051</t>
        </is>
      </c>
      <c s="9" r="H11067">
        <v>20.0000</v>
      </c>
      <c s="8" t="inlineStr" r="I11067">
        <is>
          <t xml:space="preserve"/>
        </is>
      </c>
      <c s="8" t="inlineStr" r="J11067">
        <is>
          <t xml:space="preserve"> Madison</t>
        </is>
      </c>
    </row>
    <row r="11068" ht="20.25" customHeight="0">
      <c s="5" t="inlineStr" r="A11068">
        <is>
          <t xml:space="preserve">72800100</t>
        </is>
      </c>
      <c s="5" t="inlineStr" r="B11068">
        <is>
          <t xml:space="preserve">TELESCOPING STEEL SIGN SUPPORT</t>
        </is>
      </c>
      <c s="5" t="inlineStr" r="C11068">
        <is>
          <t xml:space="preserve">FOOT   </t>
        </is>
      </c>
      <c s="6" r="D11068">
        <v>136.000</v>
      </c>
      <c s="7" r="E11068">
        <v>2</v>
      </c>
      <c s="8" t="inlineStr" r="F11068">
        <is>
          <t xml:space="preserve">85762</t>
        </is>
      </c>
      <c s="8" t="inlineStr" r="G11068">
        <is>
          <t xml:space="preserve">091</t>
        </is>
      </c>
      <c s="9" r="H11068">
        <v>20.0000</v>
      </c>
      <c s="8" t="inlineStr" r="I11068">
        <is>
          <t xml:space="preserve">Y</t>
        </is>
      </c>
      <c s="8" t="inlineStr" r="J11068">
        <is>
          <t xml:space="preserve"> Lee</t>
        </is>
      </c>
    </row>
    <row r="11069" ht="20.25" customHeight="0">
      <c s="5" t="inlineStr" r="A11069">
        <is>
          <t xml:space="preserve">72800100</t>
        </is>
      </c>
      <c s="5" t="inlineStr" r="B11069">
        <is>
          <t xml:space="preserve">TELESCOPING STEEL SIGN SUPPORT</t>
        </is>
      </c>
      <c s="5" t="inlineStr" r="C11069">
        <is>
          <t xml:space="preserve">FOOT   </t>
        </is>
      </c>
      <c s="6" r="D11069">
        <v>136.000</v>
      </c>
      <c s="7" r="E11069">
        <v>2</v>
      </c>
      <c s="8" t="inlineStr" r="F11069">
        <is>
          <t xml:space="preserve">85762</t>
        </is>
      </c>
      <c s="8" t="inlineStr" r="G11069">
        <is>
          <t xml:space="preserve">091</t>
        </is>
      </c>
      <c s="9" r="H11069">
        <v>20.0000</v>
      </c>
      <c s="8" t="inlineStr" r="I11069">
        <is>
          <t xml:space="preserve"/>
        </is>
      </c>
      <c s="8" t="inlineStr" r="J11069">
        <is>
          <t xml:space="preserve"> Lee</t>
        </is>
      </c>
    </row>
    <row r="11070" ht="20.25" customHeight="0">
      <c s="5" t="inlineStr" r="A11070">
        <is>
          <t xml:space="preserve">72800100</t>
        </is>
      </c>
      <c s="5" t="inlineStr" r="B11070">
        <is>
          <t xml:space="preserve">TELESCOPING STEEL SIGN SUPPORT</t>
        </is>
      </c>
      <c s="5" t="inlineStr" r="C11070">
        <is>
          <t xml:space="preserve">FOOT   </t>
        </is>
      </c>
      <c s="6" r="D11070">
        <v>90.000</v>
      </c>
      <c s="7" r="E11070">
        <v>7</v>
      </c>
      <c s="8" t="inlineStr" r="F11070">
        <is>
          <t xml:space="preserve">95911</t>
        </is>
      </c>
      <c s="8" t="inlineStr" r="G11070">
        <is>
          <t xml:space="preserve">074</t>
        </is>
      </c>
      <c s="9" r="H11070">
        <v>35.0000</v>
      </c>
      <c s="8" t="inlineStr" r="I11070">
        <is>
          <t xml:space="preserve">Y</t>
        </is>
      </c>
      <c s="8" t="inlineStr" r="J11070">
        <is>
          <t xml:space="preserve"> Fayette</t>
        </is>
      </c>
    </row>
    <row r="11071" ht="20.25" customHeight="0">
      <c s="5" t="inlineStr" r="A11071">
        <is>
          <t xml:space="preserve">72800100</t>
        </is>
      </c>
      <c s="5" t="inlineStr" r="B11071">
        <is>
          <t xml:space="preserve">TELESCOPING STEEL SIGN SUPPORT</t>
        </is>
      </c>
      <c s="5" t="inlineStr" r="C11071">
        <is>
          <t xml:space="preserve">FOOT   </t>
        </is>
      </c>
      <c s="6" r="D11071">
        <v>90.000</v>
      </c>
      <c s="7" r="E11071">
        <v>7</v>
      </c>
      <c s="8" t="inlineStr" r="F11071">
        <is>
          <t xml:space="preserve">95911</t>
        </is>
      </c>
      <c s="8" t="inlineStr" r="G11071">
        <is>
          <t xml:space="preserve">074</t>
        </is>
      </c>
      <c s="9" r="H11071">
        <v>9.0000</v>
      </c>
      <c s="8" t="inlineStr" r="I11071">
        <is>
          <t xml:space="preserve"/>
        </is>
      </c>
      <c s="8" t="inlineStr" r="J11071">
        <is>
          <t xml:space="preserve"> Fayette</t>
        </is>
      </c>
    </row>
    <row r="11072" ht="20.25" customHeight="0">
      <c s="5" t="inlineStr" r="A11072">
        <is>
          <t xml:space="preserve">72800100</t>
        </is>
      </c>
      <c s="5" t="inlineStr" r="B11072">
        <is>
          <t xml:space="preserve">TELESCOPING STEEL SIGN SUPPORT</t>
        </is>
      </c>
      <c s="5" t="inlineStr" r="C11072">
        <is>
          <t xml:space="preserve">FOOT   </t>
        </is>
      </c>
      <c s="6" r="D11072">
        <v>90.000</v>
      </c>
      <c s="7" r="E11072">
        <v>7</v>
      </c>
      <c s="8" t="inlineStr" r="F11072">
        <is>
          <t xml:space="preserve">95911</t>
        </is>
      </c>
      <c s="8" t="inlineStr" r="G11072">
        <is>
          <t xml:space="preserve">074</t>
        </is>
      </c>
      <c s="9" r="H11072">
        <v>23.6500</v>
      </c>
      <c s="8" t="inlineStr" r="I11072">
        <is>
          <t xml:space="preserve"/>
        </is>
      </c>
      <c s="8" t="inlineStr" r="J11072">
        <is>
          <t xml:space="preserve"> Fayette</t>
        </is>
      </c>
    </row>
    <row r="11073" ht="20.25" customHeight="0">
      <c s="5" t="inlineStr" r="A11073">
        <is>
          <t xml:space="preserve">72800100</t>
        </is>
      </c>
      <c s="5" t="inlineStr" r="B11073">
        <is>
          <t xml:space="preserve">TELESCOPING STEEL SIGN SUPPORT</t>
        </is>
      </c>
      <c s="5" t="inlineStr" r="C11073">
        <is>
          <t xml:space="preserve">FOOT   </t>
        </is>
      </c>
      <c s="6" r="D11073">
        <v>90.000</v>
      </c>
      <c s="7" r="E11073">
        <v>7</v>
      </c>
      <c s="8" t="inlineStr" r="F11073">
        <is>
          <t xml:space="preserve">95911</t>
        </is>
      </c>
      <c s="8" t="inlineStr" r="G11073">
        <is>
          <t xml:space="preserve">074</t>
        </is>
      </c>
      <c s="9" r="H11073">
        <v>28.0000</v>
      </c>
      <c s="8" t="inlineStr" r="I11073">
        <is>
          <t xml:space="preserve"/>
        </is>
      </c>
      <c s="8" t="inlineStr" r="J11073">
        <is>
          <t xml:space="preserve"> Fayette</t>
        </is>
      </c>
    </row>
    <row r="11074" ht="20.25" customHeight="0">
      <c s="5" t="inlineStr" r="A11074">
        <is>
          <t xml:space="preserve">72800100</t>
        </is>
      </c>
      <c s="5" t="inlineStr" r="B11074">
        <is>
          <t xml:space="preserve">TELESCOPING STEEL SIGN SUPPORT</t>
        </is>
      </c>
      <c s="5" t="inlineStr" r="C11074">
        <is>
          <t xml:space="preserve">FOOT   </t>
        </is>
      </c>
      <c s="6" r="D11074">
        <v>90.000</v>
      </c>
      <c s="7" r="E11074">
        <v>7</v>
      </c>
      <c s="8" t="inlineStr" r="F11074">
        <is>
          <t xml:space="preserve">95911</t>
        </is>
      </c>
      <c s="8" t="inlineStr" r="G11074">
        <is>
          <t xml:space="preserve">074</t>
        </is>
      </c>
      <c s="9" r="H11074">
        <v>33.9600</v>
      </c>
      <c s="8" t="inlineStr" r="I11074">
        <is>
          <t xml:space="preserve"/>
        </is>
      </c>
      <c s="8" t="inlineStr" r="J11074">
        <is>
          <t xml:space="preserve"> Fayette</t>
        </is>
      </c>
    </row>
    <row r="11075" ht="20.25" customHeight="0">
      <c s="5" t="inlineStr" r="A11075">
        <is>
          <t xml:space="preserve">72800100</t>
        </is>
      </c>
      <c s="5" t="inlineStr" r="B11075">
        <is>
          <t xml:space="preserve">TELESCOPING STEEL SIGN SUPPORT</t>
        </is>
      </c>
      <c s="5" t="inlineStr" r="C11075">
        <is>
          <t xml:space="preserve">FOOT   </t>
        </is>
      </c>
      <c s="6" r="D11075">
        <v>475.000</v>
      </c>
      <c s="7" r="E11075">
        <v>8</v>
      </c>
      <c s="8" t="inlineStr" r="F11075">
        <is>
          <t xml:space="preserve">97708</t>
        </is>
      </c>
      <c s="8" t="inlineStr" r="G11075">
        <is>
          <t xml:space="preserve">075</t>
        </is>
      </c>
      <c s="9" r="H11075">
        <v>17.0000</v>
      </c>
      <c s="8" t="inlineStr" r="I11075">
        <is>
          <t xml:space="preserve">Y</t>
        </is>
      </c>
      <c s="8" t="inlineStr" r="J11075">
        <is>
          <t xml:space="preserve"> Madison</t>
        </is>
      </c>
    </row>
    <row r="11076" ht="20.25" customHeight="0">
      <c s="5" t="inlineStr" r="A11076">
        <is>
          <t xml:space="preserve">72800100</t>
        </is>
      </c>
      <c s="5" t="inlineStr" r="B11076">
        <is>
          <t xml:space="preserve">TELESCOPING STEEL SIGN SUPPORT</t>
        </is>
      </c>
      <c s="5" t="inlineStr" r="C11076">
        <is>
          <t xml:space="preserve">FOOT   </t>
        </is>
      </c>
      <c s="6" r="D11076">
        <v>475.000</v>
      </c>
      <c s="7" r="E11076">
        <v>8</v>
      </c>
      <c s="8" t="inlineStr" r="F11076">
        <is>
          <t xml:space="preserve">97708</t>
        </is>
      </c>
      <c s="8" t="inlineStr" r="G11076">
        <is>
          <t xml:space="preserve">075</t>
        </is>
      </c>
      <c s="9" r="H11076">
        <v>16.5000</v>
      </c>
      <c s="8" t="inlineStr" r="I11076">
        <is>
          <t xml:space="preserve"/>
        </is>
      </c>
      <c s="8" t="inlineStr" r="J11076">
        <is>
          <t xml:space="preserve"> Madison</t>
        </is>
      </c>
    </row>
    <row r="11077" ht="20.25" customHeight="0">
      <c s="5" t="inlineStr" r="A11077">
        <is>
          <t xml:space="preserve">72800100</t>
        </is>
      </c>
      <c s="5" t="inlineStr" r="B11077">
        <is>
          <t xml:space="preserve">TELESCOPING STEEL SIGN SUPPORT</t>
        </is>
      </c>
      <c s="5" t="inlineStr" r="C11077">
        <is>
          <t xml:space="preserve">FOOT   </t>
        </is>
      </c>
      <c s="6" r="D11077">
        <v>475.000</v>
      </c>
      <c s="7" r="E11077">
        <v>8</v>
      </c>
      <c s="8" t="inlineStr" r="F11077">
        <is>
          <t xml:space="preserve">97708</t>
        </is>
      </c>
      <c s="8" t="inlineStr" r="G11077">
        <is>
          <t xml:space="preserve">075</t>
        </is>
      </c>
      <c s="9" r="H11077">
        <v>17.5000</v>
      </c>
      <c s="8" t="inlineStr" r="I11077">
        <is>
          <t xml:space="preserve"/>
        </is>
      </c>
      <c s="8" t="inlineStr" r="J11077">
        <is>
          <t xml:space="preserve"> Madison</t>
        </is>
      </c>
    </row>
    <row r="11078" ht="20.25" customHeight="0">
      <c s="5" t="inlineStr" r="A11078">
        <is>
          <t xml:space="preserve">72800100</t>
        </is>
      </c>
      <c s="5" t="inlineStr" r="B11078">
        <is>
          <t xml:space="preserve">TELESCOPING STEEL SIGN SUPPORT</t>
        </is>
      </c>
      <c s="5" t="inlineStr" r="C11078">
        <is>
          <t xml:space="preserve">FOOT   </t>
        </is>
      </c>
      <c s="6" r="D11078">
        <v>48.000</v>
      </c>
      <c s="7" r="E11078">
        <v>8</v>
      </c>
      <c s="8" t="inlineStr" r="F11078">
        <is>
          <t xml:space="preserve">97841</t>
        </is>
      </c>
      <c s="8" t="inlineStr" r="G11078">
        <is>
          <t xml:space="preserve">092</t>
        </is>
      </c>
      <c s="9" r="H11078">
        <v>11.0000</v>
      </c>
      <c s="8" t="inlineStr" r="I11078">
        <is>
          <t xml:space="preserve">Y</t>
        </is>
      </c>
      <c s="8" t="inlineStr" r="J11078">
        <is>
          <t xml:space="preserve"> Madison</t>
        </is>
      </c>
    </row>
    <row r="11079" ht="20.25" customHeight="0">
      <c s="5" t="inlineStr" r="A11079">
        <is>
          <t xml:space="preserve">72800100</t>
        </is>
      </c>
      <c s="5" t="inlineStr" r="B11079">
        <is>
          <t xml:space="preserve">TELESCOPING STEEL SIGN SUPPORT</t>
        </is>
      </c>
      <c s="5" t="inlineStr" r="C11079">
        <is>
          <t xml:space="preserve">FOOT   </t>
        </is>
      </c>
      <c s="6" r="D11079">
        <v>48.000</v>
      </c>
      <c s="7" r="E11079">
        <v>8</v>
      </c>
      <c s="8" t="inlineStr" r="F11079">
        <is>
          <t xml:space="preserve">97841</t>
        </is>
      </c>
      <c s="8" t="inlineStr" r="G11079">
        <is>
          <t xml:space="preserve">092</t>
        </is>
      </c>
      <c s="9" r="H11079">
        <v>20.0000</v>
      </c>
      <c s="8" t="inlineStr" r="I11079">
        <is>
          <t xml:space="preserve"/>
        </is>
      </c>
      <c s="8" t="inlineStr" r="J11079">
        <is>
          <t xml:space="preserve"> Madison</t>
        </is>
      </c>
    </row>
    <row r="11080" ht="20.25" customHeight="0">
      <c s="5" t="inlineStr" r="A11080">
        <is>
          <t xml:space="preserve">72900100</t>
        </is>
      </c>
      <c s="5" t="inlineStr" r="B11080">
        <is>
          <t xml:space="preserve">METAL POST - TYPE A</t>
        </is>
      </c>
      <c s="5" t="inlineStr" r="C11080">
        <is>
          <t xml:space="preserve">FOOT   </t>
        </is>
      </c>
      <c s="6" r="D11080">
        <v>23.000</v>
      </c>
      <c s="7" r="E11080">
        <v>1</v>
      </c>
      <c s="8" t="inlineStr" r="F11080">
        <is>
          <t xml:space="preserve">61G80</t>
        </is>
      </c>
      <c s="8" t="inlineStr" r="G11080">
        <is>
          <t xml:space="preserve">093</t>
        </is>
      </c>
      <c s="9" r="H11080">
        <v>30.0000</v>
      </c>
      <c s="8" t="inlineStr" r="I11080">
        <is>
          <t xml:space="preserve">Y</t>
        </is>
      </c>
      <c s="8" t="inlineStr" r="J11080">
        <is>
          <t xml:space="preserve"> DuPage</t>
        </is>
      </c>
    </row>
    <row r="11081" ht="20.25" customHeight="0">
      <c s="5" t="inlineStr" r="A11081">
        <is>
          <t xml:space="preserve">72900100</t>
        </is>
      </c>
      <c s="5" t="inlineStr" r="B11081">
        <is>
          <t xml:space="preserve">METAL POST - TYPE A</t>
        </is>
      </c>
      <c s="5" t="inlineStr" r="C11081">
        <is>
          <t xml:space="preserve">FOOT   </t>
        </is>
      </c>
      <c s="6" r="D11081">
        <v>23.000</v>
      </c>
      <c s="7" r="E11081">
        <v>1</v>
      </c>
      <c s="8" t="inlineStr" r="F11081">
        <is>
          <t xml:space="preserve">61G80</t>
        </is>
      </c>
      <c s="8" t="inlineStr" r="G11081">
        <is>
          <t xml:space="preserve">093</t>
        </is>
      </c>
      <c s="9" r="H11081">
        <v>20.0000</v>
      </c>
      <c s="8" t="inlineStr" r="I11081">
        <is>
          <t xml:space="preserve"/>
        </is>
      </c>
      <c s="8" t="inlineStr" r="J11081">
        <is>
          <t xml:space="preserve"> DuPage</t>
        </is>
      </c>
    </row>
    <row r="11082" ht="20.25" customHeight="0">
      <c s="5" t="inlineStr" r="A11082">
        <is>
          <t xml:space="preserve">72900100</t>
        </is>
      </c>
      <c s="5" t="inlineStr" r="B11082">
        <is>
          <t xml:space="preserve">METAL POST - TYPE A</t>
        </is>
      </c>
      <c s="5" t="inlineStr" r="C11082">
        <is>
          <t xml:space="preserve">FOOT   </t>
        </is>
      </c>
      <c s="6" r="D11082">
        <v>23.000</v>
      </c>
      <c s="7" r="E11082">
        <v>1</v>
      </c>
      <c s="8" t="inlineStr" r="F11082">
        <is>
          <t xml:space="preserve">61G80</t>
        </is>
      </c>
      <c s="8" t="inlineStr" r="G11082">
        <is>
          <t xml:space="preserve">093</t>
        </is>
      </c>
      <c s="9" r="H11082">
        <v>20.0000</v>
      </c>
      <c s="8" t="inlineStr" r="I11082">
        <is>
          <t xml:space="preserve"/>
        </is>
      </c>
      <c s="8" t="inlineStr" r="J11082">
        <is>
          <t xml:space="preserve"> DuPage</t>
        </is>
      </c>
    </row>
    <row r="11083" ht="20.25" customHeight="0">
      <c s="5" t="inlineStr" r="A11083">
        <is>
          <t xml:space="preserve">72900100</t>
        </is>
      </c>
      <c s="5" t="inlineStr" r="B11083">
        <is>
          <t xml:space="preserve">METAL POST - TYPE A</t>
        </is>
      </c>
      <c s="5" t="inlineStr" r="C11083">
        <is>
          <t xml:space="preserve">FOOT   </t>
        </is>
      </c>
      <c s="6" r="D11083">
        <v>23.000</v>
      </c>
      <c s="7" r="E11083">
        <v>1</v>
      </c>
      <c s="8" t="inlineStr" r="F11083">
        <is>
          <t xml:space="preserve">61G80</t>
        </is>
      </c>
      <c s="8" t="inlineStr" r="G11083">
        <is>
          <t xml:space="preserve">093</t>
        </is>
      </c>
      <c s="9" r="H11083">
        <v>20.0000</v>
      </c>
      <c s="8" t="inlineStr" r="I11083">
        <is>
          <t xml:space="preserve"/>
        </is>
      </c>
      <c s="8" t="inlineStr" r="J11083">
        <is>
          <t xml:space="preserve"> DuPage</t>
        </is>
      </c>
    </row>
    <row r="11084" ht="20.25" customHeight="0">
      <c s="5" t="inlineStr" r="A11084">
        <is>
          <t xml:space="preserve">72900100</t>
        </is>
      </c>
      <c s="5" t="inlineStr" r="B11084">
        <is>
          <t xml:space="preserve">METAL POST - TYPE A</t>
        </is>
      </c>
      <c s="5" t="inlineStr" r="C11084">
        <is>
          <t xml:space="preserve">FOOT   </t>
        </is>
      </c>
      <c s="6" r="D11084">
        <v>23.000</v>
      </c>
      <c s="7" r="E11084">
        <v>1</v>
      </c>
      <c s="8" t="inlineStr" r="F11084">
        <is>
          <t xml:space="preserve">61G80</t>
        </is>
      </c>
      <c s="8" t="inlineStr" r="G11084">
        <is>
          <t xml:space="preserve">093</t>
        </is>
      </c>
      <c s="9" r="H11084">
        <v>20.0000</v>
      </c>
      <c s="8" t="inlineStr" r="I11084">
        <is>
          <t xml:space="preserve"/>
        </is>
      </c>
      <c s="8" t="inlineStr" r="J11084">
        <is>
          <t xml:space="preserve"> DuPage</t>
        </is>
      </c>
    </row>
    <row r="11085" ht="20.25" customHeight="0">
      <c s="5" t="inlineStr" r="A11085">
        <is>
          <t xml:space="preserve">72900100</t>
        </is>
      </c>
      <c s="5" t="inlineStr" r="B11085">
        <is>
          <t xml:space="preserve">METAL POST - TYPE A</t>
        </is>
      </c>
      <c s="5" t="inlineStr" r="C11085">
        <is>
          <t xml:space="preserve">FOOT   </t>
        </is>
      </c>
      <c s="6" r="D11085">
        <v>23.000</v>
      </c>
      <c s="7" r="E11085">
        <v>1</v>
      </c>
      <c s="8" t="inlineStr" r="F11085">
        <is>
          <t xml:space="preserve">61G80</t>
        </is>
      </c>
      <c s="8" t="inlineStr" r="G11085">
        <is>
          <t xml:space="preserve">093</t>
        </is>
      </c>
      <c s="9" r="H11085">
        <v>25.0000</v>
      </c>
      <c s="8" t="inlineStr" r="I11085">
        <is>
          <t xml:space="preserve"/>
        </is>
      </c>
      <c s="8" t="inlineStr" r="J11085">
        <is>
          <t xml:space="preserve"> DuPage</t>
        </is>
      </c>
    </row>
    <row r="11086" ht="20.25" customHeight="0">
      <c s="5" t="inlineStr" r="A11086">
        <is>
          <t xml:space="preserve">72900100</t>
        </is>
      </c>
      <c s="5" t="inlineStr" r="B11086">
        <is>
          <t xml:space="preserve">METAL POST - TYPE A</t>
        </is>
      </c>
      <c s="5" t="inlineStr" r="C11086">
        <is>
          <t xml:space="preserve">FOOT   </t>
        </is>
      </c>
      <c s="6" r="D11086">
        <v>23.000</v>
      </c>
      <c s="7" r="E11086">
        <v>1</v>
      </c>
      <c s="8" t="inlineStr" r="F11086">
        <is>
          <t xml:space="preserve">61G80</t>
        </is>
      </c>
      <c s="8" t="inlineStr" r="G11086">
        <is>
          <t xml:space="preserve">093</t>
        </is>
      </c>
      <c s="9" r="H11086">
        <v>26.2500</v>
      </c>
      <c s="8" t="inlineStr" r="I11086">
        <is>
          <t xml:space="preserve"/>
        </is>
      </c>
      <c s="8" t="inlineStr" r="J11086">
        <is>
          <t xml:space="preserve"> DuPage</t>
        </is>
      </c>
    </row>
    <row r="11087" ht="20.25" customHeight="0">
      <c s="5" t="inlineStr" r="A11087">
        <is>
          <t xml:space="preserve">72900100</t>
        </is>
      </c>
      <c s="5" t="inlineStr" r="B11087">
        <is>
          <t xml:space="preserve">METAL POST - TYPE A</t>
        </is>
      </c>
      <c s="5" t="inlineStr" r="C11087">
        <is>
          <t xml:space="preserve">FOOT   </t>
        </is>
      </c>
      <c s="6" r="D11087">
        <v>450.000</v>
      </c>
      <c s="7" r="E11087">
        <v>1</v>
      </c>
      <c s="8" t="inlineStr" r="F11087">
        <is>
          <t xml:space="preserve">61K72</t>
        </is>
      </c>
      <c s="8" t="inlineStr" r="G11087">
        <is>
          <t xml:space="preserve">090</t>
        </is>
      </c>
      <c s="9" r="H11087">
        <v>18.0000</v>
      </c>
      <c s="8" t="inlineStr" r="I11087">
        <is>
          <t xml:space="preserve">Y</t>
        </is>
      </c>
      <c s="8" t="inlineStr" r="J11087">
        <is>
          <t xml:space="preserve"> Cook</t>
        </is>
      </c>
    </row>
    <row r="11088" ht="20.25" customHeight="0">
      <c s="5" t="inlineStr" r="A11088">
        <is>
          <t xml:space="preserve">72900100</t>
        </is>
      </c>
      <c s="5" t="inlineStr" r="B11088">
        <is>
          <t xml:space="preserve">METAL POST - TYPE A</t>
        </is>
      </c>
      <c s="5" t="inlineStr" r="C11088">
        <is>
          <t xml:space="preserve">FOOT   </t>
        </is>
      </c>
      <c s="6" r="D11088">
        <v>450.000</v>
      </c>
      <c s="7" r="E11088">
        <v>1</v>
      </c>
      <c s="8" t="inlineStr" r="F11088">
        <is>
          <t xml:space="preserve">61K72</t>
        </is>
      </c>
      <c s="8" t="inlineStr" r="G11088">
        <is>
          <t xml:space="preserve">090</t>
        </is>
      </c>
      <c s="9" r="H11088">
        <v>18.0000</v>
      </c>
      <c s="8" t="inlineStr" r="I11088">
        <is>
          <t xml:space="preserve"/>
        </is>
      </c>
      <c s="8" t="inlineStr" r="J11088">
        <is>
          <t xml:space="preserve"> Cook</t>
        </is>
      </c>
    </row>
    <row r="11089" ht="20.25" customHeight="0">
      <c s="5" t="inlineStr" r="A11089">
        <is>
          <t xml:space="preserve">72900100</t>
        </is>
      </c>
      <c s="5" t="inlineStr" r="B11089">
        <is>
          <t xml:space="preserve">METAL POST - TYPE A</t>
        </is>
      </c>
      <c s="5" t="inlineStr" r="C11089">
        <is>
          <t xml:space="preserve">FOOT   </t>
        </is>
      </c>
      <c s="6" r="D11089">
        <v>450.000</v>
      </c>
      <c s="7" r="E11089">
        <v>1</v>
      </c>
      <c s="8" t="inlineStr" r="F11089">
        <is>
          <t xml:space="preserve">61K72</t>
        </is>
      </c>
      <c s="8" t="inlineStr" r="G11089">
        <is>
          <t xml:space="preserve">090</t>
        </is>
      </c>
      <c s="9" r="H11089">
        <v>20.0000</v>
      </c>
      <c s="8" t="inlineStr" r="I11089">
        <is>
          <t xml:space="preserve"/>
        </is>
      </c>
      <c s="8" t="inlineStr" r="J11089">
        <is>
          <t xml:space="preserve"> Cook</t>
        </is>
      </c>
    </row>
    <row r="11090" ht="20.25" customHeight="0">
      <c s="5" t="inlineStr" r="A11090">
        <is>
          <t xml:space="preserve">72900100</t>
        </is>
      </c>
      <c s="5" t="inlineStr" r="B11090">
        <is>
          <t xml:space="preserve">METAL POST - TYPE A</t>
        </is>
      </c>
      <c s="5" t="inlineStr" r="C11090">
        <is>
          <t xml:space="preserve">FOOT   </t>
        </is>
      </c>
      <c s="6" r="D11090">
        <v>46.000</v>
      </c>
      <c s="7" r="E11090">
        <v>6</v>
      </c>
      <c s="8" t="inlineStr" r="F11090">
        <is>
          <t xml:space="preserve">93822</t>
        </is>
      </c>
      <c s="8" t="inlineStr" r="G11090">
        <is>
          <t xml:space="preserve">073</t>
        </is>
      </c>
      <c s="9" r="H11090">
        <v>30.0000</v>
      </c>
      <c s="8" t="inlineStr" r="I11090">
        <is>
          <t xml:space="preserve">Y</t>
        </is>
      </c>
      <c s="8" t="inlineStr" r="J11090">
        <is>
          <t xml:space="preserve"> Hancock</t>
        </is>
      </c>
    </row>
    <row r="11091" ht="20.25" customHeight="0">
      <c s="5" t="inlineStr" r="A11091">
        <is>
          <t xml:space="preserve">72900100</t>
        </is>
      </c>
      <c s="5" t="inlineStr" r="B11091">
        <is>
          <t xml:space="preserve">METAL POST - TYPE A</t>
        </is>
      </c>
      <c s="5" t="inlineStr" r="C11091">
        <is>
          <t xml:space="preserve">FOOT   </t>
        </is>
      </c>
      <c s="6" r="D11091">
        <v>46.000</v>
      </c>
      <c s="7" r="E11091">
        <v>6</v>
      </c>
      <c s="8" t="inlineStr" r="F11091">
        <is>
          <t xml:space="preserve">93822</t>
        </is>
      </c>
      <c s="8" t="inlineStr" r="G11091">
        <is>
          <t xml:space="preserve">073</t>
        </is>
      </c>
      <c s="9" r="H11091">
        <v>30.0000</v>
      </c>
      <c s="8" t="inlineStr" r="I11091">
        <is>
          <t xml:space="preserve"/>
        </is>
      </c>
      <c s="8" t="inlineStr" r="J11091">
        <is>
          <t xml:space="preserve"> Hancock</t>
        </is>
      </c>
    </row>
    <row r="11092" ht="20.25" customHeight="0">
      <c s="5" t="inlineStr" r="A11092">
        <is>
          <t xml:space="preserve">72900100</t>
        </is>
      </c>
      <c s="5" t="inlineStr" r="B11092">
        <is>
          <t xml:space="preserve">METAL POST - TYPE A</t>
        </is>
      </c>
      <c s="5" t="inlineStr" r="C11092">
        <is>
          <t xml:space="preserve">FOOT   </t>
        </is>
      </c>
      <c s="6" r="D11092">
        <v>46.000</v>
      </c>
      <c s="7" r="E11092">
        <v>6</v>
      </c>
      <c s="8" t="inlineStr" r="F11092">
        <is>
          <t xml:space="preserve">93822</t>
        </is>
      </c>
      <c s="8" t="inlineStr" r="G11092">
        <is>
          <t xml:space="preserve">073</t>
        </is>
      </c>
      <c s="9" r="H11092">
        <v>35.0000</v>
      </c>
      <c s="8" t="inlineStr" r="I11092">
        <is>
          <t xml:space="preserve"/>
        </is>
      </c>
      <c s="8" t="inlineStr" r="J11092">
        <is>
          <t xml:space="preserve"> Hancock</t>
        </is>
      </c>
    </row>
    <row r="11093" ht="20.25" customHeight="0">
      <c s="5" t="inlineStr" r="A11093">
        <is>
          <t xml:space="preserve">72900100</t>
        </is>
      </c>
      <c s="5" t="inlineStr" r="B11093">
        <is>
          <t xml:space="preserve">METAL POST - TYPE A</t>
        </is>
      </c>
      <c s="5" t="inlineStr" r="C11093">
        <is>
          <t xml:space="preserve">FOOT   </t>
        </is>
      </c>
      <c s="6" r="D11093">
        <v>46.000</v>
      </c>
      <c s="7" r="E11093">
        <v>6</v>
      </c>
      <c s="8" t="inlineStr" r="F11093">
        <is>
          <t xml:space="preserve">93822</t>
        </is>
      </c>
      <c s="8" t="inlineStr" r="G11093">
        <is>
          <t xml:space="preserve">073</t>
        </is>
      </c>
      <c s="9" r="H11093">
        <v>50.0000</v>
      </c>
      <c s="8" t="inlineStr" r="I11093">
        <is>
          <t xml:space="preserve"/>
        </is>
      </c>
      <c s="8" t="inlineStr" r="J11093">
        <is>
          <t xml:space="preserve"> Hancock</t>
        </is>
      </c>
    </row>
    <row r="11094" ht="20.25" customHeight="0">
      <c s="5" t="inlineStr" r="A11094">
        <is>
          <t xml:space="preserve">72900200</t>
        </is>
      </c>
      <c s="5" t="inlineStr" r="B11094">
        <is>
          <t xml:space="preserve">METAL POST - TYPE B</t>
        </is>
      </c>
      <c s="5" t="inlineStr" r="C11094">
        <is>
          <t xml:space="preserve">FOOT   </t>
        </is>
      </c>
      <c s="6" r="D11094">
        <v>70.000</v>
      </c>
      <c s="7" r="E11094">
        <v>1</v>
      </c>
      <c s="8" t="inlineStr" r="F11094">
        <is>
          <t xml:space="preserve">62V17</t>
        </is>
      </c>
      <c s="8" t="inlineStr" r="G11094">
        <is>
          <t xml:space="preserve">011</t>
        </is>
      </c>
      <c s="9" r="H11094">
        <v>28.0800</v>
      </c>
      <c s="8" t="inlineStr" r="I11094">
        <is>
          <t xml:space="preserve">Y</t>
        </is>
      </c>
      <c s="8" t="inlineStr" r="J11094">
        <is>
          <t xml:space="preserve"> Cook, Lake</t>
        </is>
      </c>
    </row>
    <row r="11095" ht="20.25" customHeight="0">
      <c s="5" t="inlineStr" r="A11095">
        <is>
          <t xml:space="preserve">72900200</t>
        </is>
      </c>
      <c s="5" t="inlineStr" r="B11095">
        <is>
          <t xml:space="preserve">METAL POST - TYPE B</t>
        </is>
      </c>
      <c s="5" t="inlineStr" r="C11095">
        <is>
          <t xml:space="preserve">FOOT   </t>
        </is>
      </c>
      <c s="6" r="D11095">
        <v>70.000</v>
      </c>
      <c s="7" r="E11095">
        <v>1</v>
      </c>
      <c s="8" t="inlineStr" r="F11095">
        <is>
          <t xml:space="preserve">62V17</t>
        </is>
      </c>
      <c s="8" t="inlineStr" r="G11095">
        <is>
          <t xml:space="preserve">011</t>
        </is>
      </c>
      <c s="9" r="H11095">
        <v>26.0000</v>
      </c>
      <c s="8" t="inlineStr" r="I11095">
        <is>
          <t xml:space="preserve"/>
        </is>
      </c>
      <c s="8" t="inlineStr" r="J11095">
        <is>
          <t xml:space="preserve"> Cook, Lake</t>
        </is>
      </c>
    </row>
    <row r="11096" ht="20.25" customHeight="0">
      <c s="5" t="inlineStr" r="A11096">
        <is>
          <t xml:space="preserve">72900200</t>
        </is>
      </c>
      <c s="5" t="inlineStr" r="B11096">
        <is>
          <t xml:space="preserve">METAL POST - TYPE B</t>
        </is>
      </c>
      <c s="5" t="inlineStr" r="C11096">
        <is>
          <t xml:space="preserve">FOOT   </t>
        </is>
      </c>
      <c s="6" r="D11096">
        <v>70.000</v>
      </c>
      <c s="7" r="E11096">
        <v>1</v>
      </c>
      <c s="8" t="inlineStr" r="F11096">
        <is>
          <t xml:space="preserve">62V17</t>
        </is>
      </c>
      <c s="8" t="inlineStr" r="G11096">
        <is>
          <t xml:space="preserve">011</t>
        </is>
      </c>
      <c s="9" r="H11096">
        <v>28.0000</v>
      </c>
      <c s="8" t="inlineStr" r="I11096">
        <is>
          <t xml:space="preserve"/>
        </is>
      </c>
      <c s="8" t="inlineStr" r="J11096">
        <is>
          <t xml:space="preserve"> Cook, Lake</t>
        </is>
      </c>
    </row>
    <row r="11097" ht="20.25" customHeight="0">
      <c s="5" t="inlineStr" r="A11097">
        <is>
          <t xml:space="preserve">73000100</t>
        </is>
      </c>
      <c s="5" t="inlineStr" r="B11097">
        <is>
          <t xml:space="preserve">WOOD SIGN SUPPORT</t>
        </is>
      </c>
      <c s="5" t="inlineStr" r="C11097">
        <is>
          <t xml:space="preserve">FOOT   </t>
        </is>
      </c>
      <c s="6" r="D11097">
        <v>366.000</v>
      </c>
      <c s="7" r="E11097">
        <v>1</v>
      </c>
      <c s="8" t="inlineStr" r="F11097">
        <is>
          <t xml:space="preserve">61K63</t>
        </is>
      </c>
      <c s="8" t="inlineStr" r="G11097">
        <is>
          <t xml:space="preserve">088</t>
        </is>
      </c>
      <c s="9" r="H11097">
        <v>25.0000</v>
      </c>
      <c s="8" t="inlineStr" r="I11097">
        <is>
          <t xml:space="preserve">Y</t>
        </is>
      </c>
      <c s="8" t="inlineStr" r="J11097">
        <is>
          <t xml:space="preserve"> Cook</t>
        </is>
      </c>
    </row>
    <row r="11098" ht="20.25" customHeight="0">
      <c s="5" t="inlineStr" r="A11098">
        <is>
          <t xml:space="preserve">73000100</t>
        </is>
      </c>
      <c s="5" t="inlineStr" r="B11098">
        <is>
          <t xml:space="preserve">WOOD SIGN SUPPORT</t>
        </is>
      </c>
      <c s="5" t="inlineStr" r="C11098">
        <is>
          <t xml:space="preserve">FOOT   </t>
        </is>
      </c>
      <c s="6" r="D11098">
        <v>366.000</v>
      </c>
      <c s="7" r="E11098">
        <v>1</v>
      </c>
      <c s="8" t="inlineStr" r="F11098">
        <is>
          <t xml:space="preserve">61K63</t>
        </is>
      </c>
      <c s="8" t="inlineStr" r="G11098">
        <is>
          <t xml:space="preserve">088</t>
        </is>
      </c>
      <c s="9" r="H11098">
        <v>15.0000</v>
      </c>
      <c s="8" t="inlineStr" r="I11098">
        <is>
          <t xml:space="preserve"/>
        </is>
      </c>
      <c s="8" t="inlineStr" r="J11098">
        <is>
          <t xml:space="preserve"> Cook</t>
        </is>
      </c>
    </row>
    <row r="11099" ht="20.25" customHeight="0">
      <c s="5" t="inlineStr" r="A11099">
        <is>
          <t xml:space="preserve">73000100</t>
        </is>
      </c>
      <c s="5" t="inlineStr" r="B11099">
        <is>
          <t xml:space="preserve">WOOD SIGN SUPPORT</t>
        </is>
      </c>
      <c s="5" t="inlineStr" r="C11099">
        <is>
          <t xml:space="preserve">FOOT   </t>
        </is>
      </c>
      <c s="6" r="D11099">
        <v>366.000</v>
      </c>
      <c s="7" r="E11099">
        <v>1</v>
      </c>
      <c s="8" t="inlineStr" r="F11099">
        <is>
          <t xml:space="preserve">61K63</t>
        </is>
      </c>
      <c s="8" t="inlineStr" r="G11099">
        <is>
          <t xml:space="preserve">088</t>
        </is>
      </c>
      <c s="9" r="H11099">
        <v>15.6000</v>
      </c>
      <c s="8" t="inlineStr" r="I11099">
        <is>
          <t xml:space="preserve"/>
        </is>
      </c>
      <c s="8" t="inlineStr" r="J11099">
        <is>
          <t xml:space="preserve"> Cook</t>
        </is>
      </c>
    </row>
    <row r="11100" ht="20.25" customHeight="0">
      <c s="5" t="inlineStr" r="A11100">
        <is>
          <t xml:space="preserve">73000100</t>
        </is>
      </c>
      <c s="5" t="inlineStr" r="B11100">
        <is>
          <t xml:space="preserve">WOOD SIGN SUPPORT</t>
        </is>
      </c>
      <c s="5" t="inlineStr" r="C11100">
        <is>
          <t xml:space="preserve">FOOT   </t>
        </is>
      </c>
      <c s="6" r="D11100">
        <v>366.000</v>
      </c>
      <c s="7" r="E11100">
        <v>1</v>
      </c>
      <c s="8" t="inlineStr" r="F11100">
        <is>
          <t xml:space="preserve">61K63</t>
        </is>
      </c>
      <c s="8" t="inlineStr" r="G11100">
        <is>
          <t xml:space="preserve">088</t>
        </is>
      </c>
      <c s="9" r="H11100">
        <v>20.0000</v>
      </c>
      <c s="8" t="inlineStr" r="I11100">
        <is>
          <t xml:space="preserve"/>
        </is>
      </c>
      <c s="8" t="inlineStr" r="J11100">
        <is>
          <t xml:space="preserve"> Cook</t>
        </is>
      </c>
    </row>
    <row r="11101" ht="20.25" customHeight="0">
      <c s="5" t="inlineStr" r="A11101">
        <is>
          <t xml:space="preserve">73000100</t>
        </is>
      </c>
      <c s="5" t="inlineStr" r="B11101">
        <is>
          <t xml:space="preserve">WOOD SIGN SUPPORT</t>
        </is>
      </c>
      <c s="5" t="inlineStr" r="C11101">
        <is>
          <t xml:space="preserve">FOOT   </t>
        </is>
      </c>
      <c s="6" r="D11101">
        <v>366.000</v>
      </c>
      <c s="7" r="E11101">
        <v>1</v>
      </c>
      <c s="8" t="inlineStr" r="F11101">
        <is>
          <t xml:space="preserve">61K63</t>
        </is>
      </c>
      <c s="8" t="inlineStr" r="G11101">
        <is>
          <t xml:space="preserve">088</t>
        </is>
      </c>
      <c s="9" r="H11101">
        <v>21.0000</v>
      </c>
      <c s="8" t="inlineStr" r="I11101">
        <is>
          <t xml:space="preserve"/>
        </is>
      </c>
      <c s="8" t="inlineStr" r="J11101">
        <is>
          <t xml:space="preserve"> Cook</t>
        </is>
      </c>
    </row>
    <row r="11102" ht="20.25" customHeight="0">
      <c s="5" t="inlineStr" r="A11102">
        <is>
          <t xml:space="preserve">73000100</t>
        </is>
      </c>
      <c s="5" t="inlineStr" r="B11102">
        <is>
          <t xml:space="preserve">WOOD SIGN SUPPORT</t>
        </is>
      </c>
      <c s="5" t="inlineStr" r="C11102">
        <is>
          <t xml:space="preserve">FOOT   </t>
        </is>
      </c>
      <c s="6" r="D11102">
        <v>366.000</v>
      </c>
      <c s="7" r="E11102">
        <v>1</v>
      </c>
      <c s="8" t="inlineStr" r="F11102">
        <is>
          <t xml:space="preserve">61K63</t>
        </is>
      </c>
      <c s="8" t="inlineStr" r="G11102">
        <is>
          <t xml:space="preserve">088</t>
        </is>
      </c>
      <c s="9" r="H11102">
        <v>35.0000</v>
      </c>
      <c s="8" t="inlineStr" r="I11102">
        <is>
          <t xml:space="preserve"/>
        </is>
      </c>
      <c s="8" t="inlineStr" r="J11102">
        <is>
          <t xml:space="preserve"> Cook</t>
        </is>
      </c>
    </row>
    <row r="11103" ht="20.25" customHeight="0">
      <c s="5" t="inlineStr" r="A11103">
        <is>
          <t xml:space="preserve">73000100</t>
        </is>
      </c>
      <c s="5" t="inlineStr" r="B11103">
        <is>
          <t xml:space="preserve">WOOD SIGN SUPPORT</t>
        </is>
      </c>
      <c s="5" t="inlineStr" r="C11103">
        <is>
          <t xml:space="preserve">FOOT   </t>
        </is>
      </c>
      <c s="6" r="D11103">
        <v>428.000</v>
      </c>
      <c s="7" r="E11103">
        <v>1</v>
      </c>
      <c s="8" t="inlineStr" r="F11103">
        <is>
          <t xml:space="preserve">62R25</t>
        </is>
      </c>
      <c s="8" t="inlineStr" r="G11103">
        <is>
          <t xml:space="preserve">003</t>
        </is>
      </c>
      <c s="9" r="H11103">
        <v>22.0000</v>
      </c>
      <c s="8" t="inlineStr" r="I11103">
        <is>
          <t xml:space="preserve">Y</t>
        </is>
      </c>
      <c s="8" t="inlineStr" r="J11103">
        <is>
          <t xml:space="preserve"> Will</t>
        </is>
      </c>
    </row>
    <row r="11104" ht="20.25" customHeight="0">
      <c s="5" t="inlineStr" r="A11104">
        <is>
          <t xml:space="preserve">73000100</t>
        </is>
      </c>
      <c s="5" t="inlineStr" r="B11104">
        <is>
          <t xml:space="preserve">WOOD SIGN SUPPORT</t>
        </is>
      </c>
      <c s="5" t="inlineStr" r="C11104">
        <is>
          <t xml:space="preserve">FOOT   </t>
        </is>
      </c>
      <c s="6" r="D11104">
        <v>428.000</v>
      </c>
      <c s="7" r="E11104">
        <v>1</v>
      </c>
      <c s="8" t="inlineStr" r="F11104">
        <is>
          <t xml:space="preserve">62R25</t>
        </is>
      </c>
      <c s="8" t="inlineStr" r="G11104">
        <is>
          <t xml:space="preserve">003</t>
        </is>
      </c>
      <c s="9" r="H11104">
        <v>24.2000</v>
      </c>
      <c s="8" t="inlineStr" r="I11104">
        <is>
          <t xml:space="preserve"/>
        </is>
      </c>
      <c s="8" t="inlineStr" r="J11104">
        <is>
          <t xml:space="preserve"> Will</t>
        </is>
      </c>
    </row>
    <row r="11105" ht="20.25" customHeight="0">
      <c s="5" t="inlineStr" r="A11105">
        <is>
          <t xml:space="preserve">73000100</t>
        </is>
      </c>
      <c s="5" t="inlineStr" r="B11105">
        <is>
          <t xml:space="preserve">WOOD SIGN SUPPORT</t>
        </is>
      </c>
      <c s="5" t="inlineStr" r="C11105">
        <is>
          <t xml:space="preserve">FOOT   </t>
        </is>
      </c>
      <c s="6" r="D11105">
        <v>428.000</v>
      </c>
      <c s="7" r="E11105">
        <v>1</v>
      </c>
      <c s="8" t="inlineStr" r="F11105">
        <is>
          <t xml:space="preserve">62R25</t>
        </is>
      </c>
      <c s="8" t="inlineStr" r="G11105">
        <is>
          <t xml:space="preserve">003</t>
        </is>
      </c>
      <c s="9" r="H11105">
        <v>30.0000</v>
      </c>
      <c s="8" t="inlineStr" r="I11105">
        <is>
          <t xml:space="preserve"/>
        </is>
      </c>
      <c s="8" t="inlineStr" r="J11105">
        <is>
          <t xml:space="preserve"> Will</t>
        </is>
      </c>
    </row>
    <row r="11106" ht="20.25" customHeight="0">
      <c s="5" t="inlineStr" r="A11106">
        <is>
          <t xml:space="preserve">73000100</t>
        </is>
      </c>
      <c s="5" t="inlineStr" r="B11106">
        <is>
          <t xml:space="preserve">WOOD SIGN SUPPORT</t>
        </is>
      </c>
      <c s="5" t="inlineStr" r="C11106">
        <is>
          <t xml:space="preserve">FOOT   </t>
        </is>
      </c>
      <c s="6" r="D11106">
        <v>322.000</v>
      </c>
      <c s="7" r="E11106">
        <v>1</v>
      </c>
      <c s="8" t="inlineStr" r="F11106">
        <is>
          <t xml:space="preserve">62R26</t>
        </is>
      </c>
      <c s="8" t="inlineStr" r="G11106">
        <is>
          <t xml:space="preserve">004</t>
        </is>
      </c>
      <c s="9" r="H11106">
        <v>33.0000</v>
      </c>
      <c s="8" t="inlineStr" r="I11106">
        <is>
          <t xml:space="preserve">Y</t>
        </is>
      </c>
      <c s="8" t="inlineStr" r="J11106">
        <is>
          <t xml:space="preserve"> Will</t>
        </is>
      </c>
    </row>
    <row r="11107" ht="20.25" customHeight="0">
      <c s="5" t="inlineStr" r="A11107">
        <is>
          <t xml:space="preserve">73000100</t>
        </is>
      </c>
      <c s="5" t="inlineStr" r="B11107">
        <is>
          <t xml:space="preserve">WOOD SIGN SUPPORT</t>
        </is>
      </c>
      <c s="5" t="inlineStr" r="C11107">
        <is>
          <t xml:space="preserve">FOOT   </t>
        </is>
      </c>
      <c s="6" r="D11107">
        <v>322.000</v>
      </c>
      <c s="7" r="E11107">
        <v>1</v>
      </c>
      <c s="8" t="inlineStr" r="F11107">
        <is>
          <t xml:space="preserve">62R26</t>
        </is>
      </c>
      <c s="8" t="inlineStr" r="G11107">
        <is>
          <t xml:space="preserve">004</t>
        </is>
      </c>
      <c s="9" r="H11107">
        <v>25.0000</v>
      </c>
      <c s="8" t="inlineStr" r="I11107">
        <is>
          <t xml:space="preserve"/>
        </is>
      </c>
      <c s="8" t="inlineStr" r="J11107">
        <is>
          <t xml:space="preserve"> Will</t>
        </is>
      </c>
    </row>
    <row r="11108" ht="20.25" customHeight="0">
      <c s="5" t="inlineStr" r="A11108">
        <is>
          <t xml:space="preserve">73000100</t>
        </is>
      </c>
      <c s="5" t="inlineStr" r="B11108">
        <is>
          <t xml:space="preserve">WOOD SIGN SUPPORT</t>
        </is>
      </c>
      <c s="5" t="inlineStr" r="C11108">
        <is>
          <t xml:space="preserve">FOOT   </t>
        </is>
      </c>
      <c s="6" r="D11108">
        <v>322.000</v>
      </c>
      <c s="7" r="E11108">
        <v>1</v>
      </c>
      <c s="8" t="inlineStr" r="F11108">
        <is>
          <t xml:space="preserve">62R26</t>
        </is>
      </c>
      <c s="8" t="inlineStr" r="G11108">
        <is>
          <t xml:space="preserve">004</t>
        </is>
      </c>
      <c s="9" r="H11108">
        <v>32.0000</v>
      </c>
      <c s="8" t="inlineStr" r="I11108">
        <is>
          <t xml:space="preserve"/>
        </is>
      </c>
      <c s="8" t="inlineStr" r="J11108">
        <is>
          <t xml:space="preserve"> Will</t>
        </is>
      </c>
    </row>
    <row r="11109" ht="20.25" customHeight="0">
      <c s="5" t="inlineStr" r="A11109">
        <is>
          <t xml:space="preserve">73000100</t>
        </is>
      </c>
      <c s="5" t="inlineStr" r="B11109">
        <is>
          <t xml:space="preserve">WOOD SIGN SUPPORT</t>
        </is>
      </c>
      <c s="5" t="inlineStr" r="C11109">
        <is>
          <t xml:space="preserve">FOOT   </t>
        </is>
      </c>
      <c s="6" r="D11109">
        <v>322.000</v>
      </c>
      <c s="7" r="E11109">
        <v>1</v>
      </c>
      <c s="8" t="inlineStr" r="F11109">
        <is>
          <t xml:space="preserve">62R26</t>
        </is>
      </c>
      <c s="8" t="inlineStr" r="G11109">
        <is>
          <t xml:space="preserve">004</t>
        </is>
      </c>
      <c s="9" r="H11109">
        <v>32.0000</v>
      </c>
      <c s="8" t="inlineStr" r="I11109">
        <is>
          <t xml:space="preserve"/>
        </is>
      </c>
      <c s="8" t="inlineStr" r="J11109">
        <is>
          <t xml:space="preserve"> Will</t>
        </is>
      </c>
    </row>
    <row r="11110" ht="20.25" customHeight="0">
      <c s="5" t="inlineStr" r="A11110">
        <is>
          <t xml:space="preserve">73000100</t>
        </is>
      </c>
      <c s="5" t="inlineStr" r="B11110">
        <is>
          <t xml:space="preserve">WOOD SIGN SUPPORT</t>
        </is>
      </c>
      <c s="5" t="inlineStr" r="C11110">
        <is>
          <t xml:space="preserve">FOOT   </t>
        </is>
      </c>
      <c s="6" r="D11110">
        <v>151.000</v>
      </c>
      <c s="7" r="E11110">
        <v>3</v>
      </c>
      <c s="8" t="inlineStr" r="F11110">
        <is>
          <t xml:space="preserve">66E54</t>
        </is>
      </c>
      <c s="8" t="inlineStr" r="G11110">
        <is>
          <t xml:space="preserve">083</t>
        </is>
      </c>
      <c s="9" r="H11110">
        <v>30.0000</v>
      </c>
      <c s="8" t="inlineStr" r="I11110">
        <is>
          <t xml:space="preserve">Y</t>
        </is>
      </c>
      <c s="8" t="inlineStr" r="J11110">
        <is>
          <t xml:space="preserve"> Livingston</t>
        </is>
      </c>
    </row>
    <row r="11111" ht="20.25" customHeight="0">
      <c s="5" t="inlineStr" r="A11111">
        <is>
          <t xml:space="preserve">73000100</t>
        </is>
      </c>
      <c s="5" t="inlineStr" r="B11111">
        <is>
          <t xml:space="preserve">WOOD SIGN SUPPORT</t>
        </is>
      </c>
      <c s="5" t="inlineStr" r="C11111">
        <is>
          <t xml:space="preserve">FOOT   </t>
        </is>
      </c>
      <c s="6" r="D11111">
        <v>40.000</v>
      </c>
      <c s="7" r="E11111">
        <v>4</v>
      </c>
      <c s="8" t="inlineStr" r="F11111">
        <is>
          <t xml:space="preserve">68C94</t>
        </is>
      </c>
      <c s="8" t="inlineStr" r="G11111">
        <is>
          <t xml:space="preserve">030</t>
        </is>
      </c>
      <c s="9" r="H11111">
        <v>49.5000</v>
      </c>
      <c s="8" t="inlineStr" r="I11111">
        <is>
          <t xml:space="preserve">Y</t>
        </is>
      </c>
      <c s="8" t="inlineStr" r="J11111">
        <is>
          <t xml:space="preserve"> Tazewell</t>
        </is>
      </c>
    </row>
    <row r="11112" ht="20.25" customHeight="0">
      <c s="5" t="inlineStr" r="A11112">
        <is>
          <t xml:space="preserve">73000100</t>
        </is>
      </c>
      <c s="5" t="inlineStr" r="B11112">
        <is>
          <t xml:space="preserve">WOOD SIGN SUPPORT</t>
        </is>
      </c>
      <c s="5" t="inlineStr" r="C11112">
        <is>
          <t xml:space="preserve">FOOT   </t>
        </is>
      </c>
      <c s="6" r="D11112">
        <v>24.000</v>
      </c>
      <c s="7" r="E11112">
        <v>8</v>
      </c>
      <c s="8" t="inlineStr" r="F11112">
        <is>
          <t xml:space="preserve">76R46</t>
        </is>
      </c>
      <c s="8" t="inlineStr" r="G11112">
        <is>
          <t xml:space="preserve">051</t>
        </is>
      </c>
      <c s="9" r="H11112">
        <v>52.5000</v>
      </c>
      <c s="8" t="inlineStr" r="I11112">
        <is>
          <t xml:space="preserve">Y</t>
        </is>
      </c>
      <c s="8" t="inlineStr" r="J11112">
        <is>
          <t xml:space="preserve"> Madison</t>
        </is>
      </c>
    </row>
    <row r="11113" ht="20.25" customHeight="0">
      <c s="5" t="inlineStr" r="A11113">
        <is>
          <t xml:space="preserve">73000100</t>
        </is>
      </c>
      <c s="5" t="inlineStr" r="B11113">
        <is>
          <t xml:space="preserve">WOOD SIGN SUPPORT</t>
        </is>
      </c>
      <c s="5" t="inlineStr" r="C11113">
        <is>
          <t xml:space="preserve">FOOT   </t>
        </is>
      </c>
      <c s="6" r="D11113">
        <v>24.000</v>
      </c>
      <c s="7" r="E11113">
        <v>8</v>
      </c>
      <c s="8" t="inlineStr" r="F11113">
        <is>
          <t xml:space="preserve">76R46</t>
        </is>
      </c>
      <c s="8" t="inlineStr" r="G11113">
        <is>
          <t xml:space="preserve">051</t>
        </is>
      </c>
      <c s="9" r="H11113">
        <v>50.0000</v>
      </c>
      <c s="8" t="inlineStr" r="I11113">
        <is>
          <t xml:space="preserve"/>
        </is>
      </c>
      <c s="8" t="inlineStr" r="J11113">
        <is>
          <t xml:space="preserve"> Madison</t>
        </is>
      </c>
    </row>
    <row r="11114" ht="20.25" customHeight="0">
      <c s="5" t="inlineStr" r="A11114">
        <is>
          <t xml:space="preserve">73000100</t>
        </is>
      </c>
      <c s="5" t="inlineStr" r="B11114">
        <is>
          <t xml:space="preserve">WOOD SIGN SUPPORT</t>
        </is>
      </c>
      <c s="5" t="inlineStr" r="C11114">
        <is>
          <t xml:space="preserve">FOOT   </t>
        </is>
      </c>
      <c s="6" r="D11114">
        <v>24.000</v>
      </c>
      <c s="7" r="E11114">
        <v>8</v>
      </c>
      <c s="8" t="inlineStr" r="F11114">
        <is>
          <t xml:space="preserve">76R46</t>
        </is>
      </c>
      <c s="8" t="inlineStr" r="G11114">
        <is>
          <t xml:space="preserve">051</t>
        </is>
      </c>
      <c s="9" r="H11114">
        <v>75.0000</v>
      </c>
      <c s="8" t="inlineStr" r="I11114">
        <is>
          <t xml:space="preserve"/>
        </is>
      </c>
      <c s="8" t="inlineStr" r="J11114">
        <is>
          <t xml:space="preserve"> Madison</t>
        </is>
      </c>
    </row>
    <row r="11115" ht="20.25" customHeight="0">
      <c s="5" t="inlineStr" r="A11115">
        <is>
          <t xml:space="preserve">73100100</t>
        </is>
      </c>
      <c s="5" t="inlineStr" r="B11115">
        <is>
          <t xml:space="preserve">BASE FOR TELESCOPING STEEL SIGN SUPPORT</t>
        </is>
      </c>
      <c s="5" t="inlineStr" r="C11115">
        <is>
          <t xml:space="preserve">EACH   </t>
        </is>
      </c>
      <c s="6" r="D11115">
        <v>40.000</v>
      </c>
      <c s="7" r="E11115">
        <v>1</v>
      </c>
      <c s="8" t="inlineStr" r="F11115">
        <is>
          <t xml:space="preserve">61K60</t>
        </is>
      </c>
      <c s="8" t="inlineStr" r="G11115">
        <is>
          <t xml:space="preserve">087</t>
        </is>
      </c>
      <c s="9" r="H11115">
        <v>250.0000</v>
      </c>
      <c s="8" t="inlineStr" r="I11115">
        <is>
          <t xml:space="preserve">Y</t>
        </is>
      </c>
      <c s="8" t="inlineStr" r="J11115">
        <is>
          <t xml:space="preserve"> Cook</t>
        </is>
      </c>
    </row>
    <row r="11116" ht="20.25" customHeight="0">
      <c s="5" t="inlineStr" r="A11116">
        <is>
          <t xml:space="preserve">73100100</t>
        </is>
      </c>
      <c s="5" t="inlineStr" r="B11116">
        <is>
          <t xml:space="preserve">BASE FOR TELESCOPING STEEL SIGN SUPPORT</t>
        </is>
      </c>
      <c s="5" t="inlineStr" r="C11116">
        <is>
          <t xml:space="preserve">EACH   </t>
        </is>
      </c>
      <c s="6" r="D11116">
        <v>40.000</v>
      </c>
      <c s="7" r="E11116">
        <v>1</v>
      </c>
      <c s="8" t="inlineStr" r="F11116">
        <is>
          <t xml:space="preserve">61K60</t>
        </is>
      </c>
      <c s="8" t="inlineStr" r="G11116">
        <is>
          <t xml:space="preserve">087</t>
        </is>
      </c>
      <c s="9" r="H11116">
        <v>250.0000</v>
      </c>
      <c s="8" t="inlineStr" r="I11116">
        <is>
          <t xml:space="preserve"/>
        </is>
      </c>
      <c s="8" t="inlineStr" r="J11116">
        <is>
          <t xml:space="preserve"> Cook</t>
        </is>
      </c>
    </row>
    <row r="11117" ht="20.25" customHeight="0">
      <c s="5" t="inlineStr" r="A11117">
        <is>
          <t xml:space="preserve">73100100</t>
        </is>
      </c>
      <c s="5" t="inlineStr" r="B11117">
        <is>
          <t xml:space="preserve">BASE FOR TELESCOPING STEEL SIGN SUPPORT</t>
        </is>
      </c>
      <c s="5" t="inlineStr" r="C11117">
        <is>
          <t xml:space="preserve">EACH   </t>
        </is>
      </c>
      <c s="6" r="D11117">
        <v>4.000</v>
      </c>
      <c s="7" r="E11117">
        <v>1</v>
      </c>
      <c s="8" t="inlineStr" r="F11117">
        <is>
          <t xml:space="preserve">62R25</t>
        </is>
      </c>
      <c s="8" t="inlineStr" r="G11117">
        <is>
          <t xml:space="preserve">003</t>
        </is>
      </c>
      <c s="9" r="H11117">
        <v>570.0000</v>
      </c>
      <c s="8" t="inlineStr" r="I11117">
        <is>
          <t xml:space="preserve">Y</t>
        </is>
      </c>
      <c s="8" t="inlineStr" r="J11117">
        <is>
          <t xml:space="preserve"> Will</t>
        </is>
      </c>
    </row>
    <row r="11118" ht="20.25" customHeight="0">
      <c s="5" t="inlineStr" r="A11118">
        <is>
          <t xml:space="preserve">73100100</t>
        </is>
      </c>
      <c s="5" t="inlineStr" r="B11118">
        <is>
          <t xml:space="preserve">BASE FOR TELESCOPING STEEL SIGN SUPPORT</t>
        </is>
      </c>
      <c s="5" t="inlineStr" r="C11118">
        <is>
          <t xml:space="preserve">EACH   </t>
        </is>
      </c>
      <c s="6" r="D11118">
        <v>4.000</v>
      </c>
      <c s="7" r="E11118">
        <v>1</v>
      </c>
      <c s="8" t="inlineStr" r="F11118">
        <is>
          <t xml:space="preserve">62R25</t>
        </is>
      </c>
      <c s="8" t="inlineStr" r="G11118">
        <is>
          <t xml:space="preserve">003</t>
        </is>
      </c>
      <c s="9" r="H11118">
        <v>225.0000</v>
      </c>
      <c s="8" t="inlineStr" r="I11118">
        <is>
          <t xml:space="preserve"/>
        </is>
      </c>
      <c s="8" t="inlineStr" r="J11118">
        <is>
          <t xml:space="preserve"> Will</t>
        </is>
      </c>
    </row>
    <row r="11119" ht="20.25" customHeight="0">
      <c s="5" t="inlineStr" r="A11119">
        <is>
          <t xml:space="preserve">73100100</t>
        </is>
      </c>
      <c s="5" t="inlineStr" r="B11119">
        <is>
          <t xml:space="preserve">BASE FOR TELESCOPING STEEL SIGN SUPPORT</t>
        </is>
      </c>
      <c s="5" t="inlineStr" r="C11119">
        <is>
          <t xml:space="preserve">EACH   </t>
        </is>
      </c>
      <c s="6" r="D11119">
        <v>4.000</v>
      </c>
      <c s="7" r="E11119">
        <v>1</v>
      </c>
      <c s="8" t="inlineStr" r="F11119">
        <is>
          <t xml:space="preserve">62R25</t>
        </is>
      </c>
      <c s="8" t="inlineStr" r="G11119">
        <is>
          <t xml:space="preserve">003</t>
        </is>
      </c>
      <c s="9" r="H11119">
        <v>627.0000</v>
      </c>
      <c s="8" t="inlineStr" r="I11119">
        <is>
          <t xml:space="preserve"/>
        </is>
      </c>
      <c s="8" t="inlineStr" r="J11119">
        <is>
          <t xml:space="preserve"> Will</t>
        </is>
      </c>
    </row>
    <row r="11120" ht="20.25" customHeight="0">
      <c s="5" t="inlineStr" r="A11120">
        <is>
          <t xml:space="preserve">73100100</t>
        </is>
      </c>
      <c s="5" t="inlineStr" r="B11120">
        <is>
          <t xml:space="preserve">BASE FOR TELESCOPING STEEL SIGN SUPPORT</t>
        </is>
      </c>
      <c s="5" t="inlineStr" r="C11120">
        <is>
          <t xml:space="preserve">EACH   </t>
        </is>
      </c>
      <c s="6" r="D11120">
        <v>9.000</v>
      </c>
      <c s="7" r="E11120">
        <v>8</v>
      </c>
      <c s="8" t="inlineStr" r="F11120">
        <is>
          <t xml:space="preserve">97708</t>
        </is>
      </c>
      <c s="8" t="inlineStr" r="G11120">
        <is>
          <t xml:space="preserve">075</t>
        </is>
      </c>
      <c s="9" r="H11120">
        <v>302.0000</v>
      </c>
      <c s="8" t="inlineStr" r="I11120">
        <is>
          <t xml:space="preserve">Y</t>
        </is>
      </c>
      <c s="8" t="inlineStr" r="J11120">
        <is>
          <t xml:space="preserve"> Madison</t>
        </is>
      </c>
    </row>
    <row r="11121" ht="20.25" customHeight="0">
      <c s="5" t="inlineStr" r="A11121">
        <is>
          <t xml:space="preserve">73100100</t>
        </is>
      </c>
      <c s="5" t="inlineStr" r="B11121">
        <is>
          <t xml:space="preserve">BASE FOR TELESCOPING STEEL SIGN SUPPORT</t>
        </is>
      </c>
      <c s="5" t="inlineStr" r="C11121">
        <is>
          <t xml:space="preserve">EACH   </t>
        </is>
      </c>
      <c s="6" r="D11121">
        <v>9.000</v>
      </c>
      <c s="7" r="E11121">
        <v>8</v>
      </c>
      <c s="8" t="inlineStr" r="F11121">
        <is>
          <t xml:space="preserve">97708</t>
        </is>
      </c>
      <c s="8" t="inlineStr" r="G11121">
        <is>
          <t xml:space="preserve">075</t>
        </is>
      </c>
      <c s="9" r="H11121">
        <v>295.0000</v>
      </c>
      <c s="8" t="inlineStr" r="I11121">
        <is>
          <t xml:space="preserve"/>
        </is>
      </c>
      <c s="8" t="inlineStr" r="J11121">
        <is>
          <t xml:space="preserve"> Madison</t>
        </is>
      </c>
    </row>
    <row r="11122" ht="20.25" customHeight="0">
      <c s="5" t="inlineStr" r="A11122">
        <is>
          <t xml:space="preserve">73100100</t>
        </is>
      </c>
      <c s="5" t="inlineStr" r="B11122">
        <is>
          <t xml:space="preserve">BASE FOR TELESCOPING STEEL SIGN SUPPORT</t>
        </is>
      </c>
      <c s="5" t="inlineStr" r="C11122">
        <is>
          <t xml:space="preserve">EACH   </t>
        </is>
      </c>
      <c s="6" r="D11122">
        <v>9.000</v>
      </c>
      <c s="7" r="E11122">
        <v>8</v>
      </c>
      <c s="8" t="inlineStr" r="F11122">
        <is>
          <t xml:space="preserve">97708</t>
        </is>
      </c>
      <c s="8" t="inlineStr" r="G11122">
        <is>
          <t xml:space="preserve">075</t>
        </is>
      </c>
      <c s="9" r="H11122">
        <v>313.5000</v>
      </c>
      <c s="8" t="inlineStr" r="I11122">
        <is>
          <t xml:space="preserve"/>
        </is>
      </c>
      <c s="8" t="inlineStr" r="J11122">
        <is>
          <t xml:space="preserve"> Madison</t>
        </is>
      </c>
    </row>
    <row r="11123" ht="20.25" customHeight="0">
      <c s="5" t="inlineStr" r="A11123">
        <is>
          <t xml:space="preserve">73300100</t>
        </is>
      </c>
      <c s="5" t="inlineStr" r="B11123">
        <is>
          <t xml:space="preserve">OVERHEAD SIGN STRUCTURE - SPAN, TYPE I-A (4'-0" X 4'-6")</t>
        </is>
      </c>
      <c s="5" t="inlineStr" r="C11123">
        <is>
          <t xml:space="preserve">FOOT   </t>
        </is>
      </c>
      <c s="6" r="D11123">
        <v>189.000</v>
      </c>
      <c s="7" r="E11123">
        <v>1</v>
      </c>
      <c s="8" t="inlineStr" r="F11123">
        <is>
          <t xml:space="preserve">62V17</t>
        </is>
      </c>
      <c s="8" t="inlineStr" r="G11123">
        <is>
          <t xml:space="preserve">011</t>
        </is>
      </c>
      <c s="9" r="H11123">
        <v>1119.9600</v>
      </c>
      <c s="8" t="inlineStr" r="I11123">
        <is>
          <t xml:space="preserve">Y</t>
        </is>
      </c>
      <c s="8" t="inlineStr" r="J11123">
        <is>
          <t xml:space="preserve"> Cook, Lake</t>
        </is>
      </c>
    </row>
    <row r="11124" ht="20.25" customHeight="0">
      <c s="5" t="inlineStr" r="A11124">
        <is>
          <t xml:space="preserve">73300100</t>
        </is>
      </c>
      <c s="5" t="inlineStr" r="B11124">
        <is>
          <t xml:space="preserve">OVERHEAD SIGN STRUCTURE - SPAN, TYPE I-A (4'-0" X 4'-6")</t>
        </is>
      </c>
      <c s="5" t="inlineStr" r="C11124">
        <is>
          <t xml:space="preserve">FOOT   </t>
        </is>
      </c>
      <c s="6" r="D11124">
        <v>189.000</v>
      </c>
      <c s="7" r="E11124">
        <v>1</v>
      </c>
      <c s="8" t="inlineStr" r="F11124">
        <is>
          <t xml:space="preserve">62V17</t>
        </is>
      </c>
      <c s="8" t="inlineStr" r="G11124">
        <is>
          <t xml:space="preserve">011</t>
        </is>
      </c>
      <c s="9" r="H11124">
        <v>1037.0000</v>
      </c>
      <c s="8" t="inlineStr" r="I11124">
        <is>
          <t xml:space="preserve"/>
        </is>
      </c>
      <c s="8" t="inlineStr" r="J11124">
        <is>
          <t xml:space="preserve"> Cook, Lake</t>
        </is>
      </c>
    </row>
    <row r="11125" ht="20.25" customHeight="0">
      <c s="5" t="inlineStr" r="A11125">
        <is>
          <t xml:space="preserve">73300100</t>
        </is>
      </c>
      <c s="5" t="inlineStr" r="B11125">
        <is>
          <t xml:space="preserve">OVERHEAD SIGN STRUCTURE - SPAN, TYPE I-A (4'-0" X 4'-6")</t>
        </is>
      </c>
      <c s="5" t="inlineStr" r="C11125">
        <is>
          <t xml:space="preserve">FOOT   </t>
        </is>
      </c>
      <c s="6" r="D11125">
        <v>189.000</v>
      </c>
      <c s="7" r="E11125">
        <v>1</v>
      </c>
      <c s="8" t="inlineStr" r="F11125">
        <is>
          <t xml:space="preserve">62V17</t>
        </is>
      </c>
      <c s="8" t="inlineStr" r="G11125">
        <is>
          <t xml:space="preserve">011</t>
        </is>
      </c>
      <c s="9" r="H11125">
        <v>1110.0000</v>
      </c>
      <c s="8" t="inlineStr" r="I11125">
        <is>
          <t xml:space="preserve"/>
        </is>
      </c>
      <c s="8" t="inlineStr" r="J11125">
        <is>
          <t xml:space="preserve"> Cook, Lake</t>
        </is>
      </c>
    </row>
    <row r="11126" ht="20.25" customHeight="0">
      <c s="5" t="inlineStr" r="A11126">
        <is>
          <t xml:space="preserve">73300200</t>
        </is>
      </c>
      <c s="5" t="inlineStr" r="B11126">
        <is>
          <t xml:space="preserve">OVERHEAD SIGN STRUCTURE - SPAN, TYPE II-A (4'-6" X 5'-3")</t>
        </is>
      </c>
      <c s="5" t="inlineStr" r="C11126">
        <is>
          <t xml:space="preserve">FOOT   </t>
        </is>
      </c>
      <c s="6" r="D11126">
        <v>210.000</v>
      </c>
      <c s="7" r="E11126">
        <v>1</v>
      </c>
      <c s="8" t="inlineStr" r="F11126">
        <is>
          <t xml:space="preserve">62V17</t>
        </is>
      </c>
      <c s="8" t="inlineStr" r="G11126">
        <is>
          <t xml:space="preserve">011</t>
        </is>
      </c>
      <c s="9" r="H11126">
        <v>1487.1600</v>
      </c>
      <c s="8" t="inlineStr" r="I11126">
        <is>
          <t xml:space="preserve">Y</t>
        </is>
      </c>
      <c s="8" t="inlineStr" r="J11126">
        <is>
          <t xml:space="preserve"> Cook, Lake</t>
        </is>
      </c>
    </row>
    <row r="11127" ht="20.25" customHeight="0">
      <c s="5" t="inlineStr" r="A11127">
        <is>
          <t xml:space="preserve">73300200</t>
        </is>
      </c>
      <c s="5" t="inlineStr" r="B11127">
        <is>
          <t xml:space="preserve">OVERHEAD SIGN STRUCTURE - SPAN, TYPE II-A (4'-6" X 5'-3")</t>
        </is>
      </c>
      <c s="5" t="inlineStr" r="C11127">
        <is>
          <t xml:space="preserve">FOOT   </t>
        </is>
      </c>
      <c s="6" r="D11127">
        <v>210.000</v>
      </c>
      <c s="7" r="E11127">
        <v>1</v>
      </c>
      <c s="8" t="inlineStr" r="F11127">
        <is>
          <t xml:space="preserve">62V17</t>
        </is>
      </c>
      <c s="8" t="inlineStr" r="G11127">
        <is>
          <t xml:space="preserve">011</t>
        </is>
      </c>
      <c s="9" r="H11127">
        <v>1377.0000</v>
      </c>
      <c s="8" t="inlineStr" r="I11127">
        <is>
          <t xml:space="preserve"/>
        </is>
      </c>
      <c s="8" t="inlineStr" r="J11127">
        <is>
          <t xml:space="preserve"> Cook, Lake</t>
        </is>
      </c>
    </row>
    <row r="11128" ht="20.25" customHeight="0">
      <c s="5" t="inlineStr" r="A11128">
        <is>
          <t xml:space="preserve">73300200</t>
        </is>
      </c>
      <c s="5" t="inlineStr" r="B11128">
        <is>
          <t xml:space="preserve">OVERHEAD SIGN STRUCTURE - SPAN, TYPE II-A (4'-6" X 5'-3")</t>
        </is>
      </c>
      <c s="5" t="inlineStr" r="C11128">
        <is>
          <t xml:space="preserve">FOOT   </t>
        </is>
      </c>
      <c s="6" r="D11128">
        <v>210.000</v>
      </c>
      <c s="7" r="E11128">
        <v>1</v>
      </c>
      <c s="8" t="inlineStr" r="F11128">
        <is>
          <t xml:space="preserve">62V17</t>
        </is>
      </c>
      <c s="8" t="inlineStr" r="G11128">
        <is>
          <t xml:space="preserve">011</t>
        </is>
      </c>
      <c s="9" r="H11128">
        <v>1480.0000</v>
      </c>
      <c s="8" t="inlineStr" r="I11128">
        <is>
          <t xml:space="preserve"/>
        </is>
      </c>
      <c s="8" t="inlineStr" r="J11128">
        <is>
          <t xml:space="preserve"> Cook, Lake</t>
        </is>
      </c>
    </row>
    <row r="11129" ht="20.25" customHeight="0">
      <c s="5" t="inlineStr" r="A11129">
        <is>
          <t xml:space="preserve">73300300</t>
        </is>
      </c>
      <c s="5" t="inlineStr" r="B11129">
        <is>
          <t xml:space="preserve">OVERHEAD SIGN STRUCTURE - SPAN, TYPE III-A (5'-0" X 7'-0")</t>
        </is>
      </c>
      <c s="5" t="inlineStr" r="C11129">
        <is>
          <t xml:space="preserve">FOOT   </t>
        </is>
      </c>
      <c s="6" r="D11129">
        <v>399.000</v>
      </c>
      <c s="7" r="E11129">
        <v>1</v>
      </c>
      <c s="8" t="inlineStr" r="F11129">
        <is>
          <t xml:space="preserve">62R26</t>
        </is>
      </c>
      <c s="8" t="inlineStr" r="G11129">
        <is>
          <t xml:space="preserve">004</t>
        </is>
      </c>
      <c s="9" r="H11129">
        <v>1639.0000</v>
      </c>
      <c s="8" t="inlineStr" r="I11129">
        <is>
          <t xml:space="preserve">Y</t>
        </is>
      </c>
      <c s="8" t="inlineStr" r="J11129">
        <is>
          <t xml:space="preserve"> Will</t>
        </is>
      </c>
    </row>
    <row r="11130" ht="20.25" customHeight="0">
      <c s="5" t="inlineStr" r="A11130">
        <is>
          <t xml:space="preserve">73300300</t>
        </is>
      </c>
      <c s="5" t="inlineStr" r="B11130">
        <is>
          <t xml:space="preserve">OVERHEAD SIGN STRUCTURE - SPAN, TYPE III-A (5'-0" X 7'-0")</t>
        </is>
      </c>
      <c s="5" t="inlineStr" r="C11130">
        <is>
          <t xml:space="preserve">FOOT   </t>
        </is>
      </c>
      <c s="6" r="D11130">
        <v>399.000</v>
      </c>
      <c s="7" r="E11130">
        <v>1</v>
      </c>
      <c s="8" t="inlineStr" r="F11130">
        <is>
          <t xml:space="preserve">62R26</t>
        </is>
      </c>
      <c s="8" t="inlineStr" r="G11130">
        <is>
          <t xml:space="preserve">004</t>
        </is>
      </c>
      <c s="9" r="H11130">
        <v>1442.0000</v>
      </c>
      <c s="8" t="inlineStr" r="I11130">
        <is>
          <t xml:space="preserve"/>
        </is>
      </c>
      <c s="8" t="inlineStr" r="J11130">
        <is>
          <t xml:space="preserve"> Will</t>
        </is>
      </c>
    </row>
    <row r="11131" ht="20.25" customHeight="0">
      <c s="5" t="inlineStr" r="A11131">
        <is>
          <t xml:space="preserve">73300300</t>
        </is>
      </c>
      <c s="5" t="inlineStr" r="B11131">
        <is>
          <t xml:space="preserve">OVERHEAD SIGN STRUCTURE - SPAN, TYPE III-A (5'-0" X 7'-0")</t>
        </is>
      </c>
      <c s="5" t="inlineStr" r="C11131">
        <is>
          <t xml:space="preserve">FOOT   </t>
        </is>
      </c>
      <c s="6" r="D11131">
        <v>399.000</v>
      </c>
      <c s="7" r="E11131">
        <v>1</v>
      </c>
      <c s="8" t="inlineStr" r="F11131">
        <is>
          <t xml:space="preserve">62R26</t>
        </is>
      </c>
      <c s="8" t="inlineStr" r="G11131">
        <is>
          <t xml:space="preserve">004</t>
        </is>
      </c>
      <c s="9" r="H11131">
        <v>1442.0000</v>
      </c>
      <c s="8" t="inlineStr" r="I11131">
        <is>
          <t xml:space="preserve"/>
        </is>
      </c>
      <c s="8" t="inlineStr" r="J11131">
        <is>
          <t xml:space="preserve"> Will</t>
        </is>
      </c>
    </row>
    <row r="11132" ht="20.25" customHeight="0">
      <c s="5" t="inlineStr" r="A11132">
        <is>
          <t xml:space="preserve">73300300</t>
        </is>
      </c>
      <c s="5" t="inlineStr" r="B11132">
        <is>
          <t xml:space="preserve">OVERHEAD SIGN STRUCTURE - SPAN, TYPE III-A (5'-0" X 7'-0")</t>
        </is>
      </c>
      <c s="5" t="inlineStr" r="C11132">
        <is>
          <t xml:space="preserve">FOOT   </t>
        </is>
      </c>
      <c s="6" r="D11132">
        <v>399.000</v>
      </c>
      <c s="7" r="E11132">
        <v>1</v>
      </c>
      <c s="8" t="inlineStr" r="F11132">
        <is>
          <t xml:space="preserve">62R26</t>
        </is>
      </c>
      <c s="8" t="inlineStr" r="G11132">
        <is>
          <t xml:space="preserve">004</t>
        </is>
      </c>
      <c s="9" r="H11132">
        <v>1928.0000</v>
      </c>
      <c s="8" t="inlineStr" r="I11132">
        <is>
          <t xml:space="preserve"/>
        </is>
      </c>
      <c s="8" t="inlineStr" r="J11132">
        <is>
          <t xml:space="preserve"> Will</t>
        </is>
      </c>
    </row>
    <row r="11133" ht="20.25" customHeight="0">
      <c s="5" t="inlineStr" r="A11133">
        <is>
          <t xml:space="preserve">73300300</t>
        </is>
      </c>
      <c s="5" t="inlineStr" r="B11133">
        <is>
          <t xml:space="preserve">OVERHEAD SIGN STRUCTURE - SPAN, TYPE III-A (5'-0" X 7'-0")</t>
        </is>
      </c>
      <c s="5" t="inlineStr" r="C11133">
        <is>
          <t xml:space="preserve">FOOT   </t>
        </is>
      </c>
      <c s="6" r="D11133">
        <v>186.000</v>
      </c>
      <c s="7" r="E11133">
        <v>1</v>
      </c>
      <c s="8" t="inlineStr" r="F11133">
        <is>
          <t xml:space="preserve">62V17</t>
        </is>
      </c>
      <c s="8" t="inlineStr" r="G11133">
        <is>
          <t xml:space="preserve">011</t>
        </is>
      </c>
      <c s="9" r="H11133">
        <v>1510.9200</v>
      </c>
      <c s="8" t="inlineStr" r="I11133">
        <is>
          <t xml:space="preserve">Y</t>
        </is>
      </c>
      <c s="8" t="inlineStr" r="J11133">
        <is>
          <t xml:space="preserve"> Cook, Lake</t>
        </is>
      </c>
    </row>
    <row r="11134" ht="20.25" customHeight="0">
      <c s="5" t="inlineStr" r="A11134">
        <is>
          <t xml:space="preserve">73300300</t>
        </is>
      </c>
      <c s="5" t="inlineStr" r="B11134">
        <is>
          <t xml:space="preserve">OVERHEAD SIGN STRUCTURE - SPAN, TYPE III-A (5'-0" X 7'-0")</t>
        </is>
      </c>
      <c s="5" t="inlineStr" r="C11134">
        <is>
          <t xml:space="preserve">FOOT   </t>
        </is>
      </c>
      <c s="6" r="D11134">
        <v>186.000</v>
      </c>
      <c s="7" r="E11134">
        <v>1</v>
      </c>
      <c s="8" t="inlineStr" r="F11134">
        <is>
          <t xml:space="preserve">62V17</t>
        </is>
      </c>
      <c s="8" t="inlineStr" r="G11134">
        <is>
          <t xml:space="preserve">011</t>
        </is>
      </c>
      <c s="9" r="H11134">
        <v>1399.0000</v>
      </c>
      <c s="8" t="inlineStr" r="I11134">
        <is>
          <t xml:space="preserve"/>
        </is>
      </c>
      <c s="8" t="inlineStr" r="J11134">
        <is>
          <t xml:space="preserve"> Cook, Lake</t>
        </is>
      </c>
    </row>
    <row r="11135" ht="20.25" customHeight="0">
      <c s="5" t="inlineStr" r="A11135">
        <is>
          <t xml:space="preserve">73300300</t>
        </is>
      </c>
      <c s="5" t="inlineStr" r="B11135">
        <is>
          <t xml:space="preserve">OVERHEAD SIGN STRUCTURE - SPAN, TYPE III-A (5'-0" X 7'-0")</t>
        </is>
      </c>
      <c s="5" t="inlineStr" r="C11135">
        <is>
          <t xml:space="preserve">FOOT   </t>
        </is>
      </c>
      <c s="6" r="D11135">
        <v>186.000</v>
      </c>
      <c s="7" r="E11135">
        <v>1</v>
      </c>
      <c s="8" t="inlineStr" r="F11135">
        <is>
          <t xml:space="preserve">62V17</t>
        </is>
      </c>
      <c s="8" t="inlineStr" r="G11135">
        <is>
          <t xml:space="preserve">011</t>
        </is>
      </c>
      <c s="9" r="H11135">
        <v>1500.0000</v>
      </c>
      <c s="8" t="inlineStr" r="I11135">
        <is>
          <t xml:space="preserve"/>
        </is>
      </c>
      <c s="8" t="inlineStr" r="J11135">
        <is>
          <t xml:space="preserve"> Cook, Lake</t>
        </is>
      </c>
    </row>
    <row r="11136" ht="20.25" customHeight="0">
      <c s="5" t="inlineStr" r="A11136">
        <is>
          <t xml:space="preserve">73302170</t>
        </is>
      </c>
      <c s="5" t="inlineStr" r="B11136">
        <is>
          <t xml:space="preserve">OVERHEAD SIGN STRUCTURE - CANTILEVER, TYPE II-C-A (36" X 5'-6")</t>
        </is>
      </c>
      <c s="5" t="inlineStr" r="C11136">
        <is>
          <t xml:space="preserve">FOOT   </t>
        </is>
      </c>
      <c s="6" r="D11136">
        <v>58.000</v>
      </c>
      <c s="7" r="E11136">
        <v>1</v>
      </c>
      <c s="8" t="inlineStr" r="F11136">
        <is>
          <t xml:space="preserve">62R25</t>
        </is>
      </c>
      <c s="8" t="inlineStr" r="G11136">
        <is>
          <t xml:space="preserve">003</t>
        </is>
      </c>
      <c s="9" r="H11136">
        <v>2385.0000</v>
      </c>
      <c s="8" t="inlineStr" r="I11136">
        <is>
          <t xml:space="preserve">Y</t>
        </is>
      </c>
      <c s="8" t="inlineStr" r="J11136">
        <is>
          <t xml:space="preserve"> Will</t>
        </is>
      </c>
    </row>
    <row r="11137" ht="20.25" customHeight="0">
      <c s="5" t="inlineStr" r="A11137">
        <is>
          <t xml:space="preserve">73302170</t>
        </is>
      </c>
      <c s="5" t="inlineStr" r="B11137">
        <is>
          <t xml:space="preserve">OVERHEAD SIGN STRUCTURE - CANTILEVER, TYPE II-C-A (36" X 5'-6")</t>
        </is>
      </c>
      <c s="5" t="inlineStr" r="C11137">
        <is>
          <t xml:space="preserve">FOOT   </t>
        </is>
      </c>
      <c s="6" r="D11137">
        <v>58.000</v>
      </c>
      <c s="7" r="E11137">
        <v>1</v>
      </c>
      <c s="8" t="inlineStr" r="F11137">
        <is>
          <t xml:space="preserve">62R25</t>
        </is>
      </c>
      <c s="8" t="inlineStr" r="G11137">
        <is>
          <t xml:space="preserve">003</t>
        </is>
      </c>
      <c s="9" r="H11137">
        <v>2150.0000</v>
      </c>
      <c s="8" t="inlineStr" r="I11137">
        <is>
          <t xml:space="preserve"/>
        </is>
      </c>
      <c s="8" t="inlineStr" r="J11137">
        <is>
          <t xml:space="preserve"> Will</t>
        </is>
      </c>
    </row>
    <row r="11138" ht="20.25" customHeight="0">
      <c s="5" t="inlineStr" r="A11138">
        <is>
          <t xml:space="preserve">73302170</t>
        </is>
      </c>
      <c s="5" t="inlineStr" r="B11138">
        <is>
          <t xml:space="preserve">OVERHEAD SIGN STRUCTURE - CANTILEVER, TYPE II-C-A (36" X 5'-6")</t>
        </is>
      </c>
      <c s="5" t="inlineStr" r="C11138">
        <is>
          <t xml:space="preserve">FOOT   </t>
        </is>
      </c>
      <c s="6" r="D11138">
        <v>58.000</v>
      </c>
      <c s="7" r="E11138">
        <v>1</v>
      </c>
      <c s="8" t="inlineStr" r="F11138">
        <is>
          <t xml:space="preserve">62R25</t>
        </is>
      </c>
      <c s="8" t="inlineStr" r="G11138">
        <is>
          <t xml:space="preserve">003</t>
        </is>
      </c>
      <c s="9" r="H11138">
        <v>2623.5000</v>
      </c>
      <c s="8" t="inlineStr" r="I11138">
        <is>
          <t xml:space="preserve"/>
        </is>
      </c>
      <c s="8" t="inlineStr" r="J11138">
        <is>
          <t xml:space="preserve"> Will</t>
        </is>
      </c>
    </row>
    <row r="11139" ht="20.25" customHeight="0">
      <c s="5" t="inlineStr" r="A11139">
        <is>
          <t xml:space="preserve">73304000</t>
        </is>
      </c>
      <c s="5" t="inlineStr" r="B11139">
        <is>
          <t xml:space="preserve">OVERHEAD SIGN STRUCTURE - BRIDGE MOUNTED</t>
        </is>
      </c>
      <c s="5" t="inlineStr" r="C11139">
        <is>
          <t xml:space="preserve">FOOT   </t>
        </is>
      </c>
      <c s="6" r="D11139">
        <v>37.000</v>
      </c>
      <c s="7" r="E11139">
        <v>1</v>
      </c>
      <c s="8" t="inlineStr" r="F11139">
        <is>
          <t xml:space="preserve">62R26</t>
        </is>
      </c>
      <c s="8" t="inlineStr" r="G11139">
        <is>
          <t xml:space="preserve">004</t>
        </is>
      </c>
      <c s="9" r="H11139">
        <v>1859.0000</v>
      </c>
      <c s="8" t="inlineStr" r="I11139">
        <is>
          <t xml:space="preserve">Y</t>
        </is>
      </c>
      <c s="8" t="inlineStr" r="J11139">
        <is>
          <t xml:space="preserve"> Will</t>
        </is>
      </c>
    </row>
    <row r="11140" ht="20.25" customHeight="0">
      <c s="5" t="inlineStr" r="A11140">
        <is>
          <t xml:space="preserve">73304000</t>
        </is>
      </c>
      <c s="5" t="inlineStr" r="B11140">
        <is>
          <t xml:space="preserve">OVERHEAD SIGN STRUCTURE - BRIDGE MOUNTED</t>
        </is>
      </c>
      <c s="5" t="inlineStr" r="C11140">
        <is>
          <t xml:space="preserve">FOOT   </t>
        </is>
      </c>
      <c s="6" r="D11140">
        <v>37.000</v>
      </c>
      <c s="7" r="E11140">
        <v>1</v>
      </c>
      <c s="8" t="inlineStr" r="F11140">
        <is>
          <t xml:space="preserve">62R26</t>
        </is>
      </c>
      <c s="8" t="inlineStr" r="G11140">
        <is>
          <t xml:space="preserve">004</t>
        </is>
      </c>
      <c s="9" r="H11140">
        <v>1625.0000</v>
      </c>
      <c s="8" t="inlineStr" r="I11140">
        <is>
          <t xml:space="preserve"/>
        </is>
      </c>
      <c s="8" t="inlineStr" r="J11140">
        <is>
          <t xml:space="preserve"> Will</t>
        </is>
      </c>
    </row>
    <row r="11141" ht="20.25" customHeight="0">
      <c s="5" t="inlineStr" r="A11141">
        <is>
          <t xml:space="preserve">73304000</t>
        </is>
      </c>
      <c s="5" t="inlineStr" r="B11141">
        <is>
          <t xml:space="preserve">OVERHEAD SIGN STRUCTURE - BRIDGE MOUNTED</t>
        </is>
      </c>
      <c s="5" t="inlineStr" r="C11141">
        <is>
          <t xml:space="preserve">FOOT   </t>
        </is>
      </c>
      <c s="6" r="D11141">
        <v>37.000</v>
      </c>
      <c s="7" r="E11141">
        <v>1</v>
      </c>
      <c s="8" t="inlineStr" r="F11141">
        <is>
          <t xml:space="preserve">62R26</t>
        </is>
      </c>
      <c s="8" t="inlineStr" r="G11141">
        <is>
          <t xml:space="preserve">004</t>
        </is>
      </c>
      <c s="9" r="H11141">
        <v>1625.0000</v>
      </c>
      <c s="8" t="inlineStr" r="I11141">
        <is>
          <t xml:space="preserve"/>
        </is>
      </c>
      <c s="8" t="inlineStr" r="J11141">
        <is>
          <t xml:space="preserve"> Will</t>
        </is>
      </c>
    </row>
    <row r="11142" ht="20.25" customHeight="0">
      <c s="5" t="inlineStr" r="A11142">
        <is>
          <t xml:space="preserve">73304000</t>
        </is>
      </c>
      <c s="5" t="inlineStr" r="B11142">
        <is>
          <t xml:space="preserve">OVERHEAD SIGN STRUCTURE - BRIDGE MOUNTED</t>
        </is>
      </c>
      <c s="5" t="inlineStr" r="C11142">
        <is>
          <t xml:space="preserve">FOOT   </t>
        </is>
      </c>
      <c s="6" r="D11142">
        <v>37.000</v>
      </c>
      <c s="7" r="E11142">
        <v>1</v>
      </c>
      <c s="8" t="inlineStr" r="F11142">
        <is>
          <t xml:space="preserve">62R26</t>
        </is>
      </c>
      <c s="8" t="inlineStr" r="G11142">
        <is>
          <t xml:space="preserve">004</t>
        </is>
      </c>
      <c s="9" r="H11142">
        <v>1901.0000</v>
      </c>
      <c s="8" t="inlineStr" r="I11142">
        <is>
          <t xml:space="preserve"/>
        </is>
      </c>
      <c s="8" t="inlineStr" r="J11142">
        <is>
          <t xml:space="preserve"> Will</t>
        </is>
      </c>
    </row>
    <row r="11143" ht="20.25" customHeight="0">
      <c s="5" t="inlineStr" r="A11143">
        <is>
          <t xml:space="preserve">73400100</t>
        </is>
      </c>
      <c s="5" t="inlineStr" r="B11143">
        <is>
          <t xml:space="preserve">CONCRETE FOUNDATIONS</t>
        </is>
      </c>
      <c s="5" t="inlineStr" r="C11143">
        <is>
          <t xml:space="preserve">CU YD  </t>
        </is>
      </c>
      <c s="6" r="D11143">
        <v>26.000</v>
      </c>
      <c s="7" r="E11143">
        <v>1</v>
      </c>
      <c s="8" t="inlineStr" r="F11143">
        <is>
          <t xml:space="preserve">62R25</t>
        </is>
      </c>
      <c s="8" t="inlineStr" r="G11143">
        <is>
          <t xml:space="preserve">003</t>
        </is>
      </c>
      <c s="9" r="H11143">
        <v>1466.0000</v>
      </c>
      <c s="8" t="inlineStr" r="I11143">
        <is>
          <t xml:space="preserve">Y</t>
        </is>
      </c>
      <c s="8" t="inlineStr" r="J11143">
        <is>
          <t xml:space="preserve"> Will</t>
        </is>
      </c>
    </row>
    <row r="11144" ht="20.25" customHeight="0">
      <c s="5" t="inlineStr" r="A11144">
        <is>
          <t xml:space="preserve">73400100</t>
        </is>
      </c>
      <c s="5" t="inlineStr" r="B11144">
        <is>
          <t xml:space="preserve">CONCRETE FOUNDATIONS</t>
        </is>
      </c>
      <c s="5" t="inlineStr" r="C11144">
        <is>
          <t xml:space="preserve">CU YD  </t>
        </is>
      </c>
      <c s="6" r="D11144">
        <v>26.000</v>
      </c>
      <c s="7" r="E11144">
        <v>1</v>
      </c>
      <c s="8" t="inlineStr" r="F11144">
        <is>
          <t xml:space="preserve">62R25</t>
        </is>
      </c>
      <c s="8" t="inlineStr" r="G11144">
        <is>
          <t xml:space="preserve">003</t>
        </is>
      </c>
      <c s="9" r="H11144">
        <v>1612.6000</v>
      </c>
      <c s="8" t="inlineStr" r="I11144">
        <is>
          <t xml:space="preserve"/>
        </is>
      </c>
      <c s="8" t="inlineStr" r="J11144">
        <is>
          <t xml:space="preserve"> Will</t>
        </is>
      </c>
    </row>
    <row r="11145" ht="20.25" customHeight="0">
      <c s="5" t="inlineStr" r="A11145">
        <is>
          <t xml:space="preserve">73400100</t>
        </is>
      </c>
      <c s="5" t="inlineStr" r="B11145">
        <is>
          <t xml:space="preserve">CONCRETE FOUNDATIONS</t>
        </is>
      </c>
      <c s="5" t="inlineStr" r="C11145">
        <is>
          <t xml:space="preserve">CU YD  </t>
        </is>
      </c>
      <c s="6" r="D11145">
        <v>26.000</v>
      </c>
      <c s="7" r="E11145">
        <v>1</v>
      </c>
      <c s="8" t="inlineStr" r="F11145">
        <is>
          <t xml:space="preserve">62R25</t>
        </is>
      </c>
      <c s="8" t="inlineStr" r="G11145">
        <is>
          <t xml:space="preserve">003</t>
        </is>
      </c>
      <c s="9" r="H11145">
        <v>2210.0000</v>
      </c>
      <c s="8" t="inlineStr" r="I11145">
        <is>
          <t xml:space="preserve"/>
        </is>
      </c>
      <c s="8" t="inlineStr" r="J11145">
        <is>
          <t xml:space="preserve"> Will</t>
        </is>
      </c>
    </row>
    <row r="11146" ht="20.25" customHeight="0">
      <c s="5" t="inlineStr" r="A11146">
        <is>
          <t xml:space="preserve">73400200</t>
        </is>
      </c>
      <c s="5" t="inlineStr" r="B11146">
        <is>
          <t xml:space="preserve">DRILLED SHAFT CONCRETE FOUNDATIONS</t>
        </is>
      </c>
      <c s="5" t="inlineStr" r="C11146">
        <is>
          <t xml:space="preserve">CU YD  </t>
        </is>
      </c>
      <c s="6" r="D11146">
        <v>14.000</v>
      </c>
      <c s="7" r="E11146">
        <v>1</v>
      </c>
      <c s="8" t="inlineStr" r="F11146">
        <is>
          <t xml:space="preserve">62R25</t>
        </is>
      </c>
      <c s="8" t="inlineStr" r="G11146">
        <is>
          <t xml:space="preserve">003</t>
        </is>
      </c>
      <c s="9" r="H11146">
        <v>3228.0000</v>
      </c>
      <c s="8" t="inlineStr" r="I11146">
        <is>
          <t xml:space="preserve">Y</t>
        </is>
      </c>
      <c s="8" t="inlineStr" r="J11146">
        <is>
          <t xml:space="preserve"> Will</t>
        </is>
      </c>
    </row>
    <row r="11147" ht="20.25" customHeight="0">
      <c s="5" t="inlineStr" r="A11147">
        <is>
          <t xml:space="preserve">73400200</t>
        </is>
      </c>
      <c s="5" t="inlineStr" r="B11147">
        <is>
          <t xml:space="preserve">DRILLED SHAFT CONCRETE FOUNDATIONS</t>
        </is>
      </c>
      <c s="5" t="inlineStr" r="C11147">
        <is>
          <t xml:space="preserve">CU YD  </t>
        </is>
      </c>
      <c s="6" r="D11147">
        <v>14.000</v>
      </c>
      <c s="7" r="E11147">
        <v>1</v>
      </c>
      <c s="8" t="inlineStr" r="F11147">
        <is>
          <t xml:space="preserve">62R25</t>
        </is>
      </c>
      <c s="8" t="inlineStr" r="G11147">
        <is>
          <t xml:space="preserve">003</t>
        </is>
      </c>
      <c s="9" r="H11147">
        <v>3130.0000</v>
      </c>
      <c s="8" t="inlineStr" r="I11147">
        <is>
          <t xml:space="preserve"/>
        </is>
      </c>
      <c s="8" t="inlineStr" r="J11147">
        <is>
          <t xml:space="preserve"> Will</t>
        </is>
      </c>
    </row>
    <row r="11148" ht="20.25" customHeight="0">
      <c s="5" t="inlineStr" r="A11148">
        <is>
          <t xml:space="preserve">73400200</t>
        </is>
      </c>
      <c s="5" t="inlineStr" r="B11148">
        <is>
          <t xml:space="preserve">DRILLED SHAFT CONCRETE FOUNDATIONS</t>
        </is>
      </c>
      <c s="5" t="inlineStr" r="C11148">
        <is>
          <t xml:space="preserve">CU YD  </t>
        </is>
      </c>
      <c s="6" r="D11148">
        <v>14.000</v>
      </c>
      <c s="7" r="E11148">
        <v>1</v>
      </c>
      <c s="8" t="inlineStr" r="F11148">
        <is>
          <t xml:space="preserve">62R25</t>
        </is>
      </c>
      <c s="8" t="inlineStr" r="G11148">
        <is>
          <t xml:space="preserve">003</t>
        </is>
      </c>
      <c s="9" r="H11148">
        <v>3550.8000</v>
      </c>
      <c s="8" t="inlineStr" r="I11148">
        <is>
          <t xml:space="preserve"/>
        </is>
      </c>
      <c s="8" t="inlineStr" r="J11148">
        <is>
          <t xml:space="preserve"> Will</t>
        </is>
      </c>
    </row>
    <row r="11149" ht="20.25" customHeight="0">
      <c s="5" t="inlineStr" r="A11149">
        <is>
          <t xml:space="preserve">73400200</t>
        </is>
      </c>
      <c s="5" t="inlineStr" r="B11149">
        <is>
          <t xml:space="preserve">DRILLED SHAFT CONCRETE FOUNDATIONS</t>
        </is>
      </c>
      <c s="5" t="inlineStr" r="C11149">
        <is>
          <t xml:space="preserve">CU YD  </t>
        </is>
      </c>
      <c s="6" r="D11149">
        <v>133.800</v>
      </c>
      <c s="7" r="E11149">
        <v>1</v>
      </c>
      <c s="8" t="inlineStr" r="F11149">
        <is>
          <t xml:space="preserve">62R26</t>
        </is>
      </c>
      <c s="8" t="inlineStr" r="G11149">
        <is>
          <t xml:space="preserve">004</t>
        </is>
      </c>
      <c s="9" r="H11149">
        <v>3993.0000</v>
      </c>
      <c s="8" t="inlineStr" r="I11149">
        <is>
          <t xml:space="preserve">Y</t>
        </is>
      </c>
      <c s="8" t="inlineStr" r="J11149">
        <is>
          <t xml:space="preserve"> Will</t>
        </is>
      </c>
    </row>
    <row r="11150" ht="20.25" customHeight="0">
      <c s="5" t="inlineStr" r="A11150">
        <is>
          <t xml:space="preserve">73400200</t>
        </is>
      </c>
      <c s="5" t="inlineStr" r="B11150">
        <is>
          <t xml:space="preserve">DRILLED SHAFT CONCRETE FOUNDATIONS</t>
        </is>
      </c>
      <c s="5" t="inlineStr" r="C11150">
        <is>
          <t xml:space="preserve">CU YD  </t>
        </is>
      </c>
      <c s="6" r="D11150">
        <v>133.800</v>
      </c>
      <c s="7" r="E11150">
        <v>1</v>
      </c>
      <c s="8" t="inlineStr" r="F11150">
        <is>
          <t xml:space="preserve">62R26</t>
        </is>
      </c>
      <c s="8" t="inlineStr" r="G11150">
        <is>
          <t xml:space="preserve">004</t>
        </is>
      </c>
      <c s="9" r="H11150">
        <v>932.0000</v>
      </c>
      <c s="8" t="inlineStr" r="I11150">
        <is>
          <t xml:space="preserve"/>
        </is>
      </c>
      <c s="8" t="inlineStr" r="J11150">
        <is>
          <t xml:space="preserve"> Will</t>
        </is>
      </c>
    </row>
    <row r="11151" ht="20.25" customHeight="0">
      <c s="5" t="inlineStr" r="A11151">
        <is>
          <t xml:space="preserve">73400200</t>
        </is>
      </c>
      <c s="5" t="inlineStr" r="B11151">
        <is>
          <t xml:space="preserve">DRILLED SHAFT CONCRETE FOUNDATIONS</t>
        </is>
      </c>
      <c s="5" t="inlineStr" r="C11151">
        <is>
          <t xml:space="preserve">CU YD  </t>
        </is>
      </c>
      <c s="6" r="D11151">
        <v>133.800</v>
      </c>
      <c s="7" r="E11151">
        <v>1</v>
      </c>
      <c s="8" t="inlineStr" r="F11151">
        <is>
          <t xml:space="preserve">62R26</t>
        </is>
      </c>
      <c s="8" t="inlineStr" r="G11151">
        <is>
          <t xml:space="preserve">004</t>
        </is>
      </c>
      <c s="9" r="H11151">
        <v>1987.0000</v>
      </c>
      <c s="8" t="inlineStr" r="I11151">
        <is>
          <t xml:space="preserve"/>
        </is>
      </c>
      <c s="8" t="inlineStr" r="J11151">
        <is>
          <t xml:space="preserve"> Will</t>
        </is>
      </c>
    </row>
    <row r="11152" ht="20.25" customHeight="0">
      <c s="5" t="inlineStr" r="A11152">
        <is>
          <t xml:space="preserve">73400200</t>
        </is>
      </c>
      <c s="5" t="inlineStr" r="B11152">
        <is>
          <t xml:space="preserve">DRILLED SHAFT CONCRETE FOUNDATIONS</t>
        </is>
      </c>
      <c s="5" t="inlineStr" r="C11152">
        <is>
          <t xml:space="preserve">CU YD  </t>
        </is>
      </c>
      <c s="6" r="D11152">
        <v>133.800</v>
      </c>
      <c s="7" r="E11152">
        <v>1</v>
      </c>
      <c s="8" t="inlineStr" r="F11152">
        <is>
          <t xml:space="preserve">62R26</t>
        </is>
      </c>
      <c s="8" t="inlineStr" r="G11152">
        <is>
          <t xml:space="preserve">004</t>
        </is>
      </c>
      <c s="9" r="H11152">
        <v>1987.0000</v>
      </c>
      <c s="8" t="inlineStr" r="I11152">
        <is>
          <t xml:space="preserve"/>
        </is>
      </c>
      <c s="8" t="inlineStr" r="J11152">
        <is>
          <t xml:space="preserve"> Will</t>
        </is>
      </c>
    </row>
    <row r="11153" ht="20.25" customHeight="0">
      <c s="5" t="inlineStr" r="A11153">
        <is>
          <t xml:space="preserve">73400200</t>
        </is>
      </c>
      <c s="5" t="inlineStr" r="B11153">
        <is>
          <t xml:space="preserve">DRILLED SHAFT CONCRETE FOUNDATIONS</t>
        </is>
      </c>
      <c s="5" t="inlineStr" r="C11153">
        <is>
          <t xml:space="preserve">CU YD  </t>
        </is>
      </c>
      <c s="6" r="D11153">
        <v>224.000</v>
      </c>
      <c s="7" r="E11153">
        <v>1</v>
      </c>
      <c s="8" t="inlineStr" r="F11153">
        <is>
          <t xml:space="preserve">62V17</t>
        </is>
      </c>
      <c s="8" t="inlineStr" r="G11153">
        <is>
          <t xml:space="preserve">011</t>
        </is>
      </c>
      <c s="9" r="H11153">
        <v>2079.0000</v>
      </c>
      <c s="8" t="inlineStr" r="I11153">
        <is>
          <t xml:space="preserve">Y</t>
        </is>
      </c>
      <c s="8" t="inlineStr" r="J11153">
        <is>
          <t xml:space="preserve"> Cook, Lake</t>
        </is>
      </c>
    </row>
    <row r="11154" ht="20.25" customHeight="0">
      <c s="5" t="inlineStr" r="A11154">
        <is>
          <t xml:space="preserve">73400200</t>
        </is>
      </c>
      <c s="5" t="inlineStr" r="B11154">
        <is>
          <t xml:space="preserve">DRILLED SHAFT CONCRETE FOUNDATIONS</t>
        </is>
      </c>
      <c s="5" t="inlineStr" r="C11154">
        <is>
          <t xml:space="preserve">CU YD  </t>
        </is>
      </c>
      <c s="6" r="D11154">
        <v>224.000</v>
      </c>
      <c s="7" r="E11154">
        <v>1</v>
      </c>
      <c s="8" t="inlineStr" r="F11154">
        <is>
          <t xml:space="preserve">62V17</t>
        </is>
      </c>
      <c s="8" t="inlineStr" r="G11154">
        <is>
          <t xml:space="preserve">011</t>
        </is>
      </c>
      <c s="9" r="H11154">
        <v>2060.0000</v>
      </c>
      <c s="8" t="inlineStr" r="I11154">
        <is>
          <t xml:space="preserve"/>
        </is>
      </c>
      <c s="8" t="inlineStr" r="J11154">
        <is>
          <t xml:space="preserve"> Cook, Lake</t>
        </is>
      </c>
    </row>
    <row r="11155" ht="20.25" customHeight="0">
      <c s="5" t="inlineStr" r="A11155">
        <is>
          <t xml:space="preserve">73400200</t>
        </is>
      </c>
      <c s="5" t="inlineStr" r="B11155">
        <is>
          <t xml:space="preserve">DRILLED SHAFT CONCRETE FOUNDATIONS</t>
        </is>
      </c>
      <c s="5" t="inlineStr" r="C11155">
        <is>
          <t xml:space="preserve">CU YD  </t>
        </is>
      </c>
      <c s="6" r="D11155">
        <v>224.000</v>
      </c>
      <c s="7" r="E11155">
        <v>1</v>
      </c>
      <c s="8" t="inlineStr" r="F11155">
        <is>
          <t xml:space="preserve">62V17</t>
        </is>
      </c>
      <c s="8" t="inlineStr" r="G11155">
        <is>
          <t xml:space="preserve">011</t>
        </is>
      </c>
      <c s="9" r="H11155">
        <v>2494.4800</v>
      </c>
      <c s="8" t="inlineStr" r="I11155">
        <is>
          <t xml:space="preserve"/>
        </is>
      </c>
      <c s="8" t="inlineStr" r="J11155">
        <is>
          <t xml:space="preserve"> Cook, Lake</t>
        </is>
      </c>
    </row>
    <row r="11156" ht="20.25" customHeight="0">
      <c s="5" t="inlineStr" r="A11156">
        <is>
          <t xml:space="preserve">73500010</t>
        </is>
      </c>
      <c s="5" t="inlineStr" r="B11156">
        <is>
          <t xml:space="preserve">REMOVE OVERHEAD SIGN STRUCTURE - CANTILEVER</t>
        </is>
      </c>
      <c s="5" t="inlineStr" r="C11156">
        <is>
          <t xml:space="preserve">EACH   </t>
        </is>
      </c>
      <c s="6" r="D11156">
        <v>2.000</v>
      </c>
      <c s="7" r="E11156">
        <v>1</v>
      </c>
      <c s="8" t="inlineStr" r="F11156">
        <is>
          <t xml:space="preserve">62R25</t>
        </is>
      </c>
      <c s="8" t="inlineStr" r="G11156">
        <is>
          <t xml:space="preserve">003</t>
        </is>
      </c>
      <c s="9" r="H11156">
        <v>4664.0000</v>
      </c>
      <c s="8" t="inlineStr" r="I11156">
        <is>
          <t xml:space="preserve">Y</t>
        </is>
      </c>
      <c s="8" t="inlineStr" r="J11156">
        <is>
          <t xml:space="preserve"> Will</t>
        </is>
      </c>
    </row>
    <row r="11157" ht="20.25" customHeight="0">
      <c s="5" t="inlineStr" r="A11157">
        <is>
          <t xml:space="preserve">73500010</t>
        </is>
      </c>
      <c s="5" t="inlineStr" r="B11157">
        <is>
          <t xml:space="preserve">REMOVE OVERHEAD SIGN STRUCTURE - CANTILEVER</t>
        </is>
      </c>
      <c s="5" t="inlineStr" r="C11157">
        <is>
          <t xml:space="preserve">EACH   </t>
        </is>
      </c>
      <c s="6" r="D11157">
        <v>2.000</v>
      </c>
      <c s="7" r="E11157">
        <v>1</v>
      </c>
      <c s="8" t="inlineStr" r="F11157">
        <is>
          <t xml:space="preserve">62R25</t>
        </is>
      </c>
      <c s="8" t="inlineStr" r="G11157">
        <is>
          <t xml:space="preserve">003</t>
        </is>
      </c>
      <c s="9" r="H11157">
        <v>5130.4000</v>
      </c>
      <c s="8" t="inlineStr" r="I11157">
        <is>
          <t xml:space="preserve"/>
        </is>
      </c>
      <c s="8" t="inlineStr" r="J11157">
        <is>
          <t xml:space="preserve"> Will</t>
        </is>
      </c>
    </row>
    <row r="11158" ht="20.25" customHeight="0">
      <c s="5" t="inlineStr" r="A11158">
        <is>
          <t xml:space="preserve">73500010</t>
        </is>
      </c>
      <c s="5" t="inlineStr" r="B11158">
        <is>
          <t xml:space="preserve">REMOVE OVERHEAD SIGN STRUCTURE - CANTILEVER</t>
        </is>
      </c>
      <c s="5" t="inlineStr" r="C11158">
        <is>
          <t xml:space="preserve">EACH   </t>
        </is>
      </c>
      <c s="6" r="D11158">
        <v>2.000</v>
      </c>
      <c s="7" r="E11158">
        <v>1</v>
      </c>
      <c s="8" t="inlineStr" r="F11158">
        <is>
          <t xml:space="preserve">62R25</t>
        </is>
      </c>
      <c s="8" t="inlineStr" r="G11158">
        <is>
          <t xml:space="preserve">003</t>
        </is>
      </c>
      <c s="9" r="H11158">
        <v>7990.0000</v>
      </c>
      <c s="8" t="inlineStr" r="I11158">
        <is>
          <t xml:space="preserve"/>
        </is>
      </c>
      <c s="8" t="inlineStr" r="J11158">
        <is>
          <t xml:space="preserve"> Will</t>
        </is>
      </c>
    </row>
    <row r="11159" ht="20.25" customHeight="0">
      <c s="5" t="inlineStr" r="A11159">
        <is>
          <t xml:space="preserve">73600100</t>
        </is>
      </c>
      <c s="5" t="inlineStr" r="B11159">
        <is>
          <t xml:space="preserve">REMOVE OVERHEAD SIGN STRUCTURE - SPAN</t>
        </is>
      </c>
      <c s="5" t="inlineStr" r="C11159">
        <is>
          <t xml:space="preserve">EACH   </t>
        </is>
      </c>
      <c s="6" r="D11159">
        <v>3.000</v>
      </c>
      <c s="7" r="E11159">
        <v>1</v>
      </c>
      <c s="8" t="inlineStr" r="F11159">
        <is>
          <t xml:space="preserve">62R26</t>
        </is>
      </c>
      <c s="8" t="inlineStr" r="G11159">
        <is>
          <t xml:space="preserve">004</t>
        </is>
      </c>
      <c s="9" r="H11159">
        <v>15884.0000</v>
      </c>
      <c s="8" t="inlineStr" r="I11159">
        <is>
          <t xml:space="preserve">Y</t>
        </is>
      </c>
      <c s="8" t="inlineStr" r="J11159">
        <is>
          <t xml:space="preserve"> Will</t>
        </is>
      </c>
    </row>
    <row r="11160" ht="20.25" customHeight="0">
      <c s="5" t="inlineStr" r="A11160">
        <is>
          <t xml:space="preserve">73600100</t>
        </is>
      </c>
      <c s="5" t="inlineStr" r="B11160">
        <is>
          <t xml:space="preserve">REMOVE OVERHEAD SIGN STRUCTURE - SPAN</t>
        </is>
      </c>
      <c s="5" t="inlineStr" r="C11160">
        <is>
          <t xml:space="preserve">EACH   </t>
        </is>
      </c>
      <c s="6" r="D11160">
        <v>3.000</v>
      </c>
      <c s="7" r="E11160">
        <v>1</v>
      </c>
      <c s="8" t="inlineStr" r="F11160">
        <is>
          <t xml:space="preserve">62R26</t>
        </is>
      </c>
      <c s="8" t="inlineStr" r="G11160">
        <is>
          <t xml:space="preserve">004</t>
        </is>
      </c>
      <c s="9" r="H11160">
        <v>13500.0000</v>
      </c>
      <c s="8" t="inlineStr" r="I11160">
        <is>
          <t xml:space="preserve"/>
        </is>
      </c>
      <c s="8" t="inlineStr" r="J11160">
        <is>
          <t xml:space="preserve"> Will</t>
        </is>
      </c>
    </row>
    <row r="11161" ht="20.25" customHeight="0">
      <c s="5" t="inlineStr" r="A11161">
        <is>
          <t xml:space="preserve">73600100</t>
        </is>
      </c>
      <c s="5" t="inlineStr" r="B11161">
        <is>
          <t xml:space="preserve">REMOVE OVERHEAD SIGN STRUCTURE - SPAN</t>
        </is>
      </c>
      <c s="5" t="inlineStr" r="C11161">
        <is>
          <t xml:space="preserve">EACH   </t>
        </is>
      </c>
      <c s="6" r="D11161">
        <v>3.000</v>
      </c>
      <c s="7" r="E11161">
        <v>1</v>
      </c>
      <c s="8" t="inlineStr" r="F11161">
        <is>
          <t xml:space="preserve">62R26</t>
        </is>
      </c>
      <c s="8" t="inlineStr" r="G11161">
        <is>
          <t xml:space="preserve">004</t>
        </is>
      </c>
      <c s="9" r="H11161">
        <v>13500.0000</v>
      </c>
      <c s="8" t="inlineStr" r="I11161">
        <is>
          <t xml:space="preserve"/>
        </is>
      </c>
      <c s="8" t="inlineStr" r="J11161">
        <is>
          <t xml:space="preserve"> Will</t>
        </is>
      </c>
    </row>
    <row r="11162" ht="20.25" customHeight="0">
      <c s="5" t="inlineStr" r="A11162">
        <is>
          <t xml:space="preserve">73600100</t>
        </is>
      </c>
      <c s="5" t="inlineStr" r="B11162">
        <is>
          <t xml:space="preserve">REMOVE OVERHEAD SIGN STRUCTURE - SPAN</t>
        </is>
      </c>
      <c s="5" t="inlineStr" r="C11162">
        <is>
          <t xml:space="preserve">EACH   </t>
        </is>
      </c>
      <c s="6" r="D11162">
        <v>3.000</v>
      </c>
      <c s="7" r="E11162">
        <v>1</v>
      </c>
      <c s="8" t="inlineStr" r="F11162">
        <is>
          <t xml:space="preserve">62R26</t>
        </is>
      </c>
      <c s="8" t="inlineStr" r="G11162">
        <is>
          <t xml:space="preserve">004</t>
        </is>
      </c>
      <c s="9" r="H11162">
        <v>21567.0000</v>
      </c>
      <c s="8" t="inlineStr" r="I11162">
        <is>
          <t xml:space="preserve"/>
        </is>
      </c>
      <c s="8" t="inlineStr" r="J11162">
        <is>
          <t xml:space="preserve"> Will</t>
        </is>
      </c>
    </row>
    <row r="11163" ht="20.25" customHeight="0">
      <c s="5" t="inlineStr" r="A11163">
        <is>
          <t xml:space="preserve">73600200</t>
        </is>
      </c>
      <c s="5" t="inlineStr" r="B11163">
        <is>
          <t xml:space="preserve">REMOVE OVERHEAD SIGN STRUCTURE - CANTILEVER</t>
        </is>
      </c>
      <c s="5" t="inlineStr" r="C11163">
        <is>
          <t xml:space="preserve">EACH   </t>
        </is>
      </c>
      <c s="6" r="D11163">
        <v>1.000</v>
      </c>
      <c s="7" r="E11163">
        <v>1</v>
      </c>
      <c s="8" t="inlineStr" r="F11163">
        <is>
          <t xml:space="preserve">62R26</t>
        </is>
      </c>
      <c s="8" t="inlineStr" r="G11163">
        <is>
          <t xml:space="preserve">004</t>
        </is>
      </c>
      <c s="9" r="H11163">
        <v>11748.0000</v>
      </c>
      <c s="8" t="inlineStr" r="I11163">
        <is>
          <t xml:space="preserve">Y</t>
        </is>
      </c>
      <c s="8" t="inlineStr" r="J11163">
        <is>
          <t xml:space="preserve"> Will</t>
        </is>
      </c>
    </row>
    <row r="11164" ht="20.25" customHeight="0">
      <c s="5" t="inlineStr" r="A11164">
        <is>
          <t xml:space="preserve">73600200</t>
        </is>
      </c>
      <c s="5" t="inlineStr" r="B11164">
        <is>
          <t xml:space="preserve">REMOVE OVERHEAD SIGN STRUCTURE - CANTILEVER</t>
        </is>
      </c>
      <c s="5" t="inlineStr" r="C11164">
        <is>
          <t xml:space="preserve">EACH   </t>
        </is>
      </c>
      <c s="6" r="D11164">
        <v>1.000</v>
      </c>
      <c s="7" r="E11164">
        <v>1</v>
      </c>
      <c s="8" t="inlineStr" r="F11164">
        <is>
          <t xml:space="preserve">62R26</t>
        </is>
      </c>
      <c s="8" t="inlineStr" r="G11164">
        <is>
          <t xml:space="preserve">004</t>
        </is>
      </c>
      <c s="9" r="H11164">
        <v>6695.0000</v>
      </c>
      <c s="8" t="inlineStr" r="I11164">
        <is>
          <t xml:space="preserve"/>
        </is>
      </c>
      <c s="8" t="inlineStr" r="J11164">
        <is>
          <t xml:space="preserve"> Will</t>
        </is>
      </c>
    </row>
    <row r="11165" ht="20.25" customHeight="0">
      <c s="5" t="inlineStr" r="A11165">
        <is>
          <t xml:space="preserve">73600200</t>
        </is>
      </c>
      <c s="5" t="inlineStr" r="B11165">
        <is>
          <t xml:space="preserve">REMOVE OVERHEAD SIGN STRUCTURE - CANTILEVER</t>
        </is>
      </c>
      <c s="5" t="inlineStr" r="C11165">
        <is>
          <t xml:space="preserve">EACH   </t>
        </is>
      </c>
      <c s="6" r="D11165">
        <v>1.000</v>
      </c>
      <c s="7" r="E11165">
        <v>1</v>
      </c>
      <c s="8" t="inlineStr" r="F11165">
        <is>
          <t xml:space="preserve">62R26</t>
        </is>
      </c>
      <c s="8" t="inlineStr" r="G11165">
        <is>
          <t xml:space="preserve">004</t>
        </is>
      </c>
      <c s="9" r="H11165">
        <v>9800.0000</v>
      </c>
      <c s="8" t="inlineStr" r="I11165">
        <is>
          <t xml:space="preserve"/>
        </is>
      </c>
      <c s="8" t="inlineStr" r="J11165">
        <is>
          <t xml:space="preserve"> Will</t>
        </is>
      </c>
    </row>
    <row r="11166" ht="20.25" customHeight="0">
      <c s="5" t="inlineStr" r="A11166">
        <is>
          <t xml:space="preserve">73600200</t>
        </is>
      </c>
      <c s="5" t="inlineStr" r="B11166">
        <is>
          <t xml:space="preserve">REMOVE OVERHEAD SIGN STRUCTURE - CANTILEVER</t>
        </is>
      </c>
      <c s="5" t="inlineStr" r="C11166">
        <is>
          <t xml:space="preserve">EACH   </t>
        </is>
      </c>
      <c s="6" r="D11166">
        <v>1.000</v>
      </c>
      <c s="7" r="E11166">
        <v>1</v>
      </c>
      <c s="8" t="inlineStr" r="F11166">
        <is>
          <t xml:space="preserve">62R26</t>
        </is>
      </c>
      <c s="8" t="inlineStr" r="G11166">
        <is>
          <t xml:space="preserve">004</t>
        </is>
      </c>
      <c s="9" r="H11166">
        <v>9800.0000</v>
      </c>
      <c s="8" t="inlineStr" r="I11166">
        <is>
          <t xml:space="preserve"/>
        </is>
      </c>
      <c s="8" t="inlineStr" r="J11166">
        <is>
          <t xml:space="preserve"> Will</t>
        </is>
      </c>
    </row>
    <row r="11167" ht="20.25" customHeight="0">
      <c s="5" t="inlineStr" r="A11167">
        <is>
          <t xml:space="preserve">73700100</t>
        </is>
      </c>
      <c s="5" t="inlineStr" r="B11167">
        <is>
          <t xml:space="preserve">REMOVE GROUND MOUNTED SIGN SUPPORT</t>
        </is>
      </c>
      <c s="5" t="inlineStr" r="C11167">
        <is>
          <t xml:space="preserve">EACH   </t>
        </is>
      </c>
      <c s="6" r="D11167">
        <v>20.000</v>
      </c>
      <c s="7" r="E11167">
        <v>1</v>
      </c>
      <c s="8" t="inlineStr" r="F11167">
        <is>
          <t xml:space="preserve">62R25</t>
        </is>
      </c>
      <c s="8" t="inlineStr" r="G11167">
        <is>
          <t xml:space="preserve">003</t>
        </is>
      </c>
      <c s="9" r="H11167">
        <v>220.0000</v>
      </c>
      <c s="8" t="inlineStr" r="I11167">
        <is>
          <t xml:space="preserve">Y</t>
        </is>
      </c>
      <c s="8" t="inlineStr" r="J11167">
        <is>
          <t xml:space="preserve"> Will</t>
        </is>
      </c>
    </row>
    <row r="11168" ht="20.25" customHeight="0">
      <c s="5" t="inlineStr" r="A11168">
        <is>
          <t xml:space="preserve">73700100</t>
        </is>
      </c>
      <c s="5" t="inlineStr" r="B11168">
        <is>
          <t xml:space="preserve">REMOVE GROUND MOUNTED SIGN SUPPORT</t>
        </is>
      </c>
      <c s="5" t="inlineStr" r="C11168">
        <is>
          <t xml:space="preserve">EACH   </t>
        </is>
      </c>
      <c s="6" r="D11168">
        <v>20.000</v>
      </c>
      <c s="7" r="E11168">
        <v>1</v>
      </c>
      <c s="8" t="inlineStr" r="F11168">
        <is>
          <t xml:space="preserve">62R25</t>
        </is>
      </c>
      <c s="8" t="inlineStr" r="G11168">
        <is>
          <t xml:space="preserve">003</t>
        </is>
      </c>
      <c s="9" r="H11168">
        <v>242.0000</v>
      </c>
      <c s="8" t="inlineStr" r="I11168">
        <is>
          <t xml:space="preserve"/>
        </is>
      </c>
      <c s="8" t="inlineStr" r="J11168">
        <is>
          <t xml:space="preserve"> Will</t>
        </is>
      </c>
    </row>
    <row r="11169" ht="20.25" customHeight="0">
      <c s="5" t="inlineStr" r="A11169">
        <is>
          <t xml:space="preserve">73700100</t>
        </is>
      </c>
      <c s="5" t="inlineStr" r="B11169">
        <is>
          <t xml:space="preserve">REMOVE GROUND MOUNTED SIGN SUPPORT</t>
        </is>
      </c>
      <c s="5" t="inlineStr" r="C11169">
        <is>
          <t xml:space="preserve">EACH   </t>
        </is>
      </c>
      <c s="6" r="D11169">
        <v>20.000</v>
      </c>
      <c s="7" r="E11169">
        <v>1</v>
      </c>
      <c s="8" t="inlineStr" r="F11169">
        <is>
          <t xml:space="preserve">62R25</t>
        </is>
      </c>
      <c s="8" t="inlineStr" r="G11169">
        <is>
          <t xml:space="preserve">003</t>
        </is>
      </c>
      <c s="9" r="H11169">
        <v>440.0000</v>
      </c>
      <c s="8" t="inlineStr" r="I11169">
        <is>
          <t xml:space="preserve"/>
        </is>
      </c>
      <c s="8" t="inlineStr" r="J11169">
        <is>
          <t xml:space="preserve"> Will</t>
        </is>
      </c>
    </row>
    <row r="11170" ht="20.25" customHeight="0">
      <c s="5" t="inlineStr" r="A11170">
        <is>
          <t xml:space="preserve">73700200</t>
        </is>
      </c>
      <c s="5" t="inlineStr" r="B11170">
        <is>
          <t xml:space="preserve">REMOVE CONCRETE FOUNDATION - GROUND MOUNT</t>
        </is>
      </c>
      <c s="5" t="inlineStr" r="C11170">
        <is>
          <t xml:space="preserve">EACH   </t>
        </is>
      </c>
      <c s="6" r="D11170">
        <v>20.000</v>
      </c>
      <c s="7" r="E11170">
        <v>1</v>
      </c>
      <c s="8" t="inlineStr" r="F11170">
        <is>
          <t xml:space="preserve">62R25</t>
        </is>
      </c>
      <c s="8" t="inlineStr" r="G11170">
        <is>
          <t xml:space="preserve">003</t>
        </is>
      </c>
      <c s="9" r="H11170">
        <v>661.0000</v>
      </c>
      <c s="8" t="inlineStr" r="I11170">
        <is>
          <t xml:space="preserve">Y</t>
        </is>
      </c>
      <c s="8" t="inlineStr" r="J11170">
        <is>
          <t xml:space="preserve"> Will</t>
        </is>
      </c>
    </row>
    <row r="11171" ht="20.25" customHeight="0">
      <c s="5" t="inlineStr" r="A11171">
        <is>
          <t xml:space="preserve">73700200</t>
        </is>
      </c>
      <c s="5" t="inlineStr" r="B11171">
        <is>
          <t xml:space="preserve">REMOVE CONCRETE FOUNDATION - GROUND MOUNT</t>
        </is>
      </c>
      <c s="5" t="inlineStr" r="C11171">
        <is>
          <t xml:space="preserve">EACH   </t>
        </is>
      </c>
      <c s="6" r="D11171">
        <v>20.000</v>
      </c>
      <c s="7" r="E11171">
        <v>1</v>
      </c>
      <c s="8" t="inlineStr" r="F11171">
        <is>
          <t xml:space="preserve">62R25</t>
        </is>
      </c>
      <c s="8" t="inlineStr" r="G11171">
        <is>
          <t xml:space="preserve">003</t>
        </is>
      </c>
      <c s="9" r="H11171">
        <v>727.1000</v>
      </c>
      <c s="8" t="inlineStr" r="I11171">
        <is>
          <t xml:space="preserve"/>
        </is>
      </c>
      <c s="8" t="inlineStr" r="J11171">
        <is>
          <t xml:space="preserve"> Will</t>
        </is>
      </c>
    </row>
    <row r="11172" ht="20.25" customHeight="0">
      <c s="5" t="inlineStr" r="A11172">
        <is>
          <t xml:space="preserve">73700200</t>
        </is>
      </c>
      <c s="5" t="inlineStr" r="B11172">
        <is>
          <t xml:space="preserve">REMOVE CONCRETE FOUNDATION - GROUND MOUNT</t>
        </is>
      </c>
      <c s="5" t="inlineStr" r="C11172">
        <is>
          <t xml:space="preserve">EACH   </t>
        </is>
      </c>
      <c s="6" r="D11172">
        <v>20.000</v>
      </c>
      <c s="7" r="E11172">
        <v>1</v>
      </c>
      <c s="8" t="inlineStr" r="F11172">
        <is>
          <t xml:space="preserve">62R25</t>
        </is>
      </c>
      <c s="8" t="inlineStr" r="G11172">
        <is>
          <t xml:space="preserve">003</t>
        </is>
      </c>
      <c s="9" r="H11172">
        <v>1150.0000</v>
      </c>
      <c s="8" t="inlineStr" r="I11172">
        <is>
          <t xml:space="preserve"/>
        </is>
      </c>
      <c s="8" t="inlineStr" r="J11172">
        <is>
          <t xml:space="preserve"> Will</t>
        </is>
      </c>
    </row>
    <row r="11173" ht="20.25" customHeight="0">
      <c s="5" t="inlineStr" r="A11173">
        <is>
          <t xml:space="preserve">73700300</t>
        </is>
      </c>
      <c s="5" t="inlineStr" r="B11173">
        <is>
          <t xml:space="preserve">REMOVE CONCRETE FOUNDATION - OVERHEAD</t>
        </is>
      </c>
      <c s="5" t="inlineStr" r="C11173">
        <is>
          <t xml:space="preserve">EACH   </t>
        </is>
      </c>
      <c s="6" r="D11173">
        <v>7.000</v>
      </c>
      <c s="7" r="E11173">
        <v>1</v>
      </c>
      <c s="8" t="inlineStr" r="F11173">
        <is>
          <t xml:space="preserve">62R26</t>
        </is>
      </c>
      <c s="8" t="inlineStr" r="G11173">
        <is>
          <t xml:space="preserve">004</t>
        </is>
      </c>
      <c s="9" r="H11173">
        <v>3025.0000</v>
      </c>
      <c s="8" t="inlineStr" r="I11173">
        <is>
          <t xml:space="preserve">Y</t>
        </is>
      </c>
      <c s="8" t="inlineStr" r="J11173">
        <is>
          <t xml:space="preserve"> Will</t>
        </is>
      </c>
    </row>
    <row r="11174" ht="20.25" customHeight="0">
      <c s="5" t="inlineStr" r="A11174">
        <is>
          <t xml:space="preserve">73700300</t>
        </is>
      </c>
      <c s="5" t="inlineStr" r="B11174">
        <is>
          <t xml:space="preserve">REMOVE CONCRETE FOUNDATION - OVERHEAD</t>
        </is>
      </c>
      <c s="5" t="inlineStr" r="C11174">
        <is>
          <t xml:space="preserve">EACH   </t>
        </is>
      </c>
      <c s="6" r="D11174">
        <v>7.000</v>
      </c>
      <c s="7" r="E11174">
        <v>1</v>
      </c>
      <c s="8" t="inlineStr" r="F11174">
        <is>
          <t xml:space="preserve">62R26</t>
        </is>
      </c>
      <c s="8" t="inlineStr" r="G11174">
        <is>
          <t xml:space="preserve">004</t>
        </is>
      </c>
      <c s="9" r="H11174">
        <v>3100.0000</v>
      </c>
      <c s="8" t="inlineStr" r="I11174">
        <is>
          <t xml:space="preserve"/>
        </is>
      </c>
      <c s="8" t="inlineStr" r="J11174">
        <is>
          <t xml:space="preserve"> Will</t>
        </is>
      </c>
    </row>
    <row r="11175" ht="20.25" customHeight="0">
      <c s="5" t="inlineStr" r="A11175">
        <is>
          <t xml:space="preserve">73700300</t>
        </is>
      </c>
      <c s="5" t="inlineStr" r="B11175">
        <is>
          <t xml:space="preserve">REMOVE CONCRETE FOUNDATION - OVERHEAD</t>
        </is>
      </c>
      <c s="5" t="inlineStr" r="C11175">
        <is>
          <t xml:space="preserve">EACH   </t>
        </is>
      </c>
      <c s="6" r="D11175">
        <v>7.000</v>
      </c>
      <c s="7" r="E11175">
        <v>1</v>
      </c>
      <c s="8" t="inlineStr" r="F11175">
        <is>
          <t xml:space="preserve">62R26</t>
        </is>
      </c>
      <c s="8" t="inlineStr" r="G11175">
        <is>
          <t xml:space="preserve">004</t>
        </is>
      </c>
      <c s="9" r="H11175">
        <v>3100.0000</v>
      </c>
      <c s="8" t="inlineStr" r="I11175">
        <is>
          <t xml:space="preserve"/>
        </is>
      </c>
      <c s="8" t="inlineStr" r="J11175">
        <is>
          <t xml:space="preserve"> Will</t>
        </is>
      </c>
    </row>
    <row r="11176" ht="20.25" customHeight="0">
      <c s="5" t="inlineStr" r="A11176">
        <is>
          <t xml:space="preserve">73700300</t>
        </is>
      </c>
      <c s="5" t="inlineStr" r="B11176">
        <is>
          <t xml:space="preserve">REMOVE CONCRETE FOUNDATION - OVERHEAD</t>
        </is>
      </c>
      <c s="5" t="inlineStr" r="C11176">
        <is>
          <t xml:space="preserve">EACH   </t>
        </is>
      </c>
      <c s="6" r="D11176">
        <v>7.000</v>
      </c>
      <c s="7" r="E11176">
        <v>1</v>
      </c>
      <c s="8" t="inlineStr" r="F11176">
        <is>
          <t xml:space="preserve">62R26</t>
        </is>
      </c>
      <c s="8" t="inlineStr" r="G11176">
        <is>
          <t xml:space="preserve">004</t>
        </is>
      </c>
      <c s="9" r="H11176">
        <v>5762.0000</v>
      </c>
      <c s="8" t="inlineStr" r="I11176">
        <is>
          <t xml:space="preserve"/>
        </is>
      </c>
      <c s="8" t="inlineStr" r="J11176">
        <is>
          <t xml:space="preserve"> Will</t>
        </is>
      </c>
    </row>
    <row r="11177" ht="20.25" customHeight="0">
      <c s="5" t="inlineStr" r="A11177">
        <is>
          <t xml:space="preserve">78000100</t>
        </is>
      </c>
      <c s="5" t="inlineStr" r="B11177">
        <is>
          <t xml:space="preserve">THERMOPLASTIC PAVEMENT MARKING - LETTERS AND SYMBOLS</t>
        </is>
      </c>
      <c s="5" t="inlineStr" r="C11177">
        <is>
          <t xml:space="preserve">SQ FT  </t>
        </is>
      </c>
      <c s="6" r="D11177">
        <v>344.000</v>
      </c>
      <c s="7" r="E11177">
        <v>1</v>
      </c>
      <c s="8" t="inlineStr" r="F11177">
        <is>
          <t xml:space="preserve">61K06</t>
        </is>
      </c>
      <c s="8" t="inlineStr" r="G11177">
        <is>
          <t xml:space="preserve">065</t>
        </is>
      </c>
      <c s="9" r="H11177">
        <v>5.7500</v>
      </c>
      <c s="8" t="inlineStr" r="I11177">
        <is>
          <t xml:space="preserve">Y</t>
        </is>
      </c>
      <c s="8" t="inlineStr" r="J11177">
        <is>
          <t xml:space="preserve"> Cook</t>
        </is>
      </c>
    </row>
    <row r="11178" ht="20.25" customHeight="0">
      <c s="5" t="inlineStr" r="A11178">
        <is>
          <t xml:space="preserve">78000100</t>
        </is>
      </c>
      <c s="5" t="inlineStr" r="B11178">
        <is>
          <t xml:space="preserve">THERMOPLASTIC PAVEMENT MARKING - LETTERS AND SYMBOLS</t>
        </is>
      </c>
      <c s="5" t="inlineStr" r="C11178">
        <is>
          <t xml:space="preserve">SQ FT  </t>
        </is>
      </c>
      <c s="6" r="D11178">
        <v>344.000</v>
      </c>
      <c s="7" r="E11178">
        <v>1</v>
      </c>
      <c s="8" t="inlineStr" r="F11178">
        <is>
          <t xml:space="preserve">61K06</t>
        </is>
      </c>
      <c s="8" t="inlineStr" r="G11178">
        <is>
          <t xml:space="preserve">065</t>
        </is>
      </c>
      <c s="9" r="H11178">
        <v>5.7500</v>
      </c>
      <c s="8" t="inlineStr" r="I11178">
        <is>
          <t xml:space="preserve"/>
        </is>
      </c>
      <c s="8" t="inlineStr" r="J11178">
        <is>
          <t xml:space="preserve"> Cook</t>
        </is>
      </c>
    </row>
    <row r="11179" ht="20.25" customHeight="0">
      <c s="5" t="inlineStr" r="A11179">
        <is>
          <t xml:space="preserve">78000100</t>
        </is>
      </c>
      <c s="5" t="inlineStr" r="B11179">
        <is>
          <t xml:space="preserve">THERMOPLASTIC PAVEMENT MARKING - LETTERS AND SYMBOLS</t>
        </is>
      </c>
      <c s="5" t="inlineStr" r="C11179">
        <is>
          <t xml:space="preserve">SQ FT  </t>
        </is>
      </c>
      <c s="6" r="D11179">
        <v>344.000</v>
      </c>
      <c s="7" r="E11179">
        <v>1</v>
      </c>
      <c s="8" t="inlineStr" r="F11179">
        <is>
          <t xml:space="preserve">61K06</t>
        </is>
      </c>
      <c s="8" t="inlineStr" r="G11179">
        <is>
          <t xml:space="preserve">065</t>
        </is>
      </c>
      <c s="9" r="H11179">
        <v>5.7500</v>
      </c>
      <c s="8" t="inlineStr" r="I11179">
        <is>
          <t xml:space="preserve"/>
        </is>
      </c>
      <c s="8" t="inlineStr" r="J11179">
        <is>
          <t xml:space="preserve"> Cook</t>
        </is>
      </c>
    </row>
    <row r="11180" ht="20.25" customHeight="0">
      <c s="5" t="inlineStr" r="A11180">
        <is>
          <t xml:space="preserve">78000100</t>
        </is>
      </c>
      <c s="5" t="inlineStr" r="B11180">
        <is>
          <t xml:space="preserve">THERMOPLASTIC PAVEMENT MARKING - LETTERS AND SYMBOLS</t>
        </is>
      </c>
      <c s="5" t="inlineStr" r="C11180">
        <is>
          <t xml:space="preserve">SQ FT  </t>
        </is>
      </c>
      <c s="6" r="D11180">
        <v>344.000</v>
      </c>
      <c s="7" r="E11180">
        <v>1</v>
      </c>
      <c s="8" t="inlineStr" r="F11180">
        <is>
          <t xml:space="preserve">61K06</t>
        </is>
      </c>
      <c s="8" t="inlineStr" r="G11180">
        <is>
          <t xml:space="preserve">065</t>
        </is>
      </c>
      <c s="9" r="H11180">
        <v>5.7500</v>
      </c>
      <c s="8" t="inlineStr" r="I11180">
        <is>
          <t xml:space="preserve"/>
        </is>
      </c>
      <c s="8" t="inlineStr" r="J11180">
        <is>
          <t xml:space="preserve"> Cook</t>
        </is>
      </c>
    </row>
    <row r="11181" ht="20.25" customHeight="0">
      <c s="5" t="inlineStr" r="A11181">
        <is>
          <t xml:space="preserve">78000100</t>
        </is>
      </c>
      <c s="5" t="inlineStr" r="B11181">
        <is>
          <t xml:space="preserve">THERMOPLASTIC PAVEMENT MARKING - LETTERS AND SYMBOLS</t>
        </is>
      </c>
      <c s="5" t="inlineStr" r="C11181">
        <is>
          <t xml:space="preserve">SQ FT  </t>
        </is>
      </c>
      <c s="6" r="D11181">
        <v>344.000</v>
      </c>
      <c s="7" r="E11181">
        <v>1</v>
      </c>
      <c s="8" t="inlineStr" r="F11181">
        <is>
          <t xml:space="preserve">61K06</t>
        </is>
      </c>
      <c s="8" t="inlineStr" r="G11181">
        <is>
          <t xml:space="preserve">065</t>
        </is>
      </c>
      <c s="9" r="H11181">
        <v>5.7500</v>
      </c>
      <c s="8" t="inlineStr" r="I11181">
        <is>
          <t xml:space="preserve"/>
        </is>
      </c>
      <c s="8" t="inlineStr" r="J11181">
        <is>
          <t xml:space="preserve"> Cook</t>
        </is>
      </c>
    </row>
    <row r="11182" ht="20.25" customHeight="0">
      <c s="5" t="inlineStr" r="A11182">
        <is>
          <t xml:space="preserve">78000100</t>
        </is>
      </c>
      <c s="5" t="inlineStr" r="B11182">
        <is>
          <t xml:space="preserve">THERMOPLASTIC PAVEMENT MARKING - LETTERS AND SYMBOLS</t>
        </is>
      </c>
      <c s="5" t="inlineStr" r="C11182">
        <is>
          <t xml:space="preserve">SQ FT  </t>
        </is>
      </c>
      <c s="6" r="D11182">
        <v>344.000</v>
      </c>
      <c s="7" r="E11182">
        <v>1</v>
      </c>
      <c s="8" t="inlineStr" r="F11182">
        <is>
          <t xml:space="preserve">61K06</t>
        </is>
      </c>
      <c s="8" t="inlineStr" r="G11182">
        <is>
          <t xml:space="preserve">065</t>
        </is>
      </c>
      <c s="9" r="H11182">
        <v>5.7500</v>
      </c>
      <c s="8" t="inlineStr" r="I11182">
        <is>
          <t xml:space="preserve"/>
        </is>
      </c>
      <c s="8" t="inlineStr" r="J11182">
        <is>
          <t xml:space="preserve"> Cook</t>
        </is>
      </c>
    </row>
    <row r="11183" ht="20.25" customHeight="0">
      <c s="5" t="inlineStr" r="A11183">
        <is>
          <t xml:space="preserve">78000100</t>
        </is>
      </c>
      <c s="5" t="inlineStr" r="B11183">
        <is>
          <t xml:space="preserve">THERMOPLASTIC PAVEMENT MARKING - LETTERS AND SYMBOLS</t>
        </is>
      </c>
      <c s="5" t="inlineStr" r="C11183">
        <is>
          <t xml:space="preserve">SQ FT  </t>
        </is>
      </c>
      <c s="6" r="D11183">
        <v>344.000</v>
      </c>
      <c s="7" r="E11183">
        <v>1</v>
      </c>
      <c s="8" t="inlineStr" r="F11183">
        <is>
          <t xml:space="preserve">61K06</t>
        </is>
      </c>
      <c s="8" t="inlineStr" r="G11183">
        <is>
          <t xml:space="preserve">065</t>
        </is>
      </c>
      <c s="9" r="H11183">
        <v>5.7500</v>
      </c>
      <c s="8" t="inlineStr" r="I11183">
        <is>
          <t xml:space="preserve"/>
        </is>
      </c>
      <c s="8" t="inlineStr" r="J11183">
        <is>
          <t xml:space="preserve"> Cook</t>
        </is>
      </c>
    </row>
    <row r="11184" ht="20.25" customHeight="0">
      <c s="5" t="inlineStr" r="A11184">
        <is>
          <t xml:space="preserve">78000100</t>
        </is>
      </c>
      <c s="5" t="inlineStr" r="B11184">
        <is>
          <t xml:space="preserve">THERMOPLASTIC PAVEMENT MARKING - LETTERS AND SYMBOLS</t>
        </is>
      </c>
      <c s="5" t="inlineStr" r="C11184">
        <is>
          <t xml:space="preserve">SQ FT  </t>
        </is>
      </c>
      <c s="6" r="D11184">
        <v>344.000</v>
      </c>
      <c s="7" r="E11184">
        <v>1</v>
      </c>
      <c s="8" t="inlineStr" r="F11184">
        <is>
          <t xml:space="preserve">61K06</t>
        </is>
      </c>
      <c s="8" t="inlineStr" r="G11184">
        <is>
          <t xml:space="preserve">065</t>
        </is>
      </c>
      <c s="9" r="H11184">
        <v>7.0000</v>
      </c>
      <c s="8" t="inlineStr" r="I11184">
        <is>
          <t xml:space="preserve"/>
        </is>
      </c>
      <c s="8" t="inlineStr" r="J11184">
        <is>
          <t xml:space="preserve"> Cook</t>
        </is>
      </c>
    </row>
    <row r="11185" ht="20.25" customHeight="0">
      <c s="5" t="inlineStr" r="A11185">
        <is>
          <t xml:space="preserve">78000100</t>
        </is>
      </c>
      <c s="5" t="inlineStr" r="B11185">
        <is>
          <t xml:space="preserve">THERMOPLASTIC PAVEMENT MARKING - LETTERS AND SYMBOLS</t>
        </is>
      </c>
      <c s="5" t="inlineStr" r="C11185">
        <is>
          <t xml:space="preserve">SQ FT  </t>
        </is>
      </c>
      <c s="6" r="D11185">
        <v>334.000</v>
      </c>
      <c s="7" r="E11185">
        <v>1</v>
      </c>
      <c s="8" t="inlineStr" r="F11185">
        <is>
          <t xml:space="preserve">61K60</t>
        </is>
      </c>
      <c s="8" t="inlineStr" r="G11185">
        <is>
          <t xml:space="preserve">087</t>
        </is>
      </c>
      <c s="9" r="H11185">
        <v>5.5000</v>
      </c>
      <c s="8" t="inlineStr" r="I11185">
        <is>
          <t xml:space="preserve">Y</t>
        </is>
      </c>
      <c s="8" t="inlineStr" r="J11185">
        <is>
          <t xml:space="preserve"> Cook</t>
        </is>
      </c>
    </row>
    <row r="11186" ht="20.25" customHeight="0">
      <c s="5" t="inlineStr" r="A11186">
        <is>
          <t xml:space="preserve">78000100</t>
        </is>
      </c>
      <c s="5" t="inlineStr" r="B11186">
        <is>
          <t xml:space="preserve">THERMOPLASTIC PAVEMENT MARKING - LETTERS AND SYMBOLS</t>
        </is>
      </c>
      <c s="5" t="inlineStr" r="C11186">
        <is>
          <t xml:space="preserve">SQ FT  </t>
        </is>
      </c>
      <c s="6" r="D11186">
        <v>334.000</v>
      </c>
      <c s="7" r="E11186">
        <v>1</v>
      </c>
      <c s="8" t="inlineStr" r="F11186">
        <is>
          <t xml:space="preserve">61K60</t>
        </is>
      </c>
      <c s="8" t="inlineStr" r="G11186">
        <is>
          <t xml:space="preserve">087</t>
        </is>
      </c>
      <c s="9" r="H11186">
        <v>4.3500</v>
      </c>
      <c s="8" t="inlineStr" r="I11186">
        <is>
          <t xml:space="preserve"/>
        </is>
      </c>
      <c s="8" t="inlineStr" r="J11186">
        <is>
          <t xml:space="preserve"> Cook</t>
        </is>
      </c>
    </row>
    <row r="11187" ht="20.25" customHeight="0">
      <c s="5" t="inlineStr" r="A11187">
        <is>
          <t xml:space="preserve">78000100</t>
        </is>
      </c>
      <c s="5" t="inlineStr" r="B11187">
        <is>
          <t xml:space="preserve">THERMOPLASTIC PAVEMENT MARKING - LETTERS AND SYMBOLS</t>
        </is>
      </c>
      <c s="5" t="inlineStr" r="C11187">
        <is>
          <t xml:space="preserve">SQ FT  </t>
        </is>
      </c>
      <c s="6" r="D11187">
        <v>1247.500</v>
      </c>
      <c s="7" r="E11187">
        <v>1</v>
      </c>
      <c s="8" t="inlineStr" r="F11187">
        <is>
          <t xml:space="preserve">62R60</t>
        </is>
      </c>
      <c s="8" t="inlineStr" r="G11187">
        <is>
          <t xml:space="preserve">005</t>
        </is>
      </c>
      <c s="9" r="H11187">
        <v>5.0500</v>
      </c>
      <c s="8" t="inlineStr" r="I11187">
        <is>
          <t xml:space="preserve">Y</t>
        </is>
      </c>
      <c s="8" t="inlineStr" r="J11187">
        <is>
          <t xml:space="preserve"> DuPage</t>
        </is>
      </c>
    </row>
    <row r="11188" ht="20.25" customHeight="0">
      <c s="5" t="inlineStr" r="A11188">
        <is>
          <t xml:space="preserve">78000100</t>
        </is>
      </c>
      <c s="5" t="inlineStr" r="B11188">
        <is>
          <t xml:space="preserve">THERMOPLASTIC PAVEMENT MARKING - LETTERS AND SYMBOLS</t>
        </is>
      </c>
      <c s="5" t="inlineStr" r="C11188">
        <is>
          <t xml:space="preserve">SQ FT  </t>
        </is>
      </c>
      <c s="6" r="D11188">
        <v>1247.500</v>
      </c>
      <c s="7" r="E11188">
        <v>1</v>
      </c>
      <c s="8" t="inlineStr" r="F11188">
        <is>
          <t xml:space="preserve">62R60</t>
        </is>
      </c>
      <c s="8" t="inlineStr" r="G11188">
        <is>
          <t xml:space="preserve">005</t>
        </is>
      </c>
      <c s="9" r="H11188">
        <v>5.0000</v>
      </c>
      <c s="8" t="inlineStr" r="I11188">
        <is>
          <t xml:space="preserve"/>
        </is>
      </c>
      <c s="8" t="inlineStr" r="J11188">
        <is>
          <t xml:space="preserve"> DuPage</t>
        </is>
      </c>
    </row>
    <row r="11189" ht="20.25" customHeight="0">
      <c s="5" t="inlineStr" r="A11189">
        <is>
          <t xml:space="preserve">78000100</t>
        </is>
      </c>
      <c s="5" t="inlineStr" r="B11189">
        <is>
          <t xml:space="preserve">THERMOPLASTIC PAVEMENT MARKING - LETTERS AND SYMBOLS</t>
        </is>
      </c>
      <c s="5" t="inlineStr" r="C11189">
        <is>
          <t xml:space="preserve">SQ FT  </t>
        </is>
      </c>
      <c s="6" r="D11189">
        <v>1247.500</v>
      </c>
      <c s="7" r="E11189">
        <v>1</v>
      </c>
      <c s="8" t="inlineStr" r="F11189">
        <is>
          <t xml:space="preserve">62R60</t>
        </is>
      </c>
      <c s="8" t="inlineStr" r="G11189">
        <is>
          <t xml:space="preserve">005</t>
        </is>
      </c>
      <c s="9" r="H11189">
        <v>5.0000</v>
      </c>
      <c s="8" t="inlineStr" r="I11189">
        <is>
          <t xml:space="preserve"/>
        </is>
      </c>
      <c s="8" t="inlineStr" r="J11189">
        <is>
          <t xml:space="preserve"> DuPage</t>
        </is>
      </c>
    </row>
    <row r="11190" ht="20.25" customHeight="0">
      <c s="5" t="inlineStr" r="A11190">
        <is>
          <t xml:space="preserve">78000100</t>
        </is>
      </c>
      <c s="5" t="inlineStr" r="B11190">
        <is>
          <t xml:space="preserve">THERMOPLASTIC PAVEMENT MARKING - LETTERS AND SYMBOLS</t>
        </is>
      </c>
      <c s="5" t="inlineStr" r="C11190">
        <is>
          <t xml:space="preserve">SQ FT  </t>
        </is>
      </c>
      <c s="6" r="D11190">
        <v>1247.500</v>
      </c>
      <c s="7" r="E11190">
        <v>1</v>
      </c>
      <c s="8" t="inlineStr" r="F11190">
        <is>
          <t xml:space="preserve">62R60</t>
        </is>
      </c>
      <c s="8" t="inlineStr" r="G11190">
        <is>
          <t xml:space="preserve">005</t>
        </is>
      </c>
      <c s="9" r="H11190">
        <v>5.0500</v>
      </c>
      <c s="8" t="inlineStr" r="I11190">
        <is>
          <t xml:space="preserve"/>
        </is>
      </c>
      <c s="8" t="inlineStr" r="J11190">
        <is>
          <t xml:space="preserve"> DuPage</t>
        </is>
      </c>
    </row>
    <row r="11191" ht="20.25" customHeight="0">
      <c s="5" t="inlineStr" r="A11191">
        <is>
          <t xml:space="preserve">78000100</t>
        </is>
      </c>
      <c s="5" t="inlineStr" r="B11191">
        <is>
          <t xml:space="preserve">THERMOPLASTIC PAVEMENT MARKING - LETTERS AND SYMBOLS</t>
        </is>
      </c>
      <c s="5" t="inlineStr" r="C11191">
        <is>
          <t xml:space="preserve">SQ FT  </t>
        </is>
      </c>
      <c s="6" r="D11191">
        <v>1247.500</v>
      </c>
      <c s="7" r="E11191">
        <v>1</v>
      </c>
      <c s="8" t="inlineStr" r="F11191">
        <is>
          <t xml:space="preserve">62R60</t>
        </is>
      </c>
      <c s="8" t="inlineStr" r="G11191">
        <is>
          <t xml:space="preserve">005</t>
        </is>
      </c>
      <c s="9" r="H11191">
        <v>5.0500</v>
      </c>
      <c s="8" t="inlineStr" r="I11191">
        <is>
          <t xml:space="preserve"/>
        </is>
      </c>
      <c s="8" t="inlineStr" r="J11191">
        <is>
          <t xml:space="preserve"> DuPage</t>
        </is>
      </c>
    </row>
    <row r="11192" ht="20.25" customHeight="0">
      <c s="5" t="inlineStr" r="A11192">
        <is>
          <t xml:space="preserve">78000100</t>
        </is>
      </c>
      <c s="5" t="inlineStr" r="B11192">
        <is>
          <t xml:space="preserve">THERMOPLASTIC PAVEMENT MARKING - LETTERS AND SYMBOLS</t>
        </is>
      </c>
      <c s="5" t="inlineStr" r="C11192">
        <is>
          <t xml:space="preserve">SQ FT  </t>
        </is>
      </c>
      <c s="6" r="D11192">
        <v>37.000</v>
      </c>
      <c s="7" r="E11192">
        <v>1</v>
      </c>
      <c s="8" t="inlineStr" r="F11192">
        <is>
          <t xml:space="preserve">62T37</t>
        </is>
      </c>
      <c s="8" t="inlineStr" r="G11192">
        <is>
          <t xml:space="preserve">008</t>
        </is>
      </c>
      <c s="9" r="H11192">
        <v>9.0000</v>
      </c>
      <c s="8" t="inlineStr" r="I11192">
        <is>
          <t xml:space="preserve">Y</t>
        </is>
      </c>
      <c s="8" t="inlineStr" r="J11192">
        <is>
          <t xml:space="preserve"> Cook</t>
        </is>
      </c>
    </row>
    <row r="11193" ht="20.25" customHeight="0">
      <c s="5" t="inlineStr" r="A11193">
        <is>
          <t xml:space="preserve">78000100</t>
        </is>
      </c>
      <c s="5" t="inlineStr" r="B11193">
        <is>
          <t xml:space="preserve">THERMOPLASTIC PAVEMENT MARKING - LETTERS AND SYMBOLS</t>
        </is>
      </c>
      <c s="5" t="inlineStr" r="C11193">
        <is>
          <t xml:space="preserve">SQ FT  </t>
        </is>
      </c>
      <c s="6" r="D11193">
        <v>37.000</v>
      </c>
      <c s="7" r="E11193">
        <v>1</v>
      </c>
      <c s="8" t="inlineStr" r="F11193">
        <is>
          <t xml:space="preserve">62T37</t>
        </is>
      </c>
      <c s="8" t="inlineStr" r="G11193">
        <is>
          <t xml:space="preserve">008</t>
        </is>
      </c>
      <c s="9" r="H11193">
        <v>5.5000</v>
      </c>
      <c s="8" t="inlineStr" r="I11193">
        <is>
          <t xml:space="preserve"/>
        </is>
      </c>
      <c s="8" t="inlineStr" r="J11193">
        <is>
          <t xml:space="preserve"> Cook</t>
        </is>
      </c>
    </row>
    <row r="11194" ht="20.25" customHeight="0">
      <c s="5" t="inlineStr" r="A11194">
        <is>
          <t xml:space="preserve">78000100</t>
        </is>
      </c>
      <c s="5" t="inlineStr" r="B11194">
        <is>
          <t xml:space="preserve">THERMOPLASTIC PAVEMENT MARKING - LETTERS AND SYMBOLS</t>
        </is>
      </c>
      <c s="5" t="inlineStr" r="C11194">
        <is>
          <t xml:space="preserve">SQ FT  </t>
        </is>
      </c>
      <c s="6" r="D11194">
        <v>37.000</v>
      </c>
      <c s="7" r="E11194">
        <v>1</v>
      </c>
      <c s="8" t="inlineStr" r="F11194">
        <is>
          <t xml:space="preserve">62T37</t>
        </is>
      </c>
      <c s="8" t="inlineStr" r="G11194">
        <is>
          <t xml:space="preserve">008</t>
        </is>
      </c>
      <c s="9" r="H11194">
        <v>8.0000</v>
      </c>
      <c s="8" t="inlineStr" r="I11194">
        <is>
          <t xml:space="preserve"/>
        </is>
      </c>
      <c s="8" t="inlineStr" r="J11194">
        <is>
          <t xml:space="preserve"> Cook</t>
        </is>
      </c>
    </row>
    <row r="11195" ht="20.25" customHeight="0">
      <c s="5" t="inlineStr" r="A11195">
        <is>
          <t xml:space="preserve">78000100</t>
        </is>
      </c>
      <c s="5" t="inlineStr" r="B11195">
        <is>
          <t xml:space="preserve">THERMOPLASTIC PAVEMENT MARKING - LETTERS AND SYMBOLS</t>
        </is>
      </c>
      <c s="5" t="inlineStr" r="C11195">
        <is>
          <t xml:space="preserve">SQ FT  </t>
        </is>
      </c>
      <c s="6" r="D11195">
        <v>37.000</v>
      </c>
      <c s="7" r="E11195">
        <v>1</v>
      </c>
      <c s="8" t="inlineStr" r="F11195">
        <is>
          <t xml:space="preserve">62T37</t>
        </is>
      </c>
      <c s="8" t="inlineStr" r="G11195">
        <is>
          <t xml:space="preserve">008</t>
        </is>
      </c>
      <c s="9" r="H11195">
        <v>8.0000</v>
      </c>
      <c s="8" t="inlineStr" r="I11195">
        <is>
          <t xml:space="preserve"/>
        </is>
      </c>
      <c s="8" t="inlineStr" r="J11195">
        <is>
          <t xml:space="preserve"> Cook</t>
        </is>
      </c>
    </row>
    <row r="11196" ht="20.25" customHeight="0">
      <c s="5" t="inlineStr" r="A11196">
        <is>
          <t xml:space="preserve">78000100</t>
        </is>
      </c>
      <c s="5" t="inlineStr" r="B11196">
        <is>
          <t xml:space="preserve">THERMOPLASTIC PAVEMENT MARKING - LETTERS AND SYMBOLS</t>
        </is>
      </c>
      <c s="5" t="inlineStr" r="C11196">
        <is>
          <t xml:space="preserve">SQ FT  </t>
        </is>
      </c>
      <c s="6" r="D11196">
        <v>37.000</v>
      </c>
      <c s="7" r="E11196">
        <v>1</v>
      </c>
      <c s="8" t="inlineStr" r="F11196">
        <is>
          <t xml:space="preserve">62T37</t>
        </is>
      </c>
      <c s="8" t="inlineStr" r="G11196">
        <is>
          <t xml:space="preserve">008</t>
        </is>
      </c>
      <c s="9" r="H11196">
        <v>8.0000</v>
      </c>
      <c s="8" t="inlineStr" r="I11196">
        <is>
          <t xml:space="preserve"/>
        </is>
      </c>
      <c s="8" t="inlineStr" r="J11196">
        <is>
          <t xml:space="preserve"> Cook</t>
        </is>
      </c>
    </row>
    <row r="11197" ht="20.25" customHeight="0">
      <c s="5" t="inlineStr" r="A11197">
        <is>
          <t xml:space="preserve">78000100</t>
        </is>
      </c>
      <c s="5" t="inlineStr" r="B11197">
        <is>
          <t xml:space="preserve">THERMOPLASTIC PAVEMENT MARKING - LETTERS AND SYMBOLS</t>
        </is>
      </c>
      <c s="5" t="inlineStr" r="C11197">
        <is>
          <t xml:space="preserve">SQ FT  </t>
        </is>
      </c>
      <c s="6" r="D11197">
        <v>37.000</v>
      </c>
      <c s="7" r="E11197">
        <v>1</v>
      </c>
      <c s="8" t="inlineStr" r="F11197">
        <is>
          <t xml:space="preserve">62T37</t>
        </is>
      </c>
      <c s="8" t="inlineStr" r="G11197">
        <is>
          <t xml:space="preserve">008</t>
        </is>
      </c>
      <c s="9" r="H11197">
        <v>9.0000</v>
      </c>
      <c s="8" t="inlineStr" r="I11197">
        <is>
          <t xml:space="preserve"/>
        </is>
      </c>
      <c s="8" t="inlineStr" r="J11197">
        <is>
          <t xml:space="preserve"> Cook</t>
        </is>
      </c>
    </row>
    <row r="11198" ht="20.25" customHeight="0">
      <c s="5" t="inlineStr" r="A11198">
        <is>
          <t xml:space="preserve">78000100</t>
        </is>
      </c>
      <c s="5" t="inlineStr" r="B11198">
        <is>
          <t xml:space="preserve">THERMOPLASTIC PAVEMENT MARKING - LETTERS AND SYMBOLS</t>
        </is>
      </c>
      <c s="5" t="inlineStr" r="C11198">
        <is>
          <t xml:space="preserve">SQ FT  </t>
        </is>
      </c>
      <c s="6" r="D11198">
        <v>110.000</v>
      </c>
      <c s="7" r="E11198">
        <v>1</v>
      </c>
      <c s="8" t="inlineStr" r="F11198">
        <is>
          <t xml:space="preserve">62U21</t>
        </is>
      </c>
      <c s="8" t="inlineStr" r="G11198">
        <is>
          <t xml:space="preserve">085</t>
        </is>
      </c>
      <c s="9" r="H11198">
        <v>4.3500</v>
      </c>
      <c s="8" t="inlineStr" r="I11198">
        <is>
          <t xml:space="preserve">Y</t>
        </is>
      </c>
      <c s="8" t="inlineStr" r="J11198">
        <is>
          <t xml:space="preserve">Various</t>
        </is>
      </c>
    </row>
    <row r="11199" ht="20.25" customHeight="0">
      <c s="5" t="inlineStr" r="A11199">
        <is>
          <t xml:space="preserve">78000100</t>
        </is>
      </c>
      <c s="5" t="inlineStr" r="B11199">
        <is>
          <t xml:space="preserve">THERMOPLASTIC PAVEMENT MARKING - LETTERS AND SYMBOLS</t>
        </is>
      </c>
      <c s="5" t="inlineStr" r="C11199">
        <is>
          <t xml:space="preserve">SQ FT  </t>
        </is>
      </c>
      <c s="6" r="D11199">
        <v>110.000</v>
      </c>
      <c s="7" r="E11199">
        <v>1</v>
      </c>
      <c s="8" t="inlineStr" r="F11199">
        <is>
          <t xml:space="preserve">62U21</t>
        </is>
      </c>
      <c s="8" t="inlineStr" r="G11199">
        <is>
          <t xml:space="preserve">085</t>
        </is>
      </c>
      <c s="9" r="H11199">
        <v>5.0000</v>
      </c>
      <c s="8" t="inlineStr" r="I11199">
        <is>
          <t xml:space="preserve"/>
        </is>
      </c>
      <c s="8" t="inlineStr" r="J11199">
        <is>
          <t xml:space="preserve">Various</t>
        </is>
      </c>
    </row>
    <row r="11200" ht="20.25" customHeight="0">
      <c s="5" t="inlineStr" r="A11200">
        <is>
          <t xml:space="preserve">78000100</t>
        </is>
      </c>
      <c s="5" t="inlineStr" r="B11200">
        <is>
          <t xml:space="preserve">THERMOPLASTIC PAVEMENT MARKING - LETTERS AND SYMBOLS</t>
        </is>
      </c>
      <c s="5" t="inlineStr" r="C11200">
        <is>
          <t xml:space="preserve">SQ FT  </t>
        </is>
      </c>
      <c s="6" r="D11200">
        <v>19.000</v>
      </c>
      <c s="7" r="E11200">
        <v>1</v>
      </c>
      <c s="8" t="inlineStr" r="F11200">
        <is>
          <t xml:space="preserve">62V99</t>
        </is>
      </c>
      <c s="8" t="inlineStr" r="G11200">
        <is>
          <t xml:space="preserve">012</t>
        </is>
      </c>
      <c s="9" r="H11200">
        <v>15.0000</v>
      </c>
      <c s="8" t="inlineStr" r="I11200">
        <is>
          <t xml:space="preserve">Y</t>
        </is>
      </c>
      <c s="8" t="inlineStr" r="J11200">
        <is>
          <t xml:space="preserve"> Cook</t>
        </is>
      </c>
    </row>
    <row r="11201" ht="20.25" customHeight="0">
      <c s="5" t="inlineStr" r="A11201">
        <is>
          <t xml:space="preserve">78000100</t>
        </is>
      </c>
      <c s="5" t="inlineStr" r="B11201">
        <is>
          <t xml:space="preserve">THERMOPLASTIC PAVEMENT MARKING - LETTERS AND SYMBOLS</t>
        </is>
      </c>
      <c s="5" t="inlineStr" r="C11201">
        <is>
          <t xml:space="preserve">SQ FT  </t>
        </is>
      </c>
      <c s="6" r="D11201">
        <v>19.000</v>
      </c>
      <c s="7" r="E11201">
        <v>1</v>
      </c>
      <c s="8" t="inlineStr" r="F11201">
        <is>
          <t xml:space="preserve">62V99</t>
        </is>
      </c>
      <c s="8" t="inlineStr" r="G11201">
        <is>
          <t xml:space="preserve">012</t>
        </is>
      </c>
      <c s="9" r="H11201">
        <v>6.0000</v>
      </c>
      <c s="8" t="inlineStr" r="I11201">
        <is>
          <t xml:space="preserve"/>
        </is>
      </c>
      <c s="8" t="inlineStr" r="J11201">
        <is>
          <t xml:space="preserve"> Cook</t>
        </is>
      </c>
    </row>
    <row r="11202" ht="20.25" customHeight="0">
      <c s="5" t="inlineStr" r="A11202">
        <is>
          <t xml:space="preserve">78000100</t>
        </is>
      </c>
      <c s="5" t="inlineStr" r="B11202">
        <is>
          <t xml:space="preserve">THERMOPLASTIC PAVEMENT MARKING - LETTERS AND SYMBOLS</t>
        </is>
      </c>
      <c s="5" t="inlineStr" r="C11202">
        <is>
          <t xml:space="preserve">SQ FT  </t>
        </is>
      </c>
      <c s="6" r="D11202">
        <v>19.000</v>
      </c>
      <c s="7" r="E11202">
        <v>1</v>
      </c>
      <c s="8" t="inlineStr" r="F11202">
        <is>
          <t xml:space="preserve">62V99</t>
        </is>
      </c>
      <c s="8" t="inlineStr" r="G11202">
        <is>
          <t xml:space="preserve">012</t>
        </is>
      </c>
      <c s="9" r="H11202">
        <v>9.3800</v>
      </c>
      <c s="8" t="inlineStr" r="I11202">
        <is>
          <t xml:space="preserve"/>
        </is>
      </c>
      <c s="8" t="inlineStr" r="J11202">
        <is>
          <t xml:space="preserve"> Cook</t>
        </is>
      </c>
    </row>
    <row r="11203" ht="20.25" customHeight="0">
      <c s="5" t="inlineStr" r="A11203">
        <is>
          <t xml:space="preserve">78000100</t>
        </is>
      </c>
      <c s="5" t="inlineStr" r="B11203">
        <is>
          <t xml:space="preserve">THERMOPLASTIC PAVEMENT MARKING - LETTERS AND SYMBOLS</t>
        </is>
      </c>
      <c s="5" t="inlineStr" r="C11203">
        <is>
          <t xml:space="preserve">SQ FT  </t>
        </is>
      </c>
      <c s="6" r="D11203">
        <v>19.000</v>
      </c>
      <c s="7" r="E11203">
        <v>1</v>
      </c>
      <c s="8" t="inlineStr" r="F11203">
        <is>
          <t xml:space="preserve">62V99</t>
        </is>
      </c>
      <c s="8" t="inlineStr" r="G11203">
        <is>
          <t xml:space="preserve">012</t>
        </is>
      </c>
      <c s="9" r="H11203">
        <v>15.0000</v>
      </c>
      <c s="8" t="inlineStr" r="I11203">
        <is>
          <t xml:space="preserve"/>
        </is>
      </c>
      <c s="8" t="inlineStr" r="J11203">
        <is>
          <t xml:space="preserve"> Cook</t>
        </is>
      </c>
    </row>
    <row r="11204" ht="20.25" customHeight="0">
      <c s="5" t="inlineStr" r="A11204">
        <is>
          <t xml:space="preserve">78000100</t>
        </is>
      </c>
      <c s="5" t="inlineStr" r="B11204">
        <is>
          <t xml:space="preserve">THERMOPLASTIC PAVEMENT MARKING - LETTERS AND SYMBOLS</t>
        </is>
      </c>
      <c s="5" t="inlineStr" r="C11204">
        <is>
          <t xml:space="preserve">SQ FT  </t>
        </is>
      </c>
      <c s="6" r="D11204">
        <v>19.000</v>
      </c>
      <c s="7" r="E11204">
        <v>1</v>
      </c>
      <c s="8" t="inlineStr" r="F11204">
        <is>
          <t xml:space="preserve">62V99</t>
        </is>
      </c>
      <c s="8" t="inlineStr" r="G11204">
        <is>
          <t xml:space="preserve">012</t>
        </is>
      </c>
      <c s="9" r="H11204">
        <v>15.0000</v>
      </c>
      <c s="8" t="inlineStr" r="I11204">
        <is>
          <t xml:space="preserve"/>
        </is>
      </c>
      <c s="8" t="inlineStr" r="J11204">
        <is>
          <t xml:space="preserve"> Cook</t>
        </is>
      </c>
    </row>
    <row r="11205" ht="20.25" customHeight="0">
      <c s="5" t="inlineStr" r="A11205">
        <is>
          <t xml:space="preserve">78000100</t>
        </is>
      </c>
      <c s="5" t="inlineStr" r="B11205">
        <is>
          <t xml:space="preserve">THERMOPLASTIC PAVEMENT MARKING - LETTERS AND SYMBOLS</t>
        </is>
      </c>
      <c s="5" t="inlineStr" r="C11205">
        <is>
          <t xml:space="preserve">SQ FT  </t>
        </is>
      </c>
      <c s="6" r="D11205">
        <v>19.000</v>
      </c>
      <c s="7" r="E11205">
        <v>1</v>
      </c>
      <c s="8" t="inlineStr" r="F11205">
        <is>
          <t xml:space="preserve">62V99</t>
        </is>
      </c>
      <c s="8" t="inlineStr" r="G11205">
        <is>
          <t xml:space="preserve">012</t>
        </is>
      </c>
      <c s="9" r="H11205">
        <v>20.6500</v>
      </c>
      <c s="8" t="inlineStr" r="I11205">
        <is>
          <t xml:space="preserve"/>
        </is>
      </c>
      <c s="8" t="inlineStr" r="J11205">
        <is>
          <t xml:space="preserve"> Cook</t>
        </is>
      </c>
    </row>
    <row r="11206" ht="20.25" customHeight="0">
      <c s="5" t="inlineStr" r="A11206">
        <is>
          <t xml:space="preserve">78000100</t>
        </is>
      </c>
      <c s="5" t="inlineStr" r="B11206">
        <is>
          <t xml:space="preserve">THERMOPLASTIC PAVEMENT MARKING - LETTERS AND SYMBOLS</t>
        </is>
      </c>
      <c s="5" t="inlineStr" r="C11206">
        <is>
          <t xml:space="preserve">SQ FT  </t>
        </is>
      </c>
      <c s="6" r="D11206">
        <v>19.000</v>
      </c>
      <c s="7" r="E11206">
        <v>1</v>
      </c>
      <c s="8" t="inlineStr" r="F11206">
        <is>
          <t xml:space="preserve">62V99</t>
        </is>
      </c>
      <c s="8" t="inlineStr" r="G11206">
        <is>
          <t xml:space="preserve">012</t>
        </is>
      </c>
      <c s="9" r="H11206">
        <v>20.6500</v>
      </c>
      <c s="8" t="inlineStr" r="I11206">
        <is>
          <t xml:space="preserve"/>
        </is>
      </c>
      <c s="8" t="inlineStr" r="J11206">
        <is>
          <t xml:space="preserve"> Cook</t>
        </is>
      </c>
    </row>
    <row r="11207" ht="20.25" customHeight="0">
      <c s="5" t="inlineStr" r="A11207">
        <is>
          <t xml:space="preserve">78000100</t>
        </is>
      </c>
      <c s="5" t="inlineStr" r="B11207">
        <is>
          <t xml:space="preserve">THERMOPLASTIC PAVEMENT MARKING - LETTERS AND SYMBOLS</t>
        </is>
      </c>
      <c s="5" t="inlineStr" r="C11207">
        <is>
          <t xml:space="preserve">SQ FT  </t>
        </is>
      </c>
      <c s="6" r="D11207">
        <v>19.000</v>
      </c>
      <c s="7" r="E11207">
        <v>1</v>
      </c>
      <c s="8" t="inlineStr" r="F11207">
        <is>
          <t xml:space="preserve">62V99</t>
        </is>
      </c>
      <c s="8" t="inlineStr" r="G11207">
        <is>
          <t xml:space="preserve">012</t>
        </is>
      </c>
      <c s="9" r="H11207">
        <v>27.0000</v>
      </c>
      <c s="8" t="inlineStr" r="I11207">
        <is>
          <t xml:space="preserve"/>
        </is>
      </c>
      <c s="8" t="inlineStr" r="J11207">
        <is>
          <t xml:space="preserve"> Cook</t>
        </is>
      </c>
    </row>
    <row r="11208" ht="20.25" customHeight="0">
      <c s="5" t="inlineStr" r="A11208">
        <is>
          <t xml:space="preserve">78000100</t>
        </is>
      </c>
      <c s="5" t="inlineStr" r="B11208">
        <is>
          <t xml:space="preserve">THERMOPLASTIC PAVEMENT MARKING - LETTERS AND SYMBOLS</t>
        </is>
      </c>
      <c s="5" t="inlineStr" r="C11208">
        <is>
          <t xml:space="preserve">SQ FT  </t>
        </is>
      </c>
      <c s="6" r="D11208">
        <v>271.000</v>
      </c>
      <c s="7" r="E11208">
        <v>1</v>
      </c>
      <c s="8" t="inlineStr" r="F11208">
        <is>
          <t xml:space="preserve">62W88</t>
        </is>
      </c>
      <c s="8" t="inlineStr" r="G11208">
        <is>
          <t xml:space="preserve">015</t>
        </is>
      </c>
      <c s="9" r="H11208">
        <v>6.6000</v>
      </c>
      <c s="8" t="inlineStr" r="I11208">
        <is>
          <t xml:space="preserve">Y</t>
        </is>
      </c>
      <c s="8" t="inlineStr" r="J11208">
        <is>
          <t xml:space="preserve"> Cook</t>
        </is>
      </c>
    </row>
    <row r="11209" ht="20.25" customHeight="0">
      <c s="5" t="inlineStr" r="A11209">
        <is>
          <t xml:space="preserve">78000100</t>
        </is>
      </c>
      <c s="5" t="inlineStr" r="B11209">
        <is>
          <t xml:space="preserve">THERMOPLASTIC PAVEMENT MARKING - LETTERS AND SYMBOLS</t>
        </is>
      </c>
      <c s="5" t="inlineStr" r="C11209">
        <is>
          <t xml:space="preserve">SQ FT  </t>
        </is>
      </c>
      <c s="6" r="D11209">
        <v>271.000</v>
      </c>
      <c s="7" r="E11209">
        <v>1</v>
      </c>
      <c s="8" t="inlineStr" r="F11209">
        <is>
          <t xml:space="preserve">62W88</t>
        </is>
      </c>
      <c s="8" t="inlineStr" r="G11209">
        <is>
          <t xml:space="preserve">015</t>
        </is>
      </c>
      <c s="9" r="H11209">
        <v>5.0000</v>
      </c>
      <c s="8" t="inlineStr" r="I11209">
        <is>
          <t xml:space="preserve"/>
        </is>
      </c>
      <c s="8" t="inlineStr" r="J11209">
        <is>
          <t xml:space="preserve"> Cook</t>
        </is>
      </c>
    </row>
    <row r="11210" ht="20.25" customHeight="0">
      <c s="5" t="inlineStr" r="A11210">
        <is>
          <t xml:space="preserve">78000100</t>
        </is>
      </c>
      <c s="5" t="inlineStr" r="B11210">
        <is>
          <t xml:space="preserve">THERMOPLASTIC PAVEMENT MARKING - LETTERS AND SYMBOLS</t>
        </is>
      </c>
      <c s="5" t="inlineStr" r="C11210">
        <is>
          <t xml:space="preserve">SQ FT  </t>
        </is>
      </c>
      <c s="6" r="D11210">
        <v>271.000</v>
      </c>
      <c s="7" r="E11210">
        <v>1</v>
      </c>
      <c s="8" t="inlineStr" r="F11210">
        <is>
          <t xml:space="preserve">62W88</t>
        </is>
      </c>
      <c s="8" t="inlineStr" r="G11210">
        <is>
          <t xml:space="preserve">015</t>
        </is>
      </c>
      <c s="9" r="H11210">
        <v>5.0000</v>
      </c>
      <c s="8" t="inlineStr" r="I11210">
        <is>
          <t xml:space="preserve"/>
        </is>
      </c>
      <c s="8" t="inlineStr" r="J11210">
        <is>
          <t xml:space="preserve"> Cook</t>
        </is>
      </c>
    </row>
    <row r="11211" ht="20.25" customHeight="0">
      <c s="5" t="inlineStr" r="A11211">
        <is>
          <t xml:space="preserve">78000100</t>
        </is>
      </c>
      <c s="5" t="inlineStr" r="B11211">
        <is>
          <t xml:space="preserve">THERMOPLASTIC PAVEMENT MARKING - LETTERS AND SYMBOLS</t>
        </is>
      </c>
      <c s="5" t="inlineStr" r="C11211">
        <is>
          <t xml:space="preserve">SQ FT  </t>
        </is>
      </c>
      <c s="6" r="D11211">
        <v>271.000</v>
      </c>
      <c s="7" r="E11211">
        <v>1</v>
      </c>
      <c s="8" t="inlineStr" r="F11211">
        <is>
          <t xml:space="preserve">62W88</t>
        </is>
      </c>
      <c s="8" t="inlineStr" r="G11211">
        <is>
          <t xml:space="preserve">015</t>
        </is>
      </c>
      <c s="9" r="H11211">
        <v>5.0000</v>
      </c>
      <c s="8" t="inlineStr" r="I11211">
        <is>
          <t xml:space="preserve"/>
        </is>
      </c>
      <c s="8" t="inlineStr" r="J11211">
        <is>
          <t xml:space="preserve"> Cook</t>
        </is>
      </c>
    </row>
    <row r="11212" ht="20.25" customHeight="0">
      <c s="5" t="inlineStr" r="A11212">
        <is>
          <t xml:space="preserve">78000100</t>
        </is>
      </c>
      <c s="5" t="inlineStr" r="B11212">
        <is>
          <t xml:space="preserve">THERMOPLASTIC PAVEMENT MARKING - LETTERS AND SYMBOLS</t>
        </is>
      </c>
      <c s="5" t="inlineStr" r="C11212">
        <is>
          <t xml:space="preserve">SQ FT  </t>
        </is>
      </c>
      <c s="6" r="D11212">
        <v>271.000</v>
      </c>
      <c s="7" r="E11212">
        <v>1</v>
      </c>
      <c s="8" t="inlineStr" r="F11212">
        <is>
          <t xml:space="preserve">62W88</t>
        </is>
      </c>
      <c s="8" t="inlineStr" r="G11212">
        <is>
          <t xml:space="preserve">015</t>
        </is>
      </c>
      <c s="9" r="H11212">
        <v>5.2500</v>
      </c>
      <c s="8" t="inlineStr" r="I11212">
        <is>
          <t xml:space="preserve"/>
        </is>
      </c>
      <c s="8" t="inlineStr" r="J11212">
        <is>
          <t xml:space="preserve"> Cook</t>
        </is>
      </c>
    </row>
    <row r="11213" ht="20.25" customHeight="0">
      <c s="5" t="inlineStr" r="A11213">
        <is>
          <t xml:space="preserve">78000100</t>
        </is>
      </c>
      <c s="5" t="inlineStr" r="B11213">
        <is>
          <t xml:space="preserve">THERMOPLASTIC PAVEMENT MARKING - LETTERS AND SYMBOLS</t>
        </is>
      </c>
      <c s="5" t="inlineStr" r="C11213">
        <is>
          <t xml:space="preserve">SQ FT  </t>
        </is>
      </c>
      <c s="6" r="D11213">
        <v>271.000</v>
      </c>
      <c s="7" r="E11213">
        <v>1</v>
      </c>
      <c s="8" t="inlineStr" r="F11213">
        <is>
          <t xml:space="preserve">62W88</t>
        </is>
      </c>
      <c s="8" t="inlineStr" r="G11213">
        <is>
          <t xml:space="preserve">015</t>
        </is>
      </c>
      <c s="9" r="H11213">
        <v>5.4200</v>
      </c>
      <c s="8" t="inlineStr" r="I11213">
        <is>
          <t xml:space="preserve"/>
        </is>
      </c>
      <c s="8" t="inlineStr" r="J11213">
        <is>
          <t xml:space="preserve"> Cook</t>
        </is>
      </c>
    </row>
    <row r="11214" ht="20.25" customHeight="0">
      <c s="5" t="inlineStr" r="A11214">
        <is>
          <t xml:space="preserve">78000100</t>
        </is>
      </c>
      <c s="5" t="inlineStr" r="B11214">
        <is>
          <t xml:space="preserve">THERMOPLASTIC PAVEMENT MARKING - LETTERS AND SYMBOLS</t>
        </is>
      </c>
      <c s="5" t="inlineStr" r="C11214">
        <is>
          <t xml:space="preserve">SQ FT  </t>
        </is>
      </c>
      <c s="6" r="D11214">
        <v>271.000</v>
      </c>
      <c s="7" r="E11214">
        <v>1</v>
      </c>
      <c s="8" t="inlineStr" r="F11214">
        <is>
          <t xml:space="preserve">62W88</t>
        </is>
      </c>
      <c s="8" t="inlineStr" r="G11214">
        <is>
          <t xml:space="preserve">015</t>
        </is>
      </c>
      <c s="9" r="H11214">
        <v>6.0000</v>
      </c>
      <c s="8" t="inlineStr" r="I11214">
        <is>
          <t xml:space="preserve"/>
        </is>
      </c>
      <c s="8" t="inlineStr" r="J11214">
        <is>
          <t xml:space="preserve"> Cook</t>
        </is>
      </c>
    </row>
    <row r="11215" ht="20.25" customHeight="0">
      <c s="5" t="inlineStr" r="A11215">
        <is>
          <t xml:space="preserve">78000100</t>
        </is>
      </c>
      <c s="5" t="inlineStr" r="B11215">
        <is>
          <t xml:space="preserve">THERMOPLASTIC PAVEMENT MARKING - LETTERS AND SYMBOLS</t>
        </is>
      </c>
      <c s="5" t="inlineStr" r="C11215">
        <is>
          <t xml:space="preserve">SQ FT  </t>
        </is>
      </c>
      <c s="6" r="D11215">
        <v>271.000</v>
      </c>
      <c s="7" r="E11215">
        <v>1</v>
      </c>
      <c s="8" t="inlineStr" r="F11215">
        <is>
          <t xml:space="preserve">62W88</t>
        </is>
      </c>
      <c s="8" t="inlineStr" r="G11215">
        <is>
          <t xml:space="preserve">015</t>
        </is>
      </c>
      <c s="9" r="H11215">
        <v>6.0000</v>
      </c>
      <c s="8" t="inlineStr" r="I11215">
        <is>
          <t xml:space="preserve"/>
        </is>
      </c>
      <c s="8" t="inlineStr" r="J11215">
        <is>
          <t xml:space="preserve"> Cook</t>
        </is>
      </c>
    </row>
    <row r="11216" ht="20.25" customHeight="0">
      <c s="5" t="inlineStr" r="A11216">
        <is>
          <t xml:space="preserve">78000100</t>
        </is>
      </c>
      <c s="5" t="inlineStr" r="B11216">
        <is>
          <t xml:space="preserve">THERMOPLASTIC PAVEMENT MARKING - LETTERS AND SYMBOLS</t>
        </is>
      </c>
      <c s="5" t="inlineStr" r="C11216">
        <is>
          <t xml:space="preserve">SQ FT  </t>
        </is>
      </c>
      <c s="6" r="D11216">
        <v>271.000</v>
      </c>
      <c s="7" r="E11216">
        <v>1</v>
      </c>
      <c s="8" t="inlineStr" r="F11216">
        <is>
          <t xml:space="preserve">62W88</t>
        </is>
      </c>
      <c s="8" t="inlineStr" r="G11216">
        <is>
          <t xml:space="preserve">015</t>
        </is>
      </c>
      <c s="9" r="H11216">
        <v>6.3000</v>
      </c>
      <c s="8" t="inlineStr" r="I11216">
        <is>
          <t xml:space="preserve"/>
        </is>
      </c>
      <c s="8" t="inlineStr" r="J11216">
        <is>
          <t xml:space="preserve"> Cook</t>
        </is>
      </c>
    </row>
    <row r="11217" ht="20.25" customHeight="0">
      <c s="5" t="inlineStr" r="A11217">
        <is>
          <t xml:space="preserve">78000100</t>
        </is>
      </c>
      <c s="5" t="inlineStr" r="B11217">
        <is>
          <t xml:space="preserve">THERMOPLASTIC PAVEMENT MARKING - LETTERS AND SYMBOLS</t>
        </is>
      </c>
      <c s="5" t="inlineStr" r="C11217">
        <is>
          <t xml:space="preserve">SQ FT  </t>
        </is>
      </c>
      <c s="6" r="D11217">
        <v>478.000</v>
      </c>
      <c s="7" r="E11217">
        <v>3</v>
      </c>
      <c s="8" t="inlineStr" r="F11217">
        <is>
          <t xml:space="preserve">66E54</t>
        </is>
      </c>
      <c s="8" t="inlineStr" r="G11217">
        <is>
          <t xml:space="preserve">083</t>
        </is>
      </c>
      <c s="9" r="H11217">
        <v>5.7500</v>
      </c>
      <c s="8" t="inlineStr" r="I11217">
        <is>
          <t xml:space="preserve">Y</t>
        </is>
      </c>
      <c s="8" t="inlineStr" r="J11217">
        <is>
          <t xml:space="preserve"> Livingston</t>
        </is>
      </c>
    </row>
    <row r="11218" ht="20.25" customHeight="0">
      <c s="5" t="inlineStr" r="A11218">
        <is>
          <t xml:space="preserve">78000100</t>
        </is>
      </c>
      <c s="5" t="inlineStr" r="B11218">
        <is>
          <t xml:space="preserve">THERMOPLASTIC PAVEMENT MARKING - LETTERS AND SYMBOLS</t>
        </is>
      </c>
      <c s="5" t="inlineStr" r="C11218">
        <is>
          <t xml:space="preserve">SQ FT  </t>
        </is>
      </c>
      <c s="6" r="D11218">
        <v>122.000</v>
      </c>
      <c s="7" r="E11218">
        <v>3</v>
      </c>
      <c s="8" t="inlineStr" r="F11218">
        <is>
          <t xml:space="preserve">66P42</t>
        </is>
      </c>
      <c s="8" t="inlineStr" r="G11218">
        <is>
          <t xml:space="preserve">025</t>
        </is>
      </c>
      <c s="9" r="H11218">
        <v>19.8000</v>
      </c>
      <c s="8" t="inlineStr" r="I11218">
        <is>
          <t xml:space="preserve">Y</t>
        </is>
      </c>
      <c s="8" t="inlineStr" r="J11218">
        <is>
          <t xml:space="preserve"> LaSalle, Livingston</t>
        </is>
      </c>
    </row>
    <row r="11219" ht="20.25" customHeight="0">
      <c s="5" t="inlineStr" r="A11219">
        <is>
          <t xml:space="preserve">78000100</t>
        </is>
      </c>
      <c s="5" t="inlineStr" r="B11219">
        <is>
          <t xml:space="preserve">THERMOPLASTIC PAVEMENT MARKING - LETTERS AND SYMBOLS</t>
        </is>
      </c>
      <c s="5" t="inlineStr" r="C11219">
        <is>
          <t xml:space="preserve">SQ FT  </t>
        </is>
      </c>
      <c s="6" r="D11219">
        <v>122.000</v>
      </c>
      <c s="7" r="E11219">
        <v>3</v>
      </c>
      <c s="8" t="inlineStr" r="F11219">
        <is>
          <t xml:space="preserve">66P42</t>
        </is>
      </c>
      <c s="8" t="inlineStr" r="G11219">
        <is>
          <t xml:space="preserve">025</t>
        </is>
      </c>
      <c s="9" r="H11219">
        <v>10.6500</v>
      </c>
      <c s="8" t="inlineStr" r="I11219">
        <is>
          <t xml:space="preserve"/>
        </is>
      </c>
      <c s="8" t="inlineStr" r="J11219">
        <is>
          <t xml:space="preserve"> LaSalle, Livingston</t>
        </is>
      </c>
    </row>
    <row r="11220" ht="20.25" customHeight="0">
      <c s="5" t="inlineStr" r="A11220">
        <is>
          <t xml:space="preserve">78000100</t>
        </is>
      </c>
      <c s="5" t="inlineStr" r="B11220">
        <is>
          <t xml:space="preserve">THERMOPLASTIC PAVEMENT MARKING - LETTERS AND SYMBOLS</t>
        </is>
      </c>
      <c s="5" t="inlineStr" r="C11220">
        <is>
          <t xml:space="preserve">SQ FT  </t>
        </is>
      </c>
      <c s="6" r="D11220">
        <v>122.000</v>
      </c>
      <c s="7" r="E11220">
        <v>3</v>
      </c>
      <c s="8" t="inlineStr" r="F11220">
        <is>
          <t xml:space="preserve">66P42</t>
        </is>
      </c>
      <c s="8" t="inlineStr" r="G11220">
        <is>
          <t xml:space="preserve">025</t>
        </is>
      </c>
      <c s="9" r="H11220">
        <v>18.0000</v>
      </c>
      <c s="8" t="inlineStr" r="I11220">
        <is>
          <t xml:space="preserve"/>
        </is>
      </c>
      <c s="8" t="inlineStr" r="J11220">
        <is>
          <t xml:space="preserve"> LaSalle, Livingston</t>
        </is>
      </c>
    </row>
    <row r="11221" ht="20.25" customHeight="0">
      <c s="5" t="inlineStr" r="A11221">
        <is>
          <t xml:space="preserve">78000100</t>
        </is>
      </c>
      <c s="5" t="inlineStr" r="B11221">
        <is>
          <t xml:space="preserve">THERMOPLASTIC PAVEMENT MARKING - LETTERS AND SYMBOLS</t>
        </is>
      </c>
      <c s="5" t="inlineStr" r="C11221">
        <is>
          <t xml:space="preserve">SQ FT  </t>
        </is>
      </c>
      <c s="6" r="D11221">
        <v>61.000</v>
      </c>
      <c s="7" r="E11221">
        <v>8</v>
      </c>
      <c s="8" t="inlineStr" r="F11221">
        <is>
          <t xml:space="preserve">76T69</t>
        </is>
      </c>
      <c s="8" t="inlineStr" r="G11221">
        <is>
          <t xml:space="preserve">055</t>
        </is>
      </c>
      <c s="9" r="H11221">
        <v>25.5000</v>
      </c>
      <c s="8" t="inlineStr" r="I11221">
        <is>
          <t xml:space="preserve">Y</t>
        </is>
      </c>
      <c s="8" t="inlineStr" r="J11221">
        <is>
          <t xml:space="preserve"> Randolph</t>
        </is>
      </c>
    </row>
    <row r="11222" ht="20.25" customHeight="0">
      <c s="5" t="inlineStr" r="A11222">
        <is>
          <t xml:space="preserve">78000100</t>
        </is>
      </c>
      <c s="5" t="inlineStr" r="B11222">
        <is>
          <t xml:space="preserve">THERMOPLASTIC PAVEMENT MARKING - LETTERS AND SYMBOLS</t>
        </is>
      </c>
      <c s="5" t="inlineStr" r="C11222">
        <is>
          <t xml:space="preserve">SQ FT  </t>
        </is>
      </c>
      <c s="6" r="D11222">
        <v>61.000</v>
      </c>
      <c s="7" r="E11222">
        <v>8</v>
      </c>
      <c s="8" t="inlineStr" r="F11222">
        <is>
          <t xml:space="preserve">76T69</t>
        </is>
      </c>
      <c s="8" t="inlineStr" r="G11222">
        <is>
          <t xml:space="preserve">055</t>
        </is>
      </c>
      <c s="9" r="H11222">
        <v>25.6300</v>
      </c>
      <c s="8" t="inlineStr" r="I11222">
        <is>
          <t xml:space="preserve"/>
        </is>
      </c>
      <c s="8" t="inlineStr" r="J11222">
        <is>
          <t xml:space="preserve"> Randolph</t>
        </is>
      </c>
    </row>
    <row r="11223" ht="20.25" customHeight="0">
      <c s="5" t="inlineStr" r="A11223">
        <is>
          <t xml:space="preserve">78000100</t>
        </is>
      </c>
      <c s="5" t="inlineStr" r="B11223">
        <is>
          <t xml:space="preserve">THERMOPLASTIC PAVEMENT MARKING - LETTERS AND SYMBOLS</t>
        </is>
      </c>
      <c s="5" t="inlineStr" r="C11223">
        <is>
          <t xml:space="preserve">SQ FT  </t>
        </is>
      </c>
      <c s="6" r="D11223">
        <v>148.000</v>
      </c>
      <c s="7" r="E11223">
        <v>9</v>
      </c>
      <c s="8" t="inlineStr" r="F11223">
        <is>
          <t xml:space="preserve">78942</t>
        </is>
      </c>
      <c s="8" t="inlineStr" r="G11223">
        <is>
          <t xml:space="preserve">059</t>
        </is>
      </c>
      <c s="9" r="H11223">
        <v>15.4500</v>
      </c>
      <c s="8" t="inlineStr" r="I11223">
        <is>
          <t xml:space="preserve">Y</t>
        </is>
      </c>
      <c s="8" t="inlineStr" r="J11223">
        <is>
          <t xml:space="preserve"> Williamson</t>
        </is>
      </c>
    </row>
    <row r="11224" ht="20.25" customHeight="0">
      <c s="5" t="inlineStr" r="A11224">
        <is>
          <t xml:space="preserve">78000100</t>
        </is>
      </c>
      <c s="5" t="inlineStr" r="B11224">
        <is>
          <t xml:space="preserve">THERMOPLASTIC PAVEMENT MARKING - LETTERS AND SYMBOLS</t>
        </is>
      </c>
      <c s="5" t="inlineStr" r="C11224">
        <is>
          <t xml:space="preserve">SQ FT  </t>
        </is>
      </c>
      <c s="6" r="D11224">
        <v>148.000</v>
      </c>
      <c s="7" r="E11224">
        <v>9</v>
      </c>
      <c s="8" t="inlineStr" r="F11224">
        <is>
          <t xml:space="preserve">78942</t>
        </is>
      </c>
      <c s="8" t="inlineStr" r="G11224">
        <is>
          <t xml:space="preserve">059</t>
        </is>
      </c>
      <c s="9" r="H11224">
        <v>15.5000</v>
      </c>
      <c s="8" t="inlineStr" r="I11224">
        <is>
          <t xml:space="preserve"/>
        </is>
      </c>
      <c s="8" t="inlineStr" r="J11224">
        <is>
          <t xml:space="preserve"> Williamson</t>
        </is>
      </c>
    </row>
    <row r="11225" ht="20.25" customHeight="0">
      <c s="5" t="inlineStr" r="A11225">
        <is>
          <t xml:space="preserve">78000100</t>
        </is>
      </c>
      <c s="5" t="inlineStr" r="B11225">
        <is>
          <t xml:space="preserve">THERMOPLASTIC PAVEMENT MARKING - LETTERS AND SYMBOLS</t>
        </is>
      </c>
      <c s="5" t="inlineStr" r="C11225">
        <is>
          <t xml:space="preserve">SQ FT  </t>
        </is>
      </c>
      <c s="6" r="D11225">
        <v>192.000</v>
      </c>
      <c s="7" r="E11225">
        <v>8</v>
      </c>
      <c s="8" t="inlineStr" r="F11225">
        <is>
          <t xml:space="preserve">97838</t>
        </is>
      </c>
      <c s="8" t="inlineStr" r="G11225">
        <is>
          <t xml:space="preserve">094</t>
        </is>
      </c>
      <c s="9" r="H11225">
        <v>21.2500</v>
      </c>
      <c s="8" t="inlineStr" r="I11225">
        <is>
          <t xml:space="preserve">Y</t>
        </is>
      </c>
      <c s="8" t="inlineStr" r="J11225">
        <is>
          <t xml:space="preserve"> Madison</t>
        </is>
      </c>
    </row>
    <row r="11226" ht="20.25" customHeight="0">
      <c s="5" t="inlineStr" r="A11226">
        <is>
          <t xml:space="preserve">78000100</t>
        </is>
      </c>
      <c s="5" t="inlineStr" r="B11226">
        <is>
          <t xml:space="preserve">THERMOPLASTIC PAVEMENT MARKING - LETTERS AND SYMBOLS</t>
        </is>
      </c>
      <c s="5" t="inlineStr" r="C11226">
        <is>
          <t xml:space="preserve">SQ FT  </t>
        </is>
      </c>
      <c s="6" r="D11226">
        <v>192.000</v>
      </c>
      <c s="7" r="E11226">
        <v>8</v>
      </c>
      <c s="8" t="inlineStr" r="F11226">
        <is>
          <t xml:space="preserve">97838</t>
        </is>
      </c>
      <c s="8" t="inlineStr" r="G11226">
        <is>
          <t xml:space="preserve">094</t>
        </is>
      </c>
      <c s="9" r="H11226">
        <v>19.5500</v>
      </c>
      <c s="8" t="inlineStr" r="I11226">
        <is>
          <t xml:space="preserve"/>
        </is>
      </c>
      <c s="8" t="inlineStr" r="J11226">
        <is>
          <t xml:space="preserve"> Madison</t>
        </is>
      </c>
    </row>
    <row r="11227" ht="20.25" customHeight="0">
      <c s="5" t="inlineStr" r="A11227">
        <is>
          <t xml:space="preserve">78000100</t>
        </is>
      </c>
      <c s="5" t="inlineStr" r="B11227">
        <is>
          <t xml:space="preserve">THERMOPLASTIC PAVEMENT MARKING - LETTERS AND SYMBOLS</t>
        </is>
      </c>
      <c s="5" t="inlineStr" r="C11227">
        <is>
          <t xml:space="preserve">SQ FT  </t>
        </is>
      </c>
      <c s="6" r="D11227">
        <v>96.000</v>
      </c>
      <c s="7" r="E11227">
        <v>8</v>
      </c>
      <c s="8" t="inlineStr" r="F11227">
        <is>
          <t xml:space="preserve">97841</t>
        </is>
      </c>
      <c s="8" t="inlineStr" r="G11227">
        <is>
          <t xml:space="preserve">092</t>
        </is>
      </c>
      <c s="9" r="H11227">
        <v>11.5000</v>
      </c>
      <c s="8" t="inlineStr" r="I11227">
        <is>
          <t xml:space="preserve">Y</t>
        </is>
      </c>
      <c s="8" t="inlineStr" r="J11227">
        <is>
          <t xml:space="preserve"> Madison</t>
        </is>
      </c>
    </row>
    <row r="11228" ht="20.25" customHeight="0">
      <c s="5" t="inlineStr" r="A11228">
        <is>
          <t xml:space="preserve">78000100</t>
        </is>
      </c>
      <c s="5" t="inlineStr" r="B11228">
        <is>
          <t xml:space="preserve">THERMOPLASTIC PAVEMENT MARKING - LETTERS AND SYMBOLS</t>
        </is>
      </c>
      <c s="5" t="inlineStr" r="C11228">
        <is>
          <t xml:space="preserve">SQ FT  </t>
        </is>
      </c>
      <c s="6" r="D11228">
        <v>96.000</v>
      </c>
      <c s="7" r="E11228">
        <v>8</v>
      </c>
      <c s="8" t="inlineStr" r="F11228">
        <is>
          <t xml:space="preserve">97841</t>
        </is>
      </c>
      <c s="8" t="inlineStr" r="G11228">
        <is>
          <t xml:space="preserve">092</t>
        </is>
      </c>
      <c s="9" r="H11228">
        <v>11.5500</v>
      </c>
      <c s="8" t="inlineStr" r="I11228">
        <is>
          <t xml:space="preserve"/>
        </is>
      </c>
      <c s="8" t="inlineStr" r="J11228">
        <is>
          <t xml:space="preserve"> Madison</t>
        </is>
      </c>
    </row>
    <row r="11229" ht="20.25" customHeight="0">
      <c s="5" t="inlineStr" r="A11229">
        <is>
          <t xml:space="preserve">78000200</t>
        </is>
      </c>
      <c s="5" t="inlineStr" r="B11229">
        <is>
          <t xml:space="preserve">THERMOPLASTIC PAVEMENT MARKING - LINE  4"</t>
        </is>
      </c>
      <c s="5" t="inlineStr" r="C11229">
        <is>
          <t xml:space="preserve">FOOT   </t>
        </is>
      </c>
      <c s="6" r="D11229">
        <v>29673.000</v>
      </c>
      <c s="7" r="E11229">
        <v>1</v>
      </c>
      <c s="8" t="inlineStr" r="F11229">
        <is>
          <t xml:space="preserve">61K06</t>
        </is>
      </c>
      <c s="8" t="inlineStr" r="G11229">
        <is>
          <t xml:space="preserve">065</t>
        </is>
      </c>
      <c s="9" r="H11229">
        <v>0.6500</v>
      </c>
      <c s="8" t="inlineStr" r="I11229">
        <is>
          <t xml:space="preserve">Y</t>
        </is>
      </c>
      <c s="8" t="inlineStr" r="J11229">
        <is>
          <t xml:space="preserve"> Cook</t>
        </is>
      </c>
    </row>
    <row r="11230" ht="20.25" customHeight="0">
      <c s="5" t="inlineStr" r="A11230">
        <is>
          <t xml:space="preserve">78000200</t>
        </is>
      </c>
      <c s="5" t="inlineStr" r="B11230">
        <is>
          <t xml:space="preserve">THERMOPLASTIC PAVEMENT MARKING - LINE  4"</t>
        </is>
      </c>
      <c s="5" t="inlineStr" r="C11230">
        <is>
          <t xml:space="preserve">FOOT   </t>
        </is>
      </c>
      <c s="6" r="D11230">
        <v>29673.000</v>
      </c>
      <c s="7" r="E11230">
        <v>1</v>
      </c>
      <c s="8" t="inlineStr" r="F11230">
        <is>
          <t xml:space="preserve">61K06</t>
        </is>
      </c>
      <c s="8" t="inlineStr" r="G11230">
        <is>
          <t xml:space="preserve">065</t>
        </is>
      </c>
      <c s="9" r="H11230">
        <v>0.6500</v>
      </c>
      <c s="8" t="inlineStr" r="I11230">
        <is>
          <t xml:space="preserve"/>
        </is>
      </c>
      <c s="8" t="inlineStr" r="J11230">
        <is>
          <t xml:space="preserve"> Cook</t>
        </is>
      </c>
    </row>
    <row r="11231" ht="20.25" customHeight="0">
      <c s="5" t="inlineStr" r="A11231">
        <is>
          <t xml:space="preserve">78000200</t>
        </is>
      </c>
      <c s="5" t="inlineStr" r="B11231">
        <is>
          <t xml:space="preserve">THERMOPLASTIC PAVEMENT MARKING - LINE  4"</t>
        </is>
      </c>
      <c s="5" t="inlineStr" r="C11231">
        <is>
          <t xml:space="preserve">FOOT   </t>
        </is>
      </c>
      <c s="6" r="D11231">
        <v>29673.000</v>
      </c>
      <c s="7" r="E11231">
        <v>1</v>
      </c>
      <c s="8" t="inlineStr" r="F11231">
        <is>
          <t xml:space="preserve">61K06</t>
        </is>
      </c>
      <c s="8" t="inlineStr" r="G11231">
        <is>
          <t xml:space="preserve">065</t>
        </is>
      </c>
      <c s="9" r="H11231">
        <v>0.6500</v>
      </c>
      <c s="8" t="inlineStr" r="I11231">
        <is>
          <t xml:space="preserve"/>
        </is>
      </c>
      <c s="8" t="inlineStr" r="J11231">
        <is>
          <t xml:space="preserve"> Cook</t>
        </is>
      </c>
    </row>
    <row r="11232" ht="20.25" customHeight="0">
      <c s="5" t="inlineStr" r="A11232">
        <is>
          <t xml:space="preserve">78000200</t>
        </is>
      </c>
      <c s="5" t="inlineStr" r="B11232">
        <is>
          <t xml:space="preserve">THERMOPLASTIC PAVEMENT MARKING - LINE  4"</t>
        </is>
      </c>
      <c s="5" t="inlineStr" r="C11232">
        <is>
          <t xml:space="preserve">FOOT   </t>
        </is>
      </c>
      <c s="6" r="D11232">
        <v>29673.000</v>
      </c>
      <c s="7" r="E11232">
        <v>1</v>
      </c>
      <c s="8" t="inlineStr" r="F11232">
        <is>
          <t xml:space="preserve">61K06</t>
        </is>
      </c>
      <c s="8" t="inlineStr" r="G11232">
        <is>
          <t xml:space="preserve">065</t>
        </is>
      </c>
      <c s="9" r="H11232">
        <v>0.6500</v>
      </c>
      <c s="8" t="inlineStr" r="I11232">
        <is>
          <t xml:space="preserve"/>
        </is>
      </c>
      <c s="8" t="inlineStr" r="J11232">
        <is>
          <t xml:space="preserve"> Cook</t>
        </is>
      </c>
    </row>
    <row r="11233" ht="20.25" customHeight="0">
      <c s="5" t="inlineStr" r="A11233">
        <is>
          <t xml:space="preserve">78000200</t>
        </is>
      </c>
      <c s="5" t="inlineStr" r="B11233">
        <is>
          <t xml:space="preserve">THERMOPLASTIC PAVEMENT MARKING - LINE  4"</t>
        </is>
      </c>
      <c s="5" t="inlineStr" r="C11233">
        <is>
          <t xml:space="preserve">FOOT   </t>
        </is>
      </c>
      <c s="6" r="D11233">
        <v>29673.000</v>
      </c>
      <c s="7" r="E11233">
        <v>1</v>
      </c>
      <c s="8" t="inlineStr" r="F11233">
        <is>
          <t xml:space="preserve">61K06</t>
        </is>
      </c>
      <c s="8" t="inlineStr" r="G11233">
        <is>
          <t xml:space="preserve">065</t>
        </is>
      </c>
      <c s="9" r="H11233">
        <v>0.6500</v>
      </c>
      <c s="8" t="inlineStr" r="I11233">
        <is>
          <t xml:space="preserve"/>
        </is>
      </c>
      <c s="8" t="inlineStr" r="J11233">
        <is>
          <t xml:space="preserve"> Cook</t>
        </is>
      </c>
    </row>
    <row r="11234" ht="20.25" customHeight="0">
      <c s="5" t="inlineStr" r="A11234">
        <is>
          <t xml:space="preserve">78000200</t>
        </is>
      </c>
      <c s="5" t="inlineStr" r="B11234">
        <is>
          <t xml:space="preserve">THERMOPLASTIC PAVEMENT MARKING - LINE  4"</t>
        </is>
      </c>
      <c s="5" t="inlineStr" r="C11234">
        <is>
          <t xml:space="preserve">FOOT   </t>
        </is>
      </c>
      <c s="6" r="D11234">
        <v>29673.000</v>
      </c>
      <c s="7" r="E11234">
        <v>1</v>
      </c>
      <c s="8" t="inlineStr" r="F11234">
        <is>
          <t xml:space="preserve">61K06</t>
        </is>
      </c>
      <c s="8" t="inlineStr" r="G11234">
        <is>
          <t xml:space="preserve">065</t>
        </is>
      </c>
      <c s="9" r="H11234">
        <v>0.6500</v>
      </c>
      <c s="8" t="inlineStr" r="I11234">
        <is>
          <t xml:space="preserve"/>
        </is>
      </c>
      <c s="8" t="inlineStr" r="J11234">
        <is>
          <t xml:space="preserve"> Cook</t>
        </is>
      </c>
    </row>
    <row r="11235" ht="20.25" customHeight="0">
      <c s="5" t="inlineStr" r="A11235">
        <is>
          <t xml:space="preserve">78000200</t>
        </is>
      </c>
      <c s="5" t="inlineStr" r="B11235">
        <is>
          <t xml:space="preserve">THERMOPLASTIC PAVEMENT MARKING - LINE  4"</t>
        </is>
      </c>
      <c s="5" t="inlineStr" r="C11235">
        <is>
          <t xml:space="preserve">FOOT   </t>
        </is>
      </c>
      <c s="6" r="D11235">
        <v>29673.000</v>
      </c>
      <c s="7" r="E11235">
        <v>1</v>
      </c>
      <c s="8" t="inlineStr" r="F11235">
        <is>
          <t xml:space="preserve">61K06</t>
        </is>
      </c>
      <c s="8" t="inlineStr" r="G11235">
        <is>
          <t xml:space="preserve">065</t>
        </is>
      </c>
      <c s="9" r="H11235">
        <v>0.6500</v>
      </c>
      <c s="8" t="inlineStr" r="I11235">
        <is>
          <t xml:space="preserve"/>
        </is>
      </c>
      <c s="8" t="inlineStr" r="J11235">
        <is>
          <t xml:space="preserve"> Cook</t>
        </is>
      </c>
    </row>
    <row r="11236" ht="20.25" customHeight="0">
      <c s="5" t="inlineStr" r="A11236">
        <is>
          <t xml:space="preserve">78000200</t>
        </is>
      </c>
      <c s="5" t="inlineStr" r="B11236">
        <is>
          <t xml:space="preserve">THERMOPLASTIC PAVEMENT MARKING - LINE  4"</t>
        </is>
      </c>
      <c s="5" t="inlineStr" r="C11236">
        <is>
          <t xml:space="preserve">FOOT   </t>
        </is>
      </c>
      <c s="6" r="D11236">
        <v>29673.000</v>
      </c>
      <c s="7" r="E11236">
        <v>1</v>
      </c>
      <c s="8" t="inlineStr" r="F11236">
        <is>
          <t xml:space="preserve">61K06</t>
        </is>
      </c>
      <c s="8" t="inlineStr" r="G11236">
        <is>
          <t xml:space="preserve">065</t>
        </is>
      </c>
      <c s="9" r="H11236">
        <v>0.8500</v>
      </c>
      <c s="8" t="inlineStr" r="I11236">
        <is>
          <t xml:space="preserve"/>
        </is>
      </c>
      <c s="8" t="inlineStr" r="J11236">
        <is>
          <t xml:space="preserve"> Cook</t>
        </is>
      </c>
    </row>
    <row r="11237" ht="20.25" customHeight="0">
      <c s="5" t="inlineStr" r="A11237">
        <is>
          <t xml:space="preserve">78000200</t>
        </is>
      </c>
      <c s="5" t="inlineStr" r="B11237">
        <is>
          <t xml:space="preserve">THERMOPLASTIC PAVEMENT MARKING - LINE  4"</t>
        </is>
      </c>
      <c s="5" t="inlineStr" r="C11237">
        <is>
          <t xml:space="preserve">FOOT   </t>
        </is>
      </c>
      <c s="6" r="D11237">
        <v>16468.000</v>
      </c>
      <c s="7" r="E11237">
        <v>1</v>
      </c>
      <c s="8" t="inlineStr" r="F11237">
        <is>
          <t xml:space="preserve">61K60</t>
        </is>
      </c>
      <c s="8" t="inlineStr" r="G11237">
        <is>
          <t xml:space="preserve">087</t>
        </is>
      </c>
      <c s="9" r="H11237">
        <v>0.8500</v>
      </c>
      <c s="8" t="inlineStr" r="I11237">
        <is>
          <t xml:space="preserve">Y</t>
        </is>
      </c>
      <c s="8" t="inlineStr" r="J11237">
        <is>
          <t xml:space="preserve"> Cook</t>
        </is>
      </c>
    </row>
    <row r="11238" ht="20.25" customHeight="0">
      <c s="5" t="inlineStr" r="A11238">
        <is>
          <t xml:space="preserve">78000200</t>
        </is>
      </c>
      <c s="5" t="inlineStr" r="B11238">
        <is>
          <t xml:space="preserve">THERMOPLASTIC PAVEMENT MARKING - LINE  4"</t>
        </is>
      </c>
      <c s="5" t="inlineStr" r="C11238">
        <is>
          <t xml:space="preserve">FOOT   </t>
        </is>
      </c>
      <c s="6" r="D11238">
        <v>16468.000</v>
      </c>
      <c s="7" r="E11238">
        <v>1</v>
      </c>
      <c s="8" t="inlineStr" r="F11238">
        <is>
          <t xml:space="preserve">61K60</t>
        </is>
      </c>
      <c s="8" t="inlineStr" r="G11238">
        <is>
          <t xml:space="preserve">087</t>
        </is>
      </c>
      <c s="9" r="H11238">
        <v>0.6900</v>
      </c>
      <c s="8" t="inlineStr" r="I11238">
        <is>
          <t xml:space="preserve"/>
        </is>
      </c>
      <c s="8" t="inlineStr" r="J11238">
        <is>
          <t xml:space="preserve"> Cook</t>
        </is>
      </c>
    </row>
    <row r="11239" ht="20.25" customHeight="0">
      <c s="5" t="inlineStr" r="A11239">
        <is>
          <t xml:space="preserve">78000200</t>
        </is>
      </c>
      <c s="5" t="inlineStr" r="B11239">
        <is>
          <t xml:space="preserve">THERMOPLASTIC PAVEMENT MARKING - LINE  4"</t>
        </is>
      </c>
      <c s="5" t="inlineStr" r="C11239">
        <is>
          <t xml:space="preserve">FOOT   </t>
        </is>
      </c>
      <c s="6" r="D11239">
        <v>1100.000</v>
      </c>
      <c s="7" r="E11239">
        <v>1</v>
      </c>
      <c s="8" t="inlineStr" r="F11239">
        <is>
          <t xml:space="preserve">61K63</t>
        </is>
      </c>
      <c s="8" t="inlineStr" r="G11239">
        <is>
          <t xml:space="preserve">088</t>
        </is>
      </c>
      <c s="9" r="H11239">
        <v>1.3000</v>
      </c>
      <c s="8" t="inlineStr" r="I11239">
        <is>
          <t xml:space="preserve">Y</t>
        </is>
      </c>
      <c s="8" t="inlineStr" r="J11239">
        <is>
          <t xml:space="preserve"> Cook</t>
        </is>
      </c>
    </row>
    <row r="11240" ht="20.25" customHeight="0">
      <c s="5" t="inlineStr" r="A11240">
        <is>
          <t xml:space="preserve">78000200</t>
        </is>
      </c>
      <c s="5" t="inlineStr" r="B11240">
        <is>
          <t xml:space="preserve">THERMOPLASTIC PAVEMENT MARKING - LINE  4"</t>
        </is>
      </c>
      <c s="5" t="inlineStr" r="C11240">
        <is>
          <t xml:space="preserve">FOOT   </t>
        </is>
      </c>
      <c s="6" r="D11240">
        <v>1100.000</v>
      </c>
      <c s="7" r="E11240">
        <v>1</v>
      </c>
      <c s="8" t="inlineStr" r="F11240">
        <is>
          <t xml:space="preserve">61K63</t>
        </is>
      </c>
      <c s="8" t="inlineStr" r="G11240">
        <is>
          <t xml:space="preserve">088</t>
        </is>
      </c>
      <c s="9" r="H11240">
        <v>0.9000</v>
      </c>
      <c s="8" t="inlineStr" r="I11240">
        <is>
          <t xml:space="preserve"/>
        </is>
      </c>
      <c s="8" t="inlineStr" r="J11240">
        <is>
          <t xml:space="preserve"> Cook</t>
        </is>
      </c>
    </row>
    <row r="11241" ht="20.25" customHeight="0">
      <c s="5" t="inlineStr" r="A11241">
        <is>
          <t xml:space="preserve">78000200</t>
        </is>
      </c>
      <c s="5" t="inlineStr" r="B11241">
        <is>
          <t xml:space="preserve">THERMOPLASTIC PAVEMENT MARKING - LINE  4"</t>
        </is>
      </c>
      <c s="5" t="inlineStr" r="C11241">
        <is>
          <t xml:space="preserve">FOOT   </t>
        </is>
      </c>
      <c s="6" r="D11241">
        <v>1100.000</v>
      </c>
      <c s="7" r="E11241">
        <v>1</v>
      </c>
      <c s="8" t="inlineStr" r="F11241">
        <is>
          <t xml:space="preserve">61K63</t>
        </is>
      </c>
      <c s="8" t="inlineStr" r="G11241">
        <is>
          <t xml:space="preserve">088</t>
        </is>
      </c>
      <c s="9" r="H11241">
        <v>1.3000</v>
      </c>
      <c s="8" t="inlineStr" r="I11241">
        <is>
          <t xml:space="preserve"/>
        </is>
      </c>
      <c s="8" t="inlineStr" r="J11241">
        <is>
          <t xml:space="preserve"> Cook</t>
        </is>
      </c>
    </row>
    <row r="11242" ht="20.25" customHeight="0">
      <c s="5" t="inlineStr" r="A11242">
        <is>
          <t xml:space="preserve">78000200</t>
        </is>
      </c>
      <c s="5" t="inlineStr" r="B11242">
        <is>
          <t xml:space="preserve">THERMOPLASTIC PAVEMENT MARKING - LINE  4"</t>
        </is>
      </c>
      <c s="5" t="inlineStr" r="C11242">
        <is>
          <t xml:space="preserve">FOOT   </t>
        </is>
      </c>
      <c s="6" r="D11242">
        <v>1100.000</v>
      </c>
      <c s="7" r="E11242">
        <v>1</v>
      </c>
      <c s="8" t="inlineStr" r="F11242">
        <is>
          <t xml:space="preserve">61K63</t>
        </is>
      </c>
      <c s="8" t="inlineStr" r="G11242">
        <is>
          <t xml:space="preserve">088</t>
        </is>
      </c>
      <c s="9" r="H11242">
        <v>1.3500</v>
      </c>
      <c s="8" t="inlineStr" r="I11242">
        <is>
          <t xml:space="preserve"/>
        </is>
      </c>
      <c s="8" t="inlineStr" r="J11242">
        <is>
          <t xml:space="preserve"> Cook</t>
        </is>
      </c>
    </row>
    <row r="11243" ht="20.25" customHeight="0">
      <c s="5" t="inlineStr" r="A11243">
        <is>
          <t xml:space="preserve">78000200</t>
        </is>
      </c>
      <c s="5" t="inlineStr" r="B11243">
        <is>
          <t xml:space="preserve">THERMOPLASTIC PAVEMENT MARKING - LINE  4"</t>
        </is>
      </c>
      <c s="5" t="inlineStr" r="C11243">
        <is>
          <t xml:space="preserve">FOOT   </t>
        </is>
      </c>
      <c s="6" r="D11243">
        <v>1100.000</v>
      </c>
      <c s="7" r="E11243">
        <v>1</v>
      </c>
      <c s="8" t="inlineStr" r="F11243">
        <is>
          <t xml:space="preserve">61K63</t>
        </is>
      </c>
      <c s="8" t="inlineStr" r="G11243">
        <is>
          <t xml:space="preserve">088</t>
        </is>
      </c>
      <c s="9" r="H11243">
        <v>1.4000</v>
      </c>
      <c s="8" t="inlineStr" r="I11243">
        <is>
          <t xml:space="preserve"/>
        </is>
      </c>
      <c s="8" t="inlineStr" r="J11243">
        <is>
          <t xml:space="preserve"> Cook</t>
        </is>
      </c>
    </row>
    <row r="11244" ht="20.25" customHeight="0">
      <c s="5" t="inlineStr" r="A11244">
        <is>
          <t xml:space="preserve">78000200</t>
        </is>
      </c>
      <c s="5" t="inlineStr" r="B11244">
        <is>
          <t xml:space="preserve">THERMOPLASTIC PAVEMENT MARKING - LINE  4"</t>
        </is>
      </c>
      <c s="5" t="inlineStr" r="C11244">
        <is>
          <t xml:space="preserve">FOOT   </t>
        </is>
      </c>
      <c s="6" r="D11244">
        <v>1100.000</v>
      </c>
      <c s="7" r="E11244">
        <v>1</v>
      </c>
      <c s="8" t="inlineStr" r="F11244">
        <is>
          <t xml:space="preserve">61K63</t>
        </is>
      </c>
      <c s="8" t="inlineStr" r="G11244">
        <is>
          <t xml:space="preserve">088</t>
        </is>
      </c>
      <c s="9" r="H11244">
        <v>2.0000</v>
      </c>
      <c s="8" t="inlineStr" r="I11244">
        <is>
          <t xml:space="preserve"/>
        </is>
      </c>
      <c s="8" t="inlineStr" r="J11244">
        <is>
          <t xml:space="preserve"> Cook</t>
        </is>
      </c>
    </row>
    <row r="11245" ht="20.25" customHeight="0">
      <c s="5" t="inlineStr" r="A11245">
        <is>
          <t xml:space="preserve">78000200</t>
        </is>
      </c>
      <c s="5" t="inlineStr" r="B11245">
        <is>
          <t xml:space="preserve">THERMOPLASTIC PAVEMENT MARKING - LINE  4"</t>
        </is>
      </c>
      <c s="5" t="inlineStr" r="C11245">
        <is>
          <t xml:space="preserve">FOOT   </t>
        </is>
      </c>
      <c s="6" r="D11245">
        <v>1200.000</v>
      </c>
      <c s="7" r="E11245">
        <v>1</v>
      </c>
      <c s="8" t="inlineStr" r="F11245">
        <is>
          <t xml:space="preserve">61K72</t>
        </is>
      </c>
      <c s="8" t="inlineStr" r="G11245">
        <is>
          <t xml:space="preserve">090</t>
        </is>
      </c>
      <c s="9" r="H11245">
        <v>1.3000</v>
      </c>
      <c s="8" t="inlineStr" r="I11245">
        <is>
          <t xml:space="preserve">Y</t>
        </is>
      </c>
      <c s="8" t="inlineStr" r="J11245">
        <is>
          <t xml:space="preserve"> Cook</t>
        </is>
      </c>
    </row>
    <row r="11246" ht="20.25" customHeight="0">
      <c s="5" t="inlineStr" r="A11246">
        <is>
          <t xml:space="preserve">78000200</t>
        </is>
      </c>
      <c s="5" t="inlineStr" r="B11246">
        <is>
          <t xml:space="preserve">THERMOPLASTIC PAVEMENT MARKING - LINE  4"</t>
        </is>
      </c>
      <c s="5" t="inlineStr" r="C11246">
        <is>
          <t xml:space="preserve">FOOT   </t>
        </is>
      </c>
      <c s="6" r="D11246">
        <v>1200.000</v>
      </c>
      <c s="7" r="E11246">
        <v>1</v>
      </c>
      <c s="8" t="inlineStr" r="F11246">
        <is>
          <t xml:space="preserve">61K72</t>
        </is>
      </c>
      <c s="8" t="inlineStr" r="G11246">
        <is>
          <t xml:space="preserve">090</t>
        </is>
      </c>
      <c s="9" r="H11246">
        <v>1.2100</v>
      </c>
      <c s="8" t="inlineStr" r="I11246">
        <is>
          <t xml:space="preserve"/>
        </is>
      </c>
      <c s="8" t="inlineStr" r="J11246">
        <is>
          <t xml:space="preserve"> Cook</t>
        </is>
      </c>
    </row>
    <row r="11247" ht="20.25" customHeight="0">
      <c s="5" t="inlineStr" r="A11247">
        <is>
          <t xml:space="preserve">78000200</t>
        </is>
      </c>
      <c s="5" t="inlineStr" r="B11247">
        <is>
          <t xml:space="preserve">THERMOPLASTIC PAVEMENT MARKING - LINE  4"</t>
        </is>
      </c>
      <c s="5" t="inlineStr" r="C11247">
        <is>
          <t xml:space="preserve">FOOT   </t>
        </is>
      </c>
      <c s="6" r="D11247">
        <v>1200.000</v>
      </c>
      <c s="7" r="E11247">
        <v>1</v>
      </c>
      <c s="8" t="inlineStr" r="F11247">
        <is>
          <t xml:space="preserve">61K72</t>
        </is>
      </c>
      <c s="8" t="inlineStr" r="G11247">
        <is>
          <t xml:space="preserve">090</t>
        </is>
      </c>
      <c s="9" r="H11247">
        <v>2.0000</v>
      </c>
      <c s="8" t="inlineStr" r="I11247">
        <is>
          <t xml:space="preserve"/>
        </is>
      </c>
      <c s="8" t="inlineStr" r="J11247">
        <is>
          <t xml:space="preserve"> Cook</t>
        </is>
      </c>
    </row>
    <row r="11248" ht="20.25" customHeight="0">
      <c s="5" t="inlineStr" r="A11248">
        <is>
          <t xml:space="preserve">78000200</t>
        </is>
      </c>
      <c s="5" t="inlineStr" r="B11248">
        <is>
          <t xml:space="preserve">THERMOPLASTIC PAVEMENT MARKING - LINE  4"</t>
        </is>
      </c>
      <c s="5" t="inlineStr" r="C11248">
        <is>
          <t xml:space="preserve">FOOT   </t>
        </is>
      </c>
      <c s="6" r="D11248">
        <v>24.000</v>
      </c>
      <c s="7" r="E11248">
        <v>1</v>
      </c>
      <c s="8" t="inlineStr" r="F11248">
        <is>
          <t xml:space="preserve">62P40</t>
        </is>
      </c>
      <c s="8" t="inlineStr" r="G11248">
        <is>
          <t xml:space="preserve">002</t>
        </is>
      </c>
      <c s="9" r="H11248">
        <v>3.8500</v>
      </c>
      <c s="8" t="inlineStr" r="I11248">
        <is>
          <t xml:space="preserve">Y</t>
        </is>
      </c>
      <c s="8" t="inlineStr" r="J11248">
        <is>
          <t xml:space="preserve"> Lake</t>
        </is>
      </c>
    </row>
    <row r="11249" ht="20.25" customHeight="0">
      <c s="5" t="inlineStr" r="A11249">
        <is>
          <t xml:space="preserve">78000200</t>
        </is>
      </c>
      <c s="5" t="inlineStr" r="B11249">
        <is>
          <t xml:space="preserve">THERMOPLASTIC PAVEMENT MARKING - LINE  4"</t>
        </is>
      </c>
      <c s="5" t="inlineStr" r="C11249">
        <is>
          <t xml:space="preserve">FOOT   </t>
        </is>
      </c>
      <c s="6" r="D11249">
        <v>24.000</v>
      </c>
      <c s="7" r="E11249">
        <v>1</v>
      </c>
      <c s="8" t="inlineStr" r="F11249">
        <is>
          <t xml:space="preserve">62P40</t>
        </is>
      </c>
      <c s="8" t="inlineStr" r="G11249">
        <is>
          <t xml:space="preserve">002</t>
        </is>
      </c>
      <c s="9" r="H11249">
        <v>2.5000</v>
      </c>
      <c s="8" t="inlineStr" r="I11249">
        <is>
          <t xml:space="preserve"/>
        </is>
      </c>
      <c s="8" t="inlineStr" r="J11249">
        <is>
          <t xml:space="preserve"> Lake</t>
        </is>
      </c>
    </row>
    <row r="11250" ht="20.25" customHeight="0">
      <c s="5" t="inlineStr" r="A11250">
        <is>
          <t xml:space="preserve">78000200</t>
        </is>
      </c>
      <c s="5" t="inlineStr" r="B11250">
        <is>
          <t xml:space="preserve">THERMOPLASTIC PAVEMENT MARKING - LINE  4"</t>
        </is>
      </c>
      <c s="5" t="inlineStr" r="C11250">
        <is>
          <t xml:space="preserve">FOOT   </t>
        </is>
      </c>
      <c s="6" r="D11250">
        <v>24.000</v>
      </c>
      <c s="7" r="E11250">
        <v>1</v>
      </c>
      <c s="8" t="inlineStr" r="F11250">
        <is>
          <t xml:space="preserve">62P40</t>
        </is>
      </c>
      <c s="8" t="inlineStr" r="G11250">
        <is>
          <t xml:space="preserve">002</t>
        </is>
      </c>
      <c s="9" r="H11250">
        <v>3.5000</v>
      </c>
      <c s="8" t="inlineStr" r="I11250">
        <is>
          <t xml:space="preserve"/>
        </is>
      </c>
      <c s="8" t="inlineStr" r="J11250">
        <is>
          <t xml:space="preserve"> Lake</t>
        </is>
      </c>
    </row>
    <row r="11251" ht="20.25" customHeight="0">
      <c s="5" t="inlineStr" r="A11251">
        <is>
          <t xml:space="preserve">78000200</t>
        </is>
      </c>
      <c s="5" t="inlineStr" r="B11251">
        <is>
          <t xml:space="preserve">THERMOPLASTIC PAVEMENT MARKING - LINE  4"</t>
        </is>
      </c>
      <c s="5" t="inlineStr" r="C11251">
        <is>
          <t xml:space="preserve">FOOT   </t>
        </is>
      </c>
      <c s="6" r="D11251">
        <v>23604.000</v>
      </c>
      <c s="7" r="E11251">
        <v>1</v>
      </c>
      <c s="8" t="inlineStr" r="F11251">
        <is>
          <t xml:space="preserve">62R26</t>
        </is>
      </c>
      <c s="8" t="inlineStr" r="G11251">
        <is>
          <t xml:space="preserve">004</t>
        </is>
      </c>
      <c s="9" r="H11251">
        <v>0.9400</v>
      </c>
      <c s="8" t="inlineStr" r="I11251">
        <is>
          <t xml:space="preserve">Y</t>
        </is>
      </c>
      <c s="8" t="inlineStr" r="J11251">
        <is>
          <t xml:space="preserve"> Will</t>
        </is>
      </c>
    </row>
    <row r="11252" ht="20.25" customHeight="0">
      <c s="5" t="inlineStr" r="A11252">
        <is>
          <t xml:space="preserve">78000200</t>
        </is>
      </c>
      <c s="5" t="inlineStr" r="B11252">
        <is>
          <t xml:space="preserve">THERMOPLASTIC PAVEMENT MARKING - LINE  4"</t>
        </is>
      </c>
      <c s="5" t="inlineStr" r="C11252">
        <is>
          <t xml:space="preserve">FOOT   </t>
        </is>
      </c>
      <c s="6" r="D11252">
        <v>23604.000</v>
      </c>
      <c s="7" r="E11252">
        <v>1</v>
      </c>
      <c s="8" t="inlineStr" r="F11252">
        <is>
          <t xml:space="preserve">62R26</t>
        </is>
      </c>
      <c s="8" t="inlineStr" r="G11252">
        <is>
          <t xml:space="preserve">004</t>
        </is>
      </c>
      <c s="9" r="H11252">
        <v>1.0000</v>
      </c>
      <c s="8" t="inlineStr" r="I11252">
        <is>
          <t xml:space="preserve"/>
        </is>
      </c>
      <c s="8" t="inlineStr" r="J11252">
        <is>
          <t xml:space="preserve"> Will</t>
        </is>
      </c>
    </row>
    <row r="11253" ht="20.25" customHeight="0">
      <c s="5" t="inlineStr" r="A11253">
        <is>
          <t xml:space="preserve">78000200</t>
        </is>
      </c>
      <c s="5" t="inlineStr" r="B11253">
        <is>
          <t xml:space="preserve">THERMOPLASTIC PAVEMENT MARKING - LINE  4"</t>
        </is>
      </c>
      <c s="5" t="inlineStr" r="C11253">
        <is>
          <t xml:space="preserve">FOOT   </t>
        </is>
      </c>
      <c s="6" r="D11253">
        <v>23604.000</v>
      </c>
      <c s="7" r="E11253">
        <v>1</v>
      </c>
      <c s="8" t="inlineStr" r="F11253">
        <is>
          <t xml:space="preserve">62R26</t>
        </is>
      </c>
      <c s="8" t="inlineStr" r="G11253">
        <is>
          <t xml:space="preserve">004</t>
        </is>
      </c>
      <c s="9" r="H11253">
        <v>1.0100</v>
      </c>
      <c s="8" t="inlineStr" r="I11253">
        <is>
          <t xml:space="preserve"/>
        </is>
      </c>
      <c s="8" t="inlineStr" r="J11253">
        <is>
          <t xml:space="preserve"> Will</t>
        </is>
      </c>
    </row>
    <row r="11254" ht="20.25" customHeight="0">
      <c s="5" t="inlineStr" r="A11254">
        <is>
          <t xml:space="preserve">78000200</t>
        </is>
      </c>
      <c s="5" t="inlineStr" r="B11254">
        <is>
          <t xml:space="preserve">THERMOPLASTIC PAVEMENT MARKING - LINE  4"</t>
        </is>
      </c>
      <c s="5" t="inlineStr" r="C11254">
        <is>
          <t xml:space="preserve">FOOT   </t>
        </is>
      </c>
      <c s="6" r="D11254">
        <v>23604.000</v>
      </c>
      <c s="7" r="E11254">
        <v>1</v>
      </c>
      <c s="8" t="inlineStr" r="F11254">
        <is>
          <t xml:space="preserve">62R26</t>
        </is>
      </c>
      <c s="8" t="inlineStr" r="G11254">
        <is>
          <t xml:space="preserve">004</t>
        </is>
      </c>
      <c s="9" r="H11254">
        <v>1.1400</v>
      </c>
      <c s="8" t="inlineStr" r="I11254">
        <is>
          <t xml:space="preserve"/>
        </is>
      </c>
      <c s="8" t="inlineStr" r="J11254">
        <is>
          <t xml:space="preserve"> Will</t>
        </is>
      </c>
    </row>
    <row r="11255" ht="20.25" customHeight="0">
      <c s="5" t="inlineStr" r="A11255">
        <is>
          <t xml:space="preserve">78000200</t>
        </is>
      </c>
      <c s="5" t="inlineStr" r="B11255">
        <is>
          <t xml:space="preserve">THERMOPLASTIC PAVEMENT MARKING - LINE  4"</t>
        </is>
      </c>
      <c s="5" t="inlineStr" r="C11255">
        <is>
          <t xml:space="preserve">FOOT   </t>
        </is>
      </c>
      <c s="6" r="D11255">
        <v>42408.000</v>
      </c>
      <c s="7" r="E11255">
        <v>1</v>
      </c>
      <c s="8" t="inlineStr" r="F11255">
        <is>
          <t xml:space="preserve">62R60</t>
        </is>
      </c>
      <c s="8" t="inlineStr" r="G11255">
        <is>
          <t xml:space="preserve">005</t>
        </is>
      </c>
      <c s="9" r="H11255">
        <v>0.7000</v>
      </c>
      <c s="8" t="inlineStr" r="I11255">
        <is>
          <t xml:space="preserve">Y</t>
        </is>
      </c>
      <c s="8" t="inlineStr" r="J11255">
        <is>
          <t xml:space="preserve"> DuPage</t>
        </is>
      </c>
    </row>
    <row r="11256" ht="20.25" customHeight="0">
      <c s="5" t="inlineStr" r="A11256">
        <is>
          <t xml:space="preserve">78000200</t>
        </is>
      </c>
      <c s="5" t="inlineStr" r="B11256">
        <is>
          <t xml:space="preserve">THERMOPLASTIC PAVEMENT MARKING - LINE  4"</t>
        </is>
      </c>
      <c s="5" t="inlineStr" r="C11256">
        <is>
          <t xml:space="preserve">FOOT   </t>
        </is>
      </c>
      <c s="6" r="D11256">
        <v>42408.000</v>
      </c>
      <c s="7" r="E11256">
        <v>1</v>
      </c>
      <c s="8" t="inlineStr" r="F11256">
        <is>
          <t xml:space="preserve">62R60</t>
        </is>
      </c>
      <c s="8" t="inlineStr" r="G11256">
        <is>
          <t xml:space="preserve">005</t>
        </is>
      </c>
      <c s="9" r="H11256">
        <v>0.7000</v>
      </c>
      <c s="8" t="inlineStr" r="I11256">
        <is>
          <t xml:space="preserve"/>
        </is>
      </c>
      <c s="8" t="inlineStr" r="J11256">
        <is>
          <t xml:space="preserve"> DuPage</t>
        </is>
      </c>
    </row>
    <row r="11257" ht="20.25" customHeight="0">
      <c s="5" t="inlineStr" r="A11257">
        <is>
          <t xml:space="preserve">78000200</t>
        </is>
      </c>
      <c s="5" t="inlineStr" r="B11257">
        <is>
          <t xml:space="preserve">THERMOPLASTIC PAVEMENT MARKING - LINE  4"</t>
        </is>
      </c>
      <c s="5" t="inlineStr" r="C11257">
        <is>
          <t xml:space="preserve">FOOT   </t>
        </is>
      </c>
      <c s="6" r="D11257">
        <v>42408.000</v>
      </c>
      <c s="7" r="E11257">
        <v>1</v>
      </c>
      <c s="8" t="inlineStr" r="F11257">
        <is>
          <t xml:space="preserve">62R60</t>
        </is>
      </c>
      <c s="8" t="inlineStr" r="G11257">
        <is>
          <t xml:space="preserve">005</t>
        </is>
      </c>
      <c s="9" r="H11257">
        <v>0.7000</v>
      </c>
      <c s="8" t="inlineStr" r="I11257">
        <is>
          <t xml:space="preserve"/>
        </is>
      </c>
      <c s="8" t="inlineStr" r="J11257">
        <is>
          <t xml:space="preserve"> DuPage</t>
        </is>
      </c>
    </row>
    <row r="11258" ht="20.25" customHeight="0">
      <c s="5" t="inlineStr" r="A11258">
        <is>
          <t xml:space="preserve">78000200</t>
        </is>
      </c>
      <c s="5" t="inlineStr" r="B11258">
        <is>
          <t xml:space="preserve">THERMOPLASTIC PAVEMENT MARKING - LINE  4"</t>
        </is>
      </c>
      <c s="5" t="inlineStr" r="C11258">
        <is>
          <t xml:space="preserve">FOOT   </t>
        </is>
      </c>
      <c s="6" r="D11258">
        <v>42408.000</v>
      </c>
      <c s="7" r="E11258">
        <v>1</v>
      </c>
      <c s="8" t="inlineStr" r="F11258">
        <is>
          <t xml:space="preserve">62R60</t>
        </is>
      </c>
      <c s="8" t="inlineStr" r="G11258">
        <is>
          <t xml:space="preserve">005</t>
        </is>
      </c>
      <c s="9" r="H11258">
        <v>0.7500</v>
      </c>
      <c s="8" t="inlineStr" r="I11258">
        <is>
          <t xml:space="preserve"/>
        </is>
      </c>
      <c s="8" t="inlineStr" r="J11258">
        <is>
          <t xml:space="preserve"> DuPage</t>
        </is>
      </c>
    </row>
    <row r="11259" ht="20.25" customHeight="0">
      <c s="5" t="inlineStr" r="A11259">
        <is>
          <t xml:space="preserve">78000200</t>
        </is>
      </c>
      <c s="5" t="inlineStr" r="B11259">
        <is>
          <t xml:space="preserve">THERMOPLASTIC PAVEMENT MARKING - LINE  4"</t>
        </is>
      </c>
      <c s="5" t="inlineStr" r="C11259">
        <is>
          <t xml:space="preserve">FOOT   </t>
        </is>
      </c>
      <c s="6" r="D11259">
        <v>42408.000</v>
      </c>
      <c s="7" r="E11259">
        <v>1</v>
      </c>
      <c s="8" t="inlineStr" r="F11259">
        <is>
          <t xml:space="preserve">62R60</t>
        </is>
      </c>
      <c s="8" t="inlineStr" r="G11259">
        <is>
          <t xml:space="preserve">005</t>
        </is>
      </c>
      <c s="9" r="H11259">
        <v>0.7500</v>
      </c>
      <c s="8" t="inlineStr" r="I11259">
        <is>
          <t xml:space="preserve"/>
        </is>
      </c>
      <c s="8" t="inlineStr" r="J11259">
        <is>
          <t xml:space="preserve"> DuPage</t>
        </is>
      </c>
    </row>
    <row r="11260" ht="20.25" customHeight="0">
      <c s="5" t="inlineStr" r="A11260">
        <is>
          <t xml:space="preserve">78000200</t>
        </is>
      </c>
      <c s="5" t="inlineStr" r="B11260">
        <is>
          <t xml:space="preserve">THERMOPLASTIC PAVEMENT MARKING - LINE  4"</t>
        </is>
      </c>
      <c s="5" t="inlineStr" r="C11260">
        <is>
          <t xml:space="preserve">FOOT   </t>
        </is>
      </c>
      <c s="6" r="D11260">
        <v>5975.000</v>
      </c>
      <c s="7" r="E11260">
        <v>1</v>
      </c>
      <c s="8" t="inlineStr" r="F11260">
        <is>
          <t xml:space="preserve">62T07</t>
        </is>
      </c>
      <c s="8" t="inlineStr" r="G11260">
        <is>
          <t xml:space="preserve">007</t>
        </is>
      </c>
      <c s="9" r="H11260">
        <v>1.0000</v>
      </c>
      <c s="8" t="inlineStr" r="I11260">
        <is>
          <t xml:space="preserve">Y</t>
        </is>
      </c>
      <c s="8" t="inlineStr" r="J11260">
        <is>
          <t xml:space="preserve"> McHenry</t>
        </is>
      </c>
    </row>
    <row r="11261" ht="20.25" customHeight="0">
      <c s="5" t="inlineStr" r="A11261">
        <is>
          <t xml:space="preserve">78000200</t>
        </is>
      </c>
      <c s="5" t="inlineStr" r="B11261">
        <is>
          <t xml:space="preserve">THERMOPLASTIC PAVEMENT MARKING - LINE  4"</t>
        </is>
      </c>
      <c s="5" t="inlineStr" r="C11261">
        <is>
          <t xml:space="preserve">FOOT   </t>
        </is>
      </c>
      <c s="6" r="D11261">
        <v>5975.000</v>
      </c>
      <c s="7" r="E11261">
        <v>1</v>
      </c>
      <c s="8" t="inlineStr" r="F11261">
        <is>
          <t xml:space="preserve">62T07</t>
        </is>
      </c>
      <c s="8" t="inlineStr" r="G11261">
        <is>
          <t xml:space="preserve">007</t>
        </is>
      </c>
      <c s="9" r="H11261">
        <v>0.9500</v>
      </c>
      <c s="8" t="inlineStr" r="I11261">
        <is>
          <t xml:space="preserve"/>
        </is>
      </c>
      <c s="8" t="inlineStr" r="J11261">
        <is>
          <t xml:space="preserve"> McHenry</t>
        </is>
      </c>
    </row>
    <row r="11262" ht="20.25" customHeight="0">
      <c s="5" t="inlineStr" r="A11262">
        <is>
          <t xml:space="preserve">78000200</t>
        </is>
      </c>
      <c s="5" t="inlineStr" r="B11262">
        <is>
          <t xml:space="preserve">THERMOPLASTIC PAVEMENT MARKING - LINE  4"</t>
        </is>
      </c>
      <c s="5" t="inlineStr" r="C11262">
        <is>
          <t xml:space="preserve">FOOT   </t>
        </is>
      </c>
      <c s="6" r="D11262">
        <v>5975.000</v>
      </c>
      <c s="7" r="E11262">
        <v>1</v>
      </c>
      <c s="8" t="inlineStr" r="F11262">
        <is>
          <t xml:space="preserve">62T07</t>
        </is>
      </c>
      <c s="8" t="inlineStr" r="G11262">
        <is>
          <t xml:space="preserve">007</t>
        </is>
      </c>
      <c s="9" r="H11262">
        <v>1.2000</v>
      </c>
      <c s="8" t="inlineStr" r="I11262">
        <is>
          <t xml:space="preserve"/>
        </is>
      </c>
      <c s="8" t="inlineStr" r="J11262">
        <is>
          <t xml:space="preserve"> McHenry</t>
        </is>
      </c>
    </row>
    <row r="11263" ht="20.25" customHeight="0">
      <c s="5" t="inlineStr" r="A11263">
        <is>
          <t xml:space="preserve">78000200</t>
        </is>
      </c>
      <c s="5" t="inlineStr" r="B11263">
        <is>
          <t xml:space="preserve">THERMOPLASTIC PAVEMENT MARKING - LINE  4"</t>
        </is>
      </c>
      <c s="5" t="inlineStr" r="C11263">
        <is>
          <t xml:space="preserve">FOOT   </t>
        </is>
      </c>
      <c s="6" r="D11263">
        <v>5975.000</v>
      </c>
      <c s="7" r="E11263">
        <v>1</v>
      </c>
      <c s="8" t="inlineStr" r="F11263">
        <is>
          <t xml:space="preserve">62T07</t>
        </is>
      </c>
      <c s="8" t="inlineStr" r="G11263">
        <is>
          <t xml:space="preserve">007</t>
        </is>
      </c>
      <c s="9" r="H11263">
        <v>1.3000</v>
      </c>
      <c s="8" t="inlineStr" r="I11263">
        <is>
          <t xml:space="preserve"/>
        </is>
      </c>
      <c s="8" t="inlineStr" r="J11263">
        <is>
          <t xml:space="preserve"> McHenry</t>
        </is>
      </c>
    </row>
    <row r="11264" ht="20.25" customHeight="0">
      <c s="5" t="inlineStr" r="A11264">
        <is>
          <t xml:space="preserve">78000200</t>
        </is>
      </c>
      <c s="5" t="inlineStr" r="B11264">
        <is>
          <t xml:space="preserve">THERMOPLASTIC PAVEMENT MARKING - LINE  4"</t>
        </is>
      </c>
      <c s="5" t="inlineStr" r="C11264">
        <is>
          <t xml:space="preserve">FOOT   </t>
        </is>
      </c>
      <c s="6" r="D11264">
        <v>5975.000</v>
      </c>
      <c s="7" r="E11264">
        <v>1</v>
      </c>
      <c s="8" t="inlineStr" r="F11264">
        <is>
          <t xml:space="preserve">62T07</t>
        </is>
      </c>
      <c s="8" t="inlineStr" r="G11264">
        <is>
          <t xml:space="preserve">007</t>
        </is>
      </c>
      <c s="9" r="H11264">
        <v>1.4500</v>
      </c>
      <c s="8" t="inlineStr" r="I11264">
        <is>
          <t xml:space="preserve"/>
        </is>
      </c>
      <c s="8" t="inlineStr" r="J11264">
        <is>
          <t xml:space="preserve"> McHenry</t>
        </is>
      </c>
    </row>
    <row r="11265" ht="20.25" customHeight="0">
      <c s="5" t="inlineStr" r="A11265">
        <is>
          <t xml:space="preserve">78000200</t>
        </is>
      </c>
      <c s="5" t="inlineStr" r="B11265">
        <is>
          <t xml:space="preserve">THERMOPLASTIC PAVEMENT MARKING - LINE  4"</t>
        </is>
      </c>
      <c s="5" t="inlineStr" r="C11265">
        <is>
          <t xml:space="preserve">FOOT   </t>
        </is>
      </c>
      <c s="6" r="D11265">
        <v>5975.000</v>
      </c>
      <c s="7" r="E11265">
        <v>1</v>
      </c>
      <c s="8" t="inlineStr" r="F11265">
        <is>
          <t xml:space="preserve">62T07</t>
        </is>
      </c>
      <c s="8" t="inlineStr" r="G11265">
        <is>
          <t xml:space="preserve">007</t>
        </is>
      </c>
      <c s="9" r="H11265">
        <v>2.0000</v>
      </c>
      <c s="8" t="inlineStr" r="I11265">
        <is>
          <t xml:space="preserve"/>
        </is>
      </c>
      <c s="8" t="inlineStr" r="J11265">
        <is>
          <t xml:space="preserve"> McHenry</t>
        </is>
      </c>
    </row>
    <row r="11266" ht="20.25" customHeight="0">
      <c s="5" t="inlineStr" r="A11266">
        <is>
          <t xml:space="preserve">78000200</t>
        </is>
      </c>
      <c s="5" t="inlineStr" r="B11266">
        <is>
          <t xml:space="preserve">THERMOPLASTIC PAVEMENT MARKING - LINE  4"</t>
        </is>
      </c>
      <c s="5" t="inlineStr" r="C11266">
        <is>
          <t xml:space="preserve">FOOT   </t>
        </is>
      </c>
      <c s="6" r="D11266">
        <v>4254.000</v>
      </c>
      <c s="7" r="E11266">
        <v>1</v>
      </c>
      <c s="8" t="inlineStr" r="F11266">
        <is>
          <t xml:space="preserve">62T37</t>
        </is>
      </c>
      <c s="8" t="inlineStr" r="G11266">
        <is>
          <t xml:space="preserve">008</t>
        </is>
      </c>
      <c s="9" r="H11266">
        <v>0.9000</v>
      </c>
      <c s="8" t="inlineStr" r="I11266">
        <is>
          <t xml:space="preserve">Y</t>
        </is>
      </c>
      <c s="8" t="inlineStr" r="J11266">
        <is>
          <t xml:space="preserve"> Cook</t>
        </is>
      </c>
    </row>
    <row r="11267" ht="20.25" customHeight="0">
      <c s="5" t="inlineStr" r="A11267">
        <is>
          <t xml:space="preserve">78000200</t>
        </is>
      </c>
      <c s="5" t="inlineStr" r="B11267">
        <is>
          <t xml:space="preserve">THERMOPLASTIC PAVEMENT MARKING - LINE  4"</t>
        </is>
      </c>
      <c s="5" t="inlineStr" r="C11267">
        <is>
          <t xml:space="preserve">FOOT   </t>
        </is>
      </c>
      <c s="6" r="D11267">
        <v>4254.000</v>
      </c>
      <c s="7" r="E11267">
        <v>1</v>
      </c>
      <c s="8" t="inlineStr" r="F11267">
        <is>
          <t xml:space="preserve">62T37</t>
        </is>
      </c>
      <c s="8" t="inlineStr" r="G11267">
        <is>
          <t xml:space="preserve">008</t>
        </is>
      </c>
      <c s="9" r="H11267">
        <v>0.8500</v>
      </c>
      <c s="8" t="inlineStr" r="I11267">
        <is>
          <t xml:space="preserve"/>
        </is>
      </c>
      <c s="8" t="inlineStr" r="J11267">
        <is>
          <t xml:space="preserve"> Cook</t>
        </is>
      </c>
    </row>
    <row r="11268" ht="20.25" customHeight="0">
      <c s="5" t="inlineStr" r="A11268">
        <is>
          <t xml:space="preserve">78000200</t>
        </is>
      </c>
      <c s="5" t="inlineStr" r="B11268">
        <is>
          <t xml:space="preserve">THERMOPLASTIC PAVEMENT MARKING - LINE  4"</t>
        </is>
      </c>
      <c s="5" t="inlineStr" r="C11268">
        <is>
          <t xml:space="preserve">FOOT   </t>
        </is>
      </c>
      <c s="6" r="D11268">
        <v>4254.000</v>
      </c>
      <c s="7" r="E11268">
        <v>1</v>
      </c>
      <c s="8" t="inlineStr" r="F11268">
        <is>
          <t xml:space="preserve">62T37</t>
        </is>
      </c>
      <c s="8" t="inlineStr" r="G11268">
        <is>
          <t xml:space="preserve">008</t>
        </is>
      </c>
      <c s="9" r="H11268">
        <v>0.8500</v>
      </c>
      <c s="8" t="inlineStr" r="I11268">
        <is>
          <t xml:space="preserve"/>
        </is>
      </c>
      <c s="8" t="inlineStr" r="J11268">
        <is>
          <t xml:space="preserve"> Cook</t>
        </is>
      </c>
    </row>
    <row r="11269" ht="20.25" customHeight="0">
      <c s="5" t="inlineStr" r="A11269">
        <is>
          <t xml:space="preserve">78000200</t>
        </is>
      </c>
      <c s="5" t="inlineStr" r="B11269">
        <is>
          <t xml:space="preserve">THERMOPLASTIC PAVEMENT MARKING - LINE  4"</t>
        </is>
      </c>
      <c s="5" t="inlineStr" r="C11269">
        <is>
          <t xml:space="preserve">FOOT   </t>
        </is>
      </c>
      <c s="6" r="D11269">
        <v>4254.000</v>
      </c>
      <c s="7" r="E11269">
        <v>1</v>
      </c>
      <c s="8" t="inlineStr" r="F11269">
        <is>
          <t xml:space="preserve">62T37</t>
        </is>
      </c>
      <c s="8" t="inlineStr" r="G11269">
        <is>
          <t xml:space="preserve">008</t>
        </is>
      </c>
      <c s="9" r="H11269">
        <v>0.8500</v>
      </c>
      <c s="8" t="inlineStr" r="I11269">
        <is>
          <t xml:space="preserve"/>
        </is>
      </c>
      <c s="8" t="inlineStr" r="J11269">
        <is>
          <t xml:space="preserve"> Cook</t>
        </is>
      </c>
    </row>
    <row r="11270" ht="20.25" customHeight="0">
      <c s="5" t="inlineStr" r="A11270">
        <is>
          <t xml:space="preserve">78000200</t>
        </is>
      </c>
      <c s="5" t="inlineStr" r="B11270">
        <is>
          <t xml:space="preserve">THERMOPLASTIC PAVEMENT MARKING - LINE  4"</t>
        </is>
      </c>
      <c s="5" t="inlineStr" r="C11270">
        <is>
          <t xml:space="preserve">FOOT   </t>
        </is>
      </c>
      <c s="6" r="D11270">
        <v>4254.000</v>
      </c>
      <c s="7" r="E11270">
        <v>1</v>
      </c>
      <c s="8" t="inlineStr" r="F11270">
        <is>
          <t xml:space="preserve">62T37</t>
        </is>
      </c>
      <c s="8" t="inlineStr" r="G11270">
        <is>
          <t xml:space="preserve">008</t>
        </is>
      </c>
      <c s="9" r="H11270">
        <v>0.9000</v>
      </c>
      <c s="8" t="inlineStr" r="I11270">
        <is>
          <t xml:space="preserve"/>
        </is>
      </c>
      <c s="8" t="inlineStr" r="J11270">
        <is>
          <t xml:space="preserve"> Cook</t>
        </is>
      </c>
    </row>
    <row r="11271" ht="20.25" customHeight="0">
      <c s="5" t="inlineStr" r="A11271">
        <is>
          <t xml:space="preserve">78000200</t>
        </is>
      </c>
      <c s="5" t="inlineStr" r="B11271">
        <is>
          <t xml:space="preserve">THERMOPLASTIC PAVEMENT MARKING - LINE  4"</t>
        </is>
      </c>
      <c s="5" t="inlineStr" r="C11271">
        <is>
          <t xml:space="preserve">FOOT   </t>
        </is>
      </c>
      <c s="6" r="D11271">
        <v>4254.000</v>
      </c>
      <c s="7" r="E11271">
        <v>1</v>
      </c>
      <c s="8" t="inlineStr" r="F11271">
        <is>
          <t xml:space="preserve">62T37</t>
        </is>
      </c>
      <c s="8" t="inlineStr" r="G11271">
        <is>
          <t xml:space="preserve">008</t>
        </is>
      </c>
      <c s="9" r="H11271">
        <v>1.5600</v>
      </c>
      <c s="8" t="inlineStr" r="I11271">
        <is>
          <t xml:space="preserve"/>
        </is>
      </c>
      <c s="8" t="inlineStr" r="J11271">
        <is>
          <t xml:space="preserve"> Cook</t>
        </is>
      </c>
    </row>
    <row r="11272" ht="20.25" customHeight="0">
      <c s="5" t="inlineStr" r="A11272">
        <is>
          <t xml:space="preserve">78000200</t>
        </is>
      </c>
      <c s="5" t="inlineStr" r="B11272">
        <is>
          <t xml:space="preserve">THERMOPLASTIC PAVEMENT MARKING - LINE  4"</t>
        </is>
      </c>
      <c s="5" t="inlineStr" r="C11272">
        <is>
          <t xml:space="preserve">FOOT   </t>
        </is>
      </c>
      <c s="6" r="D11272">
        <v>3282.000</v>
      </c>
      <c s="7" r="E11272">
        <v>1</v>
      </c>
      <c s="8" t="inlineStr" r="F11272">
        <is>
          <t xml:space="preserve">62T38</t>
        </is>
      </c>
      <c s="8" t="inlineStr" r="G11272">
        <is>
          <t xml:space="preserve">009</t>
        </is>
      </c>
      <c s="9" r="H11272">
        <v>1.8000</v>
      </c>
      <c s="8" t="inlineStr" r="I11272">
        <is>
          <t xml:space="preserve">Y</t>
        </is>
      </c>
      <c s="8" t="inlineStr" r="J11272">
        <is>
          <t xml:space="preserve"> Cook</t>
        </is>
      </c>
    </row>
    <row r="11273" ht="20.25" customHeight="0">
      <c s="5" t="inlineStr" r="A11273">
        <is>
          <t xml:space="preserve">78000200</t>
        </is>
      </c>
      <c s="5" t="inlineStr" r="B11273">
        <is>
          <t xml:space="preserve">THERMOPLASTIC PAVEMENT MARKING - LINE  4"</t>
        </is>
      </c>
      <c s="5" t="inlineStr" r="C11273">
        <is>
          <t xml:space="preserve">FOOT   </t>
        </is>
      </c>
      <c s="6" r="D11273">
        <v>3282.000</v>
      </c>
      <c s="7" r="E11273">
        <v>1</v>
      </c>
      <c s="8" t="inlineStr" r="F11273">
        <is>
          <t xml:space="preserve">62T38</t>
        </is>
      </c>
      <c s="8" t="inlineStr" r="G11273">
        <is>
          <t xml:space="preserve">009</t>
        </is>
      </c>
      <c s="9" r="H11273">
        <v>1.5100</v>
      </c>
      <c s="8" t="inlineStr" r="I11273">
        <is>
          <t xml:space="preserve"/>
        </is>
      </c>
      <c s="8" t="inlineStr" r="J11273">
        <is>
          <t xml:space="preserve"> Cook</t>
        </is>
      </c>
    </row>
    <row r="11274" ht="20.25" customHeight="0">
      <c s="5" t="inlineStr" r="A11274">
        <is>
          <t xml:space="preserve">78000200</t>
        </is>
      </c>
      <c s="5" t="inlineStr" r="B11274">
        <is>
          <t xml:space="preserve">THERMOPLASTIC PAVEMENT MARKING - LINE  4"</t>
        </is>
      </c>
      <c s="5" t="inlineStr" r="C11274">
        <is>
          <t xml:space="preserve">FOOT   </t>
        </is>
      </c>
      <c s="6" r="D11274">
        <v>3282.000</v>
      </c>
      <c s="7" r="E11274">
        <v>1</v>
      </c>
      <c s="8" t="inlineStr" r="F11274">
        <is>
          <t xml:space="preserve">62T38</t>
        </is>
      </c>
      <c s="8" t="inlineStr" r="G11274">
        <is>
          <t xml:space="preserve">009</t>
        </is>
      </c>
      <c s="9" r="H11274">
        <v>1.5500</v>
      </c>
      <c s="8" t="inlineStr" r="I11274">
        <is>
          <t xml:space="preserve"/>
        </is>
      </c>
      <c s="8" t="inlineStr" r="J11274">
        <is>
          <t xml:space="preserve"> Cook</t>
        </is>
      </c>
    </row>
    <row r="11275" ht="20.25" customHeight="0">
      <c s="5" t="inlineStr" r="A11275">
        <is>
          <t xml:space="preserve">78000200</t>
        </is>
      </c>
      <c s="5" t="inlineStr" r="B11275">
        <is>
          <t xml:space="preserve">THERMOPLASTIC PAVEMENT MARKING - LINE  4"</t>
        </is>
      </c>
      <c s="5" t="inlineStr" r="C11275">
        <is>
          <t xml:space="preserve">FOOT   </t>
        </is>
      </c>
      <c s="6" r="D11275">
        <v>3282.000</v>
      </c>
      <c s="7" r="E11275">
        <v>1</v>
      </c>
      <c s="8" t="inlineStr" r="F11275">
        <is>
          <t xml:space="preserve">62T38</t>
        </is>
      </c>
      <c s="8" t="inlineStr" r="G11275">
        <is>
          <t xml:space="preserve">009</t>
        </is>
      </c>
      <c s="9" r="H11275">
        <v>1.7000</v>
      </c>
      <c s="8" t="inlineStr" r="I11275">
        <is>
          <t xml:space="preserve"/>
        </is>
      </c>
      <c s="8" t="inlineStr" r="J11275">
        <is>
          <t xml:space="preserve"> Cook</t>
        </is>
      </c>
    </row>
    <row r="11276" ht="20.25" customHeight="0">
      <c s="5" t="inlineStr" r="A11276">
        <is>
          <t xml:space="preserve">78000200</t>
        </is>
      </c>
      <c s="5" t="inlineStr" r="B11276">
        <is>
          <t xml:space="preserve">THERMOPLASTIC PAVEMENT MARKING - LINE  4"</t>
        </is>
      </c>
      <c s="5" t="inlineStr" r="C11276">
        <is>
          <t xml:space="preserve">FOOT   </t>
        </is>
      </c>
      <c s="6" r="D11276">
        <v>3282.000</v>
      </c>
      <c s="7" r="E11276">
        <v>1</v>
      </c>
      <c s="8" t="inlineStr" r="F11276">
        <is>
          <t xml:space="preserve">62T38</t>
        </is>
      </c>
      <c s="8" t="inlineStr" r="G11276">
        <is>
          <t xml:space="preserve">009</t>
        </is>
      </c>
      <c s="9" r="H11276">
        <v>1.7500</v>
      </c>
      <c s="8" t="inlineStr" r="I11276">
        <is>
          <t xml:space="preserve"/>
        </is>
      </c>
      <c s="8" t="inlineStr" r="J11276">
        <is>
          <t xml:space="preserve"> Cook</t>
        </is>
      </c>
    </row>
    <row r="11277" ht="20.25" customHeight="0">
      <c s="5" t="inlineStr" r="A11277">
        <is>
          <t xml:space="preserve">78000200</t>
        </is>
      </c>
      <c s="5" t="inlineStr" r="B11277">
        <is>
          <t xml:space="preserve">THERMOPLASTIC PAVEMENT MARKING - LINE  4"</t>
        </is>
      </c>
      <c s="5" t="inlineStr" r="C11277">
        <is>
          <t xml:space="preserve">FOOT   </t>
        </is>
      </c>
      <c s="6" r="D11277">
        <v>3282.000</v>
      </c>
      <c s="7" r="E11277">
        <v>1</v>
      </c>
      <c s="8" t="inlineStr" r="F11277">
        <is>
          <t xml:space="preserve">62T38</t>
        </is>
      </c>
      <c s="8" t="inlineStr" r="G11277">
        <is>
          <t xml:space="preserve">009</t>
        </is>
      </c>
      <c s="9" r="H11277">
        <v>1.9300</v>
      </c>
      <c s="8" t="inlineStr" r="I11277">
        <is>
          <t xml:space="preserve"/>
        </is>
      </c>
      <c s="8" t="inlineStr" r="J11277">
        <is>
          <t xml:space="preserve"> Cook</t>
        </is>
      </c>
    </row>
    <row r="11278" ht="20.25" customHeight="0">
      <c s="5" t="inlineStr" r="A11278">
        <is>
          <t xml:space="preserve">78000200</t>
        </is>
      </c>
      <c s="5" t="inlineStr" r="B11278">
        <is>
          <t xml:space="preserve">THERMOPLASTIC PAVEMENT MARKING - LINE  4"</t>
        </is>
      </c>
      <c s="5" t="inlineStr" r="C11278">
        <is>
          <t xml:space="preserve">FOOT   </t>
        </is>
      </c>
      <c s="6" r="D11278">
        <v>1505.000</v>
      </c>
      <c s="7" r="E11278">
        <v>1</v>
      </c>
      <c s="8" t="inlineStr" r="F11278">
        <is>
          <t xml:space="preserve">62T94</t>
        </is>
      </c>
      <c s="8" t="inlineStr" r="G11278">
        <is>
          <t xml:space="preserve">010</t>
        </is>
      </c>
      <c s="9" r="H11278">
        <v>2.3500</v>
      </c>
      <c s="8" t="inlineStr" r="I11278">
        <is>
          <t xml:space="preserve">Y</t>
        </is>
      </c>
      <c s="8" t="inlineStr" r="J11278">
        <is>
          <t xml:space="preserve"> Cook</t>
        </is>
      </c>
    </row>
    <row r="11279" ht="20.25" customHeight="0">
      <c s="5" t="inlineStr" r="A11279">
        <is>
          <t xml:space="preserve">78000200</t>
        </is>
      </c>
      <c s="5" t="inlineStr" r="B11279">
        <is>
          <t xml:space="preserve">THERMOPLASTIC PAVEMENT MARKING - LINE  4"</t>
        </is>
      </c>
      <c s="5" t="inlineStr" r="C11279">
        <is>
          <t xml:space="preserve">FOOT   </t>
        </is>
      </c>
      <c s="6" r="D11279">
        <v>1505.000</v>
      </c>
      <c s="7" r="E11279">
        <v>1</v>
      </c>
      <c s="8" t="inlineStr" r="F11279">
        <is>
          <t xml:space="preserve">62T94</t>
        </is>
      </c>
      <c s="8" t="inlineStr" r="G11279">
        <is>
          <t xml:space="preserve">010</t>
        </is>
      </c>
      <c s="9" r="H11279">
        <v>2.1500</v>
      </c>
      <c s="8" t="inlineStr" r="I11279">
        <is>
          <t xml:space="preserve"/>
        </is>
      </c>
      <c s="8" t="inlineStr" r="J11279">
        <is>
          <t xml:space="preserve"> Cook</t>
        </is>
      </c>
    </row>
    <row r="11280" ht="20.25" customHeight="0">
      <c s="5" t="inlineStr" r="A11280">
        <is>
          <t xml:space="preserve">78000200</t>
        </is>
      </c>
      <c s="5" t="inlineStr" r="B11280">
        <is>
          <t xml:space="preserve">THERMOPLASTIC PAVEMENT MARKING - LINE  4"</t>
        </is>
      </c>
      <c s="5" t="inlineStr" r="C11280">
        <is>
          <t xml:space="preserve">FOOT   </t>
        </is>
      </c>
      <c s="6" r="D11280">
        <v>1505.000</v>
      </c>
      <c s="7" r="E11280">
        <v>1</v>
      </c>
      <c s="8" t="inlineStr" r="F11280">
        <is>
          <t xml:space="preserve">62T94</t>
        </is>
      </c>
      <c s="8" t="inlineStr" r="G11280">
        <is>
          <t xml:space="preserve">010</t>
        </is>
      </c>
      <c s="9" r="H11280">
        <v>2.2500</v>
      </c>
      <c s="8" t="inlineStr" r="I11280">
        <is>
          <t xml:space="preserve"/>
        </is>
      </c>
      <c s="8" t="inlineStr" r="J11280">
        <is>
          <t xml:space="preserve"> Cook</t>
        </is>
      </c>
    </row>
    <row r="11281" ht="20.25" customHeight="0">
      <c s="5" t="inlineStr" r="A11281">
        <is>
          <t xml:space="preserve">78000200</t>
        </is>
      </c>
      <c s="5" t="inlineStr" r="B11281">
        <is>
          <t xml:space="preserve">THERMOPLASTIC PAVEMENT MARKING - LINE  4"</t>
        </is>
      </c>
      <c s="5" t="inlineStr" r="C11281">
        <is>
          <t xml:space="preserve">FOOT   </t>
        </is>
      </c>
      <c s="6" r="D11281">
        <v>1505.000</v>
      </c>
      <c s="7" r="E11281">
        <v>1</v>
      </c>
      <c s="8" t="inlineStr" r="F11281">
        <is>
          <t xml:space="preserve">62T94</t>
        </is>
      </c>
      <c s="8" t="inlineStr" r="G11281">
        <is>
          <t xml:space="preserve">010</t>
        </is>
      </c>
      <c s="9" r="H11281">
        <v>3.0000</v>
      </c>
      <c s="8" t="inlineStr" r="I11281">
        <is>
          <t xml:space="preserve"/>
        </is>
      </c>
      <c s="8" t="inlineStr" r="J11281">
        <is>
          <t xml:space="preserve"> Cook</t>
        </is>
      </c>
    </row>
    <row r="11282" ht="20.25" customHeight="0">
      <c s="5" t="inlineStr" r="A11282">
        <is>
          <t xml:space="preserve">78000200</t>
        </is>
      </c>
      <c s="5" t="inlineStr" r="B11282">
        <is>
          <t xml:space="preserve">THERMOPLASTIC PAVEMENT MARKING - LINE  4"</t>
        </is>
      </c>
      <c s="5" t="inlineStr" r="C11282">
        <is>
          <t xml:space="preserve">FOOT   </t>
        </is>
      </c>
      <c s="6" r="D11282">
        <v>1505.000</v>
      </c>
      <c s="7" r="E11282">
        <v>1</v>
      </c>
      <c s="8" t="inlineStr" r="F11282">
        <is>
          <t xml:space="preserve">62T94</t>
        </is>
      </c>
      <c s="8" t="inlineStr" r="G11282">
        <is>
          <t xml:space="preserve">010</t>
        </is>
      </c>
      <c s="9" r="H11282">
        <v>3.0000</v>
      </c>
      <c s="8" t="inlineStr" r="I11282">
        <is>
          <t xml:space="preserve"/>
        </is>
      </c>
      <c s="8" t="inlineStr" r="J11282">
        <is>
          <t xml:space="preserve"> Cook</t>
        </is>
      </c>
    </row>
    <row r="11283" ht="20.25" customHeight="0">
      <c s="5" t="inlineStr" r="A11283">
        <is>
          <t xml:space="preserve">78000200</t>
        </is>
      </c>
      <c s="5" t="inlineStr" r="B11283">
        <is>
          <t xml:space="preserve">THERMOPLASTIC PAVEMENT MARKING - LINE  4"</t>
        </is>
      </c>
      <c s="5" t="inlineStr" r="C11283">
        <is>
          <t xml:space="preserve">FOOT   </t>
        </is>
      </c>
      <c s="6" r="D11283">
        <v>1505.000</v>
      </c>
      <c s="7" r="E11283">
        <v>1</v>
      </c>
      <c s="8" t="inlineStr" r="F11283">
        <is>
          <t xml:space="preserve">62T94</t>
        </is>
      </c>
      <c s="8" t="inlineStr" r="G11283">
        <is>
          <t xml:space="preserve">010</t>
        </is>
      </c>
      <c s="9" r="H11283">
        <v>3.0000</v>
      </c>
      <c s="8" t="inlineStr" r="I11283">
        <is>
          <t xml:space="preserve"/>
        </is>
      </c>
      <c s="8" t="inlineStr" r="J11283">
        <is>
          <t xml:space="preserve"> Cook</t>
        </is>
      </c>
    </row>
    <row r="11284" ht="20.25" customHeight="0">
      <c s="5" t="inlineStr" r="A11284">
        <is>
          <t xml:space="preserve">78000200</t>
        </is>
      </c>
      <c s="5" t="inlineStr" r="B11284">
        <is>
          <t xml:space="preserve">THERMOPLASTIC PAVEMENT MARKING - LINE  4"</t>
        </is>
      </c>
      <c s="5" t="inlineStr" r="C11284">
        <is>
          <t xml:space="preserve">FOOT   </t>
        </is>
      </c>
      <c s="6" r="D11284">
        <v>1505.000</v>
      </c>
      <c s="7" r="E11284">
        <v>1</v>
      </c>
      <c s="8" t="inlineStr" r="F11284">
        <is>
          <t xml:space="preserve">62T94</t>
        </is>
      </c>
      <c s="8" t="inlineStr" r="G11284">
        <is>
          <t xml:space="preserve">010</t>
        </is>
      </c>
      <c s="9" r="H11284">
        <v>4.4000</v>
      </c>
      <c s="8" t="inlineStr" r="I11284">
        <is>
          <t xml:space="preserve"/>
        </is>
      </c>
      <c s="8" t="inlineStr" r="J11284">
        <is>
          <t xml:space="preserve"> Cook</t>
        </is>
      </c>
    </row>
    <row r="11285" ht="20.25" customHeight="0">
      <c s="5" t="inlineStr" r="A11285">
        <is>
          <t xml:space="preserve">78000200</t>
        </is>
      </c>
      <c s="5" t="inlineStr" r="B11285">
        <is>
          <t xml:space="preserve">THERMOPLASTIC PAVEMENT MARKING - LINE  4"</t>
        </is>
      </c>
      <c s="5" t="inlineStr" r="C11285">
        <is>
          <t xml:space="preserve">FOOT   </t>
        </is>
      </c>
      <c s="6" r="D11285">
        <v>1505.000</v>
      </c>
      <c s="7" r="E11285">
        <v>1</v>
      </c>
      <c s="8" t="inlineStr" r="F11285">
        <is>
          <t xml:space="preserve">62T94</t>
        </is>
      </c>
      <c s="8" t="inlineStr" r="G11285">
        <is>
          <t xml:space="preserve">010</t>
        </is>
      </c>
      <c s="9" r="H11285">
        <v>5.1200</v>
      </c>
      <c s="8" t="inlineStr" r="I11285">
        <is>
          <t xml:space="preserve"/>
        </is>
      </c>
      <c s="8" t="inlineStr" r="J11285">
        <is>
          <t xml:space="preserve"> Cook</t>
        </is>
      </c>
    </row>
    <row r="11286" ht="20.25" customHeight="0">
      <c s="5" t="inlineStr" r="A11286">
        <is>
          <t xml:space="preserve">78000200</t>
        </is>
      </c>
      <c s="5" t="inlineStr" r="B11286">
        <is>
          <t xml:space="preserve">THERMOPLASTIC PAVEMENT MARKING - LINE  4"</t>
        </is>
      </c>
      <c s="5" t="inlineStr" r="C11286">
        <is>
          <t xml:space="preserve">FOOT   </t>
        </is>
      </c>
      <c s="6" r="D11286">
        <v>1505.000</v>
      </c>
      <c s="7" r="E11286">
        <v>1</v>
      </c>
      <c s="8" t="inlineStr" r="F11286">
        <is>
          <t xml:space="preserve">62T94</t>
        </is>
      </c>
      <c s="8" t="inlineStr" r="G11286">
        <is>
          <t xml:space="preserve">010</t>
        </is>
      </c>
      <c s="9" r="H11286">
        <v>6.0000</v>
      </c>
      <c s="8" t="inlineStr" r="I11286">
        <is>
          <t xml:space="preserve"/>
        </is>
      </c>
      <c s="8" t="inlineStr" r="J11286">
        <is>
          <t xml:space="preserve"> Cook</t>
        </is>
      </c>
    </row>
    <row r="11287" ht="20.25" customHeight="0">
      <c s="5" t="inlineStr" r="A11287">
        <is>
          <t xml:space="preserve">78000200</t>
        </is>
      </c>
      <c s="5" t="inlineStr" r="B11287">
        <is>
          <t xml:space="preserve">THERMOPLASTIC PAVEMENT MARKING - LINE  4"</t>
        </is>
      </c>
      <c s="5" t="inlineStr" r="C11287">
        <is>
          <t xml:space="preserve">FOOT   </t>
        </is>
      </c>
      <c s="6" r="D11287">
        <v>10500.000</v>
      </c>
      <c s="7" r="E11287">
        <v>1</v>
      </c>
      <c s="8" t="inlineStr" r="F11287">
        <is>
          <t xml:space="preserve">62U21</t>
        </is>
      </c>
      <c s="8" t="inlineStr" r="G11287">
        <is>
          <t xml:space="preserve">085</t>
        </is>
      </c>
      <c s="9" r="H11287">
        <v>0.7300</v>
      </c>
      <c s="8" t="inlineStr" r="I11287">
        <is>
          <t xml:space="preserve">Y</t>
        </is>
      </c>
      <c s="8" t="inlineStr" r="J11287">
        <is>
          <t xml:space="preserve">Various</t>
        </is>
      </c>
    </row>
    <row r="11288" ht="20.25" customHeight="0">
      <c s="5" t="inlineStr" r="A11288">
        <is>
          <t xml:space="preserve">78000200</t>
        </is>
      </c>
      <c s="5" t="inlineStr" r="B11288">
        <is>
          <t xml:space="preserve">THERMOPLASTIC PAVEMENT MARKING - LINE  4"</t>
        </is>
      </c>
      <c s="5" t="inlineStr" r="C11288">
        <is>
          <t xml:space="preserve">FOOT   </t>
        </is>
      </c>
      <c s="6" r="D11288">
        <v>10500.000</v>
      </c>
      <c s="7" r="E11288">
        <v>1</v>
      </c>
      <c s="8" t="inlineStr" r="F11288">
        <is>
          <t xml:space="preserve">62U21</t>
        </is>
      </c>
      <c s="8" t="inlineStr" r="G11288">
        <is>
          <t xml:space="preserve">085</t>
        </is>
      </c>
      <c s="9" r="H11288">
        <v>0.8600</v>
      </c>
      <c s="8" t="inlineStr" r="I11288">
        <is>
          <t xml:space="preserve"/>
        </is>
      </c>
      <c s="8" t="inlineStr" r="J11288">
        <is>
          <t xml:space="preserve">Various</t>
        </is>
      </c>
    </row>
    <row r="11289" ht="20.25" customHeight="0">
      <c s="5" t="inlineStr" r="A11289">
        <is>
          <t xml:space="preserve">78000200</t>
        </is>
      </c>
      <c s="5" t="inlineStr" r="B11289">
        <is>
          <t xml:space="preserve">THERMOPLASTIC PAVEMENT MARKING - LINE  4"</t>
        </is>
      </c>
      <c s="5" t="inlineStr" r="C11289">
        <is>
          <t xml:space="preserve">FOOT   </t>
        </is>
      </c>
      <c s="6" r="D11289">
        <v>20400.000</v>
      </c>
      <c s="7" r="E11289">
        <v>1</v>
      </c>
      <c s="8" t="inlineStr" r="F11289">
        <is>
          <t xml:space="preserve">62V17</t>
        </is>
      </c>
      <c s="8" t="inlineStr" r="G11289">
        <is>
          <t xml:space="preserve">011</t>
        </is>
      </c>
      <c s="9" r="H11289">
        <v>4.7500</v>
      </c>
      <c s="8" t="inlineStr" r="I11289">
        <is>
          <t xml:space="preserve">Y</t>
        </is>
      </c>
      <c s="8" t="inlineStr" r="J11289">
        <is>
          <t xml:space="preserve"> Cook, Lake</t>
        </is>
      </c>
    </row>
    <row r="11290" ht="20.25" customHeight="0">
      <c s="5" t="inlineStr" r="A11290">
        <is>
          <t xml:space="preserve">78000200</t>
        </is>
      </c>
      <c s="5" t="inlineStr" r="B11290">
        <is>
          <t xml:space="preserve">THERMOPLASTIC PAVEMENT MARKING - LINE  4"</t>
        </is>
      </c>
      <c s="5" t="inlineStr" r="C11290">
        <is>
          <t xml:space="preserve">FOOT   </t>
        </is>
      </c>
      <c s="6" r="D11290">
        <v>20400.000</v>
      </c>
      <c s="7" r="E11290">
        <v>1</v>
      </c>
      <c s="8" t="inlineStr" r="F11290">
        <is>
          <t xml:space="preserve">62V17</t>
        </is>
      </c>
      <c s="8" t="inlineStr" r="G11290">
        <is>
          <t xml:space="preserve">011</t>
        </is>
      </c>
      <c s="9" r="H11290">
        <v>1.1500</v>
      </c>
      <c s="8" t="inlineStr" r="I11290">
        <is>
          <t xml:space="preserve"/>
        </is>
      </c>
      <c s="8" t="inlineStr" r="J11290">
        <is>
          <t xml:space="preserve"> Cook, Lake</t>
        </is>
      </c>
    </row>
    <row r="11291" ht="20.25" customHeight="0">
      <c s="5" t="inlineStr" r="A11291">
        <is>
          <t xml:space="preserve">78000200</t>
        </is>
      </c>
      <c s="5" t="inlineStr" r="B11291">
        <is>
          <t xml:space="preserve">THERMOPLASTIC PAVEMENT MARKING - LINE  4"</t>
        </is>
      </c>
      <c s="5" t="inlineStr" r="C11291">
        <is>
          <t xml:space="preserve">FOOT   </t>
        </is>
      </c>
      <c s="6" r="D11291">
        <v>20400.000</v>
      </c>
      <c s="7" r="E11291">
        <v>1</v>
      </c>
      <c s="8" t="inlineStr" r="F11291">
        <is>
          <t xml:space="preserve">62V17</t>
        </is>
      </c>
      <c s="8" t="inlineStr" r="G11291">
        <is>
          <t xml:space="preserve">011</t>
        </is>
      </c>
      <c s="9" r="H11291">
        <v>3.1700</v>
      </c>
      <c s="8" t="inlineStr" r="I11291">
        <is>
          <t xml:space="preserve"/>
        </is>
      </c>
      <c s="8" t="inlineStr" r="J11291">
        <is>
          <t xml:space="preserve"> Cook, Lake</t>
        </is>
      </c>
    </row>
    <row r="11292" ht="20.25" customHeight="0">
      <c s="5" t="inlineStr" r="A11292">
        <is>
          <t xml:space="preserve">78000200</t>
        </is>
      </c>
      <c s="5" t="inlineStr" r="B11292">
        <is>
          <t xml:space="preserve">THERMOPLASTIC PAVEMENT MARKING - LINE  4"</t>
        </is>
      </c>
      <c s="5" t="inlineStr" r="C11292">
        <is>
          <t xml:space="preserve">FOOT   </t>
        </is>
      </c>
      <c s="6" r="D11292">
        <v>1253.000</v>
      </c>
      <c s="7" r="E11292">
        <v>1</v>
      </c>
      <c s="8" t="inlineStr" r="F11292">
        <is>
          <t xml:space="preserve">62V99</t>
        </is>
      </c>
      <c s="8" t="inlineStr" r="G11292">
        <is>
          <t xml:space="preserve">012</t>
        </is>
      </c>
      <c s="9" r="H11292">
        <v>2.5000</v>
      </c>
      <c s="8" t="inlineStr" r="I11292">
        <is>
          <t xml:space="preserve">Y</t>
        </is>
      </c>
      <c s="8" t="inlineStr" r="J11292">
        <is>
          <t xml:space="preserve"> Cook</t>
        </is>
      </c>
    </row>
    <row r="11293" ht="20.25" customHeight="0">
      <c s="5" t="inlineStr" r="A11293">
        <is>
          <t xml:space="preserve">78000200</t>
        </is>
      </c>
      <c s="5" t="inlineStr" r="B11293">
        <is>
          <t xml:space="preserve">THERMOPLASTIC PAVEMENT MARKING - LINE  4"</t>
        </is>
      </c>
      <c s="5" t="inlineStr" r="C11293">
        <is>
          <t xml:space="preserve">FOOT   </t>
        </is>
      </c>
      <c s="6" r="D11293">
        <v>1253.000</v>
      </c>
      <c s="7" r="E11293">
        <v>1</v>
      </c>
      <c s="8" t="inlineStr" r="F11293">
        <is>
          <t xml:space="preserve">62V99</t>
        </is>
      </c>
      <c s="8" t="inlineStr" r="G11293">
        <is>
          <t xml:space="preserve">012</t>
        </is>
      </c>
      <c s="9" r="H11293">
        <v>1.3500</v>
      </c>
      <c s="8" t="inlineStr" r="I11293">
        <is>
          <t xml:space="preserve"/>
        </is>
      </c>
      <c s="8" t="inlineStr" r="J11293">
        <is>
          <t xml:space="preserve"> Cook</t>
        </is>
      </c>
    </row>
    <row r="11294" ht="20.25" customHeight="0">
      <c s="5" t="inlineStr" r="A11294">
        <is>
          <t xml:space="preserve">78000200</t>
        </is>
      </c>
      <c s="5" t="inlineStr" r="B11294">
        <is>
          <t xml:space="preserve">THERMOPLASTIC PAVEMENT MARKING - LINE  4"</t>
        </is>
      </c>
      <c s="5" t="inlineStr" r="C11294">
        <is>
          <t xml:space="preserve">FOOT   </t>
        </is>
      </c>
      <c s="6" r="D11294">
        <v>1253.000</v>
      </c>
      <c s="7" r="E11294">
        <v>1</v>
      </c>
      <c s="8" t="inlineStr" r="F11294">
        <is>
          <t xml:space="preserve">62V99</t>
        </is>
      </c>
      <c s="8" t="inlineStr" r="G11294">
        <is>
          <t xml:space="preserve">012</t>
        </is>
      </c>
      <c s="9" r="H11294">
        <v>2.3500</v>
      </c>
      <c s="8" t="inlineStr" r="I11294">
        <is>
          <t xml:space="preserve"/>
        </is>
      </c>
      <c s="8" t="inlineStr" r="J11294">
        <is>
          <t xml:space="preserve"> Cook</t>
        </is>
      </c>
    </row>
    <row r="11295" ht="20.25" customHeight="0">
      <c s="5" t="inlineStr" r="A11295">
        <is>
          <t xml:space="preserve">78000200</t>
        </is>
      </c>
      <c s="5" t="inlineStr" r="B11295">
        <is>
          <t xml:space="preserve">THERMOPLASTIC PAVEMENT MARKING - LINE  4"</t>
        </is>
      </c>
      <c s="5" t="inlineStr" r="C11295">
        <is>
          <t xml:space="preserve">FOOT   </t>
        </is>
      </c>
      <c s="6" r="D11295">
        <v>1253.000</v>
      </c>
      <c s="7" r="E11295">
        <v>1</v>
      </c>
      <c s="8" t="inlineStr" r="F11295">
        <is>
          <t xml:space="preserve">62V99</t>
        </is>
      </c>
      <c s="8" t="inlineStr" r="G11295">
        <is>
          <t xml:space="preserve">012</t>
        </is>
      </c>
      <c s="9" r="H11295">
        <v>2.5000</v>
      </c>
      <c s="8" t="inlineStr" r="I11295">
        <is>
          <t xml:space="preserve"/>
        </is>
      </c>
      <c s="8" t="inlineStr" r="J11295">
        <is>
          <t xml:space="preserve"> Cook</t>
        </is>
      </c>
    </row>
    <row r="11296" ht="20.25" customHeight="0">
      <c s="5" t="inlineStr" r="A11296">
        <is>
          <t xml:space="preserve">78000200</t>
        </is>
      </c>
      <c s="5" t="inlineStr" r="B11296">
        <is>
          <t xml:space="preserve">THERMOPLASTIC PAVEMENT MARKING - LINE  4"</t>
        </is>
      </c>
      <c s="5" t="inlineStr" r="C11296">
        <is>
          <t xml:space="preserve">FOOT   </t>
        </is>
      </c>
      <c s="6" r="D11296">
        <v>1253.000</v>
      </c>
      <c s="7" r="E11296">
        <v>1</v>
      </c>
      <c s="8" t="inlineStr" r="F11296">
        <is>
          <t xml:space="preserve">62V99</t>
        </is>
      </c>
      <c s="8" t="inlineStr" r="G11296">
        <is>
          <t xml:space="preserve">012</t>
        </is>
      </c>
      <c s="9" r="H11296">
        <v>2.5000</v>
      </c>
      <c s="8" t="inlineStr" r="I11296">
        <is>
          <t xml:space="preserve"/>
        </is>
      </c>
      <c s="8" t="inlineStr" r="J11296">
        <is>
          <t xml:space="preserve"> Cook</t>
        </is>
      </c>
    </row>
    <row r="11297" ht="20.25" customHeight="0">
      <c s="5" t="inlineStr" r="A11297">
        <is>
          <t xml:space="preserve">78000200</t>
        </is>
      </c>
      <c s="5" t="inlineStr" r="B11297">
        <is>
          <t xml:space="preserve">THERMOPLASTIC PAVEMENT MARKING - LINE  4"</t>
        </is>
      </c>
      <c s="5" t="inlineStr" r="C11297">
        <is>
          <t xml:space="preserve">FOOT   </t>
        </is>
      </c>
      <c s="6" r="D11297">
        <v>1253.000</v>
      </c>
      <c s="7" r="E11297">
        <v>1</v>
      </c>
      <c s="8" t="inlineStr" r="F11297">
        <is>
          <t xml:space="preserve">62V99</t>
        </is>
      </c>
      <c s="8" t="inlineStr" r="G11297">
        <is>
          <t xml:space="preserve">012</t>
        </is>
      </c>
      <c s="9" r="H11297">
        <v>3.0000</v>
      </c>
      <c s="8" t="inlineStr" r="I11297">
        <is>
          <t xml:space="preserve"/>
        </is>
      </c>
      <c s="8" t="inlineStr" r="J11297">
        <is>
          <t xml:space="preserve"> Cook</t>
        </is>
      </c>
    </row>
    <row r="11298" ht="20.25" customHeight="0">
      <c s="5" t="inlineStr" r="A11298">
        <is>
          <t xml:space="preserve">78000200</t>
        </is>
      </c>
      <c s="5" t="inlineStr" r="B11298">
        <is>
          <t xml:space="preserve">THERMOPLASTIC PAVEMENT MARKING - LINE  4"</t>
        </is>
      </c>
      <c s="5" t="inlineStr" r="C11298">
        <is>
          <t xml:space="preserve">FOOT   </t>
        </is>
      </c>
      <c s="6" r="D11298">
        <v>1253.000</v>
      </c>
      <c s="7" r="E11298">
        <v>1</v>
      </c>
      <c s="8" t="inlineStr" r="F11298">
        <is>
          <t xml:space="preserve">62V99</t>
        </is>
      </c>
      <c s="8" t="inlineStr" r="G11298">
        <is>
          <t xml:space="preserve">012</t>
        </is>
      </c>
      <c s="9" r="H11298">
        <v>4.0500</v>
      </c>
      <c s="8" t="inlineStr" r="I11298">
        <is>
          <t xml:space="preserve"/>
        </is>
      </c>
      <c s="8" t="inlineStr" r="J11298">
        <is>
          <t xml:space="preserve"> Cook</t>
        </is>
      </c>
    </row>
    <row r="11299" ht="20.25" customHeight="0">
      <c s="5" t="inlineStr" r="A11299">
        <is>
          <t xml:space="preserve">78000200</t>
        </is>
      </c>
      <c s="5" t="inlineStr" r="B11299">
        <is>
          <t xml:space="preserve">THERMOPLASTIC PAVEMENT MARKING - LINE  4"</t>
        </is>
      </c>
      <c s="5" t="inlineStr" r="C11299">
        <is>
          <t xml:space="preserve">FOOT   </t>
        </is>
      </c>
      <c s="6" r="D11299">
        <v>1253.000</v>
      </c>
      <c s="7" r="E11299">
        <v>1</v>
      </c>
      <c s="8" t="inlineStr" r="F11299">
        <is>
          <t xml:space="preserve">62V99</t>
        </is>
      </c>
      <c s="8" t="inlineStr" r="G11299">
        <is>
          <t xml:space="preserve">012</t>
        </is>
      </c>
      <c s="9" r="H11299">
        <v>4.0500</v>
      </c>
      <c s="8" t="inlineStr" r="I11299">
        <is>
          <t xml:space="preserve"/>
        </is>
      </c>
      <c s="8" t="inlineStr" r="J11299">
        <is>
          <t xml:space="preserve"> Cook</t>
        </is>
      </c>
    </row>
    <row r="11300" ht="20.25" customHeight="0">
      <c s="5" t="inlineStr" r="A11300">
        <is>
          <t xml:space="preserve">78000200</t>
        </is>
      </c>
      <c s="5" t="inlineStr" r="B11300">
        <is>
          <t xml:space="preserve">THERMOPLASTIC PAVEMENT MARKING - LINE  4"</t>
        </is>
      </c>
      <c s="5" t="inlineStr" r="C11300">
        <is>
          <t xml:space="preserve">FOOT   </t>
        </is>
      </c>
      <c s="6" r="D11300">
        <v>1109.000</v>
      </c>
      <c s="7" r="E11300">
        <v>1</v>
      </c>
      <c s="8" t="inlineStr" r="F11300">
        <is>
          <t xml:space="preserve">62W80</t>
        </is>
      </c>
      <c s="8" t="inlineStr" r="G11300">
        <is>
          <t xml:space="preserve">014</t>
        </is>
      </c>
      <c s="9" r="H11300">
        <v>1.3500</v>
      </c>
      <c s="8" t="inlineStr" r="I11300">
        <is>
          <t xml:space="preserve">Y</t>
        </is>
      </c>
      <c s="8" t="inlineStr" r="J11300">
        <is>
          <t xml:space="preserve"> DuPage</t>
        </is>
      </c>
    </row>
    <row r="11301" ht="20.25" customHeight="0">
      <c s="5" t="inlineStr" r="A11301">
        <is>
          <t xml:space="preserve">78000200</t>
        </is>
      </c>
      <c s="5" t="inlineStr" r="B11301">
        <is>
          <t xml:space="preserve">THERMOPLASTIC PAVEMENT MARKING - LINE  4"</t>
        </is>
      </c>
      <c s="5" t="inlineStr" r="C11301">
        <is>
          <t xml:space="preserve">FOOT   </t>
        </is>
      </c>
      <c s="6" r="D11301">
        <v>1109.000</v>
      </c>
      <c s="7" r="E11301">
        <v>1</v>
      </c>
      <c s="8" t="inlineStr" r="F11301">
        <is>
          <t xml:space="preserve">62W80</t>
        </is>
      </c>
      <c s="8" t="inlineStr" r="G11301">
        <is>
          <t xml:space="preserve">014</t>
        </is>
      </c>
      <c s="9" r="H11301">
        <v>1.3500</v>
      </c>
      <c s="8" t="inlineStr" r="I11301">
        <is>
          <t xml:space="preserve"/>
        </is>
      </c>
      <c s="8" t="inlineStr" r="J11301">
        <is>
          <t xml:space="preserve"> DuPage</t>
        </is>
      </c>
    </row>
    <row r="11302" ht="20.25" customHeight="0">
      <c s="5" t="inlineStr" r="A11302">
        <is>
          <t xml:space="preserve">78000200</t>
        </is>
      </c>
      <c s="5" t="inlineStr" r="B11302">
        <is>
          <t xml:space="preserve">THERMOPLASTIC PAVEMENT MARKING - LINE  4"</t>
        </is>
      </c>
      <c s="5" t="inlineStr" r="C11302">
        <is>
          <t xml:space="preserve">FOOT   </t>
        </is>
      </c>
      <c s="6" r="D11302">
        <v>1109.000</v>
      </c>
      <c s="7" r="E11302">
        <v>1</v>
      </c>
      <c s="8" t="inlineStr" r="F11302">
        <is>
          <t xml:space="preserve">62W80</t>
        </is>
      </c>
      <c s="8" t="inlineStr" r="G11302">
        <is>
          <t xml:space="preserve">014</t>
        </is>
      </c>
      <c s="9" r="H11302">
        <v>1.4000</v>
      </c>
      <c s="8" t="inlineStr" r="I11302">
        <is>
          <t xml:space="preserve"/>
        </is>
      </c>
      <c s="8" t="inlineStr" r="J11302">
        <is>
          <t xml:space="preserve"> DuPage</t>
        </is>
      </c>
    </row>
    <row r="11303" ht="20.25" customHeight="0">
      <c s="5" t="inlineStr" r="A11303">
        <is>
          <t xml:space="preserve">78000200</t>
        </is>
      </c>
      <c s="5" t="inlineStr" r="B11303">
        <is>
          <t xml:space="preserve">THERMOPLASTIC PAVEMENT MARKING - LINE  4"</t>
        </is>
      </c>
      <c s="5" t="inlineStr" r="C11303">
        <is>
          <t xml:space="preserve">FOOT   </t>
        </is>
      </c>
      <c s="6" r="D11303">
        <v>1109.000</v>
      </c>
      <c s="7" r="E11303">
        <v>1</v>
      </c>
      <c s="8" t="inlineStr" r="F11303">
        <is>
          <t xml:space="preserve">62W80</t>
        </is>
      </c>
      <c s="8" t="inlineStr" r="G11303">
        <is>
          <t xml:space="preserve">014</t>
        </is>
      </c>
      <c s="9" r="H11303">
        <v>2.1200</v>
      </c>
      <c s="8" t="inlineStr" r="I11303">
        <is>
          <t xml:space="preserve"/>
        </is>
      </c>
      <c s="8" t="inlineStr" r="J11303">
        <is>
          <t xml:space="preserve"> DuPage</t>
        </is>
      </c>
    </row>
    <row r="11304" ht="20.25" customHeight="0">
      <c s="5" t="inlineStr" r="A11304">
        <is>
          <t xml:space="preserve">78000200</t>
        </is>
      </c>
      <c s="5" t="inlineStr" r="B11304">
        <is>
          <t xml:space="preserve">THERMOPLASTIC PAVEMENT MARKING - LINE  4"</t>
        </is>
      </c>
      <c s="5" t="inlineStr" r="C11304">
        <is>
          <t xml:space="preserve">FOOT   </t>
        </is>
      </c>
      <c s="6" r="D11304">
        <v>1109.000</v>
      </c>
      <c s="7" r="E11304">
        <v>1</v>
      </c>
      <c s="8" t="inlineStr" r="F11304">
        <is>
          <t xml:space="preserve">62W80</t>
        </is>
      </c>
      <c s="8" t="inlineStr" r="G11304">
        <is>
          <t xml:space="preserve">014</t>
        </is>
      </c>
      <c s="9" r="H11304">
        <v>2.2000</v>
      </c>
      <c s="8" t="inlineStr" r="I11304">
        <is>
          <t xml:space="preserve"/>
        </is>
      </c>
      <c s="8" t="inlineStr" r="J11304">
        <is>
          <t xml:space="preserve"> DuPage</t>
        </is>
      </c>
    </row>
    <row r="11305" ht="20.25" customHeight="0">
      <c s="5" t="inlineStr" r="A11305">
        <is>
          <t xml:space="preserve">78000200</t>
        </is>
      </c>
      <c s="5" t="inlineStr" r="B11305">
        <is>
          <t xml:space="preserve">THERMOPLASTIC PAVEMENT MARKING - LINE  4"</t>
        </is>
      </c>
      <c s="5" t="inlineStr" r="C11305">
        <is>
          <t xml:space="preserve">FOOT   </t>
        </is>
      </c>
      <c s="6" r="D11305">
        <v>1109.000</v>
      </c>
      <c s="7" r="E11305">
        <v>1</v>
      </c>
      <c s="8" t="inlineStr" r="F11305">
        <is>
          <t xml:space="preserve">62W80</t>
        </is>
      </c>
      <c s="8" t="inlineStr" r="G11305">
        <is>
          <t xml:space="preserve">014</t>
        </is>
      </c>
      <c s="9" r="H11305">
        <v>2.8500</v>
      </c>
      <c s="8" t="inlineStr" r="I11305">
        <is>
          <t xml:space="preserve"/>
        </is>
      </c>
      <c s="8" t="inlineStr" r="J11305">
        <is>
          <t xml:space="preserve"> DuPage</t>
        </is>
      </c>
    </row>
    <row r="11306" ht="20.25" customHeight="0">
      <c s="5" t="inlineStr" r="A11306">
        <is>
          <t xml:space="preserve">78000200</t>
        </is>
      </c>
      <c s="5" t="inlineStr" r="B11306">
        <is>
          <t xml:space="preserve">THERMOPLASTIC PAVEMENT MARKING - LINE  4"</t>
        </is>
      </c>
      <c s="5" t="inlineStr" r="C11306">
        <is>
          <t xml:space="preserve">FOOT   </t>
        </is>
      </c>
      <c s="6" r="D11306">
        <v>1109.000</v>
      </c>
      <c s="7" r="E11306">
        <v>1</v>
      </c>
      <c s="8" t="inlineStr" r="F11306">
        <is>
          <t xml:space="preserve">62W80</t>
        </is>
      </c>
      <c s="8" t="inlineStr" r="G11306">
        <is>
          <t xml:space="preserve">014</t>
        </is>
      </c>
      <c s="9" r="H11306">
        <v>3.5500</v>
      </c>
      <c s="8" t="inlineStr" r="I11306">
        <is>
          <t xml:space="preserve"/>
        </is>
      </c>
      <c s="8" t="inlineStr" r="J11306">
        <is>
          <t xml:space="preserve"> DuPage</t>
        </is>
      </c>
    </row>
    <row r="11307" ht="20.25" customHeight="0">
      <c s="5" t="inlineStr" r="A11307">
        <is>
          <t xml:space="preserve">78000200</t>
        </is>
      </c>
      <c s="5" t="inlineStr" r="B11307">
        <is>
          <t xml:space="preserve">THERMOPLASTIC PAVEMENT MARKING - LINE  4"</t>
        </is>
      </c>
      <c s="5" t="inlineStr" r="C11307">
        <is>
          <t xml:space="preserve">FOOT   </t>
        </is>
      </c>
      <c s="6" r="D11307">
        <v>1978.000</v>
      </c>
      <c s="7" r="E11307">
        <v>1</v>
      </c>
      <c s="8" t="inlineStr" r="F11307">
        <is>
          <t xml:space="preserve">62W88</t>
        </is>
      </c>
      <c s="8" t="inlineStr" r="G11307">
        <is>
          <t xml:space="preserve">015</t>
        </is>
      </c>
      <c s="9" r="H11307">
        <v>1.2100</v>
      </c>
      <c s="8" t="inlineStr" r="I11307">
        <is>
          <t xml:space="preserve">Y</t>
        </is>
      </c>
      <c s="8" t="inlineStr" r="J11307">
        <is>
          <t xml:space="preserve"> Cook</t>
        </is>
      </c>
    </row>
    <row r="11308" ht="20.25" customHeight="0">
      <c s="5" t="inlineStr" r="A11308">
        <is>
          <t xml:space="preserve">78000200</t>
        </is>
      </c>
      <c s="5" t="inlineStr" r="B11308">
        <is>
          <t xml:space="preserve">THERMOPLASTIC PAVEMENT MARKING - LINE  4"</t>
        </is>
      </c>
      <c s="5" t="inlineStr" r="C11308">
        <is>
          <t xml:space="preserve">FOOT   </t>
        </is>
      </c>
      <c s="6" r="D11308">
        <v>1978.000</v>
      </c>
      <c s="7" r="E11308">
        <v>1</v>
      </c>
      <c s="8" t="inlineStr" r="F11308">
        <is>
          <t xml:space="preserve">62W88</t>
        </is>
      </c>
      <c s="8" t="inlineStr" r="G11308">
        <is>
          <t xml:space="preserve">015</t>
        </is>
      </c>
      <c s="9" r="H11308">
        <v>1.1000</v>
      </c>
      <c s="8" t="inlineStr" r="I11308">
        <is>
          <t xml:space="preserve"/>
        </is>
      </c>
      <c s="8" t="inlineStr" r="J11308">
        <is>
          <t xml:space="preserve"> Cook</t>
        </is>
      </c>
    </row>
    <row r="11309" ht="20.25" customHeight="0">
      <c s="5" t="inlineStr" r="A11309">
        <is>
          <t xml:space="preserve">78000200</t>
        </is>
      </c>
      <c s="5" t="inlineStr" r="B11309">
        <is>
          <t xml:space="preserve">THERMOPLASTIC PAVEMENT MARKING - LINE  4"</t>
        </is>
      </c>
      <c s="5" t="inlineStr" r="C11309">
        <is>
          <t xml:space="preserve">FOOT   </t>
        </is>
      </c>
      <c s="6" r="D11309">
        <v>1978.000</v>
      </c>
      <c s="7" r="E11309">
        <v>1</v>
      </c>
      <c s="8" t="inlineStr" r="F11309">
        <is>
          <t xml:space="preserve">62W88</t>
        </is>
      </c>
      <c s="8" t="inlineStr" r="G11309">
        <is>
          <t xml:space="preserve">015</t>
        </is>
      </c>
      <c s="9" r="H11309">
        <v>1.1000</v>
      </c>
      <c s="8" t="inlineStr" r="I11309">
        <is>
          <t xml:space="preserve"/>
        </is>
      </c>
      <c s="8" t="inlineStr" r="J11309">
        <is>
          <t xml:space="preserve"> Cook</t>
        </is>
      </c>
    </row>
    <row r="11310" ht="20.25" customHeight="0">
      <c s="5" t="inlineStr" r="A11310">
        <is>
          <t xml:space="preserve">78000200</t>
        </is>
      </c>
      <c s="5" t="inlineStr" r="B11310">
        <is>
          <t xml:space="preserve">THERMOPLASTIC PAVEMENT MARKING - LINE  4"</t>
        </is>
      </c>
      <c s="5" t="inlineStr" r="C11310">
        <is>
          <t xml:space="preserve">FOOT   </t>
        </is>
      </c>
      <c s="6" r="D11310">
        <v>1978.000</v>
      </c>
      <c s="7" r="E11310">
        <v>1</v>
      </c>
      <c s="8" t="inlineStr" r="F11310">
        <is>
          <t xml:space="preserve">62W88</t>
        </is>
      </c>
      <c s="8" t="inlineStr" r="G11310">
        <is>
          <t xml:space="preserve">015</t>
        </is>
      </c>
      <c s="9" r="H11310">
        <v>1.1600</v>
      </c>
      <c s="8" t="inlineStr" r="I11310">
        <is>
          <t xml:space="preserve"/>
        </is>
      </c>
      <c s="8" t="inlineStr" r="J11310">
        <is>
          <t xml:space="preserve"> Cook</t>
        </is>
      </c>
    </row>
    <row r="11311" ht="20.25" customHeight="0">
      <c s="5" t="inlineStr" r="A11311">
        <is>
          <t xml:space="preserve">78000200</t>
        </is>
      </c>
      <c s="5" t="inlineStr" r="B11311">
        <is>
          <t xml:space="preserve">THERMOPLASTIC PAVEMENT MARKING - LINE  4"</t>
        </is>
      </c>
      <c s="5" t="inlineStr" r="C11311">
        <is>
          <t xml:space="preserve">FOOT   </t>
        </is>
      </c>
      <c s="6" r="D11311">
        <v>1978.000</v>
      </c>
      <c s="7" r="E11311">
        <v>1</v>
      </c>
      <c s="8" t="inlineStr" r="F11311">
        <is>
          <t xml:space="preserve">62W88</t>
        </is>
      </c>
      <c s="8" t="inlineStr" r="G11311">
        <is>
          <t xml:space="preserve">015</t>
        </is>
      </c>
      <c s="9" r="H11311">
        <v>1.1800</v>
      </c>
      <c s="8" t="inlineStr" r="I11311">
        <is>
          <t xml:space="preserve"/>
        </is>
      </c>
      <c s="8" t="inlineStr" r="J11311">
        <is>
          <t xml:space="preserve"> Cook</t>
        </is>
      </c>
    </row>
    <row r="11312" ht="20.25" customHeight="0">
      <c s="5" t="inlineStr" r="A11312">
        <is>
          <t xml:space="preserve">78000200</t>
        </is>
      </c>
      <c s="5" t="inlineStr" r="B11312">
        <is>
          <t xml:space="preserve">THERMOPLASTIC PAVEMENT MARKING - LINE  4"</t>
        </is>
      </c>
      <c s="5" t="inlineStr" r="C11312">
        <is>
          <t xml:space="preserve">FOOT   </t>
        </is>
      </c>
      <c s="6" r="D11312">
        <v>1978.000</v>
      </c>
      <c s="7" r="E11312">
        <v>1</v>
      </c>
      <c s="8" t="inlineStr" r="F11312">
        <is>
          <t xml:space="preserve">62W88</t>
        </is>
      </c>
      <c s="8" t="inlineStr" r="G11312">
        <is>
          <t xml:space="preserve">015</t>
        </is>
      </c>
      <c s="9" r="H11312">
        <v>1.2000</v>
      </c>
      <c s="8" t="inlineStr" r="I11312">
        <is>
          <t xml:space="preserve"/>
        </is>
      </c>
      <c s="8" t="inlineStr" r="J11312">
        <is>
          <t xml:space="preserve"> Cook</t>
        </is>
      </c>
    </row>
    <row r="11313" ht="20.25" customHeight="0">
      <c s="5" t="inlineStr" r="A11313">
        <is>
          <t xml:space="preserve">78000200</t>
        </is>
      </c>
      <c s="5" t="inlineStr" r="B11313">
        <is>
          <t xml:space="preserve">THERMOPLASTIC PAVEMENT MARKING - LINE  4"</t>
        </is>
      </c>
      <c s="5" t="inlineStr" r="C11313">
        <is>
          <t xml:space="preserve">FOOT   </t>
        </is>
      </c>
      <c s="6" r="D11313">
        <v>1978.000</v>
      </c>
      <c s="7" r="E11313">
        <v>1</v>
      </c>
      <c s="8" t="inlineStr" r="F11313">
        <is>
          <t xml:space="preserve">62W88</t>
        </is>
      </c>
      <c s="8" t="inlineStr" r="G11313">
        <is>
          <t xml:space="preserve">015</t>
        </is>
      </c>
      <c s="9" r="H11313">
        <v>1.2500</v>
      </c>
      <c s="8" t="inlineStr" r="I11313">
        <is>
          <t xml:space="preserve"/>
        </is>
      </c>
      <c s="8" t="inlineStr" r="J11313">
        <is>
          <t xml:space="preserve"> Cook</t>
        </is>
      </c>
    </row>
    <row r="11314" ht="20.25" customHeight="0">
      <c s="5" t="inlineStr" r="A11314">
        <is>
          <t xml:space="preserve">78000200</t>
        </is>
      </c>
      <c s="5" t="inlineStr" r="B11314">
        <is>
          <t xml:space="preserve">THERMOPLASTIC PAVEMENT MARKING - LINE  4"</t>
        </is>
      </c>
      <c s="5" t="inlineStr" r="C11314">
        <is>
          <t xml:space="preserve">FOOT   </t>
        </is>
      </c>
      <c s="6" r="D11314">
        <v>1978.000</v>
      </c>
      <c s="7" r="E11314">
        <v>1</v>
      </c>
      <c s="8" t="inlineStr" r="F11314">
        <is>
          <t xml:space="preserve">62W88</t>
        </is>
      </c>
      <c s="8" t="inlineStr" r="G11314">
        <is>
          <t xml:space="preserve">015</t>
        </is>
      </c>
      <c s="9" r="H11314">
        <v>1.2500</v>
      </c>
      <c s="8" t="inlineStr" r="I11314">
        <is>
          <t xml:space="preserve"/>
        </is>
      </c>
      <c s="8" t="inlineStr" r="J11314">
        <is>
          <t xml:space="preserve"> Cook</t>
        </is>
      </c>
    </row>
    <row r="11315" ht="20.25" customHeight="0">
      <c s="5" t="inlineStr" r="A11315">
        <is>
          <t xml:space="preserve">78000200</t>
        </is>
      </c>
      <c s="5" t="inlineStr" r="B11315">
        <is>
          <t xml:space="preserve">THERMOPLASTIC PAVEMENT MARKING - LINE  4"</t>
        </is>
      </c>
      <c s="5" t="inlineStr" r="C11315">
        <is>
          <t xml:space="preserve">FOOT   </t>
        </is>
      </c>
      <c s="6" r="D11315">
        <v>1978.000</v>
      </c>
      <c s="7" r="E11315">
        <v>1</v>
      </c>
      <c s="8" t="inlineStr" r="F11315">
        <is>
          <t xml:space="preserve">62W88</t>
        </is>
      </c>
      <c s="8" t="inlineStr" r="G11315">
        <is>
          <t xml:space="preserve">015</t>
        </is>
      </c>
      <c s="9" r="H11315">
        <v>1.2800</v>
      </c>
      <c s="8" t="inlineStr" r="I11315">
        <is>
          <t xml:space="preserve"/>
        </is>
      </c>
      <c s="8" t="inlineStr" r="J11315">
        <is>
          <t xml:space="preserve"> Cook</t>
        </is>
      </c>
    </row>
    <row r="11316" ht="20.25" customHeight="0">
      <c s="5" t="inlineStr" r="A11316">
        <is>
          <t xml:space="preserve">78000200</t>
        </is>
      </c>
      <c s="5" t="inlineStr" r="B11316">
        <is>
          <t xml:space="preserve">THERMOPLASTIC PAVEMENT MARKING - LINE  4"</t>
        </is>
      </c>
      <c s="5" t="inlineStr" r="C11316">
        <is>
          <t xml:space="preserve">FOOT   </t>
        </is>
      </c>
      <c s="6" r="D11316">
        <v>50656.000</v>
      </c>
      <c s="7" r="E11316">
        <v>3</v>
      </c>
      <c s="8" t="inlineStr" r="F11316">
        <is>
          <t xml:space="preserve">66E54</t>
        </is>
      </c>
      <c s="8" t="inlineStr" r="G11316">
        <is>
          <t xml:space="preserve">083</t>
        </is>
      </c>
      <c s="9" r="H11316">
        <v>0.8500</v>
      </c>
      <c s="8" t="inlineStr" r="I11316">
        <is>
          <t xml:space="preserve">Y</t>
        </is>
      </c>
      <c s="8" t="inlineStr" r="J11316">
        <is>
          <t xml:space="preserve"> Livingston</t>
        </is>
      </c>
    </row>
    <row r="11317" ht="20.25" customHeight="0">
      <c s="5" t="inlineStr" r="A11317">
        <is>
          <t xml:space="preserve">78000200</t>
        </is>
      </c>
      <c s="5" t="inlineStr" r="B11317">
        <is>
          <t xml:space="preserve">THERMOPLASTIC PAVEMENT MARKING - LINE  4"</t>
        </is>
      </c>
      <c s="5" t="inlineStr" r="C11317">
        <is>
          <t xml:space="preserve">FOOT   </t>
        </is>
      </c>
      <c s="6" r="D11317">
        <v>180.000</v>
      </c>
      <c s="7" r="E11317">
        <v>3</v>
      </c>
      <c s="8" t="inlineStr" r="F11317">
        <is>
          <t xml:space="preserve">66P19</t>
        </is>
      </c>
      <c s="8" t="inlineStr" r="G11317">
        <is>
          <t xml:space="preserve">024</t>
        </is>
      </c>
      <c s="9" r="H11317">
        <v>26.5000</v>
      </c>
      <c s="8" t="inlineStr" r="I11317">
        <is>
          <t xml:space="preserve">Y</t>
        </is>
      </c>
      <c s="8" t="inlineStr" r="J11317">
        <is>
          <t xml:space="preserve"> Ford</t>
        </is>
      </c>
    </row>
    <row r="11318" ht="20.25" customHeight="0">
      <c s="5" t="inlineStr" r="A11318">
        <is>
          <t xml:space="preserve">78000200</t>
        </is>
      </c>
      <c s="5" t="inlineStr" r="B11318">
        <is>
          <t xml:space="preserve">THERMOPLASTIC PAVEMENT MARKING - LINE  4"</t>
        </is>
      </c>
      <c s="5" t="inlineStr" r="C11318">
        <is>
          <t xml:space="preserve">FOOT   </t>
        </is>
      </c>
      <c s="6" r="D11318">
        <v>180.000</v>
      </c>
      <c s="7" r="E11318">
        <v>3</v>
      </c>
      <c s="8" t="inlineStr" r="F11318">
        <is>
          <t xml:space="preserve">66P19</t>
        </is>
      </c>
      <c s="8" t="inlineStr" r="G11318">
        <is>
          <t xml:space="preserve">024</t>
        </is>
      </c>
      <c s="9" r="H11318">
        <v>26.0000</v>
      </c>
      <c s="8" t="inlineStr" r="I11318">
        <is>
          <t xml:space="preserve"/>
        </is>
      </c>
      <c s="8" t="inlineStr" r="J11318">
        <is>
          <t xml:space="preserve"> Ford</t>
        </is>
      </c>
    </row>
    <row r="11319" ht="20.25" customHeight="0">
      <c s="5" t="inlineStr" r="A11319">
        <is>
          <t xml:space="preserve">78000200</t>
        </is>
      </c>
      <c s="5" t="inlineStr" r="B11319">
        <is>
          <t xml:space="preserve">THERMOPLASTIC PAVEMENT MARKING - LINE  4"</t>
        </is>
      </c>
      <c s="5" t="inlineStr" r="C11319">
        <is>
          <t xml:space="preserve">FOOT   </t>
        </is>
      </c>
      <c s="6" r="D11319">
        <v>77204.000</v>
      </c>
      <c s="7" r="E11319">
        <v>9</v>
      </c>
      <c s="8" t="inlineStr" r="F11319">
        <is>
          <t xml:space="preserve">78942</t>
        </is>
      </c>
      <c s="8" t="inlineStr" r="G11319">
        <is>
          <t xml:space="preserve">059</t>
        </is>
      </c>
      <c s="9" r="H11319">
        <v>0.5000</v>
      </c>
      <c s="8" t="inlineStr" r="I11319">
        <is>
          <t xml:space="preserve">Y</t>
        </is>
      </c>
      <c s="8" t="inlineStr" r="J11319">
        <is>
          <t xml:space="preserve"> Williamson</t>
        </is>
      </c>
    </row>
    <row r="11320" ht="20.25" customHeight="0">
      <c s="5" t="inlineStr" r="A11320">
        <is>
          <t xml:space="preserve">78000200</t>
        </is>
      </c>
      <c s="5" t="inlineStr" r="B11320">
        <is>
          <t xml:space="preserve">THERMOPLASTIC PAVEMENT MARKING - LINE  4"</t>
        </is>
      </c>
      <c s="5" t="inlineStr" r="C11320">
        <is>
          <t xml:space="preserve">FOOT   </t>
        </is>
      </c>
      <c s="6" r="D11320">
        <v>77204.000</v>
      </c>
      <c s="7" r="E11320">
        <v>9</v>
      </c>
      <c s="8" t="inlineStr" r="F11320">
        <is>
          <t xml:space="preserve">78942</t>
        </is>
      </c>
      <c s="8" t="inlineStr" r="G11320">
        <is>
          <t xml:space="preserve">059</t>
        </is>
      </c>
      <c s="9" r="H11320">
        <v>0.5000</v>
      </c>
      <c s="8" t="inlineStr" r="I11320">
        <is>
          <t xml:space="preserve"/>
        </is>
      </c>
      <c s="8" t="inlineStr" r="J11320">
        <is>
          <t xml:space="preserve"> Williamson</t>
        </is>
      </c>
    </row>
    <row r="11321" ht="20.25" customHeight="0">
      <c s="5" t="inlineStr" r="A11321">
        <is>
          <t xml:space="preserve">78000200</t>
        </is>
      </c>
      <c s="5" t="inlineStr" r="B11321">
        <is>
          <t xml:space="preserve">THERMOPLASTIC PAVEMENT MARKING - LINE  4"</t>
        </is>
      </c>
      <c s="5" t="inlineStr" r="C11321">
        <is>
          <t xml:space="preserve">FOOT   </t>
        </is>
      </c>
      <c s="6" r="D11321">
        <v>9167.000</v>
      </c>
      <c s="7" r="E11321">
        <v>8</v>
      </c>
      <c s="8" t="inlineStr" r="F11321">
        <is>
          <t xml:space="preserve">97841</t>
        </is>
      </c>
      <c s="8" t="inlineStr" r="G11321">
        <is>
          <t xml:space="preserve">092</t>
        </is>
      </c>
      <c s="9" r="H11321">
        <v>1.3000</v>
      </c>
      <c s="8" t="inlineStr" r="I11321">
        <is>
          <t xml:space="preserve">Y</t>
        </is>
      </c>
      <c s="8" t="inlineStr" r="J11321">
        <is>
          <t xml:space="preserve"> Madison</t>
        </is>
      </c>
    </row>
    <row r="11322" ht="20.25" customHeight="0">
      <c s="5" t="inlineStr" r="A11322">
        <is>
          <t xml:space="preserve">78000200</t>
        </is>
      </c>
      <c s="5" t="inlineStr" r="B11322">
        <is>
          <t xml:space="preserve">THERMOPLASTIC PAVEMENT MARKING - LINE  4"</t>
        </is>
      </c>
      <c s="5" t="inlineStr" r="C11322">
        <is>
          <t xml:space="preserve">FOOT   </t>
        </is>
      </c>
      <c s="6" r="D11322">
        <v>9167.000</v>
      </c>
      <c s="7" r="E11322">
        <v>8</v>
      </c>
      <c s="8" t="inlineStr" r="F11322">
        <is>
          <t xml:space="preserve">97841</t>
        </is>
      </c>
      <c s="8" t="inlineStr" r="G11322">
        <is>
          <t xml:space="preserve">092</t>
        </is>
      </c>
      <c s="9" r="H11322">
        <v>1.3000</v>
      </c>
      <c s="8" t="inlineStr" r="I11322">
        <is>
          <t xml:space="preserve"/>
        </is>
      </c>
      <c s="8" t="inlineStr" r="J11322">
        <is>
          <t xml:space="preserve"> Madison</t>
        </is>
      </c>
    </row>
    <row r="11323" ht="20.25" customHeight="0">
      <c s="5" t="inlineStr" r="A11323">
        <is>
          <t xml:space="preserve">78000400</t>
        </is>
      </c>
      <c s="5" t="inlineStr" r="B11323">
        <is>
          <t xml:space="preserve">THERMOPLASTIC PAVEMENT MARKING - LINE  6"</t>
        </is>
      </c>
      <c s="5" t="inlineStr" r="C11323">
        <is>
          <t xml:space="preserve">FOOT   </t>
        </is>
      </c>
      <c s="6" r="D11323">
        <v>490.000</v>
      </c>
      <c s="7" r="E11323">
        <v>1</v>
      </c>
      <c s="8" t="inlineStr" r="F11323">
        <is>
          <t xml:space="preserve">61J71</t>
        </is>
      </c>
      <c s="8" t="inlineStr" r="G11323">
        <is>
          <t xml:space="preserve">063</t>
        </is>
      </c>
      <c s="9" r="H11323">
        <v>9.0700</v>
      </c>
      <c s="8" t="inlineStr" r="I11323">
        <is>
          <t xml:space="preserve">Y</t>
        </is>
      </c>
      <c s="8" t="inlineStr" r="J11323">
        <is>
          <t xml:space="preserve"> McHenry</t>
        </is>
      </c>
    </row>
    <row r="11324" ht="20.25" customHeight="0">
      <c s="5" t="inlineStr" r="A11324">
        <is>
          <t xml:space="preserve">78000400</t>
        </is>
      </c>
      <c s="5" t="inlineStr" r="B11324">
        <is>
          <t xml:space="preserve">THERMOPLASTIC PAVEMENT MARKING - LINE  6"</t>
        </is>
      </c>
      <c s="5" t="inlineStr" r="C11324">
        <is>
          <t xml:space="preserve">FOOT   </t>
        </is>
      </c>
      <c s="6" r="D11324">
        <v>490.000</v>
      </c>
      <c s="7" r="E11324">
        <v>1</v>
      </c>
      <c s="8" t="inlineStr" r="F11324">
        <is>
          <t xml:space="preserve">61J71</t>
        </is>
      </c>
      <c s="8" t="inlineStr" r="G11324">
        <is>
          <t xml:space="preserve">063</t>
        </is>
      </c>
      <c s="9" r="H11324">
        <v>9.0000</v>
      </c>
      <c s="8" t="inlineStr" r="I11324">
        <is>
          <t xml:space="preserve"/>
        </is>
      </c>
      <c s="8" t="inlineStr" r="J11324">
        <is>
          <t xml:space="preserve"> McHenry</t>
        </is>
      </c>
    </row>
    <row r="11325" ht="20.25" customHeight="0">
      <c s="5" t="inlineStr" r="A11325">
        <is>
          <t xml:space="preserve">78000400</t>
        </is>
      </c>
      <c s="5" t="inlineStr" r="B11325">
        <is>
          <t xml:space="preserve">THERMOPLASTIC PAVEMENT MARKING - LINE  6"</t>
        </is>
      </c>
      <c s="5" t="inlineStr" r="C11325">
        <is>
          <t xml:space="preserve">FOOT   </t>
        </is>
      </c>
      <c s="6" r="D11325">
        <v>490.000</v>
      </c>
      <c s="7" r="E11325">
        <v>1</v>
      </c>
      <c s="8" t="inlineStr" r="F11325">
        <is>
          <t xml:space="preserve">61J71</t>
        </is>
      </c>
      <c s="8" t="inlineStr" r="G11325">
        <is>
          <t xml:space="preserve">063</t>
        </is>
      </c>
      <c s="9" r="H11325">
        <v>9.0000</v>
      </c>
      <c s="8" t="inlineStr" r="I11325">
        <is>
          <t xml:space="preserve"/>
        </is>
      </c>
      <c s="8" t="inlineStr" r="J11325">
        <is>
          <t xml:space="preserve"> McHenry</t>
        </is>
      </c>
    </row>
    <row r="11326" ht="20.25" customHeight="0">
      <c s="5" t="inlineStr" r="A11326">
        <is>
          <t xml:space="preserve">78000400</t>
        </is>
      </c>
      <c s="5" t="inlineStr" r="B11326">
        <is>
          <t xml:space="preserve">THERMOPLASTIC PAVEMENT MARKING - LINE  6"</t>
        </is>
      </c>
      <c s="5" t="inlineStr" r="C11326">
        <is>
          <t xml:space="preserve">FOOT   </t>
        </is>
      </c>
      <c s="6" r="D11326">
        <v>490.000</v>
      </c>
      <c s="7" r="E11326">
        <v>1</v>
      </c>
      <c s="8" t="inlineStr" r="F11326">
        <is>
          <t xml:space="preserve">61J71</t>
        </is>
      </c>
      <c s="8" t="inlineStr" r="G11326">
        <is>
          <t xml:space="preserve">063</t>
        </is>
      </c>
      <c s="9" r="H11326">
        <v>9.4500</v>
      </c>
      <c s="8" t="inlineStr" r="I11326">
        <is>
          <t xml:space="preserve"/>
        </is>
      </c>
      <c s="8" t="inlineStr" r="J11326">
        <is>
          <t xml:space="preserve"> McHenry</t>
        </is>
      </c>
    </row>
    <row r="11327" ht="20.25" customHeight="0">
      <c s="5" t="inlineStr" r="A11327">
        <is>
          <t xml:space="preserve">78000400</t>
        </is>
      </c>
      <c s="5" t="inlineStr" r="B11327">
        <is>
          <t xml:space="preserve">THERMOPLASTIC PAVEMENT MARKING - LINE  6"</t>
        </is>
      </c>
      <c s="5" t="inlineStr" r="C11327">
        <is>
          <t xml:space="preserve">FOOT   </t>
        </is>
      </c>
      <c s="6" r="D11327">
        <v>490.000</v>
      </c>
      <c s="7" r="E11327">
        <v>1</v>
      </c>
      <c s="8" t="inlineStr" r="F11327">
        <is>
          <t xml:space="preserve">61J71</t>
        </is>
      </c>
      <c s="8" t="inlineStr" r="G11327">
        <is>
          <t xml:space="preserve">063</t>
        </is>
      </c>
      <c s="9" r="H11327">
        <v>12.0000</v>
      </c>
      <c s="8" t="inlineStr" r="I11327">
        <is>
          <t xml:space="preserve"/>
        </is>
      </c>
      <c s="8" t="inlineStr" r="J11327">
        <is>
          <t xml:space="preserve"> McHenry</t>
        </is>
      </c>
    </row>
    <row r="11328" ht="20.25" customHeight="0">
      <c s="5" t="inlineStr" r="A11328">
        <is>
          <t xml:space="preserve">78000400</t>
        </is>
      </c>
      <c s="5" t="inlineStr" r="B11328">
        <is>
          <t xml:space="preserve">THERMOPLASTIC PAVEMENT MARKING - LINE  6"</t>
        </is>
      </c>
      <c s="5" t="inlineStr" r="C11328">
        <is>
          <t xml:space="preserve">FOOT   </t>
        </is>
      </c>
      <c s="6" r="D11328">
        <v>2111.000</v>
      </c>
      <c s="7" r="E11328">
        <v>1</v>
      </c>
      <c s="8" t="inlineStr" r="F11328">
        <is>
          <t xml:space="preserve">61K06</t>
        </is>
      </c>
      <c s="8" t="inlineStr" r="G11328">
        <is>
          <t xml:space="preserve">065</t>
        </is>
      </c>
      <c s="9" r="H11328">
        <v>0.8500</v>
      </c>
      <c s="8" t="inlineStr" r="I11328">
        <is>
          <t xml:space="preserve">Y</t>
        </is>
      </c>
      <c s="8" t="inlineStr" r="J11328">
        <is>
          <t xml:space="preserve"> Cook</t>
        </is>
      </c>
    </row>
    <row r="11329" ht="20.25" customHeight="0">
      <c s="5" t="inlineStr" r="A11329">
        <is>
          <t xml:space="preserve">78000400</t>
        </is>
      </c>
      <c s="5" t="inlineStr" r="B11329">
        <is>
          <t xml:space="preserve">THERMOPLASTIC PAVEMENT MARKING - LINE  6"</t>
        </is>
      </c>
      <c s="5" t="inlineStr" r="C11329">
        <is>
          <t xml:space="preserve">FOOT   </t>
        </is>
      </c>
      <c s="6" r="D11329">
        <v>2111.000</v>
      </c>
      <c s="7" r="E11329">
        <v>1</v>
      </c>
      <c s="8" t="inlineStr" r="F11329">
        <is>
          <t xml:space="preserve">61K06</t>
        </is>
      </c>
      <c s="8" t="inlineStr" r="G11329">
        <is>
          <t xml:space="preserve">065</t>
        </is>
      </c>
      <c s="9" r="H11329">
        <v>0.8500</v>
      </c>
      <c s="8" t="inlineStr" r="I11329">
        <is>
          <t xml:space="preserve"/>
        </is>
      </c>
      <c s="8" t="inlineStr" r="J11329">
        <is>
          <t xml:space="preserve"> Cook</t>
        </is>
      </c>
    </row>
    <row r="11330" ht="20.25" customHeight="0">
      <c s="5" t="inlineStr" r="A11330">
        <is>
          <t xml:space="preserve">78000400</t>
        </is>
      </c>
      <c s="5" t="inlineStr" r="B11330">
        <is>
          <t xml:space="preserve">THERMOPLASTIC PAVEMENT MARKING - LINE  6"</t>
        </is>
      </c>
      <c s="5" t="inlineStr" r="C11330">
        <is>
          <t xml:space="preserve">FOOT   </t>
        </is>
      </c>
      <c s="6" r="D11330">
        <v>2111.000</v>
      </c>
      <c s="7" r="E11330">
        <v>1</v>
      </c>
      <c s="8" t="inlineStr" r="F11330">
        <is>
          <t xml:space="preserve">61K06</t>
        </is>
      </c>
      <c s="8" t="inlineStr" r="G11330">
        <is>
          <t xml:space="preserve">065</t>
        </is>
      </c>
      <c s="9" r="H11330">
        <v>0.8500</v>
      </c>
      <c s="8" t="inlineStr" r="I11330">
        <is>
          <t xml:space="preserve"/>
        </is>
      </c>
      <c s="8" t="inlineStr" r="J11330">
        <is>
          <t xml:space="preserve"> Cook</t>
        </is>
      </c>
    </row>
    <row r="11331" ht="20.25" customHeight="0">
      <c s="5" t="inlineStr" r="A11331">
        <is>
          <t xml:space="preserve">78000400</t>
        </is>
      </c>
      <c s="5" t="inlineStr" r="B11331">
        <is>
          <t xml:space="preserve">THERMOPLASTIC PAVEMENT MARKING - LINE  6"</t>
        </is>
      </c>
      <c s="5" t="inlineStr" r="C11331">
        <is>
          <t xml:space="preserve">FOOT   </t>
        </is>
      </c>
      <c s="6" r="D11331">
        <v>2111.000</v>
      </c>
      <c s="7" r="E11331">
        <v>1</v>
      </c>
      <c s="8" t="inlineStr" r="F11331">
        <is>
          <t xml:space="preserve">61K06</t>
        </is>
      </c>
      <c s="8" t="inlineStr" r="G11331">
        <is>
          <t xml:space="preserve">065</t>
        </is>
      </c>
      <c s="9" r="H11331">
        <v>0.8500</v>
      </c>
      <c s="8" t="inlineStr" r="I11331">
        <is>
          <t xml:space="preserve"/>
        </is>
      </c>
      <c s="8" t="inlineStr" r="J11331">
        <is>
          <t xml:space="preserve"> Cook</t>
        </is>
      </c>
    </row>
    <row r="11332" ht="20.25" customHeight="0">
      <c s="5" t="inlineStr" r="A11332">
        <is>
          <t xml:space="preserve">78000400</t>
        </is>
      </c>
      <c s="5" t="inlineStr" r="B11332">
        <is>
          <t xml:space="preserve">THERMOPLASTIC PAVEMENT MARKING - LINE  6"</t>
        </is>
      </c>
      <c s="5" t="inlineStr" r="C11332">
        <is>
          <t xml:space="preserve">FOOT   </t>
        </is>
      </c>
      <c s="6" r="D11332">
        <v>2111.000</v>
      </c>
      <c s="7" r="E11332">
        <v>1</v>
      </c>
      <c s="8" t="inlineStr" r="F11332">
        <is>
          <t xml:space="preserve">61K06</t>
        </is>
      </c>
      <c s="8" t="inlineStr" r="G11332">
        <is>
          <t xml:space="preserve">065</t>
        </is>
      </c>
      <c s="9" r="H11332">
        <v>0.8500</v>
      </c>
      <c s="8" t="inlineStr" r="I11332">
        <is>
          <t xml:space="preserve"/>
        </is>
      </c>
      <c s="8" t="inlineStr" r="J11332">
        <is>
          <t xml:space="preserve"> Cook</t>
        </is>
      </c>
    </row>
    <row r="11333" ht="20.25" customHeight="0">
      <c s="5" t="inlineStr" r="A11333">
        <is>
          <t xml:space="preserve">78000400</t>
        </is>
      </c>
      <c s="5" t="inlineStr" r="B11333">
        <is>
          <t xml:space="preserve">THERMOPLASTIC PAVEMENT MARKING - LINE  6"</t>
        </is>
      </c>
      <c s="5" t="inlineStr" r="C11333">
        <is>
          <t xml:space="preserve">FOOT   </t>
        </is>
      </c>
      <c s="6" r="D11333">
        <v>2111.000</v>
      </c>
      <c s="7" r="E11333">
        <v>1</v>
      </c>
      <c s="8" t="inlineStr" r="F11333">
        <is>
          <t xml:space="preserve">61K06</t>
        </is>
      </c>
      <c s="8" t="inlineStr" r="G11333">
        <is>
          <t xml:space="preserve">065</t>
        </is>
      </c>
      <c s="9" r="H11333">
        <v>0.8500</v>
      </c>
      <c s="8" t="inlineStr" r="I11333">
        <is>
          <t xml:space="preserve"/>
        </is>
      </c>
      <c s="8" t="inlineStr" r="J11333">
        <is>
          <t xml:space="preserve"> Cook</t>
        </is>
      </c>
    </row>
    <row r="11334" ht="20.25" customHeight="0">
      <c s="5" t="inlineStr" r="A11334">
        <is>
          <t xml:space="preserve">78000400</t>
        </is>
      </c>
      <c s="5" t="inlineStr" r="B11334">
        <is>
          <t xml:space="preserve">THERMOPLASTIC PAVEMENT MARKING - LINE  6"</t>
        </is>
      </c>
      <c s="5" t="inlineStr" r="C11334">
        <is>
          <t xml:space="preserve">FOOT   </t>
        </is>
      </c>
      <c s="6" r="D11334">
        <v>2111.000</v>
      </c>
      <c s="7" r="E11334">
        <v>1</v>
      </c>
      <c s="8" t="inlineStr" r="F11334">
        <is>
          <t xml:space="preserve">61K06</t>
        </is>
      </c>
      <c s="8" t="inlineStr" r="G11334">
        <is>
          <t xml:space="preserve">065</t>
        </is>
      </c>
      <c s="9" r="H11334">
        <v>0.8500</v>
      </c>
      <c s="8" t="inlineStr" r="I11334">
        <is>
          <t xml:space="preserve"/>
        </is>
      </c>
      <c s="8" t="inlineStr" r="J11334">
        <is>
          <t xml:space="preserve"> Cook</t>
        </is>
      </c>
    </row>
    <row r="11335" ht="20.25" customHeight="0">
      <c s="5" t="inlineStr" r="A11335">
        <is>
          <t xml:space="preserve">78000400</t>
        </is>
      </c>
      <c s="5" t="inlineStr" r="B11335">
        <is>
          <t xml:space="preserve">THERMOPLASTIC PAVEMENT MARKING - LINE  6"</t>
        </is>
      </c>
      <c s="5" t="inlineStr" r="C11335">
        <is>
          <t xml:space="preserve">FOOT   </t>
        </is>
      </c>
      <c s="6" r="D11335">
        <v>2111.000</v>
      </c>
      <c s="7" r="E11335">
        <v>1</v>
      </c>
      <c s="8" t="inlineStr" r="F11335">
        <is>
          <t xml:space="preserve">61K06</t>
        </is>
      </c>
      <c s="8" t="inlineStr" r="G11335">
        <is>
          <t xml:space="preserve">065</t>
        </is>
      </c>
      <c s="9" r="H11335">
        <v>1.0000</v>
      </c>
      <c s="8" t="inlineStr" r="I11335">
        <is>
          <t xml:space="preserve"/>
        </is>
      </c>
      <c s="8" t="inlineStr" r="J11335">
        <is>
          <t xml:space="preserve"> Cook</t>
        </is>
      </c>
    </row>
    <row r="11336" ht="20.25" customHeight="0">
      <c s="5" t="inlineStr" r="A11336">
        <is>
          <t xml:space="preserve">78000400</t>
        </is>
      </c>
      <c s="5" t="inlineStr" r="B11336">
        <is>
          <t xml:space="preserve">THERMOPLASTIC PAVEMENT MARKING - LINE  6"</t>
        </is>
      </c>
      <c s="5" t="inlineStr" r="C11336">
        <is>
          <t xml:space="preserve">FOOT   </t>
        </is>
      </c>
      <c s="6" r="D11336">
        <v>2186.000</v>
      </c>
      <c s="7" r="E11336">
        <v>1</v>
      </c>
      <c s="8" t="inlineStr" r="F11336">
        <is>
          <t xml:space="preserve">61K60</t>
        </is>
      </c>
      <c s="8" t="inlineStr" r="G11336">
        <is>
          <t xml:space="preserve">087</t>
        </is>
      </c>
      <c s="9" r="H11336">
        <v>1.0000</v>
      </c>
      <c s="8" t="inlineStr" r="I11336">
        <is>
          <t xml:space="preserve">Y</t>
        </is>
      </c>
      <c s="8" t="inlineStr" r="J11336">
        <is>
          <t xml:space="preserve"> Cook</t>
        </is>
      </c>
    </row>
    <row r="11337" ht="20.25" customHeight="0">
      <c s="5" t="inlineStr" r="A11337">
        <is>
          <t xml:space="preserve">78000400</t>
        </is>
      </c>
      <c s="5" t="inlineStr" r="B11337">
        <is>
          <t xml:space="preserve">THERMOPLASTIC PAVEMENT MARKING - LINE  6"</t>
        </is>
      </c>
      <c s="5" t="inlineStr" r="C11337">
        <is>
          <t xml:space="preserve">FOOT   </t>
        </is>
      </c>
      <c s="6" r="D11337">
        <v>2186.000</v>
      </c>
      <c s="7" r="E11337">
        <v>1</v>
      </c>
      <c s="8" t="inlineStr" r="F11337">
        <is>
          <t xml:space="preserve">61K60</t>
        </is>
      </c>
      <c s="8" t="inlineStr" r="G11337">
        <is>
          <t xml:space="preserve">087</t>
        </is>
      </c>
      <c s="9" r="H11337">
        <v>1.0500</v>
      </c>
      <c s="8" t="inlineStr" r="I11337">
        <is>
          <t xml:space="preserve"/>
        </is>
      </c>
      <c s="8" t="inlineStr" r="J11337">
        <is>
          <t xml:space="preserve"> Cook</t>
        </is>
      </c>
    </row>
    <row r="11338" ht="20.25" customHeight="0">
      <c s="5" t="inlineStr" r="A11338">
        <is>
          <t xml:space="preserve">78000400</t>
        </is>
      </c>
      <c s="5" t="inlineStr" r="B11338">
        <is>
          <t xml:space="preserve">THERMOPLASTIC PAVEMENT MARKING - LINE  6"</t>
        </is>
      </c>
      <c s="5" t="inlineStr" r="C11338">
        <is>
          <t xml:space="preserve">FOOT   </t>
        </is>
      </c>
      <c s="6" r="D11338">
        <v>120.000</v>
      </c>
      <c s="7" r="E11338">
        <v>1</v>
      </c>
      <c s="8" t="inlineStr" r="F11338">
        <is>
          <t xml:space="preserve">61K63</t>
        </is>
      </c>
      <c s="8" t="inlineStr" r="G11338">
        <is>
          <t xml:space="preserve">088</t>
        </is>
      </c>
      <c s="9" r="H11338">
        <v>2.0200</v>
      </c>
      <c s="8" t="inlineStr" r="I11338">
        <is>
          <t xml:space="preserve">Y</t>
        </is>
      </c>
      <c s="8" t="inlineStr" r="J11338">
        <is>
          <t xml:space="preserve"> Cook</t>
        </is>
      </c>
    </row>
    <row r="11339" ht="20.25" customHeight="0">
      <c s="5" t="inlineStr" r="A11339">
        <is>
          <t xml:space="preserve">78000400</t>
        </is>
      </c>
      <c s="5" t="inlineStr" r="B11339">
        <is>
          <t xml:space="preserve">THERMOPLASTIC PAVEMENT MARKING - LINE  6"</t>
        </is>
      </c>
      <c s="5" t="inlineStr" r="C11339">
        <is>
          <t xml:space="preserve">FOOT   </t>
        </is>
      </c>
      <c s="6" r="D11339">
        <v>120.000</v>
      </c>
      <c s="7" r="E11339">
        <v>1</v>
      </c>
      <c s="8" t="inlineStr" r="F11339">
        <is>
          <t xml:space="preserve">61K63</t>
        </is>
      </c>
      <c s="8" t="inlineStr" r="G11339">
        <is>
          <t xml:space="preserve">088</t>
        </is>
      </c>
      <c s="9" r="H11339">
        <v>1.4500</v>
      </c>
      <c s="8" t="inlineStr" r="I11339">
        <is>
          <t xml:space="preserve"/>
        </is>
      </c>
      <c s="8" t="inlineStr" r="J11339">
        <is>
          <t xml:space="preserve"> Cook</t>
        </is>
      </c>
    </row>
    <row r="11340" ht="20.25" customHeight="0">
      <c s="5" t="inlineStr" r="A11340">
        <is>
          <t xml:space="preserve">78000400</t>
        </is>
      </c>
      <c s="5" t="inlineStr" r="B11340">
        <is>
          <t xml:space="preserve">THERMOPLASTIC PAVEMENT MARKING - LINE  6"</t>
        </is>
      </c>
      <c s="5" t="inlineStr" r="C11340">
        <is>
          <t xml:space="preserve">FOOT   </t>
        </is>
      </c>
      <c s="6" r="D11340">
        <v>120.000</v>
      </c>
      <c s="7" r="E11340">
        <v>1</v>
      </c>
      <c s="8" t="inlineStr" r="F11340">
        <is>
          <t xml:space="preserve">61K63</t>
        </is>
      </c>
      <c s="8" t="inlineStr" r="G11340">
        <is>
          <t xml:space="preserve">088</t>
        </is>
      </c>
      <c s="9" r="H11340">
        <v>2.0200</v>
      </c>
      <c s="8" t="inlineStr" r="I11340">
        <is>
          <t xml:space="preserve"/>
        </is>
      </c>
      <c s="8" t="inlineStr" r="J11340">
        <is>
          <t xml:space="preserve"> Cook</t>
        </is>
      </c>
    </row>
    <row r="11341" ht="20.25" customHeight="0">
      <c s="5" t="inlineStr" r="A11341">
        <is>
          <t xml:space="preserve">78000400</t>
        </is>
      </c>
      <c s="5" t="inlineStr" r="B11341">
        <is>
          <t xml:space="preserve">THERMOPLASTIC PAVEMENT MARKING - LINE  6"</t>
        </is>
      </c>
      <c s="5" t="inlineStr" r="C11341">
        <is>
          <t xml:space="preserve">FOOT   </t>
        </is>
      </c>
      <c s="6" r="D11341">
        <v>120.000</v>
      </c>
      <c s="7" r="E11341">
        <v>1</v>
      </c>
      <c s="8" t="inlineStr" r="F11341">
        <is>
          <t xml:space="preserve">61K63</t>
        </is>
      </c>
      <c s="8" t="inlineStr" r="G11341">
        <is>
          <t xml:space="preserve">088</t>
        </is>
      </c>
      <c s="9" r="H11341">
        <v>2.1000</v>
      </c>
      <c s="8" t="inlineStr" r="I11341">
        <is>
          <t xml:space="preserve"/>
        </is>
      </c>
      <c s="8" t="inlineStr" r="J11341">
        <is>
          <t xml:space="preserve"> Cook</t>
        </is>
      </c>
    </row>
    <row r="11342" ht="20.25" customHeight="0">
      <c s="5" t="inlineStr" r="A11342">
        <is>
          <t xml:space="preserve">78000400</t>
        </is>
      </c>
      <c s="5" t="inlineStr" r="B11342">
        <is>
          <t xml:space="preserve">THERMOPLASTIC PAVEMENT MARKING - LINE  6"</t>
        </is>
      </c>
      <c s="5" t="inlineStr" r="C11342">
        <is>
          <t xml:space="preserve">FOOT   </t>
        </is>
      </c>
      <c s="6" r="D11342">
        <v>120.000</v>
      </c>
      <c s="7" r="E11342">
        <v>1</v>
      </c>
      <c s="8" t="inlineStr" r="F11342">
        <is>
          <t xml:space="preserve">61K63</t>
        </is>
      </c>
      <c s="8" t="inlineStr" r="G11342">
        <is>
          <t xml:space="preserve">088</t>
        </is>
      </c>
      <c s="9" r="H11342">
        <v>2.1500</v>
      </c>
      <c s="8" t="inlineStr" r="I11342">
        <is>
          <t xml:space="preserve"/>
        </is>
      </c>
      <c s="8" t="inlineStr" r="J11342">
        <is>
          <t xml:space="preserve"> Cook</t>
        </is>
      </c>
    </row>
    <row r="11343" ht="20.25" customHeight="0">
      <c s="5" t="inlineStr" r="A11343">
        <is>
          <t xml:space="preserve">78000400</t>
        </is>
      </c>
      <c s="5" t="inlineStr" r="B11343">
        <is>
          <t xml:space="preserve">THERMOPLASTIC PAVEMENT MARKING - LINE  6"</t>
        </is>
      </c>
      <c s="5" t="inlineStr" r="C11343">
        <is>
          <t xml:space="preserve">FOOT   </t>
        </is>
      </c>
      <c s="6" r="D11343">
        <v>120.000</v>
      </c>
      <c s="7" r="E11343">
        <v>1</v>
      </c>
      <c s="8" t="inlineStr" r="F11343">
        <is>
          <t xml:space="preserve">61K63</t>
        </is>
      </c>
      <c s="8" t="inlineStr" r="G11343">
        <is>
          <t xml:space="preserve">088</t>
        </is>
      </c>
      <c s="9" r="H11343">
        <v>3.0000</v>
      </c>
      <c s="8" t="inlineStr" r="I11343">
        <is>
          <t xml:space="preserve"/>
        </is>
      </c>
      <c s="8" t="inlineStr" r="J11343">
        <is>
          <t xml:space="preserve"> Cook</t>
        </is>
      </c>
    </row>
    <row r="11344" ht="20.25" customHeight="0">
      <c s="5" t="inlineStr" r="A11344">
        <is>
          <t xml:space="preserve">78000400</t>
        </is>
      </c>
      <c s="5" t="inlineStr" r="B11344">
        <is>
          <t xml:space="preserve">THERMOPLASTIC PAVEMENT MARKING - LINE  6"</t>
        </is>
      </c>
      <c s="5" t="inlineStr" r="C11344">
        <is>
          <t xml:space="preserve">FOOT   </t>
        </is>
      </c>
      <c s="6" r="D11344">
        <v>400.000</v>
      </c>
      <c s="7" r="E11344">
        <v>1</v>
      </c>
      <c s="8" t="inlineStr" r="F11344">
        <is>
          <t xml:space="preserve">61K72</t>
        </is>
      </c>
      <c s="8" t="inlineStr" r="G11344">
        <is>
          <t xml:space="preserve">090</t>
        </is>
      </c>
      <c s="9" r="H11344">
        <v>2.0200</v>
      </c>
      <c s="8" t="inlineStr" r="I11344">
        <is>
          <t xml:space="preserve">Y</t>
        </is>
      </c>
      <c s="8" t="inlineStr" r="J11344">
        <is>
          <t xml:space="preserve"> Cook</t>
        </is>
      </c>
    </row>
    <row r="11345" ht="20.25" customHeight="0">
      <c s="5" t="inlineStr" r="A11345">
        <is>
          <t xml:space="preserve">78000400</t>
        </is>
      </c>
      <c s="5" t="inlineStr" r="B11345">
        <is>
          <t xml:space="preserve">THERMOPLASTIC PAVEMENT MARKING - LINE  6"</t>
        </is>
      </c>
      <c s="5" t="inlineStr" r="C11345">
        <is>
          <t xml:space="preserve">FOOT   </t>
        </is>
      </c>
      <c s="6" r="D11345">
        <v>400.000</v>
      </c>
      <c s="7" r="E11345">
        <v>1</v>
      </c>
      <c s="8" t="inlineStr" r="F11345">
        <is>
          <t xml:space="preserve">61K72</t>
        </is>
      </c>
      <c s="8" t="inlineStr" r="G11345">
        <is>
          <t xml:space="preserve">090</t>
        </is>
      </c>
      <c s="9" r="H11345">
        <v>1.6600</v>
      </c>
      <c s="8" t="inlineStr" r="I11345">
        <is>
          <t xml:space="preserve"/>
        </is>
      </c>
      <c s="8" t="inlineStr" r="J11345">
        <is>
          <t xml:space="preserve"> Cook</t>
        </is>
      </c>
    </row>
    <row r="11346" ht="20.25" customHeight="0">
      <c s="5" t="inlineStr" r="A11346">
        <is>
          <t xml:space="preserve">78000400</t>
        </is>
      </c>
      <c s="5" t="inlineStr" r="B11346">
        <is>
          <t xml:space="preserve">THERMOPLASTIC PAVEMENT MARKING - LINE  6"</t>
        </is>
      </c>
      <c s="5" t="inlineStr" r="C11346">
        <is>
          <t xml:space="preserve">FOOT   </t>
        </is>
      </c>
      <c s="6" r="D11346">
        <v>400.000</v>
      </c>
      <c s="7" r="E11346">
        <v>1</v>
      </c>
      <c s="8" t="inlineStr" r="F11346">
        <is>
          <t xml:space="preserve">61K72</t>
        </is>
      </c>
      <c s="8" t="inlineStr" r="G11346">
        <is>
          <t xml:space="preserve">090</t>
        </is>
      </c>
      <c s="9" r="H11346">
        <v>3.0000</v>
      </c>
      <c s="8" t="inlineStr" r="I11346">
        <is>
          <t xml:space="preserve"/>
        </is>
      </c>
      <c s="8" t="inlineStr" r="J11346">
        <is>
          <t xml:space="preserve"> Cook</t>
        </is>
      </c>
    </row>
    <row r="11347" ht="20.25" customHeight="0">
      <c s="5" t="inlineStr" r="A11347">
        <is>
          <t xml:space="preserve">78000400</t>
        </is>
      </c>
      <c s="5" t="inlineStr" r="B11347">
        <is>
          <t xml:space="preserve">THERMOPLASTIC PAVEMENT MARKING - LINE  6"</t>
        </is>
      </c>
      <c s="5" t="inlineStr" r="C11347">
        <is>
          <t xml:space="preserve">FOOT   </t>
        </is>
      </c>
      <c s="6" r="D11347">
        <v>1178.000</v>
      </c>
      <c s="7" r="E11347">
        <v>1</v>
      </c>
      <c s="8" t="inlineStr" r="F11347">
        <is>
          <t xml:space="preserve">62P38</t>
        </is>
      </c>
      <c s="8" t="inlineStr" r="G11347">
        <is>
          <t xml:space="preserve">001</t>
        </is>
      </c>
      <c s="9" r="H11347">
        <v>1.6500</v>
      </c>
      <c s="8" t="inlineStr" r="I11347">
        <is>
          <t xml:space="preserve">Y</t>
        </is>
      </c>
      <c s="8" t="inlineStr" r="J11347">
        <is>
          <t xml:space="preserve"> Lake</t>
        </is>
      </c>
    </row>
    <row r="11348" ht="20.25" customHeight="0">
      <c s="5" t="inlineStr" r="A11348">
        <is>
          <t xml:space="preserve">78000400</t>
        </is>
      </c>
      <c s="5" t="inlineStr" r="B11348">
        <is>
          <t xml:space="preserve">THERMOPLASTIC PAVEMENT MARKING - LINE  6"</t>
        </is>
      </c>
      <c s="5" t="inlineStr" r="C11348">
        <is>
          <t xml:space="preserve">FOOT   </t>
        </is>
      </c>
      <c s="6" r="D11348">
        <v>1178.000</v>
      </c>
      <c s="7" r="E11348">
        <v>1</v>
      </c>
      <c s="8" t="inlineStr" r="F11348">
        <is>
          <t xml:space="preserve">62P38</t>
        </is>
      </c>
      <c s="8" t="inlineStr" r="G11348">
        <is>
          <t xml:space="preserve">001</t>
        </is>
      </c>
      <c s="9" r="H11348">
        <v>2.1000</v>
      </c>
      <c s="8" t="inlineStr" r="I11348">
        <is>
          <t xml:space="preserve"/>
        </is>
      </c>
      <c s="8" t="inlineStr" r="J11348">
        <is>
          <t xml:space="preserve"> Lake</t>
        </is>
      </c>
    </row>
    <row r="11349" ht="20.25" customHeight="0">
      <c s="5" t="inlineStr" r="A11349">
        <is>
          <t xml:space="preserve">78000400</t>
        </is>
      </c>
      <c s="5" t="inlineStr" r="B11349">
        <is>
          <t xml:space="preserve">THERMOPLASTIC PAVEMENT MARKING - LINE  6"</t>
        </is>
      </c>
      <c s="5" t="inlineStr" r="C11349">
        <is>
          <t xml:space="preserve">FOOT   </t>
        </is>
      </c>
      <c s="6" r="D11349">
        <v>1178.000</v>
      </c>
      <c s="7" r="E11349">
        <v>1</v>
      </c>
      <c s="8" t="inlineStr" r="F11349">
        <is>
          <t xml:space="preserve">62P38</t>
        </is>
      </c>
      <c s="8" t="inlineStr" r="G11349">
        <is>
          <t xml:space="preserve">001</t>
        </is>
      </c>
      <c s="9" r="H11349">
        <v>2.5000</v>
      </c>
      <c s="8" t="inlineStr" r="I11349">
        <is>
          <t xml:space="preserve"/>
        </is>
      </c>
      <c s="8" t="inlineStr" r="J11349">
        <is>
          <t xml:space="preserve"> Lake</t>
        </is>
      </c>
    </row>
    <row r="11350" ht="20.25" customHeight="0">
      <c s="5" t="inlineStr" r="A11350">
        <is>
          <t xml:space="preserve">78000400</t>
        </is>
      </c>
      <c s="5" t="inlineStr" r="B11350">
        <is>
          <t xml:space="preserve">THERMOPLASTIC PAVEMENT MARKING - LINE  6"</t>
        </is>
      </c>
      <c s="5" t="inlineStr" r="C11350">
        <is>
          <t xml:space="preserve">FOOT   </t>
        </is>
      </c>
      <c s="6" r="D11350">
        <v>1178.000</v>
      </c>
      <c s="7" r="E11350">
        <v>1</v>
      </c>
      <c s="8" t="inlineStr" r="F11350">
        <is>
          <t xml:space="preserve">62P38</t>
        </is>
      </c>
      <c s="8" t="inlineStr" r="G11350">
        <is>
          <t xml:space="preserve">001</t>
        </is>
      </c>
      <c s="9" r="H11350">
        <v>2.5000</v>
      </c>
      <c s="8" t="inlineStr" r="I11350">
        <is>
          <t xml:space="preserve"/>
        </is>
      </c>
      <c s="8" t="inlineStr" r="J11350">
        <is>
          <t xml:space="preserve"> Lake</t>
        </is>
      </c>
    </row>
    <row r="11351" ht="20.25" customHeight="0">
      <c s="5" t="inlineStr" r="A11351">
        <is>
          <t xml:space="preserve">78000400</t>
        </is>
      </c>
      <c s="5" t="inlineStr" r="B11351">
        <is>
          <t xml:space="preserve">THERMOPLASTIC PAVEMENT MARKING - LINE  6"</t>
        </is>
      </c>
      <c s="5" t="inlineStr" r="C11351">
        <is>
          <t xml:space="preserve">FOOT   </t>
        </is>
      </c>
      <c s="6" r="D11351">
        <v>1178.000</v>
      </c>
      <c s="7" r="E11351">
        <v>1</v>
      </c>
      <c s="8" t="inlineStr" r="F11351">
        <is>
          <t xml:space="preserve">62P38</t>
        </is>
      </c>
      <c s="8" t="inlineStr" r="G11351">
        <is>
          <t xml:space="preserve">001</t>
        </is>
      </c>
      <c s="9" r="H11351">
        <v>3.0000</v>
      </c>
      <c s="8" t="inlineStr" r="I11351">
        <is>
          <t xml:space="preserve"/>
        </is>
      </c>
      <c s="8" t="inlineStr" r="J11351">
        <is>
          <t xml:space="preserve"> Lake</t>
        </is>
      </c>
    </row>
    <row r="11352" ht="20.25" customHeight="0">
      <c s="5" t="inlineStr" r="A11352">
        <is>
          <t xml:space="preserve">78000400</t>
        </is>
      </c>
      <c s="5" t="inlineStr" r="B11352">
        <is>
          <t xml:space="preserve">THERMOPLASTIC PAVEMENT MARKING - LINE  6"</t>
        </is>
      </c>
      <c s="5" t="inlineStr" r="C11352">
        <is>
          <t xml:space="preserve">FOOT   </t>
        </is>
      </c>
      <c s="6" r="D11352">
        <v>1270.000</v>
      </c>
      <c s="7" r="E11352">
        <v>1</v>
      </c>
      <c s="8" t="inlineStr" r="F11352">
        <is>
          <t xml:space="preserve">62P40</t>
        </is>
      </c>
      <c s="8" t="inlineStr" r="G11352">
        <is>
          <t xml:space="preserve">002</t>
        </is>
      </c>
      <c s="9" r="H11352">
        <v>5.7500</v>
      </c>
      <c s="8" t="inlineStr" r="I11352">
        <is>
          <t xml:space="preserve">Y</t>
        </is>
      </c>
      <c s="8" t="inlineStr" r="J11352">
        <is>
          <t xml:space="preserve"> Lake</t>
        </is>
      </c>
    </row>
    <row r="11353" ht="20.25" customHeight="0">
      <c s="5" t="inlineStr" r="A11353">
        <is>
          <t xml:space="preserve">78000400</t>
        </is>
      </c>
      <c s="5" t="inlineStr" r="B11353">
        <is>
          <t xml:space="preserve">THERMOPLASTIC PAVEMENT MARKING - LINE  6"</t>
        </is>
      </c>
      <c s="5" t="inlineStr" r="C11353">
        <is>
          <t xml:space="preserve">FOOT   </t>
        </is>
      </c>
      <c s="6" r="D11353">
        <v>1270.000</v>
      </c>
      <c s="7" r="E11353">
        <v>1</v>
      </c>
      <c s="8" t="inlineStr" r="F11353">
        <is>
          <t xml:space="preserve">62P40</t>
        </is>
      </c>
      <c s="8" t="inlineStr" r="G11353">
        <is>
          <t xml:space="preserve">002</t>
        </is>
      </c>
      <c s="9" r="H11353">
        <v>4.2500</v>
      </c>
      <c s="8" t="inlineStr" r="I11353">
        <is>
          <t xml:space="preserve"/>
        </is>
      </c>
      <c s="8" t="inlineStr" r="J11353">
        <is>
          <t xml:space="preserve"> Lake</t>
        </is>
      </c>
    </row>
    <row r="11354" ht="20.25" customHeight="0">
      <c s="5" t="inlineStr" r="A11354">
        <is>
          <t xml:space="preserve">78000400</t>
        </is>
      </c>
      <c s="5" t="inlineStr" r="B11354">
        <is>
          <t xml:space="preserve">THERMOPLASTIC PAVEMENT MARKING - LINE  6"</t>
        </is>
      </c>
      <c s="5" t="inlineStr" r="C11354">
        <is>
          <t xml:space="preserve">FOOT   </t>
        </is>
      </c>
      <c s="6" r="D11354">
        <v>1270.000</v>
      </c>
      <c s="7" r="E11354">
        <v>1</v>
      </c>
      <c s="8" t="inlineStr" r="F11354">
        <is>
          <t xml:space="preserve">62P40</t>
        </is>
      </c>
      <c s="8" t="inlineStr" r="G11354">
        <is>
          <t xml:space="preserve">002</t>
        </is>
      </c>
      <c s="9" r="H11354">
        <v>5.0000</v>
      </c>
      <c s="8" t="inlineStr" r="I11354">
        <is>
          <t xml:space="preserve"/>
        </is>
      </c>
      <c s="8" t="inlineStr" r="J11354">
        <is>
          <t xml:space="preserve"> Lake</t>
        </is>
      </c>
    </row>
    <row r="11355" ht="20.25" customHeight="0">
      <c s="5" t="inlineStr" r="A11355">
        <is>
          <t xml:space="preserve">78000400</t>
        </is>
      </c>
      <c s="5" t="inlineStr" r="B11355">
        <is>
          <t xml:space="preserve">THERMOPLASTIC PAVEMENT MARKING - LINE  6"</t>
        </is>
      </c>
      <c s="5" t="inlineStr" r="C11355">
        <is>
          <t xml:space="preserve">FOOT   </t>
        </is>
      </c>
      <c s="6" r="D11355">
        <v>350.000</v>
      </c>
      <c s="7" r="E11355">
        <v>1</v>
      </c>
      <c s="8" t="inlineStr" r="F11355">
        <is>
          <t xml:space="preserve">62R25</t>
        </is>
      </c>
      <c s="8" t="inlineStr" r="G11355">
        <is>
          <t xml:space="preserve">003</t>
        </is>
      </c>
      <c s="9" r="H11355">
        <v>10.0000</v>
      </c>
      <c s="8" t="inlineStr" r="I11355">
        <is>
          <t xml:space="preserve">Y</t>
        </is>
      </c>
      <c s="8" t="inlineStr" r="J11355">
        <is>
          <t xml:space="preserve"> Will</t>
        </is>
      </c>
    </row>
    <row r="11356" ht="20.25" customHeight="0">
      <c s="5" t="inlineStr" r="A11356">
        <is>
          <t xml:space="preserve">78000400</t>
        </is>
      </c>
      <c s="5" t="inlineStr" r="B11356">
        <is>
          <t xml:space="preserve">THERMOPLASTIC PAVEMENT MARKING - LINE  6"</t>
        </is>
      </c>
      <c s="5" t="inlineStr" r="C11356">
        <is>
          <t xml:space="preserve">FOOT   </t>
        </is>
      </c>
      <c s="6" r="D11356">
        <v>350.000</v>
      </c>
      <c s="7" r="E11356">
        <v>1</v>
      </c>
      <c s="8" t="inlineStr" r="F11356">
        <is>
          <t xml:space="preserve">62R25</t>
        </is>
      </c>
      <c s="8" t="inlineStr" r="G11356">
        <is>
          <t xml:space="preserve">003</t>
        </is>
      </c>
      <c s="9" r="H11356">
        <v>7.6000</v>
      </c>
      <c s="8" t="inlineStr" r="I11356">
        <is>
          <t xml:space="preserve"/>
        </is>
      </c>
      <c s="8" t="inlineStr" r="J11356">
        <is>
          <t xml:space="preserve"> Will</t>
        </is>
      </c>
    </row>
    <row r="11357" ht="20.25" customHeight="0">
      <c s="5" t="inlineStr" r="A11357">
        <is>
          <t xml:space="preserve">78000400</t>
        </is>
      </c>
      <c s="5" t="inlineStr" r="B11357">
        <is>
          <t xml:space="preserve">THERMOPLASTIC PAVEMENT MARKING - LINE  6"</t>
        </is>
      </c>
      <c s="5" t="inlineStr" r="C11357">
        <is>
          <t xml:space="preserve">FOOT   </t>
        </is>
      </c>
      <c s="6" r="D11357">
        <v>350.000</v>
      </c>
      <c s="7" r="E11357">
        <v>1</v>
      </c>
      <c s="8" t="inlineStr" r="F11357">
        <is>
          <t xml:space="preserve">62R25</t>
        </is>
      </c>
      <c s="8" t="inlineStr" r="G11357">
        <is>
          <t xml:space="preserve">003</t>
        </is>
      </c>
      <c s="9" r="H11357">
        <v>10.0000</v>
      </c>
      <c s="8" t="inlineStr" r="I11357">
        <is>
          <t xml:space="preserve"/>
        </is>
      </c>
      <c s="8" t="inlineStr" r="J11357">
        <is>
          <t xml:space="preserve"> Will</t>
        </is>
      </c>
    </row>
    <row r="11358" ht="20.25" customHeight="0">
      <c s="5" t="inlineStr" r="A11358">
        <is>
          <t xml:space="preserve">78000400</t>
        </is>
      </c>
      <c s="5" t="inlineStr" r="B11358">
        <is>
          <t xml:space="preserve">THERMOPLASTIC PAVEMENT MARKING - LINE  6"</t>
        </is>
      </c>
      <c s="5" t="inlineStr" r="C11358">
        <is>
          <t xml:space="preserve">FOOT   </t>
        </is>
      </c>
      <c s="6" r="D11358">
        <v>2640.000</v>
      </c>
      <c s="7" r="E11358">
        <v>1</v>
      </c>
      <c s="8" t="inlineStr" r="F11358">
        <is>
          <t xml:space="preserve">62R60</t>
        </is>
      </c>
      <c s="8" t="inlineStr" r="G11358">
        <is>
          <t xml:space="preserve">005</t>
        </is>
      </c>
      <c s="9" r="H11358">
        <v>0.9500</v>
      </c>
      <c s="8" t="inlineStr" r="I11358">
        <is>
          <t xml:space="preserve">Y</t>
        </is>
      </c>
      <c s="8" t="inlineStr" r="J11358">
        <is>
          <t xml:space="preserve"> DuPage</t>
        </is>
      </c>
    </row>
    <row r="11359" ht="20.25" customHeight="0">
      <c s="5" t="inlineStr" r="A11359">
        <is>
          <t xml:space="preserve">78000400</t>
        </is>
      </c>
      <c s="5" t="inlineStr" r="B11359">
        <is>
          <t xml:space="preserve">THERMOPLASTIC PAVEMENT MARKING - LINE  6"</t>
        </is>
      </c>
      <c s="5" t="inlineStr" r="C11359">
        <is>
          <t xml:space="preserve">FOOT   </t>
        </is>
      </c>
      <c s="6" r="D11359">
        <v>2640.000</v>
      </c>
      <c s="7" r="E11359">
        <v>1</v>
      </c>
      <c s="8" t="inlineStr" r="F11359">
        <is>
          <t xml:space="preserve">62R60</t>
        </is>
      </c>
      <c s="8" t="inlineStr" r="G11359">
        <is>
          <t xml:space="preserve">005</t>
        </is>
      </c>
      <c s="9" r="H11359">
        <v>0.9500</v>
      </c>
      <c s="8" t="inlineStr" r="I11359">
        <is>
          <t xml:space="preserve"/>
        </is>
      </c>
      <c s="8" t="inlineStr" r="J11359">
        <is>
          <t xml:space="preserve"> DuPage</t>
        </is>
      </c>
    </row>
    <row r="11360" ht="20.25" customHeight="0">
      <c s="5" t="inlineStr" r="A11360">
        <is>
          <t xml:space="preserve">78000400</t>
        </is>
      </c>
      <c s="5" t="inlineStr" r="B11360">
        <is>
          <t xml:space="preserve">THERMOPLASTIC PAVEMENT MARKING - LINE  6"</t>
        </is>
      </c>
      <c s="5" t="inlineStr" r="C11360">
        <is>
          <t xml:space="preserve">FOOT   </t>
        </is>
      </c>
      <c s="6" r="D11360">
        <v>2640.000</v>
      </c>
      <c s="7" r="E11360">
        <v>1</v>
      </c>
      <c s="8" t="inlineStr" r="F11360">
        <is>
          <t xml:space="preserve">62R60</t>
        </is>
      </c>
      <c s="8" t="inlineStr" r="G11360">
        <is>
          <t xml:space="preserve">005</t>
        </is>
      </c>
      <c s="9" r="H11360">
        <v>0.9500</v>
      </c>
      <c s="8" t="inlineStr" r="I11360">
        <is>
          <t xml:space="preserve"/>
        </is>
      </c>
      <c s="8" t="inlineStr" r="J11360">
        <is>
          <t xml:space="preserve"> DuPage</t>
        </is>
      </c>
    </row>
    <row r="11361" ht="20.25" customHeight="0">
      <c s="5" t="inlineStr" r="A11361">
        <is>
          <t xml:space="preserve">78000400</t>
        </is>
      </c>
      <c s="5" t="inlineStr" r="B11361">
        <is>
          <t xml:space="preserve">THERMOPLASTIC PAVEMENT MARKING - LINE  6"</t>
        </is>
      </c>
      <c s="5" t="inlineStr" r="C11361">
        <is>
          <t xml:space="preserve">FOOT   </t>
        </is>
      </c>
      <c s="6" r="D11361">
        <v>2640.000</v>
      </c>
      <c s="7" r="E11361">
        <v>1</v>
      </c>
      <c s="8" t="inlineStr" r="F11361">
        <is>
          <t xml:space="preserve">62R60</t>
        </is>
      </c>
      <c s="8" t="inlineStr" r="G11361">
        <is>
          <t xml:space="preserve">005</t>
        </is>
      </c>
      <c s="9" r="H11361">
        <v>1.0000</v>
      </c>
      <c s="8" t="inlineStr" r="I11361">
        <is>
          <t xml:space="preserve"/>
        </is>
      </c>
      <c s="8" t="inlineStr" r="J11361">
        <is>
          <t xml:space="preserve"> DuPage</t>
        </is>
      </c>
    </row>
    <row r="11362" ht="20.25" customHeight="0">
      <c s="5" t="inlineStr" r="A11362">
        <is>
          <t xml:space="preserve">78000400</t>
        </is>
      </c>
      <c s="5" t="inlineStr" r="B11362">
        <is>
          <t xml:space="preserve">THERMOPLASTIC PAVEMENT MARKING - LINE  6"</t>
        </is>
      </c>
      <c s="5" t="inlineStr" r="C11362">
        <is>
          <t xml:space="preserve">FOOT   </t>
        </is>
      </c>
      <c s="6" r="D11362">
        <v>2640.000</v>
      </c>
      <c s="7" r="E11362">
        <v>1</v>
      </c>
      <c s="8" t="inlineStr" r="F11362">
        <is>
          <t xml:space="preserve">62R60</t>
        </is>
      </c>
      <c s="8" t="inlineStr" r="G11362">
        <is>
          <t xml:space="preserve">005</t>
        </is>
      </c>
      <c s="9" r="H11362">
        <v>1.0000</v>
      </c>
      <c s="8" t="inlineStr" r="I11362">
        <is>
          <t xml:space="preserve"/>
        </is>
      </c>
      <c s="8" t="inlineStr" r="J11362">
        <is>
          <t xml:space="preserve"> DuPage</t>
        </is>
      </c>
    </row>
    <row r="11363" ht="20.25" customHeight="0">
      <c s="5" t="inlineStr" r="A11363">
        <is>
          <t xml:space="preserve">78000400</t>
        </is>
      </c>
      <c s="5" t="inlineStr" r="B11363">
        <is>
          <t xml:space="preserve">THERMOPLASTIC PAVEMENT MARKING - LINE  6"</t>
        </is>
      </c>
      <c s="5" t="inlineStr" r="C11363">
        <is>
          <t xml:space="preserve">FOOT   </t>
        </is>
      </c>
      <c s="6" r="D11363">
        <v>272.000</v>
      </c>
      <c s="7" r="E11363">
        <v>1</v>
      </c>
      <c s="8" t="inlineStr" r="F11363">
        <is>
          <t xml:space="preserve">62T37</t>
        </is>
      </c>
      <c s="8" t="inlineStr" r="G11363">
        <is>
          <t xml:space="preserve">008</t>
        </is>
      </c>
      <c s="9" r="H11363">
        <v>2.2000</v>
      </c>
      <c s="8" t="inlineStr" r="I11363">
        <is>
          <t xml:space="preserve">Y</t>
        </is>
      </c>
      <c s="8" t="inlineStr" r="J11363">
        <is>
          <t xml:space="preserve"> Cook</t>
        </is>
      </c>
    </row>
    <row r="11364" ht="20.25" customHeight="0">
      <c s="5" t="inlineStr" r="A11364">
        <is>
          <t xml:space="preserve">78000400</t>
        </is>
      </c>
      <c s="5" t="inlineStr" r="B11364">
        <is>
          <t xml:space="preserve">THERMOPLASTIC PAVEMENT MARKING - LINE  6"</t>
        </is>
      </c>
      <c s="5" t="inlineStr" r="C11364">
        <is>
          <t xml:space="preserve">FOOT   </t>
        </is>
      </c>
      <c s="6" r="D11364">
        <v>272.000</v>
      </c>
      <c s="7" r="E11364">
        <v>1</v>
      </c>
      <c s="8" t="inlineStr" r="F11364">
        <is>
          <t xml:space="preserve">62T37</t>
        </is>
      </c>
      <c s="8" t="inlineStr" r="G11364">
        <is>
          <t xml:space="preserve">008</t>
        </is>
      </c>
      <c s="9" r="H11364">
        <v>2.0000</v>
      </c>
      <c s="8" t="inlineStr" r="I11364">
        <is>
          <t xml:space="preserve"/>
        </is>
      </c>
      <c s="8" t="inlineStr" r="J11364">
        <is>
          <t xml:space="preserve"> Cook</t>
        </is>
      </c>
    </row>
    <row r="11365" ht="20.25" customHeight="0">
      <c s="5" t="inlineStr" r="A11365">
        <is>
          <t xml:space="preserve">78000400</t>
        </is>
      </c>
      <c s="5" t="inlineStr" r="B11365">
        <is>
          <t xml:space="preserve">THERMOPLASTIC PAVEMENT MARKING - LINE  6"</t>
        </is>
      </c>
      <c s="5" t="inlineStr" r="C11365">
        <is>
          <t xml:space="preserve">FOOT   </t>
        </is>
      </c>
      <c s="6" r="D11365">
        <v>272.000</v>
      </c>
      <c s="7" r="E11365">
        <v>1</v>
      </c>
      <c s="8" t="inlineStr" r="F11365">
        <is>
          <t xml:space="preserve">62T37</t>
        </is>
      </c>
      <c s="8" t="inlineStr" r="G11365">
        <is>
          <t xml:space="preserve">008</t>
        </is>
      </c>
      <c s="9" r="H11365">
        <v>2.0000</v>
      </c>
      <c s="8" t="inlineStr" r="I11365">
        <is>
          <t xml:space="preserve"/>
        </is>
      </c>
      <c s="8" t="inlineStr" r="J11365">
        <is>
          <t xml:space="preserve"> Cook</t>
        </is>
      </c>
    </row>
    <row r="11366" ht="20.25" customHeight="0">
      <c s="5" t="inlineStr" r="A11366">
        <is>
          <t xml:space="preserve">78000400</t>
        </is>
      </c>
      <c s="5" t="inlineStr" r="B11366">
        <is>
          <t xml:space="preserve">THERMOPLASTIC PAVEMENT MARKING - LINE  6"</t>
        </is>
      </c>
      <c s="5" t="inlineStr" r="C11366">
        <is>
          <t xml:space="preserve">FOOT   </t>
        </is>
      </c>
      <c s="6" r="D11366">
        <v>272.000</v>
      </c>
      <c s="7" r="E11366">
        <v>1</v>
      </c>
      <c s="8" t="inlineStr" r="F11366">
        <is>
          <t xml:space="preserve">62T37</t>
        </is>
      </c>
      <c s="8" t="inlineStr" r="G11366">
        <is>
          <t xml:space="preserve">008</t>
        </is>
      </c>
      <c s="9" r="H11366">
        <v>2.0000</v>
      </c>
      <c s="8" t="inlineStr" r="I11366">
        <is>
          <t xml:space="preserve"/>
        </is>
      </c>
      <c s="8" t="inlineStr" r="J11366">
        <is>
          <t xml:space="preserve"> Cook</t>
        </is>
      </c>
    </row>
    <row r="11367" ht="20.25" customHeight="0">
      <c s="5" t="inlineStr" r="A11367">
        <is>
          <t xml:space="preserve">78000400</t>
        </is>
      </c>
      <c s="5" t="inlineStr" r="B11367">
        <is>
          <t xml:space="preserve">THERMOPLASTIC PAVEMENT MARKING - LINE  6"</t>
        </is>
      </c>
      <c s="5" t="inlineStr" r="C11367">
        <is>
          <t xml:space="preserve">FOOT   </t>
        </is>
      </c>
      <c s="6" r="D11367">
        <v>272.000</v>
      </c>
      <c s="7" r="E11367">
        <v>1</v>
      </c>
      <c s="8" t="inlineStr" r="F11367">
        <is>
          <t xml:space="preserve">62T37</t>
        </is>
      </c>
      <c s="8" t="inlineStr" r="G11367">
        <is>
          <t xml:space="preserve">008</t>
        </is>
      </c>
      <c s="9" r="H11367">
        <v>2.1000</v>
      </c>
      <c s="8" t="inlineStr" r="I11367">
        <is>
          <t xml:space="preserve"/>
        </is>
      </c>
      <c s="8" t="inlineStr" r="J11367">
        <is>
          <t xml:space="preserve"> Cook</t>
        </is>
      </c>
    </row>
    <row r="11368" ht="20.25" customHeight="0">
      <c s="5" t="inlineStr" r="A11368">
        <is>
          <t xml:space="preserve">78000400</t>
        </is>
      </c>
      <c s="5" t="inlineStr" r="B11368">
        <is>
          <t xml:space="preserve">THERMOPLASTIC PAVEMENT MARKING - LINE  6"</t>
        </is>
      </c>
      <c s="5" t="inlineStr" r="C11368">
        <is>
          <t xml:space="preserve">FOOT   </t>
        </is>
      </c>
      <c s="6" r="D11368">
        <v>272.000</v>
      </c>
      <c s="7" r="E11368">
        <v>1</v>
      </c>
      <c s="8" t="inlineStr" r="F11368">
        <is>
          <t xml:space="preserve">62T37</t>
        </is>
      </c>
      <c s="8" t="inlineStr" r="G11368">
        <is>
          <t xml:space="preserve">008</t>
        </is>
      </c>
      <c s="9" r="H11368">
        <v>2.2000</v>
      </c>
      <c s="8" t="inlineStr" r="I11368">
        <is>
          <t xml:space="preserve"/>
        </is>
      </c>
      <c s="8" t="inlineStr" r="J11368">
        <is>
          <t xml:space="preserve"> Cook</t>
        </is>
      </c>
    </row>
    <row r="11369" ht="20.25" customHeight="0">
      <c s="5" t="inlineStr" r="A11369">
        <is>
          <t xml:space="preserve">78000400</t>
        </is>
      </c>
      <c s="5" t="inlineStr" r="B11369">
        <is>
          <t xml:space="preserve">THERMOPLASTIC PAVEMENT MARKING - LINE  6"</t>
        </is>
      </c>
      <c s="5" t="inlineStr" r="C11369">
        <is>
          <t xml:space="preserve">FOOT   </t>
        </is>
      </c>
      <c s="6" r="D11369">
        <v>850.000</v>
      </c>
      <c s="7" r="E11369">
        <v>1</v>
      </c>
      <c s="8" t="inlineStr" r="F11369">
        <is>
          <t xml:space="preserve">62U21</t>
        </is>
      </c>
      <c s="8" t="inlineStr" r="G11369">
        <is>
          <t xml:space="preserve">085</t>
        </is>
      </c>
      <c s="9" r="H11369">
        <v>1.1000</v>
      </c>
      <c s="8" t="inlineStr" r="I11369">
        <is>
          <t xml:space="preserve">Y</t>
        </is>
      </c>
      <c s="8" t="inlineStr" r="J11369">
        <is>
          <t xml:space="preserve">Various</t>
        </is>
      </c>
    </row>
    <row r="11370" ht="20.25" customHeight="0">
      <c s="5" t="inlineStr" r="A11370">
        <is>
          <t xml:space="preserve">78000400</t>
        </is>
      </c>
      <c s="5" t="inlineStr" r="B11370">
        <is>
          <t xml:space="preserve">THERMOPLASTIC PAVEMENT MARKING - LINE  6"</t>
        </is>
      </c>
      <c s="5" t="inlineStr" r="C11370">
        <is>
          <t xml:space="preserve">FOOT   </t>
        </is>
      </c>
      <c s="6" r="D11370">
        <v>850.000</v>
      </c>
      <c s="7" r="E11370">
        <v>1</v>
      </c>
      <c s="8" t="inlineStr" r="F11370">
        <is>
          <t xml:space="preserve">62U21</t>
        </is>
      </c>
      <c s="8" t="inlineStr" r="G11370">
        <is>
          <t xml:space="preserve">085</t>
        </is>
      </c>
      <c s="9" r="H11370">
        <v>1.3000</v>
      </c>
      <c s="8" t="inlineStr" r="I11370">
        <is>
          <t xml:space="preserve"/>
        </is>
      </c>
      <c s="8" t="inlineStr" r="J11370">
        <is>
          <t xml:space="preserve">Various</t>
        </is>
      </c>
    </row>
    <row r="11371" ht="20.25" customHeight="0">
      <c s="5" t="inlineStr" r="A11371">
        <is>
          <t xml:space="preserve">78000400</t>
        </is>
      </c>
      <c s="5" t="inlineStr" r="B11371">
        <is>
          <t xml:space="preserve">THERMOPLASTIC PAVEMENT MARKING - LINE  6"</t>
        </is>
      </c>
      <c s="5" t="inlineStr" r="C11371">
        <is>
          <t xml:space="preserve">FOOT   </t>
        </is>
      </c>
      <c s="6" r="D11371">
        <v>1689.000</v>
      </c>
      <c s="7" r="E11371">
        <v>1</v>
      </c>
      <c s="8" t="inlineStr" r="F11371">
        <is>
          <t xml:space="preserve">62W88</t>
        </is>
      </c>
      <c s="8" t="inlineStr" r="G11371">
        <is>
          <t xml:space="preserve">015</t>
        </is>
      </c>
      <c s="9" r="H11371">
        <v>1.7100</v>
      </c>
      <c s="8" t="inlineStr" r="I11371">
        <is>
          <t xml:space="preserve">Y</t>
        </is>
      </c>
      <c s="8" t="inlineStr" r="J11371">
        <is>
          <t xml:space="preserve"> Cook</t>
        </is>
      </c>
    </row>
    <row r="11372" ht="20.25" customHeight="0">
      <c s="5" t="inlineStr" r="A11372">
        <is>
          <t xml:space="preserve">78000400</t>
        </is>
      </c>
      <c s="5" t="inlineStr" r="B11372">
        <is>
          <t xml:space="preserve">THERMOPLASTIC PAVEMENT MARKING - LINE  6"</t>
        </is>
      </c>
      <c s="5" t="inlineStr" r="C11372">
        <is>
          <t xml:space="preserve">FOOT   </t>
        </is>
      </c>
      <c s="6" r="D11372">
        <v>1689.000</v>
      </c>
      <c s="7" r="E11372">
        <v>1</v>
      </c>
      <c s="8" t="inlineStr" r="F11372">
        <is>
          <t xml:space="preserve">62W88</t>
        </is>
      </c>
      <c s="8" t="inlineStr" r="G11372">
        <is>
          <t xml:space="preserve">015</t>
        </is>
      </c>
      <c s="9" r="H11372">
        <v>1.5500</v>
      </c>
      <c s="8" t="inlineStr" r="I11372">
        <is>
          <t xml:space="preserve"/>
        </is>
      </c>
      <c s="8" t="inlineStr" r="J11372">
        <is>
          <t xml:space="preserve"> Cook</t>
        </is>
      </c>
    </row>
    <row r="11373" ht="20.25" customHeight="0">
      <c s="5" t="inlineStr" r="A11373">
        <is>
          <t xml:space="preserve">78000400</t>
        </is>
      </c>
      <c s="5" t="inlineStr" r="B11373">
        <is>
          <t xml:space="preserve">THERMOPLASTIC PAVEMENT MARKING - LINE  6"</t>
        </is>
      </c>
      <c s="5" t="inlineStr" r="C11373">
        <is>
          <t xml:space="preserve">FOOT   </t>
        </is>
      </c>
      <c s="6" r="D11373">
        <v>1689.000</v>
      </c>
      <c s="7" r="E11373">
        <v>1</v>
      </c>
      <c s="8" t="inlineStr" r="F11373">
        <is>
          <t xml:space="preserve">62W88</t>
        </is>
      </c>
      <c s="8" t="inlineStr" r="G11373">
        <is>
          <t xml:space="preserve">015</t>
        </is>
      </c>
      <c s="9" r="H11373">
        <v>1.5500</v>
      </c>
      <c s="8" t="inlineStr" r="I11373">
        <is>
          <t xml:space="preserve"/>
        </is>
      </c>
      <c s="8" t="inlineStr" r="J11373">
        <is>
          <t xml:space="preserve"> Cook</t>
        </is>
      </c>
    </row>
    <row r="11374" ht="20.25" customHeight="0">
      <c s="5" t="inlineStr" r="A11374">
        <is>
          <t xml:space="preserve">78000400</t>
        </is>
      </c>
      <c s="5" t="inlineStr" r="B11374">
        <is>
          <t xml:space="preserve">THERMOPLASTIC PAVEMENT MARKING - LINE  6"</t>
        </is>
      </c>
      <c s="5" t="inlineStr" r="C11374">
        <is>
          <t xml:space="preserve">FOOT   </t>
        </is>
      </c>
      <c s="6" r="D11374">
        <v>1689.000</v>
      </c>
      <c s="7" r="E11374">
        <v>1</v>
      </c>
      <c s="8" t="inlineStr" r="F11374">
        <is>
          <t xml:space="preserve">62W88</t>
        </is>
      </c>
      <c s="8" t="inlineStr" r="G11374">
        <is>
          <t xml:space="preserve">015</t>
        </is>
      </c>
      <c s="9" r="H11374">
        <v>1.6300</v>
      </c>
      <c s="8" t="inlineStr" r="I11374">
        <is>
          <t xml:space="preserve"/>
        </is>
      </c>
      <c s="8" t="inlineStr" r="J11374">
        <is>
          <t xml:space="preserve"> Cook</t>
        </is>
      </c>
    </row>
    <row r="11375" ht="20.25" customHeight="0">
      <c s="5" t="inlineStr" r="A11375">
        <is>
          <t xml:space="preserve">78000400</t>
        </is>
      </c>
      <c s="5" t="inlineStr" r="B11375">
        <is>
          <t xml:space="preserve">THERMOPLASTIC PAVEMENT MARKING - LINE  6"</t>
        </is>
      </c>
      <c s="5" t="inlineStr" r="C11375">
        <is>
          <t xml:space="preserve">FOOT   </t>
        </is>
      </c>
      <c s="6" r="D11375">
        <v>1689.000</v>
      </c>
      <c s="7" r="E11375">
        <v>1</v>
      </c>
      <c s="8" t="inlineStr" r="F11375">
        <is>
          <t xml:space="preserve">62W88</t>
        </is>
      </c>
      <c s="8" t="inlineStr" r="G11375">
        <is>
          <t xml:space="preserve">015</t>
        </is>
      </c>
      <c s="9" r="H11375">
        <v>1.7500</v>
      </c>
      <c s="8" t="inlineStr" r="I11375">
        <is>
          <t xml:space="preserve"/>
        </is>
      </c>
      <c s="8" t="inlineStr" r="J11375">
        <is>
          <t xml:space="preserve"> Cook</t>
        </is>
      </c>
    </row>
    <row r="11376" ht="20.25" customHeight="0">
      <c s="5" t="inlineStr" r="A11376">
        <is>
          <t xml:space="preserve">78000400</t>
        </is>
      </c>
      <c s="5" t="inlineStr" r="B11376">
        <is>
          <t xml:space="preserve">THERMOPLASTIC PAVEMENT MARKING - LINE  6"</t>
        </is>
      </c>
      <c s="5" t="inlineStr" r="C11376">
        <is>
          <t xml:space="preserve">FOOT   </t>
        </is>
      </c>
      <c s="6" r="D11376">
        <v>1689.000</v>
      </c>
      <c s="7" r="E11376">
        <v>1</v>
      </c>
      <c s="8" t="inlineStr" r="F11376">
        <is>
          <t xml:space="preserve">62W88</t>
        </is>
      </c>
      <c s="8" t="inlineStr" r="G11376">
        <is>
          <t xml:space="preserve">015</t>
        </is>
      </c>
      <c s="9" r="H11376">
        <v>1.7600</v>
      </c>
      <c s="8" t="inlineStr" r="I11376">
        <is>
          <t xml:space="preserve"/>
        </is>
      </c>
      <c s="8" t="inlineStr" r="J11376">
        <is>
          <t xml:space="preserve"> Cook</t>
        </is>
      </c>
    </row>
    <row r="11377" ht="20.25" customHeight="0">
      <c s="5" t="inlineStr" r="A11377">
        <is>
          <t xml:space="preserve">78000400</t>
        </is>
      </c>
      <c s="5" t="inlineStr" r="B11377">
        <is>
          <t xml:space="preserve">THERMOPLASTIC PAVEMENT MARKING - LINE  6"</t>
        </is>
      </c>
      <c s="5" t="inlineStr" r="C11377">
        <is>
          <t xml:space="preserve">FOOT   </t>
        </is>
      </c>
      <c s="6" r="D11377">
        <v>1689.000</v>
      </c>
      <c s="7" r="E11377">
        <v>1</v>
      </c>
      <c s="8" t="inlineStr" r="F11377">
        <is>
          <t xml:space="preserve">62W88</t>
        </is>
      </c>
      <c s="8" t="inlineStr" r="G11377">
        <is>
          <t xml:space="preserve">015</t>
        </is>
      </c>
      <c s="9" r="H11377">
        <v>1.8500</v>
      </c>
      <c s="8" t="inlineStr" r="I11377">
        <is>
          <t xml:space="preserve"/>
        </is>
      </c>
      <c s="8" t="inlineStr" r="J11377">
        <is>
          <t xml:space="preserve"> Cook</t>
        </is>
      </c>
    </row>
    <row r="11378" ht="20.25" customHeight="0">
      <c s="5" t="inlineStr" r="A11378">
        <is>
          <t xml:space="preserve">78000400</t>
        </is>
      </c>
      <c s="5" t="inlineStr" r="B11378">
        <is>
          <t xml:space="preserve">THERMOPLASTIC PAVEMENT MARKING - LINE  6"</t>
        </is>
      </c>
      <c s="5" t="inlineStr" r="C11378">
        <is>
          <t xml:space="preserve">FOOT   </t>
        </is>
      </c>
      <c s="6" r="D11378">
        <v>1689.000</v>
      </c>
      <c s="7" r="E11378">
        <v>1</v>
      </c>
      <c s="8" t="inlineStr" r="F11378">
        <is>
          <t xml:space="preserve">62W88</t>
        </is>
      </c>
      <c s="8" t="inlineStr" r="G11378">
        <is>
          <t xml:space="preserve">015</t>
        </is>
      </c>
      <c s="9" r="H11378">
        <v>1.9100</v>
      </c>
      <c s="8" t="inlineStr" r="I11378">
        <is>
          <t xml:space="preserve"/>
        </is>
      </c>
      <c s="8" t="inlineStr" r="J11378">
        <is>
          <t xml:space="preserve"> Cook</t>
        </is>
      </c>
    </row>
    <row r="11379" ht="20.25" customHeight="0">
      <c s="5" t="inlineStr" r="A11379">
        <is>
          <t xml:space="preserve">78000400</t>
        </is>
      </c>
      <c s="5" t="inlineStr" r="B11379">
        <is>
          <t xml:space="preserve">THERMOPLASTIC PAVEMENT MARKING - LINE  6"</t>
        </is>
      </c>
      <c s="5" t="inlineStr" r="C11379">
        <is>
          <t xml:space="preserve">FOOT   </t>
        </is>
      </c>
      <c s="6" r="D11379">
        <v>1689.000</v>
      </c>
      <c s="7" r="E11379">
        <v>1</v>
      </c>
      <c s="8" t="inlineStr" r="F11379">
        <is>
          <t xml:space="preserve">62W88</t>
        </is>
      </c>
      <c s="8" t="inlineStr" r="G11379">
        <is>
          <t xml:space="preserve">015</t>
        </is>
      </c>
      <c s="9" r="H11379">
        <v>2.0000</v>
      </c>
      <c s="8" t="inlineStr" r="I11379">
        <is>
          <t xml:space="preserve"/>
        </is>
      </c>
      <c s="8" t="inlineStr" r="J11379">
        <is>
          <t xml:space="preserve"> Cook</t>
        </is>
      </c>
    </row>
    <row r="11380" ht="20.25" customHeight="0">
      <c s="5" t="inlineStr" r="A11380">
        <is>
          <t xml:space="preserve">78000400</t>
        </is>
      </c>
      <c s="5" t="inlineStr" r="B11380">
        <is>
          <t xml:space="preserve">THERMOPLASTIC PAVEMENT MARKING - LINE  6"</t>
        </is>
      </c>
      <c s="5" t="inlineStr" r="C11380">
        <is>
          <t xml:space="preserve">FOOT   </t>
        </is>
      </c>
      <c s="6" r="D11380">
        <v>19010.000</v>
      </c>
      <c s="7" r="E11380">
        <v>7</v>
      </c>
      <c s="8" t="inlineStr" r="F11380">
        <is>
          <t xml:space="preserve">74B52</t>
        </is>
      </c>
      <c s="8" t="inlineStr" r="G11380">
        <is>
          <t xml:space="preserve">040</t>
        </is>
      </c>
      <c s="9" r="H11380">
        <v>1.2100</v>
      </c>
      <c s="8" t="inlineStr" r="I11380">
        <is>
          <t xml:space="preserve">Y</t>
        </is>
      </c>
      <c s="8" t="inlineStr" r="J11380">
        <is>
          <t xml:space="preserve"> Cumberland</t>
        </is>
      </c>
    </row>
    <row r="11381" ht="20.25" customHeight="0">
      <c s="5" t="inlineStr" r="A11381">
        <is>
          <t xml:space="preserve">78000400</t>
        </is>
      </c>
      <c s="5" t="inlineStr" r="B11381">
        <is>
          <t xml:space="preserve">THERMOPLASTIC PAVEMENT MARKING - LINE  6"</t>
        </is>
      </c>
      <c s="5" t="inlineStr" r="C11381">
        <is>
          <t xml:space="preserve">FOOT   </t>
        </is>
      </c>
      <c s="6" r="D11381">
        <v>6644.000</v>
      </c>
      <c s="7" r="E11381">
        <v>7</v>
      </c>
      <c s="8" t="inlineStr" r="F11381">
        <is>
          <t xml:space="preserve">74C54</t>
        </is>
      </c>
      <c s="8" t="inlineStr" r="G11381">
        <is>
          <t xml:space="preserve">042</t>
        </is>
      </c>
      <c s="9" r="H11381">
        <v>2.2500</v>
      </c>
      <c s="8" t="inlineStr" r="I11381">
        <is>
          <t xml:space="preserve">Y</t>
        </is>
      </c>
      <c s="8" t="inlineStr" r="J11381">
        <is>
          <t xml:space="preserve"> Macon</t>
        </is>
      </c>
    </row>
    <row r="11382" ht="20.25" customHeight="0">
      <c s="5" t="inlineStr" r="A11382">
        <is>
          <t xml:space="preserve">78000400</t>
        </is>
      </c>
      <c s="5" t="inlineStr" r="B11382">
        <is>
          <t xml:space="preserve">THERMOPLASTIC PAVEMENT MARKING - LINE  6"</t>
        </is>
      </c>
      <c s="5" t="inlineStr" r="C11382">
        <is>
          <t xml:space="preserve">FOOT   </t>
        </is>
      </c>
      <c s="6" r="D11382">
        <v>6644.000</v>
      </c>
      <c s="7" r="E11382">
        <v>7</v>
      </c>
      <c s="8" t="inlineStr" r="F11382">
        <is>
          <t xml:space="preserve">74C54</t>
        </is>
      </c>
      <c s="8" t="inlineStr" r="G11382">
        <is>
          <t xml:space="preserve">042</t>
        </is>
      </c>
      <c s="9" r="H11382">
        <v>1.5000</v>
      </c>
      <c s="8" t="inlineStr" r="I11382">
        <is>
          <t xml:space="preserve"/>
        </is>
      </c>
      <c s="8" t="inlineStr" r="J11382">
        <is>
          <t xml:space="preserve"> Macon</t>
        </is>
      </c>
    </row>
    <row r="11383" ht="20.25" customHeight="0">
      <c s="5" t="inlineStr" r="A11383">
        <is>
          <t xml:space="preserve">78000400</t>
        </is>
      </c>
      <c s="5" t="inlineStr" r="B11383">
        <is>
          <t xml:space="preserve">THERMOPLASTIC PAVEMENT MARKING - LINE  6"</t>
        </is>
      </c>
      <c s="5" t="inlineStr" r="C11383">
        <is>
          <t xml:space="preserve">FOOT   </t>
        </is>
      </c>
      <c s="6" r="D11383">
        <v>6644.000</v>
      </c>
      <c s="7" r="E11383">
        <v>7</v>
      </c>
      <c s="8" t="inlineStr" r="F11383">
        <is>
          <t xml:space="preserve">74C54</t>
        </is>
      </c>
      <c s="8" t="inlineStr" r="G11383">
        <is>
          <t xml:space="preserve">042</t>
        </is>
      </c>
      <c s="9" r="H11383">
        <v>2.2700</v>
      </c>
      <c s="8" t="inlineStr" r="I11383">
        <is>
          <t xml:space="preserve"/>
        </is>
      </c>
      <c s="8" t="inlineStr" r="J11383">
        <is>
          <t xml:space="preserve"> Macon</t>
        </is>
      </c>
    </row>
    <row r="11384" ht="20.25" customHeight="0">
      <c s="5" t="inlineStr" r="A11384">
        <is>
          <t xml:space="preserve">78000400</t>
        </is>
      </c>
      <c s="5" t="inlineStr" r="B11384">
        <is>
          <t xml:space="preserve">THERMOPLASTIC PAVEMENT MARKING - LINE  6"</t>
        </is>
      </c>
      <c s="5" t="inlineStr" r="C11384">
        <is>
          <t xml:space="preserve">FOOT   </t>
        </is>
      </c>
      <c s="6" r="D11384">
        <v>56864.000</v>
      </c>
      <c s="7" r="E11384">
        <v>8</v>
      </c>
      <c s="8" t="inlineStr" r="F11384">
        <is>
          <t xml:space="preserve">76N04</t>
        </is>
      </c>
      <c s="8" t="inlineStr" r="G11384">
        <is>
          <t xml:space="preserve">050</t>
        </is>
      </c>
      <c s="9" r="H11384">
        <v>0.7500</v>
      </c>
      <c s="8" t="inlineStr" r="I11384">
        <is>
          <t xml:space="preserve">Y</t>
        </is>
      </c>
      <c s="8" t="inlineStr" r="J11384">
        <is>
          <t xml:space="preserve"> St. Clair</t>
        </is>
      </c>
    </row>
    <row r="11385" ht="20.25" customHeight="0">
      <c s="5" t="inlineStr" r="A11385">
        <is>
          <t xml:space="preserve">78000400</t>
        </is>
      </c>
      <c s="5" t="inlineStr" r="B11385">
        <is>
          <t xml:space="preserve">THERMOPLASTIC PAVEMENT MARKING - LINE  6"</t>
        </is>
      </c>
      <c s="5" t="inlineStr" r="C11385">
        <is>
          <t xml:space="preserve">FOOT   </t>
        </is>
      </c>
      <c s="6" r="D11385">
        <v>56864.000</v>
      </c>
      <c s="7" r="E11385">
        <v>8</v>
      </c>
      <c s="8" t="inlineStr" r="F11385">
        <is>
          <t xml:space="preserve">76N04</t>
        </is>
      </c>
      <c s="8" t="inlineStr" r="G11385">
        <is>
          <t xml:space="preserve">050</t>
        </is>
      </c>
      <c s="9" r="H11385">
        <v>0.6400</v>
      </c>
      <c s="8" t="inlineStr" r="I11385">
        <is>
          <t xml:space="preserve"/>
        </is>
      </c>
      <c s="8" t="inlineStr" r="J11385">
        <is>
          <t xml:space="preserve"> St. Clair</t>
        </is>
      </c>
    </row>
    <row r="11386" ht="20.25" customHeight="0">
      <c s="5" t="inlineStr" r="A11386">
        <is>
          <t xml:space="preserve">78000400</t>
        </is>
      </c>
      <c s="5" t="inlineStr" r="B11386">
        <is>
          <t xml:space="preserve">THERMOPLASTIC PAVEMENT MARKING - LINE  6"</t>
        </is>
      </c>
      <c s="5" t="inlineStr" r="C11386">
        <is>
          <t xml:space="preserve">FOOT   </t>
        </is>
      </c>
      <c s="6" r="D11386">
        <v>175973.000</v>
      </c>
      <c s="7" r="E11386">
        <v>8</v>
      </c>
      <c s="8" t="inlineStr" r="F11386">
        <is>
          <t xml:space="preserve">76T69</t>
        </is>
      </c>
      <c s="8" t="inlineStr" r="G11386">
        <is>
          <t xml:space="preserve">055</t>
        </is>
      </c>
      <c s="9" r="H11386">
        <v>0.6500</v>
      </c>
      <c s="8" t="inlineStr" r="I11386">
        <is>
          <t xml:space="preserve">Y</t>
        </is>
      </c>
      <c s="8" t="inlineStr" r="J11386">
        <is>
          <t xml:space="preserve"> Randolph</t>
        </is>
      </c>
    </row>
    <row r="11387" ht="20.25" customHeight="0">
      <c s="5" t="inlineStr" r="A11387">
        <is>
          <t xml:space="preserve">78000400</t>
        </is>
      </c>
      <c s="5" t="inlineStr" r="B11387">
        <is>
          <t xml:space="preserve">THERMOPLASTIC PAVEMENT MARKING - LINE  6"</t>
        </is>
      </c>
      <c s="5" t="inlineStr" r="C11387">
        <is>
          <t xml:space="preserve">FOOT   </t>
        </is>
      </c>
      <c s="6" r="D11387">
        <v>175973.000</v>
      </c>
      <c s="7" r="E11387">
        <v>8</v>
      </c>
      <c s="8" t="inlineStr" r="F11387">
        <is>
          <t xml:space="preserve">76T69</t>
        </is>
      </c>
      <c s="8" t="inlineStr" r="G11387">
        <is>
          <t xml:space="preserve">055</t>
        </is>
      </c>
      <c s="9" r="H11387">
        <v>0.6600</v>
      </c>
      <c s="8" t="inlineStr" r="I11387">
        <is>
          <t xml:space="preserve"/>
        </is>
      </c>
      <c s="8" t="inlineStr" r="J11387">
        <is>
          <t xml:space="preserve"> Randolph</t>
        </is>
      </c>
    </row>
    <row r="11388" ht="20.25" customHeight="0">
      <c s="5" t="inlineStr" r="A11388">
        <is>
          <t xml:space="preserve">78000400</t>
        </is>
      </c>
      <c s="5" t="inlineStr" r="B11388">
        <is>
          <t xml:space="preserve">THERMOPLASTIC PAVEMENT MARKING - LINE  6"</t>
        </is>
      </c>
      <c s="5" t="inlineStr" r="C11388">
        <is>
          <t xml:space="preserve">FOOT   </t>
        </is>
      </c>
      <c s="6" r="D11388">
        <v>3678.000</v>
      </c>
      <c s="7" r="E11388">
        <v>8</v>
      </c>
      <c s="8" t="inlineStr" r="F11388">
        <is>
          <t xml:space="preserve">97708</t>
        </is>
      </c>
      <c s="8" t="inlineStr" r="G11388">
        <is>
          <t xml:space="preserve">075</t>
        </is>
      </c>
      <c s="9" r="H11388">
        <v>2.8000</v>
      </c>
      <c s="8" t="inlineStr" r="I11388">
        <is>
          <t xml:space="preserve">Y</t>
        </is>
      </c>
      <c s="8" t="inlineStr" r="J11388">
        <is>
          <t xml:space="preserve"> Madison</t>
        </is>
      </c>
    </row>
    <row r="11389" ht="20.25" customHeight="0">
      <c s="5" t="inlineStr" r="A11389">
        <is>
          <t xml:space="preserve">78000400</t>
        </is>
      </c>
      <c s="5" t="inlineStr" r="B11389">
        <is>
          <t xml:space="preserve">THERMOPLASTIC PAVEMENT MARKING - LINE  6"</t>
        </is>
      </c>
      <c s="5" t="inlineStr" r="C11389">
        <is>
          <t xml:space="preserve">FOOT   </t>
        </is>
      </c>
      <c s="6" r="D11389">
        <v>3678.000</v>
      </c>
      <c s="7" r="E11389">
        <v>8</v>
      </c>
      <c s="8" t="inlineStr" r="F11389">
        <is>
          <t xml:space="preserve">97708</t>
        </is>
      </c>
      <c s="8" t="inlineStr" r="G11389">
        <is>
          <t xml:space="preserve">075</t>
        </is>
      </c>
      <c s="9" r="H11389">
        <v>2.7500</v>
      </c>
      <c s="8" t="inlineStr" r="I11389">
        <is>
          <t xml:space="preserve"/>
        </is>
      </c>
      <c s="8" t="inlineStr" r="J11389">
        <is>
          <t xml:space="preserve"> Madison</t>
        </is>
      </c>
    </row>
    <row r="11390" ht="20.25" customHeight="0">
      <c s="5" t="inlineStr" r="A11390">
        <is>
          <t xml:space="preserve">78000400</t>
        </is>
      </c>
      <c s="5" t="inlineStr" r="B11390">
        <is>
          <t xml:space="preserve">THERMOPLASTIC PAVEMENT MARKING - LINE  6"</t>
        </is>
      </c>
      <c s="5" t="inlineStr" r="C11390">
        <is>
          <t xml:space="preserve">FOOT   </t>
        </is>
      </c>
      <c s="6" r="D11390">
        <v>3678.000</v>
      </c>
      <c s="7" r="E11390">
        <v>8</v>
      </c>
      <c s="8" t="inlineStr" r="F11390">
        <is>
          <t xml:space="preserve">97708</t>
        </is>
      </c>
      <c s="8" t="inlineStr" r="G11390">
        <is>
          <t xml:space="preserve">075</t>
        </is>
      </c>
      <c s="9" r="H11390">
        <v>2.9000</v>
      </c>
      <c s="8" t="inlineStr" r="I11390">
        <is>
          <t xml:space="preserve"/>
        </is>
      </c>
      <c s="8" t="inlineStr" r="J11390">
        <is>
          <t xml:space="preserve"> Madison</t>
        </is>
      </c>
    </row>
    <row r="11391" ht="20.25" customHeight="0">
      <c s="5" t="inlineStr" r="A11391">
        <is>
          <t xml:space="preserve">78000400</t>
        </is>
      </c>
      <c s="5" t="inlineStr" r="B11391">
        <is>
          <t xml:space="preserve">THERMOPLASTIC PAVEMENT MARKING - LINE  6"</t>
        </is>
      </c>
      <c s="5" t="inlineStr" r="C11391">
        <is>
          <t xml:space="preserve">FOOT   </t>
        </is>
      </c>
      <c s="6" r="D11391">
        <v>7383.000</v>
      </c>
      <c s="7" r="E11391">
        <v>8</v>
      </c>
      <c s="8" t="inlineStr" r="F11391">
        <is>
          <t xml:space="preserve">97838</t>
        </is>
      </c>
      <c s="8" t="inlineStr" r="G11391">
        <is>
          <t xml:space="preserve">094</t>
        </is>
      </c>
      <c s="9" r="H11391">
        <v>1.8000</v>
      </c>
      <c s="8" t="inlineStr" r="I11391">
        <is>
          <t xml:space="preserve">Y</t>
        </is>
      </c>
      <c s="8" t="inlineStr" r="J11391">
        <is>
          <t xml:space="preserve"> Madison</t>
        </is>
      </c>
    </row>
    <row r="11392" ht="20.25" customHeight="0">
      <c s="5" t="inlineStr" r="A11392">
        <is>
          <t xml:space="preserve">78000400</t>
        </is>
      </c>
      <c s="5" t="inlineStr" r="B11392">
        <is>
          <t xml:space="preserve">THERMOPLASTIC PAVEMENT MARKING - LINE  6"</t>
        </is>
      </c>
      <c s="5" t="inlineStr" r="C11392">
        <is>
          <t xml:space="preserve">FOOT   </t>
        </is>
      </c>
      <c s="6" r="D11392">
        <v>7383.000</v>
      </c>
      <c s="7" r="E11392">
        <v>8</v>
      </c>
      <c s="8" t="inlineStr" r="F11392">
        <is>
          <t xml:space="preserve">97838</t>
        </is>
      </c>
      <c s="8" t="inlineStr" r="G11392">
        <is>
          <t xml:space="preserve">094</t>
        </is>
      </c>
      <c s="9" r="H11392">
        <v>1.6500</v>
      </c>
      <c s="8" t="inlineStr" r="I11392">
        <is>
          <t xml:space="preserve"/>
        </is>
      </c>
      <c s="8" t="inlineStr" r="J11392">
        <is>
          <t xml:space="preserve"> Madison</t>
        </is>
      </c>
    </row>
    <row r="11393" ht="20.25" customHeight="0">
      <c s="5" t="inlineStr" r="A11393">
        <is>
          <t xml:space="preserve">78000500</t>
        </is>
      </c>
      <c s="5" t="inlineStr" r="B11393">
        <is>
          <t xml:space="preserve">THERMOPLASTIC PAVEMENT MARKING - LINE  8"</t>
        </is>
      </c>
      <c s="5" t="inlineStr" r="C11393">
        <is>
          <t xml:space="preserve">FOOT   </t>
        </is>
      </c>
      <c s="6" r="D11393">
        <v>919.000</v>
      </c>
      <c s="7" r="E11393">
        <v>1</v>
      </c>
      <c s="8" t="inlineStr" r="F11393">
        <is>
          <t xml:space="preserve">61K06</t>
        </is>
      </c>
      <c s="8" t="inlineStr" r="G11393">
        <is>
          <t xml:space="preserve">065</t>
        </is>
      </c>
      <c s="9" r="H11393">
        <v>1.9500</v>
      </c>
      <c s="8" t="inlineStr" r="I11393">
        <is>
          <t xml:space="preserve">Y</t>
        </is>
      </c>
      <c s="8" t="inlineStr" r="J11393">
        <is>
          <t xml:space="preserve"> Cook</t>
        </is>
      </c>
    </row>
    <row r="11394" ht="20.25" customHeight="0">
      <c s="5" t="inlineStr" r="A11394">
        <is>
          <t xml:space="preserve">78000500</t>
        </is>
      </c>
      <c s="5" t="inlineStr" r="B11394">
        <is>
          <t xml:space="preserve">THERMOPLASTIC PAVEMENT MARKING - LINE  8"</t>
        </is>
      </c>
      <c s="5" t="inlineStr" r="C11394">
        <is>
          <t xml:space="preserve">FOOT   </t>
        </is>
      </c>
      <c s="6" r="D11394">
        <v>919.000</v>
      </c>
      <c s="7" r="E11394">
        <v>1</v>
      </c>
      <c s="8" t="inlineStr" r="F11394">
        <is>
          <t xml:space="preserve">61K06</t>
        </is>
      </c>
      <c s="8" t="inlineStr" r="G11394">
        <is>
          <t xml:space="preserve">065</t>
        </is>
      </c>
      <c s="9" r="H11394">
        <v>1.9500</v>
      </c>
      <c s="8" t="inlineStr" r="I11394">
        <is>
          <t xml:space="preserve"/>
        </is>
      </c>
      <c s="8" t="inlineStr" r="J11394">
        <is>
          <t xml:space="preserve"> Cook</t>
        </is>
      </c>
    </row>
    <row r="11395" ht="20.25" customHeight="0">
      <c s="5" t="inlineStr" r="A11395">
        <is>
          <t xml:space="preserve">78000500</t>
        </is>
      </c>
      <c s="5" t="inlineStr" r="B11395">
        <is>
          <t xml:space="preserve">THERMOPLASTIC PAVEMENT MARKING - LINE  8"</t>
        </is>
      </c>
      <c s="5" t="inlineStr" r="C11395">
        <is>
          <t xml:space="preserve">FOOT   </t>
        </is>
      </c>
      <c s="6" r="D11395">
        <v>919.000</v>
      </c>
      <c s="7" r="E11395">
        <v>1</v>
      </c>
      <c s="8" t="inlineStr" r="F11395">
        <is>
          <t xml:space="preserve">61K06</t>
        </is>
      </c>
      <c s="8" t="inlineStr" r="G11395">
        <is>
          <t xml:space="preserve">065</t>
        </is>
      </c>
      <c s="9" r="H11395">
        <v>1.9500</v>
      </c>
      <c s="8" t="inlineStr" r="I11395">
        <is>
          <t xml:space="preserve"/>
        </is>
      </c>
      <c s="8" t="inlineStr" r="J11395">
        <is>
          <t xml:space="preserve"> Cook</t>
        </is>
      </c>
    </row>
    <row r="11396" ht="20.25" customHeight="0">
      <c s="5" t="inlineStr" r="A11396">
        <is>
          <t xml:space="preserve">78000500</t>
        </is>
      </c>
      <c s="5" t="inlineStr" r="B11396">
        <is>
          <t xml:space="preserve">THERMOPLASTIC PAVEMENT MARKING - LINE  8"</t>
        </is>
      </c>
      <c s="5" t="inlineStr" r="C11396">
        <is>
          <t xml:space="preserve">FOOT   </t>
        </is>
      </c>
      <c s="6" r="D11396">
        <v>919.000</v>
      </c>
      <c s="7" r="E11396">
        <v>1</v>
      </c>
      <c s="8" t="inlineStr" r="F11396">
        <is>
          <t xml:space="preserve">61K06</t>
        </is>
      </c>
      <c s="8" t="inlineStr" r="G11396">
        <is>
          <t xml:space="preserve">065</t>
        </is>
      </c>
      <c s="9" r="H11396">
        <v>1.9500</v>
      </c>
      <c s="8" t="inlineStr" r="I11396">
        <is>
          <t xml:space="preserve"/>
        </is>
      </c>
      <c s="8" t="inlineStr" r="J11396">
        <is>
          <t xml:space="preserve"> Cook</t>
        </is>
      </c>
    </row>
    <row r="11397" ht="20.25" customHeight="0">
      <c s="5" t="inlineStr" r="A11397">
        <is>
          <t xml:space="preserve">78000500</t>
        </is>
      </c>
      <c s="5" t="inlineStr" r="B11397">
        <is>
          <t xml:space="preserve">THERMOPLASTIC PAVEMENT MARKING - LINE  8"</t>
        </is>
      </c>
      <c s="5" t="inlineStr" r="C11397">
        <is>
          <t xml:space="preserve">FOOT   </t>
        </is>
      </c>
      <c s="6" r="D11397">
        <v>919.000</v>
      </c>
      <c s="7" r="E11397">
        <v>1</v>
      </c>
      <c s="8" t="inlineStr" r="F11397">
        <is>
          <t xml:space="preserve">61K06</t>
        </is>
      </c>
      <c s="8" t="inlineStr" r="G11397">
        <is>
          <t xml:space="preserve">065</t>
        </is>
      </c>
      <c s="9" r="H11397">
        <v>1.9500</v>
      </c>
      <c s="8" t="inlineStr" r="I11397">
        <is>
          <t xml:space="preserve"/>
        </is>
      </c>
      <c s="8" t="inlineStr" r="J11397">
        <is>
          <t xml:space="preserve"> Cook</t>
        </is>
      </c>
    </row>
    <row r="11398" ht="20.25" customHeight="0">
      <c s="5" t="inlineStr" r="A11398">
        <is>
          <t xml:space="preserve">78000500</t>
        </is>
      </c>
      <c s="5" t="inlineStr" r="B11398">
        <is>
          <t xml:space="preserve">THERMOPLASTIC PAVEMENT MARKING - LINE  8"</t>
        </is>
      </c>
      <c s="5" t="inlineStr" r="C11398">
        <is>
          <t xml:space="preserve">FOOT   </t>
        </is>
      </c>
      <c s="6" r="D11398">
        <v>919.000</v>
      </c>
      <c s="7" r="E11398">
        <v>1</v>
      </c>
      <c s="8" t="inlineStr" r="F11398">
        <is>
          <t xml:space="preserve">61K06</t>
        </is>
      </c>
      <c s="8" t="inlineStr" r="G11398">
        <is>
          <t xml:space="preserve">065</t>
        </is>
      </c>
      <c s="9" r="H11398">
        <v>1.9500</v>
      </c>
      <c s="8" t="inlineStr" r="I11398">
        <is>
          <t xml:space="preserve"/>
        </is>
      </c>
      <c s="8" t="inlineStr" r="J11398">
        <is>
          <t xml:space="preserve"> Cook</t>
        </is>
      </c>
    </row>
    <row r="11399" ht="20.25" customHeight="0">
      <c s="5" t="inlineStr" r="A11399">
        <is>
          <t xml:space="preserve">78000500</t>
        </is>
      </c>
      <c s="5" t="inlineStr" r="B11399">
        <is>
          <t xml:space="preserve">THERMOPLASTIC PAVEMENT MARKING - LINE  8"</t>
        </is>
      </c>
      <c s="5" t="inlineStr" r="C11399">
        <is>
          <t xml:space="preserve">FOOT   </t>
        </is>
      </c>
      <c s="6" r="D11399">
        <v>919.000</v>
      </c>
      <c s="7" r="E11399">
        <v>1</v>
      </c>
      <c s="8" t="inlineStr" r="F11399">
        <is>
          <t xml:space="preserve">61K06</t>
        </is>
      </c>
      <c s="8" t="inlineStr" r="G11399">
        <is>
          <t xml:space="preserve">065</t>
        </is>
      </c>
      <c s="9" r="H11399">
        <v>1.9500</v>
      </c>
      <c s="8" t="inlineStr" r="I11399">
        <is>
          <t xml:space="preserve"/>
        </is>
      </c>
      <c s="8" t="inlineStr" r="J11399">
        <is>
          <t xml:space="preserve"> Cook</t>
        </is>
      </c>
    </row>
    <row r="11400" ht="20.25" customHeight="0">
      <c s="5" t="inlineStr" r="A11400">
        <is>
          <t xml:space="preserve">78000500</t>
        </is>
      </c>
      <c s="5" t="inlineStr" r="B11400">
        <is>
          <t xml:space="preserve">THERMOPLASTIC PAVEMENT MARKING - LINE  8"</t>
        </is>
      </c>
      <c s="5" t="inlineStr" r="C11400">
        <is>
          <t xml:space="preserve">FOOT   </t>
        </is>
      </c>
      <c s="6" r="D11400">
        <v>919.000</v>
      </c>
      <c s="7" r="E11400">
        <v>1</v>
      </c>
      <c s="8" t="inlineStr" r="F11400">
        <is>
          <t xml:space="preserve">61K06</t>
        </is>
      </c>
      <c s="8" t="inlineStr" r="G11400">
        <is>
          <t xml:space="preserve">065</t>
        </is>
      </c>
      <c s="9" r="H11400">
        <v>2.0000</v>
      </c>
      <c s="8" t="inlineStr" r="I11400">
        <is>
          <t xml:space="preserve"/>
        </is>
      </c>
      <c s="8" t="inlineStr" r="J11400">
        <is>
          <t xml:space="preserve"> Cook</t>
        </is>
      </c>
    </row>
    <row r="11401" ht="20.25" customHeight="0">
      <c s="5" t="inlineStr" r="A11401">
        <is>
          <t xml:space="preserve">78000500</t>
        </is>
      </c>
      <c s="5" t="inlineStr" r="B11401">
        <is>
          <t xml:space="preserve">THERMOPLASTIC PAVEMENT MARKING - LINE  8"</t>
        </is>
      </c>
      <c s="5" t="inlineStr" r="C11401">
        <is>
          <t xml:space="preserve">FOOT   </t>
        </is>
      </c>
      <c s="6" r="D11401">
        <v>203.000</v>
      </c>
      <c s="7" r="E11401">
        <v>1</v>
      </c>
      <c s="8" t="inlineStr" r="F11401">
        <is>
          <t xml:space="preserve">61K60</t>
        </is>
      </c>
      <c s="8" t="inlineStr" r="G11401">
        <is>
          <t xml:space="preserve">087</t>
        </is>
      </c>
      <c s="9" r="H11401">
        <v>2.0000</v>
      </c>
      <c s="8" t="inlineStr" r="I11401">
        <is>
          <t xml:space="preserve">Y</t>
        </is>
      </c>
      <c s="8" t="inlineStr" r="J11401">
        <is>
          <t xml:space="preserve"> Cook</t>
        </is>
      </c>
    </row>
    <row r="11402" ht="20.25" customHeight="0">
      <c s="5" t="inlineStr" r="A11402">
        <is>
          <t xml:space="preserve">78000500</t>
        </is>
      </c>
      <c s="5" t="inlineStr" r="B11402">
        <is>
          <t xml:space="preserve">THERMOPLASTIC PAVEMENT MARKING - LINE  8"</t>
        </is>
      </c>
      <c s="5" t="inlineStr" r="C11402">
        <is>
          <t xml:space="preserve">FOOT   </t>
        </is>
      </c>
      <c s="6" r="D11402">
        <v>203.000</v>
      </c>
      <c s="7" r="E11402">
        <v>1</v>
      </c>
      <c s="8" t="inlineStr" r="F11402">
        <is>
          <t xml:space="preserve">61K60</t>
        </is>
      </c>
      <c s="8" t="inlineStr" r="G11402">
        <is>
          <t xml:space="preserve">087</t>
        </is>
      </c>
      <c s="9" r="H11402">
        <v>1.3500</v>
      </c>
      <c s="8" t="inlineStr" r="I11402">
        <is>
          <t xml:space="preserve"/>
        </is>
      </c>
      <c s="8" t="inlineStr" r="J11402">
        <is>
          <t xml:space="preserve"> Cook</t>
        </is>
      </c>
    </row>
    <row r="11403" ht="20.25" customHeight="0">
      <c s="5" t="inlineStr" r="A11403">
        <is>
          <t xml:space="preserve">78000500</t>
        </is>
      </c>
      <c s="5" t="inlineStr" r="B11403">
        <is>
          <t xml:space="preserve">THERMOPLASTIC PAVEMENT MARKING - LINE  8"</t>
        </is>
      </c>
      <c s="5" t="inlineStr" r="C11403">
        <is>
          <t xml:space="preserve">FOOT   </t>
        </is>
      </c>
      <c s="6" r="D11403">
        <v>1600.000</v>
      </c>
      <c s="7" r="E11403">
        <v>1</v>
      </c>
      <c s="8" t="inlineStr" r="F11403">
        <is>
          <t xml:space="preserve">61K72</t>
        </is>
      </c>
      <c s="8" t="inlineStr" r="G11403">
        <is>
          <t xml:space="preserve">090</t>
        </is>
      </c>
      <c s="9" r="H11403">
        <v>2.6900</v>
      </c>
      <c s="8" t="inlineStr" r="I11403">
        <is>
          <t xml:space="preserve">Y</t>
        </is>
      </c>
      <c s="8" t="inlineStr" r="J11403">
        <is>
          <t xml:space="preserve"> Cook</t>
        </is>
      </c>
    </row>
    <row r="11404" ht="20.25" customHeight="0">
      <c s="5" t="inlineStr" r="A11404">
        <is>
          <t xml:space="preserve">78000500</t>
        </is>
      </c>
      <c s="5" t="inlineStr" r="B11404">
        <is>
          <t xml:space="preserve">THERMOPLASTIC PAVEMENT MARKING - LINE  8"</t>
        </is>
      </c>
      <c s="5" t="inlineStr" r="C11404">
        <is>
          <t xml:space="preserve">FOOT   </t>
        </is>
      </c>
      <c s="6" r="D11404">
        <v>1600.000</v>
      </c>
      <c s="7" r="E11404">
        <v>1</v>
      </c>
      <c s="8" t="inlineStr" r="F11404">
        <is>
          <t xml:space="preserve">61K72</t>
        </is>
      </c>
      <c s="8" t="inlineStr" r="G11404">
        <is>
          <t xml:space="preserve">090</t>
        </is>
      </c>
      <c s="9" r="H11404">
        <v>2.1000</v>
      </c>
      <c s="8" t="inlineStr" r="I11404">
        <is>
          <t xml:space="preserve"/>
        </is>
      </c>
      <c s="8" t="inlineStr" r="J11404">
        <is>
          <t xml:space="preserve"> Cook</t>
        </is>
      </c>
    </row>
    <row r="11405" ht="20.25" customHeight="0">
      <c s="5" t="inlineStr" r="A11405">
        <is>
          <t xml:space="preserve">78000500</t>
        </is>
      </c>
      <c s="5" t="inlineStr" r="B11405">
        <is>
          <t xml:space="preserve">THERMOPLASTIC PAVEMENT MARKING - LINE  8"</t>
        </is>
      </c>
      <c s="5" t="inlineStr" r="C11405">
        <is>
          <t xml:space="preserve">FOOT   </t>
        </is>
      </c>
      <c s="6" r="D11405">
        <v>1600.000</v>
      </c>
      <c s="7" r="E11405">
        <v>1</v>
      </c>
      <c s="8" t="inlineStr" r="F11405">
        <is>
          <t xml:space="preserve">61K72</t>
        </is>
      </c>
      <c s="8" t="inlineStr" r="G11405">
        <is>
          <t xml:space="preserve">090</t>
        </is>
      </c>
      <c s="9" r="H11405">
        <v>4.0000</v>
      </c>
      <c s="8" t="inlineStr" r="I11405">
        <is>
          <t xml:space="preserve"/>
        </is>
      </c>
      <c s="8" t="inlineStr" r="J11405">
        <is>
          <t xml:space="preserve"> Cook</t>
        </is>
      </c>
    </row>
    <row r="11406" ht="20.25" customHeight="0">
      <c s="5" t="inlineStr" r="A11406">
        <is>
          <t xml:space="preserve">78000500</t>
        </is>
      </c>
      <c s="5" t="inlineStr" r="B11406">
        <is>
          <t xml:space="preserve">THERMOPLASTIC PAVEMENT MARKING - LINE  8"</t>
        </is>
      </c>
      <c s="5" t="inlineStr" r="C11406">
        <is>
          <t xml:space="preserve">FOOT   </t>
        </is>
      </c>
      <c s="6" r="D11406">
        <v>13793.000</v>
      </c>
      <c s="7" r="E11406">
        <v>1</v>
      </c>
      <c s="8" t="inlineStr" r="F11406">
        <is>
          <t xml:space="preserve">62R26</t>
        </is>
      </c>
      <c s="8" t="inlineStr" r="G11406">
        <is>
          <t xml:space="preserve">004</t>
        </is>
      </c>
      <c s="9" r="H11406">
        <v>1.9300</v>
      </c>
      <c s="8" t="inlineStr" r="I11406">
        <is>
          <t xml:space="preserve">Y</t>
        </is>
      </c>
      <c s="8" t="inlineStr" r="J11406">
        <is>
          <t xml:space="preserve"> Will</t>
        </is>
      </c>
    </row>
    <row r="11407" ht="20.25" customHeight="0">
      <c s="5" t="inlineStr" r="A11407">
        <is>
          <t xml:space="preserve">78000500</t>
        </is>
      </c>
      <c s="5" t="inlineStr" r="B11407">
        <is>
          <t xml:space="preserve">THERMOPLASTIC PAVEMENT MARKING - LINE  8"</t>
        </is>
      </c>
      <c s="5" t="inlineStr" r="C11407">
        <is>
          <t xml:space="preserve">FOOT   </t>
        </is>
      </c>
      <c s="6" r="D11407">
        <v>13793.000</v>
      </c>
      <c s="7" r="E11407">
        <v>1</v>
      </c>
      <c s="8" t="inlineStr" r="F11407">
        <is>
          <t xml:space="preserve">62R26</t>
        </is>
      </c>
      <c s="8" t="inlineStr" r="G11407">
        <is>
          <t xml:space="preserve">004</t>
        </is>
      </c>
      <c s="9" r="H11407">
        <v>2.0000</v>
      </c>
      <c s="8" t="inlineStr" r="I11407">
        <is>
          <t xml:space="preserve"/>
        </is>
      </c>
      <c s="8" t="inlineStr" r="J11407">
        <is>
          <t xml:space="preserve"> Will</t>
        </is>
      </c>
    </row>
    <row r="11408" ht="20.25" customHeight="0">
      <c s="5" t="inlineStr" r="A11408">
        <is>
          <t xml:space="preserve">78000500</t>
        </is>
      </c>
      <c s="5" t="inlineStr" r="B11408">
        <is>
          <t xml:space="preserve">THERMOPLASTIC PAVEMENT MARKING - LINE  8"</t>
        </is>
      </c>
      <c s="5" t="inlineStr" r="C11408">
        <is>
          <t xml:space="preserve">FOOT   </t>
        </is>
      </c>
      <c s="6" r="D11408">
        <v>13793.000</v>
      </c>
      <c s="7" r="E11408">
        <v>1</v>
      </c>
      <c s="8" t="inlineStr" r="F11408">
        <is>
          <t xml:space="preserve">62R26</t>
        </is>
      </c>
      <c s="8" t="inlineStr" r="G11408">
        <is>
          <t xml:space="preserve">004</t>
        </is>
      </c>
      <c s="9" r="H11408">
        <v>2.2600</v>
      </c>
      <c s="8" t="inlineStr" r="I11408">
        <is>
          <t xml:space="preserve"/>
        </is>
      </c>
      <c s="8" t="inlineStr" r="J11408">
        <is>
          <t xml:space="preserve"> Will</t>
        </is>
      </c>
    </row>
    <row r="11409" ht="20.25" customHeight="0">
      <c s="5" t="inlineStr" r="A11409">
        <is>
          <t xml:space="preserve">78000500</t>
        </is>
      </c>
      <c s="5" t="inlineStr" r="B11409">
        <is>
          <t xml:space="preserve">THERMOPLASTIC PAVEMENT MARKING - LINE  8"</t>
        </is>
      </c>
      <c s="5" t="inlineStr" r="C11409">
        <is>
          <t xml:space="preserve">FOOT   </t>
        </is>
      </c>
      <c s="6" r="D11409">
        <v>13793.000</v>
      </c>
      <c s="7" r="E11409">
        <v>1</v>
      </c>
      <c s="8" t="inlineStr" r="F11409">
        <is>
          <t xml:space="preserve">62R26</t>
        </is>
      </c>
      <c s="8" t="inlineStr" r="G11409">
        <is>
          <t xml:space="preserve">004</t>
        </is>
      </c>
      <c s="9" r="H11409">
        <v>3.0000</v>
      </c>
      <c s="8" t="inlineStr" r="I11409">
        <is>
          <t xml:space="preserve"/>
        </is>
      </c>
      <c s="8" t="inlineStr" r="J11409">
        <is>
          <t xml:space="preserve"> Will</t>
        </is>
      </c>
    </row>
    <row r="11410" ht="20.25" customHeight="0">
      <c s="5" t="inlineStr" r="A11410">
        <is>
          <t xml:space="preserve">78000500</t>
        </is>
      </c>
      <c s="5" t="inlineStr" r="B11410">
        <is>
          <t xml:space="preserve">THERMOPLASTIC PAVEMENT MARKING - LINE  8"</t>
        </is>
      </c>
      <c s="5" t="inlineStr" r="C11410">
        <is>
          <t xml:space="preserve">FOOT   </t>
        </is>
      </c>
      <c s="6" r="D11410">
        <v>1051.000</v>
      </c>
      <c s="7" r="E11410">
        <v>1</v>
      </c>
      <c s="8" t="inlineStr" r="F11410">
        <is>
          <t xml:space="preserve">62W80</t>
        </is>
      </c>
      <c s="8" t="inlineStr" r="G11410">
        <is>
          <t xml:space="preserve">014</t>
        </is>
      </c>
      <c s="9" r="H11410">
        <v>2.7000</v>
      </c>
      <c s="8" t="inlineStr" r="I11410">
        <is>
          <t xml:space="preserve">Y</t>
        </is>
      </c>
      <c s="8" t="inlineStr" r="J11410">
        <is>
          <t xml:space="preserve"> DuPage</t>
        </is>
      </c>
    </row>
    <row r="11411" ht="20.25" customHeight="0">
      <c s="5" t="inlineStr" r="A11411">
        <is>
          <t xml:space="preserve">78000500</t>
        </is>
      </c>
      <c s="5" t="inlineStr" r="B11411">
        <is>
          <t xml:space="preserve">THERMOPLASTIC PAVEMENT MARKING - LINE  8"</t>
        </is>
      </c>
      <c s="5" t="inlineStr" r="C11411">
        <is>
          <t xml:space="preserve">FOOT   </t>
        </is>
      </c>
      <c s="6" r="D11411">
        <v>1051.000</v>
      </c>
      <c s="7" r="E11411">
        <v>1</v>
      </c>
      <c s="8" t="inlineStr" r="F11411">
        <is>
          <t xml:space="preserve">62W80</t>
        </is>
      </c>
      <c s="8" t="inlineStr" r="G11411">
        <is>
          <t xml:space="preserve">014</t>
        </is>
      </c>
      <c s="9" r="H11411">
        <v>2.7000</v>
      </c>
      <c s="8" t="inlineStr" r="I11411">
        <is>
          <t xml:space="preserve"/>
        </is>
      </c>
      <c s="8" t="inlineStr" r="J11411">
        <is>
          <t xml:space="preserve"> DuPage</t>
        </is>
      </c>
    </row>
    <row r="11412" ht="20.25" customHeight="0">
      <c s="5" t="inlineStr" r="A11412">
        <is>
          <t xml:space="preserve">78000500</t>
        </is>
      </c>
      <c s="5" t="inlineStr" r="B11412">
        <is>
          <t xml:space="preserve">THERMOPLASTIC PAVEMENT MARKING - LINE  8"</t>
        </is>
      </c>
      <c s="5" t="inlineStr" r="C11412">
        <is>
          <t xml:space="preserve">FOOT   </t>
        </is>
      </c>
      <c s="6" r="D11412">
        <v>1051.000</v>
      </c>
      <c s="7" r="E11412">
        <v>1</v>
      </c>
      <c s="8" t="inlineStr" r="F11412">
        <is>
          <t xml:space="preserve">62W80</t>
        </is>
      </c>
      <c s="8" t="inlineStr" r="G11412">
        <is>
          <t xml:space="preserve">014</t>
        </is>
      </c>
      <c s="9" r="H11412">
        <v>2.7000</v>
      </c>
      <c s="8" t="inlineStr" r="I11412">
        <is>
          <t xml:space="preserve"/>
        </is>
      </c>
      <c s="8" t="inlineStr" r="J11412">
        <is>
          <t xml:space="preserve"> DuPage</t>
        </is>
      </c>
    </row>
    <row r="11413" ht="20.25" customHeight="0">
      <c s="5" t="inlineStr" r="A11413">
        <is>
          <t xml:space="preserve">78000500</t>
        </is>
      </c>
      <c s="5" t="inlineStr" r="B11413">
        <is>
          <t xml:space="preserve">THERMOPLASTIC PAVEMENT MARKING - LINE  8"</t>
        </is>
      </c>
      <c s="5" t="inlineStr" r="C11413">
        <is>
          <t xml:space="preserve">FOOT   </t>
        </is>
      </c>
      <c s="6" r="D11413">
        <v>1051.000</v>
      </c>
      <c s="7" r="E11413">
        <v>1</v>
      </c>
      <c s="8" t="inlineStr" r="F11413">
        <is>
          <t xml:space="preserve">62W80</t>
        </is>
      </c>
      <c s="8" t="inlineStr" r="G11413">
        <is>
          <t xml:space="preserve">014</t>
        </is>
      </c>
      <c s="9" r="H11413">
        <v>3.8200</v>
      </c>
      <c s="8" t="inlineStr" r="I11413">
        <is>
          <t xml:space="preserve"/>
        </is>
      </c>
      <c s="8" t="inlineStr" r="J11413">
        <is>
          <t xml:space="preserve"> DuPage</t>
        </is>
      </c>
    </row>
    <row r="11414" ht="20.25" customHeight="0">
      <c s="5" t="inlineStr" r="A11414">
        <is>
          <t xml:space="preserve">78000500</t>
        </is>
      </c>
      <c s="5" t="inlineStr" r="B11414">
        <is>
          <t xml:space="preserve">THERMOPLASTIC PAVEMENT MARKING - LINE  8"</t>
        </is>
      </c>
      <c s="5" t="inlineStr" r="C11414">
        <is>
          <t xml:space="preserve">FOOT   </t>
        </is>
      </c>
      <c s="6" r="D11414">
        <v>1051.000</v>
      </c>
      <c s="7" r="E11414">
        <v>1</v>
      </c>
      <c s="8" t="inlineStr" r="F11414">
        <is>
          <t xml:space="preserve">62W80</t>
        </is>
      </c>
      <c s="8" t="inlineStr" r="G11414">
        <is>
          <t xml:space="preserve">014</t>
        </is>
      </c>
      <c s="9" r="H11414">
        <v>4.2400</v>
      </c>
      <c s="8" t="inlineStr" r="I11414">
        <is>
          <t xml:space="preserve"/>
        </is>
      </c>
      <c s="8" t="inlineStr" r="J11414">
        <is>
          <t xml:space="preserve"> DuPage</t>
        </is>
      </c>
    </row>
    <row r="11415" ht="20.25" customHeight="0">
      <c s="5" t="inlineStr" r="A11415">
        <is>
          <t xml:space="preserve">78000500</t>
        </is>
      </c>
      <c s="5" t="inlineStr" r="B11415">
        <is>
          <t xml:space="preserve">THERMOPLASTIC PAVEMENT MARKING - LINE  8"</t>
        </is>
      </c>
      <c s="5" t="inlineStr" r="C11415">
        <is>
          <t xml:space="preserve">FOOT   </t>
        </is>
      </c>
      <c s="6" r="D11415">
        <v>1051.000</v>
      </c>
      <c s="7" r="E11415">
        <v>1</v>
      </c>
      <c s="8" t="inlineStr" r="F11415">
        <is>
          <t xml:space="preserve">62W80</t>
        </is>
      </c>
      <c s="8" t="inlineStr" r="G11415">
        <is>
          <t xml:space="preserve">014</t>
        </is>
      </c>
      <c s="9" r="H11415">
        <v>4.4000</v>
      </c>
      <c s="8" t="inlineStr" r="I11415">
        <is>
          <t xml:space="preserve"/>
        </is>
      </c>
      <c s="8" t="inlineStr" r="J11415">
        <is>
          <t xml:space="preserve"> DuPage</t>
        </is>
      </c>
    </row>
    <row r="11416" ht="20.25" customHeight="0">
      <c s="5" t="inlineStr" r="A11416">
        <is>
          <t xml:space="preserve">78000500</t>
        </is>
      </c>
      <c s="5" t="inlineStr" r="B11416">
        <is>
          <t xml:space="preserve">THERMOPLASTIC PAVEMENT MARKING - LINE  8"</t>
        </is>
      </c>
      <c s="5" t="inlineStr" r="C11416">
        <is>
          <t xml:space="preserve">FOOT   </t>
        </is>
      </c>
      <c s="6" r="D11416">
        <v>1051.000</v>
      </c>
      <c s="7" r="E11416">
        <v>1</v>
      </c>
      <c s="8" t="inlineStr" r="F11416">
        <is>
          <t xml:space="preserve">62W80</t>
        </is>
      </c>
      <c s="8" t="inlineStr" r="G11416">
        <is>
          <t xml:space="preserve">014</t>
        </is>
      </c>
      <c s="9" r="H11416">
        <v>5.7500</v>
      </c>
      <c s="8" t="inlineStr" r="I11416">
        <is>
          <t xml:space="preserve"/>
        </is>
      </c>
      <c s="8" t="inlineStr" r="J11416">
        <is>
          <t xml:space="preserve"> DuPage</t>
        </is>
      </c>
    </row>
    <row r="11417" ht="20.25" customHeight="0">
      <c s="5" t="inlineStr" r="A11417">
        <is>
          <t xml:space="preserve">78000600</t>
        </is>
      </c>
      <c s="5" t="inlineStr" r="B11417">
        <is>
          <t xml:space="preserve">THERMOPLASTIC PAVEMENT MARKING - LINE 12"</t>
        </is>
      </c>
      <c s="5" t="inlineStr" r="C11417">
        <is>
          <t xml:space="preserve">FOOT   </t>
        </is>
      </c>
      <c s="6" r="D11417">
        <v>2125.000</v>
      </c>
      <c s="7" r="E11417">
        <v>1</v>
      </c>
      <c s="8" t="inlineStr" r="F11417">
        <is>
          <t xml:space="preserve">61J74</t>
        </is>
      </c>
      <c s="8" t="inlineStr" r="G11417">
        <is>
          <t xml:space="preserve">064</t>
        </is>
      </c>
      <c s="9" r="H11417">
        <v>3.3200</v>
      </c>
      <c s="8" t="inlineStr" r="I11417">
        <is>
          <t xml:space="preserve">Y</t>
        </is>
      </c>
      <c s="8" t="inlineStr" r="J11417">
        <is>
          <t xml:space="preserve"> Cook</t>
        </is>
      </c>
    </row>
    <row r="11418" ht="20.25" customHeight="0">
      <c s="5" t="inlineStr" r="A11418">
        <is>
          <t xml:space="preserve">78000600</t>
        </is>
      </c>
      <c s="5" t="inlineStr" r="B11418">
        <is>
          <t xml:space="preserve">THERMOPLASTIC PAVEMENT MARKING - LINE 12"</t>
        </is>
      </c>
      <c s="5" t="inlineStr" r="C11418">
        <is>
          <t xml:space="preserve">FOOT   </t>
        </is>
      </c>
      <c s="6" r="D11418">
        <v>2125.000</v>
      </c>
      <c s="7" r="E11418">
        <v>1</v>
      </c>
      <c s="8" t="inlineStr" r="F11418">
        <is>
          <t xml:space="preserve">61J74</t>
        </is>
      </c>
      <c s="8" t="inlineStr" r="G11418">
        <is>
          <t xml:space="preserve">064</t>
        </is>
      </c>
      <c s="9" r="H11418">
        <v>3.5000</v>
      </c>
      <c s="8" t="inlineStr" r="I11418">
        <is>
          <t xml:space="preserve"/>
        </is>
      </c>
      <c s="8" t="inlineStr" r="J11418">
        <is>
          <t xml:space="preserve"> Cook</t>
        </is>
      </c>
    </row>
    <row r="11419" ht="20.25" customHeight="0">
      <c s="5" t="inlineStr" r="A11419">
        <is>
          <t xml:space="preserve">78000600</t>
        </is>
      </c>
      <c s="5" t="inlineStr" r="B11419">
        <is>
          <t xml:space="preserve">THERMOPLASTIC PAVEMENT MARKING - LINE 12"</t>
        </is>
      </c>
      <c s="5" t="inlineStr" r="C11419">
        <is>
          <t xml:space="preserve">FOOT   </t>
        </is>
      </c>
      <c s="6" r="D11419">
        <v>2125.000</v>
      </c>
      <c s="7" r="E11419">
        <v>1</v>
      </c>
      <c s="8" t="inlineStr" r="F11419">
        <is>
          <t xml:space="preserve">61J74</t>
        </is>
      </c>
      <c s="8" t="inlineStr" r="G11419">
        <is>
          <t xml:space="preserve">064</t>
        </is>
      </c>
      <c s="9" r="H11419">
        <v>3.5000</v>
      </c>
      <c s="8" t="inlineStr" r="I11419">
        <is>
          <t xml:space="preserve"/>
        </is>
      </c>
      <c s="8" t="inlineStr" r="J11419">
        <is>
          <t xml:space="preserve"> Cook</t>
        </is>
      </c>
    </row>
    <row r="11420" ht="20.25" customHeight="0">
      <c s="5" t="inlineStr" r="A11420">
        <is>
          <t xml:space="preserve">78000600</t>
        </is>
      </c>
      <c s="5" t="inlineStr" r="B11420">
        <is>
          <t xml:space="preserve">THERMOPLASTIC PAVEMENT MARKING - LINE 12"</t>
        </is>
      </c>
      <c s="5" t="inlineStr" r="C11420">
        <is>
          <t xml:space="preserve">FOOT   </t>
        </is>
      </c>
      <c s="6" r="D11420">
        <v>501.000</v>
      </c>
      <c s="7" r="E11420">
        <v>1</v>
      </c>
      <c s="8" t="inlineStr" r="F11420">
        <is>
          <t xml:space="preserve">61K06</t>
        </is>
      </c>
      <c s="8" t="inlineStr" r="G11420">
        <is>
          <t xml:space="preserve">065</t>
        </is>
      </c>
      <c s="9" r="H11420">
        <v>3.3200</v>
      </c>
      <c s="8" t="inlineStr" r="I11420">
        <is>
          <t xml:space="preserve">Y</t>
        </is>
      </c>
      <c s="8" t="inlineStr" r="J11420">
        <is>
          <t xml:space="preserve"> Cook</t>
        </is>
      </c>
    </row>
    <row r="11421" ht="20.25" customHeight="0">
      <c s="5" t="inlineStr" r="A11421">
        <is>
          <t xml:space="preserve">78000600</t>
        </is>
      </c>
      <c s="5" t="inlineStr" r="B11421">
        <is>
          <t xml:space="preserve">THERMOPLASTIC PAVEMENT MARKING - LINE 12"</t>
        </is>
      </c>
      <c s="5" t="inlineStr" r="C11421">
        <is>
          <t xml:space="preserve">FOOT   </t>
        </is>
      </c>
      <c s="6" r="D11421">
        <v>501.000</v>
      </c>
      <c s="7" r="E11421">
        <v>1</v>
      </c>
      <c s="8" t="inlineStr" r="F11421">
        <is>
          <t xml:space="preserve">61K06</t>
        </is>
      </c>
      <c s="8" t="inlineStr" r="G11421">
        <is>
          <t xml:space="preserve">065</t>
        </is>
      </c>
      <c s="9" r="H11421">
        <v>2.5000</v>
      </c>
      <c s="8" t="inlineStr" r="I11421">
        <is>
          <t xml:space="preserve"/>
        </is>
      </c>
      <c s="8" t="inlineStr" r="J11421">
        <is>
          <t xml:space="preserve"> Cook</t>
        </is>
      </c>
    </row>
    <row r="11422" ht="20.25" customHeight="0">
      <c s="5" t="inlineStr" r="A11422">
        <is>
          <t xml:space="preserve">78000600</t>
        </is>
      </c>
      <c s="5" t="inlineStr" r="B11422">
        <is>
          <t xml:space="preserve">THERMOPLASTIC PAVEMENT MARKING - LINE 12"</t>
        </is>
      </c>
      <c s="5" t="inlineStr" r="C11422">
        <is>
          <t xml:space="preserve">FOOT   </t>
        </is>
      </c>
      <c s="6" r="D11422">
        <v>501.000</v>
      </c>
      <c s="7" r="E11422">
        <v>1</v>
      </c>
      <c s="8" t="inlineStr" r="F11422">
        <is>
          <t xml:space="preserve">61K06</t>
        </is>
      </c>
      <c s="8" t="inlineStr" r="G11422">
        <is>
          <t xml:space="preserve">065</t>
        </is>
      </c>
      <c s="9" r="H11422">
        <v>3.3200</v>
      </c>
      <c s="8" t="inlineStr" r="I11422">
        <is>
          <t xml:space="preserve"/>
        </is>
      </c>
      <c s="8" t="inlineStr" r="J11422">
        <is>
          <t xml:space="preserve"> Cook</t>
        </is>
      </c>
    </row>
    <row r="11423" ht="20.25" customHeight="0">
      <c s="5" t="inlineStr" r="A11423">
        <is>
          <t xml:space="preserve">78000600</t>
        </is>
      </c>
      <c s="5" t="inlineStr" r="B11423">
        <is>
          <t xml:space="preserve">THERMOPLASTIC PAVEMENT MARKING - LINE 12"</t>
        </is>
      </c>
      <c s="5" t="inlineStr" r="C11423">
        <is>
          <t xml:space="preserve">FOOT   </t>
        </is>
      </c>
      <c s="6" r="D11423">
        <v>501.000</v>
      </c>
      <c s="7" r="E11423">
        <v>1</v>
      </c>
      <c s="8" t="inlineStr" r="F11423">
        <is>
          <t xml:space="preserve">61K06</t>
        </is>
      </c>
      <c s="8" t="inlineStr" r="G11423">
        <is>
          <t xml:space="preserve">065</t>
        </is>
      </c>
      <c s="9" r="H11423">
        <v>3.3200</v>
      </c>
      <c s="8" t="inlineStr" r="I11423">
        <is>
          <t xml:space="preserve"/>
        </is>
      </c>
      <c s="8" t="inlineStr" r="J11423">
        <is>
          <t xml:space="preserve"> Cook</t>
        </is>
      </c>
    </row>
    <row r="11424" ht="20.25" customHeight="0">
      <c s="5" t="inlineStr" r="A11424">
        <is>
          <t xml:space="preserve">78000600</t>
        </is>
      </c>
      <c s="5" t="inlineStr" r="B11424">
        <is>
          <t xml:space="preserve">THERMOPLASTIC PAVEMENT MARKING - LINE 12"</t>
        </is>
      </c>
      <c s="5" t="inlineStr" r="C11424">
        <is>
          <t xml:space="preserve">FOOT   </t>
        </is>
      </c>
      <c s="6" r="D11424">
        <v>501.000</v>
      </c>
      <c s="7" r="E11424">
        <v>1</v>
      </c>
      <c s="8" t="inlineStr" r="F11424">
        <is>
          <t xml:space="preserve">61K06</t>
        </is>
      </c>
      <c s="8" t="inlineStr" r="G11424">
        <is>
          <t xml:space="preserve">065</t>
        </is>
      </c>
      <c s="9" r="H11424">
        <v>3.3200</v>
      </c>
      <c s="8" t="inlineStr" r="I11424">
        <is>
          <t xml:space="preserve"/>
        </is>
      </c>
      <c s="8" t="inlineStr" r="J11424">
        <is>
          <t xml:space="preserve"> Cook</t>
        </is>
      </c>
    </row>
    <row r="11425" ht="20.25" customHeight="0">
      <c s="5" t="inlineStr" r="A11425">
        <is>
          <t xml:space="preserve">78000600</t>
        </is>
      </c>
      <c s="5" t="inlineStr" r="B11425">
        <is>
          <t xml:space="preserve">THERMOPLASTIC PAVEMENT MARKING - LINE 12"</t>
        </is>
      </c>
      <c s="5" t="inlineStr" r="C11425">
        <is>
          <t xml:space="preserve">FOOT   </t>
        </is>
      </c>
      <c s="6" r="D11425">
        <v>501.000</v>
      </c>
      <c s="7" r="E11425">
        <v>1</v>
      </c>
      <c s="8" t="inlineStr" r="F11425">
        <is>
          <t xml:space="preserve">61K06</t>
        </is>
      </c>
      <c s="8" t="inlineStr" r="G11425">
        <is>
          <t xml:space="preserve">065</t>
        </is>
      </c>
      <c s="9" r="H11425">
        <v>3.3200</v>
      </c>
      <c s="8" t="inlineStr" r="I11425">
        <is>
          <t xml:space="preserve"/>
        </is>
      </c>
      <c s="8" t="inlineStr" r="J11425">
        <is>
          <t xml:space="preserve"> Cook</t>
        </is>
      </c>
    </row>
    <row r="11426" ht="20.25" customHeight="0">
      <c s="5" t="inlineStr" r="A11426">
        <is>
          <t xml:space="preserve">78000600</t>
        </is>
      </c>
      <c s="5" t="inlineStr" r="B11426">
        <is>
          <t xml:space="preserve">THERMOPLASTIC PAVEMENT MARKING - LINE 12"</t>
        </is>
      </c>
      <c s="5" t="inlineStr" r="C11426">
        <is>
          <t xml:space="preserve">FOOT   </t>
        </is>
      </c>
      <c s="6" r="D11426">
        <v>501.000</v>
      </c>
      <c s="7" r="E11426">
        <v>1</v>
      </c>
      <c s="8" t="inlineStr" r="F11426">
        <is>
          <t xml:space="preserve">61K06</t>
        </is>
      </c>
      <c s="8" t="inlineStr" r="G11426">
        <is>
          <t xml:space="preserve">065</t>
        </is>
      </c>
      <c s="9" r="H11426">
        <v>3.3200</v>
      </c>
      <c s="8" t="inlineStr" r="I11426">
        <is>
          <t xml:space="preserve"/>
        </is>
      </c>
      <c s="8" t="inlineStr" r="J11426">
        <is>
          <t xml:space="preserve"> Cook</t>
        </is>
      </c>
    </row>
    <row r="11427" ht="20.25" customHeight="0">
      <c s="5" t="inlineStr" r="A11427">
        <is>
          <t xml:space="preserve">78000600</t>
        </is>
      </c>
      <c s="5" t="inlineStr" r="B11427">
        <is>
          <t xml:space="preserve">THERMOPLASTIC PAVEMENT MARKING - LINE 12"</t>
        </is>
      </c>
      <c s="5" t="inlineStr" r="C11427">
        <is>
          <t xml:space="preserve">FOOT   </t>
        </is>
      </c>
      <c s="6" r="D11427">
        <v>501.000</v>
      </c>
      <c s="7" r="E11427">
        <v>1</v>
      </c>
      <c s="8" t="inlineStr" r="F11427">
        <is>
          <t xml:space="preserve">61K06</t>
        </is>
      </c>
      <c s="8" t="inlineStr" r="G11427">
        <is>
          <t xml:space="preserve">065</t>
        </is>
      </c>
      <c s="9" r="H11427">
        <v>3.3200</v>
      </c>
      <c s="8" t="inlineStr" r="I11427">
        <is>
          <t xml:space="preserve"/>
        </is>
      </c>
      <c s="8" t="inlineStr" r="J11427">
        <is>
          <t xml:space="preserve"> Cook</t>
        </is>
      </c>
    </row>
    <row r="11428" ht="20.25" customHeight="0">
      <c s="5" t="inlineStr" r="A11428">
        <is>
          <t xml:space="preserve">78000600</t>
        </is>
      </c>
      <c s="5" t="inlineStr" r="B11428">
        <is>
          <t xml:space="preserve">THERMOPLASTIC PAVEMENT MARKING - LINE 12"</t>
        </is>
      </c>
      <c s="5" t="inlineStr" r="C11428">
        <is>
          <t xml:space="preserve">FOOT   </t>
        </is>
      </c>
      <c s="6" r="D11428">
        <v>2251.000</v>
      </c>
      <c s="7" r="E11428">
        <v>1</v>
      </c>
      <c s="8" t="inlineStr" r="F11428">
        <is>
          <t xml:space="preserve">61K60</t>
        </is>
      </c>
      <c s="8" t="inlineStr" r="G11428">
        <is>
          <t xml:space="preserve">087</t>
        </is>
      </c>
      <c s="9" r="H11428">
        <v>2.5000</v>
      </c>
      <c s="8" t="inlineStr" r="I11428">
        <is>
          <t xml:space="preserve">Y</t>
        </is>
      </c>
      <c s="8" t="inlineStr" r="J11428">
        <is>
          <t xml:space="preserve"> Cook</t>
        </is>
      </c>
    </row>
    <row r="11429" ht="20.25" customHeight="0">
      <c s="5" t="inlineStr" r="A11429">
        <is>
          <t xml:space="preserve">78000600</t>
        </is>
      </c>
      <c s="5" t="inlineStr" r="B11429">
        <is>
          <t xml:space="preserve">THERMOPLASTIC PAVEMENT MARKING - LINE 12"</t>
        </is>
      </c>
      <c s="5" t="inlineStr" r="C11429">
        <is>
          <t xml:space="preserve">FOOT   </t>
        </is>
      </c>
      <c s="6" r="D11429">
        <v>2251.000</v>
      </c>
      <c s="7" r="E11429">
        <v>1</v>
      </c>
      <c s="8" t="inlineStr" r="F11429">
        <is>
          <t xml:space="preserve">61K60</t>
        </is>
      </c>
      <c s="8" t="inlineStr" r="G11429">
        <is>
          <t xml:space="preserve">087</t>
        </is>
      </c>
      <c s="9" r="H11429">
        <v>2.0500</v>
      </c>
      <c s="8" t="inlineStr" r="I11429">
        <is>
          <t xml:space="preserve"/>
        </is>
      </c>
      <c s="8" t="inlineStr" r="J11429">
        <is>
          <t xml:space="preserve"> Cook</t>
        </is>
      </c>
    </row>
    <row r="11430" ht="20.25" customHeight="0">
      <c s="5" t="inlineStr" r="A11430">
        <is>
          <t xml:space="preserve">78000600</t>
        </is>
      </c>
      <c s="5" t="inlineStr" r="B11430">
        <is>
          <t xml:space="preserve">THERMOPLASTIC PAVEMENT MARKING - LINE 12"</t>
        </is>
      </c>
      <c s="5" t="inlineStr" r="C11430">
        <is>
          <t xml:space="preserve">FOOT   </t>
        </is>
      </c>
      <c s="6" r="D11430">
        <v>1235.000</v>
      </c>
      <c s="7" r="E11430">
        <v>1</v>
      </c>
      <c s="8" t="inlineStr" r="F11430">
        <is>
          <t xml:space="preserve">61K63</t>
        </is>
      </c>
      <c s="8" t="inlineStr" r="G11430">
        <is>
          <t xml:space="preserve">088</t>
        </is>
      </c>
      <c s="9" r="H11430">
        <v>4.0300</v>
      </c>
      <c s="8" t="inlineStr" r="I11430">
        <is>
          <t xml:space="preserve">Y</t>
        </is>
      </c>
      <c s="8" t="inlineStr" r="J11430">
        <is>
          <t xml:space="preserve"> Cook</t>
        </is>
      </c>
    </row>
    <row r="11431" ht="20.25" customHeight="0">
      <c s="5" t="inlineStr" r="A11431">
        <is>
          <t xml:space="preserve">78000600</t>
        </is>
      </c>
      <c s="5" t="inlineStr" r="B11431">
        <is>
          <t xml:space="preserve">THERMOPLASTIC PAVEMENT MARKING - LINE 12"</t>
        </is>
      </c>
      <c s="5" t="inlineStr" r="C11431">
        <is>
          <t xml:space="preserve">FOOT   </t>
        </is>
      </c>
      <c s="6" r="D11431">
        <v>1235.000</v>
      </c>
      <c s="7" r="E11431">
        <v>1</v>
      </c>
      <c s="8" t="inlineStr" r="F11431">
        <is>
          <t xml:space="preserve">61K63</t>
        </is>
      </c>
      <c s="8" t="inlineStr" r="G11431">
        <is>
          <t xml:space="preserve">088</t>
        </is>
      </c>
      <c s="9" r="H11431">
        <v>2.8000</v>
      </c>
      <c s="8" t="inlineStr" r="I11431">
        <is>
          <t xml:space="preserve"/>
        </is>
      </c>
      <c s="8" t="inlineStr" r="J11431">
        <is>
          <t xml:space="preserve"> Cook</t>
        </is>
      </c>
    </row>
    <row r="11432" ht="20.25" customHeight="0">
      <c s="5" t="inlineStr" r="A11432">
        <is>
          <t xml:space="preserve">78000600</t>
        </is>
      </c>
      <c s="5" t="inlineStr" r="B11432">
        <is>
          <t xml:space="preserve">THERMOPLASTIC PAVEMENT MARKING - LINE 12"</t>
        </is>
      </c>
      <c s="5" t="inlineStr" r="C11432">
        <is>
          <t xml:space="preserve">FOOT   </t>
        </is>
      </c>
      <c s="6" r="D11432">
        <v>1235.000</v>
      </c>
      <c s="7" r="E11432">
        <v>1</v>
      </c>
      <c s="8" t="inlineStr" r="F11432">
        <is>
          <t xml:space="preserve">61K63</t>
        </is>
      </c>
      <c s="8" t="inlineStr" r="G11432">
        <is>
          <t xml:space="preserve">088</t>
        </is>
      </c>
      <c s="9" r="H11432">
        <v>4.0300</v>
      </c>
      <c s="8" t="inlineStr" r="I11432">
        <is>
          <t xml:space="preserve"/>
        </is>
      </c>
      <c s="8" t="inlineStr" r="J11432">
        <is>
          <t xml:space="preserve"> Cook</t>
        </is>
      </c>
    </row>
    <row r="11433" ht="20.25" customHeight="0">
      <c s="5" t="inlineStr" r="A11433">
        <is>
          <t xml:space="preserve">78000600</t>
        </is>
      </c>
      <c s="5" t="inlineStr" r="B11433">
        <is>
          <t xml:space="preserve">THERMOPLASTIC PAVEMENT MARKING - LINE 12"</t>
        </is>
      </c>
      <c s="5" t="inlineStr" r="C11433">
        <is>
          <t xml:space="preserve">FOOT   </t>
        </is>
      </c>
      <c s="6" r="D11433">
        <v>1235.000</v>
      </c>
      <c s="7" r="E11433">
        <v>1</v>
      </c>
      <c s="8" t="inlineStr" r="F11433">
        <is>
          <t xml:space="preserve">61K63</t>
        </is>
      </c>
      <c s="8" t="inlineStr" r="G11433">
        <is>
          <t xml:space="preserve">088</t>
        </is>
      </c>
      <c s="9" r="H11433">
        <v>4.1900</v>
      </c>
      <c s="8" t="inlineStr" r="I11433">
        <is>
          <t xml:space="preserve"/>
        </is>
      </c>
      <c s="8" t="inlineStr" r="J11433">
        <is>
          <t xml:space="preserve"> Cook</t>
        </is>
      </c>
    </row>
    <row r="11434" ht="20.25" customHeight="0">
      <c s="5" t="inlineStr" r="A11434">
        <is>
          <t xml:space="preserve">78000600</t>
        </is>
      </c>
      <c s="5" t="inlineStr" r="B11434">
        <is>
          <t xml:space="preserve">THERMOPLASTIC PAVEMENT MARKING - LINE 12"</t>
        </is>
      </c>
      <c s="5" t="inlineStr" r="C11434">
        <is>
          <t xml:space="preserve">FOOT   </t>
        </is>
      </c>
      <c s="6" r="D11434">
        <v>1235.000</v>
      </c>
      <c s="7" r="E11434">
        <v>1</v>
      </c>
      <c s="8" t="inlineStr" r="F11434">
        <is>
          <t xml:space="preserve">61K63</t>
        </is>
      </c>
      <c s="8" t="inlineStr" r="G11434">
        <is>
          <t xml:space="preserve">088</t>
        </is>
      </c>
      <c s="9" r="H11434">
        <v>4.3000</v>
      </c>
      <c s="8" t="inlineStr" r="I11434">
        <is>
          <t xml:space="preserve"/>
        </is>
      </c>
      <c s="8" t="inlineStr" r="J11434">
        <is>
          <t xml:space="preserve"> Cook</t>
        </is>
      </c>
    </row>
    <row r="11435" ht="20.25" customHeight="0">
      <c s="5" t="inlineStr" r="A11435">
        <is>
          <t xml:space="preserve">78000600</t>
        </is>
      </c>
      <c s="5" t="inlineStr" r="B11435">
        <is>
          <t xml:space="preserve">THERMOPLASTIC PAVEMENT MARKING - LINE 12"</t>
        </is>
      </c>
      <c s="5" t="inlineStr" r="C11435">
        <is>
          <t xml:space="preserve">FOOT   </t>
        </is>
      </c>
      <c s="6" r="D11435">
        <v>1235.000</v>
      </c>
      <c s="7" r="E11435">
        <v>1</v>
      </c>
      <c s="8" t="inlineStr" r="F11435">
        <is>
          <t xml:space="preserve">61K63</t>
        </is>
      </c>
      <c s="8" t="inlineStr" r="G11435">
        <is>
          <t xml:space="preserve">088</t>
        </is>
      </c>
      <c s="9" r="H11435">
        <v>5.0000</v>
      </c>
      <c s="8" t="inlineStr" r="I11435">
        <is>
          <t xml:space="preserve"/>
        </is>
      </c>
      <c s="8" t="inlineStr" r="J11435">
        <is>
          <t xml:space="preserve"> Cook</t>
        </is>
      </c>
    </row>
    <row r="11436" ht="20.25" customHeight="0">
      <c s="5" t="inlineStr" r="A11436">
        <is>
          <t xml:space="preserve">78000600</t>
        </is>
      </c>
      <c s="5" t="inlineStr" r="B11436">
        <is>
          <t xml:space="preserve">THERMOPLASTIC PAVEMENT MARKING - LINE 12"</t>
        </is>
      </c>
      <c s="5" t="inlineStr" r="C11436">
        <is>
          <t xml:space="preserve">FOOT   </t>
        </is>
      </c>
      <c s="6" r="D11436">
        <v>1210.000</v>
      </c>
      <c s="7" r="E11436">
        <v>1</v>
      </c>
      <c s="8" t="inlineStr" r="F11436">
        <is>
          <t xml:space="preserve">61K72</t>
        </is>
      </c>
      <c s="8" t="inlineStr" r="G11436">
        <is>
          <t xml:space="preserve">090</t>
        </is>
      </c>
      <c s="9" r="H11436">
        <v>4.0300</v>
      </c>
      <c s="8" t="inlineStr" r="I11436">
        <is>
          <t xml:space="preserve">Y</t>
        </is>
      </c>
      <c s="8" t="inlineStr" r="J11436">
        <is>
          <t xml:space="preserve"> Cook</t>
        </is>
      </c>
    </row>
    <row r="11437" ht="20.25" customHeight="0">
      <c s="5" t="inlineStr" r="A11437">
        <is>
          <t xml:space="preserve">78000600</t>
        </is>
      </c>
      <c s="5" t="inlineStr" r="B11437">
        <is>
          <t xml:space="preserve">THERMOPLASTIC PAVEMENT MARKING - LINE 12"</t>
        </is>
      </c>
      <c s="5" t="inlineStr" r="C11437">
        <is>
          <t xml:space="preserve">FOOT   </t>
        </is>
      </c>
      <c s="6" r="D11437">
        <v>1210.000</v>
      </c>
      <c s="7" r="E11437">
        <v>1</v>
      </c>
      <c s="8" t="inlineStr" r="F11437">
        <is>
          <t xml:space="preserve">61K72</t>
        </is>
      </c>
      <c s="8" t="inlineStr" r="G11437">
        <is>
          <t xml:space="preserve">090</t>
        </is>
      </c>
      <c s="9" r="H11437">
        <v>3.0000</v>
      </c>
      <c s="8" t="inlineStr" r="I11437">
        <is>
          <t xml:space="preserve"/>
        </is>
      </c>
      <c s="8" t="inlineStr" r="J11437">
        <is>
          <t xml:space="preserve"> Cook</t>
        </is>
      </c>
    </row>
    <row r="11438" ht="20.25" customHeight="0">
      <c s="5" t="inlineStr" r="A11438">
        <is>
          <t xml:space="preserve">78000600</t>
        </is>
      </c>
      <c s="5" t="inlineStr" r="B11438">
        <is>
          <t xml:space="preserve">THERMOPLASTIC PAVEMENT MARKING - LINE 12"</t>
        </is>
      </c>
      <c s="5" t="inlineStr" r="C11438">
        <is>
          <t xml:space="preserve">FOOT   </t>
        </is>
      </c>
      <c s="6" r="D11438">
        <v>1210.000</v>
      </c>
      <c s="7" r="E11438">
        <v>1</v>
      </c>
      <c s="8" t="inlineStr" r="F11438">
        <is>
          <t xml:space="preserve">61K72</t>
        </is>
      </c>
      <c s="8" t="inlineStr" r="G11438">
        <is>
          <t xml:space="preserve">090</t>
        </is>
      </c>
      <c s="9" r="H11438">
        <v>5.0000</v>
      </c>
      <c s="8" t="inlineStr" r="I11438">
        <is>
          <t xml:space="preserve"/>
        </is>
      </c>
      <c s="8" t="inlineStr" r="J11438">
        <is>
          <t xml:space="preserve"> Cook</t>
        </is>
      </c>
    </row>
    <row r="11439" ht="20.25" customHeight="0">
      <c s="5" t="inlineStr" r="A11439">
        <is>
          <t xml:space="preserve">78000600</t>
        </is>
      </c>
      <c s="5" t="inlineStr" r="B11439">
        <is>
          <t xml:space="preserve">THERMOPLASTIC PAVEMENT MARKING - LINE 12"</t>
        </is>
      </c>
      <c s="5" t="inlineStr" r="C11439">
        <is>
          <t xml:space="preserve">FOOT   </t>
        </is>
      </c>
      <c s="6" r="D11439">
        <v>2455.000</v>
      </c>
      <c s="7" r="E11439">
        <v>1</v>
      </c>
      <c s="8" t="inlineStr" r="F11439">
        <is>
          <t xml:space="preserve">62P38</t>
        </is>
      </c>
      <c s="8" t="inlineStr" r="G11439">
        <is>
          <t xml:space="preserve">001</t>
        </is>
      </c>
      <c s="9" r="H11439">
        <v>4.5000</v>
      </c>
      <c s="8" t="inlineStr" r="I11439">
        <is>
          <t xml:space="preserve">Y</t>
        </is>
      </c>
      <c s="8" t="inlineStr" r="J11439">
        <is>
          <t xml:space="preserve"> Lake</t>
        </is>
      </c>
    </row>
    <row r="11440" ht="20.25" customHeight="0">
      <c s="5" t="inlineStr" r="A11440">
        <is>
          <t xml:space="preserve">78000600</t>
        </is>
      </c>
      <c s="5" t="inlineStr" r="B11440">
        <is>
          <t xml:space="preserve">THERMOPLASTIC PAVEMENT MARKING - LINE 12"</t>
        </is>
      </c>
      <c s="5" t="inlineStr" r="C11440">
        <is>
          <t xml:space="preserve">FOOT   </t>
        </is>
      </c>
      <c s="6" r="D11440">
        <v>2455.000</v>
      </c>
      <c s="7" r="E11440">
        <v>1</v>
      </c>
      <c s="8" t="inlineStr" r="F11440">
        <is>
          <t xml:space="preserve">62P38</t>
        </is>
      </c>
      <c s="8" t="inlineStr" r="G11440">
        <is>
          <t xml:space="preserve">001</t>
        </is>
      </c>
      <c s="9" r="H11440">
        <v>4.0000</v>
      </c>
      <c s="8" t="inlineStr" r="I11440">
        <is>
          <t xml:space="preserve"/>
        </is>
      </c>
      <c s="8" t="inlineStr" r="J11440">
        <is>
          <t xml:space="preserve"> Lake</t>
        </is>
      </c>
    </row>
    <row r="11441" ht="20.25" customHeight="0">
      <c s="5" t="inlineStr" r="A11441">
        <is>
          <t xml:space="preserve">78000600</t>
        </is>
      </c>
      <c s="5" t="inlineStr" r="B11441">
        <is>
          <t xml:space="preserve">THERMOPLASTIC PAVEMENT MARKING - LINE 12"</t>
        </is>
      </c>
      <c s="5" t="inlineStr" r="C11441">
        <is>
          <t xml:space="preserve">FOOT   </t>
        </is>
      </c>
      <c s="6" r="D11441">
        <v>2455.000</v>
      </c>
      <c s="7" r="E11441">
        <v>1</v>
      </c>
      <c s="8" t="inlineStr" r="F11441">
        <is>
          <t xml:space="preserve">62P38</t>
        </is>
      </c>
      <c s="8" t="inlineStr" r="G11441">
        <is>
          <t xml:space="preserve">001</t>
        </is>
      </c>
      <c s="9" r="H11441">
        <v>4.2000</v>
      </c>
      <c s="8" t="inlineStr" r="I11441">
        <is>
          <t xml:space="preserve"/>
        </is>
      </c>
      <c s="8" t="inlineStr" r="J11441">
        <is>
          <t xml:space="preserve"> Lake</t>
        </is>
      </c>
    </row>
    <row r="11442" ht="20.25" customHeight="0">
      <c s="5" t="inlineStr" r="A11442">
        <is>
          <t xml:space="preserve">78000600</t>
        </is>
      </c>
      <c s="5" t="inlineStr" r="B11442">
        <is>
          <t xml:space="preserve">THERMOPLASTIC PAVEMENT MARKING - LINE 12"</t>
        </is>
      </c>
      <c s="5" t="inlineStr" r="C11442">
        <is>
          <t xml:space="preserve">FOOT   </t>
        </is>
      </c>
      <c s="6" r="D11442">
        <v>2455.000</v>
      </c>
      <c s="7" r="E11442">
        <v>1</v>
      </c>
      <c s="8" t="inlineStr" r="F11442">
        <is>
          <t xml:space="preserve">62P38</t>
        </is>
      </c>
      <c s="8" t="inlineStr" r="G11442">
        <is>
          <t xml:space="preserve">001</t>
        </is>
      </c>
      <c s="9" r="H11442">
        <v>5.0000</v>
      </c>
      <c s="8" t="inlineStr" r="I11442">
        <is>
          <t xml:space="preserve"/>
        </is>
      </c>
      <c s="8" t="inlineStr" r="J11442">
        <is>
          <t xml:space="preserve"> Lake</t>
        </is>
      </c>
    </row>
    <row r="11443" ht="20.25" customHeight="0">
      <c s="5" t="inlineStr" r="A11443">
        <is>
          <t xml:space="preserve">78000600</t>
        </is>
      </c>
      <c s="5" t="inlineStr" r="B11443">
        <is>
          <t xml:space="preserve">THERMOPLASTIC PAVEMENT MARKING - LINE 12"</t>
        </is>
      </c>
      <c s="5" t="inlineStr" r="C11443">
        <is>
          <t xml:space="preserve">FOOT   </t>
        </is>
      </c>
      <c s="6" r="D11443">
        <v>2455.000</v>
      </c>
      <c s="7" r="E11443">
        <v>1</v>
      </c>
      <c s="8" t="inlineStr" r="F11443">
        <is>
          <t xml:space="preserve">62P38</t>
        </is>
      </c>
      <c s="8" t="inlineStr" r="G11443">
        <is>
          <t xml:space="preserve">001</t>
        </is>
      </c>
      <c s="9" r="H11443">
        <v>5.0000</v>
      </c>
      <c s="8" t="inlineStr" r="I11443">
        <is>
          <t xml:space="preserve"/>
        </is>
      </c>
      <c s="8" t="inlineStr" r="J11443">
        <is>
          <t xml:space="preserve"> Lake</t>
        </is>
      </c>
    </row>
    <row r="11444" ht="20.25" customHeight="0">
      <c s="5" t="inlineStr" r="A11444">
        <is>
          <t xml:space="preserve">78000600</t>
        </is>
      </c>
      <c s="5" t="inlineStr" r="B11444">
        <is>
          <t xml:space="preserve">THERMOPLASTIC PAVEMENT MARKING - LINE 12"</t>
        </is>
      </c>
      <c s="5" t="inlineStr" r="C11444">
        <is>
          <t xml:space="preserve">FOOT   </t>
        </is>
      </c>
      <c s="6" r="D11444">
        <v>343.000</v>
      </c>
      <c s="7" r="E11444">
        <v>1</v>
      </c>
      <c s="8" t="inlineStr" r="F11444">
        <is>
          <t xml:space="preserve">62P40</t>
        </is>
      </c>
      <c s="8" t="inlineStr" r="G11444">
        <is>
          <t xml:space="preserve">002</t>
        </is>
      </c>
      <c s="9" r="H11444">
        <v>11.5500</v>
      </c>
      <c s="8" t="inlineStr" r="I11444">
        <is>
          <t xml:space="preserve">Y</t>
        </is>
      </c>
      <c s="8" t="inlineStr" r="J11444">
        <is>
          <t xml:space="preserve"> Lake</t>
        </is>
      </c>
    </row>
    <row r="11445" ht="20.25" customHeight="0">
      <c s="5" t="inlineStr" r="A11445">
        <is>
          <t xml:space="preserve">78000600</t>
        </is>
      </c>
      <c s="5" t="inlineStr" r="B11445">
        <is>
          <t xml:space="preserve">THERMOPLASTIC PAVEMENT MARKING - LINE 12"</t>
        </is>
      </c>
      <c s="5" t="inlineStr" r="C11445">
        <is>
          <t xml:space="preserve">FOOT   </t>
        </is>
      </c>
      <c s="6" r="D11445">
        <v>343.000</v>
      </c>
      <c s="7" r="E11445">
        <v>1</v>
      </c>
      <c s="8" t="inlineStr" r="F11445">
        <is>
          <t xml:space="preserve">62P40</t>
        </is>
      </c>
      <c s="8" t="inlineStr" r="G11445">
        <is>
          <t xml:space="preserve">002</t>
        </is>
      </c>
      <c s="9" r="H11445">
        <v>6.0000</v>
      </c>
      <c s="8" t="inlineStr" r="I11445">
        <is>
          <t xml:space="preserve"/>
        </is>
      </c>
      <c s="8" t="inlineStr" r="J11445">
        <is>
          <t xml:space="preserve"> Lake</t>
        </is>
      </c>
    </row>
    <row r="11446" ht="20.25" customHeight="0">
      <c s="5" t="inlineStr" r="A11446">
        <is>
          <t xml:space="preserve">78000600</t>
        </is>
      </c>
      <c s="5" t="inlineStr" r="B11446">
        <is>
          <t xml:space="preserve">THERMOPLASTIC PAVEMENT MARKING - LINE 12"</t>
        </is>
      </c>
      <c s="5" t="inlineStr" r="C11446">
        <is>
          <t xml:space="preserve">FOOT   </t>
        </is>
      </c>
      <c s="6" r="D11446">
        <v>343.000</v>
      </c>
      <c s="7" r="E11446">
        <v>1</v>
      </c>
      <c s="8" t="inlineStr" r="F11446">
        <is>
          <t xml:space="preserve">62P40</t>
        </is>
      </c>
      <c s="8" t="inlineStr" r="G11446">
        <is>
          <t xml:space="preserve">002</t>
        </is>
      </c>
      <c s="9" r="H11446">
        <v>8.5000</v>
      </c>
      <c s="8" t="inlineStr" r="I11446">
        <is>
          <t xml:space="preserve"/>
        </is>
      </c>
      <c s="8" t="inlineStr" r="J11446">
        <is>
          <t xml:space="preserve"> Lake</t>
        </is>
      </c>
    </row>
    <row r="11447" ht="20.25" customHeight="0">
      <c s="5" t="inlineStr" r="A11447">
        <is>
          <t xml:space="preserve">78000600</t>
        </is>
      </c>
      <c s="5" t="inlineStr" r="B11447">
        <is>
          <t xml:space="preserve">THERMOPLASTIC PAVEMENT MARKING - LINE 12"</t>
        </is>
      </c>
      <c s="5" t="inlineStr" r="C11447">
        <is>
          <t xml:space="preserve">FOOT   </t>
        </is>
      </c>
      <c s="6" r="D11447">
        <v>1201.000</v>
      </c>
      <c s="7" r="E11447">
        <v>1</v>
      </c>
      <c s="8" t="inlineStr" r="F11447">
        <is>
          <t xml:space="preserve">62R26</t>
        </is>
      </c>
      <c s="8" t="inlineStr" r="G11447">
        <is>
          <t xml:space="preserve">004</t>
        </is>
      </c>
      <c s="9" r="H11447">
        <v>3.0300</v>
      </c>
      <c s="8" t="inlineStr" r="I11447">
        <is>
          <t xml:space="preserve">Y</t>
        </is>
      </c>
      <c s="8" t="inlineStr" r="J11447">
        <is>
          <t xml:space="preserve"> Will</t>
        </is>
      </c>
    </row>
    <row r="11448" ht="20.25" customHeight="0">
      <c s="5" t="inlineStr" r="A11448">
        <is>
          <t xml:space="preserve">78000600</t>
        </is>
      </c>
      <c s="5" t="inlineStr" r="B11448">
        <is>
          <t xml:space="preserve">THERMOPLASTIC PAVEMENT MARKING - LINE 12"</t>
        </is>
      </c>
      <c s="5" t="inlineStr" r="C11448">
        <is>
          <t xml:space="preserve">FOOT   </t>
        </is>
      </c>
      <c s="6" r="D11448">
        <v>1201.000</v>
      </c>
      <c s="7" r="E11448">
        <v>1</v>
      </c>
      <c s="8" t="inlineStr" r="F11448">
        <is>
          <t xml:space="preserve">62R26</t>
        </is>
      </c>
      <c s="8" t="inlineStr" r="G11448">
        <is>
          <t xml:space="preserve">004</t>
        </is>
      </c>
      <c s="9" r="H11448">
        <v>3.0000</v>
      </c>
      <c s="8" t="inlineStr" r="I11448">
        <is>
          <t xml:space="preserve"/>
        </is>
      </c>
      <c s="8" t="inlineStr" r="J11448">
        <is>
          <t xml:space="preserve"> Will</t>
        </is>
      </c>
    </row>
    <row r="11449" ht="20.25" customHeight="0">
      <c s="5" t="inlineStr" r="A11449">
        <is>
          <t xml:space="preserve">78000600</t>
        </is>
      </c>
      <c s="5" t="inlineStr" r="B11449">
        <is>
          <t xml:space="preserve">THERMOPLASTIC PAVEMENT MARKING - LINE 12"</t>
        </is>
      </c>
      <c s="5" t="inlineStr" r="C11449">
        <is>
          <t xml:space="preserve">FOOT   </t>
        </is>
      </c>
      <c s="6" r="D11449">
        <v>1201.000</v>
      </c>
      <c s="7" r="E11449">
        <v>1</v>
      </c>
      <c s="8" t="inlineStr" r="F11449">
        <is>
          <t xml:space="preserve">62R26</t>
        </is>
      </c>
      <c s="8" t="inlineStr" r="G11449">
        <is>
          <t xml:space="preserve">004</t>
        </is>
      </c>
      <c s="9" r="H11449">
        <v>3.3900</v>
      </c>
      <c s="8" t="inlineStr" r="I11449">
        <is>
          <t xml:space="preserve"/>
        </is>
      </c>
      <c s="8" t="inlineStr" r="J11449">
        <is>
          <t xml:space="preserve"> Will</t>
        </is>
      </c>
    </row>
    <row r="11450" ht="20.25" customHeight="0">
      <c s="5" t="inlineStr" r="A11450">
        <is>
          <t xml:space="preserve">78000600</t>
        </is>
      </c>
      <c s="5" t="inlineStr" r="B11450">
        <is>
          <t xml:space="preserve">THERMOPLASTIC PAVEMENT MARKING - LINE 12"</t>
        </is>
      </c>
      <c s="5" t="inlineStr" r="C11450">
        <is>
          <t xml:space="preserve">FOOT   </t>
        </is>
      </c>
      <c s="6" r="D11450">
        <v>1201.000</v>
      </c>
      <c s="7" r="E11450">
        <v>1</v>
      </c>
      <c s="8" t="inlineStr" r="F11450">
        <is>
          <t xml:space="preserve">62R26</t>
        </is>
      </c>
      <c s="8" t="inlineStr" r="G11450">
        <is>
          <t xml:space="preserve">004</t>
        </is>
      </c>
      <c s="9" r="H11450">
        <v>10.0000</v>
      </c>
      <c s="8" t="inlineStr" r="I11450">
        <is>
          <t xml:space="preserve"/>
        </is>
      </c>
      <c s="8" t="inlineStr" r="J11450">
        <is>
          <t xml:space="preserve"> Will</t>
        </is>
      </c>
    </row>
    <row r="11451" ht="20.25" customHeight="0">
      <c s="5" t="inlineStr" r="A11451">
        <is>
          <t xml:space="preserve">78000600</t>
        </is>
      </c>
      <c s="5" t="inlineStr" r="B11451">
        <is>
          <t xml:space="preserve">THERMOPLASTIC PAVEMENT MARKING - LINE 12"</t>
        </is>
      </c>
      <c s="5" t="inlineStr" r="C11451">
        <is>
          <t xml:space="preserve">FOOT   </t>
        </is>
      </c>
      <c s="6" r="D11451">
        <v>2729.000</v>
      </c>
      <c s="7" r="E11451">
        <v>1</v>
      </c>
      <c s="8" t="inlineStr" r="F11451">
        <is>
          <t xml:space="preserve">62R60</t>
        </is>
      </c>
      <c s="8" t="inlineStr" r="G11451">
        <is>
          <t xml:space="preserve">005</t>
        </is>
      </c>
      <c s="9" r="H11451">
        <v>3.3200</v>
      </c>
      <c s="8" t="inlineStr" r="I11451">
        <is>
          <t xml:space="preserve">Y</t>
        </is>
      </c>
      <c s="8" t="inlineStr" r="J11451">
        <is>
          <t xml:space="preserve"> DuPage</t>
        </is>
      </c>
    </row>
    <row r="11452" ht="20.25" customHeight="0">
      <c s="5" t="inlineStr" r="A11452">
        <is>
          <t xml:space="preserve">78000600</t>
        </is>
      </c>
      <c s="5" t="inlineStr" r="B11452">
        <is>
          <t xml:space="preserve">THERMOPLASTIC PAVEMENT MARKING - LINE 12"</t>
        </is>
      </c>
      <c s="5" t="inlineStr" r="C11452">
        <is>
          <t xml:space="preserve">FOOT   </t>
        </is>
      </c>
      <c s="6" r="D11452">
        <v>2729.000</v>
      </c>
      <c s="7" r="E11452">
        <v>1</v>
      </c>
      <c s="8" t="inlineStr" r="F11452">
        <is>
          <t xml:space="preserve">62R60</t>
        </is>
      </c>
      <c s="8" t="inlineStr" r="G11452">
        <is>
          <t xml:space="preserve">005</t>
        </is>
      </c>
      <c s="9" r="H11452">
        <v>2.5000</v>
      </c>
      <c s="8" t="inlineStr" r="I11452">
        <is>
          <t xml:space="preserve"/>
        </is>
      </c>
      <c s="8" t="inlineStr" r="J11452">
        <is>
          <t xml:space="preserve"> DuPage</t>
        </is>
      </c>
    </row>
    <row r="11453" ht="20.25" customHeight="0">
      <c s="5" t="inlineStr" r="A11453">
        <is>
          <t xml:space="preserve">78000600</t>
        </is>
      </c>
      <c s="5" t="inlineStr" r="B11453">
        <is>
          <t xml:space="preserve">THERMOPLASTIC PAVEMENT MARKING - LINE 12"</t>
        </is>
      </c>
      <c s="5" t="inlineStr" r="C11453">
        <is>
          <t xml:space="preserve">FOOT   </t>
        </is>
      </c>
      <c s="6" r="D11453">
        <v>2729.000</v>
      </c>
      <c s="7" r="E11453">
        <v>1</v>
      </c>
      <c s="8" t="inlineStr" r="F11453">
        <is>
          <t xml:space="preserve">62R60</t>
        </is>
      </c>
      <c s="8" t="inlineStr" r="G11453">
        <is>
          <t xml:space="preserve">005</t>
        </is>
      </c>
      <c s="9" r="H11453">
        <v>2.5000</v>
      </c>
      <c s="8" t="inlineStr" r="I11453">
        <is>
          <t xml:space="preserve"/>
        </is>
      </c>
      <c s="8" t="inlineStr" r="J11453">
        <is>
          <t xml:space="preserve"> DuPage</t>
        </is>
      </c>
    </row>
    <row r="11454" ht="20.25" customHeight="0">
      <c s="5" t="inlineStr" r="A11454">
        <is>
          <t xml:space="preserve">78000600</t>
        </is>
      </c>
      <c s="5" t="inlineStr" r="B11454">
        <is>
          <t xml:space="preserve">THERMOPLASTIC PAVEMENT MARKING - LINE 12"</t>
        </is>
      </c>
      <c s="5" t="inlineStr" r="C11454">
        <is>
          <t xml:space="preserve">FOOT   </t>
        </is>
      </c>
      <c s="6" r="D11454">
        <v>2729.000</v>
      </c>
      <c s="7" r="E11454">
        <v>1</v>
      </c>
      <c s="8" t="inlineStr" r="F11454">
        <is>
          <t xml:space="preserve">62R60</t>
        </is>
      </c>
      <c s="8" t="inlineStr" r="G11454">
        <is>
          <t xml:space="preserve">005</t>
        </is>
      </c>
      <c s="9" r="H11454">
        <v>3.3200</v>
      </c>
      <c s="8" t="inlineStr" r="I11454">
        <is>
          <t xml:space="preserve"/>
        </is>
      </c>
      <c s="8" t="inlineStr" r="J11454">
        <is>
          <t xml:space="preserve"> DuPage</t>
        </is>
      </c>
    </row>
    <row r="11455" ht="20.25" customHeight="0">
      <c s="5" t="inlineStr" r="A11455">
        <is>
          <t xml:space="preserve">78000600</t>
        </is>
      </c>
      <c s="5" t="inlineStr" r="B11455">
        <is>
          <t xml:space="preserve">THERMOPLASTIC PAVEMENT MARKING - LINE 12"</t>
        </is>
      </c>
      <c s="5" t="inlineStr" r="C11455">
        <is>
          <t xml:space="preserve">FOOT   </t>
        </is>
      </c>
      <c s="6" r="D11455">
        <v>2729.000</v>
      </c>
      <c s="7" r="E11455">
        <v>1</v>
      </c>
      <c s="8" t="inlineStr" r="F11455">
        <is>
          <t xml:space="preserve">62R60</t>
        </is>
      </c>
      <c s="8" t="inlineStr" r="G11455">
        <is>
          <t xml:space="preserve">005</t>
        </is>
      </c>
      <c s="9" r="H11455">
        <v>3.3200</v>
      </c>
      <c s="8" t="inlineStr" r="I11455">
        <is>
          <t xml:space="preserve"/>
        </is>
      </c>
      <c s="8" t="inlineStr" r="J11455">
        <is>
          <t xml:space="preserve"> DuPage</t>
        </is>
      </c>
    </row>
    <row r="11456" ht="20.25" customHeight="0">
      <c s="5" t="inlineStr" r="A11456">
        <is>
          <t xml:space="preserve">78000600</t>
        </is>
      </c>
      <c s="5" t="inlineStr" r="B11456">
        <is>
          <t xml:space="preserve">THERMOPLASTIC PAVEMENT MARKING - LINE 12"</t>
        </is>
      </c>
      <c s="5" t="inlineStr" r="C11456">
        <is>
          <t xml:space="preserve">FOOT   </t>
        </is>
      </c>
      <c s="6" r="D11456">
        <v>294.000</v>
      </c>
      <c s="7" r="E11456">
        <v>1</v>
      </c>
      <c s="8" t="inlineStr" r="F11456">
        <is>
          <t xml:space="preserve">62T07</t>
        </is>
      </c>
      <c s="8" t="inlineStr" r="G11456">
        <is>
          <t xml:space="preserve">007</t>
        </is>
      </c>
      <c s="9" r="H11456">
        <v>3.0000</v>
      </c>
      <c s="8" t="inlineStr" r="I11456">
        <is>
          <t xml:space="preserve">Y</t>
        </is>
      </c>
      <c s="8" t="inlineStr" r="J11456">
        <is>
          <t xml:space="preserve"> McHenry</t>
        </is>
      </c>
    </row>
    <row r="11457" ht="20.25" customHeight="0">
      <c s="5" t="inlineStr" r="A11457">
        <is>
          <t xml:space="preserve">78000600</t>
        </is>
      </c>
      <c s="5" t="inlineStr" r="B11457">
        <is>
          <t xml:space="preserve">THERMOPLASTIC PAVEMENT MARKING - LINE 12"</t>
        </is>
      </c>
      <c s="5" t="inlineStr" r="C11457">
        <is>
          <t xml:space="preserve">FOOT   </t>
        </is>
      </c>
      <c s="6" r="D11457">
        <v>294.000</v>
      </c>
      <c s="7" r="E11457">
        <v>1</v>
      </c>
      <c s="8" t="inlineStr" r="F11457">
        <is>
          <t xml:space="preserve">62T07</t>
        </is>
      </c>
      <c s="8" t="inlineStr" r="G11457">
        <is>
          <t xml:space="preserve">007</t>
        </is>
      </c>
      <c s="9" r="H11457">
        <v>2.7500</v>
      </c>
      <c s="8" t="inlineStr" r="I11457">
        <is>
          <t xml:space="preserve"/>
        </is>
      </c>
      <c s="8" t="inlineStr" r="J11457">
        <is>
          <t xml:space="preserve"> McHenry</t>
        </is>
      </c>
    </row>
    <row r="11458" ht="20.25" customHeight="0">
      <c s="5" t="inlineStr" r="A11458">
        <is>
          <t xml:space="preserve">78000600</t>
        </is>
      </c>
      <c s="5" t="inlineStr" r="B11458">
        <is>
          <t xml:space="preserve">THERMOPLASTIC PAVEMENT MARKING - LINE 12"</t>
        </is>
      </c>
      <c s="5" t="inlineStr" r="C11458">
        <is>
          <t xml:space="preserve">FOOT   </t>
        </is>
      </c>
      <c s="6" r="D11458">
        <v>294.000</v>
      </c>
      <c s="7" r="E11458">
        <v>1</v>
      </c>
      <c s="8" t="inlineStr" r="F11458">
        <is>
          <t xml:space="preserve">62T07</t>
        </is>
      </c>
      <c s="8" t="inlineStr" r="G11458">
        <is>
          <t xml:space="preserve">007</t>
        </is>
      </c>
      <c s="9" r="H11458">
        <v>3.3200</v>
      </c>
      <c s="8" t="inlineStr" r="I11458">
        <is>
          <t xml:space="preserve"/>
        </is>
      </c>
      <c s="8" t="inlineStr" r="J11458">
        <is>
          <t xml:space="preserve"> McHenry</t>
        </is>
      </c>
    </row>
    <row r="11459" ht="20.25" customHeight="0">
      <c s="5" t="inlineStr" r="A11459">
        <is>
          <t xml:space="preserve">78000600</t>
        </is>
      </c>
      <c s="5" t="inlineStr" r="B11459">
        <is>
          <t xml:space="preserve">THERMOPLASTIC PAVEMENT MARKING - LINE 12"</t>
        </is>
      </c>
      <c s="5" t="inlineStr" r="C11459">
        <is>
          <t xml:space="preserve">FOOT   </t>
        </is>
      </c>
      <c s="6" r="D11459">
        <v>294.000</v>
      </c>
      <c s="7" r="E11459">
        <v>1</v>
      </c>
      <c s="8" t="inlineStr" r="F11459">
        <is>
          <t xml:space="preserve">62T07</t>
        </is>
      </c>
      <c s="8" t="inlineStr" r="G11459">
        <is>
          <t xml:space="preserve">007</t>
        </is>
      </c>
      <c s="9" r="H11459">
        <v>3.5000</v>
      </c>
      <c s="8" t="inlineStr" r="I11459">
        <is>
          <t xml:space="preserve"/>
        </is>
      </c>
      <c s="8" t="inlineStr" r="J11459">
        <is>
          <t xml:space="preserve"> McHenry</t>
        </is>
      </c>
    </row>
    <row r="11460" ht="20.25" customHeight="0">
      <c s="5" t="inlineStr" r="A11460">
        <is>
          <t xml:space="preserve">78000600</t>
        </is>
      </c>
      <c s="5" t="inlineStr" r="B11460">
        <is>
          <t xml:space="preserve">THERMOPLASTIC PAVEMENT MARKING - LINE 12"</t>
        </is>
      </c>
      <c s="5" t="inlineStr" r="C11460">
        <is>
          <t xml:space="preserve">FOOT   </t>
        </is>
      </c>
      <c s="6" r="D11460">
        <v>294.000</v>
      </c>
      <c s="7" r="E11460">
        <v>1</v>
      </c>
      <c s="8" t="inlineStr" r="F11460">
        <is>
          <t xml:space="preserve">62T07</t>
        </is>
      </c>
      <c s="8" t="inlineStr" r="G11460">
        <is>
          <t xml:space="preserve">007</t>
        </is>
      </c>
      <c s="9" r="H11460">
        <v>3.6100</v>
      </c>
      <c s="8" t="inlineStr" r="I11460">
        <is>
          <t xml:space="preserve"/>
        </is>
      </c>
      <c s="8" t="inlineStr" r="J11460">
        <is>
          <t xml:space="preserve"> McHenry</t>
        </is>
      </c>
    </row>
    <row r="11461" ht="20.25" customHeight="0">
      <c s="5" t="inlineStr" r="A11461">
        <is>
          <t xml:space="preserve">78000600</t>
        </is>
      </c>
      <c s="5" t="inlineStr" r="B11461">
        <is>
          <t xml:space="preserve">THERMOPLASTIC PAVEMENT MARKING - LINE 12"</t>
        </is>
      </c>
      <c s="5" t="inlineStr" r="C11461">
        <is>
          <t xml:space="preserve">FOOT   </t>
        </is>
      </c>
      <c s="6" r="D11461">
        <v>294.000</v>
      </c>
      <c s="7" r="E11461">
        <v>1</v>
      </c>
      <c s="8" t="inlineStr" r="F11461">
        <is>
          <t xml:space="preserve">62T07</t>
        </is>
      </c>
      <c s="8" t="inlineStr" r="G11461">
        <is>
          <t xml:space="preserve">007</t>
        </is>
      </c>
      <c s="9" r="H11461">
        <v>4.0000</v>
      </c>
      <c s="8" t="inlineStr" r="I11461">
        <is>
          <t xml:space="preserve"/>
        </is>
      </c>
      <c s="8" t="inlineStr" r="J11461">
        <is>
          <t xml:space="preserve"> McHenry</t>
        </is>
      </c>
    </row>
    <row r="11462" ht="20.25" customHeight="0">
      <c s="5" t="inlineStr" r="A11462">
        <is>
          <t xml:space="preserve">78000600</t>
        </is>
      </c>
      <c s="5" t="inlineStr" r="B11462">
        <is>
          <t xml:space="preserve">THERMOPLASTIC PAVEMENT MARKING - LINE 12"</t>
        </is>
      </c>
      <c s="5" t="inlineStr" r="C11462">
        <is>
          <t xml:space="preserve">FOOT   </t>
        </is>
      </c>
      <c s="6" r="D11462">
        <v>163.000</v>
      </c>
      <c s="7" r="E11462">
        <v>1</v>
      </c>
      <c s="8" t="inlineStr" r="F11462">
        <is>
          <t xml:space="preserve">62T37</t>
        </is>
      </c>
      <c s="8" t="inlineStr" r="G11462">
        <is>
          <t xml:space="preserve">008</t>
        </is>
      </c>
      <c s="9" r="H11462">
        <v>4.4000</v>
      </c>
      <c s="8" t="inlineStr" r="I11462">
        <is>
          <t xml:space="preserve">Y</t>
        </is>
      </c>
      <c s="8" t="inlineStr" r="J11462">
        <is>
          <t xml:space="preserve"> Cook</t>
        </is>
      </c>
    </row>
    <row r="11463" ht="20.25" customHeight="0">
      <c s="5" t="inlineStr" r="A11463">
        <is>
          <t xml:space="preserve">78000600</t>
        </is>
      </c>
      <c s="5" t="inlineStr" r="B11463">
        <is>
          <t xml:space="preserve">THERMOPLASTIC PAVEMENT MARKING - LINE 12"</t>
        </is>
      </c>
      <c s="5" t="inlineStr" r="C11463">
        <is>
          <t xml:space="preserve">FOOT   </t>
        </is>
      </c>
      <c s="6" r="D11463">
        <v>163.000</v>
      </c>
      <c s="7" r="E11463">
        <v>1</v>
      </c>
      <c s="8" t="inlineStr" r="F11463">
        <is>
          <t xml:space="preserve">62T37</t>
        </is>
      </c>
      <c s="8" t="inlineStr" r="G11463">
        <is>
          <t xml:space="preserve">008</t>
        </is>
      </c>
      <c s="9" r="H11463">
        <v>3.7000</v>
      </c>
      <c s="8" t="inlineStr" r="I11463">
        <is>
          <t xml:space="preserve"/>
        </is>
      </c>
      <c s="8" t="inlineStr" r="J11463">
        <is>
          <t xml:space="preserve"> Cook</t>
        </is>
      </c>
    </row>
    <row r="11464" ht="20.25" customHeight="0">
      <c s="5" t="inlineStr" r="A11464">
        <is>
          <t xml:space="preserve">78000600</t>
        </is>
      </c>
      <c s="5" t="inlineStr" r="B11464">
        <is>
          <t xml:space="preserve">THERMOPLASTIC PAVEMENT MARKING - LINE 12"</t>
        </is>
      </c>
      <c s="5" t="inlineStr" r="C11464">
        <is>
          <t xml:space="preserve">FOOT   </t>
        </is>
      </c>
      <c s="6" r="D11464">
        <v>163.000</v>
      </c>
      <c s="7" r="E11464">
        <v>1</v>
      </c>
      <c s="8" t="inlineStr" r="F11464">
        <is>
          <t xml:space="preserve">62T37</t>
        </is>
      </c>
      <c s="8" t="inlineStr" r="G11464">
        <is>
          <t xml:space="preserve">008</t>
        </is>
      </c>
      <c s="9" r="H11464">
        <v>4.0000</v>
      </c>
      <c s="8" t="inlineStr" r="I11464">
        <is>
          <t xml:space="preserve"/>
        </is>
      </c>
      <c s="8" t="inlineStr" r="J11464">
        <is>
          <t xml:space="preserve"> Cook</t>
        </is>
      </c>
    </row>
    <row r="11465" ht="20.25" customHeight="0">
      <c s="5" t="inlineStr" r="A11465">
        <is>
          <t xml:space="preserve">78000600</t>
        </is>
      </c>
      <c s="5" t="inlineStr" r="B11465">
        <is>
          <t xml:space="preserve">THERMOPLASTIC PAVEMENT MARKING - LINE 12"</t>
        </is>
      </c>
      <c s="5" t="inlineStr" r="C11465">
        <is>
          <t xml:space="preserve">FOOT   </t>
        </is>
      </c>
      <c s="6" r="D11465">
        <v>163.000</v>
      </c>
      <c s="7" r="E11465">
        <v>1</v>
      </c>
      <c s="8" t="inlineStr" r="F11465">
        <is>
          <t xml:space="preserve">62T37</t>
        </is>
      </c>
      <c s="8" t="inlineStr" r="G11465">
        <is>
          <t xml:space="preserve">008</t>
        </is>
      </c>
      <c s="9" r="H11465">
        <v>4.0000</v>
      </c>
      <c s="8" t="inlineStr" r="I11465">
        <is>
          <t xml:space="preserve"/>
        </is>
      </c>
      <c s="8" t="inlineStr" r="J11465">
        <is>
          <t xml:space="preserve"> Cook</t>
        </is>
      </c>
    </row>
    <row r="11466" ht="20.25" customHeight="0">
      <c s="5" t="inlineStr" r="A11466">
        <is>
          <t xml:space="preserve">78000600</t>
        </is>
      </c>
      <c s="5" t="inlineStr" r="B11466">
        <is>
          <t xml:space="preserve">THERMOPLASTIC PAVEMENT MARKING - LINE 12"</t>
        </is>
      </c>
      <c s="5" t="inlineStr" r="C11466">
        <is>
          <t xml:space="preserve">FOOT   </t>
        </is>
      </c>
      <c s="6" r="D11466">
        <v>163.000</v>
      </c>
      <c s="7" r="E11466">
        <v>1</v>
      </c>
      <c s="8" t="inlineStr" r="F11466">
        <is>
          <t xml:space="preserve">62T37</t>
        </is>
      </c>
      <c s="8" t="inlineStr" r="G11466">
        <is>
          <t xml:space="preserve">008</t>
        </is>
      </c>
      <c s="9" r="H11466">
        <v>4.0000</v>
      </c>
      <c s="8" t="inlineStr" r="I11466">
        <is>
          <t xml:space="preserve"/>
        </is>
      </c>
      <c s="8" t="inlineStr" r="J11466">
        <is>
          <t xml:space="preserve"> Cook</t>
        </is>
      </c>
    </row>
    <row r="11467" ht="20.25" customHeight="0">
      <c s="5" t="inlineStr" r="A11467">
        <is>
          <t xml:space="preserve">78000600</t>
        </is>
      </c>
      <c s="5" t="inlineStr" r="B11467">
        <is>
          <t xml:space="preserve">THERMOPLASTIC PAVEMENT MARKING - LINE 12"</t>
        </is>
      </c>
      <c s="5" t="inlineStr" r="C11467">
        <is>
          <t xml:space="preserve">FOOT   </t>
        </is>
      </c>
      <c s="6" r="D11467">
        <v>163.000</v>
      </c>
      <c s="7" r="E11467">
        <v>1</v>
      </c>
      <c s="8" t="inlineStr" r="F11467">
        <is>
          <t xml:space="preserve">62T37</t>
        </is>
      </c>
      <c s="8" t="inlineStr" r="G11467">
        <is>
          <t xml:space="preserve">008</t>
        </is>
      </c>
      <c s="9" r="H11467">
        <v>4.5000</v>
      </c>
      <c s="8" t="inlineStr" r="I11467">
        <is>
          <t xml:space="preserve"/>
        </is>
      </c>
      <c s="8" t="inlineStr" r="J11467">
        <is>
          <t xml:space="preserve"> Cook</t>
        </is>
      </c>
    </row>
    <row r="11468" ht="20.25" customHeight="0">
      <c s="5" t="inlineStr" r="A11468">
        <is>
          <t xml:space="preserve">78000600</t>
        </is>
      </c>
      <c s="5" t="inlineStr" r="B11468">
        <is>
          <t xml:space="preserve">THERMOPLASTIC PAVEMENT MARKING - LINE 12"</t>
        </is>
      </c>
      <c s="5" t="inlineStr" r="C11468">
        <is>
          <t xml:space="preserve">FOOT   </t>
        </is>
      </c>
      <c s="6" r="D11468">
        <v>450.000</v>
      </c>
      <c s="7" r="E11468">
        <v>1</v>
      </c>
      <c s="8" t="inlineStr" r="F11468">
        <is>
          <t xml:space="preserve">62U21</t>
        </is>
      </c>
      <c s="8" t="inlineStr" r="G11468">
        <is>
          <t xml:space="preserve">085</t>
        </is>
      </c>
      <c s="9" r="H11468">
        <v>2.2000</v>
      </c>
      <c s="8" t="inlineStr" r="I11468">
        <is>
          <t xml:space="preserve">Y</t>
        </is>
      </c>
      <c s="8" t="inlineStr" r="J11468">
        <is>
          <t xml:space="preserve">Various</t>
        </is>
      </c>
    </row>
    <row r="11469" ht="20.25" customHeight="0">
      <c s="5" t="inlineStr" r="A11469">
        <is>
          <t xml:space="preserve">78000600</t>
        </is>
      </c>
      <c s="5" t="inlineStr" r="B11469">
        <is>
          <t xml:space="preserve">THERMOPLASTIC PAVEMENT MARKING - LINE 12"</t>
        </is>
      </c>
      <c s="5" t="inlineStr" r="C11469">
        <is>
          <t xml:space="preserve">FOOT   </t>
        </is>
      </c>
      <c s="6" r="D11469">
        <v>450.000</v>
      </c>
      <c s="7" r="E11469">
        <v>1</v>
      </c>
      <c s="8" t="inlineStr" r="F11469">
        <is>
          <t xml:space="preserve">62U21</t>
        </is>
      </c>
      <c s="8" t="inlineStr" r="G11469">
        <is>
          <t xml:space="preserve">085</t>
        </is>
      </c>
      <c s="9" r="H11469">
        <v>2.6000</v>
      </c>
      <c s="8" t="inlineStr" r="I11469">
        <is>
          <t xml:space="preserve"/>
        </is>
      </c>
      <c s="8" t="inlineStr" r="J11469">
        <is>
          <t xml:space="preserve">Various</t>
        </is>
      </c>
    </row>
    <row r="11470" ht="20.25" customHeight="0">
      <c s="5" t="inlineStr" r="A11470">
        <is>
          <t xml:space="preserve">78000600</t>
        </is>
      </c>
      <c s="5" t="inlineStr" r="B11470">
        <is>
          <t xml:space="preserve">THERMOPLASTIC PAVEMENT MARKING - LINE 12"</t>
        </is>
      </c>
      <c s="5" t="inlineStr" r="C11470">
        <is>
          <t xml:space="preserve">FOOT   </t>
        </is>
      </c>
      <c s="6" r="D11470">
        <v>120.000</v>
      </c>
      <c s="7" r="E11470">
        <v>1</v>
      </c>
      <c s="8" t="inlineStr" r="F11470">
        <is>
          <t xml:space="preserve">62V17</t>
        </is>
      </c>
      <c s="8" t="inlineStr" r="G11470">
        <is>
          <t xml:space="preserve">011</t>
        </is>
      </c>
      <c s="9" r="H11470">
        <v>14.3600</v>
      </c>
      <c s="8" t="inlineStr" r="I11470">
        <is>
          <t xml:space="preserve">Y</t>
        </is>
      </c>
      <c s="8" t="inlineStr" r="J11470">
        <is>
          <t xml:space="preserve"> Cook, Lake</t>
        </is>
      </c>
    </row>
    <row r="11471" ht="20.25" customHeight="0">
      <c s="5" t="inlineStr" r="A11471">
        <is>
          <t xml:space="preserve">78000600</t>
        </is>
      </c>
      <c s="5" t="inlineStr" r="B11471">
        <is>
          <t xml:space="preserve">THERMOPLASTIC PAVEMENT MARKING - LINE 12"</t>
        </is>
      </c>
      <c s="5" t="inlineStr" r="C11471">
        <is>
          <t xml:space="preserve">FOOT   </t>
        </is>
      </c>
      <c s="6" r="D11471">
        <v>120.000</v>
      </c>
      <c s="7" r="E11471">
        <v>1</v>
      </c>
      <c s="8" t="inlineStr" r="F11471">
        <is>
          <t xml:space="preserve">62V17</t>
        </is>
      </c>
      <c s="8" t="inlineStr" r="G11471">
        <is>
          <t xml:space="preserve">011</t>
        </is>
      </c>
      <c s="9" r="H11471">
        <v>3.4500</v>
      </c>
      <c s="8" t="inlineStr" r="I11471">
        <is>
          <t xml:space="preserve"/>
        </is>
      </c>
      <c s="8" t="inlineStr" r="J11471">
        <is>
          <t xml:space="preserve"> Cook, Lake</t>
        </is>
      </c>
    </row>
    <row r="11472" ht="20.25" customHeight="0">
      <c s="5" t="inlineStr" r="A11472">
        <is>
          <t xml:space="preserve">78000600</t>
        </is>
      </c>
      <c s="5" t="inlineStr" r="B11472">
        <is>
          <t xml:space="preserve">THERMOPLASTIC PAVEMENT MARKING - LINE 12"</t>
        </is>
      </c>
      <c s="5" t="inlineStr" r="C11472">
        <is>
          <t xml:space="preserve">FOOT   </t>
        </is>
      </c>
      <c s="6" r="D11472">
        <v>120.000</v>
      </c>
      <c s="7" r="E11472">
        <v>1</v>
      </c>
      <c s="8" t="inlineStr" r="F11472">
        <is>
          <t xml:space="preserve">62V17</t>
        </is>
      </c>
      <c s="8" t="inlineStr" r="G11472">
        <is>
          <t xml:space="preserve">011</t>
        </is>
      </c>
      <c s="9" r="H11472">
        <v>10.5000</v>
      </c>
      <c s="8" t="inlineStr" r="I11472">
        <is>
          <t xml:space="preserve"/>
        </is>
      </c>
      <c s="8" t="inlineStr" r="J11472">
        <is>
          <t xml:space="preserve"> Cook, Lake</t>
        </is>
      </c>
    </row>
    <row r="11473" ht="20.25" customHeight="0">
      <c s="5" t="inlineStr" r="A11473">
        <is>
          <t xml:space="preserve">78000600</t>
        </is>
      </c>
      <c s="5" t="inlineStr" r="B11473">
        <is>
          <t xml:space="preserve">THERMOPLASTIC PAVEMENT MARKING - LINE 12"</t>
        </is>
      </c>
      <c s="5" t="inlineStr" r="C11473">
        <is>
          <t xml:space="preserve">FOOT   </t>
        </is>
      </c>
      <c s="6" r="D11473">
        <v>202.000</v>
      </c>
      <c s="7" r="E11473">
        <v>1</v>
      </c>
      <c s="8" t="inlineStr" r="F11473">
        <is>
          <t xml:space="preserve">62V99</t>
        </is>
      </c>
      <c s="8" t="inlineStr" r="G11473">
        <is>
          <t xml:space="preserve">012</t>
        </is>
      </c>
      <c s="9" r="H11473">
        <v>15.0000</v>
      </c>
      <c s="8" t="inlineStr" r="I11473">
        <is>
          <t xml:space="preserve">Y</t>
        </is>
      </c>
      <c s="8" t="inlineStr" r="J11473">
        <is>
          <t xml:space="preserve"> Cook</t>
        </is>
      </c>
    </row>
    <row r="11474" ht="20.25" customHeight="0">
      <c s="5" t="inlineStr" r="A11474">
        <is>
          <t xml:space="preserve">78000600</t>
        </is>
      </c>
      <c s="5" t="inlineStr" r="B11474">
        <is>
          <t xml:space="preserve">THERMOPLASTIC PAVEMENT MARKING - LINE 12"</t>
        </is>
      </c>
      <c s="5" t="inlineStr" r="C11474">
        <is>
          <t xml:space="preserve">FOOT   </t>
        </is>
      </c>
      <c s="6" r="D11474">
        <v>202.000</v>
      </c>
      <c s="7" r="E11474">
        <v>1</v>
      </c>
      <c s="8" t="inlineStr" r="F11474">
        <is>
          <t xml:space="preserve">62V99</t>
        </is>
      </c>
      <c s="8" t="inlineStr" r="G11474">
        <is>
          <t xml:space="preserve">012</t>
        </is>
      </c>
      <c s="9" r="H11474">
        <v>3.6000</v>
      </c>
      <c s="8" t="inlineStr" r="I11474">
        <is>
          <t xml:space="preserve"/>
        </is>
      </c>
      <c s="8" t="inlineStr" r="J11474">
        <is>
          <t xml:space="preserve"> Cook</t>
        </is>
      </c>
    </row>
    <row r="11475" ht="20.25" customHeight="0">
      <c s="5" t="inlineStr" r="A11475">
        <is>
          <t xml:space="preserve">78000600</t>
        </is>
      </c>
      <c s="5" t="inlineStr" r="B11475">
        <is>
          <t xml:space="preserve">THERMOPLASTIC PAVEMENT MARKING - LINE 12"</t>
        </is>
      </c>
      <c s="5" t="inlineStr" r="C11475">
        <is>
          <t xml:space="preserve">FOOT   </t>
        </is>
      </c>
      <c s="6" r="D11475">
        <v>202.000</v>
      </c>
      <c s="7" r="E11475">
        <v>1</v>
      </c>
      <c s="8" t="inlineStr" r="F11475">
        <is>
          <t xml:space="preserve">62V99</t>
        </is>
      </c>
      <c s="8" t="inlineStr" r="G11475">
        <is>
          <t xml:space="preserve">012</t>
        </is>
      </c>
      <c s="9" r="H11475">
        <v>4.0000</v>
      </c>
      <c s="8" t="inlineStr" r="I11475">
        <is>
          <t xml:space="preserve"/>
        </is>
      </c>
      <c s="8" t="inlineStr" r="J11475">
        <is>
          <t xml:space="preserve"> Cook</t>
        </is>
      </c>
    </row>
    <row r="11476" ht="20.25" customHeight="0">
      <c s="5" t="inlineStr" r="A11476">
        <is>
          <t xml:space="preserve">78000600</t>
        </is>
      </c>
      <c s="5" t="inlineStr" r="B11476">
        <is>
          <t xml:space="preserve">THERMOPLASTIC PAVEMENT MARKING - LINE 12"</t>
        </is>
      </c>
      <c s="5" t="inlineStr" r="C11476">
        <is>
          <t xml:space="preserve">FOOT   </t>
        </is>
      </c>
      <c s="6" r="D11476">
        <v>202.000</v>
      </c>
      <c s="7" r="E11476">
        <v>1</v>
      </c>
      <c s="8" t="inlineStr" r="F11476">
        <is>
          <t xml:space="preserve">62V99</t>
        </is>
      </c>
      <c s="8" t="inlineStr" r="G11476">
        <is>
          <t xml:space="preserve">012</t>
        </is>
      </c>
      <c s="9" r="H11476">
        <v>6.0000</v>
      </c>
      <c s="8" t="inlineStr" r="I11476">
        <is>
          <t xml:space="preserve"/>
        </is>
      </c>
      <c s="8" t="inlineStr" r="J11476">
        <is>
          <t xml:space="preserve"> Cook</t>
        </is>
      </c>
    </row>
    <row r="11477" ht="20.25" customHeight="0">
      <c s="5" t="inlineStr" r="A11477">
        <is>
          <t xml:space="preserve">78000600</t>
        </is>
      </c>
      <c s="5" t="inlineStr" r="B11477">
        <is>
          <t xml:space="preserve">THERMOPLASTIC PAVEMENT MARKING - LINE 12"</t>
        </is>
      </c>
      <c s="5" t="inlineStr" r="C11477">
        <is>
          <t xml:space="preserve">FOOT   </t>
        </is>
      </c>
      <c s="6" r="D11477">
        <v>202.000</v>
      </c>
      <c s="7" r="E11477">
        <v>1</v>
      </c>
      <c s="8" t="inlineStr" r="F11477">
        <is>
          <t xml:space="preserve">62V99</t>
        </is>
      </c>
      <c s="8" t="inlineStr" r="G11477">
        <is>
          <t xml:space="preserve">012</t>
        </is>
      </c>
      <c s="9" r="H11477">
        <v>11.8500</v>
      </c>
      <c s="8" t="inlineStr" r="I11477">
        <is>
          <t xml:space="preserve"/>
        </is>
      </c>
      <c s="8" t="inlineStr" r="J11477">
        <is>
          <t xml:space="preserve"> Cook</t>
        </is>
      </c>
    </row>
    <row r="11478" ht="20.25" customHeight="0">
      <c s="5" t="inlineStr" r="A11478">
        <is>
          <t xml:space="preserve">78000600</t>
        </is>
      </c>
      <c s="5" t="inlineStr" r="B11478">
        <is>
          <t xml:space="preserve">THERMOPLASTIC PAVEMENT MARKING - LINE 12"</t>
        </is>
      </c>
      <c s="5" t="inlineStr" r="C11478">
        <is>
          <t xml:space="preserve">FOOT   </t>
        </is>
      </c>
      <c s="6" r="D11478">
        <v>202.000</v>
      </c>
      <c s="7" r="E11478">
        <v>1</v>
      </c>
      <c s="8" t="inlineStr" r="F11478">
        <is>
          <t xml:space="preserve">62V99</t>
        </is>
      </c>
      <c s="8" t="inlineStr" r="G11478">
        <is>
          <t xml:space="preserve">012</t>
        </is>
      </c>
      <c s="9" r="H11478">
        <v>11.8500</v>
      </c>
      <c s="8" t="inlineStr" r="I11478">
        <is>
          <t xml:space="preserve"/>
        </is>
      </c>
      <c s="8" t="inlineStr" r="J11478">
        <is>
          <t xml:space="preserve"> Cook</t>
        </is>
      </c>
    </row>
    <row r="11479" ht="20.25" customHeight="0">
      <c s="5" t="inlineStr" r="A11479">
        <is>
          <t xml:space="preserve">78000600</t>
        </is>
      </c>
      <c s="5" t="inlineStr" r="B11479">
        <is>
          <t xml:space="preserve">THERMOPLASTIC PAVEMENT MARKING - LINE 12"</t>
        </is>
      </c>
      <c s="5" t="inlineStr" r="C11479">
        <is>
          <t xml:space="preserve">FOOT   </t>
        </is>
      </c>
      <c s="6" r="D11479">
        <v>202.000</v>
      </c>
      <c s="7" r="E11479">
        <v>1</v>
      </c>
      <c s="8" t="inlineStr" r="F11479">
        <is>
          <t xml:space="preserve">62V99</t>
        </is>
      </c>
      <c s="8" t="inlineStr" r="G11479">
        <is>
          <t xml:space="preserve">012</t>
        </is>
      </c>
      <c s="9" r="H11479">
        <v>15.0000</v>
      </c>
      <c s="8" t="inlineStr" r="I11479">
        <is>
          <t xml:space="preserve"/>
        </is>
      </c>
      <c s="8" t="inlineStr" r="J11479">
        <is>
          <t xml:space="preserve"> Cook</t>
        </is>
      </c>
    </row>
    <row r="11480" ht="20.25" customHeight="0">
      <c s="5" t="inlineStr" r="A11480">
        <is>
          <t xml:space="preserve">78000600</t>
        </is>
      </c>
      <c s="5" t="inlineStr" r="B11480">
        <is>
          <t xml:space="preserve">THERMOPLASTIC PAVEMENT MARKING - LINE 12"</t>
        </is>
      </c>
      <c s="5" t="inlineStr" r="C11480">
        <is>
          <t xml:space="preserve">FOOT   </t>
        </is>
      </c>
      <c s="6" r="D11480">
        <v>202.000</v>
      </c>
      <c s="7" r="E11480">
        <v>1</v>
      </c>
      <c s="8" t="inlineStr" r="F11480">
        <is>
          <t xml:space="preserve">62V99</t>
        </is>
      </c>
      <c s="8" t="inlineStr" r="G11480">
        <is>
          <t xml:space="preserve">012</t>
        </is>
      </c>
      <c s="9" r="H11480">
        <v>15.0000</v>
      </c>
      <c s="8" t="inlineStr" r="I11480">
        <is>
          <t xml:space="preserve"/>
        </is>
      </c>
      <c s="8" t="inlineStr" r="J11480">
        <is>
          <t xml:space="preserve"> Cook</t>
        </is>
      </c>
    </row>
    <row r="11481" ht="20.25" customHeight="0">
      <c s="5" t="inlineStr" r="A11481">
        <is>
          <t xml:space="preserve">78000600</t>
        </is>
      </c>
      <c s="5" t="inlineStr" r="B11481">
        <is>
          <t xml:space="preserve">THERMOPLASTIC PAVEMENT MARKING - LINE 12"</t>
        </is>
      </c>
      <c s="5" t="inlineStr" r="C11481">
        <is>
          <t xml:space="preserve">FOOT   </t>
        </is>
      </c>
      <c s="6" r="D11481">
        <v>91.000</v>
      </c>
      <c s="7" r="E11481">
        <v>1</v>
      </c>
      <c s="8" t="inlineStr" r="F11481">
        <is>
          <t xml:space="preserve">62W80</t>
        </is>
      </c>
      <c s="8" t="inlineStr" r="G11481">
        <is>
          <t xml:space="preserve">014</t>
        </is>
      </c>
      <c s="9" r="H11481">
        <v>4.0000</v>
      </c>
      <c s="8" t="inlineStr" r="I11481">
        <is>
          <t xml:space="preserve">Y</t>
        </is>
      </c>
      <c s="8" t="inlineStr" r="J11481">
        <is>
          <t xml:space="preserve"> DuPage</t>
        </is>
      </c>
    </row>
    <row r="11482" ht="20.25" customHeight="0">
      <c s="5" t="inlineStr" r="A11482">
        <is>
          <t xml:space="preserve">78000600</t>
        </is>
      </c>
      <c s="5" t="inlineStr" r="B11482">
        <is>
          <t xml:space="preserve">THERMOPLASTIC PAVEMENT MARKING - LINE 12"</t>
        </is>
      </c>
      <c s="5" t="inlineStr" r="C11482">
        <is>
          <t xml:space="preserve">FOOT   </t>
        </is>
      </c>
      <c s="6" r="D11482">
        <v>91.000</v>
      </c>
      <c s="7" r="E11482">
        <v>1</v>
      </c>
      <c s="8" t="inlineStr" r="F11482">
        <is>
          <t xml:space="preserve">62W80</t>
        </is>
      </c>
      <c s="8" t="inlineStr" r="G11482">
        <is>
          <t xml:space="preserve">014</t>
        </is>
      </c>
      <c s="9" r="H11482">
        <v>4.0000</v>
      </c>
      <c s="8" t="inlineStr" r="I11482">
        <is>
          <t xml:space="preserve"/>
        </is>
      </c>
      <c s="8" t="inlineStr" r="J11482">
        <is>
          <t xml:space="preserve"> DuPage</t>
        </is>
      </c>
    </row>
    <row r="11483" ht="20.25" customHeight="0">
      <c s="5" t="inlineStr" r="A11483">
        <is>
          <t xml:space="preserve">78000600</t>
        </is>
      </c>
      <c s="5" t="inlineStr" r="B11483">
        <is>
          <t xml:space="preserve">THERMOPLASTIC PAVEMENT MARKING - LINE 12"</t>
        </is>
      </c>
      <c s="5" t="inlineStr" r="C11483">
        <is>
          <t xml:space="preserve">FOOT   </t>
        </is>
      </c>
      <c s="6" r="D11483">
        <v>91.000</v>
      </c>
      <c s="7" r="E11483">
        <v>1</v>
      </c>
      <c s="8" t="inlineStr" r="F11483">
        <is>
          <t xml:space="preserve">62W80</t>
        </is>
      </c>
      <c s="8" t="inlineStr" r="G11483">
        <is>
          <t xml:space="preserve">014</t>
        </is>
      </c>
      <c s="9" r="H11483">
        <v>4.0000</v>
      </c>
      <c s="8" t="inlineStr" r="I11483">
        <is>
          <t xml:space="preserve"/>
        </is>
      </c>
      <c s="8" t="inlineStr" r="J11483">
        <is>
          <t xml:space="preserve"> DuPage</t>
        </is>
      </c>
    </row>
    <row r="11484" ht="20.25" customHeight="0">
      <c s="5" t="inlineStr" r="A11484">
        <is>
          <t xml:space="preserve">78000600</t>
        </is>
      </c>
      <c s="5" t="inlineStr" r="B11484">
        <is>
          <t xml:space="preserve">THERMOPLASTIC PAVEMENT MARKING - LINE 12"</t>
        </is>
      </c>
      <c s="5" t="inlineStr" r="C11484">
        <is>
          <t xml:space="preserve">FOOT   </t>
        </is>
      </c>
      <c s="6" r="D11484">
        <v>91.000</v>
      </c>
      <c s="7" r="E11484">
        <v>1</v>
      </c>
      <c s="8" t="inlineStr" r="F11484">
        <is>
          <t xml:space="preserve">62W80</t>
        </is>
      </c>
      <c s="8" t="inlineStr" r="G11484">
        <is>
          <t xml:space="preserve">014</t>
        </is>
      </c>
      <c s="9" r="H11484">
        <v>5.3200</v>
      </c>
      <c s="8" t="inlineStr" r="I11484">
        <is>
          <t xml:space="preserve"/>
        </is>
      </c>
      <c s="8" t="inlineStr" r="J11484">
        <is>
          <t xml:space="preserve"> DuPage</t>
        </is>
      </c>
    </row>
    <row r="11485" ht="20.25" customHeight="0">
      <c s="5" t="inlineStr" r="A11485">
        <is>
          <t xml:space="preserve">78000600</t>
        </is>
      </c>
      <c s="5" t="inlineStr" r="B11485">
        <is>
          <t xml:space="preserve">THERMOPLASTIC PAVEMENT MARKING - LINE 12"</t>
        </is>
      </c>
      <c s="5" t="inlineStr" r="C11485">
        <is>
          <t xml:space="preserve">FOOT   </t>
        </is>
      </c>
      <c s="6" r="D11485">
        <v>91.000</v>
      </c>
      <c s="7" r="E11485">
        <v>1</v>
      </c>
      <c s="8" t="inlineStr" r="F11485">
        <is>
          <t xml:space="preserve">62W80</t>
        </is>
      </c>
      <c s="8" t="inlineStr" r="G11485">
        <is>
          <t xml:space="preserve">014</t>
        </is>
      </c>
      <c s="9" r="H11485">
        <v>6.3500</v>
      </c>
      <c s="8" t="inlineStr" r="I11485">
        <is>
          <t xml:space="preserve"/>
        </is>
      </c>
      <c s="8" t="inlineStr" r="J11485">
        <is>
          <t xml:space="preserve"> DuPage</t>
        </is>
      </c>
    </row>
    <row r="11486" ht="20.25" customHeight="0">
      <c s="5" t="inlineStr" r="A11486">
        <is>
          <t xml:space="preserve">78000600</t>
        </is>
      </c>
      <c s="5" t="inlineStr" r="B11486">
        <is>
          <t xml:space="preserve">THERMOPLASTIC PAVEMENT MARKING - LINE 12"</t>
        </is>
      </c>
      <c s="5" t="inlineStr" r="C11486">
        <is>
          <t xml:space="preserve">FOOT   </t>
        </is>
      </c>
      <c s="6" r="D11486">
        <v>91.000</v>
      </c>
      <c s="7" r="E11486">
        <v>1</v>
      </c>
      <c s="8" t="inlineStr" r="F11486">
        <is>
          <t xml:space="preserve">62W80</t>
        </is>
      </c>
      <c s="8" t="inlineStr" r="G11486">
        <is>
          <t xml:space="preserve">014</t>
        </is>
      </c>
      <c s="9" r="H11486">
        <v>7.0000</v>
      </c>
      <c s="8" t="inlineStr" r="I11486">
        <is>
          <t xml:space="preserve"/>
        </is>
      </c>
      <c s="8" t="inlineStr" r="J11486">
        <is>
          <t xml:space="preserve"> DuPage</t>
        </is>
      </c>
    </row>
    <row r="11487" ht="20.25" customHeight="0">
      <c s="5" t="inlineStr" r="A11487">
        <is>
          <t xml:space="preserve">78000600</t>
        </is>
      </c>
      <c s="5" t="inlineStr" r="B11487">
        <is>
          <t xml:space="preserve">THERMOPLASTIC PAVEMENT MARKING - LINE 12"</t>
        </is>
      </c>
      <c s="5" t="inlineStr" r="C11487">
        <is>
          <t xml:space="preserve">FOOT   </t>
        </is>
      </c>
      <c s="6" r="D11487">
        <v>91.000</v>
      </c>
      <c s="7" r="E11487">
        <v>1</v>
      </c>
      <c s="8" t="inlineStr" r="F11487">
        <is>
          <t xml:space="preserve">62W80</t>
        </is>
      </c>
      <c s="8" t="inlineStr" r="G11487">
        <is>
          <t xml:space="preserve">014</t>
        </is>
      </c>
      <c s="9" r="H11487">
        <v>14.0000</v>
      </c>
      <c s="8" t="inlineStr" r="I11487">
        <is>
          <t xml:space="preserve"/>
        </is>
      </c>
      <c s="8" t="inlineStr" r="J11487">
        <is>
          <t xml:space="preserve"> DuPage</t>
        </is>
      </c>
    </row>
    <row r="11488" ht="20.25" customHeight="0">
      <c s="5" t="inlineStr" r="A11488">
        <is>
          <t xml:space="preserve">78000600</t>
        </is>
      </c>
      <c s="5" t="inlineStr" r="B11488">
        <is>
          <t xml:space="preserve">THERMOPLASTIC PAVEMENT MARKING - LINE 12"</t>
        </is>
      </c>
      <c s="5" t="inlineStr" r="C11488">
        <is>
          <t xml:space="preserve">FOOT   </t>
        </is>
      </c>
      <c s="6" r="D11488">
        <v>720.000</v>
      </c>
      <c s="7" r="E11488">
        <v>1</v>
      </c>
      <c s="8" t="inlineStr" r="F11488">
        <is>
          <t xml:space="preserve">62W88</t>
        </is>
      </c>
      <c s="8" t="inlineStr" r="G11488">
        <is>
          <t xml:space="preserve">015</t>
        </is>
      </c>
      <c s="9" r="H11488">
        <v>3.4100</v>
      </c>
      <c s="8" t="inlineStr" r="I11488">
        <is>
          <t xml:space="preserve">Y</t>
        </is>
      </c>
      <c s="8" t="inlineStr" r="J11488">
        <is>
          <t xml:space="preserve"> Cook</t>
        </is>
      </c>
    </row>
    <row r="11489" ht="20.25" customHeight="0">
      <c s="5" t="inlineStr" r="A11489">
        <is>
          <t xml:space="preserve">78000600</t>
        </is>
      </c>
      <c s="5" t="inlineStr" r="B11489">
        <is>
          <t xml:space="preserve">THERMOPLASTIC PAVEMENT MARKING - LINE 12"</t>
        </is>
      </c>
      <c s="5" t="inlineStr" r="C11489">
        <is>
          <t xml:space="preserve">FOOT   </t>
        </is>
      </c>
      <c s="6" r="D11489">
        <v>720.000</v>
      </c>
      <c s="7" r="E11489">
        <v>1</v>
      </c>
      <c s="8" t="inlineStr" r="F11489">
        <is>
          <t xml:space="preserve">62W88</t>
        </is>
      </c>
      <c s="8" t="inlineStr" r="G11489">
        <is>
          <t xml:space="preserve">015</t>
        </is>
      </c>
      <c s="9" r="H11489">
        <v>3.0000</v>
      </c>
      <c s="8" t="inlineStr" r="I11489">
        <is>
          <t xml:space="preserve"/>
        </is>
      </c>
      <c s="8" t="inlineStr" r="J11489">
        <is>
          <t xml:space="preserve"> Cook</t>
        </is>
      </c>
    </row>
    <row r="11490" ht="20.25" customHeight="0">
      <c s="5" t="inlineStr" r="A11490">
        <is>
          <t xml:space="preserve">78000600</t>
        </is>
      </c>
      <c s="5" t="inlineStr" r="B11490">
        <is>
          <t xml:space="preserve">THERMOPLASTIC PAVEMENT MARKING - LINE 12"</t>
        </is>
      </c>
      <c s="5" t="inlineStr" r="C11490">
        <is>
          <t xml:space="preserve">FOOT   </t>
        </is>
      </c>
      <c s="6" r="D11490">
        <v>720.000</v>
      </c>
      <c s="7" r="E11490">
        <v>1</v>
      </c>
      <c s="8" t="inlineStr" r="F11490">
        <is>
          <t xml:space="preserve">62W88</t>
        </is>
      </c>
      <c s="8" t="inlineStr" r="G11490">
        <is>
          <t xml:space="preserve">015</t>
        </is>
      </c>
      <c s="9" r="H11490">
        <v>3.1000</v>
      </c>
      <c s="8" t="inlineStr" r="I11490">
        <is>
          <t xml:space="preserve"/>
        </is>
      </c>
      <c s="8" t="inlineStr" r="J11490">
        <is>
          <t xml:space="preserve"> Cook</t>
        </is>
      </c>
    </row>
    <row r="11491" ht="20.25" customHeight="0">
      <c s="5" t="inlineStr" r="A11491">
        <is>
          <t xml:space="preserve">78000600</t>
        </is>
      </c>
      <c s="5" t="inlineStr" r="B11491">
        <is>
          <t xml:space="preserve">THERMOPLASTIC PAVEMENT MARKING - LINE 12"</t>
        </is>
      </c>
      <c s="5" t="inlineStr" r="C11491">
        <is>
          <t xml:space="preserve">FOOT   </t>
        </is>
      </c>
      <c s="6" r="D11491">
        <v>720.000</v>
      </c>
      <c s="7" r="E11491">
        <v>1</v>
      </c>
      <c s="8" t="inlineStr" r="F11491">
        <is>
          <t xml:space="preserve">62W88</t>
        </is>
      </c>
      <c s="8" t="inlineStr" r="G11491">
        <is>
          <t xml:space="preserve">015</t>
        </is>
      </c>
      <c s="9" r="H11491">
        <v>3.1000</v>
      </c>
      <c s="8" t="inlineStr" r="I11491">
        <is>
          <t xml:space="preserve"/>
        </is>
      </c>
      <c s="8" t="inlineStr" r="J11491">
        <is>
          <t xml:space="preserve"> Cook</t>
        </is>
      </c>
    </row>
    <row r="11492" ht="20.25" customHeight="0">
      <c s="5" t="inlineStr" r="A11492">
        <is>
          <t xml:space="preserve">78000600</t>
        </is>
      </c>
      <c s="5" t="inlineStr" r="B11492">
        <is>
          <t xml:space="preserve">THERMOPLASTIC PAVEMENT MARKING - LINE 12"</t>
        </is>
      </c>
      <c s="5" t="inlineStr" r="C11492">
        <is>
          <t xml:space="preserve">FOOT   </t>
        </is>
      </c>
      <c s="6" r="D11492">
        <v>720.000</v>
      </c>
      <c s="7" r="E11492">
        <v>1</v>
      </c>
      <c s="8" t="inlineStr" r="F11492">
        <is>
          <t xml:space="preserve">62W88</t>
        </is>
      </c>
      <c s="8" t="inlineStr" r="G11492">
        <is>
          <t xml:space="preserve">015</t>
        </is>
      </c>
      <c s="9" r="H11492">
        <v>3.2600</v>
      </c>
      <c s="8" t="inlineStr" r="I11492">
        <is>
          <t xml:space="preserve"/>
        </is>
      </c>
      <c s="8" t="inlineStr" r="J11492">
        <is>
          <t xml:space="preserve"> Cook</t>
        </is>
      </c>
    </row>
    <row r="11493" ht="20.25" customHeight="0">
      <c s="5" t="inlineStr" r="A11493">
        <is>
          <t xml:space="preserve">78000600</t>
        </is>
      </c>
      <c s="5" t="inlineStr" r="B11493">
        <is>
          <t xml:space="preserve">THERMOPLASTIC PAVEMENT MARKING - LINE 12"</t>
        </is>
      </c>
      <c s="5" t="inlineStr" r="C11493">
        <is>
          <t xml:space="preserve">FOOT   </t>
        </is>
      </c>
      <c s="6" r="D11493">
        <v>720.000</v>
      </c>
      <c s="7" r="E11493">
        <v>1</v>
      </c>
      <c s="8" t="inlineStr" r="F11493">
        <is>
          <t xml:space="preserve">62W88</t>
        </is>
      </c>
      <c s="8" t="inlineStr" r="G11493">
        <is>
          <t xml:space="preserve">015</t>
        </is>
      </c>
      <c s="9" r="H11493">
        <v>4.2000</v>
      </c>
      <c s="8" t="inlineStr" r="I11493">
        <is>
          <t xml:space="preserve"/>
        </is>
      </c>
      <c s="8" t="inlineStr" r="J11493">
        <is>
          <t xml:space="preserve"> Cook</t>
        </is>
      </c>
    </row>
    <row r="11494" ht="20.25" customHeight="0">
      <c s="5" t="inlineStr" r="A11494">
        <is>
          <t xml:space="preserve">78000600</t>
        </is>
      </c>
      <c s="5" t="inlineStr" r="B11494">
        <is>
          <t xml:space="preserve">THERMOPLASTIC PAVEMENT MARKING - LINE 12"</t>
        </is>
      </c>
      <c s="5" t="inlineStr" r="C11494">
        <is>
          <t xml:space="preserve">FOOT   </t>
        </is>
      </c>
      <c s="6" r="D11494">
        <v>720.000</v>
      </c>
      <c s="7" r="E11494">
        <v>1</v>
      </c>
      <c s="8" t="inlineStr" r="F11494">
        <is>
          <t xml:space="preserve">62W88</t>
        </is>
      </c>
      <c s="8" t="inlineStr" r="G11494">
        <is>
          <t xml:space="preserve">015</t>
        </is>
      </c>
      <c s="9" r="H11494">
        <v>4.4500</v>
      </c>
      <c s="8" t="inlineStr" r="I11494">
        <is>
          <t xml:space="preserve"/>
        </is>
      </c>
      <c s="8" t="inlineStr" r="J11494">
        <is>
          <t xml:space="preserve"> Cook</t>
        </is>
      </c>
    </row>
    <row r="11495" ht="20.25" customHeight="0">
      <c s="5" t="inlineStr" r="A11495">
        <is>
          <t xml:space="preserve">78000600</t>
        </is>
      </c>
      <c s="5" t="inlineStr" r="B11495">
        <is>
          <t xml:space="preserve">THERMOPLASTIC PAVEMENT MARKING - LINE 12"</t>
        </is>
      </c>
      <c s="5" t="inlineStr" r="C11495">
        <is>
          <t xml:space="preserve">FOOT   </t>
        </is>
      </c>
      <c s="6" r="D11495">
        <v>720.000</v>
      </c>
      <c s="7" r="E11495">
        <v>1</v>
      </c>
      <c s="8" t="inlineStr" r="F11495">
        <is>
          <t xml:space="preserve">62W88</t>
        </is>
      </c>
      <c s="8" t="inlineStr" r="G11495">
        <is>
          <t xml:space="preserve">015</t>
        </is>
      </c>
      <c s="9" r="H11495">
        <v>4.5000</v>
      </c>
      <c s="8" t="inlineStr" r="I11495">
        <is>
          <t xml:space="preserve"/>
        </is>
      </c>
      <c s="8" t="inlineStr" r="J11495">
        <is>
          <t xml:space="preserve"> Cook</t>
        </is>
      </c>
    </row>
    <row r="11496" ht="20.25" customHeight="0">
      <c s="5" t="inlineStr" r="A11496">
        <is>
          <t xml:space="preserve">78000600</t>
        </is>
      </c>
      <c s="5" t="inlineStr" r="B11496">
        <is>
          <t xml:space="preserve">THERMOPLASTIC PAVEMENT MARKING - LINE 12"</t>
        </is>
      </c>
      <c s="5" t="inlineStr" r="C11496">
        <is>
          <t xml:space="preserve">FOOT   </t>
        </is>
      </c>
      <c s="6" r="D11496">
        <v>720.000</v>
      </c>
      <c s="7" r="E11496">
        <v>1</v>
      </c>
      <c s="8" t="inlineStr" r="F11496">
        <is>
          <t xml:space="preserve">62W88</t>
        </is>
      </c>
      <c s="8" t="inlineStr" r="G11496">
        <is>
          <t xml:space="preserve">015</t>
        </is>
      </c>
      <c s="9" r="H11496">
        <v>4.5500</v>
      </c>
      <c s="8" t="inlineStr" r="I11496">
        <is>
          <t xml:space="preserve"/>
        </is>
      </c>
      <c s="8" t="inlineStr" r="J11496">
        <is>
          <t xml:space="preserve"> Cook</t>
        </is>
      </c>
    </row>
    <row r="11497" ht="20.25" customHeight="0">
      <c s="5" t="inlineStr" r="A11497">
        <is>
          <t xml:space="preserve">78000600</t>
        </is>
      </c>
      <c s="5" t="inlineStr" r="B11497">
        <is>
          <t xml:space="preserve">THERMOPLASTIC PAVEMENT MARKING - LINE 12"</t>
        </is>
      </c>
      <c s="5" t="inlineStr" r="C11497">
        <is>
          <t xml:space="preserve">FOOT   </t>
        </is>
      </c>
      <c s="6" r="D11497">
        <v>1626.000</v>
      </c>
      <c s="7" r="E11497">
        <v>3</v>
      </c>
      <c s="8" t="inlineStr" r="F11497">
        <is>
          <t xml:space="preserve">66E54</t>
        </is>
      </c>
      <c s="8" t="inlineStr" r="G11497">
        <is>
          <t xml:space="preserve">083</t>
        </is>
      </c>
      <c s="9" r="H11497">
        <v>3.3200</v>
      </c>
      <c s="8" t="inlineStr" r="I11497">
        <is>
          <t xml:space="preserve">Y</t>
        </is>
      </c>
      <c s="8" t="inlineStr" r="J11497">
        <is>
          <t xml:space="preserve"> Livingston</t>
        </is>
      </c>
    </row>
    <row r="11498" ht="20.25" customHeight="0">
      <c s="5" t="inlineStr" r="A11498">
        <is>
          <t xml:space="preserve">78000600</t>
        </is>
      </c>
      <c s="5" t="inlineStr" r="B11498">
        <is>
          <t xml:space="preserve">THERMOPLASTIC PAVEMENT MARKING - LINE 12"</t>
        </is>
      </c>
      <c s="5" t="inlineStr" r="C11498">
        <is>
          <t xml:space="preserve">FOOT   </t>
        </is>
      </c>
      <c s="6" r="D11498">
        <v>505.000</v>
      </c>
      <c s="7" r="E11498">
        <v>9</v>
      </c>
      <c s="8" t="inlineStr" r="F11498">
        <is>
          <t xml:space="preserve">78942</t>
        </is>
      </c>
      <c s="8" t="inlineStr" r="G11498">
        <is>
          <t xml:space="preserve">059</t>
        </is>
      </c>
      <c s="9" r="H11498">
        <v>7.7300</v>
      </c>
      <c s="8" t="inlineStr" r="I11498">
        <is>
          <t xml:space="preserve">Y</t>
        </is>
      </c>
      <c s="8" t="inlineStr" r="J11498">
        <is>
          <t xml:space="preserve"> Williamson</t>
        </is>
      </c>
    </row>
    <row r="11499" ht="20.25" customHeight="0">
      <c s="5" t="inlineStr" r="A11499">
        <is>
          <t xml:space="preserve">78000600</t>
        </is>
      </c>
      <c s="5" t="inlineStr" r="B11499">
        <is>
          <t xml:space="preserve">THERMOPLASTIC PAVEMENT MARKING - LINE 12"</t>
        </is>
      </c>
      <c s="5" t="inlineStr" r="C11499">
        <is>
          <t xml:space="preserve">FOOT   </t>
        </is>
      </c>
      <c s="6" r="D11499">
        <v>505.000</v>
      </c>
      <c s="7" r="E11499">
        <v>9</v>
      </c>
      <c s="8" t="inlineStr" r="F11499">
        <is>
          <t xml:space="preserve">78942</t>
        </is>
      </c>
      <c s="8" t="inlineStr" r="G11499">
        <is>
          <t xml:space="preserve">059</t>
        </is>
      </c>
      <c s="9" r="H11499">
        <v>7.7500</v>
      </c>
      <c s="8" t="inlineStr" r="I11499">
        <is>
          <t xml:space="preserve"/>
        </is>
      </c>
      <c s="8" t="inlineStr" r="J11499">
        <is>
          <t xml:space="preserve"> Williamson</t>
        </is>
      </c>
    </row>
    <row r="11500" ht="20.25" customHeight="0">
      <c s="5" t="inlineStr" r="A11500">
        <is>
          <t xml:space="preserve">78000600</t>
        </is>
      </c>
      <c s="5" t="inlineStr" r="B11500">
        <is>
          <t xml:space="preserve">THERMOPLASTIC PAVEMENT MARKING - LINE 12"</t>
        </is>
      </c>
      <c s="5" t="inlineStr" r="C11500">
        <is>
          <t xml:space="preserve">FOOT   </t>
        </is>
      </c>
      <c s="6" r="D11500">
        <v>71.000</v>
      </c>
      <c s="7" r="E11500">
        <v>8</v>
      </c>
      <c s="8" t="inlineStr" r="F11500">
        <is>
          <t xml:space="preserve">97708</t>
        </is>
      </c>
      <c s="8" t="inlineStr" r="G11500">
        <is>
          <t xml:space="preserve">075</t>
        </is>
      </c>
      <c s="9" r="H11500">
        <v>8.5000</v>
      </c>
      <c s="8" t="inlineStr" r="I11500">
        <is>
          <t xml:space="preserve">Y</t>
        </is>
      </c>
      <c s="8" t="inlineStr" r="J11500">
        <is>
          <t xml:space="preserve"> Madison</t>
        </is>
      </c>
    </row>
    <row r="11501" ht="20.25" customHeight="0">
      <c s="5" t="inlineStr" r="A11501">
        <is>
          <t xml:space="preserve">78000600</t>
        </is>
      </c>
      <c s="5" t="inlineStr" r="B11501">
        <is>
          <t xml:space="preserve">THERMOPLASTIC PAVEMENT MARKING - LINE 12"</t>
        </is>
      </c>
      <c s="5" t="inlineStr" r="C11501">
        <is>
          <t xml:space="preserve">FOOT   </t>
        </is>
      </c>
      <c s="6" r="D11501">
        <v>71.000</v>
      </c>
      <c s="7" r="E11501">
        <v>8</v>
      </c>
      <c s="8" t="inlineStr" r="F11501">
        <is>
          <t xml:space="preserve">97708</t>
        </is>
      </c>
      <c s="8" t="inlineStr" r="G11501">
        <is>
          <t xml:space="preserve">075</t>
        </is>
      </c>
      <c s="9" r="H11501">
        <v>8.2500</v>
      </c>
      <c s="8" t="inlineStr" r="I11501">
        <is>
          <t xml:space="preserve"/>
        </is>
      </c>
      <c s="8" t="inlineStr" r="J11501">
        <is>
          <t xml:space="preserve"> Madison</t>
        </is>
      </c>
    </row>
    <row r="11502" ht="20.25" customHeight="0">
      <c s="5" t="inlineStr" r="A11502">
        <is>
          <t xml:space="preserve">78000600</t>
        </is>
      </c>
      <c s="5" t="inlineStr" r="B11502">
        <is>
          <t xml:space="preserve">THERMOPLASTIC PAVEMENT MARKING - LINE 12"</t>
        </is>
      </c>
      <c s="5" t="inlineStr" r="C11502">
        <is>
          <t xml:space="preserve">FOOT   </t>
        </is>
      </c>
      <c s="6" r="D11502">
        <v>71.000</v>
      </c>
      <c s="7" r="E11502">
        <v>8</v>
      </c>
      <c s="8" t="inlineStr" r="F11502">
        <is>
          <t xml:space="preserve">97708</t>
        </is>
      </c>
      <c s="8" t="inlineStr" r="G11502">
        <is>
          <t xml:space="preserve">075</t>
        </is>
      </c>
      <c s="9" r="H11502">
        <v>8.8000</v>
      </c>
      <c s="8" t="inlineStr" r="I11502">
        <is>
          <t xml:space="preserve"/>
        </is>
      </c>
      <c s="8" t="inlineStr" r="J11502">
        <is>
          <t xml:space="preserve"> Madison</t>
        </is>
      </c>
    </row>
    <row r="11503" ht="20.25" customHeight="0">
      <c s="5" t="inlineStr" r="A11503">
        <is>
          <t xml:space="preserve">78000600</t>
        </is>
      </c>
      <c s="5" t="inlineStr" r="B11503">
        <is>
          <t xml:space="preserve">THERMOPLASTIC PAVEMENT MARKING - LINE 12"</t>
        </is>
      </c>
      <c s="5" t="inlineStr" r="C11503">
        <is>
          <t xml:space="preserve">FOOT   </t>
        </is>
      </c>
      <c s="6" r="D11503">
        <v>410.000</v>
      </c>
      <c s="7" r="E11503">
        <v>8</v>
      </c>
      <c s="8" t="inlineStr" r="F11503">
        <is>
          <t xml:space="preserve">97838</t>
        </is>
      </c>
      <c s="8" t="inlineStr" r="G11503">
        <is>
          <t xml:space="preserve">094</t>
        </is>
      </c>
      <c s="9" r="H11503">
        <v>8.1000</v>
      </c>
      <c s="8" t="inlineStr" r="I11503">
        <is>
          <t xml:space="preserve">Y</t>
        </is>
      </c>
      <c s="8" t="inlineStr" r="J11503">
        <is>
          <t xml:space="preserve"> Madison</t>
        </is>
      </c>
    </row>
    <row r="11504" ht="20.25" customHeight="0">
      <c s="5" t="inlineStr" r="A11504">
        <is>
          <t xml:space="preserve">78000600</t>
        </is>
      </c>
      <c s="5" t="inlineStr" r="B11504">
        <is>
          <t xml:space="preserve">THERMOPLASTIC PAVEMENT MARKING - LINE 12"</t>
        </is>
      </c>
      <c s="5" t="inlineStr" r="C11504">
        <is>
          <t xml:space="preserve">FOOT   </t>
        </is>
      </c>
      <c s="6" r="D11504">
        <v>410.000</v>
      </c>
      <c s="7" r="E11504">
        <v>8</v>
      </c>
      <c s="8" t="inlineStr" r="F11504">
        <is>
          <t xml:space="preserve">97838</t>
        </is>
      </c>
      <c s="8" t="inlineStr" r="G11504">
        <is>
          <t xml:space="preserve">094</t>
        </is>
      </c>
      <c s="9" r="H11504">
        <v>7.4500</v>
      </c>
      <c s="8" t="inlineStr" r="I11504">
        <is>
          <t xml:space="preserve"/>
        </is>
      </c>
      <c s="8" t="inlineStr" r="J11504">
        <is>
          <t xml:space="preserve"> Madison</t>
        </is>
      </c>
    </row>
    <row r="11505" ht="20.25" customHeight="0">
      <c s="5" t="inlineStr" r="A11505">
        <is>
          <t xml:space="preserve">78000600</t>
        </is>
      </c>
      <c s="5" t="inlineStr" r="B11505">
        <is>
          <t xml:space="preserve">THERMOPLASTIC PAVEMENT MARKING - LINE 12"</t>
        </is>
      </c>
      <c s="5" t="inlineStr" r="C11505">
        <is>
          <t xml:space="preserve">FOOT   </t>
        </is>
      </c>
      <c s="6" r="D11505">
        <v>398.000</v>
      </c>
      <c s="7" r="E11505">
        <v>8</v>
      </c>
      <c s="8" t="inlineStr" r="F11505">
        <is>
          <t xml:space="preserve">97841</t>
        </is>
      </c>
      <c s="8" t="inlineStr" r="G11505">
        <is>
          <t xml:space="preserve">092</t>
        </is>
      </c>
      <c s="9" r="H11505">
        <v>9.5000</v>
      </c>
      <c s="8" t="inlineStr" r="I11505">
        <is>
          <t xml:space="preserve">Y</t>
        </is>
      </c>
      <c s="8" t="inlineStr" r="J11505">
        <is>
          <t xml:space="preserve"> Madison</t>
        </is>
      </c>
    </row>
    <row r="11506" ht="20.25" customHeight="0">
      <c s="5" t="inlineStr" r="A11506">
        <is>
          <t xml:space="preserve">78000600</t>
        </is>
      </c>
      <c s="5" t="inlineStr" r="B11506">
        <is>
          <t xml:space="preserve">THERMOPLASTIC PAVEMENT MARKING - LINE 12"</t>
        </is>
      </c>
      <c s="5" t="inlineStr" r="C11506">
        <is>
          <t xml:space="preserve">FOOT   </t>
        </is>
      </c>
      <c s="6" r="D11506">
        <v>398.000</v>
      </c>
      <c s="7" r="E11506">
        <v>8</v>
      </c>
      <c s="8" t="inlineStr" r="F11506">
        <is>
          <t xml:space="preserve">97841</t>
        </is>
      </c>
      <c s="8" t="inlineStr" r="G11506">
        <is>
          <t xml:space="preserve">092</t>
        </is>
      </c>
      <c s="9" r="H11506">
        <v>9.6000</v>
      </c>
      <c s="8" t="inlineStr" r="I11506">
        <is>
          <t xml:space="preserve"/>
        </is>
      </c>
      <c s="8" t="inlineStr" r="J11506">
        <is>
          <t xml:space="preserve"> Madison</t>
        </is>
      </c>
    </row>
    <row r="11507" ht="20.25" customHeight="0">
      <c s="5" t="inlineStr" r="A11507">
        <is>
          <t xml:space="preserve">78000650</t>
        </is>
      </c>
      <c s="5" t="inlineStr" r="B11507">
        <is>
          <t xml:space="preserve">THERMOPLASTIC PAVEMENT MARKING - LINE 24"</t>
        </is>
      </c>
      <c s="5" t="inlineStr" r="C11507">
        <is>
          <t xml:space="preserve">FOOT   </t>
        </is>
      </c>
      <c s="6" r="D11507">
        <v>25.000</v>
      </c>
      <c s="7" r="E11507">
        <v>1</v>
      </c>
      <c s="8" t="inlineStr" r="F11507">
        <is>
          <t xml:space="preserve">61J71</t>
        </is>
      </c>
      <c s="8" t="inlineStr" r="G11507">
        <is>
          <t xml:space="preserve">063</t>
        </is>
      </c>
      <c s="9" r="H11507">
        <v>22.4000</v>
      </c>
      <c s="8" t="inlineStr" r="I11507">
        <is>
          <t xml:space="preserve">Y</t>
        </is>
      </c>
      <c s="8" t="inlineStr" r="J11507">
        <is>
          <t xml:space="preserve"> McHenry</t>
        </is>
      </c>
    </row>
    <row r="11508" ht="20.25" customHeight="0">
      <c s="5" t="inlineStr" r="A11508">
        <is>
          <t xml:space="preserve">78000650</t>
        </is>
      </c>
      <c s="5" t="inlineStr" r="B11508">
        <is>
          <t xml:space="preserve">THERMOPLASTIC PAVEMENT MARKING - LINE 24"</t>
        </is>
      </c>
      <c s="5" t="inlineStr" r="C11508">
        <is>
          <t xml:space="preserve">FOOT   </t>
        </is>
      </c>
      <c s="6" r="D11508">
        <v>25.000</v>
      </c>
      <c s="7" r="E11508">
        <v>1</v>
      </c>
      <c s="8" t="inlineStr" r="F11508">
        <is>
          <t xml:space="preserve">61J71</t>
        </is>
      </c>
      <c s="8" t="inlineStr" r="G11508">
        <is>
          <t xml:space="preserve">063</t>
        </is>
      </c>
      <c s="9" r="H11508">
        <v>12.0000</v>
      </c>
      <c s="8" t="inlineStr" r="I11508">
        <is>
          <t xml:space="preserve"/>
        </is>
      </c>
      <c s="8" t="inlineStr" r="J11508">
        <is>
          <t xml:space="preserve"> McHenry</t>
        </is>
      </c>
    </row>
    <row r="11509" ht="20.25" customHeight="0">
      <c s="5" t="inlineStr" r="A11509">
        <is>
          <t xml:space="preserve">78000650</t>
        </is>
      </c>
      <c s="5" t="inlineStr" r="B11509">
        <is>
          <t xml:space="preserve">THERMOPLASTIC PAVEMENT MARKING - LINE 24"</t>
        </is>
      </c>
      <c s="5" t="inlineStr" r="C11509">
        <is>
          <t xml:space="preserve">FOOT   </t>
        </is>
      </c>
      <c s="6" r="D11509">
        <v>25.000</v>
      </c>
      <c s="7" r="E11509">
        <v>1</v>
      </c>
      <c s="8" t="inlineStr" r="F11509">
        <is>
          <t xml:space="preserve">61J71</t>
        </is>
      </c>
      <c s="8" t="inlineStr" r="G11509">
        <is>
          <t xml:space="preserve">063</t>
        </is>
      </c>
      <c s="9" r="H11509">
        <v>12.0000</v>
      </c>
      <c s="8" t="inlineStr" r="I11509">
        <is>
          <t xml:space="preserve"/>
        </is>
      </c>
      <c s="8" t="inlineStr" r="J11509">
        <is>
          <t xml:space="preserve"> McHenry</t>
        </is>
      </c>
    </row>
    <row r="11510" ht="20.25" customHeight="0">
      <c s="5" t="inlineStr" r="A11510">
        <is>
          <t xml:space="preserve">78000650</t>
        </is>
      </c>
      <c s="5" t="inlineStr" r="B11510">
        <is>
          <t xml:space="preserve">THERMOPLASTIC PAVEMENT MARKING - LINE 24"</t>
        </is>
      </c>
      <c s="5" t="inlineStr" r="C11510">
        <is>
          <t xml:space="preserve">FOOT   </t>
        </is>
      </c>
      <c s="6" r="D11510">
        <v>25.000</v>
      </c>
      <c s="7" r="E11510">
        <v>1</v>
      </c>
      <c s="8" t="inlineStr" r="F11510">
        <is>
          <t xml:space="preserve">61J71</t>
        </is>
      </c>
      <c s="8" t="inlineStr" r="G11510">
        <is>
          <t xml:space="preserve">063</t>
        </is>
      </c>
      <c s="9" r="H11510">
        <v>12.6000</v>
      </c>
      <c s="8" t="inlineStr" r="I11510">
        <is>
          <t xml:space="preserve"/>
        </is>
      </c>
      <c s="8" t="inlineStr" r="J11510">
        <is>
          <t xml:space="preserve"> McHenry</t>
        </is>
      </c>
    </row>
    <row r="11511" ht="20.25" customHeight="0">
      <c s="5" t="inlineStr" r="A11511">
        <is>
          <t xml:space="preserve">78000650</t>
        </is>
      </c>
      <c s="5" t="inlineStr" r="B11511">
        <is>
          <t xml:space="preserve">THERMOPLASTIC PAVEMENT MARKING - LINE 24"</t>
        </is>
      </c>
      <c s="5" t="inlineStr" r="C11511">
        <is>
          <t xml:space="preserve">FOOT   </t>
        </is>
      </c>
      <c s="6" r="D11511">
        <v>25.000</v>
      </c>
      <c s="7" r="E11511">
        <v>1</v>
      </c>
      <c s="8" t="inlineStr" r="F11511">
        <is>
          <t xml:space="preserve">61J71</t>
        </is>
      </c>
      <c s="8" t="inlineStr" r="G11511">
        <is>
          <t xml:space="preserve">063</t>
        </is>
      </c>
      <c s="9" r="H11511">
        <v>40.0000</v>
      </c>
      <c s="8" t="inlineStr" r="I11511">
        <is>
          <t xml:space="preserve"/>
        </is>
      </c>
      <c s="8" t="inlineStr" r="J11511">
        <is>
          <t xml:space="preserve"> McHenry</t>
        </is>
      </c>
    </row>
    <row r="11512" ht="20.25" customHeight="0">
      <c s="5" t="inlineStr" r="A11512">
        <is>
          <t xml:space="preserve">78000650</t>
        </is>
      </c>
      <c s="5" t="inlineStr" r="B11512">
        <is>
          <t xml:space="preserve">THERMOPLASTIC PAVEMENT MARKING - LINE 24"</t>
        </is>
      </c>
      <c s="5" t="inlineStr" r="C11512">
        <is>
          <t xml:space="preserve">FOOT   </t>
        </is>
      </c>
      <c s="6" r="D11512">
        <v>215.000</v>
      </c>
      <c s="7" r="E11512">
        <v>1</v>
      </c>
      <c s="8" t="inlineStr" r="F11512">
        <is>
          <t xml:space="preserve">61J74</t>
        </is>
      </c>
      <c s="8" t="inlineStr" r="G11512">
        <is>
          <t xml:space="preserve">064</t>
        </is>
      </c>
      <c s="9" r="H11512">
        <v>5.7500</v>
      </c>
      <c s="8" t="inlineStr" r="I11512">
        <is>
          <t xml:space="preserve">Y</t>
        </is>
      </c>
      <c s="8" t="inlineStr" r="J11512">
        <is>
          <t xml:space="preserve"> Cook</t>
        </is>
      </c>
    </row>
    <row r="11513" ht="20.25" customHeight="0">
      <c s="5" t="inlineStr" r="A11513">
        <is>
          <t xml:space="preserve">78000650</t>
        </is>
      </c>
      <c s="5" t="inlineStr" r="B11513">
        <is>
          <t xml:space="preserve">THERMOPLASTIC PAVEMENT MARKING - LINE 24"</t>
        </is>
      </c>
      <c s="5" t="inlineStr" r="C11513">
        <is>
          <t xml:space="preserve">FOOT   </t>
        </is>
      </c>
      <c s="6" r="D11513">
        <v>215.000</v>
      </c>
      <c s="7" r="E11513">
        <v>1</v>
      </c>
      <c s="8" t="inlineStr" r="F11513">
        <is>
          <t xml:space="preserve">61J74</t>
        </is>
      </c>
      <c s="8" t="inlineStr" r="G11513">
        <is>
          <t xml:space="preserve">064</t>
        </is>
      </c>
      <c s="9" r="H11513">
        <v>6.0000</v>
      </c>
      <c s="8" t="inlineStr" r="I11513">
        <is>
          <t xml:space="preserve"/>
        </is>
      </c>
      <c s="8" t="inlineStr" r="J11513">
        <is>
          <t xml:space="preserve"> Cook</t>
        </is>
      </c>
    </row>
    <row r="11514" ht="20.25" customHeight="0">
      <c s="5" t="inlineStr" r="A11514">
        <is>
          <t xml:space="preserve">78000650</t>
        </is>
      </c>
      <c s="5" t="inlineStr" r="B11514">
        <is>
          <t xml:space="preserve">THERMOPLASTIC PAVEMENT MARKING - LINE 24"</t>
        </is>
      </c>
      <c s="5" t="inlineStr" r="C11514">
        <is>
          <t xml:space="preserve">FOOT   </t>
        </is>
      </c>
      <c s="6" r="D11514">
        <v>215.000</v>
      </c>
      <c s="7" r="E11514">
        <v>1</v>
      </c>
      <c s="8" t="inlineStr" r="F11514">
        <is>
          <t xml:space="preserve">61J74</t>
        </is>
      </c>
      <c s="8" t="inlineStr" r="G11514">
        <is>
          <t xml:space="preserve">064</t>
        </is>
      </c>
      <c s="9" r="H11514">
        <v>7.0000</v>
      </c>
      <c s="8" t="inlineStr" r="I11514">
        <is>
          <t xml:space="preserve"/>
        </is>
      </c>
      <c s="8" t="inlineStr" r="J11514">
        <is>
          <t xml:space="preserve"> Cook</t>
        </is>
      </c>
    </row>
    <row r="11515" ht="20.25" customHeight="0">
      <c s="5" t="inlineStr" r="A11515">
        <is>
          <t xml:space="preserve">78000650</t>
        </is>
      </c>
      <c s="5" t="inlineStr" r="B11515">
        <is>
          <t xml:space="preserve">THERMOPLASTIC PAVEMENT MARKING - LINE 24"</t>
        </is>
      </c>
      <c s="5" t="inlineStr" r="C11515">
        <is>
          <t xml:space="preserve">FOOT   </t>
        </is>
      </c>
      <c s="6" r="D11515">
        <v>131.000</v>
      </c>
      <c s="7" r="E11515">
        <v>1</v>
      </c>
      <c s="8" t="inlineStr" r="F11515">
        <is>
          <t xml:space="preserve">61K06</t>
        </is>
      </c>
      <c s="8" t="inlineStr" r="G11515">
        <is>
          <t xml:space="preserve">065</t>
        </is>
      </c>
      <c s="9" r="H11515">
        <v>5.7500</v>
      </c>
      <c s="8" t="inlineStr" r="I11515">
        <is>
          <t xml:space="preserve">Y</t>
        </is>
      </c>
      <c s="8" t="inlineStr" r="J11515">
        <is>
          <t xml:space="preserve"> Cook</t>
        </is>
      </c>
    </row>
    <row r="11516" ht="20.25" customHeight="0">
      <c s="5" t="inlineStr" r="A11516">
        <is>
          <t xml:space="preserve">78000650</t>
        </is>
      </c>
      <c s="5" t="inlineStr" r="B11516">
        <is>
          <t xml:space="preserve">THERMOPLASTIC PAVEMENT MARKING - LINE 24"</t>
        </is>
      </c>
      <c s="5" t="inlineStr" r="C11516">
        <is>
          <t xml:space="preserve">FOOT   </t>
        </is>
      </c>
      <c s="6" r="D11516">
        <v>131.000</v>
      </c>
      <c s="7" r="E11516">
        <v>1</v>
      </c>
      <c s="8" t="inlineStr" r="F11516">
        <is>
          <t xml:space="preserve">61K06</t>
        </is>
      </c>
      <c s="8" t="inlineStr" r="G11516">
        <is>
          <t xml:space="preserve">065</t>
        </is>
      </c>
      <c s="9" r="H11516">
        <v>5.7500</v>
      </c>
      <c s="8" t="inlineStr" r="I11516">
        <is>
          <t xml:space="preserve"/>
        </is>
      </c>
      <c s="8" t="inlineStr" r="J11516">
        <is>
          <t xml:space="preserve"> Cook</t>
        </is>
      </c>
    </row>
    <row r="11517" ht="20.25" customHeight="0">
      <c s="5" t="inlineStr" r="A11517">
        <is>
          <t xml:space="preserve">78000650</t>
        </is>
      </c>
      <c s="5" t="inlineStr" r="B11517">
        <is>
          <t xml:space="preserve">THERMOPLASTIC PAVEMENT MARKING - LINE 24"</t>
        </is>
      </c>
      <c s="5" t="inlineStr" r="C11517">
        <is>
          <t xml:space="preserve">FOOT   </t>
        </is>
      </c>
      <c s="6" r="D11517">
        <v>131.000</v>
      </c>
      <c s="7" r="E11517">
        <v>1</v>
      </c>
      <c s="8" t="inlineStr" r="F11517">
        <is>
          <t xml:space="preserve">61K06</t>
        </is>
      </c>
      <c s="8" t="inlineStr" r="G11517">
        <is>
          <t xml:space="preserve">065</t>
        </is>
      </c>
      <c s="9" r="H11517">
        <v>5.7500</v>
      </c>
      <c s="8" t="inlineStr" r="I11517">
        <is>
          <t xml:space="preserve"/>
        </is>
      </c>
      <c s="8" t="inlineStr" r="J11517">
        <is>
          <t xml:space="preserve"> Cook</t>
        </is>
      </c>
    </row>
    <row r="11518" ht="20.25" customHeight="0">
      <c s="5" t="inlineStr" r="A11518">
        <is>
          <t xml:space="preserve">78000650</t>
        </is>
      </c>
      <c s="5" t="inlineStr" r="B11518">
        <is>
          <t xml:space="preserve">THERMOPLASTIC PAVEMENT MARKING - LINE 24"</t>
        </is>
      </c>
      <c s="5" t="inlineStr" r="C11518">
        <is>
          <t xml:space="preserve">FOOT   </t>
        </is>
      </c>
      <c s="6" r="D11518">
        <v>131.000</v>
      </c>
      <c s="7" r="E11518">
        <v>1</v>
      </c>
      <c s="8" t="inlineStr" r="F11518">
        <is>
          <t xml:space="preserve">61K06</t>
        </is>
      </c>
      <c s="8" t="inlineStr" r="G11518">
        <is>
          <t xml:space="preserve">065</t>
        </is>
      </c>
      <c s="9" r="H11518">
        <v>5.7500</v>
      </c>
      <c s="8" t="inlineStr" r="I11518">
        <is>
          <t xml:space="preserve"/>
        </is>
      </c>
      <c s="8" t="inlineStr" r="J11518">
        <is>
          <t xml:space="preserve"> Cook</t>
        </is>
      </c>
    </row>
    <row r="11519" ht="20.25" customHeight="0">
      <c s="5" t="inlineStr" r="A11519">
        <is>
          <t xml:space="preserve">78000650</t>
        </is>
      </c>
      <c s="5" t="inlineStr" r="B11519">
        <is>
          <t xml:space="preserve">THERMOPLASTIC PAVEMENT MARKING - LINE 24"</t>
        </is>
      </c>
      <c s="5" t="inlineStr" r="C11519">
        <is>
          <t xml:space="preserve">FOOT   </t>
        </is>
      </c>
      <c s="6" r="D11519">
        <v>131.000</v>
      </c>
      <c s="7" r="E11519">
        <v>1</v>
      </c>
      <c s="8" t="inlineStr" r="F11519">
        <is>
          <t xml:space="preserve">61K06</t>
        </is>
      </c>
      <c s="8" t="inlineStr" r="G11519">
        <is>
          <t xml:space="preserve">065</t>
        </is>
      </c>
      <c s="9" r="H11519">
        <v>5.7500</v>
      </c>
      <c s="8" t="inlineStr" r="I11519">
        <is>
          <t xml:space="preserve"/>
        </is>
      </c>
      <c s="8" t="inlineStr" r="J11519">
        <is>
          <t xml:space="preserve"> Cook</t>
        </is>
      </c>
    </row>
    <row r="11520" ht="20.25" customHeight="0">
      <c s="5" t="inlineStr" r="A11520">
        <is>
          <t xml:space="preserve">78000650</t>
        </is>
      </c>
      <c s="5" t="inlineStr" r="B11520">
        <is>
          <t xml:space="preserve">THERMOPLASTIC PAVEMENT MARKING - LINE 24"</t>
        </is>
      </c>
      <c s="5" t="inlineStr" r="C11520">
        <is>
          <t xml:space="preserve">FOOT   </t>
        </is>
      </c>
      <c s="6" r="D11520">
        <v>131.000</v>
      </c>
      <c s="7" r="E11520">
        <v>1</v>
      </c>
      <c s="8" t="inlineStr" r="F11520">
        <is>
          <t xml:space="preserve">61K06</t>
        </is>
      </c>
      <c s="8" t="inlineStr" r="G11520">
        <is>
          <t xml:space="preserve">065</t>
        </is>
      </c>
      <c s="9" r="H11520">
        <v>5.7500</v>
      </c>
      <c s="8" t="inlineStr" r="I11520">
        <is>
          <t xml:space="preserve"/>
        </is>
      </c>
      <c s="8" t="inlineStr" r="J11520">
        <is>
          <t xml:space="preserve"> Cook</t>
        </is>
      </c>
    </row>
    <row r="11521" ht="20.25" customHeight="0">
      <c s="5" t="inlineStr" r="A11521">
        <is>
          <t xml:space="preserve">78000650</t>
        </is>
      </c>
      <c s="5" t="inlineStr" r="B11521">
        <is>
          <t xml:space="preserve">THERMOPLASTIC PAVEMENT MARKING - LINE 24"</t>
        </is>
      </c>
      <c s="5" t="inlineStr" r="C11521">
        <is>
          <t xml:space="preserve">FOOT   </t>
        </is>
      </c>
      <c s="6" r="D11521">
        <v>131.000</v>
      </c>
      <c s="7" r="E11521">
        <v>1</v>
      </c>
      <c s="8" t="inlineStr" r="F11521">
        <is>
          <t xml:space="preserve">61K06</t>
        </is>
      </c>
      <c s="8" t="inlineStr" r="G11521">
        <is>
          <t xml:space="preserve">065</t>
        </is>
      </c>
      <c s="9" r="H11521">
        <v>5.7500</v>
      </c>
      <c s="8" t="inlineStr" r="I11521">
        <is>
          <t xml:space="preserve"/>
        </is>
      </c>
      <c s="8" t="inlineStr" r="J11521">
        <is>
          <t xml:space="preserve"> Cook</t>
        </is>
      </c>
    </row>
    <row r="11522" ht="20.25" customHeight="0">
      <c s="5" t="inlineStr" r="A11522">
        <is>
          <t xml:space="preserve">78000650</t>
        </is>
      </c>
      <c s="5" t="inlineStr" r="B11522">
        <is>
          <t xml:space="preserve">THERMOPLASTIC PAVEMENT MARKING - LINE 24"</t>
        </is>
      </c>
      <c s="5" t="inlineStr" r="C11522">
        <is>
          <t xml:space="preserve">FOOT   </t>
        </is>
      </c>
      <c s="6" r="D11522">
        <v>131.000</v>
      </c>
      <c s="7" r="E11522">
        <v>1</v>
      </c>
      <c s="8" t="inlineStr" r="F11522">
        <is>
          <t xml:space="preserve">61K06</t>
        </is>
      </c>
      <c s="8" t="inlineStr" r="G11522">
        <is>
          <t xml:space="preserve">065</t>
        </is>
      </c>
      <c s="9" r="H11522">
        <v>7.0000</v>
      </c>
      <c s="8" t="inlineStr" r="I11522">
        <is>
          <t xml:space="preserve"/>
        </is>
      </c>
      <c s="8" t="inlineStr" r="J11522">
        <is>
          <t xml:space="preserve"> Cook</t>
        </is>
      </c>
    </row>
    <row r="11523" ht="20.25" customHeight="0">
      <c s="5" t="inlineStr" r="A11523">
        <is>
          <t xml:space="preserve">78000650</t>
        </is>
      </c>
      <c s="5" t="inlineStr" r="B11523">
        <is>
          <t xml:space="preserve">THERMOPLASTIC PAVEMENT MARKING - LINE 24"</t>
        </is>
      </c>
      <c s="5" t="inlineStr" r="C11523">
        <is>
          <t xml:space="preserve">FOOT   </t>
        </is>
      </c>
      <c s="6" r="D11523">
        <v>420.000</v>
      </c>
      <c s="7" r="E11523">
        <v>1</v>
      </c>
      <c s="8" t="inlineStr" r="F11523">
        <is>
          <t xml:space="preserve">61K60</t>
        </is>
      </c>
      <c s="8" t="inlineStr" r="G11523">
        <is>
          <t xml:space="preserve">087</t>
        </is>
      </c>
      <c s="9" r="H11523">
        <v>5.5000</v>
      </c>
      <c s="8" t="inlineStr" r="I11523">
        <is>
          <t xml:space="preserve">Y</t>
        </is>
      </c>
      <c s="8" t="inlineStr" r="J11523">
        <is>
          <t xml:space="preserve"> Cook</t>
        </is>
      </c>
    </row>
    <row r="11524" ht="20.25" customHeight="0">
      <c s="5" t="inlineStr" r="A11524">
        <is>
          <t xml:space="preserve">78000650</t>
        </is>
      </c>
      <c s="5" t="inlineStr" r="B11524">
        <is>
          <t xml:space="preserve">THERMOPLASTIC PAVEMENT MARKING - LINE 24"</t>
        </is>
      </c>
      <c s="5" t="inlineStr" r="C11524">
        <is>
          <t xml:space="preserve">FOOT   </t>
        </is>
      </c>
      <c s="6" r="D11524">
        <v>420.000</v>
      </c>
      <c s="7" r="E11524">
        <v>1</v>
      </c>
      <c s="8" t="inlineStr" r="F11524">
        <is>
          <t xml:space="preserve">61K60</t>
        </is>
      </c>
      <c s="8" t="inlineStr" r="G11524">
        <is>
          <t xml:space="preserve">087</t>
        </is>
      </c>
      <c s="9" r="H11524">
        <v>4.3500</v>
      </c>
      <c s="8" t="inlineStr" r="I11524">
        <is>
          <t xml:space="preserve"/>
        </is>
      </c>
      <c s="8" t="inlineStr" r="J11524">
        <is>
          <t xml:space="preserve"> Cook</t>
        </is>
      </c>
    </row>
    <row r="11525" ht="20.25" customHeight="0">
      <c s="5" t="inlineStr" r="A11525">
        <is>
          <t xml:space="preserve">78000650</t>
        </is>
      </c>
      <c s="5" t="inlineStr" r="B11525">
        <is>
          <t xml:space="preserve">THERMOPLASTIC PAVEMENT MARKING - LINE 24"</t>
        </is>
      </c>
      <c s="5" t="inlineStr" r="C11525">
        <is>
          <t xml:space="preserve">FOOT   </t>
        </is>
      </c>
      <c s="6" r="D11525">
        <v>110.000</v>
      </c>
      <c s="7" r="E11525">
        <v>1</v>
      </c>
      <c s="8" t="inlineStr" r="F11525">
        <is>
          <t xml:space="preserve">61K63</t>
        </is>
      </c>
      <c s="8" t="inlineStr" r="G11525">
        <is>
          <t xml:space="preserve">088</t>
        </is>
      </c>
      <c s="9" r="H11525">
        <v>8.0600</v>
      </c>
      <c s="8" t="inlineStr" r="I11525">
        <is>
          <t xml:space="preserve">Y</t>
        </is>
      </c>
      <c s="8" t="inlineStr" r="J11525">
        <is>
          <t xml:space="preserve"> Cook</t>
        </is>
      </c>
    </row>
    <row r="11526" ht="20.25" customHeight="0">
      <c s="5" t="inlineStr" r="A11526">
        <is>
          <t xml:space="preserve">78000650</t>
        </is>
      </c>
      <c s="5" t="inlineStr" r="B11526">
        <is>
          <t xml:space="preserve">THERMOPLASTIC PAVEMENT MARKING - LINE 24"</t>
        </is>
      </c>
      <c s="5" t="inlineStr" r="C11526">
        <is>
          <t xml:space="preserve">FOOT   </t>
        </is>
      </c>
      <c s="6" r="D11526">
        <v>110.000</v>
      </c>
      <c s="7" r="E11526">
        <v>1</v>
      </c>
      <c s="8" t="inlineStr" r="F11526">
        <is>
          <t xml:space="preserve">61K63</t>
        </is>
      </c>
      <c s="8" t="inlineStr" r="G11526">
        <is>
          <t xml:space="preserve">088</t>
        </is>
      </c>
      <c s="9" r="H11526">
        <v>5.6000</v>
      </c>
      <c s="8" t="inlineStr" r="I11526">
        <is>
          <t xml:space="preserve"/>
        </is>
      </c>
      <c s="8" t="inlineStr" r="J11526">
        <is>
          <t xml:space="preserve"> Cook</t>
        </is>
      </c>
    </row>
    <row r="11527" ht="20.25" customHeight="0">
      <c s="5" t="inlineStr" r="A11527">
        <is>
          <t xml:space="preserve">78000650</t>
        </is>
      </c>
      <c s="5" t="inlineStr" r="B11527">
        <is>
          <t xml:space="preserve">THERMOPLASTIC PAVEMENT MARKING - LINE 24"</t>
        </is>
      </c>
      <c s="5" t="inlineStr" r="C11527">
        <is>
          <t xml:space="preserve">FOOT   </t>
        </is>
      </c>
      <c s="6" r="D11527">
        <v>110.000</v>
      </c>
      <c s="7" r="E11527">
        <v>1</v>
      </c>
      <c s="8" t="inlineStr" r="F11527">
        <is>
          <t xml:space="preserve">61K63</t>
        </is>
      </c>
      <c s="8" t="inlineStr" r="G11527">
        <is>
          <t xml:space="preserve">088</t>
        </is>
      </c>
      <c s="9" r="H11527">
        <v>8.0600</v>
      </c>
      <c s="8" t="inlineStr" r="I11527">
        <is>
          <t xml:space="preserve"/>
        </is>
      </c>
      <c s="8" t="inlineStr" r="J11527">
        <is>
          <t xml:space="preserve"> Cook</t>
        </is>
      </c>
    </row>
    <row r="11528" ht="20.25" customHeight="0">
      <c s="5" t="inlineStr" r="A11528">
        <is>
          <t xml:space="preserve">78000650</t>
        </is>
      </c>
      <c s="5" t="inlineStr" r="B11528">
        <is>
          <t xml:space="preserve">THERMOPLASTIC PAVEMENT MARKING - LINE 24"</t>
        </is>
      </c>
      <c s="5" t="inlineStr" r="C11528">
        <is>
          <t xml:space="preserve">FOOT   </t>
        </is>
      </c>
      <c s="6" r="D11528">
        <v>110.000</v>
      </c>
      <c s="7" r="E11528">
        <v>1</v>
      </c>
      <c s="8" t="inlineStr" r="F11528">
        <is>
          <t xml:space="preserve">61K63</t>
        </is>
      </c>
      <c s="8" t="inlineStr" r="G11528">
        <is>
          <t xml:space="preserve">088</t>
        </is>
      </c>
      <c s="9" r="H11528">
        <v>8.3800</v>
      </c>
      <c s="8" t="inlineStr" r="I11528">
        <is>
          <t xml:space="preserve"/>
        </is>
      </c>
      <c s="8" t="inlineStr" r="J11528">
        <is>
          <t xml:space="preserve"> Cook</t>
        </is>
      </c>
    </row>
    <row r="11529" ht="20.25" customHeight="0">
      <c s="5" t="inlineStr" r="A11529">
        <is>
          <t xml:space="preserve">78000650</t>
        </is>
      </c>
      <c s="5" t="inlineStr" r="B11529">
        <is>
          <t xml:space="preserve">THERMOPLASTIC PAVEMENT MARKING - LINE 24"</t>
        </is>
      </c>
      <c s="5" t="inlineStr" r="C11529">
        <is>
          <t xml:space="preserve">FOOT   </t>
        </is>
      </c>
      <c s="6" r="D11529">
        <v>110.000</v>
      </c>
      <c s="7" r="E11529">
        <v>1</v>
      </c>
      <c s="8" t="inlineStr" r="F11529">
        <is>
          <t xml:space="preserve">61K63</t>
        </is>
      </c>
      <c s="8" t="inlineStr" r="G11529">
        <is>
          <t xml:space="preserve">088</t>
        </is>
      </c>
      <c s="9" r="H11529">
        <v>8.5000</v>
      </c>
      <c s="8" t="inlineStr" r="I11529">
        <is>
          <t xml:space="preserve"/>
        </is>
      </c>
      <c s="8" t="inlineStr" r="J11529">
        <is>
          <t xml:space="preserve"> Cook</t>
        </is>
      </c>
    </row>
    <row r="11530" ht="20.25" customHeight="0">
      <c s="5" t="inlineStr" r="A11530">
        <is>
          <t xml:space="preserve">78000650</t>
        </is>
      </c>
      <c s="5" t="inlineStr" r="B11530">
        <is>
          <t xml:space="preserve">THERMOPLASTIC PAVEMENT MARKING - LINE 24"</t>
        </is>
      </c>
      <c s="5" t="inlineStr" r="C11530">
        <is>
          <t xml:space="preserve">FOOT   </t>
        </is>
      </c>
      <c s="6" r="D11530">
        <v>110.000</v>
      </c>
      <c s="7" r="E11530">
        <v>1</v>
      </c>
      <c s="8" t="inlineStr" r="F11530">
        <is>
          <t xml:space="preserve">61K63</t>
        </is>
      </c>
      <c s="8" t="inlineStr" r="G11530">
        <is>
          <t xml:space="preserve">088</t>
        </is>
      </c>
      <c s="9" r="H11530">
        <v>11.0000</v>
      </c>
      <c s="8" t="inlineStr" r="I11530">
        <is>
          <t xml:space="preserve"/>
        </is>
      </c>
      <c s="8" t="inlineStr" r="J11530">
        <is>
          <t xml:space="preserve"> Cook</t>
        </is>
      </c>
    </row>
    <row r="11531" ht="20.25" customHeight="0">
      <c s="5" t="inlineStr" r="A11531">
        <is>
          <t xml:space="preserve">78000650</t>
        </is>
      </c>
      <c s="5" t="inlineStr" r="B11531">
        <is>
          <t xml:space="preserve">THERMOPLASTIC PAVEMENT MARKING - LINE 24"</t>
        </is>
      </c>
      <c s="5" t="inlineStr" r="C11531">
        <is>
          <t xml:space="preserve">FOOT   </t>
        </is>
      </c>
      <c s="6" r="D11531">
        <v>60.000</v>
      </c>
      <c s="7" r="E11531">
        <v>1</v>
      </c>
      <c s="8" t="inlineStr" r="F11531">
        <is>
          <t xml:space="preserve">61K72</t>
        </is>
      </c>
      <c s="8" t="inlineStr" r="G11531">
        <is>
          <t xml:space="preserve">090</t>
        </is>
      </c>
      <c s="9" r="H11531">
        <v>8.0600</v>
      </c>
      <c s="8" t="inlineStr" r="I11531">
        <is>
          <t xml:space="preserve">Y</t>
        </is>
      </c>
      <c s="8" t="inlineStr" r="J11531">
        <is>
          <t xml:space="preserve"> Cook</t>
        </is>
      </c>
    </row>
    <row r="11532" ht="20.25" customHeight="0">
      <c s="5" t="inlineStr" r="A11532">
        <is>
          <t xml:space="preserve">78000650</t>
        </is>
      </c>
      <c s="5" t="inlineStr" r="B11532">
        <is>
          <t xml:space="preserve">THERMOPLASTIC PAVEMENT MARKING - LINE 24"</t>
        </is>
      </c>
      <c s="5" t="inlineStr" r="C11532">
        <is>
          <t xml:space="preserve">FOOT   </t>
        </is>
      </c>
      <c s="6" r="D11532">
        <v>60.000</v>
      </c>
      <c s="7" r="E11532">
        <v>1</v>
      </c>
      <c s="8" t="inlineStr" r="F11532">
        <is>
          <t xml:space="preserve">61K72</t>
        </is>
      </c>
      <c s="8" t="inlineStr" r="G11532">
        <is>
          <t xml:space="preserve">090</t>
        </is>
      </c>
      <c s="9" r="H11532">
        <v>5.6900</v>
      </c>
      <c s="8" t="inlineStr" r="I11532">
        <is>
          <t xml:space="preserve"/>
        </is>
      </c>
      <c s="8" t="inlineStr" r="J11532">
        <is>
          <t xml:space="preserve"> Cook</t>
        </is>
      </c>
    </row>
    <row r="11533" ht="20.25" customHeight="0">
      <c s="5" t="inlineStr" r="A11533">
        <is>
          <t xml:space="preserve">78000650</t>
        </is>
      </c>
      <c s="5" t="inlineStr" r="B11533">
        <is>
          <t xml:space="preserve">THERMOPLASTIC PAVEMENT MARKING - LINE 24"</t>
        </is>
      </c>
      <c s="5" t="inlineStr" r="C11533">
        <is>
          <t xml:space="preserve">FOOT   </t>
        </is>
      </c>
      <c s="6" r="D11533">
        <v>60.000</v>
      </c>
      <c s="7" r="E11533">
        <v>1</v>
      </c>
      <c s="8" t="inlineStr" r="F11533">
        <is>
          <t xml:space="preserve">61K72</t>
        </is>
      </c>
      <c s="8" t="inlineStr" r="G11533">
        <is>
          <t xml:space="preserve">090</t>
        </is>
      </c>
      <c s="9" r="H11533">
        <v>11.0000</v>
      </c>
      <c s="8" t="inlineStr" r="I11533">
        <is>
          <t xml:space="preserve"/>
        </is>
      </c>
      <c s="8" t="inlineStr" r="J11533">
        <is>
          <t xml:space="preserve"> Cook</t>
        </is>
      </c>
    </row>
    <row r="11534" ht="20.25" customHeight="0">
      <c s="5" t="inlineStr" r="A11534">
        <is>
          <t xml:space="preserve">78000650</t>
        </is>
      </c>
      <c s="5" t="inlineStr" r="B11534">
        <is>
          <t xml:space="preserve">THERMOPLASTIC PAVEMENT MARKING - LINE 24"</t>
        </is>
      </c>
      <c s="5" t="inlineStr" r="C11534">
        <is>
          <t xml:space="preserve">FOOT   </t>
        </is>
      </c>
      <c s="6" r="D11534">
        <v>708.000</v>
      </c>
      <c s="7" r="E11534">
        <v>1</v>
      </c>
      <c s="8" t="inlineStr" r="F11534">
        <is>
          <t xml:space="preserve">62P38</t>
        </is>
      </c>
      <c s="8" t="inlineStr" r="G11534">
        <is>
          <t xml:space="preserve">001</t>
        </is>
      </c>
      <c s="9" r="H11534">
        <v>6.1000</v>
      </c>
      <c s="8" t="inlineStr" r="I11534">
        <is>
          <t xml:space="preserve">Y</t>
        </is>
      </c>
      <c s="8" t="inlineStr" r="J11534">
        <is>
          <t xml:space="preserve"> Lake</t>
        </is>
      </c>
    </row>
    <row r="11535" ht="20.25" customHeight="0">
      <c s="5" t="inlineStr" r="A11535">
        <is>
          <t xml:space="preserve">78000650</t>
        </is>
      </c>
      <c s="5" t="inlineStr" r="B11535">
        <is>
          <t xml:space="preserve">THERMOPLASTIC PAVEMENT MARKING - LINE 24"</t>
        </is>
      </c>
      <c s="5" t="inlineStr" r="C11535">
        <is>
          <t xml:space="preserve">FOOT   </t>
        </is>
      </c>
      <c s="6" r="D11535">
        <v>708.000</v>
      </c>
      <c s="7" r="E11535">
        <v>1</v>
      </c>
      <c s="8" t="inlineStr" r="F11535">
        <is>
          <t xml:space="preserve">62P38</t>
        </is>
      </c>
      <c s="8" t="inlineStr" r="G11535">
        <is>
          <t xml:space="preserve">001</t>
        </is>
      </c>
      <c s="9" r="H11535">
        <v>7.5000</v>
      </c>
      <c s="8" t="inlineStr" r="I11535">
        <is>
          <t xml:space="preserve"/>
        </is>
      </c>
      <c s="8" t="inlineStr" r="J11535">
        <is>
          <t xml:space="preserve"> Lake</t>
        </is>
      </c>
    </row>
    <row r="11536" ht="20.25" customHeight="0">
      <c s="5" t="inlineStr" r="A11536">
        <is>
          <t xml:space="preserve">78000650</t>
        </is>
      </c>
      <c s="5" t="inlineStr" r="B11536">
        <is>
          <t xml:space="preserve">THERMOPLASTIC PAVEMENT MARKING - LINE 24"</t>
        </is>
      </c>
      <c s="5" t="inlineStr" r="C11536">
        <is>
          <t xml:space="preserve">FOOT   </t>
        </is>
      </c>
      <c s="6" r="D11536">
        <v>708.000</v>
      </c>
      <c s="7" r="E11536">
        <v>1</v>
      </c>
      <c s="8" t="inlineStr" r="F11536">
        <is>
          <t xml:space="preserve">62P38</t>
        </is>
      </c>
      <c s="8" t="inlineStr" r="G11536">
        <is>
          <t xml:space="preserve">001</t>
        </is>
      </c>
      <c s="9" r="H11536">
        <v>8.0000</v>
      </c>
      <c s="8" t="inlineStr" r="I11536">
        <is>
          <t xml:space="preserve"/>
        </is>
      </c>
      <c s="8" t="inlineStr" r="J11536">
        <is>
          <t xml:space="preserve"> Lake</t>
        </is>
      </c>
    </row>
    <row r="11537" ht="20.25" customHeight="0">
      <c s="5" t="inlineStr" r="A11537">
        <is>
          <t xml:space="preserve">78000650</t>
        </is>
      </c>
      <c s="5" t="inlineStr" r="B11537">
        <is>
          <t xml:space="preserve">THERMOPLASTIC PAVEMENT MARKING - LINE 24"</t>
        </is>
      </c>
      <c s="5" t="inlineStr" r="C11537">
        <is>
          <t xml:space="preserve">FOOT   </t>
        </is>
      </c>
      <c s="6" r="D11537">
        <v>708.000</v>
      </c>
      <c s="7" r="E11537">
        <v>1</v>
      </c>
      <c s="8" t="inlineStr" r="F11537">
        <is>
          <t xml:space="preserve">62P38</t>
        </is>
      </c>
      <c s="8" t="inlineStr" r="G11537">
        <is>
          <t xml:space="preserve">001</t>
        </is>
      </c>
      <c s="9" r="H11537">
        <v>8.4000</v>
      </c>
      <c s="8" t="inlineStr" r="I11537">
        <is>
          <t xml:space="preserve"/>
        </is>
      </c>
      <c s="8" t="inlineStr" r="J11537">
        <is>
          <t xml:space="preserve"> Lake</t>
        </is>
      </c>
    </row>
    <row r="11538" ht="20.25" customHeight="0">
      <c s="5" t="inlineStr" r="A11538">
        <is>
          <t xml:space="preserve">78000650</t>
        </is>
      </c>
      <c s="5" t="inlineStr" r="B11538">
        <is>
          <t xml:space="preserve">THERMOPLASTIC PAVEMENT MARKING - LINE 24"</t>
        </is>
      </c>
      <c s="5" t="inlineStr" r="C11538">
        <is>
          <t xml:space="preserve">FOOT   </t>
        </is>
      </c>
      <c s="6" r="D11538">
        <v>708.000</v>
      </c>
      <c s="7" r="E11538">
        <v>1</v>
      </c>
      <c s="8" t="inlineStr" r="F11538">
        <is>
          <t xml:space="preserve">62P38</t>
        </is>
      </c>
      <c s="8" t="inlineStr" r="G11538">
        <is>
          <t xml:space="preserve">001</t>
        </is>
      </c>
      <c s="9" r="H11538">
        <v>9.0000</v>
      </c>
      <c s="8" t="inlineStr" r="I11538">
        <is>
          <t xml:space="preserve"/>
        </is>
      </c>
      <c s="8" t="inlineStr" r="J11538">
        <is>
          <t xml:space="preserve"> Lake</t>
        </is>
      </c>
    </row>
    <row r="11539" ht="20.25" customHeight="0">
      <c s="5" t="inlineStr" r="A11539">
        <is>
          <t xml:space="preserve">78000650</t>
        </is>
      </c>
      <c s="5" t="inlineStr" r="B11539">
        <is>
          <t xml:space="preserve">THERMOPLASTIC PAVEMENT MARKING - LINE 24"</t>
        </is>
      </c>
      <c s="5" t="inlineStr" r="C11539">
        <is>
          <t xml:space="preserve">FOOT   </t>
        </is>
      </c>
      <c s="6" r="D11539">
        <v>276.000</v>
      </c>
      <c s="7" r="E11539">
        <v>1</v>
      </c>
      <c s="8" t="inlineStr" r="F11539">
        <is>
          <t xml:space="preserve">62P40</t>
        </is>
      </c>
      <c s="8" t="inlineStr" r="G11539">
        <is>
          <t xml:space="preserve">002</t>
        </is>
      </c>
      <c s="9" r="H11539">
        <v>23.0000</v>
      </c>
      <c s="8" t="inlineStr" r="I11539">
        <is>
          <t xml:space="preserve">Y</t>
        </is>
      </c>
      <c s="8" t="inlineStr" r="J11539">
        <is>
          <t xml:space="preserve"> Lake</t>
        </is>
      </c>
    </row>
    <row r="11540" ht="20.25" customHeight="0">
      <c s="5" t="inlineStr" r="A11540">
        <is>
          <t xml:space="preserve">78000650</t>
        </is>
      </c>
      <c s="5" t="inlineStr" r="B11540">
        <is>
          <t xml:space="preserve">THERMOPLASTIC PAVEMENT MARKING - LINE 24"</t>
        </is>
      </c>
      <c s="5" t="inlineStr" r="C11540">
        <is>
          <t xml:space="preserve">FOOT   </t>
        </is>
      </c>
      <c s="6" r="D11540">
        <v>276.000</v>
      </c>
      <c s="7" r="E11540">
        <v>1</v>
      </c>
      <c s="8" t="inlineStr" r="F11540">
        <is>
          <t xml:space="preserve">62P40</t>
        </is>
      </c>
      <c s="8" t="inlineStr" r="G11540">
        <is>
          <t xml:space="preserve">002</t>
        </is>
      </c>
      <c s="9" r="H11540">
        <v>15.0000</v>
      </c>
      <c s="8" t="inlineStr" r="I11540">
        <is>
          <t xml:space="preserve"/>
        </is>
      </c>
      <c s="8" t="inlineStr" r="J11540">
        <is>
          <t xml:space="preserve"> Lake</t>
        </is>
      </c>
    </row>
    <row r="11541" ht="20.25" customHeight="0">
      <c s="5" t="inlineStr" r="A11541">
        <is>
          <t xml:space="preserve">78000650</t>
        </is>
      </c>
      <c s="5" t="inlineStr" r="B11541">
        <is>
          <t xml:space="preserve">THERMOPLASTIC PAVEMENT MARKING - LINE 24"</t>
        </is>
      </c>
      <c s="5" t="inlineStr" r="C11541">
        <is>
          <t xml:space="preserve">FOOT   </t>
        </is>
      </c>
      <c s="6" r="D11541">
        <v>276.000</v>
      </c>
      <c s="7" r="E11541">
        <v>1</v>
      </c>
      <c s="8" t="inlineStr" r="F11541">
        <is>
          <t xml:space="preserve">62P40</t>
        </is>
      </c>
      <c s="8" t="inlineStr" r="G11541">
        <is>
          <t xml:space="preserve">002</t>
        </is>
      </c>
      <c s="9" r="H11541">
        <v>15.0000</v>
      </c>
      <c s="8" t="inlineStr" r="I11541">
        <is>
          <t xml:space="preserve"/>
        </is>
      </c>
      <c s="8" t="inlineStr" r="J11541">
        <is>
          <t xml:space="preserve"> Lake</t>
        </is>
      </c>
    </row>
    <row r="11542" ht="20.25" customHeight="0">
      <c s="5" t="inlineStr" r="A11542">
        <is>
          <t xml:space="preserve">78000650</t>
        </is>
      </c>
      <c s="5" t="inlineStr" r="B11542">
        <is>
          <t xml:space="preserve">THERMOPLASTIC PAVEMENT MARKING - LINE 24"</t>
        </is>
      </c>
      <c s="5" t="inlineStr" r="C11542">
        <is>
          <t xml:space="preserve">FOOT   </t>
        </is>
      </c>
      <c s="6" r="D11542">
        <v>648.000</v>
      </c>
      <c s="7" r="E11542">
        <v>1</v>
      </c>
      <c s="8" t="inlineStr" r="F11542">
        <is>
          <t xml:space="preserve">62R60</t>
        </is>
      </c>
      <c s="8" t="inlineStr" r="G11542">
        <is>
          <t xml:space="preserve">005</t>
        </is>
      </c>
      <c s="9" r="H11542">
        <v>5.7500</v>
      </c>
      <c s="8" t="inlineStr" r="I11542">
        <is>
          <t xml:space="preserve">Y</t>
        </is>
      </c>
      <c s="8" t="inlineStr" r="J11542">
        <is>
          <t xml:space="preserve"> DuPage</t>
        </is>
      </c>
    </row>
    <row r="11543" ht="20.25" customHeight="0">
      <c s="5" t="inlineStr" r="A11543">
        <is>
          <t xml:space="preserve">78000650</t>
        </is>
      </c>
      <c s="5" t="inlineStr" r="B11543">
        <is>
          <t xml:space="preserve">THERMOPLASTIC PAVEMENT MARKING - LINE 24"</t>
        </is>
      </c>
      <c s="5" t="inlineStr" r="C11543">
        <is>
          <t xml:space="preserve">FOOT   </t>
        </is>
      </c>
      <c s="6" r="D11543">
        <v>648.000</v>
      </c>
      <c s="7" r="E11543">
        <v>1</v>
      </c>
      <c s="8" t="inlineStr" r="F11543">
        <is>
          <t xml:space="preserve">62R60</t>
        </is>
      </c>
      <c s="8" t="inlineStr" r="G11543">
        <is>
          <t xml:space="preserve">005</t>
        </is>
      </c>
      <c s="9" r="H11543">
        <v>5.0000</v>
      </c>
      <c s="8" t="inlineStr" r="I11543">
        <is>
          <t xml:space="preserve"/>
        </is>
      </c>
      <c s="8" t="inlineStr" r="J11543">
        <is>
          <t xml:space="preserve"> DuPage</t>
        </is>
      </c>
    </row>
    <row r="11544" ht="20.25" customHeight="0">
      <c s="5" t="inlineStr" r="A11544">
        <is>
          <t xml:space="preserve">78000650</t>
        </is>
      </c>
      <c s="5" t="inlineStr" r="B11544">
        <is>
          <t xml:space="preserve">THERMOPLASTIC PAVEMENT MARKING - LINE 24"</t>
        </is>
      </c>
      <c s="5" t="inlineStr" r="C11544">
        <is>
          <t xml:space="preserve">FOOT   </t>
        </is>
      </c>
      <c s="6" r="D11544">
        <v>648.000</v>
      </c>
      <c s="7" r="E11544">
        <v>1</v>
      </c>
      <c s="8" t="inlineStr" r="F11544">
        <is>
          <t xml:space="preserve">62R60</t>
        </is>
      </c>
      <c s="8" t="inlineStr" r="G11544">
        <is>
          <t xml:space="preserve">005</t>
        </is>
      </c>
      <c s="9" r="H11544">
        <v>5.0000</v>
      </c>
      <c s="8" t="inlineStr" r="I11544">
        <is>
          <t xml:space="preserve"/>
        </is>
      </c>
      <c s="8" t="inlineStr" r="J11544">
        <is>
          <t xml:space="preserve"> DuPage</t>
        </is>
      </c>
    </row>
    <row r="11545" ht="20.25" customHeight="0">
      <c s="5" t="inlineStr" r="A11545">
        <is>
          <t xml:space="preserve">78000650</t>
        </is>
      </c>
      <c s="5" t="inlineStr" r="B11545">
        <is>
          <t xml:space="preserve">THERMOPLASTIC PAVEMENT MARKING - LINE 24"</t>
        </is>
      </c>
      <c s="5" t="inlineStr" r="C11545">
        <is>
          <t xml:space="preserve">FOOT   </t>
        </is>
      </c>
      <c s="6" r="D11545">
        <v>648.000</v>
      </c>
      <c s="7" r="E11545">
        <v>1</v>
      </c>
      <c s="8" t="inlineStr" r="F11545">
        <is>
          <t xml:space="preserve">62R60</t>
        </is>
      </c>
      <c s="8" t="inlineStr" r="G11545">
        <is>
          <t xml:space="preserve">005</t>
        </is>
      </c>
      <c s="9" r="H11545">
        <v>5.7500</v>
      </c>
      <c s="8" t="inlineStr" r="I11545">
        <is>
          <t xml:space="preserve"/>
        </is>
      </c>
      <c s="8" t="inlineStr" r="J11545">
        <is>
          <t xml:space="preserve"> DuPage</t>
        </is>
      </c>
    </row>
    <row r="11546" ht="20.25" customHeight="0">
      <c s="5" t="inlineStr" r="A11546">
        <is>
          <t xml:space="preserve">78000650</t>
        </is>
      </c>
      <c s="5" t="inlineStr" r="B11546">
        <is>
          <t xml:space="preserve">THERMOPLASTIC PAVEMENT MARKING - LINE 24"</t>
        </is>
      </c>
      <c s="5" t="inlineStr" r="C11546">
        <is>
          <t xml:space="preserve">FOOT   </t>
        </is>
      </c>
      <c s="6" r="D11546">
        <v>648.000</v>
      </c>
      <c s="7" r="E11546">
        <v>1</v>
      </c>
      <c s="8" t="inlineStr" r="F11546">
        <is>
          <t xml:space="preserve">62R60</t>
        </is>
      </c>
      <c s="8" t="inlineStr" r="G11546">
        <is>
          <t xml:space="preserve">005</t>
        </is>
      </c>
      <c s="9" r="H11546">
        <v>5.7500</v>
      </c>
      <c s="8" t="inlineStr" r="I11546">
        <is>
          <t xml:space="preserve"/>
        </is>
      </c>
      <c s="8" t="inlineStr" r="J11546">
        <is>
          <t xml:space="preserve"> DuPage</t>
        </is>
      </c>
    </row>
    <row r="11547" ht="20.25" customHeight="0">
      <c s="5" t="inlineStr" r="A11547">
        <is>
          <t xml:space="preserve">78000650</t>
        </is>
      </c>
      <c s="5" t="inlineStr" r="B11547">
        <is>
          <t xml:space="preserve">THERMOPLASTIC PAVEMENT MARKING - LINE 24"</t>
        </is>
      </c>
      <c s="5" t="inlineStr" r="C11547">
        <is>
          <t xml:space="preserve">FOOT   </t>
        </is>
      </c>
      <c s="6" r="D11547">
        <v>15.000</v>
      </c>
      <c s="7" r="E11547">
        <v>1</v>
      </c>
      <c s="8" t="inlineStr" r="F11547">
        <is>
          <t xml:space="preserve">62T94</t>
        </is>
      </c>
      <c s="8" t="inlineStr" r="G11547">
        <is>
          <t xml:space="preserve">010</t>
        </is>
      </c>
      <c s="9" r="H11547">
        <v>8.8200</v>
      </c>
      <c s="8" t="inlineStr" r="I11547">
        <is>
          <t xml:space="preserve">Y</t>
        </is>
      </c>
      <c s="8" t="inlineStr" r="J11547">
        <is>
          <t xml:space="preserve"> Cook</t>
        </is>
      </c>
    </row>
    <row r="11548" ht="20.25" customHeight="0">
      <c s="5" t="inlineStr" r="A11548">
        <is>
          <t xml:space="preserve">78000650</t>
        </is>
      </c>
      <c s="5" t="inlineStr" r="B11548">
        <is>
          <t xml:space="preserve">THERMOPLASTIC PAVEMENT MARKING - LINE 24"</t>
        </is>
      </c>
      <c s="5" t="inlineStr" r="C11548">
        <is>
          <t xml:space="preserve">FOOT   </t>
        </is>
      </c>
      <c s="6" r="D11548">
        <v>15.000</v>
      </c>
      <c s="7" r="E11548">
        <v>1</v>
      </c>
      <c s="8" t="inlineStr" r="F11548">
        <is>
          <t xml:space="preserve">62T94</t>
        </is>
      </c>
      <c s="8" t="inlineStr" r="G11548">
        <is>
          <t xml:space="preserve">010</t>
        </is>
      </c>
      <c s="9" r="H11548">
        <v>8.0500</v>
      </c>
      <c s="8" t="inlineStr" r="I11548">
        <is>
          <t xml:space="preserve"/>
        </is>
      </c>
      <c s="8" t="inlineStr" r="J11548">
        <is>
          <t xml:space="preserve"> Cook</t>
        </is>
      </c>
    </row>
    <row r="11549" ht="20.25" customHeight="0">
      <c s="5" t="inlineStr" r="A11549">
        <is>
          <t xml:space="preserve">78000650</t>
        </is>
      </c>
      <c s="5" t="inlineStr" r="B11549">
        <is>
          <t xml:space="preserve">THERMOPLASTIC PAVEMENT MARKING - LINE 24"</t>
        </is>
      </c>
      <c s="5" t="inlineStr" r="C11549">
        <is>
          <t xml:space="preserve">FOOT   </t>
        </is>
      </c>
      <c s="6" r="D11549">
        <v>15.000</v>
      </c>
      <c s="7" r="E11549">
        <v>1</v>
      </c>
      <c s="8" t="inlineStr" r="F11549">
        <is>
          <t xml:space="preserve">62T94</t>
        </is>
      </c>
      <c s="8" t="inlineStr" r="G11549">
        <is>
          <t xml:space="preserve">010</t>
        </is>
      </c>
      <c s="9" r="H11549">
        <v>9.0000</v>
      </c>
      <c s="8" t="inlineStr" r="I11549">
        <is>
          <t xml:space="preserve"/>
        </is>
      </c>
      <c s="8" t="inlineStr" r="J11549">
        <is>
          <t xml:space="preserve"> Cook</t>
        </is>
      </c>
    </row>
    <row r="11550" ht="20.25" customHeight="0">
      <c s="5" t="inlineStr" r="A11550">
        <is>
          <t xml:space="preserve">78000650</t>
        </is>
      </c>
      <c s="5" t="inlineStr" r="B11550">
        <is>
          <t xml:space="preserve">THERMOPLASTIC PAVEMENT MARKING - LINE 24"</t>
        </is>
      </c>
      <c s="5" t="inlineStr" r="C11550">
        <is>
          <t xml:space="preserve">FOOT   </t>
        </is>
      </c>
      <c s="6" r="D11550">
        <v>15.000</v>
      </c>
      <c s="7" r="E11550">
        <v>1</v>
      </c>
      <c s="8" t="inlineStr" r="F11550">
        <is>
          <t xml:space="preserve">62T94</t>
        </is>
      </c>
      <c s="8" t="inlineStr" r="G11550">
        <is>
          <t xml:space="preserve">010</t>
        </is>
      </c>
      <c s="9" r="H11550">
        <v>22.7300</v>
      </c>
      <c s="8" t="inlineStr" r="I11550">
        <is>
          <t xml:space="preserve"/>
        </is>
      </c>
      <c s="8" t="inlineStr" r="J11550">
        <is>
          <t xml:space="preserve"> Cook</t>
        </is>
      </c>
    </row>
    <row r="11551" ht="20.25" customHeight="0">
      <c s="5" t="inlineStr" r="A11551">
        <is>
          <t xml:space="preserve">78000650</t>
        </is>
      </c>
      <c s="5" t="inlineStr" r="B11551">
        <is>
          <t xml:space="preserve">THERMOPLASTIC PAVEMENT MARKING - LINE 24"</t>
        </is>
      </c>
      <c s="5" t="inlineStr" r="C11551">
        <is>
          <t xml:space="preserve">FOOT   </t>
        </is>
      </c>
      <c s="6" r="D11551">
        <v>15.000</v>
      </c>
      <c s="7" r="E11551">
        <v>1</v>
      </c>
      <c s="8" t="inlineStr" r="F11551">
        <is>
          <t xml:space="preserve">62T94</t>
        </is>
      </c>
      <c s="8" t="inlineStr" r="G11551">
        <is>
          <t xml:space="preserve">010</t>
        </is>
      </c>
      <c s="9" r="H11551">
        <v>26.0000</v>
      </c>
      <c s="8" t="inlineStr" r="I11551">
        <is>
          <t xml:space="preserve"/>
        </is>
      </c>
      <c s="8" t="inlineStr" r="J11551">
        <is>
          <t xml:space="preserve"> Cook</t>
        </is>
      </c>
    </row>
    <row r="11552" ht="20.25" customHeight="0">
      <c s="5" t="inlineStr" r="A11552">
        <is>
          <t xml:space="preserve">78000650</t>
        </is>
      </c>
      <c s="5" t="inlineStr" r="B11552">
        <is>
          <t xml:space="preserve">THERMOPLASTIC PAVEMENT MARKING - LINE 24"</t>
        </is>
      </c>
      <c s="5" t="inlineStr" r="C11552">
        <is>
          <t xml:space="preserve">FOOT   </t>
        </is>
      </c>
      <c s="6" r="D11552">
        <v>15.000</v>
      </c>
      <c s="7" r="E11552">
        <v>1</v>
      </c>
      <c s="8" t="inlineStr" r="F11552">
        <is>
          <t xml:space="preserve">62T94</t>
        </is>
      </c>
      <c s="8" t="inlineStr" r="G11552">
        <is>
          <t xml:space="preserve">010</t>
        </is>
      </c>
      <c s="9" r="H11552">
        <v>30.0000</v>
      </c>
      <c s="8" t="inlineStr" r="I11552">
        <is>
          <t xml:space="preserve"/>
        </is>
      </c>
      <c s="8" t="inlineStr" r="J11552">
        <is>
          <t xml:space="preserve"> Cook</t>
        </is>
      </c>
    </row>
    <row r="11553" ht="20.25" customHeight="0">
      <c s="5" t="inlineStr" r="A11553">
        <is>
          <t xml:space="preserve">78000650</t>
        </is>
      </c>
      <c s="5" t="inlineStr" r="B11553">
        <is>
          <t xml:space="preserve">THERMOPLASTIC PAVEMENT MARKING - LINE 24"</t>
        </is>
      </c>
      <c s="5" t="inlineStr" r="C11553">
        <is>
          <t xml:space="preserve">FOOT   </t>
        </is>
      </c>
      <c s="6" r="D11553">
        <v>15.000</v>
      </c>
      <c s="7" r="E11553">
        <v>1</v>
      </c>
      <c s="8" t="inlineStr" r="F11553">
        <is>
          <t xml:space="preserve">62T94</t>
        </is>
      </c>
      <c s="8" t="inlineStr" r="G11553">
        <is>
          <t xml:space="preserve">010</t>
        </is>
      </c>
      <c s="9" r="H11553">
        <v>80.0000</v>
      </c>
      <c s="8" t="inlineStr" r="I11553">
        <is>
          <t xml:space="preserve"/>
        </is>
      </c>
      <c s="8" t="inlineStr" r="J11553">
        <is>
          <t xml:space="preserve"> Cook</t>
        </is>
      </c>
    </row>
    <row r="11554" ht="20.25" customHeight="0">
      <c s="5" t="inlineStr" r="A11554">
        <is>
          <t xml:space="preserve">78000650</t>
        </is>
      </c>
      <c s="5" t="inlineStr" r="B11554">
        <is>
          <t xml:space="preserve">THERMOPLASTIC PAVEMENT MARKING - LINE 24"</t>
        </is>
      </c>
      <c s="5" t="inlineStr" r="C11554">
        <is>
          <t xml:space="preserve">FOOT   </t>
        </is>
      </c>
      <c s="6" r="D11554">
        <v>15.000</v>
      </c>
      <c s="7" r="E11554">
        <v>1</v>
      </c>
      <c s="8" t="inlineStr" r="F11554">
        <is>
          <t xml:space="preserve">62T94</t>
        </is>
      </c>
      <c s="8" t="inlineStr" r="G11554">
        <is>
          <t xml:space="preserve">010</t>
        </is>
      </c>
      <c s="9" r="H11554">
        <v>80.0000</v>
      </c>
      <c s="8" t="inlineStr" r="I11554">
        <is>
          <t xml:space="preserve"/>
        </is>
      </c>
      <c s="8" t="inlineStr" r="J11554">
        <is>
          <t xml:space="preserve"> Cook</t>
        </is>
      </c>
    </row>
    <row r="11555" ht="20.25" customHeight="0">
      <c s="5" t="inlineStr" r="A11555">
        <is>
          <t xml:space="preserve">78000650</t>
        </is>
      </c>
      <c s="5" t="inlineStr" r="B11555">
        <is>
          <t xml:space="preserve">THERMOPLASTIC PAVEMENT MARKING - LINE 24"</t>
        </is>
      </c>
      <c s="5" t="inlineStr" r="C11555">
        <is>
          <t xml:space="preserve">FOOT   </t>
        </is>
      </c>
      <c s="6" r="D11555">
        <v>15.000</v>
      </c>
      <c s="7" r="E11555">
        <v>1</v>
      </c>
      <c s="8" t="inlineStr" r="F11555">
        <is>
          <t xml:space="preserve">62T94</t>
        </is>
      </c>
      <c s="8" t="inlineStr" r="G11555">
        <is>
          <t xml:space="preserve">010</t>
        </is>
      </c>
      <c s="9" r="H11555">
        <v>80.0000</v>
      </c>
      <c s="8" t="inlineStr" r="I11555">
        <is>
          <t xml:space="preserve"/>
        </is>
      </c>
      <c s="8" t="inlineStr" r="J11555">
        <is>
          <t xml:space="preserve"> Cook</t>
        </is>
      </c>
    </row>
    <row r="11556" ht="20.25" customHeight="0">
      <c s="5" t="inlineStr" r="A11556">
        <is>
          <t xml:space="preserve">78000650</t>
        </is>
      </c>
      <c s="5" t="inlineStr" r="B11556">
        <is>
          <t xml:space="preserve">THERMOPLASTIC PAVEMENT MARKING - LINE 24"</t>
        </is>
      </c>
      <c s="5" t="inlineStr" r="C11556">
        <is>
          <t xml:space="preserve">FOOT   </t>
        </is>
      </c>
      <c s="6" r="D11556">
        <v>150.000</v>
      </c>
      <c s="7" r="E11556">
        <v>1</v>
      </c>
      <c s="8" t="inlineStr" r="F11556">
        <is>
          <t xml:space="preserve">62U21</t>
        </is>
      </c>
      <c s="8" t="inlineStr" r="G11556">
        <is>
          <t xml:space="preserve">085</t>
        </is>
      </c>
      <c s="9" r="H11556">
        <v>4.3500</v>
      </c>
      <c s="8" t="inlineStr" r="I11556">
        <is>
          <t xml:space="preserve">Y</t>
        </is>
      </c>
      <c s="8" t="inlineStr" r="J11556">
        <is>
          <t xml:space="preserve">Various</t>
        </is>
      </c>
    </row>
    <row r="11557" ht="20.25" customHeight="0">
      <c s="5" t="inlineStr" r="A11557">
        <is>
          <t xml:space="preserve">78000650</t>
        </is>
      </c>
      <c s="5" t="inlineStr" r="B11557">
        <is>
          <t xml:space="preserve">THERMOPLASTIC PAVEMENT MARKING - LINE 24"</t>
        </is>
      </c>
      <c s="5" t="inlineStr" r="C11557">
        <is>
          <t xml:space="preserve">FOOT   </t>
        </is>
      </c>
      <c s="6" r="D11557">
        <v>150.000</v>
      </c>
      <c s="7" r="E11557">
        <v>1</v>
      </c>
      <c s="8" t="inlineStr" r="F11557">
        <is>
          <t xml:space="preserve">62U21</t>
        </is>
      </c>
      <c s="8" t="inlineStr" r="G11557">
        <is>
          <t xml:space="preserve">085</t>
        </is>
      </c>
      <c s="9" r="H11557">
        <v>5.0000</v>
      </c>
      <c s="8" t="inlineStr" r="I11557">
        <is>
          <t xml:space="preserve"/>
        </is>
      </c>
      <c s="8" t="inlineStr" r="J11557">
        <is>
          <t xml:space="preserve">Various</t>
        </is>
      </c>
    </row>
    <row r="11558" ht="20.25" customHeight="0">
      <c s="5" t="inlineStr" r="A11558">
        <is>
          <t xml:space="preserve">78000650</t>
        </is>
      </c>
      <c s="5" t="inlineStr" r="B11558">
        <is>
          <t xml:space="preserve">THERMOPLASTIC PAVEMENT MARKING - LINE 24"</t>
        </is>
      </c>
      <c s="5" t="inlineStr" r="C11558">
        <is>
          <t xml:space="preserve">FOOT   </t>
        </is>
      </c>
      <c s="6" r="D11558">
        <v>190.000</v>
      </c>
      <c s="7" r="E11558">
        <v>1</v>
      </c>
      <c s="8" t="inlineStr" r="F11558">
        <is>
          <t xml:space="preserve">62W88</t>
        </is>
      </c>
      <c s="8" t="inlineStr" r="G11558">
        <is>
          <t xml:space="preserve">015</t>
        </is>
      </c>
      <c s="9" r="H11558">
        <v>6.6000</v>
      </c>
      <c s="8" t="inlineStr" r="I11558">
        <is>
          <t xml:space="preserve">Y</t>
        </is>
      </c>
      <c s="8" t="inlineStr" r="J11558">
        <is>
          <t xml:space="preserve"> Cook</t>
        </is>
      </c>
    </row>
    <row r="11559" ht="20.25" customHeight="0">
      <c s="5" t="inlineStr" r="A11559">
        <is>
          <t xml:space="preserve">78000650</t>
        </is>
      </c>
      <c s="5" t="inlineStr" r="B11559">
        <is>
          <t xml:space="preserve">THERMOPLASTIC PAVEMENT MARKING - LINE 24"</t>
        </is>
      </c>
      <c s="5" t="inlineStr" r="C11559">
        <is>
          <t xml:space="preserve">FOOT   </t>
        </is>
      </c>
      <c s="6" r="D11559">
        <v>190.000</v>
      </c>
      <c s="7" r="E11559">
        <v>1</v>
      </c>
      <c s="8" t="inlineStr" r="F11559">
        <is>
          <t xml:space="preserve">62W88</t>
        </is>
      </c>
      <c s="8" t="inlineStr" r="G11559">
        <is>
          <t xml:space="preserve">015</t>
        </is>
      </c>
      <c s="9" r="H11559">
        <v>6.0000</v>
      </c>
      <c s="8" t="inlineStr" r="I11559">
        <is>
          <t xml:space="preserve"/>
        </is>
      </c>
      <c s="8" t="inlineStr" r="J11559">
        <is>
          <t xml:space="preserve"> Cook</t>
        </is>
      </c>
    </row>
    <row r="11560" ht="20.25" customHeight="0">
      <c s="5" t="inlineStr" r="A11560">
        <is>
          <t xml:space="preserve">78000650</t>
        </is>
      </c>
      <c s="5" t="inlineStr" r="B11560">
        <is>
          <t xml:space="preserve">THERMOPLASTIC PAVEMENT MARKING - LINE 24"</t>
        </is>
      </c>
      <c s="5" t="inlineStr" r="C11560">
        <is>
          <t xml:space="preserve">FOOT   </t>
        </is>
      </c>
      <c s="6" r="D11560">
        <v>190.000</v>
      </c>
      <c s="7" r="E11560">
        <v>1</v>
      </c>
      <c s="8" t="inlineStr" r="F11560">
        <is>
          <t xml:space="preserve">62W88</t>
        </is>
      </c>
      <c s="8" t="inlineStr" r="G11560">
        <is>
          <t xml:space="preserve">015</t>
        </is>
      </c>
      <c s="9" r="H11560">
        <v>6.0000</v>
      </c>
      <c s="8" t="inlineStr" r="I11560">
        <is>
          <t xml:space="preserve"/>
        </is>
      </c>
      <c s="8" t="inlineStr" r="J11560">
        <is>
          <t xml:space="preserve"> Cook</t>
        </is>
      </c>
    </row>
    <row r="11561" ht="20.25" customHeight="0">
      <c s="5" t="inlineStr" r="A11561">
        <is>
          <t xml:space="preserve">78000650</t>
        </is>
      </c>
      <c s="5" t="inlineStr" r="B11561">
        <is>
          <t xml:space="preserve">THERMOPLASTIC PAVEMENT MARKING - LINE 24"</t>
        </is>
      </c>
      <c s="5" t="inlineStr" r="C11561">
        <is>
          <t xml:space="preserve">FOOT   </t>
        </is>
      </c>
      <c s="6" r="D11561">
        <v>190.000</v>
      </c>
      <c s="7" r="E11561">
        <v>1</v>
      </c>
      <c s="8" t="inlineStr" r="F11561">
        <is>
          <t xml:space="preserve">62W88</t>
        </is>
      </c>
      <c s="8" t="inlineStr" r="G11561">
        <is>
          <t xml:space="preserve">015</t>
        </is>
      </c>
      <c s="9" r="H11561">
        <v>6.0000</v>
      </c>
      <c s="8" t="inlineStr" r="I11561">
        <is>
          <t xml:space="preserve"/>
        </is>
      </c>
      <c s="8" t="inlineStr" r="J11561">
        <is>
          <t xml:space="preserve"> Cook</t>
        </is>
      </c>
    </row>
    <row r="11562" ht="20.25" customHeight="0">
      <c s="5" t="inlineStr" r="A11562">
        <is>
          <t xml:space="preserve">78000650</t>
        </is>
      </c>
      <c s="5" t="inlineStr" r="B11562">
        <is>
          <t xml:space="preserve">THERMOPLASTIC PAVEMENT MARKING - LINE 24"</t>
        </is>
      </c>
      <c s="5" t="inlineStr" r="C11562">
        <is>
          <t xml:space="preserve">FOOT   </t>
        </is>
      </c>
      <c s="6" r="D11562">
        <v>190.000</v>
      </c>
      <c s="7" r="E11562">
        <v>1</v>
      </c>
      <c s="8" t="inlineStr" r="F11562">
        <is>
          <t xml:space="preserve">62W88</t>
        </is>
      </c>
      <c s="8" t="inlineStr" r="G11562">
        <is>
          <t xml:space="preserve">015</t>
        </is>
      </c>
      <c s="9" r="H11562">
        <v>6.3000</v>
      </c>
      <c s="8" t="inlineStr" r="I11562">
        <is>
          <t xml:space="preserve"/>
        </is>
      </c>
      <c s="8" t="inlineStr" r="J11562">
        <is>
          <t xml:space="preserve"> Cook</t>
        </is>
      </c>
    </row>
    <row r="11563" ht="20.25" customHeight="0">
      <c s="5" t="inlineStr" r="A11563">
        <is>
          <t xml:space="preserve">78000650</t>
        </is>
      </c>
      <c s="5" t="inlineStr" r="B11563">
        <is>
          <t xml:space="preserve">THERMOPLASTIC PAVEMENT MARKING - LINE 24"</t>
        </is>
      </c>
      <c s="5" t="inlineStr" r="C11563">
        <is>
          <t xml:space="preserve">FOOT   </t>
        </is>
      </c>
      <c s="6" r="D11563">
        <v>190.000</v>
      </c>
      <c s="7" r="E11563">
        <v>1</v>
      </c>
      <c s="8" t="inlineStr" r="F11563">
        <is>
          <t xml:space="preserve">62W88</t>
        </is>
      </c>
      <c s="8" t="inlineStr" r="G11563">
        <is>
          <t xml:space="preserve">015</t>
        </is>
      </c>
      <c s="9" r="H11563">
        <v>8.4000</v>
      </c>
      <c s="8" t="inlineStr" r="I11563">
        <is>
          <t xml:space="preserve"/>
        </is>
      </c>
      <c s="8" t="inlineStr" r="J11563">
        <is>
          <t xml:space="preserve"> Cook</t>
        </is>
      </c>
    </row>
    <row r="11564" ht="20.25" customHeight="0">
      <c s="5" t="inlineStr" r="A11564">
        <is>
          <t xml:space="preserve">78000650</t>
        </is>
      </c>
      <c s="5" t="inlineStr" r="B11564">
        <is>
          <t xml:space="preserve">THERMOPLASTIC PAVEMENT MARKING - LINE 24"</t>
        </is>
      </c>
      <c s="5" t="inlineStr" r="C11564">
        <is>
          <t xml:space="preserve">FOOT   </t>
        </is>
      </c>
      <c s="6" r="D11564">
        <v>190.000</v>
      </c>
      <c s="7" r="E11564">
        <v>1</v>
      </c>
      <c s="8" t="inlineStr" r="F11564">
        <is>
          <t xml:space="preserve">62W88</t>
        </is>
      </c>
      <c s="8" t="inlineStr" r="G11564">
        <is>
          <t xml:space="preserve">015</t>
        </is>
      </c>
      <c s="9" r="H11564">
        <v>8.8500</v>
      </c>
      <c s="8" t="inlineStr" r="I11564">
        <is>
          <t xml:space="preserve"/>
        </is>
      </c>
      <c s="8" t="inlineStr" r="J11564">
        <is>
          <t xml:space="preserve"> Cook</t>
        </is>
      </c>
    </row>
    <row r="11565" ht="20.25" customHeight="0">
      <c s="5" t="inlineStr" r="A11565">
        <is>
          <t xml:space="preserve">78000650</t>
        </is>
      </c>
      <c s="5" t="inlineStr" r="B11565">
        <is>
          <t xml:space="preserve">THERMOPLASTIC PAVEMENT MARKING - LINE 24"</t>
        </is>
      </c>
      <c s="5" t="inlineStr" r="C11565">
        <is>
          <t xml:space="preserve">FOOT   </t>
        </is>
      </c>
      <c s="6" r="D11565">
        <v>190.000</v>
      </c>
      <c s="7" r="E11565">
        <v>1</v>
      </c>
      <c s="8" t="inlineStr" r="F11565">
        <is>
          <t xml:space="preserve">62W88</t>
        </is>
      </c>
      <c s="8" t="inlineStr" r="G11565">
        <is>
          <t xml:space="preserve">015</t>
        </is>
      </c>
      <c s="9" r="H11565">
        <v>9.0000</v>
      </c>
      <c s="8" t="inlineStr" r="I11565">
        <is>
          <t xml:space="preserve"/>
        </is>
      </c>
      <c s="8" t="inlineStr" r="J11565">
        <is>
          <t xml:space="preserve"> Cook</t>
        </is>
      </c>
    </row>
    <row r="11566" ht="20.25" customHeight="0">
      <c s="5" t="inlineStr" r="A11566">
        <is>
          <t xml:space="preserve">78000650</t>
        </is>
      </c>
      <c s="5" t="inlineStr" r="B11566">
        <is>
          <t xml:space="preserve">THERMOPLASTIC PAVEMENT MARKING - LINE 24"</t>
        </is>
      </c>
      <c s="5" t="inlineStr" r="C11566">
        <is>
          <t xml:space="preserve">FOOT   </t>
        </is>
      </c>
      <c s="6" r="D11566">
        <v>190.000</v>
      </c>
      <c s="7" r="E11566">
        <v>1</v>
      </c>
      <c s="8" t="inlineStr" r="F11566">
        <is>
          <t xml:space="preserve">62W88</t>
        </is>
      </c>
      <c s="8" t="inlineStr" r="G11566">
        <is>
          <t xml:space="preserve">015</t>
        </is>
      </c>
      <c s="9" r="H11566">
        <v>9.1100</v>
      </c>
      <c s="8" t="inlineStr" r="I11566">
        <is>
          <t xml:space="preserve"/>
        </is>
      </c>
      <c s="8" t="inlineStr" r="J11566">
        <is>
          <t xml:space="preserve"> Cook</t>
        </is>
      </c>
    </row>
    <row r="11567" ht="20.25" customHeight="0">
      <c s="5" t="inlineStr" r="A11567">
        <is>
          <t xml:space="preserve">78000650</t>
        </is>
      </c>
      <c s="5" t="inlineStr" r="B11567">
        <is>
          <t xml:space="preserve">THERMOPLASTIC PAVEMENT MARKING - LINE 24"</t>
        </is>
      </c>
      <c s="5" t="inlineStr" r="C11567">
        <is>
          <t xml:space="preserve">FOOT   </t>
        </is>
      </c>
      <c s="6" r="D11567">
        <v>216.000</v>
      </c>
      <c s="7" r="E11567">
        <v>3</v>
      </c>
      <c s="8" t="inlineStr" r="F11567">
        <is>
          <t xml:space="preserve">66P42</t>
        </is>
      </c>
      <c s="8" t="inlineStr" r="G11567">
        <is>
          <t xml:space="preserve">025</t>
        </is>
      </c>
      <c s="9" r="H11567">
        <v>14.7700</v>
      </c>
      <c s="8" t="inlineStr" r="I11567">
        <is>
          <t xml:space="preserve">Y</t>
        </is>
      </c>
      <c s="8" t="inlineStr" r="J11567">
        <is>
          <t xml:space="preserve"> LaSalle, Livingston</t>
        </is>
      </c>
    </row>
    <row r="11568" ht="20.25" customHeight="0">
      <c s="5" t="inlineStr" r="A11568">
        <is>
          <t xml:space="preserve">78000650</t>
        </is>
      </c>
      <c s="5" t="inlineStr" r="B11568">
        <is>
          <t xml:space="preserve">THERMOPLASTIC PAVEMENT MARKING - LINE 24"</t>
        </is>
      </c>
      <c s="5" t="inlineStr" r="C11568">
        <is>
          <t xml:space="preserve">FOOT   </t>
        </is>
      </c>
      <c s="6" r="D11568">
        <v>216.000</v>
      </c>
      <c s="7" r="E11568">
        <v>3</v>
      </c>
      <c s="8" t="inlineStr" r="F11568">
        <is>
          <t xml:space="preserve">66P42</t>
        </is>
      </c>
      <c s="8" t="inlineStr" r="G11568">
        <is>
          <t xml:space="preserve">025</t>
        </is>
      </c>
      <c s="9" r="H11568">
        <v>10.6500</v>
      </c>
      <c s="8" t="inlineStr" r="I11568">
        <is>
          <t xml:space="preserve"/>
        </is>
      </c>
      <c s="8" t="inlineStr" r="J11568">
        <is>
          <t xml:space="preserve"> LaSalle, Livingston</t>
        </is>
      </c>
    </row>
    <row r="11569" ht="20.25" customHeight="0">
      <c s="5" t="inlineStr" r="A11569">
        <is>
          <t xml:space="preserve">78000650</t>
        </is>
      </c>
      <c s="5" t="inlineStr" r="B11569">
        <is>
          <t xml:space="preserve">THERMOPLASTIC PAVEMENT MARKING - LINE 24"</t>
        </is>
      </c>
      <c s="5" t="inlineStr" r="C11569">
        <is>
          <t xml:space="preserve">FOOT   </t>
        </is>
      </c>
      <c s="6" r="D11569">
        <v>216.000</v>
      </c>
      <c s="7" r="E11569">
        <v>3</v>
      </c>
      <c s="8" t="inlineStr" r="F11569">
        <is>
          <t xml:space="preserve">66P42</t>
        </is>
      </c>
      <c s="8" t="inlineStr" r="G11569">
        <is>
          <t xml:space="preserve">025</t>
        </is>
      </c>
      <c s="9" r="H11569">
        <v>13.4300</v>
      </c>
      <c s="8" t="inlineStr" r="I11569">
        <is>
          <t xml:space="preserve"/>
        </is>
      </c>
      <c s="8" t="inlineStr" r="J11569">
        <is>
          <t xml:space="preserve"> LaSalle, Livingston</t>
        </is>
      </c>
    </row>
    <row r="11570" ht="20.25" customHeight="0">
      <c s="5" t="inlineStr" r="A11570">
        <is>
          <t xml:space="preserve">78000650</t>
        </is>
      </c>
      <c s="5" t="inlineStr" r="B11570">
        <is>
          <t xml:space="preserve">THERMOPLASTIC PAVEMENT MARKING - LINE 24"</t>
        </is>
      </c>
      <c s="5" t="inlineStr" r="C11570">
        <is>
          <t xml:space="preserve">FOOT   </t>
        </is>
      </c>
      <c s="6" r="D11570">
        <v>60.000</v>
      </c>
      <c s="7" r="E11570">
        <v>8</v>
      </c>
      <c s="8" t="inlineStr" r="F11570">
        <is>
          <t xml:space="preserve">76T69</t>
        </is>
      </c>
      <c s="8" t="inlineStr" r="G11570">
        <is>
          <t xml:space="preserve">055</t>
        </is>
      </c>
      <c s="9" r="H11570">
        <v>26.0000</v>
      </c>
      <c s="8" t="inlineStr" r="I11570">
        <is>
          <t xml:space="preserve">Y</t>
        </is>
      </c>
      <c s="8" t="inlineStr" r="J11570">
        <is>
          <t xml:space="preserve"> Randolph</t>
        </is>
      </c>
    </row>
    <row r="11571" ht="20.25" customHeight="0">
      <c s="5" t="inlineStr" r="A11571">
        <is>
          <t xml:space="preserve">78000650</t>
        </is>
      </c>
      <c s="5" t="inlineStr" r="B11571">
        <is>
          <t xml:space="preserve">THERMOPLASTIC PAVEMENT MARKING - LINE 24"</t>
        </is>
      </c>
      <c s="5" t="inlineStr" r="C11571">
        <is>
          <t xml:space="preserve">FOOT   </t>
        </is>
      </c>
      <c s="6" r="D11571">
        <v>60.000</v>
      </c>
      <c s="7" r="E11571">
        <v>8</v>
      </c>
      <c s="8" t="inlineStr" r="F11571">
        <is>
          <t xml:space="preserve">76T69</t>
        </is>
      </c>
      <c s="8" t="inlineStr" r="G11571">
        <is>
          <t xml:space="preserve">055</t>
        </is>
      </c>
      <c s="9" r="H11571">
        <v>25.6300</v>
      </c>
      <c s="8" t="inlineStr" r="I11571">
        <is>
          <t xml:space="preserve"/>
        </is>
      </c>
      <c s="8" t="inlineStr" r="J11571">
        <is>
          <t xml:space="preserve"> Randolph</t>
        </is>
      </c>
    </row>
    <row r="11572" ht="20.25" customHeight="0">
      <c s="5" t="inlineStr" r="A11572">
        <is>
          <t xml:space="preserve">78000650</t>
        </is>
      </c>
      <c s="5" t="inlineStr" r="B11572">
        <is>
          <t xml:space="preserve">THERMOPLASTIC PAVEMENT MARKING - LINE 24"</t>
        </is>
      </c>
      <c s="5" t="inlineStr" r="C11572">
        <is>
          <t xml:space="preserve">FOOT   </t>
        </is>
      </c>
      <c s="6" r="D11572">
        <v>50.000</v>
      </c>
      <c s="7" r="E11572">
        <v>9</v>
      </c>
      <c s="8" t="inlineStr" r="F11572">
        <is>
          <t xml:space="preserve">78942</t>
        </is>
      </c>
      <c s="8" t="inlineStr" r="G11572">
        <is>
          <t xml:space="preserve">059</t>
        </is>
      </c>
      <c s="9" r="H11572">
        <v>15.4500</v>
      </c>
      <c s="8" t="inlineStr" r="I11572">
        <is>
          <t xml:space="preserve">Y</t>
        </is>
      </c>
      <c s="8" t="inlineStr" r="J11572">
        <is>
          <t xml:space="preserve"> Williamson</t>
        </is>
      </c>
    </row>
    <row r="11573" ht="20.25" customHeight="0">
      <c s="5" t="inlineStr" r="A11573">
        <is>
          <t xml:space="preserve">78000650</t>
        </is>
      </c>
      <c s="5" t="inlineStr" r="B11573">
        <is>
          <t xml:space="preserve">THERMOPLASTIC PAVEMENT MARKING - LINE 24"</t>
        </is>
      </c>
      <c s="5" t="inlineStr" r="C11573">
        <is>
          <t xml:space="preserve">FOOT   </t>
        </is>
      </c>
      <c s="6" r="D11573">
        <v>50.000</v>
      </c>
      <c s="7" r="E11573">
        <v>9</v>
      </c>
      <c s="8" t="inlineStr" r="F11573">
        <is>
          <t xml:space="preserve">78942</t>
        </is>
      </c>
      <c s="8" t="inlineStr" r="G11573">
        <is>
          <t xml:space="preserve">059</t>
        </is>
      </c>
      <c s="9" r="H11573">
        <v>15.5000</v>
      </c>
      <c s="8" t="inlineStr" r="I11573">
        <is>
          <t xml:space="preserve"/>
        </is>
      </c>
      <c s="8" t="inlineStr" r="J11573">
        <is>
          <t xml:space="preserve"> Williamson</t>
        </is>
      </c>
    </row>
    <row r="11574" ht="20.25" customHeight="0">
      <c s="5" t="inlineStr" r="A11574">
        <is>
          <t xml:space="preserve">78000650</t>
        </is>
      </c>
      <c s="5" t="inlineStr" r="B11574">
        <is>
          <t xml:space="preserve">THERMOPLASTIC PAVEMENT MARKING - LINE 24"</t>
        </is>
      </c>
      <c s="5" t="inlineStr" r="C11574">
        <is>
          <t xml:space="preserve">FOOT   </t>
        </is>
      </c>
      <c s="6" r="D11574">
        <v>165.000</v>
      </c>
      <c s="7" r="E11574">
        <v>8</v>
      </c>
      <c s="8" t="inlineStr" r="F11574">
        <is>
          <t xml:space="preserve">97838</t>
        </is>
      </c>
      <c s="8" t="inlineStr" r="G11574">
        <is>
          <t xml:space="preserve">094</t>
        </is>
      </c>
      <c s="9" r="H11574">
        <v>14.7500</v>
      </c>
      <c s="8" t="inlineStr" r="I11574">
        <is>
          <t xml:space="preserve">Y</t>
        </is>
      </c>
      <c s="8" t="inlineStr" r="J11574">
        <is>
          <t xml:space="preserve"> Madison</t>
        </is>
      </c>
    </row>
    <row r="11575" ht="20.25" customHeight="0">
      <c s="5" t="inlineStr" r="A11575">
        <is>
          <t xml:space="preserve">78000650</t>
        </is>
      </c>
      <c s="5" t="inlineStr" r="B11575">
        <is>
          <t xml:space="preserve">THERMOPLASTIC PAVEMENT MARKING - LINE 24"</t>
        </is>
      </c>
      <c s="5" t="inlineStr" r="C11575">
        <is>
          <t xml:space="preserve">FOOT   </t>
        </is>
      </c>
      <c s="6" r="D11575">
        <v>165.000</v>
      </c>
      <c s="7" r="E11575">
        <v>8</v>
      </c>
      <c s="8" t="inlineStr" r="F11575">
        <is>
          <t xml:space="preserve">97838</t>
        </is>
      </c>
      <c s="8" t="inlineStr" r="G11575">
        <is>
          <t xml:space="preserve">094</t>
        </is>
      </c>
      <c s="9" r="H11575">
        <v>13.5500</v>
      </c>
      <c s="8" t="inlineStr" r="I11575">
        <is>
          <t xml:space="preserve"/>
        </is>
      </c>
      <c s="8" t="inlineStr" r="J11575">
        <is>
          <t xml:space="preserve"> Madison</t>
        </is>
      </c>
    </row>
    <row r="11576" ht="20.25" customHeight="0">
      <c s="5" t="inlineStr" r="A11576">
        <is>
          <t xml:space="preserve">78000650</t>
        </is>
      </c>
      <c s="5" t="inlineStr" r="B11576">
        <is>
          <t xml:space="preserve">THERMOPLASTIC PAVEMENT MARKING - LINE 24"</t>
        </is>
      </c>
      <c s="5" t="inlineStr" r="C11576">
        <is>
          <t xml:space="preserve">FOOT   </t>
        </is>
      </c>
      <c s="6" r="D11576">
        <v>29.000</v>
      </c>
      <c s="7" r="E11576">
        <v>8</v>
      </c>
      <c s="8" t="inlineStr" r="F11576">
        <is>
          <t xml:space="preserve">97841</t>
        </is>
      </c>
      <c s="8" t="inlineStr" r="G11576">
        <is>
          <t xml:space="preserve">092</t>
        </is>
      </c>
      <c s="9" r="H11576">
        <v>19.0000</v>
      </c>
      <c s="8" t="inlineStr" r="I11576">
        <is>
          <t xml:space="preserve">Y</t>
        </is>
      </c>
      <c s="8" t="inlineStr" r="J11576">
        <is>
          <t xml:space="preserve"> Madison</t>
        </is>
      </c>
    </row>
    <row r="11577" ht="20.25" customHeight="0">
      <c s="5" t="inlineStr" r="A11577">
        <is>
          <t xml:space="preserve">78000650</t>
        </is>
      </c>
      <c s="5" t="inlineStr" r="B11577">
        <is>
          <t xml:space="preserve">THERMOPLASTIC PAVEMENT MARKING - LINE 24"</t>
        </is>
      </c>
      <c s="5" t="inlineStr" r="C11577">
        <is>
          <t xml:space="preserve">FOOT   </t>
        </is>
      </c>
      <c s="6" r="D11577">
        <v>29.000</v>
      </c>
      <c s="7" r="E11577">
        <v>8</v>
      </c>
      <c s="8" t="inlineStr" r="F11577">
        <is>
          <t xml:space="preserve">97841</t>
        </is>
      </c>
      <c s="8" t="inlineStr" r="G11577">
        <is>
          <t xml:space="preserve">092</t>
        </is>
      </c>
      <c s="9" r="H11577">
        <v>19.4500</v>
      </c>
      <c s="8" t="inlineStr" r="I11577">
        <is>
          <t xml:space="preserve"/>
        </is>
      </c>
      <c s="8" t="inlineStr" r="J11577">
        <is>
          <t xml:space="preserve"> Madison</t>
        </is>
      </c>
    </row>
    <row r="11578" ht="20.25" customHeight="0">
      <c s="5" t="inlineStr" r="A11578">
        <is>
          <t xml:space="preserve">78001100</t>
        </is>
      </c>
      <c s="5" t="inlineStr" r="B11578">
        <is>
          <t xml:space="preserve">PAINT PAVEMENT MARKING - LETTERS AND SYMBOLS</t>
        </is>
      </c>
      <c s="5" t="inlineStr" r="C11578">
        <is>
          <t xml:space="preserve">SQ FT  </t>
        </is>
      </c>
      <c s="6" r="D11578">
        <v>217.000</v>
      </c>
      <c s="7" r="E11578">
        <v>2</v>
      </c>
      <c s="8" t="inlineStr" r="F11578">
        <is>
          <t xml:space="preserve">64U01</t>
        </is>
      </c>
      <c s="8" t="inlineStr" r="G11578">
        <is>
          <t xml:space="preserve">022</t>
        </is>
      </c>
      <c s="9" r="H11578">
        <v>10.0000</v>
      </c>
      <c s="8" t="inlineStr" r="I11578">
        <is>
          <t xml:space="preserve">Y</t>
        </is>
      </c>
      <c s="8" t="inlineStr" r="J11578">
        <is>
          <t xml:space="preserve"> Henry</t>
        </is>
      </c>
    </row>
    <row r="11579" ht="20.25" customHeight="0">
      <c s="5" t="inlineStr" r="A11579">
        <is>
          <t xml:space="preserve">78001100</t>
        </is>
      </c>
      <c s="5" t="inlineStr" r="B11579">
        <is>
          <t xml:space="preserve">PAINT PAVEMENT MARKING - LETTERS AND SYMBOLS</t>
        </is>
      </c>
      <c s="5" t="inlineStr" r="C11579">
        <is>
          <t xml:space="preserve">SQ FT  </t>
        </is>
      </c>
      <c s="6" r="D11579">
        <v>217.000</v>
      </c>
      <c s="7" r="E11579">
        <v>2</v>
      </c>
      <c s="8" t="inlineStr" r="F11579">
        <is>
          <t xml:space="preserve">64U01</t>
        </is>
      </c>
      <c s="8" t="inlineStr" r="G11579">
        <is>
          <t xml:space="preserve">022</t>
        </is>
      </c>
      <c s="9" r="H11579">
        <v>4.2700</v>
      </c>
      <c s="8" t="inlineStr" r="I11579">
        <is>
          <t xml:space="preserve"/>
        </is>
      </c>
      <c s="8" t="inlineStr" r="J11579">
        <is>
          <t xml:space="preserve"> Henry</t>
        </is>
      </c>
    </row>
    <row r="11580" ht="20.25" customHeight="0">
      <c s="5" t="inlineStr" r="A11580">
        <is>
          <t xml:space="preserve">78001100</t>
        </is>
      </c>
      <c s="5" t="inlineStr" r="B11580">
        <is>
          <t xml:space="preserve">PAINT PAVEMENT MARKING - LETTERS AND SYMBOLS</t>
        </is>
      </c>
      <c s="5" t="inlineStr" r="C11580">
        <is>
          <t xml:space="preserve">SQ FT  </t>
        </is>
      </c>
      <c s="6" r="D11580">
        <v>217.000</v>
      </c>
      <c s="7" r="E11580">
        <v>2</v>
      </c>
      <c s="8" t="inlineStr" r="F11580">
        <is>
          <t xml:space="preserve">64U01</t>
        </is>
      </c>
      <c s="8" t="inlineStr" r="G11580">
        <is>
          <t xml:space="preserve">022</t>
        </is>
      </c>
      <c s="9" r="H11580">
        <v>4.5000</v>
      </c>
      <c s="8" t="inlineStr" r="I11580">
        <is>
          <t xml:space="preserve"/>
        </is>
      </c>
      <c s="8" t="inlineStr" r="J11580">
        <is>
          <t xml:space="preserve"> Henry</t>
        </is>
      </c>
    </row>
    <row r="11581" ht="20.25" customHeight="0">
      <c s="5" t="inlineStr" r="A11581">
        <is>
          <t xml:space="preserve">78001100</t>
        </is>
      </c>
      <c s="5" t="inlineStr" r="B11581">
        <is>
          <t xml:space="preserve">PAINT PAVEMENT MARKING - LETTERS AND SYMBOLS</t>
        </is>
      </c>
      <c s="5" t="inlineStr" r="C11581">
        <is>
          <t xml:space="preserve">SQ FT  </t>
        </is>
      </c>
      <c s="6" r="D11581">
        <v>3.000</v>
      </c>
      <c s="7" r="E11581">
        <v>4</v>
      </c>
      <c s="8" t="inlineStr" r="F11581">
        <is>
          <t xml:space="preserve">68C94</t>
        </is>
      </c>
      <c s="8" t="inlineStr" r="G11581">
        <is>
          <t xml:space="preserve">030</t>
        </is>
      </c>
      <c s="9" r="H11581">
        <v>6.3300</v>
      </c>
      <c s="8" t="inlineStr" r="I11581">
        <is>
          <t xml:space="preserve">Y</t>
        </is>
      </c>
      <c s="8" t="inlineStr" r="J11581">
        <is>
          <t xml:space="preserve"> Tazewell</t>
        </is>
      </c>
    </row>
    <row r="11582" ht="20.25" customHeight="0">
      <c s="5" t="inlineStr" r="A11582">
        <is>
          <t xml:space="preserve">78001100</t>
        </is>
      </c>
      <c s="5" t="inlineStr" r="B11582">
        <is>
          <t xml:space="preserve">PAINT PAVEMENT MARKING - LETTERS AND SYMBOLS</t>
        </is>
      </c>
      <c s="5" t="inlineStr" r="C11582">
        <is>
          <t xml:space="preserve">SQ FT  </t>
        </is>
      </c>
      <c s="6" r="D11582">
        <v>1654.000</v>
      </c>
      <c s="7" r="E11582">
        <v>4</v>
      </c>
      <c s="8" t="inlineStr" r="F11582">
        <is>
          <t xml:space="preserve">68J41</t>
        </is>
      </c>
      <c s="8" t="inlineStr" r="G11582">
        <is>
          <t xml:space="preserve">032</t>
        </is>
      </c>
      <c s="9" r="H11582">
        <v>4.4000</v>
      </c>
      <c s="8" t="inlineStr" r="I11582">
        <is>
          <t xml:space="preserve">Y</t>
        </is>
      </c>
      <c s="8" t="inlineStr" r="J11582">
        <is>
          <t xml:space="preserve"> Tazewell</t>
        </is>
      </c>
    </row>
    <row r="11583" ht="20.25" customHeight="0">
      <c s="5" t="inlineStr" r="A11583">
        <is>
          <t xml:space="preserve">78001100</t>
        </is>
      </c>
      <c s="5" t="inlineStr" r="B11583">
        <is>
          <t xml:space="preserve">PAINT PAVEMENT MARKING - LETTERS AND SYMBOLS</t>
        </is>
      </c>
      <c s="5" t="inlineStr" r="C11583">
        <is>
          <t xml:space="preserve">SQ FT  </t>
        </is>
      </c>
      <c s="6" r="D11583">
        <v>130.000</v>
      </c>
      <c s="7" r="E11583">
        <v>9</v>
      </c>
      <c s="8" t="inlineStr" r="F11583">
        <is>
          <t xml:space="preserve">78A66</t>
        </is>
      </c>
      <c s="8" t="inlineStr" r="G11583">
        <is>
          <t xml:space="preserve">062</t>
        </is>
      </c>
      <c s="9" r="H11583">
        <v>3.0900</v>
      </c>
      <c s="8" t="inlineStr" r="I11583">
        <is>
          <t xml:space="preserve">Y</t>
        </is>
      </c>
      <c s="8" t="inlineStr" r="J11583">
        <is>
          <t xml:space="preserve"> Jackson</t>
        </is>
      </c>
    </row>
    <row r="11584" ht="20.25" customHeight="0">
      <c s="5" t="inlineStr" r="A11584">
        <is>
          <t xml:space="preserve">78001100</t>
        </is>
      </c>
      <c s="5" t="inlineStr" r="B11584">
        <is>
          <t xml:space="preserve">PAINT PAVEMENT MARKING - LETTERS AND SYMBOLS</t>
        </is>
      </c>
      <c s="5" t="inlineStr" r="C11584">
        <is>
          <t xml:space="preserve">SQ FT  </t>
        </is>
      </c>
      <c s="6" r="D11584">
        <v>130.000</v>
      </c>
      <c s="7" r="E11584">
        <v>9</v>
      </c>
      <c s="8" t="inlineStr" r="F11584">
        <is>
          <t xml:space="preserve">78A66</t>
        </is>
      </c>
      <c s="8" t="inlineStr" r="G11584">
        <is>
          <t xml:space="preserve">062</t>
        </is>
      </c>
      <c s="9" r="H11584">
        <v>3.9500</v>
      </c>
      <c s="8" t="inlineStr" r="I11584">
        <is>
          <t xml:space="preserve"/>
        </is>
      </c>
      <c s="8" t="inlineStr" r="J11584">
        <is>
          <t xml:space="preserve"> Jackson</t>
        </is>
      </c>
    </row>
    <row r="11585" ht="20.25" customHeight="0">
      <c s="5" t="inlineStr" r="A11585">
        <is>
          <t xml:space="preserve">78001100</t>
        </is>
      </c>
      <c s="5" t="inlineStr" r="B11585">
        <is>
          <t xml:space="preserve">PAINT PAVEMENT MARKING - LETTERS AND SYMBOLS</t>
        </is>
      </c>
      <c s="5" t="inlineStr" r="C11585">
        <is>
          <t xml:space="preserve">SQ FT  </t>
        </is>
      </c>
      <c s="6" r="D11585">
        <v>12.400</v>
      </c>
      <c s="7" r="E11585">
        <v>2</v>
      </c>
      <c s="8" t="inlineStr" r="F11585">
        <is>
          <t xml:space="preserve">85762</t>
        </is>
      </c>
      <c s="8" t="inlineStr" r="G11585">
        <is>
          <t xml:space="preserve">091</t>
        </is>
      </c>
      <c s="9" r="H11585">
        <v>25.0000</v>
      </c>
      <c s="8" t="inlineStr" r="I11585">
        <is>
          <t xml:space="preserve">Y</t>
        </is>
      </c>
      <c s="8" t="inlineStr" r="J11585">
        <is>
          <t xml:space="preserve"> Lee</t>
        </is>
      </c>
    </row>
    <row r="11586" ht="20.25" customHeight="0">
      <c s="5" t="inlineStr" r="A11586">
        <is>
          <t xml:space="preserve">78001100</t>
        </is>
      </c>
      <c s="5" t="inlineStr" r="B11586">
        <is>
          <t xml:space="preserve">PAINT PAVEMENT MARKING - LETTERS AND SYMBOLS</t>
        </is>
      </c>
      <c s="5" t="inlineStr" r="C11586">
        <is>
          <t xml:space="preserve">SQ FT  </t>
        </is>
      </c>
      <c s="6" r="D11586">
        <v>12.400</v>
      </c>
      <c s="7" r="E11586">
        <v>2</v>
      </c>
      <c s="8" t="inlineStr" r="F11586">
        <is>
          <t xml:space="preserve">85762</t>
        </is>
      </c>
      <c s="8" t="inlineStr" r="G11586">
        <is>
          <t xml:space="preserve">091</t>
        </is>
      </c>
      <c s="9" r="H11586">
        <v>25.0000</v>
      </c>
      <c s="8" t="inlineStr" r="I11586">
        <is>
          <t xml:space="preserve"/>
        </is>
      </c>
      <c s="8" t="inlineStr" r="J11586">
        <is>
          <t xml:space="preserve"> Lee</t>
        </is>
      </c>
    </row>
    <row r="11587" ht="20.25" customHeight="0">
      <c s="5" t="inlineStr" r="A11587">
        <is>
          <t xml:space="preserve">78001110</t>
        </is>
      </c>
      <c s="5" t="inlineStr" r="B11587">
        <is>
          <t xml:space="preserve">PAINT PAVEMENT MARKING - LINE  4"</t>
        </is>
      </c>
      <c s="5" t="inlineStr" r="C11587">
        <is>
          <t xml:space="preserve">FOOT   </t>
        </is>
      </c>
      <c s="6" r="D11587">
        <v>3207.000</v>
      </c>
      <c s="7" r="E11587">
        <v>2</v>
      </c>
      <c s="8" t="inlineStr" r="F11587">
        <is>
          <t xml:space="preserve">64U01</t>
        </is>
      </c>
      <c s="8" t="inlineStr" r="G11587">
        <is>
          <t xml:space="preserve">022</t>
        </is>
      </c>
      <c s="9" r="H11587">
        <v>0.6500</v>
      </c>
      <c s="8" t="inlineStr" r="I11587">
        <is>
          <t xml:space="preserve">Y</t>
        </is>
      </c>
      <c s="8" t="inlineStr" r="J11587">
        <is>
          <t xml:space="preserve"> Henry</t>
        </is>
      </c>
    </row>
    <row r="11588" ht="20.25" customHeight="0">
      <c s="5" t="inlineStr" r="A11588">
        <is>
          <t xml:space="preserve">78001110</t>
        </is>
      </c>
      <c s="5" t="inlineStr" r="B11588">
        <is>
          <t xml:space="preserve">PAINT PAVEMENT MARKING - LINE  4"</t>
        </is>
      </c>
      <c s="5" t="inlineStr" r="C11588">
        <is>
          <t xml:space="preserve">FOOT   </t>
        </is>
      </c>
      <c s="6" r="D11588">
        <v>3207.000</v>
      </c>
      <c s="7" r="E11588">
        <v>2</v>
      </c>
      <c s="8" t="inlineStr" r="F11588">
        <is>
          <t xml:space="preserve">64U01</t>
        </is>
      </c>
      <c s="8" t="inlineStr" r="G11588">
        <is>
          <t xml:space="preserve">022</t>
        </is>
      </c>
      <c s="9" r="H11588">
        <v>1.3000</v>
      </c>
      <c s="8" t="inlineStr" r="I11588">
        <is>
          <t xml:space="preserve"/>
        </is>
      </c>
      <c s="8" t="inlineStr" r="J11588">
        <is>
          <t xml:space="preserve"> Henry</t>
        </is>
      </c>
    </row>
    <row r="11589" ht="20.25" customHeight="0">
      <c s="5" t="inlineStr" r="A11589">
        <is>
          <t xml:space="preserve">78001110</t>
        </is>
      </c>
      <c s="5" t="inlineStr" r="B11589">
        <is>
          <t xml:space="preserve">PAINT PAVEMENT MARKING - LINE  4"</t>
        </is>
      </c>
      <c s="5" t="inlineStr" r="C11589">
        <is>
          <t xml:space="preserve">FOOT   </t>
        </is>
      </c>
      <c s="6" r="D11589">
        <v>3207.000</v>
      </c>
      <c s="7" r="E11589">
        <v>2</v>
      </c>
      <c s="8" t="inlineStr" r="F11589">
        <is>
          <t xml:space="preserve">64U01</t>
        </is>
      </c>
      <c s="8" t="inlineStr" r="G11589">
        <is>
          <t xml:space="preserve">022</t>
        </is>
      </c>
      <c s="9" r="H11589">
        <v>1.4500</v>
      </c>
      <c s="8" t="inlineStr" r="I11589">
        <is>
          <t xml:space="preserve"/>
        </is>
      </c>
      <c s="8" t="inlineStr" r="J11589">
        <is>
          <t xml:space="preserve"> Henry</t>
        </is>
      </c>
    </row>
    <row r="11590" ht="20.25" customHeight="0">
      <c s="5" t="inlineStr" r="A11590">
        <is>
          <t xml:space="preserve">78001110</t>
        </is>
      </c>
      <c s="5" t="inlineStr" r="B11590">
        <is>
          <t xml:space="preserve">PAINT PAVEMENT MARKING - LINE  4"</t>
        </is>
      </c>
      <c s="5" t="inlineStr" r="C11590">
        <is>
          <t xml:space="preserve">FOOT   </t>
        </is>
      </c>
      <c s="6" r="D11590">
        <v>150.000</v>
      </c>
      <c s="7" r="E11590">
        <v>3</v>
      </c>
      <c s="8" t="inlineStr" r="F11590">
        <is>
          <t xml:space="preserve">66P80</t>
        </is>
      </c>
      <c s="8" t="inlineStr" r="G11590">
        <is>
          <t xml:space="preserve">029</t>
        </is>
      </c>
      <c s="9" r="H11590">
        <v>2.5000</v>
      </c>
      <c s="8" t="inlineStr" r="I11590">
        <is>
          <t xml:space="preserve">Y</t>
        </is>
      </c>
      <c s="8" t="inlineStr" r="J11590">
        <is>
          <t xml:space="preserve"> LaSalle</t>
        </is>
      </c>
    </row>
    <row r="11591" ht="20.25" customHeight="0">
      <c s="5" t="inlineStr" r="A11591">
        <is>
          <t xml:space="preserve">78001110</t>
        </is>
      </c>
      <c s="5" t="inlineStr" r="B11591">
        <is>
          <t xml:space="preserve">PAINT PAVEMENT MARKING - LINE  4"</t>
        </is>
      </c>
      <c s="5" t="inlineStr" r="C11591">
        <is>
          <t xml:space="preserve">FOOT   </t>
        </is>
      </c>
      <c s="6" r="D11591">
        <v>664.000</v>
      </c>
      <c s="7" r="E11591">
        <v>4</v>
      </c>
      <c s="8" t="inlineStr" r="F11591">
        <is>
          <t xml:space="preserve">68C94</t>
        </is>
      </c>
      <c s="8" t="inlineStr" r="G11591">
        <is>
          <t xml:space="preserve">030</t>
        </is>
      </c>
      <c s="9" r="H11591">
        <v>1.6000</v>
      </c>
      <c s="8" t="inlineStr" r="I11591">
        <is>
          <t xml:space="preserve">Y</t>
        </is>
      </c>
      <c s="8" t="inlineStr" r="J11591">
        <is>
          <t xml:space="preserve"> Tazewell</t>
        </is>
      </c>
    </row>
    <row r="11592" ht="20.25" customHeight="0">
      <c s="5" t="inlineStr" r="A11592">
        <is>
          <t xml:space="preserve">78001110</t>
        </is>
      </c>
      <c s="5" t="inlineStr" r="B11592">
        <is>
          <t xml:space="preserve">PAINT PAVEMENT MARKING - LINE  4"</t>
        </is>
      </c>
      <c s="5" t="inlineStr" r="C11592">
        <is>
          <t xml:space="preserve">FOOT   </t>
        </is>
      </c>
      <c s="6" r="D11592">
        <v>41477.000</v>
      </c>
      <c s="7" r="E11592">
        <v>4</v>
      </c>
      <c s="8" t="inlineStr" r="F11592">
        <is>
          <t xml:space="preserve">68J41</t>
        </is>
      </c>
      <c s="8" t="inlineStr" r="G11592">
        <is>
          <t xml:space="preserve">032</t>
        </is>
      </c>
      <c s="9" r="H11592">
        <v>1.1200</v>
      </c>
      <c s="8" t="inlineStr" r="I11592">
        <is>
          <t xml:space="preserve">Y</t>
        </is>
      </c>
      <c s="8" t="inlineStr" r="J11592">
        <is>
          <t xml:space="preserve"> Tazewell</t>
        </is>
      </c>
    </row>
    <row r="11593" ht="20.25" customHeight="0">
      <c s="5" t="inlineStr" r="A11593">
        <is>
          <t xml:space="preserve">78001110</t>
        </is>
      </c>
      <c s="5" t="inlineStr" r="B11593">
        <is>
          <t xml:space="preserve">PAINT PAVEMENT MARKING - LINE  4"</t>
        </is>
      </c>
      <c s="5" t="inlineStr" r="C11593">
        <is>
          <t xml:space="preserve">FOOT   </t>
        </is>
      </c>
      <c s="6" r="D11593">
        <v>1773.000</v>
      </c>
      <c s="7" r="E11593">
        <v>7</v>
      </c>
      <c s="8" t="inlineStr" r="F11593">
        <is>
          <t xml:space="preserve">74858</t>
        </is>
      </c>
      <c s="8" t="inlineStr" r="G11593">
        <is>
          <t xml:space="preserve">039</t>
        </is>
      </c>
      <c s="9" r="H11593">
        <v>2.4500</v>
      </c>
      <c s="8" t="inlineStr" r="I11593">
        <is>
          <t xml:space="preserve">Y</t>
        </is>
      </c>
      <c s="8" t="inlineStr" r="J11593">
        <is>
          <t xml:space="preserve"> Lawrence</t>
        </is>
      </c>
    </row>
    <row r="11594" ht="20.25" customHeight="0">
      <c s="5" t="inlineStr" r="A11594">
        <is>
          <t xml:space="preserve">78001110</t>
        </is>
      </c>
      <c s="5" t="inlineStr" r="B11594">
        <is>
          <t xml:space="preserve">PAINT PAVEMENT MARKING - LINE  4"</t>
        </is>
      </c>
      <c s="5" t="inlineStr" r="C11594">
        <is>
          <t xml:space="preserve">FOOT   </t>
        </is>
      </c>
      <c s="6" r="D11594">
        <v>1773.000</v>
      </c>
      <c s="7" r="E11594">
        <v>7</v>
      </c>
      <c s="8" t="inlineStr" r="F11594">
        <is>
          <t xml:space="preserve">74858</t>
        </is>
      </c>
      <c s="8" t="inlineStr" r="G11594">
        <is>
          <t xml:space="preserve">039</t>
        </is>
      </c>
      <c s="9" r="H11594">
        <v>2.6000</v>
      </c>
      <c s="8" t="inlineStr" r="I11594">
        <is>
          <t xml:space="preserve"/>
        </is>
      </c>
      <c s="8" t="inlineStr" r="J11594">
        <is>
          <t xml:space="preserve"> Lawrence</t>
        </is>
      </c>
    </row>
    <row r="11595" ht="20.25" customHeight="0">
      <c s="5" t="inlineStr" r="A11595">
        <is>
          <t xml:space="preserve">78001110</t>
        </is>
      </c>
      <c s="5" t="inlineStr" r="B11595">
        <is>
          <t xml:space="preserve">PAINT PAVEMENT MARKING - LINE  4"</t>
        </is>
      </c>
      <c s="5" t="inlineStr" r="C11595">
        <is>
          <t xml:space="preserve">FOOT   </t>
        </is>
      </c>
      <c s="6" r="D11595">
        <v>1773.000</v>
      </c>
      <c s="7" r="E11595">
        <v>7</v>
      </c>
      <c s="8" t="inlineStr" r="F11595">
        <is>
          <t xml:space="preserve">74858</t>
        </is>
      </c>
      <c s="8" t="inlineStr" r="G11595">
        <is>
          <t xml:space="preserve">039</t>
        </is>
      </c>
      <c s="9" r="H11595">
        <v>3.0000</v>
      </c>
      <c s="8" t="inlineStr" r="I11595">
        <is>
          <t xml:space="preserve"/>
        </is>
      </c>
      <c s="8" t="inlineStr" r="J11595">
        <is>
          <t xml:space="preserve"> Lawrence</t>
        </is>
      </c>
    </row>
    <row r="11596" ht="20.25" customHeight="0">
      <c s="5" t="inlineStr" r="A11596">
        <is>
          <t xml:space="preserve">78001110</t>
        </is>
      </c>
      <c s="5" t="inlineStr" r="B11596">
        <is>
          <t xml:space="preserve">PAINT PAVEMENT MARKING - LINE  4"</t>
        </is>
      </c>
      <c s="5" t="inlineStr" r="C11596">
        <is>
          <t xml:space="preserve">FOOT   </t>
        </is>
      </c>
      <c s="6" r="D11596">
        <v>1544.000</v>
      </c>
      <c s="7" r="E11596">
        <v>7</v>
      </c>
      <c s="8" t="inlineStr" r="F11596">
        <is>
          <t xml:space="preserve">74C53</t>
        </is>
      </c>
      <c s="8" t="inlineStr" r="G11596">
        <is>
          <t xml:space="preserve">041</t>
        </is>
      </c>
      <c s="9" r="H11596">
        <v>2.5000</v>
      </c>
      <c s="8" t="inlineStr" r="I11596">
        <is>
          <t xml:space="preserve">Y</t>
        </is>
      </c>
      <c s="8" t="inlineStr" r="J11596">
        <is>
          <t xml:space="preserve"> Effingham</t>
        </is>
      </c>
    </row>
    <row r="11597" ht="20.25" customHeight="0">
      <c s="5" t="inlineStr" r="A11597">
        <is>
          <t xml:space="preserve">78001110</t>
        </is>
      </c>
      <c s="5" t="inlineStr" r="B11597">
        <is>
          <t xml:space="preserve">PAINT PAVEMENT MARKING - LINE  4"</t>
        </is>
      </c>
      <c s="5" t="inlineStr" r="C11597">
        <is>
          <t xml:space="preserve">FOOT   </t>
        </is>
      </c>
      <c s="6" r="D11597">
        <v>1544.000</v>
      </c>
      <c s="7" r="E11597">
        <v>7</v>
      </c>
      <c s="8" t="inlineStr" r="F11597">
        <is>
          <t xml:space="preserve">74C53</t>
        </is>
      </c>
      <c s="8" t="inlineStr" r="G11597">
        <is>
          <t xml:space="preserve">041</t>
        </is>
      </c>
      <c s="9" r="H11597">
        <v>2.7300</v>
      </c>
      <c s="8" t="inlineStr" r="I11597">
        <is>
          <t xml:space="preserve"/>
        </is>
      </c>
      <c s="8" t="inlineStr" r="J11597">
        <is>
          <t xml:space="preserve"> Effingham</t>
        </is>
      </c>
    </row>
    <row r="11598" ht="20.25" customHeight="0">
      <c s="5" t="inlineStr" r="A11598">
        <is>
          <t xml:space="preserve">78001110</t>
        </is>
      </c>
      <c s="5" t="inlineStr" r="B11598">
        <is>
          <t xml:space="preserve">PAINT PAVEMENT MARKING - LINE  4"</t>
        </is>
      </c>
      <c s="5" t="inlineStr" r="C11598">
        <is>
          <t xml:space="preserve">FOOT   </t>
        </is>
      </c>
      <c s="6" r="D11598">
        <v>1544.000</v>
      </c>
      <c s="7" r="E11598">
        <v>7</v>
      </c>
      <c s="8" t="inlineStr" r="F11598">
        <is>
          <t xml:space="preserve">74C53</t>
        </is>
      </c>
      <c s="8" t="inlineStr" r="G11598">
        <is>
          <t xml:space="preserve">041</t>
        </is>
      </c>
      <c s="9" r="H11598">
        <v>2.9100</v>
      </c>
      <c s="8" t="inlineStr" r="I11598">
        <is>
          <t xml:space="preserve"/>
        </is>
      </c>
      <c s="8" t="inlineStr" r="J11598">
        <is>
          <t xml:space="preserve"> Effingham</t>
        </is>
      </c>
    </row>
    <row r="11599" ht="20.25" customHeight="0">
      <c s="5" t="inlineStr" r="A11599">
        <is>
          <t xml:space="preserve">78001110</t>
        </is>
      </c>
      <c s="5" t="inlineStr" r="B11599">
        <is>
          <t xml:space="preserve">PAINT PAVEMENT MARKING - LINE  4"</t>
        </is>
      </c>
      <c s="5" t="inlineStr" r="C11599">
        <is>
          <t xml:space="preserve">FOOT   </t>
        </is>
      </c>
      <c s="6" r="D11599">
        <v>1544.000</v>
      </c>
      <c s="7" r="E11599">
        <v>7</v>
      </c>
      <c s="8" t="inlineStr" r="F11599">
        <is>
          <t xml:space="preserve">74C53</t>
        </is>
      </c>
      <c s="8" t="inlineStr" r="G11599">
        <is>
          <t xml:space="preserve">041</t>
        </is>
      </c>
      <c s="9" r="H11599">
        <v>3.0000</v>
      </c>
      <c s="8" t="inlineStr" r="I11599">
        <is>
          <t xml:space="preserve"/>
        </is>
      </c>
      <c s="8" t="inlineStr" r="J11599">
        <is>
          <t xml:space="preserve"> Effingham</t>
        </is>
      </c>
    </row>
    <row r="11600" ht="20.25" customHeight="0">
      <c s="5" t="inlineStr" r="A11600">
        <is>
          <t xml:space="preserve">78001110</t>
        </is>
      </c>
      <c s="5" t="inlineStr" r="B11600">
        <is>
          <t xml:space="preserve">PAINT PAVEMENT MARKING - LINE  4"</t>
        </is>
      </c>
      <c s="5" t="inlineStr" r="C11600">
        <is>
          <t xml:space="preserve">FOOT   </t>
        </is>
      </c>
      <c s="6" r="D11600">
        <v>3571.000</v>
      </c>
      <c s="7" r="E11600">
        <v>7</v>
      </c>
      <c s="8" t="inlineStr" r="F11600">
        <is>
          <t xml:space="preserve">74C55</t>
        </is>
      </c>
      <c s="8" t="inlineStr" r="G11600">
        <is>
          <t xml:space="preserve">043</t>
        </is>
      </c>
      <c s="9" r="H11600">
        <v>1.1000</v>
      </c>
      <c s="8" t="inlineStr" r="I11600">
        <is>
          <t xml:space="preserve">Y</t>
        </is>
      </c>
      <c s="8" t="inlineStr" r="J11600">
        <is>
          <t xml:space="preserve"> Cumberland</t>
        </is>
      </c>
    </row>
    <row r="11601" ht="20.25" customHeight="0">
      <c s="5" t="inlineStr" r="A11601">
        <is>
          <t xml:space="preserve">78001110</t>
        </is>
      </c>
      <c s="5" t="inlineStr" r="B11601">
        <is>
          <t xml:space="preserve">PAINT PAVEMENT MARKING - LINE  4"</t>
        </is>
      </c>
      <c s="5" t="inlineStr" r="C11601">
        <is>
          <t xml:space="preserve">FOOT   </t>
        </is>
      </c>
      <c s="6" r="D11601">
        <v>3571.000</v>
      </c>
      <c s="7" r="E11601">
        <v>7</v>
      </c>
      <c s="8" t="inlineStr" r="F11601">
        <is>
          <t xml:space="preserve">74C55</t>
        </is>
      </c>
      <c s="8" t="inlineStr" r="G11601">
        <is>
          <t xml:space="preserve">043</t>
        </is>
      </c>
      <c s="9" r="H11601">
        <v>1.0800</v>
      </c>
      <c s="8" t="inlineStr" r="I11601">
        <is>
          <t xml:space="preserve"/>
        </is>
      </c>
      <c s="8" t="inlineStr" r="J11601">
        <is>
          <t xml:space="preserve"> Cumberland</t>
        </is>
      </c>
    </row>
    <row r="11602" ht="20.25" customHeight="0">
      <c s="5" t="inlineStr" r="A11602">
        <is>
          <t xml:space="preserve">78001110</t>
        </is>
      </c>
      <c s="5" t="inlineStr" r="B11602">
        <is>
          <t xml:space="preserve">PAINT PAVEMENT MARKING - LINE  4"</t>
        </is>
      </c>
      <c s="5" t="inlineStr" r="C11602">
        <is>
          <t xml:space="preserve">FOOT   </t>
        </is>
      </c>
      <c s="6" r="D11602">
        <v>3571.000</v>
      </c>
      <c s="7" r="E11602">
        <v>7</v>
      </c>
      <c s="8" t="inlineStr" r="F11602">
        <is>
          <t xml:space="preserve">74C55</t>
        </is>
      </c>
      <c s="8" t="inlineStr" r="G11602">
        <is>
          <t xml:space="preserve">043</t>
        </is>
      </c>
      <c s="9" r="H11602">
        <v>1.1000</v>
      </c>
      <c s="8" t="inlineStr" r="I11602">
        <is>
          <t xml:space="preserve"/>
        </is>
      </c>
      <c s="8" t="inlineStr" r="J11602">
        <is>
          <t xml:space="preserve"> Cumberland</t>
        </is>
      </c>
    </row>
    <row r="11603" ht="20.25" customHeight="0">
      <c s="5" t="inlineStr" r="A11603">
        <is>
          <t xml:space="preserve">78001110</t>
        </is>
      </c>
      <c s="5" t="inlineStr" r="B11603">
        <is>
          <t xml:space="preserve">PAINT PAVEMENT MARKING - LINE  4"</t>
        </is>
      </c>
      <c s="5" t="inlineStr" r="C11603">
        <is>
          <t xml:space="preserve">FOOT   </t>
        </is>
      </c>
      <c s="6" r="D11603">
        <v>1163.000</v>
      </c>
      <c s="7" r="E11603">
        <v>7</v>
      </c>
      <c s="8" t="inlineStr" r="F11603">
        <is>
          <t xml:space="preserve">74C57</t>
        </is>
      </c>
      <c s="8" t="inlineStr" r="G11603">
        <is>
          <t xml:space="preserve">044</t>
        </is>
      </c>
      <c s="9" r="H11603">
        <v>3.4000</v>
      </c>
      <c s="8" t="inlineStr" r="I11603">
        <is>
          <t xml:space="preserve">Y</t>
        </is>
      </c>
      <c s="8" t="inlineStr" r="J11603">
        <is>
          <t xml:space="preserve"> Jasper</t>
        </is>
      </c>
    </row>
    <row r="11604" ht="20.25" customHeight="0">
      <c s="5" t="inlineStr" r="A11604">
        <is>
          <t xml:space="preserve">78001110</t>
        </is>
      </c>
      <c s="5" t="inlineStr" r="B11604">
        <is>
          <t xml:space="preserve">PAINT PAVEMENT MARKING - LINE  4"</t>
        </is>
      </c>
      <c s="5" t="inlineStr" r="C11604">
        <is>
          <t xml:space="preserve">FOOT   </t>
        </is>
      </c>
      <c s="6" r="D11604">
        <v>1163.000</v>
      </c>
      <c s="7" r="E11604">
        <v>7</v>
      </c>
      <c s="8" t="inlineStr" r="F11604">
        <is>
          <t xml:space="preserve">74C57</t>
        </is>
      </c>
      <c s="8" t="inlineStr" r="G11604">
        <is>
          <t xml:space="preserve">044</t>
        </is>
      </c>
      <c s="9" r="H11604">
        <v>3.4500</v>
      </c>
      <c s="8" t="inlineStr" r="I11604">
        <is>
          <t xml:space="preserve"/>
        </is>
      </c>
      <c s="8" t="inlineStr" r="J11604">
        <is>
          <t xml:space="preserve"> Jasper</t>
        </is>
      </c>
    </row>
    <row r="11605" ht="20.25" customHeight="0">
      <c s="5" t="inlineStr" r="A11605">
        <is>
          <t xml:space="preserve">78001110</t>
        </is>
      </c>
      <c s="5" t="inlineStr" r="B11605">
        <is>
          <t xml:space="preserve">PAINT PAVEMENT MARKING - LINE  4"</t>
        </is>
      </c>
      <c s="5" t="inlineStr" r="C11605">
        <is>
          <t xml:space="preserve">FOOT   </t>
        </is>
      </c>
      <c s="6" r="D11605">
        <v>1163.000</v>
      </c>
      <c s="7" r="E11605">
        <v>7</v>
      </c>
      <c s="8" t="inlineStr" r="F11605">
        <is>
          <t xml:space="preserve">74C57</t>
        </is>
      </c>
      <c s="8" t="inlineStr" r="G11605">
        <is>
          <t xml:space="preserve">044</t>
        </is>
      </c>
      <c s="9" r="H11605">
        <v>3.5000</v>
      </c>
      <c s="8" t="inlineStr" r="I11605">
        <is>
          <t xml:space="preserve"/>
        </is>
      </c>
      <c s="8" t="inlineStr" r="J11605">
        <is>
          <t xml:space="preserve"> Jasper</t>
        </is>
      </c>
    </row>
    <row r="11606" ht="20.25" customHeight="0">
      <c s="5" t="inlineStr" r="A11606">
        <is>
          <t xml:space="preserve">78001110</t>
        </is>
      </c>
      <c s="5" t="inlineStr" r="B11606">
        <is>
          <t xml:space="preserve">PAINT PAVEMENT MARKING - LINE  4"</t>
        </is>
      </c>
      <c s="5" t="inlineStr" r="C11606">
        <is>
          <t xml:space="preserve">FOOT   </t>
        </is>
      </c>
      <c s="6" r="D11606">
        <v>2312.000</v>
      </c>
      <c s="7" r="E11606">
        <v>7</v>
      </c>
      <c s="8" t="inlineStr" r="F11606">
        <is>
          <t xml:space="preserve">74C58</t>
        </is>
      </c>
      <c s="8" t="inlineStr" r="G11606">
        <is>
          <t xml:space="preserve">045</t>
        </is>
      </c>
      <c s="9" r="H11606">
        <v>2.2500</v>
      </c>
      <c s="8" t="inlineStr" r="I11606">
        <is>
          <t xml:space="preserve">Y</t>
        </is>
      </c>
      <c s="8" t="inlineStr" r="J11606">
        <is>
          <t xml:space="preserve"> Clark</t>
        </is>
      </c>
    </row>
    <row r="11607" ht="20.25" customHeight="0">
      <c s="5" t="inlineStr" r="A11607">
        <is>
          <t xml:space="preserve">78001110</t>
        </is>
      </c>
      <c s="5" t="inlineStr" r="B11607">
        <is>
          <t xml:space="preserve">PAINT PAVEMENT MARKING - LINE  4"</t>
        </is>
      </c>
      <c s="5" t="inlineStr" r="C11607">
        <is>
          <t xml:space="preserve">FOOT   </t>
        </is>
      </c>
      <c s="6" r="D11607">
        <v>2312.000</v>
      </c>
      <c s="7" r="E11607">
        <v>7</v>
      </c>
      <c s="8" t="inlineStr" r="F11607">
        <is>
          <t xml:space="preserve">74C58</t>
        </is>
      </c>
      <c s="8" t="inlineStr" r="G11607">
        <is>
          <t xml:space="preserve">045</t>
        </is>
      </c>
      <c s="9" r="H11607">
        <v>1.9600</v>
      </c>
      <c s="8" t="inlineStr" r="I11607">
        <is>
          <t xml:space="preserve"/>
        </is>
      </c>
      <c s="8" t="inlineStr" r="J11607">
        <is>
          <t xml:space="preserve"> Clark</t>
        </is>
      </c>
    </row>
    <row r="11608" ht="20.25" customHeight="0">
      <c s="5" t="inlineStr" r="A11608">
        <is>
          <t xml:space="preserve">78001110</t>
        </is>
      </c>
      <c s="5" t="inlineStr" r="B11608">
        <is>
          <t xml:space="preserve">PAINT PAVEMENT MARKING - LINE  4"</t>
        </is>
      </c>
      <c s="5" t="inlineStr" r="C11608">
        <is>
          <t xml:space="preserve">FOOT   </t>
        </is>
      </c>
      <c s="6" r="D11608">
        <v>796.000</v>
      </c>
      <c s="7" r="E11608">
        <v>7</v>
      </c>
      <c s="8" t="inlineStr" r="F11608">
        <is>
          <t xml:space="preserve">74C59</t>
        </is>
      </c>
      <c s="8" t="inlineStr" r="G11608">
        <is>
          <t xml:space="preserve">046</t>
        </is>
      </c>
      <c s="9" r="H11608">
        <v>2.8500</v>
      </c>
      <c s="8" t="inlineStr" r="I11608">
        <is>
          <t xml:space="preserve">Y</t>
        </is>
      </c>
      <c s="8" t="inlineStr" r="J11608">
        <is>
          <t xml:space="preserve"> Clay</t>
        </is>
      </c>
    </row>
    <row r="11609" ht="20.25" customHeight="0">
      <c s="5" t="inlineStr" r="A11609">
        <is>
          <t xml:space="preserve">78001110</t>
        </is>
      </c>
      <c s="5" t="inlineStr" r="B11609">
        <is>
          <t xml:space="preserve">PAINT PAVEMENT MARKING - LINE  4"</t>
        </is>
      </c>
      <c s="5" t="inlineStr" r="C11609">
        <is>
          <t xml:space="preserve">FOOT   </t>
        </is>
      </c>
      <c s="6" r="D11609">
        <v>796.000</v>
      </c>
      <c s="7" r="E11609">
        <v>7</v>
      </c>
      <c s="8" t="inlineStr" r="F11609">
        <is>
          <t xml:space="preserve">74C59</t>
        </is>
      </c>
      <c s="8" t="inlineStr" r="G11609">
        <is>
          <t xml:space="preserve">046</t>
        </is>
      </c>
      <c s="9" r="H11609">
        <v>4.6200</v>
      </c>
      <c s="8" t="inlineStr" r="I11609">
        <is>
          <t xml:space="preserve"/>
        </is>
      </c>
      <c s="8" t="inlineStr" r="J11609">
        <is>
          <t xml:space="preserve"> Clay</t>
        </is>
      </c>
    </row>
    <row r="11610" ht="20.25" customHeight="0">
      <c s="5" t="inlineStr" r="A11610">
        <is>
          <t xml:space="preserve">78001110</t>
        </is>
      </c>
      <c s="5" t="inlineStr" r="B11610">
        <is>
          <t xml:space="preserve">PAINT PAVEMENT MARKING - LINE  4"</t>
        </is>
      </c>
      <c s="5" t="inlineStr" r="C11610">
        <is>
          <t xml:space="preserve">FOOT   </t>
        </is>
      </c>
      <c s="6" r="D11610">
        <v>567.000</v>
      </c>
      <c s="7" r="E11610">
        <v>7</v>
      </c>
      <c s="8" t="inlineStr" r="F11610">
        <is>
          <t xml:space="preserve">74C60</t>
        </is>
      </c>
      <c s="8" t="inlineStr" r="G11610">
        <is>
          <t xml:space="preserve">047</t>
        </is>
      </c>
      <c s="9" r="H11610">
        <v>7.5000</v>
      </c>
      <c s="8" t="inlineStr" r="I11610">
        <is>
          <t xml:space="preserve">Y</t>
        </is>
      </c>
      <c s="8" t="inlineStr" r="J11610">
        <is>
          <t xml:space="preserve"> Fayette</t>
        </is>
      </c>
    </row>
    <row r="11611" ht="20.25" customHeight="0">
      <c s="5" t="inlineStr" r="A11611">
        <is>
          <t xml:space="preserve">78001110</t>
        </is>
      </c>
      <c s="5" t="inlineStr" r="B11611">
        <is>
          <t xml:space="preserve">PAINT PAVEMENT MARKING - LINE  4"</t>
        </is>
      </c>
      <c s="5" t="inlineStr" r="C11611">
        <is>
          <t xml:space="preserve">FOOT   </t>
        </is>
      </c>
      <c s="6" r="D11611">
        <v>567.000</v>
      </c>
      <c s="7" r="E11611">
        <v>7</v>
      </c>
      <c s="8" t="inlineStr" r="F11611">
        <is>
          <t xml:space="preserve">74C60</t>
        </is>
      </c>
      <c s="8" t="inlineStr" r="G11611">
        <is>
          <t xml:space="preserve">047</t>
        </is>
      </c>
      <c s="9" r="H11611">
        <v>7.4400</v>
      </c>
      <c s="8" t="inlineStr" r="I11611">
        <is>
          <t xml:space="preserve"/>
        </is>
      </c>
      <c s="8" t="inlineStr" r="J11611">
        <is>
          <t xml:space="preserve"> Fayette</t>
        </is>
      </c>
    </row>
    <row r="11612" ht="20.25" customHeight="0">
      <c s="5" t="inlineStr" r="A11612">
        <is>
          <t xml:space="preserve">78001110</t>
        </is>
      </c>
      <c s="5" t="inlineStr" r="B11612">
        <is>
          <t xml:space="preserve">PAINT PAVEMENT MARKING - LINE  4"</t>
        </is>
      </c>
      <c s="5" t="inlineStr" r="C11612">
        <is>
          <t xml:space="preserve">FOOT   </t>
        </is>
      </c>
      <c s="6" r="D11612">
        <v>567.000</v>
      </c>
      <c s="7" r="E11612">
        <v>7</v>
      </c>
      <c s="8" t="inlineStr" r="F11612">
        <is>
          <t xml:space="preserve">74C60</t>
        </is>
      </c>
      <c s="8" t="inlineStr" r="G11612">
        <is>
          <t xml:space="preserve">047</t>
        </is>
      </c>
      <c s="9" r="H11612">
        <v>8.0000</v>
      </c>
      <c s="8" t="inlineStr" r="I11612">
        <is>
          <t xml:space="preserve"/>
        </is>
      </c>
      <c s="8" t="inlineStr" r="J11612">
        <is>
          <t xml:space="preserve"> Fayette</t>
        </is>
      </c>
    </row>
    <row r="11613" ht="20.25" customHeight="0">
      <c s="5" t="inlineStr" r="A11613">
        <is>
          <t xml:space="preserve">78001110</t>
        </is>
      </c>
      <c s="5" t="inlineStr" r="B11613">
        <is>
          <t xml:space="preserve">PAINT PAVEMENT MARKING - LINE  4"</t>
        </is>
      </c>
      <c s="5" t="inlineStr" r="C11613">
        <is>
          <t xml:space="preserve">FOOT   </t>
        </is>
      </c>
      <c s="6" r="D11613">
        <v>79782.000</v>
      </c>
      <c s="7" r="E11613">
        <v>9</v>
      </c>
      <c s="8" t="inlineStr" r="F11613">
        <is>
          <t xml:space="preserve">78A32</t>
        </is>
      </c>
      <c s="8" t="inlineStr" r="G11613">
        <is>
          <t xml:space="preserve">061</t>
        </is>
      </c>
      <c s="9" r="H11613">
        <v>0.1300</v>
      </c>
      <c s="8" t="inlineStr" r="I11613">
        <is>
          <t xml:space="preserve">Y</t>
        </is>
      </c>
      <c s="8" t="inlineStr" r="J11613">
        <is>
          <t xml:space="preserve"> Saline</t>
        </is>
      </c>
    </row>
    <row r="11614" ht="20.25" customHeight="0">
      <c s="5" t="inlineStr" r="A11614">
        <is>
          <t xml:space="preserve">78001110</t>
        </is>
      </c>
      <c s="5" t="inlineStr" r="B11614">
        <is>
          <t xml:space="preserve">PAINT PAVEMENT MARKING - LINE  4"</t>
        </is>
      </c>
      <c s="5" t="inlineStr" r="C11614">
        <is>
          <t xml:space="preserve">FOOT   </t>
        </is>
      </c>
      <c s="6" r="D11614">
        <v>79782.000</v>
      </c>
      <c s="7" r="E11614">
        <v>9</v>
      </c>
      <c s="8" t="inlineStr" r="F11614">
        <is>
          <t xml:space="preserve">78A32</t>
        </is>
      </c>
      <c s="8" t="inlineStr" r="G11614">
        <is>
          <t xml:space="preserve">061</t>
        </is>
      </c>
      <c s="9" r="H11614">
        <v>0.1400</v>
      </c>
      <c s="8" t="inlineStr" r="I11614">
        <is>
          <t xml:space="preserve"/>
        </is>
      </c>
      <c s="8" t="inlineStr" r="J11614">
        <is>
          <t xml:space="preserve"> Saline</t>
        </is>
      </c>
    </row>
    <row r="11615" ht="20.25" customHeight="0">
      <c s="5" t="inlineStr" r="A11615">
        <is>
          <t xml:space="preserve">78001110</t>
        </is>
      </c>
      <c s="5" t="inlineStr" r="B11615">
        <is>
          <t xml:space="preserve">PAINT PAVEMENT MARKING - LINE  4"</t>
        </is>
      </c>
      <c s="5" t="inlineStr" r="C11615">
        <is>
          <t xml:space="preserve">FOOT   </t>
        </is>
      </c>
      <c s="6" r="D11615">
        <v>43681.000</v>
      </c>
      <c s="7" r="E11615">
        <v>9</v>
      </c>
      <c s="8" t="inlineStr" r="F11615">
        <is>
          <t xml:space="preserve">78A66</t>
        </is>
      </c>
      <c s="8" t="inlineStr" r="G11615">
        <is>
          <t xml:space="preserve">062</t>
        </is>
      </c>
      <c s="9" r="H11615">
        <v>0.1500</v>
      </c>
      <c s="8" t="inlineStr" r="I11615">
        <is>
          <t xml:space="preserve">Y</t>
        </is>
      </c>
      <c s="8" t="inlineStr" r="J11615">
        <is>
          <t xml:space="preserve"> Jackson</t>
        </is>
      </c>
    </row>
    <row r="11616" ht="20.25" customHeight="0">
      <c s="5" t="inlineStr" r="A11616">
        <is>
          <t xml:space="preserve">78001110</t>
        </is>
      </c>
      <c s="5" t="inlineStr" r="B11616">
        <is>
          <t xml:space="preserve">PAINT PAVEMENT MARKING - LINE  4"</t>
        </is>
      </c>
      <c s="5" t="inlineStr" r="C11616">
        <is>
          <t xml:space="preserve">FOOT   </t>
        </is>
      </c>
      <c s="6" r="D11616">
        <v>43681.000</v>
      </c>
      <c s="7" r="E11616">
        <v>9</v>
      </c>
      <c s="8" t="inlineStr" r="F11616">
        <is>
          <t xml:space="preserve">78A66</t>
        </is>
      </c>
      <c s="8" t="inlineStr" r="G11616">
        <is>
          <t xml:space="preserve">062</t>
        </is>
      </c>
      <c s="9" r="H11616">
        <v>0.2000</v>
      </c>
      <c s="8" t="inlineStr" r="I11616">
        <is>
          <t xml:space="preserve"/>
        </is>
      </c>
      <c s="8" t="inlineStr" r="J11616">
        <is>
          <t xml:space="preserve"> Jackson</t>
        </is>
      </c>
    </row>
    <row r="11617" ht="20.25" customHeight="0">
      <c s="5" t="inlineStr" r="A11617">
        <is>
          <t xml:space="preserve">78001110</t>
        </is>
      </c>
      <c s="5" t="inlineStr" r="B11617">
        <is>
          <t xml:space="preserve">PAINT PAVEMENT MARKING - LINE  4"</t>
        </is>
      </c>
      <c s="5" t="inlineStr" r="C11617">
        <is>
          <t xml:space="preserve">FOOT   </t>
        </is>
      </c>
      <c s="6" r="D11617">
        <v>6395.000</v>
      </c>
      <c s="7" r="E11617">
        <v>2</v>
      </c>
      <c s="8" t="inlineStr" r="F11617">
        <is>
          <t xml:space="preserve">85762</t>
        </is>
      </c>
      <c s="8" t="inlineStr" r="G11617">
        <is>
          <t xml:space="preserve">091</t>
        </is>
      </c>
      <c s="9" r="H11617">
        <v>1.5000</v>
      </c>
      <c s="8" t="inlineStr" r="I11617">
        <is>
          <t xml:space="preserve">Y</t>
        </is>
      </c>
      <c s="8" t="inlineStr" r="J11617">
        <is>
          <t xml:space="preserve"> Lee</t>
        </is>
      </c>
    </row>
    <row r="11618" ht="20.25" customHeight="0">
      <c s="5" t="inlineStr" r="A11618">
        <is>
          <t xml:space="preserve">78001110</t>
        </is>
      </c>
      <c s="5" t="inlineStr" r="B11618">
        <is>
          <t xml:space="preserve">PAINT PAVEMENT MARKING - LINE  4"</t>
        </is>
      </c>
      <c s="5" t="inlineStr" r="C11618">
        <is>
          <t xml:space="preserve">FOOT   </t>
        </is>
      </c>
      <c s="6" r="D11618">
        <v>6395.000</v>
      </c>
      <c s="7" r="E11618">
        <v>2</v>
      </c>
      <c s="8" t="inlineStr" r="F11618">
        <is>
          <t xml:space="preserve">85762</t>
        </is>
      </c>
      <c s="8" t="inlineStr" r="G11618">
        <is>
          <t xml:space="preserve">091</t>
        </is>
      </c>
      <c s="9" r="H11618">
        <v>1.5000</v>
      </c>
      <c s="8" t="inlineStr" r="I11618">
        <is>
          <t xml:space="preserve"/>
        </is>
      </c>
      <c s="8" t="inlineStr" r="J11618">
        <is>
          <t xml:space="preserve"> Lee</t>
        </is>
      </c>
    </row>
    <row r="11619" ht="20.25" customHeight="0">
      <c s="5" t="inlineStr" r="A11619">
        <is>
          <t xml:space="preserve">78001110</t>
        </is>
      </c>
      <c s="5" t="inlineStr" r="B11619">
        <is>
          <t xml:space="preserve">PAINT PAVEMENT MARKING - LINE  4"</t>
        </is>
      </c>
      <c s="5" t="inlineStr" r="C11619">
        <is>
          <t xml:space="preserve">FOOT   </t>
        </is>
      </c>
      <c s="6" r="D11619">
        <v>31240.000</v>
      </c>
      <c s="7" r="E11619">
        <v>9</v>
      </c>
      <c s="8" t="inlineStr" r="F11619">
        <is>
          <t xml:space="preserve">99735</t>
        </is>
      </c>
      <c s="8" t="inlineStr" r="G11619">
        <is>
          <t xml:space="preserve">076</t>
        </is>
      </c>
      <c s="9" r="H11619">
        <v>0.1900</v>
      </c>
      <c s="8" t="inlineStr" r="I11619">
        <is>
          <t xml:space="preserve">Y</t>
        </is>
      </c>
      <c s="8" t="inlineStr" r="J11619">
        <is>
          <t xml:space="preserve"> Williamson</t>
        </is>
      </c>
    </row>
    <row r="11620" ht="20.25" customHeight="0">
      <c s="5" t="inlineStr" r="A11620">
        <is>
          <t xml:space="preserve">78001110</t>
        </is>
      </c>
      <c s="5" t="inlineStr" r="B11620">
        <is>
          <t xml:space="preserve">PAINT PAVEMENT MARKING - LINE  4"</t>
        </is>
      </c>
      <c s="5" t="inlineStr" r="C11620">
        <is>
          <t xml:space="preserve">FOOT   </t>
        </is>
      </c>
      <c s="6" r="D11620">
        <v>31240.000</v>
      </c>
      <c s="7" r="E11620">
        <v>9</v>
      </c>
      <c s="8" t="inlineStr" r="F11620">
        <is>
          <t xml:space="preserve">99735</t>
        </is>
      </c>
      <c s="8" t="inlineStr" r="G11620">
        <is>
          <t xml:space="preserve">076</t>
        </is>
      </c>
      <c s="9" r="H11620">
        <v>0.1900</v>
      </c>
      <c s="8" t="inlineStr" r="I11620">
        <is>
          <t xml:space="preserve"/>
        </is>
      </c>
      <c s="8" t="inlineStr" r="J11620">
        <is>
          <t xml:space="preserve"> Williamson</t>
        </is>
      </c>
    </row>
    <row r="11621" ht="20.25" customHeight="0">
      <c s="5" t="inlineStr" r="A11621">
        <is>
          <t xml:space="preserve">78001110</t>
        </is>
      </c>
      <c s="5" t="inlineStr" r="B11621">
        <is>
          <t xml:space="preserve">PAINT PAVEMENT MARKING - LINE  4"</t>
        </is>
      </c>
      <c s="5" t="inlineStr" r="C11621">
        <is>
          <t xml:space="preserve">FOOT   </t>
        </is>
      </c>
      <c s="6" r="D11621">
        <v>41600.000</v>
      </c>
      <c s="7" r="E11621">
        <v>9</v>
      </c>
      <c s="8" t="inlineStr" r="F11621">
        <is>
          <t xml:space="preserve">99737</t>
        </is>
      </c>
      <c s="8" t="inlineStr" r="G11621">
        <is>
          <t xml:space="preserve">077</t>
        </is>
      </c>
      <c s="9" r="H11621">
        <v>0.1600</v>
      </c>
      <c s="8" t="inlineStr" r="I11621">
        <is>
          <t xml:space="preserve">Y</t>
        </is>
      </c>
      <c s="8" t="inlineStr" r="J11621">
        <is>
          <t xml:space="preserve"> Williamson</t>
        </is>
      </c>
    </row>
    <row r="11622" ht="20.25" customHeight="0">
      <c s="5" t="inlineStr" r="A11622">
        <is>
          <t xml:space="preserve">78001110</t>
        </is>
      </c>
      <c s="5" t="inlineStr" r="B11622">
        <is>
          <t xml:space="preserve">PAINT PAVEMENT MARKING - LINE  4"</t>
        </is>
      </c>
      <c s="5" t="inlineStr" r="C11622">
        <is>
          <t xml:space="preserve">FOOT   </t>
        </is>
      </c>
      <c s="6" r="D11622">
        <v>41600.000</v>
      </c>
      <c s="7" r="E11622">
        <v>9</v>
      </c>
      <c s="8" t="inlineStr" r="F11622">
        <is>
          <t xml:space="preserve">99737</t>
        </is>
      </c>
      <c s="8" t="inlineStr" r="G11622">
        <is>
          <t xml:space="preserve">077</t>
        </is>
      </c>
      <c s="9" r="H11622">
        <v>0.2100</v>
      </c>
      <c s="8" t="inlineStr" r="I11622">
        <is>
          <t xml:space="preserve"/>
        </is>
      </c>
      <c s="8" t="inlineStr" r="J11622">
        <is>
          <t xml:space="preserve"> Williamson</t>
        </is>
      </c>
    </row>
    <row r="11623" ht="20.25" customHeight="0">
      <c s="5" t="inlineStr" r="A11623">
        <is>
          <t xml:space="preserve">78001110</t>
        </is>
      </c>
      <c s="5" t="inlineStr" r="B11623">
        <is>
          <t xml:space="preserve">PAINT PAVEMENT MARKING - LINE  4"</t>
        </is>
      </c>
      <c s="5" t="inlineStr" r="C11623">
        <is>
          <t xml:space="preserve">FOOT   </t>
        </is>
      </c>
      <c s="6" r="D11623">
        <v>900.000</v>
      </c>
      <c s="7" r="E11623">
        <v>9</v>
      </c>
      <c s="8" t="inlineStr" r="F11623">
        <is>
          <t xml:space="preserve">99738</t>
        </is>
      </c>
      <c s="8" t="inlineStr" r="G11623">
        <is>
          <t xml:space="preserve">078</t>
        </is>
      </c>
      <c s="9" r="H11623">
        <v>2.1500</v>
      </c>
      <c s="8" t="inlineStr" r="I11623">
        <is>
          <t xml:space="preserve">Y</t>
        </is>
      </c>
      <c s="8" t="inlineStr" r="J11623">
        <is>
          <t xml:space="preserve"> Massac</t>
        </is>
      </c>
    </row>
    <row r="11624" ht="20.25" customHeight="0">
      <c s="5" t="inlineStr" r="A11624">
        <is>
          <t xml:space="preserve">78001110</t>
        </is>
      </c>
      <c s="5" t="inlineStr" r="B11624">
        <is>
          <t xml:space="preserve">PAINT PAVEMENT MARKING - LINE  4"</t>
        </is>
      </c>
      <c s="5" t="inlineStr" r="C11624">
        <is>
          <t xml:space="preserve">FOOT   </t>
        </is>
      </c>
      <c s="6" r="D11624">
        <v>900.000</v>
      </c>
      <c s="7" r="E11624">
        <v>9</v>
      </c>
      <c s="8" t="inlineStr" r="F11624">
        <is>
          <t xml:space="preserve">99738</t>
        </is>
      </c>
      <c s="8" t="inlineStr" r="G11624">
        <is>
          <t xml:space="preserve">078</t>
        </is>
      </c>
      <c s="9" r="H11624">
        <v>3.0700</v>
      </c>
      <c s="8" t="inlineStr" r="I11624">
        <is>
          <t xml:space="preserve"/>
        </is>
      </c>
      <c s="8" t="inlineStr" r="J11624">
        <is>
          <t xml:space="preserve"> Massac</t>
        </is>
      </c>
    </row>
    <row r="11625" ht="20.25" customHeight="0">
      <c s="5" t="inlineStr" r="A11625">
        <is>
          <t xml:space="preserve">78001110</t>
        </is>
      </c>
      <c s="5" t="inlineStr" r="B11625">
        <is>
          <t xml:space="preserve">PAINT PAVEMENT MARKING - LINE  4"</t>
        </is>
      </c>
      <c s="5" t="inlineStr" r="C11625">
        <is>
          <t xml:space="preserve">FOOT   </t>
        </is>
      </c>
      <c s="6" r="D11625">
        <v>900.000</v>
      </c>
      <c s="7" r="E11625">
        <v>9</v>
      </c>
      <c s="8" t="inlineStr" r="F11625">
        <is>
          <t xml:space="preserve">99738</t>
        </is>
      </c>
      <c s="8" t="inlineStr" r="G11625">
        <is>
          <t xml:space="preserve">078</t>
        </is>
      </c>
      <c s="9" r="H11625">
        <v>3.3900</v>
      </c>
      <c s="8" t="inlineStr" r="I11625">
        <is>
          <t xml:space="preserve"/>
        </is>
      </c>
      <c s="8" t="inlineStr" r="J11625">
        <is>
          <t xml:space="preserve"> Massac</t>
        </is>
      </c>
    </row>
    <row r="11626" ht="20.25" customHeight="0">
      <c s="5" t="inlineStr" r="A11626">
        <is>
          <t xml:space="preserve">78001110</t>
        </is>
      </c>
      <c s="5" t="inlineStr" r="B11626">
        <is>
          <t xml:space="preserve">PAINT PAVEMENT MARKING - LINE  4"</t>
        </is>
      </c>
      <c s="5" t="inlineStr" r="C11626">
        <is>
          <t xml:space="preserve">FOOT   </t>
        </is>
      </c>
      <c s="6" r="D11626">
        <v>900.000</v>
      </c>
      <c s="7" r="E11626">
        <v>9</v>
      </c>
      <c s="8" t="inlineStr" r="F11626">
        <is>
          <t xml:space="preserve">99738</t>
        </is>
      </c>
      <c s="8" t="inlineStr" r="G11626">
        <is>
          <t xml:space="preserve">078</t>
        </is>
      </c>
      <c s="9" r="H11626">
        <v>3.5000</v>
      </c>
      <c s="8" t="inlineStr" r="I11626">
        <is>
          <t xml:space="preserve"/>
        </is>
      </c>
      <c s="8" t="inlineStr" r="J11626">
        <is>
          <t xml:space="preserve"> Massac</t>
        </is>
      </c>
    </row>
    <row r="11627" ht="20.25" customHeight="0">
      <c s="5" t="inlineStr" r="A11627">
        <is>
          <t xml:space="preserve">78001110</t>
        </is>
      </c>
      <c s="5" t="inlineStr" r="B11627">
        <is>
          <t xml:space="preserve">PAINT PAVEMENT MARKING - LINE  4"</t>
        </is>
      </c>
      <c s="5" t="inlineStr" r="C11627">
        <is>
          <t xml:space="preserve">FOOT   </t>
        </is>
      </c>
      <c s="6" r="D11627">
        <v>43010.000</v>
      </c>
      <c s="7" r="E11627">
        <v>9</v>
      </c>
      <c s="8" t="inlineStr" r="F11627">
        <is>
          <t xml:space="preserve">99739</t>
        </is>
      </c>
      <c s="8" t="inlineStr" r="G11627">
        <is>
          <t xml:space="preserve">079</t>
        </is>
      </c>
      <c s="9" r="H11627">
        <v>0.1500</v>
      </c>
      <c s="8" t="inlineStr" r="I11627">
        <is>
          <t xml:space="preserve">Y</t>
        </is>
      </c>
      <c s="8" t="inlineStr" r="J11627">
        <is>
          <t xml:space="preserve"> Massac</t>
        </is>
      </c>
    </row>
    <row r="11628" ht="20.25" customHeight="0">
      <c s="5" t="inlineStr" r="A11628">
        <is>
          <t xml:space="preserve">78001110</t>
        </is>
      </c>
      <c s="5" t="inlineStr" r="B11628">
        <is>
          <t xml:space="preserve">PAINT PAVEMENT MARKING - LINE  4"</t>
        </is>
      </c>
      <c s="5" t="inlineStr" r="C11628">
        <is>
          <t xml:space="preserve">FOOT   </t>
        </is>
      </c>
      <c s="6" r="D11628">
        <v>43010.000</v>
      </c>
      <c s="7" r="E11628">
        <v>9</v>
      </c>
      <c s="8" t="inlineStr" r="F11628">
        <is>
          <t xml:space="preserve">99739</t>
        </is>
      </c>
      <c s="8" t="inlineStr" r="G11628">
        <is>
          <t xml:space="preserve">079</t>
        </is>
      </c>
      <c s="9" r="H11628">
        <v>0.1900</v>
      </c>
      <c s="8" t="inlineStr" r="I11628">
        <is>
          <t xml:space="preserve"/>
        </is>
      </c>
      <c s="8" t="inlineStr" r="J11628">
        <is>
          <t xml:space="preserve"> Massac</t>
        </is>
      </c>
    </row>
    <row r="11629" ht="20.25" customHeight="0">
      <c s="5" t="inlineStr" r="A11629">
        <is>
          <t xml:space="preserve">78001120</t>
        </is>
      </c>
      <c s="5" t="inlineStr" r="B11629">
        <is>
          <t xml:space="preserve">PAINT PAVEMENT MARKING - LINE  5"</t>
        </is>
      </c>
      <c s="5" t="inlineStr" r="C11629">
        <is>
          <t xml:space="preserve">FOOT   </t>
        </is>
      </c>
      <c s="6" r="D11629">
        <v>1800.000</v>
      </c>
      <c s="7" r="E11629">
        <v>6</v>
      </c>
      <c s="8" t="inlineStr" r="F11629">
        <is>
          <t xml:space="preserve">72994</t>
        </is>
      </c>
      <c s="8" t="inlineStr" r="G11629">
        <is>
          <t xml:space="preserve">038</t>
        </is>
      </c>
      <c s="9" r="H11629">
        <v>4.0000</v>
      </c>
      <c s="8" t="inlineStr" r="I11629">
        <is>
          <t xml:space="preserve">Y</t>
        </is>
      </c>
      <c s="8" t="inlineStr" r="J11629">
        <is>
          <t xml:space="preserve"> Christian</t>
        </is>
      </c>
    </row>
    <row r="11630" ht="20.25" customHeight="0">
      <c s="5" t="inlineStr" r="A11630">
        <is>
          <t xml:space="preserve">78001120</t>
        </is>
      </c>
      <c s="5" t="inlineStr" r="B11630">
        <is>
          <t xml:space="preserve">PAINT PAVEMENT MARKING - LINE  5"</t>
        </is>
      </c>
      <c s="5" t="inlineStr" r="C11630">
        <is>
          <t xml:space="preserve">FOOT   </t>
        </is>
      </c>
      <c s="6" r="D11630">
        <v>1800.000</v>
      </c>
      <c s="7" r="E11630">
        <v>6</v>
      </c>
      <c s="8" t="inlineStr" r="F11630">
        <is>
          <t xml:space="preserve">72994</t>
        </is>
      </c>
      <c s="8" t="inlineStr" r="G11630">
        <is>
          <t xml:space="preserve">038</t>
        </is>
      </c>
      <c s="9" r="H11630">
        <v>1.9600</v>
      </c>
      <c s="8" t="inlineStr" r="I11630">
        <is>
          <t xml:space="preserve"/>
        </is>
      </c>
      <c s="8" t="inlineStr" r="J11630">
        <is>
          <t xml:space="preserve"> Christian</t>
        </is>
      </c>
    </row>
    <row r="11631" ht="20.25" customHeight="0">
      <c s="5" t="inlineStr" r="A11631">
        <is>
          <t xml:space="preserve">78001120</t>
        </is>
      </c>
      <c s="5" t="inlineStr" r="B11631">
        <is>
          <t xml:space="preserve">PAINT PAVEMENT MARKING - LINE  5"</t>
        </is>
      </c>
      <c s="5" t="inlineStr" r="C11631">
        <is>
          <t xml:space="preserve">FOOT   </t>
        </is>
      </c>
      <c s="6" r="D11631">
        <v>1800.000</v>
      </c>
      <c s="7" r="E11631">
        <v>6</v>
      </c>
      <c s="8" t="inlineStr" r="F11631">
        <is>
          <t xml:space="preserve">72994</t>
        </is>
      </c>
      <c s="8" t="inlineStr" r="G11631">
        <is>
          <t xml:space="preserve">038</t>
        </is>
      </c>
      <c s="9" r="H11631">
        <v>2.5700</v>
      </c>
      <c s="8" t="inlineStr" r="I11631">
        <is>
          <t xml:space="preserve"/>
        </is>
      </c>
      <c s="8" t="inlineStr" r="J11631">
        <is>
          <t xml:space="preserve"> Christian</t>
        </is>
      </c>
    </row>
    <row r="11632" ht="20.25" customHeight="0">
      <c s="5" t="inlineStr" r="A11632">
        <is>
          <t xml:space="preserve">78001120</t>
        </is>
      </c>
      <c s="5" t="inlineStr" r="B11632">
        <is>
          <t xml:space="preserve">PAINT PAVEMENT MARKING - LINE  5"</t>
        </is>
      </c>
      <c s="5" t="inlineStr" r="C11632">
        <is>
          <t xml:space="preserve">FOOT   </t>
        </is>
      </c>
      <c s="6" r="D11632">
        <v>1800.000</v>
      </c>
      <c s="7" r="E11632">
        <v>6</v>
      </c>
      <c s="8" t="inlineStr" r="F11632">
        <is>
          <t xml:space="preserve">72994</t>
        </is>
      </c>
      <c s="8" t="inlineStr" r="G11632">
        <is>
          <t xml:space="preserve">038</t>
        </is>
      </c>
      <c s="9" r="H11632">
        <v>3.0000</v>
      </c>
      <c s="8" t="inlineStr" r="I11632">
        <is>
          <t xml:space="preserve"/>
        </is>
      </c>
      <c s="8" t="inlineStr" r="J11632">
        <is>
          <t xml:space="preserve"> Christian</t>
        </is>
      </c>
    </row>
    <row r="11633" ht="20.25" customHeight="0">
      <c s="5" t="inlineStr" r="A11633">
        <is>
          <t xml:space="preserve">78001130</t>
        </is>
      </c>
      <c s="5" t="inlineStr" r="B11633">
        <is>
          <t xml:space="preserve">PAINT PAVEMENT MARKING - LINE  6"</t>
        </is>
      </c>
      <c s="5" t="inlineStr" r="C11633">
        <is>
          <t xml:space="preserve">FOOT   </t>
        </is>
      </c>
      <c s="6" r="D11633">
        <v>380.000</v>
      </c>
      <c s="7" r="E11633">
        <v>3</v>
      </c>
      <c s="8" t="inlineStr" r="F11633">
        <is>
          <t xml:space="preserve">66P80</t>
        </is>
      </c>
      <c s="8" t="inlineStr" r="G11633">
        <is>
          <t xml:space="preserve">029</t>
        </is>
      </c>
      <c s="9" r="H11633">
        <v>3.7500</v>
      </c>
      <c s="8" t="inlineStr" r="I11633">
        <is>
          <t xml:space="preserve">Y</t>
        </is>
      </c>
      <c s="8" t="inlineStr" r="J11633">
        <is>
          <t xml:space="preserve"> LaSalle</t>
        </is>
      </c>
    </row>
    <row r="11634" ht="20.25" customHeight="0">
      <c s="5" t="inlineStr" r="A11634">
        <is>
          <t xml:space="preserve">78001130</t>
        </is>
      </c>
      <c s="5" t="inlineStr" r="B11634">
        <is>
          <t xml:space="preserve">PAINT PAVEMENT MARKING - LINE  6"</t>
        </is>
      </c>
      <c s="5" t="inlineStr" r="C11634">
        <is>
          <t xml:space="preserve">FOOT   </t>
        </is>
      </c>
      <c s="6" r="D11634">
        <v>6860.000</v>
      </c>
      <c s="7" r="E11634">
        <v>4</v>
      </c>
      <c s="8" t="inlineStr" r="F11634">
        <is>
          <t xml:space="preserve">68J41</t>
        </is>
      </c>
      <c s="8" t="inlineStr" r="G11634">
        <is>
          <t xml:space="preserve">032</t>
        </is>
      </c>
      <c s="9" r="H11634">
        <v>1.6800</v>
      </c>
      <c s="8" t="inlineStr" r="I11634">
        <is>
          <t xml:space="preserve">Y</t>
        </is>
      </c>
      <c s="8" t="inlineStr" r="J11634">
        <is>
          <t xml:space="preserve"> Tazewell</t>
        </is>
      </c>
    </row>
    <row r="11635" ht="20.25" customHeight="0">
      <c s="5" t="inlineStr" r="A11635">
        <is>
          <t xml:space="preserve">78001130</t>
        </is>
      </c>
      <c s="5" t="inlineStr" r="B11635">
        <is>
          <t xml:space="preserve">PAINT PAVEMENT MARKING - LINE  6"</t>
        </is>
      </c>
      <c s="5" t="inlineStr" r="C11635">
        <is>
          <t xml:space="preserve">FOOT   </t>
        </is>
      </c>
      <c s="6" r="D11635">
        <v>232.000</v>
      </c>
      <c s="7" r="E11635">
        <v>2</v>
      </c>
      <c s="8" t="inlineStr" r="F11635">
        <is>
          <t xml:space="preserve">85762</t>
        </is>
      </c>
      <c s="8" t="inlineStr" r="G11635">
        <is>
          <t xml:space="preserve">091</t>
        </is>
      </c>
      <c s="9" r="H11635">
        <v>2.2500</v>
      </c>
      <c s="8" t="inlineStr" r="I11635">
        <is>
          <t xml:space="preserve">Y</t>
        </is>
      </c>
      <c s="8" t="inlineStr" r="J11635">
        <is>
          <t xml:space="preserve"> Lee</t>
        </is>
      </c>
    </row>
    <row r="11636" ht="20.25" customHeight="0">
      <c s="5" t="inlineStr" r="A11636">
        <is>
          <t xml:space="preserve">78001130</t>
        </is>
      </c>
      <c s="5" t="inlineStr" r="B11636">
        <is>
          <t xml:space="preserve">PAINT PAVEMENT MARKING - LINE  6"</t>
        </is>
      </c>
      <c s="5" t="inlineStr" r="C11636">
        <is>
          <t xml:space="preserve">FOOT   </t>
        </is>
      </c>
      <c s="6" r="D11636">
        <v>232.000</v>
      </c>
      <c s="7" r="E11636">
        <v>2</v>
      </c>
      <c s="8" t="inlineStr" r="F11636">
        <is>
          <t xml:space="preserve">85762</t>
        </is>
      </c>
      <c s="8" t="inlineStr" r="G11636">
        <is>
          <t xml:space="preserve">091</t>
        </is>
      </c>
      <c s="9" r="H11636">
        <v>2.2500</v>
      </c>
      <c s="8" t="inlineStr" r="I11636">
        <is>
          <t xml:space="preserve"/>
        </is>
      </c>
      <c s="8" t="inlineStr" r="J11636">
        <is>
          <t xml:space="preserve"> Lee</t>
        </is>
      </c>
    </row>
    <row r="11637" ht="20.25" customHeight="0">
      <c s="5" t="inlineStr" r="A11637">
        <is>
          <t xml:space="preserve">78001140</t>
        </is>
      </c>
      <c s="5" t="inlineStr" r="B11637">
        <is>
          <t xml:space="preserve">PAINT PAVEMENT MARKING - LINE  8"</t>
        </is>
      </c>
      <c s="5" t="inlineStr" r="C11637">
        <is>
          <t xml:space="preserve">FOOT   </t>
        </is>
      </c>
      <c s="6" r="D11637">
        <v>232.000</v>
      </c>
      <c s="7" r="E11637">
        <v>2</v>
      </c>
      <c s="8" t="inlineStr" r="F11637">
        <is>
          <t xml:space="preserve">64U01</t>
        </is>
      </c>
      <c s="8" t="inlineStr" r="G11637">
        <is>
          <t xml:space="preserve">022</t>
        </is>
      </c>
      <c s="9" r="H11637">
        <v>0.9000</v>
      </c>
      <c s="8" t="inlineStr" r="I11637">
        <is>
          <t xml:space="preserve">Y</t>
        </is>
      </c>
      <c s="8" t="inlineStr" r="J11637">
        <is>
          <t xml:space="preserve"> Henry</t>
        </is>
      </c>
    </row>
    <row r="11638" ht="20.25" customHeight="0">
      <c s="5" t="inlineStr" r="A11638">
        <is>
          <t xml:space="preserve">78001140</t>
        </is>
      </c>
      <c s="5" t="inlineStr" r="B11638">
        <is>
          <t xml:space="preserve">PAINT PAVEMENT MARKING - LINE  8"</t>
        </is>
      </c>
      <c s="5" t="inlineStr" r="C11638">
        <is>
          <t xml:space="preserve">FOOT   </t>
        </is>
      </c>
      <c s="6" r="D11638">
        <v>232.000</v>
      </c>
      <c s="7" r="E11638">
        <v>2</v>
      </c>
      <c s="8" t="inlineStr" r="F11638">
        <is>
          <t xml:space="preserve">64U01</t>
        </is>
      </c>
      <c s="8" t="inlineStr" r="G11638">
        <is>
          <t xml:space="preserve">022</t>
        </is>
      </c>
      <c s="9" r="H11638">
        <v>2.6000</v>
      </c>
      <c s="8" t="inlineStr" r="I11638">
        <is>
          <t xml:space="preserve"/>
        </is>
      </c>
      <c s="8" t="inlineStr" r="J11638">
        <is>
          <t xml:space="preserve"> Henry</t>
        </is>
      </c>
    </row>
    <row r="11639" ht="20.25" customHeight="0">
      <c s="5" t="inlineStr" r="A11639">
        <is>
          <t xml:space="preserve">78001140</t>
        </is>
      </c>
      <c s="5" t="inlineStr" r="B11639">
        <is>
          <t xml:space="preserve">PAINT PAVEMENT MARKING - LINE  8"</t>
        </is>
      </c>
      <c s="5" t="inlineStr" r="C11639">
        <is>
          <t xml:space="preserve">FOOT   </t>
        </is>
      </c>
      <c s="6" r="D11639">
        <v>232.000</v>
      </c>
      <c s="7" r="E11639">
        <v>2</v>
      </c>
      <c s="8" t="inlineStr" r="F11639">
        <is>
          <t xml:space="preserve">64U01</t>
        </is>
      </c>
      <c s="8" t="inlineStr" r="G11639">
        <is>
          <t xml:space="preserve">022</t>
        </is>
      </c>
      <c s="9" r="H11639">
        <v>2.9000</v>
      </c>
      <c s="8" t="inlineStr" r="I11639">
        <is>
          <t xml:space="preserve"/>
        </is>
      </c>
      <c s="8" t="inlineStr" r="J11639">
        <is>
          <t xml:space="preserve"> Henry</t>
        </is>
      </c>
    </row>
    <row r="11640" ht="20.25" customHeight="0">
      <c s="5" t="inlineStr" r="A11640">
        <is>
          <t xml:space="preserve">78001140</t>
        </is>
      </c>
      <c s="5" t="inlineStr" r="B11640">
        <is>
          <t xml:space="preserve">PAINT PAVEMENT MARKING - LINE  8"</t>
        </is>
      </c>
      <c s="5" t="inlineStr" r="C11640">
        <is>
          <t xml:space="preserve">FOOT   </t>
        </is>
      </c>
      <c s="6" r="D11640">
        <v>1638.000</v>
      </c>
      <c s="7" r="E11640">
        <v>3</v>
      </c>
      <c s="8" t="inlineStr" r="F11640">
        <is>
          <t xml:space="preserve">66P80</t>
        </is>
      </c>
      <c s="8" t="inlineStr" r="G11640">
        <is>
          <t xml:space="preserve">029</t>
        </is>
      </c>
      <c s="9" r="H11640">
        <v>5.0000</v>
      </c>
      <c s="8" t="inlineStr" r="I11640">
        <is>
          <t xml:space="preserve">Y</t>
        </is>
      </c>
      <c s="8" t="inlineStr" r="J11640">
        <is>
          <t xml:space="preserve"> LaSalle</t>
        </is>
      </c>
    </row>
    <row r="11641" ht="20.25" customHeight="0">
      <c s="5" t="inlineStr" r="A11641">
        <is>
          <t xml:space="preserve">78001140</t>
        </is>
      </c>
      <c s="5" t="inlineStr" r="B11641">
        <is>
          <t xml:space="preserve">PAINT PAVEMENT MARKING - LINE  8"</t>
        </is>
      </c>
      <c s="5" t="inlineStr" r="C11641">
        <is>
          <t xml:space="preserve">FOOT   </t>
        </is>
      </c>
      <c s="6" r="D11641">
        <v>9939.000</v>
      </c>
      <c s="7" r="E11641">
        <v>4</v>
      </c>
      <c s="8" t="inlineStr" r="F11641">
        <is>
          <t xml:space="preserve">68J41</t>
        </is>
      </c>
      <c s="8" t="inlineStr" r="G11641">
        <is>
          <t xml:space="preserve">032</t>
        </is>
      </c>
      <c s="9" r="H11641">
        <v>2.2400</v>
      </c>
      <c s="8" t="inlineStr" r="I11641">
        <is>
          <t xml:space="preserve">Y</t>
        </is>
      </c>
      <c s="8" t="inlineStr" r="J11641">
        <is>
          <t xml:space="preserve"> Tazewell</t>
        </is>
      </c>
    </row>
    <row r="11642" ht="20.25" customHeight="0">
      <c s="5" t="inlineStr" r="A11642">
        <is>
          <t xml:space="preserve">78001150</t>
        </is>
      </c>
      <c s="5" t="inlineStr" r="B11642">
        <is>
          <t xml:space="preserve">PAINT PAVEMENT MARKING - LINE 12"</t>
        </is>
      </c>
      <c s="5" t="inlineStr" r="C11642">
        <is>
          <t xml:space="preserve">FOOT   </t>
        </is>
      </c>
      <c s="6" r="D11642">
        <v>272.000</v>
      </c>
      <c s="7" r="E11642">
        <v>2</v>
      </c>
      <c s="8" t="inlineStr" r="F11642">
        <is>
          <t xml:space="preserve">64U01</t>
        </is>
      </c>
      <c s="8" t="inlineStr" r="G11642">
        <is>
          <t xml:space="preserve">022</t>
        </is>
      </c>
      <c s="9" r="H11642">
        <v>1.5000</v>
      </c>
      <c s="8" t="inlineStr" r="I11642">
        <is>
          <t xml:space="preserve">Y</t>
        </is>
      </c>
      <c s="8" t="inlineStr" r="J11642">
        <is>
          <t xml:space="preserve"> Henry</t>
        </is>
      </c>
    </row>
    <row r="11643" ht="20.25" customHeight="0">
      <c s="5" t="inlineStr" r="A11643">
        <is>
          <t xml:space="preserve">78001150</t>
        </is>
      </c>
      <c s="5" t="inlineStr" r="B11643">
        <is>
          <t xml:space="preserve">PAINT PAVEMENT MARKING - LINE 12"</t>
        </is>
      </c>
      <c s="5" t="inlineStr" r="C11643">
        <is>
          <t xml:space="preserve">FOOT   </t>
        </is>
      </c>
      <c s="6" r="D11643">
        <v>272.000</v>
      </c>
      <c s="7" r="E11643">
        <v>2</v>
      </c>
      <c s="8" t="inlineStr" r="F11643">
        <is>
          <t xml:space="preserve">64U01</t>
        </is>
      </c>
      <c s="8" t="inlineStr" r="G11643">
        <is>
          <t xml:space="preserve">022</t>
        </is>
      </c>
      <c s="9" r="H11643">
        <v>3.8900</v>
      </c>
      <c s="8" t="inlineStr" r="I11643">
        <is>
          <t xml:space="preserve"/>
        </is>
      </c>
      <c s="8" t="inlineStr" r="J11643">
        <is>
          <t xml:space="preserve"> Henry</t>
        </is>
      </c>
    </row>
    <row r="11644" ht="20.25" customHeight="0">
      <c s="5" t="inlineStr" r="A11644">
        <is>
          <t xml:space="preserve">78001150</t>
        </is>
      </c>
      <c s="5" t="inlineStr" r="B11644">
        <is>
          <t xml:space="preserve">PAINT PAVEMENT MARKING - LINE 12"</t>
        </is>
      </c>
      <c s="5" t="inlineStr" r="C11644">
        <is>
          <t xml:space="preserve">FOOT   </t>
        </is>
      </c>
      <c s="6" r="D11644">
        <v>272.000</v>
      </c>
      <c s="7" r="E11644">
        <v>2</v>
      </c>
      <c s="8" t="inlineStr" r="F11644">
        <is>
          <t xml:space="preserve">64U01</t>
        </is>
      </c>
      <c s="8" t="inlineStr" r="G11644">
        <is>
          <t xml:space="preserve">022</t>
        </is>
      </c>
      <c s="9" r="H11644">
        <v>4.0000</v>
      </c>
      <c s="8" t="inlineStr" r="I11644">
        <is>
          <t xml:space="preserve"/>
        </is>
      </c>
      <c s="8" t="inlineStr" r="J11644">
        <is>
          <t xml:space="preserve"> Henry</t>
        </is>
      </c>
    </row>
    <row r="11645" ht="20.25" customHeight="0">
      <c s="5" t="inlineStr" r="A11645">
        <is>
          <t xml:space="preserve">78001150</t>
        </is>
      </c>
      <c s="5" t="inlineStr" r="B11645">
        <is>
          <t xml:space="preserve">PAINT PAVEMENT MARKING - LINE 12"</t>
        </is>
      </c>
      <c s="5" t="inlineStr" r="C11645">
        <is>
          <t xml:space="preserve">FOOT   </t>
        </is>
      </c>
      <c s="6" r="D11645">
        <v>1041.000</v>
      </c>
      <c s="7" r="E11645">
        <v>4</v>
      </c>
      <c s="8" t="inlineStr" r="F11645">
        <is>
          <t xml:space="preserve">68J41</t>
        </is>
      </c>
      <c s="8" t="inlineStr" r="G11645">
        <is>
          <t xml:space="preserve">032</t>
        </is>
      </c>
      <c s="9" r="H11645">
        <v>3.3600</v>
      </c>
      <c s="8" t="inlineStr" r="I11645">
        <is>
          <t xml:space="preserve">Y</t>
        </is>
      </c>
      <c s="8" t="inlineStr" r="J11645">
        <is>
          <t xml:space="preserve"> Tazewell</t>
        </is>
      </c>
    </row>
    <row r="11646" ht="20.25" customHeight="0">
      <c s="5" t="inlineStr" r="A11646">
        <is>
          <t xml:space="preserve">78001180</t>
        </is>
      </c>
      <c s="5" t="inlineStr" r="B11646">
        <is>
          <t xml:space="preserve">PAINT PAVEMENT MARKING - LINE 24"</t>
        </is>
      </c>
      <c s="5" t="inlineStr" r="C11646">
        <is>
          <t xml:space="preserve">FOOT   </t>
        </is>
      </c>
      <c s="6" r="D11646">
        <v>70.000</v>
      </c>
      <c s="7" r="E11646">
        <v>2</v>
      </c>
      <c s="8" t="inlineStr" r="F11646">
        <is>
          <t xml:space="preserve">64U01</t>
        </is>
      </c>
      <c s="8" t="inlineStr" r="G11646">
        <is>
          <t xml:space="preserve">022</t>
        </is>
      </c>
      <c s="9" r="H11646">
        <v>3.0000</v>
      </c>
      <c s="8" t="inlineStr" r="I11646">
        <is>
          <t xml:space="preserve">Y</t>
        </is>
      </c>
      <c s="8" t="inlineStr" r="J11646">
        <is>
          <t xml:space="preserve"> Henry</t>
        </is>
      </c>
    </row>
    <row r="11647" ht="20.25" customHeight="0">
      <c s="5" t="inlineStr" r="A11647">
        <is>
          <t xml:space="preserve">78001180</t>
        </is>
      </c>
      <c s="5" t="inlineStr" r="B11647">
        <is>
          <t xml:space="preserve">PAINT PAVEMENT MARKING - LINE 24"</t>
        </is>
      </c>
      <c s="5" t="inlineStr" r="C11647">
        <is>
          <t xml:space="preserve">FOOT   </t>
        </is>
      </c>
      <c s="6" r="D11647">
        <v>70.000</v>
      </c>
      <c s="7" r="E11647">
        <v>2</v>
      </c>
      <c s="8" t="inlineStr" r="F11647">
        <is>
          <t xml:space="preserve">64U01</t>
        </is>
      </c>
      <c s="8" t="inlineStr" r="G11647">
        <is>
          <t xml:space="preserve">022</t>
        </is>
      </c>
      <c s="9" r="H11647">
        <v>8.0000</v>
      </c>
      <c s="8" t="inlineStr" r="I11647">
        <is>
          <t xml:space="preserve"/>
        </is>
      </c>
      <c s="8" t="inlineStr" r="J11647">
        <is>
          <t xml:space="preserve"> Henry</t>
        </is>
      </c>
    </row>
    <row r="11648" ht="20.25" customHeight="0">
      <c s="5" t="inlineStr" r="A11648">
        <is>
          <t xml:space="preserve">78001180</t>
        </is>
      </c>
      <c s="5" t="inlineStr" r="B11648">
        <is>
          <t xml:space="preserve">PAINT PAVEMENT MARKING - LINE 24"</t>
        </is>
      </c>
      <c s="5" t="inlineStr" r="C11648">
        <is>
          <t xml:space="preserve">FOOT   </t>
        </is>
      </c>
      <c s="6" r="D11648">
        <v>70.000</v>
      </c>
      <c s="7" r="E11648">
        <v>2</v>
      </c>
      <c s="8" t="inlineStr" r="F11648">
        <is>
          <t xml:space="preserve">64U01</t>
        </is>
      </c>
      <c s="8" t="inlineStr" r="G11648">
        <is>
          <t xml:space="preserve">022</t>
        </is>
      </c>
      <c s="9" r="H11648">
        <v>9.0000</v>
      </c>
      <c s="8" t="inlineStr" r="I11648">
        <is>
          <t xml:space="preserve"/>
        </is>
      </c>
      <c s="8" t="inlineStr" r="J11648">
        <is>
          <t xml:space="preserve"> Henry</t>
        </is>
      </c>
    </row>
    <row r="11649" ht="20.25" customHeight="0">
      <c s="5" t="inlineStr" r="A11649">
        <is>
          <t xml:space="preserve">78001180</t>
        </is>
      </c>
      <c s="5" t="inlineStr" r="B11649">
        <is>
          <t xml:space="preserve">PAINT PAVEMENT MARKING - LINE 24"</t>
        </is>
      </c>
      <c s="5" t="inlineStr" r="C11649">
        <is>
          <t xml:space="preserve">FOOT   </t>
        </is>
      </c>
      <c s="6" r="D11649">
        <v>810.000</v>
      </c>
      <c s="7" r="E11649">
        <v>4</v>
      </c>
      <c s="8" t="inlineStr" r="F11649">
        <is>
          <t xml:space="preserve">68J41</t>
        </is>
      </c>
      <c s="8" t="inlineStr" r="G11649">
        <is>
          <t xml:space="preserve">032</t>
        </is>
      </c>
      <c s="9" r="H11649">
        <v>6.7100</v>
      </c>
      <c s="8" t="inlineStr" r="I11649">
        <is>
          <t xml:space="preserve">Y</t>
        </is>
      </c>
      <c s="8" t="inlineStr" r="J11649">
        <is>
          <t xml:space="preserve"> Tazewell</t>
        </is>
      </c>
    </row>
    <row r="11650" ht="20.25" customHeight="0">
      <c s="5" t="inlineStr" r="A11650">
        <is>
          <t xml:space="preserve">78001180</t>
        </is>
      </c>
      <c s="5" t="inlineStr" r="B11650">
        <is>
          <t xml:space="preserve">PAINT PAVEMENT MARKING - LINE 24"</t>
        </is>
      </c>
      <c s="5" t="inlineStr" r="C11650">
        <is>
          <t xml:space="preserve">FOOT   </t>
        </is>
      </c>
      <c s="6" r="D11650">
        <v>78.000</v>
      </c>
      <c s="7" r="E11650">
        <v>9</v>
      </c>
      <c s="8" t="inlineStr" r="F11650">
        <is>
          <t xml:space="preserve">78A32</t>
        </is>
      </c>
      <c s="8" t="inlineStr" r="G11650">
        <is>
          <t xml:space="preserve">061</t>
        </is>
      </c>
      <c s="9" r="H11650">
        <v>3.6100</v>
      </c>
      <c s="8" t="inlineStr" r="I11650">
        <is>
          <t xml:space="preserve">Y</t>
        </is>
      </c>
      <c s="8" t="inlineStr" r="J11650">
        <is>
          <t xml:space="preserve"> Saline</t>
        </is>
      </c>
    </row>
    <row r="11651" ht="20.25" customHeight="0">
      <c s="5" t="inlineStr" r="A11651">
        <is>
          <t xml:space="preserve">78001180</t>
        </is>
      </c>
      <c s="5" t="inlineStr" r="B11651">
        <is>
          <t xml:space="preserve">PAINT PAVEMENT MARKING - LINE 24"</t>
        </is>
      </c>
      <c s="5" t="inlineStr" r="C11651">
        <is>
          <t xml:space="preserve">FOOT   </t>
        </is>
      </c>
      <c s="6" r="D11651">
        <v>78.000</v>
      </c>
      <c s="7" r="E11651">
        <v>9</v>
      </c>
      <c s="8" t="inlineStr" r="F11651">
        <is>
          <t xml:space="preserve">78A32</t>
        </is>
      </c>
      <c s="8" t="inlineStr" r="G11651">
        <is>
          <t xml:space="preserve">061</t>
        </is>
      </c>
      <c s="9" r="H11651">
        <v>3.6500</v>
      </c>
      <c s="8" t="inlineStr" r="I11651">
        <is>
          <t xml:space="preserve"/>
        </is>
      </c>
      <c s="8" t="inlineStr" r="J11651">
        <is>
          <t xml:space="preserve"> Saline</t>
        </is>
      </c>
    </row>
    <row r="11652" ht="20.25" customHeight="0">
      <c s="5" t="inlineStr" r="A11652">
        <is>
          <t xml:space="preserve">78001180</t>
        </is>
      </c>
      <c s="5" t="inlineStr" r="B11652">
        <is>
          <t xml:space="preserve">PAINT PAVEMENT MARKING - LINE 24"</t>
        </is>
      </c>
      <c s="5" t="inlineStr" r="C11652">
        <is>
          <t xml:space="preserve">FOOT   </t>
        </is>
      </c>
      <c s="6" r="D11652">
        <v>94.000</v>
      </c>
      <c s="7" r="E11652">
        <v>9</v>
      </c>
      <c s="8" t="inlineStr" r="F11652">
        <is>
          <t xml:space="preserve">78A66</t>
        </is>
      </c>
      <c s="8" t="inlineStr" r="G11652">
        <is>
          <t xml:space="preserve">062</t>
        </is>
      </c>
      <c s="9" r="H11652">
        <v>3.6100</v>
      </c>
      <c s="8" t="inlineStr" r="I11652">
        <is>
          <t xml:space="preserve">Y</t>
        </is>
      </c>
      <c s="8" t="inlineStr" r="J11652">
        <is>
          <t xml:space="preserve"> Jackson</t>
        </is>
      </c>
    </row>
    <row r="11653" ht="20.25" customHeight="0">
      <c s="5" t="inlineStr" r="A11653">
        <is>
          <t xml:space="preserve">78001180</t>
        </is>
      </c>
      <c s="5" t="inlineStr" r="B11653">
        <is>
          <t xml:space="preserve">PAINT PAVEMENT MARKING - LINE 24"</t>
        </is>
      </c>
      <c s="5" t="inlineStr" r="C11653">
        <is>
          <t xml:space="preserve">FOOT   </t>
        </is>
      </c>
      <c s="6" r="D11653">
        <v>94.000</v>
      </c>
      <c s="7" r="E11653">
        <v>9</v>
      </c>
      <c s="8" t="inlineStr" r="F11653">
        <is>
          <t xml:space="preserve">78A66</t>
        </is>
      </c>
      <c s="8" t="inlineStr" r="G11653">
        <is>
          <t xml:space="preserve">062</t>
        </is>
      </c>
      <c s="9" r="H11653">
        <v>4.6000</v>
      </c>
      <c s="8" t="inlineStr" r="I11653">
        <is>
          <t xml:space="preserve"/>
        </is>
      </c>
      <c s="8" t="inlineStr" r="J11653">
        <is>
          <t xml:space="preserve"> Jackson</t>
        </is>
      </c>
    </row>
    <row r="11654" ht="20.25" customHeight="0">
      <c s="5" t="inlineStr" r="A11654">
        <is>
          <t xml:space="preserve">78001180</t>
        </is>
      </c>
      <c s="5" t="inlineStr" r="B11654">
        <is>
          <t xml:space="preserve">PAINT PAVEMENT MARKING - LINE 24"</t>
        </is>
      </c>
      <c s="5" t="inlineStr" r="C11654">
        <is>
          <t xml:space="preserve">FOOT   </t>
        </is>
      </c>
      <c s="6" r="D11654">
        <v>25.000</v>
      </c>
      <c s="7" r="E11654">
        <v>2</v>
      </c>
      <c s="8" t="inlineStr" r="F11654">
        <is>
          <t xml:space="preserve">85762</t>
        </is>
      </c>
      <c s="8" t="inlineStr" r="G11654">
        <is>
          <t xml:space="preserve">091</t>
        </is>
      </c>
      <c s="9" r="H11654">
        <v>9.0000</v>
      </c>
      <c s="8" t="inlineStr" r="I11654">
        <is>
          <t xml:space="preserve">Y</t>
        </is>
      </c>
      <c s="8" t="inlineStr" r="J11654">
        <is>
          <t xml:space="preserve"> Lee</t>
        </is>
      </c>
    </row>
    <row r="11655" ht="20.25" customHeight="0">
      <c s="5" t="inlineStr" r="A11655">
        <is>
          <t xml:space="preserve">78001180</t>
        </is>
      </c>
      <c s="5" t="inlineStr" r="B11655">
        <is>
          <t xml:space="preserve">PAINT PAVEMENT MARKING - LINE 24"</t>
        </is>
      </c>
      <c s="5" t="inlineStr" r="C11655">
        <is>
          <t xml:space="preserve">FOOT   </t>
        </is>
      </c>
      <c s="6" r="D11655">
        <v>25.000</v>
      </c>
      <c s="7" r="E11655">
        <v>2</v>
      </c>
      <c s="8" t="inlineStr" r="F11655">
        <is>
          <t xml:space="preserve">85762</t>
        </is>
      </c>
      <c s="8" t="inlineStr" r="G11655">
        <is>
          <t xml:space="preserve">091</t>
        </is>
      </c>
      <c s="9" r="H11655">
        <v>9.0000</v>
      </c>
      <c s="8" t="inlineStr" r="I11655">
        <is>
          <t xml:space="preserve"/>
        </is>
      </c>
      <c s="8" t="inlineStr" r="J11655">
        <is>
          <t xml:space="preserve"> Lee</t>
        </is>
      </c>
    </row>
    <row r="11656" ht="20.25" customHeight="0">
      <c s="5" t="inlineStr" r="A11656">
        <is>
          <t xml:space="preserve">78001180</t>
        </is>
      </c>
      <c s="5" t="inlineStr" r="B11656">
        <is>
          <t xml:space="preserve">PAINT PAVEMENT MARKING - LINE 24"</t>
        </is>
      </c>
      <c s="5" t="inlineStr" r="C11656">
        <is>
          <t xml:space="preserve">FOOT   </t>
        </is>
      </c>
      <c s="6" r="D11656">
        <v>26.000</v>
      </c>
      <c s="7" r="E11656">
        <v>9</v>
      </c>
      <c s="8" t="inlineStr" r="F11656">
        <is>
          <t xml:space="preserve">99739</t>
        </is>
      </c>
      <c s="8" t="inlineStr" r="G11656">
        <is>
          <t xml:space="preserve">079</t>
        </is>
      </c>
      <c s="9" r="H11656">
        <v>4.2000</v>
      </c>
      <c s="8" t="inlineStr" r="I11656">
        <is>
          <t xml:space="preserve">Y</t>
        </is>
      </c>
      <c s="8" t="inlineStr" r="J11656">
        <is>
          <t xml:space="preserve"> Massac</t>
        </is>
      </c>
    </row>
    <row r="11657" ht="20.25" customHeight="0">
      <c s="5" t="inlineStr" r="A11657">
        <is>
          <t xml:space="preserve">78001180</t>
        </is>
      </c>
      <c s="5" t="inlineStr" r="B11657">
        <is>
          <t xml:space="preserve">PAINT PAVEMENT MARKING - LINE 24"</t>
        </is>
      </c>
      <c s="5" t="inlineStr" r="C11657">
        <is>
          <t xml:space="preserve">FOOT   </t>
        </is>
      </c>
      <c s="6" r="D11657">
        <v>26.000</v>
      </c>
      <c s="7" r="E11657">
        <v>9</v>
      </c>
      <c s="8" t="inlineStr" r="F11657">
        <is>
          <t xml:space="preserve">99739</t>
        </is>
      </c>
      <c s="8" t="inlineStr" r="G11657">
        <is>
          <t xml:space="preserve">079</t>
        </is>
      </c>
      <c s="9" r="H11657">
        <v>5.2500</v>
      </c>
      <c s="8" t="inlineStr" r="I11657">
        <is>
          <t xml:space="preserve"/>
        </is>
      </c>
      <c s="8" t="inlineStr" r="J11657">
        <is>
          <t xml:space="preserve"> Massac</t>
        </is>
      </c>
    </row>
    <row r="11658" ht="20.25" customHeight="0">
      <c s="5" t="inlineStr" r="A11658">
        <is>
          <t xml:space="preserve">78003131</t>
        </is>
      </c>
      <c s="5" t="inlineStr" r="B11658">
        <is>
          <t xml:space="preserve">PREFORMED PLASTIC PAVEMENT MARKING, TYPE B - STANDARD - LINE  6"</t>
        </is>
      </c>
      <c s="5" t="inlineStr" r="C11658">
        <is>
          <t xml:space="preserve">FOOT   </t>
        </is>
      </c>
      <c s="6" r="D11658">
        <v>988.000</v>
      </c>
      <c s="7" r="E11658">
        <v>7</v>
      </c>
      <c s="8" t="inlineStr" r="F11658">
        <is>
          <t xml:space="preserve">74C54</t>
        </is>
      </c>
      <c s="8" t="inlineStr" r="G11658">
        <is>
          <t xml:space="preserve">042</t>
        </is>
      </c>
      <c s="9" r="H11658">
        <v>9.4500</v>
      </c>
      <c s="8" t="inlineStr" r="I11658">
        <is>
          <t xml:space="preserve">Y</t>
        </is>
      </c>
      <c s="8" t="inlineStr" r="J11658">
        <is>
          <t xml:space="preserve"> Macon</t>
        </is>
      </c>
    </row>
    <row r="11659" ht="20.25" customHeight="0">
      <c s="5" t="inlineStr" r="A11659">
        <is>
          <t xml:space="preserve">78003131</t>
        </is>
      </c>
      <c s="5" t="inlineStr" r="B11659">
        <is>
          <t xml:space="preserve">PREFORMED PLASTIC PAVEMENT MARKING, TYPE B - STANDARD - LINE  6"</t>
        </is>
      </c>
      <c s="5" t="inlineStr" r="C11659">
        <is>
          <t xml:space="preserve">FOOT   </t>
        </is>
      </c>
      <c s="6" r="D11659">
        <v>988.000</v>
      </c>
      <c s="7" r="E11659">
        <v>7</v>
      </c>
      <c s="8" t="inlineStr" r="F11659">
        <is>
          <t xml:space="preserve">74C54</t>
        </is>
      </c>
      <c s="8" t="inlineStr" r="G11659">
        <is>
          <t xml:space="preserve">042</t>
        </is>
      </c>
      <c s="9" r="H11659">
        <v>5.6500</v>
      </c>
      <c s="8" t="inlineStr" r="I11659">
        <is>
          <t xml:space="preserve"/>
        </is>
      </c>
      <c s="8" t="inlineStr" r="J11659">
        <is>
          <t xml:space="preserve"> Macon</t>
        </is>
      </c>
    </row>
    <row r="11660" ht="20.25" customHeight="0">
      <c s="5" t="inlineStr" r="A11660">
        <is>
          <t xml:space="preserve">78003131</t>
        </is>
      </c>
      <c s="5" t="inlineStr" r="B11660">
        <is>
          <t xml:space="preserve">PREFORMED PLASTIC PAVEMENT MARKING, TYPE B - STANDARD - LINE  6"</t>
        </is>
      </c>
      <c s="5" t="inlineStr" r="C11660">
        <is>
          <t xml:space="preserve">FOOT   </t>
        </is>
      </c>
      <c s="6" r="D11660">
        <v>988.000</v>
      </c>
      <c s="7" r="E11660">
        <v>7</v>
      </c>
      <c s="8" t="inlineStr" r="F11660">
        <is>
          <t xml:space="preserve">74C54</t>
        </is>
      </c>
      <c s="8" t="inlineStr" r="G11660">
        <is>
          <t xml:space="preserve">042</t>
        </is>
      </c>
      <c s="9" r="H11660">
        <v>9.5400</v>
      </c>
      <c s="8" t="inlineStr" r="I11660">
        <is>
          <t xml:space="preserve"/>
        </is>
      </c>
      <c s="8" t="inlineStr" r="J11660">
        <is>
          <t xml:space="preserve"> Macon</t>
        </is>
      </c>
    </row>
    <row r="11661" ht="20.25" customHeight="0">
      <c s="5" t="inlineStr" r="A11661">
        <is>
          <t xml:space="preserve">78004230</t>
        </is>
      </c>
      <c s="5" t="inlineStr" r="B11661">
        <is>
          <t xml:space="preserve">PREFORMED PLASTIC PAVEMENT MARKING, TYPE B - INLAID - LINE 6"</t>
        </is>
      </c>
      <c s="5" t="inlineStr" r="C11661">
        <is>
          <t xml:space="preserve">FOOT   </t>
        </is>
      </c>
      <c s="6" r="D11661">
        <v>2380.000</v>
      </c>
      <c s="7" r="E11661">
        <v>7</v>
      </c>
      <c s="8" t="inlineStr" r="F11661">
        <is>
          <t xml:space="preserve">74B52</t>
        </is>
      </c>
      <c s="8" t="inlineStr" r="G11661">
        <is>
          <t xml:space="preserve">040</t>
        </is>
      </c>
      <c s="9" r="H11661">
        <v>7.7300</v>
      </c>
      <c s="8" t="inlineStr" r="I11661">
        <is>
          <t xml:space="preserve">Y</t>
        </is>
      </c>
      <c s="8" t="inlineStr" r="J11661">
        <is>
          <t xml:space="preserve"> Cumberland</t>
        </is>
      </c>
    </row>
    <row r="11662" ht="20.25" customHeight="0">
      <c s="5" t="inlineStr" r="A11662">
        <is>
          <t xml:space="preserve">78004230</t>
        </is>
      </c>
      <c s="5" t="inlineStr" r="B11662">
        <is>
          <t xml:space="preserve">PREFORMED PLASTIC PAVEMENT MARKING, TYPE B - INLAID - LINE 6"</t>
        </is>
      </c>
      <c s="5" t="inlineStr" r="C11662">
        <is>
          <t xml:space="preserve">FOOT   </t>
        </is>
      </c>
      <c s="6" r="D11662">
        <v>831.000</v>
      </c>
      <c s="7" r="E11662">
        <v>7</v>
      </c>
      <c s="8" t="inlineStr" r="F11662">
        <is>
          <t xml:space="preserve">74C54</t>
        </is>
      </c>
      <c s="8" t="inlineStr" r="G11662">
        <is>
          <t xml:space="preserve">042</t>
        </is>
      </c>
      <c s="9" r="H11662">
        <v>16.7600</v>
      </c>
      <c s="8" t="inlineStr" r="I11662">
        <is>
          <t xml:space="preserve">Y</t>
        </is>
      </c>
      <c s="8" t="inlineStr" r="J11662">
        <is>
          <t xml:space="preserve"> Macon</t>
        </is>
      </c>
    </row>
    <row r="11663" ht="20.25" customHeight="0">
      <c s="5" t="inlineStr" r="A11663">
        <is>
          <t xml:space="preserve">78004230</t>
        </is>
      </c>
      <c s="5" t="inlineStr" r="B11663">
        <is>
          <t xml:space="preserve">PREFORMED PLASTIC PAVEMENT MARKING, TYPE B - INLAID - LINE 6"</t>
        </is>
      </c>
      <c s="5" t="inlineStr" r="C11663">
        <is>
          <t xml:space="preserve">FOOT   </t>
        </is>
      </c>
      <c s="6" r="D11663">
        <v>831.000</v>
      </c>
      <c s="7" r="E11663">
        <v>7</v>
      </c>
      <c s="8" t="inlineStr" r="F11663">
        <is>
          <t xml:space="preserve">74C54</t>
        </is>
      </c>
      <c s="8" t="inlineStr" r="G11663">
        <is>
          <t xml:space="preserve">042</t>
        </is>
      </c>
      <c s="9" r="H11663">
        <v>6.5000</v>
      </c>
      <c s="8" t="inlineStr" r="I11663">
        <is>
          <t xml:space="preserve"/>
        </is>
      </c>
      <c s="8" t="inlineStr" r="J11663">
        <is>
          <t xml:space="preserve"> Macon</t>
        </is>
      </c>
    </row>
    <row r="11664" ht="20.25" customHeight="0">
      <c s="5" t="inlineStr" r="A11664">
        <is>
          <t xml:space="preserve">78004230</t>
        </is>
      </c>
      <c s="5" t="inlineStr" r="B11664">
        <is>
          <t xml:space="preserve">PREFORMED PLASTIC PAVEMENT MARKING, TYPE B - INLAID - LINE 6"</t>
        </is>
      </c>
      <c s="5" t="inlineStr" r="C11664">
        <is>
          <t xml:space="preserve">FOOT   </t>
        </is>
      </c>
      <c s="6" r="D11664">
        <v>831.000</v>
      </c>
      <c s="7" r="E11664">
        <v>7</v>
      </c>
      <c s="8" t="inlineStr" r="F11664">
        <is>
          <t xml:space="preserve">74C54</t>
        </is>
      </c>
      <c s="8" t="inlineStr" r="G11664">
        <is>
          <t xml:space="preserve">042</t>
        </is>
      </c>
      <c s="9" r="H11664">
        <v>16.9200</v>
      </c>
      <c s="8" t="inlineStr" r="I11664">
        <is>
          <t xml:space="preserve"/>
        </is>
      </c>
      <c s="8" t="inlineStr" r="J11664">
        <is>
          <t xml:space="preserve"> Macon</t>
        </is>
      </c>
    </row>
    <row r="11665" ht="20.25" customHeight="0">
      <c s="5" t="inlineStr" r="A11665">
        <is>
          <t xml:space="preserve">78004600</t>
        </is>
      </c>
      <c s="5" t="inlineStr" r="B11665">
        <is>
          <t xml:space="preserve">PREFORMED PLASTIC PAVEMENT MARKING, TYPE D - STANDARD - LETTERS AND SYMBOLS</t>
        </is>
      </c>
      <c s="5" t="inlineStr" r="C11665">
        <is>
          <t xml:space="preserve">SQ FT  </t>
        </is>
      </c>
      <c s="6" r="D11665">
        <v>806.000</v>
      </c>
      <c s="7" r="E11665">
        <v>3</v>
      </c>
      <c s="8" t="inlineStr" r="F11665">
        <is>
          <t xml:space="preserve">66E54</t>
        </is>
      </c>
      <c s="8" t="inlineStr" r="G11665">
        <is>
          <t xml:space="preserve">083</t>
        </is>
      </c>
      <c s="9" r="H11665">
        <v>11.6500</v>
      </c>
      <c s="8" t="inlineStr" r="I11665">
        <is>
          <t xml:space="preserve">Y</t>
        </is>
      </c>
      <c s="8" t="inlineStr" r="J11665">
        <is>
          <t xml:space="preserve"> Livingston</t>
        </is>
      </c>
    </row>
    <row r="11666" ht="20.25" customHeight="0">
      <c s="5" t="inlineStr" r="A11666">
        <is>
          <t xml:space="preserve">78004600</t>
        </is>
      </c>
      <c s="5" t="inlineStr" r="B11666">
        <is>
          <t xml:space="preserve">PREFORMED PLASTIC PAVEMENT MARKING, TYPE D - STANDARD - LETTERS AND SYMBOLS</t>
        </is>
      </c>
      <c s="5" t="inlineStr" r="C11666">
        <is>
          <t xml:space="preserve">SQ FT  </t>
        </is>
      </c>
      <c s="6" r="D11666">
        <v>81.000</v>
      </c>
      <c s="7" r="E11666">
        <v>3</v>
      </c>
      <c s="8" t="inlineStr" r="F11666">
        <is>
          <t xml:space="preserve">66P11</t>
        </is>
      </c>
      <c s="8" t="inlineStr" r="G11666">
        <is>
          <t xml:space="preserve">023</t>
        </is>
      </c>
      <c s="9" r="H11666">
        <v>45.7700</v>
      </c>
      <c s="8" t="inlineStr" r="I11666">
        <is>
          <t xml:space="preserve">Y</t>
        </is>
      </c>
      <c s="8" t="inlineStr" r="J11666">
        <is>
          <t xml:space="preserve"> Kendall, LaSalle</t>
        </is>
      </c>
    </row>
    <row r="11667" ht="20.25" customHeight="0">
      <c s="5" t="inlineStr" r="A11667">
        <is>
          <t xml:space="preserve">78004600</t>
        </is>
      </c>
      <c s="5" t="inlineStr" r="B11667">
        <is>
          <t xml:space="preserve">PREFORMED PLASTIC PAVEMENT MARKING, TYPE D - STANDARD - LETTERS AND SYMBOLS</t>
        </is>
      </c>
      <c s="5" t="inlineStr" r="C11667">
        <is>
          <t xml:space="preserve">SQ FT  </t>
        </is>
      </c>
      <c s="6" r="D11667">
        <v>245.000</v>
      </c>
      <c s="7" r="E11667">
        <v>3</v>
      </c>
      <c s="8" t="inlineStr" r="F11667">
        <is>
          <t xml:space="preserve">66P19</t>
        </is>
      </c>
      <c s="8" t="inlineStr" r="G11667">
        <is>
          <t xml:space="preserve">024</t>
        </is>
      </c>
      <c s="9" r="H11667">
        <v>15.0000</v>
      </c>
      <c s="8" t="inlineStr" r="I11667">
        <is>
          <t xml:space="preserve">Y</t>
        </is>
      </c>
      <c s="8" t="inlineStr" r="J11667">
        <is>
          <t xml:space="preserve"> Ford</t>
        </is>
      </c>
    </row>
    <row r="11668" ht="20.25" customHeight="0">
      <c s="5" t="inlineStr" r="A11668">
        <is>
          <t xml:space="preserve">78004600</t>
        </is>
      </c>
      <c s="5" t="inlineStr" r="B11668">
        <is>
          <t xml:space="preserve">PREFORMED PLASTIC PAVEMENT MARKING, TYPE D - STANDARD - LETTERS AND SYMBOLS</t>
        </is>
      </c>
      <c s="5" t="inlineStr" r="C11668">
        <is>
          <t xml:space="preserve">SQ FT  </t>
        </is>
      </c>
      <c s="6" r="D11668">
        <v>245.000</v>
      </c>
      <c s="7" r="E11668">
        <v>3</v>
      </c>
      <c s="8" t="inlineStr" r="F11668">
        <is>
          <t xml:space="preserve">66P19</t>
        </is>
      </c>
      <c s="8" t="inlineStr" r="G11668">
        <is>
          <t xml:space="preserve">024</t>
        </is>
      </c>
      <c s="9" r="H11668">
        <v>14.0000</v>
      </c>
      <c s="8" t="inlineStr" r="I11668">
        <is>
          <t xml:space="preserve"/>
        </is>
      </c>
      <c s="8" t="inlineStr" r="J11668">
        <is>
          <t xml:space="preserve"> Ford</t>
        </is>
      </c>
    </row>
    <row r="11669" ht="20.25" customHeight="0">
      <c s="5" t="inlineStr" r="A11669">
        <is>
          <t xml:space="preserve">78004620</t>
        </is>
      </c>
      <c s="5" t="inlineStr" r="B11669">
        <is>
          <t xml:space="preserve">PREFORMED PLASTIC PAVEMENT MARKING, TYPE D - STANDARD - LINE 4"</t>
        </is>
      </c>
      <c s="5" t="inlineStr" r="C11669">
        <is>
          <t xml:space="preserve">FOOT   </t>
        </is>
      </c>
      <c s="6" r="D11669">
        <v>4657.000</v>
      </c>
      <c s="7" r="E11669">
        <v>1</v>
      </c>
      <c s="8" t="inlineStr" r="F11669">
        <is>
          <t xml:space="preserve">62R25</t>
        </is>
      </c>
      <c s="8" t="inlineStr" r="G11669">
        <is>
          <t xml:space="preserve">003</t>
        </is>
      </c>
      <c s="9" r="H11669">
        <v>5.0000</v>
      </c>
      <c s="8" t="inlineStr" r="I11669">
        <is>
          <t xml:space="preserve">Y</t>
        </is>
      </c>
      <c s="8" t="inlineStr" r="J11669">
        <is>
          <t xml:space="preserve"> Will</t>
        </is>
      </c>
    </row>
    <row r="11670" ht="20.25" customHeight="0">
      <c s="5" t="inlineStr" r="A11670">
        <is>
          <t xml:space="preserve">78004620</t>
        </is>
      </c>
      <c s="5" t="inlineStr" r="B11670">
        <is>
          <t xml:space="preserve">PREFORMED PLASTIC PAVEMENT MARKING, TYPE D - STANDARD - LINE 4"</t>
        </is>
      </c>
      <c s="5" t="inlineStr" r="C11670">
        <is>
          <t xml:space="preserve">FOOT   </t>
        </is>
      </c>
      <c s="6" r="D11670">
        <v>4657.000</v>
      </c>
      <c s="7" r="E11670">
        <v>1</v>
      </c>
      <c s="8" t="inlineStr" r="F11670">
        <is>
          <t xml:space="preserve">62R25</t>
        </is>
      </c>
      <c s="8" t="inlineStr" r="G11670">
        <is>
          <t xml:space="preserve">003</t>
        </is>
      </c>
      <c s="9" r="H11670">
        <v>4.8200</v>
      </c>
      <c s="8" t="inlineStr" r="I11670">
        <is>
          <t xml:space="preserve"/>
        </is>
      </c>
      <c s="8" t="inlineStr" r="J11670">
        <is>
          <t xml:space="preserve"> Will</t>
        </is>
      </c>
    </row>
    <row r="11671" ht="20.25" customHeight="0">
      <c s="5" t="inlineStr" r="A11671">
        <is>
          <t xml:space="preserve">78004620</t>
        </is>
      </c>
      <c s="5" t="inlineStr" r="B11671">
        <is>
          <t xml:space="preserve">PREFORMED PLASTIC PAVEMENT MARKING, TYPE D - STANDARD - LINE 4"</t>
        </is>
      </c>
      <c s="5" t="inlineStr" r="C11671">
        <is>
          <t xml:space="preserve">FOOT   </t>
        </is>
      </c>
      <c s="6" r="D11671">
        <v>4657.000</v>
      </c>
      <c s="7" r="E11671">
        <v>1</v>
      </c>
      <c s="8" t="inlineStr" r="F11671">
        <is>
          <t xml:space="preserve">62R25</t>
        </is>
      </c>
      <c s="8" t="inlineStr" r="G11671">
        <is>
          <t xml:space="preserve">003</t>
        </is>
      </c>
      <c s="9" r="H11671">
        <v>5.0000</v>
      </c>
      <c s="8" t="inlineStr" r="I11671">
        <is>
          <t xml:space="preserve"/>
        </is>
      </c>
      <c s="8" t="inlineStr" r="J11671">
        <is>
          <t xml:space="preserve"> Will</t>
        </is>
      </c>
    </row>
    <row r="11672" ht="20.25" customHeight="0">
      <c s="5" t="inlineStr" r="A11672">
        <is>
          <t xml:space="preserve">78004620</t>
        </is>
      </c>
      <c s="5" t="inlineStr" r="B11672">
        <is>
          <t xml:space="preserve">PREFORMED PLASTIC PAVEMENT MARKING, TYPE D - STANDARD - LINE 4"</t>
        </is>
      </c>
      <c s="5" t="inlineStr" r="C11672">
        <is>
          <t xml:space="preserve">FOOT   </t>
        </is>
      </c>
      <c s="6" r="D11672">
        <v>200.000</v>
      </c>
      <c s="7" r="E11672">
        <v>1</v>
      </c>
      <c s="8" t="inlineStr" r="F11672">
        <is>
          <t xml:space="preserve">62R26</t>
        </is>
      </c>
      <c s="8" t="inlineStr" r="G11672">
        <is>
          <t xml:space="preserve">004</t>
        </is>
      </c>
      <c s="9" r="H11672">
        <v>4.9500</v>
      </c>
      <c s="8" t="inlineStr" r="I11672">
        <is>
          <t xml:space="preserve">Y</t>
        </is>
      </c>
      <c s="8" t="inlineStr" r="J11672">
        <is>
          <t xml:space="preserve"> Will</t>
        </is>
      </c>
    </row>
    <row r="11673" ht="20.25" customHeight="0">
      <c s="5" t="inlineStr" r="A11673">
        <is>
          <t xml:space="preserve">78004620</t>
        </is>
      </c>
      <c s="5" t="inlineStr" r="B11673">
        <is>
          <t xml:space="preserve">PREFORMED PLASTIC PAVEMENT MARKING, TYPE D - STANDARD - LINE 4"</t>
        </is>
      </c>
      <c s="5" t="inlineStr" r="C11673">
        <is>
          <t xml:space="preserve">FOOT   </t>
        </is>
      </c>
      <c s="6" r="D11673">
        <v>200.000</v>
      </c>
      <c s="7" r="E11673">
        <v>1</v>
      </c>
      <c s="8" t="inlineStr" r="F11673">
        <is>
          <t xml:space="preserve">62R26</t>
        </is>
      </c>
      <c s="8" t="inlineStr" r="G11673">
        <is>
          <t xml:space="preserve">004</t>
        </is>
      </c>
      <c s="9" r="H11673">
        <v>9.0000</v>
      </c>
      <c s="8" t="inlineStr" r="I11673">
        <is>
          <t xml:space="preserve"/>
        </is>
      </c>
      <c s="8" t="inlineStr" r="J11673">
        <is>
          <t xml:space="preserve"> Will</t>
        </is>
      </c>
    </row>
    <row r="11674" ht="20.25" customHeight="0">
      <c s="5" t="inlineStr" r="A11674">
        <is>
          <t xml:space="preserve">78004620</t>
        </is>
      </c>
      <c s="5" t="inlineStr" r="B11674">
        <is>
          <t xml:space="preserve">PREFORMED PLASTIC PAVEMENT MARKING, TYPE D - STANDARD - LINE 4"</t>
        </is>
      </c>
      <c s="5" t="inlineStr" r="C11674">
        <is>
          <t xml:space="preserve">FOOT   </t>
        </is>
      </c>
      <c s="6" r="D11674">
        <v>200.000</v>
      </c>
      <c s="7" r="E11674">
        <v>1</v>
      </c>
      <c s="8" t="inlineStr" r="F11674">
        <is>
          <t xml:space="preserve">62R26</t>
        </is>
      </c>
      <c s="8" t="inlineStr" r="G11674">
        <is>
          <t xml:space="preserve">004</t>
        </is>
      </c>
      <c s="9" r="H11674">
        <v>15.2600</v>
      </c>
      <c s="8" t="inlineStr" r="I11674">
        <is>
          <t xml:space="preserve"/>
        </is>
      </c>
      <c s="8" t="inlineStr" r="J11674">
        <is>
          <t xml:space="preserve"> Will</t>
        </is>
      </c>
    </row>
    <row r="11675" ht="20.25" customHeight="0">
      <c s="5" t="inlineStr" r="A11675">
        <is>
          <t xml:space="preserve">78004620</t>
        </is>
      </c>
      <c s="5" t="inlineStr" r="B11675">
        <is>
          <t xml:space="preserve">PREFORMED PLASTIC PAVEMENT MARKING, TYPE D - STANDARD - LINE 4"</t>
        </is>
      </c>
      <c s="5" t="inlineStr" r="C11675">
        <is>
          <t xml:space="preserve">FOOT   </t>
        </is>
      </c>
      <c s="6" r="D11675">
        <v>200.000</v>
      </c>
      <c s="7" r="E11675">
        <v>1</v>
      </c>
      <c s="8" t="inlineStr" r="F11675">
        <is>
          <t xml:space="preserve">62R26</t>
        </is>
      </c>
      <c s="8" t="inlineStr" r="G11675">
        <is>
          <t xml:space="preserve">004</t>
        </is>
      </c>
      <c s="9" r="H11675">
        <v>17.2600</v>
      </c>
      <c s="8" t="inlineStr" r="I11675">
        <is>
          <t xml:space="preserve"/>
        </is>
      </c>
      <c s="8" t="inlineStr" r="J11675">
        <is>
          <t xml:space="preserve"> Will</t>
        </is>
      </c>
    </row>
    <row r="11676" ht="20.25" customHeight="0">
      <c s="5" t="inlineStr" r="A11676">
        <is>
          <t xml:space="preserve">78004620</t>
        </is>
      </c>
      <c s="5" t="inlineStr" r="B11676">
        <is>
          <t xml:space="preserve">PREFORMED PLASTIC PAVEMENT MARKING, TYPE D - STANDARD - LINE 4"</t>
        </is>
      </c>
      <c s="5" t="inlineStr" r="C11676">
        <is>
          <t xml:space="preserve">FOOT   </t>
        </is>
      </c>
      <c s="6" r="D11676">
        <v>242.000</v>
      </c>
      <c s="7" r="E11676">
        <v>1</v>
      </c>
      <c s="8" t="inlineStr" r="F11676">
        <is>
          <t xml:space="preserve">62T38</t>
        </is>
      </c>
      <c s="8" t="inlineStr" r="G11676">
        <is>
          <t xml:space="preserve">009</t>
        </is>
      </c>
      <c s="9" r="H11676">
        <v>4.4000</v>
      </c>
      <c s="8" t="inlineStr" r="I11676">
        <is>
          <t xml:space="preserve">Y</t>
        </is>
      </c>
      <c s="8" t="inlineStr" r="J11676">
        <is>
          <t xml:space="preserve"> Cook</t>
        </is>
      </c>
    </row>
    <row r="11677" ht="20.25" customHeight="0">
      <c s="5" t="inlineStr" r="A11677">
        <is>
          <t xml:space="preserve">78004620</t>
        </is>
      </c>
      <c s="5" t="inlineStr" r="B11677">
        <is>
          <t xml:space="preserve">PREFORMED PLASTIC PAVEMENT MARKING, TYPE D - STANDARD - LINE 4"</t>
        </is>
      </c>
      <c s="5" t="inlineStr" r="C11677">
        <is>
          <t xml:space="preserve">FOOT   </t>
        </is>
      </c>
      <c s="6" r="D11677">
        <v>242.000</v>
      </c>
      <c s="7" r="E11677">
        <v>1</v>
      </c>
      <c s="8" t="inlineStr" r="F11677">
        <is>
          <t xml:space="preserve">62T38</t>
        </is>
      </c>
      <c s="8" t="inlineStr" r="G11677">
        <is>
          <t xml:space="preserve">009</t>
        </is>
      </c>
      <c s="9" r="H11677">
        <v>4.0000</v>
      </c>
      <c s="8" t="inlineStr" r="I11677">
        <is>
          <t xml:space="preserve"/>
        </is>
      </c>
      <c s="8" t="inlineStr" r="J11677">
        <is>
          <t xml:space="preserve"> Cook</t>
        </is>
      </c>
    </row>
    <row r="11678" ht="20.25" customHeight="0">
      <c s="5" t="inlineStr" r="A11678">
        <is>
          <t xml:space="preserve">78004620</t>
        </is>
      </c>
      <c s="5" t="inlineStr" r="B11678">
        <is>
          <t xml:space="preserve">PREFORMED PLASTIC PAVEMENT MARKING, TYPE D - STANDARD - LINE 4"</t>
        </is>
      </c>
      <c s="5" t="inlineStr" r="C11678">
        <is>
          <t xml:space="preserve">FOOT   </t>
        </is>
      </c>
      <c s="6" r="D11678">
        <v>242.000</v>
      </c>
      <c s="7" r="E11678">
        <v>1</v>
      </c>
      <c s="8" t="inlineStr" r="F11678">
        <is>
          <t xml:space="preserve">62T38</t>
        </is>
      </c>
      <c s="8" t="inlineStr" r="G11678">
        <is>
          <t xml:space="preserve">009</t>
        </is>
      </c>
      <c s="9" r="H11678">
        <v>6.3500</v>
      </c>
      <c s="8" t="inlineStr" r="I11678">
        <is>
          <t xml:space="preserve"/>
        </is>
      </c>
      <c s="8" t="inlineStr" r="J11678">
        <is>
          <t xml:space="preserve"> Cook</t>
        </is>
      </c>
    </row>
    <row r="11679" ht="20.25" customHeight="0">
      <c s="5" t="inlineStr" r="A11679">
        <is>
          <t xml:space="preserve">78004620</t>
        </is>
      </c>
      <c s="5" t="inlineStr" r="B11679">
        <is>
          <t xml:space="preserve">PREFORMED PLASTIC PAVEMENT MARKING, TYPE D - STANDARD - LINE 4"</t>
        </is>
      </c>
      <c s="5" t="inlineStr" r="C11679">
        <is>
          <t xml:space="preserve">FOOT   </t>
        </is>
      </c>
      <c s="6" r="D11679">
        <v>242.000</v>
      </c>
      <c s="7" r="E11679">
        <v>1</v>
      </c>
      <c s="8" t="inlineStr" r="F11679">
        <is>
          <t xml:space="preserve">62T38</t>
        </is>
      </c>
      <c s="8" t="inlineStr" r="G11679">
        <is>
          <t xml:space="preserve">009</t>
        </is>
      </c>
      <c s="9" r="H11679">
        <v>6.3500</v>
      </c>
      <c s="8" t="inlineStr" r="I11679">
        <is>
          <t xml:space="preserve"/>
        </is>
      </c>
      <c s="8" t="inlineStr" r="J11679">
        <is>
          <t xml:space="preserve"> Cook</t>
        </is>
      </c>
    </row>
    <row r="11680" ht="20.25" customHeight="0">
      <c s="5" t="inlineStr" r="A11680">
        <is>
          <t xml:space="preserve">78004620</t>
        </is>
      </c>
      <c s="5" t="inlineStr" r="B11680">
        <is>
          <t xml:space="preserve">PREFORMED PLASTIC PAVEMENT MARKING, TYPE D - STANDARD - LINE 4"</t>
        </is>
      </c>
      <c s="5" t="inlineStr" r="C11680">
        <is>
          <t xml:space="preserve">FOOT   </t>
        </is>
      </c>
      <c s="6" r="D11680">
        <v>242.000</v>
      </c>
      <c s="7" r="E11680">
        <v>1</v>
      </c>
      <c s="8" t="inlineStr" r="F11680">
        <is>
          <t xml:space="preserve">62T38</t>
        </is>
      </c>
      <c s="8" t="inlineStr" r="G11680">
        <is>
          <t xml:space="preserve">009</t>
        </is>
      </c>
      <c s="9" r="H11680">
        <v>7.3000</v>
      </c>
      <c s="8" t="inlineStr" r="I11680">
        <is>
          <t xml:space="preserve"/>
        </is>
      </c>
      <c s="8" t="inlineStr" r="J11680">
        <is>
          <t xml:space="preserve"> Cook</t>
        </is>
      </c>
    </row>
    <row r="11681" ht="20.25" customHeight="0">
      <c s="5" t="inlineStr" r="A11681">
        <is>
          <t xml:space="preserve">78004620</t>
        </is>
      </c>
      <c s="5" t="inlineStr" r="B11681">
        <is>
          <t xml:space="preserve">PREFORMED PLASTIC PAVEMENT MARKING, TYPE D - STANDARD - LINE 4"</t>
        </is>
      </c>
      <c s="5" t="inlineStr" r="C11681">
        <is>
          <t xml:space="preserve">FOOT   </t>
        </is>
      </c>
      <c s="6" r="D11681">
        <v>242.000</v>
      </c>
      <c s="7" r="E11681">
        <v>1</v>
      </c>
      <c s="8" t="inlineStr" r="F11681">
        <is>
          <t xml:space="preserve">62T38</t>
        </is>
      </c>
      <c s="8" t="inlineStr" r="G11681">
        <is>
          <t xml:space="preserve">009</t>
        </is>
      </c>
      <c s="9" r="H11681">
        <v>18.1500</v>
      </c>
      <c s="8" t="inlineStr" r="I11681">
        <is>
          <t xml:space="preserve"/>
        </is>
      </c>
      <c s="8" t="inlineStr" r="J11681">
        <is>
          <t xml:space="preserve"> Cook</t>
        </is>
      </c>
    </row>
    <row r="11682" ht="20.25" customHeight="0">
      <c s="5" t="inlineStr" r="A11682">
        <is>
          <t xml:space="preserve">78004620</t>
        </is>
      </c>
      <c s="5" t="inlineStr" r="B11682">
        <is>
          <t xml:space="preserve">PREFORMED PLASTIC PAVEMENT MARKING, TYPE D - STANDARD - LINE 4"</t>
        </is>
      </c>
      <c s="5" t="inlineStr" r="C11682">
        <is>
          <t xml:space="preserve">FOOT   </t>
        </is>
      </c>
      <c s="6" r="D11682">
        <v>756.000</v>
      </c>
      <c s="7" r="E11682">
        <v>3</v>
      </c>
      <c s="8" t="inlineStr" r="F11682">
        <is>
          <t xml:space="preserve">66E54</t>
        </is>
      </c>
      <c s="8" t="inlineStr" r="G11682">
        <is>
          <t xml:space="preserve">083</t>
        </is>
      </c>
      <c s="9" r="H11682">
        <v>4.9000</v>
      </c>
      <c s="8" t="inlineStr" r="I11682">
        <is>
          <t xml:space="preserve">Y</t>
        </is>
      </c>
      <c s="8" t="inlineStr" r="J11682">
        <is>
          <t xml:space="preserve"> Livingston</t>
        </is>
      </c>
    </row>
    <row r="11683" ht="20.25" customHeight="0">
      <c s="5" t="inlineStr" r="A11683">
        <is>
          <t xml:space="preserve">78004625</t>
        </is>
      </c>
      <c s="5" t="inlineStr" r="B11683">
        <is>
          <t xml:space="preserve">PREFORMED PLASTIC PAVEMENT MARKING, TYPE D - STANDARD - LINE  5"</t>
        </is>
      </c>
      <c s="5" t="inlineStr" r="C11683">
        <is>
          <t xml:space="preserve">FOOT   </t>
        </is>
      </c>
      <c s="6" r="D11683">
        <v>5411.000</v>
      </c>
      <c s="7" r="E11683">
        <v>1</v>
      </c>
      <c s="8" t="inlineStr" r="F11683">
        <is>
          <t xml:space="preserve">62R26</t>
        </is>
      </c>
      <c s="8" t="inlineStr" r="G11683">
        <is>
          <t xml:space="preserve">004</t>
        </is>
      </c>
      <c s="9" r="H11683">
        <v>5.5000</v>
      </c>
      <c s="8" t="inlineStr" r="I11683">
        <is>
          <t xml:space="preserve">Y</t>
        </is>
      </c>
      <c s="8" t="inlineStr" r="J11683">
        <is>
          <t xml:space="preserve"> Will</t>
        </is>
      </c>
    </row>
    <row r="11684" ht="20.25" customHeight="0">
      <c s="5" t="inlineStr" r="A11684">
        <is>
          <t xml:space="preserve">78004625</t>
        </is>
      </c>
      <c s="5" t="inlineStr" r="B11684">
        <is>
          <t xml:space="preserve">PREFORMED PLASTIC PAVEMENT MARKING, TYPE D - STANDARD - LINE  5"</t>
        </is>
      </c>
      <c s="5" t="inlineStr" r="C11684">
        <is>
          <t xml:space="preserve">FOOT   </t>
        </is>
      </c>
      <c s="6" r="D11684">
        <v>5411.000</v>
      </c>
      <c s="7" r="E11684">
        <v>1</v>
      </c>
      <c s="8" t="inlineStr" r="F11684">
        <is>
          <t xml:space="preserve">62R26</t>
        </is>
      </c>
      <c s="8" t="inlineStr" r="G11684">
        <is>
          <t xml:space="preserve">004</t>
        </is>
      </c>
      <c s="9" r="H11684">
        <v>5.0400</v>
      </c>
      <c s="8" t="inlineStr" r="I11684">
        <is>
          <t xml:space="preserve"/>
        </is>
      </c>
      <c s="8" t="inlineStr" r="J11684">
        <is>
          <t xml:space="preserve"> Will</t>
        </is>
      </c>
    </row>
    <row r="11685" ht="20.25" customHeight="0">
      <c s="5" t="inlineStr" r="A11685">
        <is>
          <t xml:space="preserve">78004625</t>
        </is>
      </c>
      <c s="5" t="inlineStr" r="B11685">
        <is>
          <t xml:space="preserve">PREFORMED PLASTIC PAVEMENT MARKING, TYPE D - STANDARD - LINE  5"</t>
        </is>
      </c>
      <c s="5" t="inlineStr" r="C11685">
        <is>
          <t xml:space="preserve">FOOT   </t>
        </is>
      </c>
      <c s="6" r="D11685">
        <v>5411.000</v>
      </c>
      <c s="7" r="E11685">
        <v>1</v>
      </c>
      <c s="8" t="inlineStr" r="F11685">
        <is>
          <t xml:space="preserve">62R26</t>
        </is>
      </c>
      <c s="8" t="inlineStr" r="G11685">
        <is>
          <t xml:space="preserve">004</t>
        </is>
      </c>
      <c s="9" r="H11685">
        <v>5.7000</v>
      </c>
      <c s="8" t="inlineStr" r="I11685">
        <is>
          <t xml:space="preserve"/>
        </is>
      </c>
      <c s="8" t="inlineStr" r="J11685">
        <is>
          <t xml:space="preserve"> Will</t>
        </is>
      </c>
    </row>
    <row r="11686" ht="20.25" customHeight="0">
      <c s="5" t="inlineStr" r="A11686">
        <is>
          <t xml:space="preserve">78004625</t>
        </is>
      </c>
      <c s="5" t="inlineStr" r="B11686">
        <is>
          <t xml:space="preserve">PREFORMED PLASTIC PAVEMENT MARKING, TYPE D - STANDARD - LINE  5"</t>
        </is>
      </c>
      <c s="5" t="inlineStr" r="C11686">
        <is>
          <t xml:space="preserve">FOOT   </t>
        </is>
      </c>
      <c s="6" r="D11686">
        <v>5411.000</v>
      </c>
      <c s="7" r="E11686">
        <v>1</v>
      </c>
      <c s="8" t="inlineStr" r="F11686">
        <is>
          <t xml:space="preserve">62R26</t>
        </is>
      </c>
      <c s="8" t="inlineStr" r="G11686">
        <is>
          <t xml:space="preserve">004</t>
        </is>
      </c>
      <c s="9" r="H11686">
        <v>9.0000</v>
      </c>
      <c s="8" t="inlineStr" r="I11686">
        <is>
          <t xml:space="preserve"/>
        </is>
      </c>
      <c s="8" t="inlineStr" r="J11686">
        <is>
          <t xml:space="preserve"> Will</t>
        </is>
      </c>
    </row>
    <row r="11687" ht="20.25" customHeight="0">
      <c s="5" t="inlineStr" r="A11687">
        <is>
          <t xml:space="preserve">78004625</t>
        </is>
      </c>
      <c s="5" t="inlineStr" r="B11687">
        <is>
          <t xml:space="preserve">PREFORMED PLASTIC PAVEMENT MARKING, TYPE D - STANDARD - LINE  5"</t>
        </is>
      </c>
      <c s="5" t="inlineStr" r="C11687">
        <is>
          <t xml:space="preserve">FOOT   </t>
        </is>
      </c>
      <c s="6" r="D11687">
        <v>5400.000</v>
      </c>
      <c s="7" r="E11687">
        <v>1</v>
      </c>
      <c s="8" t="inlineStr" r="F11687">
        <is>
          <t xml:space="preserve">62V17</t>
        </is>
      </c>
      <c s="8" t="inlineStr" r="G11687">
        <is>
          <t xml:space="preserve">011</t>
        </is>
      </c>
      <c s="9" r="H11687">
        <v>5.7200</v>
      </c>
      <c s="8" t="inlineStr" r="I11687">
        <is>
          <t xml:space="preserve">Y</t>
        </is>
      </c>
      <c s="8" t="inlineStr" r="J11687">
        <is>
          <t xml:space="preserve"> Cook, Lake</t>
        </is>
      </c>
    </row>
    <row r="11688" ht="20.25" customHeight="0">
      <c s="5" t="inlineStr" r="A11688">
        <is>
          <t xml:space="preserve">78004625</t>
        </is>
      </c>
      <c s="5" t="inlineStr" r="B11688">
        <is>
          <t xml:space="preserve">PREFORMED PLASTIC PAVEMENT MARKING, TYPE D - STANDARD - LINE  5"</t>
        </is>
      </c>
      <c s="5" t="inlineStr" r="C11688">
        <is>
          <t xml:space="preserve">FOOT   </t>
        </is>
      </c>
      <c s="6" r="D11688">
        <v>5400.000</v>
      </c>
      <c s="7" r="E11688">
        <v>1</v>
      </c>
      <c s="8" t="inlineStr" r="F11688">
        <is>
          <t xml:space="preserve">62V17</t>
        </is>
      </c>
      <c s="8" t="inlineStr" r="G11688">
        <is>
          <t xml:space="preserve">011</t>
        </is>
      </c>
      <c s="9" r="H11688">
        <v>7.9500</v>
      </c>
      <c s="8" t="inlineStr" r="I11688">
        <is>
          <t xml:space="preserve"/>
        </is>
      </c>
      <c s="8" t="inlineStr" r="J11688">
        <is>
          <t xml:space="preserve"> Cook, Lake</t>
        </is>
      </c>
    </row>
    <row r="11689" ht="20.25" customHeight="0">
      <c s="5" t="inlineStr" r="A11689">
        <is>
          <t xml:space="preserve">78004625</t>
        </is>
      </c>
      <c s="5" t="inlineStr" r="B11689">
        <is>
          <t xml:space="preserve">PREFORMED PLASTIC PAVEMENT MARKING, TYPE D - STANDARD - LINE  5"</t>
        </is>
      </c>
      <c s="5" t="inlineStr" r="C11689">
        <is>
          <t xml:space="preserve">FOOT   </t>
        </is>
      </c>
      <c s="6" r="D11689">
        <v>5400.000</v>
      </c>
      <c s="7" r="E11689">
        <v>1</v>
      </c>
      <c s="8" t="inlineStr" r="F11689">
        <is>
          <t xml:space="preserve">62V17</t>
        </is>
      </c>
      <c s="8" t="inlineStr" r="G11689">
        <is>
          <t xml:space="preserve">011</t>
        </is>
      </c>
      <c s="9" r="H11689">
        <v>16.0000</v>
      </c>
      <c s="8" t="inlineStr" r="I11689">
        <is>
          <t xml:space="preserve"/>
        </is>
      </c>
      <c s="8" t="inlineStr" r="J11689">
        <is>
          <t xml:space="preserve"> Cook, Lake</t>
        </is>
      </c>
    </row>
    <row r="11690" ht="20.25" customHeight="0">
      <c s="5" t="inlineStr" r="A11690">
        <is>
          <t xml:space="preserve">78004625</t>
        </is>
      </c>
      <c s="5" t="inlineStr" r="B11690">
        <is>
          <t xml:space="preserve">PREFORMED PLASTIC PAVEMENT MARKING, TYPE D - STANDARD - LINE  5"</t>
        </is>
      </c>
      <c s="5" t="inlineStr" r="C11690">
        <is>
          <t xml:space="preserve">FOOT   </t>
        </is>
      </c>
      <c s="6" r="D11690">
        <v>347.000</v>
      </c>
      <c s="7" r="E11690">
        <v>1</v>
      </c>
      <c s="8" t="inlineStr" r="F11690">
        <is>
          <t xml:space="preserve">62W80</t>
        </is>
      </c>
      <c s="8" t="inlineStr" r="G11690">
        <is>
          <t xml:space="preserve">014</t>
        </is>
      </c>
      <c s="9" r="H11690">
        <v>6.0000</v>
      </c>
      <c s="8" t="inlineStr" r="I11690">
        <is>
          <t xml:space="preserve">Y</t>
        </is>
      </c>
      <c s="8" t="inlineStr" r="J11690">
        <is>
          <t xml:space="preserve"> DuPage</t>
        </is>
      </c>
    </row>
    <row r="11691" ht="20.25" customHeight="0">
      <c s="5" t="inlineStr" r="A11691">
        <is>
          <t xml:space="preserve">78004625</t>
        </is>
      </c>
      <c s="5" t="inlineStr" r="B11691">
        <is>
          <t xml:space="preserve">PREFORMED PLASTIC PAVEMENT MARKING, TYPE D - STANDARD - LINE  5"</t>
        </is>
      </c>
      <c s="5" t="inlineStr" r="C11691">
        <is>
          <t xml:space="preserve">FOOT   </t>
        </is>
      </c>
      <c s="6" r="D11691">
        <v>347.000</v>
      </c>
      <c s="7" r="E11691">
        <v>1</v>
      </c>
      <c s="8" t="inlineStr" r="F11691">
        <is>
          <t xml:space="preserve">62W80</t>
        </is>
      </c>
      <c s="8" t="inlineStr" r="G11691">
        <is>
          <t xml:space="preserve">014</t>
        </is>
      </c>
      <c s="9" r="H11691">
        <v>3.9300</v>
      </c>
      <c s="8" t="inlineStr" r="I11691">
        <is>
          <t xml:space="preserve"/>
        </is>
      </c>
      <c s="8" t="inlineStr" r="J11691">
        <is>
          <t xml:space="preserve"> DuPage</t>
        </is>
      </c>
    </row>
    <row r="11692" ht="20.25" customHeight="0">
      <c s="5" t="inlineStr" r="A11692">
        <is>
          <t xml:space="preserve">78004625</t>
        </is>
      </c>
      <c s="5" t="inlineStr" r="B11692">
        <is>
          <t xml:space="preserve">PREFORMED PLASTIC PAVEMENT MARKING, TYPE D - STANDARD - LINE  5"</t>
        </is>
      </c>
      <c s="5" t="inlineStr" r="C11692">
        <is>
          <t xml:space="preserve">FOOT   </t>
        </is>
      </c>
      <c s="6" r="D11692">
        <v>347.000</v>
      </c>
      <c s="7" r="E11692">
        <v>1</v>
      </c>
      <c s="8" t="inlineStr" r="F11692">
        <is>
          <t xml:space="preserve">62W80</t>
        </is>
      </c>
      <c s="8" t="inlineStr" r="G11692">
        <is>
          <t xml:space="preserve">014</t>
        </is>
      </c>
      <c s="9" r="H11692">
        <v>6.0000</v>
      </c>
      <c s="8" t="inlineStr" r="I11692">
        <is>
          <t xml:space="preserve"/>
        </is>
      </c>
      <c s="8" t="inlineStr" r="J11692">
        <is>
          <t xml:space="preserve"> DuPage</t>
        </is>
      </c>
    </row>
    <row r="11693" ht="20.25" customHeight="0">
      <c s="5" t="inlineStr" r="A11693">
        <is>
          <t xml:space="preserve">78004625</t>
        </is>
      </c>
      <c s="5" t="inlineStr" r="B11693">
        <is>
          <t xml:space="preserve">PREFORMED PLASTIC PAVEMENT MARKING, TYPE D - STANDARD - LINE  5"</t>
        </is>
      </c>
      <c s="5" t="inlineStr" r="C11693">
        <is>
          <t xml:space="preserve">FOOT   </t>
        </is>
      </c>
      <c s="6" r="D11693">
        <v>347.000</v>
      </c>
      <c s="7" r="E11693">
        <v>1</v>
      </c>
      <c s="8" t="inlineStr" r="F11693">
        <is>
          <t xml:space="preserve">62W80</t>
        </is>
      </c>
      <c s="8" t="inlineStr" r="G11693">
        <is>
          <t xml:space="preserve">014</t>
        </is>
      </c>
      <c s="9" r="H11693">
        <v>6.0000</v>
      </c>
      <c s="8" t="inlineStr" r="I11693">
        <is>
          <t xml:space="preserve"/>
        </is>
      </c>
      <c s="8" t="inlineStr" r="J11693">
        <is>
          <t xml:space="preserve"> DuPage</t>
        </is>
      </c>
    </row>
    <row r="11694" ht="20.25" customHeight="0">
      <c s="5" t="inlineStr" r="A11694">
        <is>
          <t xml:space="preserve">78004625</t>
        </is>
      </c>
      <c s="5" t="inlineStr" r="B11694">
        <is>
          <t xml:space="preserve">PREFORMED PLASTIC PAVEMENT MARKING, TYPE D - STANDARD - LINE  5"</t>
        </is>
      </c>
      <c s="5" t="inlineStr" r="C11694">
        <is>
          <t xml:space="preserve">FOOT   </t>
        </is>
      </c>
      <c s="6" r="D11694">
        <v>347.000</v>
      </c>
      <c s="7" r="E11694">
        <v>1</v>
      </c>
      <c s="8" t="inlineStr" r="F11694">
        <is>
          <t xml:space="preserve">62W80</t>
        </is>
      </c>
      <c s="8" t="inlineStr" r="G11694">
        <is>
          <t xml:space="preserve">014</t>
        </is>
      </c>
      <c s="9" r="H11694">
        <v>20.0000</v>
      </c>
      <c s="8" t="inlineStr" r="I11694">
        <is>
          <t xml:space="preserve"/>
        </is>
      </c>
      <c s="8" t="inlineStr" r="J11694">
        <is>
          <t xml:space="preserve"> DuPage</t>
        </is>
      </c>
    </row>
    <row r="11695" ht="20.25" customHeight="0">
      <c s="5" t="inlineStr" r="A11695">
        <is>
          <t xml:space="preserve">78004625</t>
        </is>
      </c>
      <c s="5" t="inlineStr" r="B11695">
        <is>
          <t xml:space="preserve">PREFORMED PLASTIC PAVEMENT MARKING, TYPE D - STANDARD - LINE  5"</t>
        </is>
      </c>
      <c s="5" t="inlineStr" r="C11695">
        <is>
          <t xml:space="preserve">FOOT   </t>
        </is>
      </c>
      <c s="6" r="D11695">
        <v>347.000</v>
      </c>
      <c s="7" r="E11695">
        <v>1</v>
      </c>
      <c s="8" t="inlineStr" r="F11695">
        <is>
          <t xml:space="preserve">62W80</t>
        </is>
      </c>
      <c s="8" t="inlineStr" r="G11695">
        <is>
          <t xml:space="preserve">014</t>
        </is>
      </c>
      <c s="9" r="H11695">
        <v>23.0000</v>
      </c>
      <c s="8" t="inlineStr" r="I11695">
        <is>
          <t xml:space="preserve"/>
        </is>
      </c>
      <c s="8" t="inlineStr" r="J11695">
        <is>
          <t xml:space="preserve"> DuPage</t>
        </is>
      </c>
    </row>
    <row r="11696" ht="20.25" customHeight="0">
      <c s="5" t="inlineStr" r="A11696">
        <is>
          <t xml:space="preserve">78004625</t>
        </is>
      </c>
      <c s="5" t="inlineStr" r="B11696">
        <is>
          <t xml:space="preserve">PREFORMED PLASTIC PAVEMENT MARKING, TYPE D - STANDARD - LINE  5"</t>
        </is>
      </c>
      <c s="5" t="inlineStr" r="C11696">
        <is>
          <t xml:space="preserve">FOOT   </t>
        </is>
      </c>
      <c s="6" r="D11696">
        <v>347.000</v>
      </c>
      <c s="7" r="E11696">
        <v>1</v>
      </c>
      <c s="8" t="inlineStr" r="F11696">
        <is>
          <t xml:space="preserve">62W80</t>
        </is>
      </c>
      <c s="8" t="inlineStr" r="G11696">
        <is>
          <t xml:space="preserve">014</t>
        </is>
      </c>
      <c s="9" r="H11696">
        <v>23.0500</v>
      </c>
      <c s="8" t="inlineStr" r="I11696">
        <is>
          <t xml:space="preserve"/>
        </is>
      </c>
      <c s="8" t="inlineStr" r="J11696">
        <is>
          <t xml:space="preserve"> DuPage</t>
        </is>
      </c>
    </row>
    <row r="11697" ht="20.25" customHeight="0">
      <c s="5" t="inlineStr" r="A11697">
        <is>
          <t xml:space="preserve">78004630</t>
        </is>
      </c>
      <c s="5" t="inlineStr" r="B11697">
        <is>
          <t xml:space="preserve">PREFORMED PLASTIC PAVEMENT MARKING, TYPE D - STANDARD - LINE  6"</t>
        </is>
      </c>
      <c s="5" t="inlineStr" r="C11697">
        <is>
          <t xml:space="preserve">FOOT   </t>
        </is>
      </c>
      <c s="6" r="D11697">
        <v>11126.000</v>
      </c>
      <c s="7" r="E11697">
        <v>1</v>
      </c>
      <c s="8" t="inlineStr" r="F11697">
        <is>
          <t xml:space="preserve">62R25</t>
        </is>
      </c>
      <c s="8" t="inlineStr" r="G11697">
        <is>
          <t xml:space="preserve">003</t>
        </is>
      </c>
      <c s="9" r="H11697">
        <v>7.0000</v>
      </c>
      <c s="8" t="inlineStr" r="I11697">
        <is>
          <t xml:space="preserve">Y</t>
        </is>
      </c>
      <c s="8" t="inlineStr" r="J11697">
        <is>
          <t xml:space="preserve"> Will</t>
        </is>
      </c>
    </row>
    <row r="11698" ht="20.25" customHeight="0">
      <c s="5" t="inlineStr" r="A11698">
        <is>
          <t xml:space="preserve">78004630</t>
        </is>
      </c>
      <c s="5" t="inlineStr" r="B11698">
        <is>
          <t xml:space="preserve">PREFORMED PLASTIC PAVEMENT MARKING, TYPE D - STANDARD - LINE  6"</t>
        </is>
      </c>
      <c s="5" t="inlineStr" r="C11698">
        <is>
          <t xml:space="preserve">FOOT   </t>
        </is>
      </c>
      <c s="6" r="D11698">
        <v>11126.000</v>
      </c>
      <c s="7" r="E11698">
        <v>1</v>
      </c>
      <c s="8" t="inlineStr" r="F11698">
        <is>
          <t xml:space="preserve">62R25</t>
        </is>
      </c>
      <c s="8" t="inlineStr" r="G11698">
        <is>
          <t xml:space="preserve">003</t>
        </is>
      </c>
      <c s="9" r="H11698">
        <v>5.7400</v>
      </c>
      <c s="8" t="inlineStr" r="I11698">
        <is>
          <t xml:space="preserve"/>
        </is>
      </c>
      <c s="8" t="inlineStr" r="J11698">
        <is>
          <t xml:space="preserve"> Will</t>
        </is>
      </c>
    </row>
    <row r="11699" ht="20.25" customHeight="0">
      <c s="5" t="inlineStr" r="A11699">
        <is>
          <t xml:space="preserve">78004630</t>
        </is>
      </c>
      <c s="5" t="inlineStr" r="B11699">
        <is>
          <t xml:space="preserve">PREFORMED PLASTIC PAVEMENT MARKING, TYPE D - STANDARD - LINE  6"</t>
        </is>
      </c>
      <c s="5" t="inlineStr" r="C11699">
        <is>
          <t xml:space="preserve">FOOT   </t>
        </is>
      </c>
      <c s="6" r="D11699">
        <v>11126.000</v>
      </c>
      <c s="7" r="E11699">
        <v>1</v>
      </c>
      <c s="8" t="inlineStr" r="F11699">
        <is>
          <t xml:space="preserve">62R25</t>
        </is>
      </c>
      <c s="8" t="inlineStr" r="G11699">
        <is>
          <t xml:space="preserve">003</t>
        </is>
      </c>
      <c s="9" r="H11699">
        <v>7.0000</v>
      </c>
      <c s="8" t="inlineStr" r="I11699">
        <is>
          <t xml:space="preserve"/>
        </is>
      </c>
      <c s="8" t="inlineStr" r="J11699">
        <is>
          <t xml:space="preserve"> Will</t>
        </is>
      </c>
    </row>
    <row r="11700" ht="20.25" customHeight="0">
      <c s="5" t="inlineStr" r="A11700">
        <is>
          <t xml:space="preserve">78004630</t>
        </is>
      </c>
      <c s="5" t="inlineStr" r="B11700">
        <is>
          <t xml:space="preserve">PREFORMED PLASTIC PAVEMENT MARKING, TYPE D - STANDARD - LINE  6"</t>
        </is>
      </c>
      <c s="5" t="inlineStr" r="C11700">
        <is>
          <t xml:space="preserve">FOOT   </t>
        </is>
      </c>
      <c s="6" r="D11700">
        <v>14219.000</v>
      </c>
      <c s="7" r="E11700">
        <v>1</v>
      </c>
      <c s="8" t="inlineStr" r="F11700">
        <is>
          <t xml:space="preserve">62R26</t>
        </is>
      </c>
      <c s="8" t="inlineStr" r="G11700">
        <is>
          <t xml:space="preserve">004</t>
        </is>
      </c>
      <c s="9" r="H11700">
        <v>6.6000</v>
      </c>
      <c s="8" t="inlineStr" r="I11700">
        <is>
          <t xml:space="preserve">Y</t>
        </is>
      </c>
      <c s="8" t="inlineStr" r="J11700">
        <is>
          <t xml:space="preserve"> Will</t>
        </is>
      </c>
    </row>
    <row r="11701" ht="20.25" customHeight="0">
      <c s="5" t="inlineStr" r="A11701">
        <is>
          <t xml:space="preserve">78004630</t>
        </is>
      </c>
      <c s="5" t="inlineStr" r="B11701">
        <is>
          <t xml:space="preserve">PREFORMED PLASTIC PAVEMENT MARKING, TYPE D - STANDARD - LINE  6"</t>
        </is>
      </c>
      <c s="5" t="inlineStr" r="C11701">
        <is>
          <t xml:space="preserve">FOOT   </t>
        </is>
      </c>
      <c s="6" r="D11701">
        <v>14219.000</v>
      </c>
      <c s="7" r="E11701">
        <v>1</v>
      </c>
      <c s="8" t="inlineStr" r="F11701">
        <is>
          <t xml:space="preserve">62R26</t>
        </is>
      </c>
      <c s="8" t="inlineStr" r="G11701">
        <is>
          <t xml:space="preserve">004</t>
        </is>
      </c>
      <c s="9" r="H11701">
        <v>5.1000</v>
      </c>
      <c s="8" t="inlineStr" r="I11701">
        <is>
          <t xml:space="preserve"/>
        </is>
      </c>
      <c s="8" t="inlineStr" r="J11701">
        <is>
          <t xml:space="preserve"> Will</t>
        </is>
      </c>
    </row>
    <row r="11702" ht="20.25" customHeight="0">
      <c s="5" t="inlineStr" r="A11702">
        <is>
          <t xml:space="preserve">78004630</t>
        </is>
      </c>
      <c s="5" t="inlineStr" r="B11702">
        <is>
          <t xml:space="preserve">PREFORMED PLASTIC PAVEMENT MARKING, TYPE D - STANDARD - LINE  6"</t>
        </is>
      </c>
      <c s="5" t="inlineStr" r="C11702">
        <is>
          <t xml:space="preserve">FOOT   </t>
        </is>
      </c>
      <c s="6" r="D11702">
        <v>14219.000</v>
      </c>
      <c s="7" r="E11702">
        <v>1</v>
      </c>
      <c s="8" t="inlineStr" r="F11702">
        <is>
          <t xml:space="preserve">62R26</t>
        </is>
      </c>
      <c s="8" t="inlineStr" r="G11702">
        <is>
          <t xml:space="preserve">004</t>
        </is>
      </c>
      <c s="9" r="H11702">
        <v>5.7700</v>
      </c>
      <c s="8" t="inlineStr" r="I11702">
        <is>
          <t xml:space="preserve"/>
        </is>
      </c>
      <c s="8" t="inlineStr" r="J11702">
        <is>
          <t xml:space="preserve"> Will</t>
        </is>
      </c>
    </row>
    <row r="11703" ht="20.25" customHeight="0">
      <c s="5" t="inlineStr" r="A11703">
        <is>
          <t xml:space="preserve">78004630</t>
        </is>
      </c>
      <c s="5" t="inlineStr" r="B11703">
        <is>
          <t xml:space="preserve">PREFORMED PLASTIC PAVEMENT MARKING, TYPE D - STANDARD - LINE  6"</t>
        </is>
      </c>
      <c s="5" t="inlineStr" r="C11703">
        <is>
          <t xml:space="preserve">FOOT   </t>
        </is>
      </c>
      <c s="6" r="D11703">
        <v>14219.000</v>
      </c>
      <c s="7" r="E11703">
        <v>1</v>
      </c>
      <c s="8" t="inlineStr" r="F11703">
        <is>
          <t xml:space="preserve">62R26</t>
        </is>
      </c>
      <c s="8" t="inlineStr" r="G11703">
        <is>
          <t xml:space="preserve">004</t>
        </is>
      </c>
      <c s="9" r="H11703">
        <v>10.0000</v>
      </c>
      <c s="8" t="inlineStr" r="I11703">
        <is>
          <t xml:space="preserve"/>
        </is>
      </c>
      <c s="8" t="inlineStr" r="J11703">
        <is>
          <t xml:space="preserve"> Will</t>
        </is>
      </c>
    </row>
    <row r="11704" ht="20.25" customHeight="0">
      <c s="5" t="inlineStr" r="A11704">
        <is>
          <t xml:space="preserve">78004630</t>
        </is>
      </c>
      <c s="5" t="inlineStr" r="B11704">
        <is>
          <t xml:space="preserve">PREFORMED PLASTIC PAVEMENT MARKING, TYPE D - STANDARD - LINE  6"</t>
        </is>
      </c>
      <c s="5" t="inlineStr" r="C11704">
        <is>
          <t xml:space="preserve">FOOT   </t>
        </is>
      </c>
      <c s="6" r="D11704">
        <v>5127.000</v>
      </c>
      <c s="7" r="E11704">
        <v>3</v>
      </c>
      <c s="8" t="inlineStr" r="F11704">
        <is>
          <t xml:space="preserve">66E54</t>
        </is>
      </c>
      <c s="8" t="inlineStr" r="G11704">
        <is>
          <t xml:space="preserve">083</t>
        </is>
      </c>
      <c s="9" r="H11704">
        <v>6.8500</v>
      </c>
      <c s="8" t="inlineStr" r="I11704">
        <is>
          <t xml:space="preserve">Y</t>
        </is>
      </c>
      <c s="8" t="inlineStr" r="J11704">
        <is>
          <t xml:space="preserve"> Livingston</t>
        </is>
      </c>
    </row>
    <row r="11705" ht="20.25" customHeight="0">
      <c s="5" t="inlineStr" r="A11705">
        <is>
          <t xml:space="preserve">78004635</t>
        </is>
      </c>
      <c s="5" t="inlineStr" r="B11705">
        <is>
          <t xml:space="preserve">PREFORMED PLASTIC PAVEMENT MARKING, TYPE D - STANDARD - LINE  7"</t>
        </is>
      </c>
      <c s="5" t="inlineStr" r="C11705">
        <is>
          <t xml:space="preserve">FOOT   </t>
        </is>
      </c>
      <c s="6" r="D11705">
        <v>2257.000</v>
      </c>
      <c s="7" r="E11705">
        <v>1</v>
      </c>
      <c s="8" t="inlineStr" r="F11705">
        <is>
          <t xml:space="preserve">62R25</t>
        </is>
      </c>
      <c s="8" t="inlineStr" r="G11705">
        <is>
          <t xml:space="preserve">003</t>
        </is>
      </c>
      <c s="9" r="H11705">
        <v>12.0000</v>
      </c>
      <c s="8" t="inlineStr" r="I11705">
        <is>
          <t xml:space="preserve">Y</t>
        </is>
      </c>
      <c s="8" t="inlineStr" r="J11705">
        <is>
          <t xml:space="preserve"> Will</t>
        </is>
      </c>
    </row>
    <row r="11706" ht="20.25" customHeight="0">
      <c s="5" t="inlineStr" r="A11706">
        <is>
          <t xml:space="preserve">78004635</t>
        </is>
      </c>
      <c s="5" t="inlineStr" r="B11706">
        <is>
          <t xml:space="preserve">PREFORMED PLASTIC PAVEMENT MARKING, TYPE D - STANDARD - LINE  7"</t>
        </is>
      </c>
      <c s="5" t="inlineStr" r="C11706">
        <is>
          <t xml:space="preserve">FOOT   </t>
        </is>
      </c>
      <c s="6" r="D11706">
        <v>2257.000</v>
      </c>
      <c s="7" r="E11706">
        <v>1</v>
      </c>
      <c s="8" t="inlineStr" r="F11706">
        <is>
          <t xml:space="preserve">62R25</t>
        </is>
      </c>
      <c s="8" t="inlineStr" r="G11706">
        <is>
          <t xml:space="preserve">003</t>
        </is>
      </c>
      <c s="9" r="H11706">
        <v>8.6400</v>
      </c>
      <c s="8" t="inlineStr" r="I11706">
        <is>
          <t xml:space="preserve"/>
        </is>
      </c>
      <c s="8" t="inlineStr" r="J11706">
        <is>
          <t xml:space="preserve"> Will</t>
        </is>
      </c>
    </row>
    <row r="11707" ht="20.25" customHeight="0">
      <c s="5" t="inlineStr" r="A11707">
        <is>
          <t xml:space="preserve">78004635</t>
        </is>
      </c>
      <c s="5" t="inlineStr" r="B11707">
        <is>
          <t xml:space="preserve">PREFORMED PLASTIC PAVEMENT MARKING, TYPE D - STANDARD - LINE  7"</t>
        </is>
      </c>
      <c s="5" t="inlineStr" r="C11707">
        <is>
          <t xml:space="preserve">FOOT   </t>
        </is>
      </c>
      <c s="6" r="D11707">
        <v>2257.000</v>
      </c>
      <c s="7" r="E11707">
        <v>1</v>
      </c>
      <c s="8" t="inlineStr" r="F11707">
        <is>
          <t xml:space="preserve">62R25</t>
        </is>
      </c>
      <c s="8" t="inlineStr" r="G11707">
        <is>
          <t xml:space="preserve">003</t>
        </is>
      </c>
      <c s="9" r="H11707">
        <v>12.0000</v>
      </c>
      <c s="8" t="inlineStr" r="I11707">
        <is>
          <t xml:space="preserve"/>
        </is>
      </c>
      <c s="8" t="inlineStr" r="J11707">
        <is>
          <t xml:space="preserve"> Will</t>
        </is>
      </c>
    </row>
    <row r="11708" ht="20.25" customHeight="0">
      <c s="5" t="inlineStr" r="A11708">
        <is>
          <t xml:space="preserve">78004635</t>
        </is>
      </c>
      <c s="5" t="inlineStr" r="B11708">
        <is>
          <t xml:space="preserve">PREFORMED PLASTIC PAVEMENT MARKING, TYPE D - STANDARD - LINE  7"</t>
        </is>
      </c>
      <c s="5" t="inlineStr" r="C11708">
        <is>
          <t xml:space="preserve">FOOT   </t>
        </is>
      </c>
      <c s="6" r="D11708">
        <v>120.000</v>
      </c>
      <c s="7" r="E11708">
        <v>1</v>
      </c>
      <c s="8" t="inlineStr" r="F11708">
        <is>
          <t xml:space="preserve">62T37</t>
        </is>
      </c>
      <c s="8" t="inlineStr" r="G11708">
        <is>
          <t xml:space="preserve">008</t>
        </is>
      </c>
      <c s="9" r="H11708">
        <v>9.0000</v>
      </c>
      <c s="8" t="inlineStr" r="I11708">
        <is>
          <t xml:space="preserve">Y</t>
        </is>
      </c>
      <c s="8" t="inlineStr" r="J11708">
        <is>
          <t xml:space="preserve"> Cook</t>
        </is>
      </c>
    </row>
    <row r="11709" ht="20.25" customHeight="0">
      <c s="5" t="inlineStr" r="A11709">
        <is>
          <t xml:space="preserve">78004635</t>
        </is>
      </c>
      <c s="5" t="inlineStr" r="B11709">
        <is>
          <t xml:space="preserve">PREFORMED PLASTIC PAVEMENT MARKING, TYPE D - STANDARD - LINE  7"</t>
        </is>
      </c>
      <c s="5" t="inlineStr" r="C11709">
        <is>
          <t xml:space="preserve">FOOT   </t>
        </is>
      </c>
      <c s="6" r="D11709">
        <v>120.000</v>
      </c>
      <c s="7" r="E11709">
        <v>1</v>
      </c>
      <c s="8" t="inlineStr" r="F11709">
        <is>
          <t xml:space="preserve">62T37</t>
        </is>
      </c>
      <c s="8" t="inlineStr" r="G11709">
        <is>
          <t xml:space="preserve">008</t>
        </is>
      </c>
      <c s="9" r="H11709">
        <v>8.0000</v>
      </c>
      <c s="8" t="inlineStr" r="I11709">
        <is>
          <t xml:space="preserve"/>
        </is>
      </c>
      <c s="8" t="inlineStr" r="J11709">
        <is>
          <t xml:space="preserve"> Cook</t>
        </is>
      </c>
    </row>
    <row r="11710" ht="20.25" customHeight="0">
      <c s="5" t="inlineStr" r="A11710">
        <is>
          <t xml:space="preserve">78004635</t>
        </is>
      </c>
      <c s="5" t="inlineStr" r="B11710">
        <is>
          <t xml:space="preserve">PREFORMED PLASTIC PAVEMENT MARKING, TYPE D - STANDARD - LINE  7"</t>
        </is>
      </c>
      <c s="5" t="inlineStr" r="C11710">
        <is>
          <t xml:space="preserve">FOOT   </t>
        </is>
      </c>
      <c s="6" r="D11710">
        <v>120.000</v>
      </c>
      <c s="7" r="E11710">
        <v>1</v>
      </c>
      <c s="8" t="inlineStr" r="F11710">
        <is>
          <t xml:space="preserve">62T37</t>
        </is>
      </c>
      <c s="8" t="inlineStr" r="G11710">
        <is>
          <t xml:space="preserve">008</t>
        </is>
      </c>
      <c s="9" r="H11710">
        <v>8.0000</v>
      </c>
      <c s="8" t="inlineStr" r="I11710">
        <is>
          <t xml:space="preserve"/>
        </is>
      </c>
      <c s="8" t="inlineStr" r="J11710">
        <is>
          <t xml:space="preserve"> Cook</t>
        </is>
      </c>
    </row>
    <row r="11711" ht="20.25" customHeight="0">
      <c s="5" t="inlineStr" r="A11711">
        <is>
          <t xml:space="preserve">78004635</t>
        </is>
      </c>
      <c s="5" t="inlineStr" r="B11711">
        <is>
          <t xml:space="preserve">PREFORMED PLASTIC PAVEMENT MARKING, TYPE D - STANDARD - LINE  7"</t>
        </is>
      </c>
      <c s="5" t="inlineStr" r="C11711">
        <is>
          <t xml:space="preserve">FOOT   </t>
        </is>
      </c>
      <c s="6" r="D11711">
        <v>120.000</v>
      </c>
      <c s="7" r="E11711">
        <v>1</v>
      </c>
      <c s="8" t="inlineStr" r="F11711">
        <is>
          <t xml:space="preserve">62T37</t>
        </is>
      </c>
      <c s="8" t="inlineStr" r="G11711">
        <is>
          <t xml:space="preserve">008</t>
        </is>
      </c>
      <c s="9" r="H11711">
        <v>8.0000</v>
      </c>
      <c s="8" t="inlineStr" r="I11711">
        <is>
          <t xml:space="preserve"/>
        </is>
      </c>
      <c s="8" t="inlineStr" r="J11711">
        <is>
          <t xml:space="preserve"> Cook</t>
        </is>
      </c>
    </row>
    <row r="11712" ht="20.25" customHeight="0">
      <c s="5" t="inlineStr" r="A11712">
        <is>
          <t xml:space="preserve">78004635</t>
        </is>
      </c>
      <c s="5" t="inlineStr" r="B11712">
        <is>
          <t xml:space="preserve">PREFORMED PLASTIC PAVEMENT MARKING, TYPE D - STANDARD - LINE  7"</t>
        </is>
      </c>
      <c s="5" t="inlineStr" r="C11712">
        <is>
          <t xml:space="preserve">FOOT   </t>
        </is>
      </c>
      <c s="6" r="D11712">
        <v>120.000</v>
      </c>
      <c s="7" r="E11712">
        <v>1</v>
      </c>
      <c s="8" t="inlineStr" r="F11712">
        <is>
          <t xml:space="preserve">62T37</t>
        </is>
      </c>
      <c s="8" t="inlineStr" r="G11712">
        <is>
          <t xml:space="preserve">008</t>
        </is>
      </c>
      <c s="9" r="H11712">
        <v>9.0000</v>
      </c>
      <c s="8" t="inlineStr" r="I11712">
        <is>
          <t xml:space="preserve"/>
        </is>
      </c>
      <c s="8" t="inlineStr" r="J11712">
        <is>
          <t xml:space="preserve"> Cook</t>
        </is>
      </c>
    </row>
    <row r="11713" ht="20.25" customHeight="0">
      <c s="5" t="inlineStr" r="A11713">
        <is>
          <t xml:space="preserve">78004635</t>
        </is>
      </c>
      <c s="5" t="inlineStr" r="B11713">
        <is>
          <t xml:space="preserve">PREFORMED PLASTIC PAVEMENT MARKING, TYPE D - STANDARD - LINE  7"</t>
        </is>
      </c>
      <c s="5" t="inlineStr" r="C11713">
        <is>
          <t xml:space="preserve">FOOT   </t>
        </is>
      </c>
      <c s="6" r="D11713">
        <v>120.000</v>
      </c>
      <c s="7" r="E11713">
        <v>1</v>
      </c>
      <c s="8" t="inlineStr" r="F11713">
        <is>
          <t xml:space="preserve">62T37</t>
        </is>
      </c>
      <c s="8" t="inlineStr" r="G11713">
        <is>
          <t xml:space="preserve">008</t>
        </is>
      </c>
      <c s="9" r="H11713">
        <v>15.7900</v>
      </c>
      <c s="8" t="inlineStr" r="I11713">
        <is>
          <t xml:space="preserve"/>
        </is>
      </c>
      <c s="8" t="inlineStr" r="J11713">
        <is>
          <t xml:space="preserve"> Cook</t>
        </is>
      </c>
    </row>
    <row r="11714" ht="20.25" customHeight="0">
      <c s="5" t="inlineStr" r="A11714">
        <is>
          <t xml:space="preserve">78004635</t>
        </is>
      </c>
      <c s="5" t="inlineStr" r="B11714">
        <is>
          <t xml:space="preserve">PREFORMED PLASTIC PAVEMENT MARKING, TYPE D - STANDARD - LINE  7"</t>
        </is>
      </c>
      <c s="5" t="inlineStr" r="C11714">
        <is>
          <t xml:space="preserve">FOOT   </t>
        </is>
      </c>
      <c s="6" r="D11714">
        <v>80.000</v>
      </c>
      <c s="7" r="E11714">
        <v>1</v>
      </c>
      <c s="8" t="inlineStr" r="F11714">
        <is>
          <t xml:space="preserve">62T38</t>
        </is>
      </c>
      <c s="8" t="inlineStr" r="G11714">
        <is>
          <t xml:space="preserve">009</t>
        </is>
      </c>
      <c s="9" r="H11714">
        <v>8.0000</v>
      </c>
      <c s="8" t="inlineStr" r="I11714">
        <is>
          <t xml:space="preserve">Y</t>
        </is>
      </c>
      <c s="8" t="inlineStr" r="J11714">
        <is>
          <t xml:space="preserve"> Cook</t>
        </is>
      </c>
    </row>
    <row r="11715" ht="20.25" customHeight="0">
      <c s="5" t="inlineStr" r="A11715">
        <is>
          <t xml:space="preserve">78004635</t>
        </is>
      </c>
      <c s="5" t="inlineStr" r="B11715">
        <is>
          <t xml:space="preserve">PREFORMED PLASTIC PAVEMENT MARKING, TYPE D - STANDARD - LINE  7"</t>
        </is>
      </c>
      <c s="5" t="inlineStr" r="C11715">
        <is>
          <t xml:space="preserve">FOOT   </t>
        </is>
      </c>
      <c s="6" r="D11715">
        <v>80.000</v>
      </c>
      <c s="7" r="E11715">
        <v>1</v>
      </c>
      <c s="8" t="inlineStr" r="F11715">
        <is>
          <t xml:space="preserve">62T38</t>
        </is>
      </c>
      <c s="8" t="inlineStr" r="G11715">
        <is>
          <t xml:space="preserve">009</t>
        </is>
      </c>
      <c s="9" r="H11715">
        <v>7.0000</v>
      </c>
      <c s="8" t="inlineStr" r="I11715">
        <is>
          <t xml:space="preserve"/>
        </is>
      </c>
      <c s="8" t="inlineStr" r="J11715">
        <is>
          <t xml:space="preserve"> Cook</t>
        </is>
      </c>
    </row>
    <row r="11716" ht="20.25" customHeight="0">
      <c s="5" t="inlineStr" r="A11716">
        <is>
          <t xml:space="preserve">78004635</t>
        </is>
      </c>
      <c s="5" t="inlineStr" r="B11716">
        <is>
          <t xml:space="preserve">PREFORMED PLASTIC PAVEMENT MARKING, TYPE D - STANDARD - LINE  7"</t>
        </is>
      </c>
      <c s="5" t="inlineStr" r="C11716">
        <is>
          <t xml:space="preserve">FOOT   </t>
        </is>
      </c>
      <c s="6" r="D11716">
        <v>80.000</v>
      </c>
      <c s="7" r="E11716">
        <v>1</v>
      </c>
      <c s="8" t="inlineStr" r="F11716">
        <is>
          <t xml:space="preserve">62T38</t>
        </is>
      </c>
      <c s="8" t="inlineStr" r="G11716">
        <is>
          <t xml:space="preserve">009</t>
        </is>
      </c>
      <c s="9" r="H11716">
        <v>17.8500</v>
      </c>
      <c s="8" t="inlineStr" r="I11716">
        <is>
          <t xml:space="preserve"/>
        </is>
      </c>
      <c s="8" t="inlineStr" r="J11716">
        <is>
          <t xml:space="preserve"> Cook</t>
        </is>
      </c>
    </row>
    <row r="11717" ht="20.25" customHeight="0">
      <c s="5" t="inlineStr" r="A11717">
        <is>
          <t xml:space="preserve">78004635</t>
        </is>
      </c>
      <c s="5" t="inlineStr" r="B11717">
        <is>
          <t xml:space="preserve">PREFORMED PLASTIC PAVEMENT MARKING, TYPE D - STANDARD - LINE  7"</t>
        </is>
      </c>
      <c s="5" t="inlineStr" r="C11717">
        <is>
          <t xml:space="preserve">FOOT   </t>
        </is>
      </c>
      <c s="6" r="D11717">
        <v>80.000</v>
      </c>
      <c s="7" r="E11717">
        <v>1</v>
      </c>
      <c s="8" t="inlineStr" r="F11717">
        <is>
          <t xml:space="preserve">62T38</t>
        </is>
      </c>
      <c s="8" t="inlineStr" r="G11717">
        <is>
          <t xml:space="preserve">009</t>
        </is>
      </c>
      <c s="9" r="H11717">
        <v>17.8500</v>
      </c>
      <c s="8" t="inlineStr" r="I11717">
        <is>
          <t xml:space="preserve"/>
        </is>
      </c>
      <c s="8" t="inlineStr" r="J11717">
        <is>
          <t xml:space="preserve"> Cook</t>
        </is>
      </c>
    </row>
    <row r="11718" ht="20.25" customHeight="0">
      <c s="5" t="inlineStr" r="A11718">
        <is>
          <t xml:space="preserve">78004635</t>
        </is>
      </c>
      <c s="5" t="inlineStr" r="B11718">
        <is>
          <t xml:space="preserve">PREFORMED PLASTIC PAVEMENT MARKING, TYPE D - STANDARD - LINE  7"</t>
        </is>
      </c>
      <c s="5" t="inlineStr" r="C11718">
        <is>
          <t xml:space="preserve">FOOT   </t>
        </is>
      </c>
      <c s="6" r="D11718">
        <v>80.000</v>
      </c>
      <c s="7" r="E11718">
        <v>1</v>
      </c>
      <c s="8" t="inlineStr" r="F11718">
        <is>
          <t xml:space="preserve">62T38</t>
        </is>
      </c>
      <c s="8" t="inlineStr" r="G11718">
        <is>
          <t xml:space="preserve">009</t>
        </is>
      </c>
      <c s="9" r="H11718">
        <v>20.6000</v>
      </c>
      <c s="8" t="inlineStr" r="I11718">
        <is>
          <t xml:space="preserve"/>
        </is>
      </c>
      <c s="8" t="inlineStr" r="J11718">
        <is>
          <t xml:space="preserve"> Cook</t>
        </is>
      </c>
    </row>
    <row r="11719" ht="20.25" customHeight="0">
      <c s="5" t="inlineStr" r="A11719">
        <is>
          <t xml:space="preserve">78004635</t>
        </is>
      </c>
      <c s="5" t="inlineStr" r="B11719">
        <is>
          <t xml:space="preserve">PREFORMED PLASTIC PAVEMENT MARKING, TYPE D - STANDARD - LINE  7"</t>
        </is>
      </c>
      <c s="5" t="inlineStr" r="C11719">
        <is>
          <t xml:space="preserve">FOOT   </t>
        </is>
      </c>
      <c s="6" r="D11719">
        <v>80.000</v>
      </c>
      <c s="7" r="E11719">
        <v>1</v>
      </c>
      <c s="8" t="inlineStr" r="F11719">
        <is>
          <t xml:space="preserve">62T38</t>
        </is>
      </c>
      <c s="8" t="inlineStr" r="G11719">
        <is>
          <t xml:space="preserve">009</t>
        </is>
      </c>
      <c s="9" r="H11719">
        <v>40.4300</v>
      </c>
      <c s="8" t="inlineStr" r="I11719">
        <is>
          <t xml:space="preserve"/>
        </is>
      </c>
      <c s="8" t="inlineStr" r="J11719">
        <is>
          <t xml:space="preserve"> Cook</t>
        </is>
      </c>
    </row>
    <row r="11720" ht="20.25" customHeight="0">
      <c s="5" t="inlineStr" r="A11720">
        <is>
          <t xml:space="preserve">78004640</t>
        </is>
      </c>
      <c s="5" t="inlineStr" r="B11720">
        <is>
          <t xml:space="preserve">PREFORMED PLASTIC PAVEMENT MARKING, TYPE D - STANDARD - LINE  8"</t>
        </is>
      </c>
      <c s="5" t="inlineStr" r="C11720">
        <is>
          <t xml:space="preserve">FOOT   </t>
        </is>
      </c>
      <c s="6" r="D11720">
        <v>1361.000</v>
      </c>
      <c s="7" r="E11720">
        <v>1</v>
      </c>
      <c s="8" t="inlineStr" r="F11720">
        <is>
          <t xml:space="preserve">62R25</t>
        </is>
      </c>
      <c s="8" t="inlineStr" r="G11720">
        <is>
          <t xml:space="preserve">003</t>
        </is>
      </c>
      <c s="9" r="H11720">
        <v>20.0000</v>
      </c>
      <c s="8" t="inlineStr" r="I11720">
        <is>
          <t xml:space="preserve">Y</t>
        </is>
      </c>
      <c s="8" t="inlineStr" r="J11720">
        <is>
          <t xml:space="preserve"> Will</t>
        </is>
      </c>
    </row>
    <row r="11721" ht="20.25" customHeight="0">
      <c s="5" t="inlineStr" r="A11721">
        <is>
          <t xml:space="preserve">78004640</t>
        </is>
      </c>
      <c s="5" t="inlineStr" r="B11721">
        <is>
          <t xml:space="preserve">PREFORMED PLASTIC PAVEMENT MARKING, TYPE D - STANDARD - LINE  8"</t>
        </is>
      </c>
      <c s="5" t="inlineStr" r="C11721">
        <is>
          <t xml:space="preserve">FOOT   </t>
        </is>
      </c>
      <c s="6" r="D11721">
        <v>1361.000</v>
      </c>
      <c s="7" r="E11721">
        <v>1</v>
      </c>
      <c s="8" t="inlineStr" r="F11721">
        <is>
          <t xml:space="preserve">62R25</t>
        </is>
      </c>
      <c s="8" t="inlineStr" r="G11721">
        <is>
          <t xml:space="preserve">003</t>
        </is>
      </c>
      <c s="9" r="H11721">
        <v>10.4100</v>
      </c>
      <c s="8" t="inlineStr" r="I11721">
        <is>
          <t xml:space="preserve"/>
        </is>
      </c>
      <c s="8" t="inlineStr" r="J11721">
        <is>
          <t xml:space="preserve"> Will</t>
        </is>
      </c>
    </row>
    <row r="11722" ht="20.25" customHeight="0">
      <c s="5" t="inlineStr" r="A11722">
        <is>
          <t xml:space="preserve">78004640</t>
        </is>
      </c>
      <c s="5" t="inlineStr" r="B11722">
        <is>
          <t xml:space="preserve">PREFORMED PLASTIC PAVEMENT MARKING, TYPE D - STANDARD - LINE  8"</t>
        </is>
      </c>
      <c s="5" t="inlineStr" r="C11722">
        <is>
          <t xml:space="preserve">FOOT   </t>
        </is>
      </c>
      <c s="6" r="D11722">
        <v>1361.000</v>
      </c>
      <c s="7" r="E11722">
        <v>1</v>
      </c>
      <c s="8" t="inlineStr" r="F11722">
        <is>
          <t xml:space="preserve">62R25</t>
        </is>
      </c>
      <c s="8" t="inlineStr" r="G11722">
        <is>
          <t xml:space="preserve">003</t>
        </is>
      </c>
      <c s="9" r="H11722">
        <v>20.0000</v>
      </c>
      <c s="8" t="inlineStr" r="I11722">
        <is>
          <t xml:space="preserve"/>
        </is>
      </c>
      <c s="8" t="inlineStr" r="J11722">
        <is>
          <t xml:space="preserve"> Will</t>
        </is>
      </c>
    </row>
    <row r="11723" ht="20.25" customHeight="0">
      <c s="5" t="inlineStr" r="A11723">
        <is>
          <t xml:space="preserve">78004640</t>
        </is>
      </c>
      <c s="5" t="inlineStr" r="B11723">
        <is>
          <t xml:space="preserve">PREFORMED PLASTIC PAVEMENT MARKING, TYPE D - STANDARD - LINE  8"</t>
        </is>
      </c>
      <c s="5" t="inlineStr" r="C11723">
        <is>
          <t xml:space="preserve">FOOT   </t>
        </is>
      </c>
      <c s="6" r="D11723">
        <v>803.000</v>
      </c>
      <c s="7" r="E11723">
        <v>1</v>
      </c>
      <c s="8" t="inlineStr" r="F11723">
        <is>
          <t xml:space="preserve">62R26</t>
        </is>
      </c>
      <c s="8" t="inlineStr" r="G11723">
        <is>
          <t xml:space="preserve">004</t>
        </is>
      </c>
      <c s="9" r="H11723">
        <v>8.2500</v>
      </c>
      <c s="8" t="inlineStr" r="I11723">
        <is>
          <t xml:space="preserve">Y</t>
        </is>
      </c>
      <c s="8" t="inlineStr" r="J11723">
        <is>
          <t xml:space="preserve"> Will</t>
        </is>
      </c>
    </row>
    <row r="11724" ht="20.25" customHeight="0">
      <c s="5" t="inlineStr" r="A11724">
        <is>
          <t xml:space="preserve">78004640</t>
        </is>
      </c>
      <c s="5" t="inlineStr" r="B11724">
        <is>
          <t xml:space="preserve">PREFORMED PLASTIC PAVEMENT MARKING, TYPE D - STANDARD - LINE  8"</t>
        </is>
      </c>
      <c s="5" t="inlineStr" r="C11724">
        <is>
          <t xml:space="preserve">FOOT   </t>
        </is>
      </c>
      <c s="6" r="D11724">
        <v>803.000</v>
      </c>
      <c s="7" r="E11724">
        <v>1</v>
      </c>
      <c s="8" t="inlineStr" r="F11724">
        <is>
          <t xml:space="preserve">62R26</t>
        </is>
      </c>
      <c s="8" t="inlineStr" r="G11724">
        <is>
          <t xml:space="preserve">004</t>
        </is>
      </c>
      <c s="9" r="H11724">
        <v>9.7300</v>
      </c>
      <c s="8" t="inlineStr" r="I11724">
        <is>
          <t xml:space="preserve"/>
        </is>
      </c>
      <c s="8" t="inlineStr" r="J11724">
        <is>
          <t xml:space="preserve"> Will</t>
        </is>
      </c>
    </row>
    <row r="11725" ht="20.25" customHeight="0">
      <c s="5" t="inlineStr" r="A11725">
        <is>
          <t xml:space="preserve">78004640</t>
        </is>
      </c>
      <c s="5" t="inlineStr" r="B11725">
        <is>
          <t xml:space="preserve">PREFORMED PLASTIC PAVEMENT MARKING, TYPE D - STANDARD - LINE  8"</t>
        </is>
      </c>
      <c s="5" t="inlineStr" r="C11725">
        <is>
          <t xml:space="preserve">FOOT   </t>
        </is>
      </c>
      <c s="6" r="D11725">
        <v>803.000</v>
      </c>
      <c s="7" r="E11725">
        <v>1</v>
      </c>
      <c s="8" t="inlineStr" r="F11725">
        <is>
          <t xml:space="preserve">62R26</t>
        </is>
      </c>
      <c s="8" t="inlineStr" r="G11725">
        <is>
          <t xml:space="preserve">004</t>
        </is>
      </c>
      <c s="9" r="H11725">
        <v>11.0100</v>
      </c>
      <c s="8" t="inlineStr" r="I11725">
        <is>
          <t xml:space="preserve"/>
        </is>
      </c>
      <c s="8" t="inlineStr" r="J11725">
        <is>
          <t xml:space="preserve"> Will</t>
        </is>
      </c>
    </row>
    <row r="11726" ht="20.25" customHeight="0">
      <c s="5" t="inlineStr" r="A11726">
        <is>
          <t xml:space="preserve">78004640</t>
        </is>
      </c>
      <c s="5" t="inlineStr" r="B11726">
        <is>
          <t xml:space="preserve">PREFORMED PLASTIC PAVEMENT MARKING, TYPE D - STANDARD - LINE  8"</t>
        </is>
      </c>
      <c s="5" t="inlineStr" r="C11726">
        <is>
          <t xml:space="preserve">FOOT   </t>
        </is>
      </c>
      <c s="6" r="D11726">
        <v>803.000</v>
      </c>
      <c s="7" r="E11726">
        <v>1</v>
      </c>
      <c s="8" t="inlineStr" r="F11726">
        <is>
          <t xml:space="preserve">62R26</t>
        </is>
      </c>
      <c s="8" t="inlineStr" r="G11726">
        <is>
          <t xml:space="preserve">004</t>
        </is>
      </c>
      <c s="9" r="H11726">
        <v>15.0000</v>
      </c>
      <c s="8" t="inlineStr" r="I11726">
        <is>
          <t xml:space="preserve"/>
        </is>
      </c>
      <c s="8" t="inlineStr" r="J11726">
        <is>
          <t xml:space="preserve"> Will</t>
        </is>
      </c>
    </row>
    <row r="11727" ht="20.25" customHeight="0">
      <c s="5" t="inlineStr" r="A11727">
        <is>
          <t xml:space="preserve">78004640</t>
        </is>
      </c>
      <c s="5" t="inlineStr" r="B11727">
        <is>
          <t xml:space="preserve">PREFORMED PLASTIC PAVEMENT MARKING, TYPE D - STANDARD - LINE  8"</t>
        </is>
      </c>
      <c s="5" t="inlineStr" r="C11727">
        <is>
          <t xml:space="preserve">FOOT   </t>
        </is>
      </c>
      <c s="6" r="D11727">
        <v>6000.000</v>
      </c>
      <c s="7" r="E11727">
        <v>3</v>
      </c>
      <c s="8" t="inlineStr" r="F11727">
        <is>
          <t xml:space="preserve">66E54</t>
        </is>
      </c>
      <c s="8" t="inlineStr" r="G11727">
        <is>
          <t xml:space="preserve">083</t>
        </is>
      </c>
      <c s="9" r="H11727">
        <v>7.2500</v>
      </c>
      <c s="8" t="inlineStr" r="I11727">
        <is>
          <t xml:space="preserve">Y</t>
        </is>
      </c>
      <c s="8" t="inlineStr" r="J11727">
        <is>
          <t xml:space="preserve"> Livingston</t>
        </is>
      </c>
    </row>
    <row r="11728" ht="20.25" customHeight="0">
      <c s="5" t="inlineStr" r="A11728">
        <is>
          <t xml:space="preserve">78004640</t>
        </is>
      </c>
      <c s="5" t="inlineStr" r="B11728">
        <is>
          <t xml:space="preserve">PREFORMED PLASTIC PAVEMENT MARKING, TYPE D - STANDARD - LINE  8"</t>
        </is>
      </c>
      <c s="5" t="inlineStr" r="C11728">
        <is>
          <t xml:space="preserve">FOOT   </t>
        </is>
      </c>
      <c s="6" r="D11728">
        <v>246.000</v>
      </c>
      <c s="7" r="E11728">
        <v>3</v>
      </c>
      <c s="8" t="inlineStr" r="F11728">
        <is>
          <t xml:space="preserve">66P11</t>
        </is>
      </c>
      <c s="8" t="inlineStr" r="G11728">
        <is>
          <t xml:space="preserve">023</t>
        </is>
      </c>
      <c s="9" r="H11728">
        <v>13.3300</v>
      </c>
      <c s="8" t="inlineStr" r="I11728">
        <is>
          <t xml:space="preserve">Y</t>
        </is>
      </c>
      <c s="8" t="inlineStr" r="J11728">
        <is>
          <t xml:space="preserve"> Kendall, LaSalle</t>
        </is>
      </c>
    </row>
    <row r="11729" ht="20.25" customHeight="0">
      <c s="5" t="inlineStr" r="A11729">
        <is>
          <t xml:space="preserve">78004640</t>
        </is>
      </c>
      <c s="5" t="inlineStr" r="B11729">
        <is>
          <t xml:space="preserve">PREFORMED PLASTIC PAVEMENT MARKING, TYPE D - STANDARD - LINE  8"</t>
        </is>
      </c>
      <c s="5" t="inlineStr" r="C11729">
        <is>
          <t xml:space="preserve">FOOT   </t>
        </is>
      </c>
      <c s="6" r="D11729">
        <v>444.000</v>
      </c>
      <c s="7" r="E11729">
        <v>3</v>
      </c>
      <c s="8" t="inlineStr" r="F11729">
        <is>
          <t xml:space="preserve">66P19</t>
        </is>
      </c>
      <c s="8" t="inlineStr" r="G11729">
        <is>
          <t xml:space="preserve">024</t>
        </is>
      </c>
      <c s="9" r="H11729">
        <v>11.0000</v>
      </c>
      <c s="8" t="inlineStr" r="I11729">
        <is>
          <t xml:space="preserve">Y</t>
        </is>
      </c>
      <c s="8" t="inlineStr" r="J11729">
        <is>
          <t xml:space="preserve"> Ford</t>
        </is>
      </c>
    </row>
    <row r="11730" ht="20.25" customHeight="0">
      <c s="5" t="inlineStr" r="A11730">
        <is>
          <t xml:space="preserve">78004640</t>
        </is>
      </c>
      <c s="5" t="inlineStr" r="B11730">
        <is>
          <t xml:space="preserve">PREFORMED PLASTIC PAVEMENT MARKING, TYPE D - STANDARD - LINE  8"</t>
        </is>
      </c>
      <c s="5" t="inlineStr" r="C11730">
        <is>
          <t xml:space="preserve">FOOT   </t>
        </is>
      </c>
      <c s="6" r="D11730">
        <v>444.000</v>
      </c>
      <c s="7" r="E11730">
        <v>3</v>
      </c>
      <c s="8" t="inlineStr" r="F11730">
        <is>
          <t xml:space="preserve">66P19</t>
        </is>
      </c>
      <c s="8" t="inlineStr" r="G11730">
        <is>
          <t xml:space="preserve">024</t>
        </is>
      </c>
      <c s="9" r="H11730">
        <v>10.0000</v>
      </c>
      <c s="8" t="inlineStr" r="I11730">
        <is>
          <t xml:space="preserve"/>
        </is>
      </c>
      <c s="8" t="inlineStr" r="J11730">
        <is>
          <t xml:space="preserve"> Ford</t>
        </is>
      </c>
    </row>
    <row r="11731" ht="20.25" customHeight="0">
      <c s="5" t="inlineStr" r="A11731">
        <is>
          <t xml:space="preserve">78004645</t>
        </is>
      </c>
      <c s="5" t="inlineStr" r="B11731">
        <is>
          <t xml:space="preserve">PREFORMED PLASTIC PAVEMENT MARKING, TYPE D - STANDARD - LINE  9"</t>
        </is>
      </c>
      <c s="5" t="inlineStr" r="C11731">
        <is>
          <t xml:space="preserve">FOOT   </t>
        </is>
      </c>
      <c s="6" r="D11731">
        <v>760.000</v>
      </c>
      <c s="7" r="E11731">
        <v>1</v>
      </c>
      <c s="8" t="inlineStr" r="F11731">
        <is>
          <t xml:space="preserve">62R26</t>
        </is>
      </c>
      <c s="8" t="inlineStr" r="G11731">
        <is>
          <t xml:space="preserve">004</t>
        </is>
      </c>
      <c s="9" r="H11731">
        <v>10.1800</v>
      </c>
      <c s="8" t="inlineStr" r="I11731">
        <is>
          <t xml:space="preserve">Y</t>
        </is>
      </c>
      <c s="8" t="inlineStr" r="J11731">
        <is>
          <t xml:space="preserve"> Will</t>
        </is>
      </c>
    </row>
    <row r="11732" ht="20.25" customHeight="0">
      <c s="5" t="inlineStr" r="A11732">
        <is>
          <t xml:space="preserve">78004645</t>
        </is>
      </c>
      <c s="5" t="inlineStr" r="B11732">
        <is>
          <t xml:space="preserve">PREFORMED PLASTIC PAVEMENT MARKING, TYPE D - STANDARD - LINE  9"</t>
        </is>
      </c>
      <c s="5" t="inlineStr" r="C11732">
        <is>
          <t xml:space="preserve">FOOT   </t>
        </is>
      </c>
      <c s="6" r="D11732">
        <v>760.000</v>
      </c>
      <c s="7" r="E11732">
        <v>1</v>
      </c>
      <c s="8" t="inlineStr" r="F11732">
        <is>
          <t xml:space="preserve">62R26</t>
        </is>
      </c>
      <c s="8" t="inlineStr" r="G11732">
        <is>
          <t xml:space="preserve">004</t>
        </is>
      </c>
      <c s="9" r="H11732">
        <v>11.2900</v>
      </c>
      <c s="8" t="inlineStr" r="I11732">
        <is>
          <t xml:space="preserve"/>
        </is>
      </c>
      <c s="8" t="inlineStr" r="J11732">
        <is>
          <t xml:space="preserve"> Will</t>
        </is>
      </c>
    </row>
    <row r="11733" ht="20.25" customHeight="0">
      <c s="5" t="inlineStr" r="A11733">
        <is>
          <t xml:space="preserve">78004645</t>
        </is>
      </c>
      <c s="5" t="inlineStr" r="B11733">
        <is>
          <t xml:space="preserve">PREFORMED PLASTIC PAVEMENT MARKING, TYPE D - STANDARD - LINE  9"</t>
        </is>
      </c>
      <c s="5" t="inlineStr" r="C11733">
        <is>
          <t xml:space="preserve">FOOT   </t>
        </is>
      </c>
      <c s="6" r="D11733">
        <v>760.000</v>
      </c>
      <c s="7" r="E11733">
        <v>1</v>
      </c>
      <c s="8" t="inlineStr" r="F11733">
        <is>
          <t xml:space="preserve">62R26</t>
        </is>
      </c>
      <c s="8" t="inlineStr" r="G11733">
        <is>
          <t xml:space="preserve">004</t>
        </is>
      </c>
      <c s="9" r="H11733">
        <v>12.7700</v>
      </c>
      <c s="8" t="inlineStr" r="I11733">
        <is>
          <t xml:space="preserve"/>
        </is>
      </c>
      <c s="8" t="inlineStr" r="J11733">
        <is>
          <t xml:space="preserve"> Will</t>
        </is>
      </c>
    </row>
    <row r="11734" ht="20.25" customHeight="0">
      <c s="5" t="inlineStr" r="A11734">
        <is>
          <t xml:space="preserve">78004645</t>
        </is>
      </c>
      <c s="5" t="inlineStr" r="B11734">
        <is>
          <t xml:space="preserve">PREFORMED PLASTIC PAVEMENT MARKING, TYPE D - STANDARD - LINE  9"</t>
        </is>
      </c>
      <c s="5" t="inlineStr" r="C11734">
        <is>
          <t xml:space="preserve">FOOT   </t>
        </is>
      </c>
      <c s="6" r="D11734">
        <v>760.000</v>
      </c>
      <c s="7" r="E11734">
        <v>1</v>
      </c>
      <c s="8" t="inlineStr" r="F11734">
        <is>
          <t xml:space="preserve">62R26</t>
        </is>
      </c>
      <c s="8" t="inlineStr" r="G11734">
        <is>
          <t xml:space="preserve">004</t>
        </is>
      </c>
      <c s="9" r="H11734">
        <v>16.0000</v>
      </c>
      <c s="8" t="inlineStr" r="I11734">
        <is>
          <t xml:space="preserve"/>
        </is>
      </c>
      <c s="8" t="inlineStr" r="J11734">
        <is>
          <t xml:space="preserve"> Will</t>
        </is>
      </c>
    </row>
    <row r="11735" ht="20.25" customHeight="0">
      <c s="5" t="inlineStr" r="A11735">
        <is>
          <t xml:space="preserve">78004645</t>
        </is>
      </c>
      <c s="5" t="inlineStr" r="B11735">
        <is>
          <t xml:space="preserve">PREFORMED PLASTIC PAVEMENT MARKING, TYPE D - STANDARD - LINE  9"</t>
        </is>
      </c>
      <c s="5" t="inlineStr" r="C11735">
        <is>
          <t xml:space="preserve">FOOT   </t>
        </is>
      </c>
      <c s="6" r="D11735">
        <v>730.000</v>
      </c>
      <c s="7" r="E11735">
        <v>3</v>
      </c>
      <c s="8" t="inlineStr" r="F11735">
        <is>
          <t xml:space="preserve">66E54</t>
        </is>
      </c>
      <c s="8" t="inlineStr" r="G11735">
        <is>
          <t xml:space="preserve">083</t>
        </is>
      </c>
      <c s="9" r="H11735">
        <v>8.6500</v>
      </c>
      <c s="8" t="inlineStr" r="I11735">
        <is>
          <t xml:space="preserve">Y</t>
        </is>
      </c>
      <c s="8" t="inlineStr" r="J11735">
        <is>
          <t xml:space="preserve"> Livingston</t>
        </is>
      </c>
    </row>
    <row r="11736" ht="20.25" customHeight="0">
      <c s="5" t="inlineStr" r="A11736">
        <is>
          <t xml:space="preserve">78004645</t>
        </is>
      </c>
      <c s="5" t="inlineStr" r="B11736">
        <is>
          <t xml:space="preserve">PREFORMED PLASTIC PAVEMENT MARKING, TYPE D - STANDARD - LINE  9"</t>
        </is>
      </c>
      <c s="5" t="inlineStr" r="C11736">
        <is>
          <t xml:space="preserve">FOOT   </t>
        </is>
      </c>
      <c s="6" r="D11736">
        <v>437.000</v>
      </c>
      <c s="7" r="E11736">
        <v>3</v>
      </c>
      <c s="8" t="inlineStr" r="F11736">
        <is>
          <t xml:space="preserve">66P50</t>
        </is>
      </c>
      <c s="8" t="inlineStr" r="G11736">
        <is>
          <t xml:space="preserve">026</t>
        </is>
      </c>
      <c s="9" r="H11736">
        <v>32.8400</v>
      </c>
      <c s="8" t="inlineStr" r="I11736">
        <is>
          <t xml:space="preserve">Y</t>
        </is>
      </c>
      <c s="8" t="inlineStr" r="J11736">
        <is>
          <t xml:space="preserve"> LaSalle</t>
        </is>
      </c>
    </row>
    <row r="11737" ht="20.25" customHeight="0">
      <c s="5" t="inlineStr" r="A11737">
        <is>
          <t xml:space="preserve">78004645</t>
        </is>
      </c>
      <c s="5" t="inlineStr" r="B11737">
        <is>
          <t xml:space="preserve">PREFORMED PLASTIC PAVEMENT MARKING, TYPE D - STANDARD - LINE  9"</t>
        </is>
      </c>
      <c s="5" t="inlineStr" r="C11737">
        <is>
          <t xml:space="preserve">FOOT   </t>
        </is>
      </c>
      <c s="6" r="D11737">
        <v>437.000</v>
      </c>
      <c s="7" r="E11737">
        <v>3</v>
      </c>
      <c s="8" t="inlineStr" r="F11737">
        <is>
          <t xml:space="preserve">66P50</t>
        </is>
      </c>
      <c s="8" t="inlineStr" r="G11737">
        <is>
          <t xml:space="preserve">026</t>
        </is>
      </c>
      <c s="9" r="H11737">
        <v>34.0000</v>
      </c>
      <c s="8" t="inlineStr" r="I11737">
        <is>
          <t xml:space="preserve"/>
        </is>
      </c>
      <c s="8" t="inlineStr" r="J11737">
        <is>
          <t xml:space="preserve"> LaSalle</t>
        </is>
      </c>
    </row>
    <row r="11738" ht="20.25" customHeight="0">
      <c s="5" t="inlineStr" r="A11738">
        <is>
          <t xml:space="preserve">78004645</t>
        </is>
      </c>
      <c s="5" t="inlineStr" r="B11738">
        <is>
          <t xml:space="preserve">PREFORMED PLASTIC PAVEMENT MARKING, TYPE D - STANDARD - LINE  9"</t>
        </is>
      </c>
      <c s="5" t="inlineStr" r="C11738">
        <is>
          <t xml:space="preserve">FOOT   </t>
        </is>
      </c>
      <c s="6" r="D11738">
        <v>437.000</v>
      </c>
      <c s="7" r="E11738">
        <v>3</v>
      </c>
      <c s="8" t="inlineStr" r="F11738">
        <is>
          <t xml:space="preserve">66P50</t>
        </is>
      </c>
      <c s="8" t="inlineStr" r="G11738">
        <is>
          <t xml:space="preserve">026</t>
        </is>
      </c>
      <c s="9" r="H11738">
        <v>148.5000</v>
      </c>
      <c s="8" t="inlineStr" r="I11738">
        <is>
          <t xml:space="preserve"/>
        </is>
      </c>
      <c s="8" t="inlineStr" r="J11738">
        <is>
          <t xml:space="preserve"> LaSalle</t>
        </is>
      </c>
    </row>
    <row r="11739" ht="20.25" customHeight="0">
      <c s="5" t="inlineStr" r="A11739">
        <is>
          <t xml:space="preserve">78004655</t>
        </is>
      </c>
      <c s="5" t="inlineStr" r="B11739">
        <is>
          <t xml:space="preserve">PREFORMED PLASTIC PAVEMENT MARKING, TYPE D - STANDARD - LINE 11"</t>
        </is>
      </c>
      <c s="5" t="inlineStr" r="C11739">
        <is>
          <t xml:space="preserve">FOOT   </t>
        </is>
      </c>
      <c s="6" r="D11739">
        <v>319.000</v>
      </c>
      <c s="7" r="E11739">
        <v>1</v>
      </c>
      <c s="8" t="inlineStr" r="F11739">
        <is>
          <t xml:space="preserve">62R26</t>
        </is>
      </c>
      <c s="8" t="inlineStr" r="G11739">
        <is>
          <t xml:space="preserve">004</t>
        </is>
      </c>
      <c s="9" r="H11739">
        <v>13.2000</v>
      </c>
      <c s="8" t="inlineStr" r="I11739">
        <is>
          <t xml:space="preserve">Y</t>
        </is>
      </c>
      <c s="8" t="inlineStr" r="J11739">
        <is>
          <t xml:space="preserve"> Will</t>
        </is>
      </c>
    </row>
    <row r="11740" ht="20.25" customHeight="0">
      <c s="5" t="inlineStr" r="A11740">
        <is>
          <t xml:space="preserve">78004655</t>
        </is>
      </c>
      <c s="5" t="inlineStr" r="B11740">
        <is>
          <t xml:space="preserve">PREFORMED PLASTIC PAVEMENT MARKING, TYPE D - STANDARD - LINE 11"</t>
        </is>
      </c>
      <c s="5" t="inlineStr" r="C11740">
        <is>
          <t xml:space="preserve">FOOT   </t>
        </is>
      </c>
      <c s="6" r="D11740">
        <v>319.000</v>
      </c>
      <c s="7" r="E11740">
        <v>1</v>
      </c>
      <c s="8" t="inlineStr" r="F11740">
        <is>
          <t xml:space="preserve">62R26</t>
        </is>
      </c>
      <c s="8" t="inlineStr" r="G11740">
        <is>
          <t xml:space="preserve">004</t>
        </is>
      </c>
      <c s="9" r="H11740">
        <v>18.1500</v>
      </c>
      <c s="8" t="inlineStr" r="I11740">
        <is>
          <t xml:space="preserve"/>
        </is>
      </c>
      <c s="8" t="inlineStr" r="J11740">
        <is>
          <t xml:space="preserve"> Will</t>
        </is>
      </c>
    </row>
    <row r="11741" ht="20.25" customHeight="0">
      <c s="5" t="inlineStr" r="A11741">
        <is>
          <t xml:space="preserve">78004655</t>
        </is>
      </c>
      <c s="5" t="inlineStr" r="B11741">
        <is>
          <t xml:space="preserve">PREFORMED PLASTIC PAVEMENT MARKING, TYPE D - STANDARD - LINE 11"</t>
        </is>
      </c>
      <c s="5" t="inlineStr" r="C11741">
        <is>
          <t xml:space="preserve">FOOT   </t>
        </is>
      </c>
      <c s="6" r="D11741">
        <v>319.000</v>
      </c>
      <c s="7" r="E11741">
        <v>1</v>
      </c>
      <c s="8" t="inlineStr" r="F11741">
        <is>
          <t xml:space="preserve">62R26</t>
        </is>
      </c>
      <c s="8" t="inlineStr" r="G11741">
        <is>
          <t xml:space="preserve">004</t>
        </is>
      </c>
      <c s="9" r="H11741">
        <v>20.5300</v>
      </c>
      <c s="8" t="inlineStr" r="I11741">
        <is>
          <t xml:space="preserve"/>
        </is>
      </c>
      <c s="8" t="inlineStr" r="J11741">
        <is>
          <t xml:space="preserve"> Will</t>
        </is>
      </c>
    </row>
    <row r="11742" ht="20.25" customHeight="0">
      <c s="5" t="inlineStr" r="A11742">
        <is>
          <t xml:space="preserve">78004655</t>
        </is>
      </c>
      <c s="5" t="inlineStr" r="B11742">
        <is>
          <t xml:space="preserve">PREFORMED PLASTIC PAVEMENT MARKING, TYPE D - STANDARD - LINE 11"</t>
        </is>
      </c>
      <c s="5" t="inlineStr" r="C11742">
        <is>
          <t xml:space="preserve">FOOT   </t>
        </is>
      </c>
      <c s="6" r="D11742">
        <v>319.000</v>
      </c>
      <c s="7" r="E11742">
        <v>1</v>
      </c>
      <c s="8" t="inlineStr" r="F11742">
        <is>
          <t xml:space="preserve">62R26</t>
        </is>
      </c>
      <c s="8" t="inlineStr" r="G11742">
        <is>
          <t xml:space="preserve">004</t>
        </is>
      </c>
      <c s="9" r="H11742">
        <v>38.0000</v>
      </c>
      <c s="8" t="inlineStr" r="I11742">
        <is>
          <t xml:space="preserve"/>
        </is>
      </c>
      <c s="8" t="inlineStr" r="J11742">
        <is>
          <t xml:space="preserve"> Will</t>
        </is>
      </c>
    </row>
    <row r="11743" ht="20.25" customHeight="0">
      <c s="5" t="inlineStr" r="A11743">
        <is>
          <t xml:space="preserve">78004660</t>
        </is>
      </c>
      <c s="5" t="inlineStr" r="B11743">
        <is>
          <t xml:space="preserve">PREFORMED PLASTIC PAVEMENT MARKING, TYPE D - STANDARD - LINE 12"</t>
        </is>
      </c>
      <c s="5" t="inlineStr" r="C11743">
        <is>
          <t xml:space="preserve">FOOT   </t>
        </is>
      </c>
      <c s="6" r="D11743">
        <v>59.000</v>
      </c>
      <c s="7" r="E11743">
        <v>3</v>
      </c>
      <c s="8" t="inlineStr" r="F11743">
        <is>
          <t xml:space="preserve">66E54</t>
        </is>
      </c>
      <c s="8" t="inlineStr" r="G11743">
        <is>
          <t xml:space="preserve">083</t>
        </is>
      </c>
      <c s="9" r="H11743">
        <v>10.3500</v>
      </c>
      <c s="8" t="inlineStr" r="I11743">
        <is>
          <t xml:space="preserve">Y</t>
        </is>
      </c>
      <c s="8" t="inlineStr" r="J11743">
        <is>
          <t xml:space="preserve"> Livingston</t>
        </is>
      </c>
    </row>
    <row r="11744" ht="20.25" customHeight="0">
      <c s="5" t="inlineStr" r="A11744">
        <is>
          <t xml:space="preserve">78004660</t>
        </is>
      </c>
      <c s="5" t="inlineStr" r="B11744">
        <is>
          <t xml:space="preserve">PREFORMED PLASTIC PAVEMENT MARKING, TYPE D - STANDARD - LINE 12"</t>
        </is>
      </c>
      <c s="5" t="inlineStr" r="C11744">
        <is>
          <t xml:space="preserve">FOOT   </t>
        </is>
      </c>
      <c s="6" r="D11744">
        <v>139.000</v>
      </c>
      <c s="7" r="E11744">
        <v>3</v>
      </c>
      <c s="8" t="inlineStr" r="F11744">
        <is>
          <t xml:space="preserve">66P19</t>
        </is>
      </c>
      <c s="8" t="inlineStr" r="G11744">
        <is>
          <t xml:space="preserve">024</t>
        </is>
      </c>
      <c s="9" r="H11744">
        <v>13.7500</v>
      </c>
      <c s="8" t="inlineStr" r="I11744">
        <is>
          <t xml:space="preserve">Y</t>
        </is>
      </c>
      <c s="8" t="inlineStr" r="J11744">
        <is>
          <t xml:space="preserve"> Ford</t>
        </is>
      </c>
    </row>
    <row r="11745" ht="20.25" customHeight="0">
      <c s="5" t="inlineStr" r="A11745">
        <is>
          <t xml:space="preserve">78004660</t>
        </is>
      </c>
      <c s="5" t="inlineStr" r="B11745">
        <is>
          <t xml:space="preserve">PREFORMED PLASTIC PAVEMENT MARKING, TYPE D - STANDARD - LINE 12"</t>
        </is>
      </c>
      <c s="5" t="inlineStr" r="C11745">
        <is>
          <t xml:space="preserve">FOOT   </t>
        </is>
      </c>
      <c s="6" r="D11745">
        <v>139.000</v>
      </c>
      <c s="7" r="E11745">
        <v>3</v>
      </c>
      <c s="8" t="inlineStr" r="F11745">
        <is>
          <t xml:space="preserve">66P19</t>
        </is>
      </c>
      <c s="8" t="inlineStr" r="G11745">
        <is>
          <t xml:space="preserve">024</t>
        </is>
      </c>
      <c s="9" r="H11745">
        <v>13.0000</v>
      </c>
      <c s="8" t="inlineStr" r="I11745">
        <is>
          <t xml:space="preserve"/>
        </is>
      </c>
      <c s="8" t="inlineStr" r="J11745">
        <is>
          <t xml:space="preserve"> Ford</t>
        </is>
      </c>
    </row>
    <row r="11746" ht="20.25" customHeight="0">
      <c s="5" t="inlineStr" r="A11746">
        <is>
          <t xml:space="preserve">78004720</t>
        </is>
      </c>
      <c s="5" t="inlineStr" r="B11746">
        <is>
          <t xml:space="preserve">PREFORMED PLASTIC PAVEMENT MARKING, TYPE D - STANDARD - LINE 24"</t>
        </is>
      </c>
      <c s="5" t="inlineStr" r="C11746">
        <is>
          <t xml:space="preserve">FOOT   </t>
        </is>
      </c>
      <c s="6" r="D11746">
        <v>583.000</v>
      </c>
      <c s="7" r="E11746">
        <v>3</v>
      </c>
      <c s="8" t="inlineStr" r="F11746">
        <is>
          <t xml:space="preserve">66E54</t>
        </is>
      </c>
      <c s="8" t="inlineStr" r="G11746">
        <is>
          <t xml:space="preserve">083</t>
        </is>
      </c>
      <c s="9" r="H11746">
        <v>18.0500</v>
      </c>
      <c s="8" t="inlineStr" r="I11746">
        <is>
          <t xml:space="preserve">Y</t>
        </is>
      </c>
      <c s="8" t="inlineStr" r="J11746">
        <is>
          <t xml:space="preserve"> Livingston</t>
        </is>
      </c>
    </row>
    <row r="11747" ht="20.25" customHeight="0">
      <c s="5" t="inlineStr" r="A11747">
        <is>
          <t xml:space="preserve">78004720</t>
        </is>
      </c>
      <c s="5" t="inlineStr" r="B11747">
        <is>
          <t xml:space="preserve">PREFORMED PLASTIC PAVEMENT MARKING, TYPE D - STANDARD - LINE 24"</t>
        </is>
      </c>
      <c s="5" t="inlineStr" r="C11747">
        <is>
          <t xml:space="preserve">FOOT   </t>
        </is>
      </c>
      <c s="6" r="D11747">
        <v>165.000</v>
      </c>
      <c s="7" r="E11747">
        <v>3</v>
      </c>
      <c s="8" t="inlineStr" r="F11747">
        <is>
          <t xml:space="preserve">66P19</t>
        </is>
      </c>
      <c s="8" t="inlineStr" r="G11747">
        <is>
          <t xml:space="preserve">024</t>
        </is>
      </c>
      <c s="9" r="H11747">
        <v>20.0000</v>
      </c>
      <c s="8" t="inlineStr" r="I11747">
        <is>
          <t xml:space="preserve">Y</t>
        </is>
      </c>
      <c s="8" t="inlineStr" r="J11747">
        <is>
          <t xml:space="preserve"> Ford</t>
        </is>
      </c>
    </row>
    <row r="11748" ht="20.25" customHeight="0">
      <c s="5" t="inlineStr" r="A11748">
        <is>
          <t xml:space="preserve">78004720</t>
        </is>
      </c>
      <c s="5" t="inlineStr" r="B11748">
        <is>
          <t xml:space="preserve">PREFORMED PLASTIC PAVEMENT MARKING, TYPE D - STANDARD - LINE 24"</t>
        </is>
      </c>
      <c s="5" t="inlineStr" r="C11748">
        <is>
          <t xml:space="preserve">FOOT   </t>
        </is>
      </c>
      <c s="6" r="D11748">
        <v>165.000</v>
      </c>
      <c s="7" r="E11748">
        <v>3</v>
      </c>
      <c s="8" t="inlineStr" r="F11748">
        <is>
          <t xml:space="preserve">66P19</t>
        </is>
      </c>
      <c s="8" t="inlineStr" r="G11748">
        <is>
          <t xml:space="preserve">024</t>
        </is>
      </c>
      <c s="9" r="H11748">
        <v>4.6000</v>
      </c>
      <c s="8" t="inlineStr" r="I11748">
        <is>
          <t xml:space="preserve"/>
        </is>
      </c>
      <c s="8" t="inlineStr" r="J11748">
        <is>
          <t xml:space="preserve"> Ford</t>
        </is>
      </c>
    </row>
    <row r="11749" ht="20.25" customHeight="0">
      <c s="5" t="inlineStr" r="A11749">
        <is>
          <t xml:space="preserve">78005110</t>
        </is>
      </c>
      <c s="5" t="inlineStr" r="B11749">
        <is>
          <t xml:space="preserve">EPOXY PAVEMENT MARKING - LINE  4"</t>
        </is>
      </c>
      <c s="5" t="inlineStr" r="C11749">
        <is>
          <t xml:space="preserve">FOOT   </t>
        </is>
      </c>
      <c s="6" r="D11749">
        <v>3495.000</v>
      </c>
      <c s="7" r="E11749">
        <v>3</v>
      </c>
      <c s="8" t="inlineStr" r="F11749">
        <is>
          <t xml:space="preserve">66P50</t>
        </is>
      </c>
      <c s="8" t="inlineStr" r="G11749">
        <is>
          <t xml:space="preserve">026</t>
        </is>
      </c>
      <c s="9" r="H11749">
        <v>4.6500</v>
      </c>
      <c s="8" t="inlineStr" r="I11749">
        <is>
          <t xml:space="preserve">Y</t>
        </is>
      </c>
      <c s="8" t="inlineStr" r="J11749">
        <is>
          <t xml:space="preserve"> LaSalle</t>
        </is>
      </c>
    </row>
    <row r="11750" ht="20.25" customHeight="0">
      <c s="5" t="inlineStr" r="A11750">
        <is>
          <t xml:space="preserve">78005110</t>
        </is>
      </c>
      <c s="5" t="inlineStr" r="B11750">
        <is>
          <t xml:space="preserve">EPOXY PAVEMENT MARKING - LINE  4"</t>
        </is>
      </c>
      <c s="5" t="inlineStr" r="C11750">
        <is>
          <t xml:space="preserve">FOOT   </t>
        </is>
      </c>
      <c s="6" r="D11750">
        <v>3495.000</v>
      </c>
      <c s="7" r="E11750">
        <v>3</v>
      </c>
      <c s="8" t="inlineStr" r="F11750">
        <is>
          <t xml:space="preserve">66P50</t>
        </is>
      </c>
      <c s="8" t="inlineStr" r="G11750">
        <is>
          <t xml:space="preserve">026</t>
        </is>
      </c>
      <c s="9" r="H11750">
        <v>5.0000</v>
      </c>
      <c s="8" t="inlineStr" r="I11750">
        <is>
          <t xml:space="preserve"/>
        </is>
      </c>
      <c s="8" t="inlineStr" r="J11750">
        <is>
          <t xml:space="preserve"> LaSalle</t>
        </is>
      </c>
    </row>
    <row r="11751" ht="20.25" customHeight="0">
      <c s="5" t="inlineStr" r="A11751">
        <is>
          <t xml:space="preserve">78005110</t>
        </is>
      </c>
      <c s="5" t="inlineStr" r="B11751">
        <is>
          <t xml:space="preserve">EPOXY PAVEMENT MARKING - LINE  4"</t>
        </is>
      </c>
      <c s="5" t="inlineStr" r="C11751">
        <is>
          <t xml:space="preserve">FOOT   </t>
        </is>
      </c>
      <c s="6" r="D11751">
        <v>3495.000</v>
      </c>
      <c s="7" r="E11751">
        <v>3</v>
      </c>
      <c s="8" t="inlineStr" r="F11751">
        <is>
          <t xml:space="preserve">66P50</t>
        </is>
      </c>
      <c s="8" t="inlineStr" r="G11751">
        <is>
          <t xml:space="preserve">026</t>
        </is>
      </c>
      <c s="9" r="H11751">
        <v>44.0000</v>
      </c>
      <c s="8" t="inlineStr" r="I11751">
        <is>
          <t xml:space="preserve"/>
        </is>
      </c>
      <c s="8" t="inlineStr" r="J11751">
        <is>
          <t xml:space="preserve"> LaSalle</t>
        </is>
      </c>
    </row>
    <row r="11752" ht="20.25" customHeight="0">
      <c s="5" t="inlineStr" r="A11752">
        <is>
          <t xml:space="preserve">78005140</t>
        </is>
      </c>
      <c s="5" t="inlineStr" r="B11752">
        <is>
          <t xml:space="preserve">EPOXY PAVEMENT MARKING - LINE  8"</t>
        </is>
      </c>
      <c s="5" t="inlineStr" r="C11752">
        <is>
          <t xml:space="preserve">FOOT   </t>
        </is>
      </c>
      <c s="6" r="D11752">
        <v>181.000</v>
      </c>
      <c s="7" r="E11752">
        <v>3</v>
      </c>
      <c s="8" t="inlineStr" r="F11752">
        <is>
          <t xml:space="preserve">66P50</t>
        </is>
      </c>
      <c s="8" t="inlineStr" r="G11752">
        <is>
          <t xml:space="preserve">026</t>
        </is>
      </c>
      <c s="9" r="H11752">
        <v>9.3100</v>
      </c>
      <c s="8" t="inlineStr" r="I11752">
        <is>
          <t xml:space="preserve">Y</t>
        </is>
      </c>
      <c s="8" t="inlineStr" r="J11752">
        <is>
          <t xml:space="preserve"> LaSalle</t>
        </is>
      </c>
    </row>
    <row r="11753" ht="20.25" customHeight="0">
      <c s="5" t="inlineStr" r="A11753">
        <is>
          <t xml:space="preserve">78005140</t>
        </is>
      </c>
      <c s="5" t="inlineStr" r="B11753">
        <is>
          <t xml:space="preserve">EPOXY PAVEMENT MARKING - LINE  8"</t>
        </is>
      </c>
      <c s="5" t="inlineStr" r="C11753">
        <is>
          <t xml:space="preserve">FOOT   </t>
        </is>
      </c>
      <c s="6" r="D11753">
        <v>181.000</v>
      </c>
      <c s="7" r="E11753">
        <v>3</v>
      </c>
      <c s="8" t="inlineStr" r="F11753">
        <is>
          <t xml:space="preserve">66P50</t>
        </is>
      </c>
      <c s="8" t="inlineStr" r="G11753">
        <is>
          <t xml:space="preserve">026</t>
        </is>
      </c>
      <c s="9" r="H11753">
        <v>10.0000</v>
      </c>
      <c s="8" t="inlineStr" r="I11753">
        <is>
          <t xml:space="preserve"/>
        </is>
      </c>
      <c s="8" t="inlineStr" r="J11753">
        <is>
          <t xml:space="preserve"> LaSalle</t>
        </is>
      </c>
    </row>
    <row r="11754" ht="20.25" customHeight="0">
      <c s="5" t="inlineStr" r="A11754">
        <is>
          <t xml:space="preserve">78005140</t>
        </is>
      </c>
      <c s="5" t="inlineStr" r="B11754">
        <is>
          <t xml:space="preserve">EPOXY PAVEMENT MARKING - LINE  8"</t>
        </is>
      </c>
      <c s="5" t="inlineStr" r="C11754">
        <is>
          <t xml:space="preserve">FOOT   </t>
        </is>
      </c>
      <c s="6" r="D11754">
        <v>181.000</v>
      </c>
      <c s="7" r="E11754">
        <v>3</v>
      </c>
      <c s="8" t="inlineStr" r="F11754">
        <is>
          <t xml:space="preserve">66P50</t>
        </is>
      </c>
      <c s="8" t="inlineStr" r="G11754">
        <is>
          <t xml:space="preserve">026</t>
        </is>
      </c>
      <c s="9" r="H11754">
        <v>88.0000</v>
      </c>
      <c s="8" t="inlineStr" r="I11754">
        <is>
          <t xml:space="preserve"/>
        </is>
      </c>
      <c s="8" t="inlineStr" r="J11754">
        <is>
          <t xml:space="preserve"> LaSalle</t>
        </is>
      </c>
    </row>
    <row r="11755" ht="20.25" customHeight="0">
      <c s="5" t="inlineStr" r="A11755">
        <is>
          <t xml:space="preserve">78008330</t>
        </is>
      </c>
      <c s="5" t="inlineStr" r="B11755">
        <is>
          <t xml:space="preserve">POLYUREA PAVEMENT MARKING TYPE II - LINE 6"</t>
        </is>
      </c>
      <c s="5" t="inlineStr" r="C11755">
        <is>
          <t xml:space="preserve">FOOT   </t>
        </is>
      </c>
      <c s="6" r="D11755">
        <v>32779.000</v>
      </c>
      <c s="7" r="E11755">
        <v>9</v>
      </c>
      <c s="8" t="inlineStr" r="F11755">
        <is>
          <t xml:space="preserve">78972</t>
        </is>
      </c>
      <c s="8" t="inlineStr" r="G11755">
        <is>
          <t xml:space="preserve">060</t>
        </is>
      </c>
      <c s="9" r="H11755">
        <v>3.1900</v>
      </c>
      <c s="8" t="inlineStr" r="I11755">
        <is>
          <t xml:space="preserve">Y</t>
        </is>
      </c>
      <c s="8" t="inlineStr" r="J11755">
        <is>
          <t xml:space="preserve"> Massac</t>
        </is>
      </c>
    </row>
    <row r="11756" ht="20.25" customHeight="0">
      <c s="5" t="inlineStr" r="A11756">
        <is>
          <t xml:space="preserve">78008330</t>
        </is>
      </c>
      <c s="5" t="inlineStr" r="B11756">
        <is>
          <t xml:space="preserve">POLYUREA PAVEMENT MARKING TYPE II - LINE 6"</t>
        </is>
      </c>
      <c s="5" t="inlineStr" r="C11756">
        <is>
          <t xml:space="preserve">FOOT   </t>
        </is>
      </c>
      <c s="6" r="D11756">
        <v>32779.000</v>
      </c>
      <c s="7" r="E11756">
        <v>9</v>
      </c>
      <c s="8" t="inlineStr" r="F11756">
        <is>
          <t xml:space="preserve">78972</t>
        </is>
      </c>
      <c s="8" t="inlineStr" r="G11756">
        <is>
          <t xml:space="preserve">060</t>
        </is>
      </c>
      <c s="9" r="H11756">
        <v>3.0000</v>
      </c>
      <c s="8" t="inlineStr" r="I11756">
        <is>
          <t xml:space="preserve"/>
        </is>
      </c>
      <c s="8" t="inlineStr" r="J11756">
        <is>
          <t xml:space="preserve"> Massac</t>
        </is>
      </c>
    </row>
    <row r="11757" ht="20.25" customHeight="0">
      <c s="5" t="inlineStr" r="A11757">
        <is>
          <t xml:space="preserve">78009000</t>
        </is>
      </c>
      <c s="5" t="inlineStr" r="B11757">
        <is>
          <t xml:space="preserve">MODIFIED URETHANE PAVEMENT MARKING - LETTERS AND SYMBOLS</t>
        </is>
      </c>
      <c s="5" t="inlineStr" r="C11757">
        <is>
          <t xml:space="preserve">SQ FT  </t>
        </is>
      </c>
      <c s="6" r="D11757">
        <v>1264.000</v>
      </c>
      <c s="7" r="E11757">
        <v>1</v>
      </c>
      <c s="8" t="inlineStr" r="F11757">
        <is>
          <t xml:space="preserve">61K70</t>
        </is>
      </c>
      <c s="8" t="inlineStr" r="G11757">
        <is>
          <t xml:space="preserve">089</t>
        </is>
      </c>
      <c s="9" r="H11757">
        <v>6.0000</v>
      </c>
      <c s="8" t="inlineStr" r="I11757">
        <is>
          <t xml:space="preserve">Y</t>
        </is>
      </c>
      <c s="8" t="inlineStr" r="J11757">
        <is>
          <t xml:space="preserve"> Cook</t>
        </is>
      </c>
    </row>
    <row r="11758" ht="20.25" customHeight="0">
      <c s="5" t="inlineStr" r="A11758">
        <is>
          <t xml:space="preserve">78009000</t>
        </is>
      </c>
      <c s="5" t="inlineStr" r="B11758">
        <is>
          <t xml:space="preserve">MODIFIED URETHANE PAVEMENT MARKING - LETTERS AND SYMBOLS</t>
        </is>
      </c>
      <c s="5" t="inlineStr" r="C11758">
        <is>
          <t xml:space="preserve">SQ FT  </t>
        </is>
      </c>
      <c s="6" r="D11758">
        <v>1264.000</v>
      </c>
      <c s="7" r="E11758">
        <v>1</v>
      </c>
      <c s="8" t="inlineStr" r="F11758">
        <is>
          <t xml:space="preserve">61K70</t>
        </is>
      </c>
      <c s="8" t="inlineStr" r="G11758">
        <is>
          <t xml:space="preserve">089</t>
        </is>
      </c>
      <c s="9" r="H11758">
        <v>6.0000</v>
      </c>
      <c s="8" t="inlineStr" r="I11758">
        <is>
          <t xml:space="preserve"/>
        </is>
      </c>
      <c s="8" t="inlineStr" r="J11758">
        <is>
          <t xml:space="preserve"> Cook</t>
        </is>
      </c>
    </row>
    <row r="11759" ht="20.25" customHeight="0">
      <c s="5" t="inlineStr" r="A11759">
        <is>
          <t xml:space="preserve">78009000</t>
        </is>
      </c>
      <c s="5" t="inlineStr" r="B11759">
        <is>
          <t xml:space="preserve">MODIFIED URETHANE PAVEMENT MARKING - LETTERS AND SYMBOLS</t>
        </is>
      </c>
      <c s="5" t="inlineStr" r="C11759">
        <is>
          <t xml:space="preserve">SQ FT  </t>
        </is>
      </c>
      <c s="6" r="D11759">
        <v>1264.000</v>
      </c>
      <c s="7" r="E11759">
        <v>1</v>
      </c>
      <c s="8" t="inlineStr" r="F11759">
        <is>
          <t xml:space="preserve">61K70</t>
        </is>
      </c>
      <c s="8" t="inlineStr" r="G11759">
        <is>
          <t xml:space="preserve">089</t>
        </is>
      </c>
      <c s="9" r="H11759">
        <v>6.2400</v>
      </c>
      <c s="8" t="inlineStr" r="I11759">
        <is>
          <t xml:space="preserve"/>
        </is>
      </c>
      <c s="8" t="inlineStr" r="J11759">
        <is>
          <t xml:space="preserve"> Cook</t>
        </is>
      </c>
    </row>
    <row r="11760" ht="20.25" customHeight="0">
      <c s="5" t="inlineStr" r="A11760">
        <is>
          <t xml:space="preserve">78009000</t>
        </is>
      </c>
      <c s="5" t="inlineStr" r="B11760">
        <is>
          <t xml:space="preserve">MODIFIED URETHANE PAVEMENT MARKING - LETTERS AND SYMBOLS</t>
        </is>
      </c>
      <c s="5" t="inlineStr" r="C11760">
        <is>
          <t xml:space="preserve">SQ FT  </t>
        </is>
      </c>
      <c s="6" r="D11760">
        <v>1264.000</v>
      </c>
      <c s="7" r="E11760">
        <v>1</v>
      </c>
      <c s="8" t="inlineStr" r="F11760">
        <is>
          <t xml:space="preserve">61K70</t>
        </is>
      </c>
      <c s="8" t="inlineStr" r="G11760">
        <is>
          <t xml:space="preserve">089</t>
        </is>
      </c>
      <c s="9" r="H11760">
        <v>6.6500</v>
      </c>
      <c s="8" t="inlineStr" r="I11760">
        <is>
          <t xml:space="preserve"/>
        </is>
      </c>
      <c s="8" t="inlineStr" r="J11760">
        <is>
          <t xml:space="preserve"> Cook</t>
        </is>
      </c>
    </row>
    <row r="11761" ht="20.25" customHeight="0">
      <c s="5" t="inlineStr" r="A11761">
        <is>
          <t xml:space="preserve">78009000</t>
        </is>
      </c>
      <c s="5" t="inlineStr" r="B11761">
        <is>
          <t xml:space="preserve">MODIFIED URETHANE PAVEMENT MARKING - LETTERS AND SYMBOLS</t>
        </is>
      </c>
      <c s="5" t="inlineStr" r="C11761">
        <is>
          <t xml:space="preserve">SQ FT  </t>
        </is>
      </c>
      <c s="6" r="D11761">
        <v>706.000</v>
      </c>
      <c s="7" r="E11761">
        <v>1</v>
      </c>
      <c s="8" t="inlineStr" r="F11761">
        <is>
          <t xml:space="preserve">62R25</t>
        </is>
      </c>
      <c s="8" t="inlineStr" r="G11761">
        <is>
          <t xml:space="preserve">003</t>
        </is>
      </c>
      <c s="9" r="H11761">
        <v>10.0000</v>
      </c>
      <c s="8" t="inlineStr" r="I11761">
        <is>
          <t xml:space="preserve">Y</t>
        </is>
      </c>
      <c s="8" t="inlineStr" r="J11761">
        <is>
          <t xml:space="preserve"> Will</t>
        </is>
      </c>
    </row>
    <row r="11762" ht="20.25" customHeight="0">
      <c s="5" t="inlineStr" r="A11762">
        <is>
          <t xml:space="preserve">78009000</t>
        </is>
      </c>
      <c s="5" t="inlineStr" r="B11762">
        <is>
          <t xml:space="preserve">MODIFIED URETHANE PAVEMENT MARKING - LETTERS AND SYMBOLS</t>
        </is>
      </c>
      <c s="5" t="inlineStr" r="C11762">
        <is>
          <t xml:space="preserve">SQ FT  </t>
        </is>
      </c>
      <c s="6" r="D11762">
        <v>706.000</v>
      </c>
      <c s="7" r="E11762">
        <v>1</v>
      </c>
      <c s="8" t="inlineStr" r="F11762">
        <is>
          <t xml:space="preserve">62R25</t>
        </is>
      </c>
      <c s="8" t="inlineStr" r="G11762">
        <is>
          <t xml:space="preserve">003</t>
        </is>
      </c>
      <c s="9" r="H11762">
        <v>7.2200</v>
      </c>
      <c s="8" t="inlineStr" r="I11762">
        <is>
          <t xml:space="preserve"/>
        </is>
      </c>
      <c s="8" t="inlineStr" r="J11762">
        <is>
          <t xml:space="preserve"> Will</t>
        </is>
      </c>
    </row>
    <row r="11763" ht="20.25" customHeight="0">
      <c s="5" t="inlineStr" r="A11763">
        <is>
          <t xml:space="preserve">78009000</t>
        </is>
      </c>
      <c s="5" t="inlineStr" r="B11763">
        <is>
          <t xml:space="preserve">MODIFIED URETHANE PAVEMENT MARKING - LETTERS AND SYMBOLS</t>
        </is>
      </c>
      <c s="5" t="inlineStr" r="C11763">
        <is>
          <t xml:space="preserve">SQ FT  </t>
        </is>
      </c>
      <c s="6" r="D11763">
        <v>706.000</v>
      </c>
      <c s="7" r="E11763">
        <v>1</v>
      </c>
      <c s="8" t="inlineStr" r="F11763">
        <is>
          <t xml:space="preserve">62R25</t>
        </is>
      </c>
      <c s="8" t="inlineStr" r="G11763">
        <is>
          <t xml:space="preserve">003</t>
        </is>
      </c>
      <c s="9" r="H11763">
        <v>10.0000</v>
      </c>
      <c s="8" t="inlineStr" r="I11763">
        <is>
          <t xml:space="preserve"/>
        </is>
      </c>
      <c s="8" t="inlineStr" r="J11763">
        <is>
          <t xml:space="preserve"> Will</t>
        </is>
      </c>
    </row>
    <row r="11764" ht="20.25" customHeight="0">
      <c s="5" t="inlineStr" r="A11764">
        <is>
          <t xml:space="preserve">78009000</t>
        </is>
      </c>
      <c s="5" t="inlineStr" r="B11764">
        <is>
          <t xml:space="preserve">MODIFIED URETHANE PAVEMENT MARKING - LETTERS AND SYMBOLS</t>
        </is>
      </c>
      <c s="5" t="inlineStr" r="C11764">
        <is>
          <t xml:space="preserve">SQ FT  </t>
        </is>
      </c>
      <c s="6" r="D11764">
        <v>338.000</v>
      </c>
      <c s="7" r="E11764">
        <v>1</v>
      </c>
      <c s="8" t="inlineStr" r="F11764">
        <is>
          <t xml:space="preserve">62R26</t>
        </is>
      </c>
      <c s="8" t="inlineStr" r="G11764">
        <is>
          <t xml:space="preserve">004</t>
        </is>
      </c>
      <c s="9" r="H11764">
        <v>9.9000</v>
      </c>
      <c s="8" t="inlineStr" r="I11764">
        <is>
          <t xml:space="preserve">Y</t>
        </is>
      </c>
      <c s="8" t="inlineStr" r="J11764">
        <is>
          <t xml:space="preserve"> Will</t>
        </is>
      </c>
    </row>
    <row r="11765" ht="20.25" customHeight="0">
      <c s="5" t="inlineStr" r="A11765">
        <is>
          <t xml:space="preserve">78009000</t>
        </is>
      </c>
      <c s="5" t="inlineStr" r="B11765">
        <is>
          <t xml:space="preserve">MODIFIED URETHANE PAVEMENT MARKING - LETTERS AND SYMBOLS</t>
        </is>
      </c>
      <c s="5" t="inlineStr" r="C11765">
        <is>
          <t xml:space="preserve">SQ FT  </t>
        </is>
      </c>
      <c s="6" r="D11765">
        <v>338.000</v>
      </c>
      <c s="7" r="E11765">
        <v>1</v>
      </c>
      <c s="8" t="inlineStr" r="F11765">
        <is>
          <t xml:space="preserve">62R26</t>
        </is>
      </c>
      <c s="8" t="inlineStr" r="G11765">
        <is>
          <t xml:space="preserve">004</t>
        </is>
      </c>
      <c s="9" r="H11765">
        <v>5.7500</v>
      </c>
      <c s="8" t="inlineStr" r="I11765">
        <is>
          <t xml:space="preserve"/>
        </is>
      </c>
      <c s="8" t="inlineStr" r="J11765">
        <is>
          <t xml:space="preserve"> Will</t>
        </is>
      </c>
    </row>
    <row r="11766" ht="20.25" customHeight="0">
      <c s="5" t="inlineStr" r="A11766">
        <is>
          <t xml:space="preserve">78009000</t>
        </is>
      </c>
      <c s="5" t="inlineStr" r="B11766">
        <is>
          <t xml:space="preserve">MODIFIED URETHANE PAVEMENT MARKING - LETTERS AND SYMBOLS</t>
        </is>
      </c>
      <c s="5" t="inlineStr" r="C11766">
        <is>
          <t xml:space="preserve">SQ FT  </t>
        </is>
      </c>
      <c s="6" r="D11766">
        <v>338.000</v>
      </c>
      <c s="7" r="E11766">
        <v>1</v>
      </c>
      <c s="8" t="inlineStr" r="F11766">
        <is>
          <t xml:space="preserve">62R26</t>
        </is>
      </c>
      <c s="8" t="inlineStr" r="G11766">
        <is>
          <t xml:space="preserve">004</t>
        </is>
      </c>
      <c s="9" r="H11766">
        <v>6.5000</v>
      </c>
      <c s="8" t="inlineStr" r="I11766">
        <is>
          <t xml:space="preserve"/>
        </is>
      </c>
      <c s="8" t="inlineStr" r="J11766">
        <is>
          <t xml:space="preserve"> Will</t>
        </is>
      </c>
    </row>
    <row r="11767" ht="20.25" customHeight="0">
      <c s="5" t="inlineStr" r="A11767">
        <is>
          <t xml:space="preserve">78009000</t>
        </is>
      </c>
      <c s="5" t="inlineStr" r="B11767">
        <is>
          <t xml:space="preserve">MODIFIED URETHANE PAVEMENT MARKING - LETTERS AND SYMBOLS</t>
        </is>
      </c>
      <c s="5" t="inlineStr" r="C11767">
        <is>
          <t xml:space="preserve">SQ FT  </t>
        </is>
      </c>
      <c s="6" r="D11767">
        <v>338.000</v>
      </c>
      <c s="7" r="E11767">
        <v>1</v>
      </c>
      <c s="8" t="inlineStr" r="F11767">
        <is>
          <t xml:space="preserve">62R26</t>
        </is>
      </c>
      <c s="8" t="inlineStr" r="G11767">
        <is>
          <t xml:space="preserve">004</t>
        </is>
      </c>
      <c s="9" r="H11767">
        <v>13.0000</v>
      </c>
      <c s="8" t="inlineStr" r="I11767">
        <is>
          <t xml:space="preserve"/>
        </is>
      </c>
      <c s="8" t="inlineStr" r="J11767">
        <is>
          <t xml:space="preserve"> Will</t>
        </is>
      </c>
    </row>
    <row r="11768" ht="20.25" customHeight="0">
      <c s="5" t="inlineStr" r="A11768">
        <is>
          <t xml:space="preserve">78009000</t>
        </is>
      </c>
      <c s="5" t="inlineStr" r="B11768">
        <is>
          <t xml:space="preserve">MODIFIED URETHANE PAVEMENT MARKING - LETTERS AND SYMBOLS</t>
        </is>
      </c>
      <c s="5" t="inlineStr" r="C11768">
        <is>
          <t xml:space="preserve">SQ FT  </t>
        </is>
      </c>
      <c s="6" r="D11768">
        <v>72.800</v>
      </c>
      <c s="7" r="E11768">
        <v>1</v>
      </c>
      <c s="8" t="inlineStr" r="F11768">
        <is>
          <t xml:space="preserve">62R60</t>
        </is>
      </c>
      <c s="8" t="inlineStr" r="G11768">
        <is>
          <t xml:space="preserve">005</t>
        </is>
      </c>
      <c s="9" r="H11768">
        <v>45.0000</v>
      </c>
      <c s="8" t="inlineStr" r="I11768">
        <is>
          <t xml:space="preserve">Y</t>
        </is>
      </c>
      <c s="8" t="inlineStr" r="J11768">
        <is>
          <t xml:space="preserve"> DuPage</t>
        </is>
      </c>
    </row>
    <row r="11769" ht="20.25" customHeight="0">
      <c s="5" t="inlineStr" r="A11769">
        <is>
          <t xml:space="preserve">78009000</t>
        </is>
      </c>
      <c s="5" t="inlineStr" r="B11769">
        <is>
          <t xml:space="preserve">MODIFIED URETHANE PAVEMENT MARKING - LETTERS AND SYMBOLS</t>
        </is>
      </c>
      <c s="5" t="inlineStr" r="C11769">
        <is>
          <t xml:space="preserve">SQ FT  </t>
        </is>
      </c>
      <c s="6" r="D11769">
        <v>72.800</v>
      </c>
      <c s="7" r="E11769">
        <v>1</v>
      </c>
      <c s="8" t="inlineStr" r="F11769">
        <is>
          <t xml:space="preserve">62R60</t>
        </is>
      </c>
      <c s="8" t="inlineStr" r="G11769">
        <is>
          <t xml:space="preserve">005</t>
        </is>
      </c>
      <c s="9" r="H11769">
        <v>26.0000</v>
      </c>
      <c s="8" t="inlineStr" r="I11769">
        <is>
          <t xml:space="preserve"/>
        </is>
      </c>
      <c s="8" t="inlineStr" r="J11769">
        <is>
          <t xml:space="preserve"> DuPage</t>
        </is>
      </c>
    </row>
    <row r="11770" ht="20.25" customHeight="0">
      <c s="5" t="inlineStr" r="A11770">
        <is>
          <t xml:space="preserve">78009000</t>
        </is>
      </c>
      <c s="5" t="inlineStr" r="B11770">
        <is>
          <t xml:space="preserve">MODIFIED URETHANE PAVEMENT MARKING - LETTERS AND SYMBOLS</t>
        </is>
      </c>
      <c s="5" t="inlineStr" r="C11770">
        <is>
          <t xml:space="preserve">SQ FT  </t>
        </is>
      </c>
      <c s="6" r="D11770">
        <v>72.800</v>
      </c>
      <c s="7" r="E11770">
        <v>1</v>
      </c>
      <c s="8" t="inlineStr" r="F11770">
        <is>
          <t xml:space="preserve">62R60</t>
        </is>
      </c>
      <c s="8" t="inlineStr" r="G11770">
        <is>
          <t xml:space="preserve">005</t>
        </is>
      </c>
      <c s="9" r="H11770">
        <v>26.0000</v>
      </c>
      <c s="8" t="inlineStr" r="I11770">
        <is>
          <t xml:space="preserve"/>
        </is>
      </c>
      <c s="8" t="inlineStr" r="J11770">
        <is>
          <t xml:space="preserve"> DuPage</t>
        </is>
      </c>
    </row>
    <row r="11771" ht="20.25" customHeight="0">
      <c s="5" t="inlineStr" r="A11771">
        <is>
          <t xml:space="preserve">78009000</t>
        </is>
      </c>
      <c s="5" t="inlineStr" r="B11771">
        <is>
          <t xml:space="preserve">MODIFIED URETHANE PAVEMENT MARKING - LETTERS AND SYMBOLS</t>
        </is>
      </c>
      <c s="5" t="inlineStr" r="C11771">
        <is>
          <t xml:space="preserve">SQ FT  </t>
        </is>
      </c>
      <c s="6" r="D11771">
        <v>72.800</v>
      </c>
      <c s="7" r="E11771">
        <v>1</v>
      </c>
      <c s="8" t="inlineStr" r="F11771">
        <is>
          <t xml:space="preserve">62R60</t>
        </is>
      </c>
      <c s="8" t="inlineStr" r="G11771">
        <is>
          <t xml:space="preserve">005</t>
        </is>
      </c>
      <c s="9" r="H11771">
        <v>45.0000</v>
      </c>
      <c s="8" t="inlineStr" r="I11771">
        <is>
          <t xml:space="preserve"/>
        </is>
      </c>
      <c s="8" t="inlineStr" r="J11771">
        <is>
          <t xml:space="preserve"> DuPage</t>
        </is>
      </c>
    </row>
    <row r="11772" ht="20.25" customHeight="0">
      <c s="5" t="inlineStr" r="A11772">
        <is>
          <t xml:space="preserve">78009000</t>
        </is>
      </c>
      <c s="5" t="inlineStr" r="B11772">
        <is>
          <t xml:space="preserve">MODIFIED URETHANE PAVEMENT MARKING - LETTERS AND SYMBOLS</t>
        </is>
      </c>
      <c s="5" t="inlineStr" r="C11772">
        <is>
          <t xml:space="preserve">SQ FT  </t>
        </is>
      </c>
      <c s="6" r="D11772">
        <v>72.800</v>
      </c>
      <c s="7" r="E11772">
        <v>1</v>
      </c>
      <c s="8" t="inlineStr" r="F11772">
        <is>
          <t xml:space="preserve">62R60</t>
        </is>
      </c>
      <c s="8" t="inlineStr" r="G11772">
        <is>
          <t xml:space="preserve">005</t>
        </is>
      </c>
      <c s="9" r="H11772">
        <v>45.0000</v>
      </c>
      <c s="8" t="inlineStr" r="I11772">
        <is>
          <t xml:space="preserve"/>
        </is>
      </c>
      <c s="8" t="inlineStr" r="J11772">
        <is>
          <t xml:space="preserve"> DuPage</t>
        </is>
      </c>
    </row>
    <row r="11773" ht="20.25" customHeight="0">
      <c s="5" t="inlineStr" r="A11773">
        <is>
          <t xml:space="preserve">78009000</t>
        </is>
      </c>
      <c s="5" t="inlineStr" r="B11773">
        <is>
          <t xml:space="preserve">MODIFIED URETHANE PAVEMENT MARKING - LETTERS AND SYMBOLS</t>
        </is>
      </c>
      <c s="5" t="inlineStr" r="C11773">
        <is>
          <t xml:space="preserve">SQ FT  </t>
        </is>
      </c>
      <c s="6" r="D11773">
        <v>52.000</v>
      </c>
      <c s="7" r="E11773">
        <v>1</v>
      </c>
      <c s="8" t="inlineStr" r="F11773">
        <is>
          <t xml:space="preserve">62W88</t>
        </is>
      </c>
      <c s="8" t="inlineStr" r="G11773">
        <is>
          <t xml:space="preserve">015</t>
        </is>
      </c>
      <c s="9" r="H11773">
        <v>18.2500</v>
      </c>
      <c s="8" t="inlineStr" r="I11773">
        <is>
          <t xml:space="preserve">Y</t>
        </is>
      </c>
      <c s="8" t="inlineStr" r="J11773">
        <is>
          <t xml:space="preserve"> Cook</t>
        </is>
      </c>
    </row>
    <row r="11774" ht="20.25" customHeight="0">
      <c s="5" t="inlineStr" r="A11774">
        <is>
          <t xml:space="preserve">78009000</t>
        </is>
      </c>
      <c s="5" t="inlineStr" r="B11774">
        <is>
          <t xml:space="preserve">MODIFIED URETHANE PAVEMENT MARKING - LETTERS AND SYMBOLS</t>
        </is>
      </c>
      <c s="5" t="inlineStr" r="C11774">
        <is>
          <t xml:space="preserve">SQ FT  </t>
        </is>
      </c>
      <c s="6" r="D11774">
        <v>52.000</v>
      </c>
      <c s="7" r="E11774">
        <v>1</v>
      </c>
      <c s="8" t="inlineStr" r="F11774">
        <is>
          <t xml:space="preserve">62W88</t>
        </is>
      </c>
      <c s="8" t="inlineStr" r="G11774">
        <is>
          <t xml:space="preserve">015</t>
        </is>
      </c>
      <c s="9" r="H11774">
        <v>8.0000</v>
      </c>
      <c s="8" t="inlineStr" r="I11774">
        <is>
          <t xml:space="preserve"/>
        </is>
      </c>
      <c s="8" t="inlineStr" r="J11774">
        <is>
          <t xml:space="preserve"> Cook</t>
        </is>
      </c>
    </row>
    <row r="11775" ht="20.25" customHeight="0">
      <c s="5" t="inlineStr" r="A11775">
        <is>
          <t xml:space="preserve">78009000</t>
        </is>
      </c>
      <c s="5" t="inlineStr" r="B11775">
        <is>
          <t xml:space="preserve">MODIFIED URETHANE PAVEMENT MARKING - LETTERS AND SYMBOLS</t>
        </is>
      </c>
      <c s="5" t="inlineStr" r="C11775">
        <is>
          <t xml:space="preserve">SQ FT  </t>
        </is>
      </c>
      <c s="6" r="D11775">
        <v>52.000</v>
      </c>
      <c s="7" r="E11775">
        <v>1</v>
      </c>
      <c s="8" t="inlineStr" r="F11775">
        <is>
          <t xml:space="preserve">62W88</t>
        </is>
      </c>
      <c s="8" t="inlineStr" r="G11775">
        <is>
          <t xml:space="preserve">015</t>
        </is>
      </c>
      <c s="9" r="H11775">
        <v>16.5900</v>
      </c>
      <c s="8" t="inlineStr" r="I11775">
        <is>
          <t xml:space="preserve"/>
        </is>
      </c>
      <c s="8" t="inlineStr" r="J11775">
        <is>
          <t xml:space="preserve"> Cook</t>
        </is>
      </c>
    </row>
    <row r="11776" ht="20.25" customHeight="0">
      <c s="5" t="inlineStr" r="A11776">
        <is>
          <t xml:space="preserve">78009000</t>
        </is>
      </c>
      <c s="5" t="inlineStr" r="B11776">
        <is>
          <t xml:space="preserve">MODIFIED URETHANE PAVEMENT MARKING - LETTERS AND SYMBOLS</t>
        </is>
      </c>
      <c s="5" t="inlineStr" r="C11776">
        <is>
          <t xml:space="preserve">SQ FT  </t>
        </is>
      </c>
      <c s="6" r="D11776">
        <v>52.000</v>
      </c>
      <c s="7" r="E11776">
        <v>1</v>
      </c>
      <c s="8" t="inlineStr" r="F11776">
        <is>
          <t xml:space="preserve">62W88</t>
        </is>
      </c>
      <c s="8" t="inlineStr" r="G11776">
        <is>
          <t xml:space="preserve">015</t>
        </is>
      </c>
      <c s="9" r="H11776">
        <v>16.5900</v>
      </c>
      <c s="8" t="inlineStr" r="I11776">
        <is>
          <t xml:space="preserve"/>
        </is>
      </c>
      <c s="8" t="inlineStr" r="J11776">
        <is>
          <t xml:space="preserve"> Cook</t>
        </is>
      </c>
    </row>
    <row r="11777" ht="20.25" customHeight="0">
      <c s="5" t="inlineStr" r="A11777">
        <is>
          <t xml:space="preserve">78009000</t>
        </is>
      </c>
      <c s="5" t="inlineStr" r="B11777">
        <is>
          <t xml:space="preserve">MODIFIED URETHANE PAVEMENT MARKING - LETTERS AND SYMBOLS</t>
        </is>
      </c>
      <c s="5" t="inlineStr" r="C11777">
        <is>
          <t xml:space="preserve">SQ FT  </t>
        </is>
      </c>
      <c s="6" r="D11777">
        <v>52.000</v>
      </c>
      <c s="7" r="E11777">
        <v>1</v>
      </c>
      <c s="8" t="inlineStr" r="F11777">
        <is>
          <t xml:space="preserve">62W88</t>
        </is>
      </c>
      <c s="8" t="inlineStr" r="G11777">
        <is>
          <t xml:space="preserve">015</t>
        </is>
      </c>
      <c s="9" r="H11777">
        <v>17.4200</v>
      </c>
      <c s="8" t="inlineStr" r="I11777">
        <is>
          <t xml:space="preserve"/>
        </is>
      </c>
      <c s="8" t="inlineStr" r="J11777">
        <is>
          <t xml:space="preserve"> Cook</t>
        </is>
      </c>
    </row>
    <row r="11778" ht="20.25" customHeight="0">
      <c s="5" t="inlineStr" r="A11778">
        <is>
          <t xml:space="preserve">78009000</t>
        </is>
      </c>
      <c s="5" t="inlineStr" r="B11778">
        <is>
          <t xml:space="preserve">MODIFIED URETHANE PAVEMENT MARKING - LETTERS AND SYMBOLS</t>
        </is>
      </c>
      <c s="5" t="inlineStr" r="C11778">
        <is>
          <t xml:space="preserve">SQ FT  </t>
        </is>
      </c>
      <c s="6" r="D11778">
        <v>52.000</v>
      </c>
      <c s="7" r="E11778">
        <v>1</v>
      </c>
      <c s="8" t="inlineStr" r="F11778">
        <is>
          <t xml:space="preserve">62W88</t>
        </is>
      </c>
      <c s="8" t="inlineStr" r="G11778">
        <is>
          <t xml:space="preserve">015</t>
        </is>
      </c>
      <c s="9" r="H11778">
        <v>20.0000</v>
      </c>
      <c s="8" t="inlineStr" r="I11778">
        <is>
          <t xml:space="preserve"/>
        </is>
      </c>
      <c s="8" t="inlineStr" r="J11778">
        <is>
          <t xml:space="preserve"> Cook</t>
        </is>
      </c>
    </row>
    <row r="11779" ht="20.25" customHeight="0">
      <c s="5" t="inlineStr" r="A11779">
        <is>
          <t xml:space="preserve">78009000</t>
        </is>
      </c>
      <c s="5" t="inlineStr" r="B11779">
        <is>
          <t xml:space="preserve">MODIFIED URETHANE PAVEMENT MARKING - LETTERS AND SYMBOLS</t>
        </is>
      </c>
      <c s="5" t="inlineStr" r="C11779">
        <is>
          <t xml:space="preserve">SQ FT  </t>
        </is>
      </c>
      <c s="6" r="D11779">
        <v>52.000</v>
      </c>
      <c s="7" r="E11779">
        <v>1</v>
      </c>
      <c s="8" t="inlineStr" r="F11779">
        <is>
          <t xml:space="preserve">62W88</t>
        </is>
      </c>
      <c s="8" t="inlineStr" r="G11779">
        <is>
          <t xml:space="preserve">015</t>
        </is>
      </c>
      <c s="9" r="H11779">
        <v>21.0000</v>
      </c>
      <c s="8" t="inlineStr" r="I11779">
        <is>
          <t xml:space="preserve"/>
        </is>
      </c>
      <c s="8" t="inlineStr" r="J11779">
        <is>
          <t xml:space="preserve"> Cook</t>
        </is>
      </c>
    </row>
    <row r="11780" ht="20.25" customHeight="0">
      <c s="5" t="inlineStr" r="A11780">
        <is>
          <t xml:space="preserve">78009000</t>
        </is>
      </c>
      <c s="5" t="inlineStr" r="B11780">
        <is>
          <t xml:space="preserve">MODIFIED URETHANE PAVEMENT MARKING - LETTERS AND SYMBOLS</t>
        </is>
      </c>
      <c s="5" t="inlineStr" r="C11780">
        <is>
          <t xml:space="preserve">SQ FT  </t>
        </is>
      </c>
      <c s="6" r="D11780">
        <v>52.000</v>
      </c>
      <c s="7" r="E11780">
        <v>1</v>
      </c>
      <c s="8" t="inlineStr" r="F11780">
        <is>
          <t xml:space="preserve">62W88</t>
        </is>
      </c>
      <c s="8" t="inlineStr" r="G11780">
        <is>
          <t xml:space="preserve">015</t>
        </is>
      </c>
      <c s="9" r="H11780">
        <v>21.0000</v>
      </c>
      <c s="8" t="inlineStr" r="I11780">
        <is>
          <t xml:space="preserve"/>
        </is>
      </c>
      <c s="8" t="inlineStr" r="J11780">
        <is>
          <t xml:space="preserve"> Cook</t>
        </is>
      </c>
    </row>
    <row r="11781" ht="20.25" customHeight="0">
      <c s="5" t="inlineStr" r="A11781">
        <is>
          <t xml:space="preserve">78009000</t>
        </is>
      </c>
      <c s="5" t="inlineStr" r="B11781">
        <is>
          <t xml:space="preserve">MODIFIED URETHANE PAVEMENT MARKING - LETTERS AND SYMBOLS</t>
        </is>
      </c>
      <c s="5" t="inlineStr" r="C11781">
        <is>
          <t xml:space="preserve">SQ FT  </t>
        </is>
      </c>
      <c s="6" r="D11781">
        <v>52.000</v>
      </c>
      <c s="7" r="E11781">
        <v>1</v>
      </c>
      <c s="8" t="inlineStr" r="F11781">
        <is>
          <t xml:space="preserve">62W88</t>
        </is>
      </c>
      <c s="8" t="inlineStr" r="G11781">
        <is>
          <t xml:space="preserve">015</t>
        </is>
      </c>
      <c s="9" r="H11781">
        <v>21.6900</v>
      </c>
      <c s="8" t="inlineStr" r="I11781">
        <is>
          <t xml:space="preserve"/>
        </is>
      </c>
      <c s="8" t="inlineStr" r="J11781">
        <is>
          <t xml:space="preserve"> Cook</t>
        </is>
      </c>
    </row>
    <row r="11782" ht="20.25" customHeight="0">
      <c s="5" t="inlineStr" r="A11782">
        <is>
          <t xml:space="preserve">78009000</t>
        </is>
      </c>
      <c s="5" t="inlineStr" r="B11782">
        <is>
          <t xml:space="preserve">MODIFIED URETHANE PAVEMENT MARKING - LETTERS AND SYMBOLS</t>
        </is>
      </c>
      <c s="5" t="inlineStr" r="C11782">
        <is>
          <t xml:space="preserve">SQ FT  </t>
        </is>
      </c>
      <c s="6" r="D11782">
        <v>188.000</v>
      </c>
      <c s="7" r="E11782">
        <v>2</v>
      </c>
      <c s="8" t="inlineStr" r="F11782">
        <is>
          <t xml:space="preserve">64S29</t>
        </is>
      </c>
      <c s="8" t="inlineStr" r="G11782">
        <is>
          <t xml:space="preserve">081</t>
        </is>
      </c>
      <c s="9" r="H11782">
        <v>6.5500</v>
      </c>
      <c s="8" t="inlineStr" r="I11782">
        <is>
          <t xml:space="preserve">Y</t>
        </is>
      </c>
      <c s="8" t="inlineStr" r="J11782">
        <is>
          <t xml:space="preserve"> Lee</t>
        </is>
      </c>
    </row>
    <row r="11783" ht="20.25" customHeight="0">
      <c s="5" t="inlineStr" r="A11783">
        <is>
          <t xml:space="preserve">78009000</t>
        </is>
      </c>
      <c s="5" t="inlineStr" r="B11783">
        <is>
          <t xml:space="preserve">MODIFIED URETHANE PAVEMENT MARKING - LETTERS AND SYMBOLS</t>
        </is>
      </c>
      <c s="5" t="inlineStr" r="C11783">
        <is>
          <t xml:space="preserve">SQ FT  </t>
        </is>
      </c>
      <c s="6" r="D11783">
        <v>188.000</v>
      </c>
      <c s="7" r="E11783">
        <v>2</v>
      </c>
      <c s="8" t="inlineStr" r="F11783">
        <is>
          <t xml:space="preserve">64S29</t>
        </is>
      </c>
      <c s="8" t="inlineStr" r="G11783">
        <is>
          <t xml:space="preserve">081</t>
        </is>
      </c>
      <c s="9" r="H11783">
        <v>7.0000</v>
      </c>
      <c s="8" t="inlineStr" r="I11783">
        <is>
          <t xml:space="preserve"/>
        </is>
      </c>
      <c s="8" t="inlineStr" r="J11783">
        <is>
          <t xml:space="preserve"> Lee</t>
        </is>
      </c>
    </row>
    <row r="11784" ht="20.25" customHeight="0">
      <c s="5" t="inlineStr" r="A11784">
        <is>
          <t xml:space="preserve">78009000</t>
        </is>
      </c>
      <c s="5" t="inlineStr" r="B11784">
        <is>
          <t xml:space="preserve">MODIFIED URETHANE PAVEMENT MARKING - LETTERS AND SYMBOLS</t>
        </is>
      </c>
      <c s="5" t="inlineStr" r="C11784">
        <is>
          <t xml:space="preserve">SQ FT  </t>
        </is>
      </c>
      <c s="6" r="D11784">
        <v>188.000</v>
      </c>
      <c s="7" r="E11784">
        <v>2</v>
      </c>
      <c s="8" t="inlineStr" r="F11784">
        <is>
          <t xml:space="preserve">64S29</t>
        </is>
      </c>
      <c s="8" t="inlineStr" r="G11784">
        <is>
          <t xml:space="preserve">081</t>
        </is>
      </c>
      <c s="9" r="H11784">
        <v>9.0000</v>
      </c>
      <c s="8" t="inlineStr" r="I11784">
        <is>
          <t xml:space="preserve"/>
        </is>
      </c>
      <c s="8" t="inlineStr" r="J11784">
        <is>
          <t xml:space="preserve"> Lee</t>
        </is>
      </c>
    </row>
    <row r="11785" ht="20.25" customHeight="0">
      <c s="5" t="inlineStr" r="A11785">
        <is>
          <t xml:space="preserve">78009000</t>
        </is>
      </c>
      <c s="5" t="inlineStr" r="B11785">
        <is>
          <t xml:space="preserve">MODIFIED URETHANE PAVEMENT MARKING - LETTERS AND SYMBOLS</t>
        </is>
      </c>
      <c s="5" t="inlineStr" r="C11785">
        <is>
          <t xml:space="preserve">SQ FT  </t>
        </is>
      </c>
      <c s="6" r="D11785">
        <v>122.000</v>
      </c>
      <c s="7" r="E11785">
        <v>4</v>
      </c>
      <c s="8" t="inlineStr" r="F11785">
        <is>
          <t xml:space="preserve">68C94</t>
        </is>
      </c>
      <c s="8" t="inlineStr" r="G11785">
        <is>
          <t xml:space="preserve">030</t>
        </is>
      </c>
      <c s="9" r="H11785">
        <v>11.7200</v>
      </c>
      <c s="8" t="inlineStr" r="I11785">
        <is>
          <t xml:space="preserve">Y</t>
        </is>
      </c>
      <c s="8" t="inlineStr" r="J11785">
        <is>
          <t xml:space="preserve"> Tazewell</t>
        </is>
      </c>
    </row>
    <row r="11786" ht="20.25" customHeight="0">
      <c s="5" t="inlineStr" r="A11786">
        <is>
          <t xml:space="preserve">78009000</t>
        </is>
      </c>
      <c s="5" t="inlineStr" r="B11786">
        <is>
          <t xml:space="preserve">MODIFIED URETHANE PAVEMENT MARKING - LETTERS AND SYMBOLS</t>
        </is>
      </c>
      <c s="5" t="inlineStr" r="C11786">
        <is>
          <t xml:space="preserve">SQ FT  </t>
        </is>
      </c>
      <c s="6" r="D11786">
        <v>719.000</v>
      </c>
      <c s="7" r="E11786">
        <v>8</v>
      </c>
      <c s="8" t="inlineStr" r="F11786">
        <is>
          <t xml:space="preserve">76R46</t>
        </is>
      </c>
      <c s="8" t="inlineStr" r="G11786">
        <is>
          <t xml:space="preserve">051</t>
        </is>
      </c>
      <c s="9" r="H11786">
        <v>25.0000</v>
      </c>
      <c s="8" t="inlineStr" r="I11786">
        <is>
          <t xml:space="preserve">Y</t>
        </is>
      </c>
      <c s="8" t="inlineStr" r="J11786">
        <is>
          <t xml:space="preserve"> Madison</t>
        </is>
      </c>
    </row>
    <row r="11787" ht="20.25" customHeight="0">
      <c s="5" t="inlineStr" r="A11787">
        <is>
          <t xml:space="preserve">78009000</t>
        </is>
      </c>
      <c s="5" t="inlineStr" r="B11787">
        <is>
          <t xml:space="preserve">MODIFIED URETHANE PAVEMENT MARKING - LETTERS AND SYMBOLS</t>
        </is>
      </c>
      <c s="5" t="inlineStr" r="C11787">
        <is>
          <t xml:space="preserve">SQ FT  </t>
        </is>
      </c>
      <c s="6" r="D11787">
        <v>719.000</v>
      </c>
      <c s="7" r="E11787">
        <v>8</v>
      </c>
      <c s="8" t="inlineStr" r="F11787">
        <is>
          <t xml:space="preserve">76R46</t>
        </is>
      </c>
      <c s="8" t="inlineStr" r="G11787">
        <is>
          <t xml:space="preserve">051</t>
        </is>
      </c>
      <c s="9" r="H11787">
        <v>25.0000</v>
      </c>
      <c s="8" t="inlineStr" r="I11787">
        <is>
          <t xml:space="preserve"/>
        </is>
      </c>
      <c s="8" t="inlineStr" r="J11787">
        <is>
          <t xml:space="preserve"> Madison</t>
        </is>
      </c>
    </row>
    <row r="11788" ht="20.25" customHeight="0">
      <c s="5" t="inlineStr" r="A11788">
        <is>
          <t xml:space="preserve">78009000</t>
        </is>
      </c>
      <c s="5" t="inlineStr" r="B11788">
        <is>
          <t xml:space="preserve">MODIFIED URETHANE PAVEMENT MARKING - LETTERS AND SYMBOLS</t>
        </is>
      </c>
      <c s="5" t="inlineStr" r="C11788">
        <is>
          <t xml:space="preserve">SQ FT  </t>
        </is>
      </c>
      <c s="6" r="D11788">
        <v>719.000</v>
      </c>
      <c s="7" r="E11788">
        <v>8</v>
      </c>
      <c s="8" t="inlineStr" r="F11788">
        <is>
          <t xml:space="preserve">76R46</t>
        </is>
      </c>
      <c s="8" t="inlineStr" r="G11788">
        <is>
          <t xml:space="preserve">051</t>
        </is>
      </c>
      <c s="9" r="H11788">
        <v>25.0000</v>
      </c>
      <c s="8" t="inlineStr" r="I11788">
        <is>
          <t xml:space="preserve"/>
        </is>
      </c>
      <c s="8" t="inlineStr" r="J11788">
        <is>
          <t xml:space="preserve"> Madison</t>
        </is>
      </c>
    </row>
    <row r="11789" ht="20.25" customHeight="0">
      <c s="5" t="inlineStr" r="A11789">
        <is>
          <t xml:space="preserve">78009000</t>
        </is>
      </c>
      <c s="5" t="inlineStr" r="B11789">
        <is>
          <t xml:space="preserve">MODIFIED URETHANE PAVEMENT MARKING - LETTERS AND SYMBOLS</t>
        </is>
      </c>
      <c s="5" t="inlineStr" r="C11789">
        <is>
          <t xml:space="preserve">SQ FT  </t>
        </is>
      </c>
      <c s="6" r="D11789">
        <v>388.000</v>
      </c>
      <c s="7" r="E11789">
        <v>4</v>
      </c>
      <c s="8" t="inlineStr" r="F11789">
        <is>
          <t xml:space="preserve">89803</t>
        </is>
      </c>
      <c s="8" t="inlineStr" r="G11789">
        <is>
          <t xml:space="preserve">072</t>
        </is>
      </c>
      <c s="9" r="H11789">
        <v>4.4000</v>
      </c>
      <c s="8" t="inlineStr" r="I11789">
        <is>
          <t xml:space="preserve">Y</t>
        </is>
      </c>
      <c s="8" t="inlineStr" r="J11789">
        <is>
          <t xml:space="preserve"> Tazewell</t>
        </is>
      </c>
    </row>
    <row r="11790" ht="20.25" customHeight="0">
      <c s="5" t="inlineStr" r="A11790">
        <is>
          <t xml:space="preserve">78009000</t>
        </is>
      </c>
      <c s="5" t="inlineStr" r="B11790">
        <is>
          <t xml:space="preserve">MODIFIED URETHANE PAVEMENT MARKING - LETTERS AND SYMBOLS</t>
        </is>
      </c>
      <c s="5" t="inlineStr" r="C11790">
        <is>
          <t xml:space="preserve">SQ FT  </t>
        </is>
      </c>
      <c s="6" r="D11790">
        <v>388.000</v>
      </c>
      <c s="7" r="E11790">
        <v>4</v>
      </c>
      <c s="8" t="inlineStr" r="F11790">
        <is>
          <t xml:space="preserve">89803</t>
        </is>
      </c>
      <c s="8" t="inlineStr" r="G11790">
        <is>
          <t xml:space="preserve">072</t>
        </is>
      </c>
      <c s="9" r="H11790">
        <v>7.0000</v>
      </c>
      <c s="8" t="inlineStr" r="I11790">
        <is>
          <t xml:space="preserve"/>
        </is>
      </c>
      <c s="8" t="inlineStr" r="J11790">
        <is>
          <t xml:space="preserve"> Tazewell</t>
        </is>
      </c>
    </row>
    <row r="11791" ht="20.25" customHeight="0">
      <c s="5" t="inlineStr" r="A11791">
        <is>
          <t xml:space="preserve">78009000</t>
        </is>
      </c>
      <c s="5" t="inlineStr" r="B11791">
        <is>
          <t xml:space="preserve">MODIFIED URETHANE PAVEMENT MARKING - LETTERS AND SYMBOLS</t>
        </is>
      </c>
      <c s="5" t="inlineStr" r="C11791">
        <is>
          <t xml:space="preserve">SQ FT  </t>
        </is>
      </c>
      <c s="6" r="D11791">
        <v>20.000</v>
      </c>
      <c s="7" r="E11791">
        <v>8</v>
      </c>
      <c s="8" t="inlineStr" r="F11791">
        <is>
          <t xml:space="preserve">97708</t>
        </is>
      </c>
      <c s="8" t="inlineStr" r="G11791">
        <is>
          <t xml:space="preserve">075</t>
        </is>
      </c>
      <c s="9" r="H11791">
        <v>16.0000</v>
      </c>
      <c s="8" t="inlineStr" r="I11791">
        <is>
          <t xml:space="preserve">Y</t>
        </is>
      </c>
      <c s="8" t="inlineStr" r="J11791">
        <is>
          <t xml:space="preserve"> Madison</t>
        </is>
      </c>
    </row>
    <row r="11792" ht="20.25" customHeight="0">
      <c s="5" t="inlineStr" r="A11792">
        <is>
          <t xml:space="preserve">78009000</t>
        </is>
      </c>
      <c s="5" t="inlineStr" r="B11792">
        <is>
          <t xml:space="preserve">MODIFIED URETHANE PAVEMENT MARKING - LETTERS AND SYMBOLS</t>
        </is>
      </c>
      <c s="5" t="inlineStr" r="C11792">
        <is>
          <t xml:space="preserve">SQ FT  </t>
        </is>
      </c>
      <c s="6" r="D11792">
        <v>20.000</v>
      </c>
      <c s="7" r="E11792">
        <v>8</v>
      </c>
      <c s="8" t="inlineStr" r="F11792">
        <is>
          <t xml:space="preserve">97708</t>
        </is>
      </c>
      <c s="8" t="inlineStr" r="G11792">
        <is>
          <t xml:space="preserve">075</t>
        </is>
      </c>
      <c s="9" r="H11792">
        <v>15.5000</v>
      </c>
      <c s="8" t="inlineStr" r="I11792">
        <is>
          <t xml:space="preserve"/>
        </is>
      </c>
      <c s="8" t="inlineStr" r="J11792">
        <is>
          <t xml:space="preserve"> Madison</t>
        </is>
      </c>
    </row>
    <row r="11793" ht="20.25" customHeight="0">
      <c s="5" t="inlineStr" r="A11793">
        <is>
          <t xml:space="preserve">78009000</t>
        </is>
      </c>
      <c s="5" t="inlineStr" r="B11793">
        <is>
          <t xml:space="preserve">MODIFIED URETHANE PAVEMENT MARKING - LETTERS AND SYMBOLS</t>
        </is>
      </c>
      <c s="5" t="inlineStr" r="C11793">
        <is>
          <t xml:space="preserve">SQ FT  </t>
        </is>
      </c>
      <c s="6" r="D11793">
        <v>20.000</v>
      </c>
      <c s="7" r="E11793">
        <v>8</v>
      </c>
      <c s="8" t="inlineStr" r="F11793">
        <is>
          <t xml:space="preserve">97708</t>
        </is>
      </c>
      <c s="8" t="inlineStr" r="G11793">
        <is>
          <t xml:space="preserve">075</t>
        </is>
      </c>
      <c s="9" r="H11793">
        <v>16.5000</v>
      </c>
      <c s="8" t="inlineStr" r="I11793">
        <is>
          <t xml:space="preserve"/>
        </is>
      </c>
      <c s="8" t="inlineStr" r="J11793">
        <is>
          <t xml:space="preserve"> Madison</t>
        </is>
      </c>
    </row>
    <row r="11794" ht="20.25" customHeight="0">
      <c s="5" t="inlineStr" r="A11794">
        <is>
          <t xml:space="preserve">78009004</t>
        </is>
      </c>
      <c s="5" t="inlineStr" r="B11794">
        <is>
          <t xml:space="preserve">MODIFIED URETHANE PAVEMENT MARKING - LINE 4"</t>
        </is>
      </c>
      <c s="5" t="inlineStr" r="C11794">
        <is>
          <t xml:space="preserve">FOOT   </t>
        </is>
      </c>
      <c s="6" r="D11794">
        <v>19165.000</v>
      </c>
      <c s="7" r="E11794">
        <v>1</v>
      </c>
      <c s="8" t="inlineStr" r="F11794">
        <is>
          <t xml:space="preserve">61K06</t>
        </is>
      </c>
      <c s="8" t="inlineStr" r="G11794">
        <is>
          <t xml:space="preserve">065</t>
        </is>
      </c>
      <c s="9" r="H11794">
        <v>0.8500</v>
      </c>
      <c s="8" t="inlineStr" r="I11794">
        <is>
          <t xml:space="preserve">Y</t>
        </is>
      </c>
      <c s="8" t="inlineStr" r="J11794">
        <is>
          <t xml:space="preserve"> Cook</t>
        </is>
      </c>
    </row>
    <row r="11795" ht="20.25" customHeight="0">
      <c s="5" t="inlineStr" r="A11795">
        <is>
          <t xml:space="preserve">78009004</t>
        </is>
      </c>
      <c s="5" t="inlineStr" r="B11795">
        <is>
          <t xml:space="preserve">MODIFIED URETHANE PAVEMENT MARKING - LINE 4"</t>
        </is>
      </c>
      <c s="5" t="inlineStr" r="C11795">
        <is>
          <t xml:space="preserve">FOOT   </t>
        </is>
      </c>
      <c s="6" r="D11795">
        <v>19165.000</v>
      </c>
      <c s="7" r="E11795">
        <v>1</v>
      </c>
      <c s="8" t="inlineStr" r="F11795">
        <is>
          <t xml:space="preserve">61K06</t>
        </is>
      </c>
      <c s="8" t="inlineStr" r="G11795">
        <is>
          <t xml:space="preserve">065</t>
        </is>
      </c>
      <c s="9" r="H11795">
        <v>0.8500</v>
      </c>
      <c s="8" t="inlineStr" r="I11795">
        <is>
          <t xml:space="preserve"/>
        </is>
      </c>
      <c s="8" t="inlineStr" r="J11795">
        <is>
          <t xml:space="preserve"> Cook</t>
        </is>
      </c>
    </row>
    <row r="11796" ht="20.25" customHeight="0">
      <c s="5" t="inlineStr" r="A11796">
        <is>
          <t xml:space="preserve">78009004</t>
        </is>
      </c>
      <c s="5" t="inlineStr" r="B11796">
        <is>
          <t xml:space="preserve">MODIFIED URETHANE PAVEMENT MARKING - LINE 4"</t>
        </is>
      </c>
      <c s="5" t="inlineStr" r="C11796">
        <is>
          <t xml:space="preserve">FOOT   </t>
        </is>
      </c>
      <c s="6" r="D11796">
        <v>19165.000</v>
      </c>
      <c s="7" r="E11796">
        <v>1</v>
      </c>
      <c s="8" t="inlineStr" r="F11796">
        <is>
          <t xml:space="preserve">61K06</t>
        </is>
      </c>
      <c s="8" t="inlineStr" r="G11796">
        <is>
          <t xml:space="preserve">065</t>
        </is>
      </c>
      <c s="9" r="H11796">
        <v>0.8500</v>
      </c>
      <c s="8" t="inlineStr" r="I11796">
        <is>
          <t xml:space="preserve"/>
        </is>
      </c>
      <c s="8" t="inlineStr" r="J11796">
        <is>
          <t xml:space="preserve"> Cook</t>
        </is>
      </c>
    </row>
    <row r="11797" ht="20.25" customHeight="0">
      <c s="5" t="inlineStr" r="A11797">
        <is>
          <t xml:space="preserve">78009004</t>
        </is>
      </c>
      <c s="5" t="inlineStr" r="B11797">
        <is>
          <t xml:space="preserve">MODIFIED URETHANE PAVEMENT MARKING - LINE 4"</t>
        </is>
      </c>
      <c s="5" t="inlineStr" r="C11797">
        <is>
          <t xml:space="preserve">FOOT   </t>
        </is>
      </c>
      <c s="6" r="D11797">
        <v>19165.000</v>
      </c>
      <c s="7" r="E11797">
        <v>1</v>
      </c>
      <c s="8" t="inlineStr" r="F11797">
        <is>
          <t xml:space="preserve">61K06</t>
        </is>
      </c>
      <c s="8" t="inlineStr" r="G11797">
        <is>
          <t xml:space="preserve">065</t>
        </is>
      </c>
      <c s="9" r="H11797">
        <v>0.8500</v>
      </c>
      <c s="8" t="inlineStr" r="I11797">
        <is>
          <t xml:space="preserve"/>
        </is>
      </c>
      <c s="8" t="inlineStr" r="J11797">
        <is>
          <t xml:space="preserve"> Cook</t>
        </is>
      </c>
    </row>
    <row r="11798" ht="20.25" customHeight="0">
      <c s="5" t="inlineStr" r="A11798">
        <is>
          <t xml:space="preserve">78009004</t>
        </is>
      </c>
      <c s="5" t="inlineStr" r="B11798">
        <is>
          <t xml:space="preserve">MODIFIED URETHANE PAVEMENT MARKING - LINE 4"</t>
        </is>
      </c>
      <c s="5" t="inlineStr" r="C11798">
        <is>
          <t xml:space="preserve">FOOT   </t>
        </is>
      </c>
      <c s="6" r="D11798">
        <v>19165.000</v>
      </c>
      <c s="7" r="E11798">
        <v>1</v>
      </c>
      <c s="8" t="inlineStr" r="F11798">
        <is>
          <t xml:space="preserve">61K06</t>
        </is>
      </c>
      <c s="8" t="inlineStr" r="G11798">
        <is>
          <t xml:space="preserve">065</t>
        </is>
      </c>
      <c s="9" r="H11798">
        <v>0.8500</v>
      </c>
      <c s="8" t="inlineStr" r="I11798">
        <is>
          <t xml:space="preserve"/>
        </is>
      </c>
      <c s="8" t="inlineStr" r="J11798">
        <is>
          <t xml:space="preserve"> Cook</t>
        </is>
      </c>
    </row>
    <row r="11799" ht="20.25" customHeight="0">
      <c s="5" t="inlineStr" r="A11799">
        <is>
          <t xml:space="preserve">78009004</t>
        </is>
      </c>
      <c s="5" t="inlineStr" r="B11799">
        <is>
          <t xml:space="preserve">MODIFIED URETHANE PAVEMENT MARKING - LINE 4"</t>
        </is>
      </c>
      <c s="5" t="inlineStr" r="C11799">
        <is>
          <t xml:space="preserve">FOOT   </t>
        </is>
      </c>
      <c s="6" r="D11799">
        <v>19165.000</v>
      </c>
      <c s="7" r="E11799">
        <v>1</v>
      </c>
      <c s="8" t="inlineStr" r="F11799">
        <is>
          <t xml:space="preserve">61K06</t>
        </is>
      </c>
      <c s="8" t="inlineStr" r="G11799">
        <is>
          <t xml:space="preserve">065</t>
        </is>
      </c>
      <c s="9" r="H11799">
        <v>0.8500</v>
      </c>
      <c s="8" t="inlineStr" r="I11799">
        <is>
          <t xml:space="preserve"/>
        </is>
      </c>
      <c s="8" t="inlineStr" r="J11799">
        <is>
          <t xml:space="preserve"> Cook</t>
        </is>
      </c>
    </row>
    <row r="11800" ht="20.25" customHeight="0">
      <c s="5" t="inlineStr" r="A11800">
        <is>
          <t xml:space="preserve">78009004</t>
        </is>
      </c>
      <c s="5" t="inlineStr" r="B11800">
        <is>
          <t xml:space="preserve">MODIFIED URETHANE PAVEMENT MARKING - LINE 4"</t>
        </is>
      </c>
      <c s="5" t="inlineStr" r="C11800">
        <is>
          <t xml:space="preserve">FOOT   </t>
        </is>
      </c>
      <c s="6" r="D11800">
        <v>19165.000</v>
      </c>
      <c s="7" r="E11800">
        <v>1</v>
      </c>
      <c s="8" t="inlineStr" r="F11800">
        <is>
          <t xml:space="preserve">61K06</t>
        </is>
      </c>
      <c s="8" t="inlineStr" r="G11800">
        <is>
          <t xml:space="preserve">065</t>
        </is>
      </c>
      <c s="9" r="H11800">
        <v>0.8500</v>
      </c>
      <c s="8" t="inlineStr" r="I11800">
        <is>
          <t xml:space="preserve"/>
        </is>
      </c>
      <c s="8" t="inlineStr" r="J11800">
        <is>
          <t xml:space="preserve"> Cook</t>
        </is>
      </c>
    </row>
    <row r="11801" ht="20.25" customHeight="0">
      <c s="5" t="inlineStr" r="A11801">
        <is>
          <t xml:space="preserve">78009004</t>
        </is>
      </c>
      <c s="5" t="inlineStr" r="B11801">
        <is>
          <t xml:space="preserve">MODIFIED URETHANE PAVEMENT MARKING - LINE 4"</t>
        </is>
      </c>
      <c s="5" t="inlineStr" r="C11801">
        <is>
          <t xml:space="preserve">FOOT   </t>
        </is>
      </c>
      <c s="6" r="D11801">
        <v>19165.000</v>
      </c>
      <c s="7" r="E11801">
        <v>1</v>
      </c>
      <c s="8" t="inlineStr" r="F11801">
        <is>
          <t xml:space="preserve">61K06</t>
        </is>
      </c>
      <c s="8" t="inlineStr" r="G11801">
        <is>
          <t xml:space="preserve">065</t>
        </is>
      </c>
      <c s="9" r="H11801">
        <v>1.5000</v>
      </c>
      <c s="8" t="inlineStr" r="I11801">
        <is>
          <t xml:space="preserve"/>
        </is>
      </c>
      <c s="8" t="inlineStr" r="J11801">
        <is>
          <t xml:space="preserve"> Cook</t>
        </is>
      </c>
    </row>
    <row r="11802" ht="20.25" customHeight="0">
      <c s="5" t="inlineStr" r="A11802">
        <is>
          <t xml:space="preserve">78009004</t>
        </is>
      </c>
      <c s="5" t="inlineStr" r="B11802">
        <is>
          <t xml:space="preserve">MODIFIED URETHANE PAVEMENT MARKING - LINE 4"</t>
        </is>
      </c>
      <c s="5" t="inlineStr" r="C11802">
        <is>
          <t xml:space="preserve">FOOT   </t>
        </is>
      </c>
      <c s="6" r="D11802">
        <v>22573.000</v>
      </c>
      <c s="7" r="E11802">
        <v>1</v>
      </c>
      <c s="8" t="inlineStr" r="F11802">
        <is>
          <t xml:space="preserve">61K70</t>
        </is>
      </c>
      <c s="8" t="inlineStr" r="G11802">
        <is>
          <t xml:space="preserve">089</t>
        </is>
      </c>
      <c s="9" r="H11802">
        <v>0.9200</v>
      </c>
      <c s="8" t="inlineStr" r="I11802">
        <is>
          <t xml:space="preserve">Y</t>
        </is>
      </c>
      <c s="8" t="inlineStr" r="J11802">
        <is>
          <t xml:space="preserve"> Cook</t>
        </is>
      </c>
    </row>
    <row r="11803" ht="20.25" customHeight="0">
      <c s="5" t="inlineStr" r="A11803">
        <is>
          <t xml:space="preserve">78009004</t>
        </is>
      </c>
      <c s="5" t="inlineStr" r="B11803">
        <is>
          <t xml:space="preserve">MODIFIED URETHANE PAVEMENT MARKING - LINE 4"</t>
        </is>
      </c>
      <c s="5" t="inlineStr" r="C11803">
        <is>
          <t xml:space="preserve">FOOT   </t>
        </is>
      </c>
      <c s="6" r="D11803">
        <v>22573.000</v>
      </c>
      <c s="7" r="E11803">
        <v>1</v>
      </c>
      <c s="8" t="inlineStr" r="F11803">
        <is>
          <t xml:space="preserve">61K70</t>
        </is>
      </c>
      <c s="8" t="inlineStr" r="G11803">
        <is>
          <t xml:space="preserve">089</t>
        </is>
      </c>
      <c s="9" r="H11803">
        <v>0.7000</v>
      </c>
      <c s="8" t="inlineStr" r="I11803">
        <is>
          <t xml:space="preserve"/>
        </is>
      </c>
      <c s="8" t="inlineStr" r="J11803">
        <is>
          <t xml:space="preserve"> Cook</t>
        </is>
      </c>
    </row>
    <row r="11804" ht="20.25" customHeight="0">
      <c s="5" t="inlineStr" r="A11804">
        <is>
          <t xml:space="preserve">78009004</t>
        </is>
      </c>
      <c s="5" t="inlineStr" r="B11804">
        <is>
          <t xml:space="preserve">MODIFIED URETHANE PAVEMENT MARKING - LINE 4"</t>
        </is>
      </c>
      <c s="5" t="inlineStr" r="C11804">
        <is>
          <t xml:space="preserve">FOOT   </t>
        </is>
      </c>
      <c s="6" r="D11804">
        <v>22573.000</v>
      </c>
      <c s="7" r="E11804">
        <v>1</v>
      </c>
      <c s="8" t="inlineStr" r="F11804">
        <is>
          <t xml:space="preserve">61K70</t>
        </is>
      </c>
      <c s="8" t="inlineStr" r="G11804">
        <is>
          <t xml:space="preserve">089</t>
        </is>
      </c>
      <c s="9" r="H11804">
        <v>0.7300</v>
      </c>
      <c s="8" t="inlineStr" r="I11804">
        <is>
          <t xml:space="preserve"/>
        </is>
      </c>
      <c s="8" t="inlineStr" r="J11804">
        <is>
          <t xml:space="preserve"> Cook</t>
        </is>
      </c>
    </row>
    <row r="11805" ht="20.25" customHeight="0">
      <c s="5" t="inlineStr" r="A11805">
        <is>
          <t xml:space="preserve">78009004</t>
        </is>
      </c>
      <c s="5" t="inlineStr" r="B11805">
        <is>
          <t xml:space="preserve">MODIFIED URETHANE PAVEMENT MARKING - LINE 4"</t>
        </is>
      </c>
      <c s="5" t="inlineStr" r="C11805">
        <is>
          <t xml:space="preserve">FOOT   </t>
        </is>
      </c>
      <c s="6" r="D11805">
        <v>22573.000</v>
      </c>
      <c s="7" r="E11805">
        <v>1</v>
      </c>
      <c s="8" t="inlineStr" r="F11805">
        <is>
          <t xml:space="preserve">61K70</t>
        </is>
      </c>
      <c s="8" t="inlineStr" r="G11805">
        <is>
          <t xml:space="preserve">089</t>
        </is>
      </c>
      <c s="9" r="H11805">
        <v>0.8500</v>
      </c>
      <c s="8" t="inlineStr" r="I11805">
        <is>
          <t xml:space="preserve"/>
        </is>
      </c>
      <c s="8" t="inlineStr" r="J11805">
        <is>
          <t xml:space="preserve"> Cook</t>
        </is>
      </c>
    </row>
    <row r="11806" ht="20.25" customHeight="0">
      <c s="5" t="inlineStr" r="A11806">
        <is>
          <t xml:space="preserve">78009004</t>
        </is>
      </c>
      <c s="5" t="inlineStr" r="B11806">
        <is>
          <t xml:space="preserve">MODIFIED URETHANE PAVEMENT MARKING - LINE 4"</t>
        </is>
      </c>
      <c s="5" t="inlineStr" r="C11806">
        <is>
          <t xml:space="preserve">FOOT   </t>
        </is>
      </c>
      <c s="6" r="D11806">
        <v>685.000</v>
      </c>
      <c s="7" r="E11806">
        <v>1</v>
      </c>
      <c s="8" t="inlineStr" r="F11806">
        <is>
          <t xml:space="preserve">61K72</t>
        </is>
      </c>
      <c s="8" t="inlineStr" r="G11806">
        <is>
          <t xml:space="preserve">090</t>
        </is>
      </c>
      <c s="9" r="H11806">
        <v>1.4000</v>
      </c>
      <c s="8" t="inlineStr" r="I11806">
        <is>
          <t xml:space="preserve">Y</t>
        </is>
      </c>
      <c s="8" t="inlineStr" r="J11806">
        <is>
          <t xml:space="preserve"> Cook</t>
        </is>
      </c>
    </row>
    <row r="11807" ht="20.25" customHeight="0">
      <c s="5" t="inlineStr" r="A11807">
        <is>
          <t xml:space="preserve">78009004</t>
        </is>
      </c>
      <c s="5" t="inlineStr" r="B11807">
        <is>
          <t xml:space="preserve">MODIFIED URETHANE PAVEMENT MARKING - LINE 4"</t>
        </is>
      </c>
      <c s="5" t="inlineStr" r="C11807">
        <is>
          <t xml:space="preserve">FOOT   </t>
        </is>
      </c>
      <c s="6" r="D11807">
        <v>685.000</v>
      </c>
      <c s="7" r="E11807">
        <v>1</v>
      </c>
      <c s="8" t="inlineStr" r="F11807">
        <is>
          <t xml:space="preserve">61K72</t>
        </is>
      </c>
      <c s="8" t="inlineStr" r="G11807">
        <is>
          <t xml:space="preserve">090</t>
        </is>
      </c>
      <c s="9" r="H11807">
        <v>1.9500</v>
      </c>
      <c s="8" t="inlineStr" r="I11807">
        <is>
          <t xml:space="preserve"/>
        </is>
      </c>
      <c s="8" t="inlineStr" r="J11807">
        <is>
          <t xml:space="preserve"> Cook</t>
        </is>
      </c>
    </row>
    <row r="11808" ht="20.25" customHeight="0">
      <c s="5" t="inlineStr" r="A11808">
        <is>
          <t xml:space="preserve">78009004</t>
        </is>
      </c>
      <c s="5" t="inlineStr" r="B11808">
        <is>
          <t xml:space="preserve">MODIFIED URETHANE PAVEMENT MARKING - LINE 4"</t>
        </is>
      </c>
      <c s="5" t="inlineStr" r="C11808">
        <is>
          <t xml:space="preserve">FOOT   </t>
        </is>
      </c>
      <c s="6" r="D11808">
        <v>685.000</v>
      </c>
      <c s="7" r="E11808">
        <v>1</v>
      </c>
      <c s="8" t="inlineStr" r="F11808">
        <is>
          <t xml:space="preserve">61K72</t>
        </is>
      </c>
      <c s="8" t="inlineStr" r="G11808">
        <is>
          <t xml:space="preserve">090</t>
        </is>
      </c>
      <c s="9" r="H11808">
        <v>2.0000</v>
      </c>
      <c s="8" t="inlineStr" r="I11808">
        <is>
          <t xml:space="preserve"/>
        </is>
      </c>
      <c s="8" t="inlineStr" r="J11808">
        <is>
          <t xml:space="preserve"> Cook</t>
        </is>
      </c>
    </row>
    <row r="11809" ht="20.25" customHeight="0">
      <c s="5" t="inlineStr" r="A11809">
        <is>
          <t xml:space="preserve">78009004</t>
        </is>
      </c>
      <c s="5" t="inlineStr" r="B11809">
        <is>
          <t xml:space="preserve">MODIFIED URETHANE PAVEMENT MARKING - LINE 4"</t>
        </is>
      </c>
      <c s="5" t="inlineStr" r="C11809">
        <is>
          <t xml:space="preserve">FOOT   </t>
        </is>
      </c>
      <c s="6" r="D11809">
        <v>5420.000</v>
      </c>
      <c s="7" r="E11809">
        <v>1</v>
      </c>
      <c s="8" t="inlineStr" r="F11809">
        <is>
          <t xml:space="preserve">62R25</t>
        </is>
      </c>
      <c s="8" t="inlineStr" r="G11809">
        <is>
          <t xml:space="preserve">003</t>
        </is>
      </c>
      <c s="9" r="H11809">
        <v>1.0000</v>
      </c>
      <c s="8" t="inlineStr" r="I11809">
        <is>
          <t xml:space="preserve">Y</t>
        </is>
      </c>
      <c s="8" t="inlineStr" r="J11809">
        <is>
          <t xml:space="preserve"> Will</t>
        </is>
      </c>
    </row>
    <row r="11810" ht="20.25" customHeight="0">
      <c s="5" t="inlineStr" r="A11810">
        <is>
          <t xml:space="preserve">78009004</t>
        </is>
      </c>
      <c s="5" t="inlineStr" r="B11810">
        <is>
          <t xml:space="preserve">MODIFIED URETHANE PAVEMENT MARKING - LINE 4"</t>
        </is>
      </c>
      <c s="5" t="inlineStr" r="C11810">
        <is>
          <t xml:space="preserve">FOOT   </t>
        </is>
      </c>
      <c s="6" r="D11810">
        <v>5420.000</v>
      </c>
      <c s="7" r="E11810">
        <v>1</v>
      </c>
      <c s="8" t="inlineStr" r="F11810">
        <is>
          <t xml:space="preserve">62R25</t>
        </is>
      </c>
      <c s="8" t="inlineStr" r="G11810">
        <is>
          <t xml:space="preserve">003</t>
        </is>
      </c>
      <c s="9" r="H11810">
        <v>1.0000</v>
      </c>
      <c s="8" t="inlineStr" r="I11810">
        <is>
          <t xml:space="preserve"/>
        </is>
      </c>
      <c s="8" t="inlineStr" r="J11810">
        <is>
          <t xml:space="preserve"> Will</t>
        </is>
      </c>
    </row>
    <row r="11811" ht="20.25" customHeight="0">
      <c s="5" t="inlineStr" r="A11811">
        <is>
          <t xml:space="preserve">78009004</t>
        </is>
      </c>
      <c s="5" t="inlineStr" r="B11811">
        <is>
          <t xml:space="preserve">MODIFIED URETHANE PAVEMENT MARKING - LINE 4"</t>
        </is>
      </c>
      <c s="5" t="inlineStr" r="C11811">
        <is>
          <t xml:space="preserve">FOOT   </t>
        </is>
      </c>
      <c s="6" r="D11811">
        <v>5420.000</v>
      </c>
      <c s="7" r="E11811">
        <v>1</v>
      </c>
      <c s="8" t="inlineStr" r="F11811">
        <is>
          <t xml:space="preserve">62R25</t>
        </is>
      </c>
      <c s="8" t="inlineStr" r="G11811">
        <is>
          <t xml:space="preserve">003</t>
        </is>
      </c>
      <c s="9" r="H11811">
        <v>1.9300</v>
      </c>
      <c s="8" t="inlineStr" r="I11811">
        <is>
          <t xml:space="preserve"/>
        </is>
      </c>
      <c s="8" t="inlineStr" r="J11811">
        <is>
          <t xml:space="preserve"> Will</t>
        </is>
      </c>
    </row>
    <row r="11812" ht="20.25" customHeight="0">
      <c s="5" t="inlineStr" r="A11812">
        <is>
          <t xml:space="preserve">78009004</t>
        </is>
      </c>
      <c s="5" t="inlineStr" r="B11812">
        <is>
          <t xml:space="preserve">MODIFIED URETHANE PAVEMENT MARKING - LINE 4"</t>
        </is>
      </c>
      <c s="5" t="inlineStr" r="C11812">
        <is>
          <t xml:space="preserve">FOOT   </t>
        </is>
      </c>
      <c s="6" r="D11812">
        <v>1657.000</v>
      </c>
      <c s="7" r="E11812">
        <v>1</v>
      </c>
      <c s="8" t="inlineStr" r="F11812">
        <is>
          <t xml:space="preserve">62T07</t>
        </is>
      </c>
      <c s="8" t="inlineStr" r="G11812">
        <is>
          <t xml:space="preserve">007</t>
        </is>
      </c>
      <c s="9" r="H11812">
        <v>3.3000</v>
      </c>
      <c s="8" t="inlineStr" r="I11812">
        <is>
          <t xml:space="preserve">Y</t>
        </is>
      </c>
      <c s="8" t="inlineStr" r="J11812">
        <is>
          <t xml:space="preserve"> McHenry</t>
        </is>
      </c>
    </row>
    <row r="11813" ht="20.25" customHeight="0">
      <c s="5" t="inlineStr" r="A11813">
        <is>
          <t xml:space="preserve">78009004</t>
        </is>
      </c>
      <c s="5" t="inlineStr" r="B11813">
        <is>
          <t xml:space="preserve">MODIFIED URETHANE PAVEMENT MARKING - LINE 4"</t>
        </is>
      </c>
      <c s="5" t="inlineStr" r="C11813">
        <is>
          <t xml:space="preserve">FOOT   </t>
        </is>
      </c>
      <c s="6" r="D11813">
        <v>1657.000</v>
      </c>
      <c s="7" r="E11813">
        <v>1</v>
      </c>
      <c s="8" t="inlineStr" r="F11813">
        <is>
          <t xml:space="preserve">62T07</t>
        </is>
      </c>
      <c s="8" t="inlineStr" r="G11813">
        <is>
          <t xml:space="preserve">007</t>
        </is>
      </c>
      <c s="9" r="H11813">
        <v>2.9500</v>
      </c>
      <c s="8" t="inlineStr" r="I11813">
        <is>
          <t xml:space="preserve"/>
        </is>
      </c>
      <c s="8" t="inlineStr" r="J11813">
        <is>
          <t xml:space="preserve"> McHenry</t>
        </is>
      </c>
    </row>
    <row r="11814" ht="20.25" customHeight="0">
      <c s="5" t="inlineStr" r="A11814">
        <is>
          <t xml:space="preserve">78009004</t>
        </is>
      </c>
      <c s="5" t="inlineStr" r="B11814">
        <is>
          <t xml:space="preserve">MODIFIED URETHANE PAVEMENT MARKING - LINE 4"</t>
        </is>
      </c>
      <c s="5" t="inlineStr" r="C11814">
        <is>
          <t xml:space="preserve">FOOT   </t>
        </is>
      </c>
      <c s="6" r="D11814">
        <v>1657.000</v>
      </c>
      <c s="7" r="E11814">
        <v>1</v>
      </c>
      <c s="8" t="inlineStr" r="F11814">
        <is>
          <t xml:space="preserve">62T07</t>
        </is>
      </c>
      <c s="8" t="inlineStr" r="G11814">
        <is>
          <t xml:space="preserve">007</t>
        </is>
      </c>
      <c s="9" r="H11814">
        <v>3.1000</v>
      </c>
      <c s="8" t="inlineStr" r="I11814">
        <is>
          <t xml:space="preserve"/>
        </is>
      </c>
      <c s="8" t="inlineStr" r="J11814">
        <is>
          <t xml:space="preserve"> McHenry</t>
        </is>
      </c>
    </row>
    <row r="11815" ht="20.25" customHeight="0">
      <c s="5" t="inlineStr" r="A11815">
        <is>
          <t xml:space="preserve">78009004</t>
        </is>
      </c>
      <c s="5" t="inlineStr" r="B11815">
        <is>
          <t xml:space="preserve">MODIFIED URETHANE PAVEMENT MARKING - LINE 4"</t>
        </is>
      </c>
      <c s="5" t="inlineStr" r="C11815">
        <is>
          <t xml:space="preserve">FOOT   </t>
        </is>
      </c>
      <c s="6" r="D11815">
        <v>1657.000</v>
      </c>
      <c s="7" r="E11815">
        <v>1</v>
      </c>
      <c s="8" t="inlineStr" r="F11815">
        <is>
          <t xml:space="preserve">62T07</t>
        </is>
      </c>
      <c s="8" t="inlineStr" r="G11815">
        <is>
          <t xml:space="preserve">007</t>
        </is>
      </c>
      <c s="9" r="H11815">
        <v>3.5000</v>
      </c>
      <c s="8" t="inlineStr" r="I11815">
        <is>
          <t xml:space="preserve"/>
        </is>
      </c>
      <c s="8" t="inlineStr" r="J11815">
        <is>
          <t xml:space="preserve"> McHenry</t>
        </is>
      </c>
    </row>
    <row r="11816" ht="20.25" customHeight="0">
      <c s="5" t="inlineStr" r="A11816">
        <is>
          <t xml:space="preserve">78009004</t>
        </is>
      </c>
      <c s="5" t="inlineStr" r="B11816">
        <is>
          <t xml:space="preserve">MODIFIED URETHANE PAVEMENT MARKING - LINE 4"</t>
        </is>
      </c>
      <c s="5" t="inlineStr" r="C11816">
        <is>
          <t xml:space="preserve">FOOT   </t>
        </is>
      </c>
      <c s="6" r="D11816">
        <v>1657.000</v>
      </c>
      <c s="7" r="E11816">
        <v>1</v>
      </c>
      <c s="8" t="inlineStr" r="F11816">
        <is>
          <t xml:space="preserve">62T07</t>
        </is>
      </c>
      <c s="8" t="inlineStr" r="G11816">
        <is>
          <t xml:space="preserve">007</t>
        </is>
      </c>
      <c s="9" r="H11816">
        <v>3.6800</v>
      </c>
      <c s="8" t="inlineStr" r="I11816">
        <is>
          <t xml:space="preserve"/>
        </is>
      </c>
      <c s="8" t="inlineStr" r="J11816">
        <is>
          <t xml:space="preserve"> McHenry</t>
        </is>
      </c>
    </row>
    <row r="11817" ht="20.25" customHeight="0">
      <c s="5" t="inlineStr" r="A11817">
        <is>
          <t xml:space="preserve">78009004</t>
        </is>
      </c>
      <c s="5" t="inlineStr" r="B11817">
        <is>
          <t xml:space="preserve">MODIFIED URETHANE PAVEMENT MARKING - LINE 4"</t>
        </is>
      </c>
      <c s="5" t="inlineStr" r="C11817">
        <is>
          <t xml:space="preserve">FOOT   </t>
        </is>
      </c>
      <c s="6" r="D11817">
        <v>1657.000</v>
      </c>
      <c s="7" r="E11817">
        <v>1</v>
      </c>
      <c s="8" t="inlineStr" r="F11817">
        <is>
          <t xml:space="preserve">62T07</t>
        </is>
      </c>
      <c s="8" t="inlineStr" r="G11817">
        <is>
          <t xml:space="preserve">007</t>
        </is>
      </c>
      <c s="9" r="H11817">
        <v>5.0000</v>
      </c>
      <c s="8" t="inlineStr" r="I11817">
        <is>
          <t xml:space="preserve"/>
        </is>
      </c>
      <c s="8" t="inlineStr" r="J11817">
        <is>
          <t xml:space="preserve"> McHenry</t>
        </is>
      </c>
    </row>
    <row r="11818" ht="20.25" customHeight="0">
      <c s="5" t="inlineStr" r="A11818">
        <is>
          <t xml:space="preserve">78009004</t>
        </is>
      </c>
      <c s="5" t="inlineStr" r="B11818">
        <is>
          <t xml:space="preserve">MODIFIED URETHANE PAVEMENT MARKING - LINE 4"</t>
        </is>
      </c>
      <c s="5" t="inlineStr" r="C11818">
        <is>
          <t xml:space="preserve">FOOT   </t>
        </is>
      </c>
      <c s="6" r="D11818">
        <v>1209.000</v>
      </c>
      <c s="7" r="E11818">
        <v>1</v>
      </c>
      <c s="8" t="inlineStr" r="F11818">
        <is>
          <t xml:space="preserve">62T37</t>
        </is>
      </c>
      <c s="8" t="inlineStr" r="G11818">
        <is>
          <t xml:space="preserve">008</t>
        </is>
      </c>
      <c s="9" r="H11818">
        <v>4.4000</v>
      </c>
      <c s="8" t="inlineStr" r="I11818">
        <is>
          <t xml:space="preserve">Y</t>
        </is>
      </c>
      <c s="8" t="inlineStr" r="J11818">
        <is>
          <t xml:space="preserve"> Cook</t>
        </is>
      </c>
    </row>
    <row r="11819" ht="20.25" customHeight="0">
      <c s="5" t="inlineStr" r="A11819">
        <is>
          <t xml:space="preserve">78009004</t>
        </is>
      </c>
      <c s="5" t="inlineStr" r="B11819">
        <is>
          <t xml:space="preserve">MODIFIED URETHANE PAVEMENT MARKING - LINE 4"</t>
        </is>
      </c>
      <c s="5" t="inlineStr" r="C11819">
        <is>
          <t xml:space="preserve">FOOT   </t>
        </is>
      </c>
      <c s="6" r="D11819">
        <v>1209.000</v>
      </c>
      <c s="7" r="E11819">
        <v>1</v>
      </c>
      <c s="8" t="inlineStr" r="F11819">
        <is>
          <t xml:space="preserve">62T37</t>
        </is>
      </c>
      <c s="8" t="inlineStr" r="G11819">
        <is>
          <t xml:space="preserve">008</t>
        </is>
      </c>
      <c s="9" r="H11819">
        <v>2.7500</v>
      </c>
      <c s="8" t="inlineStr" r="I11819">
        <is>
          <t xml:space="preserve"/>
        </is>
      </c>
      <c s="8" t="inlineStr" r="J11819">
        <is>
          <t xml:space="preserve"> Cook</t>
        </is>
      </c>
    </row>
    <row r="11820" ht="20.25" customHeight="0">
      <c s="5" t="inlineStr" r="A11820">
        <is>
          <t xml:space="preserve">78009004</t>
        </is>
      </c>
      <c s="5" t="inlineStr" r="B11820">
        <is>
          <t xml:space="preserve">MODIFIED URETHANE PAVEMENT MARKING - LINE 4"</t>
        </is>
      </c>
      <c s="5" t="inlineStr" r="C11820">
        <is>
          <t xml:space="preserve">FOOT   </t>
        </is>
      </c>
      <c s="6" r="D11820">
        <v>1209.000</v>
      </c>
      <c s="7" r="E11820">
        <v>1</v>
      </c>
      <c s="8" t="inlineStr" r="F11820">
        <is>
          <t xml:space="preserve">62T37</t>
        </is>
      </c>
      <c s="8" t="inlineStr" r="G11820">
        <is>
          <t xml:space="preserve">008</t>
        </is>
      </c>
      <c s="9" r="H11820">
        <v>3.9000</v>
      </c>
      <c s="8" t="inlineStr" r="I11820">
        <is>
          <t xml:space="preserve"/>
        </is>
      </c>
      <c s="8" t="inlineStr" r="J11820">
        <is>
          <t xml:space="preserve"> Cook</t>
        </is>
      </c>
    </row>
    <row r="11821" ht="20.25" customHeight="0">
      <c s="5" t="inlineStr" r="A11821">
        <is>
          <t xml:space="preserve">78009004</t>
        </is>
      </c>
      <c s="5" t="inlineStr" r="B11821">
        <is>
          <t xml:space="preserve">MODIFIED URETHANE PAVEMENT MARKING - LINE 4"</t>
        </is>
      </c>
      <c s="5" t="inlineStr" r="C11821">
        <is>
          <t xml:space="preserve">FOOT   </t>
        </is>
      </c>
      <c s="6" r="D11821">
        <v>1209.000</v>
      </c>
      <c s="7" r="E11821">
        <v>1</v>
      </c>
      <c s="8" t="inlineStr" r="F11821">
        <is>
          <t xml:space="preserve">62T37</t>
        </is>
      </c>
      <c s="8" t="inlineStr" r="G11821">
        <is>
          <t xml:space="preserve">008</t>
        </is>
      </c>
      <c s="9" r="H11821">
        <v>3.9000</v>
      </c>
      <c s="8" t="inlineStr" r="I11821">
        <is>
          <t xml:space="preserve"/>
        </is>
      </c>
      <c s="8" t="inlineStr" r="J11821">
        <is>
          <t xml:space="preserve"> Cook</t>
        </is>
      </c>
    </row>
    <row r="11822" ht="20.25" customHeight="0">
      <c s="5" t="inlineStr" r="A11822">
        <is>
          <t xml:space="preserve">78009004</t>
        </is>
      </c>
      <c s="5" t="inlineStr" r="B11822">
        <is>
          <t xml:space="preserve">MODIFIED URETHANE PAVEMENT MARKING - LINE 4"</t>
        </is>
      </c>
      <c s="5" t="inlineStr" r="C11822">
        <is>
          <t xml:space="preserve">FOOT   </t>
        </is>
      </c>
      <c s="6" r="D11822">
        <v>1209.000</v>
      </c>
      <c s="7" r="E11822">
        <v>1</v>
      </c>
      <c s="8" t="inlineStr" r="F11822">
        <is>
          <t xml:space="preserve">62T37</t>
        </is>
      </c>
      <c s="8" t="inlineStr" r="G11822">
        <is>
          <t xml:space="preserve">008</t>
        </is>
      </c>
      <c s="9" r="H11822">
        <v>3.9000</v>
      </c>
      <c s="8" t="inlineStr" r="I11822">
        <is>
          <t xml:space="preserve"/>
        </is>
      </c>
      <c s="8" t="inlineStr" r="J11822">
        <is>
          <t xml:space="preserve"> Cook</t>
        </is>
      </c>
    </row>
    <row r="11823" ht="20.25" customHeight="0">
      <c s="5" t="inlineStr" r="A11823">
        <is>
          <t xml:space="preserve">78009004</t>
        </is>
      </c>
      <c s="5" t="inlineStr" r="B11823">
        <is>
          <t xml:space="preserve">MODIFIED URETHANE PAVEMENT MARKING - LINE 4"</t>
        </is>
      </c>
      <c s="5" t="inlineStr" r="C11823">
        <is>
          <t xml:space="preserve">FOOT   </t>
        </is>
      </c>
      <c s="6" r="D11823">
        <v>1209.000</v>
      </c>
      <c s="7" r="E11823">
        <v>1</v>
      </c>
      <c s="8" t="inlineStr" r="F11823">
        <is>
          <t xml:space="preserve">62T37</t>
        </is>
      </c>
      <c s="8" t="inlineStr" r="G11823">
        <is>
          <t xml:space="preserve">008</t>
        </is>
      </c>
      <c s="9" r="H11823">
        <v>4.4000</v>
      </c>
      <c s="8" t="inlineStr" r="I11823">
        <is>
          <t xml:space="preserve"/>
        </is>
      </c>
      <c s="8" t="inlineStr" r="J11823">
        <is>
          <t xml:space="preserve"> Cook</t>
        </is>
      </c>
    </row>
    <row r="11824" ht="20.25" customHeight="0">
      <c s="5" t="inlineStr" r="A11824">
        <is>
          <t xml:space="preserve">78009004</t>
        </is>
      </c>
      <c s="5" t="inlineStr" r="B11824">
        <is>
          <t xml:space="preserve">MODIFIED URETHANE PAVEMENT MARKING - LINE 4"</t>
        </is>
      </c>
      <c s="5" t="inlineStr" r="C11824">
        <is>
          <t xml:space="preserve">FOOT   </t>
        </is>
      </c>
      <c s="6" r="D11824">
        <v>242.000</v>
      </c>
      <c s="7" r="E11824">
        <v>1</v>
      </c>
      <c s="8" t="inlineStr" r="F11824">
        <is>
          <t xml:space="preserve">62T38</t>
        </is>
      </c>
      <c s="8" t="inlineStr" r="G11824">
        <is>
          <t xml:space="preserve">009</t>
        </is>
      </c>
      <c s="9" r="H11824">
        <v>20.0000</v>
      </c>
      <c s="8" t="inlineStr" r="I11824">
        <is>
          <t xml:space="preserve">Y</t>
        </is>
      </c>
      <c s="8" t="inlineStr" r="J11824">
        <is>
          <t xml:space="preserve"> Cook</t>
        </is>
      </c>
    </row>
    <row r="11825" ht="20.25" customHeight="0">
      <c s="5" t="inlineStr" r="A11825">
        <is>
          <t xml:space="preserve">78009004</t>
        </is>
      </c>
      <c s="5" t="inlineStr" r="B11825">
        <is>
          <t xml:space="preserve">MODIFIED URETHANE PAVEMENT MARKING - LINE 4"</t>
        </is>
      </c>
      <c s="5" t="inlineStr" r="C11825">
        <is>
          <t xml:space="preserve">FOOT   </t>
        </is>
      </c>
      <c s="6" r="D11825">
        <v>242.000</v>
      </c>
      <c s="7" r="E11825">
        <v>1</v>
      </c>
      <c s="8" t="inlineStr" r="F11825">
        <is>
          <t xml:space="preserve">62T38</t>
        </is>
      </c>
      <c s="8" t="inlineStr" r="G11825">
        <is>
          <t xml:space="preserve">009</t>
        </is>
      </c>
      <c s="9" r="H11825">
        <v>18.0000</v>
      </c>
      <c s="8" t="inlineStr" r="I11825">
        <is>
          <t xml:space="preserve"/>
        </is>
      </c>
      <c s="8" t="inlineStr" r="J11825">
        <is>
          <t xml:space="preserve"> Cook</t>
        </is>
      </c>
    </row>
    <row r="11826" ht="20.25" customHeight="0">
      <c s="5" t="inlineStr" r="A11826">
        <is>
          <t xml:space="preserve">78009004</t>
        </is>
      </c>
      <c s="5" t="inlineStr" r="B11826">
        <is>
          <t xml:space="preserve">MODIFIED URETHANE PAVEMENT MARKING - LINE 4"</t>
        </is>
      </c>
      <c s="5" t="inlineStr" r="C11826">
        <is>
          <t xml:space="preserve">FOOT   </t>
        </is>
      </c>
      <c s="6" r="D11826">
        <v>242.000</v>
      </c>
      <c s="7" r="E11826">
        <v>1</v>
      </c>
      <c s="8" t="inlineStr" r="F11826">
        <is>
          <t xml:space="preserve">62T38</t>
        </is>
      </c>
      <c s="8" t="inlineStr" r="G11826">
        <is>
          <t xml:space="preserve">009</t>
        </is>
      </c>
      <c s="9" r="H11826">
        <v>18.8800</v>
      </c>
      <c s="8" t="inlineStr" r="I11826">
        <is>
          <t xml:space="preserve"/>
        </is>
      </c>
      <c s="8" t="inlineStr" r="J11826">
        <is>
          <t xml:space="preserve"> Cook</t>
        </is>
      </c>
    </row>
    <row r="11827" ht="20.25" customHeight="0">
      <c s="5" t="inlineStr" r="A11827">
        <is>
          <t xml:space="preserve">78009004</t>
        </is>
      </c>
      <c s="5" t="inlineStr" r="B11827">
        <is>
          <t xml:space="preserve">MODIFIED URETHANE PAVEMENT MARKING - LINE 4"</t>
        </is>
      </c>
      <c s="5" t="inlineStr" r="C11827">
        <is>
          <t xml:space="preserve">FOOT   </t>
        </is>
      </c>
      <c s="6" r="D11827">
        <v>242.000</v>
      </c>
      <c s="7" r="E11827">
        <v>1</v>
      </c>
      <c s="8" t="inlineStr" r="F11827">
        <is>
          <t xml:space="preserve">62T38</t>
        </is>
      </c>
      <c s="8" t="inlineStr" r="G11827">
        <is>
          <t xml:space="preserve">009</t>
        </is>
      </c>
      <c s="9" r="H11827">
        <v>18.9000</v>
      </c>
      <c s="8" t="inlineStr" r="I11827">
        <is>
          <t xml:space="preserve"/>
        </is>
      </c>
      <c s="8" t="inlineStr" r="J11827">
        <is>
          <t xml:space="preserve"> Cook</t>
        </is>
      </c>
    </row>
    <row r="11828" ht="20.25" customHeight="0">
      <c s="5" t="inlineStr" r="A11828">
        <is>
          <t xml:space="preserve">78009004</t>
        </is>
      </c>
      <c s="5" t="inlineStr" r="B11828">
        <is>
          <t xml:space="preserve">MODIFIED URETHANE PAVEMENT MARKING - LINE 4"</t>
        </is>
      </c>
      <c s="5" t="inlineStr" r="C11828">
        <is>
          <t xml:space="preserve">FOOT   </t>
        </is>
      </c>
      <c s="6" r="D11828">
        <v>242.000</v>
      </c>
      <c s="7" r="E11828">
        <v>1</v>
      </c>
      <c s="8" t="inlineStr" r="F11828">
        <is>
          <t xml:space="preserve">62T38</t>
        </is>
      </c>
      <c s="8" t="inlineStr" r="G11828">
        <is>
          <t xml:space="preserve">009</t>
        </is>
      </c>
      <c s="9" r="H11828">
        <v>21.8000</v>
      </c>
      <c s="8" t="inlineStr" r="I11828">
        <is>
          <t xml:space="preserve"/>
        </is>
      </c>
      <c s="8" t="inlineStr" r="J11828">
        <is>
          <t xml:space="preserve"> Cook</t>
        </is>
      </c>
    </row>
    <row r="11829" ht="20.25" customHeight="0">
      <c s="5" t="inlineStr" r="A11829">
        <is>
          <t xml:space="preserve">78009004</t>
        </is>
      </c>
      <c s="5" t="inlineStr" r="B11829">
        <is>
          <t xml:space="preserve">MODIFIED URETHANE PAVEMENT MARKING - LINE 4"</t>
        </is>
      </c>
      <c s="5" t="inlineStr" r="C11829">
        <is>
          <t xml:space="preserve">FOOT   </t>
        </is>
      </c>
      <c s="6" r="D11829">
        <v>242.000</v>
      </c>
      <c s="7" r="E11829">
        <v>1</v>
      </c>
      <c s="8" t="inlineStr" r="F11829">
        <is>
          <t xml:space="preserve">62T38</t>
        </is>
      </c>
      <c s="8" t="inlineStr" r="G11829">
        <is>
          <t xml:space="preserve">009</t>
        </is>
      </c>
      <c s="9" r="H11829">
        <v>26.4000</v>
      </c>
      <c s="8" t="inlineStr" r="I11829">
        <is>
          <t xml:space="preserve"/>
        </is>
      </c>
      <c s="8" t="inlineStr" r="J11829">
        <is>
          <t xml:space="preserve"> Cook</t>
        </is>
      </c>
    </row>
    <row r="11830" ht="20.25" customHeight="0">
      <c s="5" t="inlineStr" r="A11830">
        <is>
          <t xml:space="preserve">78009004</t>
        </is>
      </c>
      <c s="5" t="inlineStr" r="B11830">
        <is>
          <t xml:space="preserve">MODIFIED URETHANE PAVEMENT MARKING - LINE 4"</t>
        </is>
      </c>
      <c s="5" t="inlineStr" r="C11830">
        <is>
          <t xml:space="preserve">FOOT   </t>
        </is>
      </c>
      <c s="6" r="D11830">
        <v>1033.000</v>
      </c>
      <c s="7" r="E11830">
        <v>1</v>
      </c>
      <c s="8" t="inlineStr" r="F11830">
        <is>
          <t xml:space="preserve">62W80</t>
        </is>
      </c>
      <c s="8" t="inlineStr" r="G11830">
        <is>
          <t xml:space="preserve">014</t>
        </is>
      </c>
      <c s="9" r="H11830">
        <v>5.0000</v>
      </c>
      <c s="8" t="inlineStr" r="I11830">
        <is>
          <t xml:space="preserve">Y</t>
        </is>
      </c>
      <c s="8" t="inlineStr" r="J11830">
        <is>
          <t xml:space="preserve"> DuPage</t>
        </is>
      </c>
    </row>
    <row r="11831" ht="20.25" customHeight="0">
      <c s="5" t="inlineStr" r="A11831">
        <is>
          <t xml:space="preserve">78009004</t>
        </is>
      </c>
      <c s="5" t="inlineStr" r="B11831">
        <is>
          <t xml:space="preserve">MODIFIED URETHANE PAVEMENT MARKING - LINE 4"</t>
        </is>
      </c>
      <c s="5" t="inlineStr" r="C11831">
        <is>
          <t xml:space="preserve">FOOT   </t>
        </is>
      </c>
      <c s="6" r="D11831">
        <v>1033.000</v>
      </c>
      <c s="7" r="E11831">
        <v>1</v>
      </c>
      <c s="8" t="inlineStr" r="F11831">
        <is>
          <t xml:space="preserve">62W80</t>
        </is>
      </c>
      <c s="8" t="inlineStr" r="G11831">
        <is>
          <t xml:space="preserve">014</t>
        </is>
      </c>
      <c s="9" r="H11831">
        <v>2.2700</v>
      </c>
      <c s="8" t="inlineStr" r="I11831">
        <is>
          <t xml:space="preserve"/>
        </is>
      </c>
      <c s="8" t="inlineStr" r="J11831">
        <is>
          <t xml:space="preserve"> DuPage</t>
        </is>
      </c>
    </row>
    <row r="11832" ht="20.25" customHeight="0">
      <c s="5" t="inlineStr" r="A11832">
        <is>
          <t xml:space="preserve">78009004</t>
        </is>
      </c>
      <c s="5" t="inlineStr" r="B11832">
        <is>
          <t xml:space="preserve">MODIFIED URETHANE PAVEMENT MARKING - LINE 4"</t>
        </is>
      </c>
      <c s="5" t="inlineStr" r="C11832">
        <is>
          <t xml:space="preserve">FOOT   </t>
        </is>
      </c>
      <c s="6" r="D11832">
        <v>1033.000</v>
      </c>
      <c s="7" r="E11832">
        <v>1</v>
      </c>
      <c s="8" t="inlineStr" r="F11832">
        <is>
          <t xml:space="preserve">62W80</t>
        </is>
      </c>
      <c s="8" t="inlineStr" r="G11832">
        <is>
          <t xml:space="preserve">014</t>
        </is>
      </c>
      <c s="9" r="H11832">
        <v>5.0000</v>
      </c>
      <c s="8" t="inlineStr" r="I11832">
        <is>
          <t xml:space="preserve"/>
        </is>
      </c>
      <c s="8" t="inlineStr" r="J11832">
        <is>
          <t xml:space="preserve"> DuPage</t>
        </is>
      </c>
    </row>
    <row r="11833" ht="20.25" customHeight="0">
      <c s="5" t="inlineStr" r="A11833">
        <is>
          <t xml:space="preserve">78009004</t>
        </is>
      </c>
      <c s="5" t="inlineStr" r="B11833">
        <is>
          <t xml:space="preserve">MODIFIED URETHANE PAVEMENT MARKING - LINE 4"</t>
        </is>
      </c>
      <c s="5" t="inlineStr" r="C11833">
        <is>
          <t xml:space="preserve">FOOT   </t>
        </is>
      </c>
      <c s="6" r="D11833">
        <v>1033.000</v>
      </c>
      <c s="7" r="E11833">
        <v>1</v>
      </c>
      <c s="8" t="inlineStr" r="F11833">
        <is>
          <t xml:space="preserve">62W80</t>
        </is>
      </c>
      <c s="8" t="inlineStr" r="G11833">
        <is>
          <t xml:space="preserve">014</t>
        </is>
      </c>
      <c s="9" r="H11833">
        <v>5.0000</v>
      </c>
      <c s="8" t="inlineStr" r="I11833">
        <is>
          <t xml:space="preserve"/>
        </is>
      </c>
      <c s="8" t="inlineStr" r="J11833">
        <is>
          <t xml:space="preserve"> DuPage</t>
        </is>
      </c>
    </row>
    <row r="11834" ht="20.25" customHeight="0">
      <c s="5" t="inlineStr" r="A11834">
        <is>
          <t xml:space="preserve">78009004</t>
        </is>
      </c>
      <c s="5" t="inlineStr" r="B11834">
        <is>
          <t xml:space="preserve">MODIFIED URETHANE PAVEMENT MARKING - LINE 4"</t>
        </is>
      </c>
      <c s="5" t="inlineStr" r="C11834">
        <is>
          <t xml:space="preserve">FOOT   </t>
        </is>
      </c>
      <c s="6" r="D11834">
        <v>1033.000</v>
      </c>
      <c s="7" r="E11834">
        <v>1</v>
      </c>
      <c s="8" t="inlineStr" r="F11834">
        <is>
          <t xml:space="preserve">62W80</t>
        </is>
      </c>
      <c s="8" t="inlineStr" r="G11834">
        <is>
          <t xml:space="preserve">014</t>
        </is>
      </c>
      <c s="9" r="H11834">
        <v>7.0000</v>
      </c>
      <c s="8" t="inlineStr" r="I11834">
        <is>
          <t xml:space="preserve"/>
        </is>
      </c>
      <c s="8" t="inlineStr" r="J11834">
        <is>
          <t xml:space="preserve"> DuPage</t>
        </is>
      </c>
    </row>
    <row r="11835" ht="20.25" customHeight="0">
      <c s="5" t="inlineStr" r="A11835">
        <is>
          <t xml:space="preserve">78009004</t>
        </is>
      </c>
      <c s="5" t="inlineStr" r="B11835">
        <is>
          <t xml:space="preserve">MODIFIED URETHANE PAVEMENT MARKING - LINE 4"</t>
        </is>
      </c>
      <c s="5" t="inlineStr" r="C11835">
        <is>
          <t xml:space="preserve">FOOT   </t>
        </is>
      </c>
      <c s="6" r="D11835">
        <v>1033.000</v>
      </c>
      <c s="7" r="E11835">
        <v>1</v>
      </c>
      <c s="8" t="inlineStr" r="F11835">
        <is>
          <t xml:space="preserve">62W80</t>
        </is>
      </c>
      <c s="8" t="inlineStr" r="G11835">
        <is>
          <t xml:space="preserve">014</t>
        </is>
      </c>
      <c s="9" r="H11835">
        <v>7.2900</v>
      </c>
      <c s="8" t="inlineStr" r="I11835">
        <is>
          <t xml:space="preserve"/>
        </is>
      </c>
      <c s="8" t="inlineStr" r="J11835">
        <is>
          <t xml:space="preserve"> DuPage</t>
        </is>
      </c>
    </row>
    <row r="11836" ht="20.25" customHeight="0">
      <c s="5" t="inlineStr" r="A11836">
        <is>
          <t xml:space="preserve">78009004</t>
        </is>
      </c>
      <c s="5" t="inlineStr" r="B11836">
        <is>
          <t xml:space="preserve">MODIFIED URETHANE PAVEMENT MARKING - LINE 4"</t>
        </is>
      </c>
      <c s="5" t="inlineStr" r="C11836">
        <is>
          <t xml:space="preserve">FOOT   </t>
        </is>
      </c>
      <c s="6" r="D11836">
        <v>1033.000</v>
      </c>
      <c s="7" r="E11836">
        <v>1</v>
      </c>
      <c s="8" t="inlineStr" r="F11836">
        <is>
          <t xml:space="preserve">62W80</t>
        </is>
      </c>
      <c s="8" t="inlineStr" r="G11836">
        <is>
          <t xml:space="preserve">014</t>
        </is>
      </c>
      <c s="9" r="H11836">
        <v>7.7000</v>
      </c>
      <c s="8" t="inlineStr" r="I11836">
        <is>
          <t xml:space="preserve"/>
        </is>
      </c>
      <c s="8" t="inlineStr" r="J11836">
        <is>
          <t xml:space="preserve"> DuPage</t>
        </is>
      </c>
    </row>
    <row r="11837" ht="20.25" customHeight="0">
      <c s="5" t="inlineStr" r="A11837">
        <is>
          <t xml:space="preserve">78009004</t>
        </is>
      </c>
      <c s="5" t="inlineStr" r="B11837">
        <is>
          <t xml:space="preserve">MODIFIED URETHANE PAVEMENT MARKING - LINE 4"</t>
        </is>
      </c>
      <c s="5" t="inlineStr" r="C11837">
        <is>
          <t xml:space="preserve">FOOT   </t>
        </is>
      </c>
      <c s="6" r="D11837">
        <v>220.000</v>
      </c>
      <c s="7" r="E11837">
        <v>1</v>
      </c>
      <c s="8" t="inlineStr" r="F11837">
        <is>
          <t xml:space="preserve">62W88</t>
        </is>
      </c>
      <c s="8" t="inlineStr" r="G11837">
        <is>
          <t xml:space="preserve">015</t>
        </is>
      </c>
      <c s="9" r="H11837">
        <v>8.4600</v>
      </c>
      <c s="8" t="inlineStr" r="I11837">
        <is>
          <t xml:space="preserve">Y</t>
        </is>
      </c>
      <c s="8" t="inlineStr" r="J11837">
        <is>
          <t xml:space="preserve"> Cook</t>
        </is>
      </c>
    </row>
    <row r="11838" ht="20.25" customHeight="0">
      <c s="5" t="inlineStr" r="A11838">
        <is>
          <t xml:space="preserve">78009004</t>
        </is>
      </c>
      <c s="5" t="inlineStr" r="B11838">
        <is>
          <t xml:space="preserve">MODIFIED URETHANE PAVEMENT MARKING - LINE 4"</t>
        </is>
      </c>
      <c s="5" t="inlineStr" r="C11838">
        <is>
          <t xml:space="preserve">FOOT   </t>
        </is>
      </c>
      <c s="6" r="D11838">
        <v>220.000</v>
      </c>
      <c s="7" r="E11838">
        <v>1</v>
      </c>
      <c s="8" t="inlineStr" r="F11838">
        <is>
          <t xml:space="preserve">62W88</t>
        </is>
      </c>
      <c s="8" t="inlineStr" r="G11838">
        <is>
          <t xml:space="preserve">015</t>
        </is>
      </c>
      <c s="9" r="H11838">
        <v>6.6000</v>
      </c>
      <c s="8" t="inlineStr" r="I11838">
        <is>
          <t xml:space="preserve"/>
        </is>
      </c>
      <c s="8" t="inlineStr" r="J11838">
        <is>
          <t xml:space="preserve"> Cook</t>
        </is>
      </c>
    </row>
    <row r="11839" ht="20.25" customHeight="0">
      <c s="5" t="inlineStr" r="A11839">
        <is>
          <t xml:space="preserve">78009004</t>
        </is>
      </c>
      <c s="5" t="inlineStr" r="B11839">
        <is>
          <t xml:space="preserve">MODIFIED URETHANE PAVEMENT MARKING - LINE 4"</t>
        </is>
      </c>
      <c s="5" t="inlineStr" r="C11839">
        <is>
          <t xml:space="preserve">FOOT   </t>
        </is>
      </c>
      <c s="6" r="D11839">
        <v>220.000</v>
      </c>
      <c s="7" r="E11839">
        <v>1</v>
      </c>
      <c s="8" t="inlineStr" r="F11839">
        <is>
          <t xml:space="preserve">62W88</t>
        </is>
      </c>
      <c s="8" t="inlineStr" r="G11839">
        <is>
          <t xml:space="preserve">015</t>
        </is>
      </c>
      <c s="9" r="H11839">
        <v>7.0000</v>
      </c>
      <c s="8" t="inlineStr" r="I11839">
        <is>
          <t xml:space="preserve"/>
        </is>
      </c>
      <c s="8" t="inlineStr" r="J11839">
        <is>
          <t xml:space="preserve"> Cook</t>
        </is>
      </c>
    </row>
    <row r="11840" ht="20.25" customHeight="0">
      <c s="5" t="inlineStr" r="A11840">
        <is>
          <t xml:space="preserve">78009004</t>
        </is>
      </c>
      <c s="5" t="inlineStr" r="B11840">
        <is>
          <t xml:space="preserve">MODIFIED URETHANE PAVEMENT MARKING - LINE 4"</t>
        </is>
      </c>
      <c s="5" t="inlineStr" r="C11840">
        <is>
          <t xml:space="preserve">FOOT   </t>
        </is>
      </c>
      <c s="6" r="D11840">
        <v>220.000</v>
      </c>
      <c s="7" r="E11840">
        <v>1</v>
      </c>
      <c s="8" t="inlineStr" r="F11840">
        <is>
          <t xml:space="preserve">62W88</t>
        </is>
      </c>
      <c s="8" t="inlineStr" r="G11840">
        <is>
          <t xml:space="preserve">015</t>
        </is>
      </c>
      <c s="9" r="H11840">
        <v>7.0000</v>
      </c>
      <c s="8" t="inlineStr" r="I11840">
        <is>
          <t xml:space="preserve"/>
        </is>
      </c>
      <c s="8" t="inlineStr" r="J11840">
        <is>
          <t xml:space="preserve"> Cook</t>
        </is>
      </c>
    </row>
    <row r="11841" ht="20.25" customHeight="0">
      <c s="5" t="inlineStr" r="A11841">
        <is>
          <t xml:space="preserve">78009004</t>
        </is>
      </c>
      <c s="5" t="inlineStr" r="B11841">
        <is>
          <t xml:space="preserve">MODIFIED URETHANE PAVEMENT MARKING - LINE 4"</t>
        </is>
      </c>
      <c s="5" t="inlineStr" r="C11841">
        <is>
          <t xml:space="preserve">FOOT   </t>
        </is>
      </c>
      <c s="6" r="D11841">
        <v>220.000</v>
      </c>
      <c s="7" r="E11841">
        <v>1</v>
      </c>
      <c s="8" t="inlineStr" r="F11841">
        <is>
          <t xml:space="preserve">62W88</t>
        </is>
      </c>
      <c s="8" t="inlineStr" r="G11841">
        <is>
          <t xml:space="preserve">015</t>
        </is>
      </c>
      <c s="9" r="H11841">
        <v>7.0000</v>
      </c>
      <c s="8" t="inlineStr" r="I11841">
        <is>
          <t xml:space="preserve"/>
        </is>
      </c>
      <c s="8" t="inlineStr" r="J11841">
        <is>
          <t xml:space="preserve"> Cook</t>
        </is>
      </c>
    </row>
    <row r="11842" ht="20.25" customHeight="0">
      <c s="5" t="inlineStr" r="A11842">
        <is>
          <t xml:space="preserve">78009004</t>
        </is>
      </c>
      <c s="5" t="inlineStr" r="B11842">
        <is>
          <t xml:space="preserve">MODIFIED URETHANE PAVEMENT MARKING - LINE 4"</t>
        </is>
      </c>
      <c s="5" t="inlineStr" r="C11842">
        <is>
          <t xml:space="preserve">FOOT   </t>
        </is>
      </c>
      <c s="6" r="D11842">
        <v>220.000</v>
      </c>
      <c s="7" r="E11842">
        <v>1</v>
      </c>
      <c s="8" t="inlineStr" r="F11842">
        <is>
          <t xml:space="preserve">62W88</t>
        </is>
      </c>
      <c s="8" t="inlineStr" r="G11842">
        <is>
          <t xml:space="preserve">015</t>
        </is>
      </c>
      <c s="9" r="H11842">
        <v>7.1600</v>
      </c>
      <c s="8" t="inlineStr" r="I11842">
        <is>
          <t xml:space="preserve"/>
        </is>
      </c>
      <c s="8" t="inlineStr" r="J11842">
        <is>
          <t xml:space="preserve"> Cook</t>
        </is>
      </c>
    </row>
    <row r="11843" ht="20.25" customHeight="0">
      <c s="5" t="inlineStr" r="A11843">
        <is>
          <t xml:space="preserve">78009004</t>
        </is>
      </c>
      <c s="5" t="inlineStr" r="B11843">
        <is>
          <t xml:space="preserve">MODIFIED URETHANE PAVEMENT MARKING - LINE 4"</t>
        </is>
      </c>
      <c s="5" t="inlineStr" r="C11843">
        <is>
          <t xml:space="preserve">FOOT   </t>
        </is>
      </c>
      <c s="6" r="D11843">
        <v>220.000</v>
      </c>
      <c s="7" r="E11843">
        <v>1</v>
      </c>
      <c s="8" t="inlineStr" r="F11843">
        <is>
          <t xml:space="preserve">62W88</t>
        </is>
      </c>
      <c s="8" t="inlineStr" r="G11843">
        <is>
          <t xml:space="preserve">015</t>
        </is>
      </c>
      <c s="9" r="H11843">
        <v>7.6900</v>
      </c>
      <c s="8" t="inlineStr" r="I11843">
        <is>
          <t xml:space="preserve"/>
        </is>
      </c>
      <c s="8" t="inlineStr" r="J11843">
        <is>
          <t xml:space="preserve"> Cook</t>
        </is>
      </c>
    </row>
    <row r="11844" ht="20.25" customHeight="0">
      <c s="5" t="inlineStr" r="A11844">
        <is>
          <t xml:space="preserve">78009004</t>
        </is>
      </c>
      <c s="5" t="inlineStr" r="B11844">
        <is>
          <t xml:space="preserve">MODIFIED URETHANE PAVEMENT MARKING - LINE 4"</t>
        </is>
      </c>
      <c s="5" t="inlineStr" r="C11844">
        <is>
          <t xml:space="preserve">FOOT   </t>
        </is>
      </c>
      <c s="6" r="D11844">
        <v>220.000</v>
      </c>
      <c s="7" r="E11844">
        <v>1</v>
      </c>
      <c s="8" t="inlineStr" r="F11844">
        <is>
          <t xml:space="preserve">62W88</t>
        </is>
      </c>
      <c s="8" t="inlineStr" r="G11844">
        <is>
          <t xml:space="preserve">015</t>
        </is>
      </c>
      <c s="9" r="H11844">
        <v>7.6900</v>
      </c>
      <c s="8" t="inlineStr" r="I11844">
        <is>
          <t xml:space="preserve"/>
        </is>
      </c>
      <c s="8" t="inlineStr" r="J11844">
        <is>
          <t xml:space="preserve"> Cook</t>
        </is>
      </c>
    </row>
    <row r="11845" ht="20.25" customHeight="0">
      <c s="5" t="inlineStr" r="A11845">
        <is>
          <t xml:space="preserve">78009004</t>
        </is>
      </c>
      <c s="5" t="inlineStr" r="B11845">
        <is>
          <t xml:space="preserve">MODIFIED URETHANE PAVEMENT MARKING - LINE 4"</t>
        </is>
      </c>
      <c s="5" t="inlineStr" r="C11845">
        <is>
          <t xml:space="preserve">FOOT   </t>
        </is>
      </c>
      <c s="6" r="D11845">
        <v>220.000</v>
      </c>
      <c s="7" r="E11845">
        <v>1</v>
      </c>
      <c s="8" t="inlineStr" r="F11845">
        <is>
          <t xml:space="preserve">62W88</t>
        </is>
      </c>
      <c s="8" t="inlineStr" r="G11845">
        <is>
          <t xml:space="preserve">015</t>
        </is>
      </c>
      <c s="9" r="H11845">
        <v>8.0700</v>
      </c>
      <c s="8" t="inlineStr" r="I11845">
        <is>
          <t xml:space="preserve"/>
        </is>
      </c>
      <c s="8" t="inlineStr" r="J11845">
        <is>
          <t xml:space="preserve"> Cook</t>
        </is>
      </c>
    </row>
    <row r="11846" ht="20.25" customHeight="0">
      <c s="5" t="inlineStr" r="A11846">
        <is>
          <t xml:space="preserve">78009004</t>
        </is>
      </c>
      <c s="5" t="inlineStr" r="B11846">
        <is>
          <t xml:space="preserve">MODIFIED URETHANE PAVEMENT MARKING - LINE 4"</t>
        </is>
      </c>
      <c s="5" t="inlineStr" r="C11846">
        <is>
          <t xml:space="preserve">FOOT   </t>
        </is>
      </c>
      <c s="6" r="D11846">
        <v>8343.000</v>
      </c>
      <c s="7" r="E11846">
        <v>2</v>
      </c>
      <c s="8" t="inlineStr" r="F11846">
        <is>
          <t xml:space="preserve">64S29</t>
        </is>
      </c>
      <c s="8" t="inlineStr" r="G11846">
        <is>
          <t xml:space="preserve">081</t>
        </is>
      </c>
      <c s="9" r="H11846">
        <v>1.3000</v>
      </c>
      <c s="8" t="inlineStr" r="I11846">
        <is>
          <t xml:space="preserve">Y</t>
        </is>
      </c>
      <c s="8" t="inlineStr" r="J11846">
        <is>
          <t xml:space="preserve"> Lee</t>
        </is>
      </c>
    </row>
    <row r="11847" ht="20.25" customHeight="0">
      <c s="5" t="inlineStr" r="A11847">
        <is>
          <t xml:space="preserve">78009004</t>
        </is>
      </c>
      <c s="5" t="inlineStr" r="B11847">
        <is>
          <t xml:space="preserve">MODIFIED URETHANE PAVEMENT MARKING - LINE 4"</t>
        </is>
      </c>
      <c s="5" t="inlineStr" r="C11847">
        <is>
          <t xml:space="preserve">FOOT   </t>
        </is>
      </c>
      <c s="6" r="D11847">
        <v>8343.000</v>
      </c>
      <c s="7" r="E11847">
        <v>2</v>
      </c>
      <c s="8" t="inlineStr" r="F11847">
        <is>
          <t xml:space="preserve">64S29</t>
        </is>
      </c>
      <c s="8" t="inlineStr" r="G11847">
        <is>
          <t xml:space="preserve">081</t>
        </is>
      </c>
      <c s="9" r="H11847">
        <v>1.3000</v>
      </c>
      <c s="8" t="inlineStr" r="I11847">
        <is>
          <t xml:space="preserve"/>
        </is>
      </c>
      <c s="8" t="inlineStr" r="J11847">
        <is>
          <t xml:space="preserve"> Lee</t>
        </is>
      </c>
    </row>
    <row r="11848" ht="20.25" customHeight="0">
      <c s="5" t="inlineStr" r="A11848">
        <is>
          <t xml:space="preserve">78009004</t>
        </is>
      </c>
      <c s="5" t="inlineStr" r="B11848">
        <is>
          <t xml:space="preserve">MODIFIED URETHANE PAVEMENT MARKING - LINE 4"</t>
        </is>
      </c>
      <c s="5" t="inlineStr" r="C11848">
        <is>
          <t xml:space="preserve">FOOT   </t>
        </is>
      </c>
      <c s="6" r="D11848">
        <v>8343.000</v>
      </c>
      <c s="7" r="E11848">
        <v>2</v>
      </c>
      <c s="8" t="inlineStr" r="F11848">
        <is>
          <t xml:space="preserve">64S29</t>
        </is>
      </c>
      <c s="8" t="inlineStr" r="G11848">
        <is>
          <t xml:space="preserve">081</t>
        </is>
      </c>
      <c s="9" r="H11848">
        <v>1.4400</v>
      </c>
      <c s="8" t="inlineStr" r="I11848">
        <is>
          <t xml:space="preserve"/>
        </is>
      </c>
      <c s="8" t="inlineStr" r="J11848">
        <is>
          <t xml:space="preserve"> Lee</t>
        </is>
      </c>
    </row>
    <row r="11849" ht="20.25" customHeight="0">
      <c s="5" t="inlineStr" r="A11849">
        <is>
          <t xml:space="preserve">78009004</t>
        </is>
      </c>
      <c s="5" t="inlineStr" r="B11849">
        <is>
          <t xml:space="preserve">MODIFIED URETHANE PAVEMENT MARKING - LINE 4"</t>
        </is>
      </c>
      <c s="5" t="inlineStr" r="C11849">
        <is>
          <t xml:space="preserve">FOOT   </t>
        </is>
      </c>
      <c s="6" r="D11849">
        <v>162621.000</v>
      </c>
      <c s="7" r="E11849">
        <v>3</v>
      </c>
      <c s="8" t="inlineStr" r="F11849">
        <is>
          <t xml:space="preserve">66P11</t>
        </is>
      </c>
      <c s="8" t="inlineStr" r="G11849">
        <is>
          <t xml:space="preserve">023</t>
        </is>
      </c>
      <c s="9" r="H11849">
        <v>0.5500</v>
      </c>
      <c s="8" t="inlineStr" r="I11849">
        <is>
          <t xml:space="preserve">Y</t>
        </is>
      </c>
      <c s="8" t="inlineStr" r="J11849">
        <is>
          <t xml:space="preserve"> Kendall, LaSalle</t>
        </is>
      </c>
    </row>
    <row r="11850" ht="20.25" customHeight="0">
      <c s="5" t="inlineStr" r="A11850">
        <is>
          <t xml:space="preserve">78009004</t>
        </is>
      </c>
      <c s="5" t="inlineStr" r="B11850">
        <is>
          <t xml:space="preserve">MODIFIED URETHANE PAVEMENT MARKING - LINE 4"</t>
        </is>
      </c>
      <c s="5" t="inlineStr" r="C11850">
        <is>
          <t xml:space="preserve">FOOT   </t>
        </is>
      </c>
      <c s="6" r="D11850">
        <v>306158.000</v>
      </c>
      <c s="7" r="E11850">
        <v>3</v>
      </c>
      <c s="8" t="inlineStr" r="F11850">
        <is>
          <t xml:space="preserve">66P19</t>
        </is>
      </c>
      <c s="8" t="inlineStr" r="G11850">
        <is>
          <t xml:space="preserve">024</t>
        </is>
      </c>
      <c s="9" r="H11850">
        <v>0.7000</v>
      </c>
      <c s="8" t="inlineStr" r="I11850">
        <is>
          <t xml:space="preserve">Y</t>
        </is>
      </c>
      <c s="8" t="inlineStr" r="J11850">
        <is>
          <t xml:space="preserve"> Ford</t>
        </is>
      </c>
    </row>
    <row r="11851" ht="20.25" customHeight="0">
      <c s="5" t="inlineStr" r="A11851">
        <is>
          <t xml:space="preserve">78009004</t>
        </is>
      </c>
      <c s="5" t="inlineStr" r="B11851">
        <is>
          <t xml:space="preserve">MODIFIED URETHANE PAVEMENT MARKING - LINE 4"</t>
        </is>
      </c>
      <c s="5" t="inlineStr" r="C11851">
        <is>
          <t xml:space="preserve">FOOT   </t>
        </is>
      </c>
      <c s="6" r="D11851">
        <v>306158.000</v>
      </c>
      <c s="7" r="E11851">
        <v>3</v>
      </c>
      <c s="8" t="inlineStr" r="F11851">
        <is>
          <t xml:space="preserve">66P19</t>
        </is>
      </c>
      <c s="8" t="inlineStr" r="G11851">
        <is>
          <t xml:space="preserve">024</t>
        </is>
      </c>
      <c s="9" r="H11851">
        <v>0.6800</v>
      </c>
      <c s="8" t="inlineStr" r="I11851">
        <is>
          <t xml:space="preserve"/>
        </is>
      </c>
      <c s="8" t="inlineStr" r="J11851">
        <is>
          <t xml:space="preserve"> Ford</t>
        </is>
      </c>
    </row>
    <row r="11852" ht="20.25" customHeight="0">
      <c s="5" t="inlineStr" r="A11852">
        <is>
          <t xml:space="preserve">78009004</t>
        </is>
      </c>
      <c s="5" t="inlineStr" r="B11852">
        <is>
          <t xml:space="preserve">MODIFIED URETHANE PAVEMENT MARKING - LINE 4"</t>
        </is>
      </c>
      <c s="5" t="inlineStr" r="C11852">
        <is>
          <t xml:space="preserve">FOOT   </t>
        </is>
      </c>
      <c s="6" r="D11852">
        <v>395656.000</v>
      </c>
      <c s="7" r="E11852">
        <v>3</v>
      </c>
      <c s="8" t="inlineStr" r="F11852">
        <is>
          <t xml:space="preserve">66P42</t>
        </is>
      </c>
      <c s="8" t="inlineStr" r="G11852">
        <is>
          <t xml:space="preserve">025</t>
        </is>
      </c>
      <c s="9" r="H11852">
        <v>0.5300</v>
      </c>
      <c s="8" t="inlineStr" r="I11852">
        <is>
          <t xml:space="preserve">Y</t>
        </is>
      </c>
      <c s="8" t="inlineStr" r="J11852">
        <is>
          <t xml:space="preserve"> LaSalle, Livingston</t>
        </is>
      </c>
    </row>
    <row r="11853" ht="20.25" customHeight="0">
      <c s="5" t="inlineStr" r="A11853">
        <is>
          <t xml:space="preserve">78009004</t>
        </is>
      </c>
      <c s="5" t="inlineStr" r="B11853">
        <is>
          <t xml:space="preserve">MODIFIED URETHANE PAVEMENT MARKING - LINE 4"</t>
        </is>
      </c>
      <c s="5" t="inlineStr" r="C11853">
        <is>
          <t xml:space="preserve">FOOT   </t>
        </is>
      </c>
      <c s="6" r="D11853">
        <v>395656.000</v>
      </c>
      <c s="7" r="E11853">
        <v>3</v>
      </c>
      <c s="8" t="inlineStr" r="F11853">
        <is>
          <t xml:space="preserve">66P42</t>
        </is>
      </c>
      <c s="8" t="inlineStr" r="G11853">
        <is>
          <t xml:space="preserve">025</t>
        </is>
      </c>
      <c s="9" r="H11853">
        <v>0.4800</v>
      </c>
      <c s="8" t="inlineStr" r="I11853">
        <is>
          <t xml:space="preserve"/>
        </is>
      </c>
      <c s="8" t="inlineStr" r="J11853">
        <is>
          <t xml:space="preserve"> LaSalle, Livingston</t>
        </is>
      </c>
    </row>
    <row r="11854" ht="20.25" customHeight="0">
      <c s="5" t="inlineStr" r="A11854">
        <is>
          <t xml:space="preserve">78009004</t>
        </is>
      </c>
      <c s="5" t="inlineStr" r="B11854">
        <is>
          <t xml:space="preserve">MODIFIED URETHANE PAVEMENT MARKING - LINE 4"</t>
        </is>
      </c>
      <c s="5" t="inlineStr" r="C11854">
        <is>
          <t xml:space="preserve">FOOT   </t>
        </is>
      </c>
      <c s="6" r="D11854">
        <v>395656.000</v>
      </c>
      <c s="7" r="E11854">
        <v>3</v>
      </c>
      <c s="8" t="inlineStr" r="F11854">
        <is>
          <t xml:space="preserve">66P42</t>
        </is>
      </c>
      <c s="8" t="inlineStr" r="G11854">
        <is>
          <t xml:space="preserve">025</t>
        </is>
      </c>
      <c s="9" r="H11854">
        <v>0.6500</v>
      </c>
      <c s="8" t="inlineStr" r="I11854">
        <is>
          <t xml:space="preserve"/>
        </is>
      </c>
      <c s="8" t="inlineStr" r="J11854">
        <is>
          <t xml:space="preserve"> LaSalle, Livingston</t>
        </is>
      </c>
    </row>
    <row r="11855" ht="20.25" customHeight="0">
      <c s="5" t="inlineStr" r="A11855">
        <is>
          <t xml:space="preserve">78009004</t>
        </is>
      </c>
      <c s="5" t="inlineStr" r="B11855">
        <is>
          <t xml:space="preserve">MODIFIED URETHANE PAVEMENT MARKING - LINE 4"</t>
        </is>
      </c>
      <c s="5" t="inlineStr" r="C11855">
        <is>
          <t xml:space="preserve">FOOT   </t>
        </is>
      </c>
      <c s="6" r="D11855">
        <v>8160.000</v>
      </c>
      <c s="7" r="E11855">
        <v>3</v>
      </c>
      <c s="8" t="inlineStr" r="F11855">
        <is>
          <t xml:space="preserve">66P58</t>
        </is>
      </c>
      <c s="8" t="inlineStr" r="G11855">
        <is>
          <t xml:space="preserve">027</t>
        </is>
      </c>
      <c s="9" r="H11855">
        <v>1.8300</v>
      </c>
      <c s="8" t="inlineStr" r="I11855">
        <is>
          <t xml:space="preserve">Y</t>
        </is>
      </c>
      <c s="8" t="inlineStr" r="J11855">
        <is>
          <t xml:space="preserve"> LaSalle</t>
        </is>
      </c>
    </row>
    <row r="11856" ht="20.25" customHeight="0">
      <c s="5" t="inlineStr" r="A11856">
        <is>
          <t xml:space="preserve">78009004</t>
        </is>
      </c>
      <c s="5" t="inlineStr" r="B11856">
        <is>
          <t xml:space="preserve">MODIFIED URETHANE PAVEMENT MARKING - LINE 4"</t>
        </is>
      </c>
      <c s="5" t="inlineStr" r="C11856">
        <is>
          <t xml:space="preserve">FOOT   </t>
        </is>
      </c>
      <c s="6" r="D11856">
        <v>8160.000</v>
      </c>
      <c s="7" r="E11856">
        <v>3</v>
      </c>
      <c s="8" t="inlineStr" r="F11856">
        <is>
          <t xml:space="preserve">66P58</t>
        </is>
      </c>
      <c s="8" t="inlineStr" r="G11856">
        <is>
          <t xml:space="preserve">027</t>
        </is>
      </c>
      <c s="9" r="H11856">
        <v>1.8500</v>
      </c>
      <c s="8" t="inlineStr" r="I11856">
        <is>
          <t xml:space="preserve"/>
        </is>
      </c>
      <c s="8" t="inlineStr" r="J11856">
        <is>
          <t xml:space="preserve"> LaSalle</t>
        </is>
      </c>
    </row>
    <row r="11857" ht="20.25" customHeight="0">
      <c s="5" t="inlineStr" r="A11857">
        <is>
          <t xml:space="preserve">78009004</t>
        </is>
      </c>
      <c s="5" t="inlineStr" r="B11857">
        <is>
          <t xml:space="preserve">MODIFIED URETHANE PAVEMENT MARKING - LINE 4"</t>
        </is>
      </c>
      <c s="5" t="inlineStr" r="C11857">
        <is>
          <t xml:space="preserve">FOOT   </t>
        </is>
      </c>
      <c s="6" r="D11857">
        <v>8160.000</v>
      </c>
      <c s="7" r="E11857">
        <v>3</v>
      </c>
      <c s="8" t="inlineStr" r="F11857">
        <is>
          <t xml:space="preserve">66P58</t>
        </is>
      </c>
      <c s="8" t="inlineStr" r="G11857">
        <is>
          <t xml:space="preserve">027</t>
        </is>
      </c>
      <c s="9" r="H11857">
        <v>1.9300</v>
      </c>
      <c s="8" t="inlineStr" r="I11857">
        <is>
          <t xml:space="preserve"/>
        </is>
      </c>
      <c s="8" t="inlineStr" r="J11857">
        <is>
          <t xml:space="preserve"> LaSalle</t>
        </is>
      </c>
    </row>
    <row r="11858" ht="20.25" customHeight="0">
      <c s="5" t="inlineStr" r="A11858">
        <is>
          <t xml:space="preserve">78009004</t>
        </is>
      </c>
      <c s="5" t="inlineStr" r="B11858">
        <is>
          <t xml:space="preserve">MODIFIED URETHANE PAVEMENT MARKING - LINE 4"</t>
        </is>
      </c>
      <c s="5" t="inlineStr" r="C11858">
        <is>
          <t xml:space="preserve">FOOT   </t>
        </is>
      </c>
      <c s="6" r="D11858">
        <v>8160.000</v>
      </c>
      <c s="7" r="E11858">
        <v>3</v>
      </c>
      <c s="8" t="inlineStr" r="F11858">
        <is>
          <t xml:space="preserve">66P58</t>
        </is>
      </c>
      <c s="8" t="inlineStr" r="G11858">
        <is>
          <t xml:space="preserve">027</t>
        </is>
      </c>
      <c s="9" r="H11858">
        <v>2.0000</v>
      </c>
      <c s="8" t="inlineStr" r="I11858">
        <is>
          <t xml:space="preserve"/>
        </is>
      </c>
      <c s="8" t="inlineStr" r="J11858">
        <is>
          <t xml:space="preserve"> LaSalle</t>
        </is>
      </c>
    </row>
    <row r="11859" ht="20.25" customHeight="0">
      <c s="5" t="inlineStr" r="A11859">
        <is>
          <t xml:space="preserve">78009004</t>
        </is>
      </c>
      <c s="5" t="inlineStr" r="B11859">
        <is>
          <t xml:space="preserve">MODIFIED URETHANE PAVEMENT MARKING - LINE 4"</t>
        </is>
      </c>
      <c s="5" t="inlineStr" r="C11859">
        <is>
          <t xml:space="preserve">FOOT   </t>
        </is>
      </c>
      <c s="6" r="D11859">
        <v>8160.000</v>
      </c>
      <c s="7" r="E11859">
        <v>3</v>
      </c>
      <c s="8" t="inlineStr" r="F11859">
        <is>
          <t xml:space="preserve">66P58</t>
        </is>
      </c>
      <c s="8" t="inlineStr" r="G11859">
        <is>
          <t xml:space="preserve">027</t>
        </is>
      </c>
      <c s="9" r="H11859">
        <v>2.0900</v>
      </c>
      <c s="8" t="inlineStr" r="I11859">
        <is>
          <t xml:space="preserve"/>
        </is>
      </c>
      <c s="8" t="inlineStr" r="J11859">
        <is>
          <t xml:space="preserve"> LaSalle</t>
        </is>
      </c>
    </row>
    <row r="11860" ht="20.25" customHeight="0">
      <c s="5" t="inlineStr" r="A11860">
        <is>
          <t xml:space="preserve">78009004</t>
        </is>
      </c>
      <c s="5" t="inlineStr" r="B11860">
        <is>
          <t xml:space="preserve">MODIFIED URETHANE PAVEMENT MARKING - LINE 4"</t>
        </is>
      </c>
      <c s="5" t="inlineStr" r="C11860">
        <is>
          <t xml:space="preserve">FOOT   </t>
        </is>
      </c>
      <c s="6" r="D11860">
        <v>8160.000</v>
      </c>
      <c s="7" r="E11860">
        <v>3</v>
      </c>
      <c s="8" t="inlineStr" r="F11860">
        <is>
          <t xml:space="preserve">66P58</t>
        </is>
      </c>
      <c s="8" t="inlineStr" r="G11860">
        <is>
          <t xml:space="preserve">027</t>
        </is>
      </c>
      <c s="9" r="H11860">
        <v>2.1000</v>
      </c>
      <c s="8" t="inlineStr" r="I11860">
        <is>
          <t xml:space="preserve"/>
        </is>
      </c>
      <c s="8" t="inlineStr" r="J11860">
        <is>
          <t xml:space="preserve"> LaSalle</t>
        </is>
      </c>
    </row>
    <row r="11861" ht="20.25" customHeight="0">
      <c s="5" t="inlineStr" r="A11861">
        <is>
          <t xml:space="preserve">78009004</t>
        </is>
      </c>
      <c s="5" t="inlineStr" r="B11861">
        <is>
          <t xml:space="preserve">MODIFIED URETHANE PAVEMENT MARKING - LINE 4"</t>
        </is>
      </c>
      <c s="5" t="inlineStr" r="C11861">
        <is>
          <t xml:space="preserve">FOOT   </t>
        </is>
      </c>
      <c s="6" r="D11861">
        <v>8160.000</v>
      </c>
      <c s="7" r="E11861">
        <v>3</v>
      </c>
      <c s="8" t="inlineStr" r="F11861">
        <is>
          <t xml:space="preserve">66P58</t>
        </is>
      </c>
      <c s="8" t="inlineStr" r="G11861">
        <is>
          <t xml:space="preserve">027</t>
        </is>
      </c>
      <c s="9" r="H11861">
        <v>2.6500</v>
      </c>
      <c s="8" t="inlineStr" r="I11861">
        <is>
          <t xml:space="preserve"/>
        </is>
      </c>
      <c s="8" t="inlineStr" r="J11861">
        <is>
          <t xml:space="preserve"> LaSalle</t>
        </is>
      </c>
    </row>
    <row r="11862" ht="20.25" customHeight="0">
      <c s="5" t="inlineStr" r="A11862">
        <is>
          <t xml:space="preserve">78009004</t>
        </is>
      </c>
      <c s="5" t="inlineStr" r="B11862">
        <is>
          <t xml:space="preserve">MODIFIED URETHANE PAVEMENT MARKING - LINE 4"</t>
        </is>
      </c>
      <c s="5" t="inlineStr" r="C11862">
        <is>
          <t xml:space="preserve">FOOT   </t>
        </is>
      </c>
      <c s="6" r="D11862">
        <v>12494.000</v>
      </c>
      <c s="7" r="E11862">
        <v>4</v>
      </c>
      <c s="8" t="inlineStr" r="F11862">
        <is>
          <t xml:space="preserve">68C94</t>
        </is>
      </c>
      <c s="8" t="inlineStr" r="G11862">
        <is>
          <t xml:space="preserve">030</t>
        </is>
      </c>
      <c s="9" r="H11862">
        <v>0.8300</v>
      </c>
      <c s="8" t="inlineStr" r="I11862">
        <is>
          <t xml:space="preserve">Y</t>
        </is>
      </c>
      <c s="8" t="inlineStr" r="J11862">
        <is>
          <t xml:space="preserve"> Tazewell</t>
        </is>
      </c>
    </row>
    <row r="11863" ht="20.25" customHeight="0">
      <c s="5" t="inlineStr" r="A11863">
        <is>
          <t xml:space="preserve">78009004</t>
        </is>
      </c>
      <c s="5" t="inlineStr" r="B11863">
        <is>
          <t xml:space="preserve">MODIFIED URETHANE PAVEMENT MARKING - LINE 4"</t>
        </is>
      </c>
      <c s="5" t="inlineStr" r="C11863">
        <is>
          <t xml:space="preserve">FOOT   </t>
        </is>
      </c>
      <c s="6" r="D11863">
        <v>7661.000</v>
      </c>
      <c s="7" r="E11863">
        <v>4</v>
      </c>
      <c s="8" t="inlineStr" r="F11863">
        <is>
          <t xml:space="preserve">89803</t>
        </is>
      </c>
      <c s="8" t="inlineStr" r="G11863">
        <is>
          <t xml:space="preserve">072</t>
        </is>
      </c>
      <c s="9" r="H11863">
        <v>1.4100</v>
      </c>
      <c s="8" t="inlineStr" r="I11863">
        <is>
          <t xml:space="preserve">Y</t>
        </is>
      </c>
      <c s="8" t="inlineStr" r="J11863">
        <is>
          <t xml:space="preserve"> Tazewell</t>
        </is>
      </c>
    </row>
    <row r="11864" ht="20.25" customHeight="0">
      <c s="5" t="inlineStr" r="A11864">
        <is>
          <t xml:space="preserve">78009004</t>
        </is>
      </c>
      <c s="5" t="inlineStr" r="B11864">
        <is>
          <t xml:space="preserve">MODIFIED URETHANE PAVEMENT MARKING - LINE 4"</t>
        </is>
      </c>
      <c s="5" t="inlineStr" r="C11864">
        <is>
          <t xml:space="preserve">FOOT   </t>
        </is>
      </c>
      <c s="6" r="D11864">
        <v>7661.000</v>
      </c>
      <c s="7" r="E11864">
        <v>4</v>
      </c>
      <c s="8" t="inlineStr" r="F11864">
        <is>
          <t xml:space="preserve">89803</t>
        </is>
      </c>
      <c s="8" t="inlineStr" r="G11864">
        <is>
          <t xml:space="preserve">072</t>
        </is>
      </c>
      <c s="9" r="H11864">
        <v>1.7800</v>
      </c>
      <c s="8" t="inlineStr" r="I11864">
        <is>
          <t xml:space="preserve"/>
        </is>
      </c>
      <c s="8" t="inlineStr" r="J11864">
        <is>
          <t xml:space="preserve"> Tazewell</t>
        </is>
      </c>
    </row>
    <row r="11865" ht="20.25" customHeight="0">
      <c s="5" t="inlineStr" r="A11865">
        <is>
          <t xml:space="preserve">78009006</t>
        </is>
      </c>
      <c s="5" t="inlineStr" r="B11865">
        <is>
          <t xml:space="preserve">MODIFIED URETHANE PAVEMENT MARKING - LINE 6"</t>
        </is>
      </c>
      <c s="5" t="inlineStr" r="C11865">
        <is>
          <t xml:space="preserve">FOOT   </t>
        </is>
      </c>
      <c s="6" r="D11865">
        <v>50.000</v>
      </c>
      <c s="7" r="E11865">
        <v>1</v>
      </c>
      <c s="8" t="inlineStr" r="F11865">
        <is>
          <t xml:space="preserve">61K63</t>
        </is>
      </c>
      <c s="8" t="inlineStr" r="G11865">
        <is>
          <t xml:space="preserve">088</t>
        </is>
      </c>
      <c s="9" r="H11865">
        <v>17.0500</v>
      </c>
      <c s="8" t="inlineStr" r="I11865">
        <is>
          <t xml:space="preserve">Y</t>
        </is>
      </c>
      <c s="8" t="inlineStr" r="J11865">
        <is>
          <t xml:space="preserve"> Cook</t>
        </is>
      </c>
    </row>
    <row r="11866" ht="20.25" customHeight="0">
      <c s="5" t="inlineStr" r="A11866">
        <is>
          <t xml:space="preserve">78009006</t>
        </is>
      </c>
      <c s="5" t="inlineStr" r="B11866">
        <is>
          <t xml:space="preserve">MODIFIED URETHANE PAVEMENT MARKING - LINE 6"</t>
        </is>
      </c>
      <c s="5" t="inlineStr" r="C11866">
        <is>
          <t xml:space="preserve">FOOT   </t>
        </is>
      </c>
      <c s="6" r="D11866">
        <v>50.000</v>
      </c>
      <c s="7" r="E11866">
        <v>1</v>
      </c>
      <c s="8" t="inlineStr" r="F11866">
        <is>
          <t xml:space="preserve">61K63</t>
        </is>
      </c>
      <c s="8" t="inlineStr" r="G11866">
        <is>
          <t xml:space="preserve">088</t>
        </is>
      </c>
      <c s="9" r="H11866">
        <v>11.7500</v>
      </c>
      <c s="8" t="inlineStr" r="I11866">
        <is>
          <t xml:space="preserve"/>
        </is>
      </c>
      <c s="8" t="inlineStr" r="J11866">
        <is>
          <t xml:space="preserve"> Cook</t>
        </is>
      </c>
    </row>
    <row r="11867" ht="20.25" customHeight="0">
      <c s="5" t="inlineStr" r="A11867">
        <is>
          <t xml:space="preserve">78009006</t>
        </is>
      </c>
      <c s="5" t="inlineStr" r="B11867">
        <is>
          <t xml:space="preserve">MODIFIED URETHANE PAVEMENT MARKING - LINE 6"</t>
        </is>
      </c>
      <c s="5" t="inlineStr" r="C11867">
        <is>
          <t xml:space="preserve">FOOT   </t>
        </is>
      </c>
      <c s="6" r="D11867">
        <v>50.000</v>
      </c>
      <c s="7" r="E11867">
        <v>1</v>
      </c>
      <c s="8" t="inlineStr" r="F11867">
        <is>
          <t xml:space="preserve">61K63</t>
        </is>
      </c>
      <c s="8" t="inlineStr" r="G11867">
        <is>
          <t xml:space="preserve">088</t>
        </is>
      </c>
      <c s="9" r="H11867">
        <v>17.0500</v>
      </c>
      <c s="8" t="inlineStr" r="I11867">
        <is>
          <t xml:space="preserve"/>
        </is>
      </c>
      <c s="8" t="inlineStr" r="J11867">
        <is>
          <t xml:space="preserve"> Cook</t>
        </is>
      </c>
    </row>
    <row r="11868" ht="20.25" customHeight="0">
      <c s="5" t="inlineStr" r="A11868">
        <is>
          <t xml:space="preserve">78009006</t>
        </is>
      </c>
      <c s="5" t="inlineStr" r="B11868">
        <is>
          <t xml:space="preserve">MODIFIED URETHANE PAVEMENT MARKING - LINE 6"</t>
        </is>
      </c>
      <c s="5" t="inlineStr" r="C11868">
        <is>
          <t xml:space="preserve">FOOT   </t>
        </is>
      </c>
      <c s="6" r="D11868">
        <v>50.000</v>
      </c>
      <c s="7" r="E11868">
        <v>1</v>
      </c>
      <c s="8" t="inlineStr" r="F11868">
        <is>
          <t xml:space="preserve">61K63</t>
        </is>
      </c>
      <c s="8" t="inlineStr" r="G11868">
        <is>
          <t xml:space="preserve">088</t>
        </is>
      </c>
      <c s="9" r="H11868">
        <v>17.7300</v>
      </c>
      <c s="8" t="inlineStr" r="I11868">
        <is>
          <t xml:space="preserve"/>
        </is>
      </c>
      <c s="8" t="inlineStr" r="J11868">
        <is>
          <t xml:space="preserve"> Cook</t>
        </is>
      </c>
    </row>
    <row r="11869" ht="20.25" customHeight="0">
      <c s="5" t="inlineStr" r="A11869">
        <is>
          <t xml:space="preserve">78009006</t>
        </is>
      </c>
      <c s="5" t="inlineStr" r="B11869">
        <is>
          <t xml:space="preserve">MODIFIED URETHANE PAVEMENT MARKING - LINE 6"</t>
        </is>
      </c>
      <c s="5" t="inlineStr" r="C11869">
        <is>
          <t xml:space="preserve">FOOT   </t>
        </is>
      </c>
      <c s="6" r="D11869">
        <v>50.000</v>
      </c>
      <c s="7" r="E11869">
        <v>1</v>
      </c>
      <c s="8" t="inlineStr" r="F11869">
        <is>
          <t xml:space="preserve">61K63</t>
        </is>
      </c>
      <c s="8" t="inlineStr" r="G11869">
        <is>
          <t xml:space="preserve">088</t>
        </is>
      </c>
      <c s="9" r="H11869">
        <v>18.0000</v>
      </c>
      <c s="8" t="inlineStr" r="I11869">
        <is>
          <t xml:space="preserve"/>
        </is>
      </c>
      <c s="8" t="inlineStr" r="J11869">
        <is>
          <t xml:space="preserve"> Cook</t>
        </is>
      </c>
    </row>
    <row r="11870" ht="20.25" customHeight="0">
      <c s="5" t="inlineStr" r="A11870">
        <is>
          <t xml:space="preserve">78009006</t>
        </is>
      </c>
      <c s="5" t="inlineStr" r="B11870">
        <is>
          <t xml:space="preserve">MODIFIED URETHANE PAVEMENT MARKING - LINE 6"</t>
        </is>
      </c>
      <c s="5" t="inlineStr" r="C11870">
        <is>
          <t xml:space="preserve">FOOT   </t>
        </is>
      </c>
      <c s="6" r="D11870">
        <v>50.000</v>
      </c>
      <c s="7" r="E11870">
        <v>1</v>
      </c>
      <c s="8" t="inlineStr" r="F11870">
        <is>
          <t xml:space="preserve">61K63</t>
        </is>
      </c>
      <c s="8" t="inlineStr" r="G11870">
        <is>
          <t xml:space="preserve">088</t>
        </is>
      </c>
      <c s="9" r="H11870">
        <v>22.0000</v>
      </c>
      <c s="8" t="inlineStr" r="I11870">
        <is>
          <t xml:space="preserve"/>
        </is>
      </c>
      <c s="8" t="inlineStr" r="J11870">
        <is>
          <t xml:space="preserve"> Cook</t>
        </is>
      </c>
    </row>
    <row r="11871" ht="20.25" customHeight="0">
      <c s="5" t="inlineStr" r="A11871">
        <is>
          <t xml:space="preserve">78009006</t>
        </is>
      </c>
      <c s="5" t="inlineStr" r="B11871">
        <is>
          <t xml:space="preserve">MODIFIED URETHANE PAVEMENT MARKING - LINE 6"</t>
        </is>
      </c>
      <c s="5" t="inlineStr" r="C11871">
        <is>
          <t xml:space="preserve">FOOT   </t>
        </is>
      </c>
      <c s="6" r="D11871">
        <v>2937.000</v>
      </c>
      <c s="7" r="E11871">
        <v>1</v>
      </c>
      <c s="8" t="inlineStr" r="F11871">
        <is>
          <t xml:space="preserve">61K70</t>
        </is>
      </c>
      <c s="8" t="inlineStr" r="G11871">
        <is>
          <t xml:space="preserve">089</t>
        </is>
      </c>
      <c s="9" r="H11871">
        <v>1.5000</v>
      </c>
      <c s="8" t="inlineStr" r="I11871">
        <is>
          <t xml:space="preserve">Y</t>
        </is>
      </c>
      <c s="8" t="inlineStr" r="J11871">
        <is>
          <t xml:space="preserve"> Cook</t>
        </is>
      </c>
    </row>
    <row r="11872" ht="20.25" customHeight="0">
      <c s="5" t="inlineStr" r="A11872">
        <is>
          <t xml:space="preserve">78009006</t>
        </is>
      </c>
      <c s="5" t="inlineStr" r="B11872">
        <is>
          <t xml:space="preserve">MODIFIED URETHANE PAVEMENT MARKING - LINE 6"</t>
        </is>
      </c>
      <c s="5" t="inlineStr" r="C11872">
        <is>
          <t xml:space="preserve">FOOT   </t>
        </is>
      </c>
      <c s="6" r="D11872">
        <v>2937.000</v>
      </c>
      <c s="7" r="E11872">
        <v>1</v>
      </c>
      <c s="8" t="inlineStr" r="F11872">
        <is>
          <t xml:space="preserve">61K70</t>
        </is>
      </c>
      <c s="8" t="inlineStr" r="G11872">
        <is>
          <t xml:space="preserve">089</t>
        </is>
      </c>
      <c s="9" r="H11872">
        <v>1.0000</v>
      </c>
      <c s="8" t="inlineStr" r="I11872">
        <is>
          <t xml:space="preserve"/>
        </is>
      </c>
      <c s="8" t="inlineStr" r="J11872">
        <is>
          <t xml:space="preserve"> Cook</t>
        </is>
      </c>
    </row>
    <row r="11873" ht="20.25" customHeight="0">
      <c s="5" t="inlineStr" r="A11873">
        <is>
          <t xml:space="preserve">78009006</t>
        </is>
      </c>
      <c s="5" t="inlineStr" r="B11873">
        <is>
          <t xml:space="preserve">MODIFIED URETHANE PAVEMENT MARKING - LINE 6"</t>
        </is>
      </c>
      <c s="5" t="inlineStr" r="C11873">
        <is>
          <t xml:space="preserve">FOOT   </t>
        </is>
      </c>
      <c s="6" r="D11873">
        <v>2937.000</v>
      </c>
      <c s="7" r="E11873">
        <v>1</v>
      </c>
      <c s="8" t="inlineStr" r="F11873">
        <is>
          <t xml:space="preserve">61K70</t>
        </is>
      </c>
      <c s="8" t="inlineStr" r="G11873">
        <is>
          <t xml:space="preserve">089</t>
        </is>
      </c>
      <c s="9" r="H11873">
        <v>1.0400</v>
      </c>
      <c s="8" t="inlineStr" r="I11873">
        <is>
          <t xml:space="preserve"/>
        </is>
      </c>
      <c s="8" t="inlineStr" r="J11873">
        <is>
          <t xml:space="preserve"> Cook</t>
        </is>
      </c>
    </row>
    <row r="11874" ht="20.25" customHeight="0">
      <c s="5" t="inlineStr" r="A11874">
        <is>
          <t xml:space="preserve">78009006</t>
        </is>
      </c>
      <c s="5" t="inlineStr" r="B11874">
        <is>
          <t xml:space="preserve">MODIFIED URETHANE PAVEMENT MARKING - LINE 6"</t>
        </is>
      </c>
      <c s="5" t="inlineStr" r="C11874">
        <is>
          <t xml:space="preserve">FOOT   </t>
        </is>
      </c>
      <c s="6" r="D11874">
        <v>2937.000</v>
      </c>
      <c s="7" r="E11874">
        <v>1</v>
      </c>
      <c s="8" t="inlineStr" r="F11874">
        <is>
          <t xml:space="preserve">61K70</t>
        </is>
      </c>
      <c s="8" t="inlineStr" r="G11874">
        <is>
          <t xml:space="preserve">089</t>
        </is>
      </c>
      <c s="9" r="H11874">
        <v>1.6000</v>
      </c>
      <c s="8" t="inlineStr" r="I11874">
        <is>
          <t xml:space="preserve"/>
        </is>
      </c>
      <c s="8" t="inlineStr" r="J11874">
        <is>
          <t xml:space="preserve"> Cook</t>
        </is>
      </c>
    </row>
    <row r="11875" ht="20.25" customHeight="0">
      <c s="5" t="inlineStr" r="A11875">
        <is>
          <t xml:space="preserve">78009006</t>
        </is>
      </c>
      <c s="5" t="inlineStr" r="B11875">
        <is>
          <t xml:space="preserve">MODIFIED URETHANE PAVEMENT MARKING - LINE 6"</t>
        </is>
      </c>
      <c s="5" t="inlineStr" r="C11875">
        <is>
          <t xml:space="preserve">FOOT   </t>
        </is>
      </c>
      <c s="6" r="D11875">
        <v>1130.000</v>
      </c>
      <c s="7" r="E11875">
        <v>1</v>
      </c>
      <c s="8" t="inlineStr" r="F11875">
        <is>
          <t xml:space="preserve">61K72</t>
        </is>
      </c>
      <c s="8" t="inlineStr" r="G11875">
        <is>
          <t xml:space="preserve">090</t>
        </is>
      </c>
      <c s="9" r="H11875">
        <v>2.1000</v>
      </c>
      <c s="8" t="inlineStr" r="I11875">
        <is>
          <t xml:space="preserve">Y</t>
        </is>
      </c>
      <c s="8" t="inlineStr" r="J11875">
        <is>
          <t xml:space="preserve"> Cook</t>
        </is>
      </c>
    </row>
    <row r="11876" ht="20.25" customHeight="0">
      <c s="5" t="inlineStr" r="A11876">
        <is>
          <t xml:space="preserve">78009006</t>
        </is>
      </c>
      <c s="5" t="inlineStr" r="B11876">
        <is>
          <t xml:space="preserve">MODIFIED URETHANE PAVEMENT MARKING - LINE 6"</t>
        </is>
      </c>
      <c s="5" t="inlineStr" r="C11876">
        <is>
          <t xml:space="preserve">FOOT   </t>
        </is>
      </c>
      <c s="6" r="D11876">
        <v>1130.000</v>
      </c>
      <c s="7" r="E11876">
        <v>1</v>
      </c>
      <c s="8" t="inlineStr" r="F11876">
        <is>
          <t xml:space="preserve">61K72</t>
        </is>
      </c>
      <c s="8" t="inlineStr" r="G11876">
        <is>
          <t xml:space="preserve">090</t>
        </is>
      </c>
      <c s="9" r="H11876">
        <v>2.6600</v>
      </c>
      <c s="8" t="inlineStr" r="I11876">
        <is>
          <t xml:space="preserve"/>
        </is>
      </c>
      <c s="8" t="inlineStr" r="J11876">
        <is>
          <t xml:space="preserve"> Cook</t>
        </is>
      </c>
    </row>
    <row r="11877" ht="20.25" customHeight="0">
      <c s="5" t="inlineStr" r="A11877">
        <is>
          <t xml:space="preserve">78009006</t>
        </is>
      </c>
      <c s="5" t="inlineStr" r="B11877">
        <is>
          <t xml:space="preserve">MODIFIED URETHANE PAVEMENT MARKING - LINE 6"</t>
        </is>
      </c>
      <c s="5" t="inlineStr" r="C11877">
        <is>
          <t xml:space="preserve">FOOT   </t>
        </is>
      </c>
      <c s="6" r="D11877">
        <v>1130.000</v>
      </c>
      <c s="7" r="E11877">
        <v>1</v>
      </c>
      <c s="8" t="inlineStr" r="F11877">
        <is>
          <t xml:space="preserve">61K72</t>
        </is>
      </c>
      <c s="8" t="inlineStr" r="G11877">
        <is>
          <t xml:space="preserve">090</t>
        </is>
      </c>
      <c s="9" r="H11877">
        <v>3.0000</v>
      </c>
      <c s="8" t="inlineStr" r="I11877">
        <is>
          <t xml:space="preserve"/>
        </is>
      </c>
      <c s="8" t="inlineStr" r="J11877">
        <is>
          <t xml:space="preserve"> Cook</t>
        </is>
      </c>
    </row>
    <row r="11878" ht="20.25" customHeight="0">
      <c s="5" t="inlineStr" r="A11878">
        <is>
          <t xml:space="preserve">78009006</t>
        </is>
      </c>
      <c s="5" t="inlineStr" r="B11878">
        <is>
          <t xml:space="preserve">MODIFIED URETHANE PAVEMENT MARKING - LINE 6"</t>
        </is>
      </c>
      <c s="5" t="inlineStr" r="C11878">
        <is>
          <t xml:space="preserve">FOOT   </t>
        </is>
      </c>
      <c s="6" r="D11878">
        <v>169.000</v>
      </c>
      <c s="7" r="E11878">
        <v>1</v>
      </c>
      <c s="8" t="inlineStr" r="F11878">
        <is>
          <t xml:space="preserve">62P40</t>
        </is>
      </c>
      <c s="8" t="inlineStr" r="G11878">
        <is>
          <t xml:space="preserve">002</t>
        </is>
      </c>
      <c s="9" r="H11878">
        <v>15.0000</v>
      </c>
      <c s="8" t="inlineStr" r="I11878">
        <is>
          <t xml:space="preserve">Y</t>
        </is>
      </c>
      <c s="8" t="inlineStr" r="J11878">
        <is>
          <t xml:space="preserve"> Lake</t>
        </is>
      </c>
    </row>
    <row r="11879" ht="20.25" customHeight="0">
      <c s="5" t="inlineStr" r="A11879">
        <is>
          <t xml:space="preserve">78009006</t>
        </is>
      </c>
      <c s="5" t="inlineStr" r="B11879">
        <is>
          <t xml:space="preserve">MODIFIED URETHANE PAVEMENT MARKING - LINE 6"</t>
        </is>
      </c>
      <c s="5" t="inlineStr" r="C11879">
        <is>
          <t xml:space="preserve">FOOT   </t>
        </is>
      </c>
      <c s="6" r="D11879">
        <v>169.000</v>
      </c>
      <c s="7" r="E11879">
        <v>1</v>
      </c>
      <c s="8" t="inlineStr" r="F11879">
        <is>
          <t xml:space="preserve">62P40</t>
        </is>
      </c>
      <c s="8" t="inlineStr" r="G11879">
        <is>
          <t xml:space="preserve">002</t>
        </is>
      </c>
      <c s="9" r="H11879">
        <v>28.0000</v>
      </c>
      <c s="8" t="inlineStr" r="I11879">
        <is>
          <t xml:space="preserve"/>
        </is>
      </c>
      <c s="8" t="inlineStr" r="J11879">
        <is>
          <t xml:space="preserve"> Lake</t>
        </is>
      </c>
    </row>
    <row r="11880" ht="20.25" customHeight="0">
      <c s="5" t="inlineStr" r="A11880">
        <is>
          <t xml:space="preserve">78009006</t>
        </is>
      </c>
      <c s="5" t="inlineStr" r="B11880">
        <is>
          <t xml:space="preserve">MODIFIED URETHANE PAVEMENT MARKING - LINE 6"</t>
        </is>
      </c>
      <c s="5" t="inlineStr" r="C11880">
        <is>
          <t xml:space="preserve">FOOT   </t>
        </is>
      </c>
      <c s="6" r="D11880">
        <v>169.000</v>
      </c>
      <c s="7" r="E11880">
        <v>1</v>
      </c>
      <c s="8" t="inlineStr" r="F11880">
        <is>
          <t xml:space="preserve">62P40</t>
        </is>
      </c>
      <c s="8" t="inlineStr" r="G11880">
        <is>
          <t xml:space="preserve">002</t>
        </is>
      </c>
      <c s="9" r="H11880">
        <v>35.0000</v>
      </c>
      <c s="8" t="inlineStr" r="I11880">
        <is>
          <t xml:space="preserve"/>
        </is>
      </c>
      <c s="8" t="inlineStr" r="J11880">
        <is>
          <t xml:space="preserve"> Lake</t>
        </is>
      </c>
    </row>
    <row r="11881" ht="20.25" customHeight="0">
      <c s="5" t="inlineStr" r="A11881">
        <is>
          <t xml:space="preserve">78009006</t>
        </is>
      </c>
      <c s="5" t="inlineStr" r="B11881">
        <is>
          <t xml:space="preserve">MODIFIED URETHANE PAVEMENT MARKING - LINE 6"</t>
        </is>
      </c>
      <c s="5" t="inlineStr" r="C11881">
        <is>
          <t xml:space="preserve">FOOT   </t>
        </is>
      </c>
      <c s="6" r="D11881">
        <v>2263.000</v>
      </c>
      <c s="7" r="E11881">
        <v>1</v>
      </c>
      <c s="8" t="inlineStr" r="F11881">
        <is>
          <t xml:space="preserve">62R25</t>
        </is>
      </c>
      <c s="8" t="inlineStr" r="G11881">
        <is>
          <t xml:space="preserve">003</t>
        </is>
      </c>
      <c s="9" r="H11881">
        <v>2.0000</v>
      </c>
      <c s="8" t="inlineStr" r="I11881">
        <is>
          <t xml:space="preserve">Y</t>
        </is>
      </c>
      <c s="8" t="inlineStr" r="J11881">
        <is>
          <t xml:space="preserve"> Will</t>
        </is>
      </c>
    </row>
    <row r="11882" ht="20.25" customHeight="0">
      <c s="5" t="inlineStr" r="A11882">
        <is>
          <t xml:space="preserve">78009006</t>
        </is>
      </c>
      <c s="5" t="inlineStr" r="B11882">
        <is>
          <t xml:space="preserve">MODIFIED URETHANE PAVEMENT MARKING - LINE 6"</t>
        </is>
      </c>
      <c s="5" t="inlineStr" r="C11882">
        <is>
          <t xml:space="preserve">FOOT   </t>
        </is>
      </c>
      <c s="6" r="D11882">
        <v>2263.000</v>
      </c>
      <c s="7" r="E11882">
        <v>1</v>
      </c>
      <c s="8" t="inlineStr" r="F11882">
        <is>
          <t xml:space="preserve">62R25</t>
        </is>
      </c>
      <c s="8" t="inlineStr" r="G11882">
        <is>
          <t xml:space="preserve">003</t>
        </is>
      </c>
      <c s="9" r="H11882">
        <v>2.0000</v>
      </c>
      <c s="8" t="inlineStr" r="I11882">
        <is>
          <t xml:space="preserve"/>
        </is>
      </c>
      <c s="8" t="inlineStr" r="J11882">
        <is>
          <t xml:space="preserve"> Will</t>
        </is>
      </c>
    </row>
    <row r="11883" ht="20.25" customHeight="0">
      <c s="5" t="inlineStr" r="A11883">
        <is>
          <t xml:space="preserve">78009006</t>
        </is>
      </c>
      <c s="5" t="inlineStr" r="B11883">
        <is>
          <t xml:space="preserve">MODIFIED URETHANE PAVEMENT MARKING - LINE 6"</t>
        </is>
      </c>
      <c s="5" t="inlineStr" r="C11883">
        <is>
          <t xml:space="preserve">FOOT   </t>
        </is>
      </c>
      <c s="6" r="D11883">
        <v>2263.000</v>
      </c>
      <c s="7" r="E11883">
        <v>1</v>
      </c>
      <c s="8" t="inlineStr" r="F11883">
        <is>
          <t xml:space="preserve">62R25</t>
        </is>
      </c>
      <c s="8" t="inlineStr" r="G11883">
        <is>
          <t xml:space="preserve">003</t>
        </is>
      </c>
      <c s="9" r="H11883">
        <v>2.8800</v>
      </c>
      <c s="8" t="inlineStr" r="I11883">
        <is>
          <t xml:space="preserve"/>
        </is>
      </c>
      <c s="8" t="inlineStr" r="J11883">
        <is>
          <t xml:space="preserve"> Will</t>
        </is>
      </c>
    </row>
    <row r="11884" ht="20.25" customHeight="0">
      <c s="5" t="inlineStr" r="A11884">
        <is>
          <t xml:space="preserve">78009006</t>
        </is>
      </c>
      <c s="5" t="inlineStr" r="B11884">
        <is>
          <t xml:space="preserve">MODIFIED URETHANE PAVEMENT MARKING - LINE 6"</t>
        </is>
      </c>
      <c s="5" t="inlineStr" r="C11884">
        <is>
          <t xml:space="preserve">FOOT   </t>
        </is>
      </c>
      <c s="6" r="D11884">
        <v>2524.000</v>
      </c>
      <c s="7" r="E11884">
        <v>1</v>
      </c>
      <c s="8" t="inlineStr" r="F11884">
        <is>
          <t xml:space="preserve">62R26</t>
        </is>
      </c>
      <c s="8" t="inlineStr" r="G11884">
        <is>
          <t xml:space="preserve">004</t>
        </is>
      </c>
      <c s="9" r="H11884">
        <v>2.4800</v>
      </c>
      <c s="8" t="inlineStr" r="I11884">
        <is>
          <t xml:space="preserve">Y</t>
        </is>
      </c>
      <c s="8" t="inlineStr" r="J11884">
        <is>
          <t xml:space="preserve"> Will</t>
        </is>
      </c>
    </row>
    <row r="11885" ht="20.25" customHeight="0">
      <c s="5" t="inlineStr" r="A11885">
        <is>
          <t xml:space="preserve">78009006</t>
        </is>
      </c>
      <c s="5" t="inlineStr" r="B11885">
        <is>
          <t xml:space="preserve">MODIFIED URETHANE PAVEMENT MARKING - LINE 6"</t>
        </is>
      </c>
      <c s="5" t="inlineStr" r="C11885">
        <is>
          <t xml:space="preserve">FOOT   </t>
        </is>
      </c>
      <c s="6" r="D11885">
        <v>2524.000</v>
      </c>
      <c s="7" r="E11885">
        <v>1</v>
      </c>
      <c s="8" t="inlineStr" r="F11885">
        <is>
          <t xml:space="preserve">62R26</t>
        </is>
      </c>
      <c s="8" t="inlineStr" r="G11885">
        <is>
          <t xml:space="preserve">004</t>
        </is>
      </c>
      <c s="9" r="H11885">
        <v>3.0000</v>
      </c>
      <c s="8" t="inlineStr" r="I11885">
        <is>
          <t xml:space="preserve"/>
        </is>
      </c>
      <c s="8" t="inlineStr" r="J11885">
        <is>
          <t xml:space="preserve"> Will</t>
        </is>
      </c>
    </row>
    <row r="11886" ht="20.25" customHeight="0">
      <c s="5" t="inlineStr" r="A11886">
        <is>
          <t xml:space="preserve">78009006</t>
        </is>
      </c>
      <c s="5" t="inlineStr" r="B11886">
        <is>
          <t xml:space="preserve">MODIFIED URETHANE PAVEMENT MARKING - LINE 6"</t>
        </is>
      </c>
      <c s="5" t="inlineStr" r="C11886">
        <is>
          <t xml:space="preserve">FOOT   </t>
        </is>
      </c>
      <c s="6" r="D11886">
        <v>2524.000</v>
      </c>
      <c s="7" r="E11886">
        <v>1</v>
      </c>
      <c s="8" t="inlineStr" r="F11886">
        <is>
          <t xml:space="preserve">62R26</t>
        </is>
      </c>
      <c s="8" t="inlineStr" r="G11886">
        <is>
          <t xml:space="preserve">004</t>
        </is>
      </c>
      <c s="9" r="H11886">
        <v>3.3800</v>
      </c>
      <c s="8" t="inlineStr" r="I11886">
        <is>
          <t xml:space="preserve"/>
        </is>
      </c>
      <c s="8" t="inlineStr" r="J11886">
        <is>
          <t xml:space="preserve"> Will</t>
        </is>
      </c>
    </row>
    <row r="11887" ht="20.25" customHeight="0">
      <c s="5" t="inlineStr" r="A11887">
        <is>
          <t xml:space="preserve">78009006</t>
        </is>
      </c>
      <c s="5" t="inlineStr" r="B11887">
        <is>
          <t xml:space="preserve">MODIFIED URETHANE PAVEMENT MARKING - LINE 6"</t>
        </is>
      </c>
      <c s="5" t="inlineStr" r="C11887">
        <is>
          <t xml:space="preserve">FOOT   </t>
        </is>
      </c>
      <c s="6" r="D11887">
        <v>2524.000</v>
      </c>
      <c s="7" r="E11887">
        <v>1</v>
      </c>
      <c s="8" t="inlineStr" r="F11887">
        <is>
          <t xml:space="preserve">62R26</t>
        </is>
      </c>
      <c s="8" t="inlineStr" r="G11887">
        <is>
          <t xml:space="preserve">004</t>
        </is>
      </c>
      <c s="9" r="H11887">
        <v>3.8200</v>
      </c>
      <c s="8" t="inlineStr" r="I11887">
        <is>
          <t xml:space="preserve"/>
        </is>
      </c>
      <c s="8" t="inlineStr" r="J11887">
        <is>
          <t xml:space="preserve"> Will</t>
        </is>
      </c>
    </row>
    <row r="11888" ht="20.25" customHeight="0">
      <c s="5" t="inlineStr" r="A11888">
        <is>
          <t xml:space="preserve">78009006</t>
        </is>
      </c>
      <c s="5" t="inlineStr" r="B11888">
        <is>
          <t xml:space="preserve">MODIFIED URETHANE PAVEMENT MARKING - LINE 6"</t>
        </is>
      </c>
      <c s="5" t="inlineStr" r="C11888">
        <is>
          <t xml:space="preserve">FOOT   </t>
        </is>
      </c>
      <c s="6" r="D11888">
        <v>6.000</v>
      </c>
      <c s="7" r="E11888">
        <v>1</v>
      </c>
      <c s="8" t="inlineStr" r="F11888">
        <is>
          <t xml:space="preserve">62T37</t>
        </is>
      </c>
      <c s="8" t="inlineStr" r="G11888">
        <is>
          <t xml:space="preserve">008</t>
        </is>
      </c>
      <c s="9" r="H11888">
        <v>8.0000</v>
      </c>
      <c s="8" t="inlineStr" r="I11888">
        <is>
          <t xml:space="preserve">Y</t>
        </is>
      </c>
      <c s="8" t="inlineStr" r="J11888">
        <is>
          <t xml:space="preserve"> Cook</t>
        </is>
      </c>
    </row>
    <row r="11889" ht="20.25" customHeight="0">
      <c s="5" t="inlineStr" r="A11889">
        <is>
          <t xml:space="preserve">78009006</t>
        </is>
      </c>
      <c s="5" t="inlineStr" r="B11889">
        <is>
          <t xml:space="preserve">MODIFIED URETHANE PAVEMENT MARKING - LINE 6"</t>
        </is>
      </c>
      <c s="5" t="inlineStr" r="C11889">
        <is>
          <t xml:space="preserve">FOOT   </t>
        </is>
      </c>
      <c s="6" r="D11889">
        <v>6.000</v>
      </c>
      <c s="7" r="E11889">
        <v>1</v>
      </c>
      <c s="8" t="inlineStr" r="F11889">
        <is>
          <t xml:space="preserve">62T37</t>
        </is>
      </c>
      <c s="8" t="inlineStr" r="G11889">
        <is>
          <t xml:space="preserve">008</t>
        </is>
      </c>
      <c s="9" r="H11889">
        <v>4.1300</v>
      </c>
      <c s="8" t="inlineStr" r="I11889">
        <is>
          <t xml:space="preserve"/>
        </is>
      </c>
      <c s="8" t="inlineStr" r="J11889">
        <is>
          <t xml:space="preserve"> Cook</t>
        </is>
      </c>
    </row>
    <row r="11890" ht="20.25" customHeight="0">
      <c s="5" t="inlineStr" r="A11890">
        <is>
          <t xml:space="preserve">78009006</t>
        </is>
      </c>
      <c s="5" t="inlineStr" r="B11890">
        <is>
          <t xml:space="preserve">MODIFIED URETHANE PAVEMENT MARKING - LINE 6"</t>
        </is>
      </c>
      <c s="5" t="inlineStr" r="C11890">
        <is>
          <t xml:space="preserve">FOOT   </t>
        </is>
      </c>
      <c s="6" r="D11890">
        <v>6.000</v>
      </c>
      <c s="7" r="E11890">
        <v>1</v>
      </c>
      <c s="8" t="inlineStr" r="F11890">
        <is>
          <t xml:space="preserve">62T37</t>
        </is>
      </c>
      <c s="8" t="inlineStr" r="G11890">
        <is>
          <t xml:space="preserve">008</t>
        </is>
      </c>
      <c s="9" r="H11890">
        <v>6.0000</v>
      </c>
      <c s="8" t="inlineStr" r="I11890">
        <is>
          <t xml:space="preserve"/>
        </is>
      </c>
      <c s="8" t="inlineStr" r="J11890">
        <is>
          <t xml:space="preserve"> Cook</t>
        </is>
      </c>
    </row>
    <row r="11891" ht="20.25" customHeight="0">
      <c s="5" t="inlineStr" r="A11891">
        <is>
          <t xml:space="preserve">78009006</t>
        </is>
      </c>
      <c s="5" t="inlineStr" r="B11891">
        <is>
          <t xml:space="preserve">MODIFIED URETHANE PAVEMENT MARKING - LINE 6"</t>
        </is>
      </c>
      <c s="5" t="inlineStr" r="C11891">
        <is>
          <t xml:space="preserve">FOOT   </t>
        </is>
      </c>
      <c s="6" r="D11891">
        <v>6.000</v>
      </c>
      <c s="7" r="E11891">
        <v>1</v>
      </c>
      <c s="8" t="inlineStr" r="F11891">
        <is>
          <t xml:space="preserve">62T37</t>
        </is>
      </c>
      <c s="8" t="inlineStr" r="G11891">
        <is>
          <t xml:space="preserve">008</t>
        </is>
      </c>
      <c s="9" r="H11891">
        <v>6.0000</v>
      </c>
      <c s="8" t="inlineStr" r="I11891">
        <is>
          <t xml:space="preserve"/>
        </is>
      </c>
      <c s="8" t="inlineStr" r="J11891">
        <is>
          <t xml:space="preserve"> Cook</t>
        </is>
      </c>
    </row>
    <row r="11892" ht="20.25" customHeight="0">
      <c s="5" t="inlineStr" r="A11892">
        <is>
          <t xml:space="preserve">78009006</t>
        </is>
      </c>
      <c s="5" t="inlineStr" r="B11892">
        <is>
          <t xml:space="preserve">MODIFIED URETHANE PAVEMENT MARKING - LINE 6"</t>
        </is>
      </c>
      <c s="5" t="inlineStr" r="C11892">
        <is>
          <t xml:space="preserve">FOOT   </t>
        </is>
      </c>
      <c s="6" r="D11892">
        <v>6.000</v>
      </c>
      <c s="7" r="E11892">
        <v>1</v>
      </c>
      <c s="8" t="inlineStr" r="F11892">
        <is>
          <t xml:space="preserve">62T37</t>
        </is>
      </c>
      <c s="8" t="inlineStr" r="G11892">
        <is>
          <t xml:space="preserve">008</t>
        </is>
      </c>
      <c s="9" r="H11892">
        <v>6.0000</v>
      </c>
      <c s="8" t="inlineStr" r="I11892">
        <is>
          <t xml:space="preserve"/>
        </is>
      </c>
      <c s="8" t="inlineStr" r="J11892">
        <is>
          <t xml:space="preserve"> Cook</t>
        </is>
      </c>
    </row>
    <row r="11893" ht="20.25" customHeight="0">
      <c s="5" t="inlineStr" r="A11893">
        <is>
          <t xml:space="preserve">78009006</t>
        </is>
      </c>
      <c s="5" t="inlineStr" r="B11893">
        <is>
          <t xml:space="preserve">MODIFIED URETHANE PAVEMENT MARKING - LINE 6"</t>
        </is>
      </c>
      <c s="5" t="inlineStr" r="C11893">
        <is>
          <t xml:space="preserve">FOOT   </t>
        </is>
      </c>
      <c s="6" r="D11893">
        <v>6.000</v>
      </c>
      <c s="7" r="E11893">
        <v>1</v>
      </c>
      <c s="8" t="inlineStr" r="F11893">
        <is>
          <t xml:space="preserve">62T37</t>
        </is>
      </c>
      <c s="8" t="inlineStr" r="G11893">
        <is>
          <t xml:space="preserve">008</t>
        </is>
      </c>
      <c s="9" r="H11893">
        <v>6.7000</v>
      </c>
      <c s="8" t="inlineStr" r="I11893">
        <is>
          <t xml:space="preserve"/>
        </is>
      </c>
      <c s="8" t="inlineStr" r="J11893">
        <is>
          <t xml:space="preserve"> Cook</t>
        </is>
      </c>
    </row>
    <row r="11894" ht="20.25" customHeight="0">
      <c s="5" t="inlineStr" r="A11894">
        <is>
          <t xml:space="preserve">78009006</t>
        </is>
      </c>
      <c s="5" t="inlineStr" r="B11894">
        <is>
          <t xml:space="preserve">MODIFIED URETHANE PAVEMENT MARKING - LINE 6"</t>
        </is>
      </c>
      <c s="5" t="inlineStr" r="C11894">
        <is>
          <t xml:space="preserve">FOOT   </t>
        </is>
      </c>
      <c s="6" r="D11894">
        <v>75.000</v>
      </c>
      <c s="7" r="E11894">
        <v>1</v>
      </c>
      <c s="8" t="inlineStr" r="F11894">
        <is>
          <t xml:space="preserve">62W88</t>
        </is>
      </c>
      <c s="8" t="inlineStr" r="G11894">
        <is>
          <t xml:space="preserve">015</t>
        </is>
      </c>
      <c s="9" r="H11894">
        <v>11.0200</v>
      </c>
      <c s="8" t="inlineStr" r="I11894">
        <is>
          <t xml:space="preserve">Y</t>
        </is>
      </c>
      <c s="8" t="inlineStr" r="J11894">
        <is>
          <t xml:space="preserve"> Cook</t>
        </is>
      </c>
    </row>
    <row r="11895" ht="20.25" customHeight="0">
      <c s="5" t="inlineStr" r="A11895">
        <is>
          <t xml:space="preserve">78009006</t>
        </is>
      </c>
      <c s="5" t="inlineStr" r="B11895">
        <is>
          <t xml:space="preserve">MODIFIED URETHANE PAVEMENT MARKING - LINE 6"</t>
        </is>
      </c>
      <c s="5" t="inlineStr" r="C11895">
        <is>
          <t xml:space="preserve">FOOT   </t>
        </is>
      </c>
      <c s="6" r="D11895">
        <v>75.000</v>
      </c>
      <c s="7" r="E11895">
        <v>1</v>
      </c>
      <c s="8" t="inlineStr" r="F11895">
        <is>
          <t xml:space="preserve">62W88</t>
        </is>
      </c>
      <c s="8" t="inlineStr" r="G11895">
        <is>
          <t xml:space="preserve">015</t>
        </is>
      </c>
      <c s="9" r="H11895">
        <v>8.0000</v>
      </c>
      <c s="8" t="inlineStr" r="I11895">
        <is>
          <t xml:space="preserve"/>
        </is>
      </c>
      <c s="8" t="inlineStr" r="J11895">
        <is>
          <t xml:space="preserve"> Cook</t>
        </is>
      </c>
    </row>
    <row r="11896" ht="20.25" customHeight="0">
      <c s="5" t="inlineStr" r="A11896">
        <is>
          <t xml:space="preserve">78009006</t>
        </is>
      </c>
      <c s="5" t="inlineStr" r="B11896">
        <is>
          <t xml:space="preserve">MODIFIED URETHANE PAVEMENT MARKING - LINE 6"</t>
        </is>
      </c>
      <c s="5" t="inlineStr" r="C11896">
        <is>
          <t xml:space="preserve">FOOT   </t>
        </is>
      </c>
      <c s="6" r="D11896">
        <v>75.000</v>
      </c>
      <c s="7" r="E11896">
        <v>1</v>
      </c>
      <c s="8" t="inlineStr" r="F11896">
        <is>
          <t xml:space="preserve">62W88</t>
        </is>
      </c>
      <c s="8" t="inlineStr" r="G11896">
        <is>
          <t xml:space="preserve">015</t>
        </is>
      </c>
      <c s="9" r="H11896">
        <v>9.9000</v>
      </c>
      <c s="8" t="inlineStr" r="I11896">
        <is>
          <t xml:space="preserve"/>
        </is>
      </c>
      <c s="8" t="inlineStr" r="J11896">
        <is>
          <t xml:space="preserve"> Cook</t>
        </is>
      </c>
    </row>
    <row r="11897" ht="20.25" customHeight="0">
      <c s="5" t="inlineStr" r="A11897">
        <is>
          <t xml:space="preserve">78009006</t>
        </is>
      </c>
      <c s="5" t="inlineStr" r="B11897">
        <is>
          <t xml:space="preserve">MODIFIED URETHANE PAVEMENT MARKING - LINE 6"</t>
        </is>
      </c>
      <c s="5" t="inlineStr" r="C11897">
        <is>
          <t xml:space="preserve">FOOT   </t>
        </is>
      </c>
      <c s="6" r="D11897">
        <v>75.000</v>
      </c>
      <c s="7" r="E11897">
        <v>1</v>
      </c>
      <c s="8" t="inlineStr" r="F11897">
        <is>
          <t xml:space="preserve">62W88</t>
        </is>
      </c>
      <c s="8" t="inlineStr" r="G11897">
        <is>
          <t xml:space="preserve">015</t>
        </is>
      </c>
      <c s="9" r="H11897">
        <v>10.0200</v>
      </c>
      <c s="8" t="inlineStr" r="I11897">
        <is>
          <t xml:space="preserve"/>
        </is>
      </c>
      <c s="8" t="inlineStr" r="J11897">
        <is>
          <t xml:space="preserve"> Cook</t>
        </is>
      </c>
    </row>
    <row r="11898" ht="20.25" customHeight="0">
      <c s="5" t="inlineStr" r="A11898">
        <is>
          <t xml:space="preserve">78009006</t>
        </is>
      </c>
      <c s="5" t="inlineStr" r="B11898">
        <is>
          <t xml:space="preserve">MODIFIED URETHANE PAVEMENT MARKING - LINE 6"</t>
        </is>
      </c>
      <c s="5" t="inlineStr" r="C11898">
        <is>
          <t xml:space="preserve">FOOT   </t>
        </is>
      </c>
      <c s="6" r="D11898">
        <v>75.000</v>
      </c>
      <c s="7" r="E11898">
        <v>1</v>
      </c>
      <c s="8" t="inlineStr" r="F11898">
        <is>
          <t xml:space="preserve">62W88</t>
        </is>
      </c>
      <c s="8" t="inlineStr" r="G11898">
        <is>
          <t xml:space="preserve">015</t>
        </is>
      </c>
      <c s="9" r="H11898">
        <v>10.0200</v>
      </c>
      <c s="8" t="inlineStr" r="I11898">
        <is>
          <t xml:space="preserve"/>
        </is>
      </c>
      <c s="8" t="inlineStr" r="J11898">
        <is>
          <t xml:space="preserve"> Cook</t>
        </is>
      </c>
    </row>
    <row r="11899" ht="20.25" customHeight="0">
      <c s="5" t="inlineStr" r="A11899">
        <is>
          <t xml:space="preserve">78009006</t>
        </is>
      </c>
      <c s="5" t="inlineStr" r="B11899">
        <is>
          <t xml:space="preserve">MODIFIED URETHANE PAVEMENT MARKING - LINE 6"</t>
        </is>
      </c>
      <c s="5" t="inlineStr" r="C11899">
        <is>
          <t xml:space="preserve">FOOT   </t>
        </is>
      </c>
      <c s="6" r="D11899">
        <v>75.000</v>
      </c>
      <c s="7" r="E11899">
        <v>1</v>
      </c>
      <c s="8" t="inlineStr" r="F11899">
        <is>
          <t xml:space="preserve">62W88</t>
        </is>
      </c>
      <c s="8" t="inlineStr" r="G11899">
        <is>
          <t xml:space="preserve">015</t>
        </is>
      </c>
      <c s="9" r="H11899">
        <v>10.5000</v>
      </c>
      <c s="8" t="inlineStr" r="I11899">
        <is>
          <t xml:space="preserve"/>
        </is>
      </c>
      <c s="8" t="inlineStr" r="J11899">
        <is>
          <t xml:space="preserve"> Cook</t>
        </is>
      </c>
    </row>
    <row r="11900" ht="20.25" customHeight="0">
      <c s="5" t="inlineStr" r="A11900">
        <is>
          <t xml:space="preserve">78009006</t>
        </is>
      </c>
      <c s="5" t="inlineStr" r="B11900">
        <is>
          <t xml:space="preserve">MODIFIED URETHANE PAVEMENT MARKING - LINE 6"</t>
        </is>
      </c>
      <c s="5" t="inlineStr" r="C11900">
        <is>
          <t xml:space="preserve">FOOT   </t>
        </is>
      </c>
      <c s="6" r="D11900">
        <v>75.000</v>
      </c>
      <c s="7" r="E11900">
        <v>1</v>
      </c>
      <c s="8" t="inlineStr" r="F11900">
        <is>
          <t xml:space="preserve">62W88</t>
        </is>
      </c>
      <c s="8" t="inlineStr" r="G11900">
        <is>
          <t xml:space="preserve">015</t>
        </is>
      </c>
      <c s="9" r="H11900">
        <v>10.5200</v>
      </c>
      <c s="8" t="inlineStr" r="I11900">
        <is>
          <t xml:space="preserve"/>
        </is>
      </c>
      <c s="8" t="inlineStr" r="J11900">
        <is>
          <t xml:space="preserve"> Cook</t>
        </is>
      </c>
    </row>
    <row r="11901" ht="20.25" customHeight="0">
      <c s="5" t="inlineStr" r="A11901">
        <is>
          <t xml:space="preserve">78009006</t>
        </is>
      </c>
      <c s="5" t="inlineStr" r="B11901">
        <is>
          <t xml:space="preserve">MODIFIED URETHANE PAVEMENT MARKING - LINE 6"</t>
        </is>
      </c>
      <c s="5" t="inlineStr" r="C11901">
        <is>
          <t xml:space="preserve">FOOT   </t>
        </is>
      </c>
      <c s="6" r="D11901">
        <v>75.000</v>
      </c>
      <c s="7" r="E11901">
        <v>1</v>
      </c>
      <c s="8" t="inlineStr" r="F11901">
        <is>
          <t xml:space="preserve">62W88</t>
        </is>
      </c>
      <c s="8" t="inlineStr" r="G11901">
        <is>
          <t xml:space="preserve">015</t>
        </is>
      </c>
      <c s="9" r="H11901">
        <v>10.7300</v>
      </c>
      <c s="8" t="inlineStr" r="I11901">
        <is>
          <t xml:space="preserve"/>
        </is>
      </c>
      <c s="8" t="inlineStr" r="J11901">
        <is>
          <t xml:space="preserve"> Cook</t>
        </is>
      </c>
    </row>
    <row r="11902" ht="20.25" customHeight="0">
      <c s="5" t="inlineStr" r="A11902">
        <is>
          <t xml:space="preserve">78009006</t>
        </is>
      </c>
      <c s="5" t="inlineStr" r="B11902">
        <is>
          <t xml:space="preserve">MODIFIED URETHANE PAVEMENT MARKING - LINE 6"</t>
        </is>
      </c>
      <c s="5" t="inlineStr" r="C11902">
        <is>
          <t xml:space="preserve">FOOT   </t>
        </is>
      </c>
      <c s="6" r="D11902">
        <v>75.000</v>
      </c>
      <c s="7" r="E11902">
        <v>1</v>
      </c>
      <c s="8" t="inlineStr" r="F11902">
        <is>
          <t xml:space="preserve">62W88</t>
        </is>
      </c>
      <c s="8" t="inlineStr" r="G11902">
        <is>
          <t xml:space="preserve">015</t>
        </is>
      </c>
      <c s="9" r="H11902">
        <v>11.0000</v>
      </c>
      <c s="8" t="inlineStr" r="I11902">
        <is>
          <t xml:space="preserve"/>
        </is>
      </c>
      <c s="8" t="inlineStr" r="J11902">
        <is>
          <t xml:space="preserve"> Cook</t>
        </is>
      </c>
    </row>
    <row r="11903" ht="20.25" customHeight="0">
      <c s="5" t="inlineStr" r="A11903">
        <is>
          <t xml:space="preserve">78009006</t>
        </is>
      </c>
      <c s="5" t="inlineStr" r="B11903">
        <is>
          <t xml:space="preserve">MODIFIED URETHANE PAVEMENT MARKING - LINE 6"</t>
        </is>
      </c>
      <c s="5" t="inlineStr" r="C11903">
        <is>
          <t xml:space="preserve">FOOT   </t>
        </is>
      </c>
      <c s="6" r="D11903">
        <v>11840.000</v>
      </c>
      <c s="7" r="E11903">
        <v>3</v>
      </c>
      <c s="8" t="inlineStr" r="F11903">
        <is>
          <t xml:space="preserve">66P11</t>
        </is>
      </c>
      <c s="8" t="inlineStr" r="G11903">
        <is>
          <t xml:space="preserve">023</t>
        </is>
      </c>
      <c s="9" r="H11903">
        <v>0.8100</v>
      </c>
      <c s="8" t="inlineStr" r="I11903">
        <is>
          <t xml:space="preserve">Y</t>
        </is>
      </c>
      <c s="8" t="inlineStr" r="J11903">
        <is>
          <t xml:space="preserve"> Kendall, LaSalle</t>
        </is>
      </c>
    </row>
    <row r="11904" ht="20.25" customHeight="0">
      <c s="5" t="inlineStr" r="A11904">
        <is>
          <t xml:space="preserve">78009006</t>
        </is>
      </c>
      <c s="5" t="inlineStr" r="B11904">
        <is>
          <t xml:space="preserve">MODIFIED URETHANE PAVEMENT MARKING - LINE 6"</t>
        </is>
      </c>
      <c s="5" t="inlineStr" r="C11904">
        <is>
          <t xml:space="preserve">FOOT   </t>
        </is>
      </c>
      <c s="6" r="D11904">
        <v>29104.000</v>
      </c>
      <c s="7" r="E11904">
        <v>3</v>
      </c>
      <c s="8" t="inlineStr" r="F11904">
        <is>
          <t xml:space="preserve">66P19</t>
        </is>
      </c>
      <c s="8" t="inlineStr" r="G11904">
        <is>
          <t xml:space="preserve">024</t>
        </is>
      </c>
      <c s="9" r="H11904">
        <v>0.9500</v>
      </c>
      <c s="8" t="inlineStr" r="I11904">
        <is>
          <t xml:space="preserve">Y</t>
        </is>
      </c>
      <c s="8" t="inlineStr" r="J11904">
        <is>
          <t xml:space="preserve"> Ford</t>
        </is>
      </c>
    </row>
    <row r="11905" ht="20.25" customHeight="0">
      <c s="5" t="inlineStr" r="A11905">
        <is>
          <t xml:space="preserve">78009006</t>
        </is>
      </c>
      <c s="5" t="inlineStr" r="B11905">
        <is>
          <t xml:space="preserve">MODIFIED URETHANE PAVEMENT MARKING - LINE 6"</t>
        </is>
      </c>
      <c s="5" t="inlineStr" r="C11905">
        <is>
          <t xml:space="preserve">FOOT   </t>
        </is>
      </c>
      <c s="6" r="D11905">
        <v>29104.000</v>
      </c>
      <c s="7" r="E11905">
        <v>3</v>
      </c>
      <c s="8" t="inlineStr" r="F11905">
        <is>
          <t xml:space="preserve">66P19</t>
        </is>
      </c>
      <c s="8" t="inlineStr" r="G11905">
        <is>
          <t xml:space="preserve">024</t>
        </is>
      </c>
      <c s="9" r="H11905">
        <v>0.9500</v>
      </c>
      <c s="8" t="inlineStr" r="I11905">
        <is>
          <t xml:space="preserve"/>
        </is>
      </c>
      <c s="8" t="inlineStr" r="J11905">
        <is>
          <t xml:space="preserve"> Ford</t>
        </is>
      </c>
    </row>
    <row r="11906" ht="20.25" customHeight="0">
      <c s="5" t="inlineStr" r="A11906">
        <is>
          <t xml:space="preserve">78009006</t>
        </is>
      </c>
      <c s="5" t="inlineStr" r="B11906">
        <is>
          <t xml:space="preserve">MODIFIED URETHANE PAVEMENT MARKING - LINE 6"</t>
        </is>
      </c>
      <c s="5" t="inlineStr" r="C11906">
        <is>
          <t xml:space="preserve">FOOT   </t>
        </is>
      </c>
      <c s="6" r="D11906">
        <v>42165.000</v>
      </c>
      <c s="7" r="E11906">
        <v>3</v>
      </c>
      <c s="8" t="inlineStr" r="F11906">
        <is>
          <t xml:space="preserve">66P42</t>
        </is>
      </c>
      <c s="8" t="inlineStr" r="G11906">
        <is>
          <t xml:space="preserve">025</t>
        </is>
      </c>
      <c s="9" r="H11906">
        <v>0.7800</v>
      </c>
      <c s="8" t="inlineStr" r="I11906">
        <is>
          <t xml:space="preserve">Y</t>
        </is>
      </c>
      <c s="8" t="inlineStr" r="J11906">
        <is>
          <t xml:space="preserve"> LaSalle, Livingston</t>
        </is>
      </c>
    </row>
    <row r="11907" ht="20.25" customHeight="0">
      <c s="5" t="inlineStr" r="A11907">
        <is>
          <t xml:space="preserve">78009006</t>
        </is>
      </c>
      <c s="5" t="inlineStr" r="B11907">
        <is>
          <t xml:space="preserve">MODIFIED URETHANE PAVEMENT MARKING - LINE 6"</t>
        </is>
      </c>
      <c s="5" t="inlineStr" r="C11907">
        <is>
          <t xml:space="preserve">FOOT   </t>
        </is>
      </c>
      <c s="6" r="D11907">
        <v>42165.000</v>
      </c>
      <c s="7" r="E11907">
        <v>3</v>
      </c>
      <c s="8" t="inlineStr" r="F11907">
        <is>
          <t xml:space="preserve">66P42</t>
        </is>
      </c>
      <c s="8" t="inlineStr" r="G11907">
        <is>
          <t xml:space="preserve">025</t>
        </is>
      </c>
      <c s="9" r="H11907">
        <v>0.7100</v>
      </c>
      <c s="8" t="inlineStr" r="I11907">
        <is>
          <t xml:space="preserve"/>
        </is>
      </c>
      <c s="8" t="inlineStr" r="J11907">
        <is>
          <t xml:space="preserve"> LaSalle, Livingston</t>
        </is>
      </c>
    </row>
    <row r="11908" ht="20.25" customHeight="0">
      <c s="5" t="inlineStr" r="A11908">
        <is>
          <t xml:space="preserve">78009006</t>
        </is>
      </c>
      <c s="5" t="inlineStr" r="B11908">
        <is>
          <t xml:space="preserve">MODIFIED URETHANE PAVEMENT MARKING - LINE 6"</t>
        </is>
      </c>
      <c s="5" t="inlineStr" r="C11908">
        <is>
          <t xml:space="preserve">FOOT   </t>
        </is>
      </c>
      <c s="6" r="D11908">
        <v>42165.000</v>
      </c>
      <c s="7" r="E11908">
        <v>3</v>
      </c>
      <c s="8" t="inlineStr" r="F11908">
        <is>
          <t xml:space="preserve">66P42</t>
        </is>
      </c>
      <c s="8" t="inlineStr" r="G11908">
        <is>
          <t xml:space="preserve">025</t>
        </is>
      </c>
      <c s="9" r="H11908">
        <v>0.7500</v>
      </c>
      <c s="8" t="inlineStr" r="I11908">
        <is>
          <t xml:space="preserve"/>
        </is>
      </c>
      <c s="8" t="inlineStr" r="J11908">
        <is>
          <t xml:space="preserve"> LaSalle, Livingston</t>
        </is>
      </c>
    </row>
    <row r="11909" ht="20.25" customHeight="0">
      <c s="5" t="inlineStr" r="A11909">
        <is>
          <t xml:space="preserve">78009006</t>
        </is>
      </c>
      <c s="5" t="inlineStr" r="B11909">
        <is>
          <t xml:space="preserve">MODIFIED URETHANE PAVEMENT MARKING - LINE 6"</t>
        </is>
      </c>
      <c s="5" t="inlineStr" r="C11909">
        <is>
          <t xml:space="preserve">FOOT   </t>
        </is>
      </c>
      <c s="6" r="D11909">
        <v>1320.000</v>
      </c>
      <c s="7" r="E11909">
        <v>3</v>
      </c>
      <c s="8" t="inlineStr" r="F11909">
        <is>
          <t xml:space="preserve">66P58</t>
        </is>
      </c>
      <c s="8" t="inlineStr" r="G11909">
        <is>
          <t xml:space="preserve">027</t>
        </is>
      </c>
      <c s="9" r="H11909">
        <v>2.7500</v>
      </c>
      <c s="8" t="inlineStr" r="I11909">
        <is>
          <t xml:space="preserve">Y</t>
        </is>
      </c>
      <c s="8" t="inlineStr" r="J11909">
        <is>
          <t xml:space="preserve"> LaSalle</t>
        </is>
      </c>
    </row>
    <row r="11910" ht="20.25" customHeight="0">
      <c s="5" t="inlineStr" r="A11910">
        <is>
          <t xml:space="preserve">78009006</t>
        </is>
      </c>
      <c s="5" t="inlineStr" r="B11910">
        <is>
          <t xml:space="preserve">MODIFIED URETHANE PAVEMENT MARKING - LINE 6"</t>
        </is>
      </c>
      <c s="5" t="inlineStr" r="C11910">
        <is>
          <t xml:space="preserve">FOOT   </t>
        </is>
      </c>
      <c s="6" r="D11910">
        <v>1320.000</v>
      </c>
      <c s="7" r="E11910">
        <v>3</v>
      </c>
      <c s="8" t="inlineStr" r="F11910">
        <is>
          <t xml:space="preserve">66P58</t>
        </is>
      </c>
      <c s="8" t="inlineStr" r="G11910">
        <is>
          <t xml:space="preserve">027</t>
        </is>
      </c>
      <c s="9" r="H11910">
        <v>2.7500</v>
      </c>
      <c s="8" t="inlineStr" r="I11910">
        <is>
          <t xml:space="preserve"/>
        </is>
      </c>
      <c s="8" t="inlineStr" r="J11910">
        <is>
          <t xml:space="preserve"> LaSalle</t>
        </is>
      </c>
    </row>
    <row r="11911" ht="20.25" customHeight="0">
      <c s="5" t="inlineStr" r="A11911">
        <is>
          <t xml:space="preserve">78009006</t>
        </is>
      </c>
      <c s="5" t="inlineStr" r="B11911">
        <is>
          <t xml:space="preserve">MODIFIED URETHANE PAVEMENT MARKING - LINE 6"</t>
        </is>
      </c>
      <c s="5" t="inlineStr" r="C11911">
        <is>
          <t xml:space="preserve">FOOT   </t>
        </is>
      </c>
      <c s="6" r="D11911">
        <v>1320.000</v>
      </c>
      <c s="7" r="E11911">
        <v>3</v>
      </c>
      <c s="8" t="inlineStr" r="F11911">
        <is>
          <t xml:space="preserve">66P58</t>
        </is>
      </c>
      <c s="8" t="inlineStr" r="G11911">
        <is>
          <t xml:space="preserve">027</t>
        </is>
      </c>
      <c s="9" r="H11911">
        <v>3.0000</v>
      </c>
      <c s="8" t="inlineStr" r="I11911">
        <is>
          <t xml:space="preserve"/>
        </is>
      </c>
      <c s="8" t="inlineStr" r="J11911">
        <is>
          <t xml:space="preserve"> LaSalle</t>
        </is>
      </c>
    </row>
    <row r="11912" ht="20.25" customHeight="0">
      <c s="5" t="inlineStr" r="A11912">
        <is>
          <t xml:space="preserve">78009006</t>
        </is>
      </c>
      <c s="5" t="inlineStr" r="B11912">
        <is>
          <t xml:space="preserve">MODIFIED URETHANE PAVEMENT MARKING - LINE 6"</t>
        </is>
      </c>
      <c s="5" t="inlineStr" r="C11912">
        <is>
          <t xml:space="preserve">FOOT   </t>
        </is>
      </c>
      <c s="6" r="D11912">
        <v>1320.000</v>
      </c>
      <c s="7" r="E11912">
        <v>3</v>
      </c>
      <c s="8" t="inlineStr" r="F11912">
        <is>
          <t xml:space="preserve">66P58</t>
        </is>
      </c>
      <c s="8" t="inlineStr" r="G11912">
        <is>
          <t xml:space="preserve">027</t>
        </is>
      </c>
      <c s="9" r="H11912">
        <v>3.0500</v>
      </c>
      <c s="8" t="inlineStr" r="I11912">
        <is>
          <t xml:space="preserve"/>
        </is>
      </c>
      <c s="8" t="inlineStr" r="J11912">
        <is>
          <t xml:space="preserve"> LaSalle</t>
        </is>
      </c>
    </row>
    <row r="11913" ht="20.25" customHeight="0">
      <c s="5" t="inlineStr" r="A11913">
        <is>
          <t xml:space="preserve">78009006</t>
        </is>
      </c>
      <c s="5" t="inlineStr" r="B11913">
        <is>
          <t xml:space="preserve">MODIFIED URETHANE PAVEMENT MARKING - LINE 6"</t>
        </is>
      </c>
      <c s="5" t="inlineStr" r="C11913">
        <is>
          <t xml:space="preserve">FOOT   </t>
        </is>
      </c>
      <c s="6" r="D11913">
        <v>1320.000</v>
      </c>
      <c s="7" r="E11913">
        <v>3</v>
      </c>
      <c s="8" t="inlineStr" r="F11913">
        <is>
          <t xml:space="preserve">66P58</t>
        </is>
      </c>
      <c s="8" t="inlineStr" r="G11913">
        <is>
          <t xml:space="preserve">027</t>
        </is>
      </c>
      <c s="9" r="H11913">
        <v>3.3000</v>
      </c>
      <c s="8" t="inlineStr" r="I11913">
        <is>
          <t xml:space="preserve"/>
        </is>
      </c>
      <c s="8" t="inlineStr" r="J11913">
        <is>
          <t xml:space="preserve"> LaSalle</t>
        </is>
      </c>
    </row>
    <row r="11914" ht="20.25" customHeight="0">
      <c s="5" t="inlineStr" r="A11914">
        <is>
          <t xml:space="preserve">78009006</t>
        </is>
      </c>
      <c s="5" t="inlineStr" r="B11914">
        <is>
          <t xml:space="preserve">MODIFIED URETHANE PAVEMENT MARKING - LINE 6"</t>
        </is>
      </c>
      <c s="5" t="inlineStr" r="C11914">
        <is>
          <t xml:space="preserve">FOOT   </t>
        </is>
      </c>
      <c s="6" r="D11914">
        <v>1320.000</v>
      </c>
      <c s="7" r="E11914">
        <v>3</v>
      </c>
      <c s="8" t="inlineStr" r="F11914">
        <is>
          <t xml:space="preserve">66P58</t>
        </is>
      </c>
      <c s="8" t="inlineStr" r="G11914">
        <is>
          <t xml:space="preserve">027</t>
        </is>
      </c>
      <c s="9" r="H11914">
        <v>3.3000</v>
      </c>
      <c s="8" t="inlineStr" r="I11914">
        <is>
          <t xml:space="preserve"/>
        </is>
      </c>
      <c s="8" t="inlineStr" r="J11914">
        <is>
          <t xml:space="preserve"> LaSalle</t>
        </is>
      </c>
    </row>
    <row r="11915" ht="20.25" customHeight="0">
      <c s="5" t="inlineStr" r="A11915">
        <is>
          <t xml:space="preserve">78009006</t>
        </is>
      </c>
      <c s="5" t="inlineStr" r="B11915">
        <is>
          <t xml:space="preserve">MODIFIED URETHANE PAVEMENT MARKING - LINE 6"</t>
        </is>
      </c>
      <c s="5" t="inlineStr" r="C11915">
        <is>
          <t xml:space="preserve">FOOT   </t>
        </is>
      </c>
      <c s="6" r="D11915">
        <v>1320.000</v>
      </c>
      <c s="7" r="E11915">
        <v>3</v>
      </c>
      <c s="8" t="inlineStr" r="F11915">
        <is>
          <t xml:space="preserve">66P58</t>
        </is>
      </c>
      <c s="8" t="inlineStr" r="G11915">
        <is>
          <t xml:space="preserve">027</t>
        </is>
      </c>
      <c s="9" r="H11915">
        <v>3.5000</v>
      </c>
      <c s="8" t="inlineStr" r="I11915">
        <is>
          <t xml:space="preserve"/>
        </is>
      </c>
      <c s="8" t="inlineStr" r="J11915">
        <is>
          <t xml:space="preserve"> LaSalle</t>
        </is>
      </c>
    </row>
    <row r="11916" ht="20.25" customHeight="0">
      <c s="5" t="inlineStr" r="A11916">
        <is>
          <t xml:space="preserve">78009006</t>
        </is>
      </c>
      <c s="5" t="inlineStr" r="B11916">
        <is>
          <t xml:space="preserve">MODIFIED URETHANE PAVEMENT MARKING - LINE 6"</t>
        </is>
      </c>
      <c s="5" t="inlineStr" r="C11916">
        <is>
          <t xml:space="preserve">FOOT   </t>
        </is>
      </c>
      <c s="6" r="D11916">
        <v>54765.000</v>
      </c>
      <c s="7" r="E11916">
        <v>4</v>
      </c>
      <c s="8" t="inlineStr" r="F11916">
        <is>
          <t xml:space="preserve">68C94</t>
        </is>
      </c>
      <c s="8" t="inlineStr" r="G11916">
        <is>
          <t xml:space="preserve">030</t>
        </is>
      </c>
      <c s="9" r="H11916">
        <v>0.9400</v>
      </c>
      <c s="8" t="inlineStr" r="I11916">
        <is>
          <t xml:space="preserve">Y</t>
        </is>
      </c>
      <c s="8" t="inlineStr" r="J11916">
        <is>
          <t xml:space="preserve"> Tazewell</t>
        </is>
      </c>
    </row>
    <row r="11917" ht="20.25" customHeight="0">
      <c s="5" t="inlineStr" r="A11917">
        <is>
          <t xml:space="preserve">78009006</t>
        </is>
      </c>
      <c s="5" t="inlineStr" r="B11917">
        <is>
          <t xml:space="preserve">MODIFIED URETHANE PAVEMENT MARKING - LINE 6"</t>
        </is>
      </c>
      <c s="5" t="inlineStr" r="C11917">
        <is>
          <t xml:space="preserve">FOOT   </t>
        </is>
      </c>
      <c s="6" r="D11917">
        <v>13461.000</v>
      </c>
      <c s="7" r="E11917">
        <v>8</v>
      </c>
      <c s="8" t="inlineStr" r="F11917">
        <is>
          <t xml:space="preserve">76R46</t>
        </is>
      </c>
      <c s="8" t="inlineStr" r="G11917">
        <is>
          <t xml:space="preserve">051</t>
        </is>
      </c>
      <c s="9" r="H11917">
        <v>0.7500</v>
      </c>
      <c s="8" t="inlineStr" r="I11917">
        <is>
          <t xml:space="preserve">Y</t>
        </is>
      </c>
      <c s="8" t="inlineStr" r="J11917">
        <is>
          <t xml:space="preserve"> Madison</t>
        </is>
      </c>
    </row>
    <row r="11918" ht="20.25" customHeight="0">
      <c s="5" t="inlineStr" r="A11918">
        <is>
          <t xml:space="preserve">78009006</t>
        </is>
      </c>
      <c s="5" t="inlineStr" r="B11918">
        <is>
          <t xml:space="preserve">MODIFIED URETHANE PAVEMENT MARKING - LINE 6"</t>
        </is>
      </c>
      <c s="5" t="inlineStr" r="C11918">
        <is>
          <t xml:space="preserve">FOOT   </t>
        </is>
      </c>
      <c s="6" r="D11918">
        <v>13461.000</v>
      </c>
      <c s="7" r="E11918">
        <v>8</v>
      </c>
      <c s="8" t="inlineStr" r="F11918">
        <is>
          <t xml:space="preserve">76R46</t>
        </is>
      </c>
      <c s="8" t="inlineStr" r="G11918">
        <is>
          <t xml:space="preserve">051</t>
        </is>
      </c>
      <c s="9" r="H11918">
        <v>0.7500</v>
      </c>
      <c s="8" t="inlineStr" r="I11918">
        <is>
          <t xml:space="preserve"/>
        </is>
      </c>
      <c s="8" t="inlineStr" r="J11918">
        <is>
          <t xml:space="preserve"> Madison</t>
        </is>
      </c>
    </row>
    <row r="11919" ht="20.25" customHeight="0">
      <c s="5" t="inlineStr" r="A11919">
        <is>
          <t xml:space="preserve">78009006</t>
        </is>
      </c>
      <c s="5" t="inlineStr" r="B11919">
        <is>
          <t xml:space="preserve">MODIFIED URETHANE PAVEMENT MARKING - LINE 6"</t>
        </is>
      </c>
      <c s="5" t="inlineStr" r="C11919">
        <is>
          <t xml:space="preserve">FOOT   </t>
        </is>
      </c>
      <c s="6" r="D11919">
        <v>13461.000</v>
      </c>
      <c s="7" r="E11919">
        <v>8</v>
      </c>
      <c s="8" t="inlineStr" r="F11919">
        <is>
          <t xml:space="preserve">76R46</t>
        </is>
      </c>
      <c s="8" t="inlineStr" r="G11919">
        <is>
          <t xml:space="preserve">051</t>
        </is>
      </c>
      <c s="9" r="H11919">
        <v>0.7500</v>
      </c>
      <c s="8" t="inlineStr" r="I11919">
        <is>
          <t xml:space="preserve"/>
        </is>
      </c>
      <c s="8" t="inlineStr" r="J11919">
        <is>
          <t xml:space="preserve"> Madison</t>
        </is>
      </c>
    </row>
    <row r="11920" ht="20.25" customHeight="0">
      <c s="5" t="inlineStr" r="A11920">
        <is>
          <t xml:space="preserve">78009006</t>
        </is>
      </c>
      <c s="5" t="inlineStr" r="B11920">
        <is>
          <t xml:space="preserve">MODIFIED URETHANE PAVEMENT MARKING - LINE 6"</t>
        </is>
      </c>
      <c s="5" t="inlineStr" r="C11920">
        <is>
          <t xml:space="preserve">FOOT   </t>
        </is>
      </c>
      <c s="6" r="D11920">
        <v>2402.000</v>
      </c>
      <c s="7" r="E11920">
        <v>4</v>
      </c>
      <c s="8" t="inlineStr" r="F11920">
        <is>
          <t xml:space="preserve">89803</t>
        </is>
      </c>
      <c s="8" t="inlineStr" r="G11920">
        <is>
          <t xml:space="preserve">072</t>
        </is>
      </c>
      <c s="9" r="H11920">
        <v>2.1200</v>
      </c>
      <c s="8" t="inlineStr" r="I11920">
        <is>
          <t xml:space="preserve">Y</t>
        </is>
      </c>
      <c s="8" t="inlineStr" r="J11920">
        <is>
          <t xml:space="preserve"> Tazewell</t>
        </is>
      </c>
    </row>
    <row r="11921" ht="20.25" customHeight="0">
      <c s="5" t="inlineStr" r="A11921">
        <is>
          <t xml:space="preserve">78009006</t>
        </is>
      </c>
      <c s="5" t="inlineStr" r="B11921">
        <is>
          <t xml:space="preserve">MODIFIED URETHANE PAVEMENT MARKING - LINE 6"</t>
        </is>
      </c>
      <c s="5" t="inlineStr" r="C11921">
        <is>
          <t xml:space="preserve">FOOT   </t>
        </is>
      </c>
      <c s="6" r="D11921">
        <v>2402.000</v>
      </c>
      <c s="7" r="E11921">
        <v>4</v>
      </c>
      <c s="8" t="inlineStr" r="F11921">
        <is>
          <t xml:space="preserve">89803</t>
        </is>
      </c>
      <c s="8" t="inlineStr" r="G11921">
        <is>
          <t xml:space="preserve">072</t>
        </is>
      </c>
      <c s="9" r="H11921">
        <v>2.6800</v>
      </c>
      <c s="8" t="inlineStr" r="I11921">
        <is>
          <t xml:space="preserve"/>
        </is>
      </c>
      <c s="8" t="inlineStr" r="J11921">
        <is>
          <t xml:space="preserve"> Tazewell</t>
        </is>
      </c>
    </row>
    <row r="11922" ht="20.25" customHeight="0">
      <c s="5" t="inlineStr" r="A11922">
        <is>
          <t xml:space="preserve">78009006</t>
        </is>
      </c>
      <c s="5" t="inlineStr" r="B11922">
        <is>
          <t xml:space="preserve">MODIFIED URETHANE PAVEMENT MARKING - LINE 6"</t>
        </is>
      </c>
      <c s="5" t="inlineStr" r="C11922">
        <is>
          <t xml:space="preserve">FOOT   </t>
        </is>
      </c>
      <c s="6" r="D11922">
        <v>4609.000</v>
      </c>
      <c s="7" r="E11922">
        <v>8</v>
      </c>
      <c s="8" t="inlineStr" r="F11922">
        <is>
          <t xml:space="preserve">97708</t>
        </is>
      </c>
      <c s="8" t="inlineStr" r="G11922">
        <is>
          <t xml:space="preserve">075</t>
        </is>
      </c>
      <c s="9" r="H11922">
        <v>3.5000</v>
      </c>
      <c s="8" t="inlineStr" r="I11922">
        <is>
          <t xml:space="preserve">Y</t>
        </is>
      </c>
      <c s="8" t="inlineStr" r="J11922">
        <is>
          <t xml:space="preserve"> Madison</t>
        </is>
      </c>
    </row>
    <row r="11923" ht="20.25" customHeight="0">
      <c s="5" t="inlineStr" r="A11923">
        <is>
          <t xml:space="preserve">78009006</t>
        </is>
      </c>
      <c s="5" t="inlineStr" r="B11923">
        <is>
          <t xml:space="preserve">MODIFIED URETHANE PAVEMENT MARKING - LINE 6"</t>
        </is>
      </c>
      <c s="5" t="inlineStr" r="C11923">
        <is>
          <t xml:space="preserve">FOOT   </t>
        </is>
      </c>
      <c s="6" r="D11923">
        <v>4609.000</v>
      </c>
      <c s="7" r="E11923">
        <v>8</v>
      </c>
      <c s="8" t="inlineStr" r="F11923">
        <is>
          <t xml:space="preserve">97708</t>
        </is>
      </c>
      <c s="8" t="inlineStr" r="G11923">
        <is>
          <t xml:space="preserve">075</t>
        </is>
      </c>
      <c s="9" r="H11923">
        <v>3.5000</v>
      </c>
      <c s="8" t="inlineStr" r="I11923">
        <is>
          <t xml:space="preserve"/>
        </is>
      </c>
      <c s="8" t="inlineStr" r="J11923">
        <is>
          <t xml:space="preserve"> Madison</t>
        </is>
      </c>
    </row>
    <row r="11924" ht="20.25" customHeight="0">
      <c s="5" t="inlineStr" r="A11924">
        <is>
          <t xml:space="preserve">78009006</t>
        </is>
      </c>
      <c s="5" t="inlineStr" r="B11924">
        <is>
          <t xml:space="preserve">MODIFIED URETHANE PAVEMENT MARKING - LINE 6"</t>
        </is>
      </c>
      <c s="5" t="inlineStr" r="C11924">
        <is>
          <t xml:space="preserve">FOOT   </t>
        </is>
      </c>
      <c s="6" r="D11924">
        <v>4609.000</v>
      </c>
      <c s="7" r="E11924">
        <v>8</v>
      </c>
      <c s="8" t="inlineStr" r="F11924">
        <is>
          <t xml:space="preserve">97708</t>
        </is>
      </c>
      <c s="8" t="inlineStr" r="G11924">
        <is>
          <t xml:space="preserve">075</t>
        </is>
      </c>
      <c s="9" r="H11924">
        <v>3.7000</v>
      </c>
      <c s="8" t="inlineStr" r="I11924">
        <is>
          <t xml:space="preserve"/>
        </is>
      </c>
      <c s="8" t="inlineStr" r="J11924">
        <is>
          <t xml:space="preserve"> Madison</t>
        </is>
      </c>
    </row>
    <row r="11925" ht="20.25" customHeight="0">
      <c s="5" t="inlineStr" r="A11925">
        <is>
          <t xml:space="preserve">78009008</t>
        </is>
      </c>
      <c s="5" t="inlineStr" r="B11925">
        <is>
          <t xml:space="preserve">MODIFIED URETHANE PAVEMENT MARKING - LINE 8"</t>
        </is>
      </c>
      <c s="5" t="inlineStr" r="C11925">
        <is>
          <t xml:space="preserve">FOOT   </t>
        </is>
      </c>
      <c s="6" r="D11925">
        <v>502.000</v>
      </c>
      <c s="7" r="E11925">
        <v>1</v>
      </c>
      <c s="8" t="inlineStr" r="F11925">
        <is>
          <t xml:space="preserve">62R25</t>
        </is>
      </c>
      <c s="8" t="inlineStr" r="G11925">
        <is>
          <t xml:space="preserve">003</t>
        </is>
      </c>
      <c s="9" r="H11925">
        <v>5.0000</v>
      </c>
      <c s="8" t="inlineStr" r="I11925">
        <is>
          <t xml:space="preserve">Y</t>
        </is>
      </c>
      <c s="8" t="inlineStr" r="J11925">
        <is>
          <t xml:space="preserve"> Will</t>
        </is>
      </c>
    </row>
    <row r="11926" ht="20.25" customHeight="0">
      <c s="5" t="inlineStr" r="A11926">
        <is>
          <t xml:space="preserve">78009008</t>
        </is>
      </c>
      <c s="5" t="inlineStr" r="B11926">
        <is>
          <t xml:space="preserve">MODIFIED URETHANE PAVEMENT MARKING - LINE 8"</t>
        </is>
      </c>
      <c s="5" t="inlineStr" r="C11926">
        <is>
          <t xml:space="preserve">FOOT   </t>
        </is>
      </c>
      <c s="6" r="D11926">
        <v>502.000</v>
      </c>
      <c s="7" r="E11926">
        <v>1</v>
      </c>
      <c s="8" t="inlineStr" r="F11926">
        <is>
          <t xml:space="preserve">62R25</t>
        </is>
      </c>
      <c s="8" t="inlineStr" r="G11926">
        <is>
          <t xml:space="preserve">003</t>
        </is>
      </c>
      <c s="9" r="H11926">
        <v>3.8500</v>
      </c>
      <c s="8" t="inlineStr" r="I11926">
        <is>
          <t xml:space="preserve"/>
        </is>
      </c>
      <c s="8" t="inlineStr" r="J11926">
        <is>
          <t xml:space="preserve"> Will</t>
        </is>
      </c>
    </row>
    <row r="11927" ht="20.25" customHeight="0">
      <c s="5" t="inlineStr" r="A11927">
        <is>
          <t xml:space="preserve">78009008</t>
        </is>
      </c>
      <c s="5" t="inlineStr" r="B11927">
        <is>
          <t xml:space="preserve">MODIFIED URETHANE PAVEMENT MARKING - LINE 8"</t>
        </is>
      </c>
      <c s="5" t="inlineStr" r="C11927">
        <is>
          <t xml:space="preserve">FOOT   </t>
        </is>
      </c>
      <c s="6" r="D11927">
        <v>502.000</v>
      </c>
      <c s="7" r="E11927">
        <v>1</v>
      </c>
      <c s="8" t="inlineStr" r="F11927">
        <is>
          <t xml:space="preserve">62R25</t>
        </is>
      </c>
      <c s="8" t="inlineStr" r="G11927">
        <is>
          <t xml:space="preserve">003</t>
        </is>
      </c>
      <c s="9" r="H11927">
        <v>5.0000</v>
      </c>
      <c s="8" t="inlineStr" r="I11927">
        <is>
          <t xml:space="preserve"/>
        </is>
      </c>
      <c s="8" t="inlineStr" r="J11927">
        <is>
          <t xml:space="preserve"> Will</t>
        </is>
      </c>
    </row>
    <row r="11928" ht="20.25" customHeight="0">
      <c s="5" t="inlineStr" r="A11928">
        <is>
          <t xml:space="preserve">78009008</t>
        </is>
      </c>
      <c s="5" t="inlineStr" r="B11928">
        <is>
          <t xml:space="preserve">MODIFIED URETHANE PAVEMENT MARKING - LINE 8"</t>
        </is>
      </c>
      <c s="5" t="inlineStr" r="C11928">
        <is>
          <t xml:space="preserve">FOOT   </t>
        </is>
      </c>
      <c s="6" r="D11928">
        <v>3769.000</v>
      </c>
      <c s="7" r="E11928">
        <v>1</v>
      </c>
      <c s="8" t="inlineStr" r="F11928">
        <is>
          <t xml:space="preserve">62R26</t>
        </is>
      </c>
      <c s="8" t="inlineStr" r="G11928">
        <is>
          <t xml:space="preserve">004</t>
        </is>
      </c>
      <c s="9" r="H11928">
        <v>3.3000</v>
      </c>
      <c s="8" t="inlineStr" r="I11928">
        <is>
          <t xml:space="preserve">Y</t>
        </is>
      </c>
      <c s="8" t="inlineStr" r="J11928">
        <is>
          <t xml:space="preserve"> Will</t>
        </is>
      </c>
    </row>
    <row r="11929" ht="20.25" customHeight="0">
      <c s="5" t="inlineStr" r="A11929">
        <is>
          <t xml:space="preserve">78009008</t>
        </is>
      </c>
      <c s="5" t="inlineStr" r="B11929">
        <is>
          <t xml:space="preserve">MODIFIED URETHANE PAVEMENT MARKING - LINE 8"</t>
        </is>
      </c>
      <c s="5" t="inlineStr" r="C11929">
        <is>
          <t xml:space="preserve">FOOT   </t>
        </is>
      </c>
      <c s="6" r="D11929">
        <v>3769.000</v>
      </c>
      <c s="7" r="E11929">
        <v>1</v>
      </c>
      <c s="8" t="inlineStr" r="F11929">
        <is>
          <t xml:space="preserve">62R26</t>
        </is>
      </c>
      <c s="8" t="inlineStr" r="G11929">
        <is>
          <t xml:space="preserve">004</t>
        </is>
      </c>
      <c s="9" r="H11929">
        <v>3.0000</v>
      </c>
      <c s="8" t="inlineStr" r="I11929">
        <is>
          <t xml:space="preserve"/>
        </is>
      </c>
      <c s="8" t="inlineStr" r="J11929">
        <is>
          <t xml:space="preserve"> Will</t>
        </is>
      </c>
    </row>
    <row r="11930" ht="20.25" customHeight="0">
      <c s="5" t="inlineStr" r="A11930">
        <is>
          <t xml:space="preserve">78009008</t>
        </is>
      </c>
      <c s="5" t="inlineStr" r="B11930">
        <is>
          <t xml:space="preserve">MODIFIED URETHANE PAVEMENT MARKING - LINE 8"</t>
        </is>
      </c>
      <c s="5" t="inlineStr" r="C11930">
        <is>
          <t xml:space="preserve">FOOT   </t>
        </is>
      </c>
      <c s="6" r="D11930">
        <v>3769.000</v>
      </c>
      <c s="7" r="E11930">
        <v>1</v>
      </c>
      <c s="8" t="inlineStr" r="F11930">
        <is>
          <t xml:space="preserve">62R26</t>
        </is>
      </c>
      <c s="8" t="inlineStr" r="G11930">
        <is>
          <t xml:space="preserve">004</t>
        </is>
      </c>
      <c s="9" r="H11930">
        <v>4.1700</v>
      </c>
      <c s="8" t="inlineStr" r="I11930">
        <is>
          <t xml:space="preserve"/>
        </is>
      </c>
      <c s="8" t="inlineStr" r="J11930">
        <is>
          <t xml:space="preserve"> Will</t>
        </is>
      </c>
    </row>
    <row r="11931" ht="20.25" customHeight="0">
      <c s="5" t="inlineStr" r="A11931">
        <is>
          <t xml:space="preserve">78009008</t>
        </is>
      </c>
      <c s="5" t="inlineStr" r="B11931">
        <is>
          <t xml:space="preserve">MODIFIED URETHANE PAVEMENT MARKING - LINE 8"</t>
        </is>
      </c>
      <c s="5" t="inlineStr" r="C11931">
        <is>
          <t xml:space="preserve">FOOT   </t>
        </is>
      </c>
      <c s="6" r="D11931">
        <v>3769.000</v>
      </c>
      <c s="7" r="E11931">
        <v>1</v>
      </c>
      <c s="8" t="inlineStr" r="F11931">
        <is>
          <t xml:space="preserve">62R26</t>
        </is>
      </c>
      <c s="8" t="inlineStr" r="G11931">
        <is>
          <t xml:space="preserve">004</t>
        </is>
      </c>
      <c s="9" r="H11931">
        <v>4.7200</v>
      </c>
      <c s="8" t="inlineStr" r="I11931">
        <is>
          <t xml:space="preserve"/>
        </is>
      </c>
      <c s="8" t="inlineStr" r="J11931">
        <is>
          <t xml:space="preserve"> Will</t>
        </is>
      </c>
    </row>
    <row r="11932" ht="20.25" customHeight="0">
      <c s="5" t="inlineStr" r="A11932">
        <is>
          <t xml:space="preserve">78009008</t>
        </is>
      </c>
      <c s="5" t="inlineStr" r="B11932">
        <is>
          <t xml:space="preserve">MODIFIED URETHANE PAVEMENT MARKING - LINE 8"</t>
        </is>
      </c>
      <c s="5" t="inlineStr" r="C11932">
        <is>
          <t xml:space="preserve">FOOT   </t>
        </is>
      </c>
      <c s="6" r="D11932">
        <v>692.000</v>
      </c>
      <c s="7" r="E11932">
        <v>2</v>
      </c>
      <c s="8" t="inlineStr" r="F11932">
        <is>
          <t xml:space="preserve">64S29</t>
        </is>
      </c>
      <c s="8" t="inlineStr" r="G11932">
        <is>
          <t xml:space="preserve">081</t>
        </is>
      </c>
      <c s="9" r="H11932">
        <v>2.6900</v>
      </c>
      <c s="8" t="inlineStr" r="I11932">
        <is>
          <t xml:space="preserve">Y</t>
        </is>
      </c>
      <c s="8" t="inlineStr" r="J11932">
        <is>
          <t xml:space="preserve"> Lee</t>
        </is>
      </c>
    </row>
    <row r="11933" ht="20.25" customHeight="0">
      <c s="5" t="inlineStr" r="A11933">
        <is>
          <t xml:space="preserve">78009008</t>
        </is>
      </c>
      <c s="5" t="inlineStr" r="B11933">
        <is>
          <t xml:space="preserve">MODIFIED URETHANE PAVEMENT MARKING - LINE 8"</t>
        </is>
      </c>
      <c s="5" t="inlineStr" r="C11933">
        <is>
          <t xml:space="preserve">FOOT   </t>
        </is>
      </c>
      <c s="6" r="D11933">
        <v>692.000</v>
      </c>
      <c s="7" r="E11933">
        <v>2</v>
      </c>
      <c s="8" t="inlineStr" r="F11933">
        <is>
          <t xml:space="preserve">64S29</t>
        </is>
      </c>
      <c s="8" t="inlineStr" r="G11933">
        <is>
          <t xml:space="preserve">081</t>
        </is>
      </c>
      <c s="9" r="H11933">
        <v>3.0000</v>
      </c>
      <c s="8" t="inlineStr" r="I11933">
        <is>
          <t xml:space="preserve"/>
        </is>
      </c>
      <c s="8" t="inlineStr" r="J11933">
        <is>
          <t xml:space="preserve"> Lee</t>
        </is>
      </c>
    </row>
    <row r="11934" ht="20.25" customHeight="0">
      <c s="5" t="inlineStr" r="A11934">
        <is>
          <t xml:space="preserve">78009008</t>
        </is>
      </c>
      <c s="5" t="inlineStr" r="B11934">
        <is>
          <t xml:space="preserve">MODIFIED URETHANE PAVEMENT MARKING - LINE 8"</t>
        </is>
      </c>
      <c s="5" t="inlineStr" r="C11934">
        <is>
          <t xml:space="preserve">FOOT   </t>
        </is>
      </c>
      <c s="6" r="D11934">
        <v>692.000</v>
      </c>
      <c s="7" r="E11934">
        <v>2</v>
      </c>
      <c s="8" t="inlineStr" r="F11934">
        <is>
          <t xml:space="preserve">64S29</t>
        </is>
      </c>
      <c s="8" t="inlineStr" r="G11934">
        <is>
          <t xml:space="preserve">081</t>
        </is>
      </c>
      <c s="9" r="H11934">
        <v>3.0000</v>
      </c>
      <c s="8" t="inlineStr" r="I11934">
        <is>
          <t xml:space="preserve"/>
        </is>
      </c>
      <c s="8" t="inlineStr" r="J11934">
        <is>
          <t xml:space="preserve"> Lee</t>
        </is>
      </c>
    </row>
    <row r="11935" ht="20.25" customHeight="0">
      <c s="5" t="inlineStr" r="A11935">
        <is>
          <t xml:space="preserve">78009008</t>
        </is>
      </c>
      <c s="5" t="inlineStr" r="B11935">
        <is>
          <t xml:space="preserve">MODIFIED URETHANE PAVEMENT MARKING - LINE 8"</t>
        </is>
      </c>
      <c s="5" t="inlineStr" r="C11935">
        <is>
          <t xml:space="preserve">FOOT   </t>
        </is>
      </c>
      <c s="6" r="D11935">
        <v>368.000</v>
      </c>
      <c s="7" r="E11935">
        <v>3</v>
      </c>
      <c s="8" t="inlineStr" r="F11935">
        <is>
          <t xml:space="preserve">66P42</t>
        </is>
      </c>
      <c s="8" t="inlineStr" r="G11935">
        <is>
          <t xml:space="preserve">025</t>
        </is>
      </c>
      <c s="9" r="H11935">
        <v>5.1800</v>
      </c>
      <c s="8" t="inlineStr" r="I11935">
        <is>
          <t xml:space="preserve">Y</t>
        </is>
      </c>
      <c s="8" t="inlineStr" r="J11935">
        <is>
          <t xml:space="preserve"> LaSalle, Livingston</t>
        </is>
      </c>
    </row>
    <row r="11936" ht="20.25" customHeight="0">
      <c s="5" t="inlineStr" r="A11936">
        <is>
          <t xml:space="preserve">78009008</t>
        </is>
      </c>
      <c s="5" t="inlineStr" r="B11936">
        <is>
          <t xml:space="preserve">MODIFIED URETHANE PAVEMENT MARKING - LINE 8"</t>
        </is>
      </c>
      <c s="5" t="inlineStr" r="C11936">
        <is>
          <t xml:space="preserve">FOOT   </t>
        </is>
      </c>
      <c s="6" r="D11936">
        <v>368.000</v>
      </c>
      <c s="7" r="E11936">
        <v>3</v>
      </c>
      <c s="8" t="inlineStr" r="F11936">
        <is>
          <t xml:space="preserve">66P42</t>
        </is>
      </c>
      <c s="8" t="inlineStr" r="G11936">
        <is>
          <t xml:space="preserve">025</t>
        </is>
      </c>
      <c s="9" r="H11936">
        <v>2.6500</v>
      </c>
      <c s="8" t="inlineStr" r="I11936">
        <is>
          <t xml:space="preserve"/>
        </is>
      </c>
      <c s="8" t="inlineStr" r="J11936">
        <is>
          <t xml:space="preserve"> LaSalle, Livingston</t>
        </is>
      </c>
    </row>
    <row r="11937" ht="20.25" customHeight="0">
      <c s="5" t="inlineStr" r="A11937">
        <is>
          <t xml:space="preserve">78009008</t>
        </is>
      </c>
      <c s="5" t="inlineStr" r="B11937">
        <is>
          <t xml:space="preserve">MODIFIED URETHANE PAVEMENT MARKING - LINE 8"</t>
        </is>
      </c>
      <c s="5" t="inlineStr" r="C11937">
        <is>
          <t xml:space="preserve">FOOT   </t>
        </is>
      </c>
      <c s="6" r="D11937">
        <v>368.000</v>
      </c>
      <c s="7" r="E11937">
        <v>3</v>
      </c>
      <c s="8" t="inlineStr" r="F11937">
        <is>
          <t xml:space="preserve">66P42</t>
        </is>
      </c>
      <c s="8" t="inlineStr" r="G11937">
        <is>
          <t xml:space="preserve">025</t>
        </is>
      </c>
      <c s="9" r="H11937">
        <v>4.7100</v>
      </c>
      <c s="8" t="inlineStr" r="I11937">
        <is>
          <t xml:space="preserve"/>
        </is>
      </c>
      <c s="8" t="inlineStr" r="J11937">
        <is>
          <t xml:space="preserve"> LaSalle, Livingston</t>
        </is>
      </c>
    </row>
    <row r="11938" ht="20.25" customHeight="0">
      <c s="5" t="inlineStr" r="A11938">
        <is>
          <t xml:space="preserve">78009008</t>
        </is>
      </c>
      <c s="5" t="inlineStr" r="B11938">
        <is>
          <t xml:space="preserve">MODIFIED URETHANE PAVEMENT MARKING - LINE 8"</t>
        </is>
      </c>
      <c s="5" t="inlineStr" r="C11938">
        <is>
          <t xml:space="preserve">FOOT   </t>
        </is>
      </c>
      <c s="6" r="D11938">
        <v>204.000</v>
      </c>
      <c s="7" r="E11938">
        <v>4</v>
      </c>
      <c s="8" t="inlineStr" r="F11938">
        <is>
          <t xml:space="preserve">68C94</t>
        </is>
      </c>
      <c s="8" t="inlineStr" r="G11938">
        <is>
          <t xml:space="preserve">030</t>
        </is>
      </c>
      <c s="9" r="H11938">
        <v>2.2600</v>
      </c>
      <c s="8" t="inlineStr" r="I11938">
        <is>
          <t xml:space="preserve">Y</t>
        </is>
      </c>
      <c s="8" t="inlineStr" r="J11938">
        <is>
          <t xml:space="preserve"> Tazewell</t>
        </is>
      </c>
    </row>
    <row r="11939" ht="20.25" customHeight="0">
      <c s="5" t="inlineStr" r="A11939">
        <is>
          <t xml:space="preserve">78009008</t>
        </is>
      </c>
      <c s="5" t="inlineStr" r="B11939">
        <is>
          <t xml:space="preserve">MODIFIED URETHANE PAVEMENT MARKING - LINE 8"</t>
        </is>
      </c>
      <c s="5" t="inlineStr" r="C11939">
        <is>
          <t xml:space="preserve">FOOT   </t>
        </is>
      </c>
      <c s="6" r="D11939">
        <v>1271.000</v>
      </c>
      <c s="7" r="E11939">
        <v>8</v>
      </c>
      <c s="8" t="inlineStr" r="F11939">
        <is>
          <t xml:space="preserve">76R46</t>
        </is>
      </c>
      <c s="8" t="inlineStr" r="G11939">
        <is>
          <t xml:space="preserve">051</t>
        </is>
      </c>
      <c s="9" r="H11939">
        <v>5.0000</v>
      </c>
      <c s="8" t="inlineStr" r="I11939">
        <is>
          <t xml:space="preserve">Y</t>
        </is>
      </c>
      <c s="8" t="inlineStr" r="J11939">
        <is>
          <t xml:space="preserve"> Madison</t>
        </is>
      </c>
    </row>
    <row r="11940" ht="20.25" customHeight="0">
      <c s="5" t="inlineStr" r="A11940">
        <is>
          <t xml:space="preserve">78009008</t>
        </is>
      </c>
      <c s="5" t="inlineStr" r="B11940">
        <is>
          <t xml:space="preserve">MODIFIED URETHANE PAVEMENT MARKING - LINE 8"</t>
        </is>
      </c>
      <c s="5" t="inlineStr" r="C11940">
        <is>
          <t xml:space="preserve">FOOT   </t>
        </is>
      </c>
      <c s="6" r="D11940">
        <v>1271.000</v>
      </c>
      <c s="7" r="E11940">
        <v>8</v>
      </c>
      <c s="8" t="inlineStr" r="F11940">
        <is>
          <t xml:space="preserve">76R46</t>
        </is>
      </c>
      <c s="8" t="inlineStr" r="G11940">
        <is>
          <t xml:space="preserve">051</t>
        </is>
      </c>
      <c s="9" r="H11940">
        <v>5.0000</v>
      </c>
      <c s="8" t="inlineStr" r="I11940">
        <is>
          <t xml:space="preserve"/>
        </is>
      </c>
      <c s="8" t="inlineStr" r="J11940">
        <is>
          <t xml:space="preserve"> Madison</t>
        </is>
      </c>
    </row>
    <row r="11941" ht="20.25" customHeight="0">
      <c s="5" t="inlineStr" r="A11941">
        <is>
          <t xml:space="preserve">78009008</t>
        </is>
      </c>
      <c s="5" t="inlineStr" r="B11941">
        <is>
          <t xml:space="preserve">MODIFIED URETHANE PAVEMENT MARKING - LINE 8"</t>
        </is>
      </c>
      <c s="5" t="inlineStr" r="C11941">
        <is>
          <t xml:space="preserve">FOOT   </t>
        </is>
      </c>
      <c s="6" r="D11941">
        <v>1271.000</v>
      </c>
      <c s="7" r="E11941">
        <v>8</v>
      </c>
      <c s="8" t="inlineStr" r="F11941">
        <is>
          <t xml:space="preserve">76R46</t>
        </is>
      </c>
      <c s="8" t="inlineStr" r="G11941">
        <is>
          <t xml:space="preserve">051</t>
        </is>
      </c>
      <c s="9" r="H11941">
        <v>5.0000</v>
      </c>
      <c s="8" t="inlineStr" r="I11941">
        <is>
          <t xml:space="preserve"/>
        </is>
      </c>
      <c s="8" t="inlineStr" r="J11941">
        <is>
          <t xml:space="preserve"> Madison</t>
        </is>
      </c>
    </row>
    <row r="11942" ht="20.25" customHeight="0">
      <c s="5" t="inlineStr" r="A11942">
        <is>
          <t xml:space="preserve">78009008</t>
        </is>
      </c>
      <c s="5" t="inlineStr" r="B11942">
        <is>
          <t xml:space="preserve">MODIFIED URETHANE PAVEMENT MARKING - LINE 8"</t>
        </is>
      </c>
      <c s="5" t="inlineStr" r="C11942">
        <is>
          <t xml:space="preserve">FOOT   </t>
        </is>
      </c>
      <c s="6" r="D11942">
        <v>2187.000</v>
      </c>
      <c s="7" r="E11942">
        <v>4</v>
      </c>
      <c s="8" t="inlineStr" r="F11942">
        <is>
          <t xml:space="preserve">89803</t>
        </is>
      </c>
      <c s="8" t="inlineStr" r="G11942">
        <is>
          <t xml:space="preserve">072</t>
        </is>
      </c>
      <c s="9" r="H11942">
        <v>2.8100</v>
      </c>
      <c s="8" t="inlineStr" r="I11942">
        <is>
          <t xml:space="preserve">Y</t>
        </is>
      </c>
      <c s="8" t="inlineStr" r="J11942">
        <is>
          <t xml:space="preserve"> Tazewell</t>
        </is>
      </c>
    </row>
    <row r="11943" ht="20.25" customHeight="0">
      <c s="5" t="inlineStr" r="A11943">
        <is>
          <t xml:space="preserve">78009008</t>
        </is>
      </c>
      <c s="5" t="inlineStr" r="B11943">
        <is>
          <t xml:space="preserve">MODIFIED URETHANE PAVEMENT MARKING - LINE 8"</t>
        </is>
      </c>
      <c s="5" t="inlineStr" r="C11943">
        <is>
          <t xml:space="preserve">FOOT   </t>
        </is>
      </c>
      <c s="6" r="D11943">
        <v>2187.000</v>
      </c>
      <c s="7" r="E11943">
        <v>4</v>
      </c>
      <c s="8" t="inlineStr" r="F11943">
        <is>
          <t xml:space="preserve">89803</t>
        </is>
      </c>
      <c s="8" t="inlineStr" r="G11943">
        <is>
          <t xml:space="preserve">072</t>
        </is>
      </c>
      <c s="9" r="H11943">
        <v>3.5500</v>
      </c>
      <c s="8" t="inlineStr" r="I11943">
        <is>
          <t xml:space="preserve"/>
        </is>
      </c>
      <c s="8" t="inlineStr" r="J11943">
        <is>
          <t xml:space="preserve"> Tazewell</t>
        </is>
      </c>
    </row>
    <row r="11944" ht="20.25" customHeight="0">
      <c s="5" t="inlineStr" r="A11944">
        <is>
          <t xml:space="preserve">78009012</t>
        </is>
      </c>
      <c s="5" t="inlineStr" r="B11944">
        <is>
          <t xml:space="preserve">MODIFIED URETHANE PAVEMENT MARKING - LINE 12"</t>
        </is>
      </c>
      <c s="5" t="inlineStr" r="C11944">
        <is>
          <t xml:space="preserve">FOOT   </t>
        </is>
      </c>
      <c s="6" r="D11944">
        <v>306.000</v>
      </c>
      <c s="7" r="E11944">
        <v>1</v>
      </c>
      <c s="8" t="inlineStr" r="F11944">
        <is>
          <t xml:space="preserve">61J74</t>
        </is>
      </c>
      <c s="8" t="inlineStr" r="G11944">
        <is>
          <t xml:space="preserve">064</t>
        </is>
      </c>
      <c s="9" r="H11944">
        <v>18.0000</v>
      </c>
      <c s="8" t="inlineStr" r="I11944">
        <is>
          <t xml:space="preserve">Y</t>
        </is>
      </c>
      <c s="8" t="inlineStr" r="J11944">
        <is>
          <t xml:space="preserve"> Cook</t>
        </is>
      </c>
    </row>
    <row r="11945" ht="20.25" customHeight="0">
      <c s="5" t="inlineStr" r="A11945">
        <is>
          <t xml:space="preserve">78009012</t>
        </is>
      </c>
      <c s="5" t="inlineStr" r="B11945">
        <is>
          <t xml:space="preserve">MODIFIED URETHANE PAVEMENT MARKING - LINE 12"</t>
        </is>
      </c>
      <c s="5" t="inlineStr" r="C11945">
        <is>
          <t xml:space="preserve">FOOT   </t>
        </is>
      </c>
      <c s="6" r="D11945">
        <v>306.000</v>
      </c>
      <c s="7" r="E11945">
        <v>1</v>
      </c>
      <c s="8" t="inlineStr" r="F11945">
        <is>
          <t xml:space="preserve">61J74</t>
        </is>
      </c>
      <c s="8" t="inlineStr" r="G11945">
        <is>
          <t xml:space="preserve">064</t>
        </is>
      </c>
      <c s="9" r="H11945">
        <v>11.0000</v>
      </c>
      <c s="8" t="inlineStr" r="I11945">
        <is>
          <t xml:space="preserve"/>
        </is>
      </c>
      <c s="8" t="inlineStr" r="J11945">
        <is>
          <t xml:space="preserve"> Cook</t>
        </is>
      </c>
    </row>
    <row r="11946" ht="20.25" customHeight="0">
      <c s="5" t="inlineStr" r="A11946">
        <is>
          <t xml:space="preserve">78009012</t>
        </is>
      </c>
      <c s="5" t="inlineStr" r="B11946">
        <is>
          <t xml:space="preserve">MODIFIED URETHANE PAVEMENT MARKING - LINE 12"</t>
        </is>
      </c>
      <c s="5" t="inlineStr" r="C11946">
        <is>
          <t xml:space="preserve">FOOT   </t>
        </is>
      </c>
      <c s="6" r="D11946">
        <v>306.000</v>
      </c>
      <c s="7" r="E11946">
        <v>1</v>
      </c>
      <c s="8" t="inlineStr" r="F11946">
        <is>
          <t xml:space="preserve">61J74</t>
        </is>
      </c>
      <c s="8" t="inlineStr" r="G11946">
        <is>
          <t xml:space="preserve">064</t>
        </is>
      </c>
      <c s="9" r="H11946">
        <v>20.0000</v>
      </c>
      <c s="8" t="inlineStr" r="I11946">
        <is>
          <t xml:space="preserve"/>
        </is>
      </c>
      <c s="8" t="inlineStr" r="J11946">
        <is>
          <t xml:space="preserve"> Cook</t>
        </is>
      </c>
    </row>
    <row r="11947" ht="20.25" customHeight="0">
      <c s="5" t="inlineStr" r="A11947">
        <is>
          <t xml:space="preserve">78009012</t>
        </is>
      </c>
      <c s="5" t="inlineStr" r="B11947">
        <is>
          <t xml:space="preserve">MODIFIED URETHANE PAVEMENT MARKING - LINE 12"</t>
        </is>
      </c>
      <c s="5" t="inlineStr" r="C11947">
        <is>
          <t xml:space="preserve">FOOT   </t>
        </is>
      </c>
      <c s="6" r="D11947">
        <v>140.000</v>
      </c>
      <c s="7" r="E11947">
        <v>1</v>
      </c>
      <c s="8" t="inlineStr" r="F11947">
        <is>
          <t xml:space="preserve">61K63</t>
        </is>
      </c>
      <c s="8" t="inlineStr" r="G11947">
        <is>
          <t xml:space="preserve">088</t>
        </is>
      </c>
      <c s="9" r="H11947">
        <v>34.1500</v>
      </c>
      <c s="8" t="inlineStr" r="I11947">
        <is>
          <t xml:space="preserve">Y</t>
        </is>
      </c>
      <c s="8" t="inlineStr" r="J11947">
        <is>
          <t xml:space="preserve"> Cook</t>
        </is>
      </c>
    </row>
    <row r="11948" ht="20.25" customHeight="0">
      <c s="5" t="inlineStr" r="A11948">
        <is>
          <t xml:space="preserve">78009012</t>
        </is>
      </c>
      <c s="5" t="inlineStr" r="B11948">
        <is>
          <t xml:space="preserve">MODIFIED URETHANE PAVEMENT MARKING - LINE 12"</t>
        </is>
      </c>
      <c s="5" t="inlineStr" r="C11948">
        <is>
          <t xml:space="preserve">FOOT   </t>
        </is>
      </c>
      <c s="6" r="D11948">
        <v>140.000</v>
      </c>
      <c s="7" r="E11948">
        <v>1</v>
      </c>
      <c s="8" t="inlineStr" r="F11948">
        <is>
          <t xml:space="preserve">61K63</t>
        </is>
      </c>
      <c s="8" t="inlineStr" r="G11948">
        <is>
          <t xml:space="preserve">088</t>
        </is>
      </c>
      <c s="9" r="H11948">
        <v>23.5000</v>
      </c>
      <c s="8" t="inlineStr" r="I11948">
        <is>
          <t xml:space="preserve"/>
        </is>
      </c>
      <c s="8" t="inlineStr" r="J11948">
        <is>
          <t xml:space="preserve"> Cook</t>
        </is>
      </c>
    </row>
    <row r="11949" ht="20.25" customHeight="0">
      <c s="5" t="inlineStr" r="A11949">
        <is>
          <t xml:space="preserve">78009012</t>
        </is>
      </c>
      <c s="5" t="inlineStr" r="B11949">
        <is>
          <t xml:space="preserve">MODIFIED URETHANE PAVEMENT MARKING - LINE 12"</t>
        </is>
      </c>
      <c s="5" t="inlineStr" r="C11949">
        <is>
          <t xml:space="preserve">FOOT   </t>
        </is>
      </c>
      <c s="6" r="D11949">
        <v>140.000</v>
      </c>
      <c s="7" r="E11949">
        <v>1</v>
      </c>
      <c s="8" t="inlineStr" r="F11949">
        <is>
          <t xml:space="preserve">61K63</t>
        </is>
      </c>
      <c s="8" t="inlineStr" r="G11949">
        <is>
          <t xml:space="preserve">088</t>
        </is>
      </c>
      <c s="9" r="H11949">
        <v>32.0000</v>
      </c>
      <c s="8" t="inlineStr" r="I11949">
        <is>
          <t xml:space="preserve"/>
        </is>
      </c>
      <c s="8" t="inlineStr" r="J11949">
        <is>
          <t xml:space="preserve"> Cook</t>
        </is>
      </c>
    </row>
    <row r="11950" ht="20.25" customHeight="0">
      <c s="5" t="inlineStr" r="A11950">
        <is>
          <t xml:space="preserve">78009012</t>
        </is>
      </c>
      <c s="5" t="inlineStr" r="B11950">
        <is>
          <t xml:space="preserve">MODIFIED URETHANE PAVEMENT MARKING - LINE 12"</t>
        </is>
      </c>
      <c s="5" t="inlineStr" r="C11950">
        <is>
          <t xml:space="preserve">FOOT   </t>
        </is>
      </c>
      <c s="6" r="D11950">
        <v>140.000</v>
      </c>
      <c s="7" r="E11950">
        <v>1</v>
      </c>
      <c s="8" t="inlineStr" r="F11950">
        <is>
          <t xml:space="preserve">61K63</t>
        </is>
      </c>
      <c s="8" t="inlineStr" r="G11950">
        <is>
          <t xml:space="preserve">088</t>
        </is>
      </c>
      <c s="9" r="H11950">
        <v>34.1500</v>
      </c>
      <c s="8" t="inlineStr" r="I11950">
        <is>
          <t xml:space="preserve"/>
        </is>
      </c>
      <c s="8" t="inlineStr" r="J11950">
        <is>
          <t xml:space="preserve"> Cook</t>
        </is>
      </c>
    </row>
    <row r="11951" ht="20.25" customHeight="0">
      <c s="5" t="inlineStr" r="A11951">
        <is>
          <t xml:space="preserve">78009012</t>
        </is>
      </c>
      <c s="5" t="inlineStr" r="B11951">
        <is>
          <t xml:space="preserve">MODIFIED URETHANE PAVEMENT MARKING - LINE 12"</t>
        </is>
      </c>
      <c s="5" t="inlineStr" r="C11951">
        <is>
          <t xml:space="preserve">FOOT   </t>
        </is>
      </c>
      <c s="6" r="D11951">
        <v>140.000</v>
      </c>
      <c s="7" r="E11951">
        <v>1</v>
      </c>
      <c s="8" t="inlineStr" r="F11951">
        <is>
          <t xml:space="preserve">61K63</t>
        </is>
      </c>
      <c s="8" t="inlineStr" r="G11951">
        <is>
          <t xml:space="preserve">088</t>
        </is>
      </c>
      <c s="9" r="H11951">
        <v>35.5200</v>
      </c>
      <c s="8" t="inlineStr" r="I11951">
        <is>
          <t xml:space="preserve"/>
        </is>
      </c>
      <c s="8" t="inlineStr" r="J11951">
        <is>
          <t xml:space="preserve"> Cook</t>
        </is>
      </c>
    </row>
    <row r="11952" ht="20.25" customHeight="0">
      <c s="5" t="inlineStr" r="A11952">
        <is>
          <t xml:space="preserve">78009012</t>
        </is>
      </c>
      <c s="5" t="inlineStr" r="B11952">
        <is>
          <t xml:space="preserve">MODIFIED URETHANE PAVEMENT MARKING - LINE 12"</t>
        </is>
      </c>
      <c s="5" t="inlineStr" r="C11952">
        <is>
          <t xml:space="preserve">FOOT   </t>
        </is>
      </c>
      <c s="6" r="D11952">
        <v>140.000</v>
      </c>
      <c s="7" r="E11952">
        <v>1</v>
      </c>
      <c s="8" t="inlineStr" r="F11952">
        <is>
          <t xml:space="preserve">61K63</t>
        </is>
      </c>
      <c s="8" t="inlineStr" r="G11952">
        <is>
          <t xml:space="preserve">088</t>
        </is>
      </c>
      <c s="9" r="H11952">
        <v>36.0000</v>
      </c>
      <c s="8" t="inlineStr" r="I11952">
        <is>
          <t xml:space="preserve"/>
        </is>
      </c>
      <c s="8" t="inlineStr" r="J11952">
        <is>
          <t xml:space="preserve"> Cook</t>
        </is>
      </c>
    </row>
    <row r="11953" ht="20.25" customHeight="0">
      <c s="5" t="inlineStr" r="A11953">
        <is>
          <t xml:space="preserve">78009012</t>
        </is>
      </c>
      <c s="5" t="inlineStr" r="B11953">
        <is>
          <t xml:space="preserve">MODIFIED URETHANE PAVEMENT MARKING - LINE 12"</t>
        </is>
      </c>
      <c s="5" t="inlineStr" r="C11953">
        <is>
          <t xml:space="preserve">FOOT   </t>
        </is>
      </c>
      <c s="6" r="D11953">
        <v>2928.000</v>
      </c>
      <c s="7" r="E11953">
        <v>1</v>
      </c>
      <c s="8" t="inlineStr" r="F11953">
        <is>
          <t xml:space="preserve">61K70</t>
        </is>
      </c>
      <c s="8" t="inlineStr" r="G11953">
        <is>
          <t xml:space="preserve">089</t>
        </is>
      </c>
      <c s="9" r="H11953">
        <v>3.0000</v>
      </c>
      <c s="8" t="inlineStr" r="I11953">
        <is>
          <t xml:space="preserve">Y</t>
        </is>
      </c>
      <c s="8" t="inlineStr" r="J11953">
        <is>
          <t xml:space="preserve"> Cook</t>
        </is>
      </c>
    </row>
    <row r="11954" ht="20.25" customHeight="0">
      <c s="5" t="inlineStr" r="A11954">
        <is>
          <t xml:space="preserve">78009012</t>
        </is>
      </c>
      <c s="5" t="inlineStr" r="B11954">
        <is>
          <t xml:space="preserve">MODIFIED URETHANE PAVEMENT MARKING - LINE 12"</t>
        </is>
      </c>
      <c s="5" t="inlineStr" r="C11954">
        <is>
          <t xml:space="preserve">FOOT   </t>
        </is>
      </c>
      <c s="6" r="D11954">
        <v>2928.000</v>
      </c>
      <c s="7" r="E11954">
        <v>1</v>
      </c>
      <c s="8" t="inlineStr" r="F11954">
        <is>
          <t xml:space="preserve">61K70</t>
        </is>
      </c>
      <c s="8" t="inlineStr" r="G11954">
        <is>
          <t xml:space="preserve">089</t>
        </is>
      </c>
      <c s="9" r="H11954">
        <v>3.0000</v>
      </c>
      <c s="8" t="inlineStr" r="I11954">
        <is>
          <t xml:space="preserve"/>
        </is>
      </c>
      <c s="8" t="inlineStr" r="J11954">
        <is>
          <t xml:space="preserve"> Cook</t>
        </is>
      </c>
    </row>
    <row r="11955" ht="20.25" customHeight="0">
      <c s="5" t="inlineStr" r="A11955">
        <is>
          <t xml:space="preserve">78009012</t>
        </is>
      </c>
      <c s="5" t="inlineStr" r="B11955">
        <is>
          <t xml:space="preserve">MODIFIED URETHANE PAVEMENT MARKING - LINE 12"</t>
        </is>
      </c>
      <c s="5" t="inlineStr" r="C11955">
        <is>
          <t xml:space="preserve">FOOT   </t>
        </is>
      </c>
      <c s="6" r="D11955">
        <v>2928.000</v>
      </c>
      <c s="7" r="E11955">
        <v>1</v>
      </c>
      <c s="8" t="inlineStr" r="F11955">
        <is>
          <t xml:space="preserve">61K70</t>
        </is>
      </c>
      <c s="8" t="inlineStr" r="G11955">
        <is>
          <t xml:space="preserve">089</t>
        </is>
      </c>
      <c s="9" r="H11955">
        <v>3.0500</v>
      </c>
      <c s="8" t="inlineStr" r="I11955">
        <is>
          <t xml:space="preserve"/>
        </is>
      </c>
      <c s="8" t="inlineStr" r="J11955">
        <is>
          <t xml:space="preserve"> Cook</t>
        </is>
      </c>
    </row>
    <row r="11956" ht="20.25" customHeight="0">
      <c s="5" t="inlineStr" r="A11956">
        <is>
          <t xml:space="preserve">78009012</t>
        </is>
      </c>
      <c s="5" t="inlineStr" r="B11956">
        <is>
          <t xml:space="preserve">MODIFIED URETHANE PAVEMENT MARKING - LINE 12"</t>
        </is>
      </c>
      <c s="5" t="inlineStr" r="C11956">
        <is>
          <t xml:space="preserve">FOOT   </t>
        </is>
      </c>
      <c s="6" r="D11956">
        <v>2928.000</v>
      </c>
      <c s="7" r="E11956">
        <v>1</v>
      </c>
      <c s="8" t="inlineStr" r="F11956">
        <is>
          <t xml:space="preserve">61K70</t>
        </is>
      </c>
      <c s="8" t="inlineStr" r="G11956">
        <is>
          <t xml:space="preserve">089</t>
        </is>
      </c>
      <c s="9" r="H11956">
        <v>3.1200</v>
      </c>
      <c s="8" t="inlineStr" r="I11956">
        <is>
          <t xml:space="preserve"/>
        </is>
      </c>
      <c s="8" t="inlineStr" r="J11956">
        <is>
          <t xml:space="preserve"> Cook</t>
        </is>
      </c>
    </row>
    <row r="11957" ht="20.25" customHeight="0">
      <c s="5" t="inlineStr" r="A11957">
        <is>
          <t xml:space="preserve">78009012</t>
        </is>
      </c>
      <c s="5" t="inlineStr" r="B11957">
        <is>
          <t xml:space="preserve">MODIFIED URETHANE PAVEMENT MARKING - LINE 12"</t>
        </is>
      </c>
      <c s="5" t="inlineStr" r="C11957">
        <is>
          <t xml:space="preserve">FOOT   </t>
        </is>
      </c>
      <c s="6" r="D11957">
        <v>1450.000</v>
      </c>
      <c s="7" r="E11957">
        <v>1</v>
      </c>
      <c s="8" t="inlineStr" r="F11957">
        <is>
          <t xml:space="preserve">61K72</t>
        </is>
      </c>
      <c s="8" t="inlineStr" r="G11957">
        <is>
          <t xml:space="preserve">090</t>
        </is>
      </c>
      <c s="9" r="H11957">
        <v>4.2000</v>
      </c>
      <c s="8" t="inlineStr" r="I11957">
        <is>
          <t xml:space="preserve">Y</t>
        </is>
      </c>
      <c s="8" t="inlineStr" r="J11957">
        <is>
          <t xml:space="preserve"> Cook</t>
        </is>
      </c>
    </row>
    <row r="11958" ht="20.25" customHeight="0">
      <c s="5" t="inlineStr" r="A11958">
        <is>
          <t xml:space="preserve">78009012</t>
        </is>
      </c>
      <c s="5" t="inlineStr" r="B11958">
        <is>
          <t xml:space="preserve">MODIFIED URETHANE PAVEMENT MARKING - LINE 12"</t>
        </is>
      </c>
      <c s="5" t="inlineStr" r="C11958">
        <is>
          <t xml:space="preserve">FOOT   </t>
        </is>
      </c>
      <c s="6" r="D11958">
        <v>1450.000</v>
      </c>
      <c s="7" r="E11958">
        <v>1</v>
      </c>
      <c s="8" t="inlineStr" r="F11958">
        <is>
          <t xml:space="preserve">61K72</t>
        </is>
      </c>
      <c s="8" t="inlineStr" r="G11958">
        <is>
          <t xml:space="preserve">090</t>
        </is>
      </c>
      <c s="9" r="H11958">
        <v>4.0000</v>
      </c>
      <c s="8" t="inlineStr" r="I11958">
        <is>
          <t xml:space="preserve"/>
        </is>
      </c>
      <c s="8" t="inlineStr" r="J11958">
        <is>
          <t xml:space="preserve"> Cook</t>
        </is>
      </c>
    </row>
    <row r="11959" ht="20.25" customHeight="0">
      <c s="5" t="inlineStr" r="A11959">
        <is>
          <t xml:space="preserve">78009012</t>
        </is>
      </c>
      <c s="5" t="inlineStr" r="B11959">
        <is>
          <t xml:space="preserve">MODIFIED URETHANE PAVEMENT MARKING - LINE 12"</t>
        </is>
      </c>
      <c s="5" t="inlineStr" r="C11959">
        <is>
          <t xml:space="preserve">FOOT   </t>
        </is>
      </c>
      <c s="6" r="D11959">
        <v>1450.000</v>
      </c>
      <c s="7" r="E11959">
        <v>1</v>
      </c>
      <c s="8" t="inlineStr" r="F11959">
        <is>
          <t xml:space="preserve">61K72</t>
        </is>
      </c>
      <c s="8" t="inlineStr" r="G11959">
        <is>
          <t xml:space="preserve">090</t>
        </is>
      </c>
      <c s="9" r="H11959">
        <v>4.7900</v>
      </c>
      <c s="8" t="inlineStr" r="I11959">
        <is>
          <t xml:space="preserve"/>
        </is>
      </c>
      <c s="8" t="inlineStr" r="J11959">
        <is>
          <t xml:space="preserve"> Cook</t>
        </is>
      </c>
    </row>
    <row r="11960" ht="20.25" customHeight="0">
      <c s="5" t="inlineStr" r="A11960">
        <is>
          <t xml:space="preserve">78009012</t>
        </is>
      </c>
      <c s="5" t="inlineStr" r="B11960">
        <is>
          <t xml:space="preserve">MODIFIED URETHANE PAVEMENT MARKING - LINE 12"</t>
        </is>
      </c>
      <c s="5" t="inlineStr" r="C11960">
        <is>
          <t xml:space="preserve">FOOT   </t>
        </is>
      </c>
      <c s="6" r="D11960">
        <v>998.000</v>
      </c>
      <c s="7" r="E11960">
        <v>1</v>
      </c>
      <c s="8" t="inlineStr" r="F11960">
        <is>
          <t xml:space="preserve">62R25</t>
        </is>
      </c>
      <c s="8" t="inlineStr" r="G11960">
        <is>
          <t xml:space="preserve">003</t>
        </is>
      </c>
      <c s="9" r="H11960">
        <v>10.0000</v>
      </c>
      <c s="8" t="inlineStr" r="I11960">
        <is>
          <t xml:space="preserve">Y</t>
        </is>
      </c>
      <c s="8" t="inlineStr" r="J11960">
        <is>
          <t xml:space="preserve"> Will</t>
        </is>
      </c>
    </row>
    <row r="11961" ht="20.25" customHeight="0">
      <c s="5" t="inlineStr" r="A11961">
        <is>
          <t xml:space="preserve">78009012</t>
        </is>
      </c>
      <c s="5" t="inlineStr" r="B11961">
        <is>
          <t xml:space="preserve">MODIFIED URETHANE PAVEMENT MARKING - LINE 12"</t>
        </is>
      </c>
      <c s="5" t="inlineStr" r="C11961">
        <is>
          <t xml:space="preserve">FOOT   </t>
        </is>
      </c>
      <c s="6" r="D11961">
        <v>998.000</v>
      </c>
      <c s="7" r="E11961">
        <v>1</v>
      </c>
      <c s="8" t="inlineStr" r="F11961">
        <is>
          <t xml:space="preserve">62R25</t>
        </is>
      </c>
      <c s="8" t="inlineStr" r="G11961">
        <is>
          <t xml:space="preserve">003</t>
        </is>
      </c>
      <c s="9" r="H11961">
        <v>5.7600</v>
      </c>
      <c s="8" t="inlineStr" r="I11961">
        <is>
          <t xml:space="preserve"/>
        </is>
      </c>
      <c s="8" t="inlineStr" r="J11961">
        <is>
          <t xml:space="preserve"> Will</t>
        </is>
      </c>
    </row>
    <row r="11962" ht="20.25" customHeight="0">
      <c s="5" t="inlineStr" r="A11962">
        <is>
          <t xml:space="preserve">78009012</t>
        </is>
      </c>
      <c s="5" t="inlineStr" r="B11962">
        <is>
          <t xml:space="preserve">MODIFIED URETHANE PAVEMENT MARKING - LINE 12"</t>
        </is>
      </c>
      <c s="5" t="inlineStr" r="C11962">
        <is>
          <t xml:space="preserve">FOOT   </t>
        </is>
      </c>
      <c s="6" r="D11962">
        <v>998.000</v>
      </c>
      <c s="7" r="E11962">
        <v>1</v>
      </c>
      <c s="8" t="inlineStr" r="F11962">
        <is>
          <t xml:space="preserve">62R25</t>
        </is>
      </c>
      <c s="8" t="inlineStr" r="G11962">
        <is>
          <t xml:space="preserve">003</t>
        </is>
      </c>
      <c s="9" r="H11962">
        <v>10.0000</v>
      </c>
      <c s="8" t="inlineStr" r="I11962">
        <is>
          <t xml:space="preserve"/>
        </is>
      </c>
      <c s="8" t="inlineStr" r="J11962">
        <is>
          <t xml:space="preserve"> Will</t>
        </is>
      </c>
    </row>
    <row r="11963" ht="20.25" customHeight="0">
      <c s="5" t="inlineStr" r="A11963">
        <is>
          <t xml:space="preserve">78009012</t>
        </is>
      </c>
      <c s="5" t="inlineStr" r="B11963">
        <is>
          <t xml:space="preserve">MODIFIED URETHANE PAVEMENT MARKING - LINE 12"</t>
        </is>
      </c>
      <c s="5" t="inlineStr" r="C11963">
        <is>
          <t xml:space="preserve">FOOT   </t>
        </is>
      </c>
      <c s="6" r="D11963">
        <v>117.000</v>
      </c>
      <c s="7" r="E11963">
        <v>1</v>
      </c>
      <c s="8" t="inlineStr" r="F11963">
        <is>
          <t xml:space="preserve">62R26</t>
        </is>
      </c>
      <c s="8" t="inlineStr" r="G11963">
        <is>
          <t xml:space="preserve">004</t>
        </is>
      </c>
      <c s="9" r="H11963">
        <v>4.9500</v>
      </c>
      <c s="8" t="inlineStr" r="I11963">
        <is>
          <t xml:space="preserve">Y</t>
        </is>
      </c>
      <c s="8" t="inlineStr" r="J11963">
        <is>
          <t xml:space="preserve"> Will</t>
        </is>
      </c>
    </row>
    <row r="11964" ht="20.25" customHeight="0">
      <c s="5" t="inlineStr" r="A11964">
        <is>
          <t xml:space="preserve">78009012</t>
        </is>
      </c>
      <c s="5" t="inlineStr" r="B11964">
        <is>
          <t xml:space="preserve">MODIFIED URETHANE PAVEMENT MARKING - LINE 12"</t>
        </is>
      </c>
      <c s="5" t="inlineStr" r="C11964">
        <is>
          <t xml:space="preserve">FOOT   </t>
        </is>
      </c>
      <c s="6" r="D11964">
        <v>117.000</v>
      </c>
      <c s="7" r="E11964">
        <v>1</v>
      </c>
      <c s="8" t="inlineStr" r="F11964">
        <is>
          <t xml:space="preserve">62R26</t>
        </is>
      </c>
      <c s="8" t="inlineStr" r="G11964">
        <is>
          <t xml:space="preserve">004</t>
        </is>
      </c>
      <c s="9" r="H11964">
        <v>5.7500</v>
      </c>
      <c s="8" t="inlineStr" r="I11964">
        <is>
          <t xml:space="preserve"/>
        </is>
      </c>
      <c s="8" t="inlineStr" r="J11964">
        <is>
          <t xml:space="preserve"> Will</t>
        </is>
      </c>
    </row>
    <row r="11965" ht="20.25" customHeight="0">
      <c s="5" t="inlineStr" r="A11965">
        <is>
          <t xml:space="preserve">78009012</t>
        </is>
      </c>
      <c s="5" t="inlineStr" r="B11965">
        <is>
          <t xml:space="preserve">MODIFIED URETHANE PAVEMENT MARKING - LINE 12"</t>
        </is>
      </c>
      <c s="5" t="inlineStr" r="C11965">
        <is>
          <t xml:space="preserve">FOOT   </t>
        </is>
      </c>
      <c s="6" r="D11965">
        <v>117.000</v>
      </c>
      <c s="7" r="E11965">
        <v>1</v>
      </c>
      <c s="8" t="inlineStr" r="F11965">
        <is>
          <t xml:space="preserve">62R26</t>
        </is>
      </c>
      <c s="8" t="inlineStr" r="G11965">
        <is>
          <t xml:space="preserve">004</t>
        </is>
      </c>
      <c s="9" r="H11965">
        <v>6.5000</v>
      </c>
      <c s="8" t="inlineStr" r="I11965">
        <is>
          <t xml:space="preserve"/>
        </is>
      </c>
      <c s="8" t="inlineStr" r="J11965">
        <is>
          <t xml:space="preserve"> Will</t>
        </is>
      </c>
    </row>
    <row r="11966" ht="20.25" customHeight="0">
      <c s="5" t="inlineStr" r="A11966">
        <is>
          <t xml:space="preserve">78009012</t>
        </is>
      </c>
      <c s="5" t="inlineStr" r="B11966">
        <is>
          <t xml:space="preserve">MODIFIED URETHANE PAVEMENT MARKING - LINE 12"</t>
        </is>
      </c>
      <c s="5" t="inlineStr" r="C11966">
        <is>
          <t xml:space="preserve">FOOT   </t>
        </is>
      </c>
      <c s="6" r="D11966">
        <v>117.000</v>
      </c>
      <c s="7" r="E11966">
        <v>1</v>
      </c>
      <c s="8" t="inlineStr" r="F11966">
        <is>
          <t xml:space="preserve">62R26</t>
        </is>
      </c>
      <c s="8" t="inlineStr" r="G11966">
        <is>
          <t xml:space="preserve">004</t>
        </is>
      </c>
      <c s="9" r="H11966">
        <v>13.0000</v>
      </c>
      <c s="8" t="inlineStr" r="I11966">
        <is>
          <t xml:space="preserve"/>
        </is>
      </c>
      <c s="8" t="inlineStr" r="J11966">
        <is>
          <t xml:space="preserve"> Will</t>
        </is>
      </c>
    </row>
    <row r="11967" ht="20.25" customHeight="0">
      <c s="5" t="inlineStr" r="A11967">
        <is>
          <t xml:space="preserve">78009012</t>
        </is>
      </c>
      <c s="5" t="inlineStr" r="B11967">
        <is>
          <t xml:space="preserve">MODIFIED URETHANE PAVEMENT MARKING - LINE 12"</t>
        </is>
      </c>
      <c s="5" t="inlineStr" r="C11967">
        <is>
          <t xml:space="preserve">FOOT   </t>
        </is>
      </c>
      <c s="6" r="D11967">
        <v>120.000</v>
      </c>
      <c s="7" r="E11967">
        <v>1</v>
      </c>
      <c s="8" t="inlineStr" r="F11967">
        <is>
          <t xml:space="preserve">62T07</t>
        </is>
      </c>
      <c s="8" t="inlineStr" r="G11967">
        <is>
          <t xml:space="preserve">007</t>
        </is>
      </c>
      <c s="9" r="H11967">
        <v>11.0000</v>
      </c>
      <c s="8" t="inlineStr" r="I11967">
        <is>
          <t xml:space="preserve">Y</t>
        </is>
      </c>
      <c s="8" t="inlineStr" r="J11967">
        <is>
          <t xml:space="preserve"> McHenry</t>
        </is>
      </c>
    </row>
    <row r="11968" ht="20.25" customHeight="0">
      <c s="5" t="inlineStr" r="A11968">
        <is>
          <t xml:space="preserve">78009012</t>
        </is>
      </c>
      <c s="5" t="inlineStr" r="B11968">
        <is>
          <t xml:space="preserve">MODIFIED URETHANE PAVEMENT MARKING - LINE 12"</t>
        </is>
      </c>
      <c s="5" t="inlineStr" r="C11968">
        <is>
          <t xml:space="preserve">FOOT   </t>
        </is>
      </c>
      <c s="6" r="D11968">
        <v>120.000</v>
      </c>
      <c s="7" r="E11968">
        <v>1</v>
      </c>
      <c s="8" t="inlineStr" r="F11968">
        <is>
          <t xml:space="preserve">62T07</t>
        </is>
      </c>
      <c s="8" t="inlineStr" r="G11968">
        <is>
          <t xml:space="preserve">007</t>
        </is>
      </c>
      <c s="9" r="H11968">
        <v>5.0000</v>
      </c>
      <c s="8" t="inlineStr" r="I11968">
        <is>
          <t xml:space="preserve"/>
        </is>
      </c>
      <c s="8" t="inlineStr" r="J11968">
        <is>
          <t xml:space="preserve"> McHenry</t>
        </is>
      </c>
    </row>
    <row r="11969" ht="20.25" customHeight="0">
      <c s="5" t="inlineStr" r="A11969">
        <is>
          <t xml:space="preserve">78009012</t>
        </is>
      </c>
      <c s="5" t="inlineStr" r="B11969">
        <is>
          <t xml:space="preserve">MODIFIED URETHANE PAVEMENT MARKING - LINE 12"</t>
        </is>
      </c>
      <c s="5" t="inlineStr" r="C11969">
        <is>
          <t xml:space="preserve">FOOT   </t>
        </is>
      </c>
      <c s="6" r="D11969">
        <v>120.000</v>
      </c>
      <c s="7" r="E11969">
        <v>1</v>
      </c>
      <c s="8" t="inlineStr" r="F11969">
        <is>
          <t xml:space="preserve">62T07</t>
        </is>
      </c>
      <c s="8" t="inlineStr" r="G11969">
        <is>
          <t xml:space="preserve">007</t>
        </is>
      </c>
      <c s="9" r="H11969">
        <v>9.5000</v>
      </c>
      <c s="8" t="inlineStr" r="I11969">
        <is>
          <t xml:space="preserve"/>
        </is>
      </c>
      <c s="8" t="inlineStr" r="J11969">
        <is>
          <t xml:space="preserve"> McHenry</t>
        </is>
      </c>
    </row>
    <row r="11970" ht="20.25" customHeight="0">
      <c s="5" t="inlineStr" r="A11970">
        <is>
          <t xml:space="preserve">78009012</t>
        </is>
      </c>
      <c s="5" t="inlineStr" r="B11970">
        <is>
          <t xml:space="preserve">MODIFIED URETHANE PAVEMENT MARKING - LINE 12"</t>
        </is>
      </c>
      <c s="5" t="inlineStr" r="C11970">
        <is>
          <t xml:space="preserve">FOOT   </t>
        </is>
      </c>
      <c s="6" r="D11970">
        <v>120.000</v>
      </c>
      <c s="7" r="E11970">
        <v>1</v>
      </c>
      <c s="8" t="inlineStr" r="F11970">
        <is>
          <t xml:space="preserve">62T07</t>
        </is>
      </c>
      <c s="8" t="inlineStr" r="G11970">
        <is>
          <t xml:space="preserve">007</t>
        </is>
      </c>
      <c s="9" r="H11970">
        <v>11.0000</v>
      </c>
      <c s="8" t="inlineStr" r="I11970">
        <is>
          <t xml:space="preserve"/>
        </is>
      </c>
      <c s="8" t="inlineStr" r="J11970">
        <is>
          <t xml:space="preserve"> McHenry</t>
        </is>
      </c>
    </row>
    <row r="11971" ht="20.25" customHeight="0">
      <c s="5" t="inlineStr" r="A11971">
        <is>
          <t xml:space="preserve">78009012</t>
        </is>
      </c>
      <c s="5" t="inlineStr" r="B11971">
        <is>
          <t xml:space="preserve">MODIFIED URETHANE PAVEMENT MARKING - LINE 12"</t>
        </is>
      </c>
      <c s="5" t="inlineStr" r="C11971">
        <is>
          <t xml:space="preserve">FOOT   </t>
        </is>
      </c>
      <c s="6" r="D11971">
        <v>120.000</v>
      </c>
      <c s="7" r="E11971">
        <v>1</v>
      </c>
      <c s="8" t="inlineStr" r="F11971">
        <is>
          <t xml:space="preserve">62T07</t>
        </is>
      </c>
      <c s="8" t="inlineStr" r="G11971">
        <is>
          <t xml:space="preserve">007</t>
        </is>
      </c>
      <c s="9" r="H11971">
        <v>11.0300</v>
      </c>
      <c s="8" t="inlineStr" r="I11971">
        <is>
          <t xml:space="preserve"/>
        </is>
      </c>
      <c s="8" t="inlineStr" r="J11971">
        <is>
          <t xml:space="preserve"> McHenry</t>
        </is>
      </c>
    </row>
    <row r="11972" ht="20.25" customHeight="0">
      <c s="5" t="inlineStr" r="A11972">
        <is>
          <t xml:space="preserve">78009012</t>
        </is>
      </c>
      <c s="5" t="inlineStr" r="B11972">
        <is>
          <t xml:space="preserve">MODIFIED URETHANE PAVEMENT MARKING - LINE 12"</t>
        </is>
      </c>
      <c s="5" t="inlineStr" r="C11972">
        <is>
          <t xml:space="preserve">FOOT   </t>
        </is>
      </c>
      <c s="6" r="D11972">
        <v>120.000</v>
      </c>
      <c s="7" r="E11972">
        <v>1</v>
      </c>
      <c s="8" t="inlineStr" r="F11972">
        <is>
          <t xml:space="preserve">62T07</t>
        </is>
      </c>
      <c s="8" t="inlineStr" r="G11972">
        <is>
          <t xml:space="preserve">007</t>
        </is>
      </c>
      <c s="9" r="H11972">
        <v>15.0000</v>
      </c>
      <c s="8" t="inlineStr" r="I11972">
        <is>
          <t xml:space="preserve"/>
        </is>
      </c>
      <c s="8" t="inlineStr" r="J11972">
        <is>
          <t xml:space="preserve"> McHenry</t>
        </is>
      </c>
    </row>
    <row r="11973" ht="20.25" customHeight="0">
      <c s="5" t="inlineStr" r="A11973">
        <is>
          <t xml:space="preserve">78009012</t>
        </is>
      </c>
      <c s="5" t="inlineStr" r="B11973">
        <is>
          <t xml:space="preserve">MODIFIED URETHANE PAVEMENT MARKING - LINE 12"</t>
        </is>
      </c>
      <c s="5" t="inlineStr" r="C11973">
        <is>
          <t xml:space="preserve">FOOT   </t>
        </is>
      </c>
      <c s="6" r="D11973">
        <v>94.000</v>
      </c>
      <c s="7" r="E11973">
        <v>1</v>
      </c>
      <c s="8" t="inlineStr" r="F11973">
        <is>
          <t xml:space="preserve">62T37</t>
        </is>
      </c>
      <c s="8" t="inlineStr" r="G11973">
        <is>
          <t xml:space="preserve">008</t>
        </is>
      </c>
      <c s="9" r="H11973">
        <v>13.0000</v>
      </c>
      <c s="8" t="inlineStr" r="I11973">
        <is>
          <t xml:space="preserve">Y</t>
        </is>
      </c>
      <c s="8" t="inlineStr" r="J11973">
        <is>
          <t xml:space="preserve"> Cook</t>
        </is>
      </c>
    </row>
    <row r="11974" ht="20.25" customHeight="0">
      <c s="5" t="inlineStr" r="A11974">
        <is>
          <t xml:space="preserve">78009012</t>
        </is>
      </c>
      <c s="5" t="inlineStr" r="B11974">
        <is>
          <t xml:space="preserve">MODIFIED URETHANE PAVEMENT MARKING - LINE 12"</t>
        </is>
      </c>
      <c s="5" t="inlineStr" r="C11974">
        <is>
          <t xml:space="preserve">FOOT   </t>
        </is>
      </c>
      <c s="6" r="D11974">
        <v>94.000</v>
      </c>
      <c s="7" r="E11974">
        <v>1</v>
      </c>
      <c s="8" t="inlineStr" r="F11974">
        <is>
          <t xml:space="preserve">62T37</t>
        </is>
      </c>
      <c s="8" t="inlineStr" r="G11974">
        <is>
          <t xml:space="preserve">008</t>
        </is>
      </c>
      <c s="9" r="H11974">
        <v>8.2700</v>
      </c>
      <c s="8" t="inlineStr" r="I11974">
        <is>
          <t xml:space="preserve"/>
        </is>
      </c>
      <c s="8" t="inlineStr" r="J11974">
        <is>
          <t xml:space="preserve"> Cook</t>
        </is>
      </c>
    </row>
    <row r="11975" ht="20.25" customHeight="0">
      <c s="5" t="inlineStr" r="A11975">
        <is>
          <t xml:space="preserve">78009012</t>
        </is>
      </c>
      <c s="5" t="inlineStr" r="B11975">
        <is>
          <t xml:space="preserve">MODIFIED URETHANE PAVEMENT MARKING - LINE 12"</t>
        </is>
      </c>
      <c s="5" t="inlineStr" r="C11975">
        <is>
          <t xml:space="preserve">FOOT   </t>
        </is>
      </c>
      <c s="6" r="D11975">
        <v>94.000</v>
      </c>
      <c s="7" r="E11975">
        <v>1</v>
      </c>
      <c s="8" t="inlineStr" r="F11975">
        <is>
          <t xml:space="preserve">62T37</t>
        </is>
      </c>
      <c s="8" t="inlineStr" r="G11975">
        <is>
          <t xml:space="preserve">008</t>
        </is>
      </c>
      <c s="9" r="H11975">
        <v>11.7000</v>
      </c>
      <c s="8" t="inlineStr" r="I11975">
        <is>
          <t xml:space="preserve"/>
        </is>
      </c>
      <c s="8" t="inlineStr" r="J11975">
        <is>
          <t xml:space="preserve"> Cook</t>
        </is>
      </c>
    </row>
    <row r="11976" ht="20.25" customHeight="0">
      <c s="5" t="inlineStr" r="A11976">
        <is>
          <t xml:space="preserve">78009012</t>
        </is>
      </c>
      <c s="5" t="inlineStr" r="B11976">
        <is>
          <t xml:space="preserve">MODIFIED URETHANE PAVEMENT MARKING - LINE 12"</t>
        </is>
      </c>
      <c s="5" t="inlineStr" r="C11976">
        <is>
          <t xml:space="preserve">FOOT   </t>
        </is>
      </c>
      <c s="6" r="D11976">
        <v>94.000</v>
      </c>
      <c s="7" r="E11976">
        <v>1</v>
      </c>
      <c s="8" t="inlineStr" r="F11976">
        <is>
          <t xml:space="preserve">62T37</t>
        </is>
      </c>
      <c s="8" t="inlineStr" r="G11976">
        <is>
          <t xml:space="preserve">008</t>
        </is>
      </c>
      <c s="9" r="H11976">
        <v>11.7000</v>
      </c>
      <c s="8" t="inlineStr" r="I11976">
        <is>
          <t xml:space="preserve"/>
        </is>
      </c>
      <c s="8" t="inlineStr" r="J11976">
        <is>
          <t xml:space="preserve"> Cook</t>
        </is>
      </c>
    </row>
    <row r="11977" ht="20.25" customHeight="0">
      <c s="5" t="inlineStr" r="A11977">
        <is>
          <t xml:space="preserve">78009012</t>
        </is>
      </c>
      <c s="5" t="inlineStr" r="B11977">
        <is>
          <t xml:space="preserve">MODIFIED URETHANE PAVEMENT MARKING - LINE 12"</t>
        </is>
      </c>
      <c s="5" t="inlineStr" r="C11977">
        <is>
          <t xml:space="preserve">FOOT   </t>
        </is>
      </c>
      <c s="6" r="D11977">
        <v>94.000</v>
      </c>
      <c s="7" r="E11977">
        <v>1</v>
      </c>
      <c s="8" t="inlineStr" r="F11977">
        <is>
          <t xml:space="preserve">62T37</t>
        </is>
      </c>
      <c s="8" t="inlineStr" r="G11977">
        <is>
          <t xml:space="preserve">008</t>
        </is>
      </c>
      <c s="9" r="H11977">
        <v>11.7000</v>
      </c>
      <c s="8" t="inlineStr" r="I11977">
        <is>
          <t xml:space="preserve"/>
        </is>
      </c>
      <c s="8" t="inlineStr" r="J11977">
        <is>
          <t xml:space="preserve"> Cook</t>
        </is>
      </c>
    </row>
    <row r="11978" ht="20.25" customHeight="0">
      <c s="5" t="inlineStr" r="A11978">
        <is>
          <t xml:space="preserve">78009012</t>
        </is>
      </c>
      <c s="5" t="inlineStr" r="B11978">
        <is>
          <t xml:space="preserve">MODIFIED URETHANE PAVEMENT MARKING - LINE 12"</t>
        </is>
      </c>
      <c s="5" t="inlineStr" r="C11978">
        <is>
          <t xml:space="preserve">FOOT   </t>
        </is>
      </c>
      <c s="6" r="D11978">
        <v>94.000</v>
      </c>
      <c s="7" r="E11978">
        <v>1</v>
      </c>
      <c s="8" t="inlineStr" r="F11978">
        <is>
          <t xml:space="preserve">62T37</t>
        </is>
      </c>
      <c s="8" t="inlineStr" r="G11978">
        <is>
          <t xml:space="preserve">008</t>
        </is>
      </c>
      <c s="9" r="H11978">
        <v>13.2000</v>
      </c>
      <c s="8" t="inlineStr" r="I11978">
        <is>
          <t xml:space="preserve"/>
        </is>
      </c>
      <c s="8" t="inlineStr" r="J11978">
        <is>
          <t xml:space="preserve"> Cook</t>
        </is>
      </c>
    </row>
    <row r="11979" ht="20.25" customHeight="0">
      <c s="5" t="inlineStr" r="A11979">
        <is>
          <t xml:space="preserve">78009012</t>
        </is>
      </c>
      <c s="5" t="inlineStr" r="B11979">
        <is>
          <t xml:space="preserve">MODIFIED URETHANE PAVEMENT MARKING - LINE 12"</t>
        </is>
      </c>
      <c s="5" t="inlineStr" r="C11979">
        <is>
          <t xml:space="preserve">FOOT   </t>
        </is>
      </c>
      <c s="6" r="D11979">
        <v>100.000</v>
      </c>
      <c s="7" r="E11979">
        <v>1</v>
      </c>
      <c s="8" t="inlineStr" r="F11979">
        <is>
          <t xml:space="preserve">62W88</t>
        </is>
      </c>
      <c s="8" t="inlineStr" r="G11979">
        <is>
          <t xml:space="preserve">015</t>
        </is>
      </c>
      <c s="9" r="H11979">
        <v>18.2600</v>
      </c>
      <c s="8" t="inlineStr" r="I11979">
        <is>
          <t xml:space="preserve">Y</t>
        </is>
      </c>
      <c s="8" t="inlineStr" r="J11979">
        <is>
          <t xml:space="preserve"> Cook</t>
        </is>
      </c>
    </row>
    <row r="11980" ht="20.25" customHeight="0">
      <c s="5" t="inlineStr" r="A11980">
        <is>
          <t xml:space="preserve">78009012</t>
        </is>
      </c>
      <c s="5" t="inlineStr" r="B11980">
        <is>
          <t xml:space="preserve">MODIFIED URETHANE PAVEMENT MARKING - LINE 12"</t>
        </is>
      </c>
      <c s="5" t="inlineStr" r="C11980">
        <is>
          <t xml:space="preserve">FOOT   </t>
        </is>
      </c>
      <c s="6" r="D11980">
        <v>100.000</v>
      </c>
      <c s="7" r="E11980">
        <v>1</v>
      </c>
      <c s="8" t="inlineStr" r="F11980">
        <is>
          <t xml:space="preserve">62W88</t>
        </is>
      </c>
      <c s="8" t="inlineStr" r="G11980">
        <is>
          <t xml:space="preserve">015</t>
        </is>
      </c>
      <c s="9" r="H11980">
        <v>12.0000</v>
      </c>
      <c s="8" t="inlineStr" r="I11980">
        <is>
          <t xml:space="preserve"/>
        </is>
      </c>
      <c s="8" t="inlineStr" r="J11980">
        <is>
          <t xml:space="preserve"> Cook</t>
        </is>
      </c>
    </row>
    <row r="11981" ht="20.25" customHeight="0">
      <c s="5" t="inlineStr" r="A11981">
        <is>
          <t xml:space="preserve">78009012</t>
        </is>
      </c>
      <c s="5" t="inlineStr" r="B11981">
        <is>
          <t xml:space="preserve">MODIFIED URETHANE PAVEMENT MARKING - LINE 12"</t>
        </is>
      </c>
      <c s="5" t="inlineStr" r="C11981">
        <is>
          <t xml:space="preserve">FOOT   </t>
        </is>
      </c>
      <c s="6" r="D11981">
        <v>100.000</v>
      </c>
      <c s="7" r="E11981">
        <v>1</v>
      </c>
      <c s="8" t="inlineStr" r="F11981">
        <is>
          <t xml:space="preserve">62W88</t>
        </is>
      </c>
      <c s="8" t="inlineStr" r="G11981">
        <is>
          <t xml:space="preserve">015</t>
        </is>
      </c>
      <c s="9" r="H11981">
        <v>16.6000</v>
      </c>
      <c s="8" t="inlineStr" r="I11981">
        <is>
          <t xml:space="preserve"/>
        </is>
      </c>
      <c s="8" t="inlineStr" r="J11981">
        <is>
          <t xml:space="preserve"> Cook</t>
        </is>
      </c>
    </row>
    <row r="11982" ht="20.25" customHeight="0">
      <c s="5" t="inlineStr" r="A11982">
        <is>
          <t xml:space="preserve">78009012</t>
        </is>
      </c>
      <c s="5" t="inlineStr" r="B11982">
        <is>
          <t xml:space="preserve">MODIFIED URETHANE PAVEMENT MARKING - LINE 12"</t>
        </is>
      </c>
      <c s="5" t="inlineStr" r="C11982">
        <is>
          <t xml:space="preserve">FOOT   </t>
        </is>
      </c>
      <c s="6" r="D11982">
        <v>100.000</v>
      </c>
      <c s="7" r="E11982">
        <v>1</v>
      </c>
      <c s="8" t="inlineStr" r="F11982">
        <is>
          <t xml:space="preserve">62W88</t>
        </is>
      </c>
      <c s="8" t="inlineStr" r="G11982">
        <is>
          <t xml:space="preserve">015</t>
        </is>
      </c>
      <c s="9" r="H11982">
        <v>16.6000</v>
      </c>
      <c s="8" t="inlineStr" r="I11982">
        <is>
          <t xml:space="preserve"/>
        </is>
      </c>
      <c s="8" t="inlineStr" r="J11982">
        <is>
          <t xml:space="preserve"> Cook</t>
        </is>
      </c>
    </row>
    <row r="11983" ht="20.25" customHeight="0">
      <c s="5" t="inlineStr" r="A11983">
        <is>
          <t xml:space="preserve">78009012</t>
        </is>
      </c>
      <c s="5" t="inlineStr" r="B11983">
        <is>
          <t xml:space="preserve">MODIFIED URETHANE PAVEMENT MARKING - LINE 12"</t>
        </is>
      </c>
      <c s="5" t="inlineStr" r="C11983">
        <is>
          <t xml:space="preserve">FOOT   </t>
        </is>
      </c>
      <c s="6" r="D11983">
        <v>100.000</v>
      </c>
      <c s="7" r="E11983">
        <v>1</v>
      </c>
      <c s="8" t="inlineStr" r="F11983">
        <is>
          <t xml:space="preserve">62W88</t>
        </is>
      </c>
      <c s="8" t="inlineStr" r="G11983">
        <is>
          <t xml:space="preserve">015</t>
        </is>
      </c>
      <c s="9" r="H11983">
        <v>17.4300</v>
      </c>
      <c s="8" t="inlineStr" r="I11983">
        <is>
          <t xml:space="preserve"/>
        </is>
      </c>
      <c s="8" t="inlineStr" r="J11983">
        <is>
          <t xml:space="preserve"> Cook</t>
        </is>
      </c>
    </row>
    <row r="11984" ht="20.25" customHeight="0">
      <c s="5" t="inlineStr" r="A11984">
        <is>
          <t xml:space="preserve">78009012</t>
        </is>
      </c>
      <c s="5" t="inlineStr" r="B11984">
        <is>
          <t xml:space="preserve">MODIFIED URETHANE PAVEMENT MARKING - LINE 12"</t>
        </is>
      </c>
      <c s="5" t="inlineStr" r="C11984">
        <is>
          <t xml:space="preserve">FOOT   </t>
        </is>
      </c>
      <c s="6" r="D11984">
        <v>100.000</v>
      </c>
      <c s="7" r="E11984">
        <v>1</v>
      </c>
      <c s="8" t="inlineStr" r="F11984">
        <is>
          <t xml:space="preserve">62W88</t>
        </is>
      </c>
      <c s="8" t="inlineStr" r="G11984">
        <is>
          <t xml:space="preserve">015</t>
        </is>
      </c>
      <c s="9" r="H11984">
        <v>19.9000</v>
      </c>
      <c s="8" t="inlineStr" r="I11984">
        <is>
          <t xml:space="preserve"/>
        </is>
      </c>
      <c s="8" t="inlineStr" r="J11984">
        <is>
          <t xml:space="preserve"> Cook</t>
        </is>
      </c>
    </row>
    <row r="11985" ht="20.25" customHeight="0">
      <c s="5" t="inlineStr" r="A11985">
        <is>
          <t xml:space="preserve">78009012</t>
        </is>
      </c>
      <c s="5" t="inlineStr" r="B11985">
        <is>
          <t xml:space="preserve">MODIFIED URETHANE PAVEMENT MARKING - LINE 12"</t>
        </is>
      </c>
      <c s="5" t="inlineStr" r="C11985">
        <is>
          <t xml:space="preserve">FOOT   </t>
        </is>
      </c>
      <c s="6" r="D11985">
        <v>100.000</v>
      </c>
      <c s="7" r="E11985">
        <v>1</v>
      </c>
      <c s="8" t="inlineStr" r="F11985">
        <is>
          <t xml:space="preserve">62W88</t>
        </is>
      </c>
      <c s="8" t="inlineStr" r="G11985">
        <is>
          <t xml:space="preserve">015</t>
        </is>
      </c>
      <c s="9" r="H11985">
        <v>21.0000</v>
      </c>
      <c s="8" t="inlineStr" r="I11985">
        <is>
          <t xml:space="preserve"/>
        </is>
      </c>
      <c s="8" t="inlineStr" r="J11985">
        <is>
          <t xml:space="preserve"> Cook</t>
        </is>
      </c>
    </row>
    <row r="11986" ht="20.25" customHeight="0">
      <c s="5" t="inlineStr" r="A11986">
        <is>
          <t xml:space="preserve">78009012</t>
        </is>
      </c>
      <c s="5" t="inlineStr" r="B11986">
        <is>
          <t xml:space="preserve">MODIFIED URETHANE PAVEMENT MARKING - LINE 12"</t>
        </is>
      </c>
      <c s="5" t="inlineStr" r="C11986">
        <is>
          <t xml:space="preserve">FOOT   </t>
        </is>
      </c>
      <c s="6" r="D11986">
        <v>100.000</v>
      </c>
      <c s="7" r="E11986">
        <v>1</v>
      </c>
      <c s="8" t="inlineStr" r="F11986">
        <is>
          <t xml:space="preserve">62W88</t>
        </is>
      </c>
      <c s="8" t="inlineStr" r="G11986">
        <is>
          <t xml:space="preserve">015</t>
        </is>
      </c>
      <c s="9" r="H11986">
        <v>21.0000</v>
      </c>
      <c s="8" t="inlineStr" r="I11986">
        <is>
          <t xml:space="preserve"/>
        </is>
      </c>
      <c s="8" t="inlineStr" r="J11986">
        <is>
          <t xml:space="preserve"> Cook</t>
        </is>
      </c>
    </row>
    <row r="11987" ht="20.25" customHeight="0">
      <c s="5" t="inlineStr" r="A11987">
        <is>
          <t xml:space="preserve">78009012</t>
        </is>
      </c>
      <c s="5" t="inlineStr" r="B11987">
        <is>
          <t xml:space="preserve">MODIFIED URETHANE PAVEMENT MARKING - LINE 12"</t>
        </is>
      </c>
      <c s="5" t="inlineStr" r="C11987">
        <is>
          <t xml:space="preserve">FOOT   </t>
        </is>
      </c>
      <c s="6" r="D11987">
        <v>100.000</v>
      </c>
      <c s="7" r="E11987">
        <v>1</v>
      </c>
      <c s="8" t="inlineStr" r="F11987">
        <is>
          <t xml:space="preserve">62W88</t>
        </is>
      </c>
      <c s="8" t="inlineStr" r="G11987">
        <is>
          <t xml:space="preserve">015</t>
        </is>
      </c>
      <c s="9" r="H11987">
        <v>21.5800</v>
      </c>
      <c s="8" t="inlineStr" r="I11987">
        <is>
          <t xml:space="preserve"/>
        </is>
      </c>
      <c s="8" t="inlineStr" r="J11987">
        <is>
          <t xml:space="preserve"> Cook</t>
        </is>
      </c>
    </row>
    <row r="11988" ht="20.25" customHeight="0">
      <c s="5" t="inlineStr" r="A11988">
        <is>
          <t xml:space="preserve">78009012</t>
        </is>
      </c>
      <c s="5" t="inlineStr" r="B11988">
        <is>
          <t xml:space="preserve">MODIFIED URETHANE PAVEMENT MARKING - LINE 12"</t>
        </is>
      </c>
      <c s="5" t="inlineStr" r="C11988">
        <is>
          <t xml:space="preserve">FOOT   </t>
        </is>
      </c>
      <c s="6" r="D11988">
        <v>239.000</v>
      </c>
      <c s="7" r="E11988">
        <v>2</v>
      </c>
      <c s="8" t="inlineStr" r="F11988">
        <is>
          <t xml:space="preserve">64S29</t>
        </is>
      </c>
      <c s="8" t="inlineStr" r="G11988">
        <is>
          <t xml:space="preserve">081</t>
        </is>
      </c>
      <c s="9" r="H11988">
        <v>8.0000</v>
      </c>
      <c s="8" t="inlineStr" r="I11988">
        <is>
          <t xml:space="preserve">Y</t>
        </is>
      </c>
      <c s="8" t="inlineStr" r="J11988">
        <is>
          <t xml:space="preserve"> Lee</t>
        </is>
      </c>
    </row>
    <row r="11989" ht="20.25" customHeight="0">
      <c s="5" t="inlineStr" r="A11989">
        <is>
          <t xml:space="preserve">78009012</t>
        </is>
      </c>
      <c s="5" t="inlineStr" r="B11989">
        <is>
          <t xml:space="preserve">MODIFIED URETHANE PAVEMENT MARKING - LINE 12"</t>
        </is>
      </c>
      <c s="5" t="inlineStr" r="C11989">
        <is>
          <t xml:space="preserve">FOOT   </t>
        </is>
      </c>
      <c s="6" r="D11989">
        <v>239.000</v>
      </c>
      <c s="7" r="E11989">
        <v>2</v>
      </c>
      <c s="8" t="inlineStr" r="F11989">
        <is>
          <t xml:space="preserve">64S29</t>
        </is>
      </c>
      <c s="8" t="inlineStr" r="G11989">
        <is>
          <t xml:space="preserve">081</t>
        </is>
      </c>
      <c s="9" r="H11989">
        <v>4.5000</v>
      </c>
      <c s="8" t="inlineStr" r="I11989">
        <is>
          <t xml:space="preserve"/>
        </is>
      </c>
      <c s="8" t="inlineStr" r="J11989">
        <is>
          <t xml:space="preserve"> Lee</t>
        </is>
      </c>
    </row>
    <row r="11990" ht="20.25" customHeight="0">
      <c s="5" t="inlineStr" r="A11990">
        <is>
          <t xml:space="preserve">78009012</t>
        </is>
      </c>
      <c s="5" t="inlineStr" r="B11990">
        <is>
          <t xml:space="preserve">MODIFIED URETHANE PAVEMENT MARKING - LINE 12"</t>
        </is>
      </c>
      <c s="5" t="inlineStr" r="C11990">
        <is>
          <t xml:space="preserve">FOOT   </t>
        </is>
      </c>
      <c s="6" r="D11990">
        <v>239.000</v>
      </c>
      <c s="7" r="E11990">
        <v>2</v>
      </c>
      <c s="8" t="inlineStr" r="F11990">
        <is>
          <t xml:space="preserve">64S29</t>
        </is>
      </c>
      <c s="8" t="inlineStr" r="G11990">
        <is>
          <t xml:space="preserve">081</t>
        </is>
      </c>
      <c s="9" r="H11990">
        <v>8.0000</v>
      </c>
      <c s="8" t="inlineStr" r="I11990">
        <is>
          <t xml:space="preserve"/>
        </is>
      </c>
      <c s="8" t="inlineStr" r="J11990">
        <is>
          <t xml:space="preserve"> Lee</t>
        </is>
      </c>
    </row>
    <row r="11991" ht="20.25" customHeight="0">
      <c s="5" t="inlineStr" r="A11991">
        <is>
          <t xml:space="preserve">78009012</t>
        </is>
      </c>
      <c s="5" t="inlineStr" r="B11991">
        <is>
          <t xml:space="preserve">MODIFIED URETHANE PAVEMENT MARKING - LINE 12"</t>
        </is>
      </c>
      <c s="5" t="inlineStr" r="C11991">
        <is>
          <t xml:space="preserve">FOOT   </t>
        </is>
      </c>
      <c s="6" r="D11991">
        <v>192.000</v>
      </c>
      <c s="7" r="E11991">
        <v>3</v>
      </c>
      <c s="8" t="inlineStr" r="F11991">
        <is>
          <t xml:space="preserve">66P42</t>
        </is>
      </c>
      <c s="8" t="inlineStr" r="G11991">
        <is>
          <t xml:space="preserve">025</t>
        </is>
      </c>
      <c s="9" r="H11991">
        <v>9.5500</v>
      </c>
      <c s="8" t="inlineStr" r="I11991">
        <is>
          <t xml:space="preserve">Y</t>
        </is>
      </c>
      <c s="8" t="inlineStr" r="J11991">
        <is>
          <t xml:space="preserve"> LaSalle, Livingston</t>
        </is>
      </c>
    </row>
    <row r="11992" ht="20.25" customHeight="0">
      <c s="5" t="inlineStr" r="A11992">
        <is>
          <t xml:space="preserve">78009012</t>
        </is>
      </c>
      <c s="5" t="inlineStr" r="B11992">
        <is>
          <t xml:space="preserve">MODIFIED URETHANE PAVEMENT MARKING - LINE 12"</t>
        </is>
      </c>
      <c s="5" t="inlineStr" r="C11992">
        <is>
          <t xml:space="preserve">FOOT   </t>
        </is>
      </c>
      <c s="6" r="D11992">
        <v>192.000</v>
      </c>
      <c s="7" r="E11992">
        <v>3</v>
      </c>
      <c s="8" t="inlineStr" r="F11992">
        <is>
          <t xml:space="preserve">66P42</t>
        </is>
      </c>
      <c s="8" t="inlineStr" r="G11992">
        <is>
          <t xml:space="preserve">025</t>
        </is>
      </c>
      <c s="9" r="H11992">
        <v>4.0500</v>
      </c>
      <c s="8" t="inlineStr" r="I11992">
        <is>
          <t xml:space="preserve"/>
        </is>
      </c>
      <c s="8" t="inlineStr" r="J11992">
        <is>
          <t xml:space="preserve"> LaSalle, Livingston</t>
        </is>
      </c>
    </row>
    <row r="11993" ht="20.25" customHeight="0">
      <c s="5" t="inlineStr" r="A11993">
        <is>
          <t xml:space="preserve">78009012</t>
        </is>
      </c>
      <c s="5" t="inlineStr" r="B11993">
        <is>
          <t xml:space="preserve">MODIFIED URETHANE PAVEMENT MARKING - LINE 12"</t>
        </is>
      </c>
      <c s="5" t="inlineStr" r="C11993">
        <is>
          <t xml:space="preserve">FOOT   </t>
        </is>
      </c>
      <c s="6" r="D11993">
        <v>192.000</v>
      </c>
      <c s="7" r="E11993">
        <v>3</v>
      </c>
      <c s="8" t="inlineStr" r="F11993">
        <is>
          <t xml:space="preserve">66P42</t>
        </is>
      </c>
      <c s="8" t="inlineStr" r="G11993">
        <is>
          <t xml:space="preserve">025</t>
        </is>
      </c>
      <c s="9" r="H11993">
        <v>8.6800</v>
      </c>
      <c s="8" t="inlineStr" r="I11993">
        <is>
          <t xml:space="preserve"/>
        </is>
      </c>
      <c s="8" t="inlineStr" r="J11993">
        <is>
          <t xml:space="preserve"> LaSalle, Livingston</t>
        </is>
      </c>
    </row>
    <row r="11994" ht="20.25" customHeight="0">
      <c s="5" t="inlineStr" r="A11994">
        <is>
          <t xml:space="preserve">78009012</t>
        </is>
      </c>
      <c s="5" t="inlineStr" r="B11994">
        <is>
          <t xml:space="preserve">MODIFIED URETHANE PAVEMENT MARKING - LINE 12"</t>
        </is>
      </c>
      <c s="5" t="inlineStr" r="C11994">
        <is>
          <t xml:space="preserve">FOOT   </t>
        </is>
      </c>
      <c s="6" r="D11994">
        <v>103.000</v>
      </c>
      <c s="7" r="E11994">
        <v>4</v>
      </c>
      <c s="8" t="inlineStr" r="F11994">
        <is>
          <t xml:space="preserve">68C94</t>
        </is>
      </c>
      <c s="8" t="inlineStr" r="G11994">
        <is>
          <t xml:space="preserve">030</t>
        </is>
      </c>
      <c s="9" r="H11994">
        <v>3.8000</v>
      </c>
      <c s="8" t="inlineStr" r="I11994">
        <is>
          <t xml:space="preserve">Y</t>
        </is>
      </c>
      <c s="8" t="inlineStr" r="J11994">
        <is>
          <t xml:space="preserve"> Tazewell</t>
        </is>
      </c>
    </row>
    <row r="11995" ht="20.25" customHeight="0">
      <c s="5" t="inlineStr" r="A11995">
        <is>
          <t xml:space="preserve">78009012</t>
        </is>
      </c>
      <c s="5" t="inlineStr" r="B11995">
        <is>
          <t xml:space="preserve">MODIFIED URETHANE PAVEMENT MARKING - LINE 12"</t>
        </is>
      </c>
      <c s="5" t="inlineStr" r="C11995">
        <is>
          <t xml:space="preserve">FOOT   </t>
        </is>
      </c>
      <c s="6" r="D11995">
        <v>428.000</v>
      </c>
      <c s="7" r="E11995">
        <v>8</v>
      </c>
      <c s="8" t="inlineStr" r="F11995">
        <is>
          <t xml:space="preserve">76R46</t>
        </is>
      </c>
      <c s="8" t="inlineStr" r="G11995">
        <is>
          <t xml:space="preserve">051</t>
        </is>
      </c>
      <c s="9" r="H11995">
        <v>12.5000</v>
      </c>
      <c s="8" t="inlineStr" r="I11995">
        <is>
          <t xml:space="preserve">Y</t>
        </is>
      </c>
      <c s="8" t="inlineStr" r="J11995">
        <is>
          <t xml:space="preserve"> Madison</t>
        </is>
      </c>
    </row>
    <row r="11996" ht="20.25" customHeight="0">
      <c s="5" t="inlineStr" r="A11996">
        <is>
          <t xml:space="preserve">78009012</t>
        </is>
      </c>
      <c s="5" t="inlineStr" r="B11996">
        <is>
          <t xml:space="preserve">MODIFIED URETHANE PAVEMENT MARKING - LINE 12"</t>
        </is>
      </c>
      <c s="5" t="inlineStr" r="C11996">
        <is>
          <t xml:space="preserve">FOOT   </t>
        </is>
      </c>
      <c s="6" r="D11996">
        <v>428.000</v>
      </c>
      <c s="7" r="E11996">
        <v>8</v>
      </c>
      <c s="8" t="inlineStr" r="F11996">
        <is>
          <t xml:space="preserve">76R46</t>
        </is>
      </c>
      <c s="8" t="inlineStr" r="G11996">
        <is>
          <t xml:space="preserve">051</t>
        </is>
      </c>
      <c s="9" r="H11996">
        <v>12.5000</v>
      </c>
      <c s="8" t="inlineStr" r="I11996">
        <is>
          <t xml:space="preserve"/>
        </is>
      </c>
      <c s="8" t="inlineStr" r="J11996">
        <is>
          <t xml:space="preserve"> Madison</t>
        </is>
      </c>
    </row>
    <row r="11997" ht="20.25" customHeight="0">
      <c s="5" t="inlineStr" r="A11997">
        <is>
          <t xml:space="preserve">78009012</t>
        </is>
      </c>
      <c s="5" t="inlineStr" r="B11997">
        <is>
          <t xml:space="preserve">MODIFIED URETHANE PAVEMENT MARKING - LINE 12"</t>
        </is>
      </c>
      <c s="5" t="inlineStr" r="C11997">
        <is>
          <t xml:space="preserve">FOOT   </t>
        </is>
      </c>
      <c s="6" r="D11997">
        <v>428.000</v>
      </c>
      <c s="7" r="E11997">
        <v>8</v>
      </c>
      <c s="8" t="inlineStr" r="F11997">
        <is>
          <t xml:space="preserve">76R46</t>
        </is>
      </c>
      <c s="8" t="inlineStr" r="G11997">
        <is>
          <t xml:space="preserve">051</t>
        </is>
      </c>
      <c s="9" r="H11997">
        <v>12.5000</v>
      </c>
      <c s="8" t="inlineStr" r="I11997">
        <is>
          <t xml:space="preserve"/>
        </is>
      </c>
      <c s="8" t="inlineStr" r="J11997">
        <is>
          <t xml:space="preserve"> Madison</t>
        </is>
      </c>
    </row>
    <row r="11998" ht="20.25" customHeight="0">
      <c s="5" t="inlineStr" r="A11998">
        <is>
          <t xml:space="preserve">78009012</t>
        </is>
      </c>
      <c s="5" t="inlineStr" r="B11998">
        <is>
          <t xml:space="preserve">MODIFIED URETHANE PAVEMENT MARKING - LINE 12"</t>
        </is>
      </c>
      <c s="5" t="inlineStr" r="C11998">
        <is>
          <t xml:space="preserve">FOOT   </t>
        </is>
      </c>
      <c s="6" r="D11998">
        <v>60.000</v>
      </c>
      <c s="7" r="E11998">
        <v>4</v>
      </c>
      <c s="8" t="inlineStr" r="F11998">
        <is>
          <t xml:space="preserve">89803</t>
        </is>
      </c>
      <c s="8" t="inlineStr" r="G11998">
        <is>
          <t xml:space="preserve">072</t>
        </is>
      </c>
      <c s="9" r="H11998">
        <v>4.2100</v>
      </c>
      <c s="8" t="inlineStr" r="I11998">
        <is>
          <t xml:space="preserve">Y</t>
        </is>
      </c>
      <c s="8" t="inlineStr" r="J11998">
        <is>
          <t xml:space="preserve"> Tazewell</t>
        </is>
      </c>
    </row>
    <row r="11999" ht="20.25" customHeight="0">
      <c s="5" t="inlineStr" r="A11999">
        <is>
          <t xml:space="preserve">78009012</t>
        </is>
      </c>
      <c s="5" t="inlineStr" r="B11999">
        <is>
          <t xml:space="preserve">MODIFIED URETHANE PAVEMENT MARKING - LINE 12"</t>
        </is>
      </c>
      <c s="5" t="inlineStr" r="C11999">
        <is>
          <t xml:space="preserve">FOOT   </t>
        </is>
      </c>
      <c s="6" r="D11999">
        <v>60.000</v>
      </c>
      <c s="7" r="E11999">
        <v>4</v>
      </c>
      <c s="8" t="inlineStr" r="F11999">
        <is>
          <t xml:space="preserve">89803</t>
        </is>
      </c>
      <c s="8" t="inlineStr" r="G11999">
        <is>
          <t xml:space="preserve">072</t>
        </is>
      </c>
      <c s="9" r="H11999">
        <v>5.3300</v>
      </c>
      <c s="8" t="inlineStr" r="I11999">
        <is>
          <t xml:space="preserve"/>
        </is>
      </c>
      <c s="8" t="inlineStr" r="J11999">
        <is>
          <t xml:space="preserve"> Tazewell</t>
        </is>
      </c>
    </row>
    <row r="12000" ht="20.25" customHeight="0">
      <c s="5" t="inlineStr" r="A12000">
        <is>
          <t xml:space="preserve">78009012</t>
        </is>
      </c>
      <c s="5" t="inlineStr" r="B12000">
        <is>
          <t xml:space="preserve">MODIFIED URETHANE PAVEMENT MARKING - LINE 12"</t>
        </is>
      </c>
      <c s="5" t="inlineStr" r="C12000">
        <is>
          <t xml:space="preserve">FOOT   </t>
        </is>
      </c>
      <c s="6" r="D12000">
        <v>317.000</v>
      </c>
      <c s="7" r="E12000">
        <v>8</v>
      </c>
      <c s="8" t="inlineStr" r="F12000">
        <is>
          <t xml:space="preserve">97708</t>
        </is>
      </c>
      <c s="8" t="inlineStr" r="G12000">
        <is>
          <t xml:space="preserve">075</t>
        </is>
      </c>
      <c s="9" r="H12000">
        <v>7.4000</v>
      </c>
      <c s="8" t="inlineStr" r="I12000">
        <is>
          <t xml:space="preserve">Y</t>
        </is>
      </c>
      <c s="8" t="inlineStr" r="J12000">
        <is>
          <t xml:space="preserve"> Madison</t>
        </is>
      </c>
    </row>
    <row r="12001" ht="20.25" customHeight="0">
      <c s="5" t="inlineStr" r="A12001">
        <is>
          <t xml:space="preserve">78009012</t>
        </is>
      </c>
      <c s="5" t="inlineStr" r="B12001">
        <is>
          <t xml:space="preserve">MODIFIED URETHANE PAVEMENT MARKING - LINE 12"</t>
        </is>
      </c>
      <c s="5" t="inlineStr" r="C12001">
        <is>
          <t xml:space="preserve">FOOT   </t>
        </is>
      </c>
      <c s="6" r="D12001">
        <v>317.000</v>
      </c>
      <c s="7" r="E12001">
        <v>8</v>
      </c>
      <c s="8" t="inlineStr" r="F12001">
        <is>
          <t xml:space="preserve">97708</t>
        </is>
      </c>
      <c s="8" t="inlineStr" r="G12001">
        <is>
          <t xml:space="preserve">075</t>
        </is>
      </c>
      <c s="9" r="H12001">
        <v>7.2500</v>
      </c>
      <c s="8" t="inlineStr" r="I12001">
        <is>
          <t xml:space="preserve"/>
        </is>
      </c>
      <c s="8" t="inlineStr" r="J12001">
        <is>
          <t xml:space="preserve"> Madison</t>
        </is>
      </c>
    </row>
    <row r="12002" ht="20.25" customHeight="0">
      <c s="5" t="inlineStr" r="A12002">
        <is>
          <t xml:space="preserve">78009012</t>
        </is>
      </c>
      <c s="5" t="inlineStr" r="B12002">
        <is>
          <t xml:space="preserve">MODIFIED URETHANE PAVEMENT MARKING - LINE 12"</t>
        </is>
      </c>
      <c s="5" t="inlineStr" r="C12002">
        <is>
          <t xml:space="preserve">FOOT   </t>
        </is>
      </c>
      <c s="6" r="D12002">
        <v>317.000</v>
      </c>
      <c s="7" r="E12002">
        <v>8</v>
      </c>
      <c s="8" t="inlineStr" r="F12002">
        <is>
          <t xml:space="preserve">97708</t>
        </is>
      </c>
      <c s="8" t="inlineStr" r="G12002">
        <is>
          <t xml:space="preserve">075</t>
        </is>
      </c>
      <c s="9" r="H12002">
        <v>7.7000</v>
      </c>
      <c s="8" t="inlineStr" r="I12002">
        <is>
          <t xml:space="preserve"/>
        </is>
      </c>
      <c s="8" t="inlineStr" r="J12002">
        <is>
          <t xml:space="preserve"> Madison</t>
        </is>
      </c>
    </row>
    <row r="12003" ht="20.25" customHeight="0">
      <c s="5" t="inlineStr" r="A12003">
        <is>
          <t xml:space="preserve">78009024</t>
        </is>
      </c>
      <c s="5" t="inlineStr" r="B12003">
        <is>
          <t xml:space="preserve">MODIFIED URETHANE PAVEMENT MARKING - LINE 24"</t>
        </is>
      </c>
      <c s="5" t="inlineStr" r="C12003">
        <is>
          <t xml:space="preserve">FOOT   </t>
        </is>
      </c>
      <c s="6" r="D12003">
        <v>69.000</v>
      </c>
      <c s="7" r="E12003">
        <v>1</v>
      </c>
      <c s="8" t="inlineStr" r="F12003">
        <is>
          <t xml:space="preserve">61K06</t>
        </is>
      </c>
      <c s="8" t="inlineStr" r="G12003">
        <is>
          <t xml:space="preserve">065</t>
        </is>
      </c>
      <c s="9" r="H12003">
        <v>5.9500</v>
      </c>
      <c s="8" t="inlineStr" r="I12003">
        <is>
          <t xml:space="preserve">Y</t>
        </is>
      </c>
      <c s="8" t="inlineStr" r="J12003">
        <is>
          <t xml:space="preserve"> Cook</t>
        </is>
      </c>
    </row>
    <row r="12004" ht="20.25" customHeight="0">
      <c s="5" t="inlineStr" r="A12004">
        <is>
          <t xml:space="preserve">78009024</t>
        </is>
      </c>
      <c s="5" t="inlineStr" r="B12004">
        <is>
          <t xml:space="preserve">MODIFIED URETHANE PAVEMENT MARKING - LINE 24"</t>
        </is>
      </c>
      <c s="5" t="inlineStr" r="C12004">
        <is>
          <t xml:space="preserve">FOOT   </t>
        </is>
      </c>
      <c s="6" r="D12004">
        <v>69.000</v>
      </c>
      <c s="7" r="E12004">
        <v>1</v>
      </c>
      <c s="8" t="inlineStr" r="F12004">
        <is>
          <t xml:space="preserve">61K06</t>
        </is>
      </c>
      <c s="8" t="inlineStr" r="G12004">
        <is>
          <t xml:space="preserve">065</t>
        </is>
      </c>
      <c s="9" r="H12004">
        <v>5.9500</v>
      </c>
      <c s="8" t="inlineStr" r="I12004">
        <is>
          <t xml:space="preserve"/>
        </is>
      </c>
      <c s="8" t="inlineStr" r="J12004">
        <is>
          <t xml:space="preserve"> Cook</t>
        </is>
      </c>
    </row>
    <row r="12005" ht="20.25" customHeight="0">
      <c s="5" t="inlineStr" r="A12005">
        <is>
          <t xml:space="preserve">78009024</t>
        </is>
      </c>
      <c s="5" t="inlineStr" r="B12005">
        <is>
          <t xml:space="preserve">MODIFIED URETHANE PAVEMENT MARKING - LINE 24"</t>
        </is>
      </c>
      <c s="5" t="inlineStr" r="C12005">
        <is>
          <t xml:space="preserve">FOOT   </t>
        </is>
      </c>
      <c s="6" r="D12005">
        <v>69.000</v>
      </c>
      <c s="7" r="E12005">
        <v>1</v>
      </c>
      <c s="8" t="inlineStr" r="F12005">
        <is>
          <t xml:space="preserve">61K06</t>
        </is>
      </c>
      <c s="8" t="inlineStr" r="G12005">
        <is>
          <t xml:space="preserve">065</t>
        </is>
      </c>
      <c s="9" r="H12005">
        <v>5.9500</v>
      </c>
      <c s="8" t="inlineStr" r="I12005">
        <is>
          <t xml:space="preserve"/>
        </is>
      </c>
      <c s="8" t="inlineStr" r="J12005">
        <is>
          <t xml:space="preserve"> Cook</t>
        </is>
      </c>
    </row>
    <row r="12006" ht="20.25" customHeight="0">
      <c s="5" t="inlineStr" r="A12006">
        <is>
          <t xml:space="preserve">78009024</t>
        </is>
      </c>
      <c s="5" t="inlineStr" r="B12006">
        <is>
          <t xml:space="preserve">MODIFIED URETHANE PAVEMENT MARKING - LINE 24"</t>
        </is>
      </c>
      <c s="5" t="inlineStr" r="C12006">
        <is>
          <t xml:space="preserve">FOOT   </t>
        </is>
      </c>
      <c s="6" r="D12006">
        <v>69.000</v>
      </c>
      <c s="7" r="E12006">
        <v>1</v>
      </c>
      <c s="8" t="inlineStr" r="F12006">
        <is>
          <t xml:space="preserve">61K06</t>
        </is>
      </c>
      <c s="8" t="inlineStr" r="G12006">
        <is>
          <t xml:space="preserve">065</t>
        </is>
      </c>
      <c s="9" r="H12006">
        <v>5.9500</v>
      </c>
      <c s="8" t="inlineStr" r="I12006">
        <is>
          <t xml:space="preserve"/>
        </is>
      </c>
      <c s="8" t="inlineStr" r="J12006">
        <is>
          <t xml:space="preserve"> Cook</t>
        </is>
      </c>
    </row>
    <row r="12007" ht="20.25" customHeight="0">
      <c s="5" t="inlineStr" r="A12007">
        <is>
          <t xml:space="preserve">78009024</t>
        </is>
      </c>
      <c s="5" t="inlineStr" r="B12007">
        <is>
          <t xml:space="preserve">MODIFIED URETHANE PAVEMENT MARKING - LINE 24"</t>
        </is>
      </c>
      <c s="5" t="inlineStr" r="C12007">
        <is>
          <t xml:space="preserve">FOOT   </t>
        </is>
      </c>
      <c s="6" r="D12007">
        <v>69.000</v>
      </c>
      <c s="7" r="E12007">
        <v>1</v>
      </c>
      <c s="8" t="inlineStr" r="F12007">
        <is>
          <t xml:space="preserve">61K06</t>
        </is>
      </c>
      <c s="8" t="inlineStr" r="G12007">
        <is>
          <t xml:space="preserve">065</t>
        </is>
      </c>
      <c s="9" r="H12007">
        <v>5.9500</v>
      </c>
      <c s="8" t="inlineStr" r="I12007">
        <is>
          <t xml:space="preserve"/>
        </is>
      </c>
      <c s="8" t="inlineStr" r="J12007">
        <is>
          <t xml:space="preserve"> Cook</t>
        </is>
      </c>
    </row>
    <row r="12008" ht="20.25" customHeight="0">
      <c s="5" t="inlineStr" r="A12008">
        <is>
          <t xml:space="preserve">78009024</t>
        </is>
      </c>
      <c s="5" t="inlineStr" r="B12008">
        <is>
          <t xml:space="preserve">MODIFIED URETHANE PAVEMENT MARKING - LINE 24"</t>
        </is>
      </c>
      <c s="5" t="inlineStr" r="C12008">
        <is>
          <t xml:space="preserve">FOOT   </t>
        </is>
      </c>
      <c s="6" r="D12008">
        <v>69.000</v>
      </c>
      <c s="7" r="E12008">
        <v>1</v>
      </c>
      <c s="8" t="inlineStr" r="F12008">
        <is>
          <t xml:space="preserve">61K06</t>
        </is>
      </c>
      <c s="8" t="inlineStr" r="G12008">
        <is>
          <t xml:space="preserve">065</t>
        </is>
      </c>
      <c s="9" r="H12008">
        <v>5.9500</v>
      </c>
      <c s="8" t="inlineStr" r="I12008">
        <is>
          <t xml:space="preserve"/>
        </is>
      </c>
      <c s="8" t="inlineStr" r="J12008">
        <is>
          <t xml:space="preserve"> Cook</t>
        </is>
      </c>
    </row>
    <row r="12009" ht="20.25" customHeight="0">
      <c s="5" t="inlineStr" r="A12009">
        <is>
          <t xml:space="preserve">78009024</t>
        </is>
      </c>
      <c s="5" t="inlineStr" r="B12009">
        <is>
          <t xml:space="preserve">MODIFIED URETHANE PAVEMENT MARKING - LINE 24"</t>
        </is>
      </c>
      <c s="5" t="inlineStr" r="C12009">
        <is>
          <t xml:space="preserve">FOOT   </t>
        </is>
      </c>
      <c s="6" r="D12009">
        <v>69.000</v>
      </c>
      <c s="7" r="E12009">
        <v>1</v>
      </c>
      <c s="8" t="inlineStr" r="F12009">
        <is>
          <t xml:space="preserve">61K06</t>
        </is>
      </c>
      <c s="8" t="inlineStr" r="G12009">
        <is>
          <t xml:space="preserve">065</t>
        </is>
      </c>
      <c s="9" r="H12009">
        <v>5.9500</v>
      </c>
      <c s="8" t="inlineStr" r="I12009">
        <is>
          <t xml:space="preserve"/>
        </is>
      </c>
      <c s="8" t="inlineStr" r="J12009">
        <is>
          <t xml:space="preserve"> Cook</t>
        </is>
      </c>
    </row>
    <row r="12010" ht="20.25" customHeight="0">
      <c s="5" t="inlineStr" r="A12010">
        <is>
          <t xml:space="preserve">78009024</t>
        </is>
      </c>
      <c s="5" t="inlineStr" r="B12010">
        <is>
          <t xml:space="preserve">MODIFIED URETHANE PAVEMENT MARKING - LINE 24"</t>
        </is>
      </c>
      <c s="5" t="inlineStr" r="C12010">
        <is>
          <t xml:space="preserve">FOOT   </t>
        </is>
      </c>
      <c s="6" r="D12010">
        <v>69.000</v>
      </c>
      <c s="7" r="E12010">
        <v>1</v>
      </c>
      <c s="8" t="inlineStr" r="F12010">
        <is>
          <t xml:space="preserve">61K06</t>
        </is>
      </c>
      <c s="8" t="inlineStr" r="G12010">
        <is>
          <t xml:space="preserve">065</t>
        </is>
      </c>
      <c s="9" r="H12010">
        <v>7.0000</v>
      </c>
      <c s="8" t="inlineStr" r="I12010">
        <is>
          <t xml:space="preserve"/>
        </is>
      </c>
      <c s="8" t="inlineStr" r="J12010">
        <is>
          <t xml:space="preserve"> Cook</t>
        </is>
      </c>
    </row>
    <row r="12011" ht="20.25" customHeight="0">
      <c s="5" t="inlineStr" r="A12011">
        <is>
          <t xml:space="preserve">78009024</t>
        </is>
      </c>
      <c s="5" t="inlineStr" r="B12011">
        <is>
          <t xml:space="preserve">MODIFIED URETHANE PAVEMENT MARKING - LINE 24"</t>
        </is>
      </c>
      <c s="5" t="inlineStr" r="C12011">
        <is>
          <t xml:space="preserve">FOOT   </t>
        </is>
      </c>
      <c s="6" r="D12011">
        <v>20.000</v>
      </c>
      <c s="7" r="E12011">
        <v>1</v>
      </c>
      <c s="8" t="inlineStr" r="F12011">
        <is>
          <t xml:space="preserve">61K63</t>
        </is>
      </c>
      <c s="8" t="inlineStr" r="G12011">
        <is>
          <t xml:space="preserve">088</t>
        </is>
      </c>
      <c s="9" r="H12011">
        <v>68.3000</v>
      </c>
      <c s="8" t="inlineStr" r="I12011">
        <is>
          <t xml:space="preserve">Y</t>
        </is>
      </c>
      <c s="8" t="inlineStr" r="J12011">
        <is>
          <t xml:space="preserve"> Cook</t>
        </is>
      </c>
    </row>
    <row r="12012" ht="20.25" customHeight="0">
      <c s="5" t="inlineStr" r="A12012">
        <is>
          <t xml:space="preserve">78009024</t>
        </is>
      </c>
      <c s="5" t="inlineStr" r="B12012">
        <is>
          <t xml:space="preserve">MODIFIED URETHANE PAVEMENT MARKING - LINE 24"</t>
        </is>
      </c>
      <c s="5" t="inlineStr" r="C12012">
        <is>
          <t xml:space="preserve">FOOT   </t>
        </is>
      </c>
      <c s="6" r="D12012">
        <v>20.000</v>
      </c>
      <c s="7" r="E12012">
        <v>1</v>
      </c>
      <c s="8" t="inlineStr" r="F12012">
        <is>
          <t xml:space="preserve">61K63</t>
        </is>
      </c>
      <c s="8" t="inlineStr" r="G12012">
        <is>
          <t xml:space="preserve">088</t>
        </is>
      </c>
      <c s="9" r="H12012">
        <v>47.0000</v>
      </c>
      <c s="8" t="inlineStr" r="I12012">
        <is>
          <t xml:space="preserve"/>
        </is>
      </c>
      <c s="8" t="inlineStr" r="J12012">
        <is>
          <t xml:space="preserve"> Cook</t>
        </is>
      </c>
    </row>
    <row r="12013" ht="20.25" customHeight="0">
      <c s="5" t="inlineStr" r="A12013">
        <is>
          <t xml:space="preserve">78009024</t>
        </is>
      </c>
      <c s="5" t="inlineStr" r="B12013">
        <is>
          <t xml:space="preserve">MODIFIED URETHANE PAVEMENT MARKING - LINE 24"</t>
        </is>
      </c>
      <c s="5" t="inlineStr" r="C12013">
        <is>
          <t xml:space="preserve">FOOT   </t>
        </is>
      </c>
      <c s="6" r="D12013">
        <v>20.000</v>
      </c>
      <c s="7" r="E12013">
        <v>1</v>
      </c>
      <c s="8" t="inlineStr" r="F12013">
        <is>
          <t xml:space="preserve">61K63</t>
        </is>
      </c>
      <c s="8" t="inlineStr" r="G12013">
        <is>
          <t xml:space="preserve">088</t>
        </is>
      </c>
      <c s="9" r="H12013">
        <v>52.0000</v>
      </c>
      <c s="8" t="inlineStr" r="I12013">
        <is>
          <t xml:space="preserve"/>
        </is>
      </c>
      <c s="8" t="inlineStr" r="J12013">
        <is>
          <t xml:space="preserve"> Cook</t>
        </is>
      </c>
    </row>
    <row r="12014" ht="20.25" customHeight="0">
      <c s="5" t="inlineStr" r="A12014">
        <is>
          <t xml:space="preserve">78009024</t>
        </is>
      </c>
      <c s="5" t="inlineStr" r="B12014">
        <is>
          <t xml:space="preserve">MODIFIED URETHANE PAVEMENT MARKING - LINE 24"</t>
        </is>
      </c>
      <c s="5" t="inlineStr" r="C12014">
        <is>
          <t xml:space="preserve">FOOT   </t>
        </is>
      </c>
      <c s="6" r="D12014">
        <v>20.000</v>
      </c>
      <c s="7" r="E12014">
        <v>1</v>
      </c>
      <c s="8" t="inlineStr" r="F12014">
        <is>
          <t xml:space="preserve">61K63</t>
        </is>
      </c>
      <c s="8" t="inlineStr" r="G12014">
        <is>
          <t xml:space="preserve">088</t>
        </is>
      </c>
      <c s="9" r="H12014">
        <v>68.3000</v>
      </c>
      <c s="8" t="inlineStr" r="I12014">
        <is>
          <t xml:space="preserve"/>
        </is>
      </c>
      <c s="8" t="inlineStr" r="J12014">
        <is>
          <t xml:space="preserve"> Cook</t>
        </is>
      </c>
    </row>
    <row r="12015" ht="20.25" customHeight="0">
      <c s="5" t="inlineStr" r="A12015">
        <is>
          <t xml:space="preserve">78009024</t>
        </is>
      </c>
      <c s="5" t="inlineStr" r="B12015">
        <is>
          <t xml:space="preserve">MODIFIED URETHANE PAVEMENT MARKING - LINE 24"</t>
        </is>
      </c>
      <c s="5" t="inlineStr" r="C12015">
        <is>
          <t xml:space="preserve">FOOT   </t>
        </is>
      </c>
      <c s="6" r="D12015">
        <v>20.000</v>
      </c>
      <c s="7" r="E12015">
        <v>1</v>
      </c>
      <c s="8" t="inlineStr" r="F12015">
        <is>
          <t xml:space="preserve">61K63</t>
        </is>
      </c>
      <c s="8" t="inlineStr" r="G12015">
        <is>
          <t xml:space="preserve">088</t>
        </is>
      </c>
      <c s="9" r="H12015">
        <v>71.0300</v>
      </c>
      <c s="8" t="inlineStr" r="I12015">
        <is>
          <t xml:space="preserve"/>
        </is>
      </c>
      <c s="8" t="inlineStr" r="J12015">
        <is>
          <t xml:space="preserve"> Cook</t>
        </is>
      </c>
    </row>
    <row r="12016" ht="20.25" customHeight="0">
      <c s="5" t="inlineStr" r="A12016">
        <is>
          <t xml:space="preserve">78009024</t>
        </is>
      </c>
      <c s="5" t="inlineStr" r="B12016">
        <is>
          <t xml:space="preserve">MODIFIED URETHANE PAVEMENT MARKING - LINE 24"</t>
        </is>
      </c>
      <c s="5" t="inlineStr" r="C12016">
        <is>
          <t xml:space="preserve">FOOT   </t>
        </is>
      </c>
      <c s="6" r="D12016">
        <v>20.000</v>
      </c>
      <c s="7" r="E12016">
        <v>1</v>
      </c>
      <c s="8" t="inlineStr" r="F12016">
        <is>
          <t xml:space="preserve">61K63</t>
        </is>
      </c>
      <c s="8" t="inlineStr" r="G12016">
        <is>
          <t xml:space="preserve">088</t>
        </is>
      </c>
      <c s="9" r="H12016">
        <v>72.0000</v>
      </c>
      <c s="8" t="inlineStr" r="I12016">
        <is>
          <t xml:space="preserve"/>
        </is>
      </c>
      <c s="8" t="inlineStr" r="J12016">
        <is>
          <t xml:space="preserve"> Cook</t>
        </is>
      </c>
    </row>
    <row r="12017" ht="20.25" customHeight="0">
      <c s="5" t="inlineStr" r="A12017">
        <is>
          <t xml:space="preserve">78009024</t>
        </is>
      </c>
      <c s="5" t="inlineStr" r="B12017">
        <is>
          <t xml:space="preserve">MODIFIED URETHANE PAVEMENT MARKING - LINE 24"</t>
        </is>
      </c>
      <c s="5" t="inlineStr" r="C12017">
        <is>
          <t xml:space="preserve">FOOT   </t>
        </is>
      </c>
      <c s="6" r="D12017">
        <v>396.000</v>
      </c>
      <c s="7" r="E12017">
        <v>1</v>
      </c>
      <c s="8" t="inlineStr" r="F12017">
        <is>
          <t xml:space="preserve">61K70</t>
        </is>
      </c>
      <c s="8" t="inlineStr" r="G12017">
        <is>
          <t xml:space="preserve">089</t>
        </is>
      </c>
      <c s="9" r="H12017">
        <v>6.0000</v>
      </c>
      <c s="8" t="inlineStr" r="I12017">
        <is>
          <t xml:space="preserve">Y</t>
        </is>
      </c>
      <c s="8" t="inlineStr" r="J12017">
        <is>
          <t xml:space="preserve"> Cook</t>
        </is>
      </c>
    </row>
    <row r="12018" ht="20.25" customHeight="0">
      <c s="5" t="inlineStr" r="A12018">
        <is>
          <t xml:space="preserve">78009024</t>
        </is>
      </c>
      <c s="5" t="inlineStr" r="B12018">
        <is>
          <t xml:space="preserve">MODIFIED URETHANE PAVEMENT MARKING - LINE 24"</t>
        </is>
      </c>
      <c s="5" t="inlineStr" r="C12018">
        <is>
          <t xml:space="preserve">FOOT   </t>
        </is>
      </c>
      <c s="6" r="D12018">
        <v>396.000</v>
      </c>
      <c s="7" r="E12018">
        <v>1</v>
      </c>
      <c s="8" t="inlineStr" r="F12018">
        <is>
          <t xml:space="preserve">61K70</t>
        </is>
      </c>
      <c s="8" t="inlineStr" r="G12018">
        <is>
          <t xml:space="preserve">089</t>
        </is>
      </c>
      <c s="9" r="H12018">
        <v>6.0000</v>
      </c>
      <c s="8" t="inlineStr" r="I12018">
        <is>
          <t xml:space="preserve"/>
        </is>
      </c>
      <c s="8" t="inlineStr" r="J12018">
        <is>
          <t xml:space="preserve"> Cook</t>
        </is>
      </c>
    </row>
    <row r="12019" ht="20.25" customHeight="0">
      <c s="5" t="inlineStr" r="A12019">
        <is>
          <t xml:space="preserve">78009024</t>
        </is>
      </c>
      <c s="5" t="inlineStr" r="B12019">
        <is>
          <t xml:space="preserve">MODIFIED URETHANE PAVEMENT MARKING - LINE 24"</t>
        </is>
      </c>
      <c s="5" t="inlineStr" r="C12019">
        <is>
          <t xml:space="preserve">FOOT   </t>
        </is>
      </c>
      <c s="6" r="D12019">
        <v>396.000</v>
      </c>
      <c s="7" r="E12019">
        <v>1</v>
      </c>
      <c s="8" t="inlineStr" r="F12019">
        <is>
          <t xml:space="preserve">61K70</t>
        </is>
      </c>
      <c s="8" t="inlineStr" r="G12019">
        <is>
          <t xml:space="preserve">089</t>
        </is>
      </c>
      <c s="9" r="H12019">
        <v>6.2400</v>
      </c>
      <c s="8" t="inlineStr" r="I12019">
        <is>
          <t xml:space="preserve"/>
        </is>
      </c>
      <c s="8" t="inlineStr" r="J12019">
        <is>
          <t xml:space="preserve"> Cook</t>
        </is>
      </c>
    </row>
    <row r="12020" ht="20.25" customHeight="0">
      <c s="5" t="inlineStr" r="A12020">
        <is>
          <t xml:space="preserve">78009024</t>
        </is>
      </c>
      <c s="5" t="inlineStr" r="B12020">
        <is>
          <t xml:space="preserve">MODIFIED URETHANE PAVEMENT MARKING - LINE 24"</t>
        </is>
      </c>
      <c s="5" t="inlineStr" r="C12020">
        <is>
          <t xml:space="preserve">FOOT   </t>
        </is>
      </c>
      <c s="6" r="D12020">
        <v>396.000</v>
      </c>
      <c s="7" r="E12020">
        <v>1</v>
      </c>
      <c s="8" t="inlineStr" r="F12020">
        <is>
          <t xml:space="preserve">61K70</t>
        </is>
      </c>
      <c s="8" t="inlineStr" r="G12020">
        <is>
          <t xml:space="preserve">089</t>
        </is>
      </c>
      <c s="9" r="H12020">
        <v>6.2500</v>
      </c>
      <c s="8" t="inlineStr" r="I12020">
        <is>
          <t xml:space="preserve"/>
        </is>
      </c>
      <c s="8" t="inlineStr" r="J12020">
        <is>
          <t xml:space="preserve"> Cook</t>
        </is>
      </c>
    </row>
    <row r="12021" ht="20.25" customHeight="0">
      <c s="5" t="inlineStr" r="A12021">
        <is>
          <t xml:space="preserve">78009024</t>
        </is>
      </c>
      <c s="5" t="inlineStr" r="B12021">
        <is>
          <t xml:space="preserve">MODIFIED URETHANE PAVEMENT MARKING - LINE 24"</t>
        </is>
      </c>
      <c s="5" t="inlineStr" r="C12021">
        <is>
          <t xml:space="preserve">FOOT   </t>
        </is>
      </c>
      <c s="6" r="D12021">
        <v>25.000</v>
      </c>
      <c s="7" r="E12021">
        <v>1</v>
      </c>
      <c s="8" t="inlineStr" r="F12021">
        <is>
          <t xml:space="preserve">61K72</t>
        </is>
      </c>
      <c s="8" t="inlineStr" r="G12021">
        <is>
          <t xml:space="preserve">090</t>
        </is>
      </c>
      <c s="9" r="H12021">
        <v>8.4000</v>
      </c>
      <c s="8" t="inlineStr" r="I12021">
        <is>
          <t xml:space="preserve">Y</t>
        </is>
      </c>
      <c s="8" t="inlineStr" r="J12021">
        <is>
          <t xml:space="preserve"> Cook</t>
        </is>
      </c>
    </row>
    <row r="12022" ht="20.25" customHeight="0">
      <c s="5" t="inlineStr" r="A12022">
        <is>
          <t xml:space="preserve">78009024</t>
        </is>
      </c>
      <c s="5" t="inlineStr" r="B12022">
        <is>
          <t xml:space="preserve">MODIFIED URETHANE PAVEMENT MARKING - LINE 24"</t>
        </is>
      </c>
      <c s="5" t="inlineStr" r="C12022">
        <is>
          <t xml:space="preserve">FOOT   </t>
        </is>
      </c>
      <c s="6" r="D12022">
        <v>25.000</v>
      </c>
      <c s="7" r="E12022">
        <v>1</v>
      </c>
      <c s="8" t="inlineStr" r="F12022">
        <is>
          <t xml:space="preserve">61K72</t>
        </is>
      </c>
      <c s="8" t="inlineStr" r="G12022">
        <is>
          <t xml:space="preserve">090</t>
        </is>
      </c>
      <c s="9" r="H12022">
        <v>7.0500</v>
      </c>
      <c s="8" t="inlineStr" r="I12022">
        <is>
          <t xml:space="preserve"/>
        </is>
      </c>
      <c s="8" t="inlineStr" r="J12022">
        <is>
          <t xml:space="preserve"> Cook</t>
        </is>
      </c>
    </row>
    <row r="12023" ht="20.25" customHeight="0">
      <c s="5" t="inlineStr" r="A12023">
        <is>
          <t xml:space="preserve">78009024</t>
        </is>
      </c>
      <c s="5" t="inlineStr" r="B12023">
        <is>
          <t xml:space="preserve">MODIFIED URETHANE PAVEMENT MARKING - LINE 24"</t>
        </is>
      </c>
      <c s="5" t="inlineStr" r="C12023">
        <is>
          <t xml:space="preserve">FOOT   </t>
        </is>
      </c>
      <c s="6" r="D12023">
        <v>25.000</v>
      </c>
      <c s="7" r="E12023">
        <v>1</v>
      </c>
      <c s="8" t="inlineStr" r="F12023">
        <is>
          <t xml:space="preserve">61K72</t>
        </is>
      </c>
      <c s="8" t="inlineStr" r="G12023">
        <is>
          <t xml:space="preserve">090</t>
        </is>
      </c>
      <c s="9" r="H12023">
        <v>12.0000</v>
      </c>
      <c s="8" t="inlineStr" r="I12023">
        <is>
          <t xml:space="preserve"/>
        </is>
      </c>
      <c s="8" t="inlineStr" r="J12023">
        <is>
          <t xml:space="preserve"> Cook</t>
        </is>
      </c>
    </row>
    <row r="12024" ht="20.25" customHeight="0">
      <c s="5" t="inlineStr" r="A12024">
        <is>
          <t xml:space="preserve">78009024</t>
        </is>
      </c>
      <c s="5" t="inlineStr" r="B12024">
        <is>
          <t xml:space="preserve">MODIFIED URETHANE PAVEMENT MARKING - LINE 24"</t>
        </is>
      </c>
      <c s="5" t="inlineStr" r="C12024">
        <is>
          <t xml:space="preserve">FOOT   </t>
        </is>
      </c>
      <c s="6" r="D12024">
        <v>37.000</v>
      </c>
      <c s="7" r="E12024">
        <v>1</v>
      </c>
      <c s="8" t="inlineStr" r="F12024">
        <is>
          <t xml:space="preserve">62P40</t>
        </is>
      </c>
      <c s="8" t="inlineStr" r="G12024">
        <is>
          <t xml:space="preserve">002</t>
        </is>
      </c>
      <c s="9" r="H12024">
        <v>59.5000</v>
      </c>
      <c s="8" t="inlineStr" r="I12024">
        <is>
          <t xml:space="preserve">Y</t>
        </is>
      </c>
      <c s="8" t="inlineStr" r="J12024">
        <is>
          <t xml:space="preserve"> Lake</t>
        </is>
      </c>
    </row>
    <row r="12025" ht="20.25" customHeight="0">
      <c s="5" t="inlineStr" r="A12025">
        <is>
          <t xml:space="preserve">78009024</t>
        </is>
      </c>
      <c s="5" t="inlineStr" r="B12025">
        <is>
          <t xml:space="preserve">MODIFIED URETHANE PAVEMENT MARKING - LINE 24"</t>
        </is>
      </c>
      <c s="5" t="inlineStr" r="C12025">
        <is>
          <t xml:space="preserve">FOOT   </t>
        </is>
      </c>
      <c s="6" r="D12025">
        <v>37.000</v>
      </c>
      <c s="7" r="E12025">
        <v>1</v>
      </c>
      <c s="8" t="inlineStr" r="F12025">
        <is>
          <t xml:space="preserve">62P40</t>
        </is>
      </c>
      <c s="8" t="inlineStr" r="G12025">
        <is>
          <t xml:space="preserve">002</t>
        </is>
      </c>
      <c s="9" r="H12025">
        <v>30.0000</v>
      </c>
      <c s="8" t="inlineStr" r="I12025">
        <is>
          <t xml:space="preserve"/>
        </is>
      </c>
      <c s="8" t="inlineStr" r="J12025">
        <is>
          <t xml:space="preserve"> Lake</t>
        </is>
      </c>
    </row>
    <row r="12026" ht="20.25" customHeight="0">
      <c s="5" t="inlineStr" r="A12026">
        <is>
          <t xml:space="preserve">78009024</t>
        </is>
      </c>
      <c s="5" t="inlineStr" r="B12026">
        <is>
          <t xml:space="preserve">MODIFIED URETHANE PAVEMENT MARKING - LINE 24"</t>
        </is>
      </c>
      <c s="5" t="inlineStr" r="C12026">
        <is>
          <t xml:space="preserve">FOOT   </t>
        </is>
      </c>
      <c s="6" r="D12026">
        <v>37.000</v>
      </c>
      <c s="7" r="E12026">
        <v>1</v>
      </c>
      <c s="8" t="inlineStr" r="F12026">
        <is>
          <t xml:space="preserve">62P40</t>
        </is>
      </c>
      <c s="8" t="inlineStr" r="G12026">
        <is>
          <t xml:space="preserve">002</t>
        </is>
      </c>
      <c s="9" r="H12026">
        <v>80.0000</v>
      </c>
      <c s="8" t="inlineStr" r="I12026">
        <is>
          <t xml:space="preserve"/>
        </is>
      </c>
      <c s="8" t="inlineStr" r="J12026">
        <is>
          <t xml:space="preserve"> Lake</t>
        </is>
      </c>
    </row>
    <row r="12027" ht="20.25" customHeight="0">
      <c s="5" t="inlineStr" r="A12027">
        <is>
          <t xml:space="preserve">78009024</t>
        </is>
      </c>
      <c s="5" t="inlineStr" r="B12027">
        <is>
          <t xml:space="preserve">MODIFIED URETHANE PAVEMENT MARKING - LINE 24"</t>
        </is>
      </c>
      <c s="5" t="inlineStr" r="C12027">
        <is>
          <t xml:space="preserve">FOOT   </t>
        </is>
      </c>
      <c s="6" r="D12027">
        <v>205.000</v>
      </c>
      <c s="7" r="E12027">
        <v>1</v>
      </c>
      <c s="8" t="inlineStr" r="F12027">
        <is>
          <t xml:space="preserve">62R25</t>
        </is>
      </c>
      <c s="8" t="inlineStr" r="G12027">
        <is>
          <t xml:space="preserve">003</t>
        </is>
      </c>
      <c s="9" r="H12027">
        <v>15.0000</v>
      </c>
      <c s="8" t="inlineStr" r="I12027">
        <is>
          <t xml:space="preserve">Y</t>
        </is>
      </c>
      <c s="8" t="inlineStr" r="J12027">
        <is>
          <t xml:space="preserve"> Will</t>
        </is>
      </c>
    </row>
    <row r="12028" ht="20.25" customHeight="0">
      <c s="5" t="inlineStr" r="A12028">
        <is>
          <t xml:space="preserve">78009024</t>
        </is>
      </c>
      <c s="5" t="inlineStr" r="B12028">
        <is>
          <t xml:space="preserve">MODIFIED URETHANE PAVEMENT MARKING - LINE 24"</t>
        </is>
      </c>
      <c s="5" t="inlineStr" r="C12028">
        <is>
          <t xml:space="preserve">FOOT   </t>
        </is>
      </c>
      <c s="6" r="D12028">
        <v>205.000</v>
      </c>
      <c s="7" r="E12028">
        <v>1</v>
      </c>
      <c s="8" t="inlineStr" r="F12028">
        <is>
          <t xml:space="preserve">62R25</t>
        </is>
      </c>
      <c s="8" t="inlineStr" r="G12028">
        <is>
          <t xml:space="preserve">003</t>
        </is>
      </c>
      <c s="9" r="H12028">
        <v>11.5300</v>
      </c>
      <c s="8" t="inlineStr" r="I12028">
        <is>
          <t xml:space="preserve"/>
        </is>
      </c>
      <c s="8" t="inlineStr" r="J12028">
        <is>
          <t xml:space="preserve"> Will</t>
        </is>
      </c>
    </row>
    <row r="12029" ht="20.25" customHeight="0">
      <c s="5" t="inlineStr" r="A12029">
        <is>
          <t xml:space="preserve">78009024</t>
        </is>
      </c>
      <c s="5" t="inlineStr" r="B12029">
        <is>
          <t xml:space="preserve">MODIFIED URETHANE PAVEMENT MARKING - LINE 24"</t>
        </is>
      </c>
      <c s="5" t="inlineStr" r="C12029">
        <is>
          <t xml:space="preserve">FOOT   </t>
        </is>
      </c>
      <c s="6" r="D12029">
        <v>205.000</v>
      </c>
      <c s="7" r="E12029">
        <v>1</v>
      </c>
      <c s="8" t="inlineStr" r="F12029">
        <is>
          <t xml:space="preserve">62R25</t>
        </is>
      </c>
      <c s="8" t="inlineStr" r="G12029">
        <is>
          <t xml:space="preserve">003</t>
        </is>
      </c>
      <c s="9" r="H12029">
        <v>15.0000</v>
      </c>
      <c s="8" t="inlineStr" r="I12029">
        <is>
          <t xml:space="preserve"/>
        </is>
      </c>
      <c s="8" t="inlineStr" r="J12029">
        <is>
          <t xml:space="preserve"> Will</t>
        </is>
      </c>
    </row>
    <row r="12030" ht="20.25" customHeight="0">
      <c s="5" t="inlineStr" r="A12030">
        <is>
          <t xml:space="preserve">78009024</t>
        </is>
      </c>
      <c s="5" t="inlineStr" r="B12030">
        <is>
          <t xml:space="preserve">MODIFIED URETHANE PAVEMENT MARKING - LINE 24"</t>
        </is>
      </c>
      <c s="5" t="inlineStr" r="C12030">
        <is>
          <t xml:space="preserve">FOOT   </t>
        </is>
      </c>
      <c s="6" r="D12030">
        <v>50.000</v>
      </c>
      <c s="7" r="E12030">
        <v>1</v>
      </c>
      <c s="8" t="inlineStr" r="F12030">
        <is>
          <t xml:space="preserve">62W88</t>
        </is>
      </c>
      <c s="8" t="inlineStr" r="G12030">
        <is>
          <t xml:space="preserve">015</t>
        </is>
      </c>
      <c s="9" r="H12030">
        <v>32.9900</v>
      </c>
      <c s="8" t="inlineStr" r="I12030">
        <is>
          <t xml:space="preserve">Y</t>
        </is>
      </c>
      <c s="8" t="inlineStr" r="J12030">
        <is>
          <t xml:space="preserve"> Cook</t>
        </is>
      </c>
    </row>
    <row r="12031" ht="20.25" customHeight="0">
      <c s="5" t="inlineStr" r="A12031">
        <is>
          <t xml:space="preserve">78009024</t>
        </is>
      </c>
      <c s="5" t="inlineStr" r="B12031">
        <is>
          <t xml:space="preserve">MODIFIED URETHANE PAVEMENT MARKING - LINE 24"</t>
        </is>
      </c>
      <c s="5" t="inlineStr" r="C12031">
        <is>
          <t xml:space="preserve">FOOT   </t>
        </is>
      </c>
      <c s="6" r="D12031">
        <v>50.000</v>
      </c>
      <c s="7" r="E12031">
        <v>1</v>
      </c>
      <c s="8" t="inlineStr" r="F12031">
        <is>
          <t xml:space="preserve">62W88</t>
        </is>
      </c>
      <c s="8" t="inlineStr" r="G12031">
        <is>
          <t xml:space="preserve">015</t>
        </is>
      </c>
      <c s="9" r="H12031">
        <v>15.0000</v>
      </c>
      <c s="8" t="inlineStr" r="I12031">
        <is>
          <t xml:space="preserve"/>
        </is>
      </c>
      <c s="8" t="inlineStr" r="J12031">
        <is>
          <t xml:space="preserve"> Cook</t>
        </is>
      </c>
    </row>
    <row r="12032" ht="20.25" customHeight="0">
      <c s="5" t="inlineStr" r="A12032">
        <is>
          <t xml:space="preserve">78009024</t>
        </is>
      </c>
      <c s="5" t="inlineStr" r="B12032">
        <is>
          <t xml:space="preserve">MODIFIED URETHANE PAVEMENT MARKING - LINE 24"</t>
        </is>
      </c>
      <c s="5" t="inlineStr" r="C12032">
        <is>
          <t xml:space="preserve">FOOT   </t>
        </is>
      </c>
      <c s="6" r="D12032">
        <v>50.000</v>
      </c>
      <c s="7" r="E12032">
        <v>1</v>
      </c>
      <c s="8" t="inlineStr" r="F12032">
        <is>
          <t xml:space="preserve">62W88</t>
        </is>
      </c>
      <c s="8" t="inlineStr" r="G12032">
        <is>
          <t xml:space="preserve">015</t>
        </is>
      </c>
      <c s="9" r="H12032">
        <v>29.9900</v>
      </c>
      <c s="8" t="inlineStr" r="I12032">
        <is>
          <t xml:space="preserve"/>
        </is>
      </c>
      <c s="8" t="inlineStr" r="J12032">
        <is>
          <t xml:space="preserve"> Cook</t>
        </is>
      </c>
    </row>
    <row r="12033" ht="20.25" customHeight="0">
      <c s="5" t="inlineStr" r="A12033">
        <is>
          <t xml:space="preserve">78009024</t>
        </is>
      </c>
      <c s="5" t="inlineStr" r="B12033">
        <is>
          <t xml:space="preserve">MODIFIED URETHANE PAVEMENT MARKING - LINE 24"</t>
        </is>
      </c>
      <c s="5" t="inlineStr" r="C12033">
        <is>
          <t xml:space="preserve">FOOT   </t>
        </is>
      </c>
      <c s="6" r="D12033">
        <v>50.000</v>
      </c>
      <c s="7" r="E12033">
        <v>1</v>
      </c>
      <c s="8" t="inlineStr" r="F12033">
        <is>
          <t xml:space="preserve">62W88</t>
        </is>
      </c>
      <c s="8" t="inlineStr" r="G12033">
        <is>
          <t xml:space="preserve">015</t>
        </is>
      </c>
      <c s="9" r="H12033">
        <v>29.9900</v>
      </c>
      <c s="8" t="inlineStr" r="I12033">
        <is>
          <t xml:space="preserve"/>
        </is>
      </c>
      <c s="8" t="inlineStr" r="J12033">
        <is>
          <t xml:space="preserve"> Cook</t>
        </is>
      </c>
    </row>
    <row r="12034" ht="20.25" customHeight="0">
      <c s="5" t="inlineStr" r="A12034">
        <is>
          <t xml:space="preserve">78009024</t>
        </is>
      </c>
      <c s="5" t="inlineStr" r="B12034">
        <is>
          <t xml:space="preserve">MODIFIED URETHANE PAVEMENT MARKING - LINE 24"</t>
        </is>
      </c>
      <c s="5" t="inlineStr" r="C12034">
        <is>
          <t xml:space="preserve">FOOT   </t>
        </is>
      </c>
      <c s="6" r="D12034">
        <v>50.000</v>
      </c>
      <c s="7" r="E12034">
        <v>1</v>
      </c>
      <c s="8" t="inlineStr" r="F12034">
        <is>
          <t xml:space="preserve">62W88</t>
        </is>
      </c>
      <c s="8" t="inlineStr" r="G12034">
        <is>
          <t xml:space="preserve">015</t>
        </is>
      </c>
      <c s="9" r="H12034">
        <v>31.4900</v>
      </c>
      <c s="8" t="inlineStr" r="I12034">
        <is>
          <t xml:space="preserve"/>
        </is>
      </c>
      <c s="8" t="inlineStr" r="J12034">
        <is>
          <t xml:space="preserve"> Cook</t>
        </is>
      </c>
    </row>
    <row r="12035" ht="20.25" customHeight="0">
      <c s="5" t="inlineStr" r="A12035">
        <is>
          <t xml:space="preserve">78009024</t>
        </is>
      </c>
      <c s="5" t="inlineStr" r="B12035">
        <is>
          <t xml:space="preserve">MODIFIED URETHANE PAVEMENT MARKING - LINE 24"</t>
        </is>
      </c>
      <c s="5" t="inlineStr" r="C12035">
        <is>
          <t xml:space="preserve">FOOT   </t>
        </is>
      </c>
      <c s="6" r="D12035">
        <v>50.000</v>
      </c>
      <c s="7" r="E12035">
        <v>1</v>
      </c>
      <c s="8" t="inlineStr" r="F12035">
        <is>
          <t xml:space="preserve">62W88</t>
        </is>
      </c>
      <c s="8" t="inlineStr" r="G12035">
        <is>
          <t xml:space="preserve">015</t>
        </is>
      </c>
      <c s="9" r="H12035">
        <v>39.8000</v>
      </c>
      <c s="8" t="inlineStr" r="I12035">
        <is>
          <t xml:space="preserve"/>
        </is>
      </c>
      <c s="8" t="inlineStr" r="J12035">
        <is>
          <t xml:space="preserve"> Cook</t>
        </is>
      </c>
    </row>
    <row r="12036" ht="20.25" customHeight="0">
      <c s="5" t="inlineStr" r="A12036">
        <is>
          <t xml:space="preserve">78009024</t>
        </is>
      </c>
      <c s="5" t="inlineStr" r="B12036">
        <is>
          <t xml:space="preserve">MODIFIED URETHANE PAVEMENT MARKING - LINE 24"</t>
        </is>
      </c>
      <c s="5" t="inlineStr" r="C12036">
        <is>
          <t xml:space="preserve">FOOT   </t>
        </is>
      </c>
      <c s="6" r="D12036">
        <v>50.000</v>
      </c>
      <c s="7" r="E12036">
        <v>1</v>
      </c>
      <c s="8" t="inlineStr" r="F12036">
        <is>
          <t xml:space="preserve">62W88</t>
        </is>
      </c>
      <c s="8" t="inlineStr" r="G12036">
        <is>
          <t xml:space="preserve">015</t>
        </is>
      </c>
      <c s="9" r="H12036">
        <v>42.0000</v>
      </c>
      <c s="8" t="inlineStr" r="I12036">
        <is>
          <t xml:space="preserve"/>
        </is>
      </c>
      <c s="8" t="inlineStr" r="J12036">
        <is>
          <t xml:space="preserve"> Cook</t>
        </is>
      </c>
    </row>
    <row r="12037" ht="20.25" customHeight="0">
      <c s="5" t="inlineStr" r="A12037">
        <is>
          <t xml:space="preserve">78009024</t>
        </is>
      </c>
      <c s="5" t="inlineStr" r="B12037">
        <is>
          <t xml:space="preserve">MODIFIED URETHANE PAVEMENT MARKING - LINE 24"</t>
        </is>
      </c>
      <c s="5" t="inlineStr" r="C12037">
        <is>
          <t xml:space="preserve">FOOT   </t>
        </is>
      </c>
      <c s="6" r="D12037">
        <v>50.000</v>
      </c>
      <c s="7" r="E12037">
        <v>1</v>
      </c>
      <c s="8" t="inlineStr" r="F12037">
        <is>
          <t xml:space="preserve">62W88</t>
        </is>
      </c>
      <c s="8" t="inlineStr" r="G12037">
        <is>
          <t xml:space="preserve">015</t>
        </is>
      </c>
      <c s="9" r="H12037">
        <v>42.0000</v>
      </c>
      <c s="8" t="inlineStr" r="I12037">
        <is>
          <t xml:space="preserve"/>
        </is>
      </c>
      <c s="8" t="inlineStr" r="J12037">
        <is>
          <t xml:space="preserve"> Cook</t>
        </is>
      </c>
    </row>
    <row r="12038" ht="20.25" customHeight="0">
      <c s="5" t="inlineStr" r="A12038">
        <is>
          <t xml:space="preserve">78009024</t>
        </is>
      </c>
      <c s="5" t="inlineStr" r="B12038">
        <is>
          <t xml:space="preserve">MODIFIED URETHANE PAVEMENT MARKING - LINE 24"</t>
        </is>
      </c>
      <c s="5" t="inlineStr" r="C12038">
        <is>
          <t xml:space="preserve">FOOT   </t>
        </is>
      </c>
      <c s="6" r="D12038">
        <v>50.000</v>
      </c>
      <c s="7" r="E12038">
        <v>1</v>
      </c>
      <c s="8" t="inlineStr" r="F12038">
        <is>
          <t xml:space="preserve">62W88</t>
        </is>
      </c>
      <c s="8" t="inlineStr" r="G12038">
        <is>
          <t xml:space="preserve">015</t>
        </is>
      </c>
      <c s="9" r="H12038">
        <v>43.1500</v>
      </c>
      <c s="8" t="inlineStr" r="I12038">
        <is>
          <t xml:space="preserve"/>
        </is>
      </c>
      <c s="8" t="inlineStr" r="J12038">
        <is>
          <t xml:space="preserve"> Cook</t>
        </is>
      </c>
    </row>
    <row r="12039" ht="20.25" customHeight="0">
      <c s="5" t="inlineStr" r="A12039">
        <is>
          <t xml:space="preserve">78009024</t>
        </is>
      </c>
      <c s="5" t="inlineStr" r="B12039">
        <is>
          <t xml:space="preserve">MODIFIED URETHANE PAVEMENT MARKING - LINE 24"</t>
        </is>
      </c>
      <c s="5" t="inlineStr" r="C12039">
        <is>
          <t xml:space="preserve">FOOT   </t>
        </is>
      </c>
      <c s="6" r="D12039">
        <v>133.000</v>
      </c>
      <c s="7" r="E12039">
        <v>4</v>
      </c>
      <c s="8" t="inlineStr" r="F12039">
        <is>
          <t xml:space="preserve">68C94</t>
        </is>
      </c>
      <c s="8" t="inlineStr" r="G12039">
        <is>
          <t xml:space="preserve">030</t>
        </is>
      </c>
      <c s="9" r="H12039">
        <v>6.3300</v>
      </c>
      <c s="8" t="inlineStr" r="I12039">
        <is>
          <t xml:space="preserve">Y</t>
        </is>
      </c>
      <c s="8" t="inlineStr" r="J12039">
        <is>
          <t xml:space="preserve"> Tazewell</t>
        </is>
      </c>
    </row>
    <row r="12040" ht="20.25" customHeight="0">
      <c s="5" t="inlineStr" r="A12040">
        <is>
          <t xml:space="preserve">78009024</t>
        </is>
      </c>
      <c s="5" t="inlineStr" r="B12040">
        <is>
          <t xml:space="preserve">MODIFIED URETHANE PAVEMENT MARKING - LINE 24"</t>
        </is>
      </c>
      <c s="5" t="inlineStr" r="C12040">
        <is>
          <t xml:space="preserve">FOOT   </t>
        </is>
      </c>
      <c s="6" r="D12040">
        <v>180.000</v>
      </c>
      <c s="7" r="E12040">
        <v>8</v>
      </c>
      <c s="8" t="inlineStr" r="F12040">
        <is>
          <t xml:space="preserve">76R46</t>
        </is>
      </c>
      <c s="8" t="inlineStr" r="G12040">
        <is>
          <t xml:space="preserve">051</t>
        </is>
      </c>
      <c s="9" r="H12040">
        <v>25.0000</v>
      </c>
      <c s="8" t="inlineStr" r="I12040">
        <is>
          <t xml:space="preserve">Y</t>
        </is>
      </c>
      <c s="8" t="inlineStr" r="J12040">
        <is>
          <t xml:space="preserve"> Madison</t>
        </is>
      </c>
    </row>
    <row r="12041" ht="20.25" customHeight="0">
      <c s="5" t="inlineStr" r="A12041">
        <is>
          <t xml:space="preserve">78009024</t>
        </is>
      </c>
      <c s="5" t="inlineStr" r="B12041">
        <is>
          <t xml:space="preserve">MODIFIED URETHANE PAVEMENT MARKING - LINE 24"</t>
        </is>
      </c>
      <c s="5" t="inlineStr" r="C12041">
        <is>
          <t xml:space="preserve">FOOT   </t>
        </is>
      </c>
      <c s="6" r="D12041">
        <v>180.000</v>
      </c>
      <c s="7" r="E12041">
        <v>8</v>
      </c>
      <c s="8" t="inlineStr" r="F12041">
        <is>
          <t xml:space="preserve">76R46</t>
        </is>
      </c>
      <c s="8" t="inlineStr" r="G12041">
        <is>
          <t xml:space="preserve">051</t>
        </is>
      </c>
      <c s="9" r="H12041">
        <v>25.0000</v>
      </c>
      <c s="8" t="inlineStr" r="I12041">
        <is>
          <t xml:space="preserve"/>
        </is>
      </c>
      <c s="8" t="inlineStr" r="J12041">
        <is>
          <t xml:space="preserve"> Madison</t>
        </is>
      </c>
    </row>
    <row r="12042" ht="20.25" customHeight="0">
      <c s="5" t="inlineStr" r="A12042">
        <is>
          <t xml:space="preserve">78009024</t>
        </is>
      </c>
      <c s="5" t="inlineStr" r="B12042">
        <is>
          <t xml:space="preserve">MODIFIED URETHANE PAVEMENT MARKING - LINE 24"</t>
        </is>
      </c>
      <c s="5" t="inlineStr" r="C12042">
        <is>
          <t xml:space="preserve">FOOT   </t>
        </is>
      </c>
      <c s="6" r="D12042">
        <v>180.000</v>
      </c>
      <c s="7" r="E12042">
        <v>8</v>
      </c>
      <c s="8" t="inlineStr" r="F12042">
        <is>
          <t xml:space="preserve">76R46</t>
        </is>
      </c>
      <c s="8" t="inlineStr" r="G12042">
        <is>
          <t xml:space="preserve">051</t>
        </is>
      </c>
      <c s="9" r="H12042">
        <v>25.0000</v>
      </c>
      <c s="8" t="inlineStr" r="I12042">
        <is>
          <t xml:space="preserve"/>
        </is>
      </c>
      <c s="8" t="inlineStr" r="J12042">
        <is>
          <t xml:space="preserve"> Madison</t>
        </is>
      </c>
    </row>
    <row r="12043" ht="20.25" customHeight="0">
      <c s="5" t="inlineStr" r="A12043">
        <is>
          <t xml:space="preserve">78009024</t>
        </is>
      </c>
      <c s="5" t="inlineStr" r="B12043">
        <is>
          <t xml:space="preserve">MODIFIED URETHANE PAVEMENT MARKING - LINE 24"</t>
        </is>
      </c>
      <c s="5" t="inlineStr" r="C12043">
        <is>
          <t xml:space="preserve">FOOT   </t>
        </is>
      </c>
      <c s="6" r="D12043">
        <v>328.000</v>
      </c>
      <c s="7" r="E12043">
        <v>4</v>
      </c>
      <c s="8" t="inlineStr" r="F12043">
        <is>
          <t xml:space="preserve">89803</t>
        </is>
      </c>
      <c s="8" t="inlineStr" r="G12043">
        <is>
          <t xml:space="preserve">072</t>
        </is>
      </c>
      <c s="9" r="H12043">
        <v>8.5300</v>
      </c>
      <c s="8" t="inlineStr" r="I12043">
        <is>
          <t xml:space="preserve">Y</t>
        </is>
      </c>
      <c s="8" t="inlineStr" r="J12043">
        <is>
          <t xml:space="preserve"> Tazewell</t>
        </is>
      </c>
    </row>
    <row r="12044" ht="20.25" customHeight="0">
      <c s="5" t="inlineStr" r="A12044">
        <is>
          <t xml:space="preserve">78009024</t>
        </is>
      </c>
      <c s="5" t="inlineStr" r="B12044">
        <is>
          <t xml:space="preserve">MODIFIED URETHANE PAVEMENT MARKING - LINE 24"</t>
        </is>
      </c>
      <c s="5" t="inlineStr" r="C12044">
        <is>
          <t xml:space="preserve">FOOT   </t>
        </is>
      </c>
      <c s="6" r="D12044">
        <v>328.000</v>
      </c>
      <c s="7" r="E12044">
        <v>4</v>
      </c>
      <c s="8" t="inlineStr" r="F12044">
        <is>
          <t xml:space="preserve">89803</t>
        </is>
      </c>
      <c s="8" t="inlineStr" r="G12044">
        <is>
          <t xml:space="preserve">072</t>
        </is>
      </c>
      <c s="9" r="H12044">
        <v>11.7500</v>
      </c>
      <c s="8" t="inlineStr" r="I12044">
        <is>
          <t xml:space="preserve"/>
        </is>
      </c>
      <c s="8" t="inlineStr" r="J12044">
        <is>
          <t xml:space="preserve"> Tazewell</t>
        </is>
      </c>
    </row>
    <row r="12045" ht="20.25" customHeight="0">
      <c s="5" t="inlineStr" r="A12045">
        <is>
          <t xml:space="preserve">78011000</t>
        </is>
      </c>
      <c s="5" t="inlineStr" r="B12045">
        <is>
          <t xml:space="preserve">GROOVING FOR RECESSED PAVEMENT MARKING, LETTERS AND SYMBOLS</t>
        </is>
      </c>
      <c s="5" t="inlineStr" r="C12045">
        <is>
          <t xml:space="preserve">SQ FT  </t>
        </is>
      </c>
      <c s="6" r="D12045">
        <v>188.000</v>
      </c>
      <c s="7" r="E12045">
        <v>2</v>
      </c>
      <c s="8" t="inlineStr" r="F12045">
        <is>
          <t xml:space="preserve">64S29</t>
        </is>
      </c>
      <c s="8" t="inlineStr" r="G12045">
        <is>
          <t xml:space="preserve">081</t>
        </is>
      </c>
      <c s="9" r="H12045">
        <v>1.7500</v>
      </c>
      <c s="8" t="inlineStr" r="I12045">
        <is>
          <t xml:space="preserve">Y</t>
        </is>
      </c>
      <c s="8" t="inlineStr" r="J12045">
        <is>
          <t xml:space="preserve"> Lee</t>
        </is>
      </c>
    </row>
    <row r="12046" ht="20.25" customHeight="0">
      <c s="5" t="inlineStr" r="A12046">
        <is>
          <t xml:space="preserve">78011000</t>
        </is>
      </c>
      <c s="5" t="inlineStr" r="B12046">
        <is>
          <t xml:space="preserve">GROOVING FOR RECESSED PAVEMENT MARKING, LETTERS AND SYMBOLS</t>
        </is>
      </c>
      <c s="5" t="inlineStr" r="C12046">
        <is>
          <t xml:space="preserve">SQ FT  </t>
        </is>
      </c>
      <c s="6" r="D12046">
        <v>188.000</v>
      </c>
      <c s="7" r="E12046">
        <v>2</v>
      </c>
      <c s="8" t="inlineStr" r="F12046">
        <is>
          <t xml:space="preserve">64S29</t>
        </is>
      </c>
      <c s="8" t="inlineStr" r="G12046">
        <is>
          <t xml:space="preserve">081</t>
        </is>
      </c>
      <c s="9" r="H12046">
        <v>1.8000</v>
      </c>
      <c s="8" t="inlineStr" r="I12046">
        <is>
          <t xml:space="preserve"/>
        </is>
      </c>
      <c s="8" t="inlineStr" r="J12046">
        <is>
          <t xml:space="preserve"> Lee</t>
        </is>
      </c>
    </row>
    <row r="12047" ht="20.25" customHeight="0">
      <c s="5" t="inlineStr" r="A12047">
        <is>
          <t xml:space="preserve">78011000</t>
        </is>
      </c>
      <c s="5" t="inlineStr" r="B12047">
        <is>
          <t xml:space="preserve">GROOVING FOR RECESSED PAVEMENT MARKING, LETTERS AND SYMBOLS</t>
        </is>
      </c>
      <c s="5" t="inlineStr" r="C12047">
        <is>
          <t xml:space="preserve">SQ FT  </t>
        </is>
      </c>
      <c s="6" r="D12047">
        <v>188.000</v>
      </c>
      <c s="7" r="E12047">
        <v>2</v>
      </c>
      <c s="8" t="inlineStr" r="F12047">
        <is>
          <t xml:space="preserve">64S29</t>
        </is>
      </c>
      <c s="8" t="inlineStr" r="G12047">
        <is>
          <t xml:space="preserve">081</t>
        </is>
      </c>
      <c s="9" r="H12047">
        <v>7.0000</v>
      </c>
      <c s="8" t="inlineStr" r="I12047">
        <is>
          <t xml:space="preserve"/>
        </is>
      </c>
      <c s="8" t="inlineStr" r="J12047">
        <is>
          <t xml:space="preserve"> Lee</t>
        </is>
      </c>
    </row>
    <row r="12048" ht="20.25" customHeight="0">
      <c s="5" t="inlineStr" r="A12048">
        <is>
          <t xml:space="preserve">78011000</t>
        </is>
      </c>
      <c s="5" t="inlineStr" r="B12048">
        <is>
          <t xml:space="preserve">GROOVING FOR RECESSED PAVEMENT MARKING, LETTERS AND SYMBOLS</t>
        </is>
      </c>
      <c s="5" t="inlineStr" r="C12048">
        <is>
          <t xml:space="preserve">SQ FT  </t>
        </is>
      </c>
      <c s="6" r="D12048">
        <v>806.000</v>
      </c>
      <c s="7" r="E12048">
        <v>3</v>
      </c>
      <c s="8" t="inlineStr" r="F12048">
        <is>
          <t xml:space="preserve">66E54</t>
        </is>
      </c>
      <c s="8" t="inlineStr" r="G12048">
        <is>
          <t xml:space="preserve">083</t>
        </is>
      </c>
      <c s="9" r="H12048">
        <v>3.0500</v>
      </c>
      <c s="8" t="inlineStr" r="I12048">
        <is>
          <t xml:space="preserve">Y</t>
        </is>
      </c>
      <c s="8" t="inlineStr" r="J12048">
        <is>
          <t xml:space="preserve"> Livingston</t>
        </is>
      </c>
    </row>
    <row r="12049" ht="20.25" customHeight="0">
      <c s="5" t="inlineStr" r="A12049">
        <is>
          <t xml:space="preserve">78011000</t>
        </is>
      </c>
      <c s="5" t="inlineStr" r="B12049">
        <is>
          <t xml:space="preserve">GROOVING FOR RECESSED PAVEMENT MARKING, LETTERS AND SYMBOLS</t>
        </is>
      </c>
      <c s="5" t="inlineStr" r="C12049">
        <is>
          <t xml:space="preserve">SQ FT  </t>
        </is>
      </c>
      <c s="6" r="D12049">
        <v>81.000</v>
      </c>
      <c s="7" r="E12049">
        <v>3</v>
      </c>
      <c s="8" t="inlineStr" r="F12049">
        <is>
          <t xml:space="preserve">66P11</t>
        </is>
      </c>
      <c s="8" t="inlineStr" r="G12049">
        <is>
          <t xml:space="preserve">023</t>
        </is>
      </c>
      <c s="9" r="H12049">
        <v>12.3300</v>
      </c>
      <c s="8" t="inlineStr" r="I12049">
        <is>
          <t xml:space="preserve">Y</t>
        </is>
      </c>
      <c s="8" t="inlineStr" r="J12049">
        <is>
          <t xml:space="preserve"> Kendall, LaSalle</t>
        </is>
      </c>
    </row>
    <row r="12050" ht="20.25" customHeight="0">
      <c s="5" t="inlineStr" r="A12050">
        <is>
          <t xml:space="preserve">78011000</t>
        </is>
      </c>
      <c s="5" t="inlineStr" r="B12050">
        <is>
          <t xml:space="preserve">GROOVING FOR RECESSED PAVEMENT MARKING, LETTERS AND SYMBOLS</t>
        </is>
      </c>
      <c s="5" t="inlineStr" r="C12050">
        <is>
          <t xml:space="preserve">SQ FT  </t>
        </is>
      </c>
      <c s="6" r="D12050">
        <v>245.000</v>
      </c>
      <c s="7" r="E12050">
        <v>3</v>
      </c>
      <c s="8" t="inlineStr" r="F12050">
        <is>
          <t xml:space="preserve">66P19</t>
        </is>
      </c>
      <c s="8" t="inlineStr" r="G12050">
        <is>
          <t xml:space="preserve">024</t>
        </is>
      </c>
      <c s="9" r="H12050">
        <v>2.8500</v>
      </c>
      <c s="8" t="inlineStr" r="I12050">
        <is>
          <t xml:space="preserve">Y</t>
        </is>
      </c>
      <c s="8" t="inlineStr" r="J12050">
        <is>
          <t xml:space="preserve"> Ford</t>
        </is>
      </c>
    </row>
    <row r="12051" ht="20.25" customHeight="0">
      <c s="5" t="inlineStr" r="A12051">
        <is>
          <t xml:space="preserve">78011000</t>
        </is>
      </c>
      <c s="5" t="inlineStr" r="B12051">
        <is>
          <t xml:space="preserve">GROOVING FOR RECESSED PAVEMENT MARKING, LETTERS AND SYMBOLS</t>
        </is>
      </c>
      <c s="5" t="inlineStr" r="C12051">
        <is>
          <t xml:space="preserve">SQ FT  </t>
        </is>
      </c>
      <c s="6" r="D12051">
        <v>245.000</v>
      </c>
      <c s="7" r="E12051">
        <v>3</v>
      </c>
      <c s="8" t="inlineStr" r="F12051">
        <is>
          <t xml:space="preserve">66P19</t>
        </is>
      </c>
      <c s="8" t="inlineStr" r="G12051">
        <is>
          <t xml:space="preserve">024</t>
        </is>
      </c>
      <c s="9" r="H12051">
        <v>2.9000</v>
      </c>
      <c s="8" t="inlineStr" r="I12051">
        <is>
          <t xml:space="preserve"/>
        </is>
      </c>
      <c s="8" t="inlineStr" r="J12051">
        <is>
          <t xml:space="preserve"> Ford</t>
        </is>
      </c>
    </row>
    <row r="12052" ht="20.25" customHeight="0">
      <c s="5" t="inlineStr" r="A12052">
        <is>
          <t xml:space="preserve">78011000</t>
        </is>
      </c>
      <c s="5" t="inlineStr" r="B12052">
        <is>
          <t xml:space="preserve">GROOVING FOR RECESSED PAVEMENT MARKING, LETTERS AND SYMBOLS</t>
        </is>
      </c>
      <c s="5" t="inlineStr" r="C12052">
        <is>
          <t xml:space="preserve">SQ FT  </t>
        </is>
      </c>
      <c s="6" r="D12052">
        <v>122.000</v>
      </c>
      <c s="7" r="E12052">
        <v>3</v>
      </c>
      <c s="8" t="inlineStr" r="F12052">
        <is>
          <t xml:space="preserve">66P42</t>
        </is>
      </c>
      <c s="8" t="inlineStr" r="G12052">
        <is>
          <t xml:space="preserve">025</t>
        </is>
      </c>
      <c s="9" r="H12052">
        <v>16.6300</v>
      </c>
      <c s="8" t="inlineStr" r="I12052">
        <is>
          <t xml:space="preserve">Y</t>
        </is>
      </c>
      <c s="8" t="inlineStr" r="J12052">
        <is>
          <t xml:space="preserve"> LaSalle, Livingston</t>
        </is>
      </c>
    </row>
    <row r="12053" ht="20.25" customHeight="0">
      <c s="5" t="inlineStr" r="A12053">
        <is>
          <t xml:space="preserve">78011000</t>
        </is>
      </c>
      <c s="5" t="inlineStr" r="B12053">
        <is>
          <t xml:space="preserve">GROOVING FOR RECESSED PAVEMENT MARKING, LETTERS AND SYMBOLS</t>
        </is>
      </c>
      <c s="5" t="inlineStr" r="C12053">
        <is>
          <t xml:space="preserve">SQ FT  </t>
        </is>
      </c>
      <c s="6" r="D12053">
        <v>122.000</v>
      </c>
      <c s="7" r="E12053">
        <v>3</v>
      </c>
      <c s="8" t="inlineStr" r="F12053">
        <is>
          <t xml:space="preserve">66P42</t>
        </is>
      </c>
      <c s="8" t="inlineStr" r="G12053">
        <is>
          <t xml:space="preserve">025</t>
        </is>
      </c>
      <c s="9" r="H12053">
        <v>2.7500</v>
      </c>
      <c s="8" t="inlineStr" r="I12053">
        <is>
          <t xml:space="preserve"/>
        </is>
      </c>
      <c s="8" t="inlineStr" r="J12053">
        <is>
          <t xml:space="preserve"> LaSalle, Livingston</t>
        </is>
      </c>
    </row>
    <row r="12054" ht="20.25" customHeight="0">
      <c s="5" t="inlineStr" r="A12054">
        <is>
          <t xml:space="preserve">78011000</t>
        </is>
      </c>
      <c s="5" t="inlineStr" r="B12054">
        <is>
          <t xml:space="preserve">GROOVING FOR RECESSED PAVEMENT MARKING, LETTERS AND SYMBOLS</t>
        </is>
      </c>
      <c s="5" t="inlineStr" r="C12054">
        <is>
          <t xml:space="preserve">SQ FT  </t>
        </is>
      </c>
      <c s="6" r="D12054">
        <v>122.000</v>
      </c>
      <c s="7" r="E12054">
        <v>3</v>
      </c>
      <c s="8" t="inlineStr" r="F12054">
        <is>
          <t xml:space="preserve">66P42</t>
        </is>
      </c>
      <c s="8" t="inlineStr" r="G12054">
        <is>
          <t xml:space="preserve">025</t>
        </is>
      </c>
      <c s="9" r="H12054">
        <v>15.1200</v>
      </c>
      <c s="8" t="inlineStr" r="I12054">
        <is>
          <t xml:space="preserve"/>
        </is>
      </c>
      <c s="8" t="inlineStr" r="J12054">
        <is>
          <t xml:space="preserve"> LaSalle, Livingston</t>
        </is>
      </c>
    </row>
    <row r="12055" ht="20.25" customHeight="0">
      <c s="5" t="inlineStr" r="A12055">
        <is>
          <t xml:space="preserve">78011000</t>
        </is>
      </c>
      <c s="5" t="inlineStr" r="B12055">
        <is>
          <t xml:space="preserve">GROOVING FOR RECESSED PAVEMENT MARKING, LETTERS AND SYMBOLS</t>
        </is>
      </c>
      <c s="5" t="inlineStr" r="C12055">
        <is>
          <t xml:space="preserve">SQ FT  </t>
        </is>
      </c>
      <c s="6" r="D12055">
        <v>139.000</v>
      </c>
      <c s="7" r="E12055">
        <v>4</v>
      </c>
      <c s="8" t="inlineStr" r="F12055">
        <is>
          <t xml:space="preserve">68C94</t>
        </is>
      </c>
      <c s="8" t="inlineStr" r="G12055">
        <is>
          <t xml:space="preserve">030</t>
        </is>
      </c>
      <c s="9" r="H12055">
        <v>3.0300</v>
      </c>
      <c s="8" t="inlineStr" r="I12055">
        <is>
          <t xml:space="preserve">Y</t>
        </is>
      </c>
      <c s="8" t="inlineStr" r="J12055">
        <is>
          <t xml:space="preserve"> Tazewell</t>
        </is>
      </c>
    </row>
    <row r="12056" ht="20.25" customHeight="0">
      <c s="5" t="inlineStr" r="A12056">
        <is>
          <t xml:space="preserve">78011000</t>
        </is>
      </c>
      <c s="5" t="inlineStr" r="B12056">
        <is>
          <t xml:space="preserve">GROOVING FOR RECESSED PAVEMENT MARKING, LETTERS AND SYMBOLS</t>
        </is>
      </c>
      <c s="5" t="inlineStr" r="C12056">
        <is>
          <t xml:space="preserve">SQ FT  </t>
        </is>
      </c>
      <c s="6" r="D12056">
        <v>397.000</v>
      </c>
      <c s="7" r="E12056">
        <v>4</v>
      </c>
      <c s="8" t="inlineStr" r="F12056">
        <is>
          <t xml:space="preserve">89803</t>
        </is>
      </c>
      <c s="8" t="inlineStr" r="G12056">
        <is>
          <t xml:space="preserve">072</t>
        </is>
      </c>
      <c s="9" r="H12056">
        <v>7.1500</v>
      </c>
      <c s="8" t="inlineStr" r="I12056">
        <is>
          <t xml:space="preserve">Y</t>
        </is>
      </c>
      <c s="8" t="inlineStr" r="J12056">
        <is>
          <t xml:space="preserve"> Tazewell</t>
        </is>
      </c>
    </row>
    <row r="12057" ht="20.25" customHeight="0">
      <c s="5" t="inlineStr" r="A12057">
        <is>
          <t xml:space="preserve">78011000</t>
        </is>
      </c>
      <c s="5" t="inlineStr" r="B12057">
        <is>
          <t xml:space="preserve">GROOVING FOR RECESSED PAVEMENT MARKING, LETTERS AND SYMBOLS</t>
        </is>
      </c>
      <c s="5" t="inlineStr" r="C12057">
        <is>
          <t xml:space="preserve">SQ FT  </t>
        </is>
      </c>
      <c s="6" r="D12057">
        <v>397.000</v>
      </c>
      <c s="7" r="E12057">
        <v>4</v>
      </c>
      <c s="8" t="inlineStr" r="F12057">
        <is>
          <t xml:space="preserve">89803</t>
        </is>
      </c>
      <c s="8" t="inlineStr" r="G12057">
        <is>
          <t xml:space="preserve">072</t>
        </is>
      </c>
      <c s="9" r="H12057">
        <v>6.5000</v>
      </c>
      <c s="8" t="inlineStr" r="I12057">
        <is>
          <t xml:space="preserve"/>
        </is>
      </c>
      <c s="8" t="inlineStr" r="J12057">
        <is>
          <t xml:space="preserve"> Tazewell</t>
        </is>
      </c>
    </row>
    <row r="12058" ht="20.25" customHeight="0">
      <c s="5" t="inlineStr" r="A12058">
        <is>
          <t xml:space="preserve">78011025</t>
        </is>
      </c>
      <c s="5" t="inlineStr" r="B12058">
        <is>
          <t xml:space="preserve">GROOVING FOR RECESSED PAVEMENT MARKING 5"</t>
        </is>
      </c>
      <c s="5" t="inlineStr" r="C12058">
        <is>
          <t xml:space="preserve">FOOT   </t>
        </is>
      </c>
      <c s="6" r="D12058">
        <v>1100.000</v>
      </c>
      <c s="7" r="E12058">
        <v>1</v>
      </c>
      <c s="8" t="inlineStr" r="F12058">
        <is>
          <t xml:space="preserve">61K63</t>
        </is>
      </c>
      <c s="8" t="inlineStr" r="G12058">
        <is>
          <t xml:space="preserve">088</t>
        </is>
      </c>
      <c s="9" r="H12058">
        <v>0.4300</v>
      </c>
      <c s="8" t="inlineStr" r="I12058">
        <is>
          <t xml:space="preserve">Y</t>
        </is>
      </c>
      <c s="8" t="inlineStr" r="J12058">
        <is>
          <t xml:space="preserve"> Cook</t>
        </is>
      </c>
    </row>
    <row r="12059" ht="20.25" customHeight="0">
      <c s="5" t="inlineStr" r="A12059">
        <is>
          <t xml:space="preserve">78011025</t>
        </is>
      </c>
      <c s="5" t="inlineStr" r="B12059">
        <is>
          <t xml:space="preserve">GROOVING FOR RECESSED PAVEMENT MARKING 5"</t>
        </is>
      </c>
      <c s="5" t="inlineStr" r="C12059">
        <is>
          <t xml:space="preserve">FOOT   </t>
        </is>
      </c>
      <c s="6" r="D12059">
        <v>1100.000</v>
      </c>
      <c s="7" r="E12059">
        <v>1</v>
      </c>
      <c s="8" t="inlineStr" r="F12059">
        <is>
          <t xml:space="preserve">61K63</t>
        </is>
      </c>
      <c s="8" t="inlineStr" r="G12059">
        <is>
          <t xml:space="preserve">088</t>
        </is>
      </c>
      <c s="9" r="H12059">
        <v>0.4300</v>
      </c>
      <c s="8" t="inlineStr" r="I12059">
        <is>
          <t xml:space="preserve"/>
        </is>
      </c>
      <c s="8" t="inlineStr" r="J12059">
        <is>
          <t xml:space="preserve"> Cook</t>
        </is>
      </c>
    </row>
    <row r="12060" ht="20.25" customHeight="0">
      <c s="5" t="inlineStr" r="A12060">
        <is>
          <t xml:space="preserve">78011025</t>
        </is>
      </c>
      <c s="5" t="inlineStr" r="B12060">
        <is>
          <t xml:space="preserve">GROOVING FOR RECESSED PAVEMENT MARKING 5"</t>
        </is>
      </c>
      <c s="5" t="inlineStr" r="C12060">
        <is>
          <t xml:space="preserve">FOOT   </t>
        </is>
      </c>
      <c s="6" r="D12060">
        <v>1100.000</v>
      </c>
      <c s="7" r="E12060">
        <v>1</v>
      </c>
      <c s="8" t="inlineStr" r="F12060">
        <is>
          <t xml:space="preserve">61K63</t>
        </is>
      </c>
      <c s="8" t="inlineStr" r="G12060">
        <is>
          <t xml:space="preserve">088</t>
        </is>
      </c>
      <c s="9" r="H12060">
        <v>0.4500</v>
      </c>
      <c s="8" t="inlineStr" r="I12060">
        <is>
          <t xml:space="preserve"/>
        </is>
      </c>
      <c s="8" t="inlineStr" r="J12060">
        <is>
          <t xml:space="preserve"> Cook</t>
        </is>
      </c>
    </row>
    <row r="12061" ht="20.25" customHeight="0">
      <c s="5" t="inlineStr" r="A12061">
        <is>
          <t xml:space="preserve">78011025</t>
        </is>
      </c>
      <c s="5" t="inlineStr" r="B12061">
        <is>
          <t xml:space="preserve">GROOVING FOR RECESSED PAVEMENT MARKING 5"</t>
        </is>
      </c>
      <c s="5" t="inlineStr" r="C12061">
        <is>
          <t xml:space="preserve">FOOT   </t>
        </is>
      </c>
      <c s="6" r="D12061">
        <v>1100.000</v>
      </c>
      <c s="7" r="E12061">
        <v>1</v>
      </c>
      <c s="8" t="inlineStr" r="F12061">
        <is>
          <t xml:space="preserve">61K63</t>
        </is>
      </c>
      <c s="8" t="inlineStr" r="G12061">
        <is>
          <t xml:space="preserve">088</t>
        </is>
      </c>
      <c s="9" r="H12061">
        <v>0.5000</v>
      </c>
      <c s="8" t="inlineStr" r="I12061">
        <is>
          <t xml:space="preserve"/>
        </is>
      </c>
      <c s="8" t="inlineStr" r="J12061">
        <is>
          <t xml:space="preserve"> Cook</t>
        </is>
      </c>
    </row>
    <row r="12062" ht="20.25" customHeight="0">
      <c s="5" t="inlineStr" r="A12062">
        <is>
          <t xml:space="preserve">78011025</t>
        </is>
      </c>
      <c s="5" t="inlineStr" r="B12062">
        <is>
          <t xml:space="preserve">GROOVING FOR RECESSED PAVEMENT MARKING 5"</t>
        </is>
      </c>
      <c s="5" t="inlineStr" r="C12062">
        <is>
          <t xml:space="preserve">FOOT   </t>
        </is>
      </c>
      <c s="6" r="D12062">
        <v>1100.000</v>
      </c>
      <c s="7" r="E12062">
        <v>1</v>
      </c>
      <c s="8" t="inlineStr" r="F12062">
        <is>
          <t xml:space="preserve">61K63</t>
        </is>
      </c>
      <c s="8" t="inlineStr" r="G12062">
        <is>
          <t xml:space="preserve">088</t>
        </is>
      </c>
      <c s="9" r="H12062">
        <v>0.9000</v>
      </c>
      <c s="8" t="inlineStr" r="I12062">
        <is>
          <t xml:space="preserve"/>
        </is>
      </c>
      <c s="8" t="inlineStr" r="J12062">
        <is>
          <t xml:space="preserve"> Cook</t>
        </is>
      </c>
    </row>
    <row r="12063" ht="20.25" customHeight="0">
      <c s="5" t="inlineStr" r="A12063">
        <is>
          <t xml:space="preserve">78011025</t>
        </is>
      </c>
      <c s="5" t="inlineStr" r="B12063">
        <is>
          <t xml:space="preserve">GROOVING FOR RECESSED PAVEMENT MARKING 5"</t>
        </is>
      </c>
      <c s="5" t="inlineStr" r="C12063">
        <is>
          <t xml:space="preserve">FOOT   </t>
        </is>
      </c>
      <c s="6" r="D12063">
        <v>1100.000</v>
      </c>
      <c s="7" r="E12063">
        <v>1</v>
      </c>
      <c s="8" t="inlineStr" r="F12063">
        <is>
          <t xml:space="preserve">61K63</t>
        </is>
      </c>
      <c s="8" t="inlineStr" r="G12063">
        <is>
          <t xml:space="preserve">088</t>
        </is>
      </c>
      <c s="9" r="H12063">
        <v>2.0000</v>
      </c>
      <c s="8" t="inlineStr" r="I12063">
        <is>
          <t xml:space="preserve"/>
        </is>
      </c>
      <c s="8" t="inlineStr" r="J12063">
        <is>
          <t xml:space="preserve"> Cook</t>
        </is>
      </c>
    </row>
    <row r="12064" ht="20.25" customHeight="0">
      <c s="5" t="inlineStr" r="A12064">
        <is>
          <t xml:space="preserve">78011025</t>
        </is>
      </c>
      <c s="5" t="inlineStr" r="B12064">
        <is>
          <t xml:space="preserve">GROOVING FOR RECESSED PAVEMENT MARKING 5"</t>
        </is>
      </c>
      <c s="5" t="inlineStr" r="C12064">
        <is>
          <t xml:space="preserve">FOOT   </t>
        </is>
      </c>
      <c s="6" r="D12064">
        <v>178.000</v>
      </c>
      <c s="7" r="E12064">
        <v>1</v>
      </c>
      <c s="8" t="inlineStr" r="F12064">
        <is>
          <t xml:space="preserve">62R25</t>
        </is>
      </c>
      <c s="8" t="inlineStr" r="G12064">
        <is>
          <t xml:space="preserve">003</t>
        </is>
      </c>
      <c s="9" r="H12064">
        <v>5.0000</v>
      </c>
      <c s="8" t="inlineStr" r="I12064">
        <is>
          <t xml:space="preserve">Y</t>
        </is>
      </c>
      <c s="8" t="inlineStr" r="J12064">
        <is>
          <t xml:space="preserve"> Will</t>
        </is>
      </c>
    </row>
    <row r="12065" ht="20.25" customHeight="0">
      <c s="5" t="inlineStr" r="A12065">
        <is>
          <t xml:space="preserve">78011025</t>
        </is>
      </c>
      <c s="5" t="inlineStr" r="B12065">
        <is>
          <t xml:space="preserve">GROOVING FOR RECESSED PAVEMENT MARKING 5"</t>
        </is>
      </c>
      <c s="5" t="inlineStr" r="C12065">
        <is>
          <t xml:space="preserve">FOOT   </t>
        </is>
      </c>
      <c s="6" r="D12065">
        <v>178.000</v>
      </c>
      <c s="7" r="E12065">
        <v>1</v>
      </c>
      <c s="8" t="inlineStr" r="F12065">
        <is>
          <t xml:space="preserve">62R25</t>
        </is>
      </c>
      <c s="8" t="inlineStr" r="G12065">
        <is>
          <t xml:space="preserve">003</t>
        </is>
      </c>
      <c s="9" r="H12065">
        <v>5.0000</v>
      </c>
      <c s="8" t="inlineStr" r="I12065">
        <is>
          <t xml:space="preserve"/>
        </is>
      </c>
      <c s="8" t="inlineStr" r="J12065">
        <is>
          <t xml:space="preserve"> Will</t>
        </is>
      </c>
    </row>
    <row r="12066" ht="20.25" customHeight="0">
      <c s="5" t="inlineStr" r="A12066">
        <is>
          <t xml:space="preserve">78011025</t>
        </is>
      </c>
      <c s="5" t="inlineStr" r="B12066">
        <is>
          <t xml:space="preserve">GROOVING FOR RECESSED PAVEMENT MARKING 5"</t>
        </is>
      </c>
      <c s="5" t="inlineStr" r="C12066">
        <is>
          <t xml:space="preserve">FOOT   </t>
        </is>
      </c>
      <c s="6" r="D12066">
        <v>178.000</v>
      </c>
      <c s="7" r="E12066">
        <v>1</v>
      </c>
      <c s="8" t="inlineStr" r="F12066">
        <is>
          <t xml:space="preserve">62R25</t>
        </is>
      </c>
      <c s="8" t="inlineStr" r="G12066">
        <is>
          <t xml:space="preserve">003</t>
        </is>
      </c>
      <c s="9" r="H12066">
        <v>13.2000</v>
      </c>
      <c s="8" t="inlineStr" r="I12066">
        <is>
          <t xml:space="preserve"/>
        </is>
      </c>
      <c s="8" t="inlineStr" r="J12066">
        <is>
          <t xml:space="preserve"> Will</t>
        </is>
      </c>
    </row>
    <row r="12067" ht="20.25" customHeight="0">
      <c s="5" t="inlineStr" r="A12067">
        <is>
          <t xml:space="preserve">78011025</t>
        </is>
      </c>
      <c s="5" t="inlineStr" r="B12067">
        <is>
          <t xml:space="preserve">GROOVING FOR RECESSED PAVEMENT MARKING 5"</t>
        </is>
      </c>
      <c s="5" t="inlineStr" r="C12067">
        <is>
          <t xml:space="preserve">FOOT   </t>
        </is>
      </c>
      <c s="6" r="D12067">
        <v>242.000</v>
      </c>
      <c s="7" r="E12067">
        <v>1</v>
      </c>
      <c s="8" t="inlineStr" r="F12067">
        <is>
          <t xml:space="preserve">62T38</t>
        </is>
      </c>
      <c s="8" t="inlineStr" r="G12067">
        <is>
          <t xml:space="preserve">009</t>
        </is>
      </c>
      <c s="9" r="H12067">
        <v>16.0000</v>
      </c>
      <c s="8" t="inlineStr" r="I12067">
        <is>
          <t xml:space="preserve">Y</t>
        </is>
      </c>
      <c s="8" t="inlineStr" r="J12067">
        <is>
          <t xml:space="preserve"> Cook</t>
        </is>
      </c>
    </row>
    <row r="12068" ht="20.25" customHeight="0">
      <c s="5" t="inlineStr" r="A12068">
        <is>
          <t xml:space="preserve">78011025</t>
        </is>
      </c>
      <c s="5" t="inlineStr" r="B12068">
        <is>
          <t xml:space="preserve">GROOVING FOR RECESSED PAVEMENT MARKING 5"</t>
        </is>
      </c>
      <c s="5" t="inlineStr" r="C12068">
        <is>
          <t xml:space="preserve">FOOT   </t>
        </is>
      </c>
      <c s="6" r="D12068">
        <v>242.000</v>
      </c>
      <c s="7" r="E12068">
        <v>1</v>
      </c>
      <c s="8" t="inlineStr" r="F12068">
        <is>
          <t xml:space="preserve">62T38</t>
        </is>
      </c>
      <c s="8" t="inlineStr" r="G12068">
        <is>
          <t xml:space="preserve">009</t>
        </is>
      </c>
      <c s="9" r="H12068">
        <v>3.5800</v>
      </c>
      <c s="8" t="inlineStr" r="I12068">
        <is>
          <t xml:space="preserve"/>
        </is>
      </c>
      <c s="8" t="inlineStr" r="J12068">
        <is>
          <t xml:space="preserve"> Cook</t>
        </is>
      </c>
    </row>
    <row r="12069" ht="20.25" customHeight="0">
      <c s="5" t="inlineStr" r="A12069">
        <is>
          <t xml:space="preserve">78011025</t>
        </is>
      </c>
      <c s="5" t="inlineStr" r="B12069">
        <is>
          <t xml:space="preserve">GROOVING FOR RECESSED PAVEMENT MARKING 5"</t>
        </is>
      </c>
      <c s="5" t="inlineStr" r="C12069">
        <is>
          <t xml:space="preserve">FOOT   </t>
        </is>
      </c>
      <c s="6" r="D12069">
        <v>242.000</v>
      </c>
      <c s="7" r="E12069">
        <v>1</v>
      </c>
      <c s="8" t="inlineStr" r="F12069">
        <is>
          <t xml:space="preserve">62T38</t>
        </is>
      </c>
      <c s="8" t="inlineStr" r="G12069">
        <is>
          <t xml:space="preserve">009</t>
        </is>
      </c>
      <c s="9" r="H12069">
        <v>3.6000</v>
      </c>
      <c s="8" t="inlineStr" r="I12069">
        <is>
          <t xml:space="preserve"/>
        </is>
      </c>
      <c s="8" t="inlineStr" r="J12069">
        <is>
          <t xml:space="preserve"> Cook</t>
        </is>
      </c>
    </row>
    <row r="12070" ht="20.25" customHeight="0">
      <c s="5" t="inlineStr" r="A12070">
        <is>
          <t xml:space="preserve">78011025</t>
        </is>
      </c>
      <c s="5" t="inlineStr" r="B12070">
        <is>
          <t xml:space="preserve">GROOVING FOR RECESSED PAVEMENT MARKING 5"</t>
        </is>
      </c>
      <c s="5" t="inlineStr" r="C12070">
        <is>
          <t xml:space="preserve">FOOT   </t>
        </is>
      </c>
      <c s="6" r="D12070">
        <v>242.000</v>
      </c>
      <c s="7" r="E12070">
        <v>1</v>
      </c>
      <c s="8" t="inlineStr" r="F12070">
        <is>
          <t xml:space="preserve">62T38</t>
        </is>
      </c>
      <c s="8" t="inlineStr" r="G12070">
        <is>
          <t xml:space="preserve">009</t>
        </is>
      </c>
      <c s="9" r="H12070">
        <v>4.1000</v>
      </c>
      <c s="8" t="inlineStr" r="I12070">
        <is>
          <t xml:space="preserve"/>
        </is>
      </c>
      <c s="8" t="inlineStr" r="J12070">
        <is>
          <t xml:space="preserve"> Cook</t>
        </is>
      </c>
    </row>
    <row r="12071" ht="20.25" customHeight="0">
      <c s="5" t="inlineStr" r="A12071">
        <is>
          <t xml:space="preserve">78011025</t>
        </is>
      </c>
      <c s="5" t="inlineStr" r="B12071">
        <is>
          <t xml:space="preserve">GROOVING FOR RECESSED PAVEMENT MARKING 5"</t>
        </is>
      </c>
      <c s="5" t="inlineStr" r="C12071">
        <is>
          <t xml:space="preserve">FOOT   </t>
        </is>
      </c>
      <c s="6" r="D12071">
        <v>242.000</v>
      </c>
      <c s="7" r="E12071">
        <v>1</v>
      </c>
      <c s="8" t="inlineStr" r="F12071">
        <is>
          <t xml:space="preserve">62T38</t>
        </is>
      </c>
      <c s="8" t="inlineStr" r="G12071">
        <is>
          <t xml:space="preserve">009</t>
        </is>
      </c>
      <c s="9" r="H12071">
        <v>8.2500</v>
      </c>
      <c s="8" t="inlineStr" r="I12071">
        <is>
          <t xml:space="preserve"/>
        </is>
      </c>
      <c s="8" t="inlineStr" r="J12071">
        <is>
          <t xml:space="preserve"> Cook</t>
        </is>
      </c>
    </row>
    <row r="12072" ht="20.25" customHeight="0">
      <c s="5" t="inlineStr" r="A12072">
        <is>
          <t xml:space="preserve">78011025</t>
        </is>
      </c>
      <c s="5" t="inlineStr" r="B12072">
        <is>
          <t xml:space="preserve">GROOVING FOR RECESSED PAVEMENT MARKING 5"</t>
        </is>
      </c>
      <c s="5" t="inlineStr" r="C12072">
        <is>
          <t xml:space="preserve">FOOT   </t>
        </is>
      </c>
      <c s="6" r="D12072">
        <v>242.000</v>
      </c>
      <c s="7" r="E12072">
        <v>1</v>
      </c>
      <c s="8" t="inlineStr" r="F12072">
        <is>
          <t xml:space="preserve">62T38</t>
        </is>
      </c>
      <c s="8" t="inlineStr" r="G12072">
        <is>
          <t xml:space="preserve">009</t>
        </is>
      </c>
      <c s="9" r="H12072">
        <v>14.0000</v>
      </c>
      <c s="8" t="inlineStr" r="I12072">
        <is>
          <t xml:space="preserve"/>
        </is>
      </c>
      <c s="8" t="inlineStr" r="J12072">
        <is>
          <t xml:space="preserve"> Cook</t>
        </is>
      </c>
    </row>
    <row r="12073" ht="20.25" customHeight="0">
      <c s="5" t="inlineStr" r="A12073">
        <is>
          <t xml:space="preserve">78011025</t>
        </is>
      </c>
      <c s="5" t="inlineStr" r="B12073">
        <is>
          <t xml:space="preserve">GROOVING FOR RECESSED PAVEMENT MARKING 5"</t>
        </is>
      </c>
      <c s="5" t="inlineStr" r="C12073">
        <is>
          <t xml:space="preserve">FOOT   </t>
        </is>
      </c>
      <c s="6" r="D12073">
        <v>8343.000</v>
      </c>
      <c s="7" r="E12073">
        <v>2</v>
      </c>
      <c s="8" t="inlineStr" r="F12073">
        <is>
          <t xml:space="preserve">64S29</t>
        </is>
      </c>
      <c s="8" t="inlineStr" r="G12073">
        <is>
          <t xml:space="preserve">081</t>
        </is>
      </c>
      <c s="9" r="H12073">
        <v>0.7500</v>
      </c>
      <c s="8" t="inlineStr" r="I12073">
        <is>
          <t xml:space="preserve">Y</t>
        </is>
      </c>
      <c s="8" t="inlineStr" r="J12073">
        <is>
          <t xml:space="preserve"> Lee</t>
        </is>
      </c>
    </row>
    <row r="12074" ht="20.25" customHeight="0">
      <c s="5" t="inlineStr" r="A12074">
        <is>
          <t xml:space="preserve">78011025</t>
        </is>
      </c>
      <c s="5" t="inlineStr" r="B12074">
        <is>
          <t xml:space="preserve">GROOVING FOR RECESSED PAVEMENT MARKING 5"</t>
        </is>
      </c>
      <c s="5" t="inlineStr" r="C12074">
        <is>
          <t xml:space="preserve">FOOT   </t>
        </is>
      </c>
      <c s="6" r="D12074">
        <v>8343.000</v>
      </c>
      <c s="7" r="E12074">
        <v>2</v>
      </c>
      <c s="8" t="inlineStr" r="F12074">
        <is>
          <t xml:space="preserve">64S29</t>
        </is>
      </c>
      <c s="8" t="inlineStr" r="G12074">
        <is>
          <t xml:space="preserve">081</t>
        </is>
      </c>
      <c s="9" r="H12074">
        <v>0.8000</v>
      </c>
      <c s="8" t="inlineStr" r="I12074">
        <is>
          <t xml:space="preserve"/>
        </is>
      </c>
      <c s="8" t="inlineStr" r="J12074">
        <is>
          <t xml:space="preserve"> Lee</t>
        </is>
      </c>
    </row>
    <row r="12075" ht="20.25" customHeight="0">
      <c s="5" t="inlineStr" r="A12075">
        <is>
          <t xml:space="preserve">78011025</t>
        </is>
      </c>
      <c s="5" t="inlineStr" r="B12075">
        <is>
          <t xml:space="preserve">GROOVING FOR RECESSED PAVEMENT MARKING 5"</t>
        </is>
      </c>
      <c s="5" t="inlineStr" r="C12075">
        <is>
          <t xml:space="preserve">FOOT   </t>
        </is>
      </c>
      <c s="6" r="D12075">
        <v>8343.000</v>
      </c>
      <c s="7" r="E12075">
        <v>2</v>
      </c>
      <c s="8" t="inlineStr" r="F12075">
        <is>
          <t xml:space="preserve">64S29</t>
        </is>
      </c>
      <c s="8" t="inlineStr" r="G12075">
        <is>
          <t xml:space="preserve">081</t>
        </is>
      </c>
      <c s="9" r="H12075">
        <v>0.9700</v>
      </c>
      <c s="8" t="inlineStr" r="I12075">
        <is>
          <t xml:space="preserve"/>
        </is>
      </c>
      <c s="8" t="inlineStr" r="J12075">
        <is>
          <t xml:space="preserve"> Lee</t>
        </is>
      </c>
    </row>
    <row r="12076" ht="20.25" customHeight="0">
      <c s="5" t="inlineStr" r="A12076">
        <is>
          <t xml:space="preserve">78011025</t>
        </is>
      </c>
      <c s="5" t="inlineStr" r="B12076">
        <is>
          <t xml:space="preserve">GROOVING FOR RECESSED PAVEMENT MARKING 5"</t>
        </is>
      </c>
      <c s="5" t="inlineStr" r="C12076">
        <is>
          <t xml:space="preserve">FOOT   </t>
        </is>
      </c>
      <c s="6" r="D12076">
        <v>51411.000</v>
      </c>
      <c s="7" r="E12076">
        <v>3</v>
      </c>
      <c s="8" t="inlineStr" r="F12076">
        <is>
          <t xml:space="preserve">66E54</t>
        </is>
      </c>
      <c s="8" t="inlineStr" r="G12076">
        <is>
          <t xml:space="preserve">083</t>
        </is>
      </c>
      <c s="9" r="H12076">
        <v>0.6500</v>
      </c>
      <c s="8" t="inlineStr" r="I12076">
        <is>
          <t xml:space="preserve">Y</t>
        </is>
      </c>
      <c s="8" t="inlineStr" r="J12076">
        <is>
          <t xml:space="preserve"> Livingston</t>
        </is>
      </c>
    </row>
    <row r="12077" ht="20.25" customHeight="0">
      <c s="5" t="inlineStr" r="A12077">
        <is>
          <t xml:space="preserve">78011025</t>
        </is>
      </c>
      <c s="5" t="inlineStr" r="B12077">
        <is>
          <t xml:space="preserve">GROOVING FOR RECESSED PAVEMENT MARKING 5"</t>
        </is>
      </c>
      <c s="5" t="inlineStr" r="C12077">
        <is>
          <t xml:space="preserve">FOOT   </t>
        </is>
      </c>
      <c s="6" r="D12077">
        <v>12494.000</v>
      </c>
      <c s="7" r="E12077">
        <v>4</v>
      </c>
      <c s="8" t="inlineStr" r="F12077">
        <is>
          <t xml:space="preserve">68C94</t>
        </is>
      </c>
      <c s="8" t="inlineStr" r="G12077">
        <is>
          <t xml:space="preserve">030</t>
        </is>
      </c>
      <c s="9" r="H12077">
        <v>0.7200</v>
      </c>
      <c s="8" t="inlineStr" r="I12077">
        <is>
          <t xml:space="preserve">Y</t>
        </is>
      </c>
      <c s="8" t="inlineStr" r="J12077">
        <is>
          <t xml:space="preserve"> Tazewell</t>
        </is>
      </c>
    </row>
    <row r="12078" ht="20.25" customHeight="0">
      <c s="5" t="inlineStr" r="A12078">
        <is>
          <t xml:space="preserve">78011025</t>
        </is>
      </c>
      <c s="5" t="inlineStr" r="B12078">
        <is>
          <t xml:space="preserve">GROOVING FOR RECESSED PAVEMENT MARKING 5"</t>
        </is>
      </c>
      <c s="5" t="inlineStr" r="C12078">
        <is>
          <t xml:space="preserve">FOOT   </t>
        </is>
      </c>
      <c s="6" r="D12078">
        <v>7661.000</v>
      </c>
      <c s="7" r="E12078">
        <v>4</v>
      </c>
      <c s="8" t="inlineStr" r="F12078">
        <is>
          <t xml:space="preserve">89803</t>
        </is>
      </c>
      <c s="8" t="inlineStr" r="G12078">
        <is>
          <t xml:space="preserve">072</t>
        </is>
      </c>
      <c s="9" r="H12078">
        <v>1.1000</v>
      </c>
      <c s="8" t="inlineStr" r="I12078">
        <is>
          <t xml:space="preserve">Y</t>
        </is>
      </c>
      <c s="8" t="inlineStr" r="J12078">
        <is>
          <t xml:space="preserve"> Tazewell</t>
        </is>
      </c>
    </row>
    <row r="12079" ht="20.25" customHeight="0">
      <c s="5" t="inlineStr" r="A12079">
        <is>
          <t xml:space="preserve">78011025</t>
        </is>
      </c>
      <c s="5" t="inlineStr" r="B12079">
        <is>
          <t xml:space="preserve">GROOVING FOR RECESSED PAVEMENT MARKING 5"</t>
        </is>
      </c>
      <c s="5" t="inlineStr" r="C12079">
        <is>
          <t xml:space="preserve">FOOT   </t>
        </is>
      </c>
      <c s="6" r="D12079">
        <v>7661.000</v>
      </c>
      <c s="7" r="E12079">
        <v>4</v>
      </c>
      <c s="8" t="inlineStr" r="F12079">
        <is>
          <t xml:space="preserve">89803</t>
        </is>
      </c>
      <c s="8" t="inlineStr" r="G12079">
        <is>
          <t xml:space="preserve">072</t>
        </is>
      </c>
      <c s="9" r="H12079">
        <v>1.0000</v>
      </c>
      <c s="8" t="inlineStr" r="I12079">
        <is>
          <t xml:space="preserve"/>
        </is>
      </c>
      <c s="8" t="inlineStr" r="J12079">
        <is>
          <t xml:space="preserve"> Tazewell</t>
        </is>
      </c>
    </row>
    <row r="12080" ht="20.25" customHeight="0">
      <c s="5" t="inlineStr" r="A12080">
        <is>
          <t xml:space="preserve">78011030</t>
        </is>
      </c>
      <c s="5" t="inlineStr" r="B12080">
        <is>
          <t xml:space="preserve">GROOVING FOR RECESSED PAVEMENT MARKING 6"</t>
        </is>
      </c>
      <c s="5" t="inlineStr" r="C12080">
        <is>
          <t xml:space="preserve">FOOT   </t>
        </is>
      </c>
      <c s="6" r="D12080">
        <v>5411.000</v>
      </c>
      <c s="7" r="E12080">
        <v>1</v>
      </c>
      <c s="8" t="inlineStr" r="F12080">
        <is>
          <t xml:space="preserve">62R26</t>
        </is>
      </c>
      <c s="8" t="inlineStr" r="G12080">
        <is>
          <t xml:space="preserve">004</t>
        </is>
      </c>
      <c s="9" r="H12080">
        <v>0.8800</v>
      </c>
      <c s="8" t="inlineStr" r="I12080">
        <is>
          <t xml:space="preserve">Y</t>
        </is>
      </c>
      <c s="8" t="inlineStr" r="J12080">
        <is>
          <t xml:space="preserve"> Will</t>
        </is>
      </c>
    </row>
    <row r="12081" ht="20.25" customHeight="0">
      <c s="5" t="inlineStr" r="A12081">
        <is>
          <t xml:space="preserve">78011030</t>
        </is>
      </c>
      <c s="5" t="inlineStr" r="B12081">
        <is>
          <t xml:space="preserve">GROOVING FOR RECESSED PAVEMENT MARKING 6"</t>
        </is>
      </c>
      <c s="5" t="inlineStr" r="C12081">
        <is>
          <t xml:space="preserve">FOOT   </t>
        </is>
      </c>
      <c s="6" r="D12081">
        <v>5411.000</v>
      </c>
      <c s="7" r="E12081">
        <v>1</v>
      </c>
      <c s="8" t="inlineStr" r="F12081">
        <is>
          <t xml:space="preserve">62R26</t>
        </is>
      </c>
      <c s="8" t="inlineStr" r="G12081">
        <is>
          <t xml:space="preserve">004</t>
        </is>
      </c>
      <c s="9" r="H12081">
        <v>1.0000</v>
      </c>
      <c s="8" t="inlineStr" r="I12081">
        <is>
          <t xml:space="preserve"/>
        </is>
      </c>
      <c s="8" t="inlineStr" r="J12081">
        <is>
          <t xml:space="preserve"> Will</t>
        </is>
      </c>
    </row>
    <row r="12082" ht="20.25" customHeight="0">
      <c s="5" t="inlineStr" r="A12082">
        <is>
          <t xml:space="preserve">78011030</t>
        </is>
      </c>
      <c s="5" t="inlineStr" r="B12082">
        <is>
          <t xml:space="preserve">GROOVING FOR RECESSED PAVEMENT MARKING 6"</t>
        </is>
      </c>
      <c s="5" t="inlineStr" r="C12082">
        <is>
          <t xml:space="preserve">FOOT   </t>
        </is>
      </c>
      <c s="6" r="D12082">
        <v>5411.000</v>
      </c>
      <c s="7" r="E12082">
        <v>1</v>
      </c>
      <c s="8" t="inlineStr" r="F12082">
        <is>
          <t xml:space="preserve">62R26</t>
        </is>
      </c>
      <c s="8" t="inlineStr" r="G12082">
        <is>
          <t xml:space="preserve">004</t>
        </is>
      </c>
      <c s="9" r="H12082">
        <v>1.0000</v>
      </c>
      <c s="8" t="inlineStr" r="I12082">
        <is>
          <t xml:space="preserve"/>
        </is>
      </c>
      <c s="8" t="inlineStr" r="J12082">
        <is>
          <t xml:space="preserve"> Will</t>
        </is>
      </c>
    </row>
    <row r="12083" ht="20.25" customHeight="0">
      <c s="5" t="inlineStr" r="A12083">
        <is>
          <t xml:space="preserve">78011030</t>
        </is>
      </c>
      <c s="5" t="inlineStr" r="B12083">
        <is>
          <t xml:space="preserve">GROOVING FOR RECESSED PAVEMENT MARKING 6"</t>
        </is>
      </c>
      <c s="5" t="inlineStr" r="C12083">
        <is>
          <t xml:space="preserve">FOOT   </t>
        </is>
      </c>
      <c s="6" r="D12083">
        <v>5411.000</v>
      </c>
      <c s="7" r="E12083">
        <v>1</v>
      </c>
      <c s="8" t="inlineStr" r="F12083">
        <is>
          <t xml:space="preserve">62R26</t>
        </is>
      </c>
      <c s="8" t="inlineStr" r="G12083">
        <is>
          <t xml:space="preserve">004</t>
        </is>
      </c>
      <c s="9" r="H12083">
        <v>1.1300</v>
      </c>
      <c s="8" t="inlineStr" r="I12083">
        <is>
          <t xml:space="preserve"/>
        </is>
      </c>
      <c s="8" t="inlineStr" r="J12083">
        <is>
          <t xml:space="preserve"> Will</t>
        </is>
      </c>
    </row>
    <row r="12084" ht="20.25" customHeight="0">
      <c s="5" t="inlineStr" r="A12084">
        <is>
          <t xml:space="preserve">78011030</t>
        </is>
      </c>
      <c s="5" t="inlineStr" r="B12084">
        <is>
          <t xml:space="preserve">GROOVING FOR RECESSED PAVEMENT MARKING 6"</t>
        </is>
      </c>
      <c s="5" t="inlineStr" r="C12084">
        <is>
          <t xml:space="preserve">FOOT   </t>
        </is>
      </c>
      <c s="6" r="D12084">
        <v>5400.000</v>
      </c>
      <c s="7" r="E12084">
        <v>1</v>
      </c>
      <c s="8" t="inlineStr" r="F12084">
        <is>
          <t xml:space="preserve">62V17</t>
        </is>
      </c>
      <c s="8" t="inlineStr" r="G12084">
        <is>
          <t xml:space="preserve">011</t>
        </is>
      </c>
      <c s="9" r="H12084">
        <v>6.4800</v>
      </c>
      <c s="8" t="inlineStr" r="I12084">
        <is>
          <t xml:space="preserve">Y</t>
        </is>
      </c>
      <c s="8" t="inlineStr" r="J12084">
        <is>
          <t xml:space="preserve"> Cook, Lake</t>
        </is>
      </c>
    </row>
    <row r="12085" ht="20.25" customHeight="0">
      <c s="5" t="inlineStr" r="A12085">
        <is>
          <t xml:space="preserve">78011030</t>
        </is>
      </c>
      <c s="5" t="inlineStr" r="B12085">
        <is>
          <t xml:space="preserve">GROOVING FOR RECESSED PAVEMENT MARKING 6"</t>
        </is>
      </c>
      <c s="5" t="inlineStr" r="C12085">
        <is>
          <t xml:space="preserve">FOOT   </t>
        </is>
      </c>
      <c s="6" r="D12085">
        <v>5400.000</v>
      </c>
      <c s="7" r="E12085">
        <v>1</v>
      </c>
      <c s="8" t="inlineStr" r="F12085">
        <is>
          <t xml:space="preserve">62V17</t>
        </is>
      </c>
      <c s="8" t="inlineStr" r="G12085">
        <is>
          <t xml:space="preserve">011</t>
        </is>
      </c>
      <c s="9" r="H12085">
        <v>2.4000</v>
      </c>
      <c s="8" t="inlineStr" r="I12085">
        <is>
          <t xml:space="preserve"/>
        </is>
      </c>
      <c s="8" t="inlineStr" r="J12085">
        <is>
          <t xml:space="preserve"> Cook, Lake</t>
        </is>
      </c>
    </row>
    <row r="12086" ht="20.25" customHeight="0">
      <c s="5" t="inlineStr" r="A12086">
        <is>
          <t xml:space="preserve">78011030</t>
        </is>
      </c>
      <c s="5" t="inlineStr" r="B12086">
        <is>
          <t xml:space="preserve">GROOVING FOR RECESSED PAVEMENT MARKING 6"</t>
        </is>
      </c>
      <c s="5" t="inlineStr" r="C12086">
        <is>
          <t xml:space="preserve">FOOT   </t>
        </is>
      </c>
      <c s="6" r="D12086">
        <v>5400.000</v>
      </c>
      <c s="7" r="E12086">
        <v>1</v>
      </c>
      <c s="8" t="inlineStr" r="F12086">
        <is>
          <t xml:space="preserve">62V17</t>
        </is>
      </c>
      <c s="8" t="inlineStr" r="G12086">
        <is>
          <t xml:space="preserve">011</t>
        </is>
      </c>
      <c s="9" r="H12086">
        <v>2.4500</v>
      </c>
      <c s="8" t="inlineStr" r="I12086">
        <is>
          <t xml:space="preserve"/>
        </is>
      </c>
      <c s="8" t="inlineStr" r="J12086">
        <is>
          <t xml:space="preserve"> Cook, Lake</t>
        </is>
      </c>
    </row>
    <row r="12087" ht="20.25" customHeight="0">
      <c s="5" t="inlineStr" r="A12087">
        <is>
          <t xml:space="preserve">78011030</t>
        </is>
      </c>
      <c s="5" t="inlineStr" r="B12087">
        <is>
          <t xml:space="preserve">GROOVING FOR RECESSED PAVEMENT MARKING 6"</t>
        </is>
      </c>
      <c s="5" t="inlineStr" r="C12087">
        <is>
          <t xml:space="preserve">FOOT   </t>
        </is>
      </c>
      <c s="6" r="D12087">
        <v>347.000</v>
      </c>
      <c s="7" r="E12087">
        <v>1</v>
      </c>
      <c s="8" t="inlineStr" r="F12087">
        <is>
          <t xml:space="preserve">62W80</t>
        </is>
      </c>
      <c s="8" t="inlineStr" r="G12087">
        <is>
          <t xml:space="preserve">014</t>
        </is>
      </c>
      <c s="9" r="H12087">
        <v>12.2500</v>
      </c>
      <c s="8" t="inlineStr" r="I12087">
        <is>
          <t xml:space="preserve">Y</t>
        </is>
      </c>
      <c s="8" t="inlineStr" r="J12087">
        <is>
          <t xml:space="preserve"> DuPage</t>
        </is>
      </c>
    </row>
    <row r="12088" ht="20.25" customHeight="0">
      <c s="5" t="inlineStr" r="A12088">
        <is>
          <t xml:space="preserve">78011030</t>
        </is>
      </c>
      <c s="5" t="inlineStr" r="B12088">
        <is>
          <t xml:space="preserve">GROOVING FOR RECESSED PAVEMENT MARKING 6"</t>
        </is>
      </c>
      <c s="5" t="inlineStr" r="C12088">
        <is>
          <t xml:space="preserve">FOOT   </t>
        </is>
      </c>
      <c s="6" r="D12088">
        <v>347.000</v>
      </c>
      <c s="7" r="E12088">
        <v>1</v>
      </c>
      <c s="8" t="inlineStr" r="F12088">
        <is>
          <t xml:space="preserve">62W80</t>
        </is>
      </c>
      <c s="8" t="inlineStr" r="G12088">
        <is>
          <t xml:space="preserve">014</t>
        </is>
      </c>
      <c s="9" r="H12088">
        <v>3.9300</v>
      </c>
      <c s="8" t="inlineStr" r="I12088">
        <is>
          <t xml:space="preserve"/>
        </is>
      </c>
      <c s="8" t="inlineStr" r="J12088">
        <is>
          <t xml:space="preserve"> DuPage</t>
        </is>
      </c>
    </row>
    <row r="12089" ht="20.25" customHeight="0">
      <c s="5" t="inlineStr" r="A12089">
        <is>
          <t xml:space="preserve">78011030</t>
        </is>
      </c>
      <c s="5" t="inlineStr" r="B12089">
        <is>
          <t xml:space="preserve">GROOVING FOR RECESSED PAVEMENT MARKING 6"</t>
        </is>
      </c>
      <c s="5" t="inlineStr" r="C12089">
        <is>
          <t xml:space="preserve">FOOT   </t>
        </is>
      </c>
      <c s="6" r="D12089">
        <v>347.000</v>
      </c>
      <c s="7" r="E12089">
        <v>1</v>
      </c>
      <c s="8" t="inlineStr" r="F12089">
        <is>
          <t xml:space="preserve">62W80</t>
        </is>
      </c>
      <c s="8" t="inlineStr" r="G12089">
        <is>
          <t xml:space="preserve">014</t>
        </is>
      </c>
      <c s="9" r="H12089">
        <v>5.9500</v>
      </c>
      <c s="8" t="inlineStr" r="I12089">
        <is>
          <t xml:space="preserve"/>
        </is>
      </c>
      <c s="8" t="inlineStr" r="J12089">
        <is>
          <t xml:space="preserve"> DuPage</t>
        </is>
      </c>
    </row>
    <row r="12090" ht="20.25" customHeight="0">
      <c s="5" t="inlineStr" r="A12090">
        <is>
          <t xml:space="preserve">78011030</t>
        </is>
      </c>
      <c s="5" t="inlineStr" r="B12090">
        <is>
          <t xml:space="preserve">GROOVING FOR RECESSED PAVEMENT MARKING 6"</t>
        </is>
      </c>
      <c s="5" t="inlineStr" r="C12090">
        <is>
          <t xml:space="preserve">FOOT   </t>
        </is>
      </c>
      <c s="6" r="D12090">
        <v>347.000</v>
      </c>
      <c s="7" r="E12090">
        <v>1</v>
      </c>
      <c s="8" t="inlineStr" r="F12090">
        <is>
          <t xml:space="preserve">62W80</t>
        </is>
      </c>
      <c s="8" t="inlineStr" r="G12090">
        <is>
          <t xml:space="preserve">014</t>
        </is>
      </c>
      <c s="9" r="H12090">
        <v>6.0000</v>
      </c>
      <c s="8" t="inlineStr" r="I12090">
        <is>
          <t xml:space="preserve"/>
        </is>
      </c>
      <c s="8" t="inlineStr" r="J12090">
        <is>
          <t xml:space="preserve"> DuPage</t>
        </is>
      </c>
    </row>
    <row r="12091" ht="20.25" customHeight="0">
      <c s="5" t="inlineStr" r="A12091">
        <is>
          <t xml:space="preserve">78011030</t>
        </is>
      </c>
      <c s="5" t="inlineStr" r="B12091">
        <is>
          <t xml:space="preserve">GROOVING FOR RECESSED PAVEMENT MARKING 6"</t>
        </is>
      </c>
      <c s="5" t="inlineStr" r="C12091">
        <is>
          <t xml:space="preserve">FOOT   </t>
        </is>
      </c>
      <c s="6" r="D12091">
        <v>347.000</v>
      </c>
      <c s="7" r="E12091">
        <v>1</v>
      </c>
      <c s="8" t="inlineStr" r="F12091">
        <is>
          <t xml:space="preserve">62W80</t>
        </is>
      </c>
      <c s="8" t="inlineStr" r="G12091">
        <is>
          <t xml:space="preserve">014</t>
        </is>
      </c>
      <c s="9" r="H12091">
        <v>12.0000</v>
      </c>
      <c s="8" t="inlineStr" r="I12091">
        <is>
          <t xml:space="preserve"/>
        </is>
      </c>
      <c s="8" t="inlineStr" r="J12091">
        <is>
          <t xml:space="preserve"> DuPage</t>
        </is>
      </c>
    </row>
    <row r="12092" ht="20.25" customHeight="0">
      <c s="5" t="inlineStr" r="A12092">
        <is>
          <t xml:space="preserve">78011030</t>
        </is>
      </c>
      <c s="5" t="inlineStr" r="B12092">
        <is>
          <t xml:space="preserve">GROOVING FOR RECESSED PAVEMENT MARKING 6"</t>
        </is>
      </c>
      <c s="5" t="inlineStr" r="C12092">
        <is>
          <t xml:space="preserve">FOOT   </t>
        </is>
      </c>
      <c s="6" r="D12092">
        <v>347.000</v>
      </c>
      <c s="7" r="E12092">
        <v>1</v>
      </c>
      <c s="8" t="inlineStr" r="F12092">
        <is>
          <t xml:space="preserve">62W80</t>
        </is>
      </c>
      <c s="8" t="inlineStr" r="G12092">
        <is>
          <t xml:space="preserve">014</t>
        </is>
      </c>
      <c s="9" r="H12092">
        <v>12.2500</v>
      </c>
      <c s="8" t="inlineStr" r="I12092">
        <is>
          <t xml:space="preserve"/>
        </is>
      </c>
      <c s="8" t="inlineStr" r="J12092">
        <is>
          <t xml:space="preserve"> DuPage</t>
        </is>
      </c>
    </row>
    <row r="12093" ht="20.25" customHeight="0">
      <c s="5" t="inlineStr" r="A12093">
        <is>
          <t xml:space="preserve">78011030</t>
        </is>
      </c>
      <c s="5" t="inlineStr" r="B12093">
        <is>
          <t xml:space="preserve">GROOVING FOR RECESSED PAVEMENT MARKING 6"</t>
        </is>
      </c>
      <c s="5" t="inlineStr" r="C12093">
        <is>
          <t xml:space="preserve">FOOT   </t>
        </is>
      </c>
      <c s="6" r="D12093">
        <v>347.000</v>
      </c>
      <c s="7" r="E12093">
        <v>1</v>
      </c>
      <c s="8" t="inlineStr" r="F12093">
        <is>
          <t xml:space="preserve">62W80</t>
        </is>
      </c>
      <c s="8" t="inlineStr" r="G12093">
        <is>
          <t xml:space="preserve">014</t>
        </is>
      </c>
      <c s="9" r="H12093">
        <v>13.0000</v>
      </c>
      <c s="8" t="inlineStr" r="I12093">
        <is>
          <t xml:space="preserve"/>
        </is>
      </c>
      <c s="8" t="inlineStr" r="J12093">
        <is>
          <t xml:space="preserve"> DuPage</t>
        </is>
      </c>
    </row>
    <row r="12094" ht="20.25" customHeight="0">
      <c s="5" t="inlineStr" r="A12094">
        <is>
          <t xml:space="preserve">78011035</t>
        </is>
      </c>
      <c s="5" t="inlineStr" r="B12094">
        <is>
          <t xml:space="preserve">GROOVING FOR RECESSED PAVEMENT MARKING 7"</t>
        </is>
      </c>
      <c s="5" t="inlineStr" r="C12094">
        <is>
          <t xml:space="preserve">FOOT   </t>
        </is>
      </c>
      <c s="6" r="D12094">
        <v>120.000</v>
      </c>
      <c s="7" r="E12094">
        <v>1</v>
      </c>
      <c s="8" t="inlineStr" r="F12094">
        <is>
          <t xml:space="preserve">61K63</t>
        </is>
      </c>
      <c s="8" t="inlineStr" r="G12094">
        <is>
          <t xml:space="preserve">088</t>
        </is>
      </c>
      <c s="9" r="H12094">
        <v>0.6500</v>
      </c>
      <c s="8" t="inlineStr" r="I12094">
        <is>
          <t xml:space="preserve">Y</t>
        </is>
      </c>
      <c s="8" t="inlineStr" r="J12094">
        <is>
          <t xml:space="preserve"> Cook</t>
        </is>
      </c>
    </row>
    <row r="12095" ht="20.25" customHeight="0">
      <c s="5" t="inlineStr" r="A12095">
        <is>
          <t xml:space="preserve">78011035</t>
        </is>
      </c>
      <c s="5" t="inlineStr" r="B12095">
        <is>
          <t xml:space="preserve">GROOVING FOR RECESSED PAVEMENT MARKING 7"</t>
        </is>
      </c>
      <c s="5" t="inlineStr" r="C12095">
        <is>
          <t xml:space="preserve">FOOT   </t>
        </is>
      </c>
      <c s="6" r="D12095">
        <v>120.000</v>
      </c>
      <c s="7" r="E12095">
        <v>1</v>
      </c>
      <c s="8" t="inlineStr" r="F12095">
        <is>
          <t xml:space="preserve">61K63</t>
        </is>
      </c>
      <c s="8" t="inlineStr" r="G12095">
        <is>
          <t xml:space="preserve">088</t>
        </is>
      </c>
      <c s="9" r="H12095">
        <v>0.6500</v>
      </c>
      <c s="8" t="inlineStr" r="I12095">
        <is>
          <t xml:space="preserve"/>
        </is>
      </c>
      <c s="8" t="inlineStr" r="J12095">
        <is>
          <t xml:space="preserve"> Cook</t>
        </is>
      </c>
    </row>
    <row r="12096" ht="20.25" customHeight="0">
      <c s="5" t="inlineStr" r="A12096">
        <is>
          <t xml:space="preserve">78011035</t>
        </is>
      </c>
      <c s="5" t="inlineStr" r="B12096">
        <is>
          <t xml:space="preserve">GROOVING FOR RECESSED PAVEMENT MARKING 7"</t>
        </is>
      </c>
      <c s="5" t="inlineStr" r="C12096">
        <is>
          <t xml:space="preserve">FOOT   </t>
        </is>
      </c>
      <c s="6" r="D12096">
        <v>120.000</v>
      </c>
      <c s="7" r="E12096">
        <v>1</v>
      </c>
      <c s="8" t="inlineStr" r="F12096">
        <is>
          <t xml:space="preserve">61K63</t>
        </is>
      </c>
      <c s="8" t="inlineStr" r="G12096">
        <is>
          <t xml:space="preserve">088</t>
        </is>
      </c>
      <c s="9" r="H12096">
        <v>0.6800</v>
      </c>
      <c s="8" t="inlineStr" r="I12096">
        <is>
          <t xml:space="preserve"/>
        </is>
      </c>
      <c s="8" t="inlineStr" r="J12096">
        <is>
          <t xml:space="preserve"> Cook</t>
        </is>
      </c>
    </row>
    <row r="12097" ht="20.25" customHeight="0">
      <c s="5" t="inlineStr" r="A12097">
        <is>
          <t xml:space="preserve">78011035</t>
        </is>
      </c>
      <c s="5" t="inlineStr" r="B12097">
        <is>
          <t xml:space="preserve">GROOVING FOR RECESSED PAVEMENT MARKING 7"</t>
        </is>
      </c>
      <c s="5" t="inlineStr" r="C12097">
        <is>
          <t xml:space="preserve">FOOT   </t>
        </is>
      </c>
      <c s="6" r="D12097">
        <v>120.000</v>
      </c>
      <c s="7" r="E12097">
        <v>1</v>
      </c>
      <c s="8" t="inlineStr" r="F12097">
        <is>
          <t xml:space="preserve">61K63</t>
        </is>
      </c>
      <c s="8" t="inlineStr" r="G12097">
        <is>
          <t xml:space="preserve">088</t>
        </is>
      </c>
      <c s="9" r="H12097">
        <v>0.7000</v>
      </c>
      <c s="8" t="inlineStr" r="I12097">
        <is>
          <t xml:space="preserve"/>
        </is>
      </c>
      <c s="8" t="inlineStr" r="J12097">
        <is>
          <t xml:space="preserve"> Cook</t>
        </is>
      </c>
    </row>
    <row r="12098" ht="20.25" customHeight="0">
      <c s="5" t="inlineStr" r="A12098">
        <is>
          <t xml:space="preserve">78011035</t>
        </is>
      </c>
      <c s="5" t="inlineStr" r="B12098">
        <is>
          <t xml:space="preserve">GROOVING FOR RECESSED PAVEMENT MARKING 7"</t>
        </is>
      </c>
      <c s="5" t="inlineStr" r="C12098">
        <is>
          <t xml:space="preserve">FOOT   </t>
        </is>
      </c>
      <c s="6" r="D12098">
        <v>120.000</v>
      </c>
      <c s="7" r="E12098">
        <v>1</v>
      </c>
      <c s="8" t="inlineStr" r="F12098">
        <is>
          <t xml:space="preserve">61K63</t>
        </is>
      </c>
      <c s="8" t="inlineStr" r="G12098">
        <is>
          <t xml:space="preserve">088</t>
        </is>
      </c>
      <c s="9" r="H12098">
        <v>1.6500</v>
      </c>
      <c s="8" t="inlineStr" r="I12098">
        <is>
          <t xml:space="preserve"/>
        </is>
      </c>
      <c s="8" t="inlineStr" r="J12098">
        <is>
          <t xml:space="preserve"> Cook</t>
        </is>
      </c>
    </row>
    <row r="12099" ht="20.25" customHeight="0">
      <c s="5" t="inlineStr" r="A12099">
        <is>
          <t xml:space="preserve">78011035</t>
        </is>
      </c>
      <c s="5" t="inlineStr" r="B12099">
        <is>
          <t xml:space="preserve">GROOVING FOR RECESSED PAVEMENT MARKING 7"</t>
        </is>
      </c>
      <c s="5" t="inlineStr" r="C12099">
        <is>
          <t xml:space="preserve">FOOT   </t>
        </is>
      </c>
      <c s="6" r="D12099">
        <v>120.000</v>
      </c>
      <c s="7" r="E12099">
        <v>1</v>
      </c>
      <c s="8" t="inlineStr" r="F12099">
        <is>
          <t xml:space="preserve">61K63</t>
        </is>
      </c>
      <c s="8" t="inlineStr" r="G12099">
        <is>
          <t xml:space="preserve">088</t>
        </is>
      </c>
      <c s="9" r="H12099">
        <v>3.0000</v>
      </c>
      <c s="8" t="inlineStr" r="I12099">
        <is>
          <t xml:space="preserve"/>
        </is>
      </c>
      <c s="8" t="inlineStr" r="J12099">
        <is>
          <t xml:space="preserve"> Cook</t>
        </is>
      </c>
    </row>
    <row r="12100" ht="20.25" customHeight="0">
      <c s="5" t="inlineStr" r="A12100">
        <is>
          <t xml:space="preserve">78011035</t>
        </is>
      </c>
      <c s="5" t="inlineStr" r="B12100">
        <is>
          <t xml:space="preserve">GROOVING FOR RECESSED PAVEMENT MARKING 7"</t>
        </is>
      </c>
      <c s="5" t="inlineStr" r="C12100">
        <is>
          <t xml:space="preserve">FOOT   </t>
        </is>
      </c>
      <c s="6" r="D12100">
        <v>14219.000</v>
      </c>
      <c s="7" r="E12100">
        <v>1</v>
      </c>
      <c s="8" t="inlineStr" r="F12100">
        <is>
          <t xml:space="preserve">62R26</t>
        </is>
      </c>
      <c s="8" t="inlineStr" r="G12100">
        <is>
          <t xml:space="preserve">004</t>
        </is>
      </c>
      <c s="9" r="H12100">
        <v>1.2100</v>
      </c>
      <c s="8" t="inlineStr" r="I12100">
        <is>
          <t xml:space="preserve">Y</t>
        </is>
      </c>
      <c s="8" t="inlineStr" r="J12100">
        <is>
          <t xml:space="preserve"> Will</t>
        </is>
      </c>
    </row>
    <row r="12101" ht="20.25" customHeight="0">
      <c s="5" t="inlineStr" r="A12101">
        <is>
          <t xml:space="preserve">78011035</t>
        </is>
      </c>
      <c s="5" t="inlineStr" r="B12101">
        <is>
          <t xml:space="preserve">GROOVING FOR RECESSED PAVEMENT MARKING 7"</t>
        </is>
      </c>
      <c s="5" t="inlineStr" r="C12101">
        <is>
          <t xml:space="preserve">FOOT   </t>
        </is>
      </c>
      <c s="6" r="D12101">
        <v>14219.000</v>
      </c>
      <c s="7" r="E12101">
        <v>1</v>
      </c>
      <c s="8" t="inlineStr" r="F12101">
        <is>
          <t xml:space="preserve">62R26</t>
        </is>
      </c>
      <c s="8" t="inlineStr" r="G12101">
        <is>
          <t xml:space="preserve">004</t>
        </is>
      </c>
      <c s="9" r="H12101">
        <v>1.0000</v>
      </c>
      <c s="8" t="inlineStr" r="I12101">
        <is>
          <t xml:space="preserve"/>
        </is>
      </c>
      <c s="8" t="inlineStr" r="J12101">
        <is>
          <t xml:space="preserve"> Will</t>
        </is>
      </c>
    </row>
    <row r="12102" ht="20.25" customHeight="0">
      <c s="5" t="inlineStr" r="A12102">
        <is>
          <t xml:space="preserve">78011035</t>
        </is>
      </c>
      <c s="5" t="inlineStr" r="B12102">
        <is>
          <t xml:space="preserve">GROOVING FOR RECESSED PAVEMENT MARKING 7"</t>
        </is>
      </c>
      <c s="5" t="inlineStr" r="C12102">
        <is>
          <t xml:space="preserve">FOOT   </t>
        </is>
      </c>
      <c s="6" r="D12102">
        <v>14219.000</v>
      </c>
      <c s="7" r="E12102">
        <v>1</v>
      </c>
      <c s="8" t="inlineStr" r="F12102">
        <is>
          <t xml:space="preserve">62R26</t>
        </is>
      </c>
      <c s="8" t="inlineStr" r="G12102">
        <is>
          <t xml:space="preserve">004</t>
        </is>
      </c>
      <c s="9" r="H12102">
        <v>1.2000</v>
      </c>
      <c s="8" t="inlineStr" r="I12102">
        <is>
          <t xml:space="preserve"/>
        </is>
      </c>
      <c s="8" t="inlineStr" r="J12102">
        <is>
          <t xml:space="preserve"> Will</t>
        </is>
      </c>
    </row>
    <row r="12103" ht="20.25" customHeight="0">
      <c s="5" t="inlineStr" r="A12103">
        <is>
          <t xml:space="preserve">78011035</t>
        </is>
      </c>
      <c s="5" t="inlineStr" r="B12103">
        <is>
          <t xml:space="preserve">GROOVING FOR RECESSED PAVEMENT MARKING 7"</t>
        </is>
      </c>
      <c s="5" t="inlineStr" r="C12103">
        <is>
          <t xml:space="preserve">FOOT   </t>
        </is>
      </c>
      <c s="6" r="D12103">
        <v>14219.000</v>
      </c>
      <c s="7" r="E12103">
        <v>1</v>
      </c>
      <c s="8" t="inlineStr" r="F12103">
        <is>
          <t xml:space="preserve">62R26</t>
        </is>
      </c>
      <c s="8" t="inlineStr" r="G12103">
        <is>
          <t xml:space="preserve">004</t>
        </is>
      </c>
      <c s="9" r="H12103">
        <v>1.3600</v>
      </c>
      <c s="8" t="inlineStr" r="I12103">
        <is>
          <t xml:space="preserve"/>
        </is>
      </c>
      <c s="8" t="inlineStr" r="J12103">
        <is>
          <t xml:space="preserve"> Will</t>
        </is>
      </c>
    </row>
    <row r="12104" ht="20.25" customHeight="0">
      <c s="5" t="inlineStr" r="A12104">
        <is>
          <t xml:space="preserve">78011035</t>
        </is>
      </c>
      <c s="5" t="inlineStr" r="B12104">
        <is>
          <t xml:space="preserve">GROOVING FOR RECESSED PAVEMENT MARKING 7"</t>
        </is>
      </c>
      <c s="5" t="inlineStr" r="C12104">
        <is>
          <t xml:space="preserve">FOOT   </t>
        </is>
      </c>
      <c s="6" r="D12104">
        <v>5127.000</v>
      </c>
      <c s="7" r="E12104">
        <v>3</v>
      </c>
      <c s="8" t="inlineStr" r="F12104">
        <is>
          <t xml:space="preserve">66E54</t>
        </is>
      </c>
      <c s="8" t="inlineStr" r="G12104">
        <is>
          <t xml:space="preserve">083</t>
        </is>
      </c>
      <c s="9" r="H12104">
        <v>0.9500</v>
      </c>
      <c s="8" t="inlineStr" r="I12104">
        <is>
          <t xml:space="preserve">Y</t>
        </is>
      </c>
      <c s="8" t="inlineStr" r="J12104">
        <is>
          <t xml:space="preserve"> Livingston</t>
        </is>
      </c>
    </row>
    <row r="12105" ht="20.25" customHeight="0">
      <c s="5" t="inlineStr" r="A12105">
        <is>
          <t xml:space="preserve">78011035</t>
        </is>
      </c>
      <c s="5" t="inlineStr" r="B12105">
        <is>
          <t xml:space="preserve">GROOVING FOR RECESSED PAVEMENT MARKING 7"</t>
        </is>
      </c>
      <c s="5" t="inlineStr" r="C12105">
        <is>
          <t xml:space="preserve">FOOT   </t>
        </is>
      </c>
      <c s="6" r="D12105">
        <v>180.000</v>
      </c>
      <c s="7" r="E12105">
        <v>3</v>
      </c>
      <c s="8" t="inlineStr" r="F12105">
        <is>
          <t xml:space="preserve">66P19</t>
        </is>
      </c>
      <c s="8" t="inlineStr" r="G12105">
        <is>
          <t xml:space="preserve">024</t>
        </is>
      </c>
      <c s="9" r="H12105">
        <v>1.0000</v>
      </c>
      <c s="8" t="inlineStr" r="I12105">
        <is>
          <t xml:space="preserve">Y</t>
        </is>
      </c>
      <c s="8" t="inlineStr" r="J12105">
        <is>
          <t xml:space="preserve"> Ford</t>
        </is>
      </c>
    </row>
    <row r="12106" ht="20.25" customHeight="0">
      <c s="5" t="inlineStr" r="A12106">
        <is>
          <t xml:space="preserve">78011035</t>
        </is>
      </c>
      <c s="5" t="inlineStr" r="B12106">
        <is>
          <t xml:space="preserve">GROOVING FOR RECESSED PAVEMENT MARKING 7"</t>
        </is>
      </c>
      <c s="5" t="inlineStr" r="C12106">
        <is>
          <t xml:space="preserve">FOOT   </t>
        </is>
      </c>
      <c s="6" r="D12106">
        <v>180.000</v>
      </c>
      <c s="7" r="E12106">
        <v>3</v>
      </c>
      <c s="8" t="inlineStr" r="F12106">
        <is>
          <t xml:space="preserve">66P19</t>
        </is>
      </c>
      <c s="8" t="inlineStr" r="G12106">
        <is>
          <t xml:space="preserve">024</t>
        </is>
      </c>
      <c s="9" r="H12106">
        <v>1.0000</v>
      </c>
      <c s="8" t="inlineStr" r="I12106">
        <is>
          <t xml:space="preserve"/>
        </is>
      </c>
      <c s="8" t="inlineStr" r="J12106">
        <is>
          <t xml:space="preserve"> Ford</t>
        </is>
      </c>
    </row>
    <row r="12107" ht="20.25" customHeight="0">
      <c s="5" t="inlineStr" r="A12107">
        <is>
          <t xml:space="preserve">78011035</t>
        </is>
      </c>
      <c s="5" t="inlineStr" r="B12107">
        <is>
          <t xml:space="preserve">GROOVING FOR RECESSED PAVEMENT MARKING 7"</t>
        </is>
      </c>
      <c s="5" t="inlineStr" r="C12107">
        <is>
          <t xml:space="preserve">FOOT   </t>
        </is>
      </c>
      <c s="6" r="D12107">
        <v>54765.000</v>
      </c>
      <c s="7" r="E12107">
        <v>4</v>
      </c>
      <c s="8" t="inlineStr" r="F12107">
        <is>
          <t xml:space="preserve">68C94</t>
        </is>
      </c>
      <c s="8" t="inlineStr" r="G12107">
        <is>
          <t xml:space="preserve">030</t>
        </is>
      </c>
      <c s="9" r="H12107">
        <v>0.8300</v>
      </c>
      <c s="8" t="inlineStr" r="I12107">
        <is>
          <t xml:space="preserve">Y</t>
        </is>
      </c>
      <c s="8" t="inlineStr" r="J12107">
        <is>
          <t xml:space="preserve"> Tazewell</t>
        </is>
      </c>
    </row>
    <row r="12108" ht="20.25" customHeight="0">
      <c s="5" t="inlineStr" r="A12108">
        <is>
          <t xml:space="preserve">78011035</t>
        </is>
      </c>
      <c s="5" t="inlineStr" r="B12108">
        <is>
          <t xml:space="preserve">GROOVING FOR RECESSED PAVEMENT MARKING 7"</t>
        </is>
      </c>
      <c s="5" t="inlineStr" r="C12108">
        <is>
          <t xml:space="preserve">FOOT   </t>
        </is>
      </c>
      <c s="6" r="D12108">
        <v>19010.000</v>
      </c>
      <c s="7" r="E12108">
        <v>7</v>
      </c>
      <c s="8" t="inlineStr" r="F12108">
        <is>
          <t xml:space="preserve">74B52</t>
        </is>
      </c>
      <c s="8" t="inlineStr" r="G12108">
        <is>
          <t xml:space="preserve">040</t>
        </is>
      </c>
      <c s="9" r="H12108">
        <v>0.8600</v>
      </c>
      <c s="8" t="inlineStr" r="I12108">
        <is>
          <t xml:space="preserve">Y</t>
        </is>
      </c>
      <c s="8" t="inlineStr" r="J12108">
        <is>
          <t xml:space="preserve"> Cumberland</t>
        </is>
      </c>
    </row>
    <row r="12109" ht="20.25" customHeight="0">
      <c s="5" t="inlineStr" r="A12109">
        <is>
          <t xml:space="preserve">78011035</t>
        </is>
      </c>
      <c s="5" t="inlineStr" r="B12109">
        <is>
          <t xml:space="preserve">GROOVING FOR RECESSED PAVEMENT MARKING 7"</t>
        </is>
      </c>
      <c s="5" t="inlineStr" r="C12109">
        <is>
          <t xml:space="preserve">FOOT   </t>
        </is>
      </c>
      <c s="6" r="D12109">
        <v>7632.000</v>
      </c>
      <c s="7" r="E12109">
        <v>7</v>
      </c>
      <c s="8" t="inlineStr" r="F12109">
        <is>
          <t xml:space="preserve">74C54</t>
        </is>
      </c>
      <c s="8" t="inlineStr" r="G12109">
        <is>
          <t xml:space="preserve">042</t>
        </is>
      </c>
      <c s="9" r="H12109">
        <v>1.9700</v>
      </c>
      <c s="8" t="inlineStr" r="I12109">
        <is>
          <t xml:space="preserve">Y</t>
        </is>
      </c>
      <c s="8" t="inlineStr" r="J12109">
        <is>
          <t xml:space="preserve"> Macon</t>
        </is>
      </c>
    </row>
    <row r="12110" ht="20.25" customHeight="0">
      <c s="5" t="inlineStr" r="A12110">
        <is>
          <t xml:space="preserve">78011035</t>
        </is>
      </c>
      <c s="5" t="inlineStr" r="B12110">
        <is>
          <t xml:space="preserve">GROOVING FOR RECESSED PAVEMENT MARKING 7"</t>
        </is>
      </c>
      <c s="5" t="inlineStr" r="C12110">
        <is>
          <t xml:space="preserve">FOOT   </t>
        </is>
      </c>
      <c s="6" r="D12110">
        <v>7632.000</v>
      </c>
      <c s="7" r="E12110">
        <v>7</v>
      </c>
      <c s="8" t="inlineStr" r="F12110">
        <is>
          <t xml:space="preserve">74C54</t>
        </is>
      </c>
      <c s="8" t="inlineStr" r="G12110">
        <is>
          <t xml:space="preserve">042</t>
        </is>
      </c>
      <c s="9" r="H12110">
        <v>1.1000</v>
      </c>
      <c s="8" t="inlineStr" r="I12110">
        <is>
          <t xml:space="preserve"/>
        </is>
      </c>
      <c s="8" t="inlineStr" r="J12110">
        <is>
          <t xml:space="preserve"> Macon</t>
        </is>
      </c>
    </row>
    <row r="12111" ht="20.25" customHeight="0">
      <c s="5" t="inlineStr" r="A12111">
        <is>
          <t xml:space="preserve">78011035</t>
        </is>
      </c>
      <c s="5" t="inlineStr" r="B12111">
        <is>
          <t xml:space="preserve">GROOVING FOR RECESSED PAVEMENT MARKING 7"</t>
        </is>
      </c>
      <c s="5" t="inlineStr" r="C12111">
        <is>
          <t xml:space="preserve">FOOT   </t>
        </is>
      </c>
      <c s="6" r="D12111">
        <v>7632.000</v>
      </c>
      <c s="7" r="E12111">
        <v>7</v>
      </c>
      <c s="8" t="inlineStr" r="F12111">
        <is>
          <t xml:space="preserve">74C54</t>
        </is>
      </c>
      <c s="8" t="inlineStr" r="G12111">
        <is>
          <t xml:space="preserve">042</t>
        </is>
      </c>
      <c s="9" r="H12111">
        <v>1.9900</v>
      </c>
      <c s="8" t="inlineStr" r="I12111">
        <is>
          <t xml:space="preserve"/>
        </is>
      </c>
      <c s="8" t="inlineStr" r="J12111">
        <is>
          <t xml:space="preserve"> Macon</t>
        </is>
      </c>
    </row>
    <row r="12112" ht="20.25" customHeight="0">
      <c s="5" t="inlineStr" r="A12112">
        <is>
          <t xml:space="preserve">78011035</t>
        </is>
      </c>
      <c s="5" t="inlineStr" r="B12112">
        <is>
          <t xml:space="preserve">GROOVING FOR RECESSED PAVEMENT MARKING 7"</t>
        </is>
      </c>
      <c s="5" t="inlineStr" r="C12112">
        <is>
          <t xml:space="preserve">FOOT   </t>
        </is>
      </c>
      <c s="6" r="D12112">
        <v>32779.000</v>
      </c>
      <c s="7" r="E12112">
        <v>9</v>
      </c>
      <c s="8" t="inlineStr" r="F12112">
        <is>
          <t xml:space="preserve">78972</t>
        </is>
      </c>
      <c s="8" t="inlineStr" r="G12112">
        <is>
          <t xml:space="preserve">060</t>
        </is>
      </c>
      <c s="9" r="H12112">
        <v>2.0300</v>
      </c>
      <c s="8" t="inlineStr" r="I12112">
        <is>
          <t xml:space="preserve">Y</t>
        </is>
      </c>
      <c s="8" t="inlineStr" r="J12112">
        <is>
          <t xml:space="preserve"> Massac</t>
        </is>
      </c>
    </row>
    <row r="12113" ht="20.25" customHeight="0">
      <c s="5" t="inlineStr" r="A12113">
        <is>
          <t xml:space="preserve">78011035</t>
        </is>
      </c>
      <c s="5" t="inlineStr" r="B12113">
        <is>
          <t xml:space="preserve">GROOVING FOR RECESSED PAVEMENT MARKING 7"</t>
        </is>
      </c>
      <c s="5" t="inlineStr" r="C12113">
        <is>
          <t xml:space="preserve">FOOT   </t>
        </is>
      </c>
      <c s="6" r="D12113">
        <v>32779.000</v>
      </c>
      <c s="7" r="E12113">
        <v>9</v>
      </c>
      <c s="8" t="inlineStr" r="F12113">
        <is>
          <t xml:space="preserve">78972</t>
        </is>
      </c>
      <c s="8" t="inlineStr" r="G12113">
        <is>
          <t xml:space="preserve">060</t>
        </is>
      </c>
      <c s="9" r="H12113">
        <v>2.0000</v>
      </c>
      <c s="8" t="inlineStr" r="I12113">
        <is>
          <t xml:space="preserve"/>
        </is>
      </c>
      <c s="8" t="inlineStr" r="J12113">
        <is>
          <t xml:space="preserve"> Massac</t>
        </is>
      </c>
    </row>
    <row r="12114" ht="20.25" customHeight="0">
      <c s="5" t="inlineStr" r="A12114">
        <is>
          <t xml:space="preserve">78011035</t>
        </is>
      </c>
      <c s="5" t="inlineStr" r="B12114">
        <is>
          <t xml:space="preserve">GROOVING FOR RECESSED PAVEMENT MARKING 7"</t>
        </is>
      </c>
      <c s="5" t="inlineStr" r="C12114">
        <is>
          <t xml:space="preserve">FOOT   </t>
        </is>
      </c>
      <c s="6" r="D12114">
        <v>2402.000</v>
      </c>
      <c s="7" r="E12114">
        <v>4</v>
      </c>
      <c s="8" t="inlineStr" r="F12114">
        <is>
          <t xml:space="preserve">89803</t>
        </is>
      </c>
      <c s="8" t="inlineStr" r="G12114">
        <is>
          <t xml:space="preserve">072</t>
        </is>
      </c>
      <c s="9" r="H12114">
        <v>1.6500</v>
      </c>
      <c s="8" t="inlineStr" r="I12114">
        <is>
          <t xml:space="preserve">Y</t>
        </is>
      </c>
      <c s="8" t="inlineStr" r="J12114">
        <is>
          <t xml:space="preserve"> Tazewell</t>
        </is>
      </c>
    </row>
    <row r="12115" ht="20.25" customHeight="0">
      <c s="5" t="inlineStr" r="A12115">
        <is>
          <t xml:space="preserve">78011035</t>
        </is>
      </c>
      <c s="5" t="inlineStr" r="B12115">
        <is>
          <t xml:space="preserve">GROOVING FOR RECESSED PAVEMENT MARKING 7"</t>
        </is>
      </c>
      <c s="5" t="inlineStr" r="C12115">
        <is>
          <t xml:space="preserve">FOOT   </t>
        </is>
      </c>
      <c s="6" r="D12115">
        <v>2402.000</v>
      </c>
      <c s="7" r="E12115">
        <v>4</v>
      </c>
      <c s="8" t="inlineStr" r="F12115">
        <is>
          <t xml:space="preserve">89803</t>
        </is>
      </c>
      <c s="8" t="inlineStr" r="G12115">
        <is>
          <t xml:space="preserve">072</t>
        </is>
      </c>
      <c s="9" r="H12115">
        <v>1.5000</v>
      </c>
      <c s="8" t="inlineStr" r="I12115">
        <is>
          <t xml:space="preserve"/>
        </is>
      </c>
      <c s="8" t="inlineStr" r="J12115">
        <is>
          <t xml:space="preserve"> Tazewell</t>
        </is>
      </c>
    </row>
    <row r="12116" ht="20.25" customHeight="0">
      <c s="5" t="inlineStr" r="A12116">
        <is>
          <t xml:space="preserve">78011040</t>
        </is>
      </c>
      <c s="5" t="inlineStr" r="B12116">
        <is>
          <t xml:space="preserve">GROOVING FOR RECESSED PAVEMENT MARKING 8"</t>
        </is>
      </c>
      <c s="5" t="inlineStr" r="C12116">
        <is>
          <t xml:space="preserve">FOOT   </t>
        </is>
      </c>
      <c s="6" r="D12116">
        <v>2205.000</v>
      </c>
      <c s="7" r="E12116">
        <v>1</v>
      </c>
      <c s="8" t="inlineStr" r="F12116">
        <is>
          <t xml:space="preserve">62R25</t>
        </is>
      </c>
      <c s="8" t="inlineStr" r="G12116">
        <is>
          <t xml:space="preserve">003</t>
        </is>
      </c>
      <c s="9" r="H12116">
        <v>6.0000</v>
      </c>
      <c s="8" t="inlineStr" r="I12116">
        <is>
          <t xml:space="preserve">Y</t>
        </is>
      </c>
      <c s="8" t="inlineStr" r="J12116">
        <is>
          <t xml:space="preserve"> Will</t>
        </is>
      </c>
    </row>
    <row r="12117" ht="20.25" customHeight="0">
      <c s="5" t="inlineStr" r="A12117">
        <is>
          <t xml:space="preserve">78011040</t>
        </is>
      </c>
      <c s="5" t="inlineStr" r="B12117">
        <is>
          <t xml:space="preserve">GROOVING FOR RECESSED PAVEMENT MARKING 8"</t>
        </is>
      </c>
      <c s="5" t="inlineStr" r="C12117">
        <is>
          <t xml:space="preserve">FOOT   </t>
        </is>
      </c>
      <c s="6" r="D12117">
        <v>2205.000</v>
      </c>
      <c s="7" r="E12117">
        <v>1</v>
      </c>
      <c s="8" t="inlineStr" r="F12117">
        <is>
          <t xml:space="preserve">62R25</t>
        </is>
      </c>
      <c s="8" t="inlineStr" r="G12117">
        <is>
          <t xml:space="preserve">003</t>
        </is>
      </c>
      <c s="9" r="H12117">
        <v>2.1500</v>
      </c>
      <c s="8" t="inlineStr" r="I12117">
        <is>
          <t xml:space="preserve"/>
        </is>
      </c>
      <c s="8" t="inlineStr" r="J12117">
        <is>
          <t xml:space="preserve"> Will</t>
        </is>
      </c>
    </row>
    <row r="12118" ht="20.25" customHeight="0">
      <c s="5" t="inlineStr" r="A12118">
        <is>
          <t xml:space="preserve">78011040</t>
        </is>
      </c>
      <c s="5" t="inlineStr" r="B12118">
        <is>
          <t xml:space="preserve">GROOVING FOR RECESSED PAVEMENT MARKING 8"</t>
        </is>
      </c>
      <c s="5" t="inlineStr" r="C12118">
        <is>
          <t xml:space="preserve">FOOT   </t>
        </is>
      </c>
      <c s="6" r="D12118">
        <v>2205.000</v>
      </c>
      <c s="7" r="E12118">
        <v>1</v>
      </c>
      <c s="8" t="inlineStr" r="F12118">
        <is>
          <t xml:space="preserve">62R25</t>
        </is>
      </c>
      <c s="8" t="inlineStr" r="G12118">
        <is>
          <t xml:space="preserve">003</t>
        </is>
      </c>
      <c s="9" r="H12118">
        <v>6.0000</v>
      </c>
      <c s="8" t="inlineStr" r="I12118">
        <is>
          <t xml:space="preserve"/>
        </is>
      </c>
      <c s="8" t="inlineStr" r="J12118">
        <is>
          <t xml:space="preserve"> Will</t>
        </is>
      </c>
    </row>
    <row r="12119" ht="20.25" customHeight="0">
      <c s="5" t="inlineStr" r="A12119">
        <is>
          <t xml:space="preserve">78011040</t>
        </is>
      </c>
      <c s="5" t="inlineStr" r="B12119">
        <is>
          <t xml:space="preserve">GROOVING FOR RECESSED PAVEMENT MARKING 8"</t>
        </is>
      </c>
      <c s="5" t="inlineStr" r="C12119">
        <is>
          <t xml:space="preserve">FOOT   </t>
        </is>
      </c>
      <c s="6" r="D12119">
        <v>120.000</v>
      </c>
      <c s="7" r="E12119">
        <v>1</v>
      </c>
      <c s="8" t="inlineStr" r="F12119">
        <is>
          <t xml:space="preserve">62T37</t>
        </is>
      </c>
      <c s="8" t="inlineStr" r="G12119">
        <is>
          <t xml:space="preserve">008</t>
        </is>
      </c>
      <c s="9" r="H12119">
        <v>14.0000</v>
      </c>
      <c s="8" t="inlineStr" r="I12119">
        <is>
          <t xml:space="preserve">Y</t>
        </is>
      </c>
      <c s="8" t="inlineStr" r="J12119">
        <is>
          <t xml:space="preserve"> Cook</t>
        </is>
      </c>
    </row>
    <row r="12120" ht="20.25" customHeight="0">
      <c s="5" t="inlineStr" r="A12120">
        <is>
          <t xml:space="preserve">78011040</t>
        </is>
      </c>
      <c s="5" t="inlineStr" r="B12120">
        <is>
          <t xml:space="preserve">GROOVING FOR RECESSED PAVEMENT MARKING 8"</t>
        </is>
      </c>
      <c s="5" t="inlineStr" r="C12120">
        <is>
          <t xml:space="preserve">FOOT   </t>
        </is>
      </c>
      <c s="6" r="D12120">
        <v>120.000</v>
      </c>
      <c s="7" r="E12120">
        <v>1</v>
      </c>
      <c s="8" t="inlineStr" r="F12120">
        <is>
          <t xml:space="preserve">62T37</t>
        </is>
      </c>
      <c s="8" t="inlineStr" r="G12120">
        <is>
          <t xml:space="preserve">008</t>
        </is>
      </c>
      <c s="9" r="H12120">
        <v>4.5200</v>
      </c>
      <c s="8" t="inlineStr" r="I12120">
        <is>
          <t xml:space="preserve"/>
        </is>
      </c>
      <c s="8" t="inlineStr" r="J12120">
        <is>
          <t xml:space="preserve"> Cook</t>
        </is>
      </c>
    </row>
    <row r="12121" ht="20.25" customHeight="0">
      <c s="5" t="inlineStr" r="A12121">
        <is>
          <t xml:space="preserve">78011040</t>
        </is>
      </c>
      <c s="5" t="inlineStr" r="B12121">
        <is>
          <t xml:space="preserve">GROOVING FOR RECESSED PAVEMENT MARKING 8"</t>
        </is>
      </c>
      <c s="5" t="inlineStr" r="C12121">
        <is>
          <t xml:space="preserve">FOOT   </t>
        </is>
      </c>
      <c s="6" r="D12121">
        <v>120.000</v>
      </c>
      <c s="7" r="E12121">
        <v>1</v>
      </c>
      <c s="8" t="inlineStr" r="F12121">
        <is>
          <t xml:space="preserve">62T37</t>
        </is>
      </c>
      <c s="8" t="inlineStr" r="G12121">
        <is>
          <t xml:space="preserve">008</t>
        </is>
      </c>
      <c s="9" r="H12121">
        <v>12.0000</v>
      </c>
      <c s="8" t="inlineStr" r="I12121">
        <is>
          <t xml:space="preserve"/>
        </is>
      </c>
      <c s="8" t="inlineStr" r="J12121">
        <is>
          <t xml:space="preserve"> Cook</t>
        </is>
      </c>
    </row>
    <row r="12122" ht="20.25" customHeight="0">
      <c s="5" t="inlineStr" r="A12122">
        <is>
          <t xml:space="preserve">78011040</t>
        </is>
      </c>
      <c s="5" t="inlineStr" r="B12122">
        <is>
          <t xml:space="preserve">GROOVING FOR RECESSED PAVEMENT MARKING 8"</t>
        </is>
      </c>
      <c s="5" t="inlineStr" r="C12122">
        <is>
          <t xml:space="preserve">FOOT   </t>
        </is>
      </c>
      <c s="6" r="D12122">
        <v>120.000</v>
      </c>
      <c s="7" r="E12122">
        <v>1</v>
      </c>
      <c s="8" t="inlineStr" r="F12122">
        <is>
          <t xml:space="preserve">62T37</t>
        </is>
      </c>
      <c s="8" t="inlineStr" r="G12122">
        <is>
          <t xml:space="preserve">008</t>
        </is>
      </c>
      <c s="9" r="H12122">
        <v>12.0000</v>
      </c>
      <c s="8" t="inlineStr" r="I12122">
        <is>
          <t xml:space="preserve"/>
        </is>
      </c>
      <c s="8" t="inlineStr" r="J12122">
        <is>
          <t xml:space="preserve"> Cook</t>
        </is>
      </c>
    </row>
    <row r="12123" ht="20.25" customHeight="0">
      <c s="5" t="inlineStr" r="A12123">
        <is>
          <t xml:space="preserve">78011040</t>
        </is>
      </c>
      <c s="5" t="inlineStr" r="B12123">
        <is>
          <t xml:space="preserve">GROOVING FOR RECESSED PAVEMENT MARKING 8"</t>
        </is>
      </c>
      <c s="5" t="inlineStr" r="C12123">
        <is>
          <t xml:space="preserve">FOOT   </t>
        </is>
      </c>
      <c s="6" r="D12123">
        <v>120.000</v>
      </c>
      <c s="7" r="E12123">
        <v>1</v>
      </c>
      <c s="8" t="inlineStr" r="F12123">
        <is>
          <t xml:space="preserve">62T37</t>
        </is>
      </c>
      <c s="8" t="inlineStr" r="G12123">
        <is>
          <t xml:space="preserve">008</t>
        </is>
      </c>
      <c s="9" r="H12123">
        <v>12.0000</v>
      </c>
      <c s="8" t="inlineStr" r="I12123">
        <is>
          <t xml:space="preserve"/>
        </is>
      </c>
      <c s="8" t="inlineStr" r="J12123">
        <is>
          <t xml:space="preserve"> Cook</t>
        </is>
      </c>
    </row>
    <row r="12124" ht="20.25" customHeight="0">
      <c s="5" t="inlineStr" r="A12124">
        <is>
          <t xml:space="preserve">78011040</t>
        </is>
      </c>
      <c s="5" t="inlineStr" r="B12124">
        <is>
          <t xml:space="preserve">GROOVING FOR RECESSED PAVEMENT MARKING 8"</t>
        </is>
      </c>
      <c s="5" t="inlineStr" r="C12124">
        <is>
          <t xml:space="preserve">FOOT   </t>
        </is>
      </c>
      <c s="6" r="D12124">
        <v>120.000</v>
      </c>
      <c s="7" r="E12124">
        <v>1</v>
      </c>
      <c s="8" t="inlineStr" r="F12124">
        <is>
          <t xml:space="preserve">62T37</t>
        </is>
      </c>
      <c s="8" t="inlineStr" r="G12124">
        <is>
          <t xml:space="preserve">008</t>
        </is>
      </c>
      <c s="9" r="H12124">
        <v>13.5000</v>
      </c>
      <c s="8" t="inlineStr" r="I12124">
        <is>
          <t xml:space="preserve"/>
        </is>
      </c>
      <c s="8" t="inlineStr" r="J12124">
        <is>
          <t xml:space="preserve"> Cook</t>
        </is>
      </c>
    </row>
    <row r="12125" ht="20.25" customHeight="0">
      <c s="5" t="inlineStr" r="A12125">
        <is>
          <t xml:space="preserve">78011040</t>
        </is>
      </c>
      <c s="5" t="inlineStr" r="B12125">
        <is>
          <t xml:space="preserve">GROOVING FOR RECESSED PAVEMENT MARKING 8"</t>
        </is>
      </c>
      <c s="5" t="inlineStr" r="C12125">
        <is>
          <t xml:space="preserve">FOOT   </t>
        </is>
      </c>
      <c s="6" r="D12125">
        <v>80.000</v>
      </c>
      <c s="7" r="E12125">
        <v>1</v>
      </c>
      <c s="8" t="inlineStr" r="F12125">
        <is>
          <t xml:space="preserve">62T38</t>
        </is>
      </c>
      <c s="8" t="inlineStr" r="G12125">
        <is>
          <t xml:space="preserve">009</t>
        </is>
      </c>
      <c s="9" r="H12125">
        <v>21.0000</v>
      </c>
      <c s="8" t="inlineStr" r="I12125">
        <is>
          <t xml:space="preserve">Y</t>
        </is>
      </c>
      <c s="8" t="inlineStr" r="J12125">
        <is>
          <t xml:space="preserve"> Cook</t>
        </is>
      </c>
    </row>
    <row r="12126" ht="20.25" customHeight="0">
      <c s="5" t="inlineStr" r="A12126">
        <is>
          <t xml:space="preserve">78011040</t>
        </is>
      </c>
      <c s="5" t="inlineStr" r="B12126">
        <is>
          <t xml:space="preserve">GROOVING FOR RECESSED PAVEMENT MARKING 8"</t>
        </is>
      </c>
      <c s="5" t="inlineStr" r="C12126">
        <is>
          <t xml:space="preserve">FOOT   </t>
        </is>
      </c>
      <c s="6" r="D12126">
        <v>80.000</v>
      </c>
      <c s="7" r="E12126">
        <v>1</v>
      </c>
      <c s="8" t="inlineStr" r="F12126">
        <is>
          <t xml:space="preserve">62T38</t>
        </is>
      </c>
      <c s="8" t="inlineStr" r="G12126">
        <is>
          <t xml:space="preserve">009</t>
        </is>
      </c>
      <c s="9" r="H12126">
        <v>9.7000</v>
      </c>
      <c s="8" t="inlineStr" r="I12126">
        <is>
          <t xml:space="preserve"/>
        </is>
      </c>
      <c s="8" t="inlineStr" r="J12126">
        <is>
          <t xml:space="preserve"> Cook</t>
        </is>
      </c>
    </row>
    <row r="12127" ht="20.25" customHeight="0">
      <c s="5" t="inlineStr" r="A12127">
        <is>
          <t xml:space="preserve">78011040</t>
        </is>
      </c>
      <c s="5" t="inlineStr" r="B12127">
        <is>
          <t xml:space="preserve">GROOVING FOR RECESSED PAVEMENT MARKING 8"</t>
        </is>
      </c>
      <c s="5" t="inlineStr" r="C12127">
        <is>
          <t xml:space="preserve">FOOT   </t>
        </is>
      </c>
      <c s="6" r="D12127">
        <v>80.000</v>
      </c>
      <c s="7" r="E12127">
        <v>1</v>
      </c>
      <c s="8" t="inlineStr" r="F12127">
        <is>
          <t xml:space="preserve">62T38</t>
        </is>
      </c>
      <c s="8" t="inlineStr" r="G12127">
        <is>
          <t xml:space="preserve">009</t>
        </is>
      </c>
      <c s="9" r="H12127">
        <v>9.7100</v>
      </c>
      <c s="8" t="inlineStr" r="I12127">
        <is>
          <t xml:space="preserve"/>
        </is>
      </c>
      <c s="8" t="inlineStr" r="J12127">
        <is>
          <t xml:space="preserve"> Cook</t>
        </is>
      </c>
    </row>
    <row r="12128" ht="20.25" customHeight="0">
      <c s="5" t="inlineStr" r="A12128">
        <is>
          <t xml:space="preserve">78011040</t>
        </is>
      </c>
      <c s="5" t="inlineStr" r="B12128">
        <is>
          <t xml:space="preserve">GROOVING FOR RECESSED PAVEMENT MARKING 8"</t>
        </is>
      </c>
      <c s="5" t="inlineStr" r="C12128">
        <is>
          <t xml:space="preserve">FOOT   </t>
        </is>
      </c>
      <c s="6" r="D12128">
        <v>80.000</v>
      </c>
      <c s="7" r="E12128">
        <v>1</v>
      </c>
      <c s="8" t="inlineStr" r="F12128">
        <is>
          <t xml:space="preserve">62T38</t>
        </is>
      </c>
      <c s="8" t="inlineStr" r="G12128">
        <is>
          <t xml:space="preserve">009</t>
        </is>
      </c>
      <c s="9" r="H12128">
        <v>11.2000</v>
      </c>
      <c s="8" t="inlineStr" r="I12128">
        <is>
          <t xml:space="preserve"/>
        </is>
      </c>
      <c s="8" t="inlineStr" r="J12128">
        <is>
          <t xml:space="preserve"> Cook</t>
        </is>
      </c>
    </row>
    <row r="12129" ht="20.25" customHeight="0">
      <c s="5" t="inlineStr" r="A12129">
        <is>
          <t xml:space="preserve">78011040</t>
        </is>
      </c>
      <c s="5" t="inlineStr" r="B12129">
        <is>
          <t xml:space="preserve">GROOVING FOR RECESSED PAVEMENT MARKING 8"</t>
        </is>
      </c>
      <c s="5" t="inlineStr" r="C12129">
        <is>
          <t xml:space="preserve">FOOT   </t>
        </is>
      </c>
      <c s="6" r="D12129">
        <v>80.000</v>
      </c>
      <c s="7" r="E12129">
        <v>1</v>
      </c>
      <c s="8" t="inlineStr" r="F12129">
        <is>
          <t xml:space="preserve">62T38</t>
        </is>
      </c>
      <c s="8" t="inlineStr" r="G12129">
        <is>
          <t xml:space="preserve">009</t>
        </is>
      </c>
      <c s="9" r="H12129">
        <v>19.0000</v>
      </c>
      <c s="8" t="inlineStr" r="I12129">
        <is>
          <t xml:space="preserve"/>
        </is>
      </c>
      <c s="8" t="inlineStr" r="J12129">
        <is>
          <t xml:space="preserve"> Cook</t>
        </is>
      </c>
    </row>
    <row r="12130" ht="20.25" customHeight="0">
      <c s="5" t="inlineStr" r="A12130">
        <is>
          <t xml:space="preserve">78011040</t>
        </is>
      </c>
      <c s="5" t="inlineStr" r="B12130">
        <is>
          <t xml:space="preserve">GROOVING FOR RECESSED PAVEMENT MARKING 8"</t>
        </is>
      </c>
      <c s="5" t="inlineStr" r="C12130">
        <is>
          <t xml:space="preserve">FOOT   </t>
        </is>
      </c>
      <c s="6" r="D12130">
        <v>80.000</v>
      </c>
      <c s="7" r="E12130">
        <v>1</v>
      </c>
      <c s="8" t="inlineStr" r="F12130">
        <is>
          <t xml:space="preserve">62T38</t>
        </is>
      </c>
      <c s="8" t="inlineStr" r="G12130">
        <is>
          <t xml:space="preserve">009</t>
        </is>
      </c>
      <c s="9" r="H12130">
        <v>24.4800</v>
      </c>
      <c s="8" t="inlineStr" r="I12130">
        <is>
          <t xml:space="preserve"/>
        </is>
      </c>
      <c s="8" t="inlineStr" r="J12130">
        <is>
          <t xml:space="preserve"> Cook</t>
        </is>
      </c>
    </row>
    <row r="12131" ht="20.25" customHeight="0">
      <c s="5" t="inlineStr" r="A12131">
        <is>
          <t xml:space="preserve">78011045</t>
        </is>
      </c>
      <c s="5" t="inlineStr" r="B12131">
        <is>
          <t xml:space="preserve">GROOVING FOR RECESSED PAVEMENT MARKING 9"</t>
        </is>
      </c>
      <c s="5" t="inlineStr" r="C12131">
        <is>
          <t xml:space="preserve">FOOT   </t>
        </is>
      </c>
      <c s="6" r="D12131">
        <v>13710.000</v>
      </c>
      <c s="7" r="E12131">
        <v>1</v>
      </c>
      <c s="8" t="inlineStr" r="F12131">
        <is>
          <t xml:space="preserve">62R26</t>
        </is>
      </c>
      <c s="8" t="inlineStr" r="G12131">
        <is>
          <t xml:space="preserve">004</t>
        </is>
      </c>
      <c s="9" r="H12131">
        <v>1.3200</v>
      </c>
      <c s="8" t="inlineStr" r="I12131">
        <is>
          <t xml:space="preserve">Y</t>
        </is>
      </c>
      <c s="8" t="inlineStr" r="J12131">
        <is>
          <t xml:space="preserve"> Will</t>
        </is>
      </c>
    </row>
    <row r="12132" ht="20.25" customHeight="0">
      <c s="5" t="inlineStr" r="A12132">
        <is>
          <t xml:space="preserve">78011045</t>
        </is>
      </c>
      <c s="5" t="inlineStr" r="B12132">
        <is>
          <t xml:space="preserve">GROOVING FOR RECESSED PAVEMENT MARKING 9"</t>
        </is>
      </c>
      <c s="5" t="inlineStr" r="C12132">
        <is>
          <t xml:space="preserve">FOOT   </t>
        </is>
      </c>
      <c s="6" r="D12132">
        <v>13710.000</v>
      </c>
      <c s="7" r="E12132">
        <v>1</v>
      </c>
      <c s="8" t="inlineStr" r="F12132">
        <is>
          <t xml:space="preserve">62R26</t>
        </is>
      </c>
      <c s="8" t="inlineStr" r="G12132">
        <is>
          <t xml:space="preserve">004</t>
        </is>
      </c>
      <c s="9" r="H12132">
        <v>1.0000</v>
      </c>
      <c s="8" t="inlineStr" r="I12132">
        <is>
          <t xml:space="preserve"/>
        </is>
      </c>
      <c s="8" t="inlineStr" r="J12132">
        <is>
          <t xml:space="preserve"> Will</t>
        </is>
      </c>
    </row>
    <row r="12133" ht="20.25" customHeight="0">
      <c s="5" t="inlineStr" r="A12133">
        <is>
          <t xml:space="preserve">78011045</t>
        </is>
      </c>
      <c s="5" t="inlineStr" r="B12133">
        <is>
          <t xml:space="preserve">GROOVING FOR RECESSED PAVEMENT MARKING 9"</t>
        </is>
      </c>
      <c s="5" t="inlineStr" r="C12133">
        <is>
          <t xml:space="preserve">FOOT   </t>
        </is>
      </c>
      <c s="6" r="D12133">
        <v>13710.000</v>
      </c>
      <c s="7" r="E12133">
        <v>1</v>
      </c>
      <c s="8" t="inlineStr" r="F12133">
        <is>
          <t xml:space="preserve">62R26</t>
        </is>
      </c>
      <c s="8" t="inlineStr" r="G12133">
        <is>
          <t xml:space="preserve">004</t>
        </is>
      </c>
      <c s="9" r="H12133">
        <v>1.5500</v>
      </c>
      <c s="8" t="inlineStr" r="I12133">
        <is>
          <t xml:space="preserve"/>
        </is>
      </c>
      <c s="8" t="inlineStr" r="J12133">
        <is>
          <t xml:space="preserve"> Will</t>
        </is>
      </c>
    </row>
    <row r="12134" ht="20.25" customHeight="0">
      <c s="5" t="inlineStr" r="A12134">
        <is>
          <t xml:space="preserve">78011045</t>
        </is>
      </c>
      <c s="5" t="inlineStr" r="B12134">
        <is>
          <t xml:space="preserve">GROOVING FOR RECESSED PAVEMENT MARKING 9"</t>
        </is>
      </c>
      <c s="5" t="inlineStr" r="C12134">
        <is>
          <t xml:space="preserve">FOOT   </t>
        </is>
      </c>
      <c s="6" r="D12134">
        <v>13710.000</v>
      </c>
      <c s="7" r="E12134">
        <v>1</v>
      </c>
      <c s="8" t="inlineStr" r="F12134">
        <is>
          <t xml:space="preserve">62R26</t>
        </is>
      </c>
      <c s="8" t="inlineStr" r="G12134">
        <is>
          <t xml:space="preserve">004</t>
        </is>
      </c>
      <c s="9" r="H12134">
        <v>1.7500</v>
      </c>
      <c s="8" t="inlineStr" r="I12134">
        <is>
          <t xml:space="preserve"/>
        </is>
      </c>
      <c s="8" t="inlineStr" r="J12134">
        <is>
          <t xml:space="preserve"> Will</t>
        </is>
      </c>
    </row>
    <row r="12135" ht="20.25" customHeight="0">
      <c s="5" t="inlineStr" r="A12135">
        <is>
          <t xml:space="preserve">78011045</t>
        </is>
      </c>
      <c s="5" t="inlineStr" r="B12135">
        <is>
          <t xml:space="preserve">GROOVING FOR RECESSED PAVEMENT MARKING 9"</t>
        </is>
      </c>
      <c s="5" t="inlineStr" r="C12135">
        <is>
          <t xml:space="preserve">FOOT   </t>
        </is>
      </c>
      <c s="6" r="D12135">
        <v>692.000</v>
      </c>
      <c s="7" r="E12135">
        <v>2</v>
      </c>
      <c s="8" t="inlineStr" r="F12135">
        <is>
          <t xml:space="preserve">64S29</t>
        </is>
      </c>
      <c s="8" t="inlineStr" r="G12135">
        <is>
          <t xml:space="preserve">081</t>
        </is>
      </c>
      <c s="9" r="H12135">
        <v>1.2500</v>
      </c>
      <c s="8" t="inlineStr" r="I12135">
        <is>
          <t xml:space="preserve">Y</t>
        </is>
      </c>
      <c s="8" t="inlineStr" r="J12135">
        <is>
          <t xml:space="preserve"> Lee</t>
        </is>
      </c>
    </row>
    <row r="12136" ht="20.25" customHeight="0">
      <c s="5" t="inlineStr" r="A12136">
        <is>
          <t xml:space="preserve">78011045</t>
        </is>
      </c>
      <c s="5" t="inlineStr" r="B12136">
        <is>
          <t xml:space="preserve">GROOVING FOR RECESSED PAVEMENT MARKING 9"</t>
        </is>
      </c>
      <c s="5" t="inlineStr" r="C12136">
        <is>
          <t xml:space="preserve">FOOT   </t>
        </is>
      </c>
      <c s="6" r="D12136">
        <v>692.000</v>
      </c>
      <c s="7" r="E12136">
        <v>2</v>
      </c>
      <c s="8" t="inlineStr" r="F12136">
        <is>
          <t xml:space="preserve">64S29</t>
        </is>
      </c>
      <c s="8" t="inlineStr" r="G12136">
        <is>
          <t xml:space="preserve">081</t>
        </is>
      </c>
      <c s="9" r="H12136">
        <v>1.3000</v>
      </c>
      <c s="8" t="inlineStr" r="I12136">
        <is>
          <t xml:space="preserve"/>
        </is>
      </c>
      <c s="8" t="inlineStr" r="J12136">
        <is>
          <t xml:space="preserve"> Lee</t>
        </is>
      </c>
    </row>
    <row r="12137" ht="20.25" customHeight="0">
      <c s="5" t="inlineStr" r="A12137">
        <is>
          <t xml:space="preserve">78011045</t>
        </is>
      </c>
      <c s="5" t="inlineStr" r="B12137">
        <is>
          <t xml:space="preserve">GROOVING FOR RECESSED PAVEMENT MARKING 9"</t>
        </is>
      </c>
      <c s="5" t="inlineStr" r="C12137">
        <is>
          <t xml:space="preserve">FOOT   </t>
        </is>
      </c>
      <c s="6" r="D12137">
        <v>692.000</v>
      </c>
      <c s="7" r="E12137">
        <v>2</v>
      </c>
      <c s="8" t="inlineStr" r="F12137">
        <is>
          <t xml:space="preserve">64S29</t>
        </is>
      </c>
      <c s="8" t="inlineStr" r="G12137">
        <is>
          <t xml:space="preserve">081</t>
        </is>
      </c>
      <c s="9" r="H12137">
        <v>1.9000</v>
      </c>
      <c s="8" t="inlineStr" r="I12137">
        <is>
          <t xml:space="preserve"/>
        </is>
      </c>
      <c s="8" t="inlineStr" r="J12137">
        <is>
          <t xml:space="preserve"> Lee</t>
        </is>
      </c>
    </row>
    <row r="12138" ht="20.25" customHeight="0">
      <c s="5" t="inlineStr" r="A12138">
        <is>
          <t xml:space="preserve">78011045</t>
        </is>
      </c>
      <c s="5" t="inlineStr" r="B12138">
        <is>
          <t xml:space="preserve">GROOVING FOR RECESSED PAVEMENT MARKING 9"</t>
        </is>
      </c>
      <c s="5" t="inlineStr" r="C12138">
        <is>
          <t xml:space="preserve">FOOT   </t>
        </is>
      </c>
      <c s="6" r="D12138">
        <v>6000.000</v>
      </c>
      <c s="7" r="E12138">
        <v>3</v>
      </c>
      <c s="8" t="inlineStr" r="F12138">
        <is>
          <t xml:space="preserve">66E54</t>
        </is>
      </c>
      <c s="8" t="inlineStr" r="G12138">
        <is>
          <t xml:space="preserve">083</t>
        </is>
      </c>
      <c s="9" r="H12138">
        <v>1.3500</v>
      </c>
      <c s="8" t="inlineStr" r="I12138">
        <is>
          <t xml:space="preserve">Y</t>
        </is>
      </c>
      <c s="8" t="inlineStr" r="J12138">
        <is>
          <t xml:space="preserve"> Livingston</t>
        </is>
      </c>
    </row>
    <row r="12139" ht="20.25" customHeight="0">
      <c s="5" t="inlineStr" r="A12139">
        <is>
          <t xml:space="preserve">78011045</t>
        </is>
      </c>
      <c s="5" t="inlineStr" r="B12139">
        <is>
          <t xml:space="preserve">GROOVING FOR RECESSED PAVEMENT MARKING 9"</t>
        </is>
      </c>
      <c s="5" t="inlineStr" r="C12139">
        <is>
          <t xml:space="preserve">FOOT   </t>
        </is>
      </c>
      <c s="6" r="D12139">
        <v>246.000</v>
      </c>
      <c s="7" r="E12139">
        <v>3</v>
      </c>
      <c s="8" t="inlineStr" r="F12139">
        <is>
          <t xml:space="preserve">66P11</t>
        </is>
      </c>
      <c s="8" t="inlineStr" r="G12139">
        <is>
          <t xml:space="preserve">023</t>
        </is>
      </c>
      <c s="9" r="H12139">
        <v>6.8000</v>
      </c>
      <c s="8" t="inlineStr" r="I12139">
        <is>
          <t xml:space="preserve">Y</t>
        </is>
      </c>
      <c s="8" t="inlineStr" r="J12139">
        <is>
          <t xml:space="preserve"> Kendall, LaSalle</t>
        </is>
      </c>
    </row>
    <row r="12140" ht="20.25" customHeight="0">
      <c s="5" t="inlineStr" r="A12140">
        <is>
          <t xml:space="preserve">78011045</t>
        </is>
      </c>
      <c s="5" t="inlineStr" r="B12140">
        <is>
          <t xml:space="preserve">GROOVING FOR RECESSED PAVEMENT MARKING 9"</t>
        </is>
      </c>
      <c s="5" t="inlineStr" r="C12140">
        <is>
          <t xml:space="preserve">FOOT   </t>
        </is>
      </c>
      <c s="6" r="D12140">
        <v>204.000</v>
      </c>
      <c s="7" r="E12140">
        <v>4</v>
      </c>
      <c s="8" t="inlineStr" r="F12140">
        <is>
          <t xml:space="preserve">68C94</t>
        </is>
      </c>
      <c s="8" t="inlineStr" r="G12140">
        <is>
          <t xml:space="preserve">030</t>
        </is>
      </c>
      <c s="9" r="H12140">
        <v>1.4900</v>
      </c>
      <c s="8" t="inlineStr" r="I12140">
        <is>
          <t xml:space="preserve">Y</t>
        </is>
      </c>
      <c s="8" t="inlineStr" r="J12140">
        <is>
          <t xml:space="preserve"> Tazewell</t>
        </is>
      </c>
    </row>
    <row r="12141" ht="20.25" customHeight="0">
      <c s="5" t="inlineStr" r="A12141">
        <is>
          <t xml:space="preserve">78011045</t>
        </is>
      </c>
      <c s="5" t="inlineStr" r="B12141">
        <is>
          <t xml:space="preserve">GROOVING FOR RECESSED PAVEMENT MARKING 9"</t>
        </is>
      </c>
      <c s="5" t="inlineStr" r="C12141">
        <is>
          <t xml:space="preserve">FOOT   </t>
        </is>
      </c>
      <c s="6" r="D12141">
        <v>2187.000</v>
      </c>
      <c s="7" r="E12141">
        <v>4</v>
      </c>
      <c s="8" t="inlineStr" r="F12141">
        <is>
          <t xml:space="preserve">89803</t>
        </is>
      </c>
      <c s="8" t="inlineStr" r="G12141">
        <is>
          <t xml:space="preserve">072</t>
        </is>
      </c>
      <c s="9" r="H12141">
        <v>2.2000</v>
      </c>
      <c s="8" t="inlineStr" r="I12141">
        <is>
          <t xml:space="preserve">Y</t>
        </is>
      </c>
      <c s="8" t="inlineStr" r="J12141">
        <is>
          <t xml:space="preserve"> Tazewell</t>
        </is>
      </c>
    </row>
    <row r="12142" ht="20.25" customHeight="0">
      <c s="5" t="inlineStr" r="A12142">
        <is>
          <t xml:space="preserve">78011045</t>
        </is>
      </c>
      <c s="5" t="inlineStr" r="B12142">
        <is>
          <t xml:space="preserve">GROOVING FOR RECESSED PAVEMENT MARKING 9"</t>
        </is>
      </c>
      <c s="5" t="inlineStr" r="C12142">
        <is>
          <t xml:space="preserve">FOOT   </t>
        </is>
      </c>
      <c s="6" r="D12142">
        <v>2187.000</v>
      </c>
      <c s="7" r="E12142">
        <v>4</v>
      </c>
      <c s="8" t="inlineStr" r="F12142">
        <is>
          <t xml:space="preserve">89803</t>
        </is>
      </c>
      <c s="8" t="inlineStr" r="G12142">
        <is>
          <t xml:space="preserve">072</t>
        </is>
      </c>
      <c s="9" r="H12142">
        <v>2.0000</v>
      </c>
      <c s="8" t="inlineStr" r="I12142">
        <is>
          <t xml:space="preserve"/>
        </is>
      </c>
      <c s="8" t="inlineStr" r="J12142">
        <is>
          <t xml:space="preserve"> Tazewell</t>
        </is>
      </c>
    </row>
    <row r="12143" ht="20.25" customHeight="0">
      <c s="5" t="inlineStr" r="A12143">
        <is>
          <t xml:space="preserve">78011050</t>
        </is>
      </c>
      <c s="5" t="inlineStr" r="B12143">
        <is>
          <t xml:space="preserve">GROOVING FOR RECESSED PAVEMENT MARKING 10"</t>
        </is>
      </c>
      <c s="5" t="inlineStr" r="C12143">
        <is>
          <t xml:space="preserve">FOOT   </t>
        </is>
      </c>
      <c s="6" r="D12143">
        <v>760.000</v>
      </c>
      <c s="7" r="E12143">
        <v>1</v>
      </c>
      <c s="8" t="inlineStr" r="F12143">
        <is>
          <t xml:space="preserve">62R26</t>
        </is>
      </c>
      <c s="8" t="inlineStr" r="G12143">
        <is>
          <t xml:space="preserve">004</t>
        </is>
      </c>
      <c s="9" r="H12143">
        <v>2.2000</v>
      </c>
      <c s="8" t="inlineStr" r="I12143">
        <is>
          <t xml:space="preserve">Y</t>
        </is>
      </c>
      <c s="8" t="inlineStr" r="J12143">
        <is>
          <t xml:space="preserve"> Will</t>
        </is>
      </c>
    </row>
    <row r="12144" ht="20.25" customHeight="0">
      <c s="5" t="inlineStr" r="A12144">
        <is>
          <t xml:space="preserve">78011050</t>
        </is>
      </c>
      <c s="5" t="inlineStr" r="B12144">
        <is>
          <t xml:space="preserve">GROOVING FOR RECESSED PAVEMENT MARKING 10"</t>
        </is>
      </c>
      <c s="5" t="inlineStr" r="C12144">
        <is>
          <t xml:space="preserve">FOOT   </t>
        </is>
      </c>
      <c s="6" r="D12144">
        <v>760.000</v>
      </c>
      <c s="7" r="E12144">
        <v>1</v>
      </c>
      <c s="8" t="inlineStr" r="F12144">
        <is>
          <t xml:space="preserve">62R26</t>
        </is>
      </c>
      <c s="8" t="inlineStr" r="G12144">
        <is>
          <t xml:space="preserve">004</t>
        </is>
      </c>
      <c s="9" r="H12144">
        <v>1.7000</v>
      </c>
      <c s="8" t="inlineStr" r="I12144">
        <is>
          <t xml:space="preserve"/>
        </is>
      </c>
      <c s="8" t="inlineStr" r="J12144">
        <is>
          <t xml:space="preserve"> Will</t>
        </is>
      </c>
    </row>
    <row r="12145" ht="20.25" customHeight="0">
      <c s="5" t="inlineStr" r="A12145">
        <is>
          <t xml:space="preserve">78011050</t>
        </is>
      </c>
      <c s="5" t="inlineStr" r="B12145">
        <is>
          <t xml:space="preserve">GROOVING FOR RECESSED PAVEMENT MARKING 10"</t>
        </is>
      </c>
      <c s="5" t="inlineStr" r="C12145">
        <is>
          <t xml:space="preserve">FOOT   </t>
        </is>
      </c>
      <c s="6" r="D12145">
        <v>760.000</v>
      </c>
      <c s="7" r="E12145">
        <v>1</v>
      </c>
      <c s="8" t="inlineStr" r="F12145">
        <is>
          <t xml:space="preserve">62R26</t>
        </is>
      </c>
      <c s="8" t="inlineStr" r="G12145">
        <is>
          <t xml:space="preserve">004</t>
        </is>
      </c>
      <c s="9" r="H12145">
        <v>1.9200</v>
      </c>
      <c s="8" t="inlineStr" r="I12145">
        <is>
          <t xml:space="preserve"/>
        </is>
      </c>
      <c s="8" t="inlineStr" r="J12145">
        <is>
          <t xml:space="preserve"> Will</t>
        </is>
      </c>
    </row>
    <row r="12146" ht="20.25" customHeight="0">
      <c s="5" t="inlineStr" r="A12146">
        <is>
          <t xml:space="preserve">78011050</t>
        </is>
      </c>
      <c s="5" t="inlineStr" r="B12146">
        <is>
          <t xml:space="preserve">GROOVING FOR RECESSED PAVEMENT MARKING 10"</t>
        </is>
      </c>
      <c s="5" t="inlineStr" r="C12146">
        <is>
          <t xml:space="preserve">FOOT   </t>
        </is>
      </c>
      <c s="6" r="D12146">
        <v>760.000</v>
      </c>
      <c s="7" r="E12146">
        <v>1</v>
      </c>
      <c s="8" t="inlineStr" r="F12146">
        <is>
          <t xml:space="preserve">62R26</t>
        </is>
      </c>
      <c s="8" t="inlineStr" r="G12146">
        <is>
          <t xml:space="preserve">004</t>
        </is>
      </c>
      <c s="9" r="H12146">
        <v>9.0000</v>
      </c>
      <c s="8" t="inlineStr" r="I12146">
        <is>
          <t xml:space="preserve"/>
        </is>
      </c>
      <c s="8" t="inlineStr" r="J12146">
        <is>
          <t xml:space="preserve"> Will</t>
        </is>
      </c>
    </row>
    <row r="12147" ht="20.25" customHeight="0">
      <c s="5" t="inlineStr" r="A12147">
        <is>
          <t xml:space="preserve">78011050</t>
        </is>
      </c>
      <c s="5" t="inlineStr" r="B12147">
        <is>
          <t xml:space="preserve">GROOVING FOR RECESSED PAVEMENT MARKING 10"</t>
        </is>
      </c>
      <c s="5" t="inlineStr" r="C12147">
        <is>
          <t xml:space="preserve">FOOT   </t>
        </is>
      </c>
      <c s="6" r="D12147">
        <v>730.000</v>
      </c>
      <c s="7" r="E12147">
        <v>3</v>
      </c>
      <c s="8" t="inlineStr" r="F12147">
        <is>
          <t xml:space="preserve">66E54</t>
        </is>
      </c>
      <c s="8" t="inlineStr" r="G12147">
        <is>
          <t xml:space="preserve">083</t>
        </is>
      </c>
      <c s="9" r="H12147">
        <v>2.0500</v>
      </c>
      <c s="8" t="inlineStr" r="I12147">
        <is>
          <t xml:space="preserve">Y</t>
        </is>
      </c>
      <c s="8" t="inlineStr" r="J12147">
        <is>
          <t xml:space="preserve"> Livingston</t>
        </is>
      </c>
    </row>
    <row r="12148" ht="20.25" customHeight="0">
      <c s="5" t="inlineStr" r="A12148">
        <is>
          <t xml:space="preserve">78011050</t>
        </is>
      </c>
      <c s="5" t="inlineStr" r="B12148">
        <is>
          <t xml:space="preserve">GROOVING FOR RECESSED PAVEMENT MARKING 10"</t>
        </is>
      </c>
      <c s="5" t="inlineStr" r="C12148">
        <is>
          <t xml:space="preserve">FOOT   </t>
        </is>
      </c>
      <c s="6" r="D12148">
        <v>749.000</v>
      </c>
      <c s="7" r="E12148">
        <v>3</v>
      </c>
      <c s="8" t="inlineStr" r="F12148">
        <is>
          <t xml:space="preserve">66P50</t>
        </is>
      </c>
      <c s="8" t="inlineStr" r="G12148">
        <is>
          <t xml:space="preserve">026</t>
        </is>
      </c>
      <c s="9" r="H12148">
        <v>16.3100</v>
      </c>
      <c s="8" t="inlineStr" r="I12148">
        <is>
          <t xml:space="preserve">Y</t>
        </is>
      </c>
      <c s="8" t="inlineStr" r="J12148">
        <is>
          <t xml:space="preserve"> LaSalle</t>
        </is>
      </c>
    </row>
    <row r="12149" ht="20.25" customHeight="0">
      <c s="5" t="inlineStr" r="A12149">
        <is>
          <t xml:space="preserve">78011050</t>
        </is>
      </c>
      <c s="5" t="inlineStr" r="B12149">
        <is>
          <t xml:space="preserve">GROOVING FOR RECESSED PAVEMENT MARKING 10"</t>
        </is>
      </c>
      <c s="5" t="inlineStr" r="C12149">
        <is>
          <t xml:space="preserve">FOOT   </t>
        </is>
      </c>
      <c s="6" r="D12149">
        <v>749.000</v>
      </c>
      <c s="7" r="E12149">
        <v>3</v>
      </c>
      <c s="8" t="inlineStr" r="F12149">
        <is>
          <t xml:space="preserve">66P50</t>
        </is>
      </c>
      <c s="8" t="inlineStr" r="G12149">
        <is>
          <t xml:space="preserve">026</t>
        </is>
      </c>
      <c s="9" r="H12149">
        <v>17.0000</v>
      </c>
      <c s="8" t="inlineStr" r="I12149">
        <is>
          <t xml:space="preserve"/>
        </is>
      </c>
      <c s="8" t="inlineStr" r="J12149">
        <is>
          <t xml:space="preserve"> LaSalle</t>
        </is>
      </c>
    </row>
    <row r="12150" ht="20.25" customHeight="0">
      <c s="5" t="inlineStr" r="A12150">
        <is>
          <t xml:space="preserve">78011050</t>
        </is>
      </c>
      <c s="5" t="inlineStr" r="B12150">
        <is>
          <t xml:space="preserve">GROOVING FOR RECESSED PAVEMENT MARKING 10"</t>
        </is>
      </c>
      <c s="5" t="inlineStr" r="C12150">
        <is>
          <t xml:space="preserve">FOOT   </t>
        </is>
      </c>
      <c s="6" r="D12150">
        <v>749.000</v>
      </c>
      <c s="7" r="E12150">
        <v>3</v>
      </c>
      <c s="8" t="inlineStr" r="F12150">
        <is>
          <t xml:space="preserve">66P50</t>
        </is>
      </c>
      <c s="8" t="inlineStr" r="G12150">
        <is>
          <t xml:space="preserve">026</t>
        </is>
      </c>
      <c s="9" r="H12150">
        <v>77.0000</v>
      </c>
      <c s="8" t="inlineStr" r="I12150">
        <is>
          <t xml:space="preserve"/>
        </is>
      </c>
      <c s="8" t="inlineStr" r="J12150">
        <is>
          <t xml:space="preserve"> LaSalle</t>
        </is>
      </c>
    </row>
    <row r="12151" ht="20.25" customHeight="0">
      <c s="5" t="inlineStr" r="A12151">
        <is>
          <t xml:space="preserve">78011060</t>
        </is>
      </c>
      <c s="5" t="inlineStr" r="B12151">
        <is>
          <t xml:space="preserve">GROOVING FOR RECESSED PAVEMENT MARKING 12"</t>
        </is>
      </c>
      <c s="5" t="inlineStr" r="C12151">
        <is>
          <t xml:space="preserve">FOOT   </t>
        </is>
      </c>
      <c s="6" r="D12151">
        <v>319.000</v>
      </c>
      <c s="7" r="E12151">
        <v>1</v>
      </c>
      <c s="8" t="inlineStr" r="F12151">
        <is>
          <t xml:space="preserve">62R26</t>
        </is>
      </c>
      <c s="8" t="inlineStr" r="G12151">
        <is>
          <t xml:space="preserve">004</t>
        </is>
      </c>
      <c s="9" r="H12151">
        <v>3.3000</v>
      </c>
      <c s="8" t="inlineStr" r="I12151">
        <is>
          <t xml:space="preserve">Y</t>
        </is>
      </c>
      <c s="8" t="inlineStr" r="J12151">
        <is>
          <t xml:space="preserve"> Will</t>
        </is>
      </c>
    </row>
    <row r="12152" ht="20.25" customHeight="0">
      <c s="5" t="inlineStr" r="A12152">
        <is>
          <t xml:space="preserve">78011060</t>
        </is>
      </c>
      <c s="5" t="inlineStr" r="B12152">
        <is>
          <t xml:space="preserve">GROOVING FOR RECESSED PAVEMENT MARKING 12"</t>
        </is>
      </c>
      <c s="5" t="inlineStr" r="C12152">
        <is>
          <t xml:space="preserve">FOOT   </t>
        </is>
      </c>
      <c s="6" r="D12152">
        <v>319.000</v>
      </c>
      <c s="7" r="E12152">
        <v>1</v>
      </c>
      <c s="8" t="inlineStr" r="F12152">
        <is>
          <t xml:space="preserve">62R26</t>
        </is>
      </c>
      <c s="8" t="inlineStr" r="G12152">
        <is>
          <t xml:space="preserve">004</t>
        </is>
      </c>
      <c s="9" r="H12152">
        <v>5.0000</v>
      </c>
      <c s="8" t="inlineStr" r="I12152">
        <is>
          <t xml:space="preserve"/>
        </is>
      </c>
      <c s="8" t="inlineStr" r="J12152">
        <is>
          <t xml:space="preserve"> Will</t>
        </is>
      </c>
    </row>
    <row r="12153" ht="20.25" customHeight="0">
      <c s="5" t="inlineStr" r="A12153">
        <is>
          <t xml:space="preserve">78011060</t>
        </is>
      </c>
      <c s="5" t="inlineStr" r="B12153">
        <is>
          <t xml:space="preserve">GROOVING FOR RECESSED PAVEMENT MARKING 12"</t>
        </is>
      </c>
      <c s="5" t="inlineStr" r="C12153">
        <is>
          <t xml:space="preserve">FOOT   </t>
        </is>
      </c>
      <c s="6" r="D12153">
        <v>319.000</v>
      </c>
      <c s="7" r="E12153">
        <v>1</v>
      </c>
      <c s="8" t="inlineStr" r="F12153">
        <is>
          <t xml:space="preserve">62R26</t>
        </is>
      </c>
      <c s="8" t="inlineStr" r="G12153">
        <is>
          <t xml:space="preserve">004</t>
        </is>
      </c>
      <c s="9" r="H12153">
        <v>5.6600</v>
      </c>
      <c s="8" t="inlineStr" r="I12153">
        <is>
          <t xml:space="preserve"/>
        </is>
      </c>
      <c s="8" t="inlineStr" r="J12153">
        <is>
          <t xml:space="preserve"> Will</t>
        </is>
      </c>
    </row>
    <row r="12154" ht="20.25" customHeight="0">
      <c s="5" t="inlineStr" r="A12154">
        <is>
          <t xml:space="preserve">78011060</t>
        </is>
      </c>
      <c s="5" t="inlineStr" r="B12154">
        <is>
          <t xml:space="preserve">GROOVING FOR RECESSED PAVEMENT MARKING 12"</t>
        </is>
      </c>
      <c s="5" t="inlineStr" r="C12154">
        <is>
          <t xml:space="preserve">FOOT   </t>
        </is>
      </c>
      <c s="6" r="D12154">
        <v>319.000</v>
      </c>
      <c s="7" r="E12154">
        <v>1</v>
      </c>
      <c s="8" t="inlineStr" r="F12154">
        <is>
          <t xml:space="preserve">62R26</t>
        </is>
      </c>
      <c s="8" t="inlineStr" r="G12154">
        <is>
          <t xml:space="preserve">004</t>
        </is>
      </c>
      <c s="9" r="H12154">
        <v>10.0000</v>
      </c>
      <c s="8" t="inlineStr" r="I12154">
        <is>
          <t xml:space="preserve"/>
        </is>
      </c>
      <c s="8" t="inlineStr" r="J12154">
        <is>
          <t xml:space="preserve"> Will</t>
        </is>
      </c>
    </row>
    <row r="12155" ht="20.25" customHeight="0">
      <c s="5" t="inlineStr" r="A12155">
        <is>
          <t xml:space="preserve">78011065</t>
        </is>
      </c>
      <c s="5" t="inlineStr" r="B12155">
        <is>
          <t xml:space="preserve">GROOVING FOR RECESSED PAVEMENT MARKING 13"</t>
        </is>
      </c>
      <c s="5" t="inlineStr" r="C12155">
        <is>
          <t xml:space="preserve">FOOT   </t>
        </is>
      </c>
      <c s="6" r="D12155">
        <v>1235.000</v>
      </c>
      <c s="7" r="E12155">
        <v>1</v>
      </c>
      <c s="8" t="inlineStr" r="F12155">
        <is>
          <t xml:space="preserve">61K63</t>
        </is>
      </c>
      <c s="8" t="inlineStr" r="G12155">
        <is>
          <t xml:space="preserve">088</t>
        </is>
      </c>
      <c s="9" r="H12155">
        <v>1.3000</v>
      </c>
      <c s="8" t="inlineStr" r="I12155">
        <is>
          <t xml:space="preserve">Y</t>
        </is>
      </c>
      <c s="8" t="inlineStr" r="J12155">
        <is>
          <t xml:space="preserve"> Cook</t>
        </is>
      </c>
    </row>
    <row r="12156" ht="20.25" customHeight="0">
      <c s="5" t="inlineStr" r="A12156">
        <is>
          <t xml:space="preserve">78011065</t>
        </is>
      </c>
      <c s="5" t="inlineStr" r="B12156">
        <is>
          <t xml:space="preserve">GROOVING FOR RECESSED PAVEMENT MARKING 13"</t>
        </is>
      </c>
      <c s="5" t="inlineStr" r="C12156">
        <is>
          <t xml:space="preserve">FOOT   </t>
        </is>
      </c>
      <c s="6" r="D12156">
        <v>1235.000</v>
      </c>
      <c s="7" r="E12156">
        <v>1</v>
      </c>
      <c s="8" t="inlineStr" r="F12156">
        <is>
          <t xml:space="preserve">61K63</t>
        </is>
      </c>
      <c s="8" t="inlineStr" r="G12156">
        <is>
          <t xml:space="preserve">088</t>
        </is>
      </c>
      <c s="9" r="H12156">
        <v>1.3000</v>
      </c>
      <c s="8" t="inlineStr" r="I12156">
        <is>
          <t xml:space="preserve"/>
        </is>
      </c>
      <c s="8" t="inlineStr" r="J12156">
        <is>
          <t xml:space="preserve"> Cook</t>
        </is>
      </c>
    </row>
    <row r="12157" ht="20.25" customHeight="0">
      <c s="5" t="inlineStr" r="A12157">
        <is>
          <t xml:space="preserve">78011065</t>
        </is>
      </c>
      <c s="5" t="inlineStr" r="B12157">
        <is>
          <t xml:space="preserve">GROOVING FOR RECESSED PAVEMENT MARKING 13"</t>
        </is>
      </c>
      <c s="5" t="inlineStr" r="C12157">
        <is>
          <t xml:space="preserve">FOOT   </t>
        </is>
      </c>
      <c s="6" r="D12157">
        <v>1235.000</v>
      </c>
      <c s="7" r="E12157">
        <v>1</v>
      </c>
      <c s="8" t="inlineStr" r="F12157">
        <is>
          <t xml:space="preserve">61K63</t>
        </is>
      </c>
      <c s="8" t="inlineStr" r="G12157">
        <is>
          <t xml:space="preserve">088</t>
        </is>
      </c>
      <c s="9" r="H12157">
        <v>1.3500</v>
      </c>
      <c s="8" t="inlineStr" r="I12157">
        <is>
          <t xml:space="preserve"/>
        </is>
      </c>
      <c s="8" t="inlineStr" r="J12157">
        <is>
          <t xml:space="preserve"> Cook</t>
        </is>
      </c>
    </row>
    <row r="12158" ht="20.25" customHeight="0">
      <c s="5" t="inlineStr" r="A12158">
        <is>
          <t xml:space="preserve">78011065</t>
        </is>
      </c>
      <c s="5" t="inlineStr" r="B12158">
        <is>
          <t xml:space="preserve">GROOVING FOR RECESSED PAVEMENT MARKING 13"</t>
        </is>
      </c>
      <c s="5" t="inlineStr" r="C12158">
        <is>
          <t xml:space="preserve">FOOT   </t>
        </is>
      </c>
      <c s="6" r="D12158">
        <v>1235.000</v>
      </c>
      <c s="7" r="E12158">
        <v>1</v>
      </c>
      <c s="8" t="inlineStr" r="F12158">
        <is>
          <t xml:space="preserve">61K63</t>
        </is>
      </c>
      <c s="8" t="inlineStr" r="G12158">
        <is>
          <t xml:space="preserve">088</t>
        </is>
      </c>
      <c s="9" r="H12158">
        <v>1.4000</v>
      </c>
      <c s="8" t="inlineStr" r="I12158">
        <is>
          <t xml:space="preserve"/>
        </is>
      </c>
      <c s="8" t="inlineStr" r="J12158">
        <is>
          <t xml:space="preserve"> Cook</t>
        </is>
      </c>
    </row>
    <row r="12159" ht="20.25" customHeight="0">
      <c s="5" t="inlineStr" r="A12159">
        <is>
          <t xml:space="preserve">78011065</t>
        </is>
      </c>
      <c s="5" t="inlineStr" r="B12159">
        <is>
          <t xml:space="preserve">GROOVING FOR RECESSED PAVEMENT MARKING 13"</t>
        </is>
      </c>
      <c s="5" t="inlineStr" r="C12159">
        <is>
          <t xml:space="preserve">FOOT   </t>
        </is>
      </c>
      <c s="6" r="D12159">
        <v>1235.000</v>
      </c>
      <c s="7" r="E12159">
        <v>1</v>
      </c>
      <c s="8" t="inlineStr" r="F12159">
        <is>
          <t xml:space="preserve">61K63</t>
        </is>
      </c>
      <c s="8" t="inlineStr" r="G12159">
        <is>
          <t xml:space="preserve">088</t>
        </is>
      </c>
      <c s="9" r="H12159">
        <v>2.4500</v>
      </c>
      <c s="8" t="inlineStr" r="I12159">
        <is>
          <t xml:space="preserve"/>
        </is>
      </c>
      <c s="8" t="inlineStr" r="J12159">
        <is>
          <t xml:space="preserve"> Cook</t>
        </is>
      </c>
    </row>
    <row r="12160" ht="20.25" customHeight="0">
      <c s="5" t="inlineStr" r="A12160">
        <is>
          <t xml:space="preserve">78011065</t>
        </is>
      </c>
      <c s="5" t="inlineStr" r="B12160">
        <is>
          <t xml:space="preserve">GROOVING FOR RECESSED PAVEMENT MARKING 13"</t>
        </is>
      </c>
      <c s="5" t="inlineStr" r="C12160">
        <is>
          <t xml:space="preserve">FOOT   </t>
        </is>
      </c>
      <c s="6" r="D12160">
        <v>1235.000</v>
      </c>
      <c s="7" r="E12160">
        <v>1</v>
      </c>
      <c s="8" t="inlineStr" r="F12160">
        <is>
          <t xml:space="preserve">61K63</t>
        </is>
      </c>
      <c s="8" t="inlineStr" r="G12160">
        <is>
          <t xml:space="preserve">088</t>
        </is>
      </c>
      <c s="9" r="H12160">
        <v>3.0000</v>
      </c>
      <c s="8" t="inlineStr" r="I12160">
        <is>
          <t xml:space="preserve"/>
        </is>
      </c>
      <c s="8" t="inlineStr" r="J12160">
        <is>
          <t xml:space="preserve"> Cook</t>
        </is>
      </c>
    </row>
    <row r="12161" ht="20.25" customHeight="0">
      <c s="5" t="inlineStr" r="A12161">
        <is>
          <t xml:space="preserve">78011065</t>
        </is>
      </c>
      <c s="5" t="inlineStr" r="B12161">
        <is>
          <t xml:space="preserve">GROOVING FOR RECESSED PAVEMENT MARKING 13"</t>
        </is>
      </c>
      <c s="5" t="inlineStr" r="C12161">
        <is>
          <t xml:space="preserve">FOOT   </t>
        </is>
      </c>
      <c s="6" r="D12161">
        <v>239.000</v>
      </c>
      <c s="7" r="E12161">
        <v>2</v>
      </c>
      <c s="8" t="inlineStr" r="F12161">
        <is>
          <t xml:space="preserve">64S29</t>
        </is>
      </c>
      <c s="8" t="inlineStr" r="G12161">
        <is>
          <t xml:space="preserve">081</t>
        </is>
      </c>
      <c s="9" r="H12161">
        <v>2.0000</v>
      </c>
      <c s="8" t="inlineStr" r="I12161">
        <is>
          <t xml:space="preserve">Y</t>
        </is>
      </c>
      <c s="8" t="inlineStr" r="J12161">
        <is>
          <t xml:space="preserve"> Lee</t>
        </is>
      </c>
    </row>
    <row r="12162" ht="20.25" customHeight="0">
      <c s="5" t="inlineStr" r="A12162">
        <is>
          <t xml:space="preserve">78011065</t>
        </is>
      </c>
      <c s="5" t="inlineStr" r="B12162">
        <is>
          <t xml:space="preserve">GROOVING FOR RECESSED PAVEMENT MARKING 13"</t>
        </is>
      </c>
      <c s="5" t="inlineStr" r="C12162">
        <is>
          <t xml:space="preserve">FOOT   </t>
        </is>
      </c>
      <c s="6" r="D12162">
        <v>239.000</v>
      </c>
      <c s="7" r="E12162">
        <v>2</v>
      </c>
      <c s="8" t="inlineStr" r="F12162">
        <is>
          <t xml:space="preserve">64S29</t>
        </is>
      </c>
      <c s="8" t="inlineStr" r="G12162">
        <is>
          <t xml:space="preserve">081</t>
        </is>
      </c>
      <c s="9" r="H12162">
        <v>2.0000</v>
      </c>
      <c s="8" t="inlineStr" r="I12162">
        <is>
          <t xml:space="preserve"/>
        </is>
      </c>
      <c s="8" t="inlineStr" r="J12162">
        <is>
          <t xml:space="preserve"> Lee</t>
        </is>
      </c>
    </row>
    <row r="12163" ht="20.25" customHeight="0">
      <c s="5" t="inlineStr" r="A12163">
        <is>
          <t xml:space="preserve">78011065</t>
        </is>
      </c>
      <c s="5" t="inlineStr" r="B12163">
        <is>
          <t xml:space="preserve">GROOVING FOR RECESSED PAVEMENT MARKING 13"</t>
        </is>
      </c>
      <c s="5" t="inlineStr" r="C12163">
        <is>
          <t xml:space="preserve">FOOT   </t>
        </is>
      </c>
      <c s="6" r="D12163">
        <v>239.000</v>
      </c>
      <c s="7" r="E12163">
        <v>2</v>
      </c>
      <c s="8" t="inlineStr" r="F12163">
        <is>
          <t xml:space="preserve">64S29</t>
        </is>
      </c>
      <c s="8" t="inlineStr" r="G12163">
        <is>
          <t xml:space="preserve">081</t>
        </is>
      </c>
      <c s="9" r="H12163">
        <v>4.0000</v>
      </c>
      <c s="8" t="inlineStr" r="I12163">
        <is>
          <t xml:space="preserve"/>
        </is>
      </c>
      <c s="8" t="inlineStr" r="J12163">
        <is>
          <t xml:space="preserve"> Lee</t>
        </is>
      </c>
    </row>
    <row r="12164" ht="20.25" customHeight="0">
      <c s="5" t="inlineStr" r="A12164">
        <is>
          <t xml:space="preserve">78011065</t>
        </is>
      </c>
      <c s="5" t="inlineStr" r="B12164">
        <is>
          <t xml:space="preserve">GROOVING FOR RECESSED PAVEMENT MARKING 13"</t>
        </is>
      </c>
      <c s="5" t="inlineStr" r="C12164">
        <is>
          <t xml:space="preserve">FOOT   </t>
        </is>
      </c>
      <c s="6" r="D12164">
        <v>1685.000</v>
      </c>
      <c s="7" r="E12164">
        <v>3</v>
      </c>
      <c s="8" t="inlineStr" r="F12164">
        <is>
          <t xml:space="preserve">66E54</t>
        </is>
      </c>
      <c s="8" t="inlineStr" r="G12164">
        <is>
          <t xml:space="preserve">083</t>
        </is>
      </c>
      <c s="9" r="H12164">
        <v>3.0000</v>
      </c>
      <c s="8" t="inlineStr" r="I12164">
        <is>
          <t xml:space="preserve">Y</t>
        </is>
      </c>
      <c s="8" t="inlineStr" r="J12164">
        <is>
          <t xml:space="preserve"> Livingston</t>
        </is>
      </c>
    </row>
    <row r="12165" ht="20.25" customHeight="0">
      <c s="5" t="inlineStr" r="A12165">
        <is>
          <t xml:space="preserve">78011065</t>
        </is>
      </c>
      <c s="5" t="inlineStr" r="B12165">
        <is>
          <t xml:space="preserve">GROOVING FOR RECESSED PAVEMENT MARKING 13"</t>
        </is>
      </c>
      <c s="5" t="inlineStr" r="C12165">
        <is>
          <t xml:space="preserve">FOOT   </t>
        </is>
      </c>
      <c s="6" r="D12165">
        <v>103.000</v>
      </c>
      <c s="7" r="E12165">
        <v>4</v>
      </c>
      <c s="8" t="inlineStr" r="F12165">
        <is>
          <t xml:space="preserve">68C94</t>
        </is>
      </c>
      <c s="8" t="inlineStr" r="G12165">
        <is>
          <t xml:space="preserve">030</t>
        </is>
      </c>
      <c s="9" r="H12165">
        <v>3.3000</v>
      </c>
      <c s="8" t="inlineStr" r="I12165">
        <is>
          <t xml:space="preserve">Y</t>
        </is>
      </c>
      <c s="8" t="inlineStr" r="J12165">
        <is>
          <t xml:space="preserve"> Tazewell</t>
        </is>
      </c>
    </row>
    <row r="12166" ht="20.25" customHeight="0">
      <c s="5" t="inlineStr" r="A12166">
        <is>
          <t xml:space="preserve">78011065</t>
        </is>
      </c>
      <c s="5" t="inlineStr" r="B12166">
        <is>
          <t xml:space="preserve">GROOVING FOR RECESSED PAVEMENT MARKING 13"</t>
        </is>
      </c>
      <c s="5" t="inlineStr" r="C12166">
        <is>
          <t xml:space="preserve">FOOT   </t>
        </is>
      </c>
      <c s="6" r="D12166">
        <v>60.000</v>
      </c>
      <c s="7" r="E12166">
        <v>4</v>
      </c>
      <c s="8" t="inlineStr" r="F12166">
        <is>
          <t xml:space="preserve">89803</t>
        </is>
      </c>
      <c s="8" t="inlineStr" r="G12166">
        <is>
          <t xml:space="preserve">072</t>
        </is>
      </c>
      <c s="9" r="H12166">
        <v>3.3000</v>
      </c>
      <c s="8" t="inlineStr" r="I12166">
        <is>
          <t xml:space="preserve">Y</t>
        </is>
      </c>
      <c s="8" t="inlineStr" r="J12166">
        <is>
          <t xml:space="preserve"> Tazewell</t>
        </is>
      </c>
    </row>
    <row r="12167" ht="20.25" customHeight="0">
      <c s="5" t="inlineStr" r="A12167">
        <is>
          <t xml:space="preserve">78011065</t>
        </is>
      </c>
      <c s="5" t="inlineStr" r="B12167">
        <is>
          <t xml:space="preserve">GROOVING FOR RECESSED PAVEMENT MARKING 13"</t>
        </is>
      </c>
      <c s="5" t="inlineStr" r="C12167">
        <is>
          <t xml:space="preserve">FOOT   </t>
        </is>
      </c>
      <c s="6" r="D12167">
        <v>60.000</v>
      </c>
      <c s="7" r="E12167">
        <v>4</v>
      </c>
      <c s="8" t="inlineStr" r="F12167">
        <is>
          <t xml:space="preserve">89803</t>
        </is>
      </c>
      <c s="8" t="inlineStr" r="G12167">
        <is>
          <t xml:space="preserve">072</t>
        </is>
      </c>
      <c s="9" r="H12167">
        <v>3.0000</v>
      </c>
      <c s="8" t="inlineStr" r="I12167">
        <is>
          <t xml:space="preserve"/>
        </is>
      </c>
      <c s="8" t="inlineStr" r="J12167">
        <is>
          <t xml:space="preserve"> Tazewell</t>
        </is>
      </c>
    </row>
    <row r="12168" ht="20.25" customHeight="0">
      <c s="5" t="inlineStr" r="A12168">
        <is>
          <t xml:space="preserve">78011125</t>
        </is>
      </c>
      <c s="5" t="inlineStr" r="B12168">
        <is>
          <t xml:space="preserve">GROOVING FOR RECESSED PAVEMENT MARKING 25"</t>
        </is>
      </c>
      <c s="5" t="inlineStr" r="C12168">
        <is>
          <t xml:space="preserve">FOOT   </t>
        </is>
      </c>
      <c s="6" r="D12168">
        <v>110.000</v>
      </c>
      <c s="7" r="E12168">
        <v>1</v>
      </c>
      <c s="8" t="inlineStr" r="F12168">
        <is>
          <t xml:space="preserve">61K63</t>
        </is>
      </c>
      <c s="8" t="inlineStr" r="G12168">
        <is>
          <t xml:space="preserve">088</t>
        </is>
      </c>
      <c s="9" r="H12168">
        <v>2.6000</v>
      </c>
      <c s="8" t="inlineStr" r="I12168">
        <is>
          <t xml:space="preserve">Y</t>
        </is>
      </c>
      <c s="8" t="inlineStr" r="J12168">
        <is>
          <t xml:space="preserve"> Cook</t>
        </is>
      </c>
    </row>
    <row r="12169" ht="20.25" customHeight="0">
      <c s="5" t="inlineStr" r="A12169">
        <is>
          <t xml:space="preserve">78011125</t>
        </is>
      </c>
      <c s="5" t="inlineStr" r="B12169">
        <is>
          <t xml:space="preserve">GROOVING FOR RECESSED PAVEMENT MARKING 25"</t>
        </is>
      </c>
      <c s="5" t="inlineStr" r="C12169">
        <is>
          <t xml:space="preserve">FOOT   </t>
        </is>
      </c>
      <c s="6" r="D12169">
        <v>110.000</v>
      </c>
      <c s="7" r="E12169">
        <v>1</v>
      </c>
      <c s="8" t="inlineStr" r="F12169">
        <is>
          <t xml:space="preserve">61K63</t>
        </is>
      </c>
      <c s="8" t="inlineStr" r="G12169">
        <is>
          <t xml:space="preserve">088</t>
        </is>
      </c>
      <c s="9" r="H12169">
        <v>2.6000</v>
      </c>
      <c s="8" t="inlineStr" r="I12169">
        <is>
          <t xml:space="preserve"/>
        </is>
      </c>
      <c s="8" t="inlineStr" r="J12169">
        <is>
          <t xml:space="preserve"> Cook</t>
        </is>
      </c>
    </row>
    <row r="12170" ht="20.25" customHeight="0">
      <c s="5" t="inlineStr" r="A12170">
        <is>
          <t xml:space="preserve">78011125</t>
        </is>
      </c>
      <c s="5" t="inlineStr" r="B12170">
        <is>
          <t xml:space="preserve">GROOVING FOR RECESSED PAVEMENT MARKING 25"</t>
        </is>
      </c>
      <c s="5" t="inlineStr" r="C12170">
        <is>
          <t xml:space="preserve">FOOT   </t>
        </is>
      </c>
      <c s="6" r="D12170">
        <v>110.000</v>
      </c>
      <c s="7" r="E12170">
        <v>1</v>
      </c>
      <c s="8" t="inlineStr" r="F12170">
        <is>
          <t xml:space="preserve">61K63</t>
        </is>
      </c>
      <c s="8" t="inlineStr" r="G12170">
        <is>
          <t xml:space="preserve">088</t>
        </is>
      </c>
      <c s="9" r="H12170">
        <v>2.7000</v>
      </c>
      <c s="8" t="inlineStr" r="I12170">
        <is>
          <t xml:space="preserve"/>
        </is>
      </c>
      <c s="8" t="inlineStr" r="J12170">
        <is>
          <t xml:space="preserve"> Cook</t>
        </is>
      </c>
    </row>
    <row r="12171" ht="20.25" customHeight="0">
      <c s="5" t="inlineStr" r="A12171">
        <is>
          <t xml:space="preserve">78011125</t>
        </is>
      </c>
      <c s="5" t="inlineStr" r="B12171">
        <is>
          <t xml:space="preserve">GROOVING FOR RECESSED PAVEMENT MARKING 25"</t>
        </is>
      </c>
      <c s="5" t="inlineStr" r="C12171">
        <is>
          <t xml:space="preserve">FOOT   </t>
        </is>
      </c>
      <c s="6" r="D12171">
        <v>110.000</v>
      </c>
      <c s="7" r="E12171">
        <v>1</v>
      </c>
      <c s="8" t="inlineStr" r="F12171">
        <is>
          <t xml:space="preserve">61K63</t>
        </is>
      </c>
      <c s="8" t="inlineStr" r="G12171">
        <is>
          <t xml:space="preserve">088</t>
        </is>
      </c>
      <c s="9" r="H12171">
        <v>2.7500</v>
      </c>
      <c s="8" t="inlineStr" r="I12171">
        <is>
          <t xml:space="preserve"/>
        </is>
      </c>
      <c s="8" t="inlineStr" r="J12171">
        <is>
          <t xml:space="preserve"> Cook</t>
        </is>
      </c>
    </row>
    <row r="12172" ht="20.25" customHeight="0">
      <c s="5" t="inlineStr" r="A12172">
        <is>
          <t xml:space="preserve">78011125</t>
        </is>
      </c>
      <c s="5" t="inlineStr" r="B12172">
        <is>
          <t xml:space="preserve">GROOVING FOR RECESSED PAVEMENT MARKING 25"</t>
        </is>
      </c>
      <c s="5" t="inlineStr" r="C12172">
        <is>
          <t xml:space="preserve">FOOT   </t>
        </is>
      </c>
      <c s="6" r="D12172">
        <v>110.000</v>
      </c>
      <c s="7" r="E12172">
        <v>1</v>
      </c>
      <c s="8" t="inlineStr" r="F12172">
        <is>
          <t xml:space="preserve">61K63</t>
        </is>
      </c>
      <c s="8" t="inlineStr" r="G12172">
        <is>
          <t xml:space="preserve">088</t>
        </is>
      </c>
      <c s="9" r="H12172">
        <v>4.0000</v>
      </c>
      <c s="8" t="inlineStr" r="I12172">
        <is>
          <t xml:space="preserve"/>
        </is>
      </c>
      <c s="8" t="inlineStr" r="J12172">
        <is>
          <t xml:space="preserve"> Cook</t>
        </is>
      </c>
    </row>
    <row r="12173" ht="20.25" customHeight="0">
      <c s="5" t="inlineStr" r="A12173">
        <is>
          <t xml:space="preserve">78011125</t>
        </is>
      </c>
      <c s="5" t="inlineStr" r="B12173">
        <is>
          <t xml:space="preserve">GROOVING FOR RECESSED PAVEMENT MARKING 25"</t>
        </is>
      </c>
      <c s="5" t="inlineStr" r="C12173">
        <is>
          <t xml:space="preserve">FOOT   </t>
        </is>
      </c>
      <c s="6" r="D12173">
        <v>110.000</v>
      </c>
      <c s="7" r="E12173">
        <v>1</v>
      </c>
      <c s="8" t="inlineStr" r="F12173">
        <is>
          <t xml:space="preserve">61K63</t>
        </is>
      </c>
      <c s="8" t="inlineStr" r="G12173">
        <is>
          <t xml:space="preserve">088</t>
        </is>
      </c>
      <c s="9" r="H12173">
        <v>6.0000</v>
      </c>
      <c s="8" t="inlineStr" r="I12173">
        <is>
          <t xml:space="preserve"/>
        </is>
      </c>
      <c s="8" t="inlineStr" r="J12173">
        <is>
          <t xml:space="preserve"> Cook</t>
        </is>
      </c>
    </row>
    <row r="12174" ht="20.25" customHeight="0">
      <c s="5" t="inlineStr" r="A12174">
        <is>
          <t xml:space="preserve">78011125</t>
        </is>
      </c>
      <c s="5" t="inlineStr" r="B12174">
        <is>
          <t xml:space="preserve">GROOVING FOR RECESSED PAVEMENT MARKING 25"</t>
        </is>
      </c>
      <c s="5" t="inlineStr" r="C12174">
        <is>
          <t xml:space="preserve">FOOT   </t>
        </is>
      </c>
      <c s="6" r="D12174">
        <v>583.000</v>
      </c>
      <c s="7" r="E12174">
        <v>3</v>
      </c>
      <c s="8" t="inlineStr" r="F12174">
        <is>
          <t xml:space="preserve">66E54</t>
        </is>
      </c>
      <c s="8" t="inlineStr" r="G12174">
        <is>
          <t xml:space="preserve">083</t>
        </is>
      </c>
      <c s="9" r="H12174">
        <v>3.8500</v>
      </c>
      <c s="8" t="inlineStr" r="I12174">
        <is>
          <t xml:space="preserve">Y</t>
        </is>
      </c>
      <c s="8" t="inlineStr" r="J12174">
        <is>
          <t xml:space="preserve"> Livingston</t>
        </is>
      </c>
    </row>
    <row r="12175" ht="20.25" customHeight="0">
      <c s="5" t="inlineStr" r="A12175">
        <is>
          <t xml:space="preserve">78011125</t>
        </is>
      </c>
      <c s="5" t="inlineStr" r="B12175">
        <is>
          <t xml:space="preserve">GROOVING FOR RECESSED PAVEMENT MARKING 25"</t>
        </is>
      </c>
      <c s="5" t="inlineStr" r="C12175">
        <is>
          <t xml:space="preserve">FOOT   </t>
        </is>
      </c>
      <c s="6" r="D12175">
        <v>165.000</v>
      </c>
      <c s="7" r="E12175">
        <v>3</v>
      </c>
      <c s="8" t="inlineStr" r="F12175">
        <is>
          <t xml:space="preserve">66P19</t>
        </is>
      </c>
      <c s="8" t="inlineStr" r="G12175">
        <is>
          <t xml:space="preserve">024</t>
        </is>
      </c>
      <c s="9" r="H12175">
        <v>3.6500</v>
      </c>
      <c s="8" t="inlineStr" r="I12175">
        <is>
          <t xml:space="preserve">Y</t>
        </is>
      </c>
      <c s="8" t="inlineStr" r="J12175">
        <is>
          <t xml:space="preserve"> Ford</t>
        </is>
      </c>
    </row>
    <row r="12176" ht="20.25" customHeight="0">
      <c s="5" t="inlineStr" r="A12176">
        <is>
          <t xml:space="preserve">78011125</t>
        </is>
      </c>
      <c s="5" t="inlineStr" r="B12176">
        <is>
          <t xml:space="preserve">GROOVING FOR RECESSED PAVEMENT MARKING 25"</t>
        </is>
      </c>
      <c s="5" t="inlineStr" r="C12176">
        <is>
          <t xml:space="preserve">FOOT   </t>
        </is>
      </c>
      <c s="6" r="D12176">
        <v>165.000</v>
      </c>
      <c s="7" r="E12176">
        <v>3</v>
      </c>
      <c s="8" t="inlineStr" r="F12176">
        <is>
          <t xml:space="preserve">66P19</t>
        </is>
      </c>
      <c s="8" t="inlineStr" r="G12176">
        <is>
          <t xml:space="preserve">024</t>
        </is>
      </c>
      <c s="9" r="H12176">
        <v>3.5000</v>
      </c>
      <c s="8" t="inlineStr" r="I12176">
        <is>
          <t xml:space="preserve"/>
        </is>
      </c>
      <c s="8" t="inlineStr" r="J12176">
        <is>
          <t xml:space="preserve"> Ford</t>
        </is>
      </c>
    </row>
    <row r="12177" ht="20.25" customHeight="0">
      <c s="5" t="inlineStr" r="A12177">
        <is>
          <t xml:space="preserve">78011125</t>
        </is>
      </c>
      <c s="5" t="inlineStr" r="B12177">
        <is>
          <t xml:space="preserve">GROOVING FOR RECESSED PAVEMENT MARKING 25"</t>
        </is>
      </c>
      <c s="5" t="inlineStr" r="C12177">
        <is>
          <t xml:space="preserve">FOOT   </t>
        </is>
      </c>
      <c s="6" r="D12177">
        <v>216.000</v>
      </c>
      <c s="7" r="E12177">
        <v>3</v>
      </c>
      <c s="8" t="inlineStr" r="F12177">
        <is>
          <t xml:space="preserve">66P42</t>
        </is>
      </c>
      <c s="8" t="inlineStr" r="G12177">
        <is>
          <t xml:space="preserve">025</t>
        </is>
      </c>
      <c s="9" r="H12177">
        <v>11.5600</v>
      </c>
      <c s="8" t="inlineStr" r="I12177">
        <is>
          <t xml:space="preserve">Y</t>
        </is>
      </c>
      <c s="8" t="inlineStr" r="J12177">
        <is>
          <t xml:space="preserve"> LaSalle, Livingston</t>
        </is>
      </c>
    </row>
    <row r="12178" ht="20.25" customHeight="0">
      <c s="5" t="inlineStr" r="A12178">
        <is>
          <t xml:space="preserve">78011125</t>
        </is>
      </c>
      <c s="5" t="inlineStr" r="B12178">
        <is>
          <t xml:space="preserve">GROOVING FOR RECESSED PAVEMENT MARKING 25"</t>
        </is>
      </c>
      <c s="5" t="inlineStr" r="C12178">
        <is>
          <t xml:space="preserve">FOOT   </t>
        </is>
      </c>
      <c s="6" r="D12178">
        <v>216.000</v>
      </c>
      <c s="7" r="E12178">
        <v>3</v>
      </c>
      <c s="8" t="inlineStr" r="F12178">
        <is>
          <t xml:space="preserve">66P42</t>
        </is>
      </c>
      <c s="8" t="inlineStr" r="G12178">
        <is>
          <t xml:space="preserve">025</t>
        </is>
      </c>
      <c s="9" r="H12178">
        <v>3.3500</v>
      </c>
      <c s="8" t="inlineStr" r="I12178">
        <is>
          <t xml:space="preserve"/>
        </is>
      </c>
      <c s="8" t="inlineStr" r="J12178">
        <is>
          <t xml:space="preserve"> LaSalle, Livingston</t>
        </is>
      </c>
    </row>
    <row r="12179" ht="20.25" customHeight="0">
      <c s="5" t="inlineStr" r="A12179">
        <is>
          <t xml:space="preserve">78011125</t>
        </is>
      </c>
      <c s="5" t="inlineStr" r="B12179">
        <is>
          <t xml:space="preserve">GROOVING FOR RECESSED PAVEMENT MARKING 25"</t>
        </is>
      </c>
      <c s="5" t="inlineStr" r="C12179">
        <is>
          <t xml:space="preserve">FOOT   </t>
        </is>
      </c>
      <c s="6" r="D12179">
        <v>216.000</v>
      </c>
      <c s="7" r="E12179">
        <v>3</v>
      </c>
      <c s="8" t="inlineStr" r="F12179">
        <is>
          <t xml:space="preserve">66P42</t>
        </is>
      </c>
      <c s="8" t="inlineStr" r="G12179">
        <is>
          <t xml:space="preserve">025</t>
        </is>
      </c>
      <c s="9" r="H12179">
        <v>10.5100</v>
      </c>
      <c s="8" t="inlineStr" r="I12179">
        <is>
          <t xml:space="preserve"/>
        </is>
      </c>
      <c s="8" t="inlineStr" r="J12179">
        <is>
          <t xml:space="preserve"> LaSalle, Livingston</t>
        </is>
      </c>
    </row>
    <row r="12180" ht="20.25" customHeight="0">
      <c s="5" t="inlineStr" r="A12180">
        <is>
          <t xml:space="preserve">78011125</t>
        </is>
      </c>
      <c s="5" t="inlineStr" r="B12180">
        <is>
          <t xml:space="preserve">GROOVING FOR RECESSED PAVEMENT MARKING 25"</t>
        </is>
      </c>
      <c s="5" t="inlineStr" r="C12180">
        <is>
          <t xml:space="preserve">FOOT   </t>
        </is>
      </c>
      <c s="6" r="D12180">
        <v>133.000</v>
      </c>
      <c s="7" r="E12180">
        <v>4</v>
      </c>
      <c s="8" t="inlineStr" r="F12180">
        <is>
          <t xml:space="preserve">68C94</t>
        </is>
      </c>
      <c s="8" t="inlineStr" r="G12180">
        <is>
          <t xml:space="preserve">030</t>
        </is>
      </c>
      <c s="9" r="H12180">
        <v>3.6900</v>
      </c>
      <c s="8" t="inlineStr" r="I12180">
        <is>
          <t xml:space="preserve">Y</t>
        </is>
      </c>
      <c s="8" t="inlineStr" r="J12180">
        <is>
          <t xml:space="preserve"> Tazewell</t>
        </is>
      </c>
    </row>
    <row r="12181" ht="20.25" customHeight="0">
      <c s="5" t="inlineStr" r="A12181">
        <is>
          <t xml:space="preserve">78011125</t>
        </is>
      </c>
      <c s="5" t="inlineStr" r="B12181">
        <is>
          <t xml:space="preserve">GROOVING FOR RECESSED PAVEMENT MARKING 25"</t>
        </is>
      </c>
      <c s="5" t="inlineStr" r="C12181">
        <is>
          <t xml:space="preserve">FOOT   </t>
        </is>
      </c>
      <c s="6" r="D12181">
        <v>328.000</v>
      </c>
      <c s="7" r="E12181">
        <v>4</v>
      </c>
      <c s="8" t="inlineStr" r="F12181">
        <is>
          <t xml:space="preserve">89803</t>
        </is>
      </c>
      <c s="8" t="inlineStr" r="G12181">
        <is>
          <t xml:space="preserve">072</t>
        </is>
      </c>
      <c s="9" r="H12181">
        <v>6.6000</v>
      </c>
      <c s="8" t="inlineStr" r="I12181">
        <is>
          <t xml:space="preserve">Y</t>
        </is>
      </c>
      <c s="8" t="inlineStr" r="J12181">
        <is>
          <t xml:space="preserve"> Tazewell</t>
        </is>
      </c>
    </row>
    <row r="12182" ht="20.25" customHeight="0">
      <c s="5" t="inlineStr" r="A12182">
        <is>
          <t xml:space="preserve">78011125</t>
        </is>
      </c>
      <c s="5" t="inlineStr" r="B12182">
        <is>
          <t xml:space="preserve">GROOVING FOR RECESSED PAVEMENT MARKING 25"</t>
        </is>
      </c>
      <c s="5" t="inlineStr" r="C12182">
        <is>
          <t xml:space="preserve">FOOT   </t>
        </is>
      </c>
      <c s="6" r="D12182">
        <v>328.000</v>
      </c>
      <c s="7" r="E12182">
        <v>4</v>
      </c>
      <c s="8" t="inlineStr" r="F12182">
        <is>
          <t xml:space="preserve">89803</t>
        </is>
      </c>
      <c s="8" t="inlineStr" r="G12182">
        <is>
          <t xml:space="preserve">072</t>
        </is>
      </c>
      <c s="9" r="H12182">
        <v>6.0000</v>
      </c>
      <c s="8" t="inlineStr" r="I12182">
        <is>
          <t xml:space="preserve"/>
        </is>
      </c>
      <c s="8" t="inlineStr" r="J12182">
        <is>
          <t xml:space="preserve"> Tazewell</t>
        </is>
      </c>
    </row>
    <row r="12183" ht="20.25" customHeight="0">
      <c s="5" t="inlineStr" r="A12183">
        <is>
          <t xml:space="preserve">78100100</t>
        </is>
      </c>
      <c s="5" t="inlineStr" r="B12183">
        <is>
          <t xml:space="preserve">RAISED REFLECTIVE PAVEMENT MARKER</t>
        </is>
      </c>
      <c s="5" t="inlineStr" r="C12183">
        <is>
          <t xml:space="preserve">EACH   </t>
        </is>
      </c>
      <c s="6" r="D12183">
        <v>480.000</v>
      </c>
      <c s="7" r="E12183">
        <v>1</v>
      </c>
      <c s="8" t="inlineStr" r="F12183">
        <is>
          <t xml:space="preserve">61K06</t>
        </is>
      </c>
      <c s="8" t="inlineStr" r="G12183">
        <is>
          <t xml:space="preserve">065</t>
        </is>
      </c>
      <c s="9" r="H12183">
        <v>36.0000</v>
      </c>
      <c s="8" t="inlineStr" r="I12183">
        <is>
          <t xml:space="preserve">Y</t>
        </is>
      </c>
      <c s="8" t="inlineStr" r="J12183">
        <is>
          <t xml:space="preserve"> Cook</t>
        </is>
      </c>
    </row>
    <row r="12184" ht="20.25" customHeight="0">
      <c s="5" t="inlineStr" r="A12184">
        <is>
          <t xml:space="preserve">78100100</t>
        </is>
      </c>
      <c s="5" t="inlineStr" r="B12184">
        <is>
          <t xml:space="preserve">RAISED REFLECTIVE PAVEMENT MARKER</t>
        </is>
      </c>
      <c s="5" t="inlineStr" r="C12184">
        <is>
          <t xml:space="preserve">EACH   </t>
        </is>
      </c>
      <c s="6" r="D12184">
        <v>480.000</v>
      </c>
      <c s="7" r="E12184">
        <v>1</v>
      </c>
      <c s="8" t="inlineStr" r="F12184">
        <is>
          <t xml:space="preserve">61K06</t>
        </is>
      </c>
      <c s="8" t="inlineStr" r="G12184">
        <is>
          <t xml:space="preserve">065</t>
        </is>
      </c>
      <c s="9" r="H12184">
        <v>34.0000</v>
      </c>
      <c s="8" t="inlineStr" r="I12184">
        <is>
          <t xml:space="preserve"/>
        </is>
      </c>
      <c s="8" t="inlineStr" r="J12184">
        <is>
          <t xml:space="preserve"> Cook</t>
        </is>
      </c>
    </row>
    <row r="12185" ht="20.25" customHeight="0">
      <c s="5" t="inlineStr" r="A12185">
        <is>
          <t xml:space="preserve">78100100</t>
        </is>
      </c>
      <c s="5" t="inlineStr" r="B12185">
        <is>
          <t xml:space="preserve">RAISED REFLECTIVE PAVEMENT MARKER</t>
        </is>
      </c>
      <c s="5" t="inlineStr" r="C12185">
        <is>
          <t xml:space="preserve">EACH   </t>
        </is>
      </c>
      <c s="6" r="D12185">
        <v>480.000</v>
      </c>
      <c s="7" r="E12185">
        <v>1</v>
      </c>
      <c s="8" t="inlineStr" r="F12185">
        <is>
          <t xml:space="preserve">61K06</t>
        </is>
      </c>
      <c s="8" t="inlineStr" r="G12185">
        <is>
          <t xml:space="preserve">065</t>
        </is>
      </c>
      <c s="9" r="H12185">
        <v>36.0000</v>
      </c>
      <c s="8" t="inlineStr" r="I12185">
        <is>
          <t xml:space="preserve"/>
        </is>
      </c>
      <c s="8" t="inlineStr" r="J12185">
        <is>
          <t xml:space="preserve"> Cook</t>
        </is>
      </c>
    </row>
    <row r="12186" ht="20.25" customHeight="0">
      <c s="5" t="inlineStr" r="A12186">
        <is>
          <t xml:space="preserve">78100100</t>
        </is>
      </c>
      <c s="5" t="inlineStr" r="B12186">
        <is>
          <t xml:space="preserve">RAISED REFLECTIVE PAVEMENT MARKER</t>
        </is>
      </c>
      <c s="5" t="inlineStr" r="C12186">
        <is>
          <t xml:space="preserve">EACH   </t>
        </is>
      </c>
      <c s="6" r="D12186">
        <v>480.000</v>
      </c>
      <c s="7" r="E12186">
        <v>1</v>
      </c>
      <c s="8" t="inlineStr" r="F12186">
        <is>
          <t xml:space="preserve">61K06</t>
        </is>
      </c>
      <c s="8" t="inlineStr" r="G12186">
        <is>
          <t xml:space="preserve">065</t>
        </is>
      </c>
      <c s="9" r="H12186">
        <v>36.0000</v>
      </c>
      <c s="8" t="inlineStr" r="I12186">
        <is>
          <t xml:space="preserve"/>
        </is>
      </c>
      <c s="8" t="inlineStr" r="J12186">
        <is>
          <t xml:space="preserve"> Cook</t>
        </is>
      </c>
    </row>
    <row r="12187" ht="20.25" customHeight="0">
      <c s="5" t="inlineStr" r="A12187">
        <is>
          <t xml:space="preserve">78100100</t>
        </is>
      </c>
      <c s="5" t="inlineStr" r="B12187">
        <is>
          <t xml:space="preserve">RAISED REFLECTIVE PAVEMENT MARKER</t>
        </is>
      </c>
      <c s="5" t="inlineStr" r="C12187">
        <is>
          <t xml:space="preserve">EACH   </t>
        </is>
      </c>
      <c s="6" r="D12187">
        <v>480.000</v>
      </c>
      <c s="7" r="E12187">
        <v>1</v>
      </c>
      <c s="8" t="inlineStr" r="F12187">
        <is>
          <t xml:space="preserve">61K06</t>
        </is>
      </c>
      <c s="8" t="inlineStr" r="G12187">
        <is>
          <t xml:space="preserve">065</t>
        </is>
      </c>
      <c s="9" r="H12187">
        <v>36.0000</v>
      </c>
      <c s="8" t="inlineStr" r="I12187">
        <is>
          <t xml:space="preserve"/>
        </is>
      </c>
      <c s="8" t="inlineStr" r="J12187">
        <is>
          <t xml:space="preserve"> Cook</t>
        </is>
      </c>
    </row>
    <row r="12188" ht="20.25" customHeight="0">
      <c s="5" t="inlineStr" r="A12188">
        <is>
          <t xml:space="preserve">78100100</t>
        </is>
      </c>
      <c s="5" t="inlineStr" r="B12188">
        <is>
          <t xml:space="preserve">RAISED REFLECTIVE PAVEMENT MARKER</t>
        </is>
      </c>
      <c s="5" t="inlineStr" r="C12188">
        <is>
          <t xml:space="preserve">EACH   </t>
        </is>
      </c>
      <c s="6" r="D12188">
        <v>480.000</v>
      </c>
      <c s="7" r="E12188">
        <v>1</v>
      </c>
      <c s="8" t="inlineStr" r="F12188">
        <is>
          <t xml:space="preserve">61K06</t>
        </is>
      </c>
      <c s="8" t="inlineStr" r="G12188">
        <is>
          <t xml:space="preserve">065</t>
        </is>
      </c>
      <c s="9" r="H12188">
        <v>36.0000</v>
      </c>
      <c s="8" t="inlineStr" r="I12188">
        <is>
          <t xml:space="preserve"/>
        </is>
      </c>
      <c s="8" t="inlineStr" r="J12188">
        <is>
          <t xml:space="preserve"> Cook</t>
        </is>
      </c>
    </row>
    <row r="12189" ht="20.25" customHeight="0">
      <c s="5" t="inlineStr" r="A12189">
        <is>
          <t xml:space="preserve">78100100</t>
        </is>
      </c>
      <c s="5" t="inlineStr" r="B12189">
        <is>
          <t xml:space="preserve">RAISED REFLECTIVE PAVEMENT MARKER</t>
        </is>
      </c>
      <c s="5" t="inlineStr" r="C12189">
        <is>
          <t xml:space="preserve">EACH   </t>
        </is>
      </c>
      <c s="6" r="D12189">
        <v>480.000</v>
      </c>
      <c s="7" r="E12189">
        <v>1</v>
      </c>
      <c s="8" t="inlineStr" r="F12189">
        <is>
          <t xml:space="preserve">61K06</t>
        </is>
      </c>
      <c s="8" t="inlineStr" r="G12189">
        <is>
          <t xml:space="preserve">065</t>
        </is>
      </c>
      <c s="9" r="H12189">
        <v>36.0000</v>
      </c>
      <c s="8" t="inlineStr" r="I12189">
        <is>
          <t xml:space="preserve"/>
        </is>
      </c>
      <c s="8" t="inlineStr" r="J12189">
        <is>
          <t xml:space="preserve"> Cook</t>
        </is>
      </c>
    </row>
    <row r="12190" ht="20.25" customHeight="0">
      <c s="5" t="inlineStr" r="A12190">
        <is>
          <t xml:space="preserve">78100100</t>
        </is>
      </c>
      <c s="5" t="inlineStr" r="B12190">
        <is>
          <t xml:space="preserve">RAISED REFLECTIVE PAVEMENT MARKER</t>
        </is>
      </c>
      <c s="5" t="inlineStr" r="C12190">
        <is>
          <t xml:space="preserve">EACH   </t>
        </is>
      </c>
      <c s="6" r="D12190">
        <v>480.000</v>
      </c>
      <c s="7" r="E12190">
        <v>1</v>
      </c>
      <c s="8" t="inlineStr" r="F12190">
        <is>
          <t xml:space="preserve">61K06</t>
        </is>
      </c>
      <c s="8" t="inlineStr" r="G12190">
        <is>
          <t xml:space="preserve">065</t>
        </is>
      </c>
      <c s="9" r="H12190">
        <v>36.0000</v>
      </c>
      <c s="8" t="inlineStr" r="I12190">
        <is>
          <t xml:space="preserve"/>
        </is>
      </c>
      <c s="8" t="inlineStr" r="J12190">
        <is>
          <t xml:space="preserve"> Cook</t>
        </is>
      </c>
    </row>
    <row r="12191" ht="20.25" customHeight="0">
      <c s="5" t="inlineStr" r="A12191">
        <is>
          <t xml:space="preserve">78100100</t>
        </is>
      </c>
      <c s="5" t="inlineStr" r="B12191">
        <is>
          <t xml:space="preserve">RAISED REFLECTIVE PAVEMENT MARKER</t>
        </is>
      </c>
      <c s="5" t="inlineStr" r="C12191">
        <is>
          <t xml:space="preserve">EACH   </t>
        </is>
      </c>
      <c s="6" r="D12191">
        <v>76.000</v>
      </c>
      <c s="7" r="E12191">
        <v>1</v>
      </c>
      <c s="8" t="inlineStr" r="F12191">
        <is>
          <t xml:space="preserve">61K70</t>
        </is>
      </c>
      <c s="8" t="inlineStr" r="G12191">
        <is>
          <t xml:space="preserve">089</t>
        </is>
      </c>
      <c s="9" r="H12191">
        <v>64.0000</v>
      </c>
      <c s="8" t="inlineStr" r="I12191">
        <is>
          <t xml:space="preserve">Y</t>
        </is>
      </c>
      <c s="8" t="inlineStr" r="J12191">
        <is>
          <t xml:space="preserve"> Cook</t>
        </is>
      </c>
    </row>
    <row r="12192" ht="20.25" customHeight="0">
      <c s="5" t="inlineStr" r="A12192">
        <is>
          <t xml:space="preserve">78100100</t>
        </is>
      </c>
      <c s="5" t="inlineStr" r="B12192">
        <is>
          <t xml:space="preserve">RAISED REFLECTIVE PAVEMENT MARKER</t>
        </is>
      </c>
      <c s="5" t="inlineStr" r="C12192">
        <is>
          <t xml:space="preserve">EACH   </t>
        </is>
      </c>
      <c s="6" r="D12192">
        <v>76.000</v>
      </c>
      <c s="7" r="E12192">
        <v>1</v>
      </c>
      <c s="8" t="inlineStr" r="F12192">
        <is>
          <t xml:space="preserve">61K70</t>
        </is>
      </c>
      <c s="8" t="inlineStr" r="G12192">
        <is>
          <t xml:space="preserve">089</t>
        </is>
      </c>
      <c s="9" r="H12192">
        <v>79.0000</v>
      </c>
      <c s="8" t="inlineStr" r="I12192">
        <is>
          <t xml:space="preserve"/>
        </is>
      </c>
      <c s="8" t="inlineStr" r="J12192">
        <is>
          <t xml:space="preserve"> Cook</t>
        </is>
      </c>
    </row>
    <row r="12193" ht="20.25" customHeight="0">
      <c s="5" t="inlineStr" r="A12193">
        <is>
          <t xml:space="preserve">78100100</t>
        </is>
      </c>
      <c s="5" t="inlineStr" r="B12193">
        <is>
          <t xml:space="preserve">RAISED REFLECTIVE PAVEMENT MARKER</t>
        </is>
      </c>
      <c s="5" t="inlineStr" r="C12193">
        <is>
          <t xml:space="preserve">EACH   </t>
        </is>
      </c>
      <c s="6" r="D12193">
        <v>76.000</v>
      </c>
      <c s="7" r="E12193">
        <v>1</v>
      </c>
      <c s="8" t="inlineStr" r="F12193">
        <is>
          <t xml:space="preserve">61K70</t>
        </is>
      </c>
      <c s="8" t="inlineStr" r="G12193">
        <is>
          <t xml:space="preserve">089</t>
        </is>
      </c>
      <c s="9" r="H12193">
        <v>82.1600</v>
      </c>
      <c s="8" t="inlineStr" r="I12193">
        <is>
          <t xml:space="preserve"/>
        </is>
      </c>
      <c s="8" t="inlineStr" r="J12193">
        <is>
          <t xml:space="preserve"> Cook</t>
        </is>
      </c>
    </row>
    <row r="12194" ht="20.25" customHeight="0">
      <c s="5" t="inlineStr" r="A12194">
        <is>
          <t xml:space="preserve">78100100</t>
        </is>
      </c>
      <c s="5" t="inlineStr" r="B12194">
        <is>
          <t xml:space="preserve">RAISED REFLECTIVE PAVEMENT MARKER</t>
        </is>
      </c>
      <c s="5" t="inlineStr" r="C12194">
        <is>
          <t xml:space="preserve">EACH   </t>
        </is>
      </c>
      <c s="6" r="D12194">
        <v>76.000</v>
      </c>
      <c s="7" r="E12194">
        <v>1</v>
      </c>
      <c s="8" t="inlineStr" r="F12194">
        <is>
          <t xml:space="preserve">61K70</t>
        </is>
      </c>
      <c s="8" t="inlineStr" r="G12194">
        <is>
          <t xml:space="preserve">089</t>
        </is>
      </c>
      <c s="9" r="H12194">
        <v>95.0000</v>
      </c>
      <c s="8" t="inlineStr" r="I12194">
        <is>
          <t xml:space="preserve"/>
        </is>
      </c>
      <c s="8" t="inlineStr" r="J12194">
        <is>
          <t xml:space="preserve"> Cook</t>
        </is>
      </c>
    </row>
    <row r="12195" ht="20.25" customHeight="0">
      <c s="5" t="inlineStr" r="A12195">
        <is>
          <t xml:space="preserve">78100100</t>
        </is>
      </c>
      <c s="5" t="inlineStr" r="B12195">
        <is>
          <t xml:space="preserve">RAISED REFLECTIVE PAVEMENT MARKER</t>
        </is>
      </c>
      <c s="5" t="inlineStr" r="C12195">
        <is>
          <t xml:space="preserve">EACH   </t>
        </is>
      </c>
      <c s="6" r="D12195">
        <v>14.000</v>
      </c>
      <c s="7" r="E12195">
        <v>1</v>
      </c>
      <c s="8" t="inlineStr" r="F12195">
        <is>
          <t xml:space="preserve">61K72</t>
        </is>
      </c>
      <c s="8" t="inlineStr" r="G12195">
        <is>
          <t xml:space="preserve">090</t>
        </is>
      </c>
      <c s="9" r="H12195">
        <v>510.0000</v>
      </c>
      <c s="8" t="inlineStr" r="I12195">
        <is>
          <t xml:space="preserve">Y</t>
        </is>
      </c>
      <c s="8" t="inlineStr" r="J12195">
        <is>
          <t xml:space="preserve"> Cook</t>
        </is>
      </c>
    </row>
    <row r="12196" ht="20.25" customHeight="0">
      <c s="5" t="inlineStr" r="A12196">
        <is>
          <t xml:space="preserve">78100100</t>
        </is>
      </c>
      <c s="5" t="inlineStr" r="B12196">
        <is>
          <t xml:space="preserve">RAISED REFLECTIVE PAVEMENT MARKER</t>
        </is>
      </c>
      <c s="5" t="inlineStr" r="C12196">
        <is>
          <t xml:space="preserve">EACH   </t>
        </is>
      </c>
      <c s="6" r="D12196">
        <v>14.000</v>
      </c>
      <c s="7" r="E12196">
        <v>1</v>
      </c>
      <c s="8" t="inlineStr" r="F12196">
        <is>
          <t xml:space="preserve">61K72</t>
        </is>
      </c>
      <c s="8" t="inlineStr" r="G12196">
        <is>
          <t xml:space="preserve">090</t>
        </is>
      </c>
      <c s="9" r="H12196">
        <v>15.0000</v>
      </c>
      <c s="8" t="inlineStr" r="I12196">
        <is>
          <t xml:space="preserve"/>
        </is>
      </c>
      <c s="8" t="inlineStr" r="J12196">
        <is>
          <t xml:space="preserve"> Cook</t>
        </is>
      </c>
    </row>
    <row r="12197" ht="20.25" customHeight="0">
      <c s="5" t="inlineStr" r="A12197">
        <is>
          <t xml:space="preserve">78100100</t>
        </is>
      </c>
      <c s="5" t="inlineStr" r="B12197">
        <is>
          <t xml:space="preserve">RAISED REFLECTIVE PAVEMENT MARKER</t>
        </is>
      </c>
      <c s="5" t="inlineStr" r="C12197">
        <is>
          <t xml:space="preserve">EACH   </t>
        </is>
      </c>
      <c s="6" r="D12197">
        <v>14.000</v>
      </c>
      <c s="7" r="E12197">
        <v>1</v>
      </c>
      <c s="8" t="inlineStr" r="F12197">
        <is>
          <t xml:space="preserve">61K72</t>
        </is>
      </c>
      <c s="8" t="inlineStr" r="G12197">
        <is>
          <t xml:space="preserve">090</t>
        </is>
      </c>
      <c s="9" r="H12197">
        <v>243.9100</v>
      </c>
      <c s="8" t="inlineStr" r="I12197">
        <is>
          <t xml:space="preserve"/>
        </is>
      </c>
      <c s="8" t="inlineStr" r="J12197">
        <is>
          <t xml:space="preserve"> Cook</t>
        </is>
      </c>
    </row>
    <row r="12198" ht="20.25" customHeight="0">
      <c s="5" t="inlineStr" r="A12198">
        <is>
          <t xml:space="preserve">78100100</t>
        </is>
      </c>
      <c s="5" t="inlineStr" r="B12198">
        <is>
          <t xml:space="preserve">RAISED REFLECTIVE PAVEMENT MARKER</t>
        </is>
      </c>
      <c s="5" t="inlineStr" r="C12198">
        <is>
          <t xml:space="preserve">EACH   </t>
        </is>
      </c>
      <c s="6" r="D12198">
        <v>634.000</v>
      </c>
      <c s="7" r="E12198">
        <v>1</v>
      </c>
      <c s="8" t="inlineStr" r="F12198">
        <is>
          <t xml:space="preserve">62R26</t>
        </is>
      </c>
      <c s="8" t="inlineStr" r="G12198">
        <is>
          <t xml:space="preserve">004</t>
        </is>
      </c>
      <c s="9" r="H12198">
        <v>51.1500</v>
      </c>
      <c s="8" t="inlineStr" r="I12198">
        <is>
          <t xml:space="preserve">Y</t>
        </is>
      </c>
      <c s="8" t="inlineStr" r="J12198">
        <is>
          <t xml:space="preserve"> Will</t>
        </is>
      </c>
    </row>
    <row r="12199" ht="20.25" customHeight="0">
      <c s="5" t="inlineStr" r="A12199">
        <is>
          <t xml:space="preserve">78100100</t>
        </is>
      </c>
      <c s="5" t="inlineStr" r="B12199">
        <is>
          <t xml:space="preserve">RAISED REFLECTIVE PAVEMENT MARKER</t>
        </is>
      </c>
      <c s="5" t="inlineStr" r="C12199">
        <is>
          <t xml:space="preserve">EACH   </t>
        </is>
      </c>
      <c s="6" r="D12199">
        <v>634.000</v>
      </c>
      <c s="7" r="E12199">
        <v>1</v>
      </c>
      <c s="8" t="inlineStr" r="F12199">
        <is>
          <t xml:space="preserve">62R26</t>
        </is>
      </c>
      <c s="8" t="inlineStr" r="G12199">
        <is>
          <t xml:space="preserve">004</t>
        </is>
      </c>
      <c s="9" r="H12199">
        <v>50.0000</v>
      </c>
      <c s="8" t="inlineStr" r="I12199">
        <is>
          <t xml:space="preserve"/>
        </is>
      </c>
      <c s="8" t="inlineStr" r="J12199">
        <is>
          <t xml:space="preserve"> Will</t>
        </is>
      </c>
    </row>
    <row r="12200" ht="20.25" customHeight="0">
      <c s="5" t="inlineStr" r="A12200">
        <is>
          <t xml:space="preserve">78100100</t>
        </is>
      </c>
      <c s="5" t="inlineStr" r="B12200">
        <is>
          <t xml:space="preserve">RAISED REFLECTIVE PAVEMENT MARKER</t>
        </is>
      </c>
      <c s="5" t="inlineStr" r="C12200">
        <is>
          <t xml:space="preserve">EACH   </t>
        </is>
      </c>
      <c s="6" r="D12200">
        <v>634.000</v>
      </c>
      <c s="7" r="E12200">
        <v>1</v>
      </c>
      <c s="8" t="inlineStr" r="F12200">
        <is>
          <t xml:space="preserve">62R26</t>
        </is>
      </c>
      <c s="8" t="inlineStr" r="G12200">
        <is>
          <t xml:space="preserve">004</t>
        </is>
      </c>
      <c s="9" r="H12200">
        <v>56.5600</v>
      </c>
      <c s="8" t="inlineStr" r="I12200">
        <is>
          <t xml:space="preserve"/>
        </is>
      </c>
      <c s="8" t="inlineStr" r="J12200">
        <is>
          <t xml:space="preserve"> Will</t>
        </is>
      </c>
    </row>
    <row r="12201" ht="20.25" customHeight="0">
      <c s="5" t="inlineStr" r="A12201">
        <is>
          <t xml:space="preserve">78100100</t>
        </is>
      </c>
      <c s="5" t="inlineStr" r="B12201">
        <is>
          <t xml:space="preserve">RAISED REFLECTIVE PAVEMENT MARKER</t>
        </is>
      </c>
      <c s="5" t="inlineStr" r="C12201">
        <is>
          <t xml:space="preserve">EACH   </t>
        </is>
      </c>
      <c s="6" r="D12201">
        <v>634.000</v>
      </c>
      <c s="7" r="E12201">
        <v>1</v>
      </c>
      <c s="8" t="inlineStr" r="F12201">
        <is>
          <t xml:space="preserve">62R26</t>
        </is>
      </c>
      <c s="8" t="inlineStr" r="G12201">
        <is>
          <t xml:space="preserve">004</t>
        </is>
      </c>
      <c s="9" r="H12201">
        <v>63.0000</v>
      </c>
      <c s="8" t="inlineStr" r="I12201">
        <is>
          <t xml:space="preserve"/>
        </is>
      </c>
      <c s="8" t="inlineStr" r="J12201">
        <is>
          <t xml:space="preserve"> Will</t>
        </is>
      </c>
    </row>
    <row r="12202" ht="20.25" customHeight="0">
      <c s="5" t="inlineStr" r="A12202">
        <is>
          <t xml:space="preserve">78100100</t>
        </is>
      </c>
      <c s="5" t="inlineStr" r="B12202">
        <is>
          <t xml:space="preserve">RAISED REFLECTIVE PAVEMENT MARKER</t>
        </is>
      </c>
      <c s="5" t="inlineStr" r="C12202">
        <is>
          <t xml:space="preserve">EACH   </t>
        </is>
      </c>
      <c s="6" r="D12202">
        <v>987.000</v>
      </c>
      <c s="7" r="E12202">
        <v>1</v>
      </c>
      <c s="8" t="inlineStr" r="F12202">
        <is>
          <t xml:space="preserve">62R60</t>
        </is>
      </c>
      <c s="8" t="inlineStr" r="G12202">
        <is>
          <t xml:space="preserve">005</t>
        </is>
      </c>
      <c s="9" r="H12202">
        <v>33.5400</v>
      </c>
      <c s="8" t="inlineStr" r="I12202">
        <is>
          <t xml:space="preserve">Y</t>
        </is>
      </c>
      <c s="8" t="inlineStr" r="J12202">
        <is>
          <t xml:space="preserve"> DuPage</t>
        </is>
      </c>
    </row>
    <row r="12203" ht="20.25" customHeight="0">
      <c s="5" t="inlineStr" r="A12203">
        <is>
          <t xml:space="preserve">78100100</t>
        </is>
      </c>
      <c s="5" t="inlineStr" r="B12203">
        <is>
          <t xml:space="preserve">RAISED REFLECTIVE PAVEMENT MARKER</t>
        </is>
      </c>
      <c s="5" t="inlineStr" r="C12203">
        <is>
          <t xml:space="preserve">EACH   </t>
        </is>
      </c>
      <c s="6" r="D12203">
        <v>987.000</v>
      </c>
      <c s="7" r="E12203">
        <v>1</v>
      </c>
      <c s="8" t="inlineStr" r="F12203">
        <is>
          <t xml:space="preserve">62R60</t>
        </is>
      </c>
      <c s="8" t="inlineStr" r="G12203">
        <is>
          <t xml:space="preserve">005</t>
        </is>
      </c>
      <c s="9" r="H12203">
        <v>32.0000</v>
      </c>
      <c s="8" t="inlineStr" r="I12203">
        <is>
          <t xml:space="preserve"/>
        </is>
      </c>
      <c s="8" t="inlineStr" r="J12203">
        <is>
          <t xml:space="preserve"> DuPage</t>
        </is>
      </c>
    </row>
    <row r="12204" ht="20.25" customHeight="0">
      <c s="5" t="inlineStr" r="A12204">
        <is>
          <t xml:space="preserve">78100100</t>
        </is>
      </c>
      <c s="5" t="inlineStr" r="B12204">
        <is>
          <t xml:space="preserve">RAISED REFLECTIVE PAVEMENT MARKER</t>
        </is>
      </c>
      <c s="5" t="inlineStr" r="C12204">
        <is>
          <t xml:space="preserve">EACH   </t>
        </is>
      </c>
      <c s="6" r="D12204">
        <v>987.000</v>
      </c>
      <c s="7" r="E12204">
        <v>1</v>
      </c>
      <c s="8" t="inlineStr" r="F12204">
        <is>
          <t xml:space="preserve">62R60</t>
        </is>
      </c>
      <c s="8" t="inlineStr" r="G12204">
        <is>
          <t xml:space="preserve">005</t>
        </is>
      </c>
      <c s="9" r="H12204">
        <v>32.0000</v>
      </c>
      <c s="8" t="inlineStr" r="I12204">
        <is>
          <t xml:space="preserve"/>
        </is>
      </c>
      <c s="8" t="inlineStr" r="J12204">
        <is>
          <t xml:space="preserve"> DuPage</t>
        </is>
      </c>
    </row>
    <row r="12205" ht="20.25" customHeight="0">
      <c s="5" t="inlineStr" r="A12205">
        <is>
          <t xml:space="preserve">78100100</t>
        </is>
      </c>
      <c s="5" t="inlineStr" r="B12205">
        <is>
          <t xml:space="preserve">RAISED REFLECTIVE PAVEMENT MARKER</t>
        </is>
      </c>
      <c s="5" t="inlineStr" r="C12205">
        <is>
          <t xml:space="preserve">EACH   </t>
        </is>
      </c>
      <c s="6" r="D12205">
        <v>987.000</v>
      </c>
      <c s="7" r="E12205">
        <v>1</v>
      </c>
      <c s="8" t="inlineStr" r="F12205">
        <is>
          <t xml:space="preserve">62R60</t>
        </is>
      </c>
      <c s="8" t="inlineStr" r="G12205">
        <is>
          <t xml:space="preserve">005</t>
        </is>
      </c>
      <c s="9" r="H12205">
        <v>33.5400</v>
      </c>
      <c s="8" t="inlineStr" r="I12205">
        <is>
          <t xml:space="preserve"/>
        </is>
      </c>
      <c s="8" t="inlineStr" r="J12205">
        <is>
          <t xml:space="preserve"> DuPage</t>
        </is>
      </c>
    </row>
    <row r="12206" ht="20.25" customHeight="0">
      <c s="5" t="inlineStr" r="A12206">
        <is>
          <t xml:space="preserve">78100100</t>
        </is>
      </c>
      <c s="5" t="inlineStr" r="B12206">
        <is>
          <t xml:space="preserve">RAISED REFLECTIVE PAVEMENT MARKER</t>
        </is>
      </c>
      <c s="5" t="inlineStr" r="C12206">
        <is>
          <t xml:space="preserve">EACH   </t>
        </is>
      </c>
      <c s="6" r="D12206">
        <v>987.000</v>
      </c>
      <c s="7" r="E12206">
        <v>1</v>
      </c>
      <c s="8" t="inlineStr" r="F12206">
        <is>
          <t xml:space="preserve">62R60</t>
        </is>
      </c>
      <c s="8" t="inlineStr" r="G12206">
        <is>
          <t xml:space="preserve">005</t>
        </is>
      </c>
      <c s="9" r="H12206">
        <v>33.5400</v>
      </c>
      <c s="8" t="inlineStr" r="I12206">
        <is>
          <t xml:space="preserve"/>
        </is>
      </c>
      <c s="8" t="inlineStr" r="J12206">
        <is>
          <t xml:space="preserve"> DuPage</t>
        </is>
      </c>
    </row>
    <row r="12207" ht="20.25" customHeight="0">
      <c s="5" t="inlineStr" r="A12207">
        <is>
          <t xml:space="preserve">78100100</t>
        </is>
      </c>
      <c s="5" t="inlineStr" r="B12207">
        <is>
          <t xml:space="preserve">RAISED REFLECTIVE PAVEMENT MARKER</t>
        </is>
      </c>
      <c s="5" t="inlineStr" r="C12207">
        <is>
          <t xml:space="preserve">EACH   </t>
        </is>
      </c>
      <c s="6" r="D12207">
        <v>4.000</v>
      </c>
      <c s="7" r="E12207">
        <v>1</v>
      </c>
      <c s="8" t="inlineStr" r="F12207">
        <is>
          <t xml:space="preserve">62T07</t>
        </is>
      </c>
      <c s="8" t="inlineStr" r="G12207">
        <is>
          <t xml:space="preserve">007</t>
        </is>
      </c>
      <c s="9" r="H12207">
        <v>900.0000</v>
      </c>
      <c s="8" t="inlineStr" r="I12207">
        <is>
          <t xml:space="preserve">Y</t>
        </is>
      </c>
      <c s="8" t="inlineStr" r="J12207">
        <is>
          <t xml:space="preserve"> McHenry</t>
        </is>
      </c>
    </row>
    <row r="12208" ht="20.25" customHeight="0">
      <c s="5" t="inlineStr" r="A12208">
        <is>
          <t xml:space="preserve">78100100</t>
        </is>
      </c>
      <c s="5" t="inlineStr" r="B12208">
        <is>
          <t xml:space="preserve">RAISED REFLECTIVE PAVEMENT MARKER</t>
        </is>
      </c>
      <c s="5" t="inlineStr" r="C12208">
        <is>
          <t xml:space="preserve">EACH   </t>
        </is>
      </c>
      <c s="6" r="D12208">
        <v>4.000</v>
      </c>
      <c s="7" r="E12208">
        <v>1</v>
      </c>
      <c s="8" t="inlineStr" r="F12208">
        <is>
          <t xml:space="preserve">62T07</t>
        </is>
      </c>
      <c s="8" t="inlineStr" r="G12208">
        <is>
          <t xml:space="preserve">007</t>
        </is>
      </c>
      <c s="9" r="H12208">
        <v>320.0000</v>
      </c>
      <c s="8" t="inlineStr" r="I12208">
        <is>
          <t xml:space="preserve"/>
        </is>
      </c>
      <c s="8" t="inlineStr" r="J12208">
        <is>
          <t xml:space="preserve"> McHenry</t>
        </is>
      </c>
    </row>
    <row r="12209" ht="20.25" customHeight="0">
      <c s="5" t="inlineStr" r="A12209">
        <is>
          <t xml:space="preserve">78100100</t>
        </is>
      </c>
      <c s="5" t="inlineStr" r="B12209">
        <is>
          <t xml:space="preserve">RAISED REFLECTIVE PAVEMENT MARKER</t>
        </is>
      </c>
      <c s="5" t="inlineStr" r="C12209">
        <is>
          <t xml:space="preserve">EACH   </t>
        </is>
      </c>
      <c s="6" r="D12209">
        <v>4.000</v>
      </c>
      <c s="7" r="E12209">
        <v>1</v>
      </c>
      <c s="8" t="inlineStr" r="F12209">
        <is>
          <t xml:space="preserve">62T07</t>
        </is>
      </c>
      <c s="8" t="inlineStr" r="G12209">
        <is>
          <t xml:space="preserve">007</t>
        </is>
      </c>
      <c s="9" r="H12209">
        <v>325.5000</v>
      </c>
      <c s="8" t="inlineStr" r="I12209">
        <is>
          <t xml:space="preserve"/>
        </is>
      </c>
      <c s="8" t="inlineStr" r="J12209">
        <is>
          <t xml:space="preserve"> McHenry</t>
        </is>
      </c>
    </row>
    <row r="12210" ht="20.25" customHeight="0">
      <c s="5" t="inlineStr" r="A12210">
        <is>
          <t xml:space="preserve">78100100</t>
        </is>
      </c>
      <c s="5" t="inlineStr" r="B12210">
        <is>
          <t xml:space="preserve">RAISED REFLECTIVE PAVEMENT MARKER</t>
        </is>
      </c>
      <c s="5" t="inlineStr" r="C12210">
        <is>
          <t xml:space="preserve">EACH   </t>
        </is>
      </c>
      <c s="6" r="D12210">
        <v>4.000</v>
      </c>
      <c s="7" r="E12210">
        <v>1</v>
      </c>
      <c s="8" t="inlineStr" r="F12210">
        <is>
          <t xml:space="preserve">62T07</t>
        </is>
      </c>
      <c s="8" t="inlineStr" r="G12210">
        <is>
          <t xml:space="preserve">007</t>
        </is>
      </c>
      <c s="9" r="H12210">
        <v>850.0000</v>
      </c>
      <c s="8" t="inlineStr" r="I12210">
        <is>
          <t xml:space="preserve"/>
        </is>
      </c>
      <c s="8" t="inlineStr" r="J12210">
        <is>
          <t xml:space="preserve"> McHenry</t>
        </is>
      </c>
    </row>
    <row r="12211" ht="20.25" customHeight="0">
      <c s="5" t="inlineStr" r="A12211">
        <is>
          <t xml:space="preserve">78100100</t>
        </is>
      </c>
      <c s="5" t="inlineStr" r="B12211">
        <is>
          <t xml:space="preserve">RAISED REFLECTIVE PAVEMENT MARKER</t>
        </is>
      </c>
      <c s="5" t="inlineStr" r="C12211">
        <is>
          <t xml:space="preserve">EACH   </t>
        </is>
      </c>
      <c s="6" r="D12211">
        <v>4.000</v>
      </c>
      <c s="7" r="E12211">
        <v>1</v>
      </c>
      <c s="8" t="inlineStr" r="F12211">
        <is>
          <t xml:space="preserve">62T07</t>
        </is>
      </c>
      <c s="8" t="inlineStr" r="G12211">
        <is>
          <t xml:space="preserve">007</t>
        </is>
      </c>
      <c s="9" r="H12211">
        <v>1000.0000</v>
      </c>
      <c s="8" t="inlineStr" r="I12211">
        <is>
          <t xml:space="preserve"/>
        </is>
      </c>
      <c s="8" t="inlineStr" r="J12211">
        <is>
          <t xml:space="preserve"> McHenry</t>
        </is>
      </c>
    </row>
    <row r="12212" ht="20.25" customHeight="0">
      <c s="5" t="inlineStr" r="A12212">
        <is>
          <t xml:space="preserve">78100100</t>
        </is>
      </c>
      <c s="5" t="inlineStr" r="B12212">
        <is>
          <t xml:space="preserve">RAISED REFLECTIVE PAVEMENT MARKER</t>
        </is>
      </c>
      <c s="5" t="inlineStr" r="C12212">
        <is>
          <t xml:space="preserve">EACH   </t>
        </is>
      </c>
      <c s="6" r="D12212">
        <v>4.000</v>
      </c>
      <c s="7" r="E12212">
        <v>1</v>
      </c>
      <c s="8" t="inlineStr" r="F12212">
        <is>
          <t xml:space="preserve">62T07</t>
        </is>
      </c>
      <c s="8" t="inlineStr" r="G12212">
        <is>
          <t xml:space="preserve">007</t>
        </is>
      </c>
      <c s="9" r="H12212">
        <v>1165.0000</v>
      </c>
      <c s="8" t="inlineStr" r="I12212">
        <is>
          <t xml:space="preserve"/>
        </is>
      </c>
      <c s="8" t="inlineStr" r="J12212">
        <is>
          <t xml:space="preserve"> McHenry</t>
        </is>
      </c>
    </row>
    <row r="12213" ht="20.25" customHeight="0">
      <c s="5" t="inlineStr" r="A12213">
        <is>
          <t xml:space="preserve">78100100</t>
        </is>
      </c>
      <c s="5" t="inlineStr" r="B12213">
        <is>
          <t xml:space="preserve">RAISED REFLECTIVE PAVEMENT MARKER</t>
        </is>
      </c>
      <c s="5" t="inlineStr" r="C12213">
        <is>
          <t xml:space="preserve">EACH   </t>
        </is>
      </c>
      <c s="6" r="D12213">
        <v>5.000</v>
      </c>
      <c s="7" r="E12213">
        <v>1</v>
      </c>
      <c s="8" t="inlineStr" r="F12213">
        <is>
          <t xml:space="preserve">62T37</t>
        </is>
      </c>
      <c s="8" t="inlineStr" r="G12213">
        <is>
          <t xml:space="preserve">008</t>
        </is>
      </c>
      <c s="9" r="H12213">
        <v>330.0000</v>
      </c>
      <c s="8" t="inlineStr" r="I12213">
        <is>
          <t xml:space="preserve">Y</t>
        </is>
      </c>
      <c s="8" t="inlineStr" r="J12213">
        <is>
          <t xml:space="preserve"> Cook</t>
        </is>
      </c>
    </row>
    <row r="12214" ht="20.25" customHeight="0">
      <c s="5" t="inlineStr" r="A12214">
        <is>
          <t xml:space="preserve">78100100</t>
        </is>
      </c>
      <c s="5" t="inlineStr" r="B12214">
        <is>
          <t xml:space="preserve">RAISED REFLECTIVE PAVEMENT MARKER</t>
        </is>
      </c>
      <c s="5" t="inlineStr" r="C12214">
        <is>
          <t xml:space="preserve">EACH   </t>
        </is>
      </c>
      <c s="6" r="D12214">
        <v>5.000</v>
      </c>
      <c s="7" r="E12214">
        <v>1</v>
      </c>
      <c s="8" t="inlineStr" r="F12214">
        <is>
          <t xml:space="preserve">62T37</t>
        </is>
      </c>
      <c s="8" t="inlineStr" r="G12214">
        <is>
          <t xml:space="preserve">008</t>
        </is>
      </c>
      <c s="9" r="H12214">
        <v>275.0000</v>
      </c>
      <c s="8" t="inlineStr" r="I12214">
        <is>
          <t xml:space="preserve"/>
        </is>
      </c>
      <c s="8" t="inlineStr" r="J12214">
        <is>
          <t xml:space="preserve"> Cook</t>
        </is>
      </c>
    </row>
    <row r="12215" ht="20.25" customHeight="0">
      <c s="5" t="inlineStr" r="A12215">
        <is>
          <t xml:space="preserve">78100100</t>
        </is>
      </c>
      <c s="5" t="inlineStr" r="B12215">
        <is>
          <t xml:space="preserve">RAISED REFLECTIVE PAVEMENT MARKER</t>
        </is>
      </c>
      <c s="5" t="inlineStr" r="C12215">
        <is>
          <t xml:space="preserve">EACH   </t>
        </is>
      </c>
      <c s="6" r="D12215">
        <v>5.000</v>
      </c>
      <c s="7" r="E12215">
        <v>1</v>
      </c>
      <c s="8" t="inlineStr" r="F12215">
        <is>
          <t xml:space="preserve">62T37</t>
        </is>
      </c>
      <c s="8" t="inlineStr" r="G12215">
        <is>
          <t xml:space="preserve">008</t>
        </is>
      </c>
      <c s="9" r="H12215">
        <v>300.0000</v>
      </c>
      <c s="8" t="inlineStr" r="I12215">
        <is>
          <t xml:space="preserve"/>
        </is>
      </c>
      <c s="8" t="inlineStr" r="J12215">
        <is>
          <t xml:space="preserve"> Cook</t>
        </is>
      </c>
    </row>
    <row r="12216" ht="20.25" customHeight="0">
      <c s="5" t="inlineStr" r="A12216">
        <is>
          <t xml:space="preserve">78100100</t>
        </is>
      </c>
      <c s="5" t="inlineStr" r="B12216">
        <is>
          <t xml:space="preserve">RAISED REFLECTIVE PAVEMENT MARKER</t>
        </is>
      </c>
      <c s="5" t="inlineStr" r="C12216">
        <is>
          <t xml:space="preserve">EACH   </t>
        </is>
      </c>
      <c s="6" r="D12216">
        <v>5.000</v>
      </c>
      <c s="7" r="E12216">
        <v>1</v>
      </c>
      <c s="8" t="inlineStr" r="F12216">
        <is>
          <t xml:space="preserve">62T37</t>
        </is>
      </c>
      <c s="8" t="inlineStr" r="G12216">
        <is>
          <t xml:space="preserve">008</t>
        </is>
      </c>
      <c s="9" r="H12216">
        <v>300.0000</v>
      </c>
      <c s="8" t="inlineStr" r="I12216">
        <is>
          <t xml:space="preserve"/>
        </is>
      </c>
      <c s="8" t="inlineStr" r="J12216">
        <is>
          <t xml:space="preserve"> Cook</t>
        </is>
      </c>
    </row>
    <row r="12217" ht="20.25" customHeight="0">
      <c s="5" t="inlineStr" r="A12217">
        <is>
          <t xml:space="preserve">78100100</t>
        </is>
      </c>
      <c s="5" t="inlineStr" r="B12217">
        <is>
          <t xml:space="preserve">RAISED REFLECTIVE PAVEMENT MARKER</t>
        </is>
      </c>
      <c s="5" t="inlineStr" r="C12217">
        <is>
          <t xml:space="preserve">EACH   </t>
        </is>
      </c>
      <c s="6" r="D12217">
        <v>5.000</v>
      </c>
      <c s="7" r="E12217">
        <v>1</v>
      </c>
      <c s="8" t="inlineStr" r="F12217">
        <is>
          <t xml:space="preserve">62T37</t>
        </is>
      </c>
      <c s="8" t="inlineStr" r="G12217">
        <is>
          <t xml:space="preserve">008</t>
        </is>
      </c>
      <c s="9" r="H12217">
        <v>300.0000</v>
      </c>
      <c s="8" t="inlineStr" r="I12217">
        <is>
          <t xml:space="preserve"/>
        </is>
      </c>
      <c s="8" t="inlineStr" r="J12217">
        <is>
          <t xml:space="preserve"> Cook</t>
        </is>
      </c>
    </row>
    <row r="12218" ht="20.25" customHeight="0">
      <c s="5" t="inlineStr" r="A12218">
        <is>
          <t xml:space="preserve">78100100</t>
        </is>
      </c>
      <c s="5" t="inlineStr" r="B12218">
        <is>
          <t xml:space="preserve">RAISED REFLECTIVE PAVEMENT MARKER</t>
        </is>
      </c>
      <c s="5" t="inlineStr" r="C12218">
        <is>
          <t xml:space="preserve">EACH   </t>
        </is>
      </c>
      <c s="6" r="D12218">
        <v>5.000</v>
      </c>
      <c s="7" r="E12218">
        <v>1</v>
      </c>
      <c s="8" t="inlineStr" r="F12218">
        <is>
          <t xml:space="preserve">62T37</t>
        </is>
      </c>
      <c s="8" t="inlineStr" r="G12218">
        <is>
          <t xml:space="preserve">008</t>
        </is>
      </c>
      <c s="9" r="H12218">
        <v>339.0000</v>
      </c>
      <c s="8" t="inlineStr" r="I12218">
        <is>
          <t xml:space="preserve"/>
        </is>
      </c>
      <c s="8" t="inlineStr" r="J12218">
        <is>
          <t xml:space="preserve"> Cook</t>
        </is>
      </c>
    </row>
    <row r="12219" ht="20.25" customHeight="0">
      <c s="5" t="inlineStr" r="A12219">
        <is>
          <t xml:space="preserve">78100100</t>
        </is>
      </c>
      <c s="5" t="inlineStr" r="B12219">
        <is>
          <t xml:space="preserve">RAISED REFLECTIVE PAVEMENT MARKER</t>
        </is>
      </c>
      <c s="5" t="inlineStr" r="C12219">
        <is>
          <t xml:space="preserve">EACH   </t>
        </is>
      </c>
      <c s="6" r="D12219">
        <v>16.000</v>
      </c>
      <c s="7" r="E12219">
        <v>1</v>
      </c>
      <c s="8" t="inlineStr" r="F12219">
        <is>
          <t xml:space="preserve">62T38</t>
        </is>
      </c>
      <c s="8" t="inlineStr" r="G12219">
        <is>
          <t xml:space="preserve">009</t>
        </is>
      </c>
      <c s="9" r="H12219">
        <v>330.0000</v>
      </c>
      <c s="8" t="inlineStr" r="I12219">
        <is>
          <t xml:space="preserve">Y</t>
        </is>
      </c>
      <c s="8" t="inlineStr" r="J12219">
        <is>
          <t xml:space="preserve"> Cook</t>
        </is>
      </c>
    </row>
    <row r="12220" ht="20.25" customHeight="0">
      <c s="5" t="inlineStr" r="A12220">
        <is>
          <t xml:space="preserve">78100100</t>
        </is>
      </c>
      <c s="5" t="inlineStr" r="B12220">
        <is>
          <t xml:space="preserve">RAISED REFLECTIVE PAVEMENT MARKER</t>
        </is>
      </c>
      <c s="5" t="inlineStr" r="C12220">
        <is>
          <t xml:space="preserve">EACH   </t>
        </is>
      </c>
      <c s="6" r="D12220">
        <v>16.000</v>
      </c>
      <c s="7" r="E12220">
        <v>1</v>
      </c>
      <c s="8" t="inlineStr" r="F12220">
        <is>
          <t xml:space="preserve">62T38</t>
        </is>
      </c>
      <c s="8" t="inlineStr" r="G12220">
        <is>
          <t xml:space="preserve">009</t>
        </is>
      </c>
      <c s="9" r="H12220">
        <v>150.0000</v>
      </c>
      <c s="8" t="inlineStr" r="I12220">
        <is>
          <t xml:space="preserve"/>
        </is>
      </c>
      <c s="8" t="inlineStr" r="J12220">
        <is>
          <t xml:space="preserve"> Cook</t>
        </is>
      </c>
    </row>
    <row r="12221" ht="20.25" customHeight="0">
      <c s="5" t="inlineStr" r="A12221">
        <is>
          <t xml:space="preserve">78100100</t>
        </is>
      </c>
      <c s="5" t="inlineStr" r="B12221">
        <is>
          <t xml:space="preserve">RAISED REFLECTIVE PAVEMENT MARKER</t>
        </is>
      </c>
      <c s="5" t="inlineStr" r="C12221">
        <is>
          <t xml:space="preserve">EACH   </t>
        </is>
      </c>
      <c s="6" r="D12221">
        <v>16.000</v>
      </c>
      <c s="7" r="E12221">
        <v>1</v>
      </c>
      <c s="8" t="inlineStr" r="F12221">
        <is>
          <t xml:space="preserve">62T38</t>
        </is>
      </c>
      <c s="8" t="inlineStr" r="G12221">
        <is>
          <t xml:space="preserve">009</t>
        </is>
      </c>
      <c s="9" r="H12221">
        <v>150.0000</v>
      </c>
      <c s="8" t="inlineStr" r="I12221">
        <is>
          <t xml:space="preserve"/>
        </is>
      </c>
      <c s="8" t="inlineStr" r="J12221">
        <is>
          <t xml:space="preserve"> Cook</t>
        </is>
      </c>
    </row>
    <row r="12222" ht="20.25" customHeight="0">
      <c s="5" t="inlineStr" r="A12222">
        <is>
          <t xml:space="preserve">78100100</t>
        </is>
      </c>
      <c s="5" t="inlineStr" r="B12222">
        <is>
          <t xml:space="preserve">RAISED REFLECTIVE PAVEMENT MARKER</t>
        </is>
      </c>
      <c s="5" t="inlineStr" r="C12222">
        <is>
          <t xml:space="preserve">EACH   </t>
        </is>
      </c>
      <c s="6" r="D12222">
        <v>16.000</v>
      </c>
      <c s="7" r="E12222">
        <v>1</v>
      </c>
      <c s="8" t="inlineStr" r="F12222">
        <is>
          <t xml:space="preserve">62T38</t>
        </is>
      </c>
      <c s="8" t="inlineStr" r="G12222">
        <is>
          <t xml:space="preserve">009</t>
        </is>
      </c>
      <c s="9" r="H12222">
        <v>173.0000</v>
      </c>
      <c s="8" t="inlineStr" r="I12222">
        <is>
          <t xml:space="preserve"/>
        </is>
      </c>
      <c s="8" t="inlineStr" r="J12222">
        <is>
          <t xml:space="preserve"> Cook</t>
        </is>
      </c>
    </row>
    <row r="12223" ht="20.25" customHeight="0">
      <c s="5" t="inlineStr" r="A12223">
        <is>
          <t xml:space="preserve">78100100</t>
        </is>
      </c>
      <c s="5" t="inlineStr" r="B12223">
        <is>
          <t xml:space="preserve">RAISED REFLECTIVE PAVEMENT MARKER</t>
        </is>
      </c>
      <c s="5" t="inlineStr" r="C12223">
        <is>
          <t xml:space="preserve">EACH   </t>
        </is>
      </c>
      <c s="6" r="D12223">
        <v>16.000</v>
      </c>
      <c s="7" r="E12223">
        <v>1</v>
      </c>
      <c s="8" t="inlineStr" r="F12223">
        <is>
          <t xml:space="preserve">62T38</t>
        </is>
      </c>
      <c s="8" t="inlineStr" r="G12223">
        <is>
          <t xml:space="preserve">009</t>
        </is>
      </c>
      <c s="9" r="H12223">
        <v>300.0000</v>
      </c>
      <c s="8" t="inlineStr" r="I12223">
        <is>
          <t xml:space="preserve"/>
        </is>
      </c>
      <c s="8" t="inlineStr" r="J12223">
        <is>
          <t xml:space="preserve"> Cook</t>
        </is>
      </c>
    </row>
    <row r="12224" ht="20.25" customHeight="0">
      <c s="5" t="inlineStr" r="A12224">
        <is>
          <t xml:space="preserve">78100100</t>
        </is>
      </c>
      <c s="5" t="inlineStr" r="B12224">
        <is>
          <t xml:space="preserve">RAISED REFLECTIVE PAVEMENT MARKER</t>
        </is>
      </c>
      <c s="5" t="inlineStr" r="C12224">
        <is>
          <t xml:space="preserve">EACH   </t>
        </is>
      </c>
      <c s="6" r="D12224">
        <v>16.000</v>
      </c>
      <c s="7" r="E12224">
        <v>1</v>
      </c>
      <c s="8" t="inlineStr" r="F12224">
        <is>
          <t xml:space="preserve">62T38</t>
        </is>
      </c>
      <c s="8" t="inlineStr" r="G12224">
        <is>
          <t xml:space="preserve">009</t>
        </is>
      </c>
      <c s="9" r="H12224">
        <v>330.0000</v>
      </c>
      <c s="8" t="inlineStr" r="I12224">
        <is>
          <t xml:space="preserve"/>
        </is>
      </c>
      <c s="8" t="inlineStr" r="J12224">
        <is>
          <t xml:space="preserve"> Cook</t>
        </is>
      </c>
    </row>
    <row r="12225" ht="20.25" customHeight="0">
      <c s="5" t="inlineStr" r="A12225">
        <is>
          <t xml:space="preserve">78100100</t>
        </is>
      </c>
      <c s="5" t="inlineStr" r="B12225">
        <is>
          <t xml:space="preserve">RAISED REFLECTIVE PAVEMENT MARKER</t>
        </is>
      </c>
      <c s="5" t="inlineStr" r="C12225">
        <is>
          <t xml:space="preserve">EACH   </t>
        </is>
      </c>
      <c s="6" r="D12225">
        <v>12.000</v>
      </c>
      <c s="7" r="E12225">
        <v>1</v>
      </c>
      <c s="8" t="inlineStr" r="F12225">
        <is>
          <t xml:space="preserve">62T94</t>
        </is>
      </c>
      <c s="8" t="inlineStr" r="G12225">
        <is>
          <t xml:space="preserve">010</t>
        </is>
      </c>
      <c s="9" r="H12225">
        <v>319.8500</v>
      </c>
      <c s="8" t="inlineStr" r="I12225">
        <is>
          <t xml:space="preserve">Y</t>
        </is>
      </c>
      <c s="8" t="inlineStr" r="J12225">
        <is>
          <t xml:space="preserve"> Cook</t>
        </is>
      </c>
    </row>
    <row r="12226" ht="20.25" customHeight="0">
      <c s="5" t="inlineStr" r="A12226">
        <is>
          <t xml:space="preserve">78100100</t>
        </is>
      </c>
      <c s="5" t="inlineStr" r="B12226">
        <is>
          <t xml:space="preserve">RAISED REFLECTIVE PAVEMENT MARKER</t>
        </is>
      </c>
      <c s="5" t="inlineStr" r="C12226">
        <is>
          <t xml:space="preserve">EACH   </t>
        </is>
      </c>
      <c s="6" r="D12226">
        <v>12.000</v>
      </c>
      <c s="7" r="E12226">
        <v>1</v>
      </c>
      <c s="8" t="inlineStr" r="F12226">
        <is>
          <t xml:space="preserve">62T94</t>
        </is>
      </c>
      <c s="8" t="inlineStr" r="G12226">
        <is>
          <t xml:space="preserve">010</t>
        </is>
      </c>
      <c s="9" r="H12226">
        <v>250.0000</v>
      </c>
      <c s="8" t="inlineStr" r="I12226">
        <is>
          <t xml:space="preserve"/>
        </is>
      </c>
      <c s="8" t="inlineStr" r="J12226">
        <is>
          <t xml:space="preserve"> Cook</t>
        </is>
      </c>
    </row>
    <row r="12227" ht="20.25" customHeight="0">
      <c s="5" t="inlineStr" r="A12227">
        <is>
          <t xml:space="preserve">78100100</t>
        </is>
      </c>
      <c s="5" t="inlineStr" r="B12227">
        <is>
          <t xml:space="preserve">RAISED REFLECTIVE PAVEMENT MARKER</t>
        </is>
      </c>
      <c s="5" t="inlineStr" r="C12227">
        <is>
          <t xml:space="preserve">EACH   </t>
        </is>
      </c>
      <c s="6" r="D12227">
        <v>12.000</v>
      </c>
      <c s="7" r="E12227">
        <v>1</v>
      </c>
      <c s="8" t="inlineStr" r="F12227">
        <is>
          <t xml:space="preserve">62T94</t>
        </is>
      </c>
      <c s="8" t="inlineStr" r="G12227">
        <is>
          <t xml:space="preserve">010</t>
        </is>
      </c>
      <c s="9" r="H12227">
        <v>250.0000</v>
      </c>
      <c s="8" t="inlineStr" r="I12227">
        <is>
          <t xml:space="preserve"/>
        </is>
      </c>
      <c s="8" t="inlineStr" r="J12227">
        <is>
          <t xml:space="preserve"> Cook</t>
        </is>
      </c>
    </row>
    <row r="12228" ht="20.25" customHeight="0">
      <c s="5" t="inlineStr" r="A12228">
        <is>
          <t xml:space="preserve">78100100</t>
        </is>
      </c>
      <c s="5" t="inlineStr" r="B12228">
        <is>
          <t xml:space="preserve">RAISED REFLECTIVE PAVEMENT MARKER</t>
        </is>
      </c>
      <c s="5" t="inlineStr" r="C12228">
        <is>
          <t xml:space="preserve">EACH   </t>
        </is>
      </c>
      <c s="6" r="D12228">
        <v>12.000</v>
      </c>
      <c s="7" r="E12228">
        <v>1</v>
      </c>
      <c s="8" t="inlineStr" r="F12228">
        <is>
          <t xml:space="preserve">62T94</t>
        </is>
      </c>
      <c s="8" t="inlineStr" r="G12228">
        <is>
          <t xml:space="preserve">010</t>
        </is>
      </c>
      <c s="9" r="H12228">
        <v>250.0000</v>
      </c>
      <c s="8" t="inlineStr" r="I12228">
        <is>
          <t xml:space="preserve"/>
        </is>
      </c>
      <c s="8" t="inlineStr" r="J12228">
        <is>
          <t xml:space="preserve"> Cook</t>
        </is>
      </c>
    </row>
    <row r="12229" ht="20.25" customHeight="0">
      <c s="5" t="inlineStr" r="A12229">
        <is>
          <t xml:space="preserve">78100100</t>
        </is>
      </c>
      <c s="5" t="inlineStr" r="B12229">
        <is>
          <t xml:space="preserve">RAISED REFLECTIVE PAVEMENT MARKER</t>
        </is>
      </c>
      <c s="5" t="inlineStr" r="C12229">
        <is>
          <t xml:space="preserve">EACH   </t>
        </is>
      </c>
      <c s="6" r="D12229">
        <v>12.000</v>
      </c>
      <c s="7" r="E12229">
        <v>1</v>
      </c>
      <c s="8" t="inlineStr" r="F12229">
        <is>
          <t xml:space="preserve">62T94</t>
        </is>
      </c>
      <c s="8" t="inlineStr" r="G12229">
        <is>
          <t xml:space="preserve">010</t>
        </is>
      </c>
      <c s="9" r="H12229">
        <v>290.8000</v>
      </c>
      <c s="8" t="inlineStr" r="I12229">
        <is>
          <t xml:space="preserve"/>
        </is>
      </c>
      <c s="8" t="inlineStr" r="J12229">
        <is>
          <t xml:space="preserve"> Cook</t>
        </is>
      </c>
    </row>
    <row r="12230" ht="20.25" customHeight="0">
      <c s="5" t="inlineStr" r="A12230">
        <is>
          <t xml:space="preserve">78100100</t>
        </is>
      </c>
      <c s="5" t="inlineStr" r="B12230">
        <is>
          <t xml:space="preserve">RAISED REFLECTIVE PAVEMENT MARKER</t>
        </is>
      </c>
      <c s="5" t="inlineStr" r="C12230">
        <is>
          <t xml:space="preserve">EACH   </t>
        </is>
      </c>
      <c s="6" r="D12230">
        <v>12.000</v>
      </c>
      <c s="7" r="E12230">
        <v>1</v>
      </c>
      <c s="8" t="inlineStr" r="F12230">
        <is>
          <t xml:space="preserve">62T94</t>
        </is>
      </c>
      <c s="8" t="inlineStr" r="G12230">
        <is>
          <t xml:space="preserve">010</t>
        </is>
      </c>
      <c s="9" r="H12230">
        <v>300.0000</v>
      </c>
      <c s="8" t="inlineStr" r="I12230">
        <is>
          <t xml:space="preserve"/>
        </is>
      </c>
      <c s="8" t="inlineStr" r="J12230">
        <is>
          <t xml:space="preserve"> Cook</t>
        </is>
      </c>
    </row>
    <row r="12231" ht="20.25" customHeight="0">
      <c s="5" t="inlineStr" r="A12231">
        <is>
          <t xml:space="preserve">78100100</t>
        </is>
      </c>
      <c s="5" t="inlineStr" r="B12231">
        <is>
          <t xml:space="preserve">RAISED REFLECTIVE PAVEMENT MARKER</t>
        </is>
      </c>
      <c s="5" t="inlineStr" r="C12231">
        <is>
          <t xml:space="preserve">EACH   </t>
        </is>
      </c>
      <c s="6" r="D12231">
        <v>12.000</v>
      </c>
      <c s="7" r="E12231">
        <v>1</v>
      </c>
      <c s="8" t="inlineStr" r="F12231">
        <is>
          <t xml:space="preserve">62T94</t>
        </is>
      </c>
      <c s="8" t="inlineStr" r="G12231">
        <is>
          <t xml:space="preserve">010</t>
        </is>
      </c>
      <c s="9" r="H12231">
        <v>495.0000</v>
      </c>
      <c s="8" t="inlineStr" r="I12231">
        <is>
          <t xml:space="preserve"/>
        </is>
      </c>
      <c s="8" t="inlineStr" r="J12231">
        <is>
          <t xml:space="preserve"> Cook</t>
        </is>
      </c>
    </row>
    <row r="12232" ht="20.25" customHeight="0">
      <c s="5" t="inlineStr" r="A12232">
        <is>
          <t xml:space="preserve">78100100</t>
        </is>
      </c>
      <c s="5" t="inlineStr" r="B12232">
        <is>
          <t xml:space="preserve">RAISED REFLECTIVE PAVEMENT MARKER</t>
        </is>
      </c>
      <c s="5" t="inlineStr" r="C12232">
        <is>
          <t xml:space="preserve">EACH   </t>
        </is>
      </c>
      <c s="6" r="D12232">
        <v>12.000</v>
      </c>
      <c s="7" r="E12232">
        <v>1</v>
      </c>
      <c s="8" t="inlineStr" r="F12232">
        <is>
          <t xml:space="preserve">62T94</t>
        </is>
      </c>
      <c s="8" t="inlineStr" r="G12232">
        <is>
          <t xml:space="preserve">010</t>
        </is>
      </c>
      <c s="9" r="H12232">
        <v>550.0000</v>
      </c>
      <c s="8" t="inlineStr" r="I12232">
        <is>
          <t xml:space="preserve"/>
        </is>
      </c>
      <c s="8" t="inlineStr" r="J12232">
        <is>
          <t xml:space="preserve"> Cook</t>
        </is>
      </c>
    </row>
    <row r="12233" ht="20.25" customHeight="0">
      <c s="5" t="inlineStr" r="A12233">
        <is>
          <t xml:space="preserve">78100100</t>
        </is>
      </c>
      <c s="5" t="inlineStr" r="B12233">
        <is>
          <t xml:space="preserve">RAISED REFLECTIVE PAVEMENT MARKER</t>
        </is>
      </c>
      <c s="5" t="inlineStr" r="C12233">
        <is>
          <t xml:space="preserve">EACH   </t>
        </is>
      </c>
      <c s="6" r="D12233">
        <v>12.000</v>
      </c>
      <c s="7" r="E12233">
        <v>1</v>
      </c>
      <c s="8" t="inlineStr" r="F12233">
        <is>
          <t xml:space="preserve">62T94</t>
        </is>
      </c>
      <c s="8" t="inlineStr" r="G12233">
        <is>
          <t xml:space="preserve">010</t>
        </is>
      </c>
      <c s="9" r="H12233">
        <v>559.0000</v>
      </c>
      <c s="8" t="inlineStr" r="I12233">
        <is>
          <t xml:space="preserve"/>
        </is>
      </c>
      <c s="8" t="inlineStr" r="J12233">
        <is>
          <t xml:space="preserve"> Cook</t>
        </is>
      </c>
    </row>
    <row r="12234" ht="20.25" customHeight="0">
      <c s="5" t="inlineStr" r="A12234">
        <is>
          <t xml:space="preserve">78100100</t>
        </is>
      </c>
      <c s="5" t="inlineStr" r="B12234">
        <is>
          <t xml:space="preserve">RAISED REFLECTIVE PAVEMENT MARKER</t>
        </is>
      </c>
      <c s="5" t="inlineStr" r="C12234">
        <is>
          <t xml:space="preserve">EACH   </t>
        </is>
      </c>
      <c s="6" r="D12234">
        <v>130.000</v>
      </c>
      <c s="7" r="E12234">
        <v>1</v>
      </c>
      <c s="8" t="inlineStr" r="F12234">
        <is>
          <t xml:space="preserve">62U21</t>
        </is>
      </c>
      <c s="8" t="inlineStr" r="G12234">
        <is>
          <t xml:space="preserve">085</t>
        </is>
      </c>
      <c s="9" r="H12234">
        <v>72.0000</v>
      </c>
      <c s="8" t="inlineStr" r="I12234">
        <is>
          <t xml:space="preserve">Y</t>
        </is>
      </c>
      <c s="8" t="inlineStr" r="J12234">
        <is>
          <t xml:space="preserve">Various</t>
        </is>
      </c>
    </row>
    <row r="12235" ht="20.25" customHeight="0">
      <c s="5" t="inlineStr" r="A12235">
        <is>
          <t xml:space="preserve">78100100</t>
        </is>
      </c>
      <c s="5" t="inlineStr" r="B12235">
        <is>
          <t xml:space="preserve">RAISED REFLECTIVE PAVEMENT MARKER</t>
        </is>
      </c>
      <c s="5" t="inlineStr" r="C12235">
        <is>
          <t xml:space="preserve">EACH   </t>
        </is>
      </c>
      <c s="6" r="D12235">
        <v>130.000</v>
      </c>
      <c s="7" r="E12235">
        <v>1</v>
      </c>
      <c s="8" t="inlineStr" r="F12235">
        <is>
          <t xml:space="preserve">62U21</t>
        </is>
      </c>
      <c s="8" t="inlineStr" r="G12235">
        <is>
          <t xml:space="preserve">085</t>
        </is>
      </c>
      <c s="9" r="H12235">
        <v>68.0000</v>
      </c>
      <c s="8" t="inlineStr" r="I12235">
        <is>
          <t xml:space="preserve"/>
        </is>
      </c>
      <c s="8" t="inlineStr" r="J12235">
        <is>
          <t xml:space="preserve">Various</t>
        </is>
      </c>
    </row>
    <row r="12236" ht="20.25" customHeight="0">
      <c s="5" t="inlineStr" r="A12236">
        <is>
          <t xml:space="preserve">78100100</t>
        </is>
      </c>
      <c s="5" t="inlineStr" r="B12236">
        <is>
          <t xml:space="preserve">RAISED REFLECTIVE PAVEMENT MARKER</t>
        </is>
      </c>
      <c s="5" t="inlineStr" r="C12236">
        <is>
          <t xml:space="preserve">EACH   </t>
        </is>
      </c>
      <c s="6" r="D12236">
        <v>35.000</v>
      </c>
      <c s="7" r="E12236">
        <v>1</v>
      </c>
      <c s="8" t="inlineStr" r="F12236">
        <is>
          <t xml:space="preserve">62W88</t>
        </is>
      </c>
      <c s="8" t="inlineStr" r="G12236">
        <is>
          <t xml:space="preserve">015</t>
        </is>
      </c>
      <c s="9" r="H12236">
        <v>57.9300</v>
      </c>
      <c s="8" t="inlineStr" r="I12236">
        <is>
          <t xml:space="preserve">Y</t>
        </is>
      </c>
      <c s="8" t="inlineStr" r="J12236">
        <is>
          <t xml:space="preserve"> Cook</t>
        </is>
      </c>
    </row>
    <row r="12237" ht="20.25" customHeight="0">
      <c s="5" t="inlineStr" r="A12237">
        <is>
          <t xml:space="preserve">78100100</t>
        </is>
      </c>
      <c s="5" t="inlineStr" r="B12237">
        <is>
          <t xml:space="preserve">RAISED REFLECTIVE PAVEMENT MARKER</t>
        </is>
      </c>
      <c s="5" t="inlineStr" r="C12237">
        <is>
          <t xml:space="preserve">EACH   </t>
        </is>
      </c>
      <c s="6" r="D12237">
        <v>35.000</v>
      </c>
      <c s="7" r="E12237">
        <v>1</v>
      </c>
      <c s="8" t="inlineStr" r="F12237">
        <is>
          <t xml:space="preserve">62W88</t>
        </is>
      </c>
      <c s="8" t="inlineStr" r="G12237">
        <is>
          <t xml:space="preserve">015</t>
        </is>
      </c>
      <c s="9" r="H12237">
        <v>52.6600</v>
      </c>
      <c s="8" t="inlineStr" r="I12237">
        <is>
          <t xml:space="preserve"/>
        </is>
      </c>
      <c s="8" t="inlineStr" r="J12237">
        <is>
          <t xml:space="preserve"> Cook</t>
        </is>
      </c>
    </row>
    <row r="12238" ht="20.25" customHeight="0">
      <c s="5" t="inlineStr" r="A12238">
        <is>
          <t xml:space="preserve">78100100</t>
        </is>
      </c>
      <c s="5" t="inlineStr" r="B12238">
        <is>
          <t xml:space="preserve">RAISED REFLECTIVE PAVEMENT MARKER</t>
        </is>
      </c>
      <c s="5" t="inlineStr" r="C12238">
        <is>
          <t xml:space="preserve">EACH   </t>
        </is>
      </c>
      <c s="6" r="D12238">
        <v>35.000</v>
      </c>
      <c s="7" r="E12238">
        <v>1</v>
      </c>
      <c s="8" t="inlineStr" r="F12238">
        <is>
          <t xml:space="preserve">62W88</t>
        </is>
      </c>
      <c s="8" t="inlineStr" r="G12238">
        <is>
          <t xml:space="preserve">015</t>
        </is>
      </c>
      <c s="9" r="H12238">
        <v>55.2900</v>
      </c>
      <c s="8" t="inlineStr" r="I12238">
        <is>
          <t xml:space="preserve"/>
        </is>
      </c>
      <c s="8" t="inlineStr" r="J12238">
        <is>
          <t xml:space="preserve"> Cook</t>
        </is>
      </c>
    </row>
    <row r="12239" ht="20.25" customHeight="0">
      <c s="5" t="inlineStr" r="A12239">
        <is>
          <t xml:space="preserve">78100100</t>
        </is>
      </c>
      <c s="5" t="inlineStr" r="B12239">
        <is>
          <t xml:space="preserve">RAISED REFLECTIVE PAVEMENT MARKER</t>
        </is>
      </c>
      <c s="5" t="inlineStr" r="C12239">
        <is>
          <t xml:space="preserve">EACH   </t>
        </is>
      </c>
      <c s="6" r="D12239">
        <v>35.000</v>
      </c>
      <c s="7" r="E12239">
        <v>1</v>
      </c>
      <c s="8" t="inlineStr" r="F12239">
        <is>
          <t xml:space="preserve">62W88</t>
        </is>
      </c>
      <c s="8" t="inlineStr" r="G12239">
        <is>
          <t xml:space="preserve">015</t>
        </is>
      </c>
      <c s="9" r="H12239">
        <v>65.0000</v>
      </c>
      <c s="8" t="inlineStr" r="I12239">
        <is>
          <t xml:space="preserve"/>
        </is>
      </c>
      <c s="8" t="inlineStr" r="J12239">
        <is>
          <t xml:space="preserve"> Cook</t>
        </is>
      </c>
    </row>
    <row r="12240" ht="20.25" customHeight="0">
      <c s="5" t="inlineStr" r="A12240">
        <is>
          <t xml:space="preserve">78100100</t>
        </is>
      </c>
      <c s="5" t="inlineStr" r="B12240">
        <is>
          <t xml:space="preserve">RAISED REFLECTIVE PAVEMENT MARKER</t>
        </is>
      </c>
      <c s="5" t="inlineStr" r="C12240">
        <is>
          <t xml:space="preserve">EACH   </t>
        </is>
      </c>
      <c s="6" r="D12240">
        <v>35.000</v>
      </c>
      <c s="7" r="E12240">
        <v>1</v>
      </c>
      <c s="8" t="inlineStr" r="F12240">
        <is>
          <t xml:space="preserve">62W88</t>
        </is>
      </c>
      <c s="8" t="inlineStr" r="G12240">
        <is>
          <t xml:space="preserve">015</t>
        </is>
      </c>
      <c s="9" r="H12240">
        <v>145.0000</v>
      </c>
      <c s="8" t="inlineStr" r="I12240">
        <is>
          <t xml:space="preserve"/>
        </is>
      </c>
      <c s="8" t="inlineStr" r="J12240">
        <is>
          <t xml:space="preserve"> Cook</t>
        </is>
      </c>
    </row>
    <row r="12241" ht="20.25" customHeight="0">
      <c s="5" t="inlineStr" r="A12241">
        <is>
          <t xml:space="preserve">78100100</t>
        </is>
      </c>
      <c s="5" t="inlineStr" r="B12241">
        <is>
          <t xml:space="preserve">RAISED REFLECTIVE PAVEMENT MARKER</t>
        </is>
      </c>
      <c s="5" t="inlineStr" r="C12241">
        <is>
          <t xml:space="preserve">EACH   </t>
        </is>
      </c>
      <c s="6" r="D12241">
        <v>35.000</v>
      </c>
      <c s="7" r="E12241">
        <v>1</v>
      </c>
      <c s="8" t="inlineStr" r="F12241">
        <is>
          <t xml:space="preserve">62W88</t>
        </is>
      </c>
      <c s="8" t="inlineStr" r="G12241">
        <is>
          <t xml:space="preserve">015</t>
        </is>
      </c>
      <c s="9" r="H12241">
        <v>220.0000</v>
      </c>
      <c s="8" t="inlineStr" r="I12241">
        <is>
          <t xml:space="preserve"/>
        </is>
      </c>
      <c s="8" t="inlineStr" r="J12241">
        <is>
          <t xml:space="preserve"> Cook</t>
        </is>
      </c>
    </row>
    <row r="12242" ht="20.25" customHeight="0">
      <c s="5" t="inlineStr" r="A12242">
        <is>
          <t xml:space="preserve">78100100</t>
        </is>
      </c>
      <c s="5" t="inlineStr" r="B12242">
        <is>
          <t xml:space="preserve">RAISED REFLECTIVE PAVEMENT MARKER</t>
        </is>
      </c>
      <c s="5" t="inlineStr" r="C12242">
        <is>
          <t xml:space="preserve">EACH   </t>
        </is>
      </c>
      <c s="6" r="D12242">
        <v>35.000</v>
      </c>
      <c s="7" r="E12242">
        <v>1</v>
      </c>
      <c s="8" t="inlineStr" r="F12242">
        <is>
          <t xml:space="preserve">62W88</t>
        </is>
      </c>
      <c s="8" t="inlineStr" r="G12242">
        <is>
          <t xml:space="preserve">015</t>
        </is>
      </c>
      <c s="9" r="H12242">
        <v>230.0000</v>
      </c>
      <c s="8" t="inlineStr" r="I12242">
        <is>
          <t xml:space="preserve"/>
        </is>
      </c>
      <c s="8" t="inlineStr" r="J12242">
        <is>
          <t xml:space="preserve"> Cook</t>
        </is>
      </c>
    </row>
    <row r="12243" ht="20.25" customHeight="0">
      <c s="5" t="inlineStr" r="A12243">
        <is>
          <t xml:space="preserve">78100100</t>
        </is>
      </c>
      <c s="5" t="inlineStr" r="B12243">
        <is>
          <t xml:space="preserve">RAISED REFLECTIVE PAVEMENT MARKER</t>
        </is>
      </c>
      <c s="5" t="inlineStr" r="C12243">
        <is>
          <t xml:space="preserve">EACH   </t>
        </is>
      </c>
      <c s="6" r="D12243">
        <v>35.000</v>
      </c>
      <c s="7" r="E12243">
        <v>1</v>
      </c>
      <c s="8" t="inlineStr" r="F12243">
        <is>
          <t xml:space="preserve">62W88</t>
        </is>
      </c>
      <c s="8" t="inlineStr" r="G12243">
        <is>
          <t xml:space="preserve">015</t>
        </is>
      </c>
      <c s="9" r="H12243">
        <v>232.0000</v>
      </c>
      <c s="8" t="inlineStr" r="I12243">
        <is>
          <t xml:space="preserve"/>
        </is>
      </c>
      <c s="8" t="inlineStr" r="J12243">
        <is>
          <t xml:space="preserve"> Cook</t>
        </is>
      </c>
    </row>
    <row r="12244" ht="20.25" customHeight="0">
      <c s="5" t="inlineStr" r="A12244">
        <is>
          <t xml:space="preserve">78100100</t>
        </is>
      </c>
      <c s="5" t="inlineStr" r="B12244">
        <is>
          <t xml:space="preserve">RAISED REFLECTIVE PAVEMENT MARKER</t>
        </is>
      </c>
      <c s="5" t="inlineStr" r="C12244">
        <is>
          <t xml:space="preserve">EACH   </t>
        </is>
      </c>
      <c s="6" r="D12244">
        <v>35.000</v>
      </c>
      <c s="7" r="E12244">
        <v>1</v>
      </c>
      <c s="8" t="inlineStr" r="F12244">
        <is>
          <t xml:space="preserve">62W88</t>
        </is>
      </c>
      <c s="8" t="inlineStr" r="G12244">
        <is>
          <t xml:space="preserve">015</t>
        </is>
      </c>
      <c s="9" r="H12244">
        <v>238.5400</v>
      </c>
      <c s="8" t="inlineStr" r="I12244">
        <is>
          <t xml:space="preserve"/>
        </is>
      </c>
      <c s="8" t="inlineStr" r="J12244">
        <is>
          <t xml:space="preserve"> Cook</t>
        </is>
      </c>
    </row>
    <row r="12245" ht="20.25" customHeight="0">
      <c s="5" t="inlineStr" r="A12245">
        <is>
          <t xml:space="preserve">78100100</t>
        </is>
      </c>
      <c s="5" t="inlineStr" r="B12245">
        <is>
          <t xml:space="preserve">RAISED REFLECTIVE PAVEMENT MARKER</t>
        </is>
      </c>
      <c s="5" t="inlineStr" r="C12245">
        <is>
          <t xml:space="preserve">EACH   </t>
        </is>
      </c>
      <c s="6" r="D12245">
        <v>106.000</v>
      </c>
      <c s="7" r="E12245">
        <v>2</v>
      </c>
      <c s="8" t="inlineStr" r="F12245">
        <is>
          <t xml:space="preserve">64S29</t>
        </is>
      </c>
      <c s="8" t="inlineStr" r="G12245">
        <is>
          <t xml:space="preserve">081</t>
        </is>
      </c>
      <c s="9" r="H12245">
        <v>90.2500</v>
      </c>
      <c s="8" t="inlineStr" r="I12245">
        <is>
          <t xml:space="preserve">Y</t>
        </is>
      </c>
      <c s="8" t="inlineStr" r="J12245">
        <is>
          <t xml:space="preserve"> Lee</t>
        </is>
      </c>
    </row>
    <row r="12246" ht="20.25" customHeight="0">
      <c s="5" t="inlineStr" r="A12246">
        <is>
          <t xml:space="preserve">78100100</t>
        </is>
      </c>
      <c s="5" t="inlineStr" r="B12246">
        <is>
          <t xml:space="preserve">RAISED REFLECTIVE PAVEMENT MARKER</t>
        </is>
      </c>
      <c s="5" t="inlineStr" r="C12246">
        <is>
          <t xml:space="preserve">EACH   </t>
        </is>
      </c>
      <c s="6" r="D12246">
        <v>106.000</v>
      </c>
      <c s="7" r="E12246">
        <v>2</v>
      </c>
      <c s="8" t="inlineStr" r="F12246">
        <is>
          <t xml:space="preserve">64S29</t>
        </is>
      </c>
      <c s="8" t="inlineStr" r="G12246">
        <is>
          <t xml:space="preserve">081</t>
        </is>
      </c>
      <c s="9" r="H12246">
        <v>70.0000</v>
      </c>
      <c s="8" t="inlineStr" r="I12246">
        <is>
          <t xml:space="preserve"/>
        </is>
      </c>
      <c s="8" t="inlineStr" r="J12246">
        <is>
          <t xml:space="preserve"> Lee</t>
        </is>
      </c>
    </row>
    <row r="12247" ht="20.25" customHeight="0">
      <c s="5" t="inlineStr" r="A12247">
        <is>
          <t xml:space="preserve">78100100</t>
        </is>
      </c>
      <c s="5" t="inlineStr" r="B12247">
        <is>
          <t xml:space="preserve">RAISED REFLECTIVE PAVEMENT MARKER</t>
        </is>
      </c>
      <c s="5" t="inlineStr" r="C12247">
        <is>
          <t xml:space="preserve">EACH   </t>
        </is>
      </c>
      <c s="6" r="D12247">
        <v>106.000</v>
      </c>
      <c s="7" r="E12247">
        <v>2</v>
      </c>
      <c s="8" t="inlineStr" r="F12247">
        <is>
          <t xml:space="preserve">64S29</t>
        </is>
      </c>
      <c s="8" t="inlineStr" r="G12247">
        <is>
          <t xml:space="preserve">081</t>
        </is>
      </c>
      <c s="9" r="H12247">
        <v>91.0000</v>
      </c>
      <c s="8" t="inlineStr" r="I12247">
        <is>
          <t xml:space="preserve"/>
        </is>
      </c>
      <c s="8" t="inlineStr" r="J12247">
        <is>
          <t xml:space="preserve"> Lee</t>
        </is>
      </c>
    </row>
    <row r="12248" ht="20.25" customHeight="0">
      <c s="5" t="inlineStr" r="A12248">
        <is>
          <t xml:space="preserve">78100100</t>
        </is>
      </c>
      <c s="5" t="inlineStr" r="B12248">
        <is>
          <t xml:space="preserve">RAISED REFLECTIVE PAVEMENT MARKER</t>
        </is>
      </c>
      <c s="5" t="inlineStr" r="C12248">
        <is>
          <t xml:space="preserve">EACH   </t>
        </is>
      </c>
      <c s="6" r="D12248">
        <v>1298.000</v>
      </c>
      <c s="7" r="E12248">
        <v>3</v>
      </c>
      <c s="8" t="inlineStr" r="F12248">
        <is>
          <t xml:space="preserve">66E54</t>
        </is>
      </c>
      <c s="8" t="inlineStr" r="G12248">
        <is>
          <t xml:space="preserve">083</t>
        </is>
      </c>
      <c s="9" r="H12248">
        <v>36.0000</v>
      </c>
      <c s="8" t="inlineStr" r="I12248">
        <is>
          <t xml:space="preserve">Y</t>
        </is>
      </c>
      <c s="8" t="inlineStr" r="J12248">
        <is>
          <t xml:space="preserve"> Livingston</t>
        </is>
      </c>
    </row>
    <row r="12249" ht="20.25" customHeight="0">
      <c s="5" t="inlineStr" r="A12249">
        <is>
          <t xml:space="preserve">78100100</t>
        </is>
      </c>
      <c s="5" t="inlineStr" r="B12249">
        <is>
          <t xml:space="preserve">RAISED REFLECTIVE PAVEMENT MARKER</t>
        </is>
      </c>
      <c s="5" t="inlineStr" r="C12249">
        <is>
          <t xml:space="preserve">EACH   </t>
        </is>
      </c>
      <c s="6" r="D12249">
        <v>374.000</v>
      </c>
      <c s="7" r="E12249">
        <v>3</v>
      </c>
      <c s="8" t="inlineStr" r="F12249">
        <is>
          <t xml:space="preserve">66P11</t>
        </is>
      </c>
      <c s="8" t="inlineStr" r="G12249">
        <is>
          <t xml:space="preserve">023</t>
        </is>
      </c>
      <c s="9" r="H12249">
        <v>45.5200</v>
      </c>
      <c s="8" t="inlineStr" r="I12249">
        <is>
          <t xml:space="preserve">Y</t>
        </is>
      </c>
      <c s="8" t="inlineStr" r="J12249">
        <is>
          <t xml:space="preserve"> Kendall, LaSalle</t>
        </is>
      </c>
    </row>
    <row r="12250" ht="20.25" customHeight="0">
      <c s="5" t="inlineStr" r="A12250">
        <is>
          <t xml:space="preserve">78100100</t>
        </is>
      </c>
      <c s="5" t="inlineStr" r="B12250">
        <is>
          <t xml:space="preserve">RAISED REFLECTIVE PAVEMENT MARKER</t>
        </is>
      </c>
      <c s="5" t="inlineStr" r="C12250">
        <is>
          <t xml:space="preserve">EACH   </t>
        </is>
      </c>
      <c s="6" r="D12250">
        <v>796.000</v>
      </c>
      <c s="7" r="E12250">
        <v>3</v>
      </c>
      <c s="8" t="inlineStr" r="F12250">
        <is>
          <t xml:space="preserve">66P19</t>
        </is>
      </c>
      <c s="8" t="inlineStr" r="G12250">
        <is>
          <t xml:space="preserve">024</t>
        </is>
      </c>
      <c s="9" r="H12250">
        <v>42.5000</v>
      </c>
      <c s="8" t="inlineStr" r="I12250">
        <is>
          <t xml:space="preserve">Y</t>
        </is>
      </c>
      <c s="8" t="inlineStr" r="J12250">
        <is>
          <t xml:space="preserve"> Ford</t>
        </is>
      </c>
    </row>
    <row r="12251" ht="20.25" customHeight="0">
      <c s="5" t="inlineStr" r="A12251">
        <is>
          <t xml:space="preserve">78100100</t>
        </is>
      </c>
      <c s="5" t="inlineStr" r="B12251">
        <is>
          <t xml:space="preserve">RAISED REFLECTIVE PAVEMENT MARKER</t>
        </is>
      </c>
      <c s="5" t="inlineStr" r="C12251">
        <is>
          <t xml:space="preserve">EACH   </t>
        </is>
      </c>
      <c s="6" r="D12251">
        <v>796.000</v>
      </c>
      <c s="7" r="E12251">
        <v>3</v>
      </c>
      <c s="8" t="inlineStr" r="F12251">
        <is>
          <t xml:space="preserve">66P19</t>
        </is>
      </c>
      <c s="8" t="inlineStr" r="G12251">
        <is>
          <t xml:space="preserve">024</t>
        </is>
      </c>
      <c s="9" r="H12251">
        <v>39.0000</v>
      </c>
      <c s="8" t="inlineStr" r="I12251">
        <is>
          <t xml:space="preserve"/>
        </is>
      </c>
      <c s="8" t="inlineStr" r="J12251">
        <is>
          <t xml:space="preserve"> Ford</t>
        </is>
      </c>
    </row>
    <row r="12252" ht="20.25" customHeight="0">
      <c s="5" t="inlineStr" r="A12252">
        <is>
          <t xml:space="preserve">78100100</t>
        </is>
      </c>
      <c s="5" t="inlineStr" r="B12252">
        <is>
          <t xml:space="preserve">RAISED REFLECTIVE PAVEMENT MARKER</t>
        </is>
      </c>
      <c s="5" t="inlineStr" r="C12252">
        <is>
          <t xml:space="preserve">EACH   </t>
        </is>
      </c>
      <c s="6" r="D12252">
        <v>1054.000</v>
      </c>
      <c s="7" r="E12252">
        <v>3</v>
      </c>
      <c s="8" t="inlineStr" r="F12252">
        <is>
          <t xml:space="preserve">66P42</t>
        </is>
      </c>
      <c s="8" t="inlineStr" r="G12252">
        <is>
          <t xml:space="preserve">025</t>
        </is>
      </c>
      <c s="9" r="H12252">
        <v>50.3500</v>
      </c>
      <c s="8" t="inlineStr" r="I12252">
        <is>
          <t xml:space="preserve">Y</t>
        </is>
      </c>
      <c s="8" t="inlineStr" r="J12252">
        <is>
          <t xml:space="preserve"> LaSalle, Livingston</t>
        </is>
      </c>
    </row>
    <row r="12253" ht="20.25" customHeight="0">
      <c s="5" t="inlineStr" r="A12253">
        <is>
          <t xml:space="preserve">78100100</t>
        </is>
      </c>
      <c s="5" t="inlineStr" r="B12253">
        <is>
          <t xml:space="preserve">RAISED REFLECTIVE PAVEMENT MARKER</t>
        </is>
      </c>
      <c s="5" t="inlineStr" r="C12253">
        <is>
          <t xml:space="preserve">EACH   </t>
        </is>
      </c>
      <c s="6" r="D12253">
        <v>1054.000</v>
      </c>
      <c s="7" r="E12253">
        <v>3</v>
      </c>
      <c s="8" t="inlineStr" r="F12253">
        <is>
          <t xml:space="preserve">66P42</t>
        </is>
      </c>
      <c s="8" t="inlineStr" r="G12253">
        <is>
          <t xml:space="preserve">025</t>
        </is>
      </c>
      <c s="9" r="H12253">
        <v>34.6500</v>
      </c>
      <c s="8" t="inlineStr" r="I12253">
        <is>
          <t xml:space="preserve"/>
        </is>
      </c>
      <c s="8" t="inlineStr" r="J12253">
        <is>
          <t xml:space="preserve"> LaSalle, Livingston</t>
        </is>
      </c>
    </row>
    <row r="12254" ht="20.25" customHeight="0">
      <c s="5" t="inlineStr" r="A12254">
        <is>
          <t xml:space="preserve">78100100</t>
        </is>
      </c>
      <c s="5" t="inlineStr" r="B12254">
        <is>
          <t xml:space="preserve">RAISED REFLECTIVE PAVEMENT MARKER</t>
        </is>
      </c>
      <c s="5" t="inlineStr" r="C12254">
        <is>
          <t xml:space="preserve">EACH   </t>
        </is>
      </c>
      <c s="6" r="D12254">
        <v>1054.000</v>
      </c>
      <c s="7" r="E12254">
        <v>3</v>
      </c>
      <c s="8" t="inlineStr" r="F12254">
        <is>
          <t xml:space="preserve">66P42</t>
        </is>
      </c>
      <c s="8" t="inlineStr" r="G12254">
        <is>
          <t xml:space="preserve">025</t>
        </is>
      </c>
      <c s="9" r="H12254">
        <v>45.7700</v>
      </c>
      <c s="8" t="inlineStr" r="I12254">
        <is>
          <t xml:space="preserve"/>
        </is>
      </c>
      <c s="8" t="inlineStr" r="J12254">
        <is>
          <t xml:space="preserve"> LaSalle, Livingston</t>
        </is>
      </c>
    </row>
    <row r="12255" ht="20.25" customHeight="0">
      <c s="5" t="inlineStr" r="A12255">
        <is>
          <t xml:space="preserve">78100100</t>
        </is>
      </c>
      <c s="5" t="inlineStr" r="B12255">
        <is>
          <t xml:space="preserve">RAISED REFLECTIVE PAVEMENT MARKER</t>
        </is>
      </c>
      <c s="5" t="inlineStr" r="C12255">
        <is>
          <t xml:space="preserve">EACH   </t>
        </is>
      </c>
      <c s="6" r="D12255">
        <v>44.000</v>
      </c>
      <c s="7" r="E12255">
        <v>3</v>
      </c>
      <c s="8" t="inlineStr" r="F12255">
        <is>
          <t xml:space="preserve">66P50</t>
        </is>
      </c>
      <c s="8" t="inlineStr" r="G12255">
        <is>
          <t xml:space="preserve">026</t>
        </is>
      </c>
      <c s="9" r="H12255">
        <v>194.0000</v>
      </c>
      <c s="8" t="inlineStr" r="I12255">
        <is>
          <t xml:space="preserve">Y</t>
        </is>
      </c>
      <c s="8" t="inlineStr" r="J12255">
        <is>
          <t xml:space="preserve"> LaSalle</t>
        </is>
      </c>
    </row>
    <row r="12256" ht="20.25" customHeight="0">
      <c s="5" t="inlineStr" r="A12256">
        <is>
          <t xml:space="preserve">78100100</t>
        </is>
      </c>
      <c s="5" t="inlineStr" r="B12256">
        <is>
          <t xml:space="preserve">RAISED REFLECTIVE PAVEMENT MARKER</t>
        </is>
      </c>
      <c s="5" t="inlineStr" r="C12256">
        <is>
          <t xml:space="preserve">EACH   </t>
        </is>
      </c>
      <c s="6" r="D12256">
        <v>44.000</v>
      </c>
      <c s="7" r="E12256">
        <v>3</v>
      </c>
      <c s="8" t="inlineStr" r="F12256">
        <is>
          <t xml:space="preserve">66P50</t>
        </is>
      </c>
      <c s="8" t="inlineStr" r="G12256">
        <is>
          <t xml:space="preserve">026</t>
        </is>
      </c>
      <c s="9" r="H12256">
        <v>200.0000</v>
      </c>
      <c s="8" t="inlineStr" r="I12256">
        <is>
          <t xml:space="preserve"/>
        </is>
      </c>
      <c s="8" t="inlineStr" r="J12256">
        <is>
          <t xml:space="preserve"> LaSalle</t>
        </is>
      </c>
    </row>
    <row r="12257" ht="20.25" customHeight="0">
      <c s="5" t="inlineStr" r="A12257">
        <is>
          <t xml:space="preserve">78100100</t>
        </is>
      </c>
      <c s="5" t="inlineStr" r="B12257">
        <is>
          <t xml:space="preserve">RAISED REFLECTIVE PAVEMENT MARKER</t>
        </is>
      </c>
      <c s="5" t="inlineStr" r="C12257">
        <is>
          <t xml:space="preserve">EACH   </t>
        </is>
      </c>
      <c s="6" r="D12257">
        <v>44.000</v>
      </c>
      <c s="7" r="E12257">
        <v>3</v>
      </c>
      <c s="8" t="inlineStr" r="F12257">
        <is>
          <t xml:space="preserve">66P50</t>
        </is>
      </c>
      <c s="8" t="inlineStr" r="G12257">
        <is>
          <t xml:space="preserve">026</t>
        </is>
      </c>
      <c s="9" r="H12257">
        <v>1320.0000</v>
      </c>
      <c s="8" t="inlineStr" r="I12257">
        <is>
          <t xml:space="preserve"/>
        </is>
      </c>
      <c s="8" t="inlineStr" r="J12257">
        <is>
          <t xml:space="preserve"> LaSalle</t>
        </is>
      </c>
    </row>
    <row r="12258" ht="20.25" customHeight="0">
      <c s="5" t="inlineStr" r="A12258">
        <is>
          <t xml:space="preserve">78100100</t>
        </is>
      </c>
      <c s="5" t="inlineStr" r="B12258">
        <is>
          <t xml:space="preserve">RAISED REFLECTIVE PAVEMENT MARKER</t>
        </is>
      </c>
      <c s="5" t="inlineStr" r="C12258">
        <is>
          <t xml:space="preserve">EACH   </t>
        </is>
      </c>
      <c s="6" r="D12258">
        <v>434.000</v>
      </c>
      <c s="7" r="E12258">
        <v>4</v>
      </c>
      <c s="8" t="inlineStr" r="F12258">
        <is>
          <t xml:space="preserve">68C94</t>
        </is>
      </c>
      <c s="8" t="inlineStr" r="G12258">
        <is>
          <t xml:space="preserve">030</t>
        </is>
      </c>
      <c s="9" r="H12258">
        <v>56.1000</v>
      </c>
      <c s="8" t="inlineStr" r="I12258">
        <is>
          <t xml:space="preserve">Y</t>
        </is>
      </c>
      <c s="8" t="inlineStr" r="J12258">
        <is>
          <t xml:space="preserve"> Tazewell</t>
        </is>
      </c>
    </row>
    <row r="12259" ht="20.25" customHeight="0">
      <c s="5" t="inlineStr" r="A12259">
        <is>
          <t xml:space="preserve">78100100</t>
        </is>
      </c>
      <c s="5" t="inlineStr" r="B12259">
        <is>
          <t xml:space="preserve">RAISED REFLECTIVE PAVEMENT MARKER</t>
        </is>
      </c>
      <c s="5" t="inlineStr" r="C12259">
        <is>
          <t xml:space="preserve">EACH   </t>
        </is>
      </c>
      <c s="6" r="D12259">
        <v>550.000</v>
      </c>
      <c s="7" r="E12259">
        <v>4</v>
      </c>
      <c s="8" t="inlineStr" r="F12259">
        <is>
          <t xml:space="preserve">68J41</t>
        </is>
      </c>
      <c s="8" t="inlineStr" r="G12259">
        <is>
          <t xml:space="preserve">032</t>
        </is>
      </c>
      <c s="9" r="H12259">
        <v>39.2300</v>
      </c>
      <c s="8" t="inlineStr" r="I12259">
        <is>
          <t xml:space="preserve">Y</t>
        </is>
      </c>
      <c s="8" t="inlineStr" r="J12259">
        <is>
          <t xml:space="preserve"> Tazewell</t>
        </is>
      </c>
    </row>
    <row r="12260" ht="20.25" customHeight="0">
      <c s="5" t="inlineStr" r="A12260">
        <is>
          <t xml:space="preserve">78100100</t>
        </is>
      </c>
      <c s="5" t="inlineStr" r="B12260">
        <is>
          <t xml:space="preserve">RAISED REFLECTIVE PAVEMENT MARKER</t>
        </is>
      </c>
      <c s="5" t="inlineStr" r="C12260">
        <is>
          <t xml:space="preserve">EACH   </t>
        </is>
      </c>
      <c s="6" r="D12260">
        <v>10.000</v>
      </c>
      <c s="7" r="E12260">
        <v>6</v>
      </c>
      <c s="8" t="inlineStr" r="F12260">
        <is>
          <t xml:space="preserve">72994</t>
        </is>
      </c>
      <c s="8" t="inlineStr" r="G12260">
        <is>
          <t xml:space="preserve">038</t>
        </is>
      </c>
      <c s="9" r="H12260">
        <v>300.0000</v>
      </c>
      <c s="8" t="inlineStr" r="I12260">
        <is>
          <t xml:space="preserve">Y</t>
        </is>
      </c>
      <c s="8" t="inlineStr" r="J12260">
        <is>
          <t xml:space="preserve"> Christian</t>
        </is>
      </c>
    </row>
    <row r="12261" ht="20.25" customHeight="0">
      <c s="5" t="inlineStr" r="A12261">
        <is>
          <t xml:space="preserve">78100100</t>
        </is>
      </c>
      <c s="5" t="inlineStr" r="B12261">
        <is>
          <t xml:space="preserve">RAISED REFLECTIVE PAVEMENT MARKER</t>
        </is>
      </c>
      <c s="5" t="inlineStr" r="C12261">
        <is>
          <t xml:space="preserve">EACH   </t>
        </is>
      </c>
      <c s="6" r="D12261">
        <v>10.000</v>
      </c>
      <c s="7" r="E12261">
        <v>6</v>
      </c>
      <c s="8" t="inlineStr" r="F12261">
        <is>
          <t xml:space="preserve">72994</t>
        </is>
      </c>
      <c s="8" t="inlineStr" r="G12261">
        <is>
          <t xml:space="preserve">038</t>
        </is>
      </c>
      <c s="9" r="H12261">
        <v>333.8400</v>
      </c>
      <c s="8" t="inlineStr" r="I12261">
        <is>
          <t xml:space="preserve"/>
        </is>
      </c>
      <c s="8" t="inlineStr" r="J12261">
        <is>
          <t xml:space="preserve"> Christian</t>
        </is>
      </c>
    </row>
    <row r="12262" ht="20.25" customHeight="0">
      <c s="5" t="inlineStr" r="A12262">
        <is>
          <t xml:space="preserve">78100100</t>
        </is>
      </c>
      <c s="5" t="inlineStr" r="B12262">
        <is>
          <t xml:space="preserve">RAISED REFLECTIVE PAVEMENT MARKER</t>
        </is>
      </c>
      <c s="5" t="inlineStr" r="C12262">
        <is>
          <t xml:space="preserve">EACH   </t>
        </is>
      </c>
      <c s="6" r="D12262">
        <v>10.000</v>
      </c>
      <c s="7" r="E12262">
        <v>6</v>
      </c>
      <c s="8" t="inlineStr" r="F12262">
        <is>
          <t xml:space="preserve">72994</t>
        </is>
      </c>
      <c s="8" t="inlineStr" r="G12262">
        <is>
          <t xml:space="preserve">038</t>
        </is>
      </c>
      <c s="9" r="H12262">
        <v>420.0000</v>
      </c>
      <c s="8" t="inlineStr" r="I12262">
        <is>
          <t xml:space="preserve"/>
        </is>
      </c>
      <c s="8" t="inlineStr" r="J12262">
        <is>
          <t xml:space="preserve"> Christian</t>
        </is>
      </c>
    </row>
    <row r="12263" ht="20.25" customHeight="0">
      <c s="5" t="inlineStr" r="A12263">
        <is>
          <t xml:space="preserve">78100100</t>
        </is>
      </c>
      <c s="5" t="inlineStr" r="B12263">
        <is>
          <t xml:space="preserve">RAISED REFLECTIVE PAVEMENT MARKER</t>
        </is>
      </c>
      <c s="5" t="inlineStr" r="C12263">
        <is>
          <t xml:space="preserve">EACH   </t>
        </is>
      </c>
      <c s="6" r="D12263">
        <v>10.000</v>
      </c>
      <c s="7" r="E12263">
        <v>6</v>
      </c>
      <c s="8" t="inlineStr" r="F12263">
        <is>
          <t xml:space="preserve">72994</t>
        </is>
      </c>
      <c s="8" t="inlineStr" r="G12263">
        <is>
          <t xml:space="preserve">038</t>
        </is>
      </c>
      <c s="9" r="H12263">
        <v>500.0000</v>
      </c>
      <c s="8" t="inlineStr" r="I12263">
        <is>
          <t xml:space="preserve"/>
        </is>
      </c>
      <c s="8" t="inlineStr" r="J12263">
        <is>
          <t xml:space="preserve"> Christian</t>
        </is>
      </c>
    </row>
    <row r="12264" ht="20.25" customHeight="0">
      <c s="5" t="inlineStr" r="A12264">
        <is>
          <t xml:space="preserve">78100100</t>
        </is>
      </c>
      <c s="5" t="inlineStr" r="B12264">
        <is>
          <t xml:space="preserve">RAISED REFLECTIVE PAVEMENT MARKER</t>
        </is>
      </c>
      <c s="5" t="inlineStr" r="C12264">
        <is>
          <t xml:space="preserve">EACH   </t>
        </is>
      </c>
      <c s="6" r="D12264">
        <v>240.000</v>
      </c>
      <c s="7" r="E12264">
        <v>7</v>
      </c>
      <c s="8" t="inlineStr" r="F12264">
        <is>
          <t xml:space="preserve">74B52</t>
        </is>
      </c>
      <c s="8" t="inlineStr" r="G12264">
        <is>
          <t xml:space="preserve">040</t>
        </is>
      </c>
      <c s="9" r="H12264">
        <v>37.8300</v>
      </c>
      <c s="8" t="inlineStr" r="I12264">
        <is>
          <t xml:space="preserve">Y</t>
        </is>
      </c>
      <c s="8" t="inlineStr" r="J12264">
        <is>
          <t xml:space="preserve"> Cumberland</t>
        </is>
      </c>
    </row>
    <row r="12265" ht="20.25" customHeight="0">
      <c s="5" t="inlineStr" r="A12265">
        <is>
          <t xml:space="preserve">78100100</t>
        </is>
      </c>
      <c s="5" t="inlineStr" r="B12265">
        <is>
          <t xml:space="preserve">RAISED REFLECTIVE PAVEMENT MARKER</t>
        </is>
      </c>
      <c s="5" t="inlineStr" r="C12265">
        <is>
          <t xml:space="preserve">EACH   </t>
        </is>
      </c>
      <c s="6" r="D12265">
        <v>12.000</v>
      </c>
      <c s="7" r="E12265">
        <v>7</v>
      </c>
      <c s="8" t="inlineStr" r="F12265">
        <is>
          <t xml:space="preserve">74C54</t>
        </is>
      </c>
      <c s="8" t="inlineStr" r="G12265">
        <is>
          <t xml:space="preserve">042</t>
        </is>
      </c>
      <c s="9" r="H12265">
        <v>595.3500</v>
      </c>
      <c s="8" t="inlineStr" r="I12265">
        <is>
          <t xml:space="preserve">Y</t>
        </is>
      </c>
      <c s="8" t="inlineStr" r="J12265">
        <is>
          <t xml:space="preserve"> Macon</t>
        </is>
      </c>
    </row>
    <row r="12266" ht="20.25" customHeight="0">
      <c s="5" t="inlineStr" r="A12266">
        <is>
          <t xml:space="preserve">78100100</t>
        </is>
      </c>
      <c s="5" t="inlineStr" r="B12266">
        <is>
          <t xml:space="preserve">RAISED REFLECTIVE PAVEMENT MARKER</t>
        </is>
      </c>
      <c s="5" t="inlineStr" r="C12266">
        <is>
          <t xml:space="preserve">EACH   </t>
        </is>
      </c>
      <c s="6" r="D12266">
        <v>12.000</v>
      </c>
      <c s="7" r="E12266">
        <v>7</v>
      </c>
      <c s="8" t="inlineStr" r="F12266">
        <is>
          <t xml:space="preserve">74C54</t>
        </is>
      </c>
      <c s="8" t="inlineStr" r="G12266">
        <is>
          <t xml:space="preserve">042</t>
        </is>
      </c>
      <c s="9" r="H12266">
        <v>105.0000</v>
      </c>
      <c s="8" t="inlineStr" r="I12266">
        <is>
          <t xml:space="preserve"/>
        </is>
      </c>
      <c s="8" t="inlineStr" r="J12266">
        <is>
          <t xml:space="preserve"> Macon</t>
        </is>
      </c>
    </row>
    <row r="12267" ht="20.25" customHeight="0">
      <c s="5" t="inlineStr" r="A12267">
        <is>
          <t xml:space="preserve">78100100</t>
        </is>
      </c>
      <c s="5" t="inlineStr" r="B12267">
        <is>
          <t xml:space="preserve">RAISED REFLECTIVE PAVEMENT MARKER</t>
        </is>
      </c>
      <c s="5" t="inlineStr" r="C12267">
        <is>
          <t xml:space="preserve">EACH   </t>
        </is>
      </c>
      <c s="6" r="D12267">
        <v>12.000</v>
      </c>
      <c s="7" r="E12267">
        <v>7</v>
      </c>
      <c s="8" t="inlineStr" r="F12267">
        <is>
          <t xml:space="preserve">74C54</t>
        </is>
      </c>
      <c s="8" t="inlineStr" r="G12267">
        <is>
          <t xml:space="preserve">042</t>
        </is>
      </c>
      <c s="9" r="H12267">
        <v>601.1400</v>
      </c>
      <c s="8" t="inlineStr" r="I12267">
        <is>
          <t xml:space="preserve"/>
        </is>
      </c>
      <c s="8" t="inlineStr" r="J12267">
        <is>
          <t xml:space="preserve"> Macon</t>
        </is>
      </c>
    </row>
    <row r="12268" ht="20.25" customHeight="0">
      <c s="5" t="inlineStr" r="A12268">
        <is>
          <t xml:space="preserve">78100100</t>
        </is>
      </c>
      <c s="5" t="inlineStr" r="B12268">
        <is>
          <t xml:space="preserve">RAISED REFLECTIVE PAVEMENT MARKER</t>
        </is>
      </c>
      <c s="5" t="inlineStr" r="C12268">
        <is>
          <t xml:space="preserve">EACH   </t>
        </is>
      </c>
      <c s="6" r="D12268">
        <v>6.000</v>
      </c>
      <c s="7" r="E12268">
        <v>7</v>
      </c>
      <c s="8" t="inlineStr" r="F12268">
        <is>
          <t xml:space="preserve">74C60</t>
        </is>
      </c>
      <c s="8" t="inlineStr" r="G12268">
        <is>
          <t xml:space="preserve">047</t>
        </is>
      </c>
      <c s="9" r="H12268">
        <v>200.0000</v>
      </c>
      <c s="8" t="inlineStr" r="I12268">
        <is>
          <t xml:space="preserve">Y</t>
        </is>
      </c>
      <c s="8" t="inlineStr" r="J12268">
        <is>
          <t xml:space="preserve"> Fayette</t>
        </is>
      </c>
    </row>
    <row r="12269" ht="20.25" customHeight="0">
      <c s="5" t="inlineStr" r="A12269">
        <is>
          <t xml:space="preserve">78100100</t>
        </is>
      </c>
      <c s="5" t="inlineStr" r="B12269">
        <is>
          <t xml:space="preserve">RAISED REFLECTIVE PAVEMENT MARKER</t>
        </is>
      </c>
      <c s="5" t="inlineStr" r="C12269">
        <is>
          <t xml:space="preserve">EACH   </t>
        </is>
      </c>
      <c s="6" r="D12269">
        <v>6.000</v>
      </c>
      <c s="7" r="E12269">
        <v>7</v>
      </c>
      <c s="8" t="inlineStr" r="F12269">
        <is>
          <t xml:space="preserve">74C60</t>
        </is>
      </c>
      <c s="8" t="inlineStr" r="G12269">
        <is>
          <t xml:space="preserve">047</t>
        </is>
      </c>
      <c s="9" r="H12269">
        <v>201.8700</v>
      </c>
      <c s="8" t="inlineStr" r="I12269">
        <is>
          <t xml:space="preserve"/>
        </is>
      </c>
      <c s="8" t="inlineStr" r="J12269">
        <is>
          <t xml:space="preserve"> Fayette</t>
        </is>
      </c>
    </row>
    <row r="12270" ht="20.25" customHeight="0">
      <c s="5" t="inlineStr" r="A12270">
        <is>
          <t xml:space="preserve">78100100</t>
        </is>
      </c>
      <c s="5" t="inlineStr" r="B12270">
        <is>
          <t xml:space="preserve">RAISED REFLECTIVE PAVEMENT MARKER</t>
        </is>
      </c>
      <c s="5" t="inlineStr" r="C12270">
        <is>
          <t xml:space="preserve">EACH   </t>
        </is>
      </c>
      <c s="6" r="D12270">
        <v>6.000</v>
      </c>
      <c s="7" r="E12270">
        <v>7</v>
      </c>
      <c s="8" t="inlineStr" r="F12270">
        <is>
          <t xml:space="preserve">74C60</t>
        </is>
      </c>
      <c s="8" t="inlineStr" r="G12270">
        <is>
          <t xml:space="preserve">047</t>
        </is>
      </c>
      <c s="9" r="H12270">
        <v>250.0000</v>
      </c>
      <c s="8" t="inlineStr" r="I12270">
        <is>
          <t xml:space="preserve"/>
        </is>
      </c>
      <c s="8" t="inlineStr" r="J12270">
        <is>
          <t xml:space="preserve"> Fayette</t>
        </is>
      </c>
    </row>
    <row r="12271" ht="20.25" customHeight="0">
      <c s="5" t="inlineStr" r="A12271">
        <is>
          <t xml:space="preserve">78100100</t>
        </is>
      </c>
      <c s="5" t="inlineStr" r="B12271">
        <is>
          <t xml:space="preserve">RAISED REFLECTIVE PAVEMENT MARKER</t>
        </is>
      </c>
      <c s="5" t="inlineStr" r="C12271">
        <is>
          <t xml:space="preserve">EACH   </t>
        </is>
      </c>
      <c s="6" r="D12271">
        <v>233.000</v>
      </c>
      <c s="7" r="E12271">
        <v>8</v>
      </c>
      <c s="8" t="inlineStr" r="F12271">
        <is>
          <t xml:space="preserve">76N04</t>
        </is>
      </c>
      <c s="8" t="inlineStr" r="G12271">
        <is>
          <t xml:space="preserve">050</t>
        </is>
      </c>
      <c s="9" r="H12271">
        <v>49.4500</v>
      </c>
      <c s="8" t="inlineStr" r="I12271">
        <is>
          <t xml:space="preserve">Y</t>
        </is>
      </c>
      <c s="8" t="inlineStr" r="J12271">
        <is>
          <t xml:space="preserve"> St. Clair</t>
        </is>
      </c>
    </row>
    <row r="12272" ht="20.25" customHeight="0">
      <c s="5" t="inlineStr" r="A12272">
        <is>
          <t xml:space="preserve">78100100</t>
        </is>
      </c>
      <c s="5" t="inlineStr" r="B12272">
        <is>
          <t xml:space="preserve">RAISED REFLECTIVE PAVEMENT MARKER</t>
        </is>
      </c>
      <c s="5" t="inlineStr" r="C12272">
        <is>
          <t xml:space="preserve">EACH   </t>
        </is>
      </c>
      <c s="6" r="D12272">
        <v>233.000</v>
      </c>
      <c s="7" r="E12272">
        <v>8</v>
      </c>
      <c s="8" t="inlineStr" r="F12272">
        <is>
          <t xml:space="preserve">76N04</t>
        </is>
      </c>
      <c s="8" t="inlineStr" r="G12272">
        <is>
          <t xml:space="preserve">050</t>
        </is>
      </c>
      <c s="9" r="H12272">
        <v>50.5000</v>
      </c>
      <c s="8" t="inlineStr" r="I12272">
        <is>
          <t xml:space="preserve"/>
        </is>
      </c>
      <c s="8" t="inlineStr" r="J12272">
        <is>
          <t xml:space="preserve"> St. Clair</t>
        </is>
      </c>
    </row>
    <row r="12273" ht="20.25" customHeight="0">
      <c s="5" t="inlineStr" r="A12273">
        <is>
          <t xml:space="preserve">78100100</t>
        </is>
      </c>
      <c s="5" t="inlineStr" r="B12273">
        <is>
          <t xml:space="preserve">RAISED REFLECTIVE PAVEMENT MARKER</t>
        </is>
      </c>
      <c s="5" t="inlineStr" r="C12273">
        <is>
          <t xml:space="preserve">EACH   </t>
        </is>
      </c>
      <c s="6" r="D12273">
        <v>197.000</v>
      </c>
      <c s="7" r="E12273">
        <v>8</v>
      </c>
      <c s="8" t="inlineStr" r="F12273">
        <is>
          <t xml:space="preserve">76R46</t>
        </is>
      </c>
      <c s="8" t="inlineStr" r="G12273">
        <is>
          <t xml:space="preserve">051</t>
        </is>
      </c>
      <c s="9" r="H12273">
        <v>55.5000</v>
      </c>
      <c s="8" t="inlineStr" r="I12273">
        <is>
          <t xml:space="preserve">Y</t>
        </is>
      </c>
      <c s="8" t="inlineStr" r="J12273">
        <is>
          <t xml:space="preserve"> Madison</t>
        </is>
      </c>
    </row>
    <row r="12274" ht="20.25" customHeight="0">
      <c s="5" t="inlineStr" r="A12274">
        <is>
          <t xml:space="preserve">78100100</t>
        </is>
      </c>
      <c s="5" t="inlineStr" r="B12274">
        <is>
          <t xml:space="preserve">RAISED REFLECTIVE PAVEMENT MARKER</t>
        </is>
      </c>
      <c s="5" t="inlineStr" r="C12274">
        <is>
          <t xml:space="preserve">EACH   </t>
        </is>
      </c>
      <c s="6" r="D12274">
        <v>197.000</v>
      </c>
      <c s="7" r="E12274">
        <v>8</v>
      </c>
      <c s="8" t="inlineStr" r="F12274">
        <is>
          <t xml:space="preserve">76R46</t>
        </is>
      </c>
      <c s="8" t="inlineStr" r="G12274">
        <is>
          <t xml:space="preserve">051</t>
        </is>
      </c>
      <c s="9" r="H12274">
        <v>52.7500</v>
      </c>
      <c s="8" t="inlineStr" r="I12274">
        <is>
          <t xml:space="preserve"/>
        </is>
      </c>
      <c s="8" t="inlineStr" r="J12274">
        <is>
          <t xml:space="preserve"> Madison</t>
        </is>
      </c>
    </row>
    <row r="12275" ht="20.25" customHeight="0">
      <c s="5" t="inlineStr" r="A12275">
        <is>
          <t xml:space="preserve">78100100</t>
        </is>
      </c>
      <c s="5" t="inlineStr" r="B12275">
        <is>
          <t xml:space="preserve">RAISED REFLECTIVE PAVEMENT MARKER</t>
        </is>
      </c>
      <c s="5" t="inlineStr" r="C12275">
        <is>
          <t xml:space="preserve">EACH   </t>
        </is>
      </c>
      <c s="6" r="D12275">
        <v>197.000</v>
      </c>
      <c s="7" r="E12275">
        <v>8</v>
      </c>
      <c s="8" t="inlineStr" r="F12275">
        <is>
          <t xml:space="preserve">76R46</t>
        </is>
      </c>
      <c s="8" t="inlineStr" r="G12275">
        <is>
          <t xml:space="preserve">051</t>
        </is>
      </c>
      <c s="9" r="H12275">
        <v>52.7500</v>
      </c>
      <c s="8" t="inlineStr" r="I12275">
        <is>
          <t xml:space="preserve"/>
        </is>
      </c>
      <c s="8" t="inlineStr" r="J12275">
        <is>
          <t xml:space="preserve"> Madison</t>
        </is>
      </c>
    </row>
    <row r="12276" ht="20.25" customHeight="0">
      <c s="5" t="inlineStr" r="A12276">
        <is>
          <t xml:space="preserve">78100100</t>
        </is>
      </c>
      <c s="5" t="inlineStr" r="B12276">
        <is>
          <t xml:space="preserve">RAISED REFLECTIVE PAVEMENT MARKER</t>
        </is>
      </c>
      <c s="5" t="inlineStr" r="C12276">
        <is>
          <t xml:space="preserve">EACH   </t>
        </is>
      </c>
      <c s="6" r="D12276">
        <v>713.000</v>
      </c>
      <c s="7" r="E12276">
        <v>8</v>
      </c>
      <c s="8" t="inlineStr" r="F12276">
        <is>
          <t xml:space="preserve">76T69</t>
        </is>
      </c>
      <c s="8" t="inlineStr" r="G12276">
        <is>
          <t xml:space="preserve">055</t>
        </is>
      </c>
      <c s="9" r="H12276">
        <v>41.9500</v>
      </c>
      <c s="8" t="inlineStr" r="I12276">
        <is>
          <t xml:space="preserve">Y</t>
        </is>
      </c>
      <c s="8" t="inlineStr" r="J12276">
        <is>
          <t xml:space="preserve"> Randolph</t>
        </is>
      </c>
    </row>
    <row r="12277" ht="20.25" customHeight="0">
      <c s="5" t="inlineStr" r="A12277">
        <is>
          <t xml:space="preserve">78100100</t>
        </is>
      </c>
      <c s="5" t="inlineStr" r="B12277">
        <is>
          <t xml:space="preserve">RAISED REFLECTIVE PAVEMENT MARKER</t>
        </is>
      </c>
      <c s="5" t="inlineStr" r="C12277">
        <is>
          <t xml:space="preserve">EACH   </t>
        </is>
      </c>
      <c s="6" r="D12277">
        <v>713.000</v>
      </c>
      <c s="7" r="E12277">
        <v>8</v>
      </c>
      <c s="8" t="inlineStr" r="F12277">
        <is>
          <t xml:space="preserve">76T69</t>
        </is>
      </c>
      <c s="8" t="inlineStr" r="G12277">
        <is>
          <t xml:space="preserve">055</t>
        </is>
      </c>
      <c s="9" r="H12277">
        <v>40.1500</v>
      </c>
      <c s="8" t="inlineStr" r="I12277">
        <is>
          <t xml:space="preserve"/>
        </is>
      </c>
      <c s="8" t="inlineStr" r="J12277">
        <is>
          <t xml:space="preserve"> Randolph</t>
        </is>
      </c>
    </row>
    <row r="12278" ht="20.25" customHeight="0">
      <c s="5" t="inlineStr" r="A12278">
        <is>
          <t xml:space="preserve">78100100</t>
        </is>
      </c>
      <c s="5" t="inlineStr" r="B12278">
        <is>
          <t xml:space="preserve">RAISED REFLECTIVE PAVEMENT MARKER</t>
        </is>
      </c>
      <c s="5" t="inlineStr" r="C12278">
        <is>
          <t xml:space="preserve">EACH   </t>
        </is>
      </c>
      <c s="6" r="D12278">
        <v>470.000</v>
      </c>
      <c s="7" r="E12278">
        <v>9</v>
      </c>
      <c s="8" t="inlineStr" r="F12278">
        <is>
          <t xml:space="preserve">78942</t>
        </is>
      </c>
      <c s="8" t="inlineStr" r="G12278">
        <is>
          <t xml:space="preserve">059</t>
        </is>
      </c>
      <c s="9" r="H12278">
        <v>47.8400</v>
      </c>
      <c s="8" t="inlineStr" r="I12278">
        <is>
          <t xml:space="preserve">Y</t>
        </is>
      </c>
      <c s="8" t="inlineStr" r="J12278">
        <is>
          <t xml:space="preserve"> Williamson</t>
        </is>
      </c>
    </row>
    <row r="12279" ht="20.25" customHeight="0">
      <c s="5" t="inlineStr" r="A12279">
        <is>
          <t xml:space="preserve">78100100</t>
        </is>
      </c>
      <c s="5" t="inlineStr" r="B12279">
        <is>
          <t xml:space="preserve">RAISED REFLECTIVE PAVEMENT MARKER</t>
        </is>
      </c>
      <c s="5" t="inlineStr" r="C12279">
        <is>
          <t xml:space="preserve">EACH   </t>
        </is>
      </c>
      <c s="6" r="D12279">
        <v>470.000</v>
      </c>
      <c s="7" r="E12279">
        <v>9</v>
      </c>
      <c s="8" t="inlineStr" r="F12279">
        <is>
          <t xml:space="preserve">78942</t>
        </is>
      </c>
      <c s="8" t="inlineStr" r="G12279">
        <is>
          <t xml:space="preserve">059</t>
        </is>
      </c>
      <c s="9" r="H12279">
        <v>43.0000</v>
      </c>
      <c s="8" t="inlineStr" r="I12279">
        <is>
          <t xml:space="preserve"/>
        </is>
      </c>
      <c s="8" t="inlineStr" r="J12279">
        <is>
          <t xml:space="preserve"> Williamson</t>
        </is>
      </c>
    </row>
    <row r="12280" ht="20.25" customHeight="0">
      <c s="5" t="inlineStr" r="A12280">
        <is>
          <t xml:space="preserve">78100100</t>
        </is>
      </c>
      <c s="5" t="inlineStr" r="B12280">
        <is>
          <t xml:space="preserve">RAISED REFLECTIVE PAVEMENT MARKER</t>
        </is>
      </c>
      <c s="5" t="inlineStr" r="C12280">
        <is>
          <t xml:space="preserve">EACH   </t>
        </is>
      </c>
      <c s="6" r="D12280">
        <v>140.000</v>
      </c>
      <c s="7" r="E12280">
        <v>9</v>
      </c>
      <c s="8" t="inlineStr" r="F12280">
        <is>
          <t xml:space="preserve">78972</t>
        </is>
      </c>
      <c s="8" t="inlineStr" r="G12280">
        <is>
          <t xml:space="preserve">060</t>
        </is>
      </c>
      <c s="9" r="H12280">
        <v>289.5900</v>
      </c>
      <c s="8" t="inlineStr" r="I12280">
        <is>
          <t xml:space="preserve">Y</t>
        </is>
      </c>
      <c s="8" t="inlineStr" r="J12280">
        <is>
          <t xml:space="preserve"> Massac</t>
        </is>
      </c>
    </row>
    <row r="12281" ht="20.25" customHeight="0">
      <c s="5" t="inlineStr" r="A12281">
        <is>
          <t xml:space="preserve">78100100</t>
        </is>
      </c>
      <c s="5" t="inlineStr" r="B12281">
        <is>
          <t xml:space="preserve">RAISED REFLECTIVE PAVEMENT MARKER</t>
        </is>
      </c>
      <c s="5" t="inlineStr" r="C12281">
        <is>
          <t xml:space="preserve">EACH   </t>
        </is>
      </c>
      <c s="6" r="D12281">
        <v>140.000</v>
      </c>
      <c s="7" r="E12281">
        <v>9</v>
      </c>
      <c s="8" t="inlineStr" r="F12281">
        <is>
          <t xml:space="preserve">78972</t>
        </is>
      </c>
      <c s="8" t="inlineStr" r="G12281">
        <is>
          <t xml:space="preserve">060</t>
        </is>
      </c>
      <c s="9" r="H12281">
        <v>80.0000</v>
      </c>
      <c s="8" t="inlineStr" r="I12281">
        <is>
          <t xml:space="preserve"/>
        </is>
      </c>
      <c s="8" t="inlineStr" r="J12281">
        <is>
          <t xml:space="preserve"> Massac</t>
        </is>
      </c>
    </row>
    <row r="12282" ht="20.25" customHeight="0">
      <c s="5" t="inlineStr" r="A12282">
        <is>
          <t xml:space="preserve">78100100</t>
        </is>
      </c>
      <c s="5" t="inlineStr" r="B12282">
        <is>
          <t xml:space="preserve">RAISED REFLECTIVE PAVEMENT MARKER</t>
        </is>
      </c>
      <c s="5" t="inlineStr" r="C12282">
        <is>
          <t xml:space="preserve">EACH   </t>
        </is>
      </c>
      <c s="6" r="D12282">
        <v>354.000</v>
      </c>
      <c s="7" r="E12282">
        <v>9</v>
      </c>
      <c s="8" t="inlineStr" r="F12282">
        <is>
          <t xml:space="preserve">78A32</t>
        </is>
      </c>
      <c s="8" t="inlineStr" r="G12282">
        <is>
          <t xml:space="preserve">061</t>
        </is>
      </c>
      <c s="9" r="H12282">
        <v>36.8800</v>
      </c>
      <c s="8" t="inlineStr" r="I12282">
        <is>
          <t xml:space="preserve">Y</t>
        </is>
      </c>
      <c s="8" t="inlineStr" r="J12282">
        <is>
          <t xml:space="preserve"> Saline</t>
        </is>
      </c>
    </row>
    <row r="12283" ht="20.25" customHeight="0">
      <c s="5" t="inlineStr" r="A12283">
        <is>
          <t xml:space="preserve">78100100</t>
        </is>
      </c>
      <c s="5" t="inlineStr" r="B12283">
        <is>
          <t xml:space="preserve">RAISED REFLECTIVE PAVEMENT MARKER</t>
        </is>
      </c>
      <c s="5" t="inlineStr" r="C12283">
        <is>
          <t xml:space="preserve">EACH   </t>
        </is>
      </c>
      <c s="6" r="D12283">
        <v>354.000</v>
      </c>
      <c s="7" r="E12283">
        <v>9</v>
      </c>
      <c s="8" t="inlineStr" r="F12283">
        <is>
          <t xml:space="preserve">78A32</t>
        </is>
      </c>
      <c s="8" t="inlineStr" r="G12283">
        <is>
          <t xml:space="preserve">061</t>
        </is>
      </c>
      <c s="9" r="H12283">
        <v>36.0000</v>
      </c>
      <c s="8" t="inlineStr" r="I12283">
        <is>
          <t xml:space="preserve"/>
        </is>
      </c>
      <c s="8" t="inlineStr" r="J12283">
        <is>
          <t xml:space="preserve"> Saline</t>
        </is>
      </c>
    </row>
    <row r="12284" ht="20.25" customHeight="0">
      <c s="5" t="inlineStr" r="A12284">
        <is>
          <t xml:space="preserve">78100100</t>
        </is>
      </c>
      <c s="5" t="inlineStr" r="B12284">
        <is>
          <t xml:space="preserve">RAISED REFLECTIVE PAVEMENT MARKER</t>
        </is>
      </c>
      <c s="5" t="inlineStr" r="C12284">
        <is>
          <t xml:space="preserve">EACH   </t>
        </is>
      </c>
      <c s="6" r="D12284">
        <v>152.000</v>
      </c>
      <c s="7" r="E12284">
        <v>9</v>
      </c>
      <c s="8" t="inlineStr" r="F12284">
        <is>
          <t xml:space="preserve">78A66</t>
        </is>
      </c>
      <c s="8" t="inlineStr" r="G12284">
        <is>
          <t xml:space="preserve">062</t>
        </is>
      </c>
      <c s="9" r="H12284">
        <v>37.2900</v>
      </c>
      <c s="8" t="inlineStr" r="I12284">
        <is>
          <t xml:space="preserve">Y</t>
        </is>
      </c>
      <c s="8" t="inlineStr" r="J12284">
        <is>
          <t xml:space="preserve"> Jackson</t>
        </is>
      </c>
    </row>
    <row r="12285" ht="20.25" customHeight="0">
      <c s="5" t="inlineStr" r="A12285">
        <is>
          <t xml:space="preserve">78100100</t>
        </is>
      </c>
      <c s="5" t="inlineStr" r="B12285">
        <is>
          <t xml:space="preserve">RAISED REFLECTIVE PAVEMENT MARKER</t>
        </is>
      </c>
      <c s="5" t="inlineStr" r="C12285">
        <is>
          <t xml:space="preserve">EACH   </t>
        </is>
      </c>
      <c s="6" r="D12285">
        <v>152.000</v>
      </c>
      <c s="7" r="E12285">
        <v>9</v>
      </c>
      <c s="8" t="inlineStr" r="F12285">
        <is>
          <t xml:space="preserve">78A66</t>
        </is>
      </c>
      <c s="8" t="inlineStr" r="G12285">
        <is>
          <t xml:space="preserve">062</t>
        </is>
      </c>
      <c s="9" r="H12285">
        <v>41.5000</v>
      </c>
      <c s="8" t="inlineStr" r="I12285">
        <is>
          <t xml:space="preserve"/>
        </is>
      </c>
      <c s="8" t="inlineStr" r="J12285">
        <is>
          <t xml:space="preserve"> Jackson</t>
        </is>
      </c>
    </row>
    <row r="12286" ht="20.25" customHeight="0">
      <c s="5" t="inlineStr" r="A12286">
        <is>
          <t xml:space="preserve">78100100</t>
        </is>
      </c>
      <c s="5" t="inlineStr" r="B12286">
        <is>
          <t xml:space="preserve">RAISED REFLECTIVE PAVEMENT MARKER</t>
        </is>
      </c>
      <c s="5" t="inlineStr" r="C12286">
        <is>
          <t xml:space="preserve">EACH   </t>
        </is>
      </c>
      <c s="6" r="D12286">
        <v>45.000</v>
      </c>
      <c s="7" r="E12286">
        <v>8</v>
      </c>
      <c s="8" t="inlineStr" r="F12286">
        <is>
          <t xml:space="preserve">97708</t>
        </is>
      </c>
      <c s="8" t="inlineStr" r="G12286">
        <is>
          <t xml:space="preserve">075</t>
        </is>
      </c>
      <c s="9" r="H12286">
        <v>85.7000</v>
      </c>
      <c s="8" t="inlineStr" r="I12286">
        <is>
          <t xml:space="preserve">Y</t>
        </is>
      </c>
      <c s="8" t="inlineStr" r="J12286">
        <is>
          <t xml:space="preserve"> Madison</t>
        </is>
      </c>
    </row>
    <row r="12287" ht="20.25" customHeight="0">
      <c s="5" t="inlineStr" r="A12287">
        <is>
          <t xml:space="preserve">78100100</t>
        </is>
      </c>
      <c s="5" t="inlineStr" r="B12287">
        <is>
          <t xml:space="preserve">RAISED REFLECTIVE PAVEMENT MARKER</t>
        </is>
      </c>
      <c s="5" t="inlineStr" r="C12287">
        <is>
          <t xml:space="preserve">EACH   </t>
        </is>
      </c>
      <c s="6" r="D12287">
        <v>45.000</v>
      </c>
      <c s="7" r="E12287">
        <v>8</v>
      </c>
      <c s="8" t="inlineStr" r="F12287">
        <is>
          <t xml:space="preserve">97708</t>
        </is>
      </c>
      <c s="8" t="inlineStr" r="G12287">
        <is>
          <t xml:space="preserve">075</t>
        </is>
      </c>
      <c s="9" r="H12287">
        <v>83.0000</v>
      </c>
      <c s="8" t="inlineStr" r="I12287">
        <is>
          <t xml:space="preserve"/>
        </is>
      </c>
      <c s="8" t="inlineStr" r="J12287">
        <is>
          <t xml:space="preserve"> Madison</t>
        </is>
      </c>
    </row>
    <row r="12288" ht="20.25" customHeight="0">
      <c s="5" t="inlineStr" r="A12288">
        <is>
          <t xml:space="preserve">78100100</t>
        </is>
      </c>
      <c s="5" t="inlineStr" r="B12288">
        <is>
          <t xml:space="preserve">RAISED REFLECTIVE PAVEMENT MARKER</t>
        </is>
      </c>
      <c s="5" t="inlineStr" r="C12288">
        <is>
          <t xml:space="preserve">EACH   </t>
        </is>
      </c>
      <c s="6" r="D12288">
        <v>45.000</v>
      </c>
      <c s="7" r="E12288">
        <v>8</v>
      </c>
      <c s="8" t="inlineStr" r="F12288">
        <is>
          <t xml:space="preserve">97708</t>
        </is>
      </c>
      <c s="8" t="inlineStr" r="G12288">
        <is>
          <t xml:space="preserve">075</t>
        </is>
      </c>
      <c s="9" r="H12288">
        <v>89.0000</v>
      </c>
      <c s="8" t="inlineStr" r="I12288">
        <is>
          <t xml:space="preserve"/>
        </is>
      </c>
      <c s="8" t="inlineStr" r="J12288">
        <is>
          <t xml:space="preserve"> Madison</t>
        </is>
      </c>
    </row>
    <row r="12289" ht="20.25" customHeight="0">
      <c s="5" t="inlineStr" r="A12289">
        <is>
          <t xml:space="preserve">78100100</t>
        </is>
      </c>
      <c s="5" t="inlineStr" r="B12289">
        <is>
          <t xml:space="preserve">RAISED REFLECTIVE PAVEMENT MARKER</t>
        </is>
      </c>
      <c s="5" t="inlineStr" r="C12289">
        <is>
          <t xml:space="preserve">EACH   </t>
        </is>
      </c>
      <c s="6" r="D12289">
        <v>90.000</v>
      </c>
      <c s="7" r="E12289">
        <v>8</v>
      </c>
      <c s="8" t="inlineStr" r="F12289">
        <is>
          <t xml:space="preserve">97838</t>
        </is>
      </c>
      <c s="8" t="inlineStr" r="G12289">
        <is>
          <t xml:space="preserve">094</t>
        </is>
      </c>
      <c s="9" r="H12289">
        <v>60.0000</v>
      </c>
      <c s="8" t="inlineStr" r="I12289">
        <is>
          <t xml:space="preserve">Y</t>
        </is>
      </c>
      <c s="8" t="inlineStr" r="J12289">
        <is>
          <t xml:space="preserve"> Madison</t>
        </is>
      </c>
    </row>
    <row r="12290" ht="20.25" customHeight="0">
      <c s="5" t="inlineStr" r="A12290">
        <is>
          <t xml:space="preserve">78100100</t>
        </is>
      </c>
      <c s="5" t="inlineStr" r="B12290">
        <is>
          <t xml:space="preserve">RAISED REFLECTIVE PAVEMENT MARKER</t>
        </is>
      </c>
      <c s="5" t="inlineStr" r="C12290">
        <is>
          <t xml:space="preserve">EACH   </t>
        </is>
      </c>
      <c s="6" r="D12290">
        <v>90.000</v>
      </c>
      <c s="7" r="E12290">
        <v>8</v>
      </c>
      <c s="8" t="inlineStr" r="F12290">
        <is>
          <t xml:space="preserve">97838</t>
        </is>
      </c>
      <c s="8" t="inlineStr" r="G12290">
        <is>
          <t xml:space="preserve">094</t>
        </is>
      </c>
      <c s="9" r="H12290">
        <v>54.3500</v>
      </c>
      <c s="8" t="inlineStr" r="I12290">
        <is>
          <t xml:space="preserve"/>
        </is>
      </c>
      <c s="8" t="inlineStr" r="J12290">
        <is>
          <t xml:space="preserve"> Madison</t>
        </is>
      </c>
    </row>
    <row r="12291" ht="20.25" customHeight="0">
      <c s="5" t="inlineStr" r="A12291">
        <is>
          <t xml:space="preserve">78100100</t>
        </is>
      </c>
      <c s="5" t="inlineStr" r="B12291">
        <is>
          <t xml:space="preserve">RAISED REFLECTIVE PAVEMENT MARKER</t>
        </is>
      </c>
      <c s="5" t="inlineStr" r="C12291">
        <is>
          <t xml:space="preserve">EACH   </t>
        </is>
      </c>
      <c s="6" r="D12291">
        <v>83.000</v>
      </c>
      <c s="7" r="E12291">
        <v>8</v>
      </c>
      <c s="8" t="inlineStr" r="F12291">
        <is>
          <t xml:space="preserve">97841</t>
        </is>
      </c>
      <c s="8" t="inlineStr" r="G12291">
        <is>
          <t xml:space="preserve">092</t>
        </is>
      </c>
      <c s="9" r="H12291">
        <v>50.0000</v>
      </c>
      <c s="8" t="inlineStr" r="I12291">
        <is>
          <t xml:space="preserve">Y</t>
        </is>
      </c>
      <c s="8" t="inlineStr" r="J12291">
        <is>
          <t xml:space="preserve"> Madison</t>
        </is>
      </c>
    </row>
    <row r="12292" ht="20.25" customHeight="0">
      <c s="5" t="inlineStr" r="A12292">
        <is>
          <t xml:space="preserve">78100100</t>
        </is>
      </c>
      <c s="5" t="inlineStr" r="B12292">
        <is>
          <t xml:space="preserve">RAISED REFLECTIVE PAVEMENT MARKER</t>
        </is>
      </c>
      <c s="5" t="inlineStr" r="C12292">
        <is>
          <t xml:space="preserve">EACH   </t>
        </is>
      </c>
      <c s="6" r="D12292">
        <v>83.000</v>
      </c>
      <c s="7" r="E12292">
        <v>8</v>
      </c>
      <c s="8" t="inlineStr" r="F12292">
        <is>
          <t xml:space="preserve">97841</t>
        </is>
      </c>
      <c s="8" t="inlineStr" r="G12292">
        <is>
          <t xml:space="preserve">092</t>
        </is>
      </c>
      <c s="9" r="H12292">
        <v>51.0000</v>
      </c>
      <c s="8" t="inlineStr" r="I12292">
        <is>
          <t xml:space="preserve"/>
        </is>
      </c>
      <c s="8" t="inlineStr" r="J12292">
        <is>
          <t xml:space="preserve"> Madison</t>
        </is>
      </c>
    </row>
    <row r="12293" ht="20.25" customHeight="0">
      <c s="5" t="inlineStr" r="A12293">
        <is>
          <t xml:space="preserve">78100100</t>
        </is>
      </c>
      <c s="5" t="inlineStr" r="B12293">
        <is>
          <t xml:space="preserve">RAISED REFLECTIVE PAVEMENT MARKER</t>
        </is>
      </c>
      <c s="5" t="inlineStr" r="C12293">
        <is>
          <t xml:space="preserve">EACH   </t>
        </is>
      </c>
      <c s="6" r="D12293">
        <v>97.000</v>
      </c>
      <c s="7" r="E12293">
        <v>9</v>
      </c>
      <c s="8" t="inlineStr" r="F12293">
        <is>
          <t xml:space="preserve">99735</t>
        </is>
      </c>
      <c s="8" t="inlineStr" r="G12293">
        <is>
          <t xml:space="preserve">076</t>
        </is>
      </c>
      <c s="9" r="H12293">
        <v>59.5400</v>
      </c>
      <c s="8" t="inlineStr" r="I12293">
        <is>
          <t xml:space="preserve">Y</t>
        </is>
      </c>
      <c s="8" t="inlineStr" r="J12293">
        <is>
          <t xml:space="preserve"> Williamson</t>
        </is>
      </c>
    </row>
    <row r="12294" ht="20.25" customHeight="0">
      <c s="5" t="inlineStr" r="A12294">
        <is>
          <t xml:space="preserve">78100100</t>
        </is>
      </c>
      <c s="5" t="inlineStr" r="B12294">
        <is>
          <t xml:space="preserve">RAISED REFLECTIVE PAVEMENT MARKER</t>
        </is>
      </c>
      <c s="5" t="inlineStr" r="C12294">
        <is>
          <t xml:space="preserve">EACH   </t>
        </is>
      </c>
      <c s="6" r="D12294">
        <v>97.000</v>
      </c>
      <c s="7" r="E12294">
        <v>9</v>
      </c>
      <c s="8" t="inlineStr" r="F12294">
        <is>
          <t xml:space="preserve">99735</t>
        </is>
      </c>
      <c s="8" t="inlineStr" r="G12294">
        <is>
          <t xml:space="preserve">076</t>
        </is>
      </c>
      <c s="9" r="H12294">
        <v>67.0000</v>
      </c>
      <c s="8" t="inlineStr" r="I12294">
        <is>
          <t xml:space="preserve"/>
        </is>
      </c>
      <c s="8" t="inlineStr" r="J12294">
        <is>
          <t xml:space="preserve"> Williamson</t>
        </is>
      </c>
    </row>
    <row r="12295" ht="20.25" customHeight="0">
      <c s="5" t="inlineStr" r="A12295">
        <is>
          <t xml:space="preserve">78100100</t>
        </is>
      </c>
      <c s="5" t="inlineStr" r="B12295">
        <is>
          <t xml:space="preserve">RAISED REFLECTIVE PAVEMENT MARKER</t>
        </is>
      </c>
      <c s="5" t="inlineStr" r="C12295">
        <is>
          <t xml:space="preserve">EACH   </t>
        </is>
      </c>
      <c s="6" r="D12295">
        <v>131.000</v>
      </c>
      <c s="7" r="E12295">
        <v>9</v>
      </c>
      <c s="8" t="inlineStr" r="F12295">
        <is>
          <t xml:space="preserve">99737</t>
        </is>
      </c>
      <c s="8" t="inlineStr" r="G12295">
        <is>
          <t xml:space="preserve">077</t>
        </is>
      </c>
      <c s="9" r="H12295">
        <v>49.5500</v>
      </c>
      <c s="8" t="inlineStr" r="I12295">
        <is>
          <t xml:space="preserve">Y</t>
        </is>
      </c>
      <c s="8" t="inlineStr" r="J12295">
        <is>
          <t xml:space="preserve"> Williamson</t>
        </is>
      </c>
    </row>
    <row r="12296" ht="20.25" customHeight="0">
      <c s="5" t="inlineStr" r="A12296">
        <is>
          <t xml:space="preserve">78100100</t>
        </is>
      </c>
      <c s="5" t="inlineStr" r="B12296">
        <is>
          <t xml:space="preserve">RAISED REFLECTIVE PAVEMENT MARKER</t>
        </is>
      </c>
      <c s="5" t="inlineStr" r="C12296">
        <is>
          <t xml:space="preserve">EACH   </t>
        </is>
      </c>
      <c s="6" r="D12296">
        <v>131.000</v>
      </c>
      <c s="7" r="E12296">
        <v>9</v>
      </c>
      <c s="8" t="inlineStr" r="F12296">
        <is>
          <t xml:space="preserve">99737</t>
        </is>
      </c>
      <c s="8" t="inlineStr" r="G12296">
        <is>
          <t xml:space="preserve">077</t>
        </is>
      </c>
      <c s="9" r="H12296">
        <v>52.0000</v>
      </c>
      <c s="8" t="inlineStr" r="I12296">
        <is>
          <t xml:space="preserve"/>
        </is>
      </c>
      <c s="8" t="inlineStr" r="J12296">
        <is>
          <t xml:space="preserve"> Williamson</t>
        </is>
      </c>
    </row>
    <row r="12297" ht="20.25" customHeight="0">
      <c s="5" t="inlineStr" r="A12297">
        <is>
          <t xml:space="preserve">78100100</t>
        </is>
      </c>
      <c s="5" t="inlineStr" r="B12297">
        <is>
          <t xml:space="preserve">RAISED REFLECTIVE PAVEMENT MARKER</t>
        </is>
      </c>
      <c s="5" t="inlineStr" r="C12297">
        <is>
          <t xml:space="preserve">EACH   </t>
        </is>
      </c>
      <c s="6" r="D12297">
        <v>4.000</v>
      </c>
      <c s="7" r="E12297">
        <v>9</v>
      </c>
      <c s="8" t="inlineStr" r="F12297">
        <is>
          <t xml:space="preserve">99738</t>
        </is>
      </c>
      <c s="8" t="inlineStr" r="G12297">
        <is>
          <t xml:space="preserve">078</t>
        </is>
      </c>
      <c s="9" r="H12297">
        <v>650.0000</v>
      </c>
      <c s="8" t="inlineStr" r="I12297">
        <is>
          <t xml:space="preserve">Y</t>
        </is>
      </c>
      <c s="8" t="inlineStr" r="J12297">
        <is>
          <t xml:space="preserve"> Massac</t>
        </is>
      </c>
    </row>
    <row r="12298" ht="20.25" customHeight="0">
      <c s="5" t="inlineStr" r="A12298">
        <is>
          <t xml:space="preserve">78100100</t>
        </is>
      </c>
      <c s="5" t="inlineStr" r="B12298">
        <is>
          <t xml:space="preserve">RAISED REFLECTIVE PAVEMENT MARKER</t>
        </is>
      </c>
      <c s="5" t="inlineStr" r="C12298">
        <is>
          <t xml:space="preserve">EACH   </t>
        </is>
      </c>
      <c s="6" r="D12298">
        <v>4.000</v>
      </c>
      <c s="7" r="E12298">
        <v>9</v>
      </c>
      <c s="8" t="inlineStr" r="F12298">
        <is>
          <t xml:space="preserve">99738</t>
        </is>
      </c>
      <c s="8" t="inlineStr" r="G12298">
        <is>
          <t xml:space="preserve">078</t>
        </is>
      </c>
      <c s="9" r="H12298">
        <v>734.0000</v>
      </c>
      <c s="8" t="inlineStr" r="I12298">
        <is>
          <t xml:space="preserve"/>
        </is>
      </c>
      <c s="8" t="inlineStr" r="J12298">
        <is>
          <t xml:space="preserve"> Massac</t>
        </is>
      </c>
    </row>
    <row r="12299" ht="20.25" customHeight="0">
      <c s="5" t="inlineStr" r="A12299">
        <is>
          <t xml:space="preserve">78100100</t>
        </is>
      </c>
      <c s="5" t="inlineStr" r="B12299">
        <is>
          <t xml:space="preserve">RAISED REFLECTIVE PAVEMENT MARKER</t>
        </is>
      </c>
      <c s="5" t="inlineStr" r="C12299">
        <is>
          <t xml:space="preserve">EACH   </t>
        </is>
      </c>
      <c s="6" r="D12299">
        <v>4.000</v>
      </c>
      <c s="7" r="E12299">
        <v>9</v>
      </c>
      <c s="8" t="inlineStr" r="F12299">
        <is>
          <t xml:space="preserve">99738</t>
        </is>
      </c>
      <c s="8" t="inlineStr" r="G12299">
        <is>
          <t xml:space="preserve">078</t>
        </is>
      </c>
      <c s="9" r="H12299">
        <v>783.0000</v>
      </c>
      <c s="8" t="inlineStr" r="I12299">
        <is>
          <t xml:space="preserve"/>
        </is>
      </c>
      <c s="8" t="inlineStr" r="J12299">
        <is>
          <t xml:space="preserve"> Massac</t>
        </is>
      </c>
    </row>
    <row r="12300" ht="20.25" customHeight="0">
      <c s="5" t="inlineStr" r="A12300">
        <is>
          <t xml:space="preserve">78100100</t>
        </is>
      </c>
      <c s="5" t="inlineStr" r="B12300">
        <is>
          <t xml:space="preserve">RAISED REFLECTIVE PAVEMENT MARKER</t>
        </is>
      </c>
      <c s="5" t="inlineStr" r="C12300">
        <is>
          <t xml:space="preserve">EACH   </t>
        </is>
      </c>
      <c s="6" r="D12300">
        <v>4.000</v>
      </c>
      <c s="7" r="E12300">
        <v>9</v>
      </c>
      <c s="8" t="inlineStr" r="F12300">
        <is>
          <t xml:space="preserve">99738</t>
        </is>
      </c>
      <c s="8" t="inlineStr" r="G12300">
        <is>
          <t xml:space="preserve">078</t>
        </is>
      </c>
      <c s="9" r="H12300">
        <v>809.6400</v>
      </c>
      <c s="8" t="inlineStr" r="I12300">
        <is>
          <t xml:space="preserve"/>
        </is>
      </c>
      <c s="8" t="inlineStr" r="J12300">
        <is>
          <t xml:space="preserve"> Massac</t>
        </is>
      </c>
    </row>
    <row r="12301" ht="20.25" customHeight="0">
      <c s="5" t="inlineStr" r="A12301">
        <is>
          <t xml:space="preserve">78100100</t>
        </is>
      </c>
      <c s="5" t="inlineStr" r="B12301">
        <is>
          <t xml:space="preserve">RAISED REFLECTIVE PAVEMENT MARKER</t>
        </is>
      </c>
      <c s="5" t="inlineStr" r="C12301">
        <is>
          <t xml:space="preserve">EACH   </t>
        </is>
      </c>
      <c s="6" r="D12301">
        <v>160.000</v>
      </c>
      <c s="7" r="E12301">
        <v>9</v>
      </c>
      <c s="8" t="inlineStr" r="F12301">
        <is>
          <t xml:space="preserve">99739</t>
        </is>
      </c>
      <c s="8" t="inlineStr" r="G12301">
        <is>
          <t xml:space="preserve">079</t>
        </is>
      </c>
      <c s="9" r="H12301">
        <v>46.5200</v>
      </c>
      <c s="8" t="inlineStr" r="I12301">
        <is>
          <t xml:space="preserve">Y</t>
        </is>
      </c>
      <c s="8" t="inlineStr" r="J12301">
        <is>
          <t xml:space="preserve"> Massac</t>
        </is>
      </c>
    </row>
    <row r="12302" ht="20.25" customHeight="0">
      <c s="5" t="inlineStr" r="A12302">
        <is>
          <t xml:space="preserve">78100100</t>
        </is>
      </c>
      <c s="5" t="inlineStr" r="B12302">
        <is>
          <t xml:space="preserve">RAISED REFLECTIVE PAVEMENT MARKER</t>
        </is>
      </c>
      <c s="5" t="inlineStr" r="C12302">
        <is>
          <t xml:space="preserve">EACH   </t>
        </is>
      </c>
      <c s="6" r="D12302">
        <v>160.000</v>
      </c>
      <c s="7" r="E12302">
        <v>9</v>
      </c>
      <c s="8" t="inlineStr" r="F12302">
        <is>
          <t xml:space="preserve">99739</t>
        </is>
      </c>
      <c s="8" t="inlineStr" r="G12302">
        <is>
          <t xml:space="preserve">079</t>
        </is>
      </c>
      <c s="9" r="H12302">
        <v>49.0000</v>
      </c>
      <c s="8" t="inlineStr" r="I12302">
        <is>
          <t xml:space="preserve"/>
        </is>
      </c>
      <c s="8" t="inlineStr" r="J12302">
        <is>
          <t xml:space="preserve"> Massac</t>
        </is>
      </c>
    </row>
    <row r="12303" ht="20.25" customHeight="0">
      <c s="5" t="inlineStr" r="A12303">
        <is>
          <t xml:space="preserve">78200005</t>
        </is>
      </c>
      <c s="5" t="inlineStr" r="B12303">
        <is>
          <t xml:space="preserve">GUARDRAIL REFLECTORS, TYPE A</t>
        </is>
      </c>
      <c s="5" t="inlineStr" r="C12303">
        <is>
          <t xml:space="preserve">EACH   </t>
        </is>
      </c>
      <c s="6" r="D12303">
        <v>30.000</v>
      </c>
      <c s="7" r="E12303">
        <v>1</v>
      </c>
      <c s="8" t="inlineStr" r="F12303">
        <is>
          <t xml:space="preserve">62R25</t>
        </is>
      </c>
      <c s="8" t="inlineStr" r="G12303">
        <is>
          <t xml:space="preserve">003</t>
        </is>
      </c>
      <c s="9" r="H12303">
        <v>12.0000</v>
      </c>
      <c s="8" t="inlineStr" r="I12303">
        <is>
          <t xml:space="preserve">Y</t>
        </is>
      </c>
      <c s="8" t="inlineStr" r="J12303">
        <is>
          <t xml:space="preserve"> Will</t>
        </is>
      </c>
    </row>
    <row r="12304" ht="20.25" customHeight="0">
      <c s="5" t="inlineStr" r="A12304">
        <is>
          <t xml:space="preserve">78200005</t>
        </is>
      </c>
      <c s="5" t="inlineStr" r="B12304">
        <is>
          <t xml:space="preserve">GUARDRAIL REFLECTORS, TYPE A</t>
        </is>
      </c>
      <c s="5" t="inlineStr" r="C12304">
        <is>
          <t xml:space="preserve">EACH   </t>
        </is>
      </c>
      <c s="6" r="D12304">
        <v>30.000</v>
      </c>
      <c s="7" r="E12304">
        <v>1</v>
      </c>
      <c s="8" t="inlineStr" r="F12304">
        <is>
          <t xml:space="preserve">62R25</t>
        </is>
      </c>
      <c s="8" t="inlineStr" r="G12304">
        <is>
          <t xml:space="preserve">003</t>
        </is>
      </c>
      <c s="9" r="H12304">
        <v>12.0000</v>
      </c>
      <c s="8" t="inlineStr" r="I12304">
        <is>
          <t xml:space="preserve"/>
        </is>
      </c>
      <c s="8" t="inlineStr" r="J12304">
        <is>
          <t xml:space="preserve"> Will</t>
        </is>
      </c>
    </row>
    <row r="12305" ht="20.25" customHeight="0">
      <c s="5" t="inlineStr" r="A12305">
        <is>
          <t xml:space="preserve">78200005</t>
        </is>
      </c>
      <c s="5" t="inlineStr" r="B12305">
        <is>
          <t xml:space="preserve">GUARDRAIL REFLECTORS, TYPE A</t>
        </is>
      </c>
      <c s="5" t="inlineStr" r="C12305">
        <is>
          <t xml:space="preserve">EACH   </t>
        </is>
      </c>
      <c s="6" r="D12305">
        <v>30.000</v>
      </c>
      <c s="7" r="E12305">
        <v>1</v>
      </c>
      <c s="8" t="inlineStr" r="F12305">
        <is>
          <t xml:space="preserve">62R25</t>
        </is>
      </c>
      <c s="8" t="inlineStr" r="G12305">
        <is>
          <t xml:space="preserve">003</t>
        </is>
      </c>
      <c s="9" r="H12305">
        <v>13.2000</v>
      </c>
      <c s="8" t="inlineStr" r="I12305">
        <is>
          <t xml:space="preserve"/>
        </is>
      </c>
      <c s="8" t="inlineStr" r="J12305">
        <is>
          <t xml:space="preserve"> Will</t>
        </is>
      </c>
    </row>
    <row r="12306" ht="20.25" customHeight="0">
      <c s="5" t="inlineStr" r="A12306">
        <is>
          <t xml:space="preserve">78200005</t>
        </is>
      </c>
      <c s="5" t="inlineStr" r="B12306">
        <is>
          <t xml:space="preserve">GUARDRAIL REFLECTORS, TYPE A</t>
        </is>
      </c>
      <c s="5" t="inlineStr" r="C12306">
        <is>
          <t xml:space="preserve">EACH   </t>
        </is>
      </c>
      <c s="6" r="D12306">
        <v>50.000</v>
      </c>
      <c s="7" r="E12306">
        <v>1</v>
      </c>
      <c s="8" t="inlineStr" r="F12306">
        <is>
          <t xml:space="preserve">62R26</t>
        </is>
      </c>
      <c s="8" t="inlineStr" r="G12306">
        <is>
          <t xml:space="preserve">004</t>
        </is>
      </c>
      <c s="9" r="H12306">
        <v>13.2000</v>
      </c>
      <c s="8" t="inlineStr" r="I12306">
        <is>
          <t xml:space="preserve">Y</t>
        </is>
      </c>
      <c s="8" t="inlineStr" r="J12306">
        <is>
          <t xml:space="preserve"> Will</t>
        </is>
      </c>
    </row>
    <row r="12307" ht="20.25" customHeight="0">
      <c s="5" t="inlineStr" r="A12307">
        <is>
          <t xml:space="preserve">78200005</t>
        </is>
      </c>
      <c s="5" t="inlineStr" r="B12307">
        <is>
          <t xml:space="preserve">GUARDRAIL REFLECTORS, TYPE A</t>
        </is>
      </c>
      <c s="5" t="inlineStr" r="C12307">
        <is>
          <t xml:space="preserve">EACH   </t>
        </is>
      </c>
      <c s="6" r="D12307">
        <v>50.000</v>
      </c>
      <c s="7" r="E12307">
        <v>1</v>
      </c>
      <c s="8" t="inlineStr" r="F12307">
        <is>
          <t xml:space="preserve">62R26</t>
        </is>
      </c>
      <c s="8" t="inlineStr" r="G12307">
        <is>
          <t xml:space="preserve">004</t>
        </is>
      </c>
      <c s="9" r="H12307">
        <v>12.0000</v>
      </c>
      <c s="8" t="inlineStr" r="I12307">
        <is>
          <t xml:space="preserve"/>
        </is>
      </c>
      <c s="8" t="inlineStr" r="J12307">
        <is>
          <t xml:space="preserve"> Will</t>
        </is>
      </c>
    </row>
    <row r="12308" ht="20.25" customHeight="0">
      <c s="5" t="inlineStr" r="A12308">
        <is>
          <t xml:space="preserve">78200005</t>
        </is>
      </c>
      <c s="5" t="inlineStr" r="B12308">
        <is>
          <t xml:space="preserve">GUARDRAIL REFLECTORS, TYPE A</t>
        </is>
      </c>
      <c s="5" t="inlineStr" r="C12308">
        <is>
          <t xml:space="preserve">EACH   </t>
        </is>
      </c>
      <c s="6" r="D12308">
        <v>50.000</v>
      </c>
      <c s="7" r="E12308">
        <v>1</v>
      </c>
      <c s="8" t="inlineStr" r="F12308">
        <is>
          <t xml:space="preserve">62R26</t>
        </is>
      </c>
      <c s="8" t="inlineStr" r="G12308">
        <is>
          <t xml:space="preserve">004</t>
        </is>
      </c>
      <c s="9" r="H12308">
        <v>12.0000</v>
      </c>
      <c s="8" t="inlineStr" r="I12308">
        <is>
          <t xml:space="preserve"/>
        </is>
      </c>
      <c s="8" t="inlineStr" r="J12308">
        <is>
          <t xml:space="preserve"> Will</t>
        </is>
      </c>
    </row>
    <row r="12309" ht="20.25" customHeight="0">
      <c s="5" t="inlineStr" r="A12309">
        <is>
          <t xml:space="preserve">78200005</t>
        </is>
      </c>
      <c s="5" t="inlineStr" r="B12309">
        <is>
          <t xml:space="preserve">GUARDRAIL REFLECTORS, TYPE A</t>
        </is>
      </c>
      <c s="5" t="inlineStr" r="C12309">
        <is>
          <t xml:space="preserve">EACH   </t>
        </is>
      </c>
      <c s="6" r="D12309">
        <v>50.000</v>
      </c>
      <c s="7" r="E12309">
        <v>1</v>
      </c>
      <c s="8" t="inlineStr" r="F12309">
        <is>
          <t xml:space="preserve">62R26</t>
        </is>
      </c>
      <c s="8" t="inlineStr" r="G12309">
        <is>
          <t xml:space="preserve">004</t>
        </is>
      </c>
      <c s="9" r="H12309">
        <v>20.0000</v>
      </c>
      <c s="8" t="inlineStr" r="I12309">
        <is>
          <t xml:space="preserve"/>
        </is>
      </c>
      <c s="8" t="inlineStr" r="J12309">
        <is>
          <t xml:space="preserve"> Will</t>
        </is>
      </c>
    </row>
    <row r="12310" ht="20.25" customHeight="0">
      <c s="5" t="inlineStr" r="A12310">
        <is>
          <t xml:space="preserve">78200005</t>
        </is>
      </c>
      <c s="5" t="inlineStr" r="B12310">
        <is>
          <t xml:space="preserve">GUARDRAIL REFLECTORS, TYPE A</t>
        </is>
      </c>
      <c s="5" t="inlineStr" r="C12310">
        <is>
          <t xml:space="preserve">EACH   </t>
        </is>
      </c>
      <c s="6" r="D12310">
        <v>19.000</v>
      </c>
      <c s="7" r="E12310">
        <v>1</v>
      </c>
      <c s="8" t="inlineStr" r="F12310">
        <is>
          <t xml:space="preserve">62T94</t>
        </is>
      </c>
      <c s="8" t="inlineStr" r="G12310">
        <is>
          <t xml:space="preserve">010</t>
        </is>
      </c>
      <c s="9" r="H12310">
        <v>16.5900</v>
      </c>
      <c s="8" t="inlineStr" r="I12310">
        <is>
          <t xml:space="preserve">Y</t>
        </is>
      </c>
      <c s="8" t="inlineStr" r="J12310">
        <is>
          <t xml:space="preserve"> Cook</t>
        </is>
      </c>
    </row>
    <row r="12311" ht="20.25" customHeight="0">
      <c s="5" t="inlineStr" r="A12311">
        <is>
          <t xml:space="preserve">78200005</t>
        </is>
      </c>
      <c s="5" t="inlineStr" r="B12311">
        <is>
          <t xml:space="preserve">GUARDRAIL REFLECTORS, TYPE A</t>
        </is>
      </c>
      <c s="5" t="inlineStr" r="C12311">
        <is>
          <t xml:space="preserve">EACH   </t>
        </is>
      </c>
      <c s="6" r="D12311">
        <v>19.000</v>
      </c>
      <c s="7" r="E12311">
        <v>1</v>
      </c>
      <c s="8" t="inlineStr" r="F12311">
        <is>
          <t xml:space="preserve">62T94</t>
        </is>
      </c>
      <c s="8" t="inlineStr" r="G12311">
        <is>
          <t xml:space="preserve">010</t>
        </is>
      </c>
      <c s="9" r="H12311">
        <v>10.0000</v>
      </c>
      <c s="8" t="inlineStr" r="I12311">
        <is>
          <t xml:space="preserve"/>
        </is>
      </c>
      <c s="8" t="inlineStr" r="J12311">
        <is>
          <t xml:space="preserve"> Cook</t>
        </is>
      </c>
    </row>
    <row r="12312" ht="20.25" customHeight="0">
      <c s="5" t="inlineStr" r="A12312">
        <is>
          <t xml:space="preserve">78200005</t>
        </is>
      </c>
      <c s="5" t="inlineStr" r="B12312">
        <is>
          <t xml:space="preserve">GUARDRAIL REFLECTORS, TYPE A</t>
        </is>
      </c>
      <c s="5" t="inlineStr" r="C12312">
        <is>
          <t xml:space="preserve">EACH   </t>
        </is>
      </c>
      <c s="6" r="D12312">
        <v>19.000</v>
      </c>
      <c s="7" r="E12312">
        <v>1</v>
      </c>
      <c s="8" t="inlineStr" r="F12312">
        <is>
          <t xml:space="preserve">62T94</t>
        </is>
      </c>
      <c s="8" t="inlineStr" r="G12312">
        <is>
          <t xml:space="preserve">010</t>
        </is>
      </c>
      <c s="9" r="H12312">
        <v>10.0000</v>
      </c>
      <c s="8" t="inlineStr" r="I12312">
        <is>
          <t xml:space="preserve"/>
        </is>
      </c>
      <c s="8" t="inlineStr" r="J12312">
        <is>
          <t xml:space="preserve"> Cook</t>
        </is>
      </c>
    </row>
    <row r="12313" ht="20.25" customHeight="0">
      <c s="5" t="inlineStr" r="A12313">
        <is>
          <t xml:space="preserve">78200005</t>
        </is>
      </c>
      <c s="5" t="inlineStr" r="B12313">
        <is>
          <t xml:space="preserve">GUARDRAIL REFLECTORS, TYPE A</t>
        </is>
      </c>
      <c s="5" t="inlineStr" r="C12313">
        <is>
          <t xml:space="preserve">EACH   </t>
        </is>
      </c>
      <c s="6" r="D12313">
        <v>19.000</v>
      </c>
      <c s="7" r="E12313">
        <v>1</v>
      </c>
      <c s="8" t="inlineStr" r="F12313">
        <is>
          <t xml:space="preserve">62T94</t>
        </is>
      </c>
      <c s="8" t="inlineStr" r="G12313">
        <is>
          <t xml:space="preserve">010</t>
        </is>
      </c>
      <c s="9" r="H12313">
        <v>10.0000</v>
      </c>
      <c s="8" t="inlineStr" r="I12313">
        <is>
          <t xml:space="preserve"/>
        </is>
      </c>
      <c s="8" t="inlineStr" r="J12313">
        <is>
          <t xml:space="preserve"> Cook</t>
        </is>
      </c>
    </row>
    <row r="12314" ht="20.25" customHeight="0">
      <c s="5" t="inlineStr" r="A12314">
        <is>
          <t xml:space="preserve">78200005</t>
        </is>
      </c>
      <c s="5" t="inlineStr" r="B12314">
        <is>
          <t xml:space="preserve">GUARDRAIL REFLECTORS, TYPE A</t>
        </is>
      </c>
      <c s="5" t="inlineStr" r="C12314">
        <is>
          <t xml:space="preserve">EACH   </t>
        </is>
      </c>
      <c s="6" r="D12314">
        <v>19.000</v>
      </c>
      <c s="7" r="E12314">
        <v>1</v>
      </c>
      <c s="8" t="inlineStr" r="F12314">
        <is>
          <t xml:space="preserve">62T94</t>
        </is>
      </c>
      <c s="8" t="inlineStr" r="G12314">
        <is>
          <t xml:space="preserve">010</t>
        </is>
      </c>
      <c s="9" r="H12314">
        <v>10.0000</v>
      </c>
      <c s="8" t="inlineStr" r="I12314">
        <is>
          <t xml:space="preserve"/>
        </is>
      </c>
      <c s="8" t="inlineStr" r="J12314">
        <is>
          <t xml:space="preserve"> Cook</t>
        </is>
      </c>
    </row>
    <row r="12315" ht="20.25" customHeight="0">
      <c s="5" t="inlineStr" r="A12315">
        <is>
          <t xml:space="preserve">78200005</t>
        </is>
      </c>
      <c s="5" t="inlineStr" r="B12315">
        <is>
          <t xml:space="preserve">GUARDRAIL REFLECTORS, TYPE A</t>
        </is>
      </c>
      <c s="5" t="inlineStr" r="C12315">
        <is>
          <t xml:space="preserve">EACH   </t>
        </is>
      </c>
      <c s="6" r="D12315">
        <v>19.000</v>
      </c>
      <c s="7" r="E12315">
        <v>1</v>
      </c>
      <c s="8" t="inlineStr" r="F12315">
        <is>
          <t xml:space="preserve">62T94</t>
        </is>
      </c>
      <c s="8" t="inlineStr" r="G12315">
        <is>
          <t xml:space="preserve">010</t>
        </is>
      </c>
      <c s="9" r="H12315">
        <v>11.0000</v>
      </c>
      <c s="8" t="inlineStr" r="I12315">
        <is>
          <t xml:space="preserve"/>
        </is>
      </c>
      <c s="8" t="inlineStr" r="J12315">
        <is>
          <t xml:space="preserve"> Cook</t>
        </is>
      </c>
    </row>
    <row r="12316" ht="20.25" customHeight="0">
      <c s="5" t="inlineStr" r="A12316">
        <is>
          <t xml:space="preserve">78200005</t>
        </is>
      </c>
      <c s="5" t="inlineStr" r="B12316">
        <is>
          <t xml:space="preserve">GUARDRAIL REFLECTORS, TYPE A</t>
        </is>
      </c>
      <c s="5" t="inlineStr" r="C12316">
        <is>
          <t xml:space="preserve">EACH   </t>
        </is>
      </c>
      <c s="6" r="D12316">
        <v>19.000</v>
      </c>
      <c s="7" r="E12316">
        <v>1</v>
      </c>
      <c s="8" t="inlineStr" r="F12316">
        <is>
          <t xml:space="preserve">62T94</t>
        </is>
      </c>
      <c s="8" t="inlineStr" r="G12316">
        <is>
          <t xml:space="preserve">010</t>
        </is>
      </c>
      <c s="9" r="H12316">
        <v>15.0800</v>
      </c>
      <c s="8" t="inlineStr" r="I12316">
        <is>
          <t xml:space="preserve"/>
        </is>
      </c>
      <c s="8" t="inlineStr" r="J12316">
        <is>
          <t xml:space="preserve"> Cook</t>
        </is>
      </c>
    </row>
    <row r="12317" ht="20.25" customHeight="0">
      <c s="5" t="inlineStr" r="A12317">
        <is>
          <t xml:space="preserve">78200005</t>
        </is>
      </c>
      <c s="5" t="inlineStr" r="B12317">
        <is>
          <t xml:space="preserve">GUARDRAIL REFLECTORS, TYPE A</t>
        </is>
      </c>
      <c s="5" t="inlineStr" r="C12317">
        <is>
          <t xml:space="preserve">EACH   </t>
        </is>
      </c>
      <c s="6" r="D12317">
        <v>19.000</v>
      </c>
      <c s="7" r="E12317">
        <v>1</v>
      </c>
      <c s="8" t="inlineStr" r="F12317">
        <is>
          <t xml:space="preserve">62T94</t>
        </is>
      </c>
      <c s="8" t="inlineStr" r="G12317">
        <is>
          <t xml:space="preserve">010</t>
        </is>
      </c>
      <c s="9" r="H12317">
        <v>16.0000</v>
      </c>
      <c s="8" t="inlineStr" r="I12317">
        <is>
          <t xml:space="preserve"/>
        </is>
      </c>
      <c s="8" t="inlineStr" r="J12317">
        <is>
          <t xml:space="preserve"> Cook</t>
        </is>
      </c>
    </row>
    <row r="12318" ht="20.25" customHeight="0">
      <c s="5" t="inlineStr" r="A12318">
        <is>
          <t xml:space="preserve">78200005</t>
        </is>
      </c>
      <c s="5" t="inlineStr" r="B12318">
        <is>
          <t xml:space="preserve">GUARDRAIL REFLECTORS, TYPE A</t>
        </is>
      </c>
      <c s="5" t="inlineStr" r="C12318">
        <is>
          <t xml:space="preserve">EACH   </t>
        </is>
      </c>
      <c s="6" r="D12318">
        <v>19.000</v>
      </c>
      <c s="7" r="E12318">
        <v>1</v>
      </c>
      <c s="8" t="inlineStr" r="F12318">
        <is>
          <t xml:space="preserve">62T94</t>
        </is>
      </c>
      <c s="8" t="inlineStr" r="G12318">
        <is>
          <t xml:space="preserve">010</t>
        </is>
      </c>
      <c s="9" r="H12318">
        <v>94.0000</v>
      </c>
      <c s="8" t="inlineStr" r="I12318">
        <is>
          <t xml:space="preserve"/>
        </is>
      </c>
      <c s="8" t="inlineStr" r="J12318">
        <is>
          <t xml:space="preserve"> Cook</t>
        </is>
      </c>
    </row>
    <row r="12319" ht="20.25" customHeight="0">
      <c s="5" t="inlineStr" r="A12319">
        <is>
          <t xml:space="preserve">78200005</t>
        </is>
      </c>
      <c s="5" t="inlineStr" r="B12319">
        <is>
          <t xml:space="preserve">GUARDRAIL REFLECTORS, TYPE A</t>
        </is>
      </c>
      <c s="5" t="inlineStr" r="C12319">
        <is>
          <t xml:space="preserve">EACH   </t>
        </is>
      </c>
      <c s="6" r="D12319">
        <v>23.000</v>
      </c>
      <c s="7" r="E12319">
        <v>1</v>
      </c>
      <c s="8" t="inlineStr" r="F12319">
        <is>
          <t xml:space="preserve">62X17</t>
        </is>
      </c>
      <c s="8" t="inlineStr" r="G12319">
        <is>
          <t xml:space="preserve">019</t>
        </is>
      </c>
      <c s="9" r="H12319">
        <v>40.0000</v>
      </c>
      <c s="8" t="inlineStr" r="I12319">
        <is>
          <t xml:space="preserve">Y</t>
        </is>
      </c>
      <c s="8" t="inlineStr" r="J12319">
        <is>
          <t xml:space="preserve">Various</t>
        </is>
      </c>
    </row>
    <row r="12320" ht="20.25" customHeight="0">
      <c s="5" t="inlineStr" r="A12320">
        <is>
          <t xml:space="preserve">78200005</t>
        </is>
      </c>
      <c s="5" t="inlineStr" r="B12320">
        <is>
          <t xml:space="preserve">GUARDRAIL REFLECTORS, TYPE A</t>
        </is>
      </c>
      <c s="5" t="inlineStr" r="C12320">
        <is>
          <t xml:space="preserve">EACH   </t>
        </is>
      </c>
      <c s="6" r="D12320">
        <v>23.000</v>
      </c>
      <c s="7" r="E12320">
        <v>1</v>
      </c>
      <c s="8" t="inlineStr" r="F12320">
        <is>
          <t xml:space="preserve">62X17</t>
        </is>
      </c>
      <c s="8" t="inlineStr" r="G12320">
        <is>
          <t xml:space="preserve">019</t>
        </is>
      </c>
      <c s="9" r="H12320">
        <v>37.2000</v>
      </c>
      <c s="8" t="inlineStr" r="I12320">
        <is>
          <t xml:space="preserve"/>
        </is>
      </c>
      <c s="8" t="inlineStr" r="J12320">
        <is>
          <t xml:space="preserve">Various</t>
        </is>
      </c>
    </row>
    <row r="12321" ht="20.25" customHeight="0">
      <c s="5" t="inlineStr" r="A12321">
        <is>
          <t xml:space="preserve">78200005</t>
        </is>
      </c>
      <c s="5" t="inlineStr" r="B12321">
        <is>
          <t xml:space="preserve">GUARDRAIL REFLECTORS, TYPE A</t>
        </is>
      </c>
      <c s="5" t="inlineStr" r="C12321">
        <is>
          <t xml:space="preserve">EACH   </t>
        </is>
      </c>
      <c s="6" r="D12321">
        <v>23.000</v>
      </c>
      <c s="7" r="E12321">
        <v>1</v>
      </c>
      <c s="8" t="inlineStr" r="F12321">
        <is>
          <t xml:space="preserve">62X17</t>
        </is>
      </c>
      <c s="8" t="inlineStr" r="G12321">
        <is>
          <t xml:space="preserve">019</t>
        </is>
      </c>
      <c s="9" r="H12321">
        <v>600.0000</v>
      </c>
      <c s="8" t="inlineStr" r="I12321">
        <is>
          <t xml:space="preserve"/>
        </is>
      </c>
      <c s="8" t="inlineStr" r="J12321">
        <is>
          <t xml:space="preserve">Various</t>
        </is>
      </c>
    </row>
    <row r="12322" ht="20.25" customHeight="0">
      <c s="5" t="inlineStr" r="A12322">
        <is>
          <t xml:space="preserve">78200005</t>
        </is>
      </c>
      <c s="5" t="inlineStr" r="B12322">
        <is>
          <t xml:space="preserve">GUARDRAIL REFLECTORS, TYPE A</t>
        </is>
      </c>
      <c s="5" t="inlineStr" r="C12322">
        <is>
          <t xml:space="preserve">EACH   </t>
        </is>
      </c>
      <c s="6" r="D12322">
        <v>5.000</v>
      </c>
      <c s="7" r="E12322">
        <v>2</v>
      </c>
      <c s="8" t="inlineStr" r="F12322">
        <is>
          <t xml:space="preserve">64S29</t>
        </is>
      </c>
      <c s="8" t="inlineStr" r="G12322">
        <is>
          <t xml:space="preserve">081</t>
        </is>
      </c>
      <c s="9" r="H12322">
        <v>15.0000</v>
      </c>
      <c s="8" t="inlineStr" r="I12322">
        <is>
          <t xml:space="preserve">Y</t>
        </is>
      </c>
      <c s="8" t="inlineStr" r="J12322">
        <is>
          <t xml:space="preserve"> Lee</t>
        </is>
      </c>
    </row>
    <row r="12323" ht="20.25" customHeight="0">
      <c s="5" t="inlineStr" r="A12323">
        <is>
          <t xml:space="preserve">78200005</t>
        </is>
      </c>
      <c s="5" t="inlineStr" r="B12323">
        <is>
          <t xml:space="preserve">GUARDRAIL REFLECTORS, TYPE A</t>
        </is>
      </c>
      <c s="5" t="inlineStr" r="C12323">
        <is>
          <t xml:space="preserve">EACH   </t>
        </is>
      </c>
      <c s="6" r="D12323">
        <v>5.000</v>
      </c>
      <c s="7" r="E12323">
        <v>2</v>
      </c>
      <c s="8" t="inlineStr" r="F12323">
        <is>
          <t xml:space="preserve">64S29</t>
        </is>
      </c>
      <c s="8" t="inlineStr" r="G12323">
        <is>
          <t xml:space="preserve">081</t>
        </is>
      </c>
      <c s="9" r="H12323">
        <v>20.0000</v>
      </c>
      <c s="8" t="inlineStr" r="I12323">
        <is>
          <t xml:space="preserve"/>
        </is>
      </c>
      <c s="8" t="inlineStr" r="J12323">
        <is>
          <t xml:space="preserve"> Lee</t>
        </is>
      </c>
    </row>
    <row r="12324" ht="20.25" customHeight="0">
      <c s="5" t="inlineStr" r="A12324">
        <is>
          <t xml:space="preserve">78200005</t>
        </is>
      </c>
      <c s="5" t="inlineStr" r="B12324">
        <is>
          <t xml:space="preserve">GUARDRAIL REFLECTORS, TYPE A</t>
        </is>
      </c>
      <c s="5" t="inlineStr" r="C12324">
        <is>
          <t xml:space="preserve">EACH   </t>
        </is>
      </c>
      <c s="6" r="D12324">
        <v>5.000</v>
      </c>
      <c s="7" r="E12324">
        <v>2</v>
      </c>
      <c s="8" t="inlineStr" r="F12324">
        <is>
          <t xml:space="preserve">64S29</t>
        </is>
      </c>
      <c s="8" t="inlineStr" r="G12324">
        <is>
          <t xml:space="preserve">081</t>
        </is>
      </c>
      <c s="9" r="H12324">
        <v>20.0000</v>
      </c>
      <c s="8" t="inlineStr" r="I12324">
        <is>
          <t xml:space="preserve"/>
        </is>
      </c>
      <c s="8" t="inlineStr" r="J12324">
        <is>
          <t xml:space="preserve"> Lee</t>
        </is>
      </c>
    </row>
    <row r="12325" ht="20.25" customHeight="0">
      <c s="5" t="inlineStr" r="A12325">
        <is>
          <t xml:space="preserve">78200005</t>
        </is>
      </c>
      <c s="5" t="inlineStr" r="B12325">
        <is>
          <t xml:space="preserve">GUARDRAIL REFLECTORS, TYPE A</t>
        </is>
      </c>
      <c s="5" t="inlineStr" r="C12325">
        <is>
          <t xml:space="preserve">EACH   </t>
        </is>
      </c>
      <c s="6" r="D12325">
        <v>12.000</v>
      </c>
      <c s="7" r="E12325">
        <v>3</v>
      </c>
      <c s="8" t="inlineStr" r="F12325">
        <is>
          <t xml:space="preserve">66E54</t>
        </is>
      </c>
      <c s="8" t="inlineStr" r="G12325">
        <is>
          <t xml:space="preserve">083</t>
        </is>
      </c>
      <c s="9" r="H12325">
        <v>15.0000</v>
      </c>
      <c s="8" t="inlineStr" r="I12325">
        <is>
          <t xml:space="preserve">Y</t>
        </is>
      </c>
      <c s="8" t="inlineStr" r="J12325">
        <is>
          <t xml:space="preserve"> Livingston</t>
        </is>
      </c>
    </row>
    <row r="12326" ht="20.25" customHeight="0">
      <c s="5" t="inlineStr" r="A12326">
        <is>
          <t xml:space="preserve">78200005</t>
        </is>
      </c>
      <c s="5" t="inlineStr" r="B12326">
        <is>
          <t xml:space="preserve">GUARDRAIL REFLECTORS, TYPE A</t>
        </is>
      </c>
      <c s="5" t="inlineStr" r="C12326">
        <is>
          <t xml:space="preserve">EACH   </t>
        </is>
      </c>
      <c s="6" r="D12326">
        <v>100.000</v>
      </c>
      <c s="7" r="E12326">
        <v>6</v>
      </c>
      <c s="8" t="inlineStr" r="F12326">
        <is>
          <t xml:space="preserve">72788</t>
        </is>
      </c>
      <c s="8" t="inlineStr" r="G12326">
        <is>
          <t xml:space="preserve">036</t>
        </is>
      </c>
      <c s="9" r="H12326">
        <v>0.5500</v>
      </c>
      <c s="8" t="inlineStr" r="I12326">
        <is>
          <t xml:space="preserve">Y</t>
        </is>
      </c>
      <c s="8" t="inlineStr" r="J12326">
        <is>
          <t xml:space="preserve">Various</t>
        </is>
      </c>
    </row>
    <row r="12327" ht="20.25" customHeight="0">
      <c s="5" t="inlineStr" r="A12327">
        <is>
          <t xml:space="preserve">78200005</t>
        </is>
      </c>
      <c s="5" t="inlineStr" r="B12327">
        <is>
          <t xml:space="preserve">GUARDRAIL REFLECTORS, TYPE A</t>
        </is>
      </c>
      <c s="5" t="inlineStr" r="C12327">
        <is>
          <t xml:space="preserve">EACH   </t>
        </is>
      </c>
      <c s="6" r="D12327">
        <v>7.000</v>
      </c>
      <c s="7" r="E12327">
        <v>7</v>
      </c>
      <c s="8" t="inlineStr" r="F12327">
        <is>
          <t xml:space="preserve">74858</t>
        </is>
      </c>
      <c s="8" t="inlineStr" r="G12327">
        <is>
          <t xml:space="preserve">039</t>
        </is>
      </c>
      <c s="9" r="H12327">
        <v>10.0000</v>
      </c>
      <c s="8" t="inlineStr" r="I12327">
        <is>
          <t xml:space="preserve">Y</t>
        </is>
      </c>
      <c s="8" t="inlineStr" r="J12327">
        <is>
          <t xml:space="preserve"> Lawrence</t>
        </is>
      </c>
    </row>
    <row r="12328" ht="20.25" customHeight="0">
      <c s="5" t="inlineStr" r="A12328">
        <is>
          <t xml:space="preserve">78200005</t>
        </is>
      </c>
      <c s="5" t="inlineStr" r="B12328">
        <is>
          <t xml:space="preserve">GUARDRAIL REFLECTORS, TYPE A</t>
        </is>
      </c>
      <c s="5" t="inlineStr" r="C12328">
        <is>
          <t xml:space="preserve">EACH   </t>
        </is>
      </c>
      <c s="6" r="D12328">
        <v>7.000</v>
      </c>
      <c s="7" r="E12328">
        <v>7</v>
      </c>
      <c s="8" t="inlineStr" r="F12328">
        <is>
          <t xml:space="preserve">74858</t>
        </is>
      </c>
      <c s="8" t="inlineStr" r="G12328">
        <is>
          <t xml:space="preserve">039</t>
        </is>
      </c>
      <c s="9" r="H12328">
        <v>11.2700</v>
      </c>
      <c s="8" t="inlineStr" r="I12328">
        <is>
          <t xml:space="preserve"/>
        </is>
      </c>
      <c s="8" t="inlineStr" r="J12328">
        <is>
          <t xml:space="preserve"> Lawrence</t>
        </is>
      </c>
    </row>
    <row r="12329" ht="20.25" customHeight="0">
      <c s="5" t="inlineStr" r="A12329">
        <is>
          <t xml:space="preserve">78200005</t>
        </is>
      </c>
      <c s="5" t="inlineStr" r="B12329">
        <is>
          <t xml:space="preserve">GUARDRAIL REFLECTORS, TYPE A</t>
        </is>
      </c>
      <c s="5" t="inlineStr" r="C12329">
        <is>
          <t xml:space="preserve">EACH   </t>
        </is>
      </c>
      <c s="6" r="D12329">
        <v>7.000</v>
      </c>
      <c s="7" r="E12329">
        <v>7</v>
      </c>
      <c s="8" t="inlineStr" r="F12329">
        <is>
          <t xml:space="preserve">74858</t>
        </is>
      </c>
      <c s="8" t="inlineStr" r="G12329">
        <is>
          <t xml:space="preserve">039</t>
        </is>
      </c>
      <c s="9" r="H12329">
        <v>12.0000</v>
      </c>
      <c s="8" t="inlineStr" r="I12329">
        <is>
          <t xml:space="preserve"/>
        </is>
      </c>
      <c s="8" t="inlineStr" r="J12329">
        <is>
          <t xml:space="preserve"> Lawrence</t>
        </is>
      </c>
    </row>
    <row r="12330" ht="20.25" customHeight="0">
      <c s="5" t="inlineStr" r="A12330">
        <is>
          <t xml:space="preserve">78200005</t>
        </is>
      </c>
      <c s="5" t="inlineStr" r="B12330">
        <is>
          <t xml:space="preserve">GUARDRAIL REFLECTORS, TYPE A</t>
        </is>
      </c>
      <c s="5" t="inlineStr" r="C12330">
        <is>
          <t xml:space="preserve">EACH   </t>
        </is>
      </c>
      <c s="6" r="D12330">
        <v>16.000</v>
      </c>
      <c s="7" r="E12330">
        <v>9</v>
      </c>
      <c s="8" t="inlineStr" r="F12330">
        <is>
          <t xml:space="preserve">78942</t>
        </is>
      </c>
      <c s="8" t="inlineStr" r="G12330">
        <is>
          <t xml:space="preserve">059</t>
        </is>
      </c>
      <c s="9" r="H12330">
        <v>10.3000</v>
      </c>
      <c s="8" t="inlineStr" r="I12330">
        <is>
          <t xml:space="preserve">Y</t>
        </is>
      </c>
      <c s="8" t="inlineStr" r="J12330">
        <is>
          <t xml:space="preserve"> Williamson</t>
        </is>
      </c>
    </row>
    <row r="12331" ht="20.25" customHeight="0">
      <c s="5" t="inlineStr" r="A12331">
        <is>
          <t xml:space="preserve">78200005</t>
        </is>
      </c>
      <c s="5" t="inlineStr" r="B12331">
        <is>
          <t xml:space="preserve">GUARDRAIL REFLECTORS, TYPE A</t>
        </is>
      </c>
      <c s="5" t="inlineStr" r="C12331">
        <is>
          <t xml:space="preserve">EACH   </t>
        </is>
      </c>
      <c s="6" r="D12331">
        <v>16.000</v>
      </c>
      <c s="7" r="E12331">
        <v>9</v>
      </c>
      <c s="8" t="inlineStr" r="F12331">
        <is>
          <t xml:space="preserve">78942</t>
        </is>
      </c>
      <c s="8" t="inlineStr" r="G12331">
        <is>
          <t xml:space="preserve">059</t>
        </is>
      </c>
      <c s="9" r="H12331">
        <v>11.0000</v>
      </c>
      <c s="8" t="inlineStr" r="I12331">
        <is>
          <t xml:space="preserve"/>
        </is>
      </c>
      <c s="8" t="inlineStr" r="J12331">
        <is>
          <t xml:space="preserve"> Williamson</t>
        </is>
      </c>
    </row>
    <row r="12332" ht="20.25" customHeight="0">
      <c s="5" t="inlineStr" r="A12332">
        <is>
          <t xml:space="preserve">78200005</t>
        </is>
      </c>
      <c s="5" t="inlineStr" r="B12332">
        <is>
          <t xml:space="preserve">GUARDRAIL REFLECTORS, TYPE A</t>
        </is>
      </c>
      <c s="5" t="inlineStr" r="C12332">
        <is>
          <t xml:space="preserve">EACH   </t>
        </is>
      </c>
      <c s="6" r="D12332">
        <v>22.000</v>
      </c>
      <c s="7" r="E12332">
        <v>9</v>
      </c>
      <c s="8" t="inlineStr" r="F12332">
        <is>
          <t xml:space="preserve">78972</t>
        </is>
      </c>
      <c s="8" t="inlineStr" r="G12332">
        <is>
          <t xml:space="preserve">060</t>
        </is>
      </c>
      <c s="9" r="H12332">
        <v>11.0000</v>
      </c>
      <c s="8" t="inlineStr" r="I12332">
        <is>
          <t xml:space="preserve">Y</t>
        </is>
      </c>
      <c s="8" t="inlineStr" r="J12332">
        <is>
          <t xml:space="preserve"> Massac</t>
        </is>
      </c>
    </row>
    <row r="12333" ht="20.25" customHeight="0">
      <c s="5" t="inlineStr" r="A12333">
        <is>
          <t xml:space="preserve">78200005</t>
        </is>
      </c>
      <c s="5" t="inlineStr" r="B12333">
        <is>
          <t xml:space="preserve">GUARDRAIL REFLECTORS, TYPE A</t>
        </is>
      </c>
      <c s="5" t="inlineStr" r="C12333">
        <is>
          <t xml:space="preserve">EACH   </t>
        </is>
      </c>
      <c s="6" r="D12333">
        <v>22.000</v>
      </c>
      <c s="7" r="E12333">
        <v>9</v>
      </c>
      <c s="8" t="inlineStr" r="F12333">
        <is>
          <t xml:space="preserve">78972</t>
        </is>
      </c>
      <c s="8" t="inlineStr" r="G12333">
        <is>
          <t xml:space="preserve">060</t>
        </is>
      </c>
      <c s="9" r="H12333">
        <v>12.0000</v>
      </c>
      <c s="8" t="inlineStr" r="I12333">
        <is>
          <t xml:space="preserve"/>
        </is>
      </c>
      <c s="8" t="inlineStr" r="J12333">
        <is>
          <t xml:space="preserve"> Massac</t>
        </is>
      </c>
    </row>
    <row r="12334" ht="20.25" customHeight="0">
      <c s="5" t="inlineStr" r="A12334">
        <is>
          <t xml:space="preserve">78200005</t>
        </is>
      </c>
      <c s="5" t="inlineStr" r="B12334">
        <is>
          <t xml:space="preserve">GUARDRAIL REFLECTORS, TYPE A</t>
        </is>
      </c>
      <c s="5" t="inlineStr" r="C12334">
        <is>
          <t xml:space="preserve">EACH   </t>
        </is>
      </c>
      <c s="6" r="D12334">
        <v>6.000</v>
      </c>
      <c s="7" r="E12334">
        <v>9</v>
      </c>
      <c s="8" t="inlineStr" r="F12334">
        <is>
          <t xml:space="preserve">78A32</t>
        </is>
      </c>
      <c s="8" t="inlineStr" r="G12334">
        <is>
          <t xml:space="preserve">061</t>
        </is>
      </c>
      <c s="9" r="H12334">
        <v>10.3100</v>
      </c>
      <c s="8" t="inlineStr" r="I12334">
        <is>
          <t xml:space="preserve">Y</t>
        </is>
      </c>
      <c s="8" t="inlineStr" r="J12334">
        <is>
          <t xml:space="preserve"> Saline</t>
        </is>
      </c>
    </row>
    <row r="12335" ht="20.25" customHeight="0">
      <c s="5" t="inlineStr" r="A12335">
        <is>
          <t xml:space="preserve">78200005</t>
        </is>
      </c>
      <c s="5" t="inlineStr" r="B12335">
        <is>
          <t xml:space="preserve">GUARDRAIL REFLECTORS, TYPE A</t>
        </is>
      </c>
      <c s="5" t="inlineStr" r="C12335">
        <is>
          <t xml:space="preserve">EACH   </t>
        </is>
      </c>
      <c s="6" r="D12335">
        <v>6.000</v>
      </c>
      <c s="7" r="E12335">
        <v>9</v>
      </c>
      <c s="8" t="inlineStr" r="F12335">
        <is>
          <t xml:space="preserve">78A32</t>
        </is>
      </c>
      <c s="8" t="inlineStr" r="G12335">
        <is>
          <t xml:space="preserve">061</t>
        </is>
      </c>
      <c s="9" r="H12335">
        <v>11.0000</v>
      </c>
      <c s="8" t="inlineStr" r="I12335">
        <is>
          <t xml:space="preserve"/>
        </is>
      </c>
      <c s="8" t="inlineStr" r="J12335">
        <is>
          <t xml:space="preserve"> Saline</t>
        </is>
      </c>
    </row>
    <row r="12336" ht="20.25" customHeight="0">
      <c s="5" t="inlineStr" r="A12336">
        <is>
          <t xml:space="preserve">78200005</t>
        </is>
      </c>
      <c s="5" t="inlineStr" r="B12336">
        <is>
          <t xml:space="preserve">GUARDRAIL REFLECTORS, TYPE A</t>
        </is>
      </c>
      <c s="5" t="inlineStr" r="C12336">
        <is>
          <t xml:space="preserve">EACH   </t>
        </is>
      </c>
      <c s="6" r="D12336">
        <v>37.000</v>
      </c>
      <c s="7" r="E12336">
        <v>9</v>
      </c>
      <c s="8" t="inlineStr" r="F12336">
        <is>
          <t xml:space="preserve">78A66</t>
        </is>
      </c>
      <c s="8" t="inlineStr" r="G12336">
        <is>
          <t xml:space="preserve">062</t>
        </is>
      </c>
      <c s="9" r="H12336">
        <v>10.3000</v>
      </c>
      <c s="8" t="inlineStr" r="I12336">
        <is>
          <t xml:space="preserve">Y</t>
        </is>
      </c>
      <c s="8" t="inlineStr" r="J12336">
        <is>
          <t xml:space="preserve"> Jackson</t>
        </is>
      </c>
    </row>
    <row r="12337" ht="20.25" customHeight="0">
      <c s="5" t="inlineStr" r="A12337">
        <is>
          <t xml:space="preserve">78200005</t>
        </is>
      </c>
      <c s="5" t="inlineStr" r="B12337">
        <is>
          <t xml:space="preserve">GUARDRAIL REFLECTORS, TYPE A</t>
        </is>
      </c>
      <c s="5" t="inlineStr" r="C12337">
        <is>
          <t xml:space="preserve">EACH   </t>
        </is>
      </c>
      <c s="6" r="D12337">
        <v>37.000</v>
      </c>
      <c s="7" r="E12337">
        <v>9</v>
      </c>
      <c s="8" t="inlineStr" r="F12337">
        <is>
          <t xml:space="preserve">78A66</t>
        </is>
      </c>
      <c s="8" t="inlineStr" r="G12337">
        <is>
          <t xml:space="preserve">062</t>
        </is>
      </c>
      <c s="9" r="H12337">
        <v>11.5000</v>
      </c>
      <c s="8" t="inlineStr" r="I12337">
        <is>
          <t xml:space="preserve"/>
        </is>
      </c>
      <c s="8" t="inlineStr" r="J12337">
        <is>
          <t xml:space="preserve"> Jackson</t>
        </is>
      </c>
    </row>
    <row r="12338" ht="20.25" customHeight="0">
      <c s="5" t="inlineStr" r="A12338">
        <is>
          <t xml:space="preserve">78200005</t>
        </is>
      </c>
      <c s="5" t="inlineStr" r="B12338">
        <is>
          <t xml:space="preserve">GUARDRAIL REFLECTORS, TYPE A</t>
        </is>
      </c>
      <c s="5" t="inlineStr" r="C12338">
        <is>
          <t xml:space="preserve">EACH   </t>
        </is>
      </c>
      <c s="6" r="D12338">
        <v>16.000</v>
      </c>
      <c s="7" r="E12338">
        <v>8</v>
      </c>
      <c s="8" t="inlineStr" r="F12338">
        <is>
          <t xml:space="preserve">97708</t>
        </is>
      </c>
      <c s="8" t="inlineStr" r="G12338">
        <is>
          <t xml:space="preserve">075</t>
        </is>
      </c>
      <c s="9" r="H12338">
        <v>8.5000</v>
      </c>
      <c s="8" t="inlineStr" r="I12338">
        <is>
          <t xml:space="preserve">Y</t>
        </is>
      </c>
      <c s="8" t="inlineStr" r="J12338">
        <is>
          <t xml:space="preserve"> Madison</t>
        </is>
      </c>
    </row>
    <row r="12339" ht="20.25" customHeight="0">
      <c s="5" t="inlineStr" r="A12339">
        <is>
          <t xml:space="preserve">78200005</t>
        </is>
      </c>
      <c s="5" t="inlineStr" r="B12339">
        <is>
          <t xml:space="preserve">GUARDRAIL REFLECTORS, TYPE A</t>
        </is>
      </c>
      <c s="5" t="inlineStr" r="C12339">
        <is>
          <t xml:space="preserve">EACH   </t>
        </is>
      </c>
      <c s="6" r="D12339">
        <v>16.000</v>
      </c>
      <c s="7" r="E12339">
        <v>8</v>
      </c>
      <c s="8" t="inlineStr" r="F12339">
        <is>
          <t xml:space="preserve">97708</t>
        </is>
      </c>
      <c s="8" t="inlineStr" r="G12339">
        <is>
          <t xml:space="preserve">075</t>
        </is>
      </c>
      <c s="9" r="H12339">
        <v>8.2500</v>
      </c>
      <c s="8" t="inlineStr" r="I12339">
        <is>
          <t xml:space="preserve"/>
        </is>
      </c>
      <c s="8" t="inlineStr" r="J12339">
        <is>
          <t xml:space="preserve"> Madison</t>
        </is>
      </c>
    </row>
    <row r="12340" ht="20.25" customHeight="0">
      <c s="5" t="inlineStr" r="A12340">
        <is>
          <t xml:space="preserve">78200005</t>
        </is>
      </c>
      <c s="5" t="inlineStr" r="B12340">
        <is>
          <t xml:space="preserve">GUARDRAIL REFLECTORS, TYPE A</t>
        </is>
      </c>
      <c s="5" t="inlineStr" r="C12340">
        <is>
          <t xml:space="preserve">EACH   </t>
        </is>
      </c>
      <c s="6" r="D12340">
        <v>16.000</v>
      </c>
      <c s="7" r="E12340">
        <v>8</v>
      </c>
      <c s="8" t="inlineStr" r="F12340">
        <is>
          <t xml:space="preserve">97708</t>
        </is>
      </c>
      <c s="8" t="inlineStr" r="G12340">
        <is>
          <t xml:space="preserve">075</t>
        </is>
      </c>
      <c s="9" r="H12340">
        <v>12.0000</v>
      </c>
      <c s="8" t="inlineStr" r="I12340">
        <is>
          <t xml:space="preserve"/>
        </is>
      </c>
      <c s="8" t="inlineStr" r="J12340">
        <is>
          <t xml:space="preserve"> Madison</t>
        </is>
      </c>
    </row>
    <row r="12341" ht="20.25" customHeight="0">
      <c s="5" t="inlineStr" r="A12341">
        <is>
          <t xml:space="preserve">78200006</t>
        </is>
      </c>
      <c s="5" t="inlineStr" r="B12341">
        <is>
          <t xml:space="preserve">GUARDRAIL REFLECTORS, TYPE B</t>
        </is>
      </c>
      <c s="5" t="inlineStr" r="C12341">
        <is>
          <t xml:space="preserve">EACH   </t>
        </is>
      </c>
      <c s="6" r="D12341">
        <v>22.000</v>
      </c>
      <c s="7" r="E12341">
        <v>3</v>
      </c>
      <c s="8" t="inlineStr" r="F12341">
        <is>
          <t xml:space="preserve">66P11</t>
        </is>
      </c>
      <c s="8" t="inlineStr" r="G12341">
        <is>
          <t xml:space="preserve">023</t>
        </is>
      </c>
      <c s="9" r="H12341">
        <v>10.0000</v>
      </c>
      <c s="8" t="inlineStr" r="I12341">
        <is>
          <t xml:space="preserve">Y</t>
        </is>
      </c>
      <c s="8" t="inlineStr" r="J12341">
        <is>
          <t xml:space="preserve"> Kendall, LaSalle</t>
        </is>
      </c>
    </row>
    <row r="12342" ht="20.25" customHeight="0">
      <c s="5" t="inlineStr" r="A12342">
        <is>
          <t xml:space="preserve">78200006</t>
        </is>
      </c>
      <c s="5" t="inlineStr" r="B12342">
        <is>
          <t xml:space="preserve">GUARDRAIL REFLECTORS, TYPE B</t>
        </is>
      </c>
      <c s="5" t="inlineStr" r="C12342">
        <is>
          <t xml:space="preserve">EACH   </t>
        </is>
      </c>
      <c s="6" r="D12342">
        <v>14.000</v>
      </c>
      <c s="7" r="E12342">
        <v>9</v>
      </c>
      <c s="8" t="inlineStr" r="F12342">
        <is>
          <t xml:space="preserve">99738</t>
        </is>
      </c>
      <c s="8" t="inlineStr" r="G12342">
        <is>
          <t xml:space="preserve">078</t>
        </is>
      </c>
      <c s="9" r="H12342">
        <v>10.0000</v>
      </c>
      <c s="8" t="inlineStr" r="I12342">
        <is>
          <t xml:space="preserve">Y</t>
        </is>
      </c>
      <c s="8" t="inlineStr" r="J12342">
        <is>
          <t xml:space="preserve"> Massac</t>
        </is>
      </c>
    </row>
    <row r="12343" ht="20.25" customHeight="0">
      <c s="5" t="inlineStr" r="A12343">
        <is>
          <t xml:space="preserve">78200006</t>
        </is>
      </c>
      <c s="5" t="inlineStr" r="B12343">
        <is>
          <t xml:space="preserve">GUARDRAIL REFLECTORS, TYPE B</t>
        </is>
      </c>
      <c s="5" t="inlineStr" r="C12343">
        <is>
          <t xml:space="preserve">EACH   </t>
        </is>
      </c>
      <c s="6" r="D12343">
        <v>14.000</v>
      </c>
      <c s="7" r="E12343">
        <v>9</v>
      </c>
      <c s="8" t="inlineStr" r="F12343">
        <is>
          <t xml:space="preserve">99738</t>
        </is>
      </c>
      <c s="8" t="inlineStr" r="G12343">
        <is>
          <t xml:space="preserve">078</t>
        </is>
      </c>
      <c s="9" r="H12343">
        <v>10.0000</v>
      </c>
      <c s="8" t="inlineStr" r="I12343">
        <is>
          <t xml:space="preserve"/>
        </is>
      </c>
      <c s="8" t="inlineStr" r="J12343">
        <is>
          <t xml:space="preserve"> Massac</t>
        </is>
      </c>
    </row>
    <row r="12344" ht="20.25" customHeight="0">
      <c s="5" t="inlineStr" r="A12344">
        <is>
          <t xml:space="preserve">78200006</t>
        </is>
      </c>
      <c s="5" t="inlineStr" r="B12344">
        <is>
          <t xml:space="preserve">GUARDRAIL REFLECTORS, TYPE B</t>
        </is>
      </c>
      <c s="5" t="inlineStr" r="C12344">
        <is>
          <t xml:space="preserve">EACH   </t>
        </is>
      </c>
      <c s="6" r="D12344">
        <v>14.000</v>
      </c>
      <c s="7" r="E12344">
        <v>9</v>
      </c>
      <c s="8" t="inlineStr" r="F12344">
        <is>
          <t xml:space="preserve">99738</t>
        </is>
      </c>
      <c s="8" t="inlineStr" r="G12344">
        <is>
          <t xml:space="preserve">078</t>
        </is>
      </c>
      <c s="9" r="H12344">
        <v>11.0000</v>
      </c>
      <c s="8" t="inlineStr" r="I12344">
        <is>
          <t xml:space="preserve"/>
        </is>
      </c>
      <c s="8" t="inlineStr" r="J12344">
        <is>
          <t xml:space="preserve"> Massac</t>
        </is>
      </c>
    </row>
    <row r="12345" ht="20.25" customHeight="0">
      <c s="5" t="inlineStr" r="A12345">
        <is>
          <t xml:space="preserve">78200006</t>
        </is>
      </c>
      <c s="5" t="inlineStr" r="B12345">
        <is>
          <t xml:space="preserve">GUARDRAIL REFLECTORS, TYPE B</t>
        </is>
      </c>
      <c s="5" t="inlineStr" r="C12345">
        <is>
          <t xml:space="preserve">EACH   </t>
        </is>
      </c>
      <c s="6" r="D12345">
        <v>14.000</v>
      </c>
      <c s="7" r="E12345">
        <v>9</v>
      </c>
      <c s="8" t="inlineStr" r="F12345">
        <is>
          <t xml:space="preserve">99738</t>
        </is>
      </c>
      <c s="8" t="inlineStr" r="G12345">
        <is>
          <t xml:space="preserve">078</t>
        </is>
      </c>
      <c s="9" r="H12345">
        <v>11.0400</v>
      </c>
      <c s="8" t="inlineStr" r="I12345">
        <is>
          <t xml:space="preserve"/>
        </is>
      </c>
      <c s="8" t="inlineStr" r="J12345">
        <is>
          <t xml:space="preserve"> Massac</t>
        </is>
      </c>
    </row>
    <row r="12346" ht="20.25" customHeight="0">
      <c s="5" t="inlineStr" r="A12346">
        <is>
          <t xml:space="preserve">78200011</t>
        </is>
      </c>
      <c s="5" t="inlineStr" r="B12346">
        <is>
          <t xml:space="preserve">BARRIER WALL REFLECTORS, TYPE C</t>
        </is>
      </c>
      <c s="5" t="inlineStr" r="C12346">
        <is>
          <t xml:space="preserve">EACH   </t>
        </is>
      </c>
      <c s="6" r="D12346">
        <v>72.000</v>
      </c>
      <c s="7" r="E12346">
        <v>1</v>
      </c>
      <c s="8" t="inlineStr" r="F12346">
        <is>
          <t xml:space="preserve">61K60</t>
        </is>
      </c>
      <c s="8" t="inlineStr" r="G12346">
        <is>
          <t xml:space="preserve">087</t>
        </is>
      </c>
      <c s="9" r="H12346">
        <v>6.0000</v>
      </c>
      <c s="8" t="inlineStr" r="I12346">
        <is>
          <t xml:space="preserve">Y</t>
        </is>
      </c>
      <c s="8" t="inlineStr" r="J12346">
        <is>
          <t xml:space="preserve"> Cook</t>
        </is>
      </c>
    </row>
    <row r="12347" ht="20.25" customHeight="0">
      <c s="5" t="inlineStr" r="A12347">
        <is>
          <t xml:space="preserve">78200011</t>
        </is>
      </c>
      <c s="5" t="inlineStr" r="B12347">
        <is>
          <t xml:space="preserve">BARRIER WALL REFLECTORS, TYPE C</t>
        </is>
      </c>
      <c s="5" t="inlineStr" r="C12347">
        <is>
          <t xml:space="preserve">EACH   </t>
        </is>
      </c>
      <c s="6" r="D12347">
        <v>72.000</v>
      </c>
      <c s="7" r="E12347">
        <v>1</v>
      </c>
      <c s="8" t="inlineStr" r="F12347">
        <is>
          <t xml:space="preserve">61K60</t>
        </is>
      </c>
      <c s="8" t="inlineStr" r="G12347">
        <is>
          <t xml:space="preserve">087</t>
        </is>
      </c>
      <c s="9" r="H12347">
        <v>6.0000</v>
      </c>
      <c s="8" t="inlineStr" r="I12347">
        <is>
          <t xml:space="preserve"/>
        </is>
      </c>
      <c s="8" t="inlineStr" r="J12347">
        <is>
          <t xml:space="preserve"> Cook</t>
        </is>
      </c>
    </row>
    <row r="12348" ht="20.25" customHeight="0">
      <c s="5" t="inlineStr" r="A12348">
        <is>
          <t xml:space="preserve">78200011</t>
        </is>
      </c>
      <c s="5" t="inlineStr" r="B12348">
        <is>
          <t xml:space="preserve">BARRIER WALL REFLECTORS, TYPE C</t>
        </is>
      </c>
      <c s="5" t="inlineStr" r="C12348">
        <is>
          <t xml:space="preserve">EACH   </t>
        </is>
      </c>
      <c s="6" r="D12348">
        <v>14.000</v>
      </c>
      <c s="7" r="E12348">
        <v>1</v>
      </c>
      <c s="8" t="inlineStr" r="F12348">
        <is>
          <t xml:space="preserve">62R25</t>
        </is>
      </c>
      <c s="8" t="inlineStr" r="G12348">
        <is>
          <t xml:space="preserve">003</t>
        </is>
      </c>
      <c s="9" r="H12348">
        <v>15.0000</v>
      </c>
      <c s="8" t="inlineStr" r="I12348">
        <is>
          <t xml:space="preserve">Y</t>
        </is>
      </c>
      <c s="8" t="inlineStr" r="J12348">
        <is>
          <t xml:space="preserve"> Will</t>
        </is>
      </c>
    </row>
    <row r="12349" ht="20.25" customHeight="0">
      <c s="5" t="inlineStr" r="A12349">
        <is>
          <t xml:space="preserve">78200011</t>
        </is>
      </c>
      <c s="5" t="inlineStr" r="B12349">
        <is>
          <t xml:space="preserve">BARRIER WALL REFLECTORS, TYPE C</t>
        </is>
      </c>
      <c s="5" t="inlineStr" r="C12349">
        <is>
          <t xml:space="preserve">EACH   </t>
        </is>
      </c>
      <c s="6" r="D12349">
        <v>14.000</v>
      </c>
      <c s="7" r="E12349">
        <v>1</v>
      </c>
      <c s="8" t="inlineStr" r="F12349">
        <is>
          <t xml:space="preserve">62R25</t>
        </is>
      </c>
      <c s="8" t="inlineStr" r="G12349">
        <is>
          <t xml:space="preserve">003</t>
        </is>
      </c>
      <c s="9" r="H12349">
        <v>20.0000</v>
      </c>
      <c s="8" t="inlineStr" r="I12349">
        <is>
          <t xml:space="preserve"/>
        </is>
      </c>
      <c s="8" t="inlineStr" r="J12349">
        <is>
          <t xml:space="preserve"> Will</t>
        </is>
      </c>
    </row>
    <row r="12350" ht="20.25" customHeight="0">
      <c s="5" t="inlineStr" r="A12350">
        <is>
          <t xml:space="preserve">78200011</t>
        </is>
      </c>
      <c s="5" t="inlineStr" r="B12350">
        <is>
          <t xml:space="preserve">BARRIER WALL REFLECTORS, TYPE C</t>
        </is>
      </c>
      <c s="5" t="inlineStr" r="C12350">
        <is>
          <t xml:space="preserve">EACH   </t>
        </is>
      </c>
      <c s="6" r="D12350">
        <v>14.000</v>
      </c>
      <c s="7" r="E12350">
        <v>1</v>
      </c>
      <c s="8" t="inlineStr" r="F12350">
        <is>
          <t xml:space="preserve">62R25</t>
        </is>
      </c>
      <c s="8" t="inlineStr" r="G12350">
        <is>
          <t xml:space="preserve">003</t>
        </is>
      </c>
      <c s="9" r="H12350">
        <v>25.0000</v>
      </c>
      <c s="8" t="inlineStr" r="I12350">
        <is>
          <t xml:space="preserve"/>
        </is>
      </c>
      <c s="8" t="inlineStr" r="J12350">
        <is>
          <t xml:space="preserve"> Will</t>
        </is>
      </c>
    </row>
    <row r="12351" ht="20.25" customHeight="0">
      <c s="5" t="inlineStr" r="A12351">
        <is>
          <t xml:space="preserve">78200011</t>
        </is>
      </c>
      <c s="5" t="inlineStr" r="B12351">
        <is>
          <t xml:space="preserve">BARRIER WALL REFLECTORS, TYPE C</t>
        </is>
      </c>
      <c s="5" t="inlineStr" r="C12351">
        <is>
          <t xml:space="preserve">EACH   </t>
        </is>
      </c>
      <c s="6" r="D12351">
        <v>96.000</v>
      </c>
      <c s="7" r="E12351">
        <v>1</v>
      </c>
      <c s="8" t="inlineStr" r="F12351">
        <is>
          <t xml:space="preserve">62V17</t>
        </is>
      </c>
      <c s="8" t="inlineStr" r="G12351">
        <is>
          <t xml:space="preserve">011</t>
        </is>
      </c>
      <c s="9" r="H12351">
        <v>13.5000</v>
      </c>
      <c s="8" t="inlineStr" r="I12351">
        <is>
          <t xml:space="preserve">Y</t>
        </is>
      </c>
      <c s="8" t="inlineStr" r="J12351">
        <is>
          <t xml:space="preserve"> Cook, Lake</t>
        </is>
      </c>
    </row>
    <row r="12352" ht="20.25" customHeight="0">
      <c s="5" t="inlineStr" r="A12352">
        <is>
          <t xml:space="preserve">78200011</t>
        </is>
      </c>
      <c s="5" t="inlineStr" r="B12352">
        <is>
          <t xml:space="preserve">BARRIER WALL REFLECTORS, TYPE C</t>
        </is>
      </c>
      <c s="5" t="inlineStr" r="C12352">
        <is>
          <t xml:space="preserve">EACH   </t>
        </is>
      </c>
      <c s="6" r="D12352">
        <v>96.000</v>
      </c>
      <c s="7" r="E12352">
        <v>1</v>
      </c>
      <c s="8" t="inlineStr" r="F12352">
        <is>
          <t xml:space="preserve">62V17</t>
        </is>
      </c>
      <c s="8" t="inlineStr" r="G12352">
        <is>
          <t xml:space="preserve">011</t>
        </is>
      </c>
      <c s="9" r="H12352">
        <v>10.0000</v>
      </c>
      <c s="8" t="inlineStr" r="I12352">
        <is>
          <t xml:space="preserve"/>
        </is>
      </c>
      <c s="8" t="inlineStr" r="J12352">
        <is>
          <t xml:space="preserve"> Cook, Lake</t>
        </is>
      </c>
    </row>
    <row r="12353" ht="20.25" customHeight="0">
      <c s="5" t="inlineStr" r="A12353">
        <is>
          <t xml:space="preserve">78200011</t>
        </is>
      </c>
      <c s="5" t="inlineStr" r="B12353">
        <is>
          <t xml:space="preserve">BARRIER WALL REFLECTORS, TYPE C</t>
        </is>
      </c>
      <c s="5" t="inlineStr" r="C12353">
        <is>
          <t xml:space="preserve">EACH   </t>
        </is>
      </c>
      <c s="6" r="D12353">
        <v>96.000</v>
      </c>
      <c s="7" r="E12353">
        <v>1</v>
      </c>
      <c s="8" t="inlineStr" r="F12353">
        <is>
          <t xml:space="preserve">62V17</t>
        </is>
      </c>
      <c s="8" t="inlineStr" r="G12353">
        <is>
          <t xml:space="preserve">011</t>
        </is>
      </c>
      <c s="9" r="H12353">
        <v>15.0000</v>
      </c>
      <c s="8" t="inlineStr" r="I12353">
        <is>
          <t xml:space="preserve"/>
        </is>
      </c>
      <c s="8" t="inlineStr" r="J12353">
        <is>
          <t xml:space="preserve"> Cook, Lake</t>
        </is>
      </c>
    </row>
    <row r="12354" ht="20.25" customHeight="0">
      <c s="5" t="inlineStr" r="A12354">
        <is>
          <t xml:space="preserve">78200011</t>
        </is>
      </c>
      <c s="5" t="inlineStr" r="B12354">
        <is>
          <t xml:space="preserve">BARRIER WALL REFLECTORS, TYPE C</t>
        </is>
      </c>
      <c s="5" t="inlineStr" r="C12354">
        <is>
          <t xml:space="preserve">EACH   </t>
        </is>
      </c>
      <c s="6" r="D12354">
        <v>3675.000</v>
      </c>
      <c s="7" r="E12354">
        <v>9</v>
      </c>
      <c s="8" t="inlineStr" r="F12354">
        <is>
          <t xml:space="preserve">78972</t>
        </is>
      </c>
      <c s="8" t="inlineStr" r="G12354">
        <is>
          <t xml:space="preserve">060</t>
        </is>
      </c>
      <c s="9" r="H12354">
        <v>11.2500</v>
      </c>
      <c s="8" t="inlineStr" r="I12354">
        <is>
          <t xml:space="preserve">Y</t>
        </is>
      </c>
      <c s="8" t="inlineStr" r="J12354">
        <is>
          <t xml:space="preserve"> Massac</t>
        </is>
      </c>
    </row>
    <row r="12355" ht="20.25" customHeight="0">
      <c s="5" t="inlineStr" r="A12355">
        <is>
          <t xml:space="preserve">78200011</t>
        </is>
      </c>
      <c s="5" t="inlineStr" r="B12355">
        <is>
          <t xml:space="preserve">BARRIER WALL REFLECTORS, TYPE C</t>
        </is>
      </c>
      <c s="5" t="inlineStr" r="C12355">
        <is>
          <t xml:space="preserve">EACH   </t>
        </is>
      </c>
      <c s="6" r="D12355">
        <v>3675.000</v>
      </c>
      <c s="7" r="E12355">
        <v>9</v>
      </c>
      <c s="8" t="inlineStr" r="F12355">
        <is>
          <t xml:space="preserve">78972</t>
        </is>
      </c>
      <c s="8" t="inlineStr" r="G12355">
        <is>
          <t xml:space="preserve">060</t>
        </is>
      </c>
      <c s="9" r="H12355">
        <v>7.0000</v>
      </c>
      <c s="8" t="inlineStr" r="I12355">
        <is>
          <t xml:space="preserve"/>
        </is>
      </c>
      <c s="8" t="inlineStr" r="J12355">
        <is>
          <t xml:space="preserve"> Massac</t>
        </is>
      </c>
    </row>
    <row r="12356" ht="20.25" customHeight="0">
      <c s="5" t="inlineStr" r="A12356">
        <is>
          <t xml:space="preserve">78200020</t>
        </is>
      </c>
      <c s="5" t="inlineStr" r="B12356">
        <is>
          <t xml:space="preserve">CURB REFLECTORS</t>
        </is>
      </c>
      <c s="5" t="inlineStr" r="C12356">
        <is>
          <t xml:space="preserve">EACH   </t>
        </is>
      </c>
      <c s="6" r="D12356">
        <v>517.000</v>
      </c>
      <c s="7" r="E12356">
        <v>3</v>
      </c>
      <c s="8" t="inlineStr" r="F12356">
        <is>
          <t xml:space="preserve">66E54</t>
        </is>
      </c>
      <c s="8" t="inlineStr" r="G12356">
        <is>
          <t xml:space="preserve">083</t>
        </is>
      </c>
      <c s="9" r="H12356">
        <v>7.0000</v>
      </c>
      <c s="8" t="inlineStr" r="I12356">
        <is>
          <t xml:space="preserve">Y</t>
        </is>
      </c>
      <c s="8" t="inlineStr" r="J12356">
        <is>
          <t xml:space="preserve"> Livingston</t>
        </is>
      </c>
    </row>
    <row r="12357" ht="20.25" customHeight="0">
      <c s="5" t="inlineStr" r="A12357">
        <is>
          <t xml:space="preserve">78200020</t>
        </is>
      </c>
      <c s="5" t="inlineStr" r="B12357">
        <is>
          <t xml:space="preserve">CURB REFLECTORS</t>
        </is>
      </c>
      <c s="5" t="inlineStr" r="C12357">
        <is>
          <t xml:space="preserve">EACH   </t>
        </is>
      </c>
      <c s="6" r="D12357">
        <v>6.000</v>
      </c>
      <c s="7" r="E12357">
        <v>4</v>
      </c>
      <c s="8" t="inlineStr" r="F12357">
        <is>
          <t xml:space="preserve">68C94</t>
        </is>
      </c>
      <c s="8" t="inlineStr" r="G12357">
        <is>
          <t xml:space="preserve">030</t>
        </is>
      </c>
      <c s="9" r="H12357">
        <v>5.5000</v>
      </c>
      <c s="8" t="inlineStr" r="I12357">
        <is>
          <t xml:space="preserve">Y</t>
        </is>
      </c>
      <c s="8" t="inlineStr" r="J12357">
        <is>
          <t xml:space="preserve"> Tazewell</t>
        </is>
      </c>
    </row>
    <row r="12358" ht="20.25" customHeight="0">
      <c s="5" t="inlineStr" r="A12358">
        <is>
          <t xml:space="preserve">78200020</t>
        </is>
      </c>
      <c s="5" t="inlineStr" r="B12358">
        <is>
          <t xml:space="preserve">CURB REFLECTORS</t>
        </is>
      </c>
      <c s="5" t="inlineStr" r="C12358">
        <is>
          <t xml:space="preserve">EACH   </t>
        </is>
      </c>
      <c s="6" r="D12358">
        <v>82.000</v>
      </c>
      <c s="7" r="E12358">
        <v>8</v>
      </c>
      <c s="8" t="inlineStr" r="F12358">
        <is>
          <t xml:space="preserve">76R46</t>
        </is>
      </c>
      <c s="8" t="inlineStr" r="G12358">
        <is>
          <t xml:space="preserve">051</t>
        </is>
      </c>
      <c s="9" r="H12358">
        <v>14.7000</v>
      </c>
      <c s="8" t="inlineStr" r="I12358">
        <is>
          <t xml:space="preserve">Y</t>
        </is>
      </c>
      <c s="8" t="inlineStr" r="J12358">
        <is>
          <t xml:space="preserve"> Madison</t>
        </is>
      </c>
    </row>
    <row r="12359" ht="20.25" customHeight="0">
      <c s="5" t="inlineStr" r="A12359">
        <is>
          <t xml:space="preserve">78200020</t>
        </is>
      </c>
      <c s="5" t="inlineStr" r="B12359">
        <is>
          <t xml:space="preserve">CURB REFLECTORS</t>
        </is>
      </c>
      <c s="5" t="inlineStr" r="C12359">
        <is>
          <t xml:space="preserve">EACH   </t>
        </is>
      </c>
      <c s="6" r="D12359">
        <v>82.000</v>
      </c>
      <c s="7" r="E12359">
        <v>8</v>
      </c>
      <c s="8" t="inlineStr" r="F12359">
        <is>
          <t xml:space="preserve">76R46</t>
        </is>
      </c>
      <c s="8" t="inlineStr" r="G12359">
        <is>
          <t xml:space="preserve">051</t>
        </is>
      </c>
      <c s="9" r="H12359">
        <v>14.0000</v>
      </c>
      <c s="8" t="inlineStr" r="I12359">
        <is>
          <t xml:space="preserve"/>
        </is>
      </c>
      <c s="8" t="inlineStr" r="J12359">
        <is>
          <t xml:space="preserve"> Madison</t>
        </is>
      </c>
    </row>
    <row r="12360" ht="20.25" customHeight="0">
      <c s="5" t="inlineStr" r="A12360">
        <is>
          <t xml:space="preserve">78200020</t>
        </is>
      </c>
      <c s="5" t="inlineStr" r="B12360">
        <is>
          <t xml:space="preserve">CURB REFLECTORS</t>
        </is>
      </c>
      <c s="5" t="inlineStr" r="C12360">
        <is>
          <t xml:space="preserve">EACH   </t>
        </is>
      </c>
      <c s="6" r="D12360">
        <v>82.000</v>
      </c>
      <c s="7" r="E12360">
        <v>8</v>
      </c>
      <c s="8" t="inlineStr" r="F12360">
        <is>
          <t xml:space="preserve">76R46</t>
        </is>
      </c>
      <c s="8" t="inlineStr" r="G12360">
        <is>
          <t xml:space="preserve">051</t>
        </is>
      </c>
      <c s="9" r="H12360">
        <v>14.0000</v>
      </c>
      <c s="8" t="inlineStr" r="I12360">
        <is>
          <t xml:space="preserve"/>
        </is>
      </c>
      <c s="8" t="inlineStr" r="J12360">
        <is>
          <t xml:space="preserve"> Madison</t>
        </is>
      </c>
    </row>
    <row r="12361" ht="20.25" customHeight="0">
      <c s="5" t="inlineStr" r="A12361">
        <is>
          <t xml:space="preserve">78200020</t>
        </is>
      </c>
      <c s="5" t="inlineStr" r="B12361">
        <is>
          <t xml:space="preserve">CURB REFLECTORS</t>
        </is>
      </c>
      <c s="5" t="inlineStr" r="C12361">
        <is>
          <t xml:space="preserve">EACH   </t>
        </is>
      </c>
      <c s="6" r="D12361">
        <v>47.000</v>
      </c>
      <c s="7" r="E12361">
        <v>8</v>
      </c>
      <c s="8" t="inlineStr" r="F12361">
        <is>
          <t xml:space="preserve">97708</t>
        </is>
      </c>
      <c s="8" t="inlineStr" r="G12361">
        <is>
          <t xml:space="preserve">075</t>
        </is>
      </c>
      <c s="9" r="H12361">
        <v>14.0000</v>
      </c>
      <c s="8" t="inlineStr" r="I12361">
        <is>
          <t xml:space="preserve">Y</t>
        </is>
      </c>
      <c s="8" t="inlineStr" r="J12361">
        <is>
          <t xml:space="preserve"> Madison</t>
        </is>
      </c>
    </row>
    <row r="12362" ht="20.25" customHeight="0">
      <c s="5" t="inlineStr" r="A12362">
        <is>
          <t xml:space="preserve">78200020</t>
        </is>
      </c>
      <c s="5" t="inlineStr" r="B12362">
        <is>
          <t xml:space="preserve">CURB REFLECTORS</t>
        </is>
      </c>
      <c s="5" t="inlineStr" r="C12362">
        <is>
          <t xml:space="preserve">EACH   </t>
        </is>
      </c>
      <c s="6" r="D12362">
        <v>47.000</v>
      </c>
      <c s="7" r="E12362">
        <v>8</v>
      </c>
      <c s="8" t="inlineStr" r="F12362">
        <is>
          <t xml:space="preserve">97708</t>
        </is>
      </c>
      <c s="8" t="inlineStr" r="G12362">
        <is>
          <t xml:space="preserve">075</t>
        </is>
      </c>
      <c s="9" r="H12362">
        <v>13.7500</v>
      </c>
      <c s="8" t="inlineStr" r="I12362">
        <is>
          <t xml:space="preserve"/>
        </is>
      </c>
      <c s="8" t="inlineStr" r="J12362">
        <is>
          <t xml:space="preserve"> Madison</t>
        </is>
      </c>
    </row>
    <row r="12363" ht="20.25" customHeight="0">
      <c s="5" t="inlineStr" r="A12363">
        <is>
          <t xml:space="preserve">78200020</t>
        </is>
      </c>
      <c s="5" t="inlineStr" r="B12363">
        <is>
          <t xml:space="preserve">CURB REFLECTORS</t>
        </is>
      </c>
      <c s="5" t="inlineStr" r="C12363">
        <is>
          <t xml:space="preserve">EACH   </t>
        </is>
      </c>
      <c s="6" r="D12363">
        <v>47.000</v>
      </c>
      <c s="7" r="E12363">
        <v>8</v>
      </c>
      <c s="8" t="inlineStr" r="F12363">
        <is>
          <t xml:space="preserve">97708</t>
        </is>
      </c>
      <c s="8" t="inlineStr" r="G12363">
        <is>
          <t xml:space="preserve">075</t>
        </is>
      </c>
      <c s="9" r="H12363">
        <v>14.6000</v>
      </c>
      <c s="8" t="inlineStr" r="I12363">
        <is>
          <t xml:space="preserve"/>
        </is>
      </c>
      <c s="8" t="inlineStr" r="J12363">
        <is>
          <t xml:space="preserve"> Madison</t>
        </is>
      </c>
    </row>
    <row r="12364" ht="20.25" customHeight="0">
      <c s="5" t="inlineStr" r="A12364">
        <is>
          <t xml:space="preserve">78300200</t>
        </is>
      </c>
      <c s="5" t="inlineStr" r="B12364">
        <is>
          <t xml:space="preserve">RAISED REFLECTIVE PAVEMENT MARKER REMOVAL</t>
        </is>
      </c>
      <c s="5" t="inlineStr" r="C12364">
        <is>
          <t xml:space="preserve">EACH   </t>
        </is>
      </c>
      <c s="6" r="D12364">
        <v>480.000</v>
      </c>
      <c s="7" r="E12364">
        <v>1</v>
      </c>
      <c s="8" t="inlineStr" r="F12364">
        <is>
          <t xml:space="preserve">61K06</t>
        </is>
      </c>
      <c s="8" t="inlineStr" r="G12364">
        <is>
          <t xml:space="preserve">065</t>
        </is>
      </c>
      <c s="9" r="H12364">
        <v>15.0000</v>
      </c>
      <c s="8" t="inlineStr" r="I12364">
        <is>
          <t xml:space="preserve">Y</t>
        </is>
      </c>
      <c s="8" t="inlineStr" r="J12364">
        <is>
          <t xml:space="preserve"> Cook</t>
        </is>
      </c>
    </row>
    <row r="12365" ht="20.25" customHeight="0">
      <c s="5" t="inlineStr" r="A12365">
        <is>
          <t xml:space="preserve">78300200</t>
        </is>
      </c>
      <c s="5" t="inlineStr" r="B12365">
        <is>
          <t xml:space="preserve">RAISED REFLECTIVE PAVEMENT MARKER REMOVAL</t>
        </is>
      </c>
      <c s="5" t="inlineStr" r="C12365">
        <is>
          <t xml:space="preserve">EACH   </t>
        </is>
      </c>
      <c s="6" r="D12365">
        <v>480.000</v>
      </c>
      <c s="7" r="E12365">
        <v>1</v>
      </c>
      <c s="8" t="inlineStr" r="F12365">
        <is>
          <t xml:space="preserve">61K06</t>
        </is>
      </c>
      <c s="8" t="inlineStr" r="G12365">
        <is>
          <t xml:space="preserve">065</t>
        </is>
      </c>
      <c s="9" r="H12365">
        <v>5.0000</v>
      </c>
      <c s="8" t="inlineStr" r="I12365">
        <is>
          <t xml:space="preserve"/>
        </is>
      </c>
      <c s="8" t="inlineStr" r="J12365">
        <is>
          <t xml:space="preserve"> Cook</t>
        </is>
      </c>
    </row>
    <row r="12366" ht="20.25" customHeight="0">
      <c s="5" t="inlineStr" r="A12366">
        <is>
          <t xml:space="preserve">78300200</t>
        </is>
      </c>
      <c s="5" t="inlineStr" r="B12366">
        <is>
          <t xml:space="preserve">RAISED REFLECTIVE PAVEMENT MARKER REMOVAL</t>
        </is>
      </c>
      <c s="5" t="inlineStr" r="C12366">
        <is>
          <t xml:space="preserve">EACH   </t>
        </is>
      </c>
      <c s="6" r="D12366">
        <v>480.000</v>
      </c>
      <c s="7" r="E12366">
        <v>1</v>
      </c>
      <c s="8" t="inlineStr" r="F12366">
        <is>
          <t xml:space="preserve">61K06</t>
        </is>
      </c>
      <c s="8" t="inlineStr" r="G12366">
        <is>
          <t xml:space="preserve">065</t>
        </is>
      </c>
      <c s="9" r="H12366">
        <v>10.0000</v>
      </c>
      <c s="8" t="inlineStr" r="I12366">
        <is>
          <t xml:space="preserve"/>
        </is>
      </c>
      <c s="8" t="inlineStr" r="J12366">
        <is>
          <t xml:space="preserve"> Cook</t>
        </is>
      </c>
    </row>
    <row r="12367" ht="20.25" customHeight="0">
      <c s="5" t="inlineStr" r="A12367">
        <is>
          <t xml:space="preserve">78300200</t>
        </is>
      </c>
      <c s="5" t="inlineStr" r="B12367">
        <is>
          <t xml:space="preserve">RAISED REFLECTIVE PAVEMENT MARKER REMOVAL</t>
        </is>
      </c>
      <c s="5" t="inlineStr" r="C12367">
        <is>
          <t xml:space="preserve">EACH   </t>
        </is>
      </c>
      <c s="6" r="D12367">
        <v>480.000</v>
      </c>
      <c s="7" r="E12367">
        <v>1</v>
      </c>
      <c s="8" t="inlineStr" r="F12367">
        <is>
          <t xml:space="preserve">61K06</t>
        </is>
      </c>
      <c s="8" t="inlineStr" r="G12367">
        <is>
          <t xml:space="preserve">065</t>
        </is>
      </c>
      <c s="9" r="H12367">
        <v>14.0000</v>
      </c>
      <c s="8" t="inlineStr" r="I12367">
        <is>
          <t xml:space="preserve"/>
        </is>
      </c>
      <c s="8" t="inlineStr" r="J12367">
        <is>
          <t xml:space="preserve"> Cook</t>
        </is>
      </c>
    </row>
    <row r="12368" ht="20.25" customHeight="0">
      <c s="5" t="inlineStr" r="A12368">
        <is>
          <t xml:space="preserve">78300200</t>
        </is>
      </c>
      <c s="5" t="inlineStr" r="B12368">
        <is>
          <t xml:space="preserve">RAISED REFLECTIVE PAVEMENT MARKER REMOVAL</t>
        </is>
      </c>
      <c s="5" t="inlineStr" r="C12368">
        <is>
          <t xml:space="preserve">EACH   </t>
        </is>
      </c>
      <c s="6" r="D12368">
        <v>480.000</v>
      </c>
      <c s="7" r="E12368">
        <v>1</v>
      </c>
      <c s="8" t="inlineStr" r="F12368">
        <is>
          <t xml:space="preserve">61K06</t>
        </is>
      </c>
      <c s="8" t="inlineStr" r="G12368">
        <is>
          <t xml:space="preserve">065</t>
        </is>
      </c>
      <c s="9" r="H12368">
        <v>15.0000</v>
      </c>
      <c s="8" t="inlineStr" r="I12368">
        <is>
          <t xml:space="preserve"/>
        </is>
      </c>
      <c s="8" t="inlineStr" r="J12368">
        <is>
          <t xml:space="preserve"> Cook</t>
        </is>
      </c>
    </row>
    <row r="12369" ht="20.25" customHeight="0">
      <c s="5" t="inlineStr" r="A12369">
        <is>
          <t xml:space="preserve">78300200</t>
        </is>
      </c>
      <c s="5" t="inlineStr" r="B12369">
        <is>
          <t xml:space="preserve">RAISED REFLECTIVE PAVEMENT MARKER REMOVAL</t>
        </is>
      </c>
      <c s="5" t="inlineStr" r="C12369">
        <is>
          <t xml:space="preserve">EACH   </t>
        </is>
      </c>
      <c s="6" r="D12369">
        <v>480.000</v>
      </c>
      <c s="7" r="E12369">
        <v>1</v>
      </c>
      <c s="8" t="inlineStr" r="F12369">
        <is>
          <t xml:space="preserve">61K06</t>
        </is>
      </c>
      <c s="8" t="inlineStr" r="G12369">
        <is>
          <t xml:space="preserve">065</t>
        </is>
      </c>
      <c s="9" r="H12369">
        <v>22.2300</v>
      </c>
      <c s="8" t="inlineStr" r="I12369">
        <is>
          <t xml:space="preserve"/>
        </is>
      </c>
      <c s="8" t="inlineStr" r="J12369">
        <is>
          <t xml:space="preserve"> Cook</t>
        </is>
      </c>
    </row>
    <row r="12370" ht="20.25" customHeight="0">
      <c s="5" t="inlineStr" r="A12370">
        <is>
          <t xml:space="preserve">78300200</t>
        </is>
      </c>
      <c s="5" t="inlineStr" r="B12370">
        <is>
          <t xml:space="preserve">RAISED REFLECTIVE PAVEMENT MARKER REMOVAL</t>
        </is>
      </c>
      <c s="5" t="inlineStr" r="C12370">
        <is>
          <t xml:space="preserve">EACH   </t>
        </is>
      </c>
      <c s="6" r="D12370">
        <v>480.000</v>
      </c>
      <c s="7" r="E12370">
        <v>1</v>
      </c>
      <c s="8" t="inlineStr" r="F12370">
        <is>
          <t xml:space="preserve">61K06</t>
        </is>
      </c>
      <c s="8" t="inlineStr" r="G12370">
        <is>
          <t xml:space="preserve">065</t>
        </is>
      </c>
      <c s="9" r="H12370">
        <v>25.0000</v>
      </c>
      <c s="8" t="inlineStr" r="I12370">
        <is>
          <t xml:space="preserve"/>
        </is>
      </c>
      <c s="8" t="inlineStr" r="J12370">
        <is>
          <t xml:space="preserve"> Cook</t>
        </is>
      </c>
    </row>
    <row r="12371" ht="20.25" customHeight="0">
      <c s="5" t="inlineStr" r="A12371">
        <is>
          <t xml:space="preserve">78300200</t>
        </is>
      </c>
      <c s="5" t="inlineStr" r="B12371">
        <is>
          <t xml:space="preserve">RAISED REFLECTIVE PAVEMENT MARKER REMOVAL</t>
        </is>
      </c>
      <c s="5" t="inlineStr" r="C12371">
        <is>
          <t xml:space="preserve">EACH   </t>
        </is>
      </c>
      <c s="6" r="D12371">
        <v>480.000</v>
      </c>
      <c s="7" r="E12371">
        <v>1</v>
      </c>
      <c s="8" t="inlineStr" r="F12371">
        <is>
          <t xml:space="preserve">61K06</t>
        </is>
      </c>
      <c s="8" t="inlineStr" r="G12371">
        <is>
          <t xml:space="preserve">065</t>
        </is>
      </c>
      <c s="9" r="H12371">
        <v>34.0000</v>
      </c>
      <c s="8" t="inlineStr" r="I12371">
        <is>
          <t xml:space="preserve"/>
        </is>
      </c>
      <c s="8" t="inlineStr" r="J12371">
        <is>
          <t xml:space="preserve"> Cook</t>
        </is>
      </c>
    </row>
    <row r="12372" ht="20.25" customHeight="0">
      <c s="5" t="inlineStr" r="A12372">
        <is>
          <t xml:space="preserve">78300200</t>
        </is>
      </c>
      <c s="5" t="inlineStr" r="B12372">
        <is>
          <t xml:space="preserve">RAISED REFLECTIVE PAVEMENT MARKER REMOVAL</t>
        </is>
      </c>
      <c s="5" t="inlineStr" r="C12372">
        <is>
          <t xml:space="preserve">EACH   </t>
        </is>
      </c>
      <c s="6" r="D12372">
        <v>220.000</v>
      </c>
      <c s="7" r="E12372">
        <v>1</v>
      </c>
      <c s="8" t="inlineStr" r="F12372">
        <is>
          <t xml:space="preserve">61K60</t>
        </is>
      </c>
      <c s="8" t="inlineStr" r="G12372">
        <is>
          <t xml:space="preserve">087</t>
        </is>
      </c>
      <c s="9" r="H12372">
        <v>5.0000</v>
      </c>
      <c s="8" t="inlineStr" r="I12372">
        <is>
          <t xml:space="preserve">Y</t>
        </is>
      </c>
      <c s="8" t="inlineStr" r="J12372">
        <is>
          <t xml:space="preserve"> Cook</t>
        </is>
      </c>
    </row>
    <row r="12373" ht="20.25" customHeight="0">
      <c s="5" t="inlineStr" r="A12373">
        <is>
          <t xml:space="preserve">78300200</t>
        </is>
      </c>
      <c s="5" t="inlineStr" r="B12373">
        <is>
          <t xml:space="preserve">RAISED REFLECTIVE PAVEMENT MARKER REMOVAL</t>
        </is>
      </c>
      <c s="5" t="inlineStr" r="C12373">
        <is>
          <t xml:space="preserve">EACH   </t>
        </is>
      </c>
      <c s="6" r="D12373">
        <v>220.000</v>
      </c>
      <c s="7" r="E12373">
        <v>1</v>
      </c>
      <c s="8" t="inlineStr" r="F12373">
        <is>
          <t xml:space="preserve">61K60</t>
        </is>
      </c>
      <c s="8" t="inlineStr" r="G12373">
        <is>
          <t xml:space="preserve">087</t>
        </is>
      </c>
      <c s="9" r="H12373">
        <v>20.0000</v>
      </c>
      <c s="8" t="inlineStr" r="I12373">
        <is>
          <t xml:space="preserve"/>
        </is>
      </c>
      <c s="8" t="inlineStr" r="J12373">
        <is>
          <t xml:space="preserve"> Cook</t>
        </is>
      </c>
    </row>
    <row r="12374" ht="20.25" customHeight="0">
      <c s="5" t="inlineStr" r="A12374">
        <is>
          <t xml:space="preserve">78300200</t>
        </is>
      </c>
      <c s="5" t="inlineStr" r="B12374">
        <is>
          <t xml:space="preserve">RAISED REFLECTIVE PAVEMENT MARKER REMOVAL</t>
        </is>
      </c>
      <c s="5" t="inlineStr" r="C12374">
        <is>
          <t xml:space="preserve">EACH   </t>
        </is>
      </c>
      <c s="6" r="D12374">
        <v>90.000</v>
      </c>
      <c s="7" r="E12374">
        <v>1</v>
      </c>
      <c s="8" t="inlineStr" r="F12374">
        <is>
          <t xml:space="preserve">61K70</t>
        </is>
      </c>
      <c s="8" t="inlineStr" r="G12374">
        <is>
          <t xml:space="preserve">089</t>
        </is>
      </c>
      <c s="9" r="H12374">
        <v>15.0000</v>
      </c>
      <c s="8" t="inlineStr" r="I12374">
        <is>
          <t xml:space="preserve">Y</t>
        </is>
      </c>
      <c s="8" t="inlineStr" r="J12374">
        <is>
          <t xml:space="preserve"> Cook</t>
        </is>
      </c>
    </row>
    <row r="12375" ht="20.25" customHeight="0">
      <c s="5" t="inlineStr" r="A12375">
        <is>
          <t xml:space="preserve">78300200</t>
        </is>
      </c>
      <c s="5" t="inlineStr" r="B12375">
        <is>
          <t xml:space="preserve">RAISED REFLECTIVE PAVEMENT MARKER REMOVAL</t>
        </is>
      </c>
      <c s="5" t="inlineStr" r="C12375">
        <is>
          <t xml:space="preserve">EACH   </t>
        </is>
      </c>
      <c s="6" r="D12375">
        <v>90.000</v>
      </c>
      <c s="7" r="E12375">
        <v>1</v>
      </c>
      <c s="8" t="inlineStr" r="F12375">
        <is>
          <t xml:space="preserve">61K70</t>
        </is>
      </c>
      <c s="8" t="inlineStr" r="G12375">
        <is>
          <t xml:space="preserve">089</t>
        </is>
      </c>
      <c s="9" r="H12375">
        <v>15.0000</v>
      </c>
      <c s="8" t="inlineStr" r="I12375">
        <is>
          <t xml:space="preserve"/>
        </is>
      </c>
      <c s="8" t="inlineStr" r="J12375">
        <is>
          <t xml:space="preserve"> Cook</t>
        </is>
      </c>
    </row>
    <row r="12376" ht="20.25" customHeight="0">
      <c s="5" t="inlineStr" r="A12376">
        <is>
          <t xml:space="preserve">78300200</t>
        </is>
      </c>
      <c s="5" t="inlineStr" r="B12376">
        <is>
          <t xml:space="preserve">RAISED REFLECTIVE PAVEMENT MARKER REMOVAL</t>
        </is>
      </c>
      <c s="5" t="inlineStr" r="C12376">
        <is>
          <t xml:space="preserve">EACH   </t>
        </is>
      </c>
      <c s="6" r="D12376">
        <v>90.000</v>
      </c>
      <c s="7" r="E12376">
        <v>1</v>
      </c>
      <c s="8" t="inlineStr" r="F12376">
        <is>
          <t xml:space="preserve">61K70</t>
        </is>
      </c>
      <c s="8" t="inlineStr" r="G12376">
        <is>
          <t xml:space="preserve">089</t>
        </is>
      </c>
      <c s="9" r="H12376">
        <v>15.0000</v>
      </c>
      <c s="8" t="inlineStr" r="I12376">
        <is>
          <t xml:space="preserve"/>
        </is>
      </c>
      <c s="8" t="inlineStr" r="J12376">
        <is>
          <t xml:space="preserve"> Cook</t>
        </is>
      </c>
    </row>
    <row r="12377" ht="20.25" customHeight="0">
      <c s="5" t="inlineStr" r="A12377">
        <is>
          <t xml:space="preserve">78300200</t>
        </is>
      </c>
      <c s="5" t="inlineStr" r="B12377">
        <is>
          <t xml:space="preserve">RAISED REFLECTIVE PAVEMENT MARKER REMOVAL</t>
        </is>
      </c>
      <c s="5" t="inlineStr" r="C12377">
        <is>
          <t xml:space="preserve">EACH   </t>
        </is>
      </c>
      <c s="6" r="D12377">
        <v>90.000</v>
      </c>
      <c s="7" r="E12377">
        <v>1</v>
      </c>
      <c s="8" t="inlineStr" r="F12377">
        <is>
          <t xml:space="preserve">61K70</t>
        </is>
      </c>
      <c s="8" t="inlineStr" r="G12377">
        <is>
          <t xml:space="preserve">089</t>
        </is>
      </c>
      <c s="9" r="H12377">
        <v>15.0000</v>
      </c>
      <c s="8" t="inlineStr" r="I12377">
        <is>
          <t xml:space="preserve"/>
        </is>
      </c>
      <c s="8" t="inlineStr" r="J12377">
        <is>
          <t xml:space="preserve"> Cook</t>
        </is>
      </c>
    </row>
    <row r="12378" ht="20.25" customHeight="0">
      <c s="5" t="inlineStr" r="A12378">
        <is>
          <t xml:space="preserve">78300200</t>
        </is>
      </c>
      <c s="5" t="inlineStr" r="B12378">
        <is>
          <t xml:space="preserve">RAISED REFLECTIVE PAVEMENT MARKER REMOVAL</t>
        </is>
      </c>
      <c s="5" t="inlineStr" r="C12378">
        <is>
          <t xml:space="preserve">EACH   </t>
        </is>
      </c>
      <c s="6" r="D12378">
        <v>14.000</v>
      </c>
      <c s="7" r="E12378">
        <v>1</v>
      </c>
      <c s="8" t="inlineStr" r="F12378">
        <is>
          <t xml:space="preserve">61K72</t>
        </is>
      </c>
      <c s="8" t="inlineStr" r="G12378">
        <is>
          <t xml:space="preserve">090</t>
        </is>
      </c>
      <c s="9" r="H12378">
        <v>33.5000</v>
      </c>
      <c s="8" t="inlineStr" r="I12378">
        <is>
          <t xml:space="preserve">Y</t>
        </is>
      </c>
      <c s="8" t="inlineStr" r="J12378">
        <is>
          <t xml:space="preserve"> Cook</t>
        </is>
      </c>
    </row>
    <row r="12379" ht="20.25" customHeight="0">
      <c s="5" t="inlineStr" r="A12379">
        <is>
          <t xml:space="preserve">78300200</t>
        </is>
      </c>
      <c s="5" t="inlineStr" r="B12379">
        <is>
          <t xml:space="preserve">RAISED REFLECTIVE PAVEMENT MARKER REMOVAL</t>
        </is>
      </c>
      <c s="5" t="inlineStr" r="C12379">
        <is>
          <t xml:space="preserve">EACH   </t>
        </is>
      </c>
      <c s="6" r="D12379">
        <v>14.000</v>
      </c>
      <c s="7" r="E12379">
        <v>1</v>
      </c>
      <c s="8" t="inlineStr" r="F12379">
        <is>
          <t xml:space="preserve">61K72</t>
        </is>
      </c>
      <c s="8" t="inlineStr" r="G12379">
        <is>
          <t xml:space="preserve">090</t>
        </is>
      </c>
      <c s="9" r="H12379">
        <v>25.0900</v>
      </c>
      <c s="8" t="inlineStr" r="I12379">
        <is>
          <t xml:space="preserve"/>
        </is>
      </c>
      <c s="8" t="inlineStr" r="J12379">
        <is>
          <t xml:space="preserve"> Cook</t>
        </is>
      </c>
    </row>
    <row r="12380" ht="20.25" customHeight="0">
      <c s="5" t="inlineStr" r="A12380">
        <is>
          <t xml:space="preserve">78300200</t>
        </is>
      </c>
      <c s="5" t="inlineStr" r="B12380">
        <is>
          <t xml:space="preserve">RAISED REFLECTIVE PAVEMENT MARKER REMOVAL</t>
        </is>
      </c>
      <c s="5" t="inlineStr" r="C12380">
        <is>
          <t xml:space="preserve">EACH   </t>
        </is>
      </c>
      <c s="6" r="D12380">
        <v>14.000</v>
      </c>
      <c s="7" r="E12380">
        <v>1</v>
      </c>
      <c s="8" t="inlineStr" r="F12380">
        <is>
          <t xml:space="preserve">61K72</t>
        </is>
      </c>
      <c s="8" t="inlineStr" r="G12380">
        <is>
          <t xml:space="preserve">090</t>
        </is>
      </c>
      <c s="9" r="H12380">
        <v>207.0000</v>
      </c>
      <c s="8" t="inlineStr" r="I12380">
        <is>
          <t xml:space="preserve"/>
        </is>
      </c>
      <c s="8" t="inlineStr" r="J12380">
        <is>
          <t xml:space="preserve"> Cook</t>
        </is>
      </c>
    </row>
    <row r="12381" ht="20.25" customHeight="0">
      <c s="5" t="inlineStr" r="A12381">
        <is>
          <t xml:space="preserve">78300200</t>
        </is>
      </c>
      <c s="5" t="inlineStr" r="B12381">
        <is>
          <t xml:space="preserve">RAISED REFLECTIVE PAVEMENT MARKER REMOVAL</t>
        </is>
      </c>
      <c s="5" t="inlineStr" r="C12381">
        <is>
          <t xml:space="preserve">EACH   </t>
        </is>
      </c>
      <c s="6" r="D12381">
        <v>296.000</v>
      </c>
      <c s="7" r="E12381">
        <v>1</v>
      </c>
      <c s="8" t="inlineStr" r="F12381">
        <is>
          <t xml:space="preserve">62R26</t>
        </is>
      </c>
      <c s="8" t="inlineStr" r="G12381">
        <is>
          <t xml:space="preserve">004</t>
        </is>
      </c>
      <c s="9" r="H12381">
        <v>15.0000</v>
      </c>
      <c s="8" t="inlineStr" r="I12381">
        <is>
          <t xml:space="preserve">Y</t>
        </is>
      </c>
      <c s="8" t="inlineStr" r="J12381">
        <is>
          <t xml:space="preserve"> Will</t>
        </is>
      </c>
    </row>
    <row r="12382" ht="20.25" customHeight="0">
      <c s="5" t="inlineStr" r="A12382">
        <is>
          <t xml:space="preserve">78300200</t>
        </is>
      </c>
      <c s="5" t="inlineStr" r="B12382">
        <is>
          <t xml:space="preserve">RAISED REFLECTIVE PAVEMENT MARKER REMOVAL</t>
        </is>
      </c>
      <c s="5" t="inlineStr" r="C12382">
        <is>
          <t xml:space="preserve">EACH   </t>
        </is>
      </c>
      <c s="6" r="D12382">
        <v>296.000</v>
      </c>
      <c s="7" r="E12382">
        <v>1</v>
      </c>
      <c s="8" t="inlineStr" r="F12382">
        <is>
          <t xml:space="preserve">62R26</t>
        </is>
      </c>
      <c s="8" t="inlineStr" r="G12382">
        <is>
          <t xml:space="preserve">004</t>
        </is>
      </c>
      <c s="9" r="H12382">
        <v>6.0000</v>
      </c>
      <c s="8" t="inlineStr" r="I12382">
        <is>
          <t xml:space="preserve"/>
        </is>
      </c>
      <c s="8" t="inlineStr" r="J12382">
        <is>
          <t xml:space="preserve"> Will</t>
        </is>
      </c>
    </row>
    <row r="12383" ht="20.25" customHeight="0">
      <c s="5" t="inlineStr" r="A12383">
        <is>
          <t xml:space="preserve">78300200</t>
        </is>
      </c>
      <c s="5" t="inlineStr" r="B12383">
        <is>
          <t xml:space="preserve">RAISED REFLECTIVE PAVEMENT MARKER REMOVAL</t>
        </is>
      </c>
      <c s="5" t="inlineStr" r="C12383">
        <is>
          <t xml:space="preserve">EACH   </t>
        </is>
      </c>
      <c s="6" r="D12383">
        <v>296.000</v>
      </c>
      <c s="7" r="E12383">
        <v>1</v>
      </c>
      <c s="8" t="inlineStr" r="F12383">
        <is>
          <t xml:space="preserve">62R26</t>
        </is>
      </c>
      <c s="8" t="inlineStr" r="G12383">
        <is>
          <t xml:space="preserve">004</t>
        </is>
      </c>
      <c s="9" r="H12383">
        <v>37.0000</v>
      </c>
      <c s="8" t="inlineStr" r="I12383">
        <is>
          <t xml:space="preserve"/>
        </is>
      </c>
      <c s="8" t="inlineStr" r="J12383">
        <is>
          <t xml:space="preserve"> Will</t>
        </is>
      </c>
    </row>
    <row r="12384" ht="20.25" customHeight="0">
      <c s="5" t="inlineStr" r="A12384">
        <is>
          <t xml:space="preserve">78300200</t>
        </is>
      </c>
      <c s="5" t="inlineStr" r="B12384">
        <is>
          <t xml:space="preserve">RAISED REFLECTIVE PAVEMENT MARKER REMOVAL</t>
        </is>
      </c>
      <c s="5" t="inlineStr" r="C12384">
        <is>
          <t xml:space="preserve">EACH   </t>
        </is>
      </c>
      <c s="6" r="D12384">
        <v>296.000</v>
      </c>
      <c s="7" r="E12384">
        <v>1</v>
      </c>
      <c s="8" t="inlineStr" r="F12384">
        <is>
          <t xml:space="preserve">62R26</t>
        </is>
      </c>
      <c s="8" t="inlineStr" r="G12384">
        <is>
          <t xml:space="preserve">004</t>
        </is>
      </c>
      <c s="9" r="H12384">
        <v>57.0000</v>
      </c>
      <c s="8" t="inlineStr" r="I12384">
        <is>
          <t xml:space="preserve"/>
        </is>
      </c>
      <c s="8" t="inlineStr" r="J12384">
        <is>
          <t xml:space="preserve"> Will</t>
        </is>
      </c>
    </row>
    <row r="12385" ht="20.25" customHeight="0">
      <c s="5" t="inlineStr" r="A12385">
        <is>
          <t xml:space="preserve">78300200</t>
        </is>
      </c>
      <c s="5" t="inlineStr" r="B12385">
        <is>
          <t xml:space="preserve">RAISED REFLECTIVE PAVEMENT MARKER REMOVAL</t>
        </is>
      </c>
      <c s="5" t="inlineStr" r="C12385">
        <is>
          <t xml:space="preserve">EACH   </t>
        </is>
      </c>
      <c s="6" r="D12385">
        <v>885.000</v>
      </c>
      <c s="7" r="E12385">
        <v>1</v>
      </c>
      <c s="8" t="inlineStr" r="F12385">
        <is>
          <t xml:space="preserve">62R60</t>
        </is>
      </c>
      <c s="8" t="inlineStr" r="G12385">
        <is>
          <t xml:space="preserve">005</t>
        </is>
      </c>
      <c s="9" r="H12385">
        <v>11.3000</v>
      </c>
      <c s="8" t="inlineStr" r="I12385">
        <is>
          <t xml:space="preserve">Y</t>
        </is>
      </c>
      <c s="8" t="inlineStr" r="J12385">
        <is>
          <t xml:space="preserve"> DuPage</t>
        </is>
      </c>
    </row>
    <row r="12386" ht="20.25" customHeight="0">
      <c s="5" t="inlineStr" r="A12386">
        <is>
          <t xml:space="preserve">78300200</t>
        </is>
      </c>
      <c s="5" t="inlineStr" r="B12386">
        <is>
          <t xml:space="preserve">RAISED REFLECTIVE PAVEMENT MARKER REMOVAL</t>
        </is>
      </c>
      <c s="5" t="inlineStr" r="C12386">
        <is>
          <t xml:space="preserve">EACH   </t>
        </is>
      </c>
      <c s="6" r="D12386">
        <v>885.000</v>
      </c>
      <c s="7" r="E12386">
        <v>1</v>
      </c>
      <c s="8" t="inlineStr" r="F12386">
        <is>
          <t xml:space="preserve">62R60</t>
        </is>
      </c>
      <c s="8" t="inlineStr" r="G12386">
        <is>
          <t xml:space="preserve">005</t>
        </is>
      </c>
      <c s="9" r="H12386">
        <v>8.0000</v>
      </c>
      <c s="8" t="inlineStr" r="I12386">
        <is>
          <t xml:space="preserve"/>
        </is>
      </c>
      <c s="8" t="inlineStr" r="J12386">
        <is>
          <t xml:space="preserve"> DuPage</t>
        </is>
      </c>
    </row>
    <row r="12387" ht="20.25" customHeight="0">
      <c s="5" t="inlineStr" r="A12387">
        <is>
          <t xml:space="preserve">78300200</t>
        </is>
      </c>
      <c s="5" t="inlineStr" r="B12387">
        <is>
          <t xml:space="preserve">RAISED REFLECTIVE PAVEMENT MARKER REMOVAL</t>
        </is>
      </c>
      <c s="5" t="inlineStr" r="C12387">
        <is>
          <t xml:space="preserve">EACH   </t>
        </is>
      </c>
      <c s="6" r="D12387">
        <v>885.000</v>
      </c>
      <c s="7" r="E12387">
        <v>1</v>
      </c>
      <c s="8" t="inlineStr" r="F12387">
        <is>
          <t xml:space="preserve">62R60</t>
        </is>
      </c>
      <c s="8" t="inlineStr" r="G12387">
        <is>
          <t xml:space="preserve">005</t>
        </is>
      </c>
      <c s="9" r="H12387">
        <v>13.0000</v>
      </c>
      <c s="8" t="inlineStr" r="I12387">
        <is>
          <t xml:space="preserve"/>
        </is>
      </c>
      <c s="8" t="inlineStr" r="J12387">
        <is>
          <t xml:space="preserve"> DuPage</t>
        </is>
      </c>
    </row>
    <row r="12388" ht="20.25" customHeight="0">
      <c s="5" t="inlineStr" r="A12388">
        <is>
          <t xml:space="preserve">78300200</t>
        </is>
      </c>
      <c s="5" t="inlineStr" r="B12388">
        <is>
          <t xml:space="preserve">RAISED REFLECTIVE PAVEMENT MARKER REMOVAL</t>
        </is>
      </c>
      <c s="5" t="inlineStr" r="C12388">
        <is>
          <t xml:space="preserve">EACH   </t>
        </is>
      </c>
      <c s="6" r="D12388">
        <v>885.000</v>
      </c>
      <c s="7" r="E12388">
        <v>1</v>
      </c>
      <c s="8" t="inlineStr" r="F12388">
        <is>
          <t xml:space="preserve">62R60</t>
        </is>
      </c>
      <c s="8" t="inlineStr" r="G12388">
        <is>
          <t xml:space="preserve">005</t>
        </is>
      </c>
      <c s="9" r="H12388">
        <v>15.0000</v>
      </c>
      <c s="8" t="inlineStr" r="I12388">
        <is>
          <t xml:space="preserve"/>
        </is>
      </c>
      <c s="8" t="inlineStr" r="J12388">
        <is>
          <t xml:space="preserve"> DuPage</t>
        </is>
      </c>
    </row>
    <row r="12389" ht="20.25" customHeight="0">
      <c s="5" t="inlineStr" r="A12389">
        <is>
          <t xml:space="preserve">78300200</t>
        </is>
      </c>
      <c s="5" t="inlineStr" r="B12389">
        <is>
          <t xml:space="preserve">RAISED REFLECTIVE PAVEMENT MARKER REMOVAL</t>
        </is>
      </c>
      <c s="5" t="inlineStr" r="C12389">
        <is>
          <t xml:space="preserve">EACH   </t>
        </is>
      </c>
      <c s="6" r="D12389">
        <v>885.000</v>
      </c>
      <c s="7" r="E12389">
        <v>1</v>
      </c>
      <c s="8" t="inlineStr" r="F12389">
        <is>
          <t xml:space="preserve">62R60</t>
        </is>
      </c>
      <c s="8" t="inlineStr" r="G12389">
        <is>
          <t xml:space="preserve">005</t>
        </is>
      </c>
      <c s="9" r="H12389">
        <v>20.0000</v>
      </c>
      <c s="8" t="inlineStr" r="I12389">
        <is>
          <t xml:space="preserve"/>
        </is>
      </c>
      <c s="8" t="inlineStr" r="J12389">
        <is>
          <t xml:space="preserve"> DuPage</t>
        </is>
      </c>
    </row>
    <row r="12390" ht="20.25" customHeight="0">
      <c s="5" t="inlineStr" r="A12390">
        <is>
          <t xml:space="preserve">78300200</t>
        </is>
      </c>
      <c s="5" t="inlineStr" r="B12390">
        <is>
          <t xml:space="preserve">RAISED REFLECTIVE PAVEMENT MARKER REMOVAL</t>
        </is>
      </c>
      <c s="5" t="inlineStr" r="C12390">
        <is>
          <t xml:space="preserve">EACH   </t>
        </is>
      </c>
      <c s="6" r="D12390">
        <v>6.000</v>
      </c>
      <c s="7" r="E12390">
        <v>1</v>
      </c>
      <c s="8" t="inlineStr" r="F12390">
        <is>
          <t xml:space="preserve">62T07</t>
        </is>
      </c>
      <c s="8" t="inlineStr" r="G12390">
        <is>
          <t xml:space="preserve">007</t>
        </is>
      </c>
      <c s="9" r="H12390">
        <v>30.0000</v>
      </c>
      <c s="8" t="inlineStr" r="I12390">
        <is>
          <t xml:space="preserve">Y</t>
        </is>
      </c>
      <c s="8" t="inlineStr" r="J12390">
        <is>
          <t xml:space="preserve"> McHenry</t>
        </is>
      </c>
    </row>
    <row r="12391" ht="20.25" customHeight="0">
      <c s="5" t="inlineStr" r="A12391">
        <is>
          <t xml:space="preserve">78300200</t>
        </is>
      </c>
      <c s="5" t="inlineStr" r="B12391">
        <is>
          <t xml:space="preserve">RAISED REFLECTIVE PAVEMENT MARKER REMOVAL</t>
        </is>
      </c>
      <c s="5" t="inlineStr" r="C12391">
        <is>
          <t xml:space="preserve">EACH   </t>
        </is>
      </c>
      <c s="6" r="D12391">
        <v>6.000</v>
      </c>
      <c s="7" r="E12391">
        <v>1</v>
      </c>
      <c s="8" t="inlineStr" r="F12391">
        <is>
          <t xml:space="preserve">62T07</t>
        </is>
      </c>
      <c s="8" t="inlineStr" r="G12391">
        <is>
          <t xml:space="preserve">007</t>
        </is>
      </c>
      <c s="9" r="H12391">
        <v>18.0000</v>
      </c>
      <c s="8" t="inlineStr" r="I12391">
        <is>
          <t xml:space="preserve"/>
        </is>
      </c>
      <c s="8" t="inlineStr" r="J12391">
        <is>
          <t xml:space="preserve"> McHenry</t>
        </is>
      </c>
    </row>
    <row r="12392" ht="20.25" customHeight="0">
      <c s="5" t="inlineStr" r="A12392">
        <is>
          <t xml:space="preserve">78300200</t>
        </is>
      </c>
      <c s="5" t="inlineStr" r="B12392">
        <is>
          <t xml:space="preserve">RAISED REFLECTIVE PAVEMENT MARKER REMOVAL</t>
        </is>
      </c>
      <c s="5" t="inlineStr" r="C12392">
        <is>
          <t xml:space="preserve">EACH   </t>
        </is>
      </c>
      <c s="6" r="D12392">
        <v>6.000</v>
      </c>
      <c s="7" r="E12392">
        <v>1</v>
      </c>
      <c s="8" t="inlineStr" r="F12392">
        <is>
          <t xml:space="preserve">62T07</t>
        </is>
      </c>
      <c s="8" t="inlineStr" r="G12392">
        <is>
          <t xml:space="preserve">007</t>
        </is>
      </c>
      <c s="9" r="H12392">
        <v>20.0000</v>
      </c>
      <c s="8" t="inlineStr" r="I12392">
        <is>
          <t xml:space="preserve"/>
        </is>
      </c>
      <c s="8" t="inlineStr" r="J12392">
        <is>
          <t xml:space="preserve"> McHenry</t>
        </is>
      </c>
    </row>
    <row r="12393" ht="20.25" customHeight="0">
      <c s="5" t="inlineStr" r="A12393">
        <is>
          <t xml:space="preserve">78300200</t>
        </is>
      </c>
      <c s="5" t="inlineStr" r="B12393">
        <is>
          <t xml:space="preserve">RAISED REFLECTIVE PAVEMENT MARKER REMOVAL</t>
        </is>
      </c>
      <c s="5" t="inlineStr" r="C12393">
        <is>
          <t xml:space="preserve">EACH   </t>
        </is>
      </c>
      <c s="6" r="D12393">
        <v>6.000</v>
      </c>
      <c s="7" r="E12393">
        <v>1</v>
      </c>
      <c s="8" t="inlineStr" r="F12393">
        <is>
          <t xml:space="preserve">62T07</t>
        </is>
      </c>
      <c s="8" t="inlineStr" r="G12393">
        <is>
          <t xml:space="preserve">007</t>
        </is>
      </c>
      <c s="9" r="H12393">
        <v>25.0000</v>
      </c>
      <c s="8" t="inlineStr" r="I12393">
        <is>
          <t xml:space="preserve"/>
        </is>
      </c>
      <c s="8" t="inlineStr" r="J12393">
        <is>
          <t xml:space="preserve"> McHenry</t>
        </is>
      </c>
    </row>
    <row r="12394" ht="20.25" customHeight="0">
      <c s="5" t="inlineStr" r="A12394">
        <is>
          <t xml:space="preserve">78300200</t>
        </is>
      </c>
      <c s="5" t="inlineStr" r="B12394">
        <is>
          <t xml:space="preserve">RAISED REFLECTIVE PAVEMENT MARKER REMOVAL</t>
        </is>
      </c>
      <c s="5" t="inlineStr" r="C12394">
        <is>
          <t xml:space="preserve">EACH   </t>
        </is>
      </c>
      <c s="6" r="D12394">
        <v>6.000</v>
      </c>
      <c s="7" r="E12394">
        <v>1</v>
      </c>
      <c s="8" t="inlineStr" r="F12394">
        <is>
          <t xml:space="preserve">62T07</t>
        </is>
      </c>
      <c s="8" t="inlineStr" r="G12394">
        <is>
          <t xml:space="preserve">007</t>
        </is>
      </c>
      <c s="9" r="H12394">
        <v>25.0000</v>
      </c>
      <c s="8" t="inlineStr" r="I12394">
        <is>
          <t xml:space="preserve"/>
        </is>
      </c>
      <c s="8" t="inlineStr" r="J12394">
        <is>
          <t xml:space="preserve"> McHenry</t>
        </is>
      </c>
    </row>
    <row r="12395" ht="20.25" customHeight="0">
      <c s="5" t="inlineStr" r="A12395">
        <is>
          <t xml:space="preserve">78300200</t>
        </is>
      </c>
      <c s="5" t="inlineStr" r="B12395">
        <is>
          <t xml:space="preserve">RAISED REFLECTIVE PAVEMENT MARKER REMOVAL</t>
        </is>
      </c>
      <c s="5" t="inlineStr" r="C12395">
        <is>
          <t xml:space="preserve">EACH   </t>
        </is>
      </c>
      <c s="6" r="D12395">
        <v>6.000</v>
      </c>
      <c s="7" r="E12395">
        <v>1</v>
      </c>
      <c s="8" t="inlineStr" r="F12395">
        <is>
          <t xml:space="preserve">62T07</t>
        </is>
      </c>
      <c s="8" t="inlineStr" r="G12395">
        <is>
          <t xml:space="preserve">007</t>
        </is>
      </c>
      <c s="9" r="H12395">
        <v>60.0000</v>
      </c>
      <c s="8" t="inlineStr" r="I12395">
        <is>
          <t xml:space="preserve"/>
        </is>
      </c>
      <c s="8" t="inlineStr" r="J12395">
        <is>
          <t xml:space="preserve"> McHenry</t>
        </is>
      </c>
    </row>
    <row r="12396" ht="20.25" customHeight="0">
      <c s="5" t="inlineStr" r="A12396">
        <is>
          <t xml:space="preserve">78300200</t>
        </is>
      </c>
      <c s="5" t="inlineStr" r="B12396">
        <is>
          <t xml:space="preserve">RAISED REFLECTIVE PAVEMENT MARKER REMOVAL</t>
        </is>
      </c>
      <c s="5" t="inlineStr" r="C12396">
        <is>
          <t xml:space="preserve">EACH   </t>
        </is>
      </c>
      <c s="6" r="D12396">
        <v>8.000</v>
      </c>
      <c s="7" r="E12396">
        <v>1</v>
      </c>
      <c s="8" t="inlineStr" r="F12396">
        <is>
          <t xml:space="preserve">62T37</t>
        </is>
      </c>
      <c s="8" t="inlineStr" r="G12396">
        <is>
          <t xml:space="preserve">008</t>
        </is>
      </c>
      <c s="9" r="H12396">
        <v>30.0000</v>
      </c>
      <c s="8" t="inlineStr" r="I12396">
        <is>
          <t xml:space="preserve">Y</t>
        </is>
      </c>
      <c s="8" t="inlineStr" r="J12396">
        <is>
          <t xml:space="preserve"> Cook</t>
        </is>
      </c>
    </row>
    <row r="12397" ht="20.25" customHeight="0">
      <c s="5" t="inlineStr" r="A12397">
        <is>
          <t xml:space="preserve">78300200</t>
        </is>
      </c>
      <c s="5" t="inlineStr" r="B12397">
        <is>
          <t xml:space="preserve">RAISED REFLECTIVE PAVEMENT MARKER REMOVAL</t>
        </is>
      </c>
      <c s="5" t="inlineStr" r="C12397">
        <is>
          <t xml:space="preserve">EACH   </t>
        </is>
      </c>
      <c s="6" r="D12397">
        <v>8.000</v>
      </c>
      <c s="7" r="E12397">
        <v>1</v>
      </c>
      <c s="8" t="inlineStr" r="F12397">
        <is>
          <t xml:space="preserve">62T37</t>
        </is>
      </c>
      <c s="8" t="inlineStr" r="G12397">
        <is>
          <t xml:space="preserve">008</t>
        </is>
      </c>
      <c s="9" r="H12397">
        <v>20.0000</v>
      </c>
      <c s="8" t="inlineStr" r="I12397">
        <is>
          <t xml:space="preserve"/>
        </is>
      </c>
      <c s="8" t="inlineStr" r="J12397">
        <is>
          <t xml:space="preserve"> Cook</t>
        </is>
      </c>
    </row>
    <row r="12398" ht="20.25" customHeight="0">
      <c s="5" t="inlineStr" r="A12398">
        <is>
          <t xml:space="preserve">78300200</t>
        </is>
      </c>
      <c s="5" t="inlineStr" r="B12398">
        <is>
          <t xml:space="preserve">RAISED REFLECTIVE PAVEMENT MARKER REMOVAL</t>
        </is>
      </c>
      <c s="5" t="inlineStr" r="C12398">
        <is>
          <t xml:space="preserve">EACH   </t>
        </is>
      </c>
      <c s="6" r="D12398">
        <v>8.000</v>
      </c>
      <c s="7" r="E12398">
        <v>1</v>
      </c>
      <c s="8" t="inlineStr" r="F12398">
        <is>
          <t xml:space="preserve">62T37</t>
        </is>
      </c>
      <c s="8" t="inlineStr" r="G12398">
        <is>
          <t xml:space="preserve">008</t>
        </is>
      </c>
      <c s="9" r="H12398">
        <v>20.9000</v>
      </c>
      <c s="8" t="inlineStr" r="I12398">
        <is>
          <t xml:space="preserve"/>
        </is>
      </c>
      <c s="8" t="inlineStr" r="J12398">
        <is>
          <t xml:space="preserve"> Cook</t>
        </is>
      </c>
    </row>
    <row r="12399" ht="20.25" customHeight="0">
      <c s="5" t="inlineStr" r="A12399">
        <is>
          <t xml:space="preserve">78300200</t>
        </is>
      </c>
      <c s="5" t="inlineStr" r="B12399">
        <is>
          <t xml:space="preserve">RAISED REFLECTIVE PAVEMENT MARKER REMOVAL</t>
        </is>
      </c>
      <c s="5" t="inlineStr" r="C12399">
        <is>
          <t xml:space="preserve">EACH   </t>
        </is>
      </c>
      <c s="6" r="D12399">
        <v>8.000</v>
      </c>
      <c s="7" r="E12399">
        <v>1</v>
      </c>
      <c s="8" t="inlineStr" r="F12399">
        <is>
          <t xml:space="preserve">62T37</t>
        </is>
      </c>
      <c s="8" t="inlineStr" r="G12399">
        <is>
          <t xml:space="preserve">008</t>
        </is>
      </c>
      <c s="9" r="H12399">
        <v>35.0000</v>
      </c>
      <c s="8" t="inlineStr" r="I12399">
        <is>
          <t xml:space="preserve"/>
        </is>
      </c>
      <c s="8" t="inlineStr" r="J12399">
        <is>
          <t xml:space="preserve"> Cook</t>
        </is>
      </c>
    </row>
    <row r="12400" ht="20.25" customHeight="0">
      <c s="5" t="inlineStr" r="A12400">
        <is>
          <t xml:space="preserve">78300200</t>
        </is>
      </c>
      <c s="5" t="inlineStr" r="B12400">
        <is>
          <t xml:space="preserve">RAISED REFLECTIVE PAVEMENT MARKER REMOVAL</t>
        </is>
      </c>
      <c s="5" t="inlineStr" r="C12400">
        <is>
          <t xml:space="preserve">EACH   </t>
        </is>
      </c>
      <c s="6" r="D12400">
        <v>8.000</v>
      </c>
      <c s="7" r="E12400">
        <v>1</v>
      </c>
      <c s="8" t="inlineStr" r="F12400">
        <is>
          <t xml:space="preserve">62T37</t>
        </is>
      </c>
      <c s="8" t="inlineStr" r="G12400">
        <is>
          <t xml:space="preserve">008</t>
        </is>
      </c>
      <c s="9" r="H12400">
        <v>50.0000</v>
      </c>
      <c s="8" t="inlineStr" r="I12400">
        <is>
          <t xml:space="preserve"/>
        </is>
      </c>
      <c s="8" t="inlineStr" r="J12400">
        <is>
          <t xml:space="preserve"> Cook</t>
        </is>
      </c>
    </row>
    <row r="12401" ht="20.25" customHeight="0">
      <c s="5" t="inlineStr" r="A12401">
        <is>
          <t xml:space="preserve">78300200</t>
        </is>
      </c>
      <c s="5" t="inlineStr" r="B12401">
        <is>
          <t xml:space="preserve">RAISED REFLECTIVE PAVEMENT MARKER REMOVAL</t>
        </is>
      </c>
      <c s="5" t="inlineStr" r="C12401">
        <is>
          <t xml:space="preserve">EACH   </t>
        </is>
      </c>
      <c s="6" r="D12401">
        <v>8.000</v>
      </c>
      <c s="7" r="E12401">
        <v>1</v>
      </c>
      <c s="8" t="inlineStr" r="F12401">
        <is>
          <t xml:space="preserve">62T37</t>
        </is>
      </c>
      <c s="8" t="inlineStr" r="G12401">
        <is>
          <t xml:space="preserve">008</t>
        </is>
      </c>
      <c s="9" r="H12401">
        <v>169.0000</v>
      </c>
      <c s="8" t="inlineStr" r="I12401">
        <is>
          <t xml:space="preserve"/>
        </is>
      </c>
      <c s="8" t="inlineStr" r="J12401">
        <is>
          <t xml:space="preserve"> Cook</t>
        </is>
      </c>
    </row>
    <row r="12402" ht="20.25" customHeight="0">
      <c s="5" t="inlineStr" r="A12402">
        <is>
          <t xml:space="preserve">78300200</t>
        </is>
      </c>
      <c s="5" t="inlineStr" r="B12402">
        <is>
          <t xml:space="preserve">RAISED REFLECTIVE PAVEMENT MARKER REMOVAL</t>
        </is>
      </c>
      <c s="5" t="inlineStr" r="C12402">
        <is>
          <t xml:space="preserve">EACH   </t>
        </is>
      </c>
      <c s="6" r="D12402">
        <v>24.000</v>
      </c>
      <c s="7" r="E12402">
        <v>1</v>
      </c>
      <c s="8" t="inlineStr" r="F12402">
        <is>
          <t xml:space="preserve">62T38</t>
        </is>
      </c>
      <c s="8" t="inlineStr" r="G12402">
        <is>
          <t xml:space="preserve">009</t>
        </is>
      </c>
      <c s="9" r="H12402">
        <v>30.0000</v>
      </c>
      <c s="8" t="inlineStr" r="I12402">
        <is>
          <t xml:space="preserve">Y</t>
        </is>
      </c>
      <c s="8" t="inlineStr" r="J12402">
        <is>
          <t xml:space="preserve"> Cook</t>
        </is>
      </c>
    </row>
    <row r="12403" ht="20.25" customHeight="0">
      <c s="5" t="inlineStr" r="A12403">
        <is>
          <t xml:space="preserve">78300200</t>
        </is>
      </c>
      <c s="5" t="inlineStr" r="B12403">
        <is>
          <t xml:space="preserve">RAISED REFLECTIVE PAVEMENT MARKER REMOVAL</t>
        </is>
      </c>
      <c s="5" t="inlineStr" r="C12403">
        <is>
          <t xml:space="preserve">EACH   </t>
        </is>
      </c>
      <c s="6" r="D12403">
        <v>24.000</v>
      </c>
      <c s="7" r="E12403">
        <v>1</v>
      </c>
      <c s="8" t="inlineStr" r="F12403">
        <is>
          <t xml:space="preserve">62T38</t>
        </is>
      </c>
      <c s="8" t="inlineStr" r="G12403">
        <is>
          <t xml:space="preserve">009</t>
        </is>
      </c>
      <c s="9" r="H12403">
        <v>25.0000</v>
      </c>
      <c s="8" t="inlineStr" r="I12403">
        <is>
          <t xml:space="preserve"/>
        </is>
      </c>
      <c s="8" t="inlineStr" r="J12403">
        <is>
          <t xml:space="preserve"> Cook</t>
        </is>
      </c>
    </row>
    <row r="12404" ht="20.25" customHeight="0">
      <c s="5" t="inlineStr" r="A12404">
        <is>
          <t xml:space="preserve">78300200</t>
        </is>
      </c>
      <c s="5" t="inlineStr" r="B12404">
        <is>
          <t xml:space="preserve">RAISED REFLECTIVE PAVEMENT MARKER REMOVAL</t>
        </is>
      </c>
      <c s="5" t="inlineStr" r="C12404">
        <is>
          <t xml:space="preserve">EACH   </t>
        </is>
      </c>
      <c s="6" r="D12404">
        <v>24.000</v>
      </c>
      <c s="7" r="E12404">
        <v>1</v>
      </c>
      <c s="8" t="inlineStr" r="F12404">
        <is>
          <t xml:space="preserve">62T38</t>
        </is>
      </c>
      <c s="8" t="inlineStr" r="G12404">
        <is>
          <t xml:space="preserve">009</t>
        </is>
      </c>
      <c s="9" r="H12404">
        <v>25.0000</v>
      </c>
      <c s="8" t="inlineStr" r="I12404">
        <is>
          <t xml:space="preserve"/>
        </is>
      </c>
      <c s="8" t="inlineStr" r="J12404">
        <is>
          <t xml:space="preserve"> Cook</t>
        </is>
      </c>
    </row>
    <row r="12405" ht="20.25" customHeight="0">
      <c s="5" t="inlineStr" r="A12405">
        <is>
          <t xml:space="preserve">78300200</t>
        </is>
      </c>
      <c s="5" t="inlineStr" r="B12405">
        <is>
          <t xml:space="preserve">RAISED REFLECTIVE PAVEMENT MARKER REMOVAL</t>
        </is>
      </c>
      <c s="5" t="inlineStr" r="C12405">
        <is>
          <t xml:space="preserve">EACH   </t>
        </is>
      </c>
      <c s="6" r="D12405">
        <v>24.000</v>
      </c>
      <c s="7" r="E12405">
        <v>1</v>
      </c>
      <c s="8" t="inlineStr" r="F12405">
        <is>
          <t xml:space="preserve">62T38</t>
        </is>
      </c>
      <c s="8" t="inlineStr" r="G12405">
        <is>
          <t xml:space="preserve">009</t>
        </is>
      </c>
      <c s="9" r="H12405">
        <v>26.4000</v>
      </c>
      <c s="8" t="inlineStr" r="I12405">
        <is>
          <t xml:space="preserve"/>
        </is>
      </c>
      <c s="8" t="inlineStr" r="J12405">
        <is>
          <t xml:space="preserve"> Cook</t>
        </is>
      </c>
    </row>
    <row r="12406" ht="20.25" customHeight="0">
      <c s="5" t="inlineStr" r="A12406">
        <is>
          <t xml:space="preserve">78300200</t>
        </is>
      </c>
      <c s="5" t="inlineStr" r="B12406">
        <is>
          <t xml:space="preserve">RAISED REFLECTIVE PAVEMENT MARKER REMOVAL</t>
        </is>
      </c>
      <c s="5" t="inlineStr" r="C12406">
        <is>
          <t xml:space="preserve">EACH   </t>
        </is>
      </c>
      <c s="6" r="D12406">
        <v>24.000</v>
      </c>
      <c s="7" r="E12406">
        <v>1</v>
      </c>
      <c s="8" t="inlineStr" r="F12406">
        <is>
          <t xml:space="preserve">62T38</t>
        </is>
      </c>
      <c s="8" t="inlineStr" r="G12406">
        <is>
          <t xml:space="preserve">009</t>
        </is>
      </c>
      <c s="9" r="H12406">
        <v>35.0000</v>
      </c>
      <c s="8" t="inlineStr" r="I12406">
        <is>
          <t xml:space="preserve"/>
        </is>
      </c>
      <c s="8" t="inlineStr" r="J12406">
        <is>
          <t xml:space="preserve"> Cook</t>
        </is>
      </c>
    </row>
    <row r="12407" ht="20.25" customHeight="0">
      <c s="5" t="inlineStr" r="A12407">
        <is>
          <t xml:space="preserve">78300200</t>
        </is>
      </c>
      <c s="5" t="inlineStr" r="B12407">
        <is>
          <t xml:space="preserve">RAISED REFLECTIVE PAVEMENT MARKER REMOVAL</t>
        </is>
      </c>
      <c s="5" t="inlineStr" r="C12407">
        <is>
          <t xml:space="preserve">EACH   </t>
        </is>
      </c>
      <c s="6" r="D12407">
        <v>24.000</v>
      </c>
      <c s="7" r="E12407">
        <v>1</v>
      </c>
      <c s="8" t="inlineStr" r="F12407">
        <is>
          <t xml:space="preserve">62T38</t>
        </is>
      </c>
      <c s="8" t="inlineStr" r="G12407">
        <is>
          <t xml:space="preserve">009</t>
        </is>
      </c>
      <c s="9" r="H12407">
        <v>144.0000</v>
      </c>
      <c s="8" t="inlineStr" r="I12407">
        <is>
          <t xml:space="preserve"/>
        </is>
      </c>
      <c s="8" t="inlineStr" r="J12407">
        <is>
          <t xml:space="preserve"> Cook</t>
        </is>
      </c>
    </row>
    <row r="12408" ht="20.25" customHeight="0">
      <c s="5" t="inlineStr" r="A12408">
        <is>
          <t xml:space="preserve">78300200</t>
        </is>
      </c>
      <c s="5" t="inlineStr" r="B12408">
        <is>
          <t xml:space="preserve">RAISED REFLECTIVE PAVEMENT MARKER REMOVAL</t>
        </is>
      </c>
      <c s="5" t="inlineStr" r="C12408">
        <is>
          <t xml:space="preserve">EACH   </t>
        </is>
      </c>
      <c s="6" r="D12408">
        <v>12.000</v>
      </c>
      <c s="7" r="E12408">
        <v>1</v>
      </c>
      <c s="8" t="inlineStr" r="F12408">
        <is>
          <t xml:space="preserve">62T94</t>
        </is>
      </c>
      <c s="8" t="inlineStr" r="G12408">
        <is>
          <t xml:space="preserve">010</t>
        </is>
      </c>
      <c s="9" r="H12408">
        <v>10.0000</v>
      </c>
      <c s="8" t="inlineStr" r="I12408">
        <is>
          <t xml:space="preserve">Y</t>
        </is>
      </c>
      <c s="8" t="inlineStr" r="J12408">
        <is>
          <t xml:space="preserve"> Cook</t>
        </is>
      </c>
    </row>
    <row r="12409" ht="20.25" customHeight="0">
      <c s="5" t="inlineStr" r="A12409">
        <is>
          <t xml:space="preserve">78300200</t>
        </is>
      </c>
      <c s="5" t="inlineStr" r="B12409">
        <is>
          <t xml:space="preserve">RAISED REFLECTIVE PAVEMENT MARKER REMOVAL</t>
        </is>
      </c>
      <c s="5" t="inlineStr" r="C12409">
        <is>
          <t xml:space="preserve">EACH   </t>
        </is>
      </c>
      <c s="6" r="D12409">
        <v>12.000</v>
      </c>
      <c s="7" r="E12409">
        <v>1</v>
      </c>
      <c s="8" t="inlineStr" r="F12409">
        <is>
          <t xml:space="preserve">62T94</t>
        </is>
      </c>
      <c s="8" t="inlineStr" r="G12409">
        <is>
          <t xml:space="preserve">010</t>
        </is>
      </c>
      <c s="9" r="H12409">
        <v>1.0000</v>
      </c>
      <c s="8" t="inlineStr" r="I12409">
        <is>
          <t xml:space="preserve"/>
        </is>
      </c>
      <c s="8" t="inlineStr" r="J12409">
        <is>
          <t xml:space="preserve"> Cook</t>
        </is>
      </c>
    </row>
    <row r="12410" ht="20.25" customHeight="0">
      <c s="5" t="inlineStr" r="A12410">
        <is>
          <t xml:space="preserve">78300200</t>
        </is>
      </c>
      <c s="5" t="inlineStr" r="B12410">
        <is>
          <t xml:space="preserve">RAISED REFLECTIVE PAVEMENT MARKER REMOVAL</t>
        </is>
      </c>
      <c s="5" t="inlineStr" r="C12410">
        <is>
          <t xml:space="preserve">EACH   </t>
        </is>
      </c>
      <c s="6" r="D12410">
        <v>12.000</v>
      </c>
      <c s="7" r="E12410">
        <v>1</v>
      </c>
      <c s="8" t="inlineStr" r="F12410">
        <is>
          <t xml:space="preserve">62T94</t>
        </is>
      </c>
      <c s="8" t="inlineStr" r="G12410">
        <is>
          <t xml:space="preserve">010</t>
        </is>
      </c>
      <c s="9" r="H12410">
        <v>2.0000</v>
      </c>
      <c s="8" t="inlineStr" r="I12410">
        <is>
          <t xml:space="preserve"/>
        </is>
      </c>
      <c s="8" t="inlineStr" r="J12410">
        <is>
          <t xml:space="preserve"> Cook</t>
        </is>
      </c>
    </row>
    <row r="12411" ht="20.25" customHeight="0">
      <c s="5" t="inlineStr" r="A12411">
        <is>
          <t xml:space="preserve">78300200</t>
        </is>
      </c>
      <c s="5" t="inlineStr" r="B12411">
        <is>
          <t xml:space="preserve">RAISED REFLECTIVE PAVEMENT MARKER REMOVAL</t>
        </is>
      </c>
      <c s="5" t="inlineStr" r="C12411">
        <is>
          <t xml:space="preserve">EACH   </t>
        </is>
      </c>
      <c s="6" r="D12411">
        <v>12.000</v>
      </c>
      <c s="7" r="E12411">
        <v>1</v>
      </c>
      <c s="8" t="inlineStr" r="F12411">
        <is>
          <t xml:space="preserve">62T94</t>
        </is>
      </c>
      <c s="8" t="inlineStr" r="G12411">
        <is>
          <t xml:space="preserve">010</t>
        </is>
      </c>
      <c s="9" r="H12411">
        <v>25.0000</v>
      </c>
      <c s="8" t="inlineStr" r="I12411">
        <is>
          <t xml:space="preserve"/>
        </is>
      </c>
      <c s="8" t="inlineStr" r="J12411">
        <is>
          <t xml:space="preserve"> Cook</t>
        </is>
      </c>
    </row>
    <row r="12412" ht="20.25" customHeight="0">
      <c s="5" t="inlineStr" r="A12412">
        <is>
          <t xml:space="preserve">78300200</t>
        </is>
      </c>
      <c s="5" t="inlineStr" r="B12412">
        <is>
          <t xml:space="preserve">RAISED REFLECTIVE PAVEMENT MARKER REMOVAL</t>
        </is>
      </c>
      <c s="5" t="inlineStr" r="C12412">
        <is>
          <t xml:space="preserve">EACH   </t>
        </is>
      </c>
      <c s="6" r="D12412">
        <v>12.000</v>
      </c>
      <c s="7" r="E12412">
        <v>1</v>
      </c>
      <c s="8" t="inlineStr" r="F12412">
        <is>
          <t xml:space="preserve">62T94</t>
        </is>
      </c>
      <c s="8" t="inlineStr" r="G12412">
        <is>
          <t xml:space="preserve">010</t>
        </is>
      </c>
      <c s="9" r="H12412">
        <v>25.0000</v>
      </c>
      <c s="8" t="inlineStr" r="I12412">
        <is>
          <t xml:space="preserve"/>
        </is>
      </c>
      <c s="8" t="inlineStr" r="J12412">
        <is>
          <t xml:space="preserve"> Cook</t>
        </is>
      </c>
    </row>
    <row r="12413" ht="20.25" customHeight="0">
      <c s="5" t="inlineStr" r="A12413">
        <is>
          <t xml:space="preserve">78300200</t>
        </is>
      </c>
      <c s="5" t="inlineStr" r="B12413">
        <is>
          <t xml:space="preserve">RAISED REFLECTIVE PAVEMENT MARKER REMOVAL</t>
        </is>
      </c>
      <c s="5" t="inlineStr" r="C12413">
        <is>
          <t xml:space="preserve">EACH   </t>
        </is>
      </c>
      <c s="6" r="D12413">
        <v>12.000</v>
      </c>
      <c s="7" r="E12413">
        <v>1</v>
      </c>
      <c s="8" t="inlineStr" r="F12413">
        <is>
          <t xml:space="preserve">62T94</t>
        </is>
      </c>
      <c s="8" t="inlineStr" r="G12413">
        <is>
          <t xml:space="preserve">010</t>
        </is>
      </c>
      <c s="9" r="H12413">
        <v>30.0000</v>
      </c>
      <c s="8" t="inlineStr" r="I12413">
        <is>
          <t xml:space="preserve"/>
        </is>
      </c>
      <c s="8" t="inlineStr" r="J12413">
        <is>
          <t xml:space="preserve"> Cook</t>
        </is>
      </c>
    </row>
    <row r="12414" ht="20.25" customHeight="0">
      <c s="5" t="inlineStr" r="A12414">
        <is>
          <t xml:space="preserve">78300200</t>
        </is>
      </c>
      <c s="5" t="inlineStr" r="B12414">
        <is>
          <t xml:space="preserve">RAISED REFLECTIVE PAVEMENT MARKER REMOVAL</t>
        </is>
      </c>
      <c s="5" t="inlineStr" r="C12414">
        <is>
          <t xml:space="preserve">EACH   </t>
        </is>
      </c>
      <c s="6" r="D12414">
        <v>12.000</v>
      </c>
      <c s="7" r="E12414">
        <v>1</v>
      </c>
      <c s="8" t="inlineStr" r="F12414">
        <is>
          <t xml:space="preserve">62T94</t>
        </is>
      </c>
      <c s="8" t="inlineStr" r="G12414">
        <is>
          <t xml:space="preserve">010</t>
        </is>
      </c>
      <c s="9" r="H12414">
        <v>36.0000</v>
      </c>
      <c s="8" t="inlineStr" r="I12414">
        <is>
          <t xml:space="preserve"/>
        </is>
      </c>
      <c s="8" t="inlineStr" r="J12414">
        <is>
          <t xml:space="preserve"> Cook</t>
        </is>
      </c>
    </row>
    <row r="12415" ht="20.25" customHeight="0">
      <c s="5" t="inlineStr" r="A12415">
        <is>
          <t xml:space="preserve">78300200</t>
        </is>
      </c>
      <c s="5" t="inlineStr" r="B12415">
        <is>
          <t xml:space="preserve">RAISED REFLECTIVE PAVEMENT MARKER REMOVAL</t>
        </is>
      </c>
      <c s="5" t="inlineStr" r="C12415">
        <is>
          <t xml:space="preserve">EACH   </t>
        </is>
      </c>
      <c s="6" r="D12415">
        <v>12.000</v>
      </c>
      <c s="7" r="E12415">
        <v>1</v>
      </c>
      <c s="8" t="inlineStr" r="F12415">
        <is>
          <t xml:space="preserve">62T94</t>
        </is>
      </c>
      <c s="8" t="inlineStr" r="G12415">
        <is>
          <t xml:space="preserve">010</t>
        </is>
      </c>
      <c s="9" r="H12415">
        <v>40.0000</v>
      </c>
      <c s="8" t="inlineStr" r="I12415">
        <is>
          <t xml:space="preserve"/>
        </is>
      </c>
      <c s="8" t="inlineStr" r="J12415">
        <is>
          <t xml:space="preserve"> Cook</t>
        </is>
      </c>
    </row>
    <row r="12416" ht="20.25" customHeight="0">
      <c s="5" t="inlineStr" r="A12416">
        <is>
          <t xml:space="preserve">78300200</t>
        </is>
      </c>
      <c s="5" t="inlineStr" r="B12416">
        <is>
          <t xml:space="preserve">RAISED REFLECTIVE PAVEMENT MARKER REMOVAL</t>
        </is>
      </c>
      <c s="5" t="inlineStr" r="C12416">
        <is>
          <t xml:space="preserve">EACH   </t>
        </is>
      </c>
      <c s="6" r="D12416">
        <v>12.000</v>
      </c>
      <c s="7" r="E12416">
        <v>1</v>
      </c>
      <c s="8" t="inlineStr" r="F12416">
        <is>
          <t xml:space="preserve">62T94</t>
        </is>
      </c>
      <c s="8" t="inlineStr" r="G12416">
        <is>
          <t xml:space="preserve">010</t>
        </is>
      </c>
      <c s="9" r="H12416">
        <v>50.0000</v>
      </c>
      <c s="8" t="inlineStr" r="I12416">
        <is>
          <t xml:space="preserve"/>
        </is>
      </c>
      <c s="8" t="inlineStr" r="J12416">
        <is>
          <t xml:space="preserve"> Cook</t>
        </is>
      </c>
    </row>
    <row r="12417" ht="20.25" customHeight="0">
      <c s="5" t="inlineStr" r="A12417">
        <is>
          <t xml:space="preserve">78300200</t>
        </is>
      </c>
      <c s="5" t="inlineStr" r="B12417">
        <is>
          <t xml:space="preserve">RAISED REFLECTIVE PAVEMENT MARKER REMOVAL</t>
        </is>
      </c>
      <c s="5" t="inlineStr" r="C12417">
        <is>
          <t xml:space="preserve">EACH   </t>
        </is>
      </c>
      <c s="6" r="D12417">
        <v>120.000</v>
      </c>
      <c s="7" r="E12417">
        <v>1</v>
      </c>
      <c s="8" t="inlineStr" r="F12417">
        <is>
          <t xml:space="preserve">62U21</t>
        </is>
      </c>
      <c s="8" t="inlineStr" r="G12417">
        <is>
          <t xml:space="preserve">085</t>
        </is>
      </c>
      <c s="9" r="H12417">
        <v>102.0000</v>
      </c>
      <c s="8" t="inlineStr" r="I12417">
        <is>
          <t xml:space="preserve">Y</t>
        </is>
      </c>
      <c s="8" t="inlineStr" r="J12417">
        <is>
          <t xml:space="preserve">Various</t>
        </is>
      </c>
    </row>
    <row r="12418" ht="20.25" customHeight="0">
      <c s="5" t="inlineStr" r="A12418">
        <is>
          <t xml:space="preserve">78300200</t>
        </is>
      </c>
      <c s="5" t="inlineStr" r="B12418">
        <is>
          <t xml:space="preserve">RAISED REFLECTIVE PAVEMENT MARKER REMOVAL</t>
        </is>
      </c>
      <c s="5" t="inlineStr" r="C12418">
        <is>
          <t xml:space="preserve">EACH   </t>
        </is>
      </c>
      <c s="6" r="D12418">
        <v>120.000</v>
      </c>
      <c s="7" r="E12418">
        <v>1</v>
      </c>
      <c s="8" t="inlineStr" r="F12418">
        <is>
          <t xml:space="preserve">62U21</t>
        </is>
      </c>
      <c s="8" t="inlineStr" r="G12418">
        <is>
          <t xml:space="preserve">085</t>
        </is>
      </c>
      <c s="9" r="H12418">
        <v>41.5000</v>
      </c>
      <c s="8" t="inlineStr" r="I12418">
        <is>
          <t xml:space="preserve"/>
        </is>
      </c>
      <c s="8" t="inlineStr" r="J12418">
        <is>
          <t xml:space="preserve">Various</t>
        </is>
      </c>
    </row>
    <row r="12419" ht="20.25" customHeight="0">
      <c s="5" t="inlineStr" r="A12419">
        <is>
          <t xml:space="preserve">78300200</t>
        </is>
      </c>
      <c s="5" t="inlineStr" r="B12419">
        <is>
          <t xml:space="preserve">RAISED REFLECTIVE PAVEMENT MARKER REMOVAL</t>
        </is>
      </c>
      <c s="5" t="inlineStr" r="C12419">
        <is>
          <t xml:space="preserve">EACH   </t>
        </is>
      </c>
      <c s="6" r="D12419">
        <v>35.000</v>
      </c>
      <c s="7" r="E12419">
        <v>1</v>
      </c>
      <c s="8" t="inlineStr" r="F12419">
        <is>
          <t xml:space="preserve">62W88</t>
        </is>
      </c>
      <c s="8" t="inlineStr" r="G12419">
        <is>
          <t xml:space="preserve">015</t>
        </is>
      </c>
      <c s="9" r="H12419">
        <v>50.0000</v>
      </c>
      <c s="8" t="inlineStr" r="I12419">
        <is>
          <t xml:space="preserve">Y</t>
        </is>
      </c>
      <c s="8" t="inlineStr" r="J12419">
        <is>
          <t xml:space="preserve"> Cook</t>
        </is>
      </c>
    </row>
    <row r="12420" ht="20.25" customHeight="0">
      <c s="5" t="inlineStr" r="A12420">
        <is>
          <t xml:space="preserve">78300200</t>
        </is>
      </c>
      <c s="5" t="inlineStr" r="B12420">
        <is>
          <t xml:space="preserve">RAISED REFLECTIVE PAVEMENT MARKER REMOVAL</t>
        </is>
      </c>
      <c s="5" t="inlineStr" r="C12420">
        <is>
          <t xml:space="preserve">EACH   </t>
        </is>
      </c>
      <c s="6" r="D12420">
        <v>35.000</v>
      </c>
      <c s="7" r="E12420">
        <v>1</v>
      </c>
      <c s="8" t="inlineStr" r="F12420">
        <is>
          <t xml:space="preserve">62W88</t>
        </is>
      </c>
      <c s="8" t="inlineStr" r="G12420">
        <is>
          <t xml:space="preserve">015</t>
        </is>
      </c>
      <c s="9" r="H12420">
        <v>0.0100</v>
      </c>
      <c s="8" t="inlineStr" r="I12420">
        <is>
          <t xml:space="preserve"/>
        </is>
      </c>
      <c s="8" t="inlineStr" r="J12420">
        <is>
          <t xml:space="preserve"> Cook</t>
        </is>
      </c>
    </row>
    <row r="12421" ht="20.25" customHeight="0">
      <c s="5" t="inlineStr" r="A12421">
        <is>
          <t xml:space="preserve">78300200</t>
        </is>
      </c>
      <c s="5" t="inlineStr" r="B12421">
        <is>
          <t xml:space="preserve">RAISED REFLECTIVE PAVEMENT MARKER REMOVAL</t>
        </is>
      </c>
      <c s="5" t="inlineStr" r="C12421">
        <is>
          <t xml:space="preserve">EACH   </t>
        </is>
      </c>
      <c s="6" r="D12421">
        <v>35.000</v>
      </c>
      <c s="7" r="E12421">
        <v>1</v>
      </c>
      <c s="8" t="inlineStr" r="F12421">
        <is>
          <t xml:space="preserve">62W88</t>
        </is>
      </c>
      <c s="8" t="inlineStr" r="G12421">
        <is>
          <t xml:space="preserve">015</t>
        </is>
      </c>
      <c s="9" r="H12421">
        <v>0.0100</v>
      </c>
      <c s="8" t="inlineStr" r="I12421">
        <is>
          <t xml:space="preserve"/>
        </is>
      </c>
      <c s="8" t="inlineStr" r="J12421">
        <is>
          <t xml:space="preserve"> Cook</t>
        </is>
      </c>
    </row>
    <row r="12422" ht="20.25" customHeight="0">
      <c s="5" t="inlineStr" r="A12422">
        <is>
          <t xml:space="preserve">78300200</t>
        </is>
      </c>
      <c s="5" t="inlineStr" r="B12422">
        <is>
          <t xml:space="preserve">RAISED REFLECTIVE PAVEMENT MARKER REMOVAL</t>
        </is>
      </c>
      <c s="5" t="inlineStr" r="C12422">
        <is>
          <t xml:space="preserve">EACH   </t>
        </is>
      </c>
      <c s="6" r="D12422">
        <v>35.000</v>
      </c>
      <c s="7" r="E12422">
        <v>1</v>
      </c>
      <c s="8" t="inlineStr" r="F12422">
        <is>
          <t xml:space="preserve">62W88</t>
        </is>
      </c>
      <c s="8" t="inlineStr" r="G12422">
        <is>
          <t xml:space="preserve">015</t>
        </is>
      </c>
      <c s="9" r="H12422">
        <v>15.0000</v>
      </c>
      <c s="8" t="inlineStr" r="I12422">
        <is>
          <t xml:space="preserve"/>
        </is>
      </c>
      <c s="8" t="inlineStr" r="J12422">
        <is>
          <t xml:space="preserve"> Cook</t>
        </is>
      </c>
    </row>
    <row r="12423" ht="20.25" customHeight="0">
      <c s="5" t="inlineStr" r="A12423">
        <is>
          <t xml:space="preserve">78300200</t>
        </is>
      </c>
      <c s="5" t="inlineStr" r="B12423">
        <is>
          <t xml:space="preserve">RAISED REFLECTIVE PAVEMENT MARKER REMOVAL</t>
        </is>
      </c>
      <c s="5" t="inlineStr" r="C12423">
        <is>
          <t xml:space="preserve">EACH   </t>
        </is>
      </c>
      <c s="6" r="D12423">
        <v>35.000</v>
      </c>
      <c s="7" r="E12423">
        <v>1</v>
      </c>
      <c s="8" t="inlineStr" r="F12423">
        <is>
          <t xml:space="preserve">62W88</t>
        </is>
      </c>
      <c s="8" t="inlineStr" r="G12423">
        <is>
          <t xml:space="preserve">015</t>
        </is>
      </c>
      <c s="9" r="H12423">
        <v>18.1000</v>
      </c>
      <c s="8" t="inlineStr" r="I12423">
        <is>
          <t xml:space="preserve"/>
        </is>
      </c>
      <c s="8" t="inlineStr" r="J12423">
        <is>
          <t xml:space="preserve"> Cook</t>
        </is>
      </c>
    </row>
    <row r="12424" ht="20.25" customHeight="0">
      <c s="5" t="inlineStr" r="A12424">
        <is>
          <t xml:space="preserve">78300200</t>
        </is>
      </c>
      <c s="5" t="inlineStr" r="B12424">
        <is>
          <t xml:space="preserve">RAISED REFLECTIVE PAVEMENT MARKER REMOVAL</t>
        </is>
      </c>
      <c s="5" t="inlineStr" r="C12424">
        <is>
          <t xml:space="preserve">EACH   </t>
        </is>
      </c>
      <c s="6" r="D12424">
        <v>35.000</v>
      </c>
      <c s="7" r="E12424">
        <v>1</v>
      </c>
      <c s="8" t="inlineStr" r="F12424">
        <is>
          <t xml:space="preserve">62W88</t>
        </is>
      </c>
      <c s="8" t="inlineStr" r="G12424">
        <is>
          <t xml:space="preserve">015</t>
        </is>
      </c>
      <c s="9" r="H12424">
        <v>31.0000</v>
      </c>
      <c s="8" t="inlineStr" r="I12424">
        <is>
          <t xml:space="preserve"/>
        </is>
      </c>
      <c s="8" t="inlineStr" r="J12424">
        <is>
          <t xml:space="preserve"> Cook</t>
        </is>
      </c>
    </row>
    <row r="12425" ht="20.25" customHeight="0">
      <c s="5" t="inlineStr" r="A12425">
        <is>
          <t xml:space="preserve">78300200</t>
        </is>
      </c>
      <c s="5" t="inlineStr" r="B12425">
        <is>
          <t xml:space="preserve">RAISED REFLECTIVE PAVEMENT MARKER REMOVAL</t>
        </is>
      </c>
      <c s="5" t="inlineStr" r="C12425">
        <is>
          <t xml:space="preserve">EACH   </t>
        </is>
      </c>
      <c s="6" r="D12425">
        <v>35.000</v>
      </c>
      <c s="7" r="E12425">
        <v>1</v>
      </c>
      <c s="8" t="inlineStr" r="F12425">
        <is>
          <t xml:space="preserve">62W88</t>
        </is>
      </c>
      <c s="8" t="inlineStr" r="G12425">
        <is>
          <t xml:space="preserve">015</t>
        </is>
      </c>
      <c s="9" r="H12425">
        <v>45.0000</v>
      </c>
      <c s="8" t="inlineStr" r="I12425">
        <is>
          <t xml:space="preserve"/>
        </is>
      </c>
      <c s="8" t="inlineStr" r="J12425">
        <is>
          <t xml:space="preserve"> Cook</t>
        </is>
      </c>
    </row>
    <row r="12426" ht="20.25" customHeight="0">
      <c s="5" t="inlineStr" r="A12426">
        <is>
          <t xml:space="preserve">78300200</t>
        </is>
      </c>
      <c s="5" t="inlineStr" r="B12426">
        <is>
          <t xml:space="preserve">RAISED REFLECTIVE PAVEMENT MARKER REMOVAL</t>
        </is>
      </c>
      <c s="5" t="inlineStr" r="C12426">
        <is>
          <t xml:space="preserve">EACH   </t>
        </is>
      </c>
      <c s="6" r="D12426">
        <v>35.000</v>
      </c>
      <c s="7" r="E12426">
        <v>1</v>
      </c>
      <c s="8" t="inlineStr" r="F12426">
        <is>
          <t xml:space="preserve">62W88</t>
        </is>
      </c>
      <c s="8" t="inlineStr" r="G12426">
        <is>
          <t xml:space="preserve">015</t>
        </is>
      </c>
      <c s="9" r="H12426">
        <v>64.9000</v>
      </c>
      <c s="8" t="inlineStr" r="I12426">
        <is>
          <t xml:space="preserve"/>
        </is>
      </c>
      <c s="8" t="inlineStr" r="J12426">
        <is>
          <t xml:space="preserve"> Cook</t>
        </is>
      </c>
    </row>
    <row r="12427" ht="20.25" customHeight="0">
      <c s="5" t="inlineStr" r="A12427">
        <is>
          <t xml:space="preserve">78300200</t>
        </is>
      </c>
      <c s="5" t="inlineStr" r="B12427">
        <is>
          <t xml:space="preserve">RAISED REFLECTIVE PAVEMENT MARKER REMOVAL</t>
        </is>
      </c>
      <c s="5" t="inlineStr" r="C12427">
        <is>
          <t xml:space="preserve">EACH   </t>
        </is>
      </c>
      <c s="6" r="D12427">
        <v>35.000</v>
      </c>
      <c s="7" r="E12427">
        <v>1</v>
      </c>
      <c s="8" t="inlineStr" r="F12427">
        <is>
          <t xml:space="preserve">62W88</t>
        </is>
      </c>
      <c s="8" t="inlineStr" r="G12427">
        <is>
          <t xml:space="preserve">015</t>
        </is>
      </c>
      <c s="9" r="H12427">
        <v>120.0000</v>
      </c>
      <c s="8" t="inlineStr" r="I12427">
        <is>
          <t xml:space="preserve"/>
        </is>
      </c>
      <c s="8" t="inlineStr" r="J12427">
        <is>
          <t xml:space="preserve"> Cook</t>
        </is>
      </c>
    </row>
    <row r="12428" ht="20.25" customHeight="0">
      <c s="5" t="inlineStr" r="A12428">
        <is>
          <t xml:space="preserve">78300200</t>
        </is>
      </c>
      <c s="5" t="inlineStr" r="B12428">
        <is>
          <t xml:space="preserve">RAISED REFLECTIVE PAVEMENT MARKER REMOVAL</t>
        </is>
      </c>
      <c s="5" t="inlineStr" r="C12428">
        <is>
          <t xml:space="preserve">EACH   </t>
        </is>
      </c>
      <c s="6" r="D12428">
        <v>106.000</v>
      </c>
      <c s="7" r="E12428">
        <v>2</v>
      </c>
      <c s="8" t="inlineStr" r="F12428">
        <is>
          <t xml:space="preserve">64S29</t>
        </is>
      </c>
      <c s="8" t="inlineStr" r="G12428">
        <is>
          <t xml:space="preserve">081</t>
        </is>
      </c>
      <c s="9" r="H12428">
        <v>38.0000</v>
      </c>
      <c s="8" t="inlineStr" r="I12428">
        <is>
          <t xml:space="preserve">Y</t>
        </is>
      </c>
      <c s="8" t="inlineStr" r="J12428">
        <is>
          <t xml:space="preserve"> Lee</t>
        </is>
      </c>
    </row>
    <row r="12429" ht="20.25" customHeight="0">
      <c s="5" t="inlineStr" r="A12429">
        <is>
          <t xml:space="preserve">78300200</t>
        </is>
      </c>
      <c s="5" t="inlineStr" r="B12429">
        <is>
          <t xml:space="preserve">RAISED REFLECTIVE PAVEMENT MARKER REMOVAL</t>
        </is>
      </c>
      <c s="5" t="inlineStr" r="C12429">
        <is>
          <t xml:space="preserve">EACH   </t>
        </is>
      </c>
      <c s="6" r="D12429">
        <v>106.000</v>
      </c>
      <c s="7" r="E12429">
        <v>2</v>
      </c>
      <c s="8" t="inlineStr" r="F12429">
        <is>
          <t xml:space="preserve">64S29</t>
        </is>
      </c>
      <c s="8" t="inlineStr" r="G12429">
        <is>
          <t xml:space="preserve">081</t>
        </is>
      </c>
      <c s="9" r="H12429">
        <v>20.0000</v>
      </c>
      <c s="8" t="inlineStr" r="I12429">
        <is>
          <t xml:space="preserve"/>
        </is>
      </c>
      <c s="8" t="inlineStr" r="J12429">
        <is>
          <t xml:space="preserve"> Lee</t>
        </is>
      </c>
    </row>
    <row r="12430" ht="20.25" customHeight="0">
      <c s="5" t="inlineStr" r="A12430">
        <is>
          <t xml:space="preserve">78300200</t>
        </is>
      </c>
      <c s="5" t="inlineStr" r="B12430">
        <is>
          <t xml:space="preserve">RAISED REFLECTIVE PAVEMENT MARKER REMOVAL</t>
        </is>
      </c>
      <c s="5" t="inlineStr" r="C12430">
        <is>
          <t xml:space="preserve">EACH   </t>
        </is>
      </c>
      <c s="6" r="D12430">
        <v>106.000</v>
      </c>
      <c s="7" r="E12430">
        <v>2</v>
      </c>
      <c s="8" t="inlineStr" r="F12430">
        <is>
          <t xml:space="preserve">64S29</t>
        </is>
      </c>
      <c s="8" t="inlineStr" r="G12430">
        <is>
          <t xml:space="preserve">081</t>
        </is>
      </c>
      <c s="9" r="H12430">
        <v>25.0000</v>
      </c>
      <c s="8" t="inlineStr" r="I12430">
        <is>
          <t xml:space="preserve"/>
        </is>
      </c>
      <c s="8" t="inlineStr" r="J12430">
        <is>
          <t xml:space="preserve"> Lee</t>
        </is>
      </c>
    </row>
    <row r="12431" ht="20.25" customHeight="0">
      <c s="5" t="inlineStr" r="A12431">
        <is>
          <t xml:space="preserve">78300200</t>
        </is>
      </c>
      <c s="5" t="inlineStr" r="B12431">
        <is>
          <t xml:space="preserve">RAISED REFLECTIVE PAVEMENT MARKER REMOVAL</t>
        </is>
      </c>
      <c s="5" t="inlineStr" r="C12431">
        <is>
          <t xml:space="preserve">EACH   </t>
        </is>
      </c>
      <c s="6" r="D12431">
        <v>1189.000</v>
      </c>
      <c s="7" r="E12431">
        <v>3</v>
      </c>
      <c s="8" t="inlineStr" r="F12431">
        <is>
          <t xml:space="preserve">66E54</t>
        </is>
      </c>
      <c s="8" t="inlineStr" r="G12431">
        <is>
          <t xml:space="preserve">083</t>
        </is>
      </c>
      <c s="9" r="H12431">
        <v>0.0100</v>
      </c>
      <c s="8" t="inlineStr" r="I12431">
        <is>
          <t xml:space="preserve">Y</t>
        </is>
      </c>
      <c s="8" t="inlineStr" r="J12431">
        <is>
          <t xml:space="preserve"> Livingston</t>
        </is>
      </c>
    </row>
    <row r="12432" ht="20.25" customHeight="0">
      <c s="5" t="inlineStr" r="A12432">
        <is>
          <t xml:space="preserve">78300200</t>
        </is>
      </c>
      <c s="5" t="inlineStr" r="B12432">
        <is>
          <t xml:space="preserve">RAISED REFLECTIVE PAVEMENT MARKER REMOVAL</t>
        </is>
      </c>
      <c s="5" t="inlineStr" r="C12432">
        <is>
          <t xml:space="preserve">EACH   </t>
        </is>
      </c>
      <c s="6" r="D12432">
        <v>374.000</v>
      </c>
      <c s="7" r="E12432">
        <v>3</v>
      </c>
      <c s="8" t="inlineStr" r="F12432">
        <is>
          <t xml:space="preserve">66P11</t>
        </is>
      </c>
      <c s="8" t="inlineStr" r="G12432">
        <is>
          <t xml:space="preserve">023</t>
        </is>
      </c>
      <c s="9" r="H12432">
        <v>10.0000</v>
      </c>
      <c s="8" t="inlineStr" r="I12432">
        <is>
          <t xml:space="preserve">Y</t>
        </is>
      </c>
      <c s="8" t="inlineStr" r="J12432">
        <is>
          <t xml:space="preserve"> Kendall, LaSalle</t>
        </is>
      </c>
    </row>
    <row r="12433" ht="20.25" customHeight="0">
      <c s="5" t="inlineStr" r="A12433">
        <is>
          <t xml:space="preserve">78300200</t>
        </is>
      </c>
      <c s="5" t="inlineStr" r="B12433">
        <is>
          <t xml:space="preserve">RAISED REFLECTIVE PAVEMENT MARKER REMOVAL</t>
        </is>
      </c>
      <c s="5" t="inlineStr" r="C12433">
        <is>
          <t xml:space="preserve">EACH   </t>
        </is>
      </c>
      <c s="6" r="D12433">
        <v>796.000</v>
      </c>
      <c s="7" r="E12433">
        <v>3</v>
      </c>
      <c s="8" t="inlineStr" r="F12433">
        <is>
          <t xml:space="preserve">66P19</t>
        </is>
      </c>
      <c s="8" t="inlineStr" r="G12433">
        <is>
          <t xml:space="preserve">024</t>
        </is>
      </c>
      <c s="9" r="H12433">
        <v>0.0100</v>
      </c>
      <c s="8" t="inlineStr" r="I12433">
        <is>
          <t xml:space="preserve">Y</t>
        </is>
      </c>
      <c s="8" t="inlineStr" r="J12433">
        <is>
          <t xml:space="preserve"> Ford</t>
        </is>
      </c>
    </row>
    <row r="12434" ht="20.25" customHeight="0">
      <c s="5" t="inlineStr" r="A12434">
        <is>
          <t xml:space="preserve">78300200</t>
        </is>
      </c>
      <c s="5" t="inlineStr" r="B12434">
        <is>
          <t xml:space="preserve">RAISED REFLECTIVE PAVEMENT MARKER REMOVAL</t>
        </is>
      </c>
      <c s="5" t="inlineStr" r="C12434">
        <is>
          <t xml:space="preserve">EACH   </t>
        </is>
      </c>
      <c s="6" r="D12434">
        <v>796.000</v>
      </c>
      <c s="7" r="E12434">
        <v>3</v>
      </c>
      <c s="8" t="inlineStr" r="F12434">
        <is>
          <t xml:space="preserve">66P19</t>
        </is>
      </c>
      <c s="8" t="inlineStr" r="G12434">
        <is>
          <t xml:space="preserve">024</t>
        </is>
      </c>
      <c s="9" r="H12434">
        <v>23.5000</v>
      </c>
      <c s="8" t="inlineStr" r="I12434">
        <is>
          <t xml:space="preserve"/>
        </is>
      </c>
      <c s="8" t="inlineStr" r="J12434">
        <is>
          <t xml:space="preserve"> Ford</t>
        </is>
      </c>
    </row>
    <row r="12435" ht="20.25" customHeight="0">
      <c s="5" t="inlineStr" r="A12435">
        <is>
          <t xml:space="preserve">78300200</t>
        </is>
      </c>
      <c s="5" t="inlineStr" r="B12435">
        <is>
          <t xml:space="preserve">RAISED REFLECTIVE PAVEMENT MARKER REMOVAL</t>
        </is>
      </c>
      <c s="5" t="inlineStr" r="C12435">
        <is>
          <t xml:space="preserve">EACH   </t>
        </is>
      </c>
      <c s="6" r="D12435">
        <v>1054.000</v>
      </c>
      <c s="7" r="E12435">
        <v>3</v>
      </c>
      <c s="8" t="inlineStr" r="F12435">
        <is>
          <t xml:space="preserve">66P42</t>
        </is>
      </c>
      <c s="8" t="inlineStr" r="G12435">
        <is>
          <t xml:space="preserve">025</t>
        </is>
      </c>
      <c s="9" r="H12435">
        <v>8.0000</v>
      </c>
      <c s="8" t="inlineStr" r="I12435">
        <is>
          <t xml:space="preserve">Y</t>
        </is>
      </c>
      <c s="8" t="inlineStr" r="J12435">
        <is>
          <t xml:space="preserve"> LaSalle, Livingston</t>
        </is>
      </c>
    </row>
    <row r="12436" ht="20.25" customHeight="0">
      <c s="5" t="inlineStr" r="A12436">
        <is>
          <t xml:space="preserve">78300200</t>
        </is>
      </c>
      <c s="5" t="inlineStr" r="B12436">
        <is>
          <t xml:space="preserve">RAISED REFLECTIVE PAVEMENT MARKER REMOVAL</t>
        </is>
      </c>
      <c s="5" t="inlineStr" r="C12436">
        <is>
          <t xml:space="preserve">EACH   </t>
        </is>
      </c>
      <c s="6" r="D12436">
        <v>1054.000</v>
      </c>
      <c s="7" r="E12436">
        <v>3</v>
      </c>
      <c s="8" t="inlineStr" r="F12436">
        <is>
          <t xml:space="preserve">66P42</t>
        </is>
      </c>
      <c s="8" t="inlineStr" r="G12436">
        <is>
          <t xml:space="preserve">025</t>
        </is>
      </c>
      <c s="9" r="H12436">
        <v>0.0100</v>
      </c>
      <c s="8" t="inlineStr" r="I12436">
        <is>
          <t xml:space="preserve"/>
        </is>
      </c>
      <c s="8" t="inlineStr" r="J12436">
        <is>
          <t xml:space="preserve"> LaSalle, Livingston</t>
        </is>
      </c>
    </row>
    <row r="12437" ht="20.25" customHeight="0">
      <c s="5" t="inlineStr" r="A12437">
        <is>
          <t xml:space="preserve">78300200</t>
        </is>
      </c>
      <c s="5" t="inlineStr" r="B12437">
        <is>
          <t xml:space="preserve">RAISED REFLECTIVE PAVEMENT MARKER REMOVAL</t>
        </is>
      </c>
      <c s="5" t="inlineStr" r="C12437">
        <is>
          <t xml:space="preserve">EACH   </t>
        </is>
      </c>
      <c s="6" r="D12437">
        <v>1054.000</v>
      </c>
      <c s="7" r="E12437">
        <v>3</v>
      </c>
      <c s="8" t="inlineStr" r="F12437">
        <is>
          <t xml:space="preserve">66P42</t>
        </is>
      </c>
      <c s="8" t="inlineStr" r="G12437">
        <is>
          <t xml:space="preserve">025</t>
        </is>
      </c>
      <c s="9" r="H12437">
        <v>12.0000</v>
      </c>
      <c s="8" t="inlineStr" r="I12437">
        <is>
          <t xml:space="preserve"/>
        </is>
      </c>
      <c s="8" t="inlineStr" r="J12437">
        <is>
          <t xml:space="preserve"> LaSalle, Livingston</t>
        </is>
      </c>
    </row>
    <row r="12438" ht="20.25" customHeight="0">
      <c s="5" t="inlineStr" r="A12438">
        <is>
          <t xml:space="preserve">78300200</t>
        </is>
      </c>
      <c s="5" t="inlineStr" r="B12438">
        <is>
          <t xml:space="preserve">RAISED REFLECTIVE PAVEMENT MARKER REMOVAL</t>
        </is>
      </c>
      <c s="5" t="inlineStr" r="C12438">
        <is>
          <t xml:space="preserve">EACH   </t>
        </is>
      </c>
      <c s="6" r="D12438">
        <v>434.000</v>
      </c>
      <c s="7" r="E12438">
        <v>4</v>
      </c>
      <c s="8" t="inlineStr" r="F12438">
        <is>
          <t xml:space="preserve">68C94</t>
        </is>
      </c>
      <c s="8" t="inlineStr" r="G12438">
        <is>
          <t xml:space="preserve">030</t>
        </is>
      </c>
      <c s="9" r="H12438">
        <v>19.5400</v>
      </c>
      <c s="8" t="inlineStr" r="I12438">
        <is>
          <t xml:space="preserve">Y</t>
        </is>
      </c>
      <c s="8" t="inlineStr" r="J12438">
        <is>
          <t xml:space="preserve"> Tazewell</t>
        </is>
      </c>
    </row>
    <row r="12439" ht="20.25" customHeight="0">
      <c s="5" t="inlineStr" r="A12439">
        <is>
          <t xml:space="preserve">78300200</t>
        </is>
      </c>
      <c s="5" t="inlineStr" r="B12439">
        <is>
          <t xml:space="preserve">RAISED REFLECTIVE PAVEMENT MARKER REMOVAL</t>
        </is>
      </c>
      <c s="5" t="inlineStr" r="C12439">
        <is>
          <t xml:space="preserve">EACH   </t>
        </is>
      </c>
      <c s="6" r="D12439">
        <v>550.000</v>
      </c>
      <c s="7" r="E12439">
        <v>4</v>
      </c>
      <c s="8" t="inlineStr" r="F12439">
        <is>
          <t xml:space="preserve">68J41</t>
        </is>
      </c>
      <c s="8" t="inlineStr" r="G12439">
        <is>
          <t xml:space="preserve">032</t>
        </is>
      </c>
      <c s="9" r="H12439">
        <v>32.4100</v>
      </c>
      <c s="8" t="inlineStr" r="I12439">
        <is>
          <t xml:space="preserve">Y</t>
        </is>
      </c>
      <c s="8" t="inlineStr" r="J12439">
        <is>
          <t xml:space="preserve"> Tazewell</t>
        </is>
      </c>
    </row>
    <row r="12440" ht="20.25" customHeight="0">
      <c s="5" t="inlineStr" r="A12440">
        <is>
          <t xml:space="preserve">78300200</t>
        </is>
      </c>
      <c s="5" t="inlineStr" r="B12440">
        <is>
          <t xml:space="preserve">RAISED REFLECTIVE PAVEMENT MARKER REMOVAL</t>
        </is>
      </c>
      <c s="5" t="inlineStr" r="C12440">
        <is>
          <t xml:space="preserve">EACH   </t>
        </is>
      </c>
      <c s="6" r="D12440">
        <v>10.000</v>
      </c>
      <c s="7" r="E12440">
        <v>6</v>
      </c>
      <c s="8" t="inlineStr" r="F12440">
        <is>
          <t xml:space="preserve">72994</t>
        </is>
      </c>
      <c s="8" t="inlineStr" r="G12440">
        <is>
          <t xml:space="preserve">038</t>
        </is>
      </c>
      <c s="9" r="H12440">
        <v>31.5800</v>
      </c>
      <c s="8" t="inlineStr" r="I12440">
        <is>
          <t xml:space="preserve">Y</t>
        </is>
      </c>
      <c s="8" t="inlineStr" r="J12440">
        <is>
          <t xml:space="preserve"> Christian</t>
        </is>
      </c>
    </row>
    <row r="12441" ht="20.25" customHeight="0">
      <c s="5" t="inlineStr" r="A12441">
        <is>
          <t xml:space="preserve">78300200</t>
        </is>
      </c>
      <c s="5" t="inlineStr" r="B12441">
        <is>
          <t xml:space="preserve">RAISED REFLECTIVE PAVEMENT MARKER REMOVAL</t>
        </is>
      </c>
      <c s="5" t="inlineStr" r="C12441">
        <is>
          <t xml:space="preserve">EACH   </t>
        </is>
      </c>
      <c s="6" r="D12441">
        <v>10.000</v>
      </c>
      <c s="7" r="E12441">
        <v>6</v>
      </c>
      <c s="8" t="inlineStr" r="F12441">
        <is>
          <t xml:space="preserve">72994</t>
        </is>
      </c>
      <c s="8" t="inlineStr" r="G12441">
        <is>
          <t xml:space="preserve">038</t>
        </is>
      </c>
      <c s="9" r="H12441">
        <v>13.2200</v>
      </c>
      <c s="8" t="inlineStr" r="I12441">
        <is>
          <t xml:space="preserve"/>
        </is>
      </c>
      <c s="8" t="inlineStr" r="J12441">
        <is>
          <t xml:space="preserve"> Christian</t>
        </is>
      </c>
    </row>
    <row r="12442" ht="20.25" customHeight="0">
      <c s="5" t="inlineStr" r="A12442">
        <is>
          <t xml:space="preserve">78300200</t>
        </is>
      </c>
      <c s="5" t="inlineStr" r="B12442">
        <is>
          <t xml:space="preserve">RAISED REFLECTIVE PAVEMENT MARKER REMOVAL</t>
        </is>
      </c>
      <c s="5" t="inlineStr" r="C12442">
        <is>
          <t xml:space="preserve">EACH   </t>
        </is>
      </c>
      <c s="6" r="D12442">
        <v>10.000</v>
      </c>
      <c s="7" r="E12442">
        <v>6</v>
      </c>
      <c s="8" t="inlineStr" r="F12442">
        <is>
          <t xml:space="preserve">72994</t>
        </is>
      </c>
      <c s="8" t="inlineStr" r="G12442">
        <is>
          <t xml:space="preserve">038</t>
        </is>
      </c>
      <c s="9" r="H12442">
        <v>51.0000</v>
      </c>
      <c s="8" t="inlineStr" r="I12442">
        <is>
          <t xml:space="preserve"/>
        </is>
      </c>
      <c s="8" t="inlineStr" r="J12442">
        <is>
          <t xml:space="preserve"> Christian</t>
        </is>
      </c>
    </row>
    <row r="12443" ht="20.25" customHeight="0">
      <c s="5" t="inlineStr" r="A12443">
        <is>
          <t xml:space="preserve">78300200</t>
        </is>
      </c>
      <c s="5" t="inlineStr" r="B12443">
        <is>
          <t xml:space="preserve">RAISED REFLECTIVE PAVEMENT MARKER REMOVAL</t>
        </is>
      </c>
      <c s="5" t="inlineStr" r="C12443">
        <is>
          <t xml:space="preserve">EACH   </t>
        </is>
      </c>
      <c s="6" r="D12443">
        <v>10.000</v>
      </c>
      <c s="7" r="E12443">
        <v>6</v>
      </c>
      <c s="8" t="inlineStr" r="F12443">
        <is>
          <t xml:space="preserve">72994</t>
        </is>
      </c>
      <c s="8" t="inlineStr" r="G12443">
        <is>
          <t xml:space="preserve">038</t>
        </is>
      </c>
      <c s="9" r="H12443">
        <v>76.7000</v>
      </c>
      <c s="8" t="inlineStr" r="I12443">
        <is>
          <t xml:space="preserve"/>
        </is>
      </c>
      <c s="8" t="inlineStr" r="J12443">
        <is>
          <t xml:space="preserve"> Christian</t>
        </is>
      </c>
    </row>
    <row r="12444" ht="20.25" customHeight="0">
      <c s="5" t="inlineStr" r="A12444">
        <is>
          <t xml:space="preserve">78300200</t>
        </is>
      </c>
      <c s="5" t="inlineStr" r="B12444">
        <is>
          <t xml:space="preserve">RAISED REFLECTIVE PAVEMENT MARKER REMOVAL</t>
        </is>
      </c>
      <c s="5" t="inlineStr" r="C12444">
        <is>
          <t xml:space="preserve">EACH   </t>
        </is>
      </c>
      <c s="6" r="D12444">
        <v>240.000</v>
      </c>
      <c s="7" r="E12444">
        <v>7</v>
      </c>
      <c s="8" t="inlineStr" r="F12444">
        <is>
          <t xml:space="preserve">74B52</t>
        </is>
      </c>
      <c s="8" t="inlineStr" r="G12444">
        <is>
          <t xml:space="preserve">040</t>
        </is>
      </c>
      <c s="9" r="H12444">
        <v>4.0100</v>
      </c>
      <c s="8" t="inlineStr" r="I12444">
        <is>
          <t xml:space="preserve">Y</t>
        </is>
      </c>
      <c s="8" t="inlineStr" r="J12444">
        <is>
          <t xml:space="preserve"> Cumberland</t>
        </is>
      </c>
    </row>
    <row r="12445" ht="20.25" customHeight="0">
      <c s="5" t="inlineStr" r="A12445">
        <is>
          <t xml:space="preserve">78300200</t>
        </is>
      </c>
      <c s="5" t="inlineStr" r="B12445">
        <is>
          <t xml:space="preserve">RAISED REFLECTIVE PAVEMENT MARKER REMOVAL</t>
        </is>
      </c>
      <c s="5" t="inlineStr" r="C12445">
        <is>
          <t xml:space="preserve">EACH   </t>
        </is>
      </c>
      <c s="6" r="D12445">
        <v>3.000</v>
      </c>
      <c s="7" r="E12445">
        <v>7</v>
      </c>
      <c s="8" t="inlineStr" r="F12445">
        <is>
          <t xml:space="preserve">74C54</t>
        </is>
      </c>
      <c s="8" t="inlineStr" r="G12445">
        <is>
          <t xml:space="preserve">042</t>
        </is>
      </c>
      <c s="9" r="H12445">
        <v>53.8500</v>
      </c>
      <c s="8" t="inlineStr" r="I12445">
        <is>
          <t xml:space="preserve">Y</t>
        </is>
      </c>
      <c s="8" t="inlineStr" r="J12445">
        <is>
          <t xml:space="preserve"> Macon</t>
        </is>
      </c>
    </row>
    <row r="12446" ht="20.25" customHeight="0">
      <c s="5" t="inlineStr" r="A12446">
        <is>
          <t xml:space="preserve">78300200</t>
        </is>
      </c>
      <c s="5" t="inlineStr" r="B12446">
        <is>
          <t xml:space="preserve">RAISED REFLECTIVE PAVEMENT MARKER REMOVAL</t>
        </is>
      </c>
      <c s="5" t="inlineStr" r="C12446">
        <is>
          <t xml:space="preserve">EACH   </t>
        </is>
      </c>
      <c s="6" r="D12446">
        <v>3.000</v>
      </c>
      <c s="7" r="E12446">
        <v>7</v>
      </c>
      <c s="8" t="inlineStr" r="F12446">
        <is>
          <t xml:space="preserve">74C54</t>
        </is>
      </c>
      <c s="8" t="inlineStr" r="G12446">
        <is>
          <t xml:space="preserve">042</t>
        </is>
      </c>
      <c s="9" r="H12446">
        <v>12.5000</v>
      </c>
      <c s="8" t="inlineStr" r="I12446">
        <is>
          <t xml:space="preserve"/>
        </is>
      </c>
      <c s="8" t="inlineStr" r="J12446">
        <is>
          <t xml:space="preserve"> Macon</t>
        </is>
      </c>
    </row>
    <row r="12447" ht="20.25" customHeight="0">
      <c s="5" t="inlineStr" r="A12447">
        <is>
          <t xml:space="preserve">78300200</t>
        </is>
      </c>
      <c s="5" t="inlineStr" r="B12447">
        <is>
          <t xml:space="preserve">RAISED REFLECTIVE PAVEMENT MARKER REMOVAL</t>
        </is>
      </c>
      <c s="5" t="inlineStr" r="C12447">
        <is>
          <t xml:space="preserve">EACH   </t>
        </is>
      </c>
      <c s="6" r="D12447">
        <v>3.000</v>
      </c>
      <c s="7" r="E12447">
        <v>7</v>
      </c>
      <c s="8" t="inlineStr" r="F12447">
        <is>
          <t xml:space="preserve">74C54</t>
        </is>
      </c>
      <c s="8" t="inlineStr" r="G12447">
        <is>
          <t xml:space="preserve">042</t>
        </is>
      </c>
      <c s="9" r="H12447">
        <v>55.0000</v>
      </c>
      <c s="8" t="inlineStr" r="I12447">
        <is>
          <t xml:space="preserve"/>
        </is>
      </c>
      <c s="8" t="inlineStr" r="J12447">
        <is>
          <t xml:space="preserve"> Macon</t>
        </is>
      </c>
    </row>
    <row r="12448" ht="20.25" customHeight="0">
      <c s="5" t="inlineStr" r="A12448">
        <is>
          <t xml:space="preserve">78300200</t>
        </is>
      </c>
      <c s="5" t="inlineStr" r="B12448">
        <is>
          <t xml:space="preserve">RAISED REFLECTIVE PAVEMENT MARKER REMOVAL</t>
        </is>
      </c>
      <c s="5" t="inlineStr" r="C12448">
        <is>
          <t xml:space="preserve">EACH   </t>
        </is>
      </c>
      <c s="6" r="D12448">
        <v>2.000</v>
      </c>
      <c s="7" r="E12448">
        <v>7</v>
      </c>
      <c s="8" t="inlineStr" r="F12448">
        <is>
          <t xml:space="preserve">74C55</t>
        </is>
      </c>
      <c s="8" t="inlineStr" r="G12448">
        <is>
          <t xml:space="preserve">043</t>
        </is>
      </c>
      <c s="9" r="H12448">
        <v>0.0100</v>
      </c>
      <c s="8" t="inlineStr" r="I12448">
        <is>
          <t xml:space="preserve">Y</t>
        </is>
      </c>
      <c s="8" t="inlineStr" r="J12448">
        <is>
          <t xml:space="preserve"> Cumberland</t>
        </is>
      </c>
    </row>
    <row r="12449" ht="20.25" customHeight="0">
      <c s="5" t="inlineStr" r="A12449">
        <is>
          <t xml:space="preserve">78300200</t>
        </is>
      </c>
      <c s="5" t="inlineStr" r="B12449">
        <is>
          <t xml:space="preserve">RAISED REFLECTIVE PAVEMENT MARKER REMOVAL</t>
        </is>
      </c>
      <c s="5" t="inlineStr" r="C12449">
        <is>
          <t xml:space="preserve">EACH   </t>
        </is>
      </c>
      <c s="6" r="D12449">
        <v>2.000</v>
      </c>
      <c s="7" r="E12449">
        <v>7</v>
      </c>
      <c s="8" t="inlineStr" r="F12449">
        <is>
          <t xml:space="preserve">74C55</t>
        </is>
      </c>
      <c s="8" t="inlineStr" r="G12449">
        <is>
          <t xml:space="preserve">043</t>
        </is>
      </c>
      <c s="9" r="H12449">
        <v>51.0000</v>
      </c>
      <c s="8" t="inlineStr" r="I12449">
        <is>
          <t xml:space="preserve"/>
        </is>
      </c>
      <c s="8" t="inlineStr" r="J12449">
        <is>
          <t xml:space="preserve"> Cumberland</t>
        </is>
      </c>
    </row>
    <row r="12450" ht="20.25" customHeight="0">
      <c s="5" t="inlineStr" r="A12450">
        <is>
          <t xml:space="preserve">78300200</t>
        </is>
      </c>
      <c s="5" t="inlineStr" r="B12450">
        <is>
          <t xml:space="preserve">RAISED REFLECTIVE PAVEMENT MARKER REMOVAL</t>
        </is>
      </c>
      <c s="5" t="inlineStr" r="C12450">
        <is>
          <t xml:space="preserve">EACH   </t>
        </is>
      </c>
      <c s="6" r="D12450">
        <v>2.000</v>
      </c>
      <c s="7" r="E12450">
        <v>7</v>
      </c>
      <c s="8" t="inlineStr" r="F12450">
        <is>
          <t xml:space="preserve">74C55</t>
        </is>
      </c>
      <c s="8" t="inlineStr" r="G12450">
        <is>
          <t xml:space="preserve">043</t>
        </is>
      </c>
      <c s="9" r="H12450">
        <v>66.3500</v>
      </c>
      <c s="8" t="inlineStr" r="I12450">
        <is>
          <t xml:space="preserve"/>
        </is>
      </c>
      <c s="8" t="inlineStr" r="J12450">
        <is>
          <t xml:space="preserve"> Cumberland</t>
        </is>
      </c>
    </row>
    <row r="12451" ht="20.25" customHeight="0">
      <c s="5" t="inlineStr" r="A12451">
        <is>
          <t xml:space="preserve">78300200</t>
        </is>
      </c>
      <c s="5" t="inlineStr" r="B12451">
        <is>
          <t xml:space="preserve">RAISED REFLECTIVE PAVEMENT MARKER REMOVAL</t>
        </is>
      </c>
      <c s="5" t="inlineStr" r="C12451">
        <is>
          <t xml:space="preserve">EACH   </t>
        </is>
      </c>
      <c s="6" r="D12451">
        <v>2.000</v>
      </c>
      <c s="7" r="E12451">
        <v>7</v>
      </c>
      <c s="8" t="inlineStr" r="F12451">
        <is>
          <t xml:space="preserve">74C57</t>
        </is>
      </c>
      <c s="8" t="inlineStr" r="G12451">
        <is>
          <t xml:space="preserve">044</t>
        </is>
      </c>
      <c s="9" r="H12451">
        <v>0.0100</v>
      </c>
      <c s="8" t="inlineStr" r="I12451">
        <is>
          <t xml:space="preserve">Y</t>
        </is>
      </c>
      <c s="8" t="inlineStr" r="J12451">
        <is>
          <t xml:space="preserve"> Jasper</t>
        </is>
      </c>
    </row>
    <row r="12452" ht="20.25" customHeight="0">
      <c s="5" t="inlineStr" r="A12452">
        <is>
          <t xml:space="preserve">78300200</t>
        </is>
      </c>
      <c s="5" t="inlineStr" r="B12452">
        <is>
          <t xml:space="preserve">RAISED REFLECTIVE PAVEMENT MARKER REMOVAL</t>
        </is>
      </c>
      <c s="5" t="inlineStr" r="C12452">
        <is>
          <t xml:space="preserve">EACH   </t>
        </is>
      </c>
      <c s="6" r="D12452">
        <v>2.000</v>
      </c>
      <c s="7" r="E12452">
        <v>7</v>
      </c>
      <c s="8" t="inlineStr" r="F12452">
        <is>
          <t xml:space="preserve">74C57</t>
        </is>
      </c>
      <c s="8" t="inlineStr" r="G12452">
        <is>
          <t xml:space="preserve">044</t>
        </is>
      </c>
      <c s="9" r="H12452">
        <v>13.2400</v>
      </c>
      <c s="8" t="inlineStr" r="I12452">
        <is>
          <t xml:space="preserve"/>
        </is>
      </c>
      <c s="8" t="inlineStr" r="J12452">
        <is>
          <t xml:space="preserve"> Jasper</t>
        </is>
      </c>
    </row>
    <row r="12453" ht="20.25" customHeight="0">
      <c s="5" t="inlineStr" r="A12453">
        <is>
          <t xml:space="preserve">78300200</t>
        </is>
      </c>
      <c s="5" t="inlineStr" r="B12453">
        <is>
          <t xml:space="preserve">RAISED REFLECTIVE PAVEMENT MARKER REMOVAL</t>
        </is>
      </c>
      <c s="5" t="inlineStr" r="C12453">
        <is>
          <t xml:space="preserve">EACH   </t>
        </is>
      </c>
      <c s="6" r="D12453">
        <v>2.000</v>
      </c>
      <c s="7" r="E12453">
        <v>7</v>
      </c>
      <c s="8" t="inlineStr" r="F12453">
        <is>
          <t xml:space="preserve">74C57</t>
        </is>
      </c>
      <c s="8" t="inlineStr" r="G12453">
        <is>
          <t xml:space="preserve">044</t>
        </is>
      </c>
      <c s="9" r="H12453">
        <v>50.0000</v>
      </c>
      <c s="8" t="inlineStr" r="I12453">
        <is>
          <t xml:space="preserve"/>
        </is>
      </c>
      <c s="8" t="inlineStr" r="J12453">
        <is>
          <t xml:space="preserve"> Jasper</t>
        </is>
      </c>
    </row>
    <row r="12454" ht="20.25" customHeight="0">
      <c s="5" t="inlineStr" r="A12454">
        <is>
          <t xml:space="preserve">78300200</t>
        </is>
      </c>
      <c s="5" t="inlineStr" r="B12454">
        <is>
          <t xml:space="preserve">RAISED REFLECTIVE PAVEMENT MARKER REMOVAL</t>
        </is>
      </c>
      <c s="5" t="inlineStr" r="C12454">
        <is>
          <t xml:space="preserve">EACH   </t>
        </is>
      </c>
      <c s="6" r="D12454">
        <v>4.000</v>
      </c>
      <c s="7" r="E12454">
        <v>7</v>
      </c>
      <c s="8" t="inlineStr" r="F12454">
        <is>
          <t xml:space="preserve">74C58</t>
        </is>
      </c>
      <c s="8" t="inlineStr" r="G12454">
        <is>
          <t xml:space="preserve">045</t>
        </is>
      </c>
      <c s="9" r="H12454">
        <v>50.0000</v>
      </c>
      <c s="8" t="inlineStr" r="I12454">
        <is>
          <t xml:space="preserve">Y</t>
        </is>
      </c>
      <c s="8" t="inlineStr" r="J12454">
        <is>
          <t xml:space="preserve"> Clark</t>
        </is>
      </c>
    </row>
    <row r="12455" ht="20.25" customHeight="0">
      <c s="5" t="inlineStr" r="A12455">
        <is>
          <t xml:space="preserve">78300200</t>
        </is>
      </c>
      <c s="5" t="inlineStr" r="B12455">
        <is>
          <t xml:space="preserve">RAISED REFLECTIVE PAVEMENT MARKER REMOVAL</t>
        </is>
      </c>
      <c s="5" t="inlineStr" r="C12455">
        <is>
          <t xml:space="preserve">EACH   </t>
        </is>
      </c>
      <c s="6" r="D12455">
        <v>4.000</v>
      </c>
      <c s="7" r="E12455">
        <v>7</v>
      </c>
      <c s="8" t="inlineStr" r="F12455">
        <is>
          <t xml:space="preserve">74C58</t>
        </is>
      </c>
      <c s="8" t="inlineStr" r="G12455">
        <is>
          <t xml:space="preserve">045</t>
        </is>
      </c>
      <c s="9" r="H12455">
        <v>14.9100</v>
      </c>
      <c s="8" t="inlineStr" r="I12455">
        <is>
          <t xml:space="preserve"/>
        </is>
      </c>
      <c s="8" t="inlineStr" r="J12455">
        <is>
          <t xml:space="preserve"> Clark</t>
        </is>
      </c>
    </row>
    <row r="12456" ht="20.25" customHeight="0">
      <c s="5" t="inlineStr" r="A12456">
        <is>
          <t xml:space="preserve">78300200</t>
        </is>
      </c>
      <c s="5" t="inlineStr" r="B12456">
        <is>
          <t xml:space="preserve">RAISED REFLECTIVE PAVEMENT MARKER REMOVAL</t>
        </is>
      </c>
      <c s="5" t="inlineStr" r="C12456">
        <is>
          <t xml:space="preserve">EACH   </t>
        </is>
      </c>
      <c s="6" r="D12456">
        <v>5.000</v>
      </c>
      <c s="7" r="E12456">
        <v>7</v>
      </c>
      <c s="8" t="inlineStr" r="F12456">
        <is>
          <t xml:space="preserve">74C59</t>
        </is>
      </c>
      <c s="8" t="inlineStr" r="G12456">
        <is>
          <t xml:space="preserve">046</t>
        </is>
      </c>
      <c s="9" r="H12456">
        <v>50.0000</v>
      </c>
      <c s="8" t="inlineStr" r="I12456">
        <is>
          <t xml:space="preserve">Y</t>
        </is>
      </c>
      <c s="8" t="inlineStr" r="J12456">
        <is>
          <t xml:space="preserve"> Clay</t>
        </is>
      </c>
    </row>
    <row r="12457" ht="20.25" customHeight="0">
      <c s="5" t="inlineStr" r="A12457">
        <is>
          <t xml:space="preserve">78300200</t>
        </is>
      </c>
      <c s="5" t="inlineStr" r="B12457">
        <is>
          <t xml:space="preserve">RAISED REFLECTIVE PAVEMENT MARKER REMOVAL</t>
        </is>
      </c>
      <c s="5" t="inlineStr" r="C12457">
        <is>
          <t xml:space="preserve">EACH   </t>
        </is>
      </c>
      <c s="6" r="D12457">
        <v>5.000</v>
      </c>
      <c s="7" r="E12457">
        <v>7</v>
      </c>
      <c s="8" t="inlineStr" r="F12457">
        <is>
          <t xml:space="preserve">74C59</t>
        </is>
      </c>
      <c s="8" t="inlineStr" r="G12457">
        <is>
          <t xml:space="preserve">046</t>
        </is>
      </c>
      <c s="9" r="H12457">
        <v>12.2000</v>
      </c>
      <c s="8" t="inlineStr" r="I12457">
        <is>
          <t xml:space="preserve"/>
        </is>
      </c>
      <c s="8" t="inlineStr" r="J12457">
        <is>
          <t xml:space="preserve"> Clay</t>
        </is>
      </c>
    </row>
    <row r="12458" ht="20.25" customHeight="0">
      <c s="5" t="inlineStr" r="A12458">
        <is>
          <t xml:space="preserve">78300200</t>
        </is>
      </c>
      <c s="5" t="inlineStr" r="B12458">
        <is>
          <t xml:space="preserve">RAISED REFLECTIVE PAVEMENT MARKER REMOVAL</t>
        </is>
      </c>
      <c s="5" t="inlineStr" r="C12458">
        <is>
          <t xml:space="preserve">EACH   </t>
        </is>
      </c>
      <c s="6" r="D12458">
        <v>6.000</v>
      </c>
      <c s="7" r="E12458">
        <v>7</v>
      </c>
      <c s="8" t="inlineStr" r="F12458">
        <is>
          <t xml:space="preserve">74C60</t>
        </is>
      </c>
      <c s="8" t="inlineStr" r="G12458">
        <is>
          <t xml:space="preserve">047</t>
        </is>
      </c>
      <c s="9" r="H12458">
        <v>47.0000</v>
      </c>
      <c s="8" t="inlineStr" r="I12458">
        <is>
          <t xml:space="preserve">Y</t>
        </is>
      </c>
      <c s="8" t="inlineStr" r="J12458">
        <is>
          <t xml:space="preserve"> Fayette</t>
        </is>
      </c>
    </row>
    <row r="12459" ht="20.25" customHeight="0">
      <c s="5" t="inlineStr" r="A12459">
        <is>
          <t xml:space="preserve">78300200</t>
        </is>
      </c>
      <c s="5" t="inlineStr" r="B12459">
        <is>
          <t xml:space="preserve">RAISED REFLECTIVE PAVEMENT MARKER REMOVAL</t>
        </is>
      </c>
      <c s="5" t="inlineStr" r="C12459">
        <is>
          <t xml:space="preserve">EACH   </t>
        </is>
      </c>
      <c s="6" r="D12459">
        <v>6.000</v>
      </c>
      <c s="7" r="E12459">
        <v>7</v>
      </c>
      <c s="8" t="inlineStr" r="F12459">
        <is>
          <t xml:space="preserve">74C60</t>
        </is>
      </c>
      <c s="8" t="inlineStr" r="G12459">
        <is>
          <t xml:space="preserve">047</t>
        </is>
      </c>
      <c s="9" r="H12459">
        <v>12.8600</v>
      </c>
      <c s="8" t="inlineStr" r="I12459">
        <is>
          <t xml:space="preserve"/>
        </is>
      </c>
      <c s="8" t="inlineStr" r="J12459">
        <is>
          <t xml:space="preserve"> Fayette</t>
        </is>
      </c>
    </row>
    <row r="12460" ht="20.25" customHeight="0">
      <c s="5" t="inlineStr" r="A12460">
        <is>
          <t xml:space="preserve">78300200</t>
        </is>
      </c>
      <c s="5" t="inlineStr" r="B12460">
        <is>
          <t xml:space="preserve">RAISED REFLECTIVE PAVEMENT MARKER REMOVAL</t>
        </is>
      </c>
      <c s="5" t="inlineStr" r="C12460">
        <is>
          <t xml:space="preserve">EACH   </t>
        </is>
      </c>
      <c s="6" r="D12460">
        <v>6.000</v>
      </c>
      <c s="7" r="E12460">
        <v>7</v>
      </c>
      <c s="8" t="inlineStr" r="F12460">
        <is>
          <t xml:space="preserve">74C60</t>
        </is>
      </c>
      <c s="8" t="inlineStr" r="G12460">
        <is>
          <t xml:space="preserve">047</t>
        </is>
      </c>
      <c s="9" r="H12460">
        <v>30.0000</v>
      </c>
      <c s="8" t="inlineStr" r="I12460">
        <is>
          <t xml:space="preserve"/>
        </is>
      </c>
      <c s="8" t="inlineStr" r="J12460">
        <is>
          <t xml:space="preserve"> Fayette</t>
        </is>
      </c>
    </row>
    <row r="12461" ht="20.25" customHeight="0">
      <c s="5" t="inlineStr" r="A12461">
        <is>
          <t xml:space="preserve">78300200</t>
        </is>
      </c>
      <c s="5" t="inlineStr" r="B12461">
        <is>
          <t xml:space="preserve">RAISED REFLECTIVE PAVEMENT MARKER REMOVAL</t>
        </is>
      </c>
      <c s="5" t="inlineStr" r="C12461">
        <is>
          <t xml:space="preserve">EACH   </t>
        </is>
      </c>
      <c s="6" r="D12461">
        <v>233.000</v>
      </c>
      <c s="7" r="E12461">
        <v>8</v>
      </c>
      <c s="8" t="inlineStr" r="F12461">
        <is>
          <t xml:space="preserve">76N04</t>
        </is>
      </c>
      <c s="8" t="inlineStr" r="G12461">
        <is>
          <t xml:space="preserve">050</t>
        </is>
      </c>
      <c s="9" r="H12461">
        <v>0.0100</v>
      </c>
      <c s="8" t="inlineStr" r="I12461">
        <is>
          <t xml:space="preserve">Y</t>
        </is>
      </c>
      <c s="8" t="inlineStr" r="J12461">
        <is>
          <t xml:space="preserve"> St. Clair</t>
        </is>
      </c>
    </row>
    <row r="12462" ht="20.25" customHeight="0">
      <c s="5" t="inlineStr" r="A12462">
        <is>
          <t xml:space="preserve">78300200</t>
        </is>
      </c>
      <c s="5" t="inlineStr" r="B12462">
        <is>
          <t xml:space="preserve">RAISED REFLECTIVE PAVEMENT MARKER REMOVAL</t>
        </is>
      </c>
      <c s="5" t="inlineStr" r="C12462">
        <is>
          <t xml:space="preserve">EACH   </t>
        </is>
      </c>
      <c s="6" r="D12462">
        <v>233.000</v>
      </c>
      <c s="7" r="E12462">
        <v>8</v>
      </c>
      <c s="8" t="inlineStr" r="F12462">
        <is>
          <t xml:space="preserve">76N04</t>
        </is>
      </c>
      <c s="8" t="inlineStr" r="G12462">
        <is>
          <t xml:space="preserve">050</t>
        </is>
      </c>
      <c s="9" r="H12462">
        <v>0.0100</v>
      </c>
      <c s="8" t="inlineStr" r="I12462">
        <is>
          <t xml:space="preserve"/>
        </is>
      </c>
      <c s="8" t="inlineStr" r="J12462">
        <is>
          <t xml:space="preserve"> St. Clair</t>
        </is>
      </c>
    </row>
    <row r="12463" ht="20.25" customHeight="0">
      <c s="5" t="inlineStr" r="A12463">
        <is>
          <t xml:space="preserve">78300200</t>
        </is>
      </c>
      <c s="5" t="inlineStr" r="B12463">
        <is>
          <t xml:space="preserve">RAISED REFLECTIVE PAVEMENT MARKER REMOVAL</t>
        </is>
      </c>
      <c s="5" t="inlineStr" r="C12463">
        <is>
          <t xml:space="preserve">EACH   </t>
        </is>
      </c>
      <c s="6" r="D12463">
        <v>111.000</v>
      </c>
      <c s="7" r="E12463">
        <v>8</v>
      </c>
      <c s="8" t="inlineStr" r="F12463">
        <is>
          <t xml:space="preserve">76R46</t>
        </is>
      </c>
      <c s="8" t="inlineStr" r="G12463">
        <is>
          <t xml:space="preserve">051</t>
        </is>
      </c>
      <c s="9" r="H12463">
        <v>25.0000</v>
      </c>
      <c s="8" t="inlineStr" r="I12463">
        <is>
          <t xml:space="preserve">Y</t>
        </is>
      </c>
      <c s="8" t="inlineStr" r="J12463">
        <is>
          <t xml:space="preserve"> Madison</t>
        </is>
      </c>
    </row>
    <row r="12464" ht="20.25" customHeight="0">
      <c s="5" t="inlineStr" r="A12464">
        <is>
          <t xml:space="preserve">78300200</t>
        </is>
      </c>
      <c s="5" t="inlineStr" r="B12464">
        <is>
          <t xml:space="preserve">RAISED REFLECTIVE PAVEMENT MARKER REMOVAL</t>
        </is>
      </c>
      <c s="5" t="inlineStr" r="C12464">
        <is>
          <t xml:space="preserve">EACH   </t>
        </is>
      </c>
      <c s="6" r="D12464">
        <v>111.000</v>
      </c>
      <c s="7" r="E12464">
        <v>8</v>
      </c>
      <c s="8" t="inlineStr" r="F12464">
        <is>
          <t xml:space="preserve">76R46</t>
        </is>
      </c>
      <c s="8" t="inlineStr" r="G12464">
        <is>
          <t xml:space="preserve">051</t>
        </is>
      </c>
      <c s="9" r="H12464">
        <v>3.2600</v>
      </c>
      <c s="8" t="inlineStr" r="I12464">
        <is>
          <t xml:space="preserve"/>
        </is>
      </c>
      <c s="8" t="inlineStr" r="J12464">
        <is>
          <t xml:space="preserve"> Madison</t>
        </is>
      </c>
    </row>
    <row r="12465" ht="20.25" customHeight="0">
      <c s="5" t="inlineStr" r="A12465">
        <is>
          <t xml:space="preserve">78300200</t>
        </is>
      </c>
      <c s="5" t="inlineStr" r="B12465">
        <is>
          <t xml:space="preserve">RAISED REFLECTIVE PAVEMENT MARKER REMOVAL</t>
        </is>
      </c>
      <c s="5" t="inlineStr" r="C12465">
        <is>
          <t xml:space="preserve">EACH   </t>
        </is>
      </c>
      <c s="6" r="D12465">
        <v>111.000</v>
      </c>
      <c s="7" r="E12465">
        <v>8</v>
      </c>
      <c s="8" t="inlineStr" r="F12465">
        <is>
          <t xml:space="preserve">76R46</t>
        </is>
      </c>
      <c s="8" t="inlineStr" r="G12465">
        <is>
          <t xml:space="preserve">051</t>
        </is>
      </c>
      <c s="9" r="H12465">
        <v>25.0000</v>
      </c>
      <c s="8" t="inlineStr" r="I12465">
        <is>
          <t xml:space="preserve"/>
        </is>
      </c>
      <c s="8" t="inlineStr" r="J12465">
        <is>
          <t xml:space="preserve"> Madison</t>
        </is>
      </c>
    </row>
    <row r="12466" ht="20.25" customHeight="0">
      <c s="5" t="inlineStr" r="A12466">
        <is>
          <t xml:space="preserve">78300200</t>
        </is>
      </c>
      <c s="5" t="inlineStr" r="B12466">
        <is>
          <t xml:space="preserve">RAISED REFLECTIVE PAVEMENT MARKER REMOVAL</t>
        </is>
      </c>
      <c s="5" t="inlineStr" r="C12466">
        <is>
          <t xml:space="preserve">EACH   </t>
        </is>
      </c>
      <c s="6" r="D12466">
        <v>713.000</v>
      </c>
      <c s="7" r="E12466">
        <v>8</v>
      </c>
      <c s="8" t="inlineStr" r="F12466">
        <is>
          <t xml:space="preserve">76T69</t>
        </is>
      </c>
      <c s="8" t="inlineStr" r="G12466">
        <is>
          <t xml:space="preserve">055</t>
        </is>
      </c>
      <c s="9" r="H12466">
        <v>14.0000</v>
      </c>
      <c s="8" t="inlineStr" r="I12466">
        <is>
          <t xml:space="preserve">Y</t>
        </is>
      </c>
      <c s="8" t="inlineStr" r="J12466">
        <is>
          <t xml:space="preserve"> Randolph</t>
        </is>
      </c>
    </row>
    <row r="12467" ht="20.25" customHeight="0">
      <c s="5" t="inlineStr" r="A12467">
        <is>
          <t xml:space="preserve">78300200</t>
        </is>
      </c>
      <c s="5" t="inlineStr" r="B12467">
        <is>
          <t xml:space="preserve">RAISED REFLECTIVE PAVEMENT MARKER REMOVAL</t>
        </is>
      </c>
      <c s="5" t="inlineStr" r="C12467">
        <is>
          <t xml:space="preserve">EACH   </t>
        </is>
      </c>
      <c s="6" r="D12467">
        <v>713.000</v>
      </c>
      <c s="7" r="E12467">
        <v>8</v>
      </c>
      <c s="8" t="inlineStr" r="F12467">
        <is>
          <t xml:space="preserve">76T69</t>
        </is>
      </c>
      <c s="8" t="inlineStr" r="G12467">
        <is>
          <t xml:space="preserve">055</t>
        </is>
      </c>
      <c s="9" r="H12467">
        <v>5.6900</v>
      </c>
      <c s="8" t="inlineStr" r="I12467">
        <is>
          <t xml:space="preserve"/>
        </is>
      </c>
      <c s="8" t="inlineStr" r="J12467">
        <is>
          <t xml:space="preserve"> Randolph</t>
        </is>
      </c>
    </row>
    <row r="12468" ht="20.25" customHeight="0">
      <c s="5" t="inlineStr" r="A12468">
        <is>
          <t xml:space="preserve">78300200</t>
        </is>
      </c>
      <c s="5" t="inlineStr" r="B12468">
        <is>
          <t xml:space="preserve">RAISED REFLECTIVE PAVEMENT MARKER REMOVAL</t>
        </is>
      </c>
      <c s="5" t="inlineStr" r="C12468">
        <is>
          <t xml:space="preserve">EACH   </t>
        </is>
      </c>
      <c s="6" r="D12468">
        <v>470.000</v>
      </c>
      <c s="7" r="E12468">
        <v>9</v>
      </c>
      <c s="8" t="inlineStr" r="F12468">
        <is>
          <t xml:space="preserve">78942</t>
        </is>
      </c>
      <c s="8" t="inlineStr" r="G12468">
        <is>
          <t xml:space="preserve">059</t>
        </is>
      </c>
      <c s="9" r="H12468">
        <v>4.9200</v>
      </c>
      <c s="8" t="inlineStr" r="I12468">
        <is>
          <t xml:space="preserve">Y</t>
        </is>
      </c>
      <c s="8" t="inlineStr" r="J12468">
        <is>
          <t xml:space="preserve"> Williamson</t>
        </is>
      </c>
    </row>
    <row r="12469" ht="20.25" customHeight="0">
      <c s="5" t="inlineStr" r="A12469">
        <is>
          <t xml:space="preserve">78300200</t>
        </is>
      </c>
      <c s="5" t="inlineStr" r="B12469">
        <is>
          <t xml:space="preserve">RAISED REFLECTIVE PAVEMENT MARKER REMOVAL</t>
        </is>
      </c>
      <c s="5" t="inlineStr" r="C12469">
        <is>
          <t xml:space="preserve">EACH   </t>
        </is>
      </c>
      <c s="6" r="D12469">
        <v>470.000</v>
      </c>
      <c s="7" r="E12469">
        <v>9</v>
      </c>
      <c s="8" t="inlineStr" r="F12469">
        <is>
          <t xml:space="preserve">78942</t>
        </is>
      </c>
      <c s="8" t="inlineStr" r="G12469">
        <is>
          <t xml:space="preserve">059</t>
        </is>
      </c>
      <c s="9" r="H12469">
        <v>12.5000</v>
      </c>
      <c s="8" t="inlineStr" r="I12469">
        <is>
          <t xml:space="preserve"/>
        </is>
      </c>
      <c s="8" t="inlineStr" r="J12469">
        <is>
          <t xml:space="preserve"> Williamson</t>
        </is>
      </c>
    </row>
    <row r="12470" ht="20.25" customHeight="0">
      <c s="5" t="inlineStr" r="A12470">
        <is>
          <t xml:space="preserve">78300200</t>
        </is>
      </c>
      <c s="5" t="inlineStr" r="B12470">
        <is>
          <t xml:space="preserve">RAISED REFLECTIVE PAVEMENT MARKER REMOVAL</t>
        </is>
      </c>
      <c s="5" t="inlineStr" r="C12470">
        <is>
          <t xml:space="preserve">EACH   </t>
        </is>
      </c>
      <c s="6" r="D12470">
        <v>140.000</v>
      </c>
      <c s="7" r="E12470">
        <v>9</v>
      </c>
      <c s="8" t="inlineStr" r="F12470">
        <is>
          <t xml:space="preserve">78972</t>
        </is>
      </c>
      <c s="8" t="inlineStr" r="G12470">
        <is>
          <t xml:space="preserve">060</t>
        </is>
      </c>
      <c s="9" r="H12470">
        <v>33.6700</v>
      </c>
      <c s="8" t="inlineStr" r="I12470">
        <is>
          <t xml:space="preserve">Y</t>
        </is>
      </c>
      <c s="8" t="inlineStr" r="J12470">
        <is>
          <t xml:space="preserve"> Massac</t>
        </is>
      </c>
    </row>
    <row r="12471" ht="20.25" customHeight="0">
      <c s="5" t="inlineStr" r="A12471">
        <is>
          <t xml:space="preserve">78300200</t>
        </is>
      </c>
      <c s="5" t="inlineStr" r="B12471">
        <is>
          <t xml:space="preserve">RAISED REFLECTIVE PAVEMENT MARKER REMOVAL</t>
        </is>
      </c>
      <c s="5" t="inlineStr" r="C12471">
        <is>
          <t xml:space="preserve">EACH   </t>
        </is>
      </c>
      <c s="6" r="D12471">
        <v>140.000</v>
      </c>
      <c s="7" r="E12471">
        <v>9</v>
      </c>
      <c s="8" t="inlineStr" r="F12471">
        <is>
          <t xml:space="preserve">78972</t>
        </is>
      </c>
      <c s="8" t="inlineStr" r="G12471">
        <is>
          <t xml:space="preserve">060</t>
        </is>
      </c>
      <c s="9" r="H12471">
        <v>18.0000</v>
      </c>
      <c s="8" t="inlineStr" r="I12471">
        <is>
          <t xml:space="preserve"/>
        </is>
      </c>
      <c s="8" t="inlineStr" r="J12471">
        <is>
          <t xml:space="preserve"> Massac</t>
        </is>
      </c>
    </row>
    <row r="12472" ht="20.25" customHeight="0">
      <c s="5" t="inlineStr" r="A12472">
        <is>
          <t xml:space="preserve">78300200</t>
        </is>
      </c>
      <c s="5" t="inlineStr" r="B12472">
        <is>
          <t xml:space="preserve">RAISED REFLECTIVE PAVEMENT MARKER REMOVAL</t>
        </is>
      </c>
      <c s="5" t="inlineStr" r="C12472">
        <is>
          <t xml:space="preserve">EACH   </t>
        </is>
      </c>
      <c s="6" r="D12472">
        <v>307.000</v>
      </c>
      <c s="7" r="E12472">
        <v>9</v>
      </c>
      <c s="8" t="inlineStr" r="F12472">
        <is>
          <t xml:space="preserve">78A32</t>
        </is>
      </c>
      <c s="8" t="inlineStr" r="G12472">
        <is>
          <t xml:space="preserve">061</t>
        </is>
      </c>
      <c s="9" r="H12472">
        <v>5.9700</v>
      </c>
      <c s="8" t="inlineStr" r="I12472">
        <is>
          <t xml:space="preserve">Y</t>
        </is>
      </c>
      <c s="8" t="inlineStr" r="J12472">
        <is>
          <t xml:space="preserve"> Saline</t>
        </is>
      </c>
    </row>
    <row r="12473" ht="20.25" customHeight="0">
      <c s="5" t="inlineStr" r="A12473">
        <is>
          <t xml:space="preserve">78300200</t>
        </is>
      </c>
      <c s="5" t="inlineStr" r="B12473">
        <is>
          <t xml:space="preserve">RAISED REFLECTIVE PAVEMENT MARKER REMOVAL</t>
        </is>
      </c>
      <c s="5" t="inlineStr" r="C12473">
        <is>
          <t xml:space="preserve">EACH   </t>
        </is>
      </c>
      <c s="6" r="D12473">
        <v>307.000</v>
      </c>
      <c s="7" r="E12473">
        <v>9</v>
      </c>
      <c s="8" t="inlineStr" r="F12473">
        <is>
          <t xml:space="preserve">78A32</t>
        </is>
      </c>
      <c s="8" t="inlineStr" r="G12473">
        <is>
          <t xml:space="preserve">061</t>
        </is>
      </c>
      <c s="9" r="H12473">
        <v>12.4000</v>
      </c>
      <c s="8" t="inlineStr" r="I12473">
        <is>
          <t xml:space="preserve"/>
        </is>
      </c>
      <c s="8" t="inlineStr" r="J12473">
        <is>
          <t xml:space="preserve"> Saline</t>
        </is>
      </c>
    </row>
    <row r="12474" ht="20.25" customHeight="0">
      <c s="5" t="inlineStr" r="A12474">
        <is>
          <t xml:space="preserve">78300200</t>
        </is>
      </c>
      <c s="5" t="inlineStr" r="B12474">
        <is>
          <t xml:space="preserve">RAISED REFLECTIVE PAVEMENT MARKER REMOVAL</t>
        </is>
      </c>
      <c s="5" t="inlineStr" r="C12474">
        <is>
          <t xml:space="preserve">EACH   </t>
        </is>
      </c>
      <c s="6" r="D12474">
        <v>6.000</v>
      </c>
      <c s="7" r="E12474">
        <v>8</v>
      </c>
      <c s="8" t="inlineStr" r="F12474">
        <is>
          <t xml:space="preserve">97708</t>
        </is>
      </c>
      <c s="8" t="inlineStr" r="G12474">
        <is>
          <t xml:space="preserve">075</t>
        </is>
      </c>
      <c s="9" r="H12474">
        <v>0.0100</v>
      </c>
      <c s="8" t="inlineStr" r="I12474">
        <is>
          <t xml:space="preserve">Y</t>
        </is>
      </c>
      <c s="8" t="inlineStr" r="J12474">
        <is>
          <t xml:space="preserve"> Madison</t>
        </is>
      </c>
    </row>
    <row r="12475" ht="20.25" customHeight="0">
      <c s="5" t="inlineStr" r="A12475">
        <is>
          <t xml:space="preserve">78300200</t>
        </is>
      </c>
      <c s="5" t="inlineStr" r="B12475">
        <is>
          <t xml:space="preserve">RAISED REFLECTIVE PAVEMENT MARKER REMOVAL</t>
        </is>
      </c>
      <c s="5" t="inlineStr" r="C12475">
        <is>
          <t xml:space="preserve">EACH   </t>
        </is>
      </c>
      <c s="6" r="D12475">
        <v>6.000</v>
      </c>
      <c s="7" r="E12475">
        <v>8</v>
      </c>
      <c s="8" t="inlineStr" r="F12475">
        <is>
          <t xml:space="preserve">97708</t>
        </is>
      </c>
      <c s="8" t="inlineStr" r="G12475">
        <is>
          <t xml:space="preserve">075</t>
        </is>
      </c>
      <c s="9" r="H12475">
        <v>0.0100</v>
      </c>
      <c s="8" t="inlineStr" r="I12475">
        <is>
          <t xml:space="preserve"/>
        </is>
      </c>
      <c s="8" t="inlineStr" r="J12475">
        <is>
          <t xml:space="preserve"> Madison</t>
        </is>
      </c>
    </row>
    <row r="12476" ht="20.25" customHeight="0">
      <c s="5" t="inlineStr" r="A12476">
        <is>
          <t xml:space="preserve">78300200</t>
        </is>
      </c>
      <c s="5" t="inlineStr" r="B12476">
        <is>
          <t xml:space="preserve">RAISED REFLECTIVE PAVEMENT MARKER REMOVAL</t>
        </is>
      </c>
      <c s="5" t="inlineStr" r="C12476">
        <is>
          <t xml:space="preserve">EACH   </t>
        </is>
      </c>
      <c s="6" r="D12476">
        <v>6.000</v>
      </c>
      <c s="7" r="E12476">
        <v>8</v>
      </c>
      <c s="8" t="inlineStr" r="F12476">
        <is>
          <t xml:space="preserve">97708</t>
        </is>
      </c>
      <c s="8" t="inlineStr" r="G12476">
        <is>
          <t xml:space="preserve">075</t>
        </is>
      </c>
      <c s="9" r="H12476">
        <v>45.0000</v>
      </c>
      <c s="8" t="inlineStr" r="I12476">
        <is>
          <t xml:space="preserve"/>
        </is>
      </c>
      <c s="8" t="inlineStr" r="J12476">
        <is>
          <t xml:space="preserve"> Madison</t>
        </is>
      </c>
    </row>
    <row r="12477" ht="20.25" customHeight="0">
      <c s="5" t="inlineStr" r="A12477">
        <is>
          <t xml:space="preserve">78300200</t>
        </is>
      </c>
      <c s="5" t="inlineStr" r="B12477">
        <is>
          <t xml:space="preserve">RAISED REFLECTIVE PAVEMENT MARKER REMOVAL</t>
        </is>
      </c>
      <c s="5" t="inlineStr" r="C12477">
        <is>
          <t xml:space="preserve">EACH   </t>
        </is>
      </c>
      <c s="6" r="D12477">
        <v>90.000</v>
      </c>
      <c s="7" r="E12477">
        <v>8</v>
      </c>
      <c s="8" t="inlineStr" r="F12477">
        <is>
          <t xml:space="preserve">97838</t>
        </is>
      </c>
      <c s="8" t="inlineStr" r="G12477">
        <is>
          <t xml:space="preserve">094</t>
        </is>
      </c>
      <c s="9" r="H12477">
        <v>26.0000</v>
      </c>
      <c s="8" t="inlineStr" r="I12477">
        <is>
          <t xml:space="preserve">Y</t>
        </is>
      </c>
      <c s="8" t="inlineStr" r="J12477">
        <is>
          <t xml:space="preserve"> Madison</t>
        </is>
      </c>
    </row>
    <row r="12478" ht="20.25" customHeight="0">
      <c s="5" t="inlineStr" r="A12478">
        <is>
          <t xml:space="preserve">78300200</t>
        </is>
      </c>
      <c s="5" t="inlineStr" r="B12478">
        <is>
          <t xml:space="preserve">RAISED REFLECTIVE PAVEMENT MARKER REMOVAL</t>
        </is>
      </c>
      <c s="5" t="inlineStr" r="C12478">
        <is>
          <t xml:space="preserve">EACH   </t>
        </is>
      </c>
      <c s="6" r="D12478">
        <v>90.000</v>
      </c>
      <c s="7" r="E12478">
        <v>8</v>
      </c>
      <c s="8" t="inlineStr" r="F12478">
        <is>
          <t xml:space="preserve">97838</t>
        </is>
      </c>
      <c s="8" t="inlineStr" r="G12478">
        <is>
          <t xml:space="preserve">094</t>
        </is>
      </c>
      <c s="9" r="H12478">
        <v>0.0100</v>
      </c>
      <c s="8" t="inlineStr" r="I12478">
        <is>
          <t xml:space="preserve"/>
        </is>
      </c>
      <c s="8" t="inlineStr" r="J12478">
        <is>
          <t xml:space="preserve"> Madison</t>
        </is>
      </c>
    </row>
    <row r="12479" ht="20.25" customHeight="0">
      <c s="5" t="inlineStr" r="A12479">
        <is>
          <t xml:space="preserve">78300201</t>
        </is>
      </c>
      <c s="5" t="inlineStr" r="B12479">
        <is>
          <t xml:space="preserve">PAVEMENT MARKING REMOVAL - GRINDING</t>
        </is>
      </c>
      <c s="5" t="inlineStr" r="C12479">
        <is>
          <t xml:space="preserve">SQ FT  </t>
        </is>
      </c>
      <c s="6" r="D12479">
        <v>5525.000</v>
      </c>
      <c s="7" r="E12479">
        <v>1</v>
      </c>
      <c s="8" t="inlineStr" r="F12479">
        <is>
          <t xml:space="preserve">61K06</t>
        </is>
      </c>
      <c s="8" t="inlineStr" r="G12479">
        <is>
          <t xml:space="preserve">065</t>
        </is>
      </c>
      <c s="9" r="H12479">
        <v>1.0000</v>
      </c>
      <c s="8" t="inlineStr" r="I12479">
        <is>
          <t xml:space="preserve">Y</t>
        </is>
      </c>
      <c s="8" t="inlineStr" r="J12479">
        <is>
          <t xml:space="preserve"> Cook</t>
        </is>
      </c>
    </row>
    <row r="12480" ht="20.25" customHeight="0">
      <c s="5" t="inlineStr" r="A12480">
        <is>
          <t xml:space="preserve">78300201</t>
        </is>
      </c>
      <c s="5" t="inlineStr" r="B12480">
        <is>
          <t xml:space="preserve">PAVEMENT MARKING REMOVAL - GRINDING</t>
        </is>
      </c>
      <c s="5" t="inlineStr" r="C12480">
        <is>
          <t xml:space="preserve">SQ FT  </t>
        </is>
      </c>
      <c s="6" r="D12480">
        <v>5525.000</v>
      </c>
      <c s="7" r="E12480">
        <v>1</v>
      </c>
      <c s="8" t="inlineStr" r="F12480">
        <is>
          <t xml:space="preserve">61K06</t>
        </is>
      </c>
      <c s="8" t="inlineStr" r="G12480">
        <is>
          <t xml:space="preserve">065</t>
        </is>
      </c>
      <c s="9" r="H12480">
        <v>0.9000</v>
      </c>
      <c s="8" t="inlineStr" r="I12480">
        <is>
          <t xml:space="preserve"/>
        </is>
      </c>
      <c s="8" t="inlineStr" r="J12480">
        <is>
          <t xml:space="preserve"> Cook</t>
        </is>
      </c>
    </row>
    <row r="12481" ht="20.25" customHeight="0">
      <c s="5" t="inlineStr" r="A12481">
        <is>
          <t xml:space="preserve">78300201</t>
        </is>
      </c>
      <c s="5" t="inlineStr" r="B12481">
        <is>
          <t xml:space="preserve">PAVEMENT MARKING REMOVAL - GRINDING</t>
        </is>
      </c>
      <c s="5" t="inlineStr" r="C12481">
        <is>
          <t xml:space="preserve">SQ FT  </t>
        </is>
      </c>
      <c s="6" r="D12481">
        <v>5525.000</v>
      </c>
      <c s="7" r="E12481">
        <v>1</v>
      </c>
      <c s="8" t="inlineStr" r="F12481">
        <is>
          <t xml:space="preserve">61K06</t>
        </is>
      </c>
      <c s="8" t="inlineStr" r="G12481">
        <is>
          <t xml:space="preserve">065</t>
        </is>
      </c>
      <c s="9" r="H12481">
        <v>0.9000</v>
      </c>
      <c s="8" t="inlineStr" r="I12481">
        <is>
          <t xml:space="preserve"/>
        </is>
      </c>
      <c s="8" t="inlineStr" r="J12481">
        <is>
          <t xml:space="preserve"> Cook</t>
        </is>
      </c>
    </row>
    <row r="12482" ht="20.25" customHeight="0">
      <c s="5" t="inlineStr" r="A12482">
        <is>
          <t xml:space="preserve">78300201</t>
        </is>
      </c>
      <c s="5" t="inlineStr" r="B12482">
        <is>
          <t xml:space="preserve">PAVEMENT MARKING REMOVAL - GRINDING</t>
        </is>
      </c>
      <c s="5" t="inlineStr" r="C12482">
        <is>
          <t xml:space="preserve">SQ FT  </t>
        </is>
      </c>
      <c s="6" r="D12482">
        <v>5525.000</v>
      </c>
      <c s="7" r="E12482">
        <v>1</v>
      </c>
      <c s="8" t="inlineStr" r="F12482">
        <is>
          <t xml:space="preserve">61K06</t>
        </is>
      </c>
      <c s="8" t="inlineStr" r="G12482">
        <is>
          <t xml:space="preserve">065</t>
        </is>
      </c>
      <c s="9" r="H12482">
        <v>0.9000</v>
      </c>
      <c s="8" t="inlineStr" r="I12482">
        <is>
          <t xml:space="preserve"/>
        </is>
      </c>
      <c s="8" t="inlineStr" r="J12482">
        <is>
          <t xml:space="preserve"> Cook</t>
        </is>
      </c>
    </row>
    <row r="12483" ht="20.25" customHeight="0">
      <c s="5" t="inlineStr" r="A12483">
        <is>
          <t xml:space="preserve">78300201</t>
        </is>
      </c>
      <c s="5" t="inlineStr" r="B12483">
        <is>
          <t xml:space="preserve">PAVEMENT MARKING REMOVAL - GRINDING</t>
        </is>
      </c>
      <c s="5" t="inlineStr" r="C12483">
        <is>
          <t xml:space="preserve">SQ FT  </t>
        </is>
      </c>
      <c s="6" r="D12483">
        <v>5525.000</v>
      </c>
      <c s="7" r="E12483">
        <v>1</v>
      </c>
      <c s="8" t="inlineStr" r="F12483">
        <is>
          <t xml:space="preserve">61K06</t>
        </is>
      </c>
      <c s="8" t="inlineStr" r="G12483">
        <is>
          <t xml:space="preserve">065</t>
        </is>
      </c>
      <c s="9" r="H12483">
        <v>0.9000</v>
      </c>
      <c s="8" t="inlineStr" r="I12483">
        <is>
          <t xml:space="preserve"/>
        </is>
      </c>
      <c s="8" t="inlineStr" r="J12483">
        <is>
          <t xml:space="preserve"> Cook</t>
        </is>
      </c>
    </row>
    <row r="12484" ht="20.25" customHeight="0">
      <c s="5" t="inlineStr" r="A12484">
        <is>
          <t xml:space="preserve">78300201</t>
        </is>
      </c>
      <c s="5" t="inlineStr" r="B12484">
        <is>
          <t xml:space="preserve">PAVEMENT MARKING REMOVAL - GRINDING</t>
        </is>
      </c>
      <c s="5" t="inlineStr" r="C12484">
        <is>
          <t xml:space="preserve">SQ FT  </t>
        </is>
      </c>
      <c s="6" r="D12484">
        <v>5525.000</v>
      </c>
      <c s="7" r="E12484">
        <v>1</v>
      </c>
      <c s="8" t="inlineStr" r="F12484">
        <is>
          <t xml:space="preserve">61K06</t>
        </is>
      </c>
      <c s="8" t="inlineStr" r="G12484">
        <is>
          <t xml:space="preserve">065</t>
        </is>
      </c>
      <c s="9" r="H12484">
        <v>1.0000</v>
      </c>
      <c s="8" t="inlineStr" r="I12484">
        <is>
          <t xml:space="preserve"/>
        </is>
      </c>
      <c s="8" t="inlineStr" r="J12484">
        <is>
          <t xml:space="preserve"> Cook</t>
        </is>
      </c>
    </row>
    <row r="12485" ht="20.25" customHeight="0">
      <c s="5" t="inlineStr" r="A12485">
        <is>
          <t xml:space="preserve">78300201</t>
        </is>
      </c>
      <c s="5" t="inlineStr" r="B12485">
        <is>
          <t xml:space="preserve">PAVEMENT MARKING REMOVAL - GRINDING</t>
        </is>
      </c>
      <c s="5" t="inlineStr" r="C12485">
        <is>
          <t xml:space="preserve">SQ FT  </t>
        </is>
      </c>
      <c s="6" r="D12485">
        <v>5525.000</v>
      </c>
      <c s="7" r="E12485">
        <v>1</v>
      </c>
      <c s="8" t="inlineStr" r="F12485">
        <is>
          <t xml:space="preserve">61K06</t>
        </is>
      </c>
      <c s="8" t="inlineStr" r="G12485">
        <is>
          <t xml:space="preserve">065</t>
        </is>
      </c>
      <c s="9" r="H12485">
        <v>1.0000</v>
      </c>
      <c s="8" t="inlineStr" r="I12485">
        <is>
          <t xml:space="preserve"/>
        </is>
      </c>
      <c s="8" t="inlineStr" r="J12485">
        <is>
          <t xml:space="preserve"> Cook</t>
        </is>
      </c>
    </row>
    <row r="12486" ht="20.25" customHeight="0">
      <c s="5" t="inlineStr" r="A12486">
        <is>
          <t xml:space="preserve">78300201</t>
        </is>
      </c>
      <c s="5" t="inlineStr" r="B12486">
        <is>
          <t xml:space="preserve">PAVEMENT MARKING REMOVAL - GRINDING</t>
        </is>
      </c>
      <c s="5" t="inlineStr" r="C12486">
        <is>
          <t xml:space="preserve">SQ FT  </t>
        </is>
      </c>
      <c s="6" r="D12486">
        <v>5525.000</v>
      </c>
      <c s="7" r="E12486">
        <v>1</v>
      </c>
      <c s="8" t="inlineStr" r="F12486">
        <is>
          <t xml:space="preserve">61K06</t>
        </is>
      </c>
      <c s="8" t="inlineStr" r="G12486">
        <is>
          <t xml:space="preserve">065</t>
        </is>
      </c>
      <c s="9" r="H12486">
        <v>1.5000</v>
      </c>
      <c s="8" t="inlineStr" r="I12486">
        <is>
          <t xml:space="preserve"/>
        </is>
      </c>
      <c s="8" t="inlineStr" r="J12486">
        <is>
          <t xml:space="preserve"> Cook</t>
        </is>
      </c>
    </row>
    <row r="12487" ht="20.25" customHeight="0">
      <c s="5" t="inlineStr" r="A12487">
        <is>
          <t xml:space="preserve">78300201</t>
        </is>
      </c>
      <c s="5" t="inlineStr" r="B12487">
        <is>
          <t xml:space="preserve">PAVEMENT MARKING REMOVAL - GRINDING</t>
        </is>
      </c>
      <c s="5" t="inlineStr" r="C12487">
        <is>
          <t xml:space="preserve">SQ FT  </t>
        </is>
      </c>
      <c s="6" r="D12487">
        <v>3642.000</v>
      </c>
      <c s="7" r="E12487">
        <v>2</v>
      </c>
      <c s="8" t="inlineStr" r="F12487">
        <is>
          <t xml:space="preserve">64S29</t>
        </is>
      </c>
      <c s="8" t="inlineStr" r="G12487">
        <is>
          <t xml:space="preserve">081</t>
        </is>
      </c>
      <c s="9" r="H12487">
        <v>0.9000</v>
      </c>
      <c s="8" t="inlineStr" r="I12487">
        <is>
          <t xml:space="preserve">Y</t>
        </is>
      </c>
      <c s="8" t="inlineStr" r="J12487">
        <is>
          <t xml:space="preserve"> Lee</t>
        </is>
      </c>
    </row>
    <row r="12488" ht="20.25" customHeight="0">
      <c s="5" t="inlineStr" r="A12488">
        <is>
          <t xml:space="preserve">78300201</t>
        </is>
      </c>
      <c s="5" t="inlineStr" r="B12488">
        <is>
          <t xml:space="preserve">PAVEMENT MARKING REMOVAL - GRINDING</t>
        </is>
      </c>
      <c s="5" t="inlineStr" r="C12488">
        <is>
          <t xml:space="preserve">SQ FT  </t>
        </is>
      </c>
      <c s="6" r="D12488">
        <v>3642.000</v>
      </c>
      <c s="7" r="E12488">
        <v>2</v>
      </c>
      <c s="8" t="inlineStr" r="F12488">
        <is>
          <t xml:space="preserve">64S29</t>
        </is>
      </c>
      <c s="8" t="inlineStr" r="G12488">
        <is>
          <t xml:space="preserve">081</t>
        </is>
      </c>
      <c s="9" r="H12488">
        <v>1.0000</v>
      </c>
      <c s="8" t="inlineStr" r="I12488">
        <is>
          <t xml:space="preserve"/>
        </is>
      </c>
      <c s="8" t="inlineStr" r="J12488">
        <is>
          <t xml:space="preserve"> Lee</t>
        </is>
      </c>
    </row>
    <row r="12489" ht="20.25" customHeight="0">
      <c s="5" t="inlineStr" r="A12489">
        <is>
          <t xml:space="preserve">78300201</t>
        </is>
      </c>
      <c s="5" t="inlineStr" r="B12489">
        <is>
          <t xml:space="preserve">PAVEMENT MARKING REMOVAL - GRINDING</t>
        </is>
      </c>
      <c s="5" t="inlineStr" r="C12489">
        <is>
          <t xml:space="preserve">SQ FT  </t>
        </is>
      </c>
      <c s="6" r="D12489">
        <v>3642.000</v>
      </c>
      <c s="7" r="E12489">
        <v>2</v>
      </c>
      <c s="8" t="inlineStr" r="F12489">
        <is>
          <t xml:space="preserve">64S29</t>
        </is>
      </c>
      <c s="8" t="inlineStr" r="G12489">
        <is>
          <t xml:space="preserve">081</t>
        </is>
      </c>
      <c s="9" r="H12489">
        <v>1.4000</v>
      </c>
      <c s="8" t="inlineStr" r="I12489">
        <is>
          <t xml:space="preserve"/>
        </is>
      </c>
      <c s="8" t="inlineStr" r="J12489">
        <is>
          <t xml:space="preserve"> Lee</t>
        </is>
      </c>
    </row>
    <row r="12490" ht="20.25" customHeight="0">
      <c s="5" t="inlineStr" r="A12490">
        <is>
          <t xml:space="preserve">78300201</t>
        </is>
      </c>
      <c s="5" t="inlineStr" r="B12490">
        <is>
          <t xml:space="preserve">PAVEMENT MARKING REMOVAL - GRINDING</t>
        </is>
      </c>
      <c s="5" t="inlineStr" r="C12490">
        <is>
          <t xml:space="preserve">SQ FT  </t>
        </is>
      </c>
      <c s="6" r="D12490">
        <v>1067.000</v>
      </c>
      <c s="7" r="E12490">
        <v>6</v>
      </c>
      <c s="8" t="inlineStr" r="F12490">
        <is>
          <t xml:space="preserve">72994</t>
        </is>
      </c>
      <c s="8" t="inlineStr" r="G12490">
        <is>
          <t xml:space="preserve">038</t>
        </is>
      </c>
      <c s="9" r="H12490">
        <v>2.0000</v>
      </c>
      <c s="8" t="inlineStr" r="I12490">
        <is>
          <t xml:space="preserve">Y</t>
        </is>
      </c>
      <c s="8" t="inlineStr" r="J12490">
        <is>
          <t xml:space="preserve"> Christian</t>
        </is>
      </c>
    </row>
    <row r="12491" ht="20.25" customHeight="0">
      <c s="5" t="inlineStr" r="A12491">
        <is>
          <t xml:space="preserve">78300201</t>
        </is>
      </c>
      <c s="5" t="inlineStr" r="B12491">
        <is>
          <t xml:space="preserve">PAVEMENT MARKING REMOVAL - GRINDING</t>
        </is>
      </c>
      <c s="5" t="inlineStr" r="C12491">
        <is>
          <t xml:space="preserve">SQ FT  </t>
        </is>
      </c>
      <c s="6" r="D12491">
        <v>1067.000</v>
      </c>
      <c s="7" r="E12491">
        <v>6</v>
      </c>
      <c s="8" t="inlineStr" r="F12491">
        <is>
          <t xml:space="preserve">72994</t>
        </is>
      </c>
      <c s="8" t="inlineStr" r="G12491">
        <is>
          <t xml:space="preserve">038</t>
        </is>
      </c>
      <c s="9" r="H12491">
        <v>3.8700</v>
      </c>
      <c s="8" t="inlineStr" r="I12491">
        <is>
          <t xml:space="preserve"/>
        </is>
      </c>
      <c s="8" t="inlineStr" r="J12491">
        <is>
          <t xml:space="preserve"> Christian</t>
        </is>
      </c>
    </row>
    <row r="12492" ht="20.25" customHeight="0">
      <c s="5" t="inlineStr" r="A12492">
        <is>
          <t xml:space="preserve">78300201</t>
        </is>
      </c>
      <c s="5" t="inlineStr" r="B12492">
        <is>
          <t xml:space="preserve">PAVEMENT MARKING REMOVAL - GRINDING</t>
        </is>
      </c>
      <c s="5" t="inlineStr" r="C12492">
        <is>
          <t xml:space="preserve">SQ FT  </t>
        </is>
      </c>
      <c s="6" r="D12492">
        <v>1067.000</v>
      </c>
      <c s="7" r="E12492">
        <v>6</v>
      </c>
      <c s="8" t="inlineStr" r="F12492">
        <is>
          <t xml:space="preserve">72994</t>
        </is>
      </c>
      <c s="8" t="inlineStr" r="G12492">
        <is>
          <t xml:space="preserve">038</t>
        </is>
      </c>
      <c s="9" r="H12492">
        <v>5.2500</v>
      </c>
      <c s="8" t="inlineStr" r="I12492">
        <is>
          <t xml:space="preserve"/>
        </is>
      </c>
      <c s="8" t="inlineStr" r="J12492">
        <is>
          <t xml:space="preserve"> Christian</t>
        </is>
      </c>
    </row>
    <row r="12493" ht="20.25" customHeight="0">
      <c s="5" t="inlineStr" r="A12493">
        <is>
          <t xml:space="preserve">78300201</t>
        </is>
      </c>
      <c s="5" t="inlineStr" r="B12493">
        <is>
          <t xml:space="preserve">PAVEMENT MARKING REMOVAL - GRINDING</t>
        </is>
      </c>
      <c s="5" t="inlineStr" r="C12493">
        <is>
          <t xml:space="preserve">SQ FT  </t>
        </is>
      </c>
      <c s="6" r="D12493">
        <v>1067.000</v>
      </c>
      <c s="7" r="E12493">
        <v>6</v>
      </c>
      <c s="8" t="inlineStr" r="F12493">
        <is>
          <t xml:space="preserve">72994</t>
        </is>
      </c>
      <c s="8" t="inlineStr" r="G12493">
        <is>
          <t xml:space="preserve">038</t>
        </is>
      </c>
      <c s="9" r="H12493">
        <v>5.5000</v>
      </c>
      <c s="8" t="inlineStr" r="I12493">
        <is>
          <t xml:space="preserve"/>
        </is>
      </c>
      <c s="8" t="inlineStr" r="J12493">
        <is>
          <t xml:space="preserve"> Christian</t>
        </is>
      </c>
    </row>
    <row r="12494" ht="20.25" customHeight="0">
      <c s="5" t="inlineStr" r="A12494">
        <is>
          <t xml:space="preserve">78300201</t>
        </is>
      </c>
      <c s="5" t="inlineStr" r="B12494">
        <is>
          <t xml:space="preserve">PAVEMENT MARKING REMOVAL - GRINDING</t>
        </is>
      </c>
      <c s="5" t="inlineStr" r="C12494">
        <is>
          <t xml:space="preserve">SQ FT  </t>
        </is>
      </c>
      <c s="6" r="D12494">
        <v>784.000</v>
      </c>
      <c s="7" r="E12494">
        <v>7</v>
      </c>
      <c s="8" t="inlineStr" r="F12494">
        <is>
          <t xml:space="preserve">74C54</t>
        </is>
      </c>
      <c s="8" t="inlineStr" r="G12494">
        <is>
          <t xml:space="preserve">042</t>
        </is>
      </c>
      <c s="9" r="H12494">
        <v>15.7500</v>
      </c>
      <c s="8" t="inlineStr" r="I12494">
        <is>
          <t xml:space="preserve">Y</t>
        </is>
      </c>
      <c s="8" t="inlineStr" r="J12494">
        <is>
          <t xml:space="preserve"> Macon</t>
        </is>
      </c>
    </row>
    <row r="12495" ht="20.25" customHeight="0">
      <c s="5" t="inlineStr" r="A12495">
        <is>
          <t xml:space="preserve">78300201</t>
        </is>
      </c>
      <c s="5" t="inlineStr" r="B12495">
        <is>
          <t xml:space="preserve">PAVEMENT MARKING REMOVAL - GRINDING</t>
        </is>
      </c>
      <c s="5" t="inlineStr" r="C12495">
        <is>
          <t xml:space="preserve">SQ FT  </t>
        </is>
      </c>
      <c s="6" r="D12495">
        <v>784.000</v>
      </c>
      <c s="7" r="E12495">
        <v>7</v>
      </c>
      <c s="8" t="inlineStr" r="F12495">
        <is>
          <t xml:space="preserve">74C54</t>
        </is>
      </c>
      <c s="8" t="inlineStr" r="G12495">
        <is>
          <t xml:space="preserve">042</t>
        </is>
      </c>
      <c s="9" r="H12495">
        <v>3.7500</v>
      </c>
      <c s="8" t="inlineStr" r="I12495">
        <is>
          <t xml:space="preserve"/>
        </is>
      </c>
      <c s="8" t="inlineStr" r="J12495">
        <is>
          <t xml:space="preserve"> Macon</t>
        </is>
      </c>
    </row>
    <row r="12496" ht="20.25" customHeight="0">
      <c s="5" t="inlineStr" r="A12496">
        <is>
          <t xml:space="preserve">78300201</t>
        </is>
      </c>
      <c s="5" t="inlineStr" r="B12496">
        <is>
          <t xml:space="preserve">PAVEMENT MARKING REMOVAL - GRINDING</t>
        </is>
      </c>
      <c s="5" t="inlineStr" r="C12496">
        <is>
          <t xml:space="preserve">SQ FT  </t>
        </is>
      </c>
      <c s="6" r="D12496">
        <v>784.000</v>
      </c>
      <c s="7" r="E12496">
        <v>7</v>
      </c>
      <c s="8" t="inlineStr" r="F12496">
        <is>
          <t xml:space="preserve">74C54</t>
        </is>
      </c>
      <c s="8" t="inlineStr" r="G12496">
        <is>
          <t xml:space="preserve">042</t>
        </is>
      </c>
      <c s="9" r="H12496">
        <v>15.9000</v>
      </c>
      <c s="8" t="inlineStr" r="I12496">
        <is>
          <t xml:space="preserve"/>
        </is>
      </c>
      <c s="8" t="inlineStr" r="J12496">
        <is>
          <t xml:space="preserve"> Macon</t>
        </is>
      </c>
    </row>
    <row r="12497" ht="20.25" customHeight="0">
      <c s="5" t="inlineStr" r="A12497">
        <is>
          <t xml:space="preserve">78300201</t>
        </is>
      </c>
      <c s="5" t="inlineStr" r="B12497">
        <is>
          <t xml:space="preserve">PAVEMENT MARKING REMOVAL - GRINDING</t>
        </is>
      </c>
      <c s="5" t="inlineStr" r="C12497">
        <is>
          <t xml:space="preserve">SQ FT  </t>
        </is>
      </c>
      <c s="6" r="D12497">
        <v>100.000</v>
      </c>
      <c s="7" r="E12497">
        <v>8</v>
      </c>
      <c s="8" t="inlineStr" r="F12497">
        <is>
          <t xml:space="preserve">76T69</t>
        </is>
      </c>
      <c s="8" t="inlineStr" r="G12497">
        <is>
          <t xml:space="preserve">055</t>
        </is>
      </c>
      <c s="9" r="H12497">
        <v>0.0100</v>
      </c>
      <c s="8" t="inlineStr" r="I12497">
        <is>
          <t xml:space="preserve">Y</t>
        </is>
      </c>
      <c s="8" t="inlineStr" r="J12497">
        <is>
          <t xml:space="preserve"> Randolph</t>
        </is>
      </c>
    </row>
    <row r="12498" ht="20.25" customHeight="0">
      <c s="5" t="inlineStr" r="A12498">
        <is>
          <t xml:space="preserve">78300201</t>
        </is>
      </c>
      <c s="5" t="inlineStr" r="B12498">
        <is>
          <t xml:space="preserve">PAVEMENT MARKING REMOVAL - GRINDING</t>
        </is>
      </c>
      <c s="5" t="inlineStr" r="C12498">
        <is>
          <t xml:space="preserve">SQ FT  </t>
        </is>
      </c>
      <c s="6" r="D12498">
        <v>100.000</v>
      </c>
      <c s="7" r="E12498">
        <v>8</v>
      </c>
      <c s="8" t="inlineStr" r="F12498">
        <is>
          <t xml:space="preserve">76T69</t>
        </is>
      </c>
      <c s="8" t="inlineStr" r="G12498">
        <is>
          <t xml:space="preserve">055</t>
        </is>
      </c>
      <c s="9" r="H12498">
        <v>15.3800</v>
      </c>
      <c s="8" t="inlineStr" r="I12498">
        <is>
          <t xml:space="preserve"/>
        </is>
      </c>
      <c s="8" t="inlineStr" r="J12498">
        <is>
          <t xml:space="preserve"> Randolph</t>
        </is>
      </c>
    </row>
    <row r="12499" ht="20.25" customHeight="0">
      <c s="5" t="inlineStr" r="A12499">
        <is>
          <t xml:space="preserve">78300201</t>
        </is>
      </c>
      <c s="5" t="inlineStr" r="B12499">
        <is>
          <t xml:space="preserve">PAVEMENT MARKING REMOVAL - GRINDING</t>
        </is>
      </c>
      <c s="5" t="inlineStr" r="C12499">
        <is>
          <t xml:space="preserve">SQ FT  </t>
        </is>
      </c>
      <c s="6" r="D12499">
        <v>4860.000</v>
      </c>
      <c s="7" r="E12499">
        <v>9</v>
      </c>
      <c s="8" t="inlineStr" r="F12499">
        <is>
          <t xml:space="preserve">78942</t>
        </is>
      </c>
      <c s="8" t="inlineStr" r="G12499">
        <is>
          <t xml:space="preserve">059</t>
        </is>
      </c>
      <c s="9" r="H12499">
        <v>0.0100</v>
      </c>
      <c s="8" t="inlineStr" r="I12499">
        <is>
          <t xml:space="preserve">Y</t>
        </is>
      </c>
      <c s="8" t="inlineStr" r="J12499">
        <is>
          <t xml:space="preserve"> Williamson</t>
        </is>
      </c>
    </row>
    <row r="12500" ht="20.25" customHeight="0">
      <c s="5" t="inlineStr" r="A12500">
        <is>
          <t xml:space="preserve">78300201</t>
        </is>
      </c>
      <c s="5" t="inlineStr" r="B12500">
        <is>
          <t xml:space="preserve">PAVEMENT MARKING REMOVAL - GRINDING</t>
        </is>
      </c>
      <c s="5" t="inlineStr" r="C12500">
        <is>
          <t xml:space="preserve">SQ FT  </t>
        </is>
      </c>
      <c s="6" r="D12500">
        <v>4860.000</v>
      </c>
      <c s="7" r="E12500">
        <v>9</v>
      </c>
      <c s="8" t="inlineStr" r="F12500">
        <is>
          <t xml:space="preserve">78942</t>
        </is>
      </c>
      <c s="8" t="inlineStr" r="G12500">
        <is>
          <t xml:space="preserve">059</t>
        </is>
      </c>
      <c s="9" r="H12500">
        <v>0.0100</v>
      </c>
      <c s="8" t="inlineStr" r="I12500">
        <is>
          <t xml:space="preserve"/>
        </is>
      </c>
      <c s="8" t="inlineStr" r="J12500">
        <is>
          <t xml:space="preserve"> Williamson</t>
        </is>
      </c>
    </row>
    <row r="12501" ht="20.25" customHeight="0">
      <c s="5" t="inlineStr" r="A12501">
        <is>
          <t xml:space="preserve">78300201</t>
        </is>
      </c>
      <c s="5" t="inlineStr" r="B12501">
        <is>
          <t xml:space="preserve">PAVEMENT MARKING REMOVAL - GRINDING</t>
        </is>
      </c>
      <c s="5" t="inlineStr" r="C12501">
        <is>
          <t xml:space="preserve">SQ FT  </t>
        </is>
      </c>
      <c s="6" r="D12501">
        <v>12519.000</v>
      </c>
      <c s="7" r="E12501">
        <v>9</v>
      </c>
      <c s="8" t="inlineStr" r="F12501">
        <is>
          <t xml:space="preserve">78972</t>
        </is>
      </c>
      <c s="8" t="inlineStr" r="G12501">
        <is>
          <t xml:space="preserve">060</t>
        </is>
      </c>
      <c s="9" r="H12501">
        <v>4.6300</v>
      </c>
      <c s="8" t="inlineStr" r="I12501">
        <is>
          <t xml:space="preserve">Y</t>
        </is>
      </c>
      <c s="8" t="inlineStr" r="J12501">
        <is>
          <t xml:space="preserve"> Massac</t>
        </is>
      </c>
    </row>
    <row r="12502" ht="20.25" customHeight="0">
      <c s="5" t="inlineStr" r="A12502">
        <is>
          <t xml:space="preserve">78300201</t>
        </is>
      </c>
      <c s="5" t="inlineStr" r="B12502">
        <is>
          <t xml:space="preserve">PAVEMENT MARKING REMOVAL - GRINDING</t>
        </is>
      </c>
      <c s="5" t="inlineStr" r="C12502">
        <is>
          <t xml:space="preserve">SQ FT  </t>
        </is>
      </c>
      <c s="6" r="D12502">
        <v>12519.000</v>
      </c>
      <c s="7" r="E12502">
        <v>9</v>
      </c>
      <c s="8" t="inlineStr" r="F12502">
        <is>
          <t xml:space="preserve">78972</t>
        </is>
      </c>
      <c s="8" t="inlineStr" r="G12502">
        <is>
          <t xml:space="preserve">060</t>
        </is>
      </c>
      <c s="9" r="H12502">
        <v>4.5000</v>
      </c>
      <c s="8" t="inlineStr" r="I12502">
        <is>
          <t xml:space="preserve"/>
        </is>
      </c>
      <c s="8" t="inlineStr" r="J12502">
        <is>
          <t xml:space="preserve"> Massac</t>
        </is>
      </c>
    </row>
    <row r="12503" ht="20.25" customHeight="0">
      <c s="5" t="inlineStr" r="A12503">
        <is>
          <t xml:space="preserve">78300201</t>
        </is>
      </c>
      <c s="5" t="inlineStr" r="B12503">
        <is>
          <t xml:space="preserve">PAVEMENT MARKING REMOVAL - GRINDING</t>
        </is>
      </c>
      <c s="5" t="inlineStr" r="C12503">
        <is>
          <t xml:space="preserve">SQ FT  </t>
        </is>
      </c>
      <c s="6" r="D12503">
        <v>26750.000</v>
      </c>
      <c s="7" r="E12503">
        <v>9</v>
      </c>
      <c s="8" t="inlineStr" r="F12503">
        <is>
          <t xml:space="preserve">78A32</t>
        </is>
      </c>
      <c s="8" t="inlineStr" r="G12503">
        <is>
          <t xml:space="preserve">061</t>
        </is>
      </c>
      <c s="9" r="H12503">
        <v>0.0100</v>
      </c>
      <c s="8" t="inlineStr" r="I12503">
        <is>
          <t xml:space="preserve">Y</t>
        </is>
      </c>
      <c s="8" t="inlineStr" r="J12503">
        <is>
          <t xml:space="preserve"> Saline</t>
        </is>
      </c>
    </row>
    <row r="12504" ht="20.25" customHeight="0">
      <c s="5" t="inlineStr" r="A12504">
        <is>
          <t xml:space="preserve">78300201</t>
        </is>
      </c>
      <c s="5" t="inlineStr" r="B12504">
        <is>
          <t xml:space="preserve">PAVEMENT MARKING REMOVAL - GRINDING</t>
        </is>
      </c>
      <c s="5" t="inlineStr" r="C12504">
        <is>
          <t xml:space="preserve">SQ FT  </t>
        </is>
      </c>
      <c s="6" r="D12504">
        <v>26750.000</v>
      </c>
      <c s="7" r="E12504">
        <v>9</v>
      </c>
      <c s="8" t="inlineStr" r="F12504">
        <is>
          <t xml:space="preserve">78A32</t>
        </is>
      </c>
      <c s="8" t="inlineStr" r="G12504">
        <is>
          <t xml:space="preserve">061</t>
        </is>
      </c>
      <c s="9" r="H12504">
        <v>0.0100</v>
      </c>
      <c s="8" t="inlineStr" r="I12504">
        <is>
          <t xml:space="preserve"/>
        </is>
      </c>
      <c s="8" t="inlineStr" r="J12504">
        <is>
          <t xml:space="preserve"> Saline</t>
        </is>
      </c>
    </row>
    <row r="12505" ht="20.25" customHeight="0">
      <c s="5" t="inlineStr" r="A12505">
        <is>
          <t xml:space="preserve">78300201</t>
        </is>
      </c>
      <c s="5" t="inlineStr" r="B12505">
        <is>
          <t xml:space="preserve">PAVEMENT MARKING REMOVAL - GRINDING</t>
        </is>
      </c>
      <c s="5" t="inlineStr" r="C12505">
        <is>
          <t xml:space="preserve">SQ FT  </t>
        </is>
      </c>
      <c s="6" r="D12505">
        <v>14884.000</v>
      </c>
      <c s="7" r="E12505">
        <v>9</v>
      </c>
      <c s="8" t="inlineStr" r="F12505">
        <is>
          <t xml:space="preserve">78A66</t>
        </is>
      </c>
      <c s="8" t="inlineStr" r="G12505">
        <is>
          <t xml:space="preserve">062</t>
        </is>
      </c>
      <c s="9" r="H12505">
        <v>0.0100</v>
      </c>
      <c s="8" t="inlineStr" r="I12505">
        <is>
          <t xml:space="preserve">Y</t>
        </is>
      </c>
      <c s="8" t="inlineStr" r="J12505">
        <is>
          <t xml:space="preserve"> Jackson</t>
        </is>
      </c>
    </row>
    <row r="12506" ht="20.25" customHeight="0">
      <c s="5" t="inlineStr" r="A12506">
        <is>
          <t xml:space="preserve">78300201</t>
        </is>
      </c>
      <c s="5" t="inlineStr" r="B12506">
        <is>
          <t xml:space="preserve">PAVEMENT MARKING REMOVAL - GRINDING</t>
        </is>
      </c>
      <c s="5" t="inlineStr" r="C12506">
        <is>
          <t xml:space="preserve">SQ FT  </t>
        </is>
      </c>
      <c s="6" r="D12506">
        <v>14884.000</v>
      </c>
      <c s="7" r="E12506">
        <v>9</v>
      </c>
      <c s="8" t="inlineStr" r="F12506">
        <is>
          <t xml:space="preserve">78A66</t>
        </is>
      </c>
      <c s="8" t="inlineStr" r="G12506">
        <is>
          <t xml:space="preserve">062</t>
        </is>
      </c>
      <c s="9" r="H12506">
        <v>0.0100</v>
      </c>
      <c s="8" t="inlineStr" r="I12506">
        <is>
          <t xml:space="preserve"/>
        </is>
      </c>
      <c s="8" t="inlineStr" r="J12506">
        <is>
          <t xml:space="preserve"> Jackson</t>
        </is>
      </c>
    </row>
    <row r="12507" ht="20.25" customHeight="0">
      <c s="5" t="inlineStr" r="A12507">
        <is>
          <t xml:space="preserve">78300201</t>
        </is>
      </c>
      <c s="5" t="inlineStr" r="B12507">
        <is>
          <t xml:space="preserve">PAVEMENT MARKING REMOVAL - GRINDING</t>
        </is>
      </c>
      <c s="5" t="inlineStr" r="C12507">
        <is>
          <t xml:space="preserve">SQ FT  </t>
        </is>
      </c>
      <c s="6" r="D12507">
        <v>4552.000</v>
      </c>
      <c s="7" r="E12507">
        <v>8</v>
      </c>
      <c s="8" t="inlineStr" r="F12507">
        <is>
          <t xml:space="preserve">97708</t>
        </is>
      </c>
      <c s="8" t="inlineStr" r="G12507">
        <is>
          <t xml:space="preserve">075</t>
        </is>
      </c>
      <c s="9" r="H12507">
        <v>1.6000</v>
      </c>
      <c s="8" t="inlineStr" r="I12507">
        <is>
          <t xml:space="preserve">Y</t>
        </is>
      </c>
      <c s="8" t="inlineStr" r="J12507">
        <is>
          <t xml:space="preserve"> Madison</t>
        </is>
      </c>
    </row>
    <row r="12508" ht="20.25" customHeight="0">
      <c s="5" t="inlineStr" r="A12508">
        <is>
          <t xml:space="preserve">78300201</t>
        </is>
      </c>
      <c s="5" t="inlineStr" r="B12508">
        <is>
          <t xml:space="preserve">PAVEMENT MARKING REMOVAL - GRINDING</t>
        </is>
      </c>
      <c s="5" t="inlineStr" r="C12508">
        <is>
          <t xml:space="preserve">SQ FT  </t>
        </is>
      </c>
      <c s="6" r="D12508">
        <v>4552.000</v>
      </c>
      <c s="7" r="E12508">
        <v>8</v>
      </c>
      <c s="8" t="inlineStr" r="F12508">
        <is>
          <t xml:space="preserve">97708</t>
        </is>
      </c>
      <c s="8" t="inlineStr" r="G12508">
        <is>
          <t xml:space="preserve">075</t>
        </is>
      </c>
      <c s="9" r="H12508">
        <v>0.0100</v>
      </c>
      <c s="8" t="inlineStr" r="I12508">
        <is>
          <t xml:space="preserve"/>
        </is>
      </c>
      <c s="8" t="inlineStr" r="J12508">
        <is>
          <t xml:space="preserve"> Madison</t>
        </is>
      </c>
    </row>
    <row r="12509" ht="20.25" customHeight="0">
      <c s="5" t="inlineStr" r="A12509">
        <is>
          <t xml:space="preserve">78300201</t>
        </is>
      </c>
      <c s="5" t="inlineStr" r="B12509">
        <is>
          <t xml:space="preserve">PAVEMENT MARKING REMOVAL - GRINDING</t>
        </is>
      </c>
      <c s="5" t="inlineStr" r="C12509">
        <is>
          <t xml:space="preserve">SQ FT  </t>
        </is>
      </c>
      <c s="6" r="D12509">
        <v>4552.000</v>
      </c>
      <c s="7" r="E12509">
        <v>8</v>
      </c>
      <c s="8" t="inlineStr" r="F12509">
        <is>
          <t xml:space="preserve">97708</t>
        </is>
      </c>
      <c s="8" t="inlineStr" r="G12509">
        <is>
          <t xml:space="preserve">075</t>
        </is>
      </c>
      <c s="9" r="H12509">
        <v>1.6500</v>
      </c>
      <c s="8" t="inlineStr" r="I12509">
        <is>
          <t xml:space="preserve"/>
        </is>
      </c>
      <c s="8" t="inlineStr" r="J12509">
        <is>
          <t xml:space="preserve"> Madison</t>
        </is>
      </c>
    </row>
    <row r="12510" ht="20.25" customHeight="0">
      <c s="5" t="inlineStr" r="A12510">
        <is>
          <t xml:space="preserve">78300201</t>
        </is>
      </c>
      <c s="5" t="inlineStr" r="B12510">
        <is>
          <t xml:space="preserve">PAVEMENT MARKING REMOVAL - GRINDING</t>
        </is>
      </c>
      <c s="5" t="inlineStr" r="C12510">
        <is>
          <t xml:space="preserve">SQ FT  </t>
        </is>
      </c>
      <c s="6" r="D12510">
        <v>4433.000</v>
      </c>
      <c s="7" r="E12510">
        <v>8</v>
      </c>
      <c s="8" t="inlineStr" r="F12510">
        <is>
          <t xml:space="preserve">97838</t>
        </is>
      </c>
      <c s="8" t="inlineStr" r="G12510">
        <is>
          <t xml:space="preserve">094</t>
        </is>
      </c>
      <c s="9" r="H12510">
        <v>2.0000</v>
      </c>
      <c s="8" t="inlineStr" r="I12510">
        <is>
          <t xml:space="preserve">Y</t>
        </is>
      </c>
      <c s="8" t="inlineStr" r="J12510">
        <is>
          <t xml:space="preserve"> Madison</t>
        </is>
      </c>
    </row>
    <row r="12511" ht="20.25" customHeight="0">
      <c s="5" t="inlineStr" r="A12511">
        <is>
          <t xml:space="preserve">78300201</t>
        </is>
      </c>
      <c s="5" t="inlineStr" r="B12511">
        <is>
          <t xml:space="preserve">PAVEMENT MARKING REMOVAL - GRINDING</t>
        </is>
      </c>
      <c s="5" t="inlineStr" r="C12511">
        <is>
          <t xml:space="preserve">SQ FT  </t>
        </is>
      </c>
      <c s="6" r="D12511">
        <v>4433.000</v>
      </c>
      <c s="7" r="E12511">
        <v>8</v>
      </c>
      <c s="8" t="inlineStr" r="F12511">
        <is>
          <t xml:space="preserve">97838</t>
        </is>
      </c>
      <c s="8" t="inlineStr" r="G12511">
        <is>
          <t xml:space="preserve">094</t>
        </is>
      </c>
      <c s="9" r="H12511">
        <v>0.0100</v>
      </c>
      <c s="8" t="inlineStr" r="I12511">
        <is>
          <t xml:space="preserve"/>
        </is>
      </c>
      <c s="8" t="inlineStr" r="J12511">
        <is>
          <t xml:space="preserve"> Madison</t>
        </is>
      </c>
    </row>
    <row r="12512" ht="20.25" customHeight="0">
      <c s="5" t="inlineStr" r="A12512">
        <is>
          <t xml:space="preserve">78300201</t>
        </is>
      </c>
      <c s="5" t="inlineStr" r="B12512">
        <is>
          <t xml:space="preserve">PAVEMENT MARKING REMOVAL - GRINDING</t>
        </is>
      </c>
      <c s="5" t="inlineStr" r="C12512">
        <is>
          <t xml:space="preserve">SQ FT  </t>
        </is>
      </c>
      <c s="6" r="D12512">
        <v>5364.000</v>
      </c>
      <c s="7" r="E12512">
        <v>8</v>
      </c>
      <c s="8" t="inlineStr" r="F12512">
        <is>
          <t xml:space="preserve">97841</t>
        </is>
      </c>
      <c s="8" t="inlineStr" r="G12512">
        <is>
          <t xml:space="preserve">092</t>
        </is>
      </c>
      <c s="9" r="H12512">
        <v>0.0100</v>
      </c>
      <c s="8" t="inlineStr" r="I12512">
        <is>
          <t xml:space="preserve">Y</t>
        </is>
      </c>
      <c s="8" t="inlineStr" r="J12512">
        <is>
          <t xml:space="preserve"> Madison</t>
        </is>
      </c>
    </row>
    <row r="12513" ht="20.25" customHeight="0">
      <c s="5" t="inlineStr" r="A12513">
        <is>
          <t xml:space="preserve">78300201</t>
        </is>
      </c>
      <c s="5" t="inlineStr" r="B12513">
        <is>
          <t xml:space="preserve">PAVEMENT MARKING REMOVAL - GRINDING</t>
        </is>
      </c>
      <c s="5" t="inlineStr" r="C12513">
        <is>
          <t xml:space="preserve">SQ FT  </t>
        </is>
      </c>
      <c s="6" r="D12513">
        <v>5364.000</v>
      </c>
      <c s="7" r="E12513">
        <v>8</v>
      </c>
      <c s="8" t="inlineStr" r="F12513">
        <is>
          <t xml:space="preserve">97841</t>
        </is>
      </c>
      <c s="8" t="inlineStr" r="G12513">
        <is>
          <t xml:space="preserve">092</t>
        </is>
      </c>
      <c s="9" r="H12513">
        <v>1.7000</v>
      </c>
      <c s="8" t="inlineStr" r="I12513">
        <is>
          <t xml:space="preserve"/>
        </is>
      </c>
      <c s="8" t="inlineStr" r="J12513">
        <is>
          <t xml:space="preserve"> Madison</t>
        </is>
      </c>
    </row>
    <row r="12514" ht="20.25" customHeight="0">
      <c s="5" t="inlineStr" r="A12514">
        <is>
          <t xml:space="preserve">78300202</t>
        </is>
      </c>
      <c s="5" t="inlineStr" r="B12514">
        <is>
          <t xml:space="preserve">PAVEMENT MARKING REMOVAL - WATER BLASTING</t>
        </is>
      </c>
      <c s="5" t="inlineStr" r="C12514">
        <is>
          <t xml:space="preserve">SQ FT  </t>
        </is>
      </c>
      <c s="6" r="D12514">
        <v>131.000</v>
      </c>
      <c s="7" r="E12514">
        <v>1</v>
      </c>
      <c s="8" t="inlineStr" r="F12514">
        <is>
          <t xml:space="preserve">61J71</t>
        </is>
      </c>
      <c s="8" t="inlineStr" r="G12514">
        <is>
          <t xml:space="preserve">063</t>
        </is>
      </c>
      <c s="9" r="H12514">
        <v>23.0000</v>
      </c>
      <c s="8" t="inlineStr" r="I12514">
        <is>
          <t xml:space="preserve">Y</t>
        </is>
      </c>
      <c s="8" t="inlineStr" r="J12514">
        <is>
          <t xml:space="preserve"> McHenry</t>
        </is>
      </c>
    </row>
    <row r="12515" ht="20.25" customHeight="0">
      <c s="5" t="inlineStr" r="A12515">
        <is>
          <t xml:space="preserve">78300202</t>
        </is>
      </c>
      <c s="5" t="inlineStr" r="B12515">
        <is>
          <t xml:space="preserve">PAVEMENT MARKING REMOVAL - WATER BLASTING</t>
        </is>
      </c>
      <c s="5" t="inlineStr" r="C12515">
        <is>
          <t xml:space="preserve">SQ FT  </t>
        </is>
      </c>
      <c s="6" r="D12515">
        <v>131.000</v>
      </c>
      <c s="7" r="E12515">
        <v>1</v>
      </c>
      <c s="8" t="inlineStr" r="F12515">
        <is>
          <t xml:space="preserve">61J71</t>
        </is>
      </c>
      <c s="8" t="inlineStr" r="G12515">
        <is>
          <t xml:space="preserve">063</t>
        </is>
      </c>
      <c s="9" r="H12515">
        <v>23.0000</v>
      </c>
      <c s="8" t="inlineStr" r="I12515">
        <is>
          <t xml:space="preserve"/>
        </is>
      </c>
      <c s="8" t="inlineStr" r="J12515">
        <is>
          <t xml:space="preserve"> McHenry</t>
        </is>
      </c>
    </row>
    <row r="12516" ht="20.25" customHeight="0">
      <c s="5" t="inlineStr" r="A12516">
        <is>
          <t xml:space="preserve">78300202</t>
        </is>
      </c>
      <c s="5" t="inlineStr" r="B12516">
        <is>
          <t xml:space="preserve">PAVEMENT MARKING REMOVAL - WATER BLASTING</t>
        </is>
      </c>
      <c s="5" t="inlineStr" r="C12516">
        <is>
          <t xml:space="preserve">SQ FT  </t>
        </is>
      </c>
      <c s="6" r="D12516">
        <v>131.000</v>
      </c>
      <c s="7" r="E12516">
        <v>1</v>
      </c>
      <c s="8" t="inlineStr" r="F12516">
        <is>
          <t xml:space="preserve">61J71</t>
        </is>
      </c>
      <c s="8" t="inlineStr" r="G12516">
        <is>
          <t xml:space="preserve">063</t>
        </is>
      </c>
      <c s="9" r="H12516">
        <v>26.2500</v>
      </c>
      <c s="8" t="inlineStr" r="I12516">
        <is>
          <t xml:space="preserve"/>
        </is>
      </c>
      <c s="8" t="inlineStr" r="J12516">
        <is>
          <t xml:space="preserve"> McHenry</t>
        </is>
      </c>
    </row>
    <row r="12517" ht="20.25" customHeight="0">
      <c s="5" t="inlineStr" r="A12517">
        <is>
          <t xml:space="preserve">78300202</t>
        </is>
      </c>
      <c s="5" t="inlineStr" r="B12517">
        <is>
          <t xml:space="preserve">PAVEMENT MARKING REMOVAL - WATER BLASTING</t>
        </is>
      </c>
      <c s="5" t="inlineStr" r="C12517">
        <is>
          <t xml:space="preserve">SQ FT  </t>
        </is>
      </c>
      <c s="6" r="D12517">
        <v>131.000</v>
      </c>
      <c s="7" r="E12517">
        <v>1</v>
      </c>
      <c s="8" t="inlineStr" r="F12517">
        <is>
          <t xml:space="preserve">61J71</t>
        </is>
      </c>
      <c s="8" t="inlineStr" r="G12517">
        <is>
          <t xml:space="preserve">063</t>
        </is>
      </c>
      <c s="9" r="H12517">
        <v>35.0000</v>
      </c>
      <c s="8" t="inlineStr" r="I12517">
        <is>
          <t xml:space="preserve"/>
        </is>
      </c>
      <c s="8" t="inlineStr" r="J12517">
        <is>
          <t xml:space="preserve"> McHenry</t>
        </is>
      </c>
    </row>
    <row r="12518" ht="20.25" customHeight="0">
      <c s="5" t="inlineStr" r="A12518">
        <is>
          <t xml:space="preserve">78300202</t>
        </is>
      </c>
      <c s="5" t="inlineStr" r="B12518">
        <is>
          <t xml:space="preserve">PAVEMENT MARKING REMOVAL - WATER BLASTING</t>
        </is>
      </c>
      <c s="5" t="inlineStr" r="C12518">
        <is>
          <t xml:space="preserve">SQ FT  </t>
        </is>
      </c>
      <c s="6" r="D12518">
        <v>131.000</v>
      </c>
      <c s="7" r="E12518">
        <v>1</v>
      </c>
      <c s="8" t="inlineStr" r="F12518">
        <is>
          <t xml:space="preserve">61J71</t>
        </is>
      </c>
      <c s="8" t="inlineStr" r="G12518">
        <is>
          <t xml:space="preserve">063</t>
        </is>
      </c>
      <c s="9" r="H12518">
        <v>35.0000</v>
      </c>
      <c s="8" t="inlineStr" r="I12518">
        <is>
          <t xml:space="preserve"/>
        </is>
      </c>
      <c s="8" t="inlineStr" r="J12518">
        <is>
          <t xml:space="preserve"> McHenry</t>
        </is>
      </c>
    </row>
    <row r="12519" ht="20.25" customHeight="0">
      <c s="5" t="inlineStr" r="A12519">
        <is>
          <t xml:space="preserve">78300202</t>
        </is>
      </c>
      <c s="5" t="inlineStr" r="B12519">
        <is>
          <t xml:space="preserve">PAVEMENT MARKING REMOVAL - WATER BLASTING</t>
        </is>
      </c>
      <c s="5" t="inlineStr" r="C12519">
        <is>
          <t xml:space="preserve">SQ FT  </t>
        </is>
      </c>
      <c s="6" r="D12519">
        <v>434.000</v>
      </c>
      <c s="7" r="E12519">
        <v>1</v>
      </c>
      <c s="8" t="inlineStr" r="F12519">
        <is>
          <t xml:space="preserve">61J74</t>
        </is>
      </c>
      <c s="8" t="inlineStr" r="G12519">
        <is>
          <t xml:space="preserve">064</t>
        </is>
      </c>
      <c s="9" r="H12519">
        <v>10.4500</v>
      </c>
      <c s="8" t="inlineStr" r="I12519">
        <is>
          <t xml:space="preserve">Y</t>
        </is>
      </c>
      <c s="8" t="inlineStr" r="J12519">
        <is>
          <t xml:space="preserve"> Cook</t>
        </is>
      </c>
    </row>
    <row r="12520" ht="20.25" customHeight="0">
      <c s="5" t="inlineStr" r="A12520">
        <is>
          <t xml:space="preserve">78300202</t>
        </is>
      </c>
      <c s="5" t="inlineStr" r="B12520">
        <is>
          <t xml:space="preserve">PAVEMENT MARKING REMOVAL - WATER BLASTING</t>
        </is>
      </c>
      <c s="5" t="inlineStr" r="C12520">
        <is>
          <t xml:space="preserve">SQ FT  </t>
        </is>
      </c>
      <c s="6" r="D12520">
        <v>434.000</v>
      </c>
      <c s="7" r="E12520">
        <v>1</v>
      </c>
      <c s="8" t="inlineStr" r="F12520">
        <is>
          <t xml:space="preserve">61J74</t>
        </is>
      </c>
      <c s="8" t="inlineStr" r="G12520">
        <is>
          <t xml:space="preserve">064</t>
        </is>
      </c>
      <c s="9" r="H12520">
        <v>10.0000</v>
      </c>
      <c s="8" t="inlineStr" r="I12520">
        <is>
          <t xml:space="preserve"/>
        </is>
      </c>
      <c s="8" t="inlineStr" r="J12520">
        <is>
          <t xml:space="preserve"> Cook</t>
        </is>
      </c>
    </row>
    <row r="12521" ht="20.25" customHeight="0">
      <c s="5" t="inlineStr" r="A12521">
        <is>
          <t xml:space="preserve">78300202</t>
        </is>
      </c>
      <c s="5" t="inlineStr" r="B12521">
        <is>
          <t xml:space="preserve">PAVEMENT MARKING REMOVAL - WATER BLASTING</t>
        </is>
      </c>
      <c s="5" t="inlineStr" r="C12521">
        <is>
          <t xml:space="preserve">SQ FT  </t>
        </is>
      </c>
      <c s="6" r="D12521">
        <v>434.000</v>
      </c>
      <c s="7" r="E12521">
        <v>1</v>
      </c>
      <c s="8" t="inlineStr" r="F12521">
        <is>
          <t xml:space="preserve">61J74</t>
        </is>
      </c>
      <c s="8" t="inlineStr" r="G12521">
        <is>
          <t xml:space="preserve">064</t>
        </is>
      </c>
      <c s="9" r="H12521">
        <v>11.0000</v>
      </c>
      <c s="8" t="inlineStr" r="I12521">
        <is>
          <t xml:space="preserve"/>
        </is>
      </c>
      <c s="8" t="inlineStr" r="J12521">
        <is>
          <t xml:space="preserve"> Cook</t>
        </is>
      </c>
    </row>
    <row r="12522" ht="20.25" customHeight="0">
      <c s="5" t="inlineStr" r="A12522">
        <is>
          <t xml:space="preserve">78300202</t>
        </is>
      </c>
      <c s="5" t="inlineStr" r="B12522">
        <is>
          <t xml:space="preserve">PAVEMENT MARKING REMOVAL - WATER BLASTING</t>
        </is>
      </c>
      <c s="5" t="inlineStr" r="C12522">
        <is>
          <t xml:space="preserve">SQ FT  </t>
        </is>
      </c>
      <c s="6" r="D12522">
        <v>370.000</v>
      </c>
      <c s="7" r="E12522">
        <v>1</v>
      </c>
      <c s="8" t="inlineStr" r="F12522">
        <is>
          <t xml:space="preserve">61K06</t>
        </is>
      </c>
      <c s="8" t="inlineStr" r="G12522">
        <is>
          <t xml:space="preserve">065</t>
        </is>
      </c>
      <c s="9" r="H12522">
        <v>8.0000</v>
      </c>
      <c s="8" t="inlineStr" r="I12522">
        <is>
          <t xml:space="preserve">Y</t>
        </is>
      </c>
      <c s="8" t="inlineStr" r="J12522">
        <is>
          <t xml:space="preserve"> Cook</t>
        </is>
      </c>
    </row>
    <row r="12523" ht="20.25" customHeight="0">
      <c s="5" t="inlineStr" r="A12523">
        <is>
          <t xml:space="preserve">78300202</t>
        </is>
      </c>
      <c s="5" t="inlineStr" r="B12523">
        <is>
          <t xml:space="preserve">PAVEMENT MARKING REMOVAL - WATER BLASTING</t>
        </is>
      </c>
      <c s="5" t="inlineStr" r="C12523">
        <is>
          <t xml:space="preserve">SQ FT  </t>
        </is>
      </c>
      <c s="6" r="D12523">
        <v>370.000</v>
      </c>
      <c s="7" r="E12523">
        <v>1</v>
      </c>
      <c s="8" t="inlineStr" r="F12523">
        <is>
          <t xml:space="preserve">61K06</t>
        </is>
      </c>
      <c s="8" t="inlineStr" r="G12523">
        <is>
          <t xml:space="preserve">065</t>
        </is>
      </c>
      <c s="9" r="H12523">
        <v>6.0000</v>
      </c>
      <c s="8" t="inlineStr" r="I12523">
        <is>
          <t xml:space="preserve"/>
        </is>
      </c>
      <c s="8" t="inlineStr" r="J12523">
        <is>
          <t xml:space="preserve"> Cook</t>
        </is>
      </c>
    </row>
    <row r="12524" ht="20.25" customHeight="0">
      <c s="5" t="inlineStr" r="A12524">
        <is>
          <t xml:space="preserve">78300202</t>
        </is>
      </c>
      <c s="5" t="inlineStr" r="B12524">
        <is>
          <t xml:space="preserve">PAVEMENT MARKING REMOVAL - WATER BLASTING</t>
        </is>
      </c>
      <c s="5" t="inlineStr" r="C12524">
        <is>
          <t xml:space="preserve">SQ FT  </t>
        </is>
      </c>
      <c s="6" r="D12524">
        <v>370.000</v>
      </c>
      <c s="7" r="E12524">
        <v>1</v>
      </c>
      <c s="8" t="inlineStr" r="F12524">
        <is>
          <t xml:space="preserve">61K06</t>
        </is>
      </c>
      <c s="8" t="inlineStr" r="G12524">
        <is>
          <t xml:space="preserve">065</t>
        </is>
      </c>
      <c s="9" r="H12524">
        <v>6.0000</v>
      </c>
      <c s="8" t="inlineStr" r="I12524">
        <is>
          <t xml:space="preserve"/>
        </is>
      </c>
      <c s="8" t="inlineStr" r="J12524">
        <is>
          <t xml:space="preserve"> Cook</t>
        </is>
      </c>
    </row>
    <row r="12525" ht="20.25" customHeight="0">
      <c s="5" t="inlineStr" r="A12525">
        <is>
          <t xml:space="preserve">78300202</t>
        </is>
      </c>
      <c s="5" t="inlineStr" r="B12525">
        <is>
          <t xml:space="preserve">PAVEMENT MARKING REMOVAL - WATER BLASTING</t>
        </is>
      </c>
      <c s="5" t="inlineStr" r="C12525">
        <is>
          <t xml:space="preserve">SQ FT  </t>
        </is>
      </c>
      <c s="6" r="D12525">
        <v>370.000</v>
      </c>
      <c s="7" r="E12525">
        <v>1</v>
      </c>
      <c s="8" t="inlineStr" r="F12525">
        <is>
          <t xml:space="preserve">61K06</t>
        </is>
      </c>
      <c s="8" t="inlineStr" r="G12525">
        <is>
          <t xml:space="preserve">065</t>
        </is>
      </c>
      <c s="9" r="H12525">
        <v>6.0000</v>
      </c>
      <c s="8" t="inlineStr" r="I12525">
        <is>
          <t xml:space="preserve"/>
        </is>
      </c>
      <c s="8" t="inlineStr" r="J12525">
        <is>
          <t xml:space="preserve"> Cook</t>
        </is>
      </c>
    </row>
    <row r="12526" ht="20.25" customHeight="0">
      <c s="5" t="inlineStr" r="A12526">
        <is>
          <t xml:space="preserve">78300202</t>
        </is>
      </c>
      <c s="5" t="inlineStr" r="B12526">
        <is>
          <t xml:space="preserve">PAVEMENT MARKING REMOVAL - WATER BLASTING</t>
        </is>
      </c>
      <c s="5" t="inlineStr" r="C12526">
        <is>
          <t xml:space="preserve">SQ FT  </t>
        </is>
      </c>
      <c s="6" r="D12526">
        <v>370.000</v>
      </c>
      <c s="7" r="E12526">
        <v>1</v>
      </c>
      <c s="8" t="inlineStr" r="F12526">
        <is>
          <t xml:space="preserve">61K06</t>
        </is>
      </c>
      <c s="8" t="inlineStr" r="G12526">
        <is>
          <t xml:space="preserve">065</t>
        </is>
      </c>
      <c s="9" r="H12526">
        <v>6.0000</v>
      </c>
      <c s="8" t="inlineStr" r="I12526">
        <is>
          <t xml:space="preserve"/>
        </is>
      </c>
      <c s="8" t="inlineStr" r="J12526">
        <is>
          <t xml:space="preserve"> Cook</t>
        </is>
      </c>
    </row>
    <row r="12527" ht="20.25" customHeight="0">
      <c s="5" t="inlineStr" r="A12527">
        <is>
          <t xml:space="preserve">78300202</t>
        </is>
      </c>
      <c s="5" t="inlineStr" r="B12527">
        <is>
          <t xml:space="preserve">PAVEMENT MARKING REMOVAL - WATER BLASTING</t>
        </is>
      </c>
      <c s="5" t="inlineStr" r="C12527">
        <is>
          <t xml:space="preserve">SQ FT  </t>
        </is>
      </c>
      <c s="6" r="D12527">
        <v>370.000</v>
      </c>
      <c s="7" r="E12527">
        <v>1</v>
      </c>
      <c s="8" t="inlineStr" r="F12527">
        <is>
          <t xml:space="preserve">61K06</t>
        </is>
      </c>
      <c s="8" t="inlineStr" r="G12527">
        <is>
          <t xml:space="preserve">065</t>
        </is>
      </c>
      <c s="9" r="H12527">
        <v>8.0000</v>
      </c>
      <c s="8" t="inlineStr" r="I12527">
        <is>
          <t xml:space="preserve"/>
        </is>
      </c>
      <c s="8" t="inlineStr" r="J12527">
        <is>
          <t xml:space="preserve"> Cook</t>
        </is>
      </c>
    </row>
    <row r="12528" ht="20.25" customHeight="0">
      <c s="5" t="inlineStr" r="A12528">
        <is>
          <t xml:space="preserve">78300202</t>
        </is>
      </c>
      <c s="5" t="inlineStr" r="B12528">
        <is>
          <t xml:space="preserve">PAVEMENT MARKING REMOVAL - WATER BLASTING</t>
        </is>
      </c>
      <c s="5" t="inlineStr" r="C12528">
        <is>
          <t xml:space="preserve">SQ FT  </t>
        </is>
      </c>
      <c s="6" r="D12528">
        <v>370.000</v>
      </c>
      <c s="7" r="E12528">
        <v>1</v>
      </c>
      <c s="8" t="inlineStr" r="F12528">
        <is>
          <t xml:space="preserve">61K06</t>
        </is>
      </c>
      <c s="8" t="inlineStr" r="G12528">
        <is>
          <t xml:space="preserve">065</t>
        </is>
      </c>
      <c s="9" r="H12528">
        <v>8.0000</v>
      </c>
      <c s="8" t="inlineStr" r="I12528">
        <is>
          <t xml:space="preserve"/>
        </is>
      </c>
      <c s="8" t="inlineStr" r="J12528">
        <is>
          <t xml:space="preserve"> Cook</t>
        </is>
      </c>
    </row>
    <row r="12529" ht="20.25" customHeight="0">
      <c s="5" t="inlineStr" r="A12529">
        <is>
          <t xml:space="preserve">78300202</t>
        </is>
      </c>
      <c s="5" t="inlineStr" r="B12529">
        <is>
          <t xml:space="preserve">PAVEMENT MARKING REMOVAL - WATER BLASTING</t>
        </is>
      </c>
      <c s="5" t="inlineStr" r="C12529">
        <is>
          <t xml:space="preserve">SQ FT  </t>
        </is>
      </c>
      <c s="6" r="D12529">
        <v>370.000</v>
      </c>
      <c s="7" r="E12529">
        <v>1</v>
      </c>
      <c s="8" t="inlineStr" r="F12529">
        <is>
          <t xml:space="preserve">61K06</t>
        </is>
      </c>
      <c s="8" t="inlineStr" r="G12529">
        <is>
          <t xml:space="preserve">065</t>
        </is>
      </c>
      <c s="9" r="H12529">
        <v>13.0000</v>
      </c>
      <c s="8" t="inlineStr" r="I12529">
        <is>
          <t xml:space="preserve"/>
        </is>
      </c>
      <c s="8" t="inlineStr" r="J12529">
        <is>
          <t xml:space="preserve"> Cook</t>
        </is>
      </c>
    </row>
    <row r="12530" ht="20.25" customHeight="0">
      <c s="5" t="inlineStr" r="A12530">
        <is>
          <t xml:space="preserve">78300202</t>
        </is>
      </c>
      <c s="5" t="inlineStr" r="B12530">
        <is>
          <t xml:space="preserve">PAVEMENT MARKING REMOVAL - WATER BLASTING</t>
        </is>
      </c>
      <c s="5" t="inlineStr" r="C12530">
        <is>
          <t xml:space="preserve">SQ FT  </t>
        </is>
      </c>
      <c s="6" r="D12530">
        <v>7839.000</v>
      </c>
      <c s="7" r="E12530">
        <v>1</v>
      </c>
      <c s="8" t="inlineStr" r="F12530">
        <is>
          <t xml:space="preserve">61K70</t>
        </is>
      </c>
      <c s="8" t="inlineStr" r="G12530">
        <is>
          <t xml:space="preserve">089</t>
        </is>
      </c>
      <c s="9" r="H12530">
        <v>3.5000</v>
      </c>
      <c s="8" t="inlineStr" r="I12530">
        <is>
          <t xml:space="preserve">Y</t>
        </is>
      </c>
      <c s="8" t="inlineStr" r="J12530">
        <is>
          <t xml:space="preserve"> Cook</t>
        </is>
      </c>
    </row>
    <row r="12531" ht="20.25" customHeight="0">
      <c s="5" t="inlineStr" r="A12531">
        <is>
          <t xml:space="preserve">78300202</t>
        </is>
      </c>
      <c s="5" t="inlineStr" r="B12531">
        <is>
          <t xml:space="preserve">PAVEMENT MARKING REMOVAL - WATER BLASTING</t>
        </is>
      </c>
      <c s="5" t="inlineStr" r="C12531">
        <is>
          <t xml:space="preserve">SQ FT  </t>
        </is>
      </c>
      <c s="6" r="D12531">
        <v>7839.000</v>
      </c>
      <c s="7" r="E12531">
        <v>1</v>
      </c>
      <c s="8" t="inlineStr" r="F12531">
        <is>
          <t xml:space="preserve">61K70</t>
        </is>
      </c>
      <c s="8" t="inlineStr" r="G12531">
        <is>
          <t xml:space="preserve">089</t>
        </is>
      </c>
      <c s="9" r="H12531">
        <v>1.1000</v>
      </c>
      <c s="8" t="inlineStr" r="I12531">
        <is>
          <t xml:space="preserve"/>
        </is>
      </c>
      <c s="8" t="inlineStr" r="J12531">
        <is>
          <t xml:space="preserve"> Cook</t>
        </is>
      </c>
    </row>
    <row r="12532" ht="20.25" customHeight="0">
      <c s="5" t="inlineStr" r="A12532">
        <is>
          <t xml:space="preserve">78300202</t>
        </is>
      </c>
      <c s="5" t="inlineStr" r="B12532">
        <is>
          <t xml:space="preserve">PAVEMENT MARKING REMOVAL - WATER BLASTING</t>
        </is>
      </c>
      <c s="5" t="inlineStr" r="C12532">
        <is>
          <t xml:space="preserve">SQ FT  </t>
        </is>
      </c>
      <c s="6" r="D12532">
        <v>7839.000</v>
      </c>
      <c s="7" r="E12532">
        <v>1</v>
      </c>
      <c s="8" t="inlineStr" r="F12532">
        <is>
          <t xml:space="preserve">61K70</t>
        </is>
      </c>
      <c s="8" t="inlineStr" r="G12532">
        <is>
          <t xml:space="preserve">089</t>
        </is>
      </c>
      <c s="9" r="H12532">
        <v>1.1400</v>
      </c>
      <c s="8" t="inlineStr" r="I12532">
        <is>
          <t xml:space="preserve"/>
        </is>
      </c>
      <c s="8" t="inlineStr" r="J12532">
        <is>
          <t xml:space="preserve"> Cook</t>
        </is>
      </c>
    </row>
    <row r="12533" ht="20.25" customHeight="0">
      <c s="5" t="inlineStr" r="A12533">
        <is>
          <t xml:space="preserve">78300202</t>
        </is>
      </c>
      <c s="5" t="inlineStr" r="B12533">
        <is>
          <t xml:space="preserve">PAVEMENT MARKING REMOVAL - WATER BLASTING</t>
        </is>
      </c>
      <c s="5" t="inlineStr" r="C12533">
        <is>
          <t xml:space="preserve">SQ FT  </t>
        </is>
      </c>
      <c s="6" r="D12533">
        <v>7839.000</v>
      </c>
      <c s="7" r="E12533">
        <v>1</v>
      </c>
      <c s="8" t="inlineStr" r="F12533">
        <is>
          <t xml:space="preserve">61K70</t>
        </is>
      </c>
      <c s="8" t="inlineStr" r="G12533">
        <is>
          <t xml:space="preserve">089</t>
        </is>
      </c>
      <c s="9" r="H12533">
        <v>1.2500</v>
      </c>
      <c s="8" t="inlineStr" r="I12533">
        <is>
          <t xml:space="preserve"/>
        </is>
      </c>
      <c s="8" t="inlineStr" r="J12533">
        <is>
          <t xml:space="preserve"> Cook</t>
        </is>
      </c>
    </row>
    <row r="12534" ht="20.25" customHeight="0">
      <c s="5" t="inlineStr" r="A12534">
        <is>
          <t xml:space="preserve">78300202</t>
        </is>
      </c>
      <c s="5" t="inlineStr" r="B12534">
        <is>
          <t xml:space="preserve">PAVEMENT MARKING REMOVAL - WATER BLASTING</t>
        </is>
      </c>
      <c s="5" t="inlineStr" r="C12534">
        <is>
          <t xml:space="preserve">SQ FT  </t>
        </is>
      </c>
      <c s="6" r="D12534">
        <v>250.000</v>
      </c>
      <c s="7" r="E12534">
        <v>1</v>
      </c>
      <c s="8" t="inlineStr" r="F12534">
        <is>
          <t xml:space="preserve">61K72</t>
        </is>
      </c>
      <c s="8" t="inlineStr" r="G12534">
        <is>
          <t xml:space="preserve">090</t>
        </is>
      </c>
      <c s="9" r="H12534">
        <v>20.0000</v>
      </c>
      <c s="8" t="inlineStr" r="I12534">
        <is>
          <t xml:space="preserve">Y</t>
        </is>
      </c>
      <c s="8" t="inlineStr" r="J12534">
        <is>
          <t xml:space="preserve"> Cook</t>
        </is>
      </c>
    </row>
    <row r="12535" ht="20.25" customHeight="0">
      <c s="5" t="inlineStr" r="A12535">
        <is>
          <t xml:space="preserve">78300202</t>
        </is>
      </c>
      <c s="5" t="inlineStr" r="B12535">
        <is>
          <t xml:space="preserve">PAVEMENT MARKING REMOVAL - WATER BLASTING</t>
        </is>
      </c>
      <c s="5" t="inlineStr" r="C12535">
        <is>
          <t xml:space="preserve">SQ FT  </t>
        </is>
      </c>
      <c s="6" r="D12535">
        <v>250.000</v>
      </c>
      <c s="7" r="E12535">
        <v>1</v>
      </c>
      <c s="8" t="inlineStr" r="F12535">
        <is>
          <t xml:space="preserve">61K72</t>
        </is>
      </c>
      <c s="8" t="inlineStr" r="G12535">
        <is>
          <t xml:space="preserve">090</t>
        </is>
      </c>
      <c s="9" r="H12535">
        <v>20.0000</v>
      </c>
      <c s="8" t="inlineStr" r="I12535">
        <is>
          <t xml:space="preserve"/>
        </is>
      </c>
      <c s="8" t="inlineStr" r="J12535">
        <is>
          <t xml:space="preserve"> Cook</t>
        </is>
      </c>
    </row>
    <row r="12536" ht="20.25" customHeight="0">
      <c s="5" t="inlineStr" r="A12536">
        <is>
          <t xml:space="preserve">78300202</t>
        </is>
      </c>
      <c s="5" t="inlineStr" r="B12536">
        <is>
          <t xml:space="preserve">PAVEMENT MARKING REMOVAL - WATER BLASTING</t>
        </is>
      </c>
      <c s="5" t="inlineStr" r="C12536">
        <is>
          <t xml:space="preserve">SQ FT  </t>
        </is>
      </c>
      <c s="6" r="D12536">
        <v>250.000</v>
      </c>
      <c s="7" r="E12536">
        <v>1</v>
      </c>
      <c s="8" t="inlineStr" r="F12536">
        <is>
          <t xml:space="preserve">61K72</t>
        </is>
      </c>
      <c s="8" t="inlineStr" r="G12536">
        <is>
          <t xml:space="preserve">090</t>
        </is>
      </c>
      <c s="9" r="H12536">
        <v>21.0000</v>
      </c>
      <c s="8" t="inlineStr" r="I12536">
        <is>
          <t xml:space="preserve"/>
        </is>
      </c>
      <c s="8" t="inlineStr" r="J12536">
        <is>
          <t xml:space="preserve"> Cook</t>
        </is>
      </c>
    </row>
    <row r="12537" ht="20.25" customHeight="0">
      <c s="5" t="inlineStr" r="A12537">
        <is>
          <t xml:space="preserve">78300202</t>
        </is>
      </c>
      <c s="5" t="inlineStr" r="B12537">
        <is>
          <t xml:space="preserve">PAVEMENT MARKING REMOVAL - WATER BLASTING</t>
        </is>
      </c>
      <c s="5" t="inlineStr" r="C12537">
        <is>
          <t xml:space="preserve">SQ FT  </t>
        </is>
      </c>
      <c s="6" r="D12537">
        <v>1000.000</v>
      </c>
      <c s="7" r="E12537">
        <v>1</v>
      </c>
      <c s="8" t="inlineStr" r="F12537">
        <is>
          <t xml:space="preserve">62P38</t>
        </is>
      </c>
      <c s="8" t="inlineStr" r="G12537">
        <is>
          <t xml:space="preserve">001</t>
        </is>
      </c>
      <c s="9" r="H12537">
        <v>4.0000</v>
      </c>
      <c s="8" t="inlineStr" r="I12537">
        <is>
          <t xml:space="preserve">Y</t>
        </is>
      </c>
      <c s="8" t="inlineStr" r="J12537">
        <is>
          <t xml:space="preserve"> Lake</t>
        </is>
      </c>
    </row>
    <row r="12538" ht="20.25" customHeight="0">
      <c s="5" t="inlineStr" r="A12538">
        <is>
          <t xml:space="preserve">78300202</t>
        </is>
      </c>
      <c s="5" t="inlineStr" r="B12538">
        <is>
          <t xml:space="preserve">PAVEMENT MARKING REMOVAL - WATER BLASTING</t>
        </is>
      </c>
      <c s="5" t="inlineStr" r="C12538">
        <is>
          <t xml:space="preserve">SQ FT  </t>
        </is>
      </c>
      <c s="6" r="D12538">
        <v>1000.000</v>
      </c>
      <c s="7" r="E12538">
        <v>1</v>
      </c>
      <c s="8" t="inlineStr" r="F12538">
        <is>
          <t xml:space="preserve">62P38</t>
        </is>
      </c>
      <c s="8" t="inlineStr" r="G12538">
        <is>
          <t xml:space="preserve">001</t>
        </is>
      </c>
      <c s="9" r="H12538">
        <v>5.0000</v>
      </c>
      <c s="8" t="inlineStr" r="I12538">
        <is>
          <t xml:space="preserve"/>
        </is>
      </c>
      <c s="8" t="inlineStr" r="J12538">
        <is>
          <t xml:space="preserve"> Lake</t>
        </is>
      </c>
    </row>
    <row r="12539" ht="20.25" customHeight="0">
      <c s="5" t="inlineStr" r="A12539">
        <is>
          <t xml:space="preserve">78300202</t>
        </is>
      </c>
      <c s="5" t="inlineStr" r="B12539">
        <is>
          <t xml:space="preserve">PAVEMENT MARKING REMOVAL - WATER BLASTING</t>
        </is>
      </c>
      <c s="5" t="inlineStr" r="C12539">
        <is>
          <t xml:space="preserve">SQ FT  </t>
        </is>
      </c>
      <c s="6" r="D12539">
        <v>1000.000</v>
      </c>
      <c s="7" r="E12539">
        <v>1</v>
      </c>
      <c s="8" t="inlineStr" r="F12539">
        <is>
          <t xml:space="preserve">62P38</t>
        </is>
      </c>
      <c s="8" t="inlineStr" r="G12539">
        <is>
          <t xml:space="preserve">001</t>
        </is>
      </c>
      <c s="9" r="H12539">
        <v>5.3600</v>
      </c>
      <c s="8" t="inlineStr" r="I12539">
        <is>
          <t xml:space="preserve"/>
        </is>
      </c>
      <c s="8" t="inlineStr" r="J12539">
        <is>
          <t xml:space="preserve"> Lake</t>
        </is>
      </c>
    </row>
    <row r="12540" ht="20.25" customHeight="0">
      <c s="5" t="inlineStr" r="A12540">
        <is>
          <t xml:space="preserve">78300202</t>
        </is>
      </c>
      <c s="5" t="inlineStr" r="B12540">
        <is>
          <t xml:space="preserve">PAVEMENT MARKING REMOVAL - WATER BLASTING</t>
        </is>
      </c>
      <c s="5" t="inlineStr" r="C12540">
        <is>
          <t xml:space="preserve">SQ FT  </t>
        </is>
      </c>
      <c s="6" r="D12540">
        <v>1000.000</v>
      </c>
      <c s="7" r="E12540">
        <v>1</v>
      </c>
      <c s="8" t="inlineStr" r="F12540">
        <is>
          <t xml:space="preserve">62P38</t>
        </is>
      </c>
      <c s="8" t="inlineStr" r="G12540">
        <is>
          <t xml:space="preserve">001</t>
        </is>
      </c>
      <c s="9" r="H12540">
        <v>7.2500</v>
      </c>
      <c s="8" t="inlineStr" r="I12540">
        <is>
          <t xml:space="preserve"/>
        </is>
      </c>
      <c s="8" t="inlineStr" r="J12540">
        <is>
          <t xml:space="preserve"> Lake</t>
        </is>
      </c>
    </row>
    <row r="12541" ht="20.25" customHeight="0">
      <c s="5" t="inlineStr" r="A12541">
        <is>
          <t xml:space="preserve">78300202</t>
        </is>
      </c>
      <c s="5" t="inlineStr" r="B12541">
        <is>
          <t xml:space="preserve">PAVEMENT MARKING REMOVAL - WATER BLASTING</t>
        </is>
      </c>
      <c s="5" t="inlineStr" r="C12541">
        <is>
          <t xml:space="preserve">SQ FT  </t>
        </is>
      </c>
      <c s="6" r="D12541">
        <v>1000.000</v>
      </c>
      <c s="7" r="E12541">
        <v>1</v>
      </c>
      <c s="8" t="inlineStr" r="F12541">
        <is>
          <t xml:space="preserve">62P38</t>
        </is>
      </c>
      <c s="8" t="inlineStr" r="G12541">
        <is>
          <t xml:space="preserve">001</t>
        </is>
      </c>
      <c s="9" r="H12541">
        <v>11.5000</v>
      </c>
      <c s="8" t="inlineStr" r="I12541">
        <is>
          <t xml:space="preserve"/>
        </is>
      </c>
      <c s="8" t="inlineStr" r="J12541">
        <is>
          <t xml:space="preserve"> Lake</t>
        </is>
      </c>
    </row>
    <row r="12542" ht="20.25" customHeight="0">
      <c s="5" t="inlineStr" r="A12542">
        <is>
          <t xml:space="preserve">78300202</t>
        </is>
      </c>
      <c s="5" t="inlineStr" r="B12542">
        <is>
          <t xml:space="preserve">PAVEMENT MARKING REMOVAL - WATER BLASTING</t>
        </is>
      </c>
      <c s="5" t="inlineStr" r="C12542">
        <is>
          <t xml:space="preserve">SQ FT  </t>
        </is>
      </c>
      <c s="6" r="D12542">
        <v>1183.000</v>
      </c>
      <c s="7" r="E12542">
        <v>1</v>
      </c>
      <c s="8" t="inlineStr" r="F12542">
        <is>
          <t xml:space="preserve">62P40</t>
        </is>
      </c>
      <c s="8" t="inlineStr" r="G12542">
        <is>
          <t xml:space="preserve">002</t>
        </is>
      </c>
      <c s="9" r="H12542">
        <v>4.0000</v>
      </c>
      <c s="8" t="inlineStr" r="I12542">
        <is>
          <t xml:space="preserve">Y</t>
        </is>
      </c>
      <c s="8" t="inlineStr" r="J12542">
        <is>
          <t xml:space="preserve"> Lake</t>
        </is>
      </c>
    </row>
    <row r="12543" ht="20.25" customHeight="0">
      <c s="5" t="inlineStr" r="A12543">
        <is>
          <t xml:space="preserve">78300202</t>
        </is>
      </c>
      <c s="5" t="inlineStr" r="B12543">
        <is>
          <t xml:space="preserve">PAVEMENT MARKING REMOVAL - WATER BLASTING</t>
        </is>
      </c>
      <c s="5" t="inlineStr" r="C12543">
        <is>
          <t xml:space="preserve">SQ FT  </t>
        </is>
      </c>
      <c s="6" r="D12543">
        <v>1183.000</v>
      </c>
      <c s="7" r="E12543">
        <v>1</v>
      </c>
      <c s="8" t="inlineStr" r="F12543">
        <is>
          <t xml:space="preserve">62P40</t>
        </is>
      </c>
      <c s="8" t="inlineStr" r="G12543">
        <is>
          <t xml:space="preserve">002</t>
        </is>
      </c>
      <c s="9" r="H12543">
        <v>10.0000</v>
      </c>
      <c s="8" t="inlineStr" r="I12543">
        <is>
          <t xml:space="preserve"/>
        </is>
      </c>
      <c s="8" t="inlineStr" r="J12543">
        <is>
          <t xml:space="preserve"> Lake</t>
        </is>
      </c>
    </row>
    <row r="12544" ht="20.25" customHeight="0">
      <c s="5" t="inlineStr" r="A12544">
        <is>
          <t xml:space="preserve">78300202</t>
        </is>
      </c>
      <c s="5" t="inlineStr" r="B12544">
        <is>
          <t xml:space="preserve">PAVEMENT MARKING REMOVAL - WATER BLASTING</t>
        </is>
      </c>
      <c s="5" t="inlineStr" r="C12544">
        <is>
          <t xml:space="preserve">SQ FT  </t>
        </is>
      </c>
      <c s="6" r="D12544">
        <v>1183.000</v>
      </c>
      <c s="7" r="E12544">
        <v>1</v>
      </c>
      <c s="8" t="inlineStr" r="F12544">
        <is>
          <t xml:space="preserve">62P40</t>
        </is>
      </c>
      <c s="8" t="inlineStr" r="G12544">
        <is>
          <t xml:space="preserve">002</t>
        </is>
      </c>
      <c s="9" r="H12544">
        <v>10.5000</v>
      </c>
      <c s="8" t="inlineStr" r="I12544">
        <is>
          <t xml:space="preserve"/>
        </is>
      </c>
      <c s="8" t="inlineStr" r="J12544">
        <is>
          <t xml:space="preserve"> Lake</t>
        </is>
      </c>
    </row>
    <row r="12545" ht="20.25" customHeight="0">
      <c s="5" t="inlineStr" r="A12545">
        <is>
          <t xml:space="preserve">78300202</t>
        </is>
      </c>
      <c s="5" t="inlineStr" r="B12545">
        <is>
          <t xml:space="preserve">PAVEMENT MARKING REMOVAL - WATER BLASTING</t>
        </is>
      </c>
      <c s="5" t="inlineStr" r="C12545">
        <is>
          <t xml:space="preserve">SQ FT  </t>
        </is>
      </c>
      <c s="6" r="D12545">
        <v>49854.000</v>
      </c>
      <c s="7" r="E12545">
        <v>1</v>
      </c>
      <c s="8" t="inlineStr" r="F12545">
        <is>
          <t xml:space="preserve">62R25</t>
        </is>
      </c>
      <c s="8" t="inlineStr" r="G12545">
        <is>
          <t xml:space="preserve">003</t>
        </is>
      </c>
      <c s="9" r="H12545">
        <v>0.1000</v>
      </c>
      <c s="8" t="inlineStr" r="I12545">
        <is>
          <t xml:space="preserve">Y</t>
        </is>
      </c>
      <c s="8" t="inlineStr" r="J12545">
        <is>
          <t xml:space="preserve"> Will</t>
        </is>
      </c>
    </row>
    <row r="12546" ht="20.25" customHeight="0">
      <c s="5" t="inlineStr" r="A12546">
        <is>
          <t xml:space="preserve">78300202</t>
        </is>
      </c>
      <c s="5" t="inlineStr" r="B12546">
        <is>
          <t xml:space="preserve">PAVEMENT MARKING REMOVAL - WATER BLASTING</t>
        </is>
      </c>
      <c s="5" t="inlineStr" r="C12546">
        <is>
          <t xml:space="preserve">SQ FT  </t>
        </is>
      </c>
      <c s="6" r="D12546">
        <v>49854.000</v>
      </c>
      <c s="7" r="E12546">
        <v>1</v>
      </c>
      <c s="8" t="inlineStr" r="F12546">
        <is>
          <t xml:space="preserve">62R25</t>
        </is>
      </c>
      <c s="8" t="inlineStr" r="G12546">
        <is>
          <t xml:space="preserve">003</t>
        </is>
      </c>
      <c s="9" r="H12546">
        <v>0.1000</v>
      </c>
      <c s="8" t="inlineStr" r="I12546">
        <is>
          <t xml:space="preserve"/>
        </is>
      </c>
      <c s="8" t="inlineStr" r="J12546">
        <is>
          <t xml:space="preserve"> Will</t>
        </is>
      </c>
    </row>
    <row r="12547" ht="20.25" customHeight="0">
      <c s="5" t="inlineStr" r="A12547">
        <is>
          <t xml:space="preserve">78300202</t>
        </is>
      </c>
      <c s="5" t="inlineStr" r="B12547">
        <is>
          <t xml:space="preserve">PAVEMENT MARKING REMOVAL - WATER BLASTING</t>
        </is>
      </c>
      <c s="5" t="inlineStr" r="C12547">
        <is>
          <t xml:space="preserve">SQ FT  </t>
        </is>
      </c>
      <c s="6" r="D12547">
        <v>49854.000</v>
      </c>
      <c s="7" r="E12547">
        <v>1</v>
      </c>
      <c s="8" t="inlineStr" r="F12547">
        <is>
          <t xml:space="preserve">62R25</t>
        </is>
      </c>
      <c s="8" t="inlineStr" r="G12547">
        <is>
          <t xml:space="preserve">003</t>
        </is>
      </c>
      <c s="9" r="H12547">
        <v>3.0300</v>
      </c>
      <c s="8" t="inlineStr" r="I12547">
        <is>
          <t xml:space="preserve"/>
        </is>
      </c>
      <c s="8" t="inlineStr" r="J12547">
        <is>
          <t xml:space="preserve"> Will</t>
        </is>
      </c>
    </row>
    <row r="12548" ht="20.25" customHeight="0">
      <c s="5" t="inlineStr" r="A12548">
        <is>
          <t xml:space="preserve">78300202</t>
        </is>
      </c>
      <c s="5" t="inlineStr" r="B12548">
        <is>
          <t xml:space="preserve">PAVEMENT MARKING REMOVAL - WATER BLASTING</t>
        </is>
      </c>
      <c s="5" t="inlineStr" r="C12548">
        <is>
          <t xml:space="preserve">SQ FT  </t>
        </is>
      </c>
      <c s="6" r="D12548">
        <v>71420.000</v>
      </c>
      <c s="7" r="E12548">
        <v>1</v>
      </c>
      <c s="8" t="inlineStr" r="F12548">
        <is>
          <t xml:space="preserve">62R26</t>
        </is>
      </c>
      <c s="8" t="inlineStr" r="G12548">
        <is>
          <t xml:space="preserve">004</t>
        </is>
      </c>
      <c s="9" r="H12548">
        <v>2.0400</v>
      </c>
      <c s="8" t="inlineStr" r="I12548">
        <is>
          <t xml:space="preserve">Y</t>
        </is>
      </c>
      <c s="8" t="inlineStr" r="J12548">
        <is>
          <t xml:space="preserve"> Will</t>
        </is>
      </c>
    </row>
    <row r="12549" ht="20.25" customHeight="0">
      <c s="5" t="inlineStr" r="A12549">
        <is>
          <t xml:space="preserve">78300202</t>
        </is>
      </c>
      <c s="5" t="inlineStr" r="B12549">
        <is>
          <t xml:space="preserve">PAVEMENT MARKING REMOVAL - WATER BLASTING</t>
        </is>
      </c>
      <c s="5" t="inlineStr" r="C12549">
        <is>
          <t xml:space="preserve">SQ FT  </t>
        </is>
      </c>
      <c s="6" r="D12549">
        <v>71420.000</v>
      </c>
      <c s="7" r="E12549">
        <v>1</v>
      </c>
      <c s="8" t="inlineStr" r="F12549">
        <is>
          <t xml:space="preserve">62R26</t>
        </is>
      </c>
      <c s="8" t="inlineStr" r="G12549">
        <is>
          <t xml:space="preserve">004</t>
        </is>
      </c>
      <c s="9" r="H12549">
        <v>0.1000</v>
      </c>
      <c s="8" t="inlineStr" r="I12549">
        <is>
          <t xml:space="preserve"/>
        </is>
      </c>
      <c s="8" t="inlineStr" r="J12549">
        <is>
          <t xml:space="preserve"> Will</t>
        </is>
      </c>
    </row>
    <row r="12550" ht="20.25" customHeight="0">
      <c s="5" t="inlineStr" r="A12550">
        <is>
          <t xml:space="preserve">78300202</t>
        </is>
      </c>
      <c s="5" t="inlineStr" r="B12550">
        <is>
          <t xml:space="preserve">PAVEMENT MARKING REMOVAL - WATER BLASTING</t>
        </is>
      </c>
      <c s="5" t="inlineStr" r="C12550">
        <is>
          <t xml:space="preserve">SQ FT  </t>
        </is>
      </c>
      <c s="6" r="D12550">
        <v>71420.000</v>
      </c>
      <c s="7" r="E12550">
        <v>1</v>
      </c>
      <c s="8" t="inlineStr" r="F12550">
        <is>
          <t xml:space="preserve">62R26</t>
        </is>
      </c>
      <c s="8" t="inlineStr" r="G12550">
        <is>
          <t xml:space="preserve">004</t>
        </is>
      </c>
      <c s="9" r="H12550">
        <v>0.1000</v>
      </c>
      <c s="8" t="inlineStr" r="I12550">
        <is>
          <t xml:space="preserve"/>
        </is>
      </c>
      <c s="8" t="inlineStr" r="J12550">
        <is>
          <t xml:space="preserve"> Will</t>
        </is>
      </c>
    </row>
    <row r="12551" ht="20.25" customHeight="0">
      <c s="5" t="inlineStr" r="A12551">
        <is>
          <t xml:space="preserve">78300202</t>
        </is>
      </c>
      <c s="5" t="inlineStr" r="B12551">
        <is>
          <t xml:space="preserve">PAVEMENT MARKING REMOVAL - WATER BLASTING</t>
        </is>
      </c>
      <c s="5" t="inlineStr" r="C12551">
        <is>
          <t xml:space="preserve">SQ FT  </t>
        </is>
      </c>
      <c s="6" r="D12551">
        <v>71420.000</v>
      </c>
      <c s="7" r="E12551">
        <v>1</v>
      </c>
      <c s="8" t="inlineStr" r="F12551">
        <is>
          <t xml:space="preserve">62R26</t>
        </is>
      </c>
      <c s="8" t="inlineStr" r="G12551">
        <is>
          <t xml:space="preserve">004</t>
        </is>
      </c>
      <c s="9" r="H12551">
        <v>2.0000</v>
      </c>
      <c s="8" t="inlineStr" r="I12551">
        <is>
          <t xml:space="preserve"/>
        </is>
      </c>
      <c s="8" t="inlineStr" r="J12551">
        <is>
          <t xml:space="preserve"> Will</t>
        </is>
      </c>
    </row>
    <row r="12552" ht="20.25" customHeight="0">
      <c s="5" t="inlineStr" r="A12552">
        <is>
          <t xml:space="preserve">78300202</t>
        </is>
      </c>
      <c s="5" t="inlineStr" r="B12552">
        <is>
          <t xml:space="preserve">PAVEMENT MARKING REMOVAL - WATER BLASTING</t>
        </is>
      </c>
      <c s="5" t="inlineStr" r="C12552">
        <is>
          <t xml:space="preserve">SQ FT  </t>
        </is>
      </c>
      <c s="6" r="D12552">
        <v>20775.000</v>
      </c>
      <c s="7" r="E12552">
        <v>1</v>
      </c>
      <c s="8" t="inlineStr" r="F12552">
        <is>
          <t xml:space="preserve">62R60</t>
        </is>
      </c>
      <c s="8" t="inlineStr" r="G12552">
        <is>
          <t xml:space="preserve">005</t>
        </is>
      </c>
      <c s="9" r="H12552">
        <v>1.2500</v>
      </c>
      <c s="8" t="inlineStr" r="I12552">
        <is>
          <t xml:space="preserve">Y</t>
        </is>
      </c>
      <c s="8" t="inlineStr" r="J12552">
        <is>
          <t xml:space="preserve"> DuPage</t>
        </is>
      </c>
    </row>
    <row r="12553" ht="20.25" customHeight="0">
      <c s="5" t="inlineStr" r="A12553">
        <is>
          <t xml:space="preserve">78300202</t>
        </is>
      </c>
      <c s="5" t="inlineStr" r="B12553">
        <is>
          <t xml:space="preserve">PAVEMENT MARKING REMOVAL - WATER BLASTING</t>
        </is>
      </c>
      <c s="5" t="inlineStr" r="C12553">
        <is>
          <t xml:space="preserve">SQ FT  </t>
        </is>
      </c>
      <c s="6" r="D12553">
        <v>20775.000</v>
      </c>
      <c s="7" r="E12553">
        <v>1</v>
      </c>
      <c s="8" t="inlineStr" r="F12553">
        <is>
          <t xml:space="preserve">62R60</t>
        </is>
      </c>
      <c s="8" t="inlineStr" r="G12553">
        <is>
          <t xml:space="preserve">005</t>
        </is>
      </c>
      <c s="9" r="H12553">
        <v>0.0100</v>
      </c>
      <c s="8" t="inlineStr" r="I12553">
        <is>
          <t xml:space="preserve"/>
        </is>
      </c>
      <c s="8" t="inlineStr" r="J12553">
        <is>
          <t xml:space="preserve"> DuPage</t>
        </is>
      </c>
    </row>
    <row r="12554" ht="20.25" customHeight="0">
      <c s="5" t="inlineStr" r="A12554">
        <is>
          <t xml:space="preserve">78300202</t>
        </is>
      </c>
      <c s="5" t="inlineStr" r="B12554">
        <is>
          <t xml:space="preserve">PAVEMENT MARKING REMOVAL - WATER BLASTING</t>
        </is>
      </c>
      <c s="5" t="inlineStr" r="C12554">
        <is>
          <t xml:space="preserve">SQ FT  </t>
        </is>
      </c>
      <c s="6" r="D12554">
        <v>20775.000</v>
      </c>
      <c s="7" r="E12554">
        <v>1</v>
      </c>
      <c s="8" t="inlineStr" r="F12554">
        <is>
          <t xml:space="preserve">62R60</t>
        </is>
      </c>
      <c s="8" t="inlineStr" r="G12554">
        <is>
          <t xml:space="preserve">005</t>
        </is>
      </c>
      <c s="9" r="H12554">
        <v>0.2500</v>
      </c>
      <c s="8" t="inlineStr" r="I12554">
        <is>
          <t xml:space="preserve"/>
        </is>
      </c>
      <c s="8" t="inlineStr" r="J12554">
        <is>
          <t xml:space="preserve"> DuPage</t>
        </is>
      </c>
    </row>
    <row r="12555" ht="20.25" customHeight="0">
      <c s="5" t="inlineStr" r="A12555">
        <is>
          <t xml:space="preserve">78300202</t>
        </is>
      </c>
      <c s="5" t="inlineStr" r="B12555">
        <is>
          <t xml:space="preserve">PAVEMENT MARKING REMOVAL - WATER BLASTING</t>
        </is>
      </c>
      <c s="5" t="inlineStr" r="C12555">
        <is>
          <t xml:space="preserve">SQ FT  </t>
        </is>
      </c>
      <c s="6" r="D12555">
        <v>20775.000</v>
      </c>
      <c s="7" r="E12555">
        <v>1</v>
      </c>
      <c s="8" t="inlineStr" r="F12555">
        <is>
          <t xml:space="preserve">62R60</t>
        </is>
      </c>
      <c s="8" t="inlineStr" r="G12555">
        <is>
          <t xml:space="preserve">005</t>
        </is>
      </c>
      <c s="9" r="H12555">
        <v>0.7500</v>
      </c>
      <c s="8" t="inlineStr" r="I12555">
        <is>
          <t xml:space="preserve"/>
        </is>
      </c>
      <c s="8" t="inlineStr" r="J12555">
        <is>
          <t xml:space="preserve"> DuPage</t>
        </is>
      </c>
    </row>
    <row r="12556" ht="20.25" customHeight="0">
      <c s="5" t="inlineStr" r="A12556">
        <is>
          <t xml:space="preserve">78300202</t>
        </is>
      </c>
      <c s="5" t="inlineStr" r="B12556">
        <is>
          <t xml:space="preserve">PAVEMENT MARKING REMOVAL - WATER BLASTING</t>
        </is>
      </c>
      <c s="5" t="inlineStr" r="C12556">
        <is>
          <t xml:space="preserve">SQ FT  </t>
        </is>
      </c>
      <c s="6" r="D12556">
        <v>20775.000</v>
      </c>
      <c s="7" r="E12556">
        <v>1</v>
      </c>
      <c s="8" t="inlineStr" r="F12556">
        <is>
          <t xml:space="preserve">62R60</t>
        </is>
      </c>
      <c s="8" t="inlineStr" r="G12556">
        <is>
          <t xml:space="preserve">005</t>
        </is>
      </c>
      <c s="9" r="H12556">
        <v>3.5000</v>
      </c>
      <c s="8" t="inlineStr" r="I12556">
        <is>
          <t xml:space="preserve"/>
        </is>
      </c>
      <c s="8" t="inlineStr" r="J12556">
        <is>
          <t xml:space="preserve"> DuPage</t>
        </is>
      </c>
    </row>
    <row r="12557" ht="20.25" customHeight="0">
      <c s="5" t="inlineStr" r="A12557">
        <is>
          <t xml:space="preserve">78300202</t>
        </is>
      </c>
      <c s="5" t="inlineStr" r="B12557">
        <is>
          <t xml:space="preserve">PAVEMENT MARKING REMOVAL - WATER BLASTING</t>
        </is>
      </c>
      <c s="5" t="inlineStr" r="C12557">
        <is>
          <t xml:space="preserve">SQ FT  </t>
        </is>
      </c>
      <c s="6" r="D12557">
        <v>2959.000</v>
      </c>
      <c s="7" r="E12557">
        <v>1</v>
      </c>
      <c s="8" t="inlineStr" r="F12557">
        <is>
          <t xml:space="preserve">62T07</t>
        </is>
      </c>
      <c s="8" t="inlineStr" r="G12557">
        <is>
          <t xml:space="preserve">007</t>
        </is>
      </c>
      <c s="9" r="H12557">
        <v>1.4000</v>
      </c>
      <c s="8" t="inlineStr" r="I12557">
        <is>
          <t xml:space="preserve">Y</t>
        </is>
      </c>
      <c s="8" t="inlineStr" r="J12557">
        <is>
          <t xml:space="preserve"> McHenry</t>
        </is>
      </c>
    </row>
    <row r="12558" ht="20.25" customHeight="0">
      <c s="5" t="inlineStr" r="A12558">
        <is>
          <t xml:space="preserve">78300202</t>
        </is>
      </c>
      <c s="5" t="inlineStr" r="B12558">
        <is>
          <t xml:space="preserve">PAVEMENT MARKING REMOVAL - WATER BLASTING</t>
        </is>
      </c>
      <c s="5" t="inlineStr" r="C12558">
        <is>
          <t xml:space="preserve">SQ FT  </t>
        </is>
      </c>
      <c s="6" r="D12558">
        <v>2959.000</v>
      </c>
      <c s="7" r="E12558">
        <v>1</v>
      </c>
      <c s="8" t="inlineStr" r="F12558">
        <is>
          <t xml:space="preserve">62T07</t>
        </is>
      </c>
      <c s="8" t="inlineStr" r="G12558">
        <is>
          <t xml:space="preserve">007</t>
        </is>
      </c>
      <c s="9" r="H12558">
        <v>1.2000</v>
      </c>
      <c s="8" t="inlineStr" r="I12558">
        <is>
          <t xml:space="preserve"/>
        </is>
      </c>
      <c s="8" t="inlineStr" r="J12558">
        <is>
          <t xml:space="preserve"> McHenry</t>
        </is>
      </c>
    </row>
    <row r="12559" ht="20.25" customHeight="0">
      <c s="5" t="inlineStr" r="A12559">
        <is>
          <t xml:space="preserve">78300202</t>
        </is>
      </c>
      <c s="5" t="inlineStr" r="B12559">
        <is>
          <t xml:space="preserve">PAVEMENT MARKING REMOVAL - WATER BLASTING</t>
        </is>
      </c>
      <c s="5" t="inlineStr" r="C12559">
        <is>
          <t xml:space="preserve">SQ FT  </t>
        </is>
      </c>
      <c s="6" r="D12559">
        <v>2959.000</v>
      </c>
      <c s="7" r="E12559">
        <v>1</v>
      </c>
      <c s="8" t="inlineStr" r="F12559">
        <is>
          <t xml:space="preserve">62T07</t>
        </is>
      </c>
      <c s="8" t="inlineStr" r="G12559">
        <is>
          <t xml:space="preserve">007</t>
        </is>
      </c>
      <c s="9" r="H12559">
        <v>1.5000</v>
      </c>
      <c s="8" t="inlineStr" r="I12559">
        <is>
          <t xml:space="preserve"/>
        </is>
      </c>
      <c s="8" t="inlineStr" r="J12559">
        <is>
          <t xml:space="preserve"> McHenry</t>
        </is>
      </c>
    </row>
    <row r="12560" ht="20.25" customHeight="0">
      <c s="5" t="inlineStr" r="A12560">
        <is>
          <t xml:space="preserve">78300202</t>
        </is>
      </c>
      <c s="5" t="inlineStr" r="B12560">
        <is>
          <t xml:space="preserve">PAVEMENT MARKING REMOVAL - WATER BLASTING</t>
        </is>
      </c>
      <c s="5" t="inlineStr" r="C12560">
        <is>
          <t xml:space="preserve">SQ FT  </t>
        </is>
      </c>
      <c s="6" r="D12560">
        <v>2959.000</v>
      </c>
      <c s="7" r="E12560">
        <v>1</v>
      </c>
      <c s="8" t="inlineStr" r="F12560">
        <is>
          <t xml:space="preserve">62T07</t>
        </is>
      </c>
      <c s="8" t="inlineStr" r="G12560">
        <is>
          <t xml:space="preserve">007</t>
        </is>
      </c>
      <c s="9" r="H12560">
        <v>3.0000</v>
      </c>
      <c s="8" t="inlineStr" r="I12560">
        <is>
          <t xml:space="preserve"/>
        </is>
      </c>
      <c s="8" t="inlineStr" r="J12560">
        <is>
          <t xml:space="preserve"> McHenry</t>
        </is>
      </c>
    </row>
    <row r="12561" ht="20.25" customHeight="0">
      <c s="5" t="inlineStr" r="A12561">
        <is>
          <t xml:space="preserve">78300202</t>
        </is>
      </c>
      <c s="5" t="inlineStr" r="B12561">
        <is>
          <t xml:space="preserve">PAVEMENT MARKING REMOVAL - WATER BLASTING</t>
        </is>
      </c>
      <c s="5" t="inlineStr" r="C12561">
        <is>
          <t xml:space="preserve">SQ FT  </t>
        </is>
      </c>
      <c s="6" r="D12561">
        <v>2959.000</v>
      </c>
      <c s="7" r="E12561">
        <v>1</v>
      </c>
      <c s="8" t="inlineStr" r="F12561">
        <is>
          <t xml:space="preserve">62T07</t>
        </is>
      </c>
      <c s="8" t="inlineStr" r="G12561">
        <is>
          <t xml:space="preserve">007</t>
        </is>
      </c>
      <c s="9" r="H12561">
        <v>3.1500</v>
      </c>
      <c s="8" t="inlineStr" r="I12561">
        <is>
          <t xml:space="preserve"/>
        </is>
      </c>
      <c s="8" t="inlineStr" r="J12561">
        <is>
          <t xml:space="preserve"> McHenry</t>
        </is>
      </c>
    </row>
    <row r="12562" ht="20.25" customHeight="0">
      <c s="5" t="inlineStr" r="A12562">
        <is>
          <t xml:space="preserve">78300202</t>
        </is>
      </c>
      <c s="5" t="inlineStr" r="B12562">
        <is>
          <t xml:space="preserve">PAVEMENT MARKING REMOVAL - WATER BLASTING</t>
        </is>
      </c>
      <c s="5" t="inlineStr" r="C12562">
        <is>
          <t xml:space="preserve">SQ FT  </t>
        </is>
      </c>
      <c s="6" r="D12562">
        <v>2959.000</v>
      </c>
      <c s="7" r="E12562">
        <v>1</v>
      </c>
      <c s="8" t="inlineStr" r="F12562">
        <is>
          <t xml:space="preserve">62T07</t>
        </is>
      </c>
      <c s="8" t="inlineStr" r="G12562">
        <is>
          <t xml:space="preserve">007</t>
        </is>
      </c>
      <c s="9" r="H12562">
        <v>4.0000</v>
      </c>
      <c s="8" t="inlineStr" r="I12562">
        <is>
          <t xml:space="preserve"/>
        </is>
      </c>
      <c s="8" t="inlineStr" r="J12562">
        <is>
          <t xml:space="preserve"> McHenry</t>
        </is>
      </c>
    </row>
    <row r="12563" ht="20.25" customHeight="0">
      <c s="5" t="inlineStr" r="A12563">
        <is>
          <t xml:space="preserve">78300202</t>
        </is>
      </c>
      <c s="5" t="inlineStr" r="B12563">
        <is>
          <t xml:space="preserve">PAVEMENT MARKING REMOVAL - WATER BLASTING</t>
        </is>
      </c>
      <c s="5" t="inlineStr" r="C12563">
        <is>
          <t xml:space="preserve">SQ FT  </t>
        </is>
      </c>
      <c s="6" r="D12563">
        <v>2214.000</v>
      </c>
      <c s="7" r="E12563">
        <v>1</v>
      </c>
      <c s="8" t="inlineStr" r="F12563">
        <is>
          <t xml:space="preserve">62T37</t>
        </is>
      </c>
      <c s="8" t="inlineStr" r="G12563">
        <is>
          <t xml:space="preserve">008</t>
        </is>
      </c>
      <c s="9" r="H12563">
        <v>1.7000</v>
      </c>
      <c s="8" t="inlineStr" r="I12563">
        <is>
          <t xml:space="preserve">Y</t>
        </is>
      </c>
      <c s="8" t="inlineStr" r="J12563">
        <is>
          <t xml:space="preserve"> Cook</t>
        </is>
      </c>
    </row>
    <row r="12564" ht="20.25" customHeight="0">
      <c s="5" t="inlineStr" r="A12564">
        <is>
          <t xml:space="preserve">78300202</t>
        </is>
      </c>
      <c s="5" t="inlineStr" r="B12564">
        <is>
          <t xml:space="preserve">PAVEMENT MARKING REMOVAL - WATER BLASTING</t>
        </is>
      </c>
      <c s="5" t="inlineStr" r="C12564">
        <is>
          <t xml:space="preserve">SQ FT  </t>
        </is>
      </c>
      <c s="6" r="D12564">
        <v>2214.000</v>
      </c>
      <c s="7" r="E12564">
        <v>1</v>
      </c>
      <c s="8" t="inlineStr" r="F12564">
        <is>
          <t xml:space="preserve">62T37</t>
        </is>
      </c>
      <c s="8" t="inlineStr" r="G12564">
        <is>
          <t xml:space="preserve">008</t>
        </is>
      </c>
      <c s="9" r="H12564">
        <v>1.2500</v>
      </c>
      <c s="8" t="inlineStr" r="I12564">
        <is>
          <t xml:space="preserve"/>
        </is>
      </c>
      <c s="8" t="inlineStr" r="J12564">
        <is>
          <t xml:space="preserve"> Cook</t>
        </is>
      </c>
    </row>
    <row r="12565" ht="20.25" customHeight="0">
      <c s="5" t="inlineStr" r="A12565">
        <is>
          <t xml:space="preserve">78300202</t>
        </is>
      </c>
      <c s="5" t="inlineStr" r="B12565">
        <is>
          <t xml:space="preserve">PAVEMENT MARKING REMOVAL - WATER BLASTING</t>
        </is>
      </c>
      <c s="5" t="inlineStr" r="C12565">
        <is>
          <t xml:space="preserve">SQ FT  </t>
        </is>
      </c>
      <c s="6" r="D12565">
        <v>2214.000</v>
      </c>
      <c s="7" r="E12565">
        <v>1</v>
      </c>
      <c s="8" t="inlineStr" r="F12565">
        <is>
          <t xml:space="preserve">62T37</t>
        </is>
      </c>
      <c s="8" t="inlineStr" r="G12565">
        <is>
          <t xml:space="preserve">008</t>
        </is>
      </c>
      <c s="9" r="H12565">
        <v>1.2500</v>
      </c>
      <c s="8" t="inlineStr" r="I12565">
        <is>
          <t xml:space="preserve"/>
        </is>
      </c>
      <c s="8" t="inlineStr" r="J12565">
        <is>
          <t xml:space="preserve"> Cook</t>
        </is>
      </c>
    </row>
    <row r="12566" ht="20.25" customHeight="0">
      <c s="5" t="inlineStr" r="A12566">
        <is>
          <t xml:space="preserve">78300202</t>
        </is>
      </c>
      <c s="5" t="inlineStr" r="B12566">
        <is>
          <t xml:space="preserve">PAVEMENT MARKING REMOVAL - WATER BLASTING</t>
        </is>
      </c>
      <c s="5" t="inlineStr" r="C12566">
        <is>
          <t xml:space="preserve">SQ FT  </t>
        </is>
      </c>
      <c s="6" r="D12566">
        <v>2214.000</v>
      </c>
      <c s="7" r="E12566">
        <v>1</v>
      </c>
      <c s="8" t="inlineStr" r="F12566">
        <is>
          <t xml:space="preserve">62T37</t>
        </is>
      </c>
      <c s="8" t="inlineStr" r="G12566">
        <is>
          <t xml:space="preserve">008</t>
        </is>
      </c>
      <c s="9" r="H12566">
        <v>1.5000</v>
      </c>
      <c s="8" t="inlineStr" r="I12566">
        <is>
          <t xml:space="preserve"/>
        </is>
      </c>
      <c s="8" t="inlineStr" r="J12566">
        <is>
          <t xml:space="preserve"> Cook</t>
        </is>
      </c>
    </row>
    <row r="12567" ht="20.25" customHeight="0">
      <c s="5" t="inlineStr" r="A12567">
        <is>
          <t xml:space="preserve">78300202</t>
        </is>
      </c>
      <c s="5" t="inlineStr" r="B12567">
        <is>
          <t xml:space="preserve">PAVEMENT MARKING REMOVAL - WATER BLASTING</t>
        </is>
      </c>
      <c s="5" t="inlineStr" r="C12567">
        <is>
          <t xml:space="preserve">SQ FT  </t>
        </is>
      </c>
      <c s="6" r="D12567">
        <v>2214.000</v>
      </c>
      <c s="7" r="E12567">
        <v>1</v>
      </c>
      <c s="8" t="inlineStr" r="F12567">
        <is>
          <t xml:space="preserve">62T37</t>
        </is>
      </c>
      <c s="8" t="inlineStr" r="G12567">
        <is>
          <t xml:space="preserve">008</t>
        </is>
      </c>
      <c s="9" r="H12567">
        <v>3.0300</v>
      </c>
      <c s="8" t="inlineStr" r="I12567">
        <is>
          <t xml:space="preserve"/>
        </is>
      </c>
      <c s="8" t="inlineStr" r="J12567">
        <is>
          <t xml:space="preserve"> Cook</t>
        </is>
      </c>
    </row>
    <row r="12568" ht="20.25" customHeight="0">
      <c s="5" t="inlineStr" r="A12568">
        <is>
          <t xml:space="preserve">78300202</t>
        </is>
      </c>
      <c s="5" t="inlineStr" r="B12568">
        <is>
          <t xml:space="preserve">PAVEMENT MARKING REMOVAL - WATER BLASTING</t>
        </is>
      </c>
      <c s="5" t="inlineStr" r="C12568">
        <is>
          <t xml:space="preserve">SQ FT  </t>
        </is>
      </c>
      <c s="6" r="D12568">
        <v>2214.000</v>
      </c>
      <c s="7" r="E12568">
        <v>1</v>
      </c>
      <c s="8" t="inlineStr" r="F12568">
        <is>
          <t xml:space="preserve">62T37</t>
        </is>
      </c>
      <c s="8" t="inlineStr" r="G12568">
        <is>
          <t xml:space="preserve">008</t>
        </is>
      </c>
      <c s="9" r="H12568">
        <v>5.0000</v>
      </c>
      <c s="8" t="inlineStr" r="I12568">
        <is>
          <t xml:space="preserve"/>
        </is>
      </c>
      <c s="8" t="inlineStr" r="J12568">
        <is>
          <t xml:space="preserve"> Cook</t>
        </is>
      </c>
    </row>
    <row r="12569" ht="20.25" customHeight="0">
      <c s="5" t="inlineStr" r="A12569">
        <is>
          <t xml:space="preserve">78300202</t>
        </is>
      </c>
      <c s="5" t="inlineStr" r="B12569">
        <is>
          <t xml:space="preserve">PAVEMENT MARKING REMOVAL - WATER BLASTING</t>
        </is>
      </c>
      <c s="5" t="inlineStr" r="C12569">
        <is>
          <t xml:space="preserve">SQ FT  </t>
        </is>
      </c>
      <c s="6" r="D12569">
        <v>1901.000</v>
      </c>
      <c s="7" r="E12569">
        <v>1</v>
      </c>
      <c s="8" t="inlineStr" r="F12569">
        <is>
          <t xml:space="preserve">62T38</t>
        </is>
      </c>
      <c s="8" t="inlineStr" r="G12569">
        <is>
          <t xml:space="preserve">009</t>
        </is>
      </c>
      <c s="9" r="H12569">
        <v>0.1000</v>
      </c>
      <c s="8" t="inlineStr" r="I12569">
        <is>
          <t xml:space="preserve">Y</t>
        </is>
      </c>
      <c s="8" t="inlineStr" r="J12569">
        <is>
          <t xml:space="preserve"> Cook</t>
        </is>
      </c>
    </row>
    <row r="12570" ht="20.25" customHeight="0">
      <c s="5" t="inlineStr" r="A12570">
        <is>
          <t xml:space="preserve">78300202</t>
        </is>
      </c>
      <c s="5" t="inlineStr" r="B12570">
        <is>
          <t xml:space="preserve">PAVEMENT MARKING REMOVAL - WATER BLASTING</t>
        </is>
      </c>
      <c s="5" t="inlineStr" r="C12570">
        <is>
          <t xml:space="preserve">SQ FT  </t>
        </is>
      </c>
      <c s="6" r="D12570">
        <v>1901.000</v>
      </c>
      <c s="7" r="E12570">
        <v>1</v>
      </c>
      <c s="8" t="inlineStr" r="F12570">
        <is>
          <t xml:space="preserve">62T38</t>
        </is>
      </c>
      <c s="8" t="inlineStr" r="G12570">
        <is>
          <t xml:space="preserve">009</t>
        </is>
      </c>
      <c s="9" r="H12570">
        <v>1.3500</v>
      </c>
      <c s="8" t="inlineStr" r="I12570">
        <is>
          <t xml:space="preserve"/>
        </is>
      </c>
      <c s="8" t="inlineStr" r="J12570">
        <is>
          <t xml:space="preserve"> Cook</t>
        </is>
      </c>
    </row>
    <row r="12571" ht="20.25" customHeight="0">
      <c s="5" t="inlineStr" r="A12571">
        <is>
          <t xml:space="preserve">78300202</t>
        </is>
      </c>
      <c s="5" t="inlineStr" r="B12571">
        <is>
          <t xml:space="preserve">PAVEMENT MARKING REMOVAL - WATER BLASTING</t>
        </is>
      </c>
      <c s="5" t="inlineStr" r="C12571">
        <is>
          <t xml:space="preserve">SQ FT  </t>
        </is>
      </c>
      <c s="6" r="D12571">
        <v>1901.000</v>
      </c>
      <c s="7" r="E12571">
        <v>1</v>
      </c>
      <c s="8" t="inlineStr" r="F12571">
        <is>
          <t xml:space="preserve">62T38</t>
        </is>
      </c>
      <c s="8" t="inlineStr" r="G12571">
        <is>
          <t xml:space="preserve">009</t>
        </is>
      </c>
      <c s="9" r="H12571">
        <v>2.7500</v>
      </c>
      <c s="8" t="inlineStr" r="I12571">
        <is>
          <t xml:space="preserve"/>
        </is>
      </c>
      <c s="8" t="inlineStr" r="J12571">
        <is>
          <t xml:space="preserve"> Cook</t>
        </is>
      </c>
    </row>
    <row r="12572" ht="20.25" customHeight="0">
      <c s="5" t="inlineStr" r="A12572">
        <is>
          <t xml:space="preserve">78300202</t>
        </is>
      </c>
      <c s="5" t="inlineStr" r="B12572">
        <is>
          <t xml:space="preserve">PAVEMENT MARKING REMOVAL - WATER BLASTING</t>
        </is>
      </c>
      <c s="5" t="inlineStr" r="C12572">
        <is>
          <t xml:space="preserve">SQ FT  </t>
        </is>
      </c>
      <c s="6" r="D12572">
        <v>1901.000</v>
      </c>
      <c s="7" r="E12572">
        <v>1</v>
      </c>
      <c s="8" t="inlineStr" r="F12572">
        <is>
          <t xml:space="preserve">62T38</t>
        </is>
      </c>
      <c s="8" t="inlineStr" r="G12572">
        <is>
          <t xml:space="preserve">009</t>
        </is>
      </c>
      <c s="9" r="H12572">
        <v>3.3000</v>
      </c>
      <c s="8" t="inlineStr" r="I12572">
        <is>
          <t xml:space="preserve"/>
        </is>
      </c>
      <c s="8" t="inlineStr" r="J12572">
        <is>
          <t xml:space="preserve"> Cook</t>
        </is>
      </c>
    </row>
    <row r="12573" ht="20.25" customHeight="0">
      <c s="5" t="inlineStr" r="A12573">
        <is>
          <t xml:space="preserve">78300202</t>
        </is>
      </c>
      <c s="5" t="inlineStr" r="B12573">
        <is>
          <t xml:space="preserve">PAVEMENT MARKING REMOVAL - WATER BLASTING</t>
        </is>
      </c>
      <c s="5" t="inlineStr" r="C12573">
        <is>
          <t xml:space="preserve">SQ FT  </t>
        </is>
      </c>
      <c s="6" r="D12573">
        <v>1901.000</v>
      </c>
      <c s="7" r="E12573">
        <v>1</v>
      </c>
      <c s="8" t="inlineStr" r="F12573">
        <is>
          <t xml:space="preserve">62T38</t>
        </is>
      </c>
      <c s="8" t="inlineStr" r="G12573">
        <is>
          <t xml:space="preserve">009</t>
        </is>
      </c>
      <c s="9" r="H12573">
        <v>4.5000</v>
      </c>
      <c s="8" t="inlineStr" r="I12573">
        <is>
          <t xml:space="preserve"/>
        </is>
      </c>
      <c s="8" t="inlineStr" r="J12573">
        <is>
          <t xml:space="preserve"> Cook</t>
        </is>
      </c>
    </row>
    <row r="12574" ht="20.25" customHeight="0">
      <c s="5" t="inlineStr" r="A12574">
        <is>
          <t xml:space="preserve">78300202</t>
        </is>
      </c>
      <c s="5" t="inlineStr" r="B12574">
        <is>
          <t xml:space="preserve">PAVEMENT MARKING REMOVAL - WATER BLASTING</t>
        </is>
      </c>
      <c s="5" t="inlineStr" r="C12574">
        <is>
          <t xml:space="preserve">SQ FT  </t>
        </is>
      </c>
      <c s="6" r="D12574">
        <v>1901.000</v>
      </c>
      <c s="7" r="E12574">
        <v>1</v>
      </c>
      <c s="8" t="inlineStr" r="F12574">
        <is>
          <t xml:space="preserve">62T38</t>
        </is>
      </c>
      <c s="8" t="inlineStr" r="G12574">
        <is>
          <t xml:space="preserve">009</t>
        </is>
      </c>
      <c s="9" r="H12574">
        <v>5.2000</v>
      </c>
      <c s="8" t="inlineStr" r="I12574">
        <is>
          <t xml:space="preserve"/>
        </is>
      </c>
      <c s="8" t="inlineStr" r="J12574">
        <is>
          <t xml:space="preserve"> Cook</t>
        </is>
      </c>
    </row>
    <row r="12575" ht="20.25" customHeight="0">
      <c s="5" t="inlineStr" r="A12575">
        <is>
          <t xml:space="preserve">78300202</t>
        </is>
      </c>
      <c s="5" t="inlineStr" r="B12575">
        <is>
          <t xml:space="preserve">PAVEMENT MARKING REMOVAL - WATER BLASTING</t>
        </is>
      </c>
      <c s="5" t="inlineStr" r="C12575">
        <is>
          <t xml:space="preserve">SQ FT  </t>
        </is>
      </c>
      <c s="6" r="D12575">
        <v>10200.000</v>
      </c>
      <c s="7" r="E12575">
        <v>1</v>
      </c>
      <c s="8" t="inlineStr" r="F12575">
        <is>
          <t xml:space="preserve">62U21</t>
        </is>
      </c>
      <c s="8" t="inlineStr" r="G12575">
        <is>
          <t xml:space="preserve">085</t>
        </is>
      </c>
      <c s="9" r="H12575">
        <v>1.3500</v>
      </c>
      <c s="8" t="inlineStr" r="I12575">
        <is>
          <t xml:space="preserve">Y</t>
        </is>
      </c>
      <c s="8" t="inlineStr" r="J12575">
        <is>
          <t xml:space="preserve">Various</t>
        </is>
      </c>
    </row>
    <row r="12576" ht="20.25" customHeight="0">
      <c s="5" t="inlineStr" r="A12576">
        <is>
          <t xml:space="preserve">78300202</t>
        </is>
      </c>
      <c s="5" t="inlineStr" r="B12576">
        <is>
          <t xml:space="preserve">PAVEMENT MARKING REMOVAL - WATER BLASTING</t>
        </is>
      </c>
      <c s="5" t="inlineStr" r="C12576">
        <is>
          <t xml:space="preserve">SQ FT  </t>
        </is>
      </c>
      <c s="6" r="D12576">
        <v>10200.000</v>
      </c>
      <c s="7" r="E12576">
        <v>1</v>
      </c>
      <c s="8" t="inlineStr" r="F12576">
        <is>
          <t xml:space="preserve">62U21</t>
        </is>
      </c>
      <c s="8" t="inlineStr" r="G12576">
        <is>
          <t xml:space="preserve">085</t>
        </is>
      </c>
      <c s="9" r="H12576">
        <v>1.5800</v>
      </c>
      <c s="8" t="inlineStr" r="I12576">
        <is>
          <t xml:space="preserve"/>
        </is>
      </c>
      <c s="8" t="inlineStr" r="J12576">
        <is>
          <t xml:space="preserve">Various</t>
        </is>
      </c>
    </row>
    <row r="12577" ht="20.25" customHeight="0">
      <c s="5" t="inlineStr" r="A12577">
        <is>
          <t xml:space="preserve">78300202</t>
        </is>
      </c>
      <c s="5" t="inlineStr" r="B12577">
        <is>
          <t xml:space="preserve">PAVEMENT MARKING REMOVAL - WATER BLASTING</t>
        </is>
      </c>
      <c s="5" t="inlineStr" r="C12577">
        <is>
          <t xml:space="preserve">SQ FT  </t>
        </is>
      </c>
      <c s="6" r="D12577">
        <v>24650.000</v>
      </c>
      <c s="7" r="E12577">
        <v>1</v>
      </c>
      <c s="8" t="inlineStr" r="F12577">
        <is>
          <t xml:space="preserve">62V17</t>
        </is>
      </c>
      <c s="8" t="inlineStr" r="G12577">
        <is>
          <t xml:space="preserve">011</t>
        </is>
      </c>
      <c s="9" r="H12577">
        <v>1.0800</v>
      </c>
      <c s="8" t="inlineStr" r="I12577">
        <is>
          <t xml:space="preserve">Y</t>
        </is>
      </c>
      <c s="8" t="inlineStr" r="J12577">
        <is>
          <t xml:space="preserve"> Cook, Lake</t>
        </is>
      </c>
    </row>
    <row r="12578" ht="20.25" customHeight="0">
      <c s="5" t="inlineStr" r="A12578">
        <is>
          <t xml:space="preserve">78300202</t>
        </is>
      </c>
      <c s="5" t="inlineStr" r="B12578">
        <is>
          <t xml:space="preserve">PAVEMENT MARKING REMOVAL - WATER BLASTING</t>
        </is>
      </c>
      <c s="5" t="inlineStr" r="C12578">
        <is>
          <t xml:space="preserve">SQ FT  </t>
        </is>
      </c>
      <c s="6" r="D12578">
        <v>24650.000</v>
      </c>
      <c s="7" r="E12578">
        <v>1</v>
      </c>
      <c s="8" t="inlineStr" r="F12578">
        <is>
          <t xml:space="preserve">62V17</t>
        </is>
      </c>
      <c s="8" t="inlineStr" r="G12578">
        <is>
          <t xml:space="preserve">011</t>
        </is>
      </c>
      <c s="9" r="H12578">
        <v>1.3500</v>
      </c>
      <c s="8" t="inlineStr" r="I12578">
        <is>
          <t xml:space="preserve"/>
        </is>
      </c>
      <c s="8" t="inlineStr" r="J12578">
        <is>
          <t xml:space="preserve"> Cook, Lake</t>
        </is>
      </c>
    </row>
    <row r="12579" ht="20.25" customHeight="0">
      <c s="5" t="inlineStr" r="A12579">
        <is>
          <t xml:space="preserve">78300202</t>
        </is>
      </c>
      <c s="5" t="inlineStr" r="B12579">
        <is>
          <t xml:space="preserve">PAVEMENT MARKING REMOVAL - WATER BLASTING</t>
        </is>
      </c>
      <c s="5" t="inlineStr" r="C12579">
        <is>
          <t xml:space="preserve">SQ FT  </t>
        </is>
      </c>
      <c s="6" r="D12579">
        <v>24650.000</v>
      </c>
      <c s="7" r="E12579">
        <v>1</v>
      </c>
      <c s="8" t="inlineStr" r="F12579">
        <is>
          <t xml:space="preserve">62V17</t>
        </is>
      </c>
      <c s="8" t="inlineStr" r="G12579">
        <is>
          <t xml:space="preserve">011</t>
        </is>
      </c>
      <c s="9" r="H12579">
        <v>1.6300</v>
      </c>
      <c s="8" t="inlineStr" r="I12579">
        <is>
          <t xml:space="preserve"/>
        </is>
      </c>
      <c s="8" t="inlineStr" r="J12579">
        <is>
          <t xml:space="preserve"> Cook, Lake</t>
        </is>
      </c>
    </row>
    <row r="12580" ht="20.25" customHeight="0">
      <c s="5" t="inlineStr" r="A12580">
        <is>
          <t xml:space="preserve">78300202</t>
        </is>
      </c>
      <c s="5" t="inlineStr" r="B12580">
        <is>
          <t xml:space="preserve">PAVEMENT MARKING REMOVAL - WATER BLASTING</t>
        </is>
      </c>
      <c s="5" t="inlineStr" r="C12580">
        <is>
          <t xml:space="preserve">SQ FT  </t>
        </is>
      </c>
      <c s="6" r="D12580">
        <v>885.000</v>
      </c>
      <c s="7" r="E12580">
        <v>1</v>
      </c>
      <c s="8" t="inlineStr" r="F12580">
        <is>
          <t xml:space="preserve">62W80</t>
        </is>
      </c>
      <c s="8" t="inlineStr" r="G12580">
        <is>
          <t xml:space="preserve">014</t>
        </is>
      </c>
      <c s="9" r="H12580">
        <v>2.8500</v>
      </c>
      <c s="8" t="inlineStr" r="I12580">
        <is>
          <t xml:space="preserve">Y</t>
        </is>
      </c>
      <c s="8" t="inlineStr" r="J12580">
        <is>
          <t xml:space="preserve"> DuPage</t>
        </is>
      </c>
    </row>
    <row r="12581" ht="20.25" customHeight="0">
      <c s="5" t="inlineStr" r="A12581">
        <is>
          <t xml:space="preserve">78300202</t>
        </is>
      </c>
      <c s="5" t="inlineStr" r="B12581">
        <is>
          <t xml:space="preserve">PAVEMENT MARKING REMOVAL - WATER BLASTING</t>
        </is>
      </c>
      <c s="5" t="inlineStr" r="C12581">
        <is>
          <t xml:space="preserve">SQ FT  </t>
        </is>
      </c>
      <c s="6" r="D12581">
        <v>885.000</v>
      </c>
      <c s="7" r="E12581">
        <v>1</v>
      </c>
      <c s="8" t="inlineStr" r="F12581">
        <is>
          <t xml:space="preserve">62W80</t>
        </is>
      </c>
      <c s="8" t="inlineStr" r="G12581">
        <is>
          <t xml:space="preserve">014</t>
        </is>
      </c>
      <c s="9" r="H12581">
        <v>2.8500</v>
      </c>
      <c s="8" t="inlineStr" r="I12581">
        <is>
          <t xml:space="preserve"/>
        </is>
      </c>
      <c s="8" t="inlineStr" r="J12581">
        <is>
          <t xml:space="preserve"> DuPage</t>
        </is>
      </c>
    </row>
    <row r="12582" ht="20.25" customHeight="0">
      <c s="5" t="inlineStr" r="A12582">
        <is>
          <t xml:space="preserve">78300202</t>
        </is>
      </c>
      <c s="5" t="inlineStr" r="B12582">
        <is>
          <t xml:space="preserve">PAVEMENT MARKING REMOVAL - WATER BLASTING</t>
        </is>
      </c>
      <c s="5" t="inlineStr" r="C12582">
        <is>
          <t xml:space="preserve">SQ FT  </t>
        </is>
      </c>
      <c s="6" r="D12582">
        <v>885.000</v>
      </c>
      <c s="7" r="E12582">
        <v>1</v>
      </c>
      <c s="8" t="inlineStr" r="F12582">
        <is>
          <t xml:space="preserve">62W80</t>
        </is>
      </c>
      <c s="8" t="inlineStr" r="G12582">
        <is>
          <t xml:space="preserve">014</t>
        </is>
      </c>
      <c s="9" r="H12582">
        <v>3.0000</v>
      </c>
      <c s="8" t="inlineStr" r="I12582">
        <is>
          <t xml:space="preserve"/>
        </is>
      </c>
      <c s="8" t="inlineStr" r="J12582">
        <is>
          <t xml:space="preserve"> DuPage</t>
        </is>
      </c>
    </row>
    <row r="12583" ht="20.25" customHeight="0">
      <c s="5" t="inlineStr" r="A12583">
        <is>
          <t xml:space="preserve">78300202</t>
        </is>
      </c>
      <c s="5" t="inlineStr" r="B12583">
        <is>
          <t xml:space="preserve">PAVEMENT MARKING REMOVAL - WATER BLASTING</t>
        </is>
      </c>
      <c s="5" t="inlineStr" r="C12583">
        <is>
          <t xml:space="preserve">SQ FT  </t>
        </is>
      </c>
      <c s="6" r="D12583">
        <v>885.000</v>
      </c>
      <c s="7" r="E12583">
        <v>1</v>
      </c>
      <c s="8" t="inlineStr" r="F12583">
        <is>
          <t xml:space="preserve">62W80</t>
        </is>
      </c>
      <c s="8" t="inlineStr" r="G12583">
        <is>
          <t xml:space="preserve">014</t>
        </is>
      </c>
      <c s="9" r="H12583">
        <v>3.0000</v>
      </c>
      <c s="8" t="inlineStr" r="I12583">
        <is>
          <t xml:space="preserve"/>
        </is>
      </c>
      <c s="8" t="inlineStr" r="J12583">
        <is>
          <t xml:space="preserve"> DuPage</t>
        </is>
      </c>
    </row>
    <row r="12584" ht="20.25" customHeight="0">
      <c s="5" t="inlineStr" r="A12584">
        <is>
          <t xml:space="preserve">78300202</t>
        </is>
      </c>
      <c s="5" t="inlineStr" r="B12584">
        <is>
          <t xml:space="preserve">PAVEMENT MARKING REMOVAL - WATER BLASTING</t>
        </is>
      </c>
      <c s="5" t="inlineStr" r="C12584">
        <is>
          <t xml:space="preserve">SQ FT  </t>
        </is>
      </c>
      <c s="6" r="D12584">
        <v>885.000</v>
      </c>
      <c s="7" r="E12584">
        <v>1</v>
      </c>
      <c s="8" t="inlineStr" r="F12584">
        <is>
          <t xml:space="preserve">62W80</t>
        </is>
      </c>
      <c s="8" t="inlineStr" r="G12584">
        <is>
          <t xml:space="preserve">014</t>
        </is>
      </c>
      <c s="9" r="H12584">
        <v>3.5000</v>
      </c>
      <c s="8" t="inlineStr" r="I12584">
        <is>
          <t xml:space="preserve"/>
        </is>
      </c>
      <c s="8" t="inlineStr" r="J12584">
        <is>
          <t xml:space="preserve"> DuPage</t>
        </is>
      </c>
    </row>
    <row r="12585" ht="20.25" customHeight="0">
      <c s="5" t="inlineStr" r="A12585">
        <is>
          <t xml:space="preserve">78300202</t>
        </is>
      </c>
      <c s="5" t="inlineStr" r="B12585">
        <is>
          <t xml:space="preserve">PAVEMENT MARKING REMOVAL - WATER BLASTING</t>
        </is>
      </c>
      <c s="5" t="inlineStr" r="C12585">
        <is>
          <t xml:space="preserve">SQ FT  </t>
        </is>
      </c>
      <c s="6" r="D12585">
        <v>885.000</v>
      </c>
      <c s="7" r="E12585">
        <v>1</v>
      </c>
      <c s="8" t="inlineStr" r="F12585">
        <is>
          <t xml:space="preserve">62W80</t>
        </is>
      </c>
      <c s="8" t="inlineStr" r="G12585">
        <is>
          <t xml:space="preserve">014</t>
        </is>
      </c>
      <c s="9" r="H12585">
        <v>3.6800</v>
      </c>
      <c s="8" t="inlineStr" r="I12585">
        <is>
          <t xml:space="preserve"/>
        </is>
      </c>
      <c s="8" t="inlineStr" r="J12585">
        <is>
          <t xml:space="preserve"> DuPage</t>
        </is>
      </c>
    </row>
    <row r="12586" ht="20.25" customHeight="0">
      <c s="5" t="inlineStr" r="A12586">
        <is>
          <t xml:space="preserve">78300202</t>
        </is>
      </c>
      <c s="5" t="inlineStr" r="B12586">
        <is>
          <t xml:space="preserve">PAVEMENT MARKING REMOVAL - WATER BLASTING</t>
        </is>
      </c>
      <c s="5" t="inlineStr" r="C12586">
        <is>
          <t xml:space="preserve">SQ FT  </t>
        </is>
      </c>
      <c s="6" r="D12586">
        <v>885.000</v>
      </c>
      <c s="7" r="E12586">
        <v>1</v>
      </c>
      <c s="8" t="inlineStr" r="F12586">
        <is>
          <t xml:space="preserve">62W80</t>
        </is>
      </c>
      <c s="8" t="inlineStr" r="G12586">
        <is>
          <t xml:space="preserve">014</t>
        </is>
      </c>
      <c s="9" r="H12586">
        <v>5.0000</v>
      </c>
      <c s="8" t="inlineStr" r="I12586">
        <is>
          <t xml:space="preserve"/>
        </is>
      </c>
      <c s="8" t="inlineStr" r="J12586">
        <is>
          <t xml:space="preserve"> DuPage</t>
        </is>
      </c>
    </row>
    <row r="12587" ht="20.25" customHeight="0">
      <c s="5" t="inlineStr" r="A12587">
        <is>
          <t xml:space="preserve">78300202</t>
        </is>
      </c>
      <c s="5" t="inlineStr" r="B12587">
        <is>
          <t xml:space="preserve">PAVEMENT MARKING REMOVAL - WATER BLASTING</t>
        </is>
      </c>
      <c s="5" t="inlineStr" r="C12587">
        <is>
          <t xml:space="preserve">SQ FT  </t>
        </is>
      </c>
      <c s="6" r="D12587">
        <v>3238.000</v>
      </c>
      <c s="7" r="E12587">
        <v>1</v>
      </c>
      <c s="8" t="inlineStr" r="F12587">
        <is>
          <t xml:space="preserve">62W88</t>
        </is>
      </c>
      <c s="8" t="inlineStr" r="G12587">
        <is>
          <t xml:space="preserve">015</t>
        </is>
      </c>
      <c s="9" r="H12587">
        <v>3.3000</v>
      </c>
      <c s="8" t="inlineStr" r="I12587">
        <is>
          <t xml:space="preserve">Y</t>
        </is>
      </c>
      <c s="8" t="inlineStr" r="J12587">
        <is>
          <t xml:space="preserve"> Cook</t>
        </is>
      </c>
    </row>
    <row r="12588" ht="20.25" customHeight="0">
      <c s="5" t="inlineStr" r="A12588">
        <is>
          <t xml:space="preserve">78300202</t>
        </is>
      </c>
      <c s="5" t="inlineStr" r="B12588">
        <is>
          <t xml:space="preserve">PAVEMENT MARKING REMOVAL - WATER BLASTING</t>
        </is>
      </c>
      <c s="5" t="inlineStr" r="C12588">
        <is>
          <t xml:space="preserve">SQ FT  </t>
        </is>
      </c>
      <c s="6" r="D12588">
        <v>3238.000</v>
      </c>
      <c s="7" r="E12588">
        <v>1</v>
      </c>
      <c s="8" t="inlineStr" r="F12588">
        <is>
          <t xml:space="preserve">62W88</t>
        </is>
      </c>
      <c s="8" t="inlineStr" r="G12588">
        <is>
          <t xml:space="preserve">015</t>
        </is>
      </c>
      <c s="9" r="H12588">
        <v>0.6200</v>
      </c>
      <c s="8" t="inlineStr" r="I12588">
        <is>
          <t xml:space="preserve"/>
        </is>
      </c>
      <c s="8" t="inlineStr" r="J12588">
        <is>
          <t xml:space="preserve"> Cook</t>
        </is>
      </c>
    </row>
    <row r="12589" ht="20.25" customHeight="0">
      <c s="5" t="inlineStr" r="A12589">
        <is>
          <t xml:space="preserve">78300202</t>
        </is>
      </c>
      <c s="5" t="inlineStr" r="B12589">
        <is>
          <t xml:space="preserve">PAVEMENT MARKING REMOVAL - WATER BLASTING</t>
        </is>
      </c>
      <c s="5" t="inlineStr" r="C12589">
        <is>
          <t xml:space="preserve">SQ FT  </t>
        </is>
      </c>
      <c s="6" r="D12589">
        <v>3238.000</v>
      </c>
      <c s="7" r="E12589">
        <v>1</v>
      </c>
      <c s="8" t="inlineStr" r="F12589">
        <is>
          <t xml:space="preserve">62W88</t>
        </is>
      </c>
      <c s="8" t="inlineStr" r="G12589">
        <is>
          <t xml:space="preserve">015</t>
        </is>
      </c>
      <c s="9" r="H12589">
        <v>0.6500</v>
      </c>
      <c s="8" t="inlineStr" r="I12589">
        <is>
          <t xml:space="preserve"/>
        </is>
      </c>
      <c s="8" t="inlineStr" r="J12589">
        <is>
          <t xml:space="preserve"> Cook</t>
        </is>
      </c>
    </row>
    <row r="12590" ht="20.25" customHeight="0">
      <c s="5" t="inlineStr" r="A12590">
        <is>
          <t xml:space="preserve">78300202</t>
        </is>
      </c>
      <c s="5" t="inlineStr" r="B12590">
        <is>
          <t xml:space="preserve">PAVEMENT MARKING REMOVAL - WATER BLASTING</t>
        </is>
      </c>
      <c s="5" t="inlineStr" r="C12590">
        <is>
          <t xml:space="preserve">SQ FT  </t>
        </is>
      </c>
      <c s="6" r="D12590">
        <v>3238.000</v>
      </c>
      <c s="7" r="E12590">
        <v>1</v>
      </c>
      <c s="8" t="inlineStr" r="F12590">
        <is>
          <t xml:space="preserve">62W88</t>
        </is>
      </c>
      <c s="8" t="inlineStr" r="G12590">
        <is>
          <t xml:space="preserve">015</t>
        </is>
      </c>
      <c s="9" r="H12590">
        <v>1.2500</v>
      </c>
      <c s="8" t="inlineStr" r="I12590">
        <is>
          <t xml:space="preserve"/>
        </is>
      </c>
      <c s="8" t="inlineStr" r="J12590">
        <is>
          <t xml:space="preserve"> Cook</t>
        </is>
      </c>
    </row>
    <row r="12591" ht="20.25" customHeight="0">
      <c s="5" t="inlineStr" r="A12591">
        <is>
          <t xml:space="preserve">78300202</t>
        </is>
      </c>
      <c s="5" t="inlineStr" r="B12591">
        <is>
          <t xml:space="preserve">PAVEMENT MARKING REMOVAL - WATER BLASTING</t>
        </is>
      </c>
      <c s="5" t="inlineStr" r="C12591">
        <is>
          <t xml:space="preserve">SQ FT  </t>
        </is>
      </c>
      <c s="6" r="D12591">
        <v>3238.000</v>
      </c>
      <c s="7" r="E12591">
        <v>1</v>
      </c>
      <c s="8" t="inlineStr" r="F12591">
        <is>
          <t xml:space="preserve">62W88</t>
        </is>
      </c>
      <c s="8" t="inlineStr" r="G12591">
        <is>
          <t xml:space="preserve">015</t>
        </is>
      </c>
      <c s="9" r="H12591">
        <v>1.3000</v>
      </c>
      <c s="8" t="inlineStr" r="I12591">
        <is>
          <t xml:space="preserve"/>
        </is>
      </c>
      <c s="8" t="inlineStr" r="J12591">
        <is>
          <t xml:space="preserve"> Cook</t>
        </is>
      </c>
    </row>
    <row r="12592" ht="20.25" customHeight="0">
      <c s="5" t="inlineStr" r="A12592">
        <is>
          <t xml:space="preserve">78300202</t>
        </is>
      </c>
      <c s="5" t="inlineStr" r="B12592">
        <is>
          <t xml:space="preserve">PAVEMENT MARKING REMOVAL - WATER BLASTING</t>
        </is>
      </c>
      <c s="5" t="inlineStr" r="C12592">
        <is>
          <t xml:space="preserve">SQ FT  </t>
        </is>
      </c>
      <c s="6" r="D12592">
        <v>3238.000</v>
      </c>
      <c s="7" r="E12592">
        <v>1</v>
      </c>
      <c s="8" t="inlineStr" r="F12592">
        <is>
          <t xml:space="preserve">62W88</t>
        </is>
      </c>
      <c s="8" t="inlineStr" r="G12592">
        <is>
          <t xml:space="preserve">015</t>
        </is>
      </c>
      <c s="9" r="H12592">
        <v>1.3600</v>
      </c>
      <c s="8" t="inlineStr" r="I12592">
        <is>
          <t xml:space="preserve"/>
        </is>
      </c>
      <c s="8" t="inlineStr" r="J12592">
        <is>
          <t xml:space="preserve"> Cook</t>
        </is>
      </c>
    </row>
    <row r="12593" ht="20.25" customHeight="0">
      <c s="5" t="inlineStr" r="A12593">
        <is>
          <t xml:space="preserve">78300202</t>
        </is>
      </c>
      <c s="5" t="inlineStr" r="B12593">
        <is>
          <t xml:space="preserve">PAVEMENT MARKING REMOVAL - WATER BLASTING</t>
        </is>
      </c>
      <c s="5" t="inlineStr" r="C12593">
        <is>
          <t xml:space="preserve">SQ FT  </t>
        </is>
      </c>
      <c s="6" r="D12593">
        <v>3238.000</v>
      </c>
      <c s="7" r="E12593">
        <v>1</v>
      </c>
      <c s="8" t="inlineStr" r="F12593">
        <is>
          <t xml:space="preserve">62W88</t>
        </is>
      </c>
      <c s="8" t="inlineStr" r="G12593">
        <is>
          <t xml:space="preserve">015</t>
        </is>
      </c>
      <c s="9" r="H12593">
        <v>1.5000</v>
      </c>
      <c s="8" t="inlineStr" r="I12593">
        <is>
          <t xml:space="preserve"/>
        </is>
      </c>
      <c s="8" t="inlineStr" r="J12593">
        <is>
          <t xml:space="preserve"> Cook</t>
        </is>
      </c>
    </row>
    <row r="12594" ht="20.25" customHeight="0">
      <c s="5" t="inlineStr" r="A12594">
        <is>
          <t xml:space="preserve">78300202</t>
        </is>
      </c>
      <c s="5" t="inlineStr" r="B12594">
        <is>
          <t xml:space="preserve">PAVEMENT MARKING REMOVAL - WATER BLASTING</t>
        </is>
      </c>
      <c s="5" t="inlineStr" r="C12594">
        <is>
          <t xml:space="preserve">SQ FT  </t>
        </is>
      </c>
      <c s="6" r="D12594">
        <v>3238.000</v>
      </c>
      <c s="7" r="E12594">
        <v>1</v>
      </c>
      <c s="8" t="inlineStr" r="F12594">
        <is>
          <t xml:space="preserve">62W88</t>
        </is>
      </c>
      <c s="8" t="inlineStr" r="G12594">
        <is>
          <t xml:space="preserve">015</t>
        </is>
      </c>
      <c s="9" r="H12594">
        <v>1.5000</v>
      </c>
      <c s="8" t="inlineStr" r="I12594">
        <is>
          <t xml:space="preserve"/>
        </is>
      </c>
      <c s="8" t="inlineStr" r="J12594">
        <is>
          <t xml:space="preserve"> Cook</t>
        </is>
      </c>
    </row>
    <row r="12595" ht="20.25" customHeight="0">
      <c s="5" t="inlineStr" r="A12595">
        <is>
          <t xml:space="preserve">78300202</t>
        </is>
      </c>
      <c s="5" t="inlineStr" r="B12595">
        <is>
          <t xml:space="preserve">PAVEMENT MARKING REMOVAL - WATER BLASTING</t>
        </is>
      </c>
      <c s="5" t="inlineStr" r="C12595">
        <is>
          <t xml:space="preserve">SQ FT  </t>
        </is>
      </c>
      <c s="6" r="D12595">
        <v>3238.000</v>
      </c>
      <c s="7" r="E12595">
        <v>1</v>
      </c>
      <c s="8" t="inlineStr" r="F12595">
        <is>
          <t xml:space="preserve">62W88</t>
        </is>
      </c>
      <c s="8" t="inlineStr" r="G12595">
        <is>
          <t xml:space="preserve">015</t>
        </is>
      </c>
      <c s="9" r="H12595">
        <v>3.2500</v>
      </c>
      <c s="8" t="inlineStr" r="I12595">
        <is>
          <t xml:space="preserve"/>
        </is>
      </c>
      <c s="8" t="inlineStr" r="J12595">
        <is>
          <t xml:space="preserve"> Cook</t>
        </is>
      </c>
    </row>
    <row r="12596" ht="20.25" customHeight="0">
      <c s="5" t="inlineStr" r="A12596">
        <is>
          <t xml:space="preserve">78300202</t>
        </is>
      </c>
      <c s="5" t="inlineStr" r="B12596">
        <is>
          <t xml:space="preserve">PAVEMENT MARKING REMOVAL - WATER BLASTING</t>
        </is>
      </c>
      <c s="5" t="inlineStr" r="C12596">
        <is>
          <t xml:space="preserve">SQ FT  </t>
        </is>
      </c>
      <c s="6" r="D12596">
        <v>9052.000</v>
      </c>
      <c s="7" r="E12596">
        <v>3</v>
      </c>
      <c s="8" t="inlineStr" r="F12596">
        <is>
          <t xml:space="preserve">66E54</t>
        </is>
      </c>
      <c s="8" t="inlineStr" r="G12596">
        <is>
          <t xml:space="preserve">083</t>
        </is>
      </c>
      <c s="9" r="H12596">
        <v>0.0100</v>
      </c>
      <c s="8" t="inlineStr" r="I12596">
        <is>
          <t xml:space="preserve">Y</t>
        </is>
      </c>
      <c s="8" t="inlineStr" r="J12596">
        <is>
          <t xml:space="preserve"> Livingston</t>
        </is>
      </c>
    </row>
    <row r="12597" ht="20.25" customHeight="0">
      <c s="5" t="inlineStr" r="A12597">
        <is>
          <t xml:space="preserve">78300202</t>
        </is>
      </c>
      <c s="5" t="inlineStr" r="B12597">
        <is>
          <t xml:space="preserve">PAVEMENT MARKING REMOVAL - WATER BLASTING</t>
        </is>
      </c>
      <c s="5" t="inlineStr" r="C12597">
        <is>
          <t xml:space="preserve">SQ FT  </t>
        </is>
      </c>
      <c s="6" r="D12597">
        <v>660.000</v>
      </c>
      <c s="7" r="E12597">
        <v>3</v>
      </c>
      <c s="8" t="inlineStr" r="F12597">
        <is>
          <t xml:space="preserve">66P58</t>
        </is>
      </c>
      <c s="8" t="inlineStr" r="G12597">
        <is>
          <t xml:space="preserve">027</t>
        </is>
      </c>
      <c s="9" r="H12597">
        <v>16.4300</v>
      </c>
      <c s="8" t="inlineStr" r="I12597">
        <is>
          <t xml:space="preserve">Y</t>
        </is>
      </c>
      <c s="8" t="inlineStr" r="J12597">
        <is>
          <t xml:space="preserve"> LaSalle</t>
        </is>
      </c>
    </row>
    <row r="12598" ht="20.25" customHeight="0">
      <c s="5" t="inlineStr" r="A12598">
        <is>
          <t xml:space="preserve">78300202</t>
        </is>
      </c>
      <c s="5" t="inlineStr" r="B12598">
        <is>
          <t xml:space="preserve">PAVEMENT MARKING REMOVAL - WATER BLASTING</t>
        </is>
      </c>
      <c s="5" t="inlineStr" r="C12598">
        <is>
          <t xml:space="preserve">SQ FT  </t>
        </is>
      </c>
      <c s="6" r="D12598">
        <v>660.000</v>
      </c>
      <c s="7" r="E12598">
        <v>3</v>
      </c>
      <c s="8" t="inlineStr" r="F12598">
        <is>
          <t xml:space="preserve">66P58</t>
        </is>
      </c>
      <c s="8" t="inlineStr" r="G12598">
        <is>
          <t xml:space="preserve">027</t>
        </is>
      </c>
      <c s="9" r="H12598">
        <v>5.2300</v>
      </c>
      <c s="8" t="inlineStr" r="I12598">
        <is>
          <t xml:space="preserve"/>
        </is>
      </c>
      <c s="8" t="inlineStr" r="J12598">
        <is>
          <t xml:space="preserve"> LaSalle</t>
        </is>
      </c>
    </row>
    <row r="12599" ht="20.25" customHeight="0">
      <c s="5" t="inlineStr" r="A12599">
        <is>
          <t xml:space="preserve">78300202</t>
        </is>
      </c>
      <c s="5" t="inlineStr" r="B12599">
        <is>
          <t xml:space="preserve">PAVEMENT MARKING REMOVAL - WATER BLASTING</t>
        </is>
      </c>
      <c s="5" t="inlineStr" r="C12599">
        <is>
          <t xml:space="preserve">SQ FT  </t>
        </is>
      </c>
      <c s="6" r="D12599">
        <v>660.000</v>
      </c>
      <c s="7" r="E12599">
        <v>3</v>
      </c>
      <c s="8" t="inlineStr" r="F12599">
        <is>
          <t xml:space="preserve">66P58</t>
        </is>
      </c>
      <c s="8" t="inlineStr" r="G12599">
        <is>
          <t xml:space="preserve">027</t>
        </is>
      </c>
      <c s="9" r="H12599">
        <v>8.0000</v>
      </c>
      <c s="8" t="inlineStr" r="I12599">
        <is>
          <t xml:space="preserve"/>
        </is>
      </c>
      <c s="8" t="inlineStr" r="J12599">
        <is>
          <t xml:space="preserve"> LaSalle</t>
        </is>
      </c>
    </row>
    <row r="12600" ht="20.25" customHeight="0">
      <c s="5" t="inlineStr" r="A12600">
        <is>
          <t xml:space="preserve">78300202</t>
        </is>
      </c>
      <c s="5" t="inlineStr" r="B12600">
        <is>
          <t xml:space="preserve">PAVEMENT MARKING REMOVAL - WATER BLASTING</t>
        </is>
      </c>
      <c s="5" t="inlineStr" r="C12600">
        <is>
          <t xml:space="preserve">SQ FT  </t>
        </is>
      </c>
      <c s="6" r="D12600">
        <v>660.000</v>
      </c>
      <c s="7" r="E12600">
        <v>3</v>
      </c>
      <c s="8" t="inlineStr" r="F12600">
        <is>
          <t xml:space="preserve">66P58</t>
        </is>
      </c>
      <c s="8" t="inlineStr" r="G12600">
        <is>
          <t xml:space="preserve">027</t>
        </is>
      </c>
      <c s="9" r="H12600">
        <v>8.1300</v>
      </c>
      <c s="8" t="inlineStr" r="I12600">
        <is>
          <t xml:space="preserve"/>
        </is>
      </c>
      <c s="8" t="inlineStr" r="J12600">
        <is>
          <t xml:space="preserve"> LaSalle</t>
        </is>
      </c>
    </row>
    <row r="12601" ht="20.25" customHeight="0">
      <c s="5" t="inlineStr" r="A12601">
        <is>
          <t xml:space="preserve">78300202</t>
        </is>
      </c>
      <c s="5" t="inlineStr" r="B12601">
        <is>
          <t xml:space="preserve">PAVEMENT MARKING REMOVAL - WATER BLASTING</t>
        </is>
      </c>
      <c s="5" t="inlineStr" r="C12601">
        <is>
          <t xml:space="preserve">SQ FT  </t>
        </is>
      </c>
      <c s="6" r="D12601">
        <v>660.000</v>
      </c>
      <c s="7" r="E12601">
        <v>3</v>
      </c>
      <c s="8" t="inlineStr" r="F12601">
        <is>
          <t xml:space="preserve">66P58</t>
        </is>
      </c>
      <c s="8" t="inlineStr" r="G12601">
        <is>
          <t xml:space="preserve">027</t>
        </is>
      </c>
      <c s="9" r="H12601">
        <v>9.0000</v>
      </c>
      <c s="8" t="inlineStr" r="I12601">
        <is>
          <t xml:space="preserve"/>
        </is>
      </c>
      <c s="8" t="inlineStr" r="J12601">
        <is>
          <t xml:space="preserve"> LaSalle</t>
        </is>
      </c>
    </row>
    <row r="12602" ht="20.25" customHeight="0">
      <c s="5" t="inlineStr" r="A12602">
        <is>
          <t xml:space="preserve">78300202</t>
        </is>
      </c>
      <c s="5" t="inlineStr" r="B12602">
        <is>
          <t xml:space="preserve">PAVEMENT MARKING REMOVAL - WATER BLASTING</t>
        </is>
      </c>
      <c s="5" t="inlineStr" r="C12602">
        <is>
          <t xml:space="preserve">SQ FT  </t>
        </is>
      </c>
      <c s="6" r="D12602">
        <v>660.000</v>
      </c>
      <c s="7" r="E12602">
        <v>3</v>
      </c>
      <c s="8" t="inlineStr" r="F12602">
        <is>
          <t xml:space="preserve">66P58</t>
        </is>
      </c>
      <c s="8" t="inlineStr" r="G12602">
        <is>
          <t xml:space="preserve">027</t>
        </is>
      </c>
      <c s="9" r="H12602">
        <v>9.0000</v>
      </c>
      <c s="8" t="inlineStr" r="I12602">
        <is>
          <t xml:space="preserve"/>
        </is>
      </c>
      <c s="8" t="inlineStr" r="J12602">
        <is>
          <t xml:space="preserve"> LaSalle</t>
        </is>
      </c>
    </row>
    <row r="12603" ht="20.25" customHeight="0">
      <c s="5" t="inlineStr" r="A12603">
        <is>
          <t xml:space="preserve">78300202</t>
        </is>
      </c>
      <c s="5" t="inlineStr" r="B12603">
        <is>
          <t xml:space="preserve">PAVEMENT MARKING REMOVAL - WATER BLASTING</t>
        </is>
      </c>
      <c s="5" t="inlineStr" r="C12603">
        <is>
          <t xml:space="preserve">SQ FT  </t>
        </is>
      </c>
      <c s="6" r="D12603">
        <v>660.000</v>
      </c>
      <c s="7" r="E12603">
        <v>3</v>
      </c>
      <c s="8" t="inlineStr" r="F12603">
        <is>
          <t xml:space="preserve">66P58</t>
        </is>
      </c>
      <c s="8" t="inlineStr" r="G12603">
        <is>
          <t xml:space="preserve">027</t>
        </is>
      </c>
      <c s="9" r="H12603">
        <v>25.0000</v>
      </c>
      <c s="8" t="inlineStr" r="I12603">
        <is>
          <t xml:space="preserve"/>
        </is>
      </c>
      <c s="8" t="inlineStr" r="J12603">
        <is>
          <t xml:space="preserve"> LaSalle</t>
        </is>
      </c>
    </row>
    <row r="12604" ht="20.25" customHeight="0">
      <c s="5" t="inlineStr" r="A12604">
        <is>
          <t xml:space="preserve">78300202</t>
        </is>
      </c>
      <c s="5" t="inlineStr" r="B12604">
        <is>
          <t xml:space="preserve">PAVEMENT MARKING REMOVAL - WATER BLASTING</t>
        </is>
      </c>
      <c s="5" t="inlineStr" r="C12604">
        <is>
          <t xml:space="preserve">SQ FT  </t>
        </is>
      </c>
      <c s="6" r="D12604">
        <v>28432.000</v>
      </c>
      <c s="7" r="E12604">
        <v>8</v>
      </c>
      <c s="8" t="inlineStr" r="F12604">
        <is>
          <t xml:space="preserve">76N04</t>
        </is>
      </c>
      <c s="8" t="inlineStr" r="G12604">
        <is>
          <t xml:space="preserve">050</t>
        </is>
      </c>
      <c s="9" r="H12604">
        <v>0.0100</v>
      </c>
      <c s="8" t="inlineStr" r="I12604">
        <is>
          <t xml:space="preserve">Y</t>
        </is>
      </c>
      <c s="8" t="inlineStr" r="J12604">
        <is>
          <t xml:space="preserve"> St. Clair</t>
        </is>
      </c>
    </row>
    <row r="12605" ht="20.25" customHeight="0">
      <c s="5" t="inlineStr" r="A12605">
        <is>
          <t xml:space="preserve">78300202</t>
        </is>
      </c>
      <c s="5" t="inlineStr" r="B12605">
        <is>
          <t xml:space="preserve">PAVEMENT MARKING REMOVAL - WATER BLASTING</t>
        </is>
      </c>
      <c s="5" t="inlineStr" r="C12605">
        <is>
          <t xml:space="preserve">SQ FT  </t>
        </is>
      </c>
      <c s="6" r="D12605">
        <v>28432.000</v>
      </c>
      <c s="7" r="E12605">
        <v>8</v>
      </c>
      <c s="8" t="inlineStr" r="F12605">
        <is>
          <t xml:space="preserve">76N04</t>
        </is>
      </c>
      <c s="8" t="inlineStr" r="G12605">
        <is>
          <t xml:space="preserve">050</t>
        </is>
      </c>
      <c s="9" r="H12605">
        <v>0.0100</v>
      </c>
      <c s="8" t="inlineStr" r="I12605">
        <is>
          <t xml:space="preserve"/>
        </is>
      </c>
      <c s="8" t="inlineStr" r="J12605">
        <is>
          <t xml:space="preserve"> St. Clair</t>
        </is>
      </c>
    </row>
    <row r="12606" ht="20.25" customHeight="0">
      <c s="5" t="inlineStr" r="A12606">
        <is>
          <t xml:space="preserve">78300202</t>
        </is>
      </c>
      <c s="5" t="inlineStr" r="B12606">
        <is>
          <t xml:space="preserve">PAVEMENT MARKING REMOVAL - WATER BLASTING</t>
        </is>
      </c>
      <c s="5" t="inlineStr" r="C12606">
        <is>
          <t xml:space="preserve">SQ FT  </t>
        </is>
      </c>
      <c s="6" r="D12606">
        <v>9087.000</v>
      </c>
      <c s="7" r="E12606">
        <v>8</v>
      </c>
      <c s="8" t="inlineStr" r="F12606">
        <is>
          <t xml:space="preserve">76R46</t>
        </is>
      </c>
      <c s="8" t="inlineStr" r="G12606">
        <is>
          <t xml:space="preserve">051</t>
        </is>
      </c>
      <c s="9" r="H12606">
        <v>1.0000</v>
      </c>
      <c s="8" t="inlineStr" r="I12606">
        <is>
          <t xml:space="preserve">Y</t>
        </is>
      </c>
      <c s="8" t="inlineStr" r="J12606">
        <is>
          <t xml:space="preserve"> Madison</t>
        </is>
      </c>
    </row>
    <row r="12607" ht="20.25" customHeight="0">
      <c s="5" t="inlineStr" r="A12607">
        <is>
          <t xml:space="preserve">78300202</t>
        </is>
      </c>
      <c s="5" t="inlineStr" r="B12607">
        <is>
          <t xml:space="preserve">PAVEMENT MARKING REMOVAL - WATER BLASTING</t>
        </is>
      </c>
      <c s="5" t="inlineStr" r="C12607">
        <is>
          <t xml:space="preserve">SQ FT  </t>
        </is>
      </c>
      <c s="6" r="D12607">
        <v>9087.000</v>
      </c>
      <c s="7" r="E12607">
        <v>8</v>
      </c>
      <c s="8" t="inlineStr" r="F12607">
        <is>
          <t xml:space="preserve">76R46</t>
        </is>
      </c>
      <c s="8" t="inlineStr" r="G12607">
        <is>
          <t xml:space="preserve">051</t>
        </is>
      </c>
      <c s="9" r="H12607">
        <v>1.0000</v>
      </c>
      <c s="8" t="inlineStr" r="I12607">
        <is>
          <t xml:space="preserve"/>
        </is>
      </c>
      <c s="8" t="inlineStr" r="J12607">
        <is>
          <t xml:space="preserve"> Madison</t>
        </is>
      </c>
    </row>
    <row r="12608" ht="20.25" customHeight="0">
      <c s="5" t="inlineStr" r="A12608">
        <is>
          <t xml:space="preserve">78300202</t>
        </is>
      </c>
      <c s="5" t="inlineStr" r="B12608">
        <is>
          <t xml:space="preserve">PAVEMENT MARKING REMOVAL - WATER BLASTING</t>
        </is>
      </c>
      <c s="5" t="inlineStr" r="C12608">
        <is>
          <t xml:space="preserve">SQ FT  </t>
        </is>
      </c>
      <c s="6" r="D12608">
        <v>9087.000</v>
      </c>
      <c s="7" r="E12608">
        <v>8</v>
      </c>
      <c s="8" t="inlineStr" r="F12608">
        <is>
          <t xml:space="preserve">76R46</t>
        </is>
      </c>
      <c s="8" t="inlineStr" r="G12608">
        <is>
          <t xml:space="preserve">051</t>
        </is>
      </c>
      <c s="9" r="H12608">
        <v>1.0000</v>
      </c>
      <c s="8" t="inlineStr" r="I12608">
        <is>
          <t xml:space="preserve"/>
        </is>
      </c>
      <c s="8" t="inlineStr" r="J12608">
        <is>
          <t xml:space="preserve"> Madison</t>
        </is>
      </c>
    </row>
    <row r="12609" ht="20.25" customHeight="0">
      <c s="5" t="inlineStr" r="A12609">
        <is>
          <t xml:space="preserve">78300202</t>
        </is>
      </c>
      <c s="5" t="inlineStr" r="B12609">
        <is>
          <t xml:space="preserve">PAVEMENT MARKING REMOVAL - WATER BLASTING</t>
        </is>
      </c>
      <c s="5" t="inlineStr" r="C12609">
        <is>
          <t xml:space="preserve">SQ FT  </t>
        </is>
      </c>
      <c s="6" r="D12609">
        <v>100.000</v>
      </c>
      <c s="7" r="E12609">
        <v>8</v>
      </c>
      <c s="8" t="inlineStr" r="F12609">
        <is>
          <t xml:space="preserve">76T69</t>
        </is>
      </c>
      <c s="8" t="inlineStr" r="G12609">
        <is>
          <t xml:space="preserve">055</t>
        </is>
      </c>
      <c s="9" r="H12609">
        <v>0.0100</v>
      </c>
      <c s="8" t="inlineStr" r="I12609">
        <is>
          <t xml:space="preserve">Y</t>
        </is>
      </c>
      <c s="8" t="inlineStr" r="J12609">
        <is>
          <t xml:space="preserve"> Randolph</t>
        </is>
      </c>
    </row>
    <row r="12610" ht="20.25" customHeight="0">
      <c s="5" t="inlineStr" r="A12610">
        <is>
          <t xml:space="preserve">78300202</t>
        </is>
      </c>
      <c s="5" t="inlineStr" r="B12610">
        <is>
          <t xml:space="preserve">PAVEMENT MARKING REMOVAL - WATER BLASTING</t>
        </is>
      </c>
      <c s="5" t="inlineStr" r="C12610">
        <is>
          <t xml:space="preserve">SQ FT  </t>
        </is>
      </c>
      <c s="6" r="D12610">
        <v>100.000</v>
      </c>
      <c s="7" r="E12610">
        <v>8</v>
      </c>
      <c s="8" t="inlineStr" r="F12610">
        <is>
          <t xml:space="preserve">76T69</t>
        </is>
      </c>
      <c s="8" t="inlineStr" r="G12610">
        <is>
          <t xml:space="preserve">055</t>
        </is>
      </c>
      <c s="9" r="H12610">
        <v>25.6300</v>
      </c>
      <c s="8" t="inlineStr" r="I12610">
        <is>
          <t xml:space="preserve"/>
        </is>
      </c>
      <c s="8" t="inlineStr" r="J12610">
        <is>
          <t xml:space="preserve"> Randolph</t>
        </is>
      </c>
    </row>
    <row r="12611" ht="20.25" customHeight="0">
      <c s="5" t="inlineStr" r="A12611">
        <is>
          <t xml:space="preserve">78300202</t>
        </is>
      </c>
      <c s="5" t="inlineStr" r="B12611">
        <is>
          <t xml:space="preserve">PAVEMENT MARKING REMOVAL - WATER BLASTING</t>
        </is>
      </c>
      <c s="5" t="inlineStr" r="C12611">
        <is>
          <t xml:space="preserve">SQ FT  </t>
        </is>
      </c>
      <c s="6" r="D12611">
        <v>6317.000</v>
      </c>
      <c s="7" r="E12611">
        <v>4</v>
      </c>
      <c s="8" t="inlineStr" r="F12611">
        <is>
          <t xml:space="preserve">89803</t>
        </is>
      </c>
      <c s="8" t="inlineStr" r="G12611">
        <is>
          <t xml:space="preserve">072</t>
        </is>
      </c>
      <c s="9" r="H12611">
        <v>1.1500</v>
      </c>
      <c s="8" t="inlineStr" r="I12611">
        <is>
          <t xml:space="preserve">Y</t>
        </is>
      </c>
      <c s="8" t="inlineStr" r="J12611">
        <is>
          <t xml:space="preserve"> Tazewell</t>
        </is>
      </c>
    </row>
    <row r="12612" ht="20.25" customHeight="0">
      <c s="5" t="inlineStr" r="A12612">
        <is>
          <t xml:space="preserve">78300202</t>
        </is>
      </c>
      <c s="5" t="inlineStr" r="B12612">
        <is>
          <t xml:space="preserve">PAVEMENT MARKING REMOVAL - WATER BLASTING</t>
        </is>
      </c>
      <c s="5" t="inlineStr" r="C12612">
        <is>
          <t xml:space="preserve">SQ FT  </t>
        </is>
      </c>
      <c s="6" r="D12612">
        <v>6317.000</v>
      </c>
      <c s="7" r="E12612">
        <v>4</v>
      </c>
      <c s="8" t="inlineStr" r="F12612">
        <is>
          <t xml:space="preserve">89803</t>
        </is>
      </c>
      <c s="8" t="inlineStr" r="G12612">
        <is>
          <t xml:space="preserve">072</t>
        </is>
      </c>
      <c s="9" r="H12612">
        <v>1.9500</v>
      </c>
      <c s="8" t="inlineStr" r="I12612">
        <is>
          <t xml:space="preserve"/>
        </is>
      </c>
      <c s="8" t="inlineStr" r="J12612">
        <is>
          <t xml:space="preserve"> Tazewell</t>
        </is>
      </c>
    </row>
    <row r="12613" ht="20.25" customHeight="0">
      <c s="5" t="inlineStr" r="A12613">
        <is>
          <t xml:space="preserve">80300100</t>
        </is>
      </c>
      <c s="5" t="inlineStr" r="B12613">
        <is>
          <t xml:space="preserve">LOCATING UNDERGROUND CABLE</t>
        </is>
      </c>
      <c s="5" t="inlineStr" r="C12613">
        <is>
          <t xml:space="preserve">FOOT   </t>
        </is>
      </c>
      <c s="6" r="D12613">
        <v>200.000</v>
      </c>
      <c s="7" r="E12613">
        <v>9</v>
      </c>
      <c s="8" t="inlineStr" r="F12613">
        <is>
          <t xml:space="preserve">78942</t>
        </is>
      </c>
      <c s="8" t="inlineStr" r="G12613">
        <is>
          <t xml:space="preserve">059</t>
        </is>
      </c>
      <c s="9" r="H12613">
        <v>2.5800</v>
      </c>
      <c s="8" t="inlineStr" r="I12613">
        <is>
          <t xml:space="preserve">Y</t>
        </is>
      </c>
      <c s="8" t="inlineStr" r="J12613">
        <is>
          <t xml:space="preserve"> Williamson</t>
        </is>
      </c>
    </row>
    <row r="12614" ht="20.25" customHeight="0">
      <c s="5" t="inlineStr" r="A12614">
        <is>
          <t xml:space="preserve">80300100</t>
        </is>
      </c>
      <c s="5" t="inlineStr" r="B12614">
        <is>
          <t xml:space="preserve">LOCATING UNDERGROUND CABLE</t>
        </is>
      </c>
      <c s="5" t="inlineStr" r="C12614">
        <is>
          <t xml:space="preserve">FOOT   </t>
        </is>
      </c>
      <c s="6" r="D12614">
        <v>200.000</v>
      </c>
      <c s="7" r="E12614">
        <v>9</v>
      </c>
      <c s="8" t="inlineStr" r="F12614">
        <is>
          <t xml:space="preserve">78942</t>
        </is>
      </c>
      <c s="8" t="inlineStr" r="G12614">
        <is>
          <t xml:space="preserve">059</t>
        </is>
      </c>
      <c s="9" r="H12614">
        <v>2.6000</v>
      </c>
      <c s="8" t="inlineStr" r="I12614">
        <is>
          <t xml:space="preserve"/>
        </is>
      </c>
      <c s="8" t="inlineStr" r="J12614">
        <is>
          <t xml:space="preserve"> Williamson</t>
        </is>
      </c>
    </row>
    <row r="12615" ht="20.25" customHeight="0">
      <c s="5" t="inlineStr" r="A12615">
        <is>
          <t xml:space="preserve">80300100</t>
        </is>
      </c>
      <c s="5" t="inlineStr" r="B12615">
        <is>
          <t xml:space="preserve">LOCATING UNDERGROUND CABLE</t>
        </is>
      </c>
      <c s="5" t="inlineStr" r="C12615">
        <is>
          <t xml:space="preserve">FOOT   </t>
        </is>
      </c>
      <c s="6" r="D12615">
        <v>40.000</v>
      </c>
      <c s="7" r="E12615">
        <v>8</v>
      </c>
      <c s="8" t="inlineStr" r="F12615">
        <is>
          <t xml:space="preserve">97838</t>
        </is>
      </c>
      <c s="8" t="inlineStr" r="G12615">
        <is>
          <t xml:space="preserve">094</t>
        </is>
      </c>
      <c s="9" r="H12615">
        <v>26.7500</v>
      </c>
      <c s="8" t="inlineStr" r="I12615">
        <is>
          <t xml:space="preserve">Y</t>
        </is>
      </c>
      <c s="8" t="inlineStr" r="J12615">
        <is>
          <t xml:space="preserve"> Madison</t>
        </is>
      </c>
    </row>
    <row r="12616" ht="20.25" customHeight="0">
      <c s="5" t="inlineStr" r="A12616">
        <is>
          <t xml:space="preserve">80300100</t>
        </is>
      </c>
      <c s="5" t="inlineStr" r="B12616">
        <is>
          <t xml:space="preserve">LOCATING UNDERGROUND CABLE</t>
        </is>
      </c>
      <c s="5" t="inlineStr" r="C12616">
        <is>
          <t xml:space="preserve">FOOT   </t>
        </is>
      </c>
      <c s="6" r="D12616">
        <v>40.000</v>
      </c>
      <c s="7" r="E12616">
        <v>8</v>
      </c>
      <c s="8" t="inlineStr" r="F12616">
        <is>
          <t xml:space="preserve">97838</t>
        </is>
      </c>
      <c s="8" t="inlineStr" r="G12616">
        <is>
          <t xml:space="preserve">094</t>
        </is>
      </c>
      <c s="9" r="H12616">
        <v>24.7500</v>
      </c>
      <c s="8" t="inlineStr" r="I12616">
        <is>
          <t xml:space="preserve"/>
        </is>
      </c>
      <c s="8" t="inlineStr" r="J12616">
        <is>
          <t xml:space="preserve"> Madison</t>
        </is>
      </c>
    </row>
    <row r="12617" ht="20.25" customHeight="0">
      <c s="5" t="inlineStr" r="A12617">
        <is>
          <t xml:space="preserve">80400100</t>
        </is>
      </c>
      <c s="5" t="inlineStr" r="B12617">
        <is>
          <t xml:space="preserve">ELECTRIC SERVICE INSTALLATION</t>
        </is>
      </c>
      <c s="5" t="inlineStr" r="C12617">
        <is>
          <t xml:space="preserve">EACH   </t>
        </is>
      </c>
      <c s="6" r="D12617">
        <v>1.000</v>
      </c>
      <c s="7" r="E12617">
        <v>1</v>
      </c>
      <c s="8" t="inlineStr" r="F12617">
        <is>
          <t xml:space="preserve">61J74</t>
        </is>
      </c>
      <c s="8" t="inlineStr" r="G12617">
        <is>
          <t xml:space="preserve">064</t>
        </is>
      </c>
      <c s="9" r="H12617">
        <v>4758.0000</v>
      </c>
      <c s="8" t="inlineStr" r="I12617">
        <is>
          <t xml:space="preserve">Y</t>
        </is>
      </c>
      <c s="8" t="inlineStr" r="J12617">
        <is>
          <t xml:space="preserve"> Cook</t>
        </is>
      </c>
    </row>
    <row r="12618" ht="20.25" customHeight="0">
      <c s="5" t="inlineStr" r="A12618">
        <is>
          <t xml:space="preserve">80400100</t>
        </is>
      </c>
      <c s="5" t="inlineStr" r="B12618">
        <is>
          <t xml:space="preserve">ELECTRIC SERVICE INSTALLATION</t>
        </is>
      </c>
      <c s="5" t="inlineStr" r="C12618">
        <is>
          <t xml:space="preserve">EACH   </t>
        </is>
      </c>
      <c s="6" r="D12618">
        <v>1.000</v>
      </c>
      <c s="7" r="E12618">
        <v>1</v>
      </c>
      <c s="8" t="inlineStr" r="F12618">
        <is>
          <t xml:space="preserve">61J74</t>
        </is>
      </c>
      <c s="8" t="inlineStr" r="G12618">
        <is>
          <t xml:space="preserve">064</t>
        </is>
      </c>
      <c s="9" r="H12618">
        <v>5114.0000</v>
      </c>
      <c s="8" t="inlineStr" r="I12618">
        <is>
          <t xml:space="preserve"/>
        </is>
      </c>
      <c s="8" t="inlineStr" r="J12618">
        <is>
          <t xml:space="preserve"> Cook</t>
        </is>
      </c>
    </row>
    <row r="12619" ht="20.25" customHeight="0">
      <c s="5" t="inlineStr" r="A12619">
        <is>
          <t xml:space="preserve">80400100</t>
        </is>
      </c>
      <c s="5" t="inlineStr" r="B12619">
        <is>
          <t xml:space="preserve">ELECTRIC SERVICE INSTALLATION</t>
        </is>
      </c>
      <c s="5" t="inlineStr" r="C12619">
        <is>
          <t xml:space="preserve">EACH   </t>
        </is>
      </c>
      <c s="6" r="D12619">
        <v>1.000</v>
      </c>
      <c s="7" r="E12619">
        <v>1</v>
      </c>
      <c s="8" t="inlineStr" r="F12619">
        <is>
          <t xml:space="preserve">61J74</t>
        </is>
      </c>
      <c s="8" t="inlineStr" r="G12619">
        <is>
          <t xml:space="preserve">064</t>
        </is>
      </c>
      <c s="9" r="H12619">
        <v>5235.0000</v>
      </c>
      <c s="8" t="inlineStr" r="I12619">
        <is>
          <t xml:space="preserve"/>
        </is>
      </c>
      <c s="8" t="inlineStr" r="J12619">
        <is>
          <t xml:space="preserve"> Cook</t>
        </is>
      </c>
    </row>
    <row r="12620" ht="20.25" customHeight="0">
      <c s="5" t="inlineStr" r="A12620">
        <is>
          <t xml:space="preserve">80400100</t>
        </is>
      </c>
      <c s="5" t="inlineStr" r="B12620">
        <is>
          <t xml:space="preserve">ELECTRIC SERVICE INSTALLATION</t>
        </is>
      </c>
      <c s="5" t="inlineStr" r="C12620">
        <is>
          <t xml:space="preserve">EACH   </t>
        </is>
      </c>
      <c s="6" r="D12620">
        <v>1.000</v>
      </c>
      <c s="7" r="E12620">
        <v>1</v>
      </c>
      <c s="8" t="inlineStr" r="F12620">
        <is>
          <t xml:space="preserve">61K06</t>
        </is>
      </c>
      <c s="8" t="inlineStr" r="G12620">
        <is>
          <t xml:space="preserve">065</t>
        </is>
      </c>
      <c s="9" r="H12620">
        <v>4784.0000</v>
      </c>
      <c s="8" t="inlineStr" r="I12620">
        <is>
          <t xml:space="preserve">Y</t>
        </is>
      </c>
      <c s="8" t="inlineStr" r="J12620">
        <is>
          <t xml:space="preserve"> Cook</t>
        </is>
      </c>
    </row>
    <row r="12621" ht="20.25" customHeight="0">
      <c s="5" t="inlineStr" r="A12621">
        <is>
          <t xml:space="preserve">80400100</t>
        </is>
      </c>
      <c s="5" t="inlineStr" r="B12621">
        <is>
          <t xml:space="preserve">ELECTRIC SERVICE INSTALLATION</t>
        </is>
      </c>
      <c s="5" t="inlineStr" r="C12621">
        <is>
          <t xml:space="preserve">EACH   </t>
        </is>
      </c>
      <c s="6" r="D12621">
        <v>1.000</v>
      </c>
      <c s="7" r="E12621">
        <v>1</v>
      </c>
      <c s="8" t="inlineStr" r="F12621">
        <is>
          <t xml:space="preserve">61K06</t>
        </is>
      </c>
      <c s="8" t="inlineStr" r="G12621">
        <is>
          <t xml:space="preserve">065</t>
        </is>
      </c>
      <c s="9" r="H12621">
        <v>4784.0000</v>
      </c>
      <c s="8" t="inlineStr" r="I12621">
        <is>
          <t xml:space="preserve"/>
        </is>
      </c>
      <c s="8" t="inlineStr" r="J12621">
        <is>
          <t xml:space="preserve"> Cook</t>
        </is>
      </c>
    </row>
    <row r="12622" ht="20.25" customHeight="0">
      <c s="5" t="inlineStr" r="A12622">
        <is>
          <t xml:space="preserve">80400100</t>
        </is>
      </c>
      <c s="5" t="inlineStr" r="B12622">
        <is>
          <t xml:space="preserve">ELECTRIC SERVICE INSTALLATION</t>
        </is>
      </c>
      <c s="5" t="inlineStr" r="C12622">
        <is>
          <t xml:space="preserve">EACH   </t>
        </is>
      </c>
      <c s="6" r="D12622">
        <v>1.000</v>
      </c>
      <c s="7" r="E12622">
        <v>1</v>
      </c>
      <c s="8" t="inlineStr" r="F12622">
        <is>
          <t xml:space="preserve">61K06</t>
        </is>
      </c>
      <c s="8" t="inlineStr" r="G12622">
        <is>
          <t xml:space="preserve">065</t>
        </is>
      </c>
      <c s="9" r="H12622">
        <v>4784.0000</v>
      </c>
      <c s="8" t="inlineStr" r="I12622">
        <is>
          <t xml:space="preserve"/>
        </is>
      </c>
      <c s="8" t="inlineStr" r="J12622">
        <is>
          <t xml:space="preserve"> Cook</t>
        </is>
      </c>
    </row>
    <row r="12623" ht="20.25" customHeight="0">
      <c s="5" t="inlineStr" r="A12623">
        <is>
          <t xml:space="preserve">80400100</t>
        </is>
      </c>
      <c s="5" t="inlineStr" r="B12623">
        <is>
          <t xml:space="preserve">ELECTRIC SERVICE INSTALLATION</t>
        </is>
      </c>
      <c s="5" t="inlineStr" r="C12623">
        <is>
          <t xml:space="preserve">EACH   </t>
        </is>
      </c>
      <c s="6" r="D12623">
        <v>1.000</v>
      </c>
      <c s="7" r="E12623">
        <v>1</v>
      </c>
      <c s="8" t="inlineStr" r="F12623">
        <is>
          <t xml:space="preserve">61K06</t>
        </is>
      </c>
      <c s="8" t="inlineStr" r="G12623">
        <is>
          <t xml:space="preserve">065</t>
        </is>
      </c>
      <c s="9" r="H12623">
        <v>4784.0000</v>
      </c>
      <c s="8" t="inlineStr" r="I12623">
        <is>
          <t xml:space="preserve"/>
        </is>
      </c>
      <c s="8" t="inlineStr" r="J12623">
        <is>
          <t xml:space="preserve"> Cook</t>
        </is>
      </c>
    </row>
    <row r="12624" ht="20.25" customHeight="0">
      <c s="5" t="inlineStr" r="A12624">
        <is>
          <t xml:space="preserve">80400100</t>
        </is>
      </c>
      <c s="5" t="inlineStr" r="B12624">
        <is>
          <t xml:space="preserve">ELECTRIC SERVICE INSTALLATION</t>
        </is>
      </c>
      <c s="5" t="inlineStr" r="C12624">
        <is>
          <t xml:space="preserve">EACH   </t>
        </is>
      </c>
      <c s="6" r="D12624">
        <v>1.000</v>
      </c>
      <c s="7" r="E12624">
        <v>1</v>
      </c>
      <c s="8" t="inlineStr" r="F12624">
        <is>
          <t xml:space="preserve">61K06</t>
        </is>
      </c>
      <c s="8" t="inlineStr" r="G12624">
        <is>
          <t xml:space="preserve">065</t>
        </is>
      </c>
      <c s="9" r="H12624">
        <v>4784.0000</v>
      </c>
      <c s="8" t="inlineStr" r="I12624">
        <is>
          <t xml:space="preserve"/>
        </is>
      </c>
      <c s="8" t="inlineStr" r="J12624">
        <is>
          <t xml:space="preserve"> Cook</t>
        </is>
      </c>
    </row>
    <row r="12625" ht="20.25" customHeight="0">
      <c s="5" t="inlineStr" r="A12625">
        <is>
          <t xml:space="preserve">80400100</t>
        </is>
      </c>
      <c s="5" t="inlineStr" r="B12625">
        <is>
          <t xml:space="preserve">ELECTRIC SERVICE INSTALLATION</t>
        </is>
      </c>
      <c s="5" t="inlineStr" r="C12625">
        <is>
          <t xml:space="preserve">EACH   </t>
        </is>
      </c>
      <c s="6" r="D12625">
        <v>1.000</v>
      </c>
      <c s="7" r="E12625">
        <v>1</v>
      </c>
      <c s="8" t="inlineStr" r="F12625">
        <is>
          <t xml:space="preserve">61K06</t>
        </is>
      </c>
      <c s="8" t="inlineStr" r="G12625">
        <is>
          <t xml:space="preserve">065</t>
        </is>
      </c>
      <c s="9" r="H12625">
        <v>4784.0000</v>
      </c>
      <c s="8" t="inlineStr" r="I12625">
        <is>
          <t xml:space="preserve"/>
        </is>
      </c>
      <c s="8" t="inlineStr" r="J12625">
        <is>
          <t xml:space="preserve"> Cook</t>
        </is>
      </c>
    </row>
    <row r="12626" ht="20.25" customHeight="0">
      <c s="5" t="inlineStr" r="A12626">
        <is>
          <t xml:space="preserve">80400100</t>
        </is>
      </c>
      <c s="5" t="inlineStr" r="B12626">
        <is>
          <t xml:space="preserve">ELECTRIC SERVICE INSTALLATION</t>
        </is>
      </c>
      <c s="5" t="inlineStr" r="C12626">
        <is>
          <t xml:space="preserve">EACH   </t>
        </is>
      </c>
      <c s="6" r="D12626">
        <v>1.000</v>
      </c>
      <c s="7" r="E12626">
        <v>1</v>
      </c>
      <c s="8" t="inlineStr" r="F12626">
        <is>
          <t xml:space="preserve">61K06</t>
        </is>
      </c>
      <c s="8" t="inlineStr" r="G12626">
        <is>
          <t xml:space="preserve">065</t>
        </is>
      </c>
      <c s="9" r="H12626">
        <v>4784.0000</v>
      </c>
      <c s="8" t="inlineStr" r="I12626">
        <is>
          <t xml:space="preserve"/>
        </is>
      </c>
      <c s="8" t="inlineStr" r="J12626">
        <is>
          <t xml:space="preserve"> Cook</t>
        </is>
      </c>
    </row>
    <row r="12627" ht="20.25" customHeight="0">
      <c s="5" t="inlineStr" r="A12627">
        <is>
          <t xml:space="preserve">80400100</t>
        </is>
      </c>
      <c s="5" t="inlineStr" r="B12627">
        <is>
          <t xml:space="preserve">ELECTRIC SERVICE INSTALLATION</t>
        </is>
      </c>
      <c s="5" t="inlineStr" r="C12627">
        <is>
          <t xml:space="preserve">EACH   </t>
        </is>
      </c>
      <c s="6" r="D12627">
        <v>1.000</v>
      </c>
      <c s="7" r="E12627">
        <v>1</v>
      </c>
      <c s="8" t="inlineStr" r="F12627">
        <is>
          <t xml:space="preserve">61K06</t>
        </is>
      </c>
      <c s="8" t="inlineStr" r="G12627">
        <is>
          <t xml:space="preserve">065</t>
        </is>
      </c>
      <c s="9" r="H12627">
        <v>6135.0000</v>
      </c>
      <c s="8" t="inlineStr" r="I12627">
        <is>
          <t xml:space="preserve"/>
        </is>
      </c>
      <c s="8" t="inlineStr" r="J12627">
        <is>
          <t xml:space="preserve"> Cook</t>
        </is>
      </c>
    </row>
    <row r="12628" ht="20.25" customHeight="0">
      <c s="5" t="inlineStr" r="A12628">
        <is>
          <t xml:space="preserve">80400100</t>
        </is>
      </c>
      <c s="5" t="inlineStr" r="B12628">
        <is>
          <t xml:space="preserve">ELECTRIC SERVICE INSTALLATION</t>
        </is>
      </c>
      <c s="5" t="inlineStr" r="C12628">
        <is>
          <t xml:space="preserve">EACH   </t>
        </is>
      </c>
      <c s="6" r="D12628">
        <v>2.000</v>
      </c>
      <c s="7" r="E12628">
        <v>1</v>
      </c>
      <c s="8" t="inlineStr" r="F12628">
        <is>
          <t xml:space="preserve">61K60</t>
        </is>
      </c>
      <c s="8" t="inlineStr" r="G12628">
        <is>
          <t xml:space="preserve">087</t>
        </is>
      </c>
      <c s="9" r="H12628">
        <v>4918.0000</v>
      </c>
      <c s="8" t="inlineStr" r="I12628">
        <is>
          <t xml:space="preserve">Y</t>
        </is>
      </c>
      <c s="8" t="inlineStr" r="J12628">
        <is>
          <t xml:space="preserve"> Cook</t>
        </is>
      </c>
    </row>
    <row r="12629" ht="20.25" customHeight="0">
      <c s="5" t="inlineStr" r="A12629">
        <is>
          <t xml:space="preserve">80400100</t>
        </is>
      </c>
      <c s="5" t="inlineStr" r="B12629">
        <is>
          <t xml:space="preserve">ELECTRIC SERVICE INSTALLATION</t>
        </is>
      </c>
      <c s="5" t="inlineStr" r="C12629">
        <is>
          <t xml:space="preserve">EACH   </t>
        </is>
      </c>
      <c s="6" r="D12629">
        <v>2.000</v>
      </c>
      <c s="7" r="E12629">
        <v>1</v>
      </c>
      <c s="8" t="inlineStr" r="F12629">
        <is>
          <t xml:space="preserve">61K60</t>
        </is>
      </c>
      <c s="8" t="inlineStr" r="G12629">
        <is>
          <t xml:space="preserve">087</t>
        </is>
      </c>
      <c s="9" r="H12629">
        <v>4918.0000</v>
      </c>
      <c s="8" t="inlineStr" r="I12629">
        <is>
          <t xml:space="preserve"/>
        </is>
      </c>
      <c s="8" t="inlineStr" r="J12629">
        <is>
          <t xml:space="preserve"> Cook</t>
        </is>
      </c>
    </row>
    <row r="12630" ht="20.25" customHeight="0">
      <c s="5" t="inlineStr" r="A12630">
        <is>
          <t xml:space="preserve">80400100</t>
        </is>
      </c>
      <c s="5" t="inlineStr" r="B12630">
        <is>
          <t xml:space="preserve">ELECTRIC SERVICE INSTALLATION</t>
        </is>
      </c>
      <c s="5" t="inlineStr" r="C12630">
        <is>
          <t xml:space="preserve">EACH   </t>
        </is>
      </c>
      <c s="6" r="D12630">
        <v>1.000</v>
      </c>
      <c s="7" r="E12630">
        <v>1</v>
      </c>
      <c s="8" t="inlineStr" r="F12630">
        <is>
          <t xml:space="preserve">61K70</t>
        </is>
      </c>
      <c s="8" t="inlineStr" r="G12630">
        <is>
          <t xml:space="preserve">089</t>
        </is>
      </c>
      <c s="9" r="H12630">
        <v>4758.0000</v>
      </c>
      <c s="8" t="inlineStr" r="I12630">
        <is>
          <t xml:space="preserve">Y</t>
        </is>
      </c>
      <c s="8" t="inlineStr" r="J12630">
        <is>
          <t xml:space="preserve"> Cook</t>
        </is>
      </c>
    </row>
    <row r="12631" ht="20.25" customHeight="0">
      <c s="5" t="inlineStr" r="A12631">
        <is>
          <t xml:space="preserve">80400100</t>
        </is>
      </c>
      <c s="5" t="inlineStr" r="B12631">
        <is>
          <t xml:space="preserve">ELECTRIC SERVICE INSTALLATION</t>
        </is>
      </c>
      <c s="5" t="inlineStr" r="C12631">
        <is>
          <t xml:space="preserve">EACH   </t>
        </is>
      </c>
      <c s="6" r="D12631">
        <v>1.000</v>
      </c>
      <c s="7" r="E12631">
        <v>1</v>
      </c>
      <c s="8" t="inlineStr" r="F12631">
        <is>
          <t xml:space="preserve">61K70</t>
        </is>
      </c>
      <c s="8" t="inlineStr" r="G12631">
        <is>
          <t xml:space="preserve">089</t>
        </is>
      </c>
      <c s="9" r="H12631">
        <v>4758.0000</v>
      </c>
      <c s="8" t="inlineStr" r="I12631">
        <is>
          <t xml:space="preserve"/>
        </is>
      </c>
      <c s="8" t="inlineStr" r="J12631">
        <is>
          <t xml:space="preserve"> Cook</t>
        </is>
      </c>
    </row>
    <row r="12632" ht="20.25" customHeight="0">
      <c s="5" t="inlineStr" r="A12632">
        <is>
          <t xml:space="preserve">80400100</t>
        </is>
      </c>
      <c s="5" t="inlineStr" r="B12632">
        <is>
          <t xml:space="preserve">ELECTRIC SERVICE INSTALLATION</t>
        </is>
      </c>
      <c s="5" t="inlineStr" r="C12632">
        <is>
          <t xml:space="preserve">EACH   </t>
        </is>
      </c>
      <c s="6" r="D12632">
        <v>1.000</v>
      </c>
      <c s="7" r="E12632">
        <v>1</v>
      </c>
      <c s="8" t="inlineStr" r="F12632">
        <is>
          <t xml:space="preserve">61K70</t>
        </is>
      </c>
      <c s="8" t="inlineStr" r="G12632">
        <is>
          <t xml:space="preserve">089</t>
        </is>
      </c>
      <c s="9" r="H12632">
        <v>4758.0000</v>
      </c>
      <c s="8" t="inlineStr" r="I12632">
        <is>
          <t xml:space="preserve"/>
        </is>
      </c>
      <c s="8" t="inlineStr" r="J12632">
        <is>
          <t xml:space="preserve"> Cook</t>
        </is>
      </c>
    </row>
    <row r="12633" ht="20.25" customHeight="0">
      <c s="5" t="inlineStr" r="A12633">
        <is>
          <t xml:space="preserve">80400100</t>
        </is>
      </c>
      <c s="5" t="inlineStr" r="B12633">
        <is>
          <t xml:space="preserve">ELECTRIC SERVICE INSTALLATION</t>
        </is>
      </c>
      <c s="5" t="inlineStr" r="C12633">
        <is>
          <t xml:space="preserve">EACH   </t>
        </is>
      </c>
      <c s="6" r="D12633">
        <v>1.000</v>
      </c>
      <c s="7" r="E12633">
        <v>1</v>
      </c>
      <c s="8" t="inlineStr" r="F12633">
        <is>
          <t xml:space="preserve">61K70</t>
        </is>
      </c>
      <c s="8" t="inlineStr" r="G12633">
        <is>
          <t xml:space="preserve">089</t>
        </is>
      </c>
      <c s="9" r="H12633">
        <v>4980.8400</v>
      </c>
      <c s="8" t="inlineStr" r="I12633">
        <is>
          <t xml:space="preserve"/>
        </is>
      </c>
      <c s="8" t="inlineStr" r="J12633">
        <is>
          <t xml:space="preserve"> Cook</t>
        </is>
      </c>
    </row>
    <row r="12634" ht="20.25" customHeight="0">
      <c s="5" t="inlineStr" r="A12634">
        <is>
          <t xml:space="preserve">80400100</t>
        </is>
      </c>
      <c s="5" t="inlineStr" r="B12634">
        <is>
          <t xml:space="preserve">ELECTRIC SERVICE INSTALLATION</t>
        </is>
      </c>
      <c s="5" t="inlineStr" r="C12634">
        <is>
          <t xml:space="preserve">EACH   </t>
        </is>
      </c>
      <c s="6" r="D12634">
        <v>1.000</v>
      </c>
      <c s="7" r="E12634">
        <v>1</v>
      </c>
      <c s="8" t="inlineStr" r="F12634">
        <is>
          <t xml:space="preserve">62R26</t>
        </is>
      </c>
      <c s="8" t="inlineStr" r="G12634">
        <is>
          <t xml:space="preserve">004</t>
        </is>
      </c>
      <c s="9" r="H12634">
        <v>11000.0000</v>
      </c>
      <c s="8" t="inlineStr" r="I12634">
        <is>
          <t xml:space="preserve">Y</t>
        </is>
      </c>
      <c s="8" t="inlineStr" r="J12634">
        <is>
          <t xml:space="preserve"> Will</t>
        </is>
      </c>
    </row>
    <row r="12635" ht="20.25" customHeight="0">
      <c s="5" t="inlineStr" r="A12635">
        <is>
          <t xml:space="preserve">80400100</t>
        </is>
      </c>
      <c s="5" t="inlineStr" r="B12635">
        <is>
          <t xml:space="preserve">ELECTRIC SERVICE INSTALLATION</t>
        </is>
      </c>
      <c s="5" t="inlineStr" r="C12635">
        <is>
          <t xml:space="preserve">EACH   </t>
        </is>
      </c>
      <c s="6" r="D12635">
        <v>1.000</v>
      </c>
      <c s="7" r="E12635">
        <v>1</v>
      </c>
      <c s="8" t="inlineStr" r="F12635">
        <is>
          <t xml:space="preserve">62R26</t>
        </is>
      </c>
      <c s="8" t="inlineStr" r="G12635">
        <is>
          <t xml:space="preserve">004</t>
        </is>
      </c>
      <c s="9" r="H12635">
        <v>10000.0000</v>
      </c>
      <c s="8" t="inlineStr" r="I12635">
        <is>
          <t xml:space="preserve"/>
        </is>
      </c>
      <c s="8" t="inlineStr" r="J12635">
        <is>
          <t xml:space="preserve"> Will</t>
        </is>
      </c>
    </row>
    <row r="12636" ht="20.25" customHeight="0">
      <c s="5" t="inlineStr" r="A12636">
        <is>
          <t xml:space="preserve">80400100</t>
        </is>
      </c>
      <c s="5" t="inlineStr" r="B12636">
        <is>
          <t xml:space="preserve">ELECTRIC SERVICE INSTALLATION</t>
        </is>
      </c>
      <c s="5" t="inlineStr" r="C12636">
        <is>
          <t xml:space="preserve">EACH   </t>
        </is>
      </c>
      <c s="6" r="D12636">
        <v>1.000</v>
      </c>
      <c s="7" r="E12636">
        <v>1</v>
      </c>
      <c s="8" t="inlineStr" r="F12636">
        <is>
          <t xml:space="preserve">62R26</t>
        </is>
      </c>
      <c s="8" t="inlineStr" r="G12636">
        <is>
          <t xml:space="preserve">004</t>
        </is>
      </c>
      <c s="9" r="H12636">
        <v>10002.0300</v>
      </c>
      <c s="8" t="inlineStr" r="I12636">
        <is>
          <t xml:space="preserve"/>
        </is>
      </c>
      <c s="8" t="inlineStr" r="J12636">
        <is>
          <t xml:space="preserve"> Will</t>
        </is>
      </c>
    </row>
    <row r="12637" ht="20.25" customHeight="0">
      <c s="5" t="inlineStr" r="A12637">
        <is>
          <t xml:space="preserve">80400100</t>
        </is>
      </c>
      <c s="5" t="inlineStr" r="B12637">
        <is>
          <t xml:space="preserve">ELECTRIC SERVICE INSTALLATION</t>
        </is>
      </c>
      <c s="5" t="inlineStr" r="C12637">
        <is>
          <t xml:space="preserve">EACH   </t>
        </is>
      </c>
      <c s="6" r="D12637">
        <v>1.000</v>
      </c>
      <c s="7" r="E12637">
        <v>1</v>
      </c>
      <c s="8" t="inlineStr" r="F12637">
        <is>
          <t xml:space="preserve">62R26</t>
        </is>
      </c>
      <c s="8" t="inlineStr" r="G12637">
        <is>
          <t xml:space="preserve">004</t>
        </is>
      </c>
      <c s="9" r="H12637">
        <v>12660.0000</v>
      </c>
      <c s="8" t="inlineStr" r="I12637">
        <is>
          <t xml:space="preserve"/>
        </is>
      </c>
      <c s="8" t="inlineStr" r="J12637">
        <is>
          <t xml:space="preserve"> Will</t>
        </is>
      </c>
    </row>
    <row r="12638" ht="20.25" customHeight="0">
      <c s="5" t="inlineStr" r="A12638">
        <is>
          <t xml:space="preserve">80400100</t>
        </is>
      </c>
      <c s="5" t="inlineStr" r="B12638">
        <is>
          <t xml:space="preserve">ELECTRIC SERVICE INSTALLATION</t>
        </is>
      </c>
      <c s="5" t="inlineStr" r="C12638">
        <is>
          <t xml:space="preserve">EACH   </t>
        </is>
      </c>
      <c s="6" r="D12638">
        <v>8.000</v>
      </c>
      <c s="7" r="E12638">
        <v>1</v>
      </c>
      <c s="8" t="inlineStr" r="F12638">
        <is>
          <t xml:space="preserve">62V17</t>
        </is>
      </c>
      <c s="8" t="inlineStr" r="G12638">
        <is>
          <t xml:space="preserve">011</t>
        </is>
      </c>
      <c s="9" r="H12638">
        <v>11774.9100</v>
      </c>
      <c s="8" t="inlineStr" r="I12638">
        <is>
          <t xml:space="preserve">Y</t>
        </is>
      </c>
      <c s="8" t="inlineStr" r="J12638">
        <is>
          <t xml:space="preserve"> Cook, Lake</t>
        </is>
      </c>
    </row>
    <row r="12639" ht="20.25" customHeight="0">
      <c s="5" t="inlineStr" r="A12639">
        <is>
          <t xml:space="preserve">80400100</t>
        </is>
      </c>
      <c s="5" t="inlineStr" r="B12639">
        <is>
          <t xml:space="preserve">ELECTRIC SERVICE INSTALLATION</t>
        </is>
      </c>
      <c s="5" t="inlineStr" r="C12639">
        <is>
          <t xml:space="preserve">EACH   </t>
        </is>
      </c>
      <c s="6" r="D12639">
        <v>8.000</v>
      </c>
      <c s="7" r="E12639">
        <v>1</v>
      </c>
      <c s="8" t="inlineStr" r="F12639">
        <is>
          <t xml:space="preserve">62V17</t>
        </is>
      </c>
      <c s="8" t="inlineStr" r="G12639">
        <is>
          <t xml:space="preserve">011</t>
        </is>
      </c>
      <c s="9" r="H12639">
        <v>11800.0000</v>
      </c>
      <c s="8" t="inlineStr" r="I12639">
        <is>
          <t xml:space="preserve"/>
        </is>
      </c>
      <c s="8" t="inlineStr" r="J12639">
        <is>
          <t xml:space="preserve"> Cook, Lake</t>
        </is>
      </c>
    </row>
    <row r="12640" ht="20.25" customHeight="0">
      <c s="5" t="inlineStr" r="A12640">
        <is>
          <t xml:space="preserve">80400100</t>
        </is>
      </c>
      <c s="5" t="inlineStr" r="B12640">
        <is>
          <t xml:space="preserve">ELECTRIC SERVICE INSTALLATION</t>
        </is>
      </c>
      <c s="5" t="inlineStr" r="C12640">
        <is>
          <t xml:space="preserve">EACH   </t>
        </is>
      </c>
      <c s="6" r="D12640">
        <v>8.000</v>
      </c>
      <c s="7" r="E12640">
        <v>1</v>
      </c>
      <c s="8" t="inlineStr" r="F12640">
        <is>
          <t xml:space="preserve">62V17</t>
        </is>
      </c>
      <c s="8" t="inlineStr" r="G12640">
        <is>
          <t xml:space="preserve">011</t>
        </is>
      </c>
      <c s="9" r="H12640">
        <v>14600.0000</v>
      </c>
      <c s="8" t="inlineStr" r="I12640">
        <is>
          <t xml:space="preserve"/>
        </is>
      </c>
      <c s="8" t="inlineStr" r="J12640">
        <is>
          <t xml:space="preserve"> Cook, Lake</t>
        </is>
      </c>
    </row>
    <row r="12641" ht="20.25" customHeight="0">
      <c s="5" t="inlineStr" r="A12641">
        <is>
          <t xml:space="preserve">80400100</t>
        </is>
      </c>
      <c s="5" t="inlineStr" r="B12641">
        <is>
          <t xml:space="preserve">ELECTRIC SERVICE INSTALLATION</t>
        </is>
      </c>
      <c s="5" t="inlineStr" r="C12641">
        <is>
          <t xml:space="preserve">EACH   </t>
        </is>
      </c>
      <c s="6" r="D12641">
        <v>1.000</v>
      </c>
      <c s="7" r="E12641">
        <v>8</v>
      </c>
      <c s="8" t="inlineStr" r="F12641">
        <is>
          <t xml:space="preserve">76T67</t>
        </is>
      </c>
      <c s="8" t="inlineStr" r="G12641">
        <is>
          <t xml:space="preserve">054</t>
        </is>
      </c>
      <c s="9" r="H12641">
        <v>6235.0000</v>
      </c>
      <c s="8" t="inlineStr" r="I12641">
        <is>
          <t xml:space="preserve">Y</t>
        </is>
      </c>
      <c s="8" t="inlineStr" r="J12641">
        <is>
          <t xml:space="preserve">Various</t>
        </is>
      </c>
    </row>
    <row r="12642" ht="20.25" customHeight="0">
      <c s="5" t="inlineStr" r="A12642">
        <is>
          <t xml:space="preserve">80400100</t>
        </is>
      </c>
      <c s="5" t="inlineStr" r="B12642">
        <is>
          <t xml:space="preserve">ELECTRIC SERVICE INSTALLATION</t>
        </is>
      </c>
      <c s="5" t="inlineStr" r="C12642">
        <is>
          <t xml:space="preserve">EACH   </t>
        </is>
      </c>
      <c s="6" r="D12642">
        <v>1.000</v>
      </c>
      <c s="7" r="E12642">
        <v>8</v>
      </c>
      <c s="8" t="inlineStr" r="F12642">
        <is>
          <t xml:space="preserve">76T67</t>
        </is>
      </c>
      <c s="8" t="inlineStr" r="G12642">
        <is>
          <t xml:space="preserve">054</t>
        </is>
      </c>
      <c s="9" r="H12642">
        <v>9000.0000</v>
      </c>
      <c s="8" t="inlineStr" r="I12642">
        <is>
          <t xml:space="preserve"/>
        </is>
      </c>
      <c s="8" t="inlineStr" r="J12642">
        <is>
          <t xml:space="preserve">Various</t>
        </is>
      </c>
    </row>
    <row r="12643" ht="20.25" customHeight="0">
      <c s="5" t="inlineStr" r="A12643">
        <is>
          <t xml:space="preserve">80400100</t>
        </is>
      </c>
      <c s="5" t="inlineStr" r="B12643">
        <is>
          <t xml:space="preserve">ELECTRIC SERVICE INSTALLATION</t>
        </is>
      </c>
      <c s="5" t="inlineStr" r="C12643">
        <is>
          <t xml:space="preserve">EACH   </t>
        </is>
      </c>
      <c s="6" r="D12643">
        <v>1.000</v>
      </c>
      <c s="7" r="E12643">
        <v>2</v>
      </c>
      <c s="8" t="inlineStr" r="F12643">
        <is>
          <t xml:space="preserve">85762</t>
        </is>
      </c>
      <c s="8" t="inlineStr" r="G12643">
        <is>
          <t xml:space="preserve">091</t>
        </is>
      </c>
      <c s="9" r="H12643">
        <v>4071.0000</v>
      </c>
      <c s="8" t="inlineStr" r="I12643">
        <is>
          <t xml:space="preserve">Y</t>
        </is>
      </c>
      <c s="8" t="inlineStr" r="J12643">
        <is>
          <t xml:space="preserve"> Lee</t>
        </is>
      </c>
    </row>
    <row r="12644" ht="20.25" customHeight="0">
      <c s="5" t="inlineStr" r="A12644">
        <is>
          <t xml:space="preserve">80400100</t>
        </is>
      </c>
      <c s="5" t="inlineStr" r="B12644">
        <is>
          <t xml:space="preserve">ELECTRIC SERVICE INSTALLATION</t>
        </is>
      </c>
      <c s="5" t="inlineStr" r="C12644">
        <is>
          <t xml:space="preserve">EACH   </t>
        </is>
      </c>
      <c s="6" r="D12644">
        <v>1.000</v>
      </c>
      <c s="7" r="E12644">
        <v>2</v>
      </c>
      <c s="8" t="inlineStr" r="F12644">
        <is>
          <t xml:space="preserve">85762</t>
        </is>
      </c>
      <c s="8" t="inlineStr" r="G12644">
        <is>
          <t xml:space="preserve">091</t>
        </is>
      </c>
      <c s="9" r="H12644">
        <v>7039.0000</v>
      </c>
      <c s="8" t="inlineStr" r="I12644">
        <is>
          <t xml:space="preserve"/>
        </is>
      </c>
      <c s="8" t="inlineStr" r="J12644">
        <is>
          <t xml:space="preserve"> Lee</t>
        </is>
      </c>
    </row>
    <row r="12645" ht="20.25" customHeight="0">
      <c s="5" t="inlineStr" r="A12645">
        <is>
          <t xml:space="preserve">80500010</t>
        </is>
      </c>
      <c s="5" t="inlineStr" r="B12645">
        <is>
          <t xml:space="preserve">SERVICE INSTALLATION - GROUND MOUNTED</t>
        </is>
      </c>
      <c s="5" t="inlineStr" r="C12645">
        <is>
          <t xml:space="preserve">EACH   </t>
        </is>
      </c>
      <c s="6" r="D12645">
        <v>1.000</v>
      </c>
      <c s="7" r="E12645">
        <v>1</v>
      </c>
      <c s="8" t="inlineStr" r="F12645">
        <is>
          <t xml:space="preserve">61K60</t>
        </is>
      </c>
      <c s="8" t="inlineStr" r="G12645">
        <is>
          <t xml:space="preserve">087</t>
        </is>
      </c>
      <c s="9" r="H12645">
        <v>3955.0000</v>
      </c>
      <c s="8" t="inlineStr" r="I12645">
        <is>
          <t xml:space="preserve">Y</t>
        </is>
      </c>
      <c s="8" t="inlineStr" r="J12645">
        <is>
          <t xml:space="preserve"> Cook</t>
        </is>
      </c>
    </row>
    <row r="12646" ht="20.25" customHeight="0">
      <c s="5" t="inlineStr" r="A12646">
        <is>
          <t xml:space="preserve">80500010</t>
        </is>
      </c>
      <c s="5" t="inlineStr" r="B12646">
        <is>
          <t xml:space="preserve">SERVICE INSTALLATION - GROUND MOUNTED</t>
        </is>
      </c>
      <c s="5" t="inlineStr" r="C12646">
        <is>
          <t xml:space="preserve">EACH   </t>
        </is>
      </c>
      <c s="6" r="D12646">
        <v>1.000</v>
      </c>
      <c s="7" r="E12646">
        <v>1</v>
      </c>
      <c s="8" t="inlineStr" r="F12646">
        <is>
          <t xml:space="preserve">61K60</t>
        </is>
      </c>
      <c s="8" t="inlineStr" r="G12646">
        <is>
          <t xml:space="preserve">087</t>
        </is>
      </c>
      <c s="9" r="H12646">
        <v>3955.0000</v>
      </c>
      <c s="8" t="inlineStr" r="I12646">
        <is>
          <t xml:space="preserve"/>
        </is>
      </c>
      <c s="8" t="inlineStr" r="J12646">
        <is>
          <t xml:space="preserve"> Cook</t>
        </is>
      </c>
    </row>
    <row r="12647" ht="20.25" customHeight="0">
      <c s="5" t="inlineStr" r="A12647">
        <is>
          <t xml:space="preserve">80500010</t>
        </is>
      </c>
      <c s="5" t="inlineStr" r="B12647">
        <is>
          <t xml:space="preserve">SERVICE INSTALLATION - GROUND MOUNTED</t>
        </is>
      </c>
      <c s="5" t="inlineStr" r="C12647">
        <is>
          <t xml:space="preserve">EACH   </t>
        </is>
      </c>
      <c s="6" r="D12647">
        <v>5.000</v>
      </c>
      <c s="7" r="E12647">
        <v>1</v>
      </c>
      <c s="8" t="inlineStr" r="F12647">
        <is>
          <t xml:space="preserve">62R25</t>
        </is>
      </c>
      <c s="8" t="inlineStr" r="G12647">
        <is>
          <t xml:space="preserve">003</t>
        </is>
      </c>
      <c s="9" r="H12647">
        <v>4600.0000</v>
      </c>
      <c s="8" t="inlineStr" r="I12647">
        <is>
          <t xml:space="preserve">Y</t>
        </is>
      </c>
      <c s="8" t="inlineStr" r="J12647">
        <is>
          <t xml:space="preserve"> Will</t>
        </is>
      </c>
    </row>
    <row r="12648" ht="20.25" customHeight="0">
      <c s="5" t="inlineStr" r="A12648">
        <is>
          <t xml:space="preserve">80500010</t>
        </is>
      </c>
      <c s="5" t="inlineStr" r="B12648">
        <is>
          <t xml:space="preserve">SERVICE INSTALLATION - GROUND MOUNTED</t>
        </is>
      </c>
      <c s="5" t="inlineStr" r="C12648">
        <is>
          <t xml:space="preserve">EACH   </t>
        </is>
      </c>
      <c s="6" r="D12648">
        <v>5.000</v>
      </c>
      <c s="7" r="E12648">
        <v>1</v>
      </c>
      <c s="8" t="inlineStr" r="F12648">
        <is>
          <t xml:space="preserve">62R25</t>
        </is>
      </c>
      <c s="8" t="inlineStr" r="G12648">
        <is>
          <t xml:space="preserve">003</t>
        </is>
      </c>
      <c s="9" r="H12648">
        <v>4600.0000</v>
      </c>
      <c s="8" t="inlineStr" r="I12648">
        <is>
          <t xml:space="preserve"/>
        </is>
      </c>
      <c s="8" t="inlineStr" r="J12648">
        <is>
          <t xml:space="preserve"> Will</t>
        </is>
      </c>
    </row>
    <row r="12649" ht="20.25" customHeight="0">
      <c s="5" t="inlineStr" r="A12649">
        <is>
          <t xml:space="preserve">80500010</t>
        </is>
      </c>
      <c s="5" t="inlineStr" r="B12649">
        <is>
          <t xml:space="preserve">SERVICE INSTALLATION - GROUND MOUNTED</t>
        </is>
      </c>
      <c s="5" t="inlineStr" r="C12649">
        <is>
          <t xml:space="preserve">EACH   </t>
        </is>
      </c>
      <c s="6" r="D12649">
        <v>5.000</v>
      </c>
      <c s="7" r="E12649">
        <v>1</v>
      </c>
      <c s="8" t="inlineStr" r="F12649">
        <is>
          <t xml:space="preserve">62R25</t>
        </is>
      </c>
      <c s="8" t="inlineStr" r="G12649">
        <is>
          <t xml:space="preserve">003</t>
        </is>
      </c>
      <c s="9" r="H12649">
        <v>5060.0000</v>
      </c>
      <c s="8" t="inlineStr" r="I12649">
        <is>
          <t xml:space="preserve"/>
        </is>
      </c>
      <c s="8" t="inlineStr" r="J12649">
        <is>
          <t xml:space="preserve"> Will</t>
        </is>
      </c>
    </row>
    <row r="12650" ht="20.25" customHeight="0">
      <c s="5" t="inlineStr" r="A12650">
        <is>
          <t xml:space="preserve">80500010</t>
        </is>
      </c>
      <c s="5" t="inlineStr" r="B12650">
        <is>
          <t xml:space="preserve">SERVICE INSTALLATION - GROUND MOUNTED</t>
        </is>
      </c>
      <c s="5" t="inlineStr" r="C12650">
        <is>
          <t xml:space="preserve">EACH   </t>
        </is>
      </c>
      <c s="6" r="D12650">
        <v>1.000</v>
      </c>
      <c s="7" r="E12650">
        <v>3</v>
      </c>
      <c s="8" t="inlineStr" r="F12650">
        <is>
          <t xml:space="preserve">66E54</t>
        </is>
      </c>
      <c s="8" t="inlineStr" r="G12650">
        <is>
          <t xml:space="preserve">083</t>
        </is>
      </c>
      <c s="9" r="H12650">
        <v>4500.0000</v>
      </c>
      <c s="8" t="inlineStr" r="I12650">
        <is>
          <t xml:space="preserve">Y</t>
        </is>
      </c>
      <c s="8" t="inlineStr" r="J12650">
        <is>
          <t xml:space="preserve"> Livingston</t>
        </is>
      </c>
    </row>
    <row r="12651" ht="20.25" customHeight="0">
      <c s="5" t="inlineStr" r="A12651">
        <is>
          <t xml:space="preserve">80500020</t>
        </is>
      </c>
      <c s="5" t="inlineStr" r="B12651">
        <is>
          <t xml:space="preserve">SERVICE INSTALLATION - POLE MOUNTED</t>
        </is>
      </c>
      <c s="5" t="inlineStr" r="C12651">
        <is>
          <t xml:space="preserve">EACH   </t>
        </is>
      </c>
      <c s="6" r="D12651">
        <v>3.000</v>
      </c>
      <c s="7" r="E12651">
        <v>1</v>
      </c>
      <c s="8" t="inlineStr" r="F12651">
        <is>
          <t xml:space="preserve">61K60</t>
        </is>
      </c>
      <c s="8" t="inlineStr" r="G12651">
        <is>
          <t xml:space="preserve">087</t>
        </is>
      </c>
      <c s="9" r="H12651">
        <v>2775.0000</v>
      </c>
      <c s="8" t="inlineStr" r="I12651">
        <is>
          <t xml:space="preserve">Y</t>
        </is>
      </c>
      <c s="8" t="inlineStr" r="J12651">
        <is>
          <t xml:space="preserve"> Cook</t>
        </is>
      </c>
    </row>
    <row r="12652" ht="20.25" customHeight="0">
      <c s="5" t="inlineStr" r="A12652">
        <is>
          <t xml:space="preserve">80500020</t>
        </is>
      </c>
      <c s="5" t="inlineStr" r="B12652">
        <is>
          <t xml:space="preserve">SERVICE INSTALLATION - POLE MOUNTED</t>
        </is>
      </c>
      <c s="5" t="inlineStr" r="C12652">
        <is>
          <t xml:space="preserve">EACH   </t>
        </is>
      </c>
      <c s="6" r="D12652">
        <v>3.000</v>
      </c>
      <c s="7" r="E12652">
        <v>1</v>
      </c>
      <c s="8" t="inlineStr" r="F12652">
        <is>
          <t xml:space="preserve">61K60</t>
        </is>
      </c>
      <c s="8" t="inlineStr" r="G12652">
        <is>
          <t xml:space="preserve">087</t>
        </is>
      </c>
      <c s="9" r="H12652">
        <v>2775.0000</v>
      </c>
      <c s="8" t="inlineStr" r="I12652">
        <is>
          <t xml:space="preserve"/>
        </is>
      </c>
      <c s="8" t="inlineStr" r="J12652">
        <is>
          <t xml:space="preserve"> Cook</t>
        </is>
      </c>
    </row>
    <row r="12653" ht="20.25" customHeight="0">
      <c s="5" t="inlineStr" r="A12653">
        <is>
          <t xml:space="preserve">80500100</t>
        </is>
      </c>
      <c s="5" t="inlineStr" r="B12653">
        <is>
          <t xml:space="preserve">SERVICE INSTALLATION, TYPE A</t>
        </is>
      </c>
      <c s="5" t="inlineStr" r="C12653">
        <is>
          <t xml:space="preserve">EACH   </t>
        </is>
      </c>
      <c s="6" r="D12653">
        <v>1.000</v>
      </c>
      <c s="7" r="E12653">
        <v>9</v>
      </c>
      <c s="8" t="inlineStr" r="F12653">
        <is>
          <t xml:space="preserve">78942</t>
        </is>
      </c>
      <c s="8" t="inlineStr" r="G12653">
        <is>
          <t xml:space="preserve">059</t>
        </is>
      </c>
      <c s="9" r="H12653">
        <v>2781.0000</v>
      </c>
      <c s="8" t="inlineStr" r="I12653">
        <is>
          <t xml:space="preserve">Y</t>
        </is>
      </c>
      <c s="8" t="inlineStr" r="J12653">
        <is>
          <t xml:space="preserve"> Williamson</t>
        </is>
      </c>
    </row>
    <row r="12654" ht="20.25" customHeight="0">
      <c s="5" t="inlineStr" r="A12654">
        <is>
          <t xml:space="preserve">80500100</t>
        </is>
      </c>
      <c s="5" t="inlineStr" r="B12654">
        <is>
          <t xml:space="preserve">SERVICE INSTALLATION, TYPE A</t>
        </is>
      </c>
      <c s="5" t="inlineStr" r="C12654">
        <is>
          <t xml:space="preserve">EACH   </t>
        </is>
      </c>
      <c s="6" r="D12654">
        <v>1.000</v>
      </c>
      <c s="7" r="E12654">
        <v>9</v>
      </c>
      <c s="8" t="inlineStr" r="F12654">
        <is>
          <t xml:space="preserve">78942</t>
        </is>
      </c>
      <c s="8" t="inlineStr" r="G12654">
        <is>
          <t xml:space="preserve">059</t>
        </is>
      </c>
      <c s="9" r="H12654">
        <v>2800.0000</v>
      </c>
      <c s="8" t="inlineStr" r="I12654">
        <is>
          <t xml:space="preserve"/>
        </is>
      </c>
      <c s="8" t="inlineStr" r="J12654">
        <is>
          <t xml:space="preserve"> Williamson</t>
        </is>
      </c>
    </row>
    <row r="12655" ht="20.25" customHeight="0">
      <c s="5" t="inlineStr" r="A12655">
        <is>
          <t xml:space="preserve">81028200</t>
        </is>
      </c>
      <c s="5" t="inlineStr" r="B12655">
        <is>
          <t xml:space="preserve">UNDERGROUND CONDUIT, GALVANIZED STEEL, 2" DIA.</t>
        </is>
      </c>
      <c s="5" t="inlineStr" r="C12655">
        <is>
          <t xml:space="preserve">FOOT   </t>
        </is>
      </c>
      <c s="6" r="D12655">
        <v>187.000</v>
      </c>
      <c s="7" r="E12655">
        <v>1</v>
      </c>
      <c s="8" t="inlineStr" r="F12655">
        <is>
          <t xml:space="preserve">61J74</t>
        </is>
      </c>
      <c s="8" t="inlineStr" r="G12655">
        <is>
          <t xml:space="preserve">064</t>
        </is>
      </c>
      <c s="9" r="H12655">
        <v>23.3000</v>
      </c>
      <c s="8" t="inlineStr" r="I12655">
        <is>
          <t xml:space="preserve">Y</t>
        </is>
      </c>
      <c s="8" t="inlineStr" r="J12655">
        <is>
          <t xml:space="preserve"> Cook</t>
        </is>
      </c>
    </row>
    <row r="12656" ht="20.25" customHeight="0">
      <c s="5" t="inlineStr" r="A12656">
        <is>
          <t xml:space="preserve">81028200</t>
        </is>
      </c>
      <c s="5" t="inlineStr" r="B12656">
        <is>
          <t xml:space="preserve">UNDERGROUND CONDUIT, GALVANIZED STEEL, 2" DIA.</t>
        </is>
      </c>
      <c s="5" t="inlineStr" r="C12656">
        <is>
          <t xml:space="preserve">FOOT   </t>
        </is>
      </c>
      <c s="6" r="D12656">
        <v>187.000</v>
      </c>
      <c s="7" r="E12656">
        <v>1</v>
      </c>
      <c s="8" t="inlineStr" r="F12656">
        <is>
          <t xml:space="preserve">61J74</t>
        </is>
      </c>
      <c s="8" t="inlineStr" r="G12656">
        <is>
          <t xml:space="preserve">064</t>
        </is>
      </c>
      <c s="9" r="H12656">
        <v>26.5000</v>
      </c>
      <c s="8" t="inlineStr" r="I12656">
        <is>
          <t xml:space="preserve"/>
        </is>
      </c>
      <c s="8" t="inlineStr" r="J12656">
        <is>
          <t xml:space="preserve"> Cook</t>
        </is>
      </c>
    </row>
    <row r="12657" ht="20.25" customHeight="0">
      <c s="5" t="inlineStr" r="A12657">
        <is>
          <t xml:space="preserve">81028200</t>
        </is>
      </c>
      <c s="5" t="inlineStr" r="B12657">
        <is>
          <t xml:space="preserve">UNDERGROUND CONDUIT, GALVANIZED STEEL, 2" DIA.</t>
        </is>
      </c>
      <c s="5" t="inlineStr" r="C12657">
        <is>
          <t xml:space="preserve">FOOT   </t>
        </is>
      </c>
      <c s="6" r="D12657">
        <v>187.000</v>
      </c>
      <c s="7" r="E12657">
        <v>1</v>
      </c>
      <c s="8" t="inlineStr" r="F12657">
        <is>
          <t xml:space="preserve">61J74</t>
        </is>
      </c>
      <c s="8" t="inlineStr" r="G12657">
        <is>
          <t xml:space="preserve">064</t>
        </is>
      </c>
      <c s="9" r="H12657">
        <v>27.0000</v>
      </c>
      <c s="8" t="inlineStr" r="I12657">
        <is>
          <t xml:space="preserve"/>
        </is>
      </c>
      <c s="8" t="inlineStr" r="J12657">
        <is>
          <t xml:space="preserve"> Cook</t>
        </is>
      </c>
    </row>
    <row r="12658" ht="20.25" customHeight="0">
      <c s="5" t="inlineStr" r="A12658">
        <is>
          <t xml:space="preserve">81028200</t>
        </is>
      </c>
      <c s="5" t="inlineStr" r="B12658">
        <is>
          <t xml:space="preserve">UNDERGROUND CONDUIT, GALVANIZED STEEL, 2" DIA.</t>
        </is>
      </c>
      <c s="5" t="inlineStr" r="C12658">
        <is>
          <t xml:space="preserve">FOOT   </t>
        </is>
      </c>
      <c s="6" r="D12658">
        <v>3819.000</v>
      </c>
      <c s="7" r="E12658">
        <v>1</v>
      </c>
      <c s="8" t="inlineStr" r="F12658">
        <is>
          <t xml:space="preserve">61K60</t>
        </is>
      </c>
      <c s="8" t="inlineStr" r="G12658">
        <is>
          <t xml:space="preserve">087</t>
        </is>
      </c>
      <c s="9" r="H12658">
        <v>25.5000</v>
      </c>
      <c s="8" t="inlineStr" r="I12658">
        <is>
          <t xml:space="preserve">Y</t>
        </is>
      </c>
      <c s="8" t="inlineStr" r="J12658">
        <is>
          <t xml:space="preserve"> Cook</t>
        </is>
      </c>
    </row>
    <row r="12659" ht="20.25" customHeight="0">
      <c s="5" t="inlineStr" r="A12659">
        <is>
          <t xml:space="preserve">81028200</t>
        </is>
      </c>
      <c s="5" t="inlineStr" r="B12659">
        <is>
          <t xml:space="preserve">UNDERGROUND CONDUIT, GALVANIZED STEEL, 2" DIA.</t>
        </is>
      </c>
      <c s="5" t="inlineStr" r="C12659">
        <is>
          <t xml:space="preserve">FOOT   </t>
        </is>
      </c>
      <c s="6" r="D12659">
        <v>3819.000</v>
      </c>
      <c s="7" r="E12659">
        <v>1</v>
      </c>
      <c s="8" t="inlineStr" r="F12659">
        <is>
          <t xml:space="preserve">61K60</t>
        </is>
      </c>
      <c s="8" t="inlineStr" r="G12659">
        <is>
          <t xml:space="preserve">087</t>
        </is>
      </c>
      <c s="9" r="H12659">
        <v>25.5000</v>
      </c>
      <c s="8" t="inlineStr" r="I12659">
        <is>
          <t xml:space="preserve"/>
        </is>
      </c>
      <c s="8" t="inlineStr" r="J12659">
        <is>
          <t xml:space="preserve"> Cook</t>
        </is>
      </c>
    </row>
    <row r="12660" ht="20.25" customHeight="0">
      <c s="5" t="inlineStr" r="A12660">
        <is>
          <t xml:space="preserve">81028200</t>
        </is>
      </c>
      <c s="5" t="inlineStr" r="B12660">
        <is>
          <t xml:space="preserve">UNDERGROUND CONDUIT, GALVANIZED STEEL, 2" DIA.</t>
        </is>
      </c>
      <c s="5" t="inlineStr" r="C12660">
        <is>
          <t xml:space="preserve">FOOT   </t>
        </is>
      </c>
      <c s="6" r="D12660">
        <v>262.000</v>
      </c>
      <c s="7" r="E12660">
        <v>1</v>
      </c>
      <c s="8" t="inlineStr" r="F12660">
        <is>
          <t xml:space="preserve">61K70</t>
        </is>
      </c>
      <c s="8" t="inlineStr" r="G12660">
        <is>
          <t xml:space="preserve">089</t>
        </is>
      </c>
      <c s="9" r="H12660">
        <v>24.6000</v>
      </c>
      <c s="8" t="inlineStr" r="I12660">
        <is>
          <t xml:space="preserve">Y</t>
        </is>
      </c>
      <c s="8" t="inlineStr" r="J12660">
        <is>
          <t xml:space="preserve"> Cook</t>
        </is>
      </c>
    </row>
    <row r="12661" ht="20.25" customHeight="0">
      <c s="5" t="inlineStr" r="A12661">
        <is>
          <t xml:space="preserve">81028200</t>
        </is>
      </c>
      <c s="5" t="inlineStr" r="B12661">
        <is>
          <t xml:space="preserve">UNDERGROUND CONDUIT, GALVANIZED STEEL, 2" DIA.</t>
        </is>
      </c>
      <c s="5" t="inlineStr" r="C12661">
        <is>
          <t xml:space="preserve">FOOT   </t>
        </is>
      </c>
      <c s="6" r="D12661">
        <v>262.000</v>
      </c>
      <c s="7" r="E12661">
        <v>1</v>
      </c>
      <c s="8" t="inlineStr" r="F12661">
        <is>
          <t xml:space="preserve">61K70</t>
        </is>
      </c>
      <c s="8" t="inlineStr" r="G12661">
        <is>
          <t xml:space="preserve">089</t>
        </is>
      </c>
      <c s="9" r="H12661">
        <v>24.6000</v>
      </c>
      <c s="8" t="inlineStr" r="I12661">
        <is>
          <t xml:space="preserve"/>
        </is>
      </c>
      <c s="8" t="inlineStr" r="J12661">
        <is>
          <t xml:space="preserve"> Cook</t>
        </is>
      </c>
    </row>
    <row r="12662" ht="20.25" customHeight="0">
      <c s="5" t="inlineStr" r="A12662">
        <is>
          <t xml:space="preserve">81028200</t>
        </is>
      </c>
      <c s="5" t="inlineStr" r="B12662">
        <is>
          <t xml:space="preserve">UNDERGROUND CONDUIT, GALVANIZED STEEL, 2" DIA.</t>
        </is>
      </c>
      <c s="5" t="inlineStr" r="C12662">
        <is>
          <t xml:space="preserve">FOOT   </t>
        </is>
      </c>
      <c s="6" r="D12662">
        <v>262.000</v>
      </c>
      <c s="7" r="E12662">
        <v>1</v>
      </c>
      <c s="8" t="inlineStr" r="F12662">
        <is>
          <t xml:space="preserve">61K70</t>
        </is>
      </c>
      <c s="8" t="inlineStr" r="G12662">
        <is>
          <t xml:space="preserve">089</t>
        </is>
      </c>
      <c s="9" r="H12662">
        <v>24.6000</v>
      </c>
      <c s="8" t="inlineStr" r="I12662">
        <is>
          <t xml:space="preserve"/>
        </is>
      </c>
      <c s="8" t="inlineStr" r="J12662">
        <is>
          <t xml:space="preserve"> Cook</t>
        </is>
      </c>
    </row>
    <row r="12663" ht="20.25" customHeight="0">
      <c s="5" t="inlineStr" r="A12663">
        <is>
          <t xml:space="preserve">81028200</t>
        </is>
      </c>
      <c s="5" t="inlineStr" r="B12663">
        <is>
          <t xml:space="preserve">UNDERGROUND CONDUIT, GALVANIZED STEEL, 2" DIA.</t>
        </is>
      </c>
      <c s="5" t="inlineStr" r="C12663">
        <is>
          <t xml:space="preserve">FOOT   </t>
        </is>
      </c>
      <c s="6" r="D12663">
        <v>262.000</v>
      </c>
      <c s="7" r="E12663">
        <v>1</v>
      </c>
      <c s="8" t="inlineStr" r="F12663">
        <is>
          <t xml:space="preserve">61K70</t>
        </is>
      </c>
      <c s="8" t="inlineStr" r="G12663">
        <is>
          <t xml:space="preserve">089</t>
        </is>
      </c>
      <c s="9" r="H12663">
        <v>25.7500</v>
      </c>
      <c s="8" t="inlineStr" r="I12663">
        <is>
          <t xml:space="preserve"/>
        </is>
      </c>
      <c s="8" t="inlineStr" r="J12663">
        <is>
          <t xml:space="preserve"> Cook</t>
        </is>
      </c>
    </row>
    <row r="12664" ht="20.25" customHeight="0">
      <c s="5" t="inlineStr" r="A12664">
        <is>
          <t xml:space="preserve">81028200</t>
        </is>
      </c>
      <c s="5" t="inlineStr" r="B12664">
        <is>
          <t xml:space="preserve">UNDERGROUND CONDUIT, GALVANIZED STEEL, 2" DIA.</t>
        </is>
      </c>
      <c s="5" t="inlineStr" r="C12664">
        <is>
          <t xml:space="preserve">FOOT   </t>
        </is>
      </c>
      <c s="6" r="D12664">
        <v>512.000</v>
      </c>
      <c s="7" r="E12664">
        <v>1</v>
      </c>
      <c s="8" t="inlineStr" r="F12664">
        <is>
          <t xml:space="preserve">62P38</t>
        </is>
      </c>
      <c s="8" t="inlineStr" r="G12664">
        <is>
          <t xml:space="preserve">001</t>
        </is>
      </c>
      <c s="9" r="H12664">
        <v>46.2000</v>
      </c>
      <c s="8" t="inlineStr" r="I12664">
        <is>
          <t xml:space="preserve">Y</t>
        </is>
      </c>
      <c s="8" t="inlineStr" r="J12664">
        <is>
          <t xml:space="preserve"> Lake</t>
        </is>
      </c>
    </row>
    <row r="12665" ht="20.25" customHeight="0">
      <c s="5" t="inlineStr" r="A12665">
        <is>
          <t xml:space="preserve">81028200</t>
        </is>
      </c>
      <c s="5" t="inlineStr" r="B12665">
        <is>
          <t xml:space="preserve">UNDERGROUND CONDUIT, GALVANIZED STEEL, 2" DIA.</t>
        </is>
      </c>
      <c s="5" t="inlineStr" r="C12665">
        <is>
          <t xml:space="preserve">FOOT   </t>
        </is>
      </c>
      <c s="6" r="D12665">
        <v>512.000</v>
      </c>
      <c s="7" r="E12665">
        <v>1</v>
      </c>
      <c s="8" t="inlineStr" r="F12665">
        <is>
          <t xml:space="preserve">62P38</t>
        </is>
      </c>
      <c s="8" t="inlineStr" r="G12665">
        <is>
          <t xml:space="preserve">001</t>
        </is>
      </c>
      <c s="9" r="H12665">
        <v>44.0100</v>
      </c>
      <c s="8" t="inlineStr" r="I12665">
        <is>
          <t xml:space="preserve"/>
        </is>
      </c>
      <c s="8" t="inlineStr" r="J12665">
        <is>
          <t xml:space="preserve"> Lake</t>
        </is>
      </c>
    </row>
    <row r="12666" ht="20.25" customHeight="0">
      <c s="5" t="inlineStr" r="A12666">
        <is>
          <t xml:space="preserve">81028200</t>
        </is>
      </c>
      <c s="5" t="inlineStr" r="B12666">
        <is>
          <t xml:space="preserve">UNDERGROUND CONDUIT, GALVANIZED STEEL, 2" DIA.</t>
        </is>
      </c>
      <c s="5" t="inlineStr" r="C12666">
        <is>
          <t xml:space="preserve">FOOT   </t>
        </is>
      </c>
      <c s="6" r="D12666">
        <v>512.000</v>
      </c>
      <c s="7" r="E12666">
        <v>1</v>
      </c>
      <c s="8" t="inlineStr" r="F12666">
        <is>
          <t xml:space="preserve">62P38</t>
        </is>
      </c>
      <c s="8" t="inlineStr" r="G12666">
        <is>
          <t xml:space="preserve">001</t>
        </is>
      </c>
      <c s="9" r="H12666">
        <v>45.0000</v>
      </c>
      <c s="8" t="inlineStr" r="I12666">
        <is>
          <t xml:space="preserve"/>
        </is>
      </c>
      <c s="8" t="inlineStr" r="J12666">
        <is>
          <t xml:space="preserve"> Lake</t>
        </is>
      </c>
    </row>
    <row r="12667" ht="20.25" customHeight="0">
      <c s="5" t="inlineStr" r="A12667">
        <is>
          <t xml:space="preserve">81028200</t>
        </is>
      </c>
      <c s="5" t="inlineStr" r="B12667">
        <is>
          <t xml:space="preserve">UNDERGROUND CONDUIT, GALVANIZED STEEL, 2" DIA.</t>
        </is>
      </c>
      <c s="5" t="inlineStr" r="C12667">
        <is>
          <t xml:space="preserve">FOOT   </t>
        </is>
      </c>
      <c s="6" r="D12667">
        <v>512.000</v>
      </c>
      <c s="7" r="E12667">
        <v>1</v>
      </c>
      <c s="8" t="inlineStr" r="F12667">
        <is>
          <t xml:space="preserve">62P38</t>
        </is>
      </c>
      <c s="8" t="inlineStr" r="G12667">
        <is>
          <t xml:space="preserve">001</t>
        </is>
      </c>
      <c s="9" r="H12667">
        <v>50.0000</v>
      </c>
      <c s="8" t="inlineStr" r="I12667">
        <is>
          <t xml:space="preserve"/>
        </is>
      </c>
      <c s="8" t="inlineStr" r="J12667">
        <is>
          <t xml:space="preserve"> Lake</t>
        </is>
      </c>
    </row>
    <row r="12668" ht="20.25" customHeight="0">
      <c s="5" t="inlineStr" r="A12668">
        <is>
          <t xml:space="preserve">81028200</t>
        </is>
      </c>
      <c s="5" t="inlineStr" r="B12668">
        <is>
          <t xml:space="preserve">UNDERGROUND CONDUIT, GALVANIZED STEEL, 2" DIA.</t>
        </is>
      </c>
      <c s="5" t="inlineStr" r="C12668">
        <is>
          <t xml:space="preserve">FOOT   </t>
        </is>
      </c>
      <c s="6" r="D12668">
        <v>512.000</v>
      </c>
      <c s="7" r="E12668">
        <v>1</v>
      </c>
      <c s="8" t="inlineStr" r="F12668">
        <is>
          <t xml:space="preserve">62P38</t>
        </is>
      </c>
      <c s="8" t="inlineStr" r="G12668">
        <is>
          <t xml:space="preserve">001</t>
        </is>
      </c>
      <c s="9" r="H12668">
        <v>55.0000</v>
      </c>
      <c s="8" t="inlineStr" r="I12668">
        <is>
          <t xml:space="preserve"/>
        </is>
      </c>
      <c s="8" t="inlineStr" r="J12668">
        <is>
          <t xml:space="preserve"> Lake</t>
        </is>
      </c>
    </row>
    <row r="12669" ht="20.25" customHeight="0">
      <c s="5" t="inlineStr" r="A12669">
        <is>
          <t xml:space="preserve">81028200</t>
        </is>
      </c>
      <c s="5" t="inlineStr" r="B12669">
        <is>
          <t xml:space="preserve">UNDERGROUND CONDUIT, GALVANIZED STEEL, 2" DIA.</t>
        </is>
      </c>
      <c s="5" t="inlineStr" r="C12669">
        <is>
          <t xml:space="preserve">FOOT   </t>
        </is>
      </c>
      <c s="6" r="D12669">
        <v>263.000</v>
      </c>
      <c s="7" r="E12669">
        <v>1</v>
      </c>
      <c s="8" t="inlineStr" r="F12669">
        <is>
          <t xml:space="preserve">62P40</t>
        </is>
      </c>
      <c s="8" t="inlineStr" r="G12669">
        <is>
          <t xml:space="preserve">002</t>
        </is>
      </c>
      <c s="9" r="H12669">
        <v>32.7000</v>
      </c>
      <c s="8" t="inlineStr" r="I12669">
        <is>
          <t xml:space="preserve">Y</t>
        </is>
      </c>
      <c s="8" t="inlineStr" r="J12669">
        <is>
          <t xml:space="preserve"> Lake</t>
        </is>
      </c>
    </row>
    <row r="12670" ht="20.25" customHeight="0">
      <c s="5" t="inlineStr" r="A12670">
        <is>
          <t xml:space="preserve">81028200</t>
        </is>
      </c>
      <c s="5" t="inlineStr" r="B12670">
        <is>
          <t xml:space="preserve">UNDERGROUND CONDUIT, GALVANIZED STEEL, 2" DIA.</t>
        </is>
      </c>
      <c s="5" t="inlineStr" r="C12670">
        <is>
          <t xml:space="preserve">FOOT   </t>
        </is>
      </c>
      <c s="6" r="D12670">
        <v>263.000</v>
      </c>
      <c s="7" r="E12670">
        <v>1</v>
      </c>
      <c s="8" t="inlineStr" r="F12670">
        <is>
          <t xml:space="preserve">62P40</t>
        </is>
      </c>
      <c s="8" t="inlineStr" r="G12670">
        <is>
          <t xml:space="preserve">002</t>
        </is>
      </c>
      <c s="9" r="H12670">
        <v>35.0000</v>
      </c>
      <c s="8" t="inlineStr" r="I12670">
        <is>
          <t xml:space="preserve"/>
        </is>
      </c>
      <c s="8" t="inlineStr" r="J12670">
        <is>
          <t xml:space="preserve"> Lake</t>
        </is>
      </c>
    </row>
    <row r="12671" ht="20.25" customHeight="0">
      <c s="5" t="inlineStr" r="A12671">
        <is>
          <t xml:space="preserve">81028200</t>
        </is>
      </c>
      <c s="5" t="inlineStr" r="B12671">
        <is>
          <t xml:space="preserve">UNDERGROUND CONDUIT, GALVANIZED STEEL, 2" DIA.</t>
        </is>
      </c>
      <c s="5" t="inlineStr" r="C12671">
        <is>
          <t xml:space="preserve">FOOT   </t>
        </is>
      </c>
      <c s="6" r="D12671">
        <v>263.000</v>
      </c>
      <c s="7" r="E12671">
        <v>1</v>
      </c>
      <c s="8" t="inlineStr" r="F12671">
        <is>
          <t xml:space="preserve">62P40</t>
        </is>
      </c>
      <c s="8" t="inlineStr" r="G12671">
        <is>
          <t xml:space="preserve">002</t>
        </is>
      </c>
      <c s="9" r="H12671">
        <v>40.0000</v>
      </c>
      <c s="8" t="inlineStr" r="I12671">
        <is>
          <t xml:space="preserve"/>
        </is>
      </c>
      <c s="8" t="inlineStr" r="J12671">
        <is>
          <t xml:space="preserve"> Lake</t>
        </is>
      </c>
    </row>
    <row r="12672" ht="20.25" customHeight="0">
      <c s="5" t="inlineStr" r="A12672">
        <is>
          <t xml:space="preserve">81028200</t>
        </is>
      </c>
      <c s="5" t="inlineStr" r="B12672">
        <is>
          <t xml:space="preserve">UNDERGROUND CONDUIT, GALVANIZED STEEL, 2" DIA.</t>
        </is>
      </c>
      <c s="5" t="inlineStr" r="C12672">
        <is>
          <t xml:space="preserve">FOOT   </t>
        </is>
      </c>
      <c s="6" r="D12672">
        <v>3125.000</v>
      </c>
      <c s="7" r="E12672">
        <v>1</v>
      </c>
      <c s="8" t="inlineStr" r="F12672">
        <is>
          <t xml:space="preserve">62R25</t>
        </is>
      </c>
      <c s="8" t="inlineStr" r="G12672">
        <is>
          <t xml:space="preserve">003</t>
        </is>
      </c>
      <c s="9" r="H12672">
        <v>30.0000</v>
      </c>
      <c s="8" t="inlineStr" r="I12672">
        <is>
          <t xml:space="preserve">Y</t>
        </is>
      </c>
      <c s="8" t="inlineStr" r="J12672">
        <is>
          <t xml:space="preserve"> Will</t>
        </is>
      </c>
    </row>
    <row r="12673" ht="20.25" customHeight="0">
      <c s="5" t="inlineStr" r="A12673">
        <is>
          <t xml:space="preserve">81028200</t>
        </is>
      </c>
      <c s="5" t="inlineStr" r="B12673">
        <is>
          <t xml:space="preserve">UNDERGROUND CONDUIT, GALVANIZED STEEL, 2" DIA.</t>
        </is>
      </c>
      <c s="5" t="inlineStr" r="C12673">
        <is>
          <t xml:space="preserve">FOOT   </t>
        </is>
      </c>
      <c s="6" r="D12673">
        <v>3125.000</v>
      </c>
      <c s="7" r="E12673">
        <v>1</v>
      </c>
      <c s="8" t="inlineStr" r="F12673">
        <is>
          <t xml:space="preserve">62R25</t>
        </is>
      </c>
      <c s="8" t="inlineStr" r="G12673">
        <is>
          <t xml:space="preserve">003</t>
        </is>
      </c>
      <c s="9" r="H12673">
        <v>30.0000</v>
      </c>
      <c s="8" t="inlineStr" r="I12673">
        <is>
          <t xml:space="preserve"/>
        </is>
      </c>
      <c s="8" t="inlineStr" r="J12673">
        <is>
          <t xml:space="preserve"> Will</t>
        </is>
      </c>
    </row>
    <row r="12674" ht="20.25" customHeight="0">
      <c s="5" t="inlineStr" r="A12674">
        <is>
          <t xml:space="preserve">81028200</t>
        </is>
      </c>
      <c s="5" t="inlineStr" r="B12674">
        <is>
          <t xml:space="preserve">UNDERGROUND CONDUIT, GALVANIZED STEEL, 2" DIA.</t>
        </is>
      </c>
      <c s="5" t="inlineStr" r="C12674">
        <is>
          <t xml:space="preserve">FOOT   </t>
        </is>
      </c>
      <c s="6" r="D12674">
        <v>3125.000</v>
      </c>
      <c s="7" r="E12674">
        <v>1</v>
      </c>
      <c s="8" t="inlineStr" r="F12674">
        <is>
          <t xml:space="preserve">62R25</t>
        </is>
      </c>
      <c s="8" t="inlineStr" r="G12674">
        <is>
          <t xml:space="preserve">003</t>
        </is>
      </c>
      <c s="9" r="H12674">
        <v>33.0000</v>
      </c>
      <c s="8" t="inlineStr" r="I12674">
        <is>
          <t xml:space="preserve"/>
        </is>
      </c>
      <c s="8" t="inlineStr" r="J12674">
        <is>
          <t xml:space="preserve"> Will</t>
        </is>
      </c>
    </row>
    <row r="12675" ht="20.25" customHeight="0">
      <c s="5" t="inlineStr" r="A12675">
        <is>
          <t xml:space="preserve">81028200</t>
        </is>
      </c>
      <c s="5" t="inlineStr" r="B12675">
        <is>
          <t xml:space="preserve">UNDERGROUND CONDUIT, GALVANIZED STEEL, 2" DIA.</t>
        </is>
      </c>
      <c s="5" t="inlineStr" r="C12675">
        <is>
          <t xml:space="preserve">FOOT   </t>
        </is>
      </c>
      <c s="6" r="D12675">
        <v>123.000</v>
      </c>
      <c s="7" r="E12675">
        <v>1</v>
      </c>
      <c s="8" t="inlineStr" r="F12675">
        <is>
          <t xml:space="preserve">62R26</t>
        </is>
      </c>
      <c s="8" t="inlineStr" r="G12675">
        <is>
          <t xml:space="preserve">004</t>
        </is>
      </c>
      <c s="9" r="H12675">
        <v>37.4000</v>
      </c>
      <c s="8" t="inlineStr" r="I12675">
        <is>
          <t xml:space="preserve">Y</t>
        </is>
      </c>
      <c s="8" t="inlineStr" r="J12675">
        <is>
          <t xml:space="preserve"> Will</t>
        </is>
      </c>
    </row>
    <row r="12676" ht="20.25" customHeight="0">
      <c s="5" t="inlineStr" r="A12676">
        <is>
          <t xml:space="preserve">81028200</t>
        </is>
      </c>
      <c s="5" t="inlineStr" r="B12676">
        <is>
          <t xml:space="preserve">UNDERGROUND CONDUIT, GALVANIZED STEEL, 2" DIA.</t>
        </is>
      </c>
      <c s="5" t="inlineStr" r="C12676">
        <is>
          <t xml:space="preserve">FOOT   </t>
        </is>
      </c>
      <c s="6" r="D12676">
        <v>123.000</v>
      </c>
      <c s="7" r="E12676">
        <v>1</v>
      </c>
      <c s="8" t="inlineStr" r="F12676">
        <is>
          <t xml:space="preserve">62R26</t>
        </is>
      </c>
      <c s="8" t="inlineStr" r="G12676">
        <is>
          <t xml:space="preserve">004</t>
        </is>
      </c>
      <c s="9" r="H12676">
        <v>34.0000</v>
      </c>
      <c s="8" t="inlineStr" r="I12676">
        <is>
          <t xml:space="preserve"/>
        </is>
      </c>
      <c s="8" t="inlineStr" r="J12676">
        <is>
          <t xml:space="preserve"> Will</t>
        </is>
      </c>
    </row>
    <row r="12677" ht="20.25" customHeight="0">
      <c s="5" t="inlineStr" r="A12677">
        <is>
          <t xml:space="preserve">81028200</t>
        </is>
      </c>
      <c s="5" t="inlineStr" r="B12677">
        <is>
          <t xml:space="preserve">UNDERGROUND CONDUIT, GALVANIZED STEEL, 2" DIA.</t>
        </is>
      </c>
      <c s="5" t="inlineStr" r="C12677">
        <is>
          <t xml:space="preserve">FOOT   </t>
        </is>
      </c>
      <c s="6" r="D12677">
        <v>123.000</v>
      </c>
      <c s="7" r="E12677">
        <v>1</v>
      </c>
      <c s="8" t="inlineStr" r="F12677">
        <is>
          <t xml:space="preserve">62R26</t>
        </is>
      </c>
      <c s="8" t="inlineStr" r="G12677">
        <is>
          <t xml:space="preserve">004</t>
        </is>
      </c>
      <c s="9" r="H12677">
        <v>34.0100</v>
      </c>
      <c s="8" t="inlineStr" r="I12677">
        <is>
          <t xml:space="preserve"/>
        </is>
      </c>
      <c s="8" t="inlineStr" r="J12677">
        <is>
          <t xml:space="preserve"> Will</t>
        </is>
      </c>
    </row>
    <row r="12678" ht="20.25" customHeight="0">
      <c s="5" t="inlineStr" r="A12678">
        <is>
          <t xml:space="preserve">81028200</t>
        </is>
      </c>
      <c s="5" t="inlineStr" r="B12678">
        <is>
          <t xml:space="preserve">UNDERGROUND CONDUIT, GALVANIZED STEEL, 2" DIA.</t>
        </is>
      </c>
      <c s="5" t="inlineStr" r="C12678">
        <is>
          <t xml:space="preserve">FOOT   </t>
        </is>
      </c>
      <c s="6" r="D12678">
        <v>123.000</v>
      </c>
      <c s="7" r="E12678">
        <v>1</v>
      </c>
      <c s="8" t="inlineStr" r="F12678">
        <is>
          <t xml:space="preserve">62R26</t>
        </is>
      </c>
      <c s="8" t="inlineStr" r="G12678">
        <is>
          <t xml:space="preserve">004</t>
        </is>
      </c>
      <c s="9" r="H12678">
        <v>43.0000</v>
      </c>
      <c s="8" t="inlineStr" r="I12678">
        <is>
          <t xml:space="preserve"/>
        </is>
      </c>
      <c s="8" t="inlineStr" r="J12678">
        <is>
          <t xml:space="preserve"> Will</t>
        </is>
      </c>
    </row>
    <row r="12679" ht="20.25" customHeight="0">
      <c s="5" t="inlineStr" r="A12679">
        <is>
          <t xml:space="preserve">81028200</t>
        </is>
      </c>
      <c s="5" t="inlineStr" r="B12679">
        <is>
          <t xml:space="preserve">UNDERGROUND CONDUIT, GALVANIZED STEEL, 2" DIA.</t>
        </is>
      </c>
      <c s="5" t="inlineStr" r="C12679">
        <is>
          <t xml:space="preserve">FOOT   </t>
        </is>
      </c>
      <c s="6" r="D12679">
        <v>132.000</v>
      </c>
      <c s="7" r="E12679">
        <v>1</v>
      </c>
      <c s="8" t="inlineStr" r="F12679">
        <is>
          <t xml:space="preserve">62R60</t>
        </is>
      </c>
      <c s="8" t="inlineStr" r="G12679">
        <is>
          <t xml:space="preserve">005</t>
        </is>
      </c>
      <c s="9" r="H12679">
        <v>87.7500</v>
      </c>
      <c s="8" t="inlineStr" r="I12679">
        <is>
          <t xml:space="preserve">Y</t>
        </is>
      </c>
      <c s="8" t="inlineStr" r="J12679">
        <is>
          <t xml:space="preserve"> DuPage</t>
        </is>
      </c>
    </row>
    <row r="12680" ht="20.25" customHeight="0">
      <c s="5" t="inlineStr" r="A12680">
        <is>
          <t xml:space="preserve">81028200</t>
        </is>
      </c>
      <c s="5" t="inlineStr" r="B12680">
        <is>
          <t xml:space="preserve">UNDERGROUND CONDUIT, GALVANIZED STEEL, 2" DIA.</t>
        </is>
      </c>
      <c s="5" t="inlineStr" r="C12680">
        <is>
          <t xml:space="preserve">FOOT   </t>
        </is>
      </c>
      <c s="6" r="D12680">
        <v>132.000</v>
      </c>
      <c s="7" r="E12680">
        <v>1</v>
      </c>
      <c s="8" t="inlineStr" r="F12680">
        <is>
          <t xml:space="preserve">62R60</t>
        </is>
      </c>
      <c s="8" t="inlineStr" r="G12680">
        <is>
          <t xml:space="preserve">005</t>
        </is>
      </c>
      <c s="9" r="H12680">
        <v>61.2000</v>
      </c>
      <c s="8" t="inlineStr" r="I12680">
        <is>
          <t xml:space="preserve"/>
        </is>
      </c>
      <c s="8" t="inlineStr" r="J12680">
        <is>
          <t xml:space="preserve"> DuPage</t>
        </is>
      </c>
    </row>
    <row r="12681" ht="20.25" customHeight="0">
      <c s="5" t="inlineStr" r="A12681">
        <is>
          <t xml:space="preserve">81028200</t>
        </is>
      </c>
      <c s="5" t="inlineStr" r="B12681">
        <is>
          <t xml:space="preserve">UNDERGROUND CONDUIT, GALVANIZED STEEL, 2" DIA.</t>
        </is>
      </c>
      <c s="5" t="inlineStr" r="C12681">
        <is>
          <t xml:space="preserve">FOOT   </t>
        </is>
      </c>
      <c s="6" r="D12681">
        <v>132.000</v>
      </c>
      <c s="7" r="E12681">
        <v>1</v>
      </c>
      <c s="8" t="inlineStr" r="F12681">
        <is>
          <t xml:space="preserve">62R60</t>
        </is>
      </c>
      <c s="8" t="inlineStr" r="G12681">
        <is>
          <t xml:space="preserve">005</t>
        </is>
      </c>
      <c s="9" r="H12681">
        <v>87.7500</v>
      </c>
      <c s="8" t="inlineStr" r="I12681">
        <is>
          <t xml:space="preserve"/>
        </is>
      </c>
      <c s="8" t="inlineStr" r="J12681">
        <is>
          <t xml:space="preserve"> DuPage</t>
        </is>
      </c>
    </row>
    <row r="12682" ht="20.25" customHeight="0">
      <c s="5" t="inlineStr" r="A12682">
        <is>
          <t xml:space="preserve">81028200</t>
        </is>
      </c>
      <c s="5" t="inlineStr" r="B12682">
        <is>
          <t xml:space="preserve">UNDERGROUND CONDUIT, GALVANIZED STEEL, 2" DIA.</t>
        </is>
      </c>
      <c s="5" t="inlineStr" r="C12682">
        <is>
          <t xml:space="preserve">FOOT   </t>
        </is>
      </c>
      <c s="6" r="D12682">
        <v>132.000</v>
      </c>
      <c s="7" r="E12682">
        <v>1</v>
      </c>
      <c s="8" t="inlineStr" r="F12682">
        <is>
          <t xml:space="preserve">62R60</t>
        </is>
      </c>
      <c s="8" t="inlineStr" r="G12682">
        <is>
          <t xml:space="preserve">005</t>
        </is>
      </c>
      <c s="9" r="H12682">
        <v>87.7500</v>
      </c>
      <c s="8" t="inlineStr" r="I12682">
        <is>
          <t xml:space="preserve"/>
        </is>
      </c>
      <c s="8" t="inlineStr" r="J12682">
        <is>
          <t xml:space="preserve"> DuPage</t>
        </is>
      </c>
    </row>
    <row r="12683" ht="20.25" customHeight="0">
      <c s="5" t="inlineStr" r="A12683">
        <is>
          <t xml:space="preserve">81028200</t>
        </is>
      </c>
      <c s="5" t="inlineStr" r="B12683">
        <is>
          <t xml:space="preserve">UNDERGROUND CONDUIT, GALVANIZED STEEL, 2" DIA.</t>
        </is>
      </c>
      <c s="5" t="inlineStr" r="C12683">
        <is>
          <t xml:space="preserve">FOOT   </t>
        </is>
      </c>
      <c s="6" r="D12683">
        <v>132.000</v>
      </c>
      <c s="7" r="E12683">
        <v>1</v>
      </c>
      <c s="8" t="inlineStr" r="F12683">
        <is>
          <t xml:space="preserve">62R60</t>
        </is>
      </c>
      <c s="8" t="inlineStr" r="G12683">
        <is>
          <t xml:space="preserve">005</t>
        </is>
      </c>
      <c s="9" r="H12683">
        <v>88.0000</v>
      </c>
      <c s="8" t="inlineStr" r="I12683">
        <is>
          <t xml:space="preserve"/>
        </is>
      </c>
      <c s="8" t="inlineStr" r="J12683">
        <is>
          <t xml:space="preserve"> DuPage</t>
        </is>
      </c>
    </row>
    <row r="12684" ht="20.25" customHeight="0">
      <c s="5" t="inlineStr" r="A12684">
        <is>
          <t xml:space="preserve">81028200</t>
        </is>
      </c>
      <c s="5" t="inlineStr" r="B12684">
        <is>
          <t xml:space="preserve">UNDERGROUND CONDUIT, GALVANIZED STEEL, 2" DIA.</t>
        </is>
      </c>
      <c s="5" t="inlineStr" r="C12684">
        <is>
          <t xml:space="preserve">FOOT   </t>
        </is>
      </c>
      <c s="6" r="D12684">
        <v>2143.000</v>
      </c>
      <c s="7" r="E12684">
        <v>1</v>
      </c>
      <c s="8" t="inlineStr" r="F12684">
        <is>
          <t xml:space="preserve">62U21</t>
        </is>
      </c>
      <c s="8" t="inlineStr" r="G12684">
        <is>
          <t xml:space="preserve">085</t>
        </is>
      </c>
      <c s="9" r="H12684">
        <v>52.0000</v>
      </c>
      <c s="8" t="inlineStr" r="I12684">
        <is>
          <t xml:space="preserve">Y</t>
        </is>
      </c>
      <c s="8" t="inlineStr" r="J12684">
        <is>
          <t xml:space="preserve">Various</t>
        </is>
      </c>
    </row>
    <row r="12685" ht="20.25" customHeight="0">
      <c s="5" t="inlineStr" r="A12685">
        <is>
          <t xml:space="preserve">81028200</t>
        </is>
      </c>
      <c s="5" t="inlineStr" r="B12685">
        <is>
          <t xml:space="preserve">UNDERGROUND CONDUIT, GALVANIZED STEEL, 2" DIA.</t>
        </is>
      </c>
      <c s="5" t="inlineStr" r="C12685">
        <is>
          <t xml:space="preserve">FOOT   </t>
        </is>
      </c>
      <c s="6" r="D12685">
        <v>2143.000</v>
      </c>
      <c s="7" r="E12685">
        <v>1</v>
      </c>
      <c s="8" t="inlineStr" r="F12685">
        <is>
          <t xml:space="preserve">62U21</t>
        </is>
      </c>
      <c s="8" t="inlineStr" r="G12685">
        <is>
          <t xml:space="preserve">085</t>
        </is>
      </c>
      <c s="9" r="H12685">
        <v>59.5000</v>
      </c>
      <c s="8" t="inlineStr" r="I12685">
        <is>
          <t xml:space="preserve"/>
        </is>
      </c>
      <c s="8" t="inlineStr" r="J12685">
        <is>
          <t xml:space="preserve">Various</t>
        </is>
      </c>
    </row>
    <row r="12686" ht="20.25" customHeight="0">
      <c s="5" t="inlineStr" r="A12686">
        <is>
          <t xml:space="preserve">81028200</t>
        </is>
      </c>
      <c s="5" t="inlineStr" r="B12686">
        <is>
          <t xml:space="preserve">UNDERGROUND CONDUIT, GALVANIZED STEEL, 2" DIA.</t>
        </is>
      </c>
      <c s="5" t="inlineStr" r="C12686">
        <is>
          <t xml:space="preserve">FOOT   </t>
        </is>
      </c>
      <c s="6" r="D12686">
        <v>4288.000</v>
      </c>
      <c s="7" r="E12686">
        <v>1</v>
      </c>
      <c s="8" t="inlineStr" r="F12686">
        <is>
          <t xml:space="preserve">62V17</t>
        </is>
      </c>
      <c s="8" t="inlineStr" r="G12686">
        <is>
          <t xml:space="preserve">011</t>
        </is>
      </c>
      <c s="9" r="H12686">
        <v>42.8400</v>
      </c>
      <c s="8" t="inlineStr" r="I12686">
        <is>
          <t xml:space="preserve">Y</t>
        </is>
      </c>
      <c s="8" t="inlineStr" r="J12686">
        <is>
          <t xml:space="preserve"> Cook, Lake</t>
        </is>
      </c>
    </row>
    <row r="12687" ht="20.25" customHeight="0">
      <c s="5" t="inlineStr" r="A12687">
        <is>
          <t xml:space="preserve">81028200</t>
        </is>
      </c>
      <c s="5" t="inlineStr" r="B12687">
        <is>
          <t xml:space="preserve">UNDERGROUND CONDUIT, GALVANIZED STEEL, 2" DIA.</t>
        </is>
      </c>
      <c s="5" t="inlineStr" r="C12687">
        <is>
          <t xml:space="preserve">FOOT   </t>
        </is>
      </c>
      <c s="6" r="D12687">
        <v>4288.000</v>
      </c>
      <c s="7" r="E12687">
        <v>1</v>
      </c>
      <c s="8" t="inlineStr" r="F12687">
        <is>
          <t xml:space="preserve">62V17</t>
        </is>
      </c>
      <c s="8" t="inlineStr" r="G12687">
        <is>
          <t xml:space="preserve">011</t>
        </is>
      </c>
      <c s="9" r="H12687">
        <v>64.0000</v>
      </c>
      <c s="8" t="inlineStr" r="I12687">
        <is>
          <t xml:space="preserve"/>
        </is>
      </c>
      <c s="8" t="inlineStr" r="J12687">
        <is>
          <t xml:space="preserve"> Cook, Lake</t>
        </is>
      </c>
    </row>
    <row r="12688" ht="20.25" customHeight="0">
      <c s="5" t="inlineStr" r="A12688">
        <is>
          <t xml:space="preserve">81028200</t>
        </is>
      </c>
      <c s="5" t="inlineStr" r="B12688">
        <is>
          <t xml:space="preserve">UNDERGROUND CONDUIT, GALVANIZED STEEL, 2" DIA.</t>
        </is>
      </c>
      <c s="5" t="inlineStr" r="C12688">
        <is>
          <t xml:space="preserve">FOOT   </t>
        </is>
      </c>
      <c s="6" r="D12688">
        <v>4288.000</v>
      </c>
      <c s="7" r="E12688">
        <v>1</v>
      </c>
      <c s="8" t="inlineStr" r="F12688">
        <is>
          <t xml:space="preserve">62V17</t>
        </is>
      </c>
      <c s="8" t="inlineStr" r="G12688">
        <is>
          <t xml:space="preserve">011</t>
        </is>
      </c>
      <c s="9" r="H12688">
        <v>78.5000</v>
      </c>
      <c s="8" t="inlineStr" r="I12688">
        <is>
          <t xml:space="preserve"/>
        </is>
      </c>
      <c s="8" t="inlineStr" r="J12688">
        <is>
          <t xml:space="preserve"> Cook, Lake</t>
        </is>
      </c>
    </row>
    <row r="12689" ht="20.25" customHeight="0">
      <c s="5" t="inlineStr" r="A12689">
        <is>
          <t xml:space="preserve">81028200</t>
        </is>
      </c>
      <c s="5" t="inlineStr" r="B12689">
        <is>
          <t xml:space="preserve">UNDERGROUND CONDUIT, GALVANIZED STEEL, 2" DIA.</t>
        </is>
      </c>
      <c s="5" t="inlineStr" r="C12689">
        <is>
          <t xml:space="preserve">FOOT   </t>
        </is>
      </c>
      <c s="6" r="D12689">
        <v>67.000</v>
      </c>
      <c s="7" r="E12689">
        <v>1</v>
      </c>
      <c s="8" t="inlineStr" r="F12689">
        <is>
          <t xml:space="preserve">62W88</t>
        </is>
      </c>
      <c s="8" t="inlineStr" r="G12689">
        <is>
          <t xml:space="preserve">015</t>
        </is>
      </c>
      <c s="9" r="H12689">
        <v>43.9900</v>
      </c>
      <c s="8" t="inlineStr" r="I12689">
        <is>
          <t xml:space="preserve">Y</t>
        </is>
      </c>
      <c s="8" t="inlineStr" r="J12689">
        <is>
          <t xml:space="preserve"> Cook</t>
        </is>
      </c>
    </row>
    <row r="12690" ht="20.25" customHeight="0">
      <c s="5" t="inlineStr" r="A12690">
        <is>
          <t xml:space="preserve">81028200</t>
        </is>
      </c>
      <c s="5" t="inlineStr" r="B12690">
        <is>
          <t xml:space="preserve">UNDERGROUND CONDUIT, GALVANIZED STEEL, 2" DIA.</t>
        </is>
      </c>
      <c s="5" t="inlineStr" r="C12690">
        <is>
          <t xml:space="preserve">FOOT   </t>
        </is>
      </c>
      <c s="6" r="D12690">
        <v>67.000</v>
      </c>
      <c s="7" r="E12690">
        <v>1</v>
      </c>
      <c s="8" t="inlineStr" r="F12690">
        <is>
          <t xml:space="preserve">62W88</t>
        </is>
      </c>
      <c s="8" t="inlineStr" r="G12690">
        <is>
          <t xml:space="preserve">015</t>
        </is>
      </c>
      <c s="9" r="H12690">
        <v>39.9900</v>
      </c>
      <c s="8" t="inlineStr" r="I12690">
        <is>
          <t xml:space="preserve"/>
        </is>
      </c>
      <c s="8" t="inlineStr" r="J12690">
        <is>
          <t xml:space="preserve"> Cook</t>
        </is>
      </c>
    </row>
    <row r="12691" ht="20.25" customHeight="0">
      <c s="5" t="inlineStr" r="A12691">
        <is>
          <t xml:space="preserve">81028200</t>
        </is>
      </c>
      <c s="5" t="inlineStr" r="B12691">
        <is>
          <t xml:space="preserve">UNDERGROUND CONDUIT, GALVANIZED STEEL, 2" DIA.</t>
        </is>
      </c>
      <c s="5" t="inlineStr" r="C12691">
        <is>
          <t xml:space="preserve">FOOT   </t>
        </is>
      </c>
      <c s="6" r="D12691">
        <v>67.000</v>
      </c>
      <c s="7" r="E12691">
        <v>1</v>
      </c>
      <c s="8" t="inlineStr" r="F12691">
        <is>
          <t xml:space="preserve">62W88</t>
        </is>
      </c>
      <c s="8" t="inlineStr" r="G12691">
        <is>
          <t xml:space="preserve">015</t>
        </is>
      </c>
      <c s="9" r="H12691">
        <v>39.9900</v>
      </c>
      <c s="8" t="inlineStr" r="I12691">
        <is>
          <t xml:space="preserve"/>
        </is>
      </c>
      <c s="8" t="inlineStr" r="J12691">
        <is>
          <t xml:space="preserve"> Cook</t>
        </is>
      </c>
    </row>
    <row r="12692" ht="20.25" customHeight="0">
      <c s="5" t="inlineStr" r="A12692">
        <is>
          <t xml:space="preserve">81028200</t>
        </is>
      </c>
      <c s="5" t="inlineStr" r="B12692">
        <is>
          <t xml:space="preserve">UNDERGROUND CONDUIT, GALVANIZED STEEL, 2" DIA.</t>
        </is>
      </c>
      <c s="5" t="inlineStr" r="C12692">
        <is>
          <t xml:space="preserve">FOOT   </t>
        </is>
      </c>
      <c s="6" r="D12692">
        <v>67.000</v>
      </c>
      <c s="7" r="E12692">
        <v>1</v>
      </c>
      <c s="8" t="inlineStr" r="F12692">
        <is>
          <t xml:space="preserve">62W88</t>
        </is>
      </c>
      <c s="8" t="inlineStr" r="G12692">
        <is>
          <t xml:space="preserve">015</t>
        </is>
      </c>
      <c s="9" r="H12692">
        <v>40.0000</v>
      </c>
      <c s="8" t="inlineStr" r="I12692">
        <is>
          <t xml:space="preserve"/>
        </is>
      </c>
      <c s="8" t="inlineStr" r="J12692">
        <is>
          <t xml:space="preserve"> Cook</t>
        </is>
      </c>
    </row>
    <row r="12693" ht="20.25" customHeight="0">
      <c s="5" t="inlineStr" r="A12693">
        <is>
          <t xml:space="preserve">81028200</t>
        </is>
      </c>
      <c s="5" t="inlineStr" r="B12693">
        <is>
          <t xml:space="preserve">UNDERGROUND CONDUIT, GALVANIZED STEEL, 2" DIA.</t>
        </is>
      </c>
      <c s="5" t="inlineStr" r="C12693">
        <is>
          <t xml:space="preserve">FOOT   </t>
        </is>
      </c>
      <c s="6" r="D12693">
        <v>67.000</v>
      </c>
      <c s="7" r="E12693">
        <v>1</v>
      </c>
      <c s="8" t="inlineStr" r="F12693">
        <is>
          <t xml:space="preserve">62W88</t>
        </is>
      </c>
      <c s="8" t="inlineStr" r="G12693">
        <is>
          <t xml:space="preserve">015</t>
        </is>
      </c>
      <c s="9" r="H12693">
        <v>42.0000</v>
      </c>
      <c s="8" t="inlineStr" r="I12693">
        <is>
          <t xml:space="preserve"/>
        </is>
      </c>
      <c s="8" t="inlineStr" r="J12693">
        <is>
          <t xml:space="preserve"> Cook</t>
        </is>
      </c>
    </row>
    <row r="12694" ht="20.25" customHeight="0">
      <c s="5" t="inlineStr" r="A12694">
        <is>
          <t xml:space="preserve">81028200</t>
        </is>
      </c>
      <c s="5" t="inlineStr" r="B12694">
        <is>
          <t xml:space="preserve">UNDERGROUND CONDUIT, GALVANIZED STEEL, 2" DIA.</t>
        </is>
      </c>
      <c s="5" t="inlineStr" r="C12694">
        <is>
          <t xml:space="preserve">FOOT   </t>
        </is>
      </c>
      <c s="6" r="D12694">
        <v>67.000</v>
      </c>
      <c s="7" r="E12694">
        <v>1</v>
      </c>
      <c s="8" t="inlineStr" r="F12694">
        <is>
          <t xml:space="preserve">62W88</t>
        </is>
      </c>
      <c s="8" t="inlineStr" r="G12694">
        <is>
          <t xml:space="preserve">015</t>
        </is>
      </c>
      <c s="9" r="H12694">
        <v>42.0000</v>
      </c>
      <c s="8" t="inlineStr" r="I12694">
        <is>
          <t xml:space="preserve"/>
        </is>
      </c>
      <c s="8" t="inlineStr" r="J12694">
        <is>
          <t xml:space="preserve"> Cook</t>
        </is>
      </c>
    </row>
    <row r="12695" ht="20.25" customHeight="0">
      <c s="5" t="inlineStr" r="A12695">
        <is>
          <t xml:space="preserve">81028200</t>
        </is>
      </c>
      <c s="5" t="inlineStr" r="B12695">
        <is>
          <t xml:space="preserve">UNDERGROUND CONDUIT, GALVANIZED STEEL, 2" DIA.</t>
        </is>
      </c>
      <c s="5" t="inlineStr" r="C12695">
        <is>
          <t xml:space="preserve">FOOT   </t>
        </is>
      </c>
      <c s="6" r="D12695">
        <v>67.000</v>
      </c>
      <c s="7" r="E12695">
        <v>1</v>
      </c>
      <c s="8" t="inlineStr" r="F12695">
        <is>
          <t xml:space="preserve">62W88</t>
        </is>
      </c>
      <c s="8" t="inlineStr" r="G12695">
        <is>
          <t xml:space="preserve">015</t>
        </is>
      </c>
      <c s="9" r="H12695">
        <v>49.9900</v>
      </c>
      <c s="8" t="inlineStr" r="I12695">
        <is>
          <t xml:space="preserve"/>
        </is>
      </c>
      <c s="8" t="inlineStr" r="J12695">
        <is>
          <t xml:space="preserve"> Cook</t>
        </is>
      </c>
    </row>
    <row r="12696" ht="20.25" customHeight="0">
      <c s="5" t="inlineStr" r="A12696">
        <is>
          <t xml:space="preserve">81028200</t>
        </is>
      </c>
      <c s="5" t="inlineStr" r="B12696">
        <is>
          <t xml:space="preserve">UNDERGROUND CONDUIT, GALVANIZED STEEL, 2" DIA.</t>
        </is>
      </c>
      <c s="5" t="inlineStr" r="C12696">
        <is>
          <t xml:space="preserve">FOOT   </t>
        </is>
      </c>
      <c s="6" r="D12696">
        <v>67.000</v>
      </c>
      <c s="7" r="E12696">
        <v>1</v>
      </c>
      <c s="8" t="inlineStr" r="F12696">
        <is>
          <t xml:space="preserve">62W88</t>
        </is>
      </c>
      <c s="8" t="inlineStr" r="G12696">
        <is>
          <t xml:space="preserve">015</t>
        </is>
      </c>
      <c s="9" r="H12696">
        <v>74.2400</v>
      </c>
      <c s="8" t="inlineStr" r="I12696">
        <is>
          <t xml:space="preserve"/>
        </is>
      </c>
      <c s="8" t="inlineStr" r="J12696">
        <is>
          <t xml:space="preserve"> Cook</t>
        </is>
      </c>
    </row>
    <row r="12697" ht="20.25" customHeight="0">
      <c s="5" t="inlineStr" r="A12697">
        <is>
          <t xml:space="preserve">81028200</t>
        </is>
      </c>
      <c s="5" t="inlineStr" r="B12697">
        <is>
          <t xml:space="preserve">UNDERGROUND CONDUIT, GALVANIZED STEEL, 2" DIA.</t>
        </is>
      </c>
      <c s="5" t="inlineStr" r="C12697">
        <is>
          <t xml:space="preserve">FOOT   </t>
        </is>
      </c>
      <c s="6" r="D12697">
        <v>67.000</v>
      </c>
      <c s="7" r="E12697">
        <v>1</v>
      </c>
      <c s="8" t="inlineStr" r="F12697">
        <is>
          <t xml:space="preserve">62W88</t>
        </is>
      </c>
      <c s="8" t="inlineStr" r="G12697">
        <is>
          <t xml:space="preserve">015</t>
        </is>
      </c>
      <c s="9" r="H12697">
        <v>106.2000</v>
      </c>
      <c s="8" t="inlineStr" r="I12697">
        <is>
          <t xml:space="preserve"/>
        </is>
      </c>
      <c s="8" t="inlineStr" r="J12697">
        <is>
          <t xml:space="preserve"> Cook</t>
        </is>
      </c>
    </row>
    <row r="12698" ht="20.25" customHeight="0">
      <c s="5" t="inlineStr" r="A12698">
        <is>
          <t xml:space="preserve">81028200</t>
        </is>
      </c>
      <c s="5" t="inlineStr" r="B12698">
        <is>
          <t xml:space="preserve">UNDERGROUND CONDUIT, GALVANIZED STEEL, 2" DIA.</t>
        </is>
      </c>
      <c s="5" t="inlineStr" r="C12698">
        <is>
          <t xml:space="preserve">FOOT   </t>
        </is>
      </c>
      <c s="6" r="D12698">
        <v>497.000</v>
      </c>
      <c s="7" r="E12698">
        <v>8</v>
      </c>
      <c s="8" t="inlineStr" r="F12698">
        <is>
          <t xml:space="preserve">76T67</t>
        </is>
      </c>
      <c s="8" t="inlineStr" r="G12698">
        <is>
          <t xml:space="preserve">054</t>
        </is>
      </c>
      <c s="9" r="H12698">
        <v>69.6500</v>
      </c>
      <c s="8" t="inlineStr" r="I12698">
        <is>
          <t xml:space="preserve">Y</t>
        </is>
      </c>
      <c s="8" t="inlineStr" r="J12698">
        <is>
          <t xml:space="preserve">Various</t>
        </is>
      </c>
    </row>
    <row r="12699" ht="20.25" customHeight="0">
      <c s="5" t="inlineStr" r="A12699">
        <is>
          <t xml:space="preserve">81028200</t>
        </is>
      </c>
      <c s="5" t="inlineStr" r="B12699">
        <is>
          <t xml:space="preserve">UNDERGROUND CONDUIT, GALVANIZED STEEL, 2" DIA.</t>
        </is>
      </c>
      <c s="5" t="inlineStr" r="C12699">
        <is>
          <t xml:space="preserve">FOOT   </t>
        </is>
      </c>
      <c s="6" r="D12699">
        <v>497.000</v>
      </c>
      <c s="7" r="E12699">
        <v>8</v>
      </c>
      <c s="8" t="inlineStr" r="F12699">
        <is>
          <t xml:space="preserve">76T67</t>
        </is>
      </c>
      <c s="8" t="inlineStr" r="G12699">
        <is>
          <t xml:space="preserve">054</t>
        </is>
      </c>
      <c s="9" r="H12699">
        <v>140.0000</v>
      </c>
      <c s="8" t="inlineStr" r="I12699">
        <is>
          <t xml:space="preserve"/>
        </is>
      </c>
      <c s="8" t="inlineStr" r="J12699">
        <is>
          <t xml:space="preserve">Various</t>
        </is>
      </c>
    </row>
    <row r="12700" ht="20.25" customHeight="0">
      <c s="5" t="inlineStr" r="A12700">
        <is>
          <t xml:space="preserve">81028200</t>
        </is>
      </c>
      <c s="5" t="inlineStr" r="B12700">
        <is>
          <t xml:space="preserve">UNDERGROUND CONDUIT, GALVANIZED STEEL, 2" DIA.</t>
        </is>
      </c>
      <c s="5" t="inlineStr" r="C12700">
        <is>
          <t xml:space="preserve">FOOT   </t>
        </is>
      </c>
      <c s="6" r="D12700">
        <v>50.000</v>
      </c>
      <c s="7" r="E12700">
        <v>2</v>
      </c>
      <c s="8" t="inlineStr" r="F12700">
        <is>
          <t xml:space="preserve">85762</t>
        </is>
      </c>
      <c s="8" t="inlineStr" r="G12700">
        <is>
          <t xml:space="preserve">091</t>
        </is>
      </c>
      <c s="9" r="H12700">
        <v>38.1700</v>
      </c>
      <c s="8" t="inlineStr" r="I12700">
        <is>
          <t xml:space="preserve">Y</t>
        </is>
      </c>
      <c s="8" t="inlineStr" r="J12700">
        <is>
          <t xml:space="preserve"> Lee</t>
        </is>
      </c>
    </row>
    <row r="12701" ht="20.25" customHeight="0">
      <c s="5" t="inlineStr" r="A12701">
        <is>
          <t xml:space="preserve">81028200</t>
        </is>
      </c>
      <c s="5" t="inlineStr" r="B12701">
        <is>
          <t xml:space="preserve">UNDERGROUND CONDUIT, GALVANIZED STEEL, 2" DIA.</t>
        </is>
      </c>
      <c s="5" t="inlineStr" r="C12701">
        <is>
          <t xml:space="preserve">FOOT   </t>
        </is>
      </c>
      <c s="6" r="D12701">
        <v>50.000</v>
      </c>
      <c s="7" r="E12701">
        <v>2</v>
      </c>
      <c s="8" t="inlineStr" r="F12701">
        <is>
          <t xml:space="preserve">85762</t>
        </is>
      </c>
      <c s="8" t="inlineStr" r="G12701">
        <is>
          <t xml:space="preserve">091</t>
        </is>
      </c>
      <c s="9" r="H12701">
        <v>90.0000</v>
      </c>
      <c s="8" t="inlineStr" r="I12701">
        <is>
          <t xml:space="preserve"/>
        </is>
      </c>
      <c s="8" t="inlineStr" r="J12701">
        <is>
          <t xml:space="preserve"> Lee</t>
        </is>
      </c>
    </row>
    <row r="12702" ht="20.25" customHeight="0">
      <c s="5" t="inlineStr" r="A12702">
        <is>
          <t xml:space="preserve">81028210</t>
        </is>
      </c>
      <c s="5" t="inlineStr" r="B12702">
        <is>
          <t xml:space="preserve">UNDERGROUND CONDUIT, GALVANIZED STEEL, 2 1/2" DIA.</t>
        </is>
      </c>
      <c s="5" t="inlineStr" r="C12702">
        <is>
          <t xml:space="preserve">FOOT   </t>
        </is>
      </c>
      <c s="6" r="D12702">
        <v>230.000</v>
      </c>
      <c s="7" r="E12702">
        <v>1</v>
      </c>
      <c s="8" t="inlineStr" r="F12702">
        <is>
          <t xml:space="preserve">61K70</t>
        </is>
      </c>
      <c s="8" t="inlineStr" r="G12702">
        <is>
          <t xml:space="preserve">089</t>
        </is>
      </c>
      <c s="9" r="H12702">
        <v>41.1000</v>
      </c>
      <c s="8" t="inlineStr" r="I12702">
        <is>
          <t xml:space="preserve">Y</t>
        </is>
      </c>
      <c s="8" t="inlineStr" r="J12702">
        <is>
          <t xml:space="preserve"> Cook</t>
        </is>
      </c>
    </row>
    <row r="12703" ht="20.25" customHeight="0">
      <c s="5" t="inlineStr" r="A12703">
        <is>
          <t xml:space="preserve">81028210</t>
        </is>
      </c>
      <c s="5" t="inlineStr" r="B12703">
        <is>
          <t xml:space="preserve">UNDERGROUND CONDUIT, GALVANIZED STEEL, 2 1/2" DIA.</t>
        </is>
      </c>
      <c s="5" t="inlineStr" r="C12703">
        <is>
          <t xml:space="preserve">FOOT   </t>
        </is>
      </c>
      <c s="6" r="D12703">
        <v>230.000</v>
      </c>
      <c s="7" r="E12703">
        <v>1</v>
      </c>
      <c s="8" t="inlineStr" r="F12703">
        <is>
          <t xml:space="preserve">61K70</t>
        </is>
      </c>
      <c s="8" t="inlineStr" r="G12703">
        <is>
          <t xml:space="preserve">089</t>
        </is>
      </c>
      <c s="9" r="H12703">
        <v>41.1000</v>
      </c>
      <c s="8" t="inlineStr" r="I12703">
        <is>
          <t xml:space="preserve"/>
        </is>
      </c>
      <c s="8" t="inlineStr" r="J12703">
        <is>
          <t xml:space="preserve"> Cook</t>
        </is>
      </c>
    </row>
    <row r="12704" ht="20.25" customHeight="0">
      <c s="5" t="inlineStr" r="A12704">
        <is>
          <t xml:space="preserve">81028210</t>
        </is>
      </c>
      <c s="5" t="inlineStr" r="B12704">
        <is>
          <t xml:space="preserve">UNDERGROUND CONDUIT, GALVANIZED STEEL, 2 1/2" DIA.</t>
        </is>
      </c>
      <c s="5" t="inlineStr" r="C12704">
        <is>
          <t xml:space="preserve">FOOT   </t>
        </is>
      </c>
      <c s="6" r="D12704">
        <v>230.000</v>
      </c>
      <c s="7" r="E12704">
        <v>1</v>
      </c>
      <c s="8" t="inlineStr" r="F12704">
        <is>
          <t xml:space="preserve">61K70</t>
        </is>
      </c>
      <c s="8" t="inlineStr" r="G12704">
        <is>
          <t xml:space="preserve">089</t>
        </is>
      </c>
      <c s="9" r="H12704">
        <v>41.1000</v>
      </c>
      <c s="8" t="inlineStr" r="I12704">
        <is>
          <t xml:space="preserve"/>
        </is>
      </c>
      <c s="8" t="inlineStr" r="J12704">
        <is>
          <t xml:space="preserve"> Cook</t>
        </is>
      </c>
    </row>
    <row r="12705" ht="20.25" customHeight="0">
      <c s="5" t="inlineStr" r="A12705">
        <is>
          <t xml:space="preserve">81028210</t>
        </is>
      </c>
      <c s="5" t="inlineStr" r="B12705">
        <is>
          <t xml:space="preserve">UNDERGROUND CONDUIT, GALVANIZED STEEL, 2 1/2" DIA.</t>
        </is>
      </c>
      <c s="5" t="inlineStr" r="C12705">
        <is>
          <t xml:space="preserve">FOOT   </t>
        </is>
      </c>
      <c s="6" r="D12705">
        <v>230.000</v>
      </c>
      <c s="7" r="E12705">
        <v>1</v>
      </c>
      <c s="8" t="inlineStr" r="F12705">
        <is>
          <t xml:space="preserve">61K70</t>
        </is>
      </c>
      <c s="8" t="inlineStr" r="G12705">
        <is>
          <t xml:space="preserve">089</t>
        </is>
      </c>
      <c s="9" r="H12705">
        <v>43.0200</v>
      </c>
      <c s="8" t="inlineStr" r="I12705">
        <is>
          <t xml:space="preserve"/>
        </is>
      </c>
      <c s="8" t="inlineStr" r="J12705">
        <is>
          <t xml:space="preserve"> Cook</t>
        </is>
      </c>
    </row>
    <row r="12706" ht="20.25" customHeight="0">
      <c s="5" t="inlineStr" r="A12706">
        <is>
          <t xml:space="preserve">81028220</t>
        </is>
      </c>
      <c s="5" t="inlineStr" r="B12706">
        <is>
          <t xml:space="preserve">UNDERGROUND CONDUIT, GALVANIZED STEEL, 3" DIA.</t>
        </is>
      </c>
      <c s="5" t="inlineStr" r="C12706">
        <is>
          <t xml:space="preserve">FOOT   </t>
        </is>
      </c>
      <c s="6" r="D12706">
        <v>102.000</v>
      </c>
      <c s="7" r="E12706">
        <v>1</v>
      </c>
      <c s="8" t="inlineStr" r="F12706">
        <is>
          <t xml:space="preserve">61J74</t>
        </is>
      </c>
      <c s="8" t="inlineStr" r="G12706">
        <is>
          <t xml:space="preserve">064</t>
        </is>
      </c>
      <c s="9" r="H12706">
        <v>43.3000</v>
      </c>
      <c s="8" t="inlineStr" r="I12706">
        <is>
          <t xml:space="preserve">Y</t>
        </is>
      </c>
      <c s="8" t="inlineStr" r="J12706">
        <is>
          <t xml:space="preserve"> Cook</t>
        </is>
      </c>
    </row>
    <row r="12707" ht="20.25" customHeight="0">
      <c s="5" t="inlineStr" r="A12707">
        <is>
          <t xml:space="preserve">81028220</t>
        </is>
      </c>
      <c s="5" t="inlineStr" r="B12707">
        <is>
          <t xml:space="preserve">UNDERGROUND CONDUIT, GALVANIZED STEEL, 3" DIA.</t>
        </is>
      </c>
      <c s="5" t="inlineStr" r="C12707">
        <is>
          <t xml:space="preserve">FOOT   </t>
        </is>
      </c>
      <c s="6" r="D12707">
        <v>102.000</v>
      </c>
      <c s="7" r="E12707">
        <v>1</v>
      </c>
      <c s="8" t="inlineStr" r="F12707">
        <is>
          <t xml:space="preserve">61J74</t>
        </is>
      </c>
      <c s="8" t="inlineStr" r="G12707">
        <is>
          <t xml:space="preserve">064</t>
        </is>
      </c>
      <c s="9" r="H12707">
        <v>50.0000</v>
      </c>
      <c s="8" t="inlineStr" r="I12707">
        <is>
          <t xml:space="preserve"/>
        </is>
      </c>
      <c s="8" t="inlineStr" r="J12707">
        <is>
          <t xml:space="preserve"> Cook</t>
        </is>
      </c>
    </row>
    <row r="12708" ht="20.25" customHeight="0">
      <c s="5" t="inlineStr" r="A12708">
        <is>
          <t xml:space="preserve">81028220</t>
        </is>
      </c>
      <c s="5" t="inlineStr" r="B12708">
        <is>
          <t xml:space="preserve">UNDERGROUND CONDUIT, GALVANIZED STEEL, 3" DIA.</t>
        </is>
      </c>
      <c s="5" t="inlineStr" r="C12708">
        <is>
          <t xml:space="preserve">FOOT   </t>
        </is>
      </c>
      <c s="6" r="D12708">
        <v>102.000</v>
      </c>
      <c s="7" r="E12708">
        <v>1</v>
      </c>
      <c s="8" t="inlineStr" r="F12708">
        <is>
          <t xml:space="preserve">61J74</t>
        </is>
      </c>
      <c s="8" t="inlineStr" r="G12708">
        <is>
          <t xml:space="preserve">064</t>
        </is>
      </c>
      <c s="9" r="H12708">
        <v>52.0000</v>
      </c>
      <c s="8" t="inlineStr" r="I12708">
        <is>
          <t xml:space="preserve"/>
        </is>
      </c>
      <c s="8" t="inlineStr" r="J12708">
        <is>
          <t xml:space="preserve"> Cook</t>
        </is>
      </c>
    </row>
    <row r="12709" ht="20.25" customHeight="0">
      <c s="5" t="inlineStr" r="A12709">
        <is>
          <t xml:space="preserve">81028220</t>
        </is>
      </c>
      <c s="5" t="inlineStr" r="B12709">
        <is>
          <t xml:space="preserve">UNDERGROUND CONDUIT, GALVANIZED STEEL, 3" DIA.</t>
        </is>
      </c>
      <c s="5" t="inlineStr" r="C12709">
        <is>
          <t xml:space="preserve">FOOT   </t>
        </is>
      </c>
      <c s="6" r="D12709">
        <v>50.000</v>
      </c>
      <c s="7" r="E12709">
        <v>1</v>
      </c>
      <c s="8" t="inlineStr" r="F12709">
        <is>
          <t xml:space="preserve">61K06</t>
        </is>
      </c>
      <c s="8" t="inlineStr" r="G12709">
        <is>
          <t xml:space="preserve">065</t>
        </is>
      </c>
      <c s="9" r="H12709">
        <v>60.0000</v>
      </c>
      <c s="8" t="inlineStr" r="I12709">
        <is>
          <t xml:space="preserve">Y</t>
        </is>
      </c>
      <c s="8" t="inlineStr" r="J12709">
        <is>
          <t xml:space="preserve"> Cook</t>
        </is>
      </c>
    </row>
    <row r="12710" ht="20.25" customHeight="0">
      <c s="5" t="inlineStr" r="A12710">
        <is>
          <t xml:space="preserve">81028220</t>
        </is>
      </c>
      <c s="5" t="inlineStr" r="B12710">
        <is>
          <t xml:space="preserve">UNDERGROUND CONDUIT, GALVANIZED STEEL, 3" DIA.</t>
        </is>
      </c>
      <c s="5" t="inlineStr" r="C12710">
        <is>
          <t xml:space="preserve">FOOT   </t>
        </is>
      </c>
      <c s="6" r="D12710">
        <v>50.000</v>
      </c>
      <c s="7" r="E12710">
        <v>1</v>
      </c>
      <c s="8" t="inlineStr" r="F12710">
        <is>
          <t xml:space="preserve">61K06</t>
        </is>
      </c>
      <c s="8" t="inlineStr" r="G12710">
        <is>
          <t xml:space="preserve">065</t>
        </is>
      </c>
      <c s="9" r="H12710">
        <v>53.0000</v>
      </c>
      <c s="8" t="inlineStr" r="I12710">
        <is>
          <t xml:space="preserve"/>
        </is>
      </c>
      <c s="8" t="inlineStr" r="J12710">
        <is>
          <t xml:space="preserve"> Cook</t>
        </is>
      </c>
    </row>
    <row r="12711" ht="20.25" customHeight="0">
      <c s="5" t="inlineStr" r="A12711">
        <is>
          <t xml:space="preserve">81028220</t>
        </is>
      </c>
      <c s="5" t="inlineStr" r="B12711">
        <is>
          <t xml:space="preserve">UNDERGROUND CONDUIT, GALVANIZED STEEL, 3" DIA.</t>
        </is>
      </c>
      <c s="5" t="inlineStr" r="C12711">
        <is>
          <t xml:space="preserve">FOOT   </t>
        </is>
      </c>
      <c s="6" r="D12711">
        <v>50.000</v>
      </c>
      <c s="7" r="E12711">
        <v>1</v>
      </c>
      <c s="8" t="inlineStr" r="F12711">
        <is>
          <t xml:space="preserve">61K06</t>
        </is>
      </c>
      <c s="8" t="inlineStr" r="G12711">
        <is>
          <t xml:space="preserve">065</t>
        </is>
      </c>
      <c s="9" r="H12711">
        <v>60.0000</v>
      </c>
      <c s="8" t="inlineStr" r="I12711">
        <is>
          <t xml:space="preserve"/>
        </is>
      </c>
      <c s="8" t="inlineStr" r="J12711">
        <is>
          <t xml:space="preserve"> Cook</t>
        </is>
      </c>
    </row>
    <row r="12712" ht="20.25" customHeight="0">
      <c s="5" t="inlineStr" r="A12712">
        <is>
          <t xml:space="preserve">81028220</t>
        </is>
      </c>
      <c s="5" t="inlineStr" r="B12712">
        <is>
          <t xml:space="preserve">UNDERGROUND CONDUIT, GALVANIZED STEEL, 3" DIA.</t>
        </is>
      </c>
      <c s="5" t="inlineStr" r="C12712">
        <is>
          <t xml:space="preserve">FOOT   </t>
        </is>
      </c>
      <c s="6" r="D12712">
        <v>50.000</v>
      </c>
      <c s="7" r="E12712">
        <v>1</v>
      </c>
      <c s="8" t="inlineStr" r="F12712">
        <is>
          <t xml:space="preserve">61K06</t>
        </is>
      </c>
      <c s="8" t="inlineStr" r="G12712">
        <is>
          <t xml:space="preserve">065</t>
        </is>
      </c>
      <c s="9" r="H12712">
        <v>60.0000</v>
      </c>
      <c s="8" t="inlineStr" r="I12712">
        <is>
          <t xml:space="preserve"/>
        </is>
      </c>
      <c s="8" t="inlineStr" r="J12712">
        <is>
          <t xml:space="preserve"> Cook</t>
        </is>
      </c>
    </row>
    <row r="12713" ht="20.25" customHeight="0">
      <c s="5" t="inlineStr" r="A12713">
        <is>
          <t xml:space="preserve">81028220</t>
        </is>
      </c>
      <c s="5" t="inlineStr" r="B12713">
        <is>
          <t xml:space="preserve">UNDERGROUND CONDUIT, GALVANIZED STEEL, 3" DIA.</t>
        </is>
      </c>
      <c s="5" t="inlineStr" r="C12713">
        <is>
          <t xml:space="preserve">FOOT   </t>
        </is>
      </c>
      <c s="6" r="D12713">
        <v>50.000</v>
      </c>
      <c s="7" r="E12713">
        <v>1</v>
      </c>
      <c s="8" t="inlineStr" r="F12713">
        <is>
          <t xml:space="preserve">61K06</t>
        </is>
      </c>
      <c s="8" t="inlineStr" r="G12713">
        <is>
          <t xml:space="preserve">065</t>
        </is>
      </c>
      <c s="9" r="H12713">
        <v>60.0000</v>
      </c>
      <c s="8" t="inlineStr" r="I12713">
        <is>
          <t xml:space="preserve"/>
        </is>
      </c>
      <c s="8" t="inlineStr" r="J12713">
        <is>
          <t xml:space="preserve"> Cook</t>
        </is>
      </c>
    </row>
    <row r="12714" ht="20.25" customHeight="0">
      <c s="5" t="inlineStr" r="A12714">
        <is>
          <t xml:space="preserve">81028220</t>
        </is>
      </c>
      <c s="5" t="inlineStr" r="B12714">
        <is>
          <t xml:space="preserve">UNDERGROUND CONDUIT, GALVANIZED STEEL, 3" DIA.</t>
        </is>
      </c>
      <c s="5" t="inlineStr" r="C12714">
        <is>
          <t xml:space="preserve">FOOT   </t>
        </is>
      </c>
      <c s="6" r="D12714">
        <v>50.000</v>
      </c>
      <c s="7" r="E12714">
        <v>1</v>
      </c>
      <c s="8" t="inlineStr" r="F12714">
        <is>
          <t xml:space="preserve">61K06</t>
        </is>
      </c>
      <c s="8" t="inlineStr" r="G12714">
        <is>
          <t xml:space="preserve">065</t>
        </is>
      </c>
      <c s="9" r="H12714">
        <v>60.0000</v>
      </c>
      <c s="8" t="inlineStr" r="I12714">
        <is>
          <t xml:space="preserve"/>
        </is>
      </c>
      <c s="8" t="inlineStr" r="J12714">
        <is>
          <t xml:space="preserve"> Cook</t>
        </is>
      </c>
    </row>
    <row r="12715" ht="20.25" customHeight="0">
      <c s="5" t="inlineStr" r="A12715">
        <is>
          <t xml:space="preserve">81028220</t>
        </is>
      </c>
      <c s="5" t="inlineStr" r="B12715">
        <is>
          <t xml:space="preserve">UNDERGROUND CONDUIT, GALVANIZED STEEL, 3" DIA.</t>
        </is>
      </c>
      <c s="5" t="inlineStr" r="C12715">
        <is>
          <t xml:space="preserve">FOOT   </t>
        </is>
      </c>
      <c s="6" r="D12715">
        <v>50.000</v>
      </c>
      <c s="7" r="E12715">
        <v>1</v>
      </c>
      <c s="8" t="inlineStr" r="F12715">
        <is>
          <t xml:space="preserve">61K06</t>
        </is>
      </c>
      <c s="8" t="inlineStr" r="G12715">
        <is>
          <t xml:space="preserve">065</t>
        </is>
      </c>
      <c s="9" r="H12715">
        <v>60.0000</v>
      </c>
      <c s="8" t="inlineStr" r="I12715">
        <is>
          <t xml:space="preserve"/>
        </is>
      </c>
      <c s="8" t="inlineStr" r="J12715">
        <is>
          <t xml:space="preserve"> Cook</t>
        </is>
      </c>
    </row>
    <row r="12716" ht="20.25" customHeight="0">
      <c s="5" t="inlineStr" r="A12716">
        <is>
          <t xml:space="preserve">81028220</t>
        </is>
      </c>
      <c s="5" t="inlineStr" r="B12716">
        <is>
          <t xml:space="preserve">UNDERGROUND CONDUIT, GALVANIZED STEEL, 3" DIA.</t>
        </is>
      </c>
      <c s="5" t="inlineStr" r="C12716">
        <is>
          <t xml:space="preserve">FOOT   </t>
        </is>
      </c>
      <c s="6" r="D12716">
        <v>50.000</v>
      </c>
      <c s="7" r="E12716">
        <v>1</v>
      </c>
      <c s="8" t="inlineStr" r="F12716">
        <is>
          <t xml:space="preserve">61K06</t>
        </is>
      </c>
      <c s="8" t="inlineStr" r="G12716">
        <is>
          <t xml:space="preserve">065</t>
        </is>
      </c>
      <c s="9" r="H12716">
        <v>60.0000</v>
      </c>
      <c s="8" t="inlineStr" r="I12716">
        <is>
          <t xml:space="preserve"/>
        </is>
      </c>
      <c s="8" t="inlineStr" r="J12716">
        <is>
          <t xml:space="preserve"> Cook</t>
        </is>
      </c>
    </row>
    <row r="12717" ht="20.25" customHeight="0">
      <c s="5" t="inlineStr" r="A12717">
        <is>
          <t xml:space="preserve">81028220</t>
        </is>
      </c>
      <c s="5" t="inlineStr" r="B12717">
        <is>
          <t xml:space="preserve">UNDERGROUND CONDUIT, GALVANIZED STEEL, 3" DIA.</t>
        </is>
      </c>
      <c s="5" t="inlineStr" r="C12717">
        <is>
          <t xml:space="preserve">FOOT   </t>
        </is>
      </c>
      <c s="6" r="D12717">
        <v>3800.000</v>
      </c>
      <c s="7" r="E12717">
        <v>1</v>
      </c>
      <c s="8" t="inlineStr" r="F12717">
        <is>
          <t xml:space="preserve">61K60</t>
        </is>
      </c>
      <c s="8" t="inlineStr" r="G12717">
        <is>
          <t xml:space="preserve">087</t>
        </is>
      </c>
      <c s="9" r="H12717">
        <v>45.3000</v>
      </c>
      <c s="8" t="inlineStr" r="I12717">
        <is>
          <t xml:space="preserve">Y</t>
        </is>
      </c>
      <c s="8" t="inlineStr" r="J12717">
        <is>
          <t xml:space="preserve"> Cook</t>
        </is>
      </c>
    </row>
    <row r="12718" ht="20.25" customHeight="0">
      <c s="5" t="inlineStr" r="A12718">
        <is>
          <t xml:space="preserve">81028220</t>
        </is>
      </c>
      <c s="5" t="inlineStr" r="B12718">
        <is>
          <t xml:space="preserve">UNDERGROUND CONDUIT, GALVANIZED STEEL, 3" DIA.</t>
        </is>
      </c>
      <c s="5" t="inlineStr" r="C12718">
        <is>
          <t xml:space="preserve">FOOT   </t>
        </is>
      </c>
      <c s="6" r="D12718">
        <v>3800.000</v>
      </c>
      <c s="7" r="E12718">
        <v>1</v>
      </c>
      <c s="8" t="inlineStr" r="F12718">
        <is>
          <t xml:space="preserve">61K60</t>
        </is>
      </c>
      <c s="8" t="inlineStr" r="G12718">
        <is>
          <t xml:space="preserve">087</t>
        </is>
      </c>
      <c s="9" r="H12718">
        <v>45.3000</v>
      </c>
      <c s="8" t="inlineStr" r="I12718">
        <is>
          <t xml:space="preserve"/>
        </is>
      </c>
      <c s="8" t="inlineStr" r="J12718">
        <is>
          <t xml:space="preserve"> Cook</t>
        </is>
      </c>
    </row>
    <row r="12719" ht="20.25" customHeight="0">
      <c s="5" t="inlineStr" r="A12719">
        <is>
          <t xml:space="preserve">81028220</t>
        </is>
      </c>
      <c s="5" t="inlineStr" r="B12719">
        <is>
          <t xml:space="preserve">UNDERGROUND CONDUIT, GALVANIZED STEEL, 3" DIA.</t>
        </is>
      </c>
      <c s="5" t="inlineStr" r="C12719">
        <is>
          <t xml:space="preserve">FOOT   </t>
        </is>
      </c>
      <c s="6" r="D12719">
        <v>109.000</v>
      </c>
      <c s="7" r="E12719">
        <v>1</v>
      </c>
      <c s="8" t="inlineStr" r="F12719">
        <is>
          <t xml:space="preserve">61K70</t>
        </is>
      </c>
      <c s="8" t="inlineStr" r="G12719">
        <is>
          <t xml:space="preserve">089</t>
        </is>
      </c>
      <c s="9" r="H12719">
        <v>44.0000</v>
      </c>
      <c s="8" t="inlineStr" r="I12719">
        <is>
          <t xml:space="preserve">Y</t>
        </is>
      </c>
      <c s="8" t="inlineStr" r="J12719">
        <is>
          <t xml:space="preserve"> Cook</t>
        </is>
      </c>
    </row>
    <row r="12720" ht="20.25" customHeight="0">
      <c s="5" t="inlineStr" r="A12720">
        <is>
          <t xml:space="preserve">81028220</t>
        </is>
      </c>
      <c s="5" t="inlineStr" r="B12720">
        <is>
          <t xml:space="preserve">UNDERGROUND CONDUIT, GALVANIZED STEEL, 3" DIA.</t>
        </is>
      </c>
      <c s="5" t="inlineStr" r="C12720">
        <is>
          <t xml:space="preserve">FOOT   </t>
        </is>
      </c>
      <c s="6" r="D12720">
        <v>109.000</v>
      </c>
      <c s="7" r="E12720">
        <v>1</v>
      </c>
      <c s="8" t="inlineStr" r="F12720">
        <is>
          <t xml:space="preserve">61K70</t>
        </is>
      </c>
      <c s="8" t="inlineStr" r="G12720">
        <is>
          <t xml:space="preserve">089</t>
        </is>
      </c>
      <c s="9" r="H12720">
        <v>44.0000</v>
      </c>
      <c s="8" t="inlineStr" r="I12720">
        <is>
          <t xml:space="preserve"/>
        </is>
      </c>
      <c s="8" t="inlineStr" r="J12720">
        <is>
          <t xml:space="preserve"> Cook</t>
        </is>
      </c>
    </row>
    <row r="12721" ht="20.25" customHeight="0">
      <c s="5" t="inlineStr" r="A12721">
        <is>
          <t xml:space="preserve">81028220</t>
        </is>
      </c>
      <c s="5" t="inlineStr" r="B12721">
        <is>
          <t xml:space="preserve">UNDERGROUND CONDUIT, GALVANIZED STEEL, 3" DIA.</t>
        </is>
      </c>
      <c s="5" t="inlineStr" r="C12721">
        <is>
          <t xml:space="preserve">FOOT   </t>
        </is>
      </c>
      <c s="6" r="D12721">
        <v>109.000</v>
      </c>
      <c s="7" r="E12721">
        <v>1</v>
      </c>
      <c s="8" t="inlineStr" r="F12721">
        <is>
          <t xml:space="preserve">61K70</t>
        </is>
      </c>
      <c s="8" t="inlineStr" r="G12721">
        <is>
          <t xml:space="preserve">089</t>
        </is>
      </c>
      <c s="9" r="H12721">
        <v>44.0000</v>
      </c>
      <c s="8" t="inlineStr" r="I12721">
        <is>
          <t xml:space="preserve"/>
        </is>
      </c>
      <c s="8" t="inlineStr" r="J12721">
        <is>
          <t xml:space="preserve"> Cook</t>
        </is>
      </c>
    </row>
    <row r="12722" ht="20.25" customHeight="0">
      <c s="5" t="inlineStr" r="A12722">
        <is>
          <t xml:space="preserve">81028220</t>
        </is>
      </c>
      <c s="5" t="inlineStr" r="B12722">
        <is>
          <t xml:space="preserve">UNDERGROUND CONDUIT, GALVANIZED STEEL, 3" DIA.</t>
        </is>
      </c>
      <c s="5" t="inlineStr" r="C12722">
        <is>
          <t xml:space="preserve">FOOT   </t>
        </is>
      </c>
      <c s="6" r="D12722">
        <v>109.000</v>
      </c>
      <c s="7" r="E12722">
        <v>1</v>
      </c>
      <c s="8" t="inlineStr" r="F12722">
        <is>
          <t xml:space="preserve">61K70</t>
        </is>
      </c>
      <c s="8" t="inlineStr" r="G12722">
        <is>
          <t xml:space="preserve">089</t>
        </is>
      </c>
      <c s="9" r="H12722">
        <v>46.0600</v>
      </c>
      <c s="8" t="inlineStr" r="I12722">
        <is>
          <t xml:space="preserve"/>
        </is>
      </c>
      <c s="8" t="inlineStr" r="J12722">
        <is>
          <t xml:space="preserve"> Cook</t>
        </is>
      </c>
    </row>
    <row r="12723" ht="20.25" customHeight="0">
      <c s="5" t="inlineStr" r="A12723">
        <is>
          <t xml:space="preserve">81028220</t>
        </is>
      </c>
      <c s="5" t="inlineStr" r="B12723">
        <is>
          <t xml:space="preserve">UNDERGROUND CONDUIT, GALVANIZED STEEL, 3" DIA.</t>
        </is>
      </c>
      <c s="5" t="inlineStr" r="C12723">
        <is>
          <t xml:space="preserve">FOOT   </t>
        </is>
      </c>
      <c s="6" r="D12723">
        <v>293.000</v>
      </c>
      <c s="7" r="E12723">
        <v>1</v>
      </c>
      <c s="8" t="inlineStr" r="F12723">
        <is>
          <t xml:space="preserve">62R25</t>
        </is>
      </c>
      <c s="8" t="inlineStr" r="G12723">
        <is>
          <t xml:space="preserve">003</t>
        </is>
      </c>
      <c s="9" r="H12723">
        <v>49.0000</v>
      </c>
      <c s="8" t="inlineStr" r="I12723">
        <is>
          <t xml:space="preserve">Y</t>
        </is>
      </c>
      <c s="8" t="inlineStr" r="J12723">
        <is>
          <t xml:space="preserve"> Will</t>
        </is>
      </c>
    </row>
    <row r="12724" ht="20.25" customHeight="0">
      <c s="5" t="inlineStr" r="A12724">
        <is>
          <t xml:space="preserve">81028220</t>
        </is>
      </c>
      <c s="5" t="inlineStr" r="B12724">
        <is>
          <t xml:space="preserve">UNDERGROUND CONDUIT, GALVANIZED STEEL, 3" DIA.</t>
        </is>
      </c>
      <c s="5" t="inlineStr" r="C12724">
        <is>
          <t xml:space="preserve">FOOT   </t>
        </is>
      </c>
      <c s="6" r="D12724">
        <v>293.000</v>
      </c>
      <c s="7" r="E12724">
        <v>1</v>
      </c>
      <c s="8" t="inlineStr" r="F12724">
        <is>
          <t xml:space="preserve">62R25</t>
        </is>
      </c>
      <c s="8" t="inlineStr" r="G12724">
        <is>
          <t xml:space="preserve">003</t>
        </is>
      </c>
      <c s="9" r="H12724">
        <v>49.0000</v>
      </c>
      <c s="8" t="inlineStr" r="I12724">
        <is>
          <t xml:space="preserve"/>
        </is>
      </c>
      <c s="8" t="inlineStr" r="J12724">
        <is>
          <t xml:space="preserve"> Will</t>
        </is>
      </c>
    </row>
    <row r="12725" ht="20.25" customHeight="0">
      <c s="5" t="inlineStr" r="A12725">
        <is>
          <t xml:space="preserve">81028220</t>
        </is>
      </c>
      <c s="5" t="inlineStr" r="B12725">
        <is>
          <t xml:space="preserve">UNDERGROUND CONDUIT, GALVANIZED STEEL, 3" DIA.</t>
        </is>
      </c>
      <c s="5" t="inlineStr" r="C12725">
        <is>
          <t xml:space="preserve">FOOT   </t>
        </is>
      </c>
      <c s="6" r="D12725">
        <v>293.000</v>
      </c>
      <c s="7" r="E12725">
        <v>1</v>
      </c>
      <c s="8" t="inlineStr" r="F12725">
        <is>
          <t xml:space="preserve">62R25</t>
        </is>
      </c>
      <c s="8" t="inlineStr" r="G12725">
        <is>
          <t xml:space="preserve">003</t>
        </is>
      </c>
      <c s="9" r="H12725">
        <v>53.9000</v>
      </c>
      <c s="8" t="inlineStr" r="I12725">
        <is>
          <t xml:space="preserve"/>
        </is>
      </c>
      <c s="8" t="inlineStr" r="J12725">
        <is>
          <t xml:space="preserve"> Will</t>
        </is>
      </c>
    </row>
    <row r="12726" ht="20.25" customHeight="0">
      <c s="5" t="inlineStr" r="A12726">
        <is>
          <t xml:space="preserve">81028220</t>
        </is>
      </c>
      <c s="5" t="inlineStr" r="B12726">
        <is>
          <t xml:space="preserve">UNDERGROUND CONDUIT, GALVANIZED STEEL, 3" DIA.</t>
        </is>
      </c>
      <c s="5" t="inlineStr" r="C12726">
        <is>
          <t xml:space="preserve">FOOT   </t>
        </is>
      </c>
      <c s="6" r="D12726">
        <v>378.000</v>
      </c>
      <c s="7" r="E12726">
        <v>1</v>
      </c>
      <c s="8" t="inlineStr" r="F12726">
        <is>
          <t xml:space="preserve">62U21</t>
        </is>
      </c>
      <c s="8" t="inlineStr" r="G12726">
        <is>
          <t xml:space="preserve">085</t>
        </is>
      </c>
      <c s="9" r="H12726">
        <v>55.0000</v>
      </c>
      <c s="8" t="inlineStr" r="I12726">
        <is>
          <t xml:space="preserve">Y</t>
        </is>
      </c>
      <c s="8" t="inlineStr" r="J12726">
        <is>
          <t xml:space="preserve">Various</t>
        </is>
      </c>
    </row>
    <row r="12727" ht="20.25" customHeight="0">
      <c s="5" t="inlineStr" r="A12727">
        <is>
          <t xml:space="preserve">81028220</t>
        </is>
      </c>
      <c s="5" t="inlineStr" r="B12727">
        <is>
          <t xml:space="preserve">UNDERGROUND CONDUIT, GALVANIZED STEEL, 3" DIA.</t>
        </is>
      </c>
      <c s="5" t="inlineStr" r="C12727">
        <is>
          <t xml:space="preserve">FOOT   </t>
        </is>
      </c>
      <c s="6" r="D12727">
        <v>378.000</v>
      </c>
      <c s="7" r="E12727">
        <v>1</v>
      </c>
      <c s="8" t="inlineStr" r="F12727">
        <is>
          <t xml:space="preserve">62U21</t>
        </is>
      </c>
      <c s="8" t="inlineStr" r="G12727">
        <is>
          <t xml:space="preserve">085</t>
        </is>
      </c>
      <c s="9" r="H12727">
        <v>144.0000</v>
      </c>
      <c s="8" t="inlineStr" r="I12727">
        <is>
          <t xml:space="preserve"/>
        </is>
      </c>
      <c s="8" t="inlineStr" r="J12727">
        <is>
          <t xml:space="preserve">Various</t>
        </is>
      </c>
    </row>
    <row r="12728" ht="20.25" customHeight="0">
      <c s="5" t="inlineStr" r="A12728">
        <is>
          <t xml:space="preserve">81028240</t>
        </is>
      </c>
      <c s="5" t="inlineStr" r="B12728">
        <is>
          <t xml:space="preserve">UNDERGROUND CONDUIT, GALVANIZED STEEL, 4" DIA.</t>
        </is>
      </c>
      <c s="5" t="inlineStr" r="C12728">
        <is>
          <t xml:space="preserve">FOOT   </t>
        </is>
      </c>
      <c s="6" r="D12728">
        <v>2092.000</v>
      </c>
      <c s="7" r="E12728">
        <v>1</v>
      </c>
      <c s="8" t="inlineStr" r="F12728">
        <is>
          <t xml:space="preserve">61J74</t>
        </is>
      </c>
      <c s="8" t="inlineStr" r="G12728">
        <is>
          <t xml:space="preserve">064</t>
        </is>
      </c>
      <c s="9" r="H12728">
        <v>70.9000</v>
      </c>
      <c s="8" t="inlineStr" r="I12728">
        <is>
          <t xml:space="preserve">Y</t>
        </is>
      </c>
      <c s="8" t="inlineStr" r="J12728">
        <is>
          <t xml:space="preserve"> Cook</t>
        </is>
      </c>
    </row>
    <row r="12729" ht="20.25" customHeight="0">
      <c s="5" t="inlineStr" r="A12729">
        <is>
          <t xml:space="preserve">81028240</t>
        </is>
      </c>
      <c s="5" t="inlineStr" r="B12729">
        <is>
          <t xml:space="preserve">UNDERGROUND CONDUIT, GALVANIZED STEEL, 4" DIA.</t>
        </is>
      </c>
      <c s="5" t="inlineStr" r="C12729">
        <is>
          <t xml:space="preserve">FOOT   </t>
        </is>
      </c>
      <c s="6" r="D12729">
        <v>2092.000</v>
      </c>
      <c s="7" r="E12729">
        <v>1</v>
      </c>
      <c s="8" t="inlineStr" r="F12729">
        <is>
          <t xml:space="preserve">61J74</t>
        </is>
      </c>
      <c s="8" t="inlineStr" r="G12729">
        <is>
          <t xml:space="preserve">064</t>
        </is>
      </c>
      <c s="9" r="H12729">
        <v>80.0000</v>
      </c>
      <c s="8" t="inlineStr" r="I12729">
        <is>
          <t xml:space="preserve"/>
        </is>
      </c>
      <c s="8" t="inlineStr" r="J12729">
        <is>
          <t xml:space="preserve"> Cook</t>
        </is>
      </c>
    </row>
    <row r="12730" ht="20.25" customHeight="0">
      <c s="5" t="inlineStr" r="A12730">
        <is>
          <t xml:space="preserve">81028240</t>
        </is>
      </c>
      <c s="5" t="inlineStr" r="B12730">
        <is>
          <t xml:space="preserve">UNDERGROUND CONDUIT, GALVANIZED STEEL, 4" DIA.</t>
        </is>
      </c>
      <c s="5" t="inlineStr" r="C12730">
        <is>
          <t xml:space="preserve">FOOT   </t>
        </is>
      </c>
      <c s="6" r="D12730">
        <v>2092.000</v>
      </c>
      <c s="7" r="E12730">
        <v>1</v>
      </c>
      <c s="8" t="inlineStr" r="F12730">
        <is>
          <t xml:space="preserve">61J74</t>
        </is>
      </c>
      <c s="8" t="inlineStr" r="G12730">
        <is>
          <t xml:space="preserve">064</t>
        </is>
      </c>
      <c s="9" r="H12730">
        <v>82.0000</v>
      </c>
      <c s="8" t="inlineStr" r="I12730">
        <is>
          <t xml:space="preserve"/>
        </is>
      </c>
      <c s="8" t="inlineStr" r="J12730">
        <is>
          <t xml:space="preserve"> Cook</t>
        </is>
      </c>
    </row>
    <row r="12731" ht="20.25" customHeight="0">
      <c s="5" t="inlineStr" r="A12731">
        <is>
          <t xml:space="preserve">81028240</t>
        </is>
      </c>
      <c s="5" t="inlineStr" r="B12731">
        <is>
          <t xml:space="preserve">UNDERGROUND CONDUIT, GALVANIZED STEEL, 4" DIA.</t>
        </is>
      </c>
      <c s="5" t="inlineStr" r="C12731">
        <is>
          <t xml:space="preserve">FOOT   </t>
        </is>
      </c>
      <c s="6" r="D12731">
        <v>584.000</v>
      </c>
      <c s="7" r="E12731">
        <v>1</v>
      </c>
      <c s="8" t="inlineStr" r="F12731">
        <is>
          <t xml:space="preserve">61K06</t>
        </is>
      </c>
      <c s="8" t="inlineStr" r="G12731">
        <is>
          <t xml:space="preserve">065</t>
        </is>
      </c>
      <c s="9" r="H12731">
        <v>65.0000</v>
      </c>
      <c s="8" t="inlineStr" r="I12731">
        <is>
          <t xml:space="preserve">Y</t>
        </is>
      </c>
      <c s="8" t="inlineStr" r="J12731">
        <is>
          <t xml:space="preserve"> Cook</t>
        </is>
      </c>
    </row>
    <row r="12732" ht="20.25" customHeight="0">
      <c s="5" t="inlineStr" r="A12732">
        <is>
          <t xml:space="preserve">81028240</t>
        </is>
      </c>
      <c s="5" t="inlineStr" r="B12732">
        <is>
          <t xml:space="preserve">UNDERGROUND CONDUIT, GALVANIZED STEEL, 4" DIA.</t>
        </is>
      </c>
      <c s="5" t="inlineStr" r="C12732">
        <is>
          <t xml:space="preserve">FOOT   </t>
        </is>
      </c>
      <c s="6" r="D12732">
        <v>584.000</v>
      </c>
      <c s="7" r="E12732">
        <v>1</v>
      </c>
      <c s="8" t="inlineStr" r="F12732">
        <is>
          <t xml:space="preserve">61K06</t>
        </is>
      </c>
      <c s="8" t="inlineStr" r="G12732">
        <is>
          <t xml:space="preserve">065</t>
        </is>
      </c>
      <c s="9" r="H12732">
        <v>65.0000</v>
      </c>
      <c s="8" t="inlineStr" r="I12732">
        <is>
          <t xml:space="preserve"/>
        </is>
      </c>
      <c s="8" t="inlineStr" r="J12732">
        <is>
          <t xml:space="preserve"> Cook</t>
        </is>
      </c>
    </row>
    <row r="12733" ht="20.25" customHeight="0">
      <c s="5" t="inlineStr" r="A12733">
        <is>
          <t xml:space="preserve">81028240</t>
        </is>
      </c>
      <c s="5" t="inlineStr" r="B12733">
        <is>
          <t xml:space="preserve">UNDERGROUND CONDUIT, GALVANIZED STEEL, 4" DIA.</t>
        </is>
      </c>
      <c s="5" t="inlineStr" r="C12733">
        <is>
          <t xml:space="preserve">FOOT   </t>
        </is>
      </c>
      <c s="6" r="D12733">
        <v>584.000</v>
      </c>
      <c s="7" r="E12733">
        <v>1</v>
      </c>
      <c s="8" t="inlineStr" r="F12733">
        <is>
          <t xml:space="preserve">61K06</t>
        </is>
      </c>
      <c s="8" t="inlineStr" r="G12733">
        <is>
          <t xml:space="preserve">065</t>
        </is>
      </c>
      <c s="9" r="H12733">
        <v>65.0000</v>
      </c>
      <c s="8" t="inlineStr" r="I12733">
        <is>
          <t xml:space="preserve"/>
        </is>
      </c>
      <c s="8" t="inlineStr" r="J12733">
        <is>
          <t xml:space="preserve"> Cook</t>
        </is>
      </c>
    </row>
    <row r="12734" ht="20.25" customHeight="0">
      <c s="5" t="inlineStr" r="A12734">
        <is>
          <t xml:space="preserve">81028240</t>
        </is>
      </c>
      <c s="5" t="inlineStr" r="B12734">
        <is>
          <t xml:space="preserve">UNDERGROUND CONDUIT, GALVANIZED STEEL, 4" DIA.</t>
        </is>
      </c>
      <c s="5" t="inlineStr" r="C12734">
        <is>
          <t xml:space="preserve">FOOT   </t>
        </is>
      </c>
      <c s="6" r="D12734">
        <v>584.000</v>
      </c>
      <c s="7" r="E12734">
        <v>1</v>
      </c>
      <c s="8" t="inlineStr" r="F12734">
        <is>
          <t xml:space="preserve">61K06</t>
        </is>
      </c>
      <c s="8" t="inlineStr" r="G12734">
        <is>
          <t xml:space="preserve">065</t>
        </is>
      </c>
      <c s="9" r="H12734">
        <v>65.0000</v>
      </c>
      <c s="8" t="inlineStr" r="I12734">
        <is>
          <t xml:space="preserve"/>
        </is>
      </c>
      <c s="8" t="inlineStr" r="J12734">
        <is>
          <t xml:space="preserve"> Cook</t>
        </is>
      </c>
    </row>
    <row r="12735" ht="20.25" customHeight="0">
      <c s="5" t="inlineStr" r="A12735">
        <is>
          <t xml:space="preserve">81028240</t>
        </is>
      </c>
      <c s="5" t="inlineStr" r="B12735">
        <is>
          <t xml:space="preserve">UNDERGROUND CONDUIT, GALVANIZED STEEL, 4" DIA.</t>
        </is>
      </c>
      <c s="5" t="inlineStr" r="C12735">
        <is>
          <t xml:space="preserve">FOOT   </t>
        </is>
      </c>
      <c s="6" r="D12735">
        <v>584.000</v>
      </c>
      <c s="7" r="E12735">
        <v>1</v>
      </c>
      <c s="8" t="inlineStr" r="F12735">
        <is>
          <t xml:space="preserve">61K06</t>
        </is>
      </c>
      <c s="8" t="inlineStr" r="G12735">
        <is>
          <t xml:space="preserve">065</t>
        </is>
      </c>
      <c s="9" r="H12735">
        <v>65.0000</v>
      </c>
      <c s="8" t="inlineStr" r="I12735">
        <is>
          <t xml:space="preserve"/>
        </is>
      </c>
      <c s="8" t="inlineStr" r="J12735">
        <is>
          <t xml:space="preserve"> Cook</t>
        </is>
      </c>
    </row>
    <row r="12736" ht="20.25" customHeight="0">
      <c s="5" t="inlineStr" r="A12736">
        <is>
          <t xml:space="preserve">81028240</t>
        </is>
      </c>
      <c s="5" t="inlineStr" r="B12736">
        <is>
          <t xml:space="preserve">UNDERGROUND CONDUIT, GALVANIZED STEEL, 4" DIA.</t>
        </is>
      </c>
      <c s="5" t="inlineStr" r="C12736">
        <is>
          <t xml:space="preserve">FOOT   </t>
        </is>
      </c>
      <c s="6" r="D12736">
        <v>584.000</v>
      </c>
      <c s="7" r="E12736">
        <v>1</v>
      </c>
      <c s="8" t="inlineStr" r="F12736">
        <is>
          <t xml:space="preserve">61K06</t>
        </is>
      </c>
      <c s="8" t="inlineStr" r="G12736">
        <is>
          <t xml:space="preserve">065</t>
        </is>
      </c>
      <c s="9" r="H12736">
        <v>65.0000</v>
      </c>
      <c s="8" t="inlineStr" r="I12736">
        <is>
          <t xml:space="preserve"/>
        </is>
      </c>
      <c s="8" t="inlineStr" r="J12736">
        <is>
          <t xml:space="preserve"> Cook</t>
        </is>
      </c>
    </row>
    <row r="12737" ht="20.25" customHeight="0">
      <c s="5" t="inlineStr" r="A12737">
        <is>
          <t xml:space="preserve">81028240</t>
        </is>
      </c>
      <c s="5" t="inlineStr" r="B12737">
        <is>
          <t xml:space="preserve">UNDERGROUND CONDUIT, GALVANIZED STEEL, 4" DIA.</t>
        </is>
      </c>
      <c s="5" t="inlineStr" r="C12737">
        <is>
          <t xml:space="preserve">FOOT   </t>
        </is>
      </c>
      <c s="6" r="D12737">
        <v>584.000</v>
      </c>
      <c s="7" r="E12737">
        <v>1</v>
      </c>
      <c s="8" t="inlineStr" r="F12737">
        <is>
          <t xml:space="preserve">61K06</t>
        </is>
      </c>
      <c s="8" t="inlineStr" r="G12737">
        <is>
          <t xml:space="preserve">065</t>
        </is>
      </c>
      <c s="9" r="H12737">
        <v>65.0000</v>
      </c>
      <c s="8" t="inlineStr" r="I12737">
        <is>
          <t xml:space="preserve"/>
        </is>
      </c>
      <c s="8" t="inlineStr" r="J12737">
        <is>
          <t xml:space="preserve"> Cook</t>
        </is>
      </c>
    </row>
    <row r="12738" ht="20.25" customHeight="0">
      <c s="5" t="inlineStr" r="A12738">
        <is>
          <t xml:space="preserve">81028240</t>
        </is>
      </c>
      <c s="5" t="inlineStr" r="B12738">
        <is>
          <t xml:space="preserve">UNDERGROUND CONDUIT, GALVANIZED STEEL, 4" DIA.</t>
        </is>
      </c>
      <c s="5" t="inlineStr" r="C12738">
        <is>
          <t xml:space="preserve">FOOT   </t>
        </is>
      </c>
      <c s="6" r="D12738">
        <v>584.000</v>
      </c>
      <c s="7" r="E12738">
        <v>1</v>
      </c>
      <c s="8" t="inlineStr" r="F12738">
        <is>
          <t xml:space="preserve">61K06</t>
        </is>
      </c>
      <c s="8" t="inlineStr" r="G12738">
        <is>
          <t xml:space="preserve">065</t>
        </is>
      </c>
      <c s="9" r="H12738">
        <v>92.5000</v>
      </c>
      <c s="8" t="inlineStr" r="I12738">
        <is>
          <t xml:space="preserve"/>
        </is>
      </c>
      <c s="8" t="inlineStr" r="J12738">
        <is>
          <t xml:space="preserve"> Cook</t>
        </is>
      </c>
    </row>
    <row r="12739" ht="20.25" customHeight="0">
      <c s="5" t="inlineStr" r="A12739">
        <is>
          <t xml:space="preserve">81028240</t>
        </is>
      </c>
      <c s="5" t="inlineStr" r="B12739">
        <is>
          <t xml:space="preserve">UNDERGROUND CONDUIT, GALVANIZED STEEL, 4" DIA.</t>
        </is>
      </c>
      <c s="5" t="inlineStr" r="C12739">
        <is>
          <t xml:space="preserve">FOOT   </t>
        </is>
      </c>
      <c s="6" r="D12739">
        <v>988.000</v>
      </c>
      <c s="7" r="E12739">
        <v>1</v>
      </c>
      <c s="8" t="inlineStr" r="F12739">
        <is>
          <t xml:space="preserve">61K60</t>
        </is>
      </c>
      <c s="8" t="inlineStr" r="G12739">
        <is>
          <t xml:space="preserve">087</t>
        </is>
      </c>
      <c s="9" r="H12739">
        <v>80.7000</v>
      </c>
      <c s="8" t="inlineStr" r="I12739">
        <is>
          <t xml:space="preserve">Y</t>
        </is>
      </c>
      <c s="8" t="inlineStr" r="J12739">
        <is>
          <t xml:space="preserve"> Cook</t>
        </is>
      </c>
    </row>
    <row r="12740" ht="20.25" customHeight="0">
      <c s="5" t="inlineStr" r="A12740">
        <is>
          <t xml:space="preserve">81028240</t>
        </is>
      </c>
      <c s="5" t="inlineStr" r="B12740">
        <is>
          <t xml:space="preserve">UNDERGROUND CONDUIT, GALVANIZED STEEL, 4" DIA.</t>
        </is>
      </c>
      <c s="5" t="inlineStr" r="C12740">
        <is>
          <t xml:space="preserve">FOOT   </t>
        </is>
      </c>
      <c s="6" r="D12740">
        <v>988.000</v>
      </c>
      <c s="7" r="E12740">
        <v>1</v>
      </c>
      <c s="8" t="inlineStr" r="F12740">
        <is>
          <t xml:space="preserve">61K60</t>
        </is>
      </c>
      <c s="8" t="inlineStr" r="G12740">
        <is>
          <t xml:space="preserve">087</t>
        </is>
      </c>
      <c s="9" r="H12740">
        <v>80.7000</v>
      </c>
      <c s="8" t="inlineStr" r="I12740">
        <is>
          <t xml:space="preserve"/>
        </is>
      </c>
      <c s="8" t="inlineStr" r="J12740">
        <is>
          <t xml:space="preserve"> Cook</t>
        </is>
      </c>
    </row>
    <row r="12741" ht="20.25" customHeight="0">
      <c s="5" t="inlineStr" r="A12741">
        <is>
          <t xml:space="preserve">81028240</t>
        </is>
      </c>
      <c s="5" t="inlineStr" r="B12741">
        <is>
          <t xml:space="preserve">UNDERGROUND CONDUIT, GALVANIZED STEEL, 4" DIA.</t>
        </is>
      </c>
      <c s="5" t="inlineStr" r="C12741">
        <is>
          <t xml:space="preserve">FOOT   </t>
        </is>
      </c>
      <c s="6" r="D12741">
        <v>277.000</v>
      </c>
      <c s="7" r="E12741">
        <v>1</v>
      </c>
      <c s="8" t="inlineStr" r="F12741">
        <is>
          <t xml:space="preserve">61K70</t>
        </is>
      </c>
      <c s="8" t="inlineStr" r="G12741">
        <is>
          <t xml:space="preserve">089</t>
        </is>
      </c>
      <c s="9" r="H12741">
        <v>77.7000</v>
      </c>
      <c s="8" t="inlineStr" r="I12741">
        <is>
          <t xml:space="preserve">Y</t>
        </is>
      </c>
      <c s="8" t="inlineStr" r="J12741">
        <is>
          <t xml:space="preserve"> Cook</t>
        </is>
      </c>
    </row>
    <row r="12742" ht="20.25" customHeight="0">
      <c s="5" t="inlineStr" r="A12742">
        <is>
          <t xml:space="preserve">81028240</t>
        </is>
      </c>
      <c s="5" t="inlineStr" r="B12742">
        <is>
          <t xml:space="preserve">UNDERGROUND CONDUIT, GALVANIZED STEEL, 4" DIA.</t>
        </is>
      </c>
      <c s="5" t="inlineStr" r="C12742">
        <is>
          <t xml:space="preserve">FOOT   </t>
        </is>
      </c>
      <c s="6" r="D12742">
        <v>277.000</v>
      </c>
      <c s="7" r="E12742">
        <v>1</v>
      </c>
      <c s="8" t="inlineStr" r="F12742">
        <is>
          <t xml:space="preserve">61K70</t>
        </is>
      </c>
      <c s="8" t="inlineStr" r="G12742">
        <is>
          <t xml:space="preserve">089</t>
        </is>
      </c>
      <c s="9" r="H12742">
        <v>77.7000</v>
      </c>
      <c s="8" t="inlineStr" r="I12742">
        <is>
          <t xml:space="preserve"/>
        </is>
      </c>
      <c s="8" t="inlineStr" r="J12742">
        <is>
          <t xml:space="preserve"> Cook</t>
        </is>
      </c>
    </row>
    <row r="12743" ht="20.25" customHeight="0">
      <c s="5" t="inlineStr" r="A12743">
        <is>
          <t xml:space="preserve">81028240</t>
        </is>
      </c>
      <c s="5" t="inlineStr" r="B12743">
        <is>
          <t xml:space="preserve">UNDERGROUND CONDUIT, GALVANIZED STEEL, 4" DIA.</t>
        </is>
      </c>
      <c s="5" t="inlineStr" r="C12743">
        <is>
          <t xml:space="preserve">FOOT   </t>
        </is>
      </c>
      <c s="6" r="D12743">
        <v>277.000</v>
      </c>
      <c s="7" r="E12743">
        <v>1</v>
      </c>
      <c s="8" t="inlineStr" r="F12743">
        <is>
          <t xml:space="preserve">61K70</t>
        </is>
      </c>
      <c s="8" t="inlineStr" r="G12743">
        <is>
          <t xml:space="preserve">089</t>
        </is>
      </c>
      <c s="9" r="H12743">
        <v>77.7000</v>
      </c>
      <c s="8" t="inlineStr" r="I12743">
        <is>
          <t xml:space="preserve"/>
        </is>
      </c>
      <c s="8" t="inlineStr" r="J12743">
        <is>
          <t xml:space="preserve"> Cook</t>
        </is>
      </c>
    </row>
    <row r="12744" ht="20.25" customHeight="0">
      <c s="5" t="inlineStr" r="A12744">
        <is>
          <t xml:space="preserve">81028240</t>
        </is>
      </c>
      <c s="5" t="inlineStr" r="B12744">
        <is>
          <t xml:space="preserve">UNDERGROUND CONDUIT, GALVANIZED STEEL, 4" DIA.</t>
        </is>
      </c>
      <c s="5" t="inlineStr" r="C12744">
        <is>
          <t xml:space="preserve">FOOT   </t>
        </is>
      </c>
      <c s="6" r="D12744">
        <v>277.000</v>
      </c>
      <c s="7" r="E12744">
        <v>1</v>
      </c>
      <c s="8" t="inlineStr" r="F12744">
        <is>
          <t xml:space="preserve">61K70</t>
        </is>
      </c>
      <c s="8" t="inlineStr" r="G12744">
        <is>
          <t xml:space="preserve">089</t>
        </is>
      </c>
      <c s="9" r="H12744">
        <v>81.3400</v>
      </c>
      <c s="8" t="inlineStr" r="I12744">
        <is>
          <t xml:space="preserve"/>
        </is>
      </c>
      <c s="8" t="inlineStr" r="J12744">
        <is>
          <t xml:space="preserve"> Cook</t>
        </is>
      </c>
    </row>
    <row r="12745" ht="20.25" customHeight="0">
      <c s="5" t="inlineStr" r="A12745">
        <is>
          <t xml:space="preserve">81028240</t>
        </is>
      </c>
      <c s="5" t="inlineStr" r="B12745">
        <is>
          <t xml:space="preserve">UNDERGROUND CONDUIT, GALVANIZED STEEL, 4" DIA.</t>
        </is>
      </c>
      <c s="5" t="inlineStr" r="C12745">
        <is>
          <t xml:space="preserve">FOOT   </t>
        </is>
      </c>
      <c s="6" r="D12745">
        <v>40.000</v>
      </c>
      <c s="7" r="E12745">
        <v>1</v>
      </c>
      <c s="8" t="inlineStr" r="F12745">
        <is>
          <t xml:space="preserve">62P38</t>
        </is>
      </c>
      <c s="8" t="inlineStr" r="G12745">
        <is>
          <t xml:space="preserve">001</t>
        </is>
      </c>
      <c s="9" r="H12745">
        <v>182.3000</v>
      </c>
      <c s="8" t="inlineStr" r="I12745">
        <is>
          <t xml:space="preserve">Y</t>
        </is>
      </c>
      <c s="8" t="inlineStr" r="J12745">
        <is>
          <t xml:space="preserve"> Lake</t>
        </is>
      </c>
    </row>
    <row r="12746" ht="20.25" customHeight="0">
      <c s="5" t="inlineStr" r="A12746">
        <is>
          <t xml:space="preserve">81028240</t>
        </is>
      </c>
      <c s="5" t="inlineStr" r="B12746">
        <is>
          <t xml:space="preserve">UNDERGROUND CONDUIT, GALVANIZED STEEL, 4" DIA.</t>
        </is>
      </c>
      <c s="5" t="inlineStr" r="C12746">
        <is>
          <t xml:space="preserve">FOOT   </t>
        </is>
      </c>
      <c s="6" r="D12746">
        <v>40.000</v>
      </c>
      <c s="7" r="E12746">
        <v>1</v>
      </c>
      <c s="8" t="inlineStr" r="F12746">
        <is>
          <t xml:space="preserve">62P38</t>
        </is>
      </c>
      <c s="8" t="inlineStr" r="G12746">
        <is>
          <t xml:space="preserve">001</t>
        </is>
      </c>
      <c s="9" r="H12746">
        <v>110.0000</v>
      </c>
      <c s="8" t="inlineStr" r="I12746">
        <is>
          <t xml:space="preserve"/>
        </is>
      </c>
      <c s="8" t="inlineStr" r="J12746">
        <is>
          <t xml:space="preserve"> Lake</t>
        </is>
      </c>
    </row>
    <row r="12747" ht="20.25" customHeight="0">
      <c s="5" t="inlineStr" r="A12747">
        <is>
          <t xml:space="preserve">81028240</t>
        </is>
      </c>
      <c s="5" t="inlineStr" r="B12747">
        <is>
          <t xml:space="preserve">UNDERGROUND CONDUIT, GALVANIZED STEEL, 4" DIA.</t>
        </is>
      </c>
      <c s="5" t="inlineStr" r="C12747">
        <is>
          <t xml:space="preserve">FOOT   </t>
        </is>
      </c>
      <c s="6" r="D12747">
        <v>40.000</v>
      </c>
      <c s="7" r="E12747">
        <v>1</v>
      </c>
      <c s="8" t="inlineStr" r="F12747">
        <is>
          <t xml:space="preserve">62P38</t>
        </is>
      </c>
      <c s="8" t="inlineStr" r="G12747">
        <is>
          <t xml:space="preserve">001</t>
        </is>
      </c>
      <c s="9" r="H12747">
        <v>117.8900</v>
      </c>
      <c s="8" t="inlineStr" r="I12747">
        <is>
          <t xml:space="preserve"/>
        </is>
      </c>
      <c s="8" t="inlineStr" r="J12747">
        <is>
          <t xml:space="preserve"> Lake</t>
        </is>
      </c>
    </row>
    <row r="12748" ht="20.25" customHeight="0">
      <c s="5" t="inlineStr" r="A12748">
        <is>
          <t xml:space="preserve">81028240</t>
        </is>
      </c>
      <c s="5" t="inlineStr" r="B12748">
        <is>
          <t xml:space="preserve">UNDERGROUND CONDUIT, GALVANIZED STEEL, 4" DIA.</t>
        </is>
      </c>
      <c s="5" t="inlineStr" r="C12748">
        <is>
          <t xml:space="preserve">FOOT   </t>
        </is>
      </c>
      <c s="6" r="D12748">
        <v>40.000</v>
      </c>
      <c s="7" r="E12748">
        <v>1</v>
      </c>
      <c s="8" t="inlineStr" r="F12748">
        <is>
          <t xml:space="preserve">62P38</t>
        </is>
      </c>
      <c s="8" t="inlineStr" r="G12748">
        <is>
          <t xml:space="preserve">001</t>
        </is>
      </c>
      <c s="9" r="H12748">
        <v>200.0000</v>
      </c>
      <c s="8" t="inlineStr" r="I12748">
        <is>
          <t xml:space="preserve"/>
        </is>
      </c>
      <c s="8" t="inlineStr" r="J12748">
        <is>
          <t xml:space="preserve"> Lake</t>
        </is>
      </c>
    </row>
    <row r="12749" ht="20.25" customHeight="0">
      <c s="5" t="inlineStr" r="A12749">
        <is>
          <t xml:space="preserve">81028240</t>
        </is>
      </c>
      <c s="5" t="inlineStr" r="B12749">
        <is>
          <t xml:space="preserve">UNDERGROUND CONDUIT, GALVANIZED STEEL, 4" DIA.</t>
        </is>
      </c>
      <c s="5" t="inlineStr" r="C12749">
        <is>
          <t xml:space="preserve">FOOT   </t>
        </is>
      </c>
      <c s="6" r="D12749">
        <v>40.000</v>
      </c>
      <c s="7" r="E12749">
        <v>1</v>
      </c>
      <c s="8" t="inlineStr" r="F12749">
        <is>
          <t xml:space="preserve">62P38</t>
        </is>
      </c>
      <c s="8" t="inlineStr" r="G12749">
        <is>
          <t xml:space="preserve">001</t>
        </is>
      </c>
      <c s="9" r="H12749">
        <v>220.0000</v>
      </c>
      <c s="8" t="inlineStr" r="I12749">
        <is>
          <t xml:space="preserve"/>
        </is>
      </c>
      <c s="8" t="inlineStr" r="J12749">
        <is>
          <t xml:space="preserve"> Lake</t>
        </is>
      </c>
    </row>
    <row r="12750" ht="20.25" customHeight="0">
      <c s="5" t="inlineStr" r="A12750">
        <is>
          <t xml:space="preserve">81028240</t>
        </is>
      </c>
      <c s="5" t="inlineStr" r="B12750">
        <is>
          <t xml:space="preserve">UNDERGROUND CONDUIT, GALVANIZED STEEL, 4" DIA.</t>
        </is>
      </c>
      <c s="5" t="inlineStr" r="C12750">
        <is>
          <t xml:space="preserve">FOOT   </t>
        </is>
      </c>
      <c s="6" r="D12750">
        <v>345.000</v>
      </c>
      <c s="7" r="E12750">
        <v>1</v>
      </c>
      <c s="8" t="inlineStr" r="F12750">
        <is>
          <t xml:space="preserve">62P40</t>
        </is>
      </c>
      <c s="8" t="inlineStr" r="G12750">
        <is>
          <t xml:space="preserve">002</t>
        </is>
      </c>
      <c s="9" r="H12750">
        <v>92.3000</v>
      </c>
      <c s="8" t="inlineStr" r="I12750">
        <is>
          <t xml:space="preserve">Y</t>
        </is>
      </c>
      <c s="8" t="inlineStr" r="J12750">
        <is>
          <t xml:space="preserve"> Lake</t>
        </is>
      </c>
    </row>
    <row r="12751" ht="20.25" customHeight="0">
      <c s="5" t="inlineStr" r="A12751">
        <is>
          <t xml:space="preserve">81028240</t>
        </is>
      </c>
      <c s="5" t="inlineStr" r="B12751">
        <is>
          <t xml:space="preserve">UNDERGROUND CONDUIT, GALVANIZED STEEL, 4" DIA.</t>
        </is>
      </c>
      <c s="5" t="inlineStr" r="C12751">
        <is>
          <t xml:space="preserve">FOOT   </t>
        </is>
      </c>
      <c s="6" r="D12751">
        <v>345.000</v>
      </c>
      <c s="7" r="E12751">
        <v>1</v>
      </c>
      <c s="8" t="inlineStr" r="F12751">
        <is>
          <t xml:space="preserve">62P40</t>
        </is>
      </c>
      <c s="8" t="inlineStr" r="G12751">
        <is>
          <t xml:space="preserve">002</t>
        </is>
      </c>
      <c s="9" r="H12751">
        <v>95.0000</v>
      </c>
      <c s="8" t="inlineStr" r="I12751">
        <is>
          <t xml:space="preserve"/>
        </is>
      </c>
      <c s="8" t="inlineStr" r="J12751">
        <is>
          <t xml:space="preserve"> Lake</t>
        </is>
      </c>
    </row>
    <row r="12752" ht="20.25" customHeight="0">
      <c s="5" t="inlineStr" r="A12752">
        <is>
          <t xml:space="preserve">81028240</t>
        </is>
      </c>
      <c s="5" t="inlineStr" r="B12752">
        <is>
          <t xml:space="preserve">UNDERGROUND CONDUIT, GALVANIZED STEEL, 4" DIA.</t>
        </is>
      </c>
      <c s="5" t="inlineStr" r="C12752">
        <is>
          <t xml:space="preserve">FOOT   </t>
        </is>
      </c>
      <c s="6" r="D12752">
        <v>345.000</v>
      </c>
      <c s="7" r="E12752">
        <v>1</v>
      </c>
      <c s="8" t="inlineStr" r="F12752">
        <is>
          <t xml:space="preserve">62P40</t>
        </is>
      </c>
      <c s="8" t="inlineStr" r="G12752">
        <is>
          <t xml:space="preserve">002</t>
        </is>
      </c>
      <c s="9" r="H12752">
        <v>110.0000</v>
      </c>
      <c s="8" t="inlineStr" r="I12752">
        <is>
          <t xml:space="preserve"/>
        </is>
      </c>
      <c s="8" t="inlineStr" r="J12752">
        <is>
          <t xml:space="preserve"> Lake</t>
        </is>
      </c>
    </row>
    <row r="12753" ht="20.25" customHeight="0">
      <c s="5" t="inlineStr" r="A12753">
        <is>
          <t xml:space="preserve">81028240</t>
        </is>
      </c>
      <c s="5" t="inlineStr" r="B12753">
        <is>
          <t xml:space="preserve">UNDERGROUND CONDUIT, GALVANIZED STEEL, 4" DIA.</t>
        </is>
      </c>
      <c s="5" t="inlineStr" r="C12753">
        <is>
          <t xml:space="preserve">FOOT   </t>
        </is>
      </c>
      <c s="6" r="D12753">
        <v>2471.000</v>
      </c>
      <c s="7" r="E12753">
        <v>1</v>
      </c>
      <c s="8" t="inlineStr" r="F12753">
        <is>
          <t xml:space="preserve">62R25</t>
        </is>
      </c>
      <c s="8" t="inlineStr" r="G12753">
        <is>
          <t xml:space="preserve">003</t>
        </is>
      </c>
      <c s="9" r="H12753">
        <v>61.0000</v>
      </c>
      <c s="8" t="inlineStr" r="I12753">
        <is>
          <t xml:space="preserve">Y</t>
        </is>
      </c>
      <c s="8" t="inlineStr" r="J12753">
        <is>
          <t xml:space="preserve"> Will</t>
        </is>
      </c>
    </row>
    <row r="12754" ht="20.25" customHeight="0">
      <c s="5" t="inlineStr" r="A12754">
        <is>
          <t xml:space="preserve">81028240</t>
        </is>
      </c>
      <c s="5" t="inlineStr" r="B12754">
        <is>
          <t xml:space="preserve">UNDERGROUND CONDUIT, GALVANIZED STEEL, 4" DIA.</t>
        </is>
      </c>
      <c s="5" t="inlineStr" r="C12754">
        <is>
          <t xml:space="preserve">FOOT   </t>
        </is>
      </c>
      <c s="6" r="D12754">
        <v>2471.000</v>
      </c>
      <c s="7" r="E12754">
        <v>1</v>
      </c>
      <c s="8" t="inlineStr" r="F12754">
        <is>
          <t xml:space="preserve">62R25</t>
        </is>
      </c>
      <c s="8" t="inlineStr" r="G12754">
        <is>
          <t xml:space="preserve">003</t>
        </is>
      </c>
      <c s="9" r="H12754">
        <v>61.0000</v>
      </c>
      <c s="8" t="inlineStr" r="I12754">
        <is>
          <t xml:space="preserve"/>
        </is>
      </c>
      <c s="8" t="inlineStr" r="J12754">
        <is>
          <t xml:space="preserve"> Will</t>
        </is>
      </c>
    </row>
    <row r="12755" ht="20.25" customHeight="0">
      <c s="5" t="inlineStr" r="A12755">
        <is>
          <t xml:space="preserve">81028240</t>
        </is>
      </c>
      <c s="5" t="inlineStr" r="B12755">
        <is>
          <t xml:space="preserve">UNDERGROUND CONDUIT, GALVANIZED STEEL, 4" DIA.</t>
        </is>
      </c>
      <c s="5" t="inlineStr" r="C12755">
        <is>
          <t xml:space="preserve">FOOT   </t>
        </is>
      </c>
      <c s="6" r="D12755">
        <v>2471.000</v>
      </c>
      <c s="7" r="E12755">
        <v>1</v>
      </c>
      <c s="8" t="inlineStr" r="F12755">
        <is>
          <t xml:space="preserve">62R25</t>
        </is>
      </c>
      <c s="8" t="inlineStr" r="G12755">
        <is>
          <t xml:space="preserve">003</t>
        </is>
      </c>
      <c s="9" r="H12755">
        <v>67.1000</v>
      </c>
      <c s="8" t="inlineStr" r="I12755">
        <is>
          <t xml:space="preserve"/>
        </is>
      </c>
      <c s="8" t="inlineStr" r="J12755">
        <is>
          <t xml:space="preserve"> Will</t>
        </is>
      </c>
    </row>
    <row r="12756" ht="20.25" customHeight="0">
      <c s="5" t="inlineStr" r="A12756">
        <is>
          <t xml:space="preserve">81028240</t>
        </is>
      </c>
      <c s="5" t="inlineStr" r="B12756">
        <is>
          <t xml:space="preserve">UNDERGROUND CONDUIT, GALVANIZED STEEL, 4" DIA.</t>
        </is>
      </c>
      <c s="5" t="inlineStr" r="C12756">
        <is>
          <t xml:space="preserve">FOOT   </t>
        </is>
      </c>
      <c s="6" r="D12756">
        <v>360.000</v>
      </c>
      <c s="7" r="E12756">
        <v>1</v>
      </c>
      <c s="8" t="inlineStr" r="F12756">
        <is>
          <t xml:space="preserve">62R26</t>
        </is>
      </c>
      <c s="8" t="inlineStr" r="G12756">
        <is>
          <t xml:space="preserve">004</t>
        </is>
      </c>
      <c s="9" r="H12756">
        <v>71.5000</v>
      </c>
      <c s="8" t="inlineStr" r="I12756">
        <is>
          <t xml:space="preserve">Y</t>
        </is>
      </c>
      <c s="8" t="inlineStr" r="J12756">
        <is>
          <t xml:space="preserve"> Will</t>
        </is>
      </c>
    </row>
    <row r="12757" ht="20.25" customHeight="0">
      <c s="5" t="inlineStr" r="A12757">
        <is>
          <t xml:space="preserve">81028240</t>
        </is>
      </c>
      <c s="5" t="inlineStr" r="B12757">
        <is>
          <t xml:space="preserve">UNDERGROUND CONDUIT, GALVANIZED STEEL, 4" DIA.</t>
        </is>
      </c>
      <c s="5" t="inlineStr" r="C12757">
        <is>
          <t xml:space="preserve">FOOT   </t>
        </is>
      </c>
      <c s="6" r="D12757">
        <v>360.000</v>
      </c>
      <c s="7" r="E12757">
        <v>1</v>
      </c>
      <c s="8" t="inlineStr" r="F12757">
        <is>
          <t xml:space="preserve">62R26</t>
        </is>
      </c>
      <c s="8" t="inlineStr" r="G12757">
        <is>
          <t xml:space="preserve">004</t>
        </is>
      </c>
      <c s="9" r="H12757">
        <v>65.0000</v>
      </c>
      <c s="8" t="inlineStr" r="I12757">
        <is>
          <t xml:space="preserve"/>
        </is>
      </c>
      <c s="8" t="inlineStr" r="J12757">
        <is>
          <t xml:space="preserve"> Will</t>
        </is>
      </c>
    </row>
    <row r="12758" ht="20.25" customHeight="0">
      <c s="5" t="inlineStr" r="A12758">
        <is>
          <t xml:space="preserve">81028240</t>
        </is>
      </c>
      <c s="5" t="inlineStr" r="B12758">
        <is>
          <t xml:space="preserve">UNDERGROUND CONDUIT, GALVANIZED STEEL, 4" DIA.</t>
        </is>
      </c>
      <c s="5" t="inlineStr" r="C12758">
        <is>
          <t xml:space="preserve">FOOT   </t>
        </is>
      </c>
      <c s="6" r="D12758">
        <v>360.000</v>
      </c>
      <c s="7" r="E12758">
        <v>1</v>
      </c>
      <c s="8" t="inlineStr" r="F12758">
        <is>
          <t xml:space="preserve">62R26</t>
        </is>
      </c>
      <c s="8" t="inlineStr" r="G12758">
        <is>
          <t xml:space="preserve">004</t>
        </is>
      </c>
      <c s="9" r="H12758">
        <v>65.0100</v>
      </c>
      <c s="8" t="inlineStr" r="I12758">
        <is>
          <t xml:space="preserve"/>
        </is>
      </c>
      <c s="8" t="inlineStr" r="J12758">
        <is>
          <t xml:space="preserve"> Will</t>
        </is>
      </c>
    </row>
    <row r="12759" ht="20.25" customHeight="0">
      <c s="5" t="inlineStr" r="A12759">
        <is>
          <t xml:space="preserve">81028240</t>
        </is>
      </c>
      <c s="5" t="inlineStr" r="B12759">
        <is>
          <t xml:space="preserve">UNDERGROUND CONDUIT, GALVANIZED STEEL, 4" DIA.</t>
        </is>
      </c>
      <c s="5" t="inlineStr" r="C12759">
        <is>
          <t xml:space="preserve">FOOT   </t>
        </is>
      </c>
      <c s="6" r="D12759">
        <v>360.000</v>
      </c>
      <c s="7" r="E12759">
        <v>1</v>
      </c>
      <c s="8" t="inlineStr" r="F12759">
        <is>
          <t xml:space="preserve">62R26</t>
        </is>
      </c>
      <c s="8" t="inlineStr" r="G12759">
        <is>
          <t xml:space="preserve">004</t>
        </is>
      </c>
      <c s="9" r="H12759">
        <v>82.0000</v>
      </c>
      <c s="8" t="inlineStr" r="I12759">
        <is>
          <t xml:space="preserve"/>
        </is>
      </c>
      <c s="8" t="inlineStr" r="J12759">
        <is>
          <t xml:space="preserve"> Will</t>
        </is>
      </c>
    </row>
    <row r="12760" ht="20.25" customHeight="0">
      <c s="5" t="inlineStr" r="A12760">
        <is>
          <t xml:space="preserve">81028240</t>
        </is>
      </c>
      <c s="5" t="inlineStr" r="B12760">
        <is>
          <t xml:space="preserve">UNDERGROUND CONDUIT, GALVANIZED STEEL, 4" DIA.</t>
        </is>
      </c>
      <c s="5" t="inlineStr" r="C12760">
        <is>
          <t xml:space="preserve">FOOT   </t>
        </is>
      </c>
      <c s="6" r="D12760">
        <v>1295.000</v>
      </c>
      <c s="7" r="E12760">
        <v>1</v>
      </c>
      <c s="8" t="inlineStr" r="F12760">
        <is>
          <t xml:space="preserve">62U21</t>
        </is>
      </c>
      <c s="8" t="inlineStr" r="G12760">
        <is>
          <t xml:space="preserve">085</t>
        </is>
      </c>
      <c s="9" r="H12760">
        <v>73.0000</v>
      </c>
      <c s="8" t="inlineStr" r="I12760">
        <is>
          <t xml:space="preserve">Y</t>
        </is>
      </c>
      <c s="8" t="inlineStr" r="J12760">
        <is>
          <t xml:space="preserve">Various</t>
        </is>
      </c>
    </row>
    <row r="12761" ht="20.25" customHeight="0">
      <c s="5" t="inlineStr" r="A12761">
        <is>
          <t xml:space="preserve">81028240</t>
        </is>
      </c>
      <c s="5" t="inlineStr" r="B12761">
        <is>
          <t xml:space="preserve">UNDERGROUND CONDUIT, GALVANIZED STEEL, 4" DIA.</t>
        </is>
      </c>
      <c s="5" t="inlineStr" r="C12761">
        <is>
          <t xml:space="preserve">FOOT   </t>
        </is>
      </c>
      <c s="6" r="D12761">
        <v>1295.000</v>
      </c>
      <c s="7" r="E12761">
        <v>1</v>
      </c>
      <c s="8" t="inlineStr" r="F12761">
        <is>
          <t xml:space="preserve">62U21</t>
        </is>
      </c>
      <c s="8" t="inlineStr" r="G12761">
        <is>
          <t xml:space="preserve">085</t>
        </is>
      </c>
      <c s="9" r="H12761">
        <v>133.0000</v>
      </c>
      <c s="8" t="inlineStr" r="I12761">
        <is>
          <t xml:space="preserve"/>
        </is>
      </c>
      <c s="8" t="inlineStr" r="J12761">
        <is>
          <t xml:space="preserve">Various</t>
        </is>
      </c>
    </row>
    <row r="12762" ht="20.25" customHeight="0">
      <c s="5" t="inlineStr" r="A12762">
        <is>
          <t xml:space="preserve">81028240</t>
        </is>
      </c>
      <c s="5" t="inlineStr" r="B12762">
        <is>
          <t xml:space="preserve">UNDERGROUND CONDUIT, GALVANIZED STEEL, 4" DIA.</t>
        </is>
      </c>
      <c s="5" t="inlineStr" r="C12762">
        <is>
          <t xml:space="preserve">FOOT   </t>
        </is>
      </c>
      <c s="6" r="D12762">
        <v>487.000</v>
      </c>
      <c s="7" r="E12762">
        <v>3</v>
      </c>
      <c s="8" t="inlineStr" r="F12762">
        <is>
          <t xml:space="preserve">66E54</t>
        </is>
      </c>
      <c s="8" t="inlineStr" r="G12762">
        <is>
          <t xml:space="preserve">083</t>
        </is>
      </c>
      <c s="9" r="H12762">
        <v>35.0000</v>
      </c>
      <c s="8" t="inlineStr" r="I12762">
        <is>
          <t xml:space="preserve">Y</t>
        </is>
      </c>
      <c s="8" t="inlineStr" r="J12762">
        <is>
          <t xml:space="preserve"> Livingston</t>
        </is>
      </c>
    </row>
    <row r="12763" ht="20.25" customHeight="0">
      <c s="5" t="inlineStr" r="A12763">
        <is>
          <t xml:space="preserve">81028320</t>
        </is>
      </c>
      <c s="5" t="inlineStr" r="B12763">
        <is>
          <t xml:space="preserve">UNDERGROUND CONDUIT, PVC,     1" DIA.</t>
        </is>
      </c>
      <c s="5" t="inlineStr" r="C12763">
        <is>
          <t xml:space="preserve">FOOT   </t>
        </is>
      </c>
      <c s="6" r="D12763">
        <v>12.000</v>
      </c>
      <c s="7" r="E12763">
        <v>8</v>
      </c>
      <c s="8" t="inlineStr" r="F12763">
        <is>
          <t xml:space="preserve">97838</t>
        </is>
      </c>
      <c s="8" t="inlineStr" r="G12763">
        <is>
          <t xml:space="preserve">094</t>
        </is>
      </c>
      <c s="9" r="H12763">
        <v>45.0000</v>
      </c>
      <c s="8" t="inlineStr" r="I12763">
        <is>
          <t xml:space="preserve">Y</t>
        </is>
      </c>
      <c s="8" t="inlineStr" r="J12763">
        <is>
          <t xml:space="preserve"> Madison</t>
        </is>
      </c>
    </row>
    <row r="12764" ht="20.25" customHeight="0">
      <c s="5" t="inlineStr" r="A12764">
        <is>
          <t xml:space="preserve">81028320</t>
        </is>
      </c>
      <c s="5" t="inlineStr" r="B12764">
        <is>
          <t xml:space="preserve">UNDERGROUND CONDUIT, PVC,     1" DIA.</t>
        </is>
      </c>
      <c s="5" t="inlineStr" r="C12764">
        <is>
          <t xml:space="preserve">FOOT   </t>
        </is>
      </c>
      <c s="6" r="D12764">
        <v>12.000</v>
      </c>
      <c s="7" r="E12764">
        <v>8</v>
      </c>
      <c s="8" t="inlineStr" r="F12764">
        <is>
          <t xml:space="preserve">97838</t>
        </is>
      </c>
      <c s="8" t="inlineStr" r="G12764">
        <is>
          <t xml:space="preserve">094</t>
        </is>
      </c>
      <c s="9" r="H12764">
        <v>41.2500</v>
      </c>
      <c s="8" t="inlineStr" r="I12764">
        <is>
          <t xml:space="preserve"/>
        </is>
      </c>
      <c s="8" t="inlineStr" r="J12764">
        <is>
          <t xml:space="preserve"> Madison</t>
        </is>
      </c>
    </row>
    <row r="12765" ht="20.25" customHeight="0">
      <c s="5" t="inlineStr" r="A12765">
        <is>
          <t xml:space="preserve">81028340</t>
        </is>
      </c>
      <c s="5" t="inlineStr" r="B12765">
        <is>
          <t xml:space="preserve">UNDERGROUND CONDUIT, PVC, 1 1/2" DIA.</t>
        </is>
      </c>
      <c s="5" t="inlineStr" r="C12765">
        <is>
          <t xml:space="preserve">FOOT   </t>
        </is>
      </c>
      <c s="6" r="D12765">
        <v>7.000</v>
      </c>
      <c s="7" r="E12765">
        <v>8</v>
      </c>
      <c s="8" t="inlineStr" r="F12765">
        <is>
          <t xml:space="preserve">97838</t>
        </is>
      </c>
      <c s="8" t="inlineStr" r="G12765">
        <is>
          <t xml:space="preserve">094</t>
        </is>
      </c>
      <c s="9" r="H12765">
        <v>50.0000</v>
      </c>
      <c s="8" t="inlineStr" r="I12765">
        <is>
          <t xml:space="preserve">Y</t>
        </is>
      </c>
      <c s="8" t="inlineStr" r="J12765">
        <is>
          <t xml:space="preserve"> Madison</t>
        </is>
      </c>
    </row>
    <row r="12766" ht="20.25" customHeight="0">
      <c s="5" t="inlineStr" r="A12766">
        <is>
          <t xml:space="preserve">81028340</t>
        </is>
      </c>
      <c s="5" t="inlineStr" r="B12766">
        <is>
          <t xml:space="preserve">UNDERGROUND CONDUIT, PVC, 1 1/2" DIA.</t>
        </is>
      </c>
      <c s="5" t="inlineStr" r="C12766">
        <is>
          <t xml:space="preserve">FOOT   </t>
        </is>
      </c>
      <c s="6" r="D12766">
        <v>7.000</v>
      </c>
      <c s="7" r="E12766">
        <v>8</v>
      </c>
      <c s="8" t="inlineStr" r="F12766">
        <is>
          <t xml:space="preserve">97838</t>
        </is>
      </c>
      <c s="8" t="inlineStr" r="G12766">
        <is>
          <t xml:space="preserve">094</t>
        </is>
      </c>
      <c s="9" r="H12766">
        <v>46.2500</v>
      </c>
      <c s="8" t="inlineStr" r="I12766">
        <is>
          <t xml:space="preserve"/>
        </is>
      </c>
      <c s="8" t="inlineStr" r="J12766">
        <is>
          <t xml:space="preserve"> Madison</t>
        </is>
      </c>
    </row>
    <row r="12767" ht="20.25" customHeight="0">
      <c s="5" t="inlineStr" r="A12767">
        <is>
          <t xml:space="preserve">81028350</t>
        </is>
      </c>
      <c s="5" t="inlineStr" r="B12767">
        <is>
          <t xml:space="preserve">UNDERGROUND CONDUIT, PVC, 2" DIA.</t>
        </is>
      </c>
      <c s="5" t="inlineStr" r="C12767">
        <is>
          <t xml:space="preserve">FOOT   </t>
        </is>
      </c>
      <c s="6" r="D12767">
        <v>15.000</v>
      </c>
      <c s="7" r="E12767">
        <v>3</v>
      </c>
      <c s="8" t="inlineStr" r="F12767">
        <is>
          <t xml:space="preserve">66E54</t>
        </is>
      </c>
      <c s="8" t="inlineStr" r="G12767">
        <is>
          <t xml:space="preserve">083</t>
        </is>
      </c>
      <c s="9" r="H12767">
        <v>25.0000</v>
      </c>
      <c s="8" t="inlineStr" r="I12767">
        <is>
          <t xml:space="preserve">Y</t>
        </is>
      </c>
      <c s="8" t="inlineStr" r="J12767">
        <is>
          <t xml:space="preserve"> Livingston</t>
        </is>
      </c>
    </row>
    <row r="12768" ht="20.25" customHeight="0">
      <c s="5" t="inlineStr" r="A12768">
        <is>
          <t xml:space="preserve">81028350</t>
        </is>
      </c>
      <c s="5" t="inlineStr" r="B12768">
        <is>
          <t xml:space="preserve">UNDERGROUND CONDUIT, PVC, 2" DIA.</t>
        </is>
      </c>
      <c s="5" t="inlineStr" r="C12768">
        <is>
          <t xml:space="preserve">FOOT   </t>
        </is>
      </c>
      <c s="6" r="D12768">
        <v>69.000</v>
      </c>
      <c s="7" r="E12768">
        <v>4</v>
      </c>
      <c s="8" t="inlineStr" r="F12768">
        <is>
          <t xml:space="preserve">68J41</t>
        </is>
      </c>
      <c s="8" t="inlineStr" r="G12768">
        <is>
          <t xml:space="preserve">032</t>
        </is>
      </c>
      <c s="9" r="H12768">
        <v>46.7000</v>
      </c>
      <c s="8" t="inlineStr" r="I12768">
        <is>
          <t xml:space="preserve">Y</t>
        </is>
      </c>
      <c s="8" t="inlineStr" r="J12768">
        <is>
          <t xml:space="preserve"> Tazewell</t>
        </is>
      </c>
    </row>
    <row r="12769" ht="20.25" customHeight="0">
      <c s="5" t="inlineStr" r="A12769">
        <is>
          <t xml:space="preserve">81028350</t>
        </is>
      </c>
      <c s="5" t="inlineStr" r="B12769">
        <is>
          <t xml:space="preserve">UNDERGROUND CONDUIT, PVC, 2" DIA.</t>
        </is>
      </c>
      <c s="5" t="inlineStr" r="C12769">
        <is>
          <t xml:space="preserve">FOOT   </t>
        </is>
      </c>
      <c s="6" r="D12769">
        <v>572.000</v>
      </c>
      <c s="7" r="E12769">
        <v>8</v>
      </c>
      <c s="8" t="inlineStr" r="F12769">
        <is>
          <t xml:space="preserve">76R46</t>
        </is>
      </c>
      <c s="8" t="inlineStr" r="G12769">
        <is>
          <t xml:space="preserve">051</t>
        </is>
      </c>
      <c s="9" r="H12769">
        <v>16.3500</v>
      </c>
      <c s="8" t="inlineStr" r="I12769">
        <is>
          <t xml:space="preserve">Y</t>
        </is>
      </c>
      <c s="8" t="inlineStr" r="J12769">
        <is>
          <t xml:space="preserve"> Madison</t>
        </is>
      </c>
    </row>
    <row r="12770" ht="20.25" customHeight="0">
      <c s="5" t="inlineStr" r="A12770">
        <is>
          <t xml:space="preserve">81028350</t>
        </is>
      </c>
      <c s="5" t="inlineStr" r="B12770">
        <is>
          <t xml:space="preserve">UNDERGROUND CONDUIT, PVC, 2" DIA.</t>
        </is>
      </c>
      <c s="5" t="inlineStr" r="C12770">
        <is>
          <t xml:space="preserve">FOOT   </t>
        </is>
      </c>
      <c s="6" r="D12770">
        <v>572.000</v>
      </c>
      <c s="7" r="E12770">
        <v>8</v>
      </c>
      <c s="8" t="inlineStr" r="F12770">
        <is>
          <t xml:space="preserve">76R46</t>
        </is>
      </c>
      <c s="8" t="inlineStr" r="G12770">
        <is>
          <t xml:space="preserve">051</t>
        </is>
      </c>
      <c s="9" r="H12770">
        <v>15.5500</v>
      </c>
      <c s="8" t="inlineStr" r="I12770">
        <is>
          <t xml:space="preserve"/>
        </is>
      </c>
      <c s="8" t="inlineStr" r="J12770">
        <is>
          <t xml:space="preserve"> Madison</t>
        </is>
      </c>
    </row>
    <row r="12771" ht="20.25" customHeight="0">
      <c s="5" t="inlineStr" r="A12771">
        <is>
          <t xml:space="preserve">81028350</t>
        </is>
      </c>
      <c s="5" t="inlineStr" r="B12771">
        <is>
          <t xml:space="preserve">UNDERGROUND CONDUIT, PVC, 2" DIA.</t>
        </is>
      </c>
      <c s="5" t="inlineStr" r="C12771">
        <is>
          <t xml:space="preserve">FOOT   </t>
        </is>
      </c>
      <c s="6" r="D12771">
        <v>572.000</v>
      </c>
      <c s="7" r="E12771">
        <v>8</v>
      </c>
      <c s="8" t="inlineStr" r="F12771">
        <is>
          <t xml:space="preserve">76R46</t>
        </is>
      </c>
      <c s="8" t="inlineStr" r="G12771">
        <is>
          <t xml:space="preserve">051</t>
        </is>
      </c>
      <c s="9" r="H12771">
        <v>17.1100</v>
      </c>
      <c s="8" t="inlineStr" r="I12771">
        <is>
          <t xml:space="preserve"/>
        </is>
      </c>
      <c s="8" t="inlineStr" r="J12771">
        <is>
          <t xml:space="preserve"> Madison</t>
        </is>
      </c>
    </row>
    <row r="12772" ht="20.25" customHeight="0">
      <c s="5" t="inlineStr" r="A12772">
        <is>
          <t xml:space="preserve">81028350</t>
        </is>
      </c>
      <c s="5" t="inlineStr" r="B12772">
        <is>
          <t xml:space="preserve">UNDERGROUND CONDUIT, PVC, 2" DIA.</t>
        </is>
      </c>
      <c s="5" t="inlineStr" r="C12772">
        <is>
          <t xml:space="preserve">FOOT   </t>
        </is>
      </c>
      <c s="6" r="D12772">
        <v>150.000</v>
      </c>
      <c s="7" r="E12772">
        <v>9</v>
      </c>
      <c s="8" t="inlineStr" r="F12772">
        <is>
          <t xml:space="preserve">78942</t>
        </is>
      </c>
      <c s="8" t="inlineStr" r="G12772">
        <is>
          <t xml:space="preserve">059</t>
        </is>
      </c>
      <c s="9" r="H12772">
        <v>32.4600</v>
      </c>
      <c s="8" t="inlineStr" r="I12772">
        <is>
          <t xml:space="preserve">Y</t>
        </is>
      </c>
      <c s="8" t="inlineStr" r="J12772">
        <is>
          <t xml:space="preserve"> Williamson</t>
        </is>
      </c>
    </row>
    <row r="12773" ht="20.25" customHeight="0">
      <c s="5" t="inlineStr" r="A12773">
        <is>
          <t xml:space="preserve">81028350</t>
        </is>
      </c>
      <c s="5" t="inlineStr" r="B12773">
        <is>
          <t xml:space="preserve">UNDERGROUND CONDUIT, PVC, 2" DIA.</t>
        </is>
      </c>
      <c s="5" t="inlineStr" r="C12773">
        <is>
          <t xml:space="preserve">FOOT   </t>
        </is>
      </c>
      <c s="6" r="D12773">
        <v>150.000</v>
      </c>
      <c s="7" r="E12773">
        <v>9</v>
      </c>
      <c s="8" t="inlineStr" r="F12773">
        <is>
          <t xml:space="preserve">78942</t>
        </is>
      </c>
      <c s="8" t="inlineStr" r="G12773">
        <is>
          <t xml:space="preserve">059</t>
        </is>
      </c>
      <c s="9" r="H12773">
        <v>31.7500</v>
      </c>
      <c s="8" t="inlineStr" r="I12773">
        <is>
          <t xml:space="preserve"/>
        </is>
      </c>
      <c s="8" t="inlineStr" r="J12773">
        <is>
          <t xml:space="preserve"> Williamson</t>
        </is>
      </c>
    </row>
    <row r="12774" ht="20.25" customHeight="0">
      <c s="5" t="inlineStr" r="A12774">
        <is>
          <t xml:space="preserve">81028350</t>
        </is>
      </c>
      <c s="5" t="inlineStr" r="B12774">
        <is>
          <t xml:space="preserve">UNDERGROUND CONDUIT, PVC, 2" DIA.</t>
        </is>
      </c>
      <c s="5" t="inlineStr" r="C12774">
        <is>
          <t xml:space="preserve">FOOT   </t>
        </is>
      </c>
      <c s="6" r="D12774">
        <v>70.000</v>
      </c>
      <c s="7" r="E12774">
        <v>8</v>
      </c>
      <c s="8" t="inlineStr" r="F12774">
        <is>
          <t xml:space="preserve">97838</t>
        </is>
      </c>
      <c s="8" t="inlineStr" r="G12774">
        <is>
          <t xml:space="preserve">094</t>
        </is>
      </c>
      <c s="9" r="H12774">
        <v>56.0000</v>
      </c>
      <c s="8" t="inlineStr" r="I12774">
        <is>
          <t xml:space="preserve">Y</t>
        </is>
      </c>
      <c s="8" t="inlineStr" r="J12774">
        <is>
          <t xml:space="preserve"> Madison</t>
        </is>
      </c>
    </row>
    <row r="12775" ht="20.25" customHeight="0">
      <c s="5" t="inlineStr" r="A12775">
        <is>
          <t xml:space="preserve">81028350</t>
        </is>
      </c>
      <c s="5" t="inlineStr" r="B12775">
        <is>
          <t xml:space="preserve">UNDERGROUND CONDUIT, PVC, 2" DIA.</t>
        </is>
      </c>
      <c s="5" t="inlineStr" r="C12775">
        <is>
          <t xml:space="preserve">FOOT   </t>
        </is>
      </c>
      <c s="6" r="D12775">
        <v>70.000</v>
      </c>
      <c s="7" r="E12775">
        <v>8</v>
      </c>
      <c s="8" t="inlineStr" r="F12775">
        <is>
          <t xml:space="preserve">97838</t>
        </is>
      </c>
      <c s="8" t="inlineStr" r="G12775">
        <is>
          <t xml:space="preserve">094</t>
        </is>
      </c>
      <c s="9" r="H12775">
        <v>51.5500</v>
      </c>
      <c s="8" t="inlineStr" r="I12775">
        <is>
          <t xml:space="preserve"/>
        </is>
      </c>
      <c s="8" t="inlineStr" r="J12775">
        <is>
          <t xml:space="preserve"> Madison</t>
        </is>
      </c>
    </row>
    <row r="12776" ht="20.25" customHeight="0">
      <c s="5" t="inlineStr" r="A12776">
        <is>
          <t xml:space="preserve">81028360</t>
        </is>
      </c>
      <c s="5" t="inlineStr" r="B12776">
        <is>
          <t xml:space="preserve">UNDERGROUND CONDUIT, PVC, 2 1/2" DIA.</t>
        </is>
      </c>
      <c s="5" t="inlineStr" r="C12776">
        <is>
          <t xml:space="preserve">FOOT   </t>
        </is>
      </c>
      <c s="6" r="D12776">
        <v>67.000</v>
      </c>
      <c s="7" r="E12776">
        <v>3</v>
      </c>
      <c s="8" t="inlineStr" r="F12776">
        <is>
          <t xml:space="preserve">66E54</t>
        </is>
      </c>
      <c s="8" t="inlineStr" r="G12776">
        <is>
          <t xml:space="preserve">083</t>
        </is>
      </c>
      <c s="9" r="H12776">
        <v>20.0000</v>
      </c>
      <c s="8" t="inlineStr" r="I12776">
        <is>
          <t xml:space="preserve">Y</t>
        </is>
      </c>
      <c s="8" t="inlineStr" r="J12776">
        <is>
          <t xml:space="preserve"> Livingston</t>
        </is>
      </c>
    </row>
    <row r="12777" ht="20.25" customHeight="0">
      <c s="5" t="inlineStr" r="A12777">
        <is>
          <t xml:space="preserve">81028370</t>
        </is>
      </c>
      <c s="5" t="inlineStr" r="B12777">
        <is>
          <t xml:space="preserve">UNDERGROUND CONDUIT, PVC,     3" DIA.</t>
        </is>
      </c>
      <c s="5" t="inlineStr" r="C12777">
        <is>
          <t xml:space="preserve">FOOT   </t>
        </is>
      </c>
      <c s="6" r="D12777">
        <v>77.000</v>
      </c>
      <c s="7" r="E12777">
        <v>3</v>
      </c>
      <c s="8" t="inlineStr" r="F12777">
        <is>
          <t xml:space="preserve">66E54</t>
        </is>
      </c>
      <c s="8" t="inlineStr" r="G12777">
        <is>
          <t xml:space="preserve">083</t>
        </is>
      </c>
      <c s="9" r="H12777">
        <v>25.0000</v>
      </c>
      <c s="8" t="inlineStr" r="I12777">
        <is>
          <t xml:space="preserve">Y</t>
        </is>
      </c>
      <c s="8" t="inlineStr" r="J12777">
        <is>
          <t xml:space="preserve"> Livingston</t>
        </is>
      </c>
    </row>
    <row r="12778" ht="20.25" customHeight="0">
      <c s="5" t="inlineStr" r="A12778">
        <is>
          <t xml:space="preserve">81028370</t>
        </is>
      </c>
      <c s="5" t="inlineStr" r="B12778">
        <is>
          <t xml:space="preserve">UNDERGROUND CONDUIT, PVC,     3" DIA.</t>
        </is>
      </c>
      <c s="5" t="inlineStr" r="C12778">
        <is>
          <t xml:space="preserve">FOOT   </t>
        </is>
      </c>
      <c s="6" r="D12778">
        <v>97.000</v>
      </c>
      <c s="7" r="E12778">
        <v>8</v>
      </c>
      <c s="8" t="inlineStr" r="F12778">
        <is>
          <t xml:space="preserve">76R46</t>
        </is>
      </c>
      <c s="8" t="inlineStr" r="G12778">
        <is>
          <t xml:space="preserve">051</t>
        </is>
      </c>
      <c s="9" r="H12778">
        <v>33.0000</v>
      </c>
      <c s="8" t="inlineStr" r="I12778">
        <is>
          <t xml:space="preserve">Y</t>
        </is>
      </c>
      <c s="8" t="inlineStr" r="J12778">
        <is>
          <t xml:space="preserve"> Madison</t>
        </is>
      </c>
    </row>
    <row r="12779" ht="20.25" customHeight="0">
      <c s="5" t="inlineStr" r="A12779">
        <is>
          <t xml:space="preserve">81028370</t>
        </is>
      </c>
      <c s="5" t="inlineStr" r="B12779">
        <is>
          <t xml:space="preserve">UNDERGROUND CONDUIT, PVC,     3" DIA.</t>
        </is>
      </c>
      <c s="5" t="inlineStr" r="C12779">
        <is>
          <t xml:space="preserve">FOOT   </t>
        </is>
      </c>
      <c s="6" r="D12779">
        <v>97.000</v>
      </c>
      <c s="7" r="E12779">
        <v>8</v>
      </c>
      <c s="8" t="inlineStr" r="F12779">
        <is>
          <t xml:space="preserve">76R46</t>
        </is>
      </c>
      <c s="8" t="inlineStr" r="G12779">
        <is>
          <t xml:space="preserve">051</t>
        </is>
      </c>
      <c s="9" r="H12779">
        <v>31.4000</v>
      </c>
      <c s="8" t="inlineStr" r="I12779">
        <is>
          <t xml:space="preserve"/>
        </is>
      </c>
      <c s="8" t="inlineStr" r="J12779">
        <is>
          <t xml:space="preserve"> Madison</t>
        </is>
      </c>
    </row>
    <row r="12780" ht="20.25" customHeight="0">
      <c s="5" t="inlineStr" r="A12780">
        <is>
          <t xml:space="preserve">81028370</t>
        </is>
      </c>
      <c s="5" t="inlineStr" r="B12780">
        <is>
          <t xml:space="preserve">UNDERGROUND CONDUIT, PVC,     3" DIA.</t>
        </is>
      </c>
      <c s="5" t="inlineStr" r="C12780">
        <is>
          <t xml:space="preserve">FOOT   </t>
        </is>
      </c>
      <c s="6" r="D12780">
        <v>97.000</v>
      </c>
      <c s="7" r="E12780">
        <v>8</v>
      </c>
      <c s="8" t="inlineStr" r="F12780">
        <is>
          <t xml:space="preserve">76R46</t>
        </is>
      </c>
      <c s="8" t="inlineStr" r="G12780">
        <is>
          <t xml:space="preserve">051</t>
        </is>
      </c>
      <c s="9" r="H12780">
        <v>34.5400</v>
      </c>
      <c s="8" t="inlineStr" r="I12780">
        <is>
          <t xml:space="preserve"/>
        </is>
      </c>
      <c s="8" t="inlineStr" r="J12780">
        <is>
          <t xml:space="preserve"> Madison</t>
        </is>
      </c>
    </row>
    <row r="12781" ht="20.25" customHeight="0">
      <c s="5" t="inlineStr" r="A12781">
        <is>
          <t xml:space="preserve">81028390</t>
        </is>
      </c>
      <c s="5" t="inlineStr" r="B12781">
        <is>
          <t xml:space="preserve">UNDERGROUND CONDUIT, PVC, 4" DIA.</t>
        </is>
      </c>
      <c s="5" t="inlineStr" r="C12781">
        <is>
          <t xml:space="preserve">FOOT   </t>
        </is>
      </c>
      <c s="6" r="D12781">
        <v>650.000</v>
      </c>
      <c s="7" r="E12781">
        <v>1</v>
      </c>
      <c s="8" t="inlineStr" r="F12781">
        <is>
          <t xml:space="preserve">62R25</t>
        </is>
      </c>
      <c s="8" t="inlineStr" r="G12781">
        <is>
          <t xml:space="preserve">003</t>
        </is>
      </c>
      <c s="9" r="H12781">
        <v>24.0000</v>
      </c>
      <c s="8" t="inlineStr" r="I12781">
        <is>
          <t xml:space="preserve">Y</t>
        </is>
      </c>
      <c s="8" t="inlineStr" r="J12781">
        <is>
          <t xml:space="preserve"> Will</t>
        </is>
      </c>
    </row>
    <row r="12782" ht="20.25" customHeight="0">
      <c s="5" t="inlineStr" r="A12782">
        <is>
          <t xml:space="preserve">81028390</t>
        </is>
      </c>
      <c s="5" t="inlineStr" r="B12782">
        <is>
          <t xml:space="preserve">UNDERGROUND CONDUIT, PVC, 4" DIA.</t>
        </is>
      </c>
      <c s="5" t="inlineStr" r="C12782">
        <is>
          <t xml:space="preserve">FOOT   </t>
        </is>
      </c>
      <c s="6" r="D12782">
        <v>650.000</v>
      </c>
      <c s="7" r="E12782">
        <v>1</v>
      </c>
      <c s="8" t="inlineStr" r="F12782">
        <is>
          <t xml:space="preserve">62R25</t>
        </is>
      </c>
      <c s="8" t="inlineStr" r="G12782">
        <is>
          <t xml:space="preserve">003</t>
        </is>
      </c>
      <c s="9" r="H12782">
        <v>24.0000</v>
      </c>
      <c s="8" t="inlineStr" r="I12782">
        <is>
          <t xml:space="preserve"/>
        </is>
      </c>
      <c s="8" t="inlineStr" r="J12782">
        <is>
          <t xml:space="preserve"> Will</t>
        </is>
      </c>
    </row>
    <row r="12783" ht="20.25" customHeight="0">
      <c s="5" t="inlineStr" r="A12783">
        <is>
          <t xml:space="preserve">81028390</t>
        </is>
      </c>
      <c s="5" t="inlineStr" r="B12783">
        <is>
          <t xml:space="preserve">UNDERGROUND CONDUIT, PVC, 4" DIA.</t>
        </is>
      </c>
      <c s="5" t="inlineStr" r="C12783">
        <is>
          <t xml:space="preserve">FOOT   </t>
        </is>
      </c>
      <c s="6" r="D12783">
        <v>650.000</v>
      </c>
      <c s="7" r="E12783">
        <v>1</v>
      </c>
      <c s="8" t="inlineStr" r="F12783">
        <is>
          <t xml:space="preserve">62R25</t>
        </is>
      </c>
      <c s="8" t="inlineStr" r="G12783">
        <is>
          <t xml:space="preserve">003</t>
        </is>
      </c>
      <c s="9" r="H12783">
        <v>26.4000</v>
      </c>
      <c s="8" t="inlineStr" r="I12783">
        <is>
          <t xml:space="preserve"/>
        </is>
      </c>
      <c s="8" t="inlineStr" r="J12783">
        <is>
          <t xml:space="preserve"> Will</t>
        </is>
      </c>
    </row>
    <row r="12784" ht="20.25" customHeight="0">
      <c s="5" t="inlineStr" r="A12784">
        <is>
          <t xml:space="preserve">81028390</t>
        </is>
      </c>
      <c s="5" t="inlineStr" r="B12784">
        <is>
          <t xml:space="preserve">UNDERGROUND CONDUIT, PVC, 4" DIA.</t>
        </is>
      </c>
      <c s="5" t="inlineStr" r="C12784">
        <is>
          <t xml:space="preserve">FOOT   </t>
        </is>
      </c>
      <c s="6" r="D12784">
        <v>350.000</v>
      </c>
      <c s="7" r="E12784">
        <v>1</v>
      </c>
      <c s="8" t="inlineStr" r="F12784">
        <is>
          <t xml:space="preserve">62R26</t>
        </is>
      </c>
      <c s="8" t="inlineStr" r="G12784">
        <is>
          <t xml:space="preserve">004</t>
        </is>
      </c>
      <c s="9" r="H12784">
        <v>39.6000</v>
      </c>
      <c s="8" t="inlineStr" r="I12784">
        <is>
          <t xml:space="preserve">Y</t>
        </is>
      </c>
      <c s="8" t="inlineStr" r="J12784">
        <is>
          <t xml:space="preserve"> Will</t>
        </is>
      </c>
    </row>
    <row r="12785" ht="20.25" customHeight="0">
      <c s="5" t="inlineStr" r="A12785">
        <is>
          <t xml:space="preserve">81028390</t>
        </is>
      </c>
      <c s="5" t="inlineStr" r="B12785">
        <is>
          <t xml:space="preserve">UNDERGROUND CONDUIT, PVC, 4" DIA.</t>
        </is>
      </c>
      <c s="5" t="inlineStr" r="C12785">
        <is>
          <t xml:space="preserve">FOOT   </t>
        </is>
      </c>
      <c s="6" r="D12785">
        <v>350.000</v>
      </c>
      <c s="7" r="E12785">
        <v>1</v>
      </c>
      <c s="8" t="inlineStr" r="F12785">
        <is>
          <t xml:space="preserve">62R26</t>
        </is>
      </c>
      <c s="8" t="inlineStr" r="G12785">
        <is>
          <t xml:space="preserve">004</t>
        </is>
      </c>
      <c s="9" r="H12785">
        <v>36.0000</v>
      </c>
      <c s="8" t="inlineStr" r="I12785">
        <is>
          <t xml:space="preserve"/>
        </is>
      </c>
      <c s="8" t="inlineStr" r="J12785">
        <is>
          <t xml:space="preserve"> Will</t>
        </is>
      </c>
    </row>
    <row r="12786" ht="20.25" customHeight="0">
      <c s="5" t="inlineStr" r="A12786">
        <is>
          <t xml:space="preserve">81028390</t>
        </is>
      </c>
      <c s="5" t="inlineStr" r="B12786">
        <is>
          <t xml:space="preserve">UNDERGROUND CONDUIT, PVC, 4" DIA.</t>
        </is>
      </c>
      <c s="5" t="inlineStr" r="C12786">
        <is>
          <t xml:space="preserve">FOOT   </t>
        </is>
      </c>
      <c s="6" r="D12786">
        <v>350.000</v>
      </c>
      <c s="7" r="E12786">
        <v>1</v>
      </c>
      <c s="8" t="inlineStr" r="F12786">
        <is>
          <t xml:space="preserve">62R26</t>
        </is>
      </c>
      <c s="8" t="inlineStr" r="G12786">
        <is>
          <t xml:space="preserve">004</t>
        </is>
      </c>
      <c s="9" r="H12786">
        <v>36.0100</v>
      </c>
      <c s="8" t="inlineStr" r="I12786">
        <is>
          <t xml:space="preserve"/>
        </is>
      </c>
      <c s="8" t="inlineStr" r="J12786">
        <is>
          <t xml:space="preserve"> Will</t>
        </is>
      </c>
    </row>
    <row r="12787" ht="20.25" customHeight="0">
      <c s="5" t="inlineStr" r="A12787">
        <is>
          <t xml:space="preserve">81028390</t>
        </is>
      </c>
      <c s="5" t="inlineStr" r="B12787">
        <is>
          <t xml:space="preserve">UNDERGROUND CONDUIT, PVC, 4" DIA.</t>
        </is>
      </c>
      <c s="5" t="inlineStr" r="C12787">
        <is>
          <t xml:space="preserve">FOOT   </t>
        </is>
      </c>
      <c s="6" r="D12787">
        <v>350.000</v>
      </c>
      <c s="7" r="E12787">
        <v>1</v>
      </c>
      <c s="8" t="inlineStr" r="F12787">
        <is>
          <t xml:space="preserve">62R26</t>
        </is>
      </c>
      <c s="8" t="inlineStr" r="G12787">
        <is>
          <t xml:space="preserve">004</t>
        </is>
      </c>
      <c s="9" r="H12787">
        <v>46.0000</v>
      </c>
      <c s="8" t="inlineStr" r="I12787">
        <is>
          <t xml:space="preserve"/>
        </is>
      </c>
      <c s="8" t="inlineStr" r="J12787">
        <is>
          <t xml:space="preserve"> Will</t>
        </is>
      </c>
    </row>
    <row r="12788" ht="20.25" customHeight="0">
      <c s="5" t="inlineStr" r="A12788">
        <is>
          <t xml:space="preserve">81028390</t>
        </is>
      </c>
      <c s="5" t="inlineStr" r="B12788">
        <is>
          <t xml:space="preserve">UNDERGROUND CONDUIT, PVC, 4" DIA.</t>
        </is>
      </c>
      <c s="5" t="inlineStr" r="C12788">
        <is>
          <t xml:space="preserve">FOOT   </t>
        </is>
      </c>
      <c s="6" r="D12788">
        <v>12.000</v>
      </c>
      <c s="7" r="E12788">
        <v>3</v>
      </c>
      <c s="8" t="inlineStr" r="F12788">
        <is>
          <t xml:space="preserve">66E54</t>
        </is>
      </c>
      <c s="8" t="inlineStr" r="G12788">
        <is>
          <t xml:space="preserve">083</t>
        </is>
      </c>
      <c s="9" r="H12788">
        <v>28.0000</v>
      </c>
      <c s="8" t="inlineStr" r="I12788">
        <is>
          <t xml:space="preserve">Y</t>
        </is>
      </c>
      <c s="8" t="inlineStr" r="J12788">
        <is>
          <t xml:space="preserve"> Livingston</t>
        </is>
      </c>
    </row>
    <row r="12789" ht="20.25" customHeight="0">
      <c s="5" t="inlineStr" r="A12789">
        <is>
          <t xml:space="preserve">81028390</t>
        </is>
      </c>
      <c s="5" t="inlineStr" r="B12789">
        <is>
          <t xml:space="preserve">UNDERGROUND CONDUIT, PVC, 4" DIA.</t>
        </is>
      </c>
      <c s="5" t="inlineStr" r="C12789">
        <is>
          <t xml:space="preserve">FOOT   </t>
        </is>
      </c>
      <c s="6" r="D12789">
        <v>537.000</v>
      </c>
      <c s="7" r="E12789">
        <v>8</v>
      </c>
      <c s="8" t="inlineStr" r="F12789">
        <is>
          <t xml:space="preserve">76R46</t>
        </is>
      </c>
      <c s="8" t="inlineStr" r="G12789">
        <is>
          <t xml:space="preserve">051</t>
        </is>
      </c>
      <c s="9" r="H12789">
        <v>35.0000</v>
      </c>
      <c s="8" t="inlineStr" r="I12789">
        <is>
          <t xml:space="preserve">Y</t>
        </is>
      </c>
      <c s="8" t="inlineStr" r="J12789">
        <is>
          <t xml:space="preserve"> Madison</t>
        </is>
      </c>
    </row>
    <row r="12790" ht="20.25" customHeight="0">
      <c s="5" t="inlineStr" r="A12790">
        <is>
          <t xml:space="preserve">81028390</t>
        </is>
      </c>
      <c s="5" t="inlineStr" r="B12790">
        <is>
          <t xml:space="preserve">UNDERGROUND CONDUIT, PVC, 4" DIA.</t>
        </is>
      </c>
      <c s="5" t="inlineStr" r="C12790">
        <is>
          <t xml:space="preserve">FOOT   </t>
        </is>
      </c>
      <c s="6" r="D12790">
        <v>537.000</v>
      </c>
      <c s="7" r="E12790">
        <v>8</v>
      </c>
      <c s="8" t="inlineStr" r="F12790">
        <is>
          <t xml:space="preserve">76R46</t>
        </is>
      </c>
      <c s="8" t="inlineStr" r="G12790">
        <is>
          <t xml:space="preserve">051</t>
        </is>
      </c>
      <c s="9" r="H12790">
        <v>33.4100</v>
      </c>
      <c s="8" t="inlineStr" r="I12790">
        <is>
          <t xml:space="preserve"/>
        </is>
      </c>
      <c s="8" t="inlineStr" r="J12790">
        <is>
          <t xml:space="preserve"> Madison</t>
        </is>
      </c>
    </row>
    <row r="12791" ht="20.25" customHeight="0">
      <c s="5" t="inlineStr" r="A12791">
        <is>
          <t xml:space="preserve">81028390</t>
        </is>
      </c>
      <c s="5" t="inlineStr" r="B12791">
        <is>
          <t xml:space="preserve">UNDERGROUND CONDUIT, PVC, 4" DIA.</t>
        </is>
      </c>
      <c s="5" t="inlineStr" r="C12791">
        <is>
          <t xml:space="preserve">FOOT   </t>
        </is>
      </c>
      <c s="6" r="D12791">
        <v>537.000</v>
      </c>
      <c s="7" r="E12791">
        <v>8</v>
      </c>
      <c s="8" t="inlineStr" r="F12791">
        <is>
          <t xml:space="preserve">76R46</t>
        </is>
      </c>
      <c s="8" t="inlineStr" r="G12791">
        <is>
          <t xml:space="preserve">051</t>
        </is>
      </c>
      <c s="9" r="H12791">
        <v>36.7500</v>
      </c>
      <c s="8" t="inlineStr" r="I12791">
        <is>
          <t xml:space="preserve"/>
        </is>
      </c>
      <c s="8" t="inlineStr" r="J12791">
        <is>
          <t xml:space="preserve"> Madison</t>
        </is>
      </c>
    </row>
    <row r="12792" ht="20.25" customHeight="0">
      <c s="5" t="inlineStr" r="A12792">
        <is>
          <t xml:space="preserve">81028730</t>
        </is>
      </c>
      <c s="5" t="inlineStr" r="B12792">
        <is>
          <t xml:space="preserve">UNDERGROUND CONDUIT, COILABLE NONMETALLIC CONDUIT, 1 1/4" DIA.</t>
        </is>
      </c>
      <c s="5" t="inlineStr" r="C12792">
        <is>
          <t xml:space="preserve">FOOT   </t>
        </is>
      </c>
      <c s="6" r="D12792">
        <v>1125.000</v>
      </c>
      <c s="7" r="E12792">
        <v>1</v>
      </c>
      <c s="8" t="inlineStr" r="F12792">
        <is>
          <t xml:space="preserve">61K70</t>
        </is>
      </c>
      <c s="8" t="inlineStr" r="G12792">
        <is>
          <t xml:space="preserve">089</t>
        </is>
      </c>
      <c s="9" r="H12792">
        <v>15.4000</v>
      </c>
      <c s="8" t="inlineStr" r="I12792">
        <is>
          <t xml:space="preserve">Y</t>
        </is>
      </c>
      <c s="8" t="inlineStr" r="J12792">
        <is>
          <t xml:space="preserve"> Cook</t>
        </is>
      </c>
    </row>
    <row r="12793" ht="20.25" customHeight="0">
      <c s="5" t="inlineStr" r="A12793">
        <is>
          <t xml:space="preserve">81028730</t>
        </is>
      </c>
      <c s="5" t="inlineStr" r="B12793">
        <is>
          <t xml:space="preserve">UNDERGROUND CONDUIT, COILABLE NONMETALLIC CONDUIT, 1 1/4" DIA.</t>
        </is>
      </c>
      <c s="5" t="inlineStr" r="C12793">
        <is>
          <t xml:space="preserve">FOOT   </t>
        </is>
      </c>
      <c s="6" r="D12793">
        <v>1125.000</v>
      </c>
      <c s="7" r="E12793">
        <v>1</v>
      </c>
      <c s="8" t="inlineStr" r="F12793">
        <is>
          <t xml:space="preserve">61K70</t>
        </is>
      </c>
      <c s="8" t="inlineStr" r="G12793">
        <is>
          <t xml:space="preserve">089</t>
        </is>
      </c>
      <c s="9" r="H12793">
        <v>15.4000</v>
      </c>
      <c s="8" t="inlineStr" r="I12793">
        <is>
          <t xml:space="preserve"/>
        </is>
      </c>
      <c s="8" t="inlineStr" r="J12793">
        <is>
          <t xml:space="preserve"> Cook</t>
        </is>
      </c>
    </row>
    <row r="12794" ht="20.25" customHeight="0">
      <c s="5" t="inlineStr" r="A12794">
        <is>
          <t xml:space="preserve">81028730</t>
        </is>
      </c>
      <c s="5" t="inlineStr" r="B12794">
        <is>
          <t xml:space="preserve">UNDERGROUND CONDUIT, COILABLE NONMETALLIC CONDUIT, 1 1/4" DIA.</t>
        </is>
      </c>
      <c s="5" t="inlineStr" r="C12794">
        <is>
          <t xml:space="preserve">FOOT   </t>
        </is>
      </c>
      <c s="6" r="D12794">
        <v>1125.000</v>
      </c>
      <c s="7" r="E12794">
        <v>1</v>
      </c>
      <c s="8" t="inlineStr" r="F12794">
        <is>
          <t xml:space="preserve">61K70</t>
        </is>
      </c>
      <c s="8" t="inlineStr" r="G12794">
        <is>
          <t xml:space="preserve">089</t>
        </is>
      </c>
      <c s="9" r="H12794">
        <v>15.4000</v>
      </c>
      <c s="8" t="inlineStr" r="I12794">
        <is>
          <t xml:space="preserve"/>
        </is>
      </c>
      <c s="8" t="inlineStr" r="J12794">
        <is>
          <t xml:space="preserve"> Cook</t>
        </is>
      </c>
    </row>
    <row r="12795" ht="20.25" customHeight="0">
      <c s="5" t="inlineStr" r="A12795">
        <is>
          <t xml:space="preserve">81028730</t>
        </is>
      </c>
      <c s="5" t="inlineStr" r="B12795">
        <is>
          <t xml:space="preserve">UNDERGROUND CONDUIT, COILABLE NONMETALLIC CONDUIT, 1 1/4" DIA.</t>
        </is>
      </c>
      <c s="5" t="inlineStr" r="C12795">
        <is>
          <t xml:space="preserve">FOOT   </t>
        </is>
      </c>
      <c s="6" r="D12795">
        <v>1125.000</v>
      </c>
      <c s="7" r="E12795">
        <v>1</v>
      </c>
      <c s="8" t="inlineStr" r="F12795">
        <is>
          <t xml:space="preserve">61K70</t>
        </is>
      </c>
      <c s="8" t="inlineStr" r="G12795">
        <is>
          <t xml:space="preserve">089</t>
        </is>
      </c>
      <c s="9" r="H12795">
        <v>16.1200</v>
      </c>
      <c s="8" t="inlineStr" r="I12795">
        <is>
          <t xml:space="preserve"/>
        </is>
      </c>
      <c s="8" t="inlineStr" r="J12795">
        <is>
          <t xml:space="preserve"> Cook</t>
        </is>
      </c>
    </row>
    <row r="12796" ht="20.25" customHeight="0">
      <c s="5" t="inlineStr" r="A12796">
        <is>
          <t xml:space="preserve">81028730</t>
        </is>
      </c>
      <c s="5" t="inlineStr" r="B12796">
        <is>
          <t xml:space="preserve">UNDERGROUND CONDUIT, COILABLE NONMETALLIC CONDUIT, 1 1/4" DIA.</t>
        </is>
      </c>
      <c s="5" t="inlineStr" r="C12796">
        <is>
          <t xml:space="preserve">FOOT   </t>
        </is>
      </c>
      <c s="6" r="D12796">
        <v>91.000</v>
      </c>
      <c s="7" r="E12796">
        <v>8</v>
      </c>
      <c s="8" t="inlineStr" r="F12796">
        <is>
          <t xml:space="preserve">76R46</t>
        </is>
      </c>
      <c s="8" t="inlineStr" r="G12796">
        <is>
          <t xml:space="preserve">051</t>
        </is>
      </c>
      <c s="9" r="H12796">
        <v>15.9500</v>
      </c>
      <c s="8" t="inlineStr" r="I12796">
        <is>
          <t xml:space="preserve">Y</t>
        </is>
      </c>
      <c s="8" t="inlineStr" r="J12796">
        <is>
          <t xml:space="preserve"> Madison</t>
        </is>
      </c>
    </row>
    <row r="12797" ht="20.25" customHeight="0">
      <c s="5" t="inlineStr" r="A12797">
        <is>
          <t xml:space="preserve">81028730</t>
        </is>
      </c>
      <c s="5" t="inlineStr" r="B12797">
        <is>
          <t xml:space="preserve">UNDERGROUND CONDUIT, COILABLE NONMETALLIC CONDUIT, 1 1/4" DIA.</t>
        </is>
      </c>
      <c s="5" t="inlineStr" r="C12797">
        <is>
          <t xml:space="preserve">FOOT   </t>
        </is>
      </c>
      <c s="6" r="D12797">
        <v>91.000</v>
      </c>
      <c s="7" r="E12797">
        <v>8</v>
      </c>
      <c s="8" t="inlineStr" r="F12797">
        <is>
          <t xml:space="preserve">76R46</t>
        </is>
      </c>
      <c s="8" t="inlineStr" r="G12797">
        <is>
          <t xml:space="preserve">051</t>
        </is>
      </c>
      <c s="9" r="H12797">
        <v>15.1700</v>
      </c>
      <c s="8" t="inlineStr" r="I12797">
        <is>
          <t xml:space="preserve"/>
        </is>
      </c>
      <c s="8" t="inlineStr" r="J12797">
        <is>
          <t xml:space="preserve"> Madison</t>
        </is>
      </c>
    </row>
    <row r="12798" ht="20.25" customHeight="0">
      <c s="5" t="inlineStr" r="A12798">
        <is>
          <t xml:space="preserve">81028730</t>
        </is>
      </c>
      <c s="5" t="inlineStr" r="B12798">
        <is>
          <t xml:space="preserve">UNDERGROUND CONDUIT, COILABLE NONMETALLIC CONDUIT, 1 1/4" DIA.</t>
        </is>
      </c>
      <c s="5" t="inlineStr" r="C12798">
        <is>
          <t xml:space="preserve">FOOT   </t>
        </is>
      </c>
      <c s="6" r="D12798">
        <v>91.000</v>
      </c>
      <c s="7" r="E12798">
        <v>8</v>
      </c>
      <c s="8" t="inlineStr" r="F12798">
        <is>
          <t xml:space="preserve">76R46</t>
        </is>
      </c>
      <c s="8" t="inlineStr" r="G12798">
        <is>
          <t xml:space="preserve">051</t>
        </is>
      </c>
      <c s="9" r="H12798">
        <v>16.6900</v>
      </c>
      <c s="8" t="inlineStr" r="I12798">
        <is>
          <t xml:space="preserve"/>
        </is>
      </c>
      <c s="8" t="inlineStr" r="J12798">
        <is>
          <t xml:space="preserve"> Madison</t>
        </is>
      </c>
    </row>
    <row r="12799" ht="20.25" customHeight="0">
      <c s="5" t="inlineStr" r="A12799">
        <is>
          <t xml:space="preserve">81028730</t>
        </is>
      </c>
      <c s="5" t="inlineStr" r="B12799">
        <is>
          <t xml:space="preserve">UNDERGROUND CONDUIT, COILABLE NONMETALLIC CONDUIT, 1 1/4" DIA.</t>
        </is>
      </c>
      <c s="5" t="inlineStr" r="C12799">
        <is>
          <t xml:space="preserve">FOOT   </t>
        </is>
      </c>
      <c s="6" r="D12799">
        <v>13410.000</v>
      </c>
      <c s="7" r="E12799">
        <v>2</v>
      </c>
      <c s="8" t="inlineStr" r="F12799">
        <is>
          <t xml:space="preserve">85762</t>
        </is>
      </c>
      <c s="8" t="inlineStr" r="G12799">
        <is>
          <t xml:space="preserve">091</t>
        </is>
      </c>
      <c s="9" r="H12799">
        <v>3.9700</v>
      </c>
      <c s="8" t="inlineStr" r="I12799">
        <is>
          <t xml:space="preserve">Y</t>
        </is>
      </c>
      <c s="8" t="inlineStr" r="J12799">
        <is>
          <t xml:space="preserve"> Lee</t>
        </is>
      </c>
    </row>
    <row r="12800" ht="20.25" customHeight="0">
      <c s="5" t="inlineStr" r="A12800">
        <is>
          <t xml:space="preserve">81028730</t>
        </is>
      </c>
      <c s="5" t="inlineStr" r="B12800">
        <is>
          <t xml:space="preserve">UNDERGROUND CONDUIT, COILABLE NONMETALLIC CONDUIT, 1 1/4" DIA.</t>
        </is>
      </c>
      <c s="5" t="inlineStr" r="C12800">
        <is>
          <t xml:space="preserve">FOOT   </t>
        </is>
      </c>
      <c s="6" r="D12800">
        <v>13410.000</v>
      </c>
      <c s="7" r="E12800">
        <v>2</v>
      </c>
      <c s="8" t="inlineStr" r="F12800">
        <is>
          <t xml:space="preserve">85762</t>
        </is>
      </c>
      <c s="8" t="inlineStr" r="G12800">
        <is>
          <t xml:space="preserve">091</t>
        </is>
      </c>
      <c s="9" r="H12800">
        <v>7.2000</v>
      </c>
      <c s="8" t="inlineStr" r="I12800">
        <is>
          <t xml:space="preserve"/>
        </is>
      </c>
      <c s="8" t="inlineStr" r="J12800">
        <is>
          <t xml:space="preserve"> Lee</t>
        </is>
      </c>
    </row>
    <row r="12801" ht="20.25" customHeight="0">
      <c s="5" t="inlineStr" r="A12801">
        <is>
          <t xml:space="preserve">81028750</t>
        </is>
      </c>
      <c s="5" t="inlineStr" r="B12801">
        <is>
          <t xml:space="preserve">UNDERGROUND CONDUIT, COILABLE NONMETALLIC CONDUIT,     2" DIA.</t>
        </is>
      </c>
      <c s="5" t="inlineStr" r="C12801">
        <is>
          <t xml:space="preserve">FOOT   </t>
        </is>
      </c>
      <c s="6" r="D12801">
        <v>1798.000</v>
      </c>
      <c s="7" r="E12801">
        <v>1</v>
      </c>
      <c s="8" t="inlineStr" r="F12801">
        <is>
          <t xml:space="preserve">62R26</t>
        </is>
      </c>
      <c s="8" t="inlineStr" r="G12801">
        <is>
          <t xml:space="preserve">004</t>
        </is>
      </c>
      <c s="9" r="H12801">
        <v>22.0000</v>
      </c>
      <c s="8" t="inlineStr" r="I12801">
        <is>
          <t xml:space="preserve">Y</t>
        </is>
      </c>
      <c s="8" t="inlineStr" r="J12801">
        <is>
          <t xml:space="preserve"> Will</t>
        </is>
      </c>
    </row>
    <row r="12802" ht="20.25" customHeight="0">
      <c s="5" t="inlineStr" r="A12802">
        <is>
          <t xml:space="preserve">81028750</t>
        </is>
      </c>
      <c s="5" t="inlineStr" r="B12802">
        <is>
          <t xml:space="preserve">UNDERGROUND CONDUIT, COILABLE NONMETALLIC CONDUIT,     2" DIA.</t>
        </is>
      </c>
      <c s="5" t="inlineStr" r="C12802">
        <is>
          <t xml:space="preserve">FOOT   </t>
        </is>
      </c>
      <c s="6" r="D12802">
        <v>1798.000</v>
      </c>
      <c s="7" r="E12802">
        <v>1</v>
      </c>
      <c s="8" t="inlineStr" r="F12802">
        <is>
          <t xml:space="preserve">62R26</t>
        </is>
      </c>
      <c s="8" t="inlineStr" r="G12802">
        <is>
          <t xml:space="preserve">004</t>
        </is>
      </c>
      <c s="9" r="H12802">
        <v>20.0000</v>
      </c>
      <c s="8" t="inlineStr" r="I12802">
        <is>
          <t xml:space="preserve"/>
        </is>
      </c>
      <c s="8" t="inlineStr" r="J12802">
        <is>
          <t xml:space="preserve"> Will</t>
        </is>
      </c>
    </row>
    <row r="12803" ht="20.25" customHeight="0">
      <c s="5" t="inlineStr" r="A12803">
        <is>
          <t xml:space="preserve">81028750</t>
        </is>
      </c>
      <c s="5" t="inlineStr" r="B12803">
        <is>
          <t xml:space="preserve">UNDERGROUND CONDUIT, COILABLE NONMETALLIC CONDUIT,     2" DIA.</t>
        </is>
      </c>
      <c s="5" t="inlineStr" r="C12803">
        <is>
          <t xml:space="preserve">FOOT   </t>
        </is>
      </c>
      <c s="6" r="D12803">
        <v>1798.000</v>
      </c>
      <c s="7" r="E12803">
        <v>1</v>
      </c>
      <c s="8" t="inlineStr" r="F12803">
        <is>
          <t xml:space="preserve">62R26</t>
        </is>
      </c>
      <c s="8" t="inlineStr" r="G12803">
        <is>
          <t xml:space="preserve">004</t>
        </is>
      </c>
      <c s="9" r="H12803">
        <v>20.0000</v>
      </c>
      <c s="8" t="inlineStr" r="I12803">
        <is>
          <t xml:space="preserve"/>
        </is>
      </c>
      <c s="8" t="inlineStr" r="J12803">
        <is>
          <t xml:space="preserve"> Will</t>
        </is>
      </c>
    </row>
    <row r="12804" ht="20.25" customHeight="0">
      <c s="5" t="inlineStr" r="A12804">
        <is>
          <t xml:space="preserve">81028750</t>
        </is>
      </c>
      <c s="5" t="inlineStr" r="B12804">
        <is>
          <t xml:space="preserve">UNDERGROUND CONDUIT, COILABLE NONMETALLIC CONDUIT,     2" DIA.</t>
        </is>
      </c>
      <c s="5" t="inlineStr" r="C12804">
        <is>
          <t xml:space="preserve">FOOT   </t>
        </is>
      </c>
      <c s="6" r="D12804">
        <v>1798.000</v>
      </c>
      <c s="7" r="E12804">
        <v>1</v>
      </c>
      <c s="8" t="inlineStr" r="F12804">
        <is>
          <t xml:space="preserve">62R26</t>
        </is>
      </c>
      <c s="8" t="inlineStr" r="G12804">
        <is>
          <t xml:space="preserve">004</t>
        </is>
      </c>
      <c s="9" r="H12804">
        <v>25.0000</v>
      </c>
      <c s="8" t="inlineStr" r="I12804">
        <is>
          <t xml:space="preserve"/>
        </is>
      </c>
      <c s="8" t="inlineStr" r="J12804">
        <is>
          <t xml:space="preserve"> Will</t>
        </is>
      </c>
    </row>
    <row r="12805" ht="20.25" customHeight="0">
      <c s="5" t="inlineStr" r="A12805">
        <is>
          <t xml:space="preserve">81028750</t>
        </is>
      </c>
      <c s="5" t="inlineStr" r="B12805">
        <is>
          <t xml:space="preserve">UNDERGROUND CONDUIT, COILABLE NONMETALLIC CONDUIT,     2" DIA.</t>
        </is>
      </c>
      <c s="5" t="inlineStr" r="C12805">
        <is>
          <t xml:space="preserve">FOOT   </t>
        </is>
      </c>
      <c s="6" r="D12805">
        <v>14950.000</v>
      </c>
      <c s="7" r="E12805">
        <v>1</v>
      </c>
      <c s="8" t="inlineStr" r="F12805">
        <is>
          <t xml:space="preserve">62V17</t>
        </is>
      </c>
      <c s="8" t="inlineStr" r="G12805">
        <is>
          <t xml:space="preserve">011</t>
        </is>
      </c>
      <c s="9" r="H12805">
        <v>15.7300</v>
      </c>
      <c s="8" t="inlineStr" r="I12805">
        <is>
          <t xml:space="preserve">Y</t>
        </is>
      </c>
      <c s="8" t="inlineStr" r="J12805">
        <is>
          <t xml:space="preserve"> Cook, Lake</t>
        </is>
      </c>
    </row>
    <row r="12806" ht="20.25" customHeight="0">
      <c s="5" t="inlineStr" r="A12806">
        <is>
          <t xml:space="preserve">81028750</t>
        </is>
      </c>
      <c s="5" t="inlineStr" r="B12806">
        <is>
          <t xml:space="preserve">UNDERGROUND CONDUIT, COILABLE NONMETALLIC CONDUIT,     2" DIA.</t>
        </is>
      </c>
      <c s="5" t="inlineStr" r="C12806">
        <is>
          <t xml:space="preserve">FOOT   </t>
        </is>
      </c>
      <c s="6" r="D12806">
        <v>14950.000</v>
      </c>
      <c s="7" r="E12806">
        <v>1</v>
      </c>
      <c s="8" t="inlineStr" r="F12806">
        <is>
          <t xml:space="preserve">62V17</t>
        </is>
      </c>
      <c s="8" t="inlineStr" r="G12806">
        <is>
          <t xml:space="preserve">011</t>
        </is>
      </c>
      <c s="9" r="H12806">
        <v>20.0000</v>
      </c>
      <c s="8" t="inlineStr" r="I12806">
        <is>
          <t xml:space="preserve"/>
        </is>
      </c>
      <c s="8" t="inlineStr" r="J12806">
        <is>
          <t xml:space="preserve"> Cook, Lake</t>
        </is>
      </c>
    </row>
    <row r="12807" ht="20.25" customHeight="0">
      <c s="5" t="inlineStr" r="A12807">
        <is>
          <t xml:space="preserve">81028750</t>
        </is>
      </c>
      <c s="5" t="inlineStr" r="B12807">
        <is>
          <t xml:space="preserve">UNDERGROUND CONDUIT, COILABLE NONMETALLIC CONDUIT,     2" DIA.</t>
        </is>
      </c>
      <c s="5" t="inlineStr" r="C12807">
        <is>
          <t xml:space="preserve">FOOT   </t>
        </is>
      </c>
      <c s="6" r="D12807">
        <v>14950.000</v>
      </c>
      <c s="7" r="E12807">
        <v>1</v>
      </c>
      <c s="8" t="inlineStr" r="F12807">
        <is>
          <t xml:space="preserve">62V17</t>
        </is>
      </c>
      <c s="8" t="inlineStr" r="G12807">
        <is>
          <t xml:space="preserve">011</t>
        </is>
      </c>
      <c s="9" r="H12807">
        <v>35.8300</v>
      </c>
      <c s="8" t="inlineStr" r="I12807">
        <is>
          <t xml:space="preserve"/>
        </is>
      </c>
      <c s="8" t="inlineStr" r="J12807">
        <is>
          <t xml:space="preserve"> Cook, Lake</t>
        </is>
      </c>
    </row>
    <row r="12808" ht="20.25" customHeight="0">
      <c s="5" t="inlineStr" r="A12808">
        <is>
          <t xml:space="preserve">81028750</t>
        </is>
      </c>
      <c s="5" t="inlineStr" r="B12808">
        <is>
          <t xml:space="preserve">UNDERGROUND CONDUIT, COILABLE NONMETALLIC CONDUIT,     2" DIA.</t>
        </is>
      </c>
      <c s="5" t="inlineStr" r="C12808">
        <is>
          <t xml:space="preserve">FOOT   </t>
        </is>
      </c>
      <c s="6" r="D12808">
        <v>350.000</v>
      </c>
      <c s="7" r="E12808">
        <v>2</v>
      </c>
      <c s="8" t="inlineStr" r="F12808">
        <is>
          <t xml:space="preserve">85762</t>
        </is>
      </c>
      <c s="8" t="inlineStr" r="G12808">
        <is>
          <t xml:space="preserve">091</t>
        </is>
      </c>
      <c s="9" r="H12808">
        <v>6.5300</v>
      </c>
      <c s="8" t="inlineStr" r="I12808">
        <is>
          <t xml:space="preserve">Y</t>
        </is>
      </c>
      <c s="8" t="inlineStr" r="J12808">
        <is>
          <t xml:space="preserve"> Lee</t>
        </is>
      </c>
    </row>
    <row r="12809" ht="20.25" customHeight="0">
      <c s="5" t="inlineStr" r="A12809">
        <is>
          <t xml:space="preserve">81028750</t>
        </is>
      </c>
      <c s="5" t="inlineStr" r="B12809">
        <is>
          <t xml:space="preserve">UNDERGROUND CONDUIT, COILABLE NONMETALLIC CONDUIT,     2" DIA.</t>
        </is>
      </c>
      <c s="5" t="inlineStr" r="C12809">
        <is>
          <t xml:space="preserve">FOOT   </t>
        </is>
      </c>
      <c s="6" r="D12809">
        <v>350.000</v>
      </c>
      <c s="7" r="E12809">
        <v>2</v>
      </c>
      <c s="8" t="inlineStr" r="F12809">
        <is>
          <t xml:space="preserve">85762</t>
        </is>
      </c>
      <c s="8" t="inlineStr" r="G12809">
        <is>
          <t xml:space="preserve">091</t>
        </is>
      </c>
      <c s="9" r="H12809">
        <v>14.0000</v>
      </c>
      <c s="8" t="inlineStr" r="I12809">
        <is>
          <t xml:space="preserve"/>
        </is>
      </c>
      <c s="8" t="inlineStr" r="J12809">
        <is>
          <t xml:space="preserve"> Lee</t>
        </is>
      </c>
    </row>
    <row r="12810" ht="20.25" customHeight="0">
      <c s="5" t="inlineStr" r="A12810">
        <is>
          <t xml:space="preserve">81100100</t>
        </is>
      </c>
      <c s="5" t="inlineStr" r="B12810">
        <is>
          <t xml:space="preserve">CONDUIT ATTACHED TO STRUCTURE, 1/2" DIA., GALVANIZED STEEL</t>
        </is>
      </c>
      <c s="5" t="inlineStr" r="C12810">
        <is>
          <t xml:space="preserve">FOOT   </t>
        </is>
      </c>
      <c s="6" r="D12810">
        <v>371.000</v>
      </c>
      <c s="7" r="E12810">
        <v>8</v>
      </c>
      <c s="8" t="inlineStr" r="F12810">
        <is>
          <t xml:space="preserve">76T67</t>
        </is>
      </c>
      <c s="8" t="inlineStr" r="G12810">
        <is>
          <t xml:space="preserve">054</t>
        </is>
      </c>
      <c s="9" r="H12810">
        <v>25.8500</v>
      </c>
      <c s="8" t="inlineStr" r="I12810">
        <is>
          <t xml:space="preserve">Y</t>
        </is>
      </c>
      <c s="8" t="inlineStr" r="J12810">
        <is>
          <t xml:space="preserve">Various</t>
        </is>
      </c>
    </row>
    <row r="12811" ht="20.25" customHeight="0">
      <c s="5" t="inlineStr" r="A12811">
        <is>
          <t xml:space="preserve">81100100</t>
        </is>
      </c>
      <c s="5" t="inlineStr" r="B12811">
        <is>
          <t xml:space="preserve">CONDUIT ATTACHED TO STRUCTURE, 1/2" DIA., GALVANIZED STEEL</t>
        </is>
      </c>
      <c s="5" t="inlineStr" r="C12811">
        <is>
          <t xml:space="preserve">FOOT   </t>
        </is>
      </c>
      <c s="6" r="D12811">
        <v>371.000</v>
      </c>
      <c s="7" r="E12811">
        <v>8</v>
      </c>
      <c s="8" t="inlineStr" r="F12811">
        <is>
          <t xml:space="preserve">76T67</t>
        </is>
      </c>
      <c s="8" t="inlineStr" r="G12811">
        <is>
          <t xml:space="preserve">054</t>
        </is>
      </c>
      <c s="9" r="H12811">
        <v>40.0000</v>
      </c>
      <c s="8" t="inlineStr" r="I12811">
        <is>
          <t xml:space="preserve"/>
        </is>
      </c>
      <c s="8" t="inlineStr" r="J12811">
        <is>
          <t xml:space="preserve">Various</t>
        </is>
      </c>
    </row>
    <row r="12812" ht="20.25" customHeight="0">
      <c s="5" t="inlineStr" r="A12812">
        <is>
          <t xml:space="preserve">81100100</t>
        </is>
      </c>
      <c s="5" t="inlineStr" r="B12812">
        <is>
          <t xml:space="preserve">CONDUIT ATTACHED TO STRUCTURE, 1/2" DIA., GALVANIZED STEEL</t>
        </is>
      </c>
      <c s="5" t="inlineStr" r="C12812">
        <is>
          <t xml:space="preserve">FOOT   </t>
        </is>
      </c>
      <c s="6" r="D12812">
        <v>830.000</v>
      </c>
      <c s="7" r="E12812">
        <v>2</v>
      </c>
      <c s="8" t="inlineStr" r="F12812">
        <is>
          <t xml:space="preserve">85762</t>
        </is>
      </c>
      <c s="8" t="inlineStr" r="G12812">
        <is>
          <t xml:space="preserve">091</t>
        </is>
      </c>
      <c s="9" r="H12812">
        <v>10.7000</v>
      </c>
      <c s="8" t="inlineStr" r="I12812">
        <is>
          <t xml:space="preserve">Y</t>
        </is>
      </c>
      <c s="8" t="inlineStr" r="J12812">
        <is>
          <t xml:space="preserve"> Lee</t>
        </is>
      </c>
    </row>
    <row r="12813" ht="20.25" customHeight="0">
      <c s="5" t="inlineStr" r="A12813">
        <is>
          <t xml:space="preserve">81100100</t>
        </is>
      </c>
      <c s="5" t="inlineStr" r="B12813">
        <is>
          <t xml:space="preserve">CONDUIT ATTACHED TO STRUCTURE, 1/2" DIA., GALVANIZED STEEL</t>
        </is>
      </c>
      <c s="5" t="inlineStr" r="C12813">
        <is>
          <t xml:space="preserve">FOOT   </t>
        </is>
      </c>
      <c s="6" r="D12813">
        <v>830.000</v>
      </c>
      <c s="7" r="E12813">
        <v>2</v>
      </c>
      <c s="8" t="inlineStr" r="F12813">
        <is>
          <t xml:space="preserve">85762</t>
        </is>
      </c>
      <c s="8" t="inlineStr" r="G12813">
        <is>
          <t xml:space="preserve">091</t>
        </is>
      </c>
      <c s="9" r="H12813">
        <v>19.5000</v>
      </c>
      <c s="8" t="inlineStr" r="I12813">
        <is>
          <t xml:space="preserve"/>
        </is>
      </c>
      <c s="8" t="inlineStr" r="J12813">
        <is>
          <t xml:space="preserve"> Lee</t>
        </is>
      </c>
    </row>
    <row r="12814" ht="20.25" customHeight="0">
      <c s="5" t="inlineStr" r="A12814">
        <is>
          <t xml:space="preserve">81100300</t>
        </is>
      </c>
      <c s="5" t="inlineStr" r="B12814">
        <is>
          <t xml:space="preserve">CONDUIT ATTACHED TO STRUCTURE, 1" DIA., GALVANIZED STEEL</t>
        </is>
      </c>
      <c s="5" t="inlineStr" r="C12814">
        <is>
          <t xml:space="preserve">FOOT   </t>
        </is>
      </c>
      <c s="6" r="D12814">
        <v>519.000</v>
      </c>
      <c s="7" r="E12814">
        <v>8</v>
      </c>
      <c s="8" t="inlineStr" r="F12814">
        <is>
          <t xml:space="preserve">76T67</t>
        </is>
      </c>
      <c s="8" t="inlineStr" r="G12814">
        <is>
          <t xml:space="preserve">054</t>
        </is>
      </c>
      <c s="9" r="H12814">
        <v>50.9500</v>
      </c>
      <c s="8" t="inlineStr" r="I12814">
        <is>
          <t xml:space="preserve">Y</t>
        </is>
      </c>
      <c s="8" t="inlineStr" r="J12814">
        <is>
          <t xml:space="preserve">Various</t>
        </is>
      </c>
    </row>
    <row r="12815" ht="20.25" customHeight="0">
      <c s="5" t="inlineStr" r="A12815">
        <is>
          <t xml:space="preserve">81100300</t>
        </is>
      </c>
      <c s="5" t="inlineStr" r="B12815">
        <is>
          <t xml:space="preserve">CONDUIT ATTACHED TO STRUCTURE, 1" DIA., GALVANIZED STEEL</t>
        </is>
      </c>
      <c s="5" t="inlineStr" r="C12815">
        <is>
          <t xml:space="preserve">FOOT   </t>
        </is>
      </c>
      <c s="6" r="D12815">
        <v>519.000</v>
      </c>
      <c s="7" r="E12815">
        <v>8</v>
      </c>
      <c s="8" t="inlineStr" r="F12815">
        <is>
          <t xml:space="preserve">76T67</t>
        </is>
      </c>
      <c s="8" t="inlineStr" r="G12815">
        <is>
          <t xml:space="preserve">054</t>
        </is>
      </c>
      <c s="9" r="H12815">
        <v>45.0000</v>
      </c>
      <c s="8" t="inlineStr" r="I12815">
        <is>
          <t xml:space="preserve"/>
        </is>
      </c>
      <c s="8" t="inlineStr" r="J12815">
        <is>
          <t xml:space="preserve">Various</t>
        </is>
      </c>
    </row>
    <row r="12816" ht="20.25" customHeight="0">
      <c s="5" t="inlineStr" r="A12816">
        <is>
          <t xml:space="preserve">81100300</t>
        </is>
      </c>
      <c s="5" t="inlineStr" r="B12816">
        <is>
          <t xml:space="preserve">CONDUIT ATTACHED TO STRUCTURE, 1" DIA., GALVANIZED STEEL</t>
        </is>
      </c>
      <c s="5" t="inlineStr" r="C12816">
        <is>
          <t xml:space="preserve">FOOT   </t>
        </is>
      </c>
      <c s="6" r="D12816">
        <v>40.000</v>
      </c>
      <c s="7" r="E12816">
        <v>2</v>
      </c>
      <c s="8" t="inlineStr" r="F12816">
        <is>
          <t xml:space="preserve">85762</t>
        </is>
      </c>
      <c s="8" t="inlineStr" r="G12816">
        <is>
          <t xml:space="preserve">091</t>
        </is>
      </c>
      <c s="9" r="H12816">
        <v>17.5900</v>
      </c>
      <c s="8" t="inlineStr" r="I12816">
        <is>
          <t xml:space="preserve">Y</t>
        </is>
      </c>
      <c s="8" t="inlineStr" r="J12816">
        <is>
          <t xml:space="preserve"> Lee</t>
        </is>
      </c>
    </row>
    <row r="12817" ht="20.25" customHeight="0">
      <c s="5" t="inlineStr" r="A12817">
        <is>
          <t xml:space="preserve">81100300</t>
        </is>
      </c>
      <c s="5" t="inlineStr" r="B12817">
        <is>
          <t xml:space="preserve">CONDUIT ATTACHED TO STRUCTURE, 1" DIA., GALVANIZED STEEL</t>
        </is>
      </c>
      <c s="5" t="inlineStr" r="C12817">
        <is>
          <t xml:space="preserve">FOOT   </t>
        </is>
      </c>
      <c s="6" r="D12817">
        <v>40.000</v>
      </c>
      <c s="7" r="E12817">
        <v>2</v>
      </c>
      <c s="8" t="inlineStr" r="F12817">
        <is>
          <t xml:space="preserve">85762</t>
        </is>
      </c>
      <c s="8" t="inlineStr" r="G12817">
        <is>
          <t xml:space="preserve">091</t>
        </is>
      </c>
      <c s="9" r="H12817">
        <v>110.0000</v>
      </c>
      <c s="8" t="inlineStr" r="I12817">
        <is>
          <t xml:space="preserve"/>
        </is>
      </c>
      <c s="8" t="inlineStr" r="J12817">
        <is>
          <t xml:space="preserve"> Lee</t>
        </is>
      </c>
    </row>
    <row r="12818" ht="20.25" customHeight="0">
      <c s="5" t="inlineStr" r="A12818">
        <is>
          <t xml:space="preserve">81100600</t>
        </is>
      </c>
      <c s="5" t="inlineStr" r="B12818">
        <is>
          <t xml:space="preserve">CONDUIT ATTACHED TO STRUCTURE, 2" DIA., GALVANIZED STEEL</t>
        </is>
      </c>
      <c s="5" t="inlineStr" r="C12818">
        <is>
          <t xml:space="preserve">FOOT   </t>
        </is>
      </c>
      <c s="6" r="D12818">
        <v>217.000</v>
      </c>
      <c s="7" r="E12818">
        <v>8</v>
      </c>
      <c s="8" t="inlineStr" r="F12818">
        <is>
          <t xml:space="preserve">76T67</t>
        </is>
      </c>
      <c s="8" t="inlineStr" r="G12818">
        <is>
          <t xml:space="preserve">054</t>
        </is>
      </c>
      <c s="9" r="H12818">
        <v>49.5000</v>
      </c>
      <c s="8" t="inlineStr" r="I12818">
        <is>
          <t xml:space="preserve">Y</t>
        </is>
      </c>
      <c s="8" t="inlineStr" r="J12818">
        <is>
          <t xml:space="preserve">Various</t>
        </is>
      </c>
    </row>
    <row r="12819" ht="20.25" customHeight="0">
      <c s="5" t="inlineStr" r="A12819">
        <is>
          <t xml:space="preserve">81100600</t>
        </is>
      </c>
      <c s="5" t="inlineStr" r="B12819">
        <is>
          <t xml:space="preserve">CONDUIT ATTACHED TO STRUCTURE, 2" DIA., GALVANIZED STEEL</t>
        </is>
      </c>
      <c s="5" t="inlineStr" r="C12819">
        <is>
          <t xml:space="preserve">FOOT   </t>
        </is>
      </c>
      <c s="6" r="D12819">
        <v>217.000</v>
      </c>
      <c s="7" r="E12819">
        <v>8</v>
      </c>
      <c s="8" t="inlineStr" r="F12819">
        <is>
          <t xml:space="preserve">76T67</t>
        </is>
      </c>
      <c s="8" t="inlineStr" r="G12819">
        <is>
          <t xml:space="preserve">054</t>
        </is>
      </c>
      <c s="9" r="H12819">
        <v>55.0000</v>
      </c>
      <c s="8" t="inlineStr" r="I12819">
        <is>
          <t xml:space="preserve"/>
        </is>
      </c>
      <c s="8" t="inlineStr" r="J12819">
        <is>
          <t xml:space="preserve">Various</t>
        </is>
      </c>
    </row>
    <row r="12820" ht="20.25" customHeight="0">
      <c s="5" t="inlineStr" r="A12820">
        <is>
          <t xml:space="preserve">81100600</t>
        </is>
      </c>
      <c s="5" t="inlineStr" r="B12820">
        <is>
          <t xml:space="preserve">CONDUIT ATTACHED TO STRUCTURE, 2" DIA., GALVANIZED STEEL</t>
        </is>
      </c>
      <c s="5" t="inlineStr" r="C12820">
        <is>
          <t xml:space="preserve">FOOT   </t>
        </is>
      </c>
      <c s="6" r="D12820">
        <v>1120.000</v>
      </c>
      <c s="7" r="E12820">
        <v>2</v>
      </c>
      <c s="8" t="inlineStr" r="F12820">
        <is>
          <t xml:space="preserve">85762</t>
        </is>
      </c>
      <c s="8" t="inlineStr" r="G12820">
        <is>
          <t xml:space="preserve">091</t>
        </is>
      </c>
      <c s="9" r="H12820">
        <v>37.2900</v>
      </c>
      <c s="8" t="inlineStr" r="I12820">
        <is>
          <t xml:space="preserve">Y</t>
        </is>
      </c>
      <c s="8" t="inlineStr" r="J12820">
        <is>
          <t xml:space="preserve"> Lee</t>
        </is>
      </c>
    </row>
    <row r="12821" ht="20.25" customHeight="0">
      <c s="5" t="inlineStr" r="A12821">
        <is>
          <t xml:space="preserve">81100600</t>
        </is>
      </c>
      <c s="5" t="inlineStr" r="B12821">
        <is>
          <t xml:space="preserve">CONDUIT ATTACHED TO STRUCTURE, 2" DIA., GALVANIZED STEEL</t>
        </is>
      </c>
      <c s="5" t="inlineStr" r="C12821">
        <is>
          <t xml:space="preserve">FOOT   </t>
        </is>
      </c>
      <c s="6" r="D12821">
        <v>1120.000</v>
      </c>
      <c s="7" r="E12821">
        <v>2</v>
      </c>
      <c s="8" t="inlineStr" r="F12821">
        <is>
          <t xml:space="preserve">85762</t>
        </is>
      </c>
      <c s="8" t="inlineStr" r="G12821">
        <is>
          <t xml:space="preserve">091</t>
        </is>
      </c>
      <c s="9" r="H12821">
        <v>29.0000</v>
      </c>
      <c s="8" t="inlineStr" r="I12821">
        <is>
          <t xml:space="preserve"/>
        </is>
      </c>
      <c s="8" t="inlineStr" r="J12821">
        <is>
          <t xml:space="preserve"> Lee</t>
        </is>
      </c>
    </row>
    <row r="12822" ht="20.25" customHeight="0">
      <c s="5" t="inlineStr" r="A12822">
        <is>
          <t xml:space="preserve">81100605</t>
        </is>
      </c>
      <c s="5" t="inlineStr" r="B12822">
        <is>
          <t xml:space="preserve">CONDUIT ATTACHED TO STRUCTURE, 2" DIA., PVC COATED GALVANIZED STEEL</t>
        </is>
      </c>
      <c s="5" t="inlineStr" r="C12822">
        <is>
          <t xml:space="preserve">FOOT   </t>
        </is>
      </c>
      <c s="6" r="D12822">
        <v>274.000</v>
      </c>
      <c s="7" r="E12822">
        <v>1</v>
      </c>
      <c s="8" t="inlineStr" r="F12822">
        <is>
          <t xml:space="preserve">62R25</t>
        </is>
      </c>
      <c s="8" t="inlineStr" r="G12822">
        <is>
          <t xml:space="preserve">003</t>
        </is>
      </c>
      <c s="9" r="H12822">
        <v>160.0000</v>
      </c>
      <c s="8" t="inlineStr" r="I12822">
        <is>
          <t xml:space="preserve">Y</t>
        </is>
      </c>
      <c s="8" t="inlineStr" r="J12822">
        <is>
          <t xml:space="preserve"> Will</t>
        </is>
      </c>
    </row>
    <row r="12823" ht="20.25" customHeight="0">
      <c s="5" t="inlineStr" r="A12823">
        <is>
          <t xml:space="preserve">81100605</t>
        </is>
      </c>
      <c s="5" t="inlineStr" r="B12823">
        <is>
          <t xml:space="preserve">CONDUIT ATTACHED TO STRUCTURE, 2" DIA., PVC COATED GALVANIZED STEEL</t>
        </is>
      </c>
      <c s="5" t="inlineStr" r="C12823">
        <is>
          <t xml:space="preserve">FOOT   </t>
        </is>
      </c>
      <c s="6" r="D12823">
        <v>274.000</v>
      </c>
      <c s="7" r="E12823">
        <v>1</v>
      </c>
      <c s="8" t="inlineStr" r="F12823">
        <is>
          <t xml:space="preserve">62R25</t>
        </is>
      </c>
      <c s="8" t="inlineStr" r="G12823">
        <is>
          <t xml:space="preserve">003</t>
        </is>
      </c>
      <c s="9" r="H12823">
        <v>160.0000</v>
      </c>
      <c s="8" t="inlineStr" r="I12823">
        <is>
          <t xml:space="preserve"/>
        </is>
      </c>
      <c s="8" t="inlineStr" r="J12823">
        <is>
          <t xml:space="preserve"> Will</t>
        </is>
      </c>
    </row>
    <row r="12824" ht="20.25" customHeight="0">
      <c s="5" t="inlineStr" r="A12824">
        <is>
          <t xml:space="preserve">81100605</t>
        </is>
      </c>
      <c s="5" t="inlineStr" r="B12824">
        <is>
          <t xml:space="preserve">CONDUIT ATTACHED TO STRUCTURE, 2" DIA., PVC COATED GALVANIZED STEEL</t>
        </is>
      </c>
      <c s="5" t="inlineStr" r="C12824">
        <is>
          <t xml:space="preserve">FOOT   </t>
        </is>
      </c>
      <c s="6" r="D12824">
        <v>274.000</v>
      </c>
      <c s="7" r="E12824">
        <v>1</v>
      </c>
      <c s="8" t="inlineStr" r="F12824">
        <is>
          <t xml:space="preserve">62R25</t>
        </is>
      </c>
      <c s="8" t="inlineStr" r="G12824">
        <is>
          <t xml:space="preserve">003</t>
        </is>
      </c>
      <c s="9" r="H12824">
        <v>176.0000</v>
      </c>
      <c s="8" t="inlineStr" r="I12824">
        <is>
          <t xml:space="preserve"/>
        </is>
      </c>
      <c s="8" t="inlineStr" r="J12824">
        <is>
          <t xml:space="preserve"> Will</t>
        </is>
      </c>
    </row>
    <row r="12825" ht="20.25" customHeight="0">
      <c s="5" t="inlineStr" r="A12825">
        <is>
          <t xml:space="preserve">81100605</t>
        </is>
      </c>
      <c s="5" t="inlineStr" r="B12825">
        <is>
          <t xml:space="preserve">CONDUIT ATTACHED TO STRUCTURE, 2" DIA., PVC COATED GALVANIZED STEEL</t>
        </is>
      </c>
      <c s="5" t="inlineStr" r="C12825">
        <is>
          <t xml:space="preserve">FOOT   </t>
        </is>
      </c>
      <c s="6" r="D12825">
        <v>428.000</v>
      </c>
      <c s="7" r="E12825">
        <v>1</v>
      </c>
      <c s="8" t="inlineStr" r="F12825">
        <is>
          <t xml:space="preserve">62V17</t>
        </is>
      </c>
      <c s="8" t="inlineStr" r="G12825">
        <is>
          <t xml:space="preserve">011</t>
        </is>
      </c>
      <c s="9" r="H12825">
        <v>78.4400</v>
      </c>
      <c s="8" t="inlineStr" r="I12825">
        <is>
          <t xml:space="preserve">Y</t>
        </is>
      </c>
      <c s="8" t="inlineStr" r="J12825">
        <is>
          <t xml:space="preserve"> Cook, Lake</t>
        </is>
      </c>
    </row>
    <row r="12826" ht="20.25" customHeight="0">
      <c s="5" t="inlineStr" r="A12826">
        <is>
          <t xml:space="preserve">81100605</t>
        </is>
      </c>
      <c s="5" t="inlineStr" r="B12826">
        <is>
          <t xml:space="preserve">CONDUIT ATTACHED TO STRUCTURE, 2" DIA., PVC COATED GALVANIZED STEEL</t>
        </is>
      </c>
      <c s="5" t="inlineStr" r="C12826">
        <is>
          <t xml:space="preserve">FOOT   </t>
        </is>
      </c>
      <c s="6" r="D12826">
        <v>428.000</v>
      </c>
      <c s="7" r="E12826">
        <v>1</v>
      </c>
      <c s="8" t="inlineStr" r="F12826">
        <is>
          <t xml:space="preserve">62V17</t>
        </is>
      </c>
      <c s="8" t="inlineStr" r="G12826">
        <is>
          <t xml:space="preserve">011</t>
        </is>
      </c>
      <c s="9" r="H12826">
        <v>141.0000</v>
      </c>
      <c s="8" t="inlineStr" r="I12826">
        <is>
          <t xml:space="preserve"/>
        </is>
      </c>
      <c s="8" t="inlineStr" r="J12826">
        <is>
          <t xml:space="preserve"> Cook, Lake</t>
        </is>
      </c>
    </row>
    <row r="12827" ht="20.25" customHeight="0">
      <c s="5" t="inlineStr" r="A12827">
        <is>
          <t xml:space="preserve">81100605</t>
        </is>
      </c>
      <c s="5" t="inlineStr" r="B12827">
        <is>
          <t xml:space="preserve">CONDUIT ATTACHED TO STRUCTURE, 2" DIA., PVC COATED GALVANIZED STEEL</t>
        </is>
      </c>
      <c s="5" t="inlineStr" r="C12827">
        <is>
          <t xml:space="preserve">FOOT   </t>
        </is>
      </c>
      <c s="6" r="D12827">
        <v>428.000</v>
      </c>
      <c s="7" r="E12827">
        <v>1</v>
      </c>
      <c s="8" t="inlineStr" r="F12827">
        <is>
          <t xml:space="preserve">62V17</t>
        </is>
      </c>
      <c s="8" t="inlineStr" r="G12827">
        <is>
          <t xml:space="preserve">011</t>
        </is>
      </c>
      <c s="9" r="H12827">
        <v>250.0000</v>
      </c>
      <c s="8" t="inlineStr" r="I12827">
        <is>
          <t xml:space="preserve"/>
        </is>
      </c>
      <c s="8" t="inlineStr" r="J12827">
        <is>
          <t xml:space="preserve"> Cook, Lake</t>
        </is>
      </c>
    </row>
    <row r="12828" ht="20.25" customHeight="0">
      <c s="5" t="inlineStr" r="A12828">
        <is>
          <t xml:space="preserve">81100805</t>
        </is>
      </c>
      <c s="5" t="inlineStr" r="B12828">
        <is>
          <t xml:space="preserve">CONDUIT ATTACHED TO STRUCTURE, 3" DIA., PVC COATED GALVANIZED STEEL</t>
        </is>
      </c>
      <c s="5" t="inlineStr" r="C12828">
        <is>
          <t xml:space="preserve">FOOT   </t>
        </is>
      </c>
      <c s="6" r="D12828">
        <v>10.000</v>
      </c>
      <c s="7" r="E12828">
        <v>1</v>
      </c>
      <c s="8" t="inlineStr" r="F12828">
        <is>
          <t xml:space="preserve">62R26</t>
        </is>
      </c>
      <c s="8" t="inlineStr" r="G12828">
        <is>
          <t xml:space="preserve">004</t>
        </is>
      </c>
      <c s="9" r="H12828">
        <v>275.0000</v>
      </c>
      <c s="8" t="inlineStr" r="I12828">
        <is>
          <t xml:space="preserve">Y</t>
        </is>
      </c>
      <c s="8" t="inlineStr" r="J12828">
        <is>
          <t xml:space="preserve"> Will</t>
        </is>
      </c>
    </row>
    <row r="12829" ht="20.25" customHeight="0">
      <c s="5" t="inlineStr" r="A12829">
        <is>
          <t xml:space="preserve">81100805</t>
        </is>
      </c>
      <c s="5" t="inlineStr" r="B12829">
        <is>
          <t xml:space="preserve">CONDUIT ATTACHED TO STRUCTURE, 3" DIA., PVC COATED GALVANIZED STEEL</t>
        </is>
      </c>
      <c s="5" t="inlineStr" r="C12829">
        <is>
          <t xml:space="preserve">FOOT   </t>
        </is>
      </c>
      <c s="6" r="D12829">
        <v>10.000</v>
      </c>
      <c s="7" r="E12829">
        <v>1</v>
      </c>
      <c s="8" t="inlineStr" r="F12829">
        <is>
          <t xml:space="preserve">62R26</t>
        </is>
      </c>
      <c s="8" t="inlineStr" r="G12829">
        <is>
          <t xml:space="preserve">004</t>
        </is>
      </c>
      <c s="9" r="H12829">
        <v>250.0000</v>
      </c>
      <c s="8" t="inlineStr" r="I12829">
        <is>
          <t xml:space="preserve"/>
        </is>
      </c>
      <c s="8" t="inlineStr" r="J12829">
        <is>
          <t xml:space="preserve"> Will</t>
        </is>
      </c>
    </row>
    <row r="12830" ht="20.25" customHeight="0">
      <c s="5" t="inlineStr" r="A12830">
        <is>
          <t xml:space="preserve">81100805</t>
        </is>
      </c>
      <c s="5" t="inlineStr" r="B12830">
        <is>
          <t xml:space="preserve">CONDUIT ATTACHED TO STRUCTURE, 3" DIA., PVC COATED GALVANIZED STEEL</t>
        </is>
      </c>
      <c s="5" t="inlineStr" r="C12830">
        <is>
          <t xml:space="preserve">FOOT   </t>
        </is>
      </c>
      <c s="6" r="D12830">
        <v>10.000</v>
      </c>
      <c s="7" r="E12830">
        <v>1</v>
      </c>
      <c s="8" t="inlineStr" r="F12830">
        <is>
          <t xml:space="preserve">62R26</t>
        </is>
      </c>
      <c s="8" t="inlineStr" r="G12830">
        <is>
          <t xml:space="preserve">004</t>
        </is>
      </c>
      <c s="9" r="H12830">
        <v>250.0500</v>
      </c>
      <c s="8" t="inlineStr" r="I12830">
        <is>
          <t xml:space="preserve"/>
        </is>
      </c>
      <c s="8" t="inlineStr" r="J12830">
        <is>
          <t xml:space="preserve"> Will</t>
        </is>
      </c>
    </row>
    <row r="12831" ht="20.25" customHeight="0">
      <c s="5" t="inlineStr" r="A12831">
        <is>
          <t xml:space="preserve">81100805</t>
        </is>
      </c>
      <c s="5" t="inlineStr" r="B12831">
        <is>
          <t xml:space="preserve">CONDUIT ATTACHED TO STRUCTURE, 3" DIA., PVC COATED GALVANIZED STEEL</t>
        </is>
      </c>
      <c s="5" t="inlineStr" r="C12831">
        <is>
          <t xml:space="preserve">FOOT   </t>
        </is>
      </c>
      <c s="6" r="D12831">
        <v>10.000</v>
      </c>
      <c s="7" r="E12831">
        <v>1</v>
      </c>
      <c s="8" t="inlineStr" r="F12831">
        <is>
          <t xml:space="preserve">62R26</t>
        </is>
      </c>
      <c s="8" t="inlineStr" r="G12831">
        <is>
          <t xml:space="preserve">004</t>
        </is>
      </c>
      <c s="9" r="H12831">
        <v>316.0000</v>
      </c>
      <c s="8" t="inlineStr" r="I12831">
        <is>
          <t xml:space="preserve"/>
        </is>
      </c>
      <c s="8" t="inlineStr" r="J12831">
        <is>
          <t xml:space="preserve"> Will</t>
        </is>
      </c>
    </row>
    <row r="12832" ht="20.25" customHeight="0">
      <c s="5" t="inlineStr" r="A12832">
        <is>
          <t xml:space="preserve">81200200</t>
        </is>
      </c>
      <c s="5" t="inlineStr" r="B12832">
        <is>
          <t xml:space="preserve">CONDUIT EMBEDDED IN STRUCTURE, 3/4" DIA., PVC</t>
        </is>
      </c>
      <c s="5" t="inlineStr" r="C12832">
        <is>
          <t xml:space="preserve">FOOT   </t>
        </is>
      </c>
      <c s="6" r="D12832">
        <v>300.000</v>
      </c>
      <c s="7" r="E12832">
        <v>2</v>
      </c>
      <c s="8" t="inlineStr" r="F12832">
        <is>
          <t xml:space="preserve">85762</t>
        </is>
      </c>
      <c s="8" t="inlineStr" r="G12832">
        <is>
          <t xml:space="preserve">091</t>
        </is>
      </c>
      <c s="9" r="H12832">
        <v>8.2600</v>
      </c>
      <c s="8" t="inlineStr" r="I12832">
        <is>
          <t xml:space="preserve">Y</t>
        </is>
      </c>
      <c s="8" t="inlineStr" r="J12832">
        <is>
          <t xml:space="preserve"> Lee</t>
        </is>
      </c>
    </row>
    <row r="12833" ht="20.25" customHeight="0">
      <c s="5" t="inlineStr" r="A12833">
        <is>
          <t xml:space="preserve">81200200</t>
        </is>
      </c>
      <c s="5" t="inlineStr" r="B12833">
        <is>
          <t xml:space="preserve">CONDUIT EMBEDDED IN STRUCTURE, 3/4" DIA., PVC</t>
        </is>
      </c>
      <c s="5" t="inlineStr" r="C12833">
        <is>
          <t xml:space="preserve">FOOT   </t>
        </is>
      </c>
      <c s="6" r="D12833">
        <v>300.000</v>
      </c>
      <c s="7" r="E12833">
        <v>2</v>
      </c>
      <c s="8" t="inlineStr" r="F12833">
        <is>
          <t xml:space="preserve">85762</t>
        </is>
      </c>
      <c s="8" t="inlineStr" r="G12833">
        <is>
          <t xml:space="preserve">091</t>
        </is>
      </c>
      <c s="9" r="H12833">
        <v>18.0000</v>
      </c>
      <c s="8" t="inlineStr" r="I12833">
        <is>
          <t xml:space="preserve"/>
        </is>
      </c>
      <c s="8" t="inlineStr" r="J12833">
        <is>
          <t xml:space="preserve"> Lee</t>
        </is>
      </c>
    </row>
    <row r="12834" ht="20.25" customHeight="0">
      <c s="5" t="inlineStr" r="A12834">
        <is>
          <t xml:space="preserve">81200230</t>
        </is>
      </c>
      <c s="5" t="inlineStr" r="B12834">
        <is>
          <t xml:space="preserve">CONDUIT EMBEDDED IN STRUCTURE, 2" DIA., PVC</t>
        </is>
      </c>
      <c s="5" t="inlineStr" r="C12834">
        <is>
          <t xml:space="preserve">FOOT   </t>
        </is>
      </c>
      <c s="6" r="D12834">
        <v>735.000</v>
      </c>
      <c s="7" r="E12834">
        <v>1</v>
      </c>
      <c s="8" t="inlineStr" r="F12834">
        <is>
          <t xml:space="preserve">62R25</t>
        </is>
      </c>
      <c s="8" t="inlineStr" r="G12834">
        <is>
          <t xml:space="preserve">003</t>
        </is>
      </c>
      <c s="9" r="H12834">
        <v>16.0000</v>
      </c>
      <c s="8" t="inlineStr" r="I12834">
        <is>
          <t xml:space="preserve">Y</t>
        </is>
      </c>
      <c s="8" t="inlineStr" r="J12834">
        <is>
          <t xml:space="preserve"> Will</t>
        </is>
      </c>
    </row>
    <row r="12835" ht="20.25" customHeight="0">
      <c s="5" t="inlineStr" r="A12835">
        <is>
          <t xml:space="preserve">81200230</t>
        </is>
      </c>
      <c s="5" t="inlineStr" r="B12835">
        <is>
          <t xml:space="preserve">CONDUIT EMBEDDED IN STRUCTURE, 2" DIA., PVC</t>
        </is>
      </c>
      <c s="5" t="inlineStr" r="C12835">
        <is>
          <t xml:space="preserve">FOOT   </t>
        </is>
      </c>
      <c s="6" r="D12835">
        <v>735.000</v>
      </c>
      <c s="7" r="E12835">
        <v>1</v>
      </c>
      <c s="8" t="inlineStr" r="F12835">
        <is>
          <t xml:space="preserve">62R25</t>
        </is>
      </c>
      <c s="8" t="inlineStr" r="G12835">
        <is>
          <t xml:space="preserve">003</t>
        </is>
      </c>
      <c s="9" r="H12835">
        <v>16.0000</v>
      </c>
      <c s="8" t="inlineStr" r="I12835">
        <is>
          <t xml:space="preserve"/>
        </is>
      </c>
      <c s="8" t="inlineStr" r="J12835">
        <is>
          <t xml:space="preserve"> Will</t>
        </is>
      </c>
    </row>
    <row r="12836" ht="20.25" customHeight="0">
      <c s="5" t="inlineStr" r="A12836">
        <is>
          <t xml:space="preserve">81200230</t>
        </is>
      </c>
      <c s="5" t="inlineStr" r="B12836">
        <is>
          <t xml:space="preserve">CONDUIT EMBEDDED IN STRUCTURE, 2" DIA., PVC</t>
        </is>
      </c>
      <c s="5" t="inlineStr" r="C12836">
        <is>
          <t xml:space="preserve">FOOT   </t>
        </is>
      </c>
      <c s="6" r="D12836">
        <v>735.000</v>
      </c>
      <c s="7" r="E12836">
        <v>1</v>
      </c>
      <c s="8" t="inlineStr" r="F12836">
        <is>
          <t xml:space="preserve">62R25</t>
        </is>
      </c>
      <c s="8" t="inlineStr" r="G12836">
        <is>
          <t xml:space="preserve">003</t>
        </is>
      </c>
      <c s="9" r="H12836">
        <v>17.6000</v>
      </c>
      <c s="8" t="inlineStr" r="I12836">
        <is>
          <t xml:space="preserve"/>
        </is>
      </c>
      <c s="8" t="inlineStr" r="J12836">
        <is>
          <t xml:space="preserve"> Will</t>
        </is>
      </c>
    </row>
    <row r="12837" ht="20.25" customHeight="0">
      <c s="5" t="inlineStr" r="A12837">
        <is>
          <t xml:space="preserve">81200230</t>
        </is>
      </c>
      <c s="5" t="inlineStr" r="B12837">
        <is>
          <t xml:space="preserve">CONDUIT EMBEDDED IN STRUCTURE, 2" DIA., PVC</t>
        </is>
      </c>
      <c s="5" t="inlineStr" r="C12837">
        <is>
          <t xml:space="preserve">FOOT   </t>
        </is>
      </c>
      <c s="6" r="D12837">
        <v>860.000</v>
      </c>
      <c s="7" r="E12837">
        <v>1</v>
      </c>
      <c s="8" t="inlineStr" r="F12837">
        <is>
          <t xml:space="preserve">62R26</t>
        </is>
      </c>
      <c s="8" t="inlineStr" r="G12837">
        <is>
          <t xml:space="preserve">004</t>
        </is>
      </c>
      <c s="9" r="H12837">
        <v>19.8000</v>
      </c>
      <c s="8" t="inlineStr" r="I12837">
        <is>
          <t xml:space="preserve">Y</t>
        </is>
      </c>
      <c s="8" t="inlineStr" r="J12837">
        <is>
          <t xml:space="preserve"> Will</t>
        </is>
      </c>
    </row>
    <row r="12838" ht="20.25" customHeight="0">
      <c s="5" t="inlineStr" r="A12838">
        <is>
          <t xml:space="preserve">81200230</t>
        </is>
      </c>
      <c s="5" t="inlineStr" r="B12838">
        <is>
          <t xml:space="preserve">CONDUIT EMBEDDED IN STRUCTURE, 2" DIA., PVC</t>
        </is>
      </c>
      <c s="5" t="inlineStr" r="C12838">
        <is>
          <t xml:space="preserve">FOOT   </t>
        </is>
      </c>
      <c s="6" r="D12838">
        <v>860.000</v>
      </c>
      <c s="7" r="E12838">
        <v>1</v>
      </c>
      <c s="8" t="inlineStr" r="F12838">
        <is>
          <t xml:space="preserve">62R26</t>
        </is>
      </c>
      <c s="8" t="inlineStr" r="G12838">
        <is>
          <t xml:space="preserve">004</t>
        </is>
      </c>
      <c s="9" r="H12838">
        <v>18.0000</v>
      </c>
      <c s="8" t="inlineStr" r="I12838">
        <is>
          <t xml:space="preserve"/>
        </is>
      </c>
      <c s="8" t="inlineStr" r="J12838">
        <is>
          <t xml:space="preserve"> Will</t>
        </is>
      </c>
    </row>
    <row r="12839" ht="20.25" customHeight="0">
      <c s="5" t="inlineStr" r="A12839">
        <is>
          <t xml:space="preserve">81200230</t>
        </is>
      </c>
      <c s="5" t="inlineStr" r="B12839">
        <is>
          <t xml:space="preserve">CONDUIT EMBEDDED IN STRUCTURE, 2" DIA., PVC</t>
        </is>
      </c>
      <c s="5" t="inlineStr" r="C12839">
        <is>
          <t xml:space="preserve">FOOT   </t>
        </is>
      </c>
      <c s="6" r="D12839">
        <v>860.000</v>
      </c>
      <c s="7" r="E12839">
        <v>1</v>
      </c>
      <c s="8" t="inlineStr" r="F12839">
        <is>
          <t xml:space="preserve">62R26</t>
        </is>
      </c>
      <c s="8" t="inlineStr" r="G12839">
        <is>
          <t xml:space="preserve">004</t>
        </is>
      </c>
      <c s="9" r="H12839">
        <v>18.0000</v>
      </c>
      <c s="8" t="inlineStr" r="I12839">
        <is>
          <t xml:space="preserve"/>
        </is>
      </c>
      <c s="8" t="inlineStr" r="J12839">
        <is>
          <t xml:space="preserve"> Will</t>
        </is>
      </c>
    </row>
    <row r="12840" ht="20.25" customHeight="0">
      <c s="5" t="inlineStr" r="A12840">
        <is>
          <t xml:space="preserve">81200230</t>
        </is>
      </c>
      <c s="5" t="inlineStr" r="B12840">
        <is>
          <t xml:space="preserve">CONDUIT EMBEDDED IN STRUCTURE, 2" DIA., PVC</t>
        </is>
      </c>
      <c s="5" t="inlineStr" r="C12840">
        <is>
          <t xml:space="preserve">FOOT   </t>
        </is>
      </c>
      <c s="6" r="D12840">
        <v>860.000</v>
      </c>
      <c s="7" r="E12840">
        <v>1</v>
      </c>
      <c s="8" t="inlineStr" r="F12840">
        <is>
          <t xml:space="preserve">62R26</t>
        </is>
      </c>
      <c s="8" t="inlineStr" r="G12840">
        <is>
          <t xml:space="preserve">004</t>
        </is>
      </c>
      <c s="9" r="H12840">
        <v>23.0000</v>
      </c>
      <c s="8" t="inlineStr" r="I12840">
        <is>
          <t xml:space="preserve"/>
        </is>
      </c>
      <c s="8" t="inlineStr" r="J12840">
        <is>
          <t xml:space="preserve"> Will</t>
        </is>
      </c>
    </row>
    <row r="12841" ht="20.25" customHeight="0">
      <c s="5" t="inlineStr" r="A12841">
        <is>
          <t xml:space="preserve">81200270</t>
        </is>
      </c>
      <c s="5" t="inlineStr" r="B12841">
        <is>
          <t xml:space="preserve">CONDUIT EMBEDDED IN STRUCTURE, 4" DIA., PVC</t>
        </is>
      </c>
      <c s="5" t="inlineStr" r="C12841">
        <is>
          <t xml:space="preserve">FOOT   </t>
        </is>
      </c>
      <c s="6" r="D12841">
        <v>80.000</v>
      </c>
      <c s="7" r="E12841">
        <v>1</v>
      </c>
      <c s="8" t="inlineStr" r="F12841">
        <is>
          <t xml:space="preserve">62V17</t>
        </is>
      </c>
      <c s="8" t="inlineStr" r="G12841">
        <is>
          <t xml:space="preserve">011</t>
        </is>
      </c>
      <c s="9" r="H12841">
        <v>69.1100</v>
      </c>
      <c s="8" t="inlineStr" r="I12841">
        <is>
          <t xml:space="preserve">Y</t>
        </is>
      </c>
      <c s="8" t="inlineStr" r="J12841">
        <is>
          <t xml:space="preserve"> Cook, Lake</t>
        </is>
      </c>
    </row>
    <row r="12842" ht="20.25" customHeight="0">
      <c s="5" t="inlineStr" r="A12842">
        <is>
          <t xml:space="preserve">81200270</t>
        </is>
      </c>
      <c s="5" t="inlineStr" r="B12842">
        <is>
          <t xml:space="preserve">CONDUIT EMBEDDED IN STRUCTURE, 4" DIA., PVC</t>
        </is>
      </c>
      <c s="5" t="inlineStr" r="C12842">
        <is>
          <t xml:space="preserve">FOOT   </t>
        </is>
      </c>
      <c s="6" r="D12842">
        <v>80.000</v>
      </c>
      <c s="7" r="E12842">
        <v>1</v>
      </c>
      <c s="8" t="inlineStr" r="F12842">
        <is>
          <t xml:space="preserve">62V17</t>
        </is>
      </c>
      <c s="8" t="inlineStr" r="G12842">
        <is>
          <t xml:space="preserve">011</t>
        </is>
      </c>
      <c s="9" r="H12842">
        <v>76.0000</v>
      </c>
      <c s="8" t="inlineStr" r="I12842">
        <is>
          <t xml:space="preserve"/>
        </is>
      </c>
      <c s="8" t="inlineStr" r="J12842">
        <is>
          <t xml:space="preserve"> Cook, Lake</t>
        </is>
      </c>
    </row>
    <row r="12843" ht="20.25" customHeight="0">
      <c s="5" t="inlineStr" r="A12843">
        <is>
          <t xml:space="preserve">81200270</t>
        </is>
      </c>
      <c s="5" t="inlineStr" r="B12843">
        <is>
          <t xml:space="preserve">CONDUIT EMBEDDED IN STRUCTURE, 4" DIA., PVC</t>
        </is>
      </c>
      <c s="5" t="inlineStr" r="C12843">
        <is>
          <t xml:space="preserve">FOOT   </t>
        </is>
      </c>
      <c s="6" r="D12843">
        <v>80.000</v>
      </c>
      <c s="7" r="E12843">
        <v>1</v>
      </c>
      <c s="8" t="inlineStr" r="F12843">
        <is>
          <t xml:space="preserve">62V17</t>
        </is>
      </c>
      <c s="8" t="inlineStr" r="G12843">
        <is>
          <t xml:space="preserve">011</t>
        </is>
      </c>
      <c s="9" r="H12843">
        <v>109.0000</v>
      </c>
      <c s="8" t="inlineStr" r="I12843">
        <is>
          <t xml:space="preserve"/>
        </is>
      </c>
      <c s="8" t="inlineStr" r="J12843">
        <is>
          <t xml:space="preserve"> Cook, Lake</t>
        </is>
      </c>
    </row>
    <row r="12844" ht="20.25" customHeight="0">
      <c s="5" t="inlineStr" r="A12844">
        <is>
          <t xml:space="preserve">81300220</t>
        </is>
      </c>
      <c s="5" t="inlineStr" r="B12844">
        <is>
          <t xml:space="preserve">JUNCTION BOX, STAINLESS STEEL, ATTACHED TO STRUCTURE,  6" X  6" X  4"</t>
        </is>
      </c>
      <c s="5" t="inlineStr" r="C12844">
        <is>
          <t xml:space="preserve">EACH   </t>
        </is>
      </c>
      <c s="6" r="D12844">
        <v>18.000</v>
      </c>
      <c s="7" r="E12844">
        <v>2</v>
      </c>
      <c s="8" t="inlineStr" r="F12844">
        <is>
          <t xml:space="preserve">85762</t>
        </is>
      </c>
      <c s="8" t="inlineStr" r="G12844">
        <is>
          <t xml:space="preserve">091</t>
        </is>
      </c>
      <c s="9" r="H12844">
        <v>422.1100</v>
      </c>
      <c s="8" t="inlineStr" r="I12844">
        <is>
          <t xml:space="preserve">Y</t>
        </is>
      </c>
      <c s="8" t="inlineStr" r="J12844">
        <is>
          <t xml:space="preserve"> Lee</t>
        </is>
      </c>
    </row>
    <row r="12845" ht="20.25" customHeight="0">
      <c s="5" t="inlineStr" r="A12845">
        <is>
          <t xml:space="preserve">81300220</t>
        </is>
      </c>
      <c s="5" t="inlineStr" r="B12845">
        <is>
          <t xml:space="preserve">JUNCTION BOX, STAINLESS STEEL, ATTACHED TO STRUCTURE,  6" X  6" X  4"</t>
        </is>
      </c>
      <c s="5" t="inlineStr" r="C12845">
        <is>
          <t xml:space="preserve">EACH   </t>
        </is>
      </c>
      <c s="6" r="D12845">
        <v>18.000</v>
      </c>
      <c s="7" r="E12845">
        <v>2</v>
      </c>
      <c s="8" t="inlineStr" r="F12845">
        <is>
          <t xml:space="preserve">85762</t>
        </is>
      </c>
      <c s="8" t="inlineStr" r="G12845">
        <is>
          <t xml:space="preserve">091</t>
        </is>
      </c>
      <c s="9" r="H12845">
        <v>750.0000</v>
      </c>
      <c s="8" t="inlineStr" r="I12845">
        <is>
          <t xml:space="preserve"/>
        </is>
      </c>
      <c s="8" t="inlineStr" r="J12845">
        <is>
          <t xml:space="preserve"> Lee</t>
        </is>
      </c>
    </row>
    <row r="12846" ht="20.25" customHeight="0">
      <c s="5" t="inlineStr" r="A12846">
        <is>
          <t xml:space="preserve">81300530</t>
        </is>
      </c>
      <c s="5" t="inlineStr" r="B12846">
        <is>
          <t xml:space="preserve">JUNCTION BOX, STAINLESS STEEL, ATTACHED TO STRUCTURE, 12" X 10" X  6"</t>
        </is>
      </c>
      <c s="5" t="inlineStr" r="C12846">
        <is>
          <t xml:space="preserve">EACH   </t>
        </is>
      </c>
      <c s="6" r="D12846">
        <v>5.000</v>
      </c>
      <c s="7" r="E12846">
        <v>1</v>
      </c>
      <c s="8" t="inlineStr" r="F12846">
        <is>
          <t xml:space="preserve">62R26</t>
        </is>
      </c>
      <c s="8" t="inlineStr" r="G12846">
        <is>
          <t xml:space="preserve">004</t>
        </is>
      </c>
      <c s="9" r="H12846">
        <v>2200.0000</v>
      </c>
      <c s="8" t="inlineStr" r="I12846">
        <is>
          <t xml:space="preserve">Y</t>
        </is>
      </c>
      <c s="8" t="inlineStr" r="J12846">
        <is>
          <t xml:space="preserve"> Will</t>
        </is>
      </c>
    </row>
    <row r="12847" ht="20.25" customHeight="0">
      <c s="5" t="inlineStr" r="A12847">
        <is>
          <t xml:space="preserve">81300530</t>
        </is>
      </c>
      <c s="5" t="inlineStr" r="B12847">
        <is>
          <t xml:space="preserve">JUNCTION BOX, STAINLESS STEEL, ATTACHED TO STRUCTURE, 12" X 10" X  6"</t>
        </is>
      </c>
      <c s="5" t="inlineStr" r="C12847">
        <is>
          <t xml:space="preserve">EACH   </t>
        </is>
      </c>
      <c s="6" r="D12847">
        <v>5.000</v>
      </c>
      <c s="7" r="E12847">
        <v>1</v>
      </c>
      <c s="8" t="inlineStr" r="F12847">
        <is>
          <t xml:space="preserve">62R26</t>
        </is>
      </c>
      <c s="8" t="inlineStr" r="G12847">
        <is>
          <t xml:space="preserve">004</t>
        </is>
      </c>
      <c s="9" r="H12847">
        <v>200.0000</v>
      </c>
      <c s="8" t="inlineStr" r="I12847">
        <is>
          <t xml:space="preserve"/>
        </is>
      </c>
      <c s="8" t="inlineStr" r="J12847">
        <is>
          <t xml:space="preserve"> Will</t>
        </is>
      </c>
    </row>
    <row r="12848" ht="20.25" customHeight="0">
      <c s="5" t="inlineStr" r="A12848">
        <is>
          <t xml:space="preserve">81300530</t>
        </is>
      </c>
      <c s="5" t="inlineStr" r="B12848">
        <is>
          <t xml:space="preserve">JUNCTION BOX, STAINLESS STEEL, ATTACHED TO STRUCTURE, 12" X 10" X  6"</t>
        </is>
      </c>
      <c s="5" t="inlineStr" r="C12848">
        <is>
          <t xml:space="preserve">EACH   </t>
        </is>
      </c>
      <c s="6" r="D12848">
        <v>5.000</v>
      </c>
      <c s="7" r="E12848">
        <v>1</v>
      </c>
      <c s="8" t="inlineStr" r="F12848">
        <is>
          <t xml:space="preserve">62R26</t>
        </is>
      </c>
      <c s="8" t="inlineStr" r="G12848">
        <is>
          <t xml:space="preserve">004</t>
        </is>
      </c>
      <c s="9" r="H12848">
        <v>2000.4100</v>
      </c>
      <c s="8" t="inlineStr" r="I12848">
        <is>
          <t xml:space="preserve"/>
        </is>
      </c>
      <c s="8" t="inlineStr" r="J12848">
        <is>
          <t xml:space="preserve"> Will</t>
        </is>
      </c>
    </row>
    <row r="12849" ht="20.25" customHeight="0">
      <c s="5" t="inlineStr" r="A12849">
        <is>
          <t xml:space="preserve">81300530</t>
        </is>
      </c>
      <c s="5" t="inlineStr" r="B12849">
        <is>
          <t xml:space="preserve">JUNCTION BOX, STAINLESS STEEL, ATTACHED TO STRUCTURE, 12" X 10" X  6"</t>
        </is>
      </c>
      <c s="5" t="inlineStr" r="C12849">
        <is>
          <t xml:space="preserve">EACH   </t>
        </is>
      </c>
      <c s="6" r="D12849">
        <v>5.000</v>
      </c>
      <c s="7" r="E12849">
        <v>1</v>
      </c>
      <c s="8" t="inlineStr" r="F12849">
        <is>
          <t xml:space="preserve">62R26</t>
        </is>
      </c>
      <c s="8" t="inlineStr" r="G12849">
        <is>
          <t xml:space="preserve">004</t>
        </is>
      </c>
      <c s="9" r="H12849">
        <v>2532.0000</v>
      </c>
      <c s="8" t="inlineStr" r="I12849">
        <is>
          <t xml:space="preserve"/>
        </is>
      </c>
      <c s="8" t="inlineStr" r="J12849">
        <is>
          <t xml:space="preserve"> Will</t>
        </is>
      </c>
    </row>
    <row r="12850" ht="20.25" customHeight="0">
      <c s="5" t="inlineStr" r="A12850">
        <is>
          <t xml:space="preserve">81300530</t>
        </is>
      </c>
      <c s="5" t="inlineStr" r="B12850">
        <is>
          <t xml:space="preserve">JUNCTION BOX, STAINLESS STEEL, ATTACHED TO STRUCTURE, 12" X 10" X  6"</t>
        </is>
      </c>
      <c s="5" t="inlineStr" r="C12850">
        <is>
          <t xml:space="preserve">EACH   </t>
        </is>
      </c>
      <c s="6" r="D12850">
        <v>24.000</v>
      </c>
      <c s="7" r="E12850">
        <v>2</v>
      </c>
      <c s="8" t="inlineStr" r="F12850">
        <is>
          <t xml:space="preserve">85762</t>
        </is>
      </c>
      <c s="8" t="inlineStr" r="G12850">
        <is>
          <t xml:space="preserve">091</t>
        </is>
      </c>
      <c s="9" r="H12850">
        <v>925.0300</v>
      </c>
      <c s="8" t="inlineStr" r="I12850">
        <is>
          <t xml:space="preserve">Y</t>
        </is>
      </c>
      <c s="8" t="inlineStr" r="J12850">
        <is>
          <t xml:space="preserve"> Lee</t>
        </is>
      </c>
    </row>
    <row r="12851" ht="20.25" customHeight="0">
      <c s="5" t="inlineStr" r="A12851">
        <is>
          <t xml:space="preserve">81300530</t>
        </is>
      </c>
      <c s="5" t="inlineStr" r="B12851">
        <is>
          <t xml:space="preserve">JUNCTION BOX, STAINLESS STEEL, ATTACHED TO STRUCTURE, 12" X 10" X  6"</t>
        </is>
      </c>
      <c s="5" t="inlineStr" r="C12851">
        <is>
          <t xml:space="preserve">EACH   </t>
        </is>
      </c>
      <c s="6" r="D12851">
        <v>24.000</v>
      </c>
      <c s="7" r="E12851">
        <v>2</v>
      </c>
      <c s="8" t="inlineStr" r="F12851">
        <is>
          <t xml:space="preserve">85762</t>
        </is>
      </c>
      <c s="8" t="inlineStr" r="G12851">
        <is>
          <t xml:space="preserve">091</t>
        </is>
      </c>
      <c s="9" r="H12851">
        <v>1450.0000</v>
      </c>
      <c s="8" t="inlineStr" r="I12851">
        <is>
          <t xml:space="preserve"/>
        </is>
      </c>
      <c s="8" t="inlineStr" r="J12851">
        <is>
          <t xml:space="preserve"> Lee</t>
        </is>
      </c>
    </row>
    <row r="12852" ht="20.25" customHeight="0">
      <c s="5" t="inlineStr" r="A12852">
        <is>
          <t xml:space="preserve">81300830</t>
        </is>
      </c>
      <c s="5" t="inlineStr" r="B12852">
        <is>
          <t xml:space="preserve">JUNCTION BOX, STAINLESS STEEL, ATTACHED TO STRUCTURE, 18" X 18" X  8"</t>
        </is>
      </c>
      <c s="5" t="inlineStr" r="C12852">
        <is>
          <t xml:space="preserve">EACH   </t>
        </is>
      </c>
      <c s="6" r="D12852">
        <v>1.000</v>
      </c>
      <c s="7" r="E12852">
        <v>1</v>
      </c>
      <c s="8" t="inlineStr" r="F12852">
        <is>
          <t xml:space="preserve">62R25</t>
        </is>
      </c>
      <c s="8" t="inlineStr" r="G12852">
        <is>
          <t xml:space="preserve">003</t>
        </is>
      </c>
      <c s="9" r="H12852">
        <v>2000.0000</v>
      </c>
      <c s="8" t="inlineStr" r="I12852">
        <is>
          <t xml:space="preserve">Y</t>
        </is>
      </c>
      <c s="8" t="inlineStr" r="J12852">
        <is>
          <t xml:space="preserve"> Will</t>
        </is>
      </c>
    </row>
    <row r="12853" ht="20.25" customHeight="0">
      <c s="5" t="inlineStr" r="A12853">
        <is>
          <t xml:space="preserve">81300830</t>
        </is>
      </c>
      <c s="5" t="inlineStr" r="B12853">
        <is>
          <t xml:space="preserve">JUNCTION BOX, STAINLESS STEEL, ATTACHED TO STRUCTURE, 18" X 18" X  8"</t>
        </is>
      </c>
      <c s="5" t="inlineStr" r="C12853">
        <is>
          <t xml:space="preserve">EACH   </t>
        </is>
      </c>
      <c s="6" r="D12853">
        <v>1.000</v>
      </c>
      <c s="7" r="E12853">
        <v>1</v>
      </c>
      <c s="8" t="inlineStr" r="F12853">
        <is>
          <t xml:space="preserve">62R25</t>
        </is>
      </c>
      <c s="8" t="inlineStr" r="G12853">
        <is>
          <t xml:space="preserve">003</t>
        </is>
      </c>
      <c s="9" r="H12853">
        <v>2000.0000</v>
      </c>
      <c s="8" t="inlineStr" r="I12853">
        <is>
          <t xml:space="preserve"/>
        </is>
      </c>
      <c s="8" t="inlineStr" r="J12853">
        <is>
          <t xml:space="preserve"> Will</t>
        </is>
      </c>
    </row>
    <row r="12854" ht="20.25" customHeight="0">
      <c s="5" t="inlineStr" r="A12854">
        <is>
          <t xml:space="preserve">81300830</t>
        </is>
      </c>
      <c s="5" t="inlineStr" r="B12854">
        <is>
          <t xml:space="preserve">JUNCTION BOX, STAINLESS STEEL, ATTACHED TO STRUCTURE, 18" X 18" X  8"</t>
        </is>
      </c>
      <c s="5" t="inlineStr" r="C12854">
        <is>
          <t xml:space="preserve">EACH   </t>
        </is>
      </c>
      <c s="6" r="D12854">
        <v>1.000</v>
      </c>
      <c s="7" r="E12854">
        <v>1</v>
      </c>
      <c s="8" t="inlineStr" r="F12854">
        <is>
          <t xml:space="preserve">62R25</t>
        </is>
      </c>
      <c s="8" t="inlineStr" r="G12854">
        <is>
          <t xml:space="preserve">003</t>
        </is>
      </c>
      <c s="9" r="H12854">
        <v>2200.0000</v>
      </c>
      <c s="8" t="inlineStr" r="I12854">
        <is>
          <t xml:space="preserve"/>
        </is>
      </c>
      <c s="8" t="inlineStr" r="J12854">
        <is>
          <t xml:space="preserve"> Will</t>
        </is>
      </c>
    </row>
    <row r="12855" ht="20.25" customHeight="0">
      <c s="5" t="inlineStr" r="A12855">
        <is>
          <t xml:space="preserve">81300830</t>
        </is>
      </c>
      <c s="5" t="inlineStr" r="B12855">
        <is>
          <t xml:space="preserve">JUNCTION BOX, STAINLESS STEEL, ATTACHED TO STRUCTURE, 18" X 18" X  8"</t>
        </is>
      </c>
      <c s="5" t="inlineStr" r="C12855">
        <is>
          <t xml:space="preserve">EACH   </t>
        </is>
      </c>
      <c s="6" r="D12855">
        <v>1.000</v>
      </c>
      <c s="7" r="E12855">
        <v>2</v>
      </c>
      <c s="8" t="inlineStr" r="F12855">
        <is>
          <t xml:space="preserve">85762</t>
        </is>
      </c>
      <c s="8" t="inlineStr" r="G12855">
        <is>
          <t xml:space="preserve">091</t>
        </is>
      </c>
      <c s="9" r="H12855">
        <v>1231.7000</v>
      </c>
      <c s="8" t="inlineStr" r="I12855">
        <is>
          <t xml:space="preserve">Y</t>
        </is>
      </c>
      <c s="8" t="inlineStr" r="J12855">
        <is>
          <t xml:space="preserve"> Lee</t>
        </is>
      </c>
    </row>
    <row r="12856" ht="20.25" customHeight="0">
      <c s="5" t="inlineStr" r="A12856">
        <is>
          <t xml:space="preserve">81300830</t>
        </is>
      </c>
      <c s="5" t="inlineStr" r="B12856">
        <is>
          <t xml:space="preserve">JUNCTION BOX, STAINLESS STEEL, ATTACHED TO STRUCTURE, 18" X 18" X  8"</t>
        </is>
      </c>
      <c s="5" t="inlineStr" r="C12856">
        <is>
          <t xml:space="preserve">EACH   </t>
        </is>
      </c>
      <c s="6" r="D12856">
        <v>1.000</v>
      </c>
      <c s="7" r="E12856">
        <v>2</v>
      </c>
      <c s="8" t="inlineStr" r="F12856">
        <is>
          <t xml:space="preserve">85762</t>
        </is>
      </c>
      <c s="8" t="inlineStr" r="G12856">
        <is>
          <t xml:space="preserve">091</t>
        </is>
      </c>
      <c s="9" r="H12856">
        <v>1850.0000</v>
      </c>
      <c s="8" t="inlineStr" r="I12856">
        <is>
          <t xml:space="preserve"/>
        </is>
      </c>
      <c s="8" t="inlineStr" r="J12856">
        <is>
          <t xml:space="preserve"> Lee</t>
        </is>
      </c>
    </row>
    <row r="12857" ht="20.25" customHeight="0">
      <c s="5" t="inlineStr" r="A12857">
        <is>
          <t xml:space="preserve">81300945</t>
        </is>
      </c>
      <c s="5" t="inlineStr" r="B12857">
        <is>
          <t xml:space="preserve">JUNCTION BOX, STAINLESS STEEL, ATTACHED TO STRUCTURE, 24" X 24" X  8"</t>
        </is>
      </c>
      <c s="5" t="inlineStr" r="C12857">
        <is>
          <t xml:space="preserve">EACH   </t>
        </is>
      </c>
      <c s="6" r="D12857">
        <v>2.000</v>
      </c>
      <c s="7" r="E12857">
        <v>1</v>
      </c>
      <c s="8" t="inlineStr" r="F12857">
        <is>
          <t xml:space="preserve">62R25</t>
        </is>
      </c>
      <c s="8" t="inlineStr" r="G12857">
        <is>
          <t xml:space="preserve">003</t>
        </is>
      </c>
      <c s="9" r="H12857">
        <v>2400.0000</v>
      </c>
      <c s="8" t="inlineStr" r="I12857">
        <is>
          <t xml:space="preserve">Y</t>
        </is>
      </c>
      <c s="8" t="inlineStr" r="J12857">
        <is>
          <t xml:space="preserve"> Will</t>
        </is>
      </c>
    </row>
    <row r="12858" ht="20.25" customHeight="0">
      <c s="5" t="inlineStr" r="A12858">
        <is>
          <t xml:space="preserve">81300945</t>
        </is>
      </c>
      <c s="5" t="inlineStr" r="B12858">
        <is>
          <t xml:space="preserve">JUNCTION BOX, STAINLESS STEEL, ATTACHED TO STRUCTURE, 24" X 24" X  8"</t>
        </is>
      </c>
      <c s="5" t="inlineStr" r="C12858">
        <is>
          <t xml:space="preserve">EACH   </t>
        </is>
      </c>
      <c s="6" r="D12858">
        <v>2.000</v>
      </c>
      <c s="7" r="E12858">
        <v>1</v>
      </c>
      <c s="8" t="inlineStr" r="F12858">
        <is>
          <t xml:space="preserve">62R25</t>
        </is>
      </c>
      <c s="8" t="inlineStr" r="G12858">
        <is>
          <t xml:space="preserve">003</t>
        </is>
      </c>
      <c s="9" r="H12858">
        <v>2400.0000</v>
      </c>
      <c s="8" t="inlineStr" r="I12858">
        <is>
          <t xml:space="preserve"/>
        </is>
      </c>
      <c s="8" t="inlineStr" r="J12858">
        <is>
          <t xml:space="preserve"> Will</t>
        </is>
      </c>
    </row>
    <row r="12859" ht="20.25" customHeight="0">
      <c s="5" t="inlineStr" r="A12859">
        <is>
          <t xml:space="preserve">81300945</t>
        </is>
      </c>
      <c s="5" t="inlineStr" r="B12859">
        <is>
          <t xml:space="preserve">JUNCTION BOX, STAINLESS STEEL, ATTACHED TO STRUCTURE, 24" X 24" X  8"</t>
        </is>
      </c>
      <c s="5" t="inlineStr" r="C12859">
        <is>
          <t xml:space="preserve">EACH   </t>
        </is>
      </c>
      <c s="6" r="D12859">
        <v>2.000</v>
      </c>
      <c s="7" r="E12859">
        <v>1</v>
      </c>
      <c s="8" t="inlineStr" r="F12859">
        <is>
          <t xml:space="preserve">62R25</t>
        </is>
      </c>
      <c s="8" t="inlineStr" r="G12859">
        <is>
          <t xml:space="preserve">003</t>
        </is>
      </c>
      <c s="9" r="H12859">
        <v>2640.0000</v>
      </c>
      <c s="8" t="inlineStr" r="I12859">
        <is>
          <t xml:space="preserve"/>
        </is>
      </c>
      <c s="8" t="inlineStr" r="J12859">
        <is>
          <t xml:space="preserve"> Will</t>
        </is>
      </c>
    </row>
    <row r="12860" ht="20.25" customHeight="0">
      <c s="5" t="inlineStr" r="A12860">
        <is>
          <t xml:space="preserve">81300945</t>
        </is>
      </c>
      <c s="5" t="inlineStr" r="B12860">
        <is>
          <t xml:space="preserve">JUNCTION BOX, STAINLESS STEEL, ATTACHED TO STRUCTURE, 24" X 24" X  8"</t>
        </is>
      </c>
      <c s="5" t="inlineStr" r="C12860">
        <is>
          <t xml:space="preserve">EACH   </t>
        </is>
      </c>
      <c s="6" r="D12860">
        <v>4.000</v>
      </c>
      <c s="7" r="E12860">
        <v>1</v>
      </c>
      <c s="8" t="inlineStr" r="F12860">
        <is>
          <t xml:space="preserve">62V17</t>
        </is>
      </c>
      <c s="8" t="inlineStr" r="G12860">
        <is>
          <t xml:space="preserve">011</t>
        </is>
      </c>
      <c s="9" r="H12860">
        <v>3184.3900</v>
      </c>
      <c s="8" t="inlineStr" r="I12860">
        <is>
          <t xml:space="preserve">Y</t>
        </is>
      </c>
      <c s="8" t="inlineStr" r="J12860">
        <is>
          <t xml:space="preserve"> Cook, Lake</t>
        </is>
      </c>
    </row>
    <row r="12861" ht="20.25" customHeight="0">
      <c s="5" t="inlineStr" r="A12861">
        <is>
          <t xml:space="preserve">81300945</t>
        </is>
      </c>
      <c s="5" t="inlineStr" r="B12861">
        <is>
          <t xml:space="preserve">JUNCTION BOX, STAINLESS STEEL, ATTACHED TO STRUCTURE, 24" X 24" X  8"</t>
        </is>
      </c>
      <c s="5" t="inlineStr" r="C12861">
        <is>
          <t xml:space="preserve">EACH   </t>
        </is>
      </c>
      <c s="6" r="D12861">
        <v>4.000</v>
      </c>
      <c s="7" r="E12861">
        <v>1</v>
      </c>
      <c s="8" t="inlineStr" r="F12861">
        <is>
          <t xml:space="preserve">62V17</t>
        </is>
      </c>
      <c s="8" t="inlineStr" r="G12861">
        <is>
          <t xml:space="preserve">011</t>
        </is>
      </c>
      <c s="9" r="H12861">
        <v>3100.0000</v>
      </c>
      <c s="8" t="inlineStr" r="I12861">
        <is>
          <t xml:space="preserve"/>
        </is>
      </c>
      <c s="8" t="inlineStr" r="J12861">
        <is>
          <t xml:space="preserve"> Cook, Lake</t>
        </is>
      </c>
    </row>
    <row r="12862" ht="20.25" customHeight="0">
      <c s="5" t="inlineStr" r="A12862">
        <is>
          <t xml:space="preserve">81300945</t>
        </is>
      </c>
      <c s="5" t="inlineStr" r="B12862">
        <is>
          <t xml:space="preserve">JUNCTION BOX, STAINLESS STEEL, ATTACHED TO STRUCTURE, 24" X 24" X  8"</t>
        </is>
      </c>
      <c s="5" t="inlineStr" r="C12862">
        <is>
          <t xml:space="preserve">EACH   </t>
        </is>
      </c>
      <c s="6" r="D12862">
        <v>4.000</v>
      </c>
      <c s="7" r="E12862">
        <v>1</v>
      </c>
      <c s="8" t="inlineStr" r="F12862">
        <is>
          <t xml:space="preserve">62V17</t>
        </is>
      </c>
      <c s="8" t="inlineStr" r="G12862">
        <is>
          <t xml:space="preserve">011</t>
        </is>
      </c>
      <c s="9" r="H12862">
        <v>4110.0000</v>
      </c>
      <c s="8" t="inlineStr" r="I12862">
        <is>
          <t xml:space="preserve"/>
        </is>
      </c>
      <c s="8" t="inlineStr" r="J12862">
        <is>
          <t xml:space="preserve"> Cook, Lake</t>
        </is>
      </c>
    </row>
    <row r="12863" ht="20.25" customHeight="0">
      <c s="5" t="inlineStr" r="A12863">
        <is>
          <t xml:space="preserve">81300945</t>
        </is>
      </c>
      <c s="5" t="inlineStr" r="B12863">
        <is>
          <t xml:space="preserve">JUNCTION BOX, STAINLESS STEEL, ATTACHED TO STRUCTURE, 24" X 24" X  8"</t>
        </is>
      </c>
      <c s="5" t="inlineStr" r="C12863">
        <is>
          <t xml:space="preserve">EACH   </t>
        </is>
      </c>
      <c s="6" r="D12863">
        <v>7.000</v>
      </c>
      <c s="7" r="E12863">
        <v>8</v>
      </c>
      <c s="8" t="inlineStr" r="F12863">
        <is>
          <t xml:space="preserve">76T67</t>
        </is>
      </c>
      <c s="8" t="inlineStr" r="G12863">
        <is>
          <t xml:space="preserve">054</t>
        </is>
      </c>
      <c s="9" r="H12863">
        <v>4105.0000</v>
      </c>
      <c s="8" t="inlineStr" r="I12863">
        <is>
          <t xml:space="preserve">Y</t>
        </is>
      </c>
      <c s="8" t="inlineStr" r="J12863">
        <is>
          <t xml:space="preserve">Various</t>
        </is>
      </c>
    </row>
    <row r="12864" ht="20.25" customHeight="0">
      <c s="5" t="inlineStr" r="A12864">
        <is>
          <t xml:space="preserve">81300945</t>
        </is>
      </c>
      <c s="5" t="inlineStr" r="B12864">
        <is>
          <t xml:space="preserve">JUNCTION BOX, STAINLESS STEEL, ATTACHED TO STRUCTURE, 24" X 24" X  8"</t>
        </is>
      </c>
      <c s="5" t="inlineStr" r="C12864">
        <is>
          <t xml:space="preserve">EACH   </t>
        </is>
      </c>
      <c s="6" r="D12864">
        <v>7.000</v>
      </c>
      <c s="7" r="E12864">
        <v>8</v>
      </c>
      <c s="8" t="inlineStr" r="F12864">
        <is>
          <t xml:space="preserve">76T67</t>
        </is>
      </c>
      <c s="8" t="inlineStr" r="G12864">
        <is>
          <t xml:space="preserve">054</t>
        </is>
      </c>
      <c s="9" r="H12864">
        <v>3500.0000</v>
      </c>
      <c s="8" t="inlineStr" r="I12864">
        <is>
          <t xml:space="preserve"/>
        </is>
      </c>
      <c s="8" t="inlineStr" r="J12864">
        <is>
          <t xml:space="preserve">Various</t>
        </is>
      </c>
    </row>
    <row r="12865" ht="20.25" customHeight="0">
      <c s="5" t="inlineStr" r="A12865">
        <is>
          <t xml:space="preserve">81400100</t>
        </is>
      </c>
      <c s="5" t="inlineStr" r="B12865">
        <is>
          <t xml:space="preserve">HANDHOLE</t>
        </is>
      </c>
      <c s="5" t="inlineStr" r="C12865">
        <is>
          <t xml:space="preserve">EACH   </t>
        </is>
      </c>
      <c s="6" r="D12865">
        <v>1.000</v>
      </c>
      <c s="7" r="E12865">
        <v>1</v>
      </c>
      <c s="8" t="inlineStr" r="F12865">
        <is>
          <t xml:space="preserve">61J74</t>
        </is>
      </c>
      <c s="8" t="inlineStr" r="G12865">
        <is>
          <t xml:space="preserve">064</t>
        </is>
      </c>
      <c s="9" r="H12865">
        <v>2235.0000</v>
      </c>
      <c s="8" t="inlineStr" r="I12865">
        <is>
          <t xml:space="preserve">Y</t>
        </is>
      </c>
      <c s="8" t="inlineStr" r="J12865">
        <is>
          <t xml:space="preserve"> Cook</t>
        </is>
      </c>
    </row>
    <row r="12866" ht="20.25" customHeight="0">
      <c s="5" t="inlineStr" r="A12866">
        <is>
          <t xml:space="preserve">81400100</t>
        </is>
      </c>
      <c s="5" t="inlineStr" r="B12866">
        <is>
          <t xml:space="preserve">HANDHOLE</t>
        </is>
      </c>
      <c s="5" t="inlineStr" r="C12866">
        <is>
          <t xml:space="preserve">EACH   </t>
        </is>
      </c>
      <c s="6" r="D12866">
        <v>1.000</v>
      </c>
      <c s="7" r="E12866">
        <v>1</v>
      </c>
      <c s="8" t="inlineStr" r="F12866">
        <is>
          <t xml:space="preserve">61J74</t>
        </is>
      </c>
      <c s="8" t="inlineStr" r="G12866">
        <is>
          <t xml:space="preserve">064</t>
        </is>
      </c>
      <c s="9" r="H12866">
        <v>2400.0000</v>
      </c>
      <c s="8" t="inlineStr" r="I12866">
        <is>
          <t xml:space="preserve"/>
        </is>
      </c>
      <c s="8" t="inlineStr" r="J12866">
        <is>
          <t xml:space="preserve"> Cook</t>
        </is>
      </c>
    </row>
    <row r="12867" ht="20.25" customHeight="0">
      <c s="5" t="inlineStr" r="A12867">
        <is>
          <t xml:space="preserve">81400100</t>
        </is>
      </c>
      <c s="5" t="inlineStr" r="B12867">
        <is>
          <t xml:space="preserve">HANDHOLE</t>
        </is>
      </c>
      <c s="5" t="inlineStr" r="C12867">
        <is>
          <t xml:space="preserve">EACH   </t>
        </is>
      </c>
      <c s="6" r="D12867">
        <v>1.000</v>
      </c>
      <c s="7" r="E12867">
        <v>1</v>
      </c>
      <c s="8" t="inlineStr" r="F12867">
        <is>
          <t xml:space="preserve">61J74</t>
        </is>
      </c>
      <c s="8" t="inlineStr" r="G12867">
        <is>
          <t xml:space="preserve">064</t>
        </is>
      </c>
      <c s="9" r="H12867">
        <v>2460.0000</v>
      </c>
      <c s="8" t="inlineStr" r="I12867">
        <is>
          <t xml:space="preserve"/>
        </is>
      </c>
      <c s="8" t="inlineStr" r="J12867">
        <is>
          <t xml:space="preserve"> Cook</t>
        </is>
      </c>
    </row>
    <row r="12868" ht="20.25" customHeight="0">
      <c s="5" t="inlineStr" r="A12868">
        <is>
          <t xml:space="preserve">81400100</t>
        </is>
      </c>
      <c s="5" t="inlineStr" r="B12868">
        <is>
          <t xml:space="preserve">HANDHOLE</t>
        </is>
      </c>
      <c s="5" t="inlineStr" r="C12868">
        <is>
          <t xml:space="preserve">EACH   </t>
        </is>
      </c>
      <c s="6" r="D12868">
        <v>24.000</v>
      </c>
      <c s="7" r="E12868">
        <v>1</v>
      </c>
      <c s="8" t="inlineStr" r="F12868">
        <is>
          <t xml:space="preserve">61K60</t>
        </is>
      </c>
      <c s="8" t="inlineStr" r="G12868">
        <is>
          <t xml:space="preserve">087</t>
        </is>
      </c>
      <c s="9" r="H12868">
        <v>3350.0000</v>
      </c>
      <c s="8" t="inlineStr" r="I12868">
        <is>
          <t xml:space="preserve">Y</t>
        </is>
      </c>
      <c s="8" t="inlineStr" r="J12868">
        <is>
          <t xml:space="preserve"> Cook</t>
        </is>
      </c>
    </row>
    <row r="12869" ht="20.25" customHeight="0">
      <c s="5" t="inlineStr" r="A12869">
        <is>
          <t xml:space="preserve">81400100</t>
        </is>
      </c>
      <c s="5" t="inlineStr" r="B12869">
        <is>
          <t xml:space="preserve">HANDHOLE</t>
        </is>
      </c>
      <c s="5" t="inlineStr" r="C12869">
        <is>
          <t xml:space="preserve">EACH   </t>
        </is>
      </c>
      <c s="6" r="D12869">
        <v>24.000</v>
      </c>
      <c s="7" r="E12869">
        <v>1</v>
      </c>
      <c s="8" t="inlineStr" r="F12869">
        <is>
          <t xml:space="preserve">61K60</t>
        </is>
      </c>
      <c s="8" t="inlineStr" r="G12869">
        <is>
          <t xml:space="preserve">087</t>
        </is>
      </c>
      <c s="9" r="H12869">
        <v>3350.0000</v>
      </c>
      <c s="8" t="inlineStr" r="I12869">
        <is>
          <t xml:space="preserve"/>
        </is>
      </c>
      <c s="8" t="inlineStr" r="J12869">
        <is>
          <t xml:space="preserve"> Cook</t>
        </is>
      </c>
    </row>
    <row r="12870" ht="20.25" customHeight="0">
      <c s="5" t="inlineStr" r="A12870">
        <is>
          <t xml:space="preserve">81400100</t>
        </is>
      </c>
      <c s="5" t="inlineStr" r="B12870">
        <is>
          <t xml:space="preserve">HANDHOLE</t>
        </is>
      </c>
      <c s="5" t="inlineStr" r="C12870">
        <is>
          <t xml:space="preserve">EACH   </t>
        </is>
      </c>
      <c s="6" r="D12870">
        <v>3.000</v>
      </c>
      <c s="7" r="E12870">
        <v>1</v>
      </c>
      <c s="8" t="inlineStr" r="F12870">
        <is>
          <t xml:space="preserve">61K70</t>
        </is>
      </c>
      <c s="8" t="inlineStr" r="G12870">
        <is>
          <t xml:space="preserve">089</t>
        </is>
      </c>
      <c s="9" r="H12870">
        <v>2235.0000</v>
      </c>
      <c s="8" t="inlineStr" r="I12870">
        <is>
          <t xml:space="preserve">Y</t>
        </is>
      </c>
      <c s="8" t="inlineStr" r="J12870">
        <is>
          <t xml:space="preserve"> Cook</t>
        </is>
      </c>
    </row>
    <row r="12871" ht="20.25" customHeight="0">
      <c s="5" t="inlineStr" r="A12871">
        <is>
          <t xml:space="preserve">81400100</t>
        </is>
      </c>
      <c s="5" t="inlineStr" r="B12871">
        <is>
          <t xml:space="preserve">HANDHOLE</t>
        </is>
      </c>
      <c s="5" t="inlineStr" r="C12871">
        <is>
          <t xml:space="preserve">EACH   </t>
        </is>
      </c>
      <c s="6" r="D12871">
        <v>3.000</v>
      </c>
      <c s="7" r="E12871">
        <v>1</v>
      </c>
      <c s="8" t="inlineStr" r="F12871">
        <is>
          <t xml:space="preserve">61K70</t>
        </is>
      </c>
      <c s="8" t="inlineStr" r="G12871">
        <is>
          <t xml:space="preserve">089</t>
        </is>
      </c>
      <c s="9" r="H12871">
        <v>2235.0000</v>
      </c>
      <c s="8" t="inlineStr" r="I12871">
        <is>
          <t xml:space="preserve"/>
        </is>
      </c>
      <c s="8" t="inlineStr" r="J12871">
        <is>
          <t xml:space="preserve"> Cook</t>
        </is>
      </c>
    </row>
    <row r="12872" ht="20.25" customHeight="0">
      <c s="5" t="inlineStr" r="A12872">
        <is>
          <t xml:space="preserve">81400100</t>
        </is>
      </c>
      <c s="5" t="inlineStr" r="B12872">
        <is>
          <t xml:space="preserve">HANDHOLE</t>
        </is>
      </c>
      <c s="5" t="inlineStr" r="C12872">
        <is>
          <t xml:space="preserve">EACH   </t>
        </is>
      </c>
      <c s="6" r="D12872">
        <v>3.000</v>
      </c>
      <c s="7" r="E12872">
        <v>1</v>
      </c>
      <c s="8" t="inlineStr" r="F12872">
        <is>
          <t xml:space="preserve">61K70</t>
        </is>
      </c>
      <c s="8" t="inlineStr" r="G12872">
        <is>
          <t xml:space="preserve">089</t>
        </is>
      </c>
      <c s="9" r="H12872">
        <v>2235.0000</v>
      </c>
      <c s="8" t="inlineStr" r="I12872">
        <is>
          <t xml:space="preserve"/>
        </is>
      </c>
      <c s="8" t="inlineStr" r="J12872">
        <is>
          <t xml:space="preserve"> Cook</t>
        </is>
      </c>
    </row>
    <row r="12873" ht="20.25" customHeight="0">
      <c s="5" t="inlineStr" r="A12873">
        <is>
          <t xml:space="preserve">81400100</t>
        </is>
      </c>
      <c s="5" t="inlineStr" r="B12873">
        <is>
          <t xml:space="preserve">HANDHOLE</t>
        </is>
      </c>
      <c s="5" t="inlineStr" r="C12873">
        <is>
          <t xml:space="preserve">EACH   </t>
        </is>
      </c>
      <c s="6" r="D12873">
        <v>3.000</v>
      </c>
      <c s="7" r="E12873">
        <v>1</v>
      </c>
      <c s="8" t="inlineStr" r="F12873">
        <is>
          <t xml:space="preserve">61K70</t>
        </is>
      </c>
      <c s="8" t="inlineStr" r="G12873">
        <is>
          <t xml:space="preserve">089</t>
        </is>
      </c>
      <c s="9" r="H12873">
        <v>2339.6700</v>
      </c>
      <c s="8" t="inlineStr" r="I12873">
        <is>
          <t xml:space="preserve"/>
        </is>
      </c>
      <c s="8" t="inlineStr" r="J12873">
        <is>
          <t xml:space="preserve"> Cook</t>
        </is>
      </c>
    </row>
    <row r="12874" ht="20.25" customHeight="0">
      <c s="5" t="inlineStr" r="A12874">
        <is>
          <t xml:space="preserve">81400100</t>
        </is>
      </c>
      <c s="5" t="inlineStr" r="B12874">
        <is>
          <t xml:space="preserve">HANDHOLE</t>
        </is>
      </c>
      <c s="5" t="inlineStr" r="C12874">
        <is>
          <t xml:space="preserve">EACH   </t>
        </is>
      </c>
      <c s="6" r="D12874">
        <v>1.000</v>
      </c>
      <c s="7" r="E12874">
        <v>1</v>
      </c>
      <c s="8" t="inlineStr" r="F12874">
        <is>
          <t xml:space="preserve">62R25</t>
        </is>
      </c>
      <c s="8" t="inlineStr" r="G12874">
        <is>
          <t xml:space="preserve">003</t>
        </is>
      </c>
      <c s="9" r="H12874">
        <v>2600.0000</v>
      </c>
      <c s="8" t="inlineStr" r="I12874">
        <is>
          <t xml:space="preserve">Y</t>
        </is>
      </c>
      <c s="8" t="inlineStr" r="J12874">
        <is>
          <t xml:space="preserve"> Will</t>
        </is>
      </c>
    </row>
    <row r="12875" ht="20.25" customHeight="0">
      <c s="5" t="inlineStr" r="A12875">
        <is>
          <t xml:space="preserve">81400100</t>
        </is>
      </c>
      <c s="5" t="inlineStr" r="B12875">
        <is>
          <t xml:space="preserve">HANDHOLE</t>
        </is>
      </c>
      <c s="5" t="inlineStr" r="C12875">
        <is>
          <t xml:space="preserve">EACH   </t>
        </is>
      </c>
      <c s="6" r="D12875">
        <v>1.000</v>
      </c>
      <c s="7" r="E12875">
        <v>1</v>
      </c>
      <c s="8" t="inlineStr" r="F12875">
        <is>
          <t xml:space="preserve">62R25</t>
        </is>
      </c>
      <c s="8" t="inlineStr" r="G12875">
        <is>
          <t xml:space="preserve">003</t>
        </is>
      </c>
      <c s="9" r="H12875">
        <v>2600.0000</v>
      </c>
      <c s="8" t="inlineStr" r="I12875">
        <is>
          <t xml:space="preserve"/>
        </is>
      </c>
      <c s="8" t="inlineStr" r="J12875">
        <is>
          <t xml:space="preserve"> Will</t>
        </is>
      </c>
    </row>
    <row r="12876" ht="20.25" customHeight="0">
      <c s="5" t="inlineStr" r="A12876">
        <is>
          <t xml:space="preserve">81400100</t>
        </is>
      </c>
      <c s="5" t="inlineStr" r="B12876">
        <is>
          <t xml:space="preserve">HANDHOLE</t>
        </is>
      </c>
      <c s="5" t="inlineStr" r="C12876">
        <is>
          <t xml:space="preserve">EACH   </t>
        </is>
      </c>
      <c s="6" r="D12876">
        <v>1.000</v>
      </c>
      <c s="7" r="E12876">
        <v>1</v>
      </c>
      <c s="8" t="inlineStr" r="F12876">
        <is>
          <t xml:space="preserve">62R25</t>
        </is>
      </c>
      <c s="8" t="inlineStr" r="G12876">
        <is>
          <t xml:space="preserve">003</t>
        </is>
      </c>
      <c s="9" r="H12876">
        <v>2860.0000</v>
      </c>
      <c s="8" t="inlineStr" r="I12876">
        <is>
          <t xml:space="preserve"/>
        </is>
      </c>
      <c s="8" t="inlineStr" r="J12876">
        <is>
          <t xml:space="preserve"> Will</t>
        </is>
      </c>
    </row>
    <row r="12877" ht="20.25" customHeight="0">
      <c s="5" t="inlineStr" r="A12877">
        <is>
          <t xml:space="preserve">81400100</t>
        </is>
      </c>
      <c s="5" t="inlineStr" r="B12877">
        <is>
          <t xml:space="preserve">HANDHOLE</t>
        </is>
      </c>
      <c s="5" t="inlineStr" r="C12877">
        <is>
          <t xml:space="preserve">EACH   </t>
        </is>
      </c>
      <c s="6" r="D12877">
        <v>5.000</v>
      </c>
      <c s="7" r="E12877">
        <v>1</v>
      </c>
      <c s="8" t="inlineStr" r="F12877">
        <is>
          <t xml:space="preserve">62U21</t>
        </is>
      </c>
      <c s="8" t="inlineStr" r="G12877">
        <is>
          <t xml:space="preserve">085</t>
        </is>
      </c>
      <c s="9" r="H12877">
        <v>5900.0000</v>
      </c>
      <c s="8" t="inlineStr" r="I12877">
        <is>
          <t xml:space="preserve">Y</t>
        </is>
      </c>
      <c s="8" t="inlineStr" r="J12877">
        <is>
          <t xml:space="preserve">Various</t>
        </is>
      </c>
    </row>
    <row r="12878" ht="20.25" customHeight="0">
      <c s="5" t="inlineStr" r="A12878">
        <is>
          <t xml:space="preserve">81400100</t>
        </is>
      </c>
      <c s="5" t="inlineStr" r="B12878">
        <is>
          <t xml:space="preserve">HANDHOLE</t>
        </is>
      </c>
      <c s="5" t="inlineStr" r="C12878">
        <is>
          <t xml:space="preserve">EACH   </t>
        </is>
      </c>
      <c s="6" r="D12878">
        <v>5.000</v>
      </c>
      <c s="7" r="E12878">
        <v>1</v>
      </c>
      <c s="8" t="inlineStr" r="F12878">
        <is>
          <t xml:space="preserve">62U21</t>
        </is>
      </c>
      <c s="8" t="inlineStr" r="G12878">
        <is>
          <t xml:space="preserve">085</t>
        </is>
      </c>
      <c s="9" r="H12878">
        <v>3460.0000</v>
      </c>
      <c s="8" t="inlineStr" r="I12878">
        <is>
          <t xml:space="preserve"/>
        </is>
      </c>
      <c s="8" t="inlineStr" r="J12878">
        <is>
          <t xml:space="preserve">Various</t>
        </is>
      </c>
    </row>
    <row r="12879" ht="20.25" customHeight="0">
      <c s="5" t="inlineStr" r="A12879">
        <is>
          <t xml:space="preserve">81400100</t>
        </is>
      </c>
      <c s="5" t="inlineStr" r="B12879">
        <is>
          <t xml:space="preserve">HANDHOLE</t>
        </is>
      </c>
      <c s="5" t="inlineStr" r="C12879">
        <is>
          <t xml:space="preserve">EACH   </t>
        </is>
      </c>
      <c s="6" r="D12879">
        <v>7.000</v>
      </c>
      <c s="7" r="E12879">
        <v>8</v>
      </c>
      <c s="8" t="inlineStr" r="F12879">
        <is>
          <t xml:space="preserve">76R46</t>
        </is>
      </c>
      <c s="8" t="inlineStr" r="G12879">
        <is>
          <t xml:space="preserve">051</t>
        </is>
      </c>
      <c s="9" r="H12879">
        <v>4500.0000</v>
      </c>
      <c s="8" t="inlineStr" r="I12879">
        <is>
          <t xml:space="preserve">Y</t>
        </is>
      </c>
      <c s="8" t="inlineStr" r="J12879">
        <is>
          <t xml:space="preserve"> Madison</t>
        </is>
      </c>
    </row>
    <row r="12880" ht="20.25" customHeight="0">
      <c s="5" t="inlineStr" r="A12880">
        <is>
          <t xml:space="preserve">81400100</t>
        </is>
      </c>
      <c s="5" t="inlineStr" r="B12880">
        <is>
          <t xml:space="preserve">HANDHOLE</t>
        </is>
      </c>
      <c s="5" t="inlineStr" r="C12880">
        <is>
          <t xml:space="preserve">EACH   </t>
        </is>
      </c>
      <c s="6" r="D12880">
        <v>7.000</v>
      </c>
      <c s="7" r="E12880">
        <v>8</v>
      </c>
      <c s="8" t="inlineStr" r="F12880">
        <is>
          <t xml:space="preserve">76R46</t>
        </is>
      </c>
      <c s="8" t="inlineStr" r="G12880">
        <is>
          <t xml:space="preserve">051</t>
        </is>
      </c>
      <c s="9" r="H12880">
        <v>4285.0000</v>
      </c>
      <c s="8" t="inlineStr" r="I12880">
        <is>
          <t xml:space="preserve"/>
        </is>
      </c>
      <c s="8" t="inlineStr" r="J12880">
        <is>
          <t xml:space="preserve"> Madison</t>
        </is>
      </c>
    </row>
    <row r="12881" ht="20.25" customHeight="0">
      <c s="5" t="inlineStr" r="A12881">
        <is>
          <t xml:space="preserve">81400100</t>
        </is>
      </c>
      <c s="5" t="inlineStr" r="B12881">
        <is>
          <t xml:space="preserve">HANDHOLE</t>
        </is>
      </c>
      <c s="5" t="inlineStr" r="C12881">
        <is>
          <t xml:space="preserve">EACH   </t>
        </is>
      </c>
      <c s="6" r="D12881">
        <v>7.000</v>
      </c>
      <c s="7" r="E12881">
        <v>8</v>
      </c>
      <c s="8" t="inlineStr" r="F12881">
        <is>
          <t xml:space="preserve">76R46</t>
        </is>
      </c>
      <c s="8" t="inlineStr" r="G12881">
        <is>
          <t xml:space="preserve">051</t>
        </is>
      </c>
      <c s="9" r="H12881">
        <v>4713.5000</v>
      </c>
      <c s="8" t="inlineStr" r="I12881">
        <is>
          <t xml:space="preserve"/>
        </is>
      </c>
      <c s="8" t="inlineStr" r="J12881">
        <is>
          <t xml:space="preserve"> Madison</t>
        </is>
      </c>
    </row>
    <row r="12882" ht="20.25" customHeight="0">
      <c s="5" t="inlineStr" r="A12882">
        <is>
          <t xml:space="preserve">81400100</t>
        </is>
      </c>
      <c s="5" t="inlineStr" r="B12882">
        <is>
          <t xml:space="preserve">HANDHOLE</t>
        </is>
      </c>
      <c s="5" t="inlineStr" r="C12882">
        <is>
          <t xml:space="preserve">EACH   </t>
        </is>
      </c>
      <c s="6" r="D12882">
        <v>1.000</v>
      </c>
      <c s="7" r="E12882">
        <v>9</v>
      </c>
      <c s="8" t="inlineStr" r="F12882">
        <is>
          <t xml:space="preserve">78942</t>
        </is>
      </c>
      <c s="8" t="inlineStr" r="G12882">
        <is>
          <t xml:space="preserve">059</t>
        </is>
      </c>
      <c s="9" r="H12882">
        <v>3708.0000</v>
      </c>
      <c s="8" t="inlineStr" r="I12882">
        <is>
          <t xml:space="preserve">Y</t>
        </is>
      </c>
      <c s="8" t="inlineStr" r="J12882">
        <is>
          <t xml:space="preserve"> Williamson</t>
        </is>
      </c>
    </row>
    <row r="12883" ht="20.25" customHeight="0">
      <c s="5" t="inlineStr" r="A12883">
        <is>
          <t xml:space="preserve">81400100</t>
        </is>
      </c>
      <c s="5" t="inlineStr" r="B12883">
        <is>
          <t xml:space="preserve">HANDHOLE</t>
        </is>
      </c>
      <c s="5" t="inlineStr" r="C12883">
        <is>
          <t xml:space="preserve">EACH   </t>
        </is>
      </c>
      <c s="6" r="D12883">
        <v>1.000</v>
      </c>
      <c s="7" r="E12883">
        <v>9</v>
      </c>
      <c s="8" t="inlineStr" r="F12883">
        <is>
          <t xml:space="preserve">78942</t>
        </is>
      </c>
      <c s="8" t="inlineStr" r="G12883">
        <is>
          <t xml:space="preserve">059</t>
        </is>
      </c>
      <c s="9" r="H12883">
        <v>3750.0000</v>
      </c>
      <c s="8" t="inlineStr" r="I12883">
        <is>
          <t xml:space="preserve"/>
        </is>
      </c>
      <c s="8" t="inlineStr" r="J12883">
        <is>
          <t xml:space="preserve"> Williamson</t>
        </is>
      </c>
    </row>
    <row r="12884" ht="20.25" customHeight="0">
      <c s="5" t="inlineStr" r="A12884">
        <is>
          <t xml:space="preserve">81400100</t>
        </is>
      </c>
      <c s="5" t="inlineStr" r="B12884">
        <is>
          <t xml:space="preserve">HANDHOLE</t>
        </is>
      </c>
      <c s="5" t="inlineStr" r="C12884">
        <is>
          <t xml:space="preserve">EACH   </t>
        </is>
      </c>
      <c s="6" r="D12884">
        <v>1.000</v>
      </c>
      <c s="7" r="E12884">
        <v>2</v>
      </c>
      <c s="8" t="inlineStr" r="F12884">
        <is>
          <t xml:space="preserve">85762</t>
        </is>
      </c>
      <c s="8" t="inlineStr" r="G12884">
        <is>
          <t xml:space="preserve">091</t>
        </is>
      </c>
      <c s="9" r="H12884">
        <v>2763.0000</v>
      </c>
      <c s="8" t="inlineStr" r="I12884">
        <is>
          <t xml:space="preserve">Y</t>
        </is>
      </c>
      <c s="8" t="inlineStr" r="J12884">
        <is>
          <t xml:space="preserve"> Lee</t>
        </is>
      </c>
    </row>
    <row r="12885" ht="20.25" customHeight="0">
      <c s="5" t="inlineStr" r="A12885">
        <is>
          <t xml:space="preserve">81400100</t>
        </is>
      </c>
      <c s="5" t="inlineStr" r="B12885">
        <is>
          <t xml:space="preserve">HANDHOLE</t>
        </is>
      </c>
      <c s="5" t="inlineStr" r="C12885">
        <is>
          <t xml:space="preserve">EACH   </t>
        </is>
      </c>
      <c s="6" r="D12885">
        <v>1.000</v>
      </c>
      <c s="7" r="E12885">
        <v>2</v>
      </c>
      <c s="8" t="inlineStr" r="F12885">
        <is>
          <t xml:space="preserve">85762</t>
        </is>
      </c>
      <c s="8" t="inlineStr" r="G12885">
        <is>
          <t xml:space="preserve">091</t>
        </is>
      </c>
      <c s="9" r="H12885">
        <v>4500.0000</v>
      </c>
      <c s="8" t="inlineStr" r="I12885">
        <is>
          <t xml:space="preserve"/>
        </is>
      </c>
      <c s="8" t="inlineStr" r="J12885">
        <is>
          <t xml:space="preserve"> Lee</t>
        </is>
      </c>
    </row>
    <row r="12886" ht="20.25" customHeight="0">
      <c s="5" t="inlineStr" r="A12886">
        <is>
          <t xml:space="preserve">81400100</t>
        </is>
      </c>
      <c s="5" t="inlineStr" r="B12886">
        <is>
          <t xml:space="preserve">HANDHOLE</t>
        </is>
      </c>
      <c s="5" t="inlineStr" r="C12886">
        <is>
          <t xml:space="preserve">EACH   </t>
        </is>
      </c>
      <c s="6" r="D12886">
        <v>1.000</v>
      </c>
      <c s="7" r="E12886">
        <v>8</v>
      </c>
      <c s="8" t="inlineStr" r="F12886">
        <is>
          <t xml:space="preserve">97838</t>
        </is>
      </c>
      <c s="8" t="inlineStr" r="G12886">
        <is>
          <t xml:space="preserve">094</t>
        </is>
      </c>
      <c s="9" r="H12886">
        <v>1675.0000</v>
      </c>
      <c s="8" t="inlineStr" r="I12886">
        <is>
          <t xml:space="preserve">Y</t>
        </is>
      </c>
      <c s="8" t="inlineStr" r="J12886">
        <is>
          <t xml:space="preserve"> Madison</t>
        </is>
      </c>
    </row>
    <row r="12887" ht="20.25" customHeight="0">
      <c s="5" t="inlineStr" r="A12887">
        <is>
          <t xml:space="preserve">81400100</t>
        </is>
      </c>
      <c s="5" t="inlineStr" r="B12887">
        <is>
          <t xml:space="preserve">HANDHOLE</t>
        </is>
      </c>
      <c s="5" t="inlineStr" r="C12887">
        <is>
          <t xml:space="preserve">EACH   </t>
        </is>
      </c>
      <c s="6" r="D12887">
        <v>1.000</v>
      </c>
      <c s="7" r="E12887">
        <v>8</v>
      </c>
      <c s="8" t="inlineStr" r="F12887">
        <is>
          <t xml:space="preserve">97838</t>
        </is>
      </c>
      <c s="8" t="inlineStr" r="G12887">
        <is>
          <t xml:space="preserve">094</t>
        </is>
      </c>
      <c s="9" r="H12887">
        <v>1655.0000</v>
      </c>
      <c s="8" t="inlineStr" r="I12887">
        <is>
          <t xml:space="preserve"/>
        </is>
      </c>
      <c s="8" t="inlineStr" r="J12887">
        <is>
          <t xml:space="preserve"> Madison</t>
        </is>
      </c>
    </row>
    <row r="12888" ht="20.25" customHeight="0">
      <c s="5" t="inlineStr" r="A12888">
        <is>
          <t xml:space="preserve">81400200</t>
        </is>
      </c>
      <c s="5" t="inlineStr" r="B12888">
        <is>
          <t xml:space="preserve">HEAVY-DUTY HANDHOLE</t>
        </is>
      </c>
      <c s="5" t="inlineStr" r="C12888">
        <is>
          <t xml:space="preserve">EACH   </t>
        </is>
      </c>
      <c s="6" r="D12888">
        <v>4.000</v>
      </c>
      <c s="7" r="E12888">
        <v>1</v>
      </c>
      <c s="8" t="inlineStr" r="F12888">
        <is>
          <t xml:space="preserve">61K60</t>
        </is>
      </c>
      <c s="8" t="inlineStr" r="G12888">
        <is>
          <t xml:space="preserve">087</t>
        </is>
      </c>
      <c s="9" r="H12888">
        <v>3825.0000</v>
      </c>
      <c s="8" t="inlineStr" r="I12888">
        <is>
          <t xml:space="preserve">Y</t>
        </is>
      </c>
      <c s="8" t="inlineStr" r="J12888">
        <is>
          <t xml:space="preserve"> Cook</t>
        </is>
      </c>
    </row>
    <row r="12889" ht="20.25" customHeight="0">
      <c s="5" t="inlineStr" r="A12889">
        <is>
          <t xml:space="preserve">81400200</t>
        </is>
      </c>
      <c s="5" t="inlineStr" r="B12889">
        <is>
          <t xml:space="preserve">HEAVY-DUTY HANDHOLE</t>
        </is>
      </c>
      <c s="5" t="inlineStr" r="C12889">
        <is>
          <t xml:space="preserve">EACH   </t>
        </is>
      </c>
      <c s="6" r="D12889">
        <v>4.000</v>
      </c>
      <c s="7" r="E12889">
        <v>1</v>
      </c>
      <c s="8" t="inlineStr" r="F12889">
        <is>
          <t xml:space="preserve">61K60</t>
        </is>
      </c>
      <c s="8" t="inlineStr" r="G12889">
        <is>
          <t xml:space="preserve">087</t>
        </is>
      </c>
      <c s="9" r="H12889">
        <v>3825.0000</v>
      </c>
      <c s="8" t="inlineStr" r="I12889">
        <is>
          <t xml:space="preserve"/>
        </is>
      </c>
      <c s="8" t="inlineStr" r="J12889">
        <is>
          <t xml:space="preserve"> Cook</t>
        </is>
      </c>
    </row>
    <row r="12890" ht="20.25" customHeight="0">
      <c s="5" t="inlineStr" r="A12890">
        <is>
          <t xml:space="preserve">81400200</t>
        </is>
      </c>
      <c s="5" t="inlineStr" r="B12890">
        <is>
          <t xml:space="preserve">HEAVY-DUTY HANDHOLE</t>
        </is>
      </c>
      <c s="5" t="inlineStr" r="C12890">
        <is>
          <t xml:space="preserve">EACH   </t>
        </is>
      </c>
      <c s="6" r="D12890">
        <v>21.000</v>
      </c>
      <c s="7" r="E12890">
        <v>1</v>
      </c>
      <c s="8" t="inlineStr" r="F12890">
        <is>
          <t xml:space="preserve">62R25</t>
        </is>
      </c>
      <c s="8" t="inlineStr" r="G12890">
        <is>
          <t xml:space="preserve">003</t>
        </is>
      </c>
      <c s="9" r="H12890">
        <v>4000.0000</v>
      </c>
      <c s="8" t="inlineStr" r="I12890">
        <is>
          <t xml:space="preserve">Y</t>
        </is>
      </c>
      <c s="8" t="inlineStr" r="J12890">
        <is>
          <t xml:space="preserve"> Will</t>
        </is>
      </c>
    </row>
    <row r="12891" ht="20.25" customHeight="0">
      <c s="5" t="inlineStr" r="A12891">
        <is>
          <t xml:space="preserve">81400200</t>
        </is>
      </c>
      <c s="5" t="inlineStr" r="B12891">
        <is>
          <t xml:space="preserve">HEAVY-DUTY HANDHOLE</t>
        </is>
      </c>
      <c s="5" t="inlineStr" r="C12891">
        <is>
          <t xml:space="preserve">EACH   </t>
        </is>
      </c>
      <c s="6" r="D12891">
        <v>21.000</v>
      </c>
      <c s="7" r="E12891">
        <v>1</v>
      </c>
      <c s="8" t="inlineStr" r="F12891">
        <is>
          <t xml:space="preserve">62R25</t>
        </is>
      </c>
      <c s="8" t="inlineStr" r="G12891">
        <is>
          <t xml:space="preserve">003</t>
        </is>
      </c>
      <c s="9" r="H12891">
        <v>4000.0000</v>
      </c>
      <c s="8" t="inlineStr" r="I12891">
        <is>
          <t xml:space="preserve"/>
        </is>
      </c>
      <c s="8" t="inlineStr" r="J12891">
        <is>
          <t xml:space="preserve"> Will</t>
        </is>
      </c>
    </row>
    <row r="12892" ht="20.25" customHeight="0">
      <c s="5" t="inlineStr" r="A12892">
        <is>
          <t xml:space="preserve">81400200</t>
        </is>
      </c>
      <c s="5" t="inlineStr" r="B12892">
        <is>
          <t xml:space="preserve">HEAVY-DUTY HANDHOLE</t>
        </is>
      </c>
      <c s="5" t="inlineStr" r="C12892">
        <is>
          <t xml:space="preserve">EACH   </t>
        </is>
      </c>
      <c s="6" r="D12892">
        <v>21.000</v>
      </c>
      <c s="7" r="E12892">
        <v>1</v>
      </c>
      <c s="8" t="inlineStr" r="F12892">
        <is>
          <t xml:space="preserve">62R25</t>
        </is>
      </c>
      <c s="8" t="inlineStr" r="G12892">
        <is>
          <t xml:space="preserve">003</t>
        </is>
      </c>
      <c s="9" r="H12892">
        <v>4400.0000</v>
      </c>
      <c s="8" t="inlineStr" r="I12892">
        <is>
          <t xml:space="preserve"/>
        </is>
      </c>
      <c s="8" t="inlineStr" r="J12892">
        <is>
          <t xml:space="preserve"> Will</t>
        </is>
      </c>
    </row>
    <row r="12893" ht="20.25" customHeight="0">
      <c s="5" t="inlineStr" r="A12893">
        <is>
          <t xml:space="preserve">81400200</t>
        </is>
      </c>
      <c s="5" t="inlineStr" r="B12893">
        <is>
          <t xml:space="preserve">HEAVY-DUTY HANDHOLE</t>
        </is>
      </c>
      <c s="5" t="inlineStr" r="C12893">
        <is>
          <t xml:space="preserve">EACH   </t>
        </is>
      </c>
      <c s="6" r="D12893">
        <v>6.000</v>
      </c>
      <c s="7" r="E12893">
        <v>1</v>
      </c>
      <c s="8" t="inlineStr" r="F12893">
        <is>
          <t xml:space="preserve">62R26</t>
        </is>
      </c>
      <c s="8" t="inlineStr" r="G12893">
        <is>
          <t xml:space="preserve">004</t>
        </is>
      </c>
      <c s="9" r="H12893">
        <v>3850.0000</v>
      </c>
      <c s="8" t="inlineStr" r="I12893">
        <is>
          <t xml:space="preserve">Y</t>
        </is>
      </c>
      <c s="8" t="inlineStr" r="J12893">
        <is>
          <t xml:space="preserve"> Will</t>
        </is>
      </c>
    </row>
    <row r="12894" ht="20.25" customHeight="0">
      <c s="5" t="inlineStr" r="A12894">
        <is>
          <t xml:space="preserve">81400200</t>
        </is>
      </c>
      <c s="5" t="inlineStr" r="B12894">
        <is>
          <t xml:space="preserve">HEAVY-DUTY HANDHOLE</t>
        </is>
      </c>
      <c s="5" t="inlineStr" r="C12894">
        <is>
          <t xml:space="preserve">EACH   </t>
        </is>
      </c>
      <c s="6" r="D12894">
        <v>6.000</v>
      </c>
      <c s="7" r="E12894">
        <v>1</v>
      </c>
      <c s="8" t="inlineStr" r="F12894">
        <is>
          <t xml:space="preserve">62R26</t>
        </is>
      </c>
      <c s="8" t="inlineStr" r="G12894">
        <is>
          <t xml:space="preserve">004</t>
        </is>
      </c>
      <c s="9" r="H12894">
        <v>3500.0000</v>
      </c>
      <c s="8" t="inlineStr" r="I12894">
        <is>
          <t xml:space="preserve"/>
        </is>
      </c>
      <c s="8" t="inlineStr" r="J12894">
        <is>
          <t xml:space="preserve"> Will</t>
        </is>
      </c>
    </row>
    <row r="12895" ht="20.25" customHeight="0">
      <c s="5" t="inlineStr" r="A12895">
        <is>
          <t xml:space="preserve">81400200</t>
        </is>
      </c>
      <c s="5" t="inlineStr" r="B12895">
        <is>
          <t xml:space="preserve">HEAVY-DUTY HANDHOLE</t>
        </is>
      </c>
      <c s="5" t="inlineStr" r="C12895">
        <is>
          <t xml:space="preserve">EACH   </t>
        </is>
      </c>
      <c s="6" r="D12895">
        <v>6.000</v>
      </c>
      <c s="7" r="E12895">
        <v>1</v>
      </c>
      <c s="8" t="inlineStr" r="F12895">
        <is>
          <t xml:space="preserve">62R26</t>
        </is>
      </c>
      <c s="8" t="inlineStr" r="G12895">
        <is>
          <t xml:space="preserve">004</t>
        </is>
      </c>
      <c s="9" r="H12895">
        <v>3500.7100</v>
      </c>
      <c s="8" t="inlineStr" r="I12895">
        <is>
          <t xml:space="preserve"/>
        </is>
      </c>
      <c s="8" t="inlineStr" r="J12895">
        <is>
          <t xml:space="preserve"> Will</t>
        </is>
      </c>
    </row>
    <row r="12896" ht="20.25" customHeight="0">
      <c s="5" t="inlineStr" r="A12896">
        <is>
          <t xml:space="preserve">81400200</t>
        </is>
      </c>
      <c s="5" t="inlineStr" r="B12896">
        <is>
          <t xml:space="preserve">HEAVY-DUTY HANDHOLE</t>
        </is>
      </c>
      <c s="5" t="inlineStr" r="C12896">
        <is>
          <t xml:space="preserve">EACH   </t>
        </is>
      </c>
      <c s="6" r="D12896">
        <v>6.000</v>
      </c>
      <c s="7" r="E12896">
        <v>1</v>
      </c>
      <c s="8" t="inlineStr" r="F12896">
        <is>
          <t xml:space="preserve">62R26</t>
        </is>
      </c>
      <c s="8" t="inlineStr" r="G12896">
        <is>
          <t xml:space="preserve">004</t>
        </is>
      </c>
      <c s="9" r="H12896">
        <v>4431.0000</v>
      </c>
      <c s="8" t="inlineStr" r="I12896">
        <is>
          <t xml:space="preserve"/>
        </is>
      </c>
      <c s="8" t="inlineStr" r="J12896">
        <is>
          <t xml:space="preserve"> Will</t>
        </is>
      </c>
    </row>
    <row r="12897" ht="20.25" customHeight="0">
      <c s="5" t="inlineStr" r="A12897">
        <is>
          <t xml:space="preserve">81400200</t>
        </is>
      </c>
      <c s="5" t="inlineStr" r="B12897">
        <is>
          <t xml:space="preserve">HEAVY-DUTY HANDHOLE</t>
        </is>
      </c>
      <c s="5" t="inlineStr" r="C12897">
        <is>
          <t xml:space="preserve">EACH   </t>
        </is>
      </c>
      <c s="6" r="D12897">
        <v>9.000</v>
      </c>
      <c s="7" r="E12897">
        <v>1</v>
      </c>
      <c s="8" t="inlineStr" r="F12897">
        <is>
          <t xml:space="preserve">62U21</t>
        </is>
      </c>
      <c s="8" t="inlineStr" r="G12897">
        <is>
          <t xml:space="preserve">085</t>
        </is>
      </c>
      <c s="9" r="H12897">
        <v>7900.0000</v>
      </c>
      <c s="8" t="inlineStr" r="I12897">
        <is>
          <t xml:space="preserve">Y</t>
        </is>
      </c>
      <c s="8" t="inlineStr" r="J12897">
        <is>
          <t xml:space="preserve">Various</t>
        </is>
      </c>
    </row>
    <row r="12898" ht="20.25" customHeight="0">
      <c s="5" t="inlineStr" r="A12898">
        <is>
          <t xml:space="preserve">81400200</t>
        </is>
      </c>
      <c s="5" t="inlineStr" r="B12898">
        <is>
          <t xml:space="preserve">HEAVY-DUTY HANDHOLE</t>
        </is>
      </c>
      <c s="5" t="inlineStr" r="C12898">
        <is>
          <t xml:space="preserve">EACH   </t>
        </is>
      </c>
      <c s="6" r="D12898">
        <v>9.000</v>
      </c>
      <c s="7" r="E12898">
        <v>1</v>
      </c>
      <c s="8" t="inlineStr" r="F12898">
        <is>
          <t xml:space="preserve">62U21</t>
        </is>
      </c>
      <c s="8" t="inlineStr" r="G12898">
        <is>
          <t xml:space="preserve">085</t>
        </is>
      </c>
      <c s="9" r="H12898">
        <v>4920.0000</v>
      </c>
      <c s="8" t="inlineStr" r="I12898">
        <is>
          <t xml:space="preserve"/>
        </is>
      </c>
      <c s="8" t="inlineStr" r="J12898">
        <is>
          <t xml:space="preserve">Various</t>
        </is>
      </c>
    </row>
    <row r="12899" ht="20.25" customHeight="0">
      <c s="5" t="inlineStr" r="A12899">
        <is>
          <t xml:space="preserve">81400200</t>
        </is>
      </c>
      <c s="5" t="inlineStr" r="B12899">
        <is>
          <t xml:space="preserve">HEAVY-DUTY HANDHOLE</t>
        </is>
      </c>
      <c s="5" t="inlineStr" r="C12899">
        <is>
          <t xml:space="preserve">EACH   </t>
        </is>
      </c>
      <c s="6" r="D12899">
        <v>25.000</v>
      </c>
      <c s="7" r="E12899">
        <v>1</v>
      </c>
      <c s="8" t="inlineStr" r="F12899">
        <is>
          <t xml:space="preserve">62V17</t>
        </is>
      </c>
      <c s="8" t="inlineStr" r="G12899">
        <is>
          <t xml:space="preserve">011</t>
        </is>
      </c>
      <c s="9" r="H12899">
        <v>8372.8800</v>
      </c>
      <c s="8" t="inlineStr" r="I12899">
        <is>
          <t xml:space="preserve">Y</t>
        </is>
      </c>
      <c s="8" t="inlineStr" r="J12899">
        <is>
          <t xml:space="preserve"> Cook, Lake</t>
        </is>
      </c>
    </row>
    <row r="12900" ht="20.25" customHeight="0">
      <c s="5" t="inlineStr" r="A12900">
        <is>
          <t xml:space="preserve">81400200</t>
        </is>
      </c>
      <c s="5" t="inlineStr" r="B12900">
        <is>
          <t xml:space="preserve">HEAVY-DUTY HANDHOLE</t>
        </is>
      </c>
      <c s="5" t="inlineStr" r="C12900">
        <is>
          <t xml:space="preserve">EACH   </t>
        </is>
      </c>
      <c s="6" r="D12900">
        <v>25.000</v>
      </c>
      <c s="7" r="E12900">
        <v>1</v>
      </c>
      <c s="8" t="inlineStr" r="F12900">
        <is>
          <t xml:space="preserve">62V17</t>
        </is>
      </c>
      <c s="8" t="inlineStr" r="G12900">
        <is>
          <t xml:space="preserve">011</t>
        </is>
      </c>
      <c s="9" r="H12900">
        <v>5470.0000</v>
      </c>
      <c s="8" t="inlineStr" r="I12900">
        <is>
          <t xml:space="preserve"/>
        </is>
      </c>
      <c s="8" t="inlineStr" r="J12900">
        <is>
          <t xml:space="preserve"> Cook, Lake</t>
        </is>
      </c>
    </row>
    <row r="12901" ht="20.25" customHeight="0">
      <c s="5" t="inlineStr" r="A12901">
        <is>
          <t xml:space="preserve">81400200</t>
        </is>
      </c>
      <c s="5" t="inlineStr" r="B12901">
        <is>
          <t xml:space="preserve">HEAVY-DUTY HANDHOLE</t>
        </is>
      </c>
      <c s="5" t="inlineStr" r="C12901">
        <is>
          <t xml:space="preserve">EACH   </t>
        </is>
      </c>
      <c s="6" r="D12901">
        <v>25.000</v>
      </c>
      <c s="7" r="E12901">
        <v>1</v>
      </c>
      <c s="8" t="inlineStr" r="F12901">
        <is>
          <t xml:space="preserve">62V17</t>
        </is>
      </c>
      <c s="8" t="inlineStr" r="G12901">
        <is>
          <t xml:space="preserve">011</t>
        </is>
      </c>
      <c s="9" r="H12901">
        <v>10900.0000</v>
      </c>
      <c s="8" t="inlineStr" r="I12901">
        <is>
          <t xml:space="preserve"/>
        </is>
      </c>
      <c s="8" t="inlineStr" r="J12901">
        <is>
          <t xml:space="preserve"> Cook, Lake</t>
        </is>
      </c>
    </row>
    <row r="12902" ht="20.25" customHeight="0">
      <c s="5" t="inlineStr" r="A12902">
        <is>
          <t xml:space="preserve">81400200</t>
        </is>
      </c>
      <c s="5" t="inlineStr" r="B12902">
        <is>
          <t xml:space="preserve">HEAVY-DUTY HANDHOLE</t>
        </is>
      </c>
      <c s="5" t="inlineStr" r="C12902">
        <is>
          <t xml:space="preserve">EACH   </t>
        </is>
      </c>
      <c s="6" r="D12902">
        <v>1.000</v>
      </c>
      <c s="7" r="E12902">
        <v>1</v>
      </c>
      <c s="8" t="inlineStr" r="F12902">
        <is>
          <t xml:space="preserve">62W88</t>
        </is>
      </c>
      <c s="8" t="inlineStr" r="G12902">
        <is>
          <t xml:space="preserve">015</t>
        </is>
      </c>
      <c s="9" r="H12902">
        <v>7569.4200</v>
      </c>
      <c s="8" t="inlineStr" r="I12902">
        <is>
          <t xml:space="preserve">Y</t>
        </is>
      </c>
      <c s="8" t="inlineStr" r="J12902">
        <is>
          <t xml:space="preserve"> Cook</t>
        </is>
      </c>
    </row>
    <row r="12903" ht="20.25" customHeight="0">
      <c s="5" t="inlineStr" r="A12903">
        <is>
          <t xml:space="preserve">81400200</t>
        </is>
      </c>
      <c s="5" t="inlineStr" r="B12903">
        <is>
          <t xml:space="preserve">HEAVY-DUTY HANDHOLE</t>
        </is>
      </c>
      <c s="5" t="inlineStr" r="C12903">
        <is>
          <t xml:space="preserve">EACH   </t>
        </is>
      </c>
      <c s="6" r="D12903">
        <v>1.000</v>
      </c>
      <c s="7" r="E12903">
        <v>1</v>
      </c>
      <c s="8" t="inlineStr" r="F12903">
        <is>
          <t xml:space="preserve">62W88</t>
        </is>
      </c>
      <c s="8" t="inlineStr" r="G12903">
        <is>
          <t xml:space="preserve">015</t>
        </is>
      </c>
      <c s="9" r="H12903">
        <v>3051.2500</v>
      </c>
      <c s="8" t="inlineStr" r="I12903">
        <is>
          <t xml:space="preserve"/>
        </is>
      </c>
      <c s="8" t="inlineStr" r="J12903">
        <is>
          <t xml:space="preserve"> Cook</t>
        </is>
      </c>
    </row>
    <row r="12904" ht="20.25" customHeight="0">
      <c s="5" t="inlineStr" r="A12904">
        <is>
          <t xml:space="preserve">81400200</t>
        </is>
      </c>
      <c s="5" t="inlineStr" r="B12904">
        <is>
          <t xml:space="preserve">HEAVY-DUTY HANDHOLE</t>
        </is>
      </c>
      <c s="5" t="inlineStr" r="C12904">
        <is>
          <t xml:space="preserve">EACH   </t>
        </is>
      </c>
      <c s="6" r="D12904">
        <v>1.000</v>
      </c>
      <c s="7" r="E12904">
        <v>1</v>
      </c>
      <c s="8" t="inlineStr" r="F12904">
        <is>
          <t xml:space="preserve">62W88</t>
        </is>
      </c>
      <c s="8" t="inlineStr" r="G12904">
        <is>
          <t xml:space="preserve">015</t>
        </is>
      </c>
      <c s="9" r="H12904">
        <v>6881.2900</v>
      </c>
      <c s="8" t="inlineStr" r="I12904">
        <is>
          <t xml:space="preserve"/>
        </is>
      </c>
      <c s="8" t="inlineStr" r="J12904">
        <is>
          <t xml:space="preserve"> Cook</t>
        </is>
      </c>
    </row>
    <row r="12905" ht="20.25" customHeight="0">
      <c s="5" t="inlineStr" r="A12905">
        <is>
          <t xml:space="preserve">81400200</t>
        </is>
      </c>
      <c s="5" t="inlineStr" r="B12905">
        <is>
          <t xml:space="preserve">HEAVY-DUTY HANDHOLE</t>
        </is>
      </c>
      <c s="5" t="inlineStr" r="C12905">
        <is>
          <t xml:space="preserve">EACH   </t>
        </is>
      </c>
      <c s="6" r="D12905">
        <v>1.000</v>
      </c>
      <c s="7" r="E12905">
        <v>1</v>
      </c>
      <c s="8" t="inlineStr" r="F12905">
        <is>
          <t xml:space="preserve">62W88</t>
        </is>
      </c>
      <c s="8" t="inlineStr" r="G12905">
        <is>
          <t xml:space="preserve">015</t>
        </is>
      </c>
      <c s="9" r="H12905">
        <v>6881.2900</v>
      </c>
      <c s="8" t="inlineStr" r="I12905">
        <is>
          <t xml:space="preserve"/>
        </is>
      </c>
      <c s="8" t="inlineStr" r="J12905">
        <is>
          <t xml:space="preserve"> Cook</t>
        </is>
      </c>
    </row>
    <row r="12906" ht="20.25" customHeight="0">
      <c s="5" t="inlineStr" r="A12906">
        <is>
          <t xml:space="preserve">81400200</t>
        </is>
      </c>
      <c s="5" t="inlineStr" r="B12906">
        <is>
          <t xml:space="preserve">HEAVY-DUTY HANDHOLE</t>
        </is>
      </c>
      <c s="5" t="inlineStr" r="C12906">
        <is>
          <t xml:space="preserve">EACH   </t>
        </is>
      </c>
      <c s="6" r="D12906">
        <v>1.000</v>
      </c>
      <c s="7" r="E12906">
        <v>1</v>
      </c>
      <c s="8" t="inlineStr" r="F12906">
        <is>
          <t xml:space="preserve">62W88</t>
        </is>
      </c>
      <c s="8" t="inlineStr" r="G12906">
        <is>
          <t xml:space="preserve">015</t>
        </is>
      </c>
      <c s="9" r="H12906">
        <v>6885.0000</v>
      </c>
      <c s="8" t="inlineStr" r="I12906">
        <is>
          <t xml:space="preserve"/>
        </is>
      </c>
      <c s="8" t="inlineStr" r="J12906">
        <is>
          <t xml:space="preserve"> Cook</t>
        </is>
      </c>
    </row>
    <row r="12907" ht="20.25" customHeight="0">
      <c s="5" t="inlineStr" r="A12907">
        <is>
          <t xml:space="preserve">81400200</t>
        </is>
      </c>
      <c s="5" t="inlineStr" r="B12907">
        <is>
          <t xml:space="preserve">HEAVY-DUTY HANDHOLE</t>
        </is>
      </c>
      <c s="5" t="inlineStr" r="C12907">
        <is>
          <t xml:space="preserve">EACH   </t>
        </is>
      </c>
      <c s="6" r="D12907">
        <v>1.000</v>
      </c>
      <c s="7" r="E12907">
        <v>1</v>
      </c>
      <c s="8" t="inlineStr" r="F12907">
        <is>
          <t xml:space="preserve">62W88</t>
        </is>
      </c>
      <c s="8" t="inlineStr" r="G12907">
        <is>
          <t xml:space="preserve">015</t>
        </is>
      </c>
      <c s="9" r="H12907">
        <v>7265.0000</v>
      </c>
      <c s="8" t="inlineStr" r="I12907">
        <is>
          <t xml:space="preserve"/>
        </is>
      </c>
      <c s="8" t="inlineStr" r="J12907">
        <is>
          <t xml:space="preserve"> Cook</t>
        </is>
      </c>
    </row>
    <row r="12908" ht="20.25" customHeight="0">
      <c s="5" t="inlineStr" r="A12908">
        <is>
          <t xml:space="preserve">81400200</t>
        </is>
      </c>
      <c s="5" t="inlineStr" r="B12908">
        <is>
          <t xml:space="preserve">HEAVY-DUTY HANDHOLE</t>
        </is>
      </c>
      <c s="5" t="inlineStr" r="C12908">
        <is>
          <t xml:space="preserve">EACH   </t>
        </is>
      </c>
      <c s="6" r="D12908">
        <v>1.000</v>
      </c>
      <c s="7" r="E12908">
        <v>1</v>
      </c>
      <c s="8" t="inlineStr" r="F12908">
        <is>
          <t xml:space="preserve">62W88</t>
        </is>
      </c>
      <c s="8" t="inlineStr" r="G12908">
        <is>
          <t xml:space="preserve">015</t>
        </is>
      </c>
      <c s="9" r="H12908">
        <v>7300.0000</v>
      </c>
      <c s="8" t="inlineStr" r="I12908">
        <is>
          <t xml:space="preserve"/>
        </is>
      </c>
      <c s="8" t="inlineStr" r="J12908">
        <is>
          <t xml:space="preserve"> Cook</t>
        </is>
      </c>
    </row>
    <row r="12909" ht="20.25" customHeight="0">
      <c s="5" t="inlineStr" r="A12909">
        <is>
          <t xml:space="preserve">81400200</t>
        </is>
      </c>
      <c s="5" t="inlineStr" r="B12909">
        <is>
          <t xml:space="preserve">HEAVY-DUTY HANDHOLE</t>
        </is>
      </c>
      <c s="5" t="inlineStr" r="C12909">
        <is>
          <t xml:space="preserve">EACH   </t>
        </is>
      </c>
      <c s="6" r="D12909">
        <v>1.000</v>
      </c>
      <c s="7" r="E12909">
        <v>1</v>
      </c>
      <c s="8" t="inlineStr" r="F12909">
        <is>
          <t xml:space="preserve">62W88</t>
        </is>
      </c>
      <c s="8" t="inlineStr" r="G12909">
        <is>
          <t xml:space="preserve">015</t>
        </is>
      </c>
      <c s="9" r="H12909">
        <v>7750.0000</v>
      </c>
      <c s="8" t="inlineStr" r="I12909">
        <is>
          <t xml:space="preserve"/>
        </is>
      </c>
      <c s="8" t="inlineStr" r="J12909">
        <is>
          <t xml:space="preserve"> Cook</t>
        </is>
      </c>
    </row>
    <row r="12910" ht="20.25" customHeight="0">
      <c s="5" t="inlineStr" r="A12910">
        <is>
          <t xml:space="preserve">81400200</t>
        </is>
      </c>
      <c s="5" t="inlineStr" r="B12910">
        <is>
          <t xml:space="preserve">HEAVY-DUTY HANDHOLE</t>
        </is>
      </c>
      <c s="5" t="inlineStr" r="C12910">
        <is>
          <t xml:space="preserve">EACH   </t>
        </is>
      </c>
      <c s="6" r="D12910">
        <v>1.000</v>
      </c>
      <c s="7" r="E12910">
        <v>1</v>
      </c>
      <c s="8" t="inlineStr" r="F12910">
        <is>
          <t xml:space="preserve">62W88</t>
        </is>
      </c>
      <c s="8" t="inlineStr" r="G12910">
        <is>
          <t xml:space="preserve">015</t>
        </is>
      </c>
      <c s="9" r="H12910">
        <v>8601.6100</v>
      </c>
      <c s="8" t="inlineStr" r="I12910">
        <is>
          <t xml:space="preserve"/>
        </is>
      </c>
      <c s="8" t="inlineStr" r="J12910">
        <is>
          <t xml:space="preserve"> Cook</t>
        </is>
      </c>
    </row>
    <row r="12911" ht="20.25" customHeight="0">
      <c s="5" t="inlineStr" r="A12911">
        <is>
          <t xml:space="preserve">81400300</t>
        </is>
      </c>
      <c s="5" t="inlineStr" r="B12911">
        <is>
          <t xml:space="preserve">DOUBLE HANDHOLE</t>
        </is>
      </c>
      <c s="5" t="inlineStr" r="C12911">
        <is>
          <t xml:space="preserve">EACH   </t>
        </is>
      </c>
      <c s="6" r="D12911">
        <v>3.000</v>
      </c>
      <c s="7" r="E12911">
        <v>1</v>
      </c>
      <c s="8" t="inlineStr" r="F12911">
        <is>
          <t xml:space="preserve">61K60</t>
        </is>
      </c>
      <c s="8" t="inlineStr" r="G12911">
        <is>
          <t xml:space="preserve">087</t>
        </is>
      </c>
      <c s="9" r="H12911">
        <v>4105.0000</v>
      </c>
      <c s="8" t="inlineStr" r="I12911">
        <is>
          <t xml:space="preserve">Y</t>
        </is>
      </c>
      <c s="8" t="inlineStr" r="J12911">
        <is>
          <t xml:space="preserve"> Cook</t>
        </is>
      </c>
    </row>
    <row r="12912" ht="20.25" customHeight="0">
      <c s="5" t="inlineStr" r="A12912">
        <is>
          <t xml:space="preserve">81400300</t>
        </is>
      </c>
      <c s="5" t="inlineStr" r="B12912">
        <is>
          <t xml:space="preserve">DOUBLE HANDHOLE</t>
        </is>
      </c>
      <c s="5" t="inlineStr" r="C12912">
        <is>
          <t xml:space="preserve">EACH   </t>
        </is>
      </c>
      <c s="6" r="D12912">
        <v>3.000</v>
      </c>
      <c s="7" r="E12912">
        <v>1</v>
      </c>
      <c s="8" t="inlineStr" r="F12912">
        <is>
          <t xml:space="preserve">61K60</t>
        </is>
      </c>
      <c s="8" t="inlineStr" r="G12912">
        <is>
          <t xml:space="preserve">087</t>
        </is>
      </c>
      <c s="9" r="H12912">
        <v>4105.0000</v>
      </c>
      <c s="8" t="inlineStr" r="I12912">
        <is>
          <t xml:space="preserve"/>
        </is>
      </c>
      <c s="8" t="inlineStr" r="J12912">
        <is>
          <t xml:space="preserve"> Cook</t>
        </is>
      </c>
    </row>
    <row r="12913" ht="20.25" customHeight="0">
      <c s="5" t="inlineStr" r="A12913">
        <is>
          <t xml:space="preserve">81400300</t>
        </is>
      </c>
      <c s="5" t="inlineStr" r="B12913">
        <is>
          <t xml:space="preserve">DOUBLE HANDHOLE</t>
        </is>
      </c>
      <c s="5" t="inlineStr" r="C12913">
        <is>
          <t xml:space="preserve">EACH   </t>
        </is>
      </c>
      <c s="6" r="D12913">
        <v>1.000</v>
      </c>
      <c s="7" r="E12913">
        <v>1</v>
      </c>
      <c s="8" t="inlineStr" r="F12913">
        <is>
          <t xml:space="preserve">61K70</t>
        </is>
      </c>
      <c s="8" t="inlineStr" r="G12913">
        <is>
          <t xml:space="preserve">089</t>
        </is>
      </c>
      <c s="9" r="H12913">
        <v>3985.0000</v>
      </c>
      <c s="8" t="inlineStr" r="I12913">
        <is>
          <t xml:space="preserve">Y</t>
        </is>
      </c>
      <c s="8" t="inlineStr" r="J12913">
        <is>
          <t xml:space="preserve"> Cook</t>
        </is>
      </c>
    </row>
    <row r="12914" ht="20.25" customHeight="0">
      <c s="5" t="inlineStr" r="A12914">
        <is>
          <t xml:space="preserve">81400300</t>
        </is>
      </c>
      <c s="5" t="inlineStr" r="B12914">
        <is>
          <t xml:space="preserve">DOUBLE HANDHOLE</t>
        </is>
      </c>
      <c s="5" t="inlineStr" r="C12914">
        <is>
          <t xml:space="preserve">EACH   </t>
        </is>
      </c>
      <c s="6" r="D12914">
        <v>1.000</v>
      </c>
      <c s="7" r="E12914">
        <v>1</v>
      </c>
      <c s="8" t="inlineStr" r="F12914">
        <is>
          <t xml:space="preserve">61K70</t>
        </is>
      </c>
      <c s="8" t="inlineStr" r="G12914">
        <is>
          <t xml:space="preserve">089</t>
        </is>
      </c>
      <c s="9" r="H12914">
        <v>3985.0000</v>
      </c>
      <c s="8" t="inlineStr" r="I12914">
        <is>
          <t xml:space="preserve"/>
        </is>
      </c>
      <c s="8" t="inlineStr" r="J12914">
        <is>
          <t xml:space="preserve"> Cook</t>
        </is>
      </c>
    </row>
    <row r="12915" ht="20.25" customHeight="0">
      <c s="5" t="inlineStr" r="A12915">
        <is>
          <t xml:space="preserve">81400300</t>
        </is>
      </c>
      <c s="5" t="inlineStr" r="B12915">
        <is>
          <t xml:space="preserve">DOUBLE HANDHOLE</t>
        </is>
      </c>
      <c s="5" t="inlineStr" r="C12915">
        <is>
          <t xml:space="preserve">EACH   </t>
        </is>
      </c>
      <c s="6" r="D12915">
        <v>1.000</v>
      </c>
      <c s="7" r="E12915">
        <v>1</v>
      </c>
      <c s="8" t="inlineStr" r="F12915">
        <is>
          <t xml:space="preserve">61K70</t>
        </is>
      </c>
      <c s="8" t="inlineStr" r="G12915">
        <is>
          <t xml:space="preserve">089</t>
        </is>
      </c>
      <c s="9" r="H12915">
        <v>3985.0000</v>
      </c>
      <c s="8" t="inlineStr" r="I12915">
        <is>
          <t xml:space="preserve"/>
        </is>
      </c>
      <c s="8" t="inlineStr" r="J12915">
        <is>
          <t xml:space="preserve"> Cook</t>
        </is>
      </c>
    </row>
    <row r="12916" ht="20.25" customHeight="0">
      <c s="5" t="inlineStr" r="A12916">
        <is>
          <t xml:space="preserve">81400300</t>
        </is>
      </c>
      <c s="5" t="inlineStr" r="B12916">
        <is>
          <t xml:space="preserve">DOUBLE HANDHOLE</t>
        </is>
      </c>
      <c s="5" t="inlineStr" r="C12916">
        <is>
          <t xml:space="preserve">EACH   </t>
        </is>
      </c>
      <c s="6" r="D12916">
        <v>1.000</v>
      </c>
      <c s="7" r="E12916">
        <v>1</v>
      </c>
      <c s="8" t="inlineStr" r="F12916">
        <is>
          <t xml:space="preserve">61K70</t>
        </is>
      </c>
      <c s="8" t="inlineStr" r="G12916">
        <is>
          <t xml:space="preserve">089</t>
        </is>
      </c>
      <c s="9" r="H12916">
        <v>4171.6400</v>
      </c>
      <c s="8" t="inlineStr" r="I12916">
        <is>
          <t xml:space="preserve"/>
        </is>
      </c>
      <c s="8" t="inlineStr" r="J12916">
        <is>
          <t xml:space="preserve"> Cook</t>
        </is>
      </c>
    </row>
    <row r="12917" ht="20.25" customHeight="0">
      <c s="5" t="inlineStr" r="A12917">
        <is>
          <t xml:space="preserve">81400300</t>
        </is>
      </c>
      <c s="5" t="inlineStr" r="B12917">
        <is>
          <t xml:space="preserve">DOUBLE HANDHOLE</t>
        </is>
      </c>
      <c s="5" t="inlineStr" r="C12917">
        <is>
          <t xml:space="preserve">EACH   </t>
        </is>
      </c>
      <c s="6" r="D12917">
        <v>4.000</v>
      </c>
      <c s="7" r="E12917">
        <v>1</v>
      </c>
      <c s="8" t="inlineStr" r="F12917">
        <is>
          <t xml:space="preserve">62R25</t>
        </is>
      </c>
      <c s="8" t="inlineStr" r="G12917">
        <is>
          <t xml:space="preserve">003</t>
        </is>
      </c>
      <c s="9" r="H12917">
        <v>5600.0000</v>
      </c>
      <c s="8" t="inlineStr" r="I12917">
        <is>
          <t xml:space="preserve">Y</t>
        </is>
      </c>
      <c s="8" t="inlineStr" r="J12917">
        <is>
          <t xml:space="preserve"> Will</t>
        </is>
      </c>
    </row>
    <row r="12918" ht="20.25" customHeight="0">
      <c s="5" t="inlineStr" r="A12918">
        <is>
          <t xml:space="preserve">81400300</t>
        </is>
      </c>
      <c s="5" t="inlineStr" r="B12918">
        <is>
          <t xml:space="preserve">DOUBLE HANDHOLE</t>
        </is>
      </c>
      <c s="5" t="inlineStr" r="C12918">
        <is>
          <t xml:space="preserve">EACH   </t>
        </is>
      </c>
      <c s="6" r="D12918">
        <v>4.000</v>
      </c>
      <c s="7" r="E12918">
        <v>1</v>
      </c>
      <c s="8" t="inlineStr" r="F12918">
        <is>
          <t xml:space="preserve">62R25</t>
        </is>
      </c>
      <c s="8" t="inlineStr" r="G12918">
        <is>
          <t xml:space="preserve">003</t>
        </is>
      </c>
      <c s="9" r="H12918">
        <v>5600.0000</v>
      </c>
      <c s="8" t="inlineStr" r="I12918">
        <is>
          <t xml:space="preserve"/>
        </is>
      </c>
      <c s="8" t="inlineStr" r="J12918">
        <is>
          <t xml:space="preserve"> Will</t>
        </is>
      </c>
    </row>
    <row r="12919" ht="20.25" customHeight="0">
      <c s="5" t="inlineStr" r="A12919">
        <is>
          <t xml:space="preserve">81400300</t>
        </is>
      </c>
      <c s="5" t="inlineStr" r="B12919">
        <is>
          <t xml:space="preserve">DOUBLE HANDHOLE</t>
        </is>
      </c>
      <c s="5" t="inlineStr" r="C12919">
        <is>
          <t xml:space="preserve">EACH   </t>
        </is>
      </c>
      <c s="6" r="D12919">
        <v>4.000</v>
      </c>
      <c s="7" r="E12919">
        <v>1</v>
      </c>
      <c s="8" t="inlineStr" r="F12919">
        <is>
          <t xml:space="preserve">62R25</t>
        </is>
      </c>
      <c s="8" t="inlineStr" r="G12919">
        <is>
          <t xml:space="preserve">003</t>
        </is>
      </c>
      <c s="9" r="H12919">
        <v>6160.0000</v>
      </c>
      <c s="8" t="inlineStr" r="I12919">
        <is>
          <t xml:space="preserve"/>
        </is>
      </c>
      <c s="8" t="inlineStr" r="J12919">
        <is>
          <t xml:space="preserve"> Will</t>
        </is>
      </c>
    </row>
    <row r="12920" ht="20.25" customHeight="0">
      <c s="5" t="inlineStr" r="A12920">
        <is>
          <t xml:space="preserve">81400300</t>
        </is>
      </c>
      <c s="5" t="inlineStr" r="B12920">
        <is>
          <t xml:space="preserve">DOUBLE HANDHOLE</t>
        </is>
      </c>
      <c s="5" t="inlineStr" r="C12920">
        <is>
          <t xml:space="preserve">EACH   </t>
        </is>
      </c>
      <c s="6" r="D12920">
        <v>5.000</v>
      </c>
      <c s="7" r="E12920">
        <v>1</v>
      </c>
      <c s="8" t="inlineStr" r="F12920">
        <is>
          <t xml:space="preserve">62U21</t>
        </is>
      </c>
      <c s="8" t="inlineStr" r="G12920">
        <is>
          <t xml:space="preserve">085</t>
        </is>
      </c>
      <c s="9" r="H12920">
        <v>9500.0000</v>
      </c>
      <c s="8" t="inlineStr" r="I12920">
        <is>
          <t xml:space="preserve">Y</t>
        </is>
      </c>
      <c s="8" t="inlineStr" r="J12920">
        <is>
          <t xml:space="preserve">Various</t>
        </is>
      </c>
    </row>
    <row r="12921" ht="20.25" customHeight="0">
      <c s="5" t="inlineStr" r="A12921">
        <is>
          <t xml:space="preserve">81400300</t>
        </is>
      </c>
      <c s="5" t="inlineStr" r="B12921">
        <is>
          <t xml:space="preserve">DOUBLE HANDHOLE</t>
        </is>
      </c>
      <c s="5" t="inlineStr" r="C12921">
        <is>
          <t xml:space="preserve">EACH   </t>
        </is>
      </c>
      <c s="6" r="D12921">
        <v>5.000</v>
      </c>
      <c s="7" r="E12921">
        <v>1</v>
      </c>
      <c s="8" t="inlineStr" r="F12921">
        <is>
          <t xml:space="preserve">62U21</t>
        </is>
      </c>
      <c s="8" t="inlineStr" r="G12921">
        <is>
          <t xml:space="preserve">085</t>
        </is>
      </c>
      <c s="9" r="H12921">
        <v>8400.0000</v>
      </c>
      <c s="8" t="inlineStr" r="I12921">
        <is>
          <t xml:space="preserve"/>
        </is>
      </c>
      <c s="8" t="inlineStr" r="J12921">
        <is>
          <t xml:space="preserve">Various</t>
        </is>
      </c>
    </row>
    <row r="12922" ht="20.25" customHeight="0">
      <c s="5" t="inlineStr" r="A12922">
        <is>
          <t xml:space="preserve">81400300</t>
        </is>
      </c>
      <c s="5" t="inlineStr" r="B12922">
        <is>
          <t xml:space="preserve">DOUBLE HANDHOLE</t>
        </is>
      </c>
      <c s="5" t="inlineStr" r="C12922">
        <is>
          <t xml:space="preserve">EACH   </t>
        </is>
      </c>
      <c s="6" r="D12922">
        <v>1.000</v>
      </c>
      <c s="7" r="E12922">
        <v>8</v>
      </c>
      <c s="8" t="inlineStr" r="F12922">
        <is>
          <t xml:space="preserve">76R46</t>
        </is>
      </c>
      <c s="8" t="inlineStr" r="G12922">
        <is>
          <t xml:space="preserve">051</t>
        </is>
      </c>
      <c s="9" r="H12922">
        <v>7728.0000</v>
      </c>
      <c s="8" t="inlineStr" r="I12922">
        <is>
          <t xml:space="preserve">Y</t>
        </is>
      </c>
      <c s="8" t="inlineStr" r="J12922">
        <is>
          <t xml:space="preserve"> Madison</t>
        </is>
      </c>
    </row>
    <row r="12923" ht="20.25" customHeight="0">
      <c s="5" t="inlineStr" r="A12923">
        <is>
          <t xml:space="preserve">81400300</t>
        </is>
      </c>
      <c s="5" t="inlineStr" r="B12923">
        <is>
          <t xml:space="preserve">DOUBLE HANDHOLE</t>
        </is>
      </c>
      <c s="5" t="inlineStr" r="C12923">
        <is>
          <t xml:space="preserve">EACH   </t>
        </is>
      </c>
      <c s="6" r="D12923">
        <v>1.000</v>
      </c>
      <c s="7" r="E12923">
        <v>8</v>
      </c>
      <c s="8" t="inlineStr" r="F12923">
        <is>
          <t xml:space="preserve">76R46</t>
        </is>
      </c>
      <c s="8" t="inlineStr" r="G12923">
        <is>
          <t xml:space="preserve">051</t>
        </is>
      </c>
      <c s="9" r="H12923">
        <v>7360.0000</v>
      </c>
      <c s="8" t="inlineStr" r="I12923">
        <is>
          <t xml:space="preserve"/>
        </is>
      </c>
      <c s="8" t="inlineStr" r="J12923">
        <is>
          <t xml:space="preserve"> Madison</t>
        </is>
      </c>
    </row>
    <row r="12924" ht="20.25" customHeight="0">
      <c s="5" t="inlineStr" r="A12924">
        <is>
          <t xml:space="preserve">81400300</t>
        </is>
      </c>
      <c s="5" t="inlineStr" r="B12924">
        <is>
          <t xml:space="preserve">DOUBLE HANDHOLE</t>
        </is>
      </c>
      <c s="5" t="inlineStr" r="C12924">
        <is>
          <t xml:space="preserve">EACH   </t>
        </is>
      </c>
      <c s="6" r="D12924">
        <v>1.000</v>
      </c>
      <c s="7" r="E12924">
        <v>8</v>
      </c>
      <c s="8" t="inlineStr" r="F12924">
        <is>
          <t xml:space="preserve">76R46</t>
        </is>
      </c>
      <c s="8" t="inlineStr" r="G12924">
        <is>
          <t xml:space="preserve">051</t>
        </is>
      </c>
      <c s="9" r="H12924">
        <v>8096.0000</v>
      </c>
      <c s="8" t="inlineStr" r="I12924">
        <is>
          <t xml:space="preserve"/>
        </is>
      </c>
      <c s="8" t="inlineStr" r="J12924">
        <is>
          <t xml:space="preserve"> Madison</t>
        </is>
      </c>
    </row>
    <row r="12925" ht="20.25" customHeight="0">
      <c s="5" t="inlineStr" r="A12925">
        <is>
          <t xml:space="preserve">81400700</t>
        </is>
      </c>
      <c s="5" t="inlineStr" r="B12925">
        <is>
          <t xml:space="preserve">HANDHOLE, PORTLAND CEMENT CONCRETE</t>
        </is>
      </c>
      <c s="5" t="inlineStr" r="C12925">
        <is>
          <t xml:space="preserve">EACH   </t>
        </is>
      </c>
      <c s="6" r="D12925">
        <v>3.000</v>
      </c>
      <c s="7" r="E12925">
        <v>3</v>
      </c>
      <c s="8" t="inlineStr" r="F12925">
        <is>
          <t xml:space="preserve">66E54</t>
        </is>
      </c>
      <c s="8" t="inlineStr" r="G12925">
        <is>
          <t xml:space="preserve">083</t>
        </is>
      </c>
      <c s="9" r="H12925">
        <v>2600.0000</v>
      </c>
      <c s="8" t="inlineStr" r="I12925">
        <is>
          <t xml:space="preserve">Y</t>
        </is>
      </c>
      <c s="8" t="inlineStr" r="J12925">
        <is>
          <t xml:space="preserve"> Livingston</t>
        </is>
      </c>
    </row>
    <row r="12926" ht="20.25" customHeight="0">
      <c s="5" t="inlineStr" r="A12926">
        <is>
          <t xml:space="preserve">81400720</t>
        </is>
      </c>
      <c s="5" t="inlineStr" r="B12926">
        <is>
          <t xml:space="preserve">DOUBLE HANDHOLE, PORTLAND CEMENT CONCRETE</t>
        </is>
      </c>
      <c s="5" t="inlineStr" r="C12926">
        <is>
          <t xml:space="preserve">EACH   </t>
        </is>
      </c>
      <c s="6" r="D12926">
        <v>1.000</v>
      </c>
      <c s="7" r="E12926">
        <v>3</v>
      </c>
      <c s="8" t="inlineStr" r="F12926">
        <is>
          <t xml:space="preserve">66E54</t>
        </is>
      </c>
      <c s="8" t="inlineStr" r="G12926">
        <is>
          <t xml:space="preserve">083</t>
        </is>
      </c>
      <c s="9" r="H12926">
        <v>4000.0000</v>
      </c>
      <c s="8" t="inlineStr" r="I12926">
        <is>
          <t xml:space="preserve">Y</t>
        </is>
      </c>
      <c s="8" t="inlineStr" r="J12926">
        <is>
          <t xml:space="preserve"> Livingston</t>
        </is>
      </c>
    </row>
    <row r="12927" ht="20.25" customHeight="0">
      <c s="5" t="inlineStr" r="A12927">
        <is>
          <t xml:space="preserve">81400730</t>
        </is>
      </c>
      <c s="5" t="inlineStr" r="B12927">
        <is>
          <t xml:space="preserve">HANDHOLE, COMPOSITE CONCRETE</t>
        </is>
      </c>
      <c s="5" t="inlineStr" r="C12927">
        <is>
          <t xml:space="preserve">EACH   </t>
        </is>
      </c>
      <c s="6" r="D12927">
        <v>1.000</v>
      </c>
      <c s="7" r="E12927">
        <v>1</v>
      </c>
      <c s="8" t="inlineStr" r="F12927">
        <is>
          <t xml:space="preserve">61K70</t>
        </is>
      </c>
      <c s="8" t="inlineStr" r="G12927">
        <is>
          <t xml:space="preserve">089</t>
        </is>
      </c>
      <c s="9" r="H12927">
        <v>2925.0000</v>
      </c>
      <c s="8" t="inlineStr" r="I12927">
        <is>
          <t xml:space="preserve">Y</t>
        </is>
      </c>
      <c s="8" t="inlineStr" r="J12927">
        <is>
          <t xml:space="preserve"> Cook</t>
        </is>
      </c>
    </row>
    <row r="12928" ht="20.25" customHeight="0">
      <c s="5" t="inlineStr" r="A12928">
        <is>
          <t xml:space="preserve">81400730</t>
        </is>
      </c>
      <c s="5" t="inlineStr" r="B12928">
        <is>
          <t xml:space="preserve">HANDHOLE, COMPOSITE CONCRETE</t>
        </is>
      </c>
      <c s="5" t="inlineStr" r="C12928">
        <is>
          <t xml:space="preserve">EACH   </t>
        </is>
      </c>
      <c s="6" r="D12928">
        <v>1.000</v>
      </c>
      <c s="7" r="E12928">
        <v>1</v>
      </c>
      <c s="8" t="inlineStr" r="F12928">
        <is>
          <t xml:space="preserve">61K70</t>
        </is>
      </c>
      <c s="8" t="inlineStr" r="G12928">
        <is>
          <t xml:space="preserve">089</t>
        </is>
      </c>
      <c s="9" r="H12928">
        <v>2925.0000</v>
      </c>
      <c s="8" t="inlineStr" r="I12928">
        <is>
          <t xml:space="preserve"/>
        </is>
      </c>
      <c s="8" t="inlineStr" r="J12928">
        <is>
          <t xml:space="preserve"> Cook</t>
        </is>
      </c>
    </row>
    <row r="12929" ht="20.25" customHeight="0">
      <c s="5" t="inlineStr" r="A12929">
        <is>
          <t xml:space="preserve">81400730</t>
        </is>
      </c>
      <c s="5" t="inlineStr" r="B12929">
        <is>
          <t xml:space="preserve">HANDHOLE, COMPOSITE CONCRETE</t>
        </is>
      </c>
      <c s="5" t="inlineStr" r="C12929">
        <is>
          <t xml:space="preserve">EACH   </t>
        </is>
      </c>
      <c s="6" r="D12929">
        <v>1.000</v>
      </c>
      <c s="7" r="E12929">
        <v>1</v>
      </c>
      <c s="8" t="inlineStr" r="F12929">
        <is>
          <t xml:space="preserve">61K70</t>
        </is>
      </c>
      <c s="8" t="inlineStr" r="G12929">
        <is>
          <t xml:space="preserve">089</t>
        </is>
      </c>
      <c s="9" r="H12929">
        <v>2925.0000</v>
      </c>
      <c s="8" t="inlineStr" r="I12929">
        <is>
          <t xml:space="preserve"/>
        </is>
      </c>
      <c s="8" t="inlineStr" r="J12929">
        <is>
          <t xml:space="preserve"> Cook</t>
        </is>
      </c>
    </row>
    <row r="12930" ht="20.25" customHeight="0">
      <c s="5" t="inlineStr" r="A12930">
        <is>
          <t xml:space="preserve">81400730</t>
        </is>
      </c>
      <c s="5" t="inlineStr" r="B12930">
        <is>
          <t xml:space="preserve">HANDHOLE, COMPOSITE CONCRETE</t>
        </is>
      </c>
      <c s="5" t="inlineStr" r="C12930">
        <is>
          <t xml:space="preserve">EACH   </t>
        </is>
      </c>
      <c s="6" r="D12930">
        <v>1.000</v>
      </c>
      <c s="7" r="E12930">
        <v>1</v>
      </c>
      <c s="8" t="inlineStr" r="F12930">
        <is>
          <t xml:space="preserve">61K70</t>
        </is>
      </c>
      <c s="8" t="inlineStr" r="G12930">
        <is>
          <t xml:space="preserve">089</t>
        </is>
      </c>
      <c s="9" r="H12930">
        <v>3061.9900</v>
      </c>
      <c s="8" t="inlineStr" r="I12930">
        <is>
          <t xml:space="preserve"/>
        </is>
      </c>
      <c s="8" t="inlineStr" r="J12930">
        <is>
          <t xml:space="preserve"> Cook</t>
        </is>
      </c>
    </row>
    <row r="12931" ht="20.25" customHeight="0">
      <c s="5" t="inlineStr" r="A12931">
        <is>
          <t xml:space="preserve">81603032</t>
        </is>
      </c>
      <c s="5" t="inlineStr" r="B12931">
        <is>
          <t xml:space="preserve">UNIT DUCT, 600V, 2-1C NO.4, 1/C NO.6 GROUND, (XLP-TYPE USE), 1 1/4" DIA. POLYETHYLENE</t>
        </is>
      </c>
      <c s="5" t="inlineStr" r="C12931">
        <is>
          <t xml:space="preserve">FOOT   </t>
        </is>
      </c>
      <c s="6" r="D12931">
        <v>167.000</v>
      </c>
      <c s="7" r="E12931">
        <v>1</v>
      </c>
      <c s="8" t="inlineStr" r="F12931">
        <is>
          <t xml:space="preserve">61G80</t>
        </is>
      </c>
      <c s="8" t="inlineStr" r="G12931">
        <is>
          <t xml:space="preserve">093</t>
        </is>
      </c>
      <c s="9" r="H12931">
        <v>18.0000</v>
      </c>
      <c s="8" t="inlineStr" r="I12931">
        <is>
          <t xml:space="preserve">Y</t>
        </is>
      </c>
      <c s="8" t="inlineStr" r="J12931">
        <is>
          <t xml:space="preserve"> DuPage</t>
        </is>
      </c>
    </row>
    <row r="12932" ht="20.25" customHeight="0">
      <c s="5" t="inlineStr" r="A12932">
        <is>
          <t xml:space="preserve">81603032</t>
        </is>
      </c>
      <c s="5" t="inlineStr" r="B12932">
        <is>
          <t xml:space="preserve">UNIT DUCT, 600V, 2-1C NO.4, 1/C NO.6 GROUND, (XLP-TYPE USE), 1 1/4" DIA. POLYETHYLENE</t>
        </is>
      </c>
      <c s="5" t="inlineStr" r="C12932">
        <is>
          <t xml:space="preserve">FOOT   </t>
        </is>
      </c>
      <c s="6" r="D12932">
        <v>167.000</v>
      </c>
      <c s="7" r="E12932">
        <v>1</v>
      </c>
      <c s="8" t="inlineStr" r="F12932">
        <is>
          <t xml:space="preserve">61G80</t>
        </is>
      </c>
      <c s="8" t="inlineStr" r="G12932">
        <is>
          <t xml:space="preserve">093</t>
        </is>
      </c>
      <c s="9" r="H12932">
        <v>26.2600</v>
      </c>
      <c s="8" t="inlineStr" r="I12932">
        <is>
          <t xml:space="preserve"/>
        </is>
      </c>
      <c s="8" t="inlineStr" r="J12932">
        <is>
          <t xml:space="preserve"> DuPage</t>
        </is>
      </c>
    </row>
    <row r="12933" ht="20.25" customHeight="0">
      <c s="5" t="inlineStr" r="A12933">
        <is>
          <t xml:space="preserve">81603032</t>
        </is>
      </c>
      <c s="5" t="inlineStr" r="B12933">
        <is>
          <t xml:space="preserve">UNIT DUCT, 600V, 2-1C NO.4, 1/C NO.6 GROUND, (XLP-TYPE USE), 1 1/4" DIA. POLYETHYLENE</t>
        </is>
      </c>
      <c s="5" t="inlineStr" r="C12933">
        <is>
          <t xml:space="preserve">FOOT   </t>
        </is>
      </c>
      <c s="6" r="D12933">
        <v>167.000</v>
      </c>
      <c s="7" r="E12933">
        <v>1</v>
      </c>
      <c s="8" t="inlineStr" r="F12933">
        <is>
          <t xml:space="preserve">61G80</t>
        </is>
      </c>
      <c s="8" t="inlineStr" r="G12933">
        <is>
          <t xml:space="preserve">093</t>
        </is>
      </c>
      <c s="9" r="H12933">
        <v>28.8900</v>
      </c>
      <c s="8" t="inlineStr" r="I12933">
        <is>
          <t xml:space="preserve"/>
        </is>
      </c>
      <c s="8" t="inlineStr" r="J12933">
        <is>
          <t xml:space="preserve"> DuPage</t>
        </is>
      </c>
    </row>
    <row r="12934" ht="20.25" customHeight="0">
      <c s="5" t="inlineStr" r="A12934">
        <is>
          <t xml:space="preserve">81603032</t>
        </is>
      </c>
      <c s="5" t="inlineStr" r="B12934">
        <is>
          <t xml:space="preserve">UNIT DUCT, 600V, 2-1C NO.4, 1/C NO.6 GROUND, (XLP-TYPE USE), 1 1/4" DIA. POLYETHYLENE</t>
        </is>
      </c>
      <c s="5" t="inlineStr" r="C12934">
        <is>
          <t xml:space="preserve">FOOT   </t>
        </is>
      </c>
      <c s="6" r="D12934">
        <v>167.000</v>
      </c>
      <c s="7" r="E12934">
        <v>1</v>
      </c>
      <c s="8" t="inlineStr" r="F12934">
        <is>
          <t xml:space="preserve">61G80</t>
        </is>
      </c>
      <c s="8" t="inlineStr" r="G12934">
        <is>
          <t xml:space="preserve">093</t>
        </is>
      </c>
      <c s="9" r="H12934">
        <v>36.0000</v>
      </c>
      <c s="8" t="inlineStr" r="I12934">
        <is>
          <t xml:space="preserve"/>
        </is>
      </c>
      <c s="8" t="inlineStr" r="J12934">
        <is>
          <t xml:space="preserve"> DuPage</t>
        </is>
      </c>
    </row>
    <row r="12935" ht="20.25" customHeight="0">
      <c s="5" t="inlineStr" r="A12935">
        <is>
          <t xml:space="preserve">81603032</t>
        </is>
      </c>
      <c s="5" t="inlineStr" r="B12935">
        <is>
          <t xml:space="preserve">UNIT DUCT, 600V, 2-1C NO.4, 1/C NO.6 GROUND, (XLP-TYPE USE), 1 1/4" DIA. POLYETHYLENE</t>
        </is>
      </c>
      <c s="5" t="inlineStr" r="C12935">
        <is>
          <t xml:space="preserve">FOOT   </t>
        </is>
      </c>
      <c s="6" r="D12935">
        <v>167.000</v>
      </c>
      <c s="7" r="E12935">
        <v>1</v>
      </c>
      <c s="8" t="inlineStr" r="F12935">
        <is>
          <t xml:space="preserve">61G80</t>
        </is>
      </c>
      <c s="8" t="inlineStr" r="G12935">
        <is>
          <t xml:space="preserve">093</t>
        </is>
      </c>
      <c s="9" r="H12935">
        <v>37.5000</v>
      </c>
      <c s="8" t="inlineStr" r="I12935">
        <is>
          <t xml:space="preserve"/>
        </is>
      </c>
      <c s="8" t="inlineStr" r="J12935">
        <is>
          <t xml:space="preserve"> DuPage</t>
        </is>
      </c>
    </row>
    <row r="12936" ht="20.25" customHeight="0">
      <c s="5" t="inlineStr" r="A12936">
        <is>
          <t xml:space="preserve">81603032</t>
        </is>
      </c>
      <c s="5" t="inlineStr" r="B12936">
        <is>
          <t xml:space="preserve">UNIT DUCT, 600V, 2-1C NO.4, 1/C NO.6 GROUND, (XLP-TYPE USE), 1 1/4" DIA. POLYETHYLENE</t>
        </is>
      </c>
      <c s="5" t="inlineStr" r="C12936">
        <is>
          <t xml:space="preserve">FOOT   </t>
        </is>
      </c>
      <c s="6" r="D12936">
        <v>167.000</v>
      </c>
      <c s="7" r="E12936">
        <v>1</v>
      </c>
      <c s="8" t="inlineStr" r="F12936">
        <is>
          <t xml:space="preserve">61G80</t>
        </is>
      </c>
      <c s="8" t="inlineStr" r="G12936">
        <is>
          <t xml:space="preserve">093</t>
        </is>
      </c>
      <c s="9" r="H12936">
        <v>37.5000</v>
      </c>
      <c s="8" t="inlineStr" r="I12936">
        <is>
          <t xml:space="preserve"/>
        </is>
      </c>
      <c s="8" t="inlineStr" r="J12936">
        <is>
          <t xml:space="preserve"> DuPage</t>
        </is>
      </c>
    </row>
    <row r="12937" ht="20.25" customHeight="0">
      <c s="5" t="inlineStr" r="A12937">
        <is>
          <t xml:space="preserve">81603032</t>
        </is>
      </c>
      <c s="5" t="inlineStr" r="B12937">
        <is>
          <t xml:space="preserve">UNIT DUCT, 600V, 2-1C NO.4, 1/C NO.6 GROUND, (XLP-TYPE USE), 1 1/4" DIA. POLYETHYLENE</t>
        </is>
      </c>
      <c s="5" t="inlineStr" r="C12937">
        <is>
          <t xml:space="preserve">FOOT   </t>
        </is>
      </c>
      <c s="6" r="D12937">
        <v>167.000</v>
      </c>
      <c s="7" r="E12937">
        <v>1</v>
      </c>
      <c s="8" t="inlineStr" r="F12937">
        <is>
          <t xml:space="preserve">61G80</t>
        </is>
      </c>
      <c s="8" t="inlineStr" r="G12937">
        <is>
          <t xml:space="preserve">093</t>
        </is>
      </c>
      <c s="9" r="H12937">
        <v>38.0000</v>
      </c>
      <c s="8" t="inlineStr" r="I12937">
        <is>
          <t xml:space="preserve"/>
        </is>
      </c>
      <c s="8" t="inlineStr" r="J12937">
        <is>
          <t xml:space="preserve"> DuPage</t>
        </is>
      </c>
    </row>
    <row r="12938" ht="20.25" customHeight="0">
      <c s="5" t="inlineStr" r="A12938">
        <is>
          <t xml:space="preserve">81603037</t>
        </is>
      </c>
      <c s="5" t="inlineStr" r="B12938">
        <is>
          <t xml:space="preserve">UNIT DUCT, 600V, 2-1C NO.6, 1/C NO.6 GROUND, (XLP-TYPE USE), 1 1/4" DIA. POLYETHYLENE</t>
        </is>
      </c>
      <c s="5" t="inlineStr" r="C12938">
        <is>
          <t xml:space="preserve">FOOT   </t>
        </is>
      </c>
      <c s="6" r="D12938">
        <v>280.000</v>
      </c>
      <c s="7" r="E12938">
        <v>1</v>
      </c>
      <c s="8" t="inlineStr" r="F12938">
        <is>
          <t xml:space="preserve">61K72</t>
        </is>
      </c>
      <c s="8" t="inlineStr" r="G12938">
        <is>
          <t xml:space="preserve">090</t>
        </is>
      </c>
      <c s="9" r="H12938">
        <v>35.1000</v>
      </c>
      <c s="8" t="inlineStr" r="I12938">
        <is>
          <t xml:space="preserve">Y</t>
        </is>
      </c>
      <c s="8" t="inlineStr" r="J12938">
        <is>
          <t xml:space="preserve"> Cook</t>
        </is>
      </c>
    </row>
    <row r="12939" ht="20.25" customHeight="0">
      <c s="5" t="inlineStr" r="A12939">
        <is>
          <t xml:space="preserve">81603037</t>
        </is>
      </c>
      <c s="5" t="inlineStr" r="B12939">
        <is>
          <t xml:space="preserve">UNIT DUCT, 600V, 2-1C NO.6, 1/C NO.6 GROUND, (XLP-TYPE USE), 1 1/4" DIA. POLYETHYLENE</t>
        </is>
      </c>
      <c s="5" t="inlineStr" r="C12939">
        <is>
          <t xml:space="preserve">FOOT   </t>
        </is>
      </c>
      <c s="6" r="D12939">
        <v>280.000</v>
      </c>
      <c s="7" r="E12939">
        <v>1</v>
      </c>
      <c s="8" t="inlineStr" r="F12939">
        <is>
          <t xml:space="preserve">61K72</t>
        </is>
      </c>
      <c s="8" t="inlineStr" r="G12939">
        <is>
          <t xml:space="preserve">090</t>
        </is>
      </c>
      <c s="9" r="H12939">
        <v>23.2300</v>
      </c>
      <c s="8" t="inlineStr" r="I12939">
        <is>
          <t xml:space="preserve"/>
        </is>
      </c>
      <c s="8" t="inlineStr" r="J12939">
        <is>
          <t xml:space="preserve"> Cook</t>
        </is>
      </c>
    </row>
    <row r="12940" ht="20.25" customHeight="0">
      <c s="5" t="inlineStr" r="A12940">
        <is>
          <t xml:space="preserve">81603037</t>
        </is>
      </c>
      <c s="5" t="inlineStr" r="B12940">
        <is>
          <t xml:space="preserve">UNIT DUCT, 600V, 2-1C NO.6, 1/C NO.6 GROUND, (XLP-TYPE USE), 1 1/4" DIA. POLYETHYLENE</t>
        </is>
      </c>
      <c s="5" t="inlineStr" r="C12940">
        <is>
          <t xml:space="preserve">FOOT   </t>
        </is>
      </c>
      <c s="6" r="D12940">
        <v>280.000</v>
      </c>
      <c s="7" r="E12940">
        <v>1</v>
      </c>
      <c s="8" t="inlineStr" r="F12940">
        <is>
          <t xml:space="preserve">61K72</t>
        </is>
      </c>
      <c s="8" t="inlineStr" r="G12940">
        <is>
          <t xml:space="preserve">090</t>
        </is>
      </c>
      <c s="9" r="H12940">
        <v>37.0000</v>
      </c>
      <c s="8" t="inlineStr" r="I12940">
        <is>
          <t xml:space="preserve"/>
        </is>
      </c>
      <c s="8" t="inlineStr" r="J12940">
        <is>
          <t xml:space="preserve"> Cook</t>
        </is>
      </c>
    </row>
    <row r="12941" ht="20.25" customHeight="0">
      <c s="5" t="inlineStr" r="A12941">
        <is>
          <t xml:space="preserve">81603070</t>
        </is>
      </c>
      <c s="5" t="inlineStr" r="B12941">
        <is>
          <t xml:space="preserve">UNIT DUCT, 600V, 2-1C NO.2, 1/C NO.4 GROUND, (XLP-TYPE USE), 1 1/4" DIA. POLYETHYLENE</t>
        </is>
      </c>
      <c s="5" t="inlineStr" r="C12941">
        <is>
          <t xml:space="preserve">FOOT   </t>
        </is>
      </c>
      <c s="6" r="D12941">
        <v>430.000</v>
      </c>
      <c s="7" r="E12941">
        <v>1</v>
      </c>
      <c s="8" t="inlineStr" r="F12941">
        <is>
          <t xml:space="preserve">61K60</t>
        </is>
      </c>
      <c s="8" t="inlineStr" r="G12941">
        <is>
          <t xml:space="preserve">087</t>
        </is>
      </c>
      <c s="9" r="H12941">
        <v>11.8000</v>
      </c>
      <c s="8" t="inlineStr" r="I12941">
        <is>
          <t xml:space="preserve">Y</t>
        </is>
      </c>
      <c s="8" t="inlineStr" r="J12941">
        <is>
          <t xml:space="preserve"> Cook</t>
        </is>
      </c>
    </row>
    <row r="12942" ht="20.25" customHeight="0">
      <c s="5" t="inlineStr" r="A12942">
        <is>
          <t xml:space="preserve">81603070</t>
        </is>
      </c>
      <c s="5" t="inlineStr" r="B12942">
        <is>
          <t xml:space="preserve">UNIT DUCT, 600V, 2-1C NO.2, 1/C NO.4 GROUND, (XLP-TYPE USE), 1 1/4" DIA. POLYETHYLENE</t>
        </is>
      </c>
      <c s="5" t="inlineStr" r="C12942">
        <is>
          <t xml:space="preserve">FOOT   </t>
        </is>
      </c>
      <c s="6" r="D12942">
        <v>430.000</v>
      </c>
      <c s="7" r="E12942">
        <v>1</v>
      </c>
      <c s="8" t="inlineStr" r="F12942">
        <is>
          <t xml:space="preserve">61K60</t>
        </is>
      </c>
      <c s="8" t="inlineStr" r="G12942">
        <is>
          <t xml:space="preserve">087</t>
        </is>
      </c>
      <c s="9" r="H12942">
        <v>11.8000</v>
      </c>
      <c s="8" t="inlineStr" r="I12942">
        <is>
          <t xml:space="preserve"/>
        </is>
      </c>
      <c s="8" t="inlineStr" r="J12942">
        <is>
          <t xml:space="preserve"> Cook</t>
        </is>
      </c>
    </row>
    <row r="12943" ht="20.25" customHeight="0">
      <c s="5" t="inlineStr" r="A12943">
        <is>
          <t xml:space="preserve">81603072</t>
        </is>
      </c>
      <c s="5" t="inlineStr" r="B12943">
        <is>
          <t xml:space="preserve">UNIT DUCT, 600V, 2-1C NO.4, 1/C NO.4 GROUND, (XLP-TYPE USE), 1 1/4" DIA. POLYETHYLENE</t>
        </is>
      </c>
      <c s="5" t="inlineStr" r="C12943">
        <is>
          <t xml:space="preserve">FOOT   </t>
        </is>
      </c>
      <c s="6" r="D12943">
        <v>480.000</v>
      </c>
      <c s="7" r="E12943">
        <v>1</v>
      </c>
      <c s="8" t="inlineStr" r="F12943">
        <is>
          <t xml:space="preserve">62U21</t>
        </is>
      </c>
      <c s="8" t="inlineStr" r="G12943">
        <is>
          <t xml:space="preserve">085</t>
        </is>
      </c>
      <c s="9" r="H12943">
        <v>50.0000</v>
      </c>
      <c s="8" t="inlineStr" r="I12943">
        <is>
          <t xml:space="preserve">Y</t>
        </is>
      </c>
      <c s="8" t="inlineStr" r="J12943">
        <is>
          <t xml:space="preserve">Various</t>
        </is>
      </c>
    </row>
    <row r="12944" ht="20.25" customHeight="0">
      <c s="5" t="inlineStr" r="A12944">
        <is>
          <t xml:space="preserve">81603072</t>
        </is>
      </c>
      <c s="5" t="inlineStr" r="B12944">
        <is>
          <t xml:space="preserve">UNIT DUCT, 600V, 2-1C NO.4, 1/C NO.4 GROUND, (XLP-TYPE USE), 1 1/4" DIA. POLYETHYLENE</t>
        </is>
      </c>
      <c s="5" t="inlineStr" r="C12944">
        <is>
          <t xml:space="preserve">FOOT   </t>
        </is>
      </c>
      <c s="6" r="D12944">
        <v>480.000</v>
      </c>
      <c s="7" r="E12944">
        <v>1</v>
      </c>
      <c s="8" t="inlineStr" r="F12944">
        <is>
          <t xml:space="preserve">62U21</t>
        </is>
      </c>
      <c s="8" t="inlineStr" r="G12944">
        <is>
          <t xml:space="preserve">085</t>
        </is>
      </c>
      <c s="9" r="H12944">
        <v>52.0000</v>
      </c>
      <c s="8" t="inlineStr" r="I12944">
        <is>
          <t xml:space="preserve"/>
        </is>
      </c>
      <c s="8" t="inlineStr" r="J12944">
        <is>
          <t xml:space="preserve">Various</t>
        </is>
      </c>
    </row>
    <row r="12945" ht="20.25" customHeight="0">
      <c s="5" t="inlineStr" r="A12945">
        <is>
          <t xml:space="preserve">81603081</t>
        </is>
      </c>
      <c s="5" t="inlineStr" r="B12945">
        <is>
          <t xml:space="preserve">UNIT DUCT, 600V, 3-1C NO.2, 1/C NO.4 GROUND, (XLP-TYPE USE), 1 1/2" DIA. POLYETHYLENE</t>
        </is>
      </c>
      <c s="5" t="inlineStr" r="C12945">
        <is>
          <t xml:space="preserve">FOOT   </t>
        </is>
      </c>
      <c s="6" r="D12945">
        <v>5741.000</v>
      </c>
      <c s="7" r="E12945">
        <v>1</v>
      </c>
      <c s="8" t="inlineStr" r="F12945">
        <is>
          <t xml:space="preserve">61K60</t>
        </is>
      </c>
      <c s="8" t="inlineStr" r="G12945">
        <is>
          <t xml:space="preserve">087</t>
        </is>
      </c>
      <c s="9" r="H12945">
        <v>10.2000</v>
      </c>
      <c s="8" t="inlineStr" r="I12945">
        <is>
          <t xml:space="preserve">Y</t>
        </is>
      </c>
      <c s="8" t="inlineStr" r="J12945">
        <is>
          <t xml:space="preserve"> Cook</t>
        </is>
      </c>
    </row>
    <row r="12946" ht="20.25" customHeight="0">
      <c s="5" t="inlineStr" r="A12946">
        <is>
          <t xml:space="preserve">81603081</t>
        </is>
      </c>
      <c s="5" t="inlineStr" r="B12946">
        <is>
          <t xml:space="preserve">UNIT DUCT, 600V, 3-1C NO.2, 1/C NO.4 GROUND, (XLP-TYPE USE), 1 1/2" DIA. POLYETHYLENE</t>
        </is>
      </c>
      <c s="5" t="inlineStr" r="C12946">
        <is>
          <t xml:space="preserve">FOOT   </t>
        </is>
      </c>
      <c s="6" r="D12946">
        <v>5741.000</v>
      </c>
      <c s="7" r="E12946">
        <v>1</v>
      </c>
      <c s="8" t="inlineStr" r="F12946">
        <is>
          <t xml:space="preserve">61K60</t>
        </is>
      </c>
      <c s="8" t="inlineStr" r="G12946">
        <is>
          <t xml:space="preserve">087</t>
        </is>
      </c>
      <c s="9" r="H12946">
        <v>10.2000</v>
      </c>
      <c s="8" t="inlineStr" r="I12946">
        <is>
          <t xml:space="preserve"/>
        </is>
      </c>
      <c s="8" t="inlineStr" r="J12946">
        <is>
          <t xml:space="preserve"> Cook</t>
        </is>
      </c>
    </row>
    <row r="12947" ht="20.25" customHeight="0">
      <c s="5" t="inlineStr" r="A12947">
        <is>
          <t xml:space="preserve">81603081</t>
        </is>
      </c>
      <c s="5" t="inlineStr" r="B12947">
        <is>
          <t xml:space="preserve">UNIT DUCT, 600V, 3-1C NO.2, 1/C NO.4 GROUND, (XLP-TYPE USE), 1 1/2" DIA. POLYETHYLENE</t>
        </is>
      </c>
      <c s="5" t="inlineStr" r="C12947">
        <is>
          <t xml:space="preserve">FOOT   </t>
        </is>
      </c>
      <c s="6" r="D12947">
        <v>11835.000</v>
      </c>
      <c s="7" r="E12947">
        <v>1</v>
      </c>
      <c s="8" t="inlineStr" r="F12947">
        <is>
          <t xml:space="preserve">62R26</t>
        </is>
      </c>
      <c s="8" t="inlineStr" r="G12947">
        <is>
          <t xml:space="preserve">004</t>
        </is>
      </c>
      <c s="9" r="H12947">
        <v>24.2000</v>
      </c>
      <c s="8" t="inlineStr" r="I12947">
        <is>
          <t xml:space="preserve">Y</t>
        </is>
      </c>
      <c s="8" t="inlineStr" r="J12947">
        <is>
          <t xml:space="preserve"> Will</t>
        </is>
      </c>
    </row>
    <row r="12948" ht="20.25" customHeight="0">
      <c s="5" t="inlineStr" r="A12948">
        <is>
          <t xml:space="preserve">81603081</t>
        </is>
      </c>
      <c s="5" t="inlineStr" r="B12948">
        <is>
          <t xml:space="preserve">UNIT DUCT, 600V, 3-1C NO.2, 1/C NO.4 GROUND, (XLP-TYPE USE), 1 1/2" DIA. POLYETHYLENE</t>
        </is>
      </c>
      <c s="5" t="inlineStr" r="C12948">
        <is>
          <t xml:space="preserve">FOOT   </t>
        </is>
      </c>
      <c s="6" r="D12948">
        <v>11835.000</v>
      </c>
      <c s="7" r="E12948">
        <v>1</v>
      </c>
      <c s="8" t="inlineStr" r="F12948">
        <is>
          <t xml:space="preserve">62R26</t>
        </is>
      </c>
      <c s="8" t="inlineStr" r="G12948">
        <is>
          <t xml:space="preserve">004</t>
        </is>
      </c>
      <c s="9" r="H12948">
        <v>22.0000</v>
      </c>
      <c s="8" t="inlineStr" r="I12948">
        <is>
          <t xml:space="preserve"/>
        </is>
      </c>
      <c s="8" t="inlineStr" r="J12948">
        <is>
          <t xml:space="preserve"> Will</t>
        </is>
      </c>
    </row>
    <row r="12949" ht="20.25" customHeight="0">
      <c s="5" t="inlineStr" r="A12949">
        <is>
          <t xml:space="preserve">81603081</t>
        </is>
      </c>
      <c s="5" t="inlineStr" r="B12949">
        <is>
          <t xml:space="preserve">UNIT DUCT, 600V, 3-1C NO.2, 1/C NO.4 GROUND, (XLP-TYPE USE), 1 1/2" DIA. POLYETHYLENE</t>
        </is>
      </c>
      <c s="5" t="inlineStr" r="C12949">
        <is>
          <t xml:space="preserve">FOOT   </t>
        </is>
      </c>
      <c s="6" r="D12949">
        <v>11835.000</v>
      </c>
      <c s="7" r="E12949">
        <v>1</v>
      </c>
      <c s="8" t="inlineStr" r="F12949">
        <is>
          <t xml:space="preserve">62R26</t>
        </is>
      </c>
      <c s="8" t="inlineStr" r="G12949">
        <is>
          <t xml:space="preserve">004</t>
        </is>
      </c>
      <c s="9" r="H12949">
        <v>22.0000</v>
      </c>
      <c s="8" t="inlineStr" r="I12949">
        <is>
          <t xml:space="preserve"/>
        </is>
      </c>
      <c s="8" t="inlineStr" r="J12949">
        <is>
          <t xml:space="preserve"> Will</t>
        </is>
      </c>
    </row>
    <row r="12950" ht="20.25" customHeight="0">
      <c s="5" t="inlineStr" r="A12950">
        <is>
          <t xml:space="preserve">81603081</t>
        </is>
      </c>
      <c s="5" t="inlineStr" r="B12950">
        <is>
          <t xml:space="preserve">UNIT DUCT, 600V, 3-1C NO.2, 1/C NO.4 GROUND, (XLP-TYPE USE), 1 1/2" DIA. POLYETHYLENE</t>
        </is>
      </c>
      <c s="5" t="inlineStr" r="C12950">
        <is>
          <t xml:space="preserve">FOOT   </t>
        </is>
      </c>
      <c s="6" r="D12950">
        <v>11835.000</v>
      </c>
      <c s="7" r="E12950">
        <v>1</v>
      </c>
      <c s="8" t="inlineStr" r="F12950">
        <is>
          <t xml:space="preserve">62R26</t>
        </is>
      </c>
      <c s="8" t="inlineStr" r="G12950">
        <is>
          <t xml:space="preserve">004</t>
        </is>
      </c>
      <c s="9" r="H12950">
        <v>28.0000</v>
      </c>
      <c s="8" t="inlineStr" r="I12950">
        <is>
          <t xml:space="preserve"/>
        </is>
      </c>
      <c s="8" t="inlineStr" r="J12950">
        <is>
          <t xml:space="preserve"> Will</t>
        </is>
      </c>
    </row>
    <row r="12951" ht="20.25" customHeight="0">
      <c s="5" t="inlineStr" r="A12951">
        <is>
          <t xml:space="preserve">81603090</t>
        </is>
      </c>
      <c s="5" t="inlineStr" r="B12951">
        <is>
          <t xml:space="preserve">UNIT DUCT, 600V, 3-1C NO.4, 1/C NO.6 GROUND, (XLP-TYPE USE), 1 1/4" DIA. POLYETHYLENE</t>
        </is>
      </c>
      <c s="5" t="inlineStr" r="C12951">
        <is>
          <t xml:space="preserve">FOOT   </t>
        </is>
      </c>
      <c s="6" r="D12951">
        <v>9955.000</v>
      </c>
      <c s="7" r="E12951">
        <v>1</v>
      </c>
      <c s="8" t="inlineStr" r="F12951">
        <is>
          <t xml:space="preserve">62R25</t>
        </is>
      </c>
      <c s="8" t="inlineStr" r="G12951">
        <is>
          <t xml:space="preserve">003</t>
        </is>
      </c>
      <c s="9" r="H12951">
        <v>23.0000</v>
      </c>
      <c s="8" t="inlineStr" r="I12951">
        <is>
          <t xml:space="preserve">Y</t>
        </is>
      </c>
      <c s="8" t="inlineStr" r="J12951">
        <is>
          <t xml:space="preserve"> Will</t>
        </is>
      </c>
    </row>
    <row r="12952" ht="20.25" customHeight="0">
      <c s="5" t="inlineStr" r="A12952">
        <is>
          <t xml:space="preserve">81603090</t>
        </is>
      </c>
      <c s="5" t="inlineStr" r="B12952">
        <is>
          <t xml:space="preserve">UNIT DUCT, 600V, 3-1C NO.4, 1/C NO.6 GROUND, (XLP-TYPE USE), 1 1/4" DIA. POLYETHYLENE</t>
        </is>
      </c>
      <c s="5" t="inlineStr" r="C12952">
        <is>
          <t xml:space="preserve">FOOT   </t>
        </is>
      </c>
      <c s="6" r="D12952">
        <v>9955.000</v>
      </c>
      <c s="7" r="E12952">
        <v>1</v>
      </c>
      <c s="8" t="inlineStr" r="F12952">
        <is>
          <t xml:space="preserve">62R25</t>
        </is>
      </c>
      <c s="8" t="inlineStr" r="G12952">
        <is>
          <t xml:space="preserve">003</t>
        </is>
      </c>
      <c s="9" r="H12952">
        <v>25.0000</v>
      </c>
      <c s="8" t="inlineStr" r="I12952">
        <is>
          <t xml:space="preserve"/>
        </is>
      </c>
      <c s="8" t="inlineStr" r="J12952">
        <is>
          <t xml:space="preserve"> Will</t>
        </is>
      </c>
    </row>
    <row r="12953" ht="20.25" customHeight="0">
      <c s="5" t="inlineStr" r="A12953">
        <is>
          <t xml:space="preserve">81603090</t>
        </is>
      </c>
      <c s="5" t="inlineStr" r="B12953">
        <is>
          <t xml:space="preserve">UNIT DUCT, 600V, 3-1C NO.4, 1/C NO.6 GROUND, (XLP-TYPE USE), 1 1/4" DIA. POLYETHYLENE</t>
        </is>
      </c>
      <c s="5" t="inlineStr" r="C12953">
        <is>
          <t xml:space="preserve">FOOT   </t>
        </is>
      </c>
      <c s="6" r="D12953">
        <v>9955.000</v>
      </c>
      <c s="7" r="E12953">
        <v>1</v>
      </c>
      <c s="8" t="inlineStr" r="F12953">
        <is>
          <t xml:space="preserve">62R25</t>
        </is>
      </c>
      <c s="8" t="inlineStr" r="G12953">
        <is>
          <t xml:space="preserve">003</t>
        </is>
      </c>
      <c s="9" r="H12953">
        <v>25.3000</v>
      </c>
      <c s="8" t="inlineStr" r="I12953">
        <is>
          <t xml:space="preserve"/>
        </is>
      </c>
      <c s="8" t="inlineStr" r="J12953">
        <is>
          <t xml:space="preserve"> Will</t>
        </is>
      </c>
    </row>
    <row r="12954" ht="20.25" customHeight="0">
      <c s="5" t="inlineStr" r="A12954">
        <is>
          <t xml:space="preserve">81603138</t>
        </is>
      </c>
      <c s="5" t="inlineStr" r="B12954">
        <is>
          <t xml:space="preserve">UNIT DUCT, 600V, 5-1C NO.6, 1/C NO.6 GROUND, (XLP-TYPE USE), 1 1/2" DIA. POLYETHYLENE</t>
        </is>
      </c>
      <c s="5" t="inlineStr" r="C12954">
        <is>
          <t xml:space="preserve">FOOT   </t>
        </is>
      </c>
      <c s="6" r="D12954">
        <v>5401.000</v>
      </c>
      <c s="7" r="E12954">
        <v>1</v>
      </c>
      <c s="8" t="inlineStr" r="F12954">
        <is>
          <t xml:space="preserve">61K60</t>
        </is>
      </c>
      <c s="8" t="inlineStr" r="G12954">
        <is>
          <t xml:space="preserve">087</t>
        </is>
      </c>
      <c s="9" r="H12954">
        <v>7.4000</v>
      </c>
      <c s="8" t="inlineStr" r="I12954">
        <is>
          <t xml:space="preserve">Y</t>
        </is>
      </c>
      <c s="8" t="inlineStr" r="J12954">
        <is>
          <t xml:space="preserve"> Cook</t>
        </is>
      </c>
    </row>
    <row r="12955" ht="20.25" customHeight="0">
      <c s="5" t="inlineStr" r="A12955">
        <is>
          <t xml:space="preserve">81603138</t>
        </is>
      </c>
      <c s="5" t="inlineStr" r="B12955">
        <is>
          <t xml:space="preserve">UNIT DUCT, 600V, 5-1C NO.6, 1/C NO.6 GROUND, (XLP-TYPE USE), 1 1/2" DIA. POLYETHYLENE</t>
        </is>
      </c>
      <c s="5" t="inlineStr" r="C12955">
        <is>
          <t xml:space="preserve">FOOT   </t>
        </is>
      </c>
      <c s="6" r="D12955">
        <v>5401.000</v>
      </c>
      <c s="7" r="E12955">
        <v>1</v>
      </c>
      <c s="8" t="inlineStr" r="F12955">
        <is>
          <t xml:space="preserve">61K60</t>
        </is>
      </c>
      <c s="8" t="inlineStr" r="G12955">
        <is>
          <t xml:space="preserve">087</t>
        </is>
      </c>
      <c s="9" r="H12955">
        <v>7.4000</v>
      </c>
      <c s="8" t="inlineStr" r="I12955">
        <is>
          <t xml:space="preserve"/>
        </is>
      </c>
      <c s="8" t="inlineStr" r="J12955">
        <is>
          <t xml:space="preserve"> Cook</t>
        </is>
      </c>
    </row>
    <row r="12956" ht="20.25" customHeight="0">
      <c s="5" t="inlineStr" r="A12956">
        <is>
          <t xml:space="preserve">81603156</t>
        </is>
      </c>
      <c s="5" t="inlineStr" r="B12956">
        <is>
          <t xml:space="preserve">UNIT DUCT, 600V, 5-1C NO.2, 1/C NO.4 GROUND, (XLP-TYPE USE), 2" DIA. POLYETHYLENE</t>
        </is>
      </c>
      <c s="5" t="inlineStr" r="C12956">
        <is>
          <t xml:space="preserve">FOOT   </t>
        </is>
      </c>
      <c s="6" r="D12956">
        <v>10936.000</v>
      </c>
      <c s="7" r="E12956">
        <v>1</v>
      </c>
      <c s="8" t="inlineStr" r="F12956">
        <is>
          <t xml:space="preserve">61K06</t>
        </is>
      </c>
      <c s="8" t="inlineStr" r="G12956">
        <is>
          <t xml:space="preserve">065</t>
        </is>
      </c>
      <c s="9" r="H12956">
        <v>26.6500</v>
      </c>
      <c s="8" t="inlineStr" r="I12956">
        <is>
          <t xml:space="preserve">Y</t>
        </is>
      </c>
      <c s="8" t="inlineStr" r="J12956">
        <is>
          <t xml:space="preserve"> Cook</t>
        </is>
      </c>
    </row>
    <row r="12957" ht="20.25" customHeight="0">
      <c s="5" t="inlineStr" r="A12957">
        <is>
          <t xml:space="preserve">81603156</t>
        </is>
      </c>
      <c s="5" t="inlineStr" r="B12957">
        <is>
          <t xml:space="preserve">UNIT DUCT, 600V, 5-1C NO.2, 1/C NO.4 GROUND, (XLP-TYPE USE), 2" DIA. POLYETHYLENE</t>
        </is>
      </c>
      <c s="5" t="inlineStr" r="C12957">
        <is>
          <t xml:space="preserve">FOOT   </t>
        </is>
      </c>
      <c s="6" r="D12957">
        <v>10936.000</v>
      </c>
      <c s="7" r="E12957">
        <v>1</v>
      </c>
      <c s="8" t="inlineStr" r="F12957">
        <is>
          <t xml:space="preserve">61K06</t>
        </is>
      </c>
      <c s="8" t="inlineStr" r="G12957">
        <is>
          <t xml:space="preserve">065</t>
        </is>
      </c>
      <c s="9" r="H12957">
        <v>20.9000</v>
      </c>
      <c s="8" t="inlineStr" r="I12957">
        <is>
          <t xml:space="preserve"/>
        </is>
      </c>
      <c s="8" t="inlineStr" r="J12957">
        <is>
          <t xml:space="preserve"> Cook</t>
        </is>
      </c>
    </row>
    <row r="12958" ht="20.25" customHeight="0">
      <c s="5" t="inlineStr" r="A12958">
        <is>
          <t xml:space="preserve">81603156</t>
        </is>
      </c>
      <c s="5" t="inlineStr" r="B12958">
        <is>
          <t xml:space="preserve">UNIT DUCT, 600V, 5-1C NO.2, 1/C NO.4 GROUND, (XLP-TYPE USE), 2" DIA. POLYETHYLENE</t>
        </is>
      </c>
      <c s="5" t="inlineStr" r="C12958">
        <is>
          <t xml:space="preserve">FOOT   </t>
        </is>
      </c>
      <c s="6" r="D12958">
        <v>10936.000</v>
      </c>
      <c s="7" r="E12958">
        <v>1</v>
      </c>
      <c s="8" t="inlineStr" r="F12958">
        <is>
          <t xml:space="preserve">61K06</t>
        </is>
      </c>
      <c s="8" t="inlineStr" r="G12958">
        <is>
          <t xml:space="preserve">065</t>
        </is>
      </c>
      <c s="9" r="H12958">
        <v>26.6500</v>
      </c>
      <c s="8" t="inlineStr" r="I12958">
        <is>
          <t xml:space="preserve"/>
        </is>
      </c>
      <c s="8" t="inlineStr" r="J12958">
        <is>
          <t xml:space="preserve"> Cook</t>
        </is>
      </c>
    </row>
    <row r="12959" ht="20.25" customHeight="0">
      <c s="5" t="inlineStr" r="A12959">
        <is>
          <t xml:space="preserve">81603156</t>
        </is>
      </c>
      <c s="5" t="inlineStr" r="B12959">
        <is>
          <t xml:space="preserve">UNIT DUCT, 600V, 5-1C NO.2, 1/C NO.4 GROUND, (XLP-TYPE USE), 2" DIA. POLYETHYLENE</t>
        </is>
      </c>
      <c s="5" t="inlineStr" r="C12959">
        <is>
          <t xml:space="preserve">FOOT   </t>
        </is>
      </c>
      <c s="6" r="D12959">
        <v>10936.000</v>
      </c>
      <c s="7" r="E12959">
        <v>1</v>
      </c>
      <c s="8" t="inlineStr" r="F12959">
        <is>
          <t xml:space="preserve">61K06</t>
        </is>
      </c>
      <c s="8" t="inlineStr" r="G12959">
        <is>
          <t xml:space="preserve">065</t>
        </is>
      </c>
      <c s="9" r="H12959">
        <v>26.6500</v>
      </c>
      <c s="8" t="inlineStr" r="I12959">
        <is>
          <t xml:space="preserve"/>
        </is>
      </c>
      <c s="8" t="inlineStr" r="J12959">
        <is>
          <t xml:space="preserve"> Cook</t>
        </is>
      </c>
    </row>
    <row r="12960" ht="20.25" customHeight="0">
      <c s="5" t="inlineStr" r="A12960">
        <is>
          <t xml:space="preserve">81603156</t>
        </is>
      </c>
      <c s="5" t="inlineStr" r="B12960">
        <is>
          <t xml:space="preserve">UNIT DUCT, 600V, 5-1C NO.2, 1/C NO.4 GROUND, (XLP-TYPE USE), 2" DIA. POLYETHYLENE</t>
        </is>
      </c>
      <c s="5" t="inlineStr" r="C12960">
        <is>
          <t xml:space="preserve">FOOT   </t>
        </is>
      </c>
      <c s="6" r="D12960">
        <v>10936.000</v>
      </c>
      <c s="7" r="E12960">
        <v>1</v>
      </c>
      <c s="8" t="inlineStr" r="F12960">
        <is>
          <t xml:space="preserve">61K06</t>
        </is>
      </c>
      <c s="8" t="inlineStr" r="G12960">
        <is>
          <t xml:space="preserve">065</t>
        </is>
      </c>
      <c s="9" r="H12960">
        <v>26.6500</v>
      </c>
      <c s="8" t="inlineStr" r="I12960">
        <is>
          <t xml:space="preserve"/>
        </is>
      </c>
      <c s="8" t="inlineStr" r="J12960">
        <is>
          <t xml:space="preserve"> Cook</t>
        </is>
      </c>
    </row>
    <row r="12961" ht="20.25" customHeight="0">
      <c s="5" t="inlineStr" r="A12961">
        <is>
          <t xml:space="preserve">81603156</t>
        </is>
      </c>
      <c s="5" t="inlineStr" r="B12961">
        <is>
          <t xml:space="preserve">UNIT DUCT, 600V, 5-1C NO.2, 1/C NO.4 GROUND, (XLP-TYPE USE), 2" DIA. POLYETHYLENE</t>
        </is>
      </c>
      <c s="5" t="inlineStr" r="C12961">
        <is>
          <t xml:space="preserve">FOOT   </t>
        </is>
      </c>
      <c s="6" r="D12961">
        <v>10936.000</v>
      </c>
      <c s="7" r="E12961">
        <v>1</v>
      </c>
      <c s="8" t="inlineStr" r="F12961">
        <is>
          <t xml:space="preserve">61K06</t>
        </is>
      </c>
      <c s="8" t="inlineStr" r="G12961">
        <is>
          <t xml:space="preserve">065</t>
        </is>
      </c>
      <c s="9" r="H12961">
        <v>26.6500</v>
      </c>
      <c s="8" t="inlineStr" r="I12961">
        <is>
          <t xml:space="preserve"/>
        </is>
      </c>
      <c s="8" t="inlineStr" r="J12961">
        <is>
          <t xml:space="preserve"> Cook</t>
        </is>
      </c>
    </row>
    <row r="12962" ht="20.25" customHeight="0">
      <c s="5" t="inlineStr" r="A12962">
        <is>
          <t xml:space="preserve">81603156</t>
        </is>
      </c>
      <c s="5" t="inlineStr" r="B12962">
        <is>
          <t xml:space="preserve">UNIT DUCT, 600V, 5-1C NO.2, 1/C NO.4 GROUND, (XLP-TYPE USE), 2" DIA. POLYETHYLENE</t>
        </is>
      </c>
      <c s="5" t="inlineStr" r="C12962">
        <is>
          <t xml:space="preserve">FOOT   </t>
        </is>
      </c>
      <c s="6" r="D12962">
        <v>10936.000</v>
      </c>
      <c s="7" r="E12962">
        <v>1</v>
      </c>
      <c s="8" t="inlineStr" r="F12962">
        <is>
          <t xml:space="preserve">61K06</t>
        </is>
      </c>
      <c s="8" t="inlineStr" r="G12962">
        <is>
          <t xml:space="preserve">065</t>
        </is>
      </c>
      <c s="9" r="H12962">
        <v>26.6500</v>
      </c>
      <c s="8" t="inlineStr" r="I12962">
        <is>
          <t xml:space="preserve"/>
        </is>
      </c>
      <c s="8" t="inlineStr" r="J12962">
        <is>
          <t xml:space="preserve"> Cook</t>
        </is>
      </c>
    </row>
    <row r="12963" ht="20.25" customHeight="0">
      <c s="5" t="inlineStr" r="A12963">
        <is>
          <t xml:space="preserve">81603156</t>
        </is>
      </c>
      <c s="5" t="inlineStr" r="B12963">
        <is>
          <t xml:space="preserve">UNIT DUCT, 600V, 5-1C NO.2, 1/C NO.4 GROUND, (XLP-TYPE USE), 2" DIA. POLYETHYLENE</t>
        </is>
      </c>
      <c s="5" t="inlineStr" r="C12963">
        <is>
          <t xml:space="preserve">FOOT   </t>
        </is>
      </c>
      <c s="6" r="D12963">
        <v>10936.000</v>
      </c>
      <c s="7" r="E12963">
        <v>1</v>
      </c>
      <c s="8" t="inlineStr" r="F12963">
        <is>
          <t xml:space="preserve">61K06</t>
        </is>
      </c>
      <c s="8" t="inlineStr" r="G12963">
        <is>
          <t xml:space="preserve">065</t>
        </is>
      </c>
      <c s="9" r="H12963">
        <v>26.6500</v>
      </c>
      <c s="8" t="inlineStr" r="I12963">
        <is>
          <t xml:space="preserve"/>
        </is>
      </c>
      <c s="8" t="inlineStr" r="J12963">
        <is>
          <t xml:space="preserve"> Cook</t>
        </is>
      </c>
    </row>
    <row r="12964" ht="20.25" customHeight="0">
      <c s="5" t="inlineStr" r="A12964">
        <is>
          <t xml:space="preserve">81603598</t>
        </is>
      </c>
      <c s="5" t="inlineStr" r="B12964">
        <is>
          <t xml:space="preserve">UNIT DUCT, 600V, 6-1C NO.6, 1/C NO.8 GROUND, (XLP-TYPE USE), 1 1/2" DIA. POLYETHYLENE</t>
        </is>
      </c>
      <c s="5" t="inlineStr" r="C12964">
        <is>
          <t xml:space="preserve">FOOT   </t>
        </is>
      </c>
      <c s="6" r="D12964">
        <v>9473.000</v>
      </c>
      <c s="7" r="E12964">
        <v>1</v>
      </c>
      <c s="8" t="inlineStr" r="F12964">
        <is>
          <t xml:space="preserve">61J74</t>
        </is>
      </c>
      <c s="8" t="inlineStr" r="G12964">
        <is>
          <t xml:space="preserve">064</t>
        </is>
      </c>
      <c s="9" r="H12964">
        <v>21.9000</v>
      </c>
      <c s="8" t="inlineStr" r="I12964">
        <is>
          <t xml:space="preserve">Y</t>
        </is>
      </c>
      <c s="8" t="inlineStr" r="J12964">
        <is>
          <t xml:space="preserve"> Cook</t>
        </is>
      </c>
    </row>
    <row r="12965" ht="20.25" customHeight="0">
      <c s="5" t="inlineStr" r="A12965">
        <is>
          <t xml:space="preserve">81603598</t>
        </is>
      </c>
      <c s="5" t="inlineStr" r="B12965">
        <is>
          <t xml:space="preserve">UNIT DUCT, 600V, 6-1C NO.6, 1/C NO.8 GROUND, (XLP-TYPE USE), 1 1/2" DIA. POLYETHYLENE</t>
        </is>
      </c>
      <c s="5" t="inlineStr" r="C12965">
        <is>
          <t xml:space="preserve">FOOT   </t>
        </is>
      </c>
      <c s="6" r="D12965">
        <v>9473.000</v>
      </c>
      <c s="7" r="E12965">
        <v>1</v>
      </c>
      <c s="8" t="inlineStr" r="F12965">
        <is>
          <t xml:space="preserve">61J74</t>
        </is>
      </c>
      <c s="8" t="inlineStr" r="G12965">
        <is>
          <t xml:space="preserve">064</t>
        </is>
      </c>
      <c s="9" r="H12965">
        <v>23.5000</v>
      </c>
      <c s="8" t="inlineStr" r="I12965">
        <is>
          <t xml:space="preserve"/>
        </is>
      </c>
      <c s="8" t="inlineStr" r="J12965">
        <is>
          <t xml:space="preserve"> Cook</t>
        </is>
      </c>
    </row>
    <row r="12966" ht="20.25" customHeight="0">
      <c s="5" t="inlineStr" r="A12966">
        <is>
          <t xml:space="preserve">81603598</t>
        </is>
      </c>
      <c s="5" t="inlineStr" r="B12966">
        <is>
          <t xml:space="preserve">UNIT DUCT, 600V, 6-1C NO.6, 1/C NO.8 GROUND, (XLP-TYPE USE), 1 1/2" DIA. POLYETHYLENE</t>
        </is>
      </c>
      <c s="5" t="inlineStr" r="C12966">
        <is>
          <t xml:space="preserve">FOOT   </t>
        </is>
      </c>
      <c s="6" r="D12966">
        <v>9473.000</v>
      </c>
      <c s="7" r="E12966">
        <v>1</v>
      </c>
      <c s="8" t="inlineStr" r="F12966">
        <is>
          <t xml:space="preserve">61J74</t>
        </is>
      </c>
      <c s="8" t="inlineStr" r="G12966">
        <is>
          <t xml:space="preserve">064</t>
        </is>
      </c>
      <c s="9" r="H12966">
        <v>24.0000</v>
      </c>
      <c s="8" t="inlineStr" r="I12966">
        <is>
          <t xml:space="preserve"/>
        </is>
      </c>
      <c s="8" t="inlineStr" r="J12966">
        <is>
          <t xml:space="preserve"> Cook</t>
        </is>
      </c>
    </row>
    <row r="12967" ht="20.25" customHeight="0">
      <c s="5" t="inlineStr" r="A12967">
        <is>
          <t xml:space="preserve">81702110</t>
        </is>
      </c>
      <c s="5" t="inlineStr" r="B12967">
        <is>
          <t xml:space="preserve">ELECTRIC CABLE IN CONDUIT, 600V (XLP-TYPE USE) 1/C NO. 10</t>
        </is>
      </c>
      <c s="5" t="inlineStr" r="C12967">
        <is>
          <t xml:space="preserve">FOOT   </t>
        </is>
      </c>
      <c s="6" r="D12967">
        <v>605.000</v>
      </c>
      <c s="7" r="E12967">
        <v>1</v>
      </c>
      <c s="8" t="inlineStr" r="F12967">
        <is>
          <t xml:space="preserve">61K70</t>
        </is>
      </c>
      <c s="8" t="inlineStr" r="G12967">
        <is>
          <t xml:space="preserve">089</t>
        </is>
      </c>
      <c s="9" r="H12967">
        <v>1.5000</v>
      </c>
      <c s="8" t="inlineStr" r="I12967">
        <is>
          <t xml:space="preserve">Y</t>
        </is>
      </c>
      <c s="8" t="inlineStr" r="J12967">
        <is>
          <t xml:space="preserve"> Cook</t>
        </is>
      </c>
    </row>
    <row r="12968" ht="20.25" customHeight="0">
      <c s="5" t="inlineStr" r="A12968">
        <is>
          <t xml:space="preserve">81702110</t>
        </is>
      </c>
      <c s="5" t="inlineStr" r="B12968">
        <is>
          <t xml:space="preserve">ELECTRIC CABLE IN CONDUIT, 600V (XLP-TYPE USE) 1/C NO. 10</t>
        </is>
      </c>
      <c s="5" t="inlineStr" r="C12968">
        <is>
          <t xml:space="preserve">FOOT   </t>
        </is>
      </c>
      <c s="6" r="D12968">
        <v>605.000</v>
      </c>
      <c s="7" r="E12968">
        <v>1</v>
      </c>
      <c s="8" t="inlineStr" r="F12968">
        <is>
          <t xml:space="preserve">61K70</t>
        </is>
      </c>
      <c s="8" t="inlineStr" r="G12968">
        <is>
          <t xml:space="preserve">089</t>
        </is>
      </c>
      <c s="9" r="H12968">
        <v>1.5000</v>
      </c>
      <c s="8" t="inlineStr" r="I12968">
        <is>
          <t xml:space="preserve"/>
        </is>
      </c>
      <c s="8" t="inlineStr" r="J12968">
        <is>
          <t xml:space="preserve"> Cook</t>
        </is>
      </c>
    </row>
    <row r="12969" ht="20.25" customHeight="0">
      <c s="5" t="inlineStr" r="A12969">
        <is>
          <t xml:space="preserve">81702110</t>
        </is>
      </c>
      <c s="5" t="inlineStr" r="B12969">
        <is>
          <t xml:space="preserve">ELECTRIC CABLE IN CONDUIT, 600V (XLP-TYPE USE) 1/C NO. 10</t>
        </is>
      </c>
      <c s="5" t="inlineStr" r="C12969">
        <is>
          <t xml:space="preserve">FOOT   </t>
        </is>
      </c>
      <c s="6" r="D12969">
        <v>605.000</v>
      </c>
      <c s="7" r="E12969">
        <v>1</v>
      </c>
      <c s="8" t="inlineStr" r="F12969">
        <is>
          <t xml:space="preserve">61K70</t>
        </is>
      </c>
      <c s="8" t="inlineStr" r="G12969">
        <is>
          <t xml:space="preserve">089</t>
        </is>
      </c>
      <c s="9" r="H12969">
        <v>1.5000</v>
      </c>
      <c s="8" t="inlineStr" r="I12969">
        <is>
          <t xml:space="preserve"/>
        </is>
      </c>
      <c s="8" t="inlineStr" r="J12969">
        <is>
          <t xml:space="preserve"> Cook</t>
        </is>
      </c>
    </row>
    <row r="12970" ht="20.25" customHeight="0">
      <c s="5" t="inlineStr" r="A12970">
        <is>
          <t xml:space="preserve">81702110</t>
        </is>
      </c>
      <c s="5" t="inlineStr" r="B12970">
        <is>
          <t xml:space="preserve">ELECTRIC CABLE IN CONDUIT, 600V (XLP-TYPE USE) 1/C NO. 10</t>
        </is>
      </c>
      <c s="5" t="inlineStr" r="C12970">
        <is>
          <t xml:space="preserve">FOOT   </t>
        </is>
      </c>
      <c s="6" r="D12970">
        <v>605.000</v>
      </c>
      <c s="7" r="E12970">
        <v>1</v>
      </c>
      <c s="8" t="inlineStr" r="F12970">
        <is>
          <t xml:space="preserve">61K70</t>
        </is>
      </c>
      <c s="8" t="inlineStr" r="G12970">
        <is>
          <t xml:space="preserve">089</t>
        </is>
      </c>
      <c s="9" r="H12970">
        <v>1.5700</v>
      </c>
      <c s="8" t="inlineStr" r="I12970">
        <is>
          <t xml:space="preserve"/>
        </is>
      </c>
      <c s="8" t="inlineStr" r="J12970">
        <is>
          <t xml:space="preserve"> Cook</t>
        </is>
      </c>
    </row>
    <row r="12971" ht="20.25" customHeight="0">
      <c s="5" t="inlineStr" r="A12971">
        <is>
          <t xml:space="preserve">81702110</t>
        </is>
      </c>
      <c s="5" t="inlineStr" r="B12971">
        <is>
          <t xml:space="preserve">ELECTRIC CABLE IN CONDUIT, 600V (XLP-TYPE USE) 1/C NO. 10</t>
        </is>
      </c>
      <c s="5" t="inlineStr" r="C12971">
        <is>
          <t xml:space="preserve">FOOT   </t>
        </is>
      </c>
      <c s="6" r="D12971">
        <v>1850.000</v>
      </c>
      <c s="7" r="E12971">
        <v>1</v>
      </c>
      <c s="8" t="inlineStr" r="F12971">
        <is>
          <t xml:space="preserve">62R25</t>
        </is>
      </c>
      <c s="8" t="inlineStr" r="G12971">
        <is>
          <t xml:space="preserve">003</t>
        </is>
      </c>
      <c s="9" r="H12971">
        <v>2.2000</v>
      </c>
      <c s="8" t="inlineStr" r="I12971">
        <is>
          <t xml:space="preserve">Y</t>
        </is>
      </c>
      <c s="8" t="inlineStr" r="J12971">
        <is>
          <t xml:space="preserve"> Will</t>
        </is>
      </c>
    </row>
    <row r="12972" ht="20.25" customHeight="0">
      <c s="5" t="inlineStr" r="A12972">
        <is>
          <t xml:space="preserve">81702110</t>
        </is>
      </c>
      <c s="5" t="inlineStr" r="B12972">
        <is>
          <t xml:space="preserve">ELECTRIC CABLE IN CONDUIT, 600V (XLP-TYPE USE) 1/C NO. 10</t>
        </is>
      </c>
      <c s="5" t="inlineStr" r="C12972">
        <is>
          <t xml:space="preserve">FOOT   </t>
        </is>
      </c>
      <c s="6" r="D12972">
        <v>1850.000</v>
      </c>
      <c s="7" r="E12972">
        <v>1</v>
      </c>
      <c s="8" t="inlineStr" r="F12972">
        <is>
          <t xml:space="preserve">62R25</t>
        </is>
      </c>
      <c s="8" t="inlineStr" r="G12972">
        <is>
          <t xml:space="preserve">003</t>
        </is>
      </c>
      <c s="9" r="H12972">
        <v>2.2000</v>
      </c>
      <c s="8" t="inlineStr" r="I12972">
        <is>
          <t xml:space="preserve"/>
        </is>
      </c>
      <c s="8" t="inlineStr" r="J12972">
        <is>
          <t xml:space="preserve"> Will</t>
        </is>
      </c>
    </row>
    <row r="12973" ht="20.25" customHeight="0">
      <c s="5" t="inlineStr" r="A12973">
        <is>
          <t xml:space="preserve">81702110</t>
        </is>
      </c>
      <c s="5" t="inlineStr" r="B12973">
        <is>
          <t xml:space="preserve">ELECTRIC CABLE IN CONDUIT, 600V (XLP-TYPE USE) 1/C NO. 10</t>
        </is>
      </c>
      <c s="5" t="inlineStr" r="C12973">
        <is>
          <t xml:space="preserve">FOOT   </t>
        </is>
      </c>
      <c s="6" r="D12973">
        <v>1850.000</v>
      </c>
      <c s="7" r="E12973">
        <v>1</v>
      </c>
      <c s="8" t="inlineStr" r="F12973">
        <is>
          <t xml:space="preserve">62R25</t>
        </is>
      </c>
      <c s="8" t="inlineStr" r="G12973">
        <is>
          <t xml:space="preserve">003</t>
        </is>
      </c>
      <c s="9" r="H12973">
        <v>2.4200</v>
      </c>
      <c s="8" t="inlineStr" r="I12973">
        <is>
          <t xml:space="preserve"/>
        </is>
      </c>
      <c s="8" t="inlineStr" r="J12973">
        <is>
          <t xml:space="preserve"> Will</t>
        </is>
      </c>
    </row>
    <row r="12974" ht="20.25" customHeight="0">
      <c s="5" t="inlineStr" r="A12974">
        <is>
          <t xml:space="preserve">81702110</t>
        </is>
      </c>
      <c s="5" t="inlineStr" r="B12974">
        <is>
          <t xml:space="preserve">ELECTRIC CABLE IN CONDUIT, 600V (XLP-TYPE USE) 1/C NO. 10</t>
        </is>
      </c>
      <c s="5" t="inlineStr" r="C12974">
        <is>
          <t xml:space="preserve">FOOT   </t>
        </is>
      </c>
      <c s="6" r="D12974">
        <v>160.000</v>
      </c>
      <c s="7" r="E12974">
        <v>1</v>
      </c>
      <c s="8" t="inlineStr" r="F12974">
        <is>
          <t xml:space="preserve">62U21</t>
        </is>
      </c>
      <c s="8" t="inlineStr" r="G12974">
        <is>
          <t xml:space="preserve">085</t>
        </is>
      </c>
      <c s="9" r="H12974">
        <v>2.0000</v>
      </c>
      <c s="8" t="inlineStr" r="I12974">
        <is>
          <t xml:space="preserve">Y</t>
        </is>
      </c>
      <c s="8" t="inlineStr" r="J12974">
        <is>
          <t xml:space="preserve">Various</t>
        </is>
      </c>
    </row>
    <row r="12975" ht="20.25" customHeight="0">
      <c s="5" t="inlineStr" r="A12975">
        <is>
          <t xml:space="preserve">81702110</t>
        </is>
      </c>
      <c s="5" t="inlineStr" r="B12975">
        <is>
          <t xml:space="preserve">ELECTRIC CABLE IN CONDUIT, 600V (XLP-TYPE USE) 1/C NO. 10</t>
        </is>
      </c>
      <c s="5" t="inlineStr" r="C12975">
        <is>
          <t xml:space="preserve">FOOT   </t>
        </is>
      </c>
      <c s="6" r="D12975">
        <v>160.000</v>
      </c>
      <c s="7" r="E12975">
        <v>1</v>
      </c>
      <c s="8" t="inlineStr" r="F12975">
        <is>
          <t xml:space="preserve">62U21</t>
        </is>
      </c>
      <c s="8" t="inlineStr" r="G12975">
        <is>
          <t xml:space="preserve">085</t>
        </is>
      </c>
      <c s="9" r="H12975">
        <v>2.5500</v>
      </c>
      <c s="8" t="inlineStr" r="I12975">
        <is>
          <t xml:space="preserve"/>
        </is>
      </c>
      <c s="8" t="inlineStr" r="J12975">
        <is>
          <t xml:space="preserve">Various</t>
        </is>
      </c>
    </row>
    <row r="12976" ht="20.25" customHeight="0">
      <c s="5" t="inlineStr" r="A12976">
        <is>
          <t xml:space="preserve">81702110</t>
        </is>
      </c>
      <c s="5" t="inlineStr" r="B12976">
        <is>
          <t xml:space="preserve">ELECTRIC CABLE IN CONDUIT, 600V (XLP-TYPE USE) 1/C NO. 10</t>
        </is>
      </c>
      <c s="5" t="inlineStr" r="C12976">
        <is>
          <t xml:space="preserve">FOOT   </t>
        </is>
      </c>
      <c s="6" r="D12976">
        <v>16530.000</v>
      </c>
      <c s="7" r="E12976">
        <v>2</v>
      </c>
      <c s="8" t="inlineStr" r="F12976">
        <is>
          <t xml:space="preserve">85762</t>
        </is>
      </c>
      <c s="8" t="inlineStr" r="G12976">
        <is>
          <t xml:space="preserve">091</t>
        </is>
      </c>
      <c s="9" r="H12976">
        <v>1.3300</v>
      </c>
      <c s="8" t="inlineStr" r="I12976">
        <is>
          <t xml:space="preserve">Y</t>
        </is>
      </c>
      <c s="8" t="inlineStr" r="J12976">
        <is>
          <t xml:space="preserve"> Lee</t>
        </is>
      </c>
    </row>
    <row r="12977" ht="20.25" customHeight="0">
      <c s="5" t="inlineStr" r="A12977">
        <is>
          <t xml:space="preserve">81702110</t>
        </is>
      </c>
      <c s="5" t="inlineStr" r="B12977">
        <is>
          <t xml:space="preserve">ELECTRIC CABLE IN CONDUIT, 600V (XLP-TYPE USE) 1/C NO. 10</t>
        </is>
      </c>
      <c s="5" t="inlineStr" r="C12977">
        <is>
          <t xml:space="preserve">FOOT   </t>
        </is>
      </c>
      <c s="6" r="D12977">
        <v>16530.000</v>
      </c>
      <c s="7" r="E12977">
        <v>2</v>
      </c>
      <c s="8" t="inlineStr" r="F12977">
        <is>
          <t xml:space="preserve">85762</t>
        </is>
      </c>
      <c s="8" t="inlineStr" r="G12977">
        <is>
          <t xml:space="preserve">091</t>
        </is>
      </c>
      <c s="9" r="H12977">
        <v>0.3500</v>
      </c>
      <c s="8" t="inlineStr" r="I12977">
        <is>
          <t xml:space="preserve"/>
        </is>
      </c>
      <c s="8" t="inlineStr" r="J12977">
        <is>
          <t xml:space="preserve"> Lee</t>
        </is>
      </c>
    </row>
    <row r="12978" ht="20.25" customHeight="0">
      <c s="5" t="inlineStr" r="A12978">
        <is>
          <t xml:space="preserve">81702120</t>
        </is>
      </c>
      <c s="5" t="inlineStr" r="B12978">
        <is>
          <t xml:space="preserve">ELECTRIC CABLE IN CONDUIT, 600V (XLP-TYPE USE) 1/C NO.  8</t>
        </is>
      </c>
      <c s="5" t="inlineStr" r="C12978">
        <is>
          <t xml:space="preserve">FOOT   </t>
        </is>
      </c>
      <c s="6" r="D12978">
        <v>4865.000</v>
      </c>
      <c s="7" r="E12978">
        <v>1</v>
      </c>
      <c s="8" t="inlineStr" r="F12978">
        <is>
          <t xml:space="preserve">61K70</t>
        </is>
      </c>
      <c s="8" t="inlineStr" r="G12978">
        <is>
          <t xml:space="preserve">089</t>
        </is>
      </c>
      <c s="9" r="H12978">
        <v>1.9000</v>
      </c>
      <c s="8" t="inlineStr" r="I12978">
        <is>
          <t xml:space="preserve">Y</t>
        </is>
      </c>
      <c s="8" t="inlineStr" r="J12978">
        <is>
          <t xml:space="preserve"> Cook</t>
        </is>
      </c>
    </row>
    <row r="12979" ht="20.25" customHeight="0">
      <c s="5" t="inlineStr" r="A12979">
        <is>
          <t xml:space="preserve">81702120</t>
        </is>
      </c>
      <c s="5" t="inlineStr" r="B12979">
        <is>
          <t xml:space="preserve">ELECTRIC CABLE IN CONDUIT, 600V (XLP-TYPE USE) 1/C NO.  8</t>
        </is>
      </c>
      <c s="5" t="inlineStr" r="C12979">
        <is>
          <t xml:space="preserve">FOOT   </t>
        </is>
      </c>
      <c s="6" r="D12979">
        <v>4865.000</v>
      </c>
      <c s="7" r="E12979">
        <v>1</v>
      </c>
      <c s="8" t="inlineStr" r="F12979">
        <is>
          <t xml:space="preserve">61K70</t>
        </is>
      </c>
      <c s="8" t="inlineStr" r="G12979">
        <is>
          <t xml:space="preserve">089</t>
        </is>
      </c>
      <c s="9" r="H12979">
        <v>1.9000</v>
      </c>
      <c s="8" t="inlineStr" r="I12979">
        <is>
          <t xml:space="preserve"/>
        </is>
      </c>
      <c s="8" t="inlineStr" r="J12979">
        <is>
          <t xml:space="preserve"> Cook</t>
        </is>
      </c>
    </row>
    <row r="12980" ht="20.25" customHeight="0">
      <c s="5" t="inlineStr" r="A12980">
        <is>
          <t xml:space="preserve">81702120</t>
        </is>
      </c>
      <c s="5" t="inlineStr" r="B12980">
        <is>
          <t xml:space="preserve">ELECTRIC CABLE IN CONDUIT, 600V (XLP-TYPE USE) 1/C NO.  8</t>
        </is>
      </c>
      <c s="5" t="inlineStr" r="C12980">
        <is>
          <t xml:space="preserve">FOOT   </t>
        </is>
      </c>
      <c s="6" r="D12980">
        <v>4865.000</v>
      </c>
      <c s="7" r="E12980">
        <v>1</v>
      </c>
      <c s="8" t="inlineStr" r="F12980">
        <is>
          <t xml:space="preserve">61K70</t>
        </is>
      </c>
      <c s="8" t="inlineStr" r="G12980">
        <is>
          <t xml:space="preserve">089</t>
        </is>
      </c>
      <c s="9" r="H12980">
        <v>1.9000</v>
      </c>
      <c s="8" t="inlineStr" r="I12980">
        <is>
          <t xml:space="preserve"/>
        </is>
      </c>
      <c s="8" t="inlineStr" r="J12980">
        <is>
          <t xml:space="preserve"> Cook</t>
        </is>
      </c>
    </row>
    <row r="12981" ht="20.25" customHeight="0">
      <c s="5" t="inlineStr" r="A12981">
        <is>
          <t xml:space="preserve">81702120</t>
        </is>
      </c>
      <c s="5" t="inlineStr" r="B12981">
        <is>
          <t xml:space="preserve">ELECTRIC CABLE IN CONDUIT, 600V (XLP-TYPE USE) 1/C NO.  8</t>
        </is>
      </c>
      <c s="5" t="inlineStr" r="C12981">
        <is>
          <t xml:space="preserve">FOOT   </t>
        </is>
      </c>
      <c s="6" r="D12981">
        <v>4865.000</v>
      </c>
      <c s="7" r="E12981">
        <v>1</v>
      </c>
      <c s="8" t="inlineStr" r="F12981">
        <is>
          <t xml:space="preserve">61K70</t>
        </is>
      </c>
      <c s="8" t="inlineStr" r="G12981">
        <is>
          <t xml:space="preserve">089</t>
        </is>
      </c>
      <c s="9" r="H12981">
        <v>1.9900</v>
      </c>
      <c s="8" t="inlineStr" r="I12981">
        <is>
          <t xml:space="preserve"/>
        </is>
      </c>
      <c s="8" t="inlineStr" r="J12981">
        <is>
          <t xml:space="preserve"> Cook</t>
        </is>
      </c>
    </row>
    <row r="12982" ht="20.25" customHeight="0">
      <c s="5" t="inlineStr" r="A12982">
        <is>
          <t xml:space="preserve">81702120</t>
        </is>
      </c>
      <c s="5" t="inlineStr" r="B12982">
        <is>
          <t xml:space="preserve">ELECTRIC CABLE IN CONDUIT, 600V (XLP-TYPE USE) 1/C NO.  8</t>
        </is>
      </c>
      <c s="5" t="inlineStr" r="C12982">
        <is>
          <t xml:space="preserve">FOOT   </t>
        </is>
      </c>
      <c s="6" r="D12982">
        <v>21014.000</v>
      </c>
      <c s="7" r="E12982">
        <v>1</v>
      </c>
      <c s="8" t="inlineStr" r="F12982">
        <is>
          <t xml:space="preserve">62V17</t>
        </is>
      </c>
      <c s="8" t="inlineStr" r="G12982">
        <is>
          <t xml:space="preserve">011</t>
        </is>
      </c>
      <c s="9" r="H12982">
        <v>3.1400</v>
      </c>
      <c s="8" t="inlineStr" r="I12982">
        <is>
          <t xml:space="preserve">Y</t>
        </is>
      </c>
      <c s="8" t="inlineStr" r="J12982">
        <is>
          <t xml:space="preserve"> Cook, Lake</t>
        </is>
      </c>
    </row>
    <row r="12983" ht="20.25" customHeight="0">
      <c s="5" t="inlineStr" r="A12983">
        <is>
          <t xml:space="preserve">81702120</t>
        </is>
      </c>
      <c s="5" t="inlineStr" r="B12983">
        <is>
          <t xml:space="preserve">ELECTRIC CABLE IN CONDUIT, 600V (XLP-TYPE USE) 1/C NO.  8</t>
        </is>
      </c>
      <c s="5" t="inlineStr" r="C12983">
        <is>
          <t xml:space="preserve">FOOT   </t>
        </is>
      </c>
      <c s="6" r="D12983">
        <v>21014.000</v>
      </c>
      <c s="7" r="E12983">
        <v>1</v>
      </c>
      <c s="8" t="inlineStr" r="F12983">
        <is>
          <t xml:space="preserve">62V17</t>
        </is>
      </c>
      <c s="8" t="inlineStr" r="G12983">
        <is>
          <t xml:space="preserve">011</t>
        </is>
      </c>
      <c s="9" r="H12983">
        <v>2.2500</v>
      </c>
      <c s="8" t="inlineStr" r="I12983">
        <is>
          <t xml:space="preserve"/>
        </is>
      </c>
      <c s="8" t="inlineStr" r="J12983">
        <is>
          <t xml:space="preserve"> Cook, Lake</t>
        </is>
      </c>
    </row>
    <row r="12984" ht="20.25" customHeight="0">
      <c s="5" t="inlineStr" r="A12984">
        <is>
          <t xml:space="preserve">81702120</t>
        </is>
      </c>
      <c s="5" t="inlineStr" r="B12984">
        <is>
          <t xml:space="preserve">ELECTRIC CABLE IN CONDUIT, 600V (XLP-TYPE USE) 1/C NO.  8</t>
        </is>
      </c>
      <c s="5" t="inlineStr" r="C12984">
        <is>
          <t xml:space="preserve">FOOT   </t>
        </is>
      </c>
      <c s="6" r="D12984">
        <v>21014.000</v>
      </c>
      <c s="7" r="E12984">
        <v>1</v>
      </c>
      <c s="8" t="inlineStr" r="F12984">
        <is>
          <t xml:space="preserve">62V17</t>
        </is>
      </c>
      <c s="8" t="inlineStr" r="G12984">
        <is>
          <t xml:space="preserve">011</t>
        </is>
      </c>
      <c s="9" r="H12984">
        <v>2.6000</v>
      </c>
      <c s="8" t="inlineStr" r="I12984">
        <is>
          <t xml:space="preserve"/>
        </is>
      </c>
      <c s="8" t="inlineStr" r="J12984">
        <is>
          <t xml:space="preserve"> Cook, Lake</t>
        </is>
      </c>
    </row>
    <row r="12985" ht="20.25" customHeight="0">
      <c s="5" t="inlineStr" r="A12985">
        <is>
          <t xml:space="preserve">81702120</t>
        </is>
      </c>
      <c s="5" t="inlineStr" r="B12985">
        <is>
          <t xml:space="preserve">ELECTRIC CABLE IN CONDUIT, 600V (XLP-TYPE USE) 1/C NO.  8</t>
        </is>
      </c>
      <c s="5" t="inlineStr" r="C12985">
        <is>
          <t xml:space="preserve">FOOT   </t>
        </is>
      </c>
      <c s="6" r="D12985">
        <v>40830.000</v>
      </c>
      <c s="7" r="E12985">
        <v>2</v>
      </c>
      <c s="8" t="inlineStr" r="F12985">
        <is>
          <t xml:space="preserve">85762</t>
        </is>
      </c>
      <c s="8" t="inlineStr" r="G12985">
        <is>
          <t xml:space="preserve">091</t>
        </is>
      </c>
      <c s="9" r="H12985">
        <v>1.7100</v>
      </c>
      <c s="8" t="inlineStr" r="I12985">
        <is>
          <t xml:space="preserve">Y</t>
        </is>
      </c>
      <c s="8" t="inlineStr" r="J12985">
        <is>
          <t xml:space="preserve"> Lee</t>
        </is>
      </c>
    </row>
    <row r="12986" ht="20.25" customHeight="0">
      <c s="5" t="inlineStr" r="A12986">
        <is>
          <t xml:space="preserve">81702120</t>
        </is>
      </c>
      <c s="5" t="inlineStr" r="B12986">
        <is>
          <t xml:space="preserve">ELECTRIC CABLE IN CONDUIT, 600V (XLP-TYPE USE) 1/C NO.  8</t>
        </is>
      </c>
      <c s="5" t="inlineStr" r="C12986">
        <is>
          <t xml:space="preserve">FOOT   </t>
        </is>
      </c>
      <c s="6" r="D12986">
        <v>40830.000</v>
      </c>
      <c s="7" r="E12986">
        <v>2</v>
      </c>
      <c s="8" t="inlineStr" r="F12986">
        <is>
          <t xml:space="preserve">85762</t>
        </is>
      </c>
      <c s="8" t="inlineStr" r="G12986">
        <is>
          <t xml:space="preserve">091</t>
        </is>
      </c>
      <c s="9" r="H12986">
        <v>0.7000</v>
      </c>
      <c s="8" t="inlineStr" r="I12986">
        <is>
          <t xml:space="preserve"/>
        </is>
      </c>
      <c s="8" t="inlineStr" r="J12986">
        <is>
          <t xml:space="preserve"> Lee</t>
        </is>
      </c>
    </row>
    <row r="12987" ht="20.25" customHeight="0">
      <c s="5" t="inlineStr" r="A12987">
        <is>
          <t xml:space="preserve">81702130</t>
        </is>
      </c>
      <c s="5" t="inlineStr" r="B12987">
        <is>
          <t xml:space="preserve">ELECTRIC CABLE IN CONDUIT, 600V (XLP-TYPE USE) 1/C NO.  6</t>
        </is>
      </c>
      <c s="5" t="inlineStr" r="C12987">
        <is>
          <t xml:space="preserve">FOOT   </t>
        </is>
      </c>
      <c s="6" r="D12987">
        <v>945.000</v>
      </c>
      <c s="7" r="E12987">
        <v>1</v>
      </c>
      <c s="8" t="inlineStr" r="F12987">
        <is>
          <t xml:space="preserve">62R25</t>
        </is>
      </c>
      <c s="8" t="inlineStr" r="G12987">
        <is>
          <t xml:space="preserve">003</t>
        </is>
      </c>
      <c s="9" r="H12987">
        <v>2.6000</v>
      </c>
      <c s="8" t="inlineStr" r="I12987">
        <is>
          <t xml:space="preserve">Y</t>
        </is>
      </c>
      <c s="8" t="inlineStr" r="J12987">
        <is>
          <t xml:space="preserve"> Will</t>
        </is>
      </c>
    </row>
    <row r="12988" ht="20.25" customHeight="0">
      <c s="5" t="inlineStr" r="A12988">
        <is>
          <t xml:space="preserve">81702130</t>
        </is>
      </c>
      <c s="5" t="inlineStr" r="B12988">
        <is>
          <t xml:space="preserve">ELECTRIC CABLE IN CONDUIT, 600V (XLP-TYPE USE) 1/C NO.  6</t>
        </is>
      </c>
      <c s="5" t="inlineStr" r="C12988">
        <is>
          <t xml:space="preserve">FOOT   </t>
        </is>
      </c>
      <c s="6" r="D12988">
        <v>945.000</v>
      </c>
      <c s="7" r="E12988">
        <v>1</v>
      </c>
      <c s="8" t="inlineStr" r="F12988">
        <is>
          <t xml:space="preserve">62R25</t>
        </is>
      </c>
      <c s="8" t="inlineStr" r="G12988">
        <is>
          <t xml:space="preserve">003</t>
        </is>
      </c>
      <c s="9" r="H12988">
        <v>2.6000</v>
      </c>
      <c s="8" t="inlineStr" r="I12988">
        <is>
          <t xml:space="preserve"/>
        </is>
      </c>
      <c s="8" t="inlineStr" r="J12988">
        <is>
          <t xml:space="preserve"> Will</t>
        </is>
      </c>
    </row>
    <row r="12989" ht="20.25" customHeight="0">
      <c s="5" t="inlineStr" r="A12989">
        <is>
          <t xml:space="preserve">81702130</t>
        </is>
      </c>
      <c s="5" t="inlineStr" r="B12989">
        <is>
          <t xml:space="preserve">ELECTRIC CABLE IN CONDUIT, 600V (XLP-TYPE USE) 1/C NO.  6</t>
        </is>
      </c>
      <c s="5" t="inlineStr" r="C12989">
        <is>
          <t xml:space="preserve">FOOT   </t>
        </is>
      </c>
      <c s="6" r="D12989">
        <v>945.000</v>
      </c>
      <c s="7" r="E12989">
        <v>1</v>
      </c>
      <c s="8" t="inlineStr" r="F12989">
        <is>
          <t xml:space="preserve">62R25</t>
        </is>
      </c>
      <c s="8" t="inlineStr" r="G12989">
        <is>
          <t xml:space="preserve">003</t>
        </is>
      </c>
      <c s="9" r="H12989">
        <v>2.8600</v>
      </c>
      <c s="8" t="inlineStr" r="I12989">
        <is>
          <t xml:space="preserve"/>
        </is>
      </c>
      <c s="8" t="inlineStr" r="J12989">
        <is>
          <t xml:space="preserve"> Will</t>
        </is>
      </c>
    </row>
    <row r="12990" ht="20.25" customHeight="0">
      <c s="5" t="inlineStr" r="A12990">
        <is>
          <t xml:space="preserve">81702130</t>
        </is>
      </c>
      <c s="5" t="inlineStr" r="B12990">
        <is>
          <t xml:space="preserve">ELECTRIC CABLE IN CONDUIT, 600V (XLP-TYPE USE) 1/C NO.  6</t>
        </is>
      </c>
      <c s="5" t="inlineStr" r="C12990">
        <is>
          <t xml:space="preserve">FOOT   </t>
        </is>
      </c>
      <c s="6" r="D12990">
        <v>3631.000</v>
      </c>
      <c s="7" r="E12990">
        <v>1</v>
      </c>
      <c s="8" t="inlineStr" r="F12990">
        <is>
          <t xml:space="preserve">62R26</t>
        </is>
      </c>
      <c s="8" t="inlineStr" r="G12990">
        <is>
          <t xml:space="preserve">004</t>
        </is>
      </c>
      <c s="9" r="H12990">
        <v>3.3000</v>
      </c>
      <c s="8" t="inlineStr" r="I12990">
        <is>
          <t xml:space="preserve">Y</t>
        </is>
      </c>
      <c s="8" t="inlineStr" r="J12990">
        <is>
          <t xml:space="preserve"> Will</t>
        </is>
      </c>
    </row>
    <row r="12991" ht="20.25" customHeight="0">
      <c s="5" t="inlineStr" r="A12991">
        <is>
          <t xml:space="preserve">81702130</t>
        </is>
      </c>
      <c s="5" t="inlineStr" r="B12991">
        <is>
          <t xml:space="preserve">ELECTRIC CABLE IN CONDUIT, 600V (XLP-TYPE USE) 1/C NO.  6</t>
        </is>
      </c>
      <c s="5" t="inlineStr" r="C12991">
        <is>
          <t xml:space="preserve">FOOT   </t>
        </is>
      </c>
      <c s="6" r="D12991">
        <v>3631.000</v>
      </c>
      <c s="7" r="E12991">
        <v>1</v>
      </c>
      <c s="8" t="inlineStr" r="F12991">
        <is>
          <t xml:space="preserve">62R26</t>
        </is>
      </c>
      <c s="8" t="inlineStr" r="G12991">
        <is>
          <t xml:space="preserve">004</t>
        </is>
      </c>
      <c s="9" r="H12991">
        <v>3.0000</v>
      </c>
      <c s="8" t="inlineStr" r="I12991">
        <is>
          <t xml:space="preserve"/>
        </is>
      </c>
      <c s="8" t="inlineStr" r="J12991">
        <is>
          <t xml:space="preserve"> Will</t>
        </is>
      </c>
    </row>
    <row r="12992" ht="20.25" customHeight="0">
      <c s="5" t="inlineStr" r="A12992">
        <is>
          <t xml:space="preserve">81702130</t>
        </is>
      </c>
      <c s="5" t="inlineStr" r="B12992">
        <is>
          <t xml:space="preserve">ELECTRIC CABLE IN CONDUIT, 600V (XLP-TYPE USE) 1/C NO.  6</t>
        </is>
      </c>
      <c s="5" t="inlineStr" r="C12992">
        <is>
          <t xml:space="preserve">FOOT   </t>
        </is>
      </c>
      <c s="6" r="D12992">
        <v>3631.000</v>
      </c>
      <c s="7" r="E12992">
        <v>1</v>
      </c>
      <c s="8" t="inlineStr" r="F12992">
        <is>
          <t xml:space="preserve">62R26</t>
        </is>
      </c>
      <c s="8" t="inlineStr" r="G12992">
        <is>
          <t xml:space="preserve">004</t>
        </is>
      </c>
      <c s="9" r="H12992">
        <v>3.0000</v>
      </c>
      <c s="8" t="inlineStr" r="I12992">
        <is>
          <t xml:space="preserve"/>
        </is>
      </c>
      <c s="8" t="inlineStr" r="J12992">
        <is>
          <t xml:space="preserve"> Will</t>
        </is>
      </c>
    </row>
    <row r="12993" ht="20.25" customHeight="0">
      <c s="5" t="inlineStr" r="A12993">
        <is>
          <t xml:space="preserve">81702130</t>
        </is>
      </c>
      <c s="5" t="inlineStr" r="B12993">
        <is>
          <t xml:space="preserve">ELECTRIC CABLE IN CONDUIT, 600V (XLP-TYPE USE) 1/C NO.  6</t>
        </is>
      </c>
      <c s="5" t="inlineStr" r="C12993">
        <is>
          <t xml:space="preserve">FOOT   </t>
        </is>
      </c>
      <c s="6" r="D12993">
        <v>3631.000</v>
      </c>
      <c s="7" r="E12993">
        <v>1</v>
      </c>
      <c s="8" t="inlineStr" r="F12993">
        <is>
          <t xml:space="preserve">62R26</t>
        </is>
      </c>
      <c s="8" t="inlineStr" r="G12993">
        <is>
          <t xml:space="preserve">004</t>
        </is>
      </c>
      <c s="9" r="H12993">
        <v>4.0000</v>
      </c>
      <c s="8" t="inlineStr" r="I12993">
        <is>
          <t xml:space="preserve"/>
        </is>
      </c>
      <c s="8" t="inlineStr" r="J12993">
        <is>
          <t xml:space="preserve"> Will</t>
        </is>
      </c>
    </row>
    <row r="12994" ht="20.25" customHeight="0">
      <c s="5" t="inlineStr" r="A12994">
        <is>
          <t xml:space="preserve">81702130</t>
        </is>
      </c>
      <c s="5" t="inlineStr" r="B12994">
        <is>
          <t xml:space="preserve">ELECTRIC CABLE IN CONDUIT, 600V (XLP-TYPE USE) 1/C NO.  6</t>
        </is>
      </c>
      <c s="5" t="inlineStr" r="C12994">
        <is>
          <t xml:space="preserve">FOOT   </t>
        </is>
      </c>
      <c s="6" r="D12994">
        <v>6502.000</v>
      </c>
      <c s="7" r="E12994">
        <v>1</v>
      </c>
      <c s="8" t="inlineStr" r="F12994">
        <is>
          <t xml:space="preserve">62V17</t>
        </is>
      </c>
      <c s="8" t="inlineStr" r="G12994">
        <is>
          <t xml:space="preserve">011</t>
        </is>
      </c>
      <c s="9" r="H12994">
        <v>3.4600</v>
      </c>
      <c s="8" t="inlineStr" r="I12994">
        <is>
          <t xml:space="preserve">Y</t>
        </is>
      </c>
      <c s="8" t="inlineStr" r="J12994">
        <is>
          <t xml:space="preserve"> Cook, Lake</t>
        </is>
      </c>
    </row>
    <row r="12995" ht="20.25" customHeight="0">
      <c s="5" t="inlineStr" r="A12995">
        <is>
          <t xml:space="preserve">81702130</t>
        </is>
      </c>
      <c s="5" t="inlineStr" r="B12995">
        <is>
          <t xml:space="preserve">ELECTRIC CABLE IN CONDUIT, 600V (XLP-TYPE USE) 1/C NO.  6</t>
        </is>
      </c>
      <c s="5" t="inlineStr" r="C12995">
        <is>
          <t xml:space="preserve">FOOT   </t>
        </is>
      </c>
      <c s="6" r="D12995">
        <v>6502.000</v>
      </c>
      <c s="7" r="E12995">
        <v>1</v>
      </c>
      <c s="8" t="inlineStr" r="F12995">
        <is>
          <t xml:space="preserve">62V17</t>
        </is>
      </c>
      <c s="8" t="inlineStr" r="G12995">
        <is>
          <t xml:space="preserve">011</t>
        </is>
      </c>
      <c s="9" r="H12995">
        <v>2.5000</v>
      </c>
      <c s="8" t="inlineStr" r="I12995">
        <is>
          <t xml:space="preserve"/>
        </is>
      </c>
      <c s="8" t="inlineStr" r="J12995">
        <is>
          <t xml:space="preserve"> Cook, Lake</t>
        </is>
      </c>
    </row>
    <row r="12996" ht="20.25" customHeight="0">
      <c s="5" t="inlineStr" r="A12996">
        <is>
          <t xml:space="preserve">81702130</t>
        </is>
      </c>
      <c s="5" t="inlineStr" r="B12996">
        <is>
          <t xml:space="preserve">ELECTRIC CABLE IN CONDUIT, 600V (XLP-TYPE USE) 1/C NO.  6</t>
        </is>
      </c>
      <c s="5" t="inlineStr" r="C12996">
        <is>
          <t xml:space="preserve">FOOT   </t>
        </is>
      </c>
      <c s="6" r="D12996">
        <v>6502.000</v>
      </c>
      <c s="7" r="E12996">
        <v>1</v>
      </c>
      <c s="8" t="inlineStr" r="F12996">
        <is>
          <t xml:space="preserve">62V17</t>
        </is>
      </c>
      <c s="8" t="inlineStr" r="G12996">
        <is>
          <t xml:space="preserve">011</t>
        </is>
      </c>
      <c s="9" r="H12996">
        <v>2.9000</v>
      </c>
      <c s="8" t="inlineStr" r="I12996">
        <is>
          <t xml:space="preserve"/>
        </is>
      </c>
      <c s="8" t="inlineStr" r="J12996">
        <is>
          <t xml:space="preserve"> Cook, Lake</t>
        </is>
      </c>
    </row>
    <row r="12997" ht="20.25" customHeight="0">
      <c s="5" t="inlineStr" r="A12997">
        <is>
          <t xml:space="preserve">81702130</t>
        </is>
      </c>
      <c s="5" t="inlineStr" r="B12997">
        <is>
          <t xml:space="preserve">ELECTRIC CABLE IN CONDUIT, 600V (XLP-TYPE USE) 1/C NO.  6</t>
        </is>
      </c>
      <c s="5" t="inlineStr" r="C12997">
        <is>
          <t xml:space="preserve">FOOT   </t>
        </is>
      </c>
      <c s="6" r="D12997">
        <v>44670.000</v>
      </c>
      <c s="7" r="E12997">
        <v>2</v>
      </c>
      <c s="8" t="inlineStr" r="F12997">
        <is>
          <t xml:space="preserve">85762</t>
        </is>
      </c>
      <c s="8" t="inlineStr" r="G12997">
        <is>
          <t xml:space="preserve">091</t>
        </is>
      </c>
      <c s="9" r="H12997">
        <v>2.1700</v>
      </c>
      <c s="8" t="inlineStr" r="I12997">
        <is>
          <t xml:space="preserve">Y</t>
        </is>
      </c>
      <c s="8" t="inlineStr" r="J12997">
        <is>
          <t xml:space="preserve"> Lee</t>
        </is>
      </c>
    </row>
    <row r="12998" ht="20.25" customHeight="0">
      <c s="5" t="inlineStr" r="A12998">
        <is>
          <t xml:space="preserve">81702130</t>
        </is>
      </c>
      <c s="5" t="inlineStr" r="B12998">
        <is>
          <t xml:space="preserve">ELECTRIC CABLE IN CONDUIT, 600V (XLP-TYPE USE) 1/C NO.  6</t>
        </is>
      </c>
      <c s="5" t="inlineStr" r="C12998">
        <is>
          <t xml:space="preserve">FOOT   </t>
        </is>
      </c>
      <c s="6" r="D12998">
        <v>44670.000</v>
      </c>
      <c s="7" r="E12998">
        <v>2</v>
      </c>
      <c s="8" t="inlineStr" r="F12998">
        <is>
          <t xml:space="preserve">85762</t>
        </is>
      </c>
      <c s="8" t="inlineStr" r="G12998">
        <is>
          <t xml:space="preserve">091</t>
        </is>
      </c>
      <c s="9" r="H12998">
        <v>0.8500</v>
      </c>
      <c s="8" t="inlineStr" r="I12998">
        <is>
          <t xml:space="preserve"/>
        </is>
      </c>
      <c s="8" t="inlineStr" r="J12998">
        <is>
          <t xml:space="preserve"> Lee</t>
        </is>
      </c>
    </row>
    <row r="12999" ht="20.25" customHeight="0">
      <c s="5" t="inlineStr" r="A12999">
        <is>
          <t xml:space="preserve">81702140</t>
        </is>
      </c>
      <c s="5" t="inlineStr" r="B12999">
        <is>
          <t xml:space="preserve">ELECTRIC CABLE IN CONDUIT, 600V (XLP-TYPE USE) 1/C NO.  4</t>
        </is>
      </c>
      <c s="5" t="inlineStr" r="C12999">
        <is>
          <t xml:space="preserve">FOOT   </t>
        </is>
      </c>
      <c s="6" r="D12999">
        <v>2580.000</v>
      </c>
      <c s="7" r="E12999">
        <v>1</v>
      </c>
      <c s="8" t="inlineStr" r="F12999">
        <is>
          <t xml:space="preserve">62R25</t>
        </is>
      </c>
      <c s="8" t="inlineStr" r="G12999">
        <is>
          <t xml:space="preserve">003</t>
        </is>
      </c>
      <c s="9" r="H12999">
        <v>2.8000</v>
      </c>
      <c s="8" t="inlineStr" r="I12999">
        <is>
          <t xml:space="preserve">Y</t>
        </is>
      </c>
      <c s="8" t="inlineStr" r="J12999">
        <is>
          <t xml:space="preserve"> Will</t>
        </is>
      </c>
    </row>
    <row r="13000" ht="20.25" customHeight="0">
      <c s="5" t="inlineStr" r="A13000">
        <is>
          <t xml:space="preserve">81702140</t>
        </is>
      </c>
      <c s="5" t="inlineStr" r="B13000">
        <is>
          <t xml:space="preserve">ELECTRIC CABLE IN CONDUIT, 600V (XLP-TYPE USE) 1/C NO.  4</t>
        </is>
      </c>
      <c s="5" t="inlineStr" r="C13000">
        <is>
          <t xml:space="preserve">FOOT   </t>
        </is>
      </c>
      <c s="6" r="D13000">
        <v>2580.000</v>
      </c>
      <c s="7" r="E13000">
        <v>1</v>
      </c>
      <c s="8" t="inlineStr" r="F13000">
        <is>
          <t xml:space="preserve">62R25</t>
        </is>
      </c>
      <c s="8" t="inlineStr" r="G13000">
        <is>
          <t xml:space="preserve">003</t>
        </is>
      </c>
      <c s="9" r="H13000">
        <v>2.8000</v>
      </c>
      <c s="8" t="inlineStr" r="I13000">
        <is>
          <t xml:space="preserve"/>
        </is>
      </c>
      <c s="8" t="inlineStr" r="J13000">
        <is>
          <t xml:space="preserve"> Will</t>
        </is>
      </c>
    </row>
    <row r="13001" ht="20.25" customHeight="0">
      <c s="5" t="inlineStr" r="A13001">
        <is>
          <t xml:space="preserve">81702140</t>
        </is>
      </c>
      <c s="5" t="inlineStr" r="B13001">
        <is>
          <t xml:space="preserve">ELECTRIC CABLE IN CONDUIT, 600V (XLP-TYPE USE) 1/C NO.  4</t>
        </is>
      </c>
      <c s="5" t="inlineStr" r="C13001">
        <is>
          <t xml:space="preserve">FOOT   </t>
        </is>
      </c>
      <c s="6" r="D13001">
        <v>2580.000</v>
      </c>
      <c s="7" r="E13001">
        <v>1</v>
      </c>
      <c s="8" t="inlineStr" r="F13001">
        <is>
          <t xml:space="preserve">62R25</t>
        </is>
      </c>
      <c s="8" t="inlineStr" r="G13001">
        <is>
          <t xml:space="preserve">003</t>
        </is>
      </c>
      <c s="9" r="H13001">
        <v>3.0800</v>
      </c>
      <c s="8" t="inlineStr" r="I13001">
        <is>
          <t xml:space="preserve"/>
        </is>
      </c>
      <c s="8" t="inlineStr" r="J13001">
        <is>
          <t xml:space="preserve"> Will</t>
        </is>
      </c>
    </row>
    <row r="13002" ht="20.25" customHeight="0">
      <c s="5" t="inlineStr" r="A13002">
        <is>
          <t xml:space="preserve">81702140</t>
        </is>
      </c>
      <c s="5" t="inlineStr" r="B13002">
        <is>
          <t xml:space="preserve">ELECTRIC CABLE IN CONDUIT, 600V (XLP-TYPE USE) 1/C NO.  4</t>
        </is>
      </c>
      <c s="5" t="inlineStr" r="C13002">
        <is>
          <t xml:space="preserve">FOOT   </t>
        </is>
      </c>
      <c s="6" r="D13002">
        <v>930.000</v>
      </c>
      <c s="7" r="E13002">
        <v>1</v>
      </c>
      <c s="8" t="inlineStr" r="F13002">
        <is>
          <t xml:space="preserve">62R26</t>
        </is>
      </c>
      <c s="8" t="inlineStr" r="G13002">
        <is>
          <t xml:space="preserve">004</t>
        </is>
      </c>
      <c s="9" r="H13002">
        <v>3.8500</v>
      </c>
      <c s="8" t="inlineStr" r="I13002">
        <is>
          <t xml:space="preserve">Y</t>
        </is>
      </c>
      <c s="8" t="inlineStr" r="J13002">
        <is>
          <t xml:space="preserve"> Will</t>
        </is>
      </c>
    </row>
    <row r="13003" ht="20.25" customHeight="0">
      <c s="5" t="inlineStr" r="A13003">
        <is>
          <t xml:space="preserve">81702140</t>
        </is>
      </c>
      <c s="5" t="inlineStr" r="B13003">
        <is>
          <t xml:space="preserve">ELECTRIC CABLE IN CONDUIT, 600V (XLP-TYPE USE) 1/C NO.  4</t>
        </is>
      </c>
      <c s="5" t="inlineStr" r="C13003">
        <is>
          <t xml:space="preserve">FOOT   </t>
        </is>
      </c>
      <c s="6" r="D13003">
        <v>930.000</v>
      </c>
      <c s="7" r="E13003">
        <v>1</v>
      </c>
      <c s="8" t="inlineStr" r="F13003">
        <is>
          <t xml:space="preserve">62R26</t>
        </is>
      </c>
      <c s="8" t="inlineStr" r="G13003">
        <is>
          <t xml:space="preserve">004</t>
        </is>
      </c>
      <c s="9" r="H13003">
        <v>3.5000</v>
      </c>
      <c s="8" t="inlineStr" r="I13003">
        <is>
          <t xml:space="preserve"/>
        </is>
      </c>
      <c s="8" t="inlineStr" r="J13003">
        <is>
          <t xml:space="preserve"> Will</t>
        </is>
      </c>
    </row>
    <row r="13004" ht="20.25" customHeight="0">
      <c s="5" t="inlineStr" r="A13004">
        <is>
          <t xml:space="preserve">81702140</t>
        </is>
      </c>
      <c s="5" t="inlineStr" r="B13004">
        <is>
          <t xml:space="preserve">ELECTRIC CABLE IN CONDUIT, 600V (XLP-TYPE USE) 1/C NO.  4</t>
        </is>
      </c>
      <c s="5" t="inlineStr" r="C13004">
        <is>
          <t xml:space="preserve">FOOT   </t>
        </is>
      </c>
      <c s="6" r="D13004">
        <v>930.000</v>
      </c>
      <c s="7" r="E13004">
        <v>1</v>
      </c>
      <c s="8" t="inlineStr" r="F13004">
        <is>
          <t xml:space="preserve">62R26</t>
        </is>
      </c>
      <c s="8" t="inlineStr" r="G13004">
        <is>
          <t xml:space="preserve">004</t>
        </is>
      </c>
      <c s="9" r="H13004">
        <v>3.5000</v>
      </c>
      <c s="8" t="inlineStr" r="I13004">
        <is>
          <t xml:space="preserve"/>
        </is>
      </c>
      <c s="8" t="inlineStr" r="J13004">
        <is>
          <t xml:space="preserve"> Will</t>
        </is>
      </c>
    </row>
    <row r="13005" ht="20.25" customHeight="0">
      <c s="5" t="inlineStr" r="A13005">
        <is>
          <t xml:space="preserve">81702140</t>
        </is>
      </c>
      <c s="5" t="inlineStr" r="B13005">
        <is>
          <t xml:space="preserve">ELECTRIC CABLE IN CONDUIT, 600V (XLP-TYPE USE) 1/C NO.  4</t>
        </is>
      </c>
      <c s="5" t="inlineStr" r="C13005">
        <is>
          <t xml:space="preserve">FOOT   </t>
        </is>
      </c>
      <c s="6" r="D13005">
        <v>930.000</v>
      </c>
      <c s="7" r="E13005">
        <v>1</v>
      </c>
      <c s="8" t="inlineStr" r="F13005">
        <is>
          <t xml:space="preserve">62R26</t>
        </is>
      </c>
      <c s="8" t="inlineStr" r="G13005">
        <is>
          <t xml:space="preserve">004</t>
        </is>
      </c>
      <c s="9" r="H13005">
        <v>4.0000</v>
      </c>
      <c s="8" t="inlineStr" r="I13005">
        <is>
          <t xml:space="preserve"/>
        </is>
      </c>
      <c s="8" t="inlineStr" r="J13005">
        <is>
          <t xml:space="preserve"> Will</t>
        </is>
      </c>
    </row>
    <row r="13006" ht="20.25" customHeight="0">
      <c s="5" t="inlineStr" r="A13006">
        <is>
          <t xml:space="preserve">81702140</t>
        </is>
      </c>
      <c s="5" t="inlineStr" r="B13006">
        <is>
          <t xml:space="preserve">ELECTRIC CABLE IN CONDUIT, 600V (XLP-TYPE USE) 1/C NO.  4</t>
        </is>
      </c>
      <c s="5" t="inlineStr" r="C13006">
        <is>
          <t xml:space="preserve">FOOT   </t>
        </is>
      </c>
      <c s="6" r="D13006">
        <v>264.000</v>
      </c>
      <c s="7" r="E13006">
        <v>1</v>
      </c>
      <c s="8" t="inlineStr" r="F13006">
        <is>
          <t xml:space="preserve">62V17</t>
        </is>
      </c>
      <c s="8" t="inlineStr" r="G13006">
        <is>
          <t xml:space="preserve">011</t>
        </is>
      </c>
      <c s="9" r="H13006">
        <v>3.8300</v>
      </c>
      <c s="8" t="inlineStr" r="I13006">
        <is>
          <t xml:space="preserve">Y</t>
        </is>
      </c>
      <c s="8" t="inlineStr" r="J13006">
        <is>
          <t xml:space="preserve"> Cook, Lake</t>
        </is>
      </c>
    </row>
    <row r="13007" ht="20.25" customHeight="0">
      <c s="5" t="inlineStr" r="A13007">
        <is>
          <t xml:space="preserve">81702140</t>
        </is>
      </c>
      <c s="5" t="inlineStr" r="B13007">
        <is>
          <t xml:space="preserve">ELECTRIC CABLE IN CONDUIT, 600V (XLP-TYPE USE) 1/C NO.  4</t>
        </is>
      </c>
      <c s="5" t="inlineStr" r="C13007">
        <is>
          <t xml:space="preserve">FOOT   </t>
        </is>
      </c>
      <c s="6" r="D13007">
        <v>264.000</v>
      </c>
      <c s="7" r="E13007">
        <v>1</v>
      </c>
      <c s="8" t="inlineStr" r="F13007">
        <is>
          <t xml:space="preserve">62V17</t>
        </is>
      </c>
      <c s="8" t="inlineStr" r="G13007">
        <is>
          <t xml:space="preserve">011</t>
        </is>
      </c>
      <c s="9" r="H13007">
        <v>2.2500</v>
      </c>
      <c s="8" t="inlineStr" r="I13007">
        <is>
          <t xml:space="preserve"/>
        </is>
      </c>
      <c s="8" t="inlineStr" r="J13007">
        <is>
          <t xml:space="preserve"> Cook, Lake</t>
        </is>
      </c>
    </row>
    <row r="13008" ht="20.25" customHeight="0">
      <c s="5" t="inlineStr" r="A13008">
        <is>
          <t xml:space="preserve">81702140</t>
        </is>
      </c>
      <c s="5" t="inlineStr" r="B13008">
        <is>
          <t xml:space="preserve">ELECTRIC CABLE IN CONDUIT, 600V (XLP-TYPE USE) 1/C NO.  4</t>
        </is>
      </c>
      <c s="5" t="inlineStr" r="C13008">
        <is>
          <t xml:space="preserve">FOOT   </t>
        </is>
      </c>
      <c s="6" r="D13008">
        <v>264.000</v>
      </c>
      <c s="7" r="E13008">
        <v>1</v>
      </c>
      <c s="8" t="inlineStr" r="F13008">
        <is>
          <t xml:space="preserve">62V17</t>
        </is>
      </c>
      <c s="8" t="inlineStr" r="G13008">
        <is>
          <t xml:space="preserve">011</t>
        </is>
      </c>
      <c s="9" r="H13008">
        <v>4.4000</v>
      </c>
      <c s="8" t="inlineStr" r="I13008">
        <is>
          <t xml:space="preserve"/>
        </is>
      </c>
      <c s="8" t="inlineStr" r="J13008">
        <is>
          <t xml:space="preserve"> Cook, Lake</t>
        </is>
      </c>
    </row>
    <row r="13009" ht="20.25" customHeight="0">
      <c s="5" t="inlineStr" r="A13009">
        <is>
          <t xml:space="preserve">81702150</t>
        </is>
      </c>
      <c s="5" t="inlineStr" r="B13009">
        <is>
          <t xml:space="preserve">ELECTRIC CABLE IN CONDUIT, 600V (XLP-TYPE USE) 1/C NO.  2</t>
        </is>
      </c>
      <c s="5" t="inlineStr" r="C13009">
        <is>
          <t xml:space="preserve">FOOT   </t>
        </is>
      </c>
      <c s="6" r="D13009">
        <v>5401.000</v>
      </c>
      <c s="7" r="E13009">
        <v>1</v>
      </c>
      <c s="8" t="inlineStr" r="F13009">
        <is>
          <t xml:space="preserve">61K60</t>
        </is>
      </c>
      <c s="8" t="inlineStr" r="G13009">
        <is>
          <t xml:space="preserve">087</t>
        </is>
      </c>
      <c s="9" r="H13009">
        <v>4.3000</v>
      </c>
      <c s="8" t="inlineStr" r="I13009">
        <is>
          <t xml:space="preserve">Y</t>
        </is>
      </c>
      <c s="8" t="inlineStr" r="J13009">
        <is>
          <t xml:space="preserve"> Cook</t>
        </is>
      </c>
    </row>
    <row r="13010" ht="20.25" customHeight="0">
      <c s="5" t="inlineStr" r="A13010">
        <is>
          <t xml:space="preserve">81702150</t>
        </is>
      </c>
      <c s="5" t="inlineStr" r="B13010">
        <is>
          <t xml:space="preserve">ELECTRIC CABLE IN CONDUIT, 600V (XLP-TYPE USE) 1/C NO.  2</t>
        </is>
      </c>
      <c s="5" t="inlineStr" r="C13010">
        <is>
          <t xml:space="preserve">FOOT   </t>
        </is>
      </c>
      <c s="6" r="D13010">
        <v>5401.000</v>
      </c>
      <c s="7" r="E13010">
        <v>1</v>
      </c>
      <c s="8" t="inlineStr" r="F13010">
        <is>
          <t xml:space="preserve">61K60</t>
        </is>
      </c>
      <c s="8" t="inlineStr" r="G13010">
        <is>
          <t xml:space="preserve">087</t>
        </is>
      </c>
      <c s="9" r="H13010">
        <v>4.3000</v>
      </c>
      <c s="8" t="inlineStr" r="I13010">
        <is>
          <t xml:space="preserve"/>
        </is>
      </c>
      <c s="8" t="inlineStr" r="J13010">
        <is>
          <t xml:space="preserve"> Cook</t>
        </is>
      </c>
    </row>
    <row r="13011" ht="20.25" customHeight="0">
      <c s="5" t="inlineStr" r="A13011">
        <is>
          <t xml:space="preserve">81702150</t>
        </is>
      </c>
      <c s="5" t="inlineStr" r="B13011">
        <is>
          <t xml:space="preserve">ELECTRIC CABLE IN CONDUIT, 600V (XLP-TYPE USE) 1/C NO.  2</t>
        </is>
      </c>
      <c s="5" t="inlineStr" r="C13011">
        <is>
          <t xml:space="preserve">FOOT   </t>
        </is>
      </c>
      <c s="6" r="D13011">
        <v>85.000</v>
      </c>
      <c s="7" r="E13011">
        <v>1</v>
      </c>
      <c s="8" t="inlineStr" r="F13011">
        <is>
          <t xml:space="preserve">61K70</t>
        </is>
      </c>
      <c s="8" t="inlineStr" r="G13011">
        <is>
          <t xml:space="preserve">089</t>
        </is>
      </c>
      <c s="9" r="H13011">
        <v>4.3000</v>
      </c>
      <c s="8" t="inlineStr" r="I13011">
        <is>
          <t xml:space="preserve">Y</t>
        </is>
      </c>
      <c s="8" t="inlineStr" r="J13011">
        <is>
          <t xml:space="preserve"> Cook</t>
        </is>
      </c>
    </row>
    <row r="13012" ht="20.25" customHeight="0">
      <c s="5" t="inlineStr" r="A13012">
        <is>
          <t xml:space="preserve">81702150</t>
        </is>
      </c>
      <c s="5" t="inlineStr" r="B13012">
        <is>
          <t xml:space="preserve">ELECTRIC CABLE IN CONDUIT, 600V (XLP-TYPE USE) 1/C NO.  2</t>
        </is>
      </c>
      <c s="5" t="inlineStr" r="C13012">
        <is>
          <t xml:space="preserve">FOOT   </t>
        </is>
      </c>
      <c s="6" r="D13012">
        <v>85.000</v>
      </c>
      <c s="7" r="E13012">
        <v>1</v>
      </c>
      <c s="8" t="inlineStr" r="F13012">
        <is>
          <t xml:space="preserve">61K70</t>
        </is>
      </c>
      <c s="8" t="inlineStr" r="G13012">
        <is>
          <t xml:space="preserve">089</t>
        </is>
      </c>
      <c s="9" r="H13012">
        <v>4.3000</v>
      </c>
      <c s="8" t="inlineStr" r="I13012">
        <is>
          <t xml:space="preserve"/>
        </is>
      </c>
      <c s="8" t="inlineStr" r="J13012">
        <is>
          <t xml:space="preserve"> Cook</t>
        </is>
      </c>
    </row>
    <row r="13013" ht="20.25" customHeight="0">
      <c s="5" t="inlineStr" r="A13013">
        <is>
          <t xml:space="preserve">81702150</t>
        </is>
      </c>
      <c s="5" t="inlineStr" r="B13013">
        <is>
          <t xml:space="preserve">ELECTRIC CABLE IN CONDUIT, 600V (XLP-TYPE USE) 1/C NO.  2</t>
        </is>
      </c>
      <c s="5" t="inlineStr" r="C13013">
        <is>
          <t xml:space="preserve">FOOT   </t>
        </is>
      </c>
      <c s="6" r="D13013">
        <v>85.000</v>
      </c>
      <c s="7" r="E13013">
        <v>1</v>
      </c>
      <c s="8" t="inlineStr" r="F13013">
        <is>
          <t xml:space="preserve">61K70</t>
        </is>
      </c>
      <c s="8" t="inlineStr" r="G13013">
        <is>
          <t xml:space="preserve">089</t>
        </is>
      </c>
      <c s="9" r="H13013">
        <v>4.3000</v>
      </c>
      <c s="8" t="inlineStr" r="I13013">
        <is>
          <t xml:space="preserve"/>
        </is>
      </c>
      <c s="8" t="inlineStr" r="J13013">
        <is>
          <t xml:space="preserve"> Cook</t>
        </is>
      </c>
    </row>
    <row r="13014" ht="20.25" customHeight="0">
      <c s="5" t="inlineStr" r="A13014">
        <is>
          <t xml:space="preserve">81702150</t>
        </is>
      </c>
      <c s="5" t="inlineStr" r="B13014">
        <is>
          <t xml:space="preserve">ELECTRIC CABLE IN CONDUIT, 600V (XLP-TYPE USE) 1/C NO.  2</t>
        </is>
      </c>
      <c s="5" t="inlineStr" r="C13014">
        <is>
          <t xml:space="preserve">FOOT   </t>
        </is>
      </c>
      <c s="6" r="D13014">
        <v>85.000</v>
      </c>
      <c s="7" r="E13014">
        <v>1</v>
      </c>
      <c s="8" t="inlineStr" r="F13014">
        <is>
          <t xml:space="preserve">61K70</t>
        </is>
      </c>
      <c s="8" t="inlineStr" r="G13014">
        <is>
          <t xml:space="preserve">089</t>
        </is>
      </c>
      <c s="9" r="H13014">
        <v>4.5000</v>
      </c>
      <c s="8" t="inlineStr" r="I13014">
        <is>
          <t xml:space="preserve"/>
        </is>
      </c>
      <c s="8" t="inlineStr" r="J13014">
        <is>
          <t xml:space="preserve"> Cook</t>
        </is>
      </c>
    </row>
    <row r="13015" ht="20.25" customHeight="0">
      <c s="5" t="inlineStr" r="A13015">
        <is>
          <t xml:space="preserve">81702150</t>
        </is>
      </c>
      <c s="5" t="inlineStr" r="B13015">
        <is>
          <t xml:space="preserve">ELECTRIC CABLE IN CONDUIT, 600V (XLP-TYPE USE) 1/C NO.  2</t>
        </is>
      </c>
      <c s="5" t="inlineStr" r="C13015">
        <is>
          <t xml:space="preserve">FOOT   </t>
        </is>
      </c>
      <c s="6" r="D13015">
        <v>10412.000</v>
      </c>
      <c s="7" r="E13015">
        <v>1</v>
      </c>
      <c s="8" t="inlineStr" r="F13015">
        <is>
          <t xml:space="preserve">62R26</t>
        </is>
      </c>
      <c s="8" t="inlineStr" r="G13015">
        <is>
          <t xml:space="preserve">004</t>
        </is>
      </c>
      <c s="9" r="H13015">
        <v>4.6200</v>
      </c>
      <c s="8" t="inlineStr" r="I13015">
        <is>
          <t xml:space="preserve">Y</t>
        </is>
      </c>
      <c s="8" t="inlineStr" r="J13015">
        <is>
          <t xml:space="preserve"> Will</t>
        </is>
      </c>
    </row>
    <row r="13016" ht="20.25" customHeight="0">
      <c s="5" t="inlineStr" r="A13016">
        <is>
          <t xml:space="preserve">81702150</t>
        </is>
      </c>
      <c s="5" t="inlineStr" r="B13016">
        <is>
          <t xml:space="preserve">ELECTRIC CABLE IN CONDUIT, 600V (XLP-TYPE USE) 1/C NO.  2</t>
        </is>
      </c>
      <c s="5" t="inlineStr" r="C13016">
        <is>
          <t xml:space="preserve">FOOT   </t>
        </is>
      </c>
      <c s="6" r="D13016">
        <v>10412.000</v>
      </c>
      <c s="7" r="E13016">
        <v>1</v>
      </c>
      <c s="8" t="inlineStr" r="F13016">
        <is>
          <t xml:space="preserve">62R26</t>
        </is>
      </c>
      <c s="8" t="inlineStr" r="G13016">
        <is>
          <t xml:space="preserve">004</t>
        </is>
      </c>
      <c s="9" r="H13016">
        <v>4.2000</v>
      </c>
      <c s="8" t="inlineStr" r="I13016">
        <is>
          <t xml:space="preserve"/>
        </is>
      </c>
      <c s="8" t="inlineStr" r="J13016">
        <is>
          <t xml:space="preserve"> Will</t>
        </is>
      </c>
    </row>
    <row r="13017" ht="20.25" customHeight="0">
      <c s="5" t="inlineStr" r="A13017">
        <is>
          <t xml:space="preserve">81702150</t>
        </is>
      </c>
      <c s="5" t="inlineStr" r="B13017">
        <is>
          <t xml:space="preserve">ELECTRIC CABLE IN CONDUIT, 600V (XLP-TYPE USE) 1/C NO.  2</t>
        </is>
      </c>
      <c s="5" t="inlineStr" r="C13017">
        <is>
          <t xml:space="preserve">FOOT   </t>
        </is>
      </c>
      <c s="6" r="D13017">
        <v>10412.000</v>
      </c>
      <c s="7" r="E13017">
        <v>1</v>
      </c>
      <c s="8" t="inlineStr" r="F13017">
        <is>
          <t xml:space="preserve">62R26</t>
        </is>
      </c>
      <c s="8" t="inlineStr" r="G13017">
        <is>
          <t xml:space="preserve">004</t>
        </is>
      </c>
      <c s="9" r="H13017">
        <v>4.2000</v>
      </c>
      <c s="8" t="inlineStr" r="I13017">
        <is>
          <t xml:space="preserve"/>
        </is>
      </c>
      <c s="8" t="inlineStr" r="J13017">
        <is>
          <t xml:space="preserve"> Will</t>
        </is>
      </c>
    </row>
    <row r="13018" ht="20.25" customHeight="0">
      <c s="5" t="inlineStr" r="A13018">
        <is>
          <t xml:space="preserve">81702150</t>
        </is>
      </c>
      <c s="5" t="inlineStr" r="B13018">
        <is>
          <t xml:space="preserve">ELECTRIC CABLE IN CONDUIT, 600V (XLP-TYPE USE) 1/C NO.  2</t>
        </is>
      </c>
      <c s="5" t="inlineStr" r="C13018">
        <is>
          <t xml:space="preserve">FOOT   </t>
        </is>
      </c>
      <c s="6" r="D13018">
        <v>10412.000</v>
      </c>
      <c s="7" r="E13018">
        <v>1</v>
      </c>
      <c s="8" t="inlineStr" r="F13018">
        <is>
          <t xml:space="preserve">62R26</t>
        </is>
      </c>
      <c s="8" t="inlineStr" r="G13018">
        <is>
          <t xml:space="preserve">004</t>
        </is>
      </c>
      <c s="9" r="H13018">
        <v>5.0000</v>
      </c>
      <c s="8" t="inlineStr" r="I13018">
        <is>
          <t xml:space="preserve"/>
        </is>
      </c>
      <c s="8" t="inlineStr" r="J13018">
        <is>
          <t xml:space="preserve"> Will</t>
        </is>
      </c>
    </row>
    <row r="13019" ht="20.25" customHeight="0">
      <c s="5" t="inlineStr" r="A13019">
        <is>
          <t xml:space="preserve">81702150</t>
        </is>
      </c>
      <c s="5" t="inlineStr" r="B13019">
        <is>
          <t xml:space="preserve">ELECTRIC CABLE IN CONDUIT, 600V (XLP-TYPE USE) 1/C NO.  2</t>
        </is>
      </c>
      <c s="5" t="inlineStr" r="C13019">
        <is>
          <t xml:space="preserve">FOOT   </t>
        </is>
      </c>
      <c s="6" r="D13019">
        <v>16005.000</v>
      </c>
      <c s="7" r="E13019">
        <v>1</v>
      </c>
      <c s="8" t="inlineStr" r="F13019">
        <is>
          <t xml:space="preserve">62V17</t>
        </is>
      </c>
      <c s="8" t="inlineStr" r="G13019">
        <is>
          <t xml:space="preserve">011</t>
        </is>
      </c>
      <c s="9" r="H13019">
        <v>4.5600</v>
      </c>
      <c s="8" t="inlineStr" r="I13019">
        <is>
          <t xml:space="preserve">Y</t>
        </is>
      </c>
      <c s="8" t="inlineStr" r="J13019">
        <is>
          <t xml:space="preserve"> Cook, Lake</t>
        </is>
      </c>
    </row>
    <row r="13020" ht="20.25" customHeight="0">
      <c s="5" t="inlineStr" r="A13020">
        <is>
          <t xml:space="preserve">81702150</t>
        </is>
      </c>
      <c s="5" t="inlineStr" r="B13020">
        <is>
          <t xml:space="preserve">ELECTRIC CABLE IN CONDUIT, 600V (XLP-TYPE USE) 1/C NO.  2</t>
        </is>
      </c>
      <c s="5" t="inlineStr" r="C13020">
        <is>
          <t xml:space="preserve">FOOT   </t>
        </is>
      </c>
      <c s="6" r="D13020">
        <v>16005.000</v>
      </c>
      <c s="7" r="E13020">
        <v>1</v>
      </c>
      <c s="8" t="inlineStr" r="F13020">
        <is>
          <t xml:space="preserve">62V17</t>
        </is>
      </c>
      <c s="8" t="inlineStr" r="G13020">
        <is>
          <t xml:space="preserve">011</t>
        </is>
      </c>
      <c s="9" r="H13020">
        <v>3.0000</v>
      </c>
      <c s="8" t="inlineStr" r="I13020">
        <is>
          <t xml:space="preserve"/>
        </is>
      </c>
      <c s="8" t="inlineStr" r="J13020">
        <is>
          <t xml:space="preserve"> Cook, Lake</t>
        </is>
      </c>
    </row>
    <row r="13021" ht="20.25" customHeight="0">
      <c s="5" t="inlineStr" r="A13021">
        <is>
          <t xml:space="preserve">81702150</t>
        </is>
      </c>
      <c s="5" t="inlineStr" r="B13021">
        <is>
          <t xml:space="preserve">ELECTRIC CABLE IN CONDUIT, 600V (XLP-TYPE USE) 1/C NO.  2</t>
        </is>
      </c>
      <c s="5" t="inlineStr" r="C13021">
        <is>
          <t xml:space="preserve">FOOT   </t>
        </is>
      </c>
      <c s="6" r="D13021">
        <v>16005.000</v>
      </c>
      <c s="7" r="E13021">
        <v>1</v>
      </c>
      <c s="8" t="inlineStr" r="F13021">
        <is>
          <t xml:space="preserve">62V17</t>
        </is>
      </c>
      <c s="8" t="inlineStr" r="G13021">
        <is>
          <t xml:space="preserve">011</t>
        </is>
      </c>
      <c s="9" r="H13021">
        <v>5.2000</v>
      </c>
      <c s="8" t="inlineStr" r="I13021">
        <is>
          <t xml:space="preserve"/>
        </is>
      </c>
      <c s="8" t="inlineStr" r="J13021">
        <is>
          <t xml:space="preserve"> Cook, Lake</t>
        </is>
      </c>
    </row>
    <row r="13022" ht="20.25" customHeight="0">
      <c s="5" t="inlineStr" r="A13022">
        <is>
          <t xml:space="preserve">81702180</t>
        </is>
      </c>
      <c s="5" t="inlineStr" r="B13022">
        <is>
          <t xml:space="preserve">ELECTRIC CABLE IN CONDUIT, 600V (XLP-TYPE USE) 1/C NO. 3/0</t>
        </is>
      </c>
      <c s="5" t="inlineStr" r="C13022">
        <is>
          <t xml:space="preserve">FOOT   </t>
        </is>
      </c>
      <c s="6" r="D13022">
        <v>150.000</v>
      </c>
      <c s="7" r="E13022">
        <v>1</v>
      </c>
      <c s="8" t="inlineStr" r="F13022">
        <is>
          <t xml:space="preserve">61K06</t>
        </is>
      </c>
      <c s="8" t="inlineStr" r="G13022">
        <is>
          <t xml:space="preserve">065</t>
        </is>
      </c>
      <c s="9" r="H13022">
        <v>11.3000</v>
      </c>
      <c s="8" t="inlineStr" r="I13022">
        <is>
          <t xml:space="preserve">Y</t>
        </is>
      </c>
      <c s="8" t="inlineStr" r="J13022">
        <is>
          <t xml:space="preserve"> Cook</t>
        </is>
      </c>
    </row>
    <row r="13023" ht="20.25" customHeight="0">
      <c s="5" t="inlineStr" r="A13023">
        <is>
          <t xml:space="preserve">81702180</t>
        </is>
      </c>
      <c s="5" t="inlineStr" r="B13023">
        <is>
          <t xml:space="preserve">ELECTRIC CABLE IN CONDUIT, 600V (XLP-TYPE USE) 1/C NO. 3/0</t>
        </is>
      </c>
      <c s="5" t="inlineStr" r="C13023">
        <is>
          <t xml:space="preserve">FOOT   </t>
        </is>
      </c>
      <c s="6" r="D13023">
        <v>150.000</v>
      </c>
      <c s="7" r="E13023">
        <v>1</v>
      </c>
      <c s="8" t="inlineStr" r="F13023">
        <is>
          <t xml:space="preserve">61K06</t>
        </is>
      </c>
      <c s="8" t="inlineStr" r="G13023">
        <is>
          <t xml:space="preserve">065</t>
        </is>
      </c>
      <c s="9" r="H13023">
        <v>11.3000</v>
      </c>
      <c s="8" t="inlineStr" r="I13023">
        <is>
          <t xml:space="preserve"/>
        </is>
      </c>
      <c s="8" t="inlineStr" r="J13023">
        <is>
          <t xml:space="preserve"> Cook</t>
        </is>
      </c>
    </row>
    <row r="13024" ht="20.25" customHeight="0">
      <c s="5" t="inlineStr" r="A13024">
        <is>
          <t xml:space="preserve">81702180</t>
        </is>
      </c>
      <c s="5" t="inlineStr" r="B13024">
        <is>
          <t xml:space="preserve">ELECTRIC CABLE IN CONDUIT, 600V (XLP-TYPE USE) 1/C NO. 3/0</t>
        </is>
      </c>
      <c s="5" t="inlineStr" r="C13024">
        <is>
          <t xml:space="preserve">FOOT   </t>
        </is>
      </c>
      <c s="6" r="D13024">
        <v>150.000</v>
      </c>
      <c s="7" r="E13024">
        <v>1</v>
      </c>
      <c s="8" t="inlineStr" r="F13024">
        <is>
          <t xml:space="preserve">61K06</t>
        </is>
      </c>
      <c s="8" t="inlineStr" r="G13024">
        <is>
          <t xml:space="preserve">065</t>
        </is>
      </c>
      <c s="9" r="H13024">
        <v>11.3000</v>
      </c>
      <c s="8" t="inlineStr" r="I13024">
        <is>
          <t xml:space="preserve"/>
        </is>
      </c>
      <c s="8" t="inlineStr" r="J13024">
        <is>
          <t xml:space="preserve"> Cook</t>
        </is>
      </c>
    </row>
    <row r="13025" ht="20.25" customHeight="0">
      <c s="5" t="inlineStr" r="A13025">
        <is>
          <t xml:space="preserve">81702180</t>
        </is>
      </c>
      <c s="5" t="inlineStr" r="B13025">
        <is>
          <t xml:space="preserve">ELECTRIC CABLE IN CONDUIT, 600V (XLP-TYPE USE) 1/C NO. 3/0</t>
        </is>
      </c>
      <c s="5" t="inlineStr" r="C13025">
        <is>
          <t xml:space="preserve">FOOT   </t>
        </is>
      </c>
      <c s="6" r="D13025">
        <v>150.000</v>
      </c>
      <c s="7" r="E13025">
        <v>1</v>
      </c>
      <c s="8" t="inlineStr" r="F13025">
        <is>
          <t xml:space="preserve">61K06</t>
        </is>
      </c>
      <c s="8" t="inlineStr" r="G13025">
        <is>
          <t xml:space="preserve">065</t>
        </is>
      </c>
      <c s="9" r="H13025">
        <v>11.3000</v>
      </c>
      <c s="8" t="inlineStr" r="I13025">
        <is>
          <t xml:space="preserve"/>
        </is>
      </c>
      <c s="8" t="inlineStr" r="J13025">
        <is>
          <t xml:space="preserve"> Cook</t>
        </is>
      </c>
    </row>
    <row r="13026" ht="20.25" customHeight="0">
      <c s="5" t="inlineStr" r="A13026">
        <is>
          <t xml:space="preserve">81702180</t>
        </is>
      </c>
      <c s="5" t="inlineStr" r="B13026">
        <is>
          <t xml:space="preserve">ELECTRIC CABLE IN CONDUIT, 600V (XLP-TYPE USE) 1/C NO. 3/0</t>
        </is>
      </c>
      <c s="5" t="inlineStr" r="C13026">
        <is>
          <t xml:space="preserve">FOOT   </t>
        </is>
      </c>
      <c s="6" r="D13026">
        <v>150.000</v>
      </c>
      <c s="7" r="E13026">
        <v>1</v>
      </c>
      <c s="8" t="inlineStr" r="F13026">
        <is>
          <t xml:space="preserve">61K06</t>
        </is>
      </c>
      <c s="8" t="inlineStr" r="G13026">
        <is>
          <t xml:space="preserve">065</t>
        </is>
      </c>
      <c s="9" r="H13026">
        <v>11.3000</v>
      </c>
      <c s="8" t="inlineStr" r="I13026">
        <is>
          <t xml:space="preserve"/>
        </is>
      </c>
      <c s="8" t="inlineStr" r="J13026">
        <is>
          <t xml:space="preserve"> Cook</t>
        </is>
      </c>
    </row>
    <row r="13027" ht="20.25" customHeight="0">
      <c s="5" t="inlineStr" r="A13027">
        <is>
          <t xml:space="preserve">81702180</t>
        </is>
      </c>
      <c s="5" t="inlineStr" r="B13027">
        <is>
          <t xml:space="preserve">ELECTRIC CABLE IN CONDUIT, 600V (XLP-TYPE USE) 1/C NO. 3/0</t>
        </is>
      </c>
      <c s="5" t="inlineStr" r="C13027">
        <is>
          <t xml:space="preserve">FOOT   </t>
        </is>
      </c>
      <c s="6" r="D13027">
        <v>150.000</v>
      </c>
      <c s="7" r="E13027">
        <v>1</v>
      </c>
      <c s="8" t="inlineStr" r="F13027">
        <is>
          <t xml:space="preserve">61K06</t>
        </is>
      </c>
      <c s="8" t="inlineStr" r="G13027">
        <is>
          <t xml:space="preserve">065</t>
        </is>
      </c>
      <c s="9" r="H13027">
        <v>11.3000</v>
      </c>
      <c s="8" t="inlineStr" r="I13027">
        <is>
          <t xml:space="preserve"/>
        </is>
      </c>
      <c s="8" t="inlineStr" r="J13027">
        <is>
          <t xml:space="preserve"> Cook</t>
        </is>
      </c>
    </row>
    <row r="13028" ht="20.25" customHeight="0">
      <c s="5" t="inlineStr" r="A13028">
        <is>
          <t xml:space="preserve">81702180</t>
        </is>
      </c>
      <c s="5" t="inlineStr" r="B13028">
        <is>
          <t xml:space="preserve">ELECTRIC CABLE IN CONDUIT, 600V (XLP-TYPE USE) 1/C NO. 3/0</t>
        </is>
      </c>
      <c s="5" t="inlineStr" r="C13028">
        <is>
          <t xml:space="preserve">FOOT   </t>
        </is>
      </c>
      <c s="6" r="D13028">
        <v>150.000</v>
      </c>
      <c s="7" r="E13028">
        <v>1</v>
      </c>
      <c s="8" t="inlineStr" r="F13028">
        <is>
          <t xml:space="preserve">61K06</t>
        </is>
      </c>
      <c s="8" t="inlineStr" r="G13028">
        <is>
          <t xml:space="preserve">065</t>
        </is>
      </c>
      <c s="9" r="H13028">
        <v>11.3000</v>
      </c>
      <c s="8" t="inlineStr" r="I13028">
        <is>
          <t xml:space="preserve"/>
        </is>
      </c>
      <c s="8" t="inlineStr" r="J13028">
        <is>
          <t xml:space="preserve"> Cook</t>
        </is>
      </c>
    </row>
    <row r="13029" ht="20.25" customHeight="0">
      <c s="5" t="inlineStr" r="A13029">
        <is>
          <t xml:space="preserve">81702180</t>
        </is>
      </c>
      <c s="5" t="inlineStr" r="B13029">
        <is>
          <t xml:space="preserve">ELECTRIC CABLE IN CONDUIT, 600V (XLP-TYPE USE) 1/C NO. 3/0</t>
        </is>
      </c>
      <c s="5" t="inlineStr" r="C13029">
        <is>
          <t xml:space="preserve">FOOT   </t>
        </is>
      </c>
      <c s="6" r="D13029">
        <v>150.000</v>
      </c>
      <c s="7" r="E13029">
        <v>1</v>
      </c>
      <c s="8" t="inlineStr" r="F13029">
        <is>
          <t xml:space="preserve">61K06</t>
        </is>
      </c>
      <c s="8" t="inlineStr" r="G13029">
        <is>
          <t xml:space="preserve">065</t>
        </is>
      </c>
      <c s="9" r="H13029">
        <v>14.7000</v>
      </c>
      <c s="8" t="inlineStr" r="I13029">
        <is>
          <t xml:space="preserve"/>
        </is>
      </c>
      <c s="8" t="inlineStr" r="J13029">
        <is>
          <t xml:space="preserve"> Cook</t>
        </is>
      </c>
    </row>
    <row r="13030" ht="20.25" customHeight="0">
      <c s="5" t="inlineStr" r="A13030">
        <is>
          <t xml:space="preserve">81702190</t>
        </is>
      </c>
      <c s="5" t="inlineStr" r="B13030">
        <is>
          <t xml:space="preserve">ELECTRIC CABLE IN CONDUIT, 600V (XLP-TYPE USE) 1/C NO. 4/0</t>
        </is>
      </c>
      <c s="5" t="inlineStr" r="C13030">
        <is>
          <t xml:space="preserve">FOOT   </t>
        </is>
      </c>
      <c s="6" r="D13030">
        <v>250.000</v>
      </c>
      <c s="7" r="E13030">
        <v>2</v>
      </c>
      <c s="8" t="inlineStr" r="F13030">
        <is>
          <t xml:space="preserve">85762</t>
        </is>
      </c>
      <c s="8" t="inlineStr" r="G13030">
        <is>
          <t xml:space="preserve">091</t>
        </is>
      </c>
      <c s="9" r="H13030">
        <v>11.5400</v>
      </c>
      <c s="8" t="inlineStr" r="I13030">
        <is>
          <t xml:space="preserve">Y</t>
        </is>
      </c>
      <c s="8" t="inlineStr" r="J13030">
        <is>
          <t xml:space="preserve"> Lee</t>
        </is>
      </c>
    </row>
    <row r="13031" ht="20.25" customHeight="0">
      <c s="5" t="inlineStr" r="A13031">
        <is>
          <t xml:space="preserve">81702190</t>
        </is>
      </c>
      <c s="5" t="inlineStr" r="B13031">
        <is>
          <t xml:space="preserve">ELECTRIC CABLE IN CONDUIT, 600V (XLP-TYPE USE) 1/C NO. 4/0</t>
        </is>
      </c>
      <c s="5" t="inlineStr" r="C13031">
        <is>
          <t xml:space="preserve">FOOT   </t>
        </is>
      </c>
      <c s="6" r="D13031">
        <v>250.000</v>
      </c>
      <c s="7" r="E13031">
        <v>2</v>
      </c>
      <c s="8" t="inlineStr" r="F13031">
        <is>
          <t xml:space="preserve">85762</t>
        </is>
      </c>
      <c s="8" t="inlineStr" r="G13031">
        <is>
          <t xml:space="preserve">091</t>
        </is>
      </c>
      <c s="9" r="H13031">
        <v>6.5000</v>
      </c>
      <c s="8" t="inlineStr" r="I13031">
        <is>
          <t xml:space="preserve"/>
        </is>
      </c>
      <c s="8" t="inlineStr" r="J13031">
        <is>
          <t xml:space="preserve"> Lee</t>
        </is>
      </c>
    </row>
    <row r="13032" ht="20.25" customHeight="0">
      <c s="5" t="inlineStr" r="A13032">
        <is>
          <t xml:space="preserve">81702290</t>
        </is>
      </c>
      <c s="5" t="inlineStr" r="B13032">
        <is>
          <t xml:space="preserve">ELECTRIC CABLE IN CONDUIT, 600V (XLP-TYPE USE) 2/C NO.  2</t>
        </is>
      </c>
      <c s="5" t="inlineStr" r="C13032">
        <is>
          <t xml:space="preserve">FOOT   </t>
        </is>
      </c>
      <c s="6" r="D13032">
        <v>500.000</v>
      </c>
      <c s="7" r="E13032">
        <v>9</v>
      </c>
      <c s="8" t="inlineStr" r="F13032">
        <is>
          <t xml:space="preserve">78942</t>
        </is>
      </c>
      <c s="8" t="inlineStr" r="G13032">
        <is>
          <t xml:space="preserve">059</t>
        </is>
      </c>
      <c s="9" r="H13032">
        <v>6.8500</v>
      </c>
      <c s="8" t="inlineStr" r="I13032">
        <is>
          <t xml:space="preserve">Y</t>
        </is>
      </c>
      <c s="8" t="inlineStr" r="J13032">
        <is>
          <t xml:space="preserve"> Williamson</t>
        </is>
      </c>
    </row>
    <row r="13033" ht="20.25" customHeight="0">
      <c s="5" t="inlineStr" r="A13033">
        <is>
          <t xml:space="preserve">81702290</t>
        </is>
      </c>
      <c s="5" t="inlineStr" r="B13033">
        <is>
          <t xml:space="preserve">ELECTRIC CABLE IN CONDUIT, 600V (XLP-TYPE USE) 2/C NO.  2</t>
        </is>
      </c>
      <c s="5" t="inlineStr" r="C13033">
        <is>
          <t xml:space="preserve">FOOT   </t>
        </is>
      </c>
      <c s="6" r="D13033">
        <v>500.000</v>
      </c>
      <c s="7" r="E13033">
        <v>9</v>
      </c>
      <c s="8" t="inlineStr" r="F13033">
        <is>
          <t xml:space="preserve">78942</t>
        </is>
      </c>
      <c s="8" t="inlineStr" r="G13033">
        <is>
          <t xml:space="preserve">059</t>
        </is>
      </c>
      <c s="9" r="H13033">
        <v>6.7500</v>
      </c>
      <c s="8" t="inlineStr" r="I13033">
        <is>
          <t xml:space="preserve"/>
        </is>
      </c>
      <c s="8" t="inlineStr" r="J13033">
        <is>
          <t xml:space="preserve"> Williamson</t>
        </is>
      </c>
    </row>
    <row r="13034" ht="20.25" customHeight="0">
      <c s="5" t="inlineStr" r="A13034">
        <is>
          <t xml:space="preserve">81702420</t>
        </is>
      </c>
      <c s="5" t="inlineStr" r="B13034">
        <is>
          <t xml:space="preserve">ELECTRIC CABLE IN CONDUIT, 600V (XLP-TYPE USE) 3-1/C NO.  8</t>
        </is>
      </c>
      <c s="5" t="inlineStr" r="C13034">
        <is>
          <t xml:space="preserve">FOOT   </t>
        </is>
      </c>
      <c s="6" r="D13034">
        <v>120.000</v>
      </c>
      <c s="7" r="E13034">
        <v>9</v>
      </c>
      <c s="8" t="inlineStr" r="F13034">
        <is>
          <t xml:space="preserve">78942</t>
        </is>
      </c>
      <c s="8" t="inlineStr" r="G13034">
        <is>
          <t xml:space="preserve">059</t>
        </is>
      </c>
      <c s="9" r="H13034">
        <v>5.1500</v>
      </c>
      <c s="8" t="inlineStr" r="I13034">
        <is>
          <t xml:space="preserve">Y</t>
        </is>
      </c>
      <c s="8" t="inlineStr" r="J13034">
        <is>
          <t xml:space="preserve"> Williamson</t>
        </is>
      </c>
    </row>
    <row r="13035" ht="20.25" customHeight="0">
      <c s="5" t="inlineStr" r="A13035">
        <is>
          <t xml:space="preserve">81702420</t>
        </is>
      </c>
      <c s="5" t="inlineStr" r="B13035">
        <is>
          <t xml:space="preserve">ELECTRIC CABLE IN CONDUIT, 600V (XLP-TYPE USE) 3-1/C NO.  8</t>
        </is>
      </c>
      <c s="5" t="inlineStr" r="C13035">
        <is>
          <t xml:space="preserve">FOOT   </t>
        </is>
      </c>
      <c s="6" r="D13035">
        <v>120.000</v>
      </c>
      <c s="7" r="E13035">
        <v>9</v>
      </c>
      <c s="8" t="inlineStr" r="F13035">
        <is>
          <t xml:space="preserve">78942</t>
        </is>
      </c>
      <c s="8" t="inlineStr" r="G13035">
        <is>
          <t xml:space="preserve">059</t>
        </is>
      </c>
      <c s="9" r="H13035">
        <v>6.0000</v>
      </c>
      <c s="8" t="inlineStr" r="I13035">
        <is>
          <t xml:space="preserve"/>
        </is>
      </c>
      <c s="8" t="inlineStr" r="J13035">
        <is>
          <t xml:space="preserve"> Williamson</t>
        </is>
      </c>
    </row>
    <row r="13036" ht="20.25" customHeight="0">
      <c s="5" t="inlineStr" r="A13036">
        <is>
          <t xml:space="preserve">81702450</t>
        </is>
      </c>
      <c s="5" t="inlineStr" r="B13036">
        <is>
          <t xml:space="preserve">ELECTRIC CABLE IN CONDUIT, 600V (XLP-TYPE USE) 3-1/C NO. 10</t>
        </is>
      </c>
      <c s="5" t="inlineStr" r="C13036">
        <is>
          <t xml:space="preserve">FOOT   </t>
        </is>
      </c>
      <c s="6" r="D13036">
        <v>567.000</v>
      </c>
      <c s="7" r="E13036">
        <v>8</v>
      </c>
      <c s="8" t="inlineStr" r="F13036">
        <is>
          <t xml:space="preserve">76T67</t>
        </is>
      </c>
      <c s="8" t="inlineStr" r="G13036">
        <is>
          <t xml:space="preserve">054</t>
        </is>
      </c>
      <c s="9" r="H13036">
        <v>7.6500</v>
      </c>
      <c s="8" t="inlineStr" r="I13036">
        <is>
          <t xml:space="preserve">Y</t>
        </is>
      </c>
      <c s="8" t="inlineStr" r="J13036">
        <is>
          <t xml:space="preserve">Various</t>
        </is>
      </c>
    </row>
    <row r="13037" ht="20.25" customHeight="0">
      <c s="5" t="inlineStr" r="A13037">
        <is>
          <t xml:space="preserve">81702450</t>
        </is>
      </c>
      <c s="5" t="inlineStr" r="B13037">
        <is>
          <t xml:space="preserve">ELECTRIC CABLE IN CONDUIT, 600V (XLP-TYPE USE) 3-1/C NO. 10</t>
        </is>
      </c>
      <c s="5" t="inlineStr" r="C13037">
        <is>
          <t xml:space="preserve">FOOT   </t>
        </is>
      </c>
      <c s="6" r="D13037">
        <v>567.000</v>
      </c>
      <c s="7" r="E13037">
        <v>8</v>
      </c>
      <c s="8" t="inlineStr" r="F13037">
        <is>
          <t xml:space="preserve">76T67</t>
        </is>
      </c>
      <c s="8" t="inlineStr" r="G13037">
        <is>
          <t xml:space="preserve">054</t>
        </is>
      </c>
      <c s="9" r="H13037">
        <v>8.5000</v>
      </c>
      <c s="8" t="inlineStr" r="I13037">
        <is>
          <t xml:space="preserve"/>
        </is>
      </c>
      <c s="8" t="inlineStr" r="J13037">
        <is>
          <t xml:space="preserve">Various</t>
        </is>
      </c>
    </row>
    <row r="13038" ht="20.25" customHeight="0">
      <c s="5" t="inlineStr" r="A13038">
        <is>
          <t xml:space="preserve">81702460</t>
        </is>
      </c>
      <c s="5" t="inlineStr" r="B13038">
        <is>
          <t xml:space="preserve">ELECTRIC CABLE IN CONDUIT, 600V (XLP-TYPE USE) 3-1/C NO. 3/0</t>
        </is>
      </c>
      <c s="5" t="inlineStr" r="C13038">
        <is>
          <t xml:space="preserve">FOOT   </t>
        </is>
      </c>
      <c s="6" r="D13038">
        <v>100.000</v>
      </c>
      <c s="7" r="E13038">
        <v>1</v>
      </c>
      <c s="8" t="inlineStr" r="F13038">
        <is>
          <t xml:space="preserve">61J74</t>
        </is>
      </c>
      <c s="8" t="inlineStr" r="G13038">
        <is>
          <t xml:space="preserve">064</t>
        </is>
      </c>
      <c s="9" r="H13038">
        <v>22.4000</v>
      </c>
      <c s="8" t="inlineStr" r="I13038">
        <is>
          <t xml:space="preserve">Y</t>
        </is>
      </c>
      <c s="8" t="inlineStr" r="J13038">
        <is>
          <t xml:space="preserve"> Cook</t>
        </is>
      </c>
    </row>
    <row r="13039" ht="20.25" customHeight="0">
      <c s="5" t="inlineStr" r="A13039">
        <is>
          <t xml:space="preserve">81702460</t>
        </is>
      </c>
      <c s="5" t="inlineStr" r="B13039">
        <is>
          <t xml:space="preserve">ELECTRIC CABLE IN CONDUIT, 600V (XLP-TYPE USE) 3-1/C NO. 3/0</t>
        </is>
      </c>
      <c s="5" t="inlineStr" r="C13039">
        <is>
          <t xml:space="preserve">FOOT   </t>
        </is>
      </c>
      <c s="6" r="D13039">
        <v>100.000</v>
      </c>
      <c s="7" r="E13039">
        <v>1</v>
      </c>
      <c s="8" t="inlineStr" r="F13039">
        <is>
          <t xml:space="preserve">61J74</t>
        </is>
      </c>
      <c s="8" t="inlineStr" r="G13039">
        <is>
          <t xml:space="preserve">064</t>
        </is>
      </c>
      <c s="9" r="H13039">
        <v>24.0000</v>
      </c>
      <c s="8" t="inlineStr" r="I13039">
        <is>
          <t xml:space="preserve"/>
        </is>
      </c>
      <c s="8" t="inlineStr" r="J13039">
        <is>
          <t xml:space="preserve"> Cook</t>
        </is>
      </c>
    </row>
    <row r="13040" ht="20.25" customHeight="0">
      <c s="5" t="inlineStr" r="A13040">
        <is>
          <t xml:space="preserve">81702460</t>
        </is>
      </c>
      <c s="5" t="inlineStr" r="B13040">
        <is>
          <t xml:space="preserve">ELECTRIC CABLE IN CONDUIT, 600V (XLP-TYPE USE) 3-1/C NO. 3/0</t>
        </is>
      </c>
      <c s="5" t="inlineStr" r="C13040">
        <is>
          <t xml:space="preserve">FOOT   </t>
        </is>
      </c>
      <c s="6" r="D13040">
        <v>100.000</v>
      </c>
      <c s="7" r="E13040">
        <v>1</v>
      </c>
      <c s="8" t="inlineStr" r="F13040">
        <is>
          <t xml:space="preserve">61J74</t>
        </is>
      </c>
      <c s="8" t="inlineStr" r="G13040">
        <is>
          <t xml:space="preserve">064</t>
        </is>
      </c>
      <c s="9" r="H13040">
        <v>25.0000</v>
      </c>
      <c s="8" t="inlineStr" r="I13040">
        <is>
          <t xml:space="preserve"/>
        </is>
      </c>
      <c s="8" t="inlineStr" r="J13040">
        <is>
          <t xml:space="preserve"> Cook</t>
        </is>
      </c>
    </row>
    <row r="13041" ht="20.25" customHeight="0">
      <c s="5" t="inlineStr" r="A13041">
        <is>
          <t xml:space="preserve">81800200</t>
        </is>
      </c>
      <c s="5" t="inlineStr" r="B13041">
        <is>
          <t xml:space="preserve">AERIAL CABLE, 2-1/C NO. 4 WITH MESSENGER WIRE</t>
        </is>
      </c>
      <c s="5" t="inlineStr" r="C13041">
        <is>
          <t xml:space="preserve">FOOT   </t>
        </is>
      </c>
      <c s="6" r="D13041">
        <v>200.000</v>
      </c>
      <c s="7" r="E13041">
        <v>1</v>
      </c>
      <c s="8" t="inlineStr" r="F13041">
        <is>
          <t xml:space="preserve">62U21</t>
        </is>
      </c>
      <c s="8" t="inlineStr" r="G13041">
        <is>
          <t xml:space="preserve">085</t>
        </is>
      </c>
      <c s="9" r="H13041">
        <v>17.0000</v>
      </c>
      <c s="8" t="inlineStr" r="I13041">
        <is>
          <t xml:space="preserve">Y</t>
        </is>
      </c>
      <c s="8" t="inlineStr" r="J13041">
        <is>
          <t xml:space="preserve">Various</t>
        </is>
      </c>
    </row>
    <row r="13042" ht="20.25" customHeight="0">
      <c s="5" t="inlineStr" r="A13042">
        <is>
          <t xml:space="preserve">81800200</t>
        </is>
      </c>
      <c s="5" t="inlineStr" r="B13042">
        <is>
          <t xml:space="preserve">AERIAL CABLE, 2-1/C NO. 4 WITH MESSENGER WIRE</t>
        </is>
      </c>
      <c s="5" t="inlineStr" r="C13042">
        <is>
          <t xml:space="preserve">FOOT   </t>
        </is>
      </c>
      <c s="6" r="D13042">
        <v>200.000</v>
      </c>
      <c s="7" r="E13042">
        <v>1</v>
      </c>
      <c s="8" t="inlineStr" r="F13042">
        <is>
          <t xml:space="preserve">62U21</t>
        </is>
      </c>
      <c s="8" t="inlineStr" r="G13042">
        <is>
          <t xml:space="preserve">085</t>
        </is>
      </c>
      <c s="9" r="H13042">
        <v>11.5000</v>
      </c>
      <c s="8" t="inlineStr" r="I13042">
        <is>
          <t xml:space="preserve"/>
        </is>
      </c>
      <c s="8" t="inlineStr" r="J13042">
        <is>
          <t xml:space="preserve">Various</t>
        </is>
      </c>
    </row>
    <row r="13043" ht="20.25" customHeight="0">
      <c s="5" t="inlineStr" r="A13043">
        <is>
          <t xml:space="preserve">81800240</t>
        </is>
      </c>
      <c s="5" t="inlineStr" r="B13043">
        <is>
          <t xml:space="preserve">AERIAL CABLE, 2-1/C NO. 8 WITH MESSENGER WIRE</t>
        </is>
      </c>
      <c s="5" t="inlineStr" r="C13043">
        <is>
          <t xml:space="preserve">FOOT   </t>
        </is>
      </c>
      <c s="6" r="D13043">
        <v>325.000</v>
      </c>
      <c s="7" r="E13043">
        <v>1</v>
      </c>
      <c s="8" t="inlineStr" r="F13043">
        <is>
          <t xml:space="preserve">61K70</t>
        </is>
      </c>
      <c s="8" t="inlineStr" r="G13043">
        <is>
          <t xml:space="preserve">089</t>
        </is>
      </c>
      <c s="9" r="H13043">
        <v>4.9000</v>
      </c>
      <c s="8" t="inlineStr" r="I13043">
        <is>
          <t xml:space="preserve">Y</t>
        </is>
      </c>
      <c s="8" t="inlineStr" r="J13043">
        <is>
          <t xml:space="preserve"> Cook</t>
        </is>
      </c>
    </row>
    <row r="13044" ht="20.25" customHeight="0">
      <c s="5" t="inlineStr" r="A13044">
        <is>
          <t xml:space="preserve">81800240</t>
        </is>
      </c>
      <c s="5" t="inlineStr" r="B13044">
        <is>
          <t xml:space="preserve">AERIAL CABLE, 2-1/C NO. 8 WITH MESSENGER WIRE</t>
        </is>
      </c>
      <c s="5" t="inlineStr" r="C13044">
        <is>
          <t xml:space="preserve">FOOT   </t>
        </is>
      </c>
      <c s="6" r="D13044">
        <v>325.000</v>
      </c>
      <c s="7" r="E13044">
        <v>1</v>
      </c>
      <c s="8" t="inlineStr" r="F13044">
        <is>
          <t xml:space="preserve">61K70</t>
        </is>
      </c>
      <c s="8" t="inlineStr" r="G13044">
        <is>
          <t xml:space="preserve">089</t>
        </is>
      </c>
      <c s="9" r="H13044">
        <v>4.9000</v>
      </c>
      <c s="8" t="inlineStr" r="I13044">
        <is>
          <t xml:space="preserve"/>
        </is>
      </c>
      <c s="8" t="inlineStr" r="J13044">
        <is>
          <t xml:space="preserve"> Cook</t>
        </is>
      </c>
    </row>
    <row r="13045" ht="20.25" customHeight="0">
      <c s="5" t="inlineStr" r="A13045">
        <is>
          <t xml:space="preserve">81800240</t>
        </is>
      </c>
      <c s="5" t="inlineStr" r="B13045">
        <is>
          <t xml:space="preserve">AERIAL CABLE, 2-1/C NO. 8 WITH MESSENGER WIRE</t>
        </is>
      </c>
      <c s="5" t="inlineStr" r="C13045">
        <is>
          <t xml:space="preserve">FOOT   </t>
        </is>
      </c>
      <c s="6" r="D13045">
        <v>325.000</v>
      </c>
      <c s="7" r="E13045">
        <v>1</v>
      </c>
      <c s="8" t="inlineStr" r="F13045">
        <is>
          <t xml:space="preserve">61K70</t>
        </is>
      </c>
      <c s="8" t="inlineStr" r="G13045">
        <is>
          <t xml:space="preserve">089</t>
        </is>
      </c>
      <c s="9" r="H13045">
        <v>4.9000</v>
      </c>
      <c s="8" t="inlineStr" r="I13045">
        <is>
          <t xml:space="preserve"/>
        </is>
      </c>
      <c s="8" t="inlineStr" r="J13045">
        <is>
          <t xml:space="preserve"> Cook</t>
        </is>
      </c>
    </row>
    <row r="13046" ht="20.25" customHeight="0">
      <c s="5" t="inlineStr" r="A13046">
        <is>
          <t xml:space="preserve">81800240</t>
        </is>
      </c>
      <c s="5" t="inlineStr" r="B13046">
        <is>
          <t xml:space="preserve">AERIAL CABLE, 2-1/C NO. 8 WITH MESSENGER WIRE</t>
        </is>
      </c>
      <c s="5" t="inlineStr" r="C13046">
        <is>
          <t xml:space="preserve">FOOT   </t>
        </is>
      </c>
      <c s="6" r="D13046">
        <v>325.000</v>
      </c>
      <c s="7" r="E13046">
        <v>1</v>
      </c>
      <c s="8" t="inlineStr" r="F13046">
        <is>
          <t xml:space="preserve">61K70</t>
        </is>
      </c>
      <c s="8" t="inlineStr" r="G13046">
        <is>
          <t xml:space="preserve">089</t>
        </is>
      </c>
      <c s="9" r="H13046">
        <v>5.1300</v>
      </c>
      <c s="8" t="inlineStr" r="I13046">
        <is>
          <t xml:space="preserve"/>
        </is>
      </c>
      <c s="8" t="inlineStr" r="J13046">
        <is>
          <t xml:space="preserve"> Cook</t>
        </is>
      </c>
    </row>
    <row r="13047" ht="20.25" customHeight="0">
      <c s="5" t="inlineStr" r="A13047">
        <is>
          <t xml:space="preserve">81800300</t>
        </is>
      </c>
      <c s="5" t="inlineStr" r="B13047">
        <is>
          <t xml:space="preserve">AERIAL CABLE, 3-1/C NO. 2 WITH MESSENGER WIRE</t>
        </is>
      </c>
      <c s="5" t="inlineStr" r="C13047">
        <is>
          <t xml:space="preserve">FOOT   </t>
        </is>
      </c>
      <c s="6" r="D13047">
        <v>6570.000</v>
      </c>
      <c s="7" r="E13047">
        <v>1</v>
      </c>
      <c s="8" t="inlineStr" r="F13047">
        <is>
          <t xml:space="preserve">62R25</t>
        </is>
      </c>
      <c s="8" t="inlineStr" r="G13047">
        <is>
          <t xml:space="preserve">003</t>
        </is>
      </c>
      <c s="9" r="H13047">
        <v>9.0000</v>
      </c>
      <c s="8" t="inlineStr" r="I13047">
        <is>
          <t xml:space="preserve">Y</t>
        </is>
      </c>
      <c s="8" t="inlineStr" r="J13047">
        <is>
          <t xml:space="preserve"> Will</t>
        </is>
      </c>
    </row>
    <row r="13048" ht="20.25" customHeight="0">
      <c s="5" t="inlineStr" r="A13048">
        <is>
          <t xml:space="preserve">81800300</t>
        </is>
      </c>
      <c s="5" t="inlineStr" r="B13048">
        <is>
          <t xml:space="preserve">AERIAL CABLE, 3-1/C NO. 2 WITH MESSENGER WIRE</t>
        </is>
      </c>
      <c s="5" t="inlineStr" r="C13048">
        <is>
          <t xml:space="preserve">FOOT   </t>
        </is>
      </c>
      <c s="6" r="D13048">
        <v>6570.000</v>
      </c>
      <c s="7" r="E13048">
        <v>1</v>
      </c>
      <c s="8" t="inlineStr" r="F13048">
        <is>
          <t xml:space="preserve">62R25</t>
        </is>
      </c>
      <c s="8" t="inlineStr" r="G13048">
        <is>
          <t xml:space="preserve">003</t>
        </is>
      </c>
      <c s="9" r="H13048">
        <v>9.0000</v>
      </c>
      <c s="8" t="inlineStr" r="I13048">
        <is>
          <t xml:space="preserve"/>
        </is>
      </c>
      <c s="8" t="inlineStr" r="J13048">
        <is>
          <t xml:space="preserve"> Will</t>
        </is>
      </c>
    </row>
    <row r="13049" ht="20.25" customHeight="0">
      <c s="5" t="inlineStr" r="A13049">
        <is>
          <t xml:space="preserve">81800300</t>
        </is>
      </c>
      <c s="5" t="inlineStr" r="B13049">
        <is>
          <t xml:space="preserve">AERIAL CABLE, 3-1/C NO. 2 WITH MESSENGER WIRE</t>
        </is>
      </c>
      <c s="5" t="inlineStr" r="C13049">
        <is>
          <t xml:space="preserve">FOOT   </t>
        </is>
      </c>
      <c s="6" r="D13049">
        <v>6570.000</v>
      </c>
      <c s="7" r="E13049">
        <v>1</v>
      </c>
      <c s="8" t="inlineStr" r="F13049">
        <is>
          <t xml:space="preserve">62R25</t>
        </is>
      </c>
      <c s="8" t="inlineStr" r="G13049">
        <is>
          <t xml:space="preserve">003</t>
        </is>
      </c>
      <c s="9" r="H13049">
        <v>9.9000</v>
      </c>
      <c s="8" t="inlineStr" r="I13049">
        <is>
          <t xml:space="preserve"/>
        </is>
      </c>
      <c s="8" t="inlineStr" r="J13049">
        <is>
          <t xml:space="preserve"> Will</t>
        </is>
      </c>
    </row>
    <row r="13050" ht="20.25" customHeight="0">
      <c s="5" t="inlineStr" r="A13050">
        <is>
          <t xml:space="preserve">81800300</t>
        </is>
      </c>
      <c s="5" t="inlineStr" r="B13050">
        <is>
          <t xml:space="preserve">AERIAL CABLE, 3-1/C NO. 2 WITH MESSENGER WIRE</t>
        </is>
      </c>
      <c s="5" t="inlineStr" r="C13050">
        <is>
          <t xml:space="preserve">FOOT   </t>
        </is>
      </c>
      <c s="6" r="D13050">
        <v>5440.000</v>
      </c>
      <c s="7" r="E13050">
        <v>1</v>
      </c>
      <c s="8" t="inlineStr" r="F13050">
        <is>
          <t xml:space="preserve">62R26</t>
        </is>
      </c>
      <c s="8" t="inlineStr" r="G13050">
        <is>
          <t xml:space="preserve">004</t>
        </is>
      </c>
      <c s="9" r="H13050">
        <v>11.0000</v>
      </c>
      <c s="8" t="inlineStr" r="I13050">
        <is>
          <t xml:space="preserve">Y</t>
        </is>
      </c>
      <c s="8" t="inlineStr" r="J13050">
        <is>
          <t xml:space="preserve"> Will</t>
        </is>
      </c>
    </row>
    <row r="13051" ht="20.25" customHeight="0">
      <c s="5" t="inlineStr" r="A13051">
        <is>
          <t xml:space="preserve">81800300</t>
        </is>
      </c>
      <c s="5" t="inlineStr" r="B13051">
        <is>
          <t xml:space="preserve">AERIAL CABLE, 3-1/C NO. 2 WITH MESSENGER WIRE</t>
        </is>
      </c>
      <c s="5" t="inlineStr" r="C13051">
        <is>
          <t xml:space="preserve">FOOT   </t>
        </is>
      </c>
      <c s="6" r="D13051">
        <v>5440.000</v>
      </c>
      <c s="7" r="E13051">
        <v>1</v>
      </c>
      <c s="8" t="inlineStr" r="F13051">
        <is>
          <t xml:space="preserve">62R26</t>
        </is>
      </c>
      <c s="8" t="inlineStr" r="G13051">
        <is>
          <t xml:space="preserve">004</t>
        </is>
      </c>
      <c s="9" r="H13051">
        <v>10.0000</v>
      </c>
      <c s="8" t="inlineStr" r="I13051">
        <is>
          <t xml:space="preserve"/>
        </is>
      </c>
      <c s="8" t="inlineStr" r="J13051">
        <is>
          <t xml:space="preserve"> Will</t>
        </is>
      </c>
    </row>
    <row r="13052" ht="20.25" customHeight="0">
      <c s="5" t="inlineStr" r="A13052">
        <is>
          <t xml:space="preserve">81800300</t>
        </is>
      </c>
      <c s="5" t="inlineStr" r="B13052">
        <is>
          <t xml:space="preserve">AERIAL CABLE, 3-1/C NO. 2 WITH MESSENGER WIRE</t>
        </is>
      </c>
      <c s="5" t="inlineStr" r="C13052">
        <is>
          <t xml:space="preserve">FOOT   </t>
        </is>
      </c>
      <c s="6" r="D13052">
        <v>5440.000</v>
      </c>
      <c s="7" r="E13052">
        <v>1</v>
      </c>
      <c s="8" t="inlineStr" r="F13052">
        <is>
          <t xml:space="preserve">62R26</t>
        </is>
      </c>
      <c s="8" t="inlineStr" r="G13052">
        <is>
          <t xml:space="preserve">004</t>
        </is>
      </c>
      <c s="9" r="H13052">
        <v>10.0000</v>
      </c>
      <c s="8" t="inlineStr" r="I13052">
        <is>
          <t xml:space="preserve"/>
        </is>
      </c>
      <c s="8" t="inlineStr" r="J13052">
        <is>
          <t xml:space="preserve"> Will</t>
        </is>
      </c>
    </row>
    <row r="13053" ht="20.25" customHeight="0">
      <c s="5" t="inlineStr" r="A13053">
        <is>
          <t xml:space="preserve">81800300</t>
        </is>
      </c>
      <c s="5" t="inlineStr" r="B13053">
        <is>
          <t xml:space="preserve">AERIAL CABLE, 3-1/C NO. 2 WITH MESSENGER WIRE</t>
        </is>
      </c>
      <c s="5" t="inlineStr" r="C13053">
        <is>
          <t xml:space="preserve">FOOT   </t>
        </is>
      </c>
      <c s="6" r="D13053">
        <v>5440.000</v>
      </c>
      <c s="7" r="E13053">
        <v>1</v>
      </c>
      <c s="8" t="inlineStr" r="F13053">
        <is>
          <t xml:space="preserve">62R26</t>
        </is>
      </c>
      <c s="8" t="inlineStr" r="G13053">
        <is>
          <t xml:space="preserve">004</t>
        </is>
      </c>
      <c s="9" r="H13053">
        <v>13.0000</v>
      </c>
      <c s="8" t="inlineStr" r="I13053">
        <is>
          <t xml:space="preserve"/>
        </is>
      </c>
      <c s="8" t="inlineStr" r="J13053">
        <is>
          <t xml:space="preserve"> Will</t>
        </is>
      </c>
    </row>
    <row r="13054" ht="20.25" customHeight="0">
      <c s="5" t="inlineStr" r="A13054">
        <is>
          <t xml:space="preserve">81800300</t>
        </is>
      </c>
      <c s="5" t="inlineStr" r="B13054">
        <is>
          <t xml:space="preserve">AERIAL CABLE, 3-1/C NO. 2 WITH MESSENGER WIRE</t>
        </is>
      </c>
      <c s="5" t="inlineStr" r="C13054">
        <is>
          <t xml:space="preserve">FOOT   </t>
        </is>
      </c>
      <c s="6" r="D13054">
        <v>654.000</v>
      </c>
      <c s="7" r="E13054">
        <v>1</v>
      </c>
      <c s="8" t="inlineStr" r="F13054">
        <is>
          <t xml:space="preserve">62V17</t>
        </is>
      </c>
      <c s="8" t="inlineStr" r="G13054">
        <is>
          <t xml:space="preserve">011</t>
        </is>
      </c>
      <c s="9" r="H13054">
        <v>32.4900</v>
      </c>
      <c s="8" t="inlineStr" r="I13054">
        <is>
          <t xml:space="preserve">Y</t>
        </is>
      </c>
      <c s="8" t="inlineStr" r="J13054">
        <is>
          <t xml:space="preserve"> Cook, Lake</t>
        </is>
      </c>
    </row>
    <row r="13055" ht="20.25" customHeight="0">
      <c s="5" t="inlineStr" r="A13055">
        <is>
          <t xml:space="preserve">81800300</t>
        </is>
      </c>
      <c s="5" t="inlineStr" r="B13055">
        <is>
          <t xml:space="preserve">AERIAL CABLE, 3-1/C NO. 2 WITH MESSENGER WIRE</t>
        </is>
      </c>
      <c s="5" t="inlineStr" r="C13055">
        <is>
          <t xml:space="preserve">FOOT   </t>
        </is>
      </c>
      <c s="6" r="D13055">
        <v>654.000</v>
      </c>
      <c s="7" r="E13055">
        <v>1</v>
      </c>
      <c s="8" t="inlineStr" r="F13055">
        <is>
          <t xml:space="preserve">62V17</t>
        </is>
      </c>
      <c s="8" t="inlineStr" r="G13055">
        <is>
          <t xml:space="preserve">011</t>
        </is>
      </c>
      <c s="9" r="H13055">
        <v>17.5000</v>
      </c>
      <c s="8" t="inlineStr" r="I13055">
        <is>
          <t xml:space="preserve"/>
        </is>
      </c>
      <c s="8" t="inlineStr" r="J13055">
        <is>
          <t xml:space="preserve"> Cook, Lake</t>
        </is>
      </c>
    </row>
    <row r="13056" ht="20.25" customHeight="0">
      <c s="5" t="inlineStr" r="A13056">
        <is>
          <t xml:space="preserve">81800300</t>
        </is>
      </c>
      <c s="5" t="inlineStr" r="B13056">
        <is>
          <t xml:space="preserve">AERIAL CABLE, 3-1/C NO. 2 WITH MESSENGER WIRE</t>
        </is>
      </c>
      <c s="5" t="inlineStr" r="C13056">
        <is>
          <t xml:space="preserve">FOOT   </t>
        </is>
      </c>
      <c s="6" r="D13056">
        <v>654.000</v>
      </c>
      <c s="7" r="E13056">
        <v>1</v>
      </c>
      <c s="8" t="inlineStr" r="F13056">
        <is>
          <t xml:space="preserve">62V17</t>
        </is>
      </c>
      <c s="8" t="inlineStr" r="G13056">
        <is>
          <t xml:space="preserve">011</t>
        </is>
      </c>
      <c s="9" r="H13056">
        <v>21.0000</v>
      </c>
      <c s="8" t="inlineStr" r="I13056">
        <is>
          <t xml:space="preserve"/>
        </is>
      </c>
      <c s="8" t="inlineStr" r="J13056">
        <is>
          <t xml:space="preserve"> Cook, Lake</t>
        </is>
      </c>
    </row>
    <row r="13057" ht="20.25" customHeight="0">
      <c s="5" t="inlineStr" r="A13057">
        <is>
          <t xml:space="preserve">82110006</t>
        </is>
      </c>
      <c s="5" t="inlineStr" r="B13057">
        <is>
          <t xml:space="preserve">LUMINAIRE, LED, ROADWAY, OUTPUT DESIGNATION F</t>
        </is>
      </c>
      <c s="5" t="inlineStr" r="C13057">
        <is>
          <t xml:space="preserve">EACH   </t>
        </is>
      </c>
      <c s="6" r="D13057">
        <v>4.000</v>
      </c>
      <c s="7" r="E13057">
        <v>1</v>
      </c>
      <c s="8" t="inlineStr" r="F13057">
        <is>
          <t xml:space="preserve">62U21</t>
        </is>
      </c>
      <c s="8" t="inlineStr" r="G13057">
        <is>
          <t xml:space="preserve">085</t>
        </is>
      </c>
      <c s="9" r="H13057">
        <v>1200.0000</v>
      </c>
      <c s="8" t="inlineStr" r="I13057">
        <is>
          <t xml:space="preserve">Y</t>
        </is>
      </c>
      <c s="8" t="inlineStr" r="J13057">
        <is>
          <t xml:space="preserve">Various</t>
        </is>
      </c>
    </row>
    <row r="13058" ht="20.25" customHeight="0">
      <c s="5" t="inlineStr" r="A13058">
        <is>
          <t xml:space="preserve">82110006</t>
        </is>
      </c>
      <c s="5" t="inlineStr" r="B13058">
        <is>
          <t xml:space="preserve">LUMINAIRE, LED, ROADWAY, OUTPUT DESIGNATION F</t>
        </is>
      </c>
      <c s="5" t="inlineStr" r="C13058">
        <is>
          <t xml:space="preserve">EACH   </t>
        </is>
      </c>
      <c s="6" r="D13058">
        <v>4.000</v>
      </c>
      <c s="7" r="E13058">
        <v>1</v>
      </c>
      <c s="8" t="inlineStr" r="F13058">
        <is>
          <t xml:space="preserve">62U21</t>
        </is>
      </c>
      <c s="8" t="inlineStr" r="G13058">
        <is>
          <t xml:space="preserve">085</t>
        </is>
      </c>
      <c s="9" r="H13058">
        <v>1130.0000</v>
      </c>
      <c s="8" t="inlineStr" r="I13058">
        <is>
          <t xml:space="preserve"/>
        </is>
      </c>
      <c s="8" t="inlineStr" r="J13058">
        <is>
          <t xml:space="preserve">Various</t>
        </is>
      </c>
    </row>
    <row r="13059" ht="20.25" customHeight="0">
      <c s="5" t="inlineStr" r="A13059">
        <is>
          <t xml:space="preserve">82110007</t>
        </is>
      </c>
      <c s="5" t="inlineStr" r="B13059">
        <is>
          <t xml:space="preserve">LUMINAIRE, LED, ROADWAY, OUTPUT DESIGNATION G</t>
        </is>
      </c>
      <c s="5" t="inlineStr" r="C13059">
        <is>
          <t xml:space="preserve">EACH   </t>
        </is>
      </c>
      <c s="6" r="D13059">
        <v>60.000</v>
      </c>
      <c s="7" r="E13059">
        <v>1</v>
      </c>
      <c s="8" t="inlineStr" r="F13059">
        <is>
          <t xml:space="preserve">61J74</t>
        </is>
      </c>
      <c s="8" t="inlineStr" r="G13059">
        <is>
          <t xml:space="preserve">064</t>
        </is>
      </c>
      <c s="9" r="H13059">
        <v>615.8000</v>
      </c>
      <c s="8" t="inlineStr" r="I13059">
        <is>
          <t xml:space="preserve">Y</t>
        </is>
      </c>
      <c s="8" t="inlineStr" r="J13059">
        <is>
          <t xml:space="preserve"> Cook</t>
        </is>
      </c>
    </row>
    <row r="13060" ht="20.25" customHeight="0">
      <c s="5" t="inlineStr" r="A13060">
        <is>
          <t xml:space="preserve">82110007</t>
        </is>
      </c>
      <c s="5" t="inlineStr" r="B13060">
        <is>
          <t xml:space="preserve">LUMINAIRE, LED, ROADWAY, OUTPUT DESIGNATION G</t>
        </is>
      </c>
      <c s="5" t="inlineStr" r="C13060">
        <is>
          <t xml:space="preserve">EACH   </t>
        </is>
      </c>
      <c s="6" r="D13060">
        <v>60.000</v>
      </c>
      <c s="7" r="E13060">
        <v>1</v>
      </c>
      <c s="8" t="inlineStr" r="F13060">
        <is>
          <t xml:space="preserve">61J74</t>
        </is>
      </c>
      <c s="8" t="inlineStr" r="G13060">
        <is>
          <t xml:space="preserve">064</t>
        </is>
      </c>
      <c s="9" r="H13060">
        <v>662.0000</v>
      </c>
      <c s="8" t="inlineStr" r="I13060">
        <is>
          <t xml:space="preserve"/>
        </is>
      </c>
      <c s="8" t="inlineStr" r="J13060">
        <is>
          <t xml:space="preserve"> Cook</t>
        </is>
      </c>
    </row>
    <row r="13061" ht="20.25" customHeight="0">
      <c s="5" t="inlineStr" r="A13061">
        <is>
          <t xml:space="preserve">82110007</t>
        </is>
      </c>
      <c s="5" t="inlineStr" r="B13061">
        <is>
          <t xml:space="preserve">LUMINAIRE, LED, ROADWAY, OUTPUT DESIGNATION G</t>
        </is>
      </c>
      <c s="5" t="inlineStr" r="C13061">
        <is>
          <t xml:space="preserve">EACH   </t>
        </is>
      </c>
      <c s="6" r="D13061">
        <v>60.000</v>
      </c>
      <c s="7" r="E13061">
        <v>1</v>
      </c>
      <c s="8" t="inlineStr" r="F13061">
        <is>
          <t xml:space="preserve">61J74</t>
        </is>
      </c>
      <c s="8" t="inlineStr" r="G13061">
        <is>
          <t xml:space="preserve">064</t>
        </is>
      </c>
      <c s="9" r="H13061">
        <v>680.0000</v>
      </c>
      <c s="8" t="inlineStr" r="I13061">
        <is>
          <t xml:space="preserve"/>
        </is>
      </c>
      <c s="8" t="inlineStr" r="J13061">
        <is>
          <t xml:space="preserve"> Cook</t>
        </is>
      </c>
    </row>
    <row r="13062" ht="20.25" customHeight="0">
      <c s="5" t="inlineStr" r="A13062">
        <is>
          <t xml:space="preserve">82110007</t>
        </is>
      </c>
      <c s="5" t="inlineStr" r="B13062">
        <is>
          <t xml:space="preserve">LUMINAIRE, LED, ROADWAY, OUTPUT DESIGNATION G</t>
        </is>
      </c>
      <c s="5" t="inlineStr" r="C13062">
        <is>
          <t xml:space="preserve">EACH   </t>
        </is>
      </c>
      <c s="6" r="D13062">
        <v>10.000</v>
      </c>
      <c s="7" r="E13062">
        <v>2</v>
      </c>
      <c s="8" t="inlineStr" r="F13062">
        <is>
          <t xml:space="preserve">64T83</t>
        </is>
      </c>
      <c s="8" t="inlineStr" r="G13062">
        <is>
          <t xml:space="preserve">020</t>
        </is>
      </c>
      <c s="9" r="H13062">
        <v>795.1500</v>
      </c>
      <c s="8" t="inlineStr" r="I13062">
        <is>
          <t xml:space="preserve">Y</t>
        </is>
      </c>
      <c s="8" t="inlineStr" r="J13062">
        <is>
          <t xml:space="preserve">Various</t>
        </is>
      </c>
    </row>
    <row r="13063" ht="20.25" customHeight="0">
      <c s="5" t="inlineStr" r="A13063">
        <is>
          <t xml:space="preserve">82110007</t>
        </is>
      </c>
      <c s="5" t="inlineStr" r="B13063">
        <is>
          <t xml:space="preserve">LUMINAIRE, LED, ROADWAY, OUTPUT DESIGNATION G</t>
        </is>
      </c>
      <c s="5" t="inlineStr" r="C13063">
        <is>
          <t xml:space="preserve">EACH   </t>
        </is>
      </c>
      <c s="6" r="D13063">
        <v>10.000</v>
      </c>
      <c s="7" r="E13063">
        <v>2</v>
      </c>
      <c s="8" t="inlineStr" r="F13063">
        <is>
          <t xml:space="preserve">64T83</t>
        </is>
      </c>
      <c s="8" t="inlineStr" r="G13063">
        <is>
          <t xml:space="preserve">020</t>
        </is>
      </c>
      <c s="9" r="H13063">
        <v>571.0000</v>
      </c>
      <c s="8" t="inlineStr" r="I13063">
        <is>
          <t xml:space="preserve"/>
        </is>
      </c>
      <c s="8" t="inlineStr" r="J13063">
        <is>
          <t xml:space="preserve">Various</t>
        </is>
      </c>
    </row>
    <row r="13064" ht="20.25" customHeight="0">
      <c s="5" t="inlineStr" r="A13064">
        <is>
          <t xml:space="preserve">82110007</t>
        </is>
      </c>
      <c s="5" t="inlineStr" r="B13064">
        <is>
          <t xml:space="preserve">LUMINAIRE, LED, ROADWAY, OUTPUT DESIGNATION G</t>
        </is>
      </c>
      <c s="5" t="inlineStr" r="C13064">
        <is>
          <t xml:space="preserve">EACH   </t>
        </is>
      </c>
      <c s="6" r="D13064">
        <v>10.000</v>
      </c>
      <c s="7" r="E13064">
        <v>2</v>
      </c>
      <c s="8" t="inlineStr" r="F13064">
        <is>
          <t xml:space="preserve">64T84</t>
        </is>
      </c>
      <c s="8" t="inlineStr" r="G13064">
        <is>
          <t xml:space="preserve">021</t>
        </is>
      </c>
      <c s="9" r="H13064">
        <v>970.0000</v>
      </c>
      <c s="8" t="inlineStr" r="I13064">
        <is>
          <t xml:space="preserve">Y</t>
        </is>
      </c>
      <c s="8" t="inlineStr" r="J13064">
        <is>
          <t xml:space="preserve">Various</t>
        </is>
      </c>
    </row>
    <row r="13065" ht="20.25" customHeight="0">
      <c s="5" t="inlineStr" r="A13065">
        <is>
          <t xml:space="preserve">82110008</t>
        </is>
      </c>
      <c s="5" t="inlineStr" r="B13065">
        <is>
          <t xml:space="preserve">LUMINAIRE, LED, ROADWAY, OUTPUT DESIGNATION H</t>
        </is>
      </c>
      <c s="5" t="inlineStr" r="C13065">
        <is>
          <t xml:space="preserve">EACH   </t>
        </is>
      </c>
      <c s="6" r="D13065">
        <v>6.000</v>
      </c>
      <c s="7" r="E13065">
        <v>1</v>
      </c>
      <c s="8" t="inlineStr" r="F13065">
        <is>
          <t xml:space="preserve">62R25</t>
        </is>
      </c>
      <c s="8" t="inlineStr" r="G13065">
        <is>
          <t xml:space="preserve">003</t>
        </is>
      </c>
      <c s="9" r="H13065">
        <v>915.0000</v>
      </c>
      <c s="8" t="inlineStr" r="I13065">
        <is>
          <t xml:space="preserve">Y</t>
        </is>
      </c>
      <c s="8" t="inlineStr" r="J13065">
        <is>
          <t xml:space="preserve"> Will</t>
        </is>
      </c>
    </row>
    <row r="13066" ht="20.25" customHeight="0">
      <c s="5" t="inlineStr" r="A13066">
        <is>
          <t xml:space="preserve">82110008</t>
        </is>
      </c>
      <c s="5" t="inlineStr" r="B13066">
        <is>
          <t xml:space="preserve">LUMINAIRE, LED, ROADWAY, OUTPUT DESIGNATION H</t>
        </is>
      </c>
      <c s="5" t="inlineStr" r="C13066">
        <is>
          <t xml:space="preserve">EACH   </t>
        </is>
      </c>
      <c s="6" r="D13066">
        <v>6.000</v>
      </c>
      <c s="7" r="E13066">
        <v>1</v>
      </c>
      <c s="8" t="inlineStr" r="F13066">
        <is>
          <t xml:space="preserve">62R25</t>
        </is>
      </c>
      <c s="8" t="inlineStr" r="G13066">
        <is>
          <t xml:space="preserve">003</t>
        </is>
      </c>
      <c s="9" r="H13066">
        <v>915.0000</v>
      </c>
      <c s="8" t="inlineStr" r="I13066">
        <is>
          <t xml:space="preserve"/>
        </is>
      </c>
      <c s="8" t="inlineStr" r="J13066">
        <is>
          <t xml:space="preserve"> Will</t>
        </is>
      </c>
    </row>
    <row r="13067" ht="20.25" customHeight="0">
      <c s="5" t="inlineStr" r="A13067">
        <is>
          <t xml:space="preserve">82110008</t>
        </is>
      </c>
      <c s="5" t="inlineStr" r="B13067">
        <is>
          <t xml:space="preserve">LUMINAIRE, LED, ROADWAY, OUTPUT DESIGNATION H</t>
        </is>
      </c>
      <c s="5" t="inlineStr" r="C13067">
        <is>
          <t xml:space="preserve">EACH   </t>
        </is>
      </c>
      <c s="6" r="D13067">
        <v>6.000</v>
      </c>
      <c s="7" r="E13067">
        <v>1</v>
      </c>
      <c s="8" t="inlineStr" r="F13067">
        <is>
          <t xml:space="preserve">62R25</t>
        </is>
      </c>
      <c s="8" t="inlineStr" r="G13067">
        <is>
          <t xml:space="preserve">003</t>
        </is>
      </c>
      <c s="9" r="H13067">
        <v>1006.5000</v>
      </c>
      <c s="8" t="inlineStr" r="I13067">
        <is>
          <t xml:space="preserve"/>
        </is>
      </c>
      <c s="8" t="inlineStr" r="J13067">
        <is>
          <t xml:space="preserve"> Will</t>
        </is>
      </c>
    </row>
    <row r="13068" ht="20.25" customHeight="0">
      <c s="5" t="inlineStr" r="A13068">
        <is>
          <t xml:space="preserve">82110008</t>
        </is>
      </c>
      <c s="5" t="inlineStr" r="B13068">
        <is>
          <t xml:space="preserve">LUMINAIRE, LED, ROADWAY, OUTPUT DESIGNATION H</t>
        </is>
      </c>
      <c s="5" t="inlineStr" r="C13068">
        <is>
          <t xml:space="preserve">EACH   </t>
        </is>
      </c>
      <c s="6" r="D13068">
        <v>38.000</v>
      </c>
      <c s="7" r="E13068">
        <v>1</v>
      </c>
      <c s="8" t="inlineStr" r="F13068">
        <is>
          <t xml:space="preserve">62R26</t>
        </is>
      </c>
      <c s="8" t="inlineStr" r="G13068">
        <is>
          <t xml:space="preserve">004</t>
        </is>
      </c>
      <c s="9" r="H13068">
        <v>990.0000</v>
      </c>
      <c s="8" t="inlineStr" r="I13068">
        <is>
          <t xml:space="preserve">Y</t>
        </is>
      </c>
      <c s="8" t="inlineStr" r="J13068">
        <is>
          <t xml:space="preserve"> Will</t>
        </is>
      </c>
    </row>
    <row r="13069" ht="20.25" customHeight="0">
      <c s="5" t="inlineStr" r="A13069">
        <is>
          <t xml:space="preserve">82110008</t>
        </is>
      </c>
      <c s="5" t="inlineStr" r="B13069">
        <is>
          <t xml:space="preserve">LUMINAIRE, LED, ROADWAY, OUTPUT DESIGNATION H</t>
        </is>
      </c>
      <c s="5" t="inlineStr" r="C13069">
        <is>
          <t xml:space="preserve">EACH   </t>
        </is>
      </c>
      <c s="6" r="D13069">
        <v>38.000</v>
      </c>
      <c s="7" r="E13069">
        <v>1</v>
      </c>
      <c s="8" t="inlineStr" r="F13069">
        <is>
          <t xml:space="preserve">62R26</t>
        </is>
      </c>
      <c s="8" t="inlineStr" r="G13069">
        <is>
          <t xml:space="preserve">004</t>
        </is>
      </c>
      <c s="9" r="H13069">
        <v>900.0000</v>
      </c>
      <c s="8" t="inlineStr" r="I13069">
        <is>
          <t xml:space="preserve"/>
        </is>
      </c>
      <c s="8" t="inlineStr" r="J13069">
        <is>
          <t xml:space="preserve"> Will</t>
        </is>
      </c>
    </row>
    <row r="13070" ht="20.25" customHeight="0">
      <c s="5" t="inlineStr" r="A13070">
        <is>
          <t xml:space="preserve">82110008</t>
        </is>
      </c>
      <c s="5" t="inlineStr" r="B13070">
        <is>
          <t xml:space="preserve">LUMINAIRE, LED, ROADWAY, OUTPUT DESIGNATION H</t>
        </is>
      </c>
      <c s="5" t="inlineStr" r="C13070">
        <is>
          <t xml:space="preserve">EACH   </t>
        </is>
      </c>
      <c s="6" r="D13070">
        <v>38.000</v>
      </c>
      <c s="7" r="E13070">
        <v>1</v>
      </c>
      <c s="8" t="inlineStr" r="F13070">
        <is>
          <t xml:space="preserve">62R26</t>
        </is>
      </c>
      <c s="8" t="inlineStr" r="G13070">
        <is>
          <t xml:space="preserve">004</t>
        </is>
      </c>
      <c s="9" r="H13070">
        <v>900.1800</v>
      </c>
      <c s="8" t="inlineStr" r="I13070">
        <is>
          <t xml:space="preserve"/>
        </is>
      </c>
      <c s="8" t="inlineStr" r="J13070">
        <is>
          <t xml:space="preserve"> Will</t>
        </is>
      </c>
    </row>
    <row r="13071" ht="20.25" customHeight="0">
      <c s="5" t="inlineStr" r="A13071">
        <is>
          <t xml:space="preserve">82110008</t>
        </is>
      </c>
      <c s="5" t="inlineStr" r="B13071">
        <is>
          <t xml:space="preserve">LUMINAIRE, LED, ROADWAY, OUTPUT DESIGNATION H</t>
        </is>
      </c>
      <c s="5" t="inlineStr" r="C13071">
        <is>
          <t xml:space="preserve">EACH   </t>
        </is>
      </c>
      <c s="6" r="D13071">
        <v>38.000</v>
      </c>
      <c s="7" r="E13071">
        <v>1</v>
      </c>
      <c s="8" t="inlineStr" r="F13071">
        <is>
          <t xml:space="preserve">62R26</t>
        </is>
      </c>
      <c s="8" t="inlineStr" r="G13071">
        <is>
          <t xml:space="preserve">004</t>
        </is>
      </c>
      <c s="9" r="H13071">
        <v>1139.0000</v>
      </c>
      <c s="8" t="inlineStr" r="I13071">
        <is>
          <t xml:space="preserve"/>
        </is>
      </c>
      <c s="8" t="inlineStr" r="J13071">
        <is>
          <t xml:space="preserve"> Will</t>
        </is>
      </c>
    </row>
    <row r="13072" ht="20.25" customHeight="0">
      <c s="5" t="inlineStr" r="A13072">
        <is>
          <t xml:space="preserve">82110008</t>
        </is>
      </c>
      <c s="5" t="inlineStr" r="B13072">
        <is>
          <t xml:space="preserve">LUMINAIRE, LED, ROADWAY, OUTPUT DESIGNATION H</t>
        </is>
      </c>
      <c s="5" t="inlineStr" r="C13072">
        <is>
          <t xml:space="preserve">EACH   </t>
        </is>
      </c>
      <c s="6" r="D13072">
        <v>16.000</v>
      </c>
      <c s="7" r="E13072">
        <v>1</v>
      </c>
      <c s="8" t="inlineStr" r="F13072">
        <is>
          <t xml:space="preserve">62U21</t>
        </is>
      </c>
      <c s="8" t="inlineStr" r="G13072">
        <is>
          <t xml:space="preserve">085</t>
        </is>
      </c>
      <c s="9" r="H13072">
        <v>1200.0000</v>
      </c>
      <c s="8" t="inlineStr" r="I13072">
        <is>
          <t xml:space="preserve">Y</t>
        </is>
      </c>
      <c s="8" t="inlineStr" r="J13072">
        <is>
          <t xml:space="preserve">Various</t>
        </is>
      </c>
    </row>
    <row r="13073" ht="20.25" customHeight="0">
      <c s="5" t="inlineStr" r="A13073">
        <is>
          <t xml:space="preserve">82110008</t>
        </is>
      </c>
      <c s="5" t="inlineStr" r="B13073">
        <is>
          <t xml:space="preserve">LUMINAIRE, LED, ROADWAY, OUTPUT DESIGNATION H</t>
        </is>
      </c>
      <c s="5" t="inlineStr" r="C13073">
        <is>
          <t xml:space="preserve">EACH   </t>
        </is>
      </c>
      <c s="6" r="D13073">
        <v>16.000</v>
      </c>
      <c s="7" r="E13073">
        <v>1</v>
      </c>
      <c s="8" t="inlineStr" r="F13073">
        <is>
          <t xml:space="preserve">62U21</t>
        </is>
      </c>
      <c s="8" t="inlineStr" r="G13073">
        <is>
          <t xml:space="preserve">085</t>
        </is>
      </c>
      <c s="9" r="H13073">
        <v>1280.0000</v>
      </c>
      <c s="8" t="inlineStr" r="I13073">
        <is>
          <t xml:space="preserve"/>
        </is>
      </c>
      <c s="8" t="inlineStr" r="J13073">
        <is>
          <t xml:space="preserve">Various</t>
        </is>
      </c>
    </row>
    <row r="13074" ht="20.25" customHeight="0">
      <c s="5" t="inlineStr" r="A13074">
        <is>
          <t xml:space="preserve">82110008</t>
        </is>
      </c>
      <c s="5" t="inlineStr" r="B13074">
        <is>
          <t xml:space="preserve">LUMINAIRE, LED, ROADWAY, OUTPUT DESIGNATION H</t>
        </is>
      </c>
      <c s="5" t="inlineStr" r="C13074">
        <is>
          <t xml:space="preserve">EACH   </t>
        </is>
      </c>
      <c s="6" r="D13074">
        <v>8.000</v>
      </c>
      <c s="7" r="E13074">
        <v>2</v>
      </c>
      <c s="8" t="inlineStr" r="F13074">
        <is>
          <t xml:space="preserve">64T83</t>
        </is>
      </c>
      <c s="8" t="inlineStr" r="G13074">
        <is>
          <t xml:space="preserve">020</t>
        </is>
      </c>
      <c s="9" r="H13074">
        <v>795.1500</v>
      </c>
      <c s="8" t="inlineStr" r="I13074">
        <is>
          <t xml:space="preserve">Y</t>
        </is>
      </c>
      <c s="8" t="inlineStr" r="J13074">
        <is>
          <t xml:space="preserve">Various</t>
        </is>
      </c>
    </row>
    <row r="13075" ht="20.25" customHeight="0">
      <c s="5" t="inlineStr" r="A13075">
        <is>
          <t xml:space="preserve">82110008</t>
        </is>
      </c>
      <c s="5" t="inlineStr" r="B13075">
        <is>
          <t xml:space="preserve">LUMINAIRE, LED, ROADWAY, OUTPUT DESIGNATION H</t>
        </is>
      </c>
      <c s="5" t="inlineStr" r="C13075">
        <is>
          <t xml:space="preserve">EACH   </t>
        </is>
      </c>
      <c s="6" r="D13075">
        <v>8.000</v>
      </c>
      <c s="7" r="E13075">
        <v>2</v>
      </c>
      <c s="8" t="inlineStr" r="F13075">
        <is>
          <t xml:space="preserve">64T83</t>
        </is>
      </c>
      <c s="8" t="inlineStr" r="G13075">
        <is>
          <t xml:space="preserve">020</t>
        </is>
      </c>
      <c s="9" r="H13075">
        <v>571.0000</v>
      </c>
      <c s="8" t="inlineStr" r="I13075">
        <is>
          <t xml:space="preserve"/>
        </is>
      </c>
      <c s="8" t="inlineStr" r="J13075">
        <is>
          <t xml:space="preserve">Various</t>
        </is>
      </c>
    </row>
    <row r="13076" ht="20.25" customHeight="0">
      <c s="5" t="inlineStr" r="A13076">
        <is>
          <t xml:space="preserve">82110008</t>
        </is>
      </c>
      <c s="5" t="inlineStr" r="B13076">
        <is>
          <t xml:space="preserve">LUMINAIRE, LED, ROADWAY, OUTPUT DESIGNATION H</t>
        </is>
      </c>
      <c s="5" t="inlineStr" r="C13076">
        <is>
          <t xml:space="preserve">EACH   </t>
        </is>
      </c>
      <c s="6" r="D13076">
        <v>8.000</v>
      </c>
      <c s="7" r="E13076">
        <v>2</v>
      </c>
      <c s="8" t="inlineStr" r="F13076">
        <is>
          <t xml:space="preserve">64T84</t>
        </is>
      </c>
      <c s="8" t="inlineStr" r="G13076">
        <is>
          <t xml:space="preserve">021</t>
        </is>
      </c>
      <c s="9" r="H13076">
        <v>1432.0000</v>
      </c>
      <c s="8" t="inlineStr" r="I13076">
        <is>
          <t xml:space="preserve">Y</t>
        </is>
      </c>
      <c s="8" t="inlineStr" r="J13076">
        <is>
          <t xml:space="preserve">Various</t>
        </is>
      </c>
    </row>
    <row r="13077" ht="20.25" customHeight="0">
      <c s="5" t="inlineStr" r="A13077">
        <is>
          <t xml:space="preserve">82110009</t>
        </is>
      </c>
      <c s="5" t="inlineStr" r="B13077">
        <is>
          <t xml:space="preserve">LUMINAIRE, LED, ROADWAY, OUTPUT DESIGNATION I</t>
        </is>
      </c>
      <c s="5" t="inlineStr" r="C13077">
        <is>
          <t xml:space="preserve">EACH   </t>
        </is>
      </c>
      <c s="6" r="D13077">
        <v>44.000</v>
      </c>
      <c s="7" r="E13077">
        <v>1</v>
      </c>
      <c s="8" t="inlineStr" r="F13077">
        <is>
          <t xml:space="preserve">62R25</t>
        </is>
      </c>
      <c s="8" t="inlineStr" r="G13077">
        <is>
          <t xml:space="preserve">003</t>
        </is>
      </c>
      <c s="9" r="H13077">
        <v>950.0000</v>
      </c>
      <c s="8" t="inlineStr" r="I13077">
        <is>
          <t xml:space="preserve">Y</t>
        </is>
      </c>
      <c s="8" t="inlineStr" r="J13077">
        <is>
          <t xml:space="preserve"> Will</t>
        </is>
      </c>
    </row>
    <row r="13078" ht="20.25" customHeight="0">
      <c s="5" t="inlineStr" r="A13078">
        <is>
          <t xml:space="preserve">82110009</t>
        </is>
      </c>
      <c s="5" t="inlineStr" r="B13078">
        <is>
          <t xml:space="preserve">LUMINAIRE, LED, ROADWAY, OUTPUT DESIGNATION I</t>
        </is>
      </c>
      <c s="5" t="inlineStr" r="C13078">
        <is>
          <t xml:space="preserve">EACH   </t>
        </is>
      </c>
      <c s="6" r="D13078">
        <v>44.000</v>
      </c>
      <c s="7" r="E13078">
        <v>1</v>
      </c>
      <c s="8" t="inlineStr" r="F13078">
        <is>
          <t xml:space="preserve">62R25</t>
        </is>
      </c>
      <c s="8" t="inlineStr" r="G13078">
        <is>
          <t xml:space="preserve">003</t>
        </is>
      </c>
      <c s="9" r="H13078">
        <v>950.0000</v>
      </c>
      <c s="8" t="inlineStr" r="I13078">
        <is>
          <t xml:space="preserve"/>
        </is>
      </c>
      <c s="8" t="inlineStr" r="J13078">
        <is>
          <t xml:space="preserve"> Will</t>
        </is>
      </c>
    </row>
    <row r="13079" ht="20.25" customHeight="0">
      <c s="5" t="inlineStr" r="A13079">
        <is>
          <t xml:space="preserve">82110009</t>
        </is>
      </c>
      <c s="5" t="inlineStr" r="B13079">
        <is>
          <t xml:space="preserve">LUMINAIRE, LED, ROADWAY, OUTPUT DESIGNATION I</t>
        </is>
      </c>
      <c s="5" t="inlineStr" r="C13079">
        <is>
          <t xml:space="preserve">EACH   </t>
        </is>
      </c>
      <c s="6" r="D13079">
        <v>44.000</v>
      </c>
      <c s="7" r="E13079">
        <v>1</v>
      </c>
      <c s="8" t="inlineStr" r="F13079">
        <is>
          <t xml:space="preserve">62R25</t>
        </is>
      </c>
      <c s="8" t="inlineStr" r="G13079">
        <is>
          <t xml:space="preserve">003</t>
        </is>
      </c>
      <c s="9" r="H13079">
        <v>1045.0000</v>
      </c>
      <c s="8" t="inlineStr" r="I13079">
        <is>
          <t xml:space="preserve"/>
        </is>
      </c>
      <c s="8" t="inlineStr" r="J13079">
        <is>
          <t xml:space="preserve"> Will</t>
        </is>
      </c>
    </row>
    <row r="13080" ht="20.25" customHeight="0">
      <c s="5" t="inlineStr" r="A13080">
        <is>
          <t xml:space="preserve">82110018</t>
        </is>
      </c>
      <c s="5" t="inlineStr" r="B13080">
        <is>
          <t xml:space="preserve">LUMINAIRE, LED, HIGHMAST, OUTPUT DESIGNATION K</t>
        </is>
      </c>
      <c s="5" t="inlineStr" r="C13080">
        <is>
          <t xml:space="preserve">EACH   </t>
        </is>
      </c>
      <c s="6" r="D13080">
        <v>9.000</v>
      </c>
      <c s="7" r="E13080">
        <v>1</v>
      </c>
      <c s="8" t="inlineStr" r="F13080">
        <is>
          <t xml:space="preserve">62R26</t>
        </is>
      </c>
      <c s="8" t="inlineStr" r="G13080">
        <is>
          <t xml:space="preserve">004</t>
        </is>
      </c>
      <c s="9" r="H13080">
        <v>2821.5000</v>
      </c>
      <c s="8" t="inlineStr" r="I13080">
        <is>
          <t xml:space="preserve">Y</t>
        </is>
      </c>
      <c s="8" t="inlineStr" r="J13080">
        <is>
          <t xml:space="preserve"> Will</t>
        </is>
      </c>
    </row>
    <row r="13081" ht="20.25" customHeight="0">
      <c s="5" t="inlineStr" r="A13081">
        <is>
          <t xml:space="preserve">82110018</t>
        </is>
      </c>
      <c s="5" t="inlineStr" r="B13081">
        <is>
          <t xml:space="preserve">LUMINAIRE, LED, HIGHMAST, OUTPUT DESIGNATION K</t>
        </is>
      </c>
      <c s="5" t="inlineStr" r="C13081">
        <is>
          <t xml:space="preserve">EACH   </t>
        </is>
      </c>
      <c s="6" r="D13081">
        <v>9.000</v>
      </c>
      <c s="7" r="E13081">
        <v>1</v>
      </c>
      <c s="8" t="inlineStr" r="F13081">
        <is>
          <t xml:space="preserve">62R26</t>
        </is>
      </c>
      <c s="8" t="inlineStr" r="G13081">
        <is>
          <t xml:space="preserve">004</t>
        </is>
      </c>
      <c s="9" r="H13081">
        <v>2565.0000</v>
      </c>
      <c s="8" t="inlineStr" r="I13081">
        <is>
          <t xml:space="preserve"/>
        </is>
      </c>
      <c s="8" t="inlineStr" r="J13081">
        <is>
          <t xml:space="preserve"> Will</t>
        </is>
      </c>
    </row>
    <row r="13082" ht="20.25" customHeight="0">
      <c s="5" t="inlineStr" r="A13082">
        <is>
          <t xml:space="preserve">82110018</t>
        </is>
      </c>
      <c s="5" t="inlineStr" r="B13082">
        <is>
          <t xml:space="preserve">LUMINAIRE, LED, HIGHMAST, OUTPUT DESIGNATION K</t>
        </is>
      </c>
      <c s="5" t="inlineStr" r="C13082">
        <is>
          <t xml:space="preserve">EACH   </t>
        </is>
      </c>
      <c s="6" r="D13082">
        <v>9.000</v>
      </c>
      <c s="7" r="E13082">
        <v>1</v>
      </c>
      <c s="8" t="inlineStr" r="F13082">
        <is>
          <t xml:space="preserve">62R26</t>
        </is>
      </c>
      <c s="8" t="inlineStr" r="G13082">
        <is>
          <t xml:space="preserve">004</t>
        </is>
      </c>
      <c s="9" r="H13082">
        <v>2565.5200</v>
      </c>
      <c s="8" t="inlineStr" r="I13082">
        <is>
          <t xml:space="preserve"/>
        </is>
      </c>
      <c s="8" t="inlineStr" r="J13082">
        <is>
          <t xml:space="preserve"> Will</t>
        </is>
      </c>
    </row>
    <row r="13083" ht="20.25" customHeight="0">
      <c s="5" t="inlineStr" r="A13083">
        <is>
          <t xml:space="preserve">82110018</t>
        </is>
      </c>
      <c s="5" t="inlineStr" r="B13083">
        <is>
          <t xml:space="preserve">LUMINAIRE, LED, HIGHMAST, OUTPUT DESIGNATION K</t>
        </is>
      </c>
      <c s="5" t="inlineStr" r="C13083">
        <is>
          <t xml:space="preserve">EACH   </t>
        </is>
      </c>
      <c s="6" r="D13083">
        <v>9.000</v>
      </c>
      <c s="7" r="E13083">
        <v>1</v>
      </c>
      <c s="8" t="inlineStr" r="F13083">
        <is>
          <t xml:space="preserve">62R26</t>
        </is>
      </c>
      <c s="8" t="inlineStr" r="G13083">
        <is>
          <t xml:space="preserve">004</t>
        </is>
      </c>
      <c s="9" r="H13083">
        <v>3247.0000</v>
      </c>
      <c s="8" t="inlineStr" r="I13083">
        <is>
          <t xml:space="preserve"/>
        </is>
      </c>
      <c s="8" t="inlineStr" r="J13083">
        <is>
          <t xml:space="preserve"> Will</t>
        </is>
      </c>
    </row>
    <row r="13084" ht="20.25" customHeight="0">
      <c s="5" t="inlineStr" r="A13084">
        <is>
          <t xml:space="preserve">82500310</t>
        </is>
      </c>
      <c s="5" t="inlineStr" r="B13084">
        <is>
          <t xml:space="preserve">LIGHTING CONTROLLER, POLE MOUNTED, 240VOLT, 60AMP</t>
        </is>
      </c>
      <c s="5" t="inlineStr" r="C13084">
        <is>
          <t xml:space="preserve">EACH   </t>
        </is>
      </c>
      <c s="6" r="D13084">
        <v>1.000</v>
      </c>
      <c s="7" r="E13084">
        <v>9</v>
      </c>
      <c s="8" t="inlineStr" r="F13084">
        <is>
          <t xml:space="preserve">78942</t>
        </is>
      </c>
      <c s="8" t="inlineStr" r="G13084">
        <is>
          <t xml:space="preserve">059</t>
        </is>
      </c>
      <c s="9" r="H13084">
        <v>7548.2500</v>
      </c>
      <c s="8" t="inlineStr" r="I13084">
        <is>
          <t xml:space="preserve">Y</t>
        </is>
      </c>
      <c s="8" t="inlineStr" r="J13084">
        <is>
          <t xml:space="preserve"> Williamson</t>
        </is>
      </c>
    </row>
    <row r="13085" ht="20.25" customHeight="0">
      <c s="5" t="inlineStr" r="A13085">
        <is>
          <t xml:space="preserve">82500310</t>
        </is>
      </c>
      <c s="5" t="inlineStr" r="B13085">
        <is>
          <t xml:space="preserve">LIGHTING CONTROLLER, POLE MOUNTED, 240VOLT, 60AMP</t>
        </is>
      </c>
      <c s="5" t="inlineStr" r="C13085">
        <is>
          <t xml:space="preserve">EACH   </t>
        </is>
      </c>
      <c s="6" r="D13085">
        <v>1.000</v>
      </c>
      <c s="7" r="E13085">
        <v>9</v>
      </c>
      <c s="8" t="inlineStr" r="F13085">
        <is>
          <t xml:space="preserve">78942</t>
        </is>
      </c>
      <c s="8" t="inlineStr" r="G13085">
        <is>
          <t xml:space="preserve">059</t>
        </is>
      </c>
      <c s="9" r="H13085">
        <v>7500.0000</v>
      </c>
      <c s="8" t="inlineStr" r="I13085">
        <is>
          <t xml:space="preserve"/>
        </is>
      </c>
      <c s="8" t="inlineStr" r="J13085">
        <is>
          <t xml:space="preserve"> Williamson</t>
        </is>
      </c>
    </row>
    <row r="13086" ht="20.25" customHeight="0">
      <c s="5" t="inlineStr" r="A13086">
        <is>
          <t xml:space="preserve">82500350</t>
        </is>
      </c>
      <c s="5" t="inlineStr" r="B13086">
        <is>
          <t xml:space="preserve">LIGHTING CONTROLLER, BASE MOUNTED, 240VOLT, 100AMP</t>
        </is>
      </c>
      <c s="5" t="inlineStr" r="C13086">
        <is>
          <t xml:space="preserve">EACH   </t>
        </is>
      </c>
      <c s="6" r="D13086">
        <v>2.000</v>
      </c>
      <c s="7" r="E13086">
        <v>1</v>
      </c>
      <c s="8" t="inlineStr" r="F13086">
        <is>
          <t xml:space="preserve">61K60</t>
        </is>
      </c>
      <c s="8" t="inlineStr" r="G13086">
        <is>
          <t xml:space="preserve">087</t>
        </is>
      </c>
      <c s="9" r="H13086">
        <v>14450.0000</v>
      </c>
      <c s="8" t="inlineStr" r="I13086">
        <is>
          <t xml:space="preserve">Y</t>
        </is>
      </c>
      <c s="8" t="inlineStr" r="J13086">
        <is>
          <t xml:space="preserve"> Cook</t>
        </is>
      </c>
    </row>
    <row r="13087" ht="20.25" customHeight="0">
      <c s="5" t="inlineStr" r="A13087">
        <is>
          <t xml:space="preserve">82500350</t>
        </is>
      </c>
      <c s="5" t="inlineStr" r="B13087">
        <is>
          <t xml:space="preserve">LIGHTING CONTROLLER, BASE MOUNTED, 240VOLT, 100AMP</t>
        </is>
      </c>
      <c s="5" t="inlineStr" r="C13087">
        <is>
          <t xml:space="preserve">EACH   </t>
        </is>
      </c>
      <c s="6" r="D13087">
        <v>2.000</v>
      </c>
      <c s="7" r="E13087">
        <v>1</v>
      </c>
      <c s="8" t="inlineStr" r="F13087">
        <is>
          <t xml:space="preserve">61K60</t>
        </is>
      </c>
      <c s="8" t="inlineStr" r="G13087">
        <is>
          <t xml:space="preserve">087</t>
        </is>
      </c>
      <c s="9" r="H13087">
        <v>14450.0000</v>
      </c>
      <c s="8" t="inlineStr" r="I13087">
        <is>
          <t xml:space="preserve"/>
        </is>
      </c>
      <c s="8" t="inlineStr" r="J13087">
        <is>
          <t xml:space="preserve"> Cook</t>
        </is>
      </c>
    </row>
    <row r="13088" ht="20.25" customHeight="0">
      <c s="5" t="inlineStr" r="A13088">
        <is>
          <t xml:space="preserve">82500350</t>
        </is>
      </c>
      <c s="5" t="inlineStr" r="B13088">
        <is>
          <t xml:space="preserve">LIGHTING CONTROLLER, BASE MOUNTED, 240VOLT, 100AMP</t>
        </is>
      </c>
      <c s="5" t="inlineStr" r="C13088">
        <is>
          <t xml:space="preserve">EACH   </t>
        </is>
      </c>
      <c s="6" r="D13088">
        <v>1.000</v>
      </c>
      <c s="7" r="E13088">
        <v>1</v>
      </c>
      <c s="8" t="inlineStr" r="F13088">
        <is>
          <t xml:space="preserve">61K70</t>
        </is>
      </c>
      <c s="8" t="inlineStr" r="G13088">
        <is>
          <t xml:space="preserve">089</t>
        </is>
      </c>
      <c s="9" r="H13088">
        <v>19350.0000</v>
      </c>
      <c s="8" t="inlineStr" r="I13088">
        <is>
          <t xml:space="preserve">Y</t>
        </is>
      </c>
      <c s="8" t="inlineStr" r="J13088">
        <is>
          <t xml:space="preserve"> Cook</t>
        </is>
      </c>
    </row>
    <row r="13089" ht="20.25" customHeight="0">
      <c s="5" t="inlineStr" r="A13089">
        <is>
          <t xml:space="preserve">82500350</t>
        </is>
      </c>
      <c s="5" t="inlineStr" r="B13089">
        <is>
          <t xml:space="preserve">LIGHTING CONTROLLER, BASE MOUNTED, 240VOLT, 100AMP</t>
        </is>
      </c>
      <c s="5" t="inlineStr" r="C13089">
        <is>
          <t xml:space="preserve">EACH   </t>
        </is>
      </c>
      <c s="6" r="D13089">
        <v>1.000</v>
      </c>
      <c s="7" r="E13089">
        <v>1</v>
      </c>
      <c s="8" t="inlineStr" r="F13089">
        <is>
          <t xml:space="preserve">61K70</t>
        </is>
      </c>
      <c s="8" t="inlineStr" r="G13089">
        <is>
          <t xml:space="preserve">089</t>
        </is>
      </c>
      <c s="9" r="H13089">
        <v>19350.0000</v>
      </c>
      <c s="8" t="inlineStr" r="I13089">
        <is>
          <t xml:space="preserve"/>
        </is>
      </c>
      <c s="8" t="inlineStr" r="J13089">
        <is>
          <t xml:space="preserve"> Cook</t>
        </is>
      </c>
    </row>
    <row r="13090" ht="20.25" customHeight="0">
      <c s="5" t="inlineStr" r="A13090">
        <is>
          <t xml:space="preserve">82500350</t>
        </is>
      </c>
      <c s="5" t="inlineStr" r="B13090">
        <is>
          <t xml:space="preserve">LIGHTING CONTROLLER, BASE MOUNTED, 240VOLT, 100AMP</t>
        </is>
      </c>
      <c s="5" t="inlineStr" r="C13090">
        <is>
          <t xml:space="preserve">EACH   </t>
        </is>
      </c>
      <c s="6" r="D13090">
        <v>1.000</v>
      </c>
      <c s="7" r="E13090">
        <v>1</v>
      </c>
      <c s="8" t="inlineStr" r="F13090">
        <is>
          <t xml:space="preserve">61K70</t>
        </is>
      </c>
      <c s="8" t="inlineStr" r="G13090">
        <is>
          <t xml:space="preserve">089</t>
        </is>
      </c>
      <c s="9" r="H13090">
        <v>19350.0000</v>
      </c>
      <c s="8" t="inlineStr" r="I13090">
        <is>
          <t xml:space="preserve"/>
        </is>
      </c>
      <c s="8" t="inlineStr" r="J13090">
        <is>
          <t xml:space="preserve"> Cook</t>
        </is>
      </c>
    </row>
    <row r="13091" ht="20.25" customHeight="0">
      <c s="5" t="inlineStr" r="A13091">
        <is>
          <t xml:space="preserve">82500350</t>
        </is>
      </c>
      <c s="5" t="inlineStr" r="B13091">
        <is>
          <t xml:space="preserve">LIGHTING CONTROLLER, BASE MOUNTED, 240VOLT, 100AMP</t>
        </is>
      </c>
      <c s="5" t="inlineStr" r="C13091">
        <is>
          <t xml:space="preserve">EACH   </t>
        </is>
      </c>
      <c s="6" r="D13091">
        <v>1.000</v>
      </c>
      <c s="7" r="E13091">
        <v>1</v>
      </c>
      <c s="8" t="inlineStr" r="F13091">
        <is>
          <t xml:space="preserve">61K70</t>
        </is>
      </c>
      <c s="8" t="inlineStr" r="G13091">
        <is>
          <t xml:space="preserve">089</t>
        </is>
      </c>
      <c s="9" r="H13091">
        <v>20256.2500</v>
      </c>
      <c s="8" t="inlineStr" r="I13091">
        <is>
          <t xml:space="preserve"/>
        </is>
      </c>
      <c s="8" t="inlineStr" r="J13091">
        <is>
          <t xml:space="preserve"> Cook</t>
        </is>
      </c>
    </row>
    <row r="13092" ht="20.25" customHeight="0">
      <c s="5" t="inlineStr" r="A13092">
        <is>
          <t xml:space="preserve">82500350</t>
        </is>
      </c>
      <c s="5" t="inlineStr" r="B13092">
        <is>
          <t xml:space="preserve">LIGHTING CONTROLLER, BASE MOUNTED, 240VOLT, 100AMP</t>
        </is>
      </c>
      <c s="5" t="inlineStr" r="C13092">
        <is>
          <t xml:space="preserve">EACH   </t>
        </is>
      </c>
      <c s="6" r="D13092">
        <v>1.000</v>
      </c>
      <c s="7" r="E13092">
        <v>2</v>
      </c>
      <c s="8" t="inlineStr" r="F13092">
        <is>
          <t xml:space="preserve">85762</t>
        </is>
      </c>
      <c s="8" t="inlineStr" r="G13092">
        <is>
          <t xml:space="preserve">091</t>
        </is>
      </c>
      <c s="9" r="H13092">
        <v>9968.7100</v>
      </c>
      <c s="8" t="inlineStr" r="I13092">
        <is>
          <t xml:space="preserve">Y</t>
        </is>
      </c>
      <c s="8" t="inlineStr" r="J13092">
        <is>
          <t xml:space="preserve"> Lee</t>
        </is>
      </c>
    </row>
    <row r="13093" ht="20.25" customHeight="0">
      <c s="5" t="inlineStr" r="A13093">
        <is>
          <t xml:space="preserve">82500350</t>
        </is>
      </c>
      <c s="5" t="inlineStr" r="B13093">
        <is>
          <t xml:space="preserve">LIGHTING CONTROLLER, BASE MOUNTED, 240VOLT, 100AMP</t>
        </is>
      </c>
      <c s="5" t="inlineStr" r="C13093">
        <is>
          <t xml:space="preserve">EACH   </t>
        </is>
      </c>
      <c s="6" r="D13093">
        <v>1.000</v>
      </c>
      <c s="7" r="E13093">
        <v>2</v>
      </c>
      <c s="8" t="inlineStr" r="F13093">
        <is>
          <t xml:space="preserve">85762</t>
        </is>
      </c>
      <c s="8" t="inlineStr" r="G13093">
        <is>
          <t xml:space="preserve">091</t>
        </is>
      </c>
      <c s="9" r="H13093">
        <v>9500.0000</v>
      </c>
      <c s="8" t="inlineStr" r="I13093">
        <is>
          <t xml:space="preserve"/>
        </is>
      </c>
      <c s="8" t="inlineStr" r="J13093">
        <is>
          <t xml:space="preserve"> Lee</t>
        </is>
      </c>
    </row>
    <row r="13094" ht="20.25" customHeight="0">
      <c s="5" t="inlineStr" r="A13094">
        <is>
          <t xml:space="preserve">82500370</t>
        </is>
      </c>
      <c s="5" t="inlineStr" r="B13094">
        <is>
          <t xml:space="preserve">LIGHTING CONTROLLER, BASE MOUNTED, 240VOLT, 200AMP</t>
        </is>
      </c>
      <c s="5" t="inlineStr" r="C13094">
        <is>
          <t xml:space="preserve">EACH   </t>
        </is>
      </c>
      <c s="6" r="D13094">
        <v>1.000</v>
      </c>
      <c s="7" r="E13094">
        <v>1</v>
      </c>
      <c s="8" t="inlineStr" r="F13094">
        <is>
          <t xml:space="preserve">61J74</t>
        </is>
      </c>
      <c s="8" t="inlineStr" r="G13094">
        <is>
          <t xml:space="preserve">064</t>
        </is>
      </c>
      <c s="9" r="H13094">
        <v>22225.0000</v>
      </c>
      <c s="8" t="inlineStr" r="I13094">
        <is>
          <t xml:space="preserve">Y</t>
        </is>
      </c>
      <c s="8" t="inlineStr" r="J13094">
        <is>
          <t xml:space="preserve"> Cook</t>
        </is>
      </c>
    </row>
    <row r="13095" ht="20.25" customHeight="0">
      <c s="5" t="inlineStr" r="A13095">
        <is>
          <t xml:space="preserve">82500370</t>
        </is>
      </c>
      <c s="5" t="inlineStr" r="B13095">
        <is>
          <t xml:space="preserve">LIGHTING CONTROLLER, BASE MOUNTED, 240VOLT, 200AMP</t>
        </is>
      </c>
      <c s="5" t="inlineStr" r="C13095">
        <is>
          <t xml:space="preserve">EACH   </t>
        </is>
      </c>
      <c s="6" r="D13095">
        <v>1.000</v>
      </c>
      <c s="7" r="E13095">
        <v>1</v>
      </c>
      <c s="8" t="inlineStr" r="F13095">
        <is>
          <t xml:space="preserve">61J74</t>
        </is>
      </c>
      <c s="8" t="inlineStr" r="G13095">
        <is>
          <t xml:space="preserve">064</t>
        </is>
      </c>
      <c s="9" r="H13095">
        <v>23900.0000</v>
      </c>
      <c s="8" t="inlineStr" r="I13095">
        <is>
          <t xml:space="preserve"/>
        </is>
      </c>
      <c s="8" t="inlineStr" r="J13095">
        <is>
          <t xml:space="preserve"> Cook</t>
        </is>
      </c>
    </row>
    <row r="13096" ht="20.25" customHeight="0">
      <c s="5" t="inlineStr" r="A13096">
        <is>
          <t xml:space="preserve">82500370</t>
        </is>
      </c>
      <c s="5" t="inlineStr" r="B13096">
        <is>
          <t xml:space="preserve">LIGHTING CONTROLLER, BASE MOUNTED, 240VOLT, 200AMP</t>
        </is>
      </c>
      <c s="5" t="inlineStr" r="C13096">
        <is>
          <t xml:space="preserve">EACH   </t>
        </is>
      </c>
      <c s="6" r="D13096">
        <v>1.000</v>
      </c>
      <c s="7" r="E13096">
        <v>1</v>
      </c>
      <c s="8" t="inlineStr" r="F13096">
        <is>
          <t xml:space="preserve">61J74</t>
        </is>
      </c>
      <c s="8" t="inlineStr" r="G13096">
        <is>
          <t xml:space="preserve">064</t>
        </is>
      </c>
      <c s="9" r="H13096">
        <v>24500.0000</v>
      </c>
      <c s="8" t="inlineStr" r="I13096">
        <is>
          <t xml:space="preserve"/>
        </is>
      </c>
      <c s="8" t="inlineStr" r="J13096">
        <is>
          <t xml:space="preserve"> Cook</t>
        </is>
      </c>
    </row>
    <row r="13097" ht="20.25" customHeight="0">
      <c s="5" t="inlineStr" r="A13097">
        <is>
          <t xml:space="preserve">82500370</t>
        </is>
      </c>
      <c s="5" t="inlineStr" r="B13097">
        <is>
          <t xml:space="preserve">LIGHTING CONTROLLER, BASE MOUNTED, 240VOLT, 200AMP</t>
        </is>
      </c>
      <c s="5" t="inlineStr" r="C13097">
        <is>
          <t xml:space="preserve">EACH   </t>
        </is>
      </c>
      <c s="6" r="D13097">
        <v>1.000</v>
      </c>
      <c s="7" r="E13097">
        <v>1</v>
      </c>
      <c s="8" t="inlineStr" r="F13097">
        <is>
          <t xml:space="preserve">61K06</t>
        </is>
      </c>
      <c s="8" t="inlineStr" r="G13097">
        <is>
          <t xml:space="preserve">065</t>
        </is>
      </c>
      <c s="9" r="H13097">
        <v>14530.0000</v>
      </c>
      <c s="8" t="inlineStr" r="I13097">
        <is>
          <t xml:space="preserve">Y</t>
        </is>
      </c>
      <c s="8" t="inlineStr" r="J13097">
        <is>
          <t xml:space="preserve"> Cook</t>
        </is>
      </c>
    </row>
    <row r="13098" ht="20.25" customHeight="0">
      <c s="5" t="inlineStr" r="A13098">
        <is>
          <t xml:space="preserve">82500370</t>
        </is>
      </c>
      <c s="5" t="inlineStr" r="B13098">
        <is>
          <t xml:space="preserve">LIGHTING CONTROLLER, BASE MOUNTED, 240VOLT, 200AMP</t>
        </is>
      </c>
      <c s="5" t="inlineStr" r="C13098">
        <is>
          <t xml:space="preserve">EACH   </t>
        </is>
      </c>
      <c s="6" r="D13098">
        <v>1.000</v>
      </c>
      <c s="7" r="E13098">
        <v>1</v>
      </c>
      <c s="8" t="inlineStr" r="F13098">
        <is>
          <t xml:space="preserve">61K06</t>
        </is>
      </c>
      <c s="8" t="inlineStr" r="G13098">
        <is>
          <t xml:space="preserve">065</t>
        </is>
      </c>
      <c s="9" r="H13098">
        <v>14180.0000</v>
      </c>
      <c s="8" t="inlineStr" r="I13098">
        <is>
          <t xml:space="preserve"/>
        </is>
      </c>
      <c s="8" t="inlineStr" r="J13098">
        <is>
          <t xml:space="preserve"> Cook</t>
        </is>
      </c>
    </row>
    <row r="13099" ht="20.25" customHeight="0">
      <c s="5" t="inlineStr" r="A13099">
        <is>
          <t xml:space="preserve">82500370</t>
        </is>
      </c>
      <c s="5" t="inlineStr" r="B13099">
        <is>
          <t xml:space="preserve">LIGHTING CONTROLLER, BASE MOUNTED, 240VOLT, 200AMP</t>
        </is>
      </c>
      <c s="5" t="inlineStr" r="C13099">
        <is>
          <t xml:space="preserve">EACH   </t>
        </is>
      </c>
      <c s="6" r="D13099">
        <v>1.000</v>
      </c>
      <c s="7" r="E13099">
        <v>1</v>
      </c>
      <c s="8" t="inlineStr" r="F13099">
        <is>
          <t xml:space="preserve">61K06</t>
        </is>
      </c>
      <c s="8" t="inlineStr" r="G13099">
        <is>
          <t xml:space="preserve">065</t>
        </is>
      </c>
      <c s="9" r="H13099">
        <v>14530.0000</v>
      </c>
      <c s="8" t="inlineStr" r="I13099">
        <is>
          <t xml:space="preserve"/>
        </is>
      </c>
      <c s="8" t="inlineStr" r="J13099">
        <is>
          <t xml:space="preserve"> Cook</t>
        </is>
      </c>
    </row>
    <row r="13100" ht="20.25" customHeight="0">
      <c s="5" t="inlineStr" r="A13100">
        <is>
          <t xml:space="preserve">82500370</t>
        </is>
      </c>
      <c s="5" t="inlineStr" r="B13100">
        <is>
          <t xml:space="preserve">LIGHTING CONTROLLER, BASE MOUNTED, 240VOLT, 200AMP</t>
        </is>
      </c>
      <c s="5" t="inlineStr" r="C13100">
        <is>
          <t xml:space="preserve">EACH   </t>
        </is>
      </c>
      <c s="6" r="D13100">
        <v>1.000</v>
      </c>
      <c s="7" r="E13100">
        <v>1</v>
      </c>
      <c s="8" t="inlineStr" r="F13100">
        <is>
          <t xml:space="preserve">61K06</t>
        </is>
      </c>
      <c s="8" t="inlineStr" r="G13100">
        <is>
          <t xml:space="preserve">065</t>
        </is>
      </c>
      <c s="9" r="H13100">
        <v>14530.0000</v>
      </c>
      <c s="8" t="inlineStr" r="I13100">
        <is>
          <t xml:space="preserve"/>
        </is>
      </c>
      <c s="8" t="inlineStr" r="J13100">
        <is>
          <t xml:space="preserve"> Cook</t>
        </is>
      </c>
    </row>
    <row r="13101" ht="20.25" customHeight="0">
      <c s="5" t="inlineStr" r="A13101">
        <is>
          <t xml:space="preserve">82500370</t>
        </is>
      </c>
      <c s="5" t="inlineStr" r="B13101">
        <is>
          <t xml:space="preserve">LIGHTING CONTROLLER, BASE MOUNTED, 240VOLT, 200AMP</t>
        </is>
      </c>
      <c s="5" t="inlineStr" r="C13101">
        <is>
          <t xml:space="preserve">EACH   </t>
        </is>
      </c>
      <c s="6" r="D13101">
        <v>1.000</v>
      </c>
      <c s="7" r="E13101">
        <v>1</v>
      </c>
      <c s="8" t="inlineStr" r="F13101">
        <is>
          <t xml:space="preserve">61K06</t>
        </is>
      </c>
      <c s="8" t="inlineStr" r="G13101">
        <is>
          <t xml:space="preserve">065</t>
        </is>
      </c>
      <c s="9" r="H13101">
        <v>14530.0000</v>
      </c>
      <c s="8" t="inlineStr" r="I13101">
        <is>
          <t xml:space="preserve"/>
        </is>
      </c>
      <c s="8" t="inlineStr" r="J13101">
        <is>
          <t xml:space="preserve"> Cook</t>
        </is>
      </c>
    </row>
    <row r="13102" ht="20.25" customHeight="0">
      <c s="5" t="inlineStr" r="A13102">
        <is>
          <t xml:space="preserve">82500370</t>
        </is>
      </c>
      <c s="5" t="inlineStr" r="B13102">
        <is>
          <t xml:space="preserve">LIGHTING CONTROLLER, BASE MOUNTED, 240VOLT, 200AMP</t>
        </is>
      </c>
      <c s="5" t="inlineStr" r="C13102">
        <is>
          <t xml:space="preserve">EACH   </t>
        </is>
      </c>
      <c s="6" r="D13102">
        <v>1.000</v>
      </c>
      <c s="7" r="E13102">
        <v>1</v>
      </c>
      <c s="8" t="inlineStr" r="F13102">
        <is>
          <t xml:space="preserve">61K06</t>
        </is>
      </c>
      <c s="8" t="inlineStr" r="G13102">
        <is>
          <t xml:space="preserve">065</t>
        </is>
      </c>
      <c s="9" r="H13102">
        <v>14530.0000</v>
      </c>
      <c s="8" t="inlineStr" r="I13102">
        <is>
          <t xml:space="preserve"/>
        </is>
      </c>
      <c s="8" t="inlineStr" r="J13102">
        <is>
          <t xml:space="preserve"> Cook</t>
        </is>
      </c>
    </row>
    <row r="13103" ht="20.25" customHeight="0">
      <c s="5" t="inlineStr" r="A13103">
        <is>
          <t xml:space="preserve">82500370</t>
        </is>
      </c>
      <c s="5" t="inlineStr" r="B13103">
        <is>
          <t xml:space="preserve">LIGHTING CONTROLLER, BASE MOUNTED, 240VOLT, 200AMP</t>
        </is>
      </c>
      <c s="5" t="inlineStr" r="C13103">
        <is>
          <t xml:space="preserve">EACH   </t>
        </is>
      </c>
      <c s="6" r="D13103">
        <v>1.000</v>
      </c>
      <c s="7" r="E13103">
        <v>1</v>
      </c>
      <c s="8" t="inlineStr" r="F13103">
        <is>
          <t xml:space="preserve">61K06</t>
        </is>
      </c>
      <c s="8" t="inlineStr" r="G13103">
        <is>
          <t xml:space="preserve">065</t>
        </is>
      </c>
      <c s="9" r="H13103">
        <v>14530.0000</v>
      </c>
      <c s="8" t="inlineStr" r="I13103">
        <is>
          <t xml:space="preserve"/>
        </is>
      </c>
      <c s="8" t="inlineStr" r="J13103">
        <is>
          <t xml:space="preserve"> Cook</t>
        </is>
      </c>
    </row>
    <row r="13104" ht="20.25" customHeight="0">
      <c s="5" t="inlineStr" r="A13104">
        <is>
          <t xml:space="preserve">82500370</t>
        </is>
      </c>
      <c s="5" t="inlineStr" r="B13104">
        <is>
          <t xml:space="preserve">LIGHTING CONTROLLER, BASE MOUNTED, 240VOLT, 200AMP</t>
        </is>
      </c>
      <c s="5" t="inlineStr" r="C13104">
        <is>
          <t xml:space="preserve">EACH   </t>
        </is>
      </c>
      <c s="6" r="D13104">
        <v>1.000</v>
      </c>
      <c s="7" r="E13104">
        <v>1</v>
      </c>
      <c s="8" t="inlineStr" r="F13104">
        <is>
          <t xml:space="preserve">61K06</t>
        </is>
      </c>
      <c s="8" t="inlineStr" r="G13104">
        <is>
          <t xml:space="preserve">065</t>
        </is>
      </c>
      <c s="9" r="H13104">
        <v>14530.0000</v>
      </c>
      <c s="8" t="inlineStr" r="I13104">
        <is>
          <t xml:space="preserve"/>
        </is>
      </c>
      <c s="8" t="inlineStr" r="J13104">
        <is>
          <t xml:space="preserve"> Cook</t>
        </is>
      </c>
    </row>
    <row r="13105" ht="20.25" customHeight="0">
      <c s="5" t="inlineStr" r="A13105">
        <is>
          <t xml:space="preserve">83050710</t>
        </is>
      </c>
      <c s="5" t="inlineStr" r="B13105">
        <is>
          <t xml:space="preserve">LIGHT POLE, ALUMINUM, 47.5 FT. M.H., 6 FT. MAST ARM</t>
        </is>
      </c>
      <c s="5" t="inlineStr" r="C13105">
        <is>
          <t xml:space="preserve">EACH   </t>
        </is>
      </c>
      <c s="6" r="D13105">
        <v>2.000</v>
      </c>
      <c s="7" r="E13105">
        <v>1</v>
      </c>
      <c s="8" t="inlineStr" r="F13105">
        <is>
          <t xml:space="preserve">62R25</t>
        </is>
      </c>
      <c s="8" t="inlineStr" r="G13105">
        <is>
          <t xml:space="preserve">003</t>
        </is>
      </c>
      <c s="9" r="H13105">
        <v>5600.0000</v>
      </c>
      <c s="8" t="inlineStr" r="I13105">
        <is>
          <t xml:space="preserve">Y</t>
        </is>
      </c>
      <c s="8" t="inlineStr" r="J13105">
        <is>
          <t xml:space="preserve"> Will</t>
        </is>
      </c>
    </row>
    <row r="13106" ht="20.25" customHeight="0">
      <c s="5" t="inlineStr" r="A13106">
        <is>
          <t xml:space="preserve">83050710</t>
        </is>
      </c>
      <c s="5" t="inlineStr" r="B13106">
        <is>
          <t xml:space="preserve">LIGHT POLE, ALUMINUM, 47.5 FT. M.H., 6 FT. MAST ARM</t>
        </is>
      </c>
      <c s="5" t="inlineStr" r="C13106">
        <is>
          <t xml:space="preserve">EACH   </t>
        </is>
      </c>
      <c s="6" r="D13106">
        <v>2.000</v>
      </c>
      <c s="7" r="E13106">
        <v>1</v>
      </c>
      <c s="8" t="inlineStr" r="F13106">
        <is>
          <t xml:space="preserve">62R25</t>
        </is>
      </c>
      <c s="8" t="inlineStr" r="G13106">
        <is>
          <t xml:space="preserve">003</t>
        </is>
      </c>
      <c s="9" r="H13106">
        <v>5600.0000</v>
      </c>
      <c s="8" t="inlineStr" r="I13106">
        <is>
          <t xml:space="preserve"/>
        </is>
      </c>
      <c s="8" t="inlineStr" r="J13106">
        <is>
          <t xml:space="preserve"> Will</t>
        </is>
      </c>
    </row>
    <row r="13107" ht="20.25" customHeight="0">
      <c s="5" t="inlineStr" r="A13107">
        <is>
          <t xml:space="preserve">83050710</t>
        </is>
      </c>
      <c s="5" t="inlineStr" r="B13107">
        <is>
          <t xml:space="preserve">LIGHT POLE, ALUMINUM, 47.5 FT. M.H., 6 FT. MAST ARM</t>
        </is>
      </c>
      <c s="5" t="inlineStr" r="C13107">
        <is>
          <t xml:space="preserve">EACH   </t>
        </is>
      </c>
      <c s="6" r="D13107">
        <v>2.000</v>
      </c>
      <c s="7" r="E13107">
        <v>1</v>
      </c>
      <c s="8" t="inlineStr" r="F13107">
        <is>
          <t xml:space="preserve">62R25</t>
        </is>
      </c>
      <c s="8" t="inlineStr" r="G13107">
        <is>
          <t xml:space="preserve">003</t>
        </is>
      </c>
      <c s="9" r="H13107">
        <v>6160.0000</v>
      </c>
      <c s="8" t="inlineStr" r="I13107">
        <is>
          <t xml:space="preserve"/>
        </is>
      </c>
      <c s="8" t="inlineStr" r="J13107">
        <is>
          <t xml:space="preserve"> Will</t>
        </is>
      </c>
    </row>
    <row r="13108" ht="20.25" customHeight="0">
      <c s="5" t="inlineStr" r="A13108">
        <is>
          <t xml:space="preserve">83050770</t>
        </is>
      </c>
      <c s="5" t="inlineStr" r="B13108">
        <is>
          <t xml:space="preserve">LIGHT POLE, ALUMINUM, 47.5 FT. M.H., 10 FT. MAST ARM</t>
        </is>
      </c>
      <c s="5" t="inlineStr" r="C13108">
        <is>
          <t xml:space="preserve">EACH   </t>
        </is>
      </c>
      <c s="6" r="D13108">
        <v>3.000</v>
      </c>
      <c s="7" r="E13108">
        <v>1</v>
      </c>
      <c s="8" t="inlineStr" r="F13108">
        <is>
          <t xml:space="preserve">62R26</t>
        </is>
      </c>
      <c s="8" t="inlineStr" r="G13108">
        <is>
          <t xml:space="preserve">004</t>
        </is>
      </c>
      <c s="9" r="H13108">
        <v>6380.0000</v>
      </c>
      <c s="8" t="inlineStr" r="I13108">
        <is>
          <t xml:space="preserve">Y</t>
        </is>
      </c>
      <c s="8" t="inlineStr" r="J13108">
        <is>
          <t xml:space="preserve"> Will</t>
        </is>
      </c>
    </row>
    <row r="13109" ht="20.25" customHeight="0">
      <c s="5" t="inlineStr" r="A13109">
        <is>
          <t xml:space="preserve">83050770</t>
        </is>
      </c>
      <c s="5" t="inlineStr" r="B13109">
        <is>
          <t xml:space="preserve">LIGHT POLE, ALUMINUM, 47.5 FT. M.H., 10 FT. MAST ARM</t>
        </is>
      </c>
      <c s="5" t="inlineStr" r="C13109">
        <is>
          <t xml:space="preserve">EACH   </t>
        </is>
      </c>
      <c s="6" r="D13109">
        <v>3.000</v>
      </c>
      <c s="7" r="E13109">
        <v>1</v>
      </c>
      <c s="8" t="inlineStr" r="F13109">
        <is>
          <t xml:space="preserve">62R26</t>
        </is>
      </c>
      <c s="8" t="inlineStr" r="G13109">
        <is>
          <t xml:space="preserve">004</t>
        </is>
      </c>
      <c s="9" r="H13109">
        <v>5800.0000</v>
      </c>
      <c s="8" t="inlineStr" r="I13109">
        <is>
          <t xml:space="preserve"/>
        </is>
      </c>
      <c s="8" t="inlineStr" r="J13109">
        <is>
          <t xml:space="preserve"> Will</t>
        </is>
      </c>
    </row>
    <row r="13110" ht="20.25" customHeight="0">
      <c s="5" t="inlineStr" r="A13110">
        <is>
          <t xml:space="preserve">83050770</t>
        </is>
      </c>
      <c s="5" t="inlineStr" r="B13110">
        <is>
          <t xml:space="preserve">LIGHT POLE, ALUMINUM, 47.5 FT. M.H., 10 FT. MAST ARM</t>
        </is>
      </c>
      <c s="5" t="inlineStr" r="C13110">
        <is>
          <t xml:space="preserve">EACH   </t>
        </is>
      </c>
      <c s="6" r="D13110">
        <v>3.000</v>
      </c>
      <c s="7" r="E13110">
        <v>1</v>
      </c>
      <c s="8" t="inlineStr" r="F13110">
        <is>
          <t xml:space="preserve">62R26</t>
        </is>
      </c>
      <c s="8" t="inlineStr" r="G13110">
        <is>
          <t xml:space="preserve">004</t>
        </is>
      </c>
      <c s="9" r="H13110">
        <v>5801.1800</v>
      </c>
      <c s="8" t="inlineStr" r="I13110">
        <is>
          <t xml:space="preserve"/>
        </is>
      </c>
      <c s="8" t="inlineStr" r="J13110">
        <is>
          <t xml:space="preserve"> Will</t>
        </is>
      </c>
    </row>
    <row r="13111" ht="20.25" customHeight="0">
      <c s="5" t="inlineStr" r="A13111">
        <is>
          <t xml:space="preserve">83050770</t>
        </is>
      </c>
      <c s="5" t="inlineStr" r="B13111">
        <is>
          <t xml:space="preserve">LIGHT POLE, ALUMINUM, 47.5 FT. M.H., 10 FT. MAST ARM</t>
        </is>
      </c>
      <c s="5" t="inlineStr" r="C13111">
        <is>
          <t xml:space="preserve">EACH   </t>
        </is>
      </c>
      <c s="6" r="D13111">
        <v>3.000</v>
      </c>
      <c s="7" r="E13111">
        <v>1</v>
      </c>
      <c s="8" t="inlineStr" r="F13111">
        <is>
          <t xml:space="preserve">62R26</t>
        </is>
      </c>
      <c s="8" t="inlineStr" r="G13111">
        <is>
          <t xml:space="preserve">004</t>
        </is>
      </c>
      <c s="9" r="H13111">
        <v>7343.0000</v>
      </c>
      <c s="8" t="inlineStr" r="I13111">
        <is>
          <t xml:space="preserve"/>
        </is>
      </c>
      <c s="8" t="inlineStr" r="J13111">
        <is>
          <t xml:space="preserve"> Will</t>
        </is>
      </c>
    </row>
    <row r="13112" ht="20.25" customHeight="0">
      <c s="5" t="inlineStr" r="A13112">
        <is>
          <t xml:space="preserve">83050810</t>
        </is>
      </c>
      <c s="5" t="inlineStr" r="B13112">
        <is>
          <t xml:space="preserve">LIGHT POLE, ALUMINUM, 47.5 FT. M.H., 15 FT. MAST ARM</t>
        </is>
      </c>
      <c s="5" t="inlineStr" r="C13112">
        <is>
          <t xml:space="preserve">EACH   </t>
        </is>
      </c>
      <c s="6" r="D13112">
        <v>42.000</v>
      </c>
      <c s="7" r="E13112">
        <v>1</v>
      </c>
      <c s="8" t="inlineStr" r="F13112">
        <is>
          <t xml:space="preserve">62R25</t>
        </is>
      </c>
      <c s="8" t="inlineStr" r="G13112">
        <is>
          <t xml:space="preserve">003</t>
        </is>
      </c>
      <c s="9" r="H13112">
        <v>5900.0000</v>
      </c>
      <c s="8" t="inlineStr" r="I13112">
        <is>
          <t xml:space="preserve">Y</t>
        </is>
      </c>
      <c s="8" t="inlineStr" r="J13112">
        <is>
          <t xml:space="preserve"> Will</t>
        </is>
      </c>
    </row>
    <row r="13113" ht="20.25" customHeight="0">
      <c s="5" t="inlineStr" r="A13113">
        <is>
          <t xml:space="preserve">83050810</t>
        </is>
      </c>
      <c s="5" t="inlineStr" r="B13113">
        <is>
          <t xml:space="preserve">LIGHT POLE, ALUMINUM, 47.5 FT. M.H., 15 FT. MAST ARM</t>
        </is>
      </c>
      <c s="5" t="inlineStr" r="C13113">
        <is>
          <t xml:space="preserve">EACH   </t>
        </is>
      </c>
      <c s="6" r="D13113">
        <v>42.000</v>
      </c>
      <c s="7" r="E13113">
        <v>1</v>
      </c>
      <c s="8" t="inlineStr" r="F13113">
        <is>
          <t xml:space="preserve">62R25</t>
        </is>
      </c>
      <c s="8" t="inlineStr" r="G13113">
        <is>
          <t xml:space="preserve">003</t>
        </is>
      </c>
      <c s="9" r="H13113">
        <v>5900.0000</v>
      </c>
      <c s="8" t="inlineStr" r="I13113">
        <is>
          <t xml:space="preserve"/>
        </is>
      </c>
      <c s="8" t="inlineStr" r="J13113">
        <is>
          <t xml:space="preserve"> Will</t>
        </is>
      </c>
    </row>
    <row r="13114" ht="20.25" customHeight="0">
      <c s="5" t="inlineStr" r="A13114">
        <is>
          <t xml:space="preserve">83050810</t>
        </is>
      </c>
      <c s="5" t="inlineStr" r="B13114">
        <is>
          <t xml:space="preserve">LIGHT POLE, ALUMINUM, 47.5 FT. M.H., 15 FT. MAST ARM</t>
        </is>
      </c>
      <c s="5" t="inlineStr" r="C13114">
        <is>
          <t xml:space="preserve">EACH   </t>
        </is>
      </c>
      <c s="6" r="D13114">
        <v>42.000</v>
      </c>
      <c s="7" r="E13114">
        <v>1</v>
      </c>
      <c s="8" t="inlineStr" r="F13114">
        <is>
          <t xml:space="preserve">62R25</t>
        </is>
      </c>
      <c s="8" t="inlineStr" r="G13114">
        <is>
          <t xml:space="preserve">003</t>
        </is>
      </c>
      <c s="9" r="H13114">
        <v>6490.0000</v>
      </c>
      <c s="8" t="inlineStr" r="I13114">
        <is>
          <t xml:space="preserve"/>
        </is>
      </c>
      <c s="8" t="inlineStr" r="J13114">
        <is>
          <t xml:space="preserve"> Will</t>
        </is>
      </c>
    </row>
    <row r="13115" ht="20.25" customHeight="0">
      <c s="5" t="inlineStr" r="A13115">
        <is>
          <t xml:space="preserve">83050810</t>
        </is>
      </c>
      <c s="5" t="inlineStr" r="B13115">
        <is>
          <t xml:space="preserve">LIGHT POLE, ALUMINUM, 47.5 FT. M.H., 15 FT. MAST ARM</t>
        </is>
      </c>
      <c s="5" t="inlineStr" r="C13115">
        <is>
          <t xml:space="preserve">EACH   </t>
        </is>
      </c>
      <c s="6" r="D13115">
        <v>35.000</v>
      </c>
      <c s="7" r="E13115">
        <v>1</v>
      </c>
      <c s="8" t="inlineStr" r="F13115">
        <is>
          <t xml:space="preserve">62R26</t>
        </is>
      </c>
      <c s="8" t="inlineStr" r="G13115">
        <is>
          <t xml:space="preserve">004</t>
        </is>
      </c>
      <c s="9" r="H13115">
        <v>6490.0000</v>
      </c>
      <c s="8" t="inlineStr" r="I13115">
        <is>
          <t xml:space="preserve">Y</t>
        </is>
      </c>
      <c s="8" t="inlineStr" r="J13115">
        <is>
          <t xml:space="preserve"> Will</t>
        </is>
      </c>
    </row>
    <row r="13116" ht="20.25" customHeight="0">
      <c s="5" t="inlineStr" r="A13116">
        <is>
          <t xml:space="preserve">83050810</t>
        </is>
      </c>
      <c s="5" t="inlineStr" r="B13116">
        <is>
          <t xml:space="preserve">LIGHT POLE, ALUMINUM, 47.5 FT. M.H., 15 FT. MAST ARM</t>
        </is>
      </c>
      <c s="5" t="inlineStr" r="C13116">
        <is>
          <t xml:space="preserve">EACH   </t>
        </is>
      </c>
      <c s="6" r="D13116">
        <v>35.000</v>
      </c>
      <c s="7" r="E13116">
        <v>1</v>
      </c>
      <c s="8" t="inlineStr" r="F13116">
        <is>
          <t xml:space="preserve">62R26</t>
        </is>
      </c>
      <c s="8" t="inlineStr" r="G13116">
        <is>
          <t xml:space="preserve">004</t>
        </is>
      </c>
      <c s="9" r="H13116">
        <v>5900.0000</v>
      </c>
      <c s="8" t="inlineStr" r="I13116">
        <is>
          <t xml:space="preserve"/>
        </is>
      </c>
      <c s="8" t="inlineStr" r="J13116">
        <is>
          <t xml:space="preserve"> Will</t>
        </is>
      </c>
    </row>
    <row r="13117" ht="20.25" customHeight="0">
      <c s="5" t="inlineStr" r="A13117">
        <is>
          <t xml:space="preserve">83050810</t>
        </is>
      </c>
      <c s="5" t="inlineStr" r="B13117">
        <is>
          <t xml:space="preserve">LIGHT POLE, ALUMINUM, 47.5 FT. M.H., 15 FT. MAST ARM</t>
        </is>
      </c>
      <c s="5" t="inlineStr" r="C13117">
        <is>
          <t xml:space="preserve">EACH   </t>
        </is>
      </c>
      <c s="6" r="D13117">
        <v>35.000</v>
      </c>
      <c s="7" r="E13117">
        <v>1</v>
      </c>
      <c s="8" t="inlineStr" r="F13117">
        <is>
          <t xml:space="preserve">62R26</t>
        </is>
      </c>
      <c s="8" t="inlineStr" r="G13117">
        <is>
          <t xml:space="preserve">004</t>
        </is>
      </c>
      <c s="9" r="H13117">
        <v>5901.2000</v>
      </c>
      <c s="8" t="inlineStr" r="I13117">
        <is>
          <t xml:space="preserve"/>
        </is>
      </c>
      <c s="8" t="inlineStr" r="J13117">
        <is>
          <t xml:space="preserve"> Will</t>
        </is>
      </c>
    </row>
    <row r="13118" ht="20.25" customHeight="0">
      <c s="5" t="inlineStr" r="A13118">
        <is>
          <t xml:space="preserve">83050810</t>
        </is>
      </c>
      <c s="5" t="inlineStr" r="B13118">
        <is>
          <t xml:space="preserve">LIGHT POLE, ALUMINUM, 47.5 FT. M.H., 15 FT. MAST ARM</t>
        </is>
      </c>
      <c s="5" t="inlineStr" r="C13118">
        <is>
          <t xml:space="preserve">EACH   </t>
        </is>
      </c>
      <c s="6" r="D13118">
        <v>35.000</v>
      </c>
      <c s="7" r="E13118">
        <v>1</v>
      </c>
      <c s="8" t="inlineStr" r="F13118">
        <is>
          <t xml:space="preserve">62R26</t>
        </is>
      </c>
      <c s="8" t="inlineStr" r="G13118">
        <is>
          <t xml:space="preserve">004</t>
        </is>
      </c>
      <c s="9" r="H13118">
        <v>7469.0000</v>
      </c>
      <c s="8" t="inlineStr" r="I13118">
        <is>
          <t xml:space="preserve"/>
        </is>
      </c>
      <c s="8" t="inlineStr" r="J13118">
        <is>
          <t xml:space="preserve"> Will</t>
        </is>
      </c>
    </row>
    <row r="13119" ht="20.25" customHeight="0">
      <c s="5" t="inlineStr" r="A13119">
        <is>
          <t xml:space="preserve">83057355</t>
        </is>
      </c>
      <c s="5" t="inlineStr" r="B13119">
        <is>
          <t xml:space="preserve">LIGHT POLE, WOOD, 60 FOOT, CLASS 4, WITH 15FT MAST ARM</t>
        </is>
      </c>
      <c s="5" t="inlineStr" r="C13119">
        <is>
          <t xml:space="preserve">EACH   </t>
        </is>
      </c>
      <c s="6" r="D13119">
        <v>19.000</v>
      </c>
      <c s="7" r="E13119">
        <v>1</v>
      </c>
      <c s="8" t="inlineStr" r="F13119">
        <is>
          <t xml:space="preserve">62R26</t>
        </is>
      </c>
      <c s="8" t="inlineStr" r="G13119">
        <is>
          <t xml:space="preserve">004</t>
        </is>
      </c>
      <c s="9" r="H13119">
        <v>5744.2000</v>
      </c>
      <c s="8" t="inlineStr" r="I13119">
        <is>
          <t xml:space="preserve">Y</t>
        </is>
      </c>
      <c s="8" t="inlineStr" r="J13119">
        <is>
          <t xml:space="preserve"> Will</t>
        </is>
      </c>
    </row>
    <row r="13120" ht="20.25" customHeight="0">
      <c s="5" t="inlineStr" r="A13120">
        <is>
          <t xml:space="preserve">83057355</t>
        </is>
      </c>
      <c s="5" t="inlineStr" r="B13120">
        <is>
          <t xml:space="preserve">LIGHT POLE, WOOD, 60 FOOT, CLASS 4, WITH 15FT MAST ARM</t>
        </is>
      </c>
      <c s="5" t="inlineStr" r="C13120">
        <is>
          <t xml:space="preserve">EACH   </t>
        </is>
      </c>
      <c s="6" r="D13120">
        <v>19.000</v>
      </c>
      <c s="7" r="E13120">
        <v>1</v>
      </c>
      <c s="8" t="inlineStr" r="F13120">
        <is>
          <t xml:space="preserve">62R26</t>
        </is>
      </c>
      <c s="8" t="inlineStr" r="G13120">
        <is>
          <t xml:space="preserve">004</t>
        </is>
      </c>
      <c s="9" r="H13120">
        <v>5222.0000</v>
      </c>
      <c s="8" t="inlineStr" r="I13120">
        <is>
          <t xml:space="preserve"/>
        </is>
      </c>
      <c s="8" t="inlineStr" r="J13120">
        <is>
          <t xml:space="preserve"> Will</t>
        </is>
      </c>
    </row>
    <row r="13121" ht="20.25" customHeight="0">
      <c s="5" t="inlineStr" r="A13121">
        <is>
          <t xml:space="preserve">83057355</t>
        </is>
      </c>
      <c s="5" t="inlineStr" r="B13121">
        <is>
          <t xml:space="preserve">LIGHT POLE, WOOD, 60 FOOT, CLASS 4, WITH 15FT MAST ARM</t>
        </is>
      </c>
      <c s="5" t="inlineStr" r="C13121">
        <is>
          <t xml:space="preserve">EACH   </t>
        </is>
      </c>
      <c s="6" r="D13121">
        <v>19.000</v>
      </c>
      <c s="7" r="E13121">
        <v>1</v>
      </c>
      <c s="8" t="inlineStr" r="F13121">
        <is>
          <t xml:space="preserve">62R26</t>
        </is>
      </c>
      <c s="8" t="inlineStr" r="G13121">
        <is>
          <t xml:space="preserve">004</t>
        </is>
      </c>
      <c s="9" r="H13121">
        <v>5223.0600</v>
      </c>
      <c s="8" t="inlineStr" r="I13121">
        <is>
          <t xml:space="preserve"/>
        </is>
      </c>
      <c s="8" t="inlineStr" r="J13121">
        <is>
          <t xml:space="preserve"> Will</t>
        </is>
      </c>
    </row>
    <row r="13122" ht="20.25" customHeight="0">
      <c s="5" t="inlineStr" r="A13122">
        <is>
          <t xml:space="preserve">83057355</t>
        </is>
      </c>
      <c s="5" t="inlineStr" r="B13122">
        <is>
          <t xml:space="preserve">LIGHT POLE, WOOD, 60 FOOT, CLASS 4, WITH 15FT MAST ARM</t>
        </is>
      </c>
      <c s="5" t="inlineStr" r="C13122">
        <is>
          <t xml:space="preserve">EACH   </t>
        </is>
      </c>
      <c s="6" r="D13122">
        <v>19.000</v>
      </c>
      <c s="7" r="E13122">
        <v>1</v>
      </c>
      <c s="8" t="inlineStr" r="F13122">
        <is>
          <t xml:space="preserve">62R26</t>
        </is>
      </c>
      <c s="8" t="inlineStr" r="G13122">
        <is>
          <t xml:space="preserve">004</t>
        </is>
      </c>
      <c s="9" r="H13122">
        <v>6611.0000</v>
      </c>
      <c s="8" t="inlineStr" r="I13122">
        <is>
          <t xml:space="preserve"/>
        </is>
      </c>
      <c s="8" t="inlineStr" r="J13122">
        <is>
          <t xml:space="preserve"> Will</t>
        </is>
      </c>
    </row>
    <row r="13123" ht="20.25" customHeight="0">
      <c s="5" t="inlineStr" r="A13123">
        <is>
          <t xml:space="preserve">83057505</t>
        </is>
      </c>
      <c s="5" t="inlineStr" r="B13123">
        <is>
          <t xml:space="preserve">LIGHT POLE, WOOD, 90 FOOT, CLASS 4, WITH 15FT MAST ARM</t>
        </is>
      </c>
      <c s="5" t="inlineStr" r="C13123">
        <is>
          <t xml:space="preserve">EACH   </t>
        </is>
      </c>
      <c s="6" r="D13123">
        <v>9.000</v>
      </c>
      <c s="7" r="E13123">
        <v>1</v>
      </c>
      <c s="8" t="inlineStr" r="F13123">
        <is>
          <t xml:space="preserve">62R26</t>
        </is>
      </c>
      <c s="8" t="inlineStr" r="G13123">
        <is>
          <t xml:space="preserve">004</t>
        </is>
      </c>
      <c s="9" r="H13123">
        <v>17844.2000</v>
      </c>
      <c s="8" t="inlineStr" r="I13123">
        <is>
          <t xml:space="preserve">Y</t>
        </is>
      </c>
      <c s="8" t="inlineStr" r="J13123">
        <is>
          <t xml:space="preserve"> Will</t>
        </is>
      </c>
    </row>
    <row r="13124" ht="20.25" customHeight="0">
      <c s="5" t="inlineStr" r="A13124">
        <is>
          <t xml:space="preserve">83057505</t>
        </is>
      </c>
      <c s="5" t="inlineStr" r="B13124">
        <is>
          <t xml:space="preserve">LIGHT POLE, WOOD, 90 FOOT, CLASS 4, WITH 15FT MAST ARM</t>
        </is>
      </c>
      <c s="5" t="inlineStr" r="C13124">
        <is>
          <t xml:space="preserve">EACH   </t>
        </is>
      </c>
      <c s="6" r="D13124">
        <v>9.000</v>
      </c>
      <c s="7" r="E13124">
        <v>1</v>
      </c>
      <c s="8" t="inlineStr" r="F13124">
        <is>
          <t xml:space="preserve">62R26</t>
        </is>
      </c>
      <c s="8" t="inlineStr" r="G13124">
        <is>
          <t xml:space="preserve">004</t>
        </is>
      </c>
      <c s="9" r="H13124">
        <v>16222.0000</v>
      </c>
      <c s="8" t="inlineStr" r="I13124">
        <is>
          <t xml:space="preserve"/>
        </is>
      </c>
      <c s="8" t="inlineStr" r="J13124">
        <is>
          <t xml:space="preserve"> Will</t>
        </is>
      </c>
    </row>
    <row r="13125" ht="20.25" customHeight="0">
      <c s="5" t="inlineStr" r="A13125">
        <is>
          <t xml:space="preserve">83057505</t>
        </is>
      </c>
      <c s="5" t="inlineStr" r="B13125">
        <is>
          <t xml:space="preserve">LIGHT POLE, WOOD, 90 FOOT, CLASS 4, WITH 15FT MAST ARM</t>
        </is>
      </c>
      <c s="5" t="inlineStr" r="C13125">
        <is>
          <t xml:space="preserve">EACH   </t>
        </is>
      </c>
      <c s="6" r="D13125">
        <v>9.000</v>
      </c>
      <c s="7" r="E13125">
        <v>1</v>
      </c>
      <c s="8" t="inlineStr" r="F13125">
        <is>
          <t xml:space="preserve">62R26</t>
        </is>
      </c>
      <c s="8" t="inlineStr" r="G13125">
        <is>
          <t xml:space="preserve">004</t>
        </is>
      </c>
      <c s="9" r="H13125">
        <v>16225.3000</v>
      </c>
      <c s="8" t="inlineStr" r="I13125">
        <is>
          <t xml:space="preserve"/>
        </is>
      </c>
      <c s="8" t="inlineStr" r="J13125">
        <is>
          <t xml:space="preserve"> Will</t>
        </is>
      </c>
    </row>
    <row r="13126" ht="20.25" customHeight="0">
      <c s="5" t="inlineStr" r="A13126">
        <is>
          <t xml:space="preserve">83057505</t>
        </is>
      </c>
      <c s="5" t="inlineStr" r="B13126">
        <is>
          <t xml:space="preserve">LIGHT POLE, WOOD, 90 FOOT, CLASS 4, WITH 15FT MAST ARM</t>
        </is>
      </c>
      <c s="5" t="inlineStr" r="C13126">
        <is>
          <t xml:space="preserve">EACH   </t>
        </is>
      </c>
      <c s="6" r="D13126">
        <v>9.000</v>
      </c>
      <c s="7" r="E13126">
        <v>1</v>
      </c>
      <c s="8" t="inlineStr" r="F13126">
        <is>
          <t xml:space="preserve">62R26</t>
        </is>
      </c>
      <c s="8" t="inlineStr" r="G13126">
        <is>
          <t xml:space="preserve">004</t>
        </is>
      </c>
      <c s="9" r="H13126">
        <v>20536.0000</v>
      </c>
      <c s="8" t="inlineStr" r="I13126">
        <is>
          <t xml:space="preserve"/>
        </is>
      </c>
      <c s="8" t="inlineStr" r="J13126">
        <is>
          <t xml:space="preserve"> Will</t>
        </is>
      </c>
    </row>
    <row r="13127" ht="20.25" customHeight="0">
      <c s="5" t="inlineStr" r="A13127">
        <is>
          <t xml:space="preserve">83600200</t>
        </is>
      </c>
      <c s="5" t="inlineStr" r="B13127">
        <is>
          <t xml:space="preserve">LIGHT POLE FOUNDATION, 24" DIAMETER</t>
        </is>
      </c>
      <c s="5" t="inlineStr" r="C13127">
        <is>
          <t xml:space="preserve">FOOT   </t>
        </is>
      </c>
      <c s="6" r="D13127">
        <v>15.000</v>
      </c>
      <c s="7" r="E13127">
        <v>1</v>
      </c>
      <c s="8" t="inlineStr" r="F13127">
        <is>
          <t xml:space="preserve">61G80</t>
        </is>
      </c>
      <c s="8" t="inlineStr" r="G13127">
        <is>
          <t xml:space="preserve">093</t>
        </is>
      </c>
      <c s="9" r="H13127">
        <v>250.0000</v>
      </c>
      <c s="8" t="inlineStr" r="I13127">
        <is>
          <t xml:space="preserve">Y</t>
        </is>
      </c>
      <c s="8" t="inlineStr" r="J13127">
        <is>
          <t xml:space="preserve"> DuPage</t>
        </is>
      </c>
    </row>
    <row r="13128" ht="20.25" customHeight="0">
      <c s="5" t="inlineStr" r="A13128">
        <is>
          <t xml:space="preserve">83600200</t>
        </is>
      </c>
      <c s="5" t="inlineStr" r="B13128">
        <is>
          <t xml:space="preserve">LIGHT POLE FOUNDATION, 24" DIAMETER</t>
        </is>
      </c>
      <c s="5" t="inlineStr" r="C13128">
        <is>
          <t xml:space="preserve">FOOT   </t>
        </is>
      </c>
      <c s="6" r="D13128">
        <v>15.000</v>
      </c>
      <c s="7" r="E13128">
        <v>1</v>
      </c>
      <c s="8" t="inlineStr" r="F13128">
        <is>
          <t xml:space="preserve">61G80</t>
        </is>
      </c>
      <c s="8" t="inlineStr" r="G13128">
        <is>
          <t xml:space="preserve">093</t>
        </is>
      </c>
      <c s="9" r="H13128">
        <v>202.0000</v>
      </c>
      <c s="8" t="inlineStr" r="I13128">
        <is>
          <t xml:space="preserve"/>
        </is>
      </c>
      <c s="8" t="inlineStr" r="J13128">
        <is>
          <t xml:space="preserve"> DuPage</t>
        </is>
      </c>
    </row>
    <row r="13129" ht="20.25" customHeight="0">
      <c s="5" t="inlineStr" r="A13129">
        <is>
          <t xml:space="preserve">83600200</t>
        </is>
      </c>
      <c s="5" t="inlineStr" r="B13129">
        <is>
          <t xml:space="preserve">LIGHT POLE FOUNDATION, 24" DIAMETER</t>
        </is>
      </c>
      <c s="5" t="inlineStr" r="C13129">
        <is>
          <t xml:space="preserve">FOOT   </t>
        </is>
      </c>
      <c s="6" r="D13129">
        <v>15.000</v>
      </c>
      <c s="7" r="E13129">
        <v>1</v>
      </c>
      <c s="8" t="inlineStr" r="F13129">
        <is>
          <t xml:space="preserve">61G80</t>
        </is>
      </c>
      <c s="8" t="inlineStr" r="G13129">
        <is>
          <t xml:space="preserve">093</t>
        </is>
      </c>
      <c s="9" r="H13129">
        <v>202.0000</v>
      </c>
      <c s="8" t="inlineStr" r="I13129">
        <is>
          <t xml:space="preserve"/>
        </is>
      </c>
      <c s="8" t="inlineStr" r="J13129">
        <is>
          <t xml:space="preserve"> DuPage</t>
        </is>
      </c>
    </row>
    <row r="13130" ht="20.25" customHeight="0">
      <c s="5" t="inlineStr" r="A13130">
        <is>
          <t xml:space="preserve">83600200</t>
        </is>
      </c>
      <c s="5" t="inlineStr" r="B13130">
        <is>
          <t xml:space="preserve">LIGHT POLE FOUNDATION, 24" DIAMETER</t>
        </is>
      </c>
      <c s="5" t="inlineStr" r="C13130">
        <is>
          <t xml:space="preserve">FOOT   </t>
        </is>
      </c>
      <c s="6" r="D13130">
        <v>15.000</v>
      </c>
      <c s="7" r="E13130">
        <v>1</v>
      </c>
      <c s="8" t="inlineStr" r="F13130">
        <is>
          <t xml:space="preserve">61G80</t>
        </is>
      </c>
      <c s="8" t="inlineStr" r="G13130">
        <is>
          <t xml:space="preserve">093</t>
        </is>
      </c>
      <c s="9" r="H13130">
        <v>205.0000</v>
      </c>
      <c s="8" t="inlineStr" r="I13130">
        <is>
          <t xml:space="preserve"/>
        </is>
      </c>
      <c s="8" t="inlineStr" r="J13130">
        <is>
          <t xml:space="preserve"> DuPage</t>
        </is>
      </c>
    </row>
    <row r="13131" ht="20.25" customHeight="0">
      <c s="5" t="inlineStr" r="A13131">
        <is>
          <t xml:space="preserve">83600200</t>
        </is>
      </c>
      <c s="5" t="inlineStr" r="B13131">
        <is>
          <t xml:space="preserve">LIGHT POLE FOUNDATION, 24" DIAMETER</t>
        </is>
      </c>
      <c s="5" t="inlineStr" r="C13131">
        <is>
          <t xml:space="preserve">FOOT   </t>
        </is>
      </c>
      <c s="6" r="D13131">
        <v>15.000</v>
      </c>
      <c s="7" r="E13131">
        <v>1</v>
      </c>
      <c s="8" t="inlineStr" r="F13131">
        <is>
          <t xml:space="preserve">61G80</t>
        </is>
      </c>
      <c s="8" t="inlineStr" r="G13131">
        <is>
          <t xml:space="preserve">093</t>
        </is>
      </c>
      <c s="9" r="H13131">
        <v>445.5100</v>
      </c>
      <c s="8" t="inlineStr" r="I13131">
        <is>
          <t xml:space="preserve"/>
        </is>
      </c>
      <c s="8" t="inlineStr" r="J13131">
        <is>
          <t xml:space="preserve"> DuPage</t>
        </is>
      </c>
    </row>
    <row r="13132" ht="20.25" customHeight="0">
      <c s="5" t="inlineStr" r="A13132">
        <is>
          <t xml:space="preserve">83600200</t>
        </is>
      </c>
      <c s="5" t="inlineStr" r="B13132">
        <is>
          <t xml:space="preserve">LIGHT POLE FOUNDATION, 24" DIAMETER</t>
        </is>
      </c>
      <c s="5" t="inlineStr" r="C13132">
        <is>
          <t xml:space="preserve">FOOT   </t>
        </is>
      </c>
      <c s="6" r="D13132">
        <v>15.000</v>
      </c>
      <c s="7" r="E13132">
        <v>1</v>
      </c>
      <c s="8" t="inlineStr" r="F13132">
        <is>
          <t xml:space="preserve">61G80</t>
        </is>
      </c>
      <c s="8" t="inlineStr" r="G13132">
        <is>
          <t xml:space="preserve">093</t>
        </is>
      </c>
      <c s="9" r="H13132">
        <v>490.0600</v>
      </c>
      <c s="8" t="inlineStr" r="I13132">
        <is>
          <t xml:space="preserve"/>
        </is>
      </c>
      <c s="8" t="inlineStr" r="J13132">
        <is>
          <t xml:space="preserve"> DuPage</t>
        </is>
      </c>
    </row>
    <row r="13133" ht="20.25" customHeight="0">
      <c s="5" t="inlineStr" r="A13133">
        <is>
          <t xml:space="preserve">83600200</t>
        </is>
      </c>
      <c s="5" t="inlineStr" r="B13133">
        <is>
          <t xml:space="preserve">LIGHT POLE FOUNDATION, 24" DIAMETER</t>
        </is>
      </c>
      <c s="5" t="inlineStr" r="C13133">
        <is>
          <t xml:space="preserve">FOOT   </t>
        </is>
      </c>
      <c s="6" r="D13133">
        <v>15.000</v>
      </c>
      <c s="7" r="E13133">
        <v>1</v>
      </c>
      <c s="8" t="inlineStr" r="F13133">
        <is>
          <t xml:space="preserve">61G80</t>
        </is>
      </c>
      <c s="8" t="inlineStr" r="G13133">
        <is>
          <t xml:space="preserve">093</t>
        </is>
      </c>
      <c s="9" r="H13133">
        <v>532.3000</v>
      </c>
      <c s="8" t="inlineStr" r="I13133">
        <is>
          <t xml:space="preserve"/>
        </is>
      </c>
      <c s="8" t="inlineStr" r="J13133">
        <is>
          <t xml:space="preserve"> DuPage</t>
        </is>
      </c>
    </row>
    <row r="13134" ht="20.25" customHeight="0">
      <c s="5" t="inlineStr" r="A13134">
        <is>
          <t xml:space="preserve">83600200</t>
        </is>
      </c>
      <c s="5" t="inlineStr" r="B13134">
        <is>
          <t xml:space="preserve">LIGHT POLE FOUNDATION, 24" DIAMETER</t>
        </is>
      </c>
      <c s="5" t="inlineStr" r="C13134">
        <is>
          <t xml:space="preserve">FOOT   </t>
        </is>
      </c>
      <c s="6" r="D13134">
        <v>600.000</v>
      </c>
      <c s="7" r="E13134">
        <v>1</v>
      </c>
      <c s="8" t="inlineStr" r="F13134">
        <is>
          <t xml:space="preserve">61J74</t>
        </is>
      </c>
      <c s="8" t="inlineStr" r="G13134">
        <is>
          <t xml:space="preserve">064</t>
        </is>
      </c>
      <c s="9" r="H13134">
        <v>247.8000</v>
      </c>
      <c s="8" t="inlineStr" r="I13134">
        <is>
          <t xml:space="preserve">Y</t>
        </is>
      </c>
      <c s="8" t="inlineStr" r="J13134">
        <is>
          <t xml:space="preserve"> Cook</t>
        </is>
      </c>
    </row>
    <row r="13135" ht="20.25" customHeight="0">
      <c s="5" t="inlineStr" r="A13135">
        <is>
          <t xml:space="preserve">83600200</t>
        </is>
      </c>
      <c s="5" t="inlineStr" r="B13135">
        <is>
          <t xml:space="preserve">LIGHT POLE FOUNDATION, 24" DIAMETER</t>
        </is>
      </c>
      <c s="5" t="inlineStr" r="C13135">
        <is>
          <t xml:space="preserve">FOOT   </t>
        </is>
      </c>
      <c s="6" r="D13135">
        <v>600.000</v>
      </c>
      <c s="7" r="E13135">
        <v>1</v>
      </c>
      <c s="8" t="inlineStr" r="F13135">
        <is>
          <t xml:space="preserve">61J74</t>
        </is>
      </c>
      <c s="8" t="inlineStr" r="G13135">
        <is>
          <t xml:space="preserve">064</t>
        </is>
      </c>
      <c s="9" r="H13135">
        <v>266.0000</v>
      </c>
      <c s="8" t="inlineStr" r="I13135">
        <is>
          <t xml:space="preserve"/>
        </is>
      </c>
      <c s="8" t="inlineStr" r="J13135">
        <is>
          <t xml:space="preserve"> Cook</t>
        </is>
      </c>
    </row>
    <row r="13136" ht="20.25" customHeight="0">
      <c s="5" t="inlineStr" r="A13136">
        <is>
          <t xml:space="preserve">83600200</t>
        </is>
      </c>
      <c s="5" t="inlineStr" r="B13136">
        <is>
          <t xml:space="preserve">LIGHT POLE FOUNDATION, 24" DIAMETER</t>
        </is>
      </c>
      <c s="5" t="inlineStr" r="C13136">
        <is>
          <t xml:space="preserve">FOOT   </t>
        </is>
      </c>
      <c s="6" r="D13136">
        <v>600.000</v>
      </c>
      <c s="7" r="E13136">
        <v>1</v>
      </c>
      <c s="8" t="inlineStr" r="F13136">
        <is>
          <t xml:space="preserve">61J74</t>
        </is>
      </c>
      <c s="8" t="inlineStr" r="G13136">
        <is>
          <t xml:space="preserve">064</t>
        </is>
      </c>
      <c s="9" r="H13136">
        <v>273.0000</v>
      </c>
      <c s="8" t="inlineStr" r="I13136">
        <is>
          <t xml:space="preserve"/>
        </is>
      </c>
      <c s="8" t="inlineStr" r="J13136">
        <is>
          <t xml:space="preserve"> Cook</t>
        </is>
      </c>
    </row>
    <row r="13137" ht="20.25" customHeight="0">
      <c s="5" t="inlineStr" r="A13137">
        <is>
          <t xml:space="preserve">83600200</t>
        </is>
      </c>
      <c s="5" t="inlineStr" r="B13137">
        <is>
          <t xml:space="preserve">LIGHT POLE FOUNDATION, 24" DIAMETER</t>
        </is>
      </c>
      <c s="5" t="inlineStr" r="C13137">
        <is>
          <t xml:space="preserve">FOOT   </t>
        </is>
      </c>
      <c s="6" r="D13137">
        <v>660.000</v>
      </c>
      <c s="7" r="E13137">
        <v>1</v>
      </c>
      <c s="8" t="inlineStr" r="F13137">
        <is>
          <t xml:space="preserve">61K06</t>
        </is>
      </c>
      <c s="8" t="inlineStr" r="G13137">
        <is>
          <t xml:space="preserve">065</t>
        </is>
      </c>
      <c s="9" r="H13137">
        <v>285.0000</v>
      </c>
      <c s="8" t="inlineStr" r="I13137">
        <is>
          <t xml:space="preserve">Y</t>
        </is>
      </c>
      <c s="8" t="inlineStr" r="J13137">
        <is>
          <t xml:space="preserve"> Cook</t>
        </is>
      </c>
    </row>
    <row r="13138" ht="20.25" customHeight="0">
      <c s="5" t="inlineStr" r="A13138">
        <is>
          <t xml:space="preserve">83600200</t>
        </is>
      </c>
      <c s="5" t="inlineStr" r="B13138">
        <is>
          <t xml:space="preserve">LIGHT POLE FOUNDATION, 24" DIAMETER</t>
        </is>
      </c>
      <c s="5" t="inlineStr" r="C13138">
        <is>
          <t xml:space="preserve">FOOT   </t>
        </is>
      </c>
      <c s="6" r="D13138">
        <v>660.000</v>
      </c>
      <c s="7" r="E13138">
        <v>1</v>
      </c>
      <c s="8" t="inlineStr" r="F13138">
        <is>
          <t xml:space="preserve">61K06</t>
        </is>
      </c>
      <c s="8" t="inlineStr" r="G13138">
        <is>
          <t xml:space="preserve">065</t>
        </is>
      </c>
      <c s="9" r="H13138">
        <v>275.0000</v>
      </c>
      <c s="8" t="inlineStr" r="I13138">
        <is>
          <t xml:space="preserve"/>
        </is>
      </c>
      <c s="8" t="inlineStr" r="J13138">
        <is>
          <t xml:space="preserve"> Cook</t>
        </is>
      </c>
    </row>
    <row r="13139" ht="20.25" customHeight="0">
      <c s="5" t="inlineStr" r="A13139">
        <is>
          <t xml:space="preserve">83600200</t>
        </is>
      </c>
      <c s="5" t="inlineStr" r="B13139">
        <is>
          <t xml:space="preserve">LIGHT POLE FOUNDATION, 24" DIAMETER</t>
        </is>
      </c>
      <c s="5" t="inlineStr" r="C13139">
        <is>
          <t xml:space="preserve">FOOT   </t>
        </is>
      </c>
      <c s="6" r="D13139">
        <v>660.000</v>
      </c>
      <c s="7" r="E13139">
        <v>1</v>
      </c>
      <c s="8" t="inlineStr" r="F13139">
        <is>
          <t xml:space="preserve">61K06</t>
        </is>
      </c>
      <c s="8" t="inlineStr" r="G13139">
        <is>
          <t xml:space="preserve">065</t>
        </is>
      </c>
      <c s="9" r="H13139">
        <v>285.0000</v>
      </c>
      <c s="8" t="inlineStr" r="I13139">
        <is>
          <t xml:space="preserve"/>
        </is>
      </c>
      <c s="8" t="inlineStr" r="J13139">
        <is>
          <t xml:space="preserve"> Cook</t>
        </is>
      </c>
    </row>
    <row r="13140" ht="20.25" customHeight="0">
      <c s="5" t="inlineStr" r="A13140">
        <is>
          <t xml:space="preserve">83600200</t>
        </is>
      </c>
      <c s="5" t="inlineStr" r="B13140">
        <is>
          <t xml:space="preserve">LIGHT POLE FOUNDATION, 24" DIAMETER</t>
        </is>
      </c>
      <c s="5" t="inlineStr" r="C13140">
        <is>
          <t xml:space="preserve">FOOT   </t>
        </is>
      </c>
      <c s="6" r="D13140">
        <v>660.000</v>
      </c>
      <c s="7" r="E13140">
        <v>1</v>
      </c>
      <c s="8" t="inlineStr" r="F13140">
        <is>
          <t xml:space="preserve">61K06</t>
        </is>
      </c>
      <c s="8" t="inlineStr" r="G13140">
        <is>
          <t xml:space="preserve">065</t>
        </is>
      </c>
      <c s="9" r="H13140">
        <v>285.0000</v>
      </c>
      <c s="8" t="inlineStr" r="I13140">
        <is>
          <t xml:space="preserve"/>
        </is>
      </c>
      <c s="8" t="inlineStr" r="J13140">
        <is>
          <t xml:space="preserve"> Cook</t>
        </is>
      </c>
    </row>
    <row r="13141" ht="20.25" customHeight="0">
      <c s="5" t="inlineStr" r="A13141">
        <is>
          <t xml:space="preserve">83600200</t>
        </is>
      </c>
      <c s="5" t="inlineStr" r="B13141">
        <is>
          <t xml:space="preserve">LIGHT POLE FOUNDATION, 24" DIAMETER</t>
        </is>
      </c>
      <c s="5" t="inlineStr" r="C13141">
        <is>
          <t xml:space="preserve">FOOT   </t>
        </is>
      </c>
      <c s="6" r="D13141">
        <v>660.000</v>
      </c>
      <c s="7" r="E13141">
        <v>1</v>
      </c>
      <c s="8" t="inlineStr" r="F13141">
        <is>
          <t xml:space="preserve">61K06</t>
        </is>
      </c>
      <c s="8" t="inlineStr" r="G13141">
        <is>
          <t xml:space="preserve">065</t>
        </is>
      </c>
      <c s="9" r="H13141">
        <v>285.0000</v>
      </c>
      <c s="8" t="inlineStr" r="I13141">
        <is>
          <t xml:space="preserve"/>
        </is>
      </c>
      <c s="8" t="inlineStr" r="J13141">
        <is>
          <t xml:space="preserve"> Cook</t>
        </is>
      </c>
    </row>
    <row r="13142" ht="20.25" customHeight="0">
      <c s="5" t="inlineStr" r="A13142">
        <is>
          <t xml:space="preserve">83600200</t>
        </is>
      </c>
      <c s="5" t="inlineStr" r="B13142">
        <is>
          <t xml:space="preserve">LIGHT POLE FOUNDATION, 24" DIAMETER</t>
        </is>
      </c>
      <c s="5" t="inlineStr" r="C13142">
        <is>
          <t xml:space="preserve">FOOT   </t>
        </is>
      </c>
      <c s="6" r="D13142">
        <v>660.000</v>
      </c>
      <c s="7" r="E13142">
        <v>1</v>
      </c>
      <c s="8" t="inlineStr" r="F13142">
        <is>
          <t xml:space="preserve">61K06</t>
        </is>
      </c>
      <c s="8" t="inlineStr" r="G13142">
        <is>
          <t xml:space="preserve">065</t>
        </is>
      </c>
      <c s="9" r="H13142">
        <v>285.0000</v>
      </c>
      <c s="8" t="inlineStr" r="I13142">
        <is>
          <t xml:space="preserve"/>
        </is>
      </c>
      <c s="8" t="inlineStr" r="J13142">
        <is>
          <t xml:space="preserve"> Cook</t>
        </is>
      </c>
    </row>
    <row r="13143" ht="20.25" customHeight="0">
      <c s="5" t="inlineStr" r="A13143">
        <is>
          <t xml:space="preserve">83600200</t>
        </is>
      </c>
      <c s="5" t="inlineStr" r="B13143">
        <is>
          <t xml:space="preserve">LIGHT POLE FOUNDATION, 24" DIAMETER</t>
        </is>
      </c>
      <c s="5" t="inlineStr" r="C13143">
        <is>
          <t xml:space="preserve">FOOT   </t>
        </is>
      </c>
      <c s="6" r="D13143">
        <v>660.000</v>
      </c>
      <c s="7" r="E13143">
        <v>1</v>
      </c>
      <c s="8" t="inlineStr" r="F13143">
        <is>
          <t xml:space="preserve">61K06</t>
        </is>
      </c>
      <c s="8" t="inlineStr" r="G13143">
        <is>
          <t xml:space="preserve">065</t>
        </is>
      </c>
      <c s="9" r="H13143">
        <v>285.0000</v>
      </c>
      <c s="8" t="inlineStr" r="I13143">
        <is>
          <t xml:space="preserve"/>
        </is>
      </c>
      <c s="8" t="inlineStr" r="J13143">
        <is>
          <t xml:space="preserve"> Cook</t>
        </is>
      </c>
    </row>
    <row r="13144" ht="20.25" customHeight="0">
      <c s="5" t="inlineStr" r="A13144">
        <is>
          <t xml:space="preserve">83600200</t>
        </is>
      </c>
      <c s="5" t="inlineStr" r="B13144">
        <is>
          <t xml:space="preserve">LIGHT POLE FOUNDATION, 24" DIAMETER</t>
        </is>
      </c>
      <c s="5" t="inlineStr" r="C13144">
        <is>
          <t xml:space="preserve">FOOT   </t>
        </is>
      </c>
      <c s="6" r="D13144">
        <v>660.000</v>
      </c>
      <c s="7" r="E13144">
        <v>1</v>
      </c>
      <c s="8" t="inlineStr" r="F13144">
        <is>
          <t xml:space="preserve">61K06</t>
        </is>
      </c>
      <c s="8" t="inlineStr" r="G13144">
        <is>
          <t xml:space="preserve">065</t>
        </is>
      </c>
      <c s="9" r="H13144">
        <v>285.0000</v>
      </c>
      <c s="8" t="inlineStr" r="I13144">
        <is>
          <t xml:space="preserve"/>
        </is>
      </c>
      <c s="8" t="inlineStr" r="J13144">
        <is>
          <t xml:space="preserve"> Cook</t>
        </is>
      </c>
    </row>
    <row r="13145" ht="20.25" customHeight="0">
      <c s="5" t="inlineStr" r="A13145">
        <is>
          <t xml:space="preserve">83600200</t>
        </is>
      </c>
      <c s="5" t="inlineStr" r="B13145">
        <is>
          <t xml:space="preserve">LIGHT POLE FOUNDATION, 24" DIAMETER</t>
        </is>
      </c>
      <c s="5" t="inlineStr" r="C13145">
        <is>
          <t xml:space="preserve">FOOT   </t>
        </is>
      </c>
      <c s="6" r="D13145">
        <v>209.000</v>
      </c>
      <c s="7" r="E13145">
        <v>1</v>
      </c>
      <c s="8" t="inlineStr" r="F13145">
        <is>
          <t xml:space="preserve">61K60</t>
        </is>
      </c>
      <c s="8" t="inlineStr" r="G13145">
        <is>
          <t xml:space="preserve">087</t>
        </is>
      </c>
      <c s="9" r="H13145">
        <v>257.8000</v>
      </c>
      <c s="8" t="inlineStr" r="I13145">
        <is>
          <t xml:space="preserve">Y</t>
        </is>
      </c>
      <c s="8" t="inlineStr" r="J13145">
        <is>
          <t xml:space="preserve"> Cook</t>
        </is>
      </c>
    </row>
    <row r="13146" ht="20.25" customHeight="0">
      <c s="5" t="inlineStr" r="A13146">
        <is>
          <t xml:space="preserve">83600200</t>
        </is>
      </c>
      <c s="5" t="inlineStr" r="B13146">
        <is>
          <t xml:space="preserve">LIGHT POLE FOUNDATION, 24" DIAMETER</t>
        </is>
      </c>
      <c s="5" t="inlineStr" r="C13146">
        <is>
          <t xml:space="preserve">FOOT   </t>
        </is>
      </c>
      <c s="6" r="D13146">
        <v>209.000</v>
      </c>
      <c s="7" r="E13146">
        <v>1</v>
      </c>
      <c s="8" t="inlineStr" r="F13146">
        <is>
          <t xml:space="preserve">61K60</t>
        </is>
      </c>
      <c s="8" t="inlineStr" r="G13146">
        <is>
          <t xml:space="preserve">087</t>
        </is>
      </c>
      <c s="9" r="H13146">
        <v>257.8000</v>
      </c>
      <c s="8" t="inlineStr" r="I13146">
        <is>
          <t xml:space="preserve"/>
        </is>
      </c>
      <c s="8" t="inlineStr" r="J13146">
        <is>
          <t xml:space="preserve"> Cook</t>
        </is>
      </c>
    </row>
    <row r="13147" ht="20.25" customHeight="0">
      <c s="5" t="inlineStr" r="A13147">
        <is>
          <t xml:space="preserve">83600200</t>
        </is>
      </c>
      <c s="5" t="inlineStr" r="B13147">
        <is>
          <t xml:space="preserve">LIGHT POLE FOUNDATION, 24" DIAMETER</t>
        </is>
      </c>
      <c s="5" t="inlineStr" r="C13147">
        <is>
          <t xml:space="preserve">FOOT   </t>
        </is>
      </c>
      <c s="6" r="D13147">
        <v>14.000</v>
      </c>
      <c s="7" r="E13147">
        <v>1</v>
      </c>
      <c s="8" t="inlineStr" r="F13147">
        <is>
          <t xml:space="preserve">61K72</t>
        </is>
      </c>
      <c s="8" t="inlineStr" r="G13147">
        <is>
          <t xml:space="preserve">090</t>
        </is>
      </c>
      <c s="9" r="H13147">
        <v>443.8000</v>
      </c>
      <c s="8" t="inlineStr" r="I13147">
        <is>
          <t xml:space="preserve">Y</t>
        </is>
      </c>
      <c s="8" t="inlineStr" r="J13147">
        <is>
          <t xml:space="preserve"> Cook</t>
        </is>
      </c>
    </row>
    <row r="13148" ht="20.25" customHeight="0">
      <c s="5" t="inlineStr" r="A13148">
        <is>
          <t xml:space="preserve">83600200</t>
        </is>
      </c>
      <c s="5" t="inlineStr" r="B13148">
        <is>
          <t xml:space="preserve">LIGHT POLE FOUNDATION, 24" DIAMETER</t>
        </is>
      </c>
      <c s="5" t="inlineStr" r="C13148">
        <is>
          <t xml:space="preserve">FOOT   </t>
        </is>
      </c>
      <c s="6" r="D13148">
        <v>14.000</v>
      </c>
      <c s="7" r="E13148">
        <v>1</v>
      </c>
      <c s="8" t="inlineStr" r="F13148">
        <is>
          <t xml:space="preserve">61K72</t>
        </is>
      </c>
      <c s="8" t="inlineStr" r="G13148">
        <is>
          <t xml:space="preserve">090</t>
        </is>
      </c>
      <c s="9" r="H13148">
        <v>407.3200</v>
      </c>
      <c s="8" t="inlineStr" r="I13148">
        <is>
          <t xml:space="preserve"/>
        </is>
      </c>
      <c s="8" t="inlineStr" r="J13148">
        <is>
          <t xml:space="preserve"> Cook</t>
        </is>
      </c>
    </row>
    <row r="13149" ht="20.25" customHeight="0">
      <c s="5" t="inlineStr" r="A13149">
        <is>
          <t xml:space="preserve">83600200</t>
        </is>
      </c>
      <c s="5" t="inlineStr" r="B13149">
        <is>
          <t xml:space="preserve">LIGHT POLE FOUNDATION, 24" DIAMETER</t>
        </is>
      </c>
      <c s="5" t="inlineStr" r="C13149">
        <is>
          <t xml:space="preserve">FOOT   </t>
        </is>
      </c>
      <c s="6" r="D13149">
        <v>14.000</v>
      </c>
      <c s="7" r="E13149">
        <v>1</v>
      </c>
      <c s="8" t="inlineStr" r="F13149">
        <is>
          <t xml:space="preserve">61K72</t>
        </is>
      </c>
      <c s="8" t="inlineStr" r="G13149">
        <is>
          <t xml:space="preserve">090</t>
        </is>
      </c>
      <c s="9" r="H13149">
        <v>460.0000</v>
      </c>
      <c s="8" t="inlineStr" r="I13149">
        <is>
          <t xml:space="preserve"/>
        </is>
      </c>
      <c s="8" t="inlineStr" r="J13149">
        <is>
          <t xml:space="preserve"> Cook</t>
        </is>
      </c>
    </row>
    <row r="13150" ht="20.25" customHeight="0">
      <c s="5" t="inlineStr" r="A13150">
        <is>
          <t xml:space="preserve">83600200</t>
        </is>
      </c>
      <c s="5" t="inlineStr" r="B13150">
        <is>
          <t xml:space="preserve">LIGHT POLE FOUNDATION, 24" DIAMETER</t>
        </is>
      </c>
      <c s="5" t="inlineStr" r="C13150">
        <is>
          <t xml:space="preserve">FOOT   </t>
        </is>
      </c>
      <c s="6" r="D13150">
        <v>273.000</v>
      </c>
      <c s="7" r="E13150">
        <v>1</v>
      </c>
      <c s="8" t="inlineStr" r="F13150">
        <is>
          <t xml:space="preserve">62R25</t>
        </is>
      </c>
      <c s="8" t="inlineStr" r="G13150">
        <is>
          <t xml:space="preserve">003</t>
        </is>
      </c>
      <c s="9" r="H13150">
        <v>350.0000</v>
      </c>
      <c s="8" t="inlineStr" r="I13150">
        <is>
          <t xml:space="preserve">Y</t>
        </is>
      </c>
      <c s="8" t="inlineStr" r="J13150">
        <is>
          <t xml:space="preserve"> Will</t>
        </is>
      </c>
    </row>
    <row r="13151" ht="20.25" customHeight="0">
      <c s="5" t="inlineStr" r="A13151">
        <is>
          <t xml:space="preserve">83600200</t>
        </is>
      </c>
      <c s="5" t="inlineStr" r="B13151">
        <is>
          <t xml:space="preserve">LIGHT POLE FOUNDATION, 24" DIAMETER</t>
        </is>
      </c>
      <c s="5" t="inlineStr" r="C13151">
        <is>
          <t xml:space="preserve">FOOT   </t>
        </is>
      </c>
      <c s="6" r="D13151">
        <v>273.000</v>
      </c>
      <c s="7" r="E13151">
        <v>1</v>
      </c>
      <c s="8" t="inlineStr" r="F13151">
        <is>
          <t xml:space="preserve">62R25</t>
        </is>
      </c>
      <c s="8" t="inlineStr" r="G13151">
        <is>
          <t xml:space="preserve">003</t>
        </is>
      </c>
      <c s="9" r="H13151">
        <v>350.0000</v>
      </c>
      <c s="8" t="inlineStr" r="I13151">
        <is>
          <t xml:space="preserve"/>
        </is>
      </c>
      <c s="8" t="inlineStr" r="J13151">
        <is>
          <t xml:space="preserve"> Will</t>
        </is>
      </c>
    </row>
    <row r="13152" ht="20.25" customHeight="0">
      <c s="5" t="inlineStr" r="A13152">
        <is>
          <t xml:space="preserve">83600200</t>
        </is>
      </c>
      <c s="5" t="inlineStr" r="B13152">
        <is>
          <t xml:space="preserve">LIGHT POLE FOUNDATION, 24" DIAMETER</t>
        </is>
      </c>
      <c s="5" t="inlineStr" r="C13152">
        <is>
          <t xml:space="preserve">FOOT   </t>
        </is>
      </c>
      <c s="6" r="D13152">
        <v>273.000</v>
      </c>
      <c s="7" r="E13152">
        <v>1</v>
      </c>
      <c s="8" t="inlineStr" r="F13152">
        <is>
          <t xml:space="preserve">62R25</t>
        </is>
      </c>
      <c s="8" t="inlineStr" r="G13152">
        <is>
          <t xml:space="preserve">003</t>
        </is>
      </c>
      <c s="9" r="H13152">
        <v>385.0000</v>
      </c>
      <c s="8" t="inlineStr" r="I13152">
        <is>
          <t xml:space="preserve"/>
        </is>
      </c>
      <c s="8" t="inlineStr" r="J13152">
        <is>
          <t xml:space="preserve"> Will</t>
        </is>
      </c>
    </row>
    <row r="13153" ht="20.25" customHeight="0">
      <c s="5" t="inlineStr" r="A13153">
        <is>
          <t xml:space="preserve">83600200</t>
        </is>
      </c>
      <c s="5" t="inlineStr" r="B13153">
        <is>
          <t xml:space="preserve">LIGHT POLE FOUNDATION, 24" DIAMETER</t>
        </is>
      </c>
      <c s="5" t="inlineStr" r="C13153">
        <is>
          <t xml:space="preserve">FOOT   </t>
        </is>
      </c>
      <c s="6" r="D13153">
        <v>333.000</v>
      </c>
      <c s="7" r="E13153">
        <v>1</v>
      </c>
      <c s="8" t="inlineStr" r="F13153">
        <is>
          <t xml:space="preserve">62R26</t>
        </is>
      </c>
      <c s="8" t="inlineStr" r="G13153">
        <is>
          <t xml:space="preserve">004</t>
        </is>
      </c>
      <c s="9" r="H13153">
        <v>385.0000</v>
      </c>
      <c s="8" t="inlineStr" r="I13153">
        <is>
          <t xml:space="preserve">Y</t>
        </is>
      </c>
      <c s="8" t="inlineStr" r="J13153">
        <is>
          <t xml:space="preserve"> Will</t>
        </is>
      </c>
    </row>
    <row r="13154" ht="20.25" customHeight="0">
      <c s="5" t="inlineStr" r="A13154">
        <is>
          <t xml:space="preserve">83600200</t>
        </is>
      </c>
      <c s="5" t="inlineStr" r="B13154">
        <is>
          <t xml:space="preserve">LIGHT POLE FOUNDATION, 24" DIAMETER</t>
        </is>
      </c>
      <c s="5" t="inlineStr" r="C13154">
        <is>
          <t xml:space="preserve">FOOT   </t>
        </is>
      </c>
      <c s="6" r="D13154">
        <v>333.000</v>
      </c>
      <c s="7" r="E13154">
        <v>1</v>
      </c>
      <c s="8" t="inlineStr" r="F13154">
        <is>
          <t xml:space="preserve">62R26</t>
        </is>
      </c>
      <c s="8" t="inlineStr" r="G13154">
        <is>
          <t xml:space="preserve">004</t>
        </is>
      </c>
      <c s="9" r="H13154">
        <v>350.0000</v>
      </c>
      <c s="8" t="inlineStr" r="I13154">
        <is>
          <t xml:space="preserve"/>
        </is>
      </c>
      <c s="8" t="inlineStr" r="J13154">
        <is>
          <t xml:space="preserve"> Will</t>
        </is>
      </c>
    </row>
    <row r="13155" ht="20.25" customHeight="0">
      <c s="5" t="inlineStr" r="A13155">
        <is>
          <t xml:space="preserve">83600200</t>
        </is>
      </c>
      <c s="5" t="inlineStr" r="B13155">
        <is>
          <t xml:space="preserve">LIGHT POLE FOUNDATION, 24" DIAMETER</t>
        </is>
      </c>
      <c s="5" t="inlineStr" r="C13155">
        <is>
          <t xml:space="preserve">FOOT   </t>
        </is>
      </c>
      <c s="6" r="D13155">
        <v>333.000</v>
      </c>
      <c s="7" r="E13155">
        <v>1</v>
      </c>
      <c s="8" t="inlineStr" r="F13155">
        <is>
          <t xml:space="preserve">62R26</t>
        </is>
      </c>
      <c s="8" t="inlineStr" r="G13155">
        <is>
          <t xml:space="preserve">004</t>
        </is>
      </c>
      <c s="9" r="H13155">
        <v>350.0700</v>
      </c>
      <c s="8" t="inlineStr" r="I13155">
        <is>
          <t xml:space="preserve"/>
        </is>
      </c>
      <c s="8" t="inlineStr" r="J13155">
        <is>
          <t xml:space="preserve"> Will</t>
        </is>
      </c>
    </row>
    <row r="13156" ht="20.25" customHeight="0">
      <c s="5" t="inlineStr" r="A13156">
        <is>
          <t xml:space="preserve">83600200</t>
        </is>
      </c>
      <c s="5" t="inlineStr" r="B13156">
        <is>
          <t xml:space="preserve">LIGHT POLE FOUNDATION, 24" DIAMETER</t>
        </is>
      </c>
      <c s="5" t="inlineStr" r="C13156">
        <is>
          <t xml:space="preserve">FOOT   </t>
        </is>
      </c>
      <c s="6" r="D13156">
        <v>333.000</v>
      </c>
      <c s="7" r="E13156">
        <v>1</v>
      </c>
      <c s="8" t="inlineStr" r="F13156">
        <is>
          <t xml:space="preserve">62R26</t>
        </is>
      </c>
      <c s="8" t="inlineStr" r="G13156">
        <is>
          <t xml:space="preserve">004</t>
        </is>
      </c>
      <c s="9" r="H13156">
        <v>443.0000</v>
      </c>
      <c s="8" t="inlineStr" r="I13156">
        <is>
          <t xml:space="preserve"/>
        </is>
      </c>
      <c s="8" t="inlineStr" r="J13156">
        <is>
          <t xml:space="preserve"> Will</t>
        </is>
      </c>
    </row>
    <row r="13157" ht="20.25" customHeight="0">
      <c s="5" t="inlineStr" r="A13157">
        <is>
          <t xml:space="preserve">83600352</t>
        </is>
      </c>
      <c s="5" t="inlineStr" r="B13157">
        <is>
          <t xml:space="preserve">LIGHT POLE FOUNDATION, METAL, 11 1/2" BOLT CIRCLE, 8 5/8" X 6'</t>
        </is>
      </c>
      <c s="5" t="inlineStr" r="C13157">
        <is>
          <t xml:space="preserve">EACH   </t>
        </is>
      </c>
      <c s="6" r="D13157">
        <v>17.000</v>
      </c>
      <c s="7" r="E13157">
        <v>1</v>
      </c>
      <c s="8" t="inlineStr" r="F13157">
        <is>
          <t xml:space="preserve">62V17</t>
        </is>
      </c>
      <c s="8" t="inlineStr" r="G13157">
        <is>
          <t xml:space="preserve">011</t>
        </is>
      </c>
      <c s="9" r="H13157">
        <v>2437.4500</v>
      </c>
      <c s="8" t="inlineStr" r="I13157">
        <is>
          <t xml:space="preserve">Y</t>
        </is>
      </c>
      <c s="8" t="inlineStr" r="J13157">
        <is>
          <t xml:space="preserve"> Cook, Lake</t>
        </is>
      </c>
    </row>
    <row r="13158" ht="20.25" customHeight="0">
      <c s="5" t="inlineStr" r="A13158">
        <is>
          <t xml:space="preserve">83600352</t>
        </is>
      </c>
      <c s="5" t="inlineStr" r="B13158">
        <is>
          <t xml:space="preserve">LIGHT POLE FOUNDATION, METAL, 11 1/2" BOLT CIRCLE, 8 5/8" X 6'</t>
        </is>
      </c>
      <c s="5" t="inlineStr" r="C13158">
        <is>
          <t xml:space="preserve">EACH   </t>
        </is>
      </c>
      <c s="6" r="D13158">
        <v>17.000</v>
      </c>
      <c s="7" r="E13158">
        <v>1</v>
      </c>
      <c s="8" t="inlineStr" r="F13158">
        <is>
          <t xml:space="preserve">62V17</t>
        </is>
      </c>
      <c s="8" t="inlineStr" r="G13158">
        <is>
          <t xml:space="preserve">011</t>
        </is>
      </c>
      <c s="9" r="H13158">
        <v>2400.0000</v>
      </c>
      <c s="8" t="inlineStr" r="I13158">
        <is>
          <t xml:space="preserve"/>
        </is>
      </c>
      <c s="8" t="inlineStr" r="J13158">
        <is>
          <t xml:space="preserve"> Cook, Lake</t>
        </is>
      </c>
    </row>
    <row r="13159" ht="20.25" customHeight="0">
      <c s="5" t="inlineStr" r="A13159">
        <is>
          <t xml:space="preserve">83600352</t>
        </is>
      </c>
      <c s="5" t="inlineStr" r="B13159">
        <is>
          <t xml:space="preserve">LIGHT POLE FOUNDATION, METAL, 11 1/2" BOLT CIRCLE, 8 5/8" X 6'</t>
        </is>
      </c>
      <c s="5" t="inlineStr" r="C13159">
        <is>
          <t xml:space="preserve">EACH   </t>
        </is>
      </c>
      <c s="6" r="D13159">
        <v>17.000</v>
      </c>
      <c s="7" r="E13159">
        <v>1</v>
      </c>
      <c s="8" t="inlineStr" r="F13159">
        <is>
          <t xml:space="preserve">62V17</t>
        </is>
      </c>
      <c s="8" t="inlineStr" r="G13159">
        <is>
          <t xml:space="preserve">011</t>
        </is>
      </c>
      <c s="9" r="H13159">
        <v>2900.0000</v>
      </c>
      <c s="8" t="inlineStr" r="I13159">
        <is>
          <t xml:space="preserve"/>
        </is>
      </c>
      <c s="8" t="inlineStr" r="J13159">
        <is>
          <t xml:space="preserve"> Cook, Lake</t>
        </is>
      </c>
    </row>
    <row r="13160" ht="20.25" customHeight="0">
      <c s="5" t="inlineStr" r="A13160">
        <is>
          <t xml:space="preserve">83800105</t>
        </is>
      </c>
      <c s="5" t="inlineStr" r="B13160">
        <is>
          <t xml:space="preserve">BREAKAWAY DEVICE, TRANSFORMER BASE, 11.5 INCH BOLT CIRCLE</t>
        </is>
      </c>
      <c s="5" t="inlineStr" r="C13160">
        <is>
          <t xml:space="preserve">EACH   </t>
        </is>
      </c>
      <c s="6" r="D13160">
        <v>66.000</v>
      </c>
      <c s="7" r="E13160">
        <v>1</v>
      </c>
      <c s="8" t="inlineStr" r="F13160">
        <is>
          <t xml:space="preserve">61K06</t>
        </is>
      </c>
      <c s="8" t="inlineStr" r="G13160">
        <is>
          <t xml:space="preserve">065</t>
        </is>
      </c>
      <c s="9" r="H13160">
        <v>220.0000</v>
      </c>
      <c s="8" t="inlineStr" r="I13160">
        <is>
          <t xml:space="preserve">Y</t>
        </is>
      </c>
      <c s="8" t="inlineStr" r="J13160">
        <is>
          <t xml:space="preserve"> Cook</t>
        </is>
      </c>
    </row>
    <row r="13161" ht="20.25" customHeight="0">
      <c s="5" t="inlineStr" r="A13161">
        <is>
          <t xml:space="preserve">83800105</t>
        </is>
      </c>
      <c s="5" t="inlineStr" r="B13161">
        <is>
          <t xml:space="preserve">BREAKAWAY DEVICE, TRANSFORMER BASE, 11.5 INCH BOLT CIRCLE</t>
        </is>
      </c>
      <c s="5" t="inlineStr" r="C13161">
        <is>
          <t xml:space="preserve">EACH   </t>
        </is>
      </c>
      <c s="6" r="D13161">
        <v>66.000</v>
      </c>
      <c s="7" r="E13161">
        <v>1</v>
      </c>
      <c s="8" t="inlineStr" r="F13161">
        <is>
          <t xml:space="preserve">61K06</t>
        </is>
      </c>
      <c s="8" t="inlineStr" r="G13161">
        <is>
          <t xml:space="preserve">065</t>
        </is>
      </c>
      <c s="9" r="H13161">
        <v>220.0000</v>
      </c>
      <c s="8" t="inlineStr" r="I13161">
        <is>
          <t xml:space="preserve"/>
        </is>
      </c>
      <c s="8" t="inlineStr" r="J13161">
        <is>
          <t xml:space="preserve"> Cook</t>
        </is>
      </c>
    </row>
    <row r="13162" ht="20.25" customHeight="0">
      <c s="5" t="inlineStr" r="A13162">
        <is>
          <t xml:space="preserve">83800105</t>
        </is>
      </c>
      <c s="5" t="inlineStr" r="B13162">
        <is>
          <t xml:space="preserve">BREAKAWAY DEVICE, TRANSFORMER BASE, 11.5 INCH BOLT CIRCLE</t>
        </is>
      </c>
      <c s="5" t="inlineStr" r="C13162">
        <is>
          <t xml:space="preserve">EACH   </t>
        </is>
      </c>
      <c s="6" r="D13162">
        <v>66.000</v>
      </c>
      <c s="7" r="E13162">
        <v>1</v>
      </c>
      <c s="8" t="inlineStr" r="F13162">
        <is>
          <t xml:space="preserve">61K06</t>
        </is>
      </c>
      <c s="8" t="inlineStr" r="G13162">
        <is>
          <t xml:space="preserve">065</t>
        </is>
      </c>
      <c s="9" r="H13162">
        <v>220.0000</v>
      </c>
      <c s="8" t="inlineStr" r="I13162">
        <is>
          <t xml:space="preserve"/>
        </is>
      </c>
      <c s="8" t="inlineStr" r="J13162">
        <is>
          <t xml:space="preserve"> Cook</t>
        </is>
      </c>
    </row>
    <row r="13163" ht="20.25" customHeight="0">
      <c s="5" t="inlineStr" r="A13163">
        <is>
          <t xml:space="preserve">83800105</t>
        </is>
      </c>
      <c s="5" t="inlineStr" r="B13163">
        <is>
          <t xml:space="preserve">BREAKAWAY DEVICE, TRANSFORMER BASE, 11.5 INCH BOLT CIRCLE</t>
        </is>
      </c>
      <c s="5" t="inlineStr" r="C13163">
        <is>
          <t xml:space="preserve">EACH   </t>
        </is>
      </c>
      <c s="6" r="D13163">
        <v>66.000</v>
      </c>
      <c s="7" r="E13163">
        <v>1</v>
      </c>
      <c s="8" t="inlineStr" r="F13163">
        <is>
          <t xml:space="preserve">61K06</t>
        </is>
      </c>
      <c s="8" t="inlineStr" r="G13163">
        <is>
          <t xml:space="preserve">065</t>
        </is>
      </c>
      <c s="9" r="H13163">
        <v>220.0000</v>
      </c>
      <c s="8" t="inlineStr" r="I13163">
        <is>
          <t xml:space="preserve"/>
        </is>
      </c>
      <c s="8" t="inlineStr" r="J13163">
        <is>
          <t xml:space="preserve"> Cook</t>
        </is>
      </c>
    </row>
    <row r="13164" ht="20.25" customHeight="0">
      <c s="5" t="inlineStr" r="A13164">
        <is>
          <t xml:space="preserve">83800105</t>
        </is>
      </c>
      <c s="5" t="inlineStr" r="B13164">
        <is>
          <t xml:space="preserve">BREAKAWAY DEVICE, TRANSFORMER BASE, 11.5 INCH BOLT CIRCLE</t>
        </is>
      </c>
      <c s="5" t="inlineStr" r="C13164">
        <is>
          <t xml:space="preserve">EACH   </t>
        </is>
      </c>
      <c s="6" r="D13164">
        <v>66.000</v>
      </c>
      <c s="7" r="E13164">
        <v>1</v>
      </c>
      <c s="8" t="inlineStr" r="F13164">
        <is>
          <t xml:space="preserve">61K06</t>
        </is>
      </c>
      <c s="8" t="inlineStr" r="G13164">
        <is>
          <t xml:space="preserve">065</t>
        </is>
      </c>
      <c s="9" r="H13164">
        <v>220.0000</v>
      </c>
      <c s="8" t="inlineStr" r="I13164">
        <is>
          <t xml:space="preserve"/>
        </is>
      </c>
      <c s="8" t="inlineStr" r="J13164">
        <is>
          <t xml:space="preserve"> Cook</t>
        </is>
      </c>
    </row>
    <row r="13165" ht="20.25" customHeight="0">
      <c s="5" t="inlineStr" r="A13165">
        <is>
          <t xml:space="preserve">83800105</t>
        </is>
      </c>
      <c s="5" t="inlineStr" r="B13165">
        <is>
          <t xml:space="preserve">BREAKAWAY DEVICE, TRANSFORMER BASE, 11.5 INCH BOLT CIRCLE</t>
        </is>
      </c>
      <c s="5" t="inlineStr" r="C13165">
        <is>
          <t xml:space="preserve">EACH   </t>
        </is>
      </c>
      <c s="6" r="D13165">
        <v>66.000</v>
      </c>
      <c s="7" r="E13165">
        <v>1</v>
      </c>
      <c s="8" t="inlineStr" r="F13165">
        <is>
          <t xml:space="preserve">61K06</t>
        </is>
      </c>
      <c s="8" t="inlineStr" r="G13165">
        <is>
          <t xml:space="preserve">065</t>
        </is>
      </c>
      <c s="9" r="H13165">
        <v>220.0000</v>
      </c>
      <c s="8" t="inlineStr" r="I13165">
        <is>
          <t xml:space="preserve"/>
        </is>
      </c>
      <c s="8" t="inlineStr" r="J13165">
        <is>
          <t xml:space="preserve"> Cook</t>
        </is>
      </c>
    </row>
    <row r="13166" ht="20.25" customHeight="0">
      <c s="5" t="inlineStr" r="A13166">
        <is>
          <t xml:space="preserve">83800105</t>
        </is>
      </c>
      <c s="5" t="inlineStr" r="B13166">
        <is>
          <t xml:space="preserve">BREAKAWAY DEVICE, TRANSFORMER BASE, 11.5 INCH BOLT CIRCLE</t>
        </is>
      </c>
      <c s="5" t="inlineStr" r="C13166">
        <is>
          <t xml:space="preserve">EACH   </t>
        </is>
      </c>
      <c s="6" r="D13166">
        <v>66.000</v>
      </c>
      <c s="7" r="E13166">
        <v>1</v>
      </c>
      <c s="8" t="inlineStr" r="F13166">
        <is>
          <t xml:space="preserve">61K06</t>
        </is>
      </c>
      <c s="8" t="inlineStr" r="G13166">
        <is>
          <t xml:space="preserve">065</t>
        </is>
      </c>
      <c s="9" r="H13166">
        <v>220.0000</v>
      </c>
      <c s="8" t="inlineStr" r="I13166">
        <is>
          <t xml:space="preserve"/>
        </is>
      </c>
      <c s="8" t="inlineStr" r="J13166">
        <is>
          <t xml:space="preserve"> Cook</t>
        </is>
      </c>
    </row>
    <row r="13167" ht="20.25" customHeight="0">
      <c s="5" t="inlineStr" r="A13167">
        <is>
          <t xml:space="preserve">83800105</t>
        </is>
      </c>
      <c s="5" t="inlineStr" r="B13167">
        <is>
          <t xml:space="preserve">BREAKAWAY DEVICE, TRANSFORMER BASE, 11.5 INCH BOLT CIRCLE</t>
        </is>
      </c>
      <c s="5" t="inlineStr" r="C13167">
        <is>
          <t xml:space="preserve">EACH   </t>
        </is>
      </c>
      <c s="6" r="D13167">
        <v>66.000</v>
      </c>
      <c s="7" r="E13167">
        <v>1</v>
      </c>
      <c s="8" t="inlineStr" r="F13167">
        <is>
          <t xml:space="preserve">61K06</t>
        </is>
      </c>
      <c s="8" t="inlineStr" r="G13167">
        <is>
          <t xml:space="preserve">065</t>
        </is>
      </c>
      <c s="9" r="H13167">
        <v>638.0000</v>
      </c>
      <c s="8" t="inlineStr" r="I13167">
        <is>
          <t xml:space="preserve"/>
        </is>
      </c>
      <c s="8" t="inlineStr" r="J13167">
        <is>
          <t xml:space="preserve"> Cook</t>
        </is>
      </c>
    </row>
    <row r="13168" ht="20.25" customHeight="0">
      <c s="5" t="inlineStr" r="A13168">
        <is>
          <t xml:space="preserve">83800105</t>
        </is>
      </c>
      <c s="5" t="inlineStr" r="B13168">
        <is>
          <t xml:space="preserve">BREAKAWAY DEVICE, TRANSFORMER BASE, 11.5 INCH BOLT CIRCLE</t>
        </is>
      </c>
      <c s="5" t="inlineStr" r="C13168">
        <is>
          <t xml:space="preserve">EACH   </t>
        </is>
      </c>
      <c s="6" r="D13168">
        <v>17.000</v>
      </c>
      <c s="7" r="E13168">
        <v>1</v>
      </c>
      <c s="8" t="inlineStr" r="F13168">
        <is>
          <t xml:space="preserve">62V17</t>
        </is>
      </c>
      <c s="8" t="inlineStr" r="G13168">
        <is>
          <t xml:space="preserve">011</t>
        </is>
      </c>
      <c s="9" r="H13168">
        <v>538.6700</v>
      </c>
      <c s="8" t="inlineStr" r="I13168">
        <is>
          <t xml:space="preserve">Y</t>
        </is>
      </c>
      <c s="8" t="inlineStr" r="J13168">
        <is>
          <t xml:space="preserve"> Cook, Lake</t>
        </is>
      </c>
    </row>
    <row r="13169" ht="20.25" customHeight="0">
      <c s="5" t="inlineStr" r="A13169">
        <is>
          <t xml:space="preserve">83800105</t>
        </is>
      </c>
      <c s="5" t="inlineStr" r="B13169">
        <is>
          <t xml:space="preserve">BREAKAWAY DEVICE, TRANSFORMER BASE, 11.5 INCH BOLT CIRCLE</t>
        </is>
      </c>
      <c s="5" t="inlineStr" r="C13169">
        <is>
          <t xml:space="preserve">EACH   </t>
        </is>
      </c>
      <c s="6" r="D13169">
        <v>17.000</v>
      </c>
      <c s="7" r="E13169">
        <v>1</v>
      </c>
      <c s="8" t="inlineStr" r="F13169">
        <is>
          <t xml:space="preserve">62V17</t>
        </is>
      </c>
      <c s="8" t="inlineStr" r="G13169">
        <is>
          <t xml:space="preserve">011</t>
        </is>
      </c>
      <c s="9" r="H13169">
        <v>676.0000</v>
      </c>
      <c s="8" t="inlineStr" r="I13169">
        <is>
          <t xml:space="preserve"/>
        </is>
      </c>
      <c s="8" t="inlineStr" r="J13169">
        <is>
          <t xml:space="preserve"> Cook, Lake</t>
        </is>
      </c>
    </row>
    <row r="13170" ht="20.25" customHeight="0">
      <c s="5" t="inlineStr" r="A13170">
        <is>
          <t xml:space="preserve">83800105</t>
        </is>
      </c>
      <c s="5" t="inlineStr" r="B13170">
        <is>
          <t xml:space="preserve">BREAKAWAY DEVICE, TRANSFORMER BASE, 11.5 INCH BOLT CIRCLE</t>
        </is>
      </c>
      <c s="5" t="inlineStr" r="C13170">
        <is>
          <t xml:space="preserve">EACH   </t>
        </is>
      </c>
      <c s="6" r="D13170">
        <v>17.000</v>
      </c>
      <c s="7" r="E13170">
        <v>1</v>
      </c>
      <c s="8" t="inlineStr" r="F13170">
        <is>
          <t xml:space="preserve">62V17</t>
        </is>
      </c>
      <c s="8" t="inlineStr" r="G13170">
        <is>
          <t xml:space="preserve">011</t>
        </is>
      </c>
      <c s="9" r="H13170">
        <v>1200.0000</v>
      </c>
      <c s="8" t="inlineStr" r="I13170">
        <is>
          <t xml:space="preserve"/>
        </is>
      </c>
      <c s="8" t="inlineStr" r="J13170">
        <is>
          <t xml:space="preserve"> Cook, Lake</t>
        </is>
      </c>
    </row>
    <row r="13171" ht="20.25" customHeight="0">
      <c s="5" t="inlineStr" r="A13171">
        <is>
          <t xml:space="preserve">83800205</t>
        </is>
      </c>
      <c s="5" t="inlineStr" r="B13171">
        <is>
          <t xml:space="preserve">BREAKAWAY DEVICE, TRANSFORMER BASE, 15 INCH BOLT CIRCLE</t>
        </is>
      </c>
      <c s="5" t="inlineStr" r="C13171">
        <is>
          <t xml:space="preserve">EACH   </t>
        </is>
      </c>
      <c s="6" r="D13171">
        <v>39.000</v>
      </c>
      <c s="7" r="E13171">
        <v>1</v>
      </c>
      <c s="8" t="inlineStr" r="F13171">
        <is>
          <t xml:space="preserve">62R25</t>
        </is>
      </c>
      <c s="8" t="inlineStr" r="G13171">
        <is>
          <t xml:space="preserve">003</t>
        </is>
      </c>
      <c s="9" r="H13171">
        <v>900.0000</v>
      </c>
      <c s="8" t="inlineStr" r="I13171">
        <is>
          <t xml:space="preserve">Y</t>
        </is>
      </c>
      <c s="8" t="inlineStr" r="J13171">
        <is>
          <t xml:space="preserve"> Will</t>
        </is>
      </c>
    </row>
    <row r="13172" ht="20.25" customHeight="0">
      <c s="5" t="inlineStr" r="A13172">
        <is>
          <t xml:space="preserve">83800205</t>
        </is>
      </c>
      <c s="5" t="inlineStr" r="B13172">
        <is>
          <t xml:space="preserve">BREAKAWAY DEVICE, TRANSFORMER BASE, 15 INCH BOLT CIRCLE</t>
        </is>
      </c>
      <c s="5" t="inlineStr" r="C13172">
        <is>
          <t xml:space="preserve">EACH   </t>
        </is>
      </c>
      <c s="6" r="D13172">
        <v>39.000</v>
      </c>
      <c s="7" r="E13172">
        <v>1</v>
      </c>
      <c s="8" t="inlineStr" r="F13172">
        <is>
          <t xml:space="preserve">62R25</t>
        </is>
      </c>
      <c s="8" t="inlineStr" r="G13172">
        <is>
          <t xml:space="preserve">003</t>
        </is>
      </c>
      <c s="9" r="H13172">
        <v>900.0000</v>
      </c>
      <c s="8" t="inlineStr" r="I13172">
        <is>
          <t xml:space="preserve"/>
        </is>
      </c>
      <c s="8" t="inlineStr" r="J13172">
        <is>
          <t xml:space="preserve"> Will</t>
        </is>
      </c>
    </row>
    <row r="13173" ht="20.25" customHeight="0">
      <c s="5" t="inlineStr" r="A13173">
        <is>
          <t xml:space="preserve">83800205</t>
        </is>
      </c>
      <c s="5" t="inlineStr" r="B13173">
        <is>
          <t xml:space="preserve">BREAKAWAY DEVICE, TRANSFORMER BASE, 15 INCH BOLT CIRCLE</t>
        </is>
      </c>
      <c s="5" t="inlineStr" r="C13173">
        <is>
          <t xml:space="preserve">EACH   </t>
        </is>
      </c>
      <c s="6" r="D13173">
        <v>39.000</v>
      </c>
      <c s="7" r="E13173">
        <v>1</v>
      </c>
      <c s="8" t="inlineStr" r="F13173">
        <is>
          <t xml:space="preserve">62R25</t>
        </is>
      </c>
      <c s="8" t="inlineStr" r="G13173">
        <is>
          <t xml:space="preserve">003</t>
        </is>
      </c>
      <c s="9" r="H13173">
        <v>990.0000</v>
      </c>
      <c s="8" t="inlineStr" r="I13173">
        <is>
          <t xml:space="preserve"/>
        </is>
      </c>
      <c s="8" t="inlineStr" r="J13173">
        <is>
          <t xml:space="preserve"> Will</t>
        </is>
      </c>
    </row>
    <row r="13174" ht="20.25" customHeight="0">
      <c s="5" t="inlineStr" r="A13174">
        <is>
          <t xml:space="preserve">83800205</t>
        </is>
      </c>
      <c s="5" t="inlineStr" r="B13174">
        <is>
          <t xml:space="preserve">BREAKAWAY DEVICE, TRANSFORMER BASE, 15 INCH BOLT CIRCLE</t>
        </is>
      </c>
      <c s="5" t="inlineStr" r="C13174">
        <is>
          <t xml:space="preserve">EACH   </t>
        </is>
      </c>
      <c s="6" r="D13174">
        <v>37.000</v>
      </c>
      <c s="7" r="E13174">
        <v>1</v>
      </c>
      <c s="8" t="inlineStr" r="F13174">
        <is>
          <t xml:space="preserve">62R26</t>
        </is>
      </c>
      <c s="8" t="inlineStr" r="G13174">
        <is>
          <t xml:space="preserve">004</t>
        </is>
      </c>
      <c s="9" r="H13174">
        <v>990.0000</v>
      </c>
      <c s="8" t="inlineStr" r="I13174">
        <is>
          <t xml:space="preserve">Y</t>
        </is>
      </c>
      <c s="8" t="inlineStr" r="J13174">
        <is>
          <t xml:space="preserve"> Will</t>
        </is>
      </c>
    </row>
    <row r="13175" ht="20.25" customHeight="0">
      <c s="5" t="inlineStr" r="A13175">
        <is>
          <t xml:space="preserve">83800205</t>
        </is>
      </c>
      <c s="5" t="inlineStr" r="B13175">
        <is>
          <t xml:space="preserve">BREAKAWAY DEVICE, TRANSFORMER BASE, 15 INCH BOLT CIRCLE</t>
        </is>
      </c>
      <c s="5" t="inlineStr" r="C13175">
        <is>
          <t xml:space="preserve">EACH   </t>
        </is>
      </c>
      <c s="6" r="D13175">
        <v>37.000</v>
      </c>
      <c s="7" r="E13175">
        <v>1</v>
      </c>
      <c s="8" t="inlineStr" r="F13175">
        <is>
          <t xml:space="preserve">62R26</t>
        </is>
      </c>
      <c s="8" t="inlineStr" r="G13175">
        <is>
          <t xml:space="preserve">004</t>
        </is>
      </c>
      <c s="9" r="H13175">
        <v>900.0000</v>
      </c>
      <c s="8" t="inlineStr" r="I13175">
        <is>
          <t xml:space="preserve"/>
        </is>
      </c>
      <c s="8" t="inlineStr" r="J13175">
        <is>
          <t xml:space="preserve"> Will</t>
        </is>
      </c>
    </row>
    <row r="13176" ht="20.25" customHeight="0">
      <c s="5" t="inlineStr" r="A13176">
        <is>
          <t xml:space="preserve">83800205</t>
        </is>
      </c>
      <c s="5" t="inlineStr" r="B13176">
        <is>
          <t xml:space="preserve">BREAKAWAY DEVICE, TRANSFORMER BASE, 15 INCH BOLT CIRCLE</t>
        </is>
      </c>
      <c s="5" t="inlineStr" r="C13176">
        <is>
          <t xml:space="preserve">EACH   </t>
        </is>
      </c>
      <c s="6" r="D13176">
        <v>37.000</v>
      </c>
      <c s="7" r="E13176">
        <v>1</v>
      </c>
      <c s="8" t="inlineStr" r="F13176">
        <is>
          <t xml:space="preserve">62R26</t>
        </is>
      </c>
      <c s="8" t="inlineStr" r="G13176">
        <is>
          <t xml:space="preserve">004</t>
        </is>
      </c>
      <c s="9" r="H13176">
        <v>900.1800</v>
      </c>
      <c s="8" t="inlineStr" r="I13176">
        <is>
          <t xml:space="preserve"/>
        </is>
      </c>
      <c s="8" t="inlineStr" r="J13176">
        <is>
          <t xml:space="preserve"> Will</t>
        </is>
      </c>
    </row>
    <row r="13177" ht="20.25" customHeight="0">
      <c s="5" t="inlineStr" r="A13177">
        <is>
          <t xml:space="preserve">83800205</t>
        </is>
      </c>
      <c s="5" t="inlineStr" r="B13177">
        <is>
          <t xml:space="preserve">BREAKAWAY DEVICE, TRANSFORMER BASE, 15 INCH BOLT CIRCLE</t>
        </is>
      </c>
      <c s="5" t="inlineStr" r="C13177">
        <is>
          <t xml:space="preserve">EACH   </t>
        </is>
      </c>
      <c s="6" r="D13177">
        <v>37.000</v>
      </c>
      <c s="7" r="E13177">
        <v>1</v>
      </c>
      <c s="8" t="inlineStr" r="F13177">
        <is>
          <t xml:space="preserve">62R26</t>
        </is>
      </c>
      <c s="8" t="inlineStr" r="G13177">
        <is>
          <t xml:space="preserve">004</t>
        </is>
      </c>
      <c s="9" r="H13177">
        <v>1139.0000</v>
      </c>
      <c s="8" t="inlineStr" r="I13177">
        <is>
          <t xml:space="preserve"/>
        </is>
      </c>
      <c s="8" t="inlineStr" r="J13177">
        <is>
          <t xml:space="preserve"> Will</t>
        </is>
      </c>
    </row>
    <row r="13178" ht="20.25" customHeight="0">
      <c s="5" t="inlineStr" r="A13178">
        <is>
          <t xml:space="preserve">83800205</t>
        </is>
      </c>
      <c s="5" t="inlineStr" r="B13178">
        <is>
          <t xml:space="preserve">BREAKAWAY DEVICE, TRANSFORMER BASE, 15 INCH BOLT CIRCLE</t>
        </is>
      </c>
      <c s="5" t="inlineStr" r="C13178">
        <is>
          <t xml:space="preserve">EACH   </t>
        </is>
      </c>
      <c s="6" r="D13178">
        <v>7.000</v>
      </c>
      <c s="7" r="E13178">
        <v>2</v>
      </c>
      <c s="8" t="inlineStr" r="F13178">
        <is>
          <t xml:space="preserve">64T83</t>
        </is>
      </c>
      <c s="8" t="inlineStr" r="G13178">
        <is>
          <t xml:space="preserve">020</t>
        </is>
      </c>
      <c s="9" r="H13178">
        <v>818.1500</v>
      </c>
      <c s="8" t="inlineStr" r="I13178">
        <is>
          <t xml:space="preserve">Y</t>
        </is>
      </c>
      <c s="8" t="inlineStr" r="J13178">
        <is>
          <t xml:space="preserve">Various</t>
        </is>
      </c>
    </row>
    <row r="13179" ht="20.25" customHeight="0">
      <c s="5" t="inlineStr" r="A13179">
        <is>
          <t xml:space="preserve">83800205</t>
        </is>
      </c>
      <c s="5" t="inlineStr" r="B13179">
        <is>
          <t xml:space="preserve">BREAKAWAY DEVICE, TRANSFORMER BASE, 15 INCH BOLT CIRCLE</t>
        </is>
      </c>
      <c s="5" t="inlineStr" r="C13179">
        <is>
          <t xml:space="preserve">EACH   </t>
        </is>
      </c>
      <c s="6" r="D13179">
        <v>7.000</v>
      </c>
      <c s="7" r="E13179">
        <v>2</v>
      </c>
      <c s="8" t="inlineStr" r="F13179">
        <is>
          <t xml:space="preserve">64T83</t>
        </is>
      </c>
      <c s="8" t="inlineStr" r="G13179">
        <is>
          <t xml:space="preserve">020</t>
        </is>
      </c>
      <c s="9" r="H13179">
        <v>814.0000</v>
      </c>
      <c s="8" t="inlineStr" r="I13179">
        <is>
          <t xml:space="preserve"/>
        </is>
      </c>
      <c s="8" t="inlineStr" r="J13179">
        <is>
          <t xml:space="preserve">Various</t>
        </is>
      </c>
    </row>
    <row r="13180" ht="20.25" customHeight="0">
      <c s="5" t="inlineStr" r="A13180">
        <is>
          <t xml:space="preserve">83800205</t>
        </is>
      </c>
      <c s="5" t="inlineStr" r="B13180">
        <is>
          <t xml:space="preserve">BREAKAWAY DEVICE, TRANSFORMER BASE, 15 INCH BOLT CIRCLE</t>
        </is>
      </c>
      <c s="5" t="inlineStr" r="C13180">
        <is>
          <t xml:space="preserve">EACH   </t>
        </is>
      </c>
      <c s="6" r="D13180">
        <v>7.000</v>
      </c>
      <c s="7" r="E13180">
        <v>2</v>
      </c>
      <c s="8" t="inlineStr" r="F13180">
        <is>
          <t xml:space="preserve">64T84</t>
        </is>
      </c>
      <c s="8" t="inlineStr" r="G13180">
        <is>
          <t xml:space="preserve">021</t>
        </is>
      </c>
      <c s="9" r="H13180">
        <v>3046.0000</v>
      </c>
      <c s="8" t="inlineStr" r="I13180">
        <is>
          <t xml:space="preserve">Y</t>
        </is>
      </c>
      <c s="8" t="inlineStr" r="J13180">
        <is>
          <t xml:space="preserve">Various</t>
        </is>
      </c>
    </row>
    <row r="13181" ht="20.25" customHeight="0">
      <c s="5" t="inlineStr" r="A13181">
        <is>
          <t xml:space="preserve">83800650</t>
        </is>
      </c>
      <c s="5" t="inlineStr" r="B13181">
        <is>
          <t xml:space="preserve">BREAKAWAY DEVICE, COUPLING WITH STAINLESS STEEL SCREEN</t>
        </is>
      </c>
      <c s="5" t="inlineStr" r="C13181">
        <is>
          <t xml:space="preserve">EACH   </t>
        </is>
      </c>
      <c s="6" r="D13181">
        <v>60.000</v>
      </c>
      <c s="7" r="E13181">
        <v>1</v>
      </c>
      <c s="8" t="inlineStr" r="F13181">
        <is>
          <t xml:space="preserve">61J74</t>
        </is>
      </c>
      <c s="8" t="inlineStr" r="G13181">
        <is>
          <t xml:space="preserve">064</t>
        </is>
      </c>
      <c s="9" r="H13181">
        <v>581.0000</v>
      </c>
      <c s="8" t="inlineStr" r="I13181">
        <is>
          <t xml:space="preserve">Y</t>
        </is>
      </c>
      <c s="8" t="inlineStr" r="J13181">
        <is>
          <t xml:space="preserve"> Cook</t>
        </is>
      </c>
    </row>
    <row r="13182" ht="20.25" customHeight="0">
      <c s="5" t="inlineStr" r="A13182">
        <is>
          <t xml:space="preserve">83800650</t>
        </is>
      </c>
      <c s="5" t="inlineStr" r="B13182">
        <is>
          <t xml:space="preserve">BREAKAWAY DEVICE, COUPLING WITH STAINLESS STEEL SCREEN</t>
        </is>
      </c>
      <c s="5" t="inlineStr" r="C13182">
        <is>
          <t xml:space="preserve">EACH   </t>
        </is>
      </c>
      <c s="6" r="D13182">
        <v>60.000</v>
      </c>
      <c s="7" r="E13182">
        <v>1</v>
      </c>
      <c s="8" t="inlineStr" r="F13182">
        <is>
          <t xml:space="preserve">61J74</t>
        </is>
      </c>
      <c s="8" t="inlineStr" r="G13182">
        <is>
          <t xml:space="preserve">064</t>
        </is>
      </c>
      <c s="9" r="H13182">
        <v>624.0000</v>
      </c>
      <c s="8" t="inlineStr" r="I13182">
        <is>
          <t xml:space="preserve"/>
        </is>
      </c>
      <c s="8" t="inlineStr" r="J13182">
        <is>
          <t xml:space="preserve"> Cook</t>
        </is>
      </c>
    </row>
    <row r="13183" ht="20.25" customHeight="0">
      <c s="5" t="inlineStr" r="A13183">
        <is>
          <t xml:space="preserve">83800650</t>
        </is>
      </c>
      <c s="5" t="inlineStr" r="B13183">
        <is>
          <t xml:space="preserve">BREAKAWAY DEVICE, COUPLING WITH STAINLESS STEEL SCREEN</t>
        </is>
      </c>
      <c s="5" t="inlineStr" r="C13183">
        <is>
          <t xml:space="preserve">EACH   </t>
        </is>
      </c>
      <c s="6" r="D13183">
        <v>60.000</v>
      </c>
      <c s="7" r="E13183">
        <v>1</v>
      </c>
      <c s="8" t="inlineStr" r="F13183">
        <is>
          <t xml:space="preserve">61J74</t>
        </is>
      </c>
      <c s="8" t="inlineStr" r="G13183">
        <is>
          <t xml:space="preserve">064</t>
        </is>
      </c>
      <c s="9" r="H13183">
        <v>640.0000</v>
      </c>
      <c s="8" t="inlineStr" r="I13183">
        <is>
          <t xml:space="preserve"/>
        </is>
      </c>
      <c s="8" t="inlineStr" r="J13183">
        <is>
          <t xml:space="preserve"> Cook</t>
        </is>
      </c>
    </row>
    <row r="13184" ht="20.25" customHeight="0">
      <c s="5" t="inlineStr" r="A13184">
        <is>
          <t xml:space="preserve">83800650</t>
        </is>
      </c>
      <c s="5" t="inlineStr" r="B13184">
        <is>
          <t xml:space="preserve">BREAKAWAY DEVICE, COUPLING WITH STAINLESS STEEL SCREEN</t>
        </is>
      </c>
      <c s="5" t="inlineStr" r="C13184">
        <is>
          <t xml:space="preserve">EACH   </t>
        </is>
      </c>
      <c s="6" r="D13184">
        <v>84.000</v>
      </c>
      <c s="7" r="E13184">
        <v>2</v>
      </c>
      <c s="8" t="inlineStr" r="F13184">
        <is>
          <t xml:space="preserve">64T83</t>
        </is>
      </c>
      <c s="8" t="inlineStr" r="G13184">
        <is>
          <t xml:space="preserve">020</t>
        </is>
      </c>
      <c s="9" r="H13184">
        <v>269.3400</v>
      </c>
      <c s="8" t="inlineStr" r="I13184">
        <is>
          <t xml:space="preserve">Y</t>
        </is>
      </c>
      <c s="8" t="inlineStr" r="J13184">
        <is>
          <t xml:space="preserve">Various</t>
        </is>
      </c>
    </row>
    <row r="13185" ht="20.25" customHeight="0">
      <c s="5" t="inlineStr" r="A13185">
        <is>
          <t xml:space="preserve">83800650</t>
        </is>
      </c>
      <c s="5" t="inlineStr" r="B13185">
        <is>
          <t xml:space="preserve">BREAKAWAY DEVICE, COUPLING WITH STAINLESS STEEL SCREEN</t>
        </is>
      </c>
      <c s="5" t="inlineStr" r="C13185">
        <is>
          <t xml:space="preserve">EACH   </t>
        </is>
      </c>
      <c s="6" r="D13185">
        <v>84.000</v>
      </c>
      <c s="7" r="E13185">
        <v>2</v>
      </c>
      <c s="8" t="inlineStr" r="F13185">
        <is>
          <t xml:space="preserve">64T83</t>
        </is>
      </c>
      <c s="8" t="inlineStr" r="G13185">
        <is>
          <t xml:space="preserve">020</t>
        </is>
      </c>
      <c s="9" r="H13185">
        <v>319.0000</v>
      </c>
      <c s="8" t="inlineStr" r="I13185">
        <is>
          <t xml:space="preserve"/>
        </is>
      </c>
      <c s="8" t="inlineStr" r="J13185">
        <is>
          <t xml:space="preserve">Various</t>
        </is>
      </c>
    </row>
    <row r="13186" ht="20.25" customHeight="0">
      <c s="5" t="inlineStr" r="A13186">
        <is>
          <t xml:space="preserve">83800650</t>
        </is>
      </c>
      <c s="5" t="inlineStr" r="B13186">
        <is>
          <t xml:space="preserve">BREAKAWAY DEVICE, COUPLING WITH STAINLESS STEEL SCREEN</t>
        </is>
      </c>
      <c s="5" t="inlineStr" r="C13186">
        <is>
          <t xml:space="preserve">EACH   </t>
        </is>
      </c>
      <c s="6" r="D13186">
        <v>84.000</v>
      </c>
      <c s="7" r="E13186">
        <v>2</v>
      </c>
      <c s="8" t="inlineStr" r="F13186">
        <is>
          <t xml:space="preserve">64T84</t>
        </is>
      </c>
      <c s="8" t="inlineStr" r="G13186">
        <is>
          <t xml:space="preserve">021</t>
        </is>
      </c>
      <c s="9" r="H13186">
        <v>193.0000</v>
      </c>
      <c s="8" t="inlineStr" r="I13186">
        <is>
          <t xml:space="preserve">Y</t>
        </is>
      </c>
      <c s="8" t="inlineStr" r="J13186">
        <is>
          <t xml:space="preserve">Various</t>
        </is>
      </c>
    </row>
    <row r="13187" ht="20.25" customHeight="0">
      <c s="5" t="inlineStr" r="A13187">
        <is>
          <t xml:space="preserve">84100110</t>
        </is>
      </c>
      <c s="5" t="inlineStr" r="B13187">
        <is>
          <t xml:space="preserve">REMOVAL OF TEMPORARY LIGHTING UNIT</t>
        </is>
      </c>
      <c s="5" t="inlineStr" r="C13187">
        <is>
          <t xml:space="preserve">EACH   </t>
        </is>
      </c>
      <c s="6" r="D13187">
        <v>14.000</v>
      </c>
      <c s="7" r="E13187">
        <v>1</v>
      </c>
      <c s="8" t="inlineStr" r="F13187">
        <is>
          <t xml:space="preserve">62R25</t>
        </is>
      </c>
      <c s="8" t="inlineStr" r="G13187">
        <is>
          <t xml:space="preserve">003</t>
        </is>
      </c>
      <c s="9" r="H13187">
        <v>2000.0000</v>
      </c>
      <c s="8" t="inlineStr" r="I13187">
        <is>
          <t xml:space="preserve">Y</t>
        </is>
      </c>
      <c s="8" t="inlineStr" r="J13187">
        <is>
          <t xml:space="preserve"> Will</t>
        </is>
      </c>
    </row>
    <row r="13188" ht="20.25" customHeight="0">
      <c s="5" t="inlineStr" r="A13188">
        <is>
          <t xml:space="preserve">84100110</t>
        </is>
      </c>
      <c s="5" t="inlineStr" r="B13188">
        <is>
          <t xml:space="preserve">REMOVAL OF TEMPORARY LIGHTING UNIT</t>
        </is>
      </c>
      <c s="5" t="inlineStr" r="C13188">
        <is>
          <t xml:space="preserve">EACH   </t>
        </is>
      </c>
      <c s="6" r="D13188">
        <v>14.000</v>
      </c>
      <c s="7" r="E13188">
        <v>1</v>
      </c>
      <c s="8" t="inlineStr" r="F13188">
        <is>
          <t xml:space="preserve">62R25</t>
        </is>
      </c>
      <c s="8" t="inlineStr" r="G13188">
        <is>
          <t xml:space="preserve">003</t>
        </is>
      </c>
      <c s="9" r="H13188">
        <v>2000.0000</v>
      </c>
      <c s="8" t="inlineStr" r="I13188">
        <is>
          <t xml:space="preserve"/>
        </is>
      </c>
      <c s="8" t="inlineStr" r="J13188">
        <is>
          <t xml:space="preserve"> Will</t>
        </is>
      </c>
    </row>
    <row r="13189" ht="20.25" customHeight="0">
      <c s="5" t="inlineStr" r="A13189">
        <is>
          <t xml:space="preserve">84100110</t>
        </is>
      </c>
      <c s="5" t="inlineStr" r="B13189">
        <is>
          <t xml:space="preserve">REMOVAL OF TEMPORARY LIGHTING UNIT</t>
        </is>
      </c>
      <c s="5" t="inlineStr" r="C13189">
        <is>
          <t xml:space="preserve">EACH   </t>
        </is>
      </c>
      <c s="6" r="D13189">
        <v>14.000</v>
      </c>
      <c s="7" r="E13189">
        <v>1</v>
      </c>
      <c s="8" t="inlineStr" r="F13189">
        <is>
          <t xml:space="preserve">62R25</t>
        </is>
      </c>
      <c s="8" t="inlineStr" r="G13189">
        <is>
          <t xml:space="preserve">003</t>
        </is>
      </c>
      <c s="9" r="H13189">
        <v>2200.0000</v>
      </c>
      <c s="8" t="inlineStr" r="I13189">
        <is>
          <t xml:space="preserve"/>
        </is>
      </c>
      <c s="8" t="inlineStr" r="J13189">
        <is>
          <t xml:space="preserve"> Will</t>
        </is>
      </c>
    </row>
    <row r="13190" ht="20.25" customHeight="0">
      <c s="5" t="inlineStr" r="A13190">
        <is>
          <t xml:space="preserve">84100110</t>
        </is>
      </c>
      <c s="5" t="inlineStr" r="B13190">
        <is>
          <t xml:space="preserve">REMOVAL OF TEMPORARY LIGHTING UNIT</t>
        </is>
      </c>
      <c s="5" t="inlineStr" r="C13190">
        <is>
          <t xml:space="preserve">EACH   </t>
        </is>
      </c>
      <c s="6" r="D13190">
        <v>28.000</v>
      </c>
      <c s="7" r="E13190">
        <v>1</v>
      </c>
      <c s="8" t="inlineStr" r="F13190">
        <is>
          <t xml:space="preserve">62R26</t>
        </is>
      </c>
      <c s="8" t="inlineStr" r="G13190">
        <is>
          <t xml:space="preserve">004</t>
        </is>
      </c>
      <c s="9" r="H13190">
        <v>2200.0000</v>
      </c>
      <c s="8" t="inlineStr" r="I13190">
        <is>
          <t xml:space="preserve">Y</t>
        </is>
      </c>
      <c s="8" t="inlineStr" r="J13190">
        <is>
          <t xml:space="preserve"> Will</t>
        </is>
      </c>
    </row>
    <row r="13191" ht="20.25" customHeight="0">
      <c s="5" t="inlineStr" r="A13191">
        <is>
          <t xml:space="preserve">84100110</t>
        </is>
      </c>
      <c s="5" t="inlineStr" r="B13191">
        <is>
          <t xml:space="preserve">REMOVAL OF TEMPORARY LIGHTING UNIT</t>
        </is>
      </c>
      <c s="5" t="inlineStr" r="C13191">
        <is>
          <t xml:space="preserve">EACH   </t>
        </is>
      </c>
      <c s="6" r="D13191">
        <v>28.000</v>
      </c>
      <c s="7" r="E13191">
        <v>1</v>
      </c>
      <c s="8" t="inlineStr" r="F13191">
        <is>
          <t xml:space="preserve">62R26</t>
        </is>
      </c>
      <c s="8" t="inlineStr" r="G13191">
        <is>
          <t xml:space="preserve">004</t>
        </is>
      </c>
      <c s="9" r="H13191">
        <v>2000.0000</v>
      </c>
      <c s="8" t="inlineStr" r="I13191">
        <is>
          <t xml:space="preserve"/>
        </is>
      </c>
      <c s="8" t="inlineStr" r="J13191">
        <is>
          <t xml:space="preserve"> Will</t>
        </is>
      </c>
    </row>
    <row r="13192" ht="20.25" customHeight="0">
      <c s="5" t="inlineStr" r="A13192">
        <is>
          <t xml:space="preserve">84100110</t>
        </is>
      </c>
      <c s="5" t="inlineStr" r="B13192">
        <is>
          <t xml:space="preserve">REMOVAL OF TEMPORARY LIGHTING UNIT</t>
        </is>
      </c>
      <c s="5" t="inlineStr" r="C13192">
        <is>
          <t xml:space="preserve">EACH   </t>
        </is>
      </c>
      <c s="6" r="D13192">
        <v>28.000</v>
      </c>
      <c s="7" r="E13192">
        <v>1</v>
      </c>
      <c s="8" t="inlineStr" r="F13192">
        <is>
          <t xml:space="preserve">62R26</t>
        </is>
      </c>
      <c s="8" t="inlineStr" r="G13192">
        <is>
          <t xml:space="preserve">004</t>
        </is>
      </c>
      <c s="9" r="H13192">
        <v>2000.4100</v>
      </c>
      <c s="8" t="inlineStr" r="I13192">
        <is>
          <t xml:space="preserve"/>
        </is>
      </c>
      <c s="8" t="inlineStr" r="J13192">
        <is>
          <t xml:space="preserve"> Will</t>
        </is>
      </c>
    </row>
    <row r="13193" ht="20.25" customHeight="0">
      <c s="5" t="inlineStr" r="A13193">
        <is>
          <t xml:space="preserve">84100110</t>
        </is>
      </c>
      <c s="5" t="inlineStr" r="B13193">
        <is>
          <t xml:space="preserve">REMOVAL OF TEMPORARY LIGHTING UNIT</t>
        </is>
      </c>
      <c s="5" t="inlineStr" r="C13193">
        <is>
          <t xml:space="preserve">EACH   </t>
        </is>
      </c>
      <c s="6" r="D13193">
        <v>28.000</v>
      </c>
      <c s="7" r="E13193">
        <v>1</v>
      </c>
      <c s="8" t="inlineStr" r="F13193">
        <is>
          <t xml:space="preserve">62R26</t>
        </is>
      </c>
      <c s="8" t="inlineStr" r="G13193">
        <is>
          <t xml:space="preserve">004</t>
        </is>
      </c>
      <c s="9" r="H13193">
        <v>2532.0000</v>
      </c>
      <c s="8" t="inlineStr" r="I13193">
        <is>
          <t xml:space="preserve"/>
        </is>
      </c>
      <c s="8" t="inlineStr" r="J13193">
        <is>
          <t xml:space="preserve"> Will</t>
        </is>
      </c>
    </row>
    <row r="13194" ht="20.25" customHeight="0">
      <c s="5" t="inlineStr" r="A13194">
        <is>
          <t xml:space="preserve">84200500</t>
        </is>
      </c>
      <c s="5" t="inlineStr" r="B13194">
        <is>
          <t xml:space="preserve">REMOVAL OF LIGHTING UNIT, SALVAGE</t>
        </is>
      </c>
      <c s="5" t="inlineStr" r="C13194">
        <is>
          <t xml:space="preserve">EACH   </t>
        </is>
      </c>
      <c s="6" r="D13194">
        <v>52.000</v>
      </c>
      <c s="7" r="E13194">
        <v>1</v>
      </c>
      <c s="8" t="inlineStr" r="F13194">
        <is>
          <t xml:space="preserve">61K60</t>
        </is>
      </c>
      <c s="8" t="inlineStr" r="G13194">
        <is>
          <t xml:space="preserve">087</t>
        </is>
      </c>
      <c s="9" r="H13194">
        <v>640.0000</v>
      </c>
      <c s="8" t="inlineStr" r="I13194">
        <is>
          <t xml:space="preserve">Y</t>
        </is>
      </c>
      <c s="8" t="inlineStr" r="J13194">
        <is>
          <t xml:space="preserve"> Cook</t>
        </is>
      </c>
    </row>
    <row r="13195" ht="20.25" customHeight="0">
      <c s="5" t="inlineStr" r="A13195">
        <is>
          <t xml:space="preserve">84200500</t>
        </is>
      </c>
      <c s="5" t="inlineStr" r="B13195">
        <is>
          <t xml:space="preserve">REMOVAL OF LIGHTING UNIT, SALVAGE</t>
        </is>
      </c>
      <c s="5" t="inlineStr" r="C13195">
        <is>
          <t xml:space="preserve">EACH   </t>
        </is>
      </c>
      <c s="6" r="D13195">
        <v>52.000</v>
      </c>
      <c s="7" r="E13195">
        <v>1</v>
      </c>
      <c s="8" t="inlineStr" r="F13195">
        <is>
          <t xml:space="preserve">61K60</t>
        </is>
      </c>
      <c s="8" t="inlineStr" r="G13195">
        <is>
          <t xml:space="preserve">087</t>
        </is>
      </c>
      <c s="9" r="H13195">
        <v>640.0000</v>
      </c>
      <c s="8" t="inlineStr" r="I13195">
        <is>
          <t xml:space="preserve"/>
        </is>
      </c>
      <c s="8" t="inlineStr" r="J13195">
        <is>
          <t xml:space="preserve"> Cook</t>
        </is>
      </c>
    </row>
    <row r="13196" ht="20.25" customHeight="0">
      <c s="5" t="inlineStr" r="A13196">
        <is>
          <t xml:space="preserve">84200500</t>
        </is>
      </c>
      <c s="5" t="inlineStr" r="B13196">
        <is>
          <t xml:space="preserve">REMOVAL OF LIGHTING UNIT, SALVAGE</t>
        </is>
      </c>
      <c s="5" t="inlineStr" r="C13196">
        <is>
          <t xml:space="preserve">EACH   </t>
        </is>
      </c>
      <c s="6" r="D13196">
        <v>64.000</v>
      </c>
      <c s="7" r="E13196">
        <v>1</v>
      </c>
      <c s="8" t="inlineStr" r="F13196">
        <is>
          <t xml:space="preserve">62R25</t>
        </is>
      </c>
      <c s="8" t="inlineStr" r="G13196">
        <is>
          <t xml:space="preserve">003</t>
        </is>
      </c>
      <c s="9" r="H13196">
        <v>1000.0000</v>
      </c>
      <c s="8" t="inlineStr" r="I13196">
        <is>
          <t xml:space="preserve">Y</t>
        </is>
      </c>
      <c s="8" t="inlineStr" r="J13196">
        <is>
          <t xml:space="preserve"> Will</t>
        </is>
      </c>
    </row>
    <row r="13197" ht="20.25" customHeight="0">
      <c s="5" t="inlineStr" r="A13197">
        <is>
          <t xml:space="preserve">84200500</t>
        </is>
      </c>
      <c s="5" t="inlineStr" r="B13197">
        <is>
          <t xml:space="preserve">REMOVAL OF LIGHTING UNIT, SALVAGE</t>
        </is>
      </c>
      <c s="5" t="inlineStr" r="C13197">
        <is>
          <t xml:space="preserve">EACH   </t>
        </is>
      </c>
      <c s="6" r="D13197">
        <v>64.000</v>
      </c>
      <c s="7" r="E13197">
        <v>1</v>
      </c>
      <c s="8" t="inlineStr" r="F13197">
        <is>
          <t xml:space="preserve">62R25</t>
        </is>
      </c>
      <c s="8" t="inlineStr" r="G13197">
        <is>
          <t xml:space="preserve">003</t>
        </is>
      </c>
      <c s="9" r="H13197">
        <v>1000.0000</v>
      </c>
      <c s="8" t="inlineStr" r="I13197">
        <is>
          <t xml:space="preserve"/>
        </is>
      </c>
      <c s="8" t="inlineStr" r="J13197">
        <is>
          <t xml:space="preserve"> Will</t>
        </is>
      </c>
    </row>
    <row r="13198" ht="20.25" customHeight="0">
      <c s="5" t="inlineStr" r="A13198">
        <is>
          <t xml:space="preserve">84200500</t>
        </is>
      </c>
      <c s="5" t="inlineStr" r="B13198">
        <is>
          <t xml:space="preserve">REMOVAL OF LIGHTING UNIT, SALVAGE</t>
        </is>
      </c>
      <c s="5" t="inlineStr" r="C13198">
        <is>
          <t xml:space="preserve">EACH   </t>
        </is>
      </c>
      <c s="6" r="D13198">
        <v>64.000</v>
      </c>
      <c s="7" r="E13198">
        <v>1</v>
      </c>
      <c s="8" t="inlineStr" r="F13198">
        <is>
          <t xml:space="preserve">62R25</t>
        </is>
      </c>
      <c s="8" t="inlineStr" r="G13198">
        <is>
          <t xml:space="preserve">003</t>
        </is>
      </c>
      <c s="9" r="H13198">
        <v>1100.0000</v>
      </c>
      <c s="8" t="inlineStr" r="I13198">
        <is>
          <t xml:space="preserve"/>
        </is>
      </c>
      <c s="8" t="inlineStr" r="J13198">
        <is>
          <t xml:space="preserve"> Will</t>
        </is>
      </c>
    </row>
    <row r="13199" ht="20.25" customHeight="0">
      <c s="5" t="inlineStr" r="A13199">
        <is>
          <t xml:space="preserve">84200500</t>
        </is>
      </c>
      <c s="5" t="inlineStr" r="B13199">
        <is>
          <t xml:space="preserve">REMOVAL OF LIGHTING UNIT, SALVAGE</t>
        </is>
      </c>
      <c s="5" t="inlineStr" r="C13199">
        <is>
          <t xml:space="preserve">EACH   </t>
        </is>
      </c>
      <c s="6" r="D13199">
        <v>28.000</v>
      </c>
      <c s="7" r="E13199">
        <v>1</v>
      </c>
      <c s="8" t="inlineStr" r="F13199">
        <is>
          <t xml:space="preserve">62R26</t>
        </is>
      </c>
      <c s="8" t="inlineStr" r="G13199">
        <is>
          <t xml:space="preserve">004</t>
        </is>
      </c>
      <c s="9" r="H13199">
        <v>2444.2000</v>
      </c>
      <c s="8" t="inlineStr" r="I13199">
        <is>
          <t xml:space="preserve">Y</t>
        </is>
      </c>
      <c s="8" t="inlineStr" r="J13199">
        <is>
          <t xml:space="preserve"> Will</t>
        </is>
      </c>
    </row>
    <row r="13200" ht="20.25" customHeight="0">
      <c s="5" t="inlineStr" r="A13200">
        <is>
          <t xml:space="preserve">84200500</t>
        </is>
      </c>
      <c s="5" t="inlineStr" r="B13200">
        <is>
          <t xml:space="preserve">REMOVAL OF LIGHTING UNIT, SALVAGE</t>
        </is>
      </c>
      <c s="5" t="inlineStr" r="C13200">
        <is>
          <t xml:space="preserve">EACH   </t>
        </is>
      </c>
      <c s="6" r="D13200">
        <v>28.000</v>
      </c>
      <c s="7" r="E13200">
        <v>1</v>
      </c>
      <c s="8" t="inlineStr" r="F13200">
        <is>
          <t xml:space="preserve">62R26</t>
        </is>
      </c>
      <c s="8" t="inlineStr" r="G13200">
        <is>
          <t xml:space="preserve">004</t>
        </is>
      </c>
      <c s="9" r="H13200">
        <v>2222.0000</v>
      </c>
      <c s="8" t="inlineStr" r="I13200">
        <is>
          <t xml:space="preserve"/>
        </is>
      </c>
      <c s="8" t="inlineStr" r="J13200">
        <is>
          <t xml:space="preserve"> Will</t>
        </is>
      </c>
    </row>
    <row r="13201" ht="20.25" customHeight="0">
      <c s="5" t="inlineStr" r="A13201">
        <is>
          <t xml:space="preserve">84200500</t>
        </is>
      </c>
      <c s="5" t="inlineStr" r="B13201">
        <is>
          <t xml:space="preserve">REMOVAL OF LIGHTING UNIT, SALVAGE</t>
        </is>
      </c>
      <c s="5" t="inlineStr" r="C13201">
        <is>
          <t xml:space="preserve">EACH   </t>
        </is>
      </c>
      <c s="6" r="D13201">
        <v>28.000</v>
      </c>
      <c s="7" r="E13201">
        <v>1</v>
      </c>
      <c s="8" t="inlineStr" r="F13201">
        <is>
          <t xml:space="preserve">62R26</t>
        </is>
      </c>
      <c s="8" t="inlineStr" r="G13201">
        <is>
          <t xml:space="preserve">004</t>
        </is>
      </c>
      <c s="9" r="H13201">
        <v>2222.4500</v>
      </c>
      <c s="8" t="inlineStr" r="I13201">
        <is>
          <t xml:space="preserve"/>
        </is>
      </c>
      <c s="8" t="inlineStr" r="J13201">
        <is>
          <t xml:space="preserve"> Will</t>
        </is>
      </c>
    </row>
    <row r="13202" ht="20.25" customHeight="0">
      <c s="5" t="inlineStr" r="A13202">
        <is>
          <t xml:space="preserve">84200500</t>
        </is>
      </c>
      <c s="5" t="inlineStr" r="B13202">
        <is>
          <t xml:space="preserve">REMOVAL OF LIGHTING UNIT, SALVAGE</t>
        </is>
      </c>
      <c s="5" t="inlineStr" r="C13202">
        <is>
          <t xml:space="preserve">EACH   </t>
        </is>
      </c>
      <c s="6" r="D13202">
        <v>28.000</v>
      </c>
      <c s="7" r="E13202">
        <v>1</v>
      </c>
      <c s="8" t="inlineStr" r="F13202">
        <is>
          <t xml:space="preserve">62R26</t>
        </is>
      </c>
      <c s="8" t="inlineStr" r="G13202">
        <is>
          <t xml:space="preserve">004</t>
        </is>
      </c>
      <c s="9" r="H13202">
        <v>2813.0000</v>
      </c>
      <c s="8" t="inlineStr" r="I13202">
        <is>
          <t xml:space="preserve"/>
        </is>
      </c>
      <c s="8" t="inlineStr" r="J13202">
        <is>
          <t xml:space="preserve"> Will</t>
        </is>
      </c>
    </row>
    <row r="13203" ht="20.25" customHeight="0">
      <c s="5" t="inlineStr" r="A13203">
        <is>
          <t xml:space="preserve">84200600</t>
        </is>
      </c>
      <c s="5" t="inlineStr" r="B13203">
        <is>
          <t xml:space="preserve">REMOVAL OF LIGHTING UNIT, NO SALVAGE</t>
        </is>
      </c>
      <c s="5" t="inlineStr" r="C13203">
        <is>
          <t xml:space="preserve">EACH   </t>
        </is>
      </c>
      <c s="6" r="D13203">
        <v>2.000</v>
      </c>
      <c s="7" r="E13203">
        <v>1</v>
      </c>
      <c s="8" t="inlineStr" r="F13203">
        <is>
          <t xml:space="preserve">62R25</t>
        </is>
      </c>
      <c s="8" t="inlineStr" r="G13203">
        <is>
          <t xml:space="preserve">003</t>
        </is>
      </c>
      <c s="9" r="H13203">
        <v>900.0000</v>
      </c>
      <c s="8" t="inlineStr" r="I13203">
        <is>
          <t xml:space="preserve">Y</t>
        </is>
      </c>
      <c s="8" t="inlineStr" r="J13203">
        <is>
          <t xml:space="preserve"> Will</t>
        </is>
      </c>
    </row>
    <row r="13204" ht="20.25" customHeight="0">
      <c s="5" t="inlineStr" r="A13204">
        <is>
          <t xml:space="preserve">84200600</t>
        </is>
      </c>
      <c s="5" t="inlineStr" r="B13204">
        <is>
          <t xml:space="preserve">REMOVAL OF LIGHTING UNIT, NO SALVAGE</t>
        </is>
      </c>
      <c s="5" t="inlineStr" r="C13204">
        <is>
          <t xml:space="preserve">EACH   </t>
        </is>
      </c>
      <c s="6" r="D13204">
        <v>2.000</v>
      </c>
      <c s="7" r="E13204">
        <v>1</v>
      </c>
      <c s="8" t="inlineStr" r="F13204">
        <is>
          <t xml:space="preserve">62R25</t>
        </is>
      </c>
      <c s="8" t="inlineStr" r="G13204">
        <is>
          <t xml:space="preserve">003</t>
        </is>
      </c>
      <c s="9" r="H13204">
        <v>900.0000</v>
      </c>
      <c s="8" t="inlineStr" r="I13204">
        <is>
          <t xml:space="preserve"/>
        </is>
      </c>
      <c s="8" t="inlineStr" r="J13204">
        <is>
          <t xml:space="preserve"> Will</t>
        </is>
      </c>
    </row>
    <row r="13205" ht="20.25" customHeight="0">
      <c s="5" t="inlineStr" r="A13205">
        <is>
          <t xml:space="preserve">84200600</t>
        </is>
      </c>
      <c s="5" t="inlineStr" r="B13205">
        <is>
          <t xml:space="preserve">REMOVAL OF LIGHTING UNIT, NO SALVAGE</t>
        </is>
      </c>
      <c s="5" t="inlineStr" r="C13205">
        <is>
          <t xml:space="preserve">EACH   </t>
        </is>
      </c>
      <c s="6" r="D13205">
        <v>2.000</v>
      </c>
      <c s="7" r="E13205">
        <v>1</v>
      </c>
      <c s="8" t="inlineStr" r="F13205">
        <is>
          <t xml:space="preserve">62R25</t>
        </is>
      </c>
      <c s="8" t="inlineStr" r="G13205">
        <is>
          <t xml:space="preserve">003</t>
        </is>
      </c>
      <c s="9" r="H13205">
        <v>990.0000</v>
      </c>
      <c s="8" t="inlineStr" r="I13205">
        <is>
          <t xml:space="preserve"/>
        </is>
      </c>
      <c s="8" t="inlineStr" r="J13205">
        <is>
          <t xml:space="preserve"> Will</t>
        </is>
      </c>
    </row>
    <row r="13206" ht="20.25" customHeight="0">
      <c s="5" t="inlineStr" r="A13206">
        <is>
          <t xml:space="preserve">84200804</t>
        </is>
      </c>
      <c s="5" t="inlineStr" r="B13206">
        <is>
          <t xml:space="preserve">REMOVAL OF POLE FOUNDATION</t>
        </is>
      </c>
      <c s="5" t="inlineStr" r="C13206">
        <is>
          <t xml:space="preserve">EACH   </t>
        </is>
      </c>
      <c s="6" r="D13206">
        <v>1.000</v>
      </c>
      <c s="7" r="E13206">
        <v>1</v>
      </c>
      <c s="8" t="inlineStr" r="F13206">
        <is>
          <t xml:space="preserve">61G80</t>
        </is>
      </c>
      <c s="8" t="inlineStr" r="G13206">
        <is>
          <t xml:space="preserve">093</t>
        </is>
      </c>
      <c s="9" r="H13206">
        <v>1800.0000</v>
      </c>
      <c s="8" t="inlineStr" r="I13206">
        <is>
          <t xml:space="preserve">Y</t>
        </is>
      </c>
      <c s="8" t="inlineStr" r="J13206">
        <is>
          <t xml:space="preserve"> DuPage</t>
        </is>
      </c>
    </row>
    <row r="13207" ht="20.25" customHeight="0">
      <c s="5" t="inlineStr" r="A13207">
        <is>
          <t xml:space="preserve">84200804</t>
        </is>
      </c>
      <c s="5" t="inlineStr" r="B13207">
        <is>
          <t xml:space="preserve">REMOVAL OF POLE FOUNDATION</t>
        </is>
      </c>
      <c s="5" t="inlineStr" r="C13207">
        <is>
          <t xml:space="preserve">EACH   </t>
        </is>
      </c>
      <c s="6" r="D13207">
        <v>1.000</v>
      </c>
      <c s="7" r="E13207">
        <v>1</v>
      </c>
      <c s="8" t="inlineStr" r="F13207">
        <is>
          <t xml:space="preserve">61G80</t>
        </is>
      </c>
      <c s="8" t="inlineStr" r="G13207">
        <is>
          <t xml:space="preserve">093</t>
        </is>
      </c>
      <c s="9" r="H13207">
        <v>900.0000</v>
      </c>
      <c s="8" t="inlineStr" r="I13207">
        <is>
          <t xml:space="preserve"/>
        </is>
      </c>
      <c s="8" t="inlineStr" r="J13207">
        <is>
          <t xml:space="preserve"> DuPage</t>
        </is>
      </c>
    </row>
    <row r="13208" ht="20.25" customHeight="0">
      <c s="5" t="inlineStr" r="A13208">
        <is>
          <t xml:space="preserve">84200804</t>
        </is>
      </c>
      <c s="5" t="inlineStr" r="B13208">
        <is>
          <t xml:space="preserve">REMOVAL OF POLE FOUNDATION</t>
        </is>
      </c>
      <c s="5" t="inlineStr" r="C13208">
        <is>
          <t xml:space="preserve">EACH   </t>
        </is>
      </c>
      <c s="6" r="D13208">
        <v>1.000</v>
      </c>
      <c s="7" r="E13208">
        <v>1</v>
      </c>
      <c s="8" t="inlineStr" r="F13208">
        <is>
          <t xml:space="preserve">61G80</t>
        </is>
      </c>
      <c s="8" t="inlineStr" r="G13208">
        <is>
          <t xml:space="preserve">093</t>
        </is>
      </c>
      <c s="9" r="H13208">
        <v>1166.5800</v>
      </c>
      <c s="8" t="inlineStr" r="I13208">
        <is>
          <t xml:space="preserve"/>
        </is>
      </c>
      <c s="8" t="inlineStr" r="J13208">
        <is>
          <t xml:space="preserve"> DuPage</t>
        </is>
      </c>
    </row>
    <row r="13209" ht="20.25" customHeight="0">
      <c s="5" t="inlineStr" r="A13209">
        <is>
          <t xml:space="preserve">84200804</t>
        </is>
      </c>
      <c s="5" t="inlineStr" r="B13209">
        <is>
          <t xml:space="preserve">REMOVAL OF POLE FOUNDATION</t>
        </is>
      </c>
      <c s="5" t="inlineStr" r="C13209">
        <is>
          <t xml:space="preserve">EACH   </t>
        </is>
      </c>
      <c s="6" r="D13209">
        <v>1.000</v>
      </c>
      <c s="7" r="E13209">
        <v>1</v>
      </c>
      <c s="8" t="inlineStr" r="F13209">
        <is>
          <t xml:space="preserve">61G80</t>
        </is>
      </c>
      <c s="8" t="inlineStr" r="G13209">
        <is>
          <t xml:space="preserve">093</t>
        </is>
      </c>
      <c s="9" r="H13209">
        <v>1283.2400</v>
      </c>
      <c s="8" t="inlineStr" r="I13209">
        <is>
          <t xml:space="preserve"/>
        </is>
      </c>
      <c s="8" t="inlineStr" r="J13209">
        <is>
          <t xml:space="preserve"> DuPage</t>
        </is>
      </c>
    </row>
    <row r="13210" ht="20.25" customHeight="0">
      <c s="5" t="inlineStr" r="A13210">
        <is>
          <t xml:space="preserve">84200804</t>
        </is>
      </c>
      <c s="5" t="inlineStr" r="B13210">
        <is>
          <t xml:space="preserve">REMOVAL OF POLE FOUNDATION</t>
        </is>
      </c>
      <c s="5" t="inlineStr" r="C13210">
        <is>
          <t xml:space="preserve">EACH   </t>
        </is>
      </c>
      <c s="6" r="D13210">
        <v>1.000</v>
      </c>
      <c s="7" r="E13210">
        <v>1</v>
      </c>
      <c s="8" t="inlineStr" r="F13210">
        <is>
          <t xml:space="preserve">61G80</t>
        </is>
      </c>
      <c s="8" t="inlineStr" r="G13210">
        <is>
          <t xml:space="preserve">093</t>
        </is>
      </c>
      <c s="9" r="H13210">
        <v>1470.0000</v>
      </c>
      <c s="8" t="inlineStr" r="I13210">
        <is>
          <t xml:space="preserve"/>
        </is>
      </c>
      <c s="8" t="inlineStr" r="J13210">
        <is>
          <t xml:space="preserve"> DuPage</t>
        </is>
      </c>
    </row>
    <row r="13211" ht="20.25" customHeight="0">
      <c s="5" t="inlineStr" r="A13211">
        <is>
          <t xml:space="preserve">84200804</t>
        </is>
      </c>
      <c s="5" t="inlineStr" r="B13211">
        <is>
          <t xml:space="preserve">REMOVAL OF POLE FOUNDATION</t>
        </is>
      </c>
      <c s="5" t="inlineStr" r="C13211">
        <is>
          <t xml:space="preserve">EACH   </t>
        </is>
      </c>
      <c s="6" r="D13211">
        <v>1.000</v>
      </c>
      <c s="7" r="E13211">
        <v>1</v>
      </c>
      <c s="8" t="inlineStr" r="F13211">
        <is>
          <t xml:space="preserve">61G80</t>
        </is>
      </c>
      <c s="8" t="inlineStr" r="G13211">
        <is>
          <t xml:space="preserve">093</t>
        </is>
      </c>
      <c s="9" r="H13211">
        <v>1470.0000</v>
      </c>
      <c s="8" t="inlineStr" r="I13211">
        <is>
          <t xml:space="preserve"/>
        </is>
      </c>
      <c s="8" t="inlineStr" r="J13211">
        <is>
          <t xml:space="preserve"> DuPage</t>
        </is>
      </c>
    </row>
    <row r="13212" ht="20.25" customHeight="0">
      <c s="5" t="inlineStr" r="A13212">
        <is>
          <t xml:space="preserve">84200804</t>
        </is>
      </c>
      <c s="5" t="inlineStr" r="B13212">
        <is>
          <t xml:space="preserve">REMOVAL OF POLE FOUNDATION</t>
        </is>
      </c>
      <c s="5" t="inlineStr" r="C13212">
        <is>
          <t xml:space="preserve">EACH   </t>
        </is>
      </c>
      <c s="6" r="D13212">
        <v>1.000</v>
      </c>
      <c s="7" r="E13212">
        <v>1</v>
      </c>
      <c s="8" t="inlineStr" r="F13212">
        <is>
          <t xml:space="preserve">61G80</t>
        </is>
      </c>
      <c s="8" t="inlineStr" r="G13212">
        <is>
          <t xml:space="preserve">093</t>
        </is>
      </c>
      <c s="9" r="H13212">
        <v>1500.0000</v>
      </c>
      <c s="8" t="inlineStr" r="I13212">
        <is>
          <t xml:space="preserve"/>
        </is>
      </c>
      <c s="8" t="inlineStr" r="J13212">
        <is>
          <t xml:space="preserve"> DuPage</t>
        </is>
      </c>
    </row>
    <row r="13213" ht="20.25" customHeight="0">
      <c s="5" t="inlineStr" r="A13213">
        <is>
          <t xml:space="preserve">84200804</t>
        </is>
      </c>
      <c s="5" t="inlineStr" r="B13213">
        <is>
          <t xml:space="preserve">REMOVAL OF POLE FOUNDATION</t>
        </is>
      </c>
      <c s="5" t="inlineStr" r="C13213">
        <is>
          <t xml:space="preserve">EACH   </t>
        </is>
      </c>
      <c s="6" r="D13213">
        <v>52.000</v>
      </c>
      <c s="7" r="E13213">
        <v>1</v>
      </c>
      <c s="8" t="inlineStr" r="F13213">
        <is>
          <t xml:space="preserve">61K60</t>
        </is>
      </c>
      <c s="8" t="inlineStr" r="G13213">
        <is>
          <t xml:space="preserve">087</t>
        </is>
      </c>
      <c s="9" r="H13213">
        <v>320.0000</v>
      </c>
      <c s="8" t="inlineStr" r="I13213">
        <is>
          <t xml:space="preserve">Y</t>
        </is>
      </c>
      <c s="8" t="inlineStr" r="J13213">
        <is>
          <t xml:space="preserve"> Cook</t>
        </is>
      </c>
    </row>
    <row r="13214" ht="20.25" customHeight="0">
      <c s="5" t="inlineStr" r="A13214">
        <is>
          <t xml:space="preserve">84200804</t>
        </is>
      </c>
      <c s="5" t="inlineStr" r="B13214">
        <is>
          <t xml:space="preserve">REMOVAL OF POLE FOUNDATION</t>
        </is>
      </c>
      <c s="5" t="inlineStr" r="C13214">
        <is>
          <t xml:space="preserve">EACH   </t>
        </is>
      </c>
      <c s="6" r="D13214">
        <v>52.000</v>
      </c>
      <c s="7" r="E13214">
        <v>1</v>
      </c>
      <c s="8" t="inlineStr" r="F13214">
        <is>
          <t xml:space="preserve">61K60</t>
        </is>
      </c>
      <c s="8" t="inlineStr" r="G13214">
        <is>
          <t xml:space="preserve">087</t>
        </is>
      </c>
      <c s="9" r="H13214">
        <v>320.0000</v>
      </c>
      <c s="8" t="inlineStr" r="I13214">
        <is>
          <t xml:space="preserve"/>
        </is>
      </c>
      <c s="8" t="inlineStr" r="J13214">
        <is>
          <t xml:space="preserve"> Cook</t>
        </is>
      </c>
    </row>
    <row r="13215" ht="20.25" customHeight="0">
      <c s="5" t="inlineStr" r="A13215">
        <is>
          <t xml:space="preserve">84200804</t>
        </is>
      </c>
      <c s="5" t="inlineStr" r="B13215">
        <is>
          <t xml:space="preserve">REMOVAL OF POLE FOUNDATION</t>
        </is>
      </c>
      <c s="5" t="inlineStr" r="C13215">
        <is>
          <t xml:space="preserve">EACH   </t>
        </is>
      </c>
      <c s="6" r="D13215">
        <v>1.000</v>
      </c>
      <c s="7" r="E13215">
        <v>1</v>
      </c>
      <c s="8" t="inlineStr" r="F13215">
        <is>
          <t xml:space="preserve">61K70</t>
        </is>
      </c>
      <c s="8" t="inlineStr" r="G13215">
        <is>
          <t xml:space="preserve">089</t>
        </is>
      </c>
      <c s="9" r="H13215">
        <v>300.0000</v>
      </c>
      <c s="8" t="inlineStr" r="I13215">
        <is>
          <t xml:space="preserve">Y</t>
        </is>
      </c>
      <c s="8" t="inlineStr" r="J13215">
        <is>
          <t xml:space="preserve"> Cook</t>
        </is>
      </c>
    </row>
    <row r="13216" ht="20.25" customHeight="0">
      <c s="5" t="inlineStr" r="A13216">
        <is>
          <t xml:space="preserve">84200804</t>
        </is>
      </c>
      <c s="5" t="inlineStr" r="B13216">
        <is>
          <t xml:space="preserve">REMOVAL OF POLE FOUNDATION</t>
        </is>
      </c>
      <c s="5" t="inlineStr" r="C13216">
        <is>
          <t xml:space="preserve">EACH   </t>
        </is>
      </c>
      <c s="6" r="D13216">
        <v>1.000</v>
      </c>
      <c s="7" r="E13216">
        <v>1</v>
      </c>
      <c s="8" t="inlineStr" r="F13216">
        <is>
          <t xml:space="preserve">61K70</t>
        </is>
      </c>
      <c s="8" t="inlineStr" r="G13216">
        <is>
          <t xml:space="preserve">089</t>
        </is>
      </c>
      <c s="9" r="H13216">
        <v>300.0000</v>
      </c>
      <c s="8" t="inlineStr" r="I13216">
        <is>
          <t xml:space="preserve"/>
        </is>
      </c>
      <c s="8" t="inlineStr" r="J13216">
        <is>
          <t xml:space="preserve"> Cook</t>
        </is>
      </c>
    </row>
    <row r="13217" ht="20.25" customHeight="0">
      <c s="5" t="inlineStr" r="A13217">
        <is>
          <t xml:space="preserve">84200804</t>
        </is>
      </c>
      <c s="5" t="inlineStr" r="B13217">
        <is>
          <t xml:space="preserve">REMOVAL OF POLE FOUNDATION</t>
        </is>
      </c>
      <c s="5" t="inlineStr" r="C13217">
        <is>
          <t xml:space="preserve">EACH   </t>
        </is>
      </c>
      <c s="6" r="D13217">
        <v>1.000</v>
      </c>
      <c s="7" r="E13217">
        <v>1</v>
      </c>
      <c s="8" t="inlineStr" r="F13217">
        <is>
          <t xml:space="preserve">61K70</t>
        </is>
      </c>
      <c s="8" t="inlineStr" r="G13217">
        <is>
          <t xml:space="preserve">089</t>
        </is>
      </c>
      <c s="9" r="H13217">
        <v>300.0000</v>
      </c>
      <c s="8" t="inlineStr" r="I13217">
        <is>
          <t xml:space="preserve"/>
        </is>
      </c>
      <c s="8" t="inlineStr" r="J13217">
        <is>
          <t xml:space="preserve"> Cook</t>
        </is>
      </c>
    </row>
    <row r="13218" ht="20.25" customHeight="0">
      <c s="5" t="inlineStr" r="A13218">
        <is>
          <t xml:space="preserve">84200804</t>
        </is>
      </c>
      <c s="5" t="inlineStr" r="B13218">
        <is>
          <t xml:space="preserve">REMOVAL OF POLE FOUNDATION</t>
        </is>
      </c>
      <c s="5" t="inlineStr" r="C13218">
        <is>
          <t xml:space="preserve">EACH   </t>
        </is>
      </c>
      <c s="6" r="D13218">
        <v>1.000</v>
      </c>
      <c s="7" r="E13218">
        <v>1</v>
      </c>
      <c s="8" t="inlineStr" r="F13218">
        <is>
          <t xml:space="preserve">61K70</t>
        </is>
      </c>
      <c s="8" t="inlineStr" r="G13218">
        <is>
          <t xml:space="preserve">089</t>
        </is>
      </c>
      <c s="9" r="H13218">
        <v>314.0500</v>
      </c>
      <c s="8" t="inlineStr" r="I13218">
        <is>
          <t xml:space="preserve"/>
        </is>
      </c>
      <c s="8" t="inlineStr" r="J13218">
        <is>
          <t xml:space="preserve"> Cook</t>
        </is>
      </c>
    </row>
    <row r="13219" ht="20.25" customHeight="0">
      <c s="5" t="inlineStr" r="A13219">
        <is>
          <t xml:space="preserve">84200804</t>
        </is>
      </c>
      <c s="5" t="inlineStr" r="B13219">
        <is>
          <t xml:space="preserve">REMOVAL OF POLE FOUNDATION</t>
        </is>
      </c>
      <c s="5" t="inlineStr" r="C13219">
        <is>
          <t xml:space="preserve">EACH   </t>
        </is>
      </c>
      <c s="6" r="D13219">
        <v>62.000</v>
      </c>
      <c s="7" r="E13219">
        <v>1</v>
      </c>
      <c s="8" t="inlineStr" r="F13219">
        <is>
          <t xml:space="preserve">62R25</t>
        </is>
      </c>
      <c s="8" t="inlineStr" r="G13219">
        <is>
          <t xml:space="preserve">003</t>
        </is>
      </c>
      <c s="9" r="H13219">
        <v>600.0000</v>
      </c>
      <c s="8" t="inlineStr" r="I13219">
        <is>
          <t xml:space="preserve">Y</t>
        </is>
      </c>
      <c s="8" t="inlineStr" r="J13219">
        <is>
          <t xml:space="preserve"> Will</t>
        </is>
      </c>
    </row>
    <row r="13220" ht="20.25" customHeight="0">
      <c s="5" t="inlineStr" r="A13220">
        <is>
          <t xml:space="preserve">84200804</t>
        </is>
      </c>
      <c s="5" t="inlineStr" r="B13220">
        <is>
          <t xml:space="preserve">REMOVAL OF POLE FOUNDATION</t>
        </is>
      </c>
      <c s="5" t="inlineStr" r="C13220">
        <is>
          <t xml:space="preserve">EACH   </t>
        </is>
      </c>
      <c s="6" r="D13220">
        <v>62.000</v>
      </c>
      <c s="7" r="E13220">
        <v>1</v>
      </c>
      <c s="8" t="inlineStr" r="F13220">
        <is>
          <t xml:space="preserve">62R25</t>
        </is>
      </c>
      <c s="8" t="inlineStr" r="G13220">
        <is>
          <t xml:space="preserve">003</t>
        </is>
      </c>
      <c s="9" r="H13220">
        <v>600.0000</v>
      </c>
      <c s="8" t="inlineStr" r="I13220">
        <is>
          <t xml:space="preserve"/>
        </is>
      </c>
      <c s="8" t="inlineStr" r="J13220">
        <is>
          <t xml:space="preserve"> Will</t>
        </is>
      </c>
    </row>
    <row r="13221" ht="20.25" customHeight="0">
      <c s="5" t="inlineStr" r="A13221">
        <is>
          <t xml:space="preserve">84200804</t>
        </is>
      </c>
      <c s="5" t="inlineStr" r="B13221">
        <is>
          <t xml:space="preserve">REMOVAL OF POLE FOUNDATION</t>
        </is>
      </c>
      <c s="5" t="inlineStr" r="C13221">
        <is>
          <t xml:space="preserve">EACH   </t>
        </is>
      </c>
      <c s="6" r="D13221">
        <v>62.000</v>
      </c>
      <c s="7" r="E13221">
        <v>1</v>
      </c>
      <c s="8" t="inlineStr" r="F13221">
        <is>
          <t xml:space="preserve">62R25</t>
        </is>
      </c>
      <c s="8" t="inlineStr" r="G13221">
        <is>
          <t xml:space="preserve">003</t>
        </is>
      </c>
      <c s="9" r="H13221">
        <v>660.0000</v>
      </c>
      <c s="8" t="inlineStr" r="I13221">
        <is>
          <t xml:space="preserve"/>
        </is>
      </c>
      <c s="8" t="inlineStr" r="J13221">
        <is>
          <t xml:space="preserve"> Will</t>
        </is>
      </c>
    </row>
    <row r="13222" ht="20.25" customHeight="0">
      <c s="5" t="inlineStr" r="A13222">
        <is>
          <t xml:space="preserve">84200804</t>
        </is>
      </c>
      <c s="5" t="inlineStr" r="B13222">
        <is>
          <t xml:space="preserve">REMOVAL OF POLE FOUNDATION</t>
        </is>
      </c>
      <c s="5" t="inlineStr" r="C13222">
        <is>
          <t xml:space="preserve">EACH   </t>
        </is>
      </c>
      <c s="6" r="D13222">
        <v>28.000</v>
      </c>
      <c s="7" r="E13222">
        <v>1</v>
      </c>
      <c s="8" t="inlineStr" r="F13222">
        <is>
          <t xml:space="preserve">62R26</t>
        </is>
      </c>
      <c s="8" t="inlineStr" r="G13222">
        <is>
          <t xml:space="preserve">004</t>
        </is>
      </c>
      <c s="9" r="H13222">
        <v>660.0000</v>
      </c>
      <c s="8" t="inlineStr" r="I13222">
        <is>
          <t xml:space="preserve">Y</t>
        </is>
      </c>
      <c s="8" t="inlineStr" r="J13222">
        <is>
          <t xml:space="preserve"> Will</t>
        </is>
      </c>
    </row>
    <row r="13223" ht="20.25" customHeight="0">
      <c s="5" t="inlineStr" r="A13223">
        <is>
          <t xml:space="preserve">84200804</t>
        </is>
      </c>
      <c s="5" t="inlineStr" r="B13223">
        <is>
          <t xml:space="preserve">REMOVAL OF POLE FOUNDATION</t>
        </is>
      </c>
      <c s="5" t="inlineStr" r="C13223">
        <is>
          <t xml:space="preserve">EACH   </t>
        </is>
      </c>
      <c s="6" r="D13223">
        <v>28.000</v>
      </c>
      <c s="7" r="E13223">
        <v>1</v>
      </c>
      <c s="8" t="inlineStr" r="F13223">
        <is>
          <t xml:space="preserve">62R26</t>
        </is>
      </c>
      <c s="8" t="inlineStr" r="G13223">
        <is>
          <t xml:space="preserve">004</t>
        </is>
      </c>
      <c s="9" r="H13223">
        <v>600.0000</v>
      </c>
      <c s="8" t="inlineStr" r="I13223">
        <is>
          <t xml:space="preserve"/>
        </is>
      </c>
      <c s="8" t="inlineStr" r="J13223">
        <is>
          <t xml:space="preserve"> Will</t>
        </is>
      </c>
    </row>
    <row r="13224" ht="20.25" customHeight="0">
      <c s="5" t="inlineStr" r="A13224">
        <is>
          <t xml:space="preserve">84200804</t>
        </is>
      </c>
      <c s="5" t="inlineStr" r="B13224">
        <is>
          <t xml:space="preserve">REMOVAL OF POLE FOUNDATION</t>
        </is>
      </c>
      <c s="5" t="inlineStr" r="C13224">
        <is>
          <t xml:space="preserve">EACH   </t>
        </is>
      </c>
      <c s="6" r="D13224">
        <v>28.000</v>
      </c>
      <c s="7" r="E13224">
        <v>1</v>
      </c>
      <c s="8" t="inlineStr" r="F13224">
        <is>
          <t xml:space="preserve">62R26</t>
        </is>
      </c>
      <c s="8" t="inlineStr" r="G13224">
        <is>
          <t xml:space="preserve">004</t>
        </is>
      </c>
      <c s="9" r="H13224">
        <v>600.1200</v>
      </c>
      <c s="8" t="inlineStr" r="I13224">
        <is>
          <t xml:space="preserve"/>
        </is>
      </c>
      <c s="8" t="inlineStr" r="J13224">
        <is>
          <t xml:space="preserve"> Will</t>
        </is>
      </c>
    </row>
    <row r="13225" ht="20.25" customHeight="0">
      <c s="5" t="inlineStr" r="A13225">
        <is>
          <t xml:space="preserve">84200804</t>
        </is>
      </c>
      <c s="5" t="inlineStr" r="B13225">
        <is>
          <t xml:space="preserve">REMOVAL OF POLE FOUNDATION</t>
        </is>
      </c>
      <c s="5" t="inlineStr" r="C13225">
        <is>
          <t xml:space="preserve">EACH   </t>
        </is>
      </c>
      <c s="6" r="D13225">
        <v>28.000</v>
      </c>
      <c s="7" r="E13225">
        <v>1</v>
      </c>
      <c s="8" t="inlineStr" r="F13225">
        <is>
          <t xml:space="preserve">62R26</t>
        </is>
      </c>
      <c s="8" t="inlineStr" r="G13225">
        <is>
          <t xml:space="preserve">004</t>
        </is>
      </c>
      <c s="9" r="H13225">
        <v>760.0000</v>
      </c>
      <c s="8" t="inlineStr" r="I13225">
        <is>
          <t xml:space="preserve"/>
        </is>
      </c>
      <c s="8" t="inlineStr" r="J13225">
        <is>
          <t xml:space="preserve"> Will</t>
        </is>
      </c>
    </row>
    <row r="13226" ht="20.25" customHeight="0">
      <c s="5" t="inlineStr" r="A13226">
        <is>
          <t xml:space="preserve">84400105</t>
        </is>
      </c>
      <c s="5" t="inlineStr" r="B13226">
        <is>
          <t xml:space="preserve">RELOCATE EXISTING LIGHTING UNIT</t>
        </is>
      </c>
      <c s="5" t="inlineStr" r="C13226">
        <is>
          <t xml:space="preserve">EACH   </t>
        </is>
      </c>
      <c s="6" r="D13226">
        <v>1.000</v>
      </c>
      <c s="7" r="E13226">
        <v>1</v>
      </c>
      <c s="8" t="inlineStr" r="F13226">
        <is>
          <t xml:space="preserve">61K70</t>
        </is>
      </c>
      <c s="8" t="inlineStr" r="G13226">
        <is>
          <t xml:space="preserve">089</t>
        </is>
      </c>
      <c s="9" r="H13226">
        <v>2860.0000</v>
      </c>
      <c s="8" t="inlineStr" r="I13226">
        <is>
          <t xml:space="preserve">Y</t>
        </is>
      </c>
      <c s="8" t="inlineStr" r="J13226">
        <is>
          <t xml:space="preserve"> Cook</t>
        </is>
      </c>
    </row>
    <row r="13227" ht="20.25" customHeight="0">
      <c s="5" t="inlineStr" r="A13227">
        <is>
          <t xml:space="preserve">84400105</t>
        </is>
      </c>
      <c s="5" t="inlineStr" r="B13227">
        <is>
          <t xml:space="preserve">RELOCATE EXISTING LIGHTING UNIT</t>
        </is>
      </c>
      <c s="5" t="inlineStr" r="C13227">
        <is>
          <t xml:space="preserve">EACH   </t>
        </is>
      </c>
      <c s="6" r="D13227">
        <v>1.000</v>
      </c>
      <c s="7" r="E13227">
        <v>1</v>
      </c>
      <c s="8" t="inlineStr" r="F13227">
        <is>
          <t xml:space="preserve">61K70</t>
        </is>
      </c>
      <c s="8" t="inlineStr" r="G13227">
        <is>
          <t xml:space="preserve">089</t>
        </is>
      </c>
      <c s="9" r="H13227">
        <v>2860.0000</v>
      </c>
      <c s="8" t="inlineStr" r="I13227">
        <is>
          <t xml:space="preserve"/>
        </is>
      </c>
      <c s="8" t="inlineStr" r="J13227">
        <is>
          <t xml:space="preserve"> Cook</t>
        </is>
      </c>
    </row>
    <row r="13228" ht="20.25" customHeight="0">
      <c s="5" t="inlineStr" r="A13228">
        <is>
          <t xml:space="preserve">84400105</t>
        </is>
      </c>
      <c s="5" t="inlineStr" r="B13228">
        <is>
          <t xml:space="preserve">RELOCATE EXISTING LIGHTING UNIT</t>
        </is>
      </c>
      <c s="5" t="inlineStr" r="C13228">
        <is>
          <t xml:space="preserve">EACH   </t>
        </is>
      </c>
      <c s="6" r="D13228">
        <v>1.000</v>
      </c>
      <c s="7" r="E13228">
        <v>1</v>
      </c>
      <c s="8" t="inlineStr" r="F13228">
        <is>
          <t xml:space="preserve">61K70</t>
        </is>
      </c>
      <c s="8" t="inlineStr" r="G13228">
        <is>
          <t xml:space="preserve">089</t>
        </is>
      </c>
      <c s="9" r="H13228">
        <v>2860.0000</v>
      </c>
      <c s="8" t="inlineStr" r="I13228">
        <is>
          <t xml:space="preserve"/>
        </is>
      </c>
      <c s="8" t="inlineStr" r="J13228">
        <is>
          <t xml:space="preserve"> Cook</t>
        </is>
      </c>
    </row>
    <row r="13229" ht="20.25" customHeight="0">
      <c s="5" t="inlineStr" r="A13229">
        <is>
          <t xml:space="preserve">84400105</t>
        </is>
      </c>
      <c s="5" t="inlineStr" r="B13229">
        <is>
          <t xml:space="preserve">RELOCATE EXISTING LIGHTING UNIT</t>
        </is>
      </c>
      <c s="5" t="inlineStr" r="C13229">
        <is>
          <t xml:space="preserve">EACH   </t>
        </is>
      </c>
      <c s="6" r="D13229">
        <v>1.000</v>
      </c>
      <c s="7" r="E13229">
        <v>1</v>
      </c>
      <c s="8" t="inlineStr" r="F13229">
        <is>
          <t xml:space="preserve">61K70</t>
        </is>
      </c>
      <c s="8" t="inlineStr" r="G13229">
        <is>
          <t xml:space="preserve">089</t>
        </is>
      </c>
      <c s="9" r="H13229">
        <v>2993.9400</v>
      </c>
      <c s="8" t="inlineStr" r="I13229">
        <is>
          <t xml:space="preserve"/>
        </is>
      </c>
      <c s="8" t="inlineStr" r="J13229">
        <is>
          <t xml:space="preserve"> Cook</t>
        </is>
      </c>
    </row>
    <row r="13230" ht="20.25" customHeight="0">
      <c s="5" t="inlineStr" r="A13230">
        <is>
          <t xml:space="preserve">84400105</t>
        </is>
      </c>
      <c s="5" t="inlineStr" r="B13230">
        <is>
          <t xml:space="preserve">RELOCATE EXISTING LIGHTING UNIT</t>
        </is>
      </c>
      <c s="5" t="inlineStr" r="C13230">
        <is>
          <t xml:space="preserve">EACH   </t>
        </is>
      </c>
      <c s="6" r="D13230">
        <v>2.000</v>
      </c>
      <c s="7" r="E13230">
        <v>1</v>
      </c>
      <c s="8" t="inlineStr" r="F13230">
        <is>
          <t xml:space="preserve">62R26</t>
        </is>
      </c>
      <c s="8" t="inlineStr" r="G13230">
        <is>
          <t xml:space="preserve">004</t>
        </is>
      </c>
      <c s="9" r="H13230">
        <v>2750.0000</v>
      </c>
      <c s="8" t="inlineStr" r="I13230">
        <is>
          <t xml:space="preserve">Y</t>
        </is>
      </c>
      <c s="8" t="inlineStr" r="J13230">
        <is>
          <t xml:space="preserve"> Will</t>
        </is>
      </c>
    </row>
    <row r="13231" ht="20.25" customHeight="0">
      <c s="5" t="inlineStr" r="A13231">
        <is>
          <t xml:space="preserve">84400105</t>
        </is>
      </c>
      <c s="5" t="inlineStr" r="B13231">
        <is>
          <t xml:space="preserve">RELOCATE EXISTING LIGHTING UNIT</t>
        </is>
      </c>
      <c s="5" t="inlineStr" r="C13231">
        <is>
          <t xml:space="preserve">EACH   </t>
        </is>
      </c>
      <c s="6" r="D13231">
        <v>2.000</v>
      </c>
      <c s="7" r="E13231">
        <v>1</v>
      </c>
      <c s="8" t="inlineStr" r="F13231">
        <is>
          <t xml:space="preserve">62R26</t>
        </is>
      </c>
      <c s="8" t="inlineStr" r="G13231">
        <is>
          <t xml:space="preserve">004</t>
        </is>
      </c>
      <c s="9" r="H13231">
        <v>2500.0000</v>
      </c>
      <c s="8" t="inlineStr" r="I13231">
        <is>
          <t xml:space="preserve"/>
        </is>
      </c>
      <c s="8" t="inlineStr" r="J13231">
        <is>
          <t xml:space="preserve"> Will</t>
        </is>
      </c>
    </row>
    <row r="13232" ht="20.25" customHeight="0">
      <c s="5" t="inlineStr" r="A13232">
        <is>
          <t xml:space="preserve">84400105</t>
        </is>
      </c>
      <c s="5" t="inlineStr" r="B13232">
        <is>
          <t xml:space="preserve">RELOCATE EXISTING LIGHTING UNIT</t>
        </is>
      </c>
      <c s="5" t="inlineStr" r="C13232">
        <is>
          <t xml:space="preserve">EACH   </t>
        </is>
      </c>
      <c s="6" r="D13232">
        <v>2.000</v>
      </c>
      <c s="7" r="E13232">
        <v>1</v>
      </c>
      <c s="8" t="inlineStr" r="F13232">
        <is>
          <t xml:space="preserve">62R26</t>
        </is>
      </c>
      <c s="8" t="inlineStr" r="G13232">
        <is>
          <t xml:space="preserve">004</t>
        </is>
      </c>
      <c s="9" r="H13232">
        <v>2500.5100</v>
      </c>
      <c s="8" t="inlineStr" r="I13232">
        <is>
          <t xml:space="preserve"/>
        </is>
      </c>
      <c s="8" t="inlineStr" r="J13232">
        <is>
          <t xml:space="preserve"> Will</t>
        </is>
      </c>
    </row>
    <row r="13233" ht="20.25" customHeight="0">
      <c s="5" t="inlineStr" r="A13233">
        <is>
          <t xml:space="preserve">84400105</t>
        </is>
      </c>
      <c s="5" t="inlineStr" r="B13233">
        <is>
          <t xml:space="preserve">RELOCATE EXISTING LIGHTING UNIT</t>
        </is>
      </c>
      <c s="5" t="inlineStr" r="C13233">
        <is>
          <t xml:space="preserve">EACH   </t>
        </is>
      </c>
      <c s="6" r="D13233">
        <v>2.000</v>
      </c>
      <c s="7" r="E13233">
        <v>1</v>
      </c>
      <c s="8" t="inlineStr" r="F13233">
        <is>
          <t xml:space="preserve">62R26</t>
        </is>
      </c>
      <c s="8" t="inlineStr" r="G13233">
        <is>
          <t xml:space="preserve">004</t>
        </is>
      </c>
      <c s="9" r="H13233">
        <v>3165.0000</v>
      </c>
      <c s="8" t="inlineStr" r="I13233">
        <is>
          <t xml:space="preserve"/>
        </is>
      </c>
      <c s="8" t="inlineStr" r="J13233">
        <is>
          <t xml:space="preserve"> Will</t>
        </is>
      </c>
    </row>
    <row r="13234" ht="20.25" customHeight="0">
      <c s="5" t="inlineStr" r="A13234">
        <is>
          <t xml:space="preserve">84500110</t>
        </is>
      </c>
      <c s="5" t="inlineStr" r="B13234">
        <is>
          <t xml:space="preserve">REMOVAL OF LIGHTING CONTROLLER</t>
        </is>
      </c>
      <c s="5" t="inlineStr" r="C13234">
        <is>
          <t xml:space="preserve">EACH   </t>
        </is>
      </c>
      <c s="6" r="D13234">
        <v>2.000</v>
      </c>
      <c s="7" r="E13234">
        <v>1</v>
      </c>
      <c s="8" t="inlineStr" r="F13234">
        <is>
          <t xml:space="preserve">61K60</t>
        </is>
      </c>
      <c s="8" t="inlineStr" r="G13234">
        <is>
          <t xml:space="preserve">087</t>
        </is>
      </c>
      <c s="9" r="H13234">
        <v>1280.0000</v>
      </c>
      <c s="8" t="inlineStr" r="I13234">
        <is>
          <t xml:space="preserve">Y</t>
        </is>
      </c>
      <c s="8" t="inlineStr" r="J13234">
        <is>
          <t xml:space="preserve"> Cook</t>
        </is>
      </c>
    </row>
    <row r="13235" ht="20.25" customHeight="0">
      <c s="5" t="inlineStr" r="A13235">
        <is>
          <t xml:space="preserve">84500110</t>
        </is>
      </c>
      <c s="5" t="inlineStr" r="B13235">
        <is>
          <t xml:space="preserve">REMOVAL OF LIGHTING CONTROLLER</t>
        </is>
      </c>
      <c s="5" t="inlineStr" r="C13235">
        <is>
          <t xml:space="preserve">EACH   </t>
        </is>
      </c>
      <c s="6" r="D13235">
        <v>2.000</v>
      </c>
      <c s="7" r="E13235">
        <v>1</v>
      </c>
      <c s="8" t="inlineStr" r="F13235">
        <is>
          <t xml:space="preserve">61K60</t>
        </is>
      </c>
      <c s="8" t="inlineStr" r="G13235">
        <is>
          <t xml:space="preserve">087</t>
        </is>
      </c>
      <c s="9" r="H13235">
        <v>1280.0000</v>
      </c>
      <c s="8" t="inlineStr" r="I13235">
        <is>
          <t xml:space="preserve"/>
        </is>
      </c>
      <c s="8" t="inlineStr" r="J13235">
        <is>
          <t xml:space="preserve"> Cook</t>
        </is>
      </c>
    </row>
    <row r="13236" ht="20.25" customHeight="0">
      <c s="5" t="inlineStr" r="A13236">
        <is>
          <t xml:space="preserve">84500110</t>
        </is>
      </c>
      <c s="5" t="inlineStr" r="B13236">
        <is>
          <t xml:space="preserve">REMOVAL OF LIGHTING CONTROLLER</t>
        </is>
      </c>
      <c s="5" t="inlineStr" r="C13236">
        <is>
          <t xml:space="preserve">EACH   </t>
        </is>
      </c>
      <c s="6" r="D13236">
        <v>1.000</v>
      </c>
      <c s="7" r="E13236">
        <v>1</v>
      </c>
      <c s="8" t="inlineStr" r="F13236">
        <is>
          <t xml:space="preserve">62R26</t>
        </is>
      </c>
      <c s="8" t="inlineStr" r="G13236">
        <is>
          <t xml:space="preserve">004</t>
        </is>
      </c>
      <c s="9" r="H13236">
        <v>1650.0000</v>
      </c>
      <c s="8" t="inlineStr" r="I13236">
        <is>
          <t xml:space="preserve">Y</t>
        </is>
      </c>
      <c s="8" t="inlineStr" r="J13236">
        <is>
          <t xml:space="preserve"> Will</t>
        </is>
      </c>
    </row>
    <row r="13237" ht="20.25" customHeight="0">
      <c s="5" t="inlineStr" r="A13237">
        <is>
          <t xml:space="preserve">84500110</t>
        </is>
      </c>
      <c s="5" t="inlineStr" r="B13237">
        <is>
          <t xml:space="preserve">REMOVAL OF LIGHTING CONTROLLER</t>
        </is>
      </c>
      <c s="5" t="inlineStr" r="C13237">
        <is>
          <t xml:space="preserve">EACH   </t>
        </is>
      </c>
      <c s="6" r="D13237">
        <v>1.000</v>
      </c>
      <c s="7" r="E13237">
        <v>1</v>
      </c>
      <c s="8" t="inlineStr" r="F13237">
        <is>
          <t xml:space="preserve">62R26</t>
        </is>
      </c>
      <c s="8" t="inlineStr" r="G13237">
        <is>
          <t xml:space="preserve">004</t>
        </is>
      </c>
      <c s="9" r="H13237">
        <v>1500.0000</v>
      </c>
      <c s="8" t="inlineStr" r="I13237">
        <is>
          <t xml:space="preserve"/>
        </is>
      </c>
      <c s="8" t="inlineStr" r="J13237">
        <is>
          <t xml:space="preserve"> Will</t>
        </is>
      </c>
    </row>
    <row r="13238" ht="20.25" customHeight="0">
      <c s="5" t="inlineStr" r="A13238">
        <is>
          <t xml:space="preserve">84500110</t>
        </is>
      </c>
      <c s="5" t="inlineStr" r="B13238">
        <is>
          <t xml:space="preserve">REMOVAL OF LIGHTING CONTROLLER</t>
        </is>
      </c>
      <c s="5" t="inlineStr" r="C13238">
        <is>
          <t xml:space="preserve">EACH   </t>
        </is>
      </c>
      <c s="6" r="D13238">
        <v>1.000</v>
      </c>
      <c s="7" r="E13238">
        <v>1</v>
      </c>
      <c s="8" t="inlineStr" r="F13238">
        <is>
          <t xml:space="preserve">62R26</t>
        </is>
      </c>
      <c s="8" t="inlineStr" r="G13238">
        <is>
          <t xml:space="preserve">004</t>
        </is>
      </c>
      <c s="9" r="H13238">
        <v>1500.3000</v>
      </c>
      <c s="8" t="inlineStr" r="I13238">
        <is>
          <t xml:space="preserve"/>
        </is>
      </c>
      <c s="8" t="inlineStr" r="J13238">
        <is>
          <t xml:space="preserve"> Will</t>
        </is>
      </c>
    </row>
    <row r="13239" ht="20.25" customHeight="0">
      <c s="5" t="inlineStr" r="A13239">
        <is>
          <t xml:space="preserve">84500110</t>
        </is>
      </c>
      <c s="5" t="inlineStr" r="B13239">
        <is>
          <t xml:space="preserve">REMOVAL OF LIGHTING CONTROLLER</t>
        </is>
      </c>
      <c s="5" t="inlineStr" r="C13239">
        <is>
          <t xml:space="preserve">EACH   </t>
        </is>
      </c>
      <c s="6" r="D13239">
        <v>1.000</v>
      </c>
      <c s="7" r="E13239">
        <v>1</v>
      </c>
      <c s="8" t="inlineStr" r="F13239">
        <is>
          <t xml:space="preserve">62R26</t>
        </is>
      </c>
      <c s="8" t="inlineStr" r="G13239">
        <is>
          <t xml:space="preserve">004</t>
        </is>
      </c>
      <c s="9" r="H13239">
        <v>1899.0000</v>
      </c>
      <c s="8" t="inlineStr" r="I13239">
        <is>
          <t xml:space="preserve"/>
        </is>
      </c>
      <c s="8" t="inlineStr" r="J13239">
        <is>
          <t xml:space="preserve"> Will</t>
        </is>
      </c>
    </row>
    <row r="13240" ht="20.25" customHeight="0">
      <c s="5" t="inlineStr" r="A13240">
        <is>
          <t xml:space="preserve">84500120</t>
        </is>
      </c>
      <c s="5" t="inlineStr" r="B13240">
        <is>
          <t xml:space="preserve">REMOVAL OF ELECTRIC SERVICE INSTALLATION</t>
        </is>
      </c>
      <c s="5" t="inlineStr" r="C13240">
        <is>
          <t xml:space="preserve">EACH   </t>
        </is>
      </c>
      <c s="6" r="D13240">
        <v>2.000</v>
      </c>
      <c s="7" r="E13240">
        <v>1</v>
      </c>
      <c s="8" t="inlineStr" r="F13240">
        <is>
          <t xml:space="preserve">61K60</t>
        </is>
      </c>
      <c s="8" t="inlineStr" r="G13240">
        <is>
          <t xml:space="preserve">087</t>
        </is>
      </c>
      <c s="9" r="H13240">
        <v>1360.0000</v>
      </c>
      <c s="8" t="inlineStr" r="I13240">
        <is>
          <t xml:space="preserve">Y</t>
        </is>
      </c>
      <c s="8" t="inlineStr" r="J13240">
        <is>
          <t xml:space="preserve"> Cook</t>
        </is>
      </c>
    </row>
    <row r="13241" ht="20.25" customHeight="0">
      <c s="5" t="inlineStr" r="A13241">
        <is>
          <t xml:space="preserve">84500120</t>
        </is>
      </c>
      <c s="5" t="inlineStr" r="B13241">
        <is>
          <t xml:space="preserve">REMOVAL OF ELECTRIC SERVICE INSTALLATION</t>
        </is>
      </c>
      <c s="5" t="inlineStr" r="C13241">
        <is>
          <t xml:space="preserve">EACH   </t>
        </is>
      </c>
      <c s="6" r="D13241">
        <v>2.000</v>
      </c>
      <c s="7" r="E13241">
        <v>1</v>
      </c>
      <c s="8" t="inlineStr" r="F13241">
        <is>
          <t xml:space="preserve">61K60</t>
        </is>
      </c>
      <c s="8" t="inlineStr" r="G13241">
        <is>
          <t xml:space="preserve">087</t>
        </is>
      </c>
      <c s="9" r="H13241">
        <v>1360.0000</v>
      </c>
      <c s="8" t="inlineStr" r="I13241">
        <is>
          <t xml:space="preserve"/>
        </is>
      </c>
      <c s="8" t="inlineStr" r="J13241">
        <is>
          <t xml:space="preserve"> Cook</t>
        </is>
      </c>
    </row>
    <row r="13242" ht="20.25" customHeight="0">
      <c s="5" t="inlineStr" r="A13242">
        <is>
          <t xml:space="preserve">84500120</t>
        </is>
      </c>
      <c s="5" t="inlineStr" r="B13242">
        <is>
          <t xml:space="preserve">REMOVAL OF ELECTRIC SERVICE INSTALLATION</t>
        </is>
      </c>
      <c s="5" t="inlineStr" r="C13242">
        <is>
          <t xml:space="preserve">EACH   </t>
        </is>
      </c>
      <c s="6" r="D13242">
        <v>2.000</v>
      </c>
      <c s="7" r="E13242">
        <v>1</v>
      </c>
      <c s="8" t="inlineStr" r="F13242">
        <is>
          <t xml:space="preserve">62R26</t>
        </is>
      </c>
      <c s="8" t="inlineStr" r="G13242">
        <is>
          <t xml:space="preserve">004</t>
        </is>
      </c>
      <c s="9" r="H13242">
        <v>1650.0000</v>
      </c>
      <c s="8" t="inlineStr" r="I13242">
        <is>
          <t xml:space="preserve">Y</t>
        </is>
      </c>
      <c s="8" t="inlineStr" r="J13242">
        <is>
          <t xml:space="preserve"> Will</t>
        </is>
      </c>
    </row>
    <row r="13243" ht="20.25" customHeight="0">
      <c s="5" t="inlineStr" r="A13243">
        <is>
          <t xml:space="preserve">84500120</t>
        </is>
      </c>
      <c s="5" t="inlineStr" r="B13243">
        <is>
          <t xml:space="preserve">REMOVAL OF ELECTRIC SERVICE INSTALLATION</t>
        </is>
      </c>
      <c s="5" t="inlineStr" r="C13243">
        <is>
          <t xml:space="preserve">EACH   </t>
        </is>
      </c>
      <c s="6" r="D13243">
        <v>2.000</v>
      </c>
      <c s="7" r="E13243">
        <v>1</v>
      </c>
      <c s="8" t="inlineStr" r="F13243">
        <is>
          <t xml:space="preserve">62R26</t>
        </is>
      </c>
      <c s="8" t="inlineStr" r="G13243">
        <is>
          <t xml:space="preserve">004</t>
        </is>
      </c>
      <c s="9" r="H13243">
        <v>1500.0000</v>
      </c>
      <c s="8" t="inlineStr" r="I13243">
        <is>
          <t xml:space="preserve"/>
        </is>
      </c>
      <c s="8" t="inlineStr" r="J13243">
        <is>
          <t xml:space="preserve"> Will</t>
        </is>
      </c>
    </row>
    <row r="13244" ht="20.25" customHeight="0">
      <c s="5" t="inlineStr" r="A13244">
        <is>
          <t xml:space="preserve">84500120</t>
        </is>
      </c>
      <c s="5" t="inlineStr" r="B13244">
        <is>
          <t xml:space="preserve">REMOVAL OF ELECTRIC SERVICE INSTALLATION</t>
        </is>
      </c>
      <c s="5" t="inlineStr" r="C13244">
        <is>
          <t xml:space="preserve">EACH   </t>
        </is>
      </c>
      <c s="6" r="D13244">
        <v>2.000</v>
      </c>
      <c s="7" r="E13244">
        <v>1</v>
      </c>
      <c s="8" t="inlineStr" r="F13244">
        <is>
          <t xml:space="preserve">62R26</t>
        </is>
      </c>
      <c s="8" t="inlineStr" r="G13244">
        <is>
          <t xml:space="preserve">004</t>
        </is>
      </c>
      <c s="9" r="H13244">
        <v>1500.3100</v>
      </c>
      <c s="8" t="inlineStr" r="I13244">
        <is>
          <t xml:space="preserve"/>
        </is>
      </c>
      <c s="8" t="inlineStr" r="J13244">
        <is>
          <t xml:space="preserve"> Will</t>
        </is>
      </c>
    </row>
    <row r="13245" ht="20.25" customHeight="0">
      <c s="5" t="inlineStr" r="A13245">
        <is>
          <t xml:space="preserve">84500120</t>
        </is>
      </c>
      <c s="5" t="inlineStr" r="B13245">
        <is>
          <t xml:space="preserve">REMOVAL OF ELECTRIC SERVICE INSTALLATION</t>
        </is>
      </c>
      <c s="5" t="inlineStr" r="C13245">
        <is>
          <t xml:space="preserve">EACH   </t>
        </is>
      </c>
      <c s="6" r="D13245">
        <v>2.000</v>
      </c>
      <c s="7" r="E13245">
        <v>1</v>
      </c>
      <c s="8" t="inlineStr" r="F13245">
        <is>
          <t xml:space="preserve">62R26</t>
        </is>
      </c>
      <c s="8" t="inlineStr" r="G13245">
        <is>
          <t xml:space="preserve">004</t>
        </is>
      </c>
      <c s="9" r="H13245">
        <v>1899.0000</v>
      </c>
      <c s="8" t="inlineStr" r="I13245">
        <is>
          <t xml:space="preserve"/>
        </is>
      </c>
      <c s="8" t="inlineStr" r="J13245">
        <is>
          <t xml:space="preserve"> Will</t>
        </is>
      </c>
    </row>
    <row r="13246" ht="20.25" customHeight="0">
      <c s="5" t="inlineStr" r="A13246">
        <is>
          <t xml:space="preserve">84500130</t>
        </is>
      </c>
      <c s="5" t="inlineStr" r="B13246">
        <is>
          <t xml:space="preserve">REMOVAL OF LIGHTING CONTROLLER FOUNDATION</t>
        </is>
      </c>
      <c s="5" t="inlineStr" r="C13246">
        <is>
          <t xml:space="preserve">EACH   </t>
        </is>
      </c>
      <c s="6" r="D13246">
        <v>2.000</v>
      </c>
      <c s="7" r="E13246">
        <v>1</v>
      </c>
      <c s="8" t="inlineStr" r="F13246">
        <is>
          <t xml:space="preserve">61K60</t>
        </is>
      </c>
      <c s="8" t="inlineStr" r="G13246">
        <is>
          <t xml:space="preserve">087</t>
        </is>
      </c>
      <c s="9" r="H13246">
        <v>640.0000</v>
      </c>
      <c s="8" t="inlineStr" r="I13246">
        <is>
          <t xml:space="preserve">Y</t>
        </is>
      </c>
      <c s="8" t="inlineStr" r="J13246">
        <is>
          <t xml:space="preserve"> Cook</t>
        </is>
      </c>
    </row>
    <row r="13247" ht="20.25" customHeight="0">
      <c s="5" t="inlineStr" r="A13247">
        <is>
          <t xml:space="preserve">84500130</t>
        </is>
      </c>
      <c s="5" t="inlineStr" r="B13247">
        <is>
          <t xml:space="preserve">REMOVAL OF LIGHTING CONTROLLER FOUNDATION</t>
        </is>
      </c>
      <c s="5" t="inlineStr" r="C13247">
        <is>
          <t xml:space="preserve">EACH   </t>
        </is>
      </c>
      <c s="6" r="D13247">
        <v>2.000</v>
      </c>
      <c s="7" r="E13247">
        <v>1</v>
      </c>
      <c s="8" t="inlineStr" r="F13247">
        <is>
          <t xml:space="preserve">61K60</t>
        </is>
      </c>
      <c s="8" t="inlineStr" r="G13247">
        <is>
          <t xml:space="preserve">087</t>
        </is>
      </c>
      <c s="9" r="H13247">
        <v>640.0000</v>
      </c>
      <c s="8" t="inlineStr" r="I13247">
        <is>
          <t xml:space="preserve"/>
        </is>
      </c>
      <c s="8" t="inlineStr" r="J13247">
        <is>
          <t xml:space="preserve"> Cook</t>
        </is>
      </c>
    </row>
    <row r="13248" ht="20.25" customHeight="0">
      <c s="5" t="inlineStr" r="A13248">
        <is>
          <t xml:space="preserve">84500130</t>
        </is>
      </c>
      <c s="5" t="inlineStr" r="B13248">
        <is>
          <t xml:space="preserve">REMOVAL OF LIGHTING CONTROLLER FOUNDATION</t>
        </is>
      </c>
      <c s="5" t="inlineStr" r="C13248">
        <is>
          <t xml:space="preserve">EACH   </t>
        </is>
      </c>
      <c s="6" r="D13248">
        <v>1.000</v>
      </c>
      <c s="7" r="E13248">
        <v>1</v>
      </c>
      <c s="8" t="inlineStr" r="F13248">
        <is>
          <t xml:space="preserve">62R26</t>
        </is>
      </c>
      <c s="8" t="inlineStr" r="G13248">
        <is>
          <t xml:space="preserve">004</t>
        </is>
      </c>
      <c s="9" r="H13248">
        <v>550.0000</v>
      </c>
      <c s="8" t="inlineStr" r="I13248">
        <is>
          <t xml:space="preserve">Y</t>
        </is>
      </c>
      <c s="8" t="inlineStr" r="J13248">
        <is>
          <t xml:space="preserve"> Will</t>
        </is>
      </c>
    </row>
    <row r="13249" ht="20.25" customHeight="0">
      <c s="5" t="inlineStr" r="A13249">
        <is>
          <t xml:space="preserve">84500130</t>
        </is>
      </c>
      <c s="5" t="inlineStr" r="B13249">
        <is>
          <t xml:space="preserve">REMOVAL OF LIGHTING CONTROLLER FOUNDATION</t>
        </is>
      </c>
      <c s="5" t="inlineStr" r="C13249">
        <is>
          <t xml:space="preserve">EACH   </t>
        </is>
      </c>
      <c s="6" r="D13249">
        <v>1.000</v>
      </c>
      <c s="7" r="E13249">
        <v>1</v>
      </c>
      <c s="8" t="inlineStr" r="F13249">
        <is>
          <t xml:space="preserve">62R26</t>
        </is>
      </c>
      <c s="8" t="inlineStr" r="G13249">
        <is>
          <t xml:space="preserve">004</t>
        </is>
      </c>
      <c s="9" r="H13249">
        <v>500.0000</v>
      </c>
      <c s="8" t="inlineStr" r="I13249">
        <is>
          <t xml:space="preserve"/>
        </is>
      </c>
      <c s="8" t="inlineStr" r="J13249">
        <is>
          <t xml:space="preserve"> Will</t>
        </is>
      </c>
    </row>
    <row r="13250" ht="20.25" customHeight="0">
      <c s="5" t="inlineStr" r="A13250">
        <is>
          <t xml:space="preserve">84500130</t>
        </is>
      </c>
      <c s="5" t="inlineStr" r="B13250">
        <is>
          <t xml:space="preserve">REMOVAL OF LIGHTING CONTROLLER FOUNDATION</t>
        </is>
      </c>
      <c s="5" t="inlineStr" r="C13250">
        <is>
          <t xml:space="preserve">EACH   </t>
        </is>
      </c>
      <c s="6" r="D13250">
        <v>1.000</v>
      </c>
      <c s="7" r="E13250">
        <v>1</v>
      </c>
      <c s="8" t="inlineStr" r="F13250">
        <is>
          <t xml:space="preserve">62R26</t>
        </is>
      </c>
      <c s="8" t="inlineStr" r="G13250">
        <is>
          <t xml:space="preserve">004</t>
        </is>
      </c>
      <c s="9" r="H13250">
        <v>500.1000</v>
      </c>
      <c s="8" t="inlineStr" r="I13250">
        <is>
          <t xml:space="preserve"/>
        </is>
      </c>
      <c s="8" t="inlineStr" r="J13250">
        <is>
          <t xml:space="preserve"> Will</t>
        </is>
      </c>
    </row>
    <row r="13251" ht="20.25" customHeight="0">
      <c s="5" t="inlineStr" r="A13251">
        <is>
          <t xml:space="preserve">84500130</t>
        </is>
      </c>
      <c s="5" t="inlineStr" r="B13251">
        <is>
          <t xml:space="preserve">REMOVAL OF LIGHTING CONTROLLER FOUNDATION</t>
        </is>
      </c>
      <c s="5" t="inlineStr" r="C13251">
        <is>
          <t xml:space="preserve">EACH   </t>
        </is>
      </c>
      <c s="6" r="D13251">
        <v>1.000</v>
      </c>
      <c s="7" r="E13251">
        <v>1</v>
      </c>
      <c s="8" t="inlineStr" r="F13251">
        <is>
          <t xml:space="preserve">62R26</t>
        </is>
      </c>
      <c s="8" t="inlineStr" r="G13251">
        <is>
          <t xml:space="preserve">004</t>
        </is>
      </c>
      <c s="9" r="H13251">
        <v>633.0000</v>
      </c>
      <c s="8" t="inlineStr" r="I13251">
        <is>
          <t xml:space="preserve"/>
        </is>
      </c>
      <c s="8" t="inlineStr" r="J13251">
        <is>
          <t xml:space="preserve"> Will</t>
        </is>
      </c>
    </row>
    <row r="13252" ht="20.25" customHeight="0">
      <c s="5" t="inlineStr" r="A13252">
        <is>
          <t xml:space="preserve">85000200</t>
        </is>
      </c>
      <c s="5" t="inlineStr" r="B13252">
        <is>
          <t xml:space="preserve">MAINTENANCE OF EXISTING TRAFFIC SIGNAL INSTALLATION</t>
        </is>
      </c>
      <c s="5" t="inlineStr" r="C13252">
        <is>
          <t xml:space="preserve">EACH   </t>
        </is>
      </c>
      <c s="6" r="D13252">
        <v>1.000</v>
      </c>
      <c s="7" r="E13252">
        <v>1</v>
      </c>
      <c s="8" t="inlineStr" r="F13252">
        <is>
          <t xml:space="preserve">61G80</t>
        </is>
      </c>
      <c s="8" t="inlineStr" r="G13252">
        <is>
          <t xml:space="preserve">093</t>
        </is>
      </c>
      <c s="9" r="H13252">
        <v>3300.0000</v>
      </c>
      <c s="8" t="inlineStr" r="I13252">
        <is>
          <t xml:space="preserve">Y</t>
        </is>
      </c>
      <c s="8" t="inlineStr" r="J13252">
        <is>
          <t xml:space="preserve"> DuPage</t>
        </is>
      </c>
    </row>
    <row r="13253" ht="20.25" customHeight="0">
      <c s="5" t="inlineStr" r="A13253">
        <is>
          <t xml:space="preserve">85000200</t>
        </is>
      </c>
      <c s="5" t="inlineStr" r="B13253">
        <is>
          <t xml:space="preserve">MAINTENANCE OF EXISTING TRAFFIC SIGNAL INSTALLATION</t>
        </is>
      </c>
      <c s="5" t="inlineStr" r="C13253">
        <is>
          <t xml:space="preserve">EACH   </t>
        </is>
      </c>
      <c s="6" r="D13253">
        <v>1.000</v>
      </c>
      <c s="7" r="E13253">
        <v>1</v>
      </c>
      <c s="8" t="inlineStr" r="F13253">
        <is>
          <t xml:space="preserve">61G80</t>
        </is>
      </c>
      <c s="8" t="inlineStr" r="G13253">
        <is>
          <t xml:space="preserve">093</t>
        </is>
      </c>
      <c s="9" r="H13253">
        <v>4500.0000</v>
      </c>
      <c s="8" t="inlineStr" r="I13253">
        <is>
          <t xml:space="preserve"/>
        </is>
      </c>
      <c s="8" t="inlineStr" r="J13253">
        <is>
          <t xml:space="preserve"> DuPage</t>
        </is>
      </c>
    </row>
    <row r="13254" ht="20.25" customHeight="0">
      <c s="5" t="inlineStr" r="A13254">
        <is>
          <t xml:space="preserve">85000200</t>
        </is>
      </c>
      <c s="5" t="inlineStr" r="B13254">
        <is>
          <t xml:space="preserve">MAINTENANCE OF EXISTING TRAFFIC SIGNAL INSTALLATION</t>
        </is>
      </c>
      <c s="5" t="inlineStr" r="C13254">
        <is>
          <t xml:space="preserve">EACH   </t>
        </is>
      </c>
      <c s="6" r="D13254">
        <v>1.000</v>
      </c>
      <c s="7" r="E13254">
        <v>1</v>
      </c>
      <c s="8" t="inlineStr" r="F13254">
        <is>
          <t xml:space="preserve">61G80</t>
        </is>
      </c>
      <c s="8" t="inlineStr" r="G13254">
        <is>
          <t xml:space="preserve">093</t>
        </is>
      </c>
      <c s="9" r="H13254">
        <v>4720.0000</v>
      </c>
      <c s="8" t="inlineStr" r="I13254">
        <is>
          <t xml:space="preserve"/>
        </is>
      </c>
      <c s="8" t="inlineStr" r="J13254">
        <is>
          <t xml:space="preserve"> DuPage</t>
        </is>
      </c>
    </row>
    <row r="13255" ht="20.25" customHeight="0">
      <c s="5" t="inlineStr" r="A13255">
        <is>
          <t xml:space="preserve">85000200</t>
        </is>
      </c>
      <c s="5" t="inlineStr" r="B13255">
        <is>
          <t xml:space="preserve">MAINTENANCE OF EXISTING TRAFFIC SIGNAL INSTALLATION</t>
        </is>
      </c>
      <c s="5" t="inlineStr" r="C13255">
        <is>
          <t xml:space="preserve">EACH   </t>
        </is>
      </c>
      <c s="6" r="D13255">
        <v>1.000</v>
      </c>
      <c s="7" r="E13255">
        <v>1</v>
      </c>
      <c s="8" t="inlineStr" r="F13255">
        <is>
          <t xml:space="preserve">61G80</t>
        </is>
      </c>
      <c s="8" t="inlineStr" r="G13255">
        <is>
          <t xml:space="preserve">093</t>
        </is>
      </c>
      <c s="9" r="H13255">
        <v>4720.0000</v>
      </c>
      <c s="8" t="inlineStr" r="I13255">
        <is>
          <t xml:space="preserve"/>
        </is>
      </c>
      <c s="8" t="inlineStr" r="J13255">
        <is>
          <t xml:space="preserve"> DuPage</t>
        </is>
      </c>
    </row>
    <row r="13256" ht="20.25" customHeight="0">
      <c s="5" t="inlineStr" r="A13256">
        <is>
          <t xml:space="preserve">85000200</t>
        </is>
      </c>
      <c s="5" t="inlineStr" r="B13256">
        <is>
          <t xml:space="preserve">MAINTENANCE OF EXISTING TRAFFIC SIGNAL INSTALLATION</t>
        </is>
      </c>
      <c s="5" t="inlineStr" r="C13256">
        <is>
          <t xml:space="preserve">EACH   </t>
        </is>
      </c>
      <c s="6" r="D13256">
        <v>1.000</v>
      </c>
      <c s="7" r="E13256">
        <v>1</v>
      </c>
      <c s="8" t="inlineStr" r="F13256">
        <is>
          <t xml:space="preserve">61G80</t>
        </is>
      </c>
      <c s="8" t="inlineStr" r="G13256">
        <is>
          <t xml:space="preserve">093</t>
        </is>
      </c>
      <c s="9" r="H13256">
        <v>4800.0000</v>
      </c>
      <c s="8" t="inlineStr" r="I13256">
        <is>
          <t xml:space="preserve"/>
        </is>
      </c>
      <c s="8" t="inlineStr" r="J13256">
        <is>
          <t xml:space="preserve"> DuPage</t>
        </is>
      </c>
    </row>
    <row r="13257" ht="20.25" customHeight="0">
      <c s="5" t="inlineStr" r="A13257">
        <is>
          <t xml:space="preserve">85000200</t>
        </is>
      </c>
      <c s="5" t="inlineStr" r="B13257">
        <is>
          <t xml:space="preserve">MAINTENANCE OF EXISTING TRAFFIC SIGNAL INSTALLATION</t>
        </is>
      </c>
      <c s="5" t="inlineStr" r="C13257">
        <is>
          <t xml:space="preserve">EACH   </t>
        </is>
      </c>
      <c s="6" r="D13257">
        <v>1.000</v>
      </c>
      <c s="7" r="E13257">
        <v>1</v>
      </c>
      <c s="8" t="inlineStr" r="F13257">
        <is>
          <t xml:space="preserve">61G80</t>
        </is>
      </c>
      <c s="8" t="inlineStr" r="G13257">
        <is>
          <t xml:space="preserve">093</t>
        </is>
      </c>
      <c s="9" r="H13257">
        <v>7255.5800</v>
      </c>
      <c s="8" t="inlineStr" r="I13257">
        <is>
          <t xml:space="preserve"/>
        </is>
      </c>
      <c s="8" t="inlineStr" r="J13257">
        <is>
          <t xml:space="preserve"> DuPage</t>
        </is>
      </c>
    </row>
    <row r="13258" ht="20.25" customHeight="0">
      <c s="5" t="inlineStr" r="A13258">
        <is>
          <t xml:space="preserve">85000200</t>
        </is>
      </c>
      <c s="5" t="inlineStr" r="B13258">
        <is>
          <t xml:space="preserve">MAINTENANCE OF EXISTING TRAFFIC SIGNAL INSTALLATION</t>
        </is>
      </c>
      <c s="5" t="inlineStr" r="C13258">
        <is>
          <t xml:space="preserve">EACH   </t>
        </is>
      </c>
      <c s="6" r="D13258">
        <v>1.000</v>
      </c>
      <c s="7" r="E13258">
        <v>1</v>
      </c>
      <c s="8" t="inlineStr" r="F13258">
        <is>
          <t xml:space="preserve">61G80</t>
        </is>
      </c>
      <c s="8" t="inlineStr" r="G13258">
        <is>
          <t xml:space="preserve">093</t>
        </is>
      </c>
      <c s="9" r="H13258">
        <v>30000.0000</v>
      </c>
      <c s="8" t="inlineStr" r="I13258">
        <is>
          <t xml:space="preserve"/>
        </is>
      </c>
      <c s="8" t="inlineStr" r="J13258">
        <is>
          <t xml:space="preserve"> DuPage</t>
        </is>
      </c>
    </row>
    <row r="13259" ht="20.25" customHeight="0">
      <c s="5" t="inlineStr" r="A13259">
        <is>
          <t xml:space="preserve">85000200</t>
        </is>
      </c>
      <c s="5" t="inlineStr" r="B13259">
        <is>
          <t xml:space="preserve">MAINTENANCE OF EXISTING TRAFFIC SIGNAL INSTALLATION</t>
        </is>
      </c>
      <c s="5" t="inlineStr" r="C13259">
        <is>
          <t xml:space="preserve">EACH   </t>
        </is>
      </c>
      <c s="6" r="D13259">
        <v>1.000</v>
      </c>
      <c s="7" r="E13259">
        <v>1</v>
      </c>
      <c s="8" t="inlineStr" r="F13259">
        <is>
          <t xml:space="preserve">61J71</t>
        </is>
      </c>
      <c s="8" t="inlineStr" r="G13259">
        <is>
          <t xml:space="preserve">063</t>
        </is>
      </c>
      <c s="9" r="H13259">
        <v>6735.2000</v>
      </c>
      <c s="8" t="inlineStr" r="I13259">
        <is>
          <t xml:space="preserve">Y</t>
        </is>
      </c>
      <c s="8" t="inlineStr" r="J13259">
        <is>
          <t xml:space="preserve"> McHenry</t>
        </is>
      </c>
    </row>
    <row r="13260" ht="20.25" customHeight="0">
      <c s="5" t="inlineStr" r="A13260">
        <is>
          <t xml:space="preserve">85000200</t>
        </is>
      </c>
      <c s="5" t="inlineStr" r="B13260">
        <is>
          <t xml:space="preserve">MAINTENANCE OF EXISTING TRAFFIC SIGNAL INSTALLATION</t>
        </is>
      </c>
      <c s="5" t="inlineStr" r="C13260">
        <is>
          <t xml:space="preserve">EACH   </t>
        </is>
      </c>
      <c s="6" r="D13260">
        <v>1.000</v>
      </c>
      <c s="7" r="E13260">
        <v>1</v>
      </c>
      <c s="8" t="inlineStr" r="F13260">
        <is>
          <t xml:space="preserve">61J71</t>
        </is>
      </c>
      <c s="8" t="inlineStr" r="G13260">
        <is>
          <t xml:space="preserve">063</t>
        </is>
      </c>
      <c s="9" r="H13260">
        <v>7250.0000</v>
      </c>
      <c s="8" t="inlineStr" r="I13260">
        <is>
          <t xml:space="preserve"/>
        </is>
      </c>
      <c s="8" t="inlineStr" r="J13260">
        <is>
          <t xml:space="preserve"> McHenry</t>
        </is>
      </c>
    </row>
    <row r="13261" ht="20.25" customHeight="0">
      <c s="5" t="inlineStr" r="A13261">
        <is>
          <t xml:space="preserve">85000200</t>
        </is>
      </c>
      <c s="5" t="inlineStr" r="B13261">
        <is>
          <t xml:space="preserve">MAINTENANCE OF EXISTING TRAFFIC SIGNAL INSTALLATION</t>
        </is>
      </c>
      <c s="5" t="inlineStr" r="C13261">
        <is>
          <t xml:space="preserve">EACH   </t>
        </is>
      </c>
      <c s="6" r="D13261">
        <v>1.000</v>
      </c>
      <c s="7" r="E13261">
        <v>1</v>
      </c>
      <c s="8" t="inlineStr" r="F13261">
        <is>
          <t xml:space="preserve">61J71</t>
        </is>
      </c>
      <c s="8" t="inlineStr" r="G13261">
        <is>
          <t xml:space="preserve">063</t>
        </is>
      </c>
      <c s="9" r="H13261">
        <v>8121.9600</v>
      </c>
      <c s="8" t="inlineStr" r="I13261">
        <is>
          <t xml:space="preserve"/>
        </is>
      </c>
      <c s="8" t="inlineStr" r="J13261">
        <is>
          <t xml:space="preserve"> McHenry</t>
        </is>
      </c>
    </row>
    <row r="13262" ht="20.25" customHeight="0">
      <c s="5" t="inlineStr" r="A13262">
        <is>
          <t xml:space="preserve">85000200</t>
        </is>
      </c>
      <c s="5" t="inlineStr" r="B13262">
        <is>
          <t xml:space="preserve">MAINTENANCE OF EXISTING TRAFFIC SIGNAL INSTALLATION</t>
        </is>
      </c>
      <c s="5" t="inlineStr" r="C13262">
        <is>
          <t xml:space="preserve">EACH   </t>
        </is>
      </c>
      <c s="6" r="D13262">
        <v>1.000</v>
      </c>
      <c s="7" r="E13262">
        <v>1</v>
      </c>
      <c s="8" t="inlineStr" r="F13262">
        <is>
          <t xml:space="preserve">61J71</t>
        </is>
      </c>
      <c s="8" t="inlineStr" r="G13262">
        <is>
          <t xml:space="preserve">063</t>
        </is>
      </c>
      <c s="9" r="H13262">
        <v>12000.0000</v>
      </c>
      <c s="8" t="inlineStr" r="I13262">
        <is>
          <t xml:space="preserve"/>
        </is>
      </c>
      <c s="8" t="inlineStr" r="J13262">
        <is>
          <t xml:space="preserve"> McHenry</t>
        </is>
      </c>
    </row>
    <row r="13263" ht="20.25" customHeight="0">
      <c s="5" t="inlineStr" r="A13263">
        <is>
          <t xml:space="preserve">85000200</t>
        </is>
      </c>
      <c s="5" t="inlineStr" r="B13263">
        <is>
          <t xml:space="preserve">MAINTENANCE OF EXISTING TRAFFIC SIGNAL INSTALLATION</t>
        </is>
      </c>
      <c s="5" t="inlineStr" r="C13263">
        <is>
          <t xml:space="preserve">EACH   </t>
        </is>
      </c>
      <c s="6" r="D13263">
        <v>1.000</v>
      </c>
      <c s="7" r="E13263">
        <v>1</v>
      </c>
      <c s="8" t="inlineStr" r="F13263">
        <is>
          <t xml:space="preserve">61J71</t>
        </is>
      </c>
      <c s="8" t="inlineStr" r="G13263">
        <is>
          <t xml:space="preserve">063</t>
        </is>
      </c>
      <c s="9" r="H13263">
        <v>12000.0000</v>
      </c>
      <c s="8" t="inlineStr" r="I13263">
        <is>
          <t xml:space="preserve"/>
        </is>
      </c>
      <c s="8" t="inlineStr" r="J13263">
        <is>
          <t xml:space="preserve"> McHenry</t>
        </is>
      </c>
    </row>
    <row r="13264" ht="20.25" customHeight="0">
      <c s="5" t="inlineStr" r="A13264">
        <is>
          <t xml:space="preserve">85000200</t>
        </is>
      </c>
      <c s="5" t="inlineStr" r="B13264">
        <is>
          <t xml:space="preserve">MAINTENANCE OF EXISTING TRAFFIC SIGNAL INSTALLATION</t>
        </is>
      </c>
      <c s="5" t="inlineStr" r="C13264">
        <is>
          <t xml:space="preserve">EACH   </t>
        </is>
      </c>
      <c s="6" r="D13264">
        <v>8.000</v>
      </c>
      <c s="7" r="E13264">
        <v>1</v>
      </c>
      <c s="8" t="inlineStr" r="F13264">
        <is>
          <t xml:space="preserve">61J74</t>
        </is>
      </c>
      <c s="8" t="inlineStr" r="G13264">
        <is>
          <t xml:space="preserve">064</t>
        </is>
      </c>
      <c s="9" r="H13264">
        <v>1200.0000</v>
      </c>
      <c s="8" t="inlineStr" r="I13264">
        <is>
          <t xml:space="preserve">Y</t>
        </is>
      </c>
      <c s="8" t="inlineStr" r="J13264">
        <is>
          <t xml:space="preserve"> Cook</t>
        </is>
      </c>
    </row>
    <row r="13265" ht="20.25" customHeight="0">
      <c s="5" t="inlineStr" r="A13265">
        <is>
          <t xml:space="preserve">85000200</t>
        </is>
      </c>
      <c s="5" t="inlineStr" r="B13265">
        <is>
          <t xml:space="preserve">MAINTENANCE OF EXISTING TRAFFIC SIGNAL INSTALLATION</t>
        </is>
      </c>
      <c s="5" t="inlineStr" r="C13265">
        <is>
          <t xml:space="preserve">EACH   </t>
        </is>
      </c>
      <c s="6" r="D13265">
        <v>8.000</v>
      </c>
      <c s="7" r="E13265">
        <v>1</v>
      </c>
      <c s="8" t="inlineStr" r="F13265">
        <is>
          <t xml:space="preserve">61J74</t>
        </is>
      </c>
      <c s="8" t="inlineStr" r="G13265">
        <is>
          <t xml:space="preserve">064</t>
        </is>
      </c>
      <c s="9" r="H13265">
        <v>1290.0000</v>
      </c>
      <c s="8" t="inlineStr" r="I13265">
        <is>
          <t xml:space="preserve"/>
        </is>
      </c>
      <c s="8" t="inlineStr" r="J13265">
        <is>
          <t xml:space="preserve"> Cook</t>
        </is>
      </c>
    </row>
    <row r="13266" ht="20.25" customHeight="0">
      <c s="5" t="inlineStr" r="A13266">
        <is>
          <t xml:space="preserve">85000200</t>
        </is>
      </c>
      <c s="5" t="inlineStr" r="B13266">
        <is>
          <t xml:space="preserve">MAINTENANCE OF EXISTING TRAFFIC SIGNAL INSTALLATION</t>
        </is>
      </c>
      <c s="5" t="inlineStr" r="C13266">
        <is>
          <t xml:space="preserve">EACH   </t>
        </is>
      </c>
      <c s="6" r="D13266">
        <v>8.000</v>
      </c>
      <c s="7" r="E13266">
        <v>1</v>
      </c>
      <c s="8" t="inlineStr" r="F13266">
        <is>
          <t xml:space="preserve">61J74</t>
        </is>
      </c>
      <c s="8" t="inlineStr" r="G13266">
        <is>
          <t xml:space="preserve">064</t>
        </is>
      </c>
      <c s="9" r="H13266">
        <v>1320.0000</v>
      </c>
      <c s="8" t="inlineStr" r="I13266">
        <is>
          <t xml:space="preserve"/>
        </is>
      </c>
      <c s="8" t="inlineStr" r="J13266">
        <is>
          <t xml:space="preserve"> Cook</t>
        </is>
      </c>
    </row>
    <row r="13267" ht="20.25" customHeight="0">
      <c s="5" t="inlineStr" r="A13267">
        <is>
          <t xml:space="preserve">85000200</t>
        </is>
      </c>
      <c s="5" t="inlineStr" r="B13267">
        <is>
          <t xml:space="preserve">MAINTENANCE OF EXISTING TRAFFIC SIGNAL INSTALLATION</t>
        </is>
      </c>
      <c s="5" t="inlineStr" r="C13267">
        <is>
          <t xml:space="preserve">EACH   </t>
        </is>
      </c>
      <c s="6" r="D13267">
        <v>1.000</v>
      </c>
      <c s="7" r="E13267">
        <v>1</v>
      </c>
      <c s="8" t="inlineStr" r="F13267">
        <is>
          <t xml:space="preserve">61K60</t>
        </is>
      </c>
      <c s="8" t="inlineStr" r="G13267">
        <is>
          <t xml:space="preserve">087</t>
        </is>
      </c>
      <c s="9" r="H13267">
        <v>6400.0000</v>
      </c>
      <c s="8" t="inlineStr" r="I13267">
        <is>
          <t xml:space="preserve">Y</t>
        </is>
      </c>
      <c s="8" t="inlineStr" r="J13267">
        <is>
          <t xml:space="preserve"> Cook</t>
        </is>
      </c>
    </row>
    <row r="13268" ht="20.25" customHeight="0">
      <c s="5" t="inlineStr" r="A13268">
        <is>
          <t xml:space="preserve">85000200</t>
        </is>
      </c>
      <c s="5" t="inlineStr" r="B13268">
        <is>
          <t xml:space="preserve">MAINTENANCE OF EXISTING TRAFFIC SIGNAL INSTALLATION</t>
        </is>
      </c>
      <c s="5" t="inlineStr" r="C13268">
        <is>
          <t xml:space="preserve">EACH   </t>
        </is>
      </c>
      <c s="6" r="D13268">
        <v>1.000</v>
      </c>
      <c s="7" r="E13268">
        <v>1</v>
      </c>
      <c s="8" t="inlineStr" r="F13268">
        <is>
          <t xml:space="preserve">61K60</t>
        </is>
      </c>
      <c s="8" t="inlineStr" r="G13268">
        <is>
          <t xml:space="preserve">087</t>
        </is>
      </c>
      <c s="9" r="H13268">
        <v>6400.0000</v>
      </c>
      <c s="8" t="inlineStr" r="I13268">
        <is>
          <t xml:space="preserve"/>
        </is>
      </c>
      <c s="8" t="inlineStr" r="J13268">
        <is>
          <t xml:space="preserve"> Cook</t>
        </is>
      </c>
    </row>
    <row r="13269" ht="20.25" customHeight="0">
      <c s="5" t="inlineStr" r="A13269">
        <is>
          <t xml:space="preserve">85000200</t>
        </is>
      </c>
      <c s="5" t="inlineStr" r="B13269">
        <is>
          <t xml:space="preserve">MAINTENANCE OF EXISTING TRAFFIC SIGNAL INSTALLATION</t>
        </is>
      </c>
      <c s="5" t="inlineStr" r="C13269">
        <is>
          <t xml:space="preserve">EACH   </t>
        </is>
      </c>
      <c s="6" r="D13269">
        <v>1.000</v>
      </c>
      <c s="7" r="E13269">
        <v>1</v>
      </c>
      <c s="8" t="inlineStr" r="F13269">
        <is>
          <t xml:space="preserve">61K63</t>
        </is>
      </c>
      <c s="8" t="inlineStr" r="G13269">
        <is>
          <t xml:space="preserve">088</t>
        </is>
      </c>
      <c s="9" r="H13269">
        <v>6259.4100</v>
      </c>
      <c s="8" t="inlineStr" r="I13269">
        <is>
          <t xml:space="preserve">Y</t>
        </is>
      </c>
      <c s="8" t="inlineStr" r="J13269">
        <is>
          <t xml:space="preserve"> Cook</t>
        </is>
      </c>
    </row>
    <row r="13270" ht="20.25" customHeight="0">
      <c s="5" t="inlineStr" r="A13270">
        <is>
          <t xml:space="preserve">85000200</t>
        </is>
      </c>
      <c s="5" t="inlineStr" r="B13270">
        <is>
          <t xml:space="preserve">MAINTENANCE OF EXISTING TRAFFIC SIGNAL INSTALLATION</t>
        </is>
      </c>
      <c s="5" t="inlineStr" r="C13270">
        <is>
          <t xml:space="preserve">EACH   </t>
        </is>
      </c>
      <c s="6" r="D13270">
        <v>1.000</v>
      </c>
      <c s="7" r="E13270">
        <v>1</v>
      </c>
      <c s="8" t="inlineStr" r="F13270">
        <is>
          <t xml:space="preserve">61K63</t>
        </is>
      </c>
      <c s="8" t="inlineStr" r="G13270">
        <is>
          <t xml:space="preserve">088</t>
        </is>
      </c>
      <c s="9" r="H13270">
        <v>6797.8400</v>
      </c>
      <c s="8" t="inlineStr" r="I13270">
        <is>
          <t xml:space="preserve"/>
        </is>
      </c>
      <c s="8" t="inlineStr" r="J13270">
        <is>
          <t xml:space="preserve"> Cook</t>
        </is>
      </c>
    </row>
    <row r="13271" ht="20.25" customHeight="0">
      <c s="5" t="inlineStr" r="A13271">
        <is>
          <t xml:space="preserve">85000200</t>
        </is>
      </c>
      <c s="5" t="inlineStr" r="B13271">
        <is>
          <t xml:space="preserve">MAINTENANCE OF EXISTING TRAFFIC SIGNAL INSTALLATION</t>
        </is>
      </c>
      <c s="5" t="inlineStr" r="C13271">
        <is>
          <t xml:space="preserve">EACH   </t>
        </is>
      </c>
      <c s="6" r="D13271">
        <v>1.000</v>
      </c>
      <c s="7" r="E13271">
        <v>1</v>
      </c>
      <c s="8" t="inlineStr" r="F13271">
        <is>
          <t xml:space="preserve">61K63</t>
        </is>
      </c>
      <c s="8" t="inlineStr" r="G13271">
        <is>
          <t xml:space="preserve">088</t>
        </is>
      </c>
      <c s="9" r="H13271">
        <v>24450.0000</v>
      </c>
      <c s="8" t="inlineStr" r="I13271">
        <is>
          <t xml:space="preserve"/>
        </is>
      </c>
      <c s="8" t="inlineStr" r="J13271">
        <is>
          <t xml:space="preserve"> Cook</t>
        </is>
      </c>
    </row>
    <row r="13272" ht="20.25" customHeight="0">
      <c s="5" t="inlineStr" r="A13272">
        <is>
          <t xml:space="preserve">85000200</t>
        </is>
      </c>
      <c s="5" t="inlineStr" r="B13272">
        <is>
          <t xml:space="preserve">MAINTENANCE OF EXISTING TRAFFIC SIGNAL INSTALLATION</t>
        </is>
      </c>
      <c s="5" t="inlineStr" r="C13272">
        <is>
          <t xml:space="preserve">EACH   </t>
        </is>
      </c>
      <c s="6" r="D13272">
        <v>1.000</v>
      </c>
      <c s="7" r="E13272">
        <v>1</v>
      </c>
      <c s="8" t="inlineStr" r="F13272">
        <is>
          <t xml:space="preserve">61K63</t>
        </is>
      </c>
      <c s="8" t="inlineStr" r="G13272">
        <is>
          <t xml:space="preserve">088</t>
        </is>
      </c>
      <c s="9" r="H13272">
        <v>24450.0000</v>
      </c>
      <c s="8" t="inlineStr" r="I13272">
        <is>
          <t xml:space="preserve"/>
        </is>
      </c>
      <c s="8" t="inlineStr" r="J13272">
        <is>
          <t xml:space="preserve"> Cook</t>
        </is>
      </c>
    </row>
    <row r="13273" ht="20.25" customHeight="0">
      <c s="5" t="inlineStr" r="A13273">
        <is>
          <t xml:space="preserve">85000200</t>
        </is>
      </c>
      <c s="5" t="inlineStr" r="B13273">
        <is>
          <t xml:space="preserve">MAINTENANCE OF EXISTING TRAFFIC SIGNAL INSTALLATION</t>
        </is>
      </c>
      <c s="5" t="inlineStr" r="C13273">
        <is>
          <t xml:space="preserve">EACH   </t>
        </is>
      </c>
      <c s="6" r="D13273">
        <v>1.000</v>
      </c>
      <c s="7" r="E13273">
        <v>1</v>
      </c>
      <c s="8" t="inlineStr" r="F13273">
        <is>
          <t xml:space="preserve">61K63</t>
        </is>
      </c>
      <c s="8" t="inlineStr" r="G13273">
        <is>
          <t xml:space="preserve">088</t>
        </is>
      </c>
      <c s="9" r="H13273">
        <v>24450.0000</v>
      </c>
      <c s="8" t="inlineStr" r="I13273">
        <is>
          <t xml:space="preserve"/>
        </is>
      </c>
      <c s="8" t="inlineStr" r="J13273">
        <is>
          <t xml:space="preserve"> Cook</t>
        </is>
      </c>
    </row>
    <row r="13274" ht="20.25" customHeight="0">
      <c s="5" t="inlineStr" r="A13274">
        <is>
          <t xml:space="preserve">85000200</t>
        </is>
      </c>
      <c s="5" t="inlineStr" r="B13274">
        <is>
          <t xml:space="preserve">MAINTENANCE OF EXISTING TRAFFIC SIGNAL INSTALLATION</t>
        </is>
      </c>
      <c s="5" t="inlineStr" r="C13274">
        <is>
          <t xml:space="preserve">EACH   </t>
        </is>
      </c>
      <c s="6" r="D13274">
        <v>1.000</v>
      </c>
      <c s="7" r="E13274">
        <v>1</v>
      </c>
      <c s="8" t="inlineStr" r="F13274">
        <is>
          <t xml:space="preserve">61K63</t>
        </is>
      </c>
      <c s="8" t="inlineStr" r="G13274">
        <is>
          <t xml:space="preserve">088</t>
        </is>
      </c>
      <c s="9" r="H13274">
        <v>30000.0000</v>
      </c>
      <c s="8" t="inlineStr" r="I13274">
        <is>
          <t xml:space="preserve"/>
        </is>
      </c>
      <c s="8" t="inlineStr" r="J13274">
        <is>
          <t xml:space="preserve"> Cook</t>
        </is>
      </c>
    </row>
    <row r="13275" ht="20.25" customHeight="0">
      <c s="5" t="inlineStr" r="A13275">
        <is>
          <t xml:space="preserve">85000200</t>
        </is>
      </c>
      <c s="5" t="inlineStr" r="B13275">
        <is>
          <t xml:space="preserve">MAINTENANCE OF EXISTING TRAFFIC SIGNAL INSTALLATION</t>
        </is>
      </c>
      <c s="5" t="inlineStr" r="C13275">
        <is>
          <t xml:space="preserve">EACH   </t>
        </is>
      </c>
      <c s="6" r="D13275">
        <v>2.000</v>
      </c>
      <c s="7" r="E13275">
        <v>1</v>
      </c>
      <c s="8" t="inlineStr" r="F13275">
        <is>
          <t xml:space="preserve">61K70</t>
        </is>
      </c>
      <c s="8" t="inlineStr" r="G13275">
        <is>
          <t xml:space="preserve">089</t>
        </is>
      </c>
      <c s="9" r="H13275">
        <v>6000.0000</v>
      </c>
      <c s="8" t="inlineStr" r="I13275">
        <is>
          <t xml:space="preserve">Y</t>
        </is>
      </c>
      <c s="8" t="inlineStr" r="J13275">
        <is>
          <t xml:space="preserve"> Cook</t>
        </is>
      </c>
    </row>
    <row r="13276" ht="20.25" customHeight="0">
      <c s="5" t="inlineStr" r="A13276">
        <is>
          <t xml:space="preserve">85000200</t>
        </is>
      </c>
      <c s="5" t="inlineStr" r="B13276">
        <is>
          <t xml:space="preserve">MAINTENANCE OF EXISTING TRAFFIC SIGNAL INSTALLATION</t>
        </is>
      </c>
      <c s="5" t="inlineStr" r="C13276">
        <is>
          <t xml:space="preserve">EACH   </t>
        </is>
      </c>
      <c s="6" r="D13276">
        <v>2.000</v>
      </c>
      <c s="7" r="E13276">
        <v>1</v>
      </c>
      <c s="8" t="inlineStr" r="F13276">
        <is>
          <t xml:space="preserve">61K70</t>
        </is>
      </c>
      <c s="8" t="inlineStr" r="G13276">
        <is>
          <t xml:space="preserve">089</t>
        </is>
      </c>
      <c s="9" r="H13276">
        <v>6000.0000</v>
      </c>
      <c s="8" t="inlineStr" r="I13276">
        <is>
          <t xml:space="preserve"/>
        </is>
      </c>
      <c s="8" t="inlineStr" r="J13276">
        <is>
          <t xml:space="preserve"> Cook</t>
        </is>
      </c>
    </row>
    <row r="13277" ht="20.25" customHeight="0">
      <c s="5" t="inlineStr" r="A13277">
        <is>
          <t xml:space="preserve">85000200</t>
        </is>
      </c>
      <c s="5" t="inlineStr" r="B13277">
        <is>
          <t xml:space="preserve">MAINTENANCE OF EXISTING TRAFFIC SIGNAL INSTALLATION</t>
        </is>
      </c>
      <c s="5" t="inlineStr" r="C13277">
        <is>
          <t xml:space="preserve">EACH   </t>
        </is>
      </c>
      <c s="6" r="D13277">
        <v>2.000</v>
      </c>
      <c s="7" r="E13277">
        <v>1</v>
      </c>
      <c s="8" t="inlineStr" r="F13277">
        <is>
          <t xml:space="preserve">61K70</t>
        </is>
      </c>
      <c s="8" t="inlineStr" r="G13277">
        <is>
          <t xml:space="preserve">089</t>
        </is>
      </c>
      <c s="9" r="H13277">
        <v>6000.0000</v>
      </c>
      <c s="8" t="inlineStr" r="I13277">
        <is>
          <t xml:space="preserve"/>
        </is>
      </c>
      <c s="8" t="inlineStr" r="J13277">
        <is>
          <t xml:space="preserve"> Cook</t>
        </is>
      </c>
    </row>
    <row r="13278" ht="20.25" customHeight="0">
      <c s="5" t="inlineStr" r="A13278">
        <is>
          <t xml:space="preserve">85000200</t>
        </is>
      </c>
      <c s="5" t="inlineStr" r="B13278">
        <is>
          <t xml:space="preserve">MAINTENANCE OF EXISTING TRAFFIC SIGNAL INSTALLATION</t>
        </is>
      </c>
      <c s="5" t="inlineStr" r="C13278">
        <is>
          <t xml:space="preserve">EACH   </t>
        </is>
      </c>
      <c s="6" r="D13278">
        <v>2.000</v>
      </c>
      <c s="7" r="E13278">
        <v>1</v>
      </c>
      <c s="8" t="inlineStr" r="F13278">
        <is>
          <t xml:space="preserve">61K70</t>
        </is>
      </c>
      <c s="8" t="inlineStr" r="G13278">
        <is>
          <t xml:space="preserve">089</t>
        </is>
      </c>
      <c s="9" r="H13278">
        <v>6281.0100</v>
      </c>
      <c s="8" t="inlineStr" r="I13278">
        <is>
          <t xml:space="preserve"/>
        </is>
      </c>
      <c s="8" t="inlineStr" r="J13278">
        <is>
          <t xml:space="preserve"> Cook</t>
        </is>
      </c>
    </row>
    <row r="13279" ht="20.25" customHeight="0">
      <c s="5" t="inlineStr" r="A13279">
        <is>
          <t xml:space="preserve">85000200</t>
        </is>
      </c>
      <c s="5" t="inlineStr" r="B13279">
        <is>
          <t xml:space="preserve">MAINTENANCE OF EXISTING TRAFFIC SIGNAL INSTALLATION</t>
        </is>
      </c>
      <c s="5" t="inlineStr" r="C13279">
        <is>
          <t xml:space="preserve">EACH   </t>
        </is>
      </c>
      <c s="6" r="D13279">
        <v>7.000</v>
      </c>
      <c s="7" r="E13279">
        <v>1</v>
      </c>
      <c s="8" t="inlineStr" r="F13279">
        <is>
          <t xml:space="preserve">62P38</t>
        </is>
      </c>
      <c s="8" t="inlineStr" r="G13279">
        <is>
          <t xml:space="preserve">001</t>
        </is>
      </c>
      <c s="9" r="H13279">
        <v>4500.0000</v>
      </c>
      <c s="8" t="inlineStr" r="I13279">
        <is>
          <t xml:space="preserve">Y</t>
        </is>
      </c>
      <c s="8" t="inlineStr" r="J13279">
        <is>
          <t xml:space="preserve"> Lake</t>
        </is>
      </c>
    </row>
    <row r="13280" ht="20.25" customHeight="0">
      <c s="5" t="inlineStr" r="A13280">
        <is>
          <t xml:space="preserve">85000200</t>
        </is>
      </c>
      <c s="5" t="inlineStr" r="B13280">
        <is>
          <t xml:space="preserve">MAINTENANCE OF EXISTING TRAFFIC SIGNAL INSTALLATION</t>
        </is>
      </c>
      <c s="5" t="inlineStr" r="C13280">
        <is>
          <t xml:space="preserve">EACH   </t>
        </is>
      </c>
      <c s="6" r="D13280">
        <v>7.000</v>
      </c>
      <c s="7" r="E13280">
        <v>1</v>
      </c>
      <c s="8" t="inlineStr" r="F13280">
        <is>
          <t xml:space="preserve">62P38</t>
        </is>
      </c>
      <c s="8" t="inlineStr" r="G13280">
        <is>
          <t xml:space="preserve">001</t>
        </is>
      </c>
      <c s="9" r="H13280">
        <v>4300.0000</v>
      </c>
      <c s="8" t="inlineStr" r="I13280">
        <is>
          <t xml:space="preserve"/>
        </is>
      </c>
      <c s="8" t="inlineStr" r="J13280">
        <is>
          <t xml:space="preserve"> Lake</t>
        </is>
      </c>
    </row>
    <row r="13281" ht="20.25" customHeight="0">
      <c s="5" t="inlineStr" r="A13281">
        <is>
          <t xml:space="preserve">85000200</t>
        </is>
      </c>
      <c s="5" t="inlineStr" r="B13281">
        <is>
          <t xml:space="preserve">MAINTENANCE OF EXISTING TRAFFIC SIGNAL INSTALLATION</t>
        </is>
      </c>
      <c s="5" t="inlineStr" r="C13281">
        <is>
          <t xml:space="preserve">EACH   </t>
        </is>
      </c>
      <c s="6" r="D13281">
        <v>7.000</v>
      </c>
      <c s="7" r="E13281">
        <v>1</v>
      </c>
      <c s="8" t="inlineStr" r="F13281">
        <is>
          <t xml:space="preserve">62P38</t>
        </is>
      </c>
      <c s="8" t="inlineStr" r="G13281">
        <is>
          <t xml:space="preserve">001</t>
        </is>
      </c>
      <c s="9" r="H13281">
        <v>4500.0000</v>
      </c>
      <c s="8" t="inlineStr" r="I13281">
        <is>
          <t xml:space="preserve"/>
        </is>
      </c>
      <c s="8" t="inlineStr" r="J13281">
        <is>
          <t xml:space="preserve"> Lake</t>
        </is>
      </c>
    </row>
    <row r="13282" ht="20.25" customHeight="0">
      <c s="5" t="inlineStr" r="A13282">
        <is>
          <t xml:space="preserve">85000200</t>
        </is>
      </c>
      <c s="5" t="inlineStr" r="B13282">
        <is>
          <t xml:space="preserve">MAINTENANCE OF EXISTING TRAFFIC SIGNAL INSTALLATION</t>
        </is>
      </c>
      <c s="5" t="inlineStr" r="C13282">
        <is>
          <t xml:space="preserve">EACH   </t>
        </is>
      </c>
      <c s="6" r="D13282">
        <v>7.000</v>
      </c>
      <c s="7" r="E13282">
        <v>1</v>
      </c>
      <c s="8" t="inlineStr" r="F13282">
        <is>
          <t xml:space="preserve">62P38</t>
        </is>
      </c>
      <c s="8" t="inlineStr" r="G13282">
        <is>
          <t xml:space="preserve">001</t>
        </is>
      </c>
      <c s="9" r="H13282">
        <v>6000.0000</v>
      </c>
      <c s="8" t="inlineStr" r="I13282">
        <is>
          <t xml:space="preserve"/>
        </is>
      </c>
      <c s="8" t="inlineStr" r="J13282">
        <is>
          <t xml:space="preserve"> Lake</t>
        </is>
      </c>
    </row>
    <row r="13283" ht="20.25" customHeight="0">
      <c s="5" t="inlineStr" r="A13283">
        <is>
          <t xml:space="preserve">85000200</t>
        </is>
      </c>
      <c s="5" t="inlineStr" r="B13283">
        <is>
          <t xml:space="preserve">MAINTENANCE OF EXISTING TRAFFIC SIGNAL INSTALLATION</t>
        </is>
      </c>
      <c s="5" t="inlineStr" r="C13283">
        <is>
          <t xml:space="preserve">EACH   </t>
        </is>
      </c>
      <c s="6" r="D13283">
        <v>7.000</v>
      </c>
      <c s="7" r="E13283">
        <v>1</v>
      </c>
      <c s="8" t="inlineStr" r="F13283">
        <is>
          <t xml:space="preserve">62P38</t>
        </is>
      </c>
      <c s="8" t="inlineStr" r="G13283">
        <is>
          <t xml:space="preserve">001</t>
        </is>
      </c>
      <c s="9" r="H13283">
        <v>6361.9200</v>
      </c>
      <c s="8" t="inlineStr" r="I13283">
        <is>
          <t xml:space="preserve"/>
        </is>
      </c>
      <c s="8" t="inlineStr" r="J13283">
        <is>
          <t xml:space="preserve"> Lake</t>
        </is>
      </c>
    </row>
    <row r="13284" ht="20.25" customHeight="0">
      <c s="5" t="inlineStr" r="A13284">
        <is>
          <t xml:space="preserve">85000200</t>
        </is>
      </c>
      <c s="5" t="inlineStr" r="B13284">
        <is>
          <t xml:space="preserve">MAINTENANCE OF EXISTING TRAFFIC SIGNAL INSTALLATION</t>
        </is>
      </c>
      <c s="5" t="inlineStr" r="C13284">
        <is>
          <t xml:space="preserve">EACH   </t>
        </is>
      </c>
      <c s="6" r="D13284">
        <v>8.000</v>
      </c>
      <c s="7" r="E13284">
        <v>1</v>
      </c>
      <c s="8" t="inlineStr" r="F13284">
        <is>
          <t xml:space="preserve">62P40</t>
        </is>
      </c>
      <c s="8" t="inlineStr" r="G13284">
        <is>
          <t xml:space="preserve">002</t>
        </is>
      </c>
      <c s="9" r="H13284">
        <v>3600.0000</v>
      </c>
      <c s="8" t="inlineStr" r="I13284">
        <is>
          <t xml:space="preserve">Y</t>
        </is>
      </c>
      <c s="8" t="inlineStr" r="J13284">
        <is>
          <t xml:space="preserve"> Lake</t>
        </is>
      </c>
    </row>
    <row r="13285" ht="20.25" customHeight="0">
      <c s="5" t="inlineStr" r="A13285">
        <is>
          <t xml:space="preserve">85000200</t>
        </is>
      </c>
      <c s="5" t="inlineStr" r="B13285">
        <is>
          <t xml:space="preserve">MAINTENANCE OF EXISTING TRAFFIC SIGNAL INSTALLATION</t>
        </is>
      </c>
      <c s="5" t="inlineStr" r="C13285">
        <is>
          <t xml:space="preserve">EACH   </t>
        </is>
      </c>
      <c s="6" r="D13285">
        <v>8.000</v>
      </c>
      <c s="7" r="E13285">
        <v>1</v>
      </c>
      <c s="8" t="inlineStr" r="F13285">
        <is>
          <t xml:space="preserve">62P40</t>
        </is>
      </c>
      <c s="8" t="inlineStr" r="G13285">
        <is>
          <t xml:space="preserve">002</t>
        </is>
      </c>
      <c s="9" r="H13285">
        <v>3750.0000</v>
      </c>
      <c s="8" t="inlineStr" r="I13285">
        <is>
          <t xml:space="preserve"/>
        </is>
      </c>
      <c s="8" t="inlineStr" r="J13285">
        <is>
          <t xml:space="preserve"> Lake</t>
        </is>
      </c>
    </row>
    <row r="13286" ht="20.25" customHeight="0">
      <c s="5" t="inlineStr" r="A13286">
        <is>
          <t xml:space="preserve">85000200</t>
        </is>
      </c>
      <c s="5" t="inlineStr" r="B13286">
        <is>
          <t xml:space="preserve">MAINTENANCE OF EXISTING TRAFFIC SIGNAL INSTALLATION</t>
        </is>
      </c>
      <c s="5" t="inlineStr" r="C13286">
        <is>
          <t xml:space="preserve">EACH   </t>
        </is>
      </c>
      <c s="6" r="D13286">
        <v>8.000</v>
      </c>
      <c s="7" r="E13286">
        <v>1</v>
      </c>
      <c s="8" t="inlineStr" r="F13286">
        <is>
          <t xml:space="preserve">62P40</t>
        </is>
      </c>
      <c s="8" t="inlineStr" r="G13286">
        <is>
          <t xml:space="preserve">002</t>
        </is>
      </c>
      <c s="9" r="H13286">
        <v>4320.0000</v>
      </c>
      <c s="8" t="inlineStr" r="I13286">
        <is>
          <t xml:space="preserve"/>
        </is>
      </c>
      <c s="8" t="inlineStr" r="J13286">
        <is>
          <t xml:space="preserve"> Lake</t>
        </is>
      </c>
    </row>
    <row r="13287" ht="20.25" customHeight="0">
      <c s="5" t="inlineStr" r="A13287">
        <is>
          <t xml:space="preserve">85000200</t>
        </is>
      </c>
      <c s="5" t="inlineStr" r="B13287">
        <is>
          <t xml:space="preserve">MAINTENANCE OF EXISTING TRAFFIC SIGNAL INSTALLATION</t>
        </is>
      </c>
      <c s="5" t="inlineStr" r="C13287">
        <is>
          <t xml:space="preserve">EACH   </t>
        </is>
      </c>
      <c s="6" r="D13287">
        <v>3.000</v>
      </c>
      <c s="7" r="E13287">
        <v>1</v>
      </c>
      <c s="8" t="inlineStr" r="F13287">
        <is>
          <t xml:space="preserve">62R25</t>
        </is>
      </c>
      <c s="8" t="inlineStr" r="G13287">
        <is>
          <t xml:space="preserve">003</t>
        </is>
      </c>
      <c s="9" r="H13287">
        <v>1500.0000</v>
      </c>
      <c s="8" t="inlineStr" r="I13287">
        <is>
          <t xml:space="preserve">Y</t>
        </is>
      </c>
      <c s="8" t="inlineStr" r="J13287">
        <is>
          <t xml:space="preserve"> Will</t>
        </is>
      </c>
    </row>
    <row r="13288" ht="20.25" customHeight="0">
      <c s="5" t="inlineStr" r="A13288">
        <is>
          <t xml:space="preserve">85000200</t>
        </is>
      </c>
      <c s="5" t="inlineStr" r="B13288">
        <is>
          <t xml:space="preserve">MAINTENANCE OF EXISTING TRAFFIC SIGNAL INSTALLATION</t>
        </is>
      </c>
      <c s="5" t="inlineStr" r="C13288">
        <is>
          <t xml:space="preserve">EACH   </t>
        </is>
      </c>
      <c s="6" r="D13288">
        <v>3.000</v>
      </c>
      <c s="7" r="E13288">
        <v>1</v>
      </c>
      <c s="8" t="inlineStr" r="F13288">
        <is>
          <t xml:space="preserve">62R25</t>
        </is>
      </c>
      <c s="8" t="inlineStr" r="G13288">
        <is>
          <t xml:space="preserve">003</t>
        </is>
      </c>
      <c s="9" r="H13288">
        <v>1500.0000</v>
      </c>
      <c s="8" t="inlineStr" r="I13288">
        <is>
          <t xml:space="preserve"/>
        </is>
      </c>
      <c s="8" t="inlineStr" r="J13288">
        <is>
          <t xml:space="preserve"> Will</t>
        </is>
      </c>
    </row>
    <row r="13289" ht="20.25" customHeight="0">
      <c s="5" t="inlineStr" r="A13289">
        <is>
          <t xml:space="preserve">85000200</t>
        </is>
      </c>
      <c s="5" t="inlineStr" r="B13289">
        <is>
          <t xml:space="preserve">MAINTENANCE OF EXISTING TRAFFIC SIGNAL INSTALLATION</t>
        </is>
      </c>
      <c s="5" t="inlineStr" r="C13289">
        <is>
          <t xml:space="preserve">EACH   </t>
        </is>
      </c>
      <c s="6" r="D13289">
        <v>3.000</v>
      </c>
      <c s="7" r="E13289">
        <v>1</v>
      </c>
      <c s="8" t="inlineStr" r="F13289">
        <is>
          <t xml:space="preserve">62R25</t>
        </is>
      </c>
      <c s="8" t="inlineStr" r="G13289">
        <is>
          <t xml:space="preserve">003</t>
        </is>
      </c>
      <c s="9" r="H13289">
        <v>1650.0000</v>
      </c>
      <c s="8" t="inlineStr" r="I13289">
        <is>
          <t xml:space="preserve"/>
        </is>
      </c>
      <c s="8" t="inlineStr" r="J13289">
        <is>
          <t xml:space="preserve"> Will</t>
        </is>
      </c>
    </row>
    <row r="13290" ht="20.25" customHeight="0">
      <c s="5" t="inlineStr" r="A13290">
        <is>
          <t xml:space="preserve">85000200</t>
        </is>
      </c>
      <c s="5" t="inlineStr" r="B13290">
        <is>
          <t xml:space="preserve">MAINTENANCE OF EXISTING TRAFFIC SIGNAL INSTALLATION</t>
        </is>
      </c>
      <c s="5" t="inlineStr" r="C13290">
        <is>
          <t xml:space="preserve">EACH   </t>
        </is>
      </c>
      <c s="6" r="D13290">
        <v>5.000</v>
      </c>
      <c s="7" r="E13290">
        <v>1</v>
      </c>
      <c s="8" t="inlineStr" r="F13290">
        <is>
          <t xml:space="preserve">62R60</t>
        </is>
      </c>
      <c s="8" t="inlineStr" r="G13290">
        <is>
          <t xml:space="preserve">005</t>
        </is>
      </c>
      <c s="9" r="H13290">
        <v>2288.0500</v>
      </c>
      <c s="8" t="inlineStr" r="I13290">
        <is>
          <t xml:space="preserve">Y</t>
        </is>
      </c>
      <c s="8" t="inlineStr" r="J13290">
        <is>
          <t xml:space="preserve"> DuPage</t>
        </is>
      </c>
    </row>
    <row r="13291" ht="20.25" customHeight="0">
      <c s="5" t="inlineStr" r="A13291">
        <is>
          <t xml:space="preserve">85000200</t>
        </is>
      </c>
      <c s="5" t="inlineStr" r="B13291">
        <is>
          <t xml:space="preserve">MAINTENANCE OF EXISTING TRAFFIC SIGNAL INSTALLATION</t>
        </is>
      </c>
      <c s="5" t="inlineStr" r="C13291">
        <is>
          <t xml:space="preserve">EACH   </t>
        </is>
      </c>
      <c s="6" r="D13291">
        <v>5.000</v>
      </c>
      <c s="7" r="E13291">
        <v>1</v>
      </c>
      <c s="8" t="inlineStr" r="F13291">
        <is>
          <t xml:space="preserve">62R60</t>
        </is>
      </c>
      <c s="8" t="inlineStr" r="G13291">
        <is>
          <t xml:space="preserve">005</t>
        </is>
      </c>
      <c s="9" r="H13291">
        <v>2288.0500</v>
      </c>
      <c s="8" t="inlineStr" r="I13291">
        <is>
          <t xml:space="preserve"/>
        </is>
      </c>
      <c s="8" t="inlineStr" r="J13291">
        <is>
          <t xml:space="preserve"> DuPage</t>
        </is>
      </c>
    </row>
    <row r="13292" ht="20.25" customHeight="0">
      <c s="5" t="inlineStr" r="A13292">
        <is>
          <t xml:space="preserve">85000200</t>
        </is>
      </c>
      <c s="5" t="inlineStr" r="B13292">
        <is>
          <t xml:space="preserve">MAINTENANCE OF EXISTING TRAFFIC SIGNAL INSTALLATION</t>
        </is>
      </c>
      <c s="5" t="inlineStr" r="C13292">
        <is>
          <t xml:space="preserve">EACH   </t>
        </is>
      </c>
      <c s="6" r="D13292">
        <v>5.000</v>
      </c>
      <c s="7" r="E13292">
        <v>1</v>
      </c>
      <c s="8" t="inlineStr" r="F13292">
        <is>
          <t xml:space="preserve">62R60</t>
        </is>
      </c>
      <c s="8" t="inlineStr" r="G13292">
        <is>
          <t xml:space="preserve">005</t>
        </is>
      </c>
      <c s="9" r="H13292">
        <v>2288.0500</v>
      </c>
      <c s="8" t="inlineStr" r="I13292">
        <is>
          <t xml:space="preserve"/>
        </is>
      </c>
      <c s="8" t="inlineStr" r="J13292">
        <is>
          <t xml:space="preserve"> DuPage</t>
        </is>
      </c>
    </row>
    <row r="13293" ht="20.25" customHeight="0">
      <c s="5" t="inlineStr" r="A13293">
        <is>
          <t xml:space="preserve">85000200</t>
        </is>
      </c>
      <c s="5" t="inlineStr" r="B13293">
        <is>
          <t xml:space="preserve">MAINTENANCE OF EXISTING TRAFFIC SIGNAL INSTALLATION</t>
        </is>
      </c>
      <c s="5" t="inlineStr" r="C13293">
        <is>
          <t xml:space="preserve">EACH   </t>
        </is>
      </c>
      <c s="6" r="D13293">
        <v>5.000</v>
      </c>
      <c s="7" r="E13293">
        <v>1</v>
      </c>
      <c s="8" t="inlineStr" r="F13293">
        <is>
          <t xml:space="preserve">62R60</t>
        </is>
      </c>
      <c s="8" t="inlineStr" r="G13293">
        <is>
          <t xml:space="preserve">005</t>
        </is>
      </c>
      <c s="9" r="H13293">
        <v>2300.0000</v>
      </c>
      <c s="8" t="inlineStr" r="I13293">
        <is>
          <t xml:space="preserve"/>
        </is>
      </c>
      <c s="8" t="inlineStr" r="J13293">
        <is>
          <t xml:space="preserve"> DuPage</t>
        </is>
      </c>
    </row>
    <row r="13294" ht="20.25" customHeight="0">
      <c s="5" t="inlineStr" r="A13294">
        <is>
          <t xml:space="preserve">85000200</t>
        </is>
      </c>
      <c s="5" t="inlineStr" r="B13294">
        <is>
          <t xml:space="preserve">MAINTENANCE OF EXISTING TRAFFIC SIGNAL INSTALLATION</t>
        </is>
      </c>
      <c s="5" t="inlineStr" r="C13294">
        <is>
          <t xml:space="preserve">EACH   </t>
        </is>
      </c>
      <c s="6" r="D13294">
        <v>5.000</v>
      </c>
      <c s="7" r="E13294">
        <v>1</v>
      </c>
      <c s="8" t="inlineStr" r="F13294">
        <is>
          <t xml:space="preserve">62R60</t>
        </is>
      </c>
      <c s="8" t="inlineStr" r="G13294">
        <is>
          <t xml:space="preserve">005</t>
        </is>
      </c>
      <c s="9" r="H13294">
        <v>3600.0000</v>
      </c>
      <c s="8" t="inlineStr" r="I13294">
        <is>
          <t xml:space="preserve"/>
        </is>
      </c>
      <c s="8" t="inlineStr" r="J13294">
        <is>
          <t xml:space="preserve"> DuPage</t>
        </is>
      </c>
    </row>
    <row r="13295" ht="20.25" customHeight="0">
      <c s="5" t="inlineStr" r="A13295">
        <is>
          <t xml:space="preserve">85000200</t>
        </is>
      </c>
      <c s="5" t="inlineStr" r="B13295">
        <is>
          <t xml:space="preserve">MAINTENANCE OF EXISTING TRAFFIC SIGNAL INSTALLATION</t>
        </is>
      </c>
      <c s="5" t="inlineStr" r="C13295">
        <is>
          <t xml:space="preserve">EACH   </t>
        </is>
      </c>
      <c s="6" r="D13295">
        <v>2.000</v>
      </c>
      <c s="7" r="E13295">
        <v>1</v>
      </c>
      <c s="8" t="inlineStr" r="F13295">
        <is>
          <t xml:space="preserve">62T94</t>
        </is>
      </c>
      <c s="8" t="inlineStr" r="G13295">
        <is>
          <t xml:space="preserve">010</t>
        </is>
      </c>
      <c s="9" r="H13295">
        <v>12650.0000</v>
      </c>
      <c s="8" t="inlineStr" r="I13295">
        <is>
          <t xml:space="preserve">Y</t>
        </is>
      </c>
      <c s="8" t="inlineStr" r="J13295">
        <is>
          <t xml:space="preserve"> Cook</t>
        </is>
      </c>
    </row>
    <row r="13296" ht="20.25" customHeight="0">
      <c s="5" t="inlineStr" r="A13296">
        <is>
          <t xml:space="preserve">85000200</t>
        </is>
      </c>
      <c s="5" t="inlineStr" r="B13296">
        <is>
          <t xml:space="preserve">MAINTENANCE OF EXISTING TRAFFIC SIGNAL INSTALLATION</t>
        </is>
      </c>
      <c s="5" t="inlineStr" r="C13296">
        <is>
          <t xml:space="preserve">EACH   </t>
        </is>
      </c>
      <c s="6" r="D13296">
        <v>2.000</v>
      </c>
      <c s="7" r="E13296">
        <v>1</v>
      </c>
      <c s="8" t="inlineStr" r="F13296">
        <is>
          <t xml:space="preserve">62T94</t>
        </is>
      </c>
      <c s="8" t="inlineStr" r="G13296">
        <is>
          <t xml:space="preserve">010</t>
        </is>
      </c>
      <c s="9" r="H13296">
        <v>3000.0000</v>
      </c>
      <c s="8" t="inlineStr" r="I13296">
        <is>
          <t xml:space="preserve"/>
        </is>
      </c>
      <c s="8" t="inlineStr" r="J13296">
        <is>
          <t xml:space="preserve"> Cook</t>
        </is>
      </c>
    </row>
    <row r="13297" ht="20.25" customHeight="0">
      <c s="5" t="inlineStr" r="A13297">
        <is>
          <t xml:space="preserve">85000200</t>
        </is>
      </c>
      <c s="5" t="inlineStr" r="B13297">
        <is>
          <t xml:space="preserve">MAINTENANCE OF EXISTING TRAFFIC SIGNAL INSTALLATION</t>
        </is>
      </c>
      <c s="5" t="inlineStr" r="C13297">
        <is>
          <t xml:space="preserve">EACH   </t>
        </is>
      </c>
      <c s="6" r="D13297">
        <v>2.000</v>
      </c>
      <c s="7" r="E13297">
        <v>1</v>
      </c>
      <c s="8" t="inlineStr" r="F13297">
        <is>
          <t xml:space="preserve">62T94</t>
        </is>
      </c>
      <c s="8" t="inlineStr" r="G13297">
        <is>
          <t xml:space="preserve">010</t>
        </is>
      </c>
      <c s="9" r="H13297">
        <v>5000.0000</v>
      </c>
      <c s="8" t="inlineStr" r="I13297">
        <is>
          <t xml:space="preserve"/>
        </is>
      </c>
      <c s="8" t="inlineStr" r="J13297">
        <is>
          <t xml:space="preserve"> Cook</t>
        </is>
      </c>
    </row>
    <row r="13298" ht="20.25" customHeight="0">
      <c s="5" t="inlineStr" r="A13298">
        <is>
          <t xml:space="preserve">85000200</t>
        </is>
      </c>
      <c s="5" t="inlineStr" r="B13298">
        <is>
          <t xml:space="preserve">MAINTENANCE OF EXISTING TRAFFIC SIGNAL INSTALLATION</t>
        </is>
      </c>
      <c s="5" t="inlineStr" r="C13298">
        <is>
          <t xml:space="preserve">EACH   </t>
        </is>
      </c>
      <c s="6" r="D13298">
        <v>2.000</v>
      </c>
      <c s="7" r="E13298">
        <v>1</v>
      </c>
      <c s="8" t="inlineStr" r="F13298">
        <is>
          <t xml:space="preserve">62T94</t>
        </is>
      </c>
      <c s="8" t="inlineStr" r="G13298">
        <is>
          <t xml:space="preserve">010</t>
        </is>
      </c>
      <c s="9" r="H13298">
        <v>5400.0000</v>
      </c>
      <c s="8" t="inlineStr" r="I13298">
        <is>
          <t xml:space="preserve"/>
        </is>
      </c>
      <c s="8" t="inlineStr" r="J13298">
        <is>
          <t xml:space="preserve"> Cook</t>
        </is>
      </c>
    </row>
    <row r="13299" ht="20.25" customHeight="0">
      <c s="5" t="inlineStr" r="A13299">
        <is>
          <t xml:space="preserve">85000200</t>
        </is>
      </c>
      <c s="5" t="inlineStr" r="B13299">
        <is>
          <t xml:space="preserve">MAINTENANCE OF EXISTING TRAFFIC SIGNAL INSTALLATION</t>
        </is>
      </c>
      <c s="5" t="inlineStr" r="C13299">
        <is>
          <t xml:space="preserve">EACH   </t>
        </is>
      </c>
      <c s="6" r="D13299">
        <v>2.000</v>
      </c>
      <c s="7" r="E13299">
        <v>1</v>
      </c>
      <c s="8" t="inlineStr" r="F13299">
        <is>
          <t xml:space="preserve">62T94</t>
        </is>
      </c>
      <c s="8" t="inlineStr" r="G13299">
        <is>
          <t xml:space="preserve">010</t>
        </is>
      </c>
      <c s="9" r="H13299">
        <v>15000.0000</v>
      </c>
      <c s="8" t="inlineStr" r="I13299">
        <is>
          <t xml:space="preserve"/>
        </is>
      </c>
      <c s="8" t="inlineStr" r="J13299">
        <is>
          <t xml:space="preserve"> Cook</t>
        </is>
      </c>
    </row>
    <row r="13300" ht="20.25" customHeight="0">
      <c s="5" t="inlineStr" r="A13300">
        <is>
          <t xml:space="preserve">85000200</t>
        </is>
      </c>
      <c s="5" t="inlineStr" r="B13300">
        <is>
          <t xml:space="preserve">MAINTENANCE OF EXISTING TRAFFIC SIGNAL INSTALLATION</t>
        </is>
      </c>
      <c s="5" t="inlineStr" r="C13300">
        <is>
          <t xml:space="preserve">EACH   </t>
        </is>
      </c>
      <c s="6" r="D13300">
        <v>2.000</v>
      </c>
      <c s="7" r="E13300">
        <v>1</v>
      </c>
      <c s="8" t="inlineStr" r="F13300">
        <is>
          <t xml:space="preserve">62T94</t>
        </is>
      </c>
      <c s="8" t="inlineStr" r="G13300">
        <is>
          <t xml:space="preserve">010</t>
        </is>
      </c>
      <c s="9" r="H13300">
        <v>15000.0000</v>
      </c>
      <c s="8" t="inlineStr" r="I13300">
        <is>
          <t xml:space="preserve"/>
        </is>
      </c>
      <c s="8" t="inlineStr" r="J13300">
        <is>
          <t xml:space="preserve"> Cook</t>
        </is>
      </c>
    </row>
    <row r="13301" ht="20.25" customHeight="0">
      <c s="5" t="inlineStr" r="A13301">
        <is>
          <t xml:space="preserve">85000200</t>
        </is>
      </c>
      <c s="5" t="inlineStr" r="B13301">
        <is>
          <t xml:space="preserve">MAINTENANCE OF EXISTING TRAFFIC SIGNAL INSTALLATION</t>
        </is>
      </c>
      <c s="5" t="inlineStr" r="C13301">
        <is>
          <t xml:space="preserve">EACH   </t>
        </is>
      </c>
      <c s="6" r="D13301">
        <v>2.000</v>
      </c>
      <c s="7" r="E13301">
        <v>1</v>
      </c>
      <c s="8" t="inlineStr" r="F13301">
        <is>
          <t xml:space="preserve">62T94</t>
        </is>
      </c>
      <c s="8" t="inlineStr" r="G13301">
        <is>
          <t xml:space="preserve">010</t>
        </is>
      </c>
      <c s="9" r="H13301">
        <v>15000.0000</v>
      </c>
      <c s="8" t="inlineStr" r="I13301">
        <is>
          <t xml:space="preserve"/>
        </is>
      </c>
      <c s="8" t="inlineStr" r="J13301">
        <is>
          <t xml:space="preserve"> Cook</t>
        </is>
      </c>
    </row>
    <row r="13302" ht="20.25" customHeight="0">
      <c s="5" t="inlineStr" r="A13302">
        <is>
          <t xml:space="preserve">85000200</t>
        </is>
      </c>
      <c s="5" t="inlineStr" r="B13302">
        <is>
          <t xml:space="preserve">MAINTENANCE OF EXISTING TRAFFIC SIGNAL INSTALLATION</t>
        </is>
      </c>
      <c s="5" t="inlineStr" r="C13302">
        <is>
          <t xml:space="preserve">EACH   </t>
        </is>
      </c>
      <c s="6" r="D13302">
        <v>2.000</v>
      </c>
      <c s="7" r="E13302">
        <v>1</v>
      </c>
      <c s="8" t="inlineStr" r="F13302">
        <is>
          <t xml:space="preserve">62T94</t>
        </is>
      </c>
      <c s="8" t="inlineStr" r="G13302">
        <is>
          <t xml:space="preserve">010</t>
        </is>
      </c>
      <c s="9" r="H13302">
        <v>18644.0000</v>
      </c>
      <c s="8" t="inlineStr" r="I13302">
        <is>
          <t xml:space="preserve"/>
        </is>
      </c>
      <c s="8" t="inlineStr" r="J13302">
        <is>
          <t xml:space="preserve"> Cook</t>
        </is>
      </c>
    </row>
    <row r="13303" ht="20.25" customHeight="0">
      <c s="5" t="inlineStr" r="A13303">
        <is>
          <t xml:space="preserve">85000200</t>
        </is>
      </c>
      <c s="5" t="inlineStr" r="B13303">
        <is>
          <t xml:space="preserve">MAINTENANCE OF EXISTING TRAFFIC SIGNAL INSTALLATION</t>
        </is>
      </c>
      <c s="5" t="inlineStr" r="C13303">
        <is>
          <t xml:space="preserve">EACH   </t>
        </is>
      </c>
      <c s="6" r="D13303">
        <v>2.000</v>
      </c>
      <c s="7" r="E13303">
        <v>1</v>
      </c>
      <c s="8" t="inlineStr" r="F13303">
        <is>
          <t xml:space="preserve">62T94</t>
        </is>
      </c>
      <c s="8" t="inlineStr" r="G13303">
        <is>
          <t xml:space="preserve">010</t>
        </is>
      </c>
      <c s="9" r="H13303">
        <v>50000.0000</v>
      </c>
      <c s="8" t="inlineStr" r="I13303">
        <is>
          <t xml:space="preserve"/>
        </is>
      </c>
      <c s="8" t="inlineStr" r="J13303">
        <is>
          <t xml:space="preserve"> Cook</t>
        </is>
      </c>
    </row>
    <row r="13304" ht="20.25" customHeight="0">
      <c s="5" t="inlineStr" r="A13304">
        <is>
          <t xml:space="preserve">85000200</t>
        </is>
      </c>
      <c s="5" t="inlineStr" r="B13304">
        <is>
          <t xml:space="preserve">MAINTENANCE OF EXISTING TRAFFIC SIGNAL INSTALLATION</t>
        </is>
      </c>
      <c s="5" t="inlineStr" r="C13304">
        <is>
          <t xml:space="preserve">EACH   </t>
        </is>
      </c>
      <c s="6" r="D13304">
        <v>2.000</v>
      </c>
      <c s="7" r="E13304">
        <v>1</v>
      </c>
      <c s="8" t="inlineStr" r="F13304">
        <is>
          <t xml:space="preserve">62U21</t>
        </is>
      </c>
      <c s="8" t="inlineStr" r="G13304">
        <is>
          <t xml:space="preserve">085</t>
        </is>
      </c>
      <c s="9" r="H13304">
        <v>10000.0000</v>
      </c>
      <c s="8" t="inlineStr" r="I13304">
        <is>
          <t xml:space="preserve">Y</t>
        </is>
      </c>
      <c s="8" t="inlineStr" r="J13304">
        <is>
          <t xml:space="preserve">Various</t>
        </is>
      </c>
    </row>
    <row r="13305" ht="20.25" customHeight="0">
      <c s="5" t="inlineStr" r="A13305">
        <is>
          <t xml:space="preserve">85000200</t>
        </is>
      </c>
      <c s="5" t="inlineStr" r="B13305">
        <is>
          <t xml:space="preserve">MAINTENANCE OF EXISTING TRAFFIC SIGNAL INSTALLATION</t>
        </is>
      </c>
      <c s="5" t="inlineStr" r="C13305">
        <is>
          <t xml:space="preserve">EACH   </t>
        </is>
      </c>
      <c s="6" r="D13305">
        <v>2.000</v>
      </c>
      <c s="7" r="E13305">
        <v>1</v>
      </c>
      <c s="8" t="inlineStr" r="F13305">
        <is>
          <t xml:space="preserve">62U21</t>
        </is>
      </c>
      <c s="8" t="inlineStr" r="G13305">
        <is>
          <t xml:space="preserve">085</t>
        </is>
      </c>
      <c s="9" r="H13305">
        <v>3600.0000</v>
      </c>
      <c s="8" t="inlineStr" r="I13305">
        <is>
          <t xml:space="preserve"/>
        </is>
      </c>
      <c s="8" t="inlineStr" r="J13305">
        <is>
          <t xml:space="preserve">Various</t>
        </is>
      </c>
    </row>
    <row r="13306" ht="20.25" customHeight="0">
      <c s="5" t="inlineStr" r="A13306">
        <is>
          <t xml:space="preserve">85000200</t>
        </is>
      </c>
      <c s="5" t="inlineStr" r="B13306">
        <is>
          <t xml:space="preserve">MAINTENANCE OF EXISTING TRAFFIC SIGNAL INSTALLATION</t>
        </is>
      </c>
      <c s="5" t="inlineStr" r="C13306">
        <is>
          <t xml:space="preserve">EACH   </t>
        </is>
      </c>
      <c s="6" r="D13306">
        <v>1.000</v>
      </c>
      <c s="7" r="E13306">
        <v>1</v>
      </c>
      <c s="8" t="inlineStr" r="F13306">
        <is>
          <t xml:space="preserve">62W88</t>
        </is>
      </c>
      <c s="8" t="inlineStr" r="G13306">
        <is>
          <t xml:space="preserve">015</t>
        </is>
      </c>
      <c s="9" r="H13306">
        <v>2387.7200</v>
      </c>
      <c s="8" t="inlineStr" r="I13306">
        <is>
          <t xml:space="preserve">Y</t>
        </is>
      </c>
      <c s="8" t="inlineStr" r="J13306">
        <is>
          <t xml:space="preserve"> Cook</t>
        </is>
      </c>
    </row>
    <row r="13307" ht="20.25" customHeight="0">
      <c s="5" t="inlineStr" r="A13307">
        <is>
          <t xml:space="preserve">85000200</t>
        </is>
      </c>
      <c s="5" t="inlineStr" r="B13307">
        <is>
          <t xml:space="preserve">MAINTENANCE OF EXISTING TRAFFIC SIGNAL INSTALLATION</t>
        </is>
      </c>
      <c s="5" t="inlineStr" r="C13307">
        <is>
          <t xml:space="preserve">EACH   </t>
        </is>
      </c>
      <c s="6" r="D13307">
        <v>1.000</v>
      </c>
      <c s="7" r="E13307">
        <v>1</v>
      </c>
      <c s="8" t="inlineStr" r="F13307">
        <is>
          <t xml:space="preserve">62W88</t>
        </is>
      </c>
      <c s="8" t="inlineStr" r="G13307">
        <is>
          <t xml:space="preserve">015</t>
        </is>
      </c>
      <c s="9" r="H13307">
        <v>2170.6400</v>
      </c>
      <c s="8" t="inlineStr" r="I13307">
        <is>
          <t xml:space="preserve"/>
        </is>
      </c>
      <c s="8" t="inlineStr" r="J13307">
        <is>
          <t xml:space="preserve"> Cook</t>
        </is>
      </c>
    </row>
    <row r="13308" ht="20.25" customHeight="0">
      <c s="5" t="inlineStr" r="A13308">
        <is>
          <t xml:space="preserve">85000200</t>
        </is>
      </c>
      <c s="5" t="inlineStr" r="B13308">
        <is>
          <t xml:space="preserve">MAINTENANCE OF EXISTING TRAFFIC SIGNAL INSTALLATION</t>
        </is>
      </c>
      <c s="5" t="inlineStr" r="C13308">
        <is>
          <t xml:space="preserve">EACH   </t>
        </is>
      </c>
      <c s="6" r="D13308">
        <v>1.000</v>
      </c>
      <c s="7" r="E13308">
        <v>1</v>
      </c>
      <c s="8" t="inlineStr" r="F13308">
        <is>
          <t xml:space="preserve">62W88</t>
        </is>
      </c>
      <c s="8" t="inlineStr" r="G13308">
        <is>
          <t xml:space="preserve">015</t>
        </is>
      </c>
      <c s="9" r="H13308">
        <v>2170.6400</v>
      </c>
      <c s="8" t="inlineStr" r="I13308">
        <is>
          <t xml:space="preserve"/>
        </is>
      </c>
      <c s="8" t="inlineStr" r="J13308">
        <is>
          <t xml:space="preserve"> Cook</t>
        </is>
      </c>
    </row>
    <row r="13309" ht="20.25" customHeight="0">
      <c s="5" t="inlineStr" r="A13309">
        <is>
          <t xml:space="preserve">85000200</t>
        </is>
      </c>
      <c s="5" t="inlineStr" r="B13309">
        <is>
          <t xml:space="preserve">MAINTENANCE OF EXISTING TRAFFIC SIGNAL INSTALLATION</t>
        </is>
      </c>
      <c s="5" t="inlineStr" r="C13309">
        <is>
          <t xml:space="preserve">EACH   </t>
        </is>
      </c>
      <c s="6" r="D13309">
        <v>1.000</v>
      </c>
      <c s="7" r="E13309">
        <v>1</v>
      </c>
      <c s="8" t="inlineStr" r="F13309">
        <is>
          <t xml:space="preserve">62W88</t>
        </is>
      </c>
      <c s="8" t="inlineStr" r="G13309">
        <is>
          <t xml:space="preserve">015</t>
        </is>
      </c>
      <c s="9" r="H13309">
        <v>2175.0000</v>
      </c>
      <c s="8" t="inlineStr" r="I13309">
        <is>
          <t xml:space="preserve"/>
        </is>
      </c>
      <c s="8" t="inlineStr" r="J13309">
        <is>
          <t xml:space="preserve"> Cook</t>
        </is>
      </c>
    </row>
    <row r="13310" ht="20.25" customHeight="0">
      <c s="5" t="inlineStr" r="A13310">
        <is>
          <t xml:space="preserve">85000200</t>
        </is>
      </c>
      <c s="5" t="inlineStr" r="B13310">
        <is>
          <t xml:space="preserve">MAINTENANCE OF EXISTING TRAFFIC SIGNAL INSTALLATION</t>
        </is>
      </c>
      <c s="5" t="inlineStr" r="C13310">
        <is>
          <t xml:space="preserve">EACH   </t>
        </is>
      </c>
      <c s="6" r="D13310">
        <v>1.000</v>
      </c>
      <c s="7" r="E13310">
        <v>1</v>
      </c>
      <c s="8" t="inlineStr" r="F13310">
        <is>
          <t xml:space="preserve">62W88</t>
        </is>
      </c>
      <c s="8" t="inlineStr" r="G13310">
        <is>
          <t xml:space="preserve">015</t>
        </is>
      </c>
      <c s="9" r="H13310">
        <v>2300.0000</v>
      </c>
      <c s="8" t="inlineStr" r="I13310">
        <is>
          <t xml:space="preserve"/>
        </is>
      </c>
      <c s="8" t="inlineStr" r="J13310">
        <is>
          <t xml:space="preserve"> Cook</t>
        </is>
      </c>
    </row>
    <row r="13311" ht="20.25" customHeight="0">
      <c s="5" t="inlineStr" r="A13311">
        <is>
          <t xml:space="preserve">85000200</t>
        </is>
      </c>
      <c s="5" t="inlineStr" r="B13311">
        <is>
          <t xml:space="preserve">MAINTENANCE OF EXISTING TRAFFIC SIGNAL INSTALLATION</t>
        </is>
      </c>
      <c s="5" t="inlineStr" r="C13311">
        <is>
          <t xml:space="preserve">EACH   </t>
        </is>
      </c>
      <c s="6" r="D13311">
        <v>1.000</v>
      </c>
      <c s="7" r="E13311">
        <v>1</v>
      </c>
      <c s="8" t="inlineStr" r="F13311">
        <is>
          <t xml:space="preserve">62W88</t>
        </is>
      </c>
      <c s="8" t="inlineStr" r="G13311">
        <is>
          <t xml:space="preserve">015</t>
        </is>
      </c>
      <c s="9" r="H13311">
        <v>2300.0000</v>
      </c>
      <c s="8" t="inlineStr" r="I13311">
        <is>
          <t xml:space="preserve"/>
        </is>
      </c>
      <c s="8" t="inlineStr" r="J13311">
        <is>
          <t xml:space="preserve"> Cook</t>
        </is>
      </c>
    </row>
    <row r="13312" ht="20.25" customHeight="0">
      <c s="5" t="inlineStr" r="A13312">
        <is>
          <t xml:space="preserve">85000200</t>
        </is>
      </c>
      <c s="5" t="inlineStr" r="B13312">
        <is>
          <t xml:space="preserve">MAINTENANCE OF EXISTING TRAFFIC SIGNAL INSTALLATION</t>
        </is>
      </c>
      <c s="5" t="inlineStr" r="C13312">
        <is>
          <t xml:space="preserve">EACH   </t>
        </is>
      </c>
      <c s="6" r="D13312">
        <v>1.000</v>
      </c>
      <c s="7" r="E13312">
        <v>1</v>
      </c>
      <c s="8" t="inlineStr" r="F13312">
        <is>
          <t xml:space="preserve">62W88</t>
        </is>
      </c>
      <c s="8" t="inlineStr" r="G13312">
        <is>
          <t xml:space="preserve">015</t>
        </is>
      </c>
      <c s="9" r="H13312">
        <v>2713.3000</v>
      </c>
      <c s="8" t="inlineStr" r="I13312">
        <is>
          <t xml:space="preserve"/>
        </is>
      </c>
      <c s="8" t="inlineStr" r="J13312">
        <is>
          <t xml:space="preserve"> Cook</t>
        </is>
      </c>
    </row>
    <row r="13313" ht="20.25" customHeight="0">
      <c s="5" t="inlineStr" r="A13313">
        <is>
          <t xml:space="preserve">85000200</t>
        </is>
      </c>
      <c s="5" t="inlineStr" r="B13313">
        <is>
          <t xml:space="preserve">MAINTENANCE OF EXISTING TRAFFIC SIGNAL INSTALLATION</t>
        </is>
      </c>
      <c s="5" t="inlineStr" r="C13313">
        <is>
          <t xml:space="preserve">EACH   </t>
        </is>
      </c>
      <c s="6" r="D13313">
        <v>1.000</v>
      </c>
      <c s="7" r="E13313">
        <v>1</v>
      </c>
      <c s="8" t="inlineStr" r="F13313">
        <is>
          <t xml:space="preserve">62W88</t>
        </is>
      </c>
      <c s="8" t="inlineStr" r="G13313">
        <is>
          <t xml:space="preserve">015</t>
        </is>
      </c>
      <c s="9" r="H13313">
        <v>3252.9400</v>
      </c>
      <c s="8" t="inlineStr" r="I13313">
        <is>
          <t xml:space="preserve"/>
        </is>
      </c>
      <c s="8" t="inlineStr" r="J13313">
        <is>
          <t xml:space="preserve"> Cook</t>
        </is>
      </c>
    </row>
    <row r="13314" ht="20.25" customHeight="0">
      <c s="5" t="inlineStr" r="A13314">
        <is>
          <t xml:space="preserve">85000200</t>
        </is>
      </c>
      <c s="5" t="inlineStr" r="B13314">
        <is>
          <t xml:space="preserve">MAINTENANCE OF EXISTING TRAFFIC SIGNAL INSTALLATION</t>
        </is>
      </c>
      <c s="5" t="inlineStr" r="C13314">
        <is>
          <t xml:space="preserve">EACH   </t>
        </is>
      </c>
      <c s="6" r="D13314">
        <v>1.000</v>
      </c>
      <c s="7" r="E13314">
        <v>1</v>
      </c>
      <c s="8" t="inlineStr" r="F13314">
        <is>
          <t xml:space="preserve">62W88</t>
        </is>
      </c>
      <c s="8" t="inlineStr" r="G13314">
        <is>
          <t xml:space="preserve">015</t>
        </is>
      </c>
      <c s="9" r="H13314">
        <v>18000.0000</v>
      </c>
      <c s="8" t="inlineStr" r="I13314">
        <is>
          <t xml:space="preserve"/>
        </is>
      </c>
      <c s="8" t="inlineStr" r="J13314">
        <is>
          <t xml:space="preserve"> Cook</t>
        </is>
      </c>
    </row>
    <row r="13315" ht="20.25" customHeight="0">
      <c s="5" t="inlineStr" r="A13315">
        <is>
          <t xml:space="preserve">85000200</t>
        </is>
      </c>
      <c s="5" t="inlineStr" r="B13315">
        <is>
          <t xml:space="preserve">MAINTENANCE OF EXISTING TRAFFIC SIGNAL INSTALLATION</t>
        </is>
      </c>
      <c s="5" t="inlineStr" r="C13315">
        <is>
          <t xml:space="preserve">EACH   </t>
        </is>
      </c>
      <c s="6" r="D13315">
        <v>25.000</v>
      </c>
      <c s="7" r="E13315">
        <v>2</v>
      </c>
      <c s="8" t="inlineStr" r="F13315">
        <is>
          <t xml:space="preserve">64T83</t>
        </is>
      </c>
      <c s="8" t="inlineStr" r="G13315">
        <is>
          <t xml:space="preserve">020</t>
        </is>
      </c>
      <c s="9" r="H13315">
        <v>615.0900</v>
      </c>
      <c s="8" t="inlineStr" r="I13315">
        <is>
          <t xml:space="preserve">Y</t>
        </is>
      </c>
      <c s="8" t="inlineStr" r="J13315">
        <is>
          <t xml:space="preserve">Various</t>
        </is>
      </c>
    </row>
    <row r="13316" ht="20.25" customHeight="0">
      <c s="5" t="inlineStr" r="A13316">
        <is>
          <t xml:space="preserve">85000200</t>
        </is>
      </c>
      <c s="5" t="inlineStr" r="B13316">
        <is>
          <t xml:space="preserve">MAINTENANCE OF EXISTING TRAFFIC SIGNAL INSTALLATION</t>
        </is>
      </c>
      <c s="5" t="inlineStr" r="C13316">
        <is>
          <t xml:space="preserve">EACH   </t>
        </is>
      </c>
      <c s="6" r="D13316">
        <v>25.000</v>
      </c>
      <c s="7" r="E13316">
        <v>2</v>
      </c>
      <c s="8" t="inlineStr" r="F13316">
        <is>
          <t xml:space="preserve">64T83</t>
        </is>
      </c>
      <c s="8" t="inlineStr" r="G13316">
        <is>
          <t xml:space="preserve">020</t>
        </is>
      </c>
      <c s="9" r="H13316">
        <v>1673.0000</v>
      </c>
      <c s="8" t="inlineStr" r="I13316">
        <is>
          <t xml:space="preserve"/>
        </is>
      </c>
      <c s="8" t="inlineStr" r="J13316">
        <is>
          <t xml:space="preserve">Various</t>
        </is>
      </c>
    </row>
    <row r="13317" ht="20.25" customHeight="0">
      <c s="5" t="inlineStr" r="A13317">
        <is>
          <t xml:space="preserve">85000200</t>
        </is>
      </c>
      <c s="5" t="inlineStr" r="B13317">
        <is>
          <t xml:space="preserve">MAINTENANCE OF EXISTING TRAFFIC SIGNAL INSTALLATION</t>
        </is>
      </c>
      <c s="5" t="inlineStr" r="C13317">
        <is>
          <t xml:space="preserve">EACH   </t>
        </is>
      </c>
      <c s="6" r="D13317">
        <v>25.000</v>
      </c>
      <c s="7" r="E13317">
        <v>2</v>
      </c>
      <c s="8" t="inlineStr" r="F13317">
        <is>
          <t xml:space="preserve">64T84</t>
        </is>
      </c>
      <c s="8" t="inlineStr" r="G13317">
        <is>
          <t xml:space="preserve">021</t>
        </is>
      </c>
      <c s="9" r="H13317">
        <v>2041.0000</v>
      </c>
      <c s="8" t="inlineStr" r="I13317">
        <is>
          <t xml:space="preserve">Y</t>
        </is>
      </c>
      <c s="8" t="inlineStr" r="J13317">
        <is>
          <t xml:space="preserve">Various</t>
        </is>
      </c>
    </row>
    <row r="13318" ht="20.25" customHeight="0">
      <c s="5" t="inlineStr" r="A13318">
        <is>
          <t xml:space="preserve">85000200</t>
        </is>
      </c>
      <c s="5" t="inlineStr" r="B13318">
        <is>
          <t xml:space="preserve">MAINTENANCE OF EXISTING TRAFFIC SIGNAL INSTALLATION</t>
        </is>
      </c>
      <c s="5" t="inlineStr" r="C13318">
        <is>
          <t xml:space="preserve">EACH   </t>
        </is>
      </c>
      <c s="6" r="D13318">
        <v>3.000</v>
      </c>
      <c s="7" r="E13318">
        <v>3</v>
      </c>
      <c s="8" t="inlineStr" r="F13318">
        <is>
          <t xml:space="preserve">66E54</t>
        </is>
      </c>
      <c s="8" t="inlineStr" r="G13318">
        <is>
          <t xml:space="preserve">083</t>
        </is>
      </c>
      <c s="9" r="H13318">
        <v>4000.0000</v>
      </c>
      <c s="8" t="inlineStr" r="I13318">
        <is>
          <t xml:space="preserve">Y</t>
        </is>
      </c>
      <c s="8" t="inlineStr" r="J13318">
        <is>
          <t xml:space="preserve"> Livingston</t>
        </is>
      </c>
    </row>
    <row r="13319" ht="20.25" customHeight="0">
      <c s="5" t="inlineStr" r="A13319">
        <is>
          <t xml:space="preserve">85000200</t>
        </is>
      </c>
      <c s="5" t="inlineStr" r="B13319">
        <is>
          <t xml:space="preserve">MAINTENANCE OF EXISTING TRAFFIC SIGNAL INSTALLATION</t>
        </is>
      </c>
      <c s="5" t="inlineStr" r="C13319">
        <is>
          <t xml:space="preserve">EACH   </t>
        </is>
      </c>
      <c s="6" r="D13319">
        <v>1.000</v>
      </c>
      <c s="7" r="E13319">
        <v>8</v>
      </c>
      <c s="8" t="inlineStr" r="F13319">
        <is>
          <t xml:space="preserve">76R46</t>
        </is>
      </c>
      <c s="8" t="inlineStr" r="G13319">
        <is>
          <t xml:space="preserve">051</t>
        </is>
      </c>
      <c s="9" r="H13319">
        <v>4972.0000</v>
      </c>
      <c s="8" t="inlineStr" r="I13319">
        <is>
          <t xml:space="preserve">Y</t>
        </is>
      </c>
      <c s="8" t="inlineStr" r="J13319">
        <is>
          <t xml:space="preserve"> Madison</t>
        </is>
      </c>
    </row>
    <row r="13320" ht="20.25" customHeight="0">
      <c s="5" t="inlineStr" r="A13320">
        <is>
          <t xml:space="preserve">85000200</t>
        </is>
      </c>
      <c s="5" t="inlineStr" r="B13320">
        <is>
          <t xml:space="preserve">MAINTENANCE OF EXISTING TRAFFIC SIGNAL INSTALLATION</t>
        </is>
      </c>
      <c s="5" t="inlineStr" r="C13320">
        <is>
          <t xml:space="preserve">EACH   </t>
        </is>
      </c>
      <c s="6" r="D13320">
        <v>1.000</v>
      </c>
      <c s="7" r="E13320">
        <v>8</v>
      </c>
      <c s="8" t="inlineStr" r="F13320">
        <is>
          <t xml:space="preserve">76R46</t>
        </is>
      </c>
      <c s="8" t="inlineStr" r="G13320">
        <is>
          <t xml:space="preserve">051</t>
        </is>
      </c>
      <c s="9" r="H13320">
        <v>4735.0000</v>
      </c>
      <c s="8" t="inlineStr" r="I13320">
        <is>
          <t xml:space="preserve"/>
        </is>
      </c>
      <c s="8" t="inlineStr" r="J13320">
        <is>
          <t xml:space="preserve"> Madison</t>
        </is>
      </c>
    </row>
    <row r="13321" ht="20.25" customHeight="0">
      <c s="5" t="inlineStr" r="A13321">
        <is>
          <t xml:space="preserve">85000200</t>
        </is>
      </c>
      <c s="5" t="inlineStr" r="B13321">
        <is>
          <t xml:space="preserve">MAINTENANCE OF EXISTING TRAFFIC SIGNAL INSTALLATION</t>
        </is>
      </c>
      <c s="5" t="inlineStr" r="C13321">
        <is>
          <t xml:space="preserve">EACH   </t>
        </is>
      </c>
      <c s="6" r="D13321">
        <v>1.000</v>
      </c>
      <c s="7" r="E13321">
        <v>8</v>
      </c>
      <c s="8" t="inlineStr" r="F13321">
        <is>
          <t xml:space="preserve">76R46</t>
        </is>
      </c>
      <c s="8" t="inlineStr" r="G13321">
        <is>
          <t xml:space="preserve">051</t>
        </is>
      </c>
      <c s="9" r="H13321">
        <v>5208.5000</v>
      </c>
      <c s="8" t="inlineStr" r="I13321">
        <is>
          <t xml:space="preserve"/>
        </is>
      </c>
      <c s="8" t="inlineStr" r="J13321">
        <is>
          <t xml:space="preserve"> Madison</t>
        </is>
      </c>
    </row>
    <row r="13322" ht="20.25" customHeight="0">
      <c s="5" t="inlineStr" r="A13322">
        <is>
          <t xml:space="preserve">85100100</t>
        </is>
      </c>
      <c s="5" t="inlineStr" r="B13322">
        <is>
          <t xml:space="preserve">PAINT EXISTING TRAFFIC SIGNAL EQUIPMENT</t>
        </is>
      </c>
      <c s="5" t="inlineStr" r="C13322">
        <is>
          <t xml:space="preserve">EACH   </t>
        </is>
      </c>
      <c s="6" r="D13322">
        <v>1.000</v>
      </c>
      <c s="7" r="E13322">
        <v>1</v>
      </c>
      <c s="8" t="inlineStr" r="F13322">
        <is>
          <t xml:space="preserve">61K70</t>
        </is>
      </c>
      <c s="8" t="inlineStr" r="G13322">
        <is>
          <t xml:space="preserve">089</t>
        </is>
      </c>
      <c s="9" r="H13322">
        <v>16150.0000</v>
      </c>
      <c s="8" t="inlineStr" r="I13322">
        <is>
          <t xml:space="preserve">Y</t>
        </is>
      </c>
      <c s="8" t="inlineStr" r="J13322">
        <is>
          <t xml:space="preserve"> Cook</t>
        </is>
      </c>
    </row>
    <row r="13323" ht="20.25" customHeight="0">
      <c s="5" t="inlineStr" r="A13323">
        <is>
          <t xml:space="preserve">85100100</t>
        </is>
      </c>
      <c s="5" t="inlineStr" r="B13323">
        <is>
          <t xml:space="preserve">PAINT EXISTING TRAFFIC SIGNAL EQUIPMENT</t>
        </is>
      </c>
      <c s="5" t="inlineStr" r="C13323">
        <is>
          <t xml:space="preserve">EACH   </t>
        </is>
      </c>
      <c s="6" r="D13323">
        <v>1.000</v>
      </c>
      <c s="7" r="E13323">
        <v>1</v>
      </c>
      <c s="8" t="inlineStr" r="F13323">
        <is>
          <t xml:space="preserve">61K70</t>
        </is>
      </c>
      <c s="8" t="inlineStr" r="G13323">
        <is>
          <t xml:space="preserve">089</t>
        </is>
      </c>
      <c s="9" r="H13323">
        <v>16150.0000</v>
      </c>
      <c s="8" t="inlineStr" r="I13323">
        <is>
          <t xml:space="preserve"/>
        </is>
      </c>
      <c s="8" t="inlineStr" r="J13323">
        <is>
          <t xml:space="preserve"> Cook</t>
        </is>
      </c>
    </row>
    <row r="13324" ht="20.25" customHeight="0">
      <c s="5" t="inlineStr" r="A13324">
        <is>
          <t xml:space="preserve">85100100</t>
        </is>
      </c>
      <c s="5" t="inlineStr" r="B13324">
        <is>
          <t xml:space="preserve">PAINT EXISTING TRAFFIC SIGNAL EQUIPMENT</t>
        </is>
      </c>
      <c s="5" t="inlineStr" r="C13324">
        <is>
          <t xml:space="preserve">EACH   </t>
        </is>
      </c>
      <c s="6" r="D13324">
        <v>1.000</v>
      </c>
      <c s="7" r="E13324">
        <v>1</v>
      </c>
      <c s="8" t="inlineStr" r="F13324">
        <is>
          <t xml:space="preserve">61K70</t>
        </is>
      </c>
      <c s="8" t="inlineStr" r="G13324">
        <is>
          <t xml:space="preserve">089</t>
        </is>
      </c>
      <c s="9" r="H13324">
        <v>16150.0000</v>
      </c>
      <c s="8" t="inlineStr" r="I13324">
        <is>
          <t xml:space="preserve"/>
        </is>
      </c>
      <c s="8" t="inlineStr" r="J13324">
        <is>
          <t xml:space="preserve"> Cook</t>
        </is>
      </c>
    </row>
    <row r="13325" ht="20.25" customHeight="0">
      <c s="5" t="inlineStr" r="A13325">
        <is>
          <t xml:space="preserve">85100100</t>
        </is>
      </c>
      <c s="5" t="inlineStr" r="B13325">
        <is>
          <t xml:space="preserve">PAINT EXISTING TRAFFIC SIGNAL EQUIPMENT</t>
        </is>
      </c>
      <c s="5" t="inlineStr" r="C13325">
        <is>
          <t xml:space="preserve">EACH   </t>
        </is>
      </c>
      <c s="6" r="D13325">
        <v>1.000</v>
      </c>
      <c s="7" r="E13325">
        <v>1</v>
      </c>
      <c s="8" t="inlineStr" r="F13325">
        <is>
          <t xml:space="preserve">61K70</t>
        </is>
      </c>
      <c s="8" t="inlineStr" r="G13325">
        <is>
          <t xml:space="preserve">089</t>
        </is>
      </c>
      <c s="9" r="H13325">
        <v>16906.3800</v>
      </c>
      <c s="8" t="inlineStr" r="I13325">
        <is>
          <t xml:space="preserve"/>
        </is>
      </c>
      <c s="8" t="inlineStr" r="J13325">
        <is>
          <t xml:space="preserve"> Cook</t>
        </is>
      </c>
    </row>
    <row r="13326" ht="20.25" customHeight="0">
      <c s="5" t="inlineStr" r="A13326">
        <is>
          <t xml:space="preserve">85100500</t>
        </is>
      </c>
      <c s="5" t="inlineStr" r="B13326">
        <is>
          <t xml:space="preserve">PAINT NEW TRAFFIC SIGNAL POST</t>
        </is>
      </c>
      <c s="5" t="inlineStr" r="C13326">
        <is>
          <t xml:space="preserve">EACH   </t>
        </is>
      </c>
      <c s="6" r="D13326">
        <v>14.000</v>
      </c>
      <c s="7" r="E13326">
        <v>1</v>
      </c>
      <c s="8" t="inlineStr" r="F13326">
        <is>
          <t xml:space="preserve">61K70</t>
        </is>
      </c>
      <c s="8" t="inlineStr" r="G13326">
        <is>
          <t xml:space="preserve">089</t>
        </is>
      </c>
      <c s="9" r="H13326">
        <v>265.0000</v>
      </c>
      <c s="8" t="inlineStr" r="I13326">
        <is>
          <t xml:space="preserve">Y</t>
        </is>
      </c>
      <c s="8" t="inlineStr" r="J13326">
        <is>
          <t xml:space="preserve"> Cook</t>
        </is>
      </c>
    </row>
    <row r="13327" ht="20.25" customHeight="0">
      <c s="5" t="inlineStr" r="A13327">
        <is>
          <t xml:space="preserve">85100500</t>
        </is>
      </c>
      <c s="5" t="inlineStr" r="B13327">
        <is>
          <t xml:space="preserve">PAINT NEW TRAFFIC SIGNAL POST</t>
        </is>
      </c>
      <c s="5" t="inlineStr" r="C13327">
        <is>
          <t xml:space="preserve">EACH   </t>
        </is>
      </c>
      <c s="6" r="D13327">
        <v>14.000</v>
      </c>
      <c s="7" r="E13327">
        <v>1</v>
      </c>
      <c s="8" t="inlineStr" r="F13327">
        <is>
          <t xml:space="preserve">61K70</t>
        </is>
      </c>
      <c s="8" t="inlineStr" r="G13327">
        <is>
          <t xml:space="preserve">089</t>
        </is>
      </c>
      <c s="9" r="H13327">
        <v>265.0000</v>
      </c>
      <c s="8" t="inlineStr" r="I13327">
        <is>
          <t xml:space="preserve"/>
        </is>
      </c>
      <c s="8" t="inlineStr" r="J13327">
        <is>
          <t xml:space="preserve"> Cook</t>
        </is>
      </c>
    </row>
    <row r="13328" ht="20.25" customHeight="0">
      <c s="5" t="inlineStr" r="A13328">
        <is>
          <t xml:space="preserve">85100500</t>
        </is>
      </c>
      <c s="5" t="inlineStr" r="B13328">
        <is>
          <t xml:space="preserve">PAINT NEW TRAFFIC SIGNAL POST</t>
        </is>
      </c>
      <c s="5" t="inlineStr" r="C13328">
        <is>
          <t xml:space="preserve">EACH   </t>
        </is>
      </c>
      <c s="6" r="D13328">
        <v>14.000</v>
      </c>
      <c s="7" r="E13328">
        <v>1</v>
      </c>
      <c s="8" t="inlineStr" r="F13328">
        <is>
          <t xml:space="preserve">61K70</t>
        </is>
      </c>
      <c s="8" t="inlineStr" r="G13328">
        <is>
          <t xml:space="preserve">089</t>
        </is>
      </c>
      <c s="9" r="H13328">
        <v>265.0000</v>
      </c>
      <c s="8" t="inlineStr" r="I13328">
        <is>
          <t xml:space="preserve"/>
        </is>
      </c>
      <c s="8" t="inlineStr" r="J13328">
        <is>
          <t xml:space="preserve"> Cook</t>
        </is>
      </c>
    </row>
    <row r="13329" ht="20.25" customHeight="0">
      <c s="5" t="inlineStr" r="A13329">
        <is>
          <t xml:space="preserve">85100500</t>
        </is>
      </c>
      <c s="5" t="inlineStr" r="B13329">
        <is>
          <t xml:space="preserve">PAINT NEW TRAFFIC SIGNAL POST</t>
        </is>
      </c>
      <c s="5" t="inlineStr" r="C13329">
        <is>
          <t xml:space="preserve">EACH   </t>
        </is>
      </c>
      <c s="6" r="D13329">
        <v>14.000</v>
      </c>
      <c s="7" r="E13329">
        <v>1</v>
      </c>
      <c s="8" t="inlineStr" r="F13329">
        <is>
          <t xml:space="preserve">61K70</t>
        </is>
      </c>
      <c s="8" t="inlineStr" r="G13329">
        <is>
          <t xml:space="preserve">089</t>
        </is>
      </c>
      <c s="9" r="H13329">
        <v>277.4100</v>
      </c>
      <c s="8" t="inlineStr" r="I13329">
        <is>
          <t xml:space="preserve"/>
        </is>
      </c>
      <c s="8" t="inlineStr" r="J13329">
        <is>
          <t xml:space="preserve"> Cook</t>
        </is>
      </c>
    </row>
    <row r="13330" ht="20.25" customHeight="0">
      <c s="5" t="inlineStr" r="A13330">
        <is>
          <t xml:space="preserve">85100600</t>
        </is>
      </c>
      <c s="5" t="inlineStr" r="B13330">
        <is>
          <t xml:space="preserve">PAINT NEW MAST ARM AND POLE, UNDER 40 FOOT</t>
        </is>
      </c>
      <c s="5" t="inlineStr" r="C13330">
        <is>
          <t xml:space="preserve">EACH   </t>
        </is>
      </c>
      <c s="6" r="D13330">
        <v>2.000</v>
      </c>
      <c s="7" r="E13330">
        <v>1</v>
      </c>
      <c s="8" t="inlineStr" r="F13330">
        <is>
          <t xml:space="preserve">61K70</t>
        </is>
      </c>
      <c s="8" t="inlineStr" r="G13330">
        <is>
          <t xml:space="preserve">089</t>
        </is>
      </c>
      <c s="9" r="H13330">
        <v>1847.0000</v>
      </c>
      <c s="8" t="inlineStr" r="I13330">
        <is>
          <t xml:space="preserve">Y</t>
        </is>
      </c>
      <c s="8" t="inlineStr" r="J13330">
        <is>
          <t xml:space="preserve"> Cook</t>
        </is>
      </c>
    </row>
    <row r="13331" ht="20.25" customHeight="0">
      <c s="5" t="inlineStr" r="A13331">
        <is>
          <t xml:space="preserve">85100600</t>
        </is>
      </c>
      <c s="5" t="inlineStr" r="B13331">
        <is>
          <t xml:space="preserve">PAINT NEW MAST ARM AND POLE, UNDER 40 FOOT</t>
        </is>
      </c>
      <c s="5" t="inlineStr" r="C13331">
        <is>
          <t xml:space="preserve">EACH   </t>
        </is>
      </c>
      <c s="6" r="D13331">
        <v>2.000</v>
      </c>
      <c s="7" r="E13331">
        <v>1</v>
      </c>
      <c s="8" t="inlineStr" r="F13331">
        <is>
          <t xml:space="preserve">61K70</t>
        </is>
      </c>
      <c s="8" t="inlineStr" r="G13331">
        <is>
          <t xml:space="preserve">089</t>
        </is>
      </c>
      <c s="9" r="H13331">
        <v>1847.0000</v>
      </c>
      <c s="8" t="inlineStr" r="I13331">
        <is>
          <t xml:space="preserve"/>
        </is>
      </c>
      <c s="8" t="inlineStr" r="J13331">
        <is>
          <t xml:space="preserve"> Cook</t>
        </is>
      </c>
    </row>
    <row r="13332" ht="20.25" customHeight="0">
      <c s="5" t="inlineStr" r="A13332">
        <is>
          <t xml:space="preserve">85100600</t>
        </is>
      </c>
      <c s="5" t="inlineStr" r="B13332">
        <is>
          <t xml:space="preserve">PAINT NEW MAST ARM AND POLE, UNDER 40 FOOT</t>
        </is>
      </c>
      <c s="5" t="inlineStr" r="C13332">
        <is>
          <t xml:space="preserve">EACH   </t>
        </is>
      </c>
      <c s="6" r="D13332">
        <v>2.000</v>
      </c>
      <c s="7" r="E13332">
        <v>1</v>
      </c>
      <c s="8" t="inlineStr" r="F13332">
        <is>
          <t xml:space="preserve">61K70</t>
        </is>
      </c>
      <c s="8" t="inlineStr" r="G13332">
        <is>
          <t xml:space="preserve">089</t>
        </is>
      </c>
      <c s="9" r="H13332">
        <v>1847.0000</v>
      </c>
      <c s="8" t="inlineStr" r="I13332">
        <is>
          <t xml:space="preserve"/>
        </is>
      </c>
      <c s="8" t="inlineStr" r="J13332">
        <is>
          <t xml:space="preserve"> Cook</t>
        </is>
      </c>
    </row>
    <row r="13333" ht="20.25" customHeight="0">
      <c s="5" t="inlineStr" r="A13333">
        <is>
          <t xml:space="preserve">85100600</t>
        </is>
      </c>
      <c s="5" t="inlineStr" r="B13333">
        <is>
          <t xml:space="preserve">PAINT NEW MAST ARM AND POLE, UNDER 40 FOOT</t>
        </is>
      </c>
      <c s="5" t="inlineStr" r="C13333">
        <is>
          <t xml:space="preserve">EACH   </t>
        </is>
      </c>
      <c s="6" r="D13333">
        <v>2.000</v>
      </c>
      <c s="7" r="E13333">
        <v>1</v>
      </c>
      <c s="8" t="inlineStr" r="F13333">
        <is>
          <t xml:space="preserve">61K70</t>
        </is>
      </c>
      <c s="8" t="inlineStr" r="G13333">
        <is>
          <t xml:space="preserve">089</t>
        </is>
      </c>
      <c s="9" r="H13333">
        <v>1933.5100</v>
      </c>
      <c s="8" t="inlineStr" r="I13333">
        <is>
          <t xml:space="preserve"/>
        </is>
      </c>
      <c s="8" t="inlineStr" r="J13333">
        <is>
          <t xml:space="preserve"> Cook</t>
        </is>
      </c>
    </row>
    <row r="13334" ht="20.25" customHeight="0">
      <c s="5" t="inlineStr" r="A13334">
        <is>
          <t xml:space="preserve">85700200</t>
        </is>
      </c>
      <c s="5" t="inlineStr" r="B13334">
        <is>
          <t xml:space="preserve">FULL-ACTUATED CONTROLLER AND TYPE IV CABINET</t>
        </is>
      </c>
      <c s="5" t="inlineStr" r="C13334">
        <is>
          <t xml:space="preserve">EACH   </t>
        </is>
      </c>
      <c s="6" r="D13334">
        <v>3.000</v>
      </c>
      <c s="7" r="E13334">
        <v>1</v>
      </c>
      <c s="8" t="inlineStr" r="F13334">
        <is>
          <t xml:space="preserve">61K60</t>
        </is>
      </c>
      <c s="8" t="inlineStr" r="G13334">
        <is>
          <t xml:space="preserve">087</t>
        </is>
      </c>
      <c s="9" r="H13334">
        <v>22679.0000</v>
      </c>
      <c s="8" t="inlineStr" r="I13334">
        <is>
          <t xml:space="preserve">Y</t>
        </is>
      </c>
      <c s="8" t="inlineStr" r="J13334">
        <is>
          <t xml:space="preserve"> Cook</t>
        </is>
      </c>
    </row>
    <row r="13335" ht="20.25" customHeight="0">
      <c s="5" t="inlineStr" r="A13335">
        <is>
          <t xml:space="preserve">85700200</t>
        </is>
      </c>
      <c s="5" t="inlineStr" r="B13335">
        <is>
          <t xml:space="preserve">FULL-ACTUATED CONTROLLER AND TYPE IV CABINET</t>
        </is>
      </c>
      <c s="5" t="inlineStr" r="C13335">
        <is>
          <t xml:space="preserve">EACH   </t>
        </is>
      </c>
      <c s="6" r="D13335">
        <v>3.000</v>
      </c>
      <c s="7" r="E13335">
        <v>1</v>
      </c>
      <c s="8" t="inlineStr" r="F13335">
        <is>
          <t xml:space="preserve">61K60</t>
        </is>
      </c>
      <c s="8" t="inlineStr" r="G13335">
        <is>
          <t xml:space="preserve">087</t>
        </is>
      </c>
      <c s="9" r="H13335">
        <v>22679.0000</v>
      </c>
      <c s="8" t="inlineStr" r="I13335">
        <is>
          <t xml:space="preserve"/>
        </is>
      </c>
      <c s="8" t="inlineStr" r="J13335">
        <is>
          <t xml:space="preserve"> Cook</t>
        </is>
      </c>
    </row>
    <row r="13336" ht="20.25" customHeight="0">
      <c s="5" t="inlineStr" r="A13336">
        <is>
          <t xml:space="preserve">85700200</t>
        </is>
      </c>
      <c s="5" t="inlineStr" r="B13336">
        <is>
          <t xml:space="preserve">FULL-ACTUATED CONTROLLER AND TYPE IV CABINET</t>
        </is>
      </c>
      <c s="5" t="inlineStr" r="C13336">
        <is>
          <t xml:space="preserve">EACH   </t>
        </is>
      </c>
      <c s="6" r="D13336">
        <v>1.000</v>
      </c>
      <c s="7" r="E13336">
        <v>3</v>
      </c>
      <c s="8" t="inlineStr" r="F13336">
        <is>
          <t xml:space="preserve">66E54</t>
        </is>
      </c>
      <c s="8" t="inlineStr" r="G13336">
        <is>
          <t xml:space="preserve">083</t>
        </is>
      </c>
      <c s="9" r="H13336">
        <v>24900.0000</v>
      </c>
      <c s="8" t="inlineStr" r="I13336">
        <is>
          <t xml:space="preserve">Y</t>
        </is>
      </c>
      <c s="8" t="inlineStr" r="J13336">
        <is>
          <t xml:space="preserve"> Livingston</t>
        </is>
      </c>
    </row>
    <row r="13337" ht="20.25" customHeight="0">
      <c s="5" t="inlineStr" r="A13337">
        <is>
          <t xml:space="preserve">85800100</t>
        </is>
      </c>
      <c s="5" t="inlineStr" r="B13337">
        <is>
          <t xml:space="preserve">FLASHER CONTROLLER</t>
        </is>
      </c>
      <c s="5" t="inlineStr" r="C13337">
        <is>
          <t xml:space="preserve">EACH   </t>
        </is>
      </c>
      <c s="6" r="D13337">
        <v>1.000</v>
      </c>
      <c s="7" r="E13337">
        <v>9</v>
      </c>
      <c s="8" t="inlineStr" r="F13337">
        <is>
          <t xml:space="preserve">78942</t>
        </is>
      </c>
      <c s="8" t="inlineStr" r="G13337">
        <is>
          <t xml:space="preserve">059</t>
        </is>
      </c>
      <c s="9" r="H13337">
        <v>1662.4200</v>
      </c>
      <c s="8" t="inlineStr" r="I13337">
        <is>
          <t xml:space="preserve">Y</t>
        </is>
      </c>
      <c s="8" t="inlineStr" r="J13337">
        <is>
          <t xml:space="preserve"> Williamson</t>
        </is>
      </c>
    </row>
    <row r="13338" ht="20.25" customHeight="0">
      <c s="5" t="inlineStr" r="A13338">
        <is>
          <t xml:space="preserve">85800100</t>
        </is>
      </c>
      <c s="5" t="inlineStr" r="B13338">
        <is>
          <t xml:space="preserve">FLASHER CONTROLLER</t>
        </is>
      </c>
      <c s="5" t="inlineStr" r="C13338">
        <is>
          <t xml:space="preserve">EACH   </t>
        </is>
      </c>
      <c s="6" r="D13338">
        <v>1.000</v>
      </c>
      <c s="7" r="E13338">
        <v>9</v>
      </c>
      <c s="8" t="inlineStr" r="F13338">
        <is>
          <t xml:space="preserve">78942</t>
        </is>
      </c>
      <c s="8" t="inlineStr" r="G13338">
        <is>
          <t xml:space="preserve">059</t>
        </is>
      </c>
      <c s="9" r="H13338">
        <v>1700.0000</v>
      </c>
      <c s="8" t="inlineStr" r="I13338">
        <is>
          <t xml:space="preserve"/>
        </is>
      </c>
      <c s="8" t="inlineStr" r="J13338">
        <is>
          <t xml:space="preserve"> Williamson</t>
        </is>
      </c>
    </row>
    <row r="13339" ht="20.25" customHeight="0">
      <c s="5" t="inlineStr" r="A13339">
        <is>
          <t xml:space="preserve">85900200</t>
        </is>
      </c>
      <c s="5" t="inlineStr" r="B13339">
        <is>
          <t xml:space="preserve">TRANSCEIVER (SPECIAL)</t>
        </is>
      </c>
      <c s="5" t="inlineStr" r="C13339">
        <is>
          <t xml:space="preserve">EACH   </t>
        </is>
      </c>
      <c s="6" r="D13339">
        <v>5.000</v>
      </c>
      <c s="7" r="E13339">
        <v>1</v>
      </c>
      <c s="8" t="inlineStr" r="F13339">
        <is>
          <t xml:space="preserve">62V17</t>
        </is>
      </c>
      <c s="8" t="inlineStr" r="G13339">
        <is>
          <t xml:space="preserve">011</t>
        </is>
      </c>
      <c s="9" r="H13339">
        <v>1359.0900</v>
      </c>
      <c s="8" t="inlineStr" r="I13339">
        <is>
          <t xml:space="preserve">Y</t>
        </is>
      </c>
      <c s="8" t="inlineStr" r="J13339">
        <is>
          <t xml:space="preserve"> Cook, Lake</t>
        </is>
      </c>
    </row>
    <row r="13340" ht="20.25" customHeight="0">
      <c s="5" t="inlineStr" r="A13340">
        <is>
          <t xml:space="preserve">85900200</t>
        </is>
      </c>
      <c s="5" t="inlineStr" r="B13340">
        <is>
          <t xml:space="preserve">TRANSCEIVER (SPECIAL)</t>
        </is>
      </c>
      <c s="5" t="inlineStr" r="C13340">
        <is>
          <t xml:space="preserve">EACH   </t>
        </is>
      </c>
      <c s="6" r="D13340">
        <v>5.000</v>
      </c>
      <c s="7" r="E13340">
        <v>1</v>
      </c>
      <c s="8" t="inlineStr" r="F13340">
        <is>
          <t xml:space="preserve">62V17</t>
        </is>
      </c>
      <c s="8" t="inlineStr" r="G13340">
        <is>
          <t xml:space="preserve">011</t>
        </is>
      </c>
      <c s="9" r="H13340">
        <v>1210.0000</v>
      </c>
      <c s="8" t="inlineStr" r="I13340">
        <is>
          <t xml:space="preserve"/>
        </is>
      </c>
      <c s="8" t="inlineStr" r="J13340">
        <is>
          <t xml:space="preserve"> Cook, Lake</t>
        </is>
      </c>
    </row>
    <row r="13341" ht="20.25" customHeight="0">
      <c s="5" t="inlineStr" r="A13341">
        <is>
          <t xml:space="preserve">85900200</t>
        </is>
      </c>
      <c s="5" t="inlineStr" r="B13341">
        <is>
          <t xml:space="preserve">TRANSCEIVER (SPECIAL)</t>
        </is>
      </c>
      <c s="5" t="inlineStr" r="C13341">
        <is>
          <t xml:space="preserve">EACH   </t>
        </is>
      </c>
      <c s="6" r="D13341">
        <v>5.000</v>
      </c>
      <c s="7" r="E13341">
        <v>1</v>
      </c>
      <c s="8" t="inlineStr" r="F13341">
        <is>
          <t xml:space="preserve">62V17</t>
        </is>
      </c>
      <c s="8" t="inlineStr" r="G13341">
        <is>
          <t xml:space="preserve">011</t>
        </is>
      </c>
      <c s="9" r="H13341">
        <v>3300.0000</v>
      </c>
      <c s="8" t="inlineStr" r="I13341">
        <is>
          <t xml:space="preserve"/>
        </is>
      </c>
      <c s="8" t="inlineStr" r="J13341">
        <is>
          <t xml:space="preserve"> Cook, Lake</t>
        </is>
      </c>
    </row>
    <row r="13342" ht="20.25" customHeight="0">
      <c s="5" t="inlineStr" r="A13342">
        <is>
          <t xml:space="preserve">86000100</t>
        </is>
      </c>
      <c s="5" t="inlineStr" r="B13342">
        <is>
          <t xml:space="preserve">MASTER CONTROLLER</t>
        </is>
      </c>
      <c s="5" t="inlineStr" r="C13342">
        <is>
          <t xml:space="preserve">EACH   </t>
        </is>
      </c>
      <c s="6" r="D13342">
        <v>1.000</v>
      </c>
      <c s="7" r="E13342">
        <v>1</v>
      </c>
      <c s="8" t="inlineStr" r="F13342">
        <is>
          <t xml:space="preserve">61K60</t>
        </is>
      </c>
      <c s="8" t="inlineStr" r="G13342">
        <is>
          <t xml:space="preserve">087</t>
        </is>
      </c>
      <c s="9" r="H13342">
        <v>6652.0000</v>
      </c>
      <c s="8" t="inlineStr" r="I13342">
        <is>
          <t xml:space="preserve">Y</t>
        </is>
      </c>
      <c s="8" t="inlineStr" r="J13342">
        <is>
          <t xml:space="preserve"> Cook</t>
        </is>
      </c>
    </row>
    <row r="13343" ht="20.25" customHeight="0">
      <c s="5" t="inlineStr" r="A13343">
        <is>
          <t xml:space="preserve">86000100</t>
        </is>
      </c>
      <c s="5" t="inlineStr" r="B13343">
        <is>
          <t xml:space="preserve">MASTER CONTROLLER</t>
        </is>
      </c>
      <c s="5" t="inlineStr" r="C13343">
        <is>
          <t xml:space="preserve">EACH   </t>
        </is>
      </c>
      <c s="6" r="D13343">
        <v>1.000</v>
      </c>
      <c s="7" r="E13343">
        <v>1</v>
      </c>
      <c s="8" t="inlineStr" r="F13343">
        <is>
          <t xml:space="preserve">61K60</t>
        </is>
      </c>
      <c s="8" t="inlineStr" r="G13343">
        <is>
          <t xml:space="preserve">087</t>
        </is>
      </c>
      <c s="9" r="H13343">
        <v>6652.0000</v>
      </c>
      <c s="8" t="inlineStr" r="I13343">
        <is>
          <t xml:space="preserve"/>
        </is>
      </c>
      <c s="8" t="inlineStr" r="J13343">
        <is>
          <t xml:space="preserve"> Cook</t>
        </is>
      </c>
    </row>
    <row r="13344" ht="20.25" customHeight="0">
      <c s="5" t="inlineStr" r="A13344">
        <is>
          <t xml:space="preserve">86200300</t>
        </is>
      </c>
      <c s="5" t="inlineStr" r="B13344">
        <is>
          <t xml:space="preserve">UNINTERRUPTABLE POWER SUPPLY, EXTENDED</t>
        </is>
      </c>
      <c s="5" t="inlineStr" r="C13344">
        <is>
          <t xml:space="preserve">EACH   </t>
        </is>
      </c>
      <c s="6" r="D13344">
        <v>3.000</v>
      </c>
      <c s="7" r="E13344">
        <v>3</v>
      </c>
      <c s="8" t="inlineStr" r="F13344">
        <is>
          <t xml:space="preserve">66E54</t>
        </is>
      </c>
      <c s="8" t="inlineStr" r="G13344">
        <is>
          <t xml:space="preserve">083</t>
        </is>
      </c>
      <c s="9" r="H13344">
        <v>7935.0000</v>
      </c>
      <c s="8" t="inlineStr" r="I13344">
        <is>
          <t xml:space="preserve">Y</t>
        </is>
      </c>
      <c s="8" t="inlineStr" r="J13344">
        <is>
          <t xml:space="preserve"> Livingston</t>
        </is>
      </c>
    </row>
    <row r="13345" ht="20.25" customHeight="0">
      <c s="5" t="inlineStr" r="A13345">
        <is>
          <t xml:space="preserve">86400100</t>
        </is>
      </c>
      <c s="5" t="inlineStr" r="B13345">
        <is>
          <t xml:space="preserve">TRANSCEIVER - FIBER OPTIC</t>
        </is>
      </c>
      <c s="5" t="inlineStr" r="C13345">
        <is>
          <t xml:space="preserve">EACH   </t>
        </is>
      </c>
      <c s="6" r="D13345">
        <v>5.000</v>
      </c>
      <c s="7" r="E13345">
        <v>1</v>
      </c>
      <c s="8" t="inlineStr" r="F13345">
        <is>
          <t xml:space="preserve">61K60</t>
        </is>
      </c>
      <c s="8" t="inlineStr" r="G13345">
        <is>
          <t xml:space="preserve">087</t>
        </is>
      </c>
      <c s="9" r="H13345">
        <v>1790.0000</v>
      </c>
      <c s="8" t="inlineStr" r="I13345">
        <is>
          <t xml:space="preserve">Y</t>
        </is>
      </c>
      <c s="8" t="inlineStr" r="J13345">
        <is>
          <t xml:space="preserve"> Cook</t>
        </is>
      </c>
    </row>
    <row r="13346" ht="20.25" customHeight="0">
      <c s="5" t="inlineStr" r="A13346">
        <is>
          <t xml:space="preserve">86400100</t>
        </is>
      </c>
      <c s="5" t="inlineStr" r="B13346">
        <is>
          <t xml:space="preserve">TRANSCEIVER - FIBER OPTIC</t>
        </is>
      </c>
      <c s="5" t="inlineStr" r="C13346">
        <is>
          <t xml:space="preserve">EACH   </t>
        </is>
      </c>
      <c s="6" r="D13346">
        <v>5.000</v>
      </c>
      <c s="7" r="E13346">
        <v>1</v>
      </c>
      <c s="8" t="inlineStr" r="F13346">
        <is>
          <t xml:space="preserve">61K60</t>
        </is>
      </c>
      <c s="8" t="inlineStr" r="G13346">
        <is>
          <t xml:space="preserve">087</t>
        </is>
      </c>
      <c s="9" r="H13346">
        <v>1790.0000</v>
      </c>
      <c s="8" t="inlineStr" r="I13346">
        <is>
          <t xml:space="preserve"/>
        </is>
      </c>
      <c s="8" t="inlineStr" r="J13346">
        <is>
          <t xml:space="preserve"> Cook</t>
        </is>
      </c>
    </row>
    <row r="13347" ht="20.25" customHeight="0">
      <c s="5" t="inlineStr" r="A13347">
        <is>
          <t xml:space="preserve">86400100</t>
        </is>
      </c>
      <c s="5" t="inlineStr" r="B13347">
        <is>
          <t xml:space="preserve">TRANSCEIVER - FIBER OPTIC</t>
        </is>
      </c>
      <c s="5" t="inlineStr" r="C13347">
        <is>
          <t xml:space="preserve">EACH   </t>
        </is>
      </c>
      <c s="6" r="D13347">
        <v>3.000</v>
      </c>
      <c s="7" r="E13347">
        <v>1</v>
      </c>
      <c s="8" t="inlineStr" r="F13347">
        <is>
          <t xml:space="preserve">62U21</t>
        </is>
      </c>
      <c s="8" t="inlineStr" r="G13347">
        <is>
          <t xml:space="preserve">085</t>
        </is>
      </c>
      <c s="9" r="H13347">
        <v>7600.0000</v>
      </c>
      <c s="8" t="inlineStr" r="I13347">
        <is>
          <t xml:space="preserve">Y</t>
        </is>
      </c>
      <c s="8" t="inlineStr" r="J13347">
        <is>
          <t xml:space="preserve">Various</t>
        </is>
      </c>
    </row>
    <row r="13348" ht="20.25" customHeight="0">
      <c s="5" t="inlineStr" r="A13348">
        <is>
          <t xml:space="preserve">86400100</t>
        </is>
      </c>
      <c s="5" t="inlineStr" r="B13348">
        <is>
          <t xml:space="preserve">TRANSCEIVER - FIBER OPTIC</t>
        </is>
      </c>
      <c s="5" t="inlineStr" r="C13348">
        <is>
          <t xml:space="preserve">EACH   </t>
        </is>
      </c>
      <c s="6" r="D13348">
        <v>3.000</v>
      </c>
      <c s="7" r="E13348">
        <v>1</v>
      </c>
      <c s="8" t="inlineStr" r="F13348">
        <is>
          <t xml:space="preserve">62U21</t>
        </is>
      </c>
      <c s="8" t="inlineStr" r="G13348">
        <is>
          <t xml:space="preserve">085</t>
        </is>
      </c>
      <c s="9" r="H13348">
        <v>7050.0000</v>
      </c>
      <c s="8" t="inlineStr" r="I13348">
        <is>
          <t xml:space="preserve"/>
        </is>
      </c>
      <c s="8" t="inlineStr" r="J13348">
        <is>
          <t xml:space="preserve">Various</t>
        </is>
      </c>
    </row>
    <row r="13349" ht="20.25" customHeight="0">
      <c s="5" t="inlineStr" r="A13349">
        <is>
          <t xml:space="preserve">87001275</t>
        </is>
      </c>
      <c s="5" t="inlineStr" r="B13349">
        <is>
          <t xml:space="preserve">ELECTRIC CABLE ASSEMBLY IN CONDUIT, 600V (XLP-TYPE TC) 3/C NO.  4 AND NO.  6 GROUND</t>
        </is>
      </c>
      <c s="5" t="inlineStr" r="C13349">
        <is>
          <t xml:space="preserve">FOOT   </t>
        </is>
      </c>
      <c s="6" r="D13349">
        <v>80.000</v>
      </c>
      <c s="7" r="E13349">
        <v>1</v>
      </c>
      <c s="8" t="inlineStr" r="F13349">
        <is>
          <t xml:space="preserve">62V17</t>
        </is>
      </c>
      <c s="8" t="inlineStr" r="G13349">
        <is>
          <t xml:space="preserve">011</t>
        </is>
      </c>
      <c s="9" r="H13349">
        <v>24.0200</v>
      </c>
      <c s="8" t="inlineStr" r="I13349">
        <is>
          <t xml:space="preserve">Y</t>
        </is>
      </c>
      <c s="8" t="inlineStr" r="J13349">
        <is>
          <t xml:space="preserve"> Cook, Lake</t>
        </is>
      </c>
    </row>
    <row r="13350" ht="20.25" customHeight="0">
      <c s="5" t="inlineStr" r="A13350">
        <is>
          <t xml:space="preserve">87001275</t>
        </is>
      </c>
      <c s="5" t="inlineStr" r="B13350">
        <is>
          <t xml:space="preserve">ELECTRIC CABLE ASSEMBLY IN CONDUIT, 600V (XLP-TYPE TC) 3/C NO.  4 AND NO.  6 GROUND</t>
        </is>
      </c>
      <c s="5" t="inlineStr" r="C13350">
        <is>
          <t xml:space="preserve">FOOT   </t>
        </is>
      </c>
      <c s="6" r="D13350">
        <v>80.000</v>
      </c>
      <c s="7" r="E13350">
        <v>1</v>
      </c>
      <c s="8" t="inlineStr" r="F13350">
        <is>
          <t xml:space="preserve">62V17</t>
        </is>
      </c>
      <c s="8" t="inlineStr" r="G13350">
        <is>
          <t xml:space="preserve">011</t>
        </is>
      </c>
      <c s="9" r="H13350">
        <v>10.5000</v>
      </c>
      <c s="8" t="inlineStr" r="I13350">
        <is>
          <t xml:space="preserve"/>
        </is>
      </c>
      <c s="8" t="inlineStr" r="J13350">
        <is>
          <t xml:space="preserve"> Cook, Lake</t>
        </is>
      </c>
    </row>
    <row r="13351" ht="20.25" customHeight="0">
      <c s="5" t="inlineStr" r="A13351">
        <is>
          <t xml:space="preserve">87001275</t>
        </is>
      </c>
      <c s="5" t="inlineStr" r="B13351">
        <is>
          <t xml:space="preserve">ELECTRIC CABLE ASSEMBLY IN CONDUIT, 600V (XLP-TYPE TC) 3/C NO.  4 AND NO.  6 GROUND</t>
        </is>
      </c>
      <c s="5" t="inlineStr" r="C13351">
        <is>
          <t xml:space="preserve">FOOT   </t>
        </is>
      </c>
      <c s="6" r="D13351">
        <v>80.000</v>
      </c>
      <c s="7" r="E13351">
        <v>1</v>
      </c>
      <c s="8" t="inlineStr" r="F13351">
        <is>
          <t xml:space="preserve">62V17</t>
        </is>
      </c>
      <c s="8" t="inlineStr" r="G13351">
        <is>
          <t xml:space="preserve">011</t>
        </is>
      </c>
      <c s="9" r="H13351">
        <v>25.0000</v>
      </c>
      <c s="8" t="inlineStr" r="I13351">
        <is>
          <t xml:space="preserve"/>
        </is>
      </c>
      <c s="8" t="inlineStr" r="J13351">
        <is>
          <t xml:space="preserve"> Cook, Lake</t>
        </is>
      </c>
    </row>
    <row r="13352" ht="20.25" customHeight="0">
      <c s="5" t="inlineStr" r="A13352">
        <is>
          <t xml:space="preserve">87200400</t>
        </is>
      </c>
      <c s="5" t="inlineStr" r="B13352">
        <is>
          <t xml:space="preserve">SPAN WIRE</t>
        </is>
      </c>
      <c s="5" t="inlineStr" r="C13352">
        <is>
          <t xml:space="preserve">FOOT   </t>
        </is>
      </c>
      <c s="6" r="D13352">
        <v>578.000</v>
      </c>
      <c s="7" r="E13352">
        <v>3</v>
      </c>
      <c s="8" t="inlineStr" r="F13352">
        <is>
          <t xml:space="preserve">66E54</t>
        </is>
      </c>
      <c s="8" t="inlineStr" r="G13352">
        <is>
          <t xml:space="preserve">083</t>
        </is>
      </c>
      <c s="9" r="H13352">
        <v>2.0000</v>
      </c>
      <c s="8" t="inlineStr" r="I13352">
        <is>
          <t xml:space="preserve">Y</t>
        </is>
      </c>
      <c s="8" t="inlineStr" r="J13352">
        <is>
          <t xml:space="preserve"> Livingston</t>
        </is>
      </c>
    </row>
    <row r="13353" ht="20.25" customHeight="0">
      <c s="5" t="inlineStr" r="A13353">
        <is>
          <t xml:space="preserve">87200500</t>
        </is>
      </c>
      <c s="5" t="inlineStr" r="B13353">
        <is>
          <t xml:space="preserve">TETHER WIRE</t>
        </is>
      </c>
      <c s="5" t="inlineStr" r="C13353">
        <is>
          <t xml:space="preserve">FOOT   </t>
        </is>
      </c>
      <c s="6" r="D13353">
        <v>578.000</v>
      </c>
      <c s="7" r="E13353">
        <v>3</v>
      </c>
      <c s="8" t="inlineStr" r="F13353">
        <is>
          <t xml:space="preserve">66E54</t>
        </is>
      </c>
      <c s="8" t="inlineStr" r="G13353">
        <is>
          <t xml:space="preserve">083</t>
        </is>
      </c>
      <c s="9" r="H13353">
        <v>1.5000</v>
      </c>
      <c s="8" t="inlineStr" r="I13353">
        <is>
          <t xml:space="preserve">Y</t>
        </is>
      </c>
      <c s="8" t="inlineStr" r="J13353">
        <is>
          <t xml:space="preserve"> Livingston</t>
        </is>
      </c>
    </row>
    <row r="13354" ht="20.25" customHeight="0">
      <c s="5" t="inlineStr" r="A13354">
        <is>
          <t xml:space="preserve">87300925</t>
        </is>
      </c>
      <c s="5" t="inlineStr" r="B13354">
        <is>
          <t xml:space="preserve">ELECTRIC CABLE IN CONDUIT, TRACER, NO. 14 1C</t>
        </is>
      </c>
      <c s="5" t="inlineStr" r="C13354">
        <is>
          <t xml:space="preserve">FOOT   </t>
        </is>
      </c>
      <c s="6" r="D13354">
        <v>4160.000</v>
      </c>
      <c s="7" r="E13354">
        <v>1</v>
      </c>
      <c s="8" t="inlineStr" r="F13354">
        <is>
          <t xml:space="preserve">61K60</t>
        </is>
      </c>
      <c s="8" t="inlineStr" r="G13354">
        <is>
          <t xml:space="preserve">087</t>
        </is>
      </c>
      <c s="9" r="H13354">
        <v>1.0000</v>
      </c>
      <c s="8" t="inlineStr" r="I13354">
        <is>
          <t xml:space="preserve">Y</t>
        </is>
      </c>
      <c s="8" t="inlineStr" r="J13354">
        <is>
          <t xml:space="preserve"> Cook</t>
        </is>
      </c>
    </row>
    <row r="13355" ht="20.25" customHeight="0">
      <c s="5" t="inlineStr" r="A13355">
        <is>
          <t xml:space="preserve">87300925</t>
        </is>
      </c>
      <c s="5" t="inlineStr" r="B13355">
        <is>
          <t xml:space="preserve">ELECTRIC CABLE IN CONDUIT, TRACER, NO. 14 1C</t>
        </is>
      </c>
      <c s="5" t="inlineStr" r="C13355">
        <is>
          <t xml:space="preserve">FOOT   </t>
        </is>
      </c>
      <c s="6" r="D13355">
        <v>4160.000</v>
      </c>
      <c s="7" r="E13355">
        <v>1</v>
      </c>
      <c s="8" t="inlineStr" r="F13355">
        <is>
          <t xml:space="preserve">61K60</t>
        </is>
      </c>
      <c s="8" t="inlineStr" r="G13355">
        <is>
          <t xml:space="preserve">087</t>
        </is>
      </c>
      <c s="9" r="H13355">
        <v>1.0000</v>
      </c>
      <c s="8" t="inlineStr" r="I13355">
        <is>
          <t xml:space="preserve"/>
        </is>
      </c>
      <c s="8" t="inlineStr" r="J13355">
        <is>
          <t xml:space="preserve"> Cook</t>
        </is>
      </c>
    </row>
    <row r="13356" ht="20.25" customHeight="0">
      <c s="5" t="inlineStr" r="A13356">
        <is>
          <t xml:space="preserve">87300925</t>
        </is>
      </c>
      <c s="5" t="inlineStr" r="B13356">
        <is>
          <t xml:space="preserve">ELECTRIC CABLE IN CONDUIT, TRACER, NO. 14 1C</t>
        </is>
      </c>
      <c s="5" t="inlineStr" r="C13356">
        <is>
          <t xml:space="preserve">FOOT   </t>
        </is>
      </c>
      <c s="6" r="D13356">
        <v>9717.000</v>
      </c>
      <c s="7" r="E13356">
        <v>1</v>
      </c>
      <c s="8" t="inlineStr" r="F13356">
        <is>
          <t xml:space="preserve">62R25</t>
        </is>
      </c>
      <c s="8" t="inlineStr" r="G13356">
        <is>
          <t xml:space="preserve">003</t>
        </is>
      </c>
      <c s="9" r="H13356">
        <v>1.5000</v>
      </c>
      <c s="8" t="inlineStr" r="I13356">
        <is>
          <t xml:space="preserve">Y</t>
        </is>
      </c>
      <c s="8" t="inlineStr" r="J13356">
        <is>
          <t xml:space="preserve"> Will</t>
        </is>
      </c>
    </row>
    <row r="13357" ht="20.25" customHeight="0">
      <c s="5" t="inlineStr" r="A13357">
        <is>
          <t xml:space="preserve">87300925</t>
        </is>
      </c>
      <c s="5" t="inlineStr" r="B13357">
        <is>
          <t xml:space="preserve">ELECTRIC CABLE IN CONDUIT, TRACER, NO. 14 1C</t>
        </is>
      </c>
      <c s="5" t="inlineStr" r="C13357">
        <is>
          <t xml:space="preserve">FOOT   </t>
        </is>
      </c>
      <c s="6" r="D13357">
        <v>9717.000</v>
      </c>
      <c s="7" r="E13357">
        <v>1</v>
      </c>
      <c s="8" t="inlineStr" r="F13357">
        <is>
          <t xml:space="preserve">62R25</t>
        </is>
      </c>
      <c s="8" t="inlineStr" r="G13357">
        <is>
          <t xml:space="preserve">003</t>
        </is>
      </c>
      <c s="9" r="H13357">
        <v>1.5000</v>
      </c>
      <c s="8" t="inlineStr" r="I13357">
        <is>
          <t xml:space="preserve"/>
        </is>
      </c>
      <c s="8" t="inlineStr" r="J13357">
        <is>
          <t xml:space="preserve"> Will</t>
        </is>
      </c>
    </row>
    <row r="13358" ht="20.25" customHeight="0">
      <c s="5" t="inlineStr" r="A13358">
        <is>
          <t xml:space="preserve">87300925</t>
        </is>
      </c>
      <c s="5" t="inlineStr" r="B13358">
        <is>
          <t xml:space="preserve">ELECTRIC CABLE IN CONDUIT, TRACER, NO. 14 1C</t>
        </is>
      </c>
      <c s="5" t="inlineStr" r="C13358">
        <is>
          <t xml:space="preserve">FOOT   </t>
        </is>
      </c>
      <c s="6" r="D13358">
        <v>9717.000</v>
      </c>
      <c s="7" r="E13358">
        <v>1</v>
      </c>
      <c s="8" t="inlineStr" r="F13358">
        <is>
          <t xml:space="preserve">62R25</t>
        </is>
      </c>
      <c s="8" t="inlineStr" r="G13358">
        <is>
          <t xml:space="preserve">003</t>
        </is>
      </c>
      <c s="9" r="H13358">
        <v>1.6500</v>
      </c>
      <c s="8" t="inlineStr" r="I13358">
        <is>
          <t xml:space="preserve"/>
        </is>
      </c>
      <c s="8" t="inlineStr" r="J13358">
        <is>
          <t xml:space="preserve"> Will</t>
        </is>
      </c>
    </row>
    <row r="13359" ht="20.25" customHeight="0">
      <c s="5" t="inlineStr" r="A13359">
        <is>
          <t xml:space="preserve">87300925</t>
        </is>
      </c>
      <c s="5" t="inlineStr" r="B13359">
        <is>
          <t xml:space="preserve">ELECTRIC CABLE IN CONDUIT, TRACER, NO. 14 1C</t>
        </is>
      </c>
      <c s="5" t="inlineStr" r="C13359">
        <is>
          <t xml:space="preserve">FOOT   </t>
        </is>
      </c>
      <c s="6" r="D13359">
        <v>2815.000</v>
      </c>
      <c s="7" r="E13359">
        <v>1</v>
      </c>
      <c s="8" t="inlineStr" r="F13359">
        <is>
          <t xml:space="preserve">62U21</t>
        </is>
      </c>
      <c s="8" t="inlineStr" r="G13359">
        <is>
          <t xml:space="preserve">085</t>
        </is>
      </c>
      <c s="9" r="H13359">
        <v>1.5000</v>
      </c>
      <c s="8" t="inlineStr" r="I13359">
        <is>
          <t xml:space="preserve">Y</t>
        </is>
      </c>
      <c s="8" t="inlineStr" r="J13359">
        <is>
          <t xml:space="preserve">Various</t>
        </is>
      </c>
    </row>
    <row r="13360" ht="20.25" customHeight="0">
      <c s="5" t="inlineStr" r="A13360">
        <is>
          <t xml:space="preserve">87300925</t>
        </is>
      </c>
      <c s="5" t="inlineStr" r="B13360">
        <is>
          <t xml:space="preserve">ELECTRIC CABLE IN CONDUIT, TRACER, NO. 14 1C</t>
        </is>
      </c>
      <c s="5" t="inlineStr" r="C13360">
        <is>
          <t xml:space="preserve">FOOT   </t>
        </is>
      </c>
      <c s="6" r="D13360">
        <v>2815.000</v>
      </c>
      <c s="7" r="E13360">
        <v>1</v>
      </c>
      <c s="8" t="inlineStr" r="F13360">
        <is>
          <t xml:space="preserve">62U21</t>
        </is>
      </c>
      <c s="8" t="inlineStr" r="G13360">
        <is>
          <t xml:space="preserve">085</t>
        </is>
      </c>
      <c s="9" r="H13360">
        <v>1.4000</v>
      </c>
      <c s="8" t="inlineStr" r="I13360">
        <is>
          <t xml:space="preserve"/>
        </is>
      </c>
      <c s="8" t="inlineStr" r="J13360">
        <is>
          <t xml:space="preserve">Various</t>
        </is>
      </c>
    </row>
    <row r="13361" ht="20.25" customHeight="0">
      <c s="5" t="inlineStr" r="A13361">
        <is>
          <t xml:space="preserve">87301135</t>
        </is>
      </c>
      <c s="5" t="inlineStr" r="B13361">
        <is>
          <t xml:space="preserve">ELECTRIC CABLE IN CONDUIT, SIGNAL NO. 12   4C</t>
        </is>
      </c>
      <c s="5" t="inlineStr" r="C13361">
        <is>
          <t xml:space="preserve">FOOT   </t>
        </is>
      </c>
      <c s="6" r="D13361">
        <v>1508.000</v>
      </c>
      <c s="7" r="E13361">
        <v>1</v>
      </c>
      <c s="8" t="inlineStr" r="F13361">
        <is>
          <t xml:space="preserve">62V17</t>
        </is>
      </c>
      <c s="8" t="inlineStr" r="G13361">
        <is>
          <t xml:space="preserve">011</t>
        </is>
      </c>
      <c s="9" r="H13361">
        <v>5.5600</v>
      </c>
      <c s="8" t="inlineStr" r="I13361">
        <is>
          <t xml:space="preserve">Y</t>
        </is>
      </c>
      <c s="8" t="inlineStr" r="J13361">
        <is>
          <t xml:space="preserve"> Cook, Lake</t>
        </is>
      </c>
    </row>
    <row r="13362" ht="20.25" customHeight="0">
      <c s="5" t="inlineStr" r="A13362">
        <is>
          <t xml:space="preserve">87301135</t>
        </is>
      </c>
      <c s="5" t="inlineStr" r="B13362">
        <is>
          <t xml:space="preserve">ELECTRIC CABLE IN CONDUIT, SIGNAL NO. 12   4C</t>
        </is>
      </c>
      <c s="5" t="inlineStr" r="C13362">
        <is>
          <t xml:space="preserve">FOOT   </t>
        </is>
      </c>
      <c s="6" r="D13362">
        <v>1508.000</v>
      </c>
      <c s="7" r="E13362">
        <v>1</v>
      </c>
      <c s="8" t="inlineStr" r="F13362">
        <is>
          <t xml:space="preserve">62V17</t>
        </is>
      </c>
      <c s="8" t="inlineStr" r="G13362">
        <is>
          <t xml:space="preserve">011</t>
        </is>
      </c>
      <c s="9" r="H13362">
        <v>2.5000</v>
      </c>
      <c s="8" t="inlineStr" r="I13362">
        <is>
          <t xml:space="preserve"/>
        </is>
      </c>
      <c s="8" t="inlineStr" r="J13362">
        <is>
          <t xml:space="preserve"> Cook, Lake</t>
        </is>
      </c>
    </row>
    <row r="13363" ht="20.25" customHeight="0">
      <c s="5" t="inlineStr" r="A13363">
        <is>
          <t xml:space="preserve">87301135</t>
        </is>
      </c>
      <c s="5" t="inlineStr" r="B13363">
        <is>
          <t xml:space="preserve">ELECTRIC CABLE IN CONDUIT, SIGNAL NO. 12   4C</t>
        </is>
      </c>
      <c s="5" t="inlineStr" r="C13363">
        <is>
          <t xml:space="preserve">FOOT   </t>
        </is>
      </c>
      <c s="6" r="D13363">
        <v>1508.000</v>
      </c>
      <c s="7" r="E13363">
        <v>1</v>
      </c>
      <c s="8" t="inlineStr" r="F13363">
        <is>
          <t xml:space="preserve">62V17</t>
        </is>
      </c>
      <c s="8" t="inlineStr" r="G13363">
        <is>
          <t xml:space="preserve">011</t>
        </is>
      </c>
      <c s="9" r="H13363">
        <v>9.5000</v>
      </c>
      <c s="8" t="inlineStr" r="I13363">
        <is>
          <t xml:space="preserve"/>
        </is>
      </c>
      <c s="8" t="inlineStr" r="J13363">
        <is>
          <t xml:space="preserve"> Cook, Lake</t>
        </is>
      </c>
    </row>
    <row r="13364" ht="20.25" customHeight="0">
      <c s="5" t="inlineStr" r="A13364">
        <is>
          <t xml:space="preserve">87301215</t>
        </is>
      </c>
      <c s="5" t="inlineStr" r="B13364">
        <is>
          <t xml:space="preserve">ELECTRIC CABLE IN CONDUIT, SIGNAL NO. 14   2C</t>
        </is>
      </c>
      <c s="5" t="inlineStr" r="C13364">
        <is>
          <t xml:space="preserve">FOOT   </t>
        </is>
      </c>
      <c s="6" r="D13364">
        <v>488.000</v>
      </c>
      <c s="7" r="E13364">
        <v>1</v>
      </c>
      <c s="8" t="inlineStr" r="F13364">
        <is>
          <t xml:space="preserve">61J71</t>
        </is>
      </c>
      <c s="8" t="inlineStr" r="G13364">
        <is>
          <t xml:space="preserve">063</t>
        </is>
      </c>
      <c s="9" r="H13364">
        <v>5.1000</v>
      </c>
      <c s="8" t="inlineStr" r="I13364">
        <is>
          <t xml:space="preserve">Y</t>
        </is>
      </c>
      <c s="8" t="inlineStr" r="J13364">
        <is>
          <t xml:space="preserve"> McHenry</t>
        </is>
      </c>
    </row>
    <row r="13365" ht="20.25" customHeight="0">
      <c s="5" t="inlineStr" r="A13365">
        <is>
          <t xml:space="preserve">87301215</t>
        </is>
      </c>
      <c s="5" t="inlineStr" r="B13365">
        <is>
          <t xml:space="preserve">ELECTRIC CABLE IN CONDUIT, SIGNAL NO. 14   2C</t>
        </is>
      </c>
      <c s="5" t="inlineStr" r="C13365">
        <is>
          <t xml:space="preserve">FOOT   </t>
        </is>
      </c>
      <c s="6" r="D13365">
        <v>488.000</v>
      </c>
      <c s="7" r="E13365">
        <v>1</v>
      </c>
      <c s="8" t="inlineStr" r="F13365">
        <is>
          <t xml:space="preserve">61J71</t>
        </is>
      </c>
      <c s="8" t="inlineStr" r="G13365">
        <is>
          <t xml:space="preserve">063</t>
        </is>
      </c>
      <c s="9" r="H13365">
        <v>5.2500</v>
      </c>
      <c s="8" t="inlineStr" r="I13365">
        <is>
          <t xml:space="preserve"/>
        </is>
      </c>
      <c s="8" t="inlineStr" r="J13365">
        <is>
          <t xml:space="preserve"> McHenry</t>
        </is>
      </c>
    </row>
    <row r="13366" ht="20.25" customHeight="0">
      <c s="5" t="inlineStr" r="A13366">
        <is>
          <t xml:space="preserve">87301215</t>
        </is>
      </c>
      <c s="5" t="inlineStr" r="B13366">
        <is>
          <t xml:space="preserve">ELECTRIC CABLE IN CONDUIT, SIGNAL NO. 14   2C</t>
        </is>
      </c>
      <c s="5" t="inlineStr" r="C13366">
        <is>
          <t xml:space="preserve">FOOT   </t>
        </is>
      </c>
      <c s="6" r="D13366">
        <v>488.000</v>
      </c>
      <c s="7" r="E13366">
        <v>1</v>
      </c>
      <c s="8" t="inlineStr" r="F13366">
        <is>
          <t xml:space="preserve">61J71</t>
        </is>
      </c>
      <c s="8" t="inlineStr" r="G13366">
        <is>
          <t xml:space="preserve">063</t>
        </is>
      </c>
      <c s="9" r="H13366">
        <v>5.3600</v>
      </c>
      <c s="8" t="inlineStr" r="I13366">
        <is>
          <t xml:space="preserve"/>
        </is>
      </c>
      <c s="8" t="inlineStr" r="J13366">
        <is>
          <t xml:space="preserve"> McHenry</t>
        </is>
      </c>
    </row>
    <row r="13367" ht="20.25" customHeight="0">
      <c s="5" t="inlineStr" r="A13367">
        <is>
          <t xml:space="preserve">87301215</t>
        </is>
      </c>
      <c s="5" t="inlineStr" r="B13367">
        <is>
          <t xml:space="preserve">ELECTRIC CABLE IN CONDUIT, SIGNAL NO. 14   2C</t>
        </is>
      </c>
      <c s="5" t="inlineStr" r="C13367">
        <is>
          <t xml:space="preserve">FOOT   </t>
        </is>
      </c>
      <c s="6" r="D13367">
        <v>488.000</v>
      </c>
      <c s="7" r="E13367">
        <v>1</v>
      </c>
      <c s="8" t="inlineStr" r="F13367">
        <is>
          <t xml:space="preserve">61J71</t>
        </is>
      </c>
      <c s="8" t="inlineStr" r="G13367">
        <is>
          <t xml:space="preserve">063</t>
        </is>
      </c>
      <c s="9" r="H13367">
        <v>5.5000</v>
      </c>
      <c s="8" t="inlineStr" r="I13367">
        <is>
          <t xml:space="preserve"/>
        </is>
      </c>
      <c s="8" t="inlineStr" r="J13367">
        <is>
          <t xml:space="preserve"> McHenry</t>
        </is>
      </c>
    </row>
    <row r="13368" ht="20.25" customHeight="0">
      <c s="5" t="inlineStr" r="A13368">
        <is>
          <t xml:space="preserve">87301215</t>
        </is>
      </c>
      <c s="5" t="inlineStr" r="B13368">
        <is>
          <t xml:space="preserve">ELECTRIC CABLE IN CONDUIT, SIGNAL NO. 14   2C</t>
        </is>
      </c>
      <c s="5" t="inlineStr" r="C13368">
        <is>
          <t xml:space="preserve">FOOT   </t>
        </is>
      </c>
      <c s="6" r="D13368">
        <v>488.000</v>
      </c>
      <c s="7" r="E13368">
        <v>1</v>
      </c>
      <c s="8" t="inlineStr" r="F13368">
        <is>
          <t xml:space="preserve">61J71</t>
        </is>
      </c>
      <c s="8" t="inlineStr" r="G13368">
        <is>
          <t xml:space="preserve">063</t>
        </is>
      </c>
      <c s="9" r="H13368">
        <v>5.5000</v>
      </c>
      <c s="8" t="inlineStr" r="I13368">
        <is>
          <t xml:space="preserve"/>
        </is>
      </c>
      <c s="8" t="inlineStr" r="J13368">
        <is>
          <t xml:space="preserve"> McHenry</t>
        </is>
      </c>
    </row>
    <row r="13369" ht="20.25" customHeight="0">
      <c s="5" t="inlineStr" r="A13369">
        <is>
          <t xml:space="preserve">87301215</t>
        </is>
      </c>
      <c s="5" t="inlineStr" r="B13369">
        <is>
          <t xml:space="preserve">ELECTRIC CABLE IN CONDUIT, SIGNAL NO. 14   2C</t>
        </is>
      </c>
      <c s="5" t="inlineStr" r="C13369">
        <is>
          <t xml:space="preserve">FOOT   </t>
        </is>
      </c>
      <c s="6" r="D13369">
        <v>3873.000</v>
      </c>
      <c s="7" r="E13369">
        <v>1</v>
      </c>
      <c s="8" t="inlineStr" r="F13369">
        <is>
          <t xml:space="preserve">61J74</t>
        </is>
      </c>
      <c s="8" t="inlineStr" r="G13369">
        <is>
          <t xml:space="preserve">064</t>
        </is>
      </c>
      <c s="9" r="H13369">
        <v>2.5000</v>
      </c>
      <c s="8" t="inlineStr" r="I13369">
        <is>
          <t xml:space="preserve">Y</t>
        </is>
      </c>
      <c s="8" t="inlineStr" r="J13369">
        <is>
          <t xml:space="preserve"> Cook</t>
        </is>
      </c>
    </row>
    <row r="13370" ht="20.25" customHeight="0">
      <c s="5" t="inlineStr" r="A13370">
        <is>
          <t xml:space="preserve">87301215</t>
        </is>
      </c>
      <c s="5" t="inlineStr" r="B13370">
        <is>
          <t xml:space="preserve">ELECTRIC CABLE IN CONDUIT, SIGNAL NO. 14   2C</t>
        </is>
      </c>
      <c s="5" t="inlineStr" r="C13370">
        <is>
          <t xml:space="preserve">FOOT   </t>
        </is>
      </c>
      <c s="6" r="D13370">
        <v>3873.000</v>
      </c>
      <c s="7" r="E13370">
        <v>1</v>
      </c>
      <c s="8" t="inlineStr" r="F13370">
        <is>
          <t xml:space="preserve">61J74</t>
        </is>
      </c>
      <c s="8" t="inlineStr" r="G13370">
        <is>
          <t xml:space="preserve">064</t>
        </is>
      </c>
      <c s="9" r="H13370">
        <v>2.7000</v>
      </c>
      <c s="8" t="inlineStr" r="I13370">
        <is>
          <t xml:space="preserve"/>
        </is>
      </c>
      <c s="8" t="inlineStr" r="J13370">
        <is>
          <t xml:space="preserve"> Cook</t>
        </is>
      </c>
    </row>
    <row r="13371" ht="20.25" customHeight="0">
      <c s="5" t="inlineStr" r="A13371">
        <is>
          <t xml:space="preserve">87301215</t>
        </is>
      </c>
      <c s="5" t="inlineStr" r="B13371">
        <is>
          <t xml:space="preserve">ELECTRIC CABLE IN CONDUIT, SIGNAL NO. 14   2C</t>
        </is>
      </c>
      <c s="5" t="inlineStr" r="C13371">
        <is>
          <t xml:space="preserve">FOOT   </t>
        </is>
      </c>
      <c s="6" r="D13371">
        <v>3873.000</v>
      </c>
      <c s="7" r="E13371">
        <v>1</v>
      </c>
      <c s="8" t="inlineStr" r="F13371">
        <is>
          <t xml:space="preserve">61J74</t>
        </is>
      </c>
      <c s="8" t="inlineStr" r="G13371">
        <is>
          <t xml:space="preserve">064</t>
        </is>
      </c>
      <c s="9" r="H13371">
        <v>3.0000</v>
      </c>
      <c s="8" t="inlineStr" r="I13371">
        <is>
          <t xml:space="preserve"/>
        </is>
      </c>
      <c s="8" t="inlineStr" r="J13371">
        <is>
          <t xml:space="preserve"> Cook</t>
        </is>
      </c>
    </row>
    <row r="13372" ht="20.25" customHeight="0">
      <c s="5" t="inlineStr" r="A13372">
        <is>
          <t xml:space="preserve">87301215</t>
        </is>
      </c>
      <c s="5" t="inlineStr" r="B13372">
        <is>
          <t xml:space="preserve">ELECTRIC CABLE IN CONDUIT, SIGNAL NO. 14   2C</t>
        </is>
      </c>
      <c s="5" t="inlineStr" r="C13372">
        <is>
          <t xml:space="preserve">FOOT   </t>
        </is>
      </c>
      <c s="6" r="D13372">
        <v>5526.000</v>
      </c>
      <c s="7" r="E13372">
        <v>1</v>
      </c>
      <c s="8" t="inlineStr" r="F13372">
        <is>
          <t xml:space="preserve">61K60</t>
        </is>
      </c>
      <c s="8" t="inlineStr" r="G13372">
        <is>
          <t xml:space="preserve">087</t>
        </is>
      </c>
      <c s="9" r="H13372">
        <v>1.8000</v>
      </c>
      <c s="8" t="inlineStr" r="I13372">
        <is>
          <t xml:space="preserve">Y</t>
        </is>
      </c>
      <c s="8" t="inlineStr" r="J13372">
        <is>
          <t xml:space="preserve"> Cook</t>
        </is>
      </c>
    </row>
    <row r="13373" ht="20.25" customHeight="0">
      <c s="5" t="inlineStr" r="A13373">
        <is>
          <t xml:space="preserve">87301215</t>
        </is>
      </c>
      <c s="5" t="inlineStr" r="B13373">
        <is>
          <t xml:space="preserve">ELECTRIC CABLE IN CONDUIT, SIGNAL NO. 14   2C</t>
        </is>
      </c>
      <c s="5" t="inlineStr" r="C13373">
        <is>
          <t xml:space="preserve">FOOT   </t>
        </is>
      </c>
      <c s="6" r="D13373">
        <v>5526.000</v>
      </c>
      <c s="7" r="E13373">
        <v>1</v>
      </c>
      <c s="8" t="inlineStr" r="F13373">
        <is>
          <t xml:space="preserve">61K60</t>
        </is>
      </c>
      <c s="8" t="inlineStr" r="G13373">
        <is>
          <t xml:space="preserve">087</t>
        </is>
      </c>
      <c s="9" r="H13373">
        <v>1.8000</v>
      </c>
      <c s="8" t="inlineStr" r="I13373">
        <is>
          <t xml:space="preserve"/>
        </is>
      </c>
      <c s="8" t="inlineStr" r="J13373">
        <is>
          <t xml:space="preserve"> Cook</t>
        </is>
      </c>
    </row>
    <row r="13374" ht="20.25" customHeight="0">
      <c s="5" t="inlineStr" r="A13374">
        <is>
          <t xml:space="preserve">87301215</t>
        </is>
      </c>
      <c s="5" t="inlineStr" r="B13374">
        <is>
          <t xml:space="preserve">ELECTRIC CABLE IN CONDUIT, SIGNAL NO. 14   2C</t>
        </is>
      </c>
      <c s="5" t="inlineStr" r="C13374">
        <is>
          <t xml:space="preserve">FOOT   </t>
        </is>
      </c>
      <c s="6" r="D13374">
        <v>1698.000</v>
      </c>
      <c s="7" r="E13374">
        <v>1</v>
      </c>
      <c s="8" t="inlineStr" r="F13374">
        <is>
          <t xml:space="preserve">61K70</t>
        </is>
      </c>
      <c s="8" t="inlineStr" r="G13374">
        <is>
          <t xml:space="preserve">089</t>
        </is>
      </c>
      <c s="9" r="H13374">
        <v>1.7000</v>
      </c>
      <c s="8" t="inlineStr" r="I13374">
        <is>
          <t xml:space="preserve">Y</t>
        </is>
      </c>
      <c s="8" t="inlineStr" r="J13374">
        <is>
          <t xml:space="preserve"> Cook</t>
        </is>
      </c>
    </row>
    <row r="13375" ht="20.25" customHeight="0">
      <c s="5" t="inlineStr" r="A13375">
        <is>
          <t xml:space="preserve">87301215</t>
        </is>
      </c>
      <c s="5" t="inlineStr" r="B13375">
        <is>
          <t xml:space="preserve">ELECTRIC CABLE IN CONDUIT, SIGNAL NO. 14   2C</t>
        </is>
      </c>
      <c s="5" t="inlineStr" r="C13375">
        <is>
          <t xml:space="preserve">FOOT   </t>
        </is>
      </c>
      <c s="6" r="D13375">
        <v>1698.000</v>
      </c>
      <c s="7" r="E13375">
        <v>1</v>
      </c>
      <c s="8" t="inlineStr" r="F13375">
        <is>
          <t xml:space="preserve">61K70</t>
        </is>
      </c>
      <c s="8" t="inlineStr" r="G13375">
        <is>
          <t xml:space="preserve">089</t>
        </is>
      </c>
      <c s="9" r="H13375">
        <v>1.7000</v>
      </c>
      <c s="8" t="inlineStr" r="I13375">
        <is>
          <t xml:space="preserve"/>
        </is>
      </c>
      <c s="8" t="inlineStr" r="J13375">
        <is>
          <t xml:space="preserve"> Cook</t>
        </is>
      </c>
    </row>
    <row r="13376" ht="20.25" customHeight="0">
      <c s="5" t="inlineStr" r="A13376">
        <is>
          <t xml:space="preserve">87301215</t>
        </is>
      </c>
      <c s="5" t="inlineStr" r="B13376">
        <is>
          <t xml:space="preserve">ELECTRIC CABLE IN CONDUIT, SIGNAL NO. 14   2C</t>
        </is>
      </c>
      <c s="5" t="inlineStr" r="C13376">
        <is>
          <t xml:space="preserve">FOOT   </t>
        </is>
      </c>
      <c s="6" r="D13376">
        <v>1698.000</v>
      </c>
      <c s="7" r="E13376">
        <v>1</v>
      </c>
      <c s="8" t="inlineStr" r="F13376">
        <is>
          <t xml:space="preserve">61K70</t>
        </is>
      </c>
      <c s="8" t="inlineStr" r="G13376">
        <is>
          <t xml:space="preserve">089</t>
        </is>
      </c>
      <c s="9" r="H13376">
        <v>1.7000</v>
      </c>
      <c s="8" t="inlineStr" r="I13376">
        <is>
          <t xml:space="preserve"/>
        </is>
      </c>
      <c s="8" t="inlineStr" r="J13376">
        <is>
          <t xml:space="preserve"> Cook</t>
        </is>
      </c>
    </row>
    <row r="13377" ht="20.25" customHeight="0">
      <c s="5" t="inlineStr" r="A13377">
        <is>
          <t xml:space="preserve">87301215</t>
        </is>
      </c>
      <c s="5" t="inlineStr" r="B13377">
        <is>
          <t xml:space="preserve">ELECTRIC CABLE IN CONDUIT, SIGNAL NO. 14   2C</t>
        </is>
      </c>
      <c s="5" t="inlineStr" r="C13377">
        <is>
          <t xml:space="preserve">FOOT   </t>
        </is>
      </c>
      <c s="6" r="D13377">
        <v>1698.000</v>
      </c>
      <c s="7" r="E13377">
        <v>1</v>
      </c>
      <c s="8" t="inlineStr" r="F13377">
        <is>
          <t xml:space="preserve">61K70</t>
        </is>
      </c>
      <c s="8" t="inlineStr" r="G13377">
        <is>
          <t xml:space="preserve">089</t>
        </is>
      </c>
      <c s="9" r="H13377">
        <v>1.7800</v>
      </c>
      <c s="8" t="inlineStr" r="I13377">
        <is>
          <t xml:space="preserve"/>
        </is>
      </c>
      <c s="8" t="inlineStr" r="J13377">
        <is>
          <t xml:space="preserve"> Cook</t>
        </is>
      </c>
    </row>
    <row r="13378" ht="20.25" customHeight="0">
      <c s="5" t="inlineStr" r="A13378">
        <is>
          <t xml:space="preserve">87301215</t>
        </is>
      </c>
      <c s="5" t="inlineStr" r="B13378">
        <is>
          <t xml:space="preserve">ELECTRIC CABLE IN CONDUIT, SIGNAL NO. 14   2C</t>
        </is>
      </c>
      <c s="5" t="inlineStr" r="C13378">
        <is>
          <t xml:space="preserve">FOOT   </t>
        </is>
      </c>
      <c s="6" r="D13378">
        <v>4979.000</v>
      </c>
      <c s="7" r="E13378">
        <v>1</v>
      </c>
      <c s="8" t="inlineStr" r="F13378">
        <is>
          <t xml:space="preserve">62P38</t>
        </is>
      </c>
      <c s="8" t="inlineStr" r="G13378">
        <is>
          <t xml:space="preserve">001</t>
        </is>
      </c>
      <c s="9" r="H13378">
        <v>2.9000</v>
      </c>
      <c s="8" t="inlineStr" r="I13378">
        <is>
          <t xml:space="preserve">Y</t>
        </is>
      </c>
      <c s="8" t="inlineStr" r="J13378">
        <is>
          <t xml:space="preserve"> Lake</t>
        </is>
      </c>
    </row>
    <row r="13379" ht="20.25" customHeight="0">
      <c s="5" t="inlineStr" r="A13379">
        <is>
          <t xml:space="preserve">87301215</t>
        </is>
      </c>
      <c s="5" t="inlineStr" r="B13379">
        <is>
          <t xml:space="preserve">ELECTRIC CABLE IN CONDUIT, SIGNAL NO. 14   2C</t>
        </is>
      </c>
      <c s="5" t="inlineStr" r="C13379">
        <is>
          <t xml:space="preserve">FOOT   </t>
        </is>
      </c>
      <c s="6" r="D13379">
        <v>4979.000</v>
      </c>
      <c s="7" r="E13379">
        <v>1</v>
      </c>
      <c s="8" t="inlineStr" r="F13379">
        <is>
          <t xml:space="preserve">62P38</t>
        </is>
      </c>
      <c s="8" t="inlineStr" r="G13379">
        <is>
          <t xml:space="preserve">001</t>
        </is>
      </c>
      <c s="9" r="H13379">
        <v>3.0000</v>
      </c>
      <c s="8" t="inlineStr" r="I13379">
        <is>
          <t xml:space="preserve"/>
        </is>
      </c>
      <c s="8" t="inlineStr" r="J13379">
        <is>
          <t xml:space="preserve"> Lake</t>
        </is>
      </c>
    </row>
    <row r="13380" ht="20.25" customHeight="0">
      <c s="5" t="inlineStr" r="A13380">
        <is>
          <t xml:space="preserve">87301215</t>
        </is>
      </c>
      <c s="5" t="inlineStr" r="B13380">
        <is>
          <t xml:space="preserve">ELECTRIC CABLE IN CONDUIT, SIGNAL NO. 14   2C</t>
        </is>
      </c>
      <c s="5" t="inlineStr" r="C13380">
        <is>
          <t xml:space="preserve">FOOT   </t>
        </is>
      </c>
      <c s="6" r="D13380">
        <v>4979.000</v>
      </c>
      <c s="7" r="E13380">
        <v>1</v>
      </c>
      <c s="8" t="inlineStr" r="F13380">
        <is>
          <t xml:space="preserve">62P38</t>
        </is>
      </c>
      <c s="8" t="inlineStr" r="G13380">
        <is>
          <t xml:space="preserve">001</t>
        </is>
      </c>
      <c s="9" r="H13380">
        <v>3.5000</v>
      </c>
      <c s="8" t="inlineStr" r="I13380">
        <is>
          <t xml:space="preserve"/>
        </is>
      </c>
      <c s="8" t="inlineStr" r="J13380">
        <is>
          <t xml:space="preserve"> Lake</t>
        </is>
      </c>
    </row>
    <row r="13381" ht="20.25" customHeight="0">
      <c s="5" t="inlineStr" r="A13381">
        <is>
          <t xml:space="preserve">87301215</t>
        </is>
      </c>
      <c s="5" t="inlineStr" r="B13381">
        <is>
          <t xml:space="preserve">ELECTRIC CABLE IN CONDUIT, SIGNAL NO. 14   2C</t>
        </is>
      </c>
      <c s="5" t="inlineStr" r="C13381">
        <is>
          <t xml:space="preserve">FOOT   </t>
        </is>
      </c>
      <c s="6" r="D13381">
        <v>4979.000</v>
      </c>
      <c s="7" r="E13381">
        <v>1</v>
      </c>
      <c s="8" t="inlineStr" r="F13381">
        <is>
          <t xml:space="preserve">62P38</t>
        </is>
      </c>
      <c s="8" t="inlineStr" r="G13381">
        <is>
          <t xml:space="preserve">001</t>
        </is>
      </c>
      <c s="9" r="H13381">
        <v>3.7900</v>
      </c>
      <c s="8" t="inlineStr" r="I13381">
        <is>
          <t xml:space="preserve"/>
        </is>
      </c>
      <c s="8" t="inlineStr" r="J13381">
        <is>
          <t xml:space="preserve"> Lake</t>
        </is>
      </c>
    </row>
    <row r="13382" ht="20.25" customHeight="0">
      <c s="5" t="inlineStr" r="A13382">
        <is>
          <t xml:space="preserve">87301215</t>
        </is>
      </c>
      <c s="5" t="inlineStr" r="B13382">
        <is>
          <t xml:space="preserve">ELECTRIC CABLE IN CONDUIT, SIGNAL NO. 14   2C</t>
        </is>
      </c>
      <c s="5" t="inlineStr" r="C13382">
        <is>
          <t xml:space="preserve">FOOT   </t>
        </is>
      </c>
      <c s="6" r="D13382">
        <v>4979.000</v>
      </c>
      <c s="7" r="E13382">
        <v>1</v>
      </c>
      <c s="8" t="inlineStr" r="F13382">
        <is>
          <t xml:space="preserve">62P38</t>
        </is>
      </c>
      <c s="8" t="inlineStr" r="G13382">
        <is>
          <t xml:space="preserve">001</t>
        </is>
      </c>
      <c s="9" r="H13382">
        <v>4.0000</v>
      </c>
      <c s="8" t="inlineStr" r="I13382">
        <is>
          <t xml:space="preserve"/>
        </is>
      </c>
      <c s="8" t="inlineStr" r="J13382">
        <is>
          <t xml:space="preserve"> Lake</t>
        </is>
      </c>
    </row>
    <row r="13383" ht="20.25" customHeight="0">
      <c s="5" t="inlineStr" r="A13383">
        <is>
          <t xml:space="preserve">87301215</t>
        </is>
      </c>
      <c s="5" t="inlineStr" r="B13383">
        <is>
          <t xml:space="preserve">ELECTRIC CABLE IN CONDUIT, SIGNAL NO. 14   2C</t>
        </is>
      </c>
      <c s="5" t="inlineStr" r="C13383">
        <is>
          <t xml:space="preserve">FOOT   </t>
        </is>
      </c>
      <c s="6" r="D13383">
        <v>4292.000</v>
      </c>
      <c s="7" r="E13383">
        <v>1</v>
      </c>
      <c s="8" t="inlineStr" r="F13383">
        <is>
          <t xml:space="preserve">62P40</t>
        </is>
      </c>
      <c s="8" t="inlineStr" r="G13383">
        <is>
          <t xml:space="preserve">002</t>
        </is>
      </c>
      <c s="9" r="H13383">
        <v>1.7000</v>
      </c>
      <c s="8" t="inlineStr" r="I13383">
        <is>
          <t xml:space="preserve">Y</t>
        </is>
      </c>
      <c s="8" t="inlineStr" r="J13383">
        <is>
          <t xml:space="preserve"> Lake</t>
        </is>
      </c>
    </row>
    <row r="13384" ht="20.25" customHeight="0">
      <c s="5" t="inlineStr" r="A13384">
        <is>
          <t xml:space="preserve">87301215</t>
        </is>
      </c>
      <c s="5" t="inlineStr" r="B13384">
        <is>
          <t xml:space="preserve">ELECTRIC CABLE IN CONDUIT, SIGNAL NO. 14   2C</t>
        </is>
      </c>
      <c s="5" t="inlineStr" r="C13384">
        <is>
          <t xml:space="preserve">FOOT   </t>
        </is>
      </c>
      <c s="6" r="D13384">
        <v>4292.000</v>
      </c>
      <c s="7" r="E13384">
        <v>1</v>
      </c>
      <c s="8" t="inlineStr" r="F13384">
        <is>
          <t xml:space="preserve">62P40</t>
        </is>
      </c>
      <c s="8" t="inlineStr" r="G13384">
        <is>
          <t xml:space="preserve">002</t>
        </is>
      </c>
      <c s="9" r="H13384">
        <v>1.7500</v>
      </c>
      <c s="8" t="inlineStr" r="I13384">
        <is>
          <t xml:space="preserve"/>
        </is>
      </c>
      <c s="8" t="inlineStr" r="J13384">
        <is>
          <t xml:space="preserve"> Lake</t>
        </is>
      </c>
    </row>
    <row r="13385" ht="20.25" customHeight="0">
      <c s="5" t="inlineStr" r="A13385">
        <is>
          <t xml:space="preserve">87301215</t>
        </is>
      </c>
      <c s="5" t="inlineStr" r="B13385">
        <is>
          <t xml:space="preserve">ELECTRIC CABLE IN CONDUIT, SIGNAL NO. 14   2C</t>
        </is>
      </c>
      <c s="5" t="inlineStr" r="C13385">
        <is>
          <t xml:space="preserve">FOOT   </t>
        </is>
      </c>
      <c s="6" r="D13385">
        <v>4292.000</v>
      </c>
      <c s="7" r="E13385">
        <v>1</v>
      </c>
      <c s="8" t="inlineStr" r="F13385">
        <is>
          <t xml:space="preserve">62P40</t>
        </is>
      </c>
      <c s="8" t="inlineStr" r="G13385">
        <is>
          <t xml:space="preserve">002</t>
        </is>
      </c>
      <c s="9" r="H13385">
        <v>2.0000</v>
      </c>
      <c s="8" t="inlineStr" r="I13385">
        <is>
          <t xml:space="preserve"/>
        </is>
      </c>
      <c s="8" t="inlineStr" r="J13385">
        <is>
          <t xml:space="preserve"> Lake</t>
        </is>
      </c>
    </row>
    <row r="13386" ht="20.25" customHeight="0">
      <c s="5" t="inlineStr" r="A13386">
        <is>
          <t xml:space="preserve">87301215</t>
        </is>
      </c>
      <c s="5" t="inlineStr" r="B13386">
        <is>
          <t xml:space="preserve">ELECTRIC CABLE IN CONDUIT, SIGNAL NO. 14   2C</t>
        </is>
      </c>
      <c s="5" t="inlineStr" r="C13386">
        <is>
          <t xml:space="preserve">FOOT   </t>
        </is>
      </c>
      <c s="6" r="D13386">
        <v>986.000</v>
      </c>
      <c s="7" r="E13386">
        <v>1</v>
      </c>
      <c s="8" t="inlineStr" r="F13386">
        <is>
          <t xml:space="preserve">62R60</t>
        </is>
      </c>
      <c s="8" t="inlineStr" r="G13386">
        <is>
          <t xml:space="preserve">005</t>
        </is>
      </c>
      <c s="9" r="H13386">
        <v>2.8900</v>
      </c>
      <c s="8" t="inlineStr" r="I13386">
        <is>
          <t xml:space="preserve">Y</t>
        </is>
      </c>
      <c s="8" t="inlineStr" r="J13386">
        <is>
          <t xml:space="preserve"> DuPage</t>
        </is>
      </c>
    </row>
    <row r="13387" ht="20.25" customHeight="0">
      <c s="5" t="inlineStr" r="A13387">
        <is>
          <t xml:space="preserve">87301215</t>
        </is>
      </c>
      <c s="5" t="inlineStr" r="B13387">
        <is>
          <t xml:space="preserve">ELECTRIC CABLE IN CONDUIT, SIGNAL NO. 14   2C</t>
        </is>
      </c>
      <c s="5" t="inlineStr" r="C13387">
        <is>
          <t xml:space="preserve">FOOT   </t>
        </is>
      </c>
      <c s="6" r="D13387">
        <v>986.000</v>
      </c>
      <c s="7" r="E13387">
        <v>1</v>
      </c>
      <c s="8" t="inlineStr" r="F13387">
        <is>
          <t xml:space="preserve">62R60</t>
        </is>
      </c>
      <c s="8" t="inlineStr" r="G13387">
        <is>
          <t xml:space="preserve">005</t>
        </is>
      </c>
      <c s="9" r="H13387">
        <v>2.8000</v>
      </c>
      <c s="8" t="inlineStr" r="I13387">
        <is>
          <t xml:space="preserve"/>
        </is>
      </c>
      <c s="8" t="inlineStr" r="J13387">
        <is>
          <t xml:space="preserve"> DuPage</t>
        </is>
      </c>
    </row>
    <row r="13388" ht="20.25" customHeight="0">
      <c s="5" t="inlineStr" r="A13388">
        <is>
          <t xml:space="preserve">87301215</t>
        </is>
      </c>
      <c s="5" t="inlineStr" r="B13388">
        <is>
          <t xml:space="preserve">ELECTRIC CABLE IN CONDUIT, SIGNAL NO. 14   2C</t>
        </is>
      </c>
      <c s="5" t="inlineStr" r="C13388">
        <is>
          <t xml:space="preserve">FOOT   </t>
        </is>
      </c>
      <c s="6" r="D13388">
        <v>986.000</v>
      </c>
      <c s="7" r="E13388">
        <v>1</v>
      </c>
      <c s="8" t="inlineStr" r="F13388">
        <is>
          <t xml:space="preserve">62R60</t>
        </is>
      </c>
      <c s="8" t="inlineStr" r="G13388">
        <is>
          <t xml:space="preserve">005</t>
        </is>
      </c>
      <c s="9" r="H13388">
        <v>2.8900</v>
      </c>
      <c s="8" t="inlineStr" r="I13388">
        <is>
          <t xml:space="preserve"/>
        </is>
      </c>
      <c s="8" t="inlineStr" r="J13388">
        <is>
          <t xml:space="preserve"> DuPage</t>
        </is>
      </c>
    </row>
    <row r="13389" ht="20.25" customHeight="0">
      <c s="5" t="inlineStr" r="A13389">
        <is>
          <t xml:space="preserve">87301215</t>
        </is>
      </c>
      <c s="5" t="inlineStr" r="B13389">
        <is>
          <t xml:space="preserve">ELECTRIC CABLE IN CONDUIT, SIGNAL NO. 14   2C</t>
        </is>
      </c>
      <c s="5" t="inlineStr" r="C13389">
        <is>
          <t xml:space="preserve">FOOT   </t>
        </is>
      </c>
      <c s="6" r="D13389">
        <v>986.000</v>
      </c>
      <c s="7" r="E13389">
        <v>1</v>
      </c>
      <c s="8" t="inlineStr" r="F13389">
        <is>
          <t xml:space="preserve">62R60</t>
        </is>
      </c>
      <c s="8" t="inlineStr" r="G13389">
        <is>
          <t xml:space="preserve">005</t>
        </is>
      </c>
      <c s="9" r="H13389">
        <v>2.8900</v>
      </c>
      <c s="8" t="inlineStr" r="I13389">
        <is>
          <t xml:space="preserve"/>
        </is>
      </c>
      <c s="8" t="inlineStr" r="J13389">
        <is>
          <t xml:space="preserve"> DuPage</t>
        </is>
      </c>
    </row>
    <row r="13390" ht="20.25" customHeight="0">
      <c s="5" t="inlineStr" r="A13390">
        <is>
          <t xml:space="preserve">87301215</t>
        </is>
      </c>
      <c s="5" t="inlineStr" r="B13390">
        <is>
          <t xml:space="preserve">ELECTRIC CABLE IN CONDUIT, SIGNAL NO. 14   2C</t>
        </is>
      </c>
      <c s="5" t="inlineStr" r="C13390">
        <is>
          <t xml:space="preserve">FOOT   </t>
        </is>
      </c>
      <c s="6" r="D13390">
        <v>986.000</v>
      </c>
      <c s="7" r="E13390">
        <v>1</v>
      </c>
      <c s="8" t="inlineStr" r="F13390">
        <is>
          <t xml:space="preserve">62R60</t>
        </is>
      </c>
      <c s="8" t="inlineStr" r="G13390">
        <is>
          <t xml:space="preserve">005</t>
        </is>
      </c>
      <c s="9" r="H13390">
        <v>3.0000</v>
      </c>
      <c s="8" t="inlineStr" r="I13390">
        <is>
          <t xml:space="preserve"/>
        </is>
      </c>
      <c s="8" t="inlineStr" r="J13390">
        <is>
          <t xml:space="preserve"> DuPage</t>
        </is>
      </c>
    </row>
    <row r="13391" ht="20.25" customHeight="0">
      <c s="5" t="inlineStr" r="A13391">
        <is>
          <t xml:space="preserve">87301215</t>
        </is>
      </c>
      <c s="5" t="inlineStr" r="B13391">
        <is>
          <t xml:space="preserve">ELECTRIC CABLE IN CONDUIT, SIGNAL NO. 14   2C</t>
        </is>
      </c>
      <c s="5" t="inlineStr" r="C13391">
        <is>
          <t xml:space="preserve">FOOT   </t>
        </is>
      </c>
      <c s="6" r="D13391">
        <v>2820.000</v>
      </c>
      <c s="7" r="E13391">
        <v>1</v>
      </c>
      <c s="8" t="inlineStr" r="F13391">
        <is>
          <t xml:space="preserve">62U21</t>
        </is>
      </c>
      <c s="8" t="inlineStr" r="G13391">
        <is>
          <t xml:space="preserve">085</t>
        </is>
      </c>
      <c s="9" r="H13391">
        <v>1.5000</v>
      </c>
      <c s="8" t="inlineStr" r="I13391">
        <is>
          <t xml:space="preserve">Y</t>
        </is>
      </c>
      <c s="8" t="inlineStr" r="J13391">
        <is>
          <t xml:space="preserve">Various</t>
        </is>
      </c>
    </row>
    <row r="13392" ht="20.25" customHeight="0">
      <c s="5" t="inlineStr" r="A13392">
        <is>
          <t xml:space="preserve">87301215</t>
        </is>
      </c>
      <c s="5" t="inlineStr" r="B13392">
        <is>
          <t xml:space="preserve">ELECTRIC CABLE IN CONDUIT, SIGNAL NO. 14   2C</t>
        </is>
      </c>
      <c s="5" t="inlineStr" r="C13392">
        <is>
          <t xml:space="preserve">FOOT   </t>
        </is>
      </c>
      <c s="6" r="D13392">
        <v>2820.000</v>
      </c>
      <c s="7" r="E13392">
        <v>1</v>
      </c>
      <c s="8" t="inlineStr" r="F13392">
        <is>
          <t xml:space="preserve">62U21</t>
        </is>
      </c>
      <c s="8" t="inlineStr" r="G13392">
        <is>
          <t xml:space="preserve">085</t>
        </is>
      </c>
      <c s="9" r="H13392">
        <v>2.4500</v>
      </c>
      <c s="8" t="inlineStr" r="I13392">
        <is>
          <t xml:space="preserve"/>
        </is>
      </c>
      <c s="8" t="inlineStr" r="J13392">
        <is>
          <t xml:space="preserve">Various</t>
        </is>
      </c>
    </row>
    <row r="13393" ht="20.25" customHeight="0">
      <c s="5" t="inlineStr" r="A13393">
        <is>
          <t xml:space="preserve">87301215</t>
        </is>
      </c>
      <c s="5" t="inlineStr" r="B13393">
        <is>
          <t xml:space="preserve">ELECTRIC CABLE IN CONDUIT, SIGNAL NO. 14   2C</t>
        </is>
      </c>
      <c s="5" t="inlineStr" r="C13393">
        <is>
          <t xml:space="preserve">FOOT   </t>
        </is>
      </c>
      <c s="6" r="D13393">
        <v>1396.000</v>
      </c>
      <c s="7" r="E13393">
        <v>3</v>
      </c>
      <c s="8" t="inlineStr" r="F13393">
        <is>
          <t xml:space="preserve">66E54</t>
        </is>
      </c>
      <c s="8" t="inlineStr" r="G13393">
        <is>
          <t xml:space="preserve">083</t>
        </is>
      </c>
      <c s="9" r="H13393">
        <v>2.0000</v>
      </c>
      <c s="8" t="inlineStr" r="I13393">
        <is>
          <t xml:space="preserve">Y</t>
        </is>
      </c>
      <c s="8" t="inlineStr" r="J13393">
        <is>
          <t xml:space="preserve"> Livingston</t>
        </is>
      </c>
    </row>
    <row r="13394" ht="20.25" customHeight="0">
      <c s="5" t="inlineStr" r="A13394">
        <is>
          <t xml:space="preserve">87301215</t>
        </is>
      </c>
      <c s="5" t="inlineStr" r="B13394">
        <is>
          <t xml:space="preserve">ELECTRIC CABLE IN CONDUIT, SIGNAL NO. 14   2C</t>
        </is>
      </c>
      <c s="5" t="inlineStr" r="C13394">
        <is>
          <t xml:space="preserve">FOOT   </t>
        </is>
      </c>
      <c s="6" r="D13394">
        <v>320.000</v>
      </c>
      <c s="7" r="E13394">
        <v>8</v>
      </c>
      <c s="8" t="inlineStr" r="F13394">
        <is>
          <t xml:space="preserve">97838</t>
        </is>
      </c>
      <c s="8" t="inlineStr" r="G13394">
        <is>
          <t xml:space="preserve">094</t>
        </is>
      </c>
      <c s="9" r="H13394">
        <v>2.2500</v>
      </c>
      <c s="8" t="inlineStr" r="I13394">
        <is>
          <t xml:space="preserve">Y</t>
        </is>
      </c>
      <c s="8" t="inlineStr" r="J13394">
        <is>
          <t xml:space="preserve"> Madison</t>
        </is>
      </c>
    </row>
    <row r="13395" ht="20.25" customHeight="0">
      <c s="5" t="inlineStr" r="A13395">
        <is>
          <t xml:space="preserve">87301215</t>
        </is>
      </c>
      <c s="5" t="inlineStr" r="B13395">
        <is>
          <t xml:space="preserve">ELECTRIC CABLE IN CONDUIT, SIGNAL NO. 14   2C</t>
        </is>
      </c>
      <c s="5" t="inlineStr" r="C13395">
        <is>
          <t xml:space="preserve">FOOT   </t>
        </is>
      </c>
      <c s="6" r="D13395">
        <v>320.000</v>
      </c>
      <c s="7" r="E13395">
        <v>8</v>
      </c>
      <c s="8" t="inlineStr" r="F13395">
        <is>
          <t xml:space="preserve">97838</t>
        </is>
      </c>
      <c s="8" t="inlineStr" r="G13395">
        <is>
          <t xml:space="preserve">094</t>
        </is>
      </c>
      <c s="9" r="H13395">
        <v>2.0500</v>
      </c>
      <c s="8" t="inlineStr" r="I13395">
        <is>
          <t xml:space="preserve"/>
        </is>
      </c>
      <c s="8" t="inlineStr" r="J13395">
        <is>
          <t xml:space="preserve"> Madison</t>
        </is>
      </c>
    </row>
    <row r="13396" ht="20.25" customHeight="0">
      <c s="5" t="inlineStr" r="A13396">
        <is>
          <t xml:space="preserve">87301225</t>
        </is>
      </c>
      <c s="5" t="inlineStr" r="B13396">
        <is>
          <t xml:space="preserve">ELECTRIC CABLE IN CONDUIT, SIGNAL NO. 14   3C</t>
        </is>
      </c>
      <c s="5" t="inlineStr" r="C13396">
        <is>
          <t xml:space="preserve">FOOT   </t>
        </is>
      </c>
      <c s="6" r="D13396">
        <v>502.000</v>
      </c>
      <c s="7" r="E13396">
        <v>1</v>
      </c>
      <c s="8" t="inlineStr" r="F13396">
        <is>
          <t xml:space="preserve">61J71</t>
        </is>
      </c>
      <c s="8" t="inlineStr" r="G13396">
        <is>
          <t xml:space="preserve">063</t>
        </is>
      </c>
      <c s="9" r="H13396">
        <v>5.2500</v>
      </c>
      <c s="8" t="inlineStr" r="I13396">
        <is>
          <t xml:space="preserve">Y</t>
        </is>
      </c>
      <c s="8" t="inlineStr" r="J13396">
        <is>
          <t xml:space="preserve"> McHenry</t>
        </is>
      </c>
    </row>
    <row r="13397" ht="20.25" customHeight="0">
      <c s="5" t="inlineStr" r="A13397">
        <is>
          <t xml:space="preserve">87301225</t>
        </is>
      </c>
      <c s="5" t="inlineStr" r="B13397">
        <is>
          <t xml:space="preserve">ELECTRIC CABLE IN CONDUIT, SIGNAL NO. 14   3C</t>
        </is>
      </c>
      <c s="5" t="inlineStr" r="C13397">
        <is>
          <t xml:space="preserve">FOOT   </t>
        </is>
      </c>
      <c s="6" r="D13397">
        <v>502.000</v>
      </c>
      <c s="7" r="E13397">
        <v>1</v>
      </c>
      <c s="8" t="inlineStr" r="F13397">
        <is>
          <t xml:space="preserve">61J71</t>
        </is>
      </c>
      <c s="8" t="inlineStr" r="G13397">
        <is>
          <t xml:space="preserve">063</t>
        </is>
      </c>
      <c s="9" r="H13397">
        <v>5.5100</v>
      </c>
      <c s="8" t="inlineStr" r="I13397">
        <is>
          <t xml:space="preserve"/>
        </is>
      </c>
      <c s="8" t="inlineStr" r="J13397">
        <is>
          <t xml:space="preserve"> McHenry</t>
        </is>
      </c>
    </row>
    <row r="13398" ht="20.25" customHeight="0">
      <c s="5" t="inlineStr" r="A13398">
        <is>
          <t xml:space="preserve">87301225</t>
        </is>
      </c>
      <c s="5" t="inlineStr" r="B13398">
        <is>
          <t xml:space="preserve">ELECTRIC CABLE IN CONDUIT, SIGNAL NO. 14   3C</t>
        </is>
      </c>
      <c s="5" t="inlineStr" r="C13398">
        <is>
          <t xml:space="preserve">FOOT   </t>
        </is>
      </c>
      <c s="6" r="D13398">
        <v>502.000</v>
      </c>
      <c s="7" r="E13398">
        <v>1</v>
      </c>
      <c s="8" t="inlineStr" r="F13398">
        <is>
          <t xml:space="preserve">61J71</t>
        </is>
      </c>
      <c s="8" t="inlineStr" r="G13398">
        <is>
          <t xml:space="preserve">063</t>
        </is>
      </c>
      <c s="9" r="H13398">
        <v>6.0000</v>
      </c>
      <c s="8" t="inlineStr" r="I13398">
        <is>
          <t xml:space="preserve"/>
        </is>
      </c>
      <c s="8" t="inlineStr" r="J13398">
        <is>
          <t xml:space="preserve"> McHenry</t>
        </is>
      </c>
    </row>
    <row r="13399" ht="20.25" customHeight="0">
      <c s="5" t="inlineStr" r="A13399">
        <is>
          <t xml:space="preserve">87301225</t>
        </is>
      </c>
      <c s="5" t="inlineStr" r="B13399">
        <is>
          <t xml:space="preserve">ELECTRIC CABLE IN CONDUIT, SIGNAL NO. 14   3C</t>
        </is>
      </c>
      <c s="5" t="inlineStr" r="C13399">
        <is>
          <t xml:space="preserve">FOOT   </t>
        </is>
      </c>
      <c s="6" r="D13399">
        <v>502.000</v>
      </c>
      <c s="7" r="E13399">
        <v>1</v>
      </c>
      <c s="8" t="inlineStr" r="F13399">
        <is>
          <t xml:space="preserve">61J71</t>
        </is>
      </c>
      <c s="8" t="inlineStr" r="G13399">
        <is>
          <t xml:space="preserve">063</t>
        </is>
      </c>
      <c s="9" r="H13399">
        <v>6.0000</v>
      </c>
      <c s="8" t="inlineStr" r="I13399">
        <is>
          <t xml:space="preserve"/>
        </is>
      </c>
      <c s="8" t="inlineStr" r="J13399">
        <is>
          <t xml:space="preserve"> McHenry</t>
        </is>
      </c>
    </row>
    <row r="13400" ht="20.25" customHeight="0">
      <c s="5" t="inlineStr" r="A13400">
        <is>
          <t xml:space="preserve">87301225</t>
        </is>
      </c>
      <c s="5" t="inlineStr" r="B13400">
        <is>
          <t xml:space="preserve">ELECTRIC CABLE IN CONDUIT, SIGNAL NO. 14   3C</t>
        </is>
      </c>
      <c s="5" t="inlineStr" r="C13400">
        <is>
          <t xml:space="preserve">FOOT   </t>
        </is>
      </c>
      <c s="6" r="D13400">
        <v>502.000</v>
      </c>
      <c s="7" r="E13400">
        <v>1</v>
      </c>
      <c s="8" t="inlineStr" r="F13400">
        <is>
          <t xml:space="preserve">61J71</t>
        </is>
      </c>
      <c s="8" t="inlineStr" r="G13400">
        <is>
          <t xml:space="preserve">063</t>
        </is>
      </c>
      <c s="9" r="H13400">
        <v>6.0000</v>
      </c>
      <c s="8" t="inlineStr" r="I13400">
        <is>
          <t xml:space="preserve"/>
        </is>
      </c>
      <c s="8" t="inlineStr" r="J13400">
        <is>
          <t xml:space="preserve"> McHenry</t>
        </is>
      </c>
    </row>
    <row r="13401" ht="20.25" customHeight="0">
      <c s="5" t="inlineStr" r="A13401">
        <is>
          <t xml:space="preserve">87301225</t>
        </is>
      </c>
      <c s="5" t="inlineStr" r="B13401">
        <is>
          <t xml:space="preserve">ELECTRIC CABLE IN CONDUIT, SIGNAL NO. 14   3C</t>
        </is>
      </c>
      <c s="5" t="inlineStr" r="C13401">
        <is>
          <t xml:space="preserve">FOOT   </t>
        </is>
      </c>
      <c s="6" r="D13401">
        <v>3875.000</v>
      </c>
      <c s="7" r="E13401">
        <v>1</v>
      </c>
      <c s="8" t="inlineStr" r="F13401">
        <is>
          <t xml:space="preserve">61J74</t>
        </is>
      </c>
      <c s="8" t="inlineStr" r="G13401">
        <is>
          <t xml:space="preserve">064</t>
        </is>
      </c>
      <c s="9" r="H13401">
        <v>3.2000</v>
      </c>
      <c s="8" t="inlineStr" r="I13401">
        <is>
          <t xml:space="preserve">Y</t>
        </is>
      </c>
      <c s="8" t="inlineStr" r="J13401">
        <is>
          <t xml:space="preserve"> Cook</t>
        </is>
      </c>
    </row>
    <row r="13402" ht="20.25" customHeight="0">
      <c s="5" t="inlineStr" r="A13402">
        <is>
          <t xml:space="preserve">87301225</t>
        </is>
      </c>
      <c s="5" t="inlineStr" r="B13402">
        <is>
          <t xml:space="preserve">ELECTRIC CABLE IN CONDUIT, SIGNAL NO. 14   3C</t>
        </is>
      </c>
      <c s="5" t="inlineStr" r="C13402">
        <is>
          <t xml:space="preserve">FOOT   </t>
        </is>
      </c>
      <c s="6" r="D13402">
        <v>3875.000</v>
      </c>
      <c s="7" r="E13402">
        <v>1</v>
      </c>
      <c s="8" t="inlineStr" r="F13402">
        <is>
          <t xml:space="preserve">61J74</t>
        </is>
      </c>
      <c s="8" t="inlineStr" r="G13402">
        <is>
          <t xml:space="preserve">064</t>
        </is>
      </c>
      <c s="9" r="H13402">
        <v>3.4500</v>
      </c>
      <c s="8" t="inlineStr" r="I13402">
        <is>
          <t xml:space="preserve"/>
        </is>
      </c>
      <c s="8" t="inlineStr" r="J13402">
        <is>
          <t xml:space="preserve"> Cook</t>
        </is>
      </c>
    </row>
    <row r="13403" ht="20.25" customHeight="0">
      <c s="5" t="inlineStr" r="A13403">
        <is>
          <t xml:space="preserve">87301225</t>
        </is>
      </c>
      <c s="5" t="inlineStr" r="B13403">
        <is>
          <t xml:space="preserve">ELECTRIC CABLE IN CONDUIT, SIGNAL NO. 14   3C</t>
        </is>
      </c>
      <c s="5" t="inlineStr" r="C13403">
        <is>
          <t xml:space="preserve">FOOT   </t>
        </is>
      </c>
      <c s="6" r="D13403">
        <v>3875.000</v>
      </c>
      <c s="7" r="E13403">
        <v>1</v>
      </c>
      <c s="8" t="inlineStr" r="F13403">
        <is>
          <t xml:space="preserve">61J74</t>
        </is>
      </c>
      <c s="8" t="inlineStr" r="G13403">
        <is>
          <t xml:space="preserve">064</t>
        </is>
      </c>
      <c s="9" r="H13403">
        <v>3.5000</v>
      </c>
      <c s="8" t="inlineStr" r="I13403">
        <is>
          <t xml:space="preserve"/>
        </is>
      </c>
      <c s="8" t="inlineStr" r="J13403">
        <is>
          <t xml:space="preserve"> Cook</t>
        </is>
      </c>
    </row>
    <row r="13404" ht="20.25" customHeight="0">
      <c s="5" t="inlineStr" r="A13404">
        <is>
          <t xml:space="preserve">87301225</t>
        </is>
      </c>
      <c s="5" t="inlineStr" r="B13404">
        <is>
          <t xml:space="preserve">ELECTRIC CABLE IN CONDUIT, SIGNAL NO. 14   3C</t>
        </is>
      </c>
      <c s="5" t="inlineStr" r="C13404">
        <is>
          <t xml:space="preserve">FOOT   </t>
        </is>
      </c>
      <c s="6" r="D13404">
        <v>7057.000</v>
      </c>
      <c s="7" r="E13404">
        <v>1</v>
      </c>
      <c s="8" t="inlineStr" r="F13404">
        <is>
          <t xml:space="preserve">61K60</t>
        </is>
      </c>
      <c s="8" t="inlineStr" r="G13404">
        <is>
          <t xml:space="preserve">087</t>
        </is>
      </c>
      <c s="9" r="H13404">
        <v>2.1000</v>
      </c>
      <c s="8" t="inlineStr" r="I13404">
        <is>
          <t xml:space="preserve">Y</t>
        </is>
      </c>
      <c s="8" t="inlineStr" r="J13404">
        <is>
          <t xml:space="preserve"> Cook</t>
        </is>
      </c>
    </row>
    <row r="13405" ht="20.25" customHeight="0">
      <c s="5" t="inlineStr" r="A13405">
        <is>
          <t xml:space="preserve">87301225</t>
        </is>
      </c>
      <c s="5" t="inlineStr" r="B13405">
        <is>
          <t xml:space="preserve">ELECTRIC CABLE IN CONDUIT, SIGNAL NO. 14   3C</t>
        </is>
      </c>
      <c s="5" t="inlineStr" r="C13405">
        <is>
          <t xml:space="preserve">FOOT   </t>
        </is>
      </c>
      <c s="6" r="D13405">
        <v>7057.000</v>
      </c>
      <c s="7" r="E13405">
        <v>1</v>
      </c>
      <c s="8" t="inlineStr" r="F13405">
        <is>
          <t xml:space="preserve">61K60</t>
        </is>
      </c>
      <c s="8" t="inlineStr" r="G13405">
        <is>
          <t xml:space="preserve">087</t>
        </is>
      </c>
      <c s="9" r="H13405">
        <v>2.1000</v>
      </c>
      <c s="8" t="inlineStr" r="I13405">
        <is>
          <t xml:space="preserve"/>
        </is>
      </c>
      <c s="8" t="inlineStr" r="J13405">
        <is>
          <t xml:space="preserve"> Cook</t>
        </is>
      </c>
    </row>
    <row r="13406" ht="20.25" customHeight="0">
      <c s="5" t="inlineStr" r="A13406">
        <is>
          <t xml:space="preserve">87301225</t>
        </is>
      </c>
      <c s="5" t="inlineStr" r="B13406">
        <is>
          <t xml:space="preserve">ELECTRIC CABLE IN CONDUIT, SIGNAL NO. 14   3C</t>
        </is>
      </c>
      <c s="5" t="inlineStr" r="C13406">
        <is>
          <t xml:space="preserve">FOOT   </t>
        </is>
      </c>
      <c s="6" r="D13406">
        <v>2359.000</v>
      </c>
      <c s="7" r="E13406">
        <v>1</v>
      </c>
      <c s="8" t="inlineStr" r="F13406">
        <is>
          <t xml:space="preserve">61K70</t>
        </is>
      </c>
      <c s="8" t="inlineStr" r="G13406">
        <is>
          <t xml:space="preserve">089</t>
        </is>
      </c>
      <c s="9" r="H13406">
        <v>2.0000</v>
      </c>
      <c s="8" t="inlineStr" r="I13406">
        <is>
          <t xml:space="preserve">Y</t>
        </is>
      </c>
      <c s="8" t="inlineStr" r="J13406">
        <is>
          <t xml:space="preserve"> Cook</t>
        </is>
      </c>
    </row>
    <row r="13407" ht="20.25" customHeight="0">
      <c s="5" t="inlineStr" r="A13407">
        <is>
          <t xml:space="preserve">87301225</t>
        </is>
      </c>
      <c s="5" t="inlineStr" r="B13407">
        <is>
          <t xml:space="preserve">ELECTRIC CABLE IN CONDUIT, SIGNAL NO. 14   3C</t>
        </is>
      </c>
      <c s="5" t="inlineStr" r="C13407">
        <is>
          <t xml:space="preserve">FOOT   </t>
        </is>
      </c>
      <c s="6" r="D13407">
        <v>2359.000</v>
      </c>
      <c s="7" r="E13407">
        <v>1</v>
      </c>
      <c s="8" t="inlineStr" r="F13407">
        <is>
          <t xml:space="preserve">61K70</t>
        </is>
      </c>
      <c s="8" t="inlineStr" r="G13407">
        <is>
          <t xml:space="preserve">089</t>
        </is>
      </c>
      <c s="9" r="H13407">
        <v>2.0000</v>
      </c>
      <c s="8" t="inlineStr" r="I13407">
        <is>
          <t xml:space="preserve"/>
        </is>
      </c>
      <c s="8" t="inlineStr" r="J13407">
        <is>
          <t xml:space="preserve"> Cook</t>
        </is>
      </c>
    </row>
    <row r="13408" ht="20.25" customHeight="0">
      <c s="5" t="inlineStr" r="A13408">
        <is>
          <t xml:space="preserve">87301225</t>
        </is>
      </c>
      <c s="5" t="inlineStr" r="B13408">
        <is>
          <t xml:space="preserve">ELECTRIC CABLE IN CONDUIT, SIGNAL NO. 14   3C</t>
        </is>
      </c>
      <c s="5" t="inlineStr" r="C13408">
        <is>
          <t xml:space="preserve">FOOT   </t>
        </is>
      </c>
      <c s="6" r="D13408">
        <v>2359.000</v>
      </c>
      <c s="7" r="E13408">
        <v>1</v>
      </c>
      <c s="8" t="inlineStr" r="F13408">
        <is>
          <t xml:space="preserve">61K70</t>
        </is>
      </c>
      <c s="8" t="inlineStr" r="G13408">
        <is>
          <t xml:space="preserve">089</t>
        </is>
      </c>
      <c s="9" r="H13408">
        <v>2.0000</v>
      </c>
      <c s="8" t="inlineStr" r="I13408">
        <is>
          <t xml:space="preserve"/>
        </is>
      </c>
      <c s="8" t="inlineStr" r="J13408">
        <is>
          <t xml:space="preserve"> Cook</t>
        </is>
      </c>
    </row>
    <row r="13409" ht="20.25" customHeight="0">
      <c s="5" t="inlineStr" r="A13409">
        <is>
          <t xml:space="preserve">87301225</t>
        </is>
      </c>
      <c s="5" t="inlineStr" r="B13409">
        <is>
          <t xml:space="preserve">ELECTRIC CABLE IN CONDUIT, SIGNAL NO. 14   3C</t>
        </is>
      </c>
      <c s="5" t="inlineStr" r="C13409">
        <is>
          <t xml:space="preserve">FOOT   </t>
        </is>
      </c>
      <c s="6" r="D13409">
        <v>2359.000</v>
      </c>
      <c s="7" r="E13409">
        <v>1</v>
      </c>
      <c s="8" t="inlineStr" r="F13409">
        <is>
          <t xml:space="preserve">61K70</t>
        </is>
      </c>
      <c s="8" t="inlineStr" r="G13409">
        <is>
          <t xml:space="preserve">089</t>
        </is>
      </c>
      <c s="9" r="H13409">
        <v>2.0900</v>
      </c>
      <c s="8" t="inlineStr" r="I13409">
        <is>
          <t xml:space="preserve"/>
        </is>
      </c>
      <c s="8" t="inlineStr" r="J13409">
        <is>
          <t xml:space="preserve"> Cook</t>
        </is>
      </c>
    </row>
    <row r="13410" ht="20.25" customHeight="0">
      <c s="5" t="inlineStr" r="A13410">
        <is>
          <t xml:space="preserve">87301225</t>
        </is>
      </c>
      <c s="5" t="inlineStr" r="B13410">
        <is>
          <t xml:space="preserve">ELECTRIC CABLE IN CONDUIT, SIGNAL NO. 14   3C</t>
        </is>
      </c>
      <c s="5" t="inlineStr" r="C13410">
        <is>
          <t xml:space="preserve">FOOT   </t>
        </is>
      </c>
      <c s="6" r="D13410">
        <v>3195.000</v>
      </c>
      <c s="7" r="E13410">
        <v>1</v>
      </c>
      <c s="8" t="inlineStr" r="F13410">
        <is>
          <t xml:space="preserve">62P40</t>
        </is>
      </c>
      <c s="8" t="inlineStr" r="G13410">
        <is>
          <t xml:space="preserve">002</t>
        </is>
      </c>
      <c s="9" r="H13410">
        <v>2.0000</v>
      </c>
      <c s="8" t="inlineStr" r="I13410">
        <is>
          <t xml:space="preserve">Y</t>
        </is>
      </c>
      <c s="8" t="inlineStr" r="J13410">
        <is>
          <t xml:space="preserve"> Lake</t>
        </is>
      </c>
    </row>
    <row r="13411" ht="20.25" customHeight="0">
      <c s="5" t="inlineStr" r="A13411">
        <is>
          <t xml:space="preserve">87301225</t>
        </is>
      </c>
      <c s="5" t="inlineStr" r="B13411">
        <is>
          <t xml:space="preserve">ELECTRIC CABLE IN CONDUIT, SIGNAL NO. 14   3C</t>
        </is>
      </c>
      <c s="5" t="inlineStr" r="C13411">
        <is>
          <t xml:space="preserve">FOOT   </t>
        </is>
      </c>
      <c s="6" r="D13411">
        <v>3195.000</v>
      </c>
      <c s="7" r="E13411">
        <v>1</v>
      </c>
      <c s="8" t="inlineStr" r="F13411">
        <is>
          <t xml:space="preserve">62P40</t>
        </is>
      </c>
      <c s="8" t="inlineStr" r="G13411">
        <is>
          <t xml:space="preserve">002</t>
        </is>
      </c>
      <c s="9" r="H13411">
        <v>2.0000</v>
      </c>
      <c s="8" t="inlineStr" r="I13411">
        <is>
          <t xml:space="preserve"/>
        </is>
      </c>
      <c s="8" t="inlineStr" r="J13411">
        <is>
          <t xml:space="preserve"> Lake</t>
        </is>
      </c>
    </row>
    <row r="13412" ht="20.25" customHeight="0">
      <c s="5" t="inlineStr" r="A13412">
        <is>
          <t xml:space="preserve">87301225</t>
        </is>
      </c>
      <c s="5" t="inlineStr" r="B13412">
        <is>
          <t xml:space="preserve">ELECTRIC CABLE IN CONDUIT, SIGNAL NO. 14   3C</t>
        </is>
      </c>
      <c s="5" t="inlineStr" r="C13412">
        <is>
          <t xml:space="preserve">FOOT   </t>
        </is>
      </c>
      <c s="6" r="D13412">
        <v>3195.000</v>
      </c>
      <c s="7" r="E13412">
        <v>1</v>
      </c>
      <c s="8" t="inlineStr" r="F13412">
        <is>
          <t xml:space="preserve">62P40</t>
        </is>
      </c>
      <c s="8" t="inlineStr" r="G13412">
        <is>
          <t xml:space="preserve">002</t>
        </is>
      </c>
      <c s="9" r="H13412">
        <v>2.5000</v>
      </c>
      <c s="8" t="inlineStr" r="I13412">
        <is>
          <t xml:space="preserve"/>
        </is>
      </c>
      <c s="8" t="inlineStr" r="J13412">
        <is>
          <t xml:space="preserve"> Lake</t>
        </is>
      </c>
    </row>
    <row r="13413" ht="20.25" customHeight="0">
      <c s="5" t="inlineStr" r="A13413">
        <is>
          <t xml:space="preserve">87301225</t>
        </is>
      </c>
      <c s="5" t="inlineStr" r="B13413">
        <is>
          <t xml:space="preserve">ELECTRIC CABLE IN CONDUIT, SIGNAL NO. 14   3C</t>
        </is>
      </c>
      <c s="5" t="inlineStr" r="C13413">
        <is>
          <t xml:space="preserve">FOOT   </t>
        </is>
      </c>
      <c s="6" r="D13413">
        <v>1469.000</v>
      </c>
      <c s="7" r="E13413">
        <v>1</v>
      </c>
      <c s="8" t="inlineStr" r="F13413">
        <is>
          <t xml:space="preserve">62R25</t>
        </is>
      </c>
      <c s="8" t="inlineStr" r="G13413">
        <is>
          <t xml:space="preserve">003</t>
        </is>
      </c>
      <c s="9" r="H13413">
        <v>1.4000</v>
      </c>
      <c s="8" t="inlineStr" r="I13413">
        <is>
          <t xml:space="preserve">Y</t>
        </is>
      </c>
      <c s="8" t="inlineStr" r="J13413">
        <is>
          <t xml:space="preserve"> Will</t>
        </is>
      </c>
    </row>
    <row r="13414" ht="20.25" customHeight="0">
      <c s="5" t="inlineStr" r="A13414">
        <is>
          <t xml:space="preserve">87301225</t>
        </is>
      </c>
      <c s="5" t="inlineStr" r="B13414">
        <is>
          <t xml:space="preserve">ELECTRIC CABLE IN CONDUIT, SIGNAL NO. 14   3C</t>
        </is>
      </c>
      <c s="5" t="inlineStr" r="C13414">
        <is>
          <t xml:space="preserve">FOOT   </t>
        </is>
      </c>
      <c s="6" r="D13414">
        <v>1469.000</v>
      </c>
      <c s="7" r="E13414">
        <v>1</v>
      </c>
      <c s="8" t="inlineStr" r="F13414">
        <is>
          <t xml:space="preserve">62R25</t>
        </is>
      </c>
      <c s="8" t="inlineStr" r="G13414">
        <is>
          <t xml:space="preserve">003</t>
        </is>
      </c>
      <c s="9" r="H13414">
        <v>1.4000</v>
      </c>
      <c s="8" t="inlineStr" r="I13414">
        <is>
          <t xml:space="preserve"/>
        </is>
      </c>
      <c s="8" t="inlineStr" r="J13414">
        <is>
          <t xml:space="preserve"> Will</t>
        </is>
      </c>
    </row>
    <row r="13415" ht="20.25" customHeight="0">
      <c s="5" t="inlineStr" r="A13415">
        <is>
          <t xml:space="preserve">87301225</t>
        </is>
      </c>
      <c s="5" t="inlineStr" r="B13415">
        <is>
          <t xml:space="preserve">ELECTRIC CABLE IN CONDUIT, SIGNAL NO. 14   3C</t>
        </is>
      </c>
      <c s="5" t="inlineStr" r="C13415">
        <is>
          <t xml:space="preserve">FOOT   </t>
        </is>
      </c>
      <c s="6" r="D13415">
        <v>1469.000</v>
      </c>
      <c s="7" r="E13415">
        <v>1</v>
      </c>
      <c s="8" t="inlineStr" r="F13415">
        <is>
          <t xml:space="preserve">62R25</t>
        </is>
      </c>
      <c s="8" t="inlineStr" r="G13415">
        <is>
          <t xml:space="preserve">003</t>
        </is>
      </c>
      <c s="9" r="H13415">
        <v>1.5400</v>
      </c>
      <c s="8" t="inlineStr" r="I13415">
        <is>
          <t xml:space="preserve"/>
        </is>
      </c>
      <c s="8" t="inlineStr" r="J13415">
        <is>
          <t xml:space="preserve"> Will</t>
        </is>
      </c>
    </row>
    <row r="13416" ht="20.25" customHeight="0">
      <c s="5" t="inlineStr" r="A13416">
        <is>
          <t xml:space="preserve">87301225</t>
        </is>
      </c>
      <c s="5" t="inlineStr" r="B13416">
        <is>
          <t xml:space="preserve">ELECTRIC CABLE IN CONDUIT, SIGNAL NO. 14   3C</t>
        </is>
      </c>
      <c s="5" t="inlineStr" r="C13416">
        <is>
          <t xml:space="preserve">FOOT   </t>
        </is>
      </c>
      <c s="6" r="D13416">
        <v>410.000</v>
      </c>
      <c s="7" r="E13416">
        <v>1</v>
      </c>
      <c s="8" t="inlineStr" r="F13416">
        <is>
          <t xml:space="preserve">62R60</t>
        </is>
      </c>
      <c s="8" t="inlineStr" r="G13416">
        <is>
          <t xml:space="preserve">005</t>
        </is>
      </c>
      <c s="9" r="H13416">
        <v>3.0400</v>
      </c>
      <c s="8" t="inlineStr" r="I13416">
        <is>
          <t xml:space="preserve">Y</t>
        </is>
      </c>
      <c s="8" t="inlineStr" r="J13416">
        <is>
          <t xml:space="preserve"> DuPage</t>
        </is>
      </c>
    </row>
    <row r="13417" ht="20.25" customHeight="0">
      <c s="5" t="inlineStr" r="A13417">
        <is>
          <t xml:space="preserve">87301225</t>
        </is>
      </c>
      <c s="5" t="inlineStr" r="B13417">
        <is>
          <t xml:space="preserve">ELECTRIC CABLE IN CONDUIT, SIGNAL NO. 14   3C</t>
        </is>
      </c>
      <c s="5" t="inlineStr" r="C13417">
        <is>
          <t xml:space="preserve">FOOT   </t>
        </is>
      </c>
      <c s="6" r="D13417">
        <v>410.000</v>
      </c>
      <c s="7" r="E13417">
        <v>1</v>
      </c>
      <c s="8" t="inlineStr" r="F13417">
        <is>
          <t xml:space="preserve">62R60</t>
        </is>
      </c>
      <c s="8" t="inlineStr" r="G13417">
        <is>
          <t xml:space="preserve">005</t>
        </is>
      </c>
      <c s="9" r="H13417">
        <v>3.0400</v>
      </c>
      <c s="8" t="inlineStr" r="I13417">
        <is>
          <t xml:space="preserve"/>
        </is>
      </c>
      <c s="8" t="inlineStr" r="J13417">
        <is>
          <t xml:space="preserve"> DuPage</t>
        </is>
      </c>
    </row>
    <row r="13418" ht="20.25" customHeight="0">
      <c s="5" t="inlineStr" r="A13418">
        <is>
          <t xml:space="preserve">87301225</t>
        </is>
      </c>
      <c s="5" t="inlineStr" r="B13418">
        <is>
          <t xml:space="preserve">ELECTRIC CABLE IN CONDUIT, SIGNAL NO. 14   3C</t>
        </is>
      </c>
      <c s="5" t="inlineStr" r="C13418">
        <is>
          <t xml:space="preserve">FOOT   </t>
        </is>
      </c>
      <c s="6" r="D13418">
        <v>410.000</v>
      </c>
      <c s="7" r="E13418">
        <v>1</v>
      </c>
      <c s="8" t="inlineStr" r="F13418">
        <is>
          <t xml:space="preserve">62R60</t>
        </is>
      </c>
      <c s="8" t="inlineStr" r="G13418">
        <is>
          <t xml:space="preserve">005</t>
        </is>
      </c>
      <c s="9" r="H13418">
        <v>3.0400</v>
      </c>
      <c s="8" t="inlineStr" r="I13418">
        <is>
          <t xml:space="preserve"/>
        </is>
      </c>
      <c s="8" t="inlineStr" r="J13418">
        <is>
          <t xml:space="preserve"> DuPage</t>
        </is>
      </c>
    </row>
    <row r="13419" ht="20.25" customHeight="0">
      <c s="5" t="inlineStr" r="A13419">
        <is>
          <t xml:space="preserve">87301225</t>
        </is>
      </c>
      <c s="5" t="inlineStr" r="B13419">
        <is>
          <t xml:space="preserve">ELECTRIC CABLE IN CONDUIT, SIGNAL NO. 14   3C</t>
        </is>
      </c>
      <c s="5" t="inlineStr" r="C13419">
        <is>
          <t xml:space="preserve">FOOT   </t>
        </is>
      </c>
      <c s="6" r="D13419">
        <v>410.000</v>
      </c>
      <c s="7" r="E13419">
        <v>1</v>
      </c>
      <c s="8" t="inlineStr" r="F13419">
        <is>
          <t xml:space="preserve">62R60</t>
        </is>
      </c>
      <c s="8" t="inlineStr" r="G13419">
        <is>
          <t xml:space="preserve">005</t>
        </is>
      </c>
      <c s="9" r="H13419">
        <v>3.1000</v>
      </c>
      <c s="8" t="inlineStr" r="I13419">
        <is>
          <t xml:space="preserve"/>
        </is>
      </c>
      <c s="8" t="inlineStr" r="J13419">
        <is>
          <t xml:space="preserve"> DuPage</t>
        </is>
      </c>
    </row>
    <row r="13420" ht="20.25" customHeight="0">
      <c s="5" t="inlineStr" r="A13420">
        <is>
          <t xml:space="preserve">87301225</t>
        </is>
      </c>
      <c s="5" t="inlineStr" r="B13420">
        <is>
          <t xml:space="preserve">ELECTRIC CABLE IN CONDUIT, SIGNAL NO. 14   3C</t>
        </is>
      </c>
      <c s="5" t="inlineStr" r="C13420">
        <is>
          <t xml:space="preserve">FOOT   </t>
        </is>
      </c>
      <c s="6" r="D13420">
        <v>410.000</v>
      </c>
      <c s="7" r="E13420">
        <v>1</v>
      </c>
      <c s="8" t="inlineStr" r="F13420">
        <is>
          <t xml:space="preserve">62R60</t>
        </is>
      </c>
      <c s="8" t="inlineStr" r="G13420">
        <is>
          <t xml:space="preserve">005</t>
        </is>
      </c>
      <c s="9" r="H13420">
        <v>3.2000</v>
      </c>
      <c s="8" t="inlineStr" r="I13420">
        <is>
          <t xml:space="preserve"/>
        </is>
      </c>
      <c s="8" t="inlineStr" r="J13420">
        <is>
          <t xml:space="preserve"> DuPage</t>
        </is>
      </c>
    </row>
    <row r="13421" ht="20.25" customHeight="0">
      <c s="5" t="inlineStr" r="A13421">
        <is>
          <t xml:space="preserve">87301225</t>
        </is>
      </c>
      <c s="5" t="inlineStr" r="B13421">
        <is>
          <t xml:space="preserve">ELECTRIC CABLE IN CONDUIT, SIGNAL NO. 14   3C</t>
        </is>
      </c>
      <c s="5" t="inlineStr" r="C13421">
        <is>
          <t xml:space="preserve">FOOT   </t>
        </is>
      </c>
      <c s="6" r="D13421">
        <v>4488.000</v>
      </c>
      <c s="7" r="E13421">
        <v>1</v>
      </c>
      <c s="8" t="inlineStr" r="F13421">
        <is>
          <t xml:space="preserve">62U21</t>
        </is>
      </c>
      <c s="8" t="inlineStr" r="G13421">
        <is>
          <t xml:space="preserve">085</t>
        </is>
      </c>
      <c s="9" r="H13421">
        <v>1.6000</v>
      </c>
      <c s="8" t="inlineStr" r="I13421">
        <is>
          <t xml:space="preserve">Y</t>
        </is>
      </c>
      <c s="8" t="inlineStr" r="J13421">
        <is>
          <t xml:space="preserve">Various</t>
        </is>
      </c>
    </row>
    <row r="13422" ht="20.25" customHeight="0">
      <c s="5" t="inlineStr" r="A13422">
        <is>
          <t xml:space="preserve">87301225</t>
        </is>
      </c>
      <c s="5" t="inlineStr" r="B13422">
        <is>
          <t xml:space="preserve">ELECTRIC CABLE IN CONDUIT, SIGNAL NO. 14   3C</t>
        </is>
      </c>
      <c s="5" t="inlineStr" r="C13422">
        <is>
          <t xml:space="preserve">FOOT   </t>
        </is>
      </c>
      <c s="6" r="D13422">
        <v>4488.000</v>
      </c>
      <c s="7" r="E13422">
        <v>1</v>
      </c>
      <c s="8" t="inlineStr" r="F13422">
        <is>
          <t xml:space="preserve">62U21</t>
        </is>
      </c>
      <c s="8" t="inlineStr" r="G13422">
        <is>
          <t xml:space="preserve">085</t>
        </is>
      </c>
      <c s="9" r="H13422">
        <v>2.6500</v>
      </c>
      <c s="8" t="inlineStr" r="I13422">
        <is>
          <t xml:space="preserve"/>
        </is>
      </c>
      <c s="8" t="inlineStr" r="J13422">
        <is>
          <t xml:space="preserve">Various</t>
        </is>
      </c>
    </row>
    <row r="13423" ht="20.25" customHeight="0">
      <c s="5" t="inlineStr" r="A13423">
        <is>
          <t xml:space="preserve">87301225</t>
        </is>
      </c>
      <c s="5" t="inlineStr" r="B13423">
        <is>
          <t xml:space="preserve">ELECTRIC CABLE IN CONDUIT, SIGNAL NO. 14   3C</t>
        </is>
      </c>
      <c s="5" t="inlineStr" r="C13423">
        <is>
          <t xml:space="preserve">FOOT   </t>
        </is>
      </c>
      <c s="6" r="D13423">
        <v>3292.000</v>
      </c>
      <c s="7" r="E13423">
        <v>3</v>
      </c>
      <c s="8" t="inlineStr" r="F13423">
        <is>
          <t xml:space="preserve">66E54</t>
        </is>
      </c>
      <c s="8" t="inlineStr" r="G13423">
        <is>
          <t xml:space="preserve">083</t>
        </is>
      </c>
      <c s="9" r="H13423">
        <v>2.2000</v>
      </c>
      <c s="8" t="inlineStr" r="I13423">
        <is>
          <t xml:space="preserve">Y</t>
        </is>
      </c>
      <c s="8" t="inlineStr" r="J13423">
        <is>
          <t xml:space="preserve"> Livingston</t>
        </is>
      </c>
    </row>
    <row r="13424" ht="20.25" customHeight="0">
      <c s="5" t="inlineStr" r="A13424">
        <is>
          <t xml:space="preserve">87301225</t>
        </is>
      </c>
      <c s="5" t="inlineStr" r="B13424">
        <is>
          <t xml:space="preserve">ELECTRIC CABLE IN CONDUIT, SIGNAL NO. 14   3C</t>
        </is>
      </c>
      <c s="5" t="inlineStr" r="C13424">
        <is>
          <t xml:space="preserve">FOOT   </t>
        </is>
      </c>
      <c s="6" r="D13424">
        <v>1289.000</v>
      </c>
      <c s="7" r="E13424">
        <v>4</v>
      </c>
      <c s="8" t="inlineStr" r="F13424">
        <is>
          <t xml:space="preserve">68J41</t>
        </is>
      </c>
      <c s="8" t="inlineStr" r="G13424">
        <is>
          <t xml:space="preserve">032</t>
        </is>
      </c>
      <c s="9" r="H13424">
        <v>3.3000</v>
      </c>
      <c s="8" t="inlineStr" r="I13424">
        <is>
          <t xml:space="preserve">Y</t>
        </is>
      </c>
      <c s="8" t="inlineStr" r="J13424">
        <is>
          <t xml:space="preserve"> Tazewell</t>
        </is>
      </c>
    </row>
    <row r="13425" ht="20.25" customHeight="0">
      <c s="5" t="inlineStr" r="A13425">
        <is>
          <t xml:space="preserve">87301225</t>
        </is>
      </c>
      <c s="5" t="inlineStr" r="B13425">
        <is>
          <t xml:space="preserve">ELECTRIC CABLE IN CONDUIT, SIGNAL NO. 14   3C</t>
        </is>
      </c>
      <c s="5" t="inlineStr" r="C13425">
        <is>
          <t xml:space="preserve">FOOT   </t>
        </is>
      </c>
      <c s="6" r="D13425">
        <v>330.000</v>
      </c>
      <c s="7" r="E13425">
        <v>8</v>
      </c>
      <c s="8" t="inlineStr" r="F13425">
        <is>
          <t xml:space="preserve">97838</t>
        </is>
      </c>
      <c s="8" t="inlineStr" r="G13425">
        <is>
          <t xml:space="preserve">094</t>
        </is>
      </c>
      <c s="9" r="H13425">
        <v>2.3000</v>
      </c>
      <c s="8" t="inlineStr" r="I13425">
        <is>
          <t xml:space="preserve">Y</t>
        </is>
      </c>
      <c s="8" t="inlineStr" r="J13425">
        <is>
          <t xml:space="preserve"> Madison</t>
        </is>
      </c>
    </row>
    <row r="13426" ht="20.25" customHeight="0">
      <c s="5" t="inlineStr" r="A13426">
        <is>
          <t xml:space="preserve">87301225</t>
        </is>
      </c>
      <c s="5" t="inlineStr" r="B13426">
        <is>
          <t xml:space="preserve">ELECTRIC CABLE IN CONDUIT, SIGNAL NO. 14   3C</t>
        </is>
      </c>
      <c s="5" t="inlineStr" r="C13426">
        <is>
          <t xml:space="preserve">FOOT   </t>
        </is>
      </c>
      <c s="6" r="D13426">
        <v>330.000</v>
      </c>
      <c s="7" r="E13426">
        <v>8</v>
      </c>
      <c s="8" t="inlineStr" r="F13426">
        <is>
          <t xml:space="preserve">97838</t>
        </is>
      </c>
      <c s="8" t="inlineStr" r="G13426">
        <is>
          <t xml:space="preserve">094</t>
        </is>
      </c>
      <c s="9" r="H13426">
        <v>2.1000</v>
      </c>
      <c s="8" t="inlineStr" r="I13426">
        <is>
          <t xml:space="preserve"/>
        </is>
      </c>
      <c s="8" t="inlineStr" r="J13426">
        <is>
          <t xml:space="preserve"> Madison</t>
        </is>
      </c>
    </row>
    <row r="13427" ht="20.25" customHeight="0">
      <c s="5" t="inlineStr" r="A13427">
        <is>
          <t xml:space="preserve">87301245</t>
        </is>
      </c>
      <c s="5" t="inlineStr" r="B13427">
        <is>
          <t xml:space="preserve">ELECTRIC CABLE IN CONDUIT, SIGNAL NO. 14   5C</t>
        </is>
      </c>
      <c s="5" t="inlineStr" r="C13427">
        <is>
          <t xml:space="preserve">FOOT   </t>
        </is>
      </c>
      <c s="6" r="D13427">
        <v>523.000</v>
      </c>
      <c s="7" r="E13427">
        <v>1</v>
      </c>
      <c s="8" t="inlineStr" r="F13427">
        <is>
          <t xml:space="preserve">61J74</t>
        </is>
      </c>
      <c s="8" t="inlineStr" r="G13427">
        <is>
          <t xml:space="preserve">064</t>
        </is>
      </c>
      <c s="9" r="H13427">
        <v>3.6000</v>
      </c>
      <c s="8" t="inlineStr" r="I13427">
        <is>
          <t xml:space="preserve">Y</t>
        </is>
      </c>
      <c s="8" t="inlineStr" r="J13427">
        <is>
          <t xml:space="preserve"> Cook</t>
        </is>
      </c>
    </row>
    <row r="13428" ht="20.25" customHeight="0">
      <c s="5" t="inlineStr" r="A13428">
        <is>
          <t xml:space="preserve">87301245</t>
        </is>
      </c>
      <c s="5" t="inlineStr" r="B13428">
        <is>
          <t xml:space="preserve">ELECTRIC CABLE IN CONDUIT, SIGNAL NO. 14   5C</t>
        </is>
      </c>
      <c s="5" t="inlineStr" r="C13428">
        <is>
          <t xml:space="preserve">FOOT   </t>
        </is>
      </c>
      <c s="6" r="D13428">
        <v>523.000</v>
      </c>
      <c s="7" r="E13428">
        <v>1</v>
      </c>
      <c s="8" t="inlineStr" r="F13428">
        <is>
          <t xml:space="preserve">61J74</t>
        </is>
      </c>
      <c s="8" t="inlineStr" r="G13428">
        <is>
          <t xml:space="preserve">064</t>
        </is>
      </c>
      <c s="9" r="H13428">
        <v>3.9000</v>
      </c>
      <c s="8" t="inlineStr" r="I13428">
        <is>
          <t xml:space="preserve"/>
        </is>
      </c>
      <c s="8" t="inlineStr" r="J13428">
        <is>
          <t xml:space="preserve"> Cook</t>
        </is>
      </c>
    </row>
    <row r="13429" ht="20.25" customHeight="0">
      <c s="5" t="inlineStr" r="A13429">
        <is>
          <t xml:space="preserve">87301245</t>
        </is>
      </c>
      <c s="5" t="inlineStr" r="B13429">
        <is>
          <t xml:space="preserve">ELECTRIC CABLE IN CONDUIT, SIGNAL NO. 14   5C</t>
        </is>
      </c>
      <c s="5" t="inlineStr" r="C13429">
        <is>
          <t xml:space="preserve">FOOT   </t>
        </is>
      </c>
      <c s="6" r="D13429">
        <v>523.000</v>
      </c>
      <c s="7" r="E13429">
        <v>1</v>
      </c>
      <c s="8" t="inlineStr" r="F13429">
        <is>
          <t xml:space="preserve">61J74</t>
        </is>
      </c>
      <c s="8" t="inlineStr" r="G13429">
        <is>
          <t xml:space="preserve">064</t>
        </is>
      </c>
      <c s="9" r="H13429">
        <v>4.0000</v>
      </c>
      <c s="8" t="inlineStr" r="I13429">
        <is>
          <t xml:space="preserve"/>
        </is>
      </c>
      <c s="8" t="inlineStr" r="J13429">
        <is>
          <t xml:space="preserve"> Cook</t>
        </is>
      </c>
    </row>
    <row r="13430" ht="20.25" customHeight="0">
      <c s="5" t="inlineStr" r="A13430">
        <is>
          <t xml:space="preserve">87301245</t>
        </is>
      </c>
      <c s="5" t="inlineStr" r="B13430">
        <is>
          <t xml:space="preserve">ELECTRIC CABLE IN CONDUIT, SIGNAL NO. 14   5C</t>
        </is>
      </c>
      <c s="5" t="inlineStr" r="C13430">
        <is>
          <t xml:space="preserve">FOOT   </t>
        </is>
      </c>
      <c s="6" r="D13430">
        <v>5795.000</v>
      </c>
      <c s="7" r="E13430">
        <v>1</v>
      </c>
      <c s="8" t="inlineStr" r="F13430">
        <is>
          <t xml:space="preserve">61K60</t>
        </is>
      </c>
      <c s="8" t="inlineStr" r="G13430">
        <is>
          <t xml:space="preserve">087</t>
        </is>
      </c>
      <c s="9" r="H13430">
        <v>2.5000</v>
      </c>
      <c s="8" t="inlineStr" r="I13430">
        <is>
          <t xml:space="preserve">Y</t>
        </is>
      </c>
      <c s="8" t="inlineStr" r="J13430">
        <is>
          <t xml:space="preserve"> Cook</t>
        </is>
      </c>
    </row>
    <row r="13431" ht="20.25" customHeight="0">
      <c s="5" t="inlineStr" r="A13431">
        <is>
          <t xml:space="preserve">87301245</t>
        </is>
      </c>
      <c s="5" t="inlineStr" r="B13431">
        <is>
          <t xml:space="preserve">ELECTRIC CABLE IN CONDUIT, SIGNAL NO. 14   5C</t>
        </is>
      </c>
      <c s="5" t="inlineStr" r="C13431">
        <is>
          <t xml:space="preserve">FOOT   </t>
        </is>
      </c>
      <c s="6" r="D13431">
        <v>5795.000</v>
      </c>
      <c s="7" r="E13431">
        <v>1</v>
      </c>
      <c s="8" t="inlineStr" r="F13431">
        <is>
          <t xml:space="preserve">61K60</t>
        </is>
      </c>
      <c s="8" t="inlineStr" r="G13431">
        <is>
          <t xml:space="preserve">087</t>
        </is>
      </c>
      <c s="9" r="H13431">
        <v>2.5000</v>
      </c>
      <c s="8" t="inlineStr" r="I13431">
        <is>
          <t xml:space="preserve"/>
        </is>
      </c>
      <c s="8" t="inlineStr" r="J13431">
        <is>
          <t xml:space="preserve"> Cook</t>
        </is>
      </c>
    </row>
    <row r="13432" ht="20.25" customHeight="0">
      <c s="5" t="inlineStr" r="A13432">
        <is>
          <t xml:space="preserve">87301245</t>
        </is>
      </c>
      <c s="5" t="inlineStr" r="B13432">
        <is>
          <t xml:space="preserve">ELECTRIC CABLE IN CONDUIT, SIGNAL NO. 14   5C</t>
        </is>
      </c>
      <c s="5" t="inlineStr" r="C13432">
        <is>
          <t xml:space="preserve">FOOT   </t>
        </is>
      </c>
      <c s="6" r="D13432">
        <v>1923.000</v>
      </c>
      <c s="7" r="E13432">
        <v>1</v>
      </c>
      <c s="8" t="inlineStr" r="F13432">
        <is>
          <t xml:space="preserve">61K70</t>
        </is>
      </c>
      <c s="8" t="inlineStr" r="G13432">
        <is>
          <t xml:space="preserve">089</t>
        </is>
      </c>
      <c s="9" r="H13432">
        <v>2.4000</v>
      </c>
      <c s="8" t="inlineStr" r="I13432">
        <is>
          <t xml:space="preserve">Y</t>
        </is>
      </c>
      <c s="8" t="inlineStr" r="J13432">
        <is>
          <t xml:space="preserve"> Cook</t>
        </is>
      </c>
    </row>
    <row r="13433" ht="20.25" customHeight="0">
      <c s="5" t="inlineStr" r="A13433">
        <is>
          <t xml:space="preserve">87301245</t>
        </is>
      </c>
      <c s="5" t="inlineStr" r="B13433">
        <is>
          <t xml:space="preserve">ELECTRIC CABLE IN CONDUIT, SIGNAL NO. 14   5C</t>
        </is>
      </c>
      <c s="5" t="inlineStr" r="C13433">
        <is>
          <t xml:space="preserve">FOOT   </t>
        </is>
      </c>
      <c s="6" r="D13433">
        <v>1923.000</v>
      </c>
      <c s="7" r="E13433">
        <v>1</v>
      </c>
      <c s="8" t="inlineStr" r="F13433">
        <is>
          <t xml:space="preserve">61K70</t>
        </is>
      </c>
      <c s="8" t="inlineStr" r="G13433">
        <is>
          <t xml:space="preserve">089</t>
        </is>
      </c>
      <c s="9" r="H13433">
        <v>2.4000</v>
      </c>
      <c s="8" t="inlineStr" r="I13433">
        <is>
          <t xml:space="preserve"/>
        </is>
      </c>
      <c s="8" t="inlineStr" r="J13433">
        <is>
          <t xml:space="preserve"> Cook</t>
        </is>
      </c>
    </row>
    <row r="13434" ht="20.25" customHeight="0">
      <c s="5" t="inlineStr" r="A13434">
        <is>
          <t xml:space="preserve">87301245</t>
        </is>
      </c>
      <c s="5" t="inlineStr" r="B13434">
        <is>
          <t xml:space="preserve">ELECTRIC CABLE IN CONDUIT, SIGNAL NO. 14   5C</t>
        </is>
      </c>
      <c s="5" t="inlineStr" r="C13434">
        <is>
          <t xml:space="preserve">FOOT   </t>
        </is>
      </c>
      <c s="6" r="D13434">
        <v>1923.000</v>
      </c>
      <c s="7" r="E13434">
        <v>1</v>
      </c>
      <c s="8" t="inlineStr" r="F13434">
        <is>
          <t xml:space="preserve">61K70</t>
        </is>
      </c>
      <c s="8" t="inlineStr" r="G13434">
        <is>
          <t xml:space="preserve">089</t>
        </is>
      </c>
      <c s="9" r="H13434">
        <v>2.4000</v>
      </c>
      <c s="8" t="inlineStr" r="I13434">
        <is>
          <t xml:space="preserve"/>
        </is>
      </c>
      <c s="8" t="inlineStr" r="J13434">
        <is>
          <t xml:space="preserve"> Cook</t>
        </is>
      </c>
    </row>
    <row r="13435" ht="20.25" customHeight="0">
      <c s="5" t="inlineStr" r="A13435">
        <is>
          <t xml:space="preserve">87301245</t>
        </is>
      </c>
      <c s="5" t="inlineStr" r="B13435">
        <is>
          <t xml:space="preserve">ELECTRIC CABLE IN CONDUIT, SIGNAL NO. 14   5C</t>
        </is>
      </c>
      <c s="5" t="inlineStr" r="C13435">
        <is>
          <t xml:space="preserve">FOOT   </t>
        </is>
      </c>
      <c s="6" r="D13435">
        <v>1923.000</v>
      </c>
      <c s="7" r="E13435">
        <v>1</v>
      </c>
      <c s="8" t="inlineStr" r="F13435">
        <is>
          <t xml:space="preserve">61K70</t>
        </is>
      </c>
      <c s="8" t="inlineStr" r="G13435">
        <is>
          <t xml:space="preserve">089</t>
        </is>
      </c>
      <c s="9" r="H13435">
        <v>2.5100</v>
      </c>
      <c s="8" t="inlineStr" r="I13435">
        <is>
          <t xml:space="preserve"/>
        </is>
      </c>
      <c s="8" t="inlineStr" r="J13435">
        <is>
          <t xml:space="preserve"> Cook</t>
        </is>
      </c>
    </row>
    <row r="13436" ht="20.25" customHeight="0">
      <c s="5" t="inlineStr" r="A13436">
        <is>
          <t xml:space="preserve">87301245</t>
        </is>
      </c>
      <c s="5" t="inlineStr" r="B13436">
        <is>
          <t xml:space="preserve">ELECTRIC CABLE IN CONDUIT, SIGNAL NO. 14   5C</t>
        </is>
      </c>
      <c s="5" t="inlineStr" r="C13436">
        <is>
          <t xml:space="preserve">FOOT   </t>
        </is>
      </c>
      <c s="6" r="D13436">
        <v>9489.000</v>
      </c>
      <c s="7" r="E13436">
        <v>1</v>
      </c>
      <c s="8" t="inlineStr" r="F13436">
        <is>
          <t xml:space="preserve">62R25</t>
        </is>
      </c>
      <c s="8" t="inlineStr" r="G13436">
        <is>
          <t xml:space="preserve">003</t>
        </is>
      </c>
      <c s="9" r="H13436">
        <v>1.6000</v>
      </c>
      <c s="8" t="inlineStr" r="I13436">
        <is>
          <t xml:space="preserve">Y</t>
        </is>
      </c>
      <c s="8" t="inlineStr" r="J13436">
        <is>
          <t xml:space="preserve"> Will</t>
        </is>
      </c>
    </row>
    <row r="13437" ht="20.25" customHeight="0">
      <c s="5" t="inlineStr" r="A13437">
        <is>
          <t xml:space="preserve">87301245</t>
        </is>
      </c>
      <c s="5" t="inlineStr" r="B13437">
        <is>
          <t xml:space="preserve">ELECTRIC CABLE IN CONDUIT, SIGNAL NO. 14   5C</t>
        </is>
      </c>
      <c s="5" t="inlineStr" r="C13437">
        <is>
          <t xml:space="preserve">FOOT   </t>
        </is>
      </c>
      <c s="6" r="D13437">
        <v>9489.000</v>
      </c>
      <c s="7" r="E13437">
        <v>1</v>
      </c>
      <c s="8" t="inlineStr" r="F13437">
        <is>
          <t xml:space="preserve">62R25</t>
        </is>
      </c>
      <c s="8" t="inlineStr" r="G13437">
        <is>
          <t xml:space="preserve">003</t>
        </is>
      </c>
      <c s="9" r="H13437">
        <v>1.6000</v>
      </c>
      <c s="8" t="inlineStr" r="I13437">
        <is>
          <t xml:space="preserve"/>
        </is>
      </c>
      <c s="8" t="inlineStr" r="J13437">
        <is>
          <t xml:space="preserve"> Will</t>
        </is>
      </c>
    </row>
    <row r="13438" ht="20.25" customHeight="0">
      <c s="5" t="inlineStr" r="A13438">
        <is>
          <t xml:space="preserve">87301245</t>
        </is>
      </c>
      <c s="5" t="inlineStr" r="B13438">
        <is>
          <t xml:space="preserve">ELECTRIC CABLE IN CONDUIT, SIGNAL NO. 14   5C</t>
        </is>
      </c>
      <c s="5" t="inlineStr" r="C13438">
        <is>
          <t xml:space="preserve">FOOT   </t>
        </is>
      </c>
      <c s="6" r="D13438">
        <v>9489.000</v>
      </c>
      <c s="7" r="E13438">
        <v>1</v>
      </c>
      <c s="8" t="inlineStr" r="F13438">
        <is>
          <t xml:space="preserve">62R25</t>
        </is>
      </c>
      <c s="8" t="inlineStr" r="G13438">
        <is>
          <t xml:space="preserve">003</t>
        </is>
      </c>
      <c s="9" r="H13438">
        <v>1.7600</v>
      </c>
      <c s="8" t="inlineStr" r="I13438">
        <is>
          <t xml:space="preserve"/>
        </is>
      </c>
      <c s="8" t="inlineStr" r="J13438">
        <is>
          <t xml:space="preserve"> Will</t>
        </is>
      </c>
    </row>
    <row r="13439" ht="20.25" customHeight="0">
      <c s="5" t="inlineStr" r="A13439">
        <is>
          <t xml:space="preserve">87301245</t>
        </is>
      </c>
      <c s="5" t="inlineStr" r="B13439">
        <is>
          <t xml:space="preserve">ELECTRIC CABLE IN CONDUIT, SIGNAL NO. 14   5C</t>
        </is>
      </c>
      <c s="5" t="inlineStr" r="C13439">
        <is>
          <t xml:space="preserve">FOOT   </t>
        </is>
      </c>
      <c s="6" r="D13439">
        <v>5615.000</v>
      </c>
      <c s="7" r="E13439">
        <v>1</v>
      </c>
      <c s="8" t="inlineStr" r="F13439">
        <is>
          <t xml:space="preserve">62U21</t>
        </is>
      </c>
      <c s="8" t="inlineStr" r="G13439">
        <is>
          <t xml:space="preserve">085</t>
        </is>
      </c>
      <c s="9" r="H13439">
        <v>2.0000</v>
      </c>
      <c s="8" t="inlineStr" r="I13439">
        <is>
          <t xml:space="preserve">Y</t>
        </is>
      </c>
      <c s="8" t="inlineStr" r="J13439">
        <is>
          <t xml:space="preserve">Various</t>
        </is>
      </c>
    </row>
    <row r="13440" ht="20.25" customHeight="0">
      <c s="5" t="inlineStr" r="A13440">
        <is>
          <t xml:space="preserve">87301245</t>
        </is>
      </c>
      <c s="5" t="inlineStr" r="B13440">
        <is>
          <t xml:space="preserve">ELECTRIC CABLE IN CONDUIT, SIGNAL NO. 14   5C</t>
        </is>
      </c>
      <c s="5" t="inlineStr" r="C13440">
        <is>
          <t xml:space="preserve">FOOT   </t>
        </is>
      </c>
      <c s="6" r="D13440">
        <v>5615.000</v>
      </c>
      <c s="7" r="E13440">
        <v>1</v>
      </c>
      <c s="8" t="inlineStr" r="F13440">
        <is>
          <t xml:space="preserve">62U21</t>
        </is>
      </c>
      <c s="8" t="inlineStr" r="G13440">
        <is>
          <t xml:space="preserve">085</t>
        </is>
      </c>
      <c s="9" r="H13440">
        <v>3.1500</v>
      </c>
      <c s="8" t="inlineStr" r="I13440">
        <is>
          <t xml:space="preserve"/>
        </is>
      </c>
      <c s="8" t="inlineStr" r="J13440">
        <is>
          <t xml:space="preserve">Various</t>
        </is>
      </c>
    </row>
    <row r="13441" ht="20.25" customHeight="0">
      <c s="5" t="inlineStr" r="A13441">
        <is>
          <t xml:space="preserve">87301245</t>
        </is>
      </c>
      <c s="5" t="inlineStr" r="B13441">
        <is>
          <t xml:space="preserve">ELECTRIC CABLE IN CONDUIT, SIGNAL NO. 14   5C</t>
        </is>
      </c>
      <c s="5" t="inlineStr" r="C13441">
        <is>
          <t xml:space="preserve">FOOT   </t>
        </is>
      </c>
      <c s="6" r="D13441">
        <v>2788.000</v>
      </c>
      <c s="7" r="E13441">
        <v>3</v>
      </c>
      <c s="8" t="inlineStr" r="F13441">
        <is>
          <t xml:space="preserve">66E54</t>
        </is>
      </c>
      <c s="8" t="inlineStr" r="G13441">
        <is>
          <t xml:space="preserve">083</t>
        </is>
      </c>
      <c s="9" r="H13441">
        <v>3.0000</v>
      </c>
      <c s="8" t="inlineStr" r="I13441">
        <is>
          <t xml:space="preserve">Y</t>
        </is>
      </c>
      <c s="8" t="inlineStr" r="J13441">
        <is>
          <t xml:space="preserve"> Livingston</t>
        </is>
      </c>
    </row>
    <row r="13442" ht="20.25" customHeight="0">
      <c s="5" t="inlineStr" r="A13442">
        <is>
          <t xml:space="preserve">87301245</t>
        </is>
      </c>
      <c s="5" t="inlineStr" r="B13442">
        <is>
          <t xml:space="preserve">ELECTRIC CABLE IN CONDUIT, SIGNAL NO. 14   5C</t>
        </is>
      </c>
      <c s="5" t="inlineStr" r="C13442">
        <is>
          <t xml:space="preserve">FOOT   </t>
        </is>
      </c>
      <c s="6" r="D13442">
        <v>4785.000</v>
      </c>
      <c s="7" r="E13442">
        <v>8</v>
      </c>
      <c s="8" t="inlineStr" r="F13442">
        <is>
          <t xml:space="preserve">76R46</t>
        </is>
      </c>
      <c s="8" t="inlineStr" r="G13442">
        <is>
          <t xml:space="preserve">051</t>
        </is>
      </c>
      <c s="9" r="H13442">
        <v>2.6500</v>
      </c>
      <c s="8" t="inlineStr" r="I13442">
        <is>
          <t xml:space="preserve">Y</t>
        </is>
      </c>
      <c s="8" t="inlineStr" r="J13442">
        <is>
          <t xml:space="preserve"> Madison</t>
        </is>
      </c>
    </row>
    <row r="13443" ht="20.25" customHeight="0">
      <c s="5" t="inlineStr" r="A13443">
        <is>
          <t xml:space="preserve">87301245</t>
        </is>
      </c>
      <c s="5" t="inlineStr" r="B13443">
        <is>
          <t xml:space="preserve">ELECTRIC CABLE IN CONDUIT, SIGNAL NO. 14   5C</t>
        </is>
      </c>
      <c s="5" t="inlineStr" r="C13443">
        <is>
          <t xml:space="preserve">FOOT   </t>
        </is>
      </c>
      <c s="6" r="D13443">
        <v>4785.000</v>
      </c>
      <c s="7" r="E13443">
        <v>8</v>
      </c>
      <c s="8" t="inlineStr" r="F13443">
        <is>
          <t xml:space="preserve">76R46</t>
        </is>
      </c>
      <c s="8" t="inlineStr" r="G13443">
        <is>
          <t xml:space="preserve">051</t>
        </is>
      </c>
      <c s="9" r="H13443">
        <v>2.5500</v>
      </c>
      <c s="8" t="inlineStr" r="I13443">
        <is>
          <t xml:space="preserve"/>
        </is>
      </c>
      <c s="8" t="inlineStr" r="J13443">
        <is>
          <t xml:space="preserve"> Madison</t>
        </is>
      </c>
    </row>
    <row r="13444" ht="20.25" customHeight="0">
      <c s="5" t="inlineStr" r="A13444">
        <is>
          <t xml:space="preserve">87301245</t>
        </is>
      </c>
      <c s="5" t="inlineStr" r="B13444">
        <is>
          <t xml:space="preserve">ELECTRIC CABLE IN CONDUIT, SIGNAL NO. 14   5C</t>
        </is>
      </c>
      <c s="5" t="inlineStr" r="C13444">
        <is>
          <t xml:space="preserve">FOOT   </t>
        </is>
      </c>
      <c s="6" r="D13444">
        <v>4785.000</v>
      </c>
      <c s="7" r="E13444">
        <v>8</v>
      </c>
      <c s="8" t="inlineStr" r="F13444">
        <is>
          <t xml:space="preserve">76R46</t>
        </is>
      </c>
      <c s="8" t="inlineStr" r="G13444">
        <is>
          <t xml:space="preserve">051</t>
        </is>
      </c>
      <c s="9" r="H13444">
        <v>2.8100</v>
      </c>
      <c s="8" t="inlineStr" r="I13444">
        <is>
          <t xml:space="preserve"/>
        </is>
      </c>
      <c s="8" t="inlineStr" r="J13444">
        <is>
          <t xml:space="preserve"> Madison</t>
        </is>
      </c>
    </row>
    <row r="13445" ht="20.25" customHeight="0">
      <c s="5" t="inlineStr" r="A13445">
        <is>
          <t xml:space="preserve">87301245</t>
        </is>
      </c>
      <c s="5" t="inlineStr" r="B13445">
        <is>
          <t xml:space="preserve">ELECTRIC CABLE IN CONDUIT, SIGNAL NO. 14   5C</t>
        </is>
      </c>
      <c s="5" t="inlineStr" r="C13445">
        <is>
          <t xml:space="preserve">FOOT   </t>
        </is>
      </c>
      <c s="6" r="D13445">
        <v>430.000</v>
      </c>
      <c s="7" r="E13445">
        <v>8</v>
      </c>
      <c s="8" t="inlineStr" r="F13445">
        <is>
          <t xml:space="preserve">97838</t>
        </is>
      </c>
      <c s="8" t="inlineStr" r="G13445">
        <is>
          <t xml:space="preserve">094</t>
        </is>
      </c>
      <c s="9" r="H13445">
        <v>2.4000</v>
      </c>
      <c s="8" t="inlineStr" r="I13445">
        <is>
          <t xml:space="preserve">Y</t>
        </is>
      </c>
      <c s="8" t="inlineStr" r="J13445">
        <is>
          <t xml:space="preserve"> Madison</t>
        </is>
      </c>
    </row>
    <row r="13446" ht="20.25" customHeight="0">
      <c s="5" t="inlineStr" r="A13446">
        <is>
          <t xml:space="preserve">87301245</t>
        </is>
      </c>
      <c s="5" t="inlineStr" r="B13446">
        <is>
          <t xml:space="preserve">ELECTRIC CABLE IN CONDUIT, SIGNAL NO. 14   5C</t>
        </is>
      </c>
      <c s="5" t="inlineStr" r="C13446">
        <is>
          <t xml:space="preserve">FOOT   </t>
        </is>
      </c>
      <c s="6" r="D13446">
        <v>430.000</v>
      </c>
      <c s="7" r="E13446">
        <v>8</v>
      </c>
      <c s="8" t="inlineStr" r="F13446">
        <is>
          <t xml:space="preserve">97838</t>
        </is>
      </c>
      <c s="8" t="inlineStr" r="G13446">
        <is>
          <t xml:space="preserve">094</t>
        </is>
      </c>
      <c s="9" r="H13446">
        <v>2.2000</v>
      </c>
      <c s="8" t="inlineStr" r="I13446">
        <is>
          <t xml:space="preserve"/>
        </is>
      </c>
      <c s="8" t="inlineStr" r="J13446">
        <is>
          <t xml:space="preserve"> Madison</t>
        </is>
      </c>
    </row>
    <row r="13447" ht="20.25" customHeight="0">
      <c s="5" t="inlineStr" r="A13447">
        <is>
          <t xml:space="preserve">87301255</t>
        </is>
      </c>
      <c s="5" t="inlineStr" r="B13447">
        <is>
          <t xml:space="preserve">ELECTRIC CABLE IN CONDUIT, SIGNAL NO. 14   7C</t>
        </is>
      </c>
      <c s="5" t="inlineStr" r="C13447">
        <is>
          <t xml:space="preserve">FOOT   </t>
        </is>
      </c>
      <c s="6" r="D13447">
        <v>173.000</v>
      </c>
      <c s="7" r="E13447">
        <v>1</v>
      </c>
      <c s="8" t="inlineStr" r="F13447">
        <is>
          <t xml:space="preserve">61J74</t>
        </is>
      </c>
      <c s="8" t="inlineStr" r="G13447">
        <is>
          <t xml:space="preserve">064</t>
        </is>
      </c>
      <c s="9" r="H13447">
        <v>4.1000</v>
      </c>
      <c s="8" t="inlineStr" r="I13447">
        <is>
          <t xml:space="preserve">Y</t>
        </is>
      </c>
      <c s="8" t="inlineStr" r="J13447">
        <is>
          <t xml:space="preserve"> Cook</t>
        </is>
      </c>
    </row>
    <row r="13448" ht="20.25" customHeight="0">
      <c s="5" t="inlineStr" r="A13448">
        <is>
          <t xml:space="preserve">87301255</t>
        </is>
      </c>
      <c s="5" t="inlineStr" r="B13448">
        <is>
          <t xml:space="preserve">ELECTRIC CABLE IN CONDUIT, SIGNAL NO. 14   7C</t>
        </is>
      </c>
      <c s="5" t="inlineStr" r="C13448">
        <is>
          <t xml:space="preserve">FOOT   </t>
        </is>
      </c>
      <c s="6" r="D13448">
        <v>173.000</v>
      </c>
      <c s="7" r="E13448">
        <v>1</v>
      </c>
      <c s="8" t="inlineStr" r="F13448">
        <is>
          <t xml:space="preserve">61J74</t>
        </is>
      </c>
      <c s="8" t="inlineStr" r="G13448">
        <is>
          <t xml:space="preserve">064</t>
        </is>
      </c>
      <c s="9" r="H13448">
        <v>4.4000</v>
      </c>
      <c s="8" t="inlineStr" r="I13448">
        <is>
          <t xml:space="preserve"/>
        </is>
      </c>
      <c s="8" t="inlineStr" r="J13448">
        <is>
          <t xml:space="preserve"> Cook</t>
        </is>
      </c>
    </row>
    <row r="13449" ht="20.25" customHeight="0">
      <c s="5" t="inlineStr" r="A13449">
        <is>
          <t xml:space="preserve">87301255</t>
        </is>
      </c>
      <c s="5" t="inlineStr" r="B13449">
        <is>
          <t xml:space="preserve">ELECTRIC CABLE IN CONDUIT, SIGNAL NO. 14   7C</t>
        </is>
      </c>
      <c s="5" t="inlineStr" r="C13449">
        <is>
          <t xml:space="preserve">FOOT   </t>
        </is>
      </c>
      <c s="6" r="D13449">
        <v>173.000</v>
      </c>
      <c s="7" r="E13449">
        <v>1</v>
      </c>
      <c s="8" t="inlineStr" r="F13449">
        <is>
          <t xml:space="preserve">61J74</t>
        </is>
      </c>
      <c s="8" t="inlineStr" r="G13449">
        <is>
          <t xml:space="preserve">064</t>
        </is>
      </c>
      <c s="9" r="H13449">
        <v>4.5000</v>
      </c>
      <c s="8" t="inlineStr" r="I13449">
        <is>
          <t xml:space="preserve"/>
        </is>
      </c>
      <c s="8" t="inlineStr" r="J13449">
        <is>
          <t xml:space="preserve"> Cook</t>
        </is>
      </c>
    </row>
    <row r="13450" ht="20.25" customHeight="0">
      <c s="5" t="inlineStr" r="A13450">
        <is>
          <t xml:space="preserve">87301255</t>
        </is>
      </c>
      <c s="5" t="inlineStr" r="B13450">
        <is>
          <t xml:space="preserve">ELECTRIC CABLE IN CONDUIT, SIGNAL NO. 14   7C</t>
        </is>
      </c>
      <c s="5" t="inlineStr" r="C13450">
        <is>
          <t xml:space="preserve">FOOT   </t>
        </is>
      </c>
      <c s="6" r="D13450">
        <v>1411.000</v>
      </c>
      <c s="7" r="E13450">
        <v>1</v>
      </c>
      <c s="8" t="inlineStr" r="F13450">
        <is>
          <t xml:space="preserve">61K60</t>
        </is>
      </c>
      <c s="8" t="inlineStr" r="G13450">
        <is>
          <t xml:space="preserve">087</t>
        </is>
      </c>
      <c s="9" r="H13450">
        <v>3.1000</v>
      </c>
      <c s="8" t="inlineStr" r="I13450">
        <is>
          <t xml:space="preserve">Y</t>
        </is>
      </c>
      <c s="8" t="inlineStr" r="J13450">
        <is>
          <t xml:space="preserve"> Cook</t>
        </is>
      </c>
    </row>
    <row r="13451" ht="20.25" customHeight="0">
      <c s="5" t="inlineStr" r="A13451">
        <is>
          <t xml:space="preserve">87301255</t>
        </is>
      </c>
      <c s="5" t="inlineStr" r="B13451">
        <is>
          <t xml:space="preserve">ELECTRIC CABLE IN CONDUIT, SIGNAL NO. 14   7C</t>
        </is>
      </c>
      <c s="5" t="inlineStr" r="C13451">
        <is>
          <t xml:space="preserve">FOOT   </t>
        </is>
      </c>
      <c s="6" r="D13451">
        <v>1411.000</v>
      </c>
      <c s="7" r="E13451">
        <v>1</v>
      </c>
      <c s="8" t="inlineStr" r="F13451">
        <is>
          <t xml:space="preserve">61K60</t>
        </is>
      </c>
      <c s="8" t="inlineStr" r="G13451">
        <is>
          <t xml:space="preserve">087</t>
        </is>
      </c>
      <c s="9" r="H13451">
        <v>3.1000</v>
      </c>
      <c s="8" t="inlineStr" r="I13451">
        <is>
          <t xml:space="preserve"/>
        </is>
      </c>
      <c s="8" t="inlineStr" r="J13451">
        <is>
          <t xml:space="preserve"> Cook</t>
        </is>
      </c>
    </row>
    <row r="13452" ht="20.25" customHeight="0">
      <c s="5" t="inlineStr" r="A13452">
        <is>
          <t xml:space="preserve">87301255</t>
        </is>
      </c>
      <c s="5" t="inlineStr" r="B13452">
        <is>
          <t xml:space="preserve">ELECTRIC CABLE IN CONDUIT, SIGNAL NO. 14   7C</t>
        </is>
      </c>
      <c s="5" t="inlineStr" r="C13452">
        <is>
          <t xml:space="preserve">FOOT   </t>
        </is>
      </c>
      <c s="6" r="D13452">
        <v>655.000</v>
      </c>
      <c s="7" r="E13452">
        <v>1</v>
      </c>
      <c s="8" t="inlineStr" r="F13452">
        <is>
          <t xml:space="preserve">61K70</t>
        </is>
      </c>
      <c s="8" t="inlineStr" r="G13452">
        <is>
          <t xml:space="preserve">089</t>
        </is>
      </c>
      <c s="9" r="H13452">
        <v>3.0000</v>
      </c>
      <c s="8" t="inlineStr" r="I13452">
        <is>
          <t xml:space="preserve">Y</t>
        </is>
      </c>
      <c s="8" t="inlineStr" r="J13452">
        <is>
          <t xml:space="preserve"> Cook</t>
        </is>
      </c>
    </row>
    <row r="13453" ht="20.25" customHeight="0">
      <c s="5" t="inlineStr" r="A13453">
        <is>
          <t xml:space="preserve">87301255</t>
        </is>
      </c>
      <c s="5" t="inlineStr" r="B13453">
        <is>
          <t xml:space="preserve">ELECTRIC CABLE IN CONDUIT, SIGNAL NO. 14   7C</t>
        </is>
      </c>
      <c s="5" t="inlineStr" r="C13453">
        <is>
          <t xml:space="preserve">FOOT   </t>
        </is>
      </c>
      <c s="6" r="D13453">
        <v>655.000</v>
      </c>
      <c s="7" r="E13453">
        <v>1</v>
      </c>
      <c s="8" t="inlineStr" r="F13453">
        <is>
          <t xml:space="preserve">61K70</t>
        </is>
      </c>
      <c s="8" t="inlineStr" r="G13453">
        <is>
          <t xml:space="preserve">089</t>
        </is>
      </c>
      <c s="9" r="H13453">
        <v>3.0000</v>
      </c>
      <c s="8" t="inlineStr" r="I13453">
        <is>
          <t xml:space="preserve"/>
        </is>
      </c>
      <c s="8" t="inlineStr" r="J13453">
        <is>
          <t xml:space="preserve"> Cook</t>
        </is>
      </c>
    </row>
    <row r="13454" ht="20.25" customHeight="0">
      <c s="5" t="inlineStr" r="A13454">
        <is>
          <t xml:space="preserve">87301255</t>
        </is>
      </c>
      <c s="5" t="inlineStr" r="B13454">
        <is>
          <t xml:space="preserve">ELECTRIC CABLE IN CONDUIT, SIGNAL NO. 14   7C</t>
        </is>
      </c>
      <c s="5" t="inlineStr" r="C13454">
        <is>
          <t xml:space="preserve">FOOT   </t>
        </is>
      </c>
      <c s="6" r="D13454">
        <v>655.000</v>
      </c>
      <c s="7" r="E13454">
        <v>1</v>
      </c>
      <c s="8" t="inlineStr" r="F13454">
        <is>
          <t xml:space="preserve">61K70</t>
        </is>
      </c>
      <c s="8" t="inlineStr" r="G13454">
        <is>
          <t xml:space="preserve">089</t>
        </is>
      </c>
      <c s="9" r="H13454">
        <v>3.0000</v>
      </c>
      <c s="8" t="inlineStr" r="I13454">
        <is>
          <t xml:space="preserve"/>
        </is>
      </c>
      <c s="8" t="inlineStr" r="J13454">
        <is>
          <t xml:space="preserve"> Cook</t>
        </is>
      </c>
    </row>
    <row r="13455" ht="20.25" customHeight="0">
      <c s="5" t="inlineStr" r="A13455">
        <is>
          <t xml:space="preserve">87301255</t>
        </is>
      </c>
      <c s="5" t="inlineStr" r="B13455">
        <is>
          <t xml:space="preserve">ELECTRIC CABLE IN CONDUIT, SIGNAL NO. 14   7C</t>
        </is>
      </c>
      <c s="5" t="inlineStr" r="C13455">
        <is>
          <t xml:space="preserve">FOOT   </t>
        </is>
      </c>
      <c s="6" r="D13455">
        <v>655.000</v>
      </c>
      <c s="7" r="E13455">
        <v>1</v>
      </c>
      <c s="8" t="inlineStr" r="F13455">
        <is>
          <t xml:space="preserve">61K70</t>
        </is>
      </c>
      <c s="8" t="inlineStr" r="G13455">
        <is>
          <t xml:space="preserve">089</t>
        </is>
      </c>
      <c s="9" r="H13455">
        <v>3.1400</v>
      </c>
      <c s="8" t="inlineStr" r="I13455">
        <is>
          <t xml:space="preserve"/>
        </is>
      </c>
      <c s="8" t="inlineStr" r="J13455">
        <is>
          <t xml:space="preserve"> Cook</t>
        </is>
      </c>
    </row>
    <row r="13456" ht="20.25" customHeight="0">
      <c s="5" t="inlineStr" r="A13456">
        <is>
          <t xml:space="preserve">87301255</t>
        </is>
      </c>
      <c s="5" t="inlineStr" r="B13456">
        <is>
          <t xml:space="preserve">ELECTRIC CABLE IN CONDUIT, SIGNAL NO. 14   7C</t>
        </is>
      </c>
      <c s="5" t="inlineStr" r="C13456">
        <is>
          <t xml:space="preserve">FOOT   </t>
        </is>
      </c>
      <c s="6" r="D13456">
        <v>5285.000</v>
      </c>
      <c s="7" r="E13456">
        <v>1</v>
      </c>
      <c s="8" t="inlineStr" r="F13456">
        <is>
          <t xml:space="preserve">62U21</t>
        </is>
      </c>
      <c s="8" t="inlineStr" r="G13456">
        <is>
          <t xml:space="preserve">085</t>
        </is>
      </c>
      <c s="9" r="H13456">
        <v>2.5000</v>
      </c>
      <c s="8" t="inlineStr" r="I13456">
        <is>
          <t xml:space="preserve">Y</t>
        </is>
      </c>
      <c s="8" t="inlineStr" r="J13456">
        <is>
          <t xml:space="preserve">Various</t>
        </is>
      </c>
    </row>
    <row r="13457" ht="20.25" customHeight="0">
      <c s="5" t="inlineStr" r="A13457">
        <is>
          <t xml:space="preserve">87301255</t>
        </is>
      </c>
      <c s="5" t="inlineStr" r="B13457">
        <is>
          <t xml:space="preserve">ELECTRIC CABLE IN CONDUIT, SIGNAL NO. 14   7C</t>
        </is>
      </c>
      <c s="5" t="inlineStr" r="C13457">
        <is>
          <t xml:space="preserve">FOOT   </t>
        </is>
      </c>
      <c s="6" r="D13457">
        <v>5285.000</v>
      </c>
      <c s="7" r="E13457">
        <v>1</v>
      </c>
      <c s="8" t="inlineStr" r="F13457">
        <is>
          <t xml:space="preserve">62U21</t>
        </is>
      </c>
      <c s="8" t="inlineStr" r="G13457">
        <is>
          <t xml:space="preserve">085</t>
        </is>
      </c>
      <c s="9" r="H13457">
        <v>3.5000</v>
      </c>
      <c s="8" t="inlineStr" r="I13457">
        <is>
          <t xml:space="preserve"/>
        </is>
      </c>
      <c s="8" t="inlineStr" r="J13457">
        <is>
          <t xml:space="preserve">Various</t>
        </is>
      </c>
    </row>
    <row r="13458" ht="20.25" customHeight="0">
      <c s="5" t="inlineStr" r="A13458">
        <is>
          <t xml:space="preserve">87301255</t>
        </is>
      </c>
      <c s="5" t="inlineStr" r="B13458">
        <is>
          <t xml:space="preserve">ELECTRIC CABLE IN CONDUIT, SIGNAL NO. 14   7C</t>
        </is>
      </c>
      <c s="5" t="inlineStr" r="C13458">
        <is>
          <t xml:space="preserve">FOOT   </t>
        </is>
      </c>
      <c s="6" r="D13458">
        <v>1706.000</v>
      </c>
      <c s="7" r="E13458">
        <v>3</v>
      </c>
      <c s="8" t="inlineStr" r="F13458">
        <is>
          <t xml:space="preserve">66E54</t>
        </is>
      </c>
      <c s="8" t="inlineStr" r="G13458">
        <is>
          <t xml:space="preserve">083</t>
        </is>
      </c>
      <c s="9" r="H13458">
        <v>3.2500</v>
      </c>
      <c s="8" t="inlineStr" r="I13458">
        <is>
          <t xml:space="preserve">Y</t>
        </is>
      </c>
      <c s="8" t="inlineStr" r="J13458">
        <is>
          <t xml:space="preserve"> Livingston</t>
        </is>
      </c>
    </row>
    <row r="13459" ht="20.25" customHeight="0">
      <c s="5" t="inlineStr" r="A13459">
        <is>
          <t xml:space="preserve">87301255</t>
        </is>
      </c>
      <c s="5" t="inlineStr" r="B13459">
        <is>
          <t xml:space="preserve">ELECTRIC CABLE IN CONDUIT, SIGNAL NO. 14   7C</t>
        </is>
      </c>
      <c s="5" t="inlineStr" r="C13459">
        <is>
          <t xml:space="preserve">FOOT   </t>
        </is>
      </c>
      <c s="6" r="D13459">
        <v>664.000</v>
      </c>
      <c s="7" r="E13459">
        <v>4</v>
      </c>
      <c s="8" t="inlineStr" r="F13459">
        <is>
          <t xml:space="preserve">68J41</t>
        </is>
      </c>
      <c s="8" t="inlineStr" r="G13459">
        <is>
          <t xml:space="preserve">032</t>
        </is>
      </c>
      <c s="9" r="H13459">
        <v>4.8400</v>
      </c>
      <c s="8" t="inlineStr" r="I13459">
        <is>
          <t xml:space="preserve">Y</t>
        </is>
      </c>
      <c s="8" t="inlineStr" r="J13459">
        <is>
          <t xml:space="preserve"> Tazewell</t>
        </is>
      </c>
    </row>
    <row r="13460" ht="20.25" customHeight="0">
      <c s="5" t="inlineStr" r="A13460">
        <is>
          <t xml:space="preserve">87301255</t>
        </is>
      </c>
      <c s="5" t="inlineStr" r="B13460">
        <is>
          <t xml:space="preserve">ELECTRIC CABLE IN CONDUIT, SIGNAL NO. 14   7C</t>
        </is>
      </c>
      <c s="5" t="inlineStr" r="C13460">
        <is>
          <t xml:space="preserve">FOOT   </t>
        </is>
      </c>
      <c s="6" r="D13460">
        <v>1865.000</v>
      </c>
      <c s="7" r="E13460">
        <v>8</v>
      </c>
      <c s="8" t="inlineStr" r="F13460">
        <is>
          <t xml:space="preserve">76R46</t>
        </is>
      </c>
      <c s="8" t="inlineStr" r="G13460">
        <is>
          <t xml:space="preserve">051</t>
        </is>
      </c>
      <c s="9" r="H13460">
        <v>2.5000</v>
      </c>
      <c s="8" t="inlineStr" r="I13460">
        <is>
          <t xml:space="preserve">Y</t>
        </is>
      </c>
      <c s="8" t="inlineStr" r="J13460">
        <is>
          <t xml:space="preserve"> Madison</t>
        </is>
      </c>
    </row>
    <row r="13461" ht="20.25" customHeight="0">
      <c s="5" t="inlineStr" r="A13461">
        <is>
          <t xml:space="preserve">87301255</t>
        </is>
      </c>
      <c s="5" t="inlineStr" r="B13461">
        <is>
          <t xml:space="preserve">ELECTRIC CABLE IN CONDUIT, SIGNAL NO. 14   7C</t>
        </is>
      </c>
      <c s="5" t="inlineStr" r="C13461">
        <is>
          <t xml:space="preserve">FOOT   </t>
        </is>
      </c>
      <c s="6" r="D13461">
        <v>1865.000</v>
      </c>
      <c s="7" r="E13461">
        <v>8</v>
      </c>
      <c s="8" t="inlineStr" r="F13461">
        <is>
          <t xml:space="preserve">76R46</t>
        </is>
      </c>
      <c s="8" t="inlineStr" r="G13461">
        <is>
          <t xml:space="preserve">051</t>
        </is>
      </c>
      <c s="9" r="H13461">
        <v>2.4000</v>
      </c>
      <c s="8" t="inlineStr" r="I13461">
        <is>
          <t xml:space="preserve"/>
        </is>
      </c>
      <c s="8" t="inlineStr" r="J13461">
        <is>
          <t xml:space="preserve"> Madison</t>
        </is>
      </c>
    </row>
    <row r="13462" ht="20.25" customHeight="0">
      <c s="5" t="inlineStr" r="A13462">
        <is>
          <t xml:space="preserve">87301255</t>
        </is>
      </c>
      <c s="5" t="inlineStr" r="B13462">
        <is>
          <t xml:space="preserve">ELECTRIC CABLE IN CONDUIT, SIGNAL NO. 14   7C</t>
        </is>
      </c>
      <c s="5" t="inlineStr" r="C13462">
        <is>
          <t xml:space="preserve">FOOT   </t>
        </is>
      </c>
      <c s="6" r="D13462">
        <v>1865.000</v>
      </c>
      <c s="7" r="E13462">
        <v>8</v>
      </c>
      <c s="8" t="inlineStr" r="F13462">
        <is>
          <t xml:space="preserve">76R46</t>
        </is>
      </c>
      <c s="8" t="inlineStr" r="G13462">
        <is>
          <t xml:space="preserve">051</t>
        </is>
      </c>
      <c s="9" r="H13462">
        <v>2.6400</v>
      </c>
      <c s="8" t="inlineStr" r="I13462">
        <is>
          <t xml:space="preserve"/>
        </is>
      </c>
      <c s="8" t="inlineStr" r="J13462">
        <is>
          <t xml:space="preserve"> Madison</t>
        </is>
      </c>
    </row>
    <row r="13463" ht="20.25" customHeight="0">
      <c s="5" t="inlineStr" r="A13463">
        <is>
          <t xml:space="preserve">87301255</t>
        </is>
      </c>
      <c s="5" t="inlineStr" r="B13463">
        <is>
          <t xml:space="preserve">ELECTRIC CABLE IN CONDUIT, SIGNAL NO. 14   7C</t>
        </is>
      </c>
      <c s="5" t="inlineStr" r="C13463">
        <is>
          <t xml:space="preserve">FOOT   </t>
        </is>
      </c>
      <c s="6" r="D13463">
        <v>240.000</v>
      </c>
      <c s="7" r="E13463">
        <v>8</v>
      </c>
      <c s="8" t="inlineStr" r="F13463">
        <is>
          <t xml:space="preserve">97838</t>
        </is>
      </c>
      <c s="8" t="inlineStr" r="G13463">
        <is>
          <t xml:space="preserve">094</t>
        </is>
      </c>
      <c s="9" r="H13463">
        <v>2.4500</v>
      </c>
      <c s="8" t="inlineStr" r="I13463">
        <is>
          <t xml:space="preserve">Y</t>
        </is>
      </c>
      <c s="8" t="inlineStr" r="J13463">
        <is>
          <t xml:space="preserve"> Madison</t>
        </is>
      </c>
    </row>
    <row r="13464" ht="20.25" customHeight="0">
      <c s="5" t="inlineStr" r="A13464">
        <is>
          <t xml:space="preserve">87301255</t>
        </is>
      </c>
      <c s="5" t="inlineStr" r="B13464">
        <is>
          <t xml:space="preserve">ELECTRIC CABLE IN CONDUIT, SIGNAL NO. 14   7C</t>
        </is>
      </c>
      <c s="5" t="inlineStr" r="C13464">
        <is>
          <t xml:space="preserve">FOOT   </t>
        </is>
      </c>
      <c s="6" r="D13464">
        <v>240.000</v>
      </c>
      <c s="7" r="E13464">
        <v>8</v>
      </c>
      <c s="8" t="inlineStr" r="F13464">
        <is>
          <t xml:space="preserve">97838</t>
        </is>
      </c>
      <c s="8" t="inlineStr" r="G13464">
        <is>
          <t xml:space="preserve">094</t>
        </is>
      </c>
      <c s="9" r="H13464">
        <v>2.2500</v>
      </c>
      <c s="8" t="inlineStr" r="I13464">
        <is>
          <t xml:space="preserve"/>
        </is>
      </c>
      <c s="8" t="inlineStr" r="J13464">
        <is>
          <t xml:space="preserve"> Madison</t>
        </is>
      </c>
    </row>
    <row r="13465" ht="20.25" customHeight="0">
      <c s="5" t="inlineStr" r="A13465">
        <is>
          <t xml:space="preserve">87301305</t>
        </is>
      </c>
      <c s="5" t="inlineStr" r="B13465">
        <is>
          <t xml:space="preserve">ELECTRIC CABLE IN CONDUIT, LEAD-IN, NO. 14   1 PAIR</t>
        </is>
      </c>
      <c s="5" t="inlineStr" r="C13465">
        <is>
          <t xml:space="preserve">FOOT   </t>
        </is>
      </c>
      <c s="6" r="D13465">
        <v>3795.000</v>
      </c>
      <c s="7" r="E13465">
        <v>1</v>
      </c>
      <c s="8" t="inlineStr" r="F13465">
        <is>
          <t xml:space="preserve">61J74</t>
        </is>
      </c>
      <c s="8" t="inlineStr" r="G13465">
        <is>
          <t xml:space="preserve">064</t>
        </is>
      </c>
      <c s="9" r="H13465">
        <v>2.7000</v>
      </c>
      <c s="8" t="inlineStr" r="I13465">
        <is>
          <t xml:space="preserve">Y</t>
        </is>
      </c>
      <c s="8" t="inlineStr" r="J13465">
        <is>
          <t xml:space="preserve"> Cook</t>
        </is>
      </c>
    </row>
    <row r="13466" ht="20.25" customHeight="0">
      <c s="5" t="inlineStr" r="A13466">
        <is>
          <t xml:space="preserve">87301305</t>
        </is>
      </c>
      <c s="5" t="inlineStr" r="B13466">
        <is>
          <t xml:space="preserve">ELECTRIC CABLE IN CONDUIT, LEAD-IN, NO. 14   1 PAIR</t>
        </is>
      </c>
      <c s="5" t="inlineStr" r="C13466">
        <is>
          <t xml:space="preserve">FOOT   </t>
        </is>
      </c>
      <c s="6" r="D13466">
        <v>3795.000</v>
      </c>
      <c s="7" r="E13466">
        <v>1</v>
      </c>
      <c s="8" t="inlineStr" r="F13466">
        <is>
          <t xml:space="preserve">61J74</t>
        </is>
      </c>
      <c s="8" t="inlineStr" r="G13466">
        <is>
          <t xml:space="preserve">064</t>
        </is>
      </c>
      <c s="9" r="H13466">
        <v>2.9000</v>
      </c>
      <c s="8" t="inlineStr" r="I13466">
        <is>
          <t xml:space="preserve"/>
        </is>
      </c>
      <c s="8" t="inlineStr" r="J13466">
        <is>
          <t xml:space="preserve"> Cook</t>
        </is>
      </c>
    </row>
    <row r="13467" ht="20.25" customHeight="0">
      <c s="5" t="inlineStr" r="A13467">
        <is>
          <t xml:space="preserve">87301305</t>
        </is>
      </c>
      <c s="5" t="inlineStr" r="B13467">
        <is>
          <t xml:space="preserve">ELECTRIC CABLE IN CONDUIT, LEAD-IN, NO. 14   1 PAIR</t>
        </is>
      </c>
      <c s="5" t="inlineStr" r="C13467">
        <is>
          <t xml:space="preserve">FOOT   </t>
        </is>
      </c>
      <c s="6" r="D13467">
        <v>3795.000</v>
      </c>
      <c s="7" r="E13467">
        <v>1</v>
      </c>
      <c s="8" t="inlineStr" r="F13467">
        <is>
          <t xml:space="preserve">61J74</t>
        </is>
      </c>
      <c s="8" t="inlineStr" r="G13467">
        <is>
          <t xml:space="preserve">064</t>
        </is>
      </c>
      <c s="9" r="H13467">
        <v>3.0000</v>
      </c>
      <c s="8" t="inlineStr" r="I13467">
        <is>
          <t xml:space="preserve"/>
        </is>
      </c>
      <c s="8" t="inlineStr" r="J13467">
        <is>
          <t xml:space="preserve"> Cook</t>
        </is>
      </c>
    </row>
    <row r="13468" ht="20.25" customHeight="0">
      <c s="5" t="inlineStr" r="A13468">
        <is>
          <t xml:space="preserve">87301305</t>
        </is>
      </c>
      <c s="5" t="inlineStr" r="B13468">
        <is>
          <t xml:space="preserve">ELECTRIC CABLE IN CONDUIT, LEAD-IN, NO. 14   1 PAIR</t>
        </is>
      </c>
      <c s="5" t="inlineStr" r="C13468">
        <is>
          <t xml:space="preserve">FOOT   </t>
        </is>
      </c>
      <c s="6" r="D13468">
        <v>1000.000</v>
      </c>
      <c s="7" r="E13468">
        <v>1</v>
      </c>
      <c s="8" t="inlineStr" r="F13468">
        <is>
          <t xml:space="preserve">61K60</t>
        </is>
      </c>
      <c s="8" t="inlineStr" r="G13468">
        <is>
          <t xml:space="preserve">087</t>
        </is>
      </c>
      <c s="9" r="H13468">
        <v>1.8000</v>
      </c>
      <c s="8" t="inlineStr" r="I13468">
        <is>
          <t xml:space="preserve">Y</t>
        </is>
      </c>
      <c s="8" t="inlineStr" r="J13468">
        <is>
          <t xml:space="preserve"> Cook</t>
        </is>
      </c>
    </row>
    <row r="13469" ht="20.25" customHeight="0">
      <c s="5" t="inlineStr" r="A13469">
        <is>
          <t xml:space="preserve">87301305</t>
        </is>
      </c>
      <c s="5" t="inlineStr" r="B13469">
        <is>
          <t xml:space="preserve">ELECTRIC CABLE IN CONDUIT, LEAD-IN, NO. 14   1 PAIR</t>
        </is>
      </c>
      <c s="5" t="inlineStr" r="C13469">
        <is>
          <t xml:space="preserve">FOOT   </t>
        </is>
      </c>
      <c s="6" r="D13469">
        <v>1000.000</v>
      </c>
      <c s="7" r="E13469">
        <v>1</v>
      </c>
      <c s="8" t="inlineStr" r="F13469">
        <is>
          <t xml:space="preserve">61K60</t>
        </is>
      </c>
      <c s="8" t="inlineStr" r="G13469">
        <is>
          <t xml:space="preserve">087</t>
        </is>
      </c>
      <c s="9" r="H13469">
        <v>1.8000</v>
      </c>
      <c s="8" t="inlineStr" r="I13469">
        <is>
          <t xml:space="preserve"/>
        </is>
      </c>
      <c s="8" t="inlineStr" r="J13469">
        <is>
          <t xml:space="preserve"> Cook</t>
        </is>
      </c>
    </row>
    <row r="13470" ht="20.25" customHeight="0">
      <c s="5" t="inlineStr" r="A13470">
        <is>
          <t xml:space="preserve">87301305</t>
        </is>
      </c>
      <c s="5" t="inlineStr" r="B13470">
        <is>
          <t xml:space="preserve">ELECTRIC CABLE IN CONDUIT, LEAD-IN, NO. 14   1 PAIR</t>
        </is>
      </c>
      <c s="5" t="inlineStr" r="C13470">
        <is>
          <t xml:space="preserve">FOOT   </t>
        </is>
      </c>
      <c s="6" r="D13470">
        <v>74.000</v>
      </c>
      <c s="7" r="E13470">
        <v>1</v>
      </c>
      <c s="8" t="inlineStr" r="F13470">
        <is>
          <t xml:space="preserve">61K63</t>
        </is>
      </c>
      <c s="8" t="inlineStr" r="G13470">
        <is>
          <t xml:space="preserve">088</t>
        </is>
      </c>
      <c s="9" r="H13470">
        <v>6.2200</v>
      </c>
      <c s="8" t="inlineStr" r="I13470">
        <is>
          <t xml:space="preserve">Y</t>
        </is>
      </c>
      <c s="8" t="inlineStr" r="J13470">
        <is>
          <t xml:space="preserve"> Cook</t>
        </is>
      </c>
    </row>
    <row r="13471" ht="20.25" customHeight="0">
      <c s="5" t="inlineStr" r="A13471">
        <is>
          <t xml:space="preserve">87301305</t>
        </is>
      </c>
      <c s="5" t="inlineStr" r="B13471">
        <is>
          <t xml:space="preserve">ELECTRIC CABLE IN CONDUIT, LEAD-IN, NO. 14   1 PAIR</t>
        </is>
      </c>
      <c s="5" t="inlineStr" r="C13471">
        <is>
          <t xml:space="preserve">FOOT   </t>
        </is>
      </c>
      <c s="6" r="D13471">
        <v>74.000</v>
      </c>
      <c s="7" r="E13471">
        <v>1</v>
      </c>
      <c s="8" t="inlineStr" r="F13471">
        <is>
          <t xml:space="preserve">61K63</t>
        </is>
      </c>
      <c s="8" t="inlineStr" r="G13471">
        <is>
          <t xml:space="preserve">088</t>
        </is>
      </c>
      <c s="9" r="H13471">
        <v>1.8000</v>
      </c>
      <c s="8" t="inlineStr" r="I13471">
        <is>
          <t xml:space="preserve"/>
        </is>
      </c>
      <c s="8" t="inlineStr" r="J13471">
        <is>
          <t xml:space="preserve"> Cook</t>
        </is>
      </c>
    </row>
    <row r="13472" ht="20.25" customHeight="0">
      <c s="5" t="inlineStr" r="A13472">
        <is>
          <t xml:space="preserve">87301305</t>
        </is>
      </c>
      <c s="5" t="inlineStr" r="B13472">
        <is>
          <t xml:space="preserve">ELECTRIC CABLE IN CONDUIT, LEAD-IN, NO. 14   1 PAIR</t>
        </is>
      </c>
      <c s="5" t="inlineStr" r="C13472">
        <is>
          <t xml:space="preserve">FOOT   </t>
        </is>
      </c>
      <c s="6" r="D13472">
        <v>74.000</v>
      </c>
      <c s="7" r="E13472">
        <v>1</v>
      </c>
      <c s="8" t="inlineStr" r="F13472">
        <is>
          <t xml:space="preserve">61K63</t>
        </is>
      </c>
      <c s="8" t="inlineStr" r="G13472">
        <is>
          <t xml:space="preserve">088</t>
        </is>
      </c>
      <c s="9" r="H13472">
        <v>1.8000</v>
      </c>
      <c s="8" t="inlineStr" r="I13472">
        <is>
          <t xml:space="preserve"/>
        </is>
      </c>
      <c s="8" t="inlineStr" r="J13472">
        <is>
          <t xml:space="preserve"> Cook</t>
        </is>
      </c>
    </row>
    <row r="13473" ht="20.25" customHeight="0">
      <c s="5" t="inlineStr" r="A13473">
        <is>
          <t xml:space="preserve">87301305</t>
        </is>
      </c>
      <c s="5" t="inlineStr" r="B13473">
        <is>
          <t xml:space="preserve">ELECTRIC CABLE IN CONDUIT, LEAD-IN, NO. 14   1 PAIR</t>
        </is>
      </c>
      <c s="5" t="inlineStr" r="C13473">
        <is>
          <t xml:space="preserve">FOOT   </t>
        </is>
      </c>
      <c s="6" r="D13473">
        <v>74.000</v>
      </c>
      <c s="7" r="E13473">
        <v>1</v>
      </c>
      <c s="8" t="inlineStr" r="F13473">
        <is>
          <t xml:space="preserve">61K63</t>
        </is>
      </c>
      <c s="8" t="inlineStr" r="G13473">
        <is>
          <t xml:space="preserve">088</t>
        </is>
      </c>
      <c s="9" r="H13473">
        <v>1.8000</v>
      </c>
      <c s="8" t="inlineStr" r="I13473">
        <is>
          <t xml:space="preserve"/>
        </is>
      </c>
      <c s="8" t="inlineStr" r="J13473">
        <is>
          <t xml:space="preserve"> Cook</t>
        </is>
      </c>
    </row>
    <row r="13474" ht="20.25" customHeight="0">
      <c s="5" t="inlineStr" r="A13474">
        <is>
          <t xml:space="preserve">87301305</t>
        </is>
      </c>
      <c s="5" t="inlineStr" r="B13474">
        <is>
          <t xml:space="preserve">ELECTRIC CABLE IN CONDUIT, LEAD-IN, NO. 14   1 PAIR</t>
        </is>
      </c>
      <c s="5" t="inlineStr" r="C13474">
        <is>
          <t xml:space="preserve">FOOT   </t>
        </is>
      </c>
      <c s="6" r="D13474">
        <v>74.000</v>
      </c>
      <c s="7" r="E13474">
        <v>1</v>
      </c>
      <c s="8" t="inlineStr" r="F13474">
        <is>
          <t xml:space="preserve">61K63</t>
        </is>
      </c>
      <c s="8" t="inlineStr" r="G13474">
        <is>
          <t xml:space="preserve">088</t>
        </is>
      </c>
      <c s="9" r="H13474">
        <v>2.0000</v>
      </c>
      <c s="8" t="inlineStr" r="I13474">
        <is>
          <t xml:space="preserve"/>
        </is>
      </c>
      <c s="8" t="inlineStr" r="J13474">
        <is>
          <t xml:space="preserve"> Cook</t>
        </is>
      </c>
    </row>
    <row r="13475" ht="20.25" customHeight="0">
      <c s="5" t="inlineStr" r="A13475">
        <is>
          <t xml:space="preserve">87301305</t>
        </is>
      </c>
      <c s="5" t="inlineStr" r="B13475">
        <is>
          <t xml:space="preserve">ELECTRIC CABLE IN CONDUIT, LEAD-IN, NO. 14   1 PAIR</t>
        </is>
      </c>
      <c s="5" t="inlineStr" r="C13475">
        <is>
          <t xml:space="preserve">FOOT   </t>
        </is>
      </c>
      <c s="6" r="D13475">
        <v>74.000</v>
      </c>
      <c s="7" r="E13475">
        <v>1</v>
      </c>
      <c s="8" t="inlineStr" r="F13475">
        <is>
          <t xml:space="preserve">61K63</t>
        </is>
      </c>
      <c s="8" t="inlineStr" r="G13475">
        <is>
          <t xml:space="preserve">088</t>
        </is>
      </c>
      <c s="9" r="H13475">
        <v>6.7600</v>
      </c>
      <c s="8" t="inlineStr" r="I13475">
        <is>
          <t xml:space="preserve"/>
        </is>
      </c>
      <c s="8" t="inlineStr" r="J13475">
        <is>
          <t xml:space="preserve"> Cook</t>
        </is>
      </c>
    </row>
    <row r="13476" ht="20.25" customHeight="0">
      <c s="5" t="inlineStr" r="A13476">
        <is>
          <t xml:space="preserve">87301305</t>
        </is>
      </c>
      <c s="5" t="inlineStr" r="B13476">
        <is>
          <t xml:space="preserve">ELECTRIC CABLE IN CONDUIT, LEAD-IN, NO. 14   1 PAIR</t>
        </is>
      </c>
      <c s="5" t="inlineStr" r="C13476">
        <is>
          <t xml:space="preserve">FOOT   </t>
        </is>
      </c>
      <c s="6" r="D13476">
        <v>580.000</v>
      </c>
      <c s="7" r="E13476">
        <v>1</v>
      </c>
      <c s="8" t="inlineStr" r="F13476">
        <is>
          <t xml:space="preserve">61K70</t>
        </is>
      </c>
      <c s="8" t="inlineStr" r="G13476">
        <is>
          <t xml:space="preserve">089</t>
        </is>
      </c>
      <c s="9" r="H13476">
        <v>1.8000</v>
      </c>
      <c s="8" t="inlineStr" r="I13476">
        <is>
          <t xml:space="preserve">Y</t>
        </is>
      </c>
      <c s="8" t="inlineStr" r="J13476">
        <is>
          <t xml:space="preserve"> Cook</t>
        </is>
      </c>
    </row>
    <row r="13477" ht="20.25" customHeight="0">
      <c s="5" t="inlineStr" r="A13477">
        <is>
          <t xml:space="preserve">87301305</t>
        </is>
      </c>
      <c s="5" t="inlineStr" r="B13477">
        <is>
          <t xml:space="preserve">ELECTRIC CABLE IN CONDUIT, LEAD-IN, NO. 14   1 PAIR</t>
        </is>
      </c>
      <c s="5" t="inlineStr" r="C13477">
        <is>
          <t xml:space="preserve">FOOT   </t>
        </is>
      </c>
      <c s="6" r="D13477">
        <v>580.000</v>
      </c>
      <c s="7" r="E13477">
        <v>1</v>
      </c>
      <c s="8" t="inlineStr" r="F13477">
        <is>
          <t xml:space="preserve">61K70</t>
        </is>
      </c>
      <c s="8" t="inlineStr" r="G13477">
        <is>
          <t xml:space="preserve">089</t>
        </is>
      </c>
      <c s="9" r="H13477">
        <v>1.8000</v>
      </c>
      <c s="8" t="inlineStr" r="I13477">
        <is>
          <t xml:space="preserve"/>
        </is>
      </c>
      <c s="8" t="inlineStr" r="J13477">
        <is>
          <t xml:space="preserve"> Cook</t>
        </is>
      </c>
    </row>
    <row r="13478" ht="20.25" customHeight="0">
      <c s="5" t="inlineStr" r="A13478">
        <is>
          <t xml:space="preserve">87301305</t>
        </is>
      </c>
      <c s="5" t="inlineStr" r="B13478">
        <is>
          <t xml:space="preserve">ELECTRIC CABLE IN CONDUIT, LEAD-IN, NO. 14   1 PAIR</t>
        </is>
      </c>
      <c s="5" t="inlineStr" r="C13478">
        <is>
          <t xml:space="preserve">FOOT   </t>
        </is>
      </c>
      <c s="6" r="D13478">
        <v>580.000</v>
      </c>
      <c s="7" r="E13478">
        <v>1</v>
      </c>
      <c s="8" t="inlineStr" r="F13478">
        <is>
          <t xml:space="preserve">61K70</t>
        </is>
      </c>
      <c s="8" t="inlineStr" r="G13478">
        <is>
          <t xml:space="preserve">089</t>
        </is>
      </c>
      <c s="9" r="H13478">
        <v>1.8000</v>
      </c>
      <c s="8" t="inlineStr" r="I13478">
        <is>
          <t xml:space="preserve"/>
        </is>
      </c>
      <c s="8" t="inlineStr" r="J13478">
        <is>
          <t xml:space="preserve"> Cook</t>
        </is>
      </c>
    </row>
    <row r="13479" ht="20.25" customHeight="0">
      <c s="5" t="inlineStr" r="A13479">
        <is>
          <t xml:space="preserve">87301305</t>
        </is>
      </c>
      <c s="5" t="inlineStr" r="B13479">
        <is>
          <t xml:space="preserve">ELECTRIC CABLE IN CONDUIT, LEAD-IN, NO. 14   1 PAIR</t>
        </is>
      </c>
      <c s="5" t="inlineStr" r="C13479">
        <is>
          <t xml:space="preserve">FOOT   </t>
        </is>
      </c>
      <c s="6" r="D13479">
        <v>580.000</v>
      </c>
      <c s="7" r="E13479">
        <v>1</v>
      </c>
      <c s="8" t="inlineStr" r="F13479">
        <is>
          <t xml:space="preserve">61K70</t>
        </is>
      </c>
      <c s="8" t="inlineStr" r="G13479">
        <is>
          <t xml:space="preserve">089</t>
        </is>
      </c>
      <c s="9" r="H13479">
        <v>1.8800</v>
      </c>
      <c s="8" t="inlineStr" r="I13479">
        <is>
          <t xml:space="preserve"/>
        </is>
      </c>
      <c s="8" t="inlineStr" r="J13479">
        <is>
          <t xml:space="preserve"> Cook</t>
        </is>
      </c>
    </row>
    <row r="13480" ht="20.25" customHeight="0">
      <c s="5" t="inlineStr" r="A13480">
        <is>
          <t xml:space="preserve">87301305</t>
        </is>
      </c>
      <c s="5" t="inlineStr" r="B13480">
        <is>
          <t xml:space="preserve">ELECTRIC CABLE IN CONDUIT, LEAD-IN, NO. 14   1 PAIR</t>
        </is>
      </c>
      <c s="5" t="inlineStr" r="C13480">
        <is>
          <t xml:space="preserve">FOOT   </t>
        </is>
      </c>
      <c s="6" r="D13480">
        <v>4521.000</v>
      </c>
      <c s="7" r="E13480">
        <v>1</v>
      </c>
      <c s="8" t="inlineStr" r="F13480">
        <is>
          <t xml:space="preserve">62R25</t>
        </is>
      </c>
      <c s="8" t="inlineStr" r="G13480">
        <is>
          <t xml:space="preserve">003</t>
        </is>
      </c>
      <c s="9" r="H13480">
        <v>1.4000</v>
      </c>
      <c s="8" t="inlineStr" r="I13480">
        <is>
          <t xml:space="preserve">Y</t>
        </is>
      </c>
      <c s="8" t="inlineStr" r="J13480">
        <is>
          <t xml:space="preserve"> Will</t>
        </is>
      </c>
    </row>
    <row r="13481" ht="20.25" customHeight="0">
      <c s="5" t="inlineStr" r="A13481">
        <is>
          <t xml:space="preserve">87301305</t>
        </is>
      </c>
      <c s="5" t="inlineStr" r="B13481">
        <is>
          <t xml:space="preserve">ELECTRIC CABLE IN CONDUIT, LEAD-IN, NO. 14   1 PAIR</t>
        </is>
      </c>
      <c s="5" t="inlineStr" r="C13481">
        <is>
          <t xml:space="preserve">FOOT   </t>
        </is>
      </c>
      <c s="6" r="D13481">
        <v>4521.000</v>
      </c>
      <c s="7" r="E13481">
        <v>1</v>
      </c>
      <c s="8" t="inlineStr" r="F13481">
        <is>
          <t xml:space="preserve">62R25</t>
        </is>
      </c>
      <c s="8" t="inlineStr" r="G13481">
        <is>
          <t xml:space="preserve">003</t>
        </is>
      </c>
      <c s="9" r="H13481">
        <v>1.4000</v>
      </c>
      <c s="8" t="inlineStr" r="I13481">
        <is>
          <t xml:space="preserve"/>
        </is>
      </c>
      <c s="8" t="inlineStr" r="J13481">
        <is>
          <t xml:space="preserve"> Will</t>
        </is>
      </c>
    </row>
    <row r="13482" ht="20.25" customHeight="0">
      <c s="5" t="inlineStr" r="A13482">
        <is>
          <t xml:space="preserve">87301305</t>
        </is>
      </c>
      <c s="5" t="inlineStr" r="B13482">
        <is>
          <t xml:space="preserve">ELECTRIC CABLE IN CONDUIT, LEAD-IN, NO. 14   1 PAIR</t>
        </is>
      </c>
      <c s="5" t="inlineStr" r="C13482">
        <is>
          <t xml:space="preserve">FOOT   </t>
        </is>
      </c>
      <c s="6" r="D13482">
        <v>4521.000</v>
      </c>
      <c s="7" r="E13482">
        <v>1</v>
      </c>
      <c s="8" t="inlineStr" r="F13482">
        <is>
          <t xml:space="preserve">62R25</t>
        </is>
      </c>
      <c s="8" t="inlineStr" r="G13482">
        <is>
          <t xml:space="preserve">003</t>
        </is>
      </c>
      <c s="9" r="H13482">
        <v>1.5400</v>
      </c>
      <c s="8" t="inlineStr" r="I13482">
        <is>
          <t xml:space="preserve"/>
        </is>
      </c>
      <c s="8" t="inlineStr" r="J13482">
        <is>
          <t xml:space="preserve"> Will</t>
        </is>
      </c>
    </row>
    <row r="13483" ht="20.25" customHeight="0">
      <c s="5" t="inlineStr" r="A13483">
        <is>
          <t xml:space="preserve">87301305</t>
        </is>
      </c>
      <c s="5" t="inlineStr" r="B13483">
        <is>
          <t xml:space="preserve">ELECTRIC CABLE IN CONDUIT, LEAD-IN, NO. 14   1 PAIR</t>
        </is>
      </c>
      <c s="5" t="inlineStr" r="C13483">
        <is>
          <t xml:space="preserve">FOOT   </t>
        </is>
      </c>
      <c s="6" r="D13483">
        <v>2544.000</v>
      </c>
      <c s="7" r="E13483">
        <v>1</v>
      </c>
      <c s="8" t="inlineStr" r="F13483">
        <is>
          <t xml:space="preserve">62R60</t>
        </is>
      </c>
      <c s="8" t="inlineStr" r="G13483">
        <is>
          <t xml:space="preserve">005</t>
        </is>
      </c>
      <c s="9" r="H13483">
        <v>3.0400</v>
      </c>
      <c s="8" t="inlineStr" r="I13483">
        <is>
          <t xml:space="preserve">Y</t>
        </is>
      </c>
      <c s="8" t="inlineStr" r="J13483">
        <is>
          <t xml:space="preserve"> DuPage</t>
        </is>
      </c>
    </row>
    <row r="13484" ht="20.25" customHeight="0">
      <c s="5" t="inlineStr" r="A13484">
        <is>
          <t xml:space="preserve">87301305</t>
        </is>
      </c>
      <c s="5" t="inlineStr" r="B13484">
        <is>
          <t xml:space="preserve">ELECTRIC CABLE IN CONDUIT, LEAD-IN, NO. 14   1 PAIR</t>
        </is>
      </c>
      <c s="5" t="inlineStr" r="C13484">
        <is>
          <t xml:space="preserve">FOOT   </t>
        </is>
      </c>
      <c s="6" r="D13484">
        <v>2544.000</v>
      </c>
      <c s="7" r="E13484">
        <v>1</v>
      </c>
      <c s="8" t="inlineStr" r="F13484">
        <is>
          <t xml:space="preserve">62R60</t>
        </is>
      </c>
      <c s="8" t="inlineStr" r="G13484">
        <is>
          <t xml:space="preserve">005</t>
        </is>
      </c>
      <c s="9" r="H13484">
        <v>3.0000</v>
      </c>
      <c s="8" t="inlineStr" r="I13484">
        <is>
          <t xml:space="preserve"/>
        </is>
      </c>
      <c s="8" t="inlineStr" r="J13484">
        <is>
          <t xml:space="preserve"> DuPage</t>
        </is>
      </c>
    </row>
    <row r="13485" ht="20.25" customHeight="0">
      <c s="5" t="inlineStr" r="A13485">
        <is>
          <t xml:space="preserve">87301305</t>
        </is>
      </c>
      <c s="5" t="inlineStr" r="B13485">
        <is>
          <t xml:space="preserve">ELECTRIC CABLE IN CONDUIT, LEAD-IN, NO. 14   1 PAIR</t>
        </is>
      </c>
      <c s="5" t="inlineStr" r="C13485">
        <is>
          <t xml:space="preserve">FOOT   </t>
        </is>
      </c>
      <c s="6" r="D13485">
        <v>2544.000</v>
      </c>
      <c s="7" r="E13485">
        <v>1</v>
      </c>
      <c s="8" t="inlineStr" r="F13485">
        <is>
          <t xml:space="preserve">62R60</t>
        </is>
      </c>
      <c s="8" t="inlineStr" r="G13485">
        <is>
          <t xml:space="preserve">005</t>
        </is>
      </c>
      <c s="9" r="H13485">
        <v>3.0400</v>
      </c>
      <c s="8" t="inlineStr" r="I13485">
        <is>
          <t xml:space="preserve"/>
        </is>
      </c>
      <c s="8" t="inlineStr" r="J13485">
        <is>
          <t xml:space="preserve"> DuPage</t>
        </is>
      </c>
    </row>
    <row r="13486" ht="20.25" customHeight="0">
      <c s="5" t="inlineStr" r="A13486">
        <is>
          <t xml:space="preserve">87301305</t>
        </is>
      </c>
      <c s="5" t="inlineStr" r="B13486">
        <is>
          <t xml:space="preserve">ELECTRIC CABLE IN CONDUIT, LEAD-IN, NO. 14   1 PAIR</t>
        </is>
      </c>
      <c s="5" t="inlineStr" r="C13486">
        <is>
          <t xml:space="preserve">FOOT   </t>
        </is>
      </c>
      <c s="6" r="D13486">
        <v>2544.000</v>
      </c>
      <c s="7" r="E13486">
        <v>1</v>
      </c>
      <c s="8" t="inlineStr" r="F13486">
        <is>
          <t xml:space="preserve">62R60</t>
        </is>
      </c>
      <c s="8" t="inlineStr" r="G13486">
        <is>
          <t xml:space="preserve">005</t>
        </is>
      </c>
      <c s="9" r="H13486">
        <v>3.0400</v>
      </c>
      <c s="8" t="inlineStr" r="I13486">
        <is>
          <t xml:space="preserve"/>
        </is>
      </c>
      <c s="8" t="inlineStr" r="J13486">
        <is>
          <t xml:space="preserve"> DuPage</t>
        </is>
      </c>
    </row>
    <row r="13487" ht="20.25" customHeight="0">
      <c s="5" t="inlineStr" r="A13487">
        <is>
          <t xml:space="preserve">87301305</t>
        </is>
      </c>
      <c s="5" t="inlineStr" r="B13487">
        <is>
          <t xml:space="preserve">ELECTRIC CABLE IN CONDUIT, LEAD-IN, NO. 14   1 PAIR</t>
        </is>
      </c>
      <c s="5" t="inlineStr" r="C13487">
        <is>
          <t xml:space="preserve">FOOT   </t>
        </is>
      </c>
      <c s="6" r="D13487">
        <v>2544.000</v>
      </c>
      <c s="7" r="E13487">
        <v>1</v>
      </c>
      <c s="8" t="inlineStr" r="F13487">
        <is>
          <t xml:space="preserve">62R60</t>
        </is>
      </c>
      <c s="8" t="inlineStr" r="G13487">
        <is>
          <t xml:space="preserve">005</t>
        </is>
      </c>
      <c s="9" r="H13487">
        <v>3.1000</v>
      </c>
      <c s="8" t="inlineStr" r="I13487">
        <is>
          <t xml:space="preserve"/>
        </is>
      </c>
      <c s="8" t="inlineStr" r="J13487">
        <is>
          <t xml:space="preserve"> DuPage</t>
        </is>
      </c>
    </row>
    <row r="13488" ht="20.25" customHeight="0">
      <c s="5" t="inlineStr" r="A13488">
        <is>
          <t xml:space="preserve">87301305</t>
        </is>
      </c>
      <c s="5" t="inlineStr" r="B13488">
        <is>
          <t xml:space="preserve">ELECTRIC CABLE IN CONDUIT, LEAD-IN, NO. 14   1 PAIR</t>
        </is>
      </c>
      <c s="5" t="inlineStr" r="C13488">
        <is>
          <t xml:space="preserve">FOOT   </t>
        </is>
      </c>
      <c s="6" r="D13488">
        <v>5139.000</v>
      </c>
      <c s="7" r="E13488">
        <v>1</v>
      </c>
      <c s="8" t="inlineStr" r="F13488">
        <is>
          <t xml:space="preserve">62U21</t>
        </is>
      </c>
      <c s="8" t="inlineStr" r="G13488">
        <is>
          <t xml:space="preserve">085</t>
        </is>
      </c>
      <c s="9" r="H13488">
        <v>1.2000</v>
      </c>
      <c s="8" t="inlineStr" r="I13488">
        <is>
          <t xml:space="preserve">Y</t>
        </is>
      </c>
      <c s="8" t="inlineStr" r="J13488">
        <is>
          <t xml:space="preserve">Various</t>
        </is>
      </c>
    </row>
    <row r="13489" ht="20.25" customHeight="0">
      <c s="5" t="inlineStr" r="A13489">
        <is>
          <t xml:space="preserve">87301305</t>
        </is>
      </c>
      <c s="5" t="inlineStr" r="B13489">
        <is>
          <t xml:space="preserve">ELECTRIC CABLE IN CONDUIT, LEAD-IN, NO. 14   1 PAIR</t>
        </is>
      </c>
      <c s="5" t="inlineStr" r="C13489">
        <is>
          <t xml:space="preserve">FOOT   </t>
        </is>
      </c>
      <c s="6" r="D13489">
        <v>5139.000</v>
      </c>
      <c s="7" r="E13489">
        <v>1</v>
      </c>
      <c s="8" t="inlineStr" r="F13489">
        <is>
          <t xml:space="preserve">62U21</t>
        </is>
      </c>
      <c s="8" t="inlineStr" r="G13489">
        <is>
          <t xml:space="preserve">085</t>
        </is>
      </c>
      <c s="9" r="H13489">
        <v>1.6500</v>
      </c>
      <c s="8" t="inlineStr" r="I13489">
        <is>
          <t xml:space="preserve"/>
        </is>
      </c>
      <c s="8" t="inlineStr" r="J13489">
        <is>
          <t xml:space="preserve">Various</t>
        </is>
      </c>
    </row>
    <row r="13490" ht="20.25" customHeight="0">
      <c s="5" t="inlineStr" r="A13490">
        <is>
          <t xml:space="preserve">87301305</t>
        </is>
      </c>
      <c s="5" t="inlineStr" r="B13490">
        <is>
          <t xml:space="preserve">ELECTRIC CABLE IN CONDUIT, LEAD-IN, NO. 14   1 PAIR</t>
        </is>
      </c>
      <c s="5" t="inlineStr" r="C13490">
        <is>
          <t xml:space="preserve">FOOT   </t>
        </is>
      </c>
      <c s="6" r="D13490">
        <v>4705.000</v>
      </c>
      <c s="7" r="E13490">
        <v>8</v>
      </c>
      <c s="8" t="inlineStr" r="F13490">
        <is>
          <t xml:space="preserve">76R46</t>
        </is>
      </c>
      <c s="8" t="inlineStr" r="G13490">
        <is>
          <t xml:space="preserve">051</t>
        </is>
      </c>
      <c s="9" r="H13490">
        <v>2.2000</v>
      </c>
      <c s="8" t="inlineStr" r="I13490">
        <is>
          <t xml:space="preserve">Y</t>
        </is>
      </c>
      <c s="8" t="inlineStr" r="J13490">
        <is>
          <t xml:space="preserve"> Madison</t>
        </is>
      </c>
    </row>
    <row r="13491" ht="20.25" customHeight="0">
      <c s="5" t="inlineStr" r="A13491">
        <is>
          <t xml:space="preserve">87301305</t>
        </is>
      </c>
      <c s="5" t="inlineStr" r="B13491">
        <is>
          <t xml:space="preserve">ELECTRIC CABLE IN CONDUIT, LEAD-IN, NO. 14   1 PAIR</t>
        </is>
      </c>
      <c s="5" t="inlineStr" r="C13491">
        <is>
          <t xml:space="preserve">FOOT   </t>
        </is>
      </c>
      <c s="6" r="D13491">
        <v>4705.000</v>
      </c>
      <c s="7" r="E13491">
        <v>8</v>
      </c>
      <c s="8" t="inlineStr" r="F13491">
        <is>
          <t xml:space="preserve">76R46</t>
        </is>
      </c>
      <c s="8" t="inlineStr" r="G13491">
        <is>
          <t xml:space="preserve">051</t>
        </is>
      </c>
      <c s="9" r="H13491">
        <v>2.1000</v>
      </c>
      <c s="8" t="inlineStr" r="I13491">
        <is>
          <t xml:space="preserve"/>
        </is>
      </c>
      <c s="8" t="inlineStr" r="J13491">
        <is>
          <t xml:space="preserve"> Madison</t>
        </is>
      </c>
    </row>
    <row r="13492" ht="20.25" customHeight="0">
      <c s="5" t="inlineStr" r="A13492">
        <is>
          <t xml:space="preserve">87301305</t>
        </is>
      </c>
      <c s="5" t="inlineStr" r="B13492">
        <is>
          <t xml:space="preserve">ELECTRIC CABLE IN CONDUIT, LEAD-IN, NO. 14   1 PAIR</t>
        </is>
      </c>
      <c s="5" t="inlineStr" r="C13492">
        <is>
          <t xml:space="preserve">FOOT   </t>
        </is>
      </c>
      <c s="6" r="D13492">
        <v>4705.000</v>
      </c>
      <c s="7" r="E13492">
        <v>8</v>
      </c>
      <c s="8" t="inlineStr" r="F13492">
        <is>
          <t xml:space="preserve">76R46</t>
        </is>
      </c>
      <c s="8" t="inlineStr" r="G13492">
        <is>
          <t xml:space="preserve">051</t>
        </is>
      </c>
      <c s="9" r="H13492">
        <v>2.3100</v>
      </c>
      <c s="8" t="inlineStr" r="I13492">
        <is>
          <t xml:space="preserve"/>
        </is>
      </c>
      <c s="8" t="inlineStr" r="J13492">
        <is>
          <t xml:space="preserve"> Madison</t>
        </is>
      </c>
    </row>
    <row r="13493" ht="20.25" customHeight="0">
      <c s="5" t="inlineStr" r="A13493">
        <is>
          <t xml:space="preserve">87301750</t>
        </is>
      </c>
      <c s="5" t="inlineStr" r="B13493">
        <is>
          <t xml:space="preserve">ELECTRIC CABLE IN CONDUIT, RAILROAD, NO. 14 3C</t>
        </is>
      </c>
      <c s="5" t="inlineStr" r="C13493">
        <is>
          <t xml:space="preserve">FOOT   </t>
        </is>
      </c>
      <c s="6" r="D13493">
        <v>623.000</v>
      </c>
      <c s="7" r="E13493">
        <v>1</v>
      </c>
      <c s="8" t="inlineStr" r="F13493">
        <is>
          <t xml:space="preserve">62U21</t>
        </is>
      </c>
      <c s="8" t="inlineStr" r="G13493">
        <is>
          <t xml:space="preserve">085</t>
        </is>
      </c>
      <c s="9" r="H13493">
        <v>1.5000</v>
      </c>
      <c s="8" t="inlineStr" r="I13493">
        <is>
          <t xml:space="preserve">Y</t>
        </is>
      </c>
      <c s="8" t="inlineStr" r="J13493">
        <is>
          <t xml:space="preserve">Various</t>
        </is>
      </c>
    </row>
    <row r="13494" ht="20.25" customHeight="0">
      <c s="5" t="inlineStr" r="A13494">
        <is>
          <t xml:space="preserve">87301750</t>
        </is>
      </c>
      <c s="5" t="inlineStr" r="B13494">
        <is>
          <t xml:space="preserve">ELECTRIC CABLE IN CONDUIT, RAILROAD, NO. 14 3C</t>
        </is>
      </c>
      <c s="5" t="inlineStr" r="C13494">
        <is>
          <t xml:space="preserve">FOOT   </t>
        </is>
      </c>
      <c s="6" r="D13494">
        <v>623.000</v>
      </c>
      <c s="7" r="E13494">
        <v>1</v>
      </c>
      <c s="8" t="inlineStr" r="F13494">
        <is>
          <t xml:space="preserve">62U21</t>
        </is>
      </c>
      <c s="8" t="inlineStr" r="G13494">
        <is>
          <t xml:space="preserve">085</t>
        </is>
      </c>
      <c s="9" r="H13494">
        <v>5.0000</v>
      </c>
      <c s="8" t="inlineStr" r="I13494">
        <is>
          <t xml:space="preserve"/>
        </is>
      </c>
      <c s="8" t="inlineStr" r="J13494">
        <is>
          <t xml:space="preserve">Various</t>
        </is>
      </c>
    </row>
    <row r="13495" ht="20.25" customHeight="0">
      <c s="5" t="inlineStr" r="A13495">
        <is>
          <t xml:space="preserve">87301805</t>
        </is>
      </c>
      <c s="5" t="inlineStr" r="B13495">
        <is>
          <t xml:space="preserve">ELECTRIC CABLE IN CONDUIT, SERVICE, NO.  6   2 C</t>
        </is>
      </c>
      <c s="5" t="inlineStr" r="C13495">
        <is>
          <t xml:space="preserve">FOOT   </t>
        </is>
      </c>
      <c s="6" r="D13495">
        <v>906.000</v>
      </c>
      <c s="7" r="E13495">
        <v>1</v>
      </c>
      <c s="8" t="inlineStr" r="F13495">
        <is>
          <t xml:space="preserve">61K60</t>
        </is>
      </c>
      <c s="8" t="inlineStr" r="G13495">
        <is>
          <t xml:space="preserve">087</t>
        </is>
      </c>
      <c s="9" r="H13495">
        <v>4.8000</v>
      </c>
      <c s="8" t="inlineStr" r="I13495">
        <is>
          <t xml:space="preserve">Y</t>
        </is>
      </c>
      <c s="8" t="inlineStr" r="J13495">
        <is>
          <t xml:space="preserve"> Cook</t>
        </is>
      </c>
    </row>
    <row r="13496" ht="20.25" customHeight="0">
      <c s="5" t="inlineStr" r="A13496">
        <is>
          <t xml:space="preserve">87301805</t>
        </is>
      </c>
      <c s="5" t="inlineStr" r="B13496">
        <is>
          <t xml:space="preserve">ELECTRIC CABLE IN CONDUIT, SERVICE, NO.  6   2 C</t>
        </is>
      </c>
      <c s="5" t="inlineStr" r="C13496">
        <is>
          <t xml:space="preserve">FOOT   </t>
        </is>
      </c>
      <c s="6" r="D13496">
        <v>906.000</v>
      </c>
      <c s="7" r="E13496">
        <v>1</v>
      </c>
      <c s="8" t="inlineStr" r="F13496">
        <is>
          <t xml:space="preserve">61K60</t>
        </is>
      </c>
      <c s="8" t="inlineStr" r="G13496">
        <is>
          <t xml:space="preserve">087</t>
        </is>
      </c>
      <c s="9" r="H13496">
        <v>4.8000</v>
      </c>
      <c s="8" t="inlineStr" r="I13496">
        <is>
          <t xml:space="preserve"/>
        </is>
      </c>
      <c s="8" t="inlineStr" r="J13496">
        <is>
          <t xml:space="preserve"> Cook</t>
        </is>
      </c>
    </row>
    <row r="13497" ht="20.25" customHeight="0">
      <c s="5" t="inlineStr" r="A13497">
        <is>
          <t xml:space="preserve">87301805</t>
        </is>
      </c>
      <c s="5" t="inlineStr" r="B13497">
        <is>
          <t xml:space="preserve">ELECTRIC CABLE IN CONDUIT, SERVICE, NO.  6   2 C</t>
        </is>
      </c>
      <c s="5" t="inlineStr" r="C13497">
        <is>
          <t xml:space="preserve">FOOT   </t>
        </is>
      </c>
      <c s="6" r="D13497">
        <v>68.000</v>
      </c>
      <c s="7" r="E13497">
        <v>1</v>
      </c>
      <c s="8" t="inlineStr" r="F13497">
        <is>
          <t xml:space="preserve">61K70</t>
        </is>
      </c>
      <c s="8" t="inlineStr" r="G13497">
        <is>
          <t xml:space="preserve">089</t>
        </is>
      </c>
      <c s="9" r="H13497">
        <v>4.6000</v>
      </c>
      <c s="8" t="inlineStr" r="I13497">
        <is>
          <t xml:space="preserve">Y</t>
        </is>
      </c>
      <c s="8" t="inlineStr" r="J13497">
        <is>
          <t xml:space="preserve"> Cook</t>
        </is>
      </c>
    </row>
    <row r="13498" ht="20.25" customHeight="0">
      <c s="5" t="inlineStr" r="A13498">
        <is>
          <t xml:space="preserve">87301805</t>
        </is>
      </c>
      <c s="5" t="inlineStr" r="B13498">
        <is>
          <t xml:space="preserve">ELECTRIC CABLE IN CONDUIT, SERVICE, NO.  6   2 C</t>
        </is>
      </c>
      <c s="5" t="inlineStr" r="C13498">
        <is>
          <t xml:space="preserve">FOOT   </t>
        </is>
      </c>
      <c s="6" r="D13498">
        <v>68.000</v>
      </c>
      <c s="7" r="E13498">
        <v>1</v>
      </c>
      <c s="8" t="inlineStr" r="F13498">
        <is>
          <t xml:space="preserve">61K70</t>
        </is>
      </c>
      <c s="8" t="inlineStr" r="G13498">
        <is>
          <t xml:space="preserve">089</t>
        </is>
      </c>
      <c s="9" r="H13498">
        <v>4.6000</v>
      </c>
      <c s="8" t="inlineStr" r="I13498">
        <is>
          <t xml:space="preserve"/>
        </is>
      </c>
      <c s="8" t="inlineStr" r="J13498">
        <is>
          <t xml:space="preserve"> Cook</t>
        </is>
      </c>
    </row>
    <row r="13499" ht="20.25" customHeight="0">
      <c s="5" t="inlineStr" r="A13499">
        <is>
          <t xml:space="preserve">87301805</t>
        </is>
      </c>
      <c s="5" t="inlineStr" r="B13499">
        <is>
          <t xml:space="preserve">ELECTRIC CABLE IN CONDUIT, SERVICE, NO.  6   2 C</t>
        </is>
      </c>
      <c s="5" t="inlineStr" r="C13499">
        <is>
          <t xml:space="preserve">FOOT   </t>
        </is>
      </c>
      <c s="6" r="D13499">
        <v>68.000</v>
      </c>
      <c s="7" r="E13499">
        <v>1</v>
      </c>
      <c s="8" t="inlineStr" r="F13499">
        <is>
          <t xml:space="preserve">61K70</t>
        </is>
      </c>
      <c s="8" t="inlineStr" r="G13499">
        <is>
          <t xml:space="preserve">089</t>
        </is>
      </c>
      <c s="9" r="H13499">
        <v>4.6000</v>
      </c>
      <c s="8" t="inlineStr" r="I13499">
        <is>
          <t xml:space="preserve"/>
        </is>
      </c>
      <c s="8" t="inlineStr" r="J13499">
        <is>
          <t xml:space="preserve"> Cook</t>
        </is>
      </c>
    </row>
    <row r="13500" ht="20.25" customHeight="0">
      <c s="5" t="inlineStr" r="A13500">
        <is>
          <t xml:space="preserve">87301805</t>
        </is>
      </c>
      <c s="5" t="inlineStr" r="B13500">
        <is>
          <t xml:space="preserve">ELECTRIC CABLE IN CONDUIT, SERVICE, NO.  6   2 C</t>
        </is>
      </c>
      <c s="5" t="inlineStr" r="C13500">
        <is>
          <t xml:space="preserve">FOOT   </t>
        </is>
      </c>
      <c s="6" r="D13500">
        <v>68.000</v>
      </c>
      <c s="7" r="E13500">
        <v>1</v>
      </c>
      <c s="8" t="inlineStr" r="F13500">
        <is>
          <t xml:space="preserve">61K70</t>
        </is>
      </c>
      <c s="8" t="inlineStr" r="G13500">
        <is>
          <t xml:space="preserve">089</t>
        </is>
      </c>
      <c s="9" r="H13500">
        <v>4.8200</v>
      </c>
      <c s="8" t="inlineStr" r="I13500">
        <is>
          <t xml:space="preserve"/>
        </is>
      </c>
      <c s="8" t="inlineStr" r="J13500">
        <is>
          <t xml:space="preserve"> Cook</t>
        </is>
      </c>
    </row>
    <row r="13501" ht="20.25" customHeight="0">
      <c s="5" t="inlineStr" r="A13501">
        <is>
          <t xml:space="preserve">87301805</t>
        </is>
      </c>
      <c s="5" t="inlineStr" r="B13501">
        <is>
          <t xml:space="preserve">ELECTRIC CABLE IN CONDUIT, SERVICE, NO.  6   2 C</t>
        </is>
      </c>
      <c s="5" t="inlineStr" r="C13501">
        <is>
          <t xml:space="preserve">FOOT   </t>
        </is>
      </c>
      <c s="6" r="D13501">
        <v>484.000</v>
      </c>
      <c s="7" r="E13501">
        <v>1</v>
      </c>
      <c s="8" t="inlineStr" r="F13501">
        <is>
          <t xml:space="preserve">62R25</t>
        </is>
      </c>
      <c s="8" t="inlineStr" r="G13501">
        <is>
          <t xml:space="preserve">003</t>
        </is>
      </c>
      <c s="9" r="H13501">
        <v>5.0000</v>
      </c>
      <c s="8" t="inlineStr" r="I13501">
        <is>
          <t xml:space="preserve">Y</t>
        </is>
      </c>
      <c s="8" t="inlineStr" r="J13501">
        <is>
          <t xml:space="preserve"> Will</t>
        </is>
      </c>
    </row>
    <row r="13502" ht="20.25" customHeight="0">
      <c s="5" t="inlineStr" r="A13502">
        <is>
          <t xml:space="preserve">87301805</t>
        </is>
      </c>
      <c s="5" t="inlineStr" r="B13502">
        <is>
          <t xml:space="preserve">ELECTRIC CABLE IN CONDUIT, SERVICE, NO.  6   2 C</t>
        </is>
      </c>
      <c s="5" t="inlineStr" r="C13502">
        <is>
          <t xml:space="preserve">FOOT   </t>
        </is>
      </c>
      <c s="6" r="D13502">
        <v>484.000</v>
      </c>
      <c s="7" r="E13502">
        <v>1</v>
      </c>
      <c s="8" t="inlineStr" r="F13502">
        <is>
          <t xml:space="preserve">62R25</t>
        </is>
      </c>
      <c s="8" t="inlineStr" r="G13502">
        <is>
          <t xml:space="preserve">003</t>
        </is>
      </c>
      <c s="9" r="H13502">
        <v>5.0000</v>
      </c>
      <c s="8" t="inlineStr" r="I13502">
        <is>
          <t xml:space="preserve"/>
        </is>
      </c>
      <c s="8" t="inlineStr" r="J13502">
        <is>
          <t xml:space="preserve"> Will</t>
        </is>
      </c>
    </row>
    <row r="13503" ht="20.25" customHeight="0">
      <c s="5" t="inlineStr" r="A13503">
        <is>
          <t xml:space="preserve">87301805</t>
        </is>
      </c>
      <c s="5" t="inlineStr" r="B13503">
        <is>
          <t xml:space="preserve">ELECTRIC CABLE IN CONDUIT, SERVICE, NO.  6   2 C</t>
        </is>
      </c>
      <c s="5" t="inlineStr" r="C13503">
        <is>
          <t xml:space="preserve">FOOT   </t>
        </is>
      </c>
      <c s="6" r="D13503">
        <v>484.000</v>
      </c>
      <c s="7" r="E13503">
        <v>1</v>
      </c>
      <c s="8" t="inlineStr" r="F13503">
        <is>
          <t xml:space="preserve">62R25</t>
        </is>
      </c>
      <c s="8" t="inlineStr" r="G13503">
        <is>
          <t xml:space="preserve">003</t>
        </is>
      </c>
      <c s="9" r="H13503">
        <v>5.5000</v>
      </c>
      <c s="8" t="inlineStr" r="I13503">
        <is>
          <t xml:space="preserve"/>
        </is>
      </c>
      <c s="8" t="inlineStr" r="J13503">
        <is>
          <t xml:space="preserve"> Will</t>
        </is>
      </c>
    </row>
    <row r="13504" ht="20.25" customHeight="0">
      <c s="5" t="inlineStr" r="A13504">
        <is>
          <t xml:space="preserve">87301805</t>
        </is>
      </c>
      <c s="5" t="inlineStr" r="B13504">
        <is>
          <t xml:space="preserve">ELECTRIC CABLE IN CONDUIT, SERVICE, NO.  6   2 C</t>
        </is>
      </c>
      <c s="5" t="inlineStr" r="C13504">
        <is>
          <t xml:space="preserve">FOOT   </t>
        </is>
      </c>
      <c s="6" r="D13504">
        <v>430.000</v>
      </c>
      <c s="7" r="E13504">
        <v>1</v>
      </c>
      <c s="8" t="inlineStr" r="F13504">
        <is>
          <t xml:space="preserve">62U21</t>
        </is>
      </c>
      <c s="8" t="inlineStr" r="G13504">
        <is>
          <t xml:space="preserve">085</t>
        </is>
      </c>
      <c s="9" r="H13504">
        <v>5.0000</v>
      </c>
      <c s="8" t="inlineStr" r="I13504">
        <is>
          <t xml:space="preserve">Y</t>
        </is>
      </c>
      <c s="8" t="inlineStr" r="J13504">
        <is>
          <t xml:space="preserve">Various</t>
        </is>
      </c>
    </row>
    <row r="13505" ht="20.25" customHeight="0">
      <c s="5" t="inlineStr" r="A13505">
        <is>
          <t xml:space="preserve">87301805</t>
        </is>
      </c>
      <c s="5" t="inlineStr" r="B13505">
        <is>
          <t xml:space="preserve">ELECTRIC CABLE IN CONDUIT, SERVICE, NO.  6   2 C</t>
        </is>
      </c>
      <c s="5" t="inlineStr" r="C13505">
        <is>
          <t xml:space="preserve">FOOT   </t>
        </is>
      </c>
      <c s="6" r="D13505">
        <v>430.000</v>
      </c>
      <c s="7" r="E13505">
        <v>1</v>
      </c>
      <c s="8" t="inlineStr" r="F13505">
        <is>
          <t xml:space="preserve">62U21</t>
        </is>
      </c>
      <c s="8" t="inlineStr" r="G13505">
        <is>
          <t xml:space="preserve">085</t>
        </is>
      </c>
      <c s="9" r="H13505">
        <v>9.0000</v>
      </c>
      <c s="8" t="inlineStr" r="I13505">
        <is>
          <t xml:space="preserve"/>
        </is>
      </c>
      <c s="8" t="inlineStr" r="J13505">
        <is>
          <t xml:space="preserve">Various</t>
        </is>
      </c>
    </row>
    <row r="13506" ht="20.25" customHeight="0">
      <c s="5" t="inlineStr" r="A13506">
        <is>
          <t xml:space="preserve">87301805</t>
        </is>
      </c>
      <c s="5" t="inlineStr" r="B13506">
        <is>
          <t xml:space="preserve">ELECTRIC CABLE IN CONDUIT, SERVICE, NO.  6   2 C</t>
        </is>
      </c>
      <c s="5" t="inlineStr" r="C13506">
        <is>
          <t xml:space="preserve">FOOT   </t>
        </is>
      </c>
      <c s="6" r="D13506">
        <v>29.000</v>
      </c>
      <c s="7" r="E13506">
        <v>3</v>
      </c>
      <c s="8" t="inlineStr" r="F13506">
        <is>
          <t xml:space="preserve">66E54</t>
        </is>
      </c>
      <c s="8" t="inlineStr" r="G13506">
        <is>
          <t xml:space="preserve">083</t>
        </is>
      </c>
      <c s="9" r="H13506">
        <v>6.0000</v>
      </c>
      <c s="8" t="inlineStr" r="I13506">
        <is>
          <t xml:space="preserve">Y</t>
        </is>
      </c>
      <c s="8" t="inlineStr" r="J13506">
        <is>
          <t xml:space="preserve"> Livingston</t>
        </is>
      </c>
    </row>
    <row r="13507" ht="20.25" customHeight="0">
      <c s="5" t="inlineStr" r="A13507">
        <is>
          <t xml:space="preserve">87301900</t>
        </is>
      </c>
      <c s="5" t="inlineStr" r="B13507">
        <is>
          <t xml:space="preserve">ELECTRIC CABLE IN CONDUIT, EQUIPMENT GROUNDING CONDUCTOR, NO.  6   1C</t>
        </is>
      </c>
      <c s="5" t="inlineStr" r="C13507">
        <is>
          <t xml:space="preserve">FOOT   </t>
        </is>
      </c>
      <c s="6" r="D13507">
        <v>2710.000</v>
      </c>
      <c s="7" r="E13507">
        <v>1</v>
      </c>
      <c s="8" t="inlineStr" r="F13507">
        <is>
          <t xml:space="preserve">61J74</t>
        </is>
      </c>
      <c s="8" t="inlineStr" r="G13507">
        <is>
          <t xml:space="preserve">064</t>
        </is>
      </c>
      <c s="9" r="H13507">
        <v>3.0000</v>
      </c>
      <c s="8" t="inlineStr" r="I13507">
        <is>
          <t xml:space="preserve">Y</t>
        </is>
      </c>
      <c s="8" t="inlineStr" r="J13507">
        <is>
          <t xml:space="preserve"> Cook</t>
        </is>
      </c>
    </row>
    <row r="13508" ht="20.25" customHeight="0">
      <c s="5" t="inlineStr" r="A13508">
        <is>
          <t xml:space="preserve">87301900</t>
        </is>
      </c>
      <c s="5" t="inlineStr" r="B13508">
        <is>
          <t xml:space="preserve">ELECTRIC CABLE IN CONDUIT, EQUIPMENT GROUNDING CONDUCTOR, NO.  6   1C</t>
        </is>
      </c>
      <c s="5" t="inlineStr" r="C13508">
        <is>
          <t xml:space="preserve">FOOT   </t>
        </is>
      </c>
      <c s="6" r="D13508">
        <v>2710.000</v>
      </c>
      <c s="7" r="E13508">
        <v>1</v>
      </c>
      <c s="8" t="inlineStr" r="F13508">
        <is>
          <t xml:space="preserve">61J74</t>
        </is>
      </c>
      <c s="8" t="inlineStr" r="G13508">
        <is>
          <t xml:space="preserve">064</t>
        </is>
      </c>
      <c s="9" r="H13508">
        <v>3.2500</v>
      </c>
      <c s="8" t="inlineStr" r="I13508">
        <is>
          <t xml:space="preserve"/>
        </is>
      </c>
      <c s="8" t="inlineStr" r="J13508">
        <is>
          <t xml:space="preserve"> Cook</t>
        </is>
      </c>
    </row>
    <row r="13509" ht="20.25" customHeight="0">
      <c s="5" t="inlineStr" r="A13509">
        <is>
          <t xml:space="preserve">87301900</t>
        </is>
      </c>
      <c s="5" t="inlineStr" r="B13509">
        <is>
          <t xml:space="preserve">ELECTRIC CABLE IN CONDUIT, EQUIPMENT GROUNDING CONDUCTOR, NO.  6   1C</t>
        </is>
      </c>
      <c s="5" t="inlineStr" r="C13509">
        <is>
          <t xml:space="preserve">FOOT   </t>
        </is>
      </c>
      <c s="6" r="D13509">
        <v>2710.000</v>
      </c>
      <c s="7" r="E13509">
        <v>1</v>
      </c>
      <c s="8" t="inlineStr" r="F13509">
        <is>
          <t xml:space="preserve">61J74</t>
        </is>
      </c>
      <c s="8" t="inlineStr" r="G13509">
        <is>
          <t xml:space="preserve">064</t>
        </is>
      </c>
      <c s="9" r="H13509">
        <v>3.5000</v>
      </c>
      <c s="8" t="inlineStr" r="I13509">
        <is>
          <t xml:space="preserve"/>
        </is>
      </c>
      <c s="8" t="inlineStr" r="J13509">
        <is>
          <t xml:space="preserve"> Cook</t>
        </is>
      </c>
    </row>
    <row r="13510" ht="20.25" customHeight="0">
      <c s="5" t="inlineStr" r="A13510">
        <is>
          <t xml:space="preserve">87301900</t>
        </is>
      </c>
      <c s="5" t="inlineStr" r="B13510">
        <is>
          <t xml:space="preserve">ELECTRIC CABLE IN CONDUIT, EQUIPMENT GROUNDING CONDUCTOR, NO.  6   1C</t>
        </is>
      </c>
      <c s="5" t="inlineStr" r="C13510">
        <is>
          <t xml:space="preserve">FOOT   </t>
        </is>
      </c>
      <c s="6" r="D13510">
        <v>4421.000</v>
      </c>
      <c s="7" r="E13510">
        <v>1</v>
      </c>
      <c s="8" t="inlineStr" r="F13510">
        <is>
          <t xml:space="preserve">61K60</t>
        </is>
      </c>
      <c s="8" t="inlineStr" r="G13510">
        <is>
          <t xml:space="preserve">087</t>
        </is>
      </c>
      <c s="9" r="H13510">
        <v>2.5000</v>
      </c>
      <c s="8" t="inlineStr" r="I13510">
        <is>
          <t xml:space="preserve">Y</t>
        </is>
      </c>
      <c s="8" t="inlineStr" r="J13510">
        <is>
          <t xml:space="preserve"> Cook</t>
        </is>
      </c>
    </row>
    <row r="13511" ht="20.25" customHeight="0">
      <c s="5" t="inlineStr" r="A13511">
        <is>
          <t xml:space="preserve">87301900</t>
        </is>
      </c>
      <c s="5" t="inlineStr" r="B13511">
        <is>
          <t xml:space="preserve">ELECTRIC CABLE IN CONDUIT, EQUIPMENT GROUNDING CONDUCTOR, NO.  6   1C</t>
        </is>
      </c>
      <c s="5" t="inlineStr" r="C13511">
        <is>
          <t xml:space="preserve">FOOT   </t>
        </is>
      </c>
      <c s="6" r="D13511">
        <v>4421.000</v>
      </c>
      <c s="7" r="E13511">
        <v>1</v>
      </c>
      <c s="8" t="inlineStr" r="F13511">
        <is>
          <t xml:space="preserve">61K60</t>
        </is>
      </c>
      <c s="8" t="inlineStr" r="G13511">
        <is>
          <t xml:space="preserve">087</t>
        </is>
      </c>
      <c s="9" r="H13511">
        <v>2.5000</v>
      </c>
      <c s="8" t="inlineStr" r="I13511">
        <is>
          <t xml:space="preserve"/>
        </is>
      </c>
      <c s="8" t="inlineStr" r="J13511">
        <is>
          <t xml:space="preserve"> Cook</t>
        </is>
      </c>
    </row>
    <row r="13512" ht="20.25" customHeight="0">
      <c s="5" t="inlineStr" r="A13512">
        <is>
          <t xml:space="preserve">87301900</t>
        </is>
      </c>
      <c s="5" t="inlineStr" r="B13512">
        <is>
          <t xml:space="preserve">ELECTRIC CABLE IN CONDUIT, EQUIPMENT GROUNDING CONDUCTOR, NO.  6   1C</t>
        </is>
      </c>
      <c s="5" t="inlineStr" r="C13512">
        <is>
          <t xml:space="preserve">FOOT   </t>
        </is>
      </c>
      <c s="6" r="D13512">
        <v>34.000</v>
      </c>
      <c s="7" r="E13512">
        <v>1</v>
      </c>
      <c s="8" t="inlineStr" r="F13512">
        <is>
          <t xml:space="preserve">61K70</t>
        </is>
      </c>
      <c s="8" t="inlineStr" r="G13512">
        <is>
          <t xml:space="preserve">089</t>
        </is>
      </c>
      <c s="9" r="H13512">
        <v>2.4000</v>
      </c>
      <c s="8" t="inlineStr" r="I13512">
        <is>
          <t xml:space="preserve">Y</t>
        </is>
      </c>
      <c s="8" t="inlineStr" r="J13512">
        <is>
          <t xml:space="preserve"> Cook</t>
        </is>
      </c>
    </row>
    <row r="13513" ht="20.25" customHeight="0">
      <c s="5" t="inlineStr" r="A13513">
        <is>
          <t xml:space="preserve">87301900</t>
        </is>
      </c>
      <c s="5" t="inlineStr" r="B13513">
        <is>
          <t xml:space="preserve">ELECTRIC CABLE IN CONDUIT, EQUIPMENT GROUNDING CONDUCTOR, NO.  6   1C</t>
        </is>
      </c>
      <c s="5" t="inlineStr" r="C13513">
        <is>
          <t xml:space="preserve">FOOT   </t>
        </is>
      </c>
      <c s="6" r="D13513">
        <v>34.000</v>
      </c>
      <c s="7" r="E13513">
        <v>1</v>
      </c>
      <c s="8" t="inlineStr" r="F13513">
        <is>
          <t xml:space="preserve">61K70</t>
        </is>
      </c>
      <c s="8" t="inlineStr" r="G13513">
        <is>
          <t xml:space="preserve">089</t>
        </is>
      </c>
      <c s="9" r="H13513">
        <v>2.4000</v>
      </c>
      <c s="8" t="inlineStr" r="I13513">
        <is>
          <t xml:space="preserve"/>
        </is>
      </c>
      <c s="8" t="inlineStr" r="J13513">
        <is>
          <t xml:space="preserve"> Cook</t>
        </is>
      </c>
    </row>
    <row r="13514" ht="20.25" customHeight="0">
      <c s="5" t="inlineStr" r="A13514">
        <is>
          <t xml:space="preserve">87301900</t>
        </is>
      </c>
      <c s="5" t="inlineStr" r="B13514">
        <is>
          <t xml:space="preserve">ELECTRIC CABLE IN CONDUIT, EQUIPMENT GROUNDING CONDUCTOR, NO.  6   1C</t>
        </is>
      </c>
      <c s="5" t="inlineStr" r="C13514">
        <is>
          <t xml:space="preserve">FOOT   </t>
        </is>
      </c>
      <c s="6" r="D13514">
        <v>34.000</v>
      </c>
      <c s="7" r="E13514">
        <v>1</v>
      </c>
      <c s="8" t="inlineStr" r="F13514">
        <is>
          <t xml:space="preserve">61K70</t>
        </is>
      </c>
      <c s="8" t="inlineStr" r="G13514">
        <is>
          <t xml:space="preserve">089</t>
        </is>
      </c>
      <c s="9" r="H13514">
        <v>2.4000</v>
      </c>
      <c s="8" t="inlineStr" r="I13514">
        <is>
          <t xml:space="preserve"/>
        </is>
      </c>
      <c s="8" t="inlineStr" r="J13514">
        <is>
          <t xml:space="preserve"> Cook</t>
        </is>
      </c>
    </row>
    <row r="13515" ht="20.25" customHeight="0">
      <c s="5" t="inlineStr" r="A13515">
        <is>
          <t xml:space="preserve">87301900</t>
        </is>
      </c>
      <c s="5" t="inlineStr" r="B13515">
        <is>
          <t xml:space="preserve">ELECTRIC CABLE IN CONDUIT, EQUIPMENT GROUNDING CONDUCTOR, NO.  6   1C</t>
        </is>
      </c>
      <c s="5" t="inlineStr" r="C13515">
        <is>
          <t xml:space="preserve">FOOT   </t>
        </is>
      </c>
      <c s="6" r="D13515">
        <v>34.000</v>
      </c>
      <c s="7" r="E13515">
        <v>1</v>
      </c>
      <c s="8" t="inlineStr" r="F13515">
        <is>
          <t xml:space="preserve">61K70</t>
        </is>
      </c>
      <c s="8" t="inlineStr" r="G13515">
        <is>
          <t xml:space="preserve">089</t>
        </is>
      </c>
      <c s="9" r="H13515">
        <v>2.5100</v>
      </c>
      <c s="8" t="inlineStr" r="I13515">
        <is>
          <t xml:space="preserve"/>
        </is>
      </c>
      <c s="8" t="inlineStr" r="J13515">
        <is>
          <t xml:space="preserve"> Cook</t>
        </is>
      </c>
    </row>
    <row r="13516" ht="20.25" customHeight="0">
      <c s="5" t="inlineStr" r="A13516">
        <is>
          <t xml:space="preserve">87301900</t>
        </is>
      </c>
      <c s="5" t="inlineStr" r="B13516">
        <is>
          <t xml:space="preserve">ELECTRIC CABLE IN CONDUIT, EQUIPMENT GROUNDING CONDUCTOR, NO.  6   1C</t>
        </is>
      </c>
      <c s="5" t="inlineStr" r="C13516">
        <is>
          <t xml:space="preserve">FOOT   </t>
        </is>
      </c>
      <c s="6" r="D13516">
        <v>690.000</v>
      </c>
      <c s="7" r="E13516">
        <v>1</v>
      </c>
      <c s="8" t="inlineStr" r="F13516">
        <is>
          <t xml:space="preserve">62P38</t>
        </is>
      </c>
      <c s="8" t="inlineStr" r="G13516">
        <is>
          <t xml:space="preserve">001</t>
        </is>
      </c>
      <c s="9" r="H13516">
        <v>3.6000</v>
      </c>
      <c s="8" t="inlineStr" r="I13516">
        <is>
          <t xml:space="preserve">Y</t>
        </is>
      </c>
      <c s="8" t="inlineStr" r="J13516">
        <is>
          <t xml:space="preserve"> Lake</t>
        </is>
      </c>
    </row>
    <row r="13517" ht="20.25" customHeight="0">
      <c s="5" t="inlineStr" r="A13517">
        <is>
          <t xml:space="preserve">87301900</t>
        </is>
      </c>
      <c s="5" t="inlineStr" r="B13517">
        <is>
          <t xml:space="preserve">ELECTRIC CABLE IN CONDUIT, EQUIPMENT GROUNDING CONDUCTOR, NO.  6   1C</t>
        </is>
      </c>
      <c s="5" t="inlineStr" r="C13517">
        <is>
          <t xml:space="preserve">FOOT   </t>
        </is>
      </c>
      <c s="6" r="D13517">
        <v>690.000</v>
      </c>
      <c s="7" r="E13517">
        <v>1</v>
      </c>
      <c s="8" t="inlineStr" r="F13517">
        <is>
          <t xml:space="preserve">62P38</t>
        </is>
      </c>
      <c s="8" t="inlineStr" r="G13517">
        <is>
          <t xml:space="preserve">001</t>
        </is>
      </c>
      <c s="9" r="H13517">
        <v>3.7500</v>
      </c>
      <c s="8" t="inlineStr" r="I13517">
        <is>
          <t xml:space="preserve"/>
        </is>
      </c>
      <c s="8" t="inlineStr" r="J13517">
        <is>
          <t xml:space="preserve"> Lake</t>
        </is>
      </c>
    </row>
    <row r="13518" ht="20.25" customHeight="0">
      <c s="5" t="inlineStr" r="A13518">
        <is>
          <t xml:space="preserve">87301900</t>
        </is>
      </c>
      <c s="5" t="inlineStr" r="B13518">
        <is>
          <t xml:space="preserve">ELECTRIC CABLE IN CONDUIT, EQUIPMENT GROUNDING CONDUCTOR, NO.  6   1C</t>
        </is>
      </c>
      <c s="5" t="inlineStr" r="C13518">
        <is>
          <t xml:space="preserve">FOOT   </t>
        </is>
      </c>
      <c s="6" r="D13518">
        <v>690.000</v>
      </c>
      <c s="7" r="E13518">
        <v>1</v>
      </c>
      <c s="8" t="inlineStr" r="F13518">
        <is>
          <t xml:space="preserve">62P38</t>
        </is>
      </c>
      <c s="8" t="inlineStr" r="G13518">
        <is>
          <t xml:space="preserve">001</t>
        </is>
      </c>
      <c s="9" r="H13518">
        <v>4.5000</v>
      </c>
      <c s="8" t="inlineStr" r="I13518">
        <is>
          <t xml:space="preserve"/>
        </is>
      </c>
      <c s="8" t="inlineStr" r="J13518">
        <is>
          <t xml:space="preserve"> Lake</t>
        </is>
      </c>
    </row>
    <row r="13519" ht="20.25" customHeight="0">
      <c s="5" t="inlineStr" r="A13519">
        <is>
          <t xml:space="preserve">87301900</t>
        </is>
      </c>
      <c s="5" t="inlineStr" r="B13519">
        <is>
          <t xml:space="preserve">ELECTRIC CABLE IN CONDUIT, EQUIPMENT GROUNDING CONDUCTOR, NO.  6   1C</t>
        </is>
      </c>
      <c s="5" t="inlineStr" r="C13519">
        <is>
          <t xml:space="preserve">FOOT   </t>
        </is>
      </c>
      <c s="6" r="D13519">
        <v>690.000</v>
      </c>
      <c s="7" r="E13519">
        <v>1</v>
      </c>
      <c s="8" t="inlineStr" r="F13519">
        <is>
          <t xml:space="preserve">62P38</t>
        </is>
      </c>
      <c s="8" t="inlineStr" r="G13519">
        <is>
          <t xml:space="preserve">001</t>
        </is>
      </c>
      <c s="9" r="H13519">
        <v>8.5000</v>
      </c>
      <c s="8" t="inlineStr" r="I13519">
        <is>
          <t xml:space="preserve"/>
        </is>
      </c>
      <c s="8" t="inlineStr" r="J13519">
        <is>
          <t xml:space="preserve"> Lake</t>
        </is>
      </c>
    </row>
    <row r="13520" ht="20.25" customHeight="0">
      <c s="5" t="inlineStr" r="A13520">
        <is>
          <t xml:space="preserve">87301900</t>
        </is>
      </c>
      <c s="5" t="inlineStr" r="B13520">
        <is>
          <t xml:space="preserve">ELECTRIC CABLE IN CONDUIT, EQUIPMENT GROUNDING CONDUCTOR, NO.  6   1C</t>
        </is>
      </c>
      <c s="5" t="inlineStr" r="C13520">
        <is>
          <t xml:space="preserve">FOOT   </t>
        </is>
      </c>
      <c s="6" r="D13520">
        <v>690.000</v>
      </c>
      <c s="7" r="E13520">
        <v>1</v>
      </c>
      <c s="8" t="inlineStr" r="F13520">
        <is>
          <t xml:space="preserve">62P38</t>
        </is>
      </c>
      <c s="8" t="inlineStr" r="G13520">
        <is>
          <t xml:space="preserve">001</t>
        </is>
      </c>
      <c s="9" r="H13520">
        <v>8.9500</v>
      </c>
      <c s="8" t="inlineStr" r="I13520">
        <is>
          <t xml:space="preserve"/>
        </is>
      </c>
      <c s="8" t="inlineStr" r="J13520">
        <is>
          <t xml:space="preserve"> Lake</t>
        </is>
      </c>
    </row>
    <row r="13521" ht="20.25" customHeight="0">
      <c s="5" t="inlineStr" r="A13521">
        <is>
          <t xml:space="preserve">87301900</t>
        </is>
      </c>
      <c s="5" t="inlineStr" r="B13521">
        <is>
          <t xml:space="preserve">ELECTRIC CABLE IN CONDUIT, EQUIPMENT GROUNDING CONDUCTOR, NO.  6   1C</t>
        </is>
      </c>
      <c s="5" t="inlineStr" r="C13521">
        <is>
          <t xml:space="preserve">FOOT   </t>
        </is>
      </c>
      <c s="6" r="D13521">
        <v>306.000</v>
      </c>
      <c s="7" r="E13521">
        <v>1</v>
      </c>
      <c s="8" t="inlineStr" r="F13521">
        <is>
          <t xml:space="preserve">62P40</t>
        </is>
      </c>
      <c s="8" t="inlineStr" r="G13521">
        <is>
          <t xml:space="preserve">002</t>
        </is>
      </c>
      <c s="9" r="H13521">
        <v>2.4000</v>
      </c>
      <c s="8" t="inlineStr" r="I13521">
        <is>
          <t xml:space="preserve">Y</t>
        </is>
      </c>
      <c s="8" t="inlineStr" r="J13521">
        <is>
          <t xml:space="preserve"> Lake</t>
        </is>
      </c>
    </row>
    <row r="13522" ht="20.25" customHeight="0">
      <c s="5" t="inlineStr" r="A13522">
        <is>
          <t xml:space="preserve">87301900</t>
        </is>
      </c>
      <c s="5" t="inlineStr" r="B13522">
        <is>
          <t xml:space="preserve">ELECTRIC CABLE IN CONDUIT, EQUIPMENT GROUNDING CONDUCTOR, NO.  6   1C</t>
        </is>
      </c>
      <c s="5" t="inlineStr" r="C13522">
        <is>
          <t xml:space="preserve">FOOT   </t>
        </is>
      </c>
      <c s="6" r="D13522">
        <v>306.000</v>
      </c>
      <c s="7" r="E13522">
        <v>1</v>
      </c>
      <c s="8" t="inlineStr" r="F13522">
        <is>
          <t xml:space="preserve">62P40</t>
        </is>
      </c>
      <c s="8" t="inlineStr" r="G13522">
        <is>
          <t xml:space="preserve">002</t>
        </is>
      </c>
      <c s="9" r="H13522">
        <v>2.5000</v>
      </c>
      <c s="8" t="inlineStr" r="I13522">
        <is>
          <t xml:space="preserve"/>
        </is>
      </c>
      <c s="8" t="inlineStr" r="J13522">
        <is>
          <t xml:space="preserve"> Lake</t>
        </is>
      </c>
    </row>
    <row r="13523" ht="20.25" customHeight="0">
      <c s="5" t="inlineStr" r="A13523">
        <is>
          <t xml:space="preserve">87301900</t>
        </is>
      </c>
      <c s="5" t="inlineStr" r="B13523">
        <is>
          <t xml:space="preserve">ELECTRIC CABLE IN CONDUIT, EQUIPMENT GROUNDING CONDUCTOR, NO.  6   1C</t>
        </is>
      </c>
      <c s="5" t="inlineStr" r="C13523">
        <is>
          <t xml:space="preserve">FOOT   </t>
        </is>
      </c>
      <c s="6" r="D13523">
        <v>306.000</v>
      </c>
      <c s="7" r="E13523">
        <v>1</v>
      </c>
      <c s="8" t="inlineStr" r="F13523">
        <is>
          <t xml:space="preserve">62P40</t>
        </is>
      </c>
      <c s="8" t="inlineStr" r="G13523">
        <is>
          <t xml:space="preserve">002</t>
        </is>
      </c>
      <c s="9" r="H13523">
        <v>3.0000</v>
      </c>
      <c s="8" t="inlineStr" r="I13523">
        <is>
          <t xml:space="preserve"/>
        </is>
      </c>
      <c s="8" t="inlineStr" r="J13523">
        <is>
          <t xml:space="preserve"> Lake</t>
        </is>
      </c>
    </row>
    <row r="13524" ht="20.25" customHeight="0">
      <c s="5" t="inlineStr" r="A13524">
        <is>
          <t xml:space="preserve">87301900</t>
        </is>
      </c>
      <c s="5" t="inlineStr" r="B13524">
        <is>
          <t xml:space="preserve">ELECTRIC CABLE IN CONDUIT, EQUIPMENT GROUNDING CONDUCTOR, NO.  6   1C</t>
        </is>
      </c>
      <c s="5" t="inlineStr" r="C13524">
        <is>
          <t xml:space="preserve">FOOT   </t>
        </is>
      </c>
      <c s="6" r="D13524">
        <v>1757.000</v>
      </c>
      <c s="7" r="E13524">
        <v>1</v>
      </c>
      <c s="8" t="inlineStr" r="F13524">
        <is>
          <t xml:space="preserve">62R25</t>
        </is>
      </c>
      <c s="8" t="inlineStr" r="G13524">
        <is>
          <t xml:space="preserve">003</t>
        </is>
      </c>
      <c s="9" r="H13524">
        <v>3.5000</v>
      </c>
      <c s="8" t="inlineStr" r="I13524">
        <is>
          <t xml:space="preserve">Y</t>
        </is>
      </c>
      <c s="8" t="inlineStr" r="J13524">
        <is>
          <t xml:space="preserve"> Will</t>
        </is>
      </c>
    </row>
    <row r="13525" ht="20.25" customHeight="0">
      <c s="5" t="inlineStr" r="A13525">
        <is>
          <t xml:space="preserve">87301900</t>
        </is>
      </c>
      <c s="5" t="inlineStr" r="B13525">
        <is>
          <t xml:space="preserve">ELECTRIC CABLE IN CONDUIT, EQUIPMENT GROUNDING CONDUCTOR, NO.  6   1C</t>
        </is>
      </c>
      <c s="5" t="inlineStr" r="C13525">
        <is>
          <t xml:space="preserve">FOOT   </t>
        </is>
      </c>
      <c s="6" r="D13525">
        <v>1757.000</v>
      </c>
      <c s="7" r="E13525">
        <v>1</v>
      </c>
      <c s="8" t="inlineStr" r="F13525">
        <is>
          <t xml:space="preserve">62R25</t>
        </is>
      </c>
      <c s="8" t="inlineStr" r="G13525">
        <is>
          <t xml:space="preserve">003</t>
        </is>
      </c>
      <c s="9" r="H13525">
        <v>3.5000</v>
      </c>
      <c s="8" t="inlineStr" r="I13525">
        <is>
          <t xml:space="preserve"/>
        </is>
      </c>
      <c s="8" t="inlineStr" r="J13525">
        <is>
          <t xml:space="preserve"> Will</t>
        </is>
      </c>
    </row>
    <row r="13526" ht="20.25" customHeight="0">
      <c s="5" t="inlineStr" r="A13526">
        <is>
          <t xml:space="preserve">87301900</t>
        </is>
      </c>
      <c s="5" t="inlineStr" r="B13526">
        <is>
          <t xml:space="preserve">ELECTRIC CABLE IN CONDUIT, EQUIPMENT GROUNDING CONDUCTOR, NO.  6   1C</t>
        </is>
      </c>
      <c s="5" t="inlineStr" r="C13526">
        <is>
          <t xml:space="preserve">FOOT   </t>
        </is>
      </c>
      <c s="6" r="D13526">
        <v>1757.000</v>
      </c>
      <c s="7" r="E13526">
        <v>1</v>
      </c>
      <c s="8" t="inlineStr" r="F13526">
        <is>
          <t xml:space="preserve">62R25</t>
        </is>
      </c>
      <c s="8" t="inlineStr" r="G13526">
        <is>
          <t xml:space="preserve">003</t>
        </is>
      </c>
      <c s="9" r="H13526">
        <v>3.8500</v>
      </c>
      <c s="8" t="inlineStr" r="I13526">
        <is>
          <t xml:space="preserve"/>
        </is>
      </c>
      <c s="8" t="inlineStr" r="J13526">
        <is>
          <t xml:space="preserve"> Will</t>
        </is>
      </c>
    </row>
    <row r="13527" ht="20.25" customHeight="0">
      <c s="5" t="inlineStr" r="A13527">
        <is>
          <t xml:space="preserve">87301900</t>
        </is>
      </c>
      <c s="5" t="inlineStr" r="B13527">
        <is>
          <t xml:space="preserve">ELECTRIC CABLE IN CONDUIT, EQUIPMENT GROUNDING CONDUCTOR, NO.  6   1C</t>
        </is>
      </c>
      <c s="5" t="inlineStr" r="C13527">
        <is>
          <t xml:space="preserve">FOOT   </t>
        </is>
      </c>
      <c s="6" r="D13527">
        <v>340.000</v>
      </c>
      <c s="7" r="E13527">
        <v>1</v>
      </c>
      <c s="8" t="inlineStr" r="F13527">
        <is>
          <t xml:space="preserve">62R60</t>
        </is>
      </c>
      <c s="8" t="inlineStr" r="G13527">
        <is>
          <t xml:space="preserve">005</t>
        </is>
      </c>
      <c s="9" r="H13527">
        <v>3.4700</v>
      </c>
      <c s="8" t="inlineStr" r="I13527">
        <is>
          <t xml:space="preserve">Y</t>
        </is>
      </c>
      <c s="8" t="inlineStr" r="J13527">
        <is>
          <t xml:space="preserve"> DuPage</t>
        </is>
      </c>
    </row>
    <row r="13528" ht="20.25" customHeight="0">
      <c s="5" t="inlineStr" r="A13528">
        <is>
          <t xml:space="preserve">87301900</t>
        </is>
      </c>
      <c s="5" t="inlineStr" r="B13528">
        <is>
          <t xml:space="preserve">ELECTRIC CABLE IN CONDUIT, EQUIPMENT GROUNDING CONDUCTOR, NO.  6   1C</t>
        </is>
      </c>
      <c s="5" t="inlineStr" r="C13528">
        <is>
          <t xml:space="preserve">FOOT   </t>
        </is>
      </c>
      <c s="6" r="D13528">
        <v>340.000</v>
      </c>
      <c s="7" r="E13528">
        <v>1</v>
      </c>
      <c s="8" t="inlineStr" r="F13528">
        <is>
          <t xml:space="preserve">62R60</t>
        </is>
      </c>
      <c s="8" t="inlineStr" r="G13528">
        <is>
          <t xml:space="preserve">005</t>
        </is>
      </c>
      <c s="9" r="H13528">
        <v>3.4700</v>
      </c>
      <c s="8" t="inlineStr" r="I13528">
        <is>
          <t xml:space="preserve"/>
        </is>
      </c>
      <c s="8" t="inlineStr" r="J13528">
        <is>
          <t xml:space="preserve"> DuPage</t>
        </is>
      </c>
    </row>
    <row r="13529" ht="20.25" customHeight="0">
      <c s="5" t="inlineStr" r="A13529">
        <is>
          <t xml:space="preserve">87301900</t>
        </is>
      </c>
      <c s="5" t="inlineStr" r="B13529">
        <is>
          <t xml:space="preserve">ELECTRIC CABLE IN CONDUIT, EQUIPMENT GROUNDING CONDUCTOR, NO.  6   1C</t>
        </is>
      </c>
      <c s="5" t="inlineStr" r="C13529">
        <is>
          <t xml:space="preserve">FOOT   </t>
        </is>
      </c>
      <c s="6" r="D13529">
        <v>340.000</v>
      </c>
      <c s="7" r="E13529">
        <v>1</v>
      </c>
      <c s="8" t="inlineStr" r="F13529">
        <is>
          <t xml:space="preserve">62R60</t>
        </is>
      </c>
      <c s="8" t="inlineStr" r="G13529">
        <is>
          <t xml:space="preserve">005</t>
        </is>
      </c>
      <c s="9" r="H13529">
        <v>3.4700</v>
      </c>
      <c s="8" t="inlineStr" r="I13529">
        <is>
          <t xml:space="preserve"/>
        </is>
      </c>
      <c s="8" t="inlineStr" r="J13529">
        <is>
          <t xml:space="preserve"> DuPage</t>
        </is>
      </c>
    </row>
    <row r="13530" ht="20.25" customHeight="0">
      <c s="5" t="inlineStr" r="A13530">
        <is>
          <t xml:space="preserve">87301900</t>
        </is>
      </c>
      <c s="5" t="inlineStr" r="B13530">
        <is>
          <t xml:space="preserve">ELECTRIC CABLE IN CONDUIT, EQUIPMENT GROUNDING CONDUCTOR, NO.  6   1C</t>
        </is>
      </c>
      <c s="5" t="inlineStr" r="C13530">
        <is>
          <t xml:space="preserve">FOOT   </t>
        </is>
      </c>
      <c s="6" r="D13530">
        <v>340.000</v>
      </c>
      <c s="7" r="E13530">
        <v>1</v>
      </c>
      <c s="8" t="inlineStr" r="F13530">
        <is>
          <t xml:space="preserve">62R60</t>
        </is>
      </c>
      <c s="8" t="inlineStr" r="G13530">
        <is>
          <t xml:space="preserve">005</t>
        </is>
      </c>
      <c s="9" r="H13530">
        <v>3.5000</v>
      </c>
      <c s="8" t="inlineStr" r="I13530">
        <is>
          <t xml:space="preserve"/>
        </is>
      </c>
      <c s="8" t="inlineStr" r="J13530">
        <is>
          <t xml:space="preserve"> DuPage</t>
        </is>
      </c>
    </row>
    <row r="13531" ht="20.25" customHeight="0">
      <c s="5" t="inlineStr" r="A13531">
        <is>
          <t xml:space="preserve">87301900</t>
        </is>
      </c>
      <c s="5" t="inlineStr" r="B13531">
        <is>
          <t xml:space="preserve">ELECTRIC CABLE IN CONDUIT, EQUIPMENT GROUNDING CONDUCTOR, NO.  6   1C</t>
        </is>
      </c>
      <c s="5" t="inlineStr" r="C13531">
        <is>
          <t xml:space="preserve">FOOT   </t>
        </is>
      </c>
      <c s="6" r="D13531">
        <v>340.000</v>
      </c>
      <c s="7" r="E13531">
        <v>1</v>
      </c>
      <c s="8" t="inlineStr" r="F13531">
        <is>
          <t xml:space="preserve">62R60</t>
        </is>
      </c>
      <c s="8" t="inlineStr" r="G13531">
        <is>
          <t xml:space="preserve">005</t>
        </is>
      </c>
      <c s="9" r="H13531">
        <v>3.6000</v>
      </c>
      <c s="8" t="inlineStr" r="I13531">
        <is>
          <t xml:space="preserve"/>
        </is>
      </c>
      <c s="8" t="inlineStr" r="J13531">
        <is>
          <t xml:space="preserve"> DuPage</t>
        </is>
      </c>
    </row>
    <row r="13532" ht="20.25" customHeight="0">
      <c s="5" t="inlineStr" r="A13532">
        <is>
          <t xml:space="preserve">87301900</t>
        </is>
      </c>
      <c s="5" t="inlineStr" r="B13532">
        <is>
          <t xml:space="preserve">ELECTRIC CABLE IN CONDUIT, EQUIPMENT GROUNDING CONDUCTOR, NO.  6   1C</t>
        </is>
      </c>
      <c s="5" t="inlineStr" r="C13532">
        <is>
          <t xml:space="preserve">FOOT   </t>
        </is>
      </c>
      <c s="6" r="D13532">
        <v>1984.000</v>
      </c>
      <c s="7" r="E13532">
        <v>1</v>
      </c>
      <c s="8" t="inlineStr" r="F13532">
        <is>
          <t xml:space="preserve">62U21</t>
        </is>
      </c>
      <c s="8" t="inlineStr" r="G13532">
        <is>
          <t xml:space="preserve">085</t>
        </is>
      </c>
      <c s="9" r="H13532">
        <v>3.0000</v>
      </c>
      <c s="8" t="inlineStr" r="I13532">
        <is>
          <t xml:space="preserve">Y</t>
        </is>
      </c>
      <c s="8" t="inlineStr" r="J13532">
        <is>
          <t xml:space="preserve">Various</t>
        </is>
      </c>
    </row>
    <row r="13533" ht="20.25" customHeight="0">
      <c s="5" t="inlineStr" r="A13533">
        <is>
          <t xml:space="preserve">87301900</t>
        </is>
      </c>
      <c s="5" t="inlineStr" r="B13533">
        <is>
          <t xml:space="preserve">ELECTRIC CABLE IN CONDUIT, EQUIPMENT GROUNDING CONDUCTOR, NO.  6   1C</t>
        </is>
      </c>
      <c s="5" t="inlineStr" r="C13533">
        <is>
          <t xml:space="preserve">FOOT   </t>
        </is>
      </c>
      <c s="6" r="D13533">
        <v>1984.000</v>
      </c>
      <c s="7" r="E13533">
        <v>1</v>
      </c>
      <c s="8" t="inlineStr" r="F13533">
        <is>
          <t xml:space="preserve">62U21</t>
        </is>
      </c>
      <c s="8" t="inlineStr" r="G13533">
        <is>
          <t xml:space="preserve">085</t>
        </is>
      </c>
      <c s="9" r="H13533">
        <v>3.4500</v>
      </c>
      <c s="8" t="inlineStr" r="I13533">
        <is>
          <t xml:space="preserve"/>
        </is>
      </c>
      <c s="8" t="inlineStr" r="J13533">
        <is>
          <t xml:space="preserve">Various</t>
        </is>
      </c>
    </row>
    <row r="13534" ht="20.25" customHeight="0">
      <c s="5" t="inlineStr" r="A13534">
        <is>
          <t xml:space="preserve">87301900</t>
        </is>
      </c>
      <c s="5" t="inlineStr" r="B13534">
        <is>
          <t xml:space="preserve">ELECTRIC CABLE IN CONDUIT, EQUIPMENT GROUNDING CONDUCTOR, NO.  6   1C</t>
        </is>
      </c>
      <c s="5" t="inlineStr" r="C13534">
        <is>
          <t xml:space="preserve">FOOT   </t>
        </is>
      </c>
      <c s="6" r="D13534">
        <v>658.000</v>
      </c>
      <c s="7" r="E13534">
        <v>3</v>
      </c>
      <c s="8" t="inlineStr" r="F13534">
        <is>
          <t xml:space="preserve">66E54</t>
        </is>
      </c>
      <c s="8" t="inlineStr" r="G13534">
        <is>
          <t xml:space="preserve">083</t>
        </is>
      </c>
      <c s="9" r="H13534">
        <v>4.0000</v>
      </c>
      <c s="8" t="inlineStr" r="I13534">
        <is>
          <t xml:space="preserve">Y</t>
        </is>
      </c>
      <c s="8" t="inlineStr" r="J13534">
        <is>
          <t xml:space="preserve"> Livingston</t>
        </is>
      </c>
    </row>
    <row r="13535" ht="20.25" customHeight="0">
      <c s="5" t="inlineStr" r="A13535">
        <is>
          <t xml:space="preserve">87301900</t>
        </is>
      </c>
      <c s="5" t="inlineStr" r="B13535">
        <is>
          <t xml:space="preserve">ELECTRIC CABLE IN CONDUIT, EQUIPMENT GROUNDING CONDUCTOR, NO.  6   1C</t>
        </is>
      </c>
      <c s="5" t="inlineStr" r="C13535">
        <is>
          <t xml:space="preserve">FOOT   </t>
        </is>
      </c>
      <c s="6" r="D13535">
        <v>1953.000</v>
      </c>
      <c s="7" r="E13535">
        <v>4</v>
      </c>
      <c s="8" t="inlineStr" r="F13535">
        <is>
          <t xml:space="preserve">68J41</t>
        </is>
      </c>
      <c s="8" t="inlineStr" r="G13535">
        <is>
          <t xml:space="preserve">032</t>
        </is>
      </c>
      <c s="9" r="H13535">
        <v>4.4600</v>
      </c>
      <c s="8" t="inlineStr" r="I13535">
        <is>
          <t xml:space="preserve">Y</t>
        </is>
      </c>
      <c s="8" t="inlineStr" r="J13535">
        <is>
          <t xml:space="preserve"> Tazewell</t>
        </is>
      </c>
    </row>
    <row r="13536" ht="20.25" customHeight="0">
      <c s="5" t="inlineStr" r="A13536">
        <is>
          <t xml:space="preserve">87301900</t>
        </is>
      </c>
      <c s="5" t="inlineStr" r="B13536">
        <is>
          <t xml:space="preserve">ELECTRIC CABLE IN CONDUIT, EQUIPMENT GROUNDING CONDUCTOR, NO.  6   1C</t>
        </is>
      </c>
      <c s="5" t="inlineStr" r="C13536">
        <is>
          <t xml:space="preserve">FOOT   </t>
        </is>
      </c>
      <c s="6" r="D13536">
        <v>910.000</v>
      </c>
      <c s="7" r="E13536">
        <v>8</v>
      </c>
      <c s="8" t="inlineStr" r="F13536">
        <is>
          <t xml:space="preserve">76R46</t>
        </is>
      </c>
      <c s="8" t="inlineStr" r="G13536">
        <is>
          <t xml:space="preserve">051</t>
        </is>
      </c>
      <c s="9" r="H13536">
        <v>2.5000</v>
      </c>
      <c s="8" t="inlineStr" r="I13536">
        <is>
          <t xml:space="preserve">Y</t>
        </is>
      </c>
      <c s="8" t="inlineStr" r="J13536">
        <is>
          <t xml:space="preserve"> Madison</t>
        </is>
      </c>
    </row>
    <row r="13537" ht="20.25" customHeight="0">
      <c s="5" t="inlineStr" r="A13537">
        <is>
          <t xml:space="preserve">87301900</t>
        </is>
      </c>
      <c s="5" t="inlineStr" r="B13537">
        <is>
          <t xml:space="preserve">ELECTRIC CABLE IN CONDUIT, EQUIPMENT GROUNDING CONDUCTOR, NO.  6   1C</t>
        </is>
      </c>
      <c s="5" t="inlineStr" r="C13537">
        <is>
          <t xml:space="preserve">FOOT   </t>
        </is>
      </c>
      <c s="6" r="D13537">
        <v>910.000</v>
      </c>
      <c s="7" r="E13537">
        <v>8</v>
      </c>
      <c s="8" t="inlineStr" r="F13537">
        <is>
          <t xml:space="preserve">76R46</t>
        </is>
      </c>
      <c s="8" t="inlineStr" r="G13537">
        <is>
          <t xml:space="preserve">051</t>
        </is>
      </c>
      <c s="9" r="H13537">
        <v>2.3500</v>
      </c>
      <c s="8" t="inlineStr" r="I13537">
        <is>
          <t xml:space="preserve"/>
        </is>
      </c>
      <c s="8" t="inlineStr" r="J13537">
        <is>
          <t xml:space="preserve"> Madison</t>
        </is>
      </c>
    </row>
    <row r="13538" ht="20.25" customHeight="0">
      <c s="5" t="inlineStr" r="A13538">
        <is>
          <t xml:space="preserve">87301900</t>
        </is>
      </c>
      <c s="5" t="inlineStr" r="B13538">
        <is>
          <t xml:space="preserve">ELECTRIC CABLE IN CONDUIT, EQUIPMENT GROUNDING CONDUCTOR, NO.  6   1C</t>
        </is>
      </c>
      <c s="5" t="inlineStr" r="C13538">
        <is>
          <t xml:space="preserve">FOOT   </t>
        </is>
      </c>
      <c s="6" r="D13538">
        <v>910.000</v>
      </c>
      <c s="7" r="E13538">
        <v>8</v>
      </c>
      <c s="8" t="inlineStr" r="F13538">
        <is>
          <t xml:space="preserve">76R46</t>
        </is>
      </c>
      <c s="8" t="inlineStr" r="G13538">
        <is>
          <t xml:space="preserve">051</t>
        </is>
      </c>
      <c s="9" r="H13538">
        <v>2.5900</v>
      </c>
      <c s="8" t="inlineStr" r="I13538">
        <is>
          <t xml:space="preserve"/>
        </is>
      </c>
      <c s="8" t="inlineStr" r="J13538">
        <is>
          <t xml:space="preserve"> Madison</t>
        </is>
      </c>
    </row>
    <row r="13539" ht="20.25" customHeight="0">
      <c s="5" t="inlineStr" r="A13539">
        <is>
          <t xml:space="preserve">87301900</t>
        </is>
      </c>
      <c s="5" t="inlineStr" r="B13539">
        <is>
          <t xml:space="preserve">ELECTRIC CABLE IN CONDUIT, EQUIPMENT GROUNDING CONDUCTOR, NO.  6   1C</t>
        </is>
      </c>
      <c s="5" t="inlineStr" r="C13539">
        <is>
          <t xml:space="preserve">FOOT   </t>
        </is>
      </c>
      <c s="6" r="D13539">
        <v>130.000</v>
      </c>
      <c s="7" r="E13539">
        <v>8</v>
      </c>
      <c s="8" t="inlineStr" r="F13539">
        <is>
          <t xml:space="preserve">97838</t>
        </is>
      </c>
      <c s="8" t="inlineStr" r="G13539">
        <is>
          <t xml:space="preserve">094</t>
        </is>
      </c>
      <c s="9" r="H13539">
        <v>3.5000</v>
      </c>
      <c s="8" t="inlineStr" r="I13539">
        <is>
          <t xml:space="preserve">Y</t>
        </is>
      </c>
      <c s="8" t="inlineStr" r="J13539">
        <is>
          <t xml:space="preserve"> Madison</t>
        </is>
      </c>
    </row>
    <row r="13540" ht="20.25" customHeight="0">
      <c s="5" t="inlineStr" r="A13540">
        <is>
          <t xml:space="preserve">87301900</t>
        </is>
      </c>
      <c s="5" t="inlineStr" r="B13540">
        <is>
          <t xml:space="preserve">ELECTRIC CABLE IN CONDUIT, EQUIPMENT GROUNDING CONDUCTOR, NO.  6   1C</t>
        </is>
      </c>
      <c s="5" t="inlineStr" r="C13540">
        <is>
          <t xml:space="preserve">FOOT   </t>
        </is>
      </c>
      <c s="6" r="D13540">
        <v>130.000</v>
      </c>
      <c s="7" r="E13540">
        <v>8</v>
      </c>
      <c s="8" t="inlineStr" r="F13540">
        <is>
          <t xml:space="preserve">97838</t>
        </is>
      </c>
      <c s="8" t="inlineStr" r="G13540">
        <is>
          <t xml:space="preserve">094</t>
        </is>
      </c>
      <c s="9" r="H13540">
        <v>3.2000</v>
      </c>
      <c s="8" t="inlineStr" r="I13540">
        <is>
          <t xml:space="preserve"/>
        </is>
      </c>
      <c s="8" t="inlineStr" r="J13540">
        <is>
          <t xml:space="preserve"> Madison</t>
        </is>
      </c>
    </row>
    <row r="13541" ht="20.25" customHeight="0">
      <c s="5" t="inlineStr" r="A13541">
        <is>
          <t xml:space="preserve">87500600</t>
        </is>
      </c>
      <c s="5" t="inlineStr" r="B13541">
        <is>
          <t xml:space="preserve">TRAFFIC SIGNAL POST, 10 FT.</t>
        </is>
      </c>
      <c s="5" t="inlineStr" r="C13541">
        <is>
          <t xml:space="preserve">EACH   </t>
        </is>
      </c>
      <c s="6" r="D13541">
        <v>5.000</v>
      </c>
      <c s="7" r="E13541">
        <v>1</v>
      </c>
      <c s="8" t="inlineStr" r="F13541">
        <is>
          <t xml:space="preserve">61K60</t>
        </is>
      </c>
      <c s="8" t="inlineStr" r="G13541">
        <is>
          <t xml:space="preserve">087</t>
        </is>
      </c>
      <c s="9" r="H13541">
        <v>2064.0000</v>
      </c>
      <c s="8" t="inlineStr" r="I13541">
        <is>
          <t xml:space="preserve">Y</t>
        </is>
      </c>
      <c s="8" t="inlineStr" r="J13541">
        <is>
          <t xml:space="preserve"> Cook</t>
        </is>
      </c>
    </row>
    <row r="13542" ht="20.25" customHeight="0">
      <c s="5" t="inlineStr" r="A13542">
        <is>
          <t xml:space="preserve">87500600</t>
        </is>
      </c>
      <c s="5" t="inlineStr" r="B13542">
        <is>
          <t xml:space="preserve">TRAFFIC SIGNAL POST, 10 FT.</t>
        </is>
      </c>
      <c s="5" t="inlineStr" r="C13542">
        <is>
          <t xml:space="preserve">EACH   </t>
        </is>
      </c>
      <c s="6" r="D13542">
        <v>5.000</v>
      </c>
      <c s="7" r="E13542">
        <v>1</v>
      </c>
      <c s="8" t="inlineStr" r="F13542">
        <is>
          <t xml:space="preserve">61K60</t>
        </is>
      </c>
      <c s="8" t="inlineStr" r="G13542">
        <is>
          <t xml:space="preserve">087</t>
        </is>
      </c>
      <c s="9" r="H13542">
        <v>2064.0000</v>
      </c>
      <c s="8" t="inlineStr" r="I13542">
        <is>
          <t xml:space="preserve"/>
        </is>
      </c>
      <c s="8" t="inlineStr" r="J13542">
        <is>
          <t xml:space="preserve"> Cook</t>
        </is>
      </c>
    </row>
    <row r="13543" ht="20.25" customHeight="0">
      <c s="5" t="inlineStr" r="A13543">
        <is>
          <t xml:space="preserve">87501100</t>
        </is>
      </c>
      <c s="5" t="inlineStr" r="B13543">
        <is>
          <t xml:space="preserve">TRAFFIC SIGNAL POST, 15 FT.</t>
        </is>
      </c>
      <c s="5" t="inlineStr" r="C13543">
        <is>
          <t xml:space="preserve">EACH   </t>
        </is>
      </c>
      <c s="6" r="D13543">
        <v>3.000</v>
      </c>
      <c s="7" r="E13543">
        <v>8</v>
      </c>
      <c s="8" t="inlineStr" r="F13543">
        <is>
          <t xml:space="preserve">76R46</t>
        </is>
      </c>
      <c s="8" t="inlineStr" r="G13543">
        <is>
          <t xml:space="preserve">051</t>
        </is>
      </c>
      <c s="9" r="H13543">
        <v>2594.0000</v>
      </c>
      <c s="8" t="inlineStr" r="I13543">
        <is>
          <t xml:space="preserve">Y</t>
        </is>
      </c>
      <c s="8" t="inlineStr" r="J13543">
        <is>
          <t xml:space="preserve"> Madison</t>
        </is>
      </c>
    </row>
    <row r="13544" ht="20.25" customHeight="0">
      <c s="5" t="inlineStr" r="A13544">
        <is>
          <t xml:space="preserve">87501100</t>
        </is>
      </c>
      <c s="5" t="inlineStr" r="B13544">
        <is>
          <t xml:space="preserve">TRAFFIC SIGNAL POST, 15 FT.</t>
        </is>
      </c>
      <c s="5" t="inlineStr" r="C13544">
        <is>
          <t xml:space="preserve">EACH   </t>
        </is>
      </c>
      <c s="6" r="D13544">
        <v>3.000</v>
      </c>
      <c s="7" r="E13544">
        <v>8</v>
      </c>
      <c s="8" t="inlineStr" r="F13544">
        <is>
          <t xml:space="preserve">76R46</t>
        </is>
      </c>
      <c s="8" t="inlineStr" r="G13544">
        <is>
          <t xml:space="preserve">051</t>
        </is>
      </c>
      <c s="9" r="H13544">
        <v>2470.0000</v>
      </c>
      <c s="8" t="inlineStr" r="I13544">
        <is>
          <t xml:space="preserve"/>
        </is>
      </c>
      <c s="8" t="inlineStr" r="J13544">
        <is>
          <t xml:space="preserve"> Madison</t>
        </is>
      </c>
    </row>
    <row r="13545" ht="20.25" customHeight="0">
      <c s="5" t="inlineStr" r="A13545">
        <is>
          <t xml:space="preserve">87501100</t>
        </is>
      </c>
      <c s="5" t="inlineStr" r="B13545">
        <is>
          <t xml:space="preserve">TRAFFIC SIGNAL POST, 15 FT.</t>
        </is>
      </c>
      <c s="5" t="inlineStr" r="C13545">
        <is>
          <t xml:space="preserve">EACH   </t>
        </is>
      </c>
      <c s="6" r="D13545">
        <v>3.000</v>
      </c>
      <c s="7" r="E13545">
        <v>8</v>
      </c>
      <c s="8" t="inlineStr" r="F13545">
        <is>
          <t xml:space="preserve">76R46</t>
        </is>
      </c>
      <c s="8" t="inlineStr" r="G13545">
        <is>
          <t xml:space="preserve">051</t>
        </is>
      </c>
      <c s="9" r="H13545">
        <v>2717.0000</v>
      </c>
      <c s="8" t="inlineStr" r="I13545">
        <is>
          <t xml:space="preserve"/>
        </is>
      </c>
      <c s="8" t="inlineStr" r="J13545">
        <is>
          <t xml:space="preserve"> Madison</t>
        </is>
      </c>
    </row>
    <row r="13546" ht="20.25" customHeight="0">
      <c s="5" t="inlineStr" r="A13546">
        <is>
          <t xml:space="preserve">87501200</t>
        </is>
      </c>
      <c s="5" t="inlineStr" r="B13546">
        <is>
          <t xml:space="preserve">TRAFFIC SIGNAL POST, 16 FT.</t>
        </is>
      </c>
      <c s="5" t="inlineStr" r="C13546">
        <is>
          <t xml:space="preserve">EACH   </t>
        </is>
      </c>
      <c s="6" r="D13546">
        <v>11.000</v>
      </c>
      <c s="7" r="E13546">
        <v>1</v>
      </c>
      <c s="8" t="inlineStr" r="F13546">
        <is>
          <t xml:space="preserve">61K60</t>
        </is>
      </c>
      <c s="8" t="inlineStr" r="G13546">
        <is>
          <t xml:space="preserve">087</t>
        </is>
      </c>
      <c s="9" r="H13546">
        <v>2396.0000</v>
      </c>
      <c s="8" t="inlineStr" r="I13546">
        <is>
          <t xml:space="preserve">Y</t>
        </is>
      </c>
      <c s="8" t="inlineStr" r="J13546">
        <is>
          <t xml:space="preserve"> Cook</t>
        </is>
      </c>
    </row>
    <row r="13547" ht="20.25" customHeight="0">
      <c s="5" t="inlineStr" r="A13547">
        <is>
          <t xml:space="preserve">87501200</t>
        </is>
      </c>
      <c s="5" t="inlineStr" r="B13547">
        <is>
          <t xml:space="preserve">TRAFFIC SIGNAL POST, 16 FT.</t>
        </is>
      </c>
      <c s="5" t="inlineStr" r="C13547">
        <is>
          <t xml:space="preserve">EACH   </t>
        </is>
      </c>
      <c s="6" r="D13547">
        <v>11.000</v>
      </c>
      <c s="7" r="E13547">
        <v>1</v>
      </c>
      <c s="8" t="inlineStr" r="F13547">
        <is>
          <t xml:space="preserve">61K60</t>
        </is>
      </c>
      <c s="8" t="inlineStr" r="G13547">
        <is>
          <t xml:space="preserve">087</t>
        </is>
      </c>
      <c s="9" r="H13547">
        <v>2396.0000</v>
      </c>
      <c s="8" t="inlineStr" r="I13547">
        <is>
          <t xml:space="preserve"/>
        </is>
      </c>
      <c s="8" t="inlineStr" r="J13547">
        <is>
          <t xml:space="preserve"> Cook</t>
        </is>
      </c>
    </row>
    <row r="13548" ht="20.25" customHeight="0">
      <c s="5" t="inlineStr" r="A13548">
        <is>
          <t xml:space="preserve">87501400</t>
        </is>
      </c>
      <c s="5" t="inlineStr" r="B13548">
        <is>
          <t xml:space="preserve">TRAFFIC SIGNAL POST, 18 FT.</t>
        </is>
      </c>
      <c s="5" t="inlineStr" r="C13548">
        <is>
          <t xml:space="preserve">EACH   </t>
        </is>
      </c>
      <c s="6" r="D13548">
        <v>1.000</v>
      </c>
      <c s="7" r="E13548">
        <v>1</v>
      </c>
      <c s="8" t="inlineStr" r="F13548">
        <is>
          <t xml:space="preserve">61K60</t>
        </is>
      </c>
      <c s="8" t="inlineStr" r="G13548">
        <is>
          <t xml:space="preserve">087</t>
        </is>
      </c>
      <c s="9" r="H13548">
        <v>2516.0000</v>
      </c>
      <c s="8" t="inlineStr" r="I13548">
        <is>
          <t xml:space="preserve">Y</t>
        </is>
      </c>
      <c s="8" t="inlineStr" r="J13548">
        <is>
          <t xml:space="preserve"> Cook</t>
        </is>
      </c>
    </row>
    <row r="13549" ht="20.25" customHeight="0">
      <c s="5" t="inlineStr" r="A13549">
        <is>
          <t xml:space="preserve">87501400</t>
        </is>
      </c>
      <c s="5" t="inlineStr" r="B13549">
        <is>
          <t xml:space="preserve">TRAFFIC SIGNAL POST, 18 FT.</t>
        </is>
      </c>
      <c s="5" t="inlineStr" r="C13549">
        <is>
          <t xml:space="preserve">EACH   </t>
        </is>
      </c>
      <c s="6" r="D13549">
        <v>1.000</v>
      </c>
      <c s="7" r="E13549">
        <v>1</v>
      </c>
      <c s="8" t="inlineStr" r="F13549">
        <is>
          <t xml:space="preserve">61K60</t>
        </is>
      </c>
      <c s="8" t="inlineStr" r="G13549">
        <is>
          <t xml:space="preserve">087</t>
        </is>
      </c>
      <c s="9" r="H13549">
        <v>2516.0000</v>
      </c>
      <c s="8" t="inlineStr" r="I13549">
        <is>
          <t xml:space="preserve"/>
        </is>
      </c>
      <c s="8" t="inlineStr" r="J13549">
        <is>
          <t xml:space="preserve"> Cook</t>
        </is>
      </c>
    </row>
    <row r="13550" ht="20.25" customHeight="0">
      <c s="5" t="inlineStr" r="A13550">
        <is>
          <t xml:space="preserve">87502250</t>
        </is>
      </c>
      <c s="5" t="inlineStr" r="B13550">
        <is>
          <t xml:space="preserve">TRAFFIC SIGNAL POST, PAINTED STEEL 10 FT.</t>
        </is>
      </c>
      <c s="5" t="inlineStr" r="C13550">
        <is>
          <t xml:space="preserve">EACH   </t>
        </is>
      </c>
      <c s="6" r="D13550">
        <v>20.000</v>
      </c>
      <c s="7" r="E13550">
        <v>1</v>
      </c>
      <c s="8" t="inlineStr" r="F13550">
        <is>
          <t xml:space="preserve">62V17</t>
        </is>
      </c>
      <c s="8" t="inlineStr" r="G13550">
        <is>
          <t xml:space="preserve">011</t>
        </is>
      </c>
      <c s="9" r="H13550">
        <v>2286.5000</v>
      </c>
      <c s="8" t="inlineStr" r="I13550">
        <is>
          <t xml:space="preserve">Y</t>
        </is>
      </c>
      <c s="8" t="inlineStr" r="J13550">
        <is>
          <t xml:space="preserve"> Cook, Lake</t>
        </is>
      </c>
    </row>
    <row r="13551" ht="20.25" customHeight="0">
      <c s="5" t="inlineStr" r="A13551">
        <is>
          <t xml:space="preserve">87502250</t>
        </is>
      </c>
      <c s="5" t="inlineStr" r="B13551">
        <is>
          <t xml:space="preserve">TRAFFIC SIGNAL POST, PAINTED STEEL 10 FT.</t>
        </is>
      </c>
      <c s="5" t="inlineStr" r="C13551">
        <is>
          <t xml:space="preserve">EACH   </t>
        </is>
      </c>
      <c s="6" r="D13551">
        <v>20.000</v>
      </c>
      <c s="7" r="E13551">
        <v>1</v>
      </c>
      <c s="8" t="inlineStr" r="F13551">
        <is>
          <t xml:space="preserve">62V17</t>
        </is>
      </c>
      <c s="8" t="inlineStr" r="G13551">
        <is>
          <t xml:space="preserve">011</t>
        </is>
      </c>
      <c s="9" r="H13551">
        <v>2420.0000</v>
      </c>
      <c s="8" t="inlineStr" r="I13551">
        <is>
          <t xml:space="preserve"/>
        </is>
      </c>
      <c s="8" t="inlineStr" r="J13551">
        <is>
          <t xml:space="preserve"> Cook, Lake</t>
        </is>
      </c>
    </row>
    <row r="13552" ht="20.25" customHeight="0">
      <c s="5" t="inlineStr" r="A13552">
        <is>
          <t xml:space="preserve">87502250</t>
        </is>
      </c>
      <c s="5" t="inlineStr" r="B13552">
        <is>
          <t xml:space="preserve">TRAFFIC SIGNAL POST, PAINTED STEEL 10 FT.</t>
        </is>
      </c>
      <c s="5" t="inlineStr" r="C13552">
        <is>
          <t xml:space="preserve">EACH   </t>
        </is>
      </c>
      <c s="6" r="D13552">
        <v>20.000</v>
      </c>
      <c s="7" r="E13552">
        <v>1</v>
      </c>
      <c s="8" t="inlineStr" r="F13552">
        <is>
          <t xml:space="preserve">62V17</t>
        </is>
      </c>
      <c s="8" t="inlineStr" r="G13552">
        <is>
          <t xml:space="preserve">011</t>
        </is>
      </c>
      <c s="9" r="H13552">
        <v>4400.0000</v>
      </c>
      <c s="8" t="inlineStr" r="I13552">
        <is>
          <t xml:space="preserve"/>
        </is>
      </c>
      <c s="8" t="inlineStr" r="J13552">
        <is>
          <t xml:space="preserve"> Cook, Lake</t>
        </is>
      </c>
    </row>
    <row r="13553" ht="20.25" customHeight="0">
      <c s="5" t="inlineStr" r="A13553">
        <is>
          <t xml:space="preserve">87502440</t>
        </is>
      </c>
      <c s="5" t="inlineStr" r="B13553">
        <is>
          <t xml:space="preserve">TRAFFIC SIGNAL POST, GALVANIZED STEEL 10 FT.</t>
        </is>
      </c>
      <c s="5" t="inlineStr" r="C13553">
        <is>
          <t xml:space="preserve">EACH   </t>
        </is>
      </c>
      <c s="6" r="D13553">
        <v>5.000</v>
      </c>
      <c s="7" r="E13553">
        <v>2</v>
      </c>
      <c s="8" t="inlineStr" r="F13553">
        <is>
          <t xml:space="preserve">64T83</t>
        </is>
      </c>
      <c s="8" t="inlineStr" r="G13553">
        <is>
          <t xml:space="preserve">020</t>
        </is>
      </c>
      <c s="9" r="H13553">
        <v>2565.5000</v>
      </c>
      <c s="8" t="inlineStr" r="I13553">
        <is>
          <t xml:space="preserve">Y</t>
        </is>
      </c>
      <c s="8" t="inlineStr" r="J13553">
        <is>
          <t xml:space="preserve">Various</t>
        </is>
      </c>
    </row>
    <row r="13554" ht="20.25" customHeight="0">
      <c s="5" t="inlineStr" r="A13554">
        <is>
          <t xml:space="preserve">87502440</t>
        </is>
      </c>
      <c s="5" t="inlineStr" r="B13554">
        <is>
          <t xml:space="preserve">TRAFFIC SIGNAL POST, GALVANIZED STEEL 10 FT.</t>
        </is>
      </c>
      <c s="5" t="inlineStr" r="C13554">
        <is>
          <t xml:space="preserve">EACH   </t>
        </is>
      </c>
      <c s="6" r="D13554">
        <v>5.000</v>
      </c>
      <c s="7" r="E13554">
        <v>2</v>
      </c>
      <c s="8" t="inlineStr" r="F13554">
        <is>
          <t xml:space="preserve">64T83</t>
        </is>
      </c>
      <c s="8" t="inlineStr" r="G13554">
        <is>
          <t xml:space="preserve">020</t>
        </is>
      </c>
      <c s="9" r="H13554">
        <v>2202.0000</v>
      </c>
      <c s="8" t="inlineStr" r="I13554">
        <is>
          <t xml:space="preserve"/>
        </is>
      </c>
      <c s="8" t="inlineStr" r="J13554">
        <is>
          <t xml:space="preserve">Various</t>
        </is>
      </c>
    </row>
    <row r="13555" ht="20.25" customHeight="0">
      <c s="5" t="inlineStr" r="A13555">
        <is>
          <t xml:space="preserve">87502440</t>
        </is>
      </c>
      <c s="5" t="inlineStr" r="B13555">
        <is>
          <t xml:space="preserve">TRAFFIC SIGNAL POST, GALVANIZED STEEL 10 FT.</t>
        </is>
      </c>
      <c s="5" t="inlineStr" r="C13555">
        <is>
          <t xml:space="preserve">EACH   </t>
        </is>
      </c>
      <c s="6" r="D13555">
        <v>5.000</v>
      </c>
      <c s="7" r="E13555">
        <v>2</v>
      </c>
      <c s="8" t="inlineStr" r="F13555">
        <is>
          <t xml:space="preserve">64T84</t>
        </is>
      </c>
      <c s="8" t="inlineStr" r="G13555">
        <is>
          <t xml:space="preserve">021</t>
        </is>
      </c>
      <c s="9" r="H13555">
        <v>1743.0000</v>
      </c>
      <c s="8" t="inlineStr" r="I13555">
        <is>
          <t xml:space="preserve">Y</t>
        </is>
      </c>
      <c s="8" t="inlineStr" r="J13555">
        <is>
          <t xml:space="preserve">Various</t>
        </is>
      </c>
    </row>
    <row r="13556" ht="20.25" customHeight="0">
      <c s="5" t="inlineStr" r="A13556">
        <is>
          <t xml:space="preserve">87502440</t>
        </is>
      </c>
      <c s="5" t="inlineStr" r="B13556">
        <is>
          <t xml:space="preserve">TRAFFIC SIGNAL POST, GALVANIZED STEEL 10 FT.</t>
        </is>
      </c>
      <c s="5" t="inlineStr" r="C13556">
        <is>
          <t xml:space="preserve">EACH   </t>
        </is>
      </c>
      <c s="6" r="D13556">
        <v>4.000</v>
      </c>
      <c s="7" r="E13556">
        <v>4</v>
      </c>
      <c s="8" t="inlineStr" r="F13556">
        <is>
          <t xml:space="preserve">68J41</t>
        </is>
      </c>
      <c s="8" t="inlineStr" r="G13556">
        <is>
          <t xml:space="preserve">032</t>
        </is>
      </c>
      <c s="9" r="H13556">
        <v>2953.5000</v>
      </c>
      <c s="8" t="inlineStr" r="I13556">
        <is>
          <t xml:space="preserve">Y</t>
        </is>
      </c>
      <c s="8" t="inlineStr" r="J13556">
        <is>
          <t xml:space="preserve"> Tazewell</t>
        </is>
      </c>
    </row>
    <row r="13557" ht="20.25" customHeight="0">
      <c s="5" t="inlineStr" r="A13557">
        <is>
          <t xml:space="preserve">87502460</t>
        </is>
      </c>
      <c s="5" t="inlineStr" r="B13557">
        <is>
          <t xml:space="preserve">TRAFFIC SIGNAL POST, GALVANIZED STEEL 12 FT.</t>
        </is>
      </c>
      <c s="5" t="inlineStr" r="C13557">
        <is>
          <t xml:space="preserve">EACH   </t>
        </is>
      </c>
      <c s="6" r="D13557">
        <v>5.000</v>
      </c>
      <c s="7" r="E13557">
        <v>2</v>
      </c>
      <c s="8" t="inlineStr" r="F13557">
        <is>
          <t xml:space="preserve">64T83</t>
        </is>
      </c>
      <c s="8" t="inlineStr" r="G13557">
        <is>
          <t xml:space="preserve">020</t>
        </is>
      </c>
      <c s="9" r="H13557">
        <v>2651.4500</v>
      </c>
      <c s="8" t="inlineStr" r="I13557">
        <is>
          <t xml:space="preserve">Y</t>
        </is>
      </c>
      <c s="8" t="inlineStr" r="J13557">
        <is>
          <t xml:space="preserve">Various</t>
        </is>
      </c>
    </row>
    <row r="13558" ht="20.25" customHeight="0">
      <c s="5" t="inlineStr" r="A13558">
        <is>
          <t xml:space="preserve">87502460</t>
        </is>
      </c>
      <c s="5" t="inlineStr" r="B13558">
        <is>
          <t xml:space="preserve">TRAFFIC SIGNAL POST, GALVANIZED STEEL 12 FT.</t>
        </is>
      </c>
      <c s="5" t="inlineStr" r="C13558">
        <is>
          <t xml:space="preserve">EACH   </t>
        </is>
      </c>
      <c s="6" r="D13558">
        <v>5.000</v>
      </c>
      <c s="7" r="E13558">
        <v>2</v>
      </c>
      <c s="8" t="inlineStr" r="F13558">
        <is>
          <t xml:space="preserve">64T83</t>
        </is>
      </c>
      <c s="8" t="inlineStr" r="G13558">
        <is>
          <t xml:space="preserve">020</t>
        </is>
      </c>
      <c s="9" r="H13558">
        <v>2286.0000</v>
      </c>
      <c s="8" t="inlineStr" r="I13558">
        <is>
          <t xml:space="preserve"/>
        </is>
      </c>
      <c s="8" t="inlineStr" r="J13558">
        <is>
          <t xml:space="preserve">Various</t>
        </is>
      </c>
    </row>
    <row r="13559" ht="20.25" customHeight="0">
      <c s="5" t="inlineStr" r="A13559">
        <is>
          <t xml:space="preserve">87502460</t>
        </is>
      </c>
      <c s="5" t="inlineStr" r="B13559">
        <is>
          <t xml:space="preserve">TRAFFIC SIGNAL POST, GALVANIZED STEEL 12 FT.</t>
        </is>
      </c>
      <c s="5" t="inlineStr" r="C13559">
        <is>
          <t xml:space="preserve">EACH   </t>
        </is>
      </c>
      <c s="6" r="D13559">
        <v>5.000</v>
      </c>
      <c s="7" r="E13559">
        <v>2</v>
      </c>
      <c s="8" t="inlineStr" r="F13559">
        <is>
          <t xml:space="preserve">64T84</t>
        </is>
      </c>
      <c s="8" t="inlineStr" r="G13559">
        <is>
          <t xml:space="preserve">021</t>
        </is>
      </c>
      <c s="9" r="H13559">
        <v>1943.0000</v>
      </c>
      <c s="8" t="inlineStr" r="I13559">
        <is>
          <t xml:space="preserve">Y</t>
        </is>
      </c>
      <c s="8" t="inlineStr" r="J13559">
        <is>
          <t xml:space="preserve">Various</t>
        </is>
      </c>
    </row>
    <row r="13560" ht="20.25" customHeight="0">
      <c s="5" t="inlineStr" r="A13560">
        <is>
          <t xml:space="preserve">87502480</t>
        </is>
      </c>
      <c s="5" t="inlineStr" r="B13560">
        <is>
          <t xml:space="preserve">TRAFFIC SIGNAL POST, GALVANIZED STEEL 14 FT.</t>
        </is>
      </c>
      <c s="5" t="inlineStr" r="C13560">
        <is>
          <t xml:space="preserve">EACH   </t>
        </is>
      </c>
      <c s="6" r="D13560">
        <v>5.000</v>
      </c>
      <c s="7" r="E13560">
        <v>2</v>
      </c>
      <c s="8" t="inlineStr" r="F13560">
        <is>
          <t xml:space="preserve">64T83</t>
        </is>
      </c>
      <c s="8" t="inlineStr" r="G13560">
        <is>
          <t xml:space="preserve">020</t>
        </is>
      </c>
      <c s="9" r="H13560">
        <v>2797.8000</v>
      </c>
      <c s="8" t="inlineStr" r="I13560">
        <is>
          <t xml:space="preserve">Y</t>
        </is>
      </c>
      <c s="8" t="inlineStr" r="J13560">
        <is>
          <t xml:space="preserve">Various</t>
        </is>
      </c>
    </row>
    <row r="13561" ht="20.25" customHeight="0">
      <c s="5" t="inlineStr" r="A13561">
        <is>
          <t xml:space="preserve">87502480</t>
        </is>
      </c>
      <c s="5" t="inlineStr" r="B13561">
        <is>
          <t xml:space="preserve">TRAFFIC SIGNAL POST, GALVANIZED STEEL 14 FT.</t>
        </is>
      </c>
      <c s="5" t="inlineStr" r="C13561">
        <is>
          <t xml:space="preserve">EACH   </t>
        </is>
      </c>
      <c s="6" r="D13561">
        <v>5.000</v>
      </c>
      <c s="7" r="E13561">
        <v>2</v>
      </c>
      <c s="8" t="inlineStr" r="F13561">
        <is>
          <t xml:space="preserve">64T83</t>
        </is>
      </c>
      <c s="8" t="inlineStr" r="G13561">
        <is>
          <t xml:space="preserve">020</t>
        </is>
      </c>
      <c s="9" r="H13561">
        <v>2428.0000</v>
      </c>
      <c s="8" t="inlineStr" r="I13561">
        <is>
          <t xml:space="preserve"/>
        </is>
      </c>
      <c s="8" t="inlineStr" r="J13561">
        <is>
          <t xml:space="preserve">Various</t>
        </is>
      </c>
    </row>
    <row r="13562" ht="20.25" customHeight="0">
      <c s="5" t="inlineStr" r="A13562">
        <is>
          <t xml:space="preserve">87502480</t>
        </is>
      </c>
      <c s="5" t="inlineStr" r="B13562">
        <is>
          <t xml:space="preserve">TRAFFIC SIGNAL POST, GALVANIZED STEEL 14 FT.</t>
        </is>
      </c>
      <c s="5" t="inlineStr" r="C13562">
        <is>
          <t xml:space="preserve">EACH   </t>
        </is>
      </c>
      <c s="6" r="D13562">
        <v>5.000</v>
      </c>
      <c s="7" r="E13562">
        <v>2</v>
      </c>
      <c s="8" t="inlineStr" r="F13562">
        <is>
          <t xml:space="preserve">64T84</t>
        </is>
      </c>
      <c s="8" t="inlineStr" r="G13562">
        <is>
          <t xml:space="preserve">021</t>
        </is>
      </c>
      <c s="9" r="H13562">
        <v>2090.0000</v>
      </c>
      <c s="8" t="inlineStr" r="I13562">
        <is>
          <t xml:space="preserve">Y</t>
        </is>
      </c>
      <c s="8" t="inlineStr" r="J13562">
        <is>
          <t xml:space="preserve">Various</t>
        </is>
      </c>
    </row>
    <row r="13563" ht="20.25" customHeight="0">
      <c s="5" t="inlineStr" r="A13563">
        <is>
          <t xml:space="preserve">87502500</t>
        </is>
      </c>
      <c s="5" t="inlineStr" r="B13563">
        <is>
          <t xml:space="preserve">TRAFFIC SIGNAL POST, GALVANIZED STEEL 16 FT.</t>
        </is>
      </c>
      <c s="5" t="inlineStr" r="C13563">
        <is>
          <t xml:space="preserve">EACH   </t>
        </is>
      </c>
      <c s="6" r="D13563">
        <v>5.000</v>
      </c>
      <c s="7" r="E13563">
        <v>1</v>
      </c>
      <c s="8" t="inlineStr" r="F13563">
        <is>
          <t xml:space="preserve">61K70</t>
        </is>
      </c>
      <c s="8" t="inlineStr" r="G13563">
        <is>
          <t xml:space="preserve">089</t>
        </is>
      </c>
      <c s="9" r="H13563">
        <v>2383.0000</v>
      </c>
      <c s="8" t="inlineStr" r="I13563">
        <is>
          <t xml:space="preserve">Y</t>
        </is>
      </c>
      <c s="8" t="inlineStr" r="J13563">
        <is>
          <t xml:space="preserve"> Cook</t>
        </is>
      </c>
    </row>
    <row r="13564" ht="20.25" customHeight="0">
      <c s="5" t="inlineStr" r="A13564">
        <is>
          <t xml:space="preserve">87502500</t>
        </is>
      </c>
      <c s="5" t="inlineStr" r="B13564">
        <is>
          <t xml:space="preserve">TRAFFIC SIGNAL POST, GALVANIZED STEEL 16 FT.</t>
        </is>
      </c>
      <c s="5" t="inlineStr" r="C13564">
        <is>
          <t xml:space="preserve">EACH   </t>
        </is>
      </c>
      <c s="6" r="D13564">
        <v>5.000</v>
      </c>
      <c s="7" r="E13564">
        <v>1</v>
      </c>
      <c s="8" t="inlineStr" r="F13564">
        <is>
          <t xml:space="preserve">61K70</t>
        </is>
      </c>
      <c s="8" t="inlineStr" r="G13564">
        <is>
          <t xml:space="preserve">089</t>
        </is>
      </c>
      <c s="9" r="H13564">
        <v>2383.0000</v>
      </c>
      <c s="8" t="inlineStr" r="I13564">
        <is>
          <t xml:space="preserve"/>
        </is>
      </c>
      <c s="8" t="inlineStr" r="J13564">
        <is>
          <t xml:space="preserve"> Cook</t>
        </is>
      </c>
    </row>
    <row r="13565" ht="20.25" customHeight="0">
      <c s="5" t="inlineStr" r="A13565">
        <is>
          <t xml:space="preserve">87502500</t>
        </is>
      </c>
      <c s="5" t="inlineStr" r="B13565">
        <is>
          <t xml:space="preserve">TRAFFIC SIGNAL POST, GALVANIZED STEEL 16 FT.</t>
        </is>
      </c>
      <c s="5" t="inlineStr" r="C13565">
        <is>
          <t xml:space="preserve">EACH   </t>
        </is>
      </c>
      <c s="6" r="D13565">
        <v>5.000</v>
      </c>
      <c s="7" r="E13565">
        <v>1</v>
      </c>
      <c s="8" t="inlineStr" r="F13565">
        <is>
          <t xml:space="preserve">61K70</t>
        </is>
      </c>
      <c s="8" t="inlineStr" r="G13565">
        <is>
          <t xml:space="preserve">089</t>
        </is>
      </c>
      <c s="9" r="H13565">
        <v>2383.0000</v>
      </c>
      <c s="8" t="inlineStr" r="I13565">
        <is>
          <t xml:space="preserve"/>
        </is>
      </c>
      <c s="8" t="inlineStr" r="J13565">
        <is>
          <t xml:space="preserve"> Cook</t>
        </is>
      </c>
    </row>
    <row r="13566" ht="20.25" customHeight="0">
      <c s="5" t="inlineStr" r="A13566">
        <is>
          <t xml:space="preserve">87502500</t>
        </is>
      </c>
      <c s="5" t="inlineStr" r="B13566">
        <is>
          <t xml:space="preserve">TRAFFIC SIGNAL POST, GALVANIZED STEEL 16 FT.</t>
        </is>
      </c>
      <c s="5" t="inlineStr" r="C13566">
        <is>
          <t xml:space="preserve">EACH   </t>
        </is>
      </c>
      <c s="6" r="D13566">
        <v>5.000</v>
      </c>
      <c s="7" r="E13566">
        <v>1</v>
      </c>
      <c s="8" t="inlineStr" r="F13566">
        <is>
          <t xml:space="preserve">61K70</t>
        </is>
      </c>
      <c s="8" t="inlineStr" r="G13566">
        <is>
          <t xml:space="preserve">089</t>
        </is>
      </c>
      <c s="9" r="H13566">
        <v>2494.6100</v>
      </c>
      <c s="8" t="inlineStr" r="I13566">
        <is>
          <t xml:space="preserve"/>
        </is>
      </c>
      <c s="8" t="inlineStr" r="J13566">
        <is>
          <t xml:space="preserve"> Cook</t>
        </is>
      </c>
    </row>
    <row r="13567" ht="20.25" customHeight="0">
      <c s="5" t="inlineStr" r="A13567">
        <is>
          <t xml:space="preserve">87502500</t>
        </is>
      </c>
      <c s="5" t="inlineStr" r="B13567">
        <is>
          <t xml:space="preserve">TRAFFIC SIGNAL POST, GALVANIZED STEEL 16 FT.</t>
        </is>
      </c>
      <c s="5" t="inlineStr" r="C13567">
        <is>
          <t xml:space="preserve">EACH   </t>
        </is>
      </c>
      <c s="6" r="D13567">
        <v>4.000</v>
      </c>
      <c s="7" r="E13567">
        <v>1</v>
      </c>
      <c s="8" t="inlineStr" r="F13567">
        <is>
          <t xml:space="preserve">62R25</t>
        </is>
      </c>
      <c s="8" t="inlineStr" r="G13567">
        <is>
          <t xml:space="preserve">003</t>
        </is>
      </c>
      <c s="9" r="H13567">
        <v>3000.0000</v>
      </c>
      <c s="8" t="inlineStr" r="I13567">
        <is>
          <t xml:space="preserve">Y</t>
        </is>
      </c>
      <c s="8" t="inlineStr" r="J13567">
        <is>
          <t xml:space="preserve"> Will</t>
        </is>
      </c>
    </row>
    <row r="13568" ht="20.25" customHeight="0">
      <c s="5" t="inlineStr" r="A13568">
        <is>
          <t xml:space="preserve">87502500</t>
        </is>
      </c>
      <c s="5" t="inlineStr" r="B13568">
        <is>
          <t xml:space="preserve">TRAFFIC SIGNAL POST, GALVANIZED STEEL 16 FT.</t>
        </is>
      </c>
      <c s="5" t="inlineStr" r="C13568">
        <is>
          <t xml:space="preserve">EACH   </t>
        </is>
      </c>
      <c s="6" r="D13568">
        <v>4.000</v>
      </c>
      <c s="7" r="E13568">
        <v>1</v>
      </c>
      <c s="8" t="inlineStr" r="F13568">
        <is>
          <t xml:space="preserve">62R25</t>
        </is>
      </c>
      <c s="8" t="inlineStr" r="G13568">
        <is>
          <t xml:space="preserve">003</t>
        </is>
      </c>
      <c s="9" r="H13568">
        <v>3000.0000</v>
      </c>
      <c s="8" t="inlineStr" r="I13568">
        <is>
          <t xml:space="preserve"/>
        </is>
      </c>
      <c s="8" t="inlineStr" r="J13568">
        <is>
          <t xml:space="preserve"> Will</t>
        </is>
      </c>
    </row>
    <row r="13569" ht="20.25" customHeight="0">
      <c s="5" t="inlineStr" r="A13569">
        <is>
          <t xml:space="preserve">87502500</t>
        </is>
      </c>
      <c s="5" t="inlineStr" r="B13569">
        <is>
          <t xml:space="preserve">TRAFFIC SIGNAL POST, GALVANIZED STEEL 16 FT.</t>
        </is>
      </c>
      <c s="5" t="inlineStr" r="C13569">
        <is>
          <t xml:space="preserve">EACH   </t>
        </is>
      </c>
      <c s="6" r="D13569">
        <v>4.000</v>
      </c>
      <c s="7" r="E13569">
        <v>1</v>
      </c>
      <c s="8" t="inlineStr" r="F13569">
        <is>
          <t xml:space="preserve">62R25</t>
        </is>
      </c>
      <c s="8" t="inlineStr" r="G13569">
        <is>
          <t xml:space="preserve">003</t>
        </is>
      </c>
      <c s="9" r="H13569">
        <v>3300.0000</v>
      </c>
      <c s="8" t="inlineStr" r="I13569">
        <is>
          <t xml:space="preserve"/>
        </is>
      </c>
      <c s="8" t="inlineStr" r="J13569">
        <is>
          <t xml:space="preserve"> Will</t>
        </is>
      </c>
    </row>
    <row r="13570" ht="20.25" customHeight="0">
      <c s="5" t="inlineStr" r="A13570">
        <is>
          <t xml:space="preserve">87502500</t>
        </is>
      </c>
      <c s="5" t="inlineStr" r="B13570">
        <is>
          <t xml:space="preserve">TRAFFIC SIGNAL POST, GALVANIZED STEEL 16 FT.</t>
        </is>
      </c>
      <c s="5" t="inlineStr" r="C13570">
        <is>
          <t xml:space="preserve">EACH   </t>
        </is>
      </c>
      <c s="6" r="D13570">
        <v>11.000</v>
      </c>
      <c s="7" r="E13570">
        <v>1</v>
      </c>
      <c s="8" t="inlineStr" r="F13570">
        <is>
          <t xml:space="preserve">62U21</t>
        </is>
      </c>
      <c s="8" t="inlineStr" r="G13570">
        <is>
          <t xml:space="preserve">085</t>
        </is>
      </c>
      <c s="9" r="H13570">
        <v>3200.0000</v>
      </c>
      <c s="8" t="inlineStr" r="I13570">
        <is>
          <t xml:space="preserve">Y</t>
        </is>
      </c>
      <c s="8" t="inlineStr" r="J13570">
        <is>
          <t xml:space="preserve">Various</t>
        </is>
      </c>
    </row>
    <row r="13571" ht="20.25" customHeight="0">
      <c s="5" t="inlineStr" r="A13571">
        <is>
          <t xml:space="preserve">87502500</t>
        </is>
      </c>
      <c s="5" t="inlineStr" r="B13571">
        <is>
          <t xml:space="preserve">TRAFFIC SIGNAL POST, GALVANIZED STEEL 16 FT.</t>
        </is>
      </c>
      <c s="5" t="inlineStr" r="C13571">
        <is>
          <t xml:space="preserve">EACH   </t>
        </is>
      </c>
      <c s="6" r="D13571">
        <v>11.000</v>
      </c>
      <c s="7" r="E13571">
        <v>1</v>
      </c>
      <c s="8" t="inlineStr" r="F13571">
        <is>
          <t xml:space="preserve">62U21</t>
        </is>
      </c>
      <c s="8" t="inlineStr" r="G13571">
        <is>
          <t xml:space="preserve">085</t>
        </is>
      </c>
      <c s="9" r="H13571">
        <v>2770.0000</v>
      </c>
      <c s="8" t="inlineStr" r="I13571">
        <is>
          <t xml:space="preserve"/>
        </is>
      </c>
      <c s="8" t="inlineStr" r="J13571">
        <is>
          <t xml:space="preserve">Various</t>
        </is>
      </c>
    </row>
    <row r="13572" ht="20.25" customHeight="0">
      <c s="5" t="inlineStr" r="A13572">
        <is>
          <t xml:space="preserve">87502500</t>
        </is>
      </c>
      <c s="5" t="inlineStr" r="B13572">
        <is>
          <t xml:space="preserve">TRAFFIC SIGNAL POST, GALVANIZED STEEL 16 FT.</t>
        </is>
      </c>
      <c s="5" t="inlineStr" r="C13572">
        <is>
          <t xml:space="preserve">EACH   </t>
        </is>
      </c>
      <c s="6" r="D13572">
        <v>5.000</v>
      </c>
      <c s="7" r="E13572">
        <v>2</v>
      </c>
      <c s="8" t="inlineStr" r="F13572">
        <is>
          <t xml:space="preserve">64T83</t>
        </is>
      </c>
      <c s="8" t="inlineStr" r="G13572">
        <is>
          <t xml:space="preserve">020</t>
        </is>
      </c>
      <c s="9" r="H13572">
        <v>3003.4600</v>
      </c>
      <c s="8" t="inlineStr" r="I13572">
        <is>
          <t xml:space="preserve">Y</t>
        </is>
      </c>
      <c s="8" t="inlineStr" r="J13572">
        <is>
          <t xml:space="preserve">Various</t>
        </is>
      </c>
    </row>
    <row r="13573" ht="20.25" customHeight="0">
      <c s="5" t="inlineStr" r="A13573">
        <is>
          <t xml:space="preserve">87502500</t>
        </is>
      </c>
      <c s="5" t="inlineStr" r="B13573">
        <is>
          <t xml:space="preserve">TRAFFIC SIGNAL POST, GALVANIZED STEEL 16 FT.</t>
        </is>
      </c>
      <c s="5" t="inlineStr" r="C13573">
        <is>
          <t xml:space="preserve">EACH   </t>
        </is>
      </c>
      <c s="6" r="D13573">
        <v>5.000</v>
      </c>
      <c s="7" r="E13573">
        <v>2</v>
      </c>
      <c s="8" t="inlineStr" r="F13573">
        <is>
          <t xml:space="preserve">64T83</t>
        </is>
      </c>
      <c s="8" t="inlineStr" r="G13573">
        <is>
          <t xml:space="preserve">020</t>
        </is>
      </c>
      <c s="9" r="H13573">
        <v>2542.0000</v>
      </c>
      <c s="8" t="inlineStr" r="I13573">
        <is>
          <t xml:space="preserve"/>
        </is>
      </c>
      <c s="8" t="inlineStr" r="J13573">
        <is>
          <t xml:space="preserve">Various</t>
        </is>
      </c>
    </row>
    <row r="13574" ht="20.25" customHeight="0">
      <c s="5" t="inlineStr" r="A13574">
        <is>
          <t xml:space="preserve">87502500</t>
        </is>
      </c>
      <c s="5" t="inlineStr" r="B13574">
        <is>
          <t xml:space="preserve">TRAFFIC SIGNAL POST, GALVANIZED STEEL 16 FT.</t>
        </is>
      </c>
      <c s="5" t="inlineStr" r="C13574">
        <is>
          <t xml:space="preserve">EACH   </t>
        </is>
      </c>
      <c s="6" r="D13574">
        <v>5.000</v>
      </c>
      <c s="7" r="E13574">
        <v>2</v>
      </c>
      <c s="8" t="inlineStr" r="F13574">
        <is>
          <t xml:space="preserve">64T84</t>
        </is>
      </c>
      <c s="8" t="inlineStr" r="G13574">
        <is>
          <t xml:space="preserve">021</t>
        </is>
      </c>
      <c s="9" r="H13574">
        <v>2206.0000</v>
      </c>
      <c s="8" t="inlineStr" r="I13574">
        <is>
          <t xml:space="preserve">Y</t>
        </is>
      </c>
      <c s="8" t="inlineStr" r="J13574">
        <is>
          <t xml:space="preserve">Various</t>
        </is>
      </c>
    </row>
    <row r="13575" ht="20.25" customHeight="0">
      <c s="5" t="inlineStr" r="A13575">
        <is>
          <t xml:space="preserve">87502500</t>
        </is>
      </c>
      <c s="5" t="inlineStr" r="B13575">
        <is>
          <t xml:space="preserve">TRAFFIC SIGNAL POST, GALVANIZED STEEL 16 FT.</t>
        </is>
      </c>
      <c s="5" t="inlineStr" r="C13575">
        <is>
          <t xml:space="preserve">EACH   </t>
        </is>
      </c>
      <c s="6" r="D13575">
        <v>4.000</v>
      </c>
      <c s="7" r="E13575">
        <v>3</v>
      </c>
      <c s="8" t="inlineStr" r="F13575">
        <is>
          <t xml:space="preserve">66E54</t>
        </is>
      </c>
      <c s="8" t="inlineStr" r="G13575">
        <is>
          <t xml:space="preserve">083</t>
        </is>
      </c>
      <c s="9" r="H13575">
        <v>2995.0000</v>
      </c>
      <c s="8" t="inlineStr" r="I13575">
        <is>
          <t xml:space="preserve">Y</t>
        </is>
      </c>
      <c s="8" t="inlineStr" r="J13575">
        <is>
          <t xml:space="preserve"> Livingston</t>
        </is>
      </c>
    </row>
    <row r="13576" ht="20.25" customHeight="0">
      <c s="5" t="inlineStr" r="A13576">
        <is>
          <t xml:space="preserve">87502520</t>
        </is>
      </c>
      <c s="5" t="inlineStr" r="B13576">
        <is>
          <t xml:space="preserve">TRAFFIC SIGNAL POST, GALVANIZED STEEL 18 FT.</t>
        </is>
      </c>
      <c s="5" t="inlineStr" r="C13576">
        <is>
          <t xml:space="preserve">EACH   </t>
        </is>
      </c>
      <c s="6" r="D13576">
        <v>5.000</v>
      </c>
      <c s="7" r="E13576">
        <v>2</v>
      </c>
      <c s="8" t="inlineStr" r="F13576">
        <is>
          <t xml:space="preserve">64T83</t>
        </is>
      </c>
      <c s="8" t="inlineStr" r="G13576">
        <is>
          <t xml:space="preserve">020</t>
        </is>
      </c>
      <c s="9" r="H13576">
        <v>3119.6100</v>
      </c>
      <c s="8" t="inlineStr" r="I13576">
        <is>
          <t xml:space="preserve">Y</t>
        </is>
      </c>
      <c s="8" t="inlineStr" r="J13576">
        <is>
          <t xml:space="preserve">Various</t>
        </is>
      </c>
    </row>
    <row r="13577" ht="20.25" customHeight="0">
      <c s="5" t="inlineStr" r="A13577">
        <is>
          <t xml:space="preserve">87502520</t>
        </is>
      </c>
      <c s="5" t="inlineStr" r="B13577">
        <is>
          <t xml:space="preserve">TRAFFIC SIGNAL POST, GALVANIZED STEEL 18 FT.</t>
        </is>
      </c>
      <c s="5" t="inlineStr" r="C13577">
        <is>
          <t xml:space="preserve">EACH   </t>
        </is>
      </c>
      <c s="6" r="D13577">
        <v>5.000</v>
      </c>
      <c s="7" r="E13577">
        <v>2</v>
      </c>
      <c s="8" t="inlineStr" r="F13577">
        <is>
          <t xml:space="preserve">64T83</t>
        </is>
      </c>
      <c s="8" t="inlineStr" r="G13577">
        <is>
          <t xml:space="preserve">020</t>
        </is>
      </c>
      <c s="9" r="H13577">
        <v>2655.0000</v>
      </c>
      <c s="8" t="inlineStr" r="I13577">
        <is>
          <t xml:space="preserve"/>
        </is>
      </c>
      <c s="8" t="inlineStr" r="J13577">
        <is>
          <t xml:space="preserve">Various</t>
        </is>
      </c>
    </row>
    <row r="13578" ht="20.25" customHeight="0">
      <c s="5" t="inlineStr" r="A13578">
        <is>
          <t xml:space="preserve">87502520</t>
        </is>
      </c>
      <c s="5" t="inlineStr" r="B13578">
        <is>
          <t xml:space="preserve">TRAFFIC SIGNAL POST, GALVANIZED STEEL 18 FT.</t>
        </is>
      </c>
      <c s="5" t="inlineStr" r="C13578">
        <is>
          <t xml:space="preserve">EACH   </t>
        </is>
      </c>
      <c s="6" r="D13578">
        <v>5.000</v>
      </c>
      <c s="7" r="E13578">
        <v>2</v>
      </c>
      <c s="8" t="inlineStr" r="F13578">
        <is>
          <t xml:space="preserve">64T84</t>
        </is>
      </c>
      <c s="8" t="inlineStr" r="G13578">
        <is>
          <t xml:space="preserve">021</t>
        </is>
      </c>
      <c s="9" r="H13578">
        <v>2322.0000</v>
      </c>
      <c s="8" t="inlineStr" r="I13578">
        <is>
          <t xml:space="preserve">Y</t>
        </is>
      </c>
      <c s="8" t="inlineStr" r="J13578">
        <is>
          <t xml:space="preserve">Various</t>
        </is>
      </c>
    </row>
    <row r="13579" ht="20.25" customHeight="0">
      <c s="5" t="inlineStr" r="A13579">
        <is>
          <t xml:space="preserve">87700120</t>
        </is>
      </c>
      <c s="5" t="inlineStr" r="B13579">
        <is>
          <t xml:space="preserve">STEEL MAST ARM ASSEMBLY AND POLE, 16 FT.</t>
        </is>
      </c>
      <c s="5" t="inlineStr" r="C13579">
        <is>
          <t xml:space="preserve">EACH   </t>
        </is>
      </c>
      <c s="6" r="D13579">
        <v>1.000</v>
      </c>
      <c s="7" r="E13579">
        <v>1</v>
      </c>
      <c s="8" t="inlineStr" r="F13579">
        <is>
          <t xml:space="preserve">61K60</t>
        </is>
      </c>
      <c s="8" t="inlineStr" r="G13579">
        <is>
          <t xml:space="preserve">087</t>
        </is>
      </c>
      <c s="9" r="H13579">
        <v>12369.0000</v>
      </c>
      <c s="8" t="inlineStr" r="I13579">
        <is>
          <t xml:space="preserve">Y</t>
        </is>
      </c>
      <c s="8" t="inlineStr" r="J13579">
        <is>
          <t xml:space="preserve"> Cook</t>
        </is>
      </c>
    </row>
    <row r="13580" ht="20.25" customHeight="0">
      <c s="5" t="inlineStr" r="A13580">
        <is>
          <t xml:space="preserve">87700120</t>
        </is>
      </c>
      <c s="5" t="inlineStr" r="B13580">
        <is>
          <t xml:space="preserve">STEEL MAST ARM ASSEMBLY AND POLE, 16 FT.</t>
        </is>
      </c>
      <c s="5" t="inlineStr" r="C13580">
        <is>
          <t xml:space="preserve">EACH   </t>
        </is>
      </c>
      <c s="6" r="D13580">
        <v>1.000</v>
      </c>
      <c s="7" r="E13580">
        <v>1</v>
      </c>
      <c s="8" t="inlineStr" r="F13580">
        <is>
          <t xml:space="preserve">61K60</t>
        </is>
      </c>
      <c s="8" t="inlineStr" r="G13580">
        <is>
          <t xml:space="preserve">087</t>
        </is>
      </c>
      <c s="9" r="H13580">
        <v>12369.0000</v>
      </c>
      <c s="8" t="inlineStr" r="I13580">
        <is>
          <t xml:space="preserve"/>
        </is>
      </c>
      <c s="8" t="inlineStr" r="J13580">
        <is>
          <t xml:space="preserve"> Cook</t>
        </is>
      </c>
    </row>
    <row r="13581" ht="20.25" customHeight="0">
      <c s="5" t="inlineStr" r="A13581">
        <is>
          <t xml:space="preserve">87700130</t>
        </is>
      </c>
      <c s="5" t="inlineStr" r="B13581">
        <is>
          <t xml:space="preserve">STEEL MAST ARM ASSEMBLY AND POLE, 18 FT.</t>
        </is>
      </c>
      <c s="5" t="inlineStr" r="C13581">
        <is>
          <t xml:space="preserve">EACH   </t>
        </is>
      </c>
      <c s="6" r="D13581">
        <v>1.000</v>
      </c>
      <c s="7" r="E13581">
        <v>1</v>
      </c>
      <c s="8" t="inlineStr" r="F13581">
        <is>
          <t xml:space="preserve">61K60</t>
        </is>
      </c>
      <c s="8" t="inlineStr" r="G13581">
        <is>
          <t xml:space="preserve">087</t>
        </is>
      </c>
      <c s="9" r="H13581">
        <v>12518.0000</v>
      </c>
      <c s="8" t="inlineStr" r="I13581">
        <is>
          <t xml:space="preserve">Y</t>
        </is>
      </c>
      <c s="8" t="inlineStr" r="J13581">
        <is>
          <t xml:space="preserve"> Cook</t>
        </is>
      </c>
    </row>
    <row r="13582" ht="20.25" customHeight="0">
      <c s="5" t="inlineStr" r="A13582">
        <is>
          <t xml:space="preserve">87700130</t>
        </is>
      </c>
      <c s="5" t="inlineStr" r="B13582">
        <is>
          <t xml:space="preserve">STEEL MAST ARM ASSEMBLY AND POLE, 18 FT.</t>
        </is>
      </c>
      <c s="5" t="inlineStr" r="C13582">
        <is>
          <t xml:space="preserve">EACH   </t>
        </is>
      </c>
      <c s="6" r="D13582">
        <v>1.000</v>
      </c>
      <c s="7" r="E13582">
        <v>1</v>
      </c>
      <c s="8" t="inlineStr" r="F13582">
        <is>
          <t xml:space="preserve">61K60</t>
        </is>
      </c>
      <c s="8" t="inlineStr" r="G13582">
        <is>
          <t xml:space="preserve">087</t>
        </is>
      </c>
      <c s="9" r="H13582">
        <v>12518.0000</v>
      </c>
      <c s="8" t="inlineStr" r="I13582">
        <is>
          <t xml:space="preserve"/>
        </is>
      </c>
      <c s="8" t="inlineStr" r="J13582">
        <is>
          <t xml:space="preserve"> Cook</t>
        </is>
      </c>
    </row>
    <row r="13583" ht="20.25" customHeight="0">
      <c s="5" t="inlineStr" r="A13583">
        <is>
          <t xml:space="preserve">87700140</t>
        </is>
      </c>
      <c s="5" t="inlineStr" r="B13583">
        <is>
          <t xml:space="preserve">STEEL MAST ARM ASSEMBLY AND POLE, 20 FT.</t>
        </is>
      </c>
      <c s="5" t="inlineStr" r="C13583">
        <is>
          <t xml:space="preserve">EACH   </t>
        </is>
      </c>
      <c s="6" r="D13583">
        <v>1.000</v>
      </c>
      <c s="7" r="E13583">
        <v>1</v>
      </c>
      <c s="8" t="inlineStr" r="F13583">
        <is>
          <t xml:space="preserve">61K60</t>
        </is>
      </c>
      <c s="8" t="inlineStr" r="G13583">
        <is>
          <t xml:space="preserve">087</t>
        </is>
      </c>
      <c s="9" r="H13583">
        <v>12665.0000</v>
      </c>
      <c s="8" t="inlineStr" r="I13583">
        <is>
          <t xml:space="preserve">Y</t>
        </is>
      </c>
      <c s="8" t="inlineStr" r="J13583">
        <is>
          <t xml:space="preserve"> Cook</t>
        </is>
      </c>
    </row>
    <row r="13584" ht="20.25" customHeight="0">
      <c s="5" t="inlineStr" r="A13584">
        <is>
          <t xml:space="preserve">87700140</t>
        </is>
      </c>
      <c s="5" t="inlineStr" r="B13584">
        <is>
          <t xml:space="preserve">STEEL MAST ARM ASSEMBLY AND POLE, 20 FT.</t>
        </is>
      </c>
      <c s="5" t="inlineStr" r="C13584">
        <is>
          <t xml:space="preserve">EACH   </t>
        </is>
      </c>
      <c s="6" r="D13584">
        <v>1.000</v>
      </c>
      <c s="7" r="E13584">
        <v>1</v>
      </c>
      <c s="8" t="inlineStr" r="F13584">
        <is>
          <t xml:space="preserve">61K60</t>
        </is>
      </c>
      <c s="8" t="inlineStr" r="G13584">
        <is>
          <t xml:space="preserve">087</t>
        </is>
      </c>
      <c s="9" r="H13584">
        <v>12665.0000</v>
      </c>
      <c s="8" t="inlineStr" r="I13584">
        <is>
          <t xml:space="preserve"/>
        </is>
      </c>
      <c s="8" t="inlineStr" r="J13584">
        <is>
          <t xml:space="preserve"> Cook</t>
        </is>
      </c>
    </row>
    <row r="13585" ht="20.25" customHeight="0">
      <c s="5" t="inlineStr" r="A13585">
        <is>
          <t xml:space="preserve">87700150</t>
        </is>
      </c>
      <c s="5" t="inlineStr" r="B13585">
        <is>
          <t xml:space="preserve">STEEL MAST ARM ASSEMBLY AND POLE, 22 FT.</t>
        </is>
      </c>
      <c s="5" t="inlineStr" r="C13585">
        <is>
          <t xml:space="preserve">EACH   </t>
        </is>
      </c>
      <c s="6" r="D13585">
        <v>1.000</v>
      </c>
      <c s="7" r="E13585">
        <v>1</v>
      </c>
      <c s="8" t="inlineStr" r="F13585">
        <is>
          <t xml:space="preserve">61K60</t>
        </is>
      </c>
      <c s="8" t="inlineStr" r="G13585">
        <is>
          <t xml:space="preserve">087</t>
        </is>
      </c>
      <c s="9" r="H13585">
        <v>12935.0000</v>
      </c>
      <c s="8" t="inlineStr" r="I13585">
        <is>
          <t xml:space="preserve">Y</t>
        </is>
      </c>
      <c s="8" t="inlineStr" r="J13585">
        <is>
          <t xml:space="preserve"> Cook</t>
        </is>
      </c>
    </row>
    <row r="13586" ht="20.25" customHeight="0">
      <c s="5" t="inlineStr" r="A13586">
        <is>
          <t xml:space="preserve">87700150</t>
        </is>
      </c>
      <c s="5" t="inlineStr" r="B13586">
        <is>
          <t xml:space="preserve">STEEL MAST ARM ASSEMBLY AND POLE, 22 FT.</t>
        </is>
      </c>
      <c s="5" t="inlineStr" r="C13586">
        <is>
          <t xml:space="preserve">EACH   </t>
        </is>
      </c>
      <c s="6" r="D13586">
        <v>1.000</v>
      </c>
      <c s="7" r="E13586">
        <v>1</v>
      </c>
      <c s="8" t="inlineStr" r="F13586">
        <is>
          <t xml:space="preserve">61K60</t>
        </is>
      </c>
      <c s="8" t="inlineStr" r="G13586">
        <is>
          <t xml:space="preserve">087</t>
        </is>
      </c>
      <c s="9" r="H13586">
        <v>12935.0000</v>
      </c>
      <c s="8" t="inlineStr" r="I13586">
        <is>
          <t xml:space="preserve"/>
        </is>
      </c>
      <c s="8" t="inlineStr" r="J13586">
        <is>
          <t xml:space="preserve"> Cook</t>
        </is>
      </c>
    </row>
    <row r="13587" ht="20.25" customHeight="0">
      <c s="5" t="inlineStr" r="A13587">
        <is>
          <t xml:space="preserve">87700150</t>
        </is>
      </c>
      <c s="5" t="inlineStr" r="B13587">
        <is>
          <t xml:space="preserve">STEEL MAST ARM ASSEMBLY AND POLE, 22 FT.</t>
        </is>
      </c>
      <c s="5" t="inlineStr" r="C13587">
        <is>
          <t xml:space="preserve">EACH   </t>
        </is>
      </c>
      <c s="6" r="D13587">
        <v>1.000</v>
      </c>
      <c s="7" r="E13587">
        <v>1</v>
      </c>
      <c s="8" t="inlineStr" r="F13587">
        <is>
          <t xml:space="preserve">62R25</t>
        </is>
      </c>
      <c s="8" t="inlineStr" r="G13587">
        <is>
          <t xml:space="preserve">003</t>
        </is>
      </c>
      <c s="9" r="H13587">
        <v>12600.0000</v>
      </c>
      <c s="8" t="inlineStr" r="I13587">
        <is>
          <t xml:space="preserve">Y</t>
        </is>
      </c>
      <c s="8" t="inlineStr" r="J13587">
        <is>
          <t xml:space="preserve"> Will</t>
        </is>
      </c>
    </row>
    <row r="13588" ht="20.25" customHeight="0">
      <c s="5" t="inlineStr" r="A13588">
        <is>
          <t xml:space="preserve">87700150</t>
        </is>
      </c>
      <c s="5" t="inlineStr" r="B13588">
        <is>
          <t xml:space="preserve">STEEL MAST ARM ASSEMBLY AND POLE, 22 FT.</t>
        </is>
      </c>
      <c s="5" t="inlineStr" r="C13588">
        <is>
          <t xml:space="preserve">EACH   </t>
        </is>
      </c>
      <c s="6" r="D13588">
        <v>1.000</v>
      </c>
      <c s="7" r="E13588">
        <v>1</v>
      </c>
      <c s="8" t="inlineStr" r="F13588">
        <is>
          <t xml:space="preserve">62R25</t>
        </is>
      </c>
      <c s="8" t="inlineStr" r="G13588">
        <is>
          <t xml:space="preserve">003</t>
        </is>
      </c>
      <c s="9" r="H13588">
        <v>12600.0000</v>
      </c>
      <c s="8" t="inlineStr" r="I13588">
        <is>
          <t xml:space="preserve"/>
        </is>
      </c>
      <c s="8" t="inlineStr" r="J13588">
        <is>
          <t xml:space="preserve"> Will</t>
        </is>
      </c>
    </row>
    <row r="13589" ht="20.25" customHeight="0">
      <c s="5" t="inlineStr" r="A13589">
        <is>
          <t xml:space="preserve">87700150</t>
        </is>
      </c>
      <c s="5" t="inlineStr" r="B13589">
        <is>
          <t xml:space="preserve">STEEL MAST ARM ASSEMBLY AND POLE, 22 FT.</t>
        </is>
      </c>
      <c s="5" t="inlineStr" r="C13589">
        <is>
          <t xml:space="preserve">EACH   </t>
        </is>
      </c>
      <c s="6" r="D13589">
        <v>1.000</v>
      </c>
      <c s="7" r="E13589">
        <v>1</v>
      </c>
      <c s="8" t="inlineStr" r="F13589">
        <is>
          <t xml:space="preserve">62R25</t>
        </is>
      </c>
      <c s="8" t="inlineStr" r="G13589">
        <is>
          <t xml:space="preserve">003</t>
        </is>
      </c>
      <c s="9" r="H13589">
        <v>13860.0000</v>
      </c>
      <c s="8" t="inlineStr" r="I13589">
        <is>
          <t xml:space="preserve"/>
        </is>
      </c>
      <c s="8" t="inlineStr" r="J13589">
        <is>
          <t xml:space="preserve"> Will</t>
        </is>
      </c>
    </row>
    <row r="13590" ht="20.25" customHeight="0">
      <c s="5" t="inlineStr" r="A13590">
        <is>
          <t xml:space="preserve">87700150</t>
        </is>
      </c>
      <c s="5" t="inlineStr" r="B13590">
        <is>
          <t xml:space="preserve">STEEL MAST ARM ASSEMBLY AND POLE, 22 FT.</t>
        </is>
      </c>
      <c s="5" t="inlineStr" r="C13590">
        <is>
          <t xml:space="preserve">EACH   </t>
        </is>
      </c>
      <c s="6" r="D13590">
        <v>2.000</v>
      </c>
      <c s="7" r="E13590">
        <v>1</v>
      </c>
      <c s="8" t="inlineStr" r="F13590">
        <is>
          <t xml:space="preserve">62V17</t>
        </is>
      </c>
      <c s="8" t="inlineStr" r="G13590">
        <is>
          <t xml:space="preserve">011</t>
        </is>
      </c>
      <c s="9" r="H13590">
        <v>14686.1600</v>
      </c>
      <c s="8" t="inlineStr" r="I13590">
        <is>
          <t xml:space="preserve">Y</t>
        </is>
      </c>
      <c s="8" t="inlineStr" r="J13590">
        <is>
          <t xml:space="preserve"> Cook, Lake</t>
        </is>
      </c>
    </row>
    <row r="13591" ht="20.25" customHeight="0">
      <c s="5" t="inlineStr" r="A13591">
        <is>
          <t xml:space="preserve">87700150</t>
        </is>
      </c>
      <c s="5" t="inlineStr" r="B13591">
        <is>
          <t xml:space="preserve">STEEL MAST ARM ASSEMBLY AND POLE, 22 FT.</t>
        </is>
      </c>
      <c s="5" t="inlineStr" r="C13591">
        <is>
          <t xml:space="preserve">EACH   </t>
        </is>
      </c>
      <c s="6" r="D13591">
        <v>2.000</v>
      </c>
      <c s="7" r="E13591">
        <v>1</v>
      </c>
      <c s="8" t="inlineStr" r="F13591">
        <is>
          <t xml:space="preserve">62V17</t>
        </is>
      </c>
      <c s="8" t="inlineStr" r="G13591">
        <is>
          <t xml:space="preserve">011</t>
        </is>
      </c>
      <c s="9" r="H13591">
        <v>16100.0000</v>
      </c>
      <c s="8" t="inlineStr" r="I13591">
        <is>
          <t xml:space="preserve"/>
        </is>
      </c>
      <c s="8" t="inlineStr" r="J13591">
        <is>
          <t xml:space="preserve"> Cook, Lake</t>
        </is>
      </c>
    </row>
    <row r="13592" ht="20.25" customHeight="0">
      <c s="5" t="inlineStr" r="A13592">
        <is>
          <t xml:space="preserve">87700150</t>
        </is>
      </c>
      <c s="5" t="inlineStr" r="B13592">
        <is>
          <t xml:space="preserve">STEEL MAST ARM ASSEMBLY AND POLE, 22 FT.</t>
        </is>
      </c>
      <c s="5" t="inlineStr" r="C13592">
        <is>
          <t xml:space="preserve">EACH   </t>
        </is>
      </c>
      <c s="6" r="D13592">
        <v>2.000</v>
      </c>
      <c s="7" r="E13592">
        <v>1</v>
      </c>
      <c s="8" t="inlineStr" r="F13592">
        <is>
          <t xml:space="preserve">62V17</t>
        </is>
      </c>
      <c s="8" t="inlineStr" r="G13592">
        <is>
          <t xml:space="preserve">011</t>
        </is>
      </c>
      <c s="9" r="H13592">
        <v>18000.0000</v>
      </c>
      <c s="8" t="inlineStr" r="I13592">
        <is>
          <t xml:space="preserve"/>
        </is>
      </c>
      <c s="8" t="inlineStr" r="J13592">
        <is>
          <t xml:space="preserve"> Cook, Lake</t>
        </is>
      </c>
    </row>
    <row r="13593" ht="20.25" customHeight="0">
      <c s="5" t="inlineStr" r="A13593">
        <is>
          <t xml:space="preserve">87700160</t>
        </is>
      </c>
      <c s="5" t="inlineStr" r="B13593">
        <is>
          <t xml:space="preserve">STEEL MAST ARM ASSEMBLY AND POLE, 24 FT.</t>
        </is>
      </c>
      <c s="5" t="inlineStr" r="C13593">
        <is>
          <t xml:space="preserve">EACH   </t>
        </is>
      </c>
      <c s="6" r="D13593">
        <v>1.000</v>
      </c>
      <c s="7" r="E13593">
        <v>1</v>
      </c>
      <c s="8" t="inlineStr" r="F13593">
        <is>
          <t xml:space="preserve">62R25</t>
        </is>
      </c>
      <c s="8" t="inlineStr" r="G13593">
        <is>
          <t xml:space="preserve">003</t>
        </is>
      </c>
      <c s="9" r="H13593">
        <v>12800.0000</v>
      </c>
      <c s="8" t="inlineStr" r="I13593">
        <is>
          <t xml:space="preserve">Y</t>
        </is>
      </c>
      <c s="8" t="inlineStr" r="J13593">
        <is>
          <t xml:space="preserve"> Will</t>
        </is>
      </c>
    </row>
    <row r="13594" ht="20.25" customHeight="0">
      <c s="5" t="inlineStr" r="A13594">
        <is>
          <t xml:space="preserve">87700160</t>
        </is>
      </c>
      <c s="5" t="inlineStr" r="B13594">
        <is>
          <t xml:space="preserve">STEEL MAST ARM ASSEMBLY AND POLE, 24 FT.</t>
        </is>
      </c>
      <c s="5" t="inlineStr" r="C13594">
        <is>
          <t xml:space="preserve">EACH   </t>
        </is>
      </c>
      <c s="6" r="D13594">
        <v>1.000</v>
      </c>
      <c s="7" r="E13594">
        <v>1</v>
      </c>
      <c s="8" t="inlineStr" r="F13594">
        <is>
          <t xml:space="preserve">62R25</t>
        </is>
      </c>
      <c s="8" t="inlineStr" r="G13594">
        <is>
          <t xml:space="preserve">003</t>
        </is>
      </c>
      <c s="9" r="H13594">
        <v>12800.0000</v>
      </c>
      <c s="8" t="inlineStr" r="I13594">
        <is>
          <t xml:space="preserve"/>
        </is>
      </c>
      <c s="8" t="inlineStr" r="J13594">
        <is>
          <t xml:space="preserve"> Will</t>
        </is>
      </c>
    </row>
    <row r="13595" ht="20.25" customHeight="0">
      <c s="5" t="inlineStr" r="A13595">
        <is>
          <t xml:space="preserve">87700160</t>
        </is>
      </c>
      <c s="5" t="inlineStr" r="B13595">
        <is>
          <t xml:space="preserve">STEEL MAST ARM ASSEMBLY AND POLE, 24 FT.</t>
        </is>
      </c>
      <c s="5" t="inlineStr" r="C13595">
        <is>
          <t xml:space="preserve">EACH   </t>
        </is>
      </c>
      <c s="6" r="D13595">
        <v>1.000</v>
      </c>
      <c s="7" r="E13595">
        <v>1</v>
      </c>
      <c s="8" t="inlineStr" r="F13595">
        <is>
          <t xml:space="preserve">62R25</t>
        </is>
      </c>
      <c s="8" t="inlineStr" r="G13595">
        <is>
          <t xml:space="preserve">003</t>
        </is>
      </c>
      <c s="9" r="H13595">
        <v>14080.0000</v>
      </c>
      <c s="8" t="inlineStr" r="I13595">
        <is>
          <t xml:space="preserve"/>
        </is>
      </c>
      <c s="8" t="inlineStr" r="J13595">
        <is>
          <t xml:space="preserve"> Will</t>
        </is>
      </c>
    </row>
    <row r="13596" ht="20.25" customHeight="0">
      <c s="5" t="inlineStr" r="A13596">
        <is>
          <t xml:space="preserve">87700170</t>
        </is>
      </c>
      <c s="5" t="inlineStr" r="B13596">
        <is>
          <t xml:space="preserve">STEEL MAST ARM ASSEMBLY AND POLE, 26 FT.</t>
        </is>
      </c>
      <c s="5" t="inlineStr" r="C13596">
        <is>
          <t xml:space="preserve">EACH   </t>
        </is>
      </c>
      <c s="6" r="D13596">
        <v>1.000</v>
      </c>
      <c s="7" r="E13596">
        <v>1</v>
      </c>
      <c s="8" t="inlineStr" r="F13596">
        <is>
          <t xml:space="preserve">62U21</t>
        </is>
      </c>
      <c s="8" t="inlineStr" r="G13596">
        <is>
          <t xml:space="preserve">085</t>
        </is>
      </c>
      <c s="9" r="H13596">
        <v>15000.0000</v>
      </c>
      <c s="8" t="inlineStr" r="I13596">
        <is>
          <t xml:space="preserve">Y</t>
        </is>
      </c>
      <c s="8" t="inlineStr" r="J13596">
        <is>
          <t xml:space="preserve">Various</t>
        </is>
      </c>
    </row>
    <row r="13597" ht="20.25" customHeight="0">
      <c s="5" t="inlineStr" r="A13597">
        <is>
          <t xml:space="preserve">87700170</t>
        </is>
      </c>
      <c s="5" t="inlineStr" r="B13597">
        <is>
          <t xml:space="preserve">STEEL MAST ARM ASSEMBLY AND POLE, 26 FT.</t>
        </is>
      </c>
      <c s="5" t="inlineStr" r="C13597">
        <is>
          <t xml:space="preserve">EACH   </t>
        </is>
      </c>
      <c s="6" r="D13597">
        <v>1.000</v>
      </c>
      <c s="7" r="E13597">
        <v>1</v>
      </c>
      <c s="8" t="inlineStr" r="F13597">
        <is>
          <t xml:space="preserve">62U21</t>
        </is>
      </c>
      <c s="8" t="inlineStr" r="G13597">
        <is>
          <t xml:space="preserve">085</t>
        </is>
      </c>
      <c s="9" r="H13597">
        <v>15000.0000</v>
      </c>
      <c s="8" t="inlineStr" r="I13597">
        <is>
          <t xml:space="preserve"/>
        </is>
      </c>
      <c s="8" t="inlineStr" r="J13597">
        <is>
          <t xml:space="preserve">Various</t>
        </is>
      </c>
    </row>
    <row r="13598" ht="20.25" customHeight="0">
      <c s="5" t="inlineStr" r="A13598">
        <is>
          <t xml:space="preserve">87700170</t>
        </is>
      </c>
      <c s="5" t="inlineStr" r="B13598">
        <is>
          <t xml:space="preserve">STEEL MAST ARM ASSEMBLY AND POLE, 26 FT.</t>
        </is>
      </c>
      <c s="5" t="inlineStr" r="C13598">
        <is>
          <t xml:space="preserve">EACH   </t>
        </is>
      </c>
      <c s="6" r="D13598">
        <v>3.000</v>
      </c>
      <c s="7" r="E13598">
        <v>1</v>
      </c>
      <c s="8" t="inlineStr" r="F13598">
        <is>
          <t xml:space="preserve">62V17</t>
        </is>
      </c>
      <c s="8" t="inlineStr" r="G13598">
        <is>
          <t xml:space="preserve">011</t>
        </is>
      </c>
      <c s="9" r="H13598">
        <v>16652.6600</v>
      </c>
      <c s="8" t="inlineStr" r="I13598">
        <is>
          <t xml:space="preserve">Y</t>
        </is>
      </c>
      <c s="8" t="inlineStr" r="J13598">
        <is>
          <t xml:space="preserve"> Cook, Lake</t>
        </is>
      </c>
    </row>
    <row r="13599" ht="20.25" customHeight="0">
      <c s="5" t="inlineStr" r="A13599">
        <is>
          <t xml:space="preserve">87700170</t>
        </is>
      </c>
      <c s="5" t="inlineStr" r="B13599">
        <is>
          <t xml:space="preserve">STEEL MAST ARM ASSEMBLY AND POLE, 26 FT.</t>
        </is>
      </c>
      <c s="5" t="inlineStr" r="C13599">
        <is>
          <t xml:space="preserve">EACH   </t>
        </is>
      </c>
      <c s="6" r="D13599">
        <v>3.000</v>
      </c>
      <c s="7" r="E13599">
        <v>1</v>
      </c>
      <c s="8" t="inlineStr" r="F13599">
        <is>
          <t xml:space="preserve">62V17</t>
        </is>
      </c>
      <c s="8" t="inlineStr" r="G13599">
        <is>
          <t xml:space="preserve">011</t>
        </is>
      </c>
      <c s="9" r="H13599">
        <v>16700.0000</v>
      </c>
      <c s="8" t="inlineStr" r="I13599">
        <is>
          <t xml:space="preserve"/>
        </is>
      </c>
      <c s="8" t="inlineStr" r="J13599">
        <is>
          <t xml:space="preserve"> Cook, Lake</t>
        </is>
      </c>
    </row>
    <row r="13600" ht="20.25" customHeight="0">
      <c s="5" t="inlineStr" r="A13600">
        <is>
          <t xml:space="preserve">87700170</t>
        </is>
      </c>
      <c s="5" t="inlineStr" r="B13600">
        <is>
          <t xml:space="preserve">STEEL MAST ARM ASSEMBLY AND POLE, 26 FT.</t>
        </is>
      </c>
      <c s="5" t="inlineStr" r="C13600">
        <is>
          <t xml:space="preserve">EACH   </t>
        </is>
      </c>
      <c s="6" r="D13600">
        <v>3.000</v>
      </c>
      <c s="7" r="E13600">
        <v>1</v>
      </c>
      <c s="8" t="inlineStr" r="F13600">
        <is>
          <t xml:space="preserve">62V17</t>
        </is>
      </c>
      <c s="8" t="inlineStr" r="G13600">
        <is>
          <t xml:space="preserve">011</t>
        </is>
      </c>
      <c s="9" r="H13600">
        <v>19000.0000</v>
      </c>
      <c s="8" t="inlineStr" r="I13600">
        <is>
          <t xml:space="preserve"/>
        </is>
      </c>
      <c s="8" t="inlineStr" r="J13600">
        <is>
          <t xml:space="preserve"> Cook, Lake</t>
        </is>
      </c>
    </row>
    <row r="13601" ht="20.25" customHeight="0">
      <c s="5" t="inlineStr" r="A13601">
        <is>
          <t xml:space="preserve">87700180</t>
        </is>
      </c>
      <c s="5" t="inlineStr" r="B13601">
        <is>
          <t xml:space="preserve">STEEL MAST ARM ASSEMBLY AND POLE, 28 FT.</t>
        </is>
      </c>
      <c s="5" t="inlineStr" r="C13601">
        <is>
          <t xml:space="preserve">EACH   </t>
        </is>
      </c>
      <c s="6" r="D13601">
        <v>2.000</v>
      </c>
      <c s="7" r="E13601">
        <v>1</v>
      </c>
      <c s="8" t="inlineStr" r="F13601">
        <is>
          <t xml:space="preserve">61K60</t>
        </is>
      </c>
      <c s="8" t="inlineStr" r="G13601">
        <is>
          <t xml:space="preserve">087</t>
        </is>
      </c>
      <c s="9" r="H13601">
        <v>15093.0000</v>
      </c>
      <c s="8" t="inlineStr" r="I13601">
        <is>
          <t xml:space="preserve">Y</t>
        </is>
      </c>
      <c s="8" t="inlineStr" r="J13601">
        <is>
          <t xml:space="preserve"> Cook</t>
        </is>
      </c>
    </row>
    <row r="13602" ht="20.25" customHeight="0">
      <c s="5" t="inlineStr" r="A13602">
        <is>
          <t xml:space="preserve">87700180</t>
        </is>
      </c>
      <c s="5" t="inlineStr" r="B13602">
        <is>
          <t xml:space="preserve">STEEL MAST ARM ASSEMBLY AND POLE, 28 FT.</t>
        </is>
      </c>
      <c s="5" t="inlineStr" r="C13602">
        <is>
          <t xml:space="preserve">EACH   </t>
        </is>
      </c>
      <c s="6" r="D13602">
        <v>2.000</v>
      </c>
      <c s="7" r="E13602">
        <v>1</v>
      </c>
      <c s="8" t="inlineStr" r="F13602">
        <is>
          <t xml:space="preserve">61K60</t>
        </is>
      </c>
      <c s="8" t="inlineStr" r="G13602">
        <is>
          <t xml:space="preserve">087</t>
        </is>
      </c>
      <c s="9" r="H13602">
        <v>15093.0000</v>
      </c>
      <c s="8" t="inlineStr" r="I13602">
        <is>
          <t xml:space="preserve"/>
        </is>
      </c>
      <c s="8" t="inlineStr" r="J13602">
        <is>
          <t xml:space="preserve"> Cook</t>
        </is>
      </c>
    </row>
    <row r="13603" ht="20.25" customHeight="0">
      <c s="5" t="inlineStr" r="A13603">
        <is>
          <t xml:space="preserve">87700190</t>
        </is>
      </c>
      <c s="5" t="inlineStr" r="B13603">
        <is>
          <t xml:space="preserve">STEEL MAST ARM ASSEMBLY AND POLE, 30 FT.</t>
        </is>
      </c>
      <c s="5" t="inlineStr" r="C13603">
        <is>
          <t xml:space="preserve">EACH   </t>
        </is>
      </c>
      <c s="6" r="D13603">
        <v>1.000</v>
      </c>
      <c s="7" r="E13603">
        <v>1</v>
      </c>
      <c s="8" t="inlineStr" r="F13603">
        <is>
          <t xml:space="preserve">61K60</t>
        </is>
      </c>
      <c s="8" t="inlineStr" r="G13603">
        <is>
          <t xml:space="preserve">087</t>
        </is>
      </c>
      <c s="9" r="H13603">
        <v>15064.0000</v>
      </c>
      <c s="8" t="inlineStr" r="I13603">
        <is>
          <t xml:space="preserve">Y</t>
        </is>
      </c>
      <c s="8" t="inlineStr" r="J13603">
        <is>
          <t xml:space="preserve"> Cook</t>
        </is>
      </c>
    </row>
    <row r="13604" ht="20.25" customHeight="0">
      <c s="5" t="inlineStr" r="A13604">
        <is>
          <t xml:space="preserve">87700190</t>
        </is>
      </c>
      <c s="5" t="inlineStr" r="B13604">
        <is>
          <t xml:space="preserve">STEEL MAST ARM ASSEMBLY AND POLE, 30 FT.</t>
        </is>
      </c>
      <c s="5" t="inlineStr" r="C13604">
        <is>
          <t xml:space="preserve">EACH   </t>
        </is>
      </c>
      <c s="6" r="D13604">
        <v>1.000</v>
      </c>
      <c s="7" r="E13604">
        <v>1</v>
      </c>
      <c s="8" t="inlineStr" r="F13604">
        <is>
          <t xml:space="preserve">61K60</t>
        </is>
      </c>
      <c s="8" t="inlineStr" r="G13604">
        <is>
          <t xml:space="preserve">087</t>
        </is>
      </c>
      <c s="9" r="H13604">
        <v>15064.0000</v>
      </c>
      <c s="8" t="inlineStr" r="I13604">
        <is>
          <t xml:space="preserve"/>
        </is>
      </c>
      <c s="8" t="inlineStr" r="J13604">
        <is>
          <t xml:space="preserve"> Cook</t>
        </is>
      </c>
    </row>
    <row r="13605" ht="20.25" customHeight="0">
      <c s="5" t="inlineStr" r="A13605">
        <is>
          <t xml:space="preserve">87700200</t>
        </is>
      </c>
      <c s="5" t="inlineStr" r="B13605">
        <is>
          <t xml:space="preserve">STEEL MAST ARM ASSEMBLY AND POLE, 32 FT.</t>
        </is>
      </c>
      <c s="5" t="inlineStr" r="C13605">
        <is>
          <t xml:space="preserve">EACH   </t>
        </is>
      </c>
      <c s="6" r="D13605">
        <v>1.000</v>
      </c>
      <c s="7" r="E13605">
        <v>1</v>
      </c>
      <c s="8" t="inlineStr" r="F13605">
        <is>
          <t xml:space="preserve">62U21</t>
        </is>
      </c>
      <c s="8" t="inlineStr" r="G13605">
        <is>
          <t xml:space="preserve">085</t>
        </is>
      </c>
      <c s="9" r="H13605">
        <v>15500.0000</v>
      </c>
      <c s="8" t="inlineStr" r="I13605">
        <is>
          <t xml:space="preserve">Y</t>
        </is>
      </c>
      <c s="8" t="inlineStr" r="J13605">
        <is>
          <t xml:space="preserve">Various</t>
        </is>
      </c>
    </row>
    <row r="13606" ht="20.25" customHeight="0">
      <c s="5" t="inlineStr" r="A13606">
        <is>
          <t xml:space="preserve">87700200</t>
        </is>
      </c>
      <c s="5" t="inlineStr" r="B13606">
        <is>
          <t xml:space="preserve">STEEL MAST ARM ASSEMBLY AND POLE, 32 FT.</t>
        </is>
      </c>
      <c s="5" t="inlineStr" r="C13606">
        <is>
          <t xml:space="preserve">EACH   </t>
        </is>
      </c>
      <c s="6" r="D13606">
        <v>1.000</v>
      </c>
      <c s="7" r="E13606">
        <v>1</v>
      </c>
      <c s="8" t="inlineStr" r="F13606">
        <is>
          <t xml:space="preserve">62U21</t>
        </is>
      </c>
      <c s="8" t="inlineStr" r="G13606">
        <is>
          <t xml:space="preserve">085</t>
        </is>
      </c>
      <c s="9" r="H13606">
        <v>16300.0000</v>
      </c>
      <c s="8" t="inlineStr" r="I13606">
        <is>
          <t xml:space="preserve"/>
        </is>
      </c>
      <c s="8" t="inlineStr" r="J13606">
        <is>
          <t xml:space="preserve">Various</t>
        </is>
      </c>
    </row>
    <row r="13607" ht="20.25" customHeight="0">
      <c s="5" t="inlineStr" r="A13607">
        <is>
          <t xml:space="preserve">87700220</t>
        </is>
      </c>
      <c s="5" t="inlineStr" r="B13607">
        <is>
          <t xml:space="preserve">STEEL MAST ARM ASSEMBLY AND POLE, 36 FT.</t>
        </is>
      </c>
      <c s="5" t="inlineStr" r="C13607">
        <is>
          <t xml:space="preserve">EACH   </t>
        </is>
      </c>
      <c s="6" r="D13607">
        <v>1.000</v>
      </c>
      <c s="7" r="E13607">
        <v>1</v>
      </c>
      <c s="8" t="inlineStr" r="F13607">
        <is>
          <t xml:space="preserve">61K60</t>
        </is>
      </c>
      <c s="8" t="inlineStr" r="G13607">
        <is>
          <t xml:space="preserve">087</t>
        </is>
      </c>
      <c s="9" r="H13607">
        <v>17213.0000</v>
      </c>
      <c s="8" t="inlineStr" r="I13607">
        <is>
          <t xml:space="preserve">Y</t>
        </is>
      </c>
      <c s="8" t="inlineStr" r="J13607">
        <is>
          <t xml:space="preserve"> Cook</t>
        </is>
      </c>
    </row>
    <row r="13608" ht="20.25" customHeight="0">
      <c s="5" t="inlineStr" r="A13608">
        <is>
          <t xml:space="preserve">87700220</t>
        </is>
      </c>
      <c s="5" t="inlineStr" r="B13608">
        <is>
          <t xml:space="preserve">STEEL MAST ARM ASSEMBLY AND POLE, 36 FT.</t>
        </is>
      </c>
      <c s="5" t="inlineStr" r="C13608">
        <is>
          <t xml:space="preserve">EACH   </t>
        </is>
      </c>
      <c s="6" r="D13608">
        <v>1.000</v>
      </c>
      <c s="7" r="E13608">
        <v>1</v>
      </c>
      <c s="8" t="inlineStr" r="F13608">
        <is>
          <t xml:space="preserve">61K60</t>
        </is>
      </c>
      <c s="8" t="inlineStr" r="G13608">
        <is>
          <t xml:space="preserve">087</t>
        </is>
      </c>
      <c s="9" r="H13608">
        <v>17213.0000</v>
      </c>
      <c s="8" t="inlineStr" r="I13608">
        <is>
          <t xml:space="preserve"/>
        </is>
      </c>
      <c s="8" t="inlineStr" r="J13608">
        <is>
          <t xml:space="preserve"> Cook</t>
        </is>
      </c>
    </row>
    <row r="13609" ht="20.25" customHeight="0">
      <c s="5" t="inlineStr" r="A13609">
        <is>
          <t xml:space="preserve">87700220</t>
        </is>
      </c>
      <c s="5" t="inlineStr" r="B13609">
        <is>
          <t xml:space="preserve">STEEL MAST ARM ASSEMBLY AND POLE, 36 FT.</t>
        </is>
      </c>
      <c s="5" t="inlineStr" r="C13609">
        <is>
          <t xml:space="preserve">EACH   </t>
        </is>
      </c>
      <c s="6" r="D13609">
        <v>1.000</v>
      </c>
      <c s="7" r="E13609">
        <v>1</v>
      </c>
      <c s="8" t="inlineStr" r="F13609">
        <is>
          <t xml:space="preserve">62R25</t>
        </is>
      </c>
      <c s="8" t="inlineStr" r="G13609">
        <is>
          <t xml:space="preserve">003</t>
        </is>
      </c>
      <c s="9" r="H13609">
        <v>15900.0000</v>
      </c>
      <c s="8" t="inlineStr" r="I13609">
        <is>
          <t xml:space="preserve">Y</t>
        </is>
      </c>
      <c s="8" t="inlineStr" r="J13609">
        <is>
          <t xml:space="preserve"> Will</t>
        </is>
      </c>
    </row>
    <row r="13610" ht="20.25" customHeight="0">
      <c s="5" t="inlineStr" r="A13610">
        <is>
          <t xml:space="preserve">87700220</t>
        </is>
      </c>
      <c s="5" t="inlineStr" r="B13610">
        <is>
          <t xml:space="preserve">STEEL MAST ARM ASSEMBLY AND POLE, 36 FT.</t>
        </is>
      </c>
      <c s="5" t="inlineStr" r="C13610">
        <is>
          <t xml:space="preserve">EACH   </t>
        </is>
      </c>
      <c s="6" r="D13610">
        <v>1.000</v>
      </c>
      <c s="7" r="E13610">
        <v>1</v>
      </c>
      <c s="8" t="inlineStr" r="F13610">
        <is>
          <t xml:space="preserve">62R25</t>
        </is>
      </c>
      <c s="8" t="inlineStr" r="G13610">
        <is>
          <t xml:space="preserve">003</t>
        </is>
      </c>
      <c s="9" r="H13610">
        <v>15900.0000</v>
      </c>
      <c s="8" t="inlineStr" r="I13610">
        <is>
          <t xml:space="preserve"/>
        </is>
      </c>
      <c s="8" t="inlineStr" r="J13610">
        <is>
          <t xml:space="preserve"> Will</t>
        </is>
      </c>
    </row>
    <row r="13611" ht="20.25" customHeight="0">
      <c s="5" t="inlineStr" r="A13611">
        <is>
          <t xml:space="preserve">87700220</t>
        </is>
      </c>
      <c s="5" t="inlineStr" r="B13611">
        <is>
          <t xml:space="preserve">STEEL MAST ARM ASSEMBLY AND POLE, 36 FT.</t>
        </is>
      </c>
      <c s="5" t="inlineStr" r="C13611">
        <is>
          <t xml:space="preserve">EACH   </t>
        </is>
      </c>
      <c s="6" r="D13611">
        <v>1.000</v>
      </c>
      <c s="7" r="E13611">
        <v>1</v>
      </c>
      <c s="8" t="inlineStr" r="F13611">
        <is>
          <t xml:space="preserve">62R25</t>
        </is>
      </c>
      <c s="8" t="inlineStr" r="G13611">
        <is>
          <t xml:space="preserve">003</t>
        </is>
      </c>
      <c s="9" r="H13611">
        <v>17490.0000</v>
      </c>
      <c s="8" t="inlineStr" r="I13611">
        <is>
          <t xml:space="preserve"/>
        </is>
      </c>
      <c s="8" t="inlineStr" r="J13611">
        <is>
          <t xml:space="preserve"> Will</t>
        </is>
      </c>
    </row>
    <row r="13612" ht="20.25" customHeight="0">
      <c s="5" t="inlineStr" r="A13612">
        <is>
          <t xml:space="preserve">87700230</t>
        </is>
      </c>
      <c s="5" t="inlineStr" r="B13612">
        <is>
          <t xml:space="preserve">STEEL MAST ARM ASSEMBLY AND POLE, 38 FT.</t>
        </is>
      </c>
      <c s="5" t="inlineStr" r="C13612">
        <is>
          <t xml:space="preserve">EACH   </t>
        </is>
      </c>
      <c s="6" r="D13612">
        <v>3.000</v>
      </c>
      <c s="7" r="E13612">
        <v>1</v>
      </c>
      <c s="8" t="inlineStr" r="F13612">
        <is>
          <t xml:space="preserve">61K60</t>
        </is>
      </c>
      <c s="8" t="inlineStr" r="G13612">
        <is>
          <t xml:space="preserve">087</t>
        </is>
      </c>
      <c s="9" r="H13612">
        <v>17555.0000</v>
      </c>
      <c s="8" t="inlineStr" r="I13612">
        <is>
          <t xml:space="preserve">Y</t>
        </is>
      </c>
      <c s="8" t="inlineStr" r="J13612">
        <is>
          <t xml:space="preserve"> Cook</t>
        </is>
      </c>
    </row>
    <row r="13613" ht="20.25" customHeight="0">
      <c s="5" t="inlineStr" r="A13613">
        <is>
          <t xml:space="preserve">87700230</t>
        </is>
      </c>
      <c s="5" t="inlineStr" r="B13613">
        <is>
          <t xml:space="preserve">STEEL MAST ARM ASSEMBLY AND POLE, 38 FT.</t>
        </is>
      </c>
      <c s="5" t="inlineStr" r="C13613">
        <is>
          <t xml:space="preserve">EACH   </t>
        </is>
      </c>
      <c s="6" r="D13613">
        <v>3.000</v>
      </c>
      <c s="7" r="E13613">
        <v>1</v>
      </c>
      <c s="8" t="inlineStr" r="F13613">
        <is>
          <t xml:space="preserve">61K60</t>
        </is>
      </c>
      <c s="8" t="inlineStr" r="G13613">
        <is>
          <t xml:space="preserve">087</t>
        </is>
      </c>
      <c s="9" r="H13613">
        <v>17555.0000</v>
      </c>
      <c s="8" t="inlineStr" r="I13613">
        <is>
          <t xml:space="preserve"/>
        </is>
      </c>
      <c s="8" t="inlineStr" r="J13613">
        <is>
          <t xml:space="preserve"> Cook</t>
        </is>
      </c>
    </row>
    <row r="13614" ht="20.25" customHeight="0">
      <c s="5" t="inlineStr" r="A13614">
        <is>
          <t xml:space="preserve">87700230</t>
        </is>
      </c>
      <c s="5" t="inlineStr" r="B13614">
        <is>
          <t xml:space="preserve">STEEL MAST ARM ASSEMBLY AND POLE, 38 FT.</t>
        </is>
      </c>
      <c s="5" t="inlineStr" r="C13614">
        <is>
          <t xml:space="preserve">EACH   </t>
        </is>
      </c>
      <c s="6" r="D13614">
        <v>2.000</v>
      </c>
      <c s="7" r="E13614">
        <v>1</v>
      </c>
      <c s="8" t="inlineStr" r="F13614">
        <is>
          <t xml:space="preserve">62U21</t>
        </is>
      </c>
      <c s="8" t="inlineStr" r="G13614">
        <is>
          <t xml:space="preserve">085</t>
        </is>
      </c>
      <c s="9" r="H13614">
        <v>18500.0000</v>
      </c>
      <c s="8" t="inlineStr" r="I13614">
        <is>
          <t xml:space="preserve">Y</t>
        </is>
      </c>
      <c s="8" t="inlineStr" r="J13614">
        <is>
          <t xml:space="preserve">Various</t>
        </is>
      </c>
    </row>
    <row r="13615" ht="20.25" customHeight="0">
      <c s="5" t="inlineStr" r="A13615">
        <is>
          <t xml:space="preserve">87700230</t>
        </is>
      </c>
      <c s="5" t="inlineStr" r="B13615">
        <is>
          <t xml:space="preserve">STEEL MAST ARM ASSEMBLY AND POLE, 38 FT.</t>
        </is>
      </c>
      <c s="5" t="inlineStr" r="C13615">
        <is>
          <t xml:space="preserve">EACH   </t>
        </is>
      </c>
      <c s="6" r="D13615">
        <v>2.000</v>
      </c>
      <c s="7" r="E13615">
        <v>1</v>
      </c>
      <c s="8" t="inlineStr" r="F13615">
        <is>
          <t xml:space="preserve">62U21</t>
        </is>
      </c>
      <c s="8" t="inlineStr" r="G13615">
        <is>
          <t xml:space="preserve">085</t>
        </is>
      </c>
      <c s="9" r="H13615">
        <v>18000.0000</v>
      </c>
      <c s="8" t="inlineStr" r="I13615">
        <is>
          <t xml:space="preserve"/>
        </is>
      </c>
      <c s="8" t="inlineStr" r="J13615">
        <is>
          <t xml:space="preserve">Various</t>
        </is>
      </c>
    </row>
    <row r="13616" ht="20.25" customHeight="0">
      <c s="5" t="inlineStr" r="A13616">
        <is>
          <t xml:space="preserve">87700240</t>
        </is>
      </c>
      <c s="5" t="inlineStr" r="B13616">
        <is>
          <t xml:space="preserve">STEEL MAST ARM ASSEMBLY AND POLE, 40 FT.</t>
        </is>
      </c>
      <c s="5" t="inlineStr" r="C13616">
        <is>
          <t xml:space="preserve">EACH   </t>
        </is>
      </c>
      <c s="6" r="D13616">
        <v>1.000</v>
      </c>
      <c s="7" r="E13616">
        <v>1</v>
      </c>
      <c s="8" t="inlineStr" r="F13616">
        <is>
          <t xml:space="preserve">61K60</t>
        </is>
      </c>
      <c s="8" t="inlineStr" r="G13616">
        <is>
          <t xml:space="preserve">087</t>
        </is>
      </c>
      <c s="9" r="H13616">
        <v>17808.0000</v>
      </c>
      <c s="8" t="inlineStr" r="I13616">
        <is>
          <t xml:space="preserve">Y</t>
        </is>
      </c>
      <c s="8" t="inlineStr" r="J13616">
        <is>
          <t xml:space="preserve"> Cook</t>
        </is>
      </c>
    </row>
    <row r="13617" ht="20.25" customHeight="0">
      <c s="5" t="inlineStr" r="A13617">
        <is>
          <t xml:space="preserve">87700240</t>
        </is>
      </c>
      <c s="5" t="inlineStr" r="B13617">
        <is>
          <t xml:space="preserve">STEEL MAST ARM ASSEMBLY AND POLE, 40 FT.</t>
        </is>
      </c>
      <c s="5" t="inlineStr" r="C13617">
        <is>
          <t xml:space="preserve">EACH   </t>
        </is>
      </c>
      <c s="6" r="D13617">
        <v>1.000</v>
      </c>
      <c s="7" r="E13617">
        <v>1</v>
      </c>
      <c s="8" t="inlineStr" r="F13617">
        <is>
          <t xml:space="preserve">61K60</t>
        </is>
      </c>
      <c s="8" t="inlineStr" r="G13617">
        <is>
          <t xml:space="preserve">087</t>
        </is>
      </c>
      <c s="9" r="H13617">
        <v>17808.0000</v>
      </c>
      <c s="8" t="inlineStr" r="I13617">
        <is>
          <t xml:space="preserve"/>
        </is>
      </c>
      <c s="8" t="inlineStr" r="J13617">
        <is>
          <t xml:space="preserve"> Cook</t>
        </is>
      </c>
    </row>
    <row r="13618" ht="20.25" customHeight="0">
      <c s="5" t="inlineStr" r="A13618">
        <is>
          <t xml:space="preserve">87700240</t>
        </is>
      </c>
      <c s="5" t="inlineStr" r="B13618">
        <is>
          <t xml:space="preserve">STEEL MAST ARM ASSEMBLY AND POLE, 40 FT.</t>
        </is>
      </c>
      <c s="5" t="inlineStr" r="C13618">
        <is>
          <t xml:space="preserve">EACH   </t>
        </is>
      </c>
      <c s="6" r="D13618">
        <v>1.000</v>
      </c>
      <c s="7" r="E13618">
        <v>1</v>
      </c>
      <c s="8" t="inlineStr" r="F13618">
        <is>
          <t xml:space="preserve">62U21</t>
        </is>
      </c>
      <c s="8" t="inlineStr" r="G13618">
        <is>
          <t xml:space="preserve">085</t>
        </is>
      </c>
      <c s="9" r="H13618">
        <v>18600.0000</v>
      </c>
      <c s="8" t="inlineStr" r="I13618">
        <is>
          <t xml:space="preserve">Y</t>
        </is>
      </c>
      <c s="8" t="inlineStr" r="J13618">
        <is>
          <t xml:space="preserve">Various</t>
        </is>
      </c>
    </row>
    <row r="13619" ht="20.25" customHeight="0">
      <c s="5" t="inlineStr" r="A13619">
        <is>
          <t xml:space="preserve">87700240</t>
        </is>
      </c>
      <c s="5" t="inlineStr" r="B13619">
        <is>
          <t xml:space="preserve">STEEL MAST ARM ASSEMBLY AND POLE, 40 FT.</t>
        </is>
      </c>
      <c s="5" t="inlineStr" r="C13619">
        <is>
          <t xml:space="preserve">EACH   </t>
        </is>
      </c>
      <c s="6" r="D13619">
        <v>1.000</v>
      </c>
      <c s="7" r="E13619">
        <v>1</v>
      </c>
      <c s="8" t="inlineStr" r="F13619">
        <is>
          <t xml:space="preserve">62U21</t>
        </is>
      </c>
      <c s="8" t="inlineStr" r="G13619">
        <is>
          <t xml:space="preserve">085</t>
        </is>
      </c>
      <c s="9" r="H13619">
        <v>18100.0000</v>
      </c>
      <c s="8" t="inlineStr" r="I13619">
        <is>
          <t xml:space="preserve"/>
        </is>
      </c>
      <c s="8" t="inlineStr" r="J13619">
        <is>
          <t xml:space="preserve">Various</t>
        </is>
      </c>
    </row>
    <row r="13620" ht="20.25" customHeight="0">
      <c s="5" t="inlineStr" r="A13620">
        <is>
          <t xml:space="preserve">87700250</t>
        </is>
      </c>
      <c s="5" t="inlineStr" r="B13620">
        <is>
          <t xml:space="preserve">STEEL MAST ARM ASSEMBLY AND POLE, 42 FT.</t>
        </is>
      </c>
      <c s="5" t="inlineStr" r="C13620">
        <is>
          <t xml:space="preserve">EACH   </t>
        </is>
      </c>
      <c s="6" r="D13620">
        <v>1.000</v>
      </c>
      <c s="7" r="E13620">
        <v>1</v>
      </c>
      <c s="8" t="inlineStr" r="F13620">
        <is>
          <t xml:space="preserve">62U21</t>
        </is>
      </c>
      <c s="8" t="inlineStr" r="G13620">
        <is>
          <t xml:space="preserve">085</t>
        </is>
      </c>
      <c s="9" r="H13620">
        <v>18800.0000</v>
      </c>
      <c s="8" t="inlineStr" r="I13620">
        <is>
          <t xml:space="preserve">Y</t>
        </is>
      </c>
      <c s="8" t="inlineStr" r="J13620">
        <is>
          <t xml:space="preserve">Various</t>
        </is>
      </c>
    </row>
    <row r="13621" ht="20.25" customHeight="0">
      <c s="5" t="inlineStr" r="A13621">
        <is>
          <t xml:space="preserve">87700250</t>
        </is>
      </c>
      <c s="5" t="inlineStr" r="B13621">
        <is>
          <t xml:space="preserve">STEEL MAST ARM ASSEMBLY AND POLE, 42 FT.</t>
        </is>
      </c>
      <c s="5" t="inlineStr" r="C13621">
        <is>
          <t xml:space="preserve">EACH   </t>
        </is>
      </c>
      <c s="6" r="D13621">
        <v>1.000</v>
      </c>
      <c s="7" r="E13621">
        <v>1</v>
      </c>
      <c s="8" t="inlineStr" r="F13621">
        <is>
          <t xml:space="preserve">62U21</t>
        </is>
      </c>
      <c s="8" t="inlineStr" r="G13621">
        <is>
          <t xml:space="preserve">085</t>
        </is>
      </c>
      <c s="9" r="H13621">
        <v>19400.0000</v>
      </c>
      <c s="8" t="inlineStr" r="I13621">
        <is>
          <t xml:space="preserve"/>
        </is>
      </c>
      <c s="8" t="inlineStr" r="J13621">
        <is>
          <t xml:space="preserve">Various</t>
        </is>
      </c>
    </row>
    <row r="13622" ht="20.25" customHeight="0">
      <c s="5" t="inlineStr" r="A13622">
        <is>
          <t xml:space="preserve">87700270</t>
        </is>
      </c>
      <c s="5" t="inlineStr" r="B13622">
        <is>
          <t xml:space="preserve">STEEL MAST ARM ASSEMBLY AND POLE, 46 FT.</t>
        </is>
      </c>
      <c s="5" t="inlineStr" r="C13622">
        <is>
          <t xml:space="preserve">EACH   </t>
        </is>
      </c>
      <c s="6" r="D13622">
        <v>3.000</v>
      </c>
      <c s="7" r="E13622">
        <v>1</v>
      </c>
      <c s="8" t="inlineStr" r="F13622">
        <is>
          <t xml:space="preserve">62U21</t>
        </is>
      </c>
      <c s="8" t="inlineStr" r="G13622">
        <is>
          <t xml:space="preserve">085</t>
        </is>
      </c>
      <c s="9" r="H13622">
        <v>21000.0000</v>
      </c>
      <c s="8" t="inlineStr" r="I13622">
        <is>
          <t xml:space="preserve">Y</t>
        </is>
      </c>
      <c s="8" t="inlineStr" r="J13622">
        <is>
          <t xml:space="preserve">Various</t>
        </is>
      </c>
    </row>
    <row r="13623" ht="20.25" customHeight="0">
      <c s="5" t="inlineStr" r="A13623">
        <is>
          <t xml:space="preserve">87700270</t>
        </is>
      </c>
      <c s="5" t="inlineStr" r="B13623">
        <is>
          <t xml:space="preserve">STEEL MAST ARM ASSEMBLY AND POLE, 46 FT.</t>
        </is>
      </c>
      <c s="5" t="inlineStr" r="C13623">
        <is>
          <t xml:space="preserve">EACH   </t>
        </is>
      </c>
      <c s="6" r="D13623">
        <v>3.000</v>
      </c>
      <c s="7" r="E13623">
        <v>1</v>
      </c>
      <c s="8" t="inlineStr" r="F13623">
        <is>
          <t xml:space="preserve">62U21</t>
        </is>
      </c>
      <c s="8" t="inlineStr" r="G13623">
        <is>
          <t xml:space="preserve">085</t>
        </is>
      </c>
      <c s="9" r="H13623">
        <v>21400.0000</v>
      </c>
      <c s="8" t="inlineStr" r="I13623">
        <is>
          <t xml:space="preserve"/>
        </is>
      </c>
      <c s="8" t="inlineStr" r="J13623">
        <is>
          <t xml:space="preserve">Various</t>
        </is>
      </c>
    </row>
    <row r="13624" ht="20.25" customHeight="0">
      <c s="5" t="inlineStr" r="A13624">
        <is>
          <t xml:space="preserve">87700290</t>
        </is>
      </c>
      <c s="5" t="inlineStr" r="B13624">
        <is>
          <t xml:space="preserve">STEEL MAST ARM ASSEMBLY AND POLE, 50 FT.</t>
        </is>
      </c>
      <c s="5" t="inlineStr" r="C13624">
        <is>
          <t xml:space="preserve">EACH   </t>
        </is>
      </c>
      <c s="6" r="D13624">
        <v>1.000</v>
      </c>
      <c s="7" r="E13624">
        <v>1</v>
      </c>
      <c s="8" t="inlineStr" r="F13624">
        <is>
          <t xml:space="preserve">61J74</t>
        </is>
      </c>
      <c s="8" t="inlineStr" r="G13624">
        <is>
          <t xml:space="preserve">064</t>
        </is>
      </c>
      <c s="9" r="H13624">
        <v>26695.0000</v>
      </c>
      <c s="8" t="inlineStr" r="I13624">
        <is>
          <t xml:space="preserve">Y</t>
        </is>
      </c>
      <c s="8" t="inlineStr" r="J13624">
        <is>
          <t xml:space="preserve"> Cook</t>
        </is>
      </c>
    </row>
    <row r="13625" ht="20.25" customHeight="0">
      <c s="5" t="inlineStr" r="A13625">
        <is>
          <t xml:space="preserve">87700290</t>
        </is>
      </c>
      <c s="5" t="inlineStr" r="B13625">
        <is>
          <t xml:space="preserve">STEEL MAST ARM ASSEMBLY AND POLE, 50 FT.</t>
        </is>
      </c>
      <c s="5" t="inlineStr" r="C13625">
        <is>
          <t xml:space="preserve">EACH   </t>
        </is>
      </c>
      <c s="6" r="D13625">
        <v>1.000</v>
      </c>
      <c s="7" r="E13625">
        <v>1</v>
      </c>
      <c s="8" t="inlineStr" r="F13625">
        <is>
          <t xml:space="preserve">61J74</t>
        </is>
      </c>
      <c s="8" t="inlineStr" r="G13625">
        <is>
          <t xml:space="preserve">064</t>
        </is>
      </c>
      <c s="9" r="H13625">
        <v>27000.0000</v>
      </c>
      <c s="8" t="inlineStr" r="I13625">
        <is>
          <t xml:space="preserve"/>
        </is>
      </c>
      <c s="8" t="inlineStr" r="J13625">
        <is>
          <t xml:space="preserve"> Cook</t>
        </is>
      </c>
    </row>
    <row r="13626" ht="20.25" customHeight="0">
      <c s="5" t="inlineStr" r="A13626">
        <is>
          <t xml:space="preserve">87700290</t>
        </is>
      </c>
      <c s="5" t="inlineStr" r="B13626">
        <is>
          <t xml:space="preserve">STEEL MAST ARM ASSEMBLY AND POLE, 50 FT.</t>
        </is>
      </c>
      <c s="5" t="inlineStr" r="C13626">
        <is>
          <t xml:space="preserve">EACH   </t>
        </is>
      </c>
      <c s="6" r="D13626">
        <v>1.000</v>
      </c>
      <c s="7" r="E13626">
        <v>1</v>
      </c>
      <c s="8" t="inlineStr" r="F13626">
        <is>
          <t xml:space="preserve">61J74</t>
        </is>
      </c>
      <c s="8" t="inlineStr" r="G13626">
        <is>
          <t xml:space="preserve">064</t>
        </is>
      </c>
      <c s="9" r="H13626">
        <v>29365.0000</v>
      </c>
      <c s="8" t="inlineStr" r="I13626">
        <is>
          <t xml:space="preserve"/>
        </is>
      </c>
      <c s="8" t="inlineStr" r="J13626">
        <is>
          <t xml:space="preserve"> Cook</t>
        </is>
      </c>
    </row>
    <row r="13627" ht="20.25" customHeight="0">
      <c s="5" t="inlineStr" r="A13627">
        <is>
          <t xml:space="preserve">87700300</t>
        </is>
      </c>
      <c s="5" t="inlineStr" r="B13627">
        <is>
          <t xml:space="preserve">STEEL MAST ARM ASSEMBLY AND POLE, 52 FT.</t>
        </is>
      </c>
      <c s="5" t="inlineStr" r="C13627">
        <is>
          <t xml:space="preserve">EACH   </t>
        </is>
      </c>
      <c s="6" r="D13627">
        <v>1.000</v>
      </c>
      <c s="7" r="E13627">
        <v>1</v>
      </c>
      <c s="8" t="inlineStr" r="F13627">
        <is>
          <t xml:space="preserve">61K70</t>
        </is>
      </c>
      <c s="8" t="inlineStr" r="G13627">
        <is>
          <t xml:space="preserve">089</t>
        </is>
      </c>
      <c s="9" r="H13627">
        <v>22757.0000</v>
      </c>
      <c s="8" t="inlineStr" r="I13627">
        <is>
          <t xml:space="preserve">Y</t>
        </is>
      </c>
      <c s="8" t="inlineStr" r="J13627">
        <is>
          <t xml:space="preserve"> Cook</t>
        </is>
      </c>
    </row>
    <row r="13628" ht="20.25" customHeight="0">
      <c s="5" t="inlineStr" r="A13628">
        <is>
          <t xml:space="preserve">87700300</t>
        </is>
      </c>
      <c s="5" t="inlineStr" r="B13628">
        <is>
          <t xml:space="preserve">STEEL MAST ARM ASSEMBLY AND POLE, 52 FT.</t>
        </is>
      </c>
      <c s="5" t="inlineStr" r="C13628">
        <is>
          <t xml:space="preserve">EACH   </t>
        </is>
      </c>
      <c s="6" r="D13628">
        <v>1.000</v>
      </c>
      <c s="7" r="E13628">
        <v>1</v>
      </c>
      <c s="8" t="inlineStr" r="F13628">
        <is>
          <t xml:space="preserve">61K70</t>
        </is>
      </c>
      <c s="8" t="inlineStr" r="G13628">
        <is>
          <t xml:space="preserve">089</t>
        </is>
      </c>
      <c s="9" r="H13628">
        <v>22757.0000</v>
      </c>
      <c s="8" t="inlineStr" r="I13628">
        <is>
          <t xml:space="preserve"/>
        </is>
      </c>
      <c s="8" t="inlineStr" r="J13628">
        <is>
          <t xml:space="preserve"> Cook</t>
        </is>
      </c>
    </row>
    <row r="13629" ht="20.25" customHeight="0">
      <c s="5" t="inlineStr" r="A13629">
        <is>
          <t xml:space="preserve">87700300</t>
        </is>
      </c>
      <c s="5" t="inlineStr" r="B13629">
        <is>
          <t xml:space="preserve">STEEL MAST ARM ASSEMBLY AND POLE, 52 FT.</t>
        </is>
      </c>
      <c s="5" t="inlineStr" r="C13629">
        <is>
          <t xml:space="preserve">EACH   </t>
        </is>
      </c>
      <c s="6" r="D13629">
        <v>1.000</v>
      </c>
      <c s="7" r="E13629">
        <v>1</v>
      </c>
      <c s="8" t="inlineStr" r="F13629">
        <is>
          <t xml:space="preserve">61K70</t>
        </is>
      </c>
      <c s="8" t="inlineStr" r="G13629">
        <is>
          <t xml:space="preserve">089</t>
        </is>
      </c>
      <c s="9" r="H13629">
        <v>22757.0000</v>
      </c>
      <c s="8" t="inlineStr" r="I13629">
        <is>
          <t xml:space="preserve"/>
        </is>
      </c>
      <c s="8" t="inlineStr" r="J13629">
        <is>
          <t xml:space="preserve"> Cook</t>
        </is>
      </c>
    </row>
    <row r="13630" ht="20.25" customHeight="0">
      <c s="5" t="inlineStr" r="A13630">
        <is>
          <t xml:space="preserve">87700300</t>
        </is>
      </c>
      <c s="5" t="inlineStr" r="B13630">
        <is>
          <t xml:space="preserve">STEEL MAST ARM ASSEMBLY AND POLE, 52 FT.</t>
        </is>
      </c>
      <c s="5" t="inlineStr" r="C13630">
        <is>
          <t xml:space="preserve">EACH   </t>
        </is>
      </c>
      <c s="6" r="D13630">
        <v>1.000</v>
      </c>
      <c s="7" r="E13630">
        <v>1</v>
      </c>
      <c s="8" t="inlineStr" r="F13630">
        <is>
          <t xml:space="preserve">61K70</t>
        </is>
      </c>
      <c s="8" t="inlineStr" r="G13630">
        <is>
          <t xml:space="preserve">089</t>
        </is>
      </c>
      <c s="9" r="H13630">
        <v>23822.8100</v>
      </c>
      <c s="8" t="inlineStr" r="I13630">
        <is>
          <t xml:space="preserve"/>
        </is>
      </c>
      <c s="8" t="inlineStr" r="J13630">
        <is>
          <t xml:space="preserve"> Cook</t>
        </is>
      </c>
    </row>
    <row r="13631" ht="20.25" customHeight="0">
      <c s="5" t="inlineStr" r="A13631">
        <is>
          <t xml:space="preserve">87700300</t>
        </is>
      </c>
      <c s="5" t="inlineStr" r="B13631">
        <is>
          <t xml:space="preserve">STEEL MAST ARM ASSEMBLY AND POLE, 52 FT.</t>
        </is>
      </c>
      <c s="5" t="inlineStr" r="C13631">
        <is>
          <t xml:space="preserve">EACH   </t>
        </is>
      </c>
      <c s="6" r="D13631">
        <v>1.000</v>
      </c>
      <c s="7" r="E13631">
        <v>1</v>
      </c>
      <c s="8" t="inlineStr" r="F13631">
        <is>
          <t xml:space="preserve">62U21</t>
        </is>
      </c>
      <c s="8" t="inlineStr" r="G13631">
        <is>
          <t xml:space="preserve">085</t>
        </is>
      </c>
      <c s="9" r="H13631">
        <v>25000.0000</v>
      </c>
      <c s="8" t="inlineStr" r="I13631">
        <is>
          <t xml:space="preserve">Y</t>
        </is>
      </c>
      <c s="8" t="inlineStr" r="J13631">
        <is>
          <t xml:space="preserve">Various</t>
        </is>
      </c>
    </row>
    <row r="13632" ht="20.25" customHeight="0">
      <c s="5" t="inlineStr" r="A13632">
        <is>
          <t xml:space="preserve">87700300</t>
        </is>
      </c>
      <c s="5" t="inlineStr" r="B13632">
        <is>
          <t xml:space="preserve">STEEL MAST ARM ASSEMBLY AND POLE, 52 FT.</t>
        </is>
      </c>
      <c s="5" t="inlineStr" r="C13632">
        <is>
          <t xml:space="preserve">EACH   </t>
        </is>
      </c>
      <c s="6" r="D13632">
        <v>1.000</v>
      </c>
      <c s="7" r="E13632">
        <v>1</v>
      </c>
      <c s="8" t="inlineStr" r="F13632">
        <is>
          <t xml:space="preserve">62U21</t>
        </is>
      </c>
      <c s="8" t="inlineStr" r="G13632">
        <is>
          <t xml:space="preserve">085</t>
        </is>
      </c>
      <c s="9" r="H13632">
        <v>22400.0000</v>
      </c>
      <c s="8" t="inlineStr" r="I13632">
        <is>
          <t xml:space="preserve"/>
        </is>
      </c>
      <c s="8" t="inlineStr" r="J13632">
        <is>
          <t xml:space="preserve">Various</t>
        </is>
      </c>
    </row>
    <row r="13633" ht="20.25" customHeight="0">
      <c s="5" t="inlineStr" r="A13633">
        <is>
          <t xml:space="preserve">87700300</t>
        </is>
      </c>
      <c s="5" t="inlineStr" r="B13633">
        <is>
          <t xml:space="preserve">STEEL MAST ARM ASSEMBLY AND POLE, 52 FT.</t>
        </is>
      </c>
      <c s="5" t="inlineStr" r="C13633">
        <is>
          <t xml:space="preserve">EACH   </t>
        </is>
      </c>
      <c s="6" r="D13633">
        <v>1.000</v>
      </c>
      <c s="7" r="E13633">
        <v>3</v>
      </c>
      <c s="8" t="inlineStr" r="F13633">
        <is>
          <t xml:space="preserve">66E54</t>
        </is>
      </c>
      <c s="8" t="inlineStr" r="G13633">
        <is>
          <t xml:space="preserve">083</t>
        </is>
      </c>
      <c s="9" r="H13633">
        <v>20990.0000</v>
      </c>
      <c s="8" t="inlineStr" r="I13633">
        <is>
          <t xml:space="preserve">Y</t>
        </is>
      </c>
      <c s="8" t="inlineStr" r="J13633">
        <is>
          <t xml:space="preserve"> Livingston</t>
        </is>
      </c>
    </row>
    <row r="13634" ht="20.25" customHeight="0">
      <c s="5" t="inlineStr" r="A13634">
        <is>
          <t xml:space="preserve">87700310</t>
        </is>
      </c>
      <c s="5" t="inlineStr" r="B13634">
        <is>
          <t xml:space="preserve">STEEL MAST ARM ASSEMBLY AND POLE, 54 FT.</t>
        </is>
      </c>
      <c s="5" t="inlineStr" r="C13634">
        <is>
          <t xml:space="preserve">EACH   </t>
        </is>
      </c>
      <c s="6" r="D13634">
        <v>1.000</v>
      </c>
      <c s="7" r="E13634">
        <v>3</v>
      </c>
      <c s="8" t="inlineStr" r="F13634">
        <is>
          <t xml:space="preserve">66E54</t>
        </is>
      </c>
      <c s="8" t="inlineStr" r="G13634">
        <is>
          <t xml:space="preserve">083</t>
        </is>
      </c>
      <c s="9" r="H13634">
        <v>22000.0000</v>
      </c>
      <c s="8" t="inlineStr" r="I13634">
        <is>
          <t xml:space="preserve">Y</t>
        </is>
      </c>
      <c s="8" t="inlineStr" r="J13634">
        <is>
          <t xml:space="preserve"> Livingston</t>
        </is>
      </c>
    </row>
    <row r="13635" ht="20.25" customHeight="0">
      <c s="5" t="inlineStr" r="A13635">
        <is>
          <t xml:space="preserve">87700400</t>
        </is>
      </c>
      <c s="5" t="inlineStr" r="B13635">
        <is>
          <t xml:space="preserve">STEEL MAST ARM ASSEMBLY AND POLE, 60 FT.</t>
        </is>
      </c>
      <c s="5" t="inlineStr" r="C13635">
        <is>
          <t xml:space="preserve">EACH   </t>
        </is>
      </c>
      <c s="6" r="D13635">
        <v>1.000</v>
      </c>
      <c s="7" r="E13635">
        <v>1</v>
      </c>
      <c s="8" t="inlineStr" r="F13635">
        <is>
          <t xml:space="preserve">62U21</t>
        </is>
      </c>
      <c s="8" t="inlineStr" r="G13635">
        <is>
          <t xml:space="preserve">085</t>
        </is>
      </c>
      <c s="9" r="H13635">
        <v>34000.0000</v>
      </c>
      <c s="8" t="inlineStr" r="I13635">
        <is>
          <t xml:space="preserve">Y</t>
        </is>
      </c>
      <c s="8" t="inlineStr" r="J13635">
        <is>
          <t xml:space="preserve">Various</t>
        </is>
      </c>
    </row>
    <row r="13636" ht="20.25" customHeight="0">
      <c s="5" t="inlineStr" r="A13636">
        <is>
          <t xml:space="preserve">87700400</t>
        </is>
      </c>
      <c s="5" t="inlineStr" r="B13636">
        <is>
          <t xml:space="preserve">STEEL MAST ARM ASSEMBLY AND POLE, 60 FT.</t>
        </is>
      </c>
      <c s="5" t="inlineStr" r="C13636">
        <is>
          <t xml:space="preserve">EACH   </t>
        </is>
      </c>
      <c s="6" r="D13636">
        <v>1.000</v>
      </c>
      <c s="7" r="E13636">
        <v>1</v>
      </c>
      <c s="8" t="inlineStr" r="F13636">
        <is>
          <t xml:space="preserve">62U21</t>
        </is>
      </c>
      <c s="8" t="inlineStr" r="G13636">
        <is>
          <t xml:space="preserve">085</t>
        </is>
      </c>
      <c s="9" r="H13636">
        <v>29400.0000</v>
      </c>
      <c s="8" t="inlineStr" r="I13636">
        <is>
          <t xml:space="preserve"/>
        </is>
      </c>
      <c s="8" t="inlineStr" r="J13636">
        <is>
          <t xml:space="preserve">Various</t>
        </is>
      </c>
    </row>
    <row r="13637" ht="20.25" customHeight="0">
      <c s="5" t="inlineStr" r="A13637">
        <is>
          <t xml:space="preserve">87700404</t>
        </is>
      </c>
      <c s="5" t="inlineStr" r="B13637">
        <is>
          <t xml:space="preserve">STEEL MAST ARM ASSEMBLY AND POLE, 62 FT.</t>
        </is>
      </c>
      <c s="5" t="inlineStr" r="C13637">
        <is>
          <t xml:space="preserve">EACH   </t>
        </is>
      </c>
      <c s="6" r="D13637">
        <v>1.000</v>
      </c>
      <c s="7" r="E13637">
        <v>3</v>
      </c>
      <c s="8" t="inlineStr" r="F13637">
        <is>
          <t xml:space="preserve">66E54</t>
        </is>
      </c>
      <c s="8" t="inlineStr" r="G13637">
        <is>
          <t xml:space="preserve">083</t>
        </is>
      </c>
      <c s="9" r="H13637">
        <v>25500.0000</v>
      </c>
      <c s="8" t="inlineStr" r="I13637">
        <is>
          <t xml:space="preserve">Y</t>
        </is>
      </c>
      <c s="8" t="inlineStr" r="J13637">
        <is>
          <t xml:space="preserve"> Livingston</t>
        </is>
      </c>
    </row>
    <row r="13638" ht="20.25" customHeight="0">
      <c s="5" t="inlineStr" r="A13638">
        <is>
          <t xml:space="preserve">87700414</t>
        </is>
      </c>
      <c s="5" t="inlineStr" r="B13638">
        <is>
          <t xml:space="preserve">STEEL MAST ARM ASSEMBLY AND POLE, 66 FT.</t>
        </is>
      </c>
      <c s="5" t="inlineStr" r="C13638">
        <is>
          <t xml:space="preserve">EACH   </t>
        </is>
      </c>
      <c s="6" r="D13638">
        <v>1.000</v>
      </c>
      <c s="7" r="E13638">
        <v>3</v>
      </c>
      <c s="8" t="inlineStr" r="F13638">
        <is>
          <t xml:space="preserve">66E54</t>
        </is>
      </c>
      <c s="8" t="inlineStr" r="G13638">
        <is>
          <t xml:space="preserve">083</t>
        </is>
      </c>
      <c s="9" r="H13638">
        <v>29500.0000</v>
      </c>
      <c s="8" t="inlineStr" r="I13638">
        <is>
          <t xml:space="preserve">Y</t>
        </is>
      </c>
      <c s="8" t="inlineStr" r="J13638">
        <is>
          <t xml:space="preserve"> Livingston</t>
        </is>
      </c>
    </row>
    <row r="13639" ht="20.25" customHeight="0">
      <c s="5" t="inlineStr" r="A13639">
        <is>
          <t xml:space="preserve">87700420</t>
        </is>
      </c>
      <c s="5" t="inlineStr" r="B13639">
        <is>
          <t xml:space="preserve">STEEL MAST ARM ASSEMBLY AND POLE, 70 FT.</t>
        </is>
      </c>
      <c s="5" t="inlineStr" r="C13639">
        <is>
          <t xml:space="preserve">EACH   </t>
        </is>
      </c>
      <c s="6" r="D13639">
        <v>2.000</v>
      </c>
      <c s="7" r="E13639">
        <v>8</v>
      </c>
      <c s="8" t="inlineStr" r="F13639">
        <is>
          <t xml:space="preserve">76R46</t>
        </is>
      </c>
      <c s="8" t="inlineStr" r="G13639">
        <is>
          <t xml:space="preserve">051</t>
        </is>
      </c>
      <c s="9" r="H13639">
        <v>30923.0000</v>
      </c>
      <c s="8" t="inlineStr" r="I13639">
        <is>
          <t xml:space="preserve">Y</t>
        </is>
      </c>
      <c s="8" t="inlineStr" r="J13639">
        <is>
          <t xml:space="preserve"> Madison</t>
        </is>
      </c>
    </row>
    <row r="13640" ht="20.25" customHeight="0">
      <c s="5" t="inlineStr" r="A13640">
        <is>
          <t xml:space="preserve">87700420</t>
        </is>
      </c>
      <c s="5" t="inlineStr" r="B13640">
        <is>
          <t xml:space="preserve">STEEL MAST ARM ASSEMBLY AND POLE, 70 FT.</t>
        </is>
      </c>
      <c s="5" t="inlineStr" r="C13640">
        <is>
          <t xml:space="preserve">EACH   </t>
        </is>
      </c>
      <c s="6" r="D13640">
        <v>2.000</v>
      </c>
      <c s="7" r="E13640">
        <v>8</v>
      </c>
      <c s="8" t="inlineStr" r="F13640">
        <is>
          <t xml:space="preserve">76R46</t>
        </is>
      </c>
      <c s="8" t="inlineStr" r="G13640">
        <is>
          <t xml:space="preserve">051</t>
        </is>
      </c>
      <c s="9" r="H13640">
        <v>29450.0000</v>
      </c>
      <c s="8" t="inlineStr" r="I13640">
        <is>
          <t xml:space="preserve"/>
        </is>
      </c>
      <c s="8" t="inlineStr" r="J13640">
        <is>
          <t xml:space="preserve"> Madison</t>
        </is>
      </c>
    </row>
    <row r="13641" ht="20.25" customHeight="0">
      <c s="5" t="inlineStr" r="A13641">
        <is>
          <t xml:space="preserve">87700420</t>
        </is>
      </c>
      <c s="5" t="inlineStr" r="B13641">
        <is>
          <t xml:space="preserve">STEEL MAST ARM ASSEMBLY AND POLE, 70 FT.</t>
        </is>
      </c>
      <c s="5" t="inlineStr" r="C13641">
        <is>
          <t xml:space="preserve">EACH   </t>
        </is>
      </c>
      <c s="6" r="D13641">
        <v>2.000</v>
      </c>
      <c s="7" r="E13641">
        <v>8</v>
      </c>
      <c s="8" t="inlineStr" r="F13641">
        <is>
          <t xml:space="preserve">76R46</t>
        </is>
      </c>
      <c s="8" t="inlineStr" r="G13641">
        <is>
          <t xml:space="preserve">051</t>
        </is>
      </c>
      <c s="9" r="H13641">
        <v>32395.0000</v>
      </c>
      <c s="8" t="inlineStr" r="I13641">
        <is>
          <t xml:space="preserve"/>
        </is>
      </c>
      <c s="8" t="inlineStr" r="J13641">
        <is>
          <t xml:space="preserve"> Madison</t>
        </is>
      </c>
    </row>
    <row r="13642" ht="20.25" customHeight="0">
      <c s="5" t="inlineStr" r="A13642">
        <is>
          <t xml:space="preserve">87702312</t>
        </is>
      </c>
      <c s="5" t="inlineStr" r="B13642">
        <is>
          <t xml:space="preserve">STEEL MAST ARM ASSEMBLY AND POLE WITH DUAL MAST ARMS, 24 FT. AND 40 FT.</t>
        </is>
      </c>
      <c s="5" t="inlineStr" r="C13642">
        <is>
          <t xml:space="preserve">EACH   </t>
        </is>
      </c>
      <c s="6" r="D13642">
        <v>1.000</v>
      </c>
      <c s="7" r="E13642">
        <v>1</v>
      </c>
      <c s="8" t="inlineStr" r="F13642">
        <is>
          <t xml:space="preserve">62R25</t>
        </is>
      </c>
      <c s="8" t="inlineStr" r="G13642">
        <is>
          <t xml:space="preserve">003</t>
        </is>
      </c>
      <c s="9" r="H13642">
        <v>26000.0000</v>
      </c>
      <c s="8" t="inlineStr" r="I13642">
        <is>
          <t xml:space="preserve">Y</t>
        </is>
      </c>
      <c s="8" t="inlineStr" r="J13642">
        <is>
          <t xml:space="preserve"> Will</t>
        </is>
      </c>
    </row>
    <row r="13643" ht="20.25" customHeight="0">
      <c s="5" t="inlineStr" r="A13643">
        <is>
          <t xml:space="preserve">87702312</t>
        </is>
      </c>
      <c s="5" t="inlineStr" r="B13643">
        <is>
          <t xml:space="preserve">STEEL MAST ARM ASSEMBLY AND POLE WITH DUAL MAST ARMS, 24 FT. AND 40 FT.</t>
        </is>
      </c>
      <c s="5" t="inlineStr" r="C13643">
        <is>
          <t xml:space="preserve">EACH   </t>
        </is>
      </c>
      <c s="6" r="D13643">
        <v>1.000</v>
      </c>
      <c s="7" r="E13643">
        <v>1</v>
      </c>
      <c s="8" t="inlineStr" r="F13643">
        <is>
          <t xml:space="preserve">62R25</t>
        </is>
      </c>
      <c s="8" t="inlineStr" r="G13643">
        <is>
          <t xml:space="preserve">003</t>
        </is>
      </c>
      <c s="9" r="H13643">
        <v>26000.0000</v>
      </c>
      <c s="8" t="inlineStr" r="I13643">
        <is>
          <t xml:space="preserve"/>
        </is>
      </c>
      <c s="8" t="inlineStr" r="J13643">
        <is>
          <t xml:space="preserve"> Will</t>
        </is>
      </c>
    </row>
    <row r="13644" ht="20.25" customHeight="0">
      <c s="5" t="inlineStr" r="A13644">
        <is>
          <t xml:space="preserve">87702312</t>
        </is>
      </c>
      <c s="5" t="inlineStr" r="B13644">
        <is>
          <t xml:space="preserve">STEEL MAST ARM ASSEMBLY AND POLE WITH DUAL MAST ARMS, 24 FT. AND 40 FT.</t>
        </is>
      </c>
      <c s="5" t="inlineStr" r="C13644">
        <is>
          <t xml:space="preserve">EACH   </t>
        </is>
      </c>
      <c s="6" r="D13644">
        <v>1.000</v>
      </c>
      <c s="7" r="E13644">
        <v>1</v>
      </c>
      <c s="8" t="inlineStr" r="F13644">
        <is>
          <t xml:space="preserve">62R25</t>
        </is>
      </c>
      <c s="8" t="inlineStr" r="G13644">
        <is>
          <t xml:space="preserve">003</t>
        </is>
      </c>
      <c s="9" r="H13644">
        <v>28600.0000</v>
      </c>
      <c s="8" t="inlineStr" r="I13644">
        <is>
          <t xml:space="preserve"/>
        </is>
      </c>
      <c s="8" t="inlineStr" r="J13644">
        <is>
          <t xml:space="preserve"> Will</t>
        </is>
      </c>
    </row>
    <row r="13645" ht="20.25" customHeight="0">
      <c s="5" t="inlineStr" r="A13645">
        <is>
          <t xml:space="preserve">87702870</t>
        </is>
      </c>
      <c s="5" t="inlineStr" r="B13645">
        <is>
          <t xml:space="preserve">STEEL COMBINATION MAST ARM ASSEMBLY AND POLE 28 FT.</t>
        </is>
      </c>
      <c s="5" t="inlineStr" r="C13645">
        <is>
          <t xml:space="preserve">EACH   </t>
        </is>
      </c>
      <c s="6" r="D13645">
        <v>1.000</v>
      </c>
      <c s="7" r="E13645">
        <v>1</v>
      </c>
      <c s="8" t="inlineStr" r="F13645">
        <is>
          <t xml:space="preserve">62R25</t>
        </is>
      </c>
      <c s="8" t="inlineStr" r="G13645">
        <is>
          <t xml:space="preserve">003</t>
        </is>
      </c>
      <c s="9" r="H13645">
        <v>19000.0000</v>
      </c>
      <c s="8" t="inlineStr" r="I13645">
        <is>
          <t xml:space="preserve">Y</t>
        </is>
      </c>
      <c s="8" t="inlineStr" r="J13645">
        <is>
          <t xml:space="preserve"> Will</t>
        </is>
      </c>
    </row>
    <row r="13646" ht="20.25" customHeight="0">
      <c s="5" t="inlineStr" r="A13646">
        <is>
          <t xml:space="preserve">87702870</t>
        </is>
      </c>
      <c s="5" t="inlineStr" r="B13646">
        <is>
          <t xml:space="preserve">STEEL COMBINATION MAST ARM ASSEMBLY AND POLE 28 FT.</t>
        </is>
      </c>
      <c s="5" t="inlineStr" r="C13646">
        <is>
          <t xml:space="preserve">EACH   </t>
        </is>
      </c>
      <c s="6" r="D13646">
        <v>1.000</v>
      </c>
      <c s="7" r="E13646">
        <v>1</v>
      </c>
      <c s="8" t="inlineStr" r="F13646">
        <is>
          <t xml:space="preserve">62R25</t>
        </is>
      </c>
      <c s="8" t="inlineStr" r="G13646">
        <is>
          <t xml:space="preserve">003</t>
        </is>
      </c>
      <c s="9" r="H13646">
        <v>19000.0000</v>
      </c>
      <c s="8" t="inlineStr" r="I13646">
        <is>
          <t xml:space="preserve"/>
        </is>
      </c>
      <c s="8" t="inlineStr" r="J13646">
        <is>
          <t xml:space="preserve"> Will</t>
        </is>
      </c>
    </row>
    <row r="13647" ht="20.25" customHeight="0">
      <c s="5" t="inlineStr" r="A13647">
        <is>
          <t xml:space="preserve">87702870</t>
        </is>
      </c>
      <c s="5" t="inlineStr" r="B13647">
        <is>
          <t xml:space="preserve">STEEL COMBINATION MAST ARM ASSEMBLY AND POLE 28 FT.</t>
        </is>
      </c>
      <c s="5" t="inlineStr" r="C13647">
        <is>
          <t xml:space="preserve">EACH   </t>
        </is>
      </c>
      <c s="6" r="D13647">
        <v>1.000</v>
      </c>
      <c s="7" r="E13647">
        <v>1</v>
      </c>
      <c s="8" t="inlineStr" r="F13647">
        <is>
          <t xml:space="preserve">62R25</t>
        </is>
      </c>
      <c s="8" t="inlineStr" r="G13647">
        <is>
          <t xml:space="preserve">003</t>
        </is>
      </c>
      <c s="9" r="H13647">
        <v>20900.0000</v>
      </c>
      <c s="8" t="inlineStr" r="I13647">
        <is>
          <t xml:space="preserve"/>
        </is>
      </c>
      <c s="8" t="inlineStr" r="J13647">
        <is>
          <t xml:space="preserve"> Will</t>
        </is>
      </c>
    </row>
    <row r="13648" ht="20.25" customHeight="0">
      <c s="5" t="inlineStr" r="A13648">
        <is>
          <t xml:space="preserve">87702880</t>
        </is>
      </c>
      <c s="5" t="inlineStr" r="B13648">
        <is>
          <t xml:space="preserve">STEEL COMBINATION MAST ARM ASSEMBLY AND POLE 30 FT.</t>
        </is>
      </c>
      <c s="5" t="inlineStr" r="C13648">
        <is>
          <t xml:space="preserve">EACH   </t>
        </is>
      </c>
      <c s="6" r="D13648">
        <v>3.000</v>
      </c>
      <c s="7" r="E13648">
        <v>1</v>
      </c>
      <c s="8" t="inlineStr" r="F13648">
        <is>
          <t xml:space="preserve">62R25</t>
        </is>
      </c>
      <c s="8" t="inlineStr" r="G13648">
        <is>
          <t xml:space="preserve">003</t>
        </is>
      </c>
      <c s="9" r="H13648">
        <v>20000.0000</v>
      </c>
      <c s="8" t="inlineStr" r="I13648">
        <is>
          <t xml:space="preserve">Y</t>
        </is>
      </c>
      <c s="8" t="inlineStr" r="J13648">
        <is>
          <t xml:space="preserve"> Will</t>
        </is>
      </c>
    </row>
    <row r="13649" ht="20.25" customHeight="0">
      <c s="5" t="inlineStr" r="A13649">
        <is>
          <t xml:space="preserve">87702880</t>
        </is>
      </c>
      <c s="5" t="inlineStr" r="B13649">
        <is>
          <t xml:space="preserve">STEEL COMBINATION MAST ARM ASSEMBLY AND POLE 30 FT.</t>
        </is>
      </c>
      <c s="5" t="inlineStr" r="C13649">
        <is>
          <t xml:space="preserve">EACH   </t>
        </is>
      </c>
      <c s="6" r="D13649">
        <v>3.000</v>
      </c>
      <c s="7" r="E13649">
        <v>1</v>
      </c>
      <c s="8" t="inlineStr" r="F13649">
        <is>
          <t xml:space="preserve">62R25</t>
        </is>
      </c>
      <c s="8" t="inlineStr" r="G13649">
        <is>
          <t xml:space="preserve">003</t>
        </is>
      </c>
      <c s="9" r="H13649">
        <v>20000.0000</v>
      </c>
      <c s="8" t="inlineStr" r="I13649">
        <is>
          <t xml:space="preserve"/>
        </is>
      </c>
      <c s="8" t="inlineStr" r="J13649">
        <is>
          <t xml:space="preserve"> Will</t>
        </is>
      </c>
    </row>
    <row r="13650" ht="20.25" customHeight="0">
      <c s="5" t="inlineStr" r="A13650">
        <is>
          <t xml:space="preserve">87702880</t>
        </is>
      </c>
      <c s="5" t="inlineStr" r="B13650">
        <is>
          <t xml:space="preserve">STEEL COMBINATION MAST ARM ASSEMBLY AND POLE 30 FT.</t>
        </is>
      </c>
      <c s="5" t="inlineStr" r="C13650">
        <is>
          <t xml:space="preserve">EACH   </t>
        </is>
      </c>
      <c s="6" r="D13650">
        <v>3.000</v>
      </c>
      <c s="7" r="E13650">
        <v>1</v>
      </c>
      <c s="8" t="inlineStr" r="F13650">
        <is>
          <t xml:space="preserve">62R25</t>
        </is>
      </c>
      <c s="8" t="inlineStr" r="G13650">
        <is>
          <t xml:space="preserve">003</t>
        </is>
      </c>
      <c s="9" r="H13650">
        <v>22000.0000</v>
      </c>
      <c s="8" t="inlineStr" r="I13650">
        <is>
          <t xml:space="preserve"/>
        </is>
      </c>
      <c s="8" t="inlineStr" r="J13650">
        <is>
          <t xml:space="preserve"> Will</t>
        </is>
      </c>
    </row>
    <row r="13651" ht="20.25" customHeight="0">
      <c s="5" t="inlineStr" r="A13651">
        <is>
          <t xml:space="preserve">87702890</t>
        </is>
      </c>
      <c s="5" t="inlineStr" r="B13651">
        <is>
          <t xml:space="preserve">STEEL COMBINATION MAST ARM ASSEMBLY AND POLE 32 FT.</t>
        </is>
      </c>
      <c s="5" t="inlineStr" r="C13651">
        <is>
          <t xml:space="preserve">EACH   </t>
        </is>
      </c>
      <c s="6" r="D13651">
        <v>1.000</v>
      </c>
      <c s="7" r="E13651">
        <v>1</v>
      </c>
      <c s="8" t="inlineStr" r="F13651">
        <is>
          <t xml:space="preserve">62R25</t>
        </is>
      </c>
      <c s="8" t="inlineStr" r="G13651">
        <is>
          <t xml:space="preserve">003</t>
        </is>
      </c>
      <c s="9" r="H13651">
        <v>22000.0000</v>
      </c>
      <c s="8" t="inlineStr" r="I13651">
        <is>
          <t xml:space="preserve">Y</t>
        </is>
      </c>
      <c s="8" t="inlineStr" r="J13651">
        <is>
          <t xml:space="preserve"> Will</t>
        </is>
      </c>
    </row>
    <row r="13652" ht="20.25" customHeight="0">
      <c s="5" t="inlineStr" r="A13652">
        <is>
          <t xml:space="preserve">87702890</t>
        </is>
      </c>
      <c s="5" t="inlineStr" r="B13652">
        <is>
          <t xml:space="preserve">STEEL COMBINATION MAST ARM ASSEMBLY AND POLE 32 FT.</t>
        </is>
      </c>
      <c s="5" t="inlineStr" r="C13652">
        <is>
          <t xml:space="preserve">EACH   </t>
        </is>
      </c>
      <c s="6" r="D13652">
        <v>1.000</v>
      </c>
      <c s="7" r="E13652">
        <v>1</v>
      </c>
      <c s="8" t="inlineStr" r="F13652">
        <is>
          <t xml:space="preserve">62R25</t>
        </is>
      </c>
      <c s="8" t="inlineStr" r="G13652">
        <is>
          <t xml:space="preserve">003</t>
        </is>
      </c>
      <c s="9" r="H13652">
        <v>22000.0000</v>
      </c>
      <c s="8" t="inlineStr" r="I13652">
        <is>
          <t xml:space="preserve"/>
        </is>
      </c>
      <c s="8" t="inlineStr" r="J13652">
        <is>
          <t xml:space="preserve"> Will</t>
        </is>
      </c>
    </row>
    <row r="13653" ht="20.25" customHeight="0">
      <c s="5" t="inlineStr" r="A13653">
        <is>
          <t xml:space="preserve">87702890</t>
        </is>
      </c>
      <c s="5" t="inlineStr" r="B13653">
        <is>
          <t xml:space="preserve">STEEL COMBINATION MAST ARM ASSEMBLY AND POLE 32 FT.</t>
        </is>
      </c>
      <c s="5" t="inlineStr" r="C13653">
        <is>
          <t xml:space="preserve">EACH   </t>
        </is>
      </c>
      <c s="6" r="D13653">
        <v>1.000</v>
      </c>
      <c s="7" r="E13653">
        <v>1</v>
      </c>
      <c s="8" t="inlineStr" r="F13653">
        <is>
          <t xml:space="preserve">62R25</t>
        </is>
      </c>
      <c s="8" t="inlineStr" r="G13653">
        <is>
          <t xml:space="preserve">003</t>
        </is>
      </c>
      <c s="9" r="H13653">
        <v>24200.0000</v>
      </c>
      <c s="8" t="inlineStr" r="I13653">
        <is>
          <t xml:space="preserve"/>
        </is>
      </c>
      <c s="8" t="inlineStr" r="J13653">
        <is>
          <t xml:space="preserve"> Will</t>
        </is>
      </c>
    </row>
    <row r="13654" ht="20.25" customHeight="0">
      <c s="5" t="inlineStr" r="A13654">
        <is>
          <t xml:space="preserve">87702910</t>
        </is>
      </c>
      <c s="5" t="inlineStr" r="B13654">
        <is>
          <t xml:space="preserve">STEEL COMBINATION MAST ARM ASSEMBLY AND POLE 36 FT.</t>
        </is>
      </c>
      <c s="5" t="inlineStr" r="C13654">
        <is>
          <t xml:space="preserve">EACH   </t>
        </is>
      </c>
      <c s="6" r="D13654">
        <v>1.000</v>
      </c>
      <c s="7" r="E13654">
        <v>1</v>
      </c>
      <c s="8" t="inlineStr" r="F13654">
        <is>
          <t xml:space="preserve">62R25</t>
        </is>
      </c>
      <c s="8" t="inlineStr" r="G13654">
        <is>
          <t xml:space="preserve">003</t>
        </is>
      </c>
      <c s="9" r="H13654">
        <v>23000.0000</v>
      </c>
      <c s="8" t="inlineStr" r="I13654">
        <is>
          <t xml:space="preserve">Y</t>
        </is>
      </c>
      <c s="8" t="inlineStr" r="J13654">
        <is>
          <t xml:space="preserve"> Will</t>
        </is>
      </c>
    </row>
    <row r="13655" ht="20.25" customHeight="0">
      <c s="5" t="inlineStr" r="A13655">
        <is>
          <t xml:space="preserve">87702910</t>
        </is>
      </c>
      <c s="5" t="inlineStr" r="B13655">
        <is>
          <t xml:space="preserve">STEEL COMBINATION MAST ARM ASSEMBLY AND POLE 36 FT.</t>
        </is>
      </c>
      <c s="5" t="inlineStr" r="C13655">
        <is>
          <t xml:space="preserve">EACH   </t>
        </is>
      </c>
      <c s="6" r="D13655">
        <v>1.000</v>
      </c>
      <c s="7" r="E13655">
        <v>1</v>
      </c>
      <c s="8" t="inlineStr" r="F13655">
        <is>
          <t xml:space="preserve">62R25</t>
        </is>
      </c>
      <c s="8" t="inlineStr" r="G13655">
        <is>
          <t xml:space="preserve">003</t>
        </is>
      </c>
      <c s="9" r="H13655">
        <v>23000.0000</v>
      </c>
      <c s="8" t="inlineStr" r="I13655">
        <is>
          <t xml:space="preserve"/>
        </is>
      </c>
      <c s="8" t="inlineStr" r="J13655">
        <is>
          <t xml:space="preserve"> Will</t>
        </is>
      </c>
    </row>
    <row r="13656" ht="20.25" customHeight="0">
      <c s="5" t="inlineStr" r="A13656">
        <is>
          <t xml:space="preserve">87702910</t>
        </is>
      </c>
      <c s="5" t="inlineStr" r="B13656">
        <is>
          <t xml:space="preserve">STEEL COMBINATION MAST ARM ASSEMBLY AND POLE 36 FT.</t>
        </is>
      </c>
      <c s="5" t="inlineStr" r="C13656">
        <is>
          <t xml:space="preserve">EACH   </t>
        </is>
      </c>
      <c s="6" r="D13656">
        <v>1.000</v>
      </c>
      <c s="7" r="E13656">
        <v>1</v>
      </c>
      <c s="8" t="inlineStr" r="F13656">
        <is>
          <t xml:space="preserve">62R25</t>
        </is>
      </c>
      <c s="8" t="inlineStr" r="G13656">
        <is>
          <t xml:space="preserve">003</t>
        </is>
      </c>
      <c s="9" r="H13656">
        <v>25300.0000</v>
      </c>
      <c s="8" t="inlineStr" r="I13656">
        <is>
          <t xml:space="preserve"/>
        </is>
      </c>
      <c s="8" t="inlineStr" r="J13656">
        <is>
          <t xml:space="preserve"> Will</t>
        </is>
      </c>
    </row>
    <row r="13657" ht="20.25" customHeight="0">
      <c s="5" t="inlineStr" r="A13657">
        <is>
          <t xml:space="preserve">87702940</t>
        </is>
      </c>
      <c s="5" t="inlineStr" r="B13657">
        <is>
          <t xml:space="preserve">STEEL COMBINATION MAST ARM ASSEMBLY AND POLE 42 FT.</t>
        </is>
      </c>
      <c s="5" t="inlineStr" r="C13657">
        <is>
          <t xml:space="preserve">EACH   </t>
        </is>
      </c>
      <c s="6" r="D13657">
        <v>1.000</v>
      </c>
      <c s="7" r="E13657">
        <v>1</v>
      </c>
      <c s="8" t="inlineStr" r="F13657">
        <is>
          <t xml:space="preserve">62U21</t>
        </is>
      </c>
      <c s="8" t="inlineStr" r="G13657">
        <is>
          <t xml:space="preserve">085</t>
        </is>
      </c>
      <c s="9" r="H13657">
        <v>25000.0000</v>
      </c>
      <c s="8" t="inlineStr" r="I13657">
        <is>
          <t xml:space="preserve">Y</t>
        </is>
      </c>
      <c s="8" t="inlineStr" r="J13657">
        <is>
          <t xml:space="preserve">Various</t>
        </is>
      </c>
    </row>
    <row r="13658" ht="20.25" customHeight="0">
      <c s="5" t="inlineStr" r="A13658">
        <is>
          <t xml:space="preserve">87702940</t>
        </is>
      </c>
      <c s="5" t="inlineStr" r="B13658">
        <is>
          <t xml:space="preserve">STEEL COMBINATION MAST ARM ASSEMBLY AND POLE 42 FT.</t>
        </is>
      </c>
      <c s="5" t="inlineStr" r="C13658">
        <is>
          <t xml:space="preserve">EACH   </t>
        </is>
      </c>
      <c s="6" r="D13658">
        <v>1.000</v>
      </c>
      <c s="7" r="E13658">
        <v>1</v>
      </c>
      <c s="8" t="inlineStr" r="F13658">
        <is>
          <t xml:space="preserve">62U21</t>
        </is>
      </c>
      <c s="8" t="inlineStr" r="G13658">
        <is>
          <t xml:space="preserve">085</t>
        </is>
      </c>
      <c s="9" r="H13658">
        <v>26800.0000</v>
      </c>
      <c s="8" t="inlineStr" r="I13658">
        <is>
          <t xml:space="preserve"/>
        </is>
      </c>
      <c s="8" t="inlineStr" r="J13658">
        <is>
          <t xml:space="preserve">Various</t>
        </is>
      </c>
    </row>
    <row r="13659" ht="20.25" customHeight="0">
      <c s="5" t="inlineStr" r="A13659">
        <is>
          <t xml:space="preserve">87800100</t>
        </is>
      </c>
      <c s="5" t="inlineStr" r="B13659">
        <is>
          <t xml:space="preserve">CONCRETE FOUNDATION, TYPE A</t>
        </is>
      </c>
      <c s="5" t="inlineStr" r="C13659">
        <is>
          <t xml:space="preserve">FOOT   </t>
        </is>
      </c>
      <c s="6" r="D13659">
        <v>8.000</v>
      </c>
      <c s="7" r="E13659">
        <v>1</v>
      </c>
      <c s="8" t="inlineStr" r="F13659">
        <is>
          <t xml:space="preserve">61J74</t>
        </is>
      </c>
      <c s="8" t="inlineStr" r="G13659">
        <is>
          <t xml:space="preserve">064</t>
        </is>
      </c>
      <c s="9" r="H13659">
        <v>322.8000</v>
      </c>
      <c s="8" t="inlineStr" r="I13659">
        <is>
          <t xml:space="preserve">Y</t>
        </is>
      </c>
      <c s="8" t="inlineStr" r="J13659">
        <is>
          <t xml:space="preserve"> Cook</t>
        </is>
      </c>
    </row>
    <row r="13660" ht="20.25" customHeight="0">
      <c s="5" t="inlineStr" r="A13660">
        <is>
          <t xml:space="preserve">87800100</t>
        </is>
      </c>
      <c s="5" t="inlineStr" r="B13660">
        <is>
          <t xml:space="preserve">CONCRETE FOUNDATION, TYPE A</t>
        </is>
      </c>
      <c s="5" t="inlineStr" r="C13660">
        <is>
          <t xml:space="preserve">FOOT   </t>
        </is>
      </c>
      <c s="6" r="D13660">
        <v>8.000</v>
      </c>
      <c s="7" r="E13660">
        <v>1</v>
      </c>
      <c s="8" t="inlineStr" r="F13660">
        <is>
          <t xml:space="preserve">61J74</t>
        </is>
      </c>
      <c s="8" t="inlineStr" r="G13660">
        <is>
          <t xml:space="preserve">064</t>
        </is>
      </c>
      <c s="9" r="H13660">
        <v>347.0000</v>
      </c>
      <c s="8" t="inlineStr" r="I13660">
        <is>
          <t xml:space="preserve"/>
        </is>
      </c>
      <c s="8" t="inlineStr" r="J13660">
        <is>
          <t xml:space="preserve"> Cook</t>
        </is>
      </c>
    </row>
    <row r="13661" ht="20.25" customHeight="0">
      <c s="5" t="inlineStr" r="A13661">
        <is>
          <t xml:space="preserve">87800100</t>
        </is>
      </c>
      <c s="5" t="inlineStr" r="B13661">
        <is>
          <t xml:space="preserve">CONCRETE FOUNDATION, TYPE A</t>
        </is>
      </c>
      <c s="5" t="inlineStr" r="C13661">
        <is>
          <t xml:space="preserve">FOOT   </t>
        </is>
      </c>
      <c s="6" r="D13661">
        <v>8.000</v>
      </c>
      <c s="7" r="E13661">
        <v>1</v>
      </c>
      <c s="8" t="inlineStr" r="F13661">
        <is>
          <t xml:space="preserve">61J74</t>
        </is>
      </c>
      <c s="8" t="inlineStr" r="G13661">
        <is>
          <t xml:space="preserve">064</t>
        </is>
      </c>
      <c s="9" r="H13661">
        <v>355.0000</v>
      </c>
      <c s="8" t="inlineStr" r="I13661">
        <is>
          <t xml:space="preserve"/>
        </is>
      </c>
      <c s="8" t="inlineStr" r="J13661">
        <is>
          <t xml:space="preserve"> Cook</t>
        </is>
      </c>
    </row>
    <row r="13662" ht="20.25" customHeight="0">
      <c s="5" t="inlineStr" r="A13662">
        <is>
          <t xml:space="preserve">87800100</t>
        </is>
      </c>
      <c s="5" t="inlineStr" r="B13662">
        <is>
          <t xml:space="preserve">CONCRETE FOUNDATION, TYPE A</t>
        </is>
      </c>
      <c s="5" t="inlineStr" r="C13662">
        <is>
          <t xml:space="preserve">FOOT   </t>
        </is>
      </c>
      <c s="6" r="D13662">
        <v>160.000</v>
      </c>
      <c s="7" r="E13662">
        <v>1</v>
      </c>
      <c s="8" t="inlineStr" r="F13662">
        <is>
          <t xml:space="preserve">61K60</t>
        </is>
      </c>
      <c s="8" t="inlineStr" r="G13662">
        <is>
          <t xml:space="preserve">087</t>
        </is>
      </c>
      <c s="9" r="H13662">
        <v>337.8000</v>
      </c>
      <c s="8" t="inlineStr" r="I13662">
        <is>
          <t xml:space="preserve">Y</t>
        </is>
      </c>
      <c s="8" t="inlineStr" r="J13662">
        <is>
          <t xml:space="preserve"> Cook</t>
        </is>
      </c>
    </row>
    <row r="13663" ht="20.25" customHeight="0">
      <c s="5" t="inlineStr" r="A13663">
        <is>
          <t xml:space="preserve">87800100</t>
        </is>
      </c>
      <c s="5" t="inlineStr" r="B13663">
        <is>
          <t xml:space="preserve">CONCRETE FOUNDATION, TYPE A</t>
        </is>
      </c>
      <c s="5" t="inlineStr" r="C13663">
        <is>
          <t xml:space="preserve">FOOT   </t>
        </is>
      </c>
      <c s="6" r="D13663">
        <v>160.000</v>
      </c>
      <c s="7" r="E13663">
        <v>1</v>
      </c>
      <c s="8" t="inlineStr" r="F13663">
        <is>
          <t xml:space="preserve">61K60</t>
        </is>
      </c>
      <c s="8" t="inlineStr" r="G13663">
        <is>
          <t xml:space="preserve">087</t>
        </is>
      </c>
      <c s="9" r="H13663">
        <v>337.8000</v>
      </c>
      <c s="8" t="inlineStr" r="I13663">
        <is>
          <t xml:space="preserve"/>
        </is>
      </c>
      <c s="8" t="inlineStr" r="J13663">
        <is>
          <t xml:space="preserve"> Cook</t>
        </is>
      </c>
    </row>
    <row r="13664" ht="20.25" customHeight="0">
      <c s="5" t="inlineStr" r="A13664">
        <is>
          <t xml:space="preserve">87800100</t>
        </is>
      </c>
      <c s="5" t="inlineStr" r="B13664">
        <is>
          <t xml:space="preserve">CONCRETE FOUNDATION, TYPE A</t>
        </is>
      </c>
      <c s="5" t="inlineStr" r="C13664">
        <is>
          <t xml:space="preserve">FOOT   </t>
        </is>
      </c>
      <c s="6" r="D13664">
        <v>8.000</v>
      </c>
      <c s="7" r="E13664">
        <v>1</v>
      </c>
      <c s="8" t="inlineStr" r="F13664">
        <is>
          <t xml:space="preserve">61K63</t>
        </is>
      </c>
      <c s="8" t="inlineStr" r="G13664">
        <is>
          <t xml:space="preserve">088</t>
        </is>
      </c>
      <c s="9" r="H13664">
        <v>409.4100</v>
      </c>
      <c s="8" t="inlineStr" r="I13664">
        <is>
          <t xml:space="preserve">Y</t>
        </is>
      </c>
      <c s="8" t="inlineStr" r="J13664">
        <is>
          <t xml:space="preserve"> Cook</t>
        </is>
      </c>
    </row>
    <row r="13665" ht="20.25" customHeight="0">
      <c s="5" t="inlineStr" r="A13665">
        <is>
          <t xml:space="preserve">87800100</t>
        </is>
      </c>
      <c s="5" t="inlineStr" r="B13665">
        <is>
          <t xml:space="preserve">CONCRETE FOUNDATION, TYPE A</t>
        </is>
      </c>
      <c s="5" t="inlineStr" r="C13665">
        <is>
          <t xml:space="preserve">FOOT   </t>
        </is>
      </c>
      <c s="6" r="D13665">
        <v>8.000</v>
      </c>
      <c s="7" r="E13665">
        <v>1</v>
      </c>
      <c s="8" t="inlineStr" r="F13665">
        <is>
          <t xml:space="preserve">61K63</t>
        </is>
      </c>
      <c s="8" t="inlineStr" r="G13665">
        <is>
          <t xml:space="preserve">088</t>
        </is>
      </c>
      <c s="9" r="H13665">
        <v>397.8000</v>
      </c>
      <c s="8" t="inlineStr" r="I13665">
        <is>
          <t xml:space="preserve"/>
        </is>
      </c>
      <c s="8" t="inlineStr" r="J13665">
        <is>
          <t xml:space="preserve"> Cook</t>
        </is>
      </c>
    </row>
    <row r="13666" ht="20.25" customHeight="0">
      <c s="5" t="inlineStr" r="A13666">
        <is>
          <t xml:space="preserve">87800100</t>
        </is>
      </c>
      <c s="5" t="inlineStr" r="B13666">
        <is>
          <t xml:space="preserve">CONCRETE FOUNDATION, TYPE A</t>
        </is>
      </c>
      <c s="5" t="inlineStr" r="C13666">
        <is>
          <t xml:space="preserve">FOOT   </t>
        </is>
      </c>
      <c s="6" r="D13666">
        <v>8.000</v>
      </c>
      <c s="7" r="E13666">
        <v>1</v>
      </c>
      <c s="8" t="inlineStr" r="F13666">
        <is>
          <t xml:space="preserve">61K63</t>
        </is>
      </c>
      <c s="8" t="inlineStr" r="G13666">
        <is>
          <t xml:space="preserve">088</t>
        </is>
      </c>
      <c s="9" r="H13666">
        <v>397.8000</v>
      </c>
      <c s="8" t="inlineStr" r="I13666">
        <is>
          <t xml:space="preserve"/>
        </is>
      </c>
      <c s="8" t="inlineStr" r="J13666">
        <is>
          <t xml:space="preserve"> Cook</t>
        </is>
      </c>
    </row>
    <row r="13667" ht="20.25" customHeight="0">
      <c s="5" t="inlineStr" r="A13667">
        <is>
          <t xml:space="preserve">87800100</t>
        </is>
      </c>
      <c s="5" t="inlineStr" r="B13667">
        <is>
          <t xml:space="preserve">CONCRETE FOUNDATION, TYPE A</t>
        </is>
      </c>
      <c s="5" t="inlineStr" r="C13667">
        <is>
          <t xml:space="preserve">FOOT   </t>
        </is>
      </c>
      <c s="6" r="D13667">
        <v>8.000</v>
      </c>
      <c s="7" r="E13667">
        <v>1</v>
      </c>
      <c s="8" t="inlineStr" r="F13667">
        <is>
          <t xml:space="preserve">61K63</t>
        </is>
      </c>
      <c s="8" t="inlineStr" r="G13667">
        <is>
          <t xml:space="preserve">088</t>
        </is>
      </c>
      <c s="9" r="H13667">
        <v>397.8000</v>
      </c>
      <c s="8" t="inlineStr" r="I13667">
        <is>
          <t xml:space="preserve"/>
        </is>
      </c>
      <c s="8" t="inlineStr" r="J13667">
        <is>
          <t xml:space="preserve"> Cook</t>
        </is>
      </c>
    </row>
    <row r="13668" ht="20.25" customHeight="0">
      <c s="5" t="inlineStr" r="A13668">
        <is>
          <t xml:space="preserve">87800100</t>
        </is>
      </c>
      <c s="5" t="inlineStr" r="B13668">
        <is>
          <t xml:space="preserve">CONCRETE FOUNDATION, TYPE A</t>
        </is>
      </c>
      <c s="5" t="inlineStr" r="C13668">
        <is>
          <t xml:space="preserve">FOOT   </t>
        </is>
      </c>
      <c s="6" r="D13668">
        <v>8.000</v>
      </c>
      <c s="7" r="E13668">
        <v>1</v>
      </c>
      <c s="8" t="inlineStr" r="F13668">
        <is>
          <t xml:space="preserve">61K63</t>
        </is>
      </c>
      <c s="8" t="inlineStr" r="G13668">
        <is>
          <t xml:space="preserve">088</t>
        </is>
      </c>
      <c s="9" r="H13668">
        <v>421.0000</v>
      </c>
      <c s="8" t="inlineStr" r="I13668">
        <is>
          <t xml:space="preserve"/>
        </is>
      </c>
      <c s="8" t="inlineStr" r="J13668">
        <is>
          <t xml:space="preserve"> Cook</t>
        </is>
      </c>
    </row>
    <row r="13669" ht="20.25" customHeight="0">
      <c s="5" t="inlineStr" r="A13669">
        <is>
          <t xml:space="preserve">87800100</t>
        </is>
      </c>
      <c s="5" t="inlineStr" r="B13669">
        <is>
          <t xml:space="preserve">CONCRETE FOUNDATION, TYPE A</t>
        </is>
      </c>
      <c s="5" t="inlineStr" r="C13669">
        <is>
          <t xml:space="preserve">FOOT   </t>
        </is>
      </c>
      <c s="6" r="D13669">
        <v>8.000</v>
      </c>
      <c s="7" r="E13669">
        <v>1</v>
      </c>
      <c s="8" t="inlineStr" r="F13669">
        <is>
          <t xml:space="preserve">61K63</t>
        </is>
      </c>
      <c s="8" t="inlineStr" r="G13669">
        <is>
          <t xml:space="preserve">088</t>
        </is>
      </c>
      <c s="9" r="H13669">
        <v>444.6300</v>
      </c>
      <c s="8" t="inlineStr" r="I13669">
        <is>
          <t xml:space="preserve"/>
        </is>
      </c>
      <c s="8" t="inlineStr" r="J13669">
        <is>
          <t xml:space="preserve"> Cook</t>
        </is>
      </c>
    </row>
    <row r="13670" ht="20.25" customHeight="0">
      <c s="5" t="inlineStr" r="A13670">
        <is>
          <t xml:space="preserve">87800100</t>
        </is>
      </c>
      <c s="5" t="inlineStr" r="B13670">
        <is>
          <t xml:space="preserve">CONCRETE FOUNDATION, TYPE A</t>
        </is>
      </c>
      <c s="5" t="inlineStr" r="C13670">
        <is>
          <t xml:space="preserve">FOOT   </t>
        </is>
      </c>
      <c s="6" r="D13670">
        <v>20.000</v>
      </c>
      <c s="7" r="E13670">
        <v>1</v>
      </c>
      <c s="8" t="inlineStr" r="F13670">
        <is>
          <t xml:space="preserve">61K70</t>
        </is>
      </c>
      <c s="8" t="inlineStr" r="G13670">
        <is>
          <t xml:space="preserve">089</t>
        </is>
      </c>
      <c s="9" r="H13670">
        <v>322.8000</v>
      </c>
      <c s="8" t="inlineStr" r="I13670">
        <is>
          <t xml:space="preserve">Y</t>
        </is>
      </c>
      <c s="8" t="inlineStr" r="J13670">
        <is>
          <t xml:space="preserve"> Cook</t>
        </is>
      </c>
    </row>
    <row r="13671" ht="20.25" customHeight="0">
      <c s="5" t="inlineStr" r="A13671">
        <is>
          <t xml:space="preserve">87800100</t>
        </is>
      </c>
      <c s="5" t="inlineStr" r="B13671">
        <is>
          <t xml:space="preserve">CONCRETE FOUNDATION, TYPE A</t>
        </is>
      </c>
      <c s="5" t="inlineStr" r="C13671">
        <is>
          <t xml:space="preserve">FOOT   </t>
        </is>
      </c>
      <c s="6" r="D13671">
        <v>20.000</v>
      </c>
      <c s="7" r="E13671">
        <v>1</v>
      </c>
      <c s="8" t="inlineStr" r="F13671">
        <is>
          <t xml:space="preserve">61K70</t>
        </is>
      </c>
      <c s="8" t="inlineStr" r="G13671">
        <is>
          <t xml:space="preserve">089</t>
        </is>
      </c>
      <c s="9" r="H13671">
        <v>322.8000</v>
      </c>
      <c s="8" t="inlineStr" r="I13671">
        <is>
          <t xml:space="preserve"/>
        </is>
      </c>
      <c s="8" t="inlineStr" r="J13671">
        <is>
          <t xml:space="preserve"> Cook</t>
        </is>
      </c>
    </row>
    <row r="13672" ht="20.25" customHeight="0">
      <c s="5" t="inlineStr" r="A13672">
        <is>
          <t xml:space="preserve">87800100</t>
        </is>
      </c>
      <c s="5" t="inlineStr" r="B13672">
        <is>
          <t xml:space="preserve">CONCRETE FOUNDATION, TYPE A</t>
        </is>
      </c>
      <c s="5" t="inlineStr" r="C13672">
        <is>
          <t xml:space="preserve">FOOT   </t>
        </is>
      </c>
      <c s="6" r="D13672">
        <v>20.000</v>
      </c>
      <c s="7" r="E13672">
        <v>1</v>
      </c>
      <c s="8" t="inlineStr" r="F13672">
        <is>
          <t xml:space="preserve">61K70</t>
        </is>
      </c>
      <c s="8" t="inlineStr" r="G13672">
        <is>
          <t xml:space="preserve">089</t>
        </is>
      </c>
      <c s="9" r="H13672">
        <v>322.8000</v>
      </c>
      <c s="8" t="inlineStr" r="I13672">
        <is>
          <t xml:space="preserve"/>
        </is>
      </c>
      <c s="8" t="inlineStr" r="J13672">
        <is>
          <t xml:space="preserve"> Cook</t>
        </is>
      </c>
    </row>
    <row r="13673" ht="20.25" customHeight="0">
      <c s="5" t="inlineStr" r="A13673">
        <is>
          <t xml:space="preserve">87800100</t>
        </is>
      </c>
      <c s="5" t="inlineStr" r="B13673">
        <is>
          <t xml:space="preserve">CONCRETE FOUNDATION, TYPE A</t>
        </is>
      </c>
      <c s="5" t="inlineStr" r="C13673">
        <is>
          <t xml:space="preserve">FOOT   </t>
        </is>
      </c>
      <c s="6" r="D13673">
        <v>20.000</v>
      </c>
      <c s="7" r="E13673">
        <v>1</v>
      </c>
      <c s="8" t="inlineStr" r="F13673">
        <is>
          <t xml:space="preserve">61K70</t>
        </is>
      </c>
      <c s="8" t="inlineStr" r="G13673">
        <is>
          <t xml:space="preserve">089</t>
        </is>
      </c>
      <c s="9" r="H13673">
        <v>337.9200</v>
      </c>
      <c s="8" t="inlineStr" r="I13673">
        <is>
          <t xml:space="preserve"/>
        </is>
      </c>
      <c s="8" t="inlineStr" r="J13673">
        <is>
          <t xml:space="preserve"> Cook</t>
        </is>
      </c>
    </row>
    <row r="13674" ht="20.25" customHeight="0">
      <c s="5" t="inlineStr" r="A13674">
        <is>
          <t xml:space="preserve">87800100</t>
        </is>
      </c>
      <c s="5" t="inlineStr" r="B13674">
        <is>
          <t xml:space="preserve">CONCRETE FOUNDATION, TYPE A</t>
        </is>
      </c>
      <c s="5" t="inlineStr" r="C13674">
        <is>
          <t xml:space="preserve">FOOT   </t>
        </is>
      </c>
      <c s="6" r="D13674">
        <v>36.000</v>
      </c>
      <c s="7" r="E13674">
        <v>1</v>
      </c>
      <c s="8" t="inlineStr" r="F13674">
        <is>
          <t xml:space="preserve">62R25</t>
        </is>
      </c>
      <c s="8" t="inlineStr" r="G13674">
        <is>
          <t xml:space="preserve">003</t>
        </is>
      </c>
      <c s="9" r="H13674">
        <v>300.0000</v>
      </c>
      <c s="8" t="inlineStr" r="I13674">
        <is>
          <t xml:space="preserve">Y</t>
        </is>
      </c>
      <c s="8" t="inlineStr" r="J13674">
        <is>
          <t xml:space="preserve"> Will</t>
        </is>
      </c>
    </row>
    <row r="13675" ht="20.25" customHeight="0">
      <c s="5" t="inlineStr" r="A13675">
        <is>
          <t xml:space="preserve">87800100</t>
        </is>
      </c>
      <c s="5" t="inlineStr" r="B13675">
        <is>
          <t xml:space="preserve">CONCRETE FOUNDATION, TYPE A</t>
        </is>
      </c>
      <c s="5" t="inlineStr" r="C13675">
        <is>
          <t xml:space="preserve">FOOT   </t>
        </is>
      </c>
      <c s="6" r="D13675">
        <v>36.000</v>
      </c>
      <c s="7" r="E13675">
        <v>1</v>
      </c>
      <c s="8" t="inlineStr" r="F13675">
        <is>
          <t xml:space="preserve">62R25</t>
        </is>
      </c>
      <c s="8" t="inlineStr" r="G13675">
        <is>
          <t xml:space="preserve">003</t>
        </is>
      </c>
      <c s="9" r="H13675">
        <v>300.0000</v>
      </c>
      <c s="8" t="inlineStr" r="I13675">
        <is>
          <t xml:space="preserve"/>
        </is>
      </c>
      <c s="8" t="inlineStr" r="J13675">
        <is>
          <t xml:space="preserve"> Will</t>
        </is>
      </c>
    </row>
    <row r="13676" ht="20.25" customHeight="0">
      <c s="5" t="inlineStr" r="A13676">
        <is>
          <t xml:space="preserve">87800100</t>
        </is>
      </c>
      <c s="5" t="inlineStr" r="B13676">
        <is>
          <t xml:space="preserve">CONCRETE FOUNDATION, TYPE A</t>
        </is>
      </c>
      <c s="5" t="inlineStr" r="C13676">
        <is>
          <t xml:space="preserve">FOOT   </t>
        </is>
      </c>
      <c s="6" r="D13676">
        <v>36.000</v>
      </c>
      <c s="7" r="E13676">
        <v>1</v>
      </c>
      <c s="8" t="inlineStr" r="F13676">
        <is>
          <t xml:space="preserve">62R25</t>
        </is>
      </c>
      <c s="8" t="inlineStr" r="G13676">
        <is>
          <t xml:space="preserve">003</t>
        </is>
      </c>
      <c s="9" r="H13676">
        <v>330.0000</v>
      </c>
      <c s="8" t="inlineStr" r="I13676">
        <is>
          <t xml:space="preserve"/>
        </is>
      </c>
      <c s="8" t="inlineStr" r="J13676">
        <is>
          <t xml:space="preserve"> Will</t>
        </is>
      </c>
    </row>
    <row r="13677" ht="20.25" customHeight="0">
      <c s="5" t="inlineStr" r="A13677">
        <is>
          <t xml:space="preserve">87800100</t>
        </is>
      </c>
      <c s="5" t="inlineStr" r="B13677">
        <is>
          <t xml:space="preserve">CONCRETE FOUNDATION, TYPE A</t>
        </is>
      </c>
      <c s="5" t="inlineStr" r="C13677">
        <is>
          <t xml:space="preserve">FOOT   </t>
        </is>
      </c>
      <c s="6" r="D13677">
        <v>44.000</v>
      </c>
      <c s="7" r="E13677">
        <v>1</v>
      </c>
      <c s="8" t="inlineStr" r="F13677">
        <is>
          <t xml:space="preserve">62U21</t>
        </is>
      </c>
      <c s="8" t="inlineStr" r="G13677">
        <is>
          <t xml:space="preserve">085</t>
        </is>
      </c>
      <c s="9" r="H13677">
        <v>905.0000</v>
      </c>
      <c s="8" t="inlineStr" r="I13677">
        <is>
          <t xml:space="preserve">Y</t>
        </is>
      </c>
      <c s="8" t="inlineStr" r="J13677">
        <is>
          <t xml:space="preserve">Various</t>
        </is>
      </c>
    </row>
    <row r="13678" ht="20.25" customHeight="0">
      <c s="5" t="inlineStr" r="A13678">
        <is>
          <t xml:space="preserve">87800100</t>
        </is>
      </c>
      <c s="5" t="inlineStr" r="B13678">
        <is>
          <t xml:space="preserve">CONCRETE FOUNDATION, TYPE A</t>
        </is>
      </c>
      <c s="5" t="inlineStr" r="C13678">
        <is>
          <t xml:space="preserve">FOOT   </t>
        </is>
      </c>
      <c s="6" r="D13678">
        <v>44.000</v>
      </c>
      <c s="7" r="E13678">
        <v>1</v>
      </c>
      <c s="8" t="inlineStr" r="F13678">
        <is>
          <t xml:space="preserve">62U21</t>
        </is>
      </c>
      <c s="8" t="inlineStr" r="G13678">
        <is>
          <t xml:space="preserve">085</t>
        </is>
      </c>
      <c s="9" r="H13678">
        <v>491.0000</v>
      </c>
      <c s="8" t="inlineStr" r="I13678">
        <is>
          <t xml:space="preserve"/>
        </is>
      </c>
      <c s="8" t="inlineStr" r="J13678">
        <is>
          <t xml:space="preserve">Various</t>
        </is>
      </c>
    </row>
    <row r="13679" ht="20.25" customHeight="0">
      <c s="5" t="inlineStr" r="A13679">
        <is>
          <t xml:space="preserve">87800100</t>
        </is>
      </c>
      <c s="5" t="inlineStr" r="B13679">
        <is>
          <t xml:space="preserve">CONCRETE FOUNDATION, TYPE A</t>
        </is>
      </c>
      <c s="5" t="inlineStr" r="C13679">
        <is>
          <t xml:space="preserve">FOOT   </t>
        </is>
      </c>
      <c s="6" r="D13679">
        <v>120.000</v>
      </c>
      <c s="7" r="E13679">
        <v>1</v>
      </c>
      <c s="8" t="inlineStr" r="F13679">
        <is>
          <t xml:space="preserve">62V17</t>
        </is>
      </c>
      <c s="8" t="inlineStr" r="G13679">
        <is>
          <t xml:space="preserve">011</t>
        </is>
      </c>
      <c s="9" r="H13679">
        <v>489.1900</v>
      </c>
      <c s="8" t="inlineStr" r="I13679">
        <is>
          <t xml:space="preserve">Y</t>
        </is>
      </c>
      <c s="8" t="inlineStr" r="J13679">
        <is>
          <t xml:space="preserve"> Cook, Lake</t>
        </is>
      </c>
    </row>
    <row r="13680" ht="20.25" customHeight="0">
      <c s="5" t="inlineStr" r="A13680">
        <is>
          <t xml:space="preserve">87800100</t>
        </is>
      </c>
      <c s="5" t="inlineStr" r="B13680">
        <is>
          <t xml:space="preserve">CONCRETE FOUNDATION, TYPE A</t>
        </is>
      </c>
      <c s="5" t="inlineStr" r="C13680">
        <is>
          <t xml:space="preserve">FOOT   </t>
        </is>
      </c>
      <c s="6" r="D13680">
        <v>120.000</v>
      </c>
      <c s="7" r="E13680">
        <v>1</v>
      </c>
      <c s="8" t="inlineStr" r="F13680">
        <is>
          <t xml:space="preserve">62V17</t>
        </is>
      </c>
      <c s="8" t="inlineStr" r="G13680">
        <is>
          <t xml:space="preserve">011</t>
        </is>
      </c>
      <c s="9" r="H13680">
        <v>524.0000</v>
      </c>
      <c s="8" t="inlineStr" r="I13680">
        <is>
          <t xml:space="preserve"/>
        </is>
      </c>
      <c s="8" t="inlineStr" r="J13680">
        <is>
          <t xml:space="preserve"> Cook, Lake</t>
        </is>
      </c>
    </row>
    <row r="13681" ht="20.25" customHeight="0">
      <c s="5" t="inlineStr" r="A13681">
        <is>
          <t xml:space="preserve">87800100</t>
        </is>
      </c>
      <c s="5" t="inlineStr" r="B13681">
        <is>
          <t xml:space="preserve">CONCRETE FOUNDATION, TYPE A</t>
        </is>
      </c>
      <c s="5" t="inlineStr" r="C13681">
        <is>
          <t xml:space="preserve">FOOT   </t>
        </is>
      </c>
      <c s="6" r="D13681">
        <v>120.000</v>
      </c>
      <c s="7" r="E13681">
        <v>1</v>
      </c>
      <c s="8" t="inlineStr" r="F13681">
        <is>
          <t xml:space="preserve">62V17</t>
        </is>
      </c>
      <c s="8" t="inlineStr" r="G13681">
        <is>
          <t xml:space="preserve">011</t>
        </is>
      </c>
      <c s="9" r="H13681">
        <v>1200.0000</v>
      </c>
      <c s="8" t="inlineStr" r="I13681">
        <is>
          <t xml:space="preserve"/>
        </is>
      </c>
      <c s="8" t="inlineStr" r="J13681">
        <is>
          <t xml:space="preserve"> Cook, Lake</t>
        </is>
      </c>
    </row>
    <row r="13682" ht="20.25" customHeight="0">
      <c s="5" t="inlineStr" r="A13682">
        <is>
          <t xml:space="preserve">87800100</t>
        </is>
      </c>
      <c s="5" t="inlineStr" r="B13682">
        <is>
          <t xml:space="preserve">CONCRETE FOUNDATION, TYPE A</t>
        </is>
      </c>
      <c s="5" t="inlineStr" r="C13682">
        <is>
          <t xml:space="preserve">FOOT   </t>
        </is>
      </c>
      <c s="6" r="D13682">
        <v>12.000</v>
      </c>
      <c s="7" r="E13682">
        <v>3</v>
      </c>
      <c s="8" t="inlineStr" r="F13682">
        <is>
          <t xml:space="preserve">66E54</t>
        </is>
      </c>
      <c s="8" t="inlineStr" r="G13682">
        <is>
          <t xml:space="preserve">083</t>
        </is>
      </c>
      <c s="9" r="H13682">
        <v>250.0000</v>
      </c>
      <c s="8" t="inlineStr" r="I13682">
        <is>
          <t xml:space="preserve">Y</t>
        </is>
      </c>
      <c s="8" t="inlineStr" r="J13682">
        <is>
          <t xml:space="preserve"> Livingston</t>
        </is>
      </c>
    </row>
    <row r="13683" ht="20.25" customHeight="0">
      <c s="5" t="inlineStr" r="A13683">
        <is>
          <t xml:space="preserve">87800100</t>
        </is>
      </c>
      <c s="5" t="inlineStr" r="B13683">
        <is>
          <t xml:space="preserve">CONCRETE FOUNDATION, TYPE A</t>
        </is>
      </c>
      <c s="5" t="inlineStr" r="C13683">
        <is>
          <t xml:space="preserve">FOOT   </t>
        </is>
      </c>
      <c s="6" r="D13683">
        <v>12.000</v>
      </c>
      <c s="7" r="E13683">
        <v>4</v>
      </c>
      <c s="8" t="inlineStr" r="F13683">
        <is>
          <t xml:space="preserve">68J41</t>
        </is>
      </c>
      <c s="8" t="inlineStr" r="G13683">
        <is>
          <t xml:space="preserve">032</t>
        </is>
      </c>
      <c s="9" r="H13683">
        <v>462.0000</v>
      </c>
      <c s="8" t="inlineStr" r="I13683">
        <is>
          <t xml:space="preserve">Y</t>
        </is>
      </c>
      <c s="8" t="inlineStr" r="J13683">
        <is>
          <t xml:space="preserve"> Tazewell</t>
        </is>
      </c>
    </row>
    <row r="13684" ht="20.25" customHeight="0">
      <c s="5" t="inlineStr" r="A13684">
        <is>
          <t xml:space="preserve">87800100</t>
        </is>
      </c>
      <c s="5" t="inlineStr" r="B13684">
        <is>
          <t xml:space="preserve">CONCRETE FOUNDATION, TYPE A</t>
        </is>
      </c>
      <c s="5" t="inlineStr" r="C13684">
        <is>
          <t xml:space="preserve">FOOT   </t>
        </is>
      </c>
      <c s="6" r="D13684">
        <v>9.000</v>
      </c>
      <c s="7" r="E13684">
        <v>8</v>
      </c>
      <c s="8" t="inlineStr" r="F13684">
        <is>
          <t xml:space="preserve">76R46</t>
        </is>
      </c>
      <c s="8" t="inlineStr" r="G13684">
        <is>
          <t xml:space="preserve">051</t>
        </is>
      </c>
      <c s="9" r="H13684">
        <v>557.0000</v>
      </c>
      <c s="8" t="inlineStr" r="I13684">
        <is>
          <t xml:space="preserve">Y</t>
        </is>
      </c>
      <c s="8" t="inlineStr" r="J13684">
        <is>
          <t xml:space="preserve"> Madison</t>
        </is>
      </c>
    </row>
    <row r="13685" ht="20.25" customHeight="0">
      <c s="5" t="inlineStr" r="A13685">
        <is>
          <t xml:space="preserve">87800100</t>
        </is>
      </c>
      <c s="5" t="inlineStr" r="B13685">
        <is>
          <t xml:space="preserve">CONCRETE FOUNDATION, TYPE A</t>
        </is>
      </c>
      <c s="5" t="inlineStr" r="C13685">
        <is>
          <t xml:space="preserve">FOOT   </t>
        </is>
      </c>
      <c s="6" r="D13685">
        <v>9.000</v>
      </c>
      <c s="7" r="E13685">
        <v>8</v>
      </c>
      <c s="8" t="inlineStr" r="F13685">
        <is>
          <t xml:space="preserve">76R46</t>
        </is>
      </c>
      <c s="8" t="inlineStr" r="G13685">
        <is>
          <t xml:space="preserve">051</t>
        </is>
      </c>
      <c s="9" r="H13685">
        <v>530.0000</v>
      </c>
      <c s="8" t="inlineStr" r="I13685">
        <is>
          <t xml:space="preserve"/>
        </is>
      </c>
      <c s="8" t="inlineStr" r="J13685">
        <is>
          <t xml:space="preserve"> Madison</t>
        </is>
      </c>
    </row>
    <row r="13686" ht="20.25" customHeight="0">
      <c s="5" t="inlineStr" r="A13686">
        <is>
          <t xml:space="preserve">87800100</t>
        </is>
      </c>
      <c s="5" t="inlineStr" r="B13686">
        <is>
          <t xml:space="preserve">CONCRETE FOUNDATION, TYPE A</t>
        </is>
      </c>
      <c s="5" t="inlineStr" r="C13686">
        <is>
          <t xml:space="preserve">FOOT   </t>
        </is>
      </c>
      <c s="6" r="D13686">
        <v>9.000</v>
      </c>
      <c s="7" r="E13686">
        <v>8</v>
      </c>
      <c s="8" t="inlineStr" r="F13686">
        <is>
          <t xml:space="preserve">76R46</t>
        </is>
      </c>
      <c s="8" t="inlineStr" r="G13686">
        <is>
          <t xml:space="preserve">051</t>
        </is>
      </c>
      <c s="9" r="H13686">
        <v>583.0000</v>
      </c>
      <c s="8" t="inlineStr" r="I13686">
        <is>
          <t xml:space="preserve"/>
        </is>
      </c>
      <c s="8" t="inlineStr" r="J13686">
        <is>
          <t xml:space="preserve"> Madison</t>
        </is>
      </c>
    </row>
    <row r="13687" ht="20.25" customHeight="0">
      <c s="5" t="inlineStr" r="A13687">
        <is>
          <t xml:space="preserve">87800100</t>
        </is>
      </c>
      <c s="5" t="inlineStr" r="B13687">
        <is>
          <t xml:space="preserve">CONCRETE FOUNDATION, TYPE A</t>
        </is>
      </c>
      <c s="5" t="inlineStr" r="C13687">
        <is>
          <t xml:space="preserve">FOOT   </t>
        </is>
      </c>
      <c s="6" r="D13687">
        <v>4.000</v>
      </c>
      <c s="7" r="E13687">
        <v>8</v>
      </c>
      <c s="8" t="inlineStr" r="F13687">
        <is>
          <t xml:space="preserve">76T67</t>
        </is>
      </c>
      <c s="8" t="inlineStr" r="G13687">
        <is>
          <t xml:space="preserve">054</t>
        </is>
      </c>
      <c s="9" r="H13687">
        <v>645.0000</v>
      </c>
      <c s="8" t="inlineStr" r="I13687">
        <is>
          <t xml:space="preserve">Y</t>
        </is>
      </c>
      <c s="8" t="inlineStr" r="J13687">
        <is>
          <t xml:space="preserve">Various</t>
        </is>
      </c>
    </row>
    <row r="13688" ht="20.25" customHeight="0">
      <c s="5" t="inlineStr" r="A13688">
        <is>
          <t xml:space="preserve">87800100</t>
        </is>
      </c>
      <c s="5" t="inlineStr" r="B13688">
        <is>
          <t xml:space="preserve">CONCRETE FOUNDATION, TYPE A</t>
        </is>
      </c>
      <c s="5" t="inlineStr" r="C13688">
        <is>
          <t xml:space="preserve">FOOT   </t>
        </is>
      </c>
      <c s="6" r="D13688">
        <v>4.000</v>
      </c>
      <c s="7" r="E13688">
        <v>8</v>
      </c>
      <c s="8" t="inlineStr" r="F13688">
        <is>
          <t xml:space="preserve">76T67</t>
        </is>
      </c>
      <c s="8" t="inlineStr" r="G13688">
        <is>
          <t xml:space="preserve">054</t>
        </is>
      </c>
      <c s="9" r="H13688">
        <v>6500.0000</v>
      </c>
      <c s="8" t="inlineStr" r="I13688">
        <is>
          <t xml:space="preserve"/>
        </is>
      </c>
      <c s="8" t="inlineStr" r="J13688">
        <is>
          <t xml:space="preserve">Various</t>
        </is>
      </c>
    </row>
    <row r="13689" ht="20.25" customHeight="0">
      <c s="5" t="inlineStr" r="A13689">
        <is>
          <t xml:space="preserve">87800150</t>
        </is>
      </c>
      <c s="5" t="inlineStr" r="B13689">
        <is>
          <t xml:space="preserve">CONCRETE FOUNDATION, TYPE C</t>
        </is>
      </c>
      <c s="5" t="inlineStr" r="C13689">
        <is>
          <t xml:space="preserve">FOOT   </t>
        </is>
      </c>
      <c s="6" r="D13689">
        <v>16.000</v>
      </c>
      <c s="7" r="E13689">
        <v>1</v>
      </c>
      <c s="8" t="inlineStr" r="F13689">
        <is>
          <t xml:space="preserve">61K60</t>
        </is>
      </c>
      <c s="8" t="inlineStr" r="G13689">
        <is>
          <t xml:space="preserve">087</t>
        </is>
      </c>
      <c s="9" r="H13689">
        <v>904.5000</v>
      </c>
      <c s="8" t="inlineStr" r="I13689">
        <is>
          <t xml:space="preserve">Y</t>
        </is>
      </c>
      <c s="8" t="inlineStr" r="J13689">
        <is>
          <t xml:space="preserve"> Cook</t>
        </is>
      </c>
    </row>
    <row r="13690" ht="20.25" customHeight="0">
      <c s="5" t="inlineStr" r="A13690">
        <is>
          <t xml:space="preserve">87800150</t>
        </is>
      </c>
      <c s="5" t="inlineStr" r="B13690">
        <is>
          <t xml:space="preserve">CONCRETE FOUNDATION, TYPE C</t>
        </is>
      </c>
      <c s="5" t="inlineStr" r="C13690">
        <is>
          <t xml:space="preserve">FOOT   </t>
        </is>
      </c>
      <c s="6" r="D13690">
        <v>16.000</v>
      </c>
      <c s="7" r="E13690">
        <v>1</v>
      </c>
      <c s="8" t="inlineStr" r="F13690">
        <is>
          <t xml:space="preserve">61K60</t>
        </is>
      </c>
      <c s="8" t="inlineStr" r="G13690">
        <is>
          <t xml:space="preserve">087</t>
        </is>
      </c>
      <c s="9" r="H13690">
        <v>904.5000</v>
      </c>
      <c s="8" t="inlineStr" r="I13690">
        <is>
          <t xml:space="preserve"/>
        </is>
      </c>
      <c s="8" t="inlineStr" r="J13690">
        <is>
          <t xml:space="preserve"> Cook</t>
        </is>
      </c>
    </row>
    <row r="13691" ht="20.25" customHeight="0">
      <c s="5" t="inlineStr" r="A13691">
        <is>
          <t xml:space="preserve">87800150</t>
        </is>
      </c>
      <c s="5" t="inlineStr" r="B13691">
        <is>
          <t xml:space="preserve">CONCRETE FOUNDATION, TYPE C</t>
        </is>
      </c>
      <c s="5" t="inlineStr" r="C13691">
        <is>
          <t xml:space="preserve">FOOT   </t>
        </is>
      </c>
      <c s="6" r="D13691">
        <v>4.000</v>
      </c>
      <c s="7" r="E13691">
        <v>1</v>
      </c>
      <c s="8" t="inlineStr" r="F13691">
        <is>
          <t xml:space="preserve">61K70</t>
        </is>
      </c>
      <c s="8" t="inlineStr" r="G13691">
        <is>
          <t xml:space="preserve">089</t>
        </is>
      </c>
      <c s="9" r="H13691">
        <v>864.5000</v>
      </c>
      <c s="8" t="inlineStr" r="I13691">
        <is>
          <t xml:space="preserve">Y</t>
        </is>
      </c>
      <c s="8" t="inlineStr" r="J13691">
        <is>
          <t xml:space="preserve"> Cook</t>
        </is>
      </c>
    </row>
    <row r="13692" ht="20.25" customHeight="0">
      <c s="5" t="inlineStr" r="A13692">
        <is>
          <t xml:space="preserve">87800150</t>
        </is>
      </c>
      <c s="5" t="inlineStr" r="B13692">
        <is>
          <t xml:space="preserve">CONCRETE FOUNDATION, TYPE C</t>
        </is>
      </c>
      <c s="5" t="inlineStr" r="C13692">
        <is>
          <t xml:space="preserve">FOOT   </t>
        </is>
      </c>
      <c s="6" r="D13692">
        <v>4.000</v>
      </c>
      <c s="7" r="E13692">
        <v>1</v>
      </c>
      <c s="8" t="inlineStr" r="F13692">
        <is>
          <t xml:space="preserve">61K70</t>
        </is>
      </c>
      <c s="8" t="inlineStr" r="G13692">
        <is>
          <t xml:space="preserve">089</t>
        </is>
      </c>
      <c s="9" r="H13692">
        <v>864.5000</v>
      </c>
      <c s="8" t="inlineStr" r="I13692">
        <is>
          <t xml:space="preserve"/>
        </is>
      </c>
      <c s="8" t="inlineStr" r="J13692">
        <is>
          <t xml:space="preserve"> Cook</t>
        </is>
      </c>
    </row>
    <row r="13693" ht="20.25" customHeight="0">
      <c s="5" t="inlineStr" r="A13693">
        <is>
          <t xml:space="preserve">87800150</t>
        </is>
      </c>
      <c s="5" t="inlineStr" r="B13693">
        <is>
          <t xml:space="preserve">CONCRETE FOUNDATION, TYPE C</t>
        </is>
      </c>
      <c s="5" t="inlineStr" r="C13693">
        <is>
          <t xml:space="preserve">FOOT   </t>
        </is>
      </c>
      <c s="6" r="D13693">
        <v>4.000</v>
      </c>
      <c s="7" r="E13693">
        <v>1</v>
      </c>
      <c s="8" t="inlineStr" r="F13693">
        <is>
          <t xml:space="preserve">61K70</t>
        </is>
      </c>
      <c s="8" t="inlineStr" r="G13693">
        <is>
          <t xml:space="preserve">089</t>
        </is>
      </c>
      <c s="9" r="H13693">
        <v>864.5000</v>
      </c>
      <c s="8" t="inlineStr" r="I13693">
        <is>
          <t xml:space="preserve"/>
        </is>
      </c>
      <c s="8" t="inlineStr" r="J13693">
        <is>
          <t xml:space="preserve"> Cook</t>
        </is>
      </c>
    </row>
    <row r="13694" ht="20.25" customHeight="0">
      <c s="5" t="inlineStr" r="A13694">
        <is>
          <t xml:space="preserve">87800150</t>
        </is>
      </c>
      <c s="5" t="inlineStr" r="B13694">
        <is>
          <t xml:space="preserve">CONCRETE FOUNDATION, TYPE C</t>
        </is>
      </c>
      <c s="5" t="inlineStr" r="C13694">
        <is>
          <t xml:space="preserve">FOOT   </t>
        </is>
      </c>
      <c s="6" r="D13694">
        <v>4.000</v>
      </c>
      <c s="7" r="E13694">
        <v>1</v>
      </c>
      <c s="8" t="inlineStr" r="F13694">
        <is>
          <t xml:space="preserve">61K70</t>
        </is>
      </c>
      <c s="8" t="inlineStr" r="G13694">
        <is>
          <t xml:space="preserve">089</t>
        </is>
      </c>
      <c s="9" r="H13694">
        <v>904.9900</v>
      </c>
      <c s="8" t="inlineStr" r="I13694">
        <is>
          <t xml:space="preserve"/>
        </is>
      </c>
      <c s="8" t="inlineStr" r="J13694">
        <is>
          <t xml:space="preserve"> Cook</t>
        </is>
      </c>
    </row>
    <row r="13695" ht="20.25" customHeight="0">
      <c s="5" t="inlineStr" r="A13695">
        <is>
          <t xml:space="preserve">87800150</t>
        </is>
      </c>
      <c s="5" t="inlineStr" r="B13695">
        <is>
          <t xml:space="preserve">CONCRETE FOUNDATION, TYPE C</t>
        </is>
      </c>
      <c s="5" t="inlineStr" r="C13695">
        <is>
          <t xml:space="preserve">FOOT   </t>
        </is>
      </c>
      <c s="6" r="D13695">
        <v>8.000</v>
      </c>
      <c s="7" r="E13695">
        <v>1</v>
      </c>
      <c s="8" t="inlineStr" r="F13695">
        <is>
          <t xml:space="preserve">62R25</t>
        </is>
      </c>
      <c s="8" t="inlineStr" r="G13695">
        <is>
          <t xml:space="preserve">003</t>
        </is>
      </c>
      <c s="9" r="H13695">
        <v>1200.0000</v>
      </c>
      <c s="8" t="inlineStr" r="I13695">
        <is>
          <t xml:space="preserve">Y</t>
        </is>
      </c>
      <c s="8" t="inlineStr" r="J13695">
        <is>
          <t xml:space="preserve"> Will</t>
        </is>
      </c>
    </row>
    <row r="13696" ht="20.25" customHeight="0">
      <c s="5" t="inlineStr" r="A13696">
        <is>
          <t xml:space="preserve">87800150</t>
        </is>
      </c>
      <c s="5" t="inlineStr" r="B13696">
        <is>
          <t xml:space="preserve">CONCRETE FOUNDATION, TYPE C</t>
        </is>
      </c>
      <c s="5" t="inlineStr" r="C13696">
        <is>
          <t xml:space="preserve">FOOT   </t>
        </is>
      </c>
      <c s="6" r="D13696">
        <v>8.000</v>
      </c>
      <c s="7" r="E13696">
        <v>1</v>
      </c>
      <c s="8" t="inlineStr" r="F13696">
        <is>
          <t xml:space="preserve">62R25</t>
        </is>
      </c>
      <c s="8" t="inlineStr" r="G13696">
        <is>
          <t xml:space="preserve">003</t>
        </is>
      </c>
      <c s="9" r="H13696">
        <v>1200.0000</v>
      </c>
      <c s="8" t="inlineStr" r="I13696">
        <is>
          <t xml:space="preserve"/>
        </is>
      </c>
      <c s="8" t="inlineStr" r="J13696">
        <is>
          <t xml:space="preserve"> Will</t>
        </is>
      </c>
    </row>
    <row r="13697" ht="20.25" customHeight="0">
      <c s="5" t="inlineStr" r="A13697">
        <is>
          <t xml:space="preserve">87800150</t>
        </is>
      </c>
      <c s="5" t="inlineStr" r="B13697">
        <is>
          <t xml:space="preserve">CONCRETE FOUNDATION, TYPE C</t>
        </is>
      </c>
      <c s="5" t="inlineStr" r="C13697">
        <is>
          <t xml:space="preserve">FOOT   </t>
        </is>
      </c>
      <c s="6" r="D13697">
        <v>8.000</v>
      </c>
      <c s="7" r="E13697">
        <v>1</v>
      </c>
      <c s="8" t="inlineStr" r="F13697">
        <is>
          <t xml:space="preserve">62R25</t>
        </is>
      </c>
      <c s="8" t="inlineStr" r="G13697">
        <is>
          <t xml:space="preserve">003</t>
        </is>
      </c>
      <c s="9" r="H13697">
        <v>1320.0000</v>
      </c>
      <c s="8" t="inlineStr" r="I13697">
        <is>
          <t xml:space="preserve"/>
        </is>
      </c>
      <c s="8" t="inlineStr" r="J13697">
        <is>
          <t xml:space="preserve"> Will</t>
        </is>
      </c>
    </row>
    <row r="13698" ht="20.25" customHeight="0">
      <c s="5" t="inlineStr" r="A13698">
        <is>
          <t xml:space="preserve">87800150</t>
        </is>
      </c>
      <c s="5" t="inlineStr" r="B13698">
        <is>
          <t xml:space="preserve">CONCRETE FOUNDATION, TYPE C</t>
        </is>
      </c>
      <c s="5" t="inlineStr" r="C13698">
        <is>
          <t xml:space="preserve">FOOT   </t>
        </is>
      </c>
      <c s="6" r="D13698">
        <v>4.000</v>
      </c>
      <c s="7" r="E13698">
        <v>1</v>
      </c>
      <c s="8" t="inlineStr" r="F13698">
        <is>
          <t xml:space="preserve">62U21</t>
        </is>
      </c>
      <c s="8" t="inlineStr" r="G13698">
        <is>
          <t xml:space="preserve">085</t>
        </is>
      </c>
      <c s="9" r="H13698">
        <v>3260.0000</v>
      </c>
      <c s="8" t="inlineStr" r="I13698">
        <is>
          <t xml:space="preserve">Y</t>
        </is>
      </c>
      <c s="8" t="inlineStr" r="J13698">
        <is>
          <t xml:space="preserve">Various</t>
        </is>
      </c>
    </row>
    <row r="13699" ht="20.25" customHeight="0">
      <c s="5" t="inlineStr" r="A13699">
        <is>
          <t xml:space="preserve">87800150</t>
        </is>
      </c>
      <c s="5" t="inlineStr" r="B13699">
        <is>
          <t xml:space="preserve">CONCRETE FOUNDATION, TYPE C</t>
        </is>
      </c>
      <c s="5" t="inlineStr" r="C13699">
        <is>
          <t xml:space="preserve">FOOT   </t>
        </is>
      </c>
      <c s="6" r="D13699">
        <v>4.000</v>
      </c>
      <c s="7" r="E13699">
        <v>1</v>
      </c>
      <c s="8" t="inlineStr" r="F13699">
        <is>
          <t xml:space="preserve">62U21</t>
        </is>
      </c>
      <c s="8" t="inlineStr" r="G13699">
        <is>
          <t xml:space="preserve">085</t>
        </is>
      </c>
      <c s="9" r="H13699">
        <v>1450.0000</v>
      </c>
      <c s="8" t="inlineStr" r="I13699">
        <is>
          <t xml:space="preserve"/>
        </is>
      </c>
      <c s="8" t="inlineStr" r="J13699">
        <is>
          <t xml:space="preserve">Various</t>
        </is>
      </c>
    </row>
    <row r="13700" ht="20.25" customHeight="0">
      <c s="5" t="inlineStr" r="A13700">
        <is>
          <t xml:space="preserve">87800150</t>
        </is>
      </c>
      <c s="5" t="inlineStr" r="B13700">
        <is>
          <t xml:space="preserve">CONCRETE FOUNDATION, TYPE C</t>
        </is>
      </c>
      <c s="5" t="inlineStr" r="C13700">
        <is>
          <t xml:space="preserve">FOOT   </t>
        </is>
      </c>
      <c s="6" r="D13700">
        <v>3.000</v>
      </c>
      <c s="7" r="E13700">
        <v>3</v>
      </c>
      <c s="8" t="inlineStr" r="F13700">
        <is>
          <t xml:space="preserve">66E54</t>
        </is>
      </c>
      <c s="8" t="inlineStr" r="G13700">
        <is>
          <t xml:space="preserve">083</t>
        </is>
      </c>
      <c s="9" r="H13700">
        <v>750.0000</v>
      </c>
      <c s="8" t="inlineStr" r="I13700">
        <is>
          <t xml:space="preserve">Y</t>
        </is>
      </c>
      <c s="8" t="inlineStr" r="J13700">
        <is>
          <t xml:space="preserve"> Livingston</t>
        </is>
      </c>
    </row>
    <row r="13701" ht="20.25" customHeight="0">
      <c s="5" t="inlineStr" r="A13701">
        <is>
          <t xml:space="preserve">87800400</t>
        </is>
      </c>
      <c s="5" t="inlineStr" r="B13701">
        <is>
          <t xml:space="preserve">CONCRETE FOUNDATION, TYPE E 30-INCH DIAMETER</t>
        </is>
      </c>
      <c s="5" t="inlineStr" r="C13701">
        <is>
          <t xml:space="preserve">FOOT   </t>
        </is>
      </c>
      <c s="6" r="D13701">
        <v>34.000</v>
      </c>
      <c s="7" r="E13701">
        <v>1</v>
      </c>
      <c s="8" t="inlineStr" r="F13701">
        <is>
          <t xml:space="preserve">61K60</t>
        </is>
      </c>
      <c s="8" t="inlineStr" r="G13701">
        <is>
          <t xml:space="preserve">087</t>
        </is>
      </c>
      <c s="9" r="H13701">
        <v>301.3000</v>
      </c>
      <c s="8" t="inlineStr" r="I13701">
        <is>
          <t xml:space="preserve">Y</t>
        </is>
      </c>
      <c s="8" t="inlineStr" r="J13701">
        <is>
          <t xml:space="preserve"> Cook</t>
        </is>
      </c>
    </row>
    <row r="13702" ht="20.25" customHeight="0">
      <c s="5" t="inlineStr" r="A13702">
        <is>
          <t xml:space="preserve">87800400</t>
        </is>
      </c>
      <c s="5" t="inlineStr" r="B13702">
        <is>
          <t xml:space="preserve">CONCRETE FOUNDATION, TYPE E 30-INCH DIAMETER</t>
        </is>
      </c>
      <c s="5" t="inlineStr" r="C13702">
        <is>
          <t xml:space="preserve">FOOT   </t>
        </is>
      </c>
      <c s="6" r="D13702">
        <v>34.000</v>
      </c>
      <c s="7" r="E13702">
        <v>1</v>
      </c>
      <c s="8" t="inlineStr" r="F13702">
        <is>
          <t xml:space="preserve">61K60</t>
        </is>
      </c>
      <c s="8" t="inlineStr" r="G13702">
        <is>
          <t xml:space="preserve">087</t>
        </is>
      </c>
      <c s="9" r="H13702">
        <v>301.3000</v>
      </c>
      <c s="8" t="inlineStr" r="I13702">
        <is>
          <t xml:space="preserve"/>
        </is>
      </c>
      <c s="8" t="inlineStr" r="J13702">
        <is>
          <t xml:space="preserve"> Cook</t>
        </is>
      </c>
    </row>
    <row r="13703" ht="20.25" customHeight="0">
      <c s="5" t="inlineStr" r="A13703">
        <is>
          <t xml:space="preserve">87800400</t>
        </is>
      </c>
      <c s="5" t="inlineStr" r="B13703">
        <is>
          <t xml:space="preserve">CONCRETE FOUNDATION, TYPE E 30-INCH DIAMETER</t>
        </is>
      </c>
      <c s="5" t="inlineStr" r="C13703">
        <is>
          <t xml:space="preserve">FOOT   </t>
        </is>
      </c>
      <c s="6" r="D13703">
        <v>20.000</v>
      </c>
      <c s="7" r="E13703">
        <v>1</v>
      </c>
      <c s="8" t="inlineStr" r="F13703">
        <is>
          <t xml:space="preserve">62R25</t>
        </is>
      </c>
      <c s="8" t="inlineStr" r="G13703">
        <is>
          <t xml:space="preserve">003</t>
        </is>
      </c>
      <c s="9" r="H13703">
        <v>350.0000</v>
      </c>
      <c s="8" t="inlineStr" r="I13703">
        <is>
          <t xml:space="preserve">Y</t>
        </is>
      </c>
      <c s="8" t="inlineStr" r="J13703">
        <is>
          <t xml:space="preserve"> Will</t>
        </is>
      </c>
    </row>
    <row r="13704" ht="20.25" customHeight="0">
      <c s="5" t="inlineStr" r="A13704">
        <is>
          <t xml:space="preserve">87800400</t>
        </is>
      </c>
      <c s="5" t="inlineStr" r="B13704">
        <is>
          <t xml:space="preserve">CONCRETE FOUNDATION, TYPE E 30-INCH DIAMETER</t>
        </is>
      </c>
      <c s="5" t="inlineStr" r="C13704">
        <is>
          <t xml:space="preserve">FOOT   </t>
        </is>
      </c>
      <c s="6" r="D13704">
        <v>20.000</v>
      </c>
      <c s="7" r="E13704">
        <v>1</v>
      </c>
      <c s="8" t="inlineStr" r="F13704">
        <is>
          <t xml:space="preserve">62R25</t>
        </is>
      </c>
      <c s="8" t="inlineStr" r="G13704">
        <is>
          <t xml:space="preserve">003</t>
        </is>
      </c>
      <c s="9" r="H13704">
        <v>350.0000</v>
      </c>
      <c s="8" t="inlineStr" r="I13704">
        <is>
          <t xml:space="preserve"/>
        </is>
      </c>
      <c s="8" t="inlineStr" r="J13704">
        <is>
          <t xml:space="preserve"> Will</t>
        </is>
      </c>
    </row>
    <row r="13705" ht="20.25" customHeight="0">
      <c s="5" t="inlineStr" r="A13705">
        <is>
          <t xml:space="preserve">87800400</t>
        </is>
      </c>
      <c s="5" t="inlineStr" r="B13705">
        <is>
          <t xml:space="preserve">CONCRETE FOUNDATION, TYPE E 30-INCH DIAMETER</t>
        </is>
      </c>
      <c s="5" t="inlineStr" r="C13705">
        <is>
          <t xml:space="preserve">FOOT   </t>
        </is>
      </c>
      <c s="6" r="D13705">
        <v>20.000</v>
      </c>
      <c s="7" r="E13705">
        <v>1</v>
      </c>
      <c s="8" t="inlineStr" r="F13705">
        <is>
          <t xml:space="preserve">62R25</t>
        </is>
      </c>
      <c s="8" t="inlineStr" r="G13705">
        <is>
          <t xml:space="preserve">003</t>
        </is>
      </c>
      <c s="9" r="H13705">
        <v>385.0000</v>
      </c>
      <c s="8" t="inlineStr" r="I13705">
        <is>
          <t xml:space="preserve"/>
        </is>
      </c>
      <c s="8" t="inlineStr" r="J13705">
        <is>
          <t xml:space="preserve"> Will</t>
        </is>
      </c>
    </row>
    <row r="13706" ht="20.25" customHeight="0">
      <c s="5" t="inlineStr" r="A13706">
        <is>
          <t xml:space="preserve">87800400</t>
        </is>
      </c>
      <c s="5" t="inlineStr" r="B13706">
        <is>
          <t xml:space="preserve">CONCRETE FOUNDATION, TYPE E 30-INCH DIAMETER</t>
        </is>
      </c>
      <c s="5" t="inlineStr" r="C13706">
        <is>
          <t xml:space="preserve">FOOT   </t>
        </is>
      </c>
      <c s="6" r="D13706">
        <v>50.500</v>
      </c>
      <c s="7" r="E13706">
        <v>1</v>
      </c>
      <c s="8" t="inlineStr" r="F13706">
        <is>
          <t xml:space="preserve">62U21</t>
        </is>
      </c>
      <c s="8" t="inlineStr" r="G13706">
        <is>
          <t xml:space="preserve">085</t>
        </is>
      </c>
      <c s="9" r="H13706">
        <v>460.0000</v>
      </c>
      <c s="8" t="inlineStr" r="I13706">
        <is>
          <t xml:space="preserve">Y</t>
        </is>
      </c>
      <c s="8" t="inlineStr" r="J13706">
        <is>
          <t xml:space="preserve">Various</t>
        </is>
      </c>
    </row>
    <row r="13707" ht="20.25" customHeight="0">
      <c s="5" t="inlineStr" r="A13707">
        <is>
          <t xml:space="preserve">87800400</t>
        </is>
      </c>
      <c s="5" t="inlineStr" r="B13707">
        <is>
          <t xml:space="preserve">CONCRETE FOUNDATION, TYPE E 30-INCH DIAMETER</t>
        </is>
      </c>
      <c s="5" t="inlineStr" r="C13707">
        <is>
          <t xml:space="preserve">FOOT   </t>
        </is>
      </c>
      <c s="6" r="D13707">
        <v>50.500</v>
      </c>
      <c s="7" r="E13707">
        <v>1</v>
      </c>
      <c s="8" t="inlineStr" r="F13707">
        <is>
          <t xml:space="preserve">62U21</t>
        </is>
      </c>
      <c s="8" t="inlineStr" r="G13707">
        <is>
          <t xml:space="preserve">085</t>
        </is>
      </c>
      <c s="9" r="H13707">
        <v>787.0000</v>
      </c>
      <c s="8" t="inlineStr" r="I13707">
        <is>
          <t xml:space="preserve"/>
        </is>
      </c>
      <c s="8" t="inlineStr" r="J13707">
        <is>
          <t xml:space="preserve">Various</t>
        </is>
      </c>
    </row>
    <row r="13708" ht="20.25" customHeight="0">
      <c s="5" t="inlineStr" r="A13708">
        <is>
          <t xml:space="preserve">87800400</t>
        </is>
      </c>
      <c s="5" t="inlineStr" r="B13708">
        <is>
          <t xml:space="preserve">CONCRETE FOUNDATION, TYPE E 30-INCH DIAMETER</t>
        </is>
      </c>
      <c s="5" t="inlineStr" r="C13708">
        <is>
          <t xml:space="preserve">FOOT   </t>
        </is>
      </c>
      <c s="6" r="D13708">
        <v>50.000</v>
      </c>
      <c s="7" r="E13708">
        <v>1</v>
      </c>
      <c s="8" t="inlineStr" r="F13708">
        <is>
          <t xml:space="preserve">62V17</t>
        </is>
      </c>
      <c s="8" t="inlineStr" r="G13708">
        <is>
          <t xml:space="preserve">011</t>
        </is>
      </c>
      <c s="9" r="H13708">
        <v>673.7400</v>
      </c>
      <c s="8" t="inlineStr" r="I13708">
        <is>
          <t xml:space="preserve">Y</t>
        </is>
      </c>
      <c s="8" t="inlineStr" r="J13708">
        <is>
          <t xml:space="preserve"> Cook, Lake</t>
        </is>
      </c>
    </row>
    <row r="13709" ht="20.25" customHeight="0">
      <c s="5" t="inlineStr" r="A13709">
        <is>
          <t xml:space="preserve">87800400</t>
        </is>
      </c>
      <c s="5" t="inlineStr" r="B13709">
        <is>
          <t xml:space="preserve">CONCRETE FOUNDATION, TYPE E 30-INCH DIAMETER</t>
        </is>
      </c>
      <c s="5" t="inlineStr" r="C13709">
        <is>
          <t xml:space="preserve">FOOT   </t>
        </is>
      </c>
      <c s="6" r="D13709">
        <v>50.000</v>
      </c>
      <c s="7" r="E13709">
        <v>1</v>
      </c>
      <c s="8" t="inlineStr" r="F13709">
        <is>
          <t xml:space="preserve">62V17</t>
        </is>
      </c>
      <c s="8" t="inlineStr" r="G13709">
        <is>
          <t xml:space="preserve">011</t>
        </is>
      </c>
      <c s="9" r="H13709">
        <v>615.0000</v>
      </c>
      <c s="8" t="inlineStr" r="I13709">
        <is>
          <t xml:space="preserve"/>
        </is>
      </c>
      <c s="8" t="inlineStr" r="J13709">
        <is>
          <t xml:space="preserve"> Cook, Lake</t>
        </is>
      </c>
    </row>
    <row r="13710" ht="20.25" customHeight="0">
      <c s="5" t="inlineStr" r="A13710">
        <is>
          <t xml:space="preserve">87800400</t>
        </is>
      </c>
      <c s="5" t="inlineStr" r="B13710">
        <is>
          <t xml:space="preserve">CONCRETE FOUNDATION, TYPE E 30-INCH DIAMETER</t>
        </is>
      </c>
      <c s="5" t="inlineStr" r="C13710">
        <is>
          <t xml:space="preserve">FOOT   </t>
        </is>
      </c>
      <c s="6" r="D13710">
        <v>50.000</v>
      </c>
      <c s="7" r="E13710">
        <v>1</v>
      </c>
      <c s="8" t="inlineStr" r="F13710">
        <is>
          <t xml:space="preserve">62V17</t>
        </is>
      </c>
      <c s="8" t="inlineStr" r="G13710">
        <is>
          <t xml:space="preserve">011</t>
        </is>
      </c>
      <c s="9" r="H13710">
        <v>900.0000</v>
      </c>
      <c s="8" t="inlineStr" r="I13710">
        <is>
          <t xml:space="preserve"/>
        </is>
      </c>
      <c s="8" t="inlineStr" r="J13710">
        <is>
          <t xml:space="preserve"> Cook, Lake</t>
        </is>
      </c>
    </row>
    <row r="13711" ht="20.25" customHeight="0">
      <c s="5" t="inlineStr" r="A13711">
        <is>
          <t xml:space="preserve">87800400</t>
        </is>
      </c>
      <c s="5" t="inlineStr" r="B13711">
        <is>
          <t xml:space="preserve">CONCRETE FOUNDATION, TYPE E 30-INCH DIAMETER</t>
        </is>
      </c>
      <c s="5" t="inlineStr" r="C13711">
        <is>
          <t xml:space="preserve">FOOT   </t>
        </is>
      </c>
      <c s="6" r="D13711">
        <v>120.000</v>
      </c>
      <c s="7" r="E13711">
        <v>8</v>
      </c>
      <c s="8" t="inlineStr" r="F13711">
        <is>
          <t xml:space="preserve">76T67</t>
        </is>
      </c>
      <c s="8" t="inlineStr" r="G13711">
        <is>
          <t xml:space="preserve">054</t>
        </is>
      </c>
      <c s="9" r="H13711">
        <v>320.0000</v>
      </c>
      <c s="8" t="inlineStr" r="I13711">
        <is>
          <t xml:space="preserve">Y</t>
        </is>
      </c>
      <c s="8" t="inlineStr" r="J13711">
        <is>
          <t xml:space="preserve">Various</t>
        </is>
      </c>
    </row>
    <row r="13712" ht="20.25" customHeight="0">
      <c s="5" t="inlineStr" r="A13712">
        <is>
          <t xml:space="preserve">87800400</t>
        </is>
      </c>
      <c s="5" t="inlineStr" r="B13712">
        <is>
          <t xml:space="preserve">CONCRETE FOUNDATION, TYPE E 30-INCH DIAMETER</t>
        </is>
      </c>
      <c s="5" t="inlineStr" r="C13712">
        <is>
          <t xml:space="preserve">FOOT   </t>
        </is>
      </c>
      <c s="6" r="D13712">
        <v>120.000</v>
      </c>
      <c s="7" r="E13712">
        <v>8</v>
      </c>
      <c s="8" t="inlineStr" r="F13712">
        <is>
          <t xml:space="preserve">76T67</t>
        </is>
      </c>
      <c s="8" t="inlineStr" r="G13712">
        <is>
          <t xml:space="preserve">054</t>
        </is>
      </c>
      <c s="9" r="H13712">
        <v>575.0000</v>
      </c>
      <c s="8" t="inlineStr" r="I13712">
        <is>
          <t xml:space="preserve"/>
        </is>
      </c>
      <c s="8" t="inlineStr" r="J13712">
        <is>
          <t xml:space="preserve">Various</t>
        </is>
      </c>
    </row>
    <row r="13713" ht="20.25" customHeight="0">
      <c s="5" t="inlineStr" r="A13713">
        <is>
          <t xml:space="preserve">87800415</t>
        </is>
      </c>
      <c s="5" t="inlineStr" r="B13713">
        <is>
          <t xml:space="preserve">CONCRETE FOUNDATION, TYPE E 36-INCH DIAMETER</t>
        </is>
      </c>
      <c s="5" t="inlineStr" r="C13713">
        <is>
          <t xml:space="preserve">FOOT   </t>
        </is>
      </c>
      <c s="6" r="D13713">
        <v>15.000</v>
      </c>
      <c s="7" r="E13713">
        <v>1</v>
      </c>
      <c s="8" t="inlineStr" r="F13713">
        <is>
          <t xml:space="preserve">61J74</t>
        </is>
      </c>
      <c s="8" t="inlineStr" r="G13713">
        <is>
          <t xml:space="preserve">064</t>
        </is>
      </c>
      <c s="9" r="H13713">
        <v>397.5000</v>
      </c>
      <c s="8" t="inlineStr" r="I13713">
        <is>
          <t xml:space="preserve">Y</t>
        </is>
      </c>
      <c s="8" t="inlineStr" r="J13713">
        <is>
          <t xml:space="preserve"> Cook</t>
        </is>
      </c>
    </row>
    <row r="13714" ht="20.25" customHeight="0">
      <c s="5" t="inlineStr" r="A13714">
        <is>
          <t xml:space="preserve">87800415</t>
        </is>
      </c>
      <c s="5" t="inlineStr" r="B13714">
        <is>
          <t xml:space="preserve">CONCRETE FOUNDATION, TYPE E 36-INCH DIAMETER</t>
        </is>
      </c>
      <c s="5" t="inlineStr" r="C13714">
        <is>
          <t xml:space="preserve">FOOT   </t>
        </is>
      </c>
      <c s="6" r="D13714">
        <v>15.000</v>
      </c>
      <c s="7" r="E13714">
        <v>1</v>
      </c>
      <c s="8" t="inlineStr" r="F13714">
        <is>
          <t xml:space="preserve">61J74</t>
        </is>
      </c>
      <c s="8" t="inlineStr" r="G13714">
        <is>
          <t xml:space="preserve">064</t>
        </is>
      </c>
      <c s="9" r="H13714">
        <v>427.0000</v>
      </c>
      <c s="8" t="inlineStr" r="I13714">
        <is>
          <t xml:space="preserve"/>
        </is>
      </c>
      <c s="8" t="inlineStr" r="J13714">
        <is>
          <t xml:space="preserve"> Cook</t>
        </is>
      </c>
    </row>
    <row r="13715" ht="20.25" customHeight="0">
      <c s="5" t="inlineStr" r="A13715">
        <is>
          <t xml:space="preserve">87800415</t>
        </is>
      </c>
      <c s="5" t="inlineStr" r="B13715">
        <is>
          <t xml:space="preserve">CONCRETE FOUNDATION, TYPE E 36-INCH DIAMETER</t>
        </is>
      </c>
      <c s="5" t="inlineStr" r="C13715">
        <is>
          <t xml:space="preserve">FOOT   </t>
        </is>
      </c>
      <c s="6" r="D13715">
        <v>15.000</v>
      </c>
      <c s="7" r="E13715">
        <v>1</v>
      </c>
      <c s="8" t="inlineStr" r="F13715">
        <is>
          <t xml:space="preserve">61J74</t>
        </is>
      </c>
      <c s="8" t="inlineStr" r="G13715">
        <is>
          <t xml:space="preserve">064</t>
        </is>
      </c>
      <c s="9" r="H13715">
        <v>438.0000</v>
      </c>
      <c s="8" t="inlineStr" r="I13715">
        <is>
          <t xml:space="preserve"/>
        </is>
      </c>
      <c s="8" t="inlineStr" r="J13715">
        <is>
          <t xml:space="preserve"> Cook</t>
        </is>
      </c>
    </row>
    <row r="13716" ht="20.25" customHeight="0">
      <c s="5" t="inlineStr" r="A13716">
        <is>
          <t xml:space="preserve">87800415</t>
        </is>
      </c>
      <c s="5" t="inlineStr" r="B13716">
        <is>
          <t xml:space="preserve">CONCRETE FOUNDATION, TYPE E 36-INCH DIAMETER</t>
        </is>
      </c>
      <c s="5" t="inlineStr" r="C13716">
        <is>
          <t xml:space="preserve">FOOT   </t>
        </is>
      </c>
      <c s="6" r="D13716">
        <v>13.000</v>
      </c>
      <c s="7" r="E13716">
        <v>1</v>
      </c>
      <c s="8" t="inlineStr" r="F13716">
        <is>
          <t xml:space="preserve">61K60</t>
        </is>
      </c>
      <c s="8" t="inlineStr" r="G13716">
        <is>
          <t xml:space="preserve">087</t>
        </is>
      </c>
      <c s="9" r="H13716">
        <v>412.5000</v>
      </c>
      <c s="8" t="inlineStr" r="I13716">
        <is>
          <t xml:space="preserve">Y</t>
        </is>
      </c>
      <c s="8" t="inlineStr" r="J13716">
        <is>
          <t xml:space="preserve"> Cook</t>
        </is>
      </c>
    </row>
    <row r="13717" ht="20.25" customHeight="0">
      <c s="5" t="inlineStr" r="A13717">
        <is>
          <t xml:space="preserve">87800415</t>
        </is>
      </c>
      <c s="5" t="inlineStr" r="B13717">
        <is>
          <t xml:space="preserve">CONCRETE FOUNDATION, TYPE E 36-INCH DIAMETER</t>
        </is>
      </c>
      <c s="5" t="inlineStr" r="C13717">
        <is>
          <t xml:space="preserve">FOOT   </t>
        </is>
      </c>
      <c s="6" r="D13717">
        <v>13.000</v>
      </c>
      <c s="7" r="E13717">
        <v>1</v>
      </c>
      <c s="8" t="inlineStr" r="F13717">
        <is>
          <t xml:space="preserve">61K60</t>
        </is>
      </c>
      <c s="8" t="inlineStr" r="G13717">
        <is>
          <t xml:space="preserve">087</t>
        </is>
      </c>
      <c s="9" r="H13717">
        <v>412.5000</v>
      </c>
      <c s="8" t="inlineStr" r="I13717">
        <is>
          <t xml:space="preserve"/>
        </is>
      </c>
      <c s="8" t="inlineStr" r="J13717">
        <is>
          <t xml:space="preserve"> Cook</t>
        </is>
      </c>
    </row>
    <row r="13718" ht="20.25" customHeight="0">
      <c s="5" t="inlineStr" r="A13718">
        <is>
          <t xml:space="preserve">87800415</t>
        </is>
      </c>
      <c s="5" t="inlineStr" r="B13718">
        <is>
          <t xml:space="preserve">CONCRETE FOUNDATION, TYPE E 36-INCH DIAMETER</t>
        </is>
      </c>
      <c s="5" t="inlineStr" r="C13718">
        <is>
          <t xml:space="preserve">FOOT   </t>
        </is>
      </c>
      <c s="6" r="D13718">
        <v>28.000</v>
      </c>
      <c s="7" r="E13718">
        <v>1</v>
      </c>
      <c s="8" t="inlineStr" r="F13718">
        <is>
          <t xml:space="preserve">61K70</t>
        </is>
      </c>
      <c s="8" t="inlineStr" r="G13718">
        <is>
          <t xml:space="preserve">089</t>
        </is>
      </c>
      <c s="9" r="H13718">
        <v>397.5000</v>
      </c>
      <c s="8" t="inlineStr" r="I13718">
        <is>
          <t xml:space="preserve">Y</t>
        </is>
      </c>
      <c s="8" t="inlineStr" r="J13718">
        <is>
          <t xml:space="preserve"> Cook</t>
        </is>
      </c>
    </row>
    <row r="13719" ht="20.25" customHeight="0">
      <c s="5" t="inlineStr" r="A13719">
        <is>
          <t xml:space="preserve">87800415</t>
        </is>
      </c>
      <c s="5" t="inlineStr" r="B13719">
        <is>
          <t xml:space="preserve">CONCRETE FOUNDATION, TYPE E 36-INCH DIAMETER</t>
        </is>
      </c>
      <c s="5" t="inlineStr" r="C13719">
        <is>
          <t xml:space="preserve">FOOT   </t>
        </is>
      </c>
      <c s="6" r="D13719">
        <v>28.000</v>
      </c>
      <c s="7" r="E13719">
        <v>1</v>
      </c>
      <c s="8" t="inlineStr" r="F13719">
        <is>
          <t xml:space="preserve">61K70</t>
        </is>
      </c>
      <c s="8" t="inlineStr" r="G13719">
        <is>
          <t xml:space="preserve">089</t>
        </is>
      </c>
      <c s="9" r="H13719">
        <v>397.5000</v>
      </c>
      <c s="8" t="inlineStr" r="I13719">
        <is>
          <t xml:space="preserve"/>
        </is>
      </c>
      <c s="8" t="inlineStr" r="J13719">
        <is>
          <t xml:space="preserve"> Cook</t>
        </is>
      </c>
    </row>
    <row r="13720" ht="20.25" customHeight="0">
      <c s="5" t="inlineStr" r="A13720">
        <is>
          <t xml:space="preserve">87800415</t>
        </is>
      </c>
      <c s="5" t="inlineStr" r="B13720">
        <is>
          <t xml:space="preserve">CONCRETE FOUNDATION, TYPE E 36-INCH DIAMETER</t>
        </is>
      </c>
      <c s="5" t="inlineStr" r="C13720">
        <is>
          <t xml:space="preserve">FOOT   </t>
        </is>
      </c>
      <c s="6" r="D13720">
        <v>28.000</v>
      </c>
      <c s="7" r="E13720">
        <v>1</v>
      </c>
      <c s="8" t="inlineStr" r="F13720">
        <is>
          <t xml:space="preserve">61K70</t>
        </is>
      </c>
      <c s="8" t="inlineStr" r="G13720">
        <is>
          <t xml:space="preserve">089</t>
        </is>
      </c>
      <c s="9" r="H13720">
        <v>397.5000</v>
      </c>
      <c s="8" t="inlineStr" r="I13720">
        <is>
          <t xml:space="preserve"/>
        </is>
      </c>
      <c s="8" t="inlineStr" r="J13720">
        <is>
          <t xml:space="preserve"> Cook</t>
        </is>
      </c>
    </row>
    <row r="13721" ht="20.25" customHeight="0">
      <c s="5" t="inlineStr" r="A13721">
        <is>
          <t xml:space="preserve">87800415</t>
        </is>
      </c>
      <c s="5" t="inlineStr" r="B13721">
        <is>
          <t xml:space="preserve">CONCRETE FOUNDATION, TYPE E 36-INCH DIAMETER</t>
        </is>
      </c>
      <c s="5" t="inlineStr" r="C13721">
        <is>
          <t xml:space="preserve">FOOT   </t>
        </is>
      </c>
      <c s="6" r="D13721">
        <v>28.000</v>
      </c>
      <c s="7" r="E13721">
        <v>1</v>
      </c>
      <c s="8" t="inlineStr" r="F13721">
        <is>
          <t xml:space="preserve">61K70</t>
        </is>
      </c>
      <c s="8" t="inlineStr" r="G13721">
        <is>
          <t xml:space="preserve">089</t>
        </is>
      </c>
      <c s="9" r="H13721">
        <v>416.1200</v>
      </c>
      <c s="8" t="inlineStr" r="I13721">
        <is>
          <t xml:space="preserve"/>
        </is>
      </c>
      <c s="8" t="inlineStr" r="J13721">
        <is>
          <t xml:space="preserve"> Cook</t>
        </is>
      </c>
    </row>
    <row r="13722" ht="20.25" customHeight="0">
      <c s="5" t="inlineStr" r="A13722">
        <is>
          <t xml:space="preserve">87800415</t>
        </is>
      </c>
      <c s="5" t="inlineStr" r="B13722">
        <is>
          <t xml:space="preserve">CONCRETE FOUNDATION, TYPE E 36-INCH DIAMETER</t>
        </is>
      </c>
      <c s="5" t="inlineStr" r="C13722">
        <is>
          <t xml:space="preserve">FOOT   </t>
        </is>
      </c>
      <c s="6" r="D13722">
        <v>90.000</v>
      </c>
      <c s="7" r="E13722">
        <v>1</v>
      </c>
      <c s="8" t="inlineStr" r="F13722">
        <is>
          <t xml:space="preserve">62R25</t>
        </is>
      </c>
      <c s="8" t="inlineStr" r="G13722">
        <is>
          <t xml:space="preserve">003</t>
        </is>
      </c>
      <c s="9" r="H13722">
        <v>450.0000</v>
      </c>
      <c s="8" t="inlineStr" r="I13722">
        <is>
          <t xml:space="preserve">Y</t>
        </is>
      </c>
      <c s="8" t="inlineStr" r="J13722">
        <is>
          <t xml:space="preserve"> Will</t>
        </is>
      </c>
    </row>
    <row r="13723" ht="20.25" customHeight="0">
      <c s="5" t="inlineStr" r="A13723">
        <is>
          <t xml:space="preserve">87800415</t>
        </is>
      </c>
      <c s="5" t="inlineStr" r="B13723">
        <is>
          <t xml:space="preserve">CONCRETE FOUNDATION, TYPE E 36-INCH DIAMETER</t>
        </is>
      </c>
      <c s="5" t="inlineStr" r="C13723">
        <is>
          <t xml:space="preserve">FOOT   </t>
        </is>
      </c>
      <c s="6" r="D13723">
        <v>90.000</v>
      </c>
      <c s="7" r="E13723">
        <v>1</v>
      </c>
      <c s="8" t="inlineStr" r="F13723">
        <is>
          <t xml:space="preserve">62R25</t>
        </is>
      </c>
      <c s="8" t="inlineStr" r="G13723">
        <is>
          <t xml:space="preserve">003</t>
        </is>
      </c>
      <c s="9" r="H13723">
        <v>450.0000</v>
      </c>
      <c s="8" t="inlineStr" r="I13723">
        <is>
          <t xml:space="preserve"/>
        </is>
      </c>
      <c s="8" t="inlineStr" r="J13723">
        <is>
          <t xml:space="preserve"> Will</t>
        </is>
      </c>
    </row>
    <row r="13724" ht="20.25" customHeight="0">
      <c s="5" t="inlineStr" r="A13724">
        <is>
          <t xml:space="preserve">87800415</t>
        </is>
      </c>
      <c s="5" t="inlineStr" r="B13724">
        <is>
          <t xml:space="preserve">CONCRETE FOUNDATION, TYPE E 36-INCH DIAMETER</t>
        </is>
      </c>
      <c s="5" t="inlineStr" r="C13724">
        <is>
          <t xml:space="preserve">FOOT   </t>
        </is>
      </c>
      <c s="6" r="D13724">
        <v>90.000</v>
      </c>
      <c s="7" r="E13724">
        <v>1</v>
      </c>
      <c s="8" t="inlineStr" r="F13724">
        <is>
          <t xml:space="preserve">62R25</t>
        </is>
      </c>
      <c s="8" t="inlineStr" r="G13724">
        <is>
          <t xml:space="preserve">003</t>
        </is>
      </c>
      <c s="9" r="H13724">
        <v>495.0000</v>
      </c>
      <c s="8" t="inlineStr" r="I13724">
        <is>
          <t xml:space="preserve"/>
        </is>
      </c>
      <c s="8" t="inlineStr" r="J13724">
        <is>
          <t xml:space="preserve"> Will</t>
        </is>
      </c>
    </row>
    <row r="13725" ht="20.25" customHeight="0">
      <c s="5" t="inlineStr" r="A13725">
        <is>
          <t xml:space="preserve">87800415</t>
        </is>
      </c>
      <c s="5" t="inlineStr" r="B13725">
        <is>
          <t xml:space="preserve">CONCRETE FOUNDATION, TYPE E 36-INCH DIAMETER</t>
        </is>
      </c>
      <c s="5" t="inlineStr" r="C13725">
        <is>
          <t xml:space="preserve">FOOT   </t>
        </is>
      </c>
      <c s="6" r="D13725">
        <v>93.000</v>
      </c>
      <c s="7" r="E13725">
        <v>1</v>
      </c>
      <c s="8" t="inlineStr" r="F13725">
        <is>
          <t xml:space="preserve">62U21</t>
        </is>
      </c>
      <c s="8" t="inlineStr" r="G13725">
        <is>
          <t xml:space="preserve">085</t>
        </is>
      </c>
      <c s="9" r="H13725">
        <v>430.0000</v>
      </c>
      <c s="8" t="inlineStr" r="I13725">
        <is>
          <t xml:space="preserve">Y</t>
        </is>
      </c>
      <c s="8" t="inlineStr" r="J13725">
        <is>
          <t xml:space="preserve">Various</t>
        </is>
      </c>
    </row>
    <row r="13726" ht="20.25" customHeight="0">
      <c s="5" t="inlineStr" r="A13726">
        <is>
          <t xml:space="preserve">87800415</t>
        </is>
      </c>
      <c s="5" t="inlineStr" r="B13726">
        <is>
          <t xml:space="preserve">CONCRETE FOUNDATION, TYPE E 36-INCH DIAMETER</t>
        </is>
      </c>
      <c s="5" t="inlineStr" r="C13726">
        <is>
          <t xml:space="preserve">FOOT   </t>
        </is>
      </c>
      <c s="6" r="D13726">
        <v>93.000</v>
      </c>
      <c s="7" r="E13726">
        <v>1</v>
      </c>
      <c s="8" t="inlineStr" r="F13726">
        <is>
          <t xml:space="preserve">62U21</t>
        </is>
      </c>
      <c s="8" t="inlineStr" r="G13726">
        <is>
          <t xml:space="preserve">085</t>
        </is>
      </c>
      <c s="9" r="H13726">
        <v>877.0000</v>
      </c>
      <c s="8" t="inlineStr" r="I13726">
        <is>
          <t xml:space="preserve"/>
        </is>
      </c>
      <c s="8" t="inlineStr" r="J13726">
        <is>
          <t xml:space="preserve">Various</t>
        </is>
      </c>
    </row>
    <row r="13727" ht="20.25" customHeight="0">
      <c s="5" t="inlineStr" r="A13727">
        <is>
          <t xml:space="preserve">87800415</t>
        </is>
      </c>
      <c s="5" t="inlineStr" r="B13727">
        <is>
          <t xml:space="preserve">CONCRETE FOUNDATION, TYPE E 36-INCH DIAMETER</t>
        </is>
      </c>
      <c s="5" t="inlineStr" r="C13727">
        <is>
          <t xml:space="preserve">FOOT   </t>
        </is>
      </c>
      <c s="6" r="D13727">
        <v>30.000</v>
      </c>
      <c s="7" r="E13727">
        <v>3</v>
      </c>
      <c s="8" t="inlineStr" r="F13727">
        <is>
          <t xml:space="preserve">66E54</t>
        </is>
      </c>
      <c s="8" t="inlineStr" r="G13727">
        <is>
          <t xml:space="preserve">083</t>
        </is>
      </c>
      <c s="9" r="H13727">
        <v>700.0000</v>
      </c>
      <c s="8" t="inlineStr" r="I13727">
        <is>
          <t xml:space="preserve">Y</t>
        </is>
      </c>
      <c s="8" t="inlineStr" r="J13727">
        <is>
          <t xml:space="preserve"> Livingston</t>
        </is>
      </c>
    </row>
    <row r="13728" ht="20.25" customHeight="0">
      <c s="5" t="inlineStr" r="A13728">
        <is>
          <t xml:space="preserve">87800420</t>
        </is>
      </c>
      <c s="5" t="inlineStr" r="B13728">
        <is>
          <t xml:space="preserve">CONCRETE FOUNDATION, TYPE E 42-INCH DIAMETER</t>
        </is>
      </c>
      <c s="5" t="inlineStr" r="C13728">
        <is>
          <t xml:space="preserve">FOOT   </t>
        </is>
      </c>
      <c s="6" r="D13728">
        <v>21.000</v>
      </c>
      <c s="7" r="E13728">
        <v>1</v>
      </c>
      <c s="8" t="inlineStr" r="F13728">
        <is>
          <t xml:space="preserve">62U21</t>
        </is>
      </c>
      <c s="8" t="inlineStr" r="G13728">
        <is>
          <t xml:space="preserve">085</t>
        </is>
      </c>
      <c s="9" r="H13728">
        <v>1360.0000</v>
      </c>
      <c s="8" t="inlineStr" r="I13728">
        <is>
          <t xml:space="preserve">Y</t>
        </is>
      </c>
      <c s="8" t="inlineStr" r="J13728">
        <is>
          <t xml:space="preserve">Various</t>
        </is>
      </c>
    </row>
    <row r="13729" ht="20.25" customHeight="0">
      <c s="5" t="inlineStr" r="A13729">
        <is>
          <t xml:space="preserve">87800420</t>
        </is>
      </c>
      <c s="5" t="inlineStr" r="B13729">
        <is>
          <t xml:space="preserve">CONCRETE FOUNDATION, TYPE E 42-INCH DIAMETER</t>
        </is>
      </c>
      <c s="5" t="inlineStr" r="C13729">
        <is>
          <t xml:space="preserve">FOOT   </t>
        </is>
      </c>
      <c s="6" r="D13729">
        <v>21.000</v>
      </c>
      <c s="7" r="E13729">
        <v>1</v>
      </c>
      <c s="8" t="inlineStr" r="F13729">
        <is>
          <t xml:space="preserve">62U21</t>
        </is>
      </c>
      <c s="8" t="inlineStr" r="G13729">
        <is>
          <t xml:space="preserve">085</t>
        </is>
      </c>
      <c s="9" r="H13729">
        <v>1150.0000</v>
      </c>
      <c s="8" t="inlineStr" r="I13729">
        <is>
          <t xml:space="preserve"/>
        </is>
      </c>
      <c s="8" t="inlineStr" r="J13729">
        <is>
          <t xml:space="preserve">Various</t>
        </is>
      </c>
    </row>
    <row r="13730" ht="20.25" customHeight="0">
      <c s="5" t="inlineStr" r="A13730">
        <is>
          <t xml:space="preserve">87800420</t>
        </is>
      </c>
      <c s="5" t="inlineStr" r="B13730">
        <is>
          <t xml:space="preserve">CONCRETE FOUNDATION, TYPE E 42-INCH DIAMETER</t>
        </is>
      </c>
      <c s="5" t="inlineStr" r="C13730">
        <is>
          <t xml:space="preserve">FOOT   </t>
        </is>
      </c>
      <c s="6" r="D13730">
        <v>30.000</v>
      </c>
      <c s="7" r="E13730">
        <v>3</v>
      </c>
      <c s="8" t="inlineStr" r="F13730">
        <is>
          <t xml:space="preserve">66E54</t>
        </is>
      </c>
      <c s="8" t="inlineStr" r="G13730">
        <is>
          <t xml:space="preserve">083</t>
        </is>
      </c>
      <c s="9" r="H13730">
        <v>800.0000</v>
      </c>
      <c s="8" t="inlineStr" r="I13730">
        <is>
          <t xml:space="preserve">Y</t>
        </is>
      </c>
      <c s="8" t="inlineStr" r="J13730">
        <is>
          <t xml:space="preserve"> Livingston</t>
        </is>
      </c>
    </row>
    <row r="13731" ht="20.25" customHeight="0">
      <c s="5" t="inlineStr" r="A13731">
        <is>
          <t xml:space="preserve">87800420</t>
        </is>
      </c>
      <c s="5" t="inlineStr" r="B13731">
        <is>
          <t xml:space="preserve">CONCRETE FOUNDATION, TYPE E 42-INCH DIAMETER</t>
        </is>
      </c>
      <c s="5" t="inlineStr" r="C13731">
        <is>
          <t xml:space="preserve">FOOT   </t>
        </is>
      </c>
      <c s="6" r="D13731">
        <v>50.000</v>
      </c>
      <c s="7" r="E13731">
        <v>8</v>
      </c>
      <c s="8" t="inlineStr" r="F13731">
        <is>
          <t xml:space="preserve">76R46</t>
        </is>
      </c>
      <c s="8" t="inlineStr" r="G13731">
        <is>
          <t xml:space="preserve">051</t>
        </is>
      </c>
      <c s="9" r="H13731">
        <v>1229.0000</v>
      </c>
      <c s="8" t="inlineStr" r="I13731">
        <is>
          <t xml:space="preserve">Y</t>
        </is>
      </c>
      <c s="8" t="inlineStr" r="J13731">
        <is>
          <t xml:space="preserve"> Madison</t>
        </is>
      </c>
    </row>
    <row r="13732" ht="20.25" customHeight="0">
      <c s="5" t="inlineStr" r="A13732">
        <is>
          <t xml:space="preserve">87800420</t>
        </is>
      </c>
      <c s="5" t="inlineStr" r="B13732">
        <is>
          <t xml:space="preserve">CONCRETE FOUNDATION, TYPE E 42-INCH DIAMETER</t>
        </is>
      </c>
      <c s="5" t="inlineStr" r="C13732">
        <is>
          <t xml:space="preserve">FOOT   </t>
        </is>
      </c>
      <c s="6" r="D13732">
        <v>50.000</v>
      </c>
      <c s="7" r="E13732">
        <v>8</v>
      </c>
      <c s="8" t="inlineStr" r="F13732">
        <is>
          <t xml:space="preserve">76R46</t>
        </is>
      </c>
      <c s="8" t="inlineStr" r="G13732">
        <is>
          <t xml:space="preserve">051</t>
        </is>
      </c>
      <c s="9" r="H13732">
        <v>1170.0000</v>
      </c>
      <c s="8" t="inlineStr" r="I13732">
        <is>
          <t xml:space="preserve"/>
        </is>
      </c>
      <c s="8" t="inlineStr" r="J13732">
        <is>
          <t xml:space="preserve"> Madison</t>
        </is>
      </c>
    </row>
    <row r="13733" ht="20.25" customHeight="0">
      <c s="5" t="inlineStr" r="A13733">
        <is>
          <t xml:space="preserve">87800420</t>
        </is>
      </c>
      <c s="5" t="inlineStr" r="B13733">
        <is>
          <t xml:space="preserve">CONCRETE FOUNDATION, TYPE E 42-INCH DIAMETER</t>
        </is>
      </c>
      <c s="5" t="inlineStr" r="C13733">
        <is>
          <t xml:space="preserve">FOOT   </t>
        </is>
      </c>
      <c s="6" r="D13733">
        <v>50.000</v>
      </c>
      <c s="7" r="E13733">
        <v>8</v>
      </c>
      <c s="8" t="inlineStr" r="F13733">
        <is>
          <t xml:space="preserve">76R46</t>
        </is>
      </c>
      <c s="8" t="inlineStr" r="G13733">
        <is>
          <t xml:space="preserve">051</t>
        </is>
      </c>
      <c s="9" r="H13733">
        <v>1287.0000</v>
      </c>
      <c s="8" t="inlineStr" r="I13733">
        <is>
          <t xml:space="preserve"/>
        </is>
      </c>
      <c s="8" t="inlineStr" r="J13733">
        <is>
          <t xml:space="preserve"> Madison</t>
        </is>
      </c>
    </row>
    <row r="13734" ht="20.25" customHeight="0">
      <c s="5" t="inlineStr" r="A13734">
        <is>
          <t xml:space="preserve">87900100</t>
        </is>
      </c>
      <c s="5" t="inlineStr" r="B13734">
        <is>
          <t xml:space="preserve">DRILL EXISTING FOUNDATION</t>
        </is>
      </c>
      <c s="5" t="inlineStr" r="C13734">
        <is>
          <t xml:space="preserve">EACH   </t>
        </is>
      </c>
      <c s="6" r="D13734">
        <v>2.000</v>
      </c>
      <c s="7" r="E13734">
        <v>8</v>
      </c>
      <c s="8" t="inlineStr" r="F13734">
        <is>
          <t xml:space="preserve">76R46</t>
        </is>
      </c>
      <c s="8" t="inlineStr" r="G13734">
        <is>
          <t xml:space="preserve">051</t>
        </is>
      </c>
      <c s="9" r="H13734">
        <v>95.0000</v>
      </c>
      <c s="8" t="inlineStr" r="I13734">
        <is>
          <t xml:space="preserve">Y</t>
        </is>
      </c>
      <c s="8" t="inlineStr" r="J13734">
        <is>
          <t xml:space="preserve"> Madison</t>
        </is>
      </c>
    </row>
    <row r="13735" ht="20.25" customHeight="0">
      <c s="5" t="inlineStr" r="A13735">
        <is>
          <t xml:space="preserve">87900100</t>
        </is>
      </c>
      <c s="5" t="inlineStr" r="B13735">
        <is>
          <t xml:space="preserve">DRILL EXISTING FOUNDATION</t>
        </is>
      </c>
      <c s="5" t="inlineStr" r="C13735">
        <is>
          <t xml:space="preserve">EACH   </t>
        </is>
      </c>
      <c s="6" r="D13735">
        <v>2.000</v>
      </c>
      <c s="7" r="E13735">
        <v>8</v>
      </c>
      <c s="8" t="inlineStr" r="F13735">
        <is>
          <t xml:space="preserve">76R46</t>
        </is>
      </c>
      <c s="8" t="inlineStr" r="G13735">
        <is>
          <t xml:space="preserve">051</t>
        </is>
      </c>
      <c s="9" r="H13735">
        <v>90.0000</v>
      </c>
      <c s="8" t="inlineStr" r="I13735">
        <is>
          <t xml:space="preserve"/>
        </is>
      </c>
      <c s="8" t="inlineStr" r="J13735">
        <is>
          <t xml:space="preserve"> Madison</t>
        </is>
      </c>
    </row>
    <row r="13736" ht="20.25" customHeight="0">
      <c s="5" t="inlineStr" r="A13736">
        <is>
          <t xml:space="preserve">87900100</t>
        </is>
      </c>
      <c s="5" t="inlineStr" r="B13736">
        <is>
          <t xml:space="preserve">DRILL EXISTING FOUNDATION</t>
        </is>
      </c>
      <c s="5" t="inlineStr" r="C13736">
        <is>
          <t xml:space="preserve">EACH   </t>
        </is>
      </c>
      <c s="6" r="D13736">
        <v>2.000</v>
      </c>
      <c s="7" r="E13736">
        <v>8</v>
      </c>
      <c s="8" t="inlineStr" r="F13736">
        <is>
          <t xml:space="preserve">76R46</t>
        </is>
      </c>
      <c s="8" t="inlineStr" r="G13736">
        <is>
          <t xml:space="preserve">051</t>
        </is>
      </c>
      <c s="9" r="H13736">
        <v>99.0000</v>
      </c>
      <c s="8" t="inlineStr" r="I13736">
        <is>
          <t xml:space="preserve"/>
        </is>
      </c>
      <c s="8" t="inlineStr" r="J13736">
        <is>
          <t xml:space="preserve"> Madison</t>
        </is>
      </c>
    </row>
    <row r="13737" ht="20.25" customHeight="0">
      <c s="5" t="inlineStr" r="A13737">
        <is>
          <t xml:space="preserve">87900200</t>
        </is>
      </c>
      <c s="5" t="inlineStr" r="B13737">
        <is>
          <t xml:space="preserve">DRILL EXISTING HANDHOLE</t>
        </is>
      </c>
      <c s="5" t="inlineStr" r="C13737">
        <is>
          <t xml:space="preserve">EACH   </t>
        </is>
      </c>
      <c s="6" r="D13737">
        <v>17.000</v>
      </c>
      <c s="7" r="E13737">
        <v>1</v>
      </c>
      <c s="8" t="inlineStr" r="F13737">
        <is>
          <t xml:space="preserve">61J74</t>
        </is>
      </c>
      <c s="8" t="inlineStr" r="G13737">
        <is>
          <t xml:space="preserve">064</t>
        </is>
      </c>
      <c s="9" r="H13737">
        <v>617.0000</v>
      </c>
      <c s="8" t="inlineStr" r="I13737">
        <is>
          <t xml:space="preserve">Y</t>
        </is>
      </c>
      <c s="8" t="inlineStr" r="J13737">
        <is>
          <t xml:space="preserve"> Cook</t>
        </is>
      </c>
    </row>
    <row r="13738" ht="20.25" customHeight="0">
      <c s="5" t="inlineStr" r="A13738">
        <is>
          <t xml:space="preserve">87900200</t>
        </is>
      </c>
      <c s="5" t="inlineStr" r="B13738">
        <is>
          <t xml:space="preserve">DRILL EXISTING HANDHOLE</t>
        </is>
      </c>
      <c s="5" t="inlineStr" r="C13738">
        <is>
          <t xml:space="preserve">EACH   </t>
        </is>
      </c>
      <c s="6" r="D13738">
        <v>17.000</v>
      </c>
      <c s="7" r="E13738">
        <v>1</v>
      </c>
      <c s="8" t="inlineStr" r="F13738">
        <is>
          <t xml:space="preserve">61J74</t>
        </is>
      </c>
      <c s="8" t="inlineStr" r="G13738">
        <is>
          <t xml:space="preserve">064</t>
        </is>
      </c>
      <c s="9" r="H13738">
        <v>663.0000</v>
      </c>
      <c s="8" t="inlineStr" r="I13738">
        <is>
          <t xml:space="preserve"/>
        </is>
      </c>
      <c s="8" t="inlineStr" r="J13738">
        <is>
          <t xml:space="preserve"> Cook</t>
        </is>
      </c>
    </row>
    <row r="13739" ht="20.25" customHeight="0">
      <c s="5" t="inlineStr" r="A13739">
        <is>
          <t xml:space="preserve">87900200</t>
        </is>
      </c>
      <c s="5" t="inlineStr" r="B13739">
        <is>
          <t xml:space="preserve">DRILL EXISTING HANDHOLE</t>
        </is>
      </c>
      <c s="5" t="inlineStr" r="C13739">
        <is>
          <t xml:space="preserve">EACH   </t>
        </is>
      </c>
      <c s="6" r="D13739">
        <v>17.000</v>
      </c>
      <c s="7" r="E13739">
        <v>1</v>
      </c>
      <c s="8" t="inlineStr" r="F13739">
        <is>
          <t xml:space="preserve">61J74</t>
        </is>
      </c>
      <c s="8" t="inlineStr" r="G13739">
        <is>
          <t xml:space="preserve">064</t>
        </is>
      </c>
      <c s="9" r="H13739">
        <v>680.0000</v>
      </c>
      <c s="8" t="inlineStr" r="I13739">
        <is>
          <t xml:space="preserve"/>
        </is>
      </c>
      <c s="8" t="inlineStr" r="J13739">
        <is>
          <t xml:space="preserve"> Cook</t>
        </is>
      </c>
    </row>
    <row r="13740" ht="20.25" customHeight="0">
      <c s="5" t="inlineStr" r="A13740">
        <is>
          <t xml:space="preserve">87900200</t>
        </is>
      </c>
      <c s="5" t="inlineStr" r="B13740">
        <is>
          <t xml:space="preserve">DRILL EXISTING HANDHOLE</t>
        </is>
      </c>
      <c s="5" t="inlineStr" r="C13740">
        <is>
          <t xml:space="preserve">EACH   </t>
        </is>
      </c>
      <c s="6" r="D13740">
        <v>21.000</v>
      </c>
      <c s="7" r="E13740">
        <v>1</v>
      </c>
      <c s="8" t="inlineStr" r="F13740">
        <is>
          <t xml:space="preserve">61K60</t>
        </is>
      </c>
      <c s="8" t="inlineStr" r="G13740">
        <is>
          <t xml:space="preserve">087</t>
        </is>
      </c>
      <c s="9" r="H13740">
        <v>657.0000</v>
      </c>
      <c s="8" t="inlineStr" r="I13740">
        <is>
          <t xml:space="preserve">Y</t>
        </is>
      </c>
      <c s="8" t="inlineStr" r="J13740">
        <is>
          <t xml:space="preserve"> Cook</t>
        </is>
      </c>
    </row>
    <row r="13741" ht="20.25" customHeight="0">
      <c s="5" t="inlineStr" r="A13741">
        <is>
          <t xml:space="preserve">87900200</t>
        </is>
      </c>
      <c s="5" t="inlineStr" r="B13741">
        <is>
          <t xml:space="preserve">DRILL EXISTING HANDHOLE</t>
        </is>
      </c>
      <c s="5" t="inlineStr" r="C13741">
        <is>
          <t xml:space="preserve">EACH   </t>
        </is>
      </c>
      <c s="6" r="D13741">
        <v>21.000</v>
      </c>
      <c s="7" r="E13741">
        <v>1</v>
      </c>
      <c s="8" t="inlineStr" r="F13741">
        <is>
          <t xml:space="preserve">61K60</t>
        </is>
      </c>
      <c s="8" t="inlineStr" r="G13741">
        <is>
          <t xml:space="preserve">087</t>
        </is>
      </c>
      <c s="9" r="H13741">
        <v>657.0000</v>
      </c>
      <c s="8" t="inlineStr" r="I13741">
        <is>
          <t xml:space="preserve"/>
        </is>
      </c>
      <c s="8" t="inlineStr" r="J13741">
        <is>
          <t xml:space="preserve"> Cook</t>
        </is>
      </c>
    </row>
    <row r="13742" ht="20.25" customHeight="0">
      <c s="5" t="inlineStr" r="A13742">
        <is>
          <t xml:space="preserve">87900200</t>
        </is>
      </c>
      <c s="5" t="inlineStr" r="B13742">
        <is>
          <t xml:space="preserve">DRILL EXISTING HANDHOLE</t>
        </is>
      </c>
      <c s="5" t="inlineStr" r="C13742">
        <is>
          <t xml:space="preserve">EACH   </t>
        </is>
      </c>
      <c s="6" r="D13742">
        <v>11.000</v>
      </c>
      <c s="7" r="E13742">
        <v>1</v>
      </c>
      <c s="8" t="inlineStr" r="F13742">
        <is>
          <t xml:space="preserve">61K70</t>
        </is>
      </c>
      <c s="8" t="inlineStr" r="G13742">
        <is>
          <t xml:space="preserve">089</t>
        </is>
      </c>
      <c s="9" r="H13742">
        <v>377.0000</v>
      </c>
      <c s="8" t="inlineStr" r="I13742">
        <is>
          <t xml:space="preserve">Y</t>
        </is>
      </c>
      <c s="8" t="inlineStr" r="J13742">
        <is>
          <t xml:space="preserve"> Cook</t>
        </is>
      </c>
    </row>
    <row r="13743" ht="20.25" customHeight="0">
      <c s="5" t="inlineStr" r="A13743">
        <is>
          <t xml:space="preserve">87900200</t>
        </is>
      </c>
      <c s="5" t="inlineStr" r="B13743">
        <is>
          <t xml:space="preserve">DRILL EXISTING HANDHOLE</t>
        </is>
      </c>
      <c s="5" t="inlineStr" r="C13743">
        <is>
          <t xml:space="preserve">EACH   </t>
        </is>
      </c>
      <c s="6" r="D13743">
        <v>11.000</v>
      </c>
      <c s="7" r="E13743">
        <v>1</v>
      </c>
      <c s="8" t="inlineStr" r="F13743">
        <is>
          <t xml:space="preserve">61K70</t>
        </is>
      </c>
      <c s="8" t="inlineStr" r="G13743">
        <is>
          <t xml:space="preserve">089</t>
        </is>
      </c>
      <c s="9" r="H13743">
        <v>377.0000</v>
      </c>
      <c s="8" t="inlineStr" r="I13743">
        <is>
          <t xml:space="preserve"/>
        </is>
      </c>
      <c s="8" t="inlineStr" r="J13743">
        <is>
          <t xml:space="preserve"> Cook</t>
        </is>
      </c>
    </row>
    <row r="13744" ht="20.25" customHeight="0">
      <c s="5" t="inlineStr" r="A13744">
        <is>
          <t xml:space="preserve">87900200</t>
        </is>
      </c>
      <c s="5" t="inlineStr" r="B13744">
        <is>
          <t xml:space="preserve">DRILL EXISTING HANDHOLE</t>
        </is>
      </c>
      <c s="5" t="inlineStr" r="C13744">
        <is>
          <t xml:space="preserve">EACH   </t>
        </is>
      </c>
      <c s="6" r="D13744">
        <v>11.000</v>
      </c>
      <c s="7" r="E13744">
        <v>1</v>
      </c>
      <c s="8" t="inlineStr" r="F13744">
        <is>
          <t xml:space="preserve">61K70</t>
        </is>
      </c>
      <c s="8" t="inlineStr" r="G13744">
        <is>
          <t xml:space="preserve">089</t>
        </is>
      </c>
      <c s="9" r="H13744">
        <v>377.0000</v>
      </c>
      <c s="8" t="inlineStr" r="I13744">
        <is>
          <t xml:space="preserve"/>
        </is>
      </c>
      <c s="8" t="inlineStr" r="J13744">
        <is>
          <t xml:space="preserve"> Cook</t>
        </is>
      </c>
    </row>
    <row r="13745" ht="20.25" customHeight="0">
      <c s="5" t="inlineStr" r="A13745">
        <is>
          <t xml:space="preserve">87900200</t>
        </is>
      </c>
      <c s="5" t="inlineStr" r="B13745">
        <is>
          <t xml:space="preserve">DRILL EXISTING HANDHOLE</t>
        </is>
      </c>
      <c s="5" t="inlineStr" r="C13745">
        <is>
          <t xml:space="preserve">EACH   </t>
        </is>
      </c>
      <c s="6" r="D13745">
        <v>11.000</v>
      </c>
      <c s="7" r="E13745">
        <v>1</v>
      </c>
      <c s="8" t="inlineStr" r="F13745">
        <is>
          <t xml:space="preserve">61K70</t>
        </is>
      </c>
      <c s="8" t="inlineStr" r="G13745">
        <is>
          <t xml:space="preserve">089</t>
        </is>
      </c>
      <c s="9" r="H13745">
        <v>394.6600</v>
      </c>
      <c s="8" t="inlineStr" r="I13745">
        <is>
          <t xml:space="preserve"/>
        </is>
      </c>
      <c s="8" t="inlineStr" r="J13745">
        <is>
          <t xml:space="preserve"> Cook</t>
        </is>
      </c>
    </row>
    <row r="13746" ht="20.25" customHeight="0">
      <c s="5" t="inlineStr" r="A13746">
        <is>
          <t xml:space="preserve">87900200</t>
        </is>
      </c>
      <c s="5" t="inlineStr" r="B13746">
        <is>
          <t xml:space="preserve">DRILL EXISTING HANDHOLE</t>
        </is>
      </c>
      <c s="5" t="inlineStr" r="C13746">
        <is>
          <t xml:space="preserve">EACH   </t>
        </is>
      </c>
      <c s="6" r="D13746">
        <v>31.000</v>
      </c>
      <c s="7" r="E13746">
        <v>1</v>
      </c>
      <c s="8" t="inlineStr" r="F13746">
        <is>
          <t xml:space="preserve">62P38</t>
        </is>
      </c>
      <c s="8" t="inlineStr" r="G13746">
        <is>
          <t xml:space="preserve">001</t>
        </is>
      </c>
      <c s="9" r="H13746">
        <v>317.0000</v>
      </c>
      <c s="8" t="inlineStr" r="I13746">
        <is>
          <t xml:space="preserve">Y</t>
        </is>
      </c>
      <c s="8" t="inlineStr" r="J13746">
        <is>
          <t xml:space="preserve"> Lake</t>
        </is>
      </c>
    </row>
    <row r="13747" ht="20.25" customHeight="0">
      <c s="5" t="inlineStr" r="A13747">
        <is>
          <t xml:space="preserve">87900200</t>
        </is>
      </c>
      <c s="5" t="inlineStr" r="B13747">
        <is>
          <t xml:space="preserve">DRILL EXISTING HANDHOLE</t>
        </is>
      </c>
      <c s="5" t="inlineStr" r="C13747">
        <is>
          <t xml:space="preserve">EACH   </t>
        </is>
      </c>
      <c s="6" r="D13747">
        <v>31.000</v>
      </c>
      <c s="7" r="E13747">
        <v>1</v>
      </c>
      <c s="8" t="inlineStr" r="F13747">
        <is>
          <t xml:space="preserve">62P38</t>
        </is>
      </c>
      <c s="8" t="inlineStr" r="G13747">
        <is>
          <t xml:space="preserve">001</t>
        </is>
      </c>
      <c s="9" r="H13747">
        <v>325.0000</v>
      </c>
      <c s="8" t="inlineStr" r="I13747">
        <is>
          <t xml:space="preserve"/>
        </is>
      </c>
      <c s="8" t="inlineStr" r="J13747">
        <is>
          <t xml:space="preserve"> Lake</t>
        </is>
      </c>
    </row>
    <row r="13748" ht="20.25" customHeight="0">
      <c s="5" t="inlineStr" r="A13748">
        <is>
          <t xml:space="preserve">87900200</t>
        </is>
      </c>
      <c s="5" t="inlineStr" r="B13748">
        <is>
          <t xml:space="preserve">DRILL EXISTING HANDHOLE</t>
        </is>
      </c>
      <c s="5" t="inlineStr" r="C13748">
        <is>
          <t xml:space="preserve">EACH   </t>
        </is>
      </c>
      <c s="6" r="D13748">
        <v>31.000</v>
      </c>
      <c s="7" r="E13748">
        <v>1</v>
      </c>
      <c s="8" t="inlineStr" r="F13748">
        <is>
          <t xml:space="preserve">62P38</t>
        </is>
      </c>
      <c s="8" t="inlineStr" r="G13748">
        <is>
          <t xml:space="preserve">001</t>
        </is>
      </c>
      <c s="9" r="H13748">
        <v>730.6400</v>
      </c>
      <c s="8" t="inlineStr" r="I13748">
        <is>
          <t xml:space="preserve"/>
        </is>
      </c>
      <c s="8" t="inlineStr" r="J13748">
        <is>
          <t xml:space="preserve"> Lake</t>
        </is>
      </c>
    </row>
    <row r="13749" ht="20.25" customHeight="0">
      <c s="5" t="inlineStr" r="A13749">
        <is>
          <t xml:space="preserve">87900200</t>
        </is>
      </c>
      <c s="5" t="inlineStr" r="B13749">
        <is>
          <t xml:space="preserve">DRILL EXISTING HANDHOLE</t>
        </is>
      </c>
      <c s="5" t="inlineStr" r="C13749">
        <is>
          <t xml:space="preserve">EACH   </t>
        </is>
      </c>
      <c s="6" r="D13749">
        <v>31.000</v>
      </c>
      <c s="7" r="E13749">
        <v>1</v>
      </c>
      <c s="8" t="inlineStr" r="F13749">
        <is>
          <t xml:space="preserve">62P38</t>
        </is>
      </c>
      <c s="8" t="inlineStr" r="G13749">
        <is>
          <t xml:space="preserve">001</t>
        </is>
      </c>
      <c s="9" r="H13749">
        <v>740.0000</v>
      </c>
      <c s="8" t="inlineStr" r="I13749">
        <is>
          <t xml:space="preserve"/>
        </is>
      </c>
      <c s="8" t="inlineStr" r="J13749">
        <is>
          <t xml:space="preserve"> Lake</t>
        </is>
      </c>
    </row>
    <row r="13750" ht="20.25" customHeight="0">
      <c s="5" t="inlineStr" r="A13750">
        <is>
          <t xml:space="preserve">87900200</t>
        </is>
      </c>
      <c s="5" t="inlineStr" r="B13750">
        <is>
          <t xml:space="preserve">DRILL EXISTING HANDHOLE</t>
        </is>
      </c>
      <c s="5" t="inlineStr" r="C13750">
        <is>
          <t xml:space="preserve">EACH   </t>
        </is>
      </c>
      <c s="6" r="D13750">
        <v>31.000</v>
      </c>
      <c s="7" r="E13750">
        <v>1</v>
      </c>
      <c s="8" t="inlineStr" r="F13750">
        <is>
          <t xml:space="preserve">62P38</t>
        </is>
      </c>
      <c s="8" t="inlineStr" r="G13750">
        <is>
          <t xml:space="preserve">001</t>
        </is>
      </c>
      <c s="9" r="H13750">
        <v>750.0000</v>
      </c>
      <c s="8" t="inlineStr" r="I13750">
        <is>
          <t xml:space="preserve"/>
        </is>
      </c>
      <c s="8" t="inlineStr" r="J13750">
        <is>
          <t xml:space="preserve"> Lake</t>
        </is>
      </c>
    </row>
    <row r="13751" ht="20.25" customHeight="0">
      <c s="5" t="inlineStr" r="A13751">
        <is>
          <t xml:space="preserve">87900200</t>
        </is>
      </c>
      <c s="5" t="inlineStr" r="B13751">
        <is>
          <t xml:space="preserve">DRILL EXISTING HANDHOLE</t>
        </is>
      </c>
      <c s="5" t="inlineStr" r="C13751">
        <is>
          <t xml:space="preserve">EACH   </t>
        </is>
      </c>
      <c s="6" r="D13751">
        <v>20.000</v>
      </c>
      <c s="7" r="E13751">
        <v>1</v>
      </c>
      <c s="8" t="inlineStr" r="F13751">
        <is>
          <t xml:space="preserve">62P40</t>
        </is>
      </c>
      <c s="8" t="inlineStr" r="G13751">
        <is>
          <t xml:space="preserve">002</t>
        </is>
      </c>
      <c s="9" r="H13751">
        <v>617.0000</v>
      </c>
      <c s="8" t="inlineStr" r="I13751">
        <is>
          <t xml:space="preserve">Y</t>
        </is>
      </c>
      <c s="8" t="inlineStr" r="J13751">
        <is>
          <t xml:space="preserve"> Lake</t>
        </is>
      </c>
    </row>
    <row r="13752" ht="20.25" customHeight="0">
      <c s="5" t="inlineStr" r="A13752">
        <is>
          <t xml:space="preserve">87900200</t>
        </is>
      </c>
      <c s="5" t="inlineStr" r="B13752">
        <is>
          <t xml:space="preserve">DRILL EXISTING HANDHOLE</t>
        </is>
      </c>
      <c s="5" t="inlineStr" r="C13752">
        <is>
          <t xml:space="preserve">EACH   </t>
        </is>
      </c>
      <c s="6" r="D13752">
        <v>20.000</v>
      </c>
      <c s="7" r="E13752">
        <v>1</v>
      </c>
      <c s="8" t="inlineStr" r="F13752">
        <is>
          <t xml:space="preserve">62P40</t>
        </is>
      </c>
      <c s="8" t="inlineStr" r="G13752">
        <is>
          <t xml:space="preserve">002</t>
        </is>
      </c>
      <c s="9" r="H13752">
        <v>625.0000</v>
      </c>
      <c s="8" t="inlineStr" r="I13752">
        <is>
          <t xml:space="preserve"/>
        </is>
      </c>
      <c s="8" t="inlineStr" r="J13752">
        <is>
          <t xml:space="preserve"> Lake</t>
        </is>
      </c>
    </row>
    <row r="13753" ht="20.25" customHeight="0">
      <c s="5" t="inlineStr" r="A13753">
        <is>
          <t xml:space="preserve">87900200</t>
        </is>
      </c>
      <c s="5" t="inlineStr" r="B13753">
        <is>
          <t xml:space="preserve">DRILL EXISTING HANDHOLE</t>
        </is>
      </c>
      <c s="5" t="inlineStr" r="C13753">
        <is>
          <t xml:space="preserve">EACH   </t>
        </is>
      </c>
      <c s="6" r="D13753">
        <v>20.000</v>
      </c>
      <c s="7" r="E13753">
        <v>1</v>
      </c>
      <c s="8" t="inlineStr" r="F13753">
        <is>
          <t xml:space="preserve">62P40</t>
        </is>
      </c>
      <c s="8" t="inlineStr" r="G13753">
        <is>
          <t xml:space="preserve">002</t>
        </is>
      </c>
      <c s="9" r="H13753">
        <v>740.0000</v>
      </c>
      <c s="8" t="inlineStr" r="I13753">
        <is>
          <t xml:space="preserve"/>
        </is>
      </c>
      <c s="8" t="inlineStr" r="J13753">
        <is>
          <t xml:space="preserve"> Lake</t>
        </is>
      </c>
    </row>
    <row r="13754" ht="20.25" customHeight="0">
      <c s="5" t="inlineStr" r="A13754">
        <is>
          <t xml:space="preserve">87900200</t>
        </is>
      </c>
      <c s="5" t="inlineStr" r="B13754">
        <is>
          <t xml:space="preserve">DRILL EXISTING HANDHOLE</t>
        </is>
      </c>
      <c s="5" t="inlineStr" r="C13754">
        <is>
          <t xml:space="preserve">EACH   </t>
        </is>
      </c>
      <c s="6" r="D13754">
        <v>6.000</v>
      </c>
      <c s="7" r="E13754">
        <v>1</v>
      </c>
      <c s="8" t="inlineStr" r="F13754">
        <is>
          <t xml:space="preserve">62R25</t>
        </is>
      </c>
      <c s="8" t="inlineStr" r="G13754">
        <is>
          <t xml:space="preserve">003</t>
        </is>
      </c>
      <c s="9" r="H13754">
        <v>400.0000</v>
      </c>
      <c s="8" t="inlineStr" r="I13754">
        <is>
          <t xml:space="preserve">Y</t>
        </is>
      </c>
      <c s="8" t="inlineStr" r="J13754">
        <is>
          <t xml:space="preserve"> Will</t>
        </is>
      </c>
    </row>
    <row r="13755" ht="20.25" customHeight="0">
      <c s="5" t="inlineStr" r="A13755">
        <is>
          <t xml:space="preserve">87900200</t>
        </is>
      </c>
      <c s="5" t="inlineStr" r="B13755">
        <is>
          <t xml:space="preserve">DRILL EXISTING HANDHOLE</t>
        </is>
      </c>
      <c s="5" t="inlineStr" r="C13755">
        <is>
          <t xml:space="preserve">EACH   </t>
        </is>
      </c>
      <c s="6" r="D13755">
        <v>6.000</v>
      </c>
      <c s="7" r="E13755">
        <v>1</v>
      </c>
      <c s="8" t="inlineStr" r="F13755">
        <is>
          <t xml:space="preserve">62R25</t>
        </is>
      </c>
      <c s="8" t="inlineStr" r="G13755">
        <is>
          <t xml:space="preserve">003</t>
        </is>
      </c>
      <c s="9" r="H13755">
        <v>400.0000</v>
      </c>
      <c s="8" t="inlineStr" r="I13755">
        <is>
          <t xml:space="preserve"/>
        </is>
      </c>
      <c s="8" t="inlineStr" r="J13755">
        <is>
          <t xml:space="preserve"> Will</t>
        </is>
      </c>
    </row>
    <row r="13756" ht="20.25" customHeight="0">
      <c s="5" t="inlineStr" r="A13756">
        <is>
          <t xml:space="preserve">87900200</t>
        </is>
      </c>
      <c s="5" t="inlineStr" r="B13756">
        <is>
          <t xml:space="preserve">DRILL EXISTING HANDHOLE</t>
        </is>
      </c>
      <c s="5" t="inlineStr" r="C13756">
        <is>
          <t xml:space="preserve">EACH   </t>
        </is>
      </c>
      <c s="6" r="D13756">
        <v>6.000</v>
      </c>
      <c s="7" r="E13756">
        <v>1</v>
      </c>
      <c s="8" t="inlineStr" r="F13756">
        <is>
          <t xml:space="preserve">62R25</t>
        </is>
      </c>
      <c s="8" t="inlineStr" r="G13756">
        <is>
          <t xml:space="preserve">003</t>
        </is>
      </c>
      <c s="9" r="H13756">
        <v>440.0000</v>
      </c>
      <c s="8" t="inlineStr" r="I13756">
        <is>
          <t xml:space="preserve"/>
        </is>
      </c>
      <c s="8" t="inlineStr" r="J13756">
        <is>
          <t xml:space="preserve"> Will</t>
        </is>
      </c>
    </row>
    <row r="13757" ht="20.25" customHeight="0">
      <c s="5" t="inlineStr" r="A13757">
        <is>
          <t xml:space="preserve">87900200</t>
        </is>
      </c>
      <c s="5" t="inlineStr" r="B13757">
        <is>
          <t xml:space="preserve">DRILL EXISTING HANDHOLE</t>
        </is>
      </c>
      <c s="5" t="inlineStr" r="C13757">
        <is>
          <t xml:space="preserve">EACH   </t>
        </is>
      </c>
      <c s="6" r="D13757">
        <v>8.000</v>
      </c>
      <c s="7" r="E13757">
        <v>1</v>
      </c>
      <c s="8" t="inlineStr" r="F13757">
        <is>
          <t xml:space="preserve">62R60</t>
        </is>
      </c>
      <c s="8" t="inlineStr" r="G13757">
        <is>
          <t xml:space="preserve">005</t>
        </is>
      </c>
      <c s="9" r="H13757">
        <v>439.7500</v>
      </c>
      <c s="8" t="inlineStr" r="I13757">
        <is>
          <t xml:space="preserve">Y</t>
        </is>
      </c>
      <c s="8" t="inlineStr" r="J13757">
        <is>
          <t xml:space="preserve"> DuPage</t>
        </is>
      </c>
    </row>
    <row r="13758" ht="20.25" customHeight="0">
      <c s="5" t="inlineStr" r="A13758">
        <is>
          <t xml:space="preserve">87900200</t>
        </is>
      </c>
      <c s="5" t="inlineStr" r="B13758">
        <is>
          <t xml:space="preserve">DRILL EXISTING HANDHOLE</t>
        </is>
      </c>
      <c s="5" t="inlineStr" r="C13758">
        <is>
          <t xml:space="preserve">EACH   </t>
        </is>
      </c>
      <c s="6" r="D13758">
        <v>8.000</v>
      </c>
      <c s="7" r="E13758">
        <v>1</v>
      </c>
      <c s="8" t="inlineStr" r="F13758">
        <is>
          <t xml:space="preserve">62R60</t>
        </is>
      </c>
      <c s="8" t="inlineStr" r="G13758">
        <is>
          <t xml:space="preserve">005</t>
        </is>
      </c>
      <c s="9" r="H13758">
        <v>439.7500</v>
      </c>
      <c s="8" t="inlineStr" r="I13758">
        <is>
          <t xml:space="preserve"/>
        </is>
      </c>
      <c s="8" t="inlineStr" r="J13758">
        <is>
          <t xml:space="preserve"> DuPage</t>
        </is>
      </c>
    </row>
    <row r="13759" ht="20.25" customHeight="0">
      <c s="5" t="inlineStr" r="A13759">
        <is>
          <t xml:space="preserve">87900200</t>
        </is>
      </c>
      <c s="5" t="inlineStr" r="B13759">
        <is>
          <t xml:space="preserve">DRILL EXISTING HANDHOLE</t>
        </is>
      </c>
      <c s="5" t="inlineStr" r="C13759">
        <is>
          <t xml:space="preserve">EACH   </t>
        </is>
      </c>
      <c s="6" r="D13759">
        <v>8.000</v>
      </c>
      <c s="7" r="E13759">
        <v>1</v>
      </c>
      <c s="8" t="inlineStr" r="F13759">
        <is>
          <t xml:space="preserve">62R60</t>
        </is>
      </c>
      <c s="8" t="inlineStr" r="G13759">
        <is>
          <t xml:space="preserve">005</t>
        </is>
      </c>
      <c s="9" r="H13759">
        <v>439.7500</v>
      </c>
      <c s="8" t="inlineStr" r="I13759">
        <is>
          <t xml:space="preserve"/>
        </is>
      </c>
      <c s="8" t="inlineStr" r="J13759">
        <is>
          <t xml:space="preserve"> DuPage</t>
        </is>
      </c>
    </row>
    <row r="13760" ht="20.25" customHeight="0">
      <c s="5" t="inlineStr" r="A13760">
        <is>
          <t xml:space="preserve">87900200</t>
        </is>
      </c>
      <c s="5" t="inlineStr" r="B13760">
        <is>
          <t xml:space="preserve">DRILL EXISTING HANDHOLE</t>
        </is>
      </c>
      <c s="5" t="inlineStr" r="C13760">
        <is>
          <t xml:space="preserve">EACH   </t>
        </is>
      </c>
      <c s="6" r="D13760">
        <v>8.000</v>
      </c>
      <c s="7" r="E13760">
        <v>1</v>
      </c>
      <c s="8" t="inlineStr" r="F13760">
        <is>
          <t xml:space="preserve">62R60</t>
        </is>
      </c>
      <c s="8" t="inlineStr" r="G13760">
        <is>
          <t xml:space="preserve">005</t>
        </is>
      </c>
      <c s="9" r="H13760">
        <v>440.0000</v>
      </c>
      <c s="8" t="inlineStr" r="I13760">
        <is>
          <t xml:space="preserve"/>
        </is>
      </c>
      <c s="8" t="inlineStr" r="J13760">
        <is>
          <t xml:space="preserve"> DuPage</t>
        </is>
      </c>
    </row>
    <row r="13761" ht="20.25" customHeight="0">
      <c s="5" t="inlineStr" r="A13761">
        <is>
          <t xml:space="preserve">87900200</t>
        </is>
      </c>
      <c s="5" t="inlineStr" r="B13761">
        <is>
          <t xml:space="preserve">DRILL EXISTING HANDHOLE</t>
        </is>
      </c>
      <c s="5" t="inlineStr" r="C13761">
        <is>
          <t xml:space="preserve">EACH   </t>
        </is>
      </c>
      <c s="6" r="D13761">
        <v>8.000</v>
      </c>
      <c s="7" r="E13761">
        <v>1</v>
      </c>
      <c s="8" t="inlineStr" r="F13761">
        <is>
          <t xml:space="preserve">62R60</t>
        </is>
      </c>
      <c s="8" t="inlineStr" r="G13761">
        <is>
          <t xml:space="preserve">005</t>
        </is>
      </c>
      <c s="9" r="H13761">
        <v>617.0000</v>
      </c>
      <c s="8" t="inlineStr" r="I13761">
        <is>
          <t xml:space="preserve"/>
        </is>
      </c>
      <c s="8" t="inlineStr" r="J13761">
        <is>
          <t xml:space="preserve"> DuPage</t>
        </is>
      </c>
    </row>
    <row r="13762" ht="20.25" customHeight="0">
      <c s="5" t="inlineStr" r="A13762">
        <is>
          <t xml:space="preserve">87900200</t>
        </is>
      </c>
      <c s="5" t="inlineStr" r="B13762">
        <is>
          <t xml:space="preserve">DRILL EXISTING HANDHOLE</t>
        </is>
      </c>
      <c s="5" t="inlineStr" r="C13762">
        <is>
          <t xml:space="preserve">EACH   </t>
        </is>
      </c>
      <c s="6" r="D13762">
        <v>26.000</v>
      </c>
      <c s="7" r="E13762">
        <v>1</v>
      </c>
      <c s="8" t="inlineStr" r="F13762">
        <is>
          <t xml:space="preserve">62U21</t>
        </is>
      </c>
      <c s="8" t="inlineStr" r="G13762">
        <is>
          <t xml:space="preserve">085</t>
        </is>
      </c>
      <c s="9" r="H13762">
        <v>300.0000</v>
      </c>
      <c s="8" t="inlineStr" r="I13762">
        <is>
          <t xml:space="preserve">Y</t>
        </is>
      </c>
      <c s="8" t="inlineStr" r="J13762">
        <is>
          <t xml:space="preserve">Various</t>
        </is>
      </c>
    </row>
    <row r="13763" ht="20.25" customHeight="0">
      <c s="5" t="inlineStr" r="A13763">
        <is>
          <t xml:space="preserve">87900200</t>
        </is>
      </c>
      <c s="5" t="inlineStr" r="B13763">
        <is>
          <t xml:space="preserve">DRILL EXISTING HANDHOLE</t>
        </is>
      </c>
      <c s="5" t="inlineStr" r="C13763">
        <is>
          <t xml:space="preserve">EACH   </t>
        </is>
      </c>
      <c s="6" r="D13763">
        <v>26.000</v>
      </c>
      <c s="7" r="E13763">
        <v>1</v>
      </c>
      <c s="8" t="inlineStr" r="F13763">
        <is>
          <t xml:space="preserve">62U21</t>
        </is>
      </c>
      <c s="8" t="inlineStr" r="G13763">
        <is>
          <t xml:space="preserve">085</t>
        </is>
      </c>
      <c s="9" r="H13763">
        <v>617.0000</v>
      </c>
      <c s="8" t="inlineStr" r="I13763">
        <is>
          <t xml:space="preserve"/>
        </is>
      </c>
      <c s="8" t="inlineStr" r="J13763">
        <is>
          <t xml:space="preserve">Various</t>
        </is>
      </c>
    </row>
    <row r="13764" ht="20.25" customHeight="0">
      <c s="5" t="inlineStr" r="A13764">
        <is>
          <t xml:space="preserve">87900200</t>
        </is>
      </c>
      <c s="5" t="inlineStr" r="B13764">
        <is>
          <t xml:space="preserve">DRILL EXISTING HANDHOLE</t>
        </is>
      </c>
      <c s="5" t="inlineStr" r="C13764">
        <is>
          <t xml:space="preserve">EACH   </t>
        </is>
      </c>
      <c s="6" r="D13764">
        <v>4.000</v>
      </c>
      <c s="7" r="E13764">
        <v>1</v>
      </c>
      <c s="8" t="inlineStr" r="F13764">
        <is>
          <t xml:space="preserve">62W88</t>
        </is>
      </c>
      <c s="8" t="inlineStr" r="G13764">
        <is>
          <t xml:space="preserve">015</t>
        </is>
      </c>
      <c s="9" r="H13764">
        <v>729.4300</v>
      </c>
      <c s="8" t="inlineStr" r="I13764">
        <is>
          <t xml:space="preserve">Y</t>
        </is>
      </c>
      <c s="8" t="inlineStr" r="J13764">
        <is>
          <t xml:space="preserve"> Cook</t>
        </is>
      </c>
    </row>
    <row r="13765" ht="20.25" customHeight="0">
      <c s="5" t="inlineStr" r="A13765">
        <is>
          <t xml:space="preserve">87900200</t>
        </is>
      </c>
      <c s="5" t="inlineStr" r="B13765">
        <is>
          <t xml:space="preserve">DRILL EXISTING HANDHOLE</t>
        </is>
      </c>
      <c s="5" t="inlineStr" r="C13765">
        <is>
          <t xml:space="preserve">EACH   </t>
        </is>
      </c>
      <c s="6" r="D13765">
        <v>4.000</v>
      </c>
      <c s="7" r="E13765">
        <v>1</v>
      </c>
      <c s="8" t="inlineStr" r="F13765">
        <is>
          <t xml:space="preserve">62W88</t>
        </is>
      </c>
      <c s="8" t="inlineStr" r="G13765">
        <is>
          <t xml:space="preserve">015</t>
        </is>
      </c>
      <c s="9" r="H13765">
        <v>663.1200</v>
      </c>
      <c s="8" t="inlineStr" r="I13765">
        <is>
          <t xml:space="preserve"/>
        </is>
      </c>
      <c s="8" t="inlineStr" r="J13765">
        <is>
          <t xml:space="preserve"> Cook</t>
        </is>
      </c>
    </row>
    <row r="13766" ht="20.25" customHeight="0">
      <c s="5" t="inlineStr" r="A13766">
        <is>
          <t xml:space="preserve">87900200</t>
        </is>
      </c>
      <c s="5" t="inlineStr" r="B13766">
        <is>
          <t xml:space="preserve">DRILL EXISTING HANDHOLE</t>
        </is>
      </c>
      <c s="5" t="inlineStr" r="C13766">
        <is>
          <t xml:space="preserve">EACH   </t>
        </is>
      </c>
      <c s="6" r="D13766">
        <v>4.000</v>
      </c>
      <c s="7" r="E13766">
        <v>1</v>
      </c>
      <c s="8" t="inlineStr" r="F13766">
        <is>
          <t xml:space="preserve">62W88</t>
        </is>
      </c>
      <c s="8" t="inlineStr" r="G13766">
        <is>
          <t xml:space="preserve">015</t>
        </is>
      </c>
      <c s="9" r="H13766">
        <v>663.1200</v>
      </c>
      <c s="8" t="inlineStr" r="I13766">
        <is>
          <t xml:space="preserve"/>
        </is>
      </c>
      <c s="8" t="inlineStr" r="J13766">
        <is>
          <t xml:space="preserve"> Cook</t>
        </is>
      </c>
    </row>
    <row r="13767" ht="20.25" customHeight="0">
      <c s="5" t="inlineStr" r="A13767">
        <is>
          <t xml:space="preserve">87900200</t>
        </is>
      </c>
      <c s="5" t="inlineStr" r="B13767">
        <is>
          <t xml:space="preserve">DRILL EXISTING HANDHOLE</t>
        </is>
      </c>
      <c s="5" t="inlineStr" r="C13767">
        <is>
          <t xml:space="preserve">EACH   </t>
        </is>
      </c>
      <c s="6" r="D13767">
        <v>4.000</v>
      </c>
      <c s="7" r="E13767">
        <v>1</v>
      </c>
      <c s="8" t="inlineStr" r="F13767">
        <is>
          <t xml:space="preserve">62W88</t>
        </is>
      </c>
      <c s="8" t="inlineStr" r="G13767">
        <is>
          <t xml:space="preserve">015</t>
        </is>
      </c>
      <c s="9" r="H13767">
        <v>665.0000</v>
      </c>
      <c s="8" t="inlineStr" r="I13767">
        <is>
          <t xml:space="preserve"/>
        </is>
      </c>
      <c s="8" t="inlineStr" r="J13767">
        <is>
          <t xml:space="preserve"> Cook</t>
        </is>
      </c>
    </row>
    <row r="13768" ht="20.25" customHeight="0">
      <c s="5" t="inlineStr" r="A13768">
        <is>
          <t xml:space="preserve">87900200</t>
        </is>
      </c>
      <c s="5" t="inlineStr" r="B13768">
        <is>
          <t xml:space="preserve">DRILL EXISTING HANDHOLE</t>
        </is>
      </c>
      <c s="5" t="inlineStr" r="C13768">
        <is>
          <t xml:space="preserve">EACH   </t>
        </is>
      </c>
      <c s="6" r="D13768">
        <v>4.000</v>
      </c>
      <c s="7" r="E13768">
        <v>1</v>
      </c>
      <c s="8" t="inlineStr" r="F13768">
        <is>
          <t xml:space="preserve">62W88</t>
        </is>
      </c>
      <c s="8" t="inlineStr" r="G13768">
        <is>
          <t xml:space="preserve">015</t>
        </is>
      </c>
      <c s="9" r="H13768">
        <v>700.0000</v>
      </c>
      <c s="8" t="inlineStr" r="I13768">
        <is>
          <t xml:space="preserve"/>
        </is>
      </c>
      <c s="8" t="inlineStr" r="J13768">
        <is>
          <t xml:space="preserve"> Cook</t>
        </is>
      </c>
    </row>
    <row r="13769" ht="20.25" customHeight="0">
      <c s="5" t="inlineStr" r="A13769">
        <is>
          <t xml:space="preserve">87900200</t>
        </is>
      </c>
      <c s="5" t="inlineStr" r="B13769">
        <is>
          <t xml:space="preserve">DRILL EXISTING HANDHOLE</t>
        </is>
      </c>
      <c s="5" t="inlineStr" r="C13769">
        <is>
          <t xml:space="preserve">EACH   </t>
        </is>
      </c>
      <c s="6" r="D13769">
        <v>4.000</v>
      </c>
      <c s="7" r="E13769">
        <v>1</v>
      </c>
      <c s="8" t="inlineStr" r="F13769">
        <is>
          <t xml:space="preserve">62W88</t>
        </is>
      </c>
      <c s="8" t="inlineStr" r="G13769">
        <is>
          <t xml:space="preserve">015</t>
        </is>
      </c>
      <c s="9" r="H13769">
        <v>700.0000</v>
      </c>
      <c s="8" t="inlineStr" r="I13769">
        <is>
          <t xml:space="preserve"/>
        </is>
      </c>
      <c s="8" t="inlineStr" r="J13769">
        <is>
          <t xml:space="preserve"> Cook</t>
        </is>
      </c>
    </row>
    <row r="13770" ht="20.25" customHeight="0">
      <c s="5" t="inlineStr" r="A13770">
        <is>
          <t xml:space="preserve">87900200</t>
        </is>
      </c>
      <c s="5" t="inlineStr" r="B13770">
        <is>
          <t xml:space="preserve">DRILL EXISTING HANDHOLE</t>
        </is>
      </c>
      <c s="5" t="inlineStr" r="C13770">
        <is>
          <t xml:space="preserve">EACH   </t>
        </is>
      </c>
      <c s="6" r="D13770">
        <v>4.000</v>
      </c>
      <c s="7" r="E13770">
        <v>1</v>
      </c>
      <c s="8" t="inlineStr" r="F13770">
        <is>
          <t xml:space="preserve">62W88</t>
        </is>
      </c>
      <c s="8" t="inlineStr" r="G13770">
        <is>
          <t xml:space="preserve">015</t>
        </is>
      </c>
      <c s="9" r="H13770">
        <v>719.9800</v>
      </c>
      <c s="8" t="inlineStr" r="I13770">
        <is>
          <t xml:space="preserve"/>
        </is>
      </c>
      <c s="8" t="inlineStr" r="J13770">
        <is>
          <t xml:space="preserve"> Cook</t>
        </is>
      </c>
    </row>
    <row r="13771" ht="20.25" customHeight="0">
      <c s="5" t="inlineStr" r="A13771">
        <is>
          <t xml:space="preserve">87900200</t>
        </is>
      </c>
      <c s="5" t="inlineStr" r="B13771">
        <is>
          <t xml:space="preserve">DRILL EXISTING HANDHOLE</t>
        </is>
      </c>
      <c s="5" t="inlineStr" r="C13771">
        <is>
          <t xml:space="preserve">EACH   </t>
        </is>
      </c>
      <c s="6" r="D13771">
        <v>4.000</v>
      </c>
      <c s="7" r="E13771">
        <v>1</v>
      </c>
      <c s="8" t="inlineStr" r="F13771">
        <is>
          <t xml:space="preserve">62W88</t>
        </is>
      </c>
      <c s="8" t="inlineStr" r="G13771">
        <is>
          <t xml:space="preserve">015</t>
        </is>
      </c>
      <c s="9" r="H13771">
        <v>828.9000</v>
      </c>
      <c s="8" t="inlineStr" r="I13771">
        <is>
          <t xml:space="preserve"/>
        </is>
      </c>
      <c s="8" t="inlineStr" r="J13771">
        <is>
          <t xml:space="preserve"> Cook</t>
        </is>
      </c>
    </row>
    <row r="13772" ht="20.25" customHeight="0">
      <c s="5" t="inlineStr" r="A13772">
        <is>
          <t xml:space="preserve">87900200</t>
        </is>
      </c>
      <c s="5" t="inlineStr" r="B13772">
        <is>
          <t xml:space="preserve">DRILL EXISTING HANDHOLE</t>
        </is>
      </c>
      <c s="5" t="inlineStr" r="C13772">
        <is>
          <t xml:space="preserve">EACH   </t>
        </is>
      </c>
      <c s="6" r="D13772">
        <v>4.000</v>
      </c>
      <c s="7" r="E13772">
        <v>1</v>
      </c>
      <c s="8" t="inlineStr" r="F13772">
        <is>
          <t xml:space="preserve">62W88</t>
        </is>
      </c>
      <c s="8" t="inlineStr" r="G13772">
        <is>
          <t xml:space="preserve">015</t>
        </is>
      </c>
      <c s="9" r="H13772">
        <v>1217.0000</v>
      </c>
      <c s="8" t="inlineStr" r="I13772">
        <is>
          <t xml:space="preserve"/>
        </is>
      </c>
      <c s="8" t="inlineStr" r="J13772">
        <is>
          <t xml:space="preserve"> Cook</t>
        </is>
      </c>
    </row>
    <row r="13773" ht="20.25" customHeight="0">
      <c s="5" t="inlineStr" r="A13773">
        <is>
          <t xml:space="preserve">87900200</t>
        </is>
      </c>
      <c s="5" t="inlineStr" r="B13773">
        <is>
          <t xml:space="preserve">DRILL EXISTING HANDHOLE</t>
        </is>
      </c>
      <c s="5" t="inlineStr" r="C13773">
        <is>
          <t xml:space="preserve">EACH   </t>
        </is>
      </c>
      <c s="6" r="D13773">
        <v>8.000</v>
      </c>
      <c s="7" r="E13773">
        <v>4</v>
      </c>
      <c s="8" t="inlineStr" r="F13773">
        <is>
          <t xml:space="preserve">68J41</t>
        </is>
      </c>
      <c s="8" t="inlineStr" r="G13773">
        <is>
          <t xml:space="preserve">032</t>
        </is>
      </c>
      <c s="9" r="H13773">
        <v>951.5000</v>
      </c>
      <c s="8" t="inlineStr" r="I13773">
        <is>
          <t xml:space="preserve">Y</t>
        </is>
      </c>
      <c s="8" t="inlineStr" r="J13773">
        <is>
          <t xml:space="preserve"> Tazewell</t>
        </is>
      </c>
    </row>
    <row r="13774" ht="20.25" customHeight="0">
      <c s="5" t="inlineStr" r="A13774">
        <is>
          <t xml:space="preserve">87900200</t>
        </is>
      </c>
      <c s="5" t="inlineStr" r="B13774">
        <is>
          <t xml:space="preserve">DRILL EXISTING HANDHOLE</t>
        </is>
      </c>
      <c s="5" t="inlineStr" r="C13774">
        <is>
          <t xml:space="preserve">EACH   </t>
        </is>
      </c>
      <c s="6" r="D13774">
        <v>2.000</v>
      </c>
      <c s="7" r="E13774">
        <v>8</v>
      </c>
      <c s="8" t="inlineStr" r="F13774">
        <is>
          <t xml:space="preserve">76R46</t>
        </is>
      </c>
      <c s="8" t="inlineStr" r="G13774">
        <is>
          <t xml:space="preserve">051</t>
        </is>
      </c>
      <c s="9" r="H13774">
        <v>52.5000</v>
      </c>
      <c s="8" t="inlineStr" r="I13774">
        <is>
          <t xml:space="preserve">Y</t>
        </is>
      </c>
      <c s="8" t="inlineStr" r="J13774">
        <is>
          <t xml:space="preserve"> Madison</t>
        </is>
      </c>
    </row>
    <row r="13775" ht="20.25" customHeight="0">
      <c s="5" t="inlineStr" r="A13775">
        <is>
          <t xml:space="preserve">87900200</t>
        </is>
      </c>
      <c s="5" t="inlineStr" r="B13775">
        <is>
          <t xml:space="preserve">DRILL EXISTING HANDHOLE</t>
        </is>
      </c>
      <c s="5" t="inlineStr" r="C13775">
        <is>
          <t xml:space="preserve">EACH   </t>
        </is>
      </c>
      <c s="6" r="D13775">
        <v>2.000</v>
      </c>
      <c s="7" r="E13775">
        <v>8</v>
      </c>
      <c s="8" t="inlineStr" r="F13775">
        <is>
          <t xml:space="preserve">76R46</t>
        </is>
      </c>
      <c s="8" t="inlineStr" r="G13775">
        <is>
          <t xml:space="preserve">051</t>
        </is>
      </c>
      <c s="9" r="H13775">
        <v>50.0000</v>
      </c>
      <c s="8" t="inlineStr" r="I13775">
        <is>
          <t xml:space="preserve"/>
        </is>
      </c>
      <c s="8" t="inlineStr" r="J13775">
        <is>
          <t xml:space="preserve"> Madison</t>
        </is>
      </c>
    </row>
    <row r="13776" ht="20.25" customHeight="0">
      <c s="5" t="inlineStr" r="A13776">
        <is>
          <t xml:space="preserve">87900200</t>
        </is>
      </c>
      <c s="5" t="inlineStr" r="B13776">
        <is>
          <t xml:space="preserve">DRILL EXISTING HANDHOLE</t>
        </is>
      </c>
      <c s="5" t="inlineStr" r="C13776">
        <is>
          <t xml:space="preserve">EACH   </t>
        </is>
      </c>
      <c s="6" r="D13776">
        <v>2.000</v>
      </c>
      <c s="7" r="E13776">
        <v>8</v>
      </c>
      <c s="8" t="inlineStr" r="F13776">
        <is>
          <t xml:space="preserve">76R46</t>
        </is>
      </c>
      <c s="8" t="inlineStr" r="G13776">
        <is>
          <t xml:space="preserve">051</t>
        </is>
      </c>
      <c s="9" r="H13776">
        <v>55.0000</v>
      </c>
      <c s="8" t="inlineStr" r="I13776">
        <is>
          <t xml:space="preserve"/>
        </is>
      </c>
      <c s="8" t="inlineStr" r="J13776">
        <is>
          <t xml:space="preserve"> Madison</t>
        </is>
      </c>
    </row>
    <row r="13777" ht="20.25" customHeight="0">
      <c s="5" t="inlineStr" r="A13777">
        <is>
          <t xml:space="preserve">87900205</t>
        </is>
      </c>
      <c s="5" t="inlineStr" r="B13777">
        <is>
          <t xml:space="preserve">DRILL EXISTING HEAVY DUTY HANDHOLE</t>
        </is>
      </c>
      <c s="5" t="inlineStr" r="C13777">
        <is>
          <t xml:space="preserve">EACH   </t>
        </is>
      </c>
      <c s="6" r="D13777">
        <v>2.000</v>
      </c>
      <c s="7" r="E13777">
        <v>1</v>
      </c>
      <c s="8" t="inlineStr" r="F13777">
        <is>
          <t xml:space="preserve">62R26</t>
        </is>
      </c>
      <c s="8" t="inlineStr" r="G13777">
        <is>
          <t xml:space="preserve">004</t>
        </is>
      </c>
      <c s="9" r="H13777">
        <v>1100.0000</v>
      </c>
      <c s="8" t="inlineStr" r="I13777">
        <is>
          <t xml:space="preserve">Y</t>
        </is>
      </c>
      <c s="8" t="inlineStr" r="J13777">
        <is>
          <t xml:space="preserve"> Will</t>
        </is>
      </c>
    </row>
    <row r="13778" ht="20.25" customHeight="0">
      <c s="5" t="inlineStr" r="A13778">
        <is>
          <t xml:space="preserve">87900205</t>
        </is>
      </c>
      <c s="5" t="inlineStr" r="B13778">
        <is>
          <t xml:space="preserve">DRILL EXISTING HEAVY DUTY HANDHOLE</t>
        </is>
      </c>
      <c s="5" t="inlineStr" r="C13778">
        <is>
          <t xml:space="preserve">EACH   </t>
        </is>
      </c>
      <c s="6" r="D13778">
        <v>2.000</v>
      </c>
      <c s="7" r="E13778">
        <v>1</v>
      </c>
      <c s="8" t="inlineStr" r="F13778">
        <is>
          <t xml:space="preserve">62R26</t>
        </is>
      </c>
      <c s="8" t="inlineStr" r="G13778">
        <is>
          <t xml:space="preserve">004</t>
        </is>
      </c>
      <c s="9" r="H13778">
        <v>1000.0000</v>
      </c>
      <c s="8" t="inlineStr" r="I13778">
        <is>
          <t xml:space="preserve"/>
        </is>
      </c>
      <c s="8" t="inlineStr" r="J13778">
        <is>
          <t xml:space="preserve"> Will</t>
        </is>
      </c>
    </row>
    <row r="13779" ht="20.25" customHeight="0">
      <c s="5" t="inlineStr" r="A13779">
        <is>
          <t xml:space="preserve">87900205</t>
        </is>
      </c>
      <c s="5" t="inlineStr" r="B13779">
        <is>
          <t xml:space="preserve">DRILL EXISTING HEAVY DUTY HANDHOLE</t>
        </is>
      </c>
      <c s="5" t="inlineStr" r="C13779">
        <is>
          <t xml:space="preserve">EACH   </t>
        </is>
      </c>
      <c s="6" r="D13779">
        <v>2.000</v>
      </c>
      <c s="7" r="E13779">
        <v>1</v>
      </c>
      <c s="8" t="inlineStr" r="F13779">
        <is>
          <t xml:space="preserve">62R26</t>
        </is>
      </c>
      <c s="8" t="inlineStr" r="G13779">
        <is>
          <t xml:space="preserve">004</t>
        </is>
      </c>
      <c s="9" r="H13779">
        <v>1000.2100</v>
      </c>
      <c s="8" t="inlineStr" r="I13779">
        <is>
          <t xml:space="preserve"/>
        </is>
      </c>
      <c s="8" t="inlineStr" r="J13779">
        <is>
          <t xml:space="preserve"> Will</t>
        </is>
      </c>
    </row>
    <row r="13780" ht="20.25" customHeight="0">
      <c s="5" t="inlineStr" r="A13780">
        <is>
          <t xml:space="preserve">87900205</t>
        </is>
      </c>
      <c s="5" t="inlineStr" r="B13780">
        <is>
          <t xml:space="preserve">DRILL EXISTING HEAVY DUTY HANDHOLE</t>
        </is>
      </c>
      <c s="5" t="inlineStr" r="C13780">
        <is>
          <t xml:space="preserve">EACH   </t>
        </is>
      </c>
      <c s="6" r="D13780">
        <v>2.000</v>
      </c>
      <c s="7" r="E13780">
        <v>1</v>
      </c>
      <c s="8" t="inlineStr" r="F13780">
        <is>
          <t xml:space="preserve">62R26</t>
        </is>
      </c>
      <c s="8" t="inlineStr" r="G13780">
        <is>
          <t xml:space="preserve">004</t>
        </is>
      </c>
      <c s="9" r="H13780">
        <v>1266.0000</v>
      </c>
      <c s="8" t="inlineStr" r="I13780">
        <is>
          <t xml:space="preserve"/>
        </is>
      </c>
      <c s="8" t="inlineStr" r="J13780">
        <is>
          <t xml:space="preserve"> Will</t>
        </is>
      </c>
    </row>
    <row r="13781" ht="20.25" customHeight="0">
      <c s="5" t="inlineStr" r="A13781">
        <is>
          <t xml:space="preserve">87900205</t>
        </is>
      </c>
      <c s="5" t="inlineStr" r="B13781">
        <is>
          <t xml:space="preserve">DRILL EXISTING HEAVY DUTY HANDHOLE</t>
        </is>
      </c>
      <c s="5" t="inlineStr" r="C13781">
        <is>
          <t xml:space="preserve">EACH   </t>
        </is>
      </c>
      <c s="6" r="D13781">
        <v>67.000</v>
      </c>
      <c s="7" r="E13781">
        <v>1</v>
      </c>
      <c s="8" t="inlineStr" r="F13781">
        <is>
          <t xml:space="preserve">62V17</t>
        </is>
      </c>
      <c s="8" t="inlineStr" r="G13781">
        <is>
          <t xml:space="preserve">011</t>
        </is>
      </c>
      <c s="9" r="H13781">
        <v>702.0100</v>
      </c>
      <c s="8" t="inlineStr" r="I13781">
        <is>
          <t xml:space="preserve">Y</t>
        </is>
      </c>
      <c s="8" t="inlineStr" r="J13781">
        <is>
          <t xml:space="preserve"> Cook, Lake</t>
        </is>
      </c>
    </row>
    <row r="13782" ht="20.25" customHeight="0">
      <c s="5" t="inlineStr" r="A13782">
        <is>
          <t xml:space="preserve">87900205</t>
        </is>
      </c>
      <c s="5" t="inlineStr" r="B13782">
        <is>
          <t xml:space="preserve">DRILL EXISTING HEAVY DUTY HANDHOLE</t>
        </is>
      </c>
      <c s="5" t="inlineStr" r="C13782">
        <is>
          <t xml:space="preserve">EACH   </t>
        </is>
      </c>
      <c s="6" r="D13782">
        <v>67.000</v>
      </c>
      <c s="7" r="E13782">
        <v>1</v>
      </c>
      <c s="8" t="inlineStr" r="F13782">
        <is>
          <t xml:space="preserve">62V17</t>
        </is>
      </c>
      <c s="8" t="inlineStr" r="G13782">
        <is>
          <t xml:space="preserve">011</t>
        </is>
      </c>
      <c s="9" r="H13782">
        <v>250.0000</v>
      </c>
      <c s="8" t="inlineStr" r="I13782">
        <is>
          <t xml:space="preserve"/>
        </is>
      </c>
      <c s="8" t="inlineStr" r="J13782">
        <is>
          <t xml:space="preserve"> Cook, Lake</t>
        </is>
      </c>
    </row>
    <row r="13783" ht="20.25" customHeight="0">
      <c s="5" t="inlineStr" r="A13783">
        <is>
          <t xml:space="preserve">87900205</t>
        </is>
      </c>
      <c s="5" t="inlineStr" r="B13783">
        <is>
          <t xml:space="preserve">DRILL EXISTING HEAVY DUTY HANDHOLE</t>
        </is>
      </c>
      <c s="5" t="inlineStr" r="C13783">
        <is>
          <t xml:space="preserve">EACH   </t>
        </is>
      </c>
      <c s="6" r="D13783">
        <v>67.000</v>
      </c>
      <c s="7" r="E13783">
        <v>1</v>
      </c>
      <c s="8" t="inlineStr" r="F13783">
        <is>
          <t xml:space="preserve">62V17</t>
        </is>
      </c>
      <c s="8" t="inlineStr" r="G13783">
        <is>
          <t xml:space="preserve">011</t>
        </is>
      </c>
      <c s="9" r="H13783">
        <v>1500.0000</v>
      </c>
      <c s="8" t="inlineStr" r="I13783">
        <is>
          <t xml:space="preserve"/>
        </is>
      </c>
      <c s="8" t="inlineStr" r="J13783">
        <is>
          <t xml:space="preserve"> Cook, Lake</t>
        </is>
      </c>
    </row>
    <row r="13784" ht="20.25" customHeight="0">
      <c s="5" t="inlineStr" r="A13784">
        <is>
          <t xml:space="preserve">88000105</t>
        </is>
      </c>
      <c s="5" t="inlineStr" r="B13784">
        <is>
          <t xml:space="preserve">FLASHING BEACON INSTALLATION</t>
        </is>
      </c>
      <c s="5" t="inlineStr" r="C13784">
        <is>
          <t xml:space="preserve">EACH   </t>
        </is>
      </c>
      <c s="6" r="D13784">
        <v>2.000</v>
      </c>
      <c s="7" r="E13784">
        <v>9</v>
      </c>
      <c s="8" t="inlineStr" r="F13784">
        <is>
          <t xml:space="preserve">78942</t>
        </is>
      </c>
      <c s="8" t="inlineStr" r="G13784">
        <is>
          <t xml:space="preserve">059</t>
        </is>
      </c>
      <c s="9" r="H13784">
        <v>457.0700</v>
      </c>
      <c s="8" t="inlineStr" r="I13784">
        <is>
          <t xml:space="preserve">Y</t>
        </is>
      </c>
      <c s="8" t="inlineStr" r="J13784">
        <is>
          <t xml:space="preserve"> Williamson</t>
        </is>
      </c>
    </row>
    <row r="13785" ht="20.25" customHeight="0">
      <c s="5" t="inlineStr" r="A13785">
        <is>
          <t xml:space="preserve">88000105</t>
        </is>
      </c>
      <c s="5" t="inlineStr" r="B13785">
        <is>
          <t xml:space="preserve">FLASHING BEACON INSTALLATION</t>
        </is>
      </c>
      <c s="5" t="inlineStr" r="C13785">
        <is>
          <t xml:space="preserve">EACH   </t>
        </is>
      </c>
      <c s="6" r="D13785">
        <v>2.000</v>
      </c>
      <c s="7" r="E13785">
        <v>9</v>
      </c>
      <c s="8" t="inlineStr" r="F13785">
        <is>
          <t xml:space="preserve">78942</t>
        </is>
      </c>
      <c s="8" t="inlineStr" r="G13785">
        <is>
          <t xml:space="preserve">059</t>
        </is>
      </c>
      <c s="9" r="H13785">
        <v>450.0000</v>
      </c>
      <c s="8" t="inlineStr" r="I13785">
        <is>
          <t xml:space="preserve"/>
        </is>
      </c>
      <c s="8" t="inlineStr" r="J13785">
        <is>
          <t xml:space="preserve"> Williamson</t>
        </is>
      </c>
    </row>
    <row r="13786" ht="20.25" customHeight="0">
      <c s="5" t="inlineStr" r="A13786">
        <is>
          <t xml:space="preserve">88030020</t>
        </is>
      </c>
      <c s="5" t="inlineStr" r="B13786">
        <is>
          <t xml:space="preserve">SIGNAL HEAD, LED, 1-FACE, 3-SECTION, MAST-ARM MOUNTED</t>
        </is>
      </c>
      <c s="5" t="inlineStr" r="C13786">
        <is>
          <t xml:space="preserve">EACH   </t>
        </is>
      </c>
      <c s="6" r="D13786">
        <v>2.000</v>
      </c>
      <c s="7" r="E13786">
        <v>1</v>
      </c>
      <c s="8" t="inlineStr" r="F13786">
        <is>
          <t xml:space="preserve">61J74</t>
        </is>
      </c>
      <c s="8" t="inlineStr" r="G13786">
        <is>
          <t xml:space="preserve">064</t>
        </is>
      </c>
      <c s="9" r="H13786">
        <v>934.0000</v>
      </c>
      <c s="8" t="inlineStr" r="I13786">
        <is>
          <t xml:space="preserve">Y</t>
        </is>
      </c>
      <c s="8" t="inlineStr" r="J13786">
        <is>
          <t xml:space="preserve"> Cook</t>
        </is>
      </c>
    </row>
    <row r="13787" ht="20.25" customHeight="0">
      <c s="5" t="inlineStr" r="A13787">
        <is>
          <t xml:space="preserve">88030020</t>
        </is>
      </c>
      <c s="5" t="inlineStr" r="B13787">
        <is>
          <t xml:space="preserve">SIGNAL HEAD, LED, 1-FACE, 3-SECTION, MAST-ARM MOUNTED</t>
        </is>
      </c>
      <c s="5" t="inlineStr" r="C13787">
        <is>
          <t xml:space="preserve">EACH   </t>
        </is>
      </c>
      <c s="6" r="D13787">
        <v>2.000</v>
      </c>
      <c s="7" r="E13787">
        <v>1</v>
      </c>
      <c s="8" t="inlineStr" r="F13787">
        <is>
          <t xml:space="preserve">61J74</t>
        </is>
      </c>
      <c s="8" t="inlineStr" r="G13787">
        <is>
          <t xml:space="preserve">064</t>
        </is>
      </c>
      <c s="9" r="H13787">
        <v>1003.0000</v>
      </c>
      <c s="8" t="inlineStr" r="I13787">
        <is>
          <t xml:space="preserve"/>
        </is>
      </c>
      <c s="8" t="inlineStr" r="J13787">
        <is>
          <t xml:space="preserve"> Cook</t>
        </is>
      </c>
    </row>
    <row r="13788" ht="20.25" customHeight="0">
      <c s="5" t="inlineStr" r="A13788">
        <is>
          <t xml:space="preserve">88030020</t>
        </is>
      </c>
      <c s="5" t="inlineStr" r="B13788">
        <is>
          <t xml:space="preserve">SIGNAL HEAD, LED, 1-FACE, 3-SECTION, MAST-ARM MOUNTED</t>
        </is>
      </c>
      <c s="5" t="inlineStr" r="C13788">
        <is>
          <t xml:space="preserve">EACH   </t>
        </is>
      </c>
      <c s="6" r="D13788">
        <v>2.000</v>
      </c>
      <c s="7" r="E13788">
        <v>1</v>
      </c>
      <c s="8" t="inlineStr" r="F13788">
        <is>
          <t xml:space="preserve">61J74</t>
        </is>
      </c>
      <c s="8" t="inlineStr" r="G13788">
        <is>
          <t xml:space="preserve">064</t>
        </is>
      </c>
      <c s="9" r="H13788">
        <v>1030.0000</v>
      </c>
      <c s="8" t="inlineStr" r="I13788">
        <is>
          <t xml:space="preserve"/>
        </is>
      </c>
      <c s="8" t="inlineStr" r="J13788">
        <is>
          <t xml:space="preserve"> Cook</t>
        </is>
      </c>
    </row>
    <row r="13789" ht="20.25" customHeight="0">
      <c s="5" t="inlineStr" r="A13789">
        <is>
          <t xml:space="preserve">88030020</t>
        </is>
      </c>
      <c s="5" t="inlineStr" r="B13789">
        <is>
          <t xml:space="preserve">SIGNAL HEAD, LED, 1-FACE, 3-SECTION, MAST-ARM MOUNTED</t>
        </is>
      </c>
      <c s="5" t="inlineStr" r="C13789">
        <is>
          <t xml:space="preserve">EACH   </t>
        </is>
      </c>
      <c s="6" r="D13789">
        <v>23.000</v>
      </c>
      <c s="7" r="E13789">
        <v>1</v>
      </c>
      <c s="8" t="inlineStr" r="F13789">
        <is>
          <t xml:space="preserve">61K60</t>
        </is>
      </c>
      <c s="8" t="inlineStr" r="G13789">
        <is>
          <t xml:space="preserve">087</t>
        </is>
      </c>
      <c s="9" r="H13789">
        <v>827.0000</v>
      </c>
      <c s="8" t="inlineStr" r="I13789">
        <is>
          <t xml:space="preserve">Y</t>
        </is>
      </c>
      <c s="8" t="inlineStr" r="J13789">
        <is>
          <t xml:space="preserve"> Cook</t>
        </is>
      </c>
    </row>
    <row r="13790" ht="20.25" customHeight="0">
      <c s="5" t="inlineStr" r="A13790">
        <is>
          <t xml:space="preserve">88030020</t>
        </is>
      </c>
      <c s="5" t="inlineStr" r="B13790">
        <is>
          <t xml:space="preserve">SIGNAL HEAD, LED, 1-FACE, 3-SECTION, MAST-ARM MOUNTED</t>
        </is>
      </c>
      <c s="5" t="inlineStr" r="C13790">
        <is>
          <t xml:space="preserve">EACH   </t>
        </is>
      </c>
      <c s="6" r="D13790">
        <v>23.000</v>
      </c>
      <c s="7" r="E13790">
        <v>1</v>
      </c>
      <c s="8" t="inlineStr" r="F13790">
        <is>
          <t xml:space="preserve">61K60</t>
        </is>
      </c>
      <c s="8" t="inlineStr" r="G13790">
        <is>
          <t xml:space="preserve">087</t>
        </is>
      </c>
      <c s="9" r="H13790">
        <v>827.0000</v>
      </c>
      <c s="8" t="inlineStr" r="I13790">
        <is>
          <t xml:space="preserve"/>
        </is>
      </c>
      <c s="8" t="inlineStr" r="J13790">
        <is>
          <t xml:space="preserve"> Cook</t>
        </is>
      </c>
    </row>
    <row r="13791" ht="20.25" customHeight="0">
      <c s="5" t="inlineStr" r="A13791">
        <is>
          <t xml:space="preserve">88030020</t>
        </is>
      </c>
      <c s="5" t="inlineStr" r="B13791">
        <is>
          <t xml:space="preserve">SIGNAL HEAD, LED, 1-FACE, 3-SECTION, MAST-ARM MOUNTED</t>
        </is>
      </c>
      <c s="5" t="inlineStr" r="C13791">
        <is>
          <t xml:space="preserve">EACH   </t>
        </is>
      </c>
      <c s="6" r="D13791">
        <v>6.000</v>
      </c>
      <c s="7" r="E13791">
        <v>1</v>
      </c>
      <c s="8" t="inlineStr" r="F13791">
        <is>
          <t xml:space="preserve">61K70</t>
        </is>
      </c>
      <c s="8" t="inlineStr" r="G13791">
        <is>
          <t xml:space="preserve">089</t>
        </is>
      </c>
      <c s="9" r="H13791">
        <v>907.0000</v>
      </c>
      <c s="8" t="inlineStr" r="I13791">
        <is>
          <t xml:space="preserve">Y</t>
        </is>
      </c>
      <c s="8" t="inlineStr" r="J13791">
        <is>
          <t xml:space="preserve"> Cook</t>
        </is>
      </c>
    </row>
    <row r="13792" ht="20.25" customHeight="0">
      <c s="5" t="inlineStr" r="A13792">
        <is>
          <t xml:space="preserve">88030020</t>
        </is>
      </c>
      <c s="5" t="inlineStr" r="B13792">
        <is>
          <t xml:space="preserve">SIGNAL HEAD, LED, 1-FACE, 3-SECTION, MAST-ARM MOUNTED</t>
        </is>
      </c>
      <c s="5" t="inlineStr" r="C13792">
        <is>
          <t xml:space="preserve">EACH   </t>
        </is>
      </c>
      <c s="6" r="D13792">
        <v>6.000</v>
      </c>
      <c s="7" r="E13792">
        <v>1</v>
      </c>
      <c s="8" t="inlineStr" r="F13792">
        <is>
          <t xml:space="preserve">61K70</t>
        </is>
      </c>
      <c s="8" t="inlineStr" r="G13792">
        <is>
          <t xml:space="preserve">089</t>
        </is>
      </c>
      <c s="9" r="H13792">
        <v>907.0000</v>
      </c>
      <c s="8" t="inlineStr" r="I13792">
        <is>
          <t xml:space="preserve"/>
        </is>
      </c>
      <c s="8" t="inlineStr" r="J13792">
        <is>
          <t xml:space="preserve"> Cook</t>
        </is>
      </c>
    </row>
    <row r="13793" ht="20.25" customHeight="0">
      <c s="5" t="inlineStr" r="A13793">
        <is>
          <t xml:space="preserve">88030020</t>
        </is>
      </c>
      <c s="5" t="inlineStr" r="B13793">
        <is>
          <t xml:space="preserve">SIGNAL HEAD, LED, 1-FACE, 3-SECTION, MAST-ARM MOUNTED</t>
        </is>
      </c>
      <c s="5" t="inlineStr" r="C13793">
        <is>
          <t xml:space="preserve">EACH   </t>
        </is>
      </c>
      <c s="6" r="D13793">
        <v>6.000</v>
      </c>
      <c s="7" r="E13793">
        <v>1</v>
      </c>
      <c s="8" t="inlineStr" r="F13793">
        <is>
          <t xml:space="preserve">61K70</t>
        </is>
      </c>
      <c s="8" t="inlineStr" r="G13793">
        <is>
          <t xml:space="preserve">089</t>
        </is>
      </c>
      <c s="9" r="H13793">
        <v>907.0000</v>
      </c>
      <c s="8" t="inlineStr" r="I13793">
        <is>
          <t xml:space="preserve"/>
        </is>
      </c>
      <c s="8" t="inlineStr" r="J13793">
        <is>
          <t xml:space="preserve"> Cook</t>
        </is>
      </c>
    </row>
    <row r="13794" ht="20.25" customHeight="0">
      <c s="5" t="inlineStr" r="A13794">
        <is>
          <t xml:space="preserve">88030020</t>
        </is>
      </c>
      <c s="5" t="inlineStr" r="B13794">
        <is>
          <t xml:space="preserve">SIGNAL HEAD, LED, 1-FACE, 3-SECTION, MAST-ARM MOUNTED</t>
        </is>
      </c>
      <c s="5" t="inlineStr" r="C13794">
        <is>
          <t xml:space="preserve">EACH   </t>
        </is>
      </c>
      <c s="6" r="D13794">
        <v>6.000</v>
      </c>
      <c s="7" r="E13794">
        <v>1</v>
      </c>
      <c s="8" t="inlineStr" r="F13794">
        <is>
          <t xml:space="preserve">61K70</t>
        </is>
      </c>
      <c s="8" t="inlineStr" r="G13794">
        <is>
          <t xml:space="preserve">089</t>
        </is>
      </c>
      <c s="9" r="H13794">
        <v>949.4800</v>
      </c>
      <c s="8" t="inlineStr" r="I13794">
        <is>
          <t xml:space="preserve"/>
        </is>
      </c>
      <c s="8" t="inlineStr" r="J13794">
        <is>
          <t xml:space="preserve"> Cook</t>
        </is>
      </c>
    </row>
    <row r="13795" ht="20.25" customHeight="0">
      <c s="5" t="inlineStr" r="A13795">
        <is>
          <t xml:space="preserve">88030020</t>
        </is>
      </c>
      <c s="5" t="inlineStr" r="B13795">
        <is>
          <t xml:space="preserve">SIGNAL HEAD, LED, 1-FACE, 3-SECTION, MAST-ARM MOUNTED</t>
        </is>
      </c>
      <c s="5" t="inlineStr" r="C13795">
        <is>
          <t xml:space="preserve">EACH   </t>
        </is>
      </c>
      <c s="6" r="D13795">
        <v>22.000</v>
      </c>
      <c s="7" r="E13795">
        <v>1</v>
      </c>
      <c s="8" t="inlineStr" r="F13795">
        <is>
          <t xml:space="preserve">62R25</t>
        </is>
      </c>
      <c s="8" t="inlineStr" r="G13795">
        <is>
          <t xml:space="preserve">003</t>
        </is>
      </c>
      <c s="9" r="H13795">
        <v>1075.0000</v>
      </c>
      <c s="8" t="inlineStr" r="I13795">
        <is>
          <t xml:space="preserve">Y</t>
        </is>
      </c>
      <c s="8" t="inlineStr" r="J13795">
        <is>
          <t xml:space="preserve"> Will</t>
        </is>
      </c>
    </row>
    <row r="13796" ht="20.25" customHeight="0">
      <c s="5" t="inlineStr" r="A13796">
        <is>
          <t xml:space="preserve">88030020</t>
        </is>
      </c>
      <c s="5" t="inlineStr" r="B13796">
        <is>
          <t xml:space="preserve">SIGNAL HEAD, LED, 1-FACE, 3-SECTION, MAST-ARM MOUNTED</t>
        </is>
      </c>
      <c s="5" t="inlineStr" r="C13796">
        <is>
          <t xml:space="preserve">EACH   </t>
        </is>
      </c>
      <c s="6" r="D13796">
        <v>22.000</v>
      </c>
      <c s="7" r="E13796">
        <v>1</v>
      </c>
      <c s="8" t="inlineStr" r="F13796">
        <is>
          <t xml:space="preserve">62R25</t>
        </is>
      </c>
      <c s="8" t="inlineStr" r="G13796">
        <is>
          <t xml:space="preserve">003</t>
        </is>
      </c>
      <c s="9" r="H13796">
        <v>1075.0000</v>
      </c>
      <c s="8" t="inlineStr" r="I13796">
        <is>
          <t xml:space="preserve"/>
        </is>
      </c>
      <c s="8" t="inlineStr" r="J13796">
        <is>
          <t xml:space="preserve"> Will</t>
        </is>
      </c>
    </row>
    <row r="13797" ht="20.25" customHeight="0">
      <c s="5" t="inlineStr" r="A13797">
        <is>
          <t xml:space="preserve">88030020</t>
        </is>
      </c>
      <c s="5" t="inlineStr" r="B13797">
        <is>
          <t xml:space="preserve">SIGNAL HEAD, LED, 1-FACE, 3-SECTION, MAST-ARM MOUNTED</t>
        </is>
      </c>
      <c s="5" t="inlineStr" r="C13797">
        <is>
          <t xml:space="preserve">EACH   </t>
        </is>
      </c>
      <c s="6" r="D13797">
        <v>22.000</v>
      </c>
      <c s="7" r="E13797">
        <v>1</v>
      </c>
      <c s="8" t="inlineStr" r="F13797">
        <is>
          <t xml:space="preserve">62R25</t>
        </is>
      </c>
      <c s="8" t="inlineStr" r="G13797">
        <is>
          <t xml:space="preserve">003</t>
        </is>
      </c>
      <c s="9" r="H13797">
        <v>1182.5000</v>
      </c>
      <c s="8" t="inlineStr" r="I13797">
        <is>
          <t xml:space="preserve"/>
        </is>
      </c>
      <c s="8" t="inlineStr" r="J13797">
        <is>
          <t xml:space="preserve"> Will</t>
        </is>
      </c>
    </row>
    <row r="13798" ht="20.25" customHeight="0">
      <c s="5" t="inlineStr" r="A13798">
        <is>
          <t xml:space="preserve">88030020</t>
        </is>
      </c>
      <c s="5" t="inlineStr" r="B13798">
        <is>
          <t xml:space="preserve">SIGNAL HEAD, LED, 1-FACE, 3-SECTION, MAST-ARM MOUNTED</t>
        </is>
      </c>
      <c s="5" t="inlineStr" r="C13798">
        <is>
          <t xml:space="preserve">EACH   </t>
        </is>
      </c>
      <c s="6" r="D13798">
        <v>20.000</v>
      </c>
      <c s="7" r="E13798">
        <v>1</v>
      </c>
      <c s="8" t="inlineStr" r="F13798">
        <is>
          <t xml:space="preserve">62U21</t>
        </is>
      </c>
      <c s="8" t="inlineStr" r="G13798">
        <is>
          <t xml:space="preserve">085</t>
        </is>
      </c>
      <c s="9" r="H13798">
        <v>700.0000</v>
      </c>
      <c s="8" t="inlineStr" r="I13798">
        <is>
          <t xml:space="preserve">Y</t>
        </is>
      </c>
      <c s="8" t="inlineStr" r="J13798">
        <is>
          <t xml:space="preserve">Various</t>
        </is>
      </c>
    </row>
    <row r="13799" ht="20.25" customHeight="0">
      <c s="5" t="inlineStr" r="A13799">
        <is>
          <t xml:space="preserve">88030020</t>
        </is>
      </c>
      <c s="5" t="inlineStr" r="B13799">
        <is>
          <t xml:space="preserve">SIGNAL HEAD, LED, 1-FACE, 3-SECTION, MAST-ARM MOUNTED</t>
        </is>
      </c>
      <c s="5" t="inlineStr" r="C13799">
        <is>
          <t xml:space="preserve">EACH   </t>
        </is>
      </c>
      <c s="6" r="D13799">
        <v>20.000</v>
      </c>
      <c s="7" r="E13799">
        <v>1</v>
      </c>
      <c s="8" t="inlineStr" r="F13799">
        <is>
          <t xml:space="preserve">62U21</t>
        </is>
      </c>
      <c s="8" t="inlineStr" r="G13799">
        <is>
          <t xml:space="preserve">085</t>
        </is>
      </c>
      <c s="9" r="H13799">
        <v>1160.0000</v>
      </c>
      <c s="8" t="inlineStr" r="I13799">
        <is>
          <t xml:space="preserve"/>
        </is>
      </c>
      <c s="8" t="inlineStr" r="J13799">
        <is>
          <t xml:space="preserve">Various</t>
        </is>
      </c>
    </row>
    <row r="13800" ht="20.25" customHeight="0">
      <c s="5" t="inlineStr" r="A13800">
        <is>
          <t xml:space="preserve">88030020</t>
        </is>
      </c>
      <c s="5" t="inlineStr" r="B13800">
        <is>
          <t xml:space="preserve">SIGNAL HEAD, LED, 1-FACE, 3-SECTION, MAST-ARM MOUNTED</t>
        </is>
      </c>
      <c s="5" t="inlineStr" r="C13800">
        <is>
          <t xml:space="preserve">EACH   </t>
        </is>
      </c>
      <c s="6" r="D13800">
        <v>8.000</v>
      </c>
      <c s="7" r="E13800">
        <v>8</v>
      </c>
      <c s="8" t="inlineStr" r="F13800">
        <is>
          <t xml:space="preserve">76R46</t>
        </is>
      </c>
      <c s="8" t="inlineStr" r="G13800">
        <is>
          <t xml:space="preserve">051</t>
        </is>
      </c>
      <c s="9" r="H13800">
        <v>1160.0000</v>
      </c>
      <c s="8" t="inlineStr" r="I13800">
        <is>
          <t xml:space="preserve">Y</t>
        </is>
      </c>
      <c s="8" t="inlineStr" r="J13800">
        <is>
          <t xml:space="preserve"> Madison</t>
        </is>
      </c>
    </row>
    <row r="13801" ht="20.25" customHeight="0">
      <c s="5" t="inlineStr" r="A13801">
        <is>
          <t xml:space="preserve">88030020</t>
        </is>
      </c>
      <c s="5" t="inlineStr" r="B13801">
        <is>
          <t xml:space="preserve">SIGNAL HEAD, LED, 1-FACE, 3-SECTION, MAST-ARM MOUNTED</t>
        </is>
      </c>
      <c s="5" t="inlineStr" r="C13801">
        <is>
          <t xml:space="preserve">EACH   </t>
        </is>
      </c>
      <c s="6" r="D13801">
        <v>8.000</v>
      </c>
      <c s="7" r="E13801">
        <v>8</v>
      </c>
      <c s="8" t="inlineStr" r="F13801">
        <is>
          <t xml:space="preserve">76R46</t>
        </is>
      </c>
      <c s="8" t="inlineStr" r="G13801">
        <is>
          <t xml:space="preserve">051</t>
        </is>
      </c>
      <c s="9" r="H13801">
        <v>1105.0000</v>
      </c>
      <c s="8" t="inlineStr" r="I13801">
        <is>
          <t xml:space="preserve"/>
        </is>
      </c>
      <c s="8" t="inlineStr" r="J13801">
        <is>
          <t xml:space="preserve"> Madison</t>
        </is>
      </c>
    </row>
    <row r="13802" ht="20.25" customHeight="0">
      <c s="5" t="inlineStr" r="A13802">
        <is>
          <t xml:space="preserve">88030020</t>
        </is>
      </c>
      <c s="5" t="inlineStr" r="B13802">
        <is>
          <t xml:space="preserve">SIGNAL HEAD, LED, 1-FACE, 3-SECTION, MAST-ARM MOUNTED</t>
        </is>
      </c>
      <c s="5" t="inlineStr" r="C13802">
        <is>
          <t xml:space="preserve">EACH   </t>
        </is>
      </c>
      <c s="6" r="D13802">
        <v>8.000</v>
      </c>
      <c s="7" r="E13802">
        <v>8</v>
      </c>
      <c s="8" t="inlineStr" r="F13802">
        <is>
          <t xml:space="preserve">76R46</t>
        </is>
      </c>
      <c s="8" t="inlineStr" r="G13802">
        <is>
          <t xml:space="preserve">051</t>
        </is>
      </c>
      <c s="9" r="H13802">
        <v>1215.5000</v>
      </c>
      <c s="8" t="inlineStr" r="I13802">
        <is>
          <t xml:space="preserve"/>
        </is>
      </c>
      <c s="8" t="inlineStr" r="J13802">
        <is>
          <t xml:space="preserve"> Madison</t>
        </is>
      </c>
    </row>
    <row r="13803" ht="20.25" customHeight="0">
      <c s="5" t="inlineStr" r="A13803">
        <is>
          <t xml:space="preserve">88030050</t>
        </is>
      </c>
      <c s="5" t="inlineStr" r="B13803">
        <is>
          <t xml:space="preserve">SIGNAL HEAD, LED, 1-FACE, 3-SECTION, BRACKET MOUNTED</t>
        </is>
      </c>
      <c s="5" t="inlineStr" r="C13803">
        <is>
          <t xml:space="preserve">EACH   </t>
        </is>
      </c>
      <c s="6" r="D13803">
        <v>16.000</v>
      </c>
      <c s="7" r="E13803">
        <v>1</v>
      </c>
      <c s="8" t="inlineStr" r="F13803">
        <is>
          <t xml:space="preserve">61K60</t>
        </is>
      </c>
      <c s="8" t="inlineStr" r="G13803">
        <is>
          <t xml:space="preserve">087</t>
        </is>
      </c>
      <c s="9" r="H13803">
        <v>961.0000</v>
      </c>
      <c s="8" t="inlineStr" r="I13803">
        <is>
          <t xml:space="preserve">Y</t>
        </is>
      </c>
      <c s="8" t="inlineStr" r="J13803">
        <is>
          <t xml:space="preserve"> Cook</t>
        </is>
      </c>
    </row>
    <row r="13804" ht="20.25" customHeight="0">
      <c s="5" t="inlineStr" r="A13804">
        <is>
          <t xml:space="preserve">88030050</t>
        </is>
      </c>
      <c s="5" t="inlineStr" r="B13804">
        <is>
          <t xml:space="preserve">SIGNAL HEAD, LED, 1-FACE, 3-SECTION, BRACKET MOUNTED</t>
        </is>
      </c>
      <c s="5" t="inlineStr" r="C13804">
        <is>
          <t xml:space="preserve">EACH   </t>
        </is>
      </c>
      <c s="6" r="D13804">
        <v>16.000</v>
      </c>
      <c s="7" r="E13804">
        <v>1</v>
      </c>
      <c s="8" t="inlineStr" r="F13804">
        <is>
          <t xml:space="preserve">61K60</t>
        </is>
      </c>
      <c s="8" t="inlineStr" r="G13804">
        <is>
          <t xml:space="preserve">087</t>
        </is>
      </c>
      <c s="9" r="H13804">
        <v>961.0000</v>
      </c>
      <c s="8" t="inlineStr" r="I13804">
        <is>
          <t xml:space="preserve"/>
        </is>
      </c>
      <c s="8" t="inlineStr" r="J13804">
        <is>
          <t xml:space="preserve"> Cook</t>
        </is>
      </c>
    </row>
    <row r="13805" ht="20.25" customHeight="0">
      <c s="5" t="inlineStr" r="A13805">
        <is>
          <t xml:space="preserve">88030050</t>
        </is>
      </c>
      <c s="5" t="inlineStr" r="B13805">
        <is>
          <t xml:space="preserve">SIGNAL HEAD, LED, 1-FACE, 3-SECTION, BRACKET MOUNTED</t>
        </is>
      </c>
      <c s="5" t="inlineStr" r="C13805">
        <is>
          <t xml:space="preserve">EACH   </t>
        </is>
      </c>
      <c s="6" r="D13805">
        <v>5.000</v>
      </c>
      <c s="7" r="E13805">
        <v>1</v>
      </c>
      <c s="8" t="inlineStr" r="F13805">
        <is>
          <t xml:space="preserve">61K70</t>
        </is>
      </c>
      <c s="8" t="inlineStr" r="G13805">
        <is>
          <t xml:space="preserve">089</t>
        </is>
      </c>
      <c s="9" r="H13805">
        <v>812.0000</v>
      </c>
      <c s="8" t="inlineStr" r="I13805">
        <is>
          <t xml:space="preserve">Y</t>
        </is>
      </c>
      <c s="8" t="inlineStr" r="J13805">
        <is>
          <t xml:space="preserve"> Cook</t>
        </is>
      </c>
    </row>
    <row r="13806" ht="20.25" customHeight="0">
      <c s="5" t="inlineStr" r="A13806">
        <is>
          <t xml:space="preserve">88030050</t>
        </is>
      </c>
      <c s="5" t="inlineStr" r="B13806">
        <is>
          <t xml:space="preserve">SIGNAL HEAD, LED, 1-FACE, 3-SECTION, BRACKET MOUNTED</t>
        </is>
      </c>
      <c s="5" t="inlineStr" r="C13806">
        <is>
          <t xml:space="preserve">EACH   </t>
        </is>
      </c>
      <c s="6" r="D13806">
        <v>5.000</v>
      </c>
      <c s="7" r="E13806">
        <v>1</v>
      </c>
      <c s="8" t="inlineStr" r="F13806">
        <is>
          <t xml:space="preserve">61K70</t>
        </is>
      </c>
      <c s="8" t="inlineStr" r="G13806">
        <is>
          <t xml:space="preserve">089</t>
        </is>
      </c>
      <c s="9" r="H13806">
        <v>812.0000</v>
      </c>
      <c s="8" t="inlineStr" r="I13806">
        <is>
          <t xml:space="preserve"/>
        </is>
      </c>
      <c s="8" t="inlineStr" r="J13806">
        <is>
          <t xml:space="preserve"> Cook</t>
        </is>
      </c>
    </row>
    <row r="13807" ht="20.25" customHeight="0">
      <c s="5" t="inlineStr" r="A13807">
        <is>
          <t xml:space="preserve">88030050</t>
        </is>
      </c>
      <c s="5" t="inlineStr" r="B13807">
        <is>
          <t xml:space="preserve">SIGNAL HEAD, LED, 1-FACE, 3-SECTION, BRACKET MOUNTED</t>
        </is>
      </c>
      <c s="5" t="inlineStr" r="C13807">
        <is>
          <t xml:space="preserve">EACH   </t>
        </is>
      </c>
      <c s="6" r="D13807">
        <v>5.000</v>
      </c>
      <c s="7" r="E13807">
        <v>1</v>
      </c>
      <c s="8" t="inlineStr" r="F13807">
        <is>
          <t xml:space="preserve">61K70</t>
        </is>
      </c>
      <c s="8" t="inlineStr" r="G13807">
        <is>
          <t xml:space="preserve">089</t>
        </is>
      </c>
      <c s="9" r="H13807">
        <v>812.0000</v>
      </c>
      <c s="8" t="inlineStr" r="I13807">
        <is>
          <t xml:space="preserve"/>
        </is>
      </c>
      <c s="8" t="inlineStr" r="J13807">
        <is>
          <t xml:space="preserve"> Cook</t>
        </is>
      </c>
    </row>
    <row r="13808" ht="20.25" customHeight="0">
      <c s="5" t="inlineStr" r="A13808">
        <is>
          <t xml:space="preserve">88030050</t>
        </is>
      </c>
      <c s="5" t="inlineStr" r="B13808">
        <is>
          <t xml:space="preserve">SIGNAL HEAD, LED, 1-FACE, 3-SECTION, BRACKET MOUNTED</t>
        </is>
      </c>
      <c s="5" t="inlineStr" r="C13808">
        <is>
          <t xml:space="preserve">EACH   </t>
        </is>
      </c>
      <c s="6" r="D13808">
        <v>5.000</v>
      </c>
      <c s="7" r="E13808">
        <v>1</v>
      </c>
      <c s="8" t="inlineStr" r="F13808">
        <is>
          <t xml:space="preserve">61K70</t>
        </is>
      </c>
      <c s="8" t="inlineStr" r="G13808">
        <is>
          <t xml:space="preserve">089</t>
        </is>
      </c>
      <c s="9" r="H13808">
        <v>850.0300</v>
      </c>
      <c s="8" t="inlineStr" r="I13808">
        <is>
          <t xml:space="preserve"/>
        </is>
      </c>
      <c s="8" t="inlineStr" r="J13808">
        <is>
          <t xml:space="preserve"> Cook</t>
        </is>
      </c>
    </row>
    <row r="13809" ht="20.25" customHeight="0">
      <c s="5" t="inlineStr" r="A13809">
        <is>
          <t xml:space="preserve">88030050</t>
        </is>
      </c>
      <c s="5" t="inlineStr" r="B13809">
        <is>
          <t xml:space="preserve">SIGNAL HEAD, LED, 1-FACE, 3-SECTION, BRACKET MOUNTED</t>
        </is>
      </c>
      <c s="5" t="inlineStr" r="C13809">
        <is>
          <t xml:space="preserve">EACH   </t>
        </is>
      </c>
      <c s="6" r="D13809">
        <v>10.000</v>
      </c>
      <c s="7" r="E13809">
        <v>1</v>
      </c>
      <c s="8" t="inlineStr" r="F13809">
        <is>
          <t xml:space="preserve">62R25</t>
        </is>
      </c>
      <c s="8" t="inlineStr" r="G13809">
        <is>
          <t xml:space="preserve">003</t>
        </is>
      </c>
      <c s="9" r="H13809">
        <v>925.0000</v>
      </c>
      <c s="8" t="inlineStr" r="I13809">
        <is>
          <t xml:space="preserve">Y</t>
        </is>
      </c>
      <c s="8" t="inlineStr" r="J13809">
        <is>
          <t xml:space="preserve"> Will</t>
        </is>
      </c>
    </row>
    <row r="13810" ht="20.25" customHeight="0">
      <c s="5" t="inlineStr" r="A13810">
        <is>
          <t xml:space="preserve">88030050</t>
        </is>
      </c>
      <c s="5" t="inlineStr" r="B13810">
        <is>
          <t xml:space="preserve">SIGNAL HEAD, LED, 1-FACE, 3-SECTION, BRACKET MOUNTED</t>
        </is>
      </c>
      <c s="5" t="inlineStr" r="C13810">
        <is>
          <t xml:space="preserve">EACH   </t>
        </is>
      </c>
      <c s="6" r="D13810">
        <v>10.000</v>
      </c>
      <c s="7" r="E13810">
        <v>1</v>
      </c>
      <c s="8" t="inlineStr" r="F13810">
        <is>
          <t xml:space="preserve">62R25</t>
        </is>
      </c>
      <c s="8" t="inlineStr" r="G13810">
        <is>
          <t xml:space="preserve">003</t>
        </is>
      </c>
      <c s="9" r="H13810">
        <v>925.0000</v>
      </c>
      <c s="8" t="inlineStr" r="I13810">
        <is>
          <t xml:space="preserve"/>
        </is>
      </c>
      <c s="8" t="inlineStr" r="J13810">
        <is>
          <t xml:space="preserve"> Will</t>
        </is>
      </c>
    </row>
    <row r="13811" ht="20.25" customHeight="0">
      <c s="5" t="inlineStr" r="A13811">
        <is>
          <t xml:space="preserve">88030050</t>
        </is>
      </c>
      <c s="5" t="inlineStr" r="B13811">
        <is>
          <t xml:space="preserve">SIGNAL HEAD, LED, 1-FACE, 3-SECTION, BRACKET MOUNTED</t>
        </is>
      </c>
      <c s="5" t="inlineStr" r="C13811">
        <is>
          <t xml:space="preserve">EACH   </t>
        </is>
      </c>
      <c s="6" r="D13811">
        <v>10.000</v>
      </c>
      <c s="7" r="E13811">
        <v>1</v>
      </c>
      <c s="8" t="inlineStr" r="F13811">
        <is>
          <t xml:space="preserve">62R25</t>
        </is>
      </c>
      <c s="8" t="inlineStr" r="G13811">
        <is>
          <t xml:space="preserve">003</t>
        </is>
      </c>
      <c s="9" r="H13811">
        <v>1017.5000</v>
      </c>
      <c s="8" t="inlineStr" r="I13811">
        <is>
          <t xml:space="preserve"/>
        </is>
      </c>
      <c s="8" t="inlineStr" r="J13811">
        <is>
          <t xml:space="preserve"> Will</t>
        </is>
      </c>
    </row>
    <row r="13812" ht="20.25" customHeight="0">
      <c s="5" t="inlineStr" r="A13812">
        <is>
          <t xml:space="preserve">88030050</t>
        </is>
      </c>
      <c s="5" t="inlineStr" r="B13812">
        <is>
          <t xml:space="preserve">SIGNAL HEAD, LED, 1-FACE, 3-SECTION, BRACKET MOUNTED</t>
        </is>
      </c>
      <c s="5" t="inlineStr" r="C13812">
        <is>
          <t xml:space="preserve">EACH   </t>
        </is>
      </c>
      <c s="6" r="D13812">
        <v>10.000</v>
      </c>
      <c s="7" r="E13812">
        <v>1</v>
      </c>
      <c s="8" t="inlineStr" r="F13812">
        <is>
          <t xml:space="preserve">62U21</t>
        </is>
      </c>
      <c s="8" t="inlineStr" r="G13812">
        <is>
          <t xml:space="preserve">085</t>
        </is>
      </c>
      <c s="9" r="H13812">
        <v>600.0000</v>
      </c>
      <c s="8" t="inlineStr" r="I13812">
        <is>
          <t xml:space="preserve">Y</t>
        </is>
      </c>
      <c s="8" t="inlineStr" r="J13812">
        <is>
          <t xml:space="preserve">Various</t>
        </is>
      </c>
    </row>
    <row r="13813" ht="20.25" customHeight="0">
      <c s="5" t="inlineStr" r="A13813">
        <is>
          <t xml:space="preserve">88030050</t>
        </is>
      </c>
      <c s="5" t="inlineStr" r="B13813">
        <is>
          <t xml:space="preserve">SIGNAL HEAD, LED, 1-FACE, 3-SECTION, BRACKET MOUNTED</t>
        </is>
      </c>
      <c s="5" t="inlineStr" r="C13813">
        <is>
          <t xml:space="preserve">EACH   </t>
        </is>
      </c>
      <c s="6" r="D13813">
        <v>10.000</v>
      </c>
      <c s="7" r="E13813">
        <v>1</v>
      </c>
      <c s="8" t="inlineStr" r="F13813">
        <is>
          <t xml:space="preserve">62U21</t>
        </is>
      </c>
      <c s="8" t="inlineStr" r="G13813">
        <is>
          <t xml:space="preserve">085</t>
        </is>
      </c>
      <c s="9" r="H13813">
        <v>1090.0000</v>
      </c>
      <c s="8" t="inlineStr" r="I13813">
        <is>
          <t xml:space="preserve"/>
        </is>
      </c>
      <c s="8" t="inlineStr" r="J13813">
        <is>
          <t xml:space="preserve">Various</t>
        </is>
      </c>
    </row>
    <row r="13814" ht="20.25" customHeight="0">
      <c s="5" t="inlineStr" r="A13814">
        <is>
          <t xml:space="preserve">88030050</t>
        </is>
      </c>
      <c s="5" t="inlineStr" r="B13814">
        <is>
          <t xml:space="preserve">SIGNAL HEAD, LED, 1-FACE, 3-SECTION, BRACKET MOUNTED</t>
        </is>
      </c>
      <c s="5" t="inlineStr" r="C13814">
        <is>
          <t xml:space="preserve">EACH   </t>
        </is>
      </c>
      <c s="6" r="D13814">
        <v>2.000</v>
      </c>
      <c s="7" r="E13814">
        <v>8</v>
      </c>
      <c s="8" t="inlineStr" r="F13814">
        <is>
          <t xml:space="preserve">76R46</t>
        </is>
      </c>
      <c s="8" t="inlineStr" r="G13814">
        <is>
          <t xml:space="preserve">051</t>
        </is>
      </c>
      <c s="9" r="H13814">
        <v>940.0000</v>
      </c>
      <c s="8" t="inlineStr" r="I13814">
        <is>
          <t xml:space="preserve">Y</t>
        </is>
      </c>
      <c s="8" t="inlineStr" r="J13814">
        <is>
          <t xml:space="preserve"> Madison</t>
        </is>
      </c>
    </row>
    <row r="13815" ht="20.25" customHeight="0">
      <c s="5" t="inlineStr" r="A13815">
        <is>
          <t xml:space="preserve">88030050</t>
        </is>
      </c>
      <c s="5" t="inlineStr" r="B13815">
        <is>
          <t xml:space="preserve">SIGNAL HEAD, LED, 1-FACE, 3-SECTION, BRACKET MOUNTED</t>
        </is>
      </c>
      <c s="5" t="inlineStr" r="C13815">
        <is>
          <t xml:space="preserve">EACH   </t>
        </is>
      </c>
      <c s="6" r="D13815">
        <v>2.000</v>
      </c>
      <c s="7" r="E13815">
        <v>8</v>
      </c>
      <c s="8" t="inlineStr" r="F13815">
        <is>
          <t xml:space="preserve">76R46</t>
        </is>
      </c>
      <c s="8" t="inlineStr" r="G13815">
        <is>
          <t xml:space="preserve">051</t>
        </is>
      </c>
      <c s="9" r="H13815">
        <v>895.0000</v>
      </c>
      <c s="8" t="inlineStr" r="I13815">
        <is>
          <t xml:space="preserve"/>
        </is>
      </c>
      <c s="8" t="inlineStr" r="J13815">
        <is>
          <t xml:space="preserve"> Madison</t>
        </is>
      </c>
    </row>
    <row r="13816" ht="20.25" customHeight="0">
      <c s="5" t="inlineStr" r="A13816">
        <is>
          <t xml:space="preserve">88030050</t>
        </is>
      </c>
      <c s="5" t="inlineStr" r="B13816">
        <is>
          <t xml:space="preserve">SIGNAL HEAD, LED, 1-FACE, 3-SECTION, BRACKET MOUNTED</t>
        </is>
      </c>
      <c s="5" t="inlineStr" r="C13816">
        <is>
          <t xml:space="preserve">EACH   </t>
        </is>
      </c>
      <c s="6" r="D13816">
        <v>2.000</v>
      </c>
      <c s="7" r="E13816">
        <v>8</v>
      </c>
      <c s="8" t="inlineStr" r="F13816">
        <is>
          <t xml:space="preserve">76R46</t>
        </is>
      </c>
      <c s="8" t="inlineStr" r="G13816">
        <is>
          <t xml:space="preserve">051</t>
        </is>
      </c>
      <c s="9" r="H13816">
        <v>984.5000</v>
      </c>
      <c s="8" t="inlineStr" r="I13816">
        <is>
          <t xml:space="preserve"/>
        </is>
      </c>
      <c s="8" t="inlineStr" r="J13816">
        <is>
          <t xml:space="preserve"> Madison</t>
        </is>
      </c>
    </row>
    <row r="13817" ht="20.25" customHeight="0">
      <c s="5" t="inlineStr" r="A13817">
        <is>
          <t xml:space="preserve">88030070</t>
        </is>
      </c>
      <c s="5" t="inlineStr" r="B13817">
        <is>
          <t xml:space="preserve">SIGNAL HEAD, LED, 1-FACE, 4-SECTION, BRACKET MOUNTED</t>
        </is>
      </c>
      <c s="5" t="inlineStr" r="C13817">
        <is>
          <t xml:space="preserve">EACH   </t>
        </is>
      </c>
      <c s="6" r="D13817">
        <v>4.000</v>
      </c>
      <c s="7" r="E13817">
        <v>8</v>
      </c>
      <c s="8" t="inlineStr" r="F13817">
        <is>
          <t xml:space="preserve">76R46</t>
        </is>
      </c>
      <c s="8" t="inlineStr" r="G13817">
        <is>
          <t xml:space="preserve">051</t>
        </is>
      </c>
      <c s="9" r="H13817">
        <v>1255.0000</v>
      </c>
      <c s="8" t="inlineStr" r="I13817">
        <is>
          <t xml:space="preserve">Y</t>
        </is>
      </c>
      <c s="8" t="inlineStr" r="J13817">
        <is>
          <t xml:space="preserve"> Madison</t>
        </is>
      </c>
    </row>
    <row r="13818" ht="20.25" customHeight="0">
      <c s="5" t="inlineStr" r="A13818">
        <is>
          <t xml:space="preserve">88030070</t>
        </is>
      </c>
      <c s="5" t="inlineStr" r="B13818">
        <is>
          <t xml:space="preserve">SIGNAL HEAD, LED, 1-FACE, 4-SECTION, BRACKET MOUNTED</t>
        </is>
      </c>
      <c s="5" t="inlineStr" r="C13818">
        <is>
          <t xml:space="preserve">EACH   </t>
        </is>
      </c>
      <c s="6" r="D13818">
        <v>4.000</v>
      </c>
      <c s="7" r="E13818">
        <v>8</v>
      </c>
      <c s="8" t="inlineStr" r="F13818">
        <is>
          <t xml:space="preserve">76R46</t>
        </is>
      </c>
      <c s="8" t="inlineStr" r="G13818">
        <is>
          <t xml:space="preserve">051</t>
        </is>
      </c>
      <c s="9" r="H13818">
        <v>1195.0000</v>
      </c>
      <c s="8" t="inlineStr" r="I13818">
        <is>
          <t xml:space="preserve"/>
        </is>
      </c>
      <c s="8" t="inlineStr" r="J13818">
        <is>
          <t xml:space="preserve"> Madison</t>
        </is>
      </c>
    </row>
    <row r="13819" ht="20.25" customHeight="0">
      <c s="5" t="inlineStr" r="A13819">
        <is>
          <t xml:space="preserve">88030070</t>
        </is>
      </c>
      <c s="5" t="inlineStr" r="B13819">
        <is>
          <t xml:space="preserve">SIGNAL HEAD, LED, 1-FACE, 4-SECTION, BRACKET MOUNTED</t>
        </is>
      </c>
      <c s="5" t="inlineStr" r="C13819">
        <is>
          <t xml:space="preserve">EACH   </t>
        </is>
      </c>
      <c s="6" r="D13819">
        <v>4.000</v>
      </c>
      <c s="7" r="E13819">
        <v>8</v>
      </c>
      <c s="8" t="inlineStr" r="F13819">
        <is>
          <t xml:space="preserve">76R46</t>
        </is>
      </c>
      <c s="8" t="inlineStr" r="G13819">
        <is>
          <t xml:space="preserve">051</t>
        </is>
      </c>
      <c s="9" r="H13819">
        <v>1314.5000</v>
      </c>
      <c s="8" t="inlineStr" r="I13819">
        <is>
          <t xml:space="preserve"/>
        </is>
      </c>
      <c s="8" t="inlineStr" r="J13819">
        <is>
          <t xml:space="preserve"> Madison</t>
        </is>
      </c>
    </row>
    <row r="13820" ht="20.25" customHeight="0">
      <c s="5" t="inlineStr" r="A13820">
        <is>
          <t xml:space="preserve">88030100</t>
        </is>
      </c>
      <c s="5" t="inlineStr" r="B13820">
        <is>
          <t xml:space="preserve">SIGNAL HEAD, LED, 1-FACE, 5-SECTION, BRACKET MOUNTED</t>
        </is>
      </c>
      <c s="5" t="inlineStr" r="C13820">
        <is>
          <t xml:space="preserve">EACH   </t>
        </is>
      </c>
      <c s="6" r="D13820">
        <v>4.000</v>
      </c>
      <c s="7" r="E13820">
        <v>1</v>
      </c>
      <c s="8" t="inlineStr" r="F13820">
        <is>
          <t xml:space="preserve">61K60</t>
        </is>
      </c>
      <c s="8" t="inlineStr" r="G13820">
        <is>
          <t xml:space="preserve">087</t>
        </is>
      </c>
      <c s="9" r="H13820">
        <v>1206.0000</v>
      </c>
      <c s="8" t="inlineStr" r="I13820">
        <is>
          <t xml:space="preserve">Y</t>
        </is>
      </c>
      <c s="8" t="inlineStr" r="J13820">
        <is>
          <t xml:space="preserve"> Cook</t>
        </is>
      </c>
    </row>
    <row r="13821" ht="20.25" customHeight="0">
      <c s="5" t="inlineStr" r="A13821">
        <is>
          <t xml:space="preserve">88030100</t>
        </is>
      </c>
      <c s="5" t="inlineStr" r="B13821">
        <is>
          <t xml:space="preserve">SIGNAL HEAD, LED, 1-FACE, 5-SECTION, BRACKET MOUNTED</t>
        </is>
      </c>
      <c s="5" t="inlineStr" r="C13821">
        <is>
          <t xml:space="preserve">EACH   </t>
        </is>
      </c>
      <c s="6" r="D13821">
        <v>4.000</v>
      </c>
      <c s="7" r="E13821">
        <v>1</v>
      </c>
      <c s="8" t="inlineStr" r="F13821">
        <is>
          <t xml:space="preserve">61K60</t>
        </is>
      </c>
      <c s="8" t="inlineStr" r="G13821">
        <is>
          <t xml:space="preserve">087</t>
        </is>
      </c>
      <c s="9" r="H13821">
        <v>1206.0000</v>
      </c>
      <c s="8" t="inlineStr" r="I13821">
        <is>
          <t xml:space="preserve"/>
        </is>
      </c>
      <c s="8" t="inlineStr" r="J13821">
        <is>
          <t xml:space="preserve"> Cook</t>
        </is>
      </c>
    </row>
    <row r="13822" ht="20.25" customHeight="0">
      <c s="5" t="inlineStr" r="A13822">
        <is>
          <t xml:space="preserve">88030100</t>
        </is>
      </c>
      <c s="5" t="inlineStr" r="B13822">
        <is>
          <t xml:space="preserve">SIGNAL HEAD, LED, 1-FACE, 5-SECTION, BRACKET MOUNTED</t>
        </is>
      </c>
      <c s="5" t="inlineStr" r="C13822">
        <is>
          <t xml:space="preserve">EACH   </t>
        </is>
      </c>
      <c s="6" r="D13822">
        <v>1.000</v>
      </c>
      <c s="7" r="E13822">
        <v>1</v>
      </c>
      <c s="8" t="inlineStr" r="F13822">
        <is>
          <t xml:space="preserve">61K70</t>
        </is>
      </c>
      <c s="8" t="inlineStr" r="G13822">
        <is>
          <t xml:space="preserve">089</t>
        </is>
      </c>
      <c s="9" r="H13822">
        <v>1176.0000</v>
      </c>
      <c s="8" t="inlineStr" r="I13822">
        <is>
          <t xml:space="preserve">Y</t>
        </is>
      </c>
      <c s="8" t="inlineStr" r="J13822">
        <is>
          <t xml:space="preserve"> Cook</t>
        </is>
      </c>
    </row>
    <row r="13823" ht="20.25" customHeight="0">
      <c s="5" t="inlineStr" r="A13823">
        <is>
          <t xml:space="preserve">88030100</t>
        </is>
      </c>
      <c s="5" t="inlineStr" r="B13823">
        <is>
          <t xml:space="preserve">SIGNAL HEAD, LED, 1-FACE, 5-SECTION, BRACKET MOUNTED</t>
        </is>
      </c>
      <c s="5" t="inlineStr" r="C13823">
        <is>
          <t xml:space="preserve">EACH   </t>
        </is>
      </c>
      <c s="6" r="D13823">
        <v>1.000</v>
      </c>
      <c s="7" r="E13823">
        <v>1</v>
      </c>
      <c s="8" t="inlineStr" r="F13823">
        <is>
          <t xml:space="preserve">61K70</t>
        </is>
      </c>
      <c s="8" t="inlineStr" r="G13823">
        <is>
          <t xml:space="preserve">089</t>
        </is>
      </c>
      <c s="9" r="H13823">
        <v>1176.0000</v>
      </c>
      <c s="8" t="inlineStr" r="I13823">
        <is>
          <t xml:space="preserve"/>
        </is>
      </c>
      <c s="8" t="inlineStr" r="J13823">
        <is>
          <t xml:space="preserve"> Cook</t>
        </is>
      </c>
    </row>
    <row r="13824" ht="20.25" customHeight="0">
      <c s="5" t="inlineStr" r="A13824">
        <is>
          <t xml:space="preserve">88030100</t>
        </is>
      </c>
      <c s="5" t="inlineStr" r="B13824">
        <is>
          <t xml:space="preserve">SIGNAL HEAD, LED, 1-FACE, 5-SECTION, BRACKET MOUNTED</t>
        </is>
      </c>
      <c s="5" t="inlineStr" r="C13824">
        <is>
          <t xml:space="preserve">EACH   </t>
        </is>
      </c>
      <c s="6" r="D13824">
        <v>1.000</v>
      </c>
      <c s="7" r="E13824">
        <v>1</v>
      </c>
      <c s="8" t="inlineStr" r="F13824">
        <is>
          <t xml:space="preserve">61K70</t>
        </is>
      </c>
      <c s="8" t="inlineStr" r="G13824">
        <is>
          <t xml:space="preserve">089</t>
        </is>
      </c>
      <c s="9" r="H13824">
        <v>1176.0000</v>
      </c>
      <c s="8" t="inlineStr" r="I13824">
        <is>
          <t xml:space="preserve"/>
        </is>
      </c>
      <c s="8" t="inlineStr" r="J13824">
        <is>
          <t xml:space="preserve"> Cook</t>
        </is>
      </c>
    </row>
    <row r="13825" ht="20.25" customHeight="0">
      <c s="5" t="inlineStr" r="A13825">
        <is>
          <t xml:space="preserve">88030100</t>
        </is>
      </c>
      <c s="5" t="inlineStr" r="B13825">
        <is>
          <t xml:space="preserve">SIGNAL HEAD, LED, 1-FACE, 5-SECTION, BRACKET MOUNTED</t>
        </is>
      </c>
      <c s="5" t="inlineStr" r="C13825">
        <is>
          <t xml:space="preserve">EACH   </t>
        </is>
      </c>
      <c s="6" r="D13825">
        <v>1.000</v>
      </c>
      <c s="7" r="E13825">
        <v>1</v>
      </c>
      <c s="8" t="inlineStr" r="F13825">
        <is>
          <t xml:space="preserve">61K70</t>
        </is>
      </c>
      <c s="8" t="inlineStr" r="G13825">
        <is>
          <t xml:space="preserve">089</t>
        </is>
      </c>
      <c s="9" r="H13825">
        <v>1231.0800</v>
      </c>
      <c s="8" t="inlineStr" r="I13825">
        <is>
          <t xml:space="preserve"/>
        </is>
      </c>
      <c s="8" t="inlineStr" r="J13825">
        <is>
          <t xml:space="preserve"> Cook</t>
        </is>
      </c>
    </row>
    <row r="13826" ht="20.25" customHeight="0">
      <c s="5" t="inlineStr" r="A13826">
        <is>
          <t xml:space="preserve">88030100</t>
        </is>
      </c>
      <c s="5" t="inlineStr" r="B13826">
        <is>
          <t xml:space="preserve">SIGNAL HEAD, LED, 1-FACE, 5-SECTION, BRACKET MOUNTED</t>
        </is>
      </c>
      <c s="5" t="inlineStr" r="C13826">
        <is>
          <t xml:space="preserve">EACH   </t>
        </is>
      </c>
      <c s="6" r="D13826">
        <v>14.000</v>
      </c>
      <c s="7" r="E13826">
        <v>1</v>
      </c>
      <c s="8" t="inlineStr" r="F13826">
        <is>
          <t xml:space="preserve">62U21</t>
        </is>
      </c>
      <c s="8" t="inlineStr" r="G13826">
        <is>
          <t xml:space="preserve">085</t>
        </is>
      </c>
      <c s="9" r="H13826">
        <v>900.0000</v>
      </c>
      <c s="8" t="inlineStr" r="I13826">
        <is>
          <t xml:space="preserve">Y</t>
        </is>
      </c>
      <c s="8" t="inlineStr" r="J13826">
        <is>
          <t xml:space="preserve">Various</t>
        </is>
      </c>
    </row>
    <row r="13827" ht="20.25" customHeight="0">
      <c s="5" t="inlineStr" r="A13827">
        <is>
          <t xml:space="preserve">88030100</t>
        </is>
      </c>
      <c s="5" t="inlineStr" r="B13827">
        <is>
          <t xml:space="preserve">SIGNAL HEAD, LED, 1-FACE, 5-SECTION, BRACKET MOUNTED</t>
        </is>
      </c>
      <c s="5" t="inlineStr" r="C13827">
        <is>
          <t xml:space="preserve">EACH   </t>
        </is>
      </c>
      <c s="6" r="D13827">
        <v>14.000</v>
      </c>
      <c s="7" r="E13827">
        <v>1</v>
      </c>
      <c s="8" t="inlineStr" r="F13827">
        <is>
          <t xml:space="preserve">62U21</t>
        </is>
      </c>
      <c s="8" t="inlineStr" r="G13827">
        <is>
          <t xml:space="preserve">085</t>
        </is>
      </c>
      <c s="9" r="H13827">
        <v>1360.0000</v>
      </c>
      <c s="8" t="inlineStr" r="I13827">
        <is>
          <t xml:space="preserve"/>
        </is>
      </c>
      <c s="8" t="inlineStr" r="J13827">
        <is>
          <t xml:space="preserve">Various</t>
        </is>
      </c>
    </row>
    <row r="13828" ht="20.25" customHeight="0">
      <c s="5" t="inlineStr" r="A13828">
        <is>
          <t xml:space="preserve">88030110</t>
        </is>
      </c>
      <c s="5" t="inlineStr" r="B13828">
        <is>
          <t xml:space="preserve">SIGNAL HEAD, LED, 1-FACE, 5-SECTION, MAST-ARM MOUNTED</t>
        </is>
      </c>
      <c s="5" t="inlineStr" r="C13828">
        <is>
          <t xml:space="preserve">EACH   </t>
        </is>
      </c>
      <c s="6" r="D13828">
        <v>4.000</v>
      </c>
      <c s="7" r="E13828">
        <v>1</v>
      </c>
      <c s="8" t="inlineStr" r="F13828">
        <is>
          <t xml:space="preserve">61K60</t>
        </is>
      </c>
      <c s="8" t="inlineStr" r="G13828">
        <is>
          <t xml:space="preserve">087</t>
        </is>
      </c>
      <c s="9" r="H13828">
        <v>1359.0000</v>
      </c>
      <c s="8" t="inlineStr" r="I13828">
        <is>
          <t xml:space="preserve">Y</t>
        </is>
      </c>
      <c s="8" t="inlineStr" r="J13828">
        <is>
          <t xml:space="preserve"> Cook</t>
        </is>
      </c>
    </row>
    <row r="13829" ht="20.25" customHeight="0">
      <c s="5" t="inlineStr" r="A13829">
        <is>
          <t xml:space="preserve">88030110</t>
        </is>
      </c>
      <c s="5" t="inlineStr" r="B13829">
        <is>
          <t xml:space="preserve">SIGNAL HEAD, LED, 1-FACE, 5-SECTION, MAST-ARM MOUNTED</t>
        </is>
      </c>
      <c s="5" t="inlineStr" r="C13829">
        <is>
          <t xml:space="preserve">EACH   </t>
        </is>
      </c>
      <c s="6" r="D13829">
        <v>4.000</v>
      </c>
      <c s="7" r="E13829">
        <v>1</v>
      </c>
      <c s="8" t="inlineStr" r="F13829">
        <is>
          <t xml:space="preserve">61K60</t>
        </is>
      </c>
      <c s="8" t="inlineStr" r="G13829">
        <is>
          <t xml:space="preserve">087</t>
        </is>
      </c>
      <c s="9" r="H13829">
        <v>1359.0000</v>
      </c>
      <c s="8" t="inlineStr" r="I13829">
        <is>
          <t xml:space="preserve"/>
        </is>
      </c>
      <c s="8" t="inlineStr" r="J13829">
        <is>
          <t xml:space="preserve"> Cook</t>
        </is>
      </c>
    </row>
    <row r="13830" ht="20.25" customHeight="0">
      <c s="5" t="inlineStr" r="A13830">
        <is>
          <t xml:space="preserve">88030110</t>
        </is>
      </c>
      <c s="5" t="inlineStr" r="B13830">
        <is>
          <t xml:space="preserve">SIGNAL HEAD, LED, 1-FACE, 5-SECTION, MAST-ARM MOUNTED</t>
        </is>
      </c>
      <c s="5" t="inlineStr" r="C13830">
        <is>
          <t xml:space="preserve">EACH   </t>
        </is>
      </c>
      <c s="6" r="D13830">
        <v>2.000</v>
      </c>
      <c s="7" r="E13830">
        <v>1</v>
      </c>
      <c s="8" t="inlineStr" r="F13830">
        <is>
          <t xml:space="preserve">61K70</t>
        </is>
      </c>
      <c s="8" t="inlineStr" r="G13830">
        <is>
          <t xml:space="preserve">089</t>
        </is>
      </c>
      <c s="9" r="H13830">
        <v>1288.0000</v>
      </c>
      <c s="8" t="inlineStr" r="I13830">
        <is>
          <t xml:space="preserve">Y</t>
        </is>
      </c>
      <c s="8" t="inlineStr" r="J13830">
        <is>
          <t xml:space="preserve"> Cook</t>
        </is>
      </c>
    </row>
    <row r="13831" ht="20.25" customHeight="0">
      <c s="5" t="inlineStr" r="A13831">
        <is>
          <t xml:space="preserve">88030110</t>
        </is>
      </c>
      <c s="5" t="inlineStr" r="B13831">
        <is>
          <t xml:space="preserve">SIGNAL HEAD, LED, 1-FACE, 5-SECTION, MAST-ARM MOUNTED</t>
        </is>
      </c>
      <c s="5" t="inlineStr" r="C13831">
        <is>
          <t xml:space="preserve">EACH   </t>
        </is>
      </c>
      <c s="6" r="D13831">
        <v>2.000</v>
      </c>
      <c s="7" r="E13831">
        <v>1</v>
      </c>
      <c s="8" t="inlineStr" r="F13831">
        <is>
          <t xml:space="preserve">61K70</t>
        </is>
      </c>
      <c s="8" t="inlineStr" r="G13831">
        <is>
          <t xml:space="preserve">089</t>
        </is>
      </c>
      <c s="9" r="H13831">
        <v>1288.0000</v>
      </c>
      <c s="8" t="inlineStr" r="I13831">
        <is>
          <t xml:space="preserve"/>
        </is>
      </c>
      <c s="8" t="inlineStr" r="J13831">
        <is>
          <t xml:space="preserve"> Cook</t>
        </is>
      </c>
    </row>
    <row r="13832" ht="20.25" customHeight="0">
      <c s="5" t="inlineStr" r="A13832">
        <is>
          <t xml:space="preserve">88030110</t>
        </is>
      </c>
      <c s="5" t="inlineStr" r="B13832">
        <is>
          <t xml:space="preserve">SIGNAL HEAD, LED, 1-FACE, 5-SECTION, MAST-ARM MOUNTED</t>
        </is>
      </c>
      <c s="5" t="inlineStr" r="C13832">
        <is>
          <t xml:space="preserve">EACH   </t>
        </is>
      </c>
      <c s="6" r="D13832">
        <v>2.000</v>
      </c>
      <c s="7" r="E13832">
        <v>1</v>
      </c>
      <c s="8" t="inlineStr" r="F13832">
        <is>
          <t xml:space="preserve">61K70</t>
        </is>
      </c>
      <c s="8" t="inlineStr" r="G13832">
        <is>
          <t xml:space="preserve">089</t>
        </is>
      </c>
      <c s="9" r="H13832">
        <v>1288.0000</v>
      </c>
      <c s="8" t="inlineStr" r="I13832">
        <is>
          <t xml:space="preserve"/>
        </is>
      </c>
      <c s="8" t="inlineStr" r="J13832">
        <is>
          <t xml:space="preserve"> Cook</t>
        </is>
      </c>
    </row>
    <row r="13833" ht="20.25" customHeight="0">
      <c s="5" t="inlineStr" r="A13833">
        <is>
          <t xml:space="preserve">88030110</t>
        </is>
      </c>
      <c s="5" t="inlineStr" r="B13833">
        <is>
          <t xml:space="preserve">SIGNAL HEAD, LED, 1-FACE, 5-SECTION, MAST-ARM MOUNTED</t>
        </is>
      </c>
      <c s="5" t="inlineStr" r="C13833">
        <is>
          <t xml:space="preserve">EACH   </t>
        </is>
      </c>
      <c s="6" r="D13833">
        <v>2.000</v>
      </c>
      <c s="7" r="E13833">
        <v>1</v>
      </c>
      <c s="8" t="inlineStr" r="F13833">
        <is>
          <t xml:space="preserve">61K70</t>
        </is>
      </c>
      <c s="8" t="inlineStr" r="G13833">
        <is>
          <t xml:space="preserve">089</t>
        </is>
      </c>
      <c s="9" r="H13833">
        <v>1348.3300</v>
      </c>
      <c s="8" t="inlineStr" r="I13833">
        <is>
          <t xml:space="preserve"/>
        </is>
      </c>
      <c s="8" t="inlineStr" r="J13833">
        <is>
          <t xml:space="preserve"> Cook</t>
        </is>
      </c>
    </row>
    <row r="13834" ht="20.25" customHeight="0">
      <c s="5" t="inlineStr" r="A13834">
        <is>
          <t xml:space="preserve">88030110</t>
        </is>
      </c>
      <c s="5" t="inlineStr" r="B13834">
        <is>
          <t xml:space="preserve">SIGNAL HEAD, LED, 1-FACE, 5-SECTION, MAST-ARM MOUNTED</t>
        </is>
      </c>
      <c s="5" t="inlineStr" r="C13834">
        <is>
          <t xml:space="preserve">EACH   </t>
        </is>
      </c>
      <c s="6" r="D13834">
        <v>14.000</v>
      </c>
      <c s="7" r="E13834">
        <v>1</v>
      </c>
      <c s="8" t="inlineStr" r="F13834">
        <is>
          <t xml:space="preserve">62U21</t>
        </is>
      </c>
      <c s="8" t="inlineStr" r="G13834">
        <is>
          <t xml:space="preserve">085</t>
        </is>
      </c>
      <c s="9" r="H13834">
        <v>1000.0000</v>
      </c>
      <c s="8" t="inlineStr" r="I13834">
        <is>
          <t xml:space="preserve">Y</t>
        </is>
      </c>
      <c s="8" t="inlineStr" r="J13834">
        <is>
          <t xml:space="preserve">Various</t>
        </is>
      </c>
    </row>
    <row r="13835" ht="20.25" customHeight="0">
      <c s="5" t="inlineStr" r="A13835">
        <is>
          <t xml:space="preserve">88030110</t>
        </is>
      </c>
      <c s="5" t="inlineStr" r="B13835">
        <is>
          <t xml:space="preserve">SIGNAL HEAD, LED, 1-FACE, 5-SECTION, MAST-ARM MOUNTED</t>
        </is>
      </c>
      <c s="5" t="inlineStr" r="C13835">
        <is>
          <t xml:space="preserve">EACH   </t>
        </is>
      </c>
      <c s="6" r="D13835">
        <v>14.000</v>
      </c>
      <c s="7" r="E13835">
        <v>1</v>
      </c>
      <c s="8" t="inlineStr" r="F13835">
        <is>
          <t xml:space="preserve">62U21</t>
        </is>
      </c>
      <c s="8" t="inlineStr" r="G13835">
        <is>
          <t xml:space="preserve">085</t>
        </is>
      </c>
      <c s="9" r="H13835">
        <v>1450.0000</v>
      </c>
      <c s="8" t="inlineStr" r="I13835">
        <is>
          <t xml:space="preserve"/>
        </is>
      </c>
      <c s="8" t="inlineStr" r="J13835">
        <is>
          <t xml:space="preserve">Various</t>
        </is>
      </c>
    </row>
    <row r="13836" ht="20.25" customHeight="0">
      <c s="5" t="inlineStr" r="A13836">
        <is>
          <t xml:space="preserve">88040030</t>
        </is>
      </c>
      <c s="5" t="inlineStr" r="B13836">
        <is>
          <t xml:space="preserve">SIGNAL HEAD, POLYCARBONATE, LED, 1-FACE, 1-SECTION, POST MOUNTED</t>
        </is>
      </c>
      <c s="5" t="inlineStr" r="C13836">
        <is>
          <t xml:space="preserve">EACH   </t>
        </is>
      </c>
      <c s="6" r="D13836">
        <v>30.000</v>
      </c>
      <c s="7" r="E13836">
        <v>1</v>
      </c>
      <c s="8" t="inlineStr" r="F13836">
        <is>
          <t xml:space="preserve">62V17</t>
        </is>
      </c>
      <c s="8" t="inlineStr" r="G13836">
        <is>
          <t xml:space="preserve">011</t>
        </is>
      </c>
      <c s="9" r="H13836">
        <v>554.7000</v>
      </c>
      <c s="8" t="inlineStr" r="I13836">
        <is>
          <t xml:space="preserve">Y</t>
        </is>
      </c>
      <c s="8" t="inlineStr" r="J13836">
        <is>
          <t xml:space="preserve"> Cook, Lake</t>
        </is>
      </c>
    </row>
    <row r="13837" ht="20.25" customHeight="0">
      <c s="5" t="inlineStr" r="A13837">
        <is>
          <t xml:space="preserve">88040030</t>
        </is>
      </c>
      <c s="5" t="inlineStr" r="B13837">
        <is>
          <t xml:space="preserve">SIGNAL HEAD, POLYCARBONATE, LED, 1-FACE, 1-SECTION, POST MOUNTED</t>
        </is>
      </c>
      <c s="5" t="inlineStr" r="C13837">
        <is>
          <t xml:space="preserve">EACH   </t>
        </is>
      </c>
      <c s="6" r="D13837">
        <v>30.000</v>
      </c>
      <c s="7" r="E13837">
        <v>1</v>
      </c>
      <c s="8" t="inlineStr" r="F13837">
        <is>
          <t xml:space="preserve">62V17</t>
        </is>
      </c>
      <c s="8" t="inlineStr" r="G13837">
        <is>
          <t xml:space="preserve">011</t>
        </is>
      </c>
      <c s="9" r="H13837">
        <v>400.0000</v>
      </c>
      <c s="8" t="inlineStr" r="I13837">
        <is>
          <t xml:space="preserve"/>
        </is>
      </c>
      <c s="8" t="inlineStr" r="J13837">
        <is>
          <t xml:space="preserve"> Cook, Lake</t>
        </is>
      </c>
    </row>
    <row r="13838" ht="20.25" customHeight="0">
      <c s="5" t="inlineStr" r="A13838">
        <is>
          <t xml:space="preserve">88040030</t>
        </is>
      </c>
      <c s="5" t="inlineStr" r="B13838">
        <is>
          <t xml:space="preserve">SIGNAL HEAD, POLYCARBONATE, LED, 1-FACE, 1-SECTION, POST MOUNTED</t>
        </is>
      </c>
      <c s="5" t="inlineStr" r="C13838">
        <is>
          <t xml:space="preserve">EACH   </t>
        </is>
      </c>
      <c s="6" r="D13838">
        <v>30.000</v>
      </c>
      <c s="7" r="E13838">
        <v>1</v>
      </c>
      <c s="8" t="inlineStr" r="F13838">
        <is>
          <t xml:space="preserve">62V17</t>
        </is>
      </c>
      <c s="8" t="inlineStr" r="G13838">
        <is>
          <t xml:space="preserve">011</t>
        </is>
      </c>
      <c s="9" r="H13838">
        <v>756.0000</v>
      </c>
      <c s="8" t="inlineStr" r="I13838">
        <is>
          <t xml:space="preserve"/>
        </is>
      </c>
      <c s="8" t="inlineStr" r="J13838">
        <is>
          <t xml:space="preserve"> Cook, Lake</t>
        </is>
      </c>
    </row>
    <row r="13839" ht="20.25" customHeight="0">
      <c s="5" t="inlineStr" r="A13839">
        <is>
          <t xml:space="preserve">88040030</t>
        </is>
      </c>
      <c s="5" t="inlineStr" r="B13839">
        <is>
          <t xml:space="preserve">SIGNAL HEAD, POLYCARBONATE, LED, 1-FACE, 1-SECTION, POST MOUNTED</t>
        </is>
      </c>
      <c s="5" t="inlineStr" r="C13839">
        <is>
          <t xml:space="preserve">EACH   </t>
        </is>
      </c>
      <c s="6" r="D13839">
        <v>2.000</v>
      </c>
      <c s="7" r="E13839">
        <v>9</v>
      </c>
      <c s="8" t="inlineStr" r="F13839">
        <is>
          <t xml:space="preserve">78942</t>
        </is>
      </c>
      <c s="8" t="inlineStr" r="G13839">
        <is>
          <t xml:space="preserve">059</t>
        </is>
      </c>
      <c s="9" r="H13839">
        <v>1308.9300</v>
      </c>
      <c s="8" t="inlineStr" r="I13839">
        <is>
          <t xml:space="preserve">Y</t>
        </is>
      </c>
      <c s="8" t="inlineStr" r="J13839">
        <is>
          <t xml:space="preserve"> Williamson</t>
        </is>
      </c>
    </row>
    <row r="13840" ht="20.25" customHeight="0">
      <c s="5" t="inlineStr" r="A13840">
        <is>
          <t xml:space="preserve">88040030</t>
        </is>
      </c>
      <c s="5" t="inlineStr" r="B13840">
        <is>
          <t xml:space="preserve">SIGNAL HEAD, POLYCARBONATE, LED, 1-FACE, 1-SECTION, POST MOUNTED</t>
        </is>
      </c>
      <c s="5" t="inlineStr" r="C13840">
        <is>
          <t xml:space="preserve">EACH   </t>
        </is>
      </c>
      <c s="6" r="D13840">
        <v>2.000</v>
      </c>
      <c s="7" r="E13840">
        <v>9</v>
      </c>
      <c s="8" t="inlineStr" r="F13840">
        <is>
          <t xml:space="preserve">78942</t>
        </is>
      </c>
      <c s="8" t="inlineStr" r="G13840">
        <is>
          <t xml:space="preserve">059</t>
        </is>
      </c>
      <c s="9" r="H13840">
        <v>1300.0000</v>
      </c>
      <c s="8" t="inlineStr" r="I13840">
        <is>
          <t xml:space="preserve"/>
        </is>
      </c>
      <c s="8" t="inlineStr" r="J13840">
        <is>
          <t xml:space="preserve"> Williamson</t>
        </is>
      </c>
    </row>
    <row r="13841" ht="20.25" customHeight="0">
      <c s="5" t="inlineStr" r="A13841">
        <is>
          <t xml:space="preserve">88040045</t>
        </is>
      </c>
      <c s="5" t="inlineStr" r="B13841">
        <is>
          <t xml:space="preserve">SIGNAL HEAD, POLYCARBONATE, LED, 1-FACE, 2-SECTION, MAST ARM MOUNTED</t>
        </is>
      </c>
      <c s="5" t="inlineStr" r="C13841">
        <is>
          <t xml:space="preserve">EACH   </t>
        </is>
      </c>
      <c s="6" r="D13841">
        <v>5.000</v>
      </c>
      <c s="7" r="E13841">
        <v>1</v>
      </c>
      <c s="8" t="inlineStr" r="F13841">
        <is>
          <t xml:space="preserve">62V17</t>
        </is>
      </c>
      <c s="8" t="inlineStr" r="G13841">
        <is>
          <t xml:space="preserve">011</t>
        </is>
      </c>
      <c s="9" r="H13841">
        <v>1318.2000</v>
      </c>
      <c s="8" t="inlineStr" r="I13841">
        <is>
          <t xml:space="preserve">Y</t>
        </is>
      </c>
      <c s="8" t="inlineStr" r="J13841">
        <is>
          <t xml:space="preserve"> Cook, Lake</t>
        </is>
      </c>
    </row>
    <row r="13842" ht="20.25" customHeight="0">
      <c s="5" t="inlineStr" r="A13842">
        <is>
          <t xml:space="preserve">88040045</t>
        </is>
      </c>
      <c s="5" t="inlineStr" r="B13842">
        <is>
          <t xml:space="preserve">SIGNAL HEAD, POLYCARBONATE, LED, 1-FACE, 2-SECTION, MAST ARM MOUNTED</t>
        </is>
      </c>
      <c s="5" t="inlineStr" r="C13842">
        <is>
          <t xml:space="preserve">EACH   </t>
        </is>
      </c>
      <c s="6" r="D13842">
        <v>5.000</v>
      </c>
      <c s="7" r="E13842">
        <v>1</v>
      </c>
      <c s="8" t="inlineStr" r="F13842">
        <is>
          <t xml:space="preserve">62V17</t>
        </is>
      </c>
      <c s="8" t="inlineStr" r="G13842">
        <is>
          <t xml:space="preserve">011</t>
        </is>
      </c>
      <c s="9" r="H13842">
        <v>700.0000</v>
      </c>
      <c s="8" t="inlineStr" r="I13842">
        <is>
          <t xml:space="preserve"/>
        </is>
      </c>
      <c s="8" t="inlineStr" r="J13842">
        <is>
          <t xml:space="preserve"> Cook, Lake</t>
        </is>
      </c>
    </row>
    <row r="13843" ht="20.25" customHeight="0">
      <c s="5" t="inlineStr" r="A13843">
        <is>
          <t xml:space="preserve">88040045</t>
        </is>
      </c>
      <c s="5" t="inlineStr" r="B13843">
        <is>
          <t xml:space="preserve">SIGNAL HEAD, POLYCARBONATE, LED, 1-FACE, 2-SECTION, MAST ARM MOUNTED</t>
        </is>
      </c>
      <c s="5" t="inlineStr" r="C13843">
        <is>
          <t xml:space="preserve">EACH   </t>
        </is>
      </c>
      <c s="6" r="D13843">
        <v>5.000</v>
      </c>
      <c s="7" r="E13843">
        <v>1</v>
      </c>
      <c s="8" t="inlineStr" r="F13843">
        <is>
          <t xml:space="preserve">62V17</t>
        </is>
      </c>
      <c s="8" t="inlineStr" r="G13843">
        <is>
          <t xml:space="preserve">011</t>
        </is>
      </c>
      <c s="9" r="H13843">
        <v>1540.0000</v>
      </c>
      <c s="8" t="inlineStr" r="I13843">
        <is>
          <t xml:space="preserve"/>
        </is>
      </c>
      <c s="8" t="inlineStr" r="J13843">
        <is>
          <t xml:space="preserve"> Cook, Lake</t>
        </is>
      </c>
    </row>
    <row r="13844" ht="20.25" customHeight="0">
      <c s="5" t="inlineStr" r="A13844">
        <is>
          <t xml:space="preserve">88040050</t>
        </is>
      </c>
      <c s="5" t="inlineStr" r="B13844">
        <is>
          <t xml:space="preserve">SIGNAL HEAD, POLYCARBONATE, LED, 1-FACE, 2-SECTION, POST MOUNTED</t>
        </is>
      </c>
      <c s="5" t="inlineStr" r="C13844">
        <is>
          <t xml:space="preserve">EACH   </t>
        </is>
      </c>
      <c s="6" r="D13844">
        <v>25.000</v>
      </c>
      <c s="7" r="E13844">
        <v>1</v>
      </c>
      <c s="8" t="inlineStr" r="F13844">
        <is>
          <t xml:space="preserve">62V17</t>
        </is>
      </c>
      <c s="8" t="inlineStr" r="G13844">
        <is>
          <t xml:space="preserve">011</t>
        </is>
      </c>
      <c s="9" r="H13844">
        <v>649.7400</v>
      </c>
      <c s="8" t="inlineStr" r="I13844">
        <is>
          <t xml:space="preserve">Y</t>
        </is>
      </c>
      <c s="8" t="inlineStr" r="J13844">
        <is>
          <t xml:space="preserve"> Cook, Lake</t>
        </is>
      </c>
    </row>
    <row r="13845" ht="20.25" customHeight="0">
      <c s="5" t="inlineStr" r="A13845">
        <is>
          <t xml:space="preserve">88040050</t>
        </is>
      </c>
      <c s="5" t="inlineStr" r="B13845">
        <is>
          <t xml:space="preserve">SIGNAL HEAD, POLYCARBONATE, LED, 1-FACE, 2-SECTION, POST MOUNTED</t>
        </is>
      </c>
      <c s="5" t="inlineStr" r="C13845">
        <is>
          <t xml:space="preserve">EACH   </t>
        </is>
      </c>
      <c s="6" r="D13845">
        <v>25.000</v>
      </c>
      <c s="7" r="E13845">
        <v>1</v>
      </c>
      <c s="8" t="inlineStr" r="F13845">
        <is>
          <t xml:space="preserve">62V17</t>
        </is>
      </c>
      <c s="8" t="inlineStr" r="G13845">
        <is>
          <t xml:space="preserve">011</t>
        </is>
      </c>
      <c s="9" r="H13845">
        <v>500.0000</v>
      </c>
      <c s="8" t="inlineStr" r="I13845">
        <is>
          <t xml:space="preserve"/>
        </is>
      </c>
      <c s="8" t="inlineStr" r="J13845">
        <is>
          <t xml:space="preserve"> Cook, Lake</t>
        </is>
      </c>
    </row>
    <row r="13846" ht="20.25" customHeight="0">
      <c s="5" t="inlineStr" r="A13846">
        <is>
          <t xml:space="preserve">88040050</t>
        </is>
      </c>
      <c s="5" t="inlineStr" r="B13846">
        <is>
          <t xml:space="preserve">SIGNAL HEAD, POLYCARBONATE, LED, 1-FACE, 2-SECTION, POST MOUNTED</t>
        </is>
      </c>
      <c s="5" t="inlineStr" r="C13846">
        <is>
          <t xml:space="preserve">EACH   </t>
        </is>
      </c>
      <c s="6" r="D13846">
        <v>25.000</v>
      </c>
      <c s="7" r="E13846">
        <v>1</v>
      </c>
      <c s="8" t="inlineStr" r="F13846">
        <is>
          <t xml:space="preserve">62V17</t>
        </is>
      </c>
      <c s="8" t="inlineStr" r="G13846">
        <is>
          <t xml:space="preserve">011</t>
        </is>
      </c>
      <c s="9" r="H13846">
        <v>1420.0000</v>
      </c>
      <c s="8" t="inlineStr" r="I13846">
        <is>
          <t xml:space="preserve"/>
        </is>
      </c>
      <c s="8" t="inlineStr" r="J13846">
        <is>
          <t xml:space="preserve"> Cook, Lake</t>
        </is>
      </c>
    </row>
    <row r="13847" ht="20.25" customHeight="0">
      <c s="5" t="inlineStr" r="A13847">
        <is>
          <t xml:space="preserve">88040070</t>
        </is>
      </c>
      <c s="5" t="inlineStr" r="B13847">
        <is>
          <t xml:space="preserve">SIGNAL HEAD, POLYCARBONATE, LED, 1-FACE, 3-SECTION, BRACKET MOUNTED</t>
        </is>
      </c>
      <c s="5" t="inlineStr" r="C13847">
        <is>
          <t xml:space="preserve">EACH   </t>
        </is>
      </c>
      <c s="6" r="D13847">
        <v>5.000</v>
      </c>
      <c s="7" r="E13847">
        <v>2</v>
      </c>
      <c s="8" t="inlineStr" r="F13847">
        <is>
          <t xml:space="preserve">64T83</t>
        </is>
      </c>
      <c s="8" t="inlineStr" r="G13847">
        <is>
          <t xml:space="preserve">020</t>
        </is>
      </c>
      <c s="9" r="H13847">
        <v>871.4800</v>
      </c>
      <c s="8" t="inlineStr" r="I13847">
        <is>
          <t xml:space="preserve">Y</t>
        </is>
      </c>
      <c s="8" t="inlineStr" r="J13847">
        <is>
          <t xml:space="preserve">Various</t>
        </is>
      </c>
    </row>
    <row r="13848" ht="20.25" customHeight="0">
      <c s="5" t="inlineStr" r="A13848">
        <is>
          <t xml:space="preserve">88040070</t>
        </is>
      </c>
      <c s="5" t="inlineStr" r="B13848">
        <is>
          <t xml:space="preserve">SIGNAL HEAD, POLYCARBONATE, LED, 1-FACE, 3-SECTION, BRACKET MOUNTED</t>
        </is>
      </c>
      <c s="5" t="inlineStr" r="C13848">
        <is>
          <t xml:space="preserve">EACH   </t>
        </is>
      </c>
      <c s="6" r="D13848">
        <v>5.000</v>
      </c>
      <c s="7" r="E13848">
        <v>2</v>
      </c>
      <c s="8" t="inlineStr" r="F13848">
        <is>
          <t xml:space="preserve">64T83</t>
        </is>
      </c>
      <c s="8" t="inlineStr" r="G13848">
        <is>
          <t xml:space="preserve">020</t>
        </is>
      </c>
      <c s="9" r="H13848">
        <v>917.0000</v>
      </c>
      <c s="8" t="inlineStr" r="I13848">
        <is>
          <t xml:space="preserve"/>
        </is>
      </c>
      <c s="8" t="inlineStr" r="J13848">
        <is>
          <t xml:space="preserve">Various</t>
        </is>
      </c>
    </row>
    <row r="13849" ht="20.25" customHeight="0">
      <c s="5" t="inlineStr" r="A13849">
        <is>
          <t xml:space="preserve">88040070</t>
        </is>
      </c>
      <c s="5" t="inlineStr" r="B13849">
        <is>
          <t xml:space="preserve">SIGNAL HEAD, POLYCARBONATE, LED, 1-FACE, 3-SECTION, BRACKET MOUNTED</t>
        </is>
      </c>
      <c s="5" t="inlineStr" r="C13849">
        <is>
          <t xml:space="preserve">EACH   </t>
        </is>
      </c>
      <c s="6" r="D13849">
        <v>5.000</v>
      </c>
      <c s="7" r="E13849">
        <v>2</v>
      </c>
      <c s="8" t="inlineStr" r="F13849">
        <is>
          <t xml:space="preserve">64T84</t>
        </is>
      </c>
      <c s="8" t="inlineStr" r="G13849">
        <is>
          <t xml:space="preserve">021</t>
        </is>
      </c>
      <c s="9" r="H13849">
        <v>798.0000</v>
      </c>
      <c s="8" t="inlineStr" r="I13849">
        <is>
          <t xml:space="preserve">Y</t>
        </is>
      </c>
      <c s="8" t="inlineStr" r="J13849">
        <is>
          <t xml:space="preserve">Various</t>
        </is>
      </c>
    </row>
    <row r="13850" ht="20.25" customHeight="0">
      <c s="5" t="inlineStr" r="A13850">
        <is>
          <t xml:space="preserve">88040070</t>
        </is>
      </c>
      <c s="5" t="inlineStr" r="B13850">
        <is>
          <t xml:space="preserve">SIGNAL HEAD, POLYCARBONATE, LED, 1-FACE, 3-SECTION, BRACKET MOUNTED</t>
        </is>
      </c>
      <c s="5" t="inlineStr" r="C13850">
        <is>
          <t xml:space="preserve">EACH   </t>
        </is>
      </c>
      <c s="6" r="D13850">
        <v>21.000</v>
      </c>
      <c s="7" r="E13850">
        <v>3</v>
      </c>
      <c s="8" t="inlineStr" r="F13850">
        <is>
          <t xml:space="preserve">66E54</t>
        </is>
      </c>
      <c s="8" t="inlineStr" r="G13850">
        <is>
          <t xml:space="preserve">083</t>
        </is>
      </c>
      <c s="9" r="H13850">
        <v>1200.0000</v>
      </c>
      <c s="8" t="inlineStr" r="I13850">
        <is>
          <t xml:space="preserve">Y</t>
        </is>
      </c>
      <c s="8" t="inlineStr" r="J13850">
        <is>
          <t xml:space="preserve"> Livingston</t>
        </is>
      </c>
    </row>
    <row r="13851" ht="20.25" customHeight="0">
      <c s="5" t="inlineStr" r="A13851">
        <is>
          <t xml:space="preserve">88040090</t>
        </is>
      </c>
      <c s="5" t="inlineStr" r="B13851">
        <is>
          <t xml:space="preserve">SIGNAL HEAD, POLYCARBONATE, LED, 1-FACE, 3-SECTION, MAST ARM MOUNTED</t>
        </is>
      </c>
      <c s="5" t="inlineStr" r="C13851">
        <is>
          <t xml:space="preserve">EACH   </t>
        </is>
      </c>
      <c s="6" r="D13851">
        <v>5.000</v>
      </c>
      <c s="7" r="E13851">
        <v>2</v>
      </c>
      <c s="8" t="inlineStr" r="F13851">
        <is>
          <t xml:space="preserve">64T83</t>
        </is>
      </c>
      <c s="8" t="inlineStr" r="G13851">
        <is>
          <t xml:space="preserve">020</t>
        </is>
      </c>
      <c s="9" r="H13851">
        <v>1015.5000</v>
      </c>
      <c s="8" t="inlineStr" r="I13851">
        <is>
          <t xml:space="preserve">Y</t>
        </is>
      </c>
      <c s="8" t="inlineStr" r="J13851">
        <is>
          <t xml:space="preserve">Various</t>
        </is>
      </c>
    </row>
    <row r="13852" ht="20.25" customHeight="0">
      <c s="5" t="inlineStr" r="A13852">
        <is>
          <t xml:space="preserve">88040090</t>
        </is>
      </c>
      <c s="5" t="inlineStr" r="B13852">
        <is>
          <t xml:space="preserve">SIGNAL HEAD, POLYCARBONATE, LED, 1-FACE, 3-SECTION, MAST ARM MOUNTED</t>
        </is>
      </c>
      <c s="5" t="inlineStr" r="C13852">
        <is>
          <t xml:space="preserve">EACH   </t>
        </is>
      </c>
      <c s="6" r="D13852">
        <v>5.000</v>
      </c>
      <c s="7" r="E13852">
        <v>2</v>
      </c>
      <c s="8" t="inlineStr" r="F13852">
        <is>
          <t xml:space="preserve">64T83</t>
        </is>
      </c>
      <c s="8" t="inlineStr" r="G13852">
        <is>
          <t xml:space="preserve">020</t>
        </is>
      </c>
      <c s="9" r="H13852">
        <v>1150.0000</v>
      </c>
      <c s="8" t="inlineStr" r="I13852">
        <is>
          <t xml:space="preserve"/>
        </is>
      </c>
      <c s="8" t="inlineStr" r="J13852">
        <is>
          <t xml:space="preserve">Various</t>
        </is>
      </c>
    </row>
    <row r="13853" ht="20.25" customHeight="0">
      <c s="5" t="inlineStr" r="A13853">
        <is>
          <t xml:space="preserve">88040090</t>
        </is>
      </c>
      <c s="5" t="inlineStr" r="B13853">
        <is>
          <t xml:space="preserve">SIGNAL HEAD, POLYCARBONATE, LED, 1-FACE, 3-SECTION, MAST ARM MOUNTED</t>
        </is>
      </c>
      <c s="5" t="inlineStr" r="C13853">
        <is>
          <t xml:space="preserve">EACH   </t>
        </is>
      </c>
      <c s="6" r="D13853">
        <v>5.000</v>
      </c>
      <c s="7" r="E13853">
        <v>2</v>
      </c>
      <c s="8" t="inlineStr" r="F13853">
        <is>
          <t xml:space="preserve">64T84</t>
        </is>
      </c>
      <c s="8" t="inlineStr" r="G13853">
        <is>
          <t xml:space="preserve">021</t>
        </is>
      </c>
      <c s="9" r="H13853">
        <v>974.0000</v>
      </c>
      <c s="8" t="inlineStr" r="I13853">
        <is>
          <t xml:space="preserve">Y</t>
        </is>
      </c>
      <c s="8" t="inlineStr" r="J13853">
        <is>
          <t xml:space="preserve">Various</t>
        </is>
      </c>
    </row>
    <row r="13854" ht="20.25" customHeight="0">
      <c s="5" t="inlineStr" r="A13854">
        <is>
          <t xml:space="preserve">88040090</t>
        </is>
      </c>
      <c s="5" t="inlineStr" r="B13854">
        <is>
          <t xml:space="preserve">SIGNAL HEAD, POLYCARBONATE, LED, 1-FACE, 3-SECTION, MAST ARM MOUNTED</t>
        </is>
      </c>
      <c s="5" t="inlineStr" r="C13854">
        <is>
          <t xml:space="preserve">EACH   </t>
        </is>
      </c>
      <c s="6" r="D13854">
        <v>6.000</v>
      </c>
      <c s="7" r="E13854">
        <v>3</v>
      </c>
      <c s="8" t="inlineStr" r="F13854">
        <is>
          <t xml:space="preserve">66E54</t>
        </is>
      </c>
      <c s="8" t="inlineStr" r="G13854">
        <is>
          <t xml:space="preserve">083</t>
        </is>
      </c>
      <c s="9" r="H13854">
        <v>1300.0000</v>
      </c>
      <c s="8" t="inlineStr" r="I13854">
        <is>
          <t xml:space="preserve">Y</t>
        </is>
      </c>
      <c s="8" t="inlineStr" r="J13854">
        <is>
          <t xml:space="preserve"> Livingston</t>
        </is>
      </c>
    </row>
    <row r="13855" ht="20.25" customHeight="0">
      <c s="5" t="inlineStr" r="A13855">
        <is>
          <t xml:space="preserve">88040110</t>
        </is>
      </c>
      <c s="5" t="inlineStr" r="B13855">
        <is>
          <t xml:space="preserve">SIGNAL HEAD, POLYCARBONATE, LED, 1-FACE, 4-SECTION, BRACKET MOUNTED</t>
        </is>
      </c>
      <c s="5" t="inlineStr" r="C13855">
        <is>
          <t xml:space="preserve">EACH   </t>
        </is>
      </c>
      <c s="6" r="D13855">
        <v>5.000</v>
      </c>
      <c s="7" r="E13855">
        <v>2</v>
      </c>
      <c s="8" t="inlineStr" r="F13855">
        <is>
          <t xml:space="preserve">64T83</t>
        </is>
      </c>
      <c s="8" t="inlineStr" r="G13855">
        <is>
          <t xml:space="preserve">020</t>
        </is>
      </c>
      <c s="9" r="H13855">
        <v>1095.3200</v>
      </c>
      <c s="8" t="inlineStr" r="I13855">
        <is>
          <t xml:space="preserve">Y</t>
        </is>
      </c>
      <c s="8" t="inlineStr" r="J13855">
        <is>
          <t xml:space="preserve">Various</t>
        </is>
      </c>
    </row>
    <row r="13856" ht="20.25" customHeight="0">
      <c s="5" t="inlineStr" r="A13856">
        <is>
          <t xml:space="preserve">88040110</t>
        </is>
      </c>
      <c s="5" t="inlineStr" r="B13856">
        <is>
          <t xml:space="preserve">SIGNAL HEAD, POLYCARBONATE, LED, 1-FACE, 4-SECTION, BRACKET MOUNTED</t>
        </is>
      </c>
      <c s="5" t="inlineStr" r="C13856">
        <is>
          <t xml:space="preserve">EACH   </t>
        </is>
      </c>
      <c s="6" r="D13856">
        <v>5.000</v>
      </c>
      <c s="7" r="E13856">
        <v>2</v>
      </c>
      <c s="8" t="inlineStr" r="F13856">
        <is>
          <t xml:space="preserve">64T83</t>
        </is>
      </c>
      <c s="8" t="inlineStr" r="G13856">
        <is>
          <t xml:space="preserve">020</t>
        </is>
      </c>
      <c s="9" r="H13856">
        <v>1053.0000</v>
      </c>
      <c s="8" t="inlineStr" r="I13856">
        <is>
          <t xml:space="preserve"/>
        </is>
      </c>
      <c s="8" t="inlineStr" r="J13856">
        <is>
          <t xml:space="preserve">Various</t>
        </is>
      </c>
    </row>
    <row r="13857" ht="20.25" customHeight="0">
      <c s="5" t="inlineStr" r="A13857">
        <is>
          <t xml:space="preserve">88040110</t>
        </is>
      </c>
      <c s="5" t="inlineStr" r="B13857">
        <is>
          <t xml:space="preserve">SIGNAL HEAD, POLYCARBONATE, LED, 1-FACE, 4-SECTION, BRACKET MOUNTED</t>
        </is>
      </c>
      <c s="5" t="inlineStr" r="C13857">
        <is>
          <t xml:space="preserve">EACH   </t>
        </is>
      </c>
      <c s="6" r="D13857">
        <v>5.000</v>
      </c>
      <c s="7" r="E13857">
        <v>2</v>
      </c>
      <c s="8" t="inlineStr" r="F13857">
        <is>
          <t xml:space="preserve">64T84</t>
        </is>
      </c>
      <c s="8" t="inlineStr" r="G13857">
        <is>
          <t xml:space="preserve">021</t>
        </is>
      </c>
      <c s="9" r="H13857">
        <v>1002.0000</v>
      </c>
      <c s="8" t="inlineStr" r="I13857">
        <is>
          <t xml:space="preserve">Y</t>
        </is>
      </c>
      <c s="8" t="inlineStr" r="J13857">
        <is>
          <t xml:space="preserve">Various</t>
        </is>
      </c>
    </row>
    <row r="13858" ht="20.25" customHeight="0">
      <c s="5" t="inlineStr" r="A13858">
        <is>
          <t xml:space="preserve">88040120</t>
        </is>
      </c>
      <c s="5" t="inlineStr" r="B13858">
        <is>
          <t xml:space="preserve">SIGNAL HEAD, POLYCARBONATE, LED, 1-FACE, 4-SECTION, MAST ARM MOUNTED</t>
        </is>
      </c>
      <c s="5" t="inlineStr" r="C13858">
        <is>
          <t xml:space="preserve">EACH   </t>
        </is>
      </c>
      <c s="6" r="D13858">
        <v>5.000</v>
      </c>
      <c s="7" r="E13858">
        <v>2</v>
      </c>
      <c s="8" t="inlineStr" r="F13858">
        <is>
          <t xml:space="preserve">64T83</t>
        </is>
      </c>
      <c s="8" t="inlineStr" r="G13858">
        <is>
          <t xml:space="preserve">020</t>
        </is>
      </c>
      <c s="9" r="H13858">
        <v>1250.9600</v>
      </c>
      <c s="8" t="inlineStr" r="I13858">
        <is>
          <t xml:space="preserve">Y</t>
        </is>
      </c>
      <c s="8" t="inlineStr" r="J13858">
        <is>
          <t xml:space="preserve">Various</t>
        </is>
      </c>
    </row>
    <row r="13859" ht="20.25" customHeight="0">
      <c s="5" t="inlineStr" r="A13859">
        <is>
          <t xml:space="preserve">88040120</t>
        </is>
      </c>
      <c s="5" t="inlineStr" r="B13859">
        <is>
          <t xml:space="preserve">SIGNAL HEAD, POLYCARBONATE, LED, 1-FACE, 4-SECTION, MAST ARM MOUNTED</t>
        </is>
      </c>
      <c s="5" t="inlineStr" r="C13859">
        <is>
          <t xml:space="preserve">EACH   </t>
        </is>
      </c>
      <c s="6" r="D13859">
        <v>5.000</v>
      </c>
      <c s="7" r="E13859">
        <v>2</v>
      </c>
      <c s="8" t="inlineStr" r="F13859">
        <is>
          <t xml:space="preserve">64T83</t>
        </is>
      </c>
      <c s="8" t="inlineStr" r="G13859">
        <is>
          <t xml:space="preserve">020</t>
        </is>
      </c>
      <c s="9" r="H13859">
        <v>1298.0000</v>
      </c>
      <c s="8" t="inlineStr" r="I13859">
        <is>
          <t xml:space="preserve"/>
        </is>
      </c>
      <c s="8" t="inlineStr" r="J13859">
        <is>
          <t xml:space="preserve">Various</t>
        </is>
      </c>
    </row>
    <row r="13860" ht="20.25" customHeight="0">
      <c s="5" t="inlineStr" r="A13860">
        <is>
          <t xml:space="preserve">88040120</t>
        </is>
      </c>
      <c s="5" t="inlineStr" r="B13860">
        <is>
          <t xml:space="preserve">SIGNAL HEAD, POLYCARBONATE, LED, 1-FACE, 4-SECTION, MAST ARM MOUNTED</t>
        </is>
      </c>
      <c s="5" t="inlineStr" r="C13860">
        <is>
          <t xml:space="preserve">EACH   </t>
        </is>
      </c>
      <c s="6" r="D13860">
        <v>5.000</v>
      </c>
      <c s="7" r="E13860">
        <v>2</v>
      </c>
      <c s="8" t="inlineStr" r="F13860">
        <is>
          <t xml:space="preserve">64T84</t>
        </is>
      </c>
      <c s="8" t="inlineStr" r="G13860">
        <is>
          <t xml:space="preserve">021</t>
        </is>
      </c>
      <c s="9" r="H13860">
        <v>1240.0000</v>
      </c>
      <c s="8" t="inlineStr" r="I13860">
        <is>
          <t xml:space="preserve">Y</t>
        </is>
      </c>
      <c s="8" t="inlineStr" r="J13860">
        <is>
          <t xml:space="preserve">Various</t>
        </is>
      </c>
    </row>
    <row r="13861" ht="20.25" customHeight="0">
      <c s="5" t="inlineStr" r="A13861">
        <is>
          <t xml:space="preserve">88040150</t>
        </is>
      </c>
      <c s="5" t="inlineStr" r="B13861">
        <is>
          <t xml:space="preserve">SIGNAL HEAD, POLYCARBONATE, LED, 1-FACE, 5-SECTION, BRACKET MOUNTED</t>
        </is>
      </c>
      <c s="5" t="inlineStr" r="C13861">
        <is>
          <t xml:space="preserve">EACH   </t>
        </is>
      </c>
      <c s="6" r="D13861">
        <v>11.000</v>
      </c>
      <c s="7" r="E13861">
        <v>3</v>
      </c>
      <c s="8" t="inlineStr" r="F13861">
        <is>
          <t xml:space="preserve">66E54</t>
        </is>
      </c>
      <c s="8" t="inlineStr" r="G13861">
        <is>
          <t xml:space="preserve">083</t>
        </is>
      </c>
      <c s="9" r="H13861">
        <v>1600.0000</v>
      </c>
      <c s="8" t="inlineStr" r="I13861">
        <is>
          <t xml:space="preserve">Y</t>
        </is>
      </c>
      <c s="8" t="inlineStr" r="J13861">
        <is>
          <t xml:space="preserve"> Livingston</t>
        </is>
      </c>
    </row>
    <row r="13862" ht="20.25" customHeight="0">
      <c s="5" t="inlineStr" r="A13862">
        <is>
          <t xml:space="preserve">88040160</t>
        </is>
      </c>
      <c s="5" t="inlineStr" r="B13862">
        <is>
          <t xml:space="preserve">SIGNAL HEAD, POLYCARBONATE, LED, 1-FACE, 5-SECTION, MAST ARM MOUNTED</t>
        </is>
      </c>
      <c s="5" t="inlineStr" r="C13862">
        <is>
          <t xml:space="preserve">EACH   </t>
        </is>
      </c>
      <c s="6" r="D13862">
        <v>11.000</v>
      </c>
      <c s="7" r="E13862">
        <v>3</v>
      </c>
      <c s="8" t="inlineStr" r="F13862">
        <is>
          <t xml:space="preserve">66E54</t>
        </is>
      </c>
      <c s="8" t="inlineStr" r="G13862">
        <is>
          <t xml:space="preserve">083</t>
        </is>
      </c>
      <c s="9" r="H13862">
        <v>1700.0000</v>
      </c>
      <c s="8" t="inlineStr" r="I13862">
        <is>
          <t xml:space="preserve">Y</t>
        </is>
      </c>
      <c s="8" t="inlineStr" r="J13862">
        <is>
          <t xml:space="preserve"> Livingston</t>
        </is>
      </c>
    </row>
    <row r="13863" ht="20.25" customHeight="0">
      <c s="5" t="inlineStr" r="A13863">
        <is>
          <t xml:space="preserve">88102717</t>
        </is>
      </c>
      <c s="5" t="inlineStr" r="B13863">
        <is>
          <t xml:space="preserve">PEDESTRIAN SIGNAL HEAD, LED, 1-FACE, BRACKET MOUNTED WITH COUNTDOWN TIMER</t>
        </is>
      </c>
      <c s="5" t="inlineStr" r="C13863">
        <is>
          <t xml:space="preserve">EACH   </t>
        </is>
      </c>
      <c s="6" r="D13863">
        <v>2.000</v>
      </c>
      <c s="7" r="E13863">
        <v>1</v>
      </c>
      <c s="8" t="inlineStr" r="F13863">
        <is>
          <t xml:space="preserve">61J71</t>
        </is>
      </c>
      <c s="8" t="inlineStr" r="G13863">
        <is>
          <t xml:space="preserve">063</t>
        </is>
      </c>
      <c s="9" r="H13863">
        <v>814.9000</v>
      </c>
      <c s="8" t="inlineStr" r="I13863">
        <is>
          <t xml:space="preserve">Y</t>
        </is>
      </c>
      <c s="8" t="inlineStr" r="J13863">
        <is>
          <t xml:space="preserve"> McHenry</t>
        </is>
      </c>
    </row>
    <row r="13864" ht="20.25" customHeight="0">
      <c s="5" t="inlineStr" r="A13864">
        <is>
          <t xml:space="preserve">88102717</t>
        </is>
      </c>
      <c s="5" t="inlineStr" r="B13864">
        <is>
          <t xml:space="preserve">PEDESTRIAN SIGNAL HEAD, LED, 1-FACE, BRACKET MOUNTED WITH COUNTDOWN TIMER</t>
        </is>
      </c>
      <c s="5" t="inlineStr" r="C13864">
        <is>
          <t xml:space="preserve">EACH   </t>
        </is>
      </c>
      <c s="6" r="D13864">
        <v>2.000</v>
      </c>
      <c s="7" r="E13864">
        <v>1</v>
      </c>
      <c s="8" t="inlineStr" r="F13864">
        <is>
          <t xml:space="preserve">61J71</t>
        </is>
      </c>
      <c s="8" t="inlineStr" r="G13864">
        <is>
          <t xml:space="preserve">063</t>
        </is>
      </c>
      <c s="9" r="H13864">
        <v>855.6500</v>
      </c>
      <c s="8" t="inlineStr" r="I13864">
        <is>
          <t xml:space="preserve"/>
        </is>
      </c>
      <c s="8" t="inlineStr" r="J13864">
        <is>
          <t xml:space="preserve"> McHenry</t>
        </is>
      </c>
    </row>
    <row r="13865" ht="20.25" customHeight="0">
      <c s="5" t="inlineStr" r="A13865">
        <is>
          <t xml:space="preserve">88102717</t>
        </is>
      </c>
      <c s="5" t="inlineStr" r="B13865">
        <is>
          <t xml:space="preserve">PEDESTRIAN SIGNAL HEAD, LED, 1-FACE, BRACKET MOUNTED WITH COUNTDOWN TIMER</t>
        </is>
      </c>
      <c s="5" t="inlineStr" r="C13865">
        <is>
          <t xml:space="preserve">EACH   </t>
        </is>
      </c>
      <c s="6" r="D13865">
        <v>2.000</v>
      </c>
      <c s="7" r="E13865">
        <v>1</v>
      </c>
      <c s="8" t="inlineStr" r="F13865">
        <is>
          <t xml:space="preserve">61J71</t>
        </is>
      </c>
      <c s="8" t="inlineStr" r="G13865">
        <is>
          <t xml:space="preserve">063</t>
        </is>
      </c>
      <c s="9" r="H13865">
        <v>900.0000</v>
      </c>
      <c s="8" t="inlineStr" r="I13865">
        <is>
          <t xml:space="preserve"/>
        </is>
      </c>
      <c s="8" t="inlineStr" r="J13865">
        <is>
          <t xml:space="preserve"> McHenry</t>
        </is>
      </c>
    </row>
    <row r="13866" ht="20.25" customHeight="0">
      <c s="5" t="inlineStr" r="A13866">
        <is>
          <t xml:space="preserve">88102717</t>
        </is>
      </c>
      <c s="5" t="inlineStr" r="B13866">
        <is>
          <t xml:space="preserve">PEDESTRIAN SIGNAL HEAD, LED, 1-FACE, BRACKET MOUNTED WITH COUNTDOWN TIMER</t>
        </is>
      </c>
      <c s="5" t="inlineStr" r="C13866">
        <is>
          <t xml:space="preserve">EACH   </t>
        </is>
      </c>
      <c s="6" r="D13866">
        <v>2.000</v>
      </c>
      <c s="7" r="E13866">
        <v>1</v>
      </c>
      <c s="8" t="inlineStr" r="F13866">
        <is>
          <t xml:space="preserve">61J71</t>
        </is>
      </c>
      <c s="8" t="inlineStr" r="G13866">
        <is>
          <t xml:space="preserve">063</t>
        </is>
      </c>
      <c s="9" r="H13866">
        <v>2105.0000</v>
      </c>
      <c s="8" t="inlineStr" r="I13866">
        <is>
          <t xml:space="preserve"/>
        </is>
      </c>
      <c s="8" t="inlineStr" r="J13866">
        <is>
          <t xml:space="preserve"> McHenry</t>
        </is>
      </c>
    </row>
    <row r="13867" ht="20.25" customHeight="0">
      <c s="5" t="inlineStr" r="A13867">
        <is>
          <t xml:space="preserve">88102717</t>
        </is>
      </c>
      <c s="5" t="inlineStr" r="B13867">
        <is>
          <t xml:space="preserve">PEDESTRIAN SIGNAL HEAD, LED, 1-FACE, BRACKET MOUNTED WITH COUNTDOWN TIMER</t>
        </is>
      </c>
      <c s="5" t="inlineStr" r="C13867">
        <is>
          <t xml:space="preserve">EACH   </t>
        </is>
      </c>
      <c s="6" r="D13867">
        <v>2.000</v>
      </c>
      <c s="7" r="E13867">
        <v>1</v>
      </c>
      <c s="8" t="inlineStr" r="F13867">
        <is>
          <t xml:space="preserve">61J71</t>
        </is>
      </c>
      <c s="8" t="inlineStr" r="G13867">
        <is>
          <t xml:space="preserve">063</t>
        </is>
      </c>
      <c s="9" r="H13867">
        <v>2105.0000</v>
      </c>
      <c s="8" t="inlineStr" r="I13867">
        <is>
          <t xml:space="preserve"/>
        </is>
      </c>
      <c s="8" t="inlineStr" r="J13867">
        <is>
          <t xml:space="preserve"> McHenry</t>
        </is>
      </c>
    </row>
    <row r="13868" ht="20.25" customHeight="0">
      <c s="5" t="inlineStr" r="A13868">
        <is>
          <t xml:space="preserve">88102717</t>
        </is>
      </c>
      <c s="5" t="inlineStr" r="B13868">
        <is>
          <t xml:space="preserve">PEDESTRIAN SIGNAL HEAD, LED, 1-FACE, BRACKET MOUNTED WITH COUNTDOWN TIMER</t>
        </is>
      </c>
      <c s="5" t="inlineStr" r="C13868">
        <is>
          <t xml:space="preserve">EACH   </t>
        </is>
      </c>
      <c s="6" r="D13868">
        <v>22.000</v>
      </c>
      <c s="7" r="E13868">
        <v>1</v>
      </c>
      <c s="8" t="inlineStr" r="F13868">
        <is>
          <t xml:space="preserve">61J74</t>
        </is>
      </c>
      <c s="8" t="inlineStr" r="G13868">
        <is>
          <t xml:space="preserve">064</t>
        </is>
      </c>
      <c s="9" r="H13868">
        <v>653.0000</v>
      </c>
      <c s="8" t="inlineStr" r="I13868">
        <is>
          <t xml:space="preserve">Y</t>
        </is>
      </c>
      <c s="8" t="inlineStr" r="J13868">
        <is>
          <t xml:space="preserve"> Cook</t>
        </is>
      </c>
    </row>
    <row r="13869" ht="20.25" customHeight="0">
      <c s="5" t="inlineStr" r="A13869">
        <is>
          <t xml:space="preserve">88102717</t>
        </is>
      </c>
      <c s="5" t="inlineStr" r="B13869">
        <is>
          <t xml:space="preserve">PEDESTRIAN SIGNAL HEAD, LED, 1-FACE, BRACKET MOUNTED WITH COUNTDOWN TIMER</t>
        </is>
      </c>
      <c s="5" t="inlineStr" r="C13869">
        <is>
          <t xml:space="preserve">EACH   </t>
        </is>
      </c>
      <c s="6" r="D13869">
        <v>22.000</v>
      </c>
      <c s="7" r="E13869">
        <v>1</v>
      </c>
      <c s="8" t="inlineStr" r="F13869">
        <is>
          <t xml:space="preserve">61J74</t>
        </is>
      </c>
      <c s="8" t="inlineStr" r="G13869">
        <is>
          <t xml:space="preserve">064</t>
        </is>
      </c>
      <c s="9" r="H13869">
        <v>702.0000</v>
      </c>
      <c s="8" t="inlineStr" r="I13869">
        <is>
          <t xml:space="preserve"/>
        </is>
      </c>
      <c s="8" t="inlineStr" r="J13869">
        <is>
          <t xml:space="preserve"> Cook</t>
        </is>
      </c>
    </row>
    <row r="13870" ht="20.25" customHeight="0">
      <c s="5" t="inlineStr" r="A13870">
        <is>
          <t xml:space="preserve">88102717</t>
        </is>
      </c>
      <c s="5" t="inlineStr" r="B13870">
        <is>
          <t xml:space="preserve">PEDESTRIAN SIGNAL HEAD, LED, 1-FACE, BRACKET MOUNTED WITH COUNTDOWN TIMER</t>
        </is>
      </c>
      <c s="5" t="inlineStr" r="C13870">
        <is>
          <t xml:space="preserve">EACH   </t>
        </is>
      </c>
      <c s="6" r="D13870">
        <v>22.000</v>
      </c>
      <c s="7" r="E13870">
        <v>1</v>
      </c>
      <c s="8" t="inlineStr" r="F13870">
        <is>
          <t xml:space="preserve">61J74</t>
        </is>
      </c>
      <c s="8" t="inlineStr" r="G13870">
        <is>
          <t xml:space="preserve">064</t>
        </is>
      </c>
      <c s="9" r="H13870">
        <v>718.0000</v>
      </c>
      <c s="8" t="inlineStr" r="I13870">
        <is>
          <t xml:space="preserve"/>
        </is>
      </c>
      <c s="8" t="inlineStr" r="J13870">
        <is>
          <t xml:space="preserve"> Cook</t>
        </is>
      </c>
    </row>
    <row r="13871" ht="20.25" customHeight="0">
      <c s="5" t="inlineStr" r="A13871">
        <is>
          <t xml:space="preserve">88102717</t>
        </is>
      </c>
      <c s="5" t="inlineStr" r="B13871">
        <is>
          <t xml:space="preserve">PEDESTRIAN SIGNAL HEAD, LED, 1-FACE, BRACKET MOUNTED WITH COUNTDOWN TIMER</t>
        </is>
      </c>
      <c s="5" t="inlineStr" r="C13871">
        <is>
          <t xml:space="preserve">EACH   </t>
        </is>
      </c>
      <c s="6" r="D13871">
        <v>28.000</v>
      </c>
      <c s="7" r="E13871">
        <v>1</v>
      </c>
      <c s="8" t="inlineStr" r="F13871">
        <is>
          <t xml:space="preserve">61K60</t>
        </is>
      </c>
      <c s="8" t="inlineStr" r="G13871">
        <is>
          <t xml:space="preserve">087</t>
        </is>
      </c>
      <c s="9" r="H13871">
        <v>652.0000</v>
      </c>
      <c s="8" t="inlineStr" r="I13871">
        <is>
          <t xml:space="preserve">Y</t>
        </is>
      </c>
      <c s="8" t="inlineStr" r="J13871">
        <is>
          <t xml:space="preserve"> Cook</t>
        </is>
      </c>
    </row>
    <row r="13872" ht="20.25" customHeight="0">
      <c s="5" t="inlineStr" r="A13872">
        <is>
          <t xml:space="preserve">88102717</t>
        </is>
      </c>
      <c s="5" t="inlineStr" r="B13872">
        <is>
          <t xml:space="preserve">PEDESTRIAN SIGNAL HEAD, LED, 1-FACE, BRACKET MOUNTED WITH COUNTDOWN TIMER</t>
        </is>
      </c>
      <c s="5" t="inlineStr" r="C13872">
        <is>
          <t xml:space="preserve">EACH   </t>
        </is>
      </c>
      <c s="6" r="D13872">
        <v>28.000</v>
      </c>
      <c s="7" r="E13872">
        <v>1</v>
      </c>
      <c s="8" t="inlineStr" r="F13872">
        <is>
          <t xml:space="preserve">61K60</t>
        </is>
      </c>
      <c s="8" t="inlineStr" r="G13872">
        <is>
          <t xml:space="preserve">087</t>
        </is>
      </c>
      <c s="9" r="H13872">
        <v>652.0000</v>
      </c>
      <c s="8" t="inlineStr" r="I13872">
        <is>
          <t xml:space="preserve"/>
        </is>
      </c>
      <c s="8" t="inlineStr" r="J13872">
        <is>
          <t xml:space="preserve"> Cook</t>
        </is>
      </c>
    </row>
    <row r="13873" ht="20.25" customHeight="0">
      <c s="5" t="inlineStr" r="A13873">
        <is>
          <t xml:space="preserve">88102717</t>
        </is>
      </c>
      <c s="5" t="inlineStr" r="B13873">
        <is>
          <t xml:space="preserve">PEDESTRIAN SIGNAL HEAD, LED, 1-FACE, BRACKET MOUNTED WITH COUNTDOWN TIMER</t>
        </is>
      </c>
      <c s="5" t="inlineStr" r="C13873">
        <is>
          <t xml:space="preserve">EACH   </t>
        </is>
      </c>
      <c s="6" r="D13873">
        <v>12.000</v>
      </c>
      <c s="7" r="E13873">
        <v>1</v>
      </c>
      <c s="8" t="inlineStr" r="F13873">
        <is>
          <t xml:space="preserve">61K70</t>
        </is>
      </c>
      <c s="8" t="inlineStr" r="G13873">
        <is>
          <t xml:space="preserve">089</t>
        </is>
      </c>
      <c s="9" r="H13873">
        <v>622.0000</v>
      </c>
      <c s="8" t="inlineStr" r="I13873">
        <is>
          <t xml:space="preserve">Y</t>
        </is>
      </c>
      <c s="8" t="inlineStr" r="J13873">
        <is>
          <t xml:space="preserve"> Cook</t>
        </is>
      </c>
    </row>
    <row r="13874" ht="20.25" customHeight="0">
      <c s="5" t="inlineStr" r="A13874">
        <is>
          <t xml:space="preserve">88102717</t>
        </is>
      </c>
      <c s="5" t="inlineStr" r="B13874">
        <is>
          <t xml:space="preserve">PEDESTRIAN SIGNAL HEAD, LED, 1-FACE, BRACKET MOUNTED WITH COUNTDOWN TIMER</t>
        </is>
      </c>
      <c s="5" t="inlineStr" r="C13874">
        <is>
          <t xml:space="preserve">EACH   </t>
        </is>
      </c>
      <c s="6" r="D13874">
        <v>12.000</v>
      </c>
      <c s="7" r="E13874">
        <v>1</v>
      </c>
      <c s="8" t="inlineStr" r="F13874">
        <is>
          <t xml:space="preserve">61K70</t>
        </is>
      </c>
      <c s="8" t="inlineStr" r="G13874">
        <is>
          <t xml:space="preserve">089</t>
        </is>
      </c>
      <c s="9" r="H13874">
        <v>622.0000</v>
      </c>
      <c s="8" t="inlineStr" r="I13874">
        <is>
          <t xml:space="preserve"/>
        </is>
      </c>
      <c s="8" t="inlineStr" r="J13874">
        <is>
          <t xml:space="preserve"> Cook</t>
        </is>
      </c>
    </row>
    <row r="13875" ht="20.25" customHeight="0">
      <c s="5" t="inlineStr" r="A13875">
        <is>
          <t xml:space="preserve">88102717</t>
        </is>
      </c>
      <c s="5" t="inlineStr" r="B13875">
        <is>
          <t xml:space="preserve">PEDESTRIAN SIGNAL HEAD, LED, 1-FACE, BRACKET MOUNTED WITH COUNTDOWN TIMER</t>
        </is>
      </c>
      <c s="5" t="inlineStr" r="C13875">
        <is>
          <t xml:space="preserve">EACH   </t>
        </is>
      </c>
      <c s="6" r="D13875">
        <v>12.000</v>
      </c>
      <c s="7" r="E13875">
        <v>1</v>
      </c>
      <c s="8" t="inlineStr" r="F13875">
        <is>
          <t xml:space="preserve">61K70</t>
        </is>
      </c>
      <c s="8" t="inlineStr" r="G13875">
        <is>
          <t xml:space="preserve">089</t>
        </is>
      </c>
      <c s="9" r="H13875">
        <v>622.0000</v>
      </c>
      <c s="8" t="inlineStr" r="I13875">
        <is>
          <t xml:space="preserve"/>
        </is>
      </c>
      <c s="8" t="inlineStr" r="J13875">
        <is>
          <t xml:space="preserve"> Cook</t>
        </is>
      </c>
    </row>
    <row r="13876" ht="20.25" customHeight="0">
      <c s="5" t="inlineStr" r="A13876">
        <is>
          <t xml:space="preserve">88102717</t>
        </is>
      </c>
      <c s="5" t="inlineStr" r="B13876">
        <is>
          <t xml:space="preserve">PEDESTRIAN SIGNAL HEAD, LED, 1-FACE, BRACKET MOUNTED WITH COUNTDOWN TIMER</t>
        </is>
      </c>
      <c s="5" t="inlineStr" r="C13876">
        <is>
          <t xml:space="preserve">EACH   </t>
        </is>
      </c>
      <c s="6" r="D13876">
        <v>12.000</v>
      </c>
      <c s="7" r="E13876">
        <v>1</v>
      </c>
      <c s="8" t="inlineStr" r="F13876">
        <is>
          <t xml:space="preserve">61K70</t>
        </is>
      </c>
      <c s="8" t="inlineStr" r="G13876">
        <is>
          <t xml:space="preserve">089</t>
        </is>
      </c>
      <c s="9" r="H13876">
        <v>651.1300</v>
      </c>
      <c s="8" t="inlineStr" r="I13876">
        <is>
          <t xml:space="preserve"/>
        </is>
      </c>
      <c s="8" t="inlineStr" r="J13876">
        <is>
          <t xml:space="preserve"> Cook</t>
        </is>
      </c>
    </row>
    <row r="13877" ht="20.25" customHeight="0">
      <c s="5" t="inlineStr" r="A13877">
        <is>
          <t xml:space="preserve">88102717</t>
        </is>
      </c>
      <c s="5" t="inlineStr" r="B13877">
        <is>
          <t xml:space="preserve">PEDESTRIAN SIGNAL HEAD, LED, 1-FACE, BRACKET MOUNTED WITH COUNTDOWN TIMER</t>
        </is>
      </c>
      <c s="5" t="inlineStr" r="C13877">
        <is>
          <t xml:space="preserve">EACH   </t>
        </is>
      </c>
      <c s="6" r="D13877">
        <v>18.000</v>
      </c>
      <c s="7" r="E13877">
        <v>1</v>
      </c>
      <c s="8" t="inlineStr" r="F13877">
        <is>
          <t xml:space="preserve">62P40</t>
        </is>
      </c>
      <c s="8" t="inlineStr" r="G13877">
        <is>
          <t xml:space="preserve">002</t>
        </is>
      </c>
      <c s="9" r="H13877">
        <v>605.0000</v>
      </c>
      <c s="8" t="inlineStr" r="I13877">
        <is>
          <t xml:space="preserve">Y</t>
        </is>
      </c>
      <c s="8" t="inlineStr" r="J13877">
        <is>
          <t xml:space="preserve"> Lake</t>
        </is>
      </c>
    </row>
    <row r="13878" ht="20.25" customHeight="0">
      <c s="5" t="inlineStr" r="A13878">
        <is>
          <t xml:space="preserve">88102717</t>
        </is>
      </c>
      <c s="5" t="inlineStr" r="B13878">
        <is>
          <t xml:space="preserve">PEDESTRIAN SIGNAL HEAD, LED, 1-FACE, BRACKET MOUNTED WITH COUNTDOWN TIMER</t>
        </is>
      </c>
      <c s="5" t="inlineStr" r="C13878">
        <is>
          <t xml:space="preserve">EACH   </t>
        </is>
      </c>
      <c s="6" r="D13878">
        <v>18.000</v>
      </c>
      <c s="7" r="E13878">
        <v>1</v>
      </c>
      <c s="8" t="inlineStr" r="F13878">
        <is>
          <t xml:space="preserve">62P40</t>
        </is>
      </c>
      <c s="8" t="inlineStr" r="G13878">
        <is>
          <t xml:space="preserve">002</t>
        </is>
      </c>
      <c s="9" r="H13878">
        <v>605.0000</v>
      </c>
      <c s="8" t="inlineStr" r="I13878">
        <is>
          <t xml:space="preserve"/>
        </is>
      </c>
      <c s="8" t="inlineStr" r="J13878">
        <is>
          <t xml:space="preserve"> Lake</t>
        </is>
      </c>
    </row>
    <row r="13879" ht="20.25" customHeight="0">
      <c s="5" t="inlineStr" r="A13879">
        <is>
          <t xml:space="preserve">88102717</t>
        </is>
      </c>
      <c s="5" t="inlineStr" r="B13879">
        <is>
          <t xml:space="preserve">PEDESTRIAN SIGNAL HEAD, LED, 1-FACE, BRACKET MOUNTED WITH COUNTDOWN TIMER</t>
        </is>
      </c>
      <c s="5" t="inlineStr" r="C13879">
        <is>
          <t xml:space="preserve">EACH   </t>
        </is>
      </c>
      <c s="6" r="D13879">
        <v>18.000</v>
      </c>
      <c s="7" r="E13879">
        <v>1</v>
      </c>
      <c s="8" t="inlineStr" r="F13879">
        <is>
          <t xml:space="preserve">62P40</t>
        </is>
      </c>
      <c s="8" t="inlineStr" r="G13879">
        <is>
          <t xml:space="preserve">002</t>
        </is>
      </c>
      <c s="9" r="H13879">
        <v>726.0000</v>
      </c>
      <c s="8" t="inlineStr" r="I13879">
        <is>
          <t xml:space="preserve"/>
        </is>
      </c>
      <c s="8" t="inlineStr" r="J13879">
        <is>
          <t xml:space="preserve"> Lake</t>
        </is>
      </c>
    </row>
    <row r="13880" ht="20.25" customHeight="0">
      <c s="5" t="inlineStr" r="A13880">
        <is>
          <t xml:space="preserve">88102717</t>
        </is>
      </c>
      <c s="5" t="inlineStr" r="B13880">
        <is>
          <t xml:space="preserve">PEDESTRIAN SIGNAL HEAD, LED, 1-FACE, BRACKET MOUNTED WITH COUNTDOWN TIMER</t>
        </is>
      </c>
      <c s="5" t="inlineStr" r="C13880">
        <is>
          <t xml:space="preserve">EACH   </t>
        </is>
      </c>
      <c s="6" r="D13880">
        <v>8.000</v>
      </c>
      <c s="7" r="E13880">
        <v>1</v>
      </c>
      <c s="8" t="inlineStr" r="F13880">
        <is>
          <t xml:space="preserve">62R60</t>
        </is>
      </c>
      <c s="8" t="inlineStr" r="G13880">
        <is>
          <t xml:space="preserve">005</t>
        </is>
      </c>
      <c s="9" r="H13880">
        <v>649.1400</v>
      </c>
      <c s="8" t="inlineStr" r="I13880">
        <is>
          <t xml:space="preserve">Y</t>
        </is>
      </c>
      <c s="8" t="inlineStr" r="J13880">
        <is>
          <t xml:space="preserve"> DuPage</t>
        </is>
      </c>
    </row>
    <row r="13881" ht="20.25" customHeight="0">
      <c s="5" t="inlineStr" r="A13881">
        <is>
          <t xml:space="preserve">88102717</t>
        </is>
      </c>
      <c s="5" t="inlineStr" r="B13881">
        <is>
          <t xml:space="preserve">PEDESTRIAN SIGNAL HEAD, LED, 1-FACE, BRACKET MOUNTED WITH COUNTDOWN TIMER</t>
        </is>
      </c>
      <c s="5" t="inlineStr" r="C13881">
        <is>
          <t xml:space="preserve">EACH   </t>
        </is>
      </c>
      <c s="6" r="D13881">
        <v>8.000</v>
      </c>
      <c s="7" r="E13881">
        <v>1</v>
      </c>
      <c s="8" t="inlineStr" r="F13881">
        <is>
          <t xml:space="preserve">62R60</t>
        </is>
      </c>
      <c s="8" t="inlineStr" r="G13881">
        <is>
          <t xml:space="preserve">005</t>
        </is>
      </c>
      <c s="9" r="H13881">
        <v>605.0000</v>
      </c>
      <c s="8" t="inlineStr" r="I13881">
        <is>
          <t xml:space="preserve"/>
        </is>
      </c>
      <c s="8" t="inlineStr" r="J13881">
        <is>
          <t xml:space="preserve"> DuPage</t>
        </is>
      </c>
    </row>
    <row r="13882" ht="20.25" customHeight="0">
      <c s="5" t="inlineStr" r="A13882">
        <is>
          <t xml:space="preserve">88102717</t>
        </is>
      </c>
      <c s="5" t="inlineStr" r="B13882">
        <is>
          <t xml:space="preserve">PEDESTRIAN SIGNAL HEAD, LED, 1-FACE, BRACKET MOUNTED WITH COUNTDOWN TIMER</t>
        </is>
      </c>
      <c s="5" t="inlineStr" r="C13882">
        <is>
          <t xml:space="preserve">EACH   </t>
        </is>
      </c>
      <c s="6" r="D13882">
        <v>8.000</v>
      </c>
      <c s="7" r="E13882">
        <v>1</v>
      </c>
      <c s="8" t="inlineStr" r="F13882">
        <is>
          <t xml:space="preserve">62R60</t>
        </is>
      </c>
      <c s="8" t="inlineStr" r="G13882">
        <is>
          <t xml:space="preserve">005</t>
        </is>
      </c>
      <c s="9" r="H13882">
        <v>649.1400</v>
      </c>
      <c s="8" t="inlineStr" r="I13882">
        <is>
          <t xml:space="preserve"/>
        </is>
      </c>
      <c s="8" t="inlineStr" r="J13882">
        <is>
          <t xml:space="preserve"> DuPage</t>
        </is>
      </c>
    </row>
    <row r="13883" ht="20.25" customHeight="0">
      <c s="5" t="inlineStr" r="A13883">
        <is>
          <t xml:space="preserve">88102717</t>
        </is>
      </c>
      <c s="5" t="inlineStr" r="B13883">
        <is>
          <t xml:space="preserve">PEDESTRIAN SIGNAL HEAD, LED, 1-FACE, BRACKET MOUNTED WITH COUNTDOWN TIMER</t>
        </is>
      </c>
      <c s="5" t="inlineStr" r="C13883">
        <is>
          <t xml:space="preserve">EACH   </t>
        </is>
      </c>
      <c s="6" r="D13883">
        <v>8.000</v>
      </c>
      <c s="7" r="E13883">
        <v>1</v>
      </c>
      <c s="8" t="inlineStr" r="F13883">
        <is>
          <t xml:space="preserve">62R60</t>
        </is>
      </c>
      <c s="8" t="inlineStr" r="G13883">
        <is>
          <t xml:space="preserve">005</t>
        </is>
      </c>
      <c s="9" r="H13883">
        <v>649.1400</v>
      </c>
      <c s="8" t="inlineStr" r="I13883">
        <is>
          <t xml:space="preserve"/>
        </is>
      </c>
      <c s="8" t="inlineStr" r="J13883">
        <is>
          <t xml:space="preserve"> DuPage</t>
        </is>
      </c>
    </row>
    <row r="13884" ht="20.25" customHeight="0">
      <c s="5" t="inlineStr" r="A13884">
        <is>
          <t xml:space="preserve">88102717</t>
        </is>
      </c>
      <c s="5" t="inlineStr" r="B13884">
        <is>
          <t xml:space="preserve">PEDESTRIAN SIGNAL HEAD, LED, 1-FACE, BRACKET MOUNTED WITH COUNTDOWN TIMER</t>
        </is>
      </c>
      <c s="5" t="inlineStr" r="C13884">
        <is>
          <t xml:space="preserve">EACH   </t>
        </is>
      </c>
      <c s="6" r="D13884">
        <v>8.000</v>
      </c>
      <c s="7" r="E13884">
        <v>1</v>
      </c>
      <c s="8" t="inlineStr" r="F13884">
        <is>
          <t xml:space="preserve">62R60</t>
        </is>
      </c>
      <c s="8" t="inlineStr" r="G13884">
        <is>
          <t xml:space="preserve">005</t>
        </is>
      </c>
      <c s="9" r="H13884">
        <v>650.0000</v>
      </c>
      <c s="8" t="inlineStr" r="I13884">
        <is>
          <t xml:space="preserve"/>
        </is>
      </c>
      <c s="8" t="inlineStr" r="J13884">
        <is>
          <t xml:space="preserve"> DuPage</t>
        </is>
      </c>
    </row>
    <row r="13885" ht="20.25" customHeight="0">
      <c s="5" t="inlineStr" r="A13885">
        <is>
          <t xml:space="preserve">88102717</t>
        </is>
      </c>
      <c s="5" t="inlineStr" r="B13885">
        <is>
          <t xml:space="preserve">PEDESTRIAN SIGNAL HEAD, LED, 1-FACE, BRACKET MOUNTED WITH COUNTDOWN TIMER</t>
        </is>
      </c>
      <c s="5" t="inlineStr" r="C13885">
        <is>
          <t xml:space="preserve">EACH   </t>
        </is>
      </c>
      <c s="6" r="D13885">
        <v>16.000</v>
      </c>
      <c s="7" r="E13885">
        <v>1</v>
      </c>
      <c s="8" t="inlineStr" r="F13885">
        <is>
          <t xml:space="preserve">62U21</t>
        </is>
      </c>
      <c s="8" t="inlineStr" r="G13885">
        <is>
          <t xml:space="preserve">085</t>
        </is>
      </c>
      <c s="9" r="H13885">
        <v>600.0000</v>
      </c>
      <c s="8" t="inlineStr" r="I13885">
        <is>
          <t xml:space="preserve">Y</t>
        </is>
      </c>
      <c s="8" t="inlineStr" r="J13885">
        <is>
          <t xml:space="preserve">Various</t>
        </is>
      </c>
    </row>
    <row r="13886" ht="20.25" customHeight="0">
      <c s="5" t="inlineStr" r="A13886">
        <is>
          <t xml:space="preserve">88102717</t>
        </is>
      </c>
      <c s="5" t="inlineStr" r="B13886">
        <is>
          <t xml:space="preserve">PEDESTRIAN SIGNAL HEAD, LED, 1-FACE, BRACKET MOUNTED WITH COUNTDOWN TIMER</t>
        </is>
      </c>
      <c s="5" t="inlineStr" r="C13886">
        <is>
          <t xml:space="preserve">EACH   </t>
        </is>
      </c>
      <c s="6" r="D13886">
        <v>16.000</v>
      </c>
      <c s="7" r="E13886">
        <v>1</v>
      </c>
      <c s="8" t="inlineStr" r="F13886">
        <is>
          <t xml:space="preserve">62U21</t>
        </is>
      </c>
      <c s="8" t="inlineStr" r="G13886">
        <is>
          <t xml:space="preserve">085</t>
        </is>
      </c>
      <c s="9" r="H13886">
        <v>842.0000</v>
      </c>
      <c s="8" t="inlineStr" r="I13886">
        <is>
          <t xml:space="preserve"/>
        </is>
      </c>
      <c s="8" t="inlineStr" r="J13886">
        <is>
          <t xml:space="preserve">Various</t>
        </is>
      </c>
    </row>
    <row r="13887" ht="20.25" customHeight="0">
      <c s="5" t="inlineStr" r="A13887">
        <is>
          <t xml:space="preserve">88102717</t>
        </is>
      </c>
      <c s="5" t="inlineStr" r="B13887">
        <is>
          <t xml:space="preserve">PEDESTRIAN SIGNAL HEAD, LED, 1-FACE, BRACKET MOUNTED WITH COUNTDOWN TIMER</t>
        </is>
      </c>
      <c s="5" t="inlineStr" r="C13887">
        <is>
          <t xml:space="preserve">EACH   </t>
        </is>
      </c>
      <c s="6" r="D13887">
        <v>2.000</v>
      </c>
      <c s="7" r="E13887">
        <v>8</v>
      </c>
      <c s="8" t="inlineStr" r="F13887">
        <is>
          <t xml:space="preserve">97838</t>
        </is>
      </c>
      <c s="8" t="inlineStr" r="G13887">
        <is>
          <t xml:space="preserve">094</t>
        </is>
      </c>
      <c s="9" r="H13887">
        <v>3900.0000</v>
      </c>
      <c s="8" t="inlineStr" r="I13887">
        <is>
          <t xml:space="preserve">Y</t>
        </is>
      </c>
      <c s="8" t="inlineStr" r="J13887">
        <is>
          <t xml:space="preserve"> Madison</t>
        </is>
      </c>
    </row>
    <row r="13888" ht="20.25" customHeight="0">
      <c s="5" t="inlineStr" r="A13888">
        <is>
          <t xml:space="preserve">88102717</t>
        </is>
      </c>
      <c s="5" t="inlineStr" r="B13888">
        <is>
          <t xml:space="preserve">PEDESTRIAN SIGNAL HEAD, LED, 1-FACE, BRACKET MOUNTED WITH COUNTDOWN TIMER</t>
        </is>
      </c>
      <c s="5" t="inlineStr" r="C13888">
        <is>
          <t xml:space="preserve">EACH   </t>
        </is>
      </c>
      <c s="6" r="D13888">
        <v>2.000</v>
      </c>
      <c s="7" r="E13888">
        <v>8</v>
      </c>
      <c s="8" t="inlineStr" r="F13888">
        <is>
          <t xml:space="preserve">97838</t>
        </is>
      </c>
      <c s="8" t="inlineStr" r="G13888">
        <is>
          <t xml:space="preserve">094</t>
        </is>
      </c>
      <c s="9" r="H13888">
        <v>3600.0000</v>
      </c>
      <c s="8" t="inlineStr" r="I13888">
        <is>
          <t xml:space="preserve"/>
        </is>
      </c>
      <c s="8" t="inlineStr" r="J13888">
        <is>
          <t xml:space="preserve"> Madison</t>
        </is>
      </c>
    </row>
    <row r="13889" ht="20.25" customHeight="0">
      <c s="5" t="inlineStr" r="A13889">
        <is>
          <t xml:space="preserve">88102825</t>
        </is>
      </c>
      <c s="5" t="inlineStr" r="B13889">
        <is>
          <t xml:space="preserve">PEDESTRIAN SIGNAL HEAD, POLYCARBONATE, LED, 1-FACE, BRACKET MOUNTED WITH COUNT DOWN TIMER</t>
        </is>
      </c>
      <c s="5" t="inlineStr" r="C13889">
        <is>
          <t xml:space="preserve">EACH   </t>
        </is>
      </c>
      <c s="6" r="D13889">
        <v>5.000</v>
      </c>
      <c s="7" r="E13889">
        <v>2</v>
      </c>
      <c s="8" t="inlineStr" r="F13889">
        <is>
          <t xml:space="preserve">64T83</t>
        </is>
      </c>
      <c s="8" t="inlineStr" r="G13889">
        <is>
          <t xml:space="preserve">020</t>
        </is>
      </c>
      <c s="9" r="H13889">
        <v>859.8600</v>
      </c>
      <c s="8" t="inlineStr" r="I13889">
        <is>
          <t xml:space="preserve">Y</t>
        </is>
      </c>
      <c s="8" t="inlineStr" r="J13889">
        <is>
          <t xml:space="preserve">Various</t>
        </is>
      </c>
    </row>
    <row r="13890" ht="20.25" customHeight="0">
      <c s="5" t="inlineStr" r="A13890">
        <is>
          <t xml:space="preserve">88102825</t>
        </is>
      </c>
      <c s="5" t="inlineStr" r="B13890">
        <is>
          <t xml:space="preserve">PEDESTRIAN SIGNAL HEAD, POLYCARBONATE, LED, 1-FACE, BRACKET MOUNTED WITH COUNT DOWN TIMER</t>
        </is>
      </c>
      <c s="5" t="inlineStr" r="C13890">
        <is>
          <t xml:space="preserve">EACH   </t>
        </is>
      </c>
      <c s="6" r="D13890">
        <v>5.000</v>
      </c>
      <c s="7" r="E13890">
        <v>2</v>
      </c>
      <c s="8" t="inlineStr" r="F13890">
        <is>
          <t xml:space="preserve">64T83</t>
        </is>
      </c>
      <c s="8" t="inlineStr" r="G13890">
        <is>
          <t xml:space="preserve">020</t>
        </is>
      </c>
      <c s="9" r="H13890">
        <v>812.0000</v>
      </c>
      <c s="8" t="inlineStr" r="I13890">
        <is>
          <t xml:space="preserve"/>
        </is>
      </c>
      <c s="8" t="inlineStr" r="J13890">
        <is>
          <t xml:space="preserve">Various</t>
        </is>
      </c>
    </row>
    <row r="13891" ht="20.25" customHeight="0">
      <c s="5" t="inlineStr" r="A13891">
        <is>
          <t xml:space="preserve">88102825</t>
        </is>
      </c>
      <c s="5" t="inlineStr" r="B13891">
        <is>
          <t xml:space="preserve">PEDESTRIAN SIGNAL HEAD, POLYCARBONATE, LED, 1-FACE, BRACKET MOUNTED WITH COUNT DOWN TIMER</t>
        </is>
      </c>
      <c s="5" t="inlineStr" r="C13891">
        <is>
          <t xml:space="preserve">EACH   </t>
        </is>
      </c>
      <c s="6" r="D13891">
        <v>5.000</v>
      </c>
      <c s="7" r="E13891">
        <v>2</v>
      </c>
      <c s="8" t="inlineStr" r="F13891">
        <is>
          <t xml:space="preserve">64T84</t>
        </is>
      </c>
      <c s="8" t="inlineStr" r="G13891">
        <is>
          <t xml:space="preserve">021</t>
        </is>
      </c>
      <c s="9" r="H13891">
        <v>786.0000</v>
      </c>
      <c s="8" t="inlineStr" r="I13891">
        <is>
          <t xml:space="preserve">Y</t>
        </is>
      </c>
      <c s="8" t="inlineStr" r="J13891">
        <is>
          <t xml:space="preserve">Various</t>
        </is>
      </c>
    </row>
    <row r="13892" ht="20.25" customHeight="0">
      <c s="5" t="inlineStr" r="A13892">
        <is>
          <t xml:space="preserve">88102825</t>
        </is>
      </c>
      <c s="5" t="inlineStr" r="B13892">
        <is>
          <t xml:space="preserve">PEDESTRIAN SIGNAL HEAD, POLYCARBONATE, LED, 1-FACE, BRACKET MOUNTED WITH COUNT DOWN TIMER</t>
        </is>
      </c>
      <c s="5" t="inlineStr" r="C13892">
        <is>
          <t xml:space="preserve">EACH   </t>
        </is>
      </c>
      <c s="6" r="D13892">
        <v>8.000</v>
      </c>
      <c s="7" r="E13892">
        <v>3</v>
      </c>
      <c s="8" t="inlineStr" r="F13892">
        <is>
          <t xml:space="preserve">66E54</t>
        </is>
      </c>
      <c s="8" t="inlineStr" r="G13892">
        <is>
          <t xml:space="preserve">083</t>
        </is>
      </c>
      <c s="9" r="H13892">
        <v>970.0000</v>
      </c>
      <c s="8" t="inlineStr" r="I13892">
        <is>
          <t xml:space="preserve">Y</t>
        </is>
      </c>
      <c s="8" t="inlineStr" r="J13892">
        <is>
          <t xml:space="preserve"> Livingston</t>
        </is>
      </c>
    </row>
    <row r="13893" ht="20.25" customHeight="0">
      <c s="5" t="inlineStr" r="A13893">
        <is>
          <t xml:space="preserve">88102845</t>
        </is>
      </c>
      <c s="5" t="inlineStr" r="B13893">
        <is>
          <t xml:space="preserve">PEDESTRIAN SIGNAL HEAD, POLYCARBONATE, LED, 2-FACE, BRACKET MOUNTED WITH COUNT DOWN TIMER</t>
        </is>
      </c>
      <c s="5" t="inlineStr" r="C13893">
        <is>
          <t xml:space="preserve">EACH   </t>
        </is>
      </c>
      <c s="6" r="D13893">
        <v>5.000</v>
      </c>
      <c s="7" r="E13893">
        <v>2</v>
      </c>
      <c s="8" t="inlineStr" r="F13893">
        <is>
          <t xml:space="preserve">64T83</t>
        </is>
      </c>
      <c s="8" t="inlineStr" r="G13893">
        <is>
          <t xml:space="preserve">020</t>
        </is>
      </c>
      <c s="9" r="H13893">
        <v>1297.4200</v>
      </c>
      <c s="8" t="inlineStr" r="I13893">
        <is>
          <t xml:space="preserve">Y</t>
        </is>
      </c>
      <c s="8" t="inlineStr" r="J13893">
        <is>
          <t xml:space="preserve">Various</t>
        </is>
      </c>
    </row>
    <row r="13894" ht="20.25" customHeight="0">
      <c s="5" t="inlineStr" r="A13894">
        <is>
          <t xml:space="preserve">88102845</t>
        </is>
      </c>
      <c s="5" t="inlineStr" r="B13894">
        <is>
          <t xml:space="preserve">PEDESTRIAN SIGNAL HEAD, POLYCARBONATE, LED, 2-FACE, BRACKET MOUNTED WITH COUNT DOWN TIMER</t>
        </is>
      </c>
      <c s="5" t="inlineStr" r="C13894">
        <is>
          <t xml:space="preserve">EACH   </t>
        </is>
      </c>
      <c s="6" r="D13894">
        <v>5.000</v>
      </c>
      <c s="7" r="E13894">
        <v>2</v>
      </c>
      <c s="8" t="inlineStr" r="F13894">
        <is>
          <t xml:space="preserve">64T83</t>
        </is>
      </c>
      <c s="8" t="inlineStr" r="G13894">
        <is>
          <t xml:space="preserve">020</t>
        </is>
      </c>
      <c s="9" r="H13894">
        <v>1437.0000</v>
      </c>
      <c s="8" t="inlineStr" r="I13894">
        <is>
          <t xml:space="preserve"/>
        </is>
      </c>
      <c s="8" t="inlineStr" r="J13894">
        <is>
          <t xml:space="preserve">Various</t>
        </is>
      </c>
    </row>
    <row r="13895" ht="20.25" customHeight="0">
      <c s="5" t="inlineStr" r="A13895">
        <is>
          <t xml:space="preserve">88102845</t>
        </is>
      </c>
      <c s="5" t="inlineStr" r="B13895">
        <is>
          <t xml:space="preserve">PEDESTRIAN SIGNAL HEAD, POLYCARBONATE, LED, 2-FACE, BRACKET MOUNTED WITH COUNT DOWN TIMER</t>
        </is>
      </c>
      <c s="5" t="inlineStr" r="C13895">
        <is>
          <t xml:space="preserve">EACH   </t>
        </is>
      </c>
      <c s="6" r="D13895">
        <v>5.000</v>
      </c>
      <c s="7" r="E13895">
        <v>2</v>
      </c>
      <c s="8" t="inlineStr" r="F13895">
        <is>
          <t xml:space="preserve">64T84</t>
        </is>
      </c>
      <c s="8" t="inlineStr" r="G13895">
        <is>
          <t xml:space="preserve">021</t>
        </is>
      </c>
      <c s="9" r="H13895">
        <v>1350.0000</v>
      </c>
      <c s="8" t="inlineStr" r="I13895">
        <is>
          <t xml:space="preserve">Y</t>
        </is>
      </c>
      <c s="8" t="inlineStr" r="J13895">
        <is>
          <t xml:space="preserve">Various</t>
        </is>
      </c>
    </row>
    <row r="13896" ht="20.25" customHeight="0">
      <c s="5" t="inlineStr" r="A13896">
        <is>
          <t xml:space="preserve">88200100</t>
        </is>
      </c>
      <c s="5" t="inlineStr" r="B13896">
        <is>
          <t xml:space="preserve">TRAFFIC SIGNAL BACKPLATE</t>
        </is>
      </c>
      <c s="5" t="inlineStr" r="C13896">
        <is>
          <t xml:space="preserve">EACH   </t>
        </is>
      </c>
      <c s="6" r="D13896">
        <v>8.000</v>
      </c>
      <c s="7" r="E13896">
        <v>8</v>
      </c>
      <c s="8" t="inlineStr" r="F13896">
        <is>
          <t xml:space="preserve">76R46</t>
        </is>
      </c>
      <c s="8" t="inlineStr" r="G13896">
        <is>
          <t xml:space="preserve">051</t>
        </is>
      </c>
      <c s="9" r="H13896">
        <v>389.0000</v>
      </c>
      <c s="8" t="inlineStr" r="I13896">
        <is>
          <t xml:space="preserve">Y</t>
        </is>
      </c>
      <c s="8" t="inlineStr" r="J13896">
        <is>
          <t xml:space="preserve"> Madison</t>
        </is>
      </c>
    </row>
    <row r="13897" ht="20.25" customHeight="0">
      <c s="5" t="inlineStr" r="A13897">
        <is>
          <t xml:space="preserve">88200100</t>
        </is>
      </c>
      <c s="5" t="inlineStr" r="B13897">
        <is>
          <t xml:space="preserve">TRAFFIC SIGNAL BACKPLATE</t>
        </is>
      </c>
      <c s="5" t="inlineStr" r="C13897">
        <is>
          <t xml:space="preserve">EACH   </t>
        </is>
      </c>
      <c s="6" r="D13897">
        <v>8.000</v>
      </c>
      <c s="7" r="E13897">
        <v>8</v>
      </c>
      <c s="8" t="inlineStr" r="F13897">
        <is>
          <t xml:space="preserve">76R46</t>
        </is>
      </c>
      <c s="8" t="inlineStr" r="G13897">
        <is>
          <t xml:space="preserve">051</t>
        </is>
      </c>
      <c s="9" r="H13897">
        <v>370.0000</v>
      </c>
      <c s="8" t="inlineStr" r="I13897">
        <is>
          <t xml:space="preserve"/>
        </is>
      </c>
      <c s="8" t="inlineStr" r="J13897">
        <is>
          <t xml:space="preserve"> Madison</t>
        </is>
      </c>
    </row>
    <row r="13898" ht="20.25" customHeight="0">
      <c s="5" t="inlineStr" r="A13898">
        <is>
          <t xml:space="preserve">88200100</t>
        </is>
      </c>
      <c s="5" t="inlineStr" r="B13898">
        <is>
          <t xml:space="preserve">TRAFFIC SIGNAL BACKPLATE</t>
        </is>
      </c>
      <c s="5" t="inlineStr" r="C13898">
        <is>
          <t xml:space="preserve">EACH   </t>
        </is>
      </c>
      <c s="6" r="D13898">
        <v>8.000</v>
      </c>
      <c s="7" r="E13898">
        <v>8</v>
      </c>
      <c s="8" t="inlineStr" r="F13898">
        <is>
          <t xml:space="preserve">76R46</t>
        </is>
      </c>
      <c s="8" t="inlineStr" r="G13898">
        <is>
          <t xml:space="preserve">051</t>
        </is>
      </c>
      <c s="9" r="H13898">
        <v>407.0000</v>
      </c>
      <c s="8" t="inlineStr" r="I13898">
        <is>
          <t xml:space="preserve"/>
        </is>
      </c>
      <c s="8" t="inlineStr" r="J13898">
        <is>
          <t xml:space="preserve"> Madison</t>
        </is>
      </c>
    </row>
    <row r="13899" ht="20.25" customHeight="0">
      <c s="5" t="inlineStr" r="A13899">
        <is>
          <t xml:space="preserve">88200410</t>
        </is>
      </c>
      <c s="5" t="inlineStr" r="B13899">
        <is>
          <t xml:space="preserve">TRAFFIC SIGNAL BACKPLATE, LOUVERED, FORMED PLASTIC</t>
        </is>
      </c>
      <c s="5" t="inlineStr" r="C13899">
        <is>
          <t xml:space="preserve">EACH   </t>
        </is>
      </c>
      <c s="6" r="D13899">
        <v>2.000</v>
      </c>
      <c s="7" r="E13899">
        <v>1</v>
      </c>
      <c s="8" t="inlineStr" r="F13899">
        <is>
          <t xml:space="preserve">61J74</t>
        </is>
      </c>
      <c s="8" t="inlineStr" r="G13899">
        <is>
          <t xml:space="preserve">064</t>
        </is>
      </c>
      <c s="9" r="H13899">
        <v>316.0000</v>
      </c>
      <c s="8" t="inlineStr" r="I13899">
        <is>
          <t xml:space="preserve">Y</t>
        </is>
      </c>
      <c s="8" t="inlineStr" r="J13899">
        <is>
          <t xml:space="preserve"> Cook</t>
        </is>
      </c>
    </row>
    <row r="13900" ht="20.25" customHeight="0">
      <c s="5" t="inlineStr" r="A13900">
        <is>
          <t xml:space="preserve">88200410</t>
        </is>
      </c>
      <c s="5" t="inlineStr" r="B13900">
        <is>
          <t xml:space="preserve">TRAFFIC SIGNAL BACKPLATE, LOUVERED, FORMED PLASTIC</t>
        </is>
      </c>
      <c s="5" t="inlineStr" r="C13900">
        <is>
          <t xml:space="preserve">EACH   </t>
        </is>
      </c>
      <c s="6" r="D13900">
        <v>2.000</v>
      </c>
      <c s="7" r="E13900">
        <v>1</v>
      </c>
      <c s="8" t="inlineStr" r="F13900">
        <is>
          <t xml:space="preserve">61J74</t>
        </is>
      </c>
      <c s="8" t="inlineStr" r="G13900">
        <is>
          <t xml:space="preserve">064</t>
        </is>
      </c>
      <c s="9" r="H13900">
        <v>340.0000</v>
      </c>
      <c s="8" t="inlineStr" r="I13900">
        <is>
          <t xml:space="preserve"/>
        </is>
      </c>
      <c s="8" t="inlineStr" r="J13900">
        <is>
          <t xml:space="preserve"> Cook</t>
        </is>
      </c>
    </row>
    <row r="13901" ht="20.25" customHeight="0">
      <c s="5" t="inlineStr" r="A13901">
        <is>
          <t xml:space="preserve">88200410</t>
        </is>
      </c>
      <c s="5" t="inlineStr" r="B13901">
        <is>
          <t xml:space="preserve">TRAFFIC SIGNAL BACKPLATE, LOUVERED, FORMED PLASTIC</t>
        </is>
      </c>
      <c s="5" t="inlineStr" r="C13901">
        <is>
          <t xml:space="preserve">EACH   </t>
        </is>
      </c>
      <c s="6" r="D13901">
        <v>2.000</v>
      </c>
      <c s="7" r="E13901">
        <v>1</v>
      </c>
      <c s="8" t="inlineStr" r="F13901">
        <is>
          <t xml:space="preserve">61J74</t>
        </is>
      </c>
      <c s="8" t="inlineStr" r="G13901">
        <is>
          <t xml:space="preserve">064</t>
        </is>
      </c>
      <c s="9" r="H13901">
        <v>350.0000</v>
      </c>
      <c s="8" t="inlineStr" r="I13901">
        <is>
          <t xml:space="preserve"/>
        </is>
      </c>
      <c s="8" t="inlineStr" r="J13901">
        <is>
          <t xml:space="preserve"> Cook</t>
        </is>
      </c>
    </row>
    <row r="13902" ht="20.25" customHeight="0">
      <c s="5" t="inlineStr" r="A13902">
        <is>
          <t xml:space="preserve">88200410</t>
        </is>
      </c>
      <c s="5" t="inlineStr" r="B13902">
        <is>
          <t xml:space="preserve">TRAFFIC SIGNAL BACKPLATE, LOUVERED, FORMED PLASTIC</t>
        </is>
      </c>
      <c s="5" t="inlineStr" r="C13902">
        <is>
          <t xml:space="preserve">EACH   </t>
        </is>
      </c>
      <c s="6" r="D13902">
        <v>10.000</v>
      </c>
      <c s="7" r="E13902">
        <v>1</v>
      </c>
      <c s="8" t="inlineStr" r="F13902">
        <is>
          <t xml:space="preserve">61K60</t>
        </is>
      </c>
      <c s="8" t="inlineStr" r="G13902">
        <is>
          <t xml:space="preserve">087</t>
        </is>
      </c>
      <c s="9" r="H13902">
        <v>303.0000</v>
      </c>
      <c s="8" t="inlineStr" r="I13902">
        <is>
          <t xml:space="preserve">Y</t>
        </is>
      </c>
      <c s="8" t="inlineStr" r="J13902">
        <is>
          <t xml:space="preserve"> Cook</t>
        </is>
      </c>
    </row>
    <row r="13903" ht="20.25" customHeight="0">
      <c s="5" t="inlineStr" r="A13903">
        <is>
          <t xml:space="preserve">88200410</t>
        </is>
      </c>
      <c s="5" t="inlineStr" r="B13903">
        <is>
          <t xml:space="preserve">TRAFFIC SIGNAL BACKPLATE, LOUVERED, FORMED PLASTIC</t>
        </is>
      </c>
      <c s="5" t="inlineStr" r="C13903">
        <is>
          <t xml:space="preserve">EACH   </t>
        </is>
      </c>
      <c s="6" r="D13903">
        <v>10.000</v>
      </c>
      <c s="7" r="E13903">
        <v>1</v>
      </c>
      <c s="8" t="inlineStr" r="F13903">
        <is>
          <t xml:space="preserve">61K60</t>
        </is>
      </c>
      <c s="8" t="inlineStr" r="G13903">
        <is>
          <t xml:space="preserve">087</t>
        </is>
      </c>
      <c s="9" r="H13903">
        <v>303.0000</v>
      </c>
      <c s="8" t="inlineStr" r="I13903">
        <is>
          <t xml:space="preserve"/>
        </is>
      </c>
      <c s="8" t="inlineStr" r="J13903">
        <is>
          <t xml:space="preserve"> Cook</t>
        </is>
      </c>
    </row>
    <row r="13904" ht="20.25" customHeight="0">
      <c s="5" t="inlineStr" r="A13904">
        <is>
          <t xml:space="preserve">88200410</t>
        </is>
      </c>
      <c s="5" t="inlineStr" r="B13904">
        <is>
          <t xml:space="preserve">TRAFFIC SIGNAL BACKPLATE, LOUVERED, FORMED PLASTIC</t>
        </is>
      </c>
      <c s="5" t="inlineStr" r="C13904">
        <is>
          <t xml:space="preserve">EACH   </t>
        </is>
      </c>
      <c s="6" r="D13904">
        <v>8.000</v>
      </c>
      <c s="7" r="E13904">
        <v>1</v>
      </c>
      <c s="8" t="inlineStr" r="F13904">
        <is>
          <t xml:space="preserve">61K70</t>
        </is>
      </c>
      <c s="8" t="inlineStr" r="G13904">
        <is>
          <t xml:space="preserve">089</t>
        </is>
      </c>
      <c s="9" r="H13904">
        <v>311.0000</v>
      </c>
      <c s="8" t="inlineStr" r="I13904">
        <is>
          <t xml:space="preserve">Y</t>
        </is>
      </c>
      <c s="8" t="inlineStr" r="J13904">
        <is>
          <t xml:space="preserve"> Cook</t>
        </is>
      </c>
    </row>
    <row r="13905" ht="20.25" customHeight="0">
      <c s="5" t="inlineStr" r="A13905">
        <is>
          <t xml:space="preserve">88200410</t>
        </is>
      </c>
      <c s="5" t="inlineStr" r="B13905">
        <is>
          <t xml:space="preserve">TRAFFIC SIGNAL BACKPLATE, LOUVERED, FORMED PLASTIC</t>
        </is>
      </c>
      <c s="5" t="inlineStr" r="C13905">
        <is>
          <t xml:space="preserve">EACH   </t>
        </is>
      </c>
      <c s="6" r="D13905">
        <v>8.000</v>
      </c>
      <c s="7" r="E13905">
        <v>1</v>
      </c>
      <c s="8" t="inlineStr" r="F13905">
        <is>
          <t xml:space="preserve">61K70</t>
        </is>
      </c>
      <c s="8" t="inlineStr" r="G13905">
        <is>
          <t xml:space="preserve">089</t>
        </is>
      </c>
      <c s="9" r="H13905">
        <v>311.0000</v>
      </c>
      <c s="8" t="inlineStr" r="I13905">
        <is>
          <t xml:space="preserve"/>
        </is>
      </c>
      <c s="8" t="inlineStr" r="J13905">
        <is>
          <t xml:space="preserve"> Cook</t>
        </is>
      </c>
    </row>
    <row r="13906" ht="20.25" customHeight="0">
      <c s="5" t="inlineStr" r="A13906">
        <is>
          <t xml:space="preserve">88200410</t>
        </is>
      </c>
      <c s="5" t="inlineStr" r="B13906">
        <is>
          <t xml:space="preserve">TRAFFIC SIGNAL BACKPLATE, LOUVERED, FORMED PLASTIC</t>
        </is>
      </c>
      <c s="5" t="inlineStr" r="C13906">
        <is>
          <t xml:space="preserve">EACH   </t>
        </is>
      </c>
      <c s="6" r="D13906">
        <v>8.000</v>
      </c>
      <c s="7" r="E13906">
        <v>1</v>
      </c>
      <c s="8" t="inlineStr" r="F13906">
        <is>
          <t xml:space="preserve">61K70</t>
        </is>
      </c>
      <c s="8" t="inlineStr" r="G13906">
        <is>
          <t xml:space="preserve">089</t>
        </is>
      </c>
      <c s="9" r="H13906">
        <v>311.0000</v>
      </c>
      <c s="8" t="inlineStr" r="I13906">
        <is>
          <t xml:space="preserve"/>
        </is>
      </c>
      <c s="8" t="inlineStr" r="J13906">
        <is>
          <t xml:space="preserve"> Cook</t>
        </is>
      </c>
    </row>
    <row r="13907" ht="20.25" customHeight="0">
      <c s="5" t="inlineStr" r="A13907">
        <is>
          <t xml:space="preserve">88200410</t>
        </is>
      </c>
      <c s="5" t="inlineStr" r="B13907">
        <is>
          <t xml:space="preserve">TRAFFIC SIGNAL BACKPLATE, LOUVERED, FORMED PLASTIC</t>
        </is>
      </c>
      <c s="5" t="inlineStr" r="C13907">
        <is>
          <t xml:space="preserve">EACH   </t>
        </is>
      </c>
      <c s="6" r="D13907">
        <v>8.000</v>
      </c>
      <c s="7" r="E13907">
        <v>1</v>
      </c>
      <c s="8" t="inlineStr" r="F13907">
        <is>
          <t xml:space="preserve">61K70</t>
        </is>
      </c>
      <c s="8" t="inlineStr" r="G13907">
        <is>
          <t xml:space="preserve">089</t>
        </is>
      </c>
      <c s="9" r="H13907">
        <v>325.5700</v>
      </c>
      <c s="8" t="inlineStr" r="I13907">
        <is>
          <t xml:space="preserve"/>
        </is>
      </c>
      <c s="8" t="inlineStr" r="J13907">
        <is>
          <t xml:space="preserve"> Cook</t>
        </is>
      </c>
    </row>
    <row r="13908" ht="20.25" customHeight="0">
      <c s="5" t="inlineStr" r="A13908">
        <is>
          <t xml:space="preserve">88200410</t>
        </is>
      </c>
      <c s="5" t="inlineStr" r="B13908">
        <is>
          <t xml:space="preserve">TRAFFIC SIGNAL BACKPLATE, LOUVERED, FORMED PLASTIC</t>
        </is>
      </c>
      <c s="5" t="inlineStr" r="C13908">
        <is>
          <t xml:space="preserve">EACH   </t>
        </is>
      </c>
      <c s="6" r="D13908">
        <v>22.000</v>
      </c>
      <c s="7" r="E13908">
        <v>1</v>
      </c>
      <c s="8" t="inlineStr" r="F13908">
        <is>
          <t xml:space="preserve">62R25</t>
        </is>
      </c>
      <c s="8" t="inlineStr" r="G13908">
        <is>
          <t xml:space="preserve">003</t>
        </is>
      </c>
      <c s="9" r="H13908">
        <v>270.0000</v>
      </c>
      <c s="8" t="inlineStr" r="I13908">
        <is>
          <t xml:space="preserve">Y</t>
        </is>
      </c>
      <c s="8" t="inlineStr" r="J13908">
        <is>
          <t xml:space="preserve"> Will</t>
        </is>
      </c>
    </row>
    <row r="13909" ht="20.25" customHeight="0">
      <c s="5" t="inlineStr" r="A13909">
        <is>
          <t xml:space="preserve">88200410</t>
        </is>
      </c>
      <c s="5" t="inlineStr" r="B13909">
        <is>
          <t xml:space="preserve">TRAFFIC SIGNAL BACKPLATE, LOUVERED, FORMED PLASTIC</t>
        </is>
      </c>
      <c s="5" t="inlineStr" r="C13909">
        <is>
          <t xml:space="preserve">EACH   </t>
        </is>
      </c>
      <c s="6" r="D13909">
        <v>22.000</v>
      </c>
      <c s="7" r="E13909">
        <v>1</v>
      </c>
      <c s="8" t="inlineStr" r="F13909">
        <is>
          <t xml:space="preserve">62R25</t>
        </is>
      </c>
      <c s="8" t="inlineStr" r="G13909">
        <is>
          <t xml:space="preserve">003</t>
        </is>
      </c>
      <c s="9" r="H13909">
        <v>270.0000</v>
      </c>
      <c s="8" t="inlineStr" r="I13909">
        <is>
          <t xml:space="preserve"/>
        </is>
      </c>
      <c s="8" t="inlineStr" r="J13909">
        <is>
          <t xml:space="preserve"> Will</t>
        </is>
      </c>
    </row>
    <row r="13910" ht="20.25" customHeight="0">
      <c s="5" t="inlineStr" r="A13910">
        <is>
          <t xml:space="preserve">88200410</t>
        </is>
      </c>
      <c s="5" t="inlineStr" r="B13910">
        <is>
          <t xml:space="preserve">TRAFFIC SIGNAL BACKPLATE, LOUVERED, FORMED PLASTIC</t>
        </is>
      </c>
      <c s="5" t="inlineStr" r="C13910">
        <is>
          <t xml:space="preserve">EACH   </t>
        </is>
      </c>
      <c s="6" r="D13910">
        <v>22.000</v>
      </c>
      <c s="7" r="E13910">
        <v>1</v>
      </c>
      <c s="8" t="inlineStr" r="F13910">
        <is>
          <t xml:space="preserve">62R25</t>
        </is>
      </c>
      <c s="8" t="inlineStr" r="G13910">
        <is>
          <t xml:space="preserve">003</t>
        </is>
      </c>
      <c s="9" r="H13910">
        <v>297.0000</v>
      </c>
      <c s="8" t="inlineStr" r="I13910">
        <is>
          <t xml:space="preserve"/>
        </is>
      </c>
      <c s="8" t="inlineStr" r="J13910">
        <is>
          <t xml:space="preserve"> Will</t>
        </is>
      </c>
    </row>
    <row r="13911" ht="20.25" customHeight="0">
      <c s="5" t="inlineStr" r="A13911">
        <is>
          <t xml:space="preserve">88200410</t>
        </is>
      </c>
      <c s="5" t="inlineStr" r="B13911">
        <is>
          <t xml:space="preserve">TRAFFIC SIGNAL BACKPLATE, LOUVERED, FORMED PLASTIC</t>
        </is>
      </c>
      <c s="5" t="inlineStr" r="C13911">
        <is>
          <t xml:space="preserve">EACH   </t>
        </is>
      </c>
      <c s="6" r="D13911">
        <v>34.000</v>
      </c>
      <c s="7" r="E13911">
        <v>1</v>
      </c>
      <c s="8" t="inlineStr" r="F13911">
        <is>
          <t xml:space="preserve">62U21</t>
        </is>
      </c>
      <c s="8" t="inlineStr" r="G13911">
        <is>
          <t xml:space="preserve">085</t>
        </is>
      </c>
      <c s="9" r="H13911">
        <v>400.0000</v>
      </c>
      <c s="8" t="inlineStr" r="I13911">
        <is>
          <t xml:space="preserve">Y</t>
        </is>
      </c>
      <c s="8" t="inlineStr" r="J13911">
        <is>
          <t xml:space="preserve">Various</t>
        </is>
      </c>
    </row>
    <row r="13912" ht="20.25" customHeight="0">
      <c s="5" t="inlineStr" r="A13912">
        <is>
          <t xml:space="preserve">88200410</t>
        </is>
      </c>
      <c s="5" t="inlineStr" r="B13912">
        <is>
          <t xml:space="preserve">TRAFFIC SIGNAL BACKPLATE, LOUVERED, FORMED PLASTIC</t>
        </is>
      </c>
      <c s="5" t="inlineStr" r="C13912">
        <is>
          <t xml:space="preserve">EACH   </t>
        </is>
      </c>
      <c s="6" r="D13912">
        <v>34.000</v>
      </c>
      <c s="7" r="E13912">
        <v>1</v>
      </c>
      <c s="8" t="inlineStr" r="F13912">
        <is>
          <t xml:space="preserve">62U21</t>
        </is>
      </c>
      <c s="8" t="inlineStr" r="G13912">
        <is>
          <t xml:space="preserve">085</t>
        </is>
      </c>
      <c s="9" r="H13912">
        <v>260.0000</v>
      </c>
      <c s="8" t="inlineStr" r="I13912">
        <is>
          <t xml:space="preserve"/>
        </is>
      </c>
      <c s="8" t="inlineStr" r="J13912">
        <is>
          <t xml:space="preserve">Various</t>
        </is>
      </c>
    </row>
    <row r="13913" ht="20.25" customHeight="0">
      <c s="5" t="inlineStr" r="A13913">
        <is>
          <t xml:space="preserve">88200510</t>
        </is>
      </c>
      <c s="5" t="inlineStr" r="B13913">
        <is>
          <t xml:space="preserve">TRAFFIC SIGNAL BACKPLATE, RETROREFLECTIVE</t>
        </is>
      </c>
      <c s="5" t="inlineStr" r="C13913">
        <is>
          <t xml:space="preserve">EACH   </t>
        </is>
      </c>
      <c s="6" r="D13913">
        <v>24.000</v>
      </c>
      <c s="7" r="E13913">
        <v>2</v>
      </c>
      <c s="8" t="inlineStr" r="F13913">
        <is>
          <t xml:space="preserve">64T83</t>
        </is>
      </c>
      <c s="8" t="inlineStr" r="G13913">
        <is>
          <t xml:space="preserve">020</t>
        </is>
      </c>
      <c s="9" r="H13913">
        <v>337.5000</v>
      </c>
      <c s="8" t="inlineStr" r="I13913">
        <is>
          <t xml:space="preserve">Y</t>
        </is>
      </c>
      <c s="8" t="inlineStr" r="J13913">
        <is>
          <t xml:space="preserve">Various</t>
        </is>
      </c>
    </row>
    <row r="13914" ht="20.25" customHeight="0">
      <c s="5" t="inlineStr" r="A13914">
        <is>
          <t xml:space="preserve">88200510</t>
        </is>
      </c>
      <c s="5" t="inlineStr" r="B13914">
        <is>
          <t xml:space="preserve">TRAFFIC SIGNAL BACKPLATE, RETROREFLECTIVE</t>
        </is>
      </c>
      <c s="5" t="inlineStr" r="C13914">
        <is>
          <t xml:space="preserve">EACH   </t>
        </is>
      </c>
      <c s="6" r="D13914">
        <v>24.000</v>
      </c>
      <c s="7" r="E13914">
        <v>2</v>
      </c>
      <c s="8" t="inlineStr" r="F13914">
        <is>
          <t xml:space="preserve">64T83</t>
        </is>
      </c>
      <c s="8" t="inlineStr" r="G13914">
        <is>
          <t xml:space="preserve">020</t>
        </is>
      </c>
      <c s="9" r="H13914">
        <v>392.0000</v>
      </c>
      <c s="8" t="inlineStr" r="I13914">
        <is>
          <t xml:space="preserve"/>
        </is>
      </c>
      <c s="8" t="inlineStr" r="J13914">
        <is>
          <t xml:space="preserve">Various</t>
        </is>
      </c>
    </row>
    <row r="13915" ht="20.25" customHeight="0">
      <c s="5" t="inlineStr" r="A13915">
        <is>
          <t xml:space="preserve">88200510</t>
        </is>
      </c>
      <c s="5" t="inlineStr" r="B13915">
        <is>
          <t xml:space="preserve">TRAFFIC SIGNAL BACKPLATE, RETROREFLECTIVE</t>
        </is>
      </c>
      <c s="5" t="inlineStr" r="C13915">
        <is>
          <t xml:space="preserve">EACH   </t>
        </is>
      </c>
      <c s="6" r="D13915">
        <v>24.000</v>
      </c>
      <c s="7" r="E13915">
        <v>2</v>
      </c>
      <c s="8" t="inlineStr" r="F13915">
        <is>
          <t xml:space="preserve">64T84</t>
        </is>
      </c>
      <c s="8" t="inlineStr" r="G13915">
        <is>
          <t xml:space="preserve">021</t>
        </is>
      </c>
      <c s="9" r="H13915">
        <v>340.0000</v>
      </c>
      <c s="8" t="inlineStr" r="I13915">
        <is>
          <t xml:space="preserve">Y</t>
        </is>
      </c>
      <c s="8" t="inlineStr" r="J13915">
        <is>
          <t xml:space="preserve">Various</t>
        </is>
      </c>
    </row>
    <row r="13916" ht="20.25" customHeight="0">
      <c s="5" t="inlineStr" r="A13916">
        <is>
          <t xml:space="preserve">88500100</t>
        </is>
      </c>
      <c s="5" t="inlineStr" r="B13916">
        <is>
          <t xml:space="preserve">INDUCTIVE LOOP DETECTOR</t>
        </is>
      </c>
      <c s="5" t="inlineStr" r="C13916">
        <is>
          <t xml:space="preserve">EACH   </t>
        </is>
      </c>
      <c s="6" r="D13916">
        <v>10.000</v>
      </c>
      <c s="7" r="E13916">
        <v>1</v>
      </c>
      <c s="8" t="inlineStr" r="F13916">
        <is>
          <t xml:space="preserve">61J74</t>
        </is>
      </c>
      <c s="8" t="inlineStr" r="G13916">
        <is>
          <t xml:space="preserve">064</t>
        </is>
      </c>
      <c s="9" r="H13916">
        <v>158.0000</v>
      </c>
      <c s="8" t="inlineStr" r="I13916">
        <is>
          <t xml:space="preserve">Y</t>
        </is>
      </c>
      <c s="8" t="inlineStr" r="J13916">
        <is>
          <t xml:space="preserve"> Cook</t>
        </is>
      </c>
    </row>
    <row r="13917" ht="20.25" customHeight="0">
      <c s="5" t="inlineStr" r="A13917">
        <is>
          <t xml:space="preserve">88500100</t>
        </is>
      </c>
      <c s="5" t="inlineStr" r="B13917">
        <is>
          <t xml:space="preserve">INDUCTIVE LOOP DETECTOR</t>
        </is>
      </c>
      <c s="5" t="inlineStr" r="C13917">
        <is>
          <t xml:space="preserve">EACH   </t>
        </is>
      </c>
      <c s="6" r="D13917">
        <v>10.000</v>
      </c>
      <c s="7" r="E13917">
        <v>1</v>
      </c>
      <c s="8" t="inlineStr" r="F13917">
        <is>
          <t xml:space="preserve">61J74</t>
        </is>
      </c>
      <c s="8" t="inlineStr" r="G13917">
        <is>
          <t xml:space="preserve">064</t>
        </is>
      </c>
      <c s="9" r="H13917">
        <v>170.0000</v>
      </c>
      <c s="8" t="inlineStr" r="I13917">
        <is>
          <t xml:space="preserve"/>
        </is>
      </c>
      <c s="8" t="inlineStr" r="J13917">
        <is>
          <t xml:space="preserve"> Cook</t>
        </is>
      </c>
    </row>
    <row r="13918" ht="20.25" customHeight="0">
      <c s="5" t="inlineStr" r="A13918">
        <is>
          <t xml:space="preserve">88500100</t>
        </is>
      </c>
      <c s="5" t="inlineStr" r="B13918">
        <is>
          <t xml:space="preserve">INDUCTIVE LOOP DETECTOR</t>
        </is>
      </c>
      <c s="5" t="inlineStr" r="C13918">
        <is>
          <t xml:space="preserve">EACH   </t>
        </is>
      </c>
      <c s="6" r="D13918">
        <v>10.000</v>
      </c>
      <c s="7" r="E13918">
        <v>1</v>
      </c>
      <c s="8" t="inlineStr" r="F13918">
        <is>
          <t xml:space="preserve">61J74</t>
        </is>
      </c>
      <c s="8" t="inlineStr" r="G13918">
        <is>
          <t xml:space="preserve">064</t>
        </is>
      </c>
      <c s="9" r="H13918">
        <v>175.0000</v>
      </c>
      <c s="8" t="inlineStr" r="I13918">
        <is>
          <t xml:space="preserve"/>
        </is>
      </c>
      <c s="8" t="inlineStr" r="J13918">
        <is>
          <t xml:space="preserve"> Cook</t>
        </is>
      </c>
    </row>
    <row r="13919" ht="20.25" customHeight="0">
      <c s="5" t="inlineStr" r="A13919">
        <is>
          <t xml:space="preserve">88500100</t>
        </is>
      </c>
      <c s="5" t="inlineStr" r="B13919">
        <is>
          <t xml:space="preserve">INDUCTIVE LOOP DETECTOR</t>
        </is>
      </c>
      <c s="5" t="inlineStr" r="C13919">
        <is>
          <t xml:space="preserve">EACH   </t>
        </is>
      </c>
      <c s="6" r="D13919">
        <v>16.000</v>
      </c>
      <c s="7" r="E13919">
        <v>1</v>
      </c>
      <c s="8" t="inlineStr" r="F13919">
        <is>
          <t xml:space="preserve">61K60</t>
        </is>
      </c>
      <c s="8" t="inlineStr" r="G13919">
        <is>
          <t xml:space="preserve">087</t>
        </is>
      </c>
      <c s="9" r="H13919">
        <v>161.0000</v>
      </c>
      <c s="8" t="inlineStr" r="I13919">
        <is>
          <t xml:space="preserve">Y</t>
        </is>
      </c>
      <c s="8" t="inlineStr" r="J13919">
        <is>
          <t xml:space="preserve"> Cook</t>
        </is>
      </c>
    </row>
    <row r="13920" ht="20.25" customHeight="0">
      <c s="5" t="inlineStr" r="A13920">
        <is>
          <t xml:space="preserve">88500100</t>
        </is>
      </c>
      <c s="5" t="inlineStr" r="B13920">
        <is>
          <t xml:space="preserve">INDUCTIVE LOOP DETECTOR</t>
        </is>
      </c>
      <c s="5" t="inlineStr" r="C13920">
        <is>
          <t xml:space="preserve">EACH   </t>
        </is>
      </c>
      <c s="6" r="D13920">
        <v>16.000</v>
      </c>
      <c s="7" r="E13920">
        <v>1</v>
      </c>
      <c s="8" t="inlineStr" r="F13920">
        <is>
          <t xml:space="preserve">61K60</t>
        </is>
      </c>
      <c s="8" t="inlineStr" r="G13920">
        <is>
          <t xml:space="preserve">087</t>
        </is>
      </c>
      <c s="9" r="H13920">
        <v>161.0000</v>
      </c>
      <c s="8" t="inlineStr" r="I13920">
        <is>
          <t xml:space="preserve"/>
        </is>
      </c>
      <c s="8" t="inlineStr" r="J13920">
        <is>
          <t xml:space="preserve"> Cook</t>
        </is>
      </c>
    </row>
    <row r="13921" ht="20.25" customHeight="0">
      <c s="5" t="inlineStr" r="A13921">
        <is>
          <t xml:space="preserve">88500100</t>
        </is>
      </c>
      <c s="5" t="inlineStr" r="B13921">
        <is>
          <t xml:space="preserve">INDUCTIVE LOOP DETECTOR</t>
        </is>
      </c>
      <c s="5" t="inlineStr" r="C13921">
        <is>
          <t xml:space="preserve">EACH   </t>
        </is>
      </c>
      <c s="6" r="D13921">
        <v>1.000</v>
      </c>
      <c s="7" r="E13921">
        <v>1</v>
      </c>
      <c s="8" t="inlineStr" r="F13921">
        <is>
          <t xml:space="preserve">61K70</t>
        </is>
      </c>
      <c s="8" t="inlineStr" r="G13921">
        <is>
          <t xml:space="preserve">089</t>
        </is>
      </c>
      <c s="9" r="H13921">
        <v>394.0000</v>
      </c>
      <c s="8" t="inlineStr" r="I13921">
        <is>
          <t xml:space="preserve">Y</t>
        </is>
      </c>
      <c s="8" t="inlineStr" r="J13921">
        <is>
          <t xml:space="preserve"> Cook</t>
        </is>
      </c>
    </row>
    <row r="13922" ht="20.25" customHeight="0">
      <c s="5" t="inlineStr" r="A13922">
        <is>
          <t xml:space="preserve">88500100</t>
        </is>
      </c>
      <c s="5" t="inlineStr" r="B13922">
        <is>
          <t xml:space="preserve">INDUCTIVE LOOP DETECTOR</t>
        </is>
      </c>
      <c s="5" t="inlineStr" r="C13922">
        <is>
          <t xml:space="preserve">EACH   </t>
        </is>
      </c>
      <c s="6" r="D13922">
        <v>1.000</v>
      </c>
      <c s="7" r="E13922">
        <v>1</v>
      </c>
      <c s="8" t="inlineStr" r="F13922">
        <is>
          <t xml:space="preserve">61K70</t>
        </is>
      </c>
      <c s="8" t="inlineStr" r="G13922">
        <is>
          <t xml:space="preserve">089</t>
        </is>
      </c>
      <c s="9" r="H13922">
        <v>394.0000</v>
      </c>
      <c s="8" t="inlineStr" r="I13922">
        <is>
          <t xml:space="preserve"/>
        </is>
      </c>
      <c s="8" t="inlineStr" r="J13922">
        <is>
          <t xml:space="preserve"> Cook</t>
        </is>
      </c>
    </row>
    <row r="13923" ht="20.25" customHeight="0">
      <c s="5" t="inlineStr" r="A13923">
        <is>
          <t xml:space="preserve">88500100</t>
        </is>
      </c>
      <c s="5" t="inlineStr" r="B13923">
        <is>
          <t xml:space="preserve">INDUCTIVE LOOP DETECTOR</t>
        </is>
      </c>
      <c s="5" t="inlineStr" r="C13923">
        <is>
          <t xml:space="preserve">EACH   </t>
        </is>
      </c>
      <c s="6" r="D13923">
        <v>1.000</v>
      </c>
      <c s="7" r="E13923">
        <v>1</v>
      </c>
      <c s="8" t="inlineStr" r="F13923">
        <is>
          <t xml:space="preserve">61K70</t>
        </is>
      </c>
      <c s="8" t="inlineStr" r="G13923">
        <is>
          <t xml:space="preserve">089</t>
        </is>
      </c>
      <c s="9" r="H13923">
        <v>394.0000</v>
      </c>
      <c s="8" t="inlineStr" r="I13923">
        <is>
          <t xml:space="preserve"/>
        </is>
      </c>
      <c s="8" t="inlineStr" r="J13923">
        <is>
          <t xml:space="preserve"> Cook</t>
        </is>
      </c>
    </row>
    <row r="13924" ht="20.25" customHeight="0">
      <c s="5" t="inlineStr" r="A13924">
        <is>
          <t xml:space="preserve">88500100</t>
        </is>
      </c>
      <c s="5" t="inlineStr" r="B13924">
        <is>
          <t xml:space="preserve">INDUCTIVE LOOP DETECTOR</t>
        </is>
      </c>
      <c s="5" t="inlineStr" r="C13924">
        <is>
          <t xml:space="preserve">EACH   </t>
        </is>
      </c>
      <c s="6" r="D13924">
        <v>1.000</v>
      </c>
      <c s="7" r="E13924">
        <v>1</v>
      </c>
      <c s="8" t="inlineStr" r="F13924">
        <is>
          <t xml:space="preserve">61K70</t>
        </is>
      </c>
      <c s="8" t="inlineStr" r="G13924">
        <is>
          <t xml:space="preserve">089</t>
        </is>
      </c>
      <c s="9" r="H13924">
        <v>412.4500</v>
      </c>
      <c s="8" t="inlineStr" r="I13924">
        <is>
          <t xml:space="preserve"/>
        </is>
      </c>
      <c s="8" t="inlineStr" r="J13924">
        <is>
          <t xml:space="preserve"> Cook</t>
        </is>
      </c>
    </row>
    <row r="13925" ht="20.25" customHeight="0">
      <c s="5" t="inlineStr" r="A13925">
        <is>
          <t xml:space="preserve">88500100</t>
        </is>
      </c>
      <c s="5" t="inlineStr" r="B13925">
        <is>
          <t xml:space="preserve">INDUCTIVE LOOP DETECTOR</t>
        </is>
      </c>
      <c s="5" t="inlineStr" r="C13925">
        <is>
          <t xml:space="preserve">EACH   </t>
        </is>
      </c>
      <c s="6" r="D13925">
        <v>16.000</v>
      </c>
      <c s="7" r="E13925">
        <v>1</v>
      </c>
      <c s="8" t="inlineStr" r="F13925">
        <is>
          <t xml:space="preserve">62R25</t>
        </is>
      </c>
      <c s="8" t="inlineStr" r="G13925">
        <is>
          <t xml:space="preserve">003</t>
        </is>
      </c>
      <c s="9" r="H13925">
        <v>270.0000</v>
      </c>
      <c s="8" t="inlineStr" r="I13925">
        <is>
          <t xml:space="preserve">Y</t>
        </is>
      </c>
      <c s="8" t="inlineStr" r="J13925">
        <is>
          <t xml:space="preserve"> Will</t>
        </is>
      </c>
    </row>
    <row r="13926" ht="20.25" customHeight="0">
      <c s="5" t="inlineStr" r="A13926">
        <is>
          <t xml:space="preserve">88500100</t>
        </is>
      </c>
      <c s="5" t="inlineStr" r="B13926">
        <is>
          <t xml:space="preserve">INDUCTIVE LOOP DETECTOR</t>
        </is>
      </c>
      <c s="5" t="inlineStr" r="C13926">
        <is>
          <t xml:space="preserve">EACH   </t>
        </is>
      </c>
      <c s="6" r="D13926">
        <v>16.000</v>
      </c>
      <c s="7" r="E13926">
        <v>1</v>
      </c>
      <c s="8" t="inlineStr" r="F13926">
        <is>
          <t xml:space="preserve">62R25</t>
        </is>
      </c>
      <c s="8" t="inlineStr" r="G13926">
        <is>
          <t xml:space="preserve">003</t>
        </is>
      </c>
      <c s="9" r="H13926">
        <v>270.0000</v>
      </c>
      <c s="8" t="inlineStr" r="I13926">
        <is>
          <t xml:space="preserve"/>
        </is>
      </c>
      <c s="8" t="inlineStr" r="J13926">
        <is>
          <t xml:space="preserve"> Will</t>
        </is>
      </c>
    </row>
    <row r="13927" ht="20.25" customHeight="0">
      <c s="5" t="inlineStr" r="A13927">
        <is>
          <t xml:space="preserve">88500100</t>
        </is>
      </c>
      <c s="5" t="inlineStr" r="B13927">
        <is>
          <t xml:space="preserve">INDUCTIVE LOOP DETECTOR</t>
        </is>
      </c>
      <c s="5" t="inlineStr" r="C13927">
        <is>
          <t xml:space="preserve">EACH   </t>
        </is>
      </c>
      <c s="6" r="D13927">
        <v>16.000</v>
      </c>
      <c s="7" r="E13927">
        <v>1</v>
      </c>
      <c s="8" t="inlineStr" r="F13927">
        <is>
          <t xml:space="preserve">62R25</t>
        </is>
      </c>
      <c s="8" t="inlineStr" r="G13927">
        <is>
          <t xml:space="preserve">003</t>
        </is>
      </c>
      <c s="9" r="H13927">
        <v>297.0000</v>
      </c>
      <c s="8" t="inlineStr" r="I13927">
        <is>
          <t xml:space="preserve"/>
        </is>
      </c>
      <c s="8" t="inlineStr" r="J13927">
        <is>
          <t xml:space="preserve"> Will</t>
        </is>
      </c>
    </row>
    <row r="13928" ht="20.25" customHeight="0">
      <c s="5" t="inlineStr" r="A13928">
        <is>
          <t xml:space="preserve">88500100</t>
        </is>
      </c>
      <c s="5" t="inlineStr" r="B13928">
        <is>
          <t xml:space="preserve">INDUCTIVE LOOP DETECTOR</t>
        </is>
      </c>
      <c s="5" t="inlineStr" r="C13928">
        <is>
          <t xml:space="preserve">EACH   </t>
        </is>
      </c>
      <c s="6" r="D13928">
        <v>6.000</v>
      </c>
      <c s="7" r="E13928">
        <v>1</v>
      </c>
      <c s="8" t="inlineStr" r="F13928">
        <is>
          <t xml:space="preserve">62R60</t>
        </is>
      </c>
      <c s="8" t="inlineStr" r="G13928">
        <is>
          <t xml:space="preserve">005</t>
        </is>
      </c>
      <c s="9" r="H13928">
        <v>311.4600</v>
      </c>
      <c s="8" t="inlineStr" r="I13928">
        <is>
          <t xml:space="preserve">Y</t>
        </is>
      </c>
      <c s="8" t="inlineStr" r="J13928">
        <is>
          <t xml:space="preserve"> DuPage</t>
        </is>
      </c>
    </row>
    <row r="13929" ht="20.25" customHeight="0">
      <c s="5" t="inlineStr" r="A13929">
        <is>
          <t xml:space="preserve">88500100</t>
        </is>
      </c>
      <c s="5" t="inlineStr" r="B13929">
        <is>
          <t xml:space="preserve">INDUCTIVE LOOP DETECTOR</t>
        </is>
      </c>
      <c s="5" t="inlineStr" r="C13929">
        <is>
          <t xml:space="preserve">EACH   </t>
        </is>
      </c>
      <c s="6" r="D13929">
        <v>6.000</v>
      </c>
      <c s="7" r="E13929">
        <v>1</v>
      </c>
      <c s="8" t="inlineStr" r="F13929">
        <is>
          <t xml:space="preserve">62R60</t>
        </is>
      </c>
      <c s="8" t="inlineStr" r="G13929">
        <is>
          <t xml:space="preserve">005</t>
        </is>
      </c>
      <c s="9" r="H13929">
        <v>289.0000</v>
      </c>
      <c s="8" t="inlineStr" r="I13929">
        <is>
          <t xml:space="preserve"/>
        </is>
      </c>
      <c s="8" t="inlineStr" r="J13929">
        <is>
          <t xml:space="preserve"> DuPage</t>
        </is>
      </c>
    </row>
    <row r="13930" ht="20.25" customHeight="0">
      <c s="5" t="inlineStr" r="A13930">
        <is>
          <t xml:space="preserve">88500100</t>
        </is>
      </c>
      <c s="5" t="inlineStr" r="B13930">
        <is>
          <t xml:space="preserve">INDUCTIVE LOOP DETECTOR</t>
        </is>
      </c>
      <c s="5" t="inlineStr" r="C13930">
        <is>
          <t xml:space="preserve">EACH   </t>
        </is>
      </c>
      <c s="6" r="D13930">
        <v>6.000</v>
      </c>
      <c s="7" r="E13930">
        <v>1</v>
      </c>
      <c s="8" t="inlineStr" r="F13930">
        <is>
          <t xml:space="preserve">62R60</t>
        </is>
      </c>
      <c s="8" t="inlineStr" r="G13930">
        <is>
          <t xml:space="preserve">005</t>
        </is>
      </c>
      <c s="9" r="H13930">
        <v>311.4600</v>
      </c>
      <c s="8" t="inlineStr" r="I13930">
        <is>
          <t xml:space="preserve"/>
        </is>
      </c>
      <c s="8" t="inlineStr" r="J13930">
        <is>
          <t xml:space="preserve"> DuPage</t>
        </is>
      </c>
    </row>
    <row r="13931" ht="20.25" customHeight="0">
      <c s="5" t="inlineStr" r="A13931">
        <is>
          <t xml:space="preserve">88500100</t>
        </is>
      </c>
      <c s="5" t="inlineStr" r="B13931">
        <is>
          <t xml:space="preserve">INDUCTIVE LOOP DETECTOR</t>
        </is>
      </c>
      <c s="5" t="inlineStr" r="C13931">
        <is>
          <t xml:space="preserve">EACH   </t>
        </is>
      </c>
      <c s="6" r="D13931">
        <v>6.000</v>
      </c>
      <c s="7" r="E13931">
        <v>1</v>
      </c>
      <c s="8" t="inlineStr" r="F13931">
        <is>
          <t xml:space="preserve">62R60</t>
        </is>
      </c>
      <c s="8" t="inlineStr" r="G13931">
        <is>
          <t xml:space="preserve">005</t>
        </is>
      </c>
      <c s="9" r="H13931">
        <v>311.4600</v>
      </c>
      <c s="8" t="inlineStr" r="I13931">
        <is>
          <t xml:space="preserve"/>
        </is>
      </c>
      <c s="8" t="inlineStr" r="J13931">
        <is>
          <t xml:space="preserve"> DuPage</t>
        </is>
      </c>
    </row>
    <row r="13932" ht="20.25" customHeight="0">
      <c s="5" t="inlineStr" r="A13932">
        <is>
          <t xml:space="preserve">88500100</t>
        </is>
      </c>
      <c s="5" t="inlineStr" r="B13932">
        <is>
          <t xml:space="preserve">INDUCTIVE LOOP DETECTOR</t>
        </is>
      </c>
      <c s="5" t="inlineStr" r="C13932">
        <is>
          <t xml:space="preserve">EACH   </t>
        </is>
      </c>
      <c s="6" r="D13932">
        <v>6.000</v>
      </c>
      <c s="7" r="E13932">
        <v>1</v>
      </c>
      <c s="8" t="inlineStr" r="F13932">
        <is>
          <t xml:space="preserve">62R60</t>
        </is>
      </c>
      <c s="8" t="inlineStr" r="G13932">
        <is>
          <t xml:space="preserve">005</t>
        </is>
      </c>
      <c s="9" r="H13932">
        <v>315.0000</v>
      </c>
      <c s="8" t="inlineStr" r="I13932">
        <is>
          <t xml:space="preserve"/>
        </is>
      </c>
      <c s="8" t="inlineStr" r="J13932">
        <is>
          <t xml:space="preserve"> DuPage</t>
        </is>
      </c>
    </row>
    <row r="13933" ht="20.25" customHeight="0">
      <c s="5" t="inlineStr" r="A13933">
        <is>
          <t xml:space="preserve">88500100</t>
        </is>
      </c>
      <c s="5" t="inlineStr" r="B13933">
        <is>
          <t xml:space="preserve">INDUCTIVE LOOP DETECTOR</t>
        </is>
      </c>
      <c s="5" t="inlineStr" r="C13933">
        <is>
          <t xml:space="preserve">EACH   </t>
        </is>
      </c>
      <c s="6" r="D13933">
        <v>35.000</v>
      </c>
      <c s="7" r="E13933">
        <v>1</v>
      </c>
      <c s="8" t="inlineStr" r="F13933">
        <is>
          <t xml:space="preserve">62U21</t>
        </is>
      </c>
      <c s="8" t="inlineStr" r="G13933">
        <is>
          <t xml:space="preserve">085</t>
        </is>
      </c>
      <c s="9" r="H13933">
        <v>200.0000</v>
      </c>
      <c s="8" t="inlineStr" r="I13933">
        <is>
          <t xml:space="preserve">Y</t>
        </is>
      </c>
      <c s="8" t="inlineStr" r="J13933">
        <is>
          <t xml:space="preserve">Various</t>
        </is>
      </c>
    </row>
    <row r="13934" ht="20.25" customHeight="0">
      <c s="5" t="inlineStr" r="A13934">
        <is>
          <t xml:space="preserve">88500100</t>
        </is>
      </c>
      <c s="5" t="inlineStr" r="B13934">
        <is>
          <t xml:space="preserve">INDUCTIVE LOOP DETECTOR</t>
        </is>
      </c>
      <c s="5" t="inlineStr" r="C13934">
        <is>
          <t xml:space="preserve">EACH   </t>
        </is>
      </c>
      <c s="6" r="D13934">
        <v>35.000</v>
      </c>
      <c s="7" r="E13934">
        <v>1</v>
      </c>
      <c s="8" t="inlineStr" r="F13934">
        <is>
          <t xml:space="preserve">62U21</t>
        </is>
      </c>
      <c s="8" t="inlineStr" r="G13934">
        <is>
          <t xml:space="preserve">085</t>
        </is>
      </c>
      <c s="9" r="H13934">
        <v>155.0000</v>
      </c>
      <c s="8" t="inlineStr" r="I13934">
        <is>
          <t xml:space="preserve"/>
        </is>
      </c>
      <c s="8" t="inlineStr" r="J13934">
        <is>
          <t xml:space="preserve">Various</t>
        </is>
      </c>
    </row>
    <row r="13935" ht="20.25" customHeight="0">
      <c s="5" t="inlineStr" r="A13935">
        <is>
          <t xml:space="preserve">88500100</t>
        </is>
      </c>
      <c s="5" t="inlineStr" r="B13935">
        <is>
          <t xml:space="preserve">INDUCTIVE LOOP DETECTOR</t>
        </is>
      </c>
      <c s="5" t="inlineStr" r="C13935">
        <is>
          <t xml:space="preserve">EACH   </t>
        </is>
      </c>
      <c s="6" r="D13935">
        <v>9.000</v>
      </c>
      <c s="7" r="E13935">
        <v>8</v>
      </c>
      <c s="8" t="inlineStr" r="F13935">
        <is>
          <t xml:space="preserve">76R46</t>
        </is>
      </c>
      <c s="8" t="inlineStr" r="G13935">
        <is>
          <t xml:space="preserve">051</t>
        </is>
      </c>
      <c s="9" r="H13935">
        <v>247.0000</v>
      </c>
      <c s="8" t="inlineStr" r="I13935">
        <is>
          <t xml:space="preserve">Y</t>
        </is>
      </c>
      <c s="8" t="inlineStr" r="J13935">
        <is>
          <t xml:space="preserve"> Madison</t>
        </is>
      </c>
    </row>
    <row r="13936" ht="20.25" customHeight="0">
      <c s="5" t="inlineStr" r="A13936">
        <is>
          <t xml:space="preserve">88500100</t>
        </is>
      </c>
      <c s="5" t="inlineStr" r="B13936">
        <is>
          <t xml:space="preserve">INDUCTIVE LOOP DETECTOR</t>
        </is>
      </c>
      <c s="5" t="inlineStr" r="C13936">
        <is>
          <t xml:space="preserve">EACH   </t>
        </is>
      </c>
      <c s="6" r="D13936">
        <v>9.000</v>
      </c>
      <c s="7" r="E13936">
        <v>8</v>
      </c>
      <c s="8" t="inlineStr" r="F13936">
        <is>
          <t xml:space="preserve">76R46</t>
        </is>
      </c>
      <c s="8" t="inlineStr" r="G13936">
        <is>
          <t xml:space="preserve">051</t>
        </is>
      </c>
      <c s="9" r="H13936">
        <v>235.0000</v>
      </c>
      <c s="8" t="inlineStr" r="I13936">
        <is>
          <t xml:space="preserve"/>
        </is>
      </c>
      <c s="8" t="inlineStr" r="J13936">
        <is>
          <t xml:space="preserve"> Madison</t>
        </is>
      </c>
    </row>
    <row r="13937" ht="20.25" customHeight="0">
      <c s="5" t="inlineStr" r="A13937">
        <is>
          <t xml:space="preserve">88500100</t>
        </is>
      </c>
      <c s="5" t="inlineStr" r="B13937">
        <is>
          <t xml:space="preserve">INDUCTIVE LOOP DETECTOR</t>
        </is>
      </c>
      <c s="5" t="inlineStr" r="C13937">
        <is>
          <t xml:space="preserve">EACH   </t>
        </is>
      </c>
      <c s="6" r="D13937">
        <v>9.000</v>
      </c>
      <c s="7" r="E13937">
        <v>8</v>
      </c>
      <c s="8" t="inlineStr" r="F13937">
        <is>
          <t xml:space="preserve">76R46</t>
        </is>
      </c>
      <c s="8" t="inlineStr" r="G13937">
        <is>
          <t xml:space="preserve">051</t>
        </is>
      </c>
      <c s="9" r="H13937">
        <v>258.5000</v>
      </c>
      <c s="8" t="inlineStr" r="I13937">
        <is>
          <t xml:space="preserve"/>
        </is>
      </c>
      <c s="8" t="inlineStr" r="J13937">
        <is>
          <t xml:space="preserve"> Madison</t>
        </is>
      </c>
    </row>
    <row r="13938" ht="20.25" customHeight="0">
      <c s="5" t="inlineStr" r="A13938">
        <is>
          <t xml:space="preserve">88600100</t>
        </is>
      </c>
      <c s="5" t="inlineStr" r="B13938">
        <is>
          <t xml:space="preserve">DETECTOR LOOP, TYPE I</t>
        </is>
      </c>
      <c s="5" t="inlineStr" r="C13938">
        <is>
          <t xml:space="preserve">FOOT   </t>
        </is>
      </c>
      <c s="6" r="D13938">
        <v>1349.000</v>
      </c>
      <c s="7" r="E13938">
        <v>1</v>
      </c>
      <c s="8" t="inlineStr" r="F13938">
        <is>
          <t xml:space="preserve">61J74</t>
        </is>
      </c>
      <c s="8" t="inlineStr" r="G13938">
        <is>
          <t xml:space="preserve">064</t>
        </is>
      </c>
      <c s="9" r="H13938">
        <v>23.7000</v>
      </c>
      <c s="8" t="inlineStr" r="I13938">
        <is>
          <t xml:space="preserve">Y</t>
        </is>
      </c>
      <c s="8" t="inlineStr" r="J13938">
        <is>
          <t xml:space="preserve"> Cook</t>
        </is>
      </c>
    </row>
    <row r="13939" ht="20.25" customHeight="0">
      <c s="5" t="inlineStr" r="A13939">
        <is>
          <t xml:space="preserve">88600100</t>
        </is>
      </c>
      <c s="5" t="inlineStr" r="B13939">
        <is>
          <t xml:space="preserve">DETECTOR LOOP, TYPE I</t>
        </is>
      </c>
      <c s="5" t="inlineStr" r="C13939">
        <is>
          <t xml:space="preserve">FOOT   </t>
        </is>
      </c>
      <c s="6" r="D13939">
        <v>1349.000</v>
      </c>
      <c s="7" r="E13939">
        <v>1</v>
      </c>
      <c s="8" t="inlineStr" r="F13939">
        <is>
          <t xml:space="preserve">61J74</t>
        </is>
      </c>
      <c s="8" t="inlineStr" r="G13939">
        <is>
          <t xml:space="preserve">064</t>
        </is>
      </c>
      <c s="9" r="H13939">
        <v>25.5000</v>
      </c>
      <c s="8" t="inlineStr" r="I13939">
        <is>
          <t xml:space="preserve"/>
        </is>
      </c>
      <c s="8" t="inlineStr" r="J13939">
        <is>
          <t xml:space="preserve"> Cook</t>
        </is>
      </c>
    </row>
    <row r="13940" ht="20.25" customHeight="0">
      <c s="5" t="inlineStr" r="A13940">
        <is>
          <t xml:space="preserve">88600100</t>
        </is>
      </c>
      <c s="5" t="inlineStr" r="B13940">
        <is>
          <t xml:space="preserve">DETECTOR LOOP, TYPE I</t>
        </is>
      </c>
      <c s="5" t="inlineStr" r="C13940">
        <is>
          <t xml:space="preserve">FOOT   </t>
        </is>
      </c>
      <c s="6" r="D13940">
        <v>1349.000</v>
      </c>
      <c s="7" r="E13940">
        <v>1</v>
      </c>
      <c s="8" t="inlineStr" r="F13940">
        <is>
          <t xml:space="preserve">61J74</t>
        </is>
      </c>
      <c s="8" t="inlineStr" r="G13940">
        <is>
          <t xml:space="preserve">064</t>
        </is>
      </c>
      <c s="9" r="H13940">
        <v>26.0000</v>
      </c>
      <c s="8" t="inlineStr" r="I13940">
        <is>
          <t xml:space="preserve"/>
        </is>
      </c>
      <c s="8" t="inlineStr" r="J13940">
        <is>
          <t xml:space="preserve"> Cook</t>
        </is>
      </c>
    </row>
    <row r="13941" ht="20.25" customHeight="0">
      <c s="5" t="inlineStr" r="A13941">
        <is>
          <t xml:space="preserve">88600100</t>
        </is>
      </c>
      <c s="5" t="inlineStr" r="B13941">
        <is>
          <t xml:space="preserve">DETECTOR LOOP, TYPE I</t>
        </is>
      </c>
      <c s="5" t="inlineStr" r="C13941">
        <is>
          <t xml:space="preserve">FOOT   </t>
        </is>
      </c>
      <c s="6" r="D13941">
        <v>78.000</v>
      </c>
      <c s="7" r="E13941">
        <v>1</v>
      </c>
      <c s="8" t="inlineStr" r="F13941">
        <is>
          <t xml:space="preserve">61K06</t>
        </is>
      </c>
      <c s="8" t="inlineStr" r="G13941">
        <is>
          <t xml:space="preserve">065</t>
        </is>
      </c>
      <c s="9" r="H13941">
        <v>33.0000</v>
      </c>
      <c s="8" t="inlineStr" r="I13941">
        <is>
          <t xml:space="preserve">Y</t>
        </is>
      </c>
      <c s="8" t="inlineStr" r="J13941">
        <is>
          <t xml:space="preserve"> Cook</t>
        </is>
      </c>
    </row>
    <row r="13942" ht="20.25" customHeight="0">
      <c s="5" t="inlineStr" r="A13942">
        <is>
          <t xml:space="preserve">88600100</t>
        </is>
      </c>
      <c s="5" t="inlineStr" r="B13942">
        <is>
          <t xml:space="preserve">DETECTOR LOOP, TYPE I</t>
        </is>
      </c>
      <c s="5" t="inlineStr" r="C13942">
        <is>
          <t xml:space="preserve">FOOT   </t>
        </is>
      </c>
      <c s="6" r="D13942">
        <v>78.000</v>
      </c>
      <c s="7" r="E13942">
        <v>1</v>
      </c>
      <c s="8" t="inlineStr" r="F13942">
        <is>
          <t xml:space="preserve">61K06</t>
        </is>
      </c>
      <c s="8" t="inlineStr" r="G13942">
        <is>
          <t xml:space="preserve">065</t>
        </is>
      </c>
      <c s="9" r="H13942">
        <v>33.0000</v>
      </c>
      <c s="8" t="inlineStr" r="I13942">
        <is>
          <t xml:space="preserve"/>
        </is>
      </c>
      <c s="8" t="inlineStr" r="J13942">
        <is>
          <t xml:space="preserve"> Cook</t>
        </is>
      </c>
    </row>
    <row r="13943" ht="20.25" customHeight="0">
      <c s="5" t="inlineStr" r="A13943">
        <is>
          <t xml:space="preserve">88600100</t>
        </is>
      </c>
      <c s="5" t="inlineStr" r="B13943">
        <is>
          <t xml:space="preserve">DETECTOR LOOP, TYPE I</t>
        </is>
      </c>
      <c s="5" t="inlineStr" r="C13943">
        <is>
          <t xml:space="preserve">FOOT   </t>
        </is>
      </c>
      <c s="6" r="D13943">
        <v>78.000</v>
      </c>
      <c s="7" r="E13943">
        <v>1</v>
      </c>
      <c s="8" t="inlineStr" r="F13943">
        <is>
          <t xml:space="preserve">61K06</t>
        </is>
      </c>
      <c s="8" t="inlineStr" r="G13943">
        <is>
          <t xml:space="preserve">065</t>
        </is>
      </c>
      <c s="9" r="H13943">
        <v>33.0000</v>
      </c>
      <c s="8" t="inlineStr" r="I13943">
        <is>
          <t xml:space="preserve"/>
        </is>
      </c>
      <c s="8" t="inlineStr" r="J13943">
        <is>
          <t xml:space="preserve"> Cook</t>
        </is>
      </c>
    </row>
    <row r="13944" ht="20.25" customHeight="0">
      <c s="5" t="inlineStr" r="A13944">
        <is>
          <t xml:space="preserve">88600100</t>
        </is>
      </c>
      <c s="5" t="inlineStr" r="B13944">
        <is>
          <t xml:space="preserve">DETECTOR LOOP, TYPE I</t>
        </is>
      </c>
      <c s="5" t="inlineStr" r="C13944">
        <is>
          <t xml:space="preserve">FOOT   </t>
        </is>
      </c>
      <c s="6" r="D13944">
        <v>78.000</v>
      </c>
      <c s="7" r="E13944">
        <v>1</v>
      </c>
      <c s="8" t="inlineStr" r="F13944">
        <is>
          <t xml:space="preserve">61K06</t>
        </is>
      </c>
      <c s="8" t="inlineStr" r="G13944">
        <is>
          <t xml:space="preserve">065</t>
        </is>
      </c>
      <c s="9" r="H13944">
        <v>33.0000</v>
      </c>
      <c s="8" t="inlineStr" r="I13944">
        <is>
          <t xml:space="preserve"/>
        </is>
      </c>
      <c s="8" t="inlineStr" r="J13944">
        <is>
          <t xml:space="preserve"> Cook</t>
        </is>
      </c>
    </row>
    <row r="13945" ht="20.25" customHeight="0">
      <c s="5" t="inlineStr" r="A13945">
        <is>
          <t xml:space="preserve">88600100</t>
        </is>
      </c>
      <c s="5" t="inlineStr" r="B13945">
        <is>
          <t xml:space="preserve">DETECTOR LOOP, TYPE I</t>
        </is>
      </c>
      <c s="5" t="inlineStr" r="C13945">
        <is>
          <t xml:space="preserve">FOOT   </t>
        </is>
      </c>
      <c s="6" r="D13945">
        <v>78.000</v>
      </c>
      <c s="7" r="E13945">
        <v>1</v>
      </c>
      <c s="8" t="inlineStr" r="F13945">
        <is>
          <t xml:space="preserve">61K06</t>
        </is>
      </c>
      <c s="8" t="inlineStr" r="G13945">
        <is>
          <t xml:space="preserve">065</t>
        </is>
      </c>
      <c s="9" r="H13945">
        <v>33.0000</v>
      </c>
      <c s="8" t="inlineStr" r="I13945">
        <is>
          <t xml:space="preserve"/>
        </is>
      </c>
      <c s="8" t="inlineStr" r="J13945">
        <is>
          <t xml:space="preserve"> Cook</t>
        </is>
      </c>
    </row>
    <row r="13946" ht="20.25" customHeight="0">
      <c s="5" t="inlineStr" r="A13946">
        <is>
          <t xml:space="preserve">88600100</t>
        </is>
      </c>
      <c s="5" t="inlineStr" r="B13946">
        <is>
          <t xml:space="preserve">DETECTOR LOOP, TYPE I</t>
        </is>
      </c>
      <c s="5" t="inlineStr" r="C13946">
        <is>
          <t xml:space="preserve">FOOT   </t>
        </is>
      </c>
      <c s="6" r="D13946">
        <v>78.000</v>
      </c>
      <c s="7" r="E13946">
        <v>1</v>
      </c>
      <c s="8" t="inlineStr" r="F13946">
        <is>
          <t xml:space="preserve">61K06</t>
        </is>
      </c>
      <c s="8" t="inlineStr" r="G13946">
        <is>
          <t xml:space="preserve">065</t>
        </is>
      </c>
      <c s="9" r="H13946">
        <v>33.0000</v>
      </c>
      <c s="8" t="inlineStr" r="I13946">
        <is>
          <t xml:space="preserve"/>
        </is>
      </c>
      <c s="8" t="inlineStr" r="J13946">
        <is>
          <t xml:space="preserve"> Cook</t>
        </is>
      </c>
    </row>
    <row r="13947" ht="20.25" customHeight="0">
      <c s="5" t="inlineStr" r="A13947">
        <is>
          <t xml:space="preserve">88600100</t>
        </is>
      </c>
      <c s="5" t="inlineStr" r="B13947">
        <is>
          <t xml:space="preserve">DETECTOR LOOP, TYPE I</t>
        </is>
      </c>
      <c s="5" t="inlineStr" r="C13947">
        <is>
          <t xml:space="preserve">FOOT   </t>
        </is>
      </c>
      <c s="6" r="D13947">
        <v>78.000</v>
      </c>
      <c s="7" r="E13947">
        <v>1</v>
      </c>
      <c s="8" t="inlineStr" r="F13947">
        <is>
          <t xml:space="preserve">61K06</t>
        </is>
      </c>
      <c s="8" t="inlineStr" r="G13947">
        <is>
          <t xml:space="preserve">065</t>
        </is>
      </c>
      <c s="9" r="H13947">
        <v>33.0000</v>
      </c>
      <c s="8" t="inlineStr" r="I13947">
        <is>
          <t xml:space="preserve"/>
        </is>
      </c>
      <c s="8" t="inlineStr" r="J13947">
        <is>
          <t xml:space="preserve"> Cook</t>
        </is>
      </c>
    </row>
    <row r="13948" ht="20.25" customHeight="0">
      <c s="5" t="inlineStr" r="A13948">
        <is>
          <t xml:space="preserve">88600100</t>
        </is>
      </c>
      <c s="5" t="inlineStr" r="B13948">
        <is>
          <t xml:space="preserve">DETECTOR LOOP, TYPE I</t>
        </is>
      </c>
      <c s="5" t="inlineStr" r="C13948">
        <is>
          <t xml:space="preserve">FOOT   </t>
        </is>
      </c>
      <c s="6" r="D13948">
        <v>78.000</v>
      </c>
      <c s="7" r="E13948">
        <v>1</v>
      </c>
      <c s="8" t="inlineStr" r="F13948">
        <is>
          <t xml:space="preserve">61K06</t>
        </is>
      </c>
      <c s="8" t="inlineStr" r="G13948">
        <is>
          <t xml:space="preserve">065</t>
        </is>
      </c>
      <c s="9" r="H13948">
        <v>74.0000</v>
      </c>
      <c s="8" t="inlineStr" r="I13948">
        <is>
          <t xml:space="preserve"/>
        </is>
      </c>
      <c s="8" t="inlineStr" r="J13948">
        <is>
          <t xml:space="preserve"> Cook</t>
        </is>
      </c>
    </row>
    <row r="13949" ht="20.25" customHeight="0">
      <c s="5" t="inlineStr" r="A13949">
        <is>
          <t xml:space="preserve">88600100</t>
        </is>
      </c>
      <c s="5" t="inlineStr" r="B13949">
        <is>
          <t xml:space="preserve">DETECTOR LOOP, TYPE I</t>
        </is>
      </c>
      <c s="5" t="inlineStr" r="C13949">
        <is>
          <t xml:space="preserve">FOOT   </t>
        </is>
      </c>
      <c s="6" r="D13949">
        <v>310.000</v>
      </c>
      <c s="7" r="E13949">
        <v>1</v>
      </c>
      <c s="8" t="inlineStr" r="F13949">
        <is>
          <t xml:space="preserve">61K60</t>
        </is>
      </c>
      <c s="8" t="inlineStr" r="G13949">
        <is>
          <t xml:space="preserve">087</t>
        </is>
      </c>
      <c s="9" r="H13949">
        <v>24.8000</v>
      </c>
      <c s="8" t="inlineStr" r="I13949">
        <is>
          <t xml:space="preserve">Y</t>
        </is>
      </c>
      <c s="8" t="inlineStr" r="J13949">
        <is>
          <t xml:space="preserve"> Cook</t>
        </is>
      </c>
    </row>
    <row r="13950" ht="20.25" customHeight="0">
      <c s="5" t="inlineStr" r="A13950">
        <is>
          <t xml:space="preserve">88600100</t>
        </is>
      </c>
      <c s="5" t="inlineStr" r="B13950">
        <is>
          <t xml:space="preserve">DETECTOR LOOP, TYPE I</t>
        </is>
      </c>
      <c s="5" t="inlineStr" r="C13950">
        <is>
          <t xml:space="preserve">FOOT   </t>
        </is>
      </c>
      <c s="6" r="D13950">
        <v>310.000</v>
      </c>
      <c s="7" r="E13950">
        <v>1</v>
      </c>
      <c s="8" t="inlineStr" r="F13950">
        <is>
          <t xml:space="preserve">61K60</t>
        </is>
      </c>
      <c s="8" t="inlineStr" r="G13950">
        <is>
          <t xml:space="preserve">087</t>
        </is>
      </c>
      <c s="9" r="H13950">
        <v>24.8000</v>
      </c>
      <c s="8" t="inlineStr" r="I13950">
        <is>
          <t xml:space="preserve"/>
        </is>
      </c>
      <c s="8" t="inlineStr" r="J13950">
        <is>
          <t xml:space="preserve"> Cook</t>
        </is>
      </c>
    </row>
    <row r="13951" ht="20.25" customHeight="0">
      <c s="5" t="inlineStr" r="A13951">
        <is>
          <t xml:space="preserve">88600100</t>
        </is>
      </c>
      <c s="5" t="inlineStr" r="B13951">
        <is>
          <t xml:space="preserve">DETECTOR LOOP, TYPE I</t>
        </is>
      </c>
      <c s="5" t="inlineStr" r="C13951">
        <is>
          <t xml:space="preserve">FOOT   </t>
        </is>
      </c>
      <c s="6" r="D13951">
        <v>125.000</v>
      </c>
      <c s="7" r="E13951">
        <v>1</v>
      </c>
      <c s="8" t="inlineStr" r="F13951">
        <is>
          <t xml:space="preserve">61K63</t>
        </is>
      </c>
      <c s="8" t="inlineStr" r="G13951">
        <is>
          <t xml:space="preserve">088</t>
        </is>
      </c>
      <c s="9" r="H13951">
        <v>44.4600</v>
      </c>
      <c s="8" t="inlineStr" r="I13951">
        <is>
          <t xml:space="preserve">Y</t>
        </is>
      </c>
      <c s="8" t="inlineStr" r="J13951">
        <is>
          <t xml:space="preserve"> Cook</t>
        </is>
      </c>
    </row>
    <row r="13952" ht="20.25" customHeight="0">
      <c s="5" t="inlineStr" r="A13952">
        <is>
          <t xml:space="preserve">88600100</t>
        </is>
      </c>
      <c s="5" t="inlineStr" r="B13952">
        <is>
          <t xml:space="preserve">DETECTOR LOOP, TYPE I</t>
        </is>
      </c>
      <c s="5" t="inlineStr" r="C13952">
        <is>
          <t xml:space="preserve">FOOT   </t>
        </is>
      </c>
      <c s="6" r="D13952">
        <v>125.000</v>
      </c>
      <c s="7" r="E13952">
        <v>1</v>
      </c>
      <c s="8" t="inlineStr" r="F13952">
        <is>
          <t xml:space="preserve">61K63</t>
        </is>
      </c>
      <c s="8" t="inlineStr" r="G13952">
        <is>
          <t xml:space="preserve">088</t>
        </is>
      </c>
      <c s="9" r="H13952">
        <v>48.2800</v>
      </c>
      <c s="8" t="inlineStr" r="I13952">
        <is>
          <t xml:space="preserve"/>
        </is>
      </c>
      <c s="8" t="inlineStr" r="J13952">
        <is>
          <t xml:space="preserve"> Cook</t>
        </is>
      </c>
    </row>
    <row r="13953" ht="20.25" customHeight="0">
      <c s="5" t="inlineStr" r="A13953">
        <is>
          <t xml:space="preserve">88600100</t>
        </is>
      </c>
      <c s="5" t="inlineStr" r="B13953">
        <is>
          <t xml:space="preserve">DETECTOR LOOP, TYPE I</t>
        </is>
      </c>
      <c s="5" t="inlineStr" r="C13953">
        <is>
          <t xml:space="preserve">FOOT   </t>
        </is>
      </c>
      <c s="6" r="D13953">
        <v>125.000</v>
      </c>
      <c s="7" r="E13953">
        <v>1</v>
      </c>
      <c s="8" t="inlineStr" r="F13953">
        <is>
          <t xml:space="preserve">61K63</t>
        </is>
      </c>
      <c s="8" t="inlineStr" r="G13953">
        <is>
          <t xml:space="preserve">088</t>
        </is>
      </c>
      <c s="9" r="H13953">
        <v>67.2000</v>
      </c>
      <c s="8" t="inlineStr" r="I13953">
        <is>
          <t xml:space="preserve"/>
        </is>
      </c>
      <c s="8" t="inlineStr" r="J13953">
        <is>
          <t xml:space="preserve"> Cook</t>
        </is>
      </c>
    </row>
    <row r="13954" ht="20.25" customHeight="0">
      <c s="5" t="inlineStr" r="A13954">
        <is>
          <t xml:space="preserve">88600100</t>
        </is>
      </c>
      <c s="5" t="inlineStr" r="B13954">
        <is>
          <t xml:space="preserve">DETECTOR LOOP, TYPE I</t>
        </is>
      </c>
      <c s="5" t="inlineStr" r="C13954">
        <is>
          <t xml:space="preserve">FOOT   </t>
        </is>
      </c>
      <c s="6" r="D13954">
        <v>125.000</v>
      </c>
      <c s="7" r="E13954">
        <v>1</v>
      </c>
      <c s="8" t="inlineStr" r="F13954">
        <is>
          <t xml:space="preserve">61K63</t>
        </is>
      </c>
      <c s="8" t="inlineStr" r="G13954">
        <is>
          <t xml:space="preserve">088</t>
        </is>
      </c>
      <c s="9" r="H13954">
        <v>67.2000</v>
      </c>
      <c s="8" t="inlineStr" r="I13954">
        <is>
          <t xml:space="preserve"/>
        </is>
      </c>
      <c s="8" t="inlineStr" r="J13954">
        <is>
          <t xml:space="preserve"> Cook</t>
        </is>
      </c>
    </row>
    <row r="13955" ht="20.25" customHeight="0">
      <c s="5" t="inlineStr" r="A13955">
        <is>
          <t xml:space="preserve">88600100</t>
        </is>
      </c>
      <c s="5" t="inlineStr" r="B13955">
        <is>
          <t xml:space="preserve">DETECTOR LOOP, TYPE I</t>
        </is>
      </c>
      <c s="5" t="inlineStr" r="C13955">
        <is>
          <t xml:space="preserve">FOOT   </t>
        </is>
      </c>
      <c s="6" r="D13955">
        <v>125.000</v>
      </c>
      <c s="7" r="E13955">
        <v>1</v>
      </c>
      <c s="8" t="inlineStr" r="F13955">
        <is>
          <t xml:space="preserve">61K63</t>
        </is>
      </c>
      <c s="8" t="inlineStr" r="G13955">
        <is>
          <t xml:space="preserve">088</t>
        </is>
      </c>
      <c s="9" r="H13955">
        <v>67.2000</v>
      </c>
      <c s="8" t="inlineStr" r="I13955">
        <is>
          <t xml:space="preserve"/>
        </is>
      </c>
      <c s="8" t="inlineStr" r="J13955">
        <is>
          <t xml:space="preserve"> Cook</t>
        </is>
      </c>
    </row>
    <row r="13956" ht="20.25" customHeight="0">
      <c s="5" t="inlineStr" r="A13956">
        <is>
          <t xml:space="preserve">88600100</t>
        </is>
      </c>
      <c s="5" t="inlineStr" r="B13956">
        <is>
          <t xml:space="preserve">DETECTOR LOOP, TYPE I</t>
        </is>
      </c>
      <c s="5" t="inlineStr" r="C13956">
        <is>
          <t xml:space="preserve">FOOT   </t>
        </is>
      </c>
      <c s="6" r="D13956">
        <v>125.000</v>
      </c>
      <c s="7" r="E13956">
        <v>1</v>
      </c>
      <c s="8" t="inlineStr" r="F13956">
        <is>
          <t xml:space="preserve">61K63</t>
        </is>
      </c>
      <c s="8" t="inlineStr" r="G13956">
        <is>
          <t xml:space="preserve">088</t>
        </is>
      </c>
      <c s="9" r="H13956">
        <v>71.0000</v>
      </c>
      <c s="8" t="inlineStr" r="I13956">
        <is>
          <t xml:space="preserve"/>
        </is>
      </c>
      <c s="8" t="inlineStr" r="J13956">
        <is>
          <t xml:space="preserve"> Cook</t>
        </is>
      </c>
    </row>
    <row r="13957" ht="20.25" customHeight="0">
      <c s="5" t="inlineStr" r="A13957">
        <is>
          <t xml:space="preserve">88600100</t>
        </is>
      </c>
      <c s="5" t="inlineStr" r="B13957">
        <is>
          <t xml:space="preserve">DETECTOR LOOP, TYPE I</t>
        </is>
      </c>
      <c s="5" t="inlineStr" r="C13957">
        <is>
          <t xml:space="preserve">FOOT   </t>
        </is>
      </c>
      <c s="6" r="D13957">
        <v>905.000</v>
      </c>
      <c s="7" r="E13957">
        <v>1</v>
      </c>
      <c s="8" t="inlineStr" r="F13957">
        <is>
          <t xml:space="preserve">61K70</t>
        </is>
      </c>
      <c s="8" t="inlineStr" r="G13957">
        <is>
          <t xml:space="preserve">089</t>
        </is>
      </c>
      <c s="9" r="H13957">
        <v>23.7000</v>
      </c>
      <c s="8" t="inlineStr" r="I13957">
        <is>
          <t xml:space="preserve">Y</t>
        </is>
      </c>
      <c s="8" t="inlineStr" r="J13957">
        <is>
          <t xml:space="preserve"> Cook</t>
        </is>
      </c>
    </row>
    <row r="13958" ht="20.25" customHeight="0">
      <c s="5" t="inlineStr" r="A13958">
        <is>
          <t xml:space="preserve">88600100</t>
        </is>
      </c>
      <c s="5" t="inlineStr" r="B13958">
        <is>
          <t xml:space="preserve">DETECTOR LOOP, TYPE I</t>
        </is>
      </c>
      <c s="5" t="inlineStr" r="C13958">
        <is>
          <t xml:space="preserve">FOOT   </t>
        </is>
      </c>
      <c s="6" r="D13958">
        <v>905.000</v>
      </c>
      <c s="7" r="E13958">
        <v>1</v>
      </c>
      <c s="8" t="inlineStr" r="F13958">
        <is>
          <t xml:space="preserve">61K70</t>
        </is>
      </c>
      <c s="8" t="inlineStr" r="G13958">
        <is>
          <t xml:space="preserve">089</t>
        </is>
      </c>
      <c s="9" r="H13958">
        <v>23.7000</v>
      </c>
      <c s="8" t="inlineStr" r="I13958">
        <is>
          <t xml:space="preserve"/>
        </is>
      </c>
      <c s="8" t="inlineStr" r="J13958">
        <is>
          <t xml:space="preserve"> Cook</t>
        </is>
      </c>
    </row>
    <row r="13959" ht="20.25" customHeight="0">
      <c s="5" t="inlineStr" r="A13959">
        <is>
          <t xml:space="preserve">88600100</t>
        </is>
      </c>
      <c s="5" t="inlineStr" r="B13959">
        <is>
          <t xml:space="preserve">DETECTOR LOOP, TYPE I</t>
        </is>
      </c>
      <c s="5" t="inlineStr" r="C13959">
        <is>
          <t xml:space="preserve">FOOT   </t>
        </is>
      </c>
      <c s="6" r="D13959">
        <v>905.000</v>
      </c>
      <c s="7" r="E13959">
        <v>1</v>
      </c>
      <c s="8" t="inlineStr" r="F13959">
        <is>
          <t xml:space="preserve">61K70</t>
        </is>
      </c>
      <c s="8" t="inlineStr" r="G13959">
        <is>
          <t xml:space="preserve">089</t>
        </is>
      </c>
      <c s="9" r="H13959">
        <v>23.7000</v>
      </c>
      <c s="8" t="inlineStr" r="I13959">
        <is>
          <t xml:space="preserve"/>
        </is>
      </c>
      <c s="8" t="inlineStr" r="J13959">
        <is>
          <t xml:space="preserve"> Cook</t>
        </is>
      </c>
    </row>
    <row r="13960" ht="20.25" customHeight="0">
      <c s="5" t="inlineStr" r="A13960">
        <is>
          <t xml:space="preserve">88600100</t>
        </is>
      </c>
      <c s="5" t="inlineStr" r="B13960">
        <is>
          <t xml:space="preserve">DETECTOR LOOP, TYPE I</t>
        </is>
      </c>
      <c s="5" t="inlineStr" r="C13960">
        <is>
          <t xml:space="preserve">FOOT   </t>
        </is>
      </c>
      <c s="6" r="D13960">
        <v>905.000</v>
      </c>
      <c s="7" r="E13960">
        <v>1</v>
      </c>
      <c s="8" t="inlineStr" r="F13960">
        <is>
          <t xml:space="preserve">61K70</t>
        </is>
      </c>
      <c s="8" t="inlineStr" r="G13960">
        <is>
          <t xml:space="preserve">089</t>
        </is>
      </c>
      <c s="9" r="H13960">
        <v>24.8100</v>
      </c>
      <c s="8" t="inlineStr" r="I13960">
        <is>
          <t xml:space="preserve"/>
        </is>
      </c>
      <c s="8" t="inlineStr" r="J13960">
        <is>
          <t xml:space="preserve"> Cook</t>
        </is>
      </c>
    </row>
    <row r="13961" ht="20.25" customHeight="0">
      <c s="5" t="inlineStr" r="A13961">
        <is>
          <t xml:space="preserve">88600100</t>
        </is>
      </c>
      <c s="5" t="inlineStr" r="B13961">
        <is>
          <t xml:space="preserve">DETECTOR LOOP, TYPE I</t>
        </is>
      </c>
      <c s="5" t="inlineStr" r="C13961">
        <is>
          <t xml:space="preserve">FOOT   </t>
        </is>
      </c>
      <c s="6" r="D13961">
        <v>510.000</v>
      </c>
      <c s="7" r="E13961">
        <v>1</v>
      </c>
      <c s="8" t="inlineStr" r="F13961">
        <is>
          <t xml:space="preserve">62P38</t>
        </is>
      </c>
      <c s="8" t="inlineStr" r="G13961">
        <is>
          <t xml:space="preserve">001</t>
        </is>
      </c>
      <c s="9" r="H13961">
        <v>25.2000</v>
      </c>
      <c s="8" t="inlineStr" r="I13961">
        <is>
          <t xml:space="preserve">Y</t>
        </is>
      </c>
      <c s="8" t="inlineStr" r="J13961">
        <is>
          <t xml:space="preserve"> Lake</t>
        </is>
      </c>
    </row>
    <row r="13962" ht="20.25" customHeight="0">
      <c s="5" t="inlineStr" r="A13962">
        <is>
          <t xml:space="preserve">88600100</t>
        </is>
      </c>
      <c s="5" t="inlineStr" r="B13962">
        <is>
          <t xml:space="preserve">DETECTOR LOOP, TYPE I</t>
        </is>
      </c>
      <c s="5" t="inlineStr" r="C13962">
        <is>
          <t xml:space="preserve">FOOT   </t>
        </is>
      </c>
      <c s="6" r="D13962">
        <v>510.000</v>
      </c>
      <c s="7" r="E13962">
        <v>1</v>
      </c>
      <c s="8" t="inlineStr" r="F13962">
        <is>
          <t xml:space="preserve">62P38</t>
        </is>
      </c>
      <c s="8" t="inlineStr" r="G13962">
        <is>
          <t xml:space="preserve">001</t>
        </is>
      </c>
      <c s="9" r="H13962">
        <v>30.0000</v>
      </c>
      <c s="8" t="inlineStr" r="I13962">
        <is>
          <t xml:space="preserve"/>
        </is>
      </c>
      <c s="8" t="inlineStr" r="J13962">
        <is>
          <t xml:space="preserve"> Lake</t>
        </is>
      </c>
    </row>
    <row r="13963" ht="20.25" customHeight="0">
      <c s="5" t="inlineStr" r="A13963">
        <is>
          <t xml:space="preserve">88600100</t>
        </is>
      </c>
      <c s="5" t="inlineStr" r="B13963">
        <is>
          <t xml:space="preserve">DETECTOR LOOP, TYPE I</t>
        </is>
      </c>
      <c s="5" t="inlineStr" r="C13963">
        <is>
          <t xml:space="preserve">FOOT   </t>
        </is>
      </c>
      <c s="6" r="D13963">
        <v>510.000</v>
      </c>
      <c s="7" r="E13963">
        <v>1</v>
      </c>
      <c s="8" t="inlineStr" r="F13963">
        <is>
          <t xml:space="preserve">62P38</t>
        </is>
      </c>
      <c s="8" t="inlineStr" r="G13963">
        <is>
          <t xml:space="preserve">001</t>
        </is>
      </c>
      <c s="9" r="H13963">
        <v>30.0000</v>
      </c>
      <c s="8" t="inlineStr" r="I13963">
        <is>
          <t xml:space="preserve"/>
        </is>
      </c>
      <c s="8" t="inlineStr" r="J13963">
        <is>
          <t xml:space="preserve"> Lake</t>
        </is>
      </c>
    </row>
    <row r="13964" ht="20.25" customHeight="0">
      <c s="5" t="inlineStr" r="A13964">
        <is>
          <t xml:space="preserve">88600100</t>
        </is>
      </c>
      <c s="5" t="inlineStr" r="B13964">
        <is>
          <t xml:space="preserve">DETECTOR LOOP, TYPE I</t>
        </is>
      </c>
      <c s="5" t="inlineStr" r="C13964">
        <is>
          <t xml:space="preserve">FOOT   </t>
        </is>
      </c>
      <c s="6" r="D13964">
        <v>510.000</v>
      </c>
      <c s="7" r="E13964">
        <v>1</v>
      </c>
      <c s="8" t="inlineStr" r="F13964">
        <is>
          <t xml:space="preserve">62P38</t>
        </is>
      </c>
      <c s="8" t="inlineStr" r="G13964">
        <is>
          <t xml:space="preserve">001</t>
        </is>
      </c>
      <c s="9" r="H13964">
        <v>50.0000</v>
      </c>
      <c s="8" t="inlineStr" r="I13964">
        <is>
          <t xml:space="preserve"/>
        </is>
      </c>
      <c s="8" t="inlineStr" r="J13964">
        <is>
          <t xml:space="preserve"> Lake</t>
        </is>
      </c>
    </row>
    <row r="13965" ht="20.25" customHeight="0">
      <c s="5" t="inlineStr" r="A13965">
        <is>
          <t xml:space="preserve">88600100</t>
        </is>
      </c>
      <c s="5" t="inlineStr" r="B13965">
        <is>
          <t xml:space="preserve">DETECTOR LOOP, TYPE I</t>
        </is>
      </c>
      <c s="5" t="inlineStr" r="C13965">
        <is>
          <t xml:space="preserve">FOOT   </t>
        </is>
      </c>
      <c s="6" r="D13965">
        <v>510.000</v>
      </c>
      <c s="7" r="E13965">
        <v>1</v>
      </c>
      <c s="8" t="inlineStr" r="F13965">
        <is>
          <t xml:space="preserve">62P38</t>
        </is>
      </c>
      <c s="8" t="inlineStr" r="G13965">
        <is>
          <t xml:space="preserve">001</t>
        </is>
      </c>
      <c s="9" r="H13965">
        <v>53.7900</v>
      </c>
      <c s="8" t="inlineStr" r="I13965">
        <is>
          <t xml:space="preserve"/>
        </is>
      </c>
      <c s="8" t="inlineStr" r="J13965">
        <is>
          <t xml:space="preserve"> Lake</t>
        </is>
      </c>
    </row>
    <row r="13966" ht="20.25" customHeight="0">
      <c s="5" t="inlineStr" r="A13966">
        <is>
          <t xml:space="preserve">88600100</t>
        </is>
      </c>
      <c s="5" t="inlineStr" r="B13966">
        <is>
          <t xml:space="preserve">DETECTOR LOOP, TYPE I</t>
        </is>
      </c>
      <c s="5" t="inlineStr" r="C13966">
        <is>
          <t xml:space="preserve">FOOT   </t>
        </is>
      </c>
      <c s="6" r="D13966">
        <v>321.000</v>
      </c>
      <c s="7" r="E13966">
        <v>1</v>
      </c>
      <c s="8" t="inlineStr" r="F13966">
        <is>
          <t xml:space="preserve">62R25</t>
        </is>
      </c>
      <c s="8" t="inlineStr" r="G13966">
        <is>
          <t xml:space="preserve">003</t>
        </is>
      </c>
      <c s="9" r="H13966">
        <v>18.0000</v>
      </c>
      <c s="8" t="inlineStr" r="I13966">
        <is>
          <t xml:space="preserve">Y</t>
        </is>
      </c>
      <c s="8" t="inlineStr" r="J13966">
        <is>
          <t xml:space="preserve"> Will</t>
        </is>
      </c>
    </row>
    <row r="13967" ht="20.25" customHeight="0">
      <c s="5" t="inlineStr" r="A13967">
        <is>
          <t xml:space="preserve">88600100</t>
        </is>
      </c>
      <c s="5" t="inlineStr" r="B13967">
        <is>
          <t xml:space="preserve">DETECTOR LOOP, TYPE I</t>
        </is>
      </c>
      <c s="5" t="inlineStr" r="C13967">
        <is>
          <t xml:space="preserve">FOOT   </t>
        </is>
      </c>
      <c s="6" r="D13967">
        <v>321.000</v>
      </c>
      <c s="7" r="E13967">
        <v>1</v>
      </c>
      <c s="8" t="inlineStr" r="F13967">
        <is>
          <t xml:space="preserve">62R25</t>
        </is>
      </c>
      <c s="8" t="inlineStr" r="G13967">
        <is>
          <t xml:space="preserve">003</t>
        </is>
      </c>
      <c s="9" r="H13967">
        <v>18.0000</v>
      </c>
      <c s="8" t="inlineStr" r="I13967">
        <is>
          <t xml:space="preserve"/>
        </is>
      </c>
      <c s="8" t="inlineStr" r="J13967">
        <is>
          <t xml:space="preserve"> Will</t>
        </is>
      </c>
    </row>
    <row r="13968" ht="20.25" customHeight="0">
      <c s="5" t="inlineStr" r="A13968">
        <is>
          <t xml:space="preserve">88600100</t>
        </is>
      </c>
      <c s="5" t="inlineStr" r="B13968">
        <is>
          <t xml:space="preserve">DETECTOR LOOP, TYPE I</t>
        </is>
      </c>
      <c s="5" t="inlineStr" r="C13968">
        <is>
          <t xml:space="preserve">FOOT   </t>
        </is>
      </c>
      <c s="6" r="D13968">
        <v>321.000</v>
      </c>
      <c s="7" r="E13968">
        <v>1</v>
      </c>
      <c s="8" t="inlineStr" r="F13968">
        <is>
          <t xml:space="preserve">62R25</t>
        </is>
      </c>
      <c s="8" t="inlineStr" r="G13968">
        <is>
          <t xml:space="preserve">003</t>
        </is>
      </c>
      <c s="9" r="H13968">
        <v>19.8000</v>
      </c>
      <c s="8" t="inlineStr" r="I13968">
        <is>
          <t xml:space="preserve"/>
        </is>
      </c>
      <c s="8" t="inlineStr" r="J13968">
        <is>
          <t xml:space="preserve"> Will</t>
        </is>
      </c>
    </row>
    <row r="13969" ht="20.25" customHeight="0">
      <c s="5" t="inlineStr" r="A13969">
        <is>
          <t xml:space="preserve">88600100</t>
        </is>
      </c>
      <c s="5" t="inlineStr" r="B13969">
        <is>
          <t xml:space="preserve">DETECTOR LOOP, TYPE I</t>
        </is>
      </c>
      <c s="5" t="inlineStr" r="C13969">
        <is>
          <t xml:space="preserve">FOOT   </t>
        </is>
      </c>
      <c s="6" r="D13969">
        <v>2355.000</v>
      </c>
      <c s="7" r="E13969">
        <v>1</v>
      </c>
      <c s="8" t="inlineStr" r="F13969">
        <is>
          <t xml:space="preserve">62R60</t>
        </is>
      </c>
      <c s="8" t="inlineStr" r="G13969">
        <is>
          <t xml:space="preserve">005</t>
        </is>
      </c>
      <c s="9" r="H13969">
        <v>24.0300</v>
      </c>
      <c s="8" t="inlineStr" r="I13969">
        <is>
          <t xml:space="preserve">Y</t>
        </is>
      </c>
      <c s="8" t="inlineStr" r="J13969">
        <is>
          <t xml:space="preserve"> DuPage</t>
        </is>
      </c>
    </row>
    <row r="13970" ht="20.25" customHeight="0">
      <c s="5" t="inlineStr" r="A13970">
        <is>
          <t xml:space="preserve">88600100</t>
        </is>
      </c>
      <c s="5" t="inlineStr" r="B13970">
        <is>
          <t xml:space="preserve">DETECTOR LOOP, TYPE I</t>
        </is>
      </c>
      <c s="5" t="inlineStr" r="C13970">
        <is>
          <t xml:space="preserve">FOOT   </t>
        </is>
      </c>
      <c s="6" r="D13970">
        <v>2355.000</v>
      </c>
      <c s="7" r="E13970">
        <v>1</v>
      </c>
      <c s="8" t="inlineStr" r="F13970">
        <is>
          <t xml:space="preserve">62R60</t>
        </is>
      </c>
      <c s="8" t="inlineStr" r="G13970">
        <is>
          <t xml:space="preserve">005</t>
        </is>
      </c>
      <c s="9" r="H13970">
        <v>24.0300</v>
      </c>
      <c s="8" t="inlineStr" r="I13970">
        <is>
          <t xml:space="preserve"/>
        </is>
      </c>
      <c s="8" t="inlineStr" r="J13970">
        <is>
          <t xml:space="preserve"> DuPage</t>
        </is>
      </c>
    </row>
    <row r="13971" ht="20.25" customHeight="0">
      <c s="5" t="inlineStr" r="A13971">
        <is>
          <t xml:space="preserve">88600100</t>
        </is>
      </c>
      <c s="5" t="inlineStr" r="B13971">
        <is>
          <t xml:space="preserve">DETECTOR LOOP, TYPE I</t>
        </is>
      </c>
      <c s="5" t="inlineStr" r="C13971">
        <is>
          <t xml:space="preserve">FOOT   </t>
        </is>
      </c>
      <c s="6" r="D13971">
        <v>2355.000</v>
      </c>
      <c s="7" r="E13971">
        <v>1</v>
      </c>
      <c s="8" t="inlineStr" r="F13971">
        <is>
          <t xml:space="preserve">62R60</t>
        </is>
      </c>
      <c s="8" t="inlineStr" r="G13971">
        <is>
          <t xml:space="preserve">005</t>
        </is>
      </c>
      <c s="9" r="H13971">
        <v>24.0300</v>
      </c>
      <c s="8" t="inlineStr" r="I13971">
        <is>
          <t xml:space="preserve"/>
        </is>
      </c>
      <c s="8" t="inlineStr" r="J13971">
        <is>
          <t xml:space="preserve"> DuPage</t>
        </is>
      </c>
    </row>
    <row r="13972" ht="20.25" customHeight="0">
      <c s="5" t="inlineStr" r="A13972">
        <is>
          <t xml:space="preserve">88600100</t>
        </is>
      </c>
      <c s="5" t="inlineStr" r="B13972">
        <is>
          <t xml:space="preserve">DETECTOR LOOP, TYPE I</t>
        </is>
      </c>
      <c s="5" t="inlineStr" r="C13972">
        <is>
          <t xml:space="preserve">FOOT   </t>
        </is>
      </c>
      <c s="6" r="D13972">
        <v>2355.000</v>
      </c>
      <c s="7" r="E13972">
        <v>1</v>
      </c>
      <c s="8" t="inlineStr" r="F13972">
        <is>
          <t xml:space="preserve">62R60</t>
        </is>
      </c>
      <c s="8" t="inlineStr" r="G13972">
        <is>
          <t xml:space="preserve">005</t>
        </is>
      </c>
      <c s="9" r="H13972">
        <v>24.1000</v>
      </c>
      <c s="8" t="inlineStr" r="I13972">
        <is>
          <t xml:space="preserve"/>
        </is>
      </c>
      <c s="8" t="inlineStr" r="J13972">
        <is>
          <t xml:space="preserve"> DuPage</t>
        </is>
      </c>
    </row>
    <row r="13973" ht="20.25" customHeight="0">
      <c s="5" t="inlineStr" r="A13973">
        <is>
          <t xml:space="preserve">88600100</t>
        </is>
      </c>
      <c s="5" t="inlineStr" r="B13973">
        <is>
          <t xml:space="preserve">DETECTOR LOOP, TYPE I</t>
        </is>
      </c>
      <c s="5" t="inlineStr" r="C13973">
        <is>
          <t xml:space="preserve">FOOT   </t>
        </is>
      </c>
      <c s="6" r="D13973">
        <v>2355.000</v>
      </c>
      <c s="7" r="E13973">
        <v>1</v>
      </c>
      <c s="8" t="inlineStr" r="F13973">
        <is>
          <t xml:space="preserve">62R60</t>
        </is>
      </c>
      <c s="8" t="inlineStr" r="G13973">
        <is>
          <t xml:space="preserve">005</t>
        </is>
      </c>
      <c s="9" r="H13973">
        <v>25.2000</v>
      </c>
      <c s="8" t="inlineStr" r="I13973">
        <is>
          <t xml:space="preserve"/>
        </is>
      </c>
      <c s="8" t="inlineStr" r="J13973">
        <is>
          <t xml:space="preserve"> DuPage</t>
        </is>
      </c>
    </row>
    <row r="13974" ht="20.25" customHeight="0">
      <c s="5" t="inlineStr" r="A13974">
        <is>
          <t xml:space="preserve">88600100</t>
        </is>
      </c>
      <c s="5" t="inlineStr" r="B13974">
        <is>
          <t xml:space="preserve">DETECTOR LOOP, TYPE I</t>
        </is>
      </c>
      <c s="5" t="inlineStr" r="C13974">
        <is>
          <t xml:space="preserve">FOOT   </t>
        </is>
      </c>
      <c s="6" r="D13974">
        <v>2025.000</v>
      </c>
      <c s="7" r="E13974">
        <v>1</v>
      </c>
      <c s="8" t="inlineStr" r="F13974">
        <is>
          <t xml:space="preserve">62U21</t>
        </is>
      </c>
      <c s="8" t="inlineStr" r="G13974">
        <is>
          <t xml:space="preserve">085</t>
        </is>
      </c>
      <c s="9" r="H13974">
        <v>35.0000</v>
      </c>
      <c s="8" t="inlineStr" r="I13974">
        <is>
          <t xml:space="preserve">Y</t>
        </is>
      </c>
      <c s="8" t="inlineStr" r="J13974">
        <is>
          <t xml:space="preserve">Various</t>
        </is>
      </c>
    </row>
    <row r="13975" ht="20.25" customHeight="0">
      <c s="5" t="inlineStr" r="A13975">
        <is>
          <t xml:space="preserve">88600100</t>
        </is>
      </c>
      <c s="5" t="inlineStr" r="B13975">
        <is>
          <t xml:space="preserve">DETECTOR LOOP, TYPE I</t>
        </is>
      </c>
      <c s="5" t="inlineStr" r="C13975">
        <is>
          <t xml:space="preserve">FOOT   </t>
        </is>
      </c>
      <c s="6" r="D13975">
        <v>2025.000</v>
      </c>
      <c s="7" r="E13975">
        <v>1</v>
      </c>
      <c s="8" t="inlineStr" r="F13975">
        <is>
          <t xml:space="preserve">62U21</t>
        </is>
      </c>
      <c s="8" t="inlineStr" r="G13975">
        <is>
          <t xml:space="preserve">085</t>
        </is>
      </c>
      <c s="9" r="H13975">
        <v>36.0000</v>
      </c>
      <c s="8" t="inlineStr" r="I13975">
        <is>
          <t xml:space="preserve"/>
        </is>
      </c>
      <c s="8" t="inlineStr" r="J13975">
        <is>
          <t xml:space="preserve">Various</t>
        </is>
      </c>
    </row>
    <row r="13976" ht="20.25" customHeight="0">
      <c s="5" t="inlineStr" r="A13976">
        <is>
          <t xml:space="preserve">88600100</t>
        </is>
      </c>
      <c s="5" t="inlineStr" r="B13976">
        <is>
          <t xml:space="preserve">DETECTOR LOOP, TYPE I</t>
        </is>
      </c>
      <c s="5" t="inlineStr" r="C13976">
        <is>
          <t xml:space="preserve">FOOT   </t>
        </is>
      </c>
      <c s="6" r="D13976">
        <v>441.000</v>
      </c>
      <c s="7" r="E13976">
        <v>1</v>
      </c>
      <c s="8" t="inlineStr" r="F13976">
        <is>
          <t xml:space="preserve">62W88</t>
        </is>
      </c>
      <c s="8" t="inlineStr" r="G13976">
        <is>
          <t xml:space="preserve">015</t>
        </is>
      </c>
      <c s="9" r="H13976">
        <v>36.9500</v>
      </c>
      <c s="8" t="inlineStr" r="I13976">
        <is>
          <t xml:space="preserve">Y</t>
        </is>
      </c>
      <c s="8" t="inlineStr" r="J13976">
        <is>
          <t xml:space="preserve"> Cook</t>
        </is>
      </c>
    </row>
    <row r="13977" ht="20.25" customHeight="0">
      <c s="5" t="inlineStr" r="A13977">
        <is>
          <t xml:space="preserve">88600100</t>
        </is>
      </c>
      <c s="5" t="inlineStr" r="B13977">
        <is>
          <t xml:space="preserve">DETECTOR LOOP, TYPE I</t>
        </is>
      </c>
      <c s="5" t="inlineStr" r="C13977">
        <is>
          <t xml:space="preserve">FOOT   </t>
        </is>
      </c>
      <c s="6" r="D13977">
        <v>441.000</v>
      </c>
      <c s="7" r="E13977">
        <v>1</v>
      </c>
      <c s="8" t="inlineStr" r="F13977">
        <is>
          <t xml:space="preserve">62W88</t>
        </is>
      </c>
      <c s="8" t="inlineStr" r="G13977">
        <is>
          <t xml:space="preserve">015</t>
        </is>
      </c>
      <c s="9" r="H13977">
        <v>33.5900</v>
      </c>
      <c s="8" t="inlineStr" r="I13977">
        <is>
          <t xml:space="preserve"/>
        </is>
      </c>
      <c s="8" t="inlineStr" r="J13977">
        <is>
          <t xml:space="preserve"> Cook</t>
        </is>
      </c>
    </row>
    <row r="13978" ht="20.25" customHeight="0">
      <c s="5" t="inlineStr" r="A13978">
        <is>
          <t xml:space="preserve">88600100</t>
        </is>
      </c>
      <c s="5" t="inlineStr" r="B13978">
        <is>
          <t xml:space="preserve">DETECTOR LOOP, TYPE I</t>
        </is>
      </c>
      <c s="5" t="inlineStr" r="C13978">
        <is>
          <t xml:space="preserve">FOOT   </t>
        </is>
      </c>
      <c s="6" r="D13978">
        <v>441.000</v>
      </c>
      <c s="7" r="E13978">
        <v>1</v>
      </c>
      <c s="8" t="inlineStr" r="F13978">
        <is>
          <t xml:space="preserve">62W88</t>
        </is>
      </c>
      <c s="8" t="inlineStr" r="G13978">
        <is>
          <t xml:space="preserve">015</t>
        </is>
      </c>
      <c s="9" r="H13978">
        <v>33.5900</v>
      </c>
      <c s="8" t="inlineStr" r="I13978">
        <is>
          <t xml:space="preserve"/>
        </is>
      </c>
      <c s="8" t="inlineStr" r="J13978">
        <is>
          <t xml:space="preserve"> Cook</t>
        </is>
      </c>
    </row>
    <row r="13979" ht="20.25" customHeight="0">
      <c s="5" t="inlineStr" r="A13979">
        <is>
          <t xml:space="preserve">88600100</t>
        </is>
      </c>
      <c s="5" t="inlineStr" r="B13979">
        <is>
          <t xml:space="preserve">DETECTOR LOOP, TYPE I</t>
        </is>
      </c>
      <c s="5" t="inlineStr" r="C13979">
        <is>
          <t xml:space="preserve">FOOT   </t>
        </is>
      </c>
      <c s="6" r="D13979">
        <v>441.000</v>
      </c>
      <c s="7" r="E13979">
        <v>1</v>
      </c>
      <c s="8" t="inlineStr" r="F13979">
        <is>
          <t xml:space="preserve">62W88</t>
        </is>
      </c>
      <c s="8" t="inlineStr" r="G13979">
        <is>
          <t xml:space="preserve">015</t>
        </is>
      </c>
      <c s="9" r="H13979">
        <v>34.0000</v>
      </c>
      <c s="8" t="inlineStr" r="I13979">
        <is>
          <t xml:space="preserve"/>
        </is>
      </c>
      <c s="8" t="inlineStr" r="J13979">
        <is>
          <t xml:space="preserve"> Cook</t>
        </is>
      </c>
    </row>
    <row r="13980" ht="20.25" customHeight="0">
      <c s="5" t="inlineStr" r="A13980">
        <is>
          <t xml:space="preserve">88600100</t>
        </is>
      </c>
      <c s="5" t="inlineStr" r="B13980">
        <is>
          <t xml:space="preserve">DETECTOR LOOP, TYPE I</t>
        </is>
      </c>
      <c s="5" t="inlineStr" r="C13980">
        <is>
          <t xml:space="preserve">FOOT   </t>
        </is>
      </c>
      <c s="6" r="D13980">
        <v>441.000</v>
      </c>
      <c s="7" r="E13980">
        <v>1</v>
      </c>
      <c s="8" t="inlineStr" r="F13980">
        <is>
          <t xml:space="preserve">62W88</t>
        </is>
      </c>
      <c s="8" t="inlineStr" r="G13980">
        <is>
          <t xml:space="preserve">015</t>
        </is>
      </c>
      <c s="9" r="H13980">
        <v>35.0000</v>
      </c>
      <c s="8" t="inlineStr" r="I13980">
        <is>
          <t xml:space="preserve"/>
        </is>
      </c>
      <c s="8" t="inlineStr" r="J13980">
        <is>
          <t xml:space="preserve"> Cook</t>
        </is>
      </c>
    </row>
    <row r="13981" ht="20.25" customHeight="0">
      <c s="5" t="inlineStr" r="A13981">
        <is>
          <t xml:space="preserve">88600100</t>
        </is>
      </c>
      <c s="5" t="inlineStr" r="B13981">
        <is>
          <t xml:space="preserve">DETECTOR LOOP, TYPE I</t>
        </is>
      </c>
      <c s="5" t="inlineStr" r="C13981">
        <is>
          <t xml:space="preserve">FOOT   </t>
        </is>
      </c>
      <c s="6" r="D13981">
        <v>441.000</v>
      </c>
      <c s="7" r="E13981">
        <v>1</v>
      </c>
      <c s="8" t="inlineStr" r="F13981">
        <is>
          <t xml:space="preserve">62W88</t>
        </is>
      </c>
      <c s="8" t="inlineStr" r="G13981">
        <is>
          <t xml:space="preserve">015</t>
        </is>
      </c>
      <c s="9" r="H13981">
        <v>35.5000</v>
      </c>
      <c s="8" t="inlineStr" r="I13981">
        <is>
          <t xml:space="preserve"/>
        </is>
      </c>
      <c s="8" t="inlineStr" r="J13981">
        <is>
          <t xml:space="preserve"> Cook</t>
        </is>
      </c>
    </row>
    <row r="13982" ht="20.25" customHeight="0">
      <c s="5" t="inlineStr" r="A13982">
        <is>
          <t xml:space="preserve">88600100</t>
        </is>
      </c>
      <c s="5" t="inlineStr" r="B13982">
        <is>
          <t xml:space="preserve">DETECTOR LOOP, TYPE I</t>
        </is>
      </c>
      <c s="5" t="inlineStr" r="C13982">
        <is>
          <t xml:space="preserve">FOOT   </t>
        </is>
      </c>
      <c s="6" r="D13982">
        <v>441.000</v>
      </c>
      <c s="7" r="E13982">
        <v>1</v>
      </c>
      <c s="8" t="inlineStr" r="F13982">
        <is>
          <t xml:space="preserve">62W88</t>
        </is>
      </c>
      <c s="8" t="inlineStr" r="G13982">
        <is>
          <t xml:space="preserve">015</t>
        </is>
      </c>
      <c s="9" r="H13982">
        <v>41.9900</v>
      </c>
      <c s="8" t="inlineStr" r="I13982">
        <is>
          <t xml:space="preserve"/>
        </is>
      </c>
      <c s="8" t="inlineStr" r="J13982">
        <is>
          <t xml:space="preserve"> Cook</t>
        </is>
      </c>
    </row>
    <row r="13983" ht="20.25" customHeight="0">
      <c s="5" t="inlineStr" r="A13983">
        <is>
          <t xml:space="preserve">88600100</t>
        </is>
      </c>
      <c s="5" t="inlineStr" r="B13983">
        <is>
          <t xml:space="preserve">DETECTOR LOOP, TYPE I</t>
        </is>
      </c>
      <c s="5" t="inlineStr" r="C13983">
        <is>
          <t xml:space="preserve">FOOT   </t>
        </is>
      </c>
      <c s="6" r="D13983">
        <v>441.000</v>
      </c>
      <c s="7" r="E13983">
        <v>1</v>
      </c>
      <c s="8" t="inlineStr" r="F13983">
        <is>
          <t xml:space="preserve">62W88</t>
        </is>
      </c>
      <c s="8" t="inlineStr" r="G13983">
        <is>
          <t xml:space="preserve">015</t>
        </is>
      </c>
      <c s="9" r="H13983">
        <v>43.2300</v>
      </c>
      <c s="8" t="inlineStr" r="I13983">
        <is>
          <t xml:space="preserve"/>
        </is>
      </c>
      <c s="8" t="inlineStr" r="J13983">
        <is>
          <t xml:space="preserve"> Cook</t>
        </is>
      </c>
    </row>
    <row r="13984" ht="20.25" customHeight="0">
      <c s="5" t="inlineStr" r="A13984">
        <is>
          <t xml:space="preserve">88600100</t>
        </is>
      </c>
      <c s="5" t="inlineStr" r="B13984">
        <is>
          <t xml:space="preserve">DETECTOR LOOP, TYPE I</t>
        </is>
      </c>
      <c s="5" t="inlineStr" r="C13984">
        <is>
          <t xml:space="preserve">FOOT   </t>
        </is>
      </c>
      <c s="6" r="D13984">
        <v>441.000</v>
      </c>
      <c s="7" r="E13984">
        <v>1</v>
      </c>
      <c s="8" t="inlineStr" r="F13984">
        <is>
          <t xml:space="preserve">62W88</t>
        </is>
      </c>
      <c s="8" t="inlineStr" r="G13984">
        <is>
          <t xml:space="preserve">015</t>
        </is>
      </c>
      <c s="9" r="H13984">
        <v>52.2000</v>
      </c>
      <c s="8" t="inlineStr" r="I13984">
        <is>
          <t xml:space="preserve"/>
        </is>
      </c>
      <c s="8" t="inlineStr" r="J13984">
        <is>
          <t xml:space="preserve"> Cook</t>
        </is>
      </c>
    </row>
    <row r="13985" ht="20.25" customHeight="0">
      <c s="5" t="inlineStr" r="A13985">
        <is>
          <t xml:space="preserve">88600100</t>
        </is>
      </c>
      <c s="5" t="inlineStr" r="B13985">
        <is>
          <t xml:space="preserve">DETECTOR LOOP, TYPE I</t>
        </is>
      </c>
      <c s="5" t="inlineStr" r="C13985">
        <is>
          <t xml:space="preserve">FOOT   </t>
        </is>
      </c>
      <c s="6" r="D13985">
        <v>1210.000</v>
      </c>
      <c s="7" r="E13985">
        <v>8</v>
      </c>
      <c s="8" t="inlineStr" r="F13985">
        <is>
          <t xml:space="preserve">76R46</t>
        </is>
      </c>
      <c s="8" t="inlineStr" r="G13985">
        <is>
          <t xml:space="preserve">051</t>
        </is>
      </c>
      <c s="9" r="H13985">
        <v>19.9000</v>
      </c>
      <c s="8" t="inlineStr" r="I13985">
        <is>
          <t xml:space="preserve">Y</t>
        </is>
      </c>
      <c s="8" t="inlineStr" r="J13985">
        <is>
          <t xml:space="preserve"> Madison</t>
        </is>
      </c>
    </row>
    <row r="13986" ht="20.25" customHeight="0">
      <c s="5" t="inlineStr" r="A13986">
        <is>
          <t xml:space="preserve">88600100</t>
        </is>
      </c>
      <c s="5" t="inlineStr" r="B13986">
        <is>
          <t xml:space="preserve">DETECTOR LOOP, TYPE I</t>
        </is>
      </c>
      <c s="5" t="inlineStr" r="C13986">
        <is>
          <t xml:space="preserve">FOOT   </t>
        </is>
      </c>
      <c s="6" r="D13986">
        <v>1210.000</v>
      </c>
      <c s="7" r="E13986">
        <v>8</v>
      </c>
      <c s="8" t="inlineStr" r="F13986">
        <is>
          <t xml:space="preserve">76R46</t>
        </is>
      </c>
      <c s="8" t="inlineStr" r="G13986">
        <is>
          <t xml:space="preserve">051</t>
        </is>
      </c>
      <c s="9" r="H13986">
        <v>18.9500</v>
      </c>
      <c s="8" t="inlineStr" r="I13986">
        <is>
          <t xml:space="preserve"/>
        </is>
      </c>
      <c s="8" t="inlineStr" r="J13986">
        <is>
          <t xml:space="preserve"> Madison</t>
        </is>
      </c>
    </row>
    <row r="13987" ht="20.25" customHeight="0">
      <c s="5" t="inlineStr" r="A13987">
        <is>
          <t xml:space="preserve">88600100</t>
        </is>
      </c>
      <c s="5" t="inlineStr" r="B13987">
        <is>
          <t xml:space="preserve">DETECTOR LOOP, TYPE I</t>
        </is>
      </c>
      <c s="5" t="inlineStr" r="C13987">
        <is>
          <t xml:space="preserve">FOOT   </t>
        </is>
      </c>
      <c s="6" r="D13987">
        <v>1210.000</v>
      </c>
      <c s="7" r="E13987">
        <v>8</v>
      </c>
      <c s="8" t="inlineStr" r="F13987">
        <is>
          <t xml:space="preserve">76R46</t>
        </is>
      </c>
      <c s="8" t="inlineStr" r="G13987">
        <is>
          <t xml:space="preserve">051</t>
        </is>
      </c>
      <c s="9" r="H13987">
        <v>20.8500</v>
      </c>
      <c s="8" t="inlineStr" r="I13987">
        <is>
          <t xml:space="preserve"/>
        </is>
      </c>
      <c s="8" t="inlineStr" r="J13987">
        <is>
          <t xml:space="preserve"> Madison</t>
        </is>
      </c>
    </row>
    <row r="13988" ht="20.25" customHeight="0">
      <c s="5" t="inlineStr" r="A13988">
        <is>
          <t xml:space="preserve">88700200</t>
        </is>
      </c>
      <c s="5" t="inlineStr" r="B13988">
        <is>
          <t xml:space="preserve">LIGHT DETECTOR</t>
        </is>
      </c>
      <c s="5" t="inlineStr" r="C13988">
        <is>
          <t xml:space="preserve">EACH   </t>
        </is>
      </c>
      <c s="6" r="D13988">
        <v>16.000</v>
      </c>
      <c s="7" r="E13988">
        <v>1</v>
      </c>
      <c s="8" t="inlineStr" r="F13988">
        <is>
          <t xml:space="preserve">61K60</t>
        </is>
      </c>
      <c s="8" t="inlineStr" r="G13988">
        <is>
          <t xml:space="preserve">087</t>
        </is>
      </c>
      <c s="9" r="H13988">
        <v>1199.0000</v>
      </c>
      <c s="8" t="inlineStr" r="I13988">
        <is>
          <t xml:space="preserve">Y</t>
        </is>
      </c>
      <c s="8" t="inlineStr" r="J13988">
        <is>
          <t xml:space="preserve"> Cook</t>
        </is>
      </c>
    </row>
    <row r="13989" ht="20.25" customHeight="0">
      <c s="5" t="inlineStr" r="A13989">
        <is>
          <t xml:space="preserve">88700200</t>
        </is>
      </c>
      <c s="5" t="inlineStr" r="B13989">
        <is>
          <t xml:space="preserve">LIGHT DETECTOR</t>
        </is>
      </c>
      <c s="5" t="inlineStr" r="C13989">
        <is>
          <t xml:space="preserve">EACH   </t>
        </is>
      </c>
      <c s="6" r="D13989">
        <v>16.000</v>
      </c>
      <c s="7" r="E13989">
        <v>1</v>
      </c>
      <c s="8" t="inlineStr" r="F13989">
        <is>
          <t xml:space="preserve">61K60</t>
        </is>
      </c>
      <c s="8" t="inlineStr" r="G13989">
        <is>
          <t xml:space="preserve">087</t>
        </is>
      </c>
      <c s="9" r="H13989">
        <v>1199.0000</v>
      </c>
      <c s="8" t="inlineStr" r="I13989">
        <is>
          <t xml:space="preserve"/>
        </is>
      </c>
      <c s="8" t="inlineStr" r="J13989">
        <is>
          <t xml:space="preserve"> Cook</t>
        </is>
      </c>
    </row>
    <row r="13990" ht="20.25" customHeight="0">
      <c s="5" t="inlineStr" r="A13990">
        <is>
          <t xml:space="preserve">88700200</t>
        </is>
      </c>
      <c s="5" t="inlineStr" r="B13990">
        <is>
          <t xml:space="preserve">LIGHT DETECTOR</t>
        </is>
      </c>
      <c s="5" t="inlineStr" r="C13990">
        <is>
          <t xml:space="preserve">EACH   </t>
        </is>
      </c>
      <c s="6" r="D13990">
        <v>2.000</v>
      </c>
      <c s="7" r="E13990">
        <v>1</v>
      </c>
      <c s="8" t="inlineStr" r="F13990">
        <is>
          <t xml:space="preserve">61K70</t>
        </is>
      </c>
      <c s="8" t="inlineStr" r="G13990">
        <is>
          <t xml:space="preserve">089</t>
        </is>
      </c>
      <c s="9" r="H13990">
        <v>1543.0000</v>
      </c>
      <c s="8" t="inlineStr" r="I13990">
        <is>
          <t xml:space="preserve">Y</t>
        </is>
      </c>
      <c s="8" t="inlineStr" r="J13990">
        <is>
          <t xml:space="preserve"> Cook</t>
        </is>
      </c>
    </row>
    <row r="13991" ht="20.25" customHeight="0">
      <c s="5" t="inlineStr" r="A13991">
        <is>
          <t xml:space="preserve">88700200</t>
        </is>
      </c>
      <c s="5" t="inlineStr" r="B13991">
        <is>
          <t xml:space="preserve">LIGHT DETECTOR</t>
        </is>
      </c>
      <c s="5" t="inlineStr" r="C13991">
        <is>
          <t xml:space="preserve">EACH   </t>
        </is>
      </c>
      <c s="6" r="D13991">
        <v>2.000</v>
      </c>
      <c s="7" r="E13991">
        <v>1</v>
      </c>
      <c s="8" t="inlineStr" r="F13991">
        <is>
          <t xml:space="preserve">61K70</t>
        </is>
      </c>
      <c s="8" t="inlineStr" r="G13991">
        <is>
          <t xml:space="preserve">089</t>
        </is>
      </c>
      <c s="9" r="H13991">
        <v>1543.0000</v>
      </c>
      <c s="8" t="inlineStr" r="I13991">
        <is>
          <t xml:space="preserve"/>
        </is>
      </c>
      <c s="8" t="inlineStr" r="J13991">
        <is>
          <t xml:space="preserve"> Cook</t>
        </is>
      </c>
    </row>
    <row r="13992" ht="20.25" customHeight="0">
      <c s="5" t="inlineStr" r="A13992">
        <is>
          <t xml:space="preserve">88700200</t>
        </is>
      </c>
      <c s="5" t="inlineStr" r="B13992">
        <is>
          <t xml:space="preserve">LIGHT DETECTOR</t>
        </is>
      </c>
      <c s="5" t="inlineStr" r="C13992">
        <is>
          <t xml:space="preserve">EACH   </t>
        </is>
      </c>
      <c s="6" r="D13992">
        <v>2.000</v>
      </c>
      <c s="7" r="E13992">
        <v>1</v>
      </c>
      <c s="8" t="inlineStr" r="F13992">
        <is>
          <t xml:space="preserve">61K70</t>
        </is>
      </c>
      <c s="8" t="inlineStr" r="G13992">
        <is>
          <t xml:space="preserve">089</t>
        </is>
      </c>
      <c s="9" r="H13992">
        <v>1543.0000</v>
      </c>
      <c s="8" t="inlineStr" r="I13992">
        <is>
          <t xml:space="preserve"/>
        </is>
      </c>
      <c s="8" t="inlineStr" r="J13992">
        <is>
          <t xml:space="preserve"> Cook</t>
        </is>
      </c>
    </row>
    <row r="13993" ht="20.25" customHeight="0">
      <c s="5" t="inlineStr" r="A13993">
        <is>
          <t xml:space="preserve">88700200</t>
        </is>
      </c>
      <c s="5" t="inlineStr" r="B13993">
        <is>
          <t xml:space="preserve">LIGHT DETECTOR</t>
        </is>
      </c>
      <c s="5" t="inlineStr" r="C13993">
        <is>
          <t xml:space="preserve">EACH   </t>
        </is>
      </c>
      <c s="6" r="D13993">
        <v>2.000</v>
      </c>
      <c s="7" r="E13993">
        <v>1</v>
      </c>
      <c s="8" t="inlineStr" r="F13993">
        <is>
          <t xml:space="preserve">61K70</t>
        </is>
      </c>
      <c s="8" t="inlineStr" r="G13993">
        <is>
          <t xml:space="preserve">089</t>
        </is>
      </c>
      <c s="9" r="H13993">
        <v>1615.2700</v>
      </c>
      <c s="8" t="inlineStr" r="I13993">
        <is>
          <t xml:space="preserve"/>
        </is>
      </c>
      <c s="8" t="inlineStr" r="J13993">
        <is>
          <t xml:space="preserve"> Cook</t>
        </is>
      </c>
    </row>
    <row r="13994" ht="20.25" customHeight="0">
      <c s="5" t="inlineStr" r="A13994">
        <is>
          <t xml:space="preserve">88700200</t>
        </is>
      </c>
      <c s="5" t="inlineStr" r="B13994">
        <is>
          <t xml:space="preserve">LIGHT DETECTOR</t>
        </is>
      </c>
      <c s="5" t="inlineStr" r="C13994">
        <is>
          <t xml:space="preserve">EACH   </t>
        </is>
      </c>
      <c s="6" r="D13994">
        <v>6.000</v>
      </c>
      <c s="7" r="E13994">
        <v>1</v>
      </c>
      <c s="8" t="inlineStr" r="F13994">
        <is>
          <t xml:space="preserve">62R25</t>
        </is>
      </c>
      <c s="8" t="inlineStr" r="G13994">
        <is>
          <t xml:space="preserve">003</t>
        </is>
      </c>
      <c s="9" r="H13994">
        <v>1500.0000</v>
      </c>
      <c s="8" t="inlineStr" r="I13994">
        <is>
          <t xml:space="preserve">Y</t>
        </is>
      </c>
      <c s="8" t="inlineStr" r="J13994">
        <is>
          <t xml:space="preserve"> Will</t>
        </is>
      </c>
    </row>
    <row r="13995" ht="20.25" customHeight="0">
      <c s="5" t="inlineStr" r="A13995">
        <is>
          <t xml:space="preserve">88700200</t>
        </is>
      </c>
      <c s="5" t="inlineStr" r="B13995">
        <is>
          <t xml:space="preserve">LIGHT DETECTOR</t>
        </is>
      </c>
      <c s="5" t="inlineStr" r="C13995">
        <is>
          <t xml:space="preserve">EACH   </t>
        </is>
      </c>
      <c s="6" r="D13995">
        <v>6.000</v>
      </c>
      <c s="7" r="E13995">
        <v>1</v>
      </c>
      <c s="8" t="inlineStr" r="F13995">
        <is>
          <t xml:space="preserve">62R25</t>
        </is>
      </c>
      <c s="8" t="inlineStr" r="G13995">
        <is>
          <t xml:space="preserve">003</t>
        </is>
      </c>
      <c s="9" r="H13995">
        <v>1500.0000</v>
      </c>
      <c s="8" t="inlineStr" r="I13995">
        <is>
          <t xml:space="preserve"/>
        </is>
      </c>
      <c s="8" t="inlineStr" r="J13995">
        <is>
          <t xml:space="preserve"> Will</t>
        </is>
      </c>
    </row>
    <row r="13996" ht="20.25" customHeight="0">
      <c s="5" t="inlineStr" r="A13996">
        <is>
          <t xml:space="preserve">88700200</t>
        </is>
      </c>
      <c s="5" t="inlineStr" r="B13996">
        <is>
          <t xml:space="preserve">LIGHT DETECTOR</t>
        </is>
      </c>
      <c s="5" t="inlineStr" r="C13996">
        <is>
          <t xml:space="preserve">EACH   </t>
        </is>
      </c>
      <c s="6" r="D13996">
        <v>6.000</v>
      </c>
      <c s="7" r="E13996">
        <v>1</v>
      </c>
      <c s="8" t="inlineStr" r="F13996">
        <is>
          <t xml:space="preserve">62R25</t>
        </is>
      </c>
      <c s="8" t="inlineStr" r="G13996">
        <is>
          <t xml:space="preserve">003</t>
        </is>
      </c>
      <c s="9" r="H13996">
        <v>1650.0000</v>
      </c>
      <c s="8" t="inlineStr" r="I13996">
        <is>
          <t xml:space="preserve"/>
        </is>
      </c>
      <c s="8" t="inlineStr" r="J13996">
        <is>
          <t xml:space="preserve"> Will</t>
        </is>
      </c>
    </row>
    <row r="13997" ht="20.25" customHeight="0">
      <c s="5" t="inlineStr" r="A13997">
        <is>
          <t xml:space="preserve">88700200</t>
        </is>
      </c>
      <c s="5" t="inlineStr" r="B13997">
        <is>
          <t xml:space="preserve">LIGHT DETECTOR</t>
        </is>
      </c>
      <c s="5" t="inlineStr" r="C13997">
        <is>
          <t xml:space="preserve">EACH   </t>
        </is>
      </c>
      <c s="6" r="D13997">
        <v>4.000</v>
      </c>
      <c s="7" r="E13997">
        <v>1</v>
      </c>
      <c s="8" t="inlineStr" r="F13997">
        <is>
          <t xml:space="preserve">62U21</t>
        </is>
      </c>
      <c s="8" t="inlineStr" r="G13997">
        <is>
          <t xml:space="preserve">085</t>
        </is>
      </c>
      <c s="9" r="H13997">
        <v>1300.0000</v>
      </c>
      <c s="8" t="inlineStr" r="I13997">
        <is>
          <t xml:space="preserve">Y</t>
        </is>
      </c>
      <c s="8" t="inlineStr" r="J13997">
        <is>
          <t xml:space="preserve">Various</t>
        </is>
      </c>
    </row>
    <row r="13998" ht="20.25" customHeight="0">
      <c s="5" t="inlineStr" r="A13998">
        <is>
          <t xml:space="preserve">88700200</t>
        </is>
      </c>
      <c s="5" t="inlineStr" r="B13998">
        <is>
          <t xml:space="preserve">LIGHT DETECTOR</t>
        </is>
      </c>
      <c s="5" t="inlineStr" r="C13998">
        <is>
          <t xml:space="preserve">EACH   </t>
        </is>
      </c>
      <c s="6" r="D13998">
        <v>4.000</v>
      </c>
      <c s="7" r="E13998">
        <v>1</v>
      </c>
      <c s="8" t="inlineStr" r="F13998">
        <is>
          <t xml:space="preserve">62U21</t>
        </is>
      </c>
      <c s="8" t="inlineStr" r="G13998">
        <is>
          <t xml:space="preserve">085</t>
        </is>
      </c>
      <c s="9" r="H13998">
        <v>1560.0000</v>
      </c>
      <c s="8" t="inlineStr" r="I13998">
        <is>
          <t xml:space="preserve"/>
        </is>
      </c>
      <c s="8" t="inlineStr" r="J13998">
        <is>
          <t xml:space="preserve">Various</t>
        </is>
      </c>
    </row>
    <row r="13999" ht="20.25" customHeight="0">
      <c s="5" t="inlineStr" r="A13999">
        <is>
          <t xml:space="preserve">88700300</t>
        </is>
      </c>
      <c s="5" t="inlineStr" r="B13999">
        <is>
          <t xml:space="preserve">LIGHT DETECTOR AMPLIFIER</t>
        </is>
      </c>
      <c s="5" t="inlineStr" r="C13999">
        <is>
          <t xml:space="preserve">EACH   </t>
        </is>
      </c>
      <c s="6" r="D13999">
        <v>4.000</v>
      </c>
      <c s="7" r="E13999">
        <v>1</v>
      </c>
      <c s="8" t="inlineStr" r="F13999">
        <is>
          <t xml:space="preserve">61K60</t>
        </is>
      </c>
      <c s="8" t="inlineStr" r="G13999">
        <is>
          <t xml:space="preserve">087</t>
        </is>
      </c>
      <c s="9" r="H13999">
        <v>2800.0000</v>
      </c>
      <c s="8" t="inlineStr" r="I13999">
        <is>
          <t xml:space="preserve">Y</t>
        </is>
      </c>
      <c s="8" t="inlineStr" r="J13999">
        <is>
          <t xml:space="preserve"> Cook</t>
        </is>
      </c>
    </row>
    <row r="14000" ht="20.25" customHeight="0">
      <c s="5" t="inlineStr" r="A14000">
        <is>
          <t xml:space="preserve">88700300</t>
        </is>
      </c>
      <c s="5" t="inlineStr" r="B14000">
        <is>
          <t xml:space="preserve">LIGHT DETECTOR AMPLIFIER</t>
        </is>
      </c>
      <c s="5" t="inlineStr" r="C14000">
        <is>
          <t xml:space="preserve">EACH   </t>
        </is>
      </c>
      <c s="6" r="D14000">
        <v>4.000</v>
      </c>
      <c s="7" r="E14000">
        <v>1</v>
      </c>
      <c s="8" t="inlineStr" r="F14000">
        <is>
          <t xml:space="preserve">61K60</t>
        </is>
      </c>
      <c s="8" t="inlineStr" r="G14000">
        <is>
          <t xml:space="preserve">087</t>
        </is>
      </c>
      <c s="9" r="H14000">
        <v>2800.0000</v>
      </c>
      <c s="8" t="inlineStr" r="I14000">
        <is>
          <t xml:space="preserve"/>
        </is>
      </c>
      <c s="8" t="inlineStr" r="J14000">
        <is>
          <t xml:space="preserve"> Cook</t>
        </is>
      </c>
    </row>
    <row r="14001" ht="20.25" customHeight="0">
      <c s="5" t="inlineStr" r="A14001">
        <is>
          <t xml:space="preserve">88700300</t>
        </is>
      </c>
      <c s="5" t="inlineStr" r="B14001">
        <is>
          <t xml:space="preserve">LIGHT DETECTOR AMPLIFIER</t>
        </is>
      </c>
      <c s="5" t="inlineStr" r="C14001">
        <is>
          <t xml:space="preserve">EACH   </t>
        </is>
      </c>
      <c s="6" r="D14001">
        <v>1.000</v>
      </c>
      <c s="7" r="E14001">
        <v>1</v>
      </c>
      <c s="8" t="inlineStr" r="F14001">
        <is>
          <t xml:space="preserve">61K70</t>
        </is>
      </c>
      <c s="8" t="inlineStr" r="G14001">
        <is>
          <t xml:space="preserve">089</t>
        </is>
      </c>
      <c s="9" r="H14001">
        <v>2278.0000</v>
      </c>
      <c s="8" t="inlineStr" r="I14001">
        <is>
          <t xml:space="preserve">Y</t>
        </is>
      </c>
      <c s="8" t="inlineStr" r="J14001">
        <is>
          <t xml:space="preserve"> Cook</t>
        </is>
      </c>
    </row>
    <row r="14002" ht="20.25" customHeight="0">
      <c s="5" t="inlineStr" r="A14002">
        <is>
          <t xml:space="preserve">88700300</t>
        </is>
      </c>
      <c s="5" t="inlineStr" r="B14002">
        <is>
          <t xml:space="preserve">LIGHT DETECTOR AMPLIFIER</t>
        </is>
      </c>
      <c s="5" t="inlineStr" r="C14002">
        <is>
          <t xml:space="preserve">EACH   </t>
        </is>
      </c>
      <c s="6" r="D14002">
        <v>1.000</v>
      </c>
      <c s="7" r="E14002">
        <v>1</v>
      </c>
      <c s="8" t="inlineStr" r="F14002">
        <is>
          <t xml:space="preserve">61K70</t>
        </is>
      </c>
      <c s="8" t="inlineStr" r="G14002">
        <is>
          <t xml:space="preserve">089</t>
        </is>
      </c>
      <c s="9" r="H14002">
        <v>2278.0000</v>
      </c>
      <c s="8" t="inlineStr" r="I14002">
        <is>
          <t xml:space="preserve"/>
        </is>
      </c>
      <c s="8" t="inlineStr" r="J14002">
        <is>
          <t xml:space="preserve"> Cook</t>
        </is>
      </c>
    </row>
    <row r="14003" ht="20.25" customHeight="0">
      <c s="5" t="inlineStr" r="A14003">
        <is>
          <t xml:space="preserve">88700300</t>
        </is>
      </c>
      <c s="5" t="inlineStr" r="B14003">
        <is>
          <t xml:space="preserve">LIGHT DETECTOR AMPLIFIER</t>
        </is>
      </c>
      <c s="5" t="inlineStr" r="C14003">
        <is>
          <t xml:space="preserve">EACH   </t>
        </is>
      </c>
      <c s="6" r="D14003">
        <v>1.000</v>
      </c>
      <c s="7" r="E14003">
        <v>1</v>
      </c>
      <c s="8" t="inlineStr" r="F14003">
        <is>
          <t xml:space="preserve">61K70</t>
        </is>
      </c>
      <c s="8" t="inlineStr" r="G14003">
        <is>
          <t xml:space="preserve">089</t>
        </is>
      </c>
      <c s="9" r="H14003">
        <v>2278.0000</v>
      </c>
      <c s="8" t="inlineStr" r="I14003">
        <is>
          <t xml:space="preserve"/>
        </is>
      </c>
      <c s="8" t="inlineStr" r="J14003">
        <is>
          <t xml:space="preserve"> Cook</t>
        </is>
      </c>
    </row>
    <row r="14004" ht="20.25" customHeight="0">
      <c s="5" t="inlineStr" r="A14004">
        <is>
          <t xml:space="preserve">88700300</t>
        </is>
      </c>
      <c s="5" t="inlineStr" r="B14004">
        <is>
          <t xml:space="preserve">LIGHT DETECTOR AMPLIFIER</t>
        </is>
      </c>
      <c s="5" t="inlineStr" r="C14004">
        <is>
          <t xml:space="preserve">EACH   </t>
        </is>
      </c>
      <c s="6" r="D14004">
        <v>1.000</v>
      </c>
      <c s="7" r="E14004">
        <v>1</v>
      </c>
      <c s="8" t="inlineStr" r="F14004">
        <is>
          <t xml:space="preserve">61K70</t>
        </is>
      </c>
      <c s="8" t="inlineStr" r="G14004">
        <is>
          <t xml:space="preserve">089</t>
        </is>
      </c>
      <c s="9" r="H14004">
        <v>2384.6900</v>
      </c>
      <c s="8" t="inlineStr" r="I14004">
        <is>
          <t xml:space="preserve"/>
        </is>
      </c>
      <c s="8" t="inlineStr" r="J14004">
        <is>
          <t xml:space="preserve"> Cook</t>
        </is>
      </c>
    </row>
    <row r="14005" ht="20.25" customHeight="0">
      <c s="5" t="inlineStr" r="A14005">
        <is>
          <t xml:space="preserve">88700300</t>
        </is>
      </c>
      <c s="5" t="inlineStr" r="B14005">
        <is>
          <t xml:space="preserve">LIGHT DETECTOR AMPLIFIER</t>
        </is>
      </c>
      <c s="5" t="inlineStr" r="C14005">
        <is>
          <t xml:space="preserve">EACH   </t>
        </is>
      </c>
      <c s="6" r="D14005">
        <v>2.000</v>
      </c>
      <c s="7" r="E14005">
        <v>1</v>
      </c>
      <c s="8" t="inlineStr" r="F14005">
        <is>
          <t xml:space="preserve">62R25</t>
        </is>
      </c>
      <c s="8" t="inlineStr" r="G14005">
        <is>
          <t xml:space="preserve">003</t>
        </is>
      </c>
      <c s="9" r="H14005">
        <v>3500.0000</v>
      </c>
      <c s="8" t="inlineStr" r="I14005">
        <is>
          <t xml:space="preserve">Y</t>
        </is>
      </c>
      <c s="8" t="inlineStr" r="J14005">
        <is>
          <t xml:space="preserve"> Will</t>
        </is>
      </c>
    </row>
    <row r="14006" ht="20.25" customHeight="0">
      <c s="5" t="inlineStr" r="A14006">
        <is>
          <t xml:space="preserve">88700300</t>
        </is>
      </c>
      <c s="5" t="inlineStr" r="B14006">
        <is>
          <t xml:space="preserve">LIGHT DETECTOR AMPLIFIER</t>
        </is>
      </c>
      <c s="5" t="inlineStr" r="C14006">
        <is>
          <t xml:space="preserve">EACH   </t>
        </is>
      </c>
      <c s="6" r="D14006">
        <v>2.000</v>
      </c>
      <c s="7" r="E14006">
        <v>1</v>
      </c>
      <c s="8" t="inlineStr" r="F14006">
        <is>
          <t xml:space="preserve">62R25</t>
        </is>
      </c>
      <c s="8" t="inlineStr" r="G14006">
        <is>
          <t xml:space="preserve">003</t>
        </is>
      </c>
      <c s="9" r="H14006">
        <v>3500.0000</v>
      </c>
      <c s="8" t="inlineStr" r="I14006">
        <is>
          <t xml:space="preserve"/>
        </is>
      </c>
      <c s="8" t="inlineStr" r="J14006">
        <is>
          <t xml:space="preserve"> Will</t>
        </is>
      </c>
    </row>
    <row r="14007" ht="20.25" customHeight="0">
      <c s="5" t="inlineStr" r="A14007">
        <is>
          <t xml:space="preserve">88700300</t>
        </is>
      </c>
      <c s="5" t="inlineStr" r="B14007">
        <is>
          <t xml:space="preserve">LIGHT DETECTOR AMPLIFIER</t>
        </is>
      </c>
      <c s="5" t="inlineStr" r="C14007">
        <is>
          <t xml:space="preserve">EACH   </t>
        </is>
      </c>
      <c s="6" r="D14007">
        <v>2.000</v>
      </c>
      <c s="7" r="E14007">
        <v>1</v>
      </c>
      <c s="8" t="inlineStr" r="F14007">
        <is>
          <t xml:space="preserve">62R25</t>
        </is>
      </c>
      <c s="8" t="inlineStr" r="G14007">
        <is>
          <t xml:space="preserve">003</t>
        </is>
      </c>
      <c s="9" r="H14007">
        <v>3850.0000</v>
      </c>
      <c s="8" t="inlineStr" r="I14007">
        <is>
          <t xml:space="preserve"/>
        </is>
      </c>
      <c s="8" t="inlineStr" r="J14007">
        <is>
          <t xml:space="preserve"> Will</t>
        </is>
      </c>
    </row>
    <row r="14008" ht="20.25" customHeight="0">
      <c s="5" t="inlineStr" r="A14008">
        <is>
          <t xml:space="preserve">88700300</t>
        </is>
      </c>
      <c s="5" t="inlineStr" r="B14008">
        <is>
          <t xml:space="preserve">LIGHT DETECTOR AMPLIFIER</t>
        </is>
      </c>
      <c s="5" t="inlineStr" r="C14008">
        <is>
          <t xml:space="preserve">EACH   </t>
        </is>
      </c>
      <c s="6" r="D14008">
        <v>2.000</v>
      </c>
      <c s="7" r="E14008">
        <v>1</v>
      </c>
      <c s="8" t="inlineStr" r="F14008">
        <is>
          <t xml:space="preserve">62U21</t>
        </is>
      </c>
      <c s="8" t="inlineStr" r="G14008">
        <is>
          <t xml:space="preserve">085</t>
        </is>
      </c>
      <c s="9" r="H14008">
        <v>3200.0000</v>
      </c>
      <c s="8" t="inlineStr" r="I14008">
        <is>
          <t xml:space="preserve">Y</t>
        </is>
      </c>
      <c s="8" t="inlineStr" r="J14008">
        <is>
          <t xml:space="preserve">Various</t>
        </is>
      </c>
    </row>
    <row r="14009" ht="20.25" customHeight="0">
      <c s="5" t="inlineStr" r="A14009">
        <is>
          <t xml:space="preserve">88700300</t>
        </is>
      </c>
      <c s="5" t="inlineStr" r="B14009">
        <is>
          <t xml:space="preserve">LIGHT DETECTOR AMPLIFIER</t>
        </is>
      </c>
      <c s="5" t="inlineStr" r="C14009">
        <is>
          <t xml:space="preserve">EACH   </t>
        </is>
      </c>
      <c s="6" r="D14009">
        <v>2.000</v>
      </c>
      <c s="7" r="E14009">
        <v>1</v>
      </c>
      <c s="8" t="inlineStr" r="F14009">
        <is>
          <t xml:space="preserve">62U21</t>
        </is>
      </c>
      <c s="8" t="inlineStr" r="G14009">
        <is>
          <t xml:space="preserve">085</t>
        </is>
      </c>
      <c s="9" r="H14009">
        <v>3240.0000</v>
      </c>
      <c s="8" t="inlineStr" r="I14009">
        <is>
          <t xml:space="preserve"/>
        </is>
      </c>
      <c s="8" t="inlineStr" r="J14009">
        <is>
          <t xml:space="preserve">Various</t>
        </is>
      </c>
    </row>
    <row r="14010" ht="20.25" customHeight="0">
      <c s="5" t="inlineStr" r="A14010">
        <is>
          <t xml:space="preserve">89000100</t>
        </is>
      </c>
      <c s="5" t="inlineStr" r="B14010">
        <is>
          <t xml:space="preserve">TEMPORARY TRAFFIC SIGNAL INSTALLATION</t>
        </is>
      </c>
      <c s="5" t="inlineStr" r="C14010">
        <is>
          <t xml:space="preserve">EACH   </t>
        </is>
      </c>
      <c s="6" r="D14010">
        <v>3.000</v>
      </c>
      <c s="7" r="E14010">
        <v>1</v>
      </c>
      <c s="8" t="inlineStr" r="F14010">
        <is>
          <t xml:space="preserve">61K60</t>
        </is>
      </c>
      <c s="8" t="inlineStr" r="G14010">
        <is>
          <t xml:space="preserve">087</t>
        </is>
      </c>
      <c s="9" r="H14010">
        <v>49200.0000</v>
      </c>
      <c s="8" t="inlineStr" r="I14010">
        <is>
          <t xml:space="preserve">Y</t>
        </is>
      </c>
      <c s="8" t="inlineStr" r="J14010">
        <is>
          <t xml:space="preserve"> Cook</t>
        </is>
      </c>
    </row>
    <row r="14011" ht="20.25" customHeight="0">
      <c s="5" t="inlineStr" r="A14011">
        <is>
          <t xml:space="preserve">89000100</t>
        </is>
      </c>
      <c s="5" t="inlineStr" r="B14011">
        <is>
          <t xml:space="preserve">TEMPORARY TRAFFIC SIGNAL INSTALLATION</t>
        </is>
      </c>
      <c s="5" t="inlineStr" r="C14011">
        <is>
          <t xml:space="preserve">EACH   </t>
        </is>
      </c>
      <c s="6" r="D14011">
        <v>3.000</v>
      </c>
      <c s="7" r="E14011">
        <v>1</v>
      </c>
      <c s="8" t="inlineStr" r="F14011">
        <is>
          <t xml:space="preserve">61K60</t>
        </is>
      </c>
      <c s="8" t="inlineStr" r="G14011">
        <is>
          <t xml:space="preserve">087</t>
        </is>
      </c>
      <c s="9" r="H14011">
        <v>49200.0000</v>
      </c>
      <c s="8" t="inlineStr" r="I14011">
        <is>
          <t xml:space="preserve"/>
        </is>
      </c>
      <c s="8" t="inlineStr" r="J14011">
        <is>
          <t xml:space="preserve"> Cook</t>
        </is>
      </c>
    </row>
    <row r="14012" ht="20.25" customHeight="0">
      <c s="5" t="inlineStr" r="A14012">
        <is>
          <t xml:space="preserve">89000100</t>
        </is>
      </c>
      <c s="5" t="inlineStr" r="B14012">
        <is>
          <t xml:space="preserve">TEMPORARY TRAFFIC SIGNAL INSTALLATION</t>
        </is>
      </c>
      <c s="5" t="inlineStr" r="C14012">
        <is>
          <t xml:space="preserve">EACH   </t>
        </is>
      </c>
      <c s="6" r="D14012">
        <v>1.000</v>
      </c>
      <c s="7" r="E14012">
        <v>1</v>
      </c>
      <c s="8" t="inlineStr" r="F14012">
        <is>
          <t xml:space="preserve">61K70</t>
        </is>
      </c>
      <c s="8" t="inlineStr" r="G14012">
        <is>
          <t xml:space="preserve">089</t>
        </is>
      </c>
      <c s="9" r="H14012">
        <v>57478.5000</v>
      </c>
      <c s="8" t="inlineStr" r="I14012">
        <is>
          <t xml:space="preserve">Y</t>
        </is>
      </c>
      <c s="8" t="inlineStr" r="J14012">
        <is>
          <t xml:space="preserve"> Cook</t>
        </is>
      </c>
    </row>
    <row r="14013" ht="20.25" customHeight="0">
      <c s="5" t="inlineStr" r="A14013">
        <is>
          <t xml:space="preserve">89000100</t>
        </is>
      </c>
      <c s="5" t="inlineStr" r="B14013">
        <is>
          <t xml:space="preserve">TEMPORARY TRAFFIC SIGNAL INSTALLATION</t>
        </is>
      </c>
      <c s="5" t="inlineStr" r="C14013">
        <is>
          <t xml:space="preserve">EACH   </t>
        </is>
      </c>
      <c s="6" r="D14013">
        <v>1.000</v>
      </c>
      <c s="7" r="E14013">
        <v>1</v>
      </c>
      <c s="8" t="inlineStr" r="F14013">
        <is>
          <t xml:space="preserve">61K70</t>
        </is>
      </c>
      <c s="8" t="inlineStr" r="G14013">
        <is>
          <t xml:space="preserve">089</t>
        </is>
      </c>
      <c s="9" r="H14013">
        <v>47455.0000</v>
      </c>
      <c s="8" t="inlineStr" r="I14013">
        <is>
          <t xml:space="preserve"/>
        </is>
      </c>
      <c s="8" t="inlineStr" r="J14013">
        <is>
          <t xml:space="preserve"> Cook</t>
        </is>
      </c>
    </row>
    <row r="14014" ht="20.25" customHeight="0">
      <c s="5" t="inlineStr" r="A14014">
        <is>
          <t xml:space="preserve">89000100</t>
        </is>
      </c>
      <c s="5" t="inlineStr" r="B14014">
        <is>
          <t xml:space="preserve">TEMPORARY TRAFFIC SIGNAL INSTALLATION</t>
        </is>
      </c>
      <c s="5" t="inlineStr" r="C14014">
        <is>
          <t xml:space="preserve">EACH   </t>
        </is>
      </c>
      <c s="6" r="D14014">
        <v>1.000</v>
      </c>
      <c s="7" r="E14014">
        <v>1</v>
      </c>
      <c s="8" t="inlineStr" r="F14014">
        <is>
          <t xml:space="preserve">61K70</t>
        </is>
      </c>
      <c s="8" t="inlineStr" r="G14014">
        <is>
          <t xml:space="preserve">089</t>
        </is>
      </c>
      <c s="9" r="H14014">
        <v>47455.0000</v>
      </c>
      <c s="8" t="inlineStr" r="I14014">
        <is>
          <t xml:space="preserve"/>
        </is>
      </c>
      <c s="8" t="inlineStr" r="J14014">
        <is>
          <t xml:space="preserve"> Cook</t>
        </is>
      </c>
    </row>
    <row r="14015" ht="20.25" customHeight="0">
      <c s="5" t="inlineStr" r="A14015">
        <is>
          <t xml:space="preserve">89000100</t>
        </is>
      </c>
      <c s="5" t="inlineStr" r="B14015">
        <is>
          <t xml:space="preserve">TEMPORARY TRAFFIC SIGNAL INSTALLATION</t>
        </is>
      </c>
      <c s="5" t="inlineStr" r="C14015">
        <is>
          <t xml:space="preserve">EACH   </t>
        </is>
      </c>
      <c s="6" r="D14015">
        <v>1.000</v>
      </c>
      <c s="7" r="E14015">
        <v>1</v>
      </c>
      <c s="8" t="inlineStr" r="F14015">
        <is>
          <t xml:space="preserve">61K70</t>
        </is>
      </c>
      <c s="8" t="inlineStr" r="G14015">
        <is>
          <t xml:space="preserve">089</t>
        </is>
      </c>
      <c s="9" r="H14015">
        <v>49677.5200</v>
      </c>
      <c s="8" t="inlineStr" r="I14015">
        <is>
          <t xml:space="preserve"/>
        </is>
      </c>
      <c s="8" t="inlineStr" r="J14015">
        <is>
          <t xml:space="preserve"> Cook</t>
        </is>
      </c>
    </row>
    <row r="14016" ht="20.25" customHeight="0">
      <c s="5" t="inlineStr" r="A14016">
        <is>
          <t xml:space="preserve">89000100</t>
        </is>
      </c>
      <c s="5" t="inlineStr" r="B14016">
        <is>
          <t xml:space="preserve">TEMPORARY TRAFFIC SIGNAL INSTALLATION</t>
        </is>
      </c>
      <c s="5" t="inlineStr" r="C14016">
        <is>
          <t xml:space="preserve">EACH   </t>
        </is>
      </c>
      <c s="6" r="D14016">
        <v>3.000</v>
      </c>
      <c s="7" r="E14016">
        <v>1</v>
      </c>
      <c s="8" t="inlineStr" r="F14016">
        <is>
          <t xml:space="preserve">62U21</t>
        </is>
      </c>
      <c s="8" t="inlineStr" r="G14016">
        <is>
          <t xml:space="preserve">085</t>
        </is>
      </c>
      <c s="9" r="H14016">
        <v>55000.0000</v>
      </c>
      <c s="8" t="inlineStr" r="I14016">
        <is>
          <t xml:space="preserve">Y</t>
        </is>
      </c>
      <c s="8" t="inlineStr" r="J14016">
        <is>
          <t xml:space="preserve">Various</t>
        </is>
      </c>
    </row>
    <row r="14017" ht="20.25" customHeight="0">
      <c s="5" t="inlineStr" r="A14017">
        <is>
          <t xml:space="preserve">89000100</t>
        </is>
      </c>
      <c s="5" t="inlineStr" r="B14017">
        <is>
          <t xml:space="preserve">TEMPORARY TRAFFIC SIGNAL INSTALLATION</t>
        </is>
      </c>
      <c s="5" t="inlineStr" r="C14017">
        <is>
          <t xml:space="preserve">EACH   </t>
        </is>
      </c>
      <c s="6" r="D14017">
        <v>3.000</v>
      </c>
      <c s="7" r="E14017">
        <v>1</v>
      </c>
      <c s="8" t="inlineStr" r="F14017">
        <is>
          <t xml:space="preserve">62U21</t>
        </is>
      </c>
      <c s="8" t="inlineStr" r="G14017">
        <is>
          <t xml:space="preserve">085</t>
        </is>
      </c>
      <c s="9" r="H14017">
        <v>92700.0000</v>
      </c>
      <c s="8" t="inlineStr" r="I14017">
        <is>
          <t xml:space="preserve"/>
        </is>
      </c>
      <c s="8" t="inlineStr" r="J14017">
        <is>
          <t xml:space="preserve">Various</t>
        </is>
      </c>
    </row>
    <row r="14018" ht="20.25" customHeight="0">
      <c s="5" t="inlineStr" r="A14018">
        <is>
          <t xml:space="preserve">89000100</t>
        </is>
      </c>
      <c s="5" t="inlineStr" r="B14018">
        <is>
          <t xml:space="preserve">TEMPORARY TRAFFIC SIGNAL INSTALLATION</t>
        </is>
      </c>
      <c s="5" t="inlineStr" r="C14018">
        <is>
          <t xml:space="preserve">EACH   </t>
        </is>
      </c>
      <c s="6" r="D14018">
        <v>1.000</v>
      </c>
      <c s="7" r="E14018">
        <v>8</v>
      </c>
      <c s="8" t="inlineStr" r="F14018">
        <is>
          <t xml:space="preserve">97708</t>
        </is>
      </c>
      <c s="8" t="inlineStr" r="G14018">
        <is>
          <t xml:space="preserve">075</t>
        </is>
      </c>
      <c s="9" r="H14018">
        <v>35000.0000</v>
      </c>
      <c s="8" t="inlineStr" r="I14018">
        <is>
          <t xml:space="preserve">Y</t>
        </is>
      </c>
      <c s="8" t="inlineStr" r="J14018">
        <is>
          <t xml:space="preserve"> Madison</t>
        </is>
      </c>
    </row>
    <row r="14019" ht="20.25" customHeight="0">
      <c s="5" t="inlineStr" r="A14019">
        <is>
          <t xml:space="preserve">89000100</t>
        </is>
      </c>
      <c s="5" t="inlineStr" r="B14019">
        <is>
          <t xml:space="preserve">TEMPORARY TRAFFIC SIGNAL INSTALLATION</t>
        </is>
      </c>
      <c s="5" t="inlineStr" r="C14019">
        <is>
          <t xml:space="preserve">EACH   </t>
        </is>
      </c>
      <c s="6" r="D14019">
        <v>1.000</v>
      </c>
      <c s="7" r="E14019">
        <v>8</v>
      </c>
      <c s="8" t="inlineStr" r="F14019">
        <is>
          <t xml:space="preserve">97708</t>
        </is>
      </c>
      <c s="8" t="inlineStr" r="G14019">
        <is>
          <t xml:space="preserve">075</t>
        </is>
      </c>
      <c s="9" r="H14019">
        <v>36000.0000</v>
      </c>
      <c s="8" t="inlineStr" r="I14019">
        <is>
          <t xml:space="preserve"/>
        </is>
      </c>
      <c s="8" t="inlineStr" r="J14019">
        <is>
          <t xml:space="preserve"> Madison</t>
        </is>
      </c>
    </row>
    <row r="14020" ht="20.25" customHeight="0">
      <c s="5" t="inlineStr" r="A14020">
        <is>
          <t xml:space="preserve">89000100</t>
        </is>
      </c>
      <c s="5" t="inlineStr" r="B14020">
        <is>
          <t xml:space="preserve">TEMPORARY TRAFFIC SIGNAL INSTALLATION</t>
        </is>
      </c>
      <c s="5" t="inlineStr" r="C14020">
        <is>
          <t xml:space="preserve">EACH   </t>
        </is>
      </c>
      <c s="6" r="D14020">
        <v>1.000</v>
      </c>
      <c s="7" r="E14020">
        <v>8</v>
      </c>
      <c s="8" t="inlineStr" r="F14020">
        <is>
          <t xml:space="preserve">97708</t>
        </is>
      </c>
      <c s="8" t="inlineStr" r="G14020">
        <is>
          <t xml:space="preserve">075</t>
        </is>
      </c>
      <c s="9" r="H14020">
        <v>36000.0000</v>
      </c>
      <c s="8" t="inlineStr" r="I14020">
        <is>
          <t xml:space="preserve"/>
        </is>
      </c>
      <c s="8" t="inlineStr" r="J14020">
        <is>
          <t xml:space="preserve"> Madison</t>
        </is>
      </c>
    </row>
    <row r="14021" ht="20.25" customHeight="0">
      <c s="5" t="inlineStr" r="A14021">
        <is>
          <t xml:space="preserve">89000200</t>
        </is>
      </c>
      <c s="5" t="inlineStr" r="B14021">
        <is>
          <t xml:space="preserve">TEMPORARY TRAFFIC SIGNAL INSTALLATION</t>
        </is>
      </c>
      <c s="5" t="inlineStr" r="C14021">
        <is>
          <t xml:space="preserve">L SUM  </t>
        </is>
      </c>
      <c s="6" r="D14021">
        <v>1.000</v>
      </c>
      <c s="7" r="E14021">
        <v>3</v>
      </c>
      <c s="8" t="inlineStr" r="F14021">
        <is>
          <t xml:space="preserve">66E54</t>
        </is>
      </c>
      <c s="8" t="inlineStr" r="G14021">
        <is>
          <t xml:space="preserve">083</t>
        </is>
      </c>
      <c s="9" r="H14021">
        <v>79000.0000</v>
      </c>
      <c s="8" t="inlineStr" r="I14021">
        <is>
          <t xml:space="preserve">Y</t>
        </is>
      </c>
      <c s="8" t="inlineStr" r="J14021">
        <is>
          <t xml:space="preserve"> Livingston</t>
        </is>
      </c>
    </row>
    <row r="14022" ht="20.25" customHeight="0">
      <c s="5" t="inlineStr" r="A14022">
        <is>
          <t xml:space="preserve">89500100</t>
        </is>
      </c>
      <c s="5" t="inlineStr" r="B14022">
        <is>
          <t xml:space="preserve">RELOCATE EXISTING SIGNAL HEAD</t>
        </is>
      </c>
      <c s="5" t="inlineStr" r="C14022">
        <is>
          <t xml:space="preserve">EACH   </t>
        </is>
      </c>
      <c s="6" r="D14022">
        <v>3.000</v>
      </c>
      <c s="7" r="E14022">
        <v>1</v>
      </c>
      <c s="8" t="inlineStr" r="F14022">
        <is>
          <t xml:space="preserve">61J74</t>
        </is>
      </c>
      <c s="8" t="inlineStr" r="G14022">
        <is>
          <t xml:space="preserve">064</t>
        </is>
      </c>
      <c s="9" r="H14022">
        <v>917.0000</v>
      </c>
      <c s="8" t="inlineStr" r="I14022">
        <is>
          <t xml:space="preserve">Y</t>
        </is>
      </c>
      <c s="8" t="inlineStr" r="J14022">
        <is>
          <t xml:space="preserve"> Cook</t>
        </is>
      </c>
    </row>
    <row r="14023" ht="20.25" customHeight="0">
      <c s="5" t="inlineStr" r="A14023">
        <is>
          <t xml:space="preserve">89500100</t>
        </is>
      </c>
      <c s="5" t="inlineStr" r="B14023">
        <is>
          <t xml:space="preserve">RELOCATE EXISTING SIGNAL HEAD</t>
        </is>
      </c>
      <c s="5" t="inlineStr" r="C14023">
        <is>
          <t xml:space="preserve">EACH   </t>
        </is>
      </c>
      <c s="6" r="D14023">
        <v>3.000</v>
      </c>
      <c s="7" r="E14023">
        <v>1</v>
      </c>
      <c s="8" t="inlineStr" r="F14023">
        <is>
          <t xml:space="preserve">61J74</t>
        </is>
      </c>
      <c s="8" t="inlineStr" r="G14023">
        <is>
          <t xml:space="preserve">064</t>
        </is>
      </c>
      <c s="9" r="H14023">
        <v>985.6500</v>
      </c>
      <c s="8" t="inlineStr" r="I14023">
        <is>
          <t xml:space="preserve"/>
        </is>
      </c>
      <c s="8" t="inlineStr" r="J14023">
        <is>
          <t xml:space="preserve"> Cook</t>
        </is>
      </c>
    </row>
    <row r="14024" ht="20.25" customHeight="0">
      <c s="5" t="inlineStr" r="A14024">
        <is>
          <t xml:space="preserve">89500100</t>
        </is>
      </c>
      <c s="5" t="inlineStr" r="B14024">
        <is>
          <t xml:space="preserve">RELOCATE EXISTING SIGNAL HEAD</t>
        </is>
      </c>
      <c s="5" t="inlineStr" r="C14024">
        <is>
          <t xml:space="preserve">EACH   </t>
        </is>
      </c>
      <c s="6" r="D14024">
        <v>3.000</v>
      </c>
      <c s="7" r="E14024">
        <v>1</v>
      </c>
      <c s="8" t="inlineStr" r="F14024">
        <is>
          <t xml:space="preserve">61J74</t>
        </is>
      </c>
      <c s="8" t="inlineStr" r="G14024">
        <is>
          <t xml:space="preserve">064</t>
        </is>
      </c>
      <c s="9" r="H14024">
        <v>1010.0000</v>
      </c>
      <c s="8" t="inlineStr" r="I14024">
        <is>
          <t xml:space="preserve"/>
        </is>
      </c>
      <c s="8" t="inlineStr" r="J14024">
        <is>
          <t xml:space="preserve"> Cook</t>
        </is>
      </c>
    </row>
    <row r="14025" ht="20.25" customHeight="0">
      <c s="5" t="inlineStr" r="A14025">
        <is>
          <t xml:space="preserve">89500100</t>
        </is>
      </c>
      <c s="5" t="inlineStr" r="B14025">
        <is>
          <t xml:space="preserve">RELOCATE EXISTING SIGNAL HEAD</t>
        </is>
      </c>
      <c s="5" t="inlineStr" r="C14025">
        <is>
          <t xml:space="preserve">EACH   </t>
        </is>
      </c>
      <c s="6" r="D14025">
        <v>4.000</v>
      </c>
      <c s="7" r="E14025">
        <v>4</v>
      </c>
      <c s="8" t="inlineStr" r="F14025">
        <is>
          <t xml:space="preserve">68J41</t>
        </is>
      </c>
      <c s="8" t="inlineStr" r="G14025">
        <is>
          <t xml:space="preserve">032</t>
        </is>
      </c>
      <c s="9" r="H14025">
        <v>968.0000</v>
      </c>
      <c s="8" t="inlineStr" r="I14025">
        <is>
          <t xml:space="preserve">Y</t>
        </is>
      </c>
      <c s="8" t="inlineStr" r="J14025">
        <is>
          <t xml:space="preserve"> Tazewell</t>
        </is>
      </c>
    </row>
    <row r="14026" ht="20.25" customHeight="0">
      <c s="5" t="inlineStr" r="A14026">
        <is>
          <t xml:space="preserve">89500120</t>
        </is>
      </c>
      <c s="5" t="inlineStr" r="B14026">
        <is>
          <t xml:space="preserve">REMOVE EXISTING SERVICE INSTALLATION</t>
        </is>
      </c>
      <c s="5" t="inlineStr" r="C14026">
        <is>
          <t xml:space="preserve">EACH   </t>
        </is>
      </c>
      <c s="6" r="D14026">
        <v>1.000</v>
      </c>
      <c s="7" r="E14026">
        <v>1</v>
      </c>
      <c s="8" t="inlineStr" r="F14026">
        <is>
          <t xml:space="preserve">61K70</t>
        </is>
      </c>
      <c s="8" t="inlineStr" r="G14026">
        <is>
          <t xml:space="preserve">089</t>
        </is>
      </c>
      <c s="9" r="H14026">
        <v>1200.0000</v>
      </c>
      <c s="8" t="inlineStr" r="I14026">
        <is>
          <t xml:space="preserve">Y</t>
        </is>
      </c>
      <c s="8" t="inlineStr" r="J14026">
        <is>
          <t xml:space="preserve"> Cook</t>
        </is>
      </c>
    </row>
    <row r="14027" ht="20.25" customHeight="0">
      <c s="5" t="inlineStr" r="A14027">
        <is>
          <t xml:space="preserve">89500120</t>
        </is>
      </c>
      <c s="5" t="inlineStr" r="B14027">
        <is>
          <t xml:space="preserve">REMOVE EXISTING SERVICE INSTALLATION</t>
        </is>
      </c>
      <c s="5" t="inlineStr" r="C14027">
        <is>
          <t xml:space="preserve">EACH   </t>
        </is>
      </c>
      <c s="6" r="D14027">
        <v>1.000</v>
      </c>
      <c s="7" r="E14027">
        <v>1</v>
      </c>
      <c s="8" t="inlineStr" r="F14027">
        <is>
          <t xml:space="preserve">61K70</t>
        </is>
      </c>
      <c s="8" t="inlineStr" r="G14027">
        <is>
          <t xml:space="preserve">089</t>
        </is>
      </c>
      <c s="9" r="H14027">
        <v>1200.0000</v>
      </c>
      <c s="8" t="inlineStr" r="I14027">
        <is>
          <t xml:space="preserve"/>
        </is>
      </c>
      <c s="8" t="inlineStr" r="J14027">
        <is>
          <t xml:space="preserve"> Cook</t>
        </is>
      </c>
    </row>
    <row r="14028" ht="20.25" customHeight="0">
      <c s="5" t="inlineStr" r="A14028">
        <is>
          <t xml:space="preserve">89500120</t>
        </is>
      </c>
      <c s="5" t="inlineStr" r="B14028">
        <is>
          <t xml:space="preserve">REMOVE EXISTING SERVICE INSTALLATION</t>
        </is>
      </c>
      <c s="5" t="inlineStr" r="C14028">
        <is>
          <t xml:space="preserve">EACH   </t>
        </is>
      </c>
      <c s="6" r="D14028">
        <v>1.000</v>
      </c>
      <c s="7" r="E14028">
        <v>1</v>
      </c>
      <c s="8" t="inlineStr" r="F14028">
        <is>
          <t xml:space="preserve">61K70</t>
        </is>
      </c>
      <c s="8" t="inlineStr" r="G14028">
        <is>
          <t xml:space="preserve">089</t>
        </is>
      </c>
      <c s="9" r="H14028">
        <v>1200.0000</v>
      </c>
      <c s="8" t="inlineStr" r="I14028">
        <is>
          <t xml:space="preserve"/>
        </is>
      </c>
      <c s="8" t="inlineStr" r="J14028">
        <is>
          <t xml:space="preserve"> Cook</t>
        </is>
      </c>
    </row>
    <row r="14029" ht="20.25" customHeight="0">
      <c s="5" t="inlineStr" r="A14029">
        <is>
          <t xml:space="preserve">89500120</t>
        </is>
      </c>
      <c s="5" t="inlineStr" r="B14029">
        <is>
          <t xml:space="preserve">REMOVE EXISTING SERVICE INSTALLATION</t>
        </is>
      </c>
      <c s="5" t="inlineStr" r="C14029">
        <is>
          <t xml:space="preserve">EACH   </t>
        </is>
      </c>
      <c s="6" r="D14029">
        <v>1.000</v>
      </c>
      <c s="7" r="E14029">
        <v>1</v>
      </c>
      <c s="8" t="inlineStr" r="F14029">
        <is>
          <t xml:space="preserve">61K70</t>
        </is>
      </c>
      <c s="8" t="inlineStr" r="G14029">
        <is>
          <t xml:space="preserve">089</t>
        </is>
      </c>
      <c s="9" r="H14029">
        <v>1256.2100</v>
      </c>
      <c s="8" t="inlineStr" r="I14029">
        <is>
          <t xml:space="preserve"/>
        </is>
      </c>
      <c s="8" t="inlineStr" r="J14029">
        <is>
          <t xml:space="preserve"> Cook</t>
        </is>
      </c>
    </row>
    <row r="14030" ht="20.25" customHeight="0">
      <c s="5" t="inlineStr" r="A14030">
        <is>
          <t xml:space="preserve">89500120</t>
        </is>
      </c>
      <c s="5" t="inlineStr" r="B14030">
        <is>
          <t xml:space="preserve">REMOVE EXISTING SERVICE INSTALLATION</t>
        </is>
      </c>
      <c s="5" t="inlineStr" r="C14030">
        <is>
          <t xml:space="preserve">EACH   </t>
        </is>
      </c>
      <c s="6" r="D14030">
        <v>1.000</v>
      </c>
      <c s="7" r="E14030">
        <v>3</v>
      </c>
      <c s="8" t="inlineStr" r="F14030">
        <is>
          <t xml:space="preserve">66E54</t>
        </is>
      </c>
      <c s="8" t="inlineStr" r="G14030">
        <is>
          <t xml:space="preserve">083</t>
        </is>
      </c>
      <c s="9" r="H14030">
        <v>1200.0000</v>
      </c>
      <c s="8" t="inlineStr" r="I14030">
        <is>
          <t xml:space="preserve">Y</t>
        </is>
      </c>
      <c s="8" t="inlineStr" r="J14030">
        <is>
          <t xml:space="preserve"> Livingston</t>
        </is>
      </c>
    </row>
    <row r="14031" ht="20.25" customHeight="0">
      <c s="5" t="inlineStr" r="A14031">
        <is>
          <t xml:space="preserve">89500120</t>
        </is>
      </c>
      <c s="5" t="inlineStr" r="B14031">
        <is>
          <t xml:space="preserve">REMOVE EXISTING SERVICE INSTALLATION</t>
        </is>
      </c>
      <c s="5" t="inlineStr" r="C14031">
        <is>
          <t xml:space="preserve">EACH   </t>
        </is>
      </c>
      <c s="6" r="D14031">
        <v>1.000</v>
      </c>
      <c s="7" r="E14031">
        <v>9</v>
      </c>
      <c s="8" t="inlineStr" r="F14031">
        <is>
          <t xml:space="preserve">78942</t>
        </is>
      </c>
      <c s="8" t="inlineStr" r="G14031">
        <is>
          <t xml:space="preserve">059</t>
        </is>
      </c>
      <c s="9" r="H14031">
        <v>1189.6500</v>
      </c>
      <c s="8" t="inlineStr" r="I14031">
        <is>
          <t xml:space="preserve">Y</t>
        </is>
      </c>
      <c s="8" t="inlineStr" r="J14031">
        <is>
          <t xml:space="preserve"> Williamson</t>
        </is>
      </c>
    </row>
    <row r="14032" ht="20.25" customHeight="0">
      <c s="5" t="inlineStr" r="A14032">
        <is>
          <t xml:space="preserve">89500120</t>
        </is>
      </c>
      <c s="5" t="inlineStr" r="B14032">
        <is>
          <t xml:space="preserve">REMOVE EXISTING SERVICE INSTALLATION</t>
        </is>
      </c>
      <c s="5" t="inlineStr" r="C14032">
        <is>
          <t xml:space="preserve">EACH   </t>
        </is>
      </c>
      <c s="6" r="D14032">
        <v>1.000</v>
      </c>
      <c s="7" r="E14032">
        <v>9</v>
      </c>
      <c s="8" t="inlineStr" r="F14032">
        <is>
          <t xml:space="preserve">78942</t>
        </is>
      </c>
      <c s="8" t="inlineStr" r="G14032">
        <is>
          <t xml:space="preserve">059</t>
        </is>
      </c>
      <c s="9" r="H14032">
        <v>1200.0000</v>
      </c>
      <c s="8" t="inlineStr" r="I14032">
        <is>
          <t xml:space="preserve"/>
        </is>
      </c>
      <c s="8" t="inlineStr" r="J14032">
        <is>
          <t xml:space="preserve"> Williamson</t>
        </is>
      </c>
    </row>
    <row r="14033" ht="20.25" customHeight="0">
      <c s="5" t="inlineStr" r="A14033">
        <is>
          <t xml:space="preserve">89500200</t>
        </is>
      </c>
      <c s="5" t="inlineStr" r="B14033">
        <is>
          <t xml:space="preserve">RELOCATE EXISTING PEDESTRIAN SIGNAL HEAD</t>
        </is>
      </c>
      <c s="5" t="inlineStr" r="C14033">
        <is>
          <t xml:space="preserve">EACH   </t>
        </is>
      </c>
      <c s="6" r="D14033">
        <v>1.000</v>
      </c>
      <c s="7" r="E14033">
        <v>1</v>
      </c>
      <c s="8" t="inlineStr" r="F14033">
        <is>
          <t xml:space="preserve">61J74</t>
        </is>
      </c>
      <c s="8" t="inlineStr" r="G14033">
        <is>
          <t xml:space="preserve">064</t>
        </is>
      </c>
      <c s="9" r="H14033">
        <v>617.0000</v>
      </c>
      <c s="8" t="inlineStr" r="I14033">
        <is>
          <t xml:space="preserve">Y</t>
        </is>
      </c>
      <c s="8" t="inlineStr" r="J14033">
        <is>
          <t xml:space="preserve"> Cook</t>
        </is>
      </c>
    </row>
    <row r="14034" ht="20.25" customHeight="0">
      <c s="5" t="inlineStr" r="A14034">
        <is>
          <t xml:space="preserve">89500200</t>
        </is>
      </c>
      <c s="5" t="inlineStr" r="B14034">
        <is>
          <t xml:space="preserve">RELOCATE EXISTING PEDESTRIAN SIGNAL HEAD</t>
        </is>
      </c>
      <c s="5" t="inlineStr" r="C14034">
        <is>
          <t xml:space="preserve">EACH   </t>
        </is>
      </c>
      <c s="6" r="D14034">
        <v>1.000</v>
      </c>
      <c s="7" r="E14034">
        <v>1</v>
      </c>
      <c s="8" t="inlineStr" r="F14034">
        <is>
          <t xml:space="preserve">61J74</t>
        </is>
      </c>
      <c s="8" t="inlineStr" r="G14034">
        <is>
          <t xml:space="preserve">064</t>
        </is>
      </c>
      <c s="9" r="H14034">
        <v>663.2000</v>
      </c>
      <c s="8" t="inlineStr" r="I14034">
        <is>
          <t xml:space="preserve"/>
        </is>
      </c>
      <c s="8" t="inlineStr" r="J14034">
        <is>
          <t xml:space="preserve"> Cook</t>
        </is>
      </c>
    </row>
    <row r="14035" ht="20.25" customHeight="0">
      <c s="5" t="inlineStr" r="A14035">
        <is>
          <t xml:space="preserve">89500200</t>
        </is>
      </c>
      <c s="5" t="inlineStr" r="B14035">
        <is>
          <t xml:space="preserve">RELOCATE EXISTING PEDESTRIAN SIGNAL HEAD</t>
        </is>
      </c>
      <c s="5" t="inlineStr" r="C14035">
        <is>
          <t xml:space="preserve">EACH   </t>
        </is>
      </c>
      <c s="6" r="D14035">
        <v>1.000</v>
      </c>
      <c s="7" r="E14035">
        <v>1</v>
      </c>
      <c s="8" t="inlineStr" r="F14035">
        <is>
          <t xml:space="preserve">61J74</t>
        </is>
      </c>
      <c s="8" t="inlineStr" r="G14035">
        <is>
          <t xml:space="preserve">064</t>
        </is>
      </c>
      <c s="9" r="H14035">
        <v>680.0000</v>
      </c>
      <c s="8" t="inlineStr" r="I14035">
        <is>
          <t xml:space="preserve"/>
        </is>
      </c>
      <c s="8" t="inlineStr" r="J14035">
        <is>
          <t xml:space="preserve"> Cook</t>
        </is>
      </c>
    </row>
    <row r="14036" ht="20.25" customHeight="0">
      <c s="5" t="inlineStr" r="A14036">
        <is>
          <t xml:space="preserve">89500200</t>
        </is>
      </c>
      <c s="5" t="inlineStr" r="B14036">
        <is>
          <t xml:space="preserve">RELOCATE EXISTING PEDESTRIAN SIGNAL HEAD</t>
        </is>
      </c>
      <c s="5" t="inlineStr" r="C14036">
        <is>
          <t xml:space="preserve">EACH   </t>
        </is>
      </c>
      <c s="6" r="D14036">
        <v>2.000</v>
      </c>
      <c s="7" r="E14036">
        <v>1</v>
      </c>
      <c s="8" t="inlineStr" r="F14036">
        <is>
          <t xml:space="preserve">62P40</t>
        </is>
      </c>
      <c s="8" t="inlineStr" r="G14036">
        <is>
          <t xml:space="preserve">002</t>
        </is>
      </c>
      <c s="9" r="H14036">
        <v>617.0000</v>
      </c>
      <c s="8" t="inlineStr" r="I14036">
        <is>
          <t xml:space="preserve">Y</t>
        </is>
      </c>
      <c s="8" t="inlineStr" r="J14036">
        <is>
          <t xml:space="preserve"> Lake</t>
        </is>
      </c>
    </row>
    <row r="14037" ht="20.25" customHeight="0">
      <c s="5" t="inlineStr" r="A14037">
        <is>
          <t xml:space="preserve">89500200</t>
        </is>
      </c>
      <c s="5" t="inlineStr" r="B14037">
        <is>
          <t xml:space="preserve">RELOCATE EXISTING PEDESTRIAN SIGNAL HEAD</t>
        </is>
      </c>
      <c s="5" t="inlineStr" r="C14037">
        <is>
          <t xml:space="preserve">EACH   </t>
        </is>
      </c>
      <c s="6" r="D14037">
        <v>2.000</v>
      </c>
      <c s="7" r="E14037">
        <v>1</v>
      </c>
      <c s="8" t="inlineStr" r="F14037">
        <is>
          <t xml:space="preserve">62P40</t>
        </is>
      </c>
      <c s="8" t="inlineStr" r="G14037">
        <is>
          <t xml:space="preserve">002</t>
        </is>
      </c>
      <c s="9" r="H14037">
        <v>625.0000</v>
      </c>
      <c s="8" t="inlineStr" r="I14037">
        <is>
          <t xml:space="preserve"/>
        </is>
      </c>
      <c s="8" t="inlineStr" r="J14037">
        <is>
          <t xml:space="preserve"> Lake</t>
        </is>
      </c>
    </row>
    <row r="14038" ht="20.25" customHeight="0">
      <c s="5" t="inlineStr" r="A14038">
        <is>
          <t xml:space="preserve">89500200</t>
        </is>
      </c>
      <c s="5" t="inlineStr" r="B14038">
        <is>
          <t xml:space="preserve">RELOCATE EXISTING PEDESTRIAN SIGNAL HEAD</t>
        </is>
      </c>
      <c s="5" t="inlineStr" r="C14038">
        <is>
          <t xml:space="preserve">EACH   </t>
        </is>
      </c>
      <c s="6" r="D14038">
        <v>2.000</v>
      </c>
      <c s="7" r="E14038">
        <v>1</v>
      </c>
      <c s="8" t="inlineStr" r="F14038">
        <is>
          <t xml:space="preserve">62P40</t>
        </is>
      </c>
      <c s="8" t="inlineStr" r="G14038">
        <is>
          <t xml:space="preserve">002</t>
        </is>
      </c>
      <c s="9" r="H14038">
        <v>740.0000</v>
      </c>
      <c s="8" t="inlineStr" r="I14038">
        <is>
          <t xml:space="preserve"/>
        </is>
      </c>
      <c s="8" t="inlineStr" r="J14038">
        <is>
          <t xml:space="preserve"> Lake</t>
        </is>
      </c>
    </row>
    <row r="14039" ht="20.25" customHeight="0">
      <c s="5" t="inlineStr" r="A14039">
        <is>
          <t xml:space="preserve">89500200</t>
        </is>
      </c>
      <c s="5" t="inlineStr" r="B14039">
        <is>
          <t xml:space="preserve">RELOCATE EXISTING PEDESTRIAN SIGNAL HEAD</t>
        </is>
      </c>
      <c s="5" t="inlineStr" r="C14039">
        <is>
          <t xml:space="preserve">EACH   </t>
        </is>
      </c>
      <c s="6" r="D14039">
        <v>1.000</v>
      </c>
      <c s="7" r="E14039">
        <v>1</v>
      </c>
      <c s="8" t="inlineStr" r="F14039">
        <is>
          <t xml:space="preserve">62R60</t>
        </is>
      </c>
      <c s="8" t="inlineStr" r="G14039">
        <is>
          <t xml:space="preserve">005</t>
        </is>
      </c>
      <c s="9" r="H14039">
        <v>315.5900</v>
      </c>
      <c s="8" t="inlineStr" r="I14039">
        <is>
          <t xml:space="preserve">Y</t>
        </is>
      </c>
      <c s="8" t="inlineStr" r="J14039">
        <is>
          <t xml:space="preserve"> DuPage</t>
        </is>
      </c>
    </row>
    <row r="14040" ht="20.25" customHeight="0">
      <c s="5" t="inlineStr" r="A14040">
        <is>
          <t xml:space="preserve">89500200</t>
        </is>
      </c>
      <c s="5" t="inlineStr" r="B14040">
        <is>
          <t xml:space="preserve">RELOCATE EXISTING PEDESTRIAN SIGNAL HEAD</t>
        </is>
      </c>
      <c s="5" t="inlineStr" r="C14040">
        <is>
          <t xml:space="preserve">EACH   </t>
        </is>
      </c>
      <c s="6" r="D14040">
        <v>1.000</v>
      </c>
      <c s="7" r="E14040">
        <v>1</v>
      </c>
      <c s="8" t="inlineStr" r="F14040">
        <is>
          <t xml:space="preserve">62R60</t>
        </is>
      </c>
      <c s="8" t="inlineStr" r="G14040">
        <is>
          <t xml:space="preserve">005</t>
        </is>
      </c>
      <c s="9" r="H14040">
        <v>315.5900</v>
      </c>
      <c s="8" t="inlineStr" r="I14040">
        <is>
          <t xml:space="preserve"/>
        </is>
      </c>
      <c s="8" t="inlineStr" r="J14040">
        <is>
          <t xml:space="preserve"> DuPage</t>
        </is>
      </c>
    </row>
    <row r="14041" ht="20.25" customHeight="0">
      <c s="5" t="inlineStr" r="A14041">
        <is>
          <t xml:space="preserve">89500200</t>
        </is>
      </c>
      <c s="5" t="inlineStr" r="B14041">
        <is>
          <t xml:space="preserve">RELOCATE EXISTING PEDESTRIAN SIGNAL HEAD</t>
        </is>
      </c>
      <c s="5" t="inlineStr" r="C14041">
        <is>
          <t xml:space="preserve">EACH   </t>
        </is>
      </c>
      <c s="6" r="D14041">
        <v>1.000</v>
      </c>
      <c s="7" r="E14041">
        <v>1</v>
      </c>
      <c s="8" t="inlineStr" r="F14041">
        <is>
          <t xml:space="preserve">62R60</t>
        </is>
      </c>
      <c s="8" t="inlineStr" r="G14041">
        <is>
          <t xml:space="preserve">005</t>
        </is>
      </c>
      <c s="9" r="H14041">
        <v>315.5900</v>
      </c>
      <c s="8" t="inlineStr" r="I14041">
        <is>
          <t xml:space="preserve"/>
        </is>
      </c>
      <c s="8" t="inlineStr" r="J14041">
        <is>
          <t xml:space="preserve"> DuPage</t>
        </is>
      </c>
    </row>
    <row r="14042" ht="20.25" customHeight="0">
      <c s="5" t="inlineStr" r="A14042">
        <is>
          <t xml:space="preserve">89500200</t>
        </is>
      </c>
      <c s="5" t="inlineStr" r="B14042">
        <is>
          <t xml:space="preserve">RELOCATE EXISTING PEDESTRIAN SIGNAL HEAD</t>
        </is>
      </c>
      <c s="5" t="inlineStr" r="C14042">
        <is>
          <t xml:space="preserve">EACH   </t>
        </is>
      </c>
      <c s="6" r="D14042">
        <v>1.000</v>
      </c>
      <c s="7" r="E14042">
        <v>1</v>
      </c>
      <c s="8" t="inlineStr" r="F14042">
        <is>
          <t xml:space="preserve">62R60</t>
        </is>
      </c>
      <c s="8" t="inlineStr" r="G14042">
        <is>
          <t xml:space="preserve">005</t>
        </is>
      </c>
      <c s="9" r="H14042">
        <v>320.0000</v>
      </c>
      <c s="8" t="inlineStr" r="I14042">
        <is>
          <t xml:space="preserve"/>
        </is>
      </c>
      <c s="8" t="inlineStr" r="J14042">
        <is>
          <t xml:space="preserve"> DuPage</t>
        </is>
      </c>
    </row>
    <row r="14043" ht="20.25" customHeight="0">
      <c s="5" t="inlineStr" r="A14043">
        <is>
          <t xml:space="preserve">89500200</t>
        </is>
      </c>
      <c s="5" t="inlineStr" r="B14043">
        <is>
          <t xml:space="preserve">RELOCATE EXISTING PEDESTRIAN SIGNAL HEAD</t>
        </is>
      </c>
      <c s="5" t="inlineStr" r="C14043">
        <is>
          <t xml:space="preserve">EACH   </t>
        </is>
      </c>
      <c s="6" r="D14043">
        <v>1.000</v>
      </c>
      <c s="7" r="E14043">
        <v>1</v>
      </c>
      <c s="8" t="inlineStr" r="F14043">
        <is>
          <t xml:space="preserve">62R60</t>
        </is>
      </c>
      <c s="8" t="inlineStr" r="G14043">
        <is>
          <t xml:space="preserve">005</t>
        </is>
      </c>
      <c s="9" r="H14043">
        <v>617.0000</v>
      </c>
      <c s="8" t="inlineStr" r="I14043">
        <is>
          <t xml:space="preserve"/>
        </is>
      </c>
      <c s="8" t="inlineStr" r="J14043">
        <is>
          <t xml:space="preserve"> DuPage</t>
        </is>
      </c>
    </row>
    <row r="14044" ht="20.25" customHeight="0">
      <c s="5" t="inlineStr" r="A14044">
        <is>
          <t xml:space="preserve">89500200</t>
        </is>
      </c>
      <c s="5" t="inlineStr" r="B14044">
        <is>
          <t xml:space="preserve">RELOCATE EXISTING PEDESTRIAN SIGNAL HEAD</t>
        </is>
      </c>
      <c s="5" t="inlineStr" r="C14044">
        <is>
          <t xml:space="preserve">EACH   </t>
        </is>
      </c>
      <c s="6" r="D14044">
        <v>2.000</v>
      </c>
      <c s="7" r="E14044">
        <v>1</v>
      </c>
      <c s="8" t="inlineStr" r="F14044">
        <is>
          <t xml:space="preserve">62U21</t>
        </is>
      </c>
      <c s="8" t="inlineStr" r="G14044">
        <is>
          <t xml:space="preserve">085</t>
        </is>
      </c>
      <c s="9" r="H14044">
        <v>500.0000</v>
      </c>
      <c s="8" t="inlineStr" r="I14044">
        <is>
          <t xml:space="preserve">Y</t>
        </is>
      </c>
      <c s="8" t="inlineStr" r="J14044">
        <is>
          <t xml:space="preserve">Various</t>
        </is>
      </c>
    </row>
    <row r="14045" ht="20.25" customHeight="0">
      <c s="5" t="inlineStr" r="A14045">
        <is>
          <t xml:space="preserve">89500200</t>
        </is>
      </c>
      <c s="5" t="inlineStr" r="B14045">
        <is>
          <t xml:space="preserve">RELOCATE EXISTING PEDESTRIAN SIGNAL HEAD</t>
        </is>
      </c>
      <c s="5" t="inlineStr" r="C14045">
        <is>
          <t xml:space="preserve">EACH   </t>
        </is>
      </c>
      <c s="6" r="D14045">
        <v>2.000</v>
      </c>
      <c s="7" r="E14045">
        <v>1</v>
      </c>
      <c s="8" t="inlineStr" r="F14045">
        <is>
          <t xml:space="preserve">62U21</t>
        </is>
      </c>
      <c s="8" t="inlineStr" r="G14045">
        <is>
          <t xml:space="preserve">085</t>
        </is>
      </c>
      <c s="9" r="H14045">
        <v>813.0000</v>
      </c>
      <c s="8" t="inlineStr" r="I14045">
        <is>
          <t xml:space="preserve"/>
        </is>
      </c>
      <c s="8" t="inlineStr" r="J14045">
        <is>
          <t xml:space="preserve">Various</t>
        </is>
      </c>
    </row>
    <row r="14046" ht="20.25" customHeight="0">
      <c s="5" t="inlineStr" r="A14046">
        <is>
          <t xml:space="preserve">89500400</t>
        </is>
      </c>
      <c s="5" t="inlineStr" r="B14046">
        <is>
          <t xml:space="preserve">RELOCATE EXISTING PEDESTRIAN PUSH-BUTTON</t>
        </is>
      </c>
      <c s="5" t="inlineStr" r="C14046">
        <is>
          <t xml:space="preserve">EACH   </t>
        </is>
      </c>
      <c s="6" r="D14046">
        <v>8.000</v>
      </c>
      <c s="7" r="E14046">
        <v>4</v>
      </c>
      <c s="8" t="inlineStr" r="F14046">
        <is>
          <t xml:space="preserve">68J41</t>
        </is>
      </c>
      <c s="8" t="inlineStr" r="G14046">
        <is>
          <t xml:space="preserve">032</t>
        </is>
      </c>
      <c s="9" r="H14046">
        <v>588.5000</v>
      </c>
      <c s="8" t="inlineStr" r="I14046">
        <is>
          <t xml:space="preserve">Y</t>
        </is>
      </c>
      <c s="8" t="inlineStr" r="J14046">
        <is>
          <t xml:space="preserve"> Tazewell</t>
        </is>
      </c>
    </row>
    <row r="14047" ht="20.25" customHeight="0">
      <c s="5" t="inlineStr" r="A14047">
        <is>
          <t xml:space="preserve">89501150</t>
        </is>
      </c>
      <c s="5" t="inlineStr" r="B14047">
        <is>
          <t xml:space="preserve">RELOCATE EXISTING TRAFFIC SIGNAL POST</t>
        </is>
      </c>
      <c s="5" t="inlineStr" r="C14047">
        <is>
          <t xml:space="preserve">EACH   </t>
        </is>
      </c>
      <c s="6" r="D14047">
        <v>2.000</v>
      </c>
      <c s="7" r="E14047">
        <v>1</v>
      </c>
      <c s="8" t="inlineStr" r="F14047">
        <is>
          <t xml:space="preserve">61J74</t>
        </is>
      </c>
      <c s="8" t="inlineStr" r="G14047">
        <is>
          <t xml:space="preserve">064</t>
        </is>
      </c>
      <c s="9" r="H14047">
        <v>692.0000</v>
      </c>
      <c s="8" t="inlineStr" r="I14047">
        <is>
          <t xml:space="preserve">Y</t>
        </is>
      </c>
      <c s="8" t="inlineStr" r="J14047">
        <is>
          <t xml:space="preserve"> Cook</t>
        </is>
      </c>
    </row>
    <row r="14048" ht="20.25" customHeight="0">
      <c s="5" t="inlineStr" r="A14048">
        <is>
          <t xml:space="preserve">89501150</t>
        </is>
      </c>
      <c s="5" t="inlineStr" r="B14048">
        <is>
          <t xml:space="preserve">RELOCATE EXISTING TRAFFIC SIGNAL POST</t>
        </is>
      </c>
      <c s="5" t="inlineStr" r="C14048">
        <is>
          <t xml:space="preserve">EACH   </t>
        </is>
      </c>
      <c s="6" r="D14048">
        <v>2.000</v>
      </c>
      <c s="7" r="E14048">
        <v>1</v>
      </c>
      <c s="8" t="inlineStr" r="F14048">
        <is>
          <t xml:space="preserve">61J74</t>
        </is>
      </c>
      <c s="8" t="inlineStr" r="G14048">
        <is>
          <t xml:space="preserve">064</t>
        </is>
      </c>
      <c s="9" r="H14048">
        <v>743.8000</v>
      </c>
      <c s="8" t="inlineStr" r="I14048">
        <is>
          <t xml:space="preserve"/>
        </is>
      </c>
      <c s="8" t="inlineStr" r="J14048">
        <is>
          <t xml:space="preserve"> Cook</t>
        </is>
      </c>
    </row>
    <row r="14049" ht="20.25" customHeight="0">
      <c s="5" t="inlineStr" r="A14049">
        <is>
          <t xml:space="preserve">89501150</t>
        </is>
      </c>
      <c s="5" t="inlineStr" r="B14049">
        <is>
          <t xml:space="preserve">RELOCATE EXISTING TRAFFIC SIGNAL POST</t>
        </is>
      </c>
      <c s="5" t="inlineStr" r="C14049">
        <is>
          <t xml:space="preserve">EACH   </t>
        </is>
      </c>
      <c s="6" r="D14049">
        <v>2.000</v>
      </c>
      <c s="7" r="E14049">
        <v>1</v>
      </c>
      <c s="8" t="inlineStr" r="F14049">
        <is>
          <t xml:space="preserve">61J74</t>
        </is>
      </c>
      <c s="8" t="inlineStr" r="G14049">
        <is>
          <t xml:space="preserve">064</t>
        </is>
      </c>
      <c s="9" r="H14049">
        <v>761.0000</v>
      </c>
      <c s="8" t="inlineStr" r="I14049">
        <is>
          <t xml:space="preserve"/>
        </is>
      </c>
      <c s="8" t="inlineStr" r="J14049">
        <is>
          <t xml:space="preserve"> Cook</t>
        </is>
      </c>
    </row>
    <row r="14050" ht="20.25" customHeight="0">
      <c s="5" t="inlineStr" r="A14050">
        <is>
          <t xml:space="preserve">89501250</t>
        </is>
      </c>
      <c s="5" t="inlineStr" r="B14050">
        <is>
          <t xml:space="preserve">RELOCATE EXISTING TRAFFIC SIGNAL EQUIPMENT</t>
        </is>
      </c>
      <c s="5" t="inlineStr" r="C14050">
        <is>
          <t xml:space="preserve">EACH   </t>
        </is>
      </c>
      <c s="6" r="D14050">
        <v>1.000</v>
      </c>
      <c s="7" r="E14050">
        <v>1</v>
      </c>
      <c s="8" t="inlineStr" r="F14050">
        <is>
          <t xml:space="preserve">62U21</t>
        </is>
      </c>
      <c s="8" t="inlineStr" r="G14050">
        <is>
          <t xml:space="preserve">085</t>
        </is>
      </c>
      <c s="9" r="H14050">
        <v>700.0000</v>
      </c>
      <c s="8" t="inlineStr" r="I14050">
        <is>
          <t xml:space="preserve">Y</t>
        </is>
      </c>
      <c s="8" t="inlineStr" r="J14050">
        <is>
          <t xml:space="preserve">Various</t>
        </is>
      </c>
    </row>
    <row r="14051" ht="20.25" customHeight="0">
      <c s="5" t="inlineStr" r="A14051">
        <is>
          <t xml:space="preserve">89501250</t>
        </is>
      </c>
      <c s="5" t="inlineStr" r="B14051">
        <is>
          <t xml:space="preserve">RELOCATE EXISTING TRAFFIC SIGNAL EQUIPMENT</t>
        </is>
      </c>
      <c s="5" t="inlineStr" r="C14051">
        <is>
          <t xml:space="preserve">EACH   </t>
        </is>
      </c>
      <c s="6" r="D14051">
        <v>1.000</v>
      </c>
      <c s="7" r="E14051">
        <v>1</v>
      </c>
      <c s="8" t="inlineStr" r="F14051">
        <is>
          <t xml:space="preserve">62U21</t>
        </is>
      </c>
      <c s="8" t="inlineStr" r="G14051">
        <is>
          <t xml:space="preserve">085</t>
        </is>
      </c>
      <c s="9" r="H14051">
        <v>813.0000</v>
      </c>
      <c s="8" t="inlineStr" r="I14051">
        <is>
          <t xml:space="preserve"/>
        </is>
      </c>
      <c s="8" t="inlineStr" r="J14051">
        <is>
          <t xml:space="preserve">Various</t>
        </is>
      </c>
    </row>
    <row r="14052" ht="20.25" customHeight="0">
      <c s="5" t="inlineStr" r="A14052">
        <is>
          <t xml:space="preserve">89501400</t>
        </is>
      </c>
      <c s="5" t="inlineStr" r="B14052">
        <is>
          <t xml:space="preserve">RELOCATE EXISTING EMERGENCY VEHICLE PRIORITY SYSTEM, DETECTOR UNIT</t>
        </is>
      </c>
      <c s="5" t="inlineStr" r="C14052">
        <is>
          <t xml:space="preserve">EACH   </t>
        </is>
      </c>
      <c s="6" r="D14052">
        <v>4.000</v>
      </c>
      <c s="7" r="E14052">
        <v>1</v>
      </c>
      <c s="8" t="inlineStr" r="F14052">
        <is>
          <t xml:space="preserve">62U21</t>
        </is>
      </c>
      <c s="8" t="inlineStr" r="G14052">
        <is>
          <t xml:space="preserve">085</t>
        </is>
      </c>
      <c s="9" r="H14052">
        <v>300.0000</v>
      </c>
      <c s="8" t="inlineStr" r="I14052">
        <is>
          <t xml:space="preserve">Y</t>
        </is>
      </c>
      <c s="8" t="inlineStr" r="J14052">
        <is>
          <t xml:space="preserve">Various</t>
        </is>
      </c>
    </row>
    <row r="14053" ht="20.25" customHeight="0">
      <c s="5" t="inlineStr" r="A14053">
        <is>
          <t xml:space="preserve">89501400</t>
        </is>
      </c>
      <c s="5" t="inlineStr" r="B14053">
        <is>
          <t xml:space="preserve">RELOCATE EXISTING EMERGENCY VEHICLE PRIORITY SYSTEM, DETECTOR UNIT</t>
        </is>
      </c>
      <c s="5" t="inlineStr" r="C14053">
        <is>
          <t xml:space="preserve">EACH   </t>
        </is>
      </c>
      <c s="6" r="D14053">
        <v>4.000</v>
      </c>
      <c s="7" r="E14053">
        <v>1</v>
      </c>
      <c s="8" t="inlineStr" r="F14053">
        <is>
          <t xml:space="preserve">62U21</t>
        </is>
      </c>
      <c s="8" t="inlineStr" r="G14053">
        <is>
          <t xml:space="preserve">085</t>
        </is>
      </c>
      <c s="9" r="H14053">
        <v>1250.0000</v>
      </c>
      <c s="8" t="inlineStr" r="I14053">
        <is>
          <t xml:space="preserve"/>
        </is>
      </c>
      <c s="8" t="inlineStr" r="J14053">
        <is>
          <t xml:space="preserve">Various</t>
        </is>
      </c>
    </row>
    <row r="14054" ht="20.25" customHeight="0">
      <c s="5" t="inlineStr" r="A14054">
        <is>
          <t xml:space="preserve">89501410</t>
        </is>
      </c>
      <c s="5" t="inlineStr" r="B14054">
        <is>
          <t xml:space="preserve">RELOCATE EXISTING EMERGENCY VEHICLE PRIORITY SYSTEM, PHASING UNIT</t>
        </is>
      </c>
      <c s="5" t="inlineStr" r="C14054">
        <is>
          <t xml:space="preserve">EACH   </t>
        </is>
      </c>
      <c s="6" r="D14054">
        <v>3.000</v>
      </c>
      <c s="7" r="E14054">
        <v>1</v>
      </c>
      <c s="8" t="inlineStr" r="F14054">
        <is>
          <t xml:space="preserve">62R25</t>
        </is>
      </c>
      <c s="8" t="inlineStr" r="G14054">
        <is>
          <t xml:space="preserve">003</t>
        </is>
      </c>
      <c s="9" r="H14054">
        <v>500.0000</v>
      </c>
      <c s="8" t="inlineStr" r="I14054">
        <is>
          <t xml:space="preserve">Y</t>
        </is>
      </c>
      <c s="8" t="inlineStr" r="J14054">
        <is>
          <t xml:space="preserve"> Will</t>
        </is>
      </c>
    </row>
    <row r="14055" ht="20.25" customHeight="0">
      <c s="5" t="inlineStr" r="A14055">
        <is>
          <t xml:space="preserve">89501410</t>
        </is>
      </c>
      <c s="5" t="inlineStr" r="B14055">
        <is>
          <t xml:space="preserve">RELOCATE EXISTING EMERGENCY VEHICLE PRIORITY SYSTEM, PHASING UNIT</t>
        </is>
      </c>
      <c s="5" t="inlineStr" r="C14055">
        <is>
          <t xml:space="preserve">EACH   </t>
        </is>
      </c>
      <c s="6" r="D14055">
        <v>3.000</v>
      </c>
      <c s="7" r="E14055">
        <v>1</v>
      </c>
      <c s="8" t="inlineStr" r="F14055">
        <is>
          <t xml:space="preserve">62R25</t>
        </is>
      </c>
      <c s="8" t="inlineStr" r="G14055">
        <is>
          <t xml:space="preserve">003</t>
        </is>
      </c>
      <c s="9" r="H14055">
        <v>500.0000</v>
      </c>
      <c s="8" t="inlineStr" r="I14055">
        <is>
          <t xml:space="preserve"/>
        </is>
      </c>
      <c s="8" t="inlineStr" r="J14055">
        <is>
          <t xml:space="preserve"> Will</t>
        </is>
      </c>
    </row>
    <row r="14056" ht="20.25" customHeight="0">
      <c s="5" t="inlineStr" r="A14056">
        <is>
          <t xml:space="preserve">89501410</t>
        </is>
      </c>
      <c s="5" t="inlineStr" r="B14056">
        <is>
          <t xml:space="preserve">RELOCATE EXISTING EMERGENCY VEHICLE PRIORITY SYSTEM, PHASING UNIT</t>
        </is>
      </c>
      <c s="5" t="inlineStr" r="C14056">
        <is>
          <t xml:space="preserve">EACH   </t>
        </is>
      </c>
      <c s="6" r="D14056">
        <v>3.000</v>
      </c>
      <c s="7" r="E14056">
        <v>1</v>
      </c>
      <c s="8" t="inlineStr" r="F14056">
        <is>
          <t xml:space="preserve">62R25</t>
        </is>
      </c>
      <c s="8" t="inlineStr" r="G14056">
        <is>
          <t xml:space="preserve">003</t>
        </is>
      </c>
      <c s="9" r="H14056">
        <v>550.0000</v>
      </c>
      <c s="8" t="inlineStr" r="I14056">
        <is>
          <t xml:space="preserve"/>
        </is>
      </c>
      <c s="8" t="inlineStr" r="J14056">
        <is>
          <t xml:space="preserve"> Will</t>
        </is>
      </c>
    </row>
    <row r="14057" ht="20.25" customHeight="0">
      <c s="5" t="inlineStr" r="A14057">
        <is>
          <t xml:space="preserve">89501410</t>
        </is>
      </c>
      <c s="5" t="inlineStr" r="B14057">
        <is>
          <t xml:space="preserve">RELOCATE EXISTING EMERGENCY VEHICLE PRIORITY SYSTEM, PHASING UNIT</t>
        </is>
      </c>
      <c s="5" t="inlineStr" r="C14057">
        <is>
          <t xml:space="preserve">EACH   </t>
        </is>
      </c>
      <c s="6" r="D14057">
        <v>2.000</v>
      </c>
      <c s="7" r="E14057">
        <v>1</v>
      </c>
      <c s="8" t="inlineStr" r="F14057">
        <is>
          <t xml:space="preserve">62U21</t>
        </is>
      </c>
      <c s="8" t="inlineStr" r="G14057">
        <is>
          <t xml:space="preserve">085</t>
        </is>
      </c>
      <c s="9" r="H14057">
        <v>300.0000</v>
      </c>
      <c s="8" t="inlineStr" r="I14057">
        <is>
          <t xml:space="preserve">Y</t>
        </is>
      </c>
      <c s="8" t="inlineStr" r="J14057">
        <is>
          <t xml:space="preserve">Various</t>
        </is>
      </c>
    </row>
    <row r="14058" ht="20.25" customHeight="0">
      <c s="5" t="inlineStr" r="A14058">
        <is>
          <t xml:space="preserve">89501410</t>
        </is>
      </c>
      <c s="5" t="inlineStr" r="B14058">
        <is>
          <t xml:space="preserve">RELOCATE EXISTING EMERGENCY VEHICLE PRIORITY SYSTEM, PHASING UNIT</t>
        </is>
      </c>
      <c s="5" t="inlineStr" r="C14058">
        <is>
          <t xml:space="preserve">EACH   </t>
        </is>
      </c>
      <c s="6" r="D14058">
        <v>2.000</v>
      </c>
      <c s="7" r="E14058">
        <v>1</v>
      </c>
      <c s="8" t="inlineStr" r="F14058">
        <is>
          <t xml:space="preserve">62U21</t>
        </is>
      </c>
      <c s="8" t="inlineStr" r="G14058">
        <is>
          <t xml:space="preserve">085</t>
        </is>
      </c>
      <c s="9" r="H14058">
        <v>102.0000</v>
      </c>
      <c s="8" t="inlineStr" r="I14058">
        <is>
          <t xml:space="preserve"/>
        </is>
      </c>
      <c s="8" t="inlineStr" r="J14058">
        <is>
          <t xml:space="preserve">Various</t>
        </is>
      </c>
    </row>
    <row r="14059" ht="20.25" customHeight="0">
      <c s="5" t="inlineStr" r="A14059">
        <is>
          <t xml:space="preserve">89502200</t>
        </is>
      </c>
      <c s="5" t="inlineStr" r="B14059">
        <is>
          <t xml:space="preserve">MODIFY EXISTING CONTROLLER</t>
        </is>
      </c>
      <c s="5" t="inlineStr" r="C14059">
        <is>
          <t xml:space="preserve">EACH   </t>
        </is>
      </c>
      <c s="6" r="D14059">
        <v>1.000</v>
      </c>
      <c s="7" r="E14059">
        <v>1</v>
      </c>
      <c s="8" t="inlineStr" r="F14059">
        <is>
          <t xml:space="preserve">61J71</t>
        </is>
      </c>
      <c s="8" t="inlineStr" r="G14059">
        <is>
          <t xml:space="preserve">063</t>
        </is>
      </c>
      <c s="9" r="H14059">
        <v>833.4500</v>
      </c>
      <c s="8" t="inlineStr" r="I14059">
        <is>
          <t xml:space="preserve">Y</t>
        </is>
      </c>
      <c s="8" t="inlineStr" r="J14059">
        <is>
          <t xml:space="preserve"> McHenry</t>
        </is>
      </c>
    </row>
    <row r="14060" ht="20.25" customHeight="0">
      <c s="5" t="inlineStr" r="A14060">
        <is>
          <t xml:space="preserve">89502200</t>
        </is>
      </c>
      <c s="5" t="inlineStr" r="B14060">
        <is>
          <t xml:space="preserve">MODIFY EXISTING CONTROLLER</t>
        </is>
      </c>
      <c s="5" t="inlineStr" r="C14060">
        <is>
          <t xml:space="preserve">EACH   </t>
        </is>
      </c>
      <c s="6" r="D14060">
        <v>1.000</v>
      </c>
      <c s="7" r="E14060">
        <v>1</v>
      </c>
      <c s="8" t="inlineStr" r="F14060">
        <is>
          <t xml:space="preserve">61J71</t>
        </is>
      </c>
      <c s="8" t="inlineStr" r="G14060">
        <is>
          <t xml:space="preserve">063</t>
        </is>
      </c>
      <c s="9" r="H14060">
        <v>875.1200</v>
      </c>
      <c s="8" t="inlineStr" r="I14060">
        <is>
          <t xml:space="preserve"/>
        </is>
      </c>
      <c s="8" t="inlineStr" r="J14060">
        <is>
          <t xml:space="preserve"> McHenry</t>
        </is>
      </c>
    </row>
    <row r="14061" ht="20.25" customHeight="0">
      <c s="5" t="inlineStr" r="A14061">
        <is>
          <t xml:space="preserve">89502200</t>
        </is>
      </c>
      <c s="5" t="inlineStr" r="B14061">
        <is>
          <t xml:space="preserve">MODIFY EXISTING CONTROLLER</t>
        </is>
      </c>
      <c s="5" t="inlineStr" r="C14061">
        <is>
          <t xml:space="preserve">EACH   </t>
        </is>
      </c>
      <c s="6" r="D14061">
        <v>1.000</v>
      </c>
      <c s="7" r="E14061">
        <v>1</v>
      </c>
      <c s="8" t="inlineStr" r="F14061">
        <is>
          <t xml:space="preserve">61J71</t>
        </is>
      </c>
      <c s="8" t="inlineStr" r="G14061">
        <is>
          <t xml:space="preserve">063</t>
        </is>
      </c>
      <c s="9" r="H14061">
        <v>900.0000</v>
      </c>
      <c s="8" t="inlineStr" r="I14061">
        <is>
          <t xml:space="preserve"/>
        </is>
      </c>
      <c s="8" t="inlineStr" r="J14061">
        <is>
          <t xml:space="preserve"> McHenry</t>
        </is>
      </c>
    </row>
    <row r="14062" ht="20.25" customHeight="0">
      <c s="5" t="inlineStr" r="A14062">
        <is>
          <t xml:space="preserve">89502200</t>
        </is>
      </c>
      <c s="5" t="inlineStr" r="B14062">
        <is>
          <t xml:space="preserve">MODIFY EXISTING CONTROLLER</t>
        </is>
      </c>
      <c s="5" t="inlineStr" r="C14062">
        <is>
          <t xml:space="preserve">EACH   </t>
        </is>
      </c>
      <c s="6" r="D14062">
        <v>1.000</v>
      </c>
      <c s="7" r="E14062">
        <v>1</v>
      </c>
      <c s="8" t="inlineStr" r="F14062">
        <is>
          <t xml:space="preserve">61J71</t>
        </is>
      </c>
      <c s="8" t="inlineStr" r="G14062">
        <is>
          <t xml:space="preserve">063</t>
        </is>
      </c>
      <c s="9" r="H14062">
        <v>1775.0000</v>
      </c>
      <c s="8" t="inlineStr" r="I14062">
        <is>
          <t xml:space="preserve"/>
        </is>
      </c>
      <c s="8" t="inlineStr" r="J14062">
        <is>
          <t xml:space="preserve"> McHenry</t>
        </is>
      </c>
    </row>
    <row r="14063" ht="20.25" customHeight="0">
      <c s="5" t="inlineStr" r="A14063">
        <is>
          <t xml:space="preserve">89502200</t>
        </is>
      </c>
      <c s="5" t="inlineStr" r="B14063">
        <is>
          <t xml:space="preserve">MODIFY EXISTING CONTROLLER</t>
        </is>
      </c>
      <c s="5" t="inlineStr" r="C14063">
        <is>
          <t xml:space="preserve">EACH   </t>
        </is>
      </c>
      <c s="6" r="D14063">
        <v>1.000</v>
      </c>
      <c s="7" r="E14063">
        <v>1</v>
      </c>
      <c s="8" t="inlineStr" r="F14063">
        <is>
          <t xml:space="preserve">61J71</t>
        </is>
      </c>
      <c s="8" t="inlineStr" r="G14063">
        <is>
          <t xml:space="preserve">063</t>
        </is>
      </c>
      <c s="9" r="H14063">
        <v>1775.0000</v>
      </c>
      <c s="8" t="inlineStr" r="I14063">
        <is>
          <t xml:space="preserve"/>
        </is>
      </c>
      <c s="8" t="inlineStr" r="J14063">
        <is>
          <t xml:space="preserve"> McHenry</t>
        </is>
      </c>
    </row>
    <row r="14064" ht="20.25" customHeight="0">
      <c s="5" t="inlineStr" r="A14064">
        <is>
          <t xml:space="preserve">89502200</t>
        </is>
      </c>
      <c s="5" t="inlineStr" r="B14064">
        <is>
          <t xml:space="preserve">MODIFY EXISTING CONTROLLER</t>
        </is>
      </c>
      <c s="5" t="inlineStr" r="C14064">
        <is>
          <t xml:space="preserve">EACH   </t>
        </is>
      </c>
      <c s="6" r="D14064">
        <v>5.000</v>
      </c>
      <c s="7" r="E14064">
        <v>1</v>
      </c>
      <c s="8" t="inlineStr" r="F14064">
        <is>
          <t xml:space="preserve">61J74</t>
        </is>
      </c>
      <c s="8" t="inlineStr" r="G14064">
        <is>
          <t xml:space="preserve">064</t>
        </is>
      </c>
      <c s="9" r="H14064">
        <v>1775.0000</v>
      </c>
      <c s="8" t="inlineStr" r="I14064">
        <is>
          <t xml:space="preserve">Y</t>
        </is>
      </c>
      <c s="8" t="inlineStr" r="J14064">
        <is>
          <t xml:space="preserve"> Cook</t>
        </is>
      </c>
    </row>
    <row r="14065" ht="20.25" customHeight="0">
      <c s="5" t="inlineStr" r="A14065">
        <is>
          <t xml:space="preserve">89502200</t>
        </is>
      </c>
      <c s="5" t="inlineStr" r="B14065">
        <is>
          <t xml:space="preserve">MODIFY EXISTING CONTROLLER</t>
        </is>
      </c>
      <c s="5" t="inlineStr" r="C14065">
        <is>
          <t xml:space="preserve">EACH   </t>
        </is>
      </c>
      <c s="6" r="D14065">
        <v>5.000</v>
      </c>
      <c s="7" r="E14065">
        <v>1</v>
      </c>
      <c s="8" t="inlineStr" r="F14065">
        <is>
          <t xml:space="preserve">61J74</t>
        </is>
      </c>
      <c s="8" t="inlineStr" r="G14065">
        <is>
          <t xml:space="preserve">064</t>
        </is>
      </c>
      <c s="9" r="H14065">
        <v>1910.0000</v>
      </c>
      <c s="8" t="inlineStr" r="I14065">
        <is>
          <t xml:space="preserve"/>
        </is>
      </c>
      <c s="8" t="inlineStr" r="J14065">
        <is>
          <t xml:space="preserve"> Cook</t>
        </is>
      </c>
    </row>
    <row r="14066" ht="20.25" customHeight="0">
      <c s="5" t="inlineStr" r="A14066">
        <is>
          <t xml:space="preserve">89502200</t>
        </is>
      </c>
      <c s="5" t="inlineStr" r="B14066">
        <is>
          <t xml:space="preserve">MODIFY EXISTING CONTROLLER</t>
        </is>
      </c>
      <c s="5" t="inlineStr" r="C14066">
        <is>
          <t xml:space="preserve">EACH   </t>
        </is>
      </c>
      <c s="6" r="D14066">
        <v>5.000</v>
      </c>
      <c s="7" r="E14066">
        <v>1</v>
      </c>
      <c s="8" t="inlineStr" r="F14066">
        <is>
          <t xml:space="preserve">61J74</t>
        </is>
      </c>
      <c s="8" t="inlineStr" r="G14066">
        <is>
          <t xml:space="preserve">064</t>
        </is>
      </c>
      <c s="9" r="H14066">
        <v>1950.0000</v>
      </c>
      <c s="8" t="inlineStr" r="I14066">
        <is>
          <t xml:space="preserve"/>
        </is>
      </c>
      <c s="8" t="inlineStr" r="J14066">
        <is>
          <t xml:space="preserve"> Cook</t>
        </is>
      </c>
    </row>
    <row r="14067" ht="20.25" customHeight="0">
      <c s="5" t="inlineStr" r="A14067">
        <is>
          <t xml:space="preserve">89502200</t>
        </is>
      </c>
      <c s="5" t="inlineStr" r="B14067">
        <is>
          <t xml:space="preserve">MODIFY EXISTING CONTROLLER</t>
        </is>
      </c>
      <c s="5" t="inlineStr" r="C14067">
        <is>
          <t xml:space="preserve">EACH   </t>
        </is>
      </c>
      <c s="6" r="D14067">
        <v>1.000</v>
      </c>
      <c s="7" r="E14067">
        <v>8</v>
      </c>
      <c s="8" t="inlineStr" r="F14067">
        <is>
          <t xml:space="preserve">76R46</t>
        </is>
      </c>
      <c s="8" t="inlineStr" r="G14067">
        <is>
          <t xml:space="preserve">051</t>
        </is>
      </c>
      <c s="9" r="H14067">
        <v>1659.0000</v>
      </c>
      <c s="8" t="inlineStr" r="I14067">
        <is>
          <t xml:space="preserve">Y</t>
        </is>
      </c>
      <c s="8" t="inlineStr" r="J14067">
        <is>
          <t xml:space="preserve"> Madison</t>
        </is>
      </c>
    </row>
    <row r="14068" ht="20.25" customHeight="0">
      <c s="5" t="inlineStr" r="A14068">
        <is>
          <t xml:space="preserve">89502200</t>
        </is>
      </c>
      <c s="5" t="inlineStr" r="B14068">
        <is>
          <t xml:space="preserve">MODIFY EXISTING CONTROLLER</t>
        </is>
      </c>
      <c s="5" t="inlineStr" r="C14068">
        <is>
          <t xml:space="preserve">EACH   </t>
        </is>
      </c>
      <c s="6" r="D14068">
        <v>1.000</v>
      </c>
      <c s="7" r="E14068">
        <v>8</v>
      </c>
      <c s="8" t="inlineStr" r="F14068">
        <is>
          <t xml:space="preserve">76R46</t>
        </is>
      </c>
      <c s="8" t="inlineStr" r="G14068">
        <is>
          <t xml:space="preserve">051</t>
        </is>
      </c>
      <c s="9" r="H14068">
        <v>1580.0000</v>
      </c>
      <c s="8" t="inlineStr" r="I14068">
        <is>
          <t xml:space="preserve"/>
        </is>
      </c>
      <c s="8" t="inlineStr" r="J14068">
        <is>
          <t xml:space="preserve"> Madison</t>
        </is>
      </c>
    </row>
    <row r="14069" ht="20.25" customHeight="0">
      <c s="5" t="inlineStr" r="A14069">
        <is>
          <t xml:space="preserve">89502200</t>
        </is>
      </c>
      <c s="5" t="inlineStr" r="B14069">
        <is>
          <t xml:space="preserve">MODIFY EXISTING CONTROLLER</t>
        </is>
      </c>
      <c s="5" t="inlineStr" r="C14069">
        <is>
          <t xml:space="preserve">EACH   </t>
        </is>
      </c>
      <c s="6" r="D14069">
        <v>1.000</v>
      </c>
      <c s="7" r="E14069">
        <v>8</v>
      </c>
      <c s="8" t="inlineStr" r="F14069">
        <is>
          <t xml:space="preserve">76R46</t>
        </is>
      </c>
      <c s="8" t="inlineStr" r="G14069">
        <is>
          <t xml:space="preserve">051</t>
        </is>
      </c>
      <c s="9" r="H14069">
        <v>1738.0000</v>
      </c>
      <c s="8" t="inlineStr" r="I14069">
        <is>
          <t xml:space="preserve"/>
        </is>
      </c>
      <c s="8" t="inlineStr" r="J14069">
        <is>
          <t xml:space="preserve"> Madison</t>
        </is>
      </c>
    </row>
    <row r="14070" ht="20.25" customHeight="0">
      <c s="5" t="inlineStr" r="A14070">
        <is>
          <t xml:space="preserve">89502210</t>
        </is>
      </c>
      <c s="5" t="inlineStr" r="B14070">
        <is>
          <t xml:space="preserve">MODIFY EXISTING CONTROLLER CABINET</t>
        </is>
      </c>
      <c s="5" t="inlineStr" r="C14070">
        <is>
          <t xml:space="preserve">EACH   </t>
        </is>
      </c>
      <c s="6" r="D14070">
        <v>1.000</v>
      </c>
      <c s="7" r="E14070">
        <v>1</v>
      </c>
      <c s="8" t="inlineStr" r="F14070">
        <is>
          <t xml:space="preserve">61J71</t>
        </is>
      </c>
      <c s="8" t="inlineStr" r="G14070">
        <is>
          <t xml:space="preserve">063</t>
        </is>
      </c>
      <c s="9" r="H14070">
        <v>833.4500</v>
      </c>
      <c s="8" t="inlineStr" r="I14070">
        <is>
          <t xml:space="preserve">Y</t>
        </is>
      </c>
      <c s="8" t="inlineStr" r="J14070">
        <is>
          <t xml:space="preserve"> McHenry</t>
        </is>
      </c>
    </row>
    <row r="14071" ht="20.25" customHeight="0">
      <c s="5" t="inlineStr" r="A14071">
        <is>
          <t xml:space="preserve">89502210</t>
        </is>
      </c>
      <c s="5" t="inlineStr" r="B14071">
        <is>
          <t xml:space="preserve">MODIFY EXISTING CONTROLLER CABINET</t>
        </is>
      </c>
      <c s="5" t="inlineStr" r="C14071">
        <is>
          <t xml:space="preserve">EACH   </t>
        </is>
      </c>
      <c s="6" r="D14071">
        <v>1.000</v>
      </c>
      <c s="7" r="E14071">
        <v>1</v>
      </c>
      <c s="8" t="inlineStr" r="F14071">
        <is>
          <t xml:space="preserve">61J71</t>
        </is>
      </c>
      <c s="8" t="inlineStr" r="G14071">
        <is>
          <t xml:space="preserve">063</t>
        </is>
      </c>
      <c s="9" r="H14071">
        <v>875.0000</v>
      </c>
      <c s="8" t="inlineStr" r="I14071">
        <is>
          <t xml:space="preserve"/>
        </is>
      </c>
      <c s="8" t="inlineStr" r="J14071">
        <is>
          <t xml:space="preserve"> McHenry</t>
        </is>
      </c>
    </row>
    <row r="14072" ht="20.25" customHeight="0">
      <c s="5" t="inlineStr" r="A14072">
        <is>
          <t xml:space="preserve">89502210</t>
        </is>
      </c>
      <c s="5" t="inlineStr" r="B14072">
        <is>
          <t xml:space="preserve">MODIFY EXISTING CONTROLLER CABINET</t>
        </is>
      </c>
      <c s="5" t="inlineStr" r="C14072">
        <is>
          <t xml:space="preserve">EACH   </t>
        </is>
      </c>
      <c s="6" r="D14072">
        <v>1.000</v>
      </c>
      <c s="7" r="E14072">
        <v>1</v>
      </c>
      <c s="8" t="inlineStr" r="F14072">
        <is>
          <t xml:space="preserve">61J71</t>
        </is>
      </c>
      <c s="8" t="inlineStr" r="G14072">
        <is>
          <t xml:space="preserve">063</t>
        </is>
      </c>
      <c s="9" r="H14072">
        <v>875.1200</v>
      </c>
      <c s="8" t="inlineStr" r="I14072">
        <is>
          <t xml:space="preserve"/>
        </is>
      </c>
      <c s="8" t="inlineStr" r="J14072">
        <is>
          <t xml:space="preserve"> McHenry</t>
        </is>
      </c>
    </row>
    <row r="14073" ht="20.25" customHeight="0">
      <c s="5" t="inlineStr" r="A14073">
        <is>
          <t xml:space="preserve">89502210</t>
        </is>
      </c>
      <c s="5" t="inlineStr" r="B14073">
        <is>
          <t xml:space="preserve">MODIFY EXISTING CONTROLLER CABINET</t>
        </is>
      </c>
      <c s="5" t="inlineStr" r="C14073">
        <is>
          <t xml:space="preserve">EACH   </t>
        </is>
      </c>
      <c s="6" r="D14073">
        <v>1.000</v>
      </c>
      <c s="7" r="E14073">
        <v>1</v>
      </c>
      <c s="8" t="inlineStr" r="F14073">
        <is>
          <t xml:space="preserve">61J71</t>
        </is>
      </c>
      <c s="8" t="inlineStr" r="G14073">
        <is>
          <t xml:space="preserve">063</t>
        </is>
      </c>
      <c s="9" r="H14073">
        <v>2975.0000</v>
      </c>
      <c s="8" t="inlineStr" r="I14073">
        <is>
          <t xml:space="preserve"/>
        </is>
      </c>
      <c s="8" t="inlineStr" r="J14073">
        <is>
          <t xml:space="preserve"> McHenry</t>
        </is>
      </c>
    </row>
    <row r="14074" ht="20.25" customHeight="0">
      <c s="5" t="inlineStr" r="A14074">
        <is>
          <t xml:space="preserve">89502210</t>
        </is>
      </c>
      <c s="5" t="inlineStr" r="B14074">
        <is>
          <t xml:space="preserve">MODIFY EXISTING CONTROLLER CABINET</t>
        </is>
      </c>
      <c s="5" t="inlineStr" r="C14074">
        <is>
          <t xml:space="preserve">EACH   </t>
        </is>
      </c>
      <c s="6" r="D14074">
        <v>1.000</v>
      </c>
      <c s="7" r="E14074">
        <v>1</v>
      </c>
      <c s="8" t="inlineStr" r="F14074">
        <is>
          <t xml:space="preserve">61J71</t>
        </is>
      </c>
      <c s="8" t="inlineStr" r="G14074">
        <is>
          <t xml:space="preserve">063</t>
        </is>
      </c>
      <c s="9" r="H14074">
        <v>2975.0000</v>
      </c>
      <c s="8" t="inlineStr" r="I14074">
        <is>
          <t xml:space="preserve"/>
        </is>
      </c>
      <c s="8" t="inlineStr" r="J14074">
        <is>
          <t xml:space="preserve"> McHenry</t>
        </is>
      </c>
    </row>
    <row r="14075" ht="20.25" customHeight="0">
      <c s="5" t="inlineStr" r="A14075">
        <is>
          <t xml:space="preserve">89502210</t>
        </is>
      </c>
      <c s="5" t="inlineStr" r="B14075">
        <is>
          <t xml:space="preserve">MODIFY EXISTING CONTROLLER CABINET</t>
        </is>
      </c>
      <c s="5" t="inlineStr" r="C14075">
        <is>
          <t xml:space="preserve">EACH   </t>
        </is>
      </c>
      <c s="6" r="D14075">
        <v>7.000</v>
      </c>
      <c s="7" r="E14075">
        <v>1</v>
      </c>
      <c s="8" t="inlineStr" r="F14075">
        <is>
          <t xml:space="preserve">62P38</t>
        </is>
      </c>
      <c s="8" t="inlineStr" r="G14075">
        <is>
          <t xml:space="preserve">001</t>
        </is>
      </c>
      <c s="9" r="H14075">
        <v>1775.0000</v>
      </c>
      <c s="8" t="inlineStr" r="I14075">
        <is>
          <t xml:space="preserve">Y</t>
        </is>
      </c>
      <c s="8" t="inlineStr" r="J14075">
        <is>
          <t xml:space="preserve"> Lake</t>
        </is>
      </c>
    </row>
    <row r="14076" ht="20.25" customHeight="0">
      <c s="5" t="inlineStr" r="A14076">
        <is>
          <t xml:space="preserve">89502210</t>
        </is>
      </c>
      <c s="5" t="inlineStr" r="B14076">
        <is>
          <t xml:space="preserve">MODIFY EXISTING CONTROLLER CABINET</t>
        </is>
      </c>
      <c s="5" t="inlineStr" r="C14076">
        <is>
          <t xml:space="preserve">EACH   </t>
        </is>
      </c>
      <c s="6" r="D14076">
        <v>7.000</v>
      </c>
      <c s="7" r="E14076">
        <v>1</v>
      </c>
      <c s="8" t="inlineStr" r="F14076">
        <is>
          <t xml:space="preserve">62P38</t>
        </is>
      </c>
      <c s="8" t="inlineStr" r="G14076">
        <is>
          <t xml:space="preserve">001</t>
        </is>
      </c>
      <c s="9" r="H14076">
        <v>775.0000</v>
      </c>
      <c s="8" t="inlineStr" r="I14076">
        <is>
          <t xml:space="preserve"/>
        </is>
      </c>
      <c s="8" t="inlineStr" r="J14076">
        <is>
          <t xml:space="preserve"> Lake</t>
        </is>
      </c>
    </row>
    <row r="14077" ht="20.25" customHeight="0">
      <c s="5" t="inlineStr" r="A14077">
        <is>
          <t xml:space="preserve">89502210</t>
        </is>
      </c>
      <c s="5" t="inlineStr" r="B14077">
        <is>
          <t xml:space="preserve">MODIFY EXISTING CONTROLLER CABINET</t>
        </is>
      </c>
      <c s="5" t="inlineStr" r="C14077">
        <is>
          <t xml:space="preserve">EACH   </t>
        </is>
      </c>
      <c s="6" r="D14077">
        <v>7.000</v>
      </c>
      <c s="7" r="E14077">
        <v>1</v>
      </c>
      <c s="8" t="inlineStr" r="F14077">
        <is>
          <t xml:space="preserve">62P38</t>
        </is>
      </c>
      <c s="8" t="inlineStr" r="G14077">
        <is>
          <t xml:space="preserve">001</t>
        </is>
      </c>
      <c s="9" r="H14077">
        <v>833.4600</v>
      </c>
      <c s="8" t="inlineStr" r="I14077">
        <is>
          <t xml:space="preserve"/>
        </is>
      </c>
      <c s="8" t="inlineStr" r="J14077">
        <is>
          <t xml:space="preserve"> Lake</t>
        </is>
      </c>
    </row>
    <row r="14078" ht="20.25" customHeight="0">
      <c s="5" t="inlineStr" r="A14078">
        <is>
          <t xml:space="preserve">89502210</t>
        </is>
      </c>
      <c s="5" t="inlineStr" r="B14078">
        <is>
          <t xml:space="preserve">MODIFY EXISTING CONTROLLER CABINET</t>
        </is>
      </c>
      <c s="5" t="inlineStr" r="C14078">
        <is>
          <t xml:space="preserve">EACH   </t>
        </is>
      </c>
      <c s="6" r="D14078">
        <v>7.000</v>
      </c>
      <c s="7" r="E14078">
        <v>1</v>
      </c>
      <c s="8" t="inlineStr" r="F14078">
        <is>
          <t xml:space="preserve">62P38</t>
        </is>
      </c>
      <c s="8" t="inlineStr" r="G14078">
        <is>
          <t xml:space="preserve">001</t>
        </is>
      </c>
      <c s="9" r="H14078">
        <v>1775.0000</v>
      </c>
      <c s="8" t="inlineStr" r="I14078">
        <is>
          <t xml:space="preserve"/>
        </is>
      </c>
      <c s="8" t="inlineStr" r="J14078">
        <is>
          <t xml:space="preserve"> Lake</t>
        </is>
      </c>
    </row>
    <row r="14079" ht="20.25" customHeight="0">
      <c s="5" t="inlineStr" r="A14079">
        <is>
          <t xml:space="preserve">89502210</t>
        </is>
      </c>
      <c s="5" t="inlineStr" r="B14079">
        <is>
          <t xml:space="preserve">MODIFY EXISTING CONTROLLER CABINET</t>
        </is>
      </c>
      <c s="5" t="inlineStr" r="C14079">
        <is>
          <t xml:space="preserve">EACH   </t>
        </is>
      </c>
      <c s="6" r="D14079">
        <v>7.000</v>
      </c>
      <c s="7" r="E14079">
        <v>1</v>
      </c>
      <c s="8" t="inlineStr" r="F14079">
        <is>
          <t xml:space="preserve">62P38</t>
        </is>
      </c>
      <c s="8" t="inlineStr" r="G14079">
        <is>
          <t xml:space="preserve">001</t>
        </is>
      </c>
      <c s="9" r="H14079">
        <v>3600.0000</v>
      </c>
      <c s="8" t="inlineStr" r="I14079">
        <is>
          <t xml:space="preserve"/>
        </is>
      </c>
      <c s="8" t="inlineStr" r="J14079">
        <is>
          <t xml:space="preserve"> Lake</t>
        </is>
      </c>
    </row>
    <row r="14080" ht="20.25" customHeight="0">
      <c s="5" t="inlineStr" r="A14080">
        <is>
          <t xml:space="preserve">89502210</t>
        </is>
      </c>
      <c s="5" t="inlineStr" r="B14080">
        <is>
          <t xml:space="preserve">MODIFY EXISTING CONTROLLER CABINET</t>
        </is>
      </c>
      <c s="5" t="inlineStr" r="C14080">
        <is>
          <t xml:space="preserve">EACH   </t>
        </is>
      </c>
      <c s="6" r="D14080">
        <v>6.000</v>
      </c>
      <c s="7" r="E14080">
        <v>1</v>
      </c>
      <c s="8" t="inlineStr" r="F14080">
        <is>
          <t xml:space="preserve">62P40</t>
        </is>
      </c>
      <c s="8" t="inlineStr" r="G14080">
        <is>
          <t xml:space="preserve">002</t>
        </is>
      </c>
      <c s="9" r="H14080">
        <v>1775.0000</v>
      </c>
      <c s="8" t="inlineStr" r="I14080">
        <is>
          <t xml:space="preserve">Y</t>
        </is>
      </c>
      <c s="8" t="inlineStr" r="J14080">
        <is>
          <t xml:space="preserve"> Lake</t>
        </is>
      </c>
    </row>
    <row r="14081" ht="20.25" customHeight="0">
      <c s="5" t="inlineStr" r="A14081">
        <is>
          <t xml:space="preserve">89502210</t>
        </is>
      </c>
      <c s="5" t="inlineStr" r="B14081">
        <is>
          <t xml:space="preserve">MODIFY EXISTING CONTROLLER CABINET</t>
        </is>
      </c>
      <c s="5" t="inlineStr" r="C14081">
        <is>
          <t xml:space="preserve">EACH   </t>
        </is>
      </c>
      <c s="6" r="D14081">
        <v>6.000</v>
      </c>
      <c s="7" r="E14081">
        <v>1</v>
      </c>
      <c s="8" t="inlineStr" r="F14081">
        <is>
          <t xml:space="preserve">62P40</t>
        </is>
      </c>
      <c s="8" t="inlineStr" r="G14081">
        <is>
          <t xml:space="preserve">002</t>
        </is>
      </c>
      <c s="9" r="H14081">
        <v>2000.0000</v>
      </c>
      <c s="8" t="inlineStr" r="I14081">
        <is>
          <t xml:space="preserve"/>
        </is>
      </c>
      <c s="8" t="inlineStr" r="J14081">
        <is>
          <t xml:space="preserve"> Lake</t>
        </is>
      </c>
    </row>
    <row r="14082" ht="20.25" customHeight="0">
      <c s="5" t="inlineStr" r="A14082">
        <is>
          <t xml:space="preserve">89502210</t>
        </is>
      </c>
      <c s="5" t="inlineStr" r="B14082">
        <is>
          <t xml:space="preserve">MODIFY EXISTING CONTROLLER CABINET</t>
        </is>
      </c>
      <c s="5" t="inlineStr" r="C14082">
        <is>
          <t xml:space="preserve">EACH   </t>
        </is>
      </c>
      <c s="6" r="D14082">
        <v>6.000</v>
      </c>
      <c s="7" r="E14082">
        <v>1</v>
      </c>
      <c s="8" t="inlineStr" r="F14082">
        <is>
          <t xml:space="preserve">62P40</t>
        </is>
      </c>
      <c s="8" t="inlineStr" r="G14082">
        <is>
          <t xml:space="preserve">002</t>
        </is>
      </c>
      <c s="9" r="H14082">
        <v>2130.0000</v>
      </c>
      <c s="8" t="inlineStr" r="I14082">
        <is>
          <t xml:space="preserve"/>
        </is>
      </c>
      <c s="8" t="inlineStr" r="J14082">
        <is>
          <t xml:space="preserve"> Lake</t>
        </is>
      </c>
    </row>
    <row r="14083" ht="20.25" customHeight="0">
      <c s="5" t="inlineStr" r="A14083">
        <is>
          <t xml:space="preserve">89502210</t>
        </is>
      </c>
      <c s="5" t="inlineStr" r="B14083">
        <is>
          <t xml:space="preserve">MODIFY EXISTING CONTROLLER CABINET</t>
        </is>
      </c>
      <c s="5" t="inlineStr" r="C14083">
        <is>
          <t xml:space="preserve">EACH   </t>
        </is>
      </c>
      <c s="6" r="D14083">
        <v>1.000</v>
      </c>
      <c s="7" r="E14083">
        <v>1</v>
      </c>
      <c s="8" t="inlineStr" r="F14083">
        <is>
          <t xml:space="preserve">62R60</t>
        </is>
      </c>
      <c s="8" t="inlineStr" r="G14083">
        <is>
          <t xml:space="preserve">005</t>
        </is>
      </c>
      <c s="9" r="H14083">
        <v>1198.3200</v>
      </c>
      <c s="8" t="inlineStr" r="I14083">
        <is>
          <t xml:space="preserve">Y</t>
        </is>
      </c>
      <c s="8" t="inlineStr" r="J14083">
        <is>
          <t xml:space="preserve"> DuPage</t>
        </is>
      </c>
    </row>
    <row r="14084" ht="20.25" customHeight="0">
      <c s="5" t="inlineStr" r="A14084">
        <is>
          <t xml:space="preserve">89502210</t>
        </is>
      </c>
      <c s="5" t="inlineStr" r="B14084">
        <is>
          <t xml:space="preserve">MODIFY EXISTING CONTROLLER CABINET</t>
        </is>
      </c>
      <c s="5" t="inlineStr" r="C14084">
        <is>
          <t xml:space="preserve">EACH   </t>
        </is>
      </c>
      <c s="6" r="D14084">
        <v>1.000</v>
      </c>
      <c s="7" r="E14084">
        <v>1</v>
      </c>
      <c s="8" t="inlineStr" r="F14084">
        <is>
          <t xml:space="preserve">62R60</t>
        </is>
      </c>
      <c s="8" t="inlineStr" r="G14084">
        <is>
          <t xml:space="preserve">005</t>
        </is>
      </c>
      <c s="9" r="H14084">
        <v>1198.3200</v>
      </c>
      <c s="8" t="inlineStr" r="I14084">
        <is>
          <t xml:space="preserve"/>
        </is>
      </c>
      <c s="8" t="inlineStr" r="J14084">
        <is>
          <t xml:space="preserve"> DuPage</t>
        </is>
      </c>
    </row>
    <row r="14085" ht="20.25" customHeight="0">
      <c s="5" t="inlineStr" r="A14085">
        <is>
          <t xml:space="preserve">89502210</t>
        </is>
      </c>
      <c s="5" t="inlineStr" r="B14085">
        <is>
          <t xml:space="preserve">MODIFY EXISTING CONTROLLER CABINET</t>
        </is>
      </c>
      <c s="5" t="inlineStr" r="C14085">
        <is>
          <t xml:space="preserve">EACH   </t>
        </is>
      </c>
      <c s="6" r="D14085">
        <v>1.000</v>
      </c>
      <c s="7" r="E14085">
        <v>1</v>
      </c>
      <c s="8" t="inlineStr" r="F14085">
        <is>
          <t xml:space="preserve">62R60</t>
        </is>
      </c>
      <c s="8" t="inlineStr" r="G14085">
        <is>
          <t xml:space="preserve">005</t>
        </is>
      </c>
      <c s="9" r="H14085">
        <v>1198.3200</v>
      </c>
      <c s="8" t="inlineStr" r="I14085">
        <is>
          <t xml:space="preserve"/>
        </is>
      </c>
      <c s="8" t="inlineStr" r="J14085">
        <is>
          <t xml:space="preserve"> DuPage</t>
        </is>
      </c>
    </row>
    <row r="14086" ht="20.25" customHeight="0">
      <c s="5" t="inlineStr" r="A14086">
        <is>
          <t xml:space="preserve">89502210</t>
        </is>
      </c>
      <c s="5" t="inlineStr" r="B14086">
        <is>
          <t xml:space="preserve">MODIFY EXISTING CONTROLLER CABINET</t>
        </is>
      </c>
      <c s="5" t="inlineStr" r="C14086">
        <is>
          <t xml:space="preserve">EACH   </t>
        </is>
      </c>
      <c s="6" r="D14086">
        <v>1.000</v>
      </c>
      <c s="7" r="E14086">
        <v>1</v>
      </c>
      <c s="8" t="inlineStr" r="F14086">
        <is>
          <t xml:space="preserve">62R60</t>
        </is>
      </c>
      <c s="8" t="inlineStr" r="G14086">
        <is>
          <t xml:space="preserve">005</t>
        </is>
      </c>
      <c s="9" r="H14086">
        <v>1200.0000</v>
      </c>
      <c s="8" t="inlineStr" r="I14086">
        <is>
          <t xml:space="preserve"/>
        </is>
      </c>
      <c s="8" t="inlineStr" r="J14086">
        <is>
          <t xml:space="preserve"> DuPage</t>
        </is>
      </c>
    </row>
    <row r="14087" ht="20.25" customHeight="0">
      <c s="5" t="inlineStr" r="A14087">
        <is>
          <t xml:space="preserve">89502210</t>
        </is>
      </c>
      <c s="5" t="inlineStr" r="B14087">
        <is>
          <t xml:space="preserve">MODIFY EXISTING CONTROLLER CABINET</t>
        </is>
      </c>
      <c s="5" t="inlineStr" r="C14087">
        <is>
          <t xml:space="preserve">EACH   </t>
        </is>
      </c>
      <c s="6" r="D14087">
        <v>1.000</v>
      </c>
      <c s="7" r="E14087">
        <v>1</v>
      </c>
      <c s="8" t="inlineStr" r="F14087">
        <is>
          <t xml:space="preserve">62R60</t>
        </is>
      </c>
      <c s="8" t="inlineStr" r="G14087">
        <is>
          <t xml:space="preserve">005</t>
        </is>
      </c>
      <c s="9" r="H14087">
        <v>5907.0000</v>
      </c>
      <c s="8" t="inlineStr" r="I14087">
        <is>
          <t xml:space="preserve"/>
        </is>
      </c>
      <c s="8" t="inlineStr" r="J14087">
        <is>
          <t xml:space="preserve"> DuPage</t>
        </is>
      </c>
    </row>
    <row r="14088" ht="20.25" customHeight="0">
      <c s="5" t="inlineStr" r="A14088">
        <is>
          <t xml:space="preserve">89502300</t>
        </is>
      </c>
      <c s="5" t="inlineStr" r="B14088">
        <is>
          <t xml:space="preserve">REMOVE ELECTRIC CABLE FROM CONDUIT</t>
        </is>
      </c>
      <c s="5" t="inlineStr" r="C14088">
        <is>
          <t xml:space="preserve">FOOT   </t>
        </is>
      </c>
      <c s="6" r="D14088">
        <v>1617.000</v>
      </c>
      <c s="7" r="E14088">
        <v>1</v>
      </c>
      <c s="8" t="inlineStr" r="F14088">
        <is>
          <t xml:space="preserve">61J74</t>
        </is>
      </c>
      <c s="8" t="inlineStr" r="G14088">
        <is>
          <t xml:space="preserve">064</t>
        </is>
      </c>
      <c s="9" r="H14088">
        <v>0.6000</v>
      </c>
      <c s="8" t="inlineStr" r="I14088">
        <is>
          <t xml:space="preserve">Y</t>
        </is>
      </c>
      <c s="8" t="inlineStr" r="J14088">
        <is>
          <t xml:space="preserve"> Cook</t>
        </is>
      </c>
    </row>
    <row r="14089" ht="20.25" customHeight="0">
      <c s="5" t="inlineStr" r="A14089">
        <is>
          <t xml:space="preserve">89502300</t>
        </is>
      </c>
      <c s="5" t="inlineStr" r="B14089">
        <is>
          <t xml:space="preserve">REMOVE ELECTRIC CABLE FROM CONDUIT</t>
        </is>
      </c>
      <c s="5" t="inlineStr" r="C14089">
        <is>
          <t xml:space="preserve">FOOT   </t>
        </is>
      </c>
      <c s="6" r="D14089">
        <v>1617.000</v>
      </c>
      <c s="7" r="E14089">
        <v>1</v>
      </c>
      <c s="8" t="inlineStr" r="F14089">
        <is>
          <t xml:space="preserve">61J74</t>
        </is>
      </c>
      <c s="8" t="inlineStr" r="G14089">
        <is>
          <t xml:space="preserve">064</t>
        </is>
      </c>
      <c s="9" r="H14089">
        <v>0.6500</v>
      </c>
      <c s="8" t="inlineStr" r="I14089">
        <is>
          <t xml:space="preserve"/>
        </is>
      </c>
      <c s="8" t="inlineStr" r="J14089">
        <is>
          <t xml:space="preserve"> Cook</t>
        </is>
      </c>
    </row>
    <row r="14090" ht="20.25" customHeight="0">
      <c s="5" t="inlineStr" r="A14090">
        <is>
          <t xml:space="preserve">89502300</t>
        </is>
      </c>
      <c s="5" t="inlineStr" r="B14090">
        <is>
          <t xml:space="preserve">REMOVE ELECTRIC CABLE FROM CONDUIT</t>
        </is>
      </c>
      <c s="5" t="inlineStr" r="C14090">
        <is>
          <t xml:space="preserve">FOOT   </t>
        </is>
      </c>
      <c s="6" r="D14090">
        <v>1617.000</v>
      </c>
      <c s="7" r="E14090">
        <v>1</v>
      </c>
      <c s="8" t="inlineStr" r="F14090">
        <is>
          <t xml:space="preserve">61J74</t>
        </is>
      </c>
      <c s="8" t="inlineStr" r="G14090">
        <is>
          <t xml:space="preserve">064</t>
        </is>
      </c>
      <c s="9" r="H14090">
        <v>1.0000</v>
      </c>
      <c s="8" t="inlineStr" r="I14090">
        <is>
          <t xml:space="preserve"/>
        </is>
      </c>
      <c s="8" t="inlineStr" r="J14090">
        <is>
          <t xml:space="preserve"> Cook</t>
        </is>
      </c>
    </row>
    <row r="14091" ht="20.25" customHeight="0">
      <c s="5" t="inlineStr" r="A14091">
        <is>
          <t xml:space="preserve">89502300</t>
        </is>
      </c>
      <c s="5" t="inlineStr" r="B14091">
        <is>
          <t xml:space="preserve">REMOVE ELECTRIC CABLE FROM CONDUIT</t>
        </is>
      </c>
      <c s="5" t="inlineStr" r="C14091">
        <is>
          <t xml:space="preserve">FOOT   </t>
        </is>
      </c>
      <c s="6" r="D14091">
        <v>7500.000</v>
      </c>
      <c s="7" r="E14091">
        <v>1</v>
      </c>
      <c s="8" t="inlineStr" r="F14091">
        <is>
          <t xml:space="preserve">61K60</t>
        </is>
      </c>
      <c s="8" t="inlineStr" r="G14091">
        <is>
          <t xml:space="preserve">087</t>
        </is>
      </c>
      <c s="9" r="H14091">
        <v>0.6000</v>
      </c>
      <c s="8" t="inlineStr" r="I14091">
        <is>
          <t xml:space="preserve">Y</t>
        </is>
      </c>
      <c s="8" t="inlineStr" r="J14091">
        <is>
          <t xml:space="preserve"> Cook</t>
        </is>
      </c>
    </row>
    <row r="14092" ht="20.25" customHeight="0">
      <c s="5" t="inlineStr" r="A14092">
        <is>
          <t xml:space="preserve">89502300</t>
        </is>
      </c>
      <c s="5" t="inlineStr" r="B14092">
        <is>
          <t xml:space="preserve">REMOVE ELECTRIC CABLE FROM CONDUIT</t>
        </is>
      </c>
      <c s="5" t="inlineStr" r="C14092">
        <is>
          <t xml:space="preserve">FOOT   </t>
        </is>
      </c>
      <c s="6" r="D14092">
        <v>7500.000</v>
      </c>
      <c s="7" r="E14092">
        <v>1</v>
      </c>
      <c s="8" t="inlineStr" r="F14092">
        <is>
          <t xml:space="preserve">61K60</t>
        </is>
      </c>
      <c s="8" t="inlineStr" r="G14092">
        <is>
          <t xml:space="preserve">087</t>
        </is>
      </c>
      <c s="9" r="H14092">
        <v>0.6000</v>
      </c>
      <c s="8" t="inlineStr" r="I14092">
        <is>
          <t xml:space="preserve"/>
        </is>
      </c>
      <c s="8" t="inlineStr" r="J14092">
        <is>
          <t xml:space="preserve"> Cook</t>
        </is>
      </c>
    </row>
    <row r="14093" ht="20.25" customHeight="0">
      <c s="5" t="inlineStr" r="A14093">
        <is>
          <t xml:space="preserve">89502300</t>
        </is>
      </c>
      <c s="5" t="inlineStr" r="B14093">
        <is>
          <t xml:space="preserve">REMOVE ELECTRIC CABLE FROM CONDUIT</t>
        </is>
      </c>
      <c s="5" t="inlineStr" r="C14093">
        <is>
          <t xml:space="preserve">FOOT   </t>
        </is>
      </c>
      <c s="6" r="D14093">
        <v>74.000</v>
      </c>
      <c s="7" r="E14093">
        <v>1</v>
      </c>
      <c s="8" t="inlineStr" r="F14093">
        <is>
          <t xml:space="preserve">61K63</t>
        </is>
      </c>
      <c s="8" t="inlineStr" r="G14093">
        <is>
          <t xml:space="preserve">088</t>
        </is>
      </c>
      <c s="9" r="H14093">
        <v>5.6700</v>
      </c>
      <c s="8" t="inlineStr" r="I14093">
        <is>
          <t xml:space="preserve">Y</t>
        </is>
      </c>
      <c s="8" t="inlineStr" r="J14093">
        <is>
          <t xml:space="preserve"> Cook</t>
        </is>
      </c>
    </row>
    <row r="14094" ht="20.25" customHeight="0">
      <c s="5" t="inlineStr" r="A14094">
        <is>
          <t xml:space="preserve">89502300</t>
        </is>
      </c>
      <c s="5" t="inlineStr" r="B14094">
        <is>
          <t xml:space="preserve">REMOVE ELECTRIC CABLE FROM CONDUIT</t>
        </is>
      </c>
      <c s="5" t="inlineStr" r="C14094">
        <is>
          <t xml:space="preserve">FOOT   </t>
        </is>
      </c>
      <c s="6" r="D14094">
        <v>74.000</v>
      </c>
      <c s="7" r="E14094">
        <v>1</v>
      </c>
      <c s="8" t="inlineStr" r="F14094">
        <is>
          <t xml:space="preserve">61K63</t>
        </is>
      </c>
      <c s="8" t="inlineStr" r="G14094">
        <is>
          <t xml:space="preserve">088</t>
        </is>
      </c>
      <c s="9" r="H14094">
        <v>0.6000</v>
      </c>
      <c s="8" t="inlineStr" r="I14094">
        <is>
          <t xml:space="preserve"/>
        </is>
      </c>
      <c s="8" t="inlineStr" r="J14094">
        <is>
          <t xml:space="preserve"> Cook</t>
        </is>
      </c>
    </row>
    <row r="14095" ht="20.25" customHeight="0">
      <c s="5" t="inlineStr" r="A14095">
        <is>
          <t xml:space="preserve">89502300</t>
        </is>
      </c>
      <c s="5" t="inlineStr" r="B14095">
        <is>
          <t xml:space="preserve">REMOVE ELECTRIC CABLE FROM CONDUIT</t>
        </is>
      </c>
      <c s="5" t="inlineStr" r="C14095">
        <is>
          <t xml:space="preserve">FOOT   </t>
        </is>
      </c>
      <c s="6" r="D14095">
        <v>74.000</v>
      </c>
      <c s="7" r="E14095">
        <v>1</v>
      </c>
      <c s="8" t="inlineStr" r="F14095">
        <is>
          <t xml:space="preserve">61K63</t>
        </is>
      </c>
      <c s="8" t="inlineStr" r="G14095">
        <is>
          <t xml:space="preserve">088</t>
        </is>
      </c>
      <c s="9" r="H14095">
        <v>0.6000</v>
      </c>
      <c s="8" t="inlineStr" r="I14095">
        <is>
          <t xml:space="preserve"/>
        </is>
      </c>
      <c s="8" t="inlineStr" r="J14095">
        <is>
          <t xml:space="preserve"> Cook</t>
        </is>
      </c>
    </row>
    <row r="14096" ht="20.25" customHeight="0">
      <c s="5" t="inlineStr" r="A14096">
        <is>
          <t xml:space="preserve">89502300</t>
        </is>
      </c>
      <c s="5" t="inlineStr" r="B14096">
        <is>
          <t xml:space="preserve">REMOVE ELECTRIC CABLE FROM CONDUIT</t>
        </is>
      </c>
      <c s="5" t="inlineStr" r="C14096">
        <is>
          <t xml:space="preserve">FOOT   </t>
        </is>
      </c>
      <c s="6" r="D14096">
        <v>74.000</v>
      </c>
      <c s="7" r="E14096">
        <v>1</v>
      </c>
      <c s="8" t="inlineStr" r="F14096">
        <is>
          <t xml:space="preserve">61K63</t>
        </is>
      </c>
      <c s="8" t="inlineStr" r="G14096">
        <is>
          <t xml:space="preserve">088</t>
        </is>
      </c>
      <c s="9" r="H14096">
        <v>0.6000</v>
      </c>
      <c s="8" t="inlineStr" r="I14096">
        <is>
          <t xml:space="preserve"/>
        </is>
      </c>
      <c s="8" t="inlineStr" r="J14096">
        <is>
          <t xml:space="preserve"> Cook</t>
        </is>
      </c>
    </row>
    <row r="14097" ht="20.25" customHeight="0">
      <c s="5" t="inlineStr" r="A14097">
        <is>
          <t xml:space="preserve">89502300</t>
        </is>
      </c>
      <c s="5" t="inlineStr" r="B14097">
        <is>
          <t xml:space="preserve">REMOVE ELECTRIC CABLE FROM CONDUIT</t>
        </is>
      </c>
      <c s="5" t="inlineStr" r="C14097">
        <is>
          <t xml:space="preserve">FOOT   </t>
        </is>
      </c>
      <c s="6" r="D14097">
        <v>74.000</v>
      </c>
      <c s="7" r="E14097">
        <v>1</v>
      </c>
      <c s="8" t="inlineStr" r="F14097">
        <is>
          <t xml:space="preserve">61K63</t>
        </is>
      </c>
      <c s="8" t="inlineStr" r="G14097">
        <is>
          <t xml:space="preserve">088</t>
        </is>
      </c>
      <c s="9" r="H14097">
        <v>0.6500</v>
      </c>
      <c s="8" t="inlineStr" r="I14097">
        <is>
          <t xml:space="preserve"/>
        </is>
      </c>
      <c s="8" t="inlineStr" r="J14097">
        <is>
          <t xml:space="preserve"> Cook</t>
        </is>
      </c>
    </row>
    <row r="14098" ht="20.25" customHeight="0">
      <c s="5" t="inlineStr" r="A14098">
        <is>
          <t xml:space="preserve">89502300</t>
        </is>
      </c>
      <c s="5" t="inlineStr" r="B14098">
        <is>
          <t xml:space="preserve">REMOVE ELECTRIC CABLE FROM CONDUIT</t>
        </is>
      </c>
      <c s="5" t="inlineStr" r="C14098">
        <is>
          <t xml:space="preserve">FOOT   </t>
        </is>
      </c>
      <c s="6" r="D14098">
        <v>74.000</v>
      </c>
      <c s="7" r="E14098">
        <v>1</v>
      </c>
      <c s="8" t="inlineStr" r="F14098">
        <is>
          <t xml:space="preserve">61K63</t>
        </is>
      </c>
      <c s="8" t="inlineStr" r="G14098">
        <is>
          <t xml:space="preserve">088</t>
        </is>
      </c>
      <c s="9" r="H14098">
        <v>6.1600</v>
      </c>
      <c s="8" t="inlineStr" r="I14098">
        <is>
          <t xml:space="preserve"/>
        </is>
      </c>
      <c s="8" t="inlineStr" r="J14098">
        <is>
          <t xml:space="preserve"> Cook</t>
        </is>
      </c>
    </row>
    <row r="14099" ht="20.25" customHeight="0">
      <c s="5" t="inlineStr" r="A14099">
        <is>
          <t xml:space="preserve">89502300</t>
        </is>
      </c>
      <c s="5" t="inlineStr" r="B14099">
        <is>
          <t xml:space="preserve">REMOVE ELECTRIC CABLE FROM CONDUIT</t>
        </is>
      </c>
      <c s="5" t="inlineStr" r="C14099">
        <is>
          <t xml:space="preserve">FOOT   </t>
        </is>
      </c>
      <c s="6" r="D14099">
        <v>1316.000</v>
      </c>
      <c s="7" r="E14099">
        <v>1</v>
      </c>
      <c s="8" t="inlineStr" r="F14099">
        <is>
          <t xml:space="preserve">61K70</t>
        </is>
      </c>
      <c s="8" t="inlineStr" r="G14099">
        <is>
          <t xml:space="preserve">089</t>
        </is>
      </c>
      <c s="9" r="H14099">
        <v>0.6000</v>
      </c>
      <c s="8" t="inlineStr" r="I14099">
        <is>
          <t xml:space="preserve">Y</t>
        </is>
      </c>
      <c s="8" t="inlineStr" r="J14099">
        <is>
          <t xml:space="preserve"> Cook</t>
        </is>
      </c>
    </row>
    <row r="14100" ht="20.25" customHeight="0">
      <c s="5" t="inlineStr" r="A14100">
        <is>
          <t xml:space="preserve">89502300</t>
        </is>
      </c>
      <c s="5" t="inlineStr" r="B14100">
        <is>
          <t xml:space="preserve">REMOVE ELECTRIC CABLE FROM CONDUIT</t>
        </is>
      </c>
      <c s="5" t="inlineStr" r="C14100">
        <is>
          <t xml:space="preserve">FOOT   </t>
        </is>
      </c>
      <c s="6" r="D14100">
        <v>1316.000</v>
      </c>
      <c s="7" r="E14100">
        <v>1</v>
      </c>
      <c s="8" t="inlineStr" r="F14100">
        <is>
          <t xml:space="preserve">61K70</t>
        </is>
      </c>
      <c s="8" t="inlineStr" r="G14100">
        <is>
          <t xml:space="preserve">089</t>
        </is>
      </c>
      <c s="9" r="H14100">
        <v>0.6000</v>
      </c>
      <c s="8" t="inlineStr" r="I14100">
        <is>
          <t xml:space="preserve"/>
        </is>
      </c>
      <c s="8" t="inlineStr" r="J14100">
        <is>
          <t xml:space="preserve"> Cook</t>
        </is>
      </c>
    </row>
    <row r="14101" ht="20.25" customHeight="0">
      <c s="5" t="inlineStr" r="A14101">
        <is>
          <t xml:space="preserve">89502300</t>
        </is>
      </c>
      <c s="5" t="inlineStr" r="B14101">
        <is>
          <t xml:space="preserve">REMOVE ELECTRIC CABLE FROM CONDUIT</t>
        </is>
      </c>
      <c s="5" t="inlineStr" r="C14101">
        <is>
          <t xml:space="preserve">FOOT   </t>
        </is>
      </c>
      <c s="6" r="D14101">
        <v>1316.000</v>
      </c>
      <c s="7" r="E14101">
        <v>1</v>
      </c>
      <c s="8" t="inlineStr" r="F14101">
        <is>
          <t xml:space="preserve">61K70</t>
        </is>
      </c>
      <c s="8" t="inlineStr" r="G14101">
        <is>
          <t xml:space="preserve">089</t>
        </is>
      </c>
      <c s="9" r="H14101">
        <v>0.6000</v>
      </c>
      <c s="8" t="inlineStr" r="I14101">
        <is>
          <t xml:space="preserve"/>
        </is>
      </c>
      <c s="8" t="inlineStr" r="J14101">
        <is>
          <t xml:space="preserve"> Cook</t>
        </is>
      </c>
    </row>
    <row r="14102" ht="20.25" customHeight="0">
      <c s="5" t="inlineStr" r="A14102">
        <is>
          <t xml:space="preserve">89502300</t>
        </is>
      </c>
      <c s="5" t="inlineStr" r="B14102">
        <is>
          <t xml:space="preserve">REMOVE ELECTRIC CABLE FROM CONDUIT</t>
        </is>
      </c>
      <c s="5" t="inlineStr" r="C14102">
        <is>
          <t xml:space="preserve">FOOT   </t>
        </is>
      </c>
      <c s="6" r="D14102">
        <v>1316.000</v>
      </c>
      <c s="7" r="E14102">
        <v>1</v>
      </c>
      <c s="8" t="inlineStr" r="F14102">
        <is>
          <t xml:space="preserve">61K70</t>
        </is>
      </c>
      <c s="8" t="inlineStr" r="G14102">
        <is>
          <t xml:space="preserve">089</t>
        </is>
      </c>
      <c s="9" r="H14102">
        <v>0.6300</v>
      </c>
      <c s="8" t="inlineStr" r="I14102">
        <is>
          <t xml:space="preserve"/>
        </is>
      </c>
      <c s="8" t="inlineStr" r="J14102">
        <is>
          <t xml:space="preserve"> Cook</t>
        </is>
      </c>
    </row>
    <row r="14103" ht="20.25" customHeight="0">
      <c s="5" t="inlineStr" r="A14103">
        <is>
          <t xml:space="preserve">89502300</t>
        </is>
      </c>
      <c s="5" t="inlineStr" r="B14103">
        <is>
          <t xml:space="preserve">REMOVE ELECTRIC CABLE FROM CONDUIT</t>
        </is>
      </c>
      <c s="5" t="inlineStr" r="C14103">
        <is>
          <t xml:space="preserve">FOOT   </t>
        </is>
      </c>
      <c s="6" r="D14103">
        <v>2760.000</v>
      </c>
      <c s="7" r="E14103">
        <v>1</v>
      </c>
      <c s="8" t="inlineStr" r="F14103">
        <is>
          <t xml:space="preserve">62P38</t>
        </is>
      </c>
      <c s="8" t="inlineStr" r="G14103">
        <is>
          <t xml:space="preserve">001</t>
        </is>
      </c>
      <c s="9" r="H14103">
        <v>0.6000</v>
      </c>
      <c s="8" t="inlineStr" r="I14103">
        <is>
          <t xml:space="preserve">Y</t>
        </is>
      </c>
      <c s="8" t="inlineStr" r="J14103">
        <is>
          <t xml:space="preserve"> Lake</t>
        </is>
      </c>
    </row>
    <row r="14104" ht="20.25" customHeight="0">
      <c s="5" t="inlineStr" r="A14104">
        <is>
          <t xml:space="preserve">89502300</t>
        </is>
      </c>
      <c s="5" t="inlineStr" r="B14104">
        <is>
          <t xml:space="preserve">REMOVE ELECTRIC CABLE FROM CONDUIT</t>
        </is>
      </c>
      <c s="5" t="inlineStr" r="C14104">
        <is>
          <t xml:space="preserve">FOOT   </t>
        </is>
      </c>
      <c s="6" r="D14104">
        <v>2760.000</v>
      </c>
      <c s="7" r="E14104">
        <v>1</v>
      </c>
      <c s="8" t="inlineStr" r="F14104">
        <is>
          <t xml:space="preserve">62P38</t>
        </is>
      </c>
      <c s="8" t="inlineStr" r="G14104">
        <is>
          <t xml:space="preserve">001</t>
        </is>
      </c>
      <c s="9" r="H14104">
        <v>0.7500</v>
      </c>
      <c s="8" t="inlineStr" r="I14104">
        <is>
          <t xml:space="preserve"/>
        </is>
      </c>
      <c s="8" t="inlineStr" r="J14104">
        <is>
          <t xml:space="preserve"> Lake</t>
        </is>
      </c>
    </row>
    <row r="14105" ht="20.25" customHeight="0">
      <c s="5" t="inlineStr" r="A14105">
        <is>
          <t xml:space="preserve">89502300</t>
        </is>
      </c>
      <c s="5" t="inlineStr" r="B14105">
        <is>
          <t xml:space="preserve">REMOVE ELECTRIC CABLE FROM CONDUIT</t>
        </is>
      </c>
      <c s="5" t="inlineStr" r="C14105">
        <is>
          <t xml:space="preserve">FOOT   </t>
        </is>
      </c>
      <c s="6" r="D14105">
        <v>2760.000</v>
      </c>
      <c s="7" r="E14105">
        <v>1</v>
      </c>
      <c s="8" t="inlineStr" r="F14105">
        <is>
          <t xml:space="preserve">62P38</t>
        </is>
      </c>
      <c s="8" t="inlineStr" r="G14105">
        <is>
          <t xml:space="preserve">001</t>
        </is>
      </c>
      <c s="9" r="H14105">
        <v>0.7500</v>
      </c>
      <c s="8" t="inlineStr" r="I14105">
        <is>
          <t xml:space="preserve"/>
        </is>
      </c>
      <c s="8" t="inlineStr" r="J14105">
        <is>
          <t xml:space="preserve"> Lake</t>
        </is>
      </c>
    </row>
    <row r="14106" ht="20.25" customHeight="0">
      <c s="5" t="inlineStr" r="A14106">
        <is>
          <t xml:space="preserve">89502300</t>
        </is>
      </c>
      <c s="5" t="inlineStr" r="B14106">
        <is>
          <t xml:space="preserve">REMOVE ELECTRIC CABLE FROM CONDUIT</t>
        </is>
      </c>
      <c s="5" t="inlineStr" r="C14106">
        <is>
          <t xml:space="preserve">FOOT   </t>
        </is>
      </c>
      <c s="6" r="D14106">
        <v>2760.000</v>
      </c>
      <c s="7" r="E14106">
        <v>1</v>
      </c>
      <c s="8" t="inlineStr" r="F14106">
        <is>
          <t xml:space="preserve">62P38</t>
        </is>
      </c>
      <c s="8" t="inlineStr" r="G14106">
        <is>
          <t xml:space="preserve">001</t>
        </is>
      </c>
      <c s="9" r="H14106">
        <v>2.2200</v>
      </c>
      <c s="8" t="inlineStr" r="I14106">
        <is>
          <t xml:space="preserve"/>
        </is>
      </c>
      <c s="8" t="inlineStr" r="J14106">
        <is>
          <t xml:space="preserve"> Lake</t>
        </is>
      </c>
    </row>
    <row r="14107" ht="20.25" customHeight="0">
      <c s="5" t="inlineStr" r="A14107">
        <is>
          <t xml:space="preserve">89502300</t>
        </is>
      </c>
      <c s="5" t="inlineStr" r="B14107">
        <is>
          <t xml:space="preserve">REMOVE ELECTRIC CABLE FROM CONDUIT</t>
        </is>
      </c>
      <c s="5" t="inlineStr" r="C14107">
        <is>
          <t xml:space="preserve">FOOT   </t>
        </is>
      </c>
      <c s="6" r="D14107">
        <v>2760.000</v>
      </c>
      <c s="7" r="E14107">
        <v>1</v>
      </c>
      <c s="8" t="inlineStr" r="F14107">
        <is>
          <t xml:space="preserve">62P38</t>
        </is>
      </c>
      <c s="8" t="inlineStr" r="G14107">
        <is>
          <t xml:space="preserve">001</t>
        </is>
      </c>
      <c s="9" r="H14107">
        <v>3.0000</v>
      </c>
      <c s="8" t="inlineStr" r="I14107">
        <is>
          <t xml:space="preserve"/>
        </is>
      </c>
      <c s="8" t="inlineStr" r="J14107">
        <is>
          <t xml:space="preserve"> Lake</t>
        </is>
      </c>
    </row>
    <row r="14108" ht="20.25" customHeight="0">
      <c s="5" t="inlineStr" r="A14108">
        <is>
          <t xml:space="preserve">89502300</t>
        </is>
      </c>
      <c s="5" t="inlineStr" r="B14108">
        <is>
          <t xml:space="preserve">REMOVE ELECTRIC CABLE FROM CONDUIT</t>
        </is>
      </c>
      <c s="5" t="inlineStr" r="C14108">
        <is>
          <t xml:space="preserve">FOOT   </t>
        </is>
      </c>
      <c s="6" r="D14108">
        <v>554.000</v>
      </c>
      <c s="7" r="E14108">
        <v>1</v>
      </c>
      <c s="8" t="inlineStr" r="F14108">
        <is>
          <t xml:space="preserve">62P40</t>
        </is>
      </c>
      <c s="8" t="inlineStr" r="G14108">
        <is>
          <t xml:space="preserve">002</t>
        </is>
      </c>
      <c s="9" r="H14108">
        <v>0.6000</v>
      </c>
      <c s="8" t="inlineStr" r="I14108">
        <is>
          <t xml:space="preserve">Y</t>
        </is>
      </c>
      <c s="8" t="inlineStr" r="J14108">
        <is>
          <t xml:space="preserve"> Lake</t>
        </is>
      </c>
    </row>
    <row r="14109" ht="20.25" customHeight="0">
      <c s="5" t="inlineStr" r="A14109">
        <is>
          <t xml:space="preserve">89502300</t>
        </is>
      </c>
      <c s="5" t="inlineStr" r="B14109">
        <is>
          <t xml:space="preserve">REMOVE ELECTRIC CABLE FROM CONDUIT</t>
        </is>
      </c>
      <c s="5" t="inlineStr" r="C14109">
        <is>
          <t xml:space="preserve">FOOT   </t>
        </is>
      </c>
      <c s="6" r="D14109">
        <v>554.000</v>
      </c>
      <c s="7" r="E14109">
        <v>1</v>
      </c>
      <c s="8" t="inlineStr" r="F14109">
        <is>
          <t xml:space="preserve">62P40</t>
        </is>
      </c>
      <c s="8" t="inlineStr" r="G14109">
        <is>
          <t xml:space="preserve">002</t>
        </is>
      </c>
      <c s="9" r="H14109">
        <v>0.7500</v>
      </c>
      <c s="8" t="inlineStr" r="I14109">
        <is>
          <t xml:space="preserve"/>
        </is>
      </c>
      <c s="8" t="inlineStr" r="J14109">
        <is>
          <t xml:space="preserve"> Lake</t>
        </is>
      </c>
    </row>
    <row r="14110" ht="20.25" customHeight="0">
      <c s="5" t="inlineStr" r="A14110">
        <is>
          <t xml:space="preserve">89502300</t>
        </is>
      </c>
      <c s="5" t="inlineStr" r="B14110">
        <is>
          <t xml:space="preserve">REMOVE ELECTRIC CABLE FROM CONDUIT</t>
        </is>
      </c>
      <c s="5" t="inlineStr" r="C14110">
        <is>
          <t xml:space="preserve">FOOT   </t>
        </is>
      </c>
      <c s="6" r="D14110">
        <v>554.000</v>
      </c>
      <c s="7" r="E14110">
        <v>1</v>
      </c>
      <c s="8" t="inlineStr" r="F14110">
        <is>
          <t xml:space="preserve">62P40</t>
        </is>
      </c>
      <c s="8" t="inlineStr" r="G14110">
        <is>
          <t xml:space="preserve">002</t>
        </is>
      </c>
      <c s="9" r="H14110">
        <v>1.0000</v>
      </c>
      <c s="8" t="inlineStr" r="I14110">
        <is>
          <t xml:space="preserve"/>
        </is>
      </c>
      <c s="8" t="inlineStr" r="J14110">
        <is>
          <t xml:space="preserve"> Lake</t>
        </is>
      </c>
    </row>
    <row r="14111" ht="20.25" customHeight="0">
      <c s="5" t="inlineStr" r="A14111">
        <is>
          <t xml:space="preserve">89502300</t>
        </is>
      </c>
      <c s="5" t="inlineStr" r="B14111">
        <is>
          <t xml:space="preserve">REMOVE ELECTRIC CABLE FROM CONDUIT</t>
        </is>
      </c>
      <c s="5" t="inlineStr" r="C14111">
        <is>
          <t xml:space="preserve">FOOT   </t>
        </is>
      </c>
      <c s="6" r="D14111">
        <v>3247.000</v>
      </c>
      <c s="7" r="E14111">
        <v>1</v>
      </c>
      <c s="8" t="inlineStr" r="F14111">
        <is>
          <t xml:space="preserve">62R26</t>
        </is>
      </c>
      <c s="8" t="inlineStr" r="G14111">
        <is>
          <t xml:space="preserve">004</t>
        </is>
      </c>
      <c s="9" r="H14111">
        <v>1.6500</v>
      </c>
      <c s="8" t="inlineStr" r="I14111">
        <is>
          <t xml:space="preserve">Y</t>
        </is>
      </c>
      <c s="8" t="inlineStr" r="J14111">
        <is>
          <t xml:space="preserve"> Will</t>
        </is>
      </c>
    </row>
    <row r="14112" ht="20.25" customHeight="0">
      <c s="5" t="inlineStr" r="A14112">
        <is>
          <t xml:space="preserve">89502300</t>
        </is>
      </c>
      <c s="5" t="inlineStr" r="B14112">
        <is>
          <t xml:space="preserve">REMOVE ELECTRIC CABLE FROM CONDUIT</t>
        </is>
      </c>
      <c s="5" t="inlineStr" r="C14112">
        <is>
          <t xml:space="preserve">FOOT   </t>
        </is>
      </c>
      <c s="6" r="D14112">
        <v>3247.000</v>
      </c>
      <c s="7" r="E14112">
        <v>1</v>
      </c>
      <c s="8" t="inlineStr" r="F14112">
        <is>
          <t xml:space="preserve">62R26</t>
        </is>
      </c>
      <c s="8" t="inlineStr" r="G14112">
        <is>
          <t xml:space="preserve">004</t>
        </is>
      </c>
      <c s="9" r="H14112">
        <v>1.5000</v>
      </c>
      <c s="8" t="inlineStr" r="I14112">
        <is>
          <t xml:space="preserve"/>
        </is>
      </c>
      <c s="8" t="inlineStr" r="J14112">
        <is>
          <t xml:space="preserve"> Will</t>
        </is>
      </c>
    </row>
    <row r="14113" ht="20.25" customHeight="0">
      <c s="5" t="inlineStr" r="A14113">
        <is>
          <t xml:space="preserve">89502300</t>
        </is>
      </c>
      <c s="5" t="inlineStr" r="B14113">
        <is>
          <t xml:space="preserve">REMOVE ELECTRIC CABLE FROM CONDUIT</t>
        </is>
      </c>
      <c s="5" t="inlineStr" r="C14113">
        <is>
          <t xml:space="preserve">FOOT   </t>
        </is>
      </c>
      <c s="6" r="D14113">
        <v>3247.000</v>
      </c>
      <c s="7" r="E14113">
        <v>1</v>
      </c>
      <c s="8" t="inlineStr" r="F14113">
        <is>
          <t xml:space="preserve">62R26</t>
        </is>
      </c>
      <c s="8" t="inlineStr" r="G14113">
        <is>
          <t xml:space="preserve">004</t>
        </is>
      </c>
      <c s="9" r="H14113">
        <v>1.5000</v>
      </c>
      <c s="8" t="inlineStr" r="I14113">
        <is>
          <t xml:space="preserve"/>
        </is>
      </c>
      <c s="8" t="inlineStr" r="J14113">
        <is>
          <t xml:space="preserve"> Will</t>
        </is>
      </c>
    </row>
    <row r="14114" ht="20.25" customHeight="0">
      <c s="5" t="inlineStr" r="A14114">
        <is>
          <t xml:space="preserve">89502300</t>
        </is>
      </c>
      <c s="5" t="inlineStr" r="B14114">
        <is>
          <t xml:space="preserve">REMOVE ELECTRIC CABLE FROM CONDUIT</t>
        </is>
      </c>
      <c s="5" t="inlineStr" r="C14114">
        <is>
          <t xml:space="preserve">FOOT   </t>
        </is>
      </c>
      <c s="6" r="D14114">
        <v>3247.000</v>
      </c>
      <c s="7" r="E14114">
        <v>1</v>
      </c>
      <c s="8" t="inlineStr" r="F14114">
        <is>
          <t xml:space="preserve">62R26</t>
        </is>
      </c>
      <c s="8" t="inlineStr" r="G14114">
        <is>
          <t xml:space="preserve">004</t>
        </is>
      </c>
      <c s="9" r="H14114">
        <v>2.0000</v>
      </c>
      <c s="8" t="inlineStr" r="I14114">
        <is>
          <t xml:space="preserve"/>
        </is>
      </c>
      <c s="8" t="inlineStr" r="J14114">
        <is>
          <t xml:space="preserve"> Will</t>
        </is>
      </c>
    </row>
    <row r="14115" ht="20.25" customHeight="0">
      <c s="5" t="inlineStr" r="A14115">
        <is>
          <t xml:space="preserve">89502300</t>
        </is>
      </c>
      <c s="5" t="inlineStr" r="B14115">
        <is>
          <t xml:space="preserve">REMOVE ELECTRIC CABLE FROM CONDUIT</t>
        </is>
      </c>
      <c s="5" t="inlineStr" r="C14115">
        <is>
          <t xml:space="preserve">FOOT   </t>
        </is>
      </c>
      <c s="6" r="D14115">
        <v>750.000</v>
      </c>
      <c s="7" r="E14115">
        <v>1</v>
      </c>
      <c s="8" t="inlineStr" r="F14115">
        <is>
          <t xml:space="preserve">62R60</t>
        </is>
      </c>
      <c s="8" t="inlineStr" r="G14115">
        <is>
          <t xml:space="preserve">005</t>
        </is>
      </c>
      <c s="9" r="H14115">
        <v>2.4200</v>
      </c>
      <c s="8" t="inlineStr" r="I14115">
        <is>
          <t xml:space="preserve">Y</t>
        </is>
      </c>
      <c s="8" t="inlineStr" r="J14115">
        <is>
          <t xml:space="preserve"> DuPage</t>
        </is>
      </c>
    </row>
    <row r="14116" ht="20.25" customHeight="0">
      <c s="5" t="inlineStr" r="A14116">
        <is>
          <t xml:space="preserve">89502300</t>
        </is>
      </c>
      <c s="5" t="inlineStr" r="B14116">
        <is>
          <t xml:space="preserve">REMOVE ELECTRIC CABLE FROM CONDUIT</t>
        </is>
      </c>
      <c s="5" t="inlineStr" r="C14116">
        <is>
          <t xml:space="preserve">FOOT   </t>
        </is>
      </c>
      <c s="6" r="D14116">
        <v>750.000</v>
      </c>
      <c s="7" r="E14116">
        <v>1</v>
      </c>
      <c s="8" t="inlineStr" r="F14116">
        <is>
          <t xml:space="preserve">62R60</t>
        </is>
      </c>
      <c s="8" t="inlineStr" r="G14116">
        <is>
          <t xml:space="preserve">005</t>
        </is>
      </c>
      <c s="9" r="H14116">
        <v>0.6000</v>
      </c>
      <c s="8" t="inlineStr" r="I14116">
        <is>
          <t xml:space="preserve"/>
        </is>
      </c>
      <c s="8" t="inlineStr" r="J14116">
        <is>
          <t xml:space="preserve"> DuPage</t>
        </is>
      </c>
    </row>
    <row r="14117" ht="20.25" customHeight="0">
      <c s="5" t="inlineStr" r="A14117">
        <is>
          <t xml:space="preserve">89502300</t>
        </is>
      </c>
      <c s="5" t="inlineStr" r="B14117">
        <is>
          <t xml:space="preserve">REMOVE ELECTRIC CABLE FROM CONDUIT</t>
        </is>
      </c>
      <c s="5" t="inlineStr" r="C14117">
        <is>
          <t xml:space="preserve">FOOT   </t>
        </is>
      </c>
      <c s="6" r="D14117">
        <v>750.000</v>
      </c>
      <c s="7" r="E14117">
        <v>1</v>
      </c>
      <c s="8" t="inlineStr" r="F14117">
        <is>
          <t xml:space="preserve">62R60</t>
        </is>
      </c>
      <c s="8" t="inlineStr" r="G14117">
        <is>
          <t xml:space="preserve">005</t>
        </is>
      </c>
      <c s="9" r="H14117">
        <v>2.4200</v>
      </c>
      <c s="8" t="inlineStr" r="I14117">
        <is>
          <t xml:space="preserve"/>
        </is>
      </c>
      <c s="8" t="inlineStr" r="J14117">
        <is>
          <t xml:space="preserve"> DuPage</t>
        </is>
      </c>
    </row>
    <row r="14118" ht="20.25" customHeight="0">
      <c s="5" t="inlineStr" r="A14118">
        <is>
          <t xml:space="preserve">89502300</t>
        </is>
      </c>
      <c s="5" t="inlineStr" r="B14118">
        <is>
          <t xml:space="preserve">REMOVE ELECTRIC CABLE FROM CONDUIT</t>
        </is>
      </c>
      <c s="5" t="inlineStr" r="C14118">
        <is>
          <t xml:space="preserve">FOOT   </t>
        </is>
      </c>
      <c s="6" r="D14118">
        <v>750.000</v>
      </c>
      <c s="7" r="E14118">
        <v>1</v>
      </c>
      <c s="8" t="inlineStr" r="F14118">
        <is>
          <t xml:space="preserve">62R60</t>
        </is>
      </c>
      <c s="8" t="inlineStr" r="G14118">
        <is>
          <t xml:space="preserve">005</t>
        </is>
      </c>
      <c s="9" r="H14118">
        <v>2.4200</v>
      </c>
      <c s="8" t="inlineStr" r="I14118">
        <is>
          <t xml:space="preserve"/>
        </is>
      </c>
      <c s="8" t="inlineStr" r="J14118">
        <is>
          <t xml:space="preserve"> DuPage</t>
        </is>
      </c>
    </row>
    <row r="14119" ht="20.25" customHeight="0">
      <c s="5" t="inlineStr" r="A14119">
        <is>
          <t xml:space="preserve">89502300</t>
        </is>
      </c>
      <c s="5" t="inlineStr" r="B14119">
        <is>
          <t xml:space="preserve">REMOVE ELECTRIC CABLE FROM CONDUIT</t>
        </is>
      </c>
      <c s="5" t="inlineStr" r="C14119">
        <is>
          <t xml:space="preserve">FOOT   </t>
        </is>
      </c>
      <c s="6" r="D14119">
        <v>750.000</v>
      </c>
      <c s="7" r="E14119">
        <v>1</v>
      </c>
      <c s="8" t="inlineStr" r="F14119">
        <is>
          <t xml:space="preserve">62R60</t>
        </is>
      </c>
      <c s="8" t="inlineStr" r="G14119">
        <is>
          <t xml:space="preserve">005</t>
        </is>
      </c>
      <c s="9" r="H14119">
        <v>2.5000</v>
      </c>
      <c s="8" t="inlineStr" r="I14119">
        <is>
          <t xml:space="preserve"/>
        </is>
      </c>
      <c s="8" t="inlineStr" r="J14119">
        <is>
          <t xml:space="preserve"> DuPage</t>
        </is>
      </c>
    </row>
    <row r="14120" ht="20.25" customHeight="0">
      <c s="5" t="inlineStr" r="A14120">
        <is>
          <t xml:space="preserve">89502300</t>
        </is>
      </c>
      <c s="5" t="inlineStr" r="B14120">
        <is>
          <t xml:space="preserve">REMOVE ELECTRIC CABLE FROM CONDUIT</t>
        </is>
      </c>
      <c s="5" t="inlineStr" r="C14120">
        <is>
          <t xml:space="preserve">FOOT   </t>
        </is>
      </c>
      <c s="6" r="D14120">
        <v>6936.000</v>
      </c>
      <c s="7" r="E14120">
        <v>1</v>
      </c>
      <c s="8" t="inlineStr" r="F14120">
        <is>
          <t xml:space="preserve">62U21</t>
        </is>
      </c>
      <c s="8" t="inlineStr" r="G14120">
        <is>
          <t xml:space="preserve">085</t>
        </is>
      </c>
      <c s="9" r="H14120">
        <v>0.2000</v>
      </c>
      <c s="8" t="inlineStr" r="I14120">
        <is>
          <t xml:space="preserve">Y</t>
        </is>
      </c>
      <c s="8" t="inlineStr" r="J14120">
        <is>
          <t xml:space="preserve">Various</t>
        </is>
      </c>
    </row>
    <row r="14121" ht="20.25" customHeight="0">
      <c s="5" t="inlineStr" r="A14121">
        <is>
          <t xml:space="preserve">89502300</t>
        </is>
      </c>
      <c s="5" t="inlineStr" r="B14121">
        <is>
          <t xml:space="preserve">REMOVE ELECTRIC CABLE FROM CONDUIT</t>
        </is>
      </c>
      <c s="5" t="inlineStr" r="C14121">
        <is>
          <t xml:space="preserve">FOOT   </t>
        </is>
      </c>
      <c s="6" r="D14121">
        <v>6936.000</v>
      </c>
      <c s="7" r="E14121">
        <v>1</v>
      </c>
      <c s="8" t="inlineStr" r="F14121">
        <is>
          <t xml:space="preserve">62U21</t>
        </is>
      </c>
      <c s="8" t="inlineStr" r="G14121">
        <is>
          <t xml:space="preserve">085</t>
        </is>
      </c>
      <c s="9" r="H14121">
        <v>1.9000</v>
      </c>
      <c s="8" t="inlineStr" r="I14121">
        <is>
          <t xml:space="preserve"/>
        </is>
      </c>
      <c s="8" t="inlineStr" r="J14121">
        <is>
          <t xml:space="preserve">Various</t>
        </is>
      </c>
    </row>
    <row r="14122" ht="20.25" customHeight="0">
      <c s="5" t="inlineStr" r="A14122">
        <is>
          <t xml:space="preserve">89502300</t>
        </is>
      </c>
      <c s="5" t="inlineStr" r="B14122">
        <is>
          <t xml:space="preserve">REMOVE ELECTRIC CABLE FROM CONDUIT</t>
        </is>
      </c>
      <c s="5" t="inlineStr" r="C14122">
        <is>
          <t xml:space="preserve">FOOT   </t>
        </is>
      </c>
      <c s="6" r="D14122">
        <v>5028.000</v>
      </c>
      <c s="7" r="E14122">
        <v>3</v>
      </c>
      <c s="8" t="inlineStr" r="F14122">
        <is>
          <t xml:space="preserve">66E54</t>
        </is>
      </c>
      <c s="8" t="inlineStr" r="G14122">
        <is>
          <t xml:space="preserve">083</t>
        </is>
      </c>
      <c s="9" r="H14122">
        <v>1.0000</v>
      </c>
      <c s="8" t="inlineStr" r="I14122">
        <is>
          <t xml:space="preserve">Y</t>
        </is>
      </c>
      <c s="8" t="inlineStr" r="J14122">
        <is>
          <t xml:space="preserve"> Livingston</t>
        </is>
      </c>
    </row>
    <row r="14123" ht="20.25" customHeight="0">
      <c s="5" t="inlineStr" r="A14123">
        <is>
          <t xml:space="preserve">89502300</t>
        </is>
      </c>
      <c s="5" t="inlineStr" r="B14123">
        <is>
          <t xml:space="preserve">REMOVE ELECTRIC CABLE FROM CONDUIT</t>
        </is>
      </c>
      <c s="5" t="inlineStr" r="C14123">
        <is>
          <t xml:space="preserve">FOOT   </t>
        </is>
      </c>
      <c s="6" r="D14123">
        <v>620.000</v>
      </c>
      <c s="7" r="E14123">
        <v>8</v>
      </c>
      <c s="8" t="inlineStr" r="F14123">
        <is>
          <t xml:space="preserve">97838</t>
        </is>
      </c>
      <c s="8" t="inlineStr" r="G14123">
        <is>
          <t xml:space="preserve">094</t>
        </is>
      </c>
      <c s="9" r="H14123">
        <v>0.0100</v>
      </c>
      <c s="8" t="inlineStr" r="I14123">
        <is>
          <t xml:space="preserve">Y</t>
        </is>
      </c>
      <c s="8" t="inlineStr" r="J14123">
        <is>
          <t xml:space="preserve"> Madison</t>
        </is>
      </c>
    </row>
    <row r="14124" ht="20.25" customHeight="0">
      <c s="5" t="inlineStr" r="A14124">
        <is>
          <t xml:space="preserve">89502300</t>
        </is>
      </c>
      <c s="5" t="inlineStr" r="B14124">
        <is>
          <t xml:space="preserve">REMOVE ELECTRIC CABLE FROM CONDUIT</t>
        </is>
      </c>
      <c s="5" t="inlineStr" r="C14124">
        <is>
          <t xml:space="preserve">FOOT   </t>
        </is>
      </c>
      <c s="6" r="D14124">
        <v>620.000</v>
      </c>
      <c s="7" r="E14124">
        <v>8</v>
      </c>
      <c s="8" t="inlineStr" r="F14124">
        <is>
          <t xml:space="preserve">97838</t>
        </is>
      </c>
      <c s="8" t="inlineStr" r="G14124">
        <is>
          <t xml:space="preserve">094</t>
        </is>
      </c>
      <c s="9" r="H14124">
        <v>0.0100</v>
      </c>
      <c s="8" t="inlineStr" r="I14124">
        <is>
          <t xml:space="preserve"/>
        </is>
      </c>
      <c s="8" t="inlineStr" r="J14124">
        <is>
          <t xml:space="preserve"> Madison</t>
        </is>
      </c>
    </row>
    <row r="14125" ht="20.25" customHeight="0">
      <c s="5" t="inlineStr" r="A14125">
        <is>
          <t xml:space="preserve">89502350</t>
        </is>
      </c>
      <c s="5" t="inlineStr" r="B14125">
        <is>
          <t xml:space="preserve">REMOVE AND REINSTALL ELECTRIC CABLE FROM CONDUIT</t>
        </is>
      </c>
      <c s="5" t="inlineStr" r="C14125">
        <is>
          <t xml:space="preserve">FOOT   </t>
        </is>
      </c>
      <c s="6" r="D14125">
        <v>422.000</v>
      </c>
      <c s="7" r="E14125">
        <v>1</v>
      </c>
      <c s="8" t="inlineStr" r="F14125">
        <is>
          <t xml:space="preserve">61J74</t>
        </is>
      </c>
      <c s="8" t="inlineStr" r="G14125">
        <is>
          <t xml:space="preserve">064</t>
        </is>
      </c>
      <c s="9" r="H14125">
        <v>1.8000</v>
      </c>
      <c s="8" t="inlineStr" r="I14125">
        <is>
          <t xml:space="preserve">Y</t>
        </is>
      </c>
      <c s="8" t="inlineStr" r="J14125">
        <is>
          <t xml:space="preserve"> Cook</t>
        </is>
      </c>
    </row>
    <row r="14126" ht="20.25" customHeight="0">
      <c s="5" t="inlineStr" r="A14126">
        <is>
          <t xml:space="preserve">89502350</t>
        </is>
      </c>
      <c s="5" t="inlineStr" r="B14126">
        <is>
          <t xml:space="preserve">REMOVE AND REINSTALL ELECTRIC CABLE FROM CONDUIT</t>
        </is>
      </c>
      <c s="5" t="inlineStr" r="C14126">
        <is>
          <t xml:space="preserve">FOOT   </t>
        </is>
      </c>
      <c s="6" r="D14126">
        <v>422.000</v>
      </c>
      <c s="7" r="E14126">
        <v>1</v>
      </c>
      <c s="8" t="inlineStr" r="F14126">
        <is>
          <t xml:space="preserve">61J74</t>
        </is>
      </c>
      <c s="8" t="inlineStr" r="G14126">
        <is>
          <t xml:space="preserve">064</t>
        </is>
      </c>
      <c s="9" r="H14126">
        <v>1.9000</v>
      </c>
      <c s="8" t="inlineStr" r="I14126">
        <is>
          <t xml:space="preserve"/>
        </is>
      </c>
      <c s="8" t="inlineStr" r="J14126">
        <is>
          <t xml:space="preserve"> Cook</t>
        </is>
      </c>
    </row>
    <row r="14127" ht="20.25" customHeight="0">
      <c s="5" t="inlineStr" r="A14127">
        <is>
          <t xml:space="preserve">89502350</t>
        </is>
      </c>
      <c s="5" t="inlineStr" r="B14127">
        <is>
          <t xml:space="preserve">REMOVE AND REINSTALL ELECTRIC CABLE FROM CONDUIT</t>
        </is>
      </c>
      <c s="5" t="inlineStr" r="C14127">
        <is>
          <t xml:space="preserve">FOOT   </t>
        </is>
      </c>
      <c s="6" r="D14127">
        <v>422.000</v>
      </c>
      <c s="7" r="E14127">
        <v>1</v>
      </c>
      <c s="8" t="inlineStr" r="F14127">
        <is>
          <t xml:space="preserve">61J74</t>
        </is>
      </c>
      <c s="8" t="inlineStr" r="G14127">
        <is>
          <t xml:space="preserve">064</t>
        </is>
      </c>
      <c s="9" r="H14127">
        <v>2.0000</v>
      </c>
      <c s="8" t="inlineStr" r="I14127">
        <is>
          <t xml:space="preserve"/>
        </is>
      </c>
      <c s="8" t="inlineStr" r="J14127">
        <is>
          <t xml:space="preserve"> Cook</t>
        </is>
      </c>
    </row>
    <row r="14128" ht="20.25" customHeight="0">
      <c s="5" t="inlineStr" r="A14128">
        <is>
          <t xml:space="preserve">89502350</t>
        </is>
      </c>
      <c s="5" t="inlineStr" r="B14128">
        <is>
          <t xml:space="preserve">REMOVE AND REINSTALL ELECTRIC CABLE FROM CONDUIT</t>
        </is>
      </c>
      <c s="5" t="inlineStr" r="C14128">
        <is>
          <t xml:space="preserve">FOOT   </t>
        </is>
      </c>
      <c s="6" r="D14128">
        <v>185.000</v>
      </c>
      <c s="7" r="E14128">
        <v>1</v>
      </c>
      <c s="8" t="inlineStr" r="F14128">
        <is>
          <t xml:space="preserve">62R60</t>
        </is>
      </c>
      <c s="8" t="inlineStr" r="G14128">
        <is>
          <t xml:space="preserve">005</t>
        </is>
      </c>
      <c s="9" r="H14128">
        <v>2.4200</v>
      </c>
      <c s="8" t="inlineStr" r="I14128">
        <is>
          <t xml:space="preserve">Y</t>
        </is>
      </c>
      <c s="8" t="inlineStr" r="J14128">
        <is>
          <t xml:space="preserve"> DuPage</t>
        </is>
      </c>
    </row>
    <row r="14129" ht="20.25" customHeight="0">
      <c s="5" t="inlineStr" r="A14129">
        <is>
          <t xml:space="preserve">89502350</t>
        </is>
      </c>
      <c s="5" t="inlineStr" r="B14129">
        <is>
          <t xml:space="preserve">REMOVE AND REINSTALL ELECTRIC CABLE FROM CONDUIT</t>
        </is>
      </c>
      <c s="5" t="inlineStr" r="C14129">
        <is>
          <t xml:space="preserve">FOOT   </t>
        </is>
      </c>
      <c s="6" r="D14129">
        <v>185.000</v>
      </c>
      <c s="7" r="E14129">
        <v>1</v>
      </c>
      <c s="8" t="inlineStr" r="F14129">
        <is>
          <t xml:space="preserve">62R60</t>
        </is>
      </c>
      <c s="8" t="inlineStr" r="G14129">
        <is>
          <t xml:space="preserve">005</t>
        </is>
      </c>
      <c s="9" r="H14129">
        <v>1.8000</v>
      </c>
      <c s="8" t="inlineStr" r="I14129">
        <is>
          <t xml:space="preserve"/>
        </is>
      </c>
      <c s="8" t="inlineStr" r="J14129">
        <is>
          <t xml:space="preserve"> DuPage</t>
        </is>
      </c>
    </row>
    <row r="14130" ht="20.25" customHeight="0">
      <c s="5" t="inlineStr" r="A14130">
        <is>
          <t xml:space="preserve">89502350</t>
        </is>
      </c>
      <c s="5" t="inlineStr" r="B14130">
        <is>
          <t xml:space="preserve">REMOVE AND REINSTALL ELECTRIC CABLE FROM CONDUIT</t>
        </is>
      </c>
      <c s="5" t="inlineStr" r="C14130">
        <is>
          <t xml:space="preserve">FOOT   </t>
        </is>
      </c>
      <c s="6" r="D14130">
        <v>185.000</v>
      </c>
      <c s="7" r="E14130">
        <v>1</v>
      </c>
      <c s="8" t="inlineStr" r="F14130">
        <is>
          <t xml:space="preserve">62R60</t>
        </is>
      </c>
      <c s="8" t="inlineStr" r="G14130">
        <is>
          <t xml:space="preserve">005</t>
        </is>
      </c>
      <c s="9" r="H14130">
        <v>2.4200</v>
      </c>
      <c s="8" t="inlineStr" r="I14130">
        <is>
          <t xml:space="preserve"/>
        </is>
      </c>
      <c s="8" t="inlineStr" r="J14130">
        <is>
          <t xml:space="preserve"> DuPage</t>
        </is>
      </c>
    </row>
    <row r="14131" ht="20.25" customHeight="0">
      <c s="5" t="inlineStr" r="A14131">
        <is>
          <t xml:space="preserve">89502350</t>
        </is>
      </c>
      <c s="5" t="inlineStr" r="B14131">
        <is>
          <t xml:space="preserve">REMOVE AND REINSTALL ELECTRIC CABLE FROM CONDUIT</t>
        </is>
      </c>
      <c s="5" t="inlineStr" r="C14131">
        <is>
          <t xml:space="preserve">FOOT   </t>
        </is>
      </c>
      <c s="6" r="D14131">
        <v>185.000</v>
      </c>
      <c s="7" r="E14131">
        <v>1</v>
      </c>
      <c s="8" t="inlineStr" r="F14131">
        <is>
          <t xml:space="preserve">62R60</t>
        </is>
      </c>
      <c s="8" t="inlineStr" r="G14131">
        <is>
          <t xml:space="preserve">005</t>
        </is>
      </c>
      <c s="9" r="H14131">
        <v>2.4200</v>
      </c>
      <c s="8" t="inlineStr" r="I14131">
        <is>
          <t xml:space="preserve"/>
        </is>
      </c>
      <c s="8" t="inlineStr" r="J14131">
        <is>
          <t xml:space="preserve"> DuPage</t>
        </is>
      </c>
    </row>
    <row r="14132" ht="20.25" customHeight="0">
      <c s="5" t="inlineStr" r="A14132">
        <is>
          <t xml:space="preserve">89502350</t>
        </is>
      </c>
      <c s="5" t="inlineStr" r="B14132">
        <is>
          <t xml:space="preserve">REMOVE AND REINSTALL ELECTRIC CABLE FROM CONDUIT</t>
        </is>
      </c>
      <c s="5" t="inlineStr" r="C14132">
        <is>
          <t xml:space="preserve">FOOT   </t>
        </is>
      </c>
      <c s="6" r="D14132">
        <v>185.000</v>
      </c>
      <c s="7" r="E14132">
        <v>1</v>
      </c>
      <c s="8" t="inlineStr" r="F14132">
        <is>
          <t xml:space="preserve">62R60</t>
        </is>
      </c>
      <c s="8" t="inlineStr" r="G14132">
        <is>
          <t xml:space="preserve">005</t>
        </is>
      </c>
      <c s="9" r="H14132">
        <v>2.5000</v>
      </c>
      <c s="8" t="inlineStr" r="I14132">
        <is>
          <t xml:space="preserve"/>
        </is>
      </c>
      <c s="8" t="inlineStr" r="J14132">
        <is>
          <t xml:space="preserve"> DuPage</t>
        </is>
      </c>
    </row>
    <row r="14133" ht="20.25" customHeight="0">
      <c s="5" t="inlineStr" r="A14133">
        <is>
          <t xml:space="preserve">89502350</t>
        </is>
      </c>
      <c s="5" t="inlineStr" r="B14133">
        <is>
          <t xml:space="preserve">REMOVE AND REINSTALL ELECTRIC CABLE FROM CONDUIT</t>
        </is>
      </c>
      <c s="5" t="inlineStr" r="C14133">
        <is>
          <t xml:space="preserve">FOOT   </t>
        </is>
      </c>
      <c s="6" r="D14133">
        <v>1835.000</v>
      </c>
      <c s="7" r="E14133">
        <v>1</v>
      </c>
      <c s="8" t="inlineStr" r="F14133">
        <is>
          <t xml:space="preserve">62U21</t>
        </is>
      </c>
      <c s="8" t="inlineStr" r="G14133">
        <is>
          <t xml:space="preserve">085</t>
        </is>
      </c>
      <c s="9" r="H14133">
        <v>7.5000</v>
      </c>
      <c s="8" t="inlineStr" r="I14133">
        <is>
          <t xml:space="preserve">Y</t>
        </is>
      </c>
      <c s="8" t="inlineStr" r="J14133">
        <is>
          <t xml:space="preserve">Various</t>
        </is>
      </c>
    </row>
    <row r="14134" ht="20.25" customHeight="0">
      <c s="5" t="inlineStr" r="A14134">
        <is>
          <t xml:space="preserve">89502350</t>
        </is>
      </c>
      <c s="5" t="inlineStr" r="B14134">
        <is>
          <t xml:space="preserve">REMOVE AND REINSTALL ELECTRIC CABLE FROM CONDUIT</t>
        </is>
      </c>
      <c s="5" t="inlineStr" r="C14134">
        <is>
          <t xml:space="preserve">FOOT   </t>
        </is>
      </c>
      <c s="6" r="D14134">
        <v>1835.000</v>
      </c>
      <c s="7" r="E14134">
        <v>1</v>
      </c>
      <c s="8" t="inlineStr" r="F14134">
        <is>
          <t xml:space="preserve">62U21</t>
        </is>
      </c>
      <c s="8" t="inlineStr" r="G14134">
        <is>
          <t xml:space="preserve">085</t>
        </is>
      </c>
      <c s="9" r="H14134">
        <v>2.8500</v>
      </c>
      <c s="8" t="inlineStr" r="I14134">
        <is>
          <t xml:space="preserve"/>
        </is>
      </c>
      <c s="8" t="inlineStr" r="J14134">
        <is>
          <t xml:space="preserve">Various</t>
        </is>
      </c>
    </row>
    <row r="14135" ht="20.25" customHeight="0">
      <c s="5" t="inlineStr" r="A14135">
        <is>
          <t xml:space="preserve">89502375</t>
        </is>
      </c>
      <c s="5" t="inlineStr" r="B14135">
        <is>
          <t xml:space="preserve">REMOVE EXISTING TRAFFIC SIGNAL EQUIPMENT</t>
        </is>
      </c>
      <c s="5" t="inlineStr" r="C14135">
        <is>
          <t xml:space="preserve">EACH   </t>
        </is>
      </c>
      <c s="6" r="D14135">
        <v>3.000</v>
      </c>
      <c s="7" r="E14135">
        <v>1</v>
      </c>
      <c s="8" t="inlineStr" r="F14135">
        <is>
          <t xml:space="preserve">61J74</t>
        </is>
      </c>
      <c s="8" t="inlineStr" r="G14135">
        <is>
          <t xml:space="preserve">064</t>
        </is>
      </c>
      <c s="9" r="H14135">
        <v>2400.0000</v>
      </c>
      <c s="8" t="inlineStr" r="I14135">
        <is>
          <t xml:space="preserve">Y</t>
        </is>
      </c>
      <c s="8" t="inlineStr" r="J14135">
        <is>
          <t xml:space="preserve"> Cook</t>
        </is>
      </c>
    </row>
    <row r="14136" ht="20.25" customHeight="0">
      <c s="5" t="inlineStr" r="A14136">
        <is>
          <t xml:space="preserve">89502375</t>
        </is>
      </c>
      <c s="5" t="inlineStr" r="B14136">
        <is>
          <t xml:space="preserve">REMOVE EXISTING TRAFFIC SIGNAL EQUIPMENT</t>
        </is>
      </c>
      <c s="5" t="inlineStr" r="C14136">
        <is>
          <t xml:space="preserve">EACH   </t>
        </is>
      </c>
      <c s="6" r="D14136">
        <v>3.000</v>
      </c>
      <c s="7" r="E14136">
        <v>1</v>
      </c>
      <c s="8" t="inlineStr" r="F14136">
        <is>
          <t xml:space="preserve">61J74</t>
        </is>
      </c>
      <c s="8" t="inlineStr" r="G14136">
        <is>
          <t xml:space="preserve">064</t>
        </is>
      </c>
      <c s="9" r="H14136">
        <v>2580.0000</v>
      </c>
      <c s="8" t="inlineStr" r="I14136">
        <is>
          <t xml:space="preserve"/>
        </is>
      </c>
      <c s="8" t="inlineStr" r="J14136">
        <is>
          <t xml:space="preserve"> Cook</t>
        </is>
      </c>
    </row>
    <row r="14137" ht="20.25" customHeight="0">
      <c s="5" t="inlineStr" r="A14137">
        <is>
          <t xml:space="preserve">89502375</t>
        </is>
      </c>
      <c s="5" t="inlineStr" r="B14137">
        <is>
          <t xml:space="preserve">REMOVE EXISTING TRAFFIC SIGNAL EQUIPMENT</t>
        </is>
      </c>
      <c s="5" t="inlineStr" r="C14137">
        <is>
          <t xml:space="preserve">EACH   </t>
        </is>
      </c>
      <c s="6" r="D14137">
        <v>3.000</v>
      </c>
      <c s="7" r="E14137">
        <v>1</v>
      </c>
      <c s="8" t="inlineStr" r="F14137">
        <is>
          <t xml:space="preserve">61J74</t>
        </is>
      </c>
      <c s="8" t="inlineStr" r="G14137">
        <is>
          <t xml:space="preserve">064</t>
        </is>
      </c>
      <c s="9" r="H14137">
        <v>2640.0000</v>
      </c>
      <c s="8" t="inlineStr" r="I14137">
        <is>
          <t xml:space="preserve"/>
        </is>
      </c>
      <c s="8" t="inlineStr" r="J14137">
        <is>
          <t xml:space="preserve"> Cook</t>
        </is>
      </c>
    </row>
    <row r="14138" ht="20.25" customHeight="0">
      <c s="5" t="inlineStr" r="A14138">
        <is>
          <t xml:space="preserve">89502375</t>
        </is>
      </c>
      <c s="5" t="inlineStr" r="B14138">
        <is>
          <t xml:space="preserve">REMOVE EXISTING TRAFFIC SIGNAL EQUIPMENT</t>
        </is>
      </c>
      <c s="5" t="inlineStr" r="C14138">
        <is>
          <t xml:space="preserve">EACH   </t>
        </is>
      </c>
      <c s="6" r="D14138">
        <v>4.000</v>
      </c>
      <c s="7" r="E14138">
        <v>1</v>
      </c>
      <c s="8" t="inlineStr" r="F14138">
        <is>
          <t xml:space="preserve">61K60</t>
        </is>
      </c>
      <c s="8" t="inlineStr" r="G14138">
        <is>
          <t xml:space="preserve">087</t>
        </is>
      </c>
      <c s="9" r="H14138">
        <v>2560.0000</v>
      </c>
      <c s="8" t="inlineStr" r="I14138">
        <is>
          <t xml:space="preserve">Y</t>
        </is>
      </c>
      <c s="8" t="inlineStr" r="J14138">
        <is>
          <t xml:space="preserve"> Cook</t>
        </is>
      </c>
    </row>
    <row r="14139" ht="20.25" customHeight="0">
      <c s="5" t="inlineStr" r="A14139">
        <is>
          <t xml:space="preserve">89502375</t>
        </is>
      </c>
      <c s="5" t="inlineStr" r="B14139">
        <is>
          <t xml:space="preserve">REMOVE EXISTING TRAFFIC SIGNAL EQUIPMENT</t>
        </is>
      </c>
      <c s="5" t="inlineStr" r="C14139">
        <is>
          <t xml:space="preserve">EACH   </t>
        </is>
      </c>
      <c s="6" r="D14139">
        <v>4.000</v>
      </c>
      <c s="7" r="E14139">
        <v>1</v>
      </c>
      <c s="8" t="inlineStr" r="F14139">
        <is>
          <t xml:space="preserve">61K60</t>
        </is>
      </c>
      <c s="8" t="inlineStr" r="G14139">
        <is>
          <t xml:space="preserve">087</t>
        </is>
      </c>
      <c s="9" r="H14139">
        <v>2560.0000</v>
      </c>
      <c s="8" t="inlineStr" r="I14139">
        <is>
          <t xml:space="preserve"/>
        </is>
      </c>
      <c s="8" t="inlineStr" r="J14139">
        <is>
          <t xml:space="preserve"> Cook</t>
        </is>
      </c>
    </row>
    <row r="14140" ht="20.25" customHeight="0">
      <c s="5" t="inlineStr" r="A14140">
        <is>
          <t xml:space="preserve">89502375</t>
        </is>
      </c>
      <c s="5" t="inlineStr" r="B14140">
        <is>
          <t xml:space="preserve">REMOVE EXISTING TRAFFIC SIGNAL EQUIPMENT</t>
        </is>
      </c>
      <c s="5" t="inlineStr" r="C14140">
        <is>
          <t xml:space="preserve">EACH   </t>
        </is>
      </c>
      <c s="6" r="D14140">
        <v>3.000</v>
      </c>
      <c s="7" r="E14140">
        <v>1</v>
      </c>
      <c s="8" t="inlineStr" r="F14140">
        <is>
          <t xml:space="preserve">61K70</t>
        </is>
      </c>
      <c s="8" t="inlineStr" r="G14140">
        <is>
          <t xml:space="preserve">089</t>
        </is>
      </c>
      <c s="9" r="H14140">
        <v>1800.0000</v>
      </c>
      <c s="8" t="inlineStr" r="I14140">
        <is>
          <t xml:space="preserve">Y</t>
        </is>
      </c>
      <c s="8" t="inlineStr" r="J14140">
        <is>
          <t xml:space="preserve"> Cook</t>
        </is>
      </c>
    </row>
    <row r="14141" ht="20.25" customHeight="0">
      <c s="5" t="inlineStr" r="A14141">
        <is>
          <t xml:space="preserve">89502375</t>
        </is>
      </c>
      <c s="5" t="inlineStr" r="B14141">
        <is>
          <t xml:space="preserve">REMOVE EXISTING TRAFFIC SIGNAL EQUIPMENT</t>
        </is>
      </c>
      <c s="5" t="inlineStr" r="C14141">
        <is>
          <t xml:space="preserve">EACH   </t>
        </is>
      </c>
      <c s="6" r="D14141">
        <v>3.000</v>
      </c>
      <c s="7" r="E14141">
        <v>1</v>
      </c>
      <c s="8" t="inlineStr" r="F14141">
        <is>
          <t xml:space="preserve">61K70</t>
        </is>
      </c>
      <c s="8" t="inlineStr" r="G14141">
        <is>
          <t xml:space="preserve">089</t>
        </is>
      </c>
      <c s="9" r="H14141">
        <v>1800.0000</v>
      </c>
      <c s="8" t="inlineStr" r="I14141">
        <is>
          <t xml:space="preserve"/>
        </is>
      </c>
      <c s="8" t="inlineStr" r="J14141">
        <is>
          <t xml:space="preserve"> Cook</t>
        </is>
      </c>
    </row>
    <row r="14142" ht="20.25" customHeight="0">
      <c s="5" t="inlineStr" r="A14142">
        <is>
          <t xml:space="preserve">89502375</t>
        </is>
      </c>
      <c s="5" t="inlineStr" r="B14142">
        <is>
          <t xml:space="preserve">REMOVE EXISTING TRAFFIC SIGNAL EQUIPMENT</t>
        </is>
      </c>
      <c s="5" t="inlineStr" r="C14142">
        <is>
          <t xml:space="preserve">EACH   </t>
        </is>
      </c>
      <c s="6" r="D14142">
        <v>3.000</v>
      </c>
      <c s="7" r="E14142">
        <v>1</v>
      </c>
      <c s="8" t="inlineStr" r="F14142">
        <is>
          <t xml:space="preserve">61K70</t>
        </is>
      </c>
      <c s="8" t="inlineStr" r="G14142">
        <is>
          <t xml:space="preserve">089</t>
        </is>
      </c>
      <c s="9" r="H14142">
        <v>1800.0000</v>
      </c>
      <c s="8" t="inlineStr" r="I14142">
        <is>
          <t xml:space="preserve"/>
        </is>
      </c>
      <c s="8" t="inlineStr" r="J14142">
        <is>
          <t xml:space="preserve"> Cook</t>
        </is>
      </c>
    </row>
    <row r="14143" ht="20.25" customHeight="0">
      <c s="5" t="inlineStr" r="A14143">
        <is>
          <t xml:space="preserve">89502375</t>
        </is>
      </c>
      <c s="5" t="inlineStr" r="B14143">
        <is>
          <t xml:space="preserve">REMOVE EXISTING TRAFFIC SIGNAL EQUIPMENT</t>
        </is>
      </c>
      <c s="5" t="inlineStr" r="C14143">
        <is>
          <t xml:space="preserve">EACH   </t>
        </is>
      </c>
      <c s="6" r="D14143">
        <v>3.000</v>
      </c>
      <c s="7" r="E14143">
        <v>1</v>
      </c>
      <c s="8" t="inlineStr" r="F14143">
        <is>
          <t xml:space="preserve">61K70</t>
        </is>
      </c>
      <c s="8" t="inlineStr" r="G14143">
        <is>
          <t xml:space="preserve">089</t>
        </is>
      </c>
      <c s="9" r="H14143">
        <v>1884.3000</v>
      </c>
      <c s="8" t="inlineStr" r="I14143">
        <is>
          <t xml:space="preserve"/>
        </is>
      </c>
      <c s="8" t="inlineStr" r="J14143">
        <is>
          <t xml:space="preserve"> Cook</t>
        </is>
      </c>
    </row>
    <row r="14144" ht="20.25" customHeight="0">
      <c s="5" t="inlineStr" r="A14144">
        <is>
          <t xml:space="preserve">89502375</t>
        </is>
      </c>
      <c s="5" t="inlineStr" r="B14144">
        <is>
          <t xml:space="preserve">REMOVE EXISTING TRAFFIC SIGNAL EQUIPMENT</t>
        </is>
      </c>
      <c s="5" t="inlineStr" r="C14144">
        <is>
          <t xml:space="preserve">EACH   </t>
        </is>
      </c>
      <c s="6" r="D14144">
        <v>7.000</v>
      </c>
      <c s="7" r="E14144">
        <v>1</v>
      </c>
      <c s="8" t="inlineStr" r="F14144">
        <is>
          <t xml:space="preserve">62P38</t>
        </is>
      </c>
      <c s="8" t="inlineStr" r="G14144">
        <is>
          <t xml:space="preserve">001</t>
        </is>
      </c>
      <c s="9" r="H14144">
        <v>1200.0000</v>
      </c>
      <c s="8" t="inlineStr" r="I14144">
        <is>
          <t xml:space="preserve">Y</t>
        </is>
      </c>
      <c s="8" t="inlineStr" r="J14144">
        <is>
          <t xml:space="preserve"> Lake</t>
        </is>
      </c>
    </row>
    <row r="14145" ht="20.25" customHeight="0">
      <c s="5" t="inlineStr" r="A14145">
        <is>
          <t xml:space="preserve">89502375</t>
        </is>
      </c>
      <c s="5" t="inlineStr" r="B14145">
        <is>
          <t xml:space="preserve">REMOVE EXISTING TRAFFIC SIGNAL EQUIPMENT</t>
        </is>
      </c>
      <c s="5" t="inlineStr" r="C14145">
        <is>
          <t xml:space="preserve">EACH   </t>
        </is>
      </c>
      <c s="6" r="D14145">
        <v>7.000</v>
      </c>
      <c s="7" r="E14145">
        <v>1</v>
      </c>
      <c s="8" t="inlineStr" r="F14145">
        <is>
          <t xml:space="preserve">62P38</t>
        </is>
      </c>
      <c s="8" t="inlineStr" r="G14145">
        <is>
          <t xml:space="preserve">001</t>
        </is>
      </c>
      <c s="9" r="H14145">
        <v>825.0000</v>
      </c>
      <c s="8" t="inlineStr" r="I14145">
        <is>
          <t xml:space="preserve"/>
        </is>
      </c>
      <c s="8" t="inlineStr" r="J14145">
        <is>
          <t xml:space="preserve"> Lake</t>
        </is>
      </c>
    </row>
    <row r="14146" ht="20.25" customHeight="0">
      <c s="5" t="inlineStr" r="A14146">
        <is>
          <t xml:space="preserve">89502375</t>
        </is>
      </c>
      <c s="5" t="inlineStr" r="B14146">
        <is>
          <t xml:space="preserve">REMOVE EXISTING TRAFFIC SIGNAL EQUIPMENT</t>
        </is>
      </c>
      <c s="5" t="inlineStr" r="C14146">
        <is>
          <t xml:space="preserve">EACH   </t>
        </is>
      </c>
      <c s="6" r="D14146">
        <v>7.000</v>
      </c>
      <c s="7" r="E14146">
        <v>1</v>
      </c>
      <c s="8" t="inlineStr" r="F14146">
        <is>
          <t xml:space="preserve">62P38</t>
        </is>
      </c>
      <c s="8" t="inlineStr" r="G14146">
        <is>
          <t xml:space="preserve">001</t>
        </is>
      </c>
      <c s="9" r="H14146">
        <v>888.9800</v>
      </c>
      <c s="8" t="inlineStr" r="I14146">
        <is>
          <t xml:space="preserve"/>
        </is>
      </c>
      <c s="8" t="inlineStr" r="J14146">
        <is>
          <t xml:space="preserve"> Lake</t>
        </is>
      </c>
    </row>
    <row r="14147" ht="20.25" customHeight="0">
      <c s="5" t="inlineStr" r="A14147">
        <is>
          <t xml:space="preserve">89502375</t>
        </is>
      </c>
      <c s="5" t="inlineStr" r="B14147">
        <is>
          <t xml:space="preserve">REMOVE EXISTING TRAFFIC SIGNAL EQUIPMENT</t>
        </is>
      </c>
      <c s="5" t="inlineStr" r="C14147">
        <is>
          <t xml:space="preserve">EACH   </t>
        </is>
      </c>
      <c s="6" r="D14147">
        <v>7.000</v>
      </c>
      <c s="7" r="E14147">
        <v>1</v>
      </c>
      <c s="8" t="inlineStr" r="F14147">
        <is>
          <t xml:space="preserve">62P38</t>
        </is>
      </c>
      <c s="8" t="inlineStr" r="G14147">
        <is>
          <t xml:space="preserve">001</t>
        </is>
      </c>
      <c s="9" r="H14147">
        <v>1250.0000</v>
      </c>
      <c s="8" t="inlineStr" r="I14147">
        <is>
          <t xml:space="preserve"/>
        </is>
      </c>
      <c s="8" t="inlineStr" r="J14147">
        <is>
          <t xml:space="preserve"> Lake</t>
        </is>
      </c>
    </row>
    <row r="14148" ht="20.25" customHeight="0">
      <c s="5" t="inlineStr" r="A14148">
        <is>
          <t xml:space="preserve">89502375</t>
        </is>
      </c>
      <c s="5" t="inlineStr" r="B14148">
        <is>
          <t xml:space="preserve">REMOVE EXISTING TRAFFIC SIGNAL EQUIPMENT</t>
        </is>
      </c>
      <c s="5" t="inlineStr" r="C14148">
        <is>
          <t xml:space="preserve">EACH   </t>
        </is>
      </c>
      <c s="6" r="D14148">
        <v>7.000</v>
      </c>
      <c s="7" r="E14148">
        <v>1</v>
      </c>
      <c s="8" t="inlineStr" r="F14148">
        <is>
          <t xml:space="preserve">62P38</t>
        </is>
      </c>
      <c s="8" t="inlineStr" r="G14148">
        <is>
          <t xml:space="preserve">001</t>
        </is>
      </c>
      <c s="9" r="H14148">
        <v>2900.0000</v>
      </c>
      <c s="8" t="inlineStr" r="I14148">
        <is>
          <t xml:space="preserve"/>
        </is>
      </c>
      <c s="8" t="inlineStr" r="J14148">
        <is>
          <t xml:space="preserve"> Lake</t>
        </is>
      </c>
    </row>
    <row r="14149" ht="20.25" customHeight="0">
      <c s="5" t="inlineStr" r="A14149">
        <is>
          <t xml:space="preserve">89502375</t>
        </is>
      </c>
      <c s="5" t="inlineStr" r="B14149">
        <is>
          <t xml:space="preserve">REMOVE EXISTING TRAFFIC SIGNAL EQUIPMENT</t>
        </is>
      </c>
      <c s="5" t="inlineStr" r="C14149">
        <is>
          <t xml:space="preserve">EACH   </t>
        </is>
      </c>
      <c s="6" r="D14149">
        <v>4.000</v>
      </c>
      <c s="7" r="E14149">
        <v>1</v>
      </c>
      <c s="8" t="inlineStr" r="F14149">
        <is>
          <t xml:space="preserve">62P40</t>
        </is>
      </c>
      <c s="8" t="inlineStr" r="G14149">
        <is>
          <t xml:space="preserve">002</t>
        </is>
      </c>
      <c s="9" r="H14149">
        <v>2400.0000</v>
      </c>
      <c s="8" t="inlineStr" r="I14149">
        <is>
          <t xml:space="preserve">Y</t>
        </is>
      </c>
      <c s="8" t="inlineStr" r="J14149">
        <is>
          <t xml:space="preserve"> Lake</t>
        </is>
      </c>
    </row>
    <row r="14150" ht="20.25" customHeight="0">
      <c s="5" t="inlineStr" r="A14150">
        <is>
          <t xml:space="preserve">89502375</t>
        </is>
      </c>
      <c s="5" t="inlineStr" r="B14150">
        <is>
          <t xml:space="preserve">REMOVE EXISTING TRAFFIC SIGNAL EQUIPMENT</t>
        </is>
      </c>
      <c s="5" t="inlineStr" r="C14150">
        <is>
          <t xml:space="preserve">EACH   </t>
        </is>
      </c>
      <c s="6" r="D14150">
        <v>4.000</v>
      </c>
      <c s="7" r="E14150">
        <v>1</v>
      </c>
      <c s="8" t="inlineStr" r="F14150">
        <is>
          <t xml:space="preserve">62P40</t>
        </is>
      </c>
      <c s="8" t="inlineStr" r="G14150">
        <is>
          <t xml:space="preserve">002</t>
        </is>
      </c>
      <c s="9" r="H14150">
        <v>2500.0000</v>
      </c>
      <c s="8" t="inlineStr" r="I14150">
        <is>
          <t xml:space="preserve"/>
        </is>
      </c>
      <c s="8" t="inlineStr" r="J14150">
        <is>
          <t xml:space="preserve"> Lake</t>
        </is>
      </c>
    </row>
    <row r="14151" ht="20.25" customHeight="0">
      <c s="5" t="inlineStr" r="A14151">
        <is>
          <t xml:space="preserve">89502375</t>
        </is>
      </c>
      <c s="5" t="inlineStr" r="B14151">
        <is>
          <t xml:space="preserve">REMOVE EXISTING TRAFFIC SIGNAL EQUIPMENT</t>
        </is>
      </c>
      <c s="5" t="inlineStr" r="C14151">
        <is>
          <t xml:space="preserve">EACH   </t>
        </is>
      </c>
      <c s="6" r="D14151">
        <v>4.000</v>
      </c>
      <c s="7" r="E14151">
        <v>1</v>
      </c>
      <c s="8" t="inlineStr" r="F14151">
        <is>
          <t xml:space="preserve">62P40</t>
        </is>
      </c>
      <c s="8" t="inlineStr" r="G14151">
        <is>
          <t xml:space="preserve">002</t>
        </is>
      </c>
      <c s="9" r="H14151">
        <v>2900.0000</v>
      </c>
      <c s="8" t="inlineStr" r="I14151">
        <is>
          <t xml:space="preserve"/>
        </is>
      </c>
      <c s="8" t="inlineStr" r="J14151">
        <is>
          <t xml:space="preserve"> Lake</t>
        </is>
      </c>
    </row>
    <row r="14152" ht="20.25" customHeight="0">
      <c s="5" t="inlineStr" r="A14152">
        <is>
          <t xml:space="preserve">89502375</t>
        </is>
      </c>
      <c s="5" t="inlineStr" r="B14152">
        <is>
          <t xml:space="preserve">REMOVE EXISTING TRAFFIC SIGNAL EQUIPMENT</t>
        </is>
      </c>
      <c s="5" t="inlineStr" r="C14152">
        <is>
          <t xml:space="preserve">EACH   </t>
        </is>
      </c>
      <c s="6" r="D14152">
        <v>3.000</v>
      </c>
      <c s="7" r="E14152">
        <v>1</v>
      </c>
      <c s="8" t="inlineStr" r="F14152">
        <is>
          <t xml:space="preserve">62R25</t>
        </is>
      </c>
      <c s="8" t="inlineStr" r="G14152">
        <is>
          <t xml:space="preserve">003</t>
        </is>
      </c>
      <c s="9" r="H14152">
        <v>3500.0000</v>
      </c>
      <c s="8" t="inlineStr" r="I14152">
        <is>
          <t xml:space="preserve">Y</t>
        </is>
      </c>
      <c s="8" t="inlineStr" r="J14152">
        <is>
          <t xml:space="preserve"> Will</t>
        </is>
      </c>
    </row>
    <row r="14153" ht="20.25" customHeight="0">
      <c s="5" t="inlineStr" r="A14153">
        <is>
          <t xml:space="preserve">89502375</t>
        </is>
      </c>
      <c s="5" t="inlineStr" r="B14153">
        <is>
          <t xml:space="preserve">REMOVE EXISTING TRAFFIC SIGNAL EQUIPMENT</t>
        </is>
      </c>
      <c s="5" t="inlineStr" r="C14153">
        <is>
          <t xml:space="preserve">EACH   </t>
        </is>
      </c>
      <c s="6" r="D14153">
        <v>3.000</v>
      </c>
      <c s="7" r="E14153">
        <v>1</v>
      </c>
      <c s="8" t="inlineStr" r="F14153">
        <is>
          <t xml:space="preserve">62R25</t>
        </is>
      </c>
      <c s="8" t="inlineStr" r="G14153">
        <is>
          <t xml:space="preserve">003</t>
        </is>
      </c>
      <c s="9" r="H14153">
        <v>3500.0000</v>
      </c>
      <c s="8" t="inlineStr" r="I14153">
        <is>
          <t xml:space="preserve"/>
        </is>
      </c>
      <c s="8" t="inlineStr" r="J14153">
        <is>
          <t xml:space="preserve"> Will</t>
        </is>
      </c>
    </row>
    <row r="14154" ht="20.25" customHeight="0">
      <c s="5" t="inlineStr" r="A14154">
        <is>
          <t xml:space="preserve">89502375</t>
        </is>
      </c>
      <c s="5" t="inlineStr" r="B14154">
        <is>
          <t xml:space="preserve">REMOVE EXISTING TRAFFIC SIGNAL EQUIPMENT</t>
        </is>
      </c>
      <c s="5" t="inlineStr" r="C14154">
        <is>
          <t xml:space="preserve">EACH   </t>
        </is>
      </c>
      <c s="6" r="D14154">
        <v>3.000</v>
      </c>
      <c s="7" r="E14154">
        <v>1</v>
      </c>
      <c s="8" t="inlineStr" r="F14154">
        <is>
          <t xml:space="preserve">62R25</t>
        </is>
      </c>
      <c s="8" t="inlineStr" r="G14154">
        <is>
          <t xml:space="preserve">003</t>
        </is>
      </c>
      <c s="9" r="H14154">
        <v>3850.0000</v>
      </c>
      <c s="8" t="inlineStr" r="I14154">
        <is>
          <t xml:space="preserve"/>
        </is>
      </c>
      <c s="8" t="inlineStr" r="J14154">
        <is>
          <t xml:space="preserve"> Will</t>
        </is>
      </c>
    </row>
    <row r="14155" ht="20.25" customHeight="0">
      <c s="5" t="inlineStr" r="A14155">
        <is>
          <t xml:space="preserve">89502375</t>
        </is>
      </c>
      <c s="5" t="inlineStr" r="B14155">
        <is>
          <t xml:space="preserve">REMOVE EXISTING TRAFFIC SIGNAL EQUIPMENT</t>
        </is>
      </c>
      <c s="5" t="inlineStr" r="C14155">
        <is>
          <t xml:space="preserve">EACH   </t>
        </is>
      </c>
      <c s="6" r="D14155">
        <v>3.000</v>
      </c>
      <c s="7" r="E14155">
        <v>1</v>
      </c>
      <c s="8" t="inlineStr" r="F14155">
        <is>
          <t xml:space="preserve">62R60</t>
        </is>
      </c>
      <c s="8" t="inlineStr" r="G14155">
        <is>
          <t xml:space="preserve">005</t>
        </is>
      </c>
      <c s="9" r="H14155">
        <v>261.8600</v>
      </c>
      <c s="8" t="inlineStr" r="I14155">
        <is>
          <t xml:space="preserve">Y</t>
        </is>
      </c>
      <c s="8" t="inlineStr" r="J14155">
        <is>
          <t xml:space="preserve"> DuPage</t>
        </is>
      </c>
    </row>
    <row r="14156" ht="20.25" customHeight="0">
      <c s="5" t="inlineStr" r="A14156">
        <is>
          <t xml:space="preserve">89502375</t>
        </is>
      </c>
      <c s="5" t="inlineStr" r="B14156">
        <is>
          <t xml:space="preserve">REMOVE EXISTING TRAFFIC SIGNAL EQUIPMENT</t>
        </is>
      </c>
      <c s="5" t="inlineStr" r="C14156">
        <is>
          <t xml:space="preserve">EACH   </t>
        </is>
      </c>
      <c s="6" r="D14156">
        <v>3.000</v>
      </c>
      <c s="7" r="E14156">
        <v>1</v>
      </c>
      <c s="8" t="inlineStr" r="F14156">
        <is>
          <t xml:space="preserve">62R60</t>
        </is>
      </c>
      <c s="8" t="inlineStr" r="G14156">
        <is>
          <t xml:space="preserve">005</t>
        </is>
      </c>
      <c s="9" r="H14156">
        <v>261.8600</v>
      </c>
      <c s="8" t="inlineStr" r="I14156">
        <is>
          <t xml:space="preserve"/>
        </is>
      </c>
      <c s="8" t="inlineStr" r="J14156">
        <is>
          <t xml:space="preserve"> DuPage</t>
        </is>
      </c>
    </row>
    <row r="14157" ht="20.25" customHeight="0">
      <c s="5" t="inlineStr" r="A14157">
        <is>
          <t xml:space="preserve">89502375</t>
        </is>
      </c>
      <c s="5" t="inlineStr" r="B14157">
        <is>
          <t xml:space="preserve">REMOVE EXISTING TRAFFIC SIGNAL EQUIPMENT</t>
        </is>
      </c>
      <c s="5" t="inlineStr" r="C14157">
        <is>
          <t xml:space="preserve">EACH   </t>
        </is>
      </c>
      <c s="6" r="D14157">
        <v>3.000</v>
      </c>
      <c s="7" r="E14157">
        <v>1</v>
      </c>
      <c s="8" t="inlineStr" r="F14157">
        <is>
          <t xml:space="preserve">62R60</t>
        </is>
      </c>
      <c s="8" t="inlineStr" r="G14157">
        <is>
          <t xml:space="preserve">005</t>
        </is>
      </c>
      <c s="9" r="H14157">
        <v>261.8600</v>
      </c>
      <c s="8" t="inlineStr" r="I14157">
        <is>
          <t xml:space="preserve"/>
        </is>
      </c>
      <c s="8" t="inlineStr" r="J14157">
        <is>
          <t xml:space="preserve"> DuPage</t>
        </is>
      </c>
    </row>
    <row r="14158" ht="20.25" customHeight="0">
      <c s="5" t="inlineStr" r="A14158">
        <is>
          <t xml:space="preserve">89502375</t>
        </is>
      </c>
      <c s="5" t="inlineStr" r="B14158">
        <is>
          <t xml:space="preserve">REMOVE EXISTING TRAFFIC SIGNAL EQUIPMENT</t>
        </is>
      </c>
      <c s="5" t="inlineStr" r="C14158">
        <is>
          <t xml:space="preserve">EACH   </t>
        </is>
      </c>
      <c s="6" r="D14158">
        <v>3.000</v>
      </c>
      <c s="7" r="E14158">
        <v>1</v>
      </c>
      <c s="8" t="inlineStr" r="F14158">
        <is>
          <t xml:space="preserve">62R60</t>
        </is>
      </c>
      <c s="8" t="inlineStr" r="G14158">
        <is>
          <t xml:space="preserve">005</t>
        </is>
      </c>
      <c s="9" r="H14158">
        <v>265.0000</v>
      </c>
      <c s="8" t="inlineStr" r="I14158">
        <is>
          <t xml:space="preserve"/>
        </is>
      </c>
      <c s="8" t="inlineStr" r="J14158">
        <is>
          <t xml:space="preserve"> DuPage</t>
        </is>
      </c>
    </row>
    <row r="14159" ht="20.25" customHeight="0">
      <c s="5" t="inlineStr" r="A14159">
        <is>
          <t xml:space="preserve">89502375</t>
        </is>
      </c>
      <c s="5" t="inlineStr" r="B14159">
        <is>
          <t xml:space="preserve">REMOVE EXISTING TRAFFIC SIGNAL EQUIPMENT</t>
        </is>
      </c>
      <c s="5" t="inlineStr" r="C14159">
        <is>
          <t xml:space="preserve">EACH   </t>
        </is>
      </c>
      <c s="6" r="D14159">
        <v>3.000</v>
      </c>
      <c s="7" r="E14159">
        <v>1</v>
      </c>
      <c s="8" t="inlineStr" r="F14159">
        <is>
          <t xml:space="preserve">62R60</t>
        </is>
      </c>
      <c s="8" t="inlineStr" r="G14159">
        <is>
          <t xml:space="preserve">005</t>
        </is>
      </c>
      <c s="9" r="H14159">
        <v>2400.0000</v>
      </c>
      <c s="8" t="inlineStr" r="I14159">
        <is>
          <t xml:space="preserve"/>
        </is>
      </c>
      <c s="8" t="inlineStr" r="J14159">
        <is>
          <t xml:space="preserve"> DuPage</t>
        </is>
      </c>
    </row>
    <row r="14160" ht="20.25" customHeight="0">
      <c s="5" t="inlineStr" r="A14160">
        <is>
          <t xml:space="preserve">89502375</t>
        </is>
      </c>
      <c s="5" t="inlineStr" r="B14160">
        <is>
          <t xml:space="preserve">REMOVE EXISTING TRAFFIC SIGNAL EQUIPMENT</t>
        </is>
      </c>
      <c s="5" t="inlineStr" r="C14160">
        <is>
          <t xml:space="preserve">EACH   </t>
        </is>
      </c>
      <c s="6" r="D14160">
        <v>4.000</v>
      </c>
      <c s="7" r="E14160">
        <v>1</v>
      </c>
      <c s="8" t="inlineStr" r="F14160">
        <is>
          <t xml:space="preserve">62U21</t>
        </is>
      </c>
      <c s="8" t="inlineStr" r="G14160">
        <is>
          <t xml:space="preserve">085</t>
        </is>
      </c>
      <c s="9" r="H14160">
        <v>38000.0000</v>
      </c>
      <c s="8" t="inlineStr" r="I14160">
        <is>
          <t xml:space="preserve">Y</t>
        </is>
      </c>
      <c s="8" t="inlineStr" r="J14160">
        <is>
          <t xml:space="preserve">Various</t>
        </is>
      </c>
    </row>
    <row r="14161" ht="20.25" customHeight="0">
      <c s="5" t="inlineStr" r="A14161">
        <is>
          <t xml:space="preserve">89502375</t>
        </is>
      </c>
      <c s="5" t="inlineStr" r="B14161">
        <is>
          <t xml:space="preserve">REMOVE EXISTING TRAFFIC SIGNAL EQUIPMENT</t>
        </is>
      </c>
      <c s="5" t="inlineStr" r="C14161">
        <is>
          <t xml:space="preserve">EACH   </t>
        </is>
      </c>
      <c s="6" r="D14161">
        <v>4.000</v>
      </c>
      <c s="7" r="E14161">
        <v>1</v>
      </c>
      <c s="8" t="inlineStr" r="F14161">
        <is>
          <t xml:space="preserve">62U21</t>
        </is>
      </c>
      <c s="8" t="inlineStr" r="G14161">
        <is>
          <t xml:space="preserve">085</t>
        </is>
      </c>
      <c s="9" r="H14161">
        <v>9070.0000</v>
      </c>
      <c s="8" t="inlineStr" r="I14161">
        <is>
          <t xml:space="preserve"/>
        </is>
      </c>
      <c s="8" t="inlineStr" r="J14161">
        <is>
          <t xml:space="preserve">Various</t>
        </is>
      </c>
    </row>
    <row r="14162" ht="20.25" customHeight="0">
      <c s="5" t="inlineStr" r="A14162">
        <is>
          <t xml:space="preserve">89502375</t>
        </is>
      </c>
      <c s="5" t="inlineStr" r="B14162">
        <is>
          <t xml:space="preserve">REMOVE EXISTING TRAFFIC SIGNAL EQUIPMENT</t>
        </is>
      </c>
      <c s="5" t="inlineStr" r="C14162">
        <is>
          <t xml:space="preserve">EACH   </t>
        </is>
      </c>
      <c s="6" r="D14162">
        <v>3.000</v>
      </c>
      <c s="7" r="E14162">
        <v>3</v>
      </c>
      <c s="8" t="inlineStr" r="F14162">
        <is>
          <t xml:space="preserve">66E54</t>
        </is>
      </c>
      <c s="8" t="inlineStr" r="G14162">
        <is>
          <t xml:space="preserve">083</t>
        </is>
      </c>
      <c s="9" r="H14162">
        <v>7500.0000</v>
      </c>
      <c s="8" t="inlineStr" r="I14162">
        <is>
          <t xml:space="preserve">Y</t>
        </is>
      </c>
      <c s="8" t="inlineStr" r="J14162">
        <is>
          <t xml:space="preserve"> Livingston</t>
        </is>
      </c>
    </row>
    <row r="14163" ht="20.25" customHeight="0">
      <c s="5" t="inlineStr" r="A14163">
        <is>
          <t xml:space="preserve">89502375</t>
        </is>
      </c>
      <c s="5" t="inlineStr" r="B14163">
        <is>
          <t xml:space="preserve">REMOVE EXISTING TRAFFIC SIGNAL EQUIPMENT</t>
        </is>
      </c>
      <c s="5" t="inlineStr" r="C14163">
        <is>
          <t xml:space="preserve">EACH   </t>
        </is>
      </c>
      <c s="6" r="D14163">
        <v>3.000</v>
      </c>
      <c s="7" r="E14163">
        <v>7</v>
      </c>
      <c s="8" t="inlineStr" r="F14163">
        <is>
          <t xml:space="preserve">74D15</t>
        </is>
      </c>
      <c s="8" t="inlineStr" r="G14163">
        <is>
          <t xml:space="preserve">048</t>
        </is>
      </c>
      <c s="9" r="H14163">
        <v>464.5400</v>
      </c>
      <c s="8" t="inlineStr" r="I14163">
        <is>
          <t xml:space="preserve">Y</t>
        </is>
      </c>
      <c s="8" t="inlineStr" r="J14163">
        <is>
          <t xml:space="preserve"> Clark, Jasper</t>
        </is>
      </c>
    </row>
    <row r="14164" ht="20.25" customHeight="0">
      <c s="5" t="inlineStr" r="A14164">
        <is>
          <t xml:space="preserve">89502375</t>
        </is>
      </c>
      <c s="5" t="inlineStr" r="B14164">
        <is>
          <t xml:space="preserve">REMOVE EXISTING TRAFFIC SIGNAL EQUIPMENT</t>
        </is>
      </c>
      <c s="5" t="inlineStr" r="C14164">
        <is>
          <t xml:space="preserve">EACH   </t>
        </is>
      </c>
      <c s="6" r="D14164">
        <v>3.000</v>
      </c>
      <c s="7" r="E14164">
        <v>7</v>
      </c>
      <c s="8" t="inlineStr" r="F14164">
        <is>
          <t xml:space="preserve">74D15</t>
        </is>
      </c>
      <c s="8" t="inlineStr" r="G14164">
        <is>
          <t xml:space="preserve">048</t>
        </is>
      </c>
      <c s="9" r="H14164">
        <v>3000.0000</v>
      </c>
      <c s="8" t="inlineStr" r="I14164">
        <is>
          <t xml:space="preserve"/>
        </is>
      </c>
      <c s="8" t="inlineStr" r="J14164">
        <is>
          <t xml:space="preserve"> Clark, Jasper</t>
        </is>
      </c>
    </row>
    <row r="14165" ht="20.25" customHeight="0">
      <c s="5" t="inlineStr" r="A14165">
        <is>
          <t xml:space="preserve">89502375</t>
        </is>
      </c>
      <c s="5" t="inlineStr" r="B14165">
        <is>
          <t xml:space="preserve">REMOVE EXISTING TRAFFIC SIGNAL EQUIPMENT</t>
        </is>
      </c>
      <c s="5" t="inlineStr" r="C14165">
        <is>
          <t xml:space="preserve">EACH   </t>
        </is>
      </c>
      <c s="6" r="D14165">
        <v>1.000</v>
      </c>
      <c s="7" r="E14165">
        <v>8</v>
      </c>
      <c s="8" t="inlineStr" r="F14165">
        <is>
          <t xml:space="preserve">76R46</t>
        </is>
      </c>
      <c s="8" t="inlineStr" r="G14165">
        <is>
          <t xml:space="preserve">051</t>
        </is>
      </c>
      <c s="9" r="H14165">
        <v>10340.0000</v>
      </c>
      <c s="8" t="inlineStr" r="I14165">
        <is>
          <t xml:space="preserve">Y</t>
        </is>
      </c>
      <c s="8" t="inlineStr" r="J14165">
        <is>
          <t xml:space="preserve"> Madison</t>
        </is>
      </c>
    </row>
    <row r="14166" ht="20.25" customHeight="0">
      <c s="5" t="inlineStr" r="A14166">
        <is>
          <t xml:space="preserve">89502375</t>
        </is>
      </c>
      <c s="5" t="inlineStr" r="B14166">
        <is>
          <t xml:space="preserve">REMOVE EXISTING TRAFFIC SIGNAL EQUIPMENT</t>
        </is>
      </c>
      <c s="5" t="inlineStr" r="C14166">
        <is>
          <t xml:space="preserve">EACH   </t>
        </is>
      </c>
      <c s="6" r="D14166">
        <v>1.000</v>
      </c>
      <c s="7" r="E14166">
        <v>8</v>
      </c>
      <c s="8" t="inlineStr" r="F14166">
        <is>
          <t xml:space="preserve">76R46</t>
        </is>
      </c>
      <c s="8" t="inlineStr" r="G14166">
        <is>
          <t xml:space="preserve">051</t>
        </is>
      </c>
      <c s="9" r="H14166">
        <v>9845.0000</v>
      </c>
      <c s="8" t="inlineStr" r="I14166">
        <is>
          <t xml:space="preserve"/>
        </is>
      </c>
      <c s="8" t="inlineStr" r="J14166">
        <is>
          <t xml:space="preserve"> Madison</t>
        </is>
      </c>
    </row>
    <row r="14167" ht="20.25" customHeight="0">
      <c s="5" t="inlineStr" r="A14167">
        <is>
          <t xml:space="preserve">89502375</t>
        </is>
      </c>
      <c s="5" t="inlineStr" r="B14167">
        <is>
          <t xml:space="preserve">REMOVE EXISTING TRAFFIC SIGNAL EQUIPMENT</t>
        </is>
      </c>
      <c s="5" t="inlineStr" r="C14167">
        <is>
          <t xml:space="preserve">EACH   </t>
        </is>
      </c>
      <c s="6" r="D14167">
        <v>1.000</v>
      </c>
      <c s="7" r="E14167">
        <v>8</v>
      </c>
      <c s="8" t="inlineStr" r="F14167">
        <is>
          <t xml:space="preserve">76R46</t>
        </is>
      </c>
      <c s="8" t="inlineStr" r="G14167">
        <is>
          <t xml:space="preserve">051</t>
        </is>
      </c>
      <c s="9" r="H14167">
        <v>10829.5000</v>
      </c>
      <c s="8" t="inlineStr" r="I14167">
        <is>
          <t xml:space="preserve"/>
        </is>
      </c>
      <c s="8" t="inlineStr" r="J14167">
        <is>
          <t xml:space="preserve"> Madison</t>
        </is>
      </c>
    </row>
    <row r="14168" ht="20.25" customHeight="0">
      <c s="5" t="inlineStr" r="A14168">
        <is>
          <t xml:space="preserve">89502376</t>
        </is>
      </c>
      <c s="5" t="inlineStr" r="B14168">
        <is>
          <t xml:space="preserve">REBUILD EXISTING HANDHOLE</t>
        </is>
      </c>
      <c s="5" t="inlineStr" r="C14168">
        <is>
          <t xml:space="preserve">EACH   </t>
        </is>
      </c>
      <c s="6" r="D14168">
        <v>1.000</v>
      </c>
      <c s="7" r="E14168">
        <v>1</v>
      </c>
      <c s="8" t="inlineStr" r="F14168">
        <is>
          <t xml:space="preserve">61J71</t>
        </is>
      </c>
      <c s="8" t="inlineStr" r="G14168">
        <is>
          <t xml:space="preserve">063</t>
        </is>
      </c>
      <c s="9" r="H14168">
        <v>2527.6000</v>
      </c>
      <c s="8" t="inlineStr" r="I14168">
        <is>
          <t xml:space="preserve">Y</t>
        </is>
      </c>
      <c s="8" t="inlineStr" r="J14168">
        <is>
          <t xml:space="preserve"> McHenry</t>
        </is>
      </c>
    </row>
    <row r="14169" ht="20.25" customHeight="0">
      <c s="5" t="inlineStr" r="A14169">
        <is>
          <t xml:space="preserve">89502376</t>
        </is>
      </c>
      <c s="5" t="inlineStr" r="B14169">
        <is>
          <t xml:space="preserve">REBUILD EXISTING HANDHOLE</t>
        </is>
      </c>
      <c s="5" t="inlineStr" r="C14169">
        <is>
          <t xml:space="preserve">EACH   </t>
        </is>
      </c>
      <c s="6" r="D14169">
        <v>1.000</v>
      </c>
      <c s="7" r="E14169">
        <v>1</v>
      </c>
      <c s="8" t="inlineStr" r="F14169">
        <is>
          <t xml:space="preserve">61J71</t>
        </is>
      </c>
      <c s="8" t="inlineStr" r="G14169">
        <is>
          <t xml:space="preserve">063</t>
        </is>
      </c>
      <c s="9" r="H14169">
        <v>2653.9800</v>
      </c>
      <c s="8" t="inlineStr" r="I14169">
        <is>
          <t xml:space="preserve"/>
        </is>
      </c>
      <c s="8" t="inlineStr" r="J14169">
        <is>
          <t xml:space="preserve"> McHenry</t>
        </is>
      </c>
    </row>
    <row r="14170" ht="20.25" customHeight="0">
      <c s="5" t="inlineStr" r="A14170">
        <is>
          <t xml:space="preserve">89502376</t>
        </is>
      </c>
      <c s="5" t="inlineStr" r="B14170">
        <is>
          <t xml:space="preserve">REBUILD EXISTING HANDHOLE</t>
        </is>
      </c>
      <c s="5" t="inlineStr" r="C14170">
        <is>
          <t xml:space="preserve">EACH   </t>
        </is>
      </c>
      <c s="6" r="D14170">
        <v>1.000</v>
      </c>
      <c s="7" r="E14170">
        <v>1</v>
      </c>
      <c s="8" t="inlineStr" r="F14170">
        <is>
          <t xml:space="preserve">61J71</t>
        </is>
      </c>
      <c s="8" t="inlineStr" r="G14170">
        <is>
          <t xml:space="preserve">063</t>
        </is>
      </c>
      <c s="9" r="H14170">
        <v>3250.0000</v>
      </c>
      <c s="8" t="inlineStr" r="I14170">
        <is>
          <t xml:space="preserve"/>
        </is>
      </c>
      <c s="8" t="inlineStr" r="J14170">
        <is>
          <t xml:space="preserve"> McHenry</t>
        </is>
      </c>
    </row>
    <row r="14171" ht="20.25" customHeight="0">
      <c s="5" t="inlineStr" r="A14171">
        <is>
          <t xml:space="preserve">89502376</t>
        </is>
      </c>
      <c s="5" t="inlineStr" r="B14171">
        <is>
          <t xml:space="preserve">REBUILD EXISTING HANDHOLE</t>
        </is>
      </c>
      <c s="5" t="inlineStr" r="C14171">
        <is>
          <t xml:space="preserve">EACH   </t>
        </is>
      </c>
      <c s="6" r="D14171">
        <v>1.000</v>
      </c>
      <c s="7" r="E14171">
        <v>1</v>
      </c>
      <c s="8" t="inlineStr" r="F14171">
        <is>
          <t xml:space="preserve">61J71</t>
        </is>
      </c>
      <c s="8" t="inlineStr" r="G14171">
        <is>
          <t xml:space="preserve">063</t>
        </is>
      </c>
      <c s="9" r="H14171">
        <v>5835.0000</v>
      </c>
      <c s="8" t="inlineStr" r="I14171">
        <is>
          <t xml:space="preserve"/>
        </is>
      </c>
      <c s="8" t="inlineStr" r="J14171">
        <is>
          <t xml:space="preserve"> McHenry</t>
        </is>
      </c>
    </row>
    <row r="14172" ht="20.25" customHeight="0">
      <c s="5" t="inlineStr" r="A14172">
        <is>
          <t xml:space="preserve">89502376</t>
        </is>
      </c>
      <c s="5" t="inlineStr" r="B14172">
        <is>
          <t xml:space="preserve">REBUILD EXISTING HANDHOLE</t>
        </is>
      </c>
      <c s="5" t="inlineStr" r="C14172">
        <is>
          <t xml:space="preserve">EACH   </t>
        </is>
      </c>
      <c s="6" r="D14172">
        <v>1.000</v>
      </c>
      <c s="7" r="E14172">
        <v>1</v>
      </c>
      <c s="8" t="inlineStr" r="F14172">
        <is>
          <t xml:space="preserve">61J71</t>
        </is>
      </c>
      <c s="8" t="inlineStr" r="G14172">
        <is>
          <t xml:space="preserve">063</t>
        </is>
      </c>
      <c s="9" r="H14172">
        <v>5835.0000</v>
      </c>
      <c s="8" t="inlineStr" r="I14172">
        <is>
          <t xml:space="preserve"/>
        </is>
      </c>
      <c s="8" t="inlineStr" r="J14172">
        <is>
          <t xml:space="preserve"> McHenry</t>
        </is>
      </c>
    </row>
    <row r="14173" ht="20.25" customHeight="0">
      <c s="5" t="inlineStr" r="A14173">
        <is>
          <t xml:space="preserve">89502376</t>
        </is>
      </c>
      <c s="5" t="inlineStr" r="B14173">
        <is>
          <t xml:space="preserve">REBUILD EXISTING HANDHOLE</t>
        </is>
      </c>
      <c s="5" t="inlineStr" r="C14173">
        <is>
          <t xml:space="preserve">EACH   </t>
        </is>
      </c>
      <c s="6" r="D14173">
        <v>26.000</v>
      </c>
      <c s="7" r="E14173">
        <v>1</v>
      </c>
      <c s="8" t="inlineStr" r="F14173">
        <is>
          <t xml:space="preserve">61J74</t>
        </is>
      </c>
      <c s="8" t="inlineStr" r="G14173">
        <is>
          <t xml:space="preserve">064</t>
        </is>
      </c>
      <c s="9" r="H14173">
        <v>2835.0000</v>
      </c>
      <c s="8" t="inlineStr" r="I14173">
        <is>
          <t xml:space="preserve">Y</t>
        </is>
      </c>
      <c s="8" t="inlineStr" r="J14173">
        <is>
          <t xml:space="preserve"> Cook</t>
        </is>
      </c>
    </row>
    <row r="14174" ht="20.25" customHeight="0">
      <c s="5" t="inlineStr" r="A14174">
        <is>
          <t xml:space="preserve">89502376</t>
        </is>
      </c>
      <c s="5" t="inlineStr" r="B14174">
        <is>
          <t xml:space="preserve">REBUILD EXISTING HANDHOLE</t>
        </is>
      </c>
      <c s="5" t="inlineStr" r="C14174">
        <is>
          <t xml:space="preserve">EACH   </t>
        </is>
      </c>
      <c s="6" r="D14174">
        <v>26.000</v>
      </c>
      <c s="7" r="E14174">
        <v>1</v>
      </c>
      <c s="8" t="inlineStr" r="F14174">
        <is>
          <t xml:space="preserve">61J74</t>
        </is>
      </c>
      <c s="8" t="inlineStr" r="G14174">
        <is>
          <t xml:space="preserve">064</t>
        </is>
      </c>
      <c s="9" r="H14174">
        <v>3050.0000</v>
      </c>
      <c s="8" t="inlineStr" r="I14174">
        <is>
          <t xml:space="preserve"/>
        </is>
      </c>
      <c s="8" t="inlineStr" r="J14174">
        <is>
          <t xml:space="preserve"> Cook</t>
        </is>
      </c>
    </row>
    <row r="14175" ht="20.25" customHeight="0">
      <c s="5" t="inlineStr" r="A14175">
        <is>
          <t xml:space="preserve">89502376</t>
        </is>
      </c>
      <c s="5" t="inlineStr" r="B14175">
        <is>
          <t xml:space="preserve">REBUILD EXISTING HANDHOLE</t>
        </is>
      </c>
      <c s="5" t="inlineStr" r="C14175">
        <is>
          <t xml:space="preserve">EACH   </t>
        </is>
      </c>
      <c s="6" r="D14175">
        <v>26.000</v>
      </c>
      <c s="7" r="E14175">
        <v>1</v>
      </c>
      <c s="8" t="inlineStr" r="F14175">
        <is>
          <t xml:space="preserve">61J74</t>
        </is>
      </c>
      <c s="8" t="inlineStr" r="G14175">
        <is>
          <t xml:space="preserve">064</t>
        </is>
      </c>
      <c s="9" r="H14175">
        <v>3120.0000</v>
      </c>
      <c s="8" t="inlineStr" r="I14175">
        <is>
          <t xml:space="preserve"/>
        </is>
      </c>
      <c s="8" t="inlineStr" r="J14175">
        <is>
          <t xml:space="preserve"> Cook</t>
        </is>
      </c>
    </row>
    <row r="14176" ht="20.25" customHeight="0">
      <c s="5" t="inlineStr" r="A14176">
        <is>
          <t xml:space="preserve">89502376</t>
        </is>
      </c>
      <c s="5" t="inlineStr" r="B14176">
        <is>
          <t xml:space="preserve">REBUILD EXISTING HANDHOLE</t>
        </is>
      </c>
      <c s="5" t="inlineStr" r="C14176">
        <is>
          <t xml:space="preserve">EACH   </t>
        </is>
      </c>
      <c s="6" r="D14176">
        <v>1.000</v>
      </c>
      <c s="7" r="E14176">
        <v>1</v>
      </c>
      <c s="8" t="inlineStr" r="F14176">
        <is>
          <t xml:space="preserve">61K06</t>
        </is>
      </c>
      <c s="8" t="inlineStr" r="G14176">
        <is>
          <t xml:space="preserve">065</t>
        </is>
      </c>
      <c s="9" r="H14176">
        <v>6050.0000</v>
      </c>
      <c s="8" t="inlineStr" r="I14176">
        <is>
          <t xml:space="preserve">Y</t>
        </is>
      </c>
      <c s="8" t="inlineStr" r="J14176">
        <is>
          <t xml:space="preserve"> Cook</t>
        </is>
      </c>
    </row>
    <row r="14177" ht="20.25" customHeight="0">
      <c s="5" t="inlineStr" r="A14177">
        <is>
          <t xml:space="preserve">89502376</t>
        </is>
      </c>
      <c s="5" t="inlineStr" r="B14177">
        <is>
          <t xml:space="preserve">REBUILD EXISTING HANDHOLE</t>
        </is>
      </c>
      <c s="5" t="inlineStr" r="C14177">
        <is>
          <t xml:space="preserve">EACH   </t>
        </is>
      </c>
      <c s="6" r="D14177">
        <v>1.000</v>
      </c>
      <c s="7" r="E14177">
        <v>1</v>
      </c>
      <c s="8" t="inlineStr" r="F14177">
        <is>
          <t xml:space="preserve">61K06</t>
        </is>
      </c>
      <c s="8" t="inlineStr" r="G14177">
        <is>
          <t xml:space="preserve">065</t>
        </is>
      </c>
      <c s="9" r="H14177">
        <v>2915.0000</v>
      </c>
      <c s="8" t="inlineStr" r="I14177">
        <is>
          <t xml:space="preserve"/>
        </is>
      </c>
      <c s="8" t="inlineStr" r="J14177">
        <is>
          <t xml:space="preserve"> Cook</t>
        </is>
      </c>
    </row>
    <row r="14178" ht="20.25" customHeight="0">
      <c s="5" t="inlineStr" r="A14178">
        <is>
          <t xml:space="preserve">89502376</t>
        </is>
      </c>
      <c s="5" t="inlineStr" r="B14178">
        <is>
          <t xml:space="preserve">REBUILD EXISTING HANDHOLE</t>
        </is>
      </c>
      <c s="5" t="inlineStr" r="C14178">
        <is>
          <t xml:space="preserve">EACH   </t>
        </is>
      </c>
      <c s="6" r="D14178">
        <v>1.000</v>
      </c>
      <c s="7" r="E14178">
        <v>1</v>
      </c>
      <c s="8" t="inlineStr" r="F14178">
        <is>
          <t xml:space="preserve">61K06</t>
        </is>
      </c>
      <c s="8" t="inlineStr" r="G14178">
        <is>
          <t xml:space="preserve">065</t>
        </is>
      </c>
      <c s="9" r="H14178">
        <v>6050.0000</v>
      </c>
      <c s="8" t="inlineStr" r="I14178">
        <is>
          <t xml:space="preserve"/>
        </is>
      </c>
      <c s="8" t="inlineStr" r="J14178">
        <is>
          <t xml:space="preserve"> Cook</t>
        </is>
      </c>
    </row>
    <row r="14179" ht="20.25" customHeight="0">
      <c s="5" t="inlineStr" r="A14179">
        <is>
          <t xml:space="preserve">89502376</t>
        </is>
      </c>
      <c s="5" t="inlineStr" r="B14179">
        <is>
          <t xml:space="preserve">REBUILD EXISTING HANDHOLE</t>
        </is>
      </c>
      <c s="5" t="inlineStr" r="C14179">
        <is>
          <t xml:space="preserve">EACH   </t>
        </is>
      </c>
      <c s="6" r="D14179">
        <v>1.000</v>
      </c>
      <c s="7" r="E14179">
        <v>1</v>
      </c>
      <c s="8" t="inlineStr" r="F14179">
        <is>
          <t xml:space="preserve">61K06</t>
        </is>
      </c>
      <c s="8" t="inlineStr" r="G14179">
        <is>
          <t xml:space="preserve">065</t>
        </is>
      </c>
      <c s="9" r="H14179">
        <v>6050.0000</v>
      </c>
      <c s="8" t="inlineStr" r="I14179">
        <is>
          <t xml:space="preserve"/>
        </is>
      </c>
      <c s="8" t="inlineStr" r="J14179">
        <is>
          <t xml:space="preserve"> Cook</t>
        </is>
      </c>
    </row>
    <row r="14180" ht="20.25" customHeight="0">
      <c s="5" t="inlineStr" r="A14180">
        <is>
          <t xml:space="preserve">89502376</t>
        </is>
      </c>
      <c s="5" t="inlineStr" r="B14180">
        <is>
          <t xml:space="preserve">REBUILD EXISTING HANDHOLE</t>
        </is>
      </c>
      <c s="5" t="inlineStr" r="C14180">
        <is>
          <t xml:space="preserve">EACH   </t>
        </is>
      </c>
      <c s="6" r="D14180">
        <v>1.000</v>
      </c>
      <c s="7" r="E14180">
        <v>1</v>
      </c>
      <c s="8" t="inlineStr" r="F14180">
        <is>
          <t xml:space="preserve">61K06</t>
        </is>
      </c>
      <c s="8" t="inlineStr" r="G14180">
        <is>
          <t xml:space="preserve">065</t>
        </is>
      </c>
      <c s="9" r="H14180">
        <v>6050.0000</v>
      </c>
      <c s="8" t="inlineStr" r="I14180">
        <is>
          <t xml:space="preserve"/>
        </is>
      </c>
      <c s="8" t="inlineStr" r="J14180">
        <is>
          <t xml:space="preserve"> Cook</t>
        </is>
      </c>
    </row>
    <row r="14181" ht="20.25" customHeight="0">
      <c s="5" t="inlineStr" r="A14181">
        <is>
          <t xml:space="preserve">89502376</t>
        </is>
      </c>
      <c s="5" t="inlineStr" r="B14181">
        <is>
          <t xml:space="preserve">REBUILD EXISTING HANDHOLE</t>
        </is>
      </c>
      <c s="5" t="inlineStr" r="C14181">
        <is>
          <t xml:space="preserve">EACH   </t>
        </is>
      </c>
      <c s="6" r="D14181">
        <v>1.000</v>
      </c>
      <c s="7" r="E14181">
        <v>1</v>
      </c>
      <c s="8" t="inlineStr" r="F14181">
        <is>
          <t xml:space="preserve">61K06</t>
        </is>
      </c>
      <c s="8" t="inlineStr" r="G14181">
        <is>
          <t xml:space="preserve">065</t>
        </is>
      </c>
      <c s="9" r="H14181">
        <v>6050.0000</v>
      </c>
      <c s="8" t="inlineStr" r="I14181">
        <is>
          <t xml:space="preserve"/>
        </is>
      </c>
      <c s="8" t="inlineStr" r="J14181">
        <is>
          <t xml:space="preserve"> Cook</t>
        </is>
      </c>
    </row>
    <row r="14182" ht="20.25" customHeight="0">
      <c s="5" t="inlineStr" r="A14182">
        <is>
          <t xml:space="preserve">89502376</t>
        </is>
      </c>
      <c s="5" t="inlineStr" r="B14182">
        <is>
          <t xml:space="preserve">REBUILD EXISTING HANDHOLE</t>
        </is>
      </c>
      <c s="5" t="inlineStr" r="C14182">
        <is>
          <t xml:space="preserve">EACH   </t>
        </is>
      </c>
      <c s="6" r="D14182">
        <v>1.000</v>
      </c>
      <c s="7" r="E14182">
        <v>1</v>
      </c>
      <c s="8" t="inlineStr" r="F14182">
        <is>
          <t xml:space="preserve">61K06</t>
        </is>
      </c>
      <c s="8" t="inlineStr" r="G14182">
        <is>
          <t xml:space="preserve">065</t>
        </is>
      </c>
      <c s="9" r="H14182">
        <v>6050.0000</v>
      </c>
      <c s="8" t="inlineStr" r="I14182">
        <is>
          <t xml:space="preserve"/>
        </is>
      </c>
      <c s="8" t="inlineStr" r="J14182">
        <is>
          <t xml:space="preserve"> Cook</t>
        </is>
      </c>
    </row>
    <row r="14183" ht="20.25" customHeight="0">
      <c s="5" t="inlineStr" r="A14183">
        <is>
          <t xml:space="preserve">89502376</t>
        </is>
      </c>
      <c s="5" t="inlineStr" r="B14183">
        <is>
          <t xml:space="preserve">REBUILD EXISTING HANDHOLE</t>
        </is>
      </c>
      <c s="5" t="inlineStr" r="C14183">
        <is>
          <t xml:space="preserve">EACH   </t>
        </is>
      </c>
      <c s="6" r="D14183">
        <v>1.000</v>
      </c>
      <c s="7" r="E14183">
        <v>1</v>
      </c>
      <c s="8" t="inlineStr" r="F14183">
        <is>
          <t xml:space="preserve">61K06</t>
        </is>
      </c>
      <c s="8" t="inlineStr" r="G14183">
        <is>
          <t xml:space="preserve">065</t>
        </is>
      </c>
      <c s="9" r="H14183">
        <v>6050.0000</v>
      </c>
      <c s="8" t="inlineStr" r="I14183">
        <is>
          <t xml:space="preserve"/>
        </is>
      </c>
      <c s="8" t="inlineStr" r="J14183">
        <is>
          <t xml:space="preserve"> Cook</t>
        </is>
      </c>
    </row>
    <row r="14184" ht="20.25" customHeight="0">
      <c s="5" t="inlineStr" r="A14184">
        <is>
          <t xml:space="preserve">89502376</t>
        </is>
      </c>
      <c s="5" t="inlineStr" r="B14184">
        <is>
          <t xml:space="preserve">REBUILD EXISTING HANDHOLE</t>
        </is>
      </c>
      <c s="5" t="inlineStr" r="C14184">
        <is>
          <t xml:space="preserve">EACH   </t>
        </is>
      </c>
      <c s="6" r="D14184">
        <v>2.000</v>
      </c>
      <c s="7" r="E14184">
        <v>1</v>
      </c>
      <c s="8" t="inlineStr" r="F14184">
        <is>
          <t xml:space="preserve">61K70</t>
        </is>
      </c>
      <c s="8" t="inlineStr" r="G14184">
        <is>
          <t xml:space="preserve">089</t>
        </is>
      </c>
      <c s="9" r="H14184">
        <v>3435.0000</v>
      </c>
      <c s="8" t="inlineStr" r="I14184">
        <is>
          <t xml:space="preserve">Y</t>
        </is>
      </c>
      <c s="8" t="inlineStr" r="J14184">
        <is>
          <t xml:space="preserve"> Cook</t>
        </is>
      </c>
    </row>
    <row r="14185" ht="20.25" customHeight="0">
      <c s="5" t="inlineStr" r="A14185">
        <is>
          <t xml:space="preserve">89502376</t>
        </is>
      </c>
      <c s="5" t="inlineStr" r="B14185">
        <is>
          <t xml:space="preserve">REBUILD EXISTING HANDHOLE</t>
        </is>
      </c>
      <c s="5" t="inlineStr" r="C14185">
        <is>
          <t xml:space="preserve">EACH   </t>
        </is>
      </c>
      <c s="6" r="D14185">
        <v>2.000</v>
      </c>
      <c s="7" r="E14185">
        <v>1</v>
      </c>
      <c s="8" t="inlineStr" r="F14185">
        <is>
          <t xml:space="preserve">61K70</t>
        </is>
      </c>
      <c s="8" t="inlineStr" r="G14185">
        <is>
          <t xml:space="preserve">089</t>
        </is>
      </c>
      <c s="9" r="H14185">
        <v>3435.0000</v>
      </c>
      <c s="8" t="inlineStr" r="I14185">
        <is>
          <t xml:space="preserve"/>
        </is>
      </c>
      <c s="8" t="inlineStr" r="J14185">
        <is>
          <t xml:space="preserve"> Cook</t>
        </is>
      </c>
    </row>
    <row r="14186" ht="20.25" customHeight="0">
      <c s="5" t="inlineStr" r="A14186">
        <is>
          <t xml:space="preserve">89502376</t>
        </is>
      </c>
      <c s="5" t="inlineStr" r="B14186">
        <is>
          <t xml:space="preserve">REBUILD EXISTING HANDHOLE</t>
        </is>
      </c>
      <c s="5" t="inlineStr" r="C14186">
        <is>
          <t xml:space="preserve">EACH   </t>
        </is>
      </c>
      <c s="6" r="D14186">
        <v>2.000</v>
      </c>
      <c s="7" r="E14186">
        <v>1</v>
      </c>
      <c s="8" t="inlineStr" r="F14186">
        <is>
          <t xml:space="preserve">61K70</t>
        </is>
      </c>
      <c s="8" t="inlineStr" r="G14186">
        <is>
          <t xml:space="preserve">089</t>
        </is>
      </c>
      <c s="9" r="H14186">
        <v>3435.0000</v>
      </c>
      <c s="8" t="inlineStr" r="I14186">
        <is>
          <t xml:space="preserve"/>
        </is>
      </c>
      <c s="8" t="inlineStr" r="J14186">
        <is>
          <t xml:space="preserve"> Cook</t>
        </is>
      </c>
    </row>
    <row r="14187" ht="20.25" customHeight="0">
      <c s="5" t="inlineStr" r="A14187">
        <is>
          <t xml:space="preserve">89502376</t>
        </is>
      </c>
      <c s="5" t="inlineStr" r="B14187">
        <is>
          <t xml:space="preserve">REBUILD EXISTING HANDHOLE</t>
        </is>
      </c>
      <c s="5" t="inlineStr" r="C14187">
        <is>
          <t xml:space="preserve">EACH   </t>
        </is>
      </c>
      <c s="6" r="D14187">
        <v>2.000</v>
      </c>
      <c s="7" r="E14187">
        <v>1</v>
      </c>
      <c s="8" t="inlineStr" r="F14187">
        <is>
          <t xml:space="preserve">61K70</t>
        </is>
      </c>
      <c s="8" t="inlineStr" r="G14187">
        <is>
          <t xml:space="preserve">089</t>
        </is>
      </c>
      <c s="9" r="H14187">
        <v>3595.8800</v>
      </c>
      <c s="8" t="inlineStr" r="I14187">
        <is>
          <t xml:space="preserve"/>
        </is>
      </c>
      <c s="8" t="inlineStr" r="J14187">
        <is>
          <t xml:space="preserve"> Cook</t>
        </is>
      </c>
    </row>
    <row r="14188" ht="20.25" customHeight="0">
      <c s="5" t="inlineStr" r="A14188">
        <is>
          <t xml:space="preserve">89502376</t>
        </is>
      </c>
      <c s="5" t="inlineStr" r="B14188">
        <is>
          <t xml:space="preserve">REBUILD EXISTING HANDHOLE</t>
        </is>
      </c>
      <c s="5" t="inlineStr" r="C14188">
        <is>
          <t xml:space="preserve">EACH   </t>
        </is>
      </c>
      <c s="6" r="D14188">
        <v>4.000</v>
      </c>
      <c s="7" r="E14188">
        <v>1</v>
      </c>
      <c s="8" t="inlineStr" r="F14188">
        <is>
          <t xml:space="preserve">61K72</t>
        </is>
      </c>
      <c s="8" t="inlineStr" r="G14188">
        <is>
          <t xml:space="preserve">090</t>
        </is>
      </c>
      <c s="9" r="H14188">
        <v>3435.0000</v>
      </c>
      <c s="8" t="inlineStr" r="I14188">
        <is>
          <t xml:space="preserve">Y</t>
        </is>
      </c>
      <c s="8" t="inlineStr" r="J14188">
        <is>
          <t xml:space="preserve"> Cook</t>
        </is>
      </c>
    </row>
    <row r="14189" ht="20.25" customHeight="0">
      <c s="5" t="inlineStr" r="A14189">
        <is>
          <t xml:space="preserve">89502376</t>
        </is>
      </c>
      <c s="5" t="inlineStr" r="B14189">
        <is>
          <t xml:space="preserve">REBUILD EXISTING HANDHOLE</t>
        </is>
      </c>
      <c s="5" t="inlineStr" r="C14189">
        <is>
          <t xml:space="preserve">EACH   </t>
        </is>
      </c>
      <c s="6" r="D14189">
        <v>4.000</v>
      </c>
      <c s="7" r="E14189">
        <v>1</v>
      </c>
      <c s="8" t="inlineStr" r="F14189">
        <is>
          <t xml:space="preserve">61K72</t>
        </is>
      </c>
      <c s="8" t="inlineStr" r="G14189">
        <is>
          <t xml:space="preserve">090</t>
        </is>
      </c>
      <c s="9" r="H14189">
        <v>2292.6800</v>
      </c>
      <c s="8" t="inlineStr" r="I14189">
        <is>
          <t xml:space="preserve"/>
        </is>
      </c>
      <c s="8" t="inlineStr" r="J14189">
        <is>
          <t xml:space="preserve"> Cook</t>
        </is>
      </c>
    </row>
    <row r="14190" ht="20.25" customHeight="0">
      <c s="5" t="inlineStr" r="A14190">
        <is>
          <t xml:space="preserve">89502376</t>
        </is>
      </c>
      <c s="5" t="inlineStr" r="B14190">
        <is>
          <t xml:space="preserve">REBUILD EXISTING HANDHOLE</t>
        </is>
      </c>
      <c s="5" t="inlineStr" r="C14190">
        <is>
          <t xml:space="preserve">EACH   </t>
        </is>
      </c>
      <c s="6" r="D14190">
        <v>4.000</v>
      </c>
      <c s="7" r="E14190">
        <v>1</v>
      </c>
      <c s="8" t="inlineStr" r="F14190">
        <is>
          <t xml:space="preserve">61K72</t>
        </is>
      </c>
      <c s="8" t="inlineStr" r="G14190">
        <is>
          <t xml:space="preserve">090</t>
        </is>
      </c>
      <c s="9" r="H14190">
        <v>3557.0000</v>
      </c>
      <c s="8" t="inlineStr" r="I14190">
        <is>
          <t xml:space="preserve"/>
        </is>
      </c>
      <c s="8" t="inlineStr" r="J14190">
        <is>
          <t xml:space="preserve"> Cook</t>
        </is>
      </c>
    </row>
    <row r="14191" ht="20.25" customHeight="0">
      <c s="5" t="inlineStr" r="A14191">
        <is>
          <t xml:space="preserve">89502376</t>
        </is>
      </c>
      <c s="5" t="inlineStr" r="B14191">
        <is>
          <t xml:space="preserve">REBUILD EXISTING HANDHOLE</t>
        </is>
      </c>
      <c s="5" t="inlineStr" r="C14191">
        <is>
          <t xml:space="preserve">EACH   </t>
        </is>
      </c>
      <c s="6" r="D14191">
        <v>9.000</v>
      </c>
      <c s="7" r="E14191">
        <v>1</v>
      </c>
      <c s="8" t="inlineStr" r="F14191">
        <is>
          <t xml:space="preserve">62P38</t>
        </is>
      </c>
      <c s="8" t="inlineStr" r="G14191">
        <is>
          <t xml:space="preserve">001</t>
        </is>
      </c>
      <c s="9" r="H14191">
        <v>2835.0000</v>
      </c>
      <c s="8" t="inlineStr" r="I14191">
        <is>
          <t xml:space="preserve">Y</t>
        </is>
      </c>
      <c s="8" t="inlineStr" r="J14191">
        <is>
          <t xml:space="preserve"> Lake</t>
        </is>
      </c>
    </row>
    <row r="14192" ht="20.25" customHeight="0">
      <c s="5" t="inlineStr" r="A14192">
        <is>
          <t xml:space="preserve">89502376</t>
        </is>
      </c>
      <c s="5" t="inlineStr" r="B14192">
        <is>
          <t xml:space="preserve">REBUILD EXISTING HANDHOLE</t>
        </is>
      </c>
      <c s="5" t="inlineStr" r="C14192">
        <is>
          <t xml:space="preserve">EACH   </t>
        </is>
      </c>
      <c s="6" r="D14192">
        <v>9.000</v>
      </c>
      <c s="7" r="E14192">
        <v>1</v>
      </c>
      <c s="8" t="inlineStr" r="F14192">
        <is>
          <t xml:space="preserve">62P38</t>
        </is>
      </c>
      <c s="8" t="inlineStr" r="G14192">
        <is>
          <t xml:space="preserve">001</t>
        </is>
      </c>
      <c s="9" r="H14192">
        <v>1800.0000</v>
      </c>
      <c s="8" t="inlineStr" r="I14192">
        <is>
          <t xml:space="preserve"/>
        </is>
      </c>
      <c s="8" t="inlineStr" r="J14192">
        <is>
          <t xml:space="preserve"> Lake</t>
        </is>
      </c>
    </row>
    <row r="14193" ht="20.25" customHeight="0">
      <c s="5" t="inlineStr" r="A14193">
        <is>
          <t xml:space="preserve">89502376</t>
        </is>
      </c>
      <c s="5" t="inlineStr" r="B14193">
        <is>
          <t xml:space="preserve">REBUILD EXISTING HANDHOLE</t>
        </is>
      </c>
      <c s="5" t="inlineStr" r="C14193">
        <is>
          <t xml:space="preserve">EACH   </t>
        </is>
      </c>
      <c s="6" r="D14193">
        <v>9.000</v>
      </c>
      <c s="7" r="E14193">
        <v>1</v>
      </c>
      <c s="8" t="inlineStr" r="F14193">
        <is>
          <t xml:space="preserve">62P38</t>
        </is>
      </c>
      <c s="8" t="inlineStr" r="G14193">
        <is>
          <t xml:space="preserve">001</t>
        </is>
      </c>
      <c s="9" r="H14193">
        <v>1908.5700</v>
      </c>
      <c s="8" t="inlineStr" r="I14193">
        <is>
          <t xml:space="preserve"/>
        </is>
      </c>
      <c s="8" t="inlineStr" r="J14193">
        <is>
          <t xml:space="preserve"> Lake</t>
        </is>
      </c>
    </row>
    <row r="14194" ht="20.25" customHeight="0">
      <c s="5" t="inlineStr" r="A14194">
        <is>
          <t xml:space="preserve">89502376</t>
        </is>
      </c>
      <c s="5" t="inlineStr" r="B14194">
        <is>
          <t xml:space="preserve">REBUILD EXISTING HANDHOLE</t>
        </is>
      </c>
      <c s="5" t="inlineStr" r="C14194">
        <is>
          <t xml:space="preserve">EACH   </t>
        </is>
      </c>
      <c s="6" r="D14194">
        <v>9.000</v>
      </c>
      <c s="7" r="E14194">
        <v>1</v>
      </c>
      <c s="8" t="inlineStr" r="F14194">
        <is>
          <t xml:space="preserve">62P38</t>
        </is>
      </c>
      <c s="8" t="inlineStr" r="G14194">
        <is>
          <t xml:space="preserve">001</t>
        </is>
      </c>
      <c s="9" r="H14194">
        <v>2850.0000</v>
      </c>
      <c s="8" t="inlineStr" r="I14194">
        <is>
          <t xml:space="preserve"/>
        </is>
      </c>
      <c s="8" t="inlineStr" r="J14194">
        <is>
          <t xml:space="preserve"> Lake</t>
        </is>
      </c>
    </row>
    <row r="14195" ht="20.25" customHeight="0">
      <c s="5" t="inlineStr" r="A14195">
        <is>
          <t xml:space="preserve">89502376</t>
        </is>
      </c>
      <c s="5" t="inlineStr" r="B14195">
        <is>
          <t xml:space="preserve">REBUILD EXISTING HANDHOLE</t>
        </is>
      </c>
      <c s="5" t="inlineStr" r="C14195">
        <is>
          <t xml:space="preserve">EACH   </t>
        </is>
      </c>
      <c s="6" r="D14195">
        <v>9.000</v>
      </c>
      <c s="7" r="E14195">
        <v>1</v>
      </c>
      <c s="8" t="inlineStr" r="F14195">
        <is>
          <t xml:space="preserve">62P38</t>
        </is>
      </c>
      <c s="8" t="inlineStr" r="G14195">
        <is>
          <t xml:space="preserve">001</t>
        </is>
      </c>
      <c s="9" r="H14195">
        <v>4125.0000</v>
      </c>
      <c s="8" t="inlineStr" r="I14195">
        <is>
          <t xml:space="preserve"/>
        </is>
      </c>
      <c s="8" t="inlineStr" r="J14195">
        <is>
          <t xml:space="preserve"> Lake</t>
        </is>
      </c>
    </row>
    <row r="14196" ht="20.25" customHeight="0">
      <c s="5" t="inlineStr" r="A14196">
        <is>
          <t xml:space="preserve">89502376</t>
        </is>
      </c>
      <c s="5" t="inlineStr" r="B14196">
        <is>
          <t xml:space="preserve">REBUILD EXISTING HANDHOLE</t>
        </is>
      </c>
      <c s="5" t="inlineStr" r="C14196">
        <is>
          <t xml:space="preserve">EACH   </t>
        </is>
      </c>
      <c s="6" r="D14196">
        <v>5.000</v>
      </c>
      <c s="7" r="E14196">
        <v>1</v>
      </c>
      <c s="8" t="inlineStr" r="F14196">
        <is>
          <t xml:space="preserve">62P40</t>
        </is>
      </c>
      <c s="8" t="inlineStr" r="G14196">
        <is>
          <t xml:space="preserve">002</t>
        </is>
      </c>
      <c s="9" r="H14196">
        <v>3435.0000</v>
      </c>
      <c s="8" t="inlineStr" r="I14196">
        <is>
          <t xml:space="preserve">Y</t>
        </is>
      </c>
      <c s="8" t="inlineStr" r="J14196">
        <is>
          <t xml:space="preserve"> Lake</t>
        </is>
      </c>
    </row>
    <row r="14197" ht="20.25" customHeight="0">
      <c s="5" t="inlineStr" r="A14197">
        <is>
          <t xml:space="preserve">89502376</t>
        </is>
      </c>
      <c s="5" t="inlineStr" r="B14197">
        <is>
          <t xml:space="preserve">REBUILD EXISTING HANDHOLE</t>
        </is>
      </c>
      <c s="5" t="inlineStr" r="C14197">
        <is>
          <t xml:space="preserve">EACH   </t>
        </is>
      </c>
      <c s="6" r="D14197">
        <v>5.000</v>
      </c>
      <c s="7" r="E14197">
        <v>1</v>
      </c>
      <c s="8" t="inlineStr" r="F14197">
        <is>
          <t xml:space="preserve">62P40</t>
        </is>
      </c>
      <c s="8" t="inlineStr" r="G14197">
        <is>
          <t xml:space="preserve">002</t>
        </is>
      </c>
      <c s="9" r="H14197">
        <v>3500.0000</v>
      </c>
      <c s="8" t="inlineStr" r="I14197">
        <is>
          <t xml:space="preserve"/>
        </is>
      </c>
      <c s="8" t="inlineStr" r="J14197">
        <is>
          <t xml:space="preserve"> Lake</t>
        </is>
      </c>
    </row>
    <row r="14198" ht="20.25" customHeight="0">
      <c s="5" t="inlineStr" r="A14198">
        <is>
          <t xml:space="preserve">89502376</t>
        </is>
      </c>
      <c s="5" t="inlineStr" r="B14198">
        <is>
          <t xml:space="preserve">REBUILD EXISTING HANDHOLE</t>
        </is>
      </c>
      <c s="5" t="inlineStr" r="C14198">
        <is>
          <t xml:space="preserve">EACH   </t>
        </is>
      </c>
      <c s="6" r="D14198">
        <v>5.000</v>
      </c>
      <c s="7" r="E14198">
        <v>1</v>
      </c>
      <c s="8" t="inlineStr" r="F14198">
        <is>
          <t xml:space="preserve">62P40</t>
        </is>
      </c>
      <c s="8" t="inlineStr" r="G14198">
        <is>
          <t xml:space="preserve">002</t>
        </is>
      </c>
      <c s="9" r="H14198">
        <v>4125.0000</v>
      </c>
      <c s="8" t="inlineStr" r="I14198">
        <is>
          <t xml:space="preserve"/>
        </is>
      </c>
      <c s="8" t="inlineStr" r="J14198">
        <is>
          <t xml:space="preserve"> Lake</t>
        </is>
      </c>
    </row>
    <row r="14199" ht="20.25" customHeight="0">
      <c s="5" t="inlineStr" r="A14199">
        <is>
          <t xml:space="preserve">89502378</t>
        </is>
      </c>
      <c s="5" t="inlineStr" r="B14199">
        <is>
          <t xml:space="preserve">REBUILD EXISTING HANDHOLE TO HEAVY-DUTY HANDHOLE</t>
        </is>
      </c>
      <c s="5" t="inlineStr" r="C14199">
        <is>
          <t xml:space="preserve">EACH   </t>
        </is>
      </c>
      <c s="6" r="D14199">
        <v>2.000</v>
      </c>
      <c s="7" r="E14199">
        <v>1</v>
      </c>
      <c s="8" t="inlineStr" r="F14199">
        <is>
          <t xml:space="preserve">61J74</t>
        </is>
      </c>
      <c s="8" t="inlineStr" r="G14199">
        <is>
          <t xml:space="preserve">064</t>
        </is>
      </c>
      <c s="9" r="H14199">
        <v>3665.0000</v>
      </c>
      <c s="8" t="inlineStr" r="I14199">
        <is>
          <t xml:space="preserve">Y</t>
        </is>
      </c>
      <c s="8" t="inlineStr" r="J14199">
        <is>
          <t xml:space="preserve"> Cook</t>
        </is>
      </c>
    </row>
    <row r="14200" ht="20.25" customHeight="0">
      <c s="5" t="inlineStr" r="A14200">
        <is>
          <t xml:space="preserve">89502378</t>
        </is>
      </c>
      <c s="5" t="inlineStr" r="B14200">
        <is>
          <t xml:space="preserve">REBUILD EXISTING HANDHOLE TO HEAVY-DUTY HANDHOLE</t>
        </is>
      </c>
      <c s="5" t="inlineStr" r="C14200">
        <is>
          <t xml:space="preserve">EACH   </t>
        </is>
      </c>
      <c s="6" r="D14200">
        <v>2.000</v>
      </c>
      <c s="7" r="E14200">
        <v>1</v>
      </c>
      <c s="8" t="inlineStr" r="F14200">
        <is>
          <t xml:space="preserve">61J74</t>
        </is>
      </c>
      <c s="8" t="inlineStr" r="G14200">
        <is>
          <t xml:space="preserve">064</t>
        </is>
      </c>
      <c s="9" r="H14200">
        <v>3940.0000</v>
      </c>
      <c s="8" t="inlineStr" r="I14200">
        <is>
          <t xml:space="preserve"/>
        </is>
      </c>
      <c s="8" t="inlineStr" r="J14200">
        <is>
          <t xml:space="preserve"> Cook</t>
        </is>
      </c>
    </row>
    <row r="14201" ht="20.25" customHeight="0">
      <c s="5" t="inlineStr" r="A14201">
        <is>
          <t xml:space="preserve">89502378</t>
        </is>
      </c>
      <c s="5" t="inlineStr" r="B14201">
        <is>
          <t xml:space="preserve">REBUILD EXISTING HANDHOLE TO HEAVY-DUTY HANDHOLE</t>
        </is>
      </c>
      <c s="5" t="inlineStr" r="C14201">
        <is>
          <t xml:space="preserve">EACH   </t>
        </is>
      </c>
      <c s="6" r="D14201">
        <v>2.000</v>
      </c>
      <c s="7" r="E14201">
        <v>1</v>
      </c>
      <c s="8" t="inlineStr" r="F14201">
        <is>
          <t xml:space="preserve">61J74</t>
        </is>
      </c>
      <c s="8" t="inlineStr" r="G14201">
        <is>
          <t xml:space="preserve">064</t>
        </is>
      </c>
      <c s="9" r="H14201">
        <v>4030.0000</v>
      </c>
      <c s="8" t="inlineStr" r="I14201">
        <is>
          <t xml:space="preserve"/>
        </is>
      </c>
      <c s="8" t="inlineStr" r="J14201">
        <is>
          <t xml:space="preserve"> Cook</t>
        </is>
      </c>
    </row>
    <row r="14202" ht="20.25" customHeight="0">
      <c s="5" t="inlineStr" r="A14202">
        <is>
          <t xml:space="preserve">89502378</t>
        </is>
      </c>
      <c s="5" t="inlineStr" r="B14202">
        <is>
          <t xml:space="preserve">REBUILD EXISTING HANDHOLE TO HEAVY-DUTY HANDHOLE</t>
        </is>
      </c>
      <c s="5" t="inlineStr" r="C14202">
        <is>
          <t xml:space="preserve">EACH   </t>
        </is>
      </c>
      <c s="6" r="D14202">
        <v>1.000</v>
      </c>
      <c s="7" r="E14202">
        <v>1</v>
      </c>
      <c s="8" t="inlineStr" r="F14202">
        <is>
          <t xml:space="preserve">62U21</t>
        </is>
      </c>
      <c s="8" t="inlineStr" r="G14202">
        <is>
          <t xml:space="preserve">085</t>
        </is>
      </c>
      <c s="9" r="H14202">
        <v>7000.0000</v>
      </c>
      <c s="8" t="inlineStr" r="I14202">
        <is>
          <t xml:space="preserve">Y</t>
        </is>
      </c>
      <c s="8" t="inlineStr" r="J14202">
        <is>
          <t xml:space="preserve">Various</t>
        </is>
      </c>
    </row>
    <row r="14203" ht="20.25" customHeight="0">
      <c s="5" t="inlineStr" r="A14203">
        <is>
          <t xml:space="preserve">89502378</t>
        </is>
      </c>
      <c s="5" t="inlineStr" r="B14203">
        <is>
          <t xml:space="preserve">REBUILD EXISTING HANDHOLE TO HEAVY-DUTY HANDHOLE</t>
        </is>
      </c>
      <c s="5" t="inlineStr" r="C14203">
        <is>
          <t xml:space="preserve">EACH   </t>
        </is>
      </c>
      <c s="6" r="D14203">
        <v>1.000</v>
      </c>
      <c s="7" r="E14203">
        <v>1</v>
      </c>
      <c s="8" t="inlineStr" r="F14203">
        <is>
          <t xml:space="preserve">62U21</t>
        </is>
      </c>
      <c s="8" t="inlineStr" r="G14203">
        <is>
          <t xml:space="preserve">085</t>
        </is>
      </c>
      <c s="9" r="H14203">
        <v>4070.0000</v>
      </c>
      <c s="8" t="inlineStr" r="I14203">
        <is>
          <t xml:space="preserve"/>
        </is>
      </c>
      <c s="8" t="inlineStr" r="J14203">
        <is>
          <t xml:space="preserve">Various</t>
        </is>
      </c>
    </row>
    <row r="14204" ht="20.25" customHeight="0">
      <c s="5" t="inlineStr" r="A14204">
        <is>
          <t xml:space="preserve">89502380</t>
        </is>
      </c>
      <c s="5" t="inlineStr" r="B14204">
        <is>
          <t xml:space="preserve">REMOVE EXISTING HANDHOLE</t>
        </is>
      </c>
      <c s="5" t="inlineStr" r="C14204">
        <is>
          <t xml:space="preserve">EACH   </t>
        </is>
      </c>
      <c s="6" r="D14204">
        <v>1.000</v>
      </c>
      <c s="7" r="E14204">
        <v>1</v>
      </c>
      <c s="8" t="inlineStr" r="F14204">
        <is>
          <t xml:space="preserve">61J74</t>
        </is>
      </c>
      <c s="8" t="inlineStr" r="G14204">
        <is>
          <t xml:space="preserve">064</t>
        </is>
      </c>
      <c s="9" r="H14204">
        <v>600.0000</v>
      </c>
      <c s="8" t="inlineStr" r="I14204">
        <is>
          <t xml:space="preserve">Y</t>
        </is>
      </c>
      <c s="8" t="inlineStr" r="J14204">
        <is>
          <t xml:space="preserve"> Cook</t>
        </is>
      </c>
    </row>
    <row r="14205" ht="20.25" customHeight="0">
      <c s="5" t="inlineStr" r="A14205">
        <is>
          <t xml:space="preserve">89502380</t>
        </is>
      </c>
      <c s="5" t="inlineStr" r="B14205">
        <is>
          <t xml:space="preserve">REMOVE EXISTING HANDHOLE</t>
        </is>
      </c>
      <c s="5" t="inlineStr" r="C14205">
        <is>
          <t xml:space="preserve">EACH   </t>
        </is>
      </c>
      <c s="6" r="D14205">
        <v>1.000</v>
      </c>
      <c s="7" r="E14205">
        <v>1</v>
      </c>
      <c s="8" t="inlineStr" r="F14205">
        <is>
          <t xml:space="preserve">61J74</t>
        </is>
      </c>
      <c s="8" t="inlineStr" r="G14205">
        <is>
          <t xml:space="preserve">064</t>
        </is>
      </c>
      <c s="9" r="H14205">
        <v>645.0000</v>
      </c>
      <c s="8" t="inlineStr" r="I14205">
        <is>
          <t xml:space="preserve"/>
        </is>
      </c>
      <c s="8" t="inlineStr" r="J14205">
        <is>
          <t xml:space="preserve"> Cook</t>
        </is>
      </c>
    </row>
    <row r="14206" ht="20.25" customHeight="0">
      <c s="5" t="inlineStr" r="A14206">
        <is>
          <t xml:space="preserve">89502380</t>
        </is>
      </c>
      <c s="5" t="inlineStr" r="B14206">
        <is>
          <t xml:space="preserve">REMOVE EXISTING HANDHOLE</t>
        </is>
      </c>
      <c s="5" t="inlineStr" r="C14206">
        <is>
          <t xml:space="preserve">EACH   </t>
        </is>
      </c>
      <c s="6" r="D14206">
        <v>1.000</v>
      </c>
      <c s="7" r="E14206">
        <v>1</v>
      </c>
      <c s="8" t="inlineStr" r="F14206">
        <is>
          <t xml:space="preserve">61J74</t>
        </is>
      </c>
      <c s="8" t="inlineStr" r="G14206">
        <is>
          <t xml:space="preserve">064</t>
        </is>
      </c>
      <c s="9" r="H14206">
        <v>660.0000</v>
      </c>
      <c s="8" t="inlineStr" r="I14206">
        <is>
          <t xml:space="preserve"/>
        </is>
      </c>
      <c s="8" t="inlineStr" r="J14206">
        <is>
          <t xml:space="preserve"> Cook</t>
        </is>
      </c>
    </row>
    <row r="14207" ht="20.25" customHeight="0">
      <c s="5" t="inlineStr" r="A14207">
        <is>
          <t xml:space="preserve">89502380</t>
        </is>
      </c>
      <c s="5" t="inlineStr" r="B14207">
        <is>
          <t xml:space="preserve">REMOVE EXISTING HANDHOLE</t>
        </is>
      </c>
      <c s="5" t="inlineStr" r="C14207">
        <is>
          <t xml:space="preserve">EACH   </t>
        </is>
      </c>
      <c s="6" r="D14207">
        <v>11.000</v>
      </c>
      <c s="7" r="E14207">
        <v>1</v>
      </c>
      <c s="8" t="inlineStr" r="F14207">
        <is>
          <t xml:space="preserve">61K60</t>
        </is>
      </c>
      <c s="8" t="inlineStr" r="G14207">
        <is>
          <t xml:space="preserve">087</t>
        </is>
      </c>
      <c s="9" r="H14207">
        <v>640.0000</v>
      </c>
      <c s="8" t="inlineStr" r="I14207">
        <is>
          <t xml:space="preserve">Y</t>
        </is>
      </c>
      <c s="8" t="inlineStr" r="J14207">
        <is>
          <t xml:space="preserve"> Cook</t>
        </is>
      </c>
    </row>
    <row r="14208" ht="20.25" customHeight="0">
      <c s="5" t="inlineStr" r="A14208">
        <is>
          <t xml:space="preserve">89502380</t>
        </is>
      </c>
      <c s="5" t="inlineStr" r="B14208">
        <is>
          <t xml:space="preserve">REMOVE EXISTING HANDHOLE</t>
        </is>
      </c>
      <c s="5" t="inlineStr" r="C14208">
        <is>
          <t xml:space="preserve">EACH   </t>
        </is>
      </c>
      <c s="6" r="D14208">
        <v>11.000</v>
      </c>
      <c s="7" r="E14208">
        <v>1</v>
      </c>
      <c s="8" t="inlineStr" r="F14208">
        <is>
          <t xml:space="preserve">61K60</t>
        </is>
      </c>
      <c s="8" t="inlineStr" r="G14208">
        <is>
          <t xml:space="preserve">087</t>
        </is>
      </c>
      <c s="9" r="H14208">
        <v>640.0000</v>
      </c>
      <c s="8" t="inlineStr" r="I14208">
        <is>
          <t xml:space="preserve"/>
        </is>
      </c>
      <c s="8" t="inlineStr" r="J14208">
        <is>
          <t xml:space="preserve"> Cook</t>
        </is>
      </c>
    </row>
    <row r="14209" ht="20.25" customHeight="0">
      <c s="5" t="inlineStr" r="A14209">
        <is>
          <t xml:space="preserve">89502380</t>
        </is>
      </c>
      <c s="5" t="inlineStr" r="B14209">
        <is>
          <t xml:space="preserve">REMOVE EXISTING HANDHOLE</t>
        </is>
      </c>
      <c s="5" t="inlineStr" r="C14209">
        <is>
          <t xml:space="preserve">EACH   </t>
        </is>
      </c>
      <c s="6" r="D14209">
        <v>3.000</v>
      </c>
      <c s="7" r="E14209">
        <v>1</v>
      </c>
      <c s="8" t="inlineStr" r="F14209">
        <is>
          <t xml:space="preserve">61K70</t>
        </is>
      </c>
      <c s="8" t="inlineStr" r="G14209">
        <is>
          <t xml:space="preserve">089</t>
        </is>
      </c>
      <c s="9" r="H14209">
        <v>600.0000</v>
      </c>
      <c s="8" t="inlineStr" r="I14209">
        <is>
          <t xml:space="preserve">Y</t>
        </is>
      </c>
      <c s="8" t="inlineStr" r="J14209">
        <is>
          <t xml:space="preserve"> Cook</t>
        </is>
      </c>
    </row>
    <row r="14210" ht="20.25" customHeight="0">
      <c s="5" t="inlineStr" r="A14210">
        <is>
          <t xml:space="preserve">89502380</t>
        </is>
      </c>
      <c s="5" t="inlineStr" r="B14210">
        <is>
          <t xml:space="preserve">REMOVE EXISTING HANDHOLE</t>
        </is>
      </c>
      <c s="5" t="inlineStr" r="C14210">
        <is>
          <t xml:space="preserve">EACH   </t>
        </is>
      </c>
      <c s="6" r="D14210">
        <v>3.000</v>
      </c>
      <c s="7" r="E14210">
        <v>1</v>
      </c>
      <c s="8" t="inlineStr" r="F14210">
        <is>
          <t xml:space="preserve">61K70</t>
        </is>
      </c>
      <c s="8" t="inlineStr" r="G14210">
        <is>
          <t xml:space="preserve">089</t>
        </is>
      </c>
      <c s="9" r="H14210">
        <v>600.0000</v>
      </c>
      <c s="8" t="inlineStr" r="I14210">
        <is>
          <t xml:space="preserve"/>
        </is>
      </c>
      <c s="8" t="inlineStr" r="J14210">
        <is>
          <t xml:space="preserve"> Cook</t>
        </is>
      </c>
    </row>
    <row r="14211" ht="20.25" customHeight="0">
      <c s="5" t="inlineStr" r="A14211">
        <is>
          <t xml:space="preserve">89502380</t>
        </is>
      </c>
      <c s="5" t="inlineStr" r="B14211">
        <is>
          <t xml:space="preserve">REMOVE EXISTING HANDHOLE</t>
        </is>
      </c>
      <c s="5" t="inlineStr" r="C14211">
        <is>
          <t xml:space="preserve">EACH   </t>
        </is>
      </c>
      <c s="6" r="D14211">
        <v>3.000</v>
      </c>
      <c s="7" r="E14211">
        <v>1</v>
      </c>
      <c s="8" t="inlineStr" r="F14211">
        <is>
          <t xml:space="preserve">61K70</t>
        </is>
      </c>
      <c s="8" t="inlineStr" r="G14211">
        <is>
          <t xml:space="preserve">089</t>
        </is>
      </c>
      <c s="9" r="H14211">
        <v>600.0000</v>
      </c>
      <c s="8" t="inlineStr" r="I14211">
        <is>
          <t xml:space="preserve"/>
        </is>
      </c>
      <c s="8" t="inlineStr" r="J14211">
        <is>
          <t xml:space="preserve"> Cook</t>
        </is>
      </c>
    </row>
    <row r="14212" ht="20.25" customHeight="0">
      <c s="5" t="inlineStr" r="A14212">
        <is>
          <t xml:space="preserve">89502380</t>
        </is>
      </c>
      <c s="5" t="inlineStr" r="B14212">
        <is>
          <t xml:space="preserve">REMOVE EXISTING HANDHOLE</t>
        </is>
      </c>
      <c s="5" t="inlineStr" r="C14212">
        <is>
          <t xml:space="preserve">EACH   </t>
        </is>
      </c>
      <c s="6" r="D14212">
        <v>3.000</v>
      </c>
      <c s="7" r="E14212">
        <v>1</v>
      </c>
      <c s="8" t="inlineStr" r="F14212">
        <is>
          <t xml:space="preserve">61K70</t>
        </is>
      </c>
      <c s="8" t="inlineStr" r="G14212">
        <is>
          <t xml:space="preserve">089</t>
        </is>
      </c>
      <c s="9" r="H14212">
        <v>628.1000</v>
      </c>
      <c s="8" t="inlineStr" r="I14212">
        <is>
          <t xml:space="preserve"/>
        </is>
      </c>
      <c s="8" t="inlineStr" r="J14212">
        <is>
          <t xml:space="preserve"> Cook</t>
        </is>
      </c>
    </row>
    <row r="14213" ht="20.25" customHeight="0">
      <c s="5" t="inlineStr" r="A14213">
        <is>
          <t xml:space="preserve">89502380</t>
        </is>
      </c>
      <c s="5" t="inlineStr" r="B14213">
        <is>
          <t xml:space="preserve">REMOVE EXISTING HANDHOLE</t>
        </is>
      </c>
      <c s="5" t="inlineStr" r="C14213">
        <is>
          <t xml:space="preserve">EACH   </t>
        </is>
      </c>
      <c s="6" r="D14213">
        <v>1.000</v>
      </c>
      <c s="7" r="E14213">
        <v>1</v>
      </c>
      <c s="8" t="inlineStr" r="F14213">
        <is>
          <t xml:space="preserve">62R26</t>
        </is>
      </c>
      <c s="8" t="inlineStr" r="G14213">
        <is>
          <t xml:space="preserve">004</t>
        </is>
      </c>
      <c s="9" r="H14213">
        <v>660.0000</v>
      </c>
      <c s="8" t="inlineStr" r="I14213">
        <is>
          <t xml:space="preserve">Y</t>
        </is>
      </c>
      <c s="8" t="inlineStr" r="J14213">
        <is>
          <t xml:space="preserve"> Will</t>
        </is>
      </c>
    </row>
    <row r="14214" ht="20.25" customHeight="0">
      <c s="5" t="inlineStr" r="A14214">
        <is>
          <t xml:space="preserve">89502380</t>
        </is>
      </c>
      <c s="5" t="inlineStr" r="B14214">
        <is>
          <t xml:space="preserve">REMOVE EXISTING HANDHOLE</t>
        </is>
      </c>
      <c s="5" t="inlineStr" r="C14214">
        <is>
          <t xml:space="preserve">EACH   </t>
        </is>
      </c>
      <c s="6" r="D14214">
        <v>1.000</v>
      </c>
      <c s="7" r="E14214">
        <v>1</v>
      </c>
      <c s="8" t="inlineStr" r="F14214">
        <is>
          <t xml:space="preserve">62R26</t>
        </is>
      </c>
      <c s="8" t="inlineStr" r="G14214">
        <is>
          <t xml:space="preserve">004</t>
        </is>
      </c>
      <c s="9" r="H14214">
        <v>600.0000</v>
      </c>
      <c s="8" t="inlineStr" r="I14214">
        <is>
          <t xml:space="preserve"/>
        </is>
      </c>
      <c s="8" t="inlineStr" r="J14214">
        <is>
          <t xml:space="preserve"> Will</t>
        </is>
      </c>
    </row>
    <row r="14215" ht="20.25" customHeight="0">
      <c s="5" t="inlineStr" r="A14215">
        <is>
          <t xml:space="preserve">89502380</t>
        </is>
      </c>
      <c s="5" t="inlineStr" r="B14215">
        <is>
          <t xml:space="preserve">REMOVE EXISTING HANDHOLE</t>
        </is>
      </c>
      <c s="5" t="inlineStr" r="C14215">
        <is>
          <t xml:space="preserve">EACH   </t>
        </is>
      </c>
      <c s="6" r="D14215">
        <v>1.000</v>
      </c>
      <c s="7" r="E14215">
        <v>1</v>
      </c>
      <c s="8" t="inlineStr" r="F14215">
        <is>
          <t xml:space="preserve">62R26</t>
        </is>
      </c>
      <c s="8" t="inlineStr" r="G14215">
        <is>
          <t xml:space="preserve">004</t>
        </is>
      </c>
      <c s="9" r="H14215">
        <v>600.1200</v>
      </c>
      <c s="8" t="inlineStr" r="I14215">
        <is>
          <t xml:space="preserve"/>
        </is>
      </c>
      <c s="8" t="inlineStr" r="J14215">
        <is>
          <t xml:space="preserve"> Will</t>
        </is>
      </c>
    </row>
    <row r="14216" ht="20.25" customHeight="0">
      <c s="5" t="inlineStr" r="A14216">
        <is>
          <t xml:space="preserve">89502380</t>
        </is>
      </c>
      <c s="5" t="inlineStr" r="B14216">
        <is>
          <t xml:space="preserve">REMOVE EXISTING HANDHOLE</t>
        </is>
      </c>
      <c s="5" t="inlineStr" r="C14216">
        <is>
          <t xml:space="preserve">EACH   </t>
        </is>
      </c>
      <c s="6" r="D14216">
        <v>1.000</v>
      </c>
      <c s="7" r="E14216">
        <v>1</v>
      </c>
      <c s="8" t="inlineStr" r="F14216">
        <is>
          <t xml:space="preserve">62R26</t>
        </is>
      </c>
      <c s="8" t="inlineStr" r="G14216">
        <is>
          <t xml:space="preserve">004</t>
        </is>
      </c>
      <c s="9" r="H14216">
        <v>760.0000</v>
      </c>
      <c s="8" t="inlineStr" r="I14216">
        <is>
          <t xml:space="preserve"/>
        </is>
      </c>
      <c s="8" t="inlineStr" r="J14216">
        <is>
          <t xml:space="preserve"> Will</t>
        </is>
      </c>
    </row>
    <row r="14217" ht="20.25" customHeight="0">
      <c s="5" t="inlineStr" r="A14217">
        <is>
          <t xml:space="preserve">89502380</t>
        </is>
      </c>
      <c s="5" t="inlineStr" r="B14217">
        <is>
          <t xml:space="preserve">REMOVE EXISTING HANDHOLE</t>
        </is>
      </c>
      <c s="5" t="inlineStr" r="C14217">
        <is>
          <t xml:space="preserve">EACH   </t>
        </is>
      </c>
      <c s="6" r="D14217">
        <v>23.000</v>
      </c>
      <c s="7" r="E14217">
        <v>1</v>
      </c>
      <c s="8" t="inlineStr" r="F14217">
        <is>
          <t xml:space="preserve">62U21</t>
        </is>
      </c>
      <c s="8" t="inlineStr" r="G14217">
        <is>
          <t xml:space="preserve">085</t>
        </is>
      </c>
      <c s="9" r="H14217">
        <v>1400.0000</v>
      </c>
      <c s="8" t="inlineStr" r="I14217">
        <is>
          <t xml:space="preserve">Y</t>
        </is>
      </c>
      <c s="8" t="inlineStr" r="J14217">
        <is>
          <t xml:space="preserve">Various</t>
        </is>
      </c>
    </row>
    <row r="14218" ht="20.25" customHeight="0">
      <c s="5" t="inlineStr" r="A14218">
        <is>
          <t xml:space="preserve">89502380</t>
        </is>
      </c>
      <c s="5" t="inlineStr" r="B14218">
        <is>
          <t xml:space="preserve">REMOVE EXISTING HANDHOLE</t>
        </is>
      </c>
      <c s="5" t="inlineStr" r="C14218">
        <is>
          <t xml:space="preserve">EACH   </t>
        </is>
      </c>
      <c s="6" r="D14218">
        <v>23.000</v>
      </c>
      <c s="7" r="E14218">
        <v>1</v>
      </c>
      <c s="8" t="inlineStr" r="F14218">
        <is>
          <t xml:space="preserve">62U21</t>
        </is>
      </c>
      <c s="8" t="inlineStr" r="G14218">
        <is>
          <t xml:space="preserve">085</t>
        </is>
      </c>
      <c s="9" r="H14218">
        <v>1070.0000</v>
      </c>
      <c s="8" t="inlineStr" r="I14218">
        <is>
          <t xml:space="preserve"/>
        </is>
      </c>
      <c s="8" t="inlineStr" r="J14218">
        <is>
          <t xml:space="preserve">Various</t>
        </is>
      </c>
    </row>
    <row r="14219" ht="20.25" customHeight="0">
      <c s="5" t="inlineStr" r="A14219">
        <is>
          <t xml:space="preserve">89502380</t>
        </is>
      </c>
      <c s="5" t="inlineStr" r="B14219">
        <is>
          <t xml:space="preserve">REMOVE EXISTING HANDHOLE</t>
        </is>
      </c>
      <c s="5" t="inlineStr" r="C14219">
        <is>
          <t xml:space="preserve">EACH   </t>
        </is>
      </c>
      <c s="6" r="D14219">
        <v>1.000</v>
      </c>
      <c s="7" r="E14219">
        <v>1</v>
      </c>
      <c s="8" t="inlineStr" r="F14219">
        <is>
          <t xml:space="preserve">62V17</t>
        </is>
      </c>
      <c s="8" t="inlineStr" r="G14219">
        <is>
          <t xml:space="preserve">011</t>
        </is>
      </c>
      <c s="9" r="H14219">
        <v>5156.1100</v>
      </c>
      <c s="8" t="inlineStr" r="I14219">
        <is>
          <t xml:space="preserve">Y</t>
        </is>
      </c>
      <c s="8" t="inlineStr" r="J14219">
        <is>
          <t xml:space="preserve"> Cook, Lake</t>
        </is>
      </c>
    </row>
    <row r="14220" ht="20.25" customHeight="0">
      <c s="5" t="inlineStr" r="A14220">
        <is>
          <t xml:space="preserve">89502380</t>
        </is>
      </c>
      <c s="5" t="inlineStr" r="B14220">
        <is>
          <t xml:space="preserve">REMOVE EXISTING HANDHOLE</t>
        </is>
      </c>
      <c s="5" t="inlineStr" r="C14220">
        <is>
          <t xml:space="preserve">EACH   </t>
        </is>
      </c>
      <c s="6" r="D14220">
        <v>1.000</v>
      </c>
      <c s="7" r="E14220">
        <v>1</v>
      </c>
      <c s="8" t="inlineStr" r="F14220">
        <is>
          <t xml:space="preserve">62V17</t>
        </is>
      </c>
      <c s="8" t="inlineStr" r="G14220">
        <is>
          <t xml:space="preserve">011</t>
        </is>
      </c>
      <c s="9" r="H14220">
        <v>1600.0000</v>
      </c>
      <c s="8" t="inlineStr" r="I14220">
        <is>
          <t xml:space="preserve"/>
        </is>
      </c>
      <c s="8" t="inlineStr" r="J14220">
        <is>
          <t xml:space="preserve"> Cook, Lake</t>
        </is>
      </c>
    </row>
    <row r="14221" ht="20.25" customHeight="0">
      <c s="5" t="inlineStr" r="A14221">
        <is>
          <t xml:space="preserve">89502380</t>
        </is>
      </c>
      <c s="5" t="inlineStr" r="B14221">
        <is>
          <t xml:space="preserve">REMOVE EXISTING HANDHOLE</t>
        </is>
      </c>
      <c s="5" t="inlineStr" r="C14221">
        <is>
          <t xml:space="preserve">EACH   </t>
        </is>
      </c>
      <c s="6" r="D14221">
        <v>1.000</v>
      </c>
      <c s="7" r="E14221">
        <v>1</v>
      </c>
      <c s="8" t="inlineStr" r="F14221">
        <is>
          <t xml:space="preserve">62V17</t>
        </is>
      </c>
      <c s="8" t="inlineStr" r="G14221">
        <is>
          <t xml:space="preserve">011</t>
        </is>
      </c>
      <c s="9" r="H14221">
        <v>3400.0000</v>
      </c>
      <c s="8" t="inlineStr" r="I14221">
        <is>
          <t xml:space="preserve"/>
        </is>
      </c>
      <c s="8" t="inlineStr" r="J14221">
        <is>
          <t xml:space="preserve"> Cook, Lake</t>
        </is>
      </c>
    </row>
    <row r="14222" ht="20.25" customHeight="0">
      <c s="5" t="inlineStr" r="A14222">
        <is>
          <t xml:space="preserve">89502380</t>
        </is>
      </c>
      <c s="5" t="inlineStr" r="B14222">
        <is>
          <t xml:space="preserve">REMOVE EXISTING HANDHOLE</t>
        </is>
      </c>
      <c s="5" t="inlineStr" r="C14222">
        <is>
          <t xml:space="preserve">EACH   </t>
        </is>
      </c>
      <c s="6" r="D14222">
        <v>1.000</v>
      </c>
      <c s="7" r="E14222">
        <v>1</v>
      </c>
      <c s="8" t="inlineStr" r="F14222">
        <is>
          <t xml:space="preserve">62W88</t>
        </is>
      </c>
      <c s="8" t="inlineStr" r="G14222">
        <is>
          <t xml:space="preserve">015</t>
        </is>
      </c>
      <c s="9" r="H14222">
        <v>1549.5000</v>
      </c>
      <c s="8" t="inlineStr" r="I14222">
        <is>
          <t xml:space="preserve">Y</t>
        </is>
      </c>
      <c s="8" t="inlineStr" r="J14222">
        <is>
          <t xml:space="preserve"> Cook</t>
        </is>
      </c>
    </row>
    <row r="14223" ht="20.25" customHeight="0">
      <c s="5" t="inlineStr" r="A14223">
        <is>
          <t xml:space="preserve">89502380</t>
        </is>
      </c>
      <c s="5" t="inlineStr" r="B14223">
        <is>
          <t xml:space="preserve">REMOVE EXISTING HANDHOLE</t>
        </is>
      </c>
      <c s="5" t="inlineStr" r="C14223">
        <is>
          <t xml:space="preserve">EACH   </t>
        </is>
      </c>
      <c s="6" r="D14223">
        <v>1.000</v>
      </c>
      <c s="7" r="E14223">
        <v>1</v>
      </c>
      <c s="8" t="inlineStr" r="F14223">
        <is>
          <t xml:space="preserve">62W88</t>
        </is>
      </c>
      <c s="8" t="inlineStr" r="G14223">
        <is>
          <t xml:space="preserve">015</t>
        </is>
      </c>
      <c s="9" r="H14223">
        <v>1408.6400</v>
      </c>
      <c s="8" t="inlineStr" r="I14223">
        <is>
          <t xml:space="preserve"/>
        </is>
      </c>
      <c s="8" t="inlineStr" r="J14223">
        <is>
          <t xml:space="preserve"> Cook</t>
        </is>
      </c>
    </row>
    <row r="14224" ht="20.25" customHeight="0">
      <c s="5" t="inlineStr" r="A14224">
        <is>
          <t xml:space="preserve">89502380</t>
        </is>
      </c>
      <c s="5" t="inlineStr" r="B14224">
        <is>
          <t xml:space="preserve">REMOVE EXISTING HANDHOLE</t>
        </is>
      </c>
      <c s="5" t="inlineStr" r="C14224">
        <is>
          <t xml:space="preserve">EACH   </t>
        </is>
      </c>
      <c s="6" r="D14224">
        <v>1.000</v>
      </c>
      <c s="7" r="E14224">
        <v>1</v>
      </c>
      <c s="8" t="inlineStr" r="F14224">
        <is>
          <t xml:space="preserve">62W88</t>
        </is>
      </c>
      <c s="8" t="inlineStr" r="G14224">
        <is>
          <t xml:space="preserve">015</t>
        </is>
      </c>
      <c s="9" r="H14224">
        <v>1408.6400</v>
      </c>
      <c s="8" t="inlineStr" r="I14224">
        <is>
          <t xml:space="preserve"/>
        </is>
      </c>
      <c s="8" t="inlineStr" r="J14224">
        <is>
          <t xml:space="preserve"> Cook</t>
        </is>
      </c>
    </row>
    <row r="14225" ht="20.25" customHeight="0">
      <c s="5" t="inlineStr" r="A14225">
        <is>
          <t xml:space="preserve">89502380</t>
        </is>
      </c>
      <c s="5" t="inlineStr" r="B14225">
        <is>
          <t xml:space="preserve">REMOVE EXISTING HANDHOLE</t>
        </is>
      </c>
      <c s="5" t="inlineStr" r="C14225">
        <is>
          <t xml:space="preserve">EACH   </t>
        </is>
      </c>
      <c s="6" r="D14225">
        <v>1.000</v>
      </c>
      <c s="7" r="E14225">
        <v>1</v>
      </c>
      <c s="8" t="inlineStr" r="F14225">
        <is>
          <t xml:space="preserve">62W88</t>
        </is>
      </c>
      <c s="8" t="inlineStr" r="G14225">
        <is>
          <t xml:space="preserve">015</t>
        </is>
      </c>
      <c s="9" r="H14225">
        <v>1410.0000</v>
      </c>
      <c s="8" t="inlineStr" r="I14225">
        <is>
          <t xml:space="preserve"/>
        </is>
      </c>
      <c s="8" t="inlineStr" r="J14225">
        <is>
          <t xml:space="preserve"> Cook</t>
        </is>
      </c>
    </row>
    <row r="14226" ht="20.25" customHeight="0">
      <c s="5" t="inlineStr" r="A14226">
        <is>
          <t xml:space="preserve">89502380</t>
        </is>
      </c>
      <c s="5" t="inlineStr" r="B14226">
        <is>
          <t xml:space="preserve">REMOVE EXISTING HANDHOLE</t>
        </is>
      </c>
      <c s="5" t="inlineStr" r="C14226">
        <is>
          <t xml:space="preserve">EACH   </t>
        </is>
      </c>
      <c s="6" r="D14226">
        <v>1.000</v>
      </c>
      <c s="7" r="E14226">
        <v>1</v>
      </c>
      <c s="8" t="inlineStr" r="F14226">
        <is>
          <t xml:space="preserve">62W88</t>
        </is>
      </c>
      <c s="8" t="inlineStr" r="G14226">
        <is>
          <t xml:space="preserve">015</t>
        </is>
      </c>
      <c s="9" r="H14226">
        <v>1500.0000</v>
      </c>
      <c s="8" t="inlineStr" r="I14226">
        <is>
          <t xml:space="preserve"/>
        </is>
      </c>
      <c s="8" t="inlineStr" r="J14226">
        <is>
          <t xml:space="preserve"> Cook</t>
        </is>
      </c>
    </row>
    <row r="14227" ht="20.25" customHeight="0">
      <c s="5" t="inlineStr" r="A14227">
        <is>
          <t xml:space="preserve">89502380</t>
        </is>
      </c>
      <c s="5" t="inlineStr" r="B14227">
        <is>
          <t xml:space="preserve">REMOVE EXISTING HANDHOLE</t>
        </is>
      </c>
      <c s="5" t="inlineStr" r="C14227">
        <is>
          <t xml:space="preserve">EACH   </t>
        </is>
      </c>
      <c s="6" r="D14227">
        <v>1.000</v>
      </c>
      <c s="7" r="E14227">
        <v>1</v>
      </c>
      <c s="8" t="inlineStr" r="F14227">
        <is>
          <t xml:space="preserve">62W88</t>
        </is>
      </c>
      <c s="8" t="inlineStr" r="G14227">
        <is>
          <t xml:space="preserve">015</t>
        </is>
      </c>
      <c s="9" r="H14227">
        <v>1760.8000</v>
      </c>
      <c s="8" t="inlineStr" r="I14227">
        <is>
          <t xml:space="preserve"/>
        </is>
      </c>
      <c s="8" t="inlineStr" r="J14227">
        <is>
          <t xml:space="preserve"> Cook</t>
        </is>
      </c>
    </row>
    <row r="14228" ht="20.25" customHeight="0">
      <c s="5" t="inlineStr" r="A14228">
        <is>
          <t xml:space="preserve">89502380</t>
        </is>
      </c>
      <c s="5" t="inlineStr" r="B14228">
        <is>
          <t xml:space="preserve">REMOVE EXISTING HANDHOLE</t>
        </is>
      </c>
      <c s="5" t="inlineStr" r="C14228">
        <is>
          <t xml:space="preserve">EACH   </t>
        </is>
      </c>
      <c s="6" r="D14228">
        <v>1.000</v>
      </c>
      <c s="7" r="E14228">
        <v>1</v>
      </c>
      <c s="8" t="inlineStr" r="F14228">
        <is>
          <t xml:space="preserve">62W88</t>
        </is>
      </c>
      <c s="8" t="inlineStr" r="G14228">
        <is>
          <t xml:space="preserve">015</t>
        </is>
      </c>
      <c s="9" r="H14228">
        <v>1816.2200</v>
      </c>
      <c s="8" t="inlineStr" r="I14228">
        <is>
          <t xml:space="preserve"/>
        </is>
      </c>
      <c s="8" t="inlineStr" r="J14228">
        <is>
          <t xml:space="preserve"> Cook</t>
        </is>
      </c>
    </row>
    <row r="14229" ht="20.25" customHeight="0">
      <c s="5" t="inlineStr" r="A14229">
        <is>
          <t xml:space="preserve">89502380</t>
        </is>
      </c>
      <c s="5" t="inlineStr" r="B14229">
        <is>
          <t xml:space="preserve">REMOVE EXISTING HANDHOLE</t>
        </is>
      </c>
      <c s="5" t="inlineStr" r="C14229">
        <is>
          <t xml:space="preserve">EACH   </t>
        </is>
      </c>
      <c s="6" r="D14229">
        <v>1.000</v>
      </c>
      <c s="7" r="E14229">
        <v>1</v>
      </c>
      <c s="8" t="inlineStr" r="F14229">
        <is>
          <t xml:space="preserve">62W88</t>
        </is>
      </c>
      <c s="8" t="inlineStr" r="G14229">
        <is>
          <t xml:space="preserve">015</t>
        </is>
      </c>
      <c s="9" r="H14229">
        <v>2300.0000</v>
      </c>
      <c s="8" t="inlineStr" r="I14229">
        <is>
          <t xml:space="preserve"/>
        </is>
      </c>
      <c s="8" t="inlineStr" r="J14229">
        <is>
          <t xml:space="preserve"> Cook</t>
        </is>
      </c>
    </row>
    <row r="14230" ht="20.25" customHeight="0">
      <c s="5" t="inlineStr" r="A14230">
        <is>
          <t xml:space="preserve">89502380</t>
        </is>
      </c>
      <c s="5" t="inlineStr" r="B14230">
        <is>
          <t xml:space="preserve">REMOVE EXISTING HANDHOLE</t>
        </is>
      </c>
      <c s="5" t="inlineStr" r="C14230">
        <is>
          <t xml:space="preserve">EACH   </t>
        </is>
      </c>
      <c s="6" r="D14230">
        <v>1.000</v>
      </c>
      <c s="7" r="E14230">
        <v>1</v>
      </c>
      <c s="8" t="inlineStr" r="F14230">
        <is>
          <t xml:space="preserve">62W88</t>
        </is>
      </c>
      <c s="8" t="inlineStr" r="G14230">
        <is>
          <t xml:space="preserve">015</t>
        </is>
      </c>
      <c s="9" r="H14230">
        <v>4800.0000</v>
      </c>
      <c s="8" t="inlineStr" r="I14230">
        <is>
          <t xml:space="preserve"/>
        </is>
      </c>
      <c s="8" t="inlineStr" r="J14230">
        <is>
          <t xml:space="preserve"> Cook</t>
        </is>
      </c>
    </row>
    <row r="14231" ht="20.25" customHeight="0">
      <c s="5" t="inlineStr" r="A14231">
        <is>
          <t xml:space="preserve">89502380</t>
        </is>
      </c>
      <c s="5" t="inlineStr" r="B14231">
        <is>
          <t xml:space="preserve">REMOVE EXISTING HANDHOLE</t>
        </is>
      </c>
      <c s="5" t="inlineStr" r="C14231">
        <is>
          <t xml:space="preserve">EACH   </t>
        </is>
      </c>
      <c s="6" r="D14231">
        <v>5.000</v>
      </c>
      <c s="7" r="E14231">
        <v>3</v>
      </c>
      <c s="8" t="inlineStr" r="F14231">
        <is>
          <t xml:space="preserve">66E54</t>
        </is>
      </c>
      <c s="8" t="inlineStr" r="G14231">
        <is>
          <t xml:space="preserve">083</t>
        </is>
      </c>
      <c s="9" r="H14231">
        <v>1000.0000</v>
      </c>
      <c s="8" t="inlineStr" r="I14231">
        <is>
          <t xml:space="preserve">Y</t>
        </is>
      </c>
      <c s="8" t="inlineStr" r="J14231">
        <is>
          <t xml:space="preserve"> Livingston</t>
        </is>
      </c>
    </row>
    <row r="14232" ht="20.25" customHeight="0">
      <c s="5" t="inlineStr" r="A14232">
        <is>
          <t xml:space="preserve">89502380</t>
        </is>
      </c>
      <c s="5" t="inlineStr" r="B14232">
        <is>
          <t xml:space="preserve">REMOVE EXISTING HANDHOLE</t>
        </is>
      </c>
      <c s="5" t="inlineStr" r="C14232">
        <is>
          <t xml:space="preserve">EACH   </t>
        </is>
      </c>
      <c s="6" r="D14232">
        <v>7.000</v>
      </c>
      <c s="7" r="E14232">
        <v>8</v>
      </c>
      <c s="8" t="inlineStr" r="F14232">
        <is>
          <t xml:space="preserve">76R46</t>
        </is>
      </c>
      <c s="8" t="inlineStr" r="G14232">
        <is>
          <t xml:space="preserve">051</t>
        </is>
      </c>
      <c s="9" r="H14232">
        <v>1019.0000</v>
      </c>
      <c s="8" t="inlineStr" r="I14232">
        <is>
          <t xml:space="preserve">Y</t>
        </is>
      </c>
      <c s="8" t="inlineStr" r="J14232">
        <is>
          <t xml:space="preserve"> Madison</t>
        </is>
      </c>
    </row>
    <row r="14233" ht="20.25" customHeight="0">
      <c s="5" t="inlineStr" r="A14233">
        <is>
          <t xml:space="preserve">89502380</t>
        </is>
      </c>
      <c s="5" t="inlineStr" r="B14233">
        <is>
          <t xml:space="preserve">REMOVE EXISTING HANDHOLE</t>
        </is>
      </c>
      <c s="5" t="inlineStr" r="C14233">
        <is>
          <t xml:space="preserve">EACH   </t>
        </is>
      </c>
      <c s="6" r="D14233">
        <v>7.000</v>
      </c>
      <c s="7" r="E14233">
        <v>8</v>
      </c>
      <c s="8" t="inlineStr" r="F14233">
        <is>
          <t xml:space="preserve">76R46</t>
        </is>
      </c>
      <c s="8" t="inlineStr" r="G14233">
        <is>
          <t xml:space="preserve">051</t>
        </is>
      </c>
      <c s="9" r="H14233">
        <v>970.0000</v>
      </c>
      <c s="8" t="inlineStr" r="I14233">
        <is>
          <t xml:space="preserve"/>
        </is>
      </c>
      <c s="8" t="inlineStr" r="J14233">
        <is>
          <t xml:space="preserve"> Madison</t>
        </is>
      </c>
    </row>
    <row r="14234" ht="20.25" customHeight="0">
      <c s="5" t="inlineStr" r="A14234">
        <is>
          <t xml:space="preserve">89502380</t>
        </is>
      </c>
      <c s="5" t="inlineStr" r="B14234">
        <is>
          <t xml:space="preserve">REMOVE EXISTING HANDHOLE</t>
        </is>
      </c>
      <c s="5" t="inlineStr" r="C14234">
        <is>
          <t xml:space="preserve">EACH   </t>
        </is>
      </c>
      <c s="6" r="D14234">
        <v>7.000</v>
      </c>
      <c s="7" r="E14234">
        <v>8</v>
      </c>
      <c s="8" t="inlineStr" r="F14234">
        <is>
          <t xml:space="preserve">76R46</t>
        </is>
      </c>
      <c s="8" t="inlineStr" r="G14234">
        <is>
          <t xml:space="preserve">051</t>
        </is>
      </c>
      <c s="9" r="H14234">
        <v>1067.0000</v>
      </c>
      <c s="8" t="inlineStr" r="I14234">
        <is>
          <t xml:space="preserve"/>
        </is>
      </c>
      <c s="8" t="inlineStr" r="J14234">
        <is>
          <t xml:space="preserve"> Madison</t>
        </is>
      </c>
    </row>
    <row r="14235" ht="20.25" customHeight="0">
      <c s="5" t="inlineStr" r="A14235">
        <is>
          <t xml:space="preserve">89502382</t>
        </is>
      </c>
      <c s="5" t="inlineStr" r="B14235">
        <is>
          <t xml:space="preserve">REMOVE EXISTING DOUBLE HANDHOLE</t>
        </is>
      </c>
      <c s="5" t="inlineStr" r="C14235">
        <is>
          <t xml:space="preserve">EACH   </t>
        </is>
      </c>
      <c s="6" r="D14235">
        <v>10.000</v>
      </c>
      <c s="7" r="E14235">
        <v>1</v>
      </c>
      <c s="8" t="inlineStr" r="F14235">
        <is>
          <t xml:space="preserve">61K60</t>
        </is>
      </c>
      <c s="8" t="inlineStr" r="G14235">
        <is>
          <t xml:space="preserve">087</t>
        </is>
      </c>
      <c s="9" r="H14235">
        <v>960.0000</v>
      </c>
      <c s="8" t="inlineStr" r="I14235">
        <is>
          <t xml:space="preserve">Y</t>
        </is>
      </c>
      <c s="8" t="inlineStr" r="J14235">
        <is>
          <t xml:space="preserve"> Cook</t>
        </is>
      </c>
    </row>
    <row r="14236" ht="20.25" customHeight="0">
      <c s="5" t="inlineStr" r="A14236">
        <is>
          <t xml:space="preserve">89502382</t>
        </is>
      </c>
      <c s="5" t="inlineStr" r="B14236">
        <is>
          <t xml:space="preserve">REMOVE EXISTING DOUBLE HANDHOLE</t>
        </is>
      </c>
      <c s="5" t="inlineStr" r="C14236">
        <is>
          <t xml:space="preserve">EACH   </t>
        </is>
      </c>
      <c s="6" r="D14236">
        <v>10.000</v>
      </c>
      <c s="7" r="E14236">
        <v>1</v>
      </c>
      <c s="8" t="inlineStr" r="F14236">
        <is>
          <t xml:space="preserve">61K60</t>
        </is>
      </c>
      <c s="8" t="inlineStr" r="G14236">
        <is>
          <t xml:space="preserve">087</t>
        </is>
      </c>
      <c s="9" r="H14236">
        <v>960.0000</v>
      </c>
      <c s="8" t="inlineStr" r="I14236">
        <is>
          <t xml:space="preserve"/>
        </is>
      </c>
      <c s="8" t="inlineStr" r="J14236">
        <is>
          <t xml:space="preserve"> Cook</t>
        </is>
      </c>
    </row>
    <row r="14237" ht="20.25" customHeight="0">
      <c s="5" t="inlineStr" r="A14237">
        <is>
          <t xml:space="preserve">89502382</t>
        </is>
      </c>
      <c s="5" t="inlineStr" r="B14237">
        <is>
          <t xml:space="preserve">REMOVE EXISTING DOUBLE HANDHOLE</t>
        </is>
      </c>
      <c s="5" t="inlineStr" r="C14237">
        <is>
          <t xml:space="preserve">EACH   </t>
        </is>
      </c>
      <c s="6" r="D14237">
        <v>1.000</v>
      </c>
      <c s="7" r="E14237">
        <v>1</v>
      </c>
      <c s="8" t="inlineStr" r="F14237">
        <is>
          <t xml:space="preserve">61K70</t>
        </is>
      </c>
      <c s="8" t="inlineStr" r="G14237">
        <is>
          <t xml:space="preserve">089</t>
        </is>
      </c>
      <c s="9" r="H14237">
        <v>900.0000</v>
      </c>
      <c s="8" t="inlineStr" r="I14237">
        <is>
          <t xml:space="preserve">Y</t>
        </is>
      </c>
      <c s="8" t="inlineStr" r="J14237">
        <is>
          <t xml:space="preserve"> Cook</t>
        </is>
      </c>
    </row>
    <row r="14238" ht="20.25" customHeight="0">
      <c s="5" t="inlineStr" r="A14238">
        <is>
          <t xml:space="preserve">89502382</t>
        </is>
      </c>
      <c s="5" t="inlineStr" r="B14238">
        <is>
          <t xml:space="preserve">REMOVE EXISTING DOUBLE HANDHOLE</t>
        </is>
      </c>
      <c s="5" t="inlineStr" r="C14238">
        <is>
          <t xml:space="preserve">EACH   </t>
        </is>
      </c>
      <c s="6" r="D14238">
        <v>1.000</v>
      </c>
      <c s="7" r="E14238">
        <v>1</v>
      </c>
      <c s="8" t="inlineStr" r="F14238">
        <is>
          <t xml:space="preserve">61K70</t>
        </is>
      </c>
      <c s="8" t="inlineStr" r="G14238">
        <is>
          <t xml:space="preserve">089</t>
        </is>
      </c>
      <c s="9" r="H14238">
        <v>900.0000</v>
      </c>
      <c s="8" t="inlineStr" r="I14238">
        <is>
          <t xml:space="preserve"/>
        </is>
      </c>
      <c s="8" t="inlineStr" r="J14238">
        <is>
          <t xml:space="preserve"> Cook</t>
        </is>
      </c>
    </row>
    <row r="14239" ht="20.25" customHeight="0">
      <c s="5" t="inlineStr" r="A14239">
        <is>
          <t xml:space="preserve">89502382</t>
        </is>
      </c>
      <c s="5" t="inlineStr" r="B14239">
        <is>
          <t xml:space="preserve">REMOVE EXISTING DOUBLE HANDHOLE</t>
        </is>
      </c>
      <c s="5" t="inlineStr" r="C14239">
        <is>
          <t xml:space="preserve">EACH   </t>
        </is>
      </c>
      <c s="6" r="D14239">
        <v>1.000</v>
      </c>
      <c s="7" r="E14239">
        <v>1</v>
      </c>
      <c s="8" t="inlineStr" r="F14239">
        <is>
          <t xml:space="preserve">61K70</t>
        </is>
      </c>
      <c s="8" t="inlineStr" r="G14239">
        <is>
          <t xml:space="preserve">089</t>
        </is>
      </c>
      <c s="9" r="H14239">
        <v>900.0000</v>
      </c>
      <c s="8" t="inlineStr" r="I14239">
        <is>
          <t xml:space="preserve"/>
        </is>
      </c>
      <c s="8" t="inlineStr" r="J14239">
        <is>
          <t xml:space="preserve"> Cook</t>
        </is>
      </c>
    </row>
    <row r="14240" ht="20.25" customHeight="0">
      <c s="5" t="inlineStr" r="A14240">
        <is>
          <t xml:space="preserve">89502382</t>
        </is>
      </c>
      <c s="5" t="inlineStr" r="B14240">
        <is>
          <t xml:space="preserve">REMOVE EXISTING DOUBLE HANDHOLE</t>
        </is>
      </c>
      <c s="5" t="inlineStr" r="C14240">
        <is>
          <t xml:space="preserve">EACH   </t>
        </is>
      </c>
      <c s="6" r="D14240">
        <v>1.000</v>
      </c>
      <c s="7" r="E14240">
        <v>1</v>
      </c>
      <c s="8" t="inlineStr" r="F14240">
        <is>
          <t xml:space="preserve">61K70</t>
        </is>
      </c>
      <c s="8" t="inlineStr" r="G14240">
        <is>
          <t xml:space="preserve">089</t>
        </is>
      </c>
      <c s="9" r="H14240">
        <v>942.1500</v>
      </c>
      <c s="8" t="inlineStr" r="I14240">
        <is>
          <t xml:space="preserve"/>
        </is>
      </c>
      <c s="8" t="inlineStr" r="J14240">
        <is>
          <t xml:space="preserve"> Cook</t>
        </is>
      </c>
    </row>
    <row r="14241" ht="20.25" customHeight="0">
      <c s="5" t="inlineStr" r="A14241">
        <is>
          <t xml:space="preserve">89502382</t>
        </is>
      </c>
      <c s="5" t="inlineStr" r="B14241">
        <is>
          <t xml:space="preserve">REMOVE EXISTING DOUBLE HANDHOLE</t>
        </is>
      </c>
      <c s="5" t="inlineStr" r="C14241">
        <is>
          <t xml:space="preserve">EACH   </t>
        </is>
      </c>
      <c s="6" r="D14241">
        <v>1.000</v>
      </c>
      <c s="7" r="E14241">
        <v>1</v>
      </c>
      <c s="8" t="inlineStr" r="F14241">
        <is>
          <t xml:space="preserve">62U21</t>
        </is>
      </c>
      <c s="8" t="inlineStr" r="G14241">
        <is>
          <t xml:space="preserve">085</t>
        </is>
      </c>
      <c s="9" r="H14241">
        <v>1400.0000</v>
      </c>
      <c s="8" t="inlineStr" r="I14241">
        <is>
          <t xml:space="preserve">Y</t>
        </is>
      </c>
      <c s="8" t="inlineStr" r="J14241">
        <is>
          <t xml:space="preserve">Various</t>
        </is>
      </c>
    </row>
    <row r="14242" ht="20.25" customHeight="0">
      <c s="5" t="inlineStr" r="A14242">
        <is>
          <t xml:space="preserve">89502382</t>
        </is>
      </c>
      <c s="5" t="inlineStr" r="B14242">
        <is>
          <t xml:space="preserve">REMOVE EXISTING DOUBLE HANDHOLE</t>
        </is>
      </c>
      <c s="5" t="inlineStr" r="C14242">
        <is>
          <t xml:space="preserve">EACH   </t>
        </is>
      </c>
      <c s="6" r="D14242">
        <v>1.000</v>
      </c>
      <c s="7" r="E14242">
        <v>1</v>
      </c>
      <c s="8" t="inlineStr" r="F14242">
        <is>
          <t xml:space="preserve">62U21</t>
        </is>
      </c>
      <c s="8" t="inlineStr" r="G14242">
        <is>
          <t xml:space="preserve">085</t>
        </is>
      </c>
      <c s="9" r="H14242">
        <v>2180.0000</v>
      </c>
      <c s="8" t="inlineStr" r="I14242">
        <is>
          <t xml:space="preserve"/>
        </is>
      </c>
      <c s="8" t="inlineStr" r="J14242">
        <is>
          <t xml:space="preserve">Various</t>
        </is>
      </c>
    </row>
    <row r="14243" ht="20.25" customHeight="0">
      <c s="5" t="inlineStr" r="A14243">
        <is>
          <t xml:space="preserve">89502382</t>
        </is>
      </c>
      <c s="5" t="inlineStr" r="B14243">
        <is>
          <t xml:space="preserve">REMOVE EXISTING DOUBLE HANDHOLE</t>
        </is>
      </c>
      <c s="5" t="inlineStr" r="C14243">
        <is>
          <t xml:space="preserve">EACH   </t>
        </is>
      </c>
      <c s="6" r="D14243">
        <v>1.000</v>
      </c>
      <c s="7" r="E14243">
        <v>3</v>
      </c>
      <c s="8" t="inlineStr" r="F14243">
        <is>
          <t xml:space="preserve">66E54</t>
        </is>
      </c>
      <c s="8" t="inlineStr" r="G14243">
        <is>
          <t xml:space="preserve">083</t>
        </is>
      </c>
      <c s="9" r="H14243">
        <v>1500.0000</v>
      </c>
      <c s="8" t="inlineStr" r="I14243">
        <is>
          <t xml:space="preserve">Y</t>
        </is>
      </c>
      <c s="8" t="inlineStr" r="J14243">
        <is>
          <t xml:space="preserve"> Livingston</t>
        </is>
      </c>
    </row>
    <row r="14244" ht="20.25" customHeight="0">
      <c s="5" t="inlineStr" r="A14244">
        <is>
          <t xml:space="preserve">89502385</t>
        </is>
      </c>
      <c s="5" t="inlineStr" r="B14244">
        <is>
          <t xml:space="preserve">REMOVE EXISTING CONCRETE FOUNDATION</t>
        </is>
      </c>
      <c s="5" t="inlineStr" r="C14244">
        <is>
          <t xml:space="preserve">EACH   </t>
        </is>
      </c>
      <c s="6" r="D14244">
        <v>3.000</v>
      </c>
      <c s="7" r="E14244">
        <v>1</v>
      </c>
      <c s="8" t="inlineStr" r="F14244">
        <is>
          <t xml:space="preserve">61J74</t>
        </is>
      </c>
      <c s="8" t="inlineStr" r="G14244">
        <is>
          <t xml:space="preserve">064</t>
        </is>
      </c>
      <c s="9" r="H14244">
        <v>600.0000</v>
      </c>
      <c s="8" t="inlineStr" r="I14244">
        <is>
          <t xml:space="preserve">Y</t>
        </is>
      </c>
      <c s="8" t="inlineStr" r="J14244">
        <is>
          <t xml:space="preserve"> Cook</t>
        </is>
      </c>
    </row>
    <row r="14245" ht="20.25" customHeight="0">
      <c s="5" t="inlineStr" r="A14245">
        <is>
          <t xml:space="preserve">89502385</t>
        </is>
      </c>
      <c s="5" t="inlineStr" r="B14245">
        <is>
          <t xml:space="preserve">REMOVE EXISTING CONCRETE FOUNDATION</t>
        </is>
      </c>
      <c s="5" t="inlineStr" r="C14245">
        <is>
          <t xml:space="preserve">EACH   </t>
        </is>
      </c>
      <c s="6" r="D14245">
        <v>3.000</v>
      </c>
      <c s="7" r="E14245">
        <v>1</v>
      </c>
      <c s="8" t="inlineStr" r="F14245">
        <is>
          <t xml:space="preserve">61J74</t>
        </is>
      </c>
      <c s="8" t="inlineStr" r="G14245">
        <is>
          <t xml:space="preserve">064</t>
        </is>
      </c>
      <c s="9" r="H14245">
        <v>645.0000</v>
      </c>
      <c s="8" t="inlineStr" r="I14245">
        <is>
          <t xml:space="preserve"/>
        </is>
      </c>
      <c s="8" t="inlineStr" r="J14245">
        <is>
          <t xml:space="preserve"> Cook</t>
        </is>
      </c>
    </row>
    <row r="14246" ht="20.25" customHeight="0">
      <c s="5" t="inlineStr" r="A14246">
        <is>
          <t xml:space="preserve">89502385</t>
        </is>
      </c>
      <c s="5" t="inlineStr" r="B14246">
        <is>
          <t xml:space="preserve">REMOVE EXISTING CONCRETE FOUNDATION</t>
        </is>
      </c>
      <c s="5" t="inlineStr" r="C14246">
        <is>
          <t xml:space="preserve">EACH   </t>
        </is>
      </c>
      <c s="6" r="D14246">
        <v>3.000</v>
      </c>
      <c s="7" r="E14246">
        <v>1</v>
      </c>
      <c s="8" t="inlineStr" r="F14246">
        <is>
          <t xml:space="preserve">61J74</t>
        </is>
      </c>
      <c s="8" t="inlineStr" r="G14246">
        <is>
          <t xml:space="preserve">064</t>
        </is>
      </c>
      <c s="9" r="H14246">
        <v>660.0000</v>
      </c>
      <c s="8" t="inlineStr" r="I14246">
        <is>
          <t xml:space="preserve"/>
        </is>
      </c>
      <c s="8" t="inlineStr" r="J14246">
        <is>
          <t xml:space="preserve"> Cook</t>
        </is>
      </c>
    </row>
    <row r="14247" ht="20.25" customHeight="0">
      <c s="5" t="inlineStr" r="A14247">
        <is>
          <t xml:space="preserve">89502385</t>
        </is>
      </c>
      <c s="5" t="inlineStr" r="B14247">
        <is>
          <t xml:space="preserve">REMOVE EXISTING CONCRETE FOUNDATION</t>
        </is>
      </c>
      <c s="5" t="inlineStr" r="C14247">
        <is>
          <t xml:space="preserve">EACH   </t>
        </is>
      </c>
      <c s="6" r="D14247">
        <v>23.000</v>
      </c>
      <c s="7" r="E14247">
        <v>1</v>
      </c>
      <c s="8" t="inlineStr" r="F14247">
        <is>
          <t xml:space="preserve">61K60</t>
        </is>
      </c>
      <c s="8" t="inlineStr" r="G14247">
        <is>
          <t xml:space="preserve">087</t>
        </is>
      </c>
      <c s="9" r="H14247">
        <v>640.0000</v>
      </c>
      <c s="8" t="inlineStr" r="I14247">
        <is>
          <t xml:space="preserve">Y</t>
        </is>
      </c>
      <c s="8" t="inlineStr" r="J14247">
        <is>
          <t xml:space="preserve"> Cook</t>
        </is>
      </c>
    </row>
    <row r="14248" ht="20.25" customHeight="0">
      <c s="5" t="inlineStr" r="A14248">
        <is>
          <t xml:space="preserve">89502385</t>
        </is>
      </c>
      <c s="5" t="inlineStr" r="B14248">
        <is>
          <t xml:space="preserve">REMOVE EXISTING CONCRETE FOUNDATION</t>
        </is>
      </c>
      <c s="5" t="inlineStr" r="C14248">
        <is>
          <t xml:space="preserve">EACH   </t>
        </is>
      </c>
      <c s="6" r="D14248">
        <v>23.000</v>
      </c>
      <c s="7" r="E14248">
        <v>1</v>
      </c>
      <c s="8" t="inlineStr" r="F14248">
        <is>
          <t xml:space="preserve">61K60</t>
        </is>
      </c>
      <c s="8" t="inlineStr" r="G14248">
        <is>
          <t xml:space="preserve">087</t>
        </is>
      </c>
      <c s="9" r="H14248">
        <v>640.0000</v>
      </c>
      <c s="8" t="inlineStr" r="I14248">
        <is>
          <t xml:space="preserve"/>
        </is>
      </c>
      <c s="8" t="inlineStr" r="J14248">
        <is>
          <t xml:space="preserve"> Cook</t>
        </is>
      </c>
    </row>
    <row r="14249" ht="20.25" customHeight="0">
      <c s="5" t="inlineStr" r="A14249">
        <is>
          <t xml:space="preserve">89502385</t>
        </is>
      </c>
      <c s="5" t="inlineStr" r="B14249">
        <is>
          <t xml:space="preserve">REMOVE EXISTING CONCRETE FOUNDATION</t>
        </is>
      </c>
      <c s="5" t="inlineStr" r="C14249">
        <is>
          <t xml:space="preserve">EACH   </t>
        </is>
      </c>
      <c s="6" r="D14249">
        <v>9.000</v>
      </c>
      <c s="7" r="E14249">
        <v>1</v>
      </c>
      <c s="8" t="inlineStr" r="F14249">
        <is>
          <t xml:space="preserve">61K70</t>
        </is>
      </c>
      <c s="8" t="inlineStr" r="G14249">
        <is>
          <t xml:space="preserve">089</t>
        </is>
      </c>
      <c s="9" r="H14249">
        <v>600.0000</v>
      </c>
      <c s="8" t="inlineStr" r="I14249">
        <is>
          <t xml:space="preserve">Y</t>
        </is>
      </c>
      <c s="8" t="inlineStr" r="J14249">
        <is>
          <t xml:space="preserve"> Cook</t>
        </is>
      </c>
    </row>
    <row r="14250" ht="20.25" customHeight="0">
      <c s="5" t="inlineStr" r="A14250">
        <is>
          <t xml:space="preserve">89502385</t>
        </is>
      </c>
      <c s="5" t="inlineStr" r="B14250">
        <is>
          <t xml:space="preserve">REMOVE EXISTING CONCRETE FOUNDATION</t>
        </is>
      </c>
      <c s="5" t="inlineStr" r="C14250">
        <is>
          <t xml:space="preserve">EACH   </t>
        </is>
      </c>
      <c s="6" r="D14250">
        <v>9.000</v>
      </c>
      <c s="7" r="E14250">
        <v>1</v>
      </c>
      <c s="8" t="inlineStr" r="F14250">
        <is>
          <t xml:space="preserve">61K70</t>
        </is>
      </c>
      <c s="8" t="inlineStr" r="G14250">
        <is>
          <t xml:space="preserve">089</t>
        </is>
      </c>
      <c s="9" r="H14250">
        <v>600.0000</v>
      </c>
      <c s="8" t="inlineStr" r="I14250">
        <is>
          <t xml:space="preserve"/>
        </is>
      </c>
      <c s="8" t="inlineStr" r="J14250">
        <is>
          <t xml:space="preserve"> Cook</t>
        </is>
      </c>
    </row>
    <row r="14251" ht="20.25" customHeight="0">
      <c s="5" t="inlineStr" r="A14251">
        <is>
          <t xml:space="preserve">89502385</t>
        </is>
      </c>
      <c s="5" t="inlineStr" r="B14251">
        <is>
          <t xml:space="preserve">REMOVE EXISTING CONCRETE FOUNDATION</t>
        </is>
      </c>
      <c s="5" t="inlineStr" r="C14251">
        <is>
          <t xml:space="preserve">EACH   </t>
        </is>
      </c>
      <c s="6" r="D14251">
        <v>9.000</v>
      </c>
      <c s="7" r="E14251">
        <v>1</v>
      </c>
      <c s="8" t="inlineStr" r="F14251">
        <is>
          <t xml:space="preserve">61K70</t>
        </is>
      </c>
      <c s="8" t="inlineStr" r="G14251">
        <is>
          <t xml:space="preserve">089</t>
        </is>
      </c>
      <c s="9" r="H14251">
        <v>600.0000</v>
      </c>
      <c s="8" t="inlineStr" r="I14251">
        <is>
          <t xml:space="preserve"/>
        </is>
      </c>
      <c s="8" t="inlineStr" r="J14251">
        <is>
          <t xml:space="preserve"> Cook</t>
        </is>
      </c>
    </row>
    <row r="14252" ht="20.25" customHeight="0">
      <c s="5" t="inlineStr" r="A14252">
        <is>
          <t xml:space="preserve">89502385</t>
        </is>
      </c>
      <c s="5" t="inlineStr" r="B14252">
        <is>
          <t xml:space="preserve">REMOVE EXISTING CONCRETE FOUNDATION</t>
        </is>
      </c>
      <c s="5" t="inlineStr" r="C14252">
        <is>
          <t xml:space="preserve">EACH   </t>
        </is>
      </c>
      <c s="6" r="D14252">
        <v>9.000</v>
      </c>
      <c s="7" r="E14252">
        <v>1</v>
      </c>
      <c s="8" t="inlineStr" r="F14252">
        <is>
          <t xml:space="preserve">61K70</t>
        </is>
      </c>
      <c s="8" t="inlineStr" r="G14252">
        <is>
          <t xml:space="preserve">089</t>
        </is>
      </c>
      <c s="9" r="H14252">
        <v>628.1000</v>
      </c>
      <c s="8" t="inlineStr" r="I14252">
        <is>
          <t xml:space="preserve"/>
        </is>
      </c>
      <c s="8" t="inlineStr" r="J14252">
        <is>
          <t xml:space="preserve"> Cook</t>
        </is>
      </c>
    </row>
    <row r="14253" ht="20.25" customHeight="0">
      <c s="5" t="inlineStr" r="A14253">
        <is>
          <t xml:space="preserve">89502385</t>
        </is>
      </c>
      <c s="5" t="inlineStr" r="B14253">
        <is>
          <t xml:space="preserve">REMOVE EXISTING CONCRETE FOUNDATION</t>
        </is>
      </c>
      <c s="5" t="inlineStr" r="C14253">
        <is>
          <t xml:space="preserve">EACH   </t>
        </is>
      </c>
      <c s="6" r="D14253">
        <v>24.000</v>
      </c>
      <c s="7" r="E14253">
        <v>1</v>
      </c>
      <c s="8" t="inlineStr" r="F14253">
        <is>
          <t xml:space="preserve">62U21</t>
        </is>
      </c>
      <c s="8" t="inlineStr" r="G14253">
        <is>
          <t xml:space="preserve">085</t>
        </is>
      </c>
      <c s="9" r="H14253">
        <v>900.0000</v>
      </c>
      <c s="8" t="inlineStr" r="I14253">
        <is>
          <t xml:space="preserve">Y</t>
        </is>
      </c>
      <c s="8" t="inlineStr" r="J14253">
        <is>
          <t xml:space="preserve">Various</t>
        </is>
      </c>
    </row>
    <row r="14254" ht="20.25" customHeight="0">
      <c s="5" t="inlineStr" r="A14254">
        <is>
          <t xml:space="preserve">89502385</t>
        </is>
      </c>
      <c s="5" t="inlineStr" r="B14254">
        <is>
          <t xml:space="preserve">REMOVE EXISTING CONCRETE FOUNDATION</t>
        </is>
      </c>
      <c s="5" t="inlineStr" r="C14254">
        <is>
          <t xml:space="preserve">EACH   </t>
        </is>
      </c>
      <c s="6" r="D14254">
        <v>24.000</v>
      </c>
      <c s="7" r="E14254">
        <v>1</v>
      </c>
      <c s="8" t="inlineStr" r="F14254">
        <is>
          <t xml:space="preserve">62U21</t>
        </is>
      </c>
      <c s="8" t="inlineStr" r="G14254">
        <is>
          <t xml:space="preserve">085</t>
        </is>
      </c>
      <c s="9" r="H14254">
        <v>1030.0000</v>
      </c>
      <c s="8" t="inlineStr" r="I14254">
        <is>
          <t xml:space="preserve"/>
        </is>
      </c>
      <c s="8" t="inlineStr" r="J14254">
        <is>
          <t xml:space="preserve">Various</t>
        </is>
      </c>
    </row>
    <row r="14255" ht="20.25" customHeight="0">
      <c s="5" t="inlineStr" r="A14255">
        <is>
          <t xml:space="preserve">89502385</t>
        </is>
      </c>
      <c s="5" t="inlineStr" r="B14255">
        <is>
          <t xml:space="preserve">REMOVE EXISTING CONCRETE FOUNDATION</t>
        </is>
      </c>
      <c s="5" t="inlineStr" r="C14255">
        <is>
          <t xml:space="preserve">EACH   </t>
        </is>
      </c>
      <c s="6" r="D14255">
        <v>5.000</v>
      </c>
      <c s="7" r="E14255">
        <v>3</v>
      </c>
      <c s="8" t="inlineStr" r="F14255">
        <is>
          <t xml:space="preserve">66E54</t>
        </is>
      </c>
      <c s="8" t="inlineStr" r="G14255">
        <is>
          <t xml:space="preserve">083</t>
        </is>
      </c>
      <c s="9" r="H14255">
        <v>1000.0000</v>
      </c>
      <c s="8" t="inlineStr" r="I14255">
        <is>
          <t xml:space="preserve">Y</t>
        </is>
      </c>
      <c s="8" t="inlineStr" r="J14255">
        <is>
          <t xml:space="preserve"> Livingston</t>
        </is>
      </c>
    </row>
    <row r="14256" ht="20.25" customHeight="0">
      <c s="5" t="inlineStr" r="A14256">
        <is>
          <t xml:space="preserve">89502385</t>
        </is>
      </c>
      <c s="5" t="inlineStr" r="B14256">
        <is>
          <t xml:space="preserve">REMOVE EXISTING CONCRETE FOUNDATION</t>
        </is>
      </c>
      <c s="5" t="inlineStr" r="C14256">
        <is>
          <t xml:space="preserve">EACH   </t>
        </is>
      </c>
      <c s="6" r="D14256">
        <v>4.000</v>
      </c>
      <c s="7" r="E14256">
        <v>8</v>
      </c>
      <c s="8" t="inlineStr" r="F14256">
        <is>
          <t xml:space="preserve">76R46</t>
        </is>
      </c>
      <c s="8" t="inlineStr" r="G14256">
        <is>
          <t xml:space="preserve">051</t>
        </is>
      </c>
      <c s="9" r="H14256">
        <v>1425.0000</v>
      </c>
      <c s="8" t="inlineStr" r="I14256">
        <is>
          <t xml:space="preserve">Y</t>
        </is>
      </c>
      <c s="8" t="inlineStr" r="J14256">
        <is>
          <t xml:space="preserve"> Madison</t>
        </is>
      </c>
    </row>
    <row r="14257" ht="20.25" customHeight="0">
      <c s="5" t="inlineStr" r="A14257">
        <is>
          <t xml:space="preserve">89502385</t>
        </is>
      </c>
      <c s="5" t="inlineStr" r="B14257">
        <is>
          <t xml:space="preserve">REMOVE EXISTING CONCRETE FOUNDATION</t>
        </is>
      </c>
      <c s="5" t="inlineStr" r="C14257">
        <is>
          <t xml:space="preserve">EACH   </t>
        </is>
      </c>
      <c s="6" r="D14257">
        <v>4.000</v>
      </c>
      <c s="7" r="E14257">
        <v>8</v>
      </c>
      <c s="8" t="inlineStr" r="F14257">
        <is>
          <t xml:space="preserve">76R46</t>
        </is>
      </c>
      <c s="8" t="inlineStr" r="G14257">
        <is>
          <t xml:space="preserve">051</t>
        </is>
      </c>
      <c s="9" r="H14257">
        <v>1355.0000</v>
      </c>
      <c s="8" t="inlineStr" r="I14257">
        <is>
          <t xml:space="preserve"/>
        </is>
      </c>
      <c s="8" t="inlineStr" r="J14257">
        <is>
          <t xml:space="preserve"> Madison</t>
        </is>
      </c>
    </row>
    <row r="14258" ht="20.25" customHeight="0">
      <c s="5" t="inlineStr" r="A14258">
        <is>
          <t xml:space="preserve">89502385</t>
        </is>
      </c>
      <c s="5" t="inlineStr" r="B14258">
        <is>
          <t xml:space="preserve">REMOVE EXISTING CONCRETE FOUNDATION</t>
        </is>
      </c>
      <c s="5" t="inlineStr" r="C14258">
        <is>
          <t xml:space="preserve">EACH   </t>
        </is>
      </c>
      <c s="6" r="D14258">
        <v>4.000</v>
      </c>
      <c s="7" r="E14258">
        <v>8</v>
      </c>
      <c s="8" t="inlineStr" r="F14258">
        <is>
          <t xml:space="preserve">76R46</t>
        </is>
      </c>
      <c s="8" t="inlineStr" r="G14258">
        <is>
          <t xml:space="preserve">051</t>
        </is>
      </c>
      <c s="9" r="H14258">
        <v>1490.5000</v>
      </c>
      <c s="8" t="inlineStr" r="I14258">
        <is>
          <t xml:space="preserve"/>
        </is>
      </c>
      <c s="8" t="inlineStr" r="J14258">
        <is>
          <t xml:space="preserve"> Madison</t>
        </is>
      </c>
    </row>
    <row r="14259" ht="20.25" customHeight="0">
      <c s="5" t="inlineStr" r="A14259">
        <is>
          <t xml:space="preserve">89502610</t>
        </is>
      </c>
      <c s="5" t="inlineStr" r="B14259">
        <is>
          <t xml:space="preserve">SIGNAL VISOR, TUNNEL TYPE, 12 INCH</t>
        </is>
      </c>
      <c s="5" t="inlineStr" r="C14259">
        <is>
          <t xml:space="preserve">EACH   </t>
        </is>
      </c>
      <c s="6" r="D14259">
        <v>12.000</v>
      </c>
      <c s="7" r="E14259">
        <v>2</v>
      </c>
      <c s="8" t="inlineStr" r="F14259">
        <is>
          <t xml:space="preserve">64T83</t>
        </is>
      </c>
      <c s="8" t="inlineStr" r="G14259">
        <is>
          <t xml:space="preserve">020</t>
        </is>
      </c>
      <c s="9" r="H14259">
        <v>144.1100</v>
      </c>
      <c s="8" t="inlineStr" r="I14259">
        <is>
          <t xml:space="preserve">Y</t>
        </is>
      </c>
      <c s="8" t="inlineStr" r="J14259">
        <is>
          <t xml:space="preserve">Various</t>
        </is>
      </c>
    </row>
    <row r="14260" ht="20.25" customHeight="0">
      <c s="5" t="inlineStr" r="A14260">
        <is>
          <t xml:space="preserve">89502610</t>
        </is>
      </c>
      <c s="5" t="inlineStr" r="B14260">
        <is>
          <t xml:space="preserve">SIGNAL VISOR, TUNNEL TYPE, 12 INCH</t>
        </is>
      </c>
      <c s="5" t="inlineStr" r="C14260">
        <is>
          <t xml:space="preserve">EACH   </t>
        </is>
      </c>
      <c s="6" r="D14260">
        <v>12.000</v>
      </c>
      <c s="7" r="E14260">
        <v>2</v>
      </c>
      <c s="8" t="inlineStr" r="F14260">
        <is>
          <t xml:space="preserve">64T83</t>
        </is>
      </c>
      <c s="8" t="inlineStr" r="G14260">
        <is>
          <t xml:space="preserve">020</t>
        </is>
      </c>
      <c s="9" r="H14260">
        <v>110.0000</v>
      </c>
      <c s="8" t="inlineStr" r="I14260">
        <is>
          <t xml:space="preserve"/>
        </is>
      </c>
      <c s="8" t="inlineStr" r="J14260">
        <is>
          <t xml:space="preserve">Various</t>
        </is>
      </c>
    </row>
    <row r="14261" ht="20.25" customHeight="0">
      <c s="5" t="inlineStr" r="A14261">
        <is>
          <t xml:space="preserve">89502610</t>
        </is>
      </c>
      <c s="5" t="inlineStr" r="B14261">
        <is>
          <t xml:space="preserve">SIGNAL VISOR, TUNNEL TYPE, 12 INCH</t>
        </is>
      </c>
      <c s="5" t="inlineStr" r="C14261">
        <is>
          <t xml:space="preserve">EACH   </t>
        </is>
      </c>
      <c s="6" r="D14261">
        <v>12.000</v>
      </c>
      <c s="7" r="E14261">
        <v>2</v>
      </c>
      <c s="8" t="inlineStr" r="F14261">
        <is>
          <t xml:space="preserve">64T84</t>
        </is>
      </c>
      <c s="8" t="inlineStr" r="G14261">
        <is>
          <t xml:space="preserve">021</t>
        </is>
      </c>
      <c s="9" r="H14261">
        <v>93.0000</v>
      </c>
      <c s="8" t="inlineStr" r="I14261">
        <is>
          <t xml:space="preserve">Y</t>
        </is>
      </c>
      <c s="8" t="inlineStr" r="J14261">
        <is>
          <t xml:space="preserve">Various</t>
        </is>
      </c>
    </row>
    <row r="14262" ht="20.25" customHeight="0">
      <c s="5" t="inlineStr" r="A14262">
        <is>
          <t xml:space="preserve">A2001720</t>
        </is>
      </c>
      <c s="5" t="inlineStr" r="B14262">
        <is>
          <t xml:space="preserve">TREE, ACER SACCHARUM (SUGAR MAPLE), 2-1/2" CALIPER, BALLED AND BURLAPPED</t>
        </is>
      </c>
      <c s="5" t="inlineStr" r="C14262">
        <is>
          <t xml:space="preserve">EACH   </t>
        </is>
      </c>
      <c s="6" r="D14262">
        <v>1.000</v>
      </c>
      <c s="7" r="E14262">
        <v>1</v>
      </c>
      <c s="8" t="inlineStr" r="F14262">
        <is>
          <t xml:space="preserve">61J71</t>
        </is>
      </c>
      <c s="8" t="inlineStr" r="G14262">
        <is>
          <t xml:space="preserve">063</t>
        </is>
      </c>
      <c s="9" r="H14262">
        <v>575.0000</v>
      </c>
      <c s="8" t="inlineStr" r="I14262">
        <is>
          <t xml:space="preserve">Y</t>
        </is>
      </c>
      <c s="8" t="inlineStr" r="J14262">
        <is>
          <t xml:space="preserve"> McHenry</t>
        </is>
      </c>
    </row>
    <row r="14263" ht="20.25" customHeight="0">
      <c s="5" t="inlineStr" r="A14263">
        <is>
          <t xml:space="preserve">A2001720</t>
        </is>
      </c>
      <c s="5" t="inlineStr" r="B14263">
        <is>
          <t xml:space="preserve">TREE, ACER SACCHARUM (SUGAR MAPLE), 2-1/2" CALIPER, BALLED AND BURLAPPED</t>
        </is>
      </c>
      <c s="5" t="inlineStr" r="C14263">
        <is>
          <t xml:space="preserve">EACH   </t>
        </is>
      </c>
      <c s="6" r="D14263">
        <v>1.000</v>
      </c>
      <c s="7" r="E14263">
        <v>1</v>
      </c>
      <c s="8" t="inlineStr" r="F14263">
        <is>
          <t xml:space="preserve">61J71</t>
        </is>
      </c>
      <c s="8" t="inlineStr" r="G14263">
        <is>
          <t xml:space="preserve">063</t>
        </is>
      </c>
      <c s="9" r="H14263">
        <v>575.0000</v>
      </c>
      <c s="8" t="inlineStr" r="I14263">
        <is>
          <t xml:space="preserve"/>
        </is>
      </c>
      <c s="8" t="inlineStr" r="J14263">
        <is>
          <t xml:space="preserve"> McHenry</t>
        </is>
      </c>
    </row>
    <row r="14264" ht="20.25" customHeight="0">
      <c s="5" t="inlineStr" r="A14264">
        <is>
          <t xml:space="preserve">A2001720</t>
        </is>
      </c>
      <c s="5" t="inlineStr" r="B14264">
        <is>
          <t xml:space="preserve">TREE, ACER SACCHARUM (SUGAR MAPLE), 2-1/2" CALIPER, BALLED AND BURLAPPED</t>
        </is>
      </c>
      <c s="5" t="inlineStr" r="C14264">
        <is>
          <t xml:space="preserve">EACH   </t>
        </is>
      </c>
      <c s="6" r="D14264">
        <v>1.000</v>
      </c>
      <c s="7" r="E14264">
        <v>1</v>
      </c>
      <c s="8" t="inlineStr" r="F14264">
        <is>
          <t xml:space="preserve">61J71</t>
        </is>
      </c>
      <c s="8" t="inlineStr" r="G14264">
        <is>
          <t xml:space="preserve">063</t>
        </is>
      </c>
      <c s="9" r="H14264">
        <v>603.7500</v>
      </c>
      <c s="8" t="inlineStr" r="I14264">
        <is>
          <t xml:space="preserve"/>
        </is>
      </c>
      <c s="8" t="inlineStr" r="J14264">
        <is>
          <t xml:space="preserve"> McHenry</t>
        </is>
      </c>
    </row>
    <row r="14265" ht="20.25" customHeight="0">
      <c s="5" t="inlineStr" r="A14265">
        <is>
          <t xml:space="preserve">A2001720</t>
        </is>
      </c>
      <c s="5" t="inlineStr" r="B14265">
        <is>
          <t xml:space="preserve">TREE, ACER SACCHARUM (SUGAR MAPLE), 2-1/2" CALIPER, BALLED AND BURLAPPED</t>
        </is>
      </c>
      <c s="5" t="inlineStr" r="C14265">
        <is>
          <t xml:space="preserve">EACH   </t>
        </is>
      </c>
      <c s="6" r="D14265">
        <v>1.000</v>
      </c>
      <c s="7" r="E14265">
        <v>1</v>
      </c>
      <c s="8" t="inlineStr" r="F14265">
        <is>
          <t xml:space="preserve">61J71</t>
        </is>
      </c>
      <c s="8" t="inlineStr" r="G14265">
        <is>
          <t xml:space="preserve">063</t>
        </is>
      </c>
      <c s="9" r="H14265">
        <v>750.0000</v>
      </c>
      <c s="8" t="inlineStr" r="I14265">
        <is>
          <t xml:space="preserve"/>
        </is>
      </c>
      <c s="8" t="inlineStr" r="J14265">
        <is>
          <t xml:space="preserve"> McHenry</t>
        </is>
      </c>
    </row>
    <row r="14266" ht="20.25" customHeight="0">
      <c s="5" t="inlineStr" r="A14266">
        <is>
          <t xml:space="preserve">A2001720</t>
        </is>
      </c>
      <c s="5" t="inlineStr" r="B14266">
        <is>
          <t xml:space="preserve">TREE, ACER SACCHARUM (SUGAR MAPLE), 2-1/2" CALIPER, BALLED AND BURLAPPED</t>
        </is>
      </c>
      <c s="5" t="inlineStr" r="C14266">
        <is>
          <t xml:space="preserve">EACH   </t>
        </is>
      </c>
      <c s="6" r="D14266">
        <v>1.000</v>
      </c>
      <c s="7" r="E14266">
        <v>1</v>
      </c>
      <c s="8" t="inlineStr" r="F14266">
        <is>
          <t xml:space="preserve">61J71</t>
        </is>
      </c>
      <c s="8" t="inlineStr" r="G14266">
        <is>
          <t xml:space="preserve">063</t>
        </is>
      </c>
      <c s="9" r="H14266">
        <v>950.0000</v>
      </c>
      <c s="8" t="inlineStr" r="I14266">
        <is>
          <t xml:space="preserve"/>
        </is>
      </c>
      <c s="8" t="inlineStr" r="J14266">
        <is>
          <t xml:space="preserve"> McHenry</t>
        </is>
      </c>
    </row>
    <row r="14267" ht="20.25" customHeight="0">
      <c s="5" t="inlineStr" r="A14267">
        <is>
          <t xml:space="preserve">A2002470</t>
        </is>
      </c>
      <c s="5" t="inlineStr" r="B14267">
        <is>
          <t xml:space="preserve">TREE, BETULA NIGRA HERITAGE (HERITAGE RIVER BIRCH),  8' HEIGHT, CLUMP FORM, BALLED AND BURLAPPED</t>
        </is>
      </c>
      <c s="5" t="inlineStr" r="C14267">
        <is>
          <t xml:space="preserve">EACH   </t>
        </is>
      </c>
      <c s="6" r="D14267">
        <v>5.000</v>
      </c>
      <c s="7" r="E14267">
        <v>1</v>
      </c>
      <c s="8" t="inlineStr" r="F14267">
        <is>
          <t xml:space="preserve">61K06</t>
        </is>
      </c>
      <c s="8" t="inlineStr" r="G14267">
        <is>
          <t xml:space="preserve">065</t>
        </is>
      </c>
      <c s="9" r="H14267">
        <v>239.0000</v>
      </c>
      <c s="8" t="inlineStr" r="I14267">
        <is>
          <t xml:space="preserve">Y</t>
        </is>
      </c>
      <c s="8" t="inlineStr" r="J14267">
        <is>
          <t xml:space="preserve"> Cook</t>
        </is>
      </c>
    </row>
    <row r="14268" ht="20.25" customHeight="0">
      <c s="5" t="inlineStr" r="A14268">
        <is>
          <t xml:space="preserve">A2002470</t>
        </is>
      </c>
      <c s="5" t="inlineStr" r="B14268">
        <is>
          <t xml:space="preserve">TREE, BETULA NIGRA HERITAGE (HERITAGE RIVER BIRCH),  8' HEIGHT, CLUMP FORM, BALLED AND BURLAPPED</t>
        </is>
      </c>
      <c s="5" t="inlineStr" r="C14268">
        <is>
          <t xml:space="preserve">EACH   </t>
        </is>
      </c>
      <c s="6" r="D14268">
        <v>5.000</v>
      </c>
      <c s="7" r="E14268">
        <v>1</v>
      </c>
      <c s="8" t="inlineStr" r="F14268">
        <is>
          <t xml:space="preserve">61K06</t>
        </is>
      </c>
      <c s="8" t="inlineStr" r="G14268">
        <is>
          <t xml:space="preserve">065</t>
        </is>
      </c>
      <c s="9" r="H14268">
        <v>239.0000</v>
      </c>
      <c s="8" t="inlineStr" r="I14268">
        <is>
          <t xml:space="preserve"/>
        </is>
      </c>
      <c s="8" t="inlineStr" r="J14268">
        <is>
          <t xml:space="preserve"> Cook</t>
        </is>
      </c>
    </row>
    <row r="14269" ht="20.25" customHeight="0">
      <c s="5" t="inlineStr" r="A14269">
        <is>
          <t xml:space="preserve">A2002470</t>
        </is>
      </c>
      <c s="5" t="inlineStr" r="B14269">
        <is>
          <t xml:space="preserve">TREE, BETULA NIGRA HERITAGE (HERITAGE RIVER BIRCH),  8' HEIGHT, CLUMP FORM, BALLED AND BURLAPPED</t>
        </is>
      </c>
      <c s="5" t="inlineStr" r="C14269">
        <is>
          <t xml:space="preserve">EACH   </t>
        </is>
      </c>
      <c s="6" r="D14269">
        <v>5.000</v>
      </c>
      <c s="7" r="E14269">
        <v>1</v>
      </c>
      <c s="8" t="inlineStr" r="F14269">
        <is>
          <t xml:space="preserve">61K06</t>
        </is>
      </c>
      <c s="8" t="inlineStr" r="G14269">
        <is>
          <t xml:space="preserve">065</t>
        </is>
      </c>
      <c s="9" r="H14269">
        <v>239.0000</v>
      </c>
      <c s="8" t="inlineStr" r="I14269">
        <is>
          <t xml:space="preserve"/>
        </is>
      </c>
      <c s="8" t="inlineStr" r="J14269">
        <is>
          <t xml:space="preserve"> Cook</t>
        </is>
      </c>
    </row>
    <row r="14270" ht="20.25" customHeight="0">
      <c s="5" t="inlineStr" r="A14270">
        <is>
          <t xml:space="preserve">A2002470</t>
        </is>
      </c>
      <c s="5" t="inlineStr" r="B14270">
        <is>
          <t xml:space="preserve">TREE, BETULA NIGRA HERITAGE (HERITAGE RIVER BIRCH),  8' HEIGHT, CLUMP FORM, BALLED AND BURLAPPED</t>
        </is>
      </c>
      <c s="5" t="inlineStr" r="C14270">
        <is>
          <t xml:space="preserve">EACH   </t>
        </is>
      </c>
      <c s="6" r="D14270">
        <v>5.000</v>
      </c>
      <c s="7" r="E14270">
        <v>1</v>
      </c>
      <c s="8" t="inlineStr" r="F14270">
        <is>
          <t xml:space="preserve">61K06</t>
        </is>
      </c>
      <c s="8" t="inlineStr" r="G14270">
        <is>
          <t xml:space="preserve">065</t>
        </is>
      </c>
      <c s="9" r="H14270">
        <v>239.0000</v>
      </c>
      <c s="8" t="inlineStr" r="I14270">
        <is>
          <t xml:space="preserve"/>
        </is>
      </c>
      <c s="8" t="inlineStr" r="J14270">
        <is>
          <t xml:space="preserve"> Cook</t>
        </is>
      </c>
    </row>
    <row r="14271" ht="20.25" customHeight="0">
      <c s="5" t="inlineStr" r="A14271">
        <is>
          <t xml:space="preserve">A2002470</t>
        </is>
      </c>
      <c s="5" t="inlineStr" r="B14271">
        <is>
          <t xml:space="preserve">TREE, BETULA NIGRA HERITAGE (HERITAGE RIVER BIRCH),  8' HEIGHT, CLUMP FORM, BALLED AND BURLAPPED</t>
        </is>
      </c>
      <c s="5" t="inlineStr" r="C14271">
        <is>
          <t xml:space="preserve">EACH   </t>
        </is>
      </c>
      <c s="6" r="D14271">
        <v>5.000</v>
      </c>
      <c s="7" r="E14271">
        <v>1</v>
      </c>
      <c s="8" t="inlineStr" r="F14271">
        <is>
          <t xml:space="preserve">61K06</t>
        </is>
      </c>
      <c s="8" t="inlineStr" r="G14271">
        <is>
          <t xml:space="preserve">065</t>
        </is>
      </c>
      <c s="9" r="H14271">
        <v>415.0000</v>
      </c>
      <c s="8" t="inlineStr" r="I14271">
        <is>
          <t xml:space="preserve"/>
        </is>
      </c>
      <c s="8" t="inlineStr" r="J14271">
        <is>
          <t xml:space="preserve"> Cook</t>
        </is>
      </c>
    </row>
    <row r="14272" ht="20.25" customHeight="0">
      <c s="5" t="inlineStr" r="A14272">
        <is>
          <t xml:space="preserve">A2002470</t>
        </is>
      </c>
      <c s="5" t="inlineStr" r="B14272">
        <is>
          <t xml:space="preserve">TREE, BETULA NIGRA HERITAGE (HERITAGE RIVER BIRCH),  8' HEIGHT, CLUMP FORM, BALLED AND BURLAPPED</t>
        </is>
      </c>
      <c s="5" t="inlineStr" r="C14272">
        <is>
          <t xml:space="preserve">EACH   </t>
        </is>
      </c>
      <c s="6" r="D14272">
        <v>5.000</v>
      </c>
      <c s="7" r="E14272">
        <v>1</v>
      </c>
      <c s="8" t="inlineStr" r="F14272">
        <is>
          <t xml:space="preserve">61K06</t>
        </is>
      </c>
      <c s="8" t="inlineStr" r="G14272">
        <is>
          <t xml:space="preserve">065</t>
        </is>
      </c>
      <c s="9" r="H14272">
        <v>415.0000</v>
      </c>
      <c s="8" t="inlineStr" r="I14272">
        <is>
          <t xml:space="preserve"/>
        </is>
      </c>
      <c s="8" t="inlineStr" r="J14272">
        <is>
          <t xml:space="preserve"> Cook</t>
        </is>
      </c>
    </row>
    <row r="14273" ht="20.25" customHeight="0">
      <c s="5" t="inlineStr" r="A14273">
        <is>
          <t xml:space="preserve">A2002470</t>
        </is>
      </c>
      <c s="5" t="inlineStr" r="B14273">
        <is>
          <t xml:space="preserve">TREE, BETULA NIGRA HERITAGE (HERITAGE RIVER BIRCH),  8' HEIGHT, CLUMP FORM, BALLED AND BURLAPPED</t>
        </is>
      </c>
      <c s="5" t="inlineStr" r="C14273">
        <is>
          <t xml:space="preserve">EACH   </t>
        </is>
      </c>
      <c s="6" r="D14273">
        <v>5.000</v>
      </c>
      <c s="7" r="E14273">
        <v>1</v>
      </c>
      <c s="8" t="inlineStr" r="F14273">
        <is>
          <t xml:space="preserve">61K06</t>
        </is>
      </c>
      <c s="8" t="inlineStr" r="G14273">
        <is>
          <t xml:space="preserve">065</t>
        </is>
      </c>
      <c s="9" r="H14273">
        <v>525.0000</v>
      </c>
      <c s="8" t="inlineStr" r="I14273">
        <is>
          <t xml:space="preserve"/>
        </is>
      </c>
      <c s="8" t="inlineStr" r="J14273">
        <is>
          <t xml:space="preserve"> Cook</t>
        </is>
      </c>
    </row>
    <row r="14274" ht="20.25" customHeight="0">
      <c s="5" t="inlineStr" r="A14274">
        <is>
          <t xml:space="preserve">A2002470</t>
        </is>
      </c>
      <c s="5" t="inlineStr" r="B14274">
        <is>
          <t xml:space="preserve">TREE, BETULA NIGRA HERITAGE (HERITAGE RIVER BIRCH),  8' HEIGHT, CLUMP FORM, BALLED AND BURLAPPED</t>
        </is>
      </c>
      <c s="5" t="inlineStr" r="C14274">
        <is>
          <t xml:space="preserve">EACH   </t>
        </is>
      </c>
      <c s="6" r="D14274">
        <v>5.000</v>
      </c>
      <c s="7" r="E14274">
        <v>1</v>
      </c>
      <c s="8" t="inlineStr" r="F14274">
        <is>
          <t xml:space="preserve">61K06</t>
        </is>
      </c>
      <c s="8" t="inlineStr" r="G14274">
        <is>
          <t xml:space="preserve">065</t>
        </is>
      </c>
      <c s="9" r="H14274">
        <v>525.0000</v>
      </c>
      <c s="8" t="inlineStr" r="I14274">
        <is>
          <t xml:space="preserve"/>
        </is>
      </c>
      <c s="8" t="inlineStr" r="J14274">
        <is>
          <t xml:space="preserve"> Cook</t>
        </is>
      </c>
    </row>
    <row r="14275" ht="20.25" customHeight="0">
      <c s="5" t="inlineStr" r="A14275">
        <is>
          <t xml:space="preserve">A2002516</t>
        </is>
      </c>
      <c s="5" t="inlineStr" r="B14275">
        <is>
          <t xml:space="preserve">TREE, CARPINUS CAROLINIANA (AMERICAN HORNBEAM), 2" CALIPER, BALLED AND BURLAPPED</t>
        </is>
      </c>
      <c s="5" t="inlineStr" r="C14275">
        <is>
          <t xml:space="preserve">EACH   </t>
        </is>
      </c>
      <c s="6" r="D14275">
        <v>8.000</v>
      </c>
      <c s="7" r="E14275">
        <v>1</v>
      </c>
      <c s="8" t="inlineStr" r="F14275">
        <is>
          <t xml:space="preserve">61K06</t>
        </is>
      </c>
      <c s="8" t="inlineStr" r="G14275">
        <is>
          <t xml:space="preserve">065</t>
        </is>
      </c>
      <c s="9" r="H14275">
        <v>302.0000</v>
      </c>
      <c s="8" t="inlineStr" r="I14275">
        <is>
          <t xml:space="preserve">Y</t>
        </is>
      </c>
      <c s="8" t="inlineStr" r="J14275">
        <is>
          <t xml:space="preserve"> Cook</t>
        </is>
      </c>
    </row>
    <row r="14276" ht="20.25" customHeight="0">
      <c s="5" t="inlineStr" r="A14276">
        <is>
          <t xml:space="preserve">A2002516</t>
        </is>
      </c>
      <c s="5" t="inlineStr" r="B14276">
        <is>
          <t xml:space="preserve">TREE, CARPINUS CAROLINIANA (AMERICAN HORNBEAM), 2" CALIPER, BALLED AND BURLAPPED</t>
        </is>
      </c>
      <c s="5" t="inlineStr" r="C14276">
        <is>
          <t xml:space="preserve">EACH   </t>
        </is>
      </c>
      <c s="6" r="D14276">
        <v>8.000</v>
      </c>
      <c s="7" r="E14276">
        <v>1</v>
      </c>
      <c s="8" t="inlineStr" r="F14276">
        <is>
          <t xml:space="preserve">61K06</t>
        </is>
      </c>
      <c s="8" t="inlineStr" r="G14276">
        <is>
          <t xml:space="preserve">065</t>
        </is>
      </c>
      <c s="9" r="H14276">
        <v>302.0000</v>
      </c>
      <c s="8" t="inlineStr" r="I14276">
        <is>
          <t xml:space="preserve"/>
        </is>
      </c>
      <c s="8" t="inlineStr" r="J14276">
        <is>
          <t xml:space="preserve"> Cook</t>
        </is>
      </c>
    </row>
    <row r="14277" ht="20.25" customHeight="0">
      <c s="5" t="inlineStr" r="A14277">
        <is>
          <t xml:space="preserve">A2002516</t>
        </is>
      </c>
      <c s="5" t="inlineStr" r="B14277">
        <is>
          <t xml:space="preserve">TREE, CARPINUS CAROLINIANA (AMERICAN HORNBEAM), 2" CALIPER, BALLED AND BURLAPPED</t>
        </is>
      </c>
      <c s="5" t="inlineStr" r="C14277">
        <is>
          <t xml:space="preserve">EACH   </t>
        </is>
      </c>
      <c s="6" r="D14277">
        <v>8.000</v>
      </c>
      <c s="7" r="E14277">
        <v>1</v>
      </c>
      <c s="8" t="inlineStr" r="F14277">
        <is>
          <t xml:space="preserve">61K06</t>
        </is>
      </c>
      <c s="8" t="inlineStr" r="G14277">
        <is>
          <t xml:space="preserve">065</t>
        </is>
      </c>
      <c s="9" r="H14277">
        <v>302.0000</v>
      </c>
      <c s="8" t="inlineStr" r="I14277">
        <is>
          <t xml:space="preserve"/>
        </is>
      </c>
      <c s="8" t="inlineStr" r="J14277">
        <is>
          <t xml:space="preserve"> Cook</t>
        </is>
      </c>
    </row>
    <row r="14278" ht="20.25" customHeight="0">
      <c s="5" t="inlineStr" r="A14278">
        <is>
          <t xml:space="preserve">A2002516</t>
        </is>
      </c>
      <c s="5" t="inlineStr" r="B14278">
        <is>
          <t xml:space="preserve">TREE, CARPINUS CAROLINIANA (AMERICAN HORNBEAM), 2" CALIPER, BALLED AND BURLAPPED</t>
        </is>
      </c>
      <c s="5" t="inlineStr" r="C14278">
        <is>
          <t xml:space="preserve">EACH   </t>
        </is>
      </c>
      <c s="6" r="D14278">
        <v>8.000</v>
      </c>
      <c s="7" r="E14278">
        <v>1</v>
      </c>
      <c s="8" t="inlineStr" r="F14278">
        <is>
          <t xml:space="preserve">61K06</t>
        </is>
      </c>
      <c s="8" t="inlineStr" r="G14278">
        <is>
          <t xml:space="preserve">065</t>
        </is>
      </c>
      <c s="9" r="H14278">
        <v>302.0000</v>
      </c>
      <c s="8" t="inlineStr" r="I14278">
        <is>
          <t xml:space="preserve"/>
        </is>
      </c>
      <c s="8" t="inlineStr" r="J14278">
        <is>
          <t xml:space="preserve"> Cook</t>
        </is>
      </c>
    </row>
    <row r="14279" ht="20.25" customHeight="0">
      <c s="5" t="inlineStr" r="A14279">
        <is>
          <t xml:space="preserve">A2002516</t>
        </is>
      </c>
      <c s="5" t="inlineStr" r="B14279">
        <is>
          <t xml:space="preserve">TREE, CARPINUS CAROLINIANA (AMERICAN HORNBEAM), 2" CALIPER, BALLED AND BURLAPPED</t>
        </is>
      </c>
      <c s="5" t="inlineStr" r="C14279">
        <is>
          <t xml:space="preserve">EACH   </t>
        </is>
      </c>
      <c s="6" r="D14279">
        <v>8.000</v>
      </c>
      <c s="7" r="E14279">
        <v>1</v>
      </c>
      <c s="8" t="inlineStr" r="F14279">
        <is>
          <t xml:space="preserve">61K06</t>
        </is>
      </c>
      <c s="8" t="inlineStr" r="G14279">
        <is>
          <t xml:space="preserve">065</t>
        </is>
      </c>
      <c s="9" r="H14279">
        <v>500.0000</v>
      </c>
      <c s="8" t="inlineStr" r="I14279">
        <is>
          <t xml:space="preserve"/>
        </is>
      </c>
      <c s="8" t="inlineStr" r="J14279">
        <is>
          <t xml:space="preserve"> Cook</t>
        </is>
      </c>
    </row>
    <row r="14280" ht="20.25" customHeight="0">
      <c s="5" t="inlineStr" r="A14280">
        <is>
          <t xml:space="preserve">A2002516</t>
        </is>
      </c>
      <c s="5" t="inlineStr" r="B14280">
        <is>
          <t xml:space="preserve">TREE, CARPINUS CAROLINIANA (AMERICAN HORNBEAM), 2" CALIPER, BALLED AND BURLAPPED</t>
        </is>
      </c>
      <c s="5" t="inlineStr" r="C14280">
        <is>
          <t xml:space="preserve">EACH   </t>
        </is>
      </c>
      <c s="6" r="D14280">
        <v>8.000</v>
      </c>
      <c s="7" r="E14280">
        <v>1</v>
      </c>
      <c s="8" t="inlineStr" r="F14280">
        <is>
          <t xml:space="preserve">61K06</t>
        </is>
      </c>
      <c s="8" t="inlineStr" r="G14280">
        <is>
          <t xml:space="preserve">065</t>
        </is>
      </c>
      <c s="9" r="H14280">
        <v>500.0000</v>
      </c>
      <c s="8" t="inlineStr" r="I14280">
        <is>
          <t xml:space="preserve"/>
        </is>
      </c>
      <c s="8" t="inlineStr" r="J14280">
        <is>
          <t xml:space="preserve"> Cook</t>
        </is>
      </c>
    </row>
    <row r="14281" ht="20.25" customHeight="0">
      <c s="5" t="inlineStr" r="A14281">
        <is>
          <t xml:space="preserve">A2002516</t>
        </is>
      </c>
      <c s="5" t="inlineStr" r="B14281">
        <is>
          <t xml:space="preserve">TREE, CARPINUS CAROLINIANA (AMERICAN HORNBEAM), 2" CALIPER, BALLED AND BURLAPPED</t>
        </is>
      </c>
      <c s="5" t="inlineStr" r="C14281">
        <is>
          <t xml:space="preserve">EACH   </t>
        </is>
      </c>
      <c s="6" r="D14281">
        <v>8.000</v>
      </c>
      <c s="7" r="E14281">
        <v>1</v>
      </c>
      <c s="8" t="inlineStr" r="F14281">
        <is>
          <t xml:space="preserve">61K06</t>
        </is>
      </c>
      <c s="8" t="inlineStr" r="G14281">
        <is>
          <t xml:space="preserve">065</t>
        </is>
      </c>
      <c s="9" r="H14281">
        <v>540.0000</v>
      </c>
      <c s="8" t="inlineStr" r="I14281">
        <is>
          <t xml:space="preserve"/>
        </is>
      </c>
      <c s="8" t="inlineStr" r="J14281">
        <is>
          <t xml:space="preserve"> Cook</t>
        </is>
      </c>
    </row>
    <row r="14282" ht="20.25" customHeight="0">
      <c s="5" t="inlineStr" r="A14282">
        <is>
          <t xml:space="preserve">A2002516</t>
        </is>
      </c>
      <c s="5" t="inlineStr" r="B14282">
        <is>
          <t xml:space="preserve">TREE, CARPINUS CAROLINIANA (AMERICAN HORNBEAM), 2" CALIPER, BALLED AND BURLAPPED</t>
        </is>
      </c>
      <c s="5" t="inlineStr" r="C14282">
        <is>
          <t xml:space="preserve">EACH   </t>
        </is>
      </c>
      <c s="6" r="D14282">
        <v>8.000</v>
      </c>
      <c s="7" r="E14282">
        <v>1</v>
      </c>
      <c s="8" t="inlineStr" r="F14282">
        <is>
          <t xml:space="preserve">61K06</t>
        </is>
      </c>
      <c s="8" t="inlineStr" r="G14282">
        <is>
          <t xml:space="preserve">065</t>
        </is>
      </c>
      <c s="9" r="H14282">
        <v>540.0000</v>
      </c>
      <c s="8" t="inlineStr" r="I14282">
        <is>
          <t xml:space="preserve"/>
        </is>
      </c>
      <c s="8" t="inlineStr" r="J14282">
        <is>
          <t xml:space="preserve"> Cook</t>
        </is>
      </c>
    </row>
    <row r="14283" ht="20.25" customHeight="0">
      <c s="5" t="inlineStr" r="A14283">
        <is>
          <t xml:space="preserve">A2002816</t>
        </is>
      </c>
      <c s="5" t="inlineStr" r="B14283">
        <is>
          <t xml:space="preserve">TREE, CATALPA SPECIOSA (NORTHERN CATALPA), 2" CALIPER, BALLED AND BURLAPPED</t>
        </is>
      </c>
      <c s="5" t="inlineStr" r="C14283">
        <is>
          <t xml:space="preserve">EACH   </t>
        </is>
      </c>
      <c s="6" r="D14283">
        <v>2.000</v>
      </c>
      <c s="7" r="E14283">
        <v>1</v>
      </c>
      <c s="8" t="inlineStr" r="F14283">
        <is>
          <t xml:space="preserve">61K72</t>
        </is>
      </c>
      <c s="8" t="inlineStr" r="G14283">
        <is>
          <t xml:space="preserve">090</t>
        </is>
      </c>
      <c s="9" r="H14283">
        <v>585.0000</v>
      </c>
      <c s="8" t="inlineStr" r="I14283">
        <is>
          <t xml:space="preserve">Y</t>
        </is>
      </c>
      <c s="8" t="inlineStr" r="J14283">
        <is>
          <t xml:space="preserve"> Cook</t>
        </is>
      </c>
    </row>
    <row r="14284" ht="20.25" customHeight="0">
      <c s="5" t="inlineStr" r="A14284">
        <is>
          <t xml:space="preserve">A2002816</t>
        </is>
      </c>
      <c s="5" t="inlineStr" r="B14284">
        <is>
          <t xml:space="preserve">TREE, CATALPA SPECIOSA (NORTHERN CATALPA), 2" CALIPER, BALLED AND BURLAPPED</t>
        </is>
      </c>
      <c s="5" t="inlineStr" r="C14284">
        <is>
          <t xml:space="preserve">EACH   </t>
        </is>
      </c>
      <c s="6" r="D14284">
        <v>2.000</v>
      </c>
      <c s="7" r="E14284">
        <v>1</v>
      </c>
      <c s="8" t="inlineStr" r="F14284">
        <is>
          <t xml:space="preserve">61K72</t>
        </is>
      </c>
      <c s="8" t="inlineStr" r="G14284">
        <is>
          <t xml:space="preserve">090</t>
        </is>
      </c>
      <c s="9" r="H14284">
        <v>585.0000</v>
      </c>
      <c s="8" t="inlineStr" r="I14284">
        <is>
          <t xml:space="preserve"/>
        </is>
      </c>
      <c s="8" t="inlineStr" r="J14284">
        <is>
          <t xml:space="preserve"> Cook</t>
        </is>
      </c>
    </row>
    <row r="14285" ht="20.25" customHeight="0">
      <c s="5" t="inlineStr" r="A14285">
        <is>
          <t xml:space="preserve">A2002816</t>
        </is>
      </c>
      <c s="5" t="inlineStr" r="B14285">
        <is>
          <t xml:space="preserve">TREE, CATALPA SPECIOSA (NORTHERN CATALPA), 2" CALIPER, BALLED AND BURLAPPED</t>
        </is>
      </c>
      <c s="5" t="inlineStr" r="C14285">
        <is>
          <t xml:space="preserve">EACH   </t>
        </is>
      </c>
      <c s="6" r="D14285">
        <v>2.000</v>
      </c>
      <c s="7" r="E14285">
        <v>1</v>
      </c>
      <c s="8" t="inlineStr" r="F14285">
        <is>
          <t xml:space="preserve">61K72</t>
        </is>
      </c>
      <c s="8" t="inlineStr" r="G14285">
        <is>
          <t xml:space="preserve">090</t>
        </is>
      </c>
      <c s="9" r="H14285">
        <v>777.0000</v>
      </c>
      <c s="8" t="inlineStr" r="I14285">
        <is>
          <t xml:space="preserve"/>
        </is>
      </c>
      <c s="8" t="inlineStr" r="J14285">
        <is>
          <t xml:space="preserve"> Cook</t>
        </is>
      </c>
    </row>
    <row r="14286" ht="20.25" customHeight="0">
      <c s="5" t="inlineStr" r="A14286">
        <is>
          <t xml:space="preserve">A2002820</t>
        </is>
      </c>
      <c s="5" t="inlineStr" r="B14286">
        <is>
          <t xml:space="preserve">TREE, CATALPA SPECIOSA (NORTHERN CATALPA), 2-1/2" CALIPER, BALLED AND BURLAPPED</t>
        </is>
      </c>
      <c s="5" t="inlineStr" r="C14286">
        <is>
          <t xml:space="preserve">EACH   </t>
        </is>
      </c>
      <c s="6" r="D14286">
        <v>5.000</v>
      </c>
      <c s="7" r="E14286">
        <v>1</v>
      </c>
      <c s="8" t="inlineStr" r="F14286">
        <is>
          <t xml:space="preserve">61K70</t>
        </is>
      </c>
      <c s="8" t="inlineStr" r="G14286">
        <is>
          <t xml:space="preserve">089</t>
        </is>
      </c>
      <c s="9" r="H14286">
        <v>450.0000</v>
      </c>
      <c s="8" t="inlineStr" r="I14286">
        <is>
          <t xml:space="preserve">Y</t>
        </is>
      </c>
      <c s="8" t="inlineStr" r="J14286">
        <is>
          <t xml:space="preserve"> Cook</t>
        </is>
      </c>
    </row>
    <row r="14287" ht="20.25" customHeight="0">
      <c s="5" t="inlineStr" r="A14287">
        <is>
          <t xml:space="preserve">A2002820</t>
        </is>
      </c>
      <c s="5" t="inlineStr" r="B14287">
        <is>
          <t xml:space="preserve">TREE, CATALPA SPECIOSA (NORTHERN CATALPA), 2-1/2" CALIPER, BALLED AND BURLAPPED</t>
        </is>
      </c>
      <c s="5" t="inlineStr" r="C14287">
        <is>
          <t xml:space="preserve">EACH   </t>
        </is>
      </c>
      <c s="6" r="D14287">
        <v>5.000</v>
      </c>
      <c s="7" r="E14287">
        <v>1</v>
      </c>
      <c s="8" t="inlineStr" r="F14287">
        <is>
          <t xml:space="preserve">61K70</t>
        </is>
      </c>
      <c s="8" t="inlineStr" r="G14287">
        <is>
          <t xml:space="preserve">089</t>
        </is>
      </c>
      <c s="9" r="H14287">
        <v>341.0000</v>
      </c>
      <c s="8" t="inlineStr" r="I14287">
        <is>
          <t xml:space="preserve"/>
        </is>
      </c>
      <c s="8" t="inlineStr" r="J14287">
        <is>
          <t xml:space="preserve"> Cook</t>
        </is>
      </c>
    </row>
    <row r="14288" ht="20.25" customHeight="0">
      <c s="5" t="inlineStr" r="A14288">
        <is>
          <t xml:space="preserve">A2002820</t>
        </is>
      </c>
      <c s="5" t="inlineStr" r="B14288">
        <is>
          <t xml:space="preserve">TREE, CATALPA SPECIOSA (NORTHERN CATALPA), 2-1/2" CALIPER, BALLED AND BURLAPPED</t>
        </is>
      </c>
      <c s="5" t="inlineStr" r="C14288">
        <is>
          <t xml:space="preserve">EACH   </t>
        </is>
      </c>
      <c s="6" r="D14288">
        <v>5.000</v>
      </c>
      <c s="7" r="E14288">
        <v>1</v>
      </c>
      <c s="8" t="inlineStr" r="F14288">
        <is>
          <t xml:space="preserve">61K70</t>
        </is>
      </c>
      <c s="8" t="inlineStr" r="G14288">
        <is>
          <t xml:space="preserve">089</t>
        </is>
      </c>
      <c s="9" r="H14288">
        <v>354.6400</v>
      </c>
      <c s="8" t="inlineStr" r="I14288">
        <is>
          <t xml:space="preserve"/>
        </is>
      </c>
      <c s="8" t="inlineStr" r="J14288">
        <is>
          <t xml:space="preserve"> Cook</t>
        </is>
      </c>
    </row>
    <row r="14289" ht="20.25" customHeight="0">
      <c s="5" t="inlineStr" r="A14289">
        <is>
          <t xml:space="preserve">A2002820</t>
        </is>
      </c>
      <c s="5" t="inlineStr" r="B14289">
        <is>
          <t xml:space="preserve">TREE, CATALPA SPECIOSA (NORTHERN CATALPA), 2-1/2" CALIPER, BALLED AND BURLAPPED</t>
        </is>
      </c>
      <c s="5" t="inlineStr" r="C14289">
        <is>
          <t xml:space="preserve">EACH   </t>
        </is>
      </c>
      <c s="6" r="D14289">
        <v>5.000</v>
      </c>
      <c s="7" r="E14289">
        <v>1</v>
      </c>
      <c s="8" t="inlineStr" r="F14289">
        <is>
          <t xml:space="preserve">61K70</t>
        </is>
      </c>
      <c s="8" t="inlineStr" r="G14289">
        <is>
          <t xml:space="preserve">089</t>
        </is>
      </c>
      <c s="9" r="H14289">
        <v>450.0000</v>
      </c>
      <c s="8" t="inlineStr" r="I14289">
        <is>
          <t xml:space="preserve"/>
        </is>
      </c>
      <c s="8" t="inlineStr" r="J14289">
        <is>
          <t xml:space="preserve"> Cook</t>
        </is>
      </c>
    </row>
    <row r="14290" ht="20.25" customHeight="0">
      <c s="5" t="inlineStr" r="A14290">
        <is>
          <t xml:space="preserve">A2002884</t>
        </is>
      </c>
      <c s="5" t="inlineStr" r="B14290">
        <is>
          <t xml:space="preserve">TREE, CELTIS OCCIDENTALIS CHICAGOLAND, (CHICAGOLAND HACKBERRY), 3" CALIPER, BALLED AND BURLAPPED</t>
        </is>
      </c>
      <c s="5" t="inlineStr" r="C14290">
        <is>
          <t xml:space="preserve">EACH   </t>
        </is>
      </c>
      <c s="6" r="D14290">
        <v>4.000</v>
      </c>
      <c s="7" r="E14290">
        <v>1</v>
      </c>
      <c s="8" t="inlineStr" r="F14290">
        <is>
          <t xml:space="preserve">61K60</t>
        </is>
      </c>
      <c s="8" t="inlineStr" r="G14290">
        <is>
          <t xml:space="preserve">087</t>
        </is>
      </c>
      <c s="9" r="H14290">
        <v>514.0000</v>
      </c>
      <c s="8" t="inlineStr" r="I14290">
        <is>
          <t xml:space="preserve">Y</t>
        </is>
      </c>
      <c s="8" t="inlineStr" r="J14290">
        <is>
          <t xml:space="preserve"> Cook</t>
        </is>
      </c>
    </row>
    <row r="14291" ht="20.25" customHeight="0">
      <c s="5" t="inlineStr" r="A14291">
        <is>
          <t xml:space="preserve">A2002884</t>
        </is>
      </c>
      <c s="5" t="inlineStr" r="B14291">
        <is>
          <t xml:space="preserve">TREE, CELTIS OCCIDENTALIS CHICAGOLAND, (CHICAGOLAND HACKBERRY), 3" CALIPER, BALLED AND BURLAPPED</t>
        </is>
      </c>
      <c s="5" t="inlineStr" r="C14291">
        <is>
          <t xml:space="preserve">EACH   </t>
        </is>
      </c>
      <c s="6" r="D14291">
        <v>4.000</v>
      </c>
      <c s="7" r="E14291">
        <v>1</v>
      </c>
      <c s="8" t="inlineStr" r="F14291">
        <is>
          <t xml:space="preserve">61K60</t>
        </is>
      </c>
      <c s="8" t="inlineStr" r="G14291">
        <is>
          <t xml:space="preserve">087</t>
        </is>
      </c>
      <c s="9" r="H14291">
        <v>513.9900</v>
      </c>
      <c s="8" t="inlineStr" r="I14291">
        <is>
          <t xml:space="preserve"/>
        </is>
      </c>
      <c s="8" t="inlineStr" r="J14291">
        <is>
          <t xml:space="preserve"> Cook</t>
        </is>
      </c>
    </row>
    <row r="14292" ht="20.25" customHeight="0">
      <c s="5" t="inlineStr" r="A14292">
        <is>
          <t xml:space="preserve">A2002916</t>
        </is>
      </c>
      <c s="5" t="inlineStr" r="B14292">
        <is>
          <t xml:space="preserve">TREE, CELTIS OCCIDENTALIS (COMMON HACKBERRY), 2" CALIPER, BALLED AND BURLAPPED</t>
        </is>
      </c>
      <c s="5" t="inlineStr" r="C14292">
        <is>
          <t xml:space="preserve">EACH   </t>
        </is>
      </c>
      <c s="6" r="D14292">
        <v>1.000</v>
      </c>
      <c s="7" r="E14292">
        <v>1</v>
      </c>
      <c s="8" t="inlineStr" r="F14292">
        <is>
          <t xml:space="preserve">62T94</t>
        </is>
      </c>
      <c s="8" t="inlineStr" r="G14292">
        <is>
          <t xml:space="preserve">010</t>
        </is>
      </c>
      <c s="9" r="H14292">
        <v>550.0000</v>
      </c>
      <c s="8" t="inlineStr" r="I14292">
        <is>
          <t xml:space="preserve">Y</t>
        </is>
      </c>
      <c s="8" t="inlineStr" r="J14292">
        <is>
          <t xml:space="preserve"> Cook</t>
        </is>
      </c>
    </row>
    <row r="14293" ht="20.25" customHeight="0">
      <c s="5" t="inlineStr" r="A14293">
        <is>
          <t xml:space="preserve">A2002916</t>
        </is>
      </c>
      <c s="5" t="inlineStr" r="B14293">
        <is>
          <t xml:space="preserve">TREE, CELTIS OCCIDENTALIS (COMMON HACKBERRY), 2" CALIPER, BALLED AND BURLAPPED</t>
        </is>
      </c>
      <c s="5" t="inlineStr" r="C14293">
        <is>
          <t xml:space="preserve">EACH   </t>
        </is>
      </c>
      <c s="6" r="D14293">
        <v>1.000</v>
      </c>
      <c s="7" r="E14293">
        <v>1</v>
      </c>
      <c s="8" t="inlineStr" r="F14293">
        <is>
          <t xml:space="preserve">62T94</t>
        </is>
      </c>
      <c s="8" t="inlineStr" r="G14293">
        <is>
          <t xml:space="preserve">010</t>
        </is>
      </c>
      <c s="9" r="H14293">
        <v>500.0000</v>
      </c>
      <c s="8" t="inlineStr" r="I14293">
        <is>
          <t xml:space="preserve"/>
        </is>
      </c>
      <c s="8" t="inlineStr" r="J14293">
        <is>
          <t xml:space="preserve"> Cook</t>
        </is>
      </c>
    </row>
    <row r="14294" ht="20.25" customHeight="0">
      <c s="5" t="inlineStr" r="A14294">
        <is>
          <t xml:space="preserve">A2002916</t>
        </is>
      </c>
      <c s="5" t="inlineStr" r="B14294">
        <is>
          <t xml:space="preserve">TREE, CELTIS OCCIDENTALIS (COMMON HACKBERRY), 2" CALIPER, BALLED AND BURLAPPED</t>
        </is>
      </c>
      <c s="5" t="inlineStr" r="C14294">
        <is>
          <t xml:space="preserve">EACH   </t>
        </is>
      </c>
      <c s="6" r="D14294">
        <v>1.000</v>
      </c>
      <c s="7" r="E14294">
        <v>1</v>
      </c>
      <c s="8" t="inlineStr" r="F14294">
        <is>
          <t xml:space="preserve">62T94</t>
        </is>
      </c>
      <c s="8" t="inlineStr" r="G14294">
        <is>
          <t xml:space="preserve">010</t>
        </is>
      </c>
      <c s="9" r="H14294">
        <v>500.0000</v>
      </c>
      <c s="8" t="inlineStr" r="I14294">
        <is>
          <t xml:space="preserve"/>
        </is>
      </c>
      <c s="8" t="inlineStr" r="J14294">
        <is>
          <t xml:space="preserve"> Cook</t>
        </is>
      </c>
    </row>
    <row r="14295" ht="20.25" customHeight="0">
      <c s="5" t="inlineStr" r="A14295">
        <is>
          <t xml:space="preserve">A2002916</t>
        </is>
      </c>
      <c s="5" t="inlineStr" r="B14295">
        <is>
          <t xml:space="preserve">TREE, CELTIS OCCIDENTALIS (COMMON HACKBERRY), 2" CALIPER, BALLED AND BURLAPPED</t>
        </is>
      </c>
      <c s="5" t="inlineStr" r="C14295">
        <is>
          <t xml:space="preserve">EACH   </t>
        </is>
      </c>
      <c s="6" r="D14295">
        <v>1.000</v>
      </c>
      <c s="7" r="E14295">
        <v>1</v>
      </c>
      <c s="8" t="inlineStr" r="F14295">
        <is>
          <t xml:space="preserve">62T94</t>
        </is>
      </c>
      <c s="8" t="inlineStr" r="G14295">
        <is>
          <t xml:space="preserve">010</t>
        </is>
      </c>
      <c s="9" r="H14295">
        <v>500.0000</v>
      </c>
      <c s="8" t="inlineStr" r="I14295">
        <is>
          <t xml:space="preserve"/>
        </is>
      </c>
      <c s="8" t="inlineStr" r="J14295">
        <is>
          <t xml:space="preserve"> Cook</t>
        </is>
      </c>
    </row>
    <row r="14296" ht="20.25" customHeight="0">
      <c s="5" t="inlineStr" r="A14296">
        <is>
          <t xml:space="preserve">A2002916</t>
        </is>
      </c>
      <c s="5" t="inlineStr" r="B14296">
        <is>
          <t xml:space="preserve">TREE, CELTIS OCCIDENTALIS (COMMON HACKBERRY), 2" CALIPER, BALLED AND BURLAPPED</t>
        </is>
      </c>
      <c s="5" t="inlineStr" r="C14296">
        <is>
          <t xml:space="preserve">EACH   </t>
        </is>
      </c>
      <c s="6" r="D14296">
        <v>1.000</v>
      </c>
      <c s="7" r="E14296">
        <v>1</v>
      </c>
      <c s="8" t="inlineStr" r="F14296">
        <is>
          <t xml:space="preserve">62T94</t>
        </is>
      </c>
      <c s="8" t="inlineStr" r="G14296">
        <is>
          <t xml:space="preserve">010</t>
        </is>
      </c>
      <c s="9" r="H14296">
        <v>520.0000</v>
      </c>
      <c s="8" t="inlineStr" r="I14296">
        <is>
          <t xml:space="preserve"/>
        </is>
      </c>
      <c s="8" t="inlineStr" r="J14296">
        <is>
          <t xml:space="preserve"> Cook</t>
        </is>
      </c>
    </row>
    <row r="14297" ht="20.25" customHeight="0">
      <c s="5" t="inlineStr" r="A14297">
        <is>
          <t xml:space="preserve">A2002916</t>
        </is>
      </c>
      <c s="5" t="inlineStr" r="B14297">
        <is>
          <t xml:space="preserve">TREE, CELTIS OCCIDENTALIS (COMMON HACKBERRY), 2" CALIPER, BALLED AND BURLAPPED</t>
        </is>
      </c>
      <c s="5" t="inlineStr" r="C14297">
        <is>
          <t xml:space="preserve">EACH   </t>
        </is>
      </c>
      <c s="6" r="D14297">
        <v>1.000</v>
      </c>
      <c s="7" r="E14297">
        <v>1</v>
      </c>
      <c s="8" t="inlineStr" r="F14297">
        <is>
          <t xml:space="preserve">62T94</t>
        </is>
      </c>
      <c s="8" t="inlineStr" r="G14297">
        <is>
          <t xml:space="preserve">010</t>
        </is>
      </c>
      <c s="9" r="H14297">
        <v>520.0000</v>
      </c>
      <c s="8" t="inlineStr" r="I14297">
        <is>
          <t xml:space="preserve"/>
        </is>
      </c>
      <c s="8" t="inlineStr" r="J14297">
        <is>
          <t xml:space="preserve"> Cook</t>
        </is>
      </c>
    </row>
    <row r="14298" ht="20.25" customHeight="0">
      <c s="5" t="inlineStr" r="A14298">
        <is>
          <t xml:space="preserve">A2002916</t>
        </is>
      </c>
      <c s="5" t="inlineStr" r="B14298">
        <is>
          <t xml:space="preserve">TREE, CELTIS OCCIDENTALIS (COMMON HACKBERRY), 2" CALIPER, BALLED AND BURLAPPED</t>
        </is>
      </c>
      <c s="5" t="inlineStr" r="C14298">
        <is>
          <t xml:space="preserve">EACH   </t>
        </is>
      </c>
      <c s="6" r="D14298">
        <v>1.000</v>
      </c>
      <c s="7" r="E14298">
        <v>1</v>
      </c>
      <c s="8" t="inlineStr" r="F14298">
        <is>
          <t xml:space="preserve">62T94</t>
        </is>
      </c>
      <c s="8" t="inlineStr" r="G14298">
        <is>
          <t xml:space="preserve">010</t>
        </is>
      </c>
      <c s="9" r="H14298">
        <v>572.0000</v>
      </c>
      <c s="8" t="inlineStr" r="I14298">
        <is>
          <t xml:space="preserve"/>
        </is>
      </c>
      <c s="8" t="inlineStr" r="J14298">
        <is>
          <t xml:space="preserve"> Cook</t>
        </is>
      </c>
    </row>
    <row r="14299" ht="20.25" customHeight="0">
      <c s="5" t="inlineStr" r="A14299">
        <is>
          <t xml:space="preserve">A2002916</t>
        </is>
      </c>
      <c s="5" t="inlineStr" r="B14299">
        <is>
          <t xml:space="preserve">TREE, CELTIS OCCIDENTALIS (COMMON HACKBERRY), 2" CALIPER, BALLED AND BURLAPPED</t>
        </is>
      </c>
      <c s="5" t="inlineStr" r="C14299">
        <is>
          <t xml:space="preserve">EACH   </t>
        </is>
      </c>
      <c s="6" r="D14299">
        <v>1.000</v>
      </c>
      <c s="7" r="E14299">
        <v>1</v>
      </c>
      <c s="8" t="inlineStr" r="F14299">
        <is>
          <t xml:space="preserve">62T94</t>
        </is>
      </c>
      <c s="8" t="inlineStr" r="G14299">
        <is>
          <t xml:space="preserve">010</t>
        </is>
      </c>
      <c s="9" r="H14299">
        <v>671.0000</v>
      </c>
      <c s="8" t="inlineStr" r="I14299">
        <is>
          <t xml:space="preserve"/>
        </is>
      </c>
      <c s="8" t="inlineStr" r="J14299">
        <is>
          <t xml:space="preserve"> Cook</t>
        </is>
      </c>
    </row>
    <row r="14300" ht="20.25" customHeight="0">
      <c s="5" t="inlineStr" r="A14300">
        <is>
          <t xml:space="preserve">A2002916</t>
        </is>
      </c>
      <c s="5" t="inlineStr" r="B14300">
        <is>
          <t xml:space="preserve">TREE, CELTIS OCCIDENTALIS (COMMON HACKBERRY), 2" CALIPER, BALLED AND BURLAPPED</t>
        </is>
      </c>
      <c s="5" t="inlineStr" r="C14300">
        <is>
          <t xml:space="preserve">EACH   </t>
        </is>
      </c>
      <c s="6" r="D14300">
        <v>1.000</v>
      </c>
      <c s="7" r="E14300">
        <v>1</v>
      </c>
      <c s="8" t="inlineStr" r="F14300">
        <is>
          <t xml:space="preserve">62T94</t>
        </is>
      </c>
      <c s="8" t="inlineStr" r="G14300">
        <is>
          <t xml:space="preserve">010</t>
        </is>
      </c>
      <c s="9" r="H14300">
        <v>900.0000</v>
      </c>
      <c s="8" t="inlineStr" r="I14300">
        <is>
          <t xml:space="preserve"/>
        </is>
      </c>
      <c s="8" t="inlineStr" r="J14300">
        <is>
          <t xml:space="preserve"> Cook</t>
        </is>
      </c>
    </row>
    <row r="14301" ht="20.25" customHeight="0">
      <c s="5" t="inlineStr" r="A14301">
        <is>
          <t xml:space="preserve">A2002920</t>
        </is>
      </c>
      <c s="5" t="inlineStr" r="B14301">
        <is>
          <t xml:space="preserve">TREE, CELTIS OCCIDENTALIS (COMMON HACKBERRY), 2-1/2" CALIPER, BALLED AND BURLAPPED</t>
        </is>
      </c>
      <c s="5" t="inlineStr" r="C14301">
        <is>
          <t xml:space="preserve">EACH   </t>
        </is>
      </c>
      <c s="6" r="D14301">
        <v>2.000</v>
      </c>
      <c s="7" r="E14301">
        <v>1</v>
      </c>
      <c s="8" t="inlineStr" r="F14301">
        <is>
          <t xml:space="preserve">61J71</t>
        </is>
      </c>
      <c s="8" t="inlineStr" r="G14301">
        <is>
          <t xml:space="preserve">063</t>
        </is>
      </c>
      <c s="9" r="H14301">
        <v>75.0000</v>
      </c>
      <c s="8" t="inlineStr" r="I14301">
        <is>
          <t xml:space="preserve">Y</t>
        </is>
      </c>
      <c s="8" t="inlineStr" r="J14301">
        <is>
          <t xml:space="preserve"> McHenry</t>
        </is>
      </c>
    </row>
    <row r="14302" ht="20.25" customHeight="0">
      <c s="5" t="inlineStr" r="A14302">
        <is>
          <t xml:space="preserve">A2002920</t>
        </is>
      </c>
      <c s="5" t="inlineStr" r="B14302">
        <is>
          <t xml:space="preserve">TREE, CELTIS OCCIDENTALIS (COMMON HACKBERRY), 2-1/2" CALIPER, BALLED AND BURLAPPED</t>
        </is>
      </c>
      <c s="5" t="inlineStr" r="C14302">
        <is>
          <t xml:space="preserve">EACH   </t>
        </is>
      </c>
      <c s="6" r="D14302">
        <v>2.000</v>
      </c>
      <c s="7" r="E14302">
        <v>1</v>
      </c>
      <c s="8" t="inlineStr" r="F14302">
        <is>
          <t xml:space="preserve">61J71</t>
        </is>
      </c>
      <c s="8" t="inlineStr" r="G14302">
        <is>
          <t xml:space="preserve">063</t>
        </is>
      </c>
      <c s="9" r="H14302">
        <v>575.0000</v>
      </c>
      <c s="8" t="inlineStr" r="I14302">
        <is>
          <t xml:space="preserve"/>
        </is>
      </c>
      <c s="8" t="inlineStr" r="J14302">
        <is>
          <t xml:space="preserve"> McHenry</t>
        </is>
      </c>
    </row>
    <row r="14303" ht="20.25" customHeight="0">
      <c s="5" t="inlineStr" r="A14303">
        <is>
          <t xml:space="preserve">A2002920</t>
        </is>
      </c>
      <c s="5" t="inlineStr" r="B14303">
        <is>
          <t xml:space="preserve">TREE, CELTIS OCCIDENTALIS (COMMON HACKBERRY), 2-1/2" CALIPER, BALLED AND BURLAPPED</t>
        </is>
      </c>
      <c s="5" t="inlineStr" r="C14303">
        <is>
          <t xml:space="preserve">EACH   </t>
        </is>
      </c>
      <c s="6" r="D14303">
        <v>2.000</v>
      </c>
      <c s="7" r="E14303">
        <v>1</v>
      </c>
      <c s="8" t="inlineStr" r="F14303">
        <is>
          <t xml:space="preserve">61J71</t>
        </is>
      </c>
      <c s="8" t="inlineStr" r="G14303">
        <is>
          <t xml:space="preserve">063</t>
        </is>
      </c>
      <c s="9" r="H14303">
        <v>603.7500</v>
      </c>
      <c s="8" t="inlineStr" r="I14303">
        <is>
          <t xml:space="preserve"/>
        </is>
      </c>
      <c s="8" t="inlineStr" r="J14303">
        <is>
          <t xml:space="preserve"> McHenry</t>
        </is>
      </c>
    </row>
    <row r="14304" ht="20.25" customHeight="0">
      <c s="5" t="inlineStr" r="A14304">
        <is>
          <t xml:space="preserve">A2002920</t>
        </is>
      </c>
      <c s="5" t="inlineStr" r="B14304">
        <is>
          <t xml:space="preserve">TREE, CELTIS OCCIDENTALIS (COMMON HACKBERRY), 2-1/2" CALIPER, BALLED AND BURLAPPED</t>
        </is>
      </c>
      <c s="5" t="inlineStr" r="C14304">
        <is>
          <t xml:space="preserve">EACH   </t>
        </is>
      </c>
      <c s="6" r="D14304">
        <v>2.000</v>
      </c>
      <c s="7" r="E14304">
        <v>1</v>
      </c>
      <c s="8" t="inlineStr" r="F14304">
        <is>
          <t xml:space="preserve">61J71</t>
        </is>
      </c>
      <c s="8" t="inlineStr" r="G14304">
        <is>
          <t xml:space="preserve">063</t>
        </is>
      </c>
      <c s="9" r="H14304">
        <v>750.0000</v>
      </c>
      <c s="8" t="inlineStr" r="I14304">
        <is>
          <t xml:space="preserve"/>
        </is>
      </c>
      <c s="8" t="inlineStr" r="J14304">
        <is>
          <t xml:space="preserve"> McHenry</t>
        </is>
      </c>
    </row>
    <row r="14305" ht="20.25" customHeight="0">
      <c s="5" t="inlineStr" r="A14305">
        <is>
          <t xml:space="preserve">A2002920</t>
        </is>
      </c>
      <c s="5" t="inlineStr" r="B14305">
        <is>
          <t xml:space="preserve">TREE, CELTIS OCCIDENTALIS (COMMON HACKBERRY), 2-1/2" CALIPER, BALLED AND BURLAPPED</t>
        </is>
      </c>
      <c s="5" t="inlineStr" r="C14305">
        <is>
          <t xml:space="preserve">EACH   </t>
        </is>
      </c>
      <c s="6" r="D14305">
        <v>2.000</v>
      </c>
      <c s="7" r="E14305">
        <v>1</v>
      </c>
      <c s="8" t="inlineStr" r="F14305">
        <is>
          <t xml:space="preserve">61J71</t>
        </is>
      </c>
      <c s="8" t="inlineStr" r="G14305">
        <is>
          <t xml:space="preserve">063</t>
        </is>
      </c>
      <c s="9" r="H14305">
        <v>950.0000</v>
      </c>
      <c s="8" t="inlineStr" r="I14305">
        <is>
          <t xml:space="preserve"/>
        </is>
      </c>
      <c s="8" t="inlineStr" r="J14305">
        <is>
          <t xml:space="preserve"> McHenry</t>
        </is>
      </c>
    </row>
    <row r="14306" ht="20.25" customHeight="0">
      <c s="5" t="inlineStr" r="A14306">
        <is>
          <t xml:space="preserve">A2002920</t>
        </is>
      </c>
      <c s="5" t="inlineStr" r="B14306">
        <is>
          <t xml:space="preserve">TREE, CELTIS OCCIDENTALIS (COMMON HACKBERRY), 2-1/2" CALIPER, BALLED AND BURLAPPED</t>
        </is>
      </c>
      <c s="5" t="inlineStr" r="C14306">
        <is>
          <t xml:space="preserve">EACH   </t>
        </is>
      </c>
      <c s="6" r="D14306">
        <v>11.000</v>
      </c>
      <c s="7" r="E14306">
        <v>1</v>
      </c>
      <c s="8" t="inlineStr" r="F14306">
        <is>
          <t xml:space="preserve">61K70</t>
        </is>
      </c>
      <c s="8" t="inlineStr" r="G14306">
        <is>
          <t xml:space="preserve">089</t>
        </is>
      </c>
      <c s="9" r="H14306">
        <v>535.0000</v>
      </c>
      <c s="8" t="inlineStr" r="I14306">
        <is>
          <t xml:space="preserve">Y</t>
        </is>
      </c>
      <c s="8" t="inlineStr" r="J14306">
        <is>
          <t xml:space="preserve"> Cook</t>
        </is>
      </c>
    </row>
    <row r="14307" ht="20.25" customHeight="0">
      <c s="5" t="inlineStr" r="A14307">
        <is>
          <t xml:space="preserve">A2002920</t>
        </is>
      </c>
      <c s="5" t="inlineStr" r="B14307">
        <is>
          <t xml:space="preserve">TREE, CELTIS OCCIDENTALIS (COMMON HACKBERRY), 2-1/2" CALIPER, BALLED AND BURLAPPED</t>
        </is>
      </c>
      <c s="5" t="inlineStr" r="C14307">
        <is>
          <t xml:space="preserve">EACH   </t>
        </is>
      </c>
      <c s="6" r="D14307">
        <v>11.000</v>
      </c>
      <c s="7" r="E14307">
        <v>1</v>
      </c>
      <c s="8" t="inlineStr" r="F14307">
        <is>
          <t xml:space="preserve">61K70</t>
        </is>
      </c>
      <c s="8" t="inlineStr" r="G14307">
        <is>
          <t xml:space="preserve">089</t>
        </is>
      </c>
      <c s="9" r="H14307">
        <v>361.0000</v>
      </c>
      <c s="8" t="inlineStr" r="I14307">
        <is>
          <t xml:space="preserve"/>
        </is>
      </c>
      <c s="8" t="inlineStr" r="J14307">
        <is>
          <t xml:space="preserve"> Cook</t>
        </is>
      </c>
    </row>
    <row r="14308" ht="20.25" customHeight="0">
      <c s="5" t="inlineStr" r="A14308">
        <is>
          <t xml:space="preserve">A2002920</t>
        </is>
      </c>
      <c s="5" t="inlineStr" r="B14308">
        <is>
          <t xml:space="preserve">TREE, CELTIS OCCIDENTALIS (COMMON HACKBERRY), 2-1/2" CALIPER, BALLED AND BURLAPPED</t>
        </is>
      </c>
      <c s="5" t="inlineStr" r="C14308">
        <is>
          <t xml:space="preserve">EACH   </t>
        </is>
      </c>
      <c s="6" r="D14308">
        <v>11.000</v>
      </c>
      <c s="7" r="E14308">
        <v>1</v>
      </c>
      <c s="8" t="inlineStr" r="F14308">
        <is>
          <t xml:space="preserve">61K70</t>
        </is>
      </c>
      <c s="8" t="inlineStr" r="G14308">
        <is>
          <t xml:space="preserve">089</t>
        </is>
      </c>
      <c s="9" r="H14308">
        <v>375.4400</v>
      </c>
      <c s="8" t="inlineStr" r="I14308">
        <is>
          <t xml:space="preserve"/>
        </is>
      </c>
      <c s="8" t="inlineStr" r="J14308">
        <is>
          <t xml:space="preserve"> Cook</t>
        </is>
      </c>
    </row>
    <row r="14309" ht="20.25" customHeight="0">
      <c s="5" t="inlineStr" r="A14309">
        <is>
          <t xml:space="preserve">A2002920</t>
        </is>
      </c>
      <c s="5" t="inlineStr" r="B14309">
        <is>
          <t xml:space="preserve">TREE, CELTIS OCCIDENTALIS (COMMON HACKBERRY), 2-1/2" CALIPER, BALLED AND BURLAPPED</t>
        </is>
      </c>
      <c s="5" t="inlineStr" r="C14309">
        <is>
          <t xml:space="preserve">EACH   </t>
        </is>
      </c>
      <c s="6" r="D14309">
        <v>11.000</v>
      </c>
      <c s="7" r="E14309">
        <v>1</v>
      </c>
      <c s="8" t="inlineStr" r="F14309">
        <is>
          <t xml:space="preserve">61K70</t>
        </is>
      </c>
      <c s="8" t="inlineStr" r="G14309">
        <is>
          <t xml:space="preserve">089</t>
        </is>
      </c>
      <c s="9" r="H14309">
        <v>535.0000</v>
      </c>
      <c s="8" t="inlineStr" r="I14309">
        <is>
          <t xml:space="preserve"/>
        </is>
      </c>
      <c s="8" t="inlineStr" r="J14309">
        <is>
          <t xml:space="preserve"> Cook</t>
        </is>
      </c>
    </row>
    <row r="14310" ht="20.25" customHeight="0">
      <c s="5" t="inlineStr" r="A14310">
        <is>
          <t xml:space="preserve">A2004512</t>
        </is>
      </c>
      <c s="5" t="inlineStr" r="B14310">
        <is>
          <t xml:space="preserve">TREE, GINKGO BILOBA AUTUMN GOLD (AUTUMN GOLD GINKGO), 2" CALIPER, BALLED AND BURLAPPED</t>
        </is>
      </c>
      <c s="5" t="inlineStr" r="C14310">
        <is>
          <t xml:space="preserve">EACH   </t>
        </is>
      </c>
      <c s="6" r="D14310">
        <v>2.000</v>
      </c>
      <c s="7" r="E14310">
        <v>1</v>
      </c>
      <c s="8" t="inlineStr" r="F14310">
        <is>
          <t xml:space="preserve">61K63</t>
        </is>
      </c>
      <c s="8" t="inlineStr" r="G14310">
        <is>
          <t xml:space="preserve">088</t>
        </is>
      </c>
      <c s="9" r="H14310">
        <v>391.0000</v>
      </c>
      <c s="8" t="inlineStr" r="I14310">
        <is>
          <t xml:space="preserve">Y</t>
        </is>
      </c>
      <c s="8" t="inlineStr" r="J14310">
        <is>
          <t xml:space="preserve"> Cook</t>
        </is>
      </c>
    </row>
    <row r="14311" ht="20.25" customHeight="0">
      <c s="5" t="inlineStr" r="A14311">
        <is>
          <t xml:space="preserve">A2004512</t>
        </is>
      </c>
      <c s="5" t="inlineStr" r="B14311">
        <is>
          <t xml:space="preserve">TREE, GINKGO BILOBA AUTUMN GOLD (AUTUMN GOLD GINKGO), 2" CALIPER, BALLED AND BURLAPPED</t>
        </is>
      </c>
      <c s="5" t="inlineStr" r="C14311">
        <is>
          <t xml:space="preserve">EACH   </t>
        </is>
      </c>
      <c s="6" r="D14311">
        <v>2.000</v>
      </c>
      <c s="7" r="E14311">
        <v>1</v>
      </c>
      <c s="8" t="inlineStr" r="F14311">
        <is>
          <t xml:space="preserve">61K63</t>
        </is>
      </c>
      <c s="8" t="inlineStr" r="G14311">
        <is>
          <t xml:space="preserve">088</t>
        </is>
      </c>
      <c s="9" r="H14311">
        <v>391.0000</v>
      </c>
      <c s="8" t="inlineStr" r="I14311">
        <is>
          <t xml:space="preserve"/>
        </is>
      </c>
      <c s="8" t="inlineStr" r="J14311">
        <is>
          <t xml:space="preserve"> Cook</t>
        </is>
      </c>
    </row>
    <row r="14312" ht="20.25" customHeight="0">
      <c s="5" t="inlineStr" r="A14312">
        <is>
          <t xml:space="preserve">A2004512</t>
        </is>
      </c>
      <c s="5" t="inlineStr" r="B14312">
        <is>
          <t xml:space="preserve">TREE, GINKGO BILOBA AUTUMN GOLD (AUTUMN GOLD GINKGO), 2" CALIPER, BALLED AND BURLAPPED</t>
        </is>
      </c>
      <c s="5" t="inlineStr" r="C14312">
        <is>
          <t xml:space="preserve">EACH   </t>
        </is>
      </c>
      <c s="6" r="D14312">
        <v>2.000</v>
      </c>
      <c s="7" r="E14312">
        <v>1</v>
      </c>
      <c s="8" t="inlineStr" r="F14312">
        <is>
          <t xml:space="preserve">61K63</t>
        </is>
      </c>
      <c s="8" t="inlineStr" r="G14312">
        <is>
          <t xml:space="preserve">088</t>
        </is>
      </c>
      <c s="9" r="H14312">
        <v>725.0000</v>
      </c>
      <c s="8" t="inlineStr" r="I14312">
        <is>
          <t xml:space="preserve"/>
        </is>
      </c>
      <c s="8" t="inlineStr" r="J14312">
        <is>
          <t xml:space="preserve"> Cook</t>
        </is>
      </c>
    </row>
    <row r="14313" ht="20.25" customHeight="0">
      <c s="5" t="inlineStr" r="A14313">
        <is>
          <t xml:space="preserve">A2004512</t>
        </is>
      </c>
      <c s="5" t="inlineStr" r="B14313">
        <is>
          <t xml:space="preserve">TREE, GINKGO BILOBA AUTUMN GOLD (AUTUMN GOLD GINKGO), 2" CALIPER, BALLED AND BURLAPPED</t>
        </is>
      </c>
      <c s="5" t="inlineStr" r="C14313">
        <is>
          <t xml:space="preserve">EACH   </t>
        </is>
      </c>
      <c s="6" r="D14313">
        <v>2.000</v>
      </c>
      <c s="7" r="E14313">
        <v>1</v>
      </c>
      <c s="8" t="inlineStr" r="F14313">
        <is>
          <t xml:space="preserve">61K63</t>
        </is>
      </c>
      <c s="8" t="inlineStr" r="G14313">
        <is>
          <t xml:space="preserve">088</t>
        </is>
      </c>
      <c s="9" r="H14313">
        <v>725.0000</v>
      </c>
      <c s="8" t="inlineStr" r="I14313">
        <is>
          <t xml:space="preserve"/>
        </is>
      </c>
      <c s="8" t="inlineStr" r="J14313">
        <is>
          <t xml:space="preserve"> Cook</t>
        </is>
      </c>
    </row>
    <row r="14314" ht="20.25" customHeight="0">
      <c s="5" t="inlineStr" r="A14314">
        <is>
          <t xml:space="preserve">A2004512</t>
        </is>
      </c>
      <c s="5" t="inlineStr" r="B14314">
        <is>
          <t xml:space="preserve">TREE, GINKGO BILOBA AUTUMN GOLD (AUTUMN GOLD GINKGO), 2" CALIPER, BALLED AND BURLAPPED</t>
        </is>
      </c>
      <c s="5" t="inlineStr" r="C14314">
        <is>
          <t xml:space="preserve">EACH   </t>
        </is>
      </c>
      <c s="6" r="D14314">
        <v>2.000</v>
      </c>
      <c s="7" r="E14314">
        <v>1</v>
      </c>
      <c s="8" t="inlineStr" r="F14314">
        <is>
          <t xml:space="preserve">61K63</t>
        </is>
      </c>
      <c s="8" t="inlineStr" r="G14314">
        <is>
          <t xml:space="preserve">088</t>
        </is>
      </c>
      <c s="9" r="H14314">
        <v>832.0000</v>
      </c>
      <c s="8" t="inlineStr" r="I14314">
        <is>
          <t xml:space="preserve"/>
        </is>
      </c>
      <c s="8" t="inlineStr" r="J14314">
        <is>
          <t xml:space="preserve"> Cook</t>
        </is>
      </c>
    </row>
    <row r="14315" ht="20.25" customHeight="0">
      <c s="5" t="inlineStr" r="A14315">
        <is>
          <t xml:space="preserve">A2004512</t>
        </is>
      </c>
      <c s="5" t="inlineStr" r="B14315">
        <is>
          <t xml:space="preserve">TREE, GINKGO BILOBA AUTUMN GOLD (AUTUMN GOLD GINKGO), 2" CALIPER, BALLED AND BURLAPPED</t>
        </is>
      </c>
      <c s="5" t="inlineStr" r="C14315">
        <is>
          <t xml:space="preserve">EACH   </t>
        </is>
      </c>
      <c s="6" r="D14315">
        <v>2.000</v>
      </c>
      <c s="7" r="E14315">
        <v>1</v>
      </c>
      <c s="8" t="inlineStr" r="F14315">
        <is>
          <t xml:space="preserve">61K63</t>
        </is>
      </c>
      <c s="8" t="inlineStr" r="G14315">
        <is>
          <t xml:space="preserve">088</t>
        </is>
      </c>
      <c s="9" r="H14315">
        <v>937.0000</v>
      </c>
      <c s="8" t="inlineStr" r="I14315">
        <is>
          <t xml:space="preserve"/>
        </is>
      </c>
      <c s="8" t="inlineStr" r="J14315">
        <is>
          <t xml:space="preserve"> Cook</t>
        </is>
      </c>
    </row>
    <row r="14316" ht="20.25" customHeight="0">
      <c s="5" t="inlineStr" r="A14316">
        <is>
          <t xml:space="preserve">A2004514</t>
        </is>
      </c>
      <c s="5" t="inlineStr" r="B14316">
        <is>
          <t xml:space="preserve">TREE, GINKGO BILOBA AUTUMN GOLD (AUTUMN GOLD GINKGO), 2-1/2" CALIPER BALLED AND BURLAPPED</t>
        </is>
      </c>
      <c s="5" t="inlineStr" r="C14316">
        <is>
          <t xml:space="preserve">EACH   </t>
        </is>
      </c>
      <c s="6" r="D14316">
        <v>6.000</v>
      </c>
      <c s="7" r="E14316">
        <v>1</v>
      </c>
      <c s="8" t="inlineStr" r="F14316">
        <is>
          <t xml:space="preserve">61K70</t>
        </is>
      </c>
      <c s="8" t="inlineStr" r="G14316">
        <is>
          <t xml:space="preserve">089</t>
        </is>
      </c>
      <c s="9" r="H14316">
        <v>660.0000</v>
      </c>
      <c s="8" t="inlineStr" r="I14316">
        <is>
          <t xml:space="preserve">Y</t>
        </is>
      </c>
      <c s="8" t="inlineStr" r="J14316">
        <is>
          <t xml:space="preserve"> Cook</t>
        </is>
      </c>
    </row>
    <row r="14317" ht="20.25" customHeight="0">
      <c s="5" t="inlineStr" r="A14317">
        <is>
          <t xml:space="preserve">A2004514</t>
        </is>
      </c>
      <c s="5" t="inlineStr" r="B14317">
        <is>
          <t xml:space="preserve">TREE, GINKGO BILOBA AUTUMN GOLD (AUTUMN GOLD GINKGO), 2-1/2" CALIPER BALLED AND BURLAPPED</t>
        </is>
      </c>
      <c s="5" t="inlineStr" r="C14317">
        <is>
          <t xml:space="preserve">EACH   </t>
        </is>
      </c>
      <c s="6" r="D14317">
        <v>6.000</v>
      </c>
      <c s="7" r="E14317">
        <v>1</v>
      </c>
      <c s="8" t="inlineStr" r="F14317">
        <is>
          <t xml:space="preserve">61K70</t>
        </is>
      </c>
      <c s="8" t="inlineStr" r="G14317">
        <is>
          <t xml:space="preserve">089</t>
        </is>
      </c>
      <c s="9" r="H14317">
        <v>660.0000</v>
      </c>
      <c s="8" t="inlineStr" r="I14317">
        <is>
          <t xml:space="preserve"/>
        </is>
      </c>
      <c s="8" t="inlineStr" r="J14317">
        <is>
          <t xml:space="preserve"> Cook</t>
        </is>
      </c>
    </row>
    <row r="14318" ht="20.25" customHeight="0">
      <c s="5" t="inlineStr" r="A14318">
        <is>
          <t xml:space="preserve">A2004514</t>
        </is>
      </c>
      <c s="5" t="inlineStr" r="B14318">
        <is>
          <t xml:space="preserve">TREE, GINKGO BILOBA AUTUMN GOLD (AUTUMN GOLD GINKGO), 2-1/2" CALIPER BALLED AND BURLAPPED</t>
        </is>
      </c>
      <c s="5" t="inlineStr" r="C14318">
        <is>
          <t xml:space="preserve">EACH   </t>
        </is>
      </c>
      <c s="6" r="D14318">
        <v>6.000</v>
      </c>
      <c s="7" r="E14318">
        <v>1</v>
      </c>
      <c s="8" t="inlineStr" r="F14318">
        <is>
          <t xml:space="preserve">61K70</t>
        </is>
      </c>
      <c s="8" t="inlineStr" r="G14318">
        <is>
          <t xml:space="preserve">089</t>
        </is>
      </c>
      <c s="9" r="H14318">
        <v>751.0000</v>
      </c>
      <c s="8" t="inlineStr" r="I14318">
        <is>
          <t xml:space="preserve"/>
        </is>
      </c>
      <c s="8" t="inlineStr" r="J14318">
        <is>
          <t xml:space="preserve"> Cook</t>
        </is>
      </c>
    </row>
    <row r="14319" ht="20.25" customHeight="0">
      <c s="5" t="inlineStr" r="A14319">
        <is>
          <t xml:space="preserve">A2004514</t>
        </is>
      </c>
      <c s="5" t="inlineStr" r="B14319">
        <is>
          <t xml:space="preserve">TREE, GINKGO BILOBA AUTUMN GOLD (AUTUMN GOLD GINKGO), 2-1/2" CALIPER BALLED AND BURLAPPED</t>
        </is>
      </c>
      <c s="5" t="inlineStr" r="C14319">
        <is>
          <t xml:space="preserve">EACH   </t>
        </is>
      </c>
      <c s="6" r="D14319">
        <v>6.000</v>
      </c>
      <c s="7" r="E14319">
        <v>1</v>
      </c>
      <c s="8" t="inlineStr" r="F14319">
        <is>
          <t xml:space="preserve">61K70</t>
        </is>
      </c>
      <c s="8" t="inlineStr" r="G14319">
        <is>
          <t xml:space="preserve">089</t>
        </is>
      </c>
      <c s="9" r="H14319">
        <v>781.0400</v>
      </c>
      <c s="8" t="inlineStr" r="I14319">
        <is>
          <t xml:space="preserve"/>
        </is>
      </c>
      <c s="8" t="inlineStr" r="J14319">
        <is>
          <t xml:space="preserve"> Cook</t>
        </is>
      </c>
    </row>
    <row r="14320" ht="20.25" customHeight="0">
      <c s="5" t="inlineStr" r="A14320">
        <is>
          <t xml:space="preserve">A2005016</t>
        </is>
      </c>
      <c s="5" t="inlineStr" r="B14320">
        <is>
          <t xml:space="preserve">TREE, GYMNOCLADUS DIOICUS (KENTUCKY COFFEETREE), 2" CALIPER, BALLED AND BURLAPPED</t>
        </is>
      </c>
      <c s="5" t="inlineStr" r="C14320">
        <is>
          <t xml:space="preserve">EACH   </t>
        </is>
      </c>
      <c s="6" r="D14320">
        <v>2.000</v>
      </c>
      <c s="7" r="E14320">
        <v>1</v>
      </c>
      <c s="8" t="inlineStr" r="F14320">
        <is>
          <t xml:space="preserve">61K63</t>
        </is>
      </c>
      <c s="8" t="inlineStr" r="G14320">
        <is>
          <t xml:space="preserve">088</t>
        </is>
      </c>
      <c s="9" r="H14320">
        <v>405.0000</v>
      </c>
      <c s="8" t="inlineStr" r="I14320">
        <is>
          <t xml:space="preserve">Y</t>
        </is>
      </c>
      <c s="8" t="inlineStr" r="J14320">
        <is>
          <t xml:space="preserve"> Cook</t>
        </is>
      </c>
    </row>
    <row r="14321" ht="20.25" customHeight="0">
      <c s="5" t="inlineStr" r="A14321">
        <is>
          <t xml:space="preserve">A2005016</t>
        </is>
      </c>
      <c s="5" t="inlineStr" r="B14321">
        <is>
          <t xml:space="preserve">TREE, GYMNOCLADUS DIOICUS (KENTUCKY COFFEETREE), 2" CALIPER, BALLED AND BURLAPPED</t>
        </is>
      </c>
      <c s="5" t="inlineStr" r="C14321">
        <is>
          <t xml:space="preserve">EACH   </t>
        </is>
      </c>
      <c s="6" r="D14321">
        <v>2.000</v>
      </c>
      <c s="7" r="E14321">
        <v>1</v>
      </c>
      <c s="8" t="inlineStr" r="F14321">
        <is>
          <t xml:space="preserve">61K63</t>
        </is>
      </c>
      <c s="8" t="inlineStr" r="G14321">
        <is>
          <t xml:space="preserve">088</t>
        </is>
      </c>
      <c s="9" r="H14321">
        <v>405.0000</v>
      </c>
      <c s="8" t="inlineStr" r="I14321">
        <is>
          <t xml:space="preserve"/>
        </is>
      </c>
      <c s="8" t="inlineStr" r="J14321">
        <is>
          <t xml:space="preserve"> Cook</t>
        </is>
      </c>
    </row>
    <row r="14322" ht="20.25" customHeight="0">
      <c s="5" t="inlineStr" r="A14322">
        <is>
          <t xml:space="preserve">A2005016</t>
        </is>
      </c>
      <c s="5" t="inlineStr" r="B14322">
        <is>
          <t xml:space="preserve">TREE, GYMNOCLADUS DIOICUS (KENTUCKY COFFEETREE), 2" CALIPER, BALLED AND BURLAPPED</t>
        </is>
      </c>
      <c s="5" t="inlineStr" r="C14322">
        <is>
          <t xml:space="preserve">EACH   </t>
        </is>
      </c>
      <c s="6" r="D14322">
        <v>2.000</v>
      </c>
      <c s="7" r="E14322">
        <v>1</v>
      </c>
      <c s="8" t="inlineStr" r="F14322">
        <is>
          <t xml:space="preserve">61K63</t>
        </is>
      </c>
      <c s="8" t="inlineStr" r="G14322">
        <is>
          <t xml:space="preserve">088</t>
        </is>
      </c>
      <c s="9" r="H14322">
        <v>500.0000</v>
      </c>
      <c s="8" t="inlineStr" r="I14322">
        <is>
          <t xml:space="preserve"/>
        </is>
      </c>
      <c s="8" t="inlineStr" r="J14322">
        <is>
          <t xml:space="preserve"> Cook</t>
        </is>
      </c>
    </row>
    <row r="14323" ht="20.25" customHeight="0">
      <c s="5" t="inlineStr" r="A14323">
        <is>
          <t xml:space="preserve">A2005016</t>
        </is>
      </c>
      <c s="5" t="inlineStr" r="B14323">
        <is>
          <t xml:space="preserve">TREE, GYMNOCLADUS DIOICUS (KENTUCKY COFFEETREE), 2" CALIPER, BALLED AND BURLAPPED</t>
        </is>
      </c>
      <c s="5" t="inlineStr" r="C14323">
        <is>
          <t xml:space="preserve">EACH   </t>
        </is>
      </c>
      <c s="6" r="D14323">
        <v>2.000</v>
      </c>
      <c s="7" r="E14323">
        <v>1</v>
      </c>
      <c s="8" t="inlineStr" r="F14323">
        <is>
          <t xml:space="preserve">61K63</t>
        </is>
      </c>
      <c s="8" t="inlineStr" r="G14323">
        <is>
          <t xml:space="preserve">088</t>
        </is>
      </c>
      <c s="9" r="H14323">
        <v>500.0000</v>
      </c>
      <c s="8" t="inlineStr" r="I14323">
        <is>
          <t xml:space="preserve"/>
        </is>
      </c>
      <c s="8" t="inlineStr" r="J14323">
        <is>
          <t xml:space="preserve"> Cook</t>
        </is>
      </c>
    </row>
    <row r="14324" ht="20.25" customHeight="0">
      <c s="5" t="inlineStr" r="A14324">
        <is>
          <t xml:space="preserve">A2005016</t>
        </is>
      </c>
      <c s="5" t="inlineStr" r="B14324">
        <is>
          <t xml:space="preserve">TREE, GYMNOCLADUS DIOICUS (KENTUCKY COFFEETREE), 2" CALIPER, BALLED AND BURLAPPED</t>
        </is>
      </c>
      <c s="5" t="inlineStr" r="C14324">
        <is>
          <t xml:space="preserve">EACH   </t>
        </is>
      </c>
      <c s="6" r="D14324">
        <v>2.000</v>
      </c>
      <c s="7" r="E14324">
        <v>1</v>
      </c>
      <c s="8" t="inlineStr" r="F14324">
        <is>
          <t xml:space="preserve">61K63</t>
        </is>
      </c>
      <c s="8" t="inlineStr" r="G14324">
        <is>
          <t xml:space="preserve">088</t>
        </is>
      </c>
      <c s="9" r="H14324">
        <v>556.0000</v>
      </c>
      <c s="8" t="inlineStr" r="I14324">
        <is>
          <t xml:space="preserve"/>
        </is>
      </c>
      <c s="8" t="inlineStr" r="J14324">
        <is>
          <t xml:space="preserve"> Cook</t>
        </is>
      </c>
    </row>
    <row r="14325" ht="20.25" customHeight="0">
      <c s="5" t="inlineStr" r="A14325">
        <is>
          <t xml:space="preserve">A2005016</t>
        </is>
      </c>
      <c s="5" t="inlineStr" r="B14325">
        <is>
          <t xml:space="preserve">TREE, GYMNOCLADUS DIOICUS (KENTUCKY COFFEETREE), 2" CALIPER, BALLED AND BURLAPPED</t>
        </is>
      </c>
      <c s="5" t="inlineStr" r="C14325">
        <is>
          <t xml:space="preserve">EACH   </t>
        </is>
      </c>
      <c s="6" r="D14325">
        <v>2.000</v>
      </c>
      <c s="7" r="E14325">
        <v>1</v>
      </c>
      <c s="8" t="inlineStr" r="F14325">
        <is>
          <t xml:space="preserve">61K63</t>
        </is>
      </c>
      <c s="8" t="inlineStr" r="G14325">
        <is>
          <t xml:space="preserve">088</t>
        </is>
      </c>
      <c s="9" r="H14325">
        <v>676.0000</v>
      </c>
      <c s="8" t="inlineStr" r="I14325">
        <is>
          <t xml:space="preserve"/>
        </is>
      </c>
      <c s="8" t="inlineStr" r="J14325">
        <is>
          <t xml:space="preserve"> Cook</t>
        </is>
      </c>
    </row>
    <row r="14326" ht="20.25" customHeight="0">
      <c s="5" t="inlineStr" r="A14326">
        <is>
          <t xml:space="preserve">A2005040</t>
        </is>
      </c>
      <c s="5" t="inlineStr" r="B14326">
        <is>
          <t xml:space="preserve">TREE, GYMNOCLADUS DIOICUS ESPRESSO-JFS (ESPRESSO KENTUCKY COFFEETREE), 2-1/2" CALIPER, BALLED AND BURLAPPED</t>
        </is>
      </c>
      <c s="5" t="inlineStr" r="C14326">
        <is>
          <t xml:space="preserve">EACH   </t>
        </is>
      </c>
      <c s="6" r="D14326">
        <v>11.000</v>
      </c>
      <c s="7" r="E14326">
        <v>1</v>
      </c>
      <c s="8" t="inlineStr" r="F14326">
        <is>
          <t xml:space="preserve">61K70</t>
        </is>
      </c>
      <c s="8" t="inlineStr" r="G14326">
        <is>
          <t xml:space="preserve">089</t>
        </is>
      </c>
      <c s="9" r="H14326">
        <v>700.0000</v>
      </c>
      <c s="8" t="inlineStr" r="I14326">
        <is>
          <t xml:space="preserve">Y</t>
        </is>
      </c>
      <c s="8" t="inlineStr" r="J14326">
        <is>
          <t xml:space="preserve"> Cook</t>
        </is>
      </c>
    </row>
    <row r="14327" ht="20.25" customHeight="0">
      <c s="5" t="inlineStr" r="A14327">
        <is>
          <t xml:space="preserve">A2005040</t>
        </is>
      </c>
      <c s="5" t="inlineStr" r="B14327">
        <is>
          <t xml:space="preserve">TREE, GYMNOCLADUS DIOICUS ESPRESSO-JFS (ESPRESSO KENTUCKY COFFEETREE), 2-1/2" CALIPER, BALLED AND BURLAPPED</t>
        </is>
      </c>
      <c s="5" t="inlineStr" r="C14327">
        <is>
          <t xml:space="preserve">EACH   </t>
        </is>
      </c>
      <c s="6" r="D14327">
        <v>11.000</v>
      </c>
      <c s="7" r="E14327">
        <v>1</v>
      </c>
      <c s="8" t="inlineStr" r="F14327">
        <is>
          <t xml:space="preserve">61K70</t>
        </is>
      </c>
      <c s="8" t="inlineStr" r="G14327">
        <is>
          <t xml:space="preserve">089</t>
        </is>
      </c>
      <c s="9" r="H14327">
        <v>382.0000</v>
      </c>
      <c s="8" t="inlineStr" r="I14327">
        <is>
          <t xml:space="preserve"/>
        </is>
      </c>
      <c s="8" t="inlineStr" r="J14327">
        <is>
          <t xml:space="preserve"> Cook</t>
        </is>
      </c>
    </row>
    <row r="14328" ht="20.25" customHeight="0">
      <c s="5" t="inlineStr" r="A14328">
        <is>
          <t xml:space="preserve">A2005040</t>
        </is>
      </c>
      <c s="5" t="inlineStr" r="B14328">
        <is>
          <t xml:space="preserve">TREE, GYMNOCLADUS DIOICUS ESPRESSO-JFS (ESPRESSO KENTUCKY COFFEETREE), 2-1/2" CALIPER, BALLED AND BURLAPPED</t>
        </is>
      </c>
      <c s="5" t="inlineStr" r="C14328">
        <is>
          <t xml:space="preserve">EACH   </t>
        </is>
      </c>
      <c s="6" r="D14328">
        <v>11.000</v>
      </c>
      <c s="7" r="E14328">
        <v>1</v>
      </c>
      <c s="8" t="inlineStr" r="F14328">
        <is>
          <t xml:space="preserve">61K70</t>
        </is>
      </c>
      <c s="8" t="inlineStr" r="G14328">
        <is>
          <t xml:space="preserve">089</t>
        </is>
      </c>
      <c s="9" r="H14328">
        <v>397.2800</v>
      </c>
      <c s="8" t="inlineStr" r="I14328">
        <is>
          <t xml:space="preserve"/>
        </is>
      </c>
      <c s="8" t="inlineStr" r="J14328">
        <is>
          <t xml:space="preserve"> Cook</t>
        </is>
      </c>
    </row>
    <row r="14329" ht="20.25" customHeight="0">
      <c s="5" t="inlineStr" r="A14329">
        <is>
          <t xml:space="preserve">A2005040</t>
        </is>
      </c>
      <c s="5" t="inlineStr" r="B14329">
        <is>
          <t xml:space="preserve">TREE, GYMNOCLADUS DIOICUS ESPRESSO-JFS (ESPRESSO KENTUCKY COFFEETREE), 2-1/2" CALIPER, BALLED AND BURLAPPED</t>
        </is>
      </c>
      <c s="5" t="inlineStr" r="C14329">
        <is>
          <t xml:space="preserve">EACH   </t>
        </is>
      </c>
      <c s="6" r="D14329">
        <v>11.000</v>
      </c>
      <c s="7" r="E14329">
        <v>1</v>
      </c>
      <c s="8" t="inlineStr" r="F14329">
        <is>
          <t xml:space="preserve">61K70</t>
        </is>
      </c>
      <c s="8" t="inlineStr" r="G14329">
        <is>
          <t xml:space="preserve">089</t>
        </is>
      </c>
      <c s="9" r="H14329">
        <v>700.0000</v>
      </c>
      <c s="8" t="inlineStr" r="I14329">
        <is>
          <t xml:space="preserve"/>
        </is>
      </c>
      <c s="8" t="inlineStr" r="J14329">
        <is>
          <t xml:space="preserve"> Cook</t>
        </is>
      </c>
    </row>
    <row r="14330" ht="20.25" customHeight="0">
      <c s="5" t="inlineStr" r="A14330">
        <is>
          <t xml:space="preserve">A2005042</t>
        </is>
      </c>
      <c s="5" t="inlineStr" r="B14330">
        <is>
          <t xml:space="preserve">TREE, GYMNOCLADUS DIOICUS ESPRESSO-JFS (ESPRESSO KENTUCKY COFFEETREE), 3" CALIPER, BALLED AND BURLAPPED</t>
        </is>
      </c>
      <c s="5" t="inlineStr" r="C14330">
        <is>
          <t xml:space="preserve">EACH   </t>
        </is>
      </c>
      <c s="6" r="D14330">
        <v>4.000</v>
      </c>
      <c s="7" r="E14330">
        <v>1</v>
      </c>
      <c s="8" t="inlineStr" r="F14330">
        <is>
          <t xml:space="preserve">61K60</t>
        </is>
      </c>
      <c s="8" t="inlineStr" r="G14330">
        <is>
          <t xml:space="preserve">087</t>
        </is>
      </c>
      <c s="9" r="H14330">
        <v>550.0000</v>
      </c>
      <c s="8" t="inlineStr" r="I14330">
        <is>
          <t xml:space="preserve">Y</t>
        </is>
      </c>
      <c s="8" t="inlineStr" r="J14330">
        <is>
          <t xml:space="preserve"> Cook</t>
        </is>
      </c>
    </row>
    <row r="14331" ht="20.25" customHeight="0">
      <c s="5" t="inlineStr" r="A14331">
        <is>
          <t xml:space="preserve">A2005042</t>
        </is>
      </c>
      <c s="5" t="inlineStr" r="B14331">
        <is>
          <t xml:space="preserve">TREE, GYMNOCLADUS DIOICUS ESPRESSO-JFS (ESPRESSO KENTUCKY COFFEETREE), 3" CALIPER, BALLED AND BURLAPPED</t>
        </is>
      </c>
      <c s="5" t="inlineStr" r="C14331">
        <is>
          <t xml:space="preserve">EACH   </t>
        </is>
      </c>
      <c s="6" r="D14331">
        <v>4.000</v>
      </c>
      <c s="7" r="E14331">
        <v>1</v>
      </c>
      <c s="8" t="inlineStr" r="F14331">
        <is>
          <t xml:space="preserve">61K60</t>
        </is>
      </c>
      <c s="8" t="inlineStr" r="G14331">
        <is>
          <t xml:space="preserve">087</t>
        </is>
      </c>
      <c s="9" r="H14331">
        <v>550.0000</v>
      </c>
      <c s="8" t="inlineStr" r="I14331">
        <is>
          <t xml:space="preserve"/>
        </is>
      </c>
      <c s="8" t="inlineStr" r="J14331">
        <is>
          <t xml:space="preserve"> Cook</t>
        </is>
      </c>
    </row>
    <row r="14332" ht="20.25" customHeight="0">
      <c s="5" t="inlineStr" r="A14332">
        <is>
          <t xml:space="preserve">A2005328</t>
        </is>
      </c>
      <c s="5" t="inlineStr" r="B14332">
        <is>
          <t xml:space="preserve">TREE, LIQUIDAMBAR STYRACIFLUA MORAINE (MORAINE SWEETGUM), 2" CALIPER, BALLED AND BURLAPPED</t>
        </is>
      </c>
      <c s="5" t="inlineStr" r="C14332">
        <is>
          <t xml:space="preserve">EACH   </t>
        </is>
      </c>
      <c s="6" r="D14332">
        <v>1.000</v>
      </c>
      <c s="7" r="E14332">
        <v>1</v>
      </c>
      <c s="8" t="inlineStr" r="F14332">
        <is>
          <t xml:space="preserve">61K63</t>
        </is>
      </c>
      <c s="8" t="inlineStr" r="G14332">
        <is>
          <t xml:space="preserve">088</t>
        </is>
      </c>
      <c s="9" r="H14332">
        <v>405.0000</v>
      </c>
      <c s="8" t="inlineStr" r="I14332">
        <is>
          <t xml:space="preserve">Y</t>
        </is>
      </c>
      <c s="8" t="inlineStr" r="J14332">
        <is>
          <t xml:space="preserve"> Cook</t>
        </is>
      </c>
    </row>
    <row r="14333" ht="20.25" customHeight="0">
      <c s="5" t="inlineStr" r="A14333">
        <is>
          <t xml:space="preserve">A2005328</t>
        </is>
      </c>
      <c s="5" t="inlineStr" r="B14333">
        <is>
          <t xml:space="preserve">TREE, LIQUIDAMBAR STYRACIFLUA MORAINE (MORAINE SWEETGUM), 2" CALIPER, BALLED AND BURLAPPED</t>
        </is>
      </c>
      <c s="5" t="inlineStr" r="C14333">
        <is>
          <t xml:space="preserve">EACH   </t>
        </is>
      </c>
      <c s="6" r="D14333">
        <v>1.000</v>
      </c>
      <c s="7" r="E14333">
        <v>1</v>
      </c>
      <c s="8" t="inlineStr" r="F14333">
        <is>
          <t xml:space="preserve">61K63</t>
        </is>
      </c>
      <c s="8" t="inlineStr" r="G14333">
        <is>
          <t xml:space="preserve">088</t>
        </is>
      </c>
      <c s="9" r="H14333">
        <v>405.0000</v>
      </c>
      <c s="8" t="inlineStr" r="I14333">
        <is>
          <t xml:space="preserve"/>
        </is>
      </c>
      <c s="8" t="inlineStr" r="J14333">
        <is>
          <t xml:space="preserve"> Cook</t>
        </is>
      </c>
    </row>
    <row r="14334" ht="20.25" customHeight="0">
      <c s="5" t="inlineStr" r="A14334">
        <is>
          <t xml:space="preserve">A2005328</t>
        </is>
      </c>
      <c s="5" t="inlineStr" r="B14334">
        <is>
          <t xml:space="preserve">TREE, LIQUIDAMBAR STYRACIFLUA MORAINE (MORAINE SWEETGUM), 2" CALIPER, BALLED AND BURLAPPED</t>
        </is>
      </c>
      <c s="5" t="inlineStr" r="C14334">
        <is>
          <t xml:space="preserve">EACH   </t>
        </is>
      </c>
      <c s="6" r="D14334">
        <v>1.000</v>
      </c>
      <c s="7" r="E14334">
        <v>1</v>
      </c>
      <c s="8" t="inlineStr" r="F14334">
        <is>
          <t xml:space="preserve">61K63</t>
        </is>
      </c>
      <c s="8" t="inlineStr" r="G14334">
        <is>
          <t xml:space="preserve">088</t>
        </is>
      </c>
      <c s="9" r="H14334">
        <v>500.0000</v>
      </c>
      <c s="8" t="inlineStr" r="I14334">
        <is>
          <t xml:space="preserve"/>
        </is>
      </c>
      <c s="8" t="inlineStr" r="J14334">
        <is>
          <t xml:space="preserve"> Cook</t>
        </is>
      </c>
    </row>
    <row r="14335" ht="20.25" customHeight="0">
      <c s="5" t="inlineStr" r="A14335">
        <is>
          <t xml:space="preserve">A2005328</t>
        </is>
      </c>
      <c s="5" t="inlineStr" r="B14335">
        <is>
          <t xml:space="preserve">TREE, LIQUIDAMBAR STYRACIFLUA MORAINE (MORAINE SWEETGUM), 2" CALIPER, BALLED AND BURLAPPED</t>
        </is>
      </c>
      <c s="5" t="inlineStr" r="C14335">
        <is>
          <t xml:space="preserve">EACH   </t>
        </is>
      </c>
      <c s="6" r="D14335">
        <v>1.000</v>
      </c>
      <c s="7" r="E14335">
        <v>1</v>
      </c>
      <c s="8" t="inlineStr" r="F14335">
        <is>
          <t xml:space="preserve">61K63</t>
        </is>
      </c>
      <c s="8" t="inlineStr" r="G14335">
        <is>
          <t xml:space="preserve">088</t>
        </is>
      </c>
      <c s="9" r="H14335">
        <v>500.0000</v>
      </c>
      <c s="8" t="inlineStr" r="I14335">
        <is>
          <t xml:space="preserve"/>
        </is>
      </c>
      <c s="8" t="inlineStr" r="J14335">
        <is>
          <t xml:space="preserve"> Cook</t>
        </is>
      </c>
    </row>
    <row r="14336" ht="20.25" customHeight="0">
      <c s="5" t="inlineStr" r="A14336">
        <is>
          <t xml:space="preserve">A2005328</t>
        </is>
      </c>
      <c s="5" t="inlineStr" r="B14336">
        <is>
          <t xml:space="preserve">TREE, LIQUIDAMBAR STYRACIFLUA MORAINE (MORAINE SWEETGUM), 2" CALIPER, BALLED AND BURLAPPED</t>
        </is>
      </c>
      <c s="5" t="inlineStr" r="C14336">
        <is>
          <t xml:space="preserve">EACH   </t>
        </is>
      </c>
      <c s="6" r="D14336">
        <v>1.000</v>
      </c>
      <c s="7" r="E14336">
        <v>1</v>
      </c>
      <c s="8" t="inlineStr" r="F14336">
        <is>
          <t xml:space="preserve">61K63</t>
        </is>
      </c>
      <c s="8" t="inlineStr" r="G14336">
        <is>
          <t xml:space="preserve">088</t>
        </is>
      </c>
      <c s="9" r="H14336">
        <v>556.0000</v>
      </c>
      <c s="8" t="inlineStr" r="I14336">
        <is>
          <t xml:space="preserve"/>
        </is>
      </c>
      <c s="8" t="inlineStr" r="J14336">
        <is>
          <t xml:space="preserve"> Cook</t>
        </is>
      </c>
    </row>
    <row r="14337" ht="20.25" customHeight="0">
      <c s="5" t="inlineStr" r="A14337">
        <is>
          <t xml:space="preserve">A2005328</t>
        </is>
      </c>
      <c s="5" t="inlineStr" r="B14337">
        <is>
          <t xml:space="preserve">TREE, LIQUIDAMBAR STYRACIFLUA MORAINE (MORAINE SWEETGUM), 2" CALIPER, BALLED AND BURLAPPED</t>
        </is>
      </c>
      <c s="5" t="inlineStr" r="C14337">
        <is>
          <t xml:space="preserve">EACH   </t>
        </is>
      </c>
      <c s="6" r="D14337">
        <v>1.000</v>
      </c>
      <c s="7" r="E14337">
        <v>1</v>
      </c>
      <c s="8" t="inlineStr" r="F14337">
        <is>
          <t xml:space="preserve">61K63</t>
        </is>
      </c>
      <c s="8" t="inlineStr" r="G14337">
        <is>
          <t xml:space="preserve">088</t>
        </is>
      </c>
      <c s="9" r="H14337">
        <v>624.0000</v>
      </c>
      <c s="8" t="inlineStr" r="I14337">
        <is>
          <t xml:space="preserve"/>
        </is>
      </c>
      <c s="8" t="inlineStr" r="J14337">
        <is>
          <t xml:space="preserve"> Cook</t>
        </is>
      </c>
    </row>
    <row r="14338" ht="20.25" customHeight="0">
      <c s="5" t="inlineStr" r="A14338">
        <is>
          <t xml:space="preserve">A2005416</t>
        </is>
      </c>
      <c s="5" t="inlineStr" r="B14338">
        <is>
          <t xml:space="preserve">TREE, LIRIODENDRON TULIPIFERA (TULIP TREE), 2" CALIPER, BALLED AND BURLAPPED</t>
        </is>
      </c>
      <c s="5" t="inlineStr" r="C14338">
        <is>
          <t xml:space="preserve">EACH   </t>
        </is>
      </c>
      <c s="6" r="D14338">
        <v>4.000</v>
      </c>
      <c s="7" r="E14338">
        <v>1</v>
      </c>
      <c s="8" t="inlineStr" r="F14338">
        <is>
          <t xml:space="preserve">61K06</t>
        </is>
      </c>
      <c s="8" t="inlineStr" r="G14338">
        <is>
          <t xml:space="preserve">065</t>
        </is>
      </c>
      <c s="9" r="H14338">
        <v>288.0000</v>
      </c>
      <c s="8" t="inlineStr" r="I14338">
        <is>
          <t xml:space="preserve">Y</t>
        </is>
      </c>
      <c s="8" t="inlineStr" r="J14338">
        <is>
          <t xml:space="preserve"> Cook</t>
        </is>
      </c>
    </row>
    <row r="14339" ht="20.25" customHeight="0">
      <c s="5" t="inlineStr" r="A14339">
        <is>
          <t xml:space="preserve">A2005416</t>
        </is>
      </c>
      <c s="5" t="inlineStr" r="B14339">
        <is>
          <t xml:space="preserve">TREE, LIRIODENDRON TULIPIFERA (TULIP TREE), 2" CALIPER, BALLED AND BURLAPPED</t>
        </is>
      </c>
      <c s="5" t="inlineStr" r="C14339">
        <is>
          <t xml:space="preserve">EACH   </t>
        </is>
      </c>
      <c s="6" r="D14339">
        <v>4.000</v>
      </c>
      <c s="7" r="E14339">
        <v>1</v>
      </c>
      <c s="8" t="inlineStr" r="F14339">
        <is>
          <t xml:space="preserve">61K06</t>
        </is>
      </c>
      <c s="8" t="inlineStr" r="G14339">
        <is>
          <t xml:space="preserve">065</t>
        </is>
      </c>
      <c s="9" r="H14339">
        <v>288.0000</v>
      </c>
      <c s="8" t="inlineStr" r="I14339">
        <is>
          <t xml:space="preserve"/>
        </is>
      </c>
      <c s="8" t="inlineStr" r="J14339">
        <is>
          <t xml:space="preserve"> Cook</t>
        </is>
      </c>
    </row>
    <row r="14340" ht="20.25" customHeight="0">
      <c s="5" t="inlineStr" r="A14340">
        <is>
          <t xml:space="preserve">A2005416</t>
        </is>
      </c>
      <c s="5" t="inlineStr" r="B14340">
        <is>
          <t xml:space="preserve">TREE, LIRIODENDRON TULIPIFERA (TULIP TREE), 2" CALIPER, BALLED AND BURLAPPED</t>
        </is>
      </c>
      <c s="5" t="inlineStr" r="C14340">
        <is>
          <t xml:space="preserve">EACH   </t>
        </is>
      </c>
      <c s="6" r="D14340">
        <v>4.000</v>
      </c>
      <c s="7" r="E14340">
        <v>1</v>
      </c>
      <c s="8" t="inlineStr" r="F14340">
        <is>
          <t xml:space="preserve">61K06</t>
        </is>
      </c>
      <c s="8" t="inlineStr" r="G14340">
        <is>
          <t xml:space="preserve">065</t>
        </is>
      </c>
      <c s="9" r="H14340">
        <v>288.0000</v>
      </c>
      <c s="8" t="inlineStr" r="I14340">
        <is>
          <t xml:space="preserve"/>
        </is>
      </c>
      <c s="8" t="inlineStr" r="J14340">
        <is>
          <t xml:space="preserve"> Cook</t>
        </is>
      </c>
    </row>
    <row r="14341" ht="20.25" customHeight="0">
      <c s="5" t="inlineStr" r="A14341">
        <is>
          <t xml:space="preserve">A2005416</t>
        </is>
      </c>
      <c s="5" t="inlineStr" r="B14341">
        <is>
          <t xml:space="preserve">TREE, LIRIODENDRON TULIPIFERA (TULIP TREE), 2" CALIPER, BALLED AND BURLAPPED</t>
        </is>
      </c>
      <c s="5" t="inlineStr" r="C14341">
        <is>
          <t xml:space="preserve">EACH   </t>
        </is>
      </c>
      <c s="6" r="D14341">
        <v>4.000</v>
      </c>
      <c s="7" r="E14341">
        <v>1</v>
      </c>
      <c s="8" t="inlineStr" r="F14341">
        <is>
          <t xml:space="preserve">61K06</t>
        </is>
      </c>
      <c s="8" t="inlineStr" r="G14341">
        <is>
          <t xml:space="preserve">065</t>
        </is>
      </c>
      <c s="9" r="H14341">
        <v>288.0000</v>
      </c>
      <c s="8" t="inlineStr" r="I14341">
        <is>
          <t xml:space="preserve"/>
        </is>
      </c>
      <c s="8" t="inlineStr" r="J14341">
        <is>
          <t xml:space="preserve"> Cook</t>
        </is>
      </c>
    </row>
    <row r="14342" ht="20.25" customHeight="0">
      <c s="5" t="inlineStr" r="A14342">
        <is>
          <t xml:space="preserve">A2005416</t>
        </is>
      </c>
      <c s="5" t="inlineStr" r="B14342">
        <is>
          <t xml:space="preserve">TREE, LIRIODENDRON TULIPIFERA (TULIP TREE), 2" CALIPER, BALLED AND BURLAPPED</t>
        </is>
      </c>
      <c s="5" t="inlineStr" r="C14342">
        <is>
          <t xml:space="preserve">EACH   </t>
        </is>
      </c>
      <c s="6" r="D14342">
        <v>4.000</v>
      </c>
      <c s="7" r="E14342">
        <v>1</v>
      </c>
      <c s="8" t="inlineStr" r="F14342">
        <is>
          <t xml:space="preserve">61K06</t>
        </is>
      </c>
      <c s="8" t="inlineStr" r="G14342">
        <is>
          <t xml:space="preserve">065</t>
        </is>
      </c>
      <c s="9" r="H14342">
        <v>445.0000</v>
      </c>
      <c s="8" t="inlineStr" r="I14342">
        <is>
          <t xml:space="preserve"/>
        </is>
      </c>
      <c s="8" t="inlineStr" r="J14342">
        <is>
          <t xml:space="preserve"> Cook</t>
        </is>
      </c>
    </row>
    <row r="14343" ht="20.25" customHeight="0">
      <c s="5" t="inlineStr" r="A14343">
        <is>
          <t xml:space="preserve">A2005416</t>
        </is>
      </c>
      <c s="5" t="inlineStr" r="B14343">
        <is>
          <t xml:space="preserve">TREE, LIRIODENDRON TULIPIFERA (TULIP TREE), 2" CALIPER, BALLED AND BURLAPPED</t>
        </is>
      </c>
      <c s="5" t="inlineStr" r="C14343">
        <is>
          <t xml:space="preserve">EACH   </t>
        </is>
      </c>
      <c s="6" r="D14343">
        <v>4.000</v>
      </c>
      <c s="7" r="E14343">
        <v>1</v>
      </c>
      <c s="8" t="inlineStr" r="F14343">
        <is>
          <t xml:space="preserve">61K06</t>
        </is>
      </c>
      <c s="8" t="inlineStr" r="G14343">
        <is>
          <t xml:space="preserve">065</t>
        </is>
      </c>
      <c s="9" r="H14343">
        <v>445.0000</v>
      </c>
      <c s="8" t="inlineStr" r="I14343">
        <is>
          <t xml:space="preserve"/>
        </is>
      </c>
      <c s="8" t="inlineStr" r="J14343">
        <is>
          <t xml:space="preserve"> Cook</t>
        </is>
      </c>
    </row>
    <row r="14344" ht="20.25" customHeight="0">
      <c s="5" t="inlineStr" r="A14344">
        <is>
          <t xml:space="preserve">A2005416</t>
        </is>
      </c>
      <c s="5" t="inlineStr" r="B14344">
        <is>
          <t xml:space="preserve">TREE, LIRIODENDRON TULIPIFERA (TULIP TREE), 2" CALIPER, BALLED AND BURLAPPED</t>
        </is>
      </c>
      <c s="5" t="inlineStr" r="C14344">
        <is>
          <t xml:space="preserve">EACH   </t>
        </is>
      </c>
      <c s="6" r="D14344">
        <v>4.000</v>
      </c>
      <c s="7" r="E14344">
        <v>1</v>
      </c>
      <c s="8" t="inlineStr" r="F14344">
        <is>
          <t xml:space="preserve">61K06</t>
        </is>
      </c>
      <c s="8" t="inlineStr" r="G14344">
        <is>
          <t xml:space="preserve">065</t>
        </is>
      </c>
      <c s="9" r="H14344">
        <v>535.0000</v>
      </c>
      <c s="8" t="inlineStr" r="I14344">
        <is>
          <t xml:space="preserve"/>
        </is>
      </c>
      <c s="8" t="inlineStr" r="J14344">
        <is>
          <t xml:space="preserve"> Cook</t>
        </is>
      </c>
    </row>
    <row r="14345" ht="20.25" customHeight="0">
      <c s="5" t="inlineStr" r="A14345">
        <is>
          <t xml:space="preserve">A2005416</t>
        </is>
      </c>
      <c s="5" t="inlineStr" r="B14345">
        <is>
          <t xml:space="preserve">TREE, LIRIODENDRON TULIPIFERA (TULIP TREE), 2" CALIPER, BALLED AND BURLAPPED</t>
        </is>
      </c>
      <c s="5" t="inlineStr" r="C14345">
        <is>
          <t xml:space="preserve">EACH   </t>
        </is>
      </c>
      <c s="6" r="D14345">
        <v>4.000</v>
      </c>
      <c s="7" r="E14345">
        <v>1</v>
      </c>
      <c s="8" t="inlineStr" r="F14345">
        <is>
          <t xml:space="preserve">61K06</t>
        </is>
      </c>
      <c s="8" t="inlineStr" r="G14345">
        <is>
          <t xml:space="preserve">065</t>
        </is>
      </c>
      <c s="9" r="H14345">
        <v>535.0000</v>
      </c>
      <c s="8" t="inlineStr" r="I14345">
        <is>
          <t xml:space="preserve"/>
        </is>
      </c>
      <c s="8" t="inlineStr" r="J14345">
        <is>
          <t xml:space="preserve"> Cook</t>
        </is>
      </c>
    </row>
    <row r="14346" ht="20.25" customHeight="0">
      <c s="5" t="inlineStr" r="A14346">
        <is>
          <t xml:space="preserve">A2005416</t>
        </is>
      </c>
      <c s="5" t="inlineStr" r="B14346">
        <is>
          <t xml:space="preserve">TREE, LIRIODENDRON TULIPIFERA (TULIP TREE), 2" CALIPER, BALLED AND BURLAPPED</t>
        </is>
      </c>
      <c s="5" t="inlineStr" r="C14346">
        <is>
          <t xml:space="preserve">EACH   </t>
        </is>
      </c>
      <c s="6" r="D14346">
        <v>2.000</v>
      </c>
      <c s="7" r="E14346">
        <v>1</v>
      </c>
      <c s="8" t="inlineStr" r="F14346">
        <is>
          <t xml:space="preserve">61K72</t>
        </is>
      </c>
      <c s="8" t="inlineStr" r="G14346">
        <is>
          <t xml:space="preserve">090</t>
        </is>
      </c>
      <c s="9" r="H14346">
        <v>555.0000</v>
      </c>
      <c s="8" t="inlineStr" r="I14346">
        <is>
          <t xml:space="preserve">Y</t>
        </is>
      </c>
      <c s="8" t="inlineStr" r="J14346">
        <is>
          <t xml:space="preserve"> Cook</t>
        </is>
      </c>
    </row>
    <row r="14347" ht="20.25" customHeight="0">
      <c s="5" t="inlineStr" r="A14347">
        <is>
          <t xml:space="preserve">A2005416</t>
        </is>
      </c>
      <c s="5" t="inlineStr" r="B14347">
        <is>
          <t xml:space="preserve">TREE, LIRIODENDRON TULIPIFERA (TULIP TREE), 2" CALIPER, BALLED AND BURLAPPED</t>
        </is>
      </c>
      <c s="5" t="inlineStr" r="C14347">
        <is>
          <t xml:space="preserve">EACH   </t>
        </is>
      </c>
      <c s="6" r="D14347">
        <v>2.000</v>
      </c>
      <c s="7" r="E14347">
        <v>1</v>
      </c>
      <c s="8" t="inlineStr" r="F14347">
        <is>
          <t xml:space="preserve">61K72</t>
        </is>
      </c>
      <c s="8" t="inlineStr" r="G14347">
        <is>
          <t xml:space="preserve">090</t>
        </is>
      </c>
      <c s="9" r="H14347">
        <v>555.0000</v>
      </c>
      <c s="8" t="inlineStr" r="I14347">
        <is>
          <t xml:space="preserve"/>
        </is>
      </c>
      <c s="8" t="inlineStr" r="J14347">
        <is>
          <t xml:space="preserve"> Cook</t>
        </is>
      </c>
    </row>
    <row r="14348" ht="20.25" customHeight="0">
      <c s="5" t="inlineStr" r="A14348">
        <is>
          <t xml:space="preserve">A2005416</t>
        </is>
      </c>
      <c s="5" t="inlineStr" r="B14348">
        <is>
          <t xml:space="preserve">TREE, LIRIODENDRON TULIPIFERA (TULIP TREE), 2" CALIPER, BALLED AND BURLAPPED</t>
        </is>
      </c>
      <c s="5" t="inlineStr" r="C14348">
        <is>
          <t xml:space="preserve">EACH   </t>
        </is>
      </c>
      <c s="6" r="D14348">
        <v>2.000</v>
      </c>
      <c s="7" r="E14348">
        <v>1</v>
      </c>
      <c s="8" t="inlineStr" r="F14348">
        <is>
          <t xml:space="preserve">61K72</t>
        </is>
      </c>
      <c s="8" t="inlineStr" r="G14348">
        <is>
          <t xml:space="preserve">090</t>
        </is>
      </c>
      <c s="9" r="H14348">
        <v>725.0000</v>
      </c>
      <c s="8" t="inlineStr" r="I14348">
        <is>
          <t xml:space="preserve"/>
        </is>
      </c>
      <c s="8" t="inlineStr" r="J14348">
        <is>
          <t xml:space="preserve"> Cook</t>
        </is>
      </c>
    </row>
    <row r="14349" ht="20.25" customHeight="0">
      <c s="5" t="inlineStr" r="A14349">
        <is>
          <t xml:space="preserve">A2005466</t>
        </is>
      </c>
      <c s="5" t="inlineStr" r="B14349">
        <is>
          <t xml:space="preserve">TREE, MACLURA POMFERA WHITE SHIELD OSAGE ORANGE, 2" CALIPER, BALLED AND BURLAPPED</t>
        </is>
      </c>
      <c s="5" t="inlineStr" r="C14349">
        <is>
          <t xml:space="preserve">EACH   </t>
        </is>
      </c>
      <c s="6" r="D14349">
        <v>2.000</v>
      </c>
      <c s="7" r="E14349">
        <v>1</v>
      </c>
      <c s="8" t="inlineStr" r="F14349">
        <is>
          <t xml:space="preserve">61K72</t>
        </is>
      </c>
      <c s="8" t="inlineStr" r="G14349">
        <is>
          <t xml:space="preserve">090</t>
        </is>
      </c>
      <c s="9" r="H14349">
        <v>750.0000</v>
      </c>
      <c s="8" t="inlineStr" r="I14349">
        <is>
          <t xml:space="preserve">Y</t>
        </is>
      </c>
      <c s="8" t="inlineStr" r="J14349">
        <is>
          <t xml:space="preserve"> Cook</t>
        </is>
      </c>
    </row>
    <row r="14350" ht="20.25" customHeight="0">
      <c s="5" t="inlineStr" r="A14350">
        <is>
          <t xml:space="preserve">A2005466</t>
        </is>
      </c>
      <c s="5" t="inlineStr" r="B14350">
        <is>
          <t xml:space="preserve">TREE, MACLURA POMFERA WHITE SHIELD OSAGE ORANGE, 2" CALIPER, BALLED AND BURLAPPED</t>
        </is>
      </c>
      <c s="5" t="inlineStr" r="C14350">
        <is>
          <t xml:space="preserve">EACH   </t>
        </is>
      </c>
      <c s="6" r="D14350">
        <v>2.000</v>
      </c>
      <c s="7" r="E14350">
        <v>1</v>
      </c>
      <c s="8" t="inlineStr" r="F14350">
        <is>
          <t xml:space="preserve">61K72</t>
        </is>
      </c>
      <c s="8" t="inlineStr" r="G14350">
        <is>
          <t xml:space="preserve">090</t>
        </is>
      </c>
      <c s="9" r="H14350">
        <v>750.0000</v>
      </c>
      <c s="8" t="inlineStr" r="I14350">
        <is>
          <t xml:space="preserve"/>
        </is>
      </c>
      <c s="8" t="inlineStr" r="J14350">
        <is>
          <t xml:space="preserve"> Cook</t>
        </is>
      </c>
    </row>
    <row r="14351" ht="20.25" customHeight="0">
      <c s="5" t="inlineStr" r="A14351">
        <is>
          <t xml:space="preserve">A2005466</t>
        </is>
      </c>
      <c s="5" t="inlineStr" r="B14351">
        <is>
          <t xml:space="preserve">TREE, MACLURA POMFERA WHITE SHIELD OSAGE ORANGE, 2" CALIPER, BALLED AND BURLAPPED</t>
        </is>
      </c>
      <c s="5" t="inlineStr" r="C14351">
        <is>
          <t xml:space="preserve">EACH   </t>
        </is>
      </c>
      <c s="6" r="D14351">
        <v>2.000</v>
      </c>
      <c s="7" r="E14351">
        <v>1</v>
      </c>
      <c s="8" t="inlineStr" r="F14351">
        <is>
          <t xml:space="preserve">61K72</t>
        </is>
      </c>
      <c s="8" t="inlineStr" r="G14351">
        <is>
          <t xml:space="preserve">090</t>
        </is>
      </c>
      <c s="9" r="H14351">
        <v>782.0000</v>
      </c>
      <c s="8" t="inlineStr" r="I14351">
        <is>
          <t xml:space="preserve"/>
        </is>
      </c>
      <c s="8" t="inlineStr" r="J14351">
        <is>
          <t xml:space="preserve"> Cook</t>
        </is>
      </c>
    </row>
    <row r="14352" ht="20.25" customHeight="0">
      <c s="5" t="inlineStr" r="A14352">
        <is>
          <t xml:space="preserve">A2005468</t>
        </is>
      </c>
      <c s="5" t="inlineStr" r="B14352">
        <is>
          <t xml:space="preserve">TREE, MALUS JFS KW139MX, (RUBY DAZE CRABAPPLE), 2" CALIPER, TREE FORM, BALLED AND BURLAPPED</t>
        </is>
      </c>
      <c s="5" t="inlineStr" r="C14352">
        <is>
          <t xml:space="preserve">EACH   </t>
        </is>
      </c>
      <c s="6" r="D14352">
        <v>9.000</v>
      </c>
      <c s="7" r="E14352">
        <v>1</v>
      </c>
      <c s="8" t="inlineStr" r="F14352">
        <is>
          <t xml:space="preserve">61K06</t>
        </is>
      </c>
      <c s="8" t="inlineStr" r="G14352">
        <is>
          <t xml:space="preserve">065</t>
        </is>
      </c>
      <c s="9" r="H14352">
        <v>288.0000</v>
      </c>
      <c s="8" t="inlineStr" r="I14352">
        <is>
          <t xml:space="preserve">Y</t>
        </is>
      </c>
      <c s="8" t="inlineStr" r="J14352">
        <is>
          <t xml:space="preserve"> Cook</t>
        </is>
      </c>
    </row>
    <row r="14353" ht="20.25" customHeight="0">
      <c s="5" t="inlineStr" r="A14353">
        <is>
          <t xml:space="preserve">A2005468</t>
        </is>
      </c>
      <c s="5" t="inlineStr" r="B14353">
        <is>
          <t xml:space="preserve">TREE, MALUS JFS KW139MX, (RUBY DAZE CRABAPPLE), 2" CALIPER, TREE FORM, BALLED AND BURLAPPED</t>
        </is>
      </c>
      <c s="5" t="inlineStr" r="C14353">
        <is>
          <t xml:space="preserve">EACH   </t>
        </is>
      </c>
      <c s="6" r="D14353">
        <v>9.000</v>
      </c>
      <c s="7" r="E14353">
        <v>1</v>
      </c>
      <c s="8" t="inlineStr" r="F14353">
        <is>
          <t xml:space="preserve">61K06</t>
        </is>
      </c>
      <c s="8" t="inlineStr" r="G14353">
        <is>
          <t xml:space="preserve">065</t>
        </is>
      </c>
      <c s="9" r="H14353">
        <v>288.0000</v>
      </c>
      <c s="8" t="inlineStr" r="I14353">
        <is>
          <t xml:space="preserve"/>
        </is>
      </c>
      <c s="8" t="inlineStr" r="J14353">
        <is>
          <t xml:space="preserve"> Cook</t>
        </is>
      </c>
    </row>
    <row r="14354" ht="20.25" customHeight="0">
      <c s="5" t="inlineStr" r="A14354">
        <is>
          <t xml:space="preserve">A2005468</t>
        </is>
      </c>
      <c s="5" t="inlineStr" r="B14354">
        <is>
          <t xml:space="preserve">TREE, MALUS JFS KW139MX, (RUBY DAZE CRABAPPLE), 2" CALIPER, TREE FORM, BALLED AND BURLAPPED</t>
        </is>
      </c>
      <c s="5" t="inlineStr" r="C14354">
        <is>
          <t xml:space="preserve">EACH   </t>
        </is>
      </c>
      <c s="6" r="D14354">
        <v>9.000</v>
      </c>
      <c s="7" r="E14354">
        <v>1</v>
      </c>
      <c s="8" t="inlineStr" r="F14354">
        <is>
          <t xml:space="preserve">61K06</t>
        </is>
      </c>
      <c s="8" t="inlineStr" r="G14354">
        <is>
          <t xml:space="preserve">065</t>
        </is>
      </c>
      <c s="9" r="H14354">
        <v>288.0000</v>
      </c>
      <c s="8" t="inlineStr" r="I14354">
        <is>
          <t xml:space="preserve"/>
        </is>
      </c>
      <c s="8" t="inlineStr" r="J14354">
        <is>
          <t xml:space="preserve"> Cook</t>
        </is>
      </c>
    </row>
    <row r="14355" ht="20.25" customHeight="0">
      <c s="5" t="inlineStr" r="A14355">
        <is>
          <t xml:space="preserve">A2005468</t>
        </is>
      </c>
      <c s="5" t="inlineStr" r="B14355">
        <is>
          <t xml:space="preserve">TREE, MALUS JFS KW139MX, (RUBY DAZE CRABAPPLE), 2" CALIPER, TREE FORM, BALLED AND BURLAPPED</t>
        </is>
      </c>
      <c s="5" t="inlineStr" r="C14355">
        <is>
          <t xml:space="preserve">EACH   </t>
        </is>
      </c>
      <c s="6" r="D14355">
        <v>9.000</v>
      </c>
      <c s="7" r="E14355">
        <v>1</v>
      </c>
      <c s="8" t="inlineStr" r="F14355">
        <is>
          <t xml:space="preserve">61K06</t>
        </is>
      </c>
      <c s="8" t="inlineStr" r="G14355">
        <is>
          <t xml:space="preserve">065</t>
        </is>
      </c>
      <c s="9" r="H14355">
        <v>288.0000</v>
      </c>
      <c s="8" t="inlineStr" r="I14355">
        <is>
          <t xml:space="preserve"/>
        </is>
      </c>
      <c s="8" t="inlineStr" r="J14355">
        <is>
          <t xml:space="preserve"> Cook</t>
        </is>
      </c>
    </row>
    <row r="14356" ht="20.25" customHeight="0">
      <c s="5" t="inlineStr" r="A14356">
        <is>
          <t xml:space="preserve">A2005468</t>
        </is>
      </c>
      <c s="5" t="inlineStr" r="B14356">
        <is>
          <t xml:space="preserve">TREE, MALUS JFS KW139MX, (RUBY DAZE CRABAPPLE), 2" CALIPER, TREE FORM, BALLED AND BURLAPPED</t>
        </is>
      </c>
      <c s="5" t="inlineStr" r="C14356">
        <is>
          <t xml:space="preserve">EACH   </t>
        </is>
      </c>
      <c s="6" r="D14356">
        <v>9.000</v>
      </c>
      <c s="7" r="E14356">
        <v>1</v>
      </c>
      <c s="8" t="inlineStr" r="F14356">
        <is>
          <t xml:space="preserve">61K06</t>
        </is>
      </c>
      <c s="8" t="inlineStr" r="G14356">
        <is>
          <t xml:space="preserve">065</t>
        </is>
      </c>
      <c s="9" r="H14356">
        <v>450.0000</v>
      </c>
      <c s="8" t="inlineStr" r="I14356">
        <is>
          <t xml:space="preserve"/>
        </is>
      </c>
      <c s="8" t="inlineStr" r="J14356">
        <is>
          <t xml:space="preserve"> Cook</t>
        </is>
      </c>
    </row>
    <row r="14357" ht="20.25" customHeight="0">
      <c s="5" t="inlineStr" r="A14357">
        <is>
          <t xml:space="preserve">A2005468</t>
        </is>
      </c>
      <c s="5" t="inlineStr" r="B14357">
        <is>
          <t xml:space="preserve">TREE, MALUS JFS KW139MX, (RUBY DAZE CRABAPPLE), 2" CALIPER, TREE FORM, BALLED AND BURLAPPED</t>
        </is>
      </c>
      <c s="5" t="inlineStr" r="C14357">
        <is>
          <t xml:space="preserve">EACH   </t>
        </is>
      </c>
      <c s="6" r="D14357">
        <v>9.000</v>
      </c>
      <c s="7" r="E14357">
        <v>1</v>
      </c>
      <c s="8" t="inlineStr" r="F14357">
        <is>
          <t xml:space="preserve">61K06</t>
        </is>
      </c>
      <c s="8" t="inlineStr" r="G14357">
        <is>
          <t xml:space="preserve">065</t>
        </is>
      </c>
      <c s="9" r="H14357">
        <v>450.0000</v>
      </c>
      <c s="8" t="inlineStr" r="I14357">
        <is>
          <t xml:space="preserve"/>
        </is>
      </c>
      <c s="8" t="inlineStr" r="J14357">
        <is>
          <t xml:space="preserve"> Cook</t>
        </is>
      </c>
    </row>
    <row r="14358" ht="20.25" customHeight="0">
      <c s="5" t="inlineStr" r="A14358">
        <is>
          <t xml:space="preserve">A2005468</t>
        </is>
      </c>
      <c s="5" t="inlineStr" r="B14358">
        <is>
          <t xml:space="preserve">TREE, MALUS JFS KW139MX, (RUBY DAZE CRABAPPLE), 2" CALIPER, TREE FORM, BALLED AND BURLAPPED</t>
        </is>
      </c>
      <c s="5" t="inlineStr" r="C14358">
        <is>
          <t xml:space="preserve">EACH   </t>
        </is>
      </c>
      <c s="6" r="D14358">
        <v>9.000</v>
      </c>
      <c s="7" r="E14358">
        <v>1</v>
      </c>
      <c s="8" t="inlineStr" r="F14358">
        <is>
          <t xml:space="preserve">61K06</t>
        </is>
      </c>
      <c s="8" t="inlineStr" r="G14358">
        <is>
          <t xml:space="preserve">065</t>
        </is>
      </c>
      <c s="9" r="H14358">
        <v>450.0000</v>
      </c>
      <c s="8" t="inlineStr" r="I14358">
        <is>
          <t xml:space="preserve"/>
        </is>
      </c>
      <c s="8" t="inlineStr" r="J14358">
        <is>
          <t xml:space="preserve"> Cook</t>
        </is>
      </c>
    </row>
    <row r="14359" ht="20.25" customHeight="0">
      <c s="5" t="inlineStr" r="A14359">
        <is>
          <t xml:space="preserve">A2005468</t>
        </is>
      </c>
      <c s="5" t="inlineStr" r="B14359">
        <is>
          <t xml:space="preserve">TREE, MALUS JFS KW139MX, (RUBY DAZE CRABAPPLE), 2" CALIPER, TREE FORM, BALLED AND BURLAPPED</t>
        </is>
      </c>
      <c s="5" t="inlineStr" r="C14359">
        <is>
          <t xml:space="preserve">EACH   </t>
        </is>
      </c>
      <c s="6" r="D14359">
        <v>9.000</v>
      </c>
      <c s="7" r="E14359">
        <v>1</v>
      </c>
      <c s="8" t="inlineStr" r="F14359">
        <is>
          <t xml:space="preserve">61K06</t>
        </is>
      </c>
      <c s="8" t="inlineStr" r="G14359">
        <is>
          <t xml:space="preserve">065</t>
        </is>
      </c>
      <c s="9" r="H14359">
        <v>450.0000</v>
      </c>
      <c s="8" t="inlineStr" r="I14359">
        <is>
          <t xml:space="preserve"/>
        </is>
      </c>
      <c s="8" t="inlineStr" r="J14359">
        <is>
          <t xml:space="preserve"> Cook</t>
        </is>
      </c>
    </row>
    <row r="14360" ht="20.25" customHeight="0">
      <c s="5" t="inlineStr" r="A14360">
        <is>
          <t xml:space="preserve">A2005516</t>
        </is>
      </c>
      <c s="5" t="inlineStr" r="B14360">
        <is>
          <t xml:space="preserve">TREE, NYSSA SYLVATICA (BLACK TUPELO), 2" CALIPER, BALLED AND BURLAPPED</t>
        </is>
      </c>
      <c s="5" t="inlineStr" r="C14360">
        <is>
          <t xml:space="preserve">EACH   </t>
        </is>
      </c>
      <c s="6" r="D14360">
        <v>3.000</v>
      </c>
      <c s="7" r="E14360">
        <v>1</v>
      </c>
      <c s="8" t="inlineStr" r="F14360">
        <is>
          <t xml:space="preserve">61K72</t>
        </is>
      </c>
      <c s="8" t="inlineStr" r="G14360">
        <is>
          <t xml:space="preserve">090</t>
        </is>
      </c>
      <c s="9" r="H14360">
        <v>750.0000</v>
      </c>
      <c s="8" t="inlineStr" r="I14360">
        <is>
          <t xml:space="preserve">Y</t>
        </is>
      </c>
      <c s="8" t="inlineStr" r="J14360">
        <is>
          <t xml:space="preserve"> Cook</t>
        </is>
      </c>
    </row>
    <row r="14361" ht="20.25" customHeight="0">
      <c s="5" t="inlineStr" r="A14361">
        <is>
          <t xml:space="preserve">A2005516</t>
        </is>
      </c>
      <c s="5" t="inlineStr" r="B14361">
        <is>
          <t xml:space="preserve">TREE, NYSSA SYLVATICA (BLACK TUPELO), 2" CALIPER, BALLED AND BURLAPPED</t>
        </is>
      </c>
      <c s="5" t="inlineStr" r="C14361">
        <is>
          <t xml:space="preserve">EACH   </t>
        </is>
      </c>
      <c s="6" r="D14361">
        <v>3.000</v>
      </c>
      <c s="7" r="E14361">
        <v>1</v>
      </c>
      <c s="8" t="inlineStr" r="F14361">
        <is>
          <t xml:space="preserve">61K72</t>
        </is>
      </c>
      <c s="8" t="inlineStr" r="G14361">
        <is>
          <t xml:space="preserve">090</t>
        </is>
      </c>
      <c s="9" r="H14361">
        <v>715.0000</v>
      </c>
      <c s="8" t="inlineStr" r="I14361">
        <is>
          <t xml:space="preserve"/>
        </is>
      </c>
      <c s="8" t="inlineStr" r="J14361">
        <is>
          <t xml:space="preserve"> Cook</t>
        </is>
      </c>
    </row>
    <row r="14362" ht="20.25" customHeight="0">
      <c s="5" t="inlineStr" r="A14362">
        <is>
          <t xml:space="preserve">A2005516</t>
        </is>
      </c>
      <c s="5" t="inlineStr" r="B14362">
        <is>
          <t xml:space="preserve">TREE, NYSSA SYLVATICA (BLACK TUPELO), 2" CALIPER, BALLED AND BURLAPPED</t>
        </is>
      </c>
      <c s="5" t="inlineStr" r="C14362">
        <is>
          <t xml:space="preserve">EACH   </t>
        </is>
      </c>
      <c s="6" r="D14362">
        <v>3.000</v>
      </c>
      <c s="7" r="E14362">
        <v>1</v>
      </c>
      <c s="8" t="inlineStr" r="F14362">
        <is>
          <t xml:space="preserve">61K72</t>
        </is>
      </c>
      <c s="8" t="inlineStr" r="G14362">
        <is>
          <t xml:space="preserve">090</t>
        </is>
      </c>
      <c s="9" r="H14362">
        <v>750.0000</v>
      </c>
      <c s="8" t="inlineStr" r="I14362">
        <is>
          <t xml:space="preserve"/>
        </is>
      </c>
      <c s="8" t="inlineStr" r="J14362">
        <is>
          <t xml:space="preserve"> Cook</t>
        </is>
      </c>
    </row>
    <row r="14363" ht="20.25" customHeight="0">
      <c s="5" t="inlineStr" r="A14363">
        <is>
          <t xml:space="preserve">A2005916</t>
        </is>
      </c>
      <c s="5" t="inlineStr" r="B14363">
        <is>
          <t xml:space="preserve">TREE, PLATANUS X ACERIFOLIA BLOODGOOD (BLOODGOOD LONDON PLANETREE), 2" CALIPER, BALLED AND BURLAPPED</t>
        </is>
      </c>
      <c s="5" t="inlineStr" r="C14363">
        <is>
          <t xml:space="preserve">EACH   </t>
        </is>
      </c>
      <c s="6" r="D14363">
        <v>2.000</v>
      </c>
      <c s="7" r="E14363">
        <v>1</v>
      </c>
      <c s="8" t="inlineStr" r="F14363">
        <is>
          <t xml:space="preserve">61K72</t>
        </is>
      </c>
      <c s="8" t="inlineStr" r="G14363">
        <is>
          <t xml:space="preserve">090</t>
        </is>
      </c>
      <c s="9" r="H14363">
        <v>525.0000</v>
      </c>
      <c s="8" t="inlineStr" r="I14363">
        <is>
          <t xml:space="preserve">Y</t>
        </is>
      </c>
      <c s="8" t="inlineStr" r="J14363">
        <is>
          <t xml:space="preserve"> Cook</t>
        </is>
      </c>
    </row>
    <row r="14364" ht="20.25" customHeight="0">
      <c s="5" t="inlineStr" r="A14364">
        <is>
          <t xml:space="preserve">A2005916</t>
        </is>
      </c>
      <c s="5" t="inlineStr" r="B14364">
        <is>
          <t xml:space="preserve">TREE, PLATANUS X ACERIFOLIA BLOODGOOD (BLOODGOOD LONDON PLANETREE), 2" CALIPER, BALLED AND BURLAPPED</t>
        </is>
      </c>
      <c s="5" t="inlineStr" r="C14364">
        <is>
          <t xml:space="preserve">EACH   </t>
        </is>
      </c>
      <c s="6" r="D14364">
        <v>2.000</v>
      </c>
      <c s="7" r="E14364">
        <v>1</v>
      </c>
      <c s="8" t="inlineStr" r="F14364">
        <is>
          <t xml:space="preserve">61K72</t>
        </is>
      </c>
      <c s="8" t="inlineStr" r="G14364">
        <is>
          <t xml:space="preserve">090</t>
        </is>
      </c>
      <c s="9" r="H14364">
        <v>525.0000</v>
      </c>
      <c s="8" t="inlineStr" r="I14364">
        <is>
          <t xml:space="preserve"/>
        </is>
      </c>
      <c s="8" t="inlineStr" r="J14364">
        <is>
          <t xml:space="preserve"> Cook</t>
        </is>
      </c>
    </row>
    <row r="14365" ht="20.25" customHeight="0">
      <c s="5" t="inlineStr" r="A14365">
        <is>
          <t xml:space="preserve">A2005916</t>
        </is>
      </c>
      <c s="5" t="inlineStr" r="B14365">
        <is>
          <t xml:space="preserve">TREE, PLATANUS X ACERIFOLIA BLOODGOOD (BLOODGOOD LONDON PLANETREE), 2" CALIPER, BALLED AND BURLAPPED</t>
        </is>
      </c>
      <c s="5" t="inlineStr" r="C14365">
        <is>
          <t xml:space="preserve">EACH   </t>
        </is>
      </c>
      <c s="6" r="D14365">
        <v>2.000</v>
      </c>
      <c s="7" r="E14365">
        <v>1</v>
      </c>
      <c s="8" t="inlineStr" r="F14365">
        <is>
          <t xml:space="preserve">61K72</t>
        </is>
      </c>
      <c s="8" t="inlineStr" r="G14365">
        <is>
          <t xml:space="preserve">090</t>
        </is>
      </c>
      <c s="9" r="H14365">
        <v>700.0000</v>
      </c>
      <c s="8" t="inlineStr" r="I14365">
        <is>
          <t xml:space="preserve"/>
        </is>
      </c>
      <c s="8" t="inlineStr" r="J14365">
        <is>
          <t xml:space="preserve"> Cook</t>
        </is>
      </c>
    </row>
    <row r="14366" ht="20.25" customHeight="0">
      <c s="5" t="inlineStr" r="A14366">
        <is>
          <t xml:space="preserve">A2006516</t>
        </is>
      </c>
      <c s="5" t="inlineStr" r="B14366">
        <is>
          <t xml:space="preserve">TREE, QUERCUS BICOLOR (SWAMP WHITE OAK), 2" CALIPER, BALLED AND BURLAPPED</t>
        </is>
      </c>
      <c s="5" t="inlineStr" r="C14366">
        <is>
          <t xml:space="preserve">EACH   </t>
        </is>
      </c>
      <c s="6" r="D14366">
        <v>11.000</v>
      </c>
      <c s="7" r="E14366">
        <v>1</v>
      </c>
      <c s="8" t="inlineStr" r="F14366">
        <is>
          <t xml:space="preserve">61K70</t>
        </is>
      </c>
      <c s="8" t="inlineStr" r="G14366">
        <is>
          <t xml:space="preserve">089</t>
        </is>
      </c>
      <c s="9" r="H14366">
        <v>500.0000</v>
      </c>
      <c s="8" t="inlineStr" r="I14366">
        <is>
          <t xml:space="preserve">Y</t>
        </is>
      </c>
      <c s="8" t="inlineStr" r="J14366">
        <is>
          <t xml:space="preserve"> Cook</t>
        </is>
      </c>
    </row>
    <row r="14367" ht="20.25" customHeight="0">
      <c s="5" t="inlineStr" r="A14367">
        <is>
          <t xml:space="preserve">A2006516</t>
        </is>
      </c>
      <c s="5" t="inlineStr" r="B14367">
        <is>
          <t xml:space="preserve">TREE, QUERCUS BICOLOR (SWAMP WHITE OAK), 2" CALIPER, BALLED AND BURLAPPED</t>
        </is>
      </c>
      <c s="5" t="inlineStr" r="C14367">
        <is>
          <t xml:space="preserve">EACH   </t>
        </is>
      </c>
      <c s="6" r="D14367">
        <v>11.000</v>
      </c>
      <c s="7" r="E14367">
        <v>1</v>
      </c>
      <c s="8" t="inlineStr" r="F14367">
        <is>
          <t xml:space="preserve">61K70</t>
        </is>
      </c>
      <c s="8" t="inlineStr" r="G14367">
        <is>
          <t xml:space="preserve">089</t>
        </is>
      </c>
      <c s="9" r="H14367">
        <v>286.0000</v>
      </c>
      <c s="8" t="inlineStr" r="I14367">
        <is>
          <t xml:space="preserve"/>
        </is>
      </c>
      <c s="8" t="inlineStr" r="J14367">
        <is>
          <t xml:space="preserve"> Cook</t>
        </is>
      </c>
    </row>
    <row r="14368" ht="20.25" customHeight="0">
      <c s="5" t="inlineStr" r="A14368">
        <is>
          <t xml:space="preserve">A2006516</t>
        </is>
      </c>
      <c s="5" t="inlineStr" r="B14368">
        <is>
          <t xml:space="preserve">TREE, QUERCUS BICOLOR (SWAMP WHITE OAK), 2" CALIPER, BALLED AND BURLAPPED</t>
        </is>
      </c>
      <c s="5" t="inlineStr" r="C14368">
        <is>
          <t xml:space="preserve">EACH   </t>
        </is>
      </c>
      <c s="6" r="D14368">
        <v>11.000</v>
      </c>
      <c s="7" r="E14368">
        <v>1</v>
      </c>
      <c s="8" t="inlineStr" r="F14368">
        <is>
          <t xml:space="preserve">61K70</t>
        </is>
      </c>
      <c s="8" t="inlineStr" r="G14368">
        <is>
          <t xml:space="preserve">089</t>
        </is>
      </c>
      <c s="9" r="H14368">
        <v>297.4400</v>
      </c>
      <c s="8" t="inlineStr" r="I14368">
        <is>
          <t xml:space="preserve"/>
        </is>
      </c>
      <c s="8" t="inlineStr" r="J14368">
        <is>
          <t xml:space="preserve"> Cook</t>
        </is>
      </c>
    </row>
    <row r="14369" ht="20.25" customHeight="0">
      <c s="5" t="inlineStr" r="A14369">
        <is>
          <t xml:space="preserve">A2006516</t>
        </is>
      </c>
      <c s="5" t="inlineStr" r="B14369">
        <is>
          <t xml:space="preserve">TREE, QUERCUS BICOLOR (SWAMP WHITE OAK), 2" CALIPER, BALLED AND BURLAPPED</t>
        </is>
      </c>
      <c s="5" t="inlineStr" r="C14369">
        <is>
          <t xml:space="preserve">EACH   </t>
        </is>
      </c>
      <c s="6" r="D14369">
        <v>11.000</v>
      </c>
      <c s="7" r="E14369">
        <v>1</v>
      </c>
      <c s="8" t="inlineStr" r="F14369">
        <is>
          <t xml:space="preserve">61K70</t>
        </is>
      </c>
      <c s="8" t="inlineStr" r="G14369">
        <is>
          <t xml:space="preserve">089</t>
        </is>
      </c>
      <c s="9" r="H14369">
        <v>500.0000</v>
      </c>
      <c s="8" t="inlineStr" r="I14369">
        <is>
          <t xml:space="preserve"/>
        </is>
      </c>
      <c s="8" t="inlineStr" r="J14369">
        <is>
          <t xml:space="preserve"> Cook</t>
        </is>
      </c>
    </row>
    <row r="14370" ht="20.25" customHeight="0">
      <c s="5" t="inlineStr" r="A14370">
        <is>
          <t xml:space="preserve">A2006516</t>
        </is>
      </c>
      <c s="5" t="inlineStr" r="B14370">
        <is>
          <t xml:space="preserve">TREE, QUERCUS BICOLOR (SWAMP WHITE OAK), 2" CALIPER, BALLED AND BURLAPPED</t>
        </is>
      </c>
      <c s="5" t="inlineStr" r="C14370">
        <is>
          <t xml:space="preserve">EACH   </t>
        </is>
      </c>
      <c s="6" r="D14370">
        <v>3.000</v>
      </c>
      <c s="7" r="E14370">
        <v>1</v>
      </c>
      <c s="8" t="inlineStr" r="F14370">
        <is>
          <t xml:space="preserve">62T94</t>
        </is>
      </c>
      <c s="8" t="inlineStr" r="G14370">
        <is>
          <t xml:space="preserve">010</t>
        </is>
      </c>
      <c s="9" r="H14370">
        <v>594.0000</v>
      </c>
      <c s="8" t="inlineStr" r="I14370">
        <is>
          <t xml:space="preserve">Y</t>
        </is>
      </c>
      <c s="8" t="inlineStr" r="J14370">
        <is>
          <t xml:space="preserve"> Cook</t>
        </is>
      </c>
    </row>
    <row r="14371" ht="20.25" customHeight="0">
      <c s="5" t="inlineStr" r="A14371">
        <is>
          <t xml:space="preserve">A2006516</t>
        </is>
      </c>
      <c s="5" t="inlineStr" r="B14371">
        <is>
          <t xml:space="preserve">TREE, QUERCUS BICOLOR (SWAMP WHITE OAK), 2" CALIPER, BALLED AND BURLAPPED</t>
        </is>
      </c>
      <c s="5" t="inlineStr" r="C14371">
        <is>
          <t xml:space="preserve">EACH   </t>
        </is>
      </c>
      <c s="6" r="D14371">
        <v>3.000</v>
      </c>
      <c s="7" r="E14371">
        <v>1</v>
      </c>
      <c s="8" t="inlineStr" r="F14371">
        <is>
          <t xml:space="preserve">62T94</t>
        </is>
      </c>
      <c s="8" t="inlineStr" r="G14371">
        <is>
          <t xml:space="preserve">010</t>
        </is>
      </c>
      <c s="9" r="H14371">
        <v>515.0000</v>
      </c>
      <c s="8" t="inlineStr" r="I14371">
        <is>
          <t xml:space="preserve"/>
        </is>
      </c>
      <c s="8" t="inlineStr" r="J14371">
        <is>
          <t xml:space="preserve"> Cook</t>
        </is>
      </c>
    </row>
    <row r="14372" ht="20.25" customHeight="0">
      <c s="5" t="inlineStr" r="A14372">
        <is>
          <t xml:space="preserve">A2006516</t>
        </is>
      </c>
      <c s="5" t="inlineStr" r="B14372">
        <is>
          <t xml:space="preserve">TREE, QUERCUS BICOLOR (SWAMP WHITE OAK), 2" CALIPER, BALLED AND BURLAPPED</t>
        </is>
      </c>
      <c s="5" t="inlineStr" r="C14372">
        <is>
          <t xml:space="preserve">EACH   </t>
        </is>
      </c>
      <c s="6" r="D14372">
        <v>3.000</v>
      </c>
      <c s="7" r="E14372">
        <v>1</v>
      </c>
      <c s="8" t="inlineStr" r="F14372">
        <is>
          <t xml:space="preserve">62T94</t>
        </is>
      </c>
      <c s="8" t="inlineStr" r="G14372">
        <is>
          <t xml:space="preserve">010</t>
        </is>
      </c>
      <c s="9" r="H14372">
        <v>515.0000</v>
      </c>
      <c s="8" t="inlineStr" r="I14372">
        <is>
          <t xml:space="preserve"/>
        </is>
      </c>
      <c s="8" t="inlineStr" r="J14372">
        <is>
          <t xml:space="preserve"> Cook</t>
        </is>
      </c>
    </row>
    <row r="14373" ht="20.25" customHeight="0">
      <c s="5" t="inlineStr" r="A14373">
        <is>
          <t xml:space="preserve">A2006516</t>
        </is>
      </c>
      <c s="5" t="inlineStr" r="B14373">
        <is>
          <t xml:space="preserve">TREE, QUERCUS BICOLOR (SWAMP WHITE OAK), 2" CALIPER, BALLED AND BURLAPPED</t>
        </is>
      </c>
      <c s="5" t="inlineStr" r="C14373">
        <is>
          <t xml:space="preserve">EACH   </t>
        </is>
      </c>
      <c s="6" r="D14373">
        <v>3.000</v>
      </c>
      <c s="7" r="E14373">
        <v>1</v>
      </c>
      <c s="8" t="inlineStr" r="F14373">
        <is>
          <t xml:space="preserve">62T94</t>
        </is>
      </c>
      <c s="8" t="inlineStr" r="G14373">
        <is>
          <t xml:space="preserve">010</t>
        </is>
      </c>
      <c s="9" r="H14373">
        <v>540.0000</v>
      </c>
      <c s="8" t="inlineStr" r="I14373">
        <is>
          <t xml:space="preserve"/>
        </is>
      </c>
      <c s="8" t="inlineStr" r="J14373">
        <is>
          <t xml:space="preserve"> Cook</t>
        </is>
      </c>
    </row>
    <row r="14374" ht="20.25" customHeight="0">
      <c s="5" t="inlineStr" r="A14374">
        <is>
          <t xml:space="preserve">A2006516</t>
        </is>
      </c>
      <c s="5" t="inlineStr" r="B14374">
        <is>
          <t xml:space="preserve">TREE, QUERCUS BICOLOR (SWAMP WHITE OAK), 2" CALIPER, BALLED AND BURLAPPED</t>
        </is>
      </c>
      <c s="5" t="inlineStr" r="C14374">
        <is>
          <t xml:space="preserve">EACH   </t>
        </is>
      </c>
      <c s="6" r="D14374">
        <v>3.000</v>
      </c>
      <c s="7" r="E14374">
        <v>1</v>
      </c>
      <c s="8" t="inlineStr" r="F14374">
        <is>
          <t xml:space="preserve">62T94</t>
        </is>
      </c>
      <c s="8" t="inlineStr" r="G14374">
        <is>
          <t xml:space="preserve">010</t>
        </is>
      </c>
      <c s="9" r="H14374">
        <v>540.0000</v>
      </c>
      <c s="8" t="inlineStr" r="I14374">
        <is>
          <t xml:space="preserve"/>
        </is>
      </c>
      <c s="8" t="inlineStr" r="J14374">
        <is>
          <t xml:space="preserve"> Cook</t>
        </is>
      </c>
    </row>
    <row r="14375" ht="20.25" customHeight="0">
      <c s="5" t="inlineStr" r="A14375">
        <is>
          <t xml:space="preserve">A2006516</t>
        </is>
      </c>
      <c s="5" t="inlineStr" r="B14375">
        <is>
          <t xml:space="preserve">TREE, QUERCUS BICOLOR (SWAMP WHITE OAK), 2" CALIPER, BALLED AND BURLAPPED</t>
        </is>
      </c>
      <c s="5" t="inlineStr" r="C14375">
        <is>
          <t xml:space="preserve">EACH   </t>
        </is>
      </c>
      <c s="6" r="D14375">
        <v>3.000</v>
      </c>
      <c s="7" r="E14375">
        <v>1</v>
      </c>
      <c s="8" t="inlineStr" r="F14375">
        <is>
          <t xml:space="preserve">62T94</t>
        </is>
      </c>
      <c s="8" t="inlineStr" r="G14375">
        <is>
          <t xml:space="preserve">010</t>
        </is>
      </c>
      <c s="9" r="H14375">
        <v>540.0000</v>
      </c>
      <c s="8" t="inlineStr" r="I14375">
        <is>
          <t xml:space="preserve"/>
        </is>
      </c>
      <c s="8" t="inlineStr" r="J14375">
        <is>
          <t xml:space="preserve"> Cook</t>
        </is>
      </c>
    </row>
    <row r="14376" ht="20.25" customHeight="0">
      <c s="5" t="inlineStr" r="A14376">
        <is>
          <t xml:space="preserve">A2006516</t>
        </is>
      </c>
      <c s="5" t="inlineStr" r="B14376">
        <is>
          <t xml:space="preserve">TREE, QUERCUS BICOLOR (SWAMP WHITE OAK), 2" CALIPER, BALLED AND BURLAPPED</t>
        </is>
      </c>
      <c s="5" t="inlineStr" r="C14376">
        <is>
          <t xml:space="preserve">EACH   </t>
        </is>
      </c>
      <c s="6" r="D14376">
        <v>3.000</v>
      </c>
      <c s="7" r="E14376">
        <v>1</v>
      </c>
      <c s="8" t="inlineStr" r="F14376">
        <is>
          <t xml:space="preserve">62T94</t>
        </is>
      </c>
      <c s="8" t="inlineStr" r="G14376">
        <is>
          <t xml:space="preserve">010</t>
        </is>
      </c>
      <c s="9" r="H14376">
        <v>566.5000</v>
      </c>
      <c s="8" t="inlineStr" r="I14376">
        <is>
          <t xml:space="preserve"/>
        </is>
      </c>
      <c s="8" t="inlineStr" r="J14376">
        <is>
          <t xml:space="preserve"> Cook</t>
        </is>
      </c>
    </row>
    <row r="14377" ht="20.25" customHeight="0">
      <c s="5" t="inlineStr" r="A14377">
        <is>
          <t xml:space="preserve">A2006516</t>
        </is>
      </c>
      <c s="5" t="inlineStr" r="B14377">
        <is>
          <t xml:space="preserve">TREE, QUERCUS BICOLOR (SWAMP WHITE OAK), 2" CALIPER, BALLED AND BURLAPPED</t>
        </is>
      </c>
      <c s="5" t="inlineStr" r="C14377">
        <is>
          <t xml:space="preserve">EACH   </t>
        </is>
      </c>
      <c s="6" r="D14377">
        <v>3.000</v>
      </c>
      <c s="7" r="E14377">
        <v>1</v>
      </c>
      <c s="8" t="inlineStr" r="F14377">
        <is>
          <t xml:space="preserve">62T94</t>
        </is>
      </c>
      <c s="8" t="inlineStr" r="G14377">
        <is>
          <t xml:space="preserve">010</t>
        </is>
      </c>
      <c s="9" r="H14377">
        <v>671.0000</v>
      </c>
      <c s="8" t="inlineStr" r="I14377">
        <is>
          <t xml:space="preserve"/>
        </is>
      </c>
      <c s="8" t="inlineStr" r="J14377">
        <is>
          <t xml:space="preserve"> Cook</t>
        </is>
      </c>
    </row>
    <row r="14378" ht="20.25" customHeight="0">
      <c s="5" t="inlineStr" r="A14378">
        <is>
          <t xml:space="preserve">A2006516</t>
        </is>
      </c>
      <c s="5" t="inlineStr" r="B14378">
        <is>
          <t xml:space="preserve">TREE, QUERCUS BICOLOR (SWAMP WHITE OAK), 2" CALIPER, BALLED AND BURLAPPED</t>
        </is>
      </c>
      <c s="5" t="inlineStr" r="C14378">
        <is>
          <t xml:space="preserve">EACH   </t>
        </is>
      </c>
      <c s="6" r="D14378">
        <v>3.000</v>
      </c>
      <c s="7" r="E14378">
        <v>1</v>
      </c>
      <c s="8" t="inlineStr" r="F14378">
        <is>
          <t xml:space="preserve">62T94</t>
        </is>
      </c>
      <c s="8" t="inlineStr" r="G14378">
        <is>
          <t xml:space="preserve">010</t>
        </is>
      </c>
      <c s="9" r="H14378">
        <v>900.0000</v>
      </c>
      <c s="8" t="inlineStr" r="I14378">
        <is>
          <t xml:space="preserve"/>
        </is>
      </c>
      <c s="8" t="inlineStr" r="J14378">
        <is>
          <t xml:space="preserve"> Cook</t>
        </is>
      </c>
    </row>
    <row r="14379" ht="20.25" customHeight="0">
      <c s="5" t="inlineStr" r="A14379">
        <is>
          <t xml:space="preserve">A2006524</t>
        </is>
      </c>
      <c s="5" t="inlineStr" r="B14379">
        <is>
          <t xml:space="preserve">TREE, QUERCUS BICOLOR (SWAMP WHITE OAK), 3" CALIPER, BALLED AND BURLAPPED</t>
        </is>
      </c>
      <c s="5" t="inlineStr" r="C14379">
        <is>
          <t xml:space="preserve">EACH   </t>
        </is>
      </c>
      <c s="6" r="D14379">
        <v>3.000</v>
      </c>
      <c s="7" r="E14379">
        <v>1</v>
      </c>
      <c s="8" t="inlineStr" r="F14379">
        <is>
          <t xml:space="preserve">61K60</t>
        </is>
      </c>
      <c s="8" t="inlineStr" r="G14379">
        <is>
          <t xml:space="preserve">087</t>
        </is>
      </c>
      <c s="9" r="H14379">
        <v>587.0000</v>
      </c>
      <c s="8" t="inlineStr" r="I14379">
        <is>
          <t xml:space="preserve">Y</t>
        </is>
      </c>
      <c s="8" t="inlineStr" r="J14379">
        <is>
          <t xml:space="preserve"> Cook</t>
        </is>
      </c>
    </row>
    <row r="14380" ht="20.25" customHeight="0">
      <c s="5" t="inlineStr" r="A14380">
        <is>
          <t xml:space="preserve">A2006524</t>
        </is>
      </c>
      <c s="5" t="inlineStr" r="B14380">
        <is>
          <t xml:space="preserve">TREE, QUERCUS BICOLOR (SWAMP WHITE OAK), 3" CALIPER, BALLED AND BURLAPPED</t>
        </is>
      </c>
      <c s="5" t="inlineStr" r="C14380">
        <is>
          <t xml:space="preserve">EACH   </t>
        </is>
      </c>
      <c s="6" r="D14380">
        <v>3.000</v>
      </c>
      <c s="7" r="E14380">
        <v>1</v>
      </c>
      <c s="8" t="inlineStr" r="F14380">
        <is>
          <t xml:space="preserve">61K60</t>
        </is>
      </c>
      <c s="8" t="inlineStr" r="G14380">
        <is>
          <t xml:space="preserve">087</t>
        </is>
      </c>
      <c s="9" r="H14380">
        <v>587.0000</v>
      </c>
      <c s="8" t="inlineStr" r="I14380">
        <is>
          <t xml:space="preserve"/>
        </is>
      </c>
      <c s="8" t="inlineStr" r="J14380">
        <is>
          <t xml:space="preserve"> Cook</t>
        </is>
      </c>
    </row>
    <row r="14381" ht="20.25" customHeight="0">
      <c s="5" t="inlineStr" r="A14381">
        <is>
          <t xml:space="preserve">A2006716</t>
        </is>
      </c>
      <c s="5" t="inlineStr" r="B14381">
        <is>
          <t xml:space="preserve">TREE, QUERCUS MACROCARPA (BUR OAK), 2" CALIPER, BALLED AND BURLAPPED</t>
        </is>
      </c>
      <c s="5" t="inlineStr" r="C14381">
        <is>
          <t xml:space="preserve">EACH   </t>
        </is>
      </c>
      <c s="6" r="D14381">
        <v>12.000</v>
      </c>
      <c s="7" r="E14381">
        <v>1</v>
      </c>
      <c s="8" t="inlineStr" r="F14381">
        <is>
          <t xml:space="preserve">61K70</t>
        </is>
      </c>
      <c s="8" t="inlineStr" r="G14381">
        <is>
          <t xml:space="preserve">089</t>
        </is>
      </c>
      <c s="9" r="H14381">
        <v>460.0000</v>
      </c>
      <c s="8" t="inlineStr" r="I14381">
        <is>
          <t xml:space="preserve">Y</t>
        </is>
      </c>
      <c s="8" t="inlineStr" r="J14381">
        <is>
          <t xml:space="preserve"> Cook</t>
        </is>
      </c>
    </row>
    <row r="14382" ht="20.25" customHeight="0">
      <c s="5" t="inlineStr" r="A14382">
        <is>
          <t xml:space="preserve">A2006716</t>
        </is>
      </c>
      <c s="5" t="inlineStr" r="B14382">
        <is>
          <t xml:space="preserve">TREE, QUERCUS MACROCARPA (BUR OAK), 2" CALIPER, BALLED AND BURLAPPED</t>
        </is>
      </c>
      <c s="5" t="inlineStr" r="C14382">
        <is>
          <t xml:space="preserve">EACH   </t>
        </is>
      </c>
      <c s="6" r="D14382">
        <v>12.000</v>
      </c>
      <c s="7" r="E14382">
        <v>1</v>
      </c>
      <c s="8" t="inlineStr" r="F14382">
        <is>
          <t xml:space="preserve">61K70</t>
        </is>
      </c>
      <c s="8" t="inlineStr" r="G14382">
        <is>
          <t xml:space="preserve">089</t>
        </is>
      </c>
      <c s="9" r="H14382">
        <v>286.0000</v>
      </c>
      <c s="8" t="inlineStr" r="I14382">
        <is>
          <t xml:space="preserve"/>
        </is>
      </c>
      <c s="8" t="inlineStr" r="J14382">
        <is>
          <t xml:space="preserve"> Cook</t>
        </is>
      </c>
    </row>
    <row r="14383" ht="20.25" customHeight="0">
      <c s="5" t="inlineStr" r="A14383">
        <is>
          <t xml:space="preserve">A2006716</t>
        </is>
      </c>
      <c s="5" t="inlineStr" r="B14383">
        <is>
          <t xml:space="preserve">TREE, QUERCUS MACROCARPA (BUR OAK), 2" CALIPER, BALLED AND BURLAPPED</t>
        </is>
      </c>
      <c s="5" t="inlineStr" r="C14383">
        <is>
          <t xml:space="preserve">EACH   </t>
        </is>
      </c>
      <c s="6" r="D14383">
        <v>12.000</v>
      </c>
      <c s="7" r="E14383">
        <v>1</v>
      </c>
      <c s="8" t="inlineStr" r="F14383">
        <is>
          <t xml:space="preserve">61K70</t>
        </is>
      </c>
      <c s="8" t="inlineStr" r="G14383">
        <is>
          <t xml:space="preserve">089</t>
        </is>
      </c>
      <c s="9" r="H14383">
        <v>297.4400</v>
      </c>
      <c s="8" t="inlineStr" r="I14383">
        <is>
          <t xml:space="preserve"/>
        </is>
      </c>
      <c s="8" t="inlineStr" r="J14383">
        <is>
          <t xml:space="preserve"> Cook</t>
        </is>
      </c>
    </row>
    <row r="14384" ht="20.25" customHeight="0">
      <c s="5" t="inlineStr" r="A14384">
        <is>
          <t xml:space="preserve">A2006716</t>
        </is>
      </c>
      <c s="5" t="inlineStr" r="B14384">
        <is>
          <t xml:space="preserve">TREE, QUERCUS MACROCARPA (BUR OAK), 2" CALIPER, BALLED AND BURLAPPED</t>
        </is>
      </c>
      <c s="5" t="inlineStr" r="C14384">
        <is>
          <t xml:space="preserve">EACH   </t>
        </is>
      </c>
      <c s="6" r="D14384">
        <v>12.000</v>
      </c>
      <c s="7" r="E14384">
        <v>1</v>
      </c>
      <c s="8" t="inlineStr" r="F14384">
        <is>
          <t xml:space="preserve">61K70</t>
        </is>
      </c>
      <c s="8" t="inlineStr" r="G14384">
        <is>
          <t xml:space="preserve">089</t>
        </is>
      </c>
      <c s="9" r="H14384">
        <v>460.0000</v>
      </c>
      <c s="8" t="inlineStr" r="I14384">
        <is>
          <t xml:space="preserve"/>
        </is>
      </c>
      <c s="8" t="inlineStr" r="J14384">
        <is>
          <t xml:space="preserve"> Cook</t>
        </is>
      </c>
    </row>
    <row r="14385" ht="20.25" customHeight="0">
      <c s="5" t="inlineStr" r="A14385">
        <is>
          <t xml:space="preserve">A2006816</t>
        </is>
      </c>
      <c s="5" t="inlineStr" r="B14385">
        <is>
          <t xml:space="preserve">TREE, QUERCUS MUEHLENBERGII (CHINKAPIN OAK), 2" CALIPER, BALLED AND BURLAPPED</t>
        </is>
      </c>
      <c s="5" t="inlineStr" r="C14385">
        <is>
          <t xml:space="preserve">EACH   </t>
        </is>
      </c>
      <c s="6" r="D14385">
        <v>7.000</v>
      </c>
      <c s="7" r="E14385">
        <v>1</v>
      </c>
      <c s="8" t="inlineStr" r="F14385">
        <is>
          <t xml:space="preserve">61K06</t>
        </is>
      </c>
      <c s="8" t="inlineStr" r="G14385">
        <is>
          <t xml:space="preserve">065</t>
        </is>
      </c>
      <c s="9" r="H14385">
        <v>288.0000</v>
      </c>
      <c s="8" t="inlineStr" r="I14385">
        <is>
          <t xml:space="preserve">Y</t>
        </is>
      </c>
      <c s="8" t="inlineStr" r="J14385">
        <is>
          <t xml:space="preserve"> Cook</t>
        </is>
      </c>
    </row>
    <row r="14386" ht="20.25" customHeight="0">
      <c s="5" t="inlineStr" r="A14386">
        <is>
          <t xml:space="preserve">A2006816</t>
        </is>
      </c>
      <c s="5" t="inlineStr" r="B14386">
        <is>
          <t xml:space="preserve">TREE, QUERCUS MUEHLENBERGII (CHINKAPIN OAK), 2" CALIPER, BALLED AND BURLAPPED</t>
        </is>
      </c>
      <c s="5" t="inlineStr" r="C14386">
        <is>
          <t xml:space="preserve">EACH   </t>
        </is>
      </c>
      <c s="6" r="D14386">
        <v>7.000</v>
      </c>
      <c s="7" r="E14386">
        <v>1</v>
      </c>
      <c s="8" t="inlineStr" r="F14386">
        <is>
          <t xml:space="preserve">61K06</t>
        </is>
      </c>
      <c s="8" t="inlineStr" r="G14386">
        <is>
          <t xml:space="preserve">065</t>
        </is>
      </c>
      <c s="9" r="H14386">
        <v>288.0000</v>
      </c>
      <c s="8" t="inlineStr" r="I14386">
        <is>
          <t xml:space="preserve"/>
        </is>
      </c>
      <c s="8" t="inlineStr" r="J14386">
        <is>
          <t xml:space="preserve"> Cook</t>
        </is>
      </c>
    </row>
    <row r="14387" ht="20.25" customHeight="0">
      <c s="5" t="inlineStr" r="A14387">
        <is>
          <t xml:space="preserve">A2006816</t>
        </is>
      </c>
      <c s="5" t="inlineStr" r="B14387">
        <is>
          <t xml:space="preserve">TREE, QUERCUS MUEHLENBERGII (CHINKAPIN OAK), 2" CALIPER, BALLED AND BURLAPPED</t>
        </is>
      </c>
      <c s="5" t="inlineStr" r="C14387">
        <is>
          <t xml:space="preserve">EACH   </t>
        </is>
      </c>
      <c s="6" r="D14387">
        <v>7.000</v>
      </c>
      <c s="7" r="E14387">
        <v>1</v>
      </c>
      <c s="8" t="inlineStr" r="F14387">
        <is>
          <t xml:space="preserve">61K06</t>
        </is>
      </c>
      <c s="8" t="inlineStr" r="G14387">
        <is>
          <t xml:space="preserve">065</t>
        </is>
      </c>
      <c s="9" r="H14387">
        <v>288.0000</v>
      </c>
      <c s="8" t="inlineStr" r="I14387">
        <is>
          <t xml:space="preserve"/>
        </is>
      </c>
      <c s="8" t="inlineStr" r="J14387">
        <is>
          <t xml:space="preserve"> Cook</t>
        </is>
      </c>
    </row>
    <row r="14388" ht="20.25" customHeight="0">
      <c s="5" t="inlineStr" r="A14388">
        <is>
          <t xml:space="preserve">A2006816</t>
        </is>
      </c>
      <c s="5" t="inlineStr" r="B14388">
        <is>
          <t xml:space="preserve">TREE, QUERCUS MUEHLENBERGII (CHINKAPIN OAK), 2" CALIPER, BALLED AND BURLAPPED</t>
        </is>
      </c>
      <c s="5" t="inlineStr" r="C14388">
        <is>
          <t xml:space="preserve">EACH   </t>
        </is>
      </c>
      <c s="6" r="D14388">
        <v>7.000</v>
      </c>
      <c s="7" r="E14388">
        <v>1</v>
      </c>
      <c s="8" t="inlineStr" r="F14388">
        <is>
          <t xml:space="preserve">61K06</t>
        </is>
      </c>
      <c s="8" t="inlineStr" r="G14388">
        <is>
          <t xml:space="preserve">065</t>
        </is>
      </c>
      <c s="9" r="H14388">
        <v>288.0000</v>
      </c>
      <c s="8" t="inlineStr" r="I14388">
        <is>
          <t xml:space="preserve"/>
        </is>
      </c>
      <c s="8" t="inlineStr" r="J14388">
        <is>
          <t xml:space="preserve"> Cook</t>
        </is>
      </c>
    </row>
    <row r="14389" ht="20.25" customHeight="0">
      <c s="5" t="inlineStr" r="A14389">
        <is>
          <t xml:space="preserve">A2006816</t>
        </is>
      </c>
      <c s="5" t="inlineStr" r="B14389">
        <is>
          <t xml:space="preserve">TREE, QUERCUS MUEHLENBERGII (CHINKAPIN OAK), 2" CALIPER, BALLED AND BURLAPPED</t>
        </is>
      </c>
      <c s="5" t="inlineStr" r="C14389">
        <is>
          <t xml:space="preserve">EACH   </t>
        </is>
      </c>
      <c s="6" r="D14389">
        <v>7.000</v>
      </c>
      <c s="7" r="E14389">
        <v>1</v>
      </c>
      <c s="8" t="inlineStr" r="F14389">
        <is>
          <t xml:space="preserve">61K06</t>
        </is>
      </c>
      <c s="8" t="inlineStr" r="G14389">
        <is>
          <t xml:space="preserve">065</t>
        </is>
      </c>
      <c s="9" r="H14389">
        <v>525.0000</v>
      </c>
      <c s="8" t="inlineStr" r="I14389">
        <is>
          <t xml:space="preserve"/>
        </is>
      </c>
      <c s="8" t="inlineStr" r="J14389">
        <is>
          <t xml:space="preserve"> Cook</t>
        </is>
      </c>
    </row>
    <row r="14390" ht="20.25" customHeight="0">
      <c s="5" t="inlineStr" r="A14390">
        <is>
          <t xml:space="preserve">A2006816</t>
        </is>
      </c>
      <c s="5" t="inlineStr" r="B14390">
        <is>
          <t xml:space="preserve">TREE, QUERCUS MUEHLENBERGII (CHINKAPIN OAK), 2" CALIPER, BALLED AND BURLAPPED</t>
        </is>
      </c>
      <c s="5" t="inlineStr" r="C14390">
        <is>
          <t xml:space="preserve">EACH   </t>
        </is>
      </c>
      <c s="6" r="D14390">
        <v>7.000</v>
      </c>
      <c s="7" r="E14390">
        <v>1</v>
      </c>
      <c s="8" t="inlineStr" r="F14390">
        <is>
          <t xml:space="preserve">61K06</t>
        </is>
      </c>
      <c s="8" t="inlineStr" r="G14390">
        <is>
          <t xml:space="preserve">065</t>
        </is>
      </c>
      <c s="9" r="H14390">
        <v>525.0000</v>
      </c>
      <c s="8" t="inlineStr" r="I14390">
        <is>
          <t xml:space="preserve"/>
        </is>
      </c>
      <c s="8" t="inlineStr" r="J14390">
        <is>
          <t xml:space="preserve"> Cook</t>
        </is>
      </c>
    </row>
    <row r="14391" ht="20.25" customHeight="0">
      <c s="5" t="inlineStr" r="A14391">
        <is>
          <t xml:space="preserve">A2006816</t>
        </is>
      </c>
      <c s="5" t="inlineStr" r="B14391">
        <is>
          <t xml:space="preserve">TREE, QUERCUS MUEHLENBERGII (CHINKAPIN OAK), 2" CALIPER, BALLED AND BURLAPPED</t>
        </is>
      </c>
      <c s="5" t="inlineStr" r="C14391">
        <is>
          <t xml:space="preserve">EACH   </t>
        </is>
      </c>
      <c s="6" r="D14391">
        <v>7.000</v>
      </c>
      <c s="7" r="E14391">
        <v>1</v>
      </c>
      <c s="8" t="inlineStr" r="F14391">
        <is>
          <t xml:space="preserve">61K06</t>
        </is>
      </c>
      <c s="8" t="inlineStr" r="G14391">
        <is>
          <t xml:space="preserve">065</t>
        </is>
      </c>
      <c s="9" r="H14391">
        <v>540.0000</v>
      </c>
      <c s="8" t="inlineStr" r="I14391">
        <is>
          <t xml:space="preserve"/>
        </is>
      </c>
      <c s="8" t="inlineStr" r="J14391">
        <is>
          <t xml:space="preserve"> Cook</t>
        </is>
      </c>
    </row>
    <row r="14392" ht="20.25" customHeight="0">
      <c s="5" t="inlineStr" r="A14392">
        <is>
          <t xml:space="preserve">A2006816</t>
        </is>
      </c>
      <c s="5" t="inlineStr" r="B14392">
        <is>
          <t xml:space="preserve">TREE, QUERCUS MUEHLENBERGII (CHINKAPIN OAK), 2" CALIPER, BALLED AND BURLAPPED</t>
        </is>
      </c>
      <c s="5" t="inlineStr" r="C14392">
        <is>
          <t xml:space="preserve">EACH   </t>
        </is>
      </c>
      <c s="6" r="D14392">
        <v>7.000</v>
      </c>
      <c s="7" r="E14392">
        <v>1</v>
      </c>
      <c s="8" t="inlineStr" r="F14392">
        <is>
          <t xml:space="preserve">61K06</t>
        </is>
      </c>
      <c s="8" t="inlineStr" r="G14392">
        <is>
          <t xml:space="preserve">065</t>
        </is>
      </c>
      <c s="9" r="H14392">
        <v>540.0000</v>
      </c>
      <c s="8" t="inlineStr" r="I14392">
        <is>
          <t xml:space="preserve"/>
        </is>
      </c>
      <c s="8" t="inlineStr" r="J14392">
        <is>
          <t xml:space="preserve"> Cook</t>
        </is>
      </c>
    </row>
    <row r="14393" ht="20.25" customHeight="0">
      <c s="5" t="inlineStr" r="A14393">
        <is>
          <t xml:space="preserve">A2007116</t>
        </is>
      </c>
      <c s="5" t="inlineStr" r="B14393">
        <is>
          <t xml:space="preserve">TREE, QUERCUS RUBRA (RED OAK), 2" CALIPER, BALLED AND BURLAPPED</t>
        </is>
      </c>
      <c s="5" t="inlineStr" r="C14393">
        <is>
          <t xml:space="preserve">EACH   </t>
        </is>
      </c>
      <c s="6" r="D14393">
        <v>2.000</v>
      </c>
      <c s="7" r="E14393">
        <v>1</v>
      </c>
      <c s="8" t="inlineStr" r="F14393">
        <is>
          <t xml:space="preserve">61K63</t>
        </is>
      </c>
      <c s="8" t="inlineStr" r="G14393">
        <is>
          <t xml:space="preserve">088</t>
        </is>
      </c>
      <c s="9" r="H14393">
        <v>412.0000</v>
      </c>
      <c s="8" t="inlineStr" r="I14393">
        <is>
          <t xml:space="preserve">Y</t>
        </is>
      </c>
      <c s="8" t="inlineStr" r="J14393">
        <is>
          <t xml:space="preserve"> Cook</t>
        </is>
      </c>
    </row>
    <row r="14394" ht="20.25" customHeight="0">
      <c s="5" t="inlineStr" r="A14394">
        <is>
          <t xml:space="preserve">A2007116</t>
        </is>
      </c>
      <c s="5" t="inlineStr" r="B14394">
        <is>
          <t xml:space="preserve">TREE, QUERCUS RUBRA (RED OAK), 2" CALIPER, BALLED AND BURLAPPED</t>
        </is>
      </c>
      <c s="5" t="inlineStr" r="C14394">
        <is>
          <t xml:space="preserve">EACH   </t>
        </is>
      </c>
      <c s="6" r="D14394">
        <v>2.000</v>
      </c>
      <c s="7" r="E14394">
        <v>1</v>
      </c>
      <c s="8" t="inlineStr" r="F14394">
        <is>
          <t xml:space="preserve">61K63</t>
        </is>
      </c>
      <c s="8" t="inlineStr" r="G14394">
        <is>
          <t xml:space="preserve">088</t>
        </is>
      </c>
      <c s="9" r="H14394">
        <v>412.0000</v>
      </c>
      <c s="8" t="inlineStr" r="I14394">
        <is>
          <t xml:space="preserve"/>
        </is>
      </c>
      <c s="8" t="inlineStr" r="J14394">
        <is>
          <t xml:space="preserve"> Cook</t>
        </is>
      </c>
    </row>
    <row r="14395" ht="20.25" customHeight="0">
      <c s="5" t="inlineStr" r="A14395">
        <is>
          <t xml:space="preserve">A2007116</t>
        </is>
      </c>
      <c s="5" t="inlineStr" r="B14395">
        <is>
          <t xml:space="preserve">TREE, QUERCUS RUBRA (RED OAK), 2" CALIPER, BALLED AND BURLAPPED</t>
        </is>
      </c>
      <c s="5" t="inlineStr" r="C14395">
        <is>
          <t xml:space="preserve">EACH   </t>
        </is>
      </c>
      <c s="6" r="D14395">
        <v>2.000</v>
      </c>
      <c s="7" r="E14395">
        <v>1</v>
      </c>
      <c s="8" t="inlineStr" r="F14395">
        <is>
          <t xml:space="preserve">61K63</t>
        </is>
      </c>
      <c s="8" t="inlineStr" r="G14395">
        <is>
          <t xml:space="preserve">088</t>
        </is>
      </c>
      <c s="9" r="H14395">
        <v>500.0000</v>
      </c>
      <c s="8" t="inlineStr" r="I14395">
        <is>
          <t xml:space="preserve"/>
        </is>
      </c>
      <c s="8" t="inlineStr" r="J14395">
        <is>
          <t xml:space="preserve"> Cook</t>
        </is>
      </c>
    </row>
    <row r="14396" ht="20.25" customHeight="0">
      <c s="5" t="inlineStr" r="A14396">
        <is>
          <t xml:space="preserve">A2007116</t>
        </is>
      </c>
      <c s="5" t="inlineStr" r="B14396">
        <is>
          <t xml:space="preserve">TREE, QUERCUS RUBRA (RED OAK), 2" CALIPER, BALLED AND BURLAPPED</t>
        </is>
      </c>
      <c s="5" t="inlineStr" r="C14396">
        <is>
          <t xml:space="preserve">EACH   </t>
        </is>
      </c>
      <c s="6" r="D14396">
        <v>2.000</v>
      </c>
      <c s="7" r="E14396">
        <v>1</v>
      </c>
      <c s="8" t="inlineStr" r="F14396">
        <is>
          <t xml:space="preserve">61K63</t>
        </is>
      </c>
      <c s="8" t="inlineStr" r="G14396">
        <is>
          <t xml:space="preserve">088</t>
        </is>
      </c>
      <c s="9" r="H14396">
        <v>500.0000</v>
      </c>
      <c s="8" t="inlineStr" r="I14396">
        <is>
          <t xml:space="preserve"/>
        </is>
      </c>
      <c s="8" t="inlineStr" r="J14396">
        <is>
          <t xml:space="preserve"> Cook</t>
        </is>
      </c>
    </row>
    <row r="14397" ht="20.25" customHeight="0">
      <c s="5" t="inlineStr" r="A14397">
        <is>
          <t xml:space="preserve">A2007116</t>
        </is>
      </c>
      <c s="5" t="inlineStr" r="B14397">
        <is>
          <t xml:space="preserve">TREE, QUERCUS RUBRA (RED OAK), 2" CALIPER, BALLED AND BURLAPPED</t>
        </is>
      </c>
      <c s="5" t="inlineStr" r="C14397">
        <is>
          <t xml:space="preserve">EACH   </t>
        </is>
      </c>
      <c s="6" r="D14397">
        <v>2.000</v>
      </c>
      <c s="7" r="E14397">
        <v>1</v>
      </c>
      <c s="8" t="inlineStr" r="F14397">
        <is>
          <t xml:space="preserve">61K63</t>
        </is>
      </c>
      <c s="8" t="inlineStr" r="G14397">
        <is>
          <t xml:space="preserve">088</t>
        </is>
      </c>
      <c s="9" r="H14397">
        <v>556.0000</v>
      </c>
      <c s="8" t="inlineStr" r="I14397">
        <is>
          <t xml:space="preserve"/>
        </is>
      </c>
      <c s="8" t="inlineStr" r="J14397">
        <is>
          <t xml:space="preserve"> Cook</t>
        </is>
      </c>
    </row>
    <row r="14398" ht="20.25" customHeight="0">
      <c s="5" t="inlineStr" r="A14398">
        <is>
          <t xml:space="preserve">A2007116</t>
        </is>
      </c>
      <c s="5" t="inlineStr" r="B14398">
        <is>
          <t xml:space="preserve">TREE, QUERCUS RUBRA (RED OAK), 2" CALIPER, BALLED AND BURLAPPED</t>
        </is>
      </c>
      <c s="5" t="inlineStr" r="C14398">
        <is>
          <t xml:space="preserve">EACH   </t>
        </is>
      </c>
      <c s="6" r="D14398">
        <v>2.000</v>
      </c>
      <c s="7" r="E14398">
        <v>1</v>
      </c>
      <c s="8" t="inlineStr" r="F14398">
        <is>
          <t xml:space="preserve">61K63</t>
        </is>
      </c>
      <c s="8" t="inlineStr" r="G14398">
        <is>
          <t xml:space="preserve">088</t>
        </is>
      </c>
      <c s="9" r="H14398">
        <v>624.0000</v>
      </c>
      <c s="8" t="inlineStr" r="I14398">
        <is>
          <t xml:space="preserve"/>
        </is>
      </c>
      <c s="8" t="inlineStr" r="J14398">
        <is>
          <t xml:space="preserve"> Cook</t>
        </is>
      </c>
    </row>
    <row r="14399" ht="20.25" customHeight="0">
      <c s="5" t="inlineStr" r="A14399">
        <is>
          <t xml:space="preserve">A2007116</t>
        </is>
      </c>
      <c s="5" t="inlineStr" r="B14399">
        <is>
          <t xml:space="preserve">TREE, QUERCUS RUBRA (RED OAK), 2" CALIPER, BALLED AND BURLAPPED</t>
        </is>
      </c>
      <c s="5" t="inlineStr" r="C14399">
        <is>
          <t xml:space="preserve">EACH   </t>
        </is>
      </c>
      <c s="6" r="D14399">
        <v>3.000</v>
      </c>
      <c s="7" r="E14399">
        <v>1</v>
      </c>
      <c s="8" t="inlineStr" r="F14399">
        <is>
          <t xml:space="preserve">62T94</t>
        </is>
      </c>
      <c s="8" t="inlineStr" r="G14399">
        <is>
          <t xml:space="preserve">010</t>
        </is>
      </c>
      <c s="9" r="H14399">
        <v>594.0000</v>
      </c>
      <c s="8" t="inlineStr" r="I14399">
        <is>
          <t xml:space="preserve">Y</t>
        </is>
      </c>
      <c s="8" t="inlineStr" r="J14399">
        <is>
          <t xml:space="preserve"> Cook</t>
        </is>
      </c>
    </row>
    <row r="14400" ht="20.25" customHeight="0">
      <c s="5" t="inlineStr" r="A14400">
        <is>
          <t xml:space="preserve">A2007116</t>
        </is>
      </c>
      <c s="5" t="inlineStr" r="B14400">
        <is>
          <t xml:space="preserve">TREE, QUERCUS RUBRA (RED OAK), 2" CALIPER, BALLED AND BURLAPPED</t>
        </is>
      </c>
      <c s="5" t="inlineStr" r="C14400">
        <is>
          <t xml:space="preserve">EACH   </t>
        </is>
      </c>
      <c s="6" r="D14400">
        <v>3.000</v>
      </c>
      <c s="7" r="E14400">
        <v>1</v>
      </c>
      <c s="8" t="inlineStr" r="F14400">
        <is>
          <t xml:space="preserve">62T94</t>
        </is>
      </c>
      <c s="8" t="inlineStr" r="G14400">
        <is>
          <t xml:space="preserve">010</t>
        </is>
      </c>
      <c s="9" r="H14400">
        <v>515.0000</v>
      </c>
      <c s="8" t="inlineStr" r="I14400">
        <is>
          <t xml:space="preserve"/>
        </is>
      </c>
      <c s="8" t="inlineStr" r="J14400">
        <is>
          <t xml:space="preserve"> Cook</t>
        </is>
      </c>
    </row>
    <row r="14401" ht="20.25" customHeight="0">
      <c s="5" t="inlineStr" r="A14401">
        <is>
          <t xml:space="preserve">A2007116</t>
        </is>
      </c>
      <c s="5" t="inlineStr" r="B14401">
        <is>
          <t xml:space="preserve">TREE, QUERCUS RUBRA (RED OAK), 2" CALIPER, BALLED AND BURLAPPED</t>
        </is>
      </c>
      <c s="5" t="inlineStr" r="C14401">
        <is>
          <t xml:space="preserve">EACH   </t>
        </is>
      </c>
      <c s="6" r="D14401">
        <v>3.000</v>
      </c>
      <c s="7" r="E14401">
        <v>1</v>
      </c>
      <c s="8" t="inlineStr" r="F14401">
        <is>
          <t xml:space="preserve">62T94</t>
        </is>
      </c>
      <c s="8" t="inlineStr" r="G14401">
        <is>
          <t xml:space="preserve">010</t>
        </is>
      </c>
      <c s="9" r="H14401">
        <v>515.0000</v>
      </c>
      <c s="8" t="inlineStr" r="I14401">
        <is>
          <t xml:space="preserve"/>
        </is>
      </c>
      <c s="8" t="inlineStr" r="J14401">
        <is>
          <t xml:space="preserve"> Cook</t>
        </is>
      </c>
    </row>
    <row r="14402" ht="20.25" customHeight="0">
      <c s="5" t="inlineStr" r="A14402">
        <is>
          <t xml:space="preserve">A2007116</t>
        </is>
      </c>
      <c s="5" t="inlineStr" r="B14402">
        <is>
          <t xml:space="preserve">TREE, QUERCUS RUBRA (RED OAK), 2" CALIPER, BALLED AND BURLAPPED</t>
        </is>
      </c>
      <c s="5" t="inlineStr" r="C14402">
        <is>
          <t xml:space="preserve">EACH   </t>
        </is>
      </c>
      <c s="6" r="D14402">
        <v>3.000</v>
      </c>
      <c s="7" r="E14402">
        <v>1</v>
      </c>
      <c s="8" t="inlineStr" r="F14402">
        <is>
          <t xml:space="preserve">62T94</t>
        </is>
      </c>
      <c s="8" t="inlineStr" r="G14402">
        <is>
          <t xml:space="preserve">010</t>
        </is>
      </c>
      <c s="9" r="H14402">
        <v>540.0000</v>
      </c>
      <c s="8" t="inlineStr" r="I14402">
        <is>
          <t xml:space="preserve"/>
        </is>
      </c>
      <c s="8" t="inlineStr" r="J14402">
        <is>
          <t xml:space="preserve"> Cook</t>
        </is>
      </c>
    </row>
    <row r="14403" ht="20.25" customHeight="0">
      <c s="5" t="inlineStr" r="A14403">
        <is>
          <t xml:space="preserve">A2007116</t>
        </is>
      </c>
      <c s="5" t="inlineStr" r="B14403">
        <is>
          <t xml:space="preserve">TREE, QUERCUS RUBRA (RED OAK), 2" CALIPER, BALLED AND BURLAPPED</t>
        </is>
      </c>
      <c s="5" t="inlineStr" r="C14403">
        <is>
          <t xml:space="preserve">EACH   </t>
        </is>
      </c>
      <c s="6" r="D14403">
        <v>3.000</v>
      </c>
      <c s="7" r="E14403">
        <v>1</v>
      </c>
      <c s="8" t="inlineStr" r="F14403">
        <is>
          <t xml:space="preserve">62T94</t>
        </is>
      </c>
      <c s="8" t="inlineStr" r="G14403">
        <is>
          <t xml:space="preserve">010</t>
        </is>
      </c>
      <c s="9" r="H14403">
        <v>540.0000</v>
      </c>
      <c s="8" t="inlineStr" r="I14403">
        <is>
          <t xml:space="preserve"/>
        </is>
      </c>
      <c s="8" t="inlineStr" r="J14403">
        <is>
          <t xml:space="preserve"> Cook</t>
        </is>
      </c>
    </row>
    <row r="14404" ht="20.25" customHeight="0">
      <c s="5" t="inlineStr" r="A14404">
        <is>
          <t xml:space="preserve">A2007116</t>
        </is>
      </c>
      <c s="5" t="inlineStr" r="B14404">
        <is>
          <t xml:space="preserve">TREE, QUERCUS RUBRA (RED OAK), 2" CALIPER, BALLED AND BURLAPPED</t>
        </is>
      </c>
      <c s="5" t="inlineStr" r="C14404">
        <is>
          <t xml:space="preserve">EACH   </t>
        </is>
      </c>
      <c s="6" r="D14404">
        <v>3.000</v>
      </c>
      <c s="7" r="E14404">
        <v>1</v>
      </c>
      <c s="8" t="inlineStr" r="F14404">
        <is>
          <t xml:space="preserve">62T94</t>
        </is>
      </c>
      <c s="8" t="inlineStr" r="G14404">
        <is>
          <t xml:space="preserve">010</t>
        </is>
      </c>
      <c s="9" r="H14404">
        <v>540.0000</v>
      </c>
      <c s="8" t="inlineStr" r="I14404">
        <is>
          <t xml:space="preserve"/>
        </is>
      </c>
      <c s="8" t="inlineStr" r="J14404">
        <is>
          <t xml:space="preserve"> Cook</t>
        </is>
      </c>
    </row>
    <row r="14405" ht="20.25" customHeight="0">
      <c s="5" t="inlineStr" r="A14405">
        <is>
          <t xml:space="preserve">A2007116</t>
        </is>
      </c>
      <c s="5" t="inlineStr" r="B14405">
        <is>
          <t xml:space="preserve">TREE, QUERCUS RUBRA (RED OAK), 2" CALIPER, BALLED AND BURLAPPED</t>
        </is>
      </c>
      <c s="5" t="inlineStr" r="C14405">
        <is>
          <t xml:space="preserve">EACH   </t>
        </is>
      </c>
      <c s="6" r="D14405">
        <v>3.000</v>
      </c>
      <c s="7" r="E14405">
        <v>1</v>
      </c>
      <c s="8" t="inlineStr" r="F14405">
        <is>
          <t xml:space="preserve">62T94</t>
        </is>
      </c>
      <c s="8" t="inlineStr" r="G14405">
        <is>
          <t xml:space="preserve">010</t>
        </is>
      </c>
      <c s="9" r="H14405">
        <v>566.5000</v>
      </c>
      <c s="8" t="inlineStr" r="I14405">
        <is>
          <t xml:space="preserve"/>
        </is>
      </c>
      <c s="8" t="inlineStr" r="J14405">
        <is>
          <t xml:space="preserve"> Cook</t>
        </is>
      </c>
    </row>
    <row r="14406" ht="20.25" customHeight="0">
      <c s="5" t="inlineStr" r="A14406">
        <is>
          <t xml:space="preserve">A2007116</t>
        </is>
      </c>
      <c s="5" t="inlineStr" r="B14406">
        <is>
          <t xml:space="preserve">TREE, QUERCUS RUBRA (RED OAK), 2" CALIPER, BALLED AND BURLAPPED</t>
        </is>
      </c>
      <c s="5" t="inlineStr" r="C14406">
        <is>
          <t xml:space="preserve">EACH   </t>
        </is>
      </c>
      <c s="6" r="D14406">
        <v>3.000</v>
      </c>
      <c s="7" r="E14406">
        <v>1</v>
      </c>
      <c s="8" t="inlineStr" r="F14406">
        <is>
          <t xml:space="preserve">62T94</t>
        </is>
      </c>
      <c s="8" t="inlineStr" r="G14406">
        <is>
          <t xml:space="preserve">010</t>
        </is>
      </c>
      <c s="9" r="H14406">
        <v>671.0000</v>
      </c>
      <c s="8" t="inlineStr" r="I14406">
        <is>
          <t xml:space="preserve"/>
        </is>
      </c>
      <c s="8" t="inlineStr" r="J14406">
        <is>
          <t xml:space="preserve"> Cook</t>
        </is>
      </c>
    </row>
    <row r="14407" ht="20.25" customHeight="0">
      <c s="5" t="inlineStr" r="A14407">
        <is>
          <t xml:space="preserve">A2007116</t>
        </is>
      </c>
      <c s="5" t="inlineStr" r="B14407">
        <is>
          <t xml:space="preserve">TREE, QUERCUS RUBRA (RED OAK), 2" CALIPER, BALLED AND BURLAPPED</t>
        </is>
      </c>
      <c s="5" t="inlineStr" r="C14407">
        <is>
          <t xml:space="preserve">EACH   </t>
        </is>
      </c>
      <c s="6" r="D14407">
        <v>3.000</v>
      </c>
      <c s="7" r="E14407">
        <v>1</v>
      </c>
      <c s="8" t="inlineStr" r="F14407">
        <is>
          <t xml:space="preserve">62T94</t>
        </is>
      </c>
      <c s="8" t="inlineStr" r="G14407">
        <is>
          <t xml:space="preserve">010</t>
        </is>
      </c>
      <c s="9" r="H14407">
        <v>900.0000</v>
      </c>
      <c s="8" t="inlineStr" r="I14407">
        <is>
          <t xml:space="preserve"/>
        </is>
      </c>
      <c s="8" t="inlineStr" r="J14407">
        <is>
          <t xml:space="preserve"> Cook</t>
        </is>
      </c>
    </row>
    <row r="14408" ht="20.25" customHeight="0">
      <c s="5" t="inlineStr" r="A14408">
        <is>
          <t xml:space="preserve">A2007201</t>
        </is>
      </c>
      <c s="5" t="inlineStr" r="B14408">
        <is>
          <t xml:space="preserve">TREE, QUERCUS ROBUR LONG (REGAL PRINCE OAK), 3" CALIPER, BALLED ANDBURLAPPED</t>
        </is>
      </c>
      <c s="5" t="inlineStr" r="C14408">
        <is>
          <t xml:space="preserve">EACH   </t>
        </is>
      </c>
      <c s="6" r="D14408">
        <v>4.000</v>
      </c>
      <c s="7" r="E14408">
        <v>1</v>
      </c>
      <c s="8" t="inlineStr" r="F14408">
        <is>
          <t xml:space="preserve">61K60</t>
        </is>
      </c>
      <c s="8" t="inlineStr" r="G14408">
        <is>
          <t xml:space="preserve">087</t>
        </is>
      </c>
      <c s="9" r="H14408">
        <v>587.0000</v>
      </c>
      <c s="8" t="inlineStr" r="I14408">
        <is>
          <t xml:space="preserve">Y</t>
        </is>
      </c>
      <c s="8" t="inlineStr" r="J14408">
        <is>
          <t xml:space="preserve"> Cook</t>
        </is>
      </c>
    </row>
    <row r="14409" ht="20.25" customHeight="0">
      <c s="5" t="inlineStr" r="A14409">
        <is>
          <t xml:space="preserve">A2007201</t>
        </is>
      </c>
      <c s="5" t="inlineStr" r="B14409">
        <is>
          <t xml:space="preserve">TREE, QUERCUS ROBUR LONG (REGAL PRINCE OAK), 3" CALIPER, BALLED ANDBURLAPPED</t>
        </is>
      </c>
      <c s="5" t="inlineStr" r="C14409">
        <is>
          <t xml:space="preserve">EACH   </t>
        </is>
      </c>
      <c s="6" r="D14409">
        <v>4.000</v>
      </c>
      <c s="7" r="E14409">
        <v>1</v>
      </c>
      <c s="8" t="inlineStr" r="F14409">
        <is>
          <t xml:space="preserve">61K60</t>
        </is>
      </c>
      <c s="8" t="inlineStr" r="G14409">
        <is>
          <t xml:space="preserve">087</t>
        </is>
      </c>
      <c s="9" r="H14409">
        <v>587.0000</v>
      </c>
      <c s="8" t="inlineStr" r="I14409">
        <is>
          <t xml:space="preserve"/>
        </is>
      </c>
      <c s="8" t="inlineStr" r="J14409">
        <is>
          <t xml:space="preserve"> Cook</t>
        </is>
      </c>
    </row>
    <row r="14410" ht="20.25" customHeight="0">
      <c s="5" t="inlineStr" r="A14410">
        <is>
          <t xml:space="preserve">A2007820</t>
        </is>
      </c>
      <c s="5" t="inlineStr" r="B14410">
        <is>
          <t xml:space="preserve">TREE, TILIA AMERICANA (AMERICAN LINDEN/ BASSWOOD), 2-1/2" CALIPER, BALLED AND BURLAPPED</t>
        </is>
      </c>
      <c s="5" t="inlineStr" r="C14410">
        <is>
          <t xml:space="preserve">EACH   </t>
        </is>
      </c>
      <c s="6" r="D14410">
        <v>12.000</v>
      </c>
      <c s="7" r="E14410">
        <v>1</v>
      </c>
      <c s="8" t="inlineStr" r="F14410">
        <is>
          <t xml:space="preserve">61K70</t>
        </is>
      </c>
      <c s="8" t="inlineStr" r="G14410">
        <is>
          <t xml:space="preserve">089</t>
        </is>
      </c>
      <c s="9" r="H14410">
        <v>500.0000</v>
      </c>
      <c s="8" t="inlineStr" r="I14410">
        <is>
          <t xml:space="preserve">Y</t>
        </is>
      </c>
      <c s="8" t="inlineStr" r="J14410">
        <is>
          <t xml:space="preserve"> Cook</t>
        </is>
      </c>
    </row>
    <row r="14411" ht="20.25" customHeight="0">
      <c s="5" t="inlineStr" r="A14411">
        <is>
          <t xml:space="preserve">A2007820</t>
        </is>
      </c>
      <c s="5" t="inlineStr" r="B14411">
        <is>
          <t xml:space="preserve">TREE, TILIA AMERICANA (AMERICAN LINDEN/ BASSWOOD), 2-1/2" CALIPER, BALLED AND BURLAPPED</t>
        </is>
      </c>
      <c s="5" t="inlineStr" r="C14411">
        <is>
          <t xml:space="preserve">EACH   </t>
        </is>
      </c>
      <c s="6" r="D14411">
        <v>12.000</v>
      </c>
      <c s="7" r="E14411">
        <v>1</v>
      </c>
      <c s="8" t="inlineStr" r="F14411">
        <is>
          <t xml:space="preserve">61K70</t>
        </is>
      </c>
      <c s="8" t="inlineStr" r="G14411">
        <is>
          <t xml:space="preserve">089</t>
        </is>
      </c>
      <c s="9" r="H14411">
        <v>361.0000</v>
      </c>
      <c s="8" t="inlineStr" r="I14411">
        <is>
          <t xml:space="preserve"/>
        </is>
      </c>
      <c s="8" t="inlineStr" r="J14411">
        <is>
          <t xml:space="preserve"> Cook</t>
        </is>
      </c>
    </row>
    <row r="14412" ht="20.25" customHeight="0">
      <c s="5" t="inlineStr" r="A14412">
        <is>
          <t xml:space="preserve">A2007820</t>
        </is>
      </c>
      <c s="5" t="inlineStr" r="B14412">
        <is>
          <t xml:space="preserve">TREE, TILIA AMERICANA (AMERICAN LINDEN/ BASSWOOD), 2-1/2" CALIPER, BALLED AND BURLAPPED</t>
        </is>
      </c>
      <c s="5" t="inlineStr" r="C14412">
        <is>
          <t xml:space="preserve">EACH   </t>
        </is>
      </c>
      <c s="6" r="D14412">
        <v>12.000</v>
      </c>
      <c s="7" r="E14412">
        <v>1</v>
      </c>
      <c s="8" t="inlineStr" r="F14412">
        <is>
          <t xml:space="preserve">61K70</t>
        </is>
      </c>
      <c s="8" t="inlineStr" r="G14412">
        <is>
          <t xml:space="preserve">089</t>
        </is>
      </c>
      <c s="9" r="H14412">
        <v>375.4400</v>
      </c>
      <c s="8" t="inlineStr" r="I14412">
        <is>
          <t xml:space="preserve"/>
        </is>
      </c>
      <c s="8" t="inlineStr" r="J14412">
        <is>
          <t xml:space="preserve"> Cook</t>
        </is>
      </c>
    </row>
    <row r="14413" ht="20.25" customHeight="0">
      <c s="5" t="inlineStr" r="A14413">
        <is>
          <t xml:space="preserve">A2007820</t>
        </is>
      </c>
      <c s="5" t="inlineStr" r="B14413">
        <is>
          <t xml:space="preserve">TREE, TILIA AMERICANA (AMERICAN LINDEN/ BASSWOOD), 2-1/2" CALIPER, BALLED AND BURLAPPED</t>
        </is>
      </c>
      <c s="5" t="inlineStr" r="C14413">
        <is>
          <t xml:space="preserve">EACH   </t>
        </is>
      </c>
      <c s="6" r="D14413">
        <v>12.000</v>
      </c>
      <c s="7" r="E14413">
        <v>1</v>
      </c>
      <c s="8" t="inlineStr" r="F14413">
        <is>
          <t xml:space="preserve">61K70</t>
        </is>
      </c>
      <c s="8" t="inlineStr" r="G14413">
        <is>
          <t xml:space="preserve">089</t>
        </is>
      </c>
      <c s="9" r="H14413">
        <v>500.0000</v>
      </c>
      <c s="8" t="inlineStr" r="I14413">
        <is>
          <t xml:space="preserve"/>
        </is>
      </c>
      <c s="8" t="inlineStr" r="J14413">
        <is>
          <t xml:space="preserve"> Cook</t>
        </is>
      </c>
    </row>
    <row r="14414" ht="20.25" customHeight="0">
      <c s="5" t="inlineStr" r="A14414">
        <is>
          <t xml:space="preserve">A2007916</t>
        </is>
      </c>
      <c s="5" t="inlineStr" r="B14414">
        <is>
          <t xml:space="preserve">TREE, TILIA AMERICANA REDMOND (REDMOND AMERICAN LINDEN), 2" CALIPER, BALLED AND BURLAPPED</t>
        </is>
      </c>
      <c s="5" t="inlineStr" r="C14414">
        <is>
          <t xml:space="preserve">EACH   </t>
        </is>
      </c>
      <c s="6" r="D14414">
        <v>2.000</v>
      </c>
      <c s="7" r="E14414">
        <v>1</v>
      </c>
      <c s="8" t="inlineStr" r="F14414">
        <is>
          <t xml:space="preserve">61K63</t>
        </is>
      </c>
      <c s="8" t="inlineStr" r="G14414">
        <is>
          <t xml:space="preserve">088</t>
        </is>
      </c>
      <c s="9" r="H14414">
        <v>391.0000</v>
      </c>
      <c s="8" t="inlineStr" r="I14414">
        <is>
          <t xml:space="preserve">Y</t>
        </is>
      </c>
      <c s="8" t="inlineStr" r="J14414">
        <is>
          <t xml:space="preserve"> Cook</t>
        </is>
      </c>
    </row>
    <row r="14415" ht="20.25" customHeight="0">
      <c s="5" t="inlineStr" r="A14415">
        <is>
          <t xml:space="preserve">A2007916</t>
        </is>
      </c>
      <c s="5" t="inlineStr" r="B14415">
        <is>
          <t xml:space="preserve">TREE, TILIA AMERICANA REDMOND (REDMOND AMERICAN LINDEN), 2" CALIPER, BALLED AND BURLAPPED</t>
        </is>
      </c>
      <c s="5" t="inlineStr" r="C14415">
        <is>
          <t xml:space="preserve">EACH   </t>
        </is>
      </c>
      <c s="6" r="D14415">
        <v>2.000</v>
      </c>
      <c s="7" r="E14415">
        <v>1</v>
      </c>
      <c s="8" t="inlineStr" r="F14415">
        <is>
          <t xml:space="preserve">61K63</t>
        </is>
      </c>
      <c s="8" t="inlineStr" r="G14415">
        <is>
          <t xml:space="preserve">088</t>
        </is>
      </c>
      <c s="9" r="H14415">
        <v>391.0000</v>
      </c>
      <c s="8" t="inlineStr" r="I14415">
        <is>
          <t xml:space="preserve"/>
        </is>
      </c>
      <c s="8" t="inlineStr" r="J14415">
        <is>
          <t xml:space="preserve"> Cook</t>
        </is>
      </c>
    </row>
    <row r="14416" ht="20.25" customHeight="0">
      <c s="5" t="inlineStr" r="A14416">
        <is>
          <t xml:space="preserve">A2007916</t>
        </is>
      </c>
      <c s="5" t="inlineStr" r="B14416">
        <is>
          <t xml:space="preserve">TREE, TILIA AMERICANA REDMOND (REDMOND AMERICAN LINDEN), 2" CALIPER, BALLED AND BURLAPPED</t>
        </is>
      </c>
      <c s="5" t="inlineStr" r="C14416">
        <is>
          <t xml:space="preserve">EACH   </t>
        </is>
      </c>
      <c s="6" r="D14416">
        <v>2.000</v>
      </c>
      <c s="7" r="E14416">
        <v>1</v>
      </c>
      <c s="8" t="inlineStr" r="F14416">
        <is>
          <t xml:space="preserve">61K63</t>
        </is>
      </c>
      <c s="8" t="inlineStr" r="G14416">
        <is>
          <t xml:space="preserve">088</t>
        </is>
      </c>
      <c s="9" r="H14416">
        <v>500.0000</v>
      </c>
      <c s="8" t="inlineStr" r="I14416">
        <is>
          <t xml:space="preserve"/>
        </is>
      </c>
      <c s="8" t="inlineStr" r="J14416">
        <is>
          <t xml:space="preserve"> Cook</t>
        </is>
      </c>
    </row>
    <row r="14417" ht="20.25" customHeight="0">
      <c s="5" t="inlineStr" r="A14417">
        <is>
          <t xml:space="preserve">A2007916</t>
        </is>
      </c>
      <c s="5" t="inlineStr" r="B14417">
        <is>
          <t xml:space="preserve">TREE, TILIA AMERICANA REDMOND (REDMOND AMERICAN LINDEN), 2" CALIPER, BALLED AND BURLAPPED</t>
        </is>
      </c>
      <c s="5" t="inlineStr" r="C14417">
        <is>
          <t xml:space="preserve">EACH   </t>
        </is>
      </c>
      <c s="6" r="D14417">
        <v>2.000</v>
      </c>
      <c s="7" r="E14417">
        <v>1</v>
      </c>
      <c s="8" t="inlineStr" r="F14417">
        <is>
          <t xml:space="preserve">61K63</t>
        </is>
      </c>
      <c s="8" t="inlineStr" r="G14417">
        <is>
          <t xml:space="preserve">088</t>
        </is>
      </c>
      <c s="9" r="H14417">
        <v>500.0000</v>
      </c>
      <c s="8" t="inlineStr" r="I14417">
        <is>
          <t xml:space="preserve"/>
        </is>
      </c>
      <c s="8" t="inlineStr" r="J14417">
        <is>
          <t xml:space="preserve"> Cook</t>
        </is>
      </c>
    </row>
    <row r="14418" ht="20.25" customHeight="0">
      <c s="5" t="inlineStr" r="A14418">
        <is>
          <t xml:space="preserve">A2007916</t>
        </is>
      </c>
      <c s="5" t="inlineStr" r="B14418">
        <is>
          <t xml:space="preserve">TREE, TILIA AMERICANA REDMOND (REDMOND AMERICAN LINDEN), 2" CALIPER, BALLED AND BURLAPPED</t>
        </is>
      </c>
      <c s="5" t="inlineStr" r="C14418">
        <is>
          <t xml:space="preserve">EACH   </t>
        </is>
      </c>
      <c s="6" r="D14418">
        <v>2.000</v>
      </c>
      <c s="7" r="E14418">
        <v>1</v>
      </c>
      <c s="8" t="inlineStr" r="F14418">
        <is>
          <t xml:space="preserve">61K63</t>
        </is>
      </c>
      <c s="8" t="inlineStr" r="G14418">
        <is>
          <t xml:space="preserve">088</t>
        </is>
      </c>
      <c s="9" r="H14418">
        <v>556.0000</v>
      </c>
      <c s="8" t="inlineStr" r="I14418">
        <is>
          <t xml:space="preserve"/>
        </is>
      </c>
      <c s="8" t="inlineStr" r="J14418">
        <is>
          <t xml:space="preserve"> Cook</t>
        </is>
      </c>
    </row>
    <row r="14419" ht="20.25" customHeight="0">
      <c s="5" t="inlineStr" r="A14419">
        <is>
          <t xml:space="preserve">A2007916</t>
        </is>
      </c>
      <c s="5" t="inlineStr" r="B14419">
        <is>
          <t xml:space="preserve">TREE, TILIA AMERICANA REDMOND (REDMOND AMERICAN LINDEN), 2" CALIPER, BALLED AND BURLAPPED</t>
        </is>
      </c>
      <c s="5" t="inlineStr" r="C14419">
        <is>
          <t xml:space="preserve">EACH   </t>
        </is>
      </c>
      <c s="6" r="D14419">
        <v>2.000</v>
      </c>
      <c s="7" r="E14419">
        <v>1</v>
      </c>
      <c s="8" t="inlineStr" r="F14419">
        <is>
          <t xml:space="preserve">61K63</t>
        </is>
      </c>
      <c s="8" t="inlineStr" r="G14419">
        <is>
          <t xml:space="preserve">088</t>
        </is>
      </c>
      <c s="9" r="H14419">
        <v>598.0000</v>
      </c>
      <c s="8" t="inlineStr" r="I14419">
        <is>
          <t xml:space="preserve"/>
        </is>
      </c>
      <c s="8" t="inlineStr" r="J14419">
        <is>
          <t xml:space="preserve"> Cook</t>
        </is>
      </c>
    </row>
    <row r="14420" ht="20.25" customHeight="0">
      <c s="5" t="inlineStr" r="A14420">
        <is>
          <t xml:space="preserve">A2008722</t>
        </is>
      </c>
      <c s="5" t="inlineStr" r="B14420">
        <is>
          <t xml:space="preserve">TREE, ULMUS PATRIOT (PATRIOT ELM), 2" CALIPER, BALLED AND BURLAPPED</t>
        </is>
      </c>
      <c s="5" t="inlineStr" r="C14420">
        <is>
          <t xml:space="preserve">EACH   </t>
        </is>
      </c>
      <c s="6" r="D14420">
        <v>2.000</v>
      </c>
      <c s="7" r="E14420">
        <v>1</v>
      </c>
      <c s="8" t="inlineStr" r="F14420">
        <is>
          <t xml:space="preserve">61K70</t>
        </is>
      </c>
      <c s="8" t="inlineStr" r="G14420">
        <is>
          <t xml:space="preserve">089</t>
        </is>
      </c>
      <c s="9" r="H14420">
        <v>480.0000</v>
      </c>
      <c s="8" t="inlineStr" r="I14420">
        <is>
          <t xml:space="preserve">Y</t>
        </is>
      </c>
      <c s="8" t="inlineStr" r="J14420">
        <is>
          <t xml:space="preserve"> Cook</t>
        </is>
      </c>
    </row>
    <row r="14421" ht="20.25" customHeight="0">
      <c s="5" t="inlineStr" r="A14421">
        <is>
          <t xml:space="preserve">A2008722</t>
        </is>
      </c>
      <c s="5" t="inlineStr" r="B14421">
        <is>
          <t xml:space="preserve">TREE, ULMUS PATRIOT (PATRIOT ELM), 2" CALIPER, BALLED AND BURLAPPED</t>
        </is>
      </c>
      <c s="5" t="inlineStr" r="C14421">
        <is>
          <t xml:space="preserve">EACH   </t>
        </is>
      </c>
      <c s="6" r="D14421">
        <v>2.000</v>
      </c>
      <c s="7" r="E14421">
        <v>1</v>
      </c>
      <c s="8" t="inlineStr" r="F14421">
        <is>
          <t xml:space="preserve">61K70</t>
        </is>
      </c>
      <c s="8" t="inlineStr" r="G14421">
        <is>
          <t xml:space="preserve">089</t>
        </is>
      </c>
      <c s="9" r="H14421">
        <v>286.0000</v>
      </c>
      <c s="8" t="inlineStr" r="I14421">
        <is>
          <t xml:space="preserve"/>
        </is>
      </c>
      <c s="8" t="inlineStr" r="J14421">
        <is>
          <t xml:space="preserve"> Cook</t>
        </is>
      </c>
    </row>
    <row r="14422" ht="20.25" customHeight="0">
      <c s="5" t="inlineStr" r="A14422">
        <is>
          <t xml:space="preserve">A2008722</t>
        </is>
      </c>
      <c s="5" t="inlineStr" r="B14422">
        <is>
          <t xml:space="preserve">TREE, ULMUS PATRIOT (PATRIOT ELM), 2" CALIPER, BALLED AND BURLAPPED</t>
        </is>
      </c>
      <c s="5" t="inlineStr" r="C14422">
        <is>
          <t xml:space="preserve">EACH   </t>
        </is>
      </c>
      <c s="6" r="D14422">
        <v>2.000</v>
      </c>
      <c s="7" r="E14422">
        <v>1</v>
      </c>
      <c s="8" t="inlineStr" r="F14422">
        <is>
          <t xml:space="preserve">61K70</t>
        </is>
      </c>
      <c s="8" t="inlineStr" r="G14422">
        <is>
          <t xml:space="preserve">089</t>
        </is>
      </c>
      <c s="9" r="H14422">
        <v>297.4400</v>
      </c>
      <c s="8" t="inlineStr" r="I14422">
        <is>
          <t xml:space="preserve"/>
        </is>
      </c>
      <c s="8" t="inlineStr" r="J14422">
        <is>
          <t xml:space="preserve"> Cook</t>
        </is>
      </c>
    </row>
    <row r="14423" ht="20.25" customHeight="0">
      <c s="5" t="inlineStr" r="A14423">
        <is>
          <t xml:space="preserve">A2008722</t>
        </is>
      </c>
      <c s="5" t="inlineStr" r="B14423">
        <is>
          <t xml:space="preserve">TREE, ULMUS PATRIOT (PATRIOT ELM), 2" CALIPER, BALLED AND BURLAPPED</t>
        </is>
      </c>
      <c s="5" t="inlineStr" r="C14423">
        <is>
          <t xml:space="preserve">EACH   </t>
        </is>
      </c>
      <c s="6" r="D14423">
        <v>2.000</v>
      </c>
      <c s="7" r="E14423">
        <v>1</v>
      </c>
      <c s="8" t="inlineStr" r="F14423">
        <is>
          <t xml:space="preserve">61K70</t>
        </is>
      </c>
      <c s="8" t="inlineStr" r="G14423">
        <is>
          <t xml:space="preserve">089</t>
        </is>
      </c>
      <c s="9" r="H14423">
        <v>480.0000</v>
      </c>
      <c s="8" t="inlineStr" r="I14423">
        <is>
          <t xml:space="preserve"/>
        </is>
      </c>
      <c s="8" t="inlineStr" r="J14423">
        <is>
          <t xml:space="preserve"> Cook</t>
        </is>
      </c>
    </row>
    <row r="14424" ht="20.25" customHeight="0">
      <c s="5" t="inlineStr" r="A14424">
        <is>
          <t xml:space="preserve">A2008752</t>
        </is>
      </c>
      <c s="5" t="inlineStr" r="B14424">
        <is>
          <t xml:space="preserve">TREE, ULMUS CARPINIFOLIA NEW HORIZON, (NEW HORIZON SMOOTHLEAF ELM), 2-1/2" CALIPER, BALLED AND BURLAPPED</t>
        </is>
      </c>
      <c s="5" t="inlineStr" r="C14424">
        <is>
          <t xml:space="preserve">EACH   </t>
        </is>
      </c>
      <c s="6" r="D14424">
        <v>2.000</v>
      </c>
      <c s="7" r="E14424">
        <v>1</v>
      </c>
      <c s="8" t="inlineStr" r="F14424">
        <is>
          <t xml:space="preserve">61K70</t>
        </is>
      </c>
      <c s="8" t="inlineStr" r="G14424">
        <is>
          <t xml:space="preserve">089</t>
        </is>
      </c>
      <c s="9" r="H14424">
        <v>515.0000</v>
      </c>
      <c s="8" t="inlineStr" r="I14424">
        <is>
          <t xml:space="preserve">Y</t>
        </is>
      </c>
      <c s="8" t="inlineStr" r="J14424">
        <is>
          <t xml:space="preserve"> Cook</t>
        </is>
      </c>
    </row>
    <row r="14425" ht="20.25" customHeight="0">
      <c s="5" t="inlineStr" r="A14425">
        <is>
          <t xml:space="preserve">A2008752</t>
        </is>
      </c>
      <c s="5" t="inlineStr" r="B14425">
        <is>
          <t xml:space="preserve">TREE, ULMUS CARPINIFOLIA NEW HORIZON, (NEW HORIZON SMOOTHLEAF ELM), 2-1/2" CALIPER, BALLED AND BURLAPPED</t>
        </is>
      </c>
      <c s="5" t="inlineStr" r="C14425">
        <is>
          <t xml:space="preserve">EACH   </t>
        </is>
      </c>
      <c s="6" r="D14425">
        <v>2.000</v>
      </c>
      <c s="7" r="E14425">
        <v>1</v>
      </c>
      <c s="8" t="inlineStr" r="F14425">
        <is>
          <t xml:space="preserve">61K70</t>
        </is>
      </c>
      <c s="8" t="inlineStr" r="G14425">
        <is>
          <t xml:space="preserve">089</t>
        </is>
      </c>
      <c s="9" r="H14425">
        <v>341.0000</v>
      </c>
      <c s="8" t="inlineStr" r="I14425">
        <is>
          <t xml:space="preserve"/>
        </is>
      </c>
      <c s="8" t="inlineStr" r="J14425">
        <is>
          <t xml:space="preserve"> Cook</t>
        </is>
      </c>
    </row>
    <row r="14426" ht="20.25" customHeight="0">
      <c s="5" t="inlineStr" r="A14426">
        <is>
          <t xml:space="preserve">A2008752</t>
        </is>
      </c>
      <c s="5" t="inlineStr" r="B14426">
        <is>
          <t xml:space="preserve">TREE, ULMUS CARPINIFOLIA NEW HORIZON, (NEW HORIZON SMOOTHLEAF ELM), 2-1/2" CALIPER, BALLED AND BURLAPPED</t>
        </is>
      </c>
      <c s="5" t="inlineStr" r="C14426">
        <is>
          <t xml:space="preserve">EACH   </t>
        </is>
      </c>
      <c s="6" r="D14426">
        <v>2.000</v>
      </c>
      <c s="7" r="E14426">
        <v>1</v>
      </c>
      <c s="8" t="inlineStr" r="F14426">
        <is>
          <t xml:space="preserve">61K70</t>
        </is>
      </c>
      <c s="8" t="inlineStr" r="G14426">
        <is>
          <t xml:space="preserve">089</t>
        </is>
      </c>
      <c s="9" r="H14426">
        <v>354.6400</v>
      </c>
      <c s="8" t="inlineStr" r="I14426">
        <is>
          <t xml:space="preserve"/>
        </is>
      </c>
      <c s="8" t="inlineStr" r="J14426">
        <is>
          <t xml:space="preserve"> Cook</t>
        </is>
      </c>
    </row>
    <row r="14427" ht="20.25" customHeight="0">
      <c s="5" t="inlineStr" r="A14427">
        <is>
          <t xml:space="preserve">A2008752</t>
        </is>
      </c>
      <c s="5" t="inlineStr" r="B14427">
        <is>
          <t xml:space="preserve">TREE, ULMUS CARPINIFOLIA NEW HORIZON, (NEW HORIZON SMOOTHLEAF ELM), 2-1/2" CALIPER, BALLED AND BURLAPPED</t>
        </is>
      </c>
      <c s="5" t="inlineStr" r="C14427">
        <is>
          <t xml:space="preserve">EACH   </t>
        </is>
      </c>
      <c s="6" r="D14427">
        <v>2.000</v>
      </c>
      <c s="7" r="E14427">
        <v>1</v>
      </c>
      <c s="8" t="inlineStr" r="F14427">
        <is>
          <t xml:space="preserve">61K70</t>
        </is>
      </c>
      <c s="8" t="inlineStr" r="G14427">
        <is>
          <t xml:space="preserve">089</t>
        </is>
      </c>
      <c s="9" r="H14427">
        <v>515.0000</v>
      </c>
      <c s="8" t="inlineStr" r="I14427">
        <is>
          <t xml:space="preserve"/>
        </is>
      </c>
      <c s="8" t="inlineStr" r="J14427">
        <is>
          <t xml:space="preserve"> Cook</t>
        </is>
      </c>
    </row>
    <row r="14428" ht="20.25" customHeight="0">
      <c s="5" t="inlineStr" r="A14428">
        <is>
          <t xml:space="preserve">A2012916</t>
        </is>
      </c>
      <c s="5" t="inlineStr" r="B14428">
        <is>
          <t xml:space="preserve">TREE, CELTIS OCCIDENTALIS ULZAM (COMMON HACKBERRY), 2" CALIPER, BALLED AND BURLAPPED</t>
        </is>
      </c>
      <c s="5" t="inlineStr" r="C14428">
        <is>
          <t xml:space="preserve">EACH   </t>
        </is>
      </c>
      <c s="6" r="D14428">
        <v>2.000</v>
      </c>
      <c s="7" r="E14428">
        <v>1</v>
      </c>
      <c s="8" t="inlineStr" r="F14428">
        <is>
          <t xml:space="preserve">61K72</t>
        </is>
      </c>
      <c s="8" t="inlineStr" r="G14428">
        <is>
          <t xml:space="preserve">090</t>
        </is>
      </c>
      <c s="9" r="H14428">
        <v>525.0000</v>
      </c>
      <c s="8" t="inlineStr" r="I14428">
        <is>
          <t xml:space="preserve">Y</t>
        </is>
      </c>
      <c s="8" t="inlineStr" r="J14428">
        <is>
          <t xml:space="preserve"> Cook</t>
        </is>
      </c>
    </row>
    <row r="14429" ht="20.25" customHeight="0">
      <c s="5" t="inlineStr" r="A14429">
        <is>
          <t xml:space="preserve">A2012916</t>
        </is>
      </c>
      <c s="5" t="inlineStr" r="B14429">
        <is>
          <t xml:space="preserve">TREE, CELTIS OCCIDENTALIS ULZAM (COMMON HACKBERRY), 2" CALIPER, BALLED AND BURLAPPED</t>
        </is>
      </c>
      <c s="5" t="inlineStr" r="C14429">
        <is>
          <t xml:space="preserve">EACH   </t>
        </is>
      </c>
      <c s="6" r="D14429">
        <v>2.000</v>
      </c>
      <c s="7" r="E14429">
        <v>1</v>
      </c>
      <c s="8" t="inlineStr" r="F14429">
        <is>
          <t xml:space="preserve">61K72</t>
        </is>
      </c>
      <c s="8" t="inlineStr" r="G14429">
        <is>
          <t xml:space="preserve">090</t>
        </is>
      </c>
      <c s="9" r="H14429">
        <v>525.0000</v>
      </c>
      <c s="8" t="inlineStr" r="I14429">
        <is>
          <t xml:space="preserve"/>
        </is>
      </c>
      <c s="8" t="inlineStr" r="J14429">
        <is>
          <t xml:space="preserve"> Cook</t>
        </is>
      </c>
    </row>
    <row r="14430" ht="20.25" customHeight="0">
      <c s="5" t="inlineStr" r="A14430">
        <is>
          <t xml:space="preserve">A2012916</t>
        </is>
      </c>
      <c s="5" t="inlineStr" r="B14430">
        <is>
          <t xml:space="preserve">TREE, CELTIS OCCIDENTALIS ULZAM (COMMON HACKBERRY), 2" CALIPER, BALLED AND BURLAPPED</t>
        </is>
      </c>
      <c s="5" t="inlineStr" r="C14430">
        <is>
          <t xml:space="preserve">EACH   </t>
        </is>
      </c>
      <c s="6" r="D14430">
        <v>2.000</v>
      </c>
      <c s="7" r="E14430">
        <v>1</v>
      </c>
      <c s="8" t="inlineStr" r="F14430">
        <is>
          <t xml:space="preserve">61K72</t>
        </is>
      </c>
      <c s="8" t="inlineStr" r="G14430">
        <is>
          <t xml:space="preserve">090</t>
        </is>
      </c>
      <c s="9" r="H14430">
        <v>750.0000</v>
      </c>
      <c s="8" t="inlineStr" r="I14430">
        <is>
          <t xml:space="preserve"/>
        </is>
      </c>
      <c s="8" t="inlineStr" r="J14430">
        <is>
          <t xml:space="preserve"> Cook</t>
        </is>
      </c>
    </row>
    <row r="14431" ht="20.25" customHeight="0">
      <c s="5" t="inlineStr" r="A14431">
        <is>
          <t xml:space="preserve">A2015994</t>
        </is>
      </c>
      <c s="5" t="inlineStr" r="B14431">
        <is>
          <t xml:space="preserve">TREE, FAGUS SYLVATICA, EUROPEAN BEECH, 2-1/2" BALLED AND BURLAPPED</t>
        </is>
      </c>
      <c s="5" t="inlineStr" r="C14431">
        <is>
          <t xml:space="preserve">EACH   </t>
        </is>
      </c>
      <c s="6" r="D14431">
        <v>1.000</v>
      </c>
      <c s="7" r="E14431">
        <v>1</v>
      </c>
      <c s="8" t="inlineStr" r="F14431">
        <is>
          <t xml:space="preserve">61K63</t>
        </is>
      </c>
      <c s="8" t="inlineStr" r="G14431">
        <is>
          <t xml:space="preserve">088</t>
        </is>
      </c>
      <c s="9" r="H14431">
        <v>441.0000</v>
      </c>
      <c s="8" t="inlineStr" r="I14431">
        <is>
          <t xml:space="preserve">Y</t>
        </is>
      </c>
      <c s="8" t="inlineStr" r="J14431">
        <is>
          <t xml:space="preserve"> Cook</t>
        </is>
      </c>
    </row>
    <row r="14432" ht="20.25" customHeight="0">
      <c s="5" t="inlineStr" r="A14432">
        <is>
          <t xml:space="preserve">A2015994</t>
        </is>
      </c>
      <c s="5" t="inlineStr" r="B14432">
        <is>
          <t xml:space="preserve">TREE, FAGUS SYLVATICA, EUROPEAN BEECH, 2-1/2" BALLED AND BURLAPPED</t>
        </is>
      </c>
      <c s="5" t="inlineStr" r="C14432">
        <is>
          <t xml:space="preserve">EACH   </t>
        </is>
      </c>
      <c s="6" r="D14432">
        <v>1.000</v>
      </c>
      <c s="7" r="E14432">
        <v>1</v>
      </c>
      <c s="8" t="inlineStr" r="F14432">
        <is>
          <t xml:space="preserve">61K63</t>
        </is>
      </c>
      <c s="8" t="inlineStr" r="G14432">
        <is>
          <t xml:space="preserve">088</t>
        </is>
      </c>
      <c s="9" r="H14432">
        <v>441.0000</v>
      </c>
      <c s="8" t="inlineStr" r="I14432">
        <is>
          <t xml:space="preserve"/>
        </is>
      </c>
      <c s="8" t="inlineStr" r="J14432">
        <is>
          <t xml:space="preserve"> Cook</t>
        </is>
      </c>
    </row>
    <row r="14433" ht="20.25" customHeight="0">
      <c s="5" t="inlineStr" r="A14433">
        <is>
          <t xml:space="preserve">A2015994</t>
        </is>
      </c>
      <c s="5" t="inlineStr" r="B14433">
        <is>
          <t xml:space="preserve">TREE, FAGUS SYLVATICA, EUROPEAN BEECH, 2-1/2" BALLED AND BURLAPPED</t>
        </is>
      </c>
      <c s="5" t="inlineStr" r="C14433">
        <is>
          <t xml:space="preserve">EACH   </t>
        </is>
      </c>
      <c s="6" r="D14433">
        <v>1.000</v>
      </c>
      <c s="7" r="E14433">
        <v>1</v>
      </c>
      <c s="8" t="inlineStr" r="F14433">
        <is>
          <t xml:space="preserve">61K63</t>
        </is>
      </c>
      <c s="8" t="inlineStr" r="G14433">
        <is>
          <t xml:space="preserve">088</t>
        </is>
      </c>
      <c s="9" r="H14433">
        <v>850.0000</v>
      </c>
      <c s="8" t="inlineStr" r="I14433">
        <is>
          <t xml:space="preserve"/>
        </is>
      </c>
      <c s="8" t="inlineStr" r="J14433">
        <is>
          <t xml:space="preserve"> Cook</t>
        </is>
      </c>
    </row>
    <row r="14434" ht="20.25" customHeight="0">
      <c s="5" t="inlineStr" r="A14434">
        <is>
          <t xml:space="preserve">A2015994</t>
        </is>
      </c>
      <c s="5" t="inlineStr" r="B14434">
        <is>
          <t xml:space="preserve">TREE, FAGUS SYLVATICA, EUROPEAN BEECH, 2-1/2" BALLED AND BURLAPPED</t>
        </is>
      </c>
      <c s="5" t="inlineStr" r="C14434">
        <is>
          <t xml:space="preserve">EACH   </t>
        </is>
      </c>
      <c s="6" r="D14434">
        <v>1.000</v>
      </c>
      <c s="7" r="E14434">
        <v>1</v>
      </c>
      <c s="8" t="inlineStr" r="F14434">
        <is>
          <t xml:space="preserve">61K63</t>
        </is>
      </c>
      <c s="8" t="inlineStr" r="G14434">
        <is>
          <t xml:space="preserve">088</t>
        </is>
      </c>
      <c s="9" r="H14434">
        <v>850.0000</v>
      </c>
      <c s="8" t="inlineStr" r="I14434">
        <is>
          <t xml:space="preserve"/>
        </is>
      </c>
      <c s="8" t="inlineStr" r="J14434">
        <is>
          <t xml:space="preserve"> Cook</t>
        </is>
      </c>
    </row>
    <row r="14435" ht="20.25" customHeight="0">
      <c s="5" t="inlineStr" r="A14435">
        <is>
          <t xml:space="preserve">A2015994</t>
        </is>
      </c>
      <c s="5" t="inlineStr" r="B14435">
        <is>
          <t xml:space="preserve">TREE, FAGUS SYLVATICA, EUROPEAN BEECH, 2-1/2" BALLED AND BURLAPPED</t>
        </is>
      </c>
      <c s="5" t="inlineStr" r="C14435">
        <is>
          <t xml:space="preserve">EACH   </t>
        </is>
      </c>
      <c s="6" r="D14435">
        <v>1.000</v>
      </c>
      <c s="7" r="E14435">
        <v>1</v>
      </c>
      <c s="8" t="inlineStr" r="F14435">
        <is>
          <t xml:space="preserve">61K63</t>
        </is>
      </c>
      <c s="8" t="inlineStr" r="G14435">
        <is>
          <t xml:space="preserve">088</t>
        </is>
      </c>
      <c s="9" r="H14435">
        <v>1248.0000</v>
      </c>
      <c s="8" t="inlineStr" r="I14435">
        <is>
          <t xml:space="preserve"/>
        </is>
      </c>
      <c s="8" t="inlineStr" r="J14435">
        <is>
          <t xml:space="preserve"> Cook</t>
        </is>
      </c>
    </row>
    <row r="14436" ht="20.25" customHeight="0">
      <c s="5" t="inlineStr" r="A14436">
        <is>
          <t xml:space="preserve">A2015994</t>
        </is>
      </c>
      <c s="5" t="inlineStr" r="B14436">
        <is>
          <t xml:space="preserve">TREE, FAGUS SYLVATICA, EUROPEAN BEECH, 2-1/2" BALLED AND BURLAPPED</t>
        </is>
      </c>
      <c s="5" t="inlineStr" r="C14436">
        <is>
          <t xml:space="preserve">EACH   </t>
        </is>
      </c>
      <c s="6" r="D14436">
        <v>1.000</v>
      </c>
      <c s="7" r="E14436">
        <v>1</v>
      </c>
      <c s="8" t="inlineStr" r="F14436">
        <is>
          <t xml:space="preserve">61K63</t>
        </is>
      </c>
      <c s="8" t="inlineStr" r="G14436">
        <is>
          <t xml:space="preserve">088</t>
        </is>
      </c>
      <c s="9" r="H14436">
        <v>1250.0000</v>
      </c>
      <c s="8" t="inlineStr" r="I14436">
        <is>
          <t xml:space="preserve"/>
        </is>
      </c>
      <c s="8" t="inlineStr" r="J14436">
        <is>
          <t xml:space="preserve"> Cook</t>
        </is>
      </c>
    </row>
    <row r="14437" ht="20.25" customHeight="0">
      <c s="5" t="inlineStr" r="A14437">
        <is>
          <t xml:space="preserve">B2000564</t>
        </is>
      </c>
      <c s="5" t="inlineStr" r="B14437">
        <is>
          <t xml:space="preserve">TREE, AMELANCHIER CANADENSIS (SHADBLOW SERVICEBERRY),  5' HEIGHT, SHRUB FORM, BALLED AND BURLAPPED</t>
        </is>
      </c>
      <c s="5" t="inlineStr" r="C14437">
        <is>
          <t xml:space="preserve">EACH   </t>
        </is>
      </c>
      <c s="6" r="D14437">
        <v>5.000</v>
      </c>
      <c s="7" r="E14437">
        <v>1</v>
      </c>
      <c s="8" t="inlineStr" r="F14437">
        <is>
          <t xml:space="preserve">62T94</t>
        </is>
      </c>
      <c s="8" t="inlineStr" r="G14437">
        <is>
          <t xml:space="preserve">010</t>
        </is>
      </c>
      <c s="9" r="H14437">
        <v>506.0000</v>
      </c>
      <c s="8" t="inlineStr" r="I14437">
        <is>
          <t xml:space="preserve">Y</t>
        </is>
      </c>
      <c s="8" t="inlineStr" r="J14437">
        <is>
          <t xml:space="preserve"> Cook</t>
        </is>
      </c>
    </row>
    <row r="14438" ht="20.25" customHeight="0">
      <c s="5" t="inlineStr" r="A14438">
        <is>
          <t xml:space="preserve">B2000564</t>
        </is>
      </c>
      <c s="5" t="inlineStr" r="B14438">
        <is>
          <t xml:space="preserve">TREE, AMELANCHIER CANADENSIS (SHADBLOW SERVICEBERRY),  5' HEIGHT, SHRUB FORM, BALLED AND BURLAPPED</t>
        </is>
      </c>
      <c s="5" t="inlineStr" r="C14438">
        <is>
          <t xml:space="preserve">EACH   </t>
        </is>
      </c>
      <c s="6" r="D14438">
        <v>5.000</v>
      </c>
      <c s="7" r="E14438">
        <v>1</v>
      </c>
      <c s="8" t="inlineStr" r="F14438">
        <is>
          <t xml:space="preserve">62T94</t>
        </is>
      </c>
      <c s="8" t="inlineStr" r="G14438">
        <is>
          <t xml:space="preserve">010</t>
        </is>
      </c>
      <c s="9" r="H14438">
        <v>440.0000</v>
      </c>
      <c s="8" t="inlineStr" r="I14438">
        <is>
          <t xml:space="preserve"/>
        </is>
      </c>
      <c s="8" t="inlineStr" r="J14438">
        <is>
          <t xml:space="preserve"> Cook</t>
        </is>
      </c>
    </row>
    <row r="14439" ht="20.25" customHeight="0">
      <c s="5" t="inlineStr" r="A14439">
        <is>
          <t xml:space="preserve">B2000564</t>
        </is>
      </c>
      <c s="5" t="inlineStr" r="B14439">
        <is>
          <t xml:space="preserve">TREE, AMELANCHIER CANADENSIS (SHADBLOW SERVICEBERRY),  5' HEIGHT, SHRUB FORM, BALLED AND BURLAPPED</t>
        </is>
      </c>
      <c s="5" t="inlineStr" r="C14439">
        <is>
          <t xml:space="preserve">EACH   </t>
        </is>
      </c>
      <c s="6" r="D14439">
        <v>5.000</v>
      </c>
      <c s="7" r="E14439">
        <v>1</v>
      </c>
      <c s="8" t="inlineStr" r="F14439">
        <is>
          <t xml:space="preserve">62T94</t>
        </is>
      </c>
      <c s="8" t="inlineStr" r="G14439">
        <is>
          <t xml:space="preserve">010</t>
        </is>
      </c>
      <c s="9" r="H14439">
        <v>440.0000</v>
      </c>
      <c s="8" t="inlineStr" r="I14439">
        <is>
          <t xml:space="preserve"/>
        </is>
      </c>
      <c s="8" t="inlineStr" r="J14439">
        <is>
          <t xml:space="preserve"> Cook</t>
        </is>
      </c>
    </row>
    <row r="14440" ht="20.25" customHeight="0">
      <c s="5" t="inlineStr" r="A14440">
        <is>
          <t xml:space="preserve">B2000564</t>
        </is>
      </c>
      <c s="5" t="inlineStr" r="B14440">
        <is>
          <t xml:space="preserve">TREE, AMELANCHIER CANADENSIS (SHADBLOW SERVICEBERRY),  5' HEIGHT, SHRUB FORM, BALLED AND BURLAPPED</t>
        </is>
      </c>
      <c s="5" t="inlineStr" r="C14440">
        <is>
          <t xml:space="preserve">EACH   </t>
        </is>
      </c>
      <c s="6" r="D14440">
        <v>5.000</v>
      </c>
      <c s="7" r="E14440">
        <v>1</v>
      </c>
      <c s="8" t="inlineStr" r="F14440">
        <is>
          <t xml:space="preserve">62T94</t>
        </is>
      </c>
      <c s="8" t="inlineStr" r="G14440">
        <is>
          <t xml:space="preserve">010</t>
        </is>
      </c>
      <c s="9" r="H14440">
        <v>460.0000</v>
      </c>
      <c s="8" t="inlineStr" r="I14440">
        <is>
          <t xml:space="preserve"/>
        </is>
      </c>
      <c s="8" t="inlineStr" r="J14440">
        <is>
          <t xml:space="preserve"> Cook</t>
        </is>
      </c>
    </row>
    <row r="14441" ht="20.25" customHeight="0">
      <c s="5" t="inlineStr" r="A14441">
        <is>
          <t xml:space="preserve">B2000564</t>
        </is>
      </c>
      <c s="5" t="inlineStr" r="B14441">
        <is>
          <t xml:space="preserve">TREE, AMELANCHIER CANADENSIS (SHADBLOW SERVICEBERRY),  5' HEIGHT, SHRUB FORM, BALLED AND BURLAPPED</t>
        </is>
      </c>
      <c s="5" t="inlineStr" r="C14441">
        <is>
          <t xml:space="preserve">EACH   </t>
        </is>
      </c>
      <c s="6" r="D14441">
        <v>5.000</v>
      </c>
      <c s="7" r="E14441">
        <v>1</v>
      </c>
      <c s="8" t="inlineStr" r="F14441">
        <is>
          <t xml:space="preserve">62T94</t>
        </is>
      </c>
      <c s="8" t="inlineStr" r="G14441">
        <is>
          <t xml:space="preserve">010</t>
        </is>
      </c>
      <c s="9" r="H14441">
        <v>460.0000</v>
      </c>
      <c s="8" t="inlineStr" r="I14441">
        <is>
          <t xml:space="preserve"/>
        </is>
      </c>
      <c s="8" t="inlineStr" r="J14441">
        <is>
          <t xml:space="preserve"> Cook</t>
        </is>
      </c>
    </row>
    <row r="14442" ht="20.25" customHeight="0">
      <c s="5" t="inlineStr" r="A14442">
        <is>
          <t xml:space="preserve">B2000564</t>
        </is>
      </c>
      <c s="5" t="inlineStr" r="B14442">
        <is>
          <t xml:space="preserve">TREE, AMELANCHIER CANADENSIS (SHADBLOW SERVICEBERRY),  5' HEIGHT, SHRUB FORM, BALLED AND BURLAPPED</t>
        </is>
      </c>
      <c s="5" t="inlineStr" r="C14442">
        <is>
          <t xml:space="preserve">EACH   </t>
        </is>
      </c>
      <c s="6" r="D14442">
        <v>5.000</v>
      </c>
      <c s="7" r="E14442">
        <v>1</v>
      </c>
      <c s="8" t="inlineStr" r="F14442">
        <is>
          <t xml:space="preserve">62T94</t>
        </is>
      </c>
      <c s="8" t="inlineStr" r="G14442">
        <is>
          <t xml:space="preserve">010</t>
        </is>
      </c>
      <c s="9" r="H14442">
        <v>460.0000</v>
      </c>
      <c s="8" t="inlineStr" r="I14442">
        <is>
          <t xml:space="preserve"/>
        </is>
      </c>
      <c s="8" t="inlineStr" r="J14442">
        <is>
          <t xml:space="preserve"> Cook</t>
        </is>
      </c>
    </row>
    <row r="14443" ht="20.25" customHeight="0">
      <c s="5" t="inlineStr" r="A14443">
        <is>
          <t xml:space="preserve">B2000564</t>
        </is>
      </c>
      <c s="5" t="inlineStr" r="B14443">
        <is>
          <t xml:space="preserve">TREE, AMELANCHIER CANADENSIS (SHADBLOW SERVICEBERRY),  5' HEIGHT, SHRUB FORM, BALLED AND BURLAPPED</t>
        </is>
      </c>
      <c s="5" t="inlineStr" r="C14443">
        <is>
          <t xml:space="preserve">EACH   </t>
        </is>
      </c>
      <c s="6" r="D14443">
        <v>5.000</v>
      </c>
      <c s="7" r="E14443">
        <v>1</v>
      </c>
      <c s="8" t="inlineStr" r="F14443">
        <is>
          <t xml:space="preserve">62T94</t>
        </is>
      </c>
      <c s="8" t="inlineStr" r="G14443">
        <is>
          <t xml:space="preserve">010</t>
        </is>
      </c>
      <c s="9" r="H14443">
        <v>484.0000</v>
      </c>
      <c s="8" t="inlineStr" r="I14443">
        <is>
          <t xml:space="preserve"/>
        </is>
      </c>
      <c s="8" t="inlineStr" r="J14443">
        <is>
          <t xml:space="preserve"> Cook</t>
        </is>
      </c>
    </row>
    <row r="14444" ht="20.25" customHeight="0">
      <c s="5" t="inlineStr" r="A14444">
        <is>
          <t xml:space="preserve">B2000564</t>
        </is>
      </c>
      <c s="5" t="inlineStr" r="B14444">
        <is>
          <t xml:space="preserve">TREE, AMELANCHIER CANADENSIS (SHADBLOW SERVICEBERRY),  5' HEIGHT, SHRUB FORM, BALLED AND BURLAPPED</t>
        </is>
      </c>
      <c s="5" t="inlineStr" r="C14444">
        <is>
          <t xml:space="preserve">EACH   </t>
        </is>
      </c>
      <c s="6" r="D14444">
        <v>5.000</v>
      </c>
      <c s="7" r="E14444">
        <v>1</v>
      </c>
      <c s="8" t="inlineStr" r="F14444">
        <is>
          <t xml:space="preserve">62T94</t>
        </is>
      </c>
      <c s="8" t="inlineStr" r="G14444">
        <is>
          <t xml:space="preserve">010</t>
        </is>
      </c>
      <c s="9" r="H14444">
        <v>572.0000</v>
      </c>
      <c s="8" t="inlineStr" r="I14444">
        <is>
          <t xml:space="preserve"/>
        </is>
      </c>
      <c s="8" t="inlineStr" r="J14444">
        <is>
          <t xml:space="preserve"> Cook</t>
        </is>
      </c>
    </row>
    <row r="14445" ht="20.25" customHeight="0">
      <c s="5" t="inlineStr" r="A14445">
        <is>
          <t xml:space="preserve">B2000564</t>
        </is>
      </c>
      <c s="5" t="inlineStr" r="B14445">
        <is>
          <t xml:space="preserve">TREE, AMELANCHIER CANADENSIS (SHADBLOW SERVICEBERRY),  5' HEIGHT, SHRUB FORM, BALLED AND BURLAPPED</t>
        </is>
      </c>
      <c s="5" t="inlineStr" r="C14445">
        <is>
          <t xml:space="preserve">EACH   </t>
        </is>
      </c>
      <c s="6" r="D14445">
        <v>5.000</v>
      </c>
      <c s="7" r="E14445">
        <v>1</v>
      </c>
      <c s="8" t="inlineStr" r="F14445">
        <is>
          <t xml:space="preserve">62T94</t>
        </is>
      </c>
      <c s="8" t="inlineStr" r="G14445">
        <is>
          <t xml:space="preserve">010</t>
        </is>
      </c>
      <c s="9" r="H14445">
        <v>900.0000</v>
      </c>
      <c s="8" t="inlineStr" r="I14445">
        <is>
          <t xml:space="preserve"/>
        </is>
      </c>
      <c s="8" t="inlineStr" r="J14445">
        <is>
          <t xml:space="preserve"> Cook</t>
        </is>
      </c>
    </row>
    <row r="14446" ht="20.25" customHeight="0">
      <c s="5" t="inlineStr" r="A14446">
        <is>
          <t xml:space="preserve">B2000770</t>
        </is>
      </c>
      <c s="5" t="inlineStr" r="B14446">
        <is>
          <t xml:space="preserve">TREE, AMELANCHIER X GRANDIFLORA AUTUMN BRILLIANCE (AUTUMN BRILLIANCE SERVICE BERRY), 2" CALIPER, TREE FORM, BALLED AND BURLAPPED</t>
        </is>
      </c>
      <c s="5" t="inlineStr" r="C14446">
        <is>
          <t xml:space="preserve">EACH   </t>
        </is>
      </c>
      <c s="6" r="D14446">
        <v>8.000</v>
      </c>
      <c s="7" r="E14446">
        <v>1</v>
      </c>
      <c s="8" t="inlineStr" r="F14446">
        <is>
          <t xml:space="preserve">61K06</t>
        </is>
      </c>
      <c s="8" t="inlineStr" r="G14446">
        <is>
          <t xml:space="preserve">065</t>
        </is>
      </c>
      <c s="9" r="H14446">
        <v>316.0000</v>
      </c>
      <c s="8" t="inlineStr" r="I14446">
        <is>
          <t xml:space="preserve">Y</t>
        </is>
      </c>
      <c s="8" t="inlineStr" r="J14446">
        <is>
          <t xml:space="preserve"> Cook</t>
        </is>
      </c>
    </row>
    <row r="14447" ht="20.25" customHeight="0">
      <c s="5" t="inlineStr" r="A14447">
        <is>
          <t xml:space="preserve">B2000770</t>
        </is>
      </c>
      <c s="5" t="inlineStr" r="B14447">
        <is>
          <t xml:space="preserve">TREE, AMELANCHIER X GRANDIFLORA AUTUMN BRILLIANCE (AUTUMN BRILLIANCE SERVICE BERRY), 2" CALIPER, TREE FORM, BALLED AND BURLAPPED</t>
        </is>
      </c>
      <c s="5" t="inlineStr" r="C14447">
        <is>
          <t xml:space="preserve">EACH   </t>
        </is>
      </c>
      <c s="6" r="D14447">
        <v>8.000</v>
      </c>
      <c s="7" r="E14447">
        <v>1</v>
      </c>
      <c s="8" t="inlineStr" r="F14447">
        <is>
          <t xml:space="preserve">61K06</t>
        </is>
      </c>
      <c s="8" t="inlineStr" r="G14447">
        <is>
          <t xml:space="preserve">065</t>
        </is>
      </c>
      <c s="9" r="H14447">
        <v>316.0000</v>
      </c>
      <c s="8" t="inlineStr" r="I14447">
        <is>
          <t xml:space="preserve"/>
        </is>
      </c>
      <c s="8" t="inlineStr" r="J14447">
        <is>
          <t xml:space="preserve"> Cook</t>
        </is>
      </c>
    </row>
    <row r="14448" ht="20.25" customHeight="0">
      <c s="5" t="inlineStr" r="A14448">
        <is>
          <t xml:space="preserve">B2000770</t>
        </is>
      </c>
      <c s="5" t="inlineStr" r="B14448">
        <is>
          <t xml:space="preserve">TREE, AMELANCHIER X GRANDIFLORA AUTUMN BRILLIANCE (AUTUMN BRILLIANCE SERVICE BERRY), 2" CALIPER, TREE FORM, BALLED AND BURLAPPED</t>
        </is>
      </c>
      <c s="5" t="inlineStr" r="C14448">
        <is>
          <t xml:space="preserve">EACH   </t>
        </is>
      </c>
      <c s="6" r="D14448">
        <v>8.000</v>
      </c>
      <c s="7" r="E14448">
        <v>1</v>
      </c>
      <c s="8" t="inlineStr" r="F14448">
        <is>
          <t xml:space="preserve">61K06</t>
        </is>
      </c>
      <c s="8" t="inlineStr" r="G14448">
        <is>
          <t xml:space="preserve">065</t>
        </is>
      </c>
      <c s="9" r="H14448">
        <v>316.0000</v>
      </c>
      <c s="8" t="inlineStr" r="I14448">
        <is>
          <t xml:space="preserve"/>
        </is>
      </c>
      <c s="8" t="inlineStr" r="J14448">
        <is>
          <t xml:space="preserve"> Cook</t>
        </is>
      </c>
    </row>
    <row r="14449" ht="20.25" customHeight="0">
      <c s="5" t="inlineStr" r="A14449">
        <is>
          <t xml:space="preserve">B2000770</t>
        </is>
      </c>
      <c s="5" t="inlineStr" r="B14449">
        <is>
          <t xml:space="preserve">TREE, AMELANCHIER X GRANDIFLORA AUTUMN BRILLIANCE (AUTUMN BRILLIANCE SERVICE BERRY), 2" CALIPER, TREE FORM, BALLED AND BURLAPPED</t>
        </is>
      </c>
      <c s="5" t="inlineStr" r="C14449">
        <is>
          <t xml:space="preserve">EACH   </t>
        </is>
      </c>
      <c s="6" r="D14449">
        <v>8.000</v>
      </c>
      <c s="7" r="E14449">
        <v>1</v>
      </c>
      <c s="8" t="inlineStr" r="F14449">
        <is>
          <t xml:space="preserve">61K06</t>
        </is>
      </c>
      <c s="8" t="inlineStr" r="G14449">
        <is>
          <t xml:space="preserve">065</t>
        </is>
      </c>
      <c s="9" r="H14449">
        <v>316.0000</v>
      </c>
      <c s="8" t="inlineStr" r="I14449">
        <is>
          <t xml:space="preserve"/>
        </is>
      </c>
      <c s="8" t="inlineStr" r="J14449">
        <is>
          <t xml:space="preserve"> Cook</t>
        </is>
      </c>
    </row>
    <row r="14450" ht="20.25" customHeight="0">
      <c s="5" t="inlineStr" r="A14450">
        <is>
          <t xml:space="preserve">B2000770</t>
        </is>
      </c>
      <c s="5" t="inlineStr" r="B14450">
        <is>
          <t xml:space="preserve">TREE, AMELANCHIER X GRANDIFLORA AUTUMN BRILLIANCE (AUTUMN BRILLIANCE SERVICE BERRY), 2" CALIPER, TREE FORM, BALLED AND BURLAPPED</t>
        </is>
      </c>
      <c s="5" t="inlineStr" r="C14450">
        <is>
          <t xml:space="preserve">EACH   </t>
        </is>
      </c>
      <c s="6" r="D14450">
        <v>8.000</v>
      </c>
      <c s="7" r="E14450">
        <v>1</v>
      </c>
      <c s="8" t="inlineStr" r="F14450">
        <is>
          <t xml:space="preserve">61K06</t>
        </is>
      </c>
      <c s="8" t="inlineStr" r="G14450">
        <is>
          <t xml:space="preserve">065</t>
        </is>
      </c>
      <c s="9" r="H14450">
        <v>475.0000</v>
      </c>
      <c s="8" t="inlineStr" r="I14450">
        <is>
          <t xml:space="preserve"/>
        </is>
      </c>
      <c s="8" t="inlineStr" r="J14450">
        <is>
          <t xml:space="preserve"> Cook</t>
        </is>
      </c>
    </row>
    <row r="14451" ht="20.25" customHeight="0">
      <c s="5" t="inlineStr" r="A14451">
        <is>
          <t xml:space="preserve">B2000770</t>
        </is>
      </c>
      <c s="5" t="inlineStr" r="B14451">
        <is>
          <t xml:space="preserve">TREE, AMELANCHIER X GRANDIFLORA AUTUMN BRILLIANCE (AUTUMN BRILLIANCE SERVICE BERRY), 2" CALIPER, TREE FORM, BALLED AND BURLAPPED</t>
        </is>
      </c>
      <c s="5" t="inlineStr" r="C14451">
        <is>
          <t xml:space="preserve">EACH   </t>
        </is>
      </c>
      <c s="6" r="D14451">
        <v>8.000</v>
      </c>
      <c s="7" r="E14451">
        <v>1</v>
      </c>
      <c s="8" t="inlineStr" r="F14451">
        <is>
          <t xml:space="preserve">61K06</t>
        </is>
      </c>
      <c s="8" t="inlineStr" r="G14451">
        <is>
          <t xml:space="preserve">065</t>
        </is>
      </c>
      <c s="9" r="H14451">
        <v>475.0000</v>
      </c>
      <c s="8" t="inlineStr" r="I14451">
        <is>
          <t xml:space="preserve"/>
        </is>
      </c>
      <c s="8" t="inlineStr" r="J14451">
        <is>
          <t xml:space="preserve"> Cook</t>
        </is>
      </c>
    </row>
    <row r="14452" ht="20.25" customHeight="0">
      <c s="5" t="inlineStr" r="A14452">
        <is>
          <t xml:space="preserve">B2000770</t>
        </is>
      </c>
      <c s="5" t="inlineStr" r="B14452">
        <is>
          <t xml:space="preserve">TREE, AMELANCHIER X GRANDIFLORA AUTUMN BRILLIANCE (AUTUMN BRILLIANCE SERVICE BERRY), 2" CALIPER, TREE FORM, BALLED AND BURLAPPED</t>
        </is>
      </c>
      <c s="5" t="inlineStr" r="C14452">
        <is>
          <t xml:space="preserve">EACH   </t>
        </is>
      </c>
      <c s="6" r="D14452">
        <v>8.000</v>
      </c>
      <c s="7" r="E14452">
        <v>1</v>
      </c>
      <c s="8" t="inlineStr" r="F14452">
        <is>
          <t xml:space="preserve">61K06</t>
        </is>
      </c>
      <c s="8" t="inlineStr" r="G14452">
        <is>
          <t xml:space="preserve">065</t>
        </is>
      </c>
      <c s="9" r="H14452">
        <v>600.0000</v>
      </c>
      <c s="8" t="inlineStr" r="I14452">
        <is>
          <t xml:space="preserve"/>
        </is>
      </c>
      <c s="8" t="inlineStr" r="J14452">
        <is>
          <t xml:space="preserve"> Cook</t>
        </is>
      </c>
    </row>
    <row r="14453" ht="20.25" customHeight="0">
      <c s="5" t="inlineStr" r="A14453">
        <is>
          <t xml:space="preserve">B2000770</t>
        </is>
      </c>
      <c s="5" t="inlineStr" r="B14453">
        <is>
          <t xml:space="preserve">TREE, AMELANCHIER X GRANDIFLORA AUTUMN BRILLIANCE (AUTUMN BRILLIANCE SERVICE BERRY), 2" CALIPER, TREE FORM, BALLED AND BURLAPPED</t>
        </is>
      </c>
      <c s="5" t="inlineStr" r="C14453">
        <is>
          <t xml:space="preserve">EACH   </t>
        </is>
      </c>
      <c s="6" r="D14453">
        <v>8.000</v>
      </c>
      <c s="7" r="E14453">
        <v>1</v>
      </c>
      <c s="8" t="inlineStr" r="F14453">
        <is>
          <t xml:space="preserve">61K06</t>
        </is>
      </c>
      <c s="8" t="inlineStr" r="G14453">
        <is>
          <t xml:space="preserve">065</t>
        </is>
      </c>
      <c s="9" r="H14453">
        <v>600.0000</v>
      </c>
      <c s="8" t="inlineStr" r="I14453">
        <is>
          <t xml:space="preserve"/>
        </is>
      </c>
      <c s="8" t="inlineStr" r="J14453">
        <is>
          <t xml:space="preserve"> Cook</t>
        </is>
      </c>
    </row>
    <row r="14454" ht="20.25" customHeight="0">
      <c s="5" t="inlineStr" r="A14454">
        <is>
          <t xml:space="preserve">B2001164</t>
        </is>
      </c>
      <c s="5" t="inlineStr" r="B14454">
        <is>
          <t xml:space="preserve">TREE, CERCIS CANADENSIS (EASTERN REDBUD), 5' HEIGHT, CLUMP FORM, BALLED AND BURLAPPED</t>
        </is>
      </c>
      <c s="5" t="inlineStr" r="C14454">
        <is>
          <t xml:space="preserve">EACH   </t>
        </is>
      </c>
      <c s="6" r="D14454">
        <v>8.000</v>
      </c>
      <c s="7" r="E14454">
        <v>1</v>
      </c>
      <c s="8" t="inlineStr" r="F14454">
        <is>
          <t xml:space="preserve">62T94</t>
        </is>
      </c>
      <c s="8" t="inlineStr" r="G14454">
        <is>
          <t xml:space="preserve">010</t>
        </is>
      </c>
      <c s="9" r="H14454">
        <v>550.0000</v>
      </c>
      <c s="8" t="inlineStr" r="I14454">
        <is>
          <t xml:space="preserve">Y</t>
        </is>
      </c>
      <c s="8" t="inlineStr" r="J14454">
        <is>
          <t xml:space="preserve"> Cook</t>
        </is>
      </c>
    </row>
    <row r="14455" ht="20.25" customHeight="0">
      <c s="5" t="inlineStr" r="A14455">
        <is>
          <t xml:space="preserve">B2001164</t>
        </is>
      </c>
      <c s="5" t="inlineStr" r="B14455">
        <is>
          <t xml:space="preserve">TREE, CERCIS CANADENSIS (EASTERN REDBUD), 5' HEIGHT, CLUMP FORM, BALLED AND BURLAPPED</t>
        </is>
      </c>
      <c s="5" t="inlineStr" r="C14455">
        <is>
          <t xml:space="preserve">EACH   </t>
        </is>
      </c>
      <c s="6" r="D14455">
        <v>8.000</v>
      </c>
      <c s="7" r="E14455">
        <v>1</v>
      </c>
      <c s="8" t="inlineStr" r="F14455">
        <is>
          <t xml:space="preserve">62T94</t>
        </is>
      </c>
      <c s="8" t="inlineStr" r="G14455">
        <is>
          <t xml:space="preserve">010</t>
        </is>
      </c>
      <c s="9" r="H14455">
        <v>420.0000</v>
      </c>
      <c s="8" t="inlineStr" r="I14455">
        <is>
          <t xml:space="preserve"/>
        </is>
      </c>
      <c s="8" t="inlineStr" r="J14455">
        <is>
          <t xml:space="preserve"> Cook</t>
        </is>
      </c>
    </row>
    <row r="14456" ht="20.25" customHeight="0">
      <c s="5" t="inlineStr" r="A14456">
        <is>
          <t xml:space="preserve">B2001164</t>
        </is>
      </c>
      <c s="5" t="inlineStr" r="B14456">
        <is>
          <t xml:space="preserve">TREE, CERCIS CANADENSIS (EASTERN REDBUD), 5' HEIGHT, CLUMP FORM, BALLED AND BURLAPPED</t>
        </is>
      </c>
      <c s="5" t="inlineStr" r="C14456">
        <is>
          <t xml:space="preserve">EACH   </t>
        </is>
      </c>
      <c s="6" r="D14456">
        <v>8.000</v>
      </c>
      <c s="7" r="E14456">
        <v>1</v>
      </c>
      <c s="8" t="inlineStr" r="F14456">
        <is>
          <t xml:space="preserve">62T94</t>
        </is>
      </c>
      <c s="8" t="inlineStr" r="G14456">
        <is>
          <t xml:space="preserve">010</t>
        </is>
      </c>
      <c s="9" r="H14456">
        <v>420.0000</v>
      </c>
      <c s="8" t="inlineStr" r="I14456">
        <is>
          <t xml:space="preserve"/>
        </is>
      </c>
      <c s="8" t="inlineStr" r="J14456">
        <is>
          <t xml:space="preserve"> Cook</t>
        </is>
      </c>
    </row>
    <row r="14457" ht="20.25" customHeight="0">
      <c s="5" t="inlineStr" r="A14457">
        <is>
          <t xml:space="preserve">B2001164</t>
        </is>
      </c>
      <c s="5" t="inlineStr" r="B14457">
        <is>
          <t xml:space="preserve">TREE, CERCIS CANADENSIS (EASTERN REDBUD), 5' HEIGHT, CLUMP FORM, BALLED AND BURLAPPED</t>
        </is>
      </c>
      <c s="5" t="inlineStr" r="C14457">
        <is>
          <t xml:space="preserve">EACH   </t>
        </is>
      </c>
      <c s="6" r="D14457">
        <v>8.000</v>
      </c>
      <c s="7" r="E14457">
        <v>1</v>
      </c>
      <c s="8" t="inlineStr" r="F14457">
        <is>
          <t xml:space="preserve">62T94</t>
        </is>
      </c>
      <c s="8" t="inlineStr" r="G14457">
        <is>
          <t xml:space="preserve">010</t>
        </is>
      </c>
      <c s="9" r="H14457">
        <v>462.0000</v>
      </c>
      <c s="8" t="inlineStr" r="I14457">
        <is>
          <t xml:space="preserve"/>
        </is>
      </c>
      <c s="8" t="inlineStr" r="J14457">
        <is>
          <t xml:space="preserve"> Cook</t>
        </is>
      </c>
    </row>
    <row r="14458" ht="20.25" customHeight="0">
      <c s="5" t="inlineStr" r="A14458">
        <is>
          <t xml:space="preserve">B2001164</t>
        </is>
      </c>
      <c s="5" t="inlineStr" r="B14458">
        <is>
          <t xml:space="preserve">TREE, CERCIS CANADENSIS (EASTERN REDBUD), 5' HEIGHT, CLUMP FORM, BALLED AND BURLAPPED</t>
        </is>
      </c>
      <c s="5" t="inlineStr" r="C14458">
        <is>
          <t xml:space="preserve">EACH   </t>
        </is>
      </c>
      <c s="6" r="D14458">
        <v>8.000</v>
      </c>
      <c s="7" r="E14458">
        <v>1</v>
      </c>
      <c s="8" t="inlineStr" r="F14458">
        <is>
          <t xml:space="preserve">62T94</t>
        </is>
      </c>
      <c s="8" t="inlineStr" r="G14458">
        <is>
          <t xml:space="preserve">010</t>
        </is>
      </c>
      <c s="9" r="H14458">
        <v>500.0000</v>
      </c>
      <c s="8" t="inlineStr" r="I14458">
        <is>
          <t xml:space="preserve"/>
        </is>
      </c>
      <c s="8" t="inlineStr" r="J14458">
        <is>
          <t xml:space="preserve"> Cook</t>
        </is>
      </c>
    </row>
    <row r="14459" ht="20.25" customHeight="0">
      <c s="5" t="inlineStr" r="A14459">
        <is>
          <t xml:space="preserve">B2001164</t>
        </is>
      </c>
      <c s="5" t="inlineStr" r="B14459">
        <is>
          <t xml:space="preserve">TREE, CERCIS CANADENSIS (EASTERN REDBUD), 5' HEIGHT, CLUMP FORM, BALLED AND BURLAPPED</t>
        </is>
      </c>
      <c s="5" t="inlineStr" r="C14459">
        <is>
          <t xml:space="preserve">EACH   </t>
        </is>
      </c>
      <c s="6" r="D14459">
        <v>8.000</v>
      </c>
      <c s="7" r="E14459">
        <v>1</v>
      </c>
      <c s="8" t="inlineStr" r="F14459">
        <is>
          <t xml:space="preserve">62T94</t>
        </is>
      </c>
      <c s="8" t="inlineStr" r="G14459">
        <is>
          <t xml:space="preserve">010</t>
        </is>
      </c>
      <c s="9" r="H14459">
        <v>500.0000</v>
      </c>
      <c s="8" t="inlineStr" r="I14459">
        <is>
          <t xml:space="preserve"/>
        </is>
      </c>
      <c s="8" t="inlineStr" r="J14459">
        <is>
          <t xml:space="preserve"> Cook</t>
        </is>
      </c>
    </row>
    <row r="14460" ht="20.25" customHeight="0">
      <c s="5" t="inlineStr" r="A14460">
        <is>
          <t xml:space="preserve">B2001164</t>
        </is>
      </c>
      <c s="5" t="inlineStr" r="B14460">
        <is>
          <t xml:space="preserve">TREE, CERCIS CANADENSIS (EASTERN REDBUD), 5' HEIGHT, CLUMP FORM, BALLED AND BURLAPPED</t>
        </is>
      </c>
      <c s="5" t="inlineStr" r="C14460">
        <is>
          <t xml:space="preserve">EACH   </t>
        </is>
      </c>
      <c s="6" r="D14460">
        <v>8.000</v>
      </c>
      <c s="7" r="E14460">
        <v>1</v>
      </c>
      <c s="8" t="inlineStr" r="F14460">
        <is>
          <t xml:space="preserve">62T94</t>
        </is>
      </c>
      <c s="8" t="inlineStr" r="G14460">
        <is>
          <t xml:space="preserve">010</t>
        </is>
      </c>
      <c s="9" r="H14460">
        <v>500.0000</v>
      </c>
      <c s="8" t="inlineStr" r="I14460">
        <is>
          <t xml:space="preserve"/>
        </is>
      </c>
      <c s="8" t="inlineStr" r="J14460">
        <is>
          <t xml:space="preserve"> Cook</t>
        </is>
      </c>
    </row>
    <row r="14461" ht="20.25" customHeight="0">
      <c s="5" t="inlineStr" r="A14461">
        <is>
          <t xml:space="preserve">B2001164</t>
        </is>
      </c>
      <c s="5" t="inlineStr" r="B14461">
        <is>
          <t xml:space="preserve">TREE, CERCIS CANADENSIS (EASTERN REDBUD), 5' HEIGHT, CLUMP FORM, BALLED AND BURLAPPED</t>
        </is>
      </c>
      <c s="5" t="inlineStr" r="C14461">
        <is>
          <t xml:space="preserve">EACH   </t>
        </is>
      </c>
      <c s="6" r="D14461">
        <v>8.000</v>
      </c>
      <c s="7" r="E14461">
        <v>1</v>
      </c>
      <c s="8" t="inlineStr" r="F14461">
        <is>
          <t xml:space="preserve">62T94</t>
        </is>
      </c>
      <c s="8" t="inlineStr" r="G14461">
        <is>
          <t xml:space="preserve">010</t>
        </is>
      </c>
      <c s="9" r="H14461">
        <v>621.0000</v>
      </c>
      <c s="8" t="inlineStr" r="I14461">
        <is>
          <t xml:space="preserve"/>
        </is>
      </c>
      <c s="8" t="inlineStr" r="J14461">
        <is>
          <t xml:space="preserve"> Cook</t>
        </is>
      </c>
    </row>
    <row r="14462" ht="20.25" customHeight="0">
      <c s="5" t="inlineStr" r="A14462">
        <is>
          <t xml:space="preserve">B2001164</t>
        </is>
      </c>
      <c s="5" t="inlineStr" r="B14462">
        <is>
          <t xml:space="preserve">TREE, CERCIS CANADENSIS (EASTERN REDBUD), 5' HEIGHT, CLUMP FORM, BALLED AND BURLAPPED</t>
        </is>
      </c>
      <c s="5" t="inlineStr" r="C14462">
        <is>
          <t xml:space="preserve">EACH   </t>
        </is>
      </c>
      <c s="6" r="D14462">
        <v>8.000</v>
      </c>
      <c s="7" r="E14462">
        <v>1</v>
      </c>
      <c s="8" t="inlineStr" r="F14462">
        <is>
          <t xml:space="preserve">62T94</t>
        </is>
      </c>
      <c s="8" t="inlineStr" r="G14462">
        <is>
          <t xml:space="preserve">010</t>
        </is>
      </c>
      <c s="9" r="H14462">
        <v>800.0000</v>
      </c>
      <c s="8" t="inlineStr" r="I14462">
        <is>
          <t xml:space="preserve"/>
        </is>
      </c>
      <c s="8" t="inlineStr" r="J14462">
        <is>
          <t xml:space="preserve"> Cook</t>
        </is>
      </c>
    </row>
    <row r="14463" ht="20.25" customHeight="0">
      <c s="5" t="inlineStr" r="A14463">
        <is>
          <t xml:space="preserve">B2001204</t>
        </is>
      </c>
      <c s="5" t="inlineStr" r="B14463">
        <is>
          <t xml:space="preserve">TREE, CERCIS CANADENSIS COLUMBUS (COLUMBUS EASTERN REDBUD), 2" CALIPER, TREE FORM, BALLED AND BURLAPPED</t>
        </is>
      </c>
      <c s="5" t="inlineStr" r="C14463">
        <is>
          <t xml:space="preserve">EACH   </t>
        </is>
      </c>
      <c s="6" r="D14463">
        <v>8.000</v>
      </c>
      <c s="7" r="E14463">
        <v>1</v>
      </c>
      <c s="8" t="inlineStr" r="F14463">
        <is>
          <t xml:space="preserve">61K06</t>
        </is>
      </c>
      <c s="8" t="inlineStr" r="G14463">
        <is>
          <t xml:space="preserve">065</t>
        </is>
      </c>
      <c s="9" r="H14463">
        <v>288.0000</v>
      </c>
      <c s="8" t="inlineStr" r="I14463">
        <is>
          <t xml:space="preserve">Y</t>
        </is>
      </c>
      <c s="8" t="inlineStr" r="J14463">
        <is>
          <t xml:space="preserve"> Cook</t>
        </is>
      </c>
    </row>
    <row r="14464" ht="20.25" customHeight="0">
      <c s="5" t="inlineStr" r="A14464">
        <is>
          <t xml:space="preserve">B2001204</t>
        </is>
      </c>
      <c s="5" t="inlineStr" r="B14464">
        <is>
          <t xml:space="preserve">TREE, CERCIS CANADENSIS COLUMBUS (COLUMBUS EASTERN REDBUD), 2" CALIPER, TREE FORM, BALLED AND BURLAPPED</t>
        </is>
      </c>
      <c s="5" t="inlineStr" r="C14464">
        <is>
          <t xml:space="preserve">EACH   </t>
        </is>
      </c>
      <c s="6" r="D14464">
        <v>8.000</v>
      </c>
      <c s="7" r="E14464">
        <v>1</v>
      </c>
      <c s="8" t="inlineStr" r="F14464">
        <is>
          <t xml:space="preserve">61K06</t>
        </is>
      </c>
      <c s="8" t="inlineStr" r="G14464">
        <is>
          <t xml:space="preserve">065</t>
        </is>
      </c>
      <c s="9" r="H14464">
        <v>288.0000</v>
      </c>
      <c s="8" t="inlineStr" r="I14464">
        <is>
          <t xml:space="preserve"/>
        </is>
      </c>
      <c s="8" t="inlineStr" r="J14464">
        <is>
          <t xml:space="preserve"> Cook</t>
        </is>
      </c>
    </row>
    <row r="14465" ht="20.25" customHeight="0">
      <c s="5" t="inlineStr" r="A14465">
        <is>
          <t xml:space="preserve">B2001204</t>
        </is>
      </c>
      <c s="5" t="inlineStr" r="B14465">
        <is>
          <t xml:space="preserve">TREE, CERCIS CANADENSIS COLUMBUS (COLUMBUS EASTERN REDBUD), 2" CALIPER, TREE FORM, BALLED AND BURLAPPED</t>
        </is>
      </c>
      <c s="5" t="inlineStr" r="C14465">
        <is>
          <t xml:space="preserve">EACH   </t>
        </is>
      </c>
      <c s="6" r="D14465">
        <v>8.000</v>
      </c>
      <c s="7" r="E14465">
        <v>1</v>
      </c>
      <c s="8" t="inlineStr" r="F14465">
        <is>
          <t xml:space="preserve">61K06</t>
        </is>
      </c>
      <c s="8" t="inlineStr" r="G14465">
        <is>
          <t xml:space="preserve">065</t>
        </is>
      </c>
      <c s="9" r="H14465">
        <v>288.0000</v>
      </c>
      <c s="8" t="inlineStr" r="I14465">
        <is>
          <t xml:space="preserve"/>
        </is>
      </c>
      <c s="8" t="inlineStr" r="J14465">
        <is>
          <t xml:space="preserve"> Cook</t>
        </is>
      </c>
    </row>
    <row r="14466" ht="20.25" customHeight="0">
      <c s="5" t="inlineStr" r="A14466">
        <is>
          <t xml:space="preserve">B2001204</t>
        </is>
      </c>
      <c s="5" t="inlineStr" r="B14466">
        <is>
          <t xml:space="preserve">TREE, CERCIS CANADENSIS COLUMBUS (COLUMBUS EASTERN REDBUD), 2" CALIPER, TREE FORM, BALLED AND BURLAPPED</t>
        </is>
      </c>
      <c s="5" t="inlineStr" r="C14466">
        <is>
          <t xml:space="preserve">EACH   </t>
        </is>
      </c>
      <c s="6" r="D14466">
        <v>8.000</v>
      </c>
      <c s="7" r="E14466">
        <v>1</v>
      </c>
      <c s="8" t="inlineStr" r="F14466">
        <is>
          <t xml:space="preserve">61K06</t>
        </is>
      </c>
      <c s="8" t="inlineStr" r="G14466">
        <is>
          <t xml:space="preserve">065</t>
        </is>
      </c>
      <c s="9" r="H14466">
        <v>288.0000</v>
      </c>
      <c s="8" t="inlineStr" r="I14466">
        <is>
          <t xml:space="preserve"/>
        </is>
      </c>
      <c s="8" t="inlineStr" r="J14466">
        <is>
          <t xml:space="preserve"> Cook</t>
        </is>
      </c>
    </row>
    <row r="14467" ht="20.25" customHeight="0">
      <c s="5" t="inlineStr" r="A14467">
        <is>
          <t xml:space="preserve">B2001204</t>
        </is>
      </c>
      <c s="5" t="inlineStr" r="B14467">
        <is>
          <t xml:space="preserve">TREE, CERCIS CANADENSIS COLUMBUS (COLUMBUS EASTERN REDBUD), 2" CALIPER, TREE FORM, BALLED AND BURLAPPED</t>
        </is>
      </c>
      <c s="5" t="inlineStr" r="C14467">
        <is>
          <t xml:space="preserve">EACH   </t>
        </is>
      </c>
      <c s="6" r="D14467">
        <v>8.000</v>
      </c>
      <c s="7" r="E14467">
        <v>1</v>
      </c>
      <c s="8" t="inlineStr" r="F14467">
        <is>
          <t xml:space="preserve">61K06</t>
        </is>
      </c>
      <c s="8" t="inlineStr" r="G14467">
        <is>
          <t xml:space="preserve">065</t>
        </is>
      </c>
      <c s="9" r="H14467">
        <v>485.0000</v>
      </c>
      <c s="8" t="inlineStr" r="I14467">
        <is>
          <t xml:space="preserve"/>
        </is>
      </c>
      <c s="8" t="inlineStr" r="J14467">
        <is>
          <t xml:space="preserve"> Cook</t>
        </is>
      </c>
    </row>
    <row r="14468" ht="20.25" customHeight="0">
      <c s="5" t="inlineStr" r="A14468">
        <is>
          <t xml:space="preserve">B2001204</t>
        </is>
      </c>
      <c s="5" t="inlineStr" r="B14468">
        <is>
          <t xml:space="preserve">TREE, CERCIS CANADENSIS COLUMBUS (COLUMBUS EASTERN REDBUD), 2" CALIPER, TREE FORM, BALLED AND BURLAPPED</t>
        </is>
      </c>
      <c s="5" t="inlineStr" r="C14468">
        <is>
          <t xml:space="preserve">EACH   </t>
        </is>
      </c>
      <c s="6" r="D14468">
        <v>8.000</v>
      </c>
      <c s="7" r="E14468">
        <v>1</v>
      </c>
      <c s="8" t="inlineStr" r="F14468">
        <is>
          <t xml:space="preserve">61K06</t>
        </is>
      </c>
      <c s="8" t="inlineStr" r="G14468">
        <is>
          <t xml:space="preserve">065</t>
        </is>
      </c>
      <c s="9" r="H14468">
        <v>485.0000</v>
      </c>
      <c s="8" t="inlineStr" r="I14468">
        <is>
          <t xml:space="preserve"/>
        </is>
      </c>
      <c s="8" t="inlineStr" r="J14468">
        <is>
          <t xml:space="preserve"> Cook</t>
        </is>
      </c>
    </row>
    <row r="14469" ht="20.25" customHeight="0">
      <c s="5" t="inlineStr" r="A14469">
        <is>
          <t xml:space="preserve">B2001204</t>
        </is>
      </c>
      <c s="5" t="inlineStr" r="B14469">
        <is>
          <t xml:space="preserve">TREE, CERCIS CANADENSIS COLUMBUS (COLUMBUS EASTERN REDBUD), 2" CALIPER, TREE FORM, BALLED AND BURLAPPED</t>
        </is>
      </c>
      <c s="5" t="inlineStr" r="C14469">
        <is>
          <t xml:space="preserve">EACH   </t>
        </is>
      </c>
      <c s="6" r="D14469">
        <v>8.000</v>
      </c>
      <c s="7" r="E14469">
        <v>1</v>
      </c>
      <c s="8" t="inlineStr" r="F14469">
        <is>
          <t xml:space="preserve">61K06</t>
        </is>
      </c>
      <c s="8" t="inlineStr" r="G14469">
        <is>
          <t xml:space="preserve">065</t>
        </is>
      </c>
      <c s="9" r="H14469">
        <v>600.0000</v>
      </c>
      <c s="8" t="inlineStr" r="I14469">
        <is>
          <t xml:space="preserve"/>
        </is>
      </c>
      <c s="8" t="inlineStr" r="J14469">
        <is>
          <t xml:space="preserve"> Cook</t>
        </is>
      </c>
    </row>
    <row r="14470" ht="20.25" customHeight="0">
      <c s="5" t="inlineStr" r="A14470">
        <is>
          <t xml:space="preserve">B2001204</t>
        </is>
      </c>
      <c s="5" t="inlineStr" r="B14470">
        <is>
          <t xml:space="preserve">TREE, CERCIS CANADENSIS COLUMBUS (COLUMBUS EASTERN REDBUD), 2" CALIPER, TREE FORM, BALLED AND BURLAPPED</t>
        </is>
      </c>
      <c s="5" t="inlineStr" r="C14470">
        <is>
          <t xml:space="preserve">EACH   </t>
        </is>
      </c>
      <c s="6" r="D14470">
        <v>8.000</v>
      </c>
      <c s="7" r="E14470">
        <v>1</v>
      </c>
      <c s="8" t="inlineStr" r="F14470">
        <is>
          <t xml:space="preserve">61K06</t>
        </is>
      </c>
      <c s="8" t="inlineStr" r="G14470">
        <is>
          <t xml:space="preserve">065</t>
        </is>
      </c>
      <c s="9" r="H14470">
        <v>600.0000</v>
      </c>
      <c s="8" t="inlineStr" r="I14470">
        <is>
          <t xml:space="preserve"/>
        </is>
      </c>
      <c s="8" t="inlineStr" r="J14470">
        <is>
          <t xml:space="preserve"> Cook</t>
        </is>
      </c>
    </row>
    <row r="14471" ht="20.25" customHeight="0">
      <c s="5" t="inlineStr" r="A14471">
        <is>
          <t xml:space="preserve">B2001420</t>
        </is>
      </c>
      <c s="5" t="inlineStr" r="B14471">
        <is>
          <t xml:space="preserve">TREE, CORNUS MAS (CORNELIAN CHERRY DOG WOOD), 2" CALIPER, TREE FORM, BALLED AND BURLAPPED</t>
        </is>
      </c>
      <c s="5" t="inlineStr" r="C14471">
        <is>
          <t xml:space="preserve">EACH   </t>
        </is>
      </c>
      <c s="6" r="D14471">
        <v>11.000</v>
      </c>
      <c s="7" r="E14471">
        <v>1</v>
      </c>
      <c s="8" t="inlineStr" r="F14471">
        <is>
          <t xml:space="preserve">61K06</t>
        </is>
      </c>
      <c s="8" t="inlineStr" r="G14471">
        <is>
          <t xml:space="preserve">065</t>
        </is>
      </c>
      <c s="9" r="H14471">
        <v>372.0000</v>
      </c>
      <c s="8" t="inlineStr" r="I14471">
        <is>
          <t xml:space="preserve">Y</t>
        </is>
      </c>
      <c s="8" t="inlineStr" r="J14471">
        <is>
          <t xml:space="preserve"> Cook</t>
        </is>
      </c>
    </row>
    <row r="14472" ht="20.25" customHeight="0">
      <c s="5" t="inlineStr" r="A14472">
        <is>
          <t xml:space="preserve">B2001420</t>
        </is>
      </c>
      <c s="5" t="inlineStr" r="B14472">
        <is>
          <t xml:space="preserve">TREE, CORNUS MAS (CORNELIAN CHERRY DOG WOOD), 2" CALIPER, TREE FORM, BALLED AND BURLAPPED</t>
        </is>
      </c>
      <c s="5" t="inlineStr" r="C14472">
        <is>
          <t xml:space="preserve">EACH   </t>
        </is>
      </c>
      <c s="6" r="D14472">
        <v>11.000</v>
      </c>
      <c s="7" r="E14472">
        <v>1</v>
      </c>
      <c s="8" t="inlineStr" r="F14472">
        <is>
          <t xml:space="preserve">61K06</t>
        </is>
      </c>
      <c s="8" t="inlineStr" r="G14472">
        <is>
          <t xml:space="preserve">065</t>
        </is>
      </c>
      <c s="9" r="H14472">
        <v>372.0000</v>
      </c>
      <c s="8" t="inlineStr" r="I14472">
        <is>
          <t xml:space="preserve"/>
        </is>
      </c>
      <c s="8" t="inlineStr" r="J14472">
        <is>
          <t xml:space="preserve"> Cook</t>
        </is>
      </c>
    </row>
    <row r="14473" ht="20.25" customHeight="0">
      <c s="5" t="inlineStr" r="A14473">
        <is>
          <t xml:space="preserve">B2001420</t>
        </is>
      </c>
      <c s="5" t="inlineStr" r="B14473">
        <is>
          <t xml:space="preserve">TREE, CORNUS MAS (CORNELIAN CHERRY DOG WOOD), 2" CALIPER, TREE FORM, BALLED AND BURLAPPED</t>
        </is>
      </c>
      <c s="5" t="inlineStr" r="C14473">
        <is>
          <t xml:space="preserve">EACH   </t>
        </is>
      </c>
      <c s="6" r="D14473">
        <v>11.000</v>
      </c>
      <c s="7" r="E14473">
        <v>1</v>
      </c>
      <c s="8" t="inlineStr" r="F14473">
        <is>
          <t xml:space="preserve">61K06</t>
        </is>
      </c>
      <c s="8" t="inlineStr" r="G14473">
        <is>
          <t xml:space="preserve">065</t>
        </is>
      </c>
      <c s="9" r="H14473">
        <v>372.0000</v>
      </c>
      <c s="8" t="inlineStr" r="I14473">
        <is>
          <t xml:space="preserve"/>
        </is>
      </c>
      <c s="8" t="inlineStr" r="J14473">
        <is>
          <t xml:space="preserve"> Cook</t>
        </is>
      </c>
    </row>
    <row r="14474" ht="20.25" customHeight="0">
      <c s="5" t="inlineStr" r="A14474">
        <is>
          <t xml:space="preserve">B2001420</t>
        </is>
      </c>
      <c s="5" t="inlineStr" r="B14474">
        <is>
          <t xml:space="preserve">TREE, CORNUS MAS (CORNELIAN CHERRY DOG WOOD), 2" CALIPER, TREE FORM, BALLED AND BURLAPPED</t>
        </is>
      </c>
      <c s="5" t="inlineStr" r="C14474">
        <is>
          <t xml:space="preserve">EACH   </t>
        </is>
      </c>
      <c s="6" r="D14474">
        <v>11.000</v>
      </c>
      <c s="7" r="E14474">
        <v>1</v>
      </c>
      <c s="8" t="inlineStr" r="F14474">
        <is>
          <t xml:space="preserve">61K06</t>
        </is>
      </c>
      <c s="8" t="inlineStr" r="G14474">
        <is>
          <t xml:space="preserve">065</t>
        </is>
      </c>
      <c s="9" r="H14474">
        <v>372.0000</v>
      </c>
      <c s="8" t="inlineStr" r="I14474">
        <is>
          <t xml:space="preserve"/>
        </is>
      </c>
      <c s="8" t="inlineStr" r="J14474">
        <is>
          <t xml:space="preserve"> Cook</t>
        </is>
      </c>
    </row>
    <row r="14475" ht="20.25" customHeight="0">
      <c s="5" t="inlineStr" r="A14475">
        <is>
          <t xml:space="preserve">B2001420</t>
        </is>
      </c>
      <c s="5" t="inlineStr" r="B14475">
        <is>
          <t xml:space="preserve">TREE, CORNUS MAS (CORNELIAN CHERRY DOG WOOD), 2" CALIPER, TREE FORM, BALLED AND BURLAPPED</t>
        </is>
      </c>
      <c s="5" t="inlineStr" r="C14475">
        <is>
          <t xml:space="preserve">EACH   </t>
        </is>
      </c>
      <c s="6" r="D14475">
        <v>11.000</v>
      </c>
      <c s="7" r="E14475">
        <v>1</v>
      </c>
      <c s="8" t="inlineStr" r="F14475">
        <is>
          <t xml:space="preserve">61K06</t>
        </is>
      </c>
      <c s="8" t="inlineStr" r="G14475">
        <is>
          <t xml:space="preserve">065</t>
        </is>
      </c>
      <c s="9" r="H14475">
        <v>470.0000</v>
      </c>
      <c s="8" t="inlineStr" r="I14475">
        <is>
          <t xml:space="preserve"/>
        </is>
      </c>
      <c s="8" t="inlineStr" r="J14475">
        <is>
          <t xml:space="preserve"> Cook</t>
        </is>
      </c>
    </row>
    <row r="14476" ht="20.25" customHeight="0">
      <c s="5" t="inlineStr" r="A14476">
        <is>
          <t xml:space="preserve">B2001420</t>
        </is>
      </c>
      <c s="5" t="inlineStr" r="B14476">
        <is>
          <t xml:space="preserve">TREE, CORNUS MAS (CORNELIAN CHERRY DOG WOOD), 2" CALIPER, TREE FORM, BALLED AND BURLAPPED</t>
        </is>
      </c>
      <c s="5" t="inlineStr" r="C14476">
        <is>
          <t xml:space="preserve">EACH   </t>
        </is>
      </c>
      <c s="6" r="D14476">
        <v>11.000</v>
      </c>
      <c s="7" r="E14476">
        <v>1</v>
      </c>
      <c s="8" t="inlineStr" r="F14476">
        <is>
          <t xml:space="preserve">61K06</t>
        </is>
      </c>
      <c s="8" t="inlineStr" r="G14476">
        <is>
          <t xml:space="preserve">065</t>
        </is>
      </c>
      <c s="9" r="H14476">
        <v>470.0000</v>
      </c>
      <c s="8" t="inlineStr" r="I14476">
        <is>
          <t xml:space="preserve"/>
        </is>
      </c>
      <c s="8" t="inlineStr" r="J14476">
        <is>
          <t xml:space="preserve"> Cook</t>
        </is>
      </c>
    </row>
    <row r="14477" ht="20.25" customHeight="0">
      <c s="5" t="inlineStr" r="A14477">
        <is>
          <t xml:space="preserve">B2001420</t>
        </is>
      </c>
      <c s="5" t="inlineStr" r="B14477">
        <is>
          <t xml:space="preserve">TREE, CORNUS MAS (CORNELIAN CHERRY DOG WOOD), 2" CALIPER, TREE FORM, BALLED AND BURLAPPED</t>
        </is>
      </c>
      <c s="5" t="inlineStr" r="C14477">
        <is>
          <t xml:space="preserve">EACH   </t>
        </is>
      </c>
      <c s="6" r="D14477">
        <v>11.000</v>
      </c>
      <c s="7" r="E14477">
        <v>1</v>
      </c>
      <c s="8" t="inlineStr" r="F14477">
        <is>
          <t xml:space="preserve">61K06</t>
        </is>
      </c>
      <c s="8" t="inlineStr" r="G14477">
        <is>
          <t xml:space="preserve">065</t>
        </is>
      </c>
      <c s="9" r="H14477">
        <v>485.0000</v>
      </c>
      <c s="8" t="inlineStr" r="I14477">
        <is>
          <t xml:space="preserve"/>
        </is>
      </c>
      <c s="8" t="inlineStr" r="J14477">
        <is>
          <t xml:space="preserve"> Cook</t>
        </is>
      </c>
    </row>
    <row r="14478" ht="20.25" customHeight="0">
      <c s="5" t="inlineStr" r="A14478">
        <is>
          <t xml:space="preserve">B2001420</t>
        </is>
      </c>
      <c s="5" t="inlineStr" r="B14478">
        <is>
          <t xml:space="preserve">TREE, CORNUS MAS (CORNELIAN CHERRY DOG WOOD), 2" CALIPER, TREE FORM, BALLED AND BURLAPPED</t>
        </is>
      </c>
      <c s="5" t="inlineStr" r="C14478">
        <is>
          <t xml:space="preserve">EACH   </t>
        </is>
      </c>
      <c s="6" r="D14478">
        <v>11.000</v>
      </c>
      <c s="7" r="E14478">
        <v>1</v>
      </c>
      <c s="8" t="inlineStr" r="F14478">
        <is>
          <t xml:space="preserve">61K06</t>
        </is>
      </c>
      <c s="8" t="inlineStr" r="G14478">
        <is>
          <t xml:space="preserve">065</t>
        </is>
      </c>
      <c s="9" r="H14478">
        <v>485.0000</v>
      </c>
      <c s="8" t="inlineStr" r="I14478">
        <is>
          <t xml:space="preserve"/>
        </is>
      </c>
      <c s="8" t="inlineStr" r="J14478">
        <is>
          <t xml:space="preserve"> Cook</t>
        </is>
      </c>
    </row>
    <row r="14479" ht="20.25" customHeight="0">
      <c s="5" t="inlineStr" r="A14479">
        <is>
          <t xml:space="preserve">B2003802</t>
        </is>
      </c>
      <c s="5" t="inlineStr" r="B14479">
        <is>
          <t xml:space="preserve">TREE, MALUS JARMIN (MARILEE CRABAPPLE), 2" CALIPER, TREE FORM, BALLED AND BURLAPPED</t>
        </is>
      </c>
      <c s="5" t="inlineStr" r="C14479">
        <is>
          <t xml:space="preserve">EACH   </t>
        </is>
      </c>
      <c s="6" r="D14479">
        <v>8.000</v>
      </c>
      <c s="7" r="E14479">
        <v>1</v>
      </c>
      <c s="8" t="inlineStr" r="F14479">
        <is>
          <t xml:space="preserve">61K06</t>
        </is>
      </c>
      <c s="8" t="inlineStr" r="G14479">
        <is>
          <t xml:space="preserve">065</t>
        </is>
      </c>
      <c s="9" r="H14479">
        <v>316.0000</v>
      </c>
      <c s="8" t="inlineStr" r="I14479">
        <is>
          <t xml:space="preserve">Y</t>
        </is>
      </c>
      <c s="8" t="inlineStr" r="J14479">
        <is>
          <t xml:space="preserve"> Cook</t>
        </is>
      </c>
    </row>
    <row r="14480" ht="20.25" customHeight="0">
      <c s="5" t="inlineStr" r="A14480">
        <is>
          <t xml:space="preserve">B2003802</t>
        </is>
      </c>
      <c s="5" t="inlineStr" r="B14480">
        <is>
          <t xml:space="preserve">TREE, MALUS JARMIN (MARILEE CRABAPPLE), 2" CALIPER, TREE FORM, BALLED AND BURLAPPED</t>
        </is>
      </c>
      <c s="5" t="inlineStr" r="C14480">
        <is>
          <t xml:space="preserve">EACH   </t>
        </is>
      </c>
      <c s="6" r="D14480">
        <v>8.000</v>
      </c>
      <c s="7" r="E14480">
        <v>1</v>
      </c>
      <c s="8" t="inlineStr" r="F14480">
        <is>
          <t xml:space="preserve">61K06</t>
        </is>
      </c>
      <c s="8" t="inlineStr" r="G14480">
        <is>
          <t xml:space="preserve">065</t>
        </is>
      </c>
      <c s="9" r="H14480">
        <v>316.0000</v>
      </c>
      <c s="8" t="inlineStr" r="I14480">
        <is>
          <t xml:space="preserve"/>
        </is>
      </c>
      <c s="8" t="inlineStr" r="J14480">
        <is>
          <t xml:space="preserve"> Cook</t>
        </is>
      </c>
    </row>
    <row r="14481" ht="20.25" customHeight="0">
      <c s="5" t="inlineStr" r="A14481">
        <is>
          <t xml:space="preserve">B2003802</t>
        </is>
      </c>
      <c s="5" t="inlineStr" r="B14481">
        <is>
          <t xml:space="preserve">TREE, MALUS JARMIN (MARILEE CRABAPPLE), 2" CALIPER, TREE FORM, BALLED AND BURLAPPED</t>
        </is>
      </c>
      <c s="5" t="inlineStr" r="C14481">
        <is>
          <t xml:space="preserve">EACH   </t>
        </is>
      </c>
      <c s="6" r="D14481">
        <v>8.000</v>
      </c>
      <c s="7" r="E14481">
        <v>1</v>
      </c>
      <c s="8" t="inlineStr" r="F14481">
        <is>
          <t xml:space="preserve">61K06</t>
        </is>
      </c>
      <c s="8" t="inlineStr" r="G14481">
        <is>
          <t xml:space="preserve">065</t>
        </is>
      </c>
      <c s="9" r="H14481">
        <v>316.0000</v>
      </c>
      <c s="8" t="inlineStr" r="I14481">
        <is>
          <t xml:space="preserve"/>
        </is>
      </c>
      <c s="8" t="inlineStr" r="J14481">
        <is>
          <t xml:space="preserve"> Cook</t>
        </is>
      </c>
    </row>
    <row r="14482" ht="20.25" customHeight="0">
      <c s="5" t="inlineStr" r="A14482">
        <is>
          <t xml:space="preserve">B2003802</t>
        </is>
      </c>
      <c s="5" t="inlineStr" r="B14482">
        <is>
          <t xml:space="preserve">TREE, MALUS JARMIN (MARILEE CRABAPPLE), 2" CALIPER, TREE FORM, BALLED AND BURLAPPED</t>
        </is>
      </c>
      <c s="5" t="inlineStr" r="C14482">
        <is>
          <t xml:space="preserve">EACH   </t>
        </is>
      </c>
      <c s="6" r="D14482">
        <v>8.000</v>
      </c>
      <c s="7" r="E14482">
        <v>1</v>
      </c>
      <c s="8" t="inlineStr" r="F14482">
        <is>
          <t xml:space="preserve">61K06</t>
        </is>
      </c>
      <c s="8" t="inlineStr" r="G14482">
        <is>
          <t xml:space="preserve">065</t>
        </is>
      </c>
      <c s="9" r="H14482">
        <v>316.0000</v>
      </c>
      <c s="8" t="inlineStr" r="I14482">
        <is>
          <t xml:space="preserve"/>
        </is>
      </c>
      <c s="8" t="inlineStr" r="J14482">
        <is>
          <t xml:space="preserve"> Cook</t>
        </is>
      </c>
    </row>
    <row r="14483" ht="20.25" customHeight="0">
      <c s="5" t="inlineStr" r="A14483">
        <is>
          <t xml:space="preserve">B2003802</t>
        </is>
      </c>
      <c s="5" t="inlineStr" r="B14483">
        <is>
          <t xml:space="preserve">TREE, MALUS JARMIN (MARILEE CRABAPPLE), 2" CALIPER, TREE FORM, BALLED AND BURLAPPED</t>
        </is>
      </c>
      <c s="5" t="inlineStr" r="C14483">
        <is>
          <t xml:space="preserve">EACH   </t>
        </is>
      </c>
      <c s="6" r="D14483">
        <v>8.000</v>
      </c>
      <c s="7" r="E14483">
        <v>1</v>
      </c>
      <c s="8" t="inlineStr" r="F14483">
        <is>
          <t xml:space="preserve">61K06</t>
        </is>
      </c>
      <c s="8" t="inlineStr" r="G14483">
        <is>
          <t xml:space="preserve">065</t>
        </is>
      </c>
      <c s="9" r="H14483">
        <v>450.0000</v>
      </c>
      <c s="8" t="inlineStr" r="I14483">
        <is>
          <t xml:space="preserve"/>
        </is>
      </c>
      <c s="8" t="inlineStr" r="J14483">
        <is>
          <t xml:space="preserve"> Cook</t>
        </is>
      </c>
    </row>
    <row r="14484" ht="20.25" customHeight="0">
      <c s="5" t="inlineStr" r="A14484">
        <is>
          <t xml:space="preserve">B2003802</t>
        </is>
      </c>
      <c s="5" t="inlineStr" r="B14484">
        <is>
          <t xml:space="preserve">TREE, MALUS JARMIN (MARILEE CRABAPPLE), 2" CALIPER, TREE FORM, BALLED AND BURLAPPED</t>
        </is>
      </c>
      <c s="5" t="inlineStr" r="C14484">
        <is>
          <t xml:space="preserve">EACH   </t>
        </is>
      </c>
      <c s="6" r="D14484">
        <v>8.000</v>
      </c>
      <c s="7" r="E14484">
        <v>1</v>
      </c>
      <c s="8" t="inlineStr" r="F14484">
        <is>
          <t xml:space="preserve">61K06</t>
        </is>
      </c>
      <c s="8" t="inlineStr" r="G14484">
        <is>
          <t xml:space="preserve">065</t>
        </is>
      </c>
      <c s="9" r="H14484">
        <v>450.0000</v>
      </c>
      <c s="8" t="inlineStr" r="I14484">
        <is>
          <t xml:space="preserve"/>
        </is>
      </c>
      <c s="8" t="inlineStr" r="J14484">
        <is>
          <t xml:space="preserve"> Cook</t>
        </is>
      </c>
    </row>
    <row r="14485" ht="20.25" customHeight="0">
      <c s="5" t="inlineStr" r="A14485">
        <is>
          <t xml:space="preserve">B2003802</t>
        </is>
      </c>
      <c s="5" t="inlineStr" r="B14485">
        <is>
          <t xml:space="preserve">TREE, MALUS JARMIN (MARILEE CRABAPPLE), 2" CALIPER, TREE FORM, BALLED AND BURLAPPED</t>
        </is>
      </c>
      <c s="5" t="inlineStr" r="C14485">
        <is>
          <t xml:space="preserve">EACH   </t>
        </is>
      </c>
      <c s="6" r="D14485">
        <v>8.000</v>
      </c>
      <c s="7" r="E14485">
        <v>1</v>
      </c>
      <c s="8" t="inlineStr" r="F14485">
        <is>
          <t xml:space="preserve">61K06</t>
        </is>
      </c>
      <c s="8" t="inlineStr" r="G14485">
        <is>
          <t xml:space="preserve">065</t>
        </is>
      </c>
      <c s="9" r="H14485">
        <v>485.0000</v>
      </c>
      <c s="8" t="inlineStr" r="I14485">
        <is>
          <t xml:space="preserve"/>
        </is>
      </c>
      <c s="8" t="inlineStr" r="J14485">
        <is>
          <t xml:space="preserve"> Cook</t>
        </is>
      </c>
    </row>
    <row r="14486" ht="20.25" customHeight="0">
      <c s="5" t="inlineStr" r="A14486">
        <is>
          <t xml:space="preserve">B2003802</t>
        </is>
      </c>
      <c s="5" t="inlineStr" r="B14486">
        <is>
          <t xml:space="preserve">TREE, MALUS JARMIN (MARILEE CRABAPPLE), 2" CALIPER, TREE FORM, BALLED AND BURLAPPED</t>
        </is>
      </c>
      <c s="5" t="inlineStr" r="C14486">
        <is>
          <t xml:space="preserve">EACH   </t>
        </is>
      </c>
      <c s="6" r="D14486">
        <v>8.000</v>
      </c>
      <c s="7" r="E14486">
        <v>1</v>
      </c>
      <c s="8" t="inlineStr" r="F14486">
        <is>
          <t xml:space="preserve">61K06</t>
        </is>
      </c>
      <c s="8" t="inlineStr" r="G14486">
        <is>
          <t xml:space="preserve">065</t>
        </is>
      </c>
      <c s="9" r="H14486">
        <v>485.0000</v>
      </c>
      <c s="8" t="inlineStr" r="I14486">
        <is>
          <t xml:space="preserve"/>
        </is>
      </c>
      <c s="8" t="inlineStr" r="J14486">
        <is>
          <t xml:space="preserve"> Cook</t>
        </is>
      </c>
    </row>
    <row r="14487" ht="20.25" customHeight="0">
      <c s="5" t="inlineStr" r="A14487">
        <is>
          <t xml:space="preserve">B2006290</t>
        </is>
      </c>
      <c s="5" t="inlineStr" r="B14487">
        <is>
          <t xml:space="preserve">TREE, SYRINGA RETICULATA BAILANCE (FIRST EDITION SNOWDANCE JAPANESE TREE LILAC), 2-1/2" CALIPER, TREE FORM, BALLED AND BURLAPPED</t>
        </is>
      </c>
      <c s="5" t="inlineStr" r="C14487">
        <is>
          <t xml:space="preserve">EACH   </t>
        </is>
      </c>
      <c s="6" r="D14487">
        <v>3.000</v>
      </c>
      <c s="7" r="E14487">
        <v>1</v>
      </c>
      <c s="8" t="inlineStr" r="F14487">
        <is>
          <t xml:space="preserve">61K70</t>
        </is>
      </c>
      <c s="8" t="inlineStr" r="G14487">
        <is>
          <t xml:space="preserve">089</t>
        </is>
      </c>
      <c s="9" r="H14487">
        <v>525.0000</v>
      </c>
      <c s="8" t="inlineStr" r="I14487">
        <is>
          <t xml:space="preserve">Y</t>
        </is>
      </c>
      <c s="8" t="inlineStr" r="J14487">
        <is>
          <t xml:space="preserve"> Cook</t>
        </is>
      </c>
    </row>
    <row r="14488" ht="20.25" customHeight="0">
      <c s="5" t="inlineStr" r="A14488">
        <is>
          <t xml:space="preserve">B2006290</t>
        </is>
      </c>
      <c s="5" t="inlineStr" r="B14488">
        <is>
          <t xml:space="preserve">TREE, SYRINGA RETICULATA BAILANCE (FIRST EDITION SNOWDANCE JAPANESE TREE LILAC), 2-1/2" CALIPER, TREE FORM, BALLED AND BURLAPPED</t>
        </is>
      </c>
      <c s="5" t="inlineStr" r="C14488">
        <is>
          <t xml:space="preserve">EACH   </t>
        </is>
      </c>
      <c s="6" r="D14488">
        <v>3.000</v>
      </c>
      <c s="7" r="E14488">
        <v>1</v>
      </c>
      <c s="8" t="inlineStr" r="F14488">
        <is>
          <t xml:space="preserve">61K70</t>
        </is>
      </c>
      <c s="8" t="inlineStr" r="G14488">
        <is>
          <t xml:space="preserve">089</t>
        </is>
      </c>
      <c s="9" r="H14488">
        <v>409.0000</v>
      </c>
      <c s="8" t="inlineStr" r="I14488">
        <is>
          <t xml:space="preserve"/>
        </is>
      </c>
      <c s="8" t="inlineStr" r="J14488">
        <is>
          <t xml:space="preserve"> Cook</t>
        </is>
      </c>
    </row>
    <row r="14489" ht="20.25" customHeight="0">
      <c s="5" t="inlineStr" r="A14489">
        <is>
          <t xml:space="preserve">B2006290</t>
        </is>
      </c>
      <c s="5" t="inlineStr" r="B14489">
        <is>
          <t xml:space="preserve">TREE, SYRINGA RETICULATA BAILANCE (FIRST EDITION SNOWDANCE JAPANESE TREE LILAC), 2-1/2" CALIPER, TREE FORM, BALLED AND BURLAPPED</t>
        </is>
      </c>
      <c s="5" t="inlineStr" r="C14489">
        <is>
          <t xml:space="preserve">EACH   </t>
        </is>
      </c>
      <c s="6" r="D14489">
        <v>3.000</v>
      </c>
      <c s="7" r="E14489">
        <v>1</v>
      </c>
      <c s="8" t="inlineStr" r="F14489">
        <is>
          <t xml:space="preserve">61K70</t>
        </is>
      </c>
      <c s="8" t="inlineStr" r="G14489">
        <is>
          <t xml:space="preserve">089</t>
        </is>
      </c>
      <c s="9" r="H14489">
        <v>425.3600</v>
      </c>
      <c s="8" t="inlineStr" r="I14489">
        <is>
          <t xml:space="preserve"/>
        </is>
      </c>
      <c s="8" t="inlineStr" r="J14489">
        <is>
          <t xml:space="preserve"> Cook</t>
        </is>
      </c>
    </row>
    <row r="14490" ht="20.25" customHeight="0">
      <c s="5" t="inlineStr" r="A14490">
        <is>
          <t xml:space="preserve">B2006290</t>
        </is>
      </c>
      <c s="5" t="inlineStr" r="B14490">
        <is>
          <t xml:space="preserve">TREE, SYRINGA RETICULATA BAILANCE (FIRST EDITION SNOWDANCE JAPANESE TREE LILAC), 2-1/2" CALIPER, TREE FORM, BALLED AND BURLAPPED</t>
        </is>
      </c>
      <c s="5" t="inlineStr" r="C14490">
        <is>
          <t xml:space="preserve">EACH   </t>
        </is>
      </c>
      <c s="6" r="D14490">
        <v>3.000</v>
      </c>
      <c s="7" r="E14490">
        <v>1</v>
      </c>
      <c s="8" t="inlineStr" r="F14490">
        <is>
          <t xml:space="preserve">61K70</t>
        </is>
      </c>
      <c s="8" t="inlineStr" r="G14490">
        <is>
          <t xml:space="preserve">089</t>
        </is>
      </c>
      <c s="9" r="H14490">
        <v>525.0000</v>
      </c>
      <c s="8" t="inlineStr" r="I14490">
        <is>
          <t xml:space="preserve"/>
        </is>
      </c>
      <c s="8" t="inlineStr" r="J14490">
        <is>
          <t xml:space="preserve"> Cook</t>
        </is>
      </c>
    </row>
    <row r="14491" ht="20.25" customHeight="0">
      <c s="5" t="inlineStr" r="A14491">
        <is>
          <t xml:space="preserve">B2006320</t>
        </is>
      </c>
      <c s="5" t="inlineStr" r="B14491">
        <is>
          <t xml:space="preserve">TREE, SYRINGA RETICULATA IVORY SILK (IVORY SILK JAPANESE TREE LILAC), 2-1/2" CALIPER, TREE FORM, BALLED AND BURLAPPED</t>
        </is>
      </c>
      <c s="5" t="inlineStr" r="C14491">
        <is>
          <t xml:space="preserve">EACH   </t>
        </is>
      </c>
      <c s="6" r="D14491">
        <v>17.000</v>
      </c>
      <c s="7" r="E14491">
        <v>1</v>
      </c>
      <c s="8" t="inlineStr" r="F14491">
        <is>
          <t xml:space="preserve">61K06</t>
        </is>
      </c>
      <c s="8" t="inlineStr" r="G14491">
        <is>
          <t xml:space="preserve">065</t>
        </is>
      </c>
      <c s="9" r="H14491">
        <v>351.0000</v>
      </c>
      <c s="8" t="inlineStr" r="I14491">
        <is>
          <t xml:space="preserve">Y</t>
        </is>
      </c>
      <c s="8" t="inlineStr" r="J14491">
        <is>
          <t xml:space="preserve"> Cook</t>
        </is>
      </c>
    </row>
    <row r="14492" ht="20.25" customHeight="0">
      <c s="5" t="inlineStr" r="A14492">
        <is>
          <t xml:space="preserve">B2006320</t>
        </is>
      </c>
      <c s="5" t="inlineStr" r="B14492">
        <is>
          <t xml:space="preserve">TREE, SYRINGA RETICULATA IVORY SILK (IVORY SILK JAPANESE TREE LILAC), 2-1/2" CALIPER, TREE FORM, BALLED AND BURLAPPED</t>
        </is>
      </c>
      <c s="5" t="inlineStr" r="C14492">
        <is>
          <t xml:space="preserve">EACH   </t>
        </is>
      </c>
      <c s="6" r="D14492">
        <v>17.000</v>
      </c>
      <c s="7" r="E14492">
        <v>1</v>
      </c>
      <c s="8" t="inlineStr" r="F14492">
        <is>
          <t xml:space="preserve">61K06</t>
        </is>
      </c>
      <c s="8" t="inlineStr" r="G14492">
        <is>
          <t xml:space="preserve">065</t>
        </is>
      </c>
      <c s="9" r="H14492">
        <v>351.0000</v>
      </c>
      <c s="8" t="inlineStr" r="I14492">
        <is>
          <t xml:space="preserve"/>
        </is>
      </c>
      <c s="8" t="inlineStr" r="J14492">
        <is>
          <t xml:space="preserve"> Cook</t>
        </is>
      </c>
    </row>
    <row r="14493" ht="20.25" customHeight="0">
      <c s="5" t="inlineStr" r="A14493">
        <is>
          <t xml:space="preserve">B2006320</t>
        </is>
      </c>
      <c s="5" t="inlineStr" r="B14493">
        <is>
          <t xml:space="preserve">TREE, SYRINGA RETICULATA IVORY SILK (IVORY SILK JAPANESE TREE LILAC), 2-1/2" CALIPER, TREE FORM, BALLED AND BURLAPPED</t>
        </is>
      </c>
      <c s="5" t="inlineStr" r="C14493">
        <is>
          <t xml:space="preserve">EACH   </t>
        </is>
      </c>
      <c s="6" r="D14493">
        <v>17.000</v>
      </c>
      <c s="7" r="E14493">
        <v>1</v>
      </c>
      <c s="8" t="inlineStr" r="F14493">
        <is>
          <t xml:space="preserve">61K06</t>
        </is>
      </c>
      <c s="8" t="inlineStr" r="G14493">
        <is>
          <t xml:space="preserve">065</t>
        </is>
      </c>
      <c s="9" r="H14493">
        <v>351.0000</v>
      </c>
      <c s="8" t="inlineStr" r="I14493">
        <is>
          <t xml:space="preserve"/>
        </is>
      </c>
      <c s="8" t="inlineStr" r="J14493">
        <is>
          <t xml:space="preserve"> Cook</t>
        </is>
      </c>
    </row>
    <row r="14494" ht="20.25" customHeight="0">
      <c s="5" t="inlineStr" r="A14494">
        <is>
          <t xml:space="preserve">B2006320</t>
        </is>
      </c>
      <c s="5" t="inlineStr" r="B14494">
        <is>
          <t xml:space="preserve">TREE, SYRINGA RETICULATA IVORY SILK (IVORY SILK JAPANESE TREE LILAC), 2-1/2" CALIPER, TREE FORM, BALLED AND BURLAPPED</t>
        </is>
      </c>
      <c s="5" t="inlineStr" r="C14494">
        <is>
          <t xml:space="preserve">EACH   </t>
        </is>
      </c>
      <c s="6" r="D14494">
        <v>17.000</v>
      </c>
      <c s="7" r="E14494">
        <v>1</v>
      </c>
      <c s="8" t="inlineStr" r="F14494">
        <is>
          <t xml:space="preserve">61K06</t>
        </is>
      </c>
      <c s="8" t="inlineStr" r="G14494">
        <is>
          <t xml:space="preserve">065</t>
        </is>
      </c>
      <c s="9" r="H14494">
        <v>351.0000</v>
      </c>
      <c s="8" t="inlineStr" r="I14494">
        <is>
          <t xml:space="preserve"/>
        </is>
      </c>
      <c s="8" t="inlineStr" r="J14494">
        <is>
          <t xml:space="preserve"> Cook</t>
        </is>
      </c>
    </row>
    <row r="14495" ht="20.25" customHeight="0">
      <c s="5" t="inlineStr" r="A14495">
        <is>
          <t xml:space="preserve">B2006320</t>
        </is>
      </c>
      <c s="5" t="inlineStr" r="B14495">
        <is>
          <t xml:space="preserve">TREE, SYRINGA RETICULATA IVORY SILK (IVORY SILK JAPANESE TREE LILAC), 2-1/2" CALIPER, TREE FORM, BALLED AND BURLAPPED</t>
        </is>
      </c>
      <c s="5" t="inlineStr" r="C14495">
        <is>
          <t xml:space="preserve">EACH   </t>
        </is>
      </c>
      <c s="6" r="D14495">
        <v>17.000</v>
      </c>
      <c s="7" r="E14495">
        <v>1</v>
      </c>
      <c s="8" t="inlineStr" r="F14495">
        <is>
          <t xml:space="preserve">61K06</t>
        </is>
      </c>
      <c s="8" t="inlineStr" r="G14495">
        <is>
          <t xml:space="preserve">065</t>
        </is>
      </c>
      <c s="9" r="H14495">
        <v>505.0000</v>
      </c>
      <c s="8" t="inlineStr" r="I14495">
        <is>
          <t xml:space="preserve"/>
        </is>
      </c>
      <c s="8" t="inlineStr" r="J14495">
        <is>
          <t xml:space="preserve"> Cook</t>
        </is>
      </c>
    </row>
    <row r="14496" ht="20.25" customHeight="0">
      <c s="5" t="inlineStr" r="A14496">
        <is>
          <t xml:space="preserve">B2006320</t>
        </is>
      </c>
      <c s="5" t="inlineStr" r="B14496">
        <is>
          <t xml:space="preserve">TREE, SYRINGA RETICULATA IVORY SILK (IVORY SILK JAPANESE TREE LILAC), 2-1/2" CALIPER, TREE FORM, BALLED AND BURLAPPED</t>
        </is>
      </c>
      <c s="5" t="inlineStr" r="C14496">
        <is>
          <t xml:space="preserve">EACH   </t>
        </is>
      </c>
      <c s="6" r="D14496">
        <v>17.000</v>
      </c>
      <c s="7" r="E14496">
        <v>1</v>
      </c>
      <c s="8" t="inlineStr" r="F14496">
        <is>
          <t xml:space="preserve">61K06</t>
        </is>
      </c>
      <c s="8" t="inlineStr" r="G14496">
        <is>
          <t xml:space="preserve">065</t>
        </is>
      </c>
      <c s="9" r="H14496">
        <v>505.0000</v>
      </c>
      <c s="8" t="inlineStr" r="I14496">
        <is>
          <t xml:space="preserve"/>
        </is>
      </c>
      <c s="8" t="inlineStr" r="J14496">
        <is>
          <t xml:space="preserve"> Cook</t>
        </is>
      </c>
    </row>
    <row r="14497" ht="20.25" customHeight="0">
      <c s="5" t="inlineStr" r="A14497">
        <is>
          <t xml:space="preserve">B2006320</t>
        </is>
      </c>
      <c s="5" t="inlineStr" r="B14497">
        <is>
          <t xml:space="preserve">TREE, SYRINGA RETICULATA IVORY SILK (IVORY SILK JAPANESE TREE LILAC), 2-1/2" CALIPER, TREE FORM, BALLED AND BURLAPPED</t>
        </is>
      </c>
      <c s="5" t="inlineStr" r="C14497">
        <is>
          <t xml:space="preserve">EACH   </t>
        </is>
      </c>
      <c s="6" r="D14497">
        <v>17.000</v>
      </c>
      <c s="7" r="E14497">
        <v>1</v>
      </c>
      <c s="8" t="inlineStr" r="F14497">
        <is>
          <t xml:space="preserve">61K06</t>
        </is>
      </c>
      <c s="8" t="inlineStr" r="G14497">
        <is>
          <t xml:space="preserve">065</t>
        </is>
      </c>
      <c s="9" r="H14497">
        <v>635.0000</v>
      </c>
      <c s="8" t="inlineStr" r="I14497">
        <is>
          <t xml:space="preserve"/>
        </is>
      </c>
      <c s="8" t="inlineStr" r="J14497">
        <is>
          <t xml:space="preserve"> Cook</t>
        </is>
      </c>
    </row>
    <row r="14498" ht="20.25" customHeight="0">
      <c s="5" t="inlineStr" r="A14498">
        <is>
          <t xml:space="preserve">B2006320</t>
        </is>
      </c>
      <c s="5" t="inlineStr" r="B14498">
        <is>
          <t xml:space="preserve">TREE, SYRINGA RETICULATA IVORY SILK (IVORY SILK JAPANESE TREE LILAC), 2-1/2" CALIPER, TREE FORM, BALLED AND BURLAPPED</t>
        </is>
      </c>
      <c s="5" t="inlineStr" r="C14498">
        <is>
          <t xml:space="preserve">EACH   </t>
        </is>
      </c>
      <c s="6" r="D14498">
        <v>17.000</v>
      </c>
      <c s="7" r="E14498">
        <v>1</v>
      </c>
      <c s="8" t="inlineStr" r="F14498">
        <is>
          <t xml:space="preserve">61K06</t>
        </is>
      </c>
      <c s="8" t="inlineStr" r="G14498">
        <is>
          <t xml:space="preserve">065</t>
        </is>
      </c>
      <c s="9" r="H14498">
        <v>635.0000</v>
      </c>
      <c s="8" t="inlineStr" r="I14498">
        <is>
          <t xml:space="preserve"/>
        </is>
      </c>
      <c s="8" t="inlineStr" r="J14498">
        <is>
          <t xml:space="preserve"> Cook</t>
        </is>
      </c>
    </row>
    <row r="14499" ht="20.25" customHeight="0">
      <c s="5" t="inlineStr" r="A14499">
        <is>
          <t xml:space="preserve">B2006322</t>
        </is>
      </c>
      <c s="5" t="inlineStr" r="B14499">
        <is>
          <t xml:space="preserve">TREE, SYRINGA RETICULATA IVORY SILK (IVORY SILK JAPANESE TREE LILAC), 3" CALIPER, BALLED AND BURLAPPED</t>
        </is>
      </c>
      <c s="5" t="inlineStr" r="C14499">
        <is>
          <t xml:space="preserve">EACH   </t>
        </is>
      </c>
      <c s="6" r="D14499">
        <v>3.000</v>
      </c>
      <c s="7" r="E14499">
        <v>1</v>
      </c>
      <c s="8" t="inlineStr" r="F14499">
        <is>
          <t xml:space="preserve">61K60</t>
        </is>
      </c>
      <c s="8" t="inlineStr" r="G14499">
        <is>
          <t xml:space="preserve">087</t>
        </is>
      </c>
      <c s="9" r="H14499">
        <v>528.0000</v>
      </c>
      <c s="8" t="inlineStr" r="I14499">
        <is>
          <t xml:space="preserve">Y</t>
        </is>
      </c>
      <c s="8" t="inlineStr" r="J14499">
        <is>
          <t xml:space="preserve"> Cook</t>
        </is>
      </c>
    </row>
    <row r="14500" ht="20.25" customHeight="0">
      <c s="5" t="inlineStr" r="A14500">
        <is>
          <t xml:space="preserve">B2006322</t>
        </is>
      </c>
      <c s="5" t="inlineStr" r="B14500">
        <is>
          <t xml:space="preserve">TREE, SYRINGA RETICULATA IVORY SILK (IVORY SILK JAPANESE TREE LILAC), 3" CALIPER, BALLED AND BURLAPPED</t>
        </is>
      </c>
      <c s="5" t="inlineStr" r="C14500">
        <is>
          <t xml:space="preserve">EACH   </t>
        </is>
      </c>
      <c s="6" r="D14500">
        <v>3.000</v>
      </c>
      <c s="7" r="E14500">
        <v>1</v>
      </c>
      <c s="8" t="inlineStr" r="F14500">
        <is>
          <t xml:space="preserve">61K60</t>
        </is>
      </c>
      <c s="8" t="inlineStr" r="G14500">
        <is>
          <t xml:space="preserve">087</t>
        </is>
      </c>
      <c s="9" r="H14500">
        <v>528.0000</v>
      </c>
      <c s="8" t="inlineStr" r="I14500">
        <is>
          <t xml:space="preserve"/>
        </is>
      </c>
      <c s="8" t="inlineStr" r="J14500">
        <is>
          <t xml:space="preserve"> Cook</t>
        </is>
      </c>
    </row>
    <row r="14501" ht="20.25" customHeight="0">
      <c s="5" t="inlineStr" r="A14501">
        <is>
          <t xml:space="preserve">B2013468</t>
        </is>
      </c>
      <c s="5" t="inlineStr" r="B14501">
        <is>
          <t xml:space="preserve">TREE, MALUS GOLDEN RAINDROPS (GOLDEN RAINDROPS CRABAPPLE), 2" CALIPER, TREE FORM, BALLED AND BURLAPPED</t>
        </is>
      </c>
      <c s="5" t="inlineStr" r="C14501">
        <is>
          <t xml:space="preserve">EACH   </t>
        </is>
      </c>
      <c s="6" r="D14501">
        <v>8.000</v>
      </c>
      <c s="7" r="E14501">
        <v>1</v>
      </c>
      <c s="8" t="inlineStr" r="F14501">
        <is>
          <t xml:space="preserve">61K06</t>
        </is>
      </c>
      <c s="8" t="inlineStr" r="G14501">
        <is>
          <t xml:space="preserve">065</t>
        </is>
      </c>
      <c s="9" r="H14501">
        <v>232.0000</v>
      </c>
      <c s="8" t="inlineStr" r="I14501">
        <is>
          <t xml:space="preserve">Y</t>
        </is>
      </c>
      <c s="8" t="inlineStr" r="J14501">
        <is>
          <t xml:space="preserve"> Cook</t>
        </is>
      </c>
    </row>
    <row r="14502" ht="20.25" customHeight="0">
      <c s="5" t="inlineStr" r="A14502">
        <is>
          <t xml:space="preserve">B2013468</t>
        </is>
      </c>
      <c s="5" t="inlineStr" r="B14502">
        <is>
          <t xml:space="preserve">TREE, MALUS GOLDEN RAINDROPS (GOLDEN RAINDROPS CRABAPPLE), 2" CALIPER, TREE FORM, BALLED AND BURLAPPED</t>
        </is>
      </c>
      <c s="5" t="inlineStr" r="C14502">
        <is>
          <t xml:space="preserve">EACH   </t>
        </is>
      </c>
      <c s="6" r="D14502">
        <v>8.000</v>
      </c>
      <c s="7" r="E14502">
        <v>1</v>
      </c>
      <c s="8" t="inlineStr" r="F14502">
        <is>
          <t xml:space="preserve">61K06</t>
        </is>
      </c>
      <c s="8" t="inlineStr" r="G14502">
        <is>
          <t xml:space="preserve">065</t>
        </is>
      </c>
      <c s="9" r="H14502">
        <v>232.0000</v>
      </c>
      <c s="8" t="inlineStr" r="I14502">
        <is>
          <t xml:space="preserve"/>
        </is>
      </c>
      <c s="8" t="inlineStr" r="J14502">
        <is>
          <t xml:space="preserve"> Cook</t>
        </is>
      </c>
    </row>
    <row r="14503" ht="20.25" customHeight="0">
      <c s="5" t="inlineStr" r="A14503">
        <is>
          <t xml:space="preserve">B2013468</t>
        </is>
      </c>
      <c s="5" t="inlineStr" r="B14503">
        <is>
          <t xml:space="preserve">TREE, MALUS GOLDEN RAINDROPS (GOLDEN RAINDROPS CRABAPPLE), 2" CALIPER, TREE FORM, BALLED AND BURLAPPED</t>
        </is>
      </c>
      <c s="5" t="inlineStr" r="C14503">
        <is>
          <t xml:space="preserve">EACH   </t>
        </is>
      </c>
      <c s="6" r="D14503">
        <v>8.000</v>
      </c>
      <c s="7" r="E14503">
        <v>1</v>
      </c>
      <c s="8" t="inlineStr" r="F14503">
        <is>
          <t xml:space="preserve">61K06</t>
        </is>
      </c>
      <c s="8" t="inlineStr" r="G14503">
        <is>
          <t xml:space="preserve">065</t>
        </is>
      </c>
      <c s="9" r="H14503">
        <v>232.0000</v>
      </c>
      <c s="8" t="inlineStr" r="I14503">
        <is>
          <t xml:space="preserve"/>
        </is>
      </c>
      <c s="8" t="inlineStr" r="J14503">
        <is>
          <t xml:space="preserve"> Cook</t>
        </is>
      </c>
    </row>
    <row r="14504" ht="20.25" customHeight="0">
      <c s="5" t="inlineStr" r="A14504">
        <is>
          <t xml:space="preserve">B2013468</t>
        </is>
      </c>
      <c s="5" t="inlineStr" r="B14504">
        <is>
          <t xml:space="preserve">TREE, MALUS GOLDEN RAINDROPS (GOLDEN RAINDROPS CRABAPPLE), 2" CALIPER, TREE FORM, BALLED AND BURLAPPED</t>
        </is>
      </c>
      <c s="5" t="inlineStr" r="C14504">
        <is>
          <t xml:space="preserve">EACH   </t>
        </is>
      </c>
      <c s="6" r="D14504">
        <v>8.000</v>
      </c>
      <c s="7" r="E14504">
        <v>1</v>
      </c>
      <c s="8" t="inlineStr" r="F14504">
        <is>
          <t xml:space="preserve">61K06</t>
        </is>
      </c>
      <c s="8" t="inlineStr" r="G14504">
        <is>
          <t xml:space="preserve">065</t>
        </is>
      </c>
      <c s="9" r="H14504">
        <v>232.0000</v>
      </c>
      <c s="8" t="inlineStr" r="I14504">
        <is>
          <t xml:space="preserve"/>
        </is>
      </c>
      <c s="8" t="inlineStr" r="J14504">
        <is>
          <t xml:space="preserve"> Cook</t>
        </is>
      </c>
    </row>
    <row r="14505" ht="20.25" customHeight="0">
      <c s="5" t="inlineStr" r="A14505">
        <is>
          <t xml:space="preserve">B2013468</t>
        </is>
      </c>
      <c s="5" t="inlineStr" r="B14505">
        <is>
          <t xml:space="preserve">TREE, MALUS GOLDEN RAINDROPS (GOLDEN RAINDROPS CRABAPPLE), 2" CALIPER, TREE FORM, BALLED AND BURLAPPED</t>
        </is>
      </c>
      <c s="5" t="inlineStr" r="C14505">
        <is>
          <t xml:space="preserve">EACH   </t>
        </is>
      </c>
      <c s="6" r="D14505">
        <v>8.000</v>
      </c>
      <c s="7" r="E14505">
        <v>1</v>
      </c>
      <c s="8" t="inlineStr" r="F14505">
        <is>
          <t xml:space="preserve">61K06</t>
        </is>
      </c>
      <c s="8" t="inlineStr" r="G14505">
        <is>
          <t xml:space="preserve">065</t>
        </is>
      </c>
      <c s="9" r="H14505">
        <v>420.0000</v>
      </c>
      <c s="8" t="inlineStr" r="I14505">
        <is>
          <t xml:space="preserve"/>
        </is>
      </c>
      <c s="8" t="inlineStr" r="J14505">
        <is>
          <t xml:space="preserve"> Cook</t>
        </is>
      </c>
    </row>
    <row r="14506" ht="20.25" customHeight="0">
      <c s="5" t="inlineStr" r="A14506">
        <is>
          <t xml:space="preserve">B2013468</t>
        </is>
      </c>
      <c s="5" t="inlineStr" r="B14506">
        <is>
          <t xml:space="preserve">TREE, MALUS GOLDEN RAINDROPS (GOLDEN RAINDROPS CRABAPPLE), 2" CALIPER, TREE FORM, BALLED AND BURLAPPED</t>
        </is>
      </c>
      <c s="5" t="inlineStr" r="C14506">
        <is>
          <t xml:space="preserve">EACH   </t>
        </is>
      </c>
      <c s="6" r="D14506">
        <v>8.000</v>
      </c>
      <c s="7" r="E14506">
        <v>1</v>
      </c>
      <c s="8" t="inlineStr" r="F14506">
        <is>
          <t xml:space="preserve">61K06</t>
        </is>
      </c>
      <c s="8" t="inlineStr" r="G14506">
        <is>
          <t xml:space="preserve">065</t>
        </is>
      </c>
      <c s="9" r="H14506">
        <v>420.0000</v>
      </c>
      <c s="8" t="inlineStr" r="I14506">
        <is>
          <t xml:space="preserve"/>
        </is>
      </c>
      <c s="8" t="inlineStr" r="J14506">
        <is>
          <t xml:space="preserve"> Cook</t>
        </is>
      </c>
    </row>
    <row r="14507" ht="20.25" customHeight="0">
      <c s="5" t="inlineStr" r="A14507">
        <is>
          <t xml:space="preserve">B2013468</t>
        </is>
      </c>
      <c s="5" t="inlineStr" r="B14507">
        <is>
          <t xml:space="preserve">TREE, MALUS GOLDEN RAINDROPS (GOLDEN RAINDROPS CRABAPPLE), 2" CALIPER, TREE FORM, BALLED AND BURLAPPED</t>
        </is>
      </c>
      <c s="5" t="inlineStr" r="C14507">
        <is>
          <t xml:space="preserve">EACH   </t>
        </is>
      </c>
      <c s="6" r="D14507">
        <v>8.000</v>
      </c>
      <c s="7" r="E14507">
        <v>1</v>
      </c>
      <c s="8" t="inlineStr" r="F14507">
        <is>
          <t xml:space="preserve">61K06</t>
        </is>
      </c>
      <c s="8" t="inlineStr" r="G14507">
        <is>
          <t xml:space="preserve">065</t>
        </is>
      </c>
      <c s="9" r="H14507">
        <v>450.0000</v>
      </c>
      <c s="8" t="inlineStr" r="I14507">
        <is>
          <t xml:space="preserve"/>
        </is>
      </c>
      <c s="8" t="inlineStr" r="J14507">
        <is>
          <t xml:space="preserve"> Cook</t>
        </is>
      </c>
    </row>
    <row r="14508" ht="20.25" customHeight="0">
      <c s="5" t="inlineStr" r="A14508">
        <is>
          <t xml:space="preserve">B2013468</t>
        </is>
      </c>
      <c s="5" t="inlineStr" r="B14508">
        <is>
          <t xml:space="preserve">TREE, MALUS GOLDEN RAINDROPS (GOLDEN RAINDROPS CRABAPPLE), 2" CALIPER, TREE FORM, BALLED AND BURLAPPED</t>
        </is>
      </c>
      <c s="5" t="inlineStr" r="C14508">
        <is>
          <t xml:space="preserve">EACH   </t>
        </is>
      </c>
      <c s="6" r="D14508">
        <v>8.000</v>
      </c>
      <c s="7" r="E14508">
        <v>1</v>
      </c>
      <c s="8" t="inlineStr" r="F14508">
        <is>
          <t xml:space="preserve">61K06</t>
        </is>
      </c>
      <c s="8" t="inlineStr" r="G14508">
        <is>
          <t xml:space="preserve">065</t>
        </is>
      </c>
      <c s="9" r="H14508">
        <v>450.0000</v>
      </c>
      <c s="8" t="inlineStr" r="I14508">
        <is>
          <t xml:space="preserve"/>
        </is>
      </c>
      <c s="8" t="inlineStr" r="J14508">
        <is>
          <t xml:space="preserve"> Cook</t>
        </is>
      </c>
    </row>
    <row r="14509" ht="20.25" customHeight="0">
      <c s="5" t="inlineStr" r="A14509">
        <is>
          <t xml:space="preserve">C2000136</t>
        </is>
      </c>
      <c s="5" t="inlineStr" r="B14509">
        <is>
          <t xml:space="preserve">SHRUB, AESCULUS PARVIFLORA (BOTTLEBRUSH BUCKEYE), 3' HEIGHT, BALLED AND BURLAPPED</t>
        </is>
      </c>
      <c s="5" t="inlineStr" r="C14509">
        <is>
          <t xml:space="preserve">EACH   </t>
        </is>
      </c>
      <c s="6" r="D14509">
        <v>5.000</v>
      </c>
      <c s="7" r="E14509">
        <v>1</v>
      </c>
      <c s="8" t="inlineStr" r="F14509">
        <is>
          <t xml:space="preserve">62T94</t>
        </is>
      </c>
      <c s="8" t="inlineStr" r="G14509">
        <is>
          <t xml:space="preserve">010</t>
        </is>
      </c>
      <c s="9" r="H14509">
        <v>220.0000</v>
      </c>
      <c s="8" t="inlineStr" r="I14509">
        <is>
          <t xml:space="preserve">Y</t>
        </is>
      </c>
      <c s="8" t="inlineStr" r="J14509">
        <is>
          <t xml:space="preserve"> Cook</t>
        </is>
      </c>
    </row>
    <row r="14510" ht="20.25" customHeight="0">
      <c s="5" t="inlineStr" r="A14510">
        <is>
          <t xml:space="preserve">C2000136</t>
        </is>
      </c>
      <c s="5" t="inlineStr" r="B14510">
        <is>
          <t xml:space="preserve">SHRUB, AESCULUS PARVIFLORA (BOTTLEBRUSH BUCKEYE), 3' HEIGHT, BALLED AND BURLAPPED</t>
        </is>
      </c>
      <c s="5" t="inlineStr" r="C14510">
        <is>
          <t xml:space="preserve">EACH   </t>
        </is>
      </c>
      <c s="6" r="D14510">
        <v>5.000</v>
      </c>
      <c s="7" r="E14510">
        <v>1</v>
      </c>
      <c s="8" t="inlineStr" r="F14510">
        <is>
          <t xml:space="preserve">62T94</t>
        </is>
      </c>
      <c s="8" t="inlineStr" r="G14510">
        <is>
          <t xml:space="preserve">010</t>
        </is>
      </c>
      <c s="9" r="H14510">
        <v>200.0000</v>
      </c>
      <c s="8" t="inlineStr" r="I14510">
        <is>
          <t xml:space="preserve"/>
        </is>
      </c>
      <c s="8" t="inlineStr" r="J14510">
        <is>
          <t xml:space="preserve"> Cook</t>
        </is>
      </c>
    </row>
    <row r="14511" ht="20.25" customHeight="0">
      <c s="5" t="inlineStr" r="A14511">
        <is>
          <t xml:space="preserve">C2000136</t>
        </is>
      </c>
      <c s="5" t="inlineStr" r="B14511">
        <is>
          <t xml:space="preserve">SHRUB, AESCULUS PARVIFLORA (BOTTLEBRUSH BUCKEYE), 3' HEIGHT, BALLED AND BURLAPPED</t>
        </is>
      </c>
      <c s="5" t="inlineStr" r="C14511">
        <is>
          <t xml:space="preserve">EACH   </t>
        </is>
      </c>
      <c s="6" r="D14511">
        <v>5.000</v>
      </c>
      <c s="7" r="E14511">
        <v>1</v>
      </c>
      <c s="8" t="inlineStr" r="F14511">
        <is>
          <t xml:space="preserve">62T94</t>
        </is>
      </c>
      <c s="8" t="inlineStr" r="G14511">
        <is>
          <t xml:space="preserve">010</t>
        </is>
      </c>
      <c s="9" r="H14511">
        <v>200.0000</v>
      </c>
      <c s="8" t="inlineStr" r="I14511">
        <is>
          <t xml:space="preserve"/>
        </is>
      </c>
      <c s="8" t="inlineStr" r="J14511">
        <is>
          <t xml:space="preserve"> Cook</t>
        </is>
      </c>
    </row>
    <row r="14512" ht="20.25" customHeight="0">
      <c s="5" t="inlineStr" r="A14512">
        <is>
          <t xml:space="preserve">C2000136</t>
        </is>
      </c>
      <c s="5" t="inlineStr" r="B14512">
        <is>
          <t xml:space="preserve">SHRUB, AESCULUS PARVIFLORA (BOTTLEBRUSH BUCKEYE), 3' HEIGHT, BALLED AND BURLAPPED</t>
        </is>
      </c>
      <c s="5" t="inlineStr" r="C14512">
        <is>
          <t xml:space="preserve">EACH   </t>
        </is>
      </c>
      <c s="6" r="D14512">
        <v>5.000</v>
      </c>
      <c s="7" r="E14512">
        <v>1</v>
      </c>
      <c s="8" t="inlineStr" r="F14512">
        <is>
          <t xml:space="preserve">62T94</t>
        </is>
      </c>
      <c s="8" t="inlineStr" r="G14512">
        <is>
          <t xml:space="preserve">010</t>
        </is>
      </c>
      <c s="9" r="H14512">
        <v>200.0000</v>
      </c>
      <c s="8" t="inlineStr" r="I14512">
        <is>
          <t xml:space="preserve"/>
        </is>
      </c>
      <c s="8" t="inlineStr" r="J14512">
        <is>
          <t xml:space="preserve"> Cook</t>
        </is>
      </c>
    </row>
    <row r="14513" ht="20.25" customHeight="0">
      <c s="5" t="inlineStr" r="A14513">
        <is>
          <t xml:space="preserve">C2000136</t>
        </is>
      </c>
      <c s="5" t="inlineStr" r="B14513">
        <is>
          <t xml:space="preserve">SHRUB, AESCULUS PARVIFLORA (BOTTLEBRUSH BUCKEYE), 3' HEIGHT, BALLED AND BURLAPPED</t>
        </is>
      </c>
      <c s="5" t="inlineStr" r="C14513">
        <is>
          <t xml:space="preserve">EACH   </t>
        </is>
      </c>
      <c s="6" r="D14513">
        <v>5.000</v>
      </c>
      <c s="7" r="E14513">
        <v>1</v>
      </c>
      <c s="8" t="inlineStr" r="F14513">
        <is>
          <t xml:space="preserve">62T94</t>
        </is>
      </c>
      <c s="8" t="inlineStr" r="G14513">
        <is>
          <t xml:space="preserve">010</t>
        </is>
      </c>
      <c s="9" r="H14513">
        <v>249.0000</v>
      </c>
      <c s="8" t="inlineStr" r="I14513">
        <is>
          <t xml:space="preserve"/>
        </is>
      </c>
      <c s="8" t="inlineStr" r="J14513">
        <is>
          <t xml:space="preserve"> Cook</t>
        </is>
      </c>
    </row>
    <row r="14514" ht="20.25" customHeight="0">
      <c s="5" t="inlineStr" r="A14514">
        <is>
          <t xml:space="preserve">C2000136</t>
        </is>
      </c>
      <c s="5" t="inlineStr" r="B14514">
        <is>
          <t xml:space="preserve">SHRUB, AESCULUS PARVIFLORA (BOTTLEBRUSH BUCKEYE), 3' HEIGHT, BALLED AND BURLAPPED</t>
        </is>
      </c>
      <c s="5" t="inlineStr" r="C14514">
        <is>
          <t xml:space="preserve">EACH   </t>
        </is>
      </c>
      <c s="6" r="D14514">
        <v>5.000</v>
      </c>
      <c s="7" r="E14514">
        <v>1</v>
      </c>
      <c s="8" t="inlineStr" r="F14514">
        <is>
          <t xml:space="preserve">62T94</t>
        </is>
      </c>
      <c s="8" t="inlineStr" r="G14514">
        <is>
          <t xml:space="preserve">010</t>
        </is>
      </c>
      <c s="9" r="H14514">
        <v>300.0000</v>
      </c>
      <c s="8" t="inlineStr" r="I14514">
        <is>
          <t xml:space="preserve"/>
        </is>
      </c>
      <c s="8" t="inlineStr" r="J14514">
        <is>
          <t xml:space="preserve"> Cook</t>
        </is>
      </c>
    </row>
    <row r="14515" ht="20.25" customHeight="0">
      <c s="5" t="inlineStr" r="A14515">
        <is>
          <t xml:space="preserve">C2000136</t>
        </is>
      </c>
      <c s="5" t="inlineStr" r="B14515">
        <is>
          <t xml:space="preserve">SHRUB, AESCULUS PARVIFLORA (BOTTLEBRUSH BUCKEYE), 3' HEIGHT, BALLED AND BURLAPPED</t>
        </is>
      </c>
      <c s="5" t="inlineStr" r="C14515">
        <is>
          <t xml:space="preserve">EACH   </t>
        </is>
      </c>
      <c s="6" r="D14515">
        <v>5.000</v>
      </c>
      <c s="7" r="E14515">
        <v>1</v>
      </c>
      <c s="8" t="inlineStr" r="F14515">
        <is>
          <t xml:space="preserve">62T94</t>
        </is>
      </c>
      <c s="8" t="inlineStr" r="G14515">
        <is>
          <t xml:space="preserve">010</t>
        </is>
      </c>
      <c s="9" r="H14515">
        <v>300.0000</v>
      </c>
      <c s="8" t="inlineStr" r="I14515">
        <is>
          <t xml:space="preserve"/>
        </is>
      </c>
      <c s="8" t="inlineStr" r="J14515">
        <is>
          <t xml:space="preserve"> Cook</t>
        </is>
      </c>
    </row>
    <row r="14516" ht="20.25" customHeight="0">
      <c s="5" t="inlineStr" r="A14516">
        <is>
          <t xml:space="preserve">C2000136</t>
        </is>
      </c>
      <c s="5" t="inlineStr" r="B14516">
        <is>
          <t xml:space="preserve">SHRUB, AESCULUS PARVIFLORA (BOTTLEBRUSH BUCKEYE), 3' HEIGHT, BALLED AND BURLAPPED</t>
        </is>
      </c>
      <c s="5" t="inlineStr" r="C14516">
        <is>
          <t xml:space="preserve">EACH   </t>
        </is>
      </c>
      <c s="6" r="D14516">
        <v>5.000</v>
      </c>
      <c s="7" r="E14516">
        <v>1</v>
      </c>
      <c s="8" t="inlineStr" r="F14516">
        <is>
          <t xml:space="preserve">62T94</t>
        </is>
      </c>
      <c s="8" t="inlineStr" r="G14516">
        <is>
          <t xml:space="preserve">010</t>
        </is>
      </c>
      <c s="9" r="H14516">
        <v>330.0000</v>
      </c>
      <c s="8" t="inlineStr" r="I14516">
        <is>
          <t xml:space="preserve"/>
        </is>
      </c>
      <c s="8" t="inlineStr" r="J14516">
        <is>
          <t xml:space="preserve"> Cook</t>
        </is>
      </c>
    </row>
    <row r="14517" ht="20.25" customHeight="0">
      <c s="5" t="inlineStr" r="A14517">
        <is>
          <t xml:space="preserve">C2000136</t>
        </is>
      </c>
      <c s="5" t="inlineStr" r="B14517">
        <is>
          <t xml:space="preserve">SHRUB, AESCULUS PARVIFLORA (BOTTLEBRUSH BUCKEYE), 3' HEIGHT, BALLED AND BURLAPPED</t>
        </is>
      </c>
      <c s="5" t="inlineStr" r="C14517">
        <is>
          <t xml:space="preserve">EACH   </t>
        </is>
      </c>
      <c s="6" r="D14517">
        <v>5.000</v>
      </c>
      <c s="7" r="E14517">
        <v>1</v>
      </c>
      <c s="8" t="inlineStr" r="F14517">
        <is>
          <t xml:space="preserve">62T94</t>
        </is>
      </c>
      <c s="8" t="inlineStr" r="G14517">
        <is>
          <t xml:space="preserve">010</t>
        </is>
      </c>
      <c s="9" r="H14517">
        <v>660.0000</v>
      </c>
      <c s="8" t="inlineStr" r="I14517">
        <is>
          <t xml:space="preserve"/>
        </is>
      </c>
      <c s="8" t="inlineStr" r="J14517">
        <is>
          <t xml:space="preserve"> Cook</t>
        </is>
      </c>
    </row>
    <row r="14518" ht="20.25" customHeight="0">
      <c s="5" t="inlineStr" r="A14518">
        <is>
          <t xml:space="preserve">C2000139</t>
        </is>
      </c>
      <c s="5" t="inlineStr" r="B14518">
        <is>
          <t xml:space="preserve">SHRUB, AESCULUS PARVIFLORA (BOTTLEBRUSH BUCKEYE), CONTAINER GROWN, 5-GALLON</t>
        </is>
      </c>
      <c s="5" t="inlineStr" r="C14518">
        <is>
          <t xml:space="preserve">EACH   </t>
        </is>
      </c>
      <c s="6" r="D14518">
        <v>57.000</v>
      </c>
      <c s="7" r="E14518">
        <v>1</v>
      </c>
      <c s="8" t="inlineStr" r="F14518">
        <is>
          <t xml:space="preserve">61K06</t>
        </is>
      </c>
      <c s="8" t="inlineStr" r="G14518">
        <is>
          <t xml:space="preserve">065</t>
        </is>
      </c>
      <c s="9" r="H14518">
        <v>116.0000</v>
      </c>
      <c s="8" t="inlineStr" r="I14518">
        <is>
          <t xml:space="preserve">Y</t>
        </is>
      </c>
      <c s="8" t="inlineStr" r="J14518">
        <is>
          <t xml:space="preserve"> Cook</t>
        </is>
      </c>
    </row>
    <row r="14519" ht="20.25" customHeight="0">
      <c s="5" t="inlineStr" r="A14519">
        <is>
          <t xml:space="preserve">C2000139</t>
        </is>
      </c>
      <c s="5" t="inlineStr" r="B14519">
        <is>
          <t xml:space="preserve">SHRUB, AESCULUS PARVIFLORA (BOTTLEBRUSH BUCKEYE), CONTAINER GROWN, 5-GALLON</t>
        </is>
      </c>
      <c s="5" t="inlineStr" r="C14519">
        <is>
          <t xml:space="preserve">EACH   </t>
        </is>
      </c>
      <c s="6" r="D14519">
        <v>57.000</v>
      </c>
      <c s="7" r="E14519">
        <v>1</v>
      </c>
      <c s="8" t="inlineStr" r="F14519">
        <is>
          <t xml:space="preserve">61K06</t>
        </is>
      </c>
      <c s="8" t="inlineStr" r="G14519">
        <is>
          <t xml:space="preserve">065</t>
        </is>
      </c>
      <c s="9" r="H14519">
        <v>80.0000</v>
      </c>
      <c s="8" t="inlineStr" r="I14519">
        <is>
          <t xml:space="preserve"/>
        </is>
      </c>
      <c s="8" t="inlineStr" r="J14519">
        <is>
          <t xml:space="preserve"> Cook</t>
        </is>
      </c>
    </row>
    <row r="14520" ht="20.25" customHeight="0">
      <c s="5" t="inlineStr" r="A14520">
        <is>
          <t xml:space="preserve">C2000139</t>
        </is>
      </c>
      <c s="5" t="inlineStr" r="B14520">
        <is>
          <t xml:space="preserve">SHRUB, AESCULUS PARVIFLORA (BOTTLEBRUSH BUCKEYE), CONTAINER GROWN, 5-GALLON</t>
        </is>
      </c>
      <c s="5" t="inlineStr" r="C14520">
        <is>
          <t xml:space="preserve">EACH   </t>
        </is>
      </c>
      <c s="6" r="D14520">
        <v>57.000</v>
      </c>
      <c s="7" r="E14520">
        <v>1</v>
      </c>
      <c s="8" t="inlineStr" r="F14520">
        <is>
          <t xml:space="preserve">61K06</t>
        </is>
      </c>
      <c s="8" t="inlineStr" r="G14520">
        <is>
          <t xml:space="preserve">065</t>
        </is>
      </c>
      <c s="9" r="H14520">
        <v>80.0000</v>
      </c>
      <c s="8" t="inlineStr" r="I14520">
        <is>
          <t xml:space="preserve"/>
        </is>
      </c>
      <c s="8" t="inlineStr" r="J14520">
        <is>
          <t xml:space="preserve"> Cook</t>
        </is>
      </c>
    </row>
    <row r="14521" ht="20.25" customHeight="0">
      <c s="5" t="inlineStr" r="A14521">
        <is>
          <t xml:space="preserve">C2000139</t>
        </is>
      </c>
      <c s="5" t="inlineStr" r="B14521">
        <is>
          <t xml:space="preserve">SHRUB, AESCULUS PARVIFLORA (BOTTLEBRUSH BUCKEYE), CONTAINER GROWN, 5-GALLON</t>
        </is>
      </c>
      <c s="5" t="inlineStr" r="C14521">
        <is>
          <t xml:space="preserve">EACH   </t>
        </is>
      </c>
      <c s="6" r="D14521">
        <v>57.000</v>
      </c>
      <c s="7" r="E14521">
        <v>1</v>
      </c>
      <c s="8" t="inlineStr" r="F14521">
        <is>
          <t xml:space="preserve">61K06</t>
        </is>
      </c>
      <c s="8" t="inlineStr" r="G14521">
        <is>
          <t xml:space="preserve">065</t>
        </is>
      </c>
      <c s="9" r="H14521">
        <v>116.0000</v>
      </c>
      <c s="8" t="inlineStr" r="I14521">
        <is>
          <t xml:space="preserve"/>
        </is>
      </c>
      <c s="8" t="inlineStr" r="J14521">
        <is>
          <t xml:space="preserve"> Cook</t>
        </is>
      </c>
    </row>
    <row r="14522" ht="20.25" customHeight="0">
      <c s="5" t="inlineStr" r="A14522">
        <is>
          <t xml:space="preserve">C2000139</t>
        </is>
      </c>
      <c s="5" t="inlineStr" r="B14522">
        <is>
          <t xml:space="preserve">SHRUB, AESCULUS PARVIFLORA (BOTTLEBRUSH BUCKEYE), CONTAINER GROWN, 5-GALLON</t>
        </is>
      </c>
      <c s="5" t="inlineStr" r="C14522">
        <is>
          <t xml:space="preserve">EACH   </t>
        </is>
      </c>
      <c s="6" r="D14522">
        <v>57.000</v>
      </c>
      <c s="7" r="E14522">
        <v>1</v>
      </c>
      <c s="8" t="inlineStr" r="F14522">
        <is>
          <t xml:space="preserve">61K06</t>
        </is>
      </c>
      <c s="8" t="inlineStr" r="G14522">
        <is>
          <t xml:space="preserve">065</t>
        </is>
      </c>
      <c s="9" r="H14522">
        <v>116.0000</v>
      </c>
      <c s="8" t="inlineStr" r="I14522">
        <is>
          <t xml:space="preserve"/>
        </is>
      </c>
      <c s="8" t="inlineStr" r="J14522">
        <is>
          <t xml:space="preserve"> Cook</t>
        </is>
      </c>
    </row>
    <row r="14523" ht="20.25" customHeight="0">
      <c s="5" t="inlineStr" r="A14523">
        <is>
          <t xml:space="preserve">C2000139</t>
        </is>
      </c>
      <c s="5" t="inlineStr" r="B14523">
        <is>
          <t xml:space="preserve">SHRUB, AESCULUS PARVIFLORA (BOTTLEBRUSH BUCKEYE), CONTAINER GROWN, 5-GALLON</t>
        </is>
      </c>
      <c s="5" t="inlineStr" r="C14523">
        <is>
          <t xml:space="preserve">EACH   </t>
        </is>
      </c>
      <c s="6" r="D14523">
        <v>57.000</v>
      </c>
      <c s="7" r="E14523">
        <v>1</v>
      </c>
      <c s="8" t="inlineStr" r="F14523">
        <is>
          <t xml:space="preserve">61K06</t>
        </is>
      </c>
      <c s="8" t="inlineStr" r="G14523">
        <is>
          <t xml:space="preserve">065</t>
        </is>
      </c>
      <c s="9" r="H14523">
        <v>116.0000</v>
      </c>
      <c s="8" t="inlineStr" r="I14523">
        <is>
          <t xml:space="preserve"/>
        </is>
      </c>
      <c s="8" t="inlineStr" r="J14523">
        <is>
          <t xml:space="preserve"> Cook</t>
        </is>
      </c>
    </row>
    <row r="14524" ht="20.25" customHeight="0">
      <c s="5" t="inlineStr" r="A14524">
        <is>
          <t xml:space="preserve">C2000139</t>
        </is>
      </c>
      <c s="5" t="inlineStr" r="B14524">
        <is>
          <t xml:space="preserve">SHRUB, AESCULUS PARVIFLORA (BOTTLEBRUSH BUCKEYE), CONTAINER GROWN, 5-GALLON</t>
        </is>
      </c>
      <c s="5" t="inlineStr" r="C14524">
        <is>
          <t xml:space="preserve">EACH   </t>
        </is>
      </c>
      <c s="6" r="D14524">
        <v>57.000</v>
      </c>
      <c s="7" r="E14524">
        <v>1</v>
      </c>
      <c s="8" t="inlineStr" r="F14524">
        <is>
          <t xml:space="preserve">61K06</t>
        </is>
      </c>
      <c s="8" t="inlineStr" r="G14524">
        <is>
          <t xml:space="preserve">065</t>
        </is>
      </c>
      <c s="9" r="H14524">
        <v>135.0000</v>
      </c>
      <c s="8" t="inlineStr" r="I14524">
        <is>
          <t xml:space="preserve"/>
        </is>
      </c>
      <c s="8" t="inlineStr" r="J14524">
        <is>
          <t xml:space="preserve"> Cook</t>
        </is>
      </c>
    </row>
    <row r="14525" ht="20.25" customHeight="0">
      <c s="5" t="inlineStr" r="A14525">
        <is>
          <t xml:space="preserve">C2000139</t>
        </is>
      </c>
      <c s="5" t="inlineStr" r="B14525">
        <is>
          <t xml:space="preserve">SHRUB, AESCULUS PARVIFLORA (BOTTLEBRUSH BUCKEYE), CONTAINER GROWN, 5-GALLON</t>
        </is>
      </c>
      <c s="5" t="inlineStr" r="C14525">
        <is>
          <t xml:space="preserve">EACH   </t>
        </is>
      </c>
      <c s="6" r="D14525">
        <v>57.000</v>
      </c>
      <c s="7" r="E14525">
        <v>1</v>
      </c>
      <c s="8" t="inlineStr" r="F14525">
        <is>
          <t xml:space="preserve">61K06</t>
        </is>
      </c>
      <c s="8" t="inlineStr" r="G14525">
        <is>
          <t xml:space="preserve">065</t>
        </is>
      </c>
      <c s="9" r="H14525">
        <v>135.0000</v>
      </c>
      <c s="8" t="inlineStr" r="I14525">
        <is>
          <t xml:space="preserve"/>
        </is>
      </c>
      <c s="8" t="inlineStr" r="J14525">
        <is>
          <t xml:space="preserve"> Cook</t>
        </is>
      </c>
    </row>
    <row r="14526" ht="20.25" customHeight="0">
      <c s="5" t="inlineStr" r="A14526">
        <is>
          <t xml:space="preserve">C2001049</t>
        </is>
      </c>
      <c s="5" t="inlineStr" r="B14526">
        <is>
          <t xml:space="preserve">SHRUB, CARYOPTERIS X CLANDONENSIS ARTHUR SIMMONDS (ARTHUR SIMMONDS BLUEBEARD), 1-GALLON</t>
        </is>
      </c>
      <c s="5" t="inlineStr" r="C14526">
        <is>
          <t xml:space="preserve">EACH   </t>
        </is>
      </c>
      <c s="6" r="D14526">
        <v>88.000</v>
      </c>
      <c s="7" r="E14526">
        <v>1</v>
      </c>
      <c s="8" t="inlineStr" r="F14526">
        <is>
          <t xml:space="preserve">61K70</t>
        </is>
      </c>
      <c s="8" t="inlineStr" r="G14526">
        <is>
          <t xml:space="preserve">089</t>
        </is>
      </c>
      <c s="9" r="H14526">
        <v>48.0000</v>
      </c>
      <c s="8" t="inlineStr" r="I14526">
        <is>
          <t xml:space="preserve">Y</t>
        </is>
      </c>
      <c s="8" t="inlineStr" r="J14526">
        <is>
          <t xml:space="preserve"> Cook</t>
        </is>
      </c>
    </row>
    <row r="14527" ht="20.25" customHeight="0">
      <c s="5" t="inlineStr" r="A14527">
        <is>
          <t xml:space="preserve">C2001049</t>
        </is>
      </c>
      <c s="5" t="inlineStr" r="B14527">
        <is>
          <t xml:space="preserve">SHRUB, CARYOPTERIS X CLANDONENSIS ARTHUR SIMMONDS (ARTHUR SIMMONDS BLUEBEARD), 1-GALLON</t>
        </is>
      </c>
      <c s="5" t="inlineStr" r="C14527">
        <is>
          <t xml:space="preserve">EACH   </t>
        </is>
      </c>
      <c s="6" r="D14527">
        <v>88.000</v>
      </c>
      <c s="7" r="E14527">
        <v>1</v>
      </c>
      <c s="8" t="inlineStr" r="F14527">
        <is>
          <t xml:space="preserve">61K70</t>
        </is>
      </c>
      <c s="8" t="inlineStr" r="G14527">
        <is>
          <t xml:space="preserve">089</t>
        </is>
      </c>
      <c s="9" r="H14527">
        <v>21.0000</v>
      </c>
      <c s="8" t="inlineStr" r="I14527">
        <is>
          <t xml:space="preserve"/>
        </is>
      </c>
      <c s="8" t="inlineStr" r="J14527">
        <is>
          <t xml:space="preserve"> Cook</t>
        </is>
      </c>
    </row>
    <row r="14528" ht="20.25" customHeight="0">
      <c s="5" t="inlineStr" r="A14528">
        <is>
          <t xml:space="preserve">C2001049</t>
        </is>
      </c>
      <c s="5" t="inlineStr" r="B14528">
        <is>
          <t xml:space="preserve">SHRUB, CARYOPTERIS X CLANDONENSIS ARTHUR SIMMONDS (ARTHUR SIMMONDS BLUEBEARD), 1-GALLON</t>
        </is>
      </c>
      <c s="5" t="inlineStr" r="C14528">
        <is>
          <t xml:space="preserve">EACH   </t>
        </is>
      </c>
      <c s="6" r="D14528">
        <v>88.000</v>
      </c>
      <c s="7" r="E14528">
        <v>1</v>
      </c>
      <c s="8" t="inlineStr" r="F14528">
        <is>
          <t xml:space="preserve">61K70</t>
        </is>
      </c>
      <c s="8" t="inlineStr" r="G14528">
        <is>
          <t xml:space="preserve">089</t>
        </is>
      </c>
      <c s="9" r="H14528">
        <v>21.8400</v>
      </c>
      <c s="8" t="inlineStr" r="I14528">
        <is>
          <t xml:space="preserve"/>
        </is>
      </c>
      <c s="8" t="inlineStr" r="J14528">
        <is>
          <t xml:space="preserve"> Cook</t>
        </is>
      </c>
    </row>
    <row r="14529" ht="20.25" customHeight="0">
      <c s="5" t="inlineStr" r="A14529">
        <is>
          <t xml:space="preserve">C2001049</t>
        </is>
      </c>
      <c s="5" t="inlineStr" r="B14529">
        <is>
          <t xml:space="preserve">SHRUB, CARYOPTERIS X CLANDONENSIS ARTHUR SIMMONDS (ARTHUR SIMMONDS BLUEBEARD), 1-GALLON</t>
        </is>
      </c>
      <c s="5" t="inlineStr" r="C14529">
        <is>
          <t xml:space="preserve">EACH   </t>
        </is>
      </c>
      <c s="6" r="D14529">
        <v>88.000</v>
      </c>
      <c s="7" r="E14529">
        <v>1</v>
      </c>
      <c s="8" t="inlineStr" r="F14529">
        <is>
          <t xml:space="preserve">61K70</t>
        </is>
      </c>
      <c s="8" t="inlineStr" r="G14529">
        <is>
          <t xml:space="preserve">089</t>
        </is>
      </c>
      <c s="9" r="H14529">
        <v>48.0000</v>
      </c>
      <c s="8" t="inlineStr" r="I14529">
        <is>
          <t xml:space="preserve"/>
        </is>
      </c>
      <c s="8" t="inlineStr" r="J14529">
        <is>
          <t xml:space="preserve"> Cook</t>
        </is>
      </c>
    </row>
    <row r="14530" ht="20.25" customHeight="0">
      <c s="5" t="inlineStr" r="A14530">
        <is>
          <t xml:space="preserve">C2001120</t>
        </is>
      </c>
      <c s="5" t="inlineStr" r="B14530">
        <is>
          <t xml:space="preserve">SHRUB, CEANOTHUS AMERICANUS (NEW JERSEY TEA), CONTAINER GROWN, 3-GALLON</t>
        </is>
      </c>
      <c s="5" t="inlineStr" r="C14530">
        <is>
          <t xml:space="preserve">EACH   </t>
        </is>
      </c>
      <c s="6" r="D14530">
        <v>117.000</v>
      </c>
      <c s="7" r="E14530">
        <v>1</v>
      </c>
      <c s="8" t="inlineStr" r="F14530">
        <is>
          <t xml:space="preserve">61K70</t>
        </is>
      </c>
      <c s="8" t="inlineStr" r="G14530">
        <is>
          <t xml:space="preserve">089</t>
        </is>
      </c>
      <c s="9" r="H14530">
        <v>65.0000</v>
      </c>
      <c s="8" t="inlineStr" r="I14530">
        <is>
          <t xml:space="preserve">Y</t>
        </is>
      </c>
      <c s="8" t="inlineStr" r="J14530">
        <is>
          <t xml:space="preserve"> Cook</t>
        </is>
      </c>
    </row>
    <row r="14531" ht="20.25" customHeight="0">
      <c s="5" t="inlineStr" r="A14531">
        <is>
          <t xml:space="preserve">C2001120</t>
        </is>
      </c>
      <c s="5" t="inlineStr" r="B14531">
        <is>
          <t xml:space="preserve">SHRUB, CEANOTHUS AMERICANUS (NEW JERSEY TEA), CONTAINER GROWN, 3-GALLON</t>
        </is>
      </c>
      <c s="5" t="inlineStr" r="C14531">
        <is>
          <t xml:space="preserve">EACH   </t>
        </is>
      </c>
      <c s="6" r="D14531">
        <v>117.000</v>
      </c>
      <c s="7" r="E14531">
        <v>1</v>
      </c>
      <c s="8" t="inlineStr" r="F14531">
        <is>
          <t xml:space="preserve">61K70</t>
        </is>
      </c>
      <c s="8" t="inlineStr" r="G14531">
        <is>
          <t xml:space="preserve">089</t>
        </is>
      </c>
      <c s="9" r="H14531">
        <v>46.0000</v>
      </c>
      <c s="8" t="inlineStr" r="I14531">
        <is>
          <t xml:space="preserve"/>
        </is>
      </c>
      <c s="8" t="inlineStr" r="J14531">
        <is>
          <t xml:space="preserve"> Cook</t>
        </is>
      </c>
    </row>
    <row r="14532" ht="20.25" customHeight="0">
      <c s="5" t="inlineStr" r="A14532">
        <is>
          <t xml:space="preserve">C2001120</t>
        </is>
      </c>
      <c s="5" t="inlineStr" r="B14532">
        <is>
          <t xml:space="preserve">SHRUB, CEANOTHUS AMERICANUS (NEW JERSEY TEA), CONTAINER GROWN, 3-GALLON</t>
        </is>
      </c>
      <c s="5" t="inlineStr" r="C14532">
        <is>
          <t xml:space="preserve">EACH   </t>
        </is>
      </c>
      <c s="6" r="D14532">
        <v>117.000</v>
      </c>
      <c s="7" r="E14532">
        <v>1</v>
      </c>
      <c s="8" t="inlineStr" r="F14532">
        <is>
          <t xml:space="preserve">61K70</t>
        </is>
      </c>
      <c s="8" t="inlineStr" r="G14532">
        <is>
          <t xml:space="preserve">089</t>
        </is>
      </c>
      <c s="9" r="H14532">
        <v>47.8400</v>
      </c>
      <c s="8" t="inlineStr" r="I14532">
        <is>
          <t xml:space="preserve"/>
        </is>
      </c>
      <c s="8" t="inlineStr" r="J14532">
        <is>
          <t xml:space="preserve"> Cook</t>
        </is>
      </c>
    </row>
    <row r="14533" ht="20.25" customHeight="0">
      <c s="5" t="inlineStr" r="A14533">
        <is>
          <t xml:space="preserve">C2001120</t>
        </is>
      </c>
      <c s="5" t="inlineStr" r="B14533">
        <is>
          <t xml:space="preserve">SHRUB, CEANOTHUS AMERICANUS (NEW JERSEY TEA), CONTAINER GROWN, 3-GALLON</t>
        </is>
      </c>
      <c s="5" t="inlineStr" r="C14533">
        <is>
          <t xml:space="preserve">EACH   </t>
        </is>
      </c>
      <c s="6" r="D14533">
        <v>117.000</v>
      </c>
      <c s="7" r="E14533">
        <v>1</v>
      </c>
      <c s="8" t="inlineStr" r="F14533">
        <is>
          <t xml:space="preserve">61K70</t>
        </is>
      </c>
      <c s="8" t="inlineStr" r="G14533">
        <is>
          <t xml:space="preserve">089</t>
        </is>
      </c>
      <c s="9" r="H14533">
        <v>65.0000</v>
      </c>
      <c s="8" t="inlineStr" r="I14533">
        <is>
          <t xml:space="preserve"/>
        </is>
      </c>
      <c s="8" t="inlineStr" r="J14533">
        <is>
          <t xml:space="preserve"> Cook</t>
        </is>
      </c>
    </row>
    <row r="14534" ht="20.25" customHeight="0">
      <c s="5" t="inlineStr" r="A14534">
        <is>
          <t xml:space="preserve">C2001162</t>
        </is>
      </c>
      <c s="5" t="inlineStr" r="B14534">
        <is>
          <t xml:space="preserve">SHRUB, CEPHALANTHUS OCCIDENTALIS (BUTTON BUSH), CONTAINER GROWN, 5-GALLON</t>
        </is>
      </c>
      <c s="5" t="inlineStr" r="C14534">
        <is>
          <t xml:space="preserve">EACH   </t>
        </is>
      </c>
      <c s="6" r="D14534">
        <v>47.000</v>
      </c>
      <c s="7" r="E14534">
        <v>1</v>
      </c>
      <c s="8" t="inlineStr" r="F14534">
        <is>
          <t xml:space="preserve">61K06</t>
        </is>
      </c>
      <c s="8" t="inlineStr" r="G14534">
        <is>
          <t xml:space="preserve">065</t>
        </is>
      </c>
      <c s="9" r="H14534">
        <v>50.0000</v>
      </c>
      <c s="8" t="inlineStr" r="I14534">
        <is>
          <t xml:space="preserve">Y</t>
        </is>
      </c>
      <c s="8" t="inlineStr" r="J14534">
        <is>
          <t xml:space="preserve"> Cook</t>
        </is>
      </c>
    </row>
    <row r="14535" ht="20.25" customHeight="0">
      <c s="5" t="inlineStr" r="A14535">
        <is>
          <t xml:space="preserve">C2001162</t>
        </is>
      </c>
      <c s="5" t="inlineStr" r="B14535">
        <is>
          <t xml:space="preserve">SHRUB, CEPHALANTHUS OCCIDENTALIS (BUTTON BUSH), CONTAINER GROWN, 5-GALLON</t>
        </is>
      </c>
      <c s="5" t="inlineStr" r="C14535">
        <is>
          <t xml:space="preserve">EACH   </t>
        </is>
      </c>
      <c s="6" r="D14535">
        <v>47.000</v>
      </c>
      <c s="7" r="E14535">
        <v>1</v>
      </c>
      <c s="8" t="inlineStr" r="F14535">
        <is>
          <t xml:space="preserve">61K06</t>
        </is>
      </c>
      <c s="8" t="inlineStr" r="G14535">
        <is>
          <t xml:space="preserve">065</t>
        </is>
      </c>
      <c s="9" r="H14535">
        <v>50.0000</v>
      </c>
      <c s="8" t="inlineStr" r="I14535">
        <is>
          <t xml:space="preserve"/>
        </is>
      </c>
      <c s="8" t="inlineStr" r="J14535">
        <is>
          <t xml:space="preserve"> Cook</t>
        </is>
      </c>
    </row>
    <row r="14536" ht="20.25" customHeight="0">
      <c s="5" t="inlineStr" r="A14536">
        <is>
          <t xml:space="preserve">C2001162</t>
        </is>
      </c>
      <c s="5" t="inlineStr" r="B14536">
        <is>
          <t xml:space="preserve">SHRUB, CEPHALANTHUS OCCIDENTALIS (BUTTON BUSH), CONTAINER GROWN, 5-GALLON</t>
        </is>
      </c>
      <c s="5" t="inlineStr" r="C14536">
        <is>
          <t xml:space="preserve">EACH   </t>
        </is>
      </c>
      <c s="6" r="D14536">
        <v>47.000</v>
      </c>
      <c s="7" r="E14536">
        <v>1</v>
      </c>
      <c s="8" t="inlineStr" r="F14536">
        <is>
          <t xml:space="preserve">61K06</t>
        </is>
      </c>
      <c s="8" t="inlineStr" r="G14536">
        <is>
          <t xml:space="preserve">065</t>
        </is>
      </c>
      <c s="9" r="H14536">
        <v>50.0000</v>
      </c>
      <c s="8" t="inlineStr" r="I14536">
        <is>
          <t xml:space="preserve"/>
        </is>
      </c>
      <c s="8" t="inlineStr" r="J14536">
        <is>
          <t xml:space="preserve"> Cook</t>
        </is>
      </c>
    </row>
    <row r="14537" ht="20.25" customHeight="0">
      <c s="5" t="inlineStr" r="A14537">
        <is>
          <t xml:space="preserve">C2001162</t>
        </is>
      </c>
      <c s="5" t="inlineStr" r="B14537">
        <is>
          <t xml:space="preserve">SHRUB, CEPHALANTHUS OCCIDENTALIS (BUTTON BUSH), CONTAINER GROWN, 5-GALLON</t>
        </is>
      </c>
      <c s="5" t="inlineStr" r="C14537">
        <is>
          <t xml:space="preserve">EACH   </t>
        </is>
      </c>
      <c s="6" r="D14537">
        <v>47.000</v>
      </c>
      <c s="7" r="E14537">
        <v>1</v>
      </c>
      <c s="8" t="inlineStr" r="F14537">
        <is>
          <t xml:space="preserve">61K06</t>
        </is>
      </c>
      <c s="8" t="inlineStr" r="G14537">
        <is>
          <t xml:space="preserve">065</t>
        </is>
      </c>
      <c s="9" r="H14537">
        <v>50.0000</v>
      </c>
      <c s="8" t="inlineStr" r="I14537">
        <is>
          <t xml:space="preserve"/>
        </is>
      </c>
      <c s="8" t="inlineStr" r="J14537">
        <is>
          <t xml:space="preserve"> Cook</t>
        </is>
      </c>
    </row>
    <row r="14538" ht="20.25" customHeight="0">
      <c s="5" t="inlineStr" r="A14538">
        <is>
          <t xml:space="preserve">C2001162</t>
        </is>
      </c>
      <c s="5" t="inlineStr" r="B14538">
        <is>
          <t xml:space="preserve">SHRUB, CEPHALANTHUS OCCIDENTALIS (BUTTON BUSH), CONTAINER GROWN, 5-GALLON</t>
        </is>
      </c>
      <c s="5" t="inlineStr" r="C14538">
        <is>
          <t xml:space="preserve">EACH   </t>
        </is>
      </c>
      <c s="6" r="D14538">
        <v>47.000</v>
      </c>
      <c s="7" r="E14538">
        <v>1</v>
      </c>
      <c s="8" t="inlineStr" r="F14538">
        <is>
          <t xml:space="preserve">61K06</t>
        </is>
      </c>
      <c s="8" t="inlineStr" r="G14538">
        <is>
          <t xml:space="preserve">065</t>
        </is>
      </c>
      <c s="9" r="H14538">
        <v>60.0000</v>
      </c>
      <c s="8" t="inlineStr" r="I14538">
        <is>
          <t xml:space="preserve"/>
        </is>
      </c>
      <c s="8" t="inlineStr" r="J14538">
        <is>
          <t xml:space="preserve"> Cook</t>
        </is>
      </c>
    </row>
    <row r="14539" ht="20.25" customHeight="0">
      <c s="5" t="inlineStr" r="A14539">
        <is>
          <t xml:space="preserve">C2001162</t>
        </is>
      </c>
      <c s="5" t="inlineStr" r="B14539">
        <is>
          <t xml:space="preserve">SHRUB, CEPHALANTHUS OCCIDENTALIS (BUTTON BUSH), CONTAINER GROWN, 5-GALLON</t>
        </is>
      </c>
      <c s="5" t="inlineStr" r="C14539">
        <is>
          <t xml:space="preserve">EACH   </t>
        </is>
      </c>
      <c s="6" r="D14539">
        <v>47.000</v>
      </c>
      <c s="7" r="E14539">
        <v>1</v>
      </c>
      <c s="8" t="inlineStr" r="F14539">
        <is>
          <t xml:space="preserve">61K06</t>
        </is>
      </c>
      <c s="8" t="inlineStr" r="G14539">
        <is>
          <t xml:space="preserve">065</t>
        </is>
      </c>
      <c s="9" r="H14539">
        <v>60.0000</v>
      </c>
      <c s="8" t="inlineStr" r="I14539">
        <is>
          <t xml:space="preserve"/>
        </is>
      </c>
      <c s="8" t="inlineStr" r="J14539">
        <is>
          <t xml:space="preserve"> Cook</t>
        </is>
      </c>
    </row>
    <row r="14540" ht="20.25" customHeight="0">
      <c s="5" t="inlineStr" r="A14540">
        <is>
          <t xml:space="preserve">C2001162</t>
        </is>
      </c>
      <c s="5" t="inlineStr" r="B14540">
        <is>
          <t xml:space="preserve">SHRUB, CEPHALANTHUS OCCIDENTALIS (BUTTON BUSH), CONTAINER GROWN, 5-GALLON</t>
        </is>
      </c>
      <c s="5" t="inlineStr" r="C14540">
        <is>
          <t xml:space="preserve">EACH   </t>
        </is>
      </c>
      <c s="6" r="D14540">
        <v>47.000</v>
      </c>
      <c s="7" r="E14540">
        <v>1</v>
      </c>
      <c s="8" t="inlineStr" r="F14540">
        <is>
          <t xml:space="preserve">61K06</t>
        </is>
      </c>
      <c s="8" t="inlineStr" r="G14540">
        <is>
          <t xml:space="preserve">065</t>
        </is>
      </c>
      <c s="9" r="H14540">
        <v>85.0000</v>
      </c>
      <c s="8" t="inlineStr" r="I14540">
        <is>
          <t xml:space="preserve"/>
        </is>
      </c>
      <c s="8" t="inlineStr" r="J14540">
        <is>
          <t xml:space="preserve"> Cook</t>
        </is>
      </c>
    </row>
    <row r="14541" ht="20.25" customHeight="0">
      <c s="5" t="inlineStr" r="A14541">
        <is>
          <t xml:space="preserve">C2001162</t>
        </is>
      </c>
      <c s="5" t="inlineStr" r="B14541">
        <is>
          <t xml:space="preserve">SHRUB, CEPHALANTHUS OCCIDENTALIS (BUTTON BUSH), CONTAINER GROWN, 5-GALLON</t>
        </is>
      </c>
      <c s="5" t="inlineStr" r="C14541">
        <is>
          <t xml:space="preserve">EACH   </t>
        </is>
      </c>
      <c s="6" r="D14541">
        <v>47.000</v>
      </c>
      <c s="7" r="E14541">
        <v>1</v>
      </c>
      <c s="8" t="inlineStr" r="F14541">
        <is>
          <t xml:space="preserve">61K06</t>
        </is>
      </c>
      <c s="8" t="inlineStr" r="G14541">
        <is>
          <t xml:space="preserve">065</t>
        </is>
      </c>
      <c s="9" r="H14541">
        <v>85.0000</v>
      </c>
      <c s="8" t="inlineStr" r="I14541">
        <is>
          <t xml:space="preserve"/>
        </is>
      </c>
      <c s="8" t="inlineStr" r="J14541">
        <is>
          <t xml:space="preserve"> Cook</t>
        </is>
      </c>
    </row>
    <row r="14542" ht="20.25" customHeight="0">
      <c s="5" t="inlineStr" r="A14542">
        <is>
          <t xml:space="preserve">C2002036</t>
        </is>
      </c>
      <c s="5" t="inlineStr" r="B14542">
        <is>
          <t xml:space="preserve">SHRUB, CORYLUS AMERICANA (AMERICAN FILBERT), 3' HEIGHT, BALLED AND BURLAPPED</t>
        </is>
      </c>
      <c s="5" t="inlineStr" r="C14542">
        <is>
          <t xml:space="preserve">EACH   </t>
        </is>
      </c>
      <c s="6" r="D14542">
        <v>68.000</v>
      </c>
      <c s="7" r="E14542">
        <v>1</v>
      </c>
      <c s="8" t="inlineStr" r="F14542">
        <is>
          <t xml:space="preserve">61K06</t>
        </is>
      </c>
      <c s="8" t="inlineStr" r="G14542">
        <is>
          <t xml:space="preserve">065</t>
        </is>
      </c>
      <c s="9" r="H14542">
        <v>61.0000</v>
      </c>
      <c s="8" t="inlineStr" r="I14542">
        <is>
          <t xml:space="preserve">Y</t>
        </is>
      </c>
      <c s="8" t="inlineStr" r="J14542">
        <is>
          <t xml:space="preserve"> Cook</t>
        </is>
      </c>
    </row>
    <row r="14543" ht="20.25" customHeight="0">
      <c s="5" t="inlineStr" r="A14543">
        <is>
          <t xml:space="preserve">C2002036</t>
        </is>
      </c>
      <c s="5" t="inlineStr" r="B14543">
        <is>
          <t xml:space="preserve">SHRUB, CORYLUS AMERICANA (AMERICAN FILBERT), 3' HEIGHT, BALLED AND BURLAPPED</t>
        </is>
      </c>
      <c s="5" t="inlineStr" r="C14543">
        <is>
          <t xml:space="preserve">EACH   </t>
        </is>
      </c>
      <c s="6" r="D14543">
        <v>68.000</v>
      </c>
      <c s="7" r="E14543">
        <v>1</v>
      </c>
      <c s="8" t="inlineStr" r="F14543">
        <is>
          <t xml:space="preserve">61K06</t>
        </is>
      </c>
      <c s="8" t="inlineStr" r="G14543">
        <is>
          <t xml:space="preserve">065</t>
        </is>
      </c>
      <c s="9" r="H14543">
        <v>35.0000</v>
      </c>
      <c s="8" t="inlineStr" r="I14543">
        <is>
          <t xml:space="preserve"/>
        </is>
      </c>
      <c s="8" t="inlineStr" r="J14543">
        <is>
          <t xml:space="preserve"> Cook</t>
        </is>
      </c>
    </row>
    <row r="14544" ht="20.25" customHeight="0">
      <c s="5" t="inlineStr" r="A14544">
        <is>
          <t xml:space="preserve">C2002036</t>
        </is>
      </c>
      <c s="5" t="inlineStr" r="B14544">
        <is>
          <t xml:space="preserve">SHRUB, CORYLUS AMERICANA (AMERICAN FILBERT), 3' HEIGHT, BALLED AND BURLAPPED</t>
        </is>
      </c>
      <c s="5" t="inlineStr" r="C14544">
        <is>
          <t xml:space="preserve">EACH   </t>
        </is>
      </c>
      <c s="6" r="D14544">
        <v>68.000</v>
      </c>
      <c s="7" r="E14544">
        <v>1</v>
      </c>
      <c s="8" t="inlineStr" r="F14544">
        <is>
          <t xml:space="preserve">61K06</t>
        </is>
      </c>
      <c s="8" t="inlineStr" r="G14544">
        <is>
          <t xml:space="preserve">065</t>
        </is>
      </c>
      <c s="9" r="H14544">
        <v>35.0000</v>
      </c>
      <c s="8" t="inlineStr" r="I14544">
        <is>
          <t xml:space="preserve"/>
        </is>
      </c>
      <c s="8" t="inlineStr" r="J14544">
        <is>
          <t xml:space="preserve"> Cook</t>
        </is>
      </c>
    </row>
    <row r="14545" ht="20.25" customHeight="0">
      <c s="5" t="inlineStr" r="A14545">
        <is>
          <t xml:space="preserve">C2002036</t>
        </is>
      </c>
      <c s="5" t="inlineStr" r="B14545">
        <is>
          <t xml:space="preserve">SHRUB, CORYLUS AMERICANA (AMERICAN FILBERT), 3' HEIGHT, BALLED AND BURLAPPED</t>
        </is>
      </c>
      <c s="5" t="inlineStr" r="C14545">
        <is>
          <t xml:space="preserve">EACH   </t>
        </is>
      </c>
      <c s="6" r="D14545">
        <v>68.000</v>
      </c>
      <c s="7" r="E14545">
        <v>1</v>
      </c>
      <c s="8" t="inlineStr" r="F14545">
        <is>
          <t xml:space="preserve">61K06</t>
        </is>
      </c>
      <c s="8" t="inlineStr" r="G14545">
        <is>
          <t xml:space="preserve">065</t>
        </is>
      </c>
      <c s="9" r="H14545">
        <v>61.0000</v>
      </c>
      <c s="8" t="inlineStr" r="I14545">
        <is>
          <t xml:space="preserve"/>
        </is>
      </c>
      <c s="8" t="inlineStr" r="J14545">
        <is>
          <t xml:space="preserve"> Cook</t>
        </is>
      </c>
    </row>
    <row r="14546" ht="20.25" customHeight="0">
      <c s="5" t="inlineStr" r="A14546">
        <is>
          <t xml:space="preserve">C2002036</t>
        </is>
      </c>
      <c s="5" t="inlineStr" r="B14546">
        <is>
          <t xml:space="preserve">SHRUB, CORYLUS AMERICANA (AMERICAN FILBERT), 3' HEIGHT, BALLED AND BURLAPPED</t>
        </is>
      </c>
      <c s="5" t="inlineStr" r="C14546">
        <is>
          <t xml:space="preserve">EACH   </t>
        </is>
      </c>
      <c s="6" r="D14546">
        <v>68.000</v>
      </c>
      <c s="7" r="E14546">
        <v>1</v>
      </c>
      <c s="8" t="inlineStr" r="F14546">
        <is>
          <t xml:space="preserve">61K06</t>
        </is>
      </c>
      <c s="8" t="inlineStr" r="G14546">
        <is>
          <t xml:space="preserve">065</t>
        </is>
      </c>
      <c s="9" r="H14546">
        <v>61.0000</v>
      </c>
      <c s="8" t="inlineStr" r="I14546">
        <is>
          <t xml:space="preserve"/>
        </is>
      </c>
      <c s="8" t="inlineStr" r="J14546">
        <is>
          <t xml:space="preserve"> Cook</t>
        </is>
      </c>
    </row>
    <row r="14547" ht="20.25" customHeight="0">
      <c s="5" t="inlineStr" r="A14547">
        <is>
          <t xml:space="preserve">C2002036</t>
        </is>
      </c>
      <c s="5" t="inlineStr" r="B14547">
        <is>
          <t xml:space="preserve">SHRUB, CORYLUS AMERICANA (AMERICAN FILBERT), 3' HEIGHT, BALLED AND BURLAPPED</t>
        </is>
      </c>
      <c s="5" t="inlineStr" r="C14547">
        <is>
          <t xml:space="preserve">EACH   </t>
        </is>
      </c>
      <c s="6" r="D14547">
        <v>68.000</v>
      </c>
      <c s="7" r="E14547">
        <v>1</v>
      </c>
      <c s="8" t="inlineStr" r="F14547">
        <is>
          <t xml:space="preserve">61K06</t>
        </is>
      </c>
      <c s="8" t="inlineStr" r="G14547">
        <is>
          <t xml:space="preserve">065</t>
        </is>
      </c>
      <c s="9" r="H14547">
        <v>61.0000</v>
      </c>
      <c s="8" t="inlineStr" r="I14547">
        <is>
          <t xml:space="preserve"/>
        </is>
      </c>
      <c s="8" t="inlineStr" r="J14547">
        <is>
          <t xml:space="preserve"> Cook</t>
        </is>
      </c>
    </row>
    <row r="14548" ht="20.25" customHeight="0">
      <c s="5" t="inlineStr" r="A14548">
        <is>
          <t xml:space="preserve">C2002036</t>
        </is>
      </c>
      <c s="5" t="inlineStr" r="B14548">
        <is>
          <t xml:space="preserve">SHRUB, CORYLUS AMERICANA (AMERICAN FILBERT), 3' HEIGHT, BALLED AND BURLAPPED</t>
        </is>
      </c>
      <c s="5" t="inlineStr" r="C14548">
        <is>
          <t xml:space="preserve">EACH   </t>
        </is>
      </c>
      <c s="6" r="D14548">
        <v>68.000</v>
      </c>
      <c s="7" r="E14548">
        <v>1</v>
      </c>
      <c s="8" t="inlineStr" r="F14548">
        <is>
          <t xml:space="preserve">61K06</t>
        </is>
      </c>
      <c s="8" t="inlineStr" r="G14548">
        <is>
          <t xml:space="preserve">065</t>
        </is>
      </c>
      <c s="9" r="H14548">
        <v>85.0000</v>
      </c>
      <c s="8" t="inlineStr" r="I14548">
        <is>
          <t xml:space="preserve"/>
        </is>
      </c>
      <c s="8" t="inlineStr" r="J14548">
        <is>
          <t xml:space="preserve"> Cook</t>
        </is>
      </c>
    </row>
    <row r="14549" ht="20.25" customHeight="0">
      <c s="5" t="inlineStr" r="A14549">
        <is>
          <t xml:space="preserve">C2002036</t>
        </is>
      </c>
      <c s="5" t="inlineStr" r="B14549">
        <is>
          <t xml:space="preserve">SHRUB, CORYLUS AMERICANA (AMERICAN FILBERT), 3' HEIGHT, BALLED AND BURLAPPED</t>
        </is>
      </c>
      <c s="5" t="inlineStr" r="C14549">
        <is>
          <t xml:space="preserve">EACH   </t>
        </is>
      </c>
      <c s="6" r="D14549">
        <v>68.000</v>
      </c>
      <c s="7" r="E14549">
        <v>1</v>
      </c>
      <c s="8" t="inlineStr" r="F14549">
        <is>
          <t xml:space="preserve">61K06</t>
        </is>
      </c>
      <c s="8" t="inlineStr" r="G14549">
        <is>
          <t xml:space="preserve">065</t>
        </is>
      </c>
      <c s="9" r="H14549">
        <v>85.0000</v>
      </c>
      <c s="8" t="inlineStr" r="I14549">
        <is>
          <t xml:space="preserve"/>
        </is>
      </c>
      <c s="8" t="inlineStr" r="J14549">
        <is>
          <t xml:space="preserve"> Cook</t>
        </is>
      </c>
    </row>
    <row r="14550" ht="20.25" customHeight="0">
      <c s="5" t="inlineStr" r="A14550">
        <is>
          <t xml:space="preserve">C20023G5</t>
        </is>
      </c>
      <c s="5" t="inlineStr" r="B14550">
        <is>
          <t xml:space="preserve">SHRUB, DIERVILLA LONICERA (BUSH HONEY SUCKLE), 5-GALLON</t>
        </is>
      </c>
      <c s="5" t="inlineStr" r="C14550">
        <is>
          <t xml:space="preserve">EACH   </t>
        </is>
      </c>
      <c s="6" r="D14550">
        <v>37.000</v>
      </c>
      <c s="7" r="E14550">
        <v>1</v>
      </c>
      <c s="8" t="inlineStr" r="F14550">
        <is>
          <t xml:space="preserve">61K70</t>
        </is>
      </c>
      <c s="8" t="inlineStr" r="G14550">
        <is>
          <t xml:space="preserve">089</t>
        </is>
      </c>
      <c s="9" r="H14550">
        <v>75.0000</v>
      </c>
      <c s="8" t="inlineStr" r="I14550">
        <is>
          <t xml:space="preserve">Y</t>
        </is>
      </c>
      <c s="8" t="inlineStr" r="J14550">
        <is>
          <t xml:space="preserve"> Cook</t>
        </is>
      </c>
    </row>
    <row r="14551" ht="20.25" customHeight="0">
      <c s="5" t="inlineStr" r="A14551">
        <is>
          <t xml:space="preserve">C20023G5</t>
        </is>
      </c>
      <c s="5" t="inlineStr" r="B14551">
        <is>
          <t xml:space="preserve">SHRUB, DIERVILLA LONICERA (BUSH HONEY SUCKLE), 5-GALLON</t>
        </is>
      </c>
      <c s="5" t="inlineStr" r="C14551">
        <is>
          <t xml:space="preserve">EACH   </t>
        </is>
      </c>
      <c s="6" r="D14551">
        <v>37.000</v>
      </c>
      <c s="7" r="E14551">
        <v>1</v>
      </c>
      <c s="8" t="inlineStr" r="F14551">
        <is>
          <t xml:space="preserve">61K70</t>
        </is>
      </c>
      <c s="8" t="inlineStr" r="G14551">
        <is>
          <t xml:space="preserve">089</t>
        </is>
      </c>
      <c s="9" r="H14551">
        <v>45.0000</v>
      </c>
      <c s="8" t="inlineStr" r="I14551">
        <is>
          <t xml:space="preserve"/>
        </is>
      </c>
      <c s="8" t="inlineStr" r="J14551">
        <is>
          <t xml:space="preserve"> Cook</t>
        </is>
      </c>
    </row>
    <row r="14552" ht="20.25" customHeight="0">
      <c s="5" t="inlineStr" r="A14552">
        <is>
          <t xml:space="preserve">C20023G5</t>
        </is>
      </c>
      <c s="5" t="inlineStr" r="B14552">
        <is>
          <t xml:space="preserve">SHRUB, DIERVILLA LONICERA (BUSH HONEY SUCKLE), 5-GALLON</t>
        </is>
      </c>
      <c s="5" t="inlineStr" r="C14552">
        <is>
          <t xml:space="preserve">EACH   </t>
        </is>
      </c>
      <c s="6" r="D14552">
        <v>37.000</v>
      </c>
      <c s="7" r="E14552">
        <v>1</v>
      </c>
      <c s="8" t="inlineStr" r="F14552">
        <is>
          <t xml:space="preserve">61K70</t>
        </is>
      </c>
      <c s="8" t="inlineStr" r="G14552">
        <is>
          <t xml:space="preserve">089</t>
        </is>
      </c>
      <c s="9" r="H14552">
        <v>46.8000</v>
      </c>
      <c s="8" t="inlineStr" r="I14552">
        <is>
          <t xml:space="preserve"/>
        </is>
      </c>
      <c s="8" t="inlineStr" r="J14552">
        <is>
          <t xml:space="preserve"> Cook</t>
        </is>
      </c>
    </row>
    <row r="14553" ht="20.25" customHeight="0">
      <c s="5" t="inlineStr" r="A14553">
        <is>
          <t xml:space="preserve">C20023G5</t>
        </is>
      </c>
      <c s="5" t="inlineStr" r="B14553">
        <is>
          <t xml:space="preserve">SHRUB, DIERVILLA LONICERA (BUSH HONEY SUCKLE), 5-GALLON</t>
        </is>
      </c>
      <c s="5" t="inlineStr" r="C14553">
        <is>
          <t xml:space="preserve">EACH   </t>
        </is>
      </c>
      <c s="6" r="D14553">
        <v>37.000</v>
      </c>
      <c s="7" r="E14553">
        <v>1</v>
      </c>
      <c s="8" t="inlineStr" r="F14553">
        <is>
          <t xml:space="preserve">61K70</t>
        </is>
      </c>
      <c s="8" t="inlineStr" r="G14553">
        <is>
          <t xml:space="preserve">089</t>
        </is>
      </c>
      <c s="9" r="H14553">
        <v>75.0000</v>
      </c>
      <c s="8" t="inlineStr" r="I14553">
        <is>
          <t xml:space="preserve"/>
        </is>
      </c>
      <c s="8" t="inlineStr" r="J14553">
        <is>
          <t xml:space="preserve"> Cook</t>
        </is>
      </c>
    </row>
    <row r="14554" ht="20.25" customHeight="0">
      <c s="5" t="inlineStr" r="A14554">
        <is>
          <t xml:space="preserve">C2003348</t>
        </is>
      </c>
      <c s="5" t="inlineStr" r="B14554">
        <is>
          <t xml:space="preserve">SHRUB, HAMAMELIS VIRGINIANA (COMMON WITCHHAZEL), 4' HEIGHT, BALLED AND BURLAPPED</t>
        </is>
      </c>
      <c s="5" t="inlineStr" r="C14554">
        <is>
          <t xml:space="preserve">EACH   </t>
        </is>
      </c>
      <c s="6" r="D14554">
        <v>12.000</v>
      </c>
      <c s="7" r="E14554">
        <v>1</v>
      </c>
      <c s="8" t="inlineStr" r="F14554">
        <is>
          <t xml:space="preserve">61K06</t>
        </is>
      </c>
      <c s="8" t="inlineStr" r="G14554">
        <is>
          <t xml:space="preserve">065</t>
        </is>
      </c>
      <c s="9" r="H14554">
        <v>131.0000</v>
      </c>
      <c s="8" t="inlineStr" r="I14554">
        <is>
          <t xml:space="preserve">Y</t>
        </is>
      </c>
      <c s="8" t="inlineStr" r="J14554">
        <is>
          <t xml:space="preserve"> Cook</t>
        </is>
      </c>
    </row>
    <row r="14555" ht="20.25" customHeight="0">
      <c s="5" t="inlineStr" r="A14555">
        <is>
          <t xml:space="preserve">C2003348</t>
        </is>
      </c>
      <c s="5" t="inlineStr" r="B14555">
        <is>
          <t xml:space="preserve">SHRUB, HAMAMELIS VIRGINIANA (COMMON WITCHHAZEL), 4' HEIGHT, BALLED AND BURLAPPED</t>
        </is>
      </c>
      <c s="5" t="inlineStr" r="C14555">
        <is>
          <t xml:space="preserve">EACH   </t>
        </is>
      </c>
      <c s="6" r="D14555">
        <v>12.000</v>
      </c>
      <c s="7" r="E14555">
        <v>1</v>
      </c>
      <c s="8" t="inlineStr" r="F14555">
        <is>
          <t xml:space="preserve">61K06</t>
        </is>
      </c>
      <c s="8" t="inlineStr" r="G14555">
        <is>
          <t xml:space="preserve">065</t>
        </is>
      </c>
      <c s="9" r="H14555">
        <v>131.0000</v>
      </c>
      <c s="8" t="inlineStr" r="I14555">
        <is>
          <t xml:space="preserve"/>
        </is>
      </c>
      <c s="8" t="inlineStr" r="J14555">
        <is>
          <t xml:space="preserve"> Cook</t>
        </is>
      </c>
    </row>
    <row r="14556" ht="20.25" customHeight="0">
      <c s="5" t="inlineStr" r="A14556">
        <is>
          <t xml:space="preserve">C2003348</t>
        </is>
      </c>
      <c s="5" t="inlineStr" r="B14556">
        <is>
          <t xml:space="preserve">SHRUB, HAMAMELIS VIRGINIANA (COMMON WITCHHAZEL), 4' HEIGHT, BALLED AND BURLAPPED</t>
        </is>
      </c>
      <c s="5" t="inlineStr" r="C14556">
        <is>
          <t xml:space="preserve">EACH   </t>
        </is>
      </c>
      <c s="6" r="D14556">
        <v>12.000</v>
      </c>
      <c s="7" r="E14556">
        <v>1</v>
      </c>
      <c s="8" t="inlineStr" r="F14556">
        <is>
          <t xml:space="preserve">61K06</t>
        </is>
      </c>
      <c s="8" t="inlineStr" r="G14556">
        <is>
          <t xml:space="preserve">065</t>
        </is>
      </c>
      <c s="9" r="H14556">
        <v>131.0000</v>
      </c>
      <c s="8" t="inlineStr" r="I14556">
        <is>
          <t xml:space="preserve"/>
        </is>
      </c>
      <c s="8" t="inlineStr" r="J14556">
        <is>
          <t xml:space="preserve"> Cook</t>
        </is>
      </c>
    </row>
    <row r="14557" ht="20.25" customHeight="0">
      <c s="5" t="inlineStr" r="A14557">
        <is>
          <t xml:space="preserve">C2003348</t>
        </is>
      </c>
      <c s="5" t="inlineStr" r="B14557">
        <is>
          <t xml:space="preserve">SHRUB, HAMAMELIS VIRGINIANA (COMMON WITCHHAZEL), 4' HEIGHT, BALLED AND BURLAPPED</t>
        </is>
      </c>
      <c s="5" t="inlineStr" r="C14557">
        <is>
          <t xml:space="preserve">EACH   </t>
        </is>
      </c>
      <c s="6" r="D14557">
        <v>12.000</v>
      </c>
      <c s="7" r="E14557">
        <v>1</v>
      </c>
      <c s="8" t="inlineStr" r="F14557">
        <is>
          <t xml:space="preserve">61K06</t>
        </is>
      </c>
      <c s="8" t="inlineStr" r="G14557">
        <is>
          <t xml:space="preserve">065</t>
        </is>
      </c>
      <c s="9" r="H14557">
        <v>131.0000</v>
      </c>
      <c s="8" t="inlineStr" r="I14557">
        <is>
          <t xml:space="preserve"/>
        </is>
      </c>
      <c s="8" t="inlineStr" r="J14557">
        <is>
          <t xml:space="preserve"> Cook</t>
        </is>
      </c>
    </row>
    <row r="14558" ht="20.25" customHeight="0">
      <c s="5" t="inlineStr" r="A14558">
        <is>
          <t xml:space="preserve">C2003348</t>
        </is>
      </c>
      <c s="5" t="inlineStr" r="B14558">
        <is>
          <t xml:space="preserve">SHRUB, HAMAMELIS VIRGINIANA (COMMON WITCHHAZEL), 4' HEIGHT, BALLED AND BURLAPPED</t>
        </is>
      </c>
      <c s="5" t="inlineStr" r="C14558">
        <is>
          <t xml:space="preserve">EACH   </t>
        </is>
      </c>
      <c s="6" r="D14558">
        <v>12.000</v>
      </c>
      <c s="7" r="E14558">
        <v>1</v>
      </c>
      <c s="8" t="inlineStr" r="F14558">
        <is>
          <t xml:space="preserve">61K06</t>
        </is>
      </c>
      <c s="8" t="inlineStr" r="G14558">
        <is>
          <t xml:space="preserve">065</t>
        </is>
      </c>
      <c s="9" r="H14558">
        <v>225.0000</v>
      </c>
      <c s="8" t="inlineStr" r="I14558">
        <is>
          <t xml:space="preserve"/>
        </is>
      </c>
      <c s="8" t="inlineStr" r="J14558">
        <is>
          <t xml:space="preserve"> Cook</t>
        </is>
      </c>
    </row>
    <row r="14559" ht="20.25" customHeight="0">
      <c s="5" t="inlineStr" r="A14559">
        <is>
          <t xml:space="preserve">C2003348</t>
        </is>
      </c>
      <c s="5" t="inlineStr" r="B14559">
        <is>
          <t xml:space="preserve">SHRUB, HAMAMELIS VIRGINIANA (COMMON WITCHHAZEL), 4' HEIGHT, BALLED AND BURLAPPED</t>
        </is>
      </c>
      <c s="5" t="inlineStr" r="C14559">
        <is>
          <t xml:space="preserve">EACH   </t>
        </is>
      </c>
      <c s="6" r="D14559">
        <v>12.000</v>
      </c>
      <c s="7" r="E14559">
        <v>1</v>
      </c>
      <c s="8" t="inlineStr" r="F14559">
        <is>
          <t xml:space="preserve">61K06</t>
        </is>
      </c>
      <c s="8" t="inlineStr" r="G14559">
        <is>
          <t xml:space="preserve">065</t>
        </is>
      </c>
      <c s="9" r="H14559">
        <v>225.0000</v>
      </c>
      <c s="8" t="inlineStr" r="I14559">
        <is>
          <t xml:space="preserve"/>
        </is>
      </c>
      <c s="8" t="inlineStr" r="J14559">
        <is>
          <t xml:space="preserve"> Cook</t>
        </is>
      </c>
    </row>
    <row r="14560" ht="20.25" customHeight="0">
      <c s="5" t="inlineStr" r="A14560">
        <is>
          <t xml:space="preserve">C2003348</t>
        </is>
      </c>
      <c s="5" t="inlineStr" r="B14560">
        <is>
          <t xml:space="preserve">SHRUB, HAMAMELIS VIRGINIANA (COMMON WITCHHAZEL), 4' HEIGHT, BALLED AND BURLAPPED</t>
        </is>
      </c>
      <c s="5" t="inlineStr" r="C14560">
        <is>
          <t xml:space="preserve">EACH   </t>
        </is>
      </c>
      <c s="6" r="D14560">
        <v>12.000</v>
      </c>
      <c s="7" r="E14560">
        <v>1</v>
      </c>
      <c s="8" t="inlineStr" r="F14560">
        <is>
          <t xml:space="preserve">61K06</t>
        </is>
      </c>
      <c s="8" t="inlineStr" r="G14560">
        <is>
          <t xml:space="preserve">065</t>
        </is>
      </c>
      <c s="9" r="H14560">
        <v>235.0000</v>
      </c>
      <c s="8" t="inlineStr" r="I14560">
        <is>
          <t xml:space="preserve"/>
        </is>
      </c>
      <c s="8" t="inlineStr" r="J14560">
        <is>
          <t xml:space="preserve"> Cook</t>
        </is>
      </c>
    </row>
    <row r="14561" ht="20.25" customHeight="0">
      <c s="5" t="inlineStr" r="A14561">
        <is>
          <t xml:space="preserve">C2003348</t>
        </is>
      </c>
      <c s="5" t="inlineStr" r="B14561">
        <is>
          <t xml:space="preserve">SHRUB, HAMAMELIS VIRGINIANA (COMMON WITCHHAZEL), 4' HEIGHT, BALLED AND BURLAPPED</t>
        </is>
      </c>
      <c s="5" t="inlineStr" r="C14561">
        <is>
          <t xml:space="preserve">EACH   </t>
        </is>
      </c>
      <c s="6" r="D14561">
        <v>12.000</v>
      </c>
      <c s="7" r="E14561">
        <v>1</v>
      </c>
      <c s="8" t="inlineStr" r="F14561">
        <is>
          <t xml:space="preserve">61K06</t>
        </is>
      </c>
      <c s="8" t="inlineStr" r="G14561">
        <is>
          <t xml:space="preserve">065</t>
        </is>
      </c>
      <c s="9" r="H14561">
        <v>235.0000</v>
      </c>
      <c s="8" t="inlineStr" r="I14561">
        <is>
          <t xml:space="preserve"/>
        </is>
      </c>
      <c s="8" t="inlineStr" r="J14561">
        <is>
          <t xml:space="preserve"> Cook</t>
        </is>
      </c>
    </row>
    <row r="14562" ht="20.25" customHeight="0">
      <c s="5" t="inlineStr" r="A14562">
        <is>
          <t xml:space="preserve">C2011736</t>
        </is>
      </c>
      <c s="5" t="inlineStr" r="B14562">
        <is>
          <t xml:space="preserve">SHRUB, VIBURNUM DENTATUM (ARROWWOOD VIBURNUM), 3' HEIGHT, BALLED AND BURLAPPED</t>
        </is>
      </c>
      <c s="5" t="inlineStr" r="C14562">
        <is>
          <t xml:space="preserve">EACH   </t>
        </is>
      </c>
      <c s="6" r="D14562">
        <v>94.000</v>
      </c>
      <c s="7" r="E14562">
        <v>1</v>
      </c>
      <c s="8" t="inlineStr" r="F14562">
        <is>
          <t xml:space="preserve">61K06</t>
        </is>
      </c>
      <c s="8" t="inlineStr" r="G14562">
        <is>
          <t xml:space="preserve">065</t>
        </is>
      </c>
      <c s="9" r="H14562">
        <v>52.0000</v>
      </c>
      <c s="8" t="inlineStr" r="I14562">
        <is>
          <t xml:space="preserve">Y</t>
        </is>
      </c>
      <c s="8" t="inlineStr" r="J14562">
        <is>
          <t xml:space="preserve"> Cook</t>
        </is>
      </c>
    </row>
    <row r="14563" ht="20.25" customHeight="0">
      <c s="5" t="inlineStr" r="A14563">
        <is>
          <t xml:space="preserve">C2011736</t>
        </is>
      </c>
      <c s="5" t="inlineStr" r="B14563">
        <is>
          <t xml:space="preserve">SHRUB, VIBURNUM DENTATUM (ARROWWOOD VIBURNUM), 3' HEIGHT, BALLED AND BURLAPPED</t>
        </is>
      </c>
      <c s="5" t="inlineStr" r="C14563">
        <is>
          <t xml:space="preserve">EACH   </t>
        </is>
      </c>
      <c s="6" r="D14563">
        <v>94.000</v>
      </c>
      <c s="7" r="E14563">
        <v>1</v>
      </c>
      <c s="8" t="inlineStr" r="F14563">
        <is>
          <t xml:space="preserve">61K06</t>
        </is>
      </c>
      <c s="8" t="inlineStr" r="G14563">
        <is>
          <t xml:space="preserve">065</t>
        </is>
      </c>
      <c s="9" r="H14563">
        <v>52.0000</v>
      </c>
      <c s="8" t="inlineStr" r="I14563">
        <is>
          <t xml:space="preserve"/>
        </is>
      </c>
      <c s="8" t="inlineStr" r="J14563">
        <is>
          <t xml:space="preserve"> Cook</t>
        </is>
      </c>
    </row>
    <row r="14564" ht="20.25" customHeight="0">
      <c s="5" t="inlineStr" r="A14564">
        <is>
          <t xml:space="preserve">C2011736</t>
        </is>
      </c>
      <c s="5" t="inlineStr" r="B14564">
        <is>
          <t xml:space="preserve">SHRUB, VIBURNUM DENTATUM (ARROWWOOD VIBURNUM), 3' HEIGHT, BALLED AND BURLAPPED</t>
        </is>
      </c>
      <c s="5" t="inlineStr" r="C14564">
        <is>
          <t xml:space="preserve">EACH   </t>
        </is>
      </c>
      <c s="6" r="D14564">
        <v>94.000</v>
      </c>
      <c s="7" r="E14564">
        <v>1</v>
      </c>
      <c s="8" t="inlineStr" r="F14564">
        <is>
          <t xml:space="preserve">61K06</t>
        </is>
      </c>
      <c s="8" t="inlineStr" r="G14564">
        <is>
          <t xml:space="preserve">065</t>
        </is>
      </c>
      <c s="9" r="H14564">
        <v>52.0000</v>
      </c>
      <c s="8" t="inlineStr" r="I14564">
        <is>
          <t xml:space="preserve"/>
        </is>
      </c>
      <c s="8" t="inlineStr" r="J14564">
        <is>
          <t xml:space="preserve"> Cook</t>
        </is>
      </c>
    </row>
    <row r="14565" ht="20.25" customHeight="0">
      <c s="5" t="inlineStr" r="A14565">
        <is>
          <t xml:space="preserve">C2011736</t>
        </is>
      </c>
      <c s="5" t="inlineStr" r="B14565">
        <is>
          <t xml:space="preserve">SHRUB, VIBURNUM DENTATUM (ARROWWOOD VIBURNUM), 3' HEIGHT, BALLED AND BURLAPPED</t>
        </is>
      </c>
      <c s="5" t="inlineStr" r="C14565">
        <is>
          <t xml:space="preserve">EACH   </t>
        </is>
      </c>
      <c s="6" r="D14565">
        <v>94.000</v>
      </c>
      <c s="7" r="E14565">
        <v>1</v>
      </c>
      <c s="8" t="inlineStr" r="F14565">
        <is>
          <t xml:space="preserve">61K06</t>
        </is>
      </c>
      <c s="8" t="inlineStr" r="G14565">
        <is>
          <t xml:space="preserve">065</t>
        </is>
      </c>
      <c s="9" r="H14565">
        <v>52.0000</v>
      </c>
      <c s="8" t="inlineStr" r="I14565">
        <is>
          <t xml:space="preserve"/>
        </is>
      </c>
      <c s="8" t="inlineStr" r="J14565">
        <is>
          <t xml:space="preserve"> Cook</t>
        </is>
      </c>
    </row>
    <row r="14566" ht="20.25" customHeight="0">
      <c s="5" t="inlineStr" r="A14566">
        <is>
          <t xml:space="preserve">C2011736</t>
        </is>
      </c>
      <c s="5" t="inlineStr" r="B14566">
        <is>
          <t xml:space="preserve">SHRUB, VIBURNUM DENTATUM (ARROWWOOD VIBURNUM), 3' HEIGHT, BALLED AND BURLAPPED</t>
        </is>
      </c>
      <c s="5" t="inlineStr" r="C14566">
        <is>
          <t xml:space="preserve">EACH   </t>
        </is>
      </c>
      <c s="6" r="D14566">
        <v>94.000</v>
      </c>
      <c s="7" r="E14566">
        <v>1</v>
      </c>
      <c s="8" t="inlineStr" r="F14566">
        <is>
          <t xml:space="preserve">61K06</t>
        </is>
      </c>
      <c s="8" t="inlineStr" r="G14566">
        <is>
          <t xml:space="preserve">065</t>
        </is>
      </c>
      <c s="9" r="H14566">
        <v>85.0000</v>
      </c>
      <c s="8" t="inlineStr" r="I14566">
        <is>
          <t xml:space="preserve"/>
        </is>
      </c>
      <c s="8" t="inlineStr" r="J14566">
        <is>
          <t xml:space="preserve"> Cook</t>
        </is>
      </c>
    </row>
    <row r="14567" ht="20.25" customHeight="0">
      <c s="5" t="inlineStr" r="A14567">
        <is>
          <t xml:space="preserve">C2011736</t>
        </is>
      </c>
      <c s="5" t="inlineStr" r="B14567">
        <is>
          <t xml:space="preserve">SHRUB, VIBURNUM DENTATUM (ARROWWOOD VIBURNUM), 3' HEIGHT, BALLED AND BURLAPPED</t>
        </is>
      </c>
      <c s="5" t="inlineStr" r="C14567">
        <is>
          <t xml:space="preserve">EACH   </t>
        </is>
      </c>
      <c s="6" r="D14567">
        <v>94.000</v>
      </c>
      <c s="7" r="E14567">
        <v>1</v>
      </c>
      <c s="8" t="inlineStr" r="F14567">
        <is>
          <t xml:space="preserve">61K06</t>
        </is>
      </c>
      <c s="8" t="inlineStr" r="G14567">
        <is>
          <t xml:space="preserve">065</t>
        </is>
      </c>
      <c s="9" r="H14567">
        <v>85.0000</v>
      </c>
      <c s="8" t="inlineStr" r="I14567">
        <is>
          <t xml:space="preserve"/>
        </is>
      </c>
      <c s="8" t="inlineStr" r="J14567">
        <is>
          <t xml:space="preserve"> Cook</t>
        </is>
      </c>
    </row>
    <row r="14568" ht="20.25" customHeight="0">
      <c s="5" t="inlineStr" r="A14568">
        <is>
          <t xml:space="preserve">C2011736</t>
        </is>
      </c>
      <c s="5" t="inlineStr" r="B14568">
        <is>
          <t xml:space="preserve">SHRUB, VIBURNUM DENTATUM (ARROWWOOD VIBURNUM), 3' HEIGHT, BALLED AND BURLAPPED</t>
        </is>
      </c>
      <c s="5" t="inlineStr" r="C14568">
        <is>
          <t xml:space="preserve">EACH   </t>
        </is>
      </c>
      <c s="6" r="D14568">
        <v>94.000</v>
      </c>
      <c s="7" r="E14568">
        <v>1</v>
      </c>
      <c s="8" t="inlineStr" r="F14568">
        <is>
          <t xml:space="preserve">61K06</t>
        </is>
      </c>
      <c s="8" t="inlineStr" r="G14568">
        <is>
          <t xml:space="preserve">065</t>
        </is>
      </c>
      <c s="9" r="H14568">
        <v>90.0000</v>
      </c>
      <c s="8" t="inlineStr" r="I14568">
        <is>
          <t xml:space="preserve"/>
        </is>
      </c>
      <c s="8" t="inlineStr" r="J14568">
        <is>
          <t xml:space="preserve"> Cook</t>
        </is>
      </c>
    </row>
    <row r="14569" ht="20.25" customHeight="0">
      <c s="5" t="inlineStr" r="A14569">
        <is>
          <t xml:space="preserve">C2011736</t>
        </is>
      </c>
      <c s="5" t="inlineStr" r="B14569">
        <is>
          <t xml:space="preserve">SHRUB, VIBURNUM DENTATUM (ARROWWOOD VIBURNUM), 3' HEIGHT, BALLED AND BURLAPPED</t>
        </is>
      </c>
      <c s="5" t="inlineStr" r="C14569">
        <is>
          <t xml:space="preserve">EACH   </t>
        </is>
      </c>
      <c s="6" r="D14569">
        <v>94.000</v>
      </c>
      <c s="7" r="E14569">
        <v>1</v>
      </c>
      <c s="8" t="inlineStr" r="F14569">
        <is>
          <t xml:space="preserve">61K06</t>
        </is>
      </c>
      <c s="8" t="inlineStr" r="G14569">
        <is>
          <t xml:space="preserve">065</t>
        </is>
      </c>
      <c s="9" r="H14569">
        <v>90.0000</v>
      </c>
      <c s="8" t="inlineStr" r="I14569">
        <is>
          <t xml:space="preserve"/>
        </is>
      </c>
      <c s="8" t="inlineStr" r="J14569">
        <is>
          <t xml:space="preserve"> Cook</t>
        </is>
      </c>
    </row>
    <row r="14570" ht="20.25" customHeight="0">
      <c s="5" t="inlineStr" r="A14570">
        <is>
          <t xml:space="preserve">C2012436</t>
        </is>
      </c>
      <c s="5" t="inlineStr" r="B14570">
        <is>
          <t xml:space="preserve">SHRUB, VIBURNUM LENTAGO (NANNYBERRY VIBURNUM), 3' HEIGHT, BALLED AND BURLAPPED</t>
        </is>
      </c>
      <c s="5" t="inlineStr" r="C14570">
        <is>
          <t xml:space="preserve">EACH   </t>
        </is>
      </c>
      <c s="6" r="D14570">
        <v>13.000</v>
      </c>
      <c s="7" r="E14570">
        <v>1</v>
      </c>
      <c s="8" t="inlineStr" r="F14570">
        <is>
          <t xml:space="preserve">61K06</t>
        </is>
      </c>
      <c s="8" t="inlineStr" r="G14570">
        <is>
          <t xml:space="preserve">065</t>
        </is>
      </c>
      <c s="9" r="H14570">
        <v>52.0000</v>
      </c>
      <c s="8" t="inlineStr" r="I14570">
        <is>
          <t xml:space="preserve">Y</t>
        </is>
      </c>
      <c s="8" t="inlineStr" r="J14570">
        <is>
          <t xml:space="preserve"> Cook</t>
        </is>
      </c>
    </row>
    <row r="14571" ht="20.25" customHeight="0">
      <c s="5" t="inlineStr" r="A14571">
        <is>
          <t xml:space="preserve">C2012436</t>
        </is>
      </c>
      <c s="5" t="inlineStr" r="B14571">
        <is>
          <t xml:space="preserve">SHRUB, VIBURNUM LENTAGO (NANNYBERRY VIBURNUM), 3' HEIGHT, BALLED AND BURLAPPED</t>
        </is>
      </c>
      <c s="5" t="inlineStr" r="C14571">
        <is>
          <t xml:space="preserve">EACH   </t>
        </is>
      </c>
      <c s="6" r="D14571">
        <v>13.000</v>
      </c>
      <c s="7" r="E14571">
        <v>1</v>
      </c>
      <c s="8" t="inlineStr" r="F14571">
        <is>
          <t xml:space="preserve">61K06</t>
        </is>
      </c>
      <c s="8" t="inlineStr" r="G14571">
        <is>
          <t xml:space="preserve">065</t>
        </is>
      </c>
      <c s="9" r="H14571">
        <v>52.0000</v>
      </c>
      <c s="8" t="inlineStr" r="I14571">
        <is>
          <t xml:space="preserve"/>
        </is>
      </c>
      <c s="8" t="inlineStr" r="J14571">
        <is>
          <t xml:space="preserve"> Cook</t>
        </is>
      </c>
    </row>
    <row r="14572" ht="20.25" customHeight="0">
      <c s="5" t="inlineStr" r="A14572">
        <is>
          <t xml:space="preserve">C2012436</t>
        </is>
      </c>
      <c s="5" t="inlineStr" r="B14572">
        <is>
          <t xml:space="preserve">SHRUB, VIBURNUM LENTAGO (NANNYBERRY VIBURNUM), 3' HEIGHT, BALLED AND BURLAPPED</t>
        </is>
      </c>
      <c s="5" t="inlineStr" r="C14572">
        <is>
          <t xml:space="preserve">EACH   </t>
        </is>
      </c>
      <c s="6" r="D14572">
        <v>13.000</v>
      </c>
      <c s="7" r="E14572">
        <v>1</v>
      </c>
      <c s="8" t="inlineStr" r="F14572">
        <is>
          <t xml:space="preserve">61K06</t>
        </is>
      </c>
      <c s="8" t="inlineStr" r="G14572">
        <is>
          <t xml:space="preserve">065</t>
        </is>
      </c>
      <c s="9" r="H14572">
        <v>52.0000</v>
      </c>
      <c s="8" t="inlineStr" r="I14572">
        <is>
          <t xml:space="preserve"/>
        </is>
      </c>
      <c s="8" t="inlineStr" r="J14572">
        <is>
          <t xml:space="preserve"> Cook</t>
        </is>
      </c>
    </row>
    <row r="14573" ht="20.25" customHeight="0">
      <c s="5" t="inlineStr" r="A14573">
        <is>
          <t xml:space="preserve">C2012436</t>
        </is>
      </c>
      <c s="5" t="inlineStr" r="B14573">
        <is>
          <t xml:space="preserve">SHRUB, VIBURNUM LENTAGO (NANNYBERRY VIBURNUM), 3' HEIGHT, BALLED AND BURLAPPED</t>
        </is>
      </c>
      <c s="5" t="inlineStr" r="C14573">
        <is>
          <t xml:space="preserve">EACH   </t>
        </is>
      </c>
      <c s="6" r="D14573">
        <v>13.000</v>
      </c>
      <c s="7" r="E14573">
        <v>1</v>
      </c>
      <c s="8" t="inlineStr" r="F14573">
        <is>
          <t xml:space="preserve">61K06</t>
        </is>
      </c>
      <c s="8" t="inlineStr" r="G14573">
        <is>
          <t xml:space="preserve">065</t>
        </is>
      </c>
      <c s="9" r="H14573">
        <v>52.0000</v>
      </c>
      <c s="8" t="inlineStr" r="I14573">
        <is>
          <t xml:space="preserve"/>
        </is>
      </c>
      <c s="8" t="inlineStr" r="J14573">
        <is>
          <t xml:space="preserve"> Cook</t>
        </is>
      </c>
    </row>
    <row r="14574" ht="20.25" customHeight="0">
      <c s="5" t="inlineStr" r="A14574">
        <is>
          <t xml:space="preserve">C2012436</t>
        </is>
      </c>
      <c s="5" t="inlineStr" r="B14574">
        <is>
          <t xml:space="preserve">SHRUB, VIBURNUM LENTAGO (NANNYBERRY VIBURNUM), 3' HEIGHT, BALLED AND BURLAPPED</t>
        </is>
      </c>
      <c s="5" t="inlineStr" r="C14574">
        <is>
          <t xml:space="preserve">EACH   </t>
        </is>
      </c>
      <c s="6" r="D14574">
        <v>13.000</v>
      </c>
      <c s="7" r="E14574">
        <v>1</v>
      </c>
      <c s="8" t="inlineStr" r="F14574">
        <is>
          <t xml:space="preserve">61K06</t>
        </is>
      </c>
      <c s="8" t="inlineStr" r="G14574">
        <is>
          <t xml:space="preserve">065</t>
        </is>
      </c>
      <c s="9" r="H14574">
        <v>95.0000</v>
      </c>
      <c s="8" t="inlineStr" r="I14574">
        <is>
          <t xml:space="preserve"/>
        </is>
      </c>
      <c s="8" t="inlineStr" r="J14574">
        <is>
          <t xml:space="preserve"> Cook</t>
        </is>
      </c>
    </row>
    <row r="14575" ht="20.25" customHeight="0">
      <c s="5" t="inlineStr" r="A14575">
        <is>
          <t xml:space="preserve">C2012436</t>
        </is>
      </c>
      <c s="5" t="inlineStr" r="B14575">
        <is>
          <t xml:space="preserve">SHRUB, VIBURNUM LENTAGO (NANNYBERRY VIBURNUM), 3' HEIGHT, BALLED AND BURLAPPED</t>
        </is>
      </c>
      <c s="5" t="inlineStr" r="C14575">
        <is>
          <t xml:space="preserve">EACH   </t>
        </is>
      </c>
      <c s="6" r="D14575">
        <v>13.000</v>
      </c>
      <c s="7" r="E14575">
        <v>1</v>
      </c>
      <c s="8" t="inlineStr" r="F14575">
        <is>
          <t xml:space="preserve">61K06</t>
        </is>
      </c>
      <c s="8" t="inlineStr" r="G14575">
        <is>
          <t xml:space="preserve">065</t>
        </is>
      </c>
      <c s="9" r="H14575">
        <v>95.0000</v>
      </c>
      <c s="8" t="inlineStr" r="I14575">
        <is>
          <t xml:space="preserve"/>
        </is>
      </c>
      <c s="8" t="inlineStr" r="J14575">
        <is>
          <t xml:space="preserve"> Cook</t>
        </is>
      </c>
    </row>
    <row r="14576" ht="20.25" customHeight="0">
      <c s="5" t="inlineStr" r="A14576">
        <is>
          <t xml:space="preserve">C2012436</t>
        </is>
      </c>
      <c s="5" t="inlineStr" r="B14576">
        <is>
          <t xml:space="preserve">SHRUB, VIBURNUM LENTAGO (NANNYBERRY VIBURNUM), 3' HEIGHT, BALLED AND BURLAPPED</t>
        </is>
      </c>
      <c s="5" t="inlineStr" r="C14576">
        <is>
          <t xml:space="preserve">EACH   </t>
        </is>
      </c>
      <c s="6" r="D14576">
        <v>13.000</v>
      </c>
      <c s="7" r="E14576">
        <v>1</v>
      </c>
      <c s="8" t="inlineStr" r="F14576">
        <is>
          <t xml:space="preserve">61K06</t>
        </is>
      </c>
      <c s="8" t="inlineStr" r="G14576">
        <is>
          <t xml:space="preserve">065</t>
        </is>
      </c>
      <c s="9" r="H14576">
        <v>125.0000</v>
      </c>
      <c s="8" t="inlineStr" r="I14576">
        <is>
          <t xml:space="preserve"/>
        </is>
      </c>
      <c s="8" t="inlineStr" r="J14576">
        <is>
          <t xml:space="preserve"> Cook</t>
        </is>
      </c>
    </row>
    <row r="14577" ht="20.25" customHeight="0">
      <c s="5" t="inlineStr" r="A14577">
        <is>
          <t xml:space="preserve">C2012436</t>
        </is>
      </c>
      <c s="5" t="inlineStr" r="B14577">
        <is>
          <t xml:space="preserve">SHRUB, VIBURNUM LENTAGO (NANNYBERRY VIBURNUM), 3' HEIGHT, BALLED AND BURLAPPED</t>
        </is>
      </c>
      <c s="5" t="inlineStr" r="C14577">
        <is>
          <t xml:space="preserve">EACH   </t>
        </is>
      </c>
      <c s="6" r="D14577">
        <v>13.000</v>
      </c>
      <c s="7" r="E14577">
        <v>1</v>
      </c>
      <c s="8" t="inlineStr" r="F14577">
        <is>
          <t xml:space="preserve">61K06</t>
        </is>
      </c>
      <c s="8" t="inlineStr" r="G14577">
        <is>
          <t xml:space="preserve">065</t>
        </is>
      </c>
      <c s="9" r="H14577">
        <v>125.0000</v>
      </c>
      <c s="8" t="inlineStr" r="I14577">
        <is>
          <t xml:space="preserve"/>
        </is>
      </c>
      <c s="8" t="inlineStr" r="J14577">
        <is>
          <t xml:space="preserve"> Cook</t>
        </is>
      </c>
    </row>
    <row r="14578" ht="20.25" customHeight="0">
      <c s="5" t="inlineStr" r="A14578">
        <is>
          <t xml:space="preserve">C2012748</t>
        </is>
      </c>
      <c s="5" t="inlineStr" r="B14578">
        <is>
          <t xml:space="preserve">SHRUB, VIBURNUM PRUNIFOLIUM (BLACKHAW VIBURNUM), 4' HEIGHT, BALLED AND BURLAPPED</t>
        </is>
      </c>
      <c s="5" t="inlineStr" r="C14578">
        <is>
          <t xml:space="preserve">EACH   </t>
        </is>
      </c>
      <c s="6" r="D14578">
        <v>66.000</v>
      </c>
      <c s="7" r="E14578">
        <v>1</v>
      </c>
      <c s="8" t="inlineStr" r="F14578">
        <is>
          <t xml:space="preserve">61K06</t>
        </is>
      </c>
      <c s="8" t="inlineStr" r="G14578">
        <is>
          <t xml:space="preserve">065</t>
        </is>
      </c>
      <c s="9" r="H14578">
        <v>141.0000</v>
      </c>
      <c s="8" t="inlineStr" r="I14578">
        <is>
          <t xml:space="preserve">Y</t>
        </is>
      </c>
      <c s="8" t="inlineStr" r="J14578">
        <is>
          <t xml:space="preserve"> Cook</t>
        </is>
      </c>
    </row>
    <row r="14579" ht="20.25" customHeight="0">
      <c s="5" t="inlineStr" r="A14579">
        <is>
          <t xml:space="preserve">C2012748</t>
        </is>
      </c>
      <c s="5" t="inlineStr" r="B14579">
        <is>
          <t xml:space="preserve">SHRUB, VIBURNUM PRUNIFOLIUM (BLACKHAW VIBURNUM), 4' HEIGHT, BALLED AND BURLAPPED</t>
        </is>
      </c>
      <c s="5" t="inlineStr" r="C14579">
        <is>
          <t xml:space="preserve">EACH   </t>
        </is>
      </c>
      <c s="6" r="D14579">
        <v>66.000</v>
      </c>
      <c s="7" r="E14579">
        <v>1</v>
      </c>
      <c s="8" t="inlineStr" r="F14579">
        <is>
          <t xml:space="preserve">61K06</t>
        </is>
      </c>
      <c s="8" t="inlineStr" r="G14579">
        <is>
          <t xml:space="preserve">065</t>
        </is>
      </c>
      <c s="9" r="H14579">
        <v>141.0000</v>
      </c>
      <c s="8" t="inlineStr" r="I14579">
        <is>
          <t xml:space="preserve"/>
        </is>
      </c>
      <c s="8" t="inlineStr" r="J14579">
        <is>
          <t xml:space="preserve"> Cook</t>
        </is>
      </c>
    </row>
    <row r="14580" ht="20.25" customHeight="0">
      <c s="5" t="inlineStr" r="A14580">
        <is>
          <t xml:space="preserve">C2012748</t>
        </is>
      </c>
      <c s="5" t="inlineStr" r="B14580">
        <is>
          <t xml:space="preserve">SHRUB, VIBURNUM PRUNIFOLIUM (BLACKHAW VIBURNUM), 4' HEIGHT, BALLED AND BURLAPPED</t>
        </is>
      </c>
      <c s="5" t="inlineStr" r="C14580">
        <is>
          <t xml:space="preserve">EACH   </t>
        </is>
      </c>
      <c s="6" r="D14580">
        <v>66.000</v>
      </c>
      <c s="7" r="E14580">
        <v>1</v>
      </c>
      <c s="8" t="inlineStr" r="F14580">
        <is>
          <t xml:space="preserve">61K06</t>
        </is>
      </c>
      <c s="8" t="inlineStr" r="G14580">
        <is>
          <t xml:space="preserve">065</t>
        </is>
      </c>
      <c s="9" r="H14580">
        <v>141.0000</v>
      </c>
      <c s="8" t="inlineStr" r="I14580">
        <is>
          <t xml:space="preserve"/>
        </is>
      </c>
      <c s="8" t="inlineStr" r="J14580">
        <is>
          <t xml:space="preserve"> Cook</t>
        </is>
      </c>
    </row>
    <row r="14581" ht="20.25" customHeight="0">
      <c s="5" t="inlineStr" r="A14581">
        <is>
          <t xml:space="preserve">C2012748</t>
        </is>
      </c>
      <c s="5" t="inlineStr" r="B14581">
        <is>
          <t xml:space="preserve">SHRUB, VIBURNUM PRUNIFOLIUM (BLACKHAW VIBURNUM), 4' HEIGHT, BALLED AND BURLAPPED</t>
        </is>
      </c>
      <c s="5" t="inlineStr" r="C14581">
        <is>
          <t xml:space="preserve">EACH   </t>
        </is>
      </c>
      <c s="6" r="D14581">
        <v>66.000</v>
      </c>
      <c s="7" r="E14581">
        <v>1</v>
      </c>
      <c s="8" t="inlineStr" r="F14581">
        <is>
          <t xml:space="preserve">61K06</t>
        </is>
      </c>
      <c s="8" t="inlineStr" r="G14581">
        <is>
          <t xml:space="preserve">065</t>
        </is>
      </c>
      <c s="9" r="H14581">
        <v>141.0000</v>
      </c>
      <c s="8" t="inlineStr" r="I14581">
        <is>
          <t xml:space="preserve"/>
        </is>
      </c>
      <c s="8" t="inlineStr" r="J14581">
        <is>
          <t xml:space="preserve"> Cook</t>
        </is>
      </c>
    </row>
    <row r="14582" ht="20.25" customHeight="0">
      <c s="5" t="inlineStr" r="A14582">
        <is>
          <t xml:space="preserve">C2012748</t>
        </is>
      </c>
      <c s="5" t="inlineStr" r="B14582">
        <is>
          <t xml:space="preserve">SHRUB, VIBURNUM PRUNIFOLIUM (BLACKHAW VIBURNUM), 4' HEIGHT, BALLED AND BURLAPPED</t>
        </is>
      </c>
      <c s="5" t="inlineStr" r="C14582">
        <is>
          <t xml:space="preserve">EACH   </t>
        </is>
      </c>
      <c s="6" r="D14582">
        <v>66.000</v>
      </c>
      <c s="7" r="E14582">
        <v>1</v>
      </c>
      <c s="8" t="inlineStr" r="F14582">
        <is>
          <t xml:space="preserve">61K06</t>
        </is>
      </c>
      <c s="8" t="inlineStr" r="G14582">
        <is>
          <t xml:space="preserve">065</t>
        </is>
      </c>
      <c s="9" r="H14582">
        <v>220.0000</v>
      </c>
      <c s="8" t="inlineStr" r="I14582">
        <is>
          <t xml:space="preserve"/>
        </is>
      </c>
      <c s="8" t="inlineStr" r="J14582">
        <is>
          <t xml:space="preserve"> Cook</t>
        </is>
      </c>
    </row>
    <row r="14583" ht="20.25" customHeight="0">
      <c s="5" t="inlineStr" r="A14583">
        <is>
          <t xml:space="preserve">C2012748</t>
        </is>
      </c>
      <c s="5" t="inlineStr" r="B14583">
        <is>
          <t xml:space="preserve">SHRUB, VIBURNUM PRUNIFOLIUM (BLACKHAW VIBURNUM), 4' HEIGHT, BALLED AND BURLAPPED</t>
        </is>
      </c>
      <c s="5" t="inlineStr" r="C14583">
        <is>
          <t xml:space="preserve">EACH   </t>
        </is>
      </c>
      <c s="6" r="D14583">
        <v>66.000</v>
      </c>
      <c s="7" r="E14583">
        <v>1</v>
      </c>
      <c s="8" t="inlineStr" r="F14583">
        <is>
          <t xml:space="preserve">61K06</t>
        </is>
      </c>
      <c s="8" t="inlineStr" r="G14583">
        <is>
          <t xml:space="preserve">065</t>
        </is>
      </c>
      <c s="9" r="H14583">
        <v>220.0000</v>
      </c>
      <c s="8" t="inlineStr" r="I14583">
        <is>
          <t xml:space="preserve"/>
        </is>
      </c>
      <c s="8" t="inlineStr" r="J14583">
        <is>
          <t xml:space="preserve"> Cook</t>
        </is>
      </c>
    </row>
    <row r="14584" ht="20.25" customHeight="0">
      <c s="5" t="inlineStr" r="A14584">
        <is>
          <t xml:space="preserve">C2012748</t>
        </is>
      </c>
      <c s="5" t="inlineStr" r="B14584">
        <is>
          <t xml:space="preserve">SHRUB, VIBURNUM PRUNIFOLIUM (BLACKHAW VIBURNUM), 4' HEIGHT, BALLED AND BURLAPPED</t>
        </is>
      </c>
      <c s="5" t="inlineStr" r="C14584">
        <is>
          <t xml:space="preserve">EACH   </t>
        </is>
      </c>
      <c s="6" r="D14584">
        <v>66.000</v>
      </c>
      <c s="7" r="E14584">
        <v>1</v>
      </c>
      <c s="8" t="inlineStr" r="F14584">
        <is>
          <t xml:space="preserve">61K06</t>
        </is>
      </c>
      <c s="8" t="inlineStr" r="G14584">
        <is>
          <t xml:space="preserve">065</t>
        </is>
      </c>
      <c s="9" r="H14584">
        <v>250.0000</v>
      </c>
      <c s="8" t="inlineStr" r="I14584">
        <is>
          <t xml:space="preserve"/>
        </is>
      </c>
      <c s="8" t="inlineStr" r="J14584">
        <is>
          <t xml:space="preserve"> Cook</t>
        </is>
      </c>
    </row>
    <row r="14585" ht="20.25" customHeight="0">
      <c s="5" t="inlineStr" r="A14585">
        <is>
          <t xml:space="preserve">C2012748</t>
        </is>
      </c>
      <c s="5" t="inlineStr" r="B14585">
        <is>
          <t xml:space="preserve">SHRUB, VIBURNUM PRUNIFOLIUM (BLACKHAW VIBURNUM), 4' HEIGHT, BALLED AND BURLAPPED</t>
        </is>
      </c>
      <c s="5" t="inlineStr" r="C14585">
        <is>
          <t xml:space="preserve">EACH   </t>
        </is>
      </c>
      <c s="6" r="D14585">
        <v>66.000</v>
      </c>
      <c s="7" r="E14585">
        <v>1</v>
      </c>
      <c s="8" t="inlineStr" r="F14585">
        <is>
          <t xml:space="preserve">61K06</t>
        </is>
      </c>
      <c s="8" t="inlineStr" r="G14585">
        <is>
          <t xml:space="preserve">065</t>
        </is>
      </c>
      <c s="9" r="H14585">
        <v>250.0000</v>
      </c>
      <c s="8" t="inlineStr" r="I14585">
        <is>
          <t xml:space="preserve"/>
        </is>
      </c>
      <c s="8" t="inlineStr" r="J14585">
        <is>
          <t xml:space="preserve"> Cook</t>
        </is>
      </c>
    </row>
    <row r="14586" ht="20.25" customHeight="0">
      <c s="5" t="inlineStr" r="A14586">
        <is>
          <t xml:space="preserve">C2C03118</t>
        </is>
      </c>
      <c s="5" t="inlineStr" r="B14586">
        <is>
          <t xml:space="preserve">SHRUB, FORSYTHIA VIRIDISSIMA BRONXENSIS (BRONX GREENSTEM FORSYTHIA), 18" WIDTH, CONTAINER</t>
        </is>
      </c>
      <c s="5" t="inlineStr" r="C14586">
        <is>
          <t xml:space="preserve">EACH   </t>
        </is>
      </c>
      <c s="6" r="D14586">
        <v>121.000</v>
      </c>
      <c s="7" r="E14586">
        <v>1</v>
      </c>
      <c s="8" t="inlineStr" r="F14586">
        <is>
          <t xml:space="preserve">61K70</t>
        </is>
      </c>
      <c s="8" t="inlineStr" r="G14586">
        <is>
          <t xml:space="preserve">089</t>
        </is>
      </c>
      <c s="9" r="H14586">
        <v>48.0000</v>
      </c>
      <c s="8" t="inlineStr" r="I14586">
        <is>
          <t xml:space="preserve">Y</t>
        </is>
      </c>
      <c s="8" t="inlineStr" r="J14586">
        <is>
          <t xml:space="preserve"> Cook</t>
        </is>
      </c>
    </row>
    <row r="14587" ht="20.25" customHeight="0">
      <c s="5" t="inlineStr" r="A14587">
        <is>
          <t xml:space="preserve">C2C03118</t>
        </is>
      </c>
      <c s="5" t="inlineStr" r="B14587">
        <is>
          <t xml:space="preserve">SHRUB, FORSYTHIA VIRIDISSIMA BRONXENSIS (BRONX GREENSTEM FORSYTHIA), 18" WIDTH, CONTAINER</t>
        </is>
      </c>
      <c s="5" t="inlineStr" r="C14587">
        <is>
          <t xml:space="preserve">EACH   </t>
        </is>
      </c>
      <c s="6" r="D14587">
        <v>121.000</v>
      </c>
      <c s="7" r="E14587">
        <v>1</v>
      </c>
      <c s="8" t="inlineStr" r="F14587">
        <is>
          <t xml:space="preserve">61K70</t>
        </is>
      </c>
      <c s="8" t="inlineStr" r="G14587">
        <is>
          <t xml:space="preserve">089</t>
        </is>
      </c>
      <c s="9" r="H14587">
        <v>41.0000</v>
      </c>
      <c s="8" t="inlineStr" r="I14587">
        <is>
          <t xml:space="preserve"/>
        </is>
      </c>
      <c s="8" t="inlineStr" r="J14587">
        <is>
          <t xml:space="preserve"> Cook</t>
        </is>
      </c>
    </row>
    <row r="14588" ht="20.25" customHeight="0">
      <c s="5" t="inlineStr" r="A14588">
        <is>
          <t xml:space="preserve">C2C03118</t>
        </is>
      </c>
      <c s="5" t="inlineStr" r="B14588">
        <is>
          <t xml:space="preserve">SHRUB, FORSYTHIA VIRIDISSIMA BRONXENSIS (BRONX GREENSTEM FORSYTHIA), 18" WIDTH, CONTAINER</t>
        </is>
      </c>
      <c s="5" t="inlineStr" r="C14588">
        <is>
          <t xml:space="preserve">EACH   </t>
        </is>
      </c>
      <c s="6" r="D14588">
        <v>121.000</v>
      </c>
      <c s="7" r="E14588">
        <v>1</v>
      </c>
      <c s="8" t="inlineStr" r="F14588">
        <is>
          <t xml:space="preserve">61K70</t>
        </is>
      </c>
      <c s="8" t="inlineStr" r="G14588">
        <is>
          <t xml:space="preserve">089</t>
        </is>
      </c>
      <c s="9" r="H14588">
        <v>42.6400</v>
      </c>
      <c s="8" t="inlineStr" r="I14588">
        <is>
          <t xml:space="preserve"/>
        </is>
      </c>
      <c s="8" t="inlineStr" r="J14588">
        <is>
          <t xml:space="preserve"> Cook</t>
        </is>
      </c>
    </row>
    <row r="14589" ht="20.25" customHeight="0">
      <c s="5" t="inlineStr" r="A14589">
        <is>
          <t xml:space="preserve">C2C03118</t>
        </is>
      </c>
      <c s="5" t="inlineStr" r="B14589">
        <is>
          <t xml:space="preserve">SHRUB, FORSYTHIA VIRIDISSIMA BRONXENSIS (BRONX GREENSTEM FORSYTHIA), 18" WIDTH, CONTAINER</t>
        </is>
      </c>
      <c s="5" t="inlineStr" r="C14589">
        <is>
          <t xml:space="preserve">EACH   </t>
        </is>
      </c>
      <c s="6" r="D14589">
        <v>121.000</v>
      </c>
      <c s="7" r="E14589">
        <v>1</v>
      </c>
      <c s="8" t="inlineStr" r="F14589">
        <is>
          <t xml:space="preserve">61K70</t>
        </is>
      </c>
      <c s="8" t="inlineStr" r="G14589">
        <is>
          <t xml:space="preserve">089</t>
        </is>
      </c>
      <c s="9" r="H14589">
        <v>48.0000</v>
      </c>
      <c s="8" t="inlineStr" r="I14589">
        <is>
          <t xml:space="preserve"/>
        </is>
      </c>
      <c s="8" t="inlineStr" r="J14589">
        <is>
          <t xml:space="preserve"> Cook</t>
        </is>
      </c>
    </row>
    <row r="14590" ht="20.25" customHeight="0">
      <c s="5" t="inlineStr" r="A14590">
        <is>
          <t xml:space="preserve">C2C03525</t>
        </is>
      </c>
      <c s="5" t="inlineStr" r="B14590">
        <is>
          <t xml:space="preserve">SHRUB,HYDRANGEA PANICULATA RENHY (FIRST EDITIONS VANILLA STRAWBERRY HYDRANGEA), 24" HEIGHT, 5 GALLON CONTAINER GROWN</t>
        </is>
      </c>
      <c s="5" t="inlineStr" r="C14590">
        <is>
          <t xml:space="preserve">EACH   </t>
        </is>
      </c>
      <c s="6" r="D14590">
        <v>54.000</v>
      </c>
      <c s="7" r="E14590">
        <v>1</v>
      </c>
      <c s="8" t="inlineStr" r="F14590">
        <is>
          <t xml:space="preserve">61K06</t>
        </is>
      </c>
      <c s="8" t="inlineStr" r="G14590">
        <is>
          <t xml:space="preserve">065</t>
        </is>
      </c>
      <c s="9" r="H14590">
        <v>51.0000</v>
      </c>
      <c s="8" t="inlineStr" r="I14590">
        <is>
          <t xml:space="preserve">Y</t>
        </is>
      </c>
      <c s="8" t="inlineStr" r="J14590">
        <is>
          <t xml:space="preserve"> Cook</t>
        </is>
      </c>
    </row>
    <row r="14591" ht="20.25" customHeight="0">
      <c s="5" t="inlineStr" r="A14591">
        <is>
          <t xml:space="preserve">C2C03525</t>
        </is>
      </c>
      <c s="5" t="inlineStr" r="B14591">
        <is>
          <t xml:space="preserve">SHRUB,HYDRANGEA PANICULATA RENHY (FIRST EDITIONS VANILLA STRAWBERRY HYDRANGEA), 24" HEIGHT, 5 GALLON CONTAINER GROWN</t>
        </is>
      </c>
      <c s="5" t="inlineStr" r="C14591">
        <is>
          <t xml:space="preserve">EACH   </t>
        </is>
      </c>
      <c s="6" r="D14591">
        <v>54.000</v>
      </c>
      <c s="7" r="E14591">
        <v>1</v>
      </c>
      <c s="8" t="inlineStr" r="F14591">
        <is>
          <t xml:space="preserve">61K06</t>
        </is>
      </c>
      <c s="8" t="inlineStr" r="G14591">
        <is>
          <t xml:space="preserve">065</t>
        </is>
      </c>
      <c s="9" r="H14591">
        <v>51.0000</v>
      </c>
      <c s="8" t="inlineStr" r="I14591">
        <is>
          <t xml:space="preserve"/>
        </is>
      </c>
      <c s="8" t="inlineStr" r="J14591">
        <is>
          <t xml:space="preserve"> Cook</t>
        </is>
      </c>
    </row>
    <row r="14592" ht="20.25" customHeight="0">
      <c s="5" t="inlineStr" r="A14592">
        <is>
          <t xml:space="preserve">C2C03525</t>
        </is>
      </c>
      <c s="5" t="inlineStr" r="B14592">
        <is>
          <t xml:space="preserve">SHRUB,HYDRANGEA PANICULATA RENHY (FIRST EDITIONS VANILLA STRAWBERRY HYDRANGEA), 24" HEIGHT, 5 GALLON CONTAINER GROWN</t>
        </is>
      </c>
      <c s="5" t="inlineStr" r="C14592">
        <is>
          <t xml:space="preserve">EACH   </t>
        </is>
      </c>
      <c s="6" r="D14592">
        <v>54.000</v>
      </c>
      <c s="7" r="E14592">
        <v>1</v>
      </c>
      <c s="8" t="inlineStr" r="F14592">
        <is>
          <t xml:space="preserve">61K06</t>
        </is>
      </c>
      <c s="8" t="inlineStr" r="G14592">
        <is>
          <t xml:space="preserve">065</t>
        </is>
      </c>
      <c s="9" r="H14592">
        <v>51.0000</v>
      </c>
      <c s="8" t="inlineStr" r="I14592">
        <is>
          <t xml:space="preserve"/>
        </is>
      </c>
      <c s="8" t="inlineStr" r="J14592">
        <is>
          <t xml:space="preserve"> Cook</t>
        </is>
      </c>
    </row>
    <row r="14593" ht="20.25" customHeight="0">
      <c s="5" t="inlineStr" r="A14593">
        <is>
          <t xml:space="preserve">C2C03525</t>
        </is>
      </c>
      <c s="5" t="inlineStr" r="B14593">
        <is>
          <t xml:space="preserve">SHRUB,HYDRANGEA PANICULATA RENHY (FIRST EDITIONS VANILLA STRAWBERRY HYDRANGEA), 24" HEIGHT, 5 GALLON CONTAINER GROWN</t>
        </is>
      </c>
      <c s="5" t="inlineStr" r="C14593">
        <is>
          <t xml:space="preserve">EACH   </t>
        </is>
      </c>
      <c s="6" r="D14593">
        <v>54.000</v>
      </c>
      <c s="7" r="E14593">
        <v>1</v>
      </c>
      <c s="8" t="inlineStr" r="F14593">
        <is>
          <t xml:space="preserve">61K06</t>
        </is>
      </c>
      <c s="8" t="inlineStr" r="G14593">
        <is>
          <t xml:space="preserve">065</t>
        </is>
      </c>
      <c s="9" r="H14593">
        <v>51.0000</v>
      </c>
      <c s="8" t="inlineStr" r="I14593">
        <is>
          <t xml:space="preserve"/>
        </is>
      </c>
      <c s="8" t="inlineStr" r="J14593">
        <is>
          <t xml:space="preserve"> Cook</t>
        </is>
      </c>
    </row>
    <row r="14594" ht="20.25" customHeight="0">
      <c s="5" t="inlineStr" r="A14594">
        <is>
          <t xml:space="preserve">C2C03525</t>
        </is>
      </c>
      <c s="5" t="inlineStr" r="B14594">
        <is>
          <t xml:space="preserve">SHRUB,HYDRANGEA PANICULATA RENHY (FIRST EDITIONS VANILLA STRAWBERRY HYDRANGEA), 24" HEIGHT, 5 GALLON CONTAINER GROWN</t>
        </is>
      </c>
      <c s="5" t="inlineStr" r="C14594">
        <is>
          <t xml:space="preserve">EACH   </t>
        </is>
      </c>
      <c s="6" r="D14594">
        <v>54.000</v>
      </c>
      <c s="7" r="E14594">
        <v>1</v>
      </c>
      <c s="8" t="inlineStr" r="F14594">
        <is>
          <t xml:space="preserve">61K06</t>
        </is>
      </c>
      <c s="8" t="inlineStr" r="G14594">
        <is>
          <t xml:space="preserve">065</t>
        </is>
      </c>
      <c s="9" r="H14594">
        <v>72.0000</v>
      </c>
      <c s="8" t="inlineStr" r="I14594">
        <is>
          <t xml:space="preserve"/>
        </is>
      </c>
      <c s="8" t="inlineStr" r="J14594">
        <is>
          <t xml:space="preserve"> Cook</t>
        </is>
      </c>
    </row>
    <row r="14595" ht="20.25" customHeight="0">
      <c s="5" t="inlineStr" r="A14595">
        <is>
          <t xml:space="preserve">C2C03525</t>
        </is>
      </c>
      <c s="5" t="inlineStr" r="B14595">
        <is>
          <t xml:space="preserve">SHRUB,HYDRANGEA PANICULATA RENHY (FIRST EDITIONS VANILLA STRAWBERRY HYDRANGEA), 24" HEIGHT, 5 GALLON CONTAINER GROWN</t>
        </is>
      </c>
      <c s="5" t="inlineStr" r="C14595">
        <is>
          <t xml:space="preserve">EACH   </t>
        </is>
      </c>
      <c s="6" r="D14595">
        <v>54.000</v>
      </c>
      <c s="7" r="E14595">
        <v>1</v>
      </c>
      <c s="8" t="inlineStr" r="F14595">
        <is>
          <t xml:space="preserve">61K06</t>
        </is>
      </c>
      <c s="8" t="inlineStr" r="G14595">
        <is>
          <t xml:space="preserve">065</t>
        </is>
      </c>
      <c s="9" r="H14595">
        <v>72.0000</v>
      </c>
      <c s="8" t="inlineStr" r="I14595">
        <is>
          <t xml:space="preserve"/>
        </is>
      </c>
      <c s="8" t="inlineStr" r="J14595">
        <is>
          <t xml:space="preserve"> Cook</t>
        </is>
      </c>
    </row>
    <row r="14596" ht="20.25" customHeight="0">
      <c s="5" t="inlineStr" r="A14596">
        <is>
          <t xml:space="preserve">C2C03525</t>
        </is>
      </c>
      <c s="5" t="inlineStr" r="B14596">
        <is>
          <t xml:space="preserve">SHRUB,HYDRANGEA PANICULATA RENHY (FIRST EDITIONS VANILLA STRAWBERRY HYDRANGEA), 24" HEIGHT, 5 GALLON CONTAINER GROWN</t>
        </is>
      </c>
      <c s="5" t="inlineStr" r="C14596">
        <is>
          <t xml:space="preserve">EACH   </t>
        </is>
      </c>
      <c s="6" r="D14596">
        <v>54.000</v>
      </c>
      <c s="7" r="E14596">
        <v>1</v>
      </c>
      <c s="8" t="inlineStr" r="F14596">
        <is>
          <t xml:space="preserve">61K06</t>
        </is>
      </c>
      <c s="8" t="inlineStr" r="G14596">
        <is>
          <t xml:space="preserve">065</t>
        </is>
      </c>
      <c s="9" r="H14596">
        <v>75.0000</v>
      </c>
      <c s="8" t="inlineStr" r="I14596">
        <is>
          <t xml:space="preserve"/>
        </is>
      </c>
      <c s="8" t="inlineStr" r="J14596">
        <is>
          <t xml:space="preserve"> Cook</t>
        </is>
      </c>
    </row>
    <row r="14597" ht="20.25" customHeight="0">
      <c s="5" t="inlineStr" r="A14597">
        <is>
          <t xml:space="preserve">C2C03525</t>
        </is>
      </c>
      <c s="5" t="inlineStr" r="B14597">
        <is>
          <t xml:space="preserve">SHRUB,HYDRANGEA PANICULATA RENHY (FIRST EDITIONS VANILLA STRAWBERRY HYDRANGEA), 24" HEIGHT, 5 GALLON CONTAINER GROWN</t>
        </is>
      </c>
      <c s="5" t="inlineStr" r="C14597">
        <is>
          <t xml:space="preserve">EACH   </t>
        </is>
      </c>
      <c s="6" r="D14597">
        <v>54.000</v>
      </c>
      <c s="7" r="E14597">
        <v>1</v>
      </c>
      <c s="8" t="inlineStr" r="F14597">
        <is>
          <t xml:space="preserve">61K06</t>
        </is>
      </c>
      <c s="8" t="inlineStr" r="G14597">
        <is>
          <t xml:space="preserve">065</t>
        </is>
      </c>
      <c s="9" r="H14597">
        <v>75.0000</v>
      </c>
      <c s="8" t="inlineStr" r="I14597">
        <is>
          <t xml:space="preserve"/>
        </is>
      </c>
      <c s="8" t="inlineStr" r="J14597">
        <is>
          <t xml:space="preserve"> Cook</t>
        </is>
      </c>
    </row>
    <row r="14598" ht="20.25" customHeight="0">
      <c s="5" t="inlineStr" r="A14598">
        <is>
          <t xml:space="preserve">C2C11028</t>
        </is>
      </c>
      <c s="5" t="inlineStr" r="B14598">
        <is>
          <t xml:space="preserve">SHRUB, STAPHYLEA TRIFOLIA (AMERICAN BLADDERNUT), CONTAINER GROWN, 5-GALLON</t>
        </is>
      </c>
      <c s="5" t="inlineStr" r="C14598">
        <is>
          <t xml:space="preserve">EACH   </t>
        </is>
      </c>
      <c s="6" r="D14598">
        <v>13.000</v>
      </c>
      <c s="7" r="E14598">
        <v>1</v>
      </c>
      <c s="8" t="inlineStr" r="F14598">
        <is>
          <t xml:space="preserve">61K06</t>
        </is>
      </c>
      <c s="8" t="inlineStr" r="G14598">
        <is>
          <t xml:space="preserve">065</t>
        </is>
      </c>
      <c s="9" r="H14598">
        <v>94.0000</v>
      </c>
      <c s="8" t="inlineStr" r="I14598">
        <is>
          <t xml:space="preserve">Y</t>
        </is>
      </c>
      <c s="8" t="inlineStr" r="J14598">
        <is>
          <t xml:space="preserve"> Cook</t>
        </is>
      </c>
    </row>
    <row r="14599" ht="20.25" customHeight="0">
      <c s="5" t="inlineStr" r="A14599">
        <is>
          <t xml:space="preserve">C2C11028</t>
        </is>
      </c>
      <c s="5" t="inlineStr" r="B14599">
        <is>
          <t xml:space="preserve">SHRUB, STAPHYLEA TRIFOLIA (AMERICAN BLADDERNUT), CONTAINER GROWN, 5-GALLON</t>
        </is>
      </c>
      <c s="5" t="inlineStr" r="C14599">
        <is>
          <t xml:space="preserve">EACH   </t>
        </is>
      </c>
      <c s="6" r="D14599">
        <v>13.000</v>
      </c>
      <c s="7" r="E14599">
        <v>1</v>
      </c>
      <c s="8" t="inlineStr" r="F14599">
        <is>
          <t xml:space="preserve">61K06</t>
        </is>
      </c>
      <c s="8" t="inlineStr" r="G14599">
        <is>
          <t xml:space="preserve">065</t>
        </is>
      </c>
      <c s="9" r="H14599">
        <v>85.0000</v>
      </c>
      <c s="8" t="inlineStr" r="I14599">
        <is>
          <t xml:space="preserve"/>
        </is>
      </c>
      <c s="8" t="inlineStr" r="J14599">
        <is>
          <t xml:space="preserve"> Cook</t>
        </is>
      </c>
    </row>
    <row r="14600" ht="20.25" customHeight="0">
      <c s="5" t="inlineStr" r="A14600">
        <is>
          <t xml:space="preserve">C2C11028</t>
        </is>
      </c>
      <c s="5" t="inlineStr" r="B14600">
        <is>
          <t xml:space="preserve">SHRUB, STAPHYLEA TRIFOLIA (AMERICAN BLADDERNUT), CONTAINER GROWN, 5-GALLON</t>
        </is>
      </c>
      <c s="5" t="inlineStr" r="C14600">
        <is>
          <t xml:space="preserve">EACH   </t>
        </is>
      </c>
      <c s="6" r="D14600">
        <v>13.000</v>
      </c>
      <c s="7" r="E14600">
        <v>1</v>
      </c>
      <c s="8" t="inlineStr" r="F14600">
        <is>
          <t xml:space="preserve">61K06</t>
        </is>
      </c>
      <c s="8" t="inlineStr" r="G14600">
        <is>
          <t xml:space="preserve">065</t>
        </is>
      </c>
      <c s="9" r="H14600">
        <v>85.0000</v>
      </c>
      <c s="8" t="inlineStr" r="I14600">
        <is>
          <t xml:space="preserve"/>
        </is>
      </c>
      <c s="8" t="inlineStr" r="J14600">
        <is>
          <t xml:space="preserve"> Cook</t>
        </is>
      </c>
    </row>
    <row r="14601" ht="20.25" customHeight="0">
      <c s="5" t="inlineStr" r="A14601">
        <is>
          <t xml:space="preserve">C2C11028</t>
        </is>
      </c>
      <c s="5" t="inlineStr" r="B14601">
        <is>
          <t xml:space="preserve">SHRUB, STAPHYLEA TRIFOLIA (AMERICAN BLADDERNUT), CONTAINER GROWN, 5-GALLON</t>
        </is>
      </c>
      <c s="5" t="inlineStr" r="C14601">
        <is>
          <t xml:space="preserve">EACH   </t>
        </is>
      </c>
      <c s="6" r="D14601">
        <v>13.000</v>
      </c>
      <c s="7" r="E14601">
        <v>1</v>
      </c>
      <c s="8" t="inlineStr" r="F14601">
        <is>
          <t xml:space="preserve">61K06</t>
        </is>
      </c>
      <c s="8" t="inlineStr" r="G14601">
        <is>
          <t xml:space="preserve">065</t>
        </is>
      </c>
      <c s="9" r="H14601">
        <v>94.0000</v>
      </c>
      <c s="8" t="inlineStr" r="I14601">
        <is>
          <t xml:space="preserve"/>
        </is>
      </c>
      <c s="8" t="inlineStr" r="J14601">
        <is>
          <t xml:space="preserve"> Cook</t>
        </is>
      </c>
    </row>
    <row r="14602" ht="20.25" customHeight="0">
      <c s="5" t="inlineStr" r="A14602">
        <is>
          <t xml:space="preserve">C2C11028</t>
        </is>
      </c>
      <c s="5" t="inlineStr" r="B14602">
        <is>
          <t xml:space="preserve">SHRUB, STAPHYLEA TRIFOLIA (AMERICAN BLADDERNUT), CONTAINER GROWN, 5-GALLON</t>
        </is>
      </c>
      <c s="5" t="inlineStr" r="C14602">
        <is>
          <t xml:space="preserve">EACH   </t>
        </is>
      </c>
      <c s="6" r="D14602">
        <v>13.000</v>
      </c>
      <c s="7" r="E14602">
        <v>1</v>
      </c>
      <c s="8" t="inlineStr" r="F14602">
        <is>
          <t xml:space="preserve">61K06</t>
        </is>
      </c>
      <c s="8" t="inlineStr" r="G14602">
        <is>
          <t xml:space="preserve">065</t>
        </is>
      </c>
      <c s="9" r="H14602">
        <v>94.0000</v>
      </c>
      <c s="8" t="inlineStr" r="I14602">
        <is>
          <t xml:space="preserve"/>
        </is>
      </c>
      <c s="8" t="inlineStr" r="J14602">
        <is>
          <t xml:space="preserve"> Cook</t>
        </is>
      </c>
    </row>
    <row r="14603" ht="20.25" customHeight="0">
      <c s="5" t="inlineStr" r="A14603">
        <is>
          <t xml:space="preserve">C2C11028</t>
        </is>
      </c>
      <c s="5" t="inlineStr" r="B14603">
        <is>
          <t xml:space="preserve">SHRUB, STAPHYLEA TRIFOLIA (AMERICAN BLADDERNUT), CONTAINER GROWN, 5-GALLON</t>
        </is>
      </c>
      <c s="5" t="inlineStr" r="C14603">
        <is>
          <t xml:space="preserve">EACH   </t>
        </is>
      </c>
      <c s="6" r="D14603">
        <v>13.000</v>
      </c>
      <c s="7" r="E14603">
        <v>1</v>
      </c>
      <c s="8" t="inlineStr" r="F14603">
        <is>
          <t xml:space="preserve">61K06</t>
        </is>
      </c>
      <c s="8" t="inlineStr" r="G14603">
        <is>
          <t xml:space="preserve">065</t>
        </is>
      </c>
      <c s="9" r="H14603">
        <v>94.0000</v>
      </c>
      <c s="8" t="inlineStr" r="I14603">
        <is>
          <t xml:space="preserve"/>
        </is>
      </c>
      <c s="8" t="inlineStr" r="J14603">
        <is>
          <t xml:space="preserve"> Cook</t>
        </is>
      </c>
    </row>
    <row r="14604" ht="20.25" customHeight="0">
      <c s="5" t="inlineStr" r="A14604">
        <is>
          <t xml:space="preserve">C2C11028</t>
        </is>
      </c>
      <c s="5" t="inlineStr" r="B14604">
        <is>
          <t xml:space="preserve">SHRUB, STAPHYLEA TRIFOLIA (AMERICAN BLADDERNUT), CONTAINER GROWN, 5-GALLON</t>
        </is>
      </c>
      <c s="5" t="inlineStr" r="C14604">
        <is>
          <t xml:space="preserve">EACH   </t>
        </is>
      </c>
      <c s="6" r="D14604">
        <v>13.000</v>
      </c>
      <c s="7" r="E14604">
        <v>1</v>
      </c>
      <c s="8" t="inlineStr" r="F14604">
        <is>
          <t xml:space="preserve">61K06</t>
        </is>
      </c>
      <c s="8" t="inlineStr" r="G14604">
        <is>
          <t xml:space="preserve">065</t>
        </is>
      </c>
      <c s="9" r="H14604">
        <v>135.0000</v>
      </c>
      <c s="8" t="inlineStr" r="I14604">
        <is>
          <t xml:space="preserve"/>
        </is>
      </c>
      <c s="8" t="inlineStr" r="J14604">
        <is>
          <t xml:space="preserve"> Cook</t>
        </is>
      </c>
    </row>
    <row r="14605" ht="20.25" customHeight="0">
      <c s="5" t="inlineStr" r="A14605">
        <is>
          <t xml:space="preserve">C2C11028</t>
        </is>
      </c>
      <c s="5" t="inlineStr" r="B14605">
        <is>
          <t xml:space="preserve">SHRUB, STAPHYLEA TRIFOLIA (AMERICAN BLADDERNUT), CONTAINER GROWN, 5-GALLON</t>
        </is>
      </c>
      <c s="5" t="inlineStr" r="C14605">
        <is>
          <t xml:space="preserve">EACH   </t>
        </is>
      </c>
      <c s="6" r="D14605">
        <v>13.000</v>
      </c>
      <c s="7" r="E14605">
        <v>1</v>
      </c>
      <c s="8" t="inlineStr" r="F14605">
        <is>
          <t xml:space="preserve">61K06</t>
        </is>
      </c>
      <c s="8" t="inlineStr" r="G14605">
        <is>
          <t xml:space="preserve">065</t>
        </is>
      </c>
      <c s="9" r="H14605">
        <v>135.0000</v>
      </c>
      <c s="8" t="inlineStr" r="I14605">
        <is>
          <t xml:space="preserve"/>
        </is>
      </c>
      <c s="8" t="inlineStr" r="J14605">
        <is>
          <t xml:space="preserve"> Cook</t>
        </is>
      </c>
    </row>
    <row r="14606" ht="20.25" customHeight="0">
      <c s="5" t="inlineStr" r="A14606">
        <is>
          <t xml:space="preserve">D2003760</t>
        </is>
      </c>
      <c s="5" t="inlineStr" r="B14606">
        <is>
          <t xml:space="preserve">EVERGREEN, THUJA OCCIDENTALIS (AMERICAN ARBORVITAE), 5' HEIGHT, BALLED AND BURLAPPED</t>
        </is>
      </c>
      <c s="5" t="inlineStr" r="C14606">
        <is>
          <t xml:space="preserve">EACH   </t>
        </is>
      </c>
      <c s="6" r="D14606">
        <v>5.000</v>
      </c>
      <c s="7" r="E14606">
        <v>1</v>
      </c>
      <c s="8" t="inlineStr" r="F14606">
        <is>
          <t xml:space="preserve">62T94</t>
        </is>
      </c>
      <c s="8" t="inlineStr" r="G14606">
        <is>
          <t xml:space="preserve">010</t>
        </is>
      </c>
      <c s="9" r="H14606">
        <v>550.0000</v>
      </c>
      <c s="8" t="inlineStr" r="I14606">
        <is>
          <t xml:space="preserve">Y</t>
        </is>
      </c>
      <c s="8" t="inlineStr" r="J14606">
        <is>
          <t xml:space="preserve"> Cook</t>
        </is>
      </c>
    </row>
    <row r="14607" ht="20.25" customHeight="0">
      <c s="5" t="inlineStr" r="A14607">
        <is>
          <t xml:space="preserve">D2003760</t>
        </is>
      </c>
      <c s="5" t="inlineStr" r="B14607">
        <is>
          <t xml:space="preserve">EVERGREEN, THUJA OCCIDENTALIS (AMERICAN ARBORVITAE), 5' HEIGHT, BALLED AND BURLAPPED</t>
        </is>
      </c>
      <c s="5" t="inlineStr" r="C14607">
        <is>
          <t xml:space="preserve">EACH   </t>
        </is>
      </c>
      <c s="6" r="D14607">
        <v>5.000</v>
      </c>
      <c s="7" r="E14607">
        <v>1</v>
      </c>
      <c s="8" t="inlineStr" r="F14607">
        <is>
          <t xml:space="preserve">62T94</t>
        </is>
      </c>
      <c s="8" t="inlineStr" r="G14607">
        <is>
          <t xml:space="preserve">010</t>
        </is>
      </c>
      <c s="9" r="H14607">
        <v>425.0000</v>
      </c>
      <c s="8" t="inlineStr" r="I14607">
        <is>
          <t xml:space="preserve"/>
        </is>
      </c>
      <c s="8" t="inlineStr" r="J14607">
        <is>
          <t xml:space="preserve"> Cook</t>
        </is>
      </c>
    </row>
    <row r="14608" ht="20.25" customHeight="0">
      <c s="5" t="inlineStr" r="A14608">
        <is>
          <t xml:space="preserve">D2003760</t>
        </is>
      </c>
      <c s="5" t="inlineStr" r="B14608">
        <is>
          <t xml:space="preserve">EVERGREEN, THUJA OCCIDENTALIS (AMERICAN ARBORVITAE), 5' HEIGHT, BALLED AND BURLAPPED</t>
        </is>
      </c>
      <c s="5" t="inlineStr" r="C14608">
        <is>
          <t xml:space="preserve">EACH   </t>
        </is>
      </c>
      <c s="6" r="D14608">
        <v>5.000</v>
      </c>
      <c s="7" r="E14608">
        <v>1</v>
      </c>
      <c s="8" t="inlineStr" r="F14608">
        <is>
          <t xml:space="preserve">62T94</t>
        </is>
      </c>
      <c s="8" t="inlineStr" r="G14608">
        <is>
          <t xml:space="preserve">010</t>
        </is>
      </c>
      <c s="9" r="H14608">
        <v>425.0000</v>
      </c>
      <c s="8" t="inlineStr" r="I14608">
        <is>
          <t xml:space="preserve"/>
        </is>
      </c>
      <c s="8" t="inlineStr" r="J14608">
        <is>
          <t xml:space="preserve"> Cook</t>
        </is>
      </c>
    </row>
    <row r="14609" ht="20.25" customHeight="0">
      <c s="5" t="inlineStr" r="A14609">
        <is>
          <t xml:space="preserve">D2003760</t>
        </is>
      </c>
      <c s="5" t="inlineStr" r="B14609">
        <is>
          <t xml:space="preserve">EVERGREEN, THUJA OCCIDENTALIS (AMERICAN ARBORVITAE), 5' HEIGHT, BALLED AND BURLAPPED</t>
        </is>
      </c>
      <c s="5" t="inlineStr" r="C14609">
        <is>
          <t xml:space="preserve">EACH   </t>
        </is>
      </c>
      <c s="6" r="D14609">
        <v>5.000</v>
      </c>
      <c s="7" r="E14609">
        <v>1</v>
      </c>
      <c s="8" t="inlineStr" r="F14609">
        <is>
          <t xml:space="preserve">62T94</t>
        </is>
      </c>
      <c s="8" t="inlineStr" r="G14609">
        <is>
          <t xml:space="preserve">010</t>
        </is>
      </c>
      <c s="9" r="H14609">
        <v>467.5000</v>
      </c>
      <c s="8" t="inlineStr" r="I14609">
        <is>
          <t xml:space="preserve"/>
        </is>
      </c>
      <c s="8" t="inlineStr" r="J14609">
        <is>
          <t xml:space="preserve"> Cook</t>
        </is>
      </c>
    </row>
    <row r="14610" ht="20.25" customHeight="0">
      <c s="5" t="inlineStr" r="A14610">
        <is>
          <t xml:space="preserve">D2003760</t>
        </is>
      </c>
      <c s="5" t="inlineStr" r="B14610">
        <is>
          <t xml:space="preserve">EVERGREEN, THUJA OCCIDENTALIS (AMERICAN ARBORVITAE), 5' HEIGHT, BALLED AND BURLAPPED</t>
        </is>
      </c>
      <c s="5" t="inlineStr" r="C14610">
        <is>
          <t xml:space="preserve">EACH   </t>
        </is>
      </c>
      <c s="6" r="D14610">
        <v>5.000</v>
      </c>
      <c s="7" r="E14610">
        <v>1</v>
      </c>
      <c s="8" t="inlineStr" r="F14610">
        <is>
          <t xml:space="preserve">62T94</t>
        </is>
      </c>
      <c s="8" t="inlineStr" r="G14610">
        <is>
          <t xml:space="preserve">010</t>
        </is>
      </c>
      <c s="9" r="H14610">
        <v>500.0000</v>
      </c>
      <c s="8" t="inlineStr" r="I14610">
        <is>
          <t xml:space="preserve"/>
        </is>
      </c>
      <c s="8" t="inlineStr" r="J14610">
        <is>
          <t xml:space="preserve"> Cook</t>
        </is>
      </c>
    </row>
    <row r="14611" ht="20.25" customHeight="0">
      <c s="5" t="inlineStr" r="A14611">
        <is>
          <t xml:space="preserve">D2003760</t>
        </is>
      </c>
      <c s="5" t="inlineStr" r="B14611">
        <is>
          <t xml:space="preserve">EVERGREEN, THUJA OCCIDENTALIS (AMERICAN ARBORVITAE), 5' HEIGHT, BALLED AND BURLAPPED</t>
        </is>
      </c>
      <c s="5" t="inlineStr" r="C14611">
        <is>
          <t xml:space="preserve">EACH   </t>
        </is>
      </c>
      <c s="6" r="D14611">
        <v>5.000</v>
      </c>
      <c s="7" r="E14611">
        <v>1</v>
      </c>
      <c s="8" t="inlineStr" r="F14611">
        <is>
          <t xml:space="preserve">62T94</t>
        </is>
      </c>
      <c s="8" t="inlineStr" r="G14611">
        <is>
          <t xml:space="preserve">010</t>
        </is>
      </c>
      <c s="9" r="H14611">
        <v>500.0000</v>
      </c>
      <c s="8" t="inlineStr" r="I14611">
        <is>
          <t xml:space="preserve"/>
        </is>
      </c>
      <c s="8" t="inlineStr" r="J14611">
        <is>
          <t xml:space="preserve"> Cook</t>
        </is>
      </c>
    </row>
    <row r="14612" ht="20.25" customHeight="0">
      <c s="5" t="inlineStr" r="A14612">
        <is>
          <t xml:space="preserve">D2003760</t>
        </is>
      </c>
      <c s="5" t="inlineStr" r="B14612">
        <is>
          <t xml:space="preserve">EVERGREEN, THUJA OCCIDENTALIS (AMERICAN ARBORVITAE), 5' HEIGHT, BALLED AND BURLAPPED</t>
        </is>
      </c>
      <c s="5" t="inlineStr" r="C14612">
        <is>
          <t xml:space="preserve">EACH   </t>
        </is>
      </c>
      <c s="6" r="D14612">
        <v>5.000</v>
      </c>
      <c s="7" r="E14612">
        <v>1</v>
      </c>
      <c s="8" t="inlineStr" r="F14612">
        <is>
          <t xml:space="preserve">62T94</t>
        </is>
      </c>
      <c s="8" t="inlineStr" r="G14612">
        <is>
          <t xml:space="preserve">010</t>
        </is>
      </c>
      <c s="9" r="H14612">
        <v>500.0000</v>
      </c>
      <c s="8" t="inlineStr" r="I14612">
        <is>
          <t xml:space="preserve"/>
        </is>
      </c>
      <c s="8" t="inlineStr" r="J14612">
        <is>
          <t xml:space="preserve"> Cook</t>
        </is>
      </c>
    </row>
    <row r="14613" ht="20.25" customHeight="0">
      <c s="5" t="inlineStr" r="A14613">
        <is>
          <t xml:space="preserve">D2003760</t>
        </is>
      </c>
      <c s="5" t="inlineStr" r="B14613">
        <is>
          <t xml:space="preserve">EVERGREEN, THUJA OCCIDENTALIS (AMERICAN ARBORVITAE), 5' HEIGHT, BALLED AND BURLAPPED</t>
        </is>
      </c>
      <c s="5" t="inlineStr" r="C14613">
        <is>
          <t xml:space="preserve">EACH   </t>
        </is>
      </c>
      <c s="6" r="D14613">
        <v>5.000</v>
      </c>
      <c s="7" r="E14613">
        <v>1</v>
      </c>
      <c s="8" t="inlineStr" r="F14613">
        <is>
          <t xml:space="preserve">62T94</t>
        </is>
      </c>
      <c s="8" t="inlineStr" r="G14613">
        <is>
          <t xml:space="preserve">010</t>
        </is>
      </c>
      <c s="9" r="H14613">
        <v>621.0000</v>
      </c>
      <c s="8" t="inlineStr" r="I14613">
        <is>
          <t xml:space="preserve"/>
        </is>
      </c>
      <c s="8" t="inlineStr" r="J14613">
        <is>
          <t xml:space="preserve"> Cook</t>
        </is>
      </c>
    </row>
    <row r="14614" ht="20.25" customHeight="0">
      <c s="5" t="inlineStr" r="A14614">
        <is>
          <t xml:space="preserve">D2003760</t>
        </is>
      </c>
      <c s="5" t="inlineStr" r="B14614">
        <is>
          <t xml:space="preserve">EVERGREEN, THUJA OCCIDENTALIS (AMERICAN ARBORVITAE), 5' HEIGHT, BALLED AND BURLAPPED</t>
        </is>
      </c>
      <c s="5" t="inlineStr" r="C14614">
        <is>
          <t xml:space="preserve">EACH   </t>
        </is>
      </c>
      <c s="6" r="D14614">
        <v>5.000</v>
      </c>
      <c s="7" r="E14614">
        <v>1</v>
      </c>
      <c s="8" t="inlineStr" r="F14614">
        <is>
          <t xml:space="preserve">62T94</t>
        </is>
      </c>
      <c s="8" t="inlineStr" r="G14614">
        <is>
          <t xml:space="preserve">010</t>
        </is>
      </c>
      <c s="9" r="H14614">
        <v>700.0000</v>
      </c>
      <c s="8" t="inlineStr" r="I14614">
        <is>
          <t xml:space="preserve"/>
        </is>
      </c>
      <c s="8" t="inlineStr" r="J14614">
        <is>
          <t xml:space="preserve"> Cook</t>
        </is>
      </c>
    </row>
    <row r="14615" ht="20.25" customHeight="0">
      <c s="5" t="inlineStr" r="A14615">
        <is>
          <t xml:space="preserve">E20210G1</t>
        </is>
      </c>
      <c s="5" t="inlineStr" r="B14615">
        <is>
          <t xml:space="preserve">VINE-PARTHENOCISSUS QUINQUEFOLIA ENGEL MANNII (ENGELMANNII VIRGINIA CREEPER), 1-GALLON POT</t>
        </is>
      </c>
      <c s="5" t="inlineStr" r="C14615">
        <is>
          <t xml:space="preserve">EACH   </t>
        </is>
      </c>
      <c s="6" r="D14615">
        <v>2117.000</v>
      </c>
      <c s="7" r="E14615">
        <v>1</v>
      </c>
      <c s="8" t="inlineStr" r="F14615">
        <is>
          <t xml:space="preserve">62R25</t>
        </is>
      </c>
      <c s="8" t="inlineStr" r="G14615">
        <is>
          <t xml:space="preserve">003</t>
        </is>
      </c>
      <c s="9" r="H14615">
        <v>24.0000</v>
      </c>
      <c s="8" t="inlineStr" r="I14615">
        <is>
          <t xml:space="preserve">Y</t>
        </is>
      </c>
      <c s="8" t="inlineStr" r="J14615">
        <is>
          <t xml:space="preserve"> Will</t>
        </is>
      </c>
    </row>
    <row r="14616" ht="20.25" customHeight="0">
      <c s="5" t="inlineStr" r="A14616">
        <is>
          <t xml:space="preserve">E20210G1</t>
        </is>
      </c>
      <c s="5" t="inlineStr" r="B14616">
        <is>
          <t xml:space="preserve">VINE-PARTHENOCISSUS QUINQUEFOLIA ENGEL MANNII (ENGELMANNII VIRGINIA CREEPER), 1-GALLON POT</t>
        </is>
      </c>
      <c s="5" t="inlineStr" r="C14616">
        <is>
          <t xml:space="preserve">EACH   </t>
        </is>
      </c>
      <c s="6" r="D14616">
        <v>2117.000</v>
      </c>
      <c s="7" r="E14616">
        <v>1</v>
      </c>
      <c s="8" t="inlineStr" r="F14616">
        <is>
          <t xml:space="preserve">62R25</t>
        </is>
      </c>
      <c s="8" t="inlineStr" r="G14616">
        <is>
          <t xml:space="preserve">003</t>
        </is>
      </c>
      <c s="9" r="H14616">
        <v>16.0000</v>
      </c>
      <c s="8" t="inlineStr" r="I14616">
        <is>
          <t xml:space="preserve"/>
        </is>
      </c>
      <c s="8" t="inlineStr" r="J14616">
        <is>
          <t xml:space="preserve"> Will</t>
        </is>
      </c>
    </row>
    <row r="14617" ht="20.25" customHeight="0">
      <c s="5" t="inlineStr" r="A14617">
        <is>
          <t xml:space="preserve">E20210G1</t>
        </is>
      </c>
      <c s="5" t="inlineStr" r="B14617">
        <is>
          <t xml:space="preserve">VINE-PARTHENOCISSUS QUINQUEFOLIA ENGEL MANNII (ENGELMANNII VIRGINIA CREEPER), 1-GALLON POT</t>
        </is>
      </c>
      <c s="5" t="inlineStr" r="C14617">
        <is>
          <t xml:space="preserve">EACH   </t>
        </is>
      </c>
      <c s="6" r="D14617">
        <v>2117.000</v>
      </c>
      <c s="7" r="E14617">
        <v>1</v>
      </c>
      <c s="8" t="inlineStr" r="F14617">
        <is>
          <t xml:space="preserve">62R25</t>
        </is>
      </c>
      <c s="8" t="inlineStr" r="G14617">
        <is>
          <t xml:space="preserve">003</t>
        </is>
      </c>
      <c s="9" r="H14617">
        <v>26.4000</v>
      </c>
      <c s="8" t="inlineStr" r="I14617">
        <is>
          <t xml:space="preserve"/>
        </is>
      </c>
      <c s="8" t="inlineStr" r="J14617">
        <is>
          <t xml:space="preserve"> Will</t>
        </is>
      </c>
    </row>
    <row r="14618" ht="20.25" customHeight="0">
      <c s="5" t="inlineStr" r="A14618">
        <is>
          <t xml:space="preserve">K0012975</t>
        </is>
      </c>
      <c s="5" t="inlineStr" r="B14618">
        <is>
          <t xml:space="preserve">PERENNIAL PLANTS, ORNAMENTAL TYPE, 4" POT</t>
        </is>
      </c>
      <c s="5" t="inlineStr" r="C14618">
        <is>
          <t xml:space="preserve">UNIT   </t>
        </is>
      </c>
      <c s="6" r="D14618">
        <v>6.700</v>
      </c>
      <c s="7" r="E14618">
        <v>1</v>
      </c>
      <c s="8" t="inlineStr" r="F14618">
        <is>
          <t xml:space="preserve">61K70</t>
        </is>
      </c>
      <c s="8" t="inlineStr" r="G14618">
        <is>
          <t xml:space="preserve">089</t>
        </is>
      </c>
      <c s="9" r="H14618">
        <v>400.0000</v>
      </c>
      <c s="8" t="inlineStr" r="I14618">
        <is>
          <t xml:space="preserve">Y</t>
        </is>
      </c>
      <c s="8" t="inlineStr" r="J14618">
        <is>
          <t xml:space="preserve"> Cook</t>
        </is>
      </c>
    </row>
    <row r="14619" ht="20.25" customHeight="0">
      <c s="5" t="inlineStr" r="A14619">
        <is>
          <t xml:space="preserve">K0012975</t>
        </is>
      </c>
      <c s="5" t="inlineStr" r="B14619">
        <is>
          <t xml:space="preserve">PERENNIAL PLANTS, ORNAMENTAL TYPE, 4" POT</t>
        </is>
      </c>
      <c s="5" t="inlineStr" r="C14619">
        <is>
          <t xml:space="preserve">UNIT   </t>
        </is>
      </c>
      <c s="6" r="D14619">
        <v>6.700</v>
      </c>
      <c s="7" r="E14619">
        <v>1</v>
      </c>
      <c s="8" t="inlineStr" r="F14619">
        <is>
          <t xml:space="preserve">61K70</t>
        </is>
      </c>
      <c s="8" t="inlineStr" r="G14619">
        <is>
          <t xml:space="preserve">089</t>
        </is>
      </c>
      <c s="9" r="H14619">
        <v>400.0000</v>
      </c>
      <c s="8" t="inlineStr" r="I14619">
        <is>
          <t xml:space="preserve"/>
        </is>
      </c>
      <c s="8" t="inlineStr" r="J14619">
        <is>
          <t xml:space="preserve"> Cook</t>
        </is>
      </c>
    </row>
    <row r="14620" ht="20.25" customHeight="0">
      <c s="5" t="inlineStr" r="A14620">
        <is>
          <t xml:space="preserve">K0012975</t>
        </is>
      </c>
      <c s="5" t="inlineStr" r="B14620">
        <is>
          <t xml:space="preserve">PERENNIAL PLANTS, ORNAMENTAL TYPE, 4" POT</t>
        </is>
      </c>
      <c s="5" t="inlineStr" r="C14620">
        <is>
          <t xml:space="preserve">UNIT   </t>
        </is>
      </c>
      <c s="6" r="D14620">
        <v>6.700</v>
      </c>
      <c s="7" r="E14620">
        <v>1</v>
      </c>
      <c s="8" t="inlineStr" r="F14620">
        <is>
          <t xml:space="preserve">61K70</t>
        </is>
      </c>
      <c s="8" t="inlineStr" r="G14620">
        <is>
          <t xml:space="preserve">089</t>
        </is>
      </c>
      <c s="9" r="H14620">
        <v>1013.0000</v>
      </c>
      <c s="8" t="inlineStr" r="I14620">
        <is>
          <t xml:space="preserve"/>
        </is>
      </c>
      <c s="8" t="inlineStr" r="J14620">
        <is>
          <t xml:space="preserve"> Cook</t>
        </is>
      </c>
    </row>
    <row r="14621" ht="20.25" customHeight="0">
      <c s="5" t="inlineStr" r="A14621">
        <is>
          <t xml:space="preserve">K0012975</t>
        </is>
      </c>
      <c s="5" t="inlineStr" r="B14621">
        <is>
          <t xml:space="preserve">PERENNIAL PLANTS, ORNAMENTAL TYPE, 4" POT</t>
        </is>
      </c>
      <c s="5" t="inlineStr" r="C14621">
        <is>
          <t xml:space="preserve">UNIT   </t>
        </is>
      </c>
      <c s="6" r="D14621">
        <v>6.700</v>
      </c>
      <c s="7" r="E14621">
        <v>1</v>
      </c>
      <c s="8" t="inlineStr" r="F14621">
        <is>
          <t xml:space="preserve">61K70</t>
        </is>
      </c>
      <c s="8" t="inlineStr" r="G14621">
        <is>
          <t xml:space="preserve">089</t>
        </is>
      </c>
      <c s="9" r="H14621">
        <v>1053.5200</v>
      </c>
      <c s="8" t="inlineStr" r="I14621">
        <is>
          <t xml:space="preserve"/>
        </is>
      </c>
      <c s="8" t="inlineStr" r="J14621">
        <is>
          <t xml:space="preserve"> Cook</t>
        </is>
      </c>
    </row>
    <row r="14622" ht="20.25" customHeight="0">
      <c s="5" t="inlineStr" r="A14622">
        <is>
          <t xml:space="preserve">K0012990</t>
        </is>
      </c>
      <c s="5" t="inlineStr" r="B14622">
        <is>
          <t xml:space="preserve">PERENNIAL PLANTS, ORNAMENTAL TYPE, GALLON POT</t>
        </is>
      </c>
      <c s="5" t="inlineStr" r="C14622">
        <is>
          <t xml:space="preserve">UNIT   </t>
        </is>
      </c>
      <c s="6" r="D14622">
        <v>29.000</v>
      </c>
      <c s="7" r="E14622">
        <v>1</v>
      </c>
      <c s="8" t="inlineStr" r="F14622">
        <is>
          <t xml:space="preserve">61J74</t>
        </is>
      </c>
      <c s="8" t="inlineStr" r="G14622">
        <is>
          <t xml:space="preserve">064</t>
        </is>
      </c>
      <c s="9" r="H14622">
        <v>1850.0000</v>
      </c>
      <c s="8" t="inlineStr" r="I14622">
        <is>
          <t xml:space="preserve">Y</t>
        </is>
      </c>
      <c s="8" t="inlineStr" r="J14622">
        <is>
          <t xml:space="preserve"> Cook</t>
        </is>
      </c>
    </row>
    <row r="14623" ht="20.25" customHeight="0">
      <c s="5" t="inlineStr" r="A14623">
        <is>
          <t xml:space="preserve">K0012990</t>
        </is>
      </c>
      <c s="5" t="inlineStr" r="B14623">
        <is>
          <t xml:space="preserve">PERENNIAL PLANTS, ORNAMENTAL TYPE, GALLON POT</t>
        </is>
      </c>
      <c s="5" t="inlineStr" r="C14623">
        <is>
          <t xml:space="preserve">UNIT   </t>
        </is>
      </c>
      <c s="6" r="D14623">
        <v>29.000</v>
      </c>
      <c s="7" r="E14623">
        <v>1</v>
      </c>
      <c s="8" t="inlineStr" r="F14623">
        <is>
          <t xml:space="preserve">61J74</t>
        </is>
      </c>
      <c s="8" t="inlineStr" r="G14623">
        <is>
          <t xml:space="preserve">064</t>
        </is>
      </c>
      <c s="9" r="H14623">
        <v>2000.0000</v>
      </c>
      <c s="8" t="inlineStr" r="I14623">
        <is>
          <t xml:space="preserve"/>
        </is>
      </c>
      <c s="8" t="inlineStr" r="J14623">
        <is>
          <t xml:space="preserve"> Cook</t>
        </is>
      </c>
    </row>
    <row r="14624" ht="20.25" customHeight="0">
      <c s="5" t="inlineStr" r="A14624">
        <is>
          <t xml:space="preserve">K0012990</t>
        </is>
      </c>
      <c s="5" t="inlineStr" r="B14624">
        <is>
          <t xml:space="preserve">PERENNIAL PLANTS, ORNAMENTAL TYPE, GALLON POT</t>
        </is>
      </c>
      <c s="5" t="inlineStr" r="C14624">
        <is>
          <t xml:space="preserve">UNIT   </t>
        </is>
      </c>
      <c s="6" r="D14624">
        <v>29.000</v>
      </c>
      <c s="7" r="E14624">
        <v>1</v>
      </c>
      <c s="8" t="inlineStr" r="F14624">
        <is>
          <t xml:space="preserve">61J74</t>
        </is>
      </c>
      <c s="8" t="inlineStr" r="G14624">
        <is>
          <t xml:space="preserve">064</t>
        </is>
      </c>
      <c s="9" r="H14624">
        <v>2625.0000</v>
      </c>
      <c s="8" t="inlineStr" r="I14624">
        <is>
          <t xml:space="preserve"/>
        </is>
      </c>
      <c s="8" t="inlineStr" r="J14624">
        <is>
          <t xml:space="preserve"> Cook</t>
        </is>
      </c>
    </row>
    <row r="14625" ht="20.25" customHeight="0">
      <c s="5" t="inlineStr" r="A14625">
        <is>
          <t xml:space="preserve">K0012990</t>
        </is>
      </c>
      <c s="5" t="inlineStr" r="B14625">
        <is>
          <t xml:space="preserve">PERENNIAL PLANTS, ORNAMENTAL TYPE, GALLON POT</t>
        </is>
      </c>
      <c s="5" t="inlineStr" r="C14625">
        <is>
          <t xml:space="preserve">UNIT   </t>
        </is>
      </c>
      <c s="6" r="D14625">
        <v>3.350</v>
      </c>
      <c s="7" r="E14625">
        <v>1</v>
      </c>
      <c s="8" t="inlineStr" r="F14625">
        <is>
          <t xml:space="preserve">61K06</t>
        </is>
      </c>
      <c s="8" t="inlineStr" r="G14625">
        <is>
          <t xml:space="preserve">065</t>
        </is>
      </c>
      <c s="9" r="H14625">
        <v>2451.0000</v>
      </c>
      <c s="8" t="inlineStr" r="I14625">
        <is>
          <t xml:space="preserve">Y</t>
        </is>
      </c>
      <c s="8" t="inlineStr" r="J14625">
        <is>
          <t xml:space="preserve"> Cook</t>
        </is>
      </c>
    </row>
    <row r="14626" ht="20.25" customHeight="0">
      <c s="5" t="inlineStr" r="A14626">
        <is>
          <t xml:space="preserve">K0012990</t>
        </is>
      </c>
      <c s="5" t="inlineStr" r="B14626">
        <is>
          <t xml:space="preserve">PERENNIAL PLANTS, ORNAMENTAL TYPE, GALLON POT</t>
        </is>
      </c>
      <c s="5" t="inlineStr" r="C14626">
        <is>
          <t xml:space="preserve">UNIT   </t>
        </is>
      </c>
      <c s="6" r="D14626">
        <v>3.350</v>
      </c>
      <c s="7" r="E14626">
        <v>1</v>
      </c>
      <c s="8" t="inlineStr" r="F14626">
        <is>
          <t xml:space="preserve">61K06</t>
        </is>
      </c>
      <c s="8" t="inlineStr" r="G14626">
        <is>
          <t xml:space="preserve">065</t>
        </is>
      </c>
      <c s="9" r="H14626">
        <v>1800.0000</v>
      </c>
      <c s="8" t="inlineStr" r="I14626">
        <is>
          <t xml:space="preserve"/>
        </is>
      </c>
      <c s="8" t="inlineStr" r="J14626">
        <is>
          <t xml:space="preserve"> Cook</t>
        </is>
      </c>
    </row>
    <row r="14627" ht="20.25" customHeight="0">
      <c s="5" t="inlineStr" r="A14627">
        <is>
          <t xml:space="preserve">K0012990</t>
        </is>
      </c>
      <c s="5" t="inlineStr" r="B14627">
        <is>
          <t xml:space="preserve">PERENNIAL PLANTS, ORNAMENTAL TYPE, GALLON POT</t>
        </is>
      </c>
      <c s="5" t="inlineStr" r="C14627">
        <is>
          <t xml:space="preserve">UNIT   </t>
        </is>
      </c>
      <c s="6" r="D14627">
        <v>3.350</v>
      </c>
      <c s="7" r="E14627">
        <v>1</v>
      </c>
      <c s="8" t="inlineStr" r="F14627">
        <is>
          <t xml:space="preserve">61K06</t>
        </is>
      </c>
      <c s="8" t="inlineStr" r="G14627">
        <is>
          <t xml:space="preserve">065</t>
        </is>
      </c>
      <c s="9" r="H14627">
        <v>1800.0000</v>
      </c>
      <c s="8" t="inlineStr" r="I14627">
        <is>
          <t xml:space="preserve"/>
        </is>
      </c>
      <c s="8" t="inlineStr" r="J14627">
        <is>
          <t xml:space="preserve"> Cook</t>
        </is>
      </c>
    </row>
    <row r="14628" ht="20.25" customHeight="0">
      <c s="5" t="inlineStr" r="A14628">
        <is>
          <t xml:space="preserve">K0012990</t>
        </is>
      </c>
      <c s="5" t="inlineStr" r="B14628">
        <is>
          <t xml:space="preserve">PERENNIAL PLANTS, ORNAMENTAL TYPE, GALLON POT</t>
        </is>
      </c>
      <c s="5" t="inlineStr" r="C14628">
        <is>
          <t xml:space="preserve">UNIT   </t>
        </is>
      </c>
      <c s="6" r="D14628">
        <v>3.350</v>
      </c>
      <c s="7" r="E14628">
        <v>1</v>
      </c>
      <c s="8" t="inlineStr" r="F14628">
        <is>
          <t xml:space="preserve">61K06</t>
        </is>
      </c>
      <c s="8" t="inlineStr" r="G14628">
        <is>
          <t xml:space="preserve">065</t>
        </is>
      </c>
      <c s="9" r="H14628">
        <v>2451.0000</v>
      </c>
      <c s="8" t="inlineStr" r="I14628">
        <is>
          <t xml:space="preserve"/>
        </is>
      </c>
      <c s="8" t="inlineStr" r="J14628">
        <is>
          <t xml:space="preserve"> Cook</t>
        </is>
      </c>
    </row>
    <row r="14629" ht="20.25" customHeight="0">
      <c s="5" t="inlineStr" r="A14629">
        <is>
          <t xml:space="preserve">K0012990</t>
        </is>
      </c>
      <c s="5" t="inlineStr" r="B14629">
        <is>
          <t xml:space="preserve">PERENNIAL PLANTS, ORNAMENTAL TYPE, GALLON POT</t>
        </is>
      </c>
      <c s="5" t="inlineStr" r="C14629">
        <is>
          <t xml:space="preserve">UNIT   </t>
        </is>
      </c>
      <c s="6" r="D14629">
        <v>3.350</v>
      </c>
      <c s="7" r="E14629">
        <v>1</v>
      </c>
      <c s="8" t="inlineStr" r="F14629">
        <is>
          <t xml:space="preserve">61K06</t>
        </is>
      </c>
      <c s="8" t="inlineStr" r="G14629">
        <is>
          <t xml:space="preserve">065</t>
        </is>
      </c>
      <c s="9" r="H14629">
        <v>2451.0000</v>
      </c>
      <c s="8" t="inlineStr" r="I14629">
        <is>
          <t xml:space="preserve"/>
        </is>
      </c>
      <c s="8" t="inlineStr" r="J14629">
        <is>
          <t xml:space="preserve"> Cook</t>
        </is>
      </c>
    </row>
    <row r="14630" ht="20.25" customHeight="0">
      <c s="5" t="inlineStr" r="A14630">
        <is>
          <t xml:space="preserve">K0012990</t>
        </is>
      </c>
      <c s="5" t="inlineStr" r="B14630">
        <is>
          <t xml:space="preserve">PERENNIAL PLANTS, ORNAMENTAL TYPE, GALLON POT</t>
        </is>
      </c>
      <c s="5" t="inlineStr" r="C14630">
        <is>
          <t xml:space="preserve">UNIT   </t>
        </is>
      </c>
      <c s="6" r="D14630">
        <v>3.350</v>
      </c>
      <c s="7" r="E14630">
        <v>1</v>
      </c>
      <c s="8" t="inlineStr" r="F14630">
        <is>
          <t xml:space="preserve">61K06</t>
        </is>
      </c>
      <c s="8" t="inlineStr" r="G14630">
        <is>
          <t xml:space="preserve">065</t>
        </is>
      </c>
      <c s="9" r="H14630">
        <v>2451.0000</v>
      </c>
      <c s="8" t="inlineStr" r="I14630">
        <is>
          <t xml:space="preserve"/>
        </is>
      </c>
      <c s="8" t="inlineStr" r="J14630">
        <is>
          <t xml:space="preserve"> Cook</t>
        </is>
      </c>
    </row>
    <row r="14631" ht="20.25" customHeight="0">
      <c s="5" t="inlineStr" r="A14631">
        <is>
          <t xml:space="preserve">K0012990</t>
        </is>
      </c>
      <c s="5" t="inlineStr" r="B14631">
        <is>
          <t xml:space="preserve">PERENNIAL PLANTS, ORNAMENTAL TYPE, GALLON POT</t>
        </is>
      </c>
      <c s="5" t="inlineStr" r="C14631">
        <is>
          <t xml:space="preserve">UNIT   </t>
        </is>
      </c>
      <c s="6" r="D14631">
        <v>3.350</v>
      </c>
      <c s="7" r="E14631">
        <v>1</v>
      </c>
      <c s="8" t="inlineStr" r="F14631">
        <is>
          <t xml:space="preserve">61K06</t>
        </is>
      </c>
      <c s="8" t="inlineStr" r="G14631">
        <is>
          <t xml:space="preserve">065</t>
        </is>
      </c>
      <c s="9" r="H14631">
        <v>2500.0000</v>
      </c>
      <c s="8" t="inlineStr" r="I14631">
        <is>
          <t xml:space="preserve"/>
        </is>
      </c>
      <c s="8" t="inlineStr" r="J14631">
        <is>
          <t xml:space="preserve"> Cook</t>
        </is>
      </c>
    </row>
    <row r="14632" ht="20.25" customHeight="0">
      <c s="5" t="inlineStr" r="A14632">
        <is>
          <t xml:space="preserve">K0012990</t>
        </is>
      </c>
      <c s="5" t="inlineStr" r="B14632">
        <is>
          <t xml:space="preserve">PERENNIAL PLANTS, ORNAMENTAL TYPE, GALLON POT</t>
        </is>
      </c>
      <c s="5" t="inlineStr" r="C14632">
        <is>
          <t xml:space="preserve">UNIT   </t>
        </is>
      </c>
      <c s="6" r="D14632">
        <v>3.350</v>
      </c>
      <c s="7" r="E14632">
        <v>1</v>
      </c>
      <c s="8" t="inlineStr" r="F14632">
        <is>
          <t xml:space="preserve">61K06</t>
        </is>
      </c>
      <c s="8" t="inlineStr" r="G14632">
        <is>
          <t xml:space="preserve">065</t>
        </is>
      </c>
      <c s="9" r="H14632">
        <v>2500.0000</v>
      </c>
      <c s="8" t="inlineStr" r="I14632">
        <is>
          <t xml:space="preserve"/>
        </is>
      </c>
      <c s="8" t="inlineStr" r="J14632">
        <is>
          <t xml:space="preserve"> Cook</t>
        </is>
      </c>
    </row>
    <row r="14633" ht="20.25" customHeight="0">
      <c s="5" t="inlineStr" r="A14633">
        <is>
          <t xml:space="preserve">K0012990</t>
        </is>
      </c>
      <c s="5" t="inlineStr" r="B14633">
        <is>
          <t xml:space="preserve">PERENNIAL PLANTS, ORNAMENTAL TYPE, GALLON POT</t>
        </is>
      </c>
      <c s="5" t="inlineStr" r="C14633">
        <is>
          <t xml:space="preserve">UNIT   </t>
        </is>
      </c>
      <c s="6" r="D14633">
        <v>2.000</v>
      </c>
      <c s="7" r="E14633">
        <v>1</v>
      </c>
      <c s="8" t="inlineStr" r="F14633">
        <is>
          <t xml:space="preserve">61K60</t>
        </is>
      </c>
      <c s="8" t="inlineStr" r="G14633">
        <is>
          <t xml:space="preserve">087</t>
        </is>
      </c>
      <c s="9" r="H14633">
        <v>2541.0000</v>
      </c>
      <c s="8" t="inlineStr" r="I14633">
        <is>
          <t xml:space="preserve">Y</t>
        </is>
      </c>
      <c s="8" t="inlineStr" r="J14633">
        <is>
          <t xml:space="preserve"> Cook</t>
        </is>
      </c>
    </row>
    <row r="14634" ht="20.25" customHeight="0">
      <c s="5" t="inlineStr" r="A14634">
        <is>
          <t xml:space="preserve">K0012990</t>
        </is>
      </c>
      <c s="5" t="inlineStr" r="B14634">
        <is>
          <t xml:space="preserve">PERENNIAL PLANTS, ORNAMENTAL TYPE, GALLON POT</t>
        </is>
      </c>
      <c s="5" t="inlineStr" r="C14634">
        <is>
          <t xml:space="preserve">UNIT   </t>
        </is>
      </c>
      <c s="6" r="D14634">
        <v>2.000</v>
      </c>
      <c s="7" r="E14634">
        <v>1</v>
      </c>
      <c s="8" t="inlineStr" r="F14634">
        <is>
          <t xml:space="preserve">61K60</t>
        </is>
      </c>
      <c s="8" t="inlineStr" r="G14634">
        <is>
          <t xml:space="preserve">087</t>
        </is>
      </c>
      <c s="9" r="H14634">
        <v>2541.0000</v>
      </c>
      <c s="8" t="inlineStr" r="I14634">
        <is>
          <t xml:space="preserve"/>
        </is>
      </c>
      <c s="8" t="inlineStr" r="J14634">
        <is>
          <t xml:space="preserve"> Cook</t>
        </is>
      </c>
    </row>
    <row r="14635" ht="20.25" customHeight="0">
      <c s="5" t="inlineStr" r="A14635">
        <is>
          <t xml:space="preserve">K0013020</t>
        </is>
      </c>
      <c s="5" t="inlineStr" r="B14635">
        <is>
          <t xml:space="preserve">PERENNIAL PLANTS, PRAIRIE TYPE, GALLON POT</t>
        </is>
      </c>
      <c s="5" t="inlineStr" r="C14635">
        <is>
          <t xml:space="preserve">UNIT   </t>
        </is>
      </c>
      <c s="6" r="D14635">
        <v>1.770</v>
      </c>
      <c s="7" r="E14635">
        <v>1</v>
      </c>
      <c s="8" t="inlineStr" r="F14635">
        <is>
          <t xml:space="preserve">61K70</t>
        </is>
      </c>
      <c s="8" t="inlineStr" r="G14635">
        <is>
          <t xml:space="preserve">089</t>
        </is>
      </c>
      <c s="9" r="H14635">
        <v>1900.0000</v>
      </c>
      <c s="8" t="inlineStr" r="I14635">
        <is>
          <t xml:space="preserve">Y</t>
        </is>
      </c>
      <c s="8" t="inlineStr" r="J14635">
        <is>
          <t xml:space="preserve"> Cook</t>
        </is>
      </c>
    </row>
    <row r="14636" ht="20.25" customHeight="0">
      <c s="5" t="inlineStr" r="A14636">
        <is>
          <t xml:space="preserve">K0013020</t>
        </is>
      </c>
      <c s="5" t="inlineStr" r="B14636">
        <is>
          <t xml:space="preserve">PERENNIAL PLANTS, PRAIRIE TYPE, GALLON POT</t>
        </is>
      </c>
      <c s="5" t="inlineStr" r="C14636">
        <is>
          <t xml:space="preserve">UNIT   </t>
        </is>
      </c>
      <c s="6" r="D14636">
        <v>1.770</v>
      </c>
      <c s="7" r="E14636">
        <v>1</v>
      </c>
      <c s="8" t="inlineStr" r="F14636">
        <is>
          <t xml:space="preserve">61K70</t>
        </is>
      </c>
      <c s="8" t="inlineStr" r="G14636">
        <is>
          <t xml:space="preserve">089</t>
        </is>
      </c>
      <c s="9" r="H14636">
        <v>1900.0000</v>
      </c>
      <c s="8" t="inlineStr" r="I14636">
        <is>
          <t xml:space="preserve"/>
        </is>
      </c>
      <c s="8" t="inlineStr" r="J14636">
        <is>
          <t xml:space="preserve"> Cook</t>
        </is>
      </c>
    </row>
    <row r="14637" ht="20.25" customHeight="0">
      <c s="5" t="inlineStr" r="A14637">
        <is>
          <t xml:space="preserve">K0013020</t>
        </is>
      </c>
      <c s="5" t="inlineStr" r="B14637">
        <is>
          <t xml:space="preserve">PERENNIAL PLANTS, PRAIRIE TYPE, GALLON POT</t>
        </is>
      </c>
      <c s="5" t="inlineStr" r="C14637">
        <is>
          <t xml:space="preserve">UNIT   </t>
        </is>
      </c>
      <c s="6" r="D14637">
        <v>1.770</v>
      </c>
      <c s="7" r="E14637">
        <v>1</v>
      </c>
      <c s="8" t="inlineStr" r="F14637">
        <is>
          <t xml:space="preserve">61K70</t>
        </is>
      </c>
      <c s="8" t="inlineStr" r="G14637">
        <is>
          <t xml:space="preserve">089</t>
        </is>
      </c>
      <c s="9" r="H14637">
        <v>2777.0000</v>
      </c>
      <c s="8" t="inlineStr" r="I14637">
        <is>
          <t xml:space="preserve"/>
        </is>
      </c>
      <c s="8" t="inlineStr" r="J14637">
        <is>
          <t xml:space="preserve"> Cook</t>
        </is>
      </c>
    </row>
    <row r="14638" ht="20.25" customHeight="0">
      <c s="5" t="inlineStr" r="A14638">
        <is>
          <t xml:space="preserve">K0013020</t>
        </is>
      </c>
      <c s="5" t="inlineStr" r="B14638">
        <is>
          <t xml:space="preserve">PERENNIAL PLANTS, PRAIRIE TYPE, GALLON POT</t>
        </is>
      </c>
      <c s="5" t="inlineStr" r="C14638">
        <is>
          <t xml:space="preserve">UNIT   </t>
        </is>
      </c>
      <c s="6" r="D14638">
        <v>1.770</v>
      </c>
      <c s="7" r="E14638">
        <v>1</v>
      </c>
      <c s="8" t="inlineStr" r="F14638">
        <is>
          <t xml:space="preserve">61K70</t>
        </is>
      </c>
      <c s="8" t="inlineStr" r="G14638">
        <is>
          <t xml:space="preserve">089</t>
        </is>
      </c>
      <c s="9" r="H14638">
        <v>2888.0800</v>
      </c>
      <c s="8" t="inlineStr" r="I14638">
        <is>
          <t xml:space="preserve"/>
        </is>
      </c>
      <c s="8" t="inlineStr" r="J14638">
        <is>
          <t xml:space="preserve"> Cook</t>
        </is>
      </c>
    </row>
    <row r="14639" ht="20.25" customHeight="0">
      <c s="5" t="inlineStr" r="A14639">
        <is>
          <t xml:space="preserve">K0013030</t>
        </is>
      </c>
      <c s="5" t="inlineStr" r="B14639">
        <is>
          <t xml:space="preserve">PERENNIAL PLANTS, WETLAND TYPE, 2" DIAMETER BY 4" DEEP PLUG</t>
        </is>
      </c>
      <c s="5" t="inlineStr" r="C14639">
        <is>
          <t xml:space="preserve">UNIT   </t>
        </is>
      </c>
      <c s="6" r="D14639">
        <v>3.000</v>
      </c>
      <c s="7" r="E14639">
        <v>1</v>
      </c>
      <c s="8" t="inlineStr" r="F14639">
        <is>
          <t xml:space="preserve">61K72</t>
        </is>
      </c>
      <c s="8" t="inlineStr" r="G14639">
        <is>
          <t xml:space="preserve">090</t>
        </is>
      </c>
      <c s="9" r="H14639">
        <v>1500.0000</v>
      </c>
      <c s="8" t="inlineStr" r="I14639">
        <is>
          <t xml:space="preserve">Y</t>
        </is>
      </c>
      <c s="8" t="inlineStr" r="J14639">
        <is>
          <t xml:space="preserve"> Cook</t>
        </is>
      </c>
    </row>
    <row r="14640" ht="20.25" customHeight="0">
      <c s="5" t="inlineStr" r="A14640">
        <is>
          <t xml:space="preserve">K0013030</t>
        </is>
      </c>
      <c s="5" t="inlineStr" r="B14640">
        <is>
          <t xml:space="preserve">PERENNIAL PLANTS, WETLAND TYPE, 2" DIAMETER BY 4" DEEP PLUG</t>
        </is>
      </c>
      <c s="5" t="inlineStr" r="C14640">
        <is>
          <t xml:space="preserve">UNIT   </t>
        </is>
      </c>
      <c s="6" r="D14640">
        <v>3.000</v>
      </c>
      <c s="7" r="E14640">
        <v>1</v>
      </c>
      <c s="8" t="inlineStr" r="F14640">
        <is>
          <t xml:space="preserve">61K72</t>
        </is>
      </c>
      <c s="8" t="inlineStr" r="G14640">
        <is>
          <t xml:space="preserve">090</t>
        </is>
      </c>
      <c s="9" r="H14640">
        <v>625.0000</v>
      </c>
      <c s="8" t="inlineStr" r="I14640">
        <is>
          <t xml:space="preserve"/>
        </is>
      </c>
      <c s="8" t="inlineStr" r="J14640">
        <is>
          <t xml:space="preserve"> Cook</t>
        </is>
      </c>
    </row>
    <row r="14641" ht="20.25" customHeight="0">
      <c s="5" t="inlineStr" r="A14641">
        <is>
          <t xml:space="preserve">K0013030</t>
        </is>
      </c>
      <c s="5" t="inlineStr" r="B14641">
        <is>
          <t xml:space="preserve">PERENNIAL PLANTS, WETLAND TYPE, 2" DIAMETER BY 4" DEEP PLUG</t>
        </is>
      </c>
      <c s="5" t="inlineStr" r="C14641">
        <is>
          <t xml:space="preserve">UNIT   </t>
        </is>
      </c>
      <c s="6" r="D14641">
        <v>3.000</v>
      </c>
      <c s="7" r="E14641">
        <v>1</v>
      </c>
      <c s="8" t="inlineStr" r="F14641">
        <is>
          <t xml:space="preserve">61K72</t>
        </is>
      </c>
      <c s="8" t="inlineStr" r="G14641">
        <is>
          <t xml:space="preserve">090</t>
        </is>
      </c>
      <c s="9" r="H14641">
        <v>1500.0000</v>
      </c>
      <c s="8" t="inlineStr" r="I14641">
        <is>
          <t xml:space="preserve"/>
        </is>
      </c>
      <c s="8" t="inlineStr" r="J14641">
        <is>
          <t xml:space="preserve"> Cook</t>
        </is>
      </c>
    </row>
    <row r="14642" ht="20.25" customHeight="0">
      <c s="5" t="inlineStr" r="A14642">
        <is>
          <t xml:space="preserve">K0026830</t>
        </is>
      </c>
      <c s="5" t="inlineStr" r="B14642">
        <is>
          <t xml:space="preserve">SHRUB REMOVAL</t>
        </is>
      </c>
      <c s="5" t="inlineStr" r="C14642">
        <is>
          <t xml:space="preserve">EACH   </t>
        </is>
      </c>
      <c s="6" r="D14642">
        <v>1.000</v>
      </c>
      <c s="7" r="E14642">
        <v>7</v>
      </c>
      <c s="8" t="inlineStr" r="F14642">
        <is>
          <t xml:space="preserve">95911</t>
        </is>
      </c>
      <c s="8" t="inlineStr" r="G14642">
        <is>
          <t xml:space="preserve">074</t>
        </is>
      </c>
      <c s="9" r="H14642">
        <v>250.0000</v>
      </c>
      <c s="8" t="inlineStr" r="I14642">
        <is>
          <t xml:space="preserve">Y</t>
        </is>
      </c>
      <c s="8" t="inlineStr" r="J14642">
        <is>
          <t xml:space="preserve"> Fayette</t>
        </is>
      </c>
    </row>
    <row r="14643" ht="20.25" customHeight="0">
      <c s="5" t="inlineStr" r="A14643">
        <is>
          <t xml:space="preserve">K0026830</t>
        </is>
      </c>
      <c s="5" t="inlineStr" r="B14643">
        <is>
          <t xml:space="preserve">SHRUB REMOVAL</t>
        </is>
      </c>
      <c s="5" t="inlineStr" r="C14643">
        <is>
          <t xml:space="preserve">EACH   </t>
        </is>
      </c>
      <c s="6" r="D14643">
        <v>1.000</v>
      </c>
      <c s="7" r="E14643">
        <v>7</v>
      </c>
      <c s="8" t="inlineStr" r="F14643">
        <is>
          <t xml:space="preserve">95911</t>
        </is>
      </c>
      <c s="8" t="inlineStr" r="G14643">
        <is>
          <t xml:space="preserve">074</t>
        </is>
      </c>
      <c s="9" r="H14643">
        <v>125.0000</v>
      </c>
      <c s="8" t="inlineStr" r="I14643">
        <is>
          <t xml:space="preserve"/>
        </is>
      </c>
      <c s="8" t="inlineStr" r="J14643">
        <is>
          <t xml:space="preserve"> Fayette</t>
        </is>
      </c>
    </row>
    <row r="14644" ht="20.25" customHeight="0">
      <c s="5" t="inlineStr" r="A14644">
        <is>
          <t xml:space="preserve">K0026830</t>
        </is>
      </c>
      <c s="5" t="inlineStr" r="B14644">
        <is>
          <t xml:space="preserve">SHRUB REMOVAL</t>
        </is>
      </c>
      <c s="5" t="inlineStr" r="C14644">
        <is>
          <t xml:space="preserve">EACH   </t>
        </is>
      </c>
      <c s="6" r="D14644">
        <v>1.000</v>
      </c>
      <c s="7" r="E14644">
        <v>7</v>
      </c>
      <c s="8" t="inlineStr" r="F14644">
        <is>
          <t xml:space="preserve">95911</t>
        </is>
      </c>
      <c s="8" t="inlineStr" r="G14644">
        <is>
          <t xml:space="preserve">074</t>
        </is>
      </c>
      <c s="9" r="H14644">
        <v>150.0000</v>
      </c>
      <c s="8" t="inlineStr" r="I14644">
        <is>
          <t xml:space="preserve"/>
        </is>
      </c>
      <c s="8" t="inlineStr" r="J14644">
        <is>
          <t xml:space="preserve"> Fayette</t>
        </is>
      </c>
    </row>
    <row r="14645" ht="20.25" customHeight="0">
      <c s="5" t="inlineStr" r="A14645">
        <is>
          <t xml:space="preserve">K0026830</t>
        </is>
      </c>
      <c s="5" t="inlineStr" r="B14645">
        <is>
          <t xml:space="preserve">SHRUB REMOVAL</t>
        </is>
      </c>
      <c s="5" t="inlineStr" r="C14645">
        <is>
          <t xml:space="preserve">EACH   </t>
        </is>
      </c>
      <c s="6" r="D14645">
        <v>1.000</v>
      </c>
      <c s="7" r="E14645">
        <v>7</v>
      </c>
      <c s="8" t="inlineStr" r="F14645">
        <is>
          <t xml:space="preserve">95911</t>
        </is>
      </c>
      <c s="8" t="inlineStr" r="G14645">
        <is>
          <t xml:space="preserve">074</t>
        </is>
      </c>
      <c s="9" r="H14645">
        <v>300.0000</v>
      </c>
      <c s="8" t="inlineStr" r="I14645">
        <is>
          <t xml:space="preserve"/>
        </is>
      </c>
      <c s="8" t="inlineStr" r="J14645">
        <is>
          <t xml:space="preserve"> Fayette</t>
        </is>
      </c>
    </row>
    <row r="14646" ht="20.25" customHeight="0">
      <c s="5" t="inlineStr" r="A14646">
        <is>
          <t xml:space="preserve">K0026830</t>
        </is>
      </c>
      <c s="5" t="inlineStr" r="B14646">
        <is>
          <t xml:space="preserve">SHRUB REMOVAL</t>
        </is>
      </c>
      <c s="5" t="inlineStr" r="C14646">
        <is>
          <t xml:space="preserve">EACH   </t>
        </is>
      </c>
      <c s="6" r="D14646">
        <v>1.000</v>
      </c>
      <c s="7" r="E14646">
        <v>7</v>
      </c>
      <c s="8" t="inlineStr" r="F14646">
        <is>
          <t xml:space="preserve">95911</t>
        </is>
      </c>
      <c s="8" t="inlineStr" r="G14646">
        <is>
          <t xml:space="preserve">074</t>
        </is>
      </c>
      <c s="9" r="H14646">
        <v>600.0000</v>
      </c>
      <c s="8" t="inlineStr" r="I14646">
        <is>
          <t xml:space="preserve"/>
        </is>
      </c>
      <c s="8" t="inlineStr" r="J14646">
        <is>
          <t xml:space="preserve"> Fayette</t>
        </is>
      </c>
    </row>
    <row r="14647" ht="20.25" customHeight="0">
      <c s="5" t="inlineStr" r="A14647">
        <is>
          <t xml:space="preserve">K0026850</t>
        </is>
      </c>
      <c s="5" t="inlineStr" r="B14647">
        <is>
          <t xml:space="preserve">PERENNIAL PLANT CARE</t>
        </is>
      </c>
      <c s="5" t="inlineStr" r="C14647">
        <is>
          <t xml:space="preserve">SQ YD  </t>
        </is>
      </c>
      <c s="6" r="D14647">
        <v>160.000</v>
      </c>
      <c s="7" r="E14647">
        <v>1</v>
      </c>
      <c s="8" t="inlineStr" r="F14647">
        <is>
          <t xml:space="preserve">61K70</t>
        </is>
      </c>
      <c s="8" t="inlineStr" r="G14647">
        <is>
          <t xml:space="preserve">089</t>
        </is>
      </c>
      <c s="9" r="H14647">
        <v>18.0000</v>
      </c>
      <c s="8" t="inlineStr" r="I14647">
        <is>
          <t xml:space="preserve">Y</t>
        </is>
      </c>
      <c s="8" t="inlineStr" r="J14647">
        <is>
          <t xml:space="preserve"> Cook</t>
        </is>
      </c>
    </row>
    <row r="14648" ht="20.25" customHeight="0">
      <c s="5" t="inlineStr" r="A14648">
        <is>
          <t xml:space="preserve">K0026850</t>
        </is>
      </c>
      <c s="5" t="inlineStr" r="B14648">
        <is>
          <t xml:space="preserve">PERENNIAL PLANT CARE</t>
        </is>
      </c>
      <c s="5" t="inlineStr" r="C14648">
        <is>
          <t xml:space="preserve">SQ YD  </t>
        </is>
      </c>
      <c s="6" r="D14648">
        <v>160.000</v>
      </c>
      <c s="7" r="E14648">
        <v>1</v>
      </c>
      <c s="8" t="inlineStr" r="F14648">
        <is>
          <t xml:space="preserve">61K70</t>
        </is>
      </c>
      <c s="8" t="inlineStr" r="G14648">
        <is>
          <t xml:space="preserve">089</t>
        </is>
      </c>
      <c s="9" r="H14648">
        <v>18.0000</v>
      </c>
      <c s="8" t="inlineStr" r="I14648">
        <is>
          <t xml:space="preserve"/>
        </is>
      </c>
      <c s="8" t="inlineStr" r="J14648">
        <is>
          <t xml:space="preserve"> Cook</t>
        </is>
      </c>
    </row>
    <row r="14649" ht="20.25" customHeight="0">
      <c s="5" t="inlineStr" r="A14649">
        <is>
          <t xml:space="preserve">K0026850</t>
        </is>
      </c>
      <c s="5" t="inlineStr" r="B14649">
        <is>
          <t xml:space="preserve">PERENNIAL PLANT CARE</t>
        </is>
      </c>
      <c s="5" t="inlineStr" r="C14649">
        <is>
          <t xml:space="preserve">SQ YD  </t>
        </is>
      </c>
      <c s="6" r="D14649">
        <v>160.000</v>
      </c>
      <c s="7" r="E14649">
        <v>1</v>
      </c>
      <c s="8" t="inlineStr" r="F14649">
        <is>
          <t xml:space="preserve">61K70</t>
        </is>
      </c>
      <c s="8" t="inlineStr" r="G14649">
        <is>
          <t xml:space="preserve">089</t>
        </is>
      </c>
      <c s="9" r="H14649">
        <v>25.0000</v>
      </c>
      <c s="8" t="inlineStr" r="I14649">
        <is>
          <t xml:space="preserve"/>
        </is>
      </c>
      <c s="8" t="inlineStr" r="J14649">
        <is>
          <t xml:space="preserve"> Cook</t>
        </is>
      </c>
    </row>
    <row r="14650" ht="20.25" customHeight="0">
      <c s="5" t="inlineStr" r="A14650">
        <is>
          <t xml:space="preserve">K0026850</t>
        </is>
      </c>
      <c s="5" t="inlineStr" r="B14650">
        <is>
          <t xml:space="preserve">PERENNIAL PLANT CARE</t>
        </is>
      </c>
      <c s="5" t="inlineStr" r="C14650">
        <is>
          <t xml:space="preserve">SQ YD  </t>
        </is>
      </c>
      <c s="6" r="D14650">
        <v>160.000</v>
      </c>
      <c s="7" r="E14650">
        <v>1</v>
      </c>
      <c s="8" t="inlineStr" r="F14650">
        <is>
          <t xml:space="preserve">61K70</t>
        </is>
      </c>
      <c s="8" t="inlineStr" r="G14650">
        <is>
          <t xml:space="preserve">089</t>
        </is>
      </c>
      <c s="9" r="H14650">
        <v>26.0000</v>
      </c>
      <c s="8" t="inlineStr" r="I14650">
        <is>
          <t xml:space="preserve"/>
        </is>
      </c>
      <c s="8" t="inlineStr" r="J14650">
        <is>
          <t xml:space="preserve"> Cook</t>
        </is>
      </c>
    </row>
    <row r="14651" ht="20.25" customHeight="0">
      <c s="5" t="inlineStr" r="A14651">
        <is>
          <t xml:space="preserve">K0029634</t>
        </is>
      </c>
      <c s="5" t="inlineStr" r="B14651">
        <is>
          <t xml:space="preserve">WEED CONTROL, PRE-EMERGENT GRANULAR HERBICIDE</t>
        </is>
      </c>
      <c s="5" t="inlineStr" r="C14651">
        <is>
          <t xml:space="preserve">POUND  </t>
        </is>
      </c>
      <c s="6" r="D14651">
        <v>24.000</v>
      </c>
      <c s="7" r="E14651">
        <v>1</v>
      </c>
      <c s="8" t="inlineStr" r="F14651">
        <is>
          <t xml:space="preserve">61K06</t>
        </is>
      </c>
      <c s="8" t="inlineStr" r="G14651">
        <is>
          <t xml:space="preserve">065</t>
        </is>
      </c>
      <c s="9" r="H14651">
        <v>25.0000</v>
      </c>
      <c s="8" t="inlineStr" r="I14651">
        <is>
          <t xml:space="preserve">Y</t>
        </is>
      </c>
      <c s="8" t="inlineStr" r="J14651">
        <is>
          <t xml:space="preserve"> Cook</t>
        </is>
      </c>
    </row>
    <row r="14652" ht="20.25" customHeight="0">
      <c s="5" t="inlineStr" r="A14652">
        <is>
          <t xml:space="preserve">K0029634</t>
        </is>
      </c>
      <c s="5" t="inlineStr" r="B14652">
        <is>
          <t xml:space="preserve">WEED CONTROL, PRE-EMERGENT GRANULAR HERBICIDE</t>
        </is>
      </c>
      <c s="5" t="inlineStr" r="C14652">
        <is>
          <t xml:space="preserve">POUND  </t>
        </is>
      </c>
      <c s="6" r="D14652">
        <v>24.000</v>
      </c>
      <c s="7" r="E14652">
        <v>1</v>
      </c>
      <c s="8" t="inlineStr" r="F14652">
        <is>
          <t xml:space="preserve">61K06</t>
        </is>
      </c>
      <c s="8" t="inlineStr" r="G14652">
        <is>
          <t xml:space="preserve">065</t>
        </is>
      </c>
      <c s="9" r="H14652">
        <v>10.0000</v>
      </c>
      <c s="8" t="inlineStr" r="I14652">
        <is>
          <t xml:space="preserve"/>
        </is>
      </c>
      <c s="8" t="inlineStr" r="J14652">
        <is>
          <t xml:space="preserve"> Cook</t>
        </is>
      </c>
    </row>
    <row r="14653" ht="20.25" customHeight="0">
      <c s="5" t="inlineStr" r="A14653">
        <is>
          <t xml:space="preserve">K0029634</t>
        </is>
      </c>
      <c s="5" t="inlineStr" r="B14653">
        <is>
          <t xml:space="preserve">WEED CONTROL, PRE-EMERGENT GRANULAR HERBICIDE</t>
        </is>
      </c>
      <c s="5" t="inlineStr" r="C14653">
        <is>
          <t xml:space="preserve">POUND  </t>
        </is>
      </c>
      <c s="6" r="D14653">
        <v>24.000</v>
      </c>
      <c s="7" r="E14653">
        <v>1</v>
      </c>
      <c s="8" t="inlineStr" r="F14653">
        <is>
          <t xml:space="preserve">61K06</t>
        </is>
      </c>
      <c s="8" t="inlineStr" r="G14653">
        <is>
          <t xml:space="preserve">065</t>
        </is>
      </c>
      <c s="9" r="H14653">
        <v>10.0000</v>
      </c>
      <c s="8" t="inlineStr" r="I14653">
        <is>
          <t xml:space="preserve"/>
        </is>
      </c>
      <c s="8" t="inlineStr" r="J14653">
        <is>
          <t xml:space="preserve"> Cook</t>
        </is>
      </c>
    </row>
    <row r="14654" ht="20.25" customHeight="0">
      <c s="5" t="inlineStr" r="A14654">
        <is>
          <t xml:space="preserve">K0029634</t>
        </is>
      </c>
      <c s="5" t="inlineStr" r="B14654">
        <is>
          <t xml:space="preserve">WEED CONTROL, PRE-EMERGENT GRANULAR HERBICIDE</t>
        </is>
      </c>
      <c s="5" t="inlineStr" r="C14654">
        <is>
          <t xml:space="preserve">POUND  </t>
        </is>
      </c>
      <c s="6" r="D14654">
        <v>24.000</v>
      </c>
      <c s="7" r="E14654">
        <v>1</v>
      </c>
      <c s="8" t="inlineStr" r="F14654">
        <is>
          <t xml:space="preserve">61K06</t>
        </is>
      </c>
      <c s="8" t="inlineStr" r="G14654">
        <is>
          <t xml:space="preserve">065</t>
        </is>
      </c>
      <c s="9" r="H14654">
        <v>20.0000</v>
      </c>
      <c s="8" t="inlineStr" r="I14654">
        <is>
          <t xml:space="preserve"/>
        </is>
      </c>
      <c s="8" t="inlineStr" r="J14654">
        <is>
          <t xml:space="preserve"> Cook</t>
        </is>
      </c>
    </row>
    <row r="14655" ht="20.25" customHeight="0">
      <c s="5" t="inlineStr" r="A14655">
        <is>
          <t xml:space="preserve">K0029634</t>
        </is>
      </c>
      <c s="5" t="inlineStr" r="B14655">
        <is>
          <t xml:space="preserve">WEED CONTROL, PRE-EMERGENT GRANULAR HERBICIDE</t>
        </is>
      </c>
      <c s="5" t="inlineStr" r="C14655">
        <is>
          <t xml:space="preserve">POUND  </t>
        </is>
      </c>
      <c s="6" r="D14655">
        <v>24.000</v>
      </c>
      <c s="7" r="E14655">
        <v>1</v>
      </c>
      <c s="8" t="inlineStr" r="F14655">
        <is>
          <t xml:space="preserve">61K06</t>
        </is>
      </c>
      <c s="8" t="inlineStr" r="G14655">
        <is>
          <t xml:space="preserve">065</t>
        </is>
      </c>
      <c s="9" r="H14655">
        <v>20.0000</v>
      </c>
      <c s="8" t="inlineStr" r="I14655">
        <is>
          <t xml:space="preserve"/>
        </is>
      </c>
      <c s="8" t="inlineStr" r="J14655">
        <is>
          <t xml:space="preserve"> Cook</t>
        </is>
      </c>
    </row>
    <row r="14656" ht="20.25" customHeight="0">
      <c s="5" t="inlineStr" r="A14656">
        <is>
          <t xml:space="preserve">K0029634</t>
        </is>
      </c>
      <c s="5" t="inlineStr" r="B14656">
        <is>
          <t xml:space="preserve">WEED CONTROL, PRE-EMERGENT GRANULAR HERBICIDE</t>
        </is>
      </c>
      <c s="5" t="inlineStr" r="C14656">
        <is>
          <t xml:space="preserve">POUND  </t>
        </is>
      </c>
      <c s="6" r="D14656">
        <v>24.000</v>
      </c>
      <c s="7" r="E14656">
        <v>1</v>
      </c>
      <c s="8" t="inlineStr" r="F14656">
        <is>
          <t xml:space="preserve">61K06</t>
        </is>
      </c>
      <c s="8" t="inlineStr" r="G14656">
        <is>
          <t xml:space="preserve">065</t>
        </is>
      </c>
      <c s="9" r="H14656">
        <v>25.0000</v>
      </c>
      <c s="8" t="inlineStr" r="I14656">
        <is>
          <t xml:space="preserve"/>
        </is>
      </c>
      <c s="8" t="inlineStr" r="J14656">
        <is>
          <t xml:space="preserve"> Cook</t>
        </is>
      </c>
    </row>
    <row r="14657" ht="20.25" customHeight="0">
      <c s="5" t="inlineStr" r="A14657">
        <is>
          <t xml:space="preserve">K0029634</t>
        </is>
      </c>
      <c s="5" t="inlineStr" r="B14657">
        <is>
          <t xml:space="preserve">WEED CONTROL, PRE-EMERGENT GRANULAR HERBICIDE</t>
        </is>
      </c>
      <c s="5" t="inlineStr" r="C14657">
        <is>
          <t xml:space="preserve">POUND  </t>
        </is>
      </c>
      <c s="6" r="D14657">
        <v>24.000</v>
      </c>
      <c s="7" r="E14657">
        <v>1</v>
      </c>
      <c s="8" t="inlineStr" r="F14657">
        <is>
          <t xml:space="preserve">61K06</t>
        </is>
      </c>
      <c s="8" t="inlineStr" r="G14657">
        <is>
          <t xml:space="preserve">065</t>
        </is>
      </c>
      <c s="9" r="H14657">
        <v>25.0000</v>
      </c>
      <c s="8" t="inlineStr" r="I14657">
        <is>
          <t xml:space="preserve"/>
        </is>
      </c>
      <c s="8" t="inlineStr" r="J14657">
        <is>
          <t xml:space="preserve"> Cook</t>
        </is>
      </c>
    </row>
    <row r="14658" ht="20.25" customHeight="0">
      <c s="5" t="inlineStr" r="A14658">
        <is>
          <t xml:space="preserve">K0029634</t>
        </is>
      </c>
      <c s="5" t="inlineStr" r="B14658">
        <is>
          <t xml:space="preserve">WEED CONTROL, PRE-EMERGENT GRANULAR HERBICIDE</t>
        </is>
      </c>
      <c s="5" t="inlineStr" r="C14658">
        <is>
          <t xml:space="preserve">POUND  </t>
        </is>
      </c>
      <c s="6" r="D14658">
        <v>24.000</v>
      </c>
      <c s="7" r="E14658">
        <v>1</v>
      </c>
      <c s="8" t="inlineStr" r="F14658">
        <is>
          <t xml:space="preserve">61K06</t>
        </is>
      </c>
      <c s="8" t="inlineStr" r="G14658">
        <is>
          <t xml:space="preserve">065</t>
        </is>
      </c>
      <c s="9" r="H14658">
        <v>25.0000</v>
      </c>
      <c s="8" t="inlineStr" r="I14658">
        <is>
          <t xml:space="preserve"/>
        </is>
      </c>
      <c s="8" t="inlineStr" r="J14658">
        <is>
          <t xml:space="preserve"> Cook</t>
        </is>
      </c>
    </row>
    <row r="14659" ht="20.25" customHeight="0">
      <c s="5" t="inlineStr" r="A14659">
        <is>
          <t xml:space="preserve">K0029634</t>
        </is>
      </c>
      <c s="5" t="inlineStr" r="B14659">
        <is>
          <t xml:space="preserve">WEED CONTROL, PRE-EMERGENT GRANULAR HERBICIDE</t>
        </is>
      </c>
      <c s="5" t="inlineStr" r="C14659">
        <is>
          <t xml:space="preserve">POUND  </t>
        </is>
      </c>
      <c s="6" r="D14659">
        <v>11.000</v>
      </c>
      <c s="7" r="E14659">
        <v>1</v>
      </c>
      <c s="8" t="inlineStr" r="F14659">
        <is>
          <t xml:space="preserve">61K70</t>
        </is>
      </c>
      <c s="8" t="inlineStr" r="G14659">
        <is>
          <t xml:space="preserve">089</t>
        </is>
      </c>
      <c s="9" r="H14659">
        <v>10.0000</v>
      </c>
      <c s="8" t="inlineStr" r="I14659">
        <is>
          <t xml:space="preserve">Y</t>
        </is>
      </c>
      <c s="8" t="inlineStr" r="J14659">
        <is>
          <t xml:space="preserve"> Cook</t>
        </is>
      </c>
    </row>
    <row r="14660" ht="20.25" customHeight="0">
      <c s="5" t="inlineStr" r="A14660">
        <is>
          <t xml:space="preserve">K0029634</t>
        </is>
      </c>
      <c s="5" t="inlineStr" r="B14660">
        <is>
          <t xml:space="preserve">WEED CONTROL, PRE-EMERGENT GRANULAR HERBICIDE</t>
        </is>
      </c>
      <c s="5" t="inlineStr" r="C14660">
        <is>
          <t xml:space="preserve">POUND  </t>
        </is>
      </c>
      <c s="6" r="D14660">
        <v>11.000</v>
      </c>
      <c s="7" r="E14660">
        <v>1</v>
      </c>
      <c s="8" t="inlineStr" r="F14660">
        <is>
          <t xml:space="preserve">61K70</t>
        </is>
      </c>
      <c s="8" t="inlineStr" r="G14660">
        <is>
          <t xml:space="preserve">089</t>
        </is>
      </c>
      <c s="9" r="H14660">
        <v>10.0000</v>
      </c>
      <c s="8" t="inlineStr" r="I14660">
        <is>
          <t xml:space="preserve"/>
        </is>
      </c>
      <c s="8" t="inlineStr" r="J14660">
        <is>
          <t xml:space="preserve"> Cook</t>
        </is>
      </c>
    </row>
    <row r="14661" ht="20.25" customHeight="0">
      <c s="5" t="inlineStr" r="A14661">
        <is>
          <t xml:space="preserve">K0029634</t>
        </is>
      </c>
      <c s="5" t="inlineStr" r="B14661">
        <is>
          <t xml:space="preserve">WEED CONTROL, PRE-EMERGENT GRANULAR HERBICIDE</t>
        </is>
      </c>
      <c s="5" t="inlineStr" r="C14661">
        <is>
          <t xml:space="preserve">POUND  </t>
        </is>
      </c>
      <c s="6" r="D14661">
        <v>11.000</v>
      </c>
      <c s="7" r="E14661">
        <v>1</v>
      </c>
      <c s="8" t="inlineStr" r="F14661">
        <is>
          <t xml:space="preserve">61K70</t>
        </is>
      </c>
      <c s="8" t="inlineStr" r="G14661">
        <is>
          <t xml:space="preserve">089</t>
        </is>
      </c>
      <c s="9" r="H14661">
        <v>25.0000</v>
      </c>
      <c s="8" t="inlineStr" r="I14661">
        <is>
          <t xml:space="preserve"/>
        </is>
      </c>
      <c s="8" t="inlineStr" r="J14661">
        <is>
          <t xml:space="preserve"> Cook</t>
        </is>
      </c>
    </row>
    <row r="14662" ht="20.25" customHeight="0">
      <c s="5" t="inlineStr" r="A14662">
        <is>
          <t xml:space="preserve">K0029634</t>
        </is>
      </c>
      <c s="5" t="inlineStr" r="B14662">
        <is>
          <t xml:space="preserve">WEED CONTROL, PRE-EMERGENT GRANULAR HERBICIDE</t>
        </is>
      </c>
      <c s="5" t="inlineStr" r="C14662">
        <is>
          <t xml:space="preserve">POUND  </t>
        </is>
      </c>
      <c s="6" r="D14662">
        <v>11.000</v>
      </c>
      <c s="7" r="E14662">
        <v>1</v>
      </c>
      <c s="8" t="inlineStr" r="F14662">
        <is>
          <t xml:space="preserve">61K70</t>
        </is>
      </c>
      <c s="8" t="inlineStr" r="G14662">
        <is>
          <t xml:space="preserve">089</t>
        </is>
      </c>
      <c s="9" r="H14662">
        <v>26.0000</v>
      </c>
      <c s="8" t="inlineStr" r="I14662">
        <is>
          <t xml:space="preserve"/>
        </is>
      </c>
      <c s="8" t="inlineStr" r="J14662">
        <is>
          <t xml:space="preserve"> Cook</t>
        </is>
      </c>
    </row>
    <row r="14663" ht="20.25" customHeight="0">
      <c s="5" t="inlineStr" r="A14663">
        <is>
          <t xml:space="preserve">K0029634</t>
        </is>
      </c>
      <c s="5" t="inlineStr" r="B14663">
        <is>
          <t xml:space="preserve">WEED CONTROL, PRE-EMERGENT GRANULAR HERBICIDE</t>
        </is>
      </c>
      <c s="5" t="inlineStr" r="C14663">
        <is>
          <t xml:space="preserve">POUND  </t>
        </is>
      </c>
      <c s="6" r="D14663">
        <v>2.000</v>
      </c>
      <c s="7" r="E14663">
        <v>1</v>
      </c>
      <c s="8" t="inlineStr" r="F14663">
        <is>
          <t xml:space="preserve">62T94</t>
        </is>
      </c>
      <c s="8" t="inlineStr" r="G14663">
        <is>
          <t xml:space="preserve">010</t>
        </is>
      </c>
      <c s="9" r="H14663">
        <v>55.0000</v>
      </c>
      <c s="8" t="inlineStr" r="I14663">
        <is>
          <t xml:space="preserve">Y</t>
        </is>
      </c>
      <c s="8" t="inlineStr" r="J14663">
        <is>
          <t xml:space="preserve"> Cook</t>
        </is>
      </c>
    </row>
    <row r="14664" ht="20.25" customHeight="0">
      <c s="5" t="inlineStr" r="A14664">
        <is>
          <t xml:space="preserve">K0029634</t>
        </is>
      </c>
      <c s="5" t="inlineStr" r="B14664">
        <is>
          <t xml:space="preserve">WEED CONTROL, PRE-EMERGENT GRANULAR HERBICIDE</t>
        </is>
      </c>
      <c s="5" t="inlineStr" r="C14664">
        <is>
          <t xml:space="preserve">POUND  </t>
        </is>
      </c>
      <c s="6" r="D14664">
        <v>2.000</v>
      </c>
      <c s="7" r="E14664">
        <v>1</v>
      </c>
      <c s="8" t="inlineStr" r="F14664">
        <is>
          <t xml:space="preserve">62T94</t>
        </is>
      </c>
      <c s="8" t="inlineStr" r="G14664">
        <is>
          <t xml:space="preserve">010</t>
        </is>
      </c>
      <c s="9" r="H14664">
        <v>25.0000</v>
      </c>
      <c s="8" t="inlineStr" r="I14664">
        <is>
          <t xml:space="preserve"/>
        </is>
      </c>
      <c s="8" t="inlineStr" r="J14664">
        <is>
          <t xml:space="preserve"> Cook</t>
        </is>
      </c>
    </row>
    <row r="14665" ht="20.25" customHeight="0">
      <c s="5" t="inlineStr" r="A14665">
        <is>
          <t xml:space="preserve">K0029634</t>
        </is>
      </c>
      <c s="5" t="inlineStr" r="B14665">
        <is>
          <t xml:space="preserve">WEED CONTROL, PRE-EMERGENT GRANULAR HERBICIDE</t>
        </is>
      </c>
      <c s="5" t="inlineStr" r="C14665">
        <is>
          <t xml:space="preserve">POUND  </t>
        </is>
      </c>
      <c s="6" r="D14665">
        <v>2.000</v>
      </c>
      <c s="7" r="E14665">
        <v>1</v>
      </c>
      <c s="8" t="inlineStr" r="F14665">
        <is>
          <t xml:space="preserve">62T94</t>
        </is>
      </c>
      <c s="8" t="inlineStr" r="G14665">
        <is>
          <t xml:space="preserve">010</t>
        </is>
      </c>
      <c s="9" r="H14665">
        <v>25.0000</v>
      </c>
      <c s="8" t="inlineStr" r="I14665">
        <is>
          <t xml:space="preserve"/>
        </is>
      </c>
      <c s="8" t="inlineStr" r="J14665">
        <is>
          <t xml:space="preserve"> Cook</t>
        </is>
      </c>
    </row>
    <row r="14666" ht="20.25" customHeight="0">
      <c s="5" t="inlineStr" r="A14666">
        <is>
          <t xml:space="preserve">K0029634</t>
        </is>
      </c>
      <c s="5" t="inlineStr" r="B14666">
        <is>
          <t xml:space="preserve">WEED CONTROL, PRE-EMERGENT GRANULAR HERBICIDE</t>
        </is>
      </c>
      <c s="5" t="inlineStr" r="C14666">
        <is>
          <t xml:space="preserve">POUND  </t>
        </is>
      </c>
      <c s="6" r="D14666">
        <v>2.000</v>
      </c>
      <c s="7" r="E14666">
        <v>1</v>
      </c>
      <c s="8" t="inlineStr" r="F14666">
        <is>
          <t xml:space="preserve">62T94</t>
        </is>
      </c>
      <c s="8" t="inlineStr" r="G14666">
        <is>
          <t xml:space="preserve">010</t>
        </is>
      </c>
      <c s="9" r="H14666">
        <v>27.5000</v>
      </c>
      <c s="8" t="inlineStr" r="I14666">
        <is>
          <t xml:space="preserve"/>
        </is>
      </c>
      <c s="8" t="inlineStr" r="J14666">
        <is>
          <t xml:space="preserve"> Cook</t>
        </is>
      </c>
    </row>
    <row r="14667" ht="20.25" customHeight="0">
      <c s="5" t="inlineStr" r="A14667">
        <is>
          <t xml:space="preserve">K0029634</t>
        </is>
      </c>
      <c s="5" t="inlineStr" r="B14667">
        <is>
          <t xml:space="preserve">WEED CONTROL, PRE-EMERGENT GRANULAR HERBICIDE</t>
        </is>
      </c>
      <c s="5" t="inlineStr" r="C14667">
        <is>
          <t xml:space="preserve">POUND  </t>
        </is>
      </c>
      <c s="6" r="D14667">
        <v>2.000</v>
      </c>
      <c s="7" r="E14667">
        <v>1</v>
      </c>
      <c s="8" t="inlineStr" r="F14667">
        <is>
          <t xml:space="preserve">62T94</t>
        </is>
      </c>
      <c s="8" t="inlineStr" r="G14667">
        <is>
          <t xml:space="preserve">010</t>
        </is>
      </c>
      <c s="9" r="H14667">
        <v>50.0000</v>
      </c>
      <c s="8" t="inlineStr" r="I14667">
        <is>
          <t xml:space="preserve"/>
        </is>
      </c>
      <c s="8" t="inlineStr" r="J14667">
        <is>
          <t xml:space="preserve"> Cook</t>
        </is>
      </c>
    </row>
    <row r="14668" ht="20.25" customHeight="0">
      <c s="5" t="inlineStr" r="A14668">
        <is>
          <t xml:space="preserve">K0029634</t>
        </is>
      </c>
      <c s="5" t="inlineStr" r="B14668">
        <is>
          <t xml:space="preserve">WEED CONTROL, PRE-EMERGENT GRANULAR HERBICIDE</t>
        </is>
      </c>
      <c s="5" t="inlineStr" r="C14668">
        <is>
          <t xml:space="preserve">POUND  </t>
        </is>
      </c>
      <c s="6" r="D14668">
        <v>2.000</v>
      </c>
      <c s="7" r="E14668">
        <v>1</v>
      </c>
      <c s="8" t="inlineStr" r="F14668">
        <is>
          <t xml:space="preserve">62T94</t>
        </is>
      </c>
      <c s="8" t="inlineStr" r="G14668">
        <is>
          <t xml:space="preserve">010</t>
        </is>
      </c>
      <c s="9" r="H14668">
        <v>50.0000</v>
      </c>
      <c s="8" t="inlineStr" r="I14668">
        <is>
          <t xml:space="preserve"/>
        </is>
      </c>
      <c s="8" t="inlineStr" r="J14668">
        <is>
          <t xml:space="preserve"> Cook</t>
        </is>
      </c>
    </row>
    <row r="14669" ht="20.25" customHeight="0">
      <c s="5" t="inlineStr" r="A14669">
        <is>
          <t xml:space="preserve">K0029634</t>
        </is>
      </c>
      <c s="5" t="inlineStr" r="B14669">
        <is>
          <t xml:space="preserve">WEED CONTROL, PRE-EMERGENT GRANULAR HERBICIDE</t>
        </is>
      </c>
      <c s="5" t="inlineStr" r="C14669">
        <is>
          <t xml:space="preserve">POUND  </t>
        </is>
      </c>
      <c s="6" r="D14669">
        <v>2.000</v>
      </c>
      <c s="7" r="E14669">
        <v>1</v>
      </c>
      <c s="8" t="inlineStr" r="F14669">
        <is>
          <t xml:space="preserve">62T94</t>
        </is>
      </c>
      <c s="8" t="inlineStr" r="G14669">
        <is>
          <t xml:space="preserve">010</t>
        </is>
      </c>
      <c s="9" r="H14669">
        <v>50.0000</v>
      </c>
      <c s="8" t="inlineStr" r="I14669">
        <is>
          <t xml:space="preserve"/>
        </is>
      </c>
      <c s="8" t="inlineStr" r="J14669">
        <is>
          <t xml:space="preserve"> Cook</t>
        </is>
      </c>
    </row>
    <row r="14670" ht="20.25" customHeight="0">
      <c s="5" t="inlineStr" r="A14670">
        <is>
          <t xml:space="preserve">K0029634</t>
        </is>
      </c>
      <c s="5" t="inlineStr" r="B14670">
        <is>
          <t xml:space="preserve">WEED CONTROL, PRE-EMERGENT GRANULAR HERBICIDE</t>
        </is>
      </c>
      <c s="5" t="inlineStr" r="C14670">
        <is>
          <t xml:space="preserve">POUND  </t>
        </is>
      </c>
      <c s="6" r="D14670">
        <v>2.000</v>
      </c>
      <c s="7" r="E14670">
        <v>1</v>
      </c>
      <c s="8" t="inlineStr" r="F14670">
        <is>
          <t xml:space="preserve">62T94</t>
        </is>
      </c>
      <c s="8" t="inlineStr" r="G14670">
        <is>
          <t xml:space="preserve">010</t>
        </is>
      </c>
      <c s="9" r="H14670">
        <v>55.0000</v>
      </c>
      <c s="8" t="inlineStr" r="I14670">
        <is>
          <t xml:space="preserve"/>
        </is>
      </c>
      <c s="8" t="inlineStr" r="J14670">
        <is>
          <t xml:space="preserve"> Cook</t>
        </is>
      </c>
    </row>
    <row r="14671" ht="20.25" customHeight="0">
      <c s="5" t="inlineStr" r="A14671">
        <is>
          <t xml:space="preserve">K0029634</t>
        </is>
      </c>
      <c s="5" t="inlineStr" r="B14671">
        <is>
          <t xml:space="preserve">WEED CONTROL, PRE-EMERGENT GRANULAR HERBICIDE</t>
        </is>
      </c>
      <c s="5" t="inlineStr" r="C14671">
        <is>
          <t xml:space="preserve">POUND  </t>
        </is>
      </c>
      <c s="6" r="D14671">
        <v>2.000</v>
      </c>
      <c s="7" r="E14671">
        <v>1</v>
      </c>
      <c s="8" t="inlineStr" r="F14671">
        <is>
          <t xml:space="preserve">62T94</t>
        </is>
      </c>
      <c s="8" t="inlineStr" r="G14671">
        <is>
          <t xml:space="preserve">010</t>
        </is>
      </c>
      <c s="9" r="H14671">
        <v>62.0000</v>
      </c>
      <c s="8" t="inlineStr" r="I14671">
        <is>
          <t xml:space="preserve"/>
        </is>
      </c>
      <c s="8" t="inlineStr" r="J14671">
        <is>
          <t xml:space="preserve"> Cook</t>
        </is>
      </c>
    </row>
    <row r="14672" ht="20.25" customHeight="0">
      <c s="5" t="inlineStr" r="A14672">
        <is>
          <t xml:space="preserve">K0036118</t>
        </is>
      </c>
      <c s="5" t="inlineStr" r="B14672">
        <is>
          <t xml:space="preserve">MULCH PLACEMENT  3"</t>
        </is>
      </c>
      <c s="5" t="inlineStr" r="C14672">
        <is>
          <t xml:space="preserve">SQ YD  </t>
        </is>
      </c>
      <c s="6" r="D14672">
        <v>981.000</v>
      </c>
      <c s="7" r="E14672">
        <v>1</v>
      </c>
      <c s="8" t="inlineStr" r="F14672">
        <is>
          <t xml:space="preserve">61K06</t>
        </is>
      </c>
      <c s="8" t="inlineStr" r="G14672">
        <is>
          <t xml:space="preserve">065</t>
        </is>
      </c>
      <c s="9" r="H14672">
        <v>8.0000</v>
      </c>
      <c s="8" t="inlineStr" r="I14672">
        <is>
          <t xml:space="preserve">Y</t>
        </is>
      </c>
      <c s="8" t="inlineStr" r="J14672">
        <is>
          <t xml:space="preserve"> Cook</t>
        </is>
      </c>
    </row>
    <row r="14673" ht="20.25" customHeight="0">
      <c s="5" t="inlineStr" r="A14673">
        <is>
          <t xml:space="preserve">K0036118</t>
        </is>
      </c>
      <c s="5" t="inlineStr" r="B14673">
        <is>
          <t xml:space="preserve">MULCH PLACEMENT  3"</t>
        </is>
      </c>
      <c s="5" t="inlineStr" r="C14673">
        <is>
          <t xml:space="preserve">SQ YD  </t>
        </is>
      </c>
      <c s="6" r="D14673">
        <v>981.000</v>
      </c>
      <c s="7" r="E14673">
        <v>1</v>
      </c>
      <c s="8" t="inlineStr" r="F14673">
        <is>
          <t xml:space="preserve">61K06</t>
        </is>
      </c>
      <c s="8" t="inlineStr" r="G14673">
        <is>
          <t xml:space="preserve">065</t>
        </is>
      </c>
      <c s="9" r="H14673">
        <v>6.0000</v>
      </c>
      <c s="8" t="inlineStr" r="I14673">
        <is>
          <t xml:space="preserve"/>
        </is>
      </c>
      <c s="8" t="inlineStr" r="J14673">
        <is>
          <t xml:space="preserve"> Cook</t>
        </is>
      </c>
    </row>
    <row r="14674" ht="20.25" customHeight="0">
      <c s="5" t="inlineStr" r="A14674">
        <is>
          <t xml:space="preserve">K0036118</t>
        </is>
      </c>
      <c s="5" t="inlineStr" r="B14674">
        <is>
          <t xml:space="preserve">MULCH PLACEMENT  3"</t>
        </is>
      </c>
      <c s="5" t="inlineStr" r="C14674">
        <is>
          <t xml:space="preserve">SQ YD  </t>
        </is>
      </c>
      <c s="6" r="D14674">
        <v>981.000</v>
      </c>
      <c s="7" r="E14674">
        <v>1</v>
      </c>
      <c s="8" t="inlineStr" r="F14674">
        <is>
          <t xml:space="preserve">61K06</t>
        </is>
      </c>
      <c s="8" t="inlineStr" r="G14674">
        <is>
          <t xml:space="preserve">065</t>
        </is>
      </c>
      <c s="9" r="H14674">
        <v>6.0000</v>
      </c>
      <c s="8" t="inlineStr" r="I14674">
        <is>
          <t xml:space="preserve"/>
        </is>
      </c>
      <c s="8" t="inlineStr" r="J14674">
        <is>
          <t xml:space="preserve"> Cook</t>
        </is>
      </c>
    </row>
    <row r="14675" ht="20.25" customHeight="0">
      <c s="5" t="inlineStr" r="A14675">
        <is>
          <t xml:space="preserve">K0036118</t>
        </is>
      </c>
      <c s="5" t="inlineStr" r="B14675">
        <is>
          <t xml:space="preserve">MULCH PLACEMENT  3"</t>
        </is>
      </c>
      <c s="5" t="inlineStr" r="C14675">
        <is>
          <t xml:space="preserve">SQ YD  </t>
        </is>
      </c>
      <c s="6" r="D14675">
        <v>981.000</v>
      </c>
      <c s="7" r="E14675">
        <v>1</v>
      </c>
      <c s="8" t="inlineStr" r="F14675">
        <is>
          <t xml:space="preserve">61K06</t>
        </is>
      </c>
      <c s="8" t="inlineStr" r="G14675">
        <is>
          <t xml:space="preserve">065</t>
        </is>
      </c>
      <c s="9" r="H14675">
        <v>8.0000</v>
      </c>
      <c s="8" t="inlineStr" r="I14675">
        <is>
          <t xml:space="preserve"/>
        </is>
      </c>
      <c s="8" t="inlineStr" r="J14675">
        <is>
          <t xml:space="preserve"> Cook</t>
        </is>
      </c>
    </row>
    <row r="14676" ht="20.25" customHeight="0">
      <c s="5" t="inlineStr" r="A14676">
        <is>
          <t xml:space="preserve">K0036118</t>
        </is>
      </c>
      <c s="5" t="inlineStr" r="B14676">
        <is>
          <t xml:space="preserve">MULCH PLACEMENT  3"</t>
        </is>
      </c>
      <c s="5" t="inlineStr" r="C14676">
        <is>
          <t xml:space="preserve">SQ YD  </t>
        </is>
      </c>
      <c s="6" r="D14676">
        <v>981.000</v>
      </c>
      <c s="7" r="E14676">
        <v>1</v>
      </c>
      <c s="8" t="inlineStr" r="F14676">
        <is>
          <t xml:space="preserve">61K06</t>
        </is>
      </c>
      <c s="8" t="inlineStr" r="G14676">
        <is>
          <t xml:space="preserve">065</t>
        </is>
      </c>
      <c s="9" r="H14676">
        <v>8.0000</v>
      </c>
      <c s="8" t="inlineStr" r="I14676">
        <is>
          <t xml:space="preserve"/>
        </is>
      </c>
      <c s="8" t="inlineStr" r="J14676">
        <is>
          <t xml:space="preserve"> Cook</t>
        </is>
      </c>
    </row>
    <row r="14677" ht="20.25" customHeight="0">
      <c s="5" t="inlineStr" r="A14677">
        <is>
          <t xml:space="preserve">K0036118</t>
        </is>
      </c>
      <c s="5" t="inlineStr" r="B14677">
        <is>
          <t xml:space="preserve">MULCH PLACEMENT  3"</t>
        </is>
      </c>
      <c s="5" t="inlineStr" r="C14677">
        <is>
          <t xml:space="preserve">SQ YD  </t>
        </is>
      </c>
      <c s="6" r="D14677">
        <v>981.000</v>
      </c>
      <c s="7" r="E14677">
        <v>1</v>
      </c>
      <c s="8" t="inlineStr" r="F14677">
        <is>
          <t xml:space="preserve">61K06</t>
        </is>
      </c>
      <c s="8" t="inlineStr" r="G14677">
        <is>
          <t xml:space="preserve">065</t>
        </is>
      </c>
      <c s="9" r="H14677">
        <v>8.0000</v>
      </c>
      <c s="8" t="inlineStr" r="I14677">
        <is>
          <t xml:space="preserve"/>
        </is>
      </c>
      <c s="8" t="inlineStr" r="J14677">
        <is>
          <t xml:space="preserve"> Cook</t>
        </is>
      </c>
    </row>
    <row r="14678" ht="20.25" customHeight="0">
      <c s="5" t="inlineStr" r="A14678">
        <is>
          <t xml:space="preserve">K0036118</t>
        </is>
      </c>
      <c s="5" t="inlineStr" r="B14678">
        <is>
          <t xml:space="preserve">MULCH PLACEMENT  3"</t>
        </is>
      </c>
      <c s="5" t="inlineStr" r="C14678">
        <is>
          <t xml:space="preserve">SQ YD  </t>
        </is>
      </c>
      <c s="6" r="D14678">
        <v>981.000</v>
      </c>
      <c s="7" r="E14678">
        <v>1</v>
      </c>
      <c s="8" t="inlineStr" r="F14678">
        <is>
          <t xml:space="preserve">61K06</t>
        </is>
      </c>
      <c s="8" t="inlineStr" r="G14678">
        <is>
          <t xml:space="preserve">065</t>
        </is>
      </c>
      <c s="9" r="H14678">
        <v>10.0000</v>
      </c>
      <c s="8" t="inlineStr" r="I14678">
        <is>
          <t xml:space="preserve"/>
        </is>
      </c>
      <c s="8" t="inlineStr" r="J14678">
        <is>
          <t xml:space="preserve"> Cook</t>
        </is>
      </c>
    </row>
    <row r="14679" ht="20.25" customHeight="0">
      <c s="5" t="inlineStr" r="A14679">
        <is>
          <t xml:space="preserve">K0036118</t>
        </is>
      </c>
      <c s="5" t="inlineStr" r="B14679">
        <is>
          <t xml:space="preserve">MULCH PLACEMENT  3"</t>
        </is>
      </c>
      <c s="5" t="inlineStr" r="C14679">
        <is>
          <t xml:space="preserve">SQ YD  </t>
        </is>
      </c>
      <c s="6" r="D14679">
        <v>981.000</v>
      </c>
      <c s="7" r="E14679">
        <v>1</v>
      </c>
      <c s="8" t="inlineStr" r="F14679">
        <is>
          <t xml:space="preserve">61K06</t>
        </is>
      </c>
      <c s="8" t="inlineStr" r="G14679">
        <is>
          <t xml:space="preserve">065</t>
        </is>
      </c>
      <c s="9" r="H14679">
        <v>10.0000</v>
      </c>
      <c s="8" t="inlineStr" r="I14679">
        <is>
          <t xml:space="preserve"/>
        </is>
      </c>
      <c s="8" t="inlineStr" r="J14679">
        <is>
          <t xml:space="preserve"> Cook</t>
        </is>
      </c>
    </row>
    <row r="14680" ht="20.25" customHeight="0">
      <c s="5" t="inlineStr" r="A14680">
        <is>
          <t xml:space="preserve">K0036118</t>
        </is>
      </c>
      <c s="5" t="inlineStr" r="B14680">
        <is>
          <t xml:space="preserve">MULCH PLACEMENT  3"</t>
        </is>
      </c>
      <c s="5" t="inlineStr" r="C14680">
        <is>
          <t xml:space="preserve">SQ YD  </t>
        </is>
      </c>
      <c s="6" r="D14680">
        <v>100.000</v>
      </c>
      <c s="7" r="E14680">
        <v>1</v>
      </c>
      <c s="8" t="inlineStr" r="F14680">
        <is>
          <t xml:space="preserve">61K60</t>
        </is>
      </c>
      <c s="8" t="inlineStr" r="G14680">
        <is>
          <t xml:space="preserve">087</t>
        </is>
      </c>
      <c s="9" r="H14680">
        <v>8.0000</v>
      </c>
      <c s="8" t="inlineStr" r="I14680">
        <is>
          <t xml:space="preserve">Y</t>
        </is>
      </c>
      <c s="8" t="inlineStr" r="J14680">
        <is>
          <t xml:space="preserve"> Cook</t>
        </is>
      </c>
    </row>
    <row r="14681" ht="20.25" customHeight="0">
      <c s="5" t="inlineStr" r="A14681">
        <is>
          <t xml:space="preserve">K0036118</t>
        </is>
      </c>
      <c s="5" t="inlineStr" r="B14681">
        <is>
          <t xml:space="preserve">MULCH PLACEMENT  3"</t>
        </is>
      </c>
      <c s="5" t="inlineStr" r="C14681">
        <is>
          <t xml:space="preserve">SQ YD  </t>
        </is>
      </c>
      <c s="6" r="D14681">
        <v>100.000</v>
      </c>
      <c s="7" r="E14681">
        <v>1</v>
      </c>
      <c s="8" t="inlineStr" r="F14681">
        <is>
          <t xml:space="preserve">61K60</t>
        </is>
      </c>
      <c s="8" t="inlineStr" r="G14681">
        <is>
          <t xml:space="preserve">087</t>
        </is>
      </c>
      <c s="9" r="H14681">
        <v>8.0000</v>
      </c>
      <c s="8" t="inlineStr" r="I14681">
        <is>
          <t xml:space="preserve"/>
        </is>
      </c>
      <c s="8" t="inlineStr" r="J14681">
        <is>
          <t xml:space="preserve"> Cook</t>
        </is>
      </c>
    </row>
    <row r="14682" ht="20.25" customHeight="0">
      <c s="5" t="inlineStr" r="A14682">
        <is>
          <t xml:space="preserve">K0036120</t>
        </is>
      </c>
      <c s="5" t="inlineStr" r="B14682">
        <is>
          <t xml:space="preserve">MULCH PLACEMENT  4"</t>
        </is>
      </c>
      <c s="5" t="inlineStr" r="C14682">
        <is>
          <t xml:space="preserve">SQ YD  </t>
        </is>
      </c>
      <c s="6" r="D14682">
        <v>417.000</v>
      </c>
      <c s="7" r="E14682">
        <v>1</v>
      </c>
      <c s="8" t="inlineStr" r="F14682">
        <is>
          <t xml:space="preserve">61K63</t>
        </is>
      </c>
      <c s="8" t="inlineStr" r="G14682">
        <is>
          <t xml:space="preserve">088</t>
        </is>
      </c>
      <c s="9" r="H14682">
        <v>10.0000</v>
      </c>
      <c s="8" t="inlineStr" r="I14682">
        <is>
          <t xml:space="preserve">Y</t>
        </is>
      </c>
      <c s="8" t="inlineStr" r="J14682">
        <is>
          <t xml:space="preserve"> Cook</t>
        </is>
      </c>
    </row>
    <row r="14683" ht="20.25" customHeight="0">
      <c s="5" t="inlineStr" r="A14683">
        <is>
          <t xml:space="preserve">K0036120</t>
        </is>
      </c>
      <c s="5" t="inlineStr" r="B14683">
        <is>
          <t xml:space="preserve">MULCH PLACEMENT  4"</t>
        </is>
      </c>
      <c s="5" t="inlineStr" r="C14683">
        <is>
          <t xml:space="preserve">SQ YD  </t>
        </is>
      </c>
      <c s="6" r="D14683">
        <v>417.000</v>
      </c>
      <c s="7" r="E14683">
        <v>1</v>
      </c>
      <c s="8" t="inlineStr" r="F14683">
        <is>
          <t xml:space="preserve">61K63</t>
        </is>
      </c>
      <c s="8" t="inlineStr" r="G14683">
        <is>
          <t xml:space="preserve">088</t>
        </is>
      </c>
      <c s="9" r="H14683">
        <v>7.5000</v>
      </c>
      <c s="8" t="inlineStr" r="I14683">
        <is>
          <t xml:space="preserve"/>
        </is>
      </c>
      <c s="8" t="inlineStr" r="J14683">
        <is>
          <t xml:space="preserve"> Cook</t>
        </is>
      </c>
    </row>
    <row r="14684" ht="20.25" customHeight="0">
      <c s="5" t="inlineStr" r="A14684">
        <is>
          <t xml:space="preserve">K0036120</t>
        </is>
      </c>
      <c s="5" t="inlineStr" r="B14684">
        <is>
          <t xml:space="preserve">MULCH PLACEMENT  4"</t>
        </is>
      </c>
      <c s="5" t="inlineStr" r="C14684">
        <is>
          <t xml:space="preserve">SQ YD  </t>
        </is>
      </c>
      <c s="6" r="D14684">
        <v>417.000</v>
      </c>
      <c s="7" r="E14684">
        <v>1</v>
      </c>
      <c s="8" t="inlineStr" r="F14684">
        <is>
          <t xml:space="preserve">61K63</t>
        </is>
      </c>
      <c s="8" t="inlineStr" r="G14684">
        <is>
          <t xml:space="preserve">088</t>
        </is>
      </c>
      <c s="9" r="H14684">
        <v>8.5000</v>
      </c>
      <c s="8" t="inlineStr" r="I14684">
        <is>
          <t xml:space="preserve"/>
        </is>
      </c>
      <c s="8" t="inlineStr" r="J14684">
        <is>
          <t xml:space="preserve"> Cook</t>
        </is>
      </c>
    </row>
    <row r="14685" ht="20.25" customHeight="0">
      <c s="5" t="inlineStr" r="A14685">
        <is>
          <t xml:space="preserve">K0036120</t>
        </is>
      </c>
      <c s="5" t="inlineStr" r="B14685">
        <is>
          <t xml:space="preserve">MULCH PLACEMENT  4"</t>
        </is>
      </c>
      <c s="5" t="inlineStr" r="C14685">
        <is>
          <t xml:space="preserve">SQ YD  </t>
        </is>
      </c>
      <c s="6" r="D14685">
        <v>417.000</v>
      </c>
      <c s="7" r="E14685">
        <v>1</v>
      </c>
      <c s="8" t="inlineStr" r="F14685">
        <is>
          <t xml:space="preserve">61K63</t>
        </is>
      </c>
      <c s="8" t="inlineStr" r="G14685">
        <is>
          <t xml:space="preserve">088</t>
        </is>
      </c>
      <c s="9" r="H14685">
        <v>8.5000</v>
      </c>
      <c s="8" t="inlineStr" r="I14685">
        <is>
          <t xml:space="preserve"/>
        </is>
      </c>
      <c s="8" t="inlineStr" r="J14685">
        <is>
          <t xml:space="preserve"> Cook</t>
        </is>
      </c>
    </row>
    <row r="14686" ht="20.25" customHeight="0">
      <c s="5" t="inlineStr" r="A14686">
        <is>
          <t xml:space="preserve">K0036120</t>
        </is>
      </c>
      <c s="5" t="inlineStr" r="B14686">
        <is>
          <t xml:space="preserve">MULCH PLACEMENT  4"</t>
        </is>
      </c>
      <c s="5" t="inlineStr" r="C14686">
        <is>
          <t xml:space="preserve">SQ YD  </t>
        </is>
      </c>
      <c s="6" r="D14686">
        <v>417.000</v>
      </c>
      <c s="7" r="E14686">
        <v>1</v>
      </c>
      <c s="8" t="inlineStr" r="F14686">
        <is>
          <t xml:space="preserve">61K63</t>
        </is>
      </c>
      <c s="8" t="inlineStr" r="G14686">
        <is>
          <t xml:space="preserve">088</t>
        </is>
      </c>
      <c s="9" r="H14686">
        <v>10.0000</v>
      </c>
      <c s="8" t="inlineStr" r="I14686">
        <is>
          <t xml:space="preserve"/>
        </is>
      </c>
      <c s="8" t="inlineStr" r="J14686">
        <is>
          <t xml:space="preserve"> Cook</t>
        </is>
      </c>
    </row>
    <row r="14687" ht="20.25" customHeight="0">
      <c s="5" t="inlineStr" r="A14687">
        <is>
          <t xml:space="preserve">K0036120</t>
        </is>
      </c>
      <c s="5" t="inlineStr" r="B14687">
        <is>
          <t xml:space="preserve">MULCH PLACEMENT  4"</t>
        </is>
      </c>
      <c s="5" t="inlineStr" r="C14687">
        <is>
          <t xml:space="preserve">SQ YD  </t>
        </is>
      </c>
      <c s="6" r="D14687">
        <v>417.000</v>
      </c>
      <c s="7" r="E14687">
        <v>1</v>
      </c>
      <c s="8" t="inlineStr" r="F14687">
        <is>
          <t xml:space="preserve">61K63</t>
        </is>
      </c>
      <c s="8" t="inlineStr" r="G14687">
        <is>
          <t xml:space="preserve">088</t>
        </is>
      </c>
      <c s="9" r="H14687">
        <v>10.4000</v>
      </c>
      <c s="8" t="inlineStr" r="I14687">
        <is>
          <t xml:space="preserve"/>
        </is>
      </c>
      <c s="8" t="inlineStr" r="J14687">
        <is>
          <t xml:space="preserve"> Cook</t>
        </is>
      </c>
    </row>
    <row r="14688" ht="20.25" customHeight="0">
      <c s="5" t="inlineStr" r="A14688">
        <is>
          <t xml:space="preserve">K0036120</t>
        </is>
      </c>
      <c s="5" t="inlineStr" r="B14688">
        <is>
          <t xml:space="preserve">MULCH PLACEMENT  4"</t>
        </is>
      </c>
      <c s="5" t="inlineStr" r="C14688">
        <is>
          <t xml:space="preserve">SQ YD  </t>
        </is>
      </c>
      <c s="6" r="D14688">
        <v>674.000</v>
      </c>
      <c s="7" r="E14688">
        <v>1</v>
      </c>
      <c s="8" t="inlineStr" r="F14688">
        <is>
          <t xml:space="preserve">61K70</t>
        </is>
      </c>
      <c s="8" t="inlineStr" r="G14688">
        <is>
          <t xml:space="preserve">089</t>
        </is>
      </c>
      <c s="9" r="H14688">
        <v>8.0000</v>
      </c>
      <c s="8" t="inlineStr" r="I14688">
        <is>
          <t xml:space="preserve">Y</t>
        </is>
      </c>
      <c s="8" t="inlineStr" r="J14688">
        <is>
          <t xml:space="preserve"> Cook</t>
        </is>
      </c>
    </row>
    <row r="14689" ht="20.25" customHeight="0">
      <c s="5" t="inlineStr" r="A14689">
        <is>
          <t xml:space="preserve">K0036120</t>
        </is>
      </c>
      <c s="5" t="inlineStr" r="B14689">
        <is>
          <t xml:space="preserve">MULCH PLACEMENT  4"</t>
        </is>
      </c>
      <c s="5" t="inlineStr" r="C14689">
        <is>
          <t xml:space="preserve">SQ YD  </t>
        </is>
      </c>
      <c s="6" r="D14689">
        <v>674.000</v>
      </c>
      <c s="7" r="E14689">
        <v>1</v>
      </c>
      <c s="8" t="inlineStr" r="F14689">
        <is>
          <t xml:space="preserve">61K70</t>
        </is>
      </c>
      <c s="8" t="inlineStr" r="G14689">
        <is>
          <t xml:space="preserve">089</t>
        </is>
      </c>
      <c s="9" r="H14689">
        <v>8.0000</v>
      </c>
      <c s="8" t="inlineStr" r="I14689">
        <is>
          <t xml:space="preserve"/>
        </is>
      </c>
      <c s="8" t="inlineStr" r="J14689">
        <is>
          <t xml:space="preserve"> Cook</t>
        </is>
      </c>
    </row>
    <row r="14690" ht="20.25" customHeight="0">
      <c s="5" t="inlineStr" r="A14690">
        <is>
          <t xml:space="preserve">K0036120</t>
        </is>
      </c>
      <c s="5" t="inlineStr" r="B14690">
        <is>
          <t xml:space="preserve">MULCH PLACEMENT  4"</t>
        </is>
      </c>
      <c s="5" t="inlineStr" r="C14690">
        <is>
          <t xml:space="preserve">SQ YD  </t>
        </is>
      </c>
      <c s="6" r="D14690">
        <v>674.000</v>
      </c>
      <c s="7" r="E14690">
        <v>1</v>
      </c>
      <c s="8" t="inlineStr" r="F14690">
        <is>
          <t xml:space="preserve">61K70</t>
        </is>
      </c>
      <c s="8" t="inlineStr" r="G14690">
        <is>
          <t xml:space="preserve">089</t>
        </is>
      </c>
      <c s="9" r="H14690">
        <v>10.0000</v>
      </c>
      <c s="8" t="inlineStr" r="I14690">
        <is>
          <t xml:space="preserve"/>
        </is>
      </c>
      <c s="8" t="inlineStr" r="J14690">
        <is>
          <t xml:space="preserve"> Cook</t>
        </is>
      </c>
    </row>
    <row r="14691" ht="20.25" customHeight="0">
      <c s="5" t="inlineStr" r="A14691">
        <is>
          <t xml:space="preserve">K0036120</t>
        </is>
      </c>
      <c s="5" t="inlineStr" r="B14691">
        <is>
          <t xml:space="preserve">MULCH PLACEMENT  4"</t>
        </is>
      </c>
      <c s="5" t="inlineStr" r="C14691">
        <is>
          <t xml:space="preserve">SQ YD  </t>
        </is>
      </c>
      <c s="6" r="D14691">
        <v>674.000</v>
      </c>
      <c s="7" r="E14691">
        <v>1</v>
      </c>
      <c s="8" t="inlineStr" r="F14691">
        <is>
          <t xml:space="preserve">61K70</t>
        </is>
      </c>
      <c s="8" t="inlineStr" r="G14691">
        <is>
          <t xml:space="preserve">089</t>
        </is>
      </c>
      <c s="9" r="H14691">
        <v>10.4000</v>
      </c>
      <c s="8" t="inlineStr" r="I14691">
        <is>
          <t xml:space="preserve"/>
        </is>
      </c>
      <c s="8" t="inlineStr" r="J14691">
        <is>
          <t xml:space="preserve"> Cook</t>
        </is>
      </c>
    </row>
    <row r="14692" ht="20.25" customHeight="0">
      <c s="5" t="inlineStr" r="A14692">
        <is>
          <t xml:space="preserve">K0036120</t>
        </is>
      </c>
      <c s="5" t="inlineStr" r="B14692">
        <is>
          <t xml:space="preserve">MULCH PLACEMENT  4"</t>
        </is>
      </c>
      <c s="5" t="inlineStr" r="C14692">
        <is>
          <t xml:space="preserve">SQ YD  </t>
        </is>
      </c>
      <c s="6" r="D14692">
        <v>50.000</v>
      </c>
      <c s="7" r="E14692">
        <v>1</v>
      </c>
      <c s="8" t="inlineStr" r="F14692">
        <is>
          <t xml:space="preserve">61K72</t>
        </is>
      </c>
      <c s="8" t="inlineStr" r="G14692">
        <is>
          <t xml:space="preserve">090</t>
        </is>
      </c>
      <c s="9" r="H14692">
        <v>18.0000</v>
      </c>
      <c s="8" t="inlineStr" r="I14692">
        <is>
          <t xml:space="preserve">Y</t>
        </is>
      </c>
      <c s="8" t="inlineStr" r="J14692">
        <is>
          <t xml:space="preserve"> Cook</t>
        </is>
      </c>
    </row>
    <row r="14693" ht="20.25" customHeight="0">
      <c s="5" t="inlineStr" r="A14693">
        <is>
          <t xml:space="preserve">K0036120</t>
        </is>
      </c>
      <c s="5" t="inlineStr" r="B14693">
        <is>
          <t xml:space="preserve">MULCH PLACEMENT  4"</t>
        </is>
      </c>
      <c s="5" t="inlineStr" r="C14693">
        <is>
          <t xml:space="preserve">SQ YD  </t>
        </is>
      </c>
      <c s="6" r="D14693">
        <v>50.000</v>
      </c>
      <c s="7" r="E14693">
        <v>1</v>
      </c>
      <c s="8" t="inlineStr" r="F14693">
        <is>
          <t xml:space="preserve">61K72</t>
        </is>
      </c>
      <c s="8" t="inlineStr" r="G14693">
        <is>
          <t xml:space="preserve">090</t>
        </is>
      </c>
      <c s="9" r="H14693">
        <v>9.0000</v>
      </c>
      <c s="8" t="inlineStr" r="I14693">
        <is>
          <t xml:space="preserve"/>
        </is>
      </c>
      <c s="8" t="inlineStr" r="J14693">
        <is>
          <t xml:space="preserve"> Cook</t>
        </is>
      </c>
    </row>
    <row r="14694" ht="20.25" customHeight="0">
      <c s="5" t="inlineStr" r="A14694">
        <is>
          <t xml:space="preserve">K0036120</t>
        </is>
      </c>
      <c s="5" t="inlineStr" r="B14694">
        <is>
          <t xml:space="preserve">MULCH PLACEMENT  4"</t>
        </is>
      </c>
      <c s="5" t="inlineStr" r="C14694">
        <is>
          <t xml:space="preserve">SQ YD  </t>
        </is>
      </c>
      <c s="6" r="D14694">
        <v>50.000</v>
      </c>
      <c s="7" r="E14694">
        <v>1</v>
      </c>
      <c s="8" t="inlineStr" r="F14694">
        <is>
          <t xml:space="preserve">61K72</t>
        </is>
      </c>
      <c s="8" t="inlineStr" r="G14694">
        <is>
          <t xml:space="preserve">090</t>
        </is>
      </c>
      <c s="9" r="H14694">
        <v>18.0000</v>
      </c>
      <c s="8" t="inlineStr" r="I14694">
        <is>
          <t xml:space="preserve"/>
        </is>
      </c>
      <c s="8" t="inlineStr" r="J14694">
        <is>
          <t xml:space="preserve"> Cook</t>
        </is>
      </c>
    </row>
    <row r="14695" ht="20.25" customHeight="0">
      <c s="5" t="inlineStr" r="A14695">
        <is>
          <t xml:space="preserve">K1001988</t>
        </is>
      </c>
      <c s="5" t="inlineStr" r="B14695">
        <is>
          <t xml:space="preserve">IRRIGATION SYSTEM SPECIAL</t>
        </is>
      </c>
      <c s="5" t="inlineStr" r="C14695">
        <is>
          <t xml:space="preserve">L SUM  </t>
        </is>
      </c>
      <c s="6" r="D14695">
        <v>1.000</v>
      </c>
      <c s="7" r="E14695">
        <v>1</v>
      </c>
      <c s="8" t="inlineStr" r="F14695">
        <is>
          <t xml:space="preserve">61J74</t>
        </is>
      </c>
      <c s="8" t="inlineStr" r="G14695">
        <is>
          <t xml:space="preserve">064</t>
        </is>
      </c>
      <c s="9" r="H14695">
        <v>141000.0000</v>
      </c>
      <c s="8" t="inlineStr" r="I14695">
        <is>
          <t xml:space="preserve">Y</t>
        </is>
      </c>
      <c s="8" t="inlineStr" r="J14695">
        <is>
          <t xml:space="preserve"> Cook</t>
        </is>
      </c>
    </row>
    <row r="14696" ht="20.25" customHeight="0">
      <c s="5" t="inlineStr" r="A14696">
        <is>
          <t xml:space="preserve">K1001988</t>
        </is>
      </c>
      <c s="5" t="inlineStr" r="B14696">
        <is>
          <t xml:space="preserve">IRRIGATION SYSTEM SPECIAL</t>
        </is>
      </c>
      <c s="5" t="inlineStr" r="C14696">
        <is>
          <t xml:space="preserve">L SUM  </t>
        </is>
      </c>
      <c s="6" r="D14696">
        <v>1.000</v>
      </c>
      <c s="7" r="E14696">
        <v>1</v>
      </c>
      <c s="8" t="inlineStr" r="F14696">
        <is>
          <t xml:space="preserve">61J74</t>
        </is>
      </c>
      <c s="8" t="inlineStr" r="G14696">
        <is>
          <t xml:space="preserve">064</t>
        </is>
      </c>
      <c s="9" r="H14696">
        <v>25000.0000</v>
      </c>
      <c s="8" t="inlineStr" r="I14696">
        <is>
          <t xml:space="preserve"/>
        </is>
      </c>
      <c s="8" t="inlineStr" r="J14696">
        <is>
          <t xml:space="preserve"> Cook</t>
        </is>
      </c>
    </row>
    <row r="14697" ht="20.25" customHeight="0">
      <c s="5" t="inlineStr" r="A14697">
        <is>
          <t xml:space="preserve">K1001988</t>
        </is>
      </c>
      <c s="5" t="inlineStr" r="B14697">
        <is>
          <t xml:space="preserve">IRRIGATION SYSTEM SPECIAL</t>
        </is>
      </c>
      <c s="5" t="inlineStr" r="C14697">
        <is>
          <t xml:space="preserve">L SUM  </t>
        </is>
      </c>
      <c s="6" r="D14697">
        <v>1.000</v>
      </c>
      <c s="7" r="E14697">
        <v>1</v>
      </c>
      <c s="8" t="inlineStr" r="F14697">
        <is>
          <t xml:space="preserve">61J74</t>
        </is>
      </c>
      <c s="8" t="inlineStr" r="G14697">
        <is>
          <t xml:space="preserve">064</t>
        </is>
      </c>
      <c s="9" r="H14697">
        <v>128000.0000</v>
      </c>
      <c s="8" t="inlineStr" r="I14697">
        <is>
          <t xml:space="preserve"/>
        </is>
      </c>
      <c s="8" t="inlineStr" r="J14697">
        <is>
          <t xml:space="preserve"> Cook</t>
        </is>
      </c>
    </row>
    <row r="14698" ht="20.25" customHeight="0">
      <c s="5" t="inlineStr" r="A14698">
        <is>
          <t xml:space="preserve">K1003660</t>
        </is>
      </c>
      <c s="5" t="inlineStr" r="B14698">
        <is>
          <t xml:space="preserve">MOWING CYCLES</t>
        </is>
      </c>
      <c s="5" t="inlineStr" r="C14698">
        <is>
          <t xml:space="preserve">EACH   </t>
        </is>
      </c>
      <c s="6" r="D14698">
        <v>7.000</v>
      </c>
      <c s="7" r="E14698">
        <v>1</v>
      </c>
      <c s="8" t="inlineStr" r="F14698">
        <is>
          <t xml:space="preserve">62R25</t>
        </is>
      </c>
      <c s="8" t="inlineStr" r="G14698">
        <is>
          <t xml:space="preserve">003</t>
        </is>
      </c>
      <c s="9" r="H14698">
        <v>0.0100</v>
      </c>
      <c s="8" t="inlineStr" r="I14698">
        <is>
          <t xml:space="preserve">Y</t>
        </is>
      </c>
      <c s="8" t="inlineStr" r="J14698">
        <is>
          <t xml:space="preserve"> Will</t>
        </is>
      </c>
    </row>
    <row r="14699" ht="20.25" customHeight="0">
      <c s="5" t="inlineStr" r="A14699">
        <is>
          <t xml:space="preserve">K1003660</t>
        </is>
      </c>
      <c s="5" t="inlineStr" r="B14699">
        <is>
          <t xml:space="preserve">MOWING CYCLES</t>
        </is>
      </c>
      <c s="5" t="inlineStr" r="C14699">
        <is>
          <t xml:space="preserve">EACH   </t>
        </is>
      </c>
      <c s="6" r="D14699">
        <v>7.000</v>
      </c>
      <c s="7" r="E14699">
        <v>1</v>
      </c>
      <c s="8" t="inlineStr" r="F14699">
        <is>
          <t xml:space="preserve">62R25</t>
        </is>
      </c>
      <c s="8" t="inlineStr" r="G14699">
        <is>
          <t xml:space="preserve">003</t>
        </is>
      </c>
      <c s="9" r="H14699">
        <v>7250.0000</v>
      </c>
      <c s="8" t="inlineStr" r="I14699">
        <is>
          <t xml:space="preserve"/>
        </is>
      </c>
      <c s="8" t="inlineStr" r="J14699">
        <is>
          <t xml:space="preserve"> Will</t>
        </is>
      </c>
    </row>
    <row r="14700" ht="20.25" customHeight="0">
      <c s="5" t="inlineStr" r="A14700">
        <is>
          <t xml:space="preserve">K1003660</t>
        </is>
      </c>
      <c s="5" t="inlineStr" r="B14700">
        <is>
          <t xml:space="preserve">MOWING CYCLES</t>
        </is>
      </c>
      <c s="5" t="inlineStr" r="C14700">
        <is>
          <t xml:space="preserve">EACH   </t>
        </is>
      </c>
      <c s="6" r="D14700">
        <v>7.000</v>
      </c>
      <c s="7" r="E14700">
        <v>1</v>
      </c>
      <c s="8" t="inlineStr" r="F14700">
        <is>
          <t xml:space="preserve">62R25</t>
        </is>
      </c>
      <c s="8" t="inlineStr" r="G14700">
        <is>
          <t xml:space="preserve">003</t>
        </is>
      </c>
      <c s="9" r="H14700">
        <v>14300.0000</v>
      </c>
      <c s="8" t="inlineStr" r="I14700">
        <is>
          <t xml:space="preserve"/>
        </is>
      </c>
      <c s="8" t="inlineStr" r="J14700">
        <is>
          <t xml:space="preserve"> Will</t>
        </is>
      </c>
    </row>
    <row r="14701" ht="20.25" customHeight="0">
      <c s="5" t="inlineStr" r="A14701">
        <is>
          <t xml:space="preserve">K1003660</t>
        </is>
      </c>
      <c s="5" t="inlineStr" r="B14701">
        <is>
          <t xml:space="preserve">MOWING CYCLES</t>
        </is>
      </c>
      <c s="5" t="inlineStr" r="C14701">
        <is>
          <t xml:space="preserve">EACH   </t>
        </is>
      </c>
      <c s="6" r="D14701">
        <v>14.000</v>
      </c>
      <c s="7" r="E14701">
        <v>1</v>
      </c>
      <c s="8" t="inlineStr" r="F14701">
        <is>
          <t xml:space="preserve">62R26</t>
        </is>
      </c>
      <c s="8" t="inlineStr" r="G14701">
        <is>
          <t xml:space="preserve">004</t>
        </is>
      </c>
      <c s="9" r="H14701">
        <v>3630.0000</v>
      </c>
      <c s="8" t="inlineStr" r="I14701">
        <is>
          <t xml:space="preserve">Y</t>
        </is>
      </c>
      <c s="8" t="inlineStr" r="J14701">
        <is>
          <t xml:space="preserve"> Will</t>
        </is>
      </c>
    </row>
    <row r="14702" ht="20.25" customHeight="0">
      <c s="5" t="inlineStr" r="A14702">
        <is>
          <t xml:space="preserve">K1003660</t>
        </is>
      </c>
      <c s="5" t="inlineStr" r="B14702">
        <is>
          <t xml:space="preserve">MOWING CYCLES</t>
        </is>
      </c>
      <c s="5" t="inlineStr" r="C14702">
        <is>
          <t xml:space="preserve">EACH   </t>
        </is>
      </c>
      <c s="6" r="D14702">
        <v>14.000</v>
      </c>
      <c s="7" r="E14702">
        <v>1</v>
      </c>
      <c s="8" t="inlineStr" r="F14702">
        <is>
          <t xml:space="preserve">62R26</t>
        </is>
      </c>
      <c s="8" t="inlineStr" r="G14702">
        <is>
          <t xml:space="preserve">004</t>
        </is>
      </c>
      <c s="9" r="H14702">
        <v>0.0100</v>
      </c>
      <c s="8" t="inlineStr" r="I14702">
        <is>
          <t xml:space="preserve"/>
        </is>
      </c>
      <c s="8" t="inlineStr" r="J14702">
        <is>
          <t xml:space="preserve"> Will</t>
        </is>
      </c>
    </row>
    <row r="14703" ht="20.25" customHeight="0">
      <c s="5" t="inlineStr" r="A14703">
        <is>
          <t xml:space="preserve">K1003660</t>
        </is>
      </c>
      <c s="5" t="inlineStr" r="B14703">
        <is>
          <t xml:space="preserve">MOWING CYCLES</t>
        </is>
      </c>
      <c s="5" t="inlineStr" r="C14703">
        <is>
          <t xml:space="preserve">EACH   </t>
        </is>
      </c>
      <c s="6" r="D14703">
        <v>14.000</v>
      </c>
      <c s="7" r="E14703">
        <v>1</v>
      </c>
      <c s="8" t="inlineStr" r="F14703">
        <is>
          <t xml:space="preserve">62R26</t>
        </is>
      </c>
      <c s="8" t="inlineStr" r="G14703">
        <is>
          <t xml:space="preserve">004</t>
        </is>
      </c>
      <c s="9" r="H14703">
        <v>2000.0000</v>
      </c>
      <c s="8" t="inlineStr" r="I14703">
        <is>
          <t xml:space="preserve"/>
        </is>
      </c>
      <c s="8" t="inlineStr" r="J14703">
        <is>
          <t xml:space="preserve"> Will</t>
        </is>
      </c>
    </row>
    <row r="14704" ht="20.25" customHeight="0">
      <c s="5" t="inlineStr" r="A14704">
        <is>
          <t xml:space="preserve">K1003660</t>
        </is>
      </c>
      <c s="5" t="inlineStr" r="B14704">
        <is>
          <t xml:space="preserve">MOWING CYCLES</t>
        </is>
      </c>
      <c s="5" t="inlineStr" r="C14704">
        <is>
          <t xml:space="preserve">EACH   </t>
        </is>
      </c>
      <c s="6" r="D14704">
        <v>14.000</v>
      </c>
      <c s="7" r="E14704">
        <v>1</v>
      </c>
      <c s="8" t="inlineStr" r="F14704">
        <is>
          <t xml:space="preserve">62R26</t>
        </is>
      </c>
      <c s="8" t="inlineStr" r="G14704">
        <is>
          <t xml:space="preserve">004</t>
        </is>
      </c>
      <c s="9" r="H14704">
        <v>7444.0000</v>
      </c>
      <c s="8" t="inlineStr" r="I14704">
        <is>
          <t xml:space="preserve"/>
        </is>
      </c>
      <c s="8" t="inlineStr" r="J14704">
        <is>
          <t xml:space="preserve"> Will</t>
        </is>
      </c>
    </row>
    <row r="14705" ht="20.25" customHeight="0">
      <c s="5" t="inlineStr" r="A14705">
        <is>
          <t xml:space="preserve">K1004595</t>
        </is>
      </c>
      <c s="5" t="inlineStr" r="B14705">
        <is>
          <t xml:space="preserve">PRUNING FOR SAFETY AND EQUIPMENT CLEARANCE</t>
        </is>
      </c>
      <c s="5" t="inlineStr" r="C14705">
        <is>
          <t xml:space="preserve">L SUM  </t>
        </is>
      </c>
      <c s="6" r="D14705">
        <v>1.000</v>
      </c>
      <c s="7" r="E14705">
        <v>1</v>
      </c>
      <c s="8" t="inlineStr" r="F14705">
        <is>
          <t xml:space="preserve">61K72</t>
        </is>
      </c>
      <c s="8" t="inlineStr" r="G14705">
        <is>
          <t xml:space="preserve">090</t>
        </is>
      </c>
      <c s="9" r="H14705">
        <v>1000.0000</v>
      </c>
      <c s="8" t="inlineStr" r="I14705">
        <is>
          <t xml:space="preserve">Y</t>
        </is>
      </c>
      <c s="8" t="inlineStr" r="J14705">
        <is>
          <t xml:space="preserve"> Cook</t>
        </is>
      </c>
    </row>
    <row r="14706" ht="20.25" customHeight="0">
      <c s="5" t="inlineStr" r="A14706">
        <is>
          <t xml:space="preserve">K1004595</t>
        </is>
      </c>
      <c s="5" t="inlineStr" r="B14706">
        <is>
          <t xml:space="preserve">PRUNING FOR SAFETY AND EQUIPMENT CLEARANCE</t>
        </is>
      </c>
      <c s="5" t="inlineStr" r="C14706">
        <is>
          <t xml:space="preserve">L SUM  </t>
        </is>
      </c>
      <c s="6" r="D14706">
        <v>1.000</v>
      </c>
      <c s="7" r="E14706">
        <v>1</v>
      </c>
      <c s="8" t="inlineStr" r="F14706">
        <is>
          <t xml:space="preserve">61K72</t>
        </is>
      </c>
      <c s="8" t="inlineStr" r="G14706">
        <is>
          <t xml:space="preserve">090</t>
        </is>
      </c>
      <c s="9" r="H14706">
        <v>17.5000</v>
      </c>
      <c s="8" t="inlineStr" r="I14706">
        <is>
          <t xml:space="preserve"/>
        </is>
      </c>
      <c s="8" t="inlineStr" r="J14706">
        <is>
          <t xml:space="preserve"> Cook</t>
        </is>
      </c>
    </row>
    <row r="14707" ht="20.25" customHeight="0">
      <c s="5" t="inlineStr" r="A14707">
        <is>
          <t xml:space="preserve">K1004595</t>
        </is>
      </c>
      <c s="5" t="inlineStr" r="B14707">
        <is>
          <t xml:space="preserve">PRUNING FOR SAFETY AND EQUIPMENT CLEARANCE</t>
        </is>
      </c>
      <c s="5" t="inlineStr" r="C14707">
        <is>
          <t xml:space="preserve">L SUM  </t>
        </is>
      </c>
      <c s="6" r="D14707">
        <v>1.000</v>
      </c>
      <c s="7" r="E14707">
        <v>1</v>
      </c>
      <c s="8" t="inlineStr" r="F14707">
        <is>
          <t xml:space="preserve">61K72</t>
        </is>
      </c>
      <c s="8" t="inlineStr" r="G14707">
        <is>
          <t xml:space="preserve">090</t>
        </is>
      </c>
      <c s="9" r="H14707">
        <v>8000.0000</v>
      </c>
      <c s="8" t="inlineStr" r="I14707">
        <is>
          <t xml:space="preserve"/>
        </is>
      </c>
      <c s="8" t="inlineStr" r="J14707">
        <is>
          <t xml:space="preserve"> Cook</t>
        </is>
      </c>
    </row>
    <row r="14708" ht="20.25" customHeight="0">
      <c s="5" t="inlineStr" r="A14708">
        <is>
          <t xml:space="preserve">K1004595</t>
        </is>
      </c>
      <c s="5" t="inlineStr" r="B14708">
        <is>
          <t xml:space="preserve">PRUNING FOR SAFETY AND EQUIPMENT CLEARANCE</t>
        </is>
      </c>
      <c s="5" t="inlineStr" r="C14708">
        <is>
          <t xml:space="preserve">L SUM  </t>
        </is>
      </c>
      <c s="6" r="D14708">
        <v>1.000</v>
      </c>
      <c s="7" r="E14708">
        <v>1</v>
      </c>
      <c s="8" t="inlineStr" r="F14708">
        <is>
          <t xml:space="preserve">62R25</t>
        </is>
      </c>
      <c s="8" t="inlineStr" r="G14708">
        <is>
          <t xml:space="preserve">003</t>
        </is>
      </c>
      <c s="9" r="H14708">
        <v>6000.0000</v>
      </c>
      <c s="8" t="inlineStr" r="I14708">
        <is>
          <t xml:space="preserve">Y</t>
        </is>
      </c>
      <c s="8" t="inlineStr" r="J14708">
        <is>
          <t xml:space="preserve"> Will</t>
        </is>
      </c>
    </row>
    <row r="14709" ht="20.25" customHeight="0">
      <c s="5" t="inlineStr" r="A14709">
        <is>
          <t xml:space="preserve">K1004595</t>
        </is>
      </c>
      <c s="5" t="inlineStr" r="B14709">
        <is>
          <t xml:space="preserve">PRUNING FOR SAFETY AND EQUIPMENT CLEARANCE</t>
        </is>
      </c>
      <c s="5" t="inlineStr" r="C14709">
        <is>
          <t xml:space="preserve">L SUM  </t>
        </is>
      </c>
      <c s="6" r="D14709">
        <v>1.000</v>
      </c>
      <c s="7" r="E14709">
        <v>1</v>
      </c>
      <c s="8" t="inlineStr" r="F14709">
        <is>
          <t xml:space="preserve">62R25</t>
        </is>
      </c>
      <c s="8" t="inlineStr" r="G14709">
        <is>
          <t xml:space="preserve">003</t>
        </is>
      </c>
      <c s="9" r="H14709">
        <v>6500.0000</v>
      </c>
      <c s="8" t="inlineStr" r="I14709">
        <is>
          <t xml:space="preserve"/>
        </is>
      </c>
      <c s="8" t="inlineStr" r="J14709">
        <is>
          <t xml:space="preserve"> Will</t>
        </is>
      </c>
    </row>
    <row r="14710" ht="20.25" customHeight="0">
      <c s="5" t="inlineStr" r="A14710">
        <is>
          <t xml:space="preserve">K1004595</t>
        </is>
      </c>
      <c s="5" t="inlineStr" r="B14710">
        <is>
          <t xml:space="preserve">PRUNING FOR SAFETY AND EQUIPMENT CLEARANCE</t>
        </is>
      </c>
      <c s="5" t="inlineStr" r="C14710">
        <is>
          <t xml:space="preserve">L SUM  </t>
        </is>
      </c>
      <c s="6" r="D14710">
        <v>1.000</v>
      </c>
      <c s="7" r="E14710">
        <v>1</v>
      </c>
      <c s="8" t="inlineStr" r="F14710">
        <is>
          <t xml:space="preserve">62R25</t>
        </is>
      </c>
      <c s="8" t="inlineStr" r="G14710">
        <is>
          <t xml:space="preserve">003</t>
        </is>
      </c>
      <c s="9" r="H14710">
        <v>7150.0000</v>
      </c>
      <c s="8" t="inlineStr" r="I14710">
        <is>
          <t xml:space="preserve"/>
        </is>
      </c>
      <c s="8" t="inlineStr" r="J14710">
        <is>
          <t xml:space="preserve"> Will</t>
        </is>
      </c>
    </row>
    <row r="14711" ht="20.25" customHeight="0">
      <c s="5" t="inlineStr" r="A14711">
        <is>
          <t xml:space="preserve">K1004595</t>
        </is>
      </c>
      <c s="5" t="inlineStr" r="B14711">
        <is>
          <t xml:space="preserve">PRUNING FOR SAFETY AND EQUIPMENT CLEARANCE</t>
        </is>
      </c>
      <c s="5" t="inlineStr" r="C14711">
        <is>
          <t xml:space="preserve">L SUM  </t>
        </is>
      </c>
      <c s="6" r="D14711">
        <v>1.000</v>
      </c>
      <c s="7" r="E14711">
        <v>1</v>
      </c>
      <c s="8" t="inlineStr" r="F14711">
        <is>
          <t xml:space="preserve">62R26</t>
        </is>
      </c>
      <c s="8" t="inlineStr" r="G14711">
        <is>
          <t xml:space="preserve">004</t>
        </is>
      </c>
      <c s="9" r="H14711">
        <v>3850.0000</v>
      </c>
      <c s="8" t="inlineStr" r="I14711">
        <is>
          <t xml:space="preserve">Y</t>
        </is>
      </c>
      <c s="8" t="inlineStr" r="J14711">
        <is>
          <t xml:space="preserve"> Will</t>
        </is>
      </c>
    </row>
    <row r="14712" ht="20.25" customHeight="0">
      <c s="5" t="inlineStr" r="A14712">
        <is>
          <t xml:space="preserve">K1004595</t>
        </is>
      </c>
      <c s="5" t="inlineStr" r="B14712">
        <is>
          <t xml:space="preserve">PRUNING FOR SAFETY AND EQUIPMENT CLEARANCE</t>
        </is>
      </c>
      <c s="5" t="inlineStr" r="C14712">
        <is>
          <t xml:space="preserve">L SUM  </t>
        </is>
      </c>
      <c s="6" r="D14712">
        <v>1.000</v>
      </c>
      <c s="7" r="E14712">
        <v>1</v>
      </c>
      <c s="8" t="inlineStr" r="F14712">
        <is>
          <t xml:space="preserve">62R26</t>
        </is>
      </c>
      <c s="8" t="inlineStr" r="G14712">
        <is>
          <t xml:space="preserve">004</t>
        </is>
      </c>
      <c s="9" r="H14712">
        <v>4342.0000</v>
      </c>
      <c s="8" t="inlineStr" r="I14712">
        <is>
          <t xml:space="preserve"/>
        </is>
      </c>
      <c s="8" t="inlineStr" r="J14712">
        <is>
          <t xml:space="preserve"> Will</t>
        </is>
      </c>
    </row>
    <row r="14713" ht="20.25" customHeight="0">
      <c s="5" t="inlineStr" r="A14713">
        <is>
          <t xml:space="preserve">K1004595</t>
        </is>
      </c>
      <c s="5" t="inlineStr" r="B14713">
        <is>
          <t xml:space="preserve">PRUNING FOR SAFETY AND EQUIPMENT CLEARANCE</t>
        </is>
      </c>
      <c s="5" t="inlineStr" r="C14713">
        <is>
          <t xml:space="preserve">L SUM  </t>
        </is>
      </c>
      <c s="6" r="D14713">
        <v>1.000</v>
      </c>
      <c s="7" r="E14713">
        <v>1</v>
      </c>
      <c s="8" t="inlineStr" r="F14713">
        <is>
          <t xml:space="preserve">62R26</t>
        </is>
      </c>
      <c s="8" t="inlineStr" r="G14713">
        <is>
          <t xml:space="preserve">004</t>
        </is>
      </c>
      <c s="9" r="H14713">
        <v>6000.0000</v>
      </c>
      <c s="8" t="inlineStr" r="I14713">
        <is>
          <t xml:space="preserve"/>
        </is>
      </c>
      <c s="8" t="inlineStr" r="J14713">
        <is>
          <t xml:space="preserve"> Will</t>
        </is>
      </c>
    </row>
    <row r="14714" ht="20.25" customHeight="0">
      <c s="5" t="inlineStr" r="A14714">
        <is>
          <t xml:space="preserve">K1004595</t>
        </is>
      </c>
      <c s="5" t="inlineStr" r="B14714">
        <is>
          <t xml:space="preserve">PRUNING FOR SAFETY AND EQUIPMENT CLEARANCE</t>
        </is>
      </c>
      <c s="5" t="inlineStr" r="C14714">
        <is>
          <t xml:space="preserve">L SUM  </t>
        </is>
      </c>
      <c s="6" r="D14714">
        <v>1.000</v>
      </c>
      <c s="7" r="E14714">
        <v>1</v>
      </c>
      <c s="8" t="inlineStr" r="F14714">
        <is>
          <t xml:space="preserve">62R26</t>
        </is>
      </c>
      <c s="8" t="inlineStr" r="G14714">
        <is>
          <t xml:space="preserve">004</t>
        </is>
      </c>
      <c s="9" r="H14714">
        <v>6500.0000</v>
      </c>
      <c s="8" t="inlineStr" r="I14714">
        <is>
          <t xml:space="preserve"/>
        </is>
      </c>
      <c s="8" t="inlineStr" r="J14714">
        <is>
          <t xml:space="preserve"> Will</t>
        </is>
      </c>
    </row>
    <row r="14715" ht="20.25" customHeight="0">
      <c s="5" t="inlineStr" r="A14715">
        <is>
          <t xml:space="preserve">K1004595</t>
        </is>
      </c>
      <c s="5" t="inlineStr" r="B14715">
        <is>
          <t xml:space="preserve">PRUNING FOR SAFETY AND EQUIPMENT CLEARANCE</t>
        </is>
      </c>
      <c s="5" t="inlineStr" r="C14715">
        <is>
          <t xml:space="preserve">L SUM  </t>
        </is>
      </c>
      <c s="6" r="D14715">
        <v>1.000</v>
      </c>
      <c s="7" r="E14715">
        <v>1</v>
      </c>
      <c s="8" t="inlineStr" r="F14715">
        <is>
          <t xml:space="preserve">62R60</t>
        </is>
      </c>
      <c s="8" t="inlineStr" r="G14715">
        <is>
          <t xml:space="preserve">005</t>
        </is>
      </c>
      <c s="9" r="H14715">
        <v>6500.0000</v>
      </c>
      <c s="8" t="inlineStr" r="I14715">
        <is>
          <t xml:space="preserve">Y</t>
        </is>
      </c>
      <c s="8" t="inlineStr" r="J14715">
        <is>
          <t xml:space="preserve"> DuPage</t>
        </is>
      </c>
    </row>
    <row r="14716" ht="20.25" customHeight="0">
      <c s="5" t="inlineStr" r="A14716">
        <is>
          <t xml:space="preserve">K1004595</t>
        </is>
      </c>
      <c s="5" t="inlineStr" r="B14716">
        <is>
          <t xml:space="preserve">PRUNING FOR SAFETY AND EQUIPMENT CLEARANCE</t>
        </is>
      </c>
      <c s="5" t="inlineStr" r="C14716">
        <is>
          <t xml:space="preserve">L SUM  </t>
        </is>
      </c>
      <c s="6" r="D14716">
        <v>1.000</v>
      </c>
      <c s="7" r="E14716">
        <v>1</v>
      </c>
      <c s="8" t="inlineStr" r="F14716">
        <is>
          <t xml:space="preserve">62R60</t>
        </is>
      </c>
      <c s="8" t="inlineStr" r="G14716">
        <is>
          <t xml:space="preserve">005</t>
        </is>
      </c>
      <c s="9" r="H14716">
        <v>6500.0000</v>
      </c>
      <c s="8" t="inlineStr" r="I14716">
        <is>
          <t xml:space="preserve"/>
        </is>
      </c>
      <c s="8" t="inlineStr" r="J14716">
        <is>
          <t xml:space="preserve"> DuPage</t>
        </is>
      </c>
    </row>
    <row r="14717" ht="20.25" customHeight="0">
      <c s="5" t="inlineStr" r="A14717">
        <is>
          <t xml:space="preserve">K1004595</t>
        </is>
      </c>
      <c s="5" t="inlineStr" r="B14717">
        <is>
          <t xml:space="preserve">PRUNING FOR SAFETY AND EQUIPMENT CLEARANCE</t>
        </is>
      </c>
      <c s="5" t="inlineStr" r="C14717">
        <is>
          <t xml:space="preserve">L SUM  </t>
        </is>
      </c>
      <c s="6" r="D14717">
        <v>1.000</v>
      </c>
      <c s="7" r="E14717">
        <v>1</v>
      </c>
      <c s="8" t="inlineStr" r="F14717">
        <is>
          <t xml:space="preserve">62R60</t>
        </is>
      </c>
      <c s="8" t="inlineStr" r="G14717">
        <is>
          <t xml:space="preserve">005</t>
        </is>
      </c>
      <c s="9" r="H14717">
        <v>6500.0000</v>
      </c>
      <c s="8" t="inlineStr" r="I14717">
        <is>
          <t xml:space="preserve"/>
        </is>
      </c>
      <c s="8" t="inlineStr" r="J14717">
        <is>
          <t xml:space="preserve"> DuPage</t>
        </is>
      </c>
    </row>
    <row r="14718" ht="20.25" customHeight="0">
      <c s="5" t="inlineStr" r="A14718">
        <is>
          <t xml:space="preserve">K1004595</t>
        </is>
      </c>
      <c s="5" t="inlineStr" r="B14718">
        <is>
          <t xml:space="preserve">PRUNING FOR SAFETY AND EQUIPMENT CLEARANCE</t>
        </is>
      </c>
      <c s="5" t="inlineStr" r="C14718">
        <is>
          <t xml:space="preserve">L SUM  </t>
        </is>
      </c>
      <c s="6" r="D14718">
        <v>1.000</v>
      </c>
      <c s="7" r="E14718">
        <v>1</v>
      </c>
      <c s="8" t="inlineStr" r="F14718">
        <is>
          <t xml:space="preserve">62R60</t>
        </is>
      </c>
      <c s="8" t="inlineStr" r="G14718">
        <is>
          <t xml:space="preserve">005</t>
        </is>
      </c>
      <c s="9" r="H14718">
        <v>15500.0000</v>
      </c>
      <c s="8" t="inlineStr" r="I14718">
        <is>
          <t xml:space="preserve"/>
        </is>
      </c>
      <c s="8" t="inlineStr" r="J14718">
        <is>
          <t xml:space="preserve"> DuPage</t>
        </is>
      </c>
    </row>
    <row r="14719" ht="20.25" customHeight="0">
      <c s="5" t="inlineStr" r="A14719">
        <is>
          <t xml:space="preserve">K1004595</t>
        </is>
      </c>
      <c s="5" t="inlineStr" r="B14719">
        <is>
          <t xml:space="preserve">PRUNING FOR SAFETY AND EQUIPMENT CLEARANCE</t>
        </is>
      </c>
      <c s="5" t="inlineStr" r="C14719">
        <is>
          <t xml:space="preserve">L SUM  </t>
        </is>
      </c>
      <c s="6" r="D14719">
        <v>1.000</v>
      </c>
      <c s="7" r="E14719">
        <v>1</v>
      </c>
      <c s="8" t="inlineStr" r="F14719">
        <is>
          <t xml:space="preserve">62R60</t>
        </is>
      </c>
      <c s="8" t="inlineStr" r="G14719">
        <is>
          <t xml:space="preserve">005</t>
        </is>
      </c>
      <c s="9" r="H14719">
        <v>24000.0000</v>
      </c>
      <c s="8" t="inlineStr" r="I14719">
        <is>
          <t xml:space="preserve"/>
        </is>
      </c>
      <c s="8" t="inlineStr" r="J14719">
        <is>
          <t xml:space="preserve"> DuPage</t>
        </is>
      </c>
    </row>
    <row r="14720" ht="20.25" customHeight="0">
      <c s="5" t="inlineStr" r="A14720">
        <is>
          <t xml:space="preserve">K1004595</t>
        </is>
      </c>
      <c s="5" t="inlineStr" r="B14720">
        <is>
          <t xml:space="preserve">PRUNING FOR SAFETY AND EQUIPMENT CLEARANCE</t>
        </is>
      </c>
      <c s="5" t="inlineStr" r="C14720">
        <is>
          <t xml:space="preserve">L SUM  </t>
        </is>
      </c>
      <c s="6" r="D14720">
        <v>1.000</v>
      </c>
      <c s="7" r="E14720">
        <v>1</v>
      </c>
      <c s="8" t="inlineStr" r="F14720">
        <is>
          <t xml:space="preserve">62T37</t>
        </is>
      </c>
      <c s="8" t="inlineStr" r="G14720">
        <is>
          <t xml:space="preserve">008</t>
        </is>
      </c>
      <c s="9" r="H14720">
        <v>11000.0000</v>
      </c>
      <c s="8" t="inlineStr" r="I14720">
        <is>
          <t xml:space="preserve">Y</t>
        </is>
      </c>
      <c s="8" t="inlineStr" r="J14720">
        <is>
          <t xml:space="preserve"> Cook</t>
        </is>
      </c>
    </row>
    <row r="14721" ht="20.25" customHeight="0">
      <c s="5" t="inlineStr" r="A14721">
        <is>
          <t xml:space="preserve">K1004595</t>
        </is>
      </c>
      <c s="5" t="inlineStr" r="B14721">
        <is>
          <t xml:space="preserve">PRUNING FOR SAFETY AND EQUIPMENT CLEARANCE</t>
        </is>
      </c>
      <c s="5" t="inlineStr" r="C14721">
        <is>
          <t xml:space="preserve">L SUM  </t>
        </is>
      </c>
      <c s="6" r="D14721">
        <v>1.000</v>
      </c>
      <c s="7" r="E14721">
        <v>1</v>
      </c>
      <c s="8" t="inlineStr" r="F14721">
        <is>
          <t xml:space="preserve">62T37</t>
        </is>
      </c>
      <c s="8" t="inlineStr" r="G14721">
        <is>
          <t xml:space="preserve">008</t>
        </is>
      </c>
      <c s="9" r="H14721">
        <v>500.0000</v>
      </c>
      <c s="8" t="inlineStr" r="I14721">
        <is>
          <t xml:space="preserve"/>
        </is>
      </c>
      <c s="8" t="inlineStr" r="J14721">
        <is>
          <t xml:space="preserve"> Cook</t>
        </is>
      </c>
    </row>
    <row r="14722" ht="20.25" customHeight="0">
      <c s="5" t="inlineStr" r="A14722">
        <is>
          <t xml:space="preserve">K1004595</t>
        </is>
      </c>
      <c s="5" t="inlineStr" r="B14722">
        <is>
          <t xml:space="preserve">PRUNING FOR SAFETY AND EQUIPMENT CLEARANCE</t>
        </is>
      </c>
      <c s="5" t="inlineStr" r="C14722">
        <is>
          <t xml:space="preserve">L SUM  </t>
        </is>
      </c>
      <c s="6" r="D14722">
        <v>1.000</v>
      </c>
      <c s="7" r="E14722">
        <v>1</v>
      </c>
      <c s="8" t="inlineStr" r="F14722">
        <is>
          <t xml:space="preserve">62T37</t>
        </is>
      </c>
      <c s="8" t="inlineStr" r="G14722">
        <is>
          <t xml:space="preserve">008</t>
        </is>
      </c>
      <c s="9" r="H14722">
        <v>900.0000</v>
      </c>
      <c s="8" t="inlineStr" r="I14722">
        <is>
          <t xml:space="preserve"/>
        </is>
      </c>
      <c s="8" t="inlineStr" r="J14722">
        <is>
          <t xml:space="preserve"> Cook</t>
        </is>
      </c>
    </row>
    <row r="14723" ht="20.25" customHeight="0">
      <c s="5" t="inlineStr" r="A14723">
        <is>
          <t xml:space="preserve">K1004595</t>
        </is>
      </c>
      <c s="5" t="inlineStr" r="B14723">
        <is>
          <t xml:space="preserve">PRUNING FOR SAFETY AND EQUIPMENT CLEARANCE</t>
        </is>
      </c>
      <c s="5" t="inlineStr" r="C14723">
        <is>
          <t xml:space="preserve">L SUM  </t>
        </is>
      </c>
      <c s="6" r="D14723">
        <v>1.000</v>
      </c>
      <c s="7" r="E14723">
        <v>1</v>
      </c>
      <c s="8" t="inlineStr" r="F14723">
        <is>
          <t xml:space="preserve">62T37</t>
        </is>
      </c>
      <c s="8" t="inlineStr" r="G14723">
        <is>
          <t xml:space="preserve">008</t>
        </is>
      </c>
      <c s="9" r="H14723">
        <v>1130.0000</v>
      </c>
      <c s="8" t="inlineStr" r="I14723">
        <is>
          <t xml:space="preserve"/>
        </is>
      </c>
      <c s="8" t="inlineStr" r="J14723">
        <is>
          <t xml:space="preserve"> Cook</t>
        </is>
      </c>
    </row>
    <row r="14724" ht="20.25" customHeight="0">
      <c s="5" t="inlineStr" r="A14724">
        <is>
          <t xml:space="preserve">K1004595</t>
        </is>
      </c>
      <c s="5" t="inlineStr" r="B14724">
        <is>
          <t xml:space="preserve">PRUNING FOR SAFETY AND EQUIPMENT CLEARANCE</t>
        </is>
      </c>
      <c s="5" t="inlineStr" r="C14724">
        <is>
          <t xml:space="preserve">L SUM  </t>
        </is>
      </c>
      <c s="6" r="D14724">
        <v>1.000</v>
      </c>
      <c s="7" r="E14724">
        <v>1</v>
      </c>
      <c s="8" t="inlineStr" r="F14724">
        <is>
          <t xml:space="preserve">62T37</t>
        </is>
      </c>
      <c s="8" t="inlineStr" r="G14724">
        <is>
          <t xml:space="preserve">008</t>
        </is>
      </c>
      <c s="9" r="H14724">
        <v>4000.0000</v>
      </c>
      <c s="8" t="inlineStr" r="I14724">
        <is>
          <t xml:space="preserve"/>
        </is>
      </c>
      <c s="8" t="inlineStr" r="J14724">
        <is>
          <t xml:space="preserve"> Cook</t>
        </is>
      </c>
    </row>
    <row r="14725" ht="20.25" customHeight="0">
      <c s="5" t="inlineStr" r="A14725">
        <is>
          <t xml:space="preserve">K1004595</t>
        </is>
      </c>
      <c s="5" t="inlineStr" r="B14725">
        <is>
          <t xml:space="preserve">PRUNING FOR SAFETY AND EQUIPMENT CLEARANCE</t>
        </is>
      </c>
      <c s="5" t="inlineStr" r="C14725">
        <is>
          <t xml:space="preserve">L SUM  </t>
        </is>
      </c>
      <c s="6" r="D14725">
        <v>1.000</v>
      </c>
      <c s="7" r="E14725">
        <v>1</v>
      </c>
      <c s="8" t="inlineStr" r="F14725">
        <is>
          <t xml:space="preserve">62T37</t>
        </is>
      </c>
      <c s="8" t="inlineStr" r="G14725">
        <is>
          <t xml:space="preserve">008</t>
        </is>
      </c>
      <c s="9" r="H14725">
        <v>11330.0000</v>
      </c>
      <c s="8" t="inlineStr" r="I14725">
        <is>
          <t xml:space="preserve"/>
        </is>
      </c>
      <c s="8" t="inlineStr" r="J14725">
        <is>
          <t xml:space="preserve"> Cook</t>
        </is>
      </c>
    </row>
    <row r="14726" ht="20.25" customHeight="0">
      <c s="5" t="inlineStr" r="A14726">
        <is>
          <t xml:space="preserve">K1004595</t>
        </is>
      </c>
      <c s="5" t="inlineStr" r="B14726">
        <is>
          <t xml:space="preserve">PRUNING FOR SAFETY AND EQUIPMENT CLEARANCE</t>
        </is>
      </c>
      <c s="5" t="inlineStr" r="C14726">
        <is>
          <t xml:space="preserve">L SUM  </t>
        </is>
      </c>
      <c s="6" r="D14726">
        <v>1.000</v>
      </c>
      <c s="7" r="E14726">
        <v>1</v>
      </c>
      <c s="8" t="inlineStr" r="F14726">
        <is>
          <t xml:space="preserve">62T38</t>
        </is>
      </c>
      <c s="8" t="inlineStr" r="G14726">
        <is>
          <t xml:space="preserve">009</t>
        </is>
      </c>
      <c s="9" r="H14726">
        <v>8000.0000</v>
      </c>
      <c s="8" t="inlineStr" r="I14726">
        <is>
          <t xml:space="preserve">Y</t>
        </is>
      </c>
      <c s="8" t="inlineStr" r="J14726">
        <is>
          <t xml:space="preserve"> Cook</t>
        </is>
      </c>
    </row>
    <row r="14727" ht="20.25" customHeight="0">
      <c s="5" t="inlineStr" r="A14727">
        <is>
          <t xml:space="preserve">K1004595</t>
        </is>
      </c>
      <c s="5" t="inlineStr" r="B14727">
        <is>
          <t xml:space="preserve">PRUNING FOR SAFETY AND EQUIPMENT CLEARANCE</t>
        </is>
      </c>
      <c s="5" t="inlineStr" r="C14727">
        <is>
          <t xml:space="preserve">L SUM  </t>
        </is>
      </c>
      <c s="6" r="D14727">
        <v>1.000</v>
      </c>
      <c s="7" r="E14727">
        <v>1</v>
      </c>
      <c s="8" t="inlineStr" r="F14727">
        <is>
          <t xml:space="preserve">62T38</t>
        </is>
      </c>
      <c s="8" t="inlineStr" r="G14727">
        <is>
          <t xml:space="preserve">009</t>
        </is>
      </c>
      <c s="9" r="H14727">
        <v>500.0000</v>
      </c>
      <c s="8" t="inlineStr" r="I14727">
        <is>
          <t xml:space="preserve"/>
        </is>
      </c>
      <c s="8" t="inlineStr" r="J14727">
        <is>
          <t xml:space="preserve"> Cook</t>
        </is>
      </c>
    </row>
    <row r="14728" ht="20.25" customHeight="0">
      <c s="5" t="inlineStr" r="A14728">
        <is>
          <t xml:space="preserve">K1004595</t>
        </is>
      </c>
      <c s="5" t="inlineStr" r="B14728">
        <is>
          <t xml:space="preserve">PRUNING FOR SAFETY AND EQUIPMENT CLEARANCE</t>
        </is>
      </c>
      <c s="5" t="inlineStr" r="C14728">
        <is>
          <t xml:space="preserve">L SUM  </t>
        </is>
      </c>
      <c s="6" r="D14728">
        <v>1.000</v>
      </c>
      <c s="7" r="E14728">
        <v>1</v>
      </c>
      <c s="8" t="inlineStr" r="F14728">
        <is>
          <t xml:space="preserve">62T38</t>
        </is>
      </c>
      <c s="8" t="inlineStr" r="G14728">
        <is>
          <t xml:space="preserve">009</t>
        </is>
      </c>
      <c s="9" r="H14728">
        <v>519.0000</v>
      </c>
      <c s="8" t="inlineStr" r="I14728">
        <is>
          <t xml:space="preserve"/>
        </is>
      </c>
      <c s="8" t="inlineStr" r="J14728">
        <is>
          <t xml:space="preserve"> Cook</t>
        </is>
      </c>
    </row>
    <row r="14729" ht="20.25" customHeight="0">
      <c s="5" t="inlineStr" r="A14729">
        <is>
          <t xml:space="preserve">K1004595</t>
        </is>
      </c>
      <c s="5" t="inlineStr" r="B14729">
        <is>
          <t xml:space="preserve">PRUNING FOR SAFETY AND EQUIPMENT CLEARANCE</t>
        </is>
      </c>
      <c s="5" t="inlineStr" r="C14729">
        <is>
          <t xml:space="preserve">L SUM  </t>
        </is>
      </c>
      <c s="6" r="D14729">
        <v>1.000</v>
      </c>
      <c s="7" r="E14729">
        <v>1</v>
      </c>
      <c s="8" t="inlineStr" r="F14729">
        <is>
          <t xml:space="preserve">62T38</t>
        </is>
      </c>
      <c s="8" t="inlineStr" r="G14729">
        <is>
          <t xml:space="preserve">009</t>
        </is>
      </c>
      <c s="9" r="H14729">
        <v>1000.0000</v>
      </c>
      <c s="8" t="inlineStr" r="I14729">
        <is>
          <t xml:space="preserve"/>
        </is>
      </c>
      <c s="8" t="inlineStr" r="J14729">
        <is>
          <t xml:space="preserve"> Cook</t>
        </is>
      </c>
    </row>
    <row r="14730" ht="20.25" customHeight="0">
      <c s="5" t="inlineStr" r="A14730">
        <is>
          <t xml:space="preserve">K1004595</t>
        </is>
      </c>
      <c s="5" t="inlineStr" r="B14730">
        <is>
          <t xml:space="preserve">PRUNING FOR SAFETY AND EQUIPMENT CLEARANCE</t>
        </is>
      </c>
      <c s="5" t="inlineStr" r="C14730">
        <is>
          <t xml:space="preserve">L SUM  </t>
        </is>
      </c>
      <c s="6" r="D14730">
        <v>1.000</v>
      </c>
      <c s="7" r="E14730">
        <v>1</v>
      </c>
      <c s="8" t="inlineStr" r="F14730">
        <is>
          <t xml:space="preserve">62T38</t>
        </is>
      </c>
      <c s="8" t="inlineStr" r="G14730">
        <is>
          <t xml:space="preserve">009</t>
        </is>
      </c>
      <c s="9" r="H14730">
        <v>7500.0000</v>
      </c>
      <c s="8" t="inlineStr" r="I14730">
        <is>
          <t xml:space="preserve"/>
        </is>
      </c>
      <c s="8" t="inlineStr" r="J14730">
        <is>
          <t xml:space="preserve"> Cook</t>
        </is>
      </c>
    </row>
    <row r="14731" ht="20.25" customHeight="0">
      <c s="5" t="inlineStr" r="A14731">
        <is>
          <t xml:space="preserve">K1004595</t>
        </is>
      </c>
      <c s="5" t="inlineStr" r="B14731">
        <is>
          <t xml:space="preserve">PRUNING FOR SAFETY AND EQUIPMENT CLEARANCE</t>
        </is>
      </c>
      <c s="5" t="inlineStr" r="C14731">
        <is>
          <t xml:space="preserve">L SUM  </t>
        </is>
      </c>
      <c s="6" r="D14731">
        <v>1.000</v>
      </c>
      <c s="7" r="E14731">
        <v>1</v>
      </c>
      <c s="8" t="inlineStr" r="F14731">
        <is>
          <t xml:space="preserve">62T38</t>
        </is>
      </c>
      <c s="8" t="inlineStr" r="G14731">
        <is>
          <t xml:space="preserve">009</t>
        </is>
      </c>
      <c s="9" r="H14731">
        <v>10500.0000</v>
      </c>
      <c s="8" t="inlineStr" r="I14731">
        <is>
          <t xml:space="preserve"/>
        </is>
      </c>
      <c s="8" t="inlineStr" r="J14731">
        <is>
          <t xml:space="preserve"> Cook</t>
        </is>
      </c>
    </row>
    <row r="14732" ht="20.25" customHeight="0">
      <c s="5" t="inlineStr" r="A14732">
        <is>
          <t xml:space="preserve">K1005421</t>
        </is>
      </c>
      <c s="5" t="inlineStr" r="B14732">
        <is>
          <t xml:space="preserve">SEEDING (SPECIAL)</t>
        </is>
      </c>
      <c s="5" t="inlineStr" r="C14732">
        <is>
          <t xml:space="preserve">ACRE   </t>
        </is>
      </c>
      <c s="6" r="D14732">
        <v>0.100</v>
      </c>
      <c s="7" r="E14732">
        <v>2</v>
      </c>
      <c s="8" t="inlineStr" r="F14732">
        <is>
          <t xml:space="preserve">85762</t>
        </is>
      </c>
      <c s="8" t="inlineStr" r="G14732">
        <is>
          <t xml:space="preserve">091</t>
        </is>
      </c>
      <c s="9" r="H14732">
        <v>24000.0000</v>
      </c>
      <c s="8" t="inlineStr" r="I14732">
        <is>
          <t xml:space="preserve">Y</t>
        </is>
      </c>
      <c s="8" t="inlineStr" r="J14732">
        <is>
          <t xml:space="preserve"> Lee</t>
        </is>
      </c>
    </row>
    <row r="14733" ht="20.25" customHeight="0">
      <c s="5" t="inlineStr" r="A14733">
        <is>
          <t xml:space="preserve">K1005421</t>
        </is>
      </c>
      <c s="5" t="inlineStr" r="B14733">
        <is>
          <t xml:space="preserve">SEEDING (SPECIAL)</t>
        </is>
      </c>
      <c s="5" t="inlineStr" r="C14733">
        <is>
          <t xml:space="preserve">ACRE   </t>
        </is>
      </c>
      <c s="6" r="D14733">
        <v>0.100</v>
      </c>
      <c s="7" r="E14733">
        <v>2</v>
      </c>
      <c s="8" t="inlineStr" r="F14733">
        <is>
          <t xml:space="preserve">85762</t>
        </is>
      </c>
      <c s="8" t="inlineStr" r="G14733">
        <is>
          <t xml:space="preserve">091</t>
        </is>
      </c>
      <c s="9" r="H14733">
        <v>5400.0000</v>
      </c>
      <c s="8" t="inlineStr" r="I14733">
        <is>
          <t xml:space="preserve"/>
        </is>
      </c>
      <c s="8" t="inlineStr" r="J14733">
        <is>
          <t xml:space="preserve"> Lee</t>
        </is>
      </c>
    </row>
    <row r="14734" ht="20.25" customHeight="0">
      <c s="5" t="inlineStr" r="A14734">
        <is>
          <t xml:space="preserve">K1005863</t>
        </is>
      </c>
      <c s="5" t="inlineStr" r="B14734">
        <is>
          <t xml:space="preserve">TREE ROOT PRUNING</t>
        </is>
      </c>
      <c s="5" t="inlineStr" r="C14734">
        <is>
          <t xml:space="preserve">EACH   </t>
        </is>
      </c>
      <c s="6" r="D14734">
        <v>9.000</v>
      </c>
      <c s="7" r="E14734">
        <v>1</v>
      </c>
      <c s="8" t="inlineStr" r="F14734">
        <is>
          <t xml:space="preserve">61K06</t>
        </is>
      </c>
      <c s="8" t="inlineStr" r="G14734">
        <is>
          <t xml:space="preserve">065</t>
        </is>
      </c>
      <c s="9" r="H14734">
        <v>90.0000</v>
      </c>
      <c s="8" t="inlineStr" r="I14734">
        <is>
          <t xml:space="preserve">Y</t>
        </is>
      </c>
      <c s="8" t="inlineStr" r="J14734">
        <is>
          <t xml:space="preserve"> Cook</t>
        </is>
      </c>
    </row>
    <row r="14735" ht="20.25" customHeight="0">
      <c s="5" t="inlineStr" r="A14735">
        <is>
          <t xml:space="preserve">K1005863</t>
        </is>
      </c>
      <c s="5" t="inlineStr" r="B14735">
        <is>
          <t xml:space="preserve">TREE ROOT PRUNING</t>
        </is>
      </c>
      <c s="5" t="inlineStr" r="C14735">
        <is>
          <t xml:space="preserve">EACH   </t>
        </is>
      </c>
      <c s="6" r="D14735">
        <v>9.000</v>
      </c>
      <c s="7" r="E14735">
        <v>1</v>
      </c>
      <c s="8" t="inlineStr" r="F14735">
        <is>
          <t xml:space="preserve">61K06</t>
        </is>
      </c>
      <c s="8" t="inlineStr" r="G14735">
        <is>
          <t xml:space="preserve">065</t>
        </is>
      </c>
      <c s="9" r="H14735">
        <v>90.0000</v>
      </c>
      <c s="8" t="inlineStr" r="I14735">
        <is>
          <t xml:space="preserve"/>
        </is>
      </c>
      <c s="8" t="inlineStr" r="J14735">
        <is>
          <t xml:space="preserve"> Cook</t>
        </is>
      </c>
    </row>
    <row r="14736" ht="20.25" customHeight="0">
      <c s="5" t="inlineStr" r="A14736">
        <is>
          <t xml:space="preserve">K1005863</t>
        </is>
      </c>
      <c s="5" t="inlineStr" r="B14736">
        <is>
          <t xml:space="preserve">TREE ROOT PRUNING</t>
        </is>
      </c>
      <c s="5" t="inlineStr" r="C14736">
        <is>
          <t xml:space="preserve">EACH   </t>
        </is>
      </c>
      <c s="6" r="D14736">
        <v>9.000</v>
      </c>
      <c s="7" r="E14736">
        <v>1</v>
      </c>
      <c s="8" t="inlineStr" r="F14736">
        <is>
          <t xml:space="preserve">61K06</t>
        </is>
      </c>
      <c s="8" t="inlineStr" r="G14736">
        <is>
          <t xml:space="preserve">065</t>
        </is>
      </c>
      <c s="9" r="H14736">
        <v>90.0000</v>
      </c>
      <c s="8" t="inlineStr" r="I14736">
        <is>
          <t xml:space="preserve"/>
        </is>
      </c>
      <c s="8" t="inlineStr" r="J14736">
        <is>
          <t xml:space="preserve"> Cook</t>
        </is>
      </c>
    </row>
    <row r="14737" ht="20.25" customHeight="0">
      <c s="5" t="inlineStr" r="A14737">
        <is>
          <t xml:space="preserve">K1005863</t>
        </is>
      </c>
      <c s="5" t="inlineStr" r="B14737">
        <is>
          <t xml:space="preserve">TREE ROOT PRUNING</t>
        </is>
      </c>
      <c s="5" t="inlineStr" r="C14737">
        <is>
          <t xml:space="preserve">EACH   </t>
        </is>
      </c>
      <c s="6" r="D14737">
        <v>9.000</v>
      </c>
      <c s="7" r="E14737">
        <v>1</v>
      </c>
      <c s="8" t="inlineStr" r="F14737">
        <is>
          <t xml:space="preserve">61K06</t>
        </is>
      </c>
      <c s="8" t="inlineStr" r="G14737">
        <is>
          <t xml:space="preserve">065</t>
        </is>
      </c>
      <c s="9" r="H14737">
        <v>90.0000</v>
      </c>
      <c s="8" t="inlineStr" r="I14737">
        <is>
          <t xml:space="preserve"/>
        </is>
      </c>
      <c s="8" t="inlineStr" r="J14737">
        <is>
          <t xml:space="preserve"> Cook</t>
        </is>
      </c>
    </row>
    <row r="14738" ht="20.25" customHeight="0">
      <c s="5" t="inlineStr" r="A14738">
        <is>
          <t xml:space="preserve">K1005863</t>
        </is>
      </c>
      <c s="5" t="inlineStr" r="B14738">
        <is>
          <t xml:space="preserve">TREE ROOT PRUNING</t>
        </is>
      </c>
      <c s="5" t="inlineStr" r="C14738">
        <is>
          <t xml:space="preserve">EACH   </t>
        </is>
      </c>
      <c s="6" r="D14738">
        <v>9.000</v>
      </c>
      <c s="7" r="E14738">
        <v>1</v>
      </c>
      <c s="8" t="inlineStr" r="F14738">
        <is>
          <t xml:space="preserve">61K06</t>
        </is>
      </c>
      <c s="8" t="inlineStr" r="G14738">
        <is>
          <t xml:space="preserve">065</t>
        </is>
      </c>
      <c s="9" r="H14738">
        <v>90.0000</v>
      </c>
      <c s="8" t="inlineStr" r="I14738">
        <is>
          <t xml:space="preserve"/>
        </is>
      </c>
      <c s="8" t="inlineStr" r="J14738">
        <is>
          <t xml:space="preserve"> Cook</t>
        </is>
      </c>
    </row>
    <row r="14739" ht="20.25" customHeight="0">
      <c s="5" t="inlineStr" r="A14739">
        <is>
          <t xml:space="preserve">K1005863</t>
        </is>
      </c>
      <c s="5" t="inlineStr" r="B14739">
        <is>
          <t xml:space="preserve">TREE ROOT PRUNING</t>
        </is>
      </c>
      <c s="5" t="inlineStr" r="C14739">
        <is>
          <t xml:space="preserve">EACH   </t>
        </is>
      </c>
      <c s="6" r="D14739">
        <v>9.000</v>
      </c>
      <c s="7" r="E14739">
        <v>1</v>
      </c>
      <c s="8" t="inlineStr" r="F14739">
        <is>
          <t xml:space="preserve">61K06</t>
        </is>
      </c>
      <c s="8" t="inlineStr" r="G14739">
        <is>
          <t xml:space="preserve">065</t>
        </is>
      </c>
      <c s="9" r="H14739">
        <v>90.0000</v>
      </c>
      <c s="8" t="inlineStr" r="I14739">
        <is>
          <t xml:space="preserve"/>
        </is>
      </c>
      <c s="8" t="inlineStr" r="J14739">
        <is>
          <t xml:space="preserve"> Cook</t>
        </is>
      </c>
    </row>
    <row r="14740" ht="20.25" customHeight="0">
      <c s="5" t="inlineStr" r="A14740">
        <is>
          <t xml:space="preserve">K1005863</t>
        </is>
      </c>
      <c s="5" t="inlineStr" r="B14740">
        <is>
          <t xml:space="preserve">TREE ROOT PRUNING</t>
        </is>
      </c>
      <c s="5" t="inlineStr" r="C14740">
        <is>
          <t xml:space="preserve">EACH   </t>
        </is>
      </c>
      <c s="6" r="D14740">
        <v>9.000</v>
      </c>
      <c s="7" r="E14740">
        <v>1</v>
      </c>
      <c s="8" t="inlineStr" r="F14740">
        <is>
          <t xml:space="preserve">61K06</t>
        </is>
      </c>
      <c s="8" t="inlineStr" r="G14740">
        <is>
          <t xml:space="preserve">065</t>
        </is>
      </c>
      <c s="9" r="H14740">
        <v>100.0000</v>
      </c>
      <c s="8" t="inlineStr" r="I14740">
        <is>
          <t xml:space="preserve"/>
        </is>
      </c>
      <c s="8" t="inlineStr" r="J14740">
        <is>
          <t xml:space="preserve"> Cook</t>
        </is>
      </c>
    </row>
    <row r="14741" ht="20.25" customHeight="0">
      <c s="5" t="inlineStr" r="A14741">
        <is>
          <t xml:space="preserve">K1005863</t>
        </is>
      </c>
      <c s="5" t="inlineStr" r="B14741">
        <is>
          <t xml:space="preserve">TREE ROOT PRUNING</t>
        </is>
      </c>
      <c s="5" t="inlineStr" r="C14741">
        <is>
          <t xml:space="preserve">EACH   </t>
        </is>
      </c>
      <c s="6" r="D14741">
        <v>9.000</v>
      </c>
      <c s="7" r="E14741">
        <v>1</v>
      </c>
      <c s="8" t="inlineStr" r="F14741">
        <is>
          <t xml:space="preserve">61K06</t>
        </is>
      </c>
      <c s="8" t="inlineStr" r="G14741">
        <is>
          <t xml:space="preserve">065</t>
        </is>
      </c>
      <c s="9" r="H14741">
        <v>150.0000</v>
      </c>
      <c s="8" t="inlineStr" r="I14741">
        <is>
          <t xml:space="preserve"/>
        </is>
      </c>
      <c s="8" t="inlineStr" r="J14741">
        <is>
          <t xml:space="preserve"> Cook</t>
        </is>
      </c>
    </row>
    <row r="14742" ht="20.25" customHeight="0">
      <c s="5" t="inlineStr" r="A14742">
        <is>
          <t xml:space="preserve">K1005875</t>
        </is>
      </c>
      <c s="5" t="inlineStr" r="B14742">
        <is>
          <t xml:space="preserve">TREE TRANSPLANT</t>
        </is>
      </c>
      <c s="5" t="inlineStr" r="C14742">
        <is>
          <t xml:space="preserve">EACH   </t>
        </is>
      </c>
      <c s="6" r="D14742">
        <v>12.000</v>
      </c>
      <c s="7" r="E14742">
        <v>1</v>
      </c>
      <c s="8" t="inlineStr" r="F14742">
        <is>
          <t xml:space="preserve">61J74</t>
        </is>
      </c>
      <c s="8" t="inlineStr" r="G14742">
        <is>
          <t xml:space="preserve">064</t>
        </is>
      </c>
      <c s="9" r="H14742">
        <v>600.0000</v>
      </c>
      <c s="8" t="inlineStr" r="I14742">
        <is>
          <t xml:space="preserve">Y</t>
        </is>
      </c>
      <c s="8" t="inlineStr" r="J14742">
        <is>
          <t xml:space="preserve"> Cook</t>
        </is>
      </c>
    </row>
    <row r="14743" ht="20.25" customHeight="0">
      <c s="5" t="inlineStr" r="A14743">
        <is>
          <t xml:space="preserve">K1005875</t>
        </is>
      </c>
      <c s="5" t="inlineStr" r="B14743">
        <is>
          <t xml:space="preserve">TREE TRANSPLANT</t>
        </is>
      </c>
      <c s="5" t="inlineStr" r="C14743">
        <is>
          <t xml:space="preserve">EACH   </t>
        </is>
      </c>
      <c s="6" r="D14743">
        <v>12.000</v>
      </c>
      <c s="7" r="E14743">
        <v>1</v>
      </c>
      <c s="8" t="inlineStr" r="F14743">
        <is>
          <t xml:space="preserve">61J74</t>
        </is>
      </c>
      <c s="8" t="inlineStr" r="G14743">
        <is>
          <t xml:space="preserve">064</t>
        </is>
      </c>
      <c s="9" r="H14743">
        <v>535.0000</v>
      </c>
      <c s="8" t="inlineStr" r="I14743">
        <is>
          <t xml:space="preserve"/>
        </is>
      </c>
      <c s="8" t="inlineStr" r="J14743">
        <is>
          <t xml:space="preserve"> Cook</t>
        </is>
      </c>
    </row>
    <row r="14744" ht="20.25" customHeight="0">
      <c s="5" t="inlineStr" r="A14744">
        <is>
          <t xml:space="preserve">K1005875</t>
        </is>
      </c>
      <c s="5" t="inlineStr" r="B14744">
        <is>
          <t xml:space="preserve">TREE TRANSPLANT</t>
        </is>
      </c>
      <c s="5" t="inlineStr" r="C14744">
        <is>
          <t xml:space="preserve">EACH   </t>
        </is>
      </c>
      <c s="6" r="D14744">
        <v>12.000</v>
      </c>
      <c s="7" r="E14744">
        <v>1</v>
      </c>
      <c s="8" t="inlineStr" r="F14744">
        <is>
          <t xml:space="preserve">61J74</t>
        </is>
      </c>
      <c s="8" t="inlineStr" r="G14744">
        <is>
          <t xml:space="preserve">064</t>
        </is>
      </c>
      <c s="9" r="H14744">
        <v>1100.0000</v>
      </c>
      <c s="8" t="inlineStr" r="I14744">
        <is>
          <t xml:space="preserve"/>
        </is>
      </c>
      <c s="8" t="inlineStr" r="J14744">
        <is>
          <t xml:space="preserve"> Cook</t>
        </is>
      </c>
    </row>
    <row r="14745" ht="20.25" customHeight="0">
      <c s="5" t="inlineStr" r="A14745">
        <is>
          <t xml:space="preserve">X0300062</t>
        </is>
      </c>
      <c s="5" t="inlineStr" r="B14745">
        <is>
          <t xml:space="preserve">GRAFFITI REMOVAL</t>
        </is>
      </c>
      <c s="5" t="inlineStr" r="C14745">
        <is>
          <t xml:space="preserve">SQ YD  </t>
        </is>
      </c>
      <c s="6" r="D14745">
        <v>1921.000</v>
      </c>
      <c s="7" r="E14745">
        <v>1</v>
      </c>
      <c s="8" t="inlineStr" r="F14745">
        <is>
          <t xml:space="preserve">62T38</t>
        </is>
      </c>
      <c s="8" t="inlineStr" r="G14745">
        <is>
          <t xml:space="preserve">009</t>
        </is>
      </c>
      <c s="9" r="H14745">
        <v>43.0000</v>
      </c>
      <c s="8" t="inlineStr" r="I14745">
        <is>
          <t xml:space="preserve">Y</t>
        </is>
      </c>
      <c s="8" t="inlineStr" r="J14745">
        <is>
          <t xml:space="preserve"> Cook</t>
        </is>
      </c>
    </row>
    <row r="14746" ht="20.25" customHeight="0">
      <c s="5" t="inlineStr" r="A14746">
        <is>
          <t xml:space="preserve">X0300062</t>
        </is>
      </c>
      <c s="5" t="inlineStr" r="B14746">
        <is>
          <t xml:space="preserve">GRAFFITI REMOVAL</t>
        </is>
      </c>
      <c s="5" t="inlineStr" r="C14746">
        <is>
          <t xml:space="preserve">SQ YD  </t>
        </is>
      </c>
      <c s="6" r="D14746">
        <v>1921.000</v>
      </c>
      <c s="7" r="E14746">
        <v>1</v>
      </c>
      <c s="8" t="inlineStr" r="F14746">
        <is>
          <t xml:space="preserve">62T38</t>
        </is>
      </c>
      <c s="8" t="inlineStr" r="G14746">
        <is>
          <t xml:space="preserve">009</t>
        </is>
      </c>
      <c s="9" r="H14746">
        <v>0.0100</v>
      </c>
      <c s="8" t="inlineStr" r="I14746">
        <is>
          <t xml:space="preserve"/>
        </is>
      </c>
      <c s="8" t="inlineStr" r="J14746">
        <is>
          <t xml:space="preserve"> Cook</t>
        </is>
      </c>
    </row>
    <row r="14747" ht="20.25" customHeight="0">
      <c s="5" t="inlineStr" r="A14747">
        <is>
          <t xml:space="preserve">X0300062</t>
        </is>
      </c>
      <c s="5" t="inlineStr" r="B14747">
        <is>
          <t xml:space="preserve">GRAFFITI REMOVAL</t>
        </is>
      </c>
      <c s="5" t="inlineStr" r="C14747">
        <is>
          <t xml:space="preserve">SQ YD  </t>
        </is>
      </c>
      <c s="6" r="D14747">
        <v>1921.000</v>
      </c>
      <c s="7" r="E14747">
        <v>1</v>
      </c>
      <c s="8" t="inlineStr" r="F14747">
        <is>
          <t xml:space="preserve">62T38</t>
        </is>
      </c>
      <c s="8" t="inlineStr" r="G14747">
        <is>
          <t xml:space="preserve">009</t>
        </is>
      </c>
      <c s="9" r="H14747">
        <v>40.0000</v>
      </c>
      <c s="8" t="inlineStr" r="I14747">
        <is>
          <t xml:space="preserve"/>
        </is>
      </c>
      <c s="8" t="inlineStr" r="J14747">
        <is>
          <t xml:space="preserve"> Cook</t>
        </is>
      </c>
    </row>
    <row r="14748" ht="20.25" customHeight="0">
      <c s="5" t="inlineStr" r="A14748">
        <is>
          <t xml:space="preserve">X0300062</t>
        </is>
      </c>
      <c s="5" t="inlineStr" r="B14748">
        <is>
          <t xml:space="preserve">GRAFFITI REMOVAL</t>
        </is>
      </c>
      <c s="5" t="inlineStr" r="C14748">
        <is>
          <t xml:space="preserve">SQ YD  </t>
        </is>
      </c>
      <c s="6" r="D14748">
        <v>1921.000</v>
      </c>
      <c s="7" r="E14748">
        <v>1</v>
      </c>
      <c s="8" t="inlineStr" r="F14748">
        <is>
          <t xml:space="preserve">62T38</t>
        </is>
      </c>
      <c s="8" t="inlineStr" r="G14748">
        <is>
          <t xml:space="preserve">009</t>
        </is>
      </c>
      <c s="9" r="H14748">
        <v>45.0000</v>
      </c>
      <c s="8" t="inlineStr" r="I14748">
        <is>
          <t xml:space="preserve"/>
        </is>
      </c>
      <c s="8" t="inlineStr" r="J14748">
        <is>
          <t xml:space="preserve"> Cook</t>
        </is>
      </c>
    </row>
    <row r="14749" ht="20.25" customHeight="0">
      <c s="5" t="inlineStr" r="A14749">
        <is>
          <t xml:space="preserve">X0300062</t>
        </is>
      </c>
      <c s="5" t="inlineStr" r="B14749">
        <is>
          <t xml:space="preserve">GRAFFITI REMOVAL</t>
        </is>
      </c>
      <c s="5" t="inlineStr" r="C14749">
        <is>
          <t xml:space="preserve">SQ YD  </t>
        </is>
      </c>
      <c s="6" r="D14749">
        <v>1921.000</v>
      </c>
      <c s="7" r="E14749">
        <v>1</v>
      </c>
      <c s="8" t="inlineStr" r="F14749">
        <is>
          <t xml:space="preserve">62T38</t>
        </is>
      </c>
      <c s="8" t="inlineStr" r="G14749">
        <is>
          <t xml:space="preserve">009</t>
        </is>
      </c>
      <c s="9" r="H14749">
        <v>47.0000</v>
      </c>
      <c s="8" t="inlineStr" r="I14749">
        <is>
          <t xml:space="preserve"/>
        </is>
      </c>
      <c s="8" t="inlineStr" r="J14749">
        <is>
          <t xml:space="preserve"> Cook</t>
        </is>
      </c>
    </row>
    <row r="14750" ht="20.25" customHeight="0">
      <c s="5" t="inlineStr" r="A14750">
        <is>
          <t xml:space="preserve">X0300062</t>
        </is>
      </c>
      <c s="5" t="inlineStr" r="B14750">
        <is>
          <t xml:space="preserve">GRAFFITI REMOVAL</t>
        </is>
      </c>
      <c s="5" t="inlineStr" r="C14750">
        <is>
          <t xml:space="preserve">SQ YD  </t>
        </is>
      </c>
      <c s="6" r="D14750">
        <v>1921.000</v>
      </c>
      <c s="7" r="E14750">
        <v>1</v>
      </c>
      <c s="8" t="inlineStr" r="F14750">
        <is>
          <t xml:space="preserve">62T38</t>
        </is>
      </c>
      <c s="8" t="inlineStr" r="G14750">
        <is>
          <t xml:space="preserve">009</t>
        </is>
      </c>
      <c s="9" r="H14750">
        <v>90.0000</v>
      </c>
      <c s="8" t="inlineStr" r="I14750">
        <is>
          <t xml:space="preserve"/>
        </is>
      </c>
      <c s="8" t="inlineStr" r="J14750">
        <is>
          <t xml:space="preserve"> Cook</t>
        </is>
      </c>
    </row>
    <row r="14751" ht="20.25" customHeight="0">
      <c s="5" t="inlineStr" r="A14751">
        <is>
          <t xml:space="preserve">X0300358</t>
        </is>
      </c>
      <c s="5" t="inlineStr" r="B14751">
        <is>
          <t xml:space="preserve">ADDITIONAL TREATMENT NO. 1</t>
        </is>
      </c>
      <c s="5" t="inlineStr" r="C14751">
        <is>
          <t xml:space="preserve">EACH   </t>
        </is>
      </c>
      <c s="6" r="D14751">
        <v>10.000</v>
      </c>
      <c s="7" r="E14751">
        <v>8</v>
      </c>
      <c s="8" t="inlineStr" r="F14751">
        <is>
          <t xml:space="preserve">76T71</t>
        </is>
      </c>
      <c s="8" t="inlineStr" r="G14751">
        <is>
          <t xml:space="preserve">056</t>
        </is>
      </c>
      <c s="9" r="H14751">
        <v>5000.0000</v>
      </c>
      <c s="8" t="inlineStr" r="I14751">
        <is>
          <t xml:space="preserve">Y</t>
        </is>
      </c>
      <c s="8" t="inlineStr" r="J14751">
        <is>
          <t xml:space="preserve"> St. Clair</t>
        </is>
      </c>
    </row>
    <row r="14752" ht="20.25" customHeight="0">
      <c s="5" t="inlineStr" r="A14752">
        <is>
          <t xml:space="preserve">X0300358</t>
        </is>
      </c>
      <c s="5" t="inlineStr" r="B14752">
        <is>
          <t xml:space="preserve">ADDITIONAL TREATMENT NO. 1</t>
        </is>
      </c>
      <c s="5" t="inlineStr" r="C14752">
        <is>
          <t xml:space="preserve">EACH   </t>
        </is>
      </c>
      <c s="6" r="D14752">
        <v>10.000</v>
      </c>
      <c s="7" r="E14752">
        <v>8</v>
      </c>
      <c s="8" t="inlineStr" r="F14752">
        <is>
          <t xml:space="preserve">76T71</t>
        </is>
      </c>
      <c s="8" t="inlineStr" r="G14752">
        <is>
          <t xml:space="preserve">056</t>
        </is>
      </c>
      <c s="9" r="H14752">
        <v>15606.0000</v>
      </c>
      <c s="8" t="inlineStr" r="I14752">
        <is>
          <t xml:space="preserve"/>
        </is>
      </c>
      <c s="8" t="inlineStr" r="J14752">
        <is>
          <t xml:space="preserve"> St. Clair</t>
        </is>
      </c>
    </row>
    <row r="14753" ht="20.25" customHeight="0">
      <c s="5" t="inlineStr" r="A14753">
        <is>
          <t xml:space="preserve">X0300359</t>
        </is>
      </c>
      <c s="5" t="inlineStr" r="B14753">
        <is>
          <t xml:space="preserve">ADDITIONAL TREATMENT NO. 2</t>
        </is>
      </c>
      <c s="5" t="inlineStr" r="C14753">
        <is>
          <t xml:space="preserve">EACH   </t>
        </is>
      </c>
      <c s="6" r="D14753">
        <v>10.000</v>
      </c>
      <c s="7" r="E14753">
        <v>8</v>
      </c>
      <c s="8" t="inlineStr" r="F14753">
        <is>
          <t xml:space="preserve">76T71</t>
        </is>
      </c>
      <c s="8" t="inlineStr" r="G14753">
        <is>
          <t xml:space="preserve">056</t>
        </is>
      </c>
      <c s="9" r="H14753">
        <v>5000.0000</v>
      </c>
      <c s="8" t="inlineStr" r="I14753">
        <is>
          <t xml:space="preserve">Y</t>
        </is>
      </c>
      <c s="8" t="inlineStr" r="J14753">
        <is>
          <t xml:space="preserve"> St. Clair</t>
        </is>
      </c>
    </row>
    <row r="14754" ht="20.25" customHeight="0">
      <c s="5" t="inlineStr" r="A14754">
        <is>
          <t xml:space="preserve">X0300359</t>
        </is>
      </c>
      <c s="5" t="inlineStr" r="B14754">
        <is>
          <t xml:space="preserve">ADDITIONAL TREATMENT NO. 2</t>
        </is>
      </c>
      <c s="5" t="inlineStr" r="C14754">
        <is>
          <t xml:space="preserve">EACH   </t>
        </is>
      </c>
      <c s="6" r="D14754">
        <v>10.000</v>
      </c>
      <c s="7" r="E14754">
        <v>8</v>
      </c>
      <c s="8" t="inlineStr" r="F14754">
        <is>
          <t xml:space="preserve">76T71</t>
        </is>
      </c>
      <c s="8" t="inlineStr" r="G14754">
        <is>
          <t xml:space="preserve">056</t>
        </is>
      </c>
      <c s="9" r="H14754">
        <v>14700.0000</v>
      </c>
      <c s="8" t="inlineStr" r="I14754">
        <is>
          <t xml:space="preserve"/>
        </is>
      </c>
      <c s="8" t="inlineStr" r="J14754">
        <is>
          <t xml:space="preserve"> St. Clair</t>
        </is>
      </c>
    </row>
    <row r="14755" ht="20.25" customHeight="0">
      <c s="5" t="inlineStr" r="A14755">
        <is>
          <t xml:space="preserve">X0300635</t>
        </is>
      </c>
      <c s="5" t="inlineStr" r="B14755">
        <is>
          <t xml:space="preserve">PLANTER</t>
        </is>
      </c>
      <c s="5" t="inlineStr" r="C14755">
        <is>
          <t xml:space="preserve">EACH   </t>
        </is>
      </c>
      <c s="6" r="D14755">
        <v>16.000</v>
      </c>
      <c s="7" r="E14755">
        <v>1</v>
      </c>
      <c s="8" t="inlineStr" r="F14755">
        <is>
          <t xml:space="preserve">61K60</t>
        </is>
      </c>
      <c s="8" t="inlineStr" r="G14755">
        <is>
          <t xml:space="preserve">087</t>
        </is>
      </c>
      <c s="9" r="H14755">
        <v>2600.0000</v>
      </c>
      <c s="8" t="inlineStr" r="I14755">
        <is>
          <t xml:space="preserve">Y</t>
        </is>
      </c>
      <c s="8" t="inlineStr" r="J14755">
        <is>
          <t xml:space="preserve"> Cook</t>
        </is>
      </c>
    </row>
    <row r="14756" ht="20.25" customHeight="0">
      <c s="5" t="inlineStr" r="A14756">
        <is>
          <t xml:space="preserve">X0300635</t>
        </is>
      </c>
      <c s="5" t="inlineStr" r="B14756">
        <is>
          <t xml:space="preserve">PLANTER</t>
        </is>
      </c>
      <c s="5" t="inlineStr" r="C14756">
        <is>
          <t xml:space="preserve">EACH   </t>
        </is>
      </c>
      <c s="6" r="D14756">
        <v>16.000</v>
      </c>
      <c s="7" r="E14756">
        <v>1</v>
      </c>
      <c s="8" t="inlineStr" r="F14756">
        <is>
          <t xml:space="preserve">61K60</t>
        </is>
      </c>
      <c s="8" t="inlineStr" r="G14756">
        <is>
          <t xml:space="preserve">087</t>
        </is>
      </c>
      <c s="9" r="H14756">
        <v>1500.0000</v>
      </c>
      <c s="8" t="inlineStr" r="I14756">
        <is>
          <t xml:space="preserve"/>
        </is>
      </c>
      <c s="8" t="inlineStr" r="J14756">
        <is>
          <t xml:space="preserve"> Cook</t>
        </is>
      </c>
    </row>
    <row r="14757" ht="20.25" customHeight="0">
      <c s="5" t="inlineStr" r="A14757">
        <is>
          <t xml:space="preserve">X0301423</t>
        </is>
      </c>
      <c s="5" t="inlineStr" r="B14757">
        <is>
          <t xml:space="preserve">NOISE ABATEMENT WALL, GROUND MOUNTED</t>
        </is>
      </c>
      <c s="5" t="inlineStr" r="C14757">
        <is>
          <t xml:space="preserve">SQ FT  </t>
        </is>
      </c>
      <c s="6" r="D14757">
        <v>38039.000</v>
      </c>
      <c s="7" r="E14757">
        <v>1</v>
      </c>
      <c s="8" t="inlineStr" r="F14757">
        <is>
          <t xml:space="preserve">62R25</t>
        </is>
      </c>
      <c s="8" t="inlineStr" r="G14757">
        <is>
          <t xml:space="preserve">003</t>
        </is>
      </c>
      <c s="9" r="H14757">
        <v>93.6000</v>
      </c>
      <c s="8" t="inlineStr" r="I14757">
        <is>
          <t xml:space="preserve">Y</t>
        </is>
      </c>
      <c s="8" t="inlineStr" r="J14757">
        <is>
          <t xml:space="preserve"> Will</t>
        </is>
      </c>
    </row>
    <row r="14758" ht="20.25" customHeight="0">
      <c s="5" t="inlineStr" r="A14758">
        <is>
          <t xml:space="preserve">X0301423</t>
        </is>
      </c>
      <c s="5" t="inlineStr" r="B14758">
        <is>
          <t xml:space="preserve">NOISE ABATEMENT WALL, GROUND MOUNTED</t>
        </is>
      </c>
      <c s="5" t="inlineStr" r="C14758">
        <is>
          <t xml:space="preserve">SQ FT  </t>
        </is>
      </c>
      <c s="6" r="D14758">
        <v>38039.000</v>
      </c>
      <c s="7" r="E14758">
        <v>1</v>
      </c>
      <c s="8" t="inlineStr" r="F14758">
        <is>
          <t xml:space="preserve">62R25</t>
        </is>
      </c>
      <c s="8" t="inlineStr" r="G14758">
        <is>
          <t xml:space="preserve">003</t>
        </is>
      </c>
      <c s="9" r="H14758">
        <v>55.5000</v>
      </c>
      <c s="8" t="inlineStr" r="I14758">
        <is>
          <t xml:space="preserve"/>
        </is>
      </c>
      <c s="8" t="inlineStr" r="J14758">
        <is>
          <t xml:space="preserve"> Will</t>
        </is>
      </c>
    </row>
    <row r="14759" ht="20.25" customHeight="0">
      <c s="5" t="inlineStr" r="A14759">
        <is>
          <t xml:space="preserve">X0301423</t>
        </is>
      </c>
      <c s="5" t="inlineStr" r="B14759">
        <is>
          <t xml:space="preserve">NOISE ABATEMENT WALL, GROUND MOUNTED</t>
        </is>
      </c>
      <c s="5" t="inlineStr" r="C14759">
        <is>
          <t xml:space="preserve">SQ FT  </t>
        </is>
      </c>
      <c s="6" r="D14759">
        <v>38039.000</v>
      </c>
      <c s="7" r="E14759">
        <v>1</v>
      </c>
      <c s="8" t="inlineStr" r="F14759">
        <is>
          <t xml:space="preserve">62R25</t>
        </is>
      </c>
      <c s="8" t="inlineStr" r="G14759">
        <is>
          <t xml:space="preserve">003</t>
        </is>
      </c>
      <c s="9" r="H14759">
        <v>57.0000</v>
      </c>
      <c s="8" t="inlineStr" r="I14759">
        <is>
          <t xml:space="preserve"/>
        </is>
      </c>
      <c s="8" t="inlineStr" r="J14759">
        <is>
          <t xml:space="preserve"> Will</t>
        </is>
      </c>
    </row>
    <row r="14760" ht="20.25" customHeight="0">
      <c s="5" t="inlineStr" r="A14760">
        <is>
          <t xml:space="preserve">X0320050</t>
        </is>
      </c>
      <c s="5" t="inlineStr" r="B14760">
        <is>
          <t xml:space="preserve">CONSTRUCTION LAYOUT (SPECIAL)</t>
        </is>
      </c>
      <c s="5" t="inlineStr" r="C14760">
        <is>
          <t xml:space="preserve">L SUM  </t>
        </is>
      </c>
      <c s="6" r="D14760">
        <v>1.000</v>
      </c>
      <c s="7" r="E14760">
        <v>1</v>
      </c>
      <c s="8" t="inlineStr" r="F14760">
        <is>
          <t xml:space="preserve">62P38</t>
        </is>
      </c>
      <c s="8" t="inlineStr" r="G14760">
        <is>
          <t xml:space="preserve">001</t>
        </is>
      </c>
      <c s="9" r="H14760">
        <v>14500.0000</v>
      </c>
      <c s="8" t="inlineStr" r="I14760">
        <is>
          <t xml:space="preserve">Y</t>
        </is>
      </c>
      <c s="8" t="inlineStr" r="J14760">
        <is>
          <t xml:space="preserve"> Lake</t>
        </is>
      </c>
    </row>
    <row r="14761" ht="20.25" customHeight="0">
      <c s="5" t="inlineStr" r="A14761">
        <is>
          <t xml:space="preserve">X0320050</t>
        </is>
      </c>
      <c s="5" t="inlineStr" r="B14761">
        <is>
          <t xml:space="preserve">CONSTRUCTION LAYOUT (SPECIAL)</t>
        </is>
      </c>
      <c s="5" t="inlineStr" r="C14761">
        <is>
          <t xml:space="preserve">L SUM  </t>
        </is>
      </c>
      <c s="6" r="D14761">
        <v>1.000</v>
      </c>
      <c s="7" r="E14761">
        <v>1</v>
      </c>
      <c s="8" t="inlineStr" r="F14761">
        <is>
          <t xml:space="preserve">62P38</t>
        </is>
      </c>
      <c s="8" t="inlineStr" r="G14761">
        <is>
          <t xml:space="preserve">001</t>
        </is>
      </c>
      <c s="9" r="H14761">
        <v>10000.0000</v>
      </c>
      <c s="8" t="inlineStr" r="I14761">
        <is>
          <t xml:space="preserve"/>
        </is>
      </c>
      <c s="8" t="inlineStr" r="J14761">
        <is>
          <t xml:space="preserve"> Lake</t>
        </is>
      </c>
    </row>
    <row r="14762" ht="20.25" customHeight="0">
      <c s="5" t="inlineStr" r="A14762">
        <is>
          <t xml:space="preserve">X0320050</t>
        </is>
      </c>
      <c s="5" t="inlineStr" r="B14762">
        <is>
          <t xml:space="preserve">CONSTRUCTION LAYOUT (SPECIAL)</t>
        </is>
      </c>
      <c s="5" t="inlineStr" r="C14762">
        <is>
          <t xml:space="preserve">L SUM  </t>
        </is>
      </c>
      <c s="6" r="D14762">
        <v>1.000</v>
      </c>
      <c s="7" r="E14762">
        <v>1</v>
      </c>
      <c s="8" t="inlineStr" r="F14762">
        <is>
          <t xml:space="preserve">62P38</t>
        </is>
      </c>
      <c s="8" t="inlineStr" r="G14762">
        <is>
          <t xml:space="preserve">001</t>
        </is>
      </c>
      <c s="9" r="H14762">
        <v>15225.0000</v>
      </c>
      <c s="8" t="inlineStr" r="I14762">
        <is>
          <t xml:space="preserve"/>
        </is>
      </c>
      <c s="8" t="inlineStr" r="J14762">
        <is>
          <t xml:space="preserve"> Lake</t>
        </is>
      </c>
    </row>
    <row r="14763" ht="20.25" customHeight="0">
      <c s="5" t="inlineStr" r="A14763">
        <is>
          <t xml:space="preserve">X0320050</t>
        </is>
      </c>
      <c s="5" t="inlineStr" r="B14763">
        <is>
          <t xml:space="preserve">CONSTRUCTION LAYOUT (SPECIAL)</t>
        </is>
      </c>
      <c s="5" t="inlineStr" r="C14763">
        <is>
          <t xml:space="preserve">L SUM  </t>
        </is>
      </c>
      <c s="6" r="D14763">
        <v>1.000</v>
      </c>
      <c s="7" r="E14763">
        <v>1</v>
      </c>
      <c s="8" t="inlineStr" r="F14763">
        <is>
          <t xml:space="preserve">62P38</t>
        </is>
      </c>
      <c s="8" t="inlineStr" r="G14763">
        <is>
          <t xml:space="preserve">001</t>
        </is>
      </c>
      <c s="9" r="H14763">
        <v>18500.0000</v>
      </c>
      <c s="8" t="inlineStr" r="I14763">
        <is>
          <t xml:space="preserve"/>
        </is>
      </c>
      <c s="8" t="inlineStr" r="J14763">
        <is>
          <t xml:space="preserve"> Lake</t>
        </is>
      </c>
    </row>
    <row r="14764" ht="20.25" customHeight="0">
      <c s="5" t="inlineStr" r="A14764">
        <is>
          <t xml:space="preserve">X0320050</t>
        </is>
      </c>
      <c s="5" t="inlineStr" r="B14764">
        <is>
          <t xml:space="preserve">CONSTRUCTION LAYOUT (SPECIAL)</t>
        </is>
      </c>
      <c s="5" t="inlineStr" r="C14764">
        <is>
          <t xml:space="preserve">L SUM  </t>
        </is>
      </c>
      <c s="6" r="D14764">
        <v>1.000</v>
      </c>
      <c s="7" r="E14764">
        <v>1</v>
      </c>
      <c s="8" t="inlineStr" r="F14764">
        <is>
          <t xml:space="preserve">62P38</t>
        </is>
      </c>
      <c s="8" t="inlineStr" r="G14764">
        <is>
          <t xml:space="preserve">001</t>
        </is>
      </c>
      <c s="9" r="H14764">
        <v>30000.0000</v>
      </c>
      <c s="8" t="inlineStr" r="I14764">
        <is>
          <t xml:space="preserve"/>
        </is>
      </c>
      <c s="8" t="inlineStr" r="J14764">
        <is>
          <t xml:space="preserve"> Lake</t>
        </is>
      </c>
    </row>
    <row r="14765" ht="20.25" customHeight="0">
      <c s="5" t="inlineStr" r="A14765">
        <is>
          <t xml:space="preserve">X0320050</t>
        </is>
      </c>
      <c s="5" t="inlineStr" r="B14765">
        <is>
          <t xml:space="preserve">CONSTRUCTION LAYOUT (SPECIAL)</t>
        </is>
      </c>
      <c s="5" t="inlineStr" r="C14765">
        <is>
          <t xml:space="preserve">L SUM  </t>
        </is>
      </c>
      <c s="6" r="D14765">
        <v>1.000</v>
      </c>
      <c s="7" r="E14765">
        <v>1</v>
      </c>
      <c s="8" t="inlineStr" r="F14765">
        <is>
          <t xml:space="preserve">62P40</t>
        </is>
      </c>
      <c s="8" t="inlineStr" r="G14765">
        <is>
          <t xml:space="preserve">002</t>
        </is>
      </c>
      <c s="9" r="H14765">
        <v>19000.0000</v>
      </c>
      <c s="8" t="inlineStr" r="I14765">
        <is>
          <t xml:space="preserve">Y</t>
        </is>
      </c>
      <c s="8" t="inlineStr" r="J14765">
        <is>
          <t xml:space="preserve"> Lake</t>
        </is>
      </c>
    </row>
    <row r="14766" ht="20.25" customHeight="0">
      <c s="5" t="inlineStr" r="A14766">
        <is>
          <t xml:space="preserve">X0320050</t>
        </is>
      </c>
      <c s="5" t="inlineStr" r="B14766">
        <is>
          <t xml:space="preserve">CONSTRUCTION LAYOUT (SPECIAL)</t>
        </is>
      </c>
      <c s="5" t="inlineStr" r="C14766">
        <is>
          <t xml:space="preserve">L SUM  </t>
        </is>
      </c>
      <c s="6" r="D14766">
        <v>1.000</v>
      </c>
      <c s="7" r="E14766">
        <v>1</v>
      </c>
      <c s="8" t="inlineStr" r="F14766">
        <is>
          <t xml:space="preserve">62P40</t>
        </is>
      </c>
      <c s="8" t="inlineStr" r="G14766">
        <is>
          <t xml:space="preserve">002</t>
        </is>
      </c>
      <c s="9" r="H14766">
        <v>10000.0000</v>
      </c>
      <c s="8" t="inlineStr" r="I14766">
        <is>
          <t xml:space="preserve"/>
        </is>
      </c>
      <c s="8" t="inlineStr" r="J14766">
        <is>
          <t xml:space="preserve"> Lake</t>
        </is>
      </c>
    </row>
    <row r="14767" ht="20.25" customHeight="0">
      <c s="5" t="inlineStr" r="A14767">
        <is>
          <t xml:space="preserve">X0320050</t>
        </is>
      </c>
      <c s="5" t="inlineStr" r="B14767">
        <is>
          <t xml:space="preserve">CONSTRUCTION LAYOUT (SPECIAL)</t>
        </is>
      </c>
      <c s="5" t="inlineStr" r="C14767">
        <is>
          <t xml:space="preserve">L SUM  </t>
        </is>
      </c>
      <c s="6" r="D14767">
        <v>1.000</v>
      </c>
      <c s="7" r="E14767">
        <v>1</v>
      </c>
      <c s="8" t="inlineStr" r="F14767">
        <is>
          <t xml:space="preserve">62P40</t>
        </is>
      </c>
      <c s="8" t="inlineStr" r="G14767">
        <is>
          <t xml:space="preserve">002</t>
        </is>
      </c>
      <c s="9" r="H14767">
        <v>50000.0000</v>
      </c>
      <c s="8" t="inlineStr" r="I14767">
        <is>
          <t xml:space="preserve"/>
        </is>
      </c>
      <c s="8" t="inlineStr" r="J14767">
        <is>
          <t xml:space="preserve"> Lake</t>
        </is>
      </c>
    </row>
    <row r="14768" ht="20.25" customHeight="0">
      <c s="5" t="inlineStr" r="A14768">
        <is>
          <t xml:space="preserve">X0320050</t>
        </is>
      </c>
      <c s="5" t="inlineStr" r="B14768">
        <is>
          <t xml:space="preserve">CONSTRUCTION LAYOUT (SPECIAL)</t>
        </is>
      </c>
      <c s="5" t="inlineStr" r="C14768">
        <is>
          <t xml:space="preserve">L SUM  </t>
        </is>
      </c>
      <c s="6" r="D14768">
        <v>1.000</v>
      </c>
      <c s="7" r="E14768">
        <v>1</v>
      </c>
      <c s="8" t="inlineStr" r="F14768">
        <is>
          <t xml:space="preserve">62R60</t>
        </is>
      </c>
      <c s="8" t="inlineStr" r="G14768">
        <is>
          <t xml:space="preserve">005</t>
        </is>
      </c>
      <c s="9" r="H14768">
        <v>1200.0000</v>
      </c>
      <c s="8" t="inlineStr" r="I14768">
        <is>
          <t xml:space="preserve">Y</t>
        </is>
      </c>
      <c s="8" t="inlineStr" r="J14768">
        <is>
          <t xml:space="preserve"> DuPage</t>
        </is>
      </c>
    </row>
    <row r="14769" ht="20.25" customHeight="0">
      <c s="5" t="inlineStr" r="A14769">
        <is>
          <t xml:space="preserve">X0320050</t>
        </is>
      </c>
      <c s="5" t="inlineStr" r="B14769">
        <is>
          <t xml:space="preserve">CONSTRUCTION LAYOUT (SPECIAL)</t>
        </is>
      </c>
      <c s="5" t="inlineStr" r="C14769">
        <is>
          <t xml:space="preserve">L SUM  </t>
        </is>
      </c>
      <c s="6" r="D14769">
        <v>1.000</v>
      </c>
      <c s="7" r="E14769">
        <v>1</v>
      </c>
      <c s="8" t="inlineStr" r="F14769">
        <is>
          <t xml:space="preserve">62R60</t>
        </is>
      </c>
      <c s="8" t="inlineStr" r="G14769">
        <is>
          <t xml:space="preserve">005</t>
        </is>
      </c>
      <c s="9" r="H14769">
        <v>1200.0000</v>
      </c>
      <c s="8" t="inlineStr" r="I14769">
        <is>
          <t xml:space="preserve"/>
        </is>
      </c>
      <c s="8" t="inlineStr" r="J14769">
        <is>
          <t xml:space="preserve"> DuPage</t>
        </is>
      </c>
    </row>
    <row r="14770" ht="20.25" customHeight="0">
      <c s="5" t="inlineStr" r="A14770">
        <is>
          <t xml:space="preserve">X0320050</t>
        </is>
      </c>
      <c s="5" t="inlineStr" r="B14770">
        <is>
          <t xml:space="preserve">CONSTRUCTION LAYOUT (SPECIAL)</t>
        </is>
      </c>
      <c s="5" t="inlineStr" r="C14770">
        <is>
          <t xml:space="preserve">L SUM  </t>
        </is>
      </c>
      <c s="6" r="D14770">
        <v>1.000</v>
      </c>
      <c s="7" r="E14770">
        <v>1</v>
      </c>
      <c s="8" t="inlineStr" r="F14770">
        <is>
          <t xml:space="preserve">62R60</t>
        </is>
      </c>
      <c s="8" t="inlineStr" r="G14770">
        <is>
          <t xml:space="preserve">005</t>
        </is>
      </c>
      <c s="9" r="H14770">
        <v>3800.0000</v>
      </c>
      <c s="8" t="inlineStr" r="I14770">
        <is>
          <t xml:space="preserve"/>
        </is>
      </c>
      <c s="8" t="inlineStr" r="J14770">
        <is>
          <t xml:space="preserve"> DuPage</t>
        </is>
      </c>
    </row>
    <row r="14771" ht="20.25" customHeight="0">
      <c s="5" t="inlineStr" r="A14771">
        <is>
          <t xml:space="preserve">X0320050</t>
        </is>
      </c>
      <c s="5" t="inlineStr" r="B14771">
        <is>
          <t xml:space="preserve">CONSTRUCTION LAYOUT (SPECIAL)</t>
        </is>
      </c>
      <c s="5" t="inlineStr" r="C14771">
        <is>
          <t xml:space="preserve">L SUM  </t>
        </is>
      </c>
      <c s="6" r="D14771">
        <v>1.000</v>
      </c>
      <c s="7" r="E14771">
        <v>1</v>
      </c>
      <c s="8" t="inlineStr" r="F14771">
        <is>
          <t xml:space="preserve">62R60</t>
        </is>
      </c>
      <c s="8" t="inlineStr" r="G14771">
        <is>
          <t xml:space="preserve">005</t>
        </is>
      </c>
      <c s="9" r="H14771">
        <v>6500.0000</v>
      </c>
      <c s="8" t="inlineStr" r="I14771">
        <is>
          <t xml:space="preserve"/>
        </is>
      </c>
      <c s="8" t="inlineStr" r="J14771">
        <is>
          <t xml:space="preserve"> DuPage</t>
        </is>
      </c>
    </row>
    <row r="14772" ht="20.25" customHeight="0">
      <c s="5" t="inlineStr" r="A14772">
        <is>
          <t xml:space="preserve">X0320050</t>
        </is>
      </c>
      <c s="5" t="inlineStr" r="B14772">
        <is>
          <t xml:space="preserve">CONSTRUCTION LAYOUT (SPECIAL)</t>
        </is>
      </c>
      <c s="5" t="inlineStr" r="C14772">
        <is>
          <t xml:space="preserve">L SUM  </t>
        </is>
      </c>
      <c s="6" r="D14772">
        <v>1.000</v>
      </c>
      <c s="7" r="E14772">
        <v>1</v>
      </c>
      <c s="8" t="inlineStr" r="F14772">
        <is>
          <t xml:space="preserve">62R60</t>
        </is>
      </c>
      <c s="8" t="inlineStr" r="G14772">
        <is>
          <t xml:space="preserve">005</t>
        </is>
      </c>
      <c s="9" r="H14772">
        <v>7500.0000</v>
      </c>
      <c s="8" t="inlineStr" r="I14772">
        <is>
          <t xml:space="preserve"/>
        </is>
      </c>
      <c s="8" t="inlineStr" r="J14772">
        <is>
          <t xml:space="preserve"> DuPage</t>
        </is>
      </c>
    </row>
    <row r="14773" ht="20.25" customHeight="0">
      <c s="5" t="inlineStr" r="A14773">
        <is>
          <t xml:space="preserve">X0320050</t>
        </is>
      </c>
      <c s="5" t="inlineStr" r="B14773">
        <is>
          <t xml:space="preserve">CONSTRUCTION LAYOUT (SPECIAL)</t>
        </is>
      </c>
      <c s="5" t="inlineStr" r="C14773">
        <is>
          <t xml:space="preserve">L SUM  </t>
        </is>
      </c>
      <c s="6" r="D14773">
        <v>1.000</v>
      </c>
      <c s="7" r="E14773">
        <v>3</v>
      </c>
      <c s="8" t="inlineStr" r="F14773">
        <is>
          <t xml:space="preserve">66E54</t>
        </is>
      </c>
      <c s="8" t="inlineStr" r="G14773">
        <is>
          <t xml:space="preserve">083</t>
        </is>
      </c>
      <c s="9" r="H14773">
        <v>7300.0000</v>
      </c>
      <c s="8" t="inlineStr" r="I14773">
        <is>
          <t xml:space="preserve">Y</t>
        </is>
      </c>
      <c s="8" t="inlineStr" r="J14773">
        <is>
          <t xml:space="preserve"> Livingston</t>
        </is>
      </c>
    </row>
    <row r="14774" ht="20.25" customHeight="0">
      <c s="5" t="inlineStr" r="A14774">
        <is>
          <t xml:space="preserve">X0320050</t>
        </is>
      </c>
      <c s="5" t="inlineStr" r="B14774">
        <is>
          <t xml:space="preserve">CONSTRUCTION LAYOUT (SPECIAL)</t>
        </is>
      </c>
      <c s="5" t="inlineStr" r="C14774">
        <is>
          <t xml:space="preserve">L SUM  </t>
        </is>
      </c>
      <c s="6" r="D14774">
        <v>1.000</v>
      </c>
      <c s="7" r="E14774">
        <v>4</v>
      </c>
      <c s="8" t="inlineStr" r="F14774">
        <is>
          <t xml:space="preserve">68C94</t>
        </is>
      </c>
      <c s="8" t="inlineStr" r="G14774">
        <is>
          <t xml:space="preserve">030</t>
        </is>
      </c>
      <c s="9" r="H14774">
        <v>26554.6000</v>
      </c>
      <c s="8" t="inlineStr" r="I14774">
        <is>
          <t xml:space="preserve">Y</t>
        </is>
      </c>
      <c s="8" t="inlineStr" r="J14774">
        <is>
          <t xml:space="preserve"> Tazewell</t>
        </is>
      </c>
    </row>
    <row r="14775" ht="20.25" customHeight="0">
      <c s="5" t="inlineStr" r="A14775">
        <is>
          <t xml:space="preserve">X0320581</t>
        </is>
      </c>
      <c s="5" t="inlineStr" r="B14775">
        <is>
          <t xml:space="preserve">DRUMS</t>
        </is>
      </c>
      <c s="5" t="inlineStr" r="C14775">
        <is>
          <t xml:space="preserve">EACH   </t>
        </is>
      </c>
      <c s="6" r="D14775">
        <v>1000.000</v>
      </c>
      <c s="7" r="E14775">
        <v>1</v>
      </c>
      <c s="8" t="inlineStr" r="F14775">
        <is>
          <t xml:space="preserve">62X16</t>
        </is>
      </c>
      <c s="8" t="inlineStr" r="G14775">
        <is>
          <t xml:space="preserve">018</t>
        </is>
      </c>
      <c s="9" r="H14775">
        <v>5.0000</v>
      </c>
      <c s="8" t="inlineStr" r="I14775">
        <is>
          <t xml:space="preserve">Y</t>
        </is>
      </c>
      <c s="8" t="inlineStr" r="J14775">
        <is>
          <t xml:space="preserve">Various</t>
        </is>
      </c>
    </row>
    <row r="14776" ht="20.25" customHeight="0">
      <c s="5" t="inlineStr" r="A14776">
        <is>
          <t xml:space="preserve">X0320581</t>
        </is>
      </c>
      <c s="5" t="inlineStr" r="B14776">
        <is>
          <t xml:space="preserve">DRUMS</t>
        </is>
      </c>
      <c s="5" t="inlineStr" r="C14776">
        <is>
          <t xml:space="preserve">EACH   </t>
        </is>
      </c>
      <c s="6" r="D14776">
        <v>1000.000</v>
      </c>
      <c s="7" r="E14776">
        <v>1</v>
      </c>
      <c s="8" t="inlineStr" r="F14776">
        <is>
          <t xml:space="preserve">62X16</t>
        </is>
      </c>
      <c s="8" t="inlineStr" r="G14776">
        <is>
          <t xml:space="preserve">018</t>
        </is>
      </c>
      <c s="9" r="H14776">
        <v>2.0000</v>
      </c>
      <c s="8" t="inlineStr" r="I14776">
        <is>
          <t xml:space="preserve"/>
        </is>
      </c>
      <c s="8" t="inlineStr" r="J14776">
        <is>
          <t xml:space="preserve">Various</t>
        </is>
      </c>
    </row>
    <row r="14777" ht="20.25" customHeight="0">
      <c s="5" t="inlineStr" r="A14777">
        <is>
          <t xml:space="preserve">X0320990</t>
        </is>
      </c>
      <c s="5" t="inlineStr" r="B14777">
        <is>
          <t xml:space="preserve">DISTRICT ONE - ELECTRICAL MAINTENANCE</t>
        </is>
      </c>
      <c s="5" t="inlineStr" r="C14777">
        <is>
          <t xml:space="preserve">L SUM  </t>
        </is>
      </c>
      <c s="6" r="D14777">
        <v>1.000</v>
      </c>
      <c s="7" r="E14777">
        <v>1</v>
      </c>
      <c s="8" t="inlineStr" r="F14777">
        <is>
          <t xml:space="preserve">62V17</t>
        </is>
      </c>
      <c s="8" t="inlineStr" r="G14777">
        <is>
          <t xml:space="preserve">011</t>
        </is>
      </c>
      <c s="9" r="H14777">
        <v>25000.0000</v>
      </c>
      <c s="8" t="inlineStr" r="I14777">
        <is>
          <t xml:space="preserve">Y</t>
        </is>
      </c>
      <c s="8" t="inlineStr" r="J14777">
        <is>
          <t xml:space="preserve"> Cook, Lake</t>
        </is>
      </c>
    </row>
    <row r="14778" ht="20.25" customHeight="0">
      <c s="5" t="inlineStr" r="A14778">
        <is>
          <t xml:space="preserve">X0320990</t>
        </is>
      </c>
      <c s="5" t="inlineStr" r="B14778">
        <is>
          <t xml:space="preserve">DISTRICT ONE - ELECTRICAL MAINTENANCE</t>
        </is>
      </c>
      <c s="5" t="inlineStr" r="C14778">
        <is>
          <t xml:space="preserve">L SUM  </t>
        </is>
      </c>
      <c s="6" r="D14778">
        <v>1.000</v>
      </c>
      <c s="7" r="E14778">
        <v>1</v>
      </c>
      <c s="8" t="inlineStr" r="F14778">
        <is>
          <t xml:space="preserve">62V17</t>
        </is>
      </c>
      <c s="8" t="inlineStr" r="G14778">
        <is>
          <t xml:space="preserve">011</t>
        </is>
      </c>
      <c s="9" r="H14778">
        <v>25000.0000</v>
      </c>
      <c s="8" t="inlineStr" r="I14778">
        <is>
          <t xml:space="preserve"/>
        </is>
      </c>
      <c s="8" t="inlineStr" r="J14778">
        <is>
          <t xml:space="preserve"> Cook, Lake</t>
        </is>
      </c>
    </row>
    <row r="14779" ht="20.25" customHeight="0">
      <c s="5" t="inlineStr" r="A14779">
        <is>
          <t xml:space="preserve">X0320990</t>
        </is>
      </c>
      <c s="5" t="inlineStr" r="B14779">
        <is>
          <t xml:space="preserve">DISTRICT ONE - ELECTRICAL MAINTENANCE</t>
        </is>
      </c>
      <c s="5" t="inlineStr" r="C14779">
        <is>
          <t xml:space="preserve">L SUM  </t>
        </is>
      </c>
      <c s="6" r="D14779">
        <v>1.000</v>
      </c>
      <c s="7" r="E14779">
        <v>1</v>
      </c>
      <c s="8" t="inlineStr" r="F14779">
        <is>
          <t xml:space="preserve">62V17</t>
        </is>
      </c>
      <c s="8" t="inlineStr" r="G14779">
        <is>
          <t xml:space="preserve">011</t>
        </is>
      </c>
      <c s="9" r="H14779">
        <v>25000.0000</v>
      </c>
      <c s="8" t="inlineStr" r="I14779">
        <is>
          <t xml:space="preserve"/>
        </is>
      </c>
      <c s="8" t="inlineStr" r="J14779">
        <is>
          <t xml:space="preserve"> Cook, Lake</t>
        </is>
      </c>
    </row>
    <row r="14780" ht="20.25" customHeight="0">
      <c s="5" t="inlineStr" r="A14780">
        <is>
          <t xml:space="preserve">X0320990</t>
        </is>
      </c>
      <c s="5" t="inlineStr" r="B14780">
        <is>
          <t xml:space="preserve">DISTRICT ONE - ELECTRICAL MAINTENANCE</t>
        </is>
      </c>
      <c s="5" t="inlineStr" r="C14780">
        <is>
          <t xml:space="preserve">L SUM  </t>
        </is>
      </c>
      <c s="6" r="D14780">
        <v>1.000</v>
      </c>
      <c s="7" r="E14780">
        <v>1</v>
      </c>
      <c s="8" t="inlineStr" r="F14780">
        <is>
          <t xml:space="preserve">62W79</t>
        </is>
      </c>
      <c s="8" t="inlineStr" r="G14780">
        <is>
          <t xml:space="preserve">013</t>
        </is>
      </c>
      <c s="9" r="H14780">
        <v>49297580.6300</v>
      </c>
      <c s="8" t="inlineStr" r="I14780">
        <is>
          <t xml:space="preserve">Y</t>
        </is>
      </c>
      <c s="8" t="inlineStr" r="J14780">
        <is>
          <t xml:space="preserve">Various</t>
        </is>
      </c>
    </row>
    <row r="14781" ht="20.25" customHeight="0">
      <c s="5" t="inlineStr" r="A14781">
        <is>
          <t xml:space="preserve">X0321309</t>
        </is>
      </c>
      <c s="5" t="inlineStr" r="B14781">
        <is>
          <t xml:space="preserve">CONCRETE PAD</t>
        </is>
      </c>
      <c s="5" t="inlineStr" r="C14781">
        <is>
          <t xml:space="preserve">SQ YD  </t>
        </is>
      </c>
      <c s="6" r="D14781">
        <v>99.000</v>
      </c>
      <c s="7" r="E14781">
        <v>8</v>
      </c>
      <c s="8" t="inlineStr" r="F14781">
        <is>
          <t xml:space="preserve">76T67</t>
        </is>
      </c>
      <c s="8" t="inlineStr" r="G14781">
        <is>
          <t xml:space="preserve">054</t>
        </is>
      </c>
      <c s="9" r="H14781">
        <v>615.0000</v>
      </c>
      <c s="8" t="inlineStr" r="I14781">
        <is>
          <t xml:space="preserve">Y</t>
        </is>
      </c>
      <c s="8" t="inlineStr" r="J14781">
        <is>
          <t xml:space="preserve">Various</t>
        </is>
      </c>
    </row>
    <row r="14782" ht="20.25" customHeight="0">
      <c s="5" t="inlineStr" r="A14782">
        <is>
          <t xml:space="preserve">X0321309</t>
        </is>
      </c>
      <c s="5" t="inlineStr" r="B14782">
        <is>
          <t xml:space="preserve">CONCRETE PAD</t>
        </is>
      </c>
      <c s="5" t="inlineStr" r="C14782">
        <is>
          <t xml:space="preserve">SQ YD  </t>
        </is>
      </c>
      <c s="6" r="D14782">
        <v>99.000</v>
      </c>
      <c s="7" r="E14782">
        <v>8</v>
      </c>
      <c s="8" t="inlineStr" r="F14782">
        <is>
          <t xml:space="preserve">76T67</t>
        </is>
      </c>
      <c s="8" t="inlineStr" r="G14782">
        <is>
          <t xml:space="preserve">054</t>
        </is>
      </c>
      <c s="9" r="H14782">
        <v>525.0000</v>
      </c>
      <c s="8" t="inlineStr" r="I14782">
        <is>
          <t xml:space="preserve"/>
        </is>
      </c>
      <c s="8" t="inlineStr" r="J14782">
        <is>
          <t xml:space="preserve">Various</t>
        </is>
      </c>
    </row>
    <row r="14783" ht="20.25" customHeight="0">
      <c s="5" t="inlineStr" r="A14783">
        <is>
          <t xml:space="preserve">X0322102</t>
        </is>
      </c>
      <c s="5" t="inlineStr" r="B14783">
        <is>
          <t xml:space="preserve">TEMPORARY SIDEWALK RAMP</t>
        </is>
      </c>
      <c s="5" t="inlineStr" r="C14783">
        <is>
          <t xml:space="preserve">EACH   </t>
        </is>
      </c>
      <c s="6" r="D14783">
        <v>4.000</v>
      </c>
      <c s="7" r="E14783">
        <v>2</v>
      </c>
      <c s="8" t="inlineStr" r="F14783">
        <is>
          <t xml:space="preserve">64S29</t>
        </is>
      </c>
      <c s="8" t="inlineStr" r="G14783">
        <is>
          <t xml:space="preserve">081</t>
        </is>
      </c>
      <c s="9" r="H14783">
        <v>670.0000</v>
      </c>
      <c s="8" t="inlineStr" r="I14783">
        <is>
          <t xml:space="preserve">Y</t>
        </is>
      </c>
      <c s="8" t="inlineStr" r="J14783">
        <is>
          <t xml:space="preserve"> Lee</t>
        </is>
      </c>
    </row>
    <row r="14784" ht="20.25" customHeight="0">
      <c s="5" t="inlineStr" r="A14784">
        <is>
          <t xml:space="preserve">X0322102</t>
        </is>
      </c>
      <c s="5" t="inlineStr" r="B14784">
        <is>
          <t xml:space="preserve">TEMPORARY SIDEWALK RAMP</t>
        </is>
      </c>
      <c s="5" t="inlineStr" r="C14784">
        <is>
          <t xml:space="preserve">EACH   </t>
        </is>
      </c>
      <c s="6" r="D14784">
        <v>4.000</v>
      </c>
      <c s="7" r="E14784">
        <v>2</v>
      </c>
      <c s="8" t="inlineStr" r="F14784">
        <is>
          <t xml:space="preserve">64S29</t>
        </is>
      </c>
      <c s="8" t="inlineStr" r="G14784">
        <is>
          <t xml:space="preserve">081</t>
        </is>
      </c>
      <c s="9" r="H14784">
        <v>1200.0000</v>
      </c>
      <c s="8" t="inlineStr" r="I14784">
        <is>
          <t xml:space="preserve"/>
        </is>
      </c>
      <c s="8" t="inlineStr" r="J14784">
        <is>
          <t xml:space="preserve"> Lee</t>
        </is>
      </c>
    </row>
    <row r="14785" ht="20.25" customHeight="0">
      <c s="5" t="inlineStr" r="A14785">
        <is>
          <t xml:space="preserve">X0322102</t>
        </is>
      </c>
      <c s="5" t="inlineStr" r="B14785">
        <is>
          <t xml:space="preserve">TEMPORARY SIDEWALK RAMP</t>
        </is>
      </c>
      <c s="5" t="inlineStr" r="C14785">
        <is>
          <t xml:space="preserve">EACH   </t>
        </is>
      </c>
      <c s="6" r="D14785">
        <v>4.000</v>
      </c>
      <c s="7" r="E14785">
        <v>2</v>
      </c>
      <c s="8" t="inlineStr" r="F14785">
        <is>
          <t xml:space="preserve">64S29</t>
        </is>
      </c>
      <c s="8" t="inlineStr" r="G14785">
        <is>
          <t xml:space="preserve">081</t>
        </is>
      </c>
      <c s="9" r="H14785">
        <v>2000.0000</v>
      </c>
      <c s="8" t="inlineStr" r="I14785">
        <is>
          <t xml:space="preserve"/>
        </is>
      </c>
      <c s="8" t="inlineStr" r="J14785">
        <is>
          <t xml:space="preserve"> Lee</t>
        </is>
      </c>
    </row>
    <row r="14786" ht="20.25" customHeight="0">
      <c s="5" t="inlineStr" r="A14786">
        <is>
          <t xml:space="preserve">X0322215</t>
        </is>
      </c>
      <c s="5" t="inlineStr" r="B14786">
        <is>
          <t xml:space="preserve">CLEANING BRIDGE SCUPPERS AND DOWNSPOUTS</t>
        </is>
      </c>
      <c s="5" t="inlineStr" r="C14786">
        <is>
          <t xml:space="preserve">EACH   </t>
        </is>
      </c>
      <c s="6" r="D14786">
        <v>8.000</v>
      </c>
      <c s="7" r="E14786">
        <v>2</v>
      </c>
      <c s="8" t="inlineStr" r="F14786">
        <is>
          <t xml:space="preserve">64S29</t>
        </is>
      </c>
      <c s="8" t="inlineStr" r="G14786">
        <is>
          <t xml:space="preserve">081</t>
        </is>
      </c>
      <c s="9" r="H14786">
        <v>130.0000</v>
      </c>
      <c s="8" t="inlineStr" r="I14786">
        <is>
          <t xml:space="preserve">Y</t>
        </is>
      </c>
      <c s="8" t="inlineStr" r="J14786">
        <is>
          <t xml:space="preserve"> Lee</t>
        </is>
      </c>
    </row>
    <row r="14787" ht="20.25" customHeight="0">
      <c s="5" t="inlineStr" r="A14787">
        <is>
          <t xml:space="preserve">X0322215</t>
        </is>
      </c>
      <c s="5" t="inlineStr" r="B14787">
        <is>
          <t xml:space="preserve">CLEANING BRIDGE SCUPPERS AND DOWNSPOUTS</t>
        </is>
      </c>
      <c s="5" t="inlineStr" r="C14787">
        <is>
          <t xml:space="preserve">EACH   </t>
        </is>
      </c>
      <c s="6" r="D14787">
        <v>8.000</v>
      </c>
      <c s="7" r="E14787">
        <v>2</v>
      </c>
      <c s="8" t="inlineStr" r="F14787">
        <is>
          <t xml:space="preserve">64S29</t>
        </is>
      </c>
      <c s="8" t="inlineStr" r="G14787">
        <is>
          <t xml:space="preserve">081</t>
        </is>
      </c>
      <c s="9" r="H14787">
        <v>530.0000</v>
      </c>
      <c s="8" t="inlineStr" r="I14787">
        <is>
          <t xml:space="preserve"/>
        </is>
      </c>
      <c s="8" t="inlineStr" r="J14787">
        <is>
          <t xml:space="preserve"> Lee</t>
        </is>
      </c>
    </row>
    <row r="14788" ht="20.25" customHeight="0">
      <c s="5" t="inlineStr" r="A14788">
        <is>
          <t xml:space="preserve">X0322215</t>
        </is>
      </c>
      <c s="5" t="inlineStr" r="B14788">
        <is>
          <t xml:space="preserve">CLEANING BRIDGE SCUPPERS AND DOWNSPOUTS</t>
        </is>
      </c>
      <c s="5" t="inlineStr" r="C14788">
        <is>
          <t xml:space="preserve">EACH   </t>
        </is>
      </c>
      <c s="6" r="D14788">
        <v>8.000</v>
      </c>
      <c s="7" r="E14788">
        <v>2</v>
      </c>
      <c s="8" t="inlineStr" r="F14788">
        <is>
          <t xml:space="preserve">64S29</t>
        </is>
      </c>
      <c s="8" t="inlineStr" r="G14788">
        <is>
          <t xml:space="preserve">081</t>
        </is>
      </c>
      <c s="9" r="H14788">
        <v>1600.0000</v>
      </c>
      <c s="8" t="inlineStr" r="I14788">
        <is>
          <t xml:space="preserve"/>
        </is>
      </c>
      <c s="8" t="inlineStr" r="J14788">
        <is>
          <t xml:space="preserve"> Lee</t>
        </is>
      </c>
    </row>
    <row r="14789" ht="20.25" customHeight="0">
      <c s="5" t="inlineStr" r="A14789">
        <is>
          <t xml:space="preserve">X0322226</t>
        </is>
      </c>
      <c s="5" t="inlineStr" r="B14789">
        <is>
          <t xml:space="preserve">ACTIVE WRONG WAY DETECTION SYSTEM</t>
        </is>
      </c>
      <c s="5" t="inlineStr" r="C14789">
        <is>
          <t xml:space="preserve">EACH   </t>
        </is>
      </c>
      <c s="6" r="D14789">
        <v>1.000</v>
      </c>
      <c s="7" r="E14789">
        <v>1</v>
      </c>
      <c s="8" t="inlineStr" r="F14789">
        <is>
          <t xml:space="preserve">62V17</t>
        </is>
      </c>
      <c s="8" t="inlineStr" r="G14789">
        <is>
          <t xml:space="preserve">011</t>
        </is>
      </c>
      <c s="9" r="H14789">
        <v>142403.1300</v>
      </c>
      <c s="8" t="inlineStr" r="I14789">
        <is>
          <t xml:space="preserve">Y</t>
        </is>
      </c>
      <c s="8" t="inlineStr" r="J14789">
        <is>
          <t xml:space="preserve"> Cook, Lake</t>
        </is>
      </c>
    </row>
    <row r="14790" ht="20.25" customHeight="0">
      <c s="5" t="inlineStr" r="A14790">
        <is>
          <t xml:space="preserve">X0322226</t>
        </is>
      </c>
      <c s="5" t="inlineStr" r="B14790">
        <is>
          <t xml:space="preserve">ACTIVE WRONG WAY DETECTION SYSTEM</t>
        </is>
      </c>
      <c s="5" t="inlineStr" r="C14790">
        <is>
          <t xml:space="preserve">EACH   </t>
        </is>
      </c>
      <c s="6" r="D14790">
        <v>1.000</v>
      </c>
      <c s="7" r="E14790">
        <v>1</v>
      </c>
      <c s="8" t="inlineStr" r="F14790">
        <is>
          <t xml:space="preserve">62V17</t>
        </is>
      </c>
      <c s="8" t="inlineStr" r="G14790">
        <is>
          <t xml:space="preserve">011</t>
        </is>
      </c>
      <c s="9" r="H14790">
        <v>101000.0000</v>
      </c>
      <c s="8" t="inlineStr" r="I14790">
        <is>
          <t xml:space="preserve"/>
        </is>
      </c>
      <c s="8" t="inlineStr" r="J14790">
        <is>
          <t xml:space="preserve"> Cook, Lake</t>
        </is>
      </c>
    </row>
    <row r="14791" ht="20.25" customHeight="0">
      <c s="5" t="inlineStr" r="A14791">
        <is>
          <t xml:space="preserve">X0322226</t>
        </is>
      </c>
      <c s="5" t="inlineStr" r="B14791">
        <is>
          <t xml:space="preserve">ACTIVE WRONG WAY DETECTION SYSTEM</t>
        </is>
      </c>
      <c s="5" t="inlineStr" r="C14791">
        <is>
          <t xml:space="preserve">EACH   </t>
        </is>
      </c>
      <c s="6" r="D14791">
        <v>1.000</v>
      </c>
      <c s="7" r="E14791">
        <v>1</v>
      </c>
      <c s="8" t="inlineStr" r="F14791">
        <is>
          <t xml:space="preserve">62V17</t>
        </is>
      </c>
      <c s="8" t="inlineStr" r="G14791">
        <is>
          <t xml:space="preserve">011</t>
        </is>
      </c>
      <c s="9" r="H14791">
        <v>225000.0000</v>
      </c>
      <c s="8" t="inlineStr" r="I14791">
        <is>
          <t xml:space="preserve"/>
        </is>
      </c>
      <c s="8" t="inlineStr" r="J14791">
        <is>
          <t xml:space="preserve"> Cook, Lake</t>
        </is>
      </c>
    </row>
    <row r="14792" ht="20.25" customHeight="0">
      <c s="5" t="inlineStr" r="A14792">
        <is>
          <t xml:space="preserve">X0322463</t>
        </is>
      </c>
      <c s="5" t="inlineStr" r="B14792">
        <is>
          <t xml:space="preserve">CONNECTION TO EXISTING SEWER</t>
        </is>
      </c>
      <c s="5" t="inlineStr" r="C14792">
        <is>
          <t xml:space="preserve">EACH   </t>
        </is>
      </c>
      <c s="6" r="D14792">
        <v>1.000</v>
      </c>
      <c s="7" r="E14792">
        <v>1</v>
      </c>
      <c s="8" t="inlineStr" r="F14792">
        <is>
          <t xml:space="preserve">61G80</t>
        </is>
      </c>
      <c s="8" t="inlineStr" r="G14792">
        <is>
          <t xml:space="preserve">093</t>
        </is>
      </c>
      <c s="9" r="H14792">
        <v>1800.0000</v>
      </c>
      <c s="8" t="inlineStr" r="I14792">
        <is>
          <t xml:space="preserve">Y</t>
        </is>
      </c>
      <c s="8" t="inlineStr" r="J14792">
        <is>
          <t xml:space="preserve"> DuPage</t>
        </is>
      </c>
    </row>
    <row r="14793" ht="20.25" customHeight="0">
      <c s="5" t="inlineStr" r="A14793">
        <is>
          <t xml:space="preserve">X0322463</t>
        </is>
      </c>
      <c s="5" t="inlineStr" r="B14793">
        <is>
          <t xml:space="preserve">CONNECTION TO EXISTING SEWER</t>
        </is>
      </c>
      <c s="5" t="inlineStr" r="C14793">
        <is>
          <t xml:space="preserve">EACH   </t>
        </is>
      </c>
      <c s="6" r="D14793">
        <v>1.000</v>
      </c>
      <c s="7" r="E14793">
        <v>1</v>
      </c>
      <c s="8" t="inlineStr" r="F14793">
        <is>
          <t xml:space="preserve">61G80</t>
        </is>
      </c>
      <c s="8" t="inlineStr" r="G14793">
        <is>
          <t xml:space="preserve">093</t>
        </is>
      </c>
      <c s="9" r="H14793">
        <v>1600.0000</v>
      </c>
      <c s="8" t="inlineStr" r="I14793">
        <is>
          <t xml:space="preserve"/>
        </is>
      </c>
      <c s="8" t="inlineStr" r="J14793">
        <is>
          <t xml:space="preserve"> DuPage</t>
        </is>
      </c>
    </row>
    <row r="14794" ht="20.25" customHeight="0">
      <c s="5" t="inlineStr" r="A14794">
        <is>
          <t xml:space="preserve">X0322463</t>
        </is>
      </c>
      <c s="5" t="inlineStr" r="B14794">
        <is>
          <t xml:space="preserve">CONNECTION TO EXISTING SEWER</t>
        </is>
      </c>
      <c s="5" t="inlineStr" r="C14794">
        <is>
          <t xml:space="preserve">EACH   </t>
        </is>
      </c>
      <c s="6" r="D14794">
        <v>1.000</v>
      </c>
      <c s="7" r="E14794">
        <v>1</v>
      </c>
      <c s="8" t="inlineStr" r="F14794">
        <is>
          <t xml:space="preserve">61G80</t>
        </is>
      </c>
      <c s="8" t="inlineStr" r="G14794">
        <is>
          <t xml:space="preserve">093</t>
        </is>
      </c>
      <c s="9" r="H14794">
        <v>3000.0000</v>
      </c>
      <c s="8" t="inlineStr" r="I14794">
        <is>
          <t xml:space="preserve"/>
        </is>
      </c>
      <c s="8" t="inlineStr" r="J14794">
        <is>
          <t xml:space="preserve"> DuPage</t>
        </is>
      </c>
    </row>
    <row r="14795" ht="20.25" customHeight="0">
      <c s="5" t="inlineStr" r="A14795">
        <is>
          <t xml:space="preserve">X0322463</t>
        </is>
      </c>
      <c s="5" t="inlineStr" r="B14795">
        <is>
          <t xml:space="preserve">CONNECTION TO EXISTING SEWER</t>
        </is>
      </c>
      <c s="5" t="inlineStr" r="C14795">
        <is>
          <t xml:space="preserve">EACH   </t>
        </is>
      </c>
      <c s="6" r="D14795">
        <v>1.000</v>
      </c>
      <c s="7" r="E14795">
        <v>1</v>
      </c>
      <c s="8" t="inlineStr" r="F14795">
        <is>
          <t xml:space="preserve">61G80</t>
        </is>
      </c>
      <c s="8" t="inlineStr" r="G14795">
        <is>
          <t xml:space="preserve">093</t>
        </is>
      </c>
      <c s="9" r="H14795">
        <v>3150.0000</v>
      </c>
      <c s="8" t="inlineStr" r="I14795">
        <is>
          <t xml:space="preserve"/>
        </is>
      </c>
      <c s="8" t="inlineStr" r="J14795">
        <is>
          <t xml:space="preserve"> DuPage</t>
        </is>
      </c>
    </row>
    <row r="14796" ht="20.25" customHeight="0">
      <c s="5" t="inlineStr" r="A14796">
        <is>
          <t xml:space="preserve">X0322463</t>
        </is>
      </c>
      <c s="5" t="inlineStr" r="B14796">
        <is>
          <t xml:space="preserve">CONNECTION TO EXISTING SEWER</t>
        </is>
      </c>
      <c s="5" t="inlineStr" r="C14796">
        <is>
          <t xml:space="preserve">EACH   </t>
        </is>
      </c>
      <c s="6" r="D14796">
        <v>1.000</v>
      </c>
      <c s="7" r="E14796">
        <v>1</v>
      </c>
      <c s="8" t="inlineStr" r="F14796">
        <is>
          <t xml:space="preserve">61G80</t>
        </is>
      </c>
      <c s="8" t="inlineStr" r="G14796">
        <is>
          <t xml:space="preserve">093</t>
        </is>
      </c>
      <c s="9" r="H14796">
        <v>3150.0000</v>
      </c>
      <c s="8" t="inlineStr" r="I14796">
        <is>
          <t xml:space="preserve"/>
        </is>
      </c>
      <c s="8" t="inlineStr" r="J14796">
        <is>
          <t xml:space="preserve"> DuPage</t>
        </is>
      </c>
    </row>
    <row r="14797" ht="20.25" customHeight="0">
      <c s="5" t="inlineStr" r="A14797">
        <is>
          <t xml:space="preserve">X0322463</t>
        </is>
      </c>
      <c s="5" t="inlineStr" r="B14797">
        <is>
          <t xml:space="preserve">CONNECTION TO EXISTING SEWER</t>
        </is>
      </c>
      <c s="5" t="inlineStr" r="C14797">
        <is>
          <t xml:space="preserve">EACH   </t>
        </is>
      </c>
      <c s="6" r="D14797">
        <v>1.000</v>
      </c>
      <c s="7" r="E14797">
        <v>1</v>
      </c>
      <c s="8" t="inlineStr" r="F14797">
        <is>
          <t xml:space="preserve">61G80</t>
        </is>
      </c>
      <c s="8" t="inlineStr" r="G14797">
        <is>
          <t xml:space="preserve">093</t>
        </is>
      </c>
      <c s="9" r="H14797">
        <v>3437.5000</v>
      </c>
      <c s="8" t="inlineStr" r="I14797">
        <is>
          <t xml:space="preserve"/>
        </is>
      </c>
      <c s="8" t="inlineStr" r="J14797">
        <is>
          <t xml:space="preserve"> DuPage</t>
        </is>
      </c>
    </row>
    <row r="14798" ht="20.25" customHeight="0">
      <c s="5" t="inlineStr" r="A14798">
        <is>
          <t xml:space="preserve">X0322463</t>
        </is>
      </c>
      <c s="5" t="inlineStr" r="B14798">
        <is>
          <t xml:space="preserve">CONNECTION TO EXISTING SEWER</t>
        </is>
      </c>
      <c s="5" t="inlineStr" r="C14798">
        <is>
          <t xml:space="preserve">EACH   </t>
        </is>
      </c>
      <c s="6" r="D14798">
        <v>1.000</v>
      </c>
      <c s="7" r="E14798">
        <v>1</v>
      </c>
      <c s="8" t="inlineStr" r="F14798">
        <is>
          <t xml:space="preserve">61G80</t>
        </is>
      </c>
      <c s="8" t="inlineStr" r="G14798">
        <is>
          <t xml:space="preserve">093</t>
        </is>
      </c>
      <c s="9" r="H14798">
        <v>3750.0000</v>
      </c>
      <c s="8" t="inlineStr" r="I14798">
        <is>
          <t xml:space="preserve"/>
        </is>
      </c>
      <c s="8" t="inlineStr" r="J14798">
        <is>
          <t xml:space="preserve"> DuPage</t>
        </is>
      </c>
    </row>
    <row r="14799" ht="20.25" customHeight="0">
      <c s="5" t="inlineStr" r="A14799">
        <is>
          <t xml:space="preserve">X0322463</t>
        </is>
      </c>
      <c s="5" t="inlineStr" r="B14799">
        <is>
          <t xml:space="preserve">CONNECTION TO EXISTING SEWER</t>
        </is>
      </c>
      <c s="5" t="inlineStr" r="C14799">
        <is>
          <t xml:space="preserve">EACH   </t>
        </is>
      </c>
      <c s="6" r="D14799">
        <v>7.000</v>
      </c>
      <c s="7" r="E14799">
        <v>1</v>
      </c>
      <c s="8" t="inlineStr" r="F14799">
        <is>
          <t xml:space="preserve">61K06</t>
        </is>
      </c>
      <c s="8" t="inlineStr" r="G14799">
        <is>
          <t xml:space="preserve">065</t>
        </is>
      </c>
      <c s="9" r="H14799">
        <v>1191.9100</v>
      </c>
      <c s="8" t="inlineStr" r="I14799">
        <is>
          <t xml:space="preserve">Y</t>
        </is>
      </c>
      <c s="8" t="inlineStr" r="J14799">
        <is>
          <t xml:space="preserve"> Cook</t>
        </is>
      </c>
    </row>
    <row r="14800" ht="20.25" customHeight="0">
      <c s="5" t="inlineStr" r="A14800">
        <is>
          <t xml:space="preserve">X0322463</t>
        </is>
      </c>
      <c s="5" t="inlineStr" r="B14800">
        <is>
          <t xml:space="preserve">CONNECTION TO EXISTING SEWER</t>
        </is>
      </c>
      <c s="5" t="inlineStr" r="C14800">
        <is>
          <t xml:space="preserve">EACH   </t>
        </is>
      </c>
      <c s="6" r="D14800">
        <v>7.000</v>
      </c>
      <c s="7" r="E14800">
        <v>1</v>
      </c>
      <c s="8" t="inlineStr" r="F14800">
        <is>
          <t xml:space="preserve">61K06</t>
        </is>
      </c>
      <c s="8" t="inlineStr" r="G14800">
        <is>
          <t xml:space="preserve">065</t>
        </is>
      </c>
      <c s="9" r="H14800">
        <v>1450.0000</v>
      </c>
      <c s="8" t="inlineStr" r="I14800">
        <is>
          <t xml:space="preserve"/>
        </is>
      </c>
      <c s="8" t="inlineStr" r="J14800">
        <is>
          <t xml:space="preserve"> Cook</t>
        </is>
      </c>
    </row>
    <row r="14801" ht="20.25" customHeight="0">
      <c s="5" t="inlineStr" r="A14801">
        <is>
          <t xml:space="preserve">X0322463</t>
        </is>
      </c>
      <c s="5" t="inlineStr" r="B14801">
        <is>
          <t xml:space="preserve">CONNECTION TO EXISTING SEWER</t>
        </is>
      </c>
      <c s="5" t="inlineStr" r="C14801">
        <is>
          <t xml:space="preserve">EACH   </t>
        </is>
      </c>
      <c s="6" r="D14801">
        <v>7.000</v>
      </c>
      <c s="7" r="E14801">
        <v>1</v>
      </c>
      <c s="8" t="inlineStr" r="F14801">
        <is>
          <t xml:space="preserve">61K06</t>
        </is>
      </c>
      <c s="8" t="inlineStr" r="G14801">
        <is>
          <t xml:space="preserve">065</t>
        </is>
      </c>
      <c s="9" r="H14801">
        <v>1500.0000</v>
      </c>
      <c s="8" t="inlineStr" r="I14801">
        <is>
          <t xml:space="preserve"/>
        </is>
      </c>
      <c s="8" t="inlineStr" r="J14801">
        <is>
          <t xml:space="preserve"> Cook</t>
        </is>
      </c>
    </row>
    <row r="14802" ht="20.25" customHeight="0">
      <c s="5" t="inlineStr" r="A14802">
        <is>
          <t xml:space="preserve">X0322463</t>
        </is>
      </c>
      <c s="5" t="inlineStr" r="B14802">
        <is>
          <t xml:space="preserve">CONNECTION TO EXISTING SEWER</t>
        </is>
      </c>
      <c s="5" t="inlineStr" r="C14802">
        <is>
          <t xml:space="preserve">EACH   </t>
        </is>
      </c>
      <c s="6" r="D14802">
        <v>7.000</v>
      </c>
      <c s="7" r="E14802">
        <v>1</v>
      </c>
      <c s="8" t="inlineStr" r="F14802">
        <is>
          <t xml:space="preserve">61K06</t>
        </is>
      </c>
      <c s="8" t="inlineStr" r="G14802">
        <is>
          <t xml:space="preserve">065</t>
        </is>
      </c>
      <c s="9" r="H14802">
        <v>1500.0000</v>
      </c>
      <c s="8" t="inlineStr" r="I14802">
        <is>
          <t xml:space="preserve"/>
        </is>
      </c>
      <c s="8" t="inlineStr" r="J14802">
        <is>
          <t xml:space="preserve"> Cook</t>
        </is>
      </c>
    </row>
    <row r="14803" ht="20.25" customHeight="0">
      <c s="5" t="inlineStr" r="A14803">
        <is>
          <t xml:space="preserve">X0322463</t>
        </is>
      </c>
      <c s="5" t="inlineStr" r="B14803">
        <is>
          <t xml:space="preserve">CONNECTION TO EXISTING SEWER</t>
        </is>
      </c>
      <c s="5" t="inlineStr" r="C14803">
        <is>
          <t xml:space="preserve">EACH   </t>
        </is>
      </c>
      <c s="6" r="D14803">
        <v>7.000</v>
      </c>
      <c s="7" r="E14803">
        <v>1</v>
      </c>
      <c s="8" t="inlineStr" r="F14803">
        <is>
          <t xml:space="preserve">61K06</t>
        </is>
      </c>
      <c s="8" t="inlineStr" r="G14803">
        <is>
          <t xml:space="preserve">065</t>
        </is>
      </c>
      <c s="9" r="H14803">
        <v>2850.0000</v>
      </c>
      <c s="8" t="inlineStr" r="I14803">
        <is>
          <t xml:space="preserve"/>
        </is>
      </c>
      <c s="8" t="inlineStr" r="J14803">
        <is>
          <t xml:space="preserve"> Cook</t>
        </is>
      </c>
    </row>
    <row r="14804" ht="20.25" customHeight="0">
      <c s="5" t="inlineStr" r="A14804">
        <is>
          <t xml:space="preserve">X0322463</t>
        </is>
      </c>
      <c s="5" t="inlineStr" r="B14804">
        <is>
          <t xml:space="preserve">CONNECTION TO EXISTING SEWER</t>
        </is>
      </c>
      <c s="5" t="inlineStr" r="C14804">
        <is>
          <t xml:space="preserve">EACH   </t>
        </is>
      </c>
      <c s="6" r="D14804">
        <v>7.000</v>
      </c>
      <c s="7" r="E14804">
        <v>1</v>
      </c>
      <c s="8" t="inlineStr" r="F14804">
        <is>
          <t xml:space="preserve">61K06</t>
        </is>
      </c>
      <c s="8" t="inlineStr" r="G14804">
        <is>
          <t xml:space="preserve">065</t>
        </is>
      </c>
      <c s="9" r="H14804">
        <v>2850.0000</v>
      </c>
      <c s="8" t="inlineStr" r="I14804">
        <is>
          <t xml:space="preserve"/>
        </is>
      </c>
      <c s="8" t="inlineStr" r="J14804">
        <is>
          <t xml:space="preserve"> Cook</t>
        </is>
      </c>
    </row>
    <row r="14805" ht="20.25" customHeight="0">
      <c s="5" t="inlineStr" r="A14805">
        <is>
          <t xml:space="preserve">X0322463</t>
        </is>
      </c>
      <c s="5" t="inlineStr" r="B14805">
        <is>
          <t xml:space="preserve">CONNECTION TO EXISTING SEWER</t>
        </is>
      </c>
      <c s="5" t="inlineStr" r="C14805">
        <is>
          <t xml:space="preserve">EACH   </t>
        </is>
      </c>
      <c s="6" r="D14805">
        <v>7.000</v>
      </c>
      <c s="7" r="E14805">
        <v>1</v>
      </c>
      <c s="8" t="inlineStr" r="F14805">
        <is>
          <t xml:space="preserve">61K06</t>
        </is>
      </c>
      <c s="8" t="inlineStr" r="G14805">
        <is>
          <t xml:space="preserve">065</t>
        </is>
      </c>
      <c s="9" r="H14805">
        <v>3300.0000</v>
      </c>
      <c s="8" t="inlineStr" r="I14805">
        <is>
          <t xml:space="preserve"/>
        </is>
      </c>
      <c s="8" t="inlineStr" r="J14805">
        <is>
          <t xml:space="preserve"> Cook</t>
        </is>
      </c>
    </row>
    <row r="14806" ht="20.25" customHeight="0">
      <c s="5" t="inlineStr" r="A14806">
        <is>
          <t xml:space="preserve">X0322463</t>
        </is>
      </c>
      <c s="5" t="inlineStr" r="B14806">
        <is>
          <t xml:space="preserve">CONNECTION TO EXISTING SEWER</t>
        </is>
      </c>
      <c s="5" t="inlineStr" r="C14806">
        <is>
          <t xml:space="preserve">EACH   </t>
        </is>
      </c>
      <c s="6" r="D14806">
        <v>7.000</v>
      </c>
      <c s="7" r="E14806">
        <v>1</v>
      </c>
      <c s="8" t="inlineStr" r="F14806">
        <is>
          <t xml:space="preserve">61K06</t>
        </is>
      </c>
      <c s="8" t="inlineStr" r="G14806">
        <is>
          <t xml:space="preserve">065</t>
        </is>
      </c>
      <c s="9" r="H14806">
        <v>3900.0000</v>
      </c>
      <c s="8" t="inlineStr" r="I14806">
        <is>
          <t xml:space="preserve"/>
        </is>
      </c>
      <c s="8" t="inlineStr" r="J14806">
        <is>
          <t xml:space="preserve"> Cook</t>
        </is>
      </c>
    </row>
    <row r="14807" ht="20.25" customHeight="0">
      <c s="5" t="inlineStr" r="A14807">
        <is>
          <t xml:space="preserve">X0323265</t>
        </is>
      </c>
      <c s="5" t="inlineStr" r="B14807">
        <is>
          <t xml:space="preserve">REMOVE EXISTING RIPRAP</t>
        </is>
      </c>
      <c s="5" t="inlineStr" r="C14807">
        <is>
          <t xml:space="preserve">SQ YD  </t>
        </is>
      </c>
      <c s="6" r="D14807">
        <v>480.000</v>
      </c>
      <c s="7" r="E14807">
        <v>8</v>
      </c>
      <c s="8" t="inlineStr" r="F14807">
        <is>
          <t xml:space="preserve">97708</t>
        </is>
      </c>
      <c s="8" t="inlineStr" r="G14807">
        <is>
          <t xml:space="preserve">075</t>
        </is>
      </c>
      <c s="9" r="H14807">
        <v>8.5000</v>
      </c>
      <c s="8" t="inlineStr" r="I14807">
        <is>
          <t xml:space="preserve">Y</t>
        </is>
      </c>
      <c s="8" t="inlineStr" r="J14807">
        <is>
          <t xml:space="preserve"> Madison</t>
        </is>
      </c>
    </row>
    <row r="14808" ht="20.25" customHeight="0">
      <c s="5" t="inlineStr" r="A14808">
        <is>
          <t xml:space="preserve">X0323265</t>
        </is>
      </c>
      <c s="5" t="inlineStr" r="B14808">
        <is>
          <t xml:space="preserve">REMOVE EXISTING RIPRAP</t>
        </is>
      </c>
      <c s="5" t="inlineStr" r="C14808">
        <is>
          <t xml:space="preserve">SQ YD  </t>
        </is>
      </c>
      <c s="6" r="D14808">
        <v>480.000</v>
      </c>
      <c s="7" r="E14808">
        <v>8</v>
      </c>
      <c s="8" t="inlineStr" r="F14808">
        <is>
          <t xml:space="preserve">97708</t>
        </is>
      </c>
      <c s="8" t="inlineStr" r="G14808">
        <is>
          <t xml:space="preserve">075</t>
        </is>
      </c>
      <c s="9" r="H14808">
        <v>10.0000</v>
      </c>
      <c s="8" t="inlineStr" r="I14808">
        <is>
          <t xml:space="preserve"/>
        </is>
      </c>
      <c s="8" t="inlineStr" r="J14808">
        <is>
          <t xml:space="preserve"> Madison</t>
        </is>
      </c>
    </row>
    <row r="14809" ht="20.25" customHeight="0">
      <c s="5" t="inlineStr" r="A14809">
        <is>
          <t xml:space="preserve">X0323265</t>
        </is>
      </c>
      <c s="5" t="inlineStr" r="B14809">
        <is>
          <t xml:space="preserve">REMOVE EXISTING RIPRAP</t>
        </is>
      </c>
      <c s="5" t="inlineStr" r="C14809">
        <is>
          <t xml:space="preserve">SQ YD  </t>
        </is>
      </c>
      <c s="6" r="D14809">
        <v>480.000</v>
      </c>
      <c s="7" r="E14809">
        <v>8</v>
      </c>
      <c s="8" t="inlineStr" r="F14809">
        <is>
          <t xml:space="preserve">97708</t>
        </is>
      </c>
      <c s="8" t="inlineStr" r="G14809">
        <is>
          <t xml:space="preserve">075</t>
        </is>
      </c>
      <c s="9" r="H14809">
        <v>14.7000</v>
      </c>
      <c s="8" t="inlineStr" r="I14809">
        <is>
          <t xml:space="preserve"/>
        </is>
      </c>
      <c s="8" t="inlineStr" r="J14809">
        <is>
          <t xml:space="preserve"> Madison</t>
        </is>
      </c>
    </row>
    <row r="14810" ht="20.25" customHeight="0">
      <c s="5" t="inlineStr" r="A14810">
        <is>
          <t xml:space="preserve">X0323677</t>
        </is>
      </c>
      <c s="5" t="inlineStr" r="B14810">
        <is>
          <t xml:space="preserve">STREET SWEEPING</t>
        </is>
      </c>
      <c s="5" t="inlineStr" r="C14810">
        <is>
          <t xml:space="preserve">HOUR   </t>
        </is>
      </c>
      <c s="6" r="D14810">
        <v>220.000</v>
      </c>
      <c s="7" r="E14810">
        <v>1</v>
      </c>
      <c s="8" t="inlineStr" r="F14810">
        <is>
          <t xml:space="preserve">61K60</t>
        </is>
      </c>
      <c s="8" t="inlineStr" r="G14810">
        <is>
          <t xml:space="preserve">087</t>
        </is>
      </c>
      <c s="9" r="H14810">
        <v>50.0000</v>
      </c>
      <c s="8" t="inlineStr" r="I14810">
        <is>
          <t xml:space="preserve">Y</t>
        </is>
      </c>
      <c s="8" t="inlineStr" r="J14810">
        <is>
          <t xml:space="preserve"> Cook</t>
        </is>
      </c>
    </row>
    <row r="14811" ht="20.25" customHeight="0">
      <c s="5" t="inlineStr" r="A14811">
        <is>
          <t xml:space="preserve">X0323677</t>
        </is>
      </c>
      <c s="5" t="inlineStr" r="B14811">
        <is>
          <t xml:space="preserve">STREET SWEEPING</t>
        </is>
      </c>
      <c s="5" t="inlineStr" r="C14811">
        <is>
          <t xml:space="preserve">HOUR   </t>
        </is>
      </c>
      <c s="6" r="D14811">
        <v>220.000</v>
      </c>
      <c s="7" r="E14811">
        <v>1</v>
      </c>
      <c s="8" t="inlineStr" r="F14811">
        <is>
          <t xml:space="preserve">61K60</t>
        </is>
      </c>
      <c s="8" t="inlineStr" r="G14811">
        <is>
          <t xml:space="preserve">087</t>
        </is>
      </c>
      <c s="9" r="H14811">
        <v>220.0000</v>
      </c>
      <c s="8" t="inlineStr" r="I14811">
        <is>
          <t xml:space="preserve"/>
        </is>
      </c>
      <c s="8" t="inlineStr" r="J14811">
        <is>
          <t xml:space="preserve"> Cook</t>
        </is>
      </c>
    </row>
    <row r="14812" ht="20.25" customHeight="0">
      <c s="5" t="inlineStr" r="A14812">
        <is>
          <t xml:space="preserve">X0323904</t>
        </is>
      </c>
      <c s="5" t="inlineStr" r="B14812">
        <is>
          <t xml:space="preserve">ILLINOIS DEPARTMENT OF TRANSPORTATION COMMUNICATIONS NODE</t>
        </is>
      </c>
      <c s="5" t="inlineStr" r="C14812">
        <is>
          <t xml:space="preserve">L SUM  </t>
        </is>
      </c>
      <c s="6" r="D14812">
        <v>1.000</v>
      </c>
      <c s="7" r="E14812">
        <v>1</v>
      </c>
      <c s="8" t="inlineStr" r="F14812">
        <is>
          <t xml:space="preserve">62V17</t>
        </is>
      </c>
      <c s="8" t="inlineStr" r="G14812">
        <is>
          <t xml:space="preserve">011</t>
        </is>
      </c>
      <c s="9" r="H14812">
        <v>8899.9100</v>
      </c>
      <c s="8" t="inlineStr" r="I14812">
        <is>
          <t xml:space="preserve">Y</t>
        </is>
      </c>
      <c s="8" t="inlineStr" r="J14812">
        <is>
          <t xml:space="preserve"> Cook, Lake</t>
        </is>
      </c>
    </row>
    <row r="14813" ht="20.25" customHeight="0">
      <c s="5" t="inlineStr" r="A14813">
        <is>
          <t xml:space="preserve">X0323904</t>
        </is>
      </c>
      <c s="5" t="inlineStr" r="B14813">
        <is>
          <t xml:space="preserve">ILLINOIS DEPARTMENT OF TRANSPORTATION COMMUNICATIONS NODE</t>
        </is>
      </c>
      <c s="5" t="inlineStr" r="C14813">
        <is>
          <t xml:space="preserve">L SUM  </t>
        </is>
      </c>
      <c s="6" r="D14813">
        <v>1.000</v>
      </c>
      <c s="7" r="E14813">
        <v>1</v>
      </c>
      <c s="8" t="inlineStr" r="F14813">
        <is>
          <t xml:space="preserve">62V17</t>
        </is>
      </c>
      <c s="8" t="inlineStr" r="G14813">
        <is>
          <t xml:space="preserve">011</t>
        </is>
      </c>
      <c s="9" r="H14813">
        <v>2600.0000</v>
      </c>
      <c s="8" t="inlineStr" r="I14813">
        <is>
          <t xml:space="preserve"/>
        </is>
      </c>
      <c s="8" t="inlineStr" r="J14813">
        <is>
          <t xml:space="preserve"> Cook, Lake</t>
        </is>
      </c>
    </row>
    <row r="14814" ht="20.25" customHeight="0">
      <c s="5" t="inlineStr" r="A14814">
        <is>
          <t xml:space="preserve">X0323904</t>
        </is>
      </c>
      <c s="5" t="inlineStr" r="B14814">
        <is>
          <t xml:space="preserve">ILLINOIS DEPARTMENT OF TRANSPORTATION COMMUNICATIONS NODE</t>
        </is>
      </c>
      <c s="5" t="inlineStr" r="C14814">
        <is>
          <t xml:space="preserve">L SUM  </t>
        </is>
      </c>
      <c s="6" r="D14814">
        <v>1.000</v>
      </c>
      <c s="7" r="E14814">
        <v>1</v>
      </c>
      <c s="8" t="inlineStr" r="F14814">
        <is>
          <t xml:space="preserve">62V17</t>
        </is>
      </c>
      <c s="8" t="inlineStr" r="G14814">
        <is>
          <t xml:space="preserve">011</t>
        </is>
      </c>
      <c s="9" r="H14814">
        <v>32000.0000</v>
      </c>
      <c s="8" t="inlineStr" r="I14814">
        <is>
          <t xml:space="preserve"/>
        </is>
      </c>
      <c s="8" t="inlineStr" r="J14814">
        <is>
          <t xml:space="preserve"> Cook, Lake</t>
        </is>
      </c>
    </row>
    <row r="14815" ht="20.25" customHeight="0">
      <c s="5" t="inlineStr" r="A14815">
        <is>
          <t xml:space="preserve">X0323917</t>
        </is>
      </c>
      <c s="5" t="inlineStr" r="B14815">
        <is>
          <t xml:space="preserve">CABINET, MODEL 334</t>
        </is>
      </c>
      <c s="5" t="inlineStr" r="C14815">
        <is>
          <t xml:space="preserve">EACH   </t>
        </is>
      </c>
      <c s="6" r="D14815">
        <v>16.000</v>
      </c>
      <c s="7" r="E14815">
        <v>1</v>
      </c>
      <c s="8" t="inlineStr" r="F14815">
        <is>
          <t xml:space="preserve">62V17</t>
        </is>
      </c>
      <c s="8" t="inlineStr" r="G14815">
        <is>
          <t xml:space="preserve">011</t>
        </is>
      </c>
      <c s="9" r="H14815">
        <v>17231.1100</v>
      </c>
      <c s="8" t="inlineStr" r="I14815">
        <is>
          <t xml:space="preserve">Y</t>
        </is>
      </c>
      <c s="8" t="inlineStr" r="J14815">
        <is>
          <t xml:space="preserve"> Cook, Lake</t>
        </is>
      </c>
    </row>
    <row r="14816" ht="20.25" customHeight="0">
      <c s="5" t="inlineStr" r="A14816">
        <is>
          <t xml:space="preserve">X0323917</t>
        </is>
      </c>
      <c s="5" t="inlineStr" r="B14816">
        <is>
          <t xml:space="preserve">CABINET, MODEL 334</t>
        </is>
      </c>
      <c s="5" t="inlineStr" r="C14816">
        <is>
          <t xml:space="preserve">EACH   </t>
        </is>
      </c>
      <c s="6" r="D14816">
        <v>16.000</v>
      </c>
      <c s="7" r="E14816">
        <v>1</v>
      </c>
      <c s="8" t="inlineStr" r="F14816">
        <is>
          <t xml:space="preserve">62V17</t>
        </is>
      </c>
      <c s="8" t="inlineStr" r="G14816">
        <is>
          <t xml:space="preserve">011</t>
        </is>
      </c>
      <c s="9" r="H14816">
        <v>16000.0000</v>
      </c>
      <c s="8" t="inlineStr" r="I14816">
        <is>
          <t xml:space="preserve"/>
        </is>
      </c>
      <c s="8" t="inlineStr" r="J14816">
        <is>
          <t xml:space="preserve"> Cook, Lake</t>
        </is>
      </c>
    </row>
    <row r="14817" ht="20.25" customHeight="0">
      <c s="5" t="inlineStr" r="A14817">
        <is>
          <t xml:space="preserve">X0323917</t>
        </is>
      </c>
      <c s="5" t="inlineStr" r="B14817">
        <is>
          <t xml:space="preserve">CABINET, MODEL 334</t>
        </is>
      </c>
      <c s="5" t="inlineStr" r="C14817">
        <is>
          <t xml:space="preserve">EACH   </t>
        </is>
      </c>
      <c s="6" r="D14817">
        <v>16.000</v>
      </c>
      <c s="7" r="E14817">
        <v>1</v>
      </c>
      <c s="8" t="inlineStr" r="F14817">
        <is>
          <t xml:space="preserve">62V17</t>
        </is>
      </c>
      <c s="8" t="inlineStr" r="G14817">
        <is>
          <t xml:space="preserve">011</t>
        </is>
      </c>
      <c s="9" r="H14817">
        <v>25000.0000</v>
      </c>
      <c s="8" t="inlineStr" r="I14817">
        <is>
          <t xml:space="preserve"/>
        </is>
      </c>
      <c s="8" t="inlineStr" r="J14817">
        <is>
          <t xml:space="preserve"> Cook, Lake</t>
        </is>
      </c>
    </row>
    <row r="14818" ht="20.25" customHeight="0">
      <c s="5" t="inlineStr" r="A14818">
        <is>
          <t xml:space="preserve">X0324013</t>
        </is>
      </c>
      <c s="5" t="inlineStr" r="B14818">
        <is>
          <t xml:space="preserve">NOISE ABATEMENT WALL, STRUCTURE MOUNTED</t>
        </is>
      </c>
      <c s="5" t="inlineStr" r="C14818">
        <is>
          <t xml:space="preserve">SQ FT  </t>
        </is>
      </c>
      <c s="6" r="D14818">
        <v>9811.000</v>
      </c>
      <c s="7" r="E14818">
        <v>1</v>
      </c>
      <c s="8" t="inlineStr" r="F14818">
        <is>
          <t xml:space="preserve">62R25</t>
        </is>
      </c>
      <c s="8" t="inlineStr" r="G14818">
        <is>
          <t xml:space="preserve">003</t>
        </is>
      </c>
      <c s="9" r="H14818">
        <v>127.9500</v>
      </c>
      <c s="8" t="inlineStr" r="I14818">
        <is>
          <t xml:space="preserve">Y</t>
        </is>
      </c>
      <c s="8" t="inlineStr" r="J14818">
        <is>
          <t xml:space="preserve"> Will</t>
        </is>
      </c>
    </row>
    <row r="14819" ht="20.25" customHeight="0">
      <c s="5" t="inlineStr" r="A14819">
        <is>
          <t xml:space="preserve">X0324013</t>
        </is>
      </c>
      <c s="5" t="inlineStr" r="B14819">
        <is>
          <t xml:space="preserve">NOISE ABATEMENT WALL, STRUCTURE MOUNTED</t>
        </is>
      </c>
      <c s="5" t="inlineStr" r="C14819">
        <is>
          <t xml:space="preserve">SQ FT  </t>
        </is>
      </c>
      <c s="6" r="D14819">
        <v>9811.000</v>
      </c>
      <c s="7" r="E14819">
        <v>1</v>
      </c>
      <c s="8" t="inlineStr" r="F14819">
        <is>
          <t xml:space="preserve">62R25</t>
        </is>
      </c>
      <c s="8" t="inlineStr" r="G14819">
        <is>
          <t xml:space="preserve">003</t>
        </is>
      </c>
      <c s="9" r="H14819">
        <v>75.0000</v>
      </c>
      <c s="8" t="inlineStr" r="I14819">
        <is>
          <t xml:space="preserve"/>
        </is>
      </c>
      <c s="8" t="inlineStr" r="J14819">
        <is>
          <t xml:space="preserve"> Will</t>
        </is>
      </c>
    </row>
    <row r="14820" ht="20.25" customHeight="0">
      <c s="5" t="inlineStr" r="A14820">
        <is>
          <t xml:space="preserve">X0324013</t>
        </is>
      </c>
      <c s="5" t="inlineStr" r="B14820">
        <is>
          <t xml:space="preserve">NOISE ABATEMENT WALL, STRUCTURE MOUNTED</t>
        </is>
      </c>
      <c s="5" t="inlineStr" r="C14820">
        <is>
          <t xml:space="preserve">SQ FT  </t>
        </is>
      </c>
      <c s="6" r="D14820">
        <v>9811.000</v>
      </c>
      <c s="7" r="E14820">
        <v>1</v>
      </c>
      <c s="8" t="inlineStr" r="F14820">
        <is>
          <t xml:space="preserve">62R25</t>
        </is>
      </c>
      <c s="8" t="inlineStr" r="G14820">
        <is>
          <t xml:space="preserve">003</t>
        </is>
      </c>
      <c s="9" r="H14820">
        <v>75.0000</v>
      </c>
      <c s="8" t="inlineStr" r="I14820">
        <is>
          <t xml:space="preserve"/>
        </is>
      </c>
      <c s="8" t="inlineStr" r="J14820">
        <is>
          <t xml:space="preserve"> Will</t>
        </is>
      </c>
    </row>
    <row r="14821" ht="20.25" customHeight="0">
      <c s="5" t="inlineStr" r="A14821">
        <is>
          <t xml:space="preserve">X0324063</t>
        </is>
      </c>
      <c s="5" t="inlineStr" r="B14821">
        <is>
          <t xml:space="preserve">GPS ANTENNA TOWER 14'</t>
        </is>
      </c>
      <c s="5" t="inlineStr" r="C14821">
        <is>
          <t xml:space="preserve">EACH   </t>
        </is>
      </c>
      <c s="6" r="D14821">
        <v>8.000</v>
      </c>
      <c s="7" r="E14821">
        <v>8</v>
      </c>
      <c s="8" t="inlineStr" r="F14821">
        <is>
          <t xml:space="preserve">76T67</t>
        </is>
      </c>
      <c s="8" t="inlineStr" r="G14821">
        <is>
          <t xml:space="preserve">054</t>
        </is>
      </c>
      <c s="9" r="H14821">
        <v>17205.0000</v>
      </c>
      <c s="8" t="inlineStr" r="I14821">
        <is>
          <t xml:space="preserve">Y</t>
        </is>
      </c>
      <c s="8" t="inlineStr" r="J14821">
        <is>
          <t xml:space="preserve">Various</t>
        </is>
      </c>
    </row>
    <row r="14822" ht="20.25" customHeight="0">
      <c s="5" t="inlineStr" r="A14822">
        <is>
          <t xml:space="preserve">X0324063</t>
        </is>
      </c>
      <c s="5" t="inlineStr" r="B14822">
        <is>
          <t xml:space="preserve">GPS ANTENNA TOWER 14'</t>
        </is>
      </c>
      <c s="5" t="inlineStr" r="C14822">
        <is>
          <t xml:space="preserve">EACH   </t>
        </is>
      </c>
      <c s="6" r="D14822">
        <v>8.000</v>
      </c>
      <c s="7" r="E14822">
        <v>8</v>
      </c>
      <c s="8" t="inlineStr" r="F14822">
        <is>
          <t xml:space="preserve">76T67</t>
        </is>
      </c>
      <c s="8" t="inlineStr" r="G14822">
        <is>
          <t xml:space="preserve">054</t>
        </is>
      </c>
      <c s="9" r="H14822">
        <v>10250.0000</v>
      </c>
      <c s="8" t="inlineStr" r="I14822">
        <is>
          <t xml:space="preserve"/>
        </is>
      </c>
      <c s="8" t="inlineStr" r="J14822">
        <is>
          <t xml:space="preserve">Various</t>
        </is>
      </c>
    </row>
    <row r="14823" ht="20.25" customHeight="0">
      <c s="5" t="inlineStr" r="A14823">
        <is>
          <t xml:space="preserve">X0324085</t>
        </is>
      </c>
      <c s="5" t="inlineStr" r="B14823">
        <is>
          <t xml:space="preserve">EMERGENCY VEHICLE PRIORITY SYSTEM LINE SENSOR CABLE, NO. 20 3/C</t>
        </is>
      </c>
      <c s="5" t="inlineStr" r="C14823">
        <is>
          <t xml:space="preserve">FOOT   </t>
        </is>
      </c>
      <c s="6" r="D14823">
        <v>1939.000</v>
      </c>
      <c s="7" r="E14823">
        <v>1</v>
      </c>
      <c s="8" t="inlineStr" r="F14823">
        <is>
          <t xml:space="preserve">61K60</t>
        </is>
      </c>
      <c s="8" t="inlineStr" r="G14823">
        <is>
          <t xml:space="preserve">087</t>
        </is>
      </c>
      <c s="9" r="H14823">
        <v>1.4000</v>
      </c>
      <c s="8" t="inlineStr" r="I14823">
        <is>
          <t xml:space="preserve">Y</t>
        </is>
      </c>
      <c s="8" t="inlineStr" r="J14823">
        <is>
          <t xml:space="preserve"> Cook</t>
        </is>
      </c>
    </row>
    <row r="14824" ht="20.25" customHeight="0">
      <c s="5" t="inlineStr" r="A14824">
        <is>
          <t xml:space="preserve">X0324085</t>
        </is>
      </c>
      <c s="5" t="inlineStr" r="B14824">
        <is>
          <t xml:space="preserve">EMERGENCY VEHICLE PRIORITY SYSTEM LINE SENSOR CABLE, NO. 20 3/C</t>
        </is>
      </c>
      <c s="5" t="inlineStr" r="C14824">
        <is>
          <t xml:space="preserve">FOOT   </t>
        </is>
      </c>
      <c s="6" r="D14824">
        <v>1939.000</v>
      </c>
      <c s="7" r="E14824">
        <v>1</v>
      </c>
      <c s="8" t="inlineStr" r="F14824">
        <is>
          <t xml:space="preserve">61K60</t>
        </is>
      </c>
      <c s="8" t="inlineStr" r="G14824">
        <is>
          <t xml:space="preserve">087</t>
        </is>
      </c>
      <c s="9" r="H14824">
        <v>1.4000</v>
      </c>
      <c s="8" t="inlineStr" r="I14824">
        <is>
          <t xml:space="preserve"/>
        </is>
      </c>
      <c s="8" t="inlineStr" r="J14824">
        <is>
          <t xml:space="preserve"> Cook</t>
        </is>
      </c>
    </row>
    <row r="14825" ht="20.25" customHeight="0">
      <c s="5" t="inlineStr" r="A14825">
        <is>
          <t xml:space="preserve">X0324085</t>
        </is>
      </c>
      <c s="5" t="inlineStr" r="B14825">
        <is>
          <t xml:space="preserve">EMERGENCY VEHICLE PRIORITY SYSTEM LINE SENSOR CABLE, NO. 20 3/C</t>
        </is>
      </c>
      <c s="5" t="inlineStr" r="C14825">
        <is>
          <t xml:space="preserve">FOOT   </t>
        </is>
      </c>
      <c s="6" r="D14825">
        <v>312.000</v>
      </c>
      <c s="7" r="E14825">
        <v>1</v>
      </c>
      <c s="8" t="inlineStr" r="F14825">
        <is>
          <t xml:space="preserve">61K70</t>
        </is>
      </c>
      <c s="8" t="inlineStr" r="G14825">
        <is>
          <t xml:space="preserve">089</t>
        </is>
      </c>
      <c s="9" r="H14825">
        <v>1.4000</v>
      </c>
      <c s="8" t="inlineStr" r="I14825">
        <is>
          <t xml:space="preserve">Y</t>
        </is>
      </c>
      <c s="8" t="inlineStr" r="J14825">
        <is>
          <t xml:space="preserve"> Cook</t>
        </is>
      </c>
    </row>
    <row r="14826" ht="20.25" customHeight="0">
      <c s="5" t="inlineStr" r="A14826">
        <is>
          <t xml:space="preserve">X0324085</t>
        </is>
      </c>
      <c s="5" t="inlineStr" r="B14826">
        <is>
          <t xml:space="preserve">EMERGENCY VEHICLE PRIORITY SYSTEM LINE SENSOR CABLE, NO. 20 3/C</t>
        </is>
      </c>
      <c s="5" t="inlineStr" r="C14826">
        <is>
          <t xml:space="preserve">FOOT   </t>
        </is>
      </c>
      <c s="6" r="D14826">
        <v>312.000</v>
      </c>
      <c s="7" r="E14826">
        <v>1</v>
      </c>
      <c s="8" t="inlineStr" r="F14826">
        <is>
          <t xml:space="preserve">61K70</t>
        </is>
      </c>
      <c s="8" t="inlineStr" r="G14826">
        <is>
          <t xml:space="preserve">089</t>
        </is>
      </c>
      <c s="9" r="H14826">
        <v>1.4000</v>
      </c>
      <c s="8" t="inlineStr" r="I14826">
        <is>
          <t xml:space="preserve"/>
        </is>
      </c>
      <c s="8" t="inlineStr" r="J14826">
        <is>
          <t xml:space="preserve"> Cook</t>
        </is>
      </c>
    </row>
    <row r="14827" ht="20.25" customHeight="0">
      <c s="5" t="inlineStr" r="A14827">
        <is>
          <t xml:space="preserve">X0324085</t>
        </is>
      </c>
      <c s="5" t="inlineStr" r="B14827">
        <is>
          <t xml:space="preserve">EMERGENCY VEHICLE PRIORITY SYSTEM LINE SENSOR CABLE, NO. 20 3/C</t>
        </is>
      </c>
      <c s="5" t="inlineStr" r="C14827">
        <is>
          <t xml:space="preserve">FOOT   </t>
        </is>
      </c>
      <c s="6" r="D14827">
        <v>312.000</v>
      </c>
      <c s="7" r="E14827">
        <v>1</v>
      </c>
      <c s="8" t="inlineStr" r="F14827">
        <is>
          <t xml:space="preserve">61K70</t>
        </is>
      </c>
      <c s="8" t="inlineStr" r="G14827">
        <is>
          <t xml:space="preserve">089</t>
        </is>
      </c>
      <c s="9" r="H14827">
        <v>1.4000</v>
      </c>
      <c s="8" t="inlineStr" r="I14827">
        <is>
          <t xml:space="preserve"/>
        </is>
      </c>
      <c s="8" t="inlineStr" r="J14827">
        <is>
          <t xml:space="preserve"> Cook</t>
        </is>
      </c>
    </row>
    <row r="14828" ht="20.25" customHeight="0">
      <c s="5" t="inlineStr" r="A14828">
        <is>
          <t xml:space="preserve">X0324085</t>
        </is>
      </c>
      <c s="5" t="inlineStr" r="B14828">
        <is>
          <t xml:space="preserve">EMERGENCY VEHICLE PRIORITY SYSTEM LINE SENSOR CABLE, NO. 20 3/C</t>
        </is>
      </c>
      <c s="5" t="inlineStr" r="C14828">
        <is>
          <t xml:space="preserve">FOOT   </t>
        </is>
      </c>
      <c s="6" r="D14828">
        <v>312.000</v>
      </c>
      <c s="7" r="E14828">
        <v>1</v>
      </c>
      <c s="8" t="inlineStr" r="F14828">
        <is>
          <t xml:space="preserve">61K70</t>
        </is>
      </c>
      <c s="8" t="inlineStr" r="G14828">
        <is>
          <t xml:space="preserve">089</t>
        </is>
      </c>
      <c s="9" r="H14828">
        <v>1.4700</v>
      </c>
      <c s="8" t="inlineStr" r="I14828">
        <is>
          <t xml:space="preserve"/>
        </is>
      </c>
      <c s="8" t="inlineStr" r="J14828">
        <is>
          <t xml:space="preserve"> Cook</t>
        </is>
      </c>
    </row>
    <row r="14829" ht="20.25" customHeight="0">
      <c s="5" t="inlineStr" r="A14829">
        <is>
          <t xml:space="preserve">X0324085</t>
        </is>
      </c>
      <c s="5" t="inlineStr" r="B14829">
        <is>
          <t xml:space="preserve">EMERGENCY VEHICLE PRIORITY SYSTEM LINE SENSOR CABLE, NO. 20 3/C</t>
        </is>
      </c>
      <c s="5" t="inlineStr" r="C14829">
        <is>
          <t xml:space="preserve">FOOT   </t>
        </is>
      </c>
      <c s="6" r="D14829">
        <v>1469.000</v>
      </c>
      <c s="7" r="E14829">
        <v>1</v>
      </c>
      <c s="8" t="inlineStr" r="F14829">
        <is>
          <t xml:space="preserve">62R25</t>
        </is>
      </c>
      <c s="8" t="inlineStr" r="G14829">
        <is>
          <t xml:space="preserve">003</t>
        </is>
      </c>
      <c s="9" r="H14829">
        <v>1.3000</v>
      </c>
      <c s="8" t="inlineStr" r="I14829">
        <is>
          <t xml:space="preserve">Y</t>
        </is>
      </c>
      <c s="8" t="inlineStr" r="J14829">
        <is>
          <t xml:space="preserve"> Will</t>
        </is>
      </c>
    </row>
    <row r="14830" ht="20.25" customHeight="0">
      <c s="5" t="inlineStr" r="A14830">
        <is>
          <t xml:space="preserve">X0324085</t>
        </is>
      </c>
      <c s="5" t="inlineStr" r="B14830">
        <is>
          <t xml:space="preserve">EMERGENCY VEHICLE PRIORITY SYSTEM LINE SENSOR CABLE, NO. 20 3/C</t>
        </is>
      </c>
      <c s="5" t="inlineStr" r="C14830">
        <is>
          <t xml:space="preserve">FOOT   </t>
        </is>
      </c>
      <c s="6" r="D14830">
        <v>1469.000</v>
      </c>
      <c s="7" r="E14830">
        <v>1</v>
      </c>
      <c s="8" t="inlineStr" r="F14830">
        <is>
          <t xml:space="preserve">62R25</t>
        </is>
      </c>
      <c s="8" t="inlineStr" r="G14830">
        <is>
          <t xml:space="preserve">003</t>
        </is>
      </c>
      <c s="9" r="H14830">
        <v>1.3000</v>
      </c>
      <c s="8" t="inlineStr" r="I14830">
        <is>
          <t xml:space="preserve"/>
        </is>
      </c>
      <c s="8" t="inlineStr" r="J14830">
        <is>
          <t xml:space="preserve"> Will</t>
        </is>
      </c>
    </row>
    <row r="14831" ht="20.25" customHeight="0">
      <c s="5" t="inlineStr" r="A14831">
        <is>
          <t xml:space="preserve">X0324085</t>
        </is>
      </c>
      <c s="5" t="inlineStr" r="B14831">
        <is>
          <t xml:space="preserve">EMERGENCY VEHICLE PRIORITY SYSTEM LINE SENSOR CABLE, NO. 20 3/C</t>
        </is>
      </c>
      <c s="5" t="inlineStr" r="C14831">
        <is>
          <t xml:space="preserve">FOOT   </t>
        </is>
      </c>
      <c s="6" r="D14831">
        <v>1469.000</v>
      </c>
      <c s="7" r="E14831">
        <v>1</v>
      </c>
      <c s="8" t="inlineStr" r="F14831">
        <is>
          <t xml:space="preserve">62R25</t>
        </is>
      </c>
      <c s="8" t="inlineStr" r="G14831">
        <is>
          <t xml:space="preserve">003</t>
        </is>
      </c>
      <c s="9" r="H14831">
        <v>1.4300</v>
      </c>
      <c s="8" t="inlineStr" r="I14831">
        <is>
          <t xml:space="preserve"/>
        </is>
      </c>
      <c s="8" t="inlineStr" r="J14831">
        <is>
          <t xml:space="preserve"> Will</t>
        </is>
      </c>
    </row>
    <row r="14832" ht="20.25" customHeight="0">
      <c s="5" t="inlineStr" r="A14832">
        <is>
          <t xml:space="preserve">X0324085</t>
        </is>
      </c>
      <c s="5" t="inlineStr" r="B14832">
        <is>
          <t xml:space="preserve">EMERGENCY VEHICLE PRIORITY SYSTEM LINE SENSOR CABLE, NO. 20 3/C</t>
        </is>
      </c>
      <c s="5" t="inlineStr" r="C14832">
        <is>
          <t xml:space="preserve">FOOT   </t>
        </is>
      </c>
      <c s="6" r="D14832">
        <v>1530.000</v>
      </c>
      <c s="7" r="E14832">
        <v>1</v>
      </c>
      <c s="8" t="inlineStr" r="F14832">
        <is>
          <t xml:space="preserve">62U21</t>
        </is>
      </c>
      <c s="8" t="inlineStr" r="G14832">
        <is>
          <t xml:space="preserve">085</t>
        </is>
      </c>
      <c s="9" r="H14832">
        <v>1.0000</v>
      </c>
      <c s="8" t="inlineStr" r="I14832">
        <is>
          <t xml:space="preserve">Y</t>
        </is>
      </c>
      <c s="8" t="inlineStr" r="J14832">
        <is>
          <t xml:space="preserve">Various</t>
        </is>
      </c>
    </row>
    <row r="14833" ht="20.25" customHeight="0">
      <c s="5" t="inlineStr" r="A14833">
        <is>
          <t xml:space="preserve">X0324085</t>
        </is>
      </c>
      <c s="5" t="inlineStr" r="B14833">
        <is>
          <t xml:space="preserve">EMERGENCY VEHICLE PRIORITY SYSTEM LINE SENSOR CABLE, NO. 20 3/C</t>
        </is>
      </c>
      <c s="5" t="inlineStr" r="C14833">
        <is>
          <t xml:space="preserve">FOOT   </t>
        </is>
      </c>
      <c s="6" r="D14833">
        <v>1530.000</v>
      </c>
      <c s="7" r="E14833">
        <v>1</v>
      </c>
      <c s="8" t="inlineStr" r="F14833">
        <is>
          <t xml:space="preserve">62U21</t>
        </is>
      </c>
      <c s="8" t="inlineStr" r="G14833">
        <is>
          <t xml:space="preserve">085</t>
        </is>
      </c>
      <c s="9" r="H14833">
        <v>2.3000</v>
      </c>
      <c s="8" t="inlineStr" r="I14833">
        <is>
          <t xml:space="preserve"/>
        </is>
      </c>
      <c s="8" t="inlineStr" r="J14833">
        <is>
          <t xml:space="preserve">Various</t>
        </is>
      </c>
    </row>
    <row r="14834" ht="20.25" customHeight="0">
      <c s="5" t="inlineStr" r="A14834">
        <is>
          <t xml:space="preserve">X0324097</t>
        </is>
      </c>
      <c s="5" t="inlineStr" r="B14834">
        <is>
          <t xml:space="preserve">COARSE SAND PLACEMENT, 2"</t>
        </is>
      </c>
      <c s="5" t="inlineStr" r="C14834">
        <is>
          <t xml:space="preserve">SQ YD  </t>
        </is>
      </c>
      <c s="6" r="D14834">
        <v>93170.000</v>
      </c>
      <c s="7" r="E14834">
        <v>1</v>
      </c>
      <c s="8" t="inlineStr" r="F14834">
        <is>
          <t xml:space="preserve">62R25</t>
        </is>
      </c>
      <c s="8" t="inlineStr" r="G14834">
        <is>
          <t xml:space="preserve">003</t>
        </is>
      </c>
      <c s="9" r="H14834">
        <v>0.0100</v>
      </c>
      <c s="8" t="inlineStr" r="I14834">
        <is>
          <t xml:space="preserve">Y</t>
        </is>
      </c>
      <c s="8" t="inlineStr" r="J14834">
        <is>
          <t xml:space="preserve"> Will</t>
        </is>
      </c>
    </row>
    <row r="14835" ht="20.25" customHeight="0">
      <c s="5" t="inlineStr" r="A14835">
        <is>
          <t xml:space="preserve">X0324097</t>
        </is>
      </c>
      <c s="5" t="inlineStr" r="B14835">
        <is>
          <t xml:space="preserve">COARSE SAND PLACEMENT, 2"</t>
        </is>
      </c>
      <c s="5" t="inlineStr" r="C14835">
        <is>
          <t xml:space="preserve">SQ YD  </t>
        </is>
      </c>
      <c s="6" r="D14835">
        <v>93170.000</v>
      </c>
      <c s="7" r="E14835">
        <v>1</v>
      </c>
      <c s="8" t="inlineStr" r="F14835">
        <is>
          <t xml:space="preserve">62R25</t>
        </is>
      </c>
      <c s="8" t="inlineStr" r="G14835">
        <is>
          <t xml:space="preserve">003</t>
        </is>
      </c>
      <c s="9" r="H14835">
        <v>2.0000</v>
      </c>
      <c s="8" t="inlineStr" r="I14835">
        <is>
          <t xml:space="preserve"/>
        </is>
      </c>
      <c s="8" t="inlineStr" r="J14835">
        <is>
          <t xml:space="preserve"> Will</t>
        </is>
      </c>
    </row>
    <row r="14836" ht="20.25" customHeight="0">
      <c s="5" t="inlineStr" r="A14836">
        <is>
          <t xml:space="preserve">X0324097</t>
        </is>
      </c>
      <c s="5" t="inlineStr" r="B14836">
        <is>
          <t xml:space="preserve">COARSE SAND PLACEMENT, 2"</t>
        </is>
      </c>
      <c s="5" t="inlineStr" r="C14836">
        <is>
          <t xml:space="preserve">SQ YD  </t>
        </is>
      </c>
      <c s="6" r="D14836">
        <v>93170.000</v>
      </c>
      <c s="7" r="E14836">
        <v>1</v>
      </c>
      <c s="8" t="inlineStr" r="F14836">
        <is>
          <t xml:space="preserve">62R25</t>
        </is>
      </c>
      <c s="8" t="inlineStr" r="G14836">
        <is>
          <t xml:space="preserve">003</t>
        </is>
      </c>
      <c s="9" r="H14836">
        <v>2.5900</v>
      </c>
      <c s="8" t="inlineStr" r="I14836">
        <is>
          <t xml:space="preserve"/>
        </is>
      </c>
      <c s="8" t="inlineStr" r="J14836">
        <is>
          <t xml:space="preserve"> Will</t>
        </is>
      </c>
    </row>
    <row r="14837" ht="20.25" customHeight="0">
      <c s="5" t="inlineStr" r="A14837">
        <is>
          <t xml:space="preserve">X0324097</t>
        </is>
      </c>
      <c s="5" t="inlineStr" r="B14837">
        <is>
          <t xml:space="preserve">COARSE SAND PLACEMENT, 2"</t>
        </is>
      </c>
      <c s="5" t="inlineStr" r="C14837">
        <is>
          <t xml:space="preserve">SQ YD  </t>
        </is>
      </c>
      <c s="6" r="D14837">
        <v>1295.000</v>
      </c>
      <c s="7" r="E14837">
        <v>1</v>
      </c>
      <c s="8" t="inlineStr" r="F14837">
        <is>
          <t xml:space="preserve">62R26</t>
        </is>
      </c>
      <c s="8" t="inlineStr" r="G14837">
        <is>
          <t xml:space="preserve">004</t>
        </is>
      </c>
      <c s="9" r="H14837">
        <v>3.3000</v>
      </c>
      <c s="8" t="inlineStr" r="I14837">
        <is>
          <t xml:space="preserve">Y</t>
        </is>
      </c>
      <c s="8" t="inlineStr" r="J14837">
        <is>
          <t xml:space="preserve"> Will</t>
        </is>
      </c>
    </row>
    <row r="14838" ht="20.25" customHeight="0">
      <c s="5" t="inlineStr" r="A14838">
        <is>
          <t xml:space="preserve">X0324097</t>
        </is>
      </c>
      <c s="5" t="inlineStr" r="B14838">
        <is>
          <t xml:space="preserve">COARSE SAND PLACEMENT, 2"</t>
        </is>
      </c>
      <c s="5" t="inlineStr" r="C14838">
        <is>
          <t xml:space="preserve">SQ YD  </t>
        </is>
      </c>
      <c s="6" r="D14838">
        <v>1295.000</v>
      </c>
      <c s="7" r="E14838">
        <v>1</v>
      </c>
      <c s="8" t="inlineStr" r="F14838">
        <is>
          <t xml:space="preserve">62R26</t>
        </is>
      </c>
      <c s="8" t="inlineStr" r="G14838">
        <is>
          <t xml:space="preserve">004</t>
        </is>
      </c>
      <c s="9" r="H14838">
        <v>3.7000</v>
      </c>
      <c s="8" t="inlineStr" r="I14838">
        <is>
          <t xml:space="preserve"/>
        </is>
      </c>
      <c s="8" t="inlineStr" r="J14838">
        <is>
          <t xml:space="preserve"> Will</t>
        </is>
      </c>
    </row>
    <row r="14839" ht="20.25" customHeight="0">
      <c s="5" t="inlineStr" r="A14839">
        <is>
          <t xml:space="preserve">X0324097</t>
        </is>
      </c>
      <c s="5" t="inlineStr" r="B14839">
        <is>
          <t xml:space="preserve">COARSE SAND PLACEMENT, 2"</t>
        </is>
      </c>
      <c s="5" t="inlineStr" r="C14839">
        <is>
          <t xml:space="preserve">SQ YD  </t>
        </is>
      </c>
      <c s="6" r="D14839">
        <v>1295.000</v>
      </c>
      <c s="7" r="E14839">
        <v>1</v>
      </c>
      <c s="8" t="inlineStr" r="F14839">
        <is>
          <t xml:space="preserve">62R26</t>
        </is>
      </c>
      <c s="8" t="inlineStr" r="G14839">
        <is>
          <t xml:space="preserve">004</t>
        </is>
      </c>
      <c s="9" r="H14839">
        <v>6.0000</v>
      </c>
      <c s="8" t="inlineStr" r="I14839">
        <is>
          <t xml:space="preserve"/>
        </is>
      </c>
      <c s="8" t="inlineStr" r="J14839">
        <is>
          <t xml:space="preserve"> Will</t>
        </is>
      </c>
    </row>
    <row r="14840" ht="20.25" customHeight="0">
      <c s="5" t="inlineStr" r="A14840">
        <is>
          <t xml:space="preserve">X0324097</t>
        </is>
      </c>
      <c s="5" t="inlineStr" r="B14840">
        <is>
          <t xml:space="preserve">COARSE SAND PLACEMENT, 2"</t>
        </is>
      </c>
      <c s="5" t="inlineStr" r="C14840">
        <is>
          <t xml:space="preserve">SQ YD  </t>
        </is>
      </c>
      <c s="6" r="D14840">
        <v>1295.000</v>
      </c>
      <c s="7" r="E14840">
        <v>1</v>
      </c>
      <c s="8" t="inlineStr" r="F14840">
        <is>
          <t xml:space="preserve">62R26</t>
        </is>
      </c>
      <c s="8" t="inlineStr" r="G14840">
        <is>
          <t xml:space="preserve">004</t>
        </is>
      </c>
      <c s="9" r="H14840">
        <v>7.0000</v>
      </c>
      <c s="8" t="inlineStr" r="I14840">
        <is>
          <t xml:space="preserve"/>
        </is>
      </c>
      <c s="8" t="inlineStr" r="J14840">
        <is>
          <t xml:space="preserve"> Will</t>
        </is>
      </c>
    </row>
    <row r="14841" ht="20.25" customHeight="0">
      <c s="5" t="inlineStr" r="A14841">
        <is>
          <t xml:space="preserve">X0324587</t>
        </is>
      </c>
      <c s="5" t="inlineStr" r="B14841">
        <is>
          <t xml:space="preserve">NOISE ABATEMENT WALL ANCHOR ROD ASSEMBLY</t>
        </is>
      </c>
      <c s="5" t="inlineStr" r="C14841">
        <is>
          <t xml:space="preserve">EACH   </t>
        </is>
      </c>
      <c s="6" r="D14841">
        <v>91.000</v>
      </c>
      <c s="7" r="E14841">
        <v>1</v>
      </c>
      <c s="8" t="inlineStr" r="F14841">
        <is>
          <t xml:space="preserve">62R25</t>
        </is>
      </c>
      <c s="8" t="inlineStr" r="G14841">
        <is>
          <t xml:space="preserve">003</t>
        </is>
      </c>
      <c s="9" r="H14841">
        <v>222.1300</v>
      </c>
      <c s="8" t="inlineStr" r="I14841">
        <is>
          <t xml:space="preserve">Y</t>
        </is>
      </c>
      <c s="8" t="inlineStr" r="J14841">
        <is>
          <t xml:space="preserve"> Will</t>
        </is>
      </c>
    </row>
    <row r="14842" ht="20.25" customHeight="0">
      <c s="5" t="inlineStr" r="A14842">
        <is>
          <t xml:space="preserve">X0324587</t>
        </is>
      </c>
      <c s="5" t="inlineStr" r="B14842">
        <is>
          <t xml:space="preserve">NOISE ABATEMENT WALL ANCHOR ROD ASSEMBLY</t>
        </is>
      </c>
      <c s="5" t="inlineStr" r="C14842">
        <is>
          <t xml:space="preserve">EACH   </t>
        </is>
      </c>
      <c s="6" r="D14842">
        <v>91.000</v>
      </c>
      <c s="7" r="E14842">
        <v>1</v>
      </c>
      <c s="8" t="inlineStr" r="F14842">
        <is>
          <t xml:space="preserve">62R25</t>
        </is>
      </c>
      <c s="8" t="inlineStr" r="G14842">
        <is>
          <t xml:space="preserve">003</t>
        </is>
      </c>
      <c s="9" r="H14842">
        <v>180.0000</v>
      </c>
      <c s="8" t="inlineStr" r="I14842">
        <is>
          <t xml:space="preserve"/>
        </is>
      </c>
      <c s="8" t="inlineStr" r="J14842">
        <is>
          <t xml:space="preserve"> Will</t>
        </is>
      </c>
    </row>
    <row r="14843" ht="20.25" customHeight="0">
      <c s="5" t="inlineStr" r="A14843">
        <is>
          <t xml:space="preserve">X0324587</t>
        </is>
      </c>
      <c s="5" t="inlineStr" r="B14843">
        <is>
          <t xml:space="preserve">NOISE ABATEMENT WALL ANCHOR ROD ASSEMBLY</t>
        </is>
      </c>
      <c s="5" t="inlineStr" r="C14843">
        <is>
          <t xml:space="preserve">EACH   </t>
        </is>
      </c>
      <c s="6" r="D14843">
        <v>91.000</v>
      </c>
      <c s="7" r="E14843">
        <v>1</v>
      </c>
      <c s="8" t="inlineStr" r="F14843">
        <is>
          <t xml:space="preserve">62R25</t>
        </is>
      </c>
      <c s="8" t="inlineStr" r="G14843">
        <is>
          <t xml:space="preserve">003</t>
        </is>
      </c>
      <c s="9" r="H14843">
        <v>273.3800</v>
      </c>
      <c s="8" t="inlineStr" r="I14843">
        <is>
          <t xml:space="preserve"/>
        </is>
      </c>
      <c s="8" t="inlineStr" r="J14843">
        <is>
          <t xml:space="preserve"> Will</t>
        </is>
      </c>
    </row>
    <row r="14844" ht="20.25" customHeight="0">
      <c s="5" t="inlineStr" r="A14844">
        <is>
          <t xml:space="preserve">X0324599</t>
        </is>
      </c>
      <c s="5" t="inlineStr" r="B14844">
        <is>
          <t xml:space="preserve">ROD AND CLEAN EXISTING CONDUIT</t>
        </is>
      </c>
      <c s="5" t="inlineStr" r="C14844">
        <is>
          <t xml:space="preserve">FOOT   </t>
        </is>
      </c>
      <c s="6" r="D14844">
        <v>3711.000</v>
      </c>
      <c s="7" r="E14844">
        <v>1</v>
      </c>
      <c s="8" t="inlineStr" r="F14844">
        <is>
          <t xml:space="preserve">62R25</t>
        </is>
      </c>
      <c s="8" t="inlineStr" r="G14844">
        <is>
          <t xml:space="preserve">003</t>
        </is>
      </c>
      <c s="9" r="H14844">
        <v>1.5000</v>
      </c>
      <c s="8" t="inlineStr" r="I14844">
        <is>
          <t xml:space="preserve">Y</t>
        </is>
      </c>
      <c s="8" t="inlineStr" r="J14844">
        <is>
          <t xml:space="preserve"> Will</t>
        </is>
      </c>
    </row>
    <row r="14845" ht="20.25" customHeight="0">
      <c s="5" t="inlineStr" r="A14845">
        <is>
          <t xml:space="preserve">X0324599</t>
        </is>
      </c>
      <c s="5" t="inlineStr" r="B14845">
        <is>
          <t xml:space="preserve">ROD AND CLEAN EXISTING CONDUIT</t>
        </is>
      </c>
      <c s="5" t="inlineStr" r="C14845">
        <is>
          <t xml:space="preserve">FOOT   </t>
        </is>
      </c>
      <c s="6" r="D14845">
        <v>3711.000</v>
      </c>
      <c s="7" r="E14845">
        <v>1</v>
      </c>
      <c s="8" t="inlineStr" r="F14845">
        <is>
          <t xml:space="preserve">62R25</t>
        </is>
      </c>
      <c s="8" t="inlineStr" r="G14845">
        <is>
          <t xml:space="preserve">003</t>
        </is>
      </c>
      <c s="9" r="H14845">
        <v>1.5000</v>
      </c>
      <c s="8" t="inlineStr" r="I14845">
        <is>
          <t xml:space="preserve"/>
        </is>
      </c>
      <c s="8" t="inlineStr" r="J14845">
        <is>
          <t xml:space="preserve"> Will</t>
        </is>
      </c>
    </row>
    <row r="14846" ht="20.25" customHeight="0">
      <c s="5" t="inlineStr" r="A14846">
        <is>
          <t xml:space="preserve">X0324599</t>
        </is>
      </c>
      <c s="5" t="inlineStr" r="B14846">
        <is>
          <t xml:space="preserve">ROD AND CLEAN EXISTING CONDUIT</t>
        </is>
      </c>
      <c s="5" t="inlineStr" r="C14846">
        <is>
          <t xml:space="preserve">FOOT   </t>
        </is>
      </c>
      <c s="6" r="D14846">
        <v>3711.000</v>
      </c>
      <c s="7" r="E14846">
        <v>1</v>
      </c>
      <c s="8" t="inlineStr" r="F14846">
        <is>
          <t xml:space="preserve">62R25</t>
        </is>
      </c>
      <c s="8" t="inlineStr" r="G14846">
        <is>
          <t xml:space="preserve">003</t>
        </is>
      </c>
      <c s="9" r="H14846">
        <v>1.6500</v>
      </c>
      <c s="8" t="inlineStr" r="I14846">
        <is>
          <t xml:space="preserve"/>
        </is>
      </c>
      <c s="8" t="inlineStr" r="J14846">
        <is>
          <t xml:space="preserve"> Will</t>
        </is>
      </c>
    </row>
    <row r="14847" ht="20.25" customHeight="0">
      <c s="5" t="inlineStr" r="A14847">
        <is>
          <t xml:space="preserve">X0324599</t>
        </is>
      </c>
      <c s="5" t="inlineStr" r="B14847">
        <is>
          <t xml:space="preserve">ROD AND CLEAN EXISTING CONDUIT</t>
        </is>
      </c>
      <c s="5" t="inlineStr" r="C14847">
        <is>
          <t xml:space="preserve">FOOT   </t>
        </is>
      </c>
      <c s="6" r="D14847">
        <v>1910.000</v>
      </c>
      <c s="7" r="E14847">
        <v>1</v>
      </c>
      <c s="8" t="inlineStr" r="F14847">
        <is>
          <t xml:space="preserve">62U21</t>
        </is>
      </c>
      <c s="8" t="inlineStr" r="G14847">
        <is>
          <t xml:space="preserve">085</t>
        </is>
      </c>
      <c s="9" r="H14847">
        <v>2.0000</v>
      </c>
      <c s="8" t="inlineStr" r="I14847">
        <is>
          <t xml:space="preserve">Y</t>
        </is>
      </c>
      <c s="8" t="inlineStr" r="J14847">
        <is>
          <t xml:space="preserve">Various</t>
        </is>
      </c>
    </row>
    <row r="14848" ht="20.25" customHeight="0">
      <c s="5" t="inlineStr" r="A14848">
        <is>
          <t xml:space="preserve">X0324599</t>
        </is>
      </c>
      <c s="5" t="inlineStr" r="B14848">
        <is>
          <t xml:space="preserve">ROD AND CLEAN EXISTING CONDUIT</t>
        </is>
      </c>
      <c s="5" t="inlineStr" r="C14848">
        <is>
          <t xml:space="preserve">FOOT   </t>
        </is>
      </c>
      <c s="6" r="D14848">
        <v>1910.000</v>
      </c>
      <c s="7" r="E14848">
        <v>1</v>
      </c>
      <c s="8" t="inlineStr" r="F14848">
        <is>
          <t xml:space="preserve">62U21</t>
        </is>
      </c>
      <c s="8" t="inlineStr" r="G14848">
        <is>
          <t xml:space="preserve">085</t>
        </is>
      </c>
      <c s="9" r="H14848">
        <v>1.9000</v>
      </c>
      <c s="8" t="inlineStr" r="I14848">
        <is>
          <t xml:space="preserve"/>
        </is>
      </c>
      <c s="8" t="inlineStr" r="J14848">
        <is>
          <t xml:space="preserve">Various</t>
        </is>
      </c>
    </row>
    <row r="14849" ht="20.25" customHeight="0">
      <c s="5" t="inlineStr" r="A14849">
        <is>
          <t xml:space="preserve">X0324599</t>
        </is>
      </c>
      <c s="5" t="inlineStr" r="B14849">
        <is>
          <t xml:space="preserve">ROD AND CLEAN EXISTING CONDUIT</t>
        </is>
      </c>
      <c s="5" t="inlineStr" r="C14849">
        <is>
          <t xml:space="preserve">FOOT   </t>
        </is>
      </c>
      <c s="6" r="D14849">
        <v>300.000</v>
      </c>
      <c s="7" r="E14849">
        <v>1</v>
      </c>
      <c s="8" t="inlineStr" r="F14849">
        <is>
          <t xml:space="preserve">62V17</t>
        </is>
      </c>
      <c s="8" t="inlineStr" r="G14849">
        <is>
          <t xml:space="preserve">011</t>
        </is>
      </c>
      <c s="9" r="H14849">
        <v>0.4300</v>
      </c>
      <c s="8" t="inlineStr" r="I14849">
        <is>
          <t xml:space="preserve">Y</t>
        </is>
      </c>
      <c s="8" t="inlineStr" r="J14849">
        <is>
          <t xml:space="preserve"> Cook, Lake</t>
        </is>
      </c>
    </row>
    <row r="14850" ht="20.25" customHeight="0">
      <c s="5" t="inlineStr" r="A14850">
        <is>
          <t xml:space="preserve">X0324599</t>
        </is>
      </c>
      <c s="5" t="inlineStr" r="B14850">
        <is>
          <t xml:space="preserve">ROD AND CLEAN EXISTING CONDUIT</t>
        </is>
      </c>
      <c s="5" t="inlineStr" r="C14850">
        <is>
          <t xml:space="preserve">FOOT   </t>
        </is>
      </c>
      <c s="6" r="D14850">
        <v>300.000</v>
      </c>
      <c s="7" r="E14850">
        <v>1</v>
      </c>
      <c s="8" t="inlineStr" r="F14850">
        <is>
          <t xml:space="preserve">62V17</t>
        </is>
      </c>
      <c s="8" t="inlineStr" r="G14850">
        <is>
          <t xml:space="preserve">011</t>
        </is>
      </c>
      <c s="9" r="H14850">
        <v>1.7000</v>
      </c>
      <c s="8" t="inlineStr" r="I14850">
        <is>
          <t xml:space="preserve"/>
        </is>
      </c>
      <c s="8" t="inlineStr" r="J14850">
        <is>
          <t xml:space="preserve"> Cook, Lake</t>
        </is>
      </c>
    </row>
    <row r="14851" ht="20.25" customHeight="0">
      <c s="5" t="inlineStr" r="A14851">
        <is>
          <t xml:space="preserve">X0324599</t>
        </is>
      </c>
      <c s="5" t="inlineStr" r="B14851">
        <is>
          <t xml:space="preserve">ROD AND CLEAN EXISTING CONDUIT</t>
        </is>
      </c>
      <c s="5" t="inlineStr" r="C14851">
        <is>
          <t xml:space="preserve">FOOT   </t>
        </is>
      </c>
      <c s="6" r="D14851">
        <v>300.000</v>
      </c>
      <c s="7" r="E14851">
        <v>1</v>
      </c>
      <c s="8" t="inlineStr" r="F14851">
        <is>
          <t xml:space="preserve">62V17</t>
        </is>
      </c>
      <c s="8" t="inlineStr" r="G14851">
        <is>
          <t xml:space="preserve">011</t>
        </is>
      </c>
      <c s="9" r="H14851">
        <v>10.0000</v>
      </c>
      <c s="8" t="inlineStr" r="I14851">
        <is>
          <t xml:space="preserve"/>
        </is>
      </c>
      <c s="8" t="inlineStr" r="J14851">
        <is>
          <t xml:space="preserve"> Cook, Lake</t>
        </is>
      </c>
    </row>
    <row r="14852" ht="20.25" customHeight="0">
      <c s="5" t="inlineStr" r="A14852">
        <is>
          <t xml:space="preserve">X0324599</t>
        </is>
      </c>
      <c s="5" t="inlineStr" r="B14852">
        <is>
          <t xml:space="preserve">ROD AND CLEAN EXISTING CONDUIT</t>
        </is>
      </c>
      <c s="5" t="inlineStr" r="C14852">
        <is>
          <t xml:space="preserve">FOOT   </t>
        </is>
      </c>
      <c s="6" r="D14852">
        <v>800.000</v>
      </c>
      <c s="7" r="E14852">
        <v>3</v>
      </c>
      <c s="8" t="inlineStr" r="F14852">
        <is>
          <t xml:space="preserve">66E54</t>
        </is>
      </c>
      <c s="8" t="inlineStr" r="G14852">
        <is>
          <t xml:space="preserve">083</t>
        </is>
      </c>
      <c s="9" r="H14852">
        <v>1.0000</v>
      </c>
      <c s="8" t="inlineStr" r="I14852">
        <is>
          <t xml:space="preserve">Y</t>
        </is>
      </c>
      <c s="8" t="inlineStr" r="J14852">
        <is>
          <t xml:space="preserve"> Livingston</t>
        </is>
      </c>
    </row>
    <row r="14853" ht="20.25" customHeight="0">
      <c s="5" t="inlineStr" r="A14853">
        <is>
          <t xml:space="preserve">X0325207</t>
        </is>
      </c>
      <c s="5" t="inlineStr" r="B14853">
        <is>
          <t xml:space="preserve">TELEVISION INSPECTION OF SEWER</t>
        </is>
      </c>
      <c s="5" t="inlineStr" r="C14853">
        <is>
          <t xml:space="preserve">FOOT   </t>
        </is>
      </c>
      <c s="6" r="D14853">
        <v>2500.000</v>
      </c>
      <c s="7" r="E14853">
        <v>1</v>
      </c>
      <c s="8" t="inlineStr" r="F14853">
        <is>
          <t xml:space="preserve">61K06</t>
        </is>
      </c>
      <c s="8" t="inlineStr" r="G14853">
        <is>
          <t xml:space="preserve">065</t>
        </is>
      </c>
      <c s="9" r="H14853">
        <v>6.5000</v>
      </c>
      <c s="8" t="inlineStr" r="I14853">
        <is>
          <t xml:space="preserve">Y</t>
        </is>
      </c>
      <c s="8" t="inlineStr" r="J14853">
        <is>
          <t xml:space="preserve"> Cook</t>
        </is>
      </c>
    </row>
    <row r="14854" ht="20.25" customHeight="0">
      <c s="5" t="inlineStr" r="A14854">
        <is>
          <t xml:space="preserve">X0325207</t>
        </is>
      </c>
      <c s="5" t="inlineStr" r="B14854">
        <is>
          <t xml:space="preserve">TELEVISION INSPECTION OF SEWER</t>
        </is>
      </c>
      <c s="5" t="inlineStr" r="C14854">
        <is>
          <t xml:space="preserve">FOOT   </t>
        </is>
      </c>
      <c s="6" r="D14854">
        <v>2500.000</v>
      </c>
      <c s="7" r="E14854">
        <v>1</v>
      </c>
      <c s="8" t="inlineStr" r="F14854">
        <is>
          <t xml:space="preserve">61K06</t>
        </is>
      </c>
      <c s="8" t="inlineStr" r="G14854">
        <is>
          <t xml:space="preserve">065</t>
        </is>
      </c>
      <c s="9" r="H14854">
        <v>5.5000</v>
      </c>
      <c s="8" t="inlineStr" r="I14854">
        <is>
          <t xml:space="preserve"/>
        </is>
      </c>
      <c s="8" t="inlineStr" r="J14854">
        <is>
          <t xml:space="preserve"> Cook</t>
        </is>
      </c>
    </row>
    <row r="14855" ht="20.25" customHeight="0">
      <c s="5" t="inlineStr" r="A14855">
        <is>
          <t xml:space="preserve">X0325207</t>
        </is>
      </c>
      <c s="5" t="inlineStr" r="B14855">
        <is>
          <t xml:space="preserve">TELEVISION INSPECTION OF SEWER</t>
        </is>
      </c>
      <c s="5" t="inlineStr" r="C14855">
        <is>
          <t xml:space="preserve">FOOT   </t>
        </is>
      </c>
      <c s="6" r="D14855">
        <v>2500.000</v>
      </c>
      <c s="7" r="E14855">
        <v>1</v>
      </c>
      <c s="8" t="inlineStr" r="F14855">
        <is>
          <t xml:space="preserve">61K06</t>
        </is>
      </c>
      <c s="8" t="inlineStr" r="G14855">
        <is>
          <t xml:space="preserve">065</t>
        </is>
      </c>
      <c s="9" r="H14855">
        <v>6.5000</v>
      </c>
      <c s="8" t="inlineStr" r="I14855">
        <is>
          <t xml:space="preserve"/>
        </is>
      </c>
      <c s="8" t="inlineStr" r="J14855">
        <is>
          <t xml:space="preserve"> Cook</t>
        </is>
      </c>
    </row>
    <row r="14856" ht="20.25" customHeight="0">
      <c s="5" t="inlineStr" r="A14856">
        <is>
          <t xml:space="preserve">X0325207</t>
        </is>
      </c>
      <c s="5" t="inlineStr" r="B14856">
        <is>
          <t xml:space="preserve">TELEVISION INSPECTION OF SEWER</t>
        </is>
      </c>
      <c s="5" t="inlineStr" r="C14856">
        <is>
          <t xml:space="preserve">FOOT   </t>
        </is>
      </c>
      <c s="6" r="D14856">
        <v>2500.000</v>
      </c>
      <c s="7" r="E14856">
        <v>1</v>
      </c>
      <c s="8" t="inlineStr" r="F14856">
        <is>
          <t xml:space="preserve">61K06</t>
        </is>
      </c>
      <c s="8" t="inlineStr" r="G14856">
        <is>
          <t xml:space="preserve">065</t>
        </is>
      </c>
      <c s="9" r="H14856">
        <v>6.5000</v>
      </c>
      <c s="8" t="inlineStr" r="I14856">
        <is>
          <t xml:space="preserve"/>
        </is>
      </c>
      <c s="8" t="inlineStr" r="J14856">
        <is>
          <t xml:space="preserve"> Cook</t>
        </is>
      </c>
    </row>
    <row r="14857" ht="20.25" customHeight="0">
      <c s="5" t="inlineStr" r="A14857">
        <is>
          <t xml:space="preserve">X0325207</t>
        </is>
      </c>
      <c s="5" t="inlineStr" r="B14857">
        <is>
          <t xml:space="preserve">TELEVISION INSPECTION OF SEWER</t>
        </is>
      </c>
      <c s="5" t="inlineStr" r="C14857">
        <is>
          <t xml:space="preserve">FOOT   </t>
        </is>
      </c>
      <c s="6" r="D14857">
        <v>2500.000</v>
      </c>
      <c s="7" r="E14857">
        <v>1</v>
      </c>
      <c s="8" t="inlineStr" r="F14857">
        <is>
          <t xml:space="preserve">61K06</t>
        </is>
      </c>
      <c s="8" t="inlineStr" r="G14857">
        <is>
          <t xml:space="preserve">065</t>
        </is>
      </c>
      <c s="9" r="H14857">
        <v>10.0000</v>
      </c>
      <c s="8" t="inlineStr" r="I14857">
        <is>
          <t xml:space="preserve"/>
        </is>
      </c>
      <c s="8" t="inlineStr" r="J14857">
        <is>
          <t xml:space="preserve"> Cook</t>
        </is>
      </c>
    </row>
    <row r="14858" ht="20.25" customHeight="0">
      <c s="5" t="inlineStr" r="A14858">
        <is>
          <t xml:space="preserve">X0325207</t>
        </is>
      </c>
      <c s="5" t="inlineStr" r="B14858">
        <is>
          <t xml:space="preserve">TELEVISION INSPECTION OF SEWER</t>
        </is>
      </c>
      <c s="5" t="inlineStr" r="C14858">
        <is>
          <t xml:space="preserve">FOOT   </t>
        </is>
      </c>
      <c s="6" r="D14858">
        <v>2500.000</v>
      </c>
      <c s="7" r="E14858">
        <v>1</v>
      </c>
      <c s="8" t="inlineStr" r="F14858">
        <is>
          <t xml:space="preserve">61K06</t>
        </is>
      </c>
      <c s="8" t="inlineStr" r="G14858">
        <is>
          <t xml:space="preserve">065</t>
        </is>
      </c>
      <c s="9" r="H14858">
        <v>10.0000</v>
      </c>
      <c s="8" t="inlineStr" r="I14858">
        <is>
          <t xml:space="preserve"/>
        </is>
      </c>
      <c s="8" t="inlineStr" r="J14858">
        <is>
          <t xml:space="preserve"> Cook</t>
        </is>
      </c>
    </row>
    <row r="14859" ht="20.25" customHeight="0">
      <c s="5" t="inlineStr" r="A14859">
        <is>
          <t xml:space="preserve">X0325207</t>
        </is>
      </c>
      <c s="5" t="inlineStr" r="B14859">
        <is>
          <t xml:space="preserve">TELEVISION INSPECTION OF SEWER</t>
        </is>
      </c>
      <c s="5" t="inlineStr" r="C14859">
        <is>
          <t xml:space="preserve">FOOT   </t>
        </is>
      </c>
      <c s="6" r="D14859">
        <v>2500.000</v>
      </c>
      <c s="7" r="E14859">
        <v>1</v>
      </c>
      <c s="8" t="inlineStr" r="F14859">
        <is>
          <t xml:space="preserve">61K06</t>
        </is>
      </c>
      <c s="8" t="inlineStr" r="G14859">
        <is>
          <t xml:space="preserve">065</t>
        </is>
      </c>
      <c s="9" r="H14859">
        <v>13.0000</v>
      </c>
      <c s="8" t="inlineStr" r="I14859">
        <is>
          <t xml:space="preserve"/>
        </is>
      </c>
      <c s="8" t="inlineStr" r="J14859">
        <is>
          <t xml:space="preserve"> Cook</t>
        </is>
      </c>
    </row>
    <row r="14860" ht="20.25" customHeight="0">
      <c s="5" t="inlineStr" r="A14860">
        <is>
          <t xml:space="preserve">X0325207</t>
        </is>
      </c>
      <c s="5" t="inlineStr" r="B14860">
        <is>
          <t xml:space="preserve">TELEVISION INSPECTION OF SEWER</t>
        </is>
      </c>
      <c s="5" t="inlineStr" r="C14860">
        <is>
          <t xml:space="preserve">FOOT   </t>
        </is>
      </c>
      <c s="6" r="D14860">
        <v>2500.000</v>
      </c>
      <c s="7" r="E14860">
        <v>1</v>
      </c>
      <c s="8" t="inlineStr" r="F14860">
        <is>
          <t xml:space="preserve">61K06</t>
        </is>
      </c>
      <c s="8" t="inlineStr" r="G14860">
        <is>
          <t xml:space="preserve">065</t>
        </is>
      </c>
      <c s="9" r="H14860">
        <v>18.0000</v>
      </c>
      <c s="8" t="inlineStr" r="I14860">
        <is>
          <t xml:space="preserve"/>
        </is>
      </c>
      <c s="8" t="inlineStr" r="J14860">
        <is>
          <t xml:space="preserve"> Cook</t>
        </is>
      </c>
    </row>
    <row r="14861" ht="20.25" customHeight="0">
      <c s="5" t="inlineStr" r="A14861">
        <is>
          <t xml:space="preserve">X0325222</t>
        </is>
      </c>
      <c s="5" t="inlineStr" r="B14861">
        <is>
          <t xml:space="preserve">WEED CONTROL, BASAL TREATMENT</t>
        </is>
      </c>
      <c s="5" t="inlineStr" r="C14861">
        <is>
          <t xml:space="preserve">GALLON </t>
        </is>
      </c>
      <c s="6" r="D14861">
        <v>50.000</v>
      </c>
      <c s="7" r="E14861">
        <v>1</v>
      </c>
      <c s="8" t="inlineStr" r="F14861">
        <is>
          <t xml:space="preserve">62R25</t>
        </is>
      </c>
      <c s="8" t="inlineStr" r="G14861">
        <is>
          <t xml:space="preserve">003</t>
        </is>
      </c>
      <c s="9" r="H14861">
        <v>455.0000</v>
      </c>
      <c s="8" t="inlineStr" r="I14861">
        <is>
          <t xml:space="preserve">Y</t>
        </is>
      </c>
      <c s="8" t="inlineStr" r="J14861">
        <is>
          <t xml:space="preserve"> Will</t>
        </is>
      </c>
    </row>
    <row r="14862" ht="20.25" customHeight="0">
      <c s="5" t="inlineStr" r="A14862">
        <is>
          <t xml:space="preserve">X0325222</t>
        </is>
      </c>
      <c s="5" t="inlineStr" r="B14862">
        <is>
          <t xml:space="preserve">WEED CONTROL, BASAL TREATMENT</t>
        </is>
      </c>
      <c s="5" t="inlineStr" r="C14862">
        <is>
          <t xml:space="preserve">GALLON </t>
        </is>
      </c>
      <c s="6" r="D14862">
        <v>50.000</v>
      </c>
      <c s="7" r="E14862">
        <v>1</v>
      </c>
      <c s="8" t="inlineStr" r="F14862">
        <is>
          <t xml:space="preserve">62R25</t>
        </is>
      </c>
      <c s="8" t="inlineStr" r="G14862">
        <is>
          <t xml:space="preserve">003</t>
        </is>
      </c>
      <c s="9" r="H14862">
        <v>715.0000</v>
      </c>
      <c s="8" t="inlineStr" r="I14862">
        <is>
          <t xml:space="preserve"/>
        </is>
      </c>
      <c s="8" t="inlineStr" r="J14862">
        <is>
          <t xml:space="preserve"> Will</t>
        </is>
      </c>
    </row>
    <row r="14863" ht="20.25" customHeight="0">
      <c s="5" t="inlineStr" r="A14863">
        <is>
          <t xml:space="preserve">X0325222</t>
        </is>
      </c>
      <c s="5" t="inlineStr" r="B14863">
        <is>
          <t xml:space="preserve">WEED CONTROL, BASAL TREATMENT</t>
        </is>
      </c>
      <c s="5" t="inlineStr" r="C14863">
        <is>
          <t xml:space="preserve">GALLON </t>
        </is>
      </c>
      <c s="6" r="D14863">
        <v>50.000</v>
      </c>
      <c s="7" r="E14863">
        <v>1</v>
      </c>
      <c s="8" t="inlineStr" r="F14863">
        <is>
          <t xml:space="preserve">62R25</t>
        </is>
      </c>
      <c s="8" t="inlineStr" r="G14863">
        <is>
          <t xml:space="preserve">003</t>
        </is>
      </c>
      <c s="9" r="H14863">
        <v>1522.0000</v>
      </c>
      <c s="8" t="inlineStr" r="I14863">
        <is>
          <t xml:space="preserve"/>
        </is>
      </c>
      <c s="8" t="inlineStr" r="J14863">
        <is>
          <t xml:space="preserve"> Will</t>
        </is>
      </c>
    </row>
    <row r="14864" ht="20.25" customHeight="0">
      <c s="5" t="inlineStr" r="A14864">
        <is>
          <t xml:space="preserve">X0325222</t>
        </is>
      </c>
      <c s="5" t="inlineStr" r="B14864">
        <is>
          <t xml:space="preserve">WEED CONTROL, BASAL TREATMENT</t>
        </is>
      </c>
      <c s="5" t="inlineStr" r="C14864">
        <is>
          <t xml:space="preserve">GALLON </t>
        </is>
      </c>
      <c s="6" r="D14864">
        <v>50.000</v>
      </c>
      <c s="7" r="E14864">
        <v>1</v>
      </c>
      <c s="8" t="inlineStr" r="F14864">
        <is>
          <t xml:space="preserve">62R26</t>
        </is>
      </c>
      <c s="8" t="inlineStr" r="G14864">
        <is>
          <t xml:space="preserve">004</t>
        </is>
      </c>
      <c s="9" r="H14864">
        <v>1339.8000</v>
      </c>
      <c s="8" t="inlineStr" r="I14864">
        <is>
          <t xml:space="preserve">Y</t>
        </is>
      </c>
      <c s="8" t="inlineStr" r="J14864">
        <is>
          <t xml:space="preserve"> Will</t>
        </is>
      </c>
    </row>
    <row r="14865" ht="20.25" customHeight="0">
      <c s="5" t="inlineStr" r="A14865">
        <is>
          <t xml:space="preserve">X0325222</t>
        </is>
      </c>
      <c s="5" t="inlineStr" r="B14865">
        <is>
          <t xml:space="preserve">WEED CONTROL, BASAL TREATMENT</t>
        </is>
      </c>
      <c s="5" t="inlineStr" r="C14865">
        <is>
          <t xml:space="preserve">GALLON </t>
        </is>
      </c>
      <c s="6" r="D14865">
        <v>50.000</v>
      </c>
      <c s="7" r="E14865">
        <v>1</v>
      </c>
      <c s="8" t="inlineStr" r="F14865">
        <is>
          <t xml:space="preserve">62R26</t>
        </is>
      </c>
      <c s="8" t="inlineStr" r="G14865">
        <is>
          <t xml:space="preserve">004</t>
        </is>
      </c>
      <c s="9" r="H14865">
        <v>455.0000</v>
      </c>
      <c s="8" t="inlineStr" r="I14865">
        <is>
          <t xml:space="preserve"/>
        </is>
      </c>
      <c s="8" t="inlineStr" r="J14865">
        <is>
          <t xml:space="preserve"> Will</t>
        </is>
      </c>
    </row>
    <row r="14866" ht="20.25" customHeight="0">
      <c s="5" t="inlineStr" r="A14866">
        <is>
          <t xml:space="preserve">X0325222</t>
        </is>
      </c>
      <c s="5" t="inlineStr" r="B14866">
        <is>
          <t xml:space="preserve">WEED CONTROL, BASAL TREATMENT</t>
        </is>
      </c>
      <c s="5" t="inlineStr" r="C14866">
        <is>
          <t xml:space="preserve">GALLON </t>
        </is>
      </c>
      <c s="6" r="D14866">
        <v>50.000</v>
      </c>
      <c s="7" r="E14866">
        <v>1</v>
      </c>
      <c s="8" t="inlineStr" r="F14866">
        <is>
          <t xml:space="preserve">62R26</t>
        </is>
      </c>
      <c s="8" t="inlineStr" r="G14866">
        <is>
          <t xml:space="preserve">004</t>
        </is>
      </c>
      <c s="9" r="H14866">
        <v>650.0000</v>
      </c>
      <c s="8" t="inlineStr" r="I14866">
        <is>
          <t xml:space="preserve"/>
        </is>
      </c>
      <c s="8" t="inlineStr" r="J14866">
        <is>
          <t xml:space="preserve"> Will</t>
        </is>
      </c>
    </row>
    <row r="14867" ht="20.25" customHeight="0">
      <c s="5" t="inlineStr" r="A14867">
        <is>
          <t xml:space="preserve">X0325222</t>
        </is>
      </c>
      <c s="5" t="inlineStr" r="B14867">
        <is>
          <t xml:space="preserve">WEED CONTROL, BASAL TREATMENT</t>
        </is>
      </c>
      <c s="5" t="inlineStr" r="C14867">
        <is>
          <t xml:space="preserve">GALLON </t>
        </is>
      </c>
      <c s="6" r="D14867">
        <v>50.000</v>
      </c>
      <c s="7" r="E14867">
        <v>1</v>
      </c>
      <c s="8" t="inlineStr" r="F14867">
        <is>
          <t xml:space="preserve">62R26</t>
        </is>
      </c>
      <c s="8" t="inlineStr" r="G14867">
        <is>
          <t xml:space="preserve">004</t>
        </is>
      </c>
      <c s="9" r="H14867">
        <v>1889.0000</v>
      </c>
      <c s="8" t="inlineStr" r="I14867">
        <is>
          <t xml:space="preserve"/>
        </is>
      </c>
      <c s="8" t="inlineStr" r="J14867">
        <is>
          <t xml:space="preserve"> Will</t>
        </is>
      </c>
    </row>
    <row r="14868" ht="20.25" customHeight="0">
      <c s="5" t="inlineStr" r="A14868">
        <is>
          <t xml:space="preserve">X0325280</t>
        </is>
      </c>
      <c s="5" t="inlineStr" r="B14868">
        <is>
          <t xml:space="preserve">EXPRESSWAY SWEEPING CYCLE</t>
        </is>
      </c>
      <c s="5" t="inlineStr" r="C14868">
        <is>
          <t xml:space="preserve">EACH   </t>
        </is>
      </c>
      <c s="6" r="D14868">
        <v>5.000</v>
      </c>
      <c s="7" r="E14868">
        <v>1</v>
      </c>
      <c s="8" t="inlineStr" r="F14868">
        <is>
          <t xml:space="preserve">62R25</t>
        </is>
      </c>
      <c s="8" t="inlineStr" r="G14868">
        <is>
          <t xml:space="preserve">003</t>
        </is>
      </c>
      <c s="9" r="H14868">
        <v>1047.5400</v>
      </c>
      <c s="8" t="inlineStr" r="I14868">
        <is>
          <t xml:space="preserve">Y</t>
        </is>
      </c>
      <c s="8" t="inlineStr" r="J14868">
        <is>
          <t xml:space="preserve"> Will</t>
        </is>
      </c>
    </row>
    <row r="14869" ht="20.25" customHeight="0">
      <c s="5" t="inlineStr" r="A14869">
        <is>
          <t xml:space="preserve">X0325280</t>
        </is>
      </c>
      <c s="5" t="inlineStr" r="B14869">
        <is>
          <t xml:space="preserve">EXPRESSWAY SWEEPING CYCLE</t>
        </is>
      </c>
      <c s="5" t="inlineStr" r="C14869">
        <is>
          <t xml:space="preserve">EACH   </t>
        </is>
      </c>
      <c s="6" r="D14869">
        <v>5.000</v>
      </c>
      <c s="7" r="E14869">
        <v>1</v>
      </c>
      <c s="8" t="inlineStr" r="F14869">
        <is>
          <t xml:space="preserve">62R25</t>
        </is>
      </c>
      <c s="8" t="inlineStr" r="G14869">
        <is>
          <t xml:space="preserve">003</t>
        </is>
      </c>
      <c s="9" r="H14869">
        <v>7500.0000</v>
      </c>
      <c s="8" t="inlineStr" r="I14869">
        <is>
          <t xml:space="preserve"/>
        </is>
      </c>
      <c s="8" t="inlineStr" r="J14869">
        <is>
          <t xml:space="preserve"> Will</t>
        </is>
      </c>
    </row>
    <row r="14870" ht="20.25" customHeight="0">
      <c s="5" t="inlineStr" r="A14870">
        <is>
          <t xml:space="preserve">X0325280</t>
        </is>
      </c>
      <c s="5" t="inlineStr" r="B14870">
        <is>
          <t xml:space="preserve">EXPRESSWAY SWEEPING CYCLE</t>
        </is>
      </c>
      <c s="5" t="inlineStr" r="C14870">
        <is>
          <t xml:space="preserve">EACH   </t>
        </is>
      </c>
      <c s="6" r="D14870">
        <v>5.000</v>
      </c>
      <c s="7" r="E14870">
        <v>1</v>
      </c>
      <c s="8" t="inlineStr" r="F14870">
        <is>
          <t xml:space="preserve">62R25</t>
        </is>
      </c>
      <c s="8" t="inlineStr" r="G14870">
        <is>
          <t xml:space="preserve">003</t>
        </is>
      </c>
      <c s="9" r="H14870">
        <v>9540.0000</v>
      </c>
      <c s="8" t="inlineStr" r="I14870">
        <is>
          <t xml:space="preserve"/>
        </is>
      </c>
      <c s="8" t="inlineStr" r="J14870">
        <is>
          <t xml:space="preserve"> Will</t>
        </is>
      </c>
    </row>
    <row r="14871" ht="20.25" customHeight="0">
      <c s="5" t="inlineStr" r="A14871">
        <is>
          <t xml:space="preserve">X0325280</t>
        </is>
      </c>
      <c s="5" t="inlineStr" r="B14871">
        <is>
          <t xml:space="preserve">EXPRESSWAY SWEEPING CYCLE</t>
        </is>
      </c>
      <c s="5" t="inlineStr" r="C14871">
        <is>
          <t xml:space="preserve">EACH   </t>
        </is>
      </c>
      <c s="6" r="D14871">
        <v>16.000</v>
      </c>
      <c s="7" r="E14871">
        <v>1</v>
      </c>
      <c s="8" t="inlineStr" r="F14871">
        <is>
          <t xml:space="preserve">62R26</t>
        </is>
      </c>
      <c s="8" t="inlineStr" r="G14871">
        <is>
          <t xml:space="preserve">004</t>
        </is>
      </c>
      <c s="9" r="H14871">
        <v>7500.0000</v>
      </c>
      <c s="8" t="inlineStr" r="I14871">
        <is>
          <t xml:space="preserve">Y</t>
        </is>
      </c>
      <c s="8" t="inlineStr" r="J14871">
        <is>
          <t xml:space="preserve"> Will</t>
        </is>
      </c>
    </row>
    <row r="14872" ht="20.25" customHeight="0">
      <c s="5" t="inlineStr" r="A14872">
        <is>
          <t xml:space="preserve">X0325280</t>
        </is>
      </c>
      <c s="5" t="inlineStr" r="B14872">
        <is>
          <t xml:space="preserve">EXPRESSWAY SWEEPING CYCLE</t>
        </is>
      </c>
      <c s="5" t="inlineStr" r="C14872">
        <is>
          <t xml:space="preserve">EACH   </t>
        </is>
      </c>
      <c s="6" r="D14872">
        <v>16.000</v>
      </c>
      <c s="7" r="E14872">
        <v>1</v>
      </c>
      <c s="8" t="inlineStr" r="F14872">
        <is>
          <t xml:space="preserve">62R26</t>
        </is>
      </c>
      <c s="8" t="inlineStr" r="G14872">
        <is>
          <t xml:space="preserve">004</t>
        </is>
      </c>
      <c s="9" r="H14872">
        <v>1100.0000</v>
      </c>
      <c s="8" t="inlineStr" r="I14872">
        <is>
          <t xml:space="preserve"/>
        </is>
      </c>
      <c s="8" t="inlineStr" r="J14872">
        <is>
          <t xml:space="preserve"> Will</t>
        </is>
      </c>
    </row>
    <row r="14873" ht="20.25" customHeight="0">
      <c s="5" t="inlineStr" r="A14873">
        <is>
          <t xml:space="preserve">X0325280</t>
        </is>
      </c>
      <c s="5" t="inlineStr" r="B14873">
        <is>
          <t xml:space="preserve">EXPRESSWAY SWEEPING CYCLE</t>
        </is>
      </c>
      <c s="5" t="inlineStr" r="C14873">
        <is>
          <t xml:space="preserve">EACH   </t>
        </is>
      </c>
      <c s="6" r="D14873">
        <v>16.000</v>
      </c>
      <c s="7" r="E14873">
        <v>1</v>
      </c>
      <c s="8" t="inlineStr" r="F14873">
        <is>
          <t xml:space="preserve">62R26</t>
        </is>
      </c>
      <c s="8" t="inlineStr" r="G14873">
        <is>
          <t xml:space="preserve">004</t>
        </is>
      </c>
      <c s="9" r="H14873">
        <v>8065.0000</v>
      </c>
      <c s="8" t="inlineStr" r="I14873">
        <is>
          <t xml:space="preserve"/>
        </is>
      </c>
      <c s="8" t="inlineStr" r="J14873">
        <is>
          <t xml:space="preserve"> Will</t>
        </is>
      </c>
    </row>
    <row r="14874" ht="20.25" customHeight="0">
      <c s="5" t="inlineStr" r="A14874">
        <is>
          <t xml:space="preserve">X0325280</t>
        </is>
      </c>
      <c s="5" t="inlineStr" r="B14874">
        <is>
          <t xml:space="preserve">EXPRESSWAY SWEEPING CYCLE</t>
        </is>
      </c>
      <c s="5" t="inlineStr" r="C14874">
        <is>
          <t xml:space="preserve">EACH   </t>
        </is>
      </c>
      <c s="6" r="D14874">
        <v>16.000</v>
      </c>
      <c s="7" r="E14874">
        <v>1</v>
      </c>
      <c s="8" t="inlineStr" r="F14874">
        <is>
          <t xml:space="preserve">62R26</t>
        </is>
      </c>
      <c s="8" t="inlineStr" r="G14874">
        <is>
          <t xml:space="preserve">004</t>
        </is>
      </c>
      <c s="9" r="H14874">
        <v>10000.0000</v>
      </c>
      <c s="8" t="inlineStr" r="I14874">
        <is>
          <t xml:space="preserve"/>
        </is>
      </c>
      <c s="8" t="inlineStr" r="J14874">
        <is>
          <t xml:space="preserve"> Will</t>
        </is>
      </c>
    </row>
    <row r="14875" ht="20.25" customHeight="0">
      <c s="5" t="inlineStr" r="A14875">
        <is>
          <t xml:space="preserve">X0325489</t>
        </is>
      </c>
      <c s="5" t="inlineStr" r="B14875">
        <is>
          <t xml:space="preserve">CONTROLLER, LINUX, ATC</t>
        </is>
      </c>
      <c s="5" t="inlineStr" r="C14875">
        <is>
          <t xml:space="preserve">EACH   </t>
        </is>
      </c>
      <c s="6" r="D14875">
        <v>15.000</v>
      </c>
      <c s="7" r="E14875">
        <v>1</v>
      </c>
      <c s="8" t="inlineStr" r="F14875">
        <is>
          <t xml:space="preserve">62V17</t>
        </is>
      </c>
      <c s="8" t="inlineStr" r="G14875">
        <is>
          <t xml:space="preserve">011</t>
        </is>
      </c>
      <c s="9" r="H14875">
        <v>11062.4500</v>
      </c>
      <c s="8" t="inlineStr" r="I14875">
        <is>
          <t xml:space="preserve">Y</t>
        </is>
      </c>
      <c s="8" t="inlineStr" r="J14875">
        <is>
          <t xml:space="preserve"> Cook, Lake</t>
        </is>
      </c>
    </row>
    <row r="14876" ht="20.25" customHeight="0">
      <c s="5" t="inlineStr" r="A14876">
        <is>
          <t xml:space="preserve">X0325489</t>
        </is>
      </c>
      <c s="5" t="inlineStr" r="B14876">
        <is>
          <t xml:space="preserve">CONTROLLER, LINUX, ATC</t>
        </is>
      </c>
      <c s="5" t="inlineStr" r="C14876">
        <is>
          <t xml:space="preserve">EACH   </t>
        </is>
      </c>
      <c s="6" r="D14876">
        <v>15.000</v>
      </c>
      <c s="7" r="E14876">
        <v>1</v>
      </c>
      <c s="8" t="inlineStr" r="F14876">
        <is>
          <t xml:space="preserve">62V17</t>
        </is>
      </c>
      <c s="8" t="inlineStr" r="G14876">
        <is>
          <t xml:space="preserve">011</t>
        </is>
      </c>
      <c s="9" r="H14876">
        <v>10400.0000</v>
      </c>
      <c s="8" t="inlineStr" r="I14876">
        <is>
          <t xml:space="preserve"/>
        </is>
      </c>
      <c s="8" t="inlineStr" r="J14876">
        <is>
          <t xml:space="preserve"> Cook, Lake</t>
        </is>
      </c>
    </row>
    <row r="14877" ht="20.25" customHeight="0">
      <c s="5" t="inlineStr" r="A14877">
        <is>
          <t xml:space="preserve">X0325489</t>
        </is>
      </c>
      <c s="5" t="inlineStr" r="B14877">
        <is>
          <t xml:space="preserve">CONTROLLER, LINUX, ATC</t>
        </is>
      </c>
      <c s="5" t="inlineStr" r="C14877">
        <is>
          <t xml:space="preserve">EACH   </t>
        </is>
      </c>
      <c s="6" r="D14877">
        <v>15.000</v>
      </c>
      <c s="7" r="E14877">
        <v>1</v>
      </c>
      <c s="8" t="inlineStr" r="F14877">
        <is>
          <t xml:space="preserve">62V17</t>
        </is>
      </c>
      <c s="8" t="inlineStr" r="G14877">
        <is>
          <t xml:space="preserve">011</t>
        </is>
      </c>
      <c s="9" r="H14877">
        <v>11000.0000</v>
      </c>
      <c s="8" t="inlineStr" r="I14877">
        <is>
          <t xml:space="preserve"/>
        </is>
      </c>
      <c s="8" t="inlineStr" r="J14877">
        <is>
          <t xml:space="preserve"> Cook, Lake</t>
        </is>
      </c>
    </row>
    <row r="14878" ht="20.25" customHeight="0">
      <c s="5" t="inlineStr" r="A14878">
        <is>
          <t xml:space="preserve">X0325815</t>
        </is>
      </c>
      <c s="5" t="inlineStr" r="B14878">
        <is>
          <t xml:space="preserve">REMOVE EXISTING CABLE</t>
        </is>
      </c>
      <c s="5" t="inlineStr" r="C14878">
        <is>
          <t xml:space="preserve">FOOT   </t>
        </is>
      </c>
      <c s="6" r="D14878">
        <v>4191.000</v>
      </c>
      <c s="7" r="E14878">
        <v>1</v>
      </c>
      <c s="8" t="inlineStr" r="F14878">
        <is>
          <t xml:space="preserve">62R25</t>
        </is>
      </c>
      <c s="8" t="inlineStr" r="G14878">
        <is>
          <t xml:space="preserve">003</t>
        </is>
      </c>
      <c s="9" r="H14878">
        <v>1.0000</v>
      </c>
      <c s="8" t="inlineStr" r="I14878">
        <is>
          <t xml:space="preserve">Y</t>
        </is>
      </c>
      <c s="8" t="inlineStr" r="J14878">
        <is>
          <t xml:space="preserve"> Will</t>
        </is>
      </c>
    </row>
    <row r="14879" ht="20.25" customHeight="0">
      <c s="5" t="inlineStr" r="A14879">
        <is>
          <t xml:space="preserve">X0325815</t>
        </is>
      </c>
      <c s="5" t="inlineStr" r="B14879">
        <is>
          <t xml:space="preserve">REMOVE EXISTING CABLE</t>
        </is>
      </c>
      <c s="5" t="inlineStr" r="C14879">
        <is>
          <t xml:space="preserve">FOOT   </t>
        </is>
      </c>
      <c s="6" r="D14879">
        <v>4191.000</v>
      </c>
      <c s="7" r="E14879">
        <v>1</v>
      </c>
      <c s="8" t="inlineStr" r="F14879">
        <is>
          <t xml:space="preserve">62R25</t>
        </is>
      </c>
      <c s="8" t="inlineStr" r="G14879">
        <is>
          <t xml:space="preserve">003</t>
        </is>
      </c>
      <c s="9" r="H14879">
        <v>1.0000</v>
      </c>
      <c s="8" t="inlineStr" r="I14879">
        <is>
          <t xml:space="preserve"/>
        </is>
      </c>
      <c s="8" t="inlineStr" r="J14879">
        <is>
          <t xml:space="preserve"> Will</t>
        </is>
      </c>
    </row>
    <row r="14880" ht="20.25" customHeight="0">
      <c s="5" t="inlineStr" r="A14880">
        <is>
          <t xml:space="preserve">X0325815</t>
        </is>
      </c>
      <c s="5" t="inlineStr" r="B14880">
        <is>
          <t xml:space="preserve">REMOVE EXISTING CABLE</t>
        </is>
      </c>
      <c s="5" t="inlineStr" r="C14880">
        <is>
          <t xml:space="preserve">FOOT   </t>
        </is>
      </c>
      <c s="6" r="D14880">
        <v>4191.000</v>
      </c>
      <c s="7" r="E14880">
        <v>1</v>
      </c>
      <c s="8" t="inlineStr" r="F14880">
        <is>
          <t xml:space="preserve">62R25</t>
        </is>
      </c>
      <c s="8" t="inlineStr" r="G14880">
        <is>
          <t xml:space="preserve">003</t>
        </is>
      </c>
      <c s="9" r="H14880">
        <v>1.1000</v>
      </c>
      <c s="8" t="inlineStr" r="I14880">
        <is>
          <t xml:space="preserve"/>
        </is>
      </c>
      <c s="8" t="inlineStr" r="J14880">
        <is>
          <t xml:space="preserve"> Will</t>
        </is>
      </c>
    </row>
    <row r="14881" ht="20.25" customHeight="0">
      <c s="5" t="inlineStr" r="A14881">
        <is>
          <t xml:space="preserve">X0325850</t>
        </is>
      </c>
      <c s="5" t="inlineStr" r="B14881">
        <is>
          <t xml:space="preserve">SONAR-JET TREATMENT</t>
        </is>
      </c>
      <c s="5" t="inlineStr" r="C14881">
        <is>
          <t xml:space="preserve">EACH   </t>
        </is>
      </c>
      <c s="6" r="D14881">
        <v>2.000</v>
      </c>
      <c s="7" r="E14881">
        <v>8</v>
      </c>
      <c s="8" t="inlineStr" r="F14881">
        <is>
          <t xml:space="preserve">76T71</t>
        </is>
      </c>
      <c s="8" t="inlineStr" r="G14881">
        <is>
          <t xml:space="preserve">056</t>
        </is>
      </c>
      <c s="9" r="H14881">
        <v>96000.0000</v>
      </c>
      <c s="8" t="inlineStr" r="I14881">
        <is>
          <t xml:space="preserve">Y</t>
        </is>
      </c>
      <c s="8" t="inlineStr" r="J14881">
        <is>
          <t xml:space="preserve"> St. Clair</t>
        </is>
      </c>
    </row>
    <row r="14882" ht="20.25" customHeight="0">
      <c s="5" t="inlineStr" r="A14882">
        <is>
          <t xml:space="preserve">X0325850</t>
        </is>
      </c>
      <c s="5" t="inlineStr" r="B14882">
        <is>
          <t xml:space="preserve">SONAR-JET TREATMENT</t>
        </is>
      </c>
      <c s="5" t="inlineStr" r="C14882">
        <is>
          <t xml:space="preserve">EACH   </t>
        </is>
      </c>
      <c s="6" r="D14882">
        <v>2.000</v>
      </c>
      <c s="7" r="E14882">
        <v>8</v>
      </c>
      <c s="8" t="inlineStr" r="F14882">
        <is>
          <t xml:space="preserve">76T71</t>
        </is>
      </c>
      <c s="8" t="inlineStr" r="G14882">
        <is>
          <t xml:space="preserve">056</t>
        </is>
      </c>
      <c s="9" r="H14882">
        <v>46550.0000</v>
      </c>
      <c s="8" t="inlineStr" r="I14882">
        <is>
          <t xml:space="preserve"/>
        </is>
      </c>
      <c s="8" t="inlineStr" r="J14882">
        <is>
          <t xml:space="preserve"> St. Clair</t>
        </is>
      </c>
    </row>
    <row r="14883" ht="20.25" customHeight="0">
      <c s="5" t="inlineStr" r="A14883">
        <is>
          <t xml:space="preserve">X0325922</t>
        </is>
      </c>
      <c s="5" t="inlineStr" r="B14883">
        <is>
          <t xml:space="preserve">CELLULAR MODEM</t>
        </is>
      </c>
      <c s="5" t="inlineStr" r="C14883">
        <is>
          <t xml:space="preserve">EACH   </t>
        </is>
      </c>
      <c s="6" r="D14883">
        <v>1.000</v>
      </c>
      <c s="7" r="E14883">
        <v>1</v>
      </c>
      <c s="8" t="inlineStr" r="F14883">
        <is>
          <t xml:space="preserve">62R25</t>
        </is>
      </c>
      <c s="8" t="inlineStr" r="G14883">
        <is>
          <t xml:space="preserve">003</t>
        </is>
      </c>
      <c s="9" r="H14883">
        <v>3000.0000</v>
      </c>
      <c s="8" t="inlineStr" r="I14883">
        <is>
          <t xml:space="preserve">Y</t>
        </is>
      </c>
      <c s="8" t="inlineStr" r="J14883">
        <is>
          <t xml:space="preserve"> Will</t>
        </is>
      </c>
    </row>
    <row r="14884" ht="20.25" customHeight="0">
      <c s="5" t="inlineStr" r="A14884">
        <is>
          <t xml:space="preserve">X0325922</t>
        </is>
      </c>
      <c s="5" t="inlineStr" r="B14884">
        <is>
          <t xml:space="preserve">CELLULAR MODEM</t>
        </is>
      </c>
      <c s="5" t="inlineStr" r="C14884">
        <is>
          <t xml:space="preserve">EACH   </t>
        </is>
      </c>
      <c s="6" r="D14884">
        <v>1.000</v>
      </c>
      <c s="7" r="E14884">
        <v>1</v>
      </c>
      <c s="8" t="inlineStr" r="F14884">
        <is>
          <t xml:space="preserve">62R25</t>
        </is>
      </c>
      <c s="8" t="inlineStr" r="G14884">
        <is>
          <t xml:space="preserve">003</t>
        </is>
      </c>
      <c s="9" r="H14884">
        <v>3000.0000</v>
      </c>
      <c s="8" t="inlineStr" r="I14884">
        <is>
          <t xml:space="preserve"/>
        </is>
      </c>
      <c s="8" t="inlineStr" r="J14884">
        <is>
          <t xml:space="preserve"> Will</t>
        </is>
      </c>
    </row>
    <row r="14885" ht="20.25" customHeight="0">
      <c s="5" t="inlineStr" r="A14885">
        <is>
          <t xml:space="preserve">X0325922</t>
        </is>
      </c>
      <c s="5" t="inlineStr" r="B14885">
        <is>
          <t xml:space="preserve">CELLULAR MODEM</t>
        </is>
      </c>
      <c s="5" t="inlineStr" r="C14885">
        <is>
          <t xml:space="preserve">EACH   </t>
        </is>
      </c>
      <c s="6" r="D14885">
        <v>1.000</v>
      </c>
      <c s="7" r="E14885">
        <v>1</v>
      </c>
      <c s="8" t="inlineStr" r="F14885">
        <is>
          <t xml:space="preserve">62R25</t>
        </is>
      </c>
      <c s="8" t="inlineStr" r="G14885">
        <is>
          <t xml:space="preserve">003</t>
        </is>
      </c>
      <c s="9" r="H14885">
        <v>3300.0000</v>
      </c>
      <c s="8" t="inlineStr" r="I14885">
        <is>
          <t xml:space="preserve"/>
        </is>
      </c>
      <c s="8" t="inlineStr" r="J14885">
        <is>
          <t xml:space="preserve"> Will</t>
        </is>
      </c>
    </row>
    <row r="14886" ht="20.25" customHeight="0">
      <c s="5" t="inlineStr" r="A14886">
        <is>
          <t xml:space="preserve">X0326263</t>
        </is>
      </c>
      <c s="5" t="inlineStr" r="B14886">
        <is>
          <t xml:space="preserve">EQUIPMENT CABINET</t>
        </is>
      </c>
      <c s="5" t="inlineStr" r="C14886">
        <is>
          <t xml:space="preserve">EACH   </t>
        </is>
      </c>
      <c s="6" r="D14886">
        <v>1.000</v>
      </c>
      <c s="7" r="E14886">
        <v>8</v>
      </c>
      <c s="8" t="inlineStr" r="F14886">
        <is>
          <t xml:space="preserve">76T67</t>
        </is>
      </c>
      <c s="8" t="inlineStr" r="G14886">
        <is>
          <t xml:space="preserve">054</t>
        </is>
      </c>
      <c s="9" r="H14886">
        <v>6900.0000</v>
      </c>
      <c s="8" t="inlineStr" r="I14886">
        <is>
          <t xml:space="preserve">Y</t>
        </is>
      </c>
      <c s="8" t="inlineStr" r="J14886">
        <is>
          <t xml:space="preserve">Various</t>
        </is>
      </c>
    </row>
    <row r="14887" ht="20.25" customHeight="0">
      <c s="5" t="inlineStr" r="A14887">
        <is>
          <t xml:space="preserve">X0326263</t>
        </is>
      </c>
      <c s="5" t="inlineStr" r="B14887">
        <is>
          <t xml:space="preserve">EQUIPMENT CABINET</t>
        </is>
      </c>
      <c s="5" t="inlineStr" r="C14887">
        <is>
          <t xml:space="preserve">EACH   </t>
        </is>
      </c>
      <c s="6" r="D14887">
        <v>1.000</v>
      </c>
      <c s="7" r="E14887">
        <v>8</v>
      </c>
      <c s="8" t="inlineStr" r="F14887">
        <is>
          <t xml:space="preserve">76T67</t>
        </is>
      </c>
      <c s="8" t="inlineStr" r="G14887">
        <is>
          <t xml:space="preserve">054</t>
        </is>
      </c>
      <c s="9" r="H14887">
        <v>26500.0000</v>
      </c>
      <c s="8" t="inlineStr" r="I14887">
        <is>
          <t xml:space="preserve"/>
        </is>
      </c>
      <c s="8" t="inlineStr" r="J14887">
        <is>
          <t xml:space="preserve">Various</t>
        </is>
      </c>
    </row>
    <row r="14888" ht="20.25" customHeight="0">
      <c s="5" t="inlineStr" r="A14888">
        <is>
          <t xml:space="preserve">X0326341</t>
        </is>
      </c>
      <c s="5" t="inlineStr" r="B14888">
        <is>
          <t xml:space="preserve">REATTACH END SECTION</t>
        </is>
      </c>
      <c s="5" t="inlineStr" r="C14888">
        <is>
          <t xml:space="preserve">EACH   </t>
        </is>
      </c>
      <c s="6" r="D14888">
        <v>3.000</v>
      </c>
      <c s="7" r="E14888">
        <v>3</v>
      </c>
      <c s="8" t="inlineStr" r="F14888">
        <is>
          <t xml:space="preserve">66E54</t>
        </is>
      </c>
      <c s="8" t="inlineStr" r="G14888">
        <is>
          <t xml:space="preserve">083</t>
        </is>
      </c>
      <c s="9" r="H14888">
        <v>1135.0000</v>
      </c>
      <c s="8" t="inlineStr" r="I14888">
        <is>
          <t xml:space="preserve">Y</t>
        </is>
      </c>
      <c s="8" t="inlineStr" r="J14888">
        <is>
          <t xml:space="preserve"> Livingston</t>
        </is>
      </c>
    </row>
    <row r="14889" ht="20.25" customHeight="0">
      <c s="5" t="inlineStr" r="A14889">
        <is>
          <t xml:space="preserve">X0326766</t>
        </is>
      </c>
      <c s="5" t="inlineStr" r="B14889">
        <is>
          <t xml:space="preserve">CLEAN &amp; RESEAL RELIEF JOINT</t>
        </is>
      </c>
      <c s="5" t="inlineStr" r="C14889">
        <is>
          <t xml:space="preserve">FOOT   </t>
        </is>
      </c>
      <c s="6" r="D14889">
        <v>128.000</v>
      </c>
      <c s="7" r="E14889">
        <v>1</v>
      </c>
      <c s="8" t="inlineStr" r="F14889">
        <is>
          <t xml:space="preserve">62T37</t>
        </is>
      </c>
      <c s="8" t="inlineStr" r="G14889">
        <is>
          <t xml:space="preserve">008</t>
        </is>
      </c>
      <c s="9" r="H14889">
        <v>85.0000</v>
      </c>
      <c s="8" t="inlineStr" r="I14889">
        <is>
          <t xml:space="preserve">Y</t>
        </is>
      </c>
      <c s="8" t="inlineStr" r="J14889">
        <is>
          <t xml:space="preserve"> Cook</t>
        </is>
      </c>
    </row>
    <row r="14890" ht="20.25" customHeight="0">
      <c s="5" t="inlineStr" r="A14890">
        <is>
          <t xml:space="preserve">X0326766</t>
        </is>
      </c>
      <c s="5" t="inlineStr" r="B14890">
        <is>
          <t xml:space="preserve">CLEAN &amp; RESEAL RELIEF JOINT</t>
        </is>
      </c>
      <c s="5" t="inlineStr" r="C14890">
        <is>
          <t xml:space="preserve">FOOT   </t>
        </is>
      </c>
      <c s="6" r="D14890">
        <v>128.000</v>
      </c>
      <c s="7" r="E14890">
        <v>1</v>
      </c>
      <c s="8" t="inlineStr" r="F14890">
        <is>
          <t xml:space="preserve">62T37</t>
        </is>
      </c>
      <c s="8" t="inlineStr" r="G14890">
        <is>
          <t xml:space="preserve">008</t>
        </is>
      </c>
      <c s="9" r="H14890">
        <v>77.3000</v>
      </c>
      <c s="8" t="inlineStr" r="I14890">
        <is>
          <t xml:space="preserve"/>
        </is>
      </c>
      <c s="8" t="inlineStr" r="J14890">
        <is>
          <t xml:space="preserve"> Cook</t>
        </is>
      </c>
    </row>
    <row r="14891" ht="20.25" customHeight="0">
      <c s="5" t="inlineStr" r="A14891">
        <is>
          <t xml:space="preserve">X0326766</t>
        </is>
      </c>
      <c s="5" t="inlineStr" r="B14891">
        <is>
          <t xml:space="preserve">CLEAN &amp; RESEAL RELIEF JOINT</t>
        </is>
      </c>
      <c s="5" t="inlineStr" r="C14891">
        <is>
          <t xml:space="preserve">FOOT   </t>
        </is>
      </c>
      <c s="6" r="D14891">
        <v>128.000</v>
      </c>
      <c s="7" r="E14891">
        <v>1</v>
      </c>
      <c s="8" t="inlineStr" r="F14891">
        <is>
          <t xml:space="preserve">62T37</t>
        </is>
      </c>
      <c s="8" t="inlineStr" r="G14891">
        <is>
          <t xml:space="preserve">008</t>
        </is>
      </c>
      <c s="9" r="H14891">
        <v>77.3000</v>
      </c>
      <c s="8" t="inlineStr" r="I14891">
        <is>
          <t xml:space="preserve"/>
        </is>
      </c>
      <c s="8" t="inlineStr" r="J14891">
        <is>
          <t xml:space="preserve"> Cook</t>
        </is>
      </c>
    </row>
    <row r="14892" ht="20.25" customHeight="0">
      <c s="5" t="inlineStr" r="A14892">
        <is>
          <t xml:space="preserve">X0326766</t>
        </is>
      </c>
      <c s="5" t="inlineStr" r="B14892">
        <is>
          <t xml:space="preserve">CLEAN &amp; RESEAL RELIEF JOINT</t>
        </is>
      </c>
      <c s="5" t="inlineStr" r="C14892">
        <is>
          <t xml:space="preserve">FOOT   </t>
        </is>
      </c>
      <c s="6" r="D14892">
        <v>128.000</v>
      </c>
      <c s="7" r="E14892">
        <v>1</v>
      </c>
      <c s="8" t="inlineStr" r="F14892">
        <is>
          <t xml:space="preserve">62T37</t>
        </is>
      </c>
      <c s="8" t="inlineStr" r="G14892">
        <is>
          <t xml:space="preserve">008</t>
        </is>
      </c>
      <c s="9" r="H14892">
        <v>100.0000</v>
      </c>
      <c s="8" t="inlineStr" r="I14892">
        <is>
          <t xml:space="preserve"/>
        </is>
      </c>
      <c s="8" t="inlineStr" r="J14892">
        <is>
          <t xml:space="preserve"> Cook</t>
        </is>
      </c>
    </row>
    <row r="14893" ht="20.25" customHeight="0">
      <c s="5" t="inlineStr" r="A14893">
        <is>
          <t xml:space="preserve">X0326766</t>
        </is>
      </c>
      <c s="5" t="inlineStr" r="B14893">
        <is>
          <t xml:space="preserve">CLEAN &amp; RESEAL RELIEF JOINT</t>
        </is>
      </c>
      <c s="5" t="inlineStr" r="C14893">
        <is>
          <t xml:space="preserve">FOOT   </t>
        </is>
      </c>
      <c s="6" r="D14893">
        <v>128.000</v>
      </c>
      <c s="7" r="E14893">
        <v>1</v>
      </c>
      <c s="8" t="inlineStr" r="F14893">
        <is>
          <t xml:space="preserve">62T37</t>
        </is>
      </c>
      <c s="8" t="inlineStr" r="G14893">
        <is>
          <t xml:space="preserve">008</t>
        </is>
      </c>
      <c s="9" r="H14893">
        <v>105.0000</v>
      </c>
      <c s="8" t="inlineStr" r="I14893">
        <is>
          <t xml:space="preserve"/>
        </is>
      </c>
      <c s="8" t="inlineStr" r="J14893">
        <is>
          <t xml:space="preserve"> Cook</t>
        </is>
      </c>
    </row>
    <row r="14894" ht="20.25" customHeight="0">
      <c s="5" t="inlineStr" r="A14894">
        <is>
          <t xml:space="preserve">X0326766</t>
        </is>
      </c>
      <c s="5" t="inlineStr" r="B14894">
        <is>
          <t xml:space="preserve">CLEAN &amp; RESEAL RELIEF JOINT</t>
        </is>
      </c>
      <c s="5" t="inlineStr" r="C14894">
        <is>
          <t xml:space="preserve">FOOT   </t>
        </is>
      </c>
      <c s="6" r="D14894">
        <v>128.000</v>
      </c>
      <c s="7" r="E14894">
        <v>1</v>
      </c>
      <c s="8" t="inlineStr" r="F14894">
        <is>
          <t xml:space="preserve">62T37</t>
        </is>
      </c>
      <c s="8" t="inlineStr" r="G14894">
        <is>
          <t xml:space="preserve">008</t>
        </is>
      </c>
      <c s="9" r="H14894">
        <v>108.0000</v>
      </c>
      <c s="8" t="inlineStr" r="I14894">
        <is>
          <t xml:space="preserve"/>
        </is>
      </c>
      <c s="8" t="inlineStr" r="J14894">
        <is>
          <t xml:space="preserve"> Cook</t>
        </is>
      </c>
    </row>
    <row r="14895" ht="20.25" customHeight="0">
      <c s="5" t="inlineStr" r="A14895">
        <is>
          <t xml:space="preserve">X0326766</t>
        </is>
      </c>
      <c s="5" t="inlineStr" r="B14895">
        <is>
          <t xml:space="preserve">CLEAN &amp; RESEAL RELIEF JOINT</t>
        </is>
      </c>
      <c s="5" t="inlineStr" r="C14895">
        <is>
          <t xml:space="preserve">FOOT   </t>
        </is>
      </c>
      <c s="6" r="D14895">
        <v>88.000</v>
      </c>
      <c s="7" r="E14895">
        <v>1</v>
      </c>
      <c s="8" t="inlineStr" r="F14895">
        <is>
          <t xml:space="preserve">62T38</t>
        </is>
      </c>
      <c s="8" t="inlineStr" r="G14895">
        <is>
          <t xml:space="preserve">009</t>
        </is>
      </c>
      <c s="9" r="H14895">
        <v>110.0000</v>
      </c>
      <c s="8" t="inlineStr" r="I14895">
        <is>
          <t xml:space="preserve">Y</t>
        </is>
      </c>
      <c s="8" t="inlineStr" r="J14895">
        <is>
          <t xml:space="preserve"> Cook</t>
        </is>
      </c>
    </row>
    <row r="14896" ht="20.25" customHeight="0">
      <c s="5" t="inlineStr" r="A14896">
        <is>
          <t xml:space="preserve">X0326766</t>
        </is>
      </c>
      <c s="5" t="inlineStr" r="B14896">
        <is>
          <t xml:space="preserve">CLEAN &amp; RESEAL RELIEF JOINT</t>
        </is>
      </c>
      <c s="5" t="inlineStr" r="C14896">
        <is>
          <t xml:space="preserve">FOOT   </t>
        </is>
      </c>
      <c s="6" r="D14896">
        <v>88.000</v>
      </c>
      <c s="7" r="E14896">
        <v>1</v>
      </c>
      <c s="8" t="inlineStr" r="F14896">
        <is>
          <t xml:space="preserve">62T38</t>
        </is>
      </c>
      <c s="8" t="inlineStr" r="G14896">
        <is>
          <t xml:space="preserve">009</t>
        </is>
      </c>
      <c s="9" r="H14896">
        <v>10.0000</v>
      </c>
      <c s="8" t="inlineStr" r="I14896">
        <is>
          <t xml:space="preserve"/>
        </is>
      </c>
      <c s="8" t="inlineStr" r="J14896">
        <is>
          <t xml:space="preserve"> Cook</t>
        </is>
      </c>
    </row>
    <row r="14897" ht="20.25" customHeight="0">
      <c s="5" t="inlineStr" r="A14897">
        <is>
          <t xml:space="preserve">X0326766</t>
        </is>
      </c>
      <c s="5" t="inlineStr" r="B14897">
        <is>
          <t xml:space="preserve">CLEAN &amp; RESEAL RELIEF JOINT</t>
        </is>
      </c>
      <c s="5" t="inlineStr" r="C14897">
        <is>
          <t xml:space="preserve">FOOT   </t>
        </is>
      </c>
      <c s="6" r="D14897">
        <v>88.000</v>
      </c>
      <c s="7" r="E14897">
        <v>1</v>
      </c>
      <c s="8" t="inlineStr" r="F14897">
        <is>
          <t xml:space="preserve">62T38</t>
        </is>
      </c>
      <c s="8" t="inlineStr" r="G14897">
        <is>
          <t xml:space="preserve">009</t>
        </is>
      </c>
      <c s="9" r="H14897">
        <v>97.8500</v>
      </c>
      <c s="8" t="inlineStr" r="I14897">
        <is>
          <t xml:space="preserve"/>
        </is>
      </c>
      <c s="8" t="inlineStr" r="J14897">
        <is>
          <t xml:space="preserve"> Cook</t>
        </is>
      </c>
    </row>
    <row r="14898" ht="20.25" customHeight="0">
      <c s="5" t="inlineStr" r="A14898">
        <is>
          <t xml:space="preserve">X0326766</t>
        </is>
      </c>
      <c s="5" t="inlineStr" r="B14898">
        <is>
          <t xml:space="preserve">CLEAN &amp; RESEAL RELIEF JOINT</t>
        </is>
      </c>
      <c s="5" t="inlineStr" r="C14898">
        <is>
          <t xml:space="preserve">FOOT   </t>
        </is>
      </c>
      <c s="6" r="D14898">
        <v>88.000</v>
      </c>
      <c s="7" r="E14898">
        <v>1</v>
      </c>
      <c s="8" t="inlineStr" r="F14898">
        <is>
          <t xml:space="preserve">62T38</t>
        </is>
      </c>
      <c s="8" t="inlineStr" r="G14898">
        <is>
          <t xml:space="preserve">009</t>
        </is>
      </c>
      <c s="9" r="H14898">
        <v>105.0000</v>
      </c>
      <c s="8" t="inlineStr" r="I14898">
        <is>
          <t xml:space="preserve"/>
        </is>
      </c>
      <c s="8" t="inlineStr" r="J14898">
        <is>
          <t xml:space="preserve"> Cook</t>
        </is>
      </c>
    </row>
    <row r="14899" ht="20.25" customHeight="0">
      <c s="5" t="inlineStr" r="A14899">
        <is>
          <t xml:space="preserve">X0326766</t>
        </is>
      </c>
      <c s="5" t="inlineStr" r="B14899">
        <is>
          <t xml:space="preserve">CLEAN &amp; RESEAL RELIEF JOINT</t>
        </is>
      </c>
      <c s="5" t="inlineStr" r="C14899">
        <is>
          <t xml:space="preserve">FOOT   </t>
        </is>
      </c>
      <c s="6" r="D14899">
        <v>88.000</v>
      </c>
      <c s="7" r="E14899">
        <v>1</v>
      </c>
      <c s="8" t="inlineStr" r="F14899">
        <is>
          <t xml:space="preserve">62T38</t>
        </is>
      </c>
      <c s="8" t="inlineStr" r="G14899">
        <is>
          <t xml:space="preserve">009</t>
        </is>
      </c>
      <c s="9" r="H14899">
        <v>144.0000</v>
      </c>
      <c s="8" t="inlineStr" r="I14899">
        <is>
          <t xml:space="preserve"/>
        </is>
      </c>
      <c s="8" t="inlineStr" r="J14899">
        <is>
          <t xml:space="preserve"> Cook</t>
        </is>
      </c>
    </row>
    <row r="14900" ht="20.25" customHeight="0">
      <c s="5" t="inlineStr" r="A14900">
        <is>
          <t xml:space="preserve">X0326766</t>
        </is>
      </c>
      <c s="5" t="inlineStr" r="B14900">
        <is>
          <t xml:space="preserve">CLEAN &amp; RESEAL RELIEF JOINT</t>
        </is>
      </c>
      <c s="5" t="inlineStr" r="C14900">
        <is>
          <t xml:space="preserve">FOOT   </t>
        </is>
      </c>
      <c s="6" r="D14900">
        <v>88.000</v>
      </c>
      <c s="7" r="E14900">
        <v>1</v>
      </c>
      <c s="8" t="inlineStr" r="F14900">
        <is>
          <t xml:space="preserve">62T38</t>
        </is>
      </c>
      <c s="8" t="inlineStr" r="G14900">
        <is>
          <t xml:space="preserve">009</t>
        </is>
      </c>
      <c s="9" r="H14900">
        <v>160.0000</v>
      </c>
      <c s="8" t="inlineStr" r="I14900">
        <is>
          <t xml:space="preserve"/>
        </is>
      </c>
      <c s="8" t="inlineStr" r="J14900">
        <is>
          <t xml:space="preserve"> Cook</t>
        </is>
      </c>
    </row>
    <row r="14901" ht="20.25" customHeight="0">
      <c s="5" t="inlineStr" r="A14901">
        <is>
          <t xml:space="preserve">X0326806</t>
        </is>
      </c>
      <c s="5" t="inlineStr" r="B14901">
        <is>
          <t xml:space="preserve">WASHOUT BASIN</t>
        </is>
      </c>
      <c s="5" t="inlineStr" r="C14901">
        <is>
          <t xml:space="preserve">L SUM  </t>
        </is>
      </c>
      <c s="6" r="D14901">
        <v>1.000</v>
      </c>
      <c s="7" r="E14901">
        <v>1</v>
      </c>
      <c s="8" t="inlineStr" r="F14901">
        <is>
          <t xml:space="preserve">61G80</t>
        </is>
      </c>
      <c s="8" t="inlineStr" r="G14901">
        <is>
          <t xml:space="preserve">093</t>
        </is>
      </c>
      <c s="9" r="H14901">
        <v>2500.0000</v>
      </c>
      <c s="8" t="inlineStr" r="I14901">
        <is>
          <t xml:space="preserve">Y</t>
        </is>
      </c>
      <c s="8" t="inlineStr" r="J14901">
        <is>
          <t xml:space="preserve"> DuPage</t>
        </is>
      </c>
    </row>
    <row r="14902" ht="20.25" customHeight="0">
      <c s="5" t="inlineStr" r="A14902">
        <is>
          <t xml:space="preserve">X0326806</t>
        </is>
      </c>
      <c s="5" t="inlineStr" r="B14902">
        <is>
          <t xml:space="preserve">WASHOUT BASIN</t>
        </is>
      </c>
      <c s="5" t="inlineStr" r="C14902">
        <is>
          <t xml:space="preserve">L SUM  </t>
        </is>
      </c>
      <c s="6" r="D14902">
        <v>1.000</v>
      </c>
      <c s="7" r="E14902">
        <v>1</v>
      </c>
      <c s="8" t="inlineStr" r="F14902">
        <is>
          <t xml:space="preserve">61G80</t>
        </is>
      </c>
      <c s="8" t="inlineStr" r="G14902">
        <is>
          <t xml:space="preserve">093</t>
        </is>
      </c>
      <c s="9" r="H14902">
        <v>500.0000</v>
      </c>
      <c s="8" t="inlineStr" r="I14902">
        <is>
          <t xml:space="preserve"/>
        </is>
      </c>
      <c s="8" t="inlineStr" r="J14902">
        <is>
          <t xml:space="preserve"> DuPage</t>
        </is>
      </c>
    </row>
    <row r="14903" ht="20.25" customHeight="0">
      <c s="5" t="inlineStr" r="A14903">
        <is>
          <t xml:space="preserve">X0326806</t>
        </is>
      </c>
      <c s="5" t="inlineStr" r="B14903">
        <is>
          <t xml:space="preserve">WASHOUT BASIN</t>
        </is>
      </c>
      <c s="5" t="inlineStr" r="C14903">
        <is>
          <t xml:space="preserve">L SUM  </t>
        </is>
      </c>
      <c s="6" r="D14903">
        <v>1.000</v>
      </c>
      <c s="7" r="E14903">
        <v>1</v>
      </c>
      <c s="8" t="inlineStr" r="F14903">
        <is>
          <t xml:space="preserve">61G80</t>
        </is>
      </c>
      <c s="8" t="inlineStr" r="G14903">
        <is>
          <t xml:space="preserve">093</t>
        </is>
      </c>
      <c s="9" r="H14903">
        <v>500.0000</v>
      </c>
      <c s="8" t="inlineStr" r="I14903">
        <is>
          <t xml:space="preserve"/>
        </is>
      </c>
      <c s="8" t="inlineStr" r="J14903">
        <is>
          <t xml:space="preserve"> DuPage</t>
        </is>
      </c>
    </row>
    <row r="14904" ht="20.25" customHeight="0">
      <c s="5" t="inlineStr" r="A14904">
        <is>
          <t xml:space="preserve">X0326806</t>
        </is>
      </c>
      <c s="5" t="inlineStr" r="B14904">
        <is>
          <t xml:space="preserve">WASHOUT BASIN</t>
        </is>
      </c>
      <c s="5" t="inlineStr" r="C14904">
        <is>
          <t xml:space="preserve">L SUM  </t>
        </is>
      </c>
      <c s="6" r="D14904">
        <v>1.000</v>
      </c>
      <c s="7" r="E14904">
        <v>1</v>
      </c>
      <c s="8" t="inlineStr" r="F14904">
        <is>
          <t xml:space="preserve">61G80</t>
        </is>
      </c>
      <c s="8" t="inlineStr" r="G14904">
        <is>
          <t xml:space="preserve">093</t>
        </is>
      </c>
      <c s="9" r="H14904">
        <v>500.0000</v>
      </c>
      <c s="8" t="inlineStr" r="I14904">
        <is>
          <t xml:space="preserve"/>
        </is>
      </c>
      <c s="8" t="inlineStr" r="J14904">
        <is>
          <t xml:space="preserve"> DuPage</t>
        </is>
      </c>
    </row>
    <row r="14905" ht="20.25" customHeight="0">
      <c s="5" t="inlineStr" r="A14905">
        <is>
          <t xml:space="preserve">X0326806</t>
        </is>
      </c>
      <c s="5" t="inlineStr" r="B14905">
        <is>
          <t xml:space="preserve">WASHOUT BASIN</t>
        </is>
      </c>
      <c s="5" t="inlineStr" r="C14905">
        <is>
          <t xml:space="preserve">L SUM  </t>
        </is>
      </c>
      <c s="6" r="D14905">
        <v>1.000</v>
      </c>
      <c s="7" r="E14905">
        <v>1</v>
      </c>
      <c s="8" t="inlineStr" r="F14905">
        <is>
          <t xml:space="preserve">61G80</t>
        </is>
      </c>
      <c s="8" t="inlineStr" r="G14905">
        <is>
          <t xml:space="preserve">093</t>
        </is>
      </c>
      <c s="9" r="H14905">
        <v>1500.0000</v>
      </c>
      <c s="8" t="inlineStr" r="I14905">
        <is>
          <t xml:space="preserve"/>
        </is>
      </c>
      <c s="8" t="inlineStr" r="J14905">
        <is>
          <t xml:space="preserve"> DuPage</t>
        </is>
      </c>
    </row>
    <row r="14906" ht="20.25" customHeight="0">
      <c s="5" t="inlineStr" r="A14906">
        <is>
          <t xml:space="preserve">X0326806</t>
        </is>
      </c>
      <c s="5" t="inlineStr" r="B14906">
        <is>
          <t xml:space="preserve">WASHOUT BASIN</t>
        </is>
      </c>
      <c s="5" t="inlineStr" r="C14906">
        <is>
          <t xml:space="preserve">L SUM  </t>
        </is>
      </c>
      <c s="6" r="D14906">
        <v>1.000</v>
      </c>
      <c s="7" r="E14906">
        <v>1</v>
      </c>
      <c s="8" t="inlineStr" r="F14906">
        <is>
          <t xml:space="preserve">61G80</t>
        </is>
      </c>
      <c s="8" t="inlineStr" r="G14906">
        <is>
          <t xml:space="preserve">093</t>
        </is>
      </c>
      <c s="9" r="H14906">
        <v>1500.0000</v>
      </c>
      <c s="8" t="inlineStr" r="I14906">
        <is>
          <t xml:space="preserve"/>
        </is>
      </c>
      <c s="8" t="inlineStr" r="J14906">
        <is>
          <t xml:space="preserve"> DuPage</t>
        </is>
      </c>
    </row>
    <row r="14907" ht="20.25" customHeight="0">
      <c s="5" t="inlineStr" r="A14907">
        <is>
          <t xml:space="preserve">X0326806</t>
        </is>
      </c>
      <c s="5" t="inlineStr" r="B14907">
        <is>
          <t xml:space="preserve">WASHOUT BASIN</t>
        </is>
      </c>
      <c s="5" t="inlineStr" r="C14907">
        <is>
          <t xml:space="preserve">L SUM  </t>
        </is>
      </c>
      <c s="6" r="D14907">
        <v>1.000</v>
      </c>
      <c s="7" r="E14907">
        <v>1</v>
      </c>
      <c s="8" t="inlineStr" r="F14907">
        <is>
          <t xml:space="preserve">61G80</t>
        </is>
      </c>
      <c s="8" t="inlineStr" r="G14907">
        <is>
          <t xml:space="preserve">093</t>
        </is>
      </c>
      <c s="9" r="H14907">
        <v>2000.0000</v>
      </c>
      <c s="8" t="inlineStr" r="I14907">
        <is>
          <t xml:space="preserve"/>
        </is>
      </c>
      <c s="8" t="inlineStr" r="J14907">
        <is>
          <t xml:space="preserve"> DuPage</t>
        </is>
      </c>
    </row>
    <row r="14908" ht="20.25" customHeight="0">
      <c s="5" t="inlineStr" r="A14908">
        <is>
          <t xml:space="preserve">X0326812</t>
        </is>
      </c>
      <c s="5" t="inlineStr" r="B14908">
        <is>
          <t xml:space="preserve">CAT 5 ETHERNET CABLE</t>
        </is>
      </c>
      <c s="5" t="inlineStr" r="C14908">
        <is>
          <t xml:space="preserve">FOOT   </t>
        </is>
      </c>
      <c s="6" r="D14908">
        <v>663.000</v>
      </c>
      <c s="7" r="E14908">
        <v>8</v>
      </c>
      <c s="8" t="inlineStr" r="F14908">
        <is>
          <t xml:space="preserve">76T67</t>
        </is>
      </c>
      <c s="8" t="inlineStr" r="G14908">
        <is>
          <t xml:space="preserve">054</t>
        </is>
      </c>
      <c s="9" r="H14908">
        <v>10.6500</v>
      </c>
      <c s="8" t="inlineStr" r="I14908">
        <is>
          <t xml:space="preserve">Y</t>
        </is>
      </c>
      <c s="8" t="inlineStr" r="J14908">
        <is>
          <t xml:space="preserve">Various</t>
        </is>
      </c>
    </row>
    <row r="14909" ht="20.25" customHeight="0">
      <c s="5" t="inlineStr" r="A14909">
        <is>
          <t xml:space="preserve">X0326812</t>
        </is>
      </c>
      <c s="5" t="inlineStr" r="B14909">
        <is>
          <t xml:space="preserve">CAT 5 ETHERNET CABLE</t>
        </is>
      </c>
      <c s="5" t="inlineStr" r="C14909">
        <is>
          <t xml:space="preserve">FOOT   </t>
        </is>
      </c>
      <c s="6" r="D14909">
        <v>663.000</v>
      </c>
      <c s="7" r="E14909">
        <v>8</v>
      </c>
      <c s="8" t="inlineStr" r="F14909">
        <is>
          <t xml:space="preserve">76T67</t>
        </is>
      </c>
      <c s="8" t="inlineStr" r="G14909">
        <is>
          <t xml:space="preserve">054</t>
        </is>
      </c>
      <c s="9" r="H14909">
        <v>4.0000</v>
      </c>
      <c s="8" t="inlineStr" r="I14909">
        <is>
          <t xml:space="preserve"/>
        </is>
      </c>
      <c s="8" t="inlineStr" r="J14909">
        <is>
          <t xml:space="preserve">Various</t>
        </is>
      </c>
    </row>
    <row r="14910" ht="20.25" customHeight="0">
      <c s="5" t="inlineStr" r="A14910">
        <is>
          <t xml:space="preserve">X0326899</t>
        </is>
      </c>
      <c s="5" t="inlineStr" r="B14910">
        <is>
          <t xml:space="preserve">SOLAR-POWERED FLASHING BEACON ASSEMBLY (COMPLETE)</t>
        </is>
      </c>
      <c s="5" t="inlineStr" r="C14910">
        <is>
          <t xml:space="preserve">EACH   </t>
        </is>
      </c>
      <c s="6" r="D14910">
        <v>2.000</v>
      </c>
      <c s="7" r="E14910">
        <v>1</v>
      </c>
      <c s="8" t="inlineStr" r="F14910">
        <is>
          <t xml:space="preserve">61K63</t>
        </is>
      </c>
      <c s="8" t="inlineStr" r="G14910">
        <is>
          <t xml:space="preserve">088</t>
        </is>
      </c>
      <c s="9" r="H14910">
        <v>12186.4500</v>
      </c>
      <c s="8" t="inlineStr" r="I14910">
        <is>
          <t xml:space="preserve">Y</t>
        </is>
      </c>
      <c s="8" t="inlineStr" r="J14910">
        <is>
          <t xml:space="preserve"> Cook</t>
        </is>
      </c>
    </row>
    <row r="14911" ht="20.25" customHeight="0">
      <c s="5" t="inlineStr" r="A14911">
        <is>
          <t xml:space="preserve">X0326899</t>
        </is>
      </c>
      <c s="5" t="inlineStr" r="B14911">
        <is>
          <t xml:space="preserve">SOLAR-POWERED FLASHING BEACON ASSEMBLY (COMPLETE)</t>
        </is>
      </c>
      <c s="5" t="inlineStr" r="C14911">
        <is>
          <t xml:space="preserve">EACH   </t>
        </is>
      </c>
      <c s="6" r="D14911">
        <v>2.000</v>
      </c>
      <c s="7" r="E14911">
        <v>1</v>
      </c>
      <c s="8" t="inlineStr" r="F14911">
        <is>
          <t xml:space="preserve">61K63</t>
        </is>
      </c>
      <c s="8" t="inlineStr" r="G14911">
        <is>
          <t xml:space="preserve">088</t>
        </is>
      </c>
      <c s="9" r="H14911">
        <v>9855.0000</v>
      </c>
      <c s="8" t="inlineStr" r="I14911">
        <is>
          <t xml:space="preserve"/>
        </is>
      </c>
      <c s="8" t="inlineStr" r="J14911">
        <is>
          <t xml:space="preserve"> Cook</t>
        </is>
      </c>
    </row>
    <row r="14912" ht="20.25" customHeight="0">
      <c s="5" t="inlineStr" r="A14912">
        <is>
          <t xml:space="preserve">X0326899</t>
        </is>
      </c>
      <c s="5" t="inlineStr" r="B14912">
        <is>
          <t xml:space="preserve">SOLAR-POWERED FLASHING BEACON ASSEMBLY (COMPLETE)</t>
        </is>
      </c>
      <c s="5" t="inlineStr" r="C14912">
        <is>
          <t xml:space="preserve">EACH   </t>
        </is>
      </c>
      <c s="6" r="D14912">
        <v>2.000</v>
      </c>
      <c s="7" r="E14912">
        <v>1</v>
      </c>
      <c s="8" t="inlineStr" r="F14912">
        <is>
          <t xml:space="preserve">61K63</t>
        </is>
      </c>
      <c s="8" t="inlineStr" r="G14912">
        <is>
          <t xml:space="preserve">088</t>
        </is>
      </c>
      <c s="9" r="H14912">
        <v>13234.7100</v>
      </c>
      <c s="8" t="inlineStr" r="I14912">
        <is>
          <t xml:space="preserve"/>
        </is>
      </c>
      <c s="8" t="inlineStr" r="J14912">
        <is>
          <t xml:space="preserve"> Cook</t>
        </is>
      </c>
    </row>
    <row r="14913" ht="20.25" customHeight="0">
      <c s="5" t="inlineStr" r="A14913">
        <is>
          <t xml:space="preserve">X0326899</t>
        </is>
      </c>
      <c s="5" t="inlineStr" r="B14913">
        <is>
          <t xml:space="preserve">SOLAR-POWERED FLASHING BEACON ASSEMBLY (COMPLETE)</t>
        </is>
      </c>
      <c s="5" t="inlineStr" r="C14913">
        <is>
          <t xml:space="preserve">EACH   </t>
        </is>
      </c>
      <c s="6" r="D14913">
        <v>2.000</v>
      </c>
      <c s="7" r="E14913">
        <v>1</v>
      </c>
      <c s="8" t="inlineStr" r="F14913">
        <is>
          <t xml:space="preserve">61K63</t>
        </is>
      </c>
      <c s="8" t="inlineStr" r="G14913">
        <is>
          <t xml:space="preserve">088</t>
        </is>
      </c>
      <c s="9" r="H14913">
        <v>24900.0000</v>
      </c>
      <c s="8" t="inlineStr" r="I14913">
        <is>
          <t xml:space="preserve"/>
        </is>
      </c>
      <c s="8" t="inlineStr" r="J14913">
        <is>
          <t xml:space="preserve"> Cook</t>
        </is>
      </c>
    </row>
    <row r="14914" ht="20.25" customHeight="0">
      <c s="5" t="inlineStr" r="A14914">
        <is>
          <t xml:space="preserve">X0326899</t>
        </is>
      </c>
      <c s="5" t="inlineStr" r="B14914">
        <is>
          <t xml:space="preserve">SOLAR-POWERED FLASHING BEACON ASSEMBLY (COMPLETE)</t>
        </is>
      </c>
      <c s="5" t="inlineStr" r="C14914">
        <is>
          <t xml:space="preserve">EACH   </t>
        </is>
      </c>
      <c s="6" r="D14914">
        <v>2.000</v>
      </c>
      <c s="7" r="E14914">
        <v>1</v>
      </c>
      <c s="8" t="inlineStr" r="F14914">
        <is>
          <t xml:space="preserve">61K63</t>
        </is>
      </c>
      <c s="8" t="inlineStr" r="G14914">
        <is>
          <t xml:space="preserve">088</t>
        </is>
      </c>
      <c s="9" r="H14914">
        <v>24900.0000</v>
      </c>
      <c s="8" t="inlineStr" r="I14914">
        <is>
          <t xml:space="preserve"/>
        </is>
      </c>
      <c s="8" t="inlineStr" r="J14914">
        <is>
          <t xml:space="preserve"> Cook</t>
        </is>
      </c>
    </row>
    <row r="14915" ht="20.25" customHeight="0">
      <c s="5" t="inlineStr" r="A14915">
        <is>
          <t xml:space="preserve">X0326899</t>
        </is>
      </c>
      <c s="5" t="inlineStr" r="B14915">
        <is>
          <t xml:space="preserve">SOLAR-POWERED FLASHING BEACON ASSEMBLY (COMPLETE)</t>
        </is>
      </c>
      <c s="5" t="inlineStr" r="C14915">
        <is>
          <t xml:space="preserve">EACH   </t>
        </is>
      </c>
      <c s="6" r="D14915">
        <v>2.000</v>
      </c>
      <c s="7" r="E14915">
        <v>1</v>
      </c>
      <c s="8" t="inlineStr" r="F14915">
        <is>
          <t xml:space="preserve">61K63</t>
        </is>
      </c>
      <c s="8" t="inlineStr" r="G14915">
        <is>
          <t xml:space="preserve">088</t>
        </is>
      </c>
      <c s="9" r="H14915">
        <v>27000.0000</v>
      </c>
      <c s="8" t="inlineStr" r="I14915">
        <is>
          <t xml:space="preserve"/>
        </is>
      </c>
      <c s="8" t="inlineStr" r="J14915">
        <is>
          <t xml:space="preserve"> Cook</t>
        </is>
      </c>
    </row>
    <row r="14916" ht="20.25" customHeight="0">
      <c s="5" t="inlineStr" r="A14916">
        <is>
          <t xml:space="preserve">X0326899</t>
        </is>
      </c>
      <c s="5" t="inlineStr" r="B14916">
        <is>
          <t xml:space="preserve">SOLAR-POWERED FLASHING BEACON ASSEMBLY (COMPLETE)</t>
        </is>
      </c>
      <c s="5" t="inlineStr" r="C14916">
        <is>
          <t xml:space="preserve">EACH   </t>
        </is>
      </c>
      <c s="6" r="D14916">
        <v>2.000</v>
      </c>
      <c s="7" r="E14916">
        <v>4</v>
      </c>
      <c s="8" t="inlineStr" r="F14916">
        <is>
          <t xml:space="preserve">68C94</t>
        </is>
      </c>
      <c s="8" t="inlineStr" r="G14916">
        <is>
          <t xml:space="preserve">030</t>
        </is>
      </c>
      <c s="9" r="H14916">
        <v>5225.3300</v>
      </c>
      <c s="8" t="inlineStr" r="I14916">
        <is>
          <t xml:space="preserve">Y</t>
        </is>
      </c>
      <c s="8" t="inlineStr" r="J14916">
        <is>
          <t xml:space="preserve"> Tazewell</t>
        </is>
      </c>
    </row>
    <row r="14917" ht="20.25" customHeight="0">
      <c s="5" t="inlineStr" r="A14917">
        <is>
          <t xml:space="preserve">X0326899</t>
        </is>
      </c>
      <c s="5" t="inlineStr" r="B14917">
        <is>
          <t xml:space="preserve">SOLAR-POWERED FLASHING BEACON ASSEMBLY (COMPLETE)</t>
        </is>
      </c>
      <c s="5" t="inlineStr" r="C14917">
        <is>
          <t xml:space="preserve">EACH   </t>
        </is>
      </c>
      <c s="6" r="D14917">
        <v>2.000</v>
      </c>
      <c s="7" r="E14917">
        <v>8</v>
      </c>
      <c s="8" t="inlineStr" r="F14917">
        <is>
          <t xml:space="preserve">97838</t>
        </is>
      </c>
      <c s="8" t="inlineStr" r="G14917">
        <is>
          <t xml:space="preserve">094</t>
        </is>
      </c>
      <c s="9" r="H14917">
        <v>11100.0000</v>
      </c>
      <c s="8" t="inlineStr" r="I14917">
        <is>
          <t xml:space="preserve">Y</t>
        </is>
      </c>
      <c s="8" t="inlineStr" r="J14917">
        <is>
          <t xml:space="preserve"> Madison</t>
        </is>
      </c>
    </row>
    <row r="14918" ht="20.25" customHeight="0">
      <c s="5" t="inlineStr" r="A14918">
        <is>
          <t xml:space="preserve">X0326899</t>
        </is>
      </c>
      <c s="5" t="inlineStr" r="B14918">
        <is>
          <t xml:space="preserve">SOLAR-POWERED FLASHING BEACON ASSEMBLY (COMPLETE)</t>
        </is>
      </c>
      <c s="5" t="inlineStr" r="C14918">
        <is>
          <t xml:space="preserve">EACH   </t>
        </is>
      </c>
      <c s="6" r="D14918">
        <v>2.000</v>
      </c>
      <c s="7" r="E14918">
        <v>8</v>
      </c>
      <c s="8" t="inlineStr" r="F14918">
        <is>
          <t xml:space="preserve">97838</t>
        </is>
      </c>
      <c s="8" t="inlineStr" r="G14918">
        <is>
          <t xml:space="preserve">094</t>
        </is>
      </c>
      <c s="9" r="H14918">
        <v>10255.0000</v>
      </c>
      <c s="8" t="inlineStr" r="I14918">
        <is>
          <t xml:space="preserve"/>
        </is>
      </c>
      <c s="8" t="inlineStr" r="J14918">
        <is>
          <t xml:space="preserve"> Madison</t>
        </is>
      </c>
    </row>
    <row r="14919" ht="20.25" customHeight="0">
      <c s="5" t="inlineStr" r="A14919">
        <is>
          <t xml:space="preserve">X0326944</t>
        </is>
      </c>
      <c s="5" t="inlineStr" r="B14919">
        <is>
          <t xml:space="preserve">ATMS INTEGRATION</t>
        </is>
      </c>
      <c s="5" t="inlineStr" r="C14919">
        <is>
          <t xml:space="preserve">L SUM  </t>
        </is>
      </c>
      <c s="6" r="D14919">
        <v>1.000</v>
      </c>
      <c s="7" r="E14919">
        <v>1</v>
      </c>
      <c s="8" t="inlineStr" r="F14919">
        <is>
          <t xml:space="preserve">62R26</t>
        </is>
      </c>
      <c s="8" t="inlineStr" r="G14919">
        <is>
          <t xml:space="preserve">004</t>
        </is>
      </c>
      <c s="9" r="H14919">
        <v>22000.0000</v>
      </c>
      <c s="8" t="inlineStr" r="I14919">
        <is>
          <t xml:space="preserve">Y</t>
        </is>
      </c>
      <c s="8" t="inlineStr" r="J14919">
        <is>
          <t xml:space="preserve"> Will</t>
        </is>
      </c>
    </row>
    <row r="14920" ht="20.25" customHeight="0">
      <c s="5" t="inlineStr" r="A14920">
        <is>
          <t xml:space="preserve">X0326944</t>
        </is>
      </c>
      <c s="5" t="inlineStr" r="B14920">
        <is>
          <t xml:space="preserve">ATMS INTEGRATION</t>
        </is>
      </c>
      <c s="5" t="inlineStr" r="C14920">
        <is>
          <t xml:space="preserve">L SUM  </t>
        </is>
      </c>
      <c s="6" r="D14920">
        <v>1.000</v>
      </c>
      <c s="7" r="E14920">
        <v>1</v>
      </c>
      <c s="8" t="inlineStr" r="F14920">
        <is>
          <t xml:space="preserve">62R26</t>
        </is>
      </c>
      <c s="8" t="inlineStr" r="G14920">
        <is>
          <t xml:space="preserve">004</t>
        </is>
      </c>
      <c s="9" r="H14920">
        <v>2000.0000</v>
      </c>
      <c s="8" t="inlineStr" r="I14920">
        <is>
          <t xml:space="preserve"/>
        </is>
      </c>
      <c s="8" t="inlineStr" r="J14920">
        <is>
          <t xml:space="preserve"> Will</t>
        </is>
      </c>
    </row>
    <row r="14921" ht="20.25" customHeight="0">
      <c s="5" t="inlineStr" r="A14921">
        <is>
          <t xml:space="preserve">X0326944</t>
        </is>
      </c>
      <c s="5" t="inlineStr" r="B14921">
        <is>
          <t xml:space="preserve">ATMS INTEGRATION</t>
        </is>
      </c>
      <c s="5" t="inlineStr" r="C14921">
        <is>
          <t xml:space="preserve">L SUM  </t>
        </is>
      </c>
      <c s="6" r="D14921">
        <v>1.000</v>
      </c>
      <c s="7" r="E14921">
        <v>1</v>
      </c>
      <c s="8" t="inlineStr" r="F14921">
        <is>
          <t xml:space="preserve">62R26</t>
        </is>
      </c>
      <c s="8" t="inlineStr" r="G14921">
        <is>
          <t xml:space="preserve">004</t>
        </is>
      </c>
      <c s="9" r="H14921">
        <v>20004.0600</v>
      </c>
      <c s="8" t="inlineStr" r="I14921">
        <is>
          <t xml:space="preserve"/>
        </is>
      </c>
      <c s="8" t="inlineStr" r="J14921">
        <is>
          <t xml:space="preserve"> Will</t>
        </is>
      </c>
    </row>
    <row r="14922" ht="20.25" customHeight="0">
      <c s="5" t="inlineStr" r="A14922">
        <is>
          <t xml:space="preserve">X0326944</t>
        </is>
      </c>
      <c s="5" t="inlineStr" r="B14922">
        <is>
          <t xml:space="preserve">ATMS INTEGRATION</t>
        </is>
      </c>
      <c s="5" t="inlineStr" r="C14922">
        <is>
          <t xml:space="preserve">L SUM  </t>
        </is>
      </c>
      <c s="6" r="D14922">
        <v>1.000</v>
      </c>
      <c s="7" r="E14922">
        <v>1</v>
      </c>
      <c s="8" t="inlineStr" r="F14922">
        <is>
          <t xml:space="preserve">62R26</t>
        </is>
      </c>
      <c s="8" t="inlineStr" r="G14922">
        <is>
          <t xml:space="preserve">004</t>
        </is>
      </c>
      <c s="9" r="H14922">
        <v>25319.0000</v>
      </c>
      <c s="8" t="inlineStr" r="I14922">
        <is>
          <t xml:space="preserve"/>
        </is>
      </c>
      <c s="8" t="inlineStr" r="J14922">
        <is>
          <t xml:space="preserve"> Will</t>
        </is>
      </c>
    </row>
    <row r="14923" ht="20.25" customHeight="0">
      <c s="5" t="inlineStr" r="A14923">
        <is>
          <t xml:space="preserve">X0327020</t>
        </is>
      </c>
      <c s="5" t="inlineStr" r="B14923">
        <is>
          <t xml:space="preserve">SUBMERSIBLE MIXER</t>
        </is>
      </c>
      <c s="5" t="inlineStr" r="C14923">
        <is>
          <t xml:space="preserve">EACH   </t>
        </is>
      </c>
      <c s="6" r="D14923">
        <v>3.000</v>
      </c>
      <c s="7" r="E14923">
        <v>8</v>
      </c>
      <c s="8" t="inlineStr" r="F14923">
        <is>
          <t xml:space="preserve">76T72</t>
        </is>
      </c>
      <c s="8" t="inlineStr" r="G14923">
        <is>
          <t xml:space="preserve">057</t>
        </is>
      </c>
      <c s="9" r="H14923">
        <v>18000.0000</v>
      </c>
      <c s="8" t="inlineStr" r="I14923">
        <is>
          <t xml:space="preserve">Y</t>
        </is>
      </c>
      <c s="8" t="inlineStr" r="J14923">
        <is>
          <t xml:space="preserve">Various</t>
        </is>
      </c>
    </row>
    <row r="14924" ht="20.25" customHeight="0">
      <c s="5" t="inlineStr" r="A14924">
        <is>
          <t xml:space="preserve">X0327036</t>
        </is>
      </c>
      <c s="5" t="inlineStr" r="B14924">
        <is>
          <t xml:space="preserve">BIKE PATH REMOVAL</t>
        </is>
      </c>
      <c s="5" t="inlineStr" r="C14924">
        <is>
          <t xml:space="preserve">SQ YD  </t>
        </is>
      </c>
      <c s="6" r="D14924">
        <v>42.000</v>
      </c>
      <c s="7" r="E14924">
        <v>1</v>
      </c>
      <c s="8" t="inlineStr" r="F14924">
        <is>
          <t xml:space="preserve">61J71</t>
        </is>
      </c>
      <c s="8" t="inlineStr" r="G14924">
        <is>
          <t xml:space="preserve">063</t>
        </is>
      </c>
      <c s="9" r="H14924">
        <v>20.0000</v>
      </c>
      <c s="8" t="inlineStr" r="I14924">
        <is>
          <t xml:space="preserve">Y</t>
        </is>
      </c>
      <c s="8" t="inlineStr" r="J14924">
        <is>
          <t xml:space="preserve"> McHenry</t>
        </is>
      </c>
    </row>
    <row r="14925" ht="20.25" customHeight="0">
      <c s="5" t="inlineStr" r="A14925">
        <is>
          <t xml:space="preserve">X0327036</t>
        </is>
      </c>
      <c s="5" t="inlineStr" r="B14925">
        <is>
          <t xml:space="preserve">BIKE PATH REMOVAL</t>
        </is>
      </c>
      <c s="5" t="inlineStr" r="C14925">
        <is>
          <t xml:space="preserve">SQ YD  </t>
        </is>
      </c>
      <c s="6" r="D14925">
        <v>42.000</v>
      </c>
      <c s="7" r="E14925">
        <v>1</v>
      </c>
      <c s="8" t="inlineStr" r="F14925">
        <is>
          <t xml:space="preserve">61J71</t>
        </is>
      </c>
      <c s="8" t="inlineStr" r="G14925">
        <is>
          <t xml:space="preserve">063</t>
        </is>
      </c>
      <c s="9" r="H14925">
        <v>6.0800</v>
      </c>
      <c s="8" t="inlineStr" r="I14925">
        <is>
          <t xml:space="preserve"/>
        </is>
      </c>
      <c s="8" t="inlineStr" r="J14925">
        <is>
          <t xml:space="preserve"> McHenry</t>
        </is>
      </c>
    </row>
    <row r="14926" ht="20.25" customHeight="0">
      <c s="5" t="inlineStr" r="A14926">
        <is>
          <t xml:space="preserve">X0327036</t>
        </is>
      </c>
      <c s="5" t="inlineStr" r="B14926">
        <is>
          <t xml:space="preserve">BIKE PATH REMOVAL</t>
        </is>
      </c>
      <c s="5" t="inlineStr" r="C14926">
        <is>
          <t xml:space="preserve">SQ YD  </t>
        </is>
      </c>
      <c s="6" r="D14926">
        <v>42.000</v>
      </c>
      <c s="7" r="E14926">
        <v>1</v>
      </c>
      <c s="8" t="inlineStr" r="F14926">
        <is>
          <t xml:space="preserve">61J71</t>
        </is>
      </c>
      <c s="8" t="inlineStr" r="G14926">
        <is>
          <t xml:space="preserve">063</t>
        </is>
      </c>
      <c s="9" r="H14926">
        <v>18.0000</v>
      </c>
      <c s="8" t="inlineStr" r="I14926">
        <is>
          <t xml:space="preserve"/>
        </is>
      </c>
      <c s="8" t="inlineStr" r="J14926">
        <is>
          <t xml:space="preserve"> McHenry</t>
        </is>
      </c>
    </row>
    <row r="14927" ht="20.25" customHeight="0">
      <c s="5" t="inlineStr" r="A14927">
        <is>
          <t xml:space="preserve">X0327036</t>
        </is>
      </c>
      <c s="5" t="inlineStr" r="B14927">
        <is>
          <t xml:space="preserve">BIKE PATH REMOVAL</t>
        </is>
      </c>
      <c s="5" t="inlineStr" r="C14927">
        <is>
          <t xml:space="preserve">SQ YD  </t>
        </is>
      </c>
      <c s="6" r="D14927">
        <v>42.000</v>
      </c>
      <c s="7" r="E14927">
        <v>1</v>
      </c>
      <c s="8" t="inlineStr" r="F14927">
        <is>
          <t xml:space="preserve">61J71</t>
        </is>
      </c>
      <c s="8" t="inlineStr" r="G14927">
        <is>
          <t xml:space="preserve">063</t>
        </is>
      </c>
      <c s="9" r="H14927">
        <v>25.0000</v>
      </c>
      <c s="8" t="inlineStr" r="I14927">
        <is>
          <t xml:space="preserve"/>
        </is>
      </c>
      <c s="8" t="inlineStr" r="J14927">
        <is>
          <t xml:space="preserve"> McHenry</t>
        </is>
      </c>
    </row>
    <row r="14928" ht="20.25" customHeight="0">
      <c s="5" t="inlineStr" r="A14928">
        <is>
          <t xml:space="preserve">X0327036</t>
        </is>
      </c>
      <c s="5" t="inlineStr" r="B14928">
        <is>
          <t xml:space="preserve">BIKE PATH REMOVAL</t>
        </is>
      </c>
      <c s="5" t="inlineStr" r="C14928">
        <is>
          <t xml:space="preserve">SQ YD  </t>
        </is>
      </c>
      <c s="6" r="D14928">
        <v>42.000</v>
      </c>
      <c s="7" r="E14928">
        <v>1</v>
      </c>
      <c s="8" t="inlineStr" r="F14928">
        <is>
          <t xml:space="preserve">61J71</t>
        </is>
      </c>
      <c s="8" t="inlineStr" r="G14928">
        <is>
          <t xml:space="preserve">063</t>
        </is>
      </c>
      <c s="9" r="H14928">
        <v>72.0000</v>
      </c>
      <c s="8" t="inlineStr" r="I14928">
        <is>
          <t xml:space="preserve"/>
        </is>
      </c>
      <c s="8" t="inlineStr" r="J14928">
        <is>
          <t xml:space="preserve"> McHenry</t>
        </is>
      </c>
    </row>
    <row r="14929" ht="20.25" customHeight="0">
      <c s="5" t="inlineStr" r="A14929">
        <is>
          <t xml:space="preserve">X0327036</t>
        </is>
      </c>
      <c s="5" t="inlineStr" r="B14929">
        <is>
          <t xml:space="preserve">BIKE PATH REMOVAL</t>
        </is>
      </c>
      <c s="5" t="inlineStr" r="C14929">
        <is>
          <t xml:space="preserve">SQ YD  </t>
        </is>
      </c>
      <c s="6" r="D14929">
        <v>454.000</v>
      </c>
      <c s="7" r="E14929">
        <v>6</v>
      </c>
      <c s="8" t="inlineStr" r="F14929">
        <is>
          <t xml:space="preserve">72994</t>
        </is>
      </c>
      <c s="8" t="inlineStr" r="G14929">
        <is>
          <t xml:space="preserve">038</t>
        </is>
      </c>
      <c s="9" r="H14929">
        <v>20.0000</v>
      </c>
      <c s="8" t="inlineStr" r="I14929">
        <is>
          <t xml:space="preserve">Y</t>
        </is>
      </c>
      <c s="8" t="inlineStr" r="J14929">
        <is>
          <t xml:space="preserve"> Christian</t>
        </is>
      </c>
    </row>
    <row r="14930" ht="20.25" customHeight="0">
      <c s="5" t="inlineStr" r="A14930">
        <is>
          <t xml:space="preserve">X0327036</t>
        </is>
      </c>
      <c s="5" t="inlineStr" r="B14930">
        <is>
          <t xml:space="preserve">BIKE PATH REMOVAL</t>
        </is>
      </c>
      <c s="5" t="inlineStr" r="C14930">
        <is>
          <t xml:space="preserve">SQ YD  </t>
        </is>
      </c>
      <c s="6" r="D14930">
        <v>454.000</v>
      </c>
      <c s="7" r="E14930">
        <v>6</v>
      </c>
      <c s="8" t="inlineStr" r="F14930">
        <is>
          <t xml:space="preserve">72994</t>
        </is>
      </c>
      <c s="8" t="inlineStr" r="G14930">
        <is>
          <t xml:space="preserve">038</t>
        </is>
      </c>
      <c s="9" r="H14930">
        <v>13.5000</v>
      </c>
      <c s="8" t="inlineStr" r="I14930">
        <is>
          <t xml:space="preserve"/>
        </is>
      </c>
      <c s="8" t="inlineStr" r="J14930">
        <is>
          <t xml:space="preserve"> Christian</t>
        </is>
      </c>
    </row>
    <row r="14931" ht="20.25" customHeight="0">
      <c s="5" t="inlineStr" r="A14931">
        <is>
          <t xml:space="preserve">X0327036</t>
        </is>
      </c>
      <c s="5" t="inlineStr" r="B14931">
        <is>
          <t xml:space="preserve">BIKE PATH REMOVAL</t>
        </is>
      </c>
      <c s="5" t="inlineStr" r="C14931">
        <is>
          <t xml:space="preserve">SQ YD  </t>
        </is>
      </c>
      <c s="6" r="D14931">
        <v>454.000</v>
      </c>
      <c s="7" r="E14931">
        <v>6</v>
      </c>
      <c s="8" t="inlineStr" r="F14931">
        <is>
          <t xml:space="preserve">72994</t>
        </is>
      </c>
      <c s="8" t="inlineStr" r="G14931">
        <is>
          <t xml:space="preserve">038</t>
        </is>
      </c>
      <c s="9" r="H14931">
        <v>17.1800</v>
      </c>
      <c s="8" t="inlineStr" r="I14931">
        <is>
          <t xml:space="preserve"/>
        </is>
      </c>
      <c s="8" t="inlineStr" r="J14931">
        <is>
          <t xml:space="preserve"> Christian</t>
        </is>
      </c>
    </row>
    <row r="14932" ht="20.25" customHeight="0">
      <c s="5" t="inlineStr" r="A14932">
        <is>
          <t xml:space="preserve">X0327036</t>
        </is>
      </c>
      <c s="5" t="inlineStr" r="B14932">
        <is>
          <t xml:space="preserve">BIKE PATH REMOVAL</t>
        </is>
      </c>
      <c s="5" t="inlineStr" r="C14932">
        <is>
          <t xml:space="preserve">SQ YD  </t>
        </is>
      </c>
      <c s="6" r="D14932">
        <v>454.000</v>
      </c>
      <c s="7" r="E14932">
        <v>6</v>
      </c>
      <c s="8" t="inlineStr" r="F14932">
        <is>
          <t xml:space="preserve">72994</t>
        </is>
      </c>
      <c s="8" t="inlineStr" r="G14932">
        <is>
          <t xml:space="preserve">038</t>
        </is>
      </c>
      <c s="9" r="H14932">
        <v>28.6200</v>
      </c>
      <c s="8" t="inlineStr" r="I14932">
        <is>
          <t xml:space="preserve"/>
        </is>
      </c>
      <c s="8" t="inlineStr" r="J14932">
        <is>
          <t xml:space="preserve"> Christian</t>
        </is>
      </c>
    </row>
    <row r="14933" ht="20.25" customHeight="0">
      <c s="5" t="inlineStr" r="A14933">
        <is>
          <t xml:space="preserve">X0327084</t>
        </is>
      </c>
      <c s="5" t="inlineStr" r="B14933">
        <is>
          <t xml:space="preserve">AUXILIARY VALVE BOX EXTENSION</t>
        </is>
      </c>
      <c s="5" t="inlineStr" r="C14933">
        <is>
          <t xml:space="preserve">FOOT   </t>
        </is>
      </c>
      <c s="6" r="D14933">
        <v>6.000</v>
      </c>
      <c s="7" r="E14933">
        <v>1</v>
      </c>
      <c s="8" t="inlineStr" r="F14933">
        <is>
          <t xml:space="preserve">61K06</t>
        </is>
      </c>
      <c s="8" t="inlineStr" r="G14933">
        <is>
          <t xml:space="preserve">065</t>
        </is>
      </c>
      <c s="9" r="H14933">
        <v>210.8500</v>
      </c>
      <c s="8" t="inlineStr" r="I14933">
        <is>
          <t xml:space="preserve">Y</t>
        </is>
      </c>
      <c s="8" t="inlineStr" r="J14933">
        <is>
          <t xml:space="preserve"> Cook</t>
        </is>
      </c>
    </row>
    <row r="14934" ht="20.25" customHeight="0">
      <c s="5" t="inlineStr" r="A14934">
        <is>
          <t xml:space="preserve">X0327084</t>
        </is>
      </c>
      <c s="5" t="inlineStr" r="B14934">
        <is>
          <t xml:space="preserve">AUXILIARY VALVE BOX EXTENSION</t>
        </is>
      </c>
      <c s="5" t="inlineStr" r="C14934">
        <is>
          <t xml:space="preserve">FOOT   </t>
        </is>
      </c>
      <c s="6" r="D14934">
        <v>6.000</v>
      </c>
      <c s="7" r="E14934">
        <v>1</v>
      </c>
      <c s="8" t="inlineStr" r="F14934">
        <is>
          <t xml:space="preserve">61K06</t>
        </is>
      </c>
      <c s="8" t="inlineStr" r="G14934">
        <is>
          <t xml:space="preserve">065</t>
        </is>
      </c>
      <c s="9" r="H14934">
        <v>390.0000</v>
      </c>
      <c s="8" t="inlineStr" r="I14934">
        <is>
          <t xml:space="preserve"/>
        </is>
      </c>
      <c s="8" t="inlineStr" r="J14934">
        <is>
          <t xml:space="preserve"> Cook</t>
        </is>
      </c>
    </row>
    <row r="14935" ht="20.25" customHeight="0">
      <c s="5" t="inlineStr" r="A14935">
        <is>
          <t xml:space="preserve">X0327084</t>
        </is>
      </c>
      <c s="5" t="inlineStr" r="B14935">
        <is>
          <t xml:space="preserve">AUXILIARY VALVE BOX EXTENSION</t>
        </is>
      </c>
      <c s="5" t="inlineStr" r="C14935">
        <is>
          <t xml:space="preserve">FOOT   </t>
        </is>
      </c>
      <c s="6" r="D14935">
        <v>6.000</v>
      </c>
      <c s="7" r="E14935">
        <v>1</v>
      </c>
      <c s="8" t="inlineStr" r="F14935">
        <is>
          <t xml:space="preserve">61K06</t>
        </is>
      </c>
      <c s="8" t="inlineStr" r="G14935">
        <is>
          <t xml:space="preserve">065</t>
        </is>
      </c>
      <c s="9" r="H14935">
        <v>410.0000</v>
      </c>
      <c s="8" t="inlineStr" r="I14935">
        <is>
          <t xml:space="preserve"/>
        </is>
      </c>
      <c s="8" t="inlineStr" r="J14935">
        <is>
          <t xml:space="preserve"> Cook</t>
        </is>
      </c>
    </row>
    <row r="14936" ht="20.25" customHeight="0">
      <c s="5" t="inlineStr" r="A14936">
        <is>
          <t xml:space="preserve">X0327084</t>
        </is>
      </c>
      <c s="5" t="inlineStr" r="B14936">
        <is>
          <t xml:space="preserve">AUXILIARY VALVE BOX EXTENSION</t>
        </is>
      </c>
      <c s="5" t="inlineStr" r="C14936">
        <is>
          <t xml:space="preserve">FOOT   </t>
        </is>
      </c>
      <c s="6" r="D14936">
        <v>6.000</v>
      </c>
      <c s="7" r="E14936">
        <v>1</v>
      </c>
      <c s="8" t="inlineStr" r="F14936">
        <is>
          <t xml:space="preserve">61K06</t>
        </is>
      </c>
      <c s="8" t="inlineStr" r="G14936">
        <is>
          <t xml:space="preserve">065</t>
        </is>
      </c>
      <c s="9" r="H14936">
        <v>410.0000</v>
      </c>
      <c s="8" t="inlineStr" r="I14936">
        <is>
          <t xml:space="preserve"/>
        </is>
      </c>
      <c s="8" t="inlineStr" r="J14936">
        <is>
          <t xml:space="preserve"> Cook</t>
        </is>
      </c>
    </row>
    <row r="14937" ht="20.25" customHeight="0">
      <c s="5" t="inlineStr" r="A14937">
        <is>
          <t xml:space="preserve">X0327084</t>
        </is>
      </c>
      <c s="5" t="inlineStr" r="B14937">
        <is>
          <t xml:space="preserve">AUXILIARY VALVE BOX EXTENSION</t>
        </is>
      </c>
      <c s="5" t="inlineStr" r="C14937">
        <is>
          <t xml:space="preserve">FOOT   </t>
        </is>
      </c>
      <c s="6" r="D14937">
        <v>6.000</v>
      </c>
      <c s="7" r="E14937">
        <v>1</v>
      </c>
      <c s="8" t="inlineStr" r="F14937">
        <is>
          <t xml:space="preserve">61K06</t>
        </is>
      </c>
      <c s="8" t="inlineStr" r="G14937">
        <is>
          <t xml:space="preserve">065</t>
        </is>
      </c>
      <c s="9" r="H14937">
        <v>410.0000</v>
      </c>
      <c s="8" t="inlineStr" r="I14937">
        <is>
          <t xml:space="preserve"/>
        </is>
      </c>
      <c s="8" t="inlineStr" r="J14937">
        <is>
          <t xml:space="preserve"> Cook</t>
        </is>
      </c>
    </row>
    <row r="14938" ht="20.25" customHeight="0">
      <c s="5" t="inlineStr" r="A14938">
        <is>
          <t xml:space="preserve">X0327084</t>
        </is>
      </c>
      <c s="5" t="inlineStr" r="B14938">
        <is>
          <t xml:space="preserve">AUXILIARY VALVE BOX EXTENSION</t>
        </is>
      </c>
      <c s="5" t="inlineStr" r="C14938">
        <is>
          <t xml:space="preserve">FOOT   </t>
        </is>
      </c>
      <c s="6" r="D14938">
        <v>6.000</v>
      </c>
      <c s="7" r="E14938">
        <v>1</v>
      </c>
      <c s="8" t="inlineStr" r="F14938">
        <is>
          <t xml:space="preserve">61K06</t>
        </is>
      </c>
      <c s="8" t="inlineStr" r="G14938">
        <is>
          <t xml:space="preserve">065</t>
        </is>
      </c>
      <c s="9" r="H14938">
        <v>570.0000</v>
      </c>
      <c s="8" t="inlineStr" r="I14938">
        <is>
          <t xml:space="preserve"/>
        </is>
      </c>
      <c s="8" t="inlineStr" r="J14938">
        <is>
          <t xml:space="preserve"> Cook</t>
        </is>
      </c>
    </row>
    <row r="14939" ht="20.25" customHeight="0">
      <c s="5" t="inlineStr" r="A14939">
        <is>
          <t xml:space="preserve">X0327084</t>
        </is>
      </c>
      <c s="5" t="inlineStr" r="B14939">
        <is>
          <t xml:space="preserve">AUXILIARY VALVE BOX EXTENSION</t>
        </is>
      </c>
      <c s="5" t="inlineStr" r="C14939">
        <is>
          <t xml:space="preserve">FOOT   </t>
        </is>
      </c>
      <c s="6" r="D14939">
        <v>6.000</v>
      </c>
      <c s="7" r="E14939">
        <v>1</v>
      </c>
      <c s="8" t="inlineStr" r="F14939">
        <is>
          <t xml:space="preserve">61K06</t>
        </is>
      </c>
      <c s="8" t="inlineStr" r="G14939">
        <is>
          <t xml:space="preserve">065</t>
        </is>
      </c>
      <c s="9" r="H14939">
        <v>650.0000</v>
      </c>
      <c s="8" t="inlineStr" r="I14939">
        <is>
          <t xml:space="preserve"/>
        </is>
      </c>
      <c s="8" t="inlineStr" r="J14939">
        <is>
          <t xml:space="preserve"> Cook</t>
        </is>
      </c>
    </row>
    <row r="14940" ht="20.25" customHeight="0">
      <c s="5" t="inlineStr" r="A14940">
        <is>
          <t xml:space="preserve">X0327084</t>
        </is>
      </c>
      <c s="5" t="inlineStr" r="B14940">
        <is>
          <t xml:space="preserve">AUXILIARY VALVE BOX EXTENSION</t>
        </is>
      </c>
      <c s="5" t="inlineStr" r="C14940">
        <is>
          <t xml:space="preserve">FOOT   </t>
        </is>
      </c>
      <c s="6" r="D14940">
        <v>6.000</v>
      </c>
      <c s="7" r="E14940">
        <v>1</v>
      </c>
      <c s="8" t="inlineStr" r="F14940">
        <is>
          <t xml:space="preserve">61K06</t>
        </is>
      </c>
      <c s="8" t="inlineStr" r="G14940">
        <is>
          <t xml:space="preserve">065</t>
        </is>
      </c>
      <c s="9" r="H14940">
        <v>780.0000</v>
      </c>
      <c s="8" t="inlineStr" r="I14940">
        <is>
          <t xml:space="preserve"/>
        </is>
      </c>
      <c s="8" t="inlineStr" r="J14940">
        <is>
          <t xml:space="preserve"> Cook</t>
        </is>
      </c>
    </row>
    <row r="14941" ht="20.25" customHeight="0">
      <c s="5" t="inlineStr" r="A14941">
        <is>
          <t xml:space="preserve">X0327094</t>
        </is>
      </c>
      <c s="5" t="inlineStr" r="B14941">
        <is>
          <t xml:space="preserve">VALVE BOX 6"</t>
        </is>
      </c>
      <c s="5" t="inlineStr" r="C14941">
        <is>
          <t xml:space="preserve">EACH   </t>
        </is>
      </c>
      <c s="6" r="D14941">
        <v>6.000</v>
      </c>
      <c s="7" r="E14941">
        <v>1</v>
      </c>
      <c s="8" t="inlineStr" r="F14941">
        <is>
          <t xml:space="preserve">61K63</t>
        </is>
      </c>
      <c s="8" t="inlineStr" r="G14941">
        <is>
          <t xml:space="preserve">088</t>
        </is>
      </c>
      <c s="9" r="H14941">
        <v>825.0000</v>
      </c>
      <c s="8" t="inlineStr" r="I14941">
        <is>
          <t xml:space="preserve">Y</t>
        </is>
      </c>
      <c s="8" t="inlineStr" r="J14941">
        <is>
          <t xml:space="preserve"> Cook</t>
        </is>
      </c>
    </row>
    <row r="14942" ht="20.25" customHeight="0">
      <c s="5" t="inlineStr" r="A14942">
        <is>
          <t xml:space="preserve">X0327094</t>
        </is>
      </c>
      <c s="5" t="inlineStr" r="B14942">
        <is>
          <t xml:space="preserve">VALVE BOX 6"</t>
        </is>
      </c>
      <c s="5" t="inlineStr" r="C14942">
        <is>
          <t xml:space="preserve">EACH   </t>
        </is>
      </c>
      <c s="6" r="D14942">
        <v>6.000</v>
      </c>
      <c s="7" r="E14942">
        <v>1</v>
      </c>
      <c s="8" t="inlineStr" r="F14942">
        <is>
          <t xml:space="preserve">61K63</t>
        </is>
      </c>
      <c s="8" t="inlineStr" r="G14942">
        <is>
          <t xml:space="preserve">088</t>
        </is>
      </c>
      <c s="9" r="H14942">
        <v>400.0000</v>
      </c>
      <c s="8" t="inlineStr" r="I14942">
        <is>
          <t xml:space="preserve"/>
        </is>
      </c>
      <c s="8" t="inlineStr" r="J14942">
        <is>
          <t xml:space="preserve"> Cook</t>
        </is>
      </c>
    </row>
    <row r="14943" ht="20.25" customHeight="0">
      <c s="5" t="inlineStr" r="A14943">
        <is>
          <t xml:space="preserve">X0327094</t>
        </is>
      </c>
      <c s="5" t="inlineStr" r="B14943">
        <is>
          <t xml:space="preserve">VALVE BOX 6"</t>
        </is>
      </c>
      <c s="5" t="inlineStr" r="C14943">
        <is>
          <t xml:space="preserve">EACH   </t>
        </is>
      </c>
      <c s="6" r="D14943">
        <v>6.000</v>
      </c>
      <c s="7" r="E14943">
        <v>1</v>
      </c>
      <c s="8" t="inlineStr" r="F14943">
        <is>
          <t xml:space="preserve">61K63</t>
        </is>
      </c>
      <c s="8" t="inlineStr" r="G14943">
        <is>
          <t xml:space="preserve">088</t>
        </is>
      </c>
      <c s="9" r="H14943">
        <v>704.0000</v>
      </c>
      <c s="8" t="inlineStr" r="I14943">
        <is>
          <t xml:space="preserve"/>
        </is>
      </c>
      <c s="8" t="inlineStr" r="J14943">
        <is>
          <t xml:space="preserve"> Cook</t>
        </is>
      </c>
    </row>
    <row r="14944" ht="20.25" customHeight="0">
      <c s="5" t="inlineStr" r="A14944">
        <is>
          <t xml:space="preserve">X0327094</t>
        </is>
      </c>
      <c s="5" t="inlineStr" r="B14944">
        <is>
          <t xml:space="preserve">VALVE BOX 6"</t>
        </is>
      </c>
      <c s="5" t="inlineStr" r="C14944">
        <is>
          <t xml:space="preserve">EACH   </t>
        </is>
      </c>
      <c s="6" r="D14944">
        <v>6.000</v>
      </c>
      <c s="7" r="E14944">
        <v>1</v>
      </c>
      <c s="8" t="inlineStr" r="F14944">
        <is>
          <t xml:space="preserve">61K63</t>
        </is>
      </c>
      <c s="8" t="inlineStr" r="G14944">
        <is>
          <t xml:space="preserve">088</t>
        </is>
      </c>
      <c s="9" r="H14944">
        <v>724.0000</v>
      </c>
      <c s="8" t="inlineStr" r="I14944">
        <is>
          <t xml:space="preserve"/>
        </is>
      </c>
      <c s="8" t="inlineStr" r="J14944">
        <is>
          <t xml:space="preserve"> Cook</t>
        </is>
      </c>
    </row>
    <row r="14945" ht="20.25" customHeight="0">
      <c s="5" t="inlineStr" r="A14945">
        <is>
          <t xml:space="preserve">X0327094</t>
        </is>
      </c>
      <c s="5" t="inlineStr" r="B14945">
        <is>
          <t xml:space="preserve">VALVE BOX 6"</t>
        </is>
      </c>
      <c s="5" t="inlineStr" r="C14945">
        <is>
          <t xml:space="preserve">EACH   </t>
        </is>
      </c>
      <c s="6" r="D14945">
        <v>6.000</v>
      </c>
      <c s="7" r="E14945">
        <v>1</v>
      </c>
      <c s="8" t="inlineStr" r="F14945">
        <is>
          <t xml:space="preserve">61K63</t>
        </is>
      </c>
      <c s="8" t="inlineStr" r="G14945">
        <is>
          <t xml:space="preserve">088</t>
        </is>
      </c>
      <c s="9" r="H14945">
        <v>757.9100</v>
      </c>
      <c s="8" t="inlineStr" r="I14945">
        <is>
          <t xml:space="preserve"/>
        </is>
      </c>
      <c s="8" t="inlineStr" r="J14945">
        <is>
          <t xml:space="preserve"> Cook</t>
        </is>
      </c>
    </row>
    <row r="14946" ht="20.25" customHeight="0">
      <c s="5" t="inlineStr" r="A14946">
        <is>
          <t xml:space="preserve">X0327094</t>
        </is>
      </c>
      <c s="5" t="inlineStr" r="B14946">
        <is>
          <t xml:space="preserve">VALVE BOX 6"</t>
        </is>
      </c>
      <c s="5" t="inlineStr" r="C14946">
        <is>
          <t xml:space="preserve">EACH   </t>
        </is>
      </c>
      <c s="6" r="D14946">
        <v>6.000</v>
      </c>
      <c s="7" r="E14946">
        <v>1</v>
      </c>
      <c s="8" t="inlineStr" r="F14946">
        <is>
          <t xml:space="preserve">61K63</t>
        </is>
      </c>
      <c s="8" t="inlineStr" r="G14946">
        <is>
          <t xml:space="preserve">088</t>
        </is>
      </c>
      <c s="9" r="H14946">
        <v>1500.0000</v>
      </c>
      <c s="8" t="inlineStr" r="I14946">
        <is>
          <t xml:space="preserve"/>
        </is>
      </c>
      <c s="8" t="inlineStr" r="J14946">
        <is>
          <t xml:space="preserve"> Cook</t>
        </is>
      </c>
    </row>
    <row r="14947" ht="20.25" customHeight="0">
      <c s="5" t="inlineStr" r="A14947">
        <is>
          <t xml:space="preserve">X0327111</t>
        </is>
      </c>
      <c s="5" t="inlineStr" r="B14947">
        <is>
          <t xml:space="preserve">MAGNUM BREAKER</t>
        </is>
      </c>
      <c s="5" t="inlineStr" r="C14947">
        <is>
          <t xml:space="preserve">EACH   </t>
        </is>
      </c>
      <c s="6" r="D14947">
        <v>3.000</v>
      </c>
      <c s="7" r="E14947">
        <v>8</v>
      </c>
      <c s="8" t="inlineStr" r="F14947">
        <is>
          <t xml:space="preserve">76T72</t>
        </is>
      </c>
      <c s="8" t="inlineStr" r="G14947">
        <is>
          <t xml:space="preserve">057</t>
        </is>
      </c>
      <c s="9" r="H14947">
        <v>35000.0000</v>
      </c>
      <c s="8" t="inlineStr" r="I14947">
        <is>
          <t xml:space="preserve">Y</t>
        </is>
      </c>
      <c s="8" t="inlineStr" r="J14947">
        <is>
          <t xml:space="preserve">Various</t>
        </is>
      </c>
    </row>
    <row r="14948" ht="20.25" customHeight="0">
      <c s="5" t="inlineStr" r="A14948">
        <is>
          <t xml:space="preserve">X0327120</t>
        </is>
      </c>
      <c s="5" t="inlineStr" r="B14948">
        <is>
          <t xml:space="preserve">WEED CONTROL, NATIVE LANDSCAPE ENHANCEMENT</t>
        </is>
      </c>
      <c s="5" t="inlineStr" r="C14948">
        <is>
          <t xml:space="preserve">ACRE   </t>
        </is>
      </c>
      <c s="6" r="D14948">
        <v>9.250</v>
      </c>
      <c s="7" r="E14948">
        <v>1</v>
      </c>
      <c s="8" t="inlineStr" r="F14948">
        <is>
          <t xml:space="preserve">62R25</t>
        </is>
      </c>
      <c s="8" t="inlineStr" r="G14948">
        <is>
          <t xml:space="preserve">003</t>
        </is>
      </c>
      <c s="9" r="H14948">
        <v>1010.0000</v>
      </c>
      <c s="8" t="inlineStr" r="I14948">
        <is>
          <t xml:space="preserve">Y</t>
        </is>
      </c>
      <c s="8" t="inlineStr" r="J14948">
        <is>
          <t xml:space="preserve"> Will</t>
        </is>
      </c>
    </row>
    <row r="14949" ht="20.25" customHeight="0">
      <c s="5" t="inlineStr" r="A14949">
        <is>
          <t xml:space="preserve">X0327120</t>
        </is>
      </c>
      <c s="5" t="inlineStr" r="B14949">
        <is>
          <t xml:space="preserve">WEED CONTROL, NATIVE LANDSCAPE ENHANCEMENT</t>
        </is>
      </c>
      <c s="5" t="inlineStr" r="C14949">
        <is>
          <t xml:space="preserve">ACRE   </t>
        </is>
      </c>
      <c s="6" r="D14949">
        <v>9.250</v>
      </c>
      <c s="7" r="E14949">
        <v>1</v>
      </c>
      <c s="8" t="inlineStr" r="F14949">
        <is>
          <t xml:space="preserve">62R25</t>
        </is>
      </c>
      <c s="8" t="inlineStr" r="G14949">
        <is>
          <t xml:space="preserve">003</t>
        </is>
      </c>
      <c s="9" r="H14949">
        <v>1111.0000</v>
      </c>
      <c s="8" t="inlineStr" r="I14949">
        <is>
          <t xml:space="preserve"/>
        </is>
      </c>
      <c s="8" t="inlineStr" r="J14949">
        <is>
          <t xml:space="preserve"> Will</t>
        </is>
      </c>
    </row>
    <row r="14950" ht="20.25" customHeight="0">
      <c s="5" t="inlineStr" r="A14950">
        <is>
          <t xml:space="preserve">X0327120</t>
        </is>
      </c>
      <c s="5" t="inlineStr" r="B14950">
        <is>
          <t xml:space="preserve">WEED CONTROL, NATIVE LANDSCAPE ENHANCEMENT</t>
        </is>
      </c>
      <c s="5" t="inlineStr" r="C14950">
        <is>
          <t xml:space="preserve">ACRE   </t>
        </is>
      </c>
      <c s="6" r="D14950">
        <v>9.250</v>
      </c>
      <c s="7" r="E14950">
        <v>1</v>
      </c>
      <c s="8" t="inlineStr" r="F14950">
        <is>
          <t xml:space="preserve">62R25</t>
        </is>
      </c>
      <c s="8" t="inlineStr" r="G14950">
        <is>
          <t xml:space="preserve">003</t>
        </is>
      </c>
      <c s="9" r="H14950">
        <v>2034.0000</v>
      </c>
      <c s="8" t="inlineStr" r="I14950">
        <is>
          <t xml:space="preserve"/>
        </is>
      </c>
      <c s="8" t="inlineStr" r="J14950">
        <is>
          <t xml:space="preserve"> Will</t>
        </is>
      </c>
    </row>
    <row r="14951" ht="20.25" customHeight="0">
      <c s="5" t="inlineStr" r="A14951">
        <is>
          <t xml:space="preserve">X0327120</t>
        </is>
      </c>
      <c s="5" t="inlineStr" r="B14951">
        <is>
          <t xml:space="preserve">WEED CONTROL, NATIVE LANDSCAPE ENHANCEMENT</t>
        </is>
      </c>
      <c s="5" t="inlineStr" r="C14951">
        <is>
          <t xml:space="preserve">ACRE   </t>
        </is>
      </c>
      <c s="6" r="D14951">
        <v>4.250</v>
      </c>
      <c s="7" r="E14951">
        <v>1</v>
      </c>
      <c s="8" t="inlineStr" r="F14951">
        <is>
          <t xml:space="preserve">62R26</t>
        </is>
      </c>
      <c s="8" t="inlineStr" r="G14951">
        <is>
          <t xml:space="preserve">004</t>
        </is>
      </c>
      <c s="9" r="H14951">
        <v>1790.2500</v>
      </c>
      <c s="8" t="inlineStr" r="I14951">
        <is>
          <t xml:space="preserve">Y</t>
        </is>
      </c>
      <c s="8" t="inlineStr" r="J14951">
        <is>
          <t xml:space="preserve"> Will</t>
        </is>
      </c>
    </row>
    <row r="14952" ht="20.25" customHeight="0">
      <c s="5" t="inlineStr" r="A14952">
        <is>
          <t xml:space="preserve">X0327120</t>
        </is>
      </c>
      <c s="5" t="inlineStr" r="B14952">
        <is>
          <t xml:space="preserve">WEED CONTROL, NATIVE LANDSCAPE ENHANCEMENT</t>
        </is>
      </c>
      <c s="5" t="inlineStr" r="C14952">
        <is>
          <t xml:space="preserve">ACRE   </t>
        </is>
      </c>
      <c s="6" r="D14952">
        <v>4.250</v>
      </c>
      <c s="7" r="E14952">
        <v>1</v>
      </c>
      <c s="8" t="inlineStr" r="F14952">
        <is>
          <t xml:space="preserve">62R26</t>
        </is>
      </c>
      <c s="8" t="inlineStr" r="G14952">
        <is>
          <t xml:space="preserve">004</t>
        </is>
      </c>
      <c s="9" r="H14952">
        <v>749.0000</v>
      </c>
      <c s="8" t="inlineStr" r="I14952">
        <is>
          <t xml:space="preserve"/>
        </is>
      </c>
      <c s="8" t="inlineStr" r="J14952">
        <is>
          <t xml:space="preserve"> Will</t>
        </is>
      </c>
    </row>
    <row r="14953" ht="20.25" customHeight="0">
      <c s="5" t="inlineStr" r="A14953">
        <is>
          <t xml:space="preserve">X0327120</t>
        </is>
      </c>
      <c s="5" t="inlineStr" r="B14953">
        <is>
          <t xml:space="preserve">WEED CONTROL, NATIVE LANDSCAPE ENHANCEMENT</t>
        </is>
      </c>
      <c s="5" t="inlineStr" r="C14953">
        <is>
          <t xml:space="preserve">ACRE   </t>
        </is>
      </c>
      <c s="6" r="D14953">
        <v>4.250</v>
      </c>
      <c s="7" r="E14953">
        <v>1</v>
      </c>
      <c s="8" t="inlineStr" r="F14953">
        <is>
          <t xml:space="preserve">62R26</t>
        </is>
      </c>
      <c s="8" t="inlineStr" r="G14953">
        <is>
          <t xml:space="preserve">004</t>
        </is>
      </c>
      <c s="9" r="H14953">
        <v>1070.0000</v>
      </c>
      <c s="8" t="inlineStr" r="I14953">
        <is>
          <t xml:space="preserve"/>
        </is>
      </c>
      <c s="8" t="inlineStr" r="J14953">
        <is>
          <t xml:space="preserve"> Will</t>
        </is>
      </c>
    </row>
    <row r="14954" ht="20.25" customHeight="0">
      <c s="5" t="inlineStr" r="A14954">
        <is>
          <t xml:space="preserve">X0327120</t>
        </is>
      </c>
      <c s="5" t="inlineStr" r="B14954">
        <is>
          <t xml:space="preserve">WEED CONTROL, NATIVE LANDSCAPE ENHANCEMENT</t>
        </is>
      </c>
      <c s="5" t="inlineStr" r="C14954">
        <is>
          <t xml:space="preserve">ACRE   </t>
        </is>
      </c>
      <c s="6" r="D14954">
        <v>4.250</v>
      </c>
      <c s="7" r="E14954">
        <v>1</v>
      </c>
      <c s="8" t="inlineStr" r="F14954">
        <is>
          <t xml:space="preserve">62R26</t>
        </is>
      </c>
      <c s="8" t="inlineStr" r="G14954">
        <is>
          <t xml:space="preserve">004</t>
        </is>
      </c>
      <c s="9" r="H14954">
        <v>2524.0000</v>
      </c>
      <c s="8" t="inlineStr" r="I14954">
        <is>
          <t xml:space="preserve"/>
        </is>
      </c>
      <c s="8" t="inlineStr" r="J14954">
        <is>
          <t xml:space="preserve"> Will</t>
        </is>
      </c>
    </row>
    <row r="14955" ht="20.25" customHeight="0">
      <c s="5" t="inlineStr" r="A14955">
        <is>
          <t xml:space="preserve">X0327149</t>
        </is>
      </c>
      <c s="5" t="inlineStr" r="B14955">
        <is>
          <t xml:space="preserve">RELOCATE BENCH</t>
        </is>
      </c>
      <c s="5" t="inlineStr" r="C14955">
        <is>
          <t xml:space="preserve">EACH   </t>
        </is>
      </c>
      <c s="6" r="D14955">
        <v>1.000</v>
      </c>
      <c s="7" r="E14955">
        <v>2</v>
      </c>
      <c s="8" t="inlineStr" r="F14955">
        <is>
          <t xml:space="preserve">85762</t>
        </is>
      </c>
      <c s="8" t="inlineStr" r="G14955">
        <is>
          <t xml:space="preserve">091</t>
        </is>
      </c>
      <c s="9" r="H14955">
        <v>550.0000</v>
      </c>
      <c s="8" t="inlineStr" r="I14955">
        <is>
          <t xml:space="preserve">Y</t>
        </is>
      </c>
      <c s="8" t="inlineStr" r="J14955">
        <is>
          <t xml:space="preserve"> Lee</t>
        </is>
      </c>
    </row>
    <row r="14956" ht="20.25" customHeight="0">
      <c s="5" t="inlineStr" r="A14956">
        <is>
          <t xml:space="preserve">X0327149</t>
        </is>
      </c>
      <c s="5" t="inlineStr" r="B14956">
        <is>
          <t xml:space="preserve">RELOCATE BENCH</t>
        </is>
      </c>
      <c s="5" t="inlineStr" r="C14956">
        <is>
          <t xml:space="preserve">EACH   </t>
        </is>
      </c>
      <c s="6" r="D14956">
        <v>1.000</v>
      </c>
      <c s="7" r="E14956">
        <v>2</v>
      </c>
      <c s="8" t="inlineStr" r="F14956">
        <is>
          <t xml:space="preserve">85762</t>
        </is>
      </c>
      <c s="8" t="inlineStr" r="G14956">
        <is>
          <t xml:space="preserve">091</t>
        </is>
      </c>
      <c s="9" r="H14956">
        <v>550.0000</v>
      </c>
      <c s="8" t="inlineStr" r="I14956">
        <is>
          <t xml:space="preserve"/>
        </is>
      </c>
      <c s="8" t="inlineStr" r="J14956">
        <is>
          <t xml:space="preserve"> Lee</t>
        </is>
      </c>
    </row>
    <row r="14957" ht="20.25" customHeight="0">
      <c s="5" t="inlineStr" r="A14957">
        <is>
          <t xml:space="preserve">X0327301</t>
        </is>
      </c>
      <c s="5" t="inlineStr" r="B14957">
        <is>
          <t xml:space="preserve">RELOCATE EXISTING MAILBOX</t>
        </is>
      </c>
      <c s="5" t="inlineStr" r="C14957">
        <is>
          <t xml:space="preserve">EACH   </t>
        </is>
      </c>
      <c s="6" r="D14957">
        <v>20.000</v>
      </c>
      <c s="7" r="E14957">
        <v>8</v>
      </c>
      <c s="8" t="inlineStr" r="F14957">
        <is>
          <t xml:space="preserve">97708</t>
        </is>
      </c>
      <c s="8" t="inlineStr" r="G14957">
        <is>
          <t xml:space="preserve">075</t>
        </is>
      </c>
      <c s="9" r="H14957">
        <v>0.0100</v>
      </c>
      <c s="8" t="inlineStr" r="I14957">
        <is>
          <t xml:space="preserve">Y</t>
        </is>
      </c>
      <c s="8" t="inlineStr" r="J14957">
        <is>
          <t xml:space="preserve"> Madison</t>
        </is>
      </c>
    </row>
    <row r="14958" ht="20.25" customHeight="0">
      <c s="5" t="inlineStr" r="A14958">
        <is>
          <t xml:space="preserve">X0327301</t>
        </is>
      </c>
      <c s="5" t="inlineStr" r="B14958">
        <is>
          <t xml:space="preserve">RELOCATE EXISTING MAILBOX</t>
        </is>
      </c>
      <c s="5" t="inlineStr" r="C14958">
        <is>
          <t xml:space="preserve">EACH   </t>
        </is>
      </c>
      <c s="6" r="D14958">
        <v>20.000</v>
      </c>
      <c s="7" r="E14958">
        <v>8</v>
      </c>
      <c s="8" t="inlineStr" r="F14958">
        <is>
          <t xml:space="preserve">97708</t>
        </is>
      </c>
      <c s="8" t="inlineStr" r="G14958">
        <is>
          <t xml:space="preserve">075</t>
        </is>
      </c>
      <c s="9" r="H14958">
        <v>0.0100</v>
      </c>
      <c s="8" t="inlineStr" r="I14958">
        <is>
          <t xml:space="preserve"/>
        </is>
      </c>
      <c s="8" t="inlineStr" r="J14958">
        <is>
          <t xml:space="preserve"> Madison</t>
        </is>
      </c>
    </row>
    <row r="14959" ht="20.25" customHeight="0">
      <c s="5" t="inlineStr" r="A14959">
        <is>
          <t xml:space="preserve">X0327301</t>
        </is>
      </c>
      <c s="5" t="inlineStr" r="B14959">
        <is>
          <t xml:space="preserve">RELOCATE EXISTING MAILBOX</t>
        </is>
      </c>
      <c s="5" t="inlineStr" r="C14959">
        <is>
          <t xml:space="preserve">EACH   </t>
        </is>
      </c>
      <c s="6" r="D14959">
        <v>20.000</v>
      </c>
      <c s="7" r="E14959">
        <v>8</v>
      </c>
      <c s="8" t="inlineStr" r="F14959">
        <is>
          <t xml:space="preserve">97708</t>
        </is>
      </c>
      <c s="8" t="inlineStr" r="G14959">
        <is>
          <t xml:space="preserve">075</t>
        </is>
      </c>
      <c s="9" r="H14959">
        <v>185.0000</v>
      </c>
      <c s="8" t="inlineStr" r="I14959">
        <is>
          <t xml:space="preserve"/>
        </is>
      </c>
      <c s="8" t="inlineStr" r="J14959">
        <is>
          <t xml:space="preserve"> Madison</t>
        </is>
      </c>
    </row>
    <row r="14960" ht="20.25" customHeight="0">
      <c s="5" t="inlineStr" r="A14960">
        <is>
          <t xml:space="preserve">X0327324</t>
        </is>
      </c>
      <c s="5" t="inlineStr" r="B14960">
        <is>
          <t xml:space="preserve">ELECTRICAL WORK, IDOT BUILDING E</t>
        </is>
      </c>
      <c s="5" t="inlineStr" r="C14960">
        <is>
          <t xml:space="preserve">L SUM  </t>
        </is>
      </c>
      <c s="6" r="D14960">
        <v>1.000</v>
      </c>
      <c s="7" r="E14960">
        <v>1</v>
      </c>
      <c s="8" t="inlineStr" r="F14960">
        <is>
          <t xml:space="preserve">62V17</t>
        </is>
      </c>
      <c s="8" t="inlineStr" r="G14960">
        <is>
          <t xml:space="preserve">011</t>
        </is>
      </c>
      <c s="9" r="H14960">
        <v>6967.3600</v>
      </c>
      <c s="8" t="inlineStr" r="I14960">
        <is>
          <t xml:space="preserve">Y</t>
        </is>
      </c>
      <c s="8" t="inlineStr" r="J14960">
        <is>
          <t xml:space="preserve"> Cook, Lake</t>
        </is>
      </c>
    </row>
    <row r="14961" ht="20.25" customHeight="0">
      <c s="5" t="inlineStr" r="A14961">
        <is>
          <t xml:space="preserve">X0327324</t>
        </is>
      </c>
      <c s="5" t="inlineStr" r="B14961">
        <is>
          <t xml:space="preserve">ELECTRICAL WORK, IDOT BUILDING E</t>
        </is>
      </c>
      <c s="5" t="inlineStr" r="C14961">
        <is>
          <t xml:space="preserve">L SUM  </t>
        </is>
      </c>
      <c s="6" r="D14961">
        <v>1.000</v>
      </c>
      <c s="7" r="E14961">
        <v>1</v>
      </c>
      <c s="8" t="inlineStr" r="F14961">
        <is>
          <t xml:space="preserve">62V17</t>
        </is>
      </c>
      <c s="8" t="inlineStr" r="G14961">
        <is>
          <t xml:space="preserve">011</t>
        </is>
      </c>
      <c s="9" r="H14961">
        <v>26700.0000</v>
      </c>
      <c s="8" t="inlineStr" r="I14961">
        <is>
          <t xml:space="preserve"/>
        </is>
      </c>
      <c s="8" t="inlineStr" r="J14961">
        <is>
          <t xml:space="preserve"> Cook, Lake</t>
        </is>
      </c>
    </row>
    <row r="14962" ht="20.25" customHeight="0">
      <c s="5" t="inlineStr" r="A14962">
        <is>
          <t xml:space="preserve">X0327324</t>
        </is>
      </c>
      <c s="5" t="inlineStr" r="B14962">
        <is>
          <t xml:space="preserve">ELECTRICAL WORK, IDOT BUILDING E</t>
        </is>
      </c>
      <c s="5" t="inlineStr" r="C14962">
        <is>
          <t xml:space="preserve">L SUM  </t>
        </is>
      </c>
      <c s="6" r="D14962">
        <v>1.000</v>
      </c>
      <c s="7" r="E14962">
        <v>1</v>
      </c>
      <c s="8" t="inlineStr" r="F14962">
        <is>
          <t xml:space="preserve">62V17</t>
        </is>
      </c>
      <c s="8" t="inlineStr" r="G14962">
        <is>
          <t xml:space="preserve">011</t>
        </is>
      </c>
      <c s="9" r="H14962">
        <v>81000.0000</v>
      </c>
      <c s="8" t="inlineStr" r="I14962">
        <is>
          <t xml:space="preserve"/>
        </is>
      </c>
      <c s="8" t="inlineStr" r="J14962">
        <is>
          <t xml:space="preserve"> Cook, Lake</t>
        </is>
      </c>
    </row>
    <row r="14963" ht="20.25" customHeight="0">
      <c s="5" t="inlineStr" r="A14963">
        <is>
          <t xml:space="preserve">X0327423</t>
        </is>
      </c>
      <c s="5" t="inlineStr" r="B14963">
        <is>
          <t xml:space="preserve">CONNECTION TO EXISTING CULVERT</t>
        </is>
      </c>
      <c s="5" t="inlineStr" r="C14963">
        <is>
          <t xml:space="preserve">EACH   </t>
        </is>
      </c>
      <c s="6" r="D14963">
        <v>2.000</v>
      </c>
      <c s="7" r="E14963">
        <v>7</v>
      </c>
      <c s="8" t="inlineStr" r="F14963">
        <is>
          <t xml:space="preserve">95911</t>
        </is>
      </c>
      <c s="8" t="inlineStr" r="G14963">
        <is>
          <t xml:space="preserve">074</t>
        </is>
      </c>
      <c s="9" r="H14963">
        <v>1800.0000</v>
      </c>
      <c s="8" t="inlineStr" r="I14963">
        <is>
          <t xml:space="preserve">Y</t>
        </is>
      </c>
      <c s="8" t="inlineStr" r="J14963">
        <is>
          <t xml:space="preserve"> Fayette</t>
        </is>
      </c>
    </row>
    <row r="14964" ht="20.25" customHeight="0">
      <c s="5" t="inlineStr" r="A14964">
        <is>
          <t xml:space="preserve">X0327423</t>
        </is>
      </c>
      <c s="5" t="inlineStr" r="B14964">
        <is>
          <t xml:space="preserve">CONNECTION TO EXISTING CULVERT</t>
        </is>
      </c>
      <c s="5" t="inlineStr" r="C14964">
        <is>
          <t xml:space="preserve">EACH   </t>
        </is>
      </c>
      <c s="6" r="D14964">
        <v>2.000</v>
      </c>
      <c s="7" r="E14964">
        <v>7</v>
      </c>
      <c s="8" t="inlineStr" r="F14964">
        <is>
          <t xml:space="preserve">95911</t>
        </is>
      </c>
      <c s="8" t="inlineStr" r="G14964">
        <is>
          <t xml:space="preserve">074</t>
        </is>
      </c>
      <c s="9" r="H14964">
        <v>600.0000</v>
      </c>
      <c s="8" t="inlineStr" r="I14964">
        <is>
          <t xml:space="preserve"/>
        </is>
      </c>
      <c s="8" t="inlineStr" r="J14964">
        <is>
          <t xml:space="preserve"> Fayette</t>
        </is>
      </c>
    </row>
    <row r="14965" ht="20.25" customHeight="0">
      <c s="5" t="inlineStr" r="A14965">
        <is>
          <t xml:space="preserve">X0327423</t>
        </is>
      </c>
      <c s="5" t="inlineStr" r="B14965">
        <is>
          <t xml:space="preserve">CONNECTION TO EXISTING CULVERT</t>
        </is>
      </c>
      <c s="5" t="inlineStr" r="C14965">
        <is>
          <t xml:space="preserve">EACH   </t>
        </is>
      </c>
      <c s="6" r="D14965">
        <v>2.000</v>
      </c>
      <c s="7" r="E14965">
        <v>7</v>
      </c>
      <c s="8" t="inlineStr" r="F14965">
        <is>
          <t xml:space="preserve">95911</t>
        </is>
      </c>
      <c s="8" t="inlineStr" r="G14965">
        <is>
          <t xml:space="preserve">074</t>
        </is>
      </c>
      <c s="9" r="H14965">
        <v>650.0000</v>
      </c>
      <c s="8" t="inlineStr" r="I14965">
        <is>
          <t xml:space="preserve"/>
        </is>
      </c>
      <c s="8" t="inlineStr" r="J14965">
        <is>
          <t xml:space="preserve"> Fayette</t>
        </is>
      </c>
    </row>
    <row r="14966" ht="20.25" customHeight="0">
      <c s="5" t="inlineStr" r="A14966">
        <is>
          <t xml:space="preserve">X0327423</t>
        </is>
      </c>
      <c s="5" t="inlineStr" r="B14966">
        <is>
          <t xml:space="preserve">CONNECTION TO EXISTING CULVERT</t>
        </is>
      </c>
      <c s="5" t="inlineStr" r="C14966">
        <is>
          <t xml:space="preserve">EACH   </t>
        </is>
      </c>
      <c s="6" r="D14966">
        <v>2.000</v>
      </c>
      <c s="7" r="E14966">
        <v>7</v>
      </c>
      <c s="8" t="inlineStr" r="F14966">
        <is>
          <t xml:space="preserve">95911</t>
        </is>
      </c>
      <c s="8" t="inlineStr" r="G14966">
        <is>
          <t xml:space="preserve">074</t>
        </is>
      </c>
      <c s="9" r="H14966">
        <v>700.0000</v>
      </c>
      <c s="8" t="inlineStr" r="I14966">
        <is>
          <t xml:space="preserve"/>
        </is>
      </c>
      <c s="8" t="inlineStr" r="J14966">
        <is>
          <t xml:space="preserve"> Fayette</t>
        </is>
      </c>
    </row>
    <row r="14967" ht="20.25" customHeight="0">
      <c s="5" t="inlineStr" r="A14967">
        <is>
          <t xml:space="preserve">X0327423</t>
        </is>
      </c>
      <c s="5" t="inlineStr" r="B14967">
        <is>
          <t xml:space="preserve">CONNECTION TO EXISTING CULVERT</t>
        </is>
      </c>
      <c s="5" t="inlineStr" r="C14967">
        <is>
          <t xml:space="preserve">EACH   </t>
        </is>
      </c>
      <c s="6" r="D14967">
        <v>2.000</v>
      </c>
      <c s="7" r="E14967">
        <v>7</v>
      </c>
      <c s="8" t="inlineStr" r="F14967">
        <is>
          <t xml:space="preserve">95911</t>
        </is>
      </c>
      <c s="8" t="inlineStr" r="G14967">
        <is>
          <t xml:space="preserve">074</t>
        </is>
      </c>
      <c s="9" r="H14967">
        <v>1470.0000</v>
      </c>
      <c s="8" t="inlineStr" r="I14967">
        <is>
          <t xml:space="preserve"/>
        </is>
      </c>
      <c s="8" t="inlineStr" r="J14967">
        <is>
          <t xml:space="preserve"> Fayette</t>
        </is>
      </c>
    </row>
    <row r="14968" ht="20.25" customHeight="0">
      <c s="5" t="inlineStr" r="A14968">
        <is>
          <t xml:space="preserve">X0327487</t>
        </is>
      </c>
      <c s="5" t="inlineStr" r="B14968">
        <is>
          <t xml:space="preserve">TRIAXIAL GEOGRID REINFORCEMENT, TYPE I</t>
        </is>
      </c>
      <c s="5" t="inlineStr" r="C14968">
        <is>
          <t xml:space="preserve">SQ YD  </t>
        </is>
      </c>
      <c s="6" r="D14968">
        <v>6679.000</v>
      </c>
      <c s="7" r="E14968">
        <v>8</v>
      </c>
      <c s="8" t="inlineStr" r="F14968">
        <is>
          <t xml:space="preserve">76T69</t>
        </is>
      </c>
      <c s="8" t="inlineStr" r="G14968">
        <is>
          <t xml:space="preserve">055</t>
        </is>
      </c>
      <c s="9" r="H14968">
        <v>5.0000</v>
      </c>
      <c s="8" t="inlineStr" r="I14968">
        <is>
          <t xml:space="preserve">Y</t>
        </is>
      </c>
      <c s="8" t="inlineStr" r="J14968">
        <is>
          <t xml:space="preserve"> Randolph</t>
        </is>
      </c>
    </row>
    <row r="14969" ht="20.25" customHeight="0">
      <c s="5" t="inlineStr" r="A14969">
        <is>
          <t xml:space="preserve">X0327487</t>
        </is>
      </c>
      <c s="5" t="inlineStr" r="B14969">
        <is>
          <t xml:space="preserve">TRIAXIAL GEOGRID REINFORCEMENT, TYPE I</t>
        </is>
      </c>
      <c s="5" t="inlineStr" r="C14969">
        <is>
          <t xml:space="preserve">SQ YD  </t>
        </is>
      </c>
      <c s="6" r="D14969">
        <v>6679.000</v>
      </c>
      <c s="7" r="E14969">
        <v>8</v>
      </c>
      <c s="8" t="inlineStr" r="F14969">
        <is>
          <t xml:space="preserve">76T69</t>
        </is>
      </c>
      <c s="8" t="inlineStr" r="G14969">
        <is>
          <t xml:space="preserve">055</t>
        </is>
      </c>
      <c s="9" r="H14969">
        <v>5.2000</v>
      </c>
      <c s="8" t="inlineStr" r="I14969">
        <is>
          <t xml:space="preserve"/>
        </is>
      </c>
      <c s="8" t="inlineStr" r="J14969">
        <is>
          <t xml:space="preserve"> Randolph</t>
        </is>
      </c>
    </row>
    <row r="14970" ht="20.25" customHeight="0">
      <c s="5" t="inlineStr" r="A14970">
        <is>
          <t xml:space="preserve">X0327495</t>
        </is>
      </c>
      <c s="5" t="inlineStr" r="B14970">
        <is>
          <t xml:space="preserve">JOURNEYMAN ELECTRICIAN</t>
        </is>
      </c>
      <c s="5" t="inlineStr" r="C14970">
        <is>
          <t xml:space="preserve">HOUR   </t>
        </is>
      </c>
      <c s="6" r="D14970">
        <v>100.000</v>
      </c>
      <c s="7" r="E14970">
        <v>8</v>
      </c>
      <c s="8" t="inlineStr" r="F14970">
        <is>
          <t xml:space="preserve">76T72</t>
        </is>
      </c>
      <c s="8" t="inlineStr" r="G14970">
        <is>
          <t xml:space="preserve">057</t>
        </is>
      </c>
      <c s="9" r="H14970">
        <v>180.0000</v>
      </c>
      <c s="8" t="inlineStr" r="I14970">
        <is>
          <t xml:space="preserve">Y</t>
        </is>
      </c>
      <c s="8" t="inlineStr" r="J14970">
        <is>
          <t xml:space="preserve">Various</t>
        </is>
      </c>
    </row>
    <row r="14971" ht="20.25" customHeight="0">
      <c s="5" t="inlineStr" r="A14971">
        <is>
          <t xml:space="preserve">X0327496</t>
        </is>
      </c>
      <c s="5" t="inlineStr" r="B14971">
        <is>
          <t xml:space="preserve">APPRENTICE ELECTRICIAN</t>
        </is>
      </c>
      <c s="5" t="inlineStr" r="C14971">
        <is>
          <t xml:space="preserve">HOUR   </t>
        </is>
      </c>
      <c s="6" r="D14971">
        <v>10.000</v>
      </c>
      <c s="7" r="E14971">
        <v>8</v>
      </c>
      <c s="8" t="inlineStr" r="F14971">
        <is>
          <t xml:space="preserve">76T72</t>
        </is>
      </c>
      <c s="8" t="inlineStr" r="G14971">
        <is>
          <t xml:space="preserve">057</t>
        </is>
      </c>
      <c s="9" r="H14971">
        <v>150.0000</v>
      </c>
      <c s="8" t="inlineStr" r="I14971">
        <is>
          <t xml:space="preserve">Y</t>
        </is>
      </c>
      <c s="8" t="inlineStr" r="J14971">
        <is>
          <t xml:space="preserve">Various</t>
        </is>
      </c>
    </row>
    <row r="14972" ht="20.25" customHeight="0">
      <c s="5" t="inlineStr" r="A14972">
        <is>
          <t xml:space="preserve">X0327497</t>
        </is>
      </c>
      <c s="5" t="inlineStr" r="B14972">
        <is>
          <t xml:space="preserve">PICK-UP TRUCK</t>
        </is>
      </c>
      <c s="5" t="inlineStr" r="C14972">
        <is>
          <t xml:space="preserve">HOUR   </t>
        </is>
      </c>
      <c s="6" r="D14972">
        <v>250.000</v>
      </c>
      <c s="7" r="E14972">
        <v>8</v>
      </c>
      <c s="8" t="inlineStr" r="F14972">
        <is>
          <t xml:space="preserve">76T72</t>
        </is>
      </c>
      <c s="8" t="inlineStr" r="G14972">
        <is>
          <t xml:space="preserve">057</t>
        </is>
      </c>
      <c s="9" r="H14972">
        <v>0.0100</v>
      </c>
      <c s="8" t="inlineStr" r="I14972">
        <is>
          <t xml:space="preserve">Y</t>
        </is>
      </c>
      <c s="8" t="inlineStr" r="J14972">
        <is>
          <t xml:space="preserve">Various</t>
        </is>
      </c>
    </row>
    <row r="14973" ht="20.25" customHeight="0">
      <c s="5" t="inlineStr" r="A14973">
        <is>
          <t xml:space="preserve">X0327498</t>
        </is>
      </c>
      <c s="5" t="inlineStr" r="B14973">
        <is>
          <t xml:space="preserve">BUCKET TRUCK (LENGTH LESS THAN 35 FEET)</t>
        </is>
      </c>
      <c s="5" t="inlineStr" r="C14973">
        <is>
          <t xml:space="preserve">HOUR   </t>
        </is>
      </c>
      <c s="6" r="D14973">
        <v>75.000</v>
      </c>
      <c s="7" r="E14973">
        <v>8</v>
      </c>
      <c s="8" t="inlineStr" r="F14973">
        <is>
          <t xml:space="preserve">76T72</t>
        </is>
      </c>
      <c s="8" t="inlineStr" r="G14973">
        <is>
          <t xml:space="preserve">057</t>
        </is>
      </c>
      <c s="9" r="H14973">
        <v>30.0000</v>
      </c>
      <c s="8" t="inlineStr" r="I14973">
        <is>
          <t xml:space="preserve">Y</t>
        </is>
      </c>
      <c s="8" t="inlineStr" r="J14973">
        <is>
          <t xml:space="preserve">Various</t>
        </is>
      </c>
    </row>
    <row r="14974" ht="20.25" customHeight="0">
      <c s="5" t="inlineStr" r="A14974">
        <is>
          <t xml:space="preserve">X0327499</t>
        </is>
      </c>
      <c s="5" t="inlineStr" r="B14974">
        <is>
          <t xml:space="preserve">BUCKET TRUCK (LENGTH 35 TO 65 FEET)</t>
        </is>
      </c>
      <c s="5" t="inlineStr" r="C14974">
        <is>
          <t xml:space="preserve">HOUR   </t>
        </is>
      </c>
      <c s="6" r="D14974">
        <v>75.000</v>
      </c>
      <c s="7" r="E14974">
        <v>8</v>
      </c>
      <c s="8" t="inlineStr" r="F14974">
        <is>
          <t xml:space="preserve">76T72</t>
        </is>
      </c>
      <c s="8" t="inlineStr" r="G14974">
        <is>
          <t xml:space="preserve">057</t>
        </is>
      </c>
      <c s="9" r="H14974">
        <v>30.0000</v>
      </c>
      <c s="8" t="inlineStr" r="I14974">
        <is>
          <t xml:space="preserve">Y</t>
        </is>
      </c>
      <c s="8" t="inlineStr" r="J14974">
        <is>
          <t xml:space="preserve">Various</t>
        </is>
      </c>
    </row>
    <row r="14975" ht="20.25" customHeight="0">
      <c s="5" t="inlineStr" r="A14975">
        <is>
          <t xml:space="preserve">X0327500</t>
        </is>
      </c>
      <c s="5" t="inlineStr" r="B14975">
        <is>
          <t xml:space="preserve">ARROWBOARD (TRAILER MOUNTED)</t>
        </is>
      </c>
      <c s="5" t="inlineStr" r="C14975">
        <is>
          <t xml:space="preserve">HOUR   </t>
        </is>
      </c>
      <c s="6" r="D14975">
        <v>25.000</v>
      </c>
      <c s="7" r="E14975">
        <v>8</v>
      </c>
      <c s="8" t="inlineStr" r="F14975">
        <is>
          <t xml:space="preserve">76T72</t>
        </is>
      </c>
      <c s="8" t="inlineStr" r="G14975">
        <is>
          <t xml:space="preserve">057</t>
        </is>
      </c>
      <c s="9" r="H14975">
        <v>0.0100</v>
      </c>
      <c s="8" t="inlineStr" r="I14975">
        <is>
          <t xml:space="preserve">Y</t>
        </is>
      </c>
      <c s="8" t="inlineStr" r="J14975">
        <is>
          <t xml:space="preserve">Various</t>
        </is>
      </c>
    </row>
    <row r="14976" ht="20.25" customHeight="0">
      <c s="5" t="inlineStr" r="A14976">
        <is>
          <t xml:space="preserve">X0327501</t>
        </is>
      </c>
      <c s="5" t="inlineStr" r="B14976">
        <is>
          <t xml:space="preserve">ATTENUATOR, CRASH (TRUCK MOUNTED)</t>
        </is>
      </c>
      <c s="5" t="inlineStr" r="C14976">
        <is>
          <t xml:space="preserve">HOUR   </t>
        </is>
      </c>
      <c s="6" r="D14976">
        <v>25.000</v>
      </c>
      <c s="7" r="E14976">
        <v>8</v>
      </c>
      <c s="8" t="inlineStr" r="F14976">
        <is>
          <t xml:space="preserve">76T72</t>
        </is>
      </c>
      <c s="8" t="inlineStr" r="G14976">
        <is>
          <t xml:space="preserve">057</t>
        </is>
      </c>
      <c s="9" r="H14976">
        <v>0.0100</v>
      </c>
      <c s="8" t="inlineStr" r="I14976">
        <is>
          <t xml:space="preserve">Y</t>
        </is>
      </c>
      <c s="8" t="inlineStr" r="J14976">
        <is>
          <t xml:space="preserve">Various</t>
        </is>
      </c>
    </row>
    <row r="14977" ht="20.25" customHeight="0">
      <c s="5" t="inlineStr" r="A14977">
        <is>
          <t xml:space="preserve">X0327611</t>
        </is>
      </c>
      <c s="5" t="inlineStr" r="B14977">
        <is>
          <t xml:space="preserve">REMOVE AND REINSTALL BRICK PAVER</t>
        </is>
      </c>
      <c s="5" t="inlineStr" r="C14977">
        <is>
          <t xml:space="preserve">SQ FT  </t>
        </is>
      </c>
      <c s="6" r="D14977">
        <v>1420.000</v>
      </c>
      <c s="7" r="E14977">
        <v>1</v>
      </c>
      <c s="8" t="inlineStr" r="F14977">
        <is>
          <t xml:space="preserve">62P40</t>
        </is>
      </c>
      <c s="8" t="inlineStr" r="G14977">
        <is>
          <t xml:space="preserve">002</t>
        </is>
      </c>
      <c s="9" r="H14977">
        <v>26.0500</v>
      </c>
      <c s="8" t="inlineStr" r="I14977">
        <is>
          <t xml:space="preserve">Y</t>
        </is>
      </c>
      <c s="8" t="inlineStr" r="J14977">
        <is>
          <t xml:space="preserve"> Lake</t>
        </is>
      </c>
    </row>
    <row r="14978" ht="20.25" customHeight="0">
      <c s="5" t="inlineStr" r="A14978">
        <is>
          <t xml:space="preserve">X0327611</t>
        </is>
      </c>
      <c s="5" t="inlineStr" r="B14978">
        <is>
          <t xml:space="preserve">REMOVE AND REINSTALL BRICK PAVER</t>
        </is>
      </c>
      <c s="5" t="inlineStr" r="C14978">
        <is>
          <t xml:space="preserve">SQ FT  </t>
        </is>
      </c>
      <c s="6" r="D14978">
        <v>1420.000</v>
      </c>
      <c s="7" r="E14978">
        <v>1</v>
      </c>
      <c s="8" t="inlineStr" r="F14978">
        <is>
          <t xml:space="preserve">62P40</t>
        </is>
      </c>
      <c s="8" t="inlineStr" r="G14978">
        <is>
          <t xml:space="preserve">002</t>
        </is>
      </c>
      <c s="9" r="H14978">
        <v>10.0000</v>
      </c>
      <c s="8" t="inlineStr" r="I14978">
        <is>
          <t xml:space="preserve"/>
        </is>
      </c>
      <c s="8" t="inlineStr" r="J14978">
        <is>
          <t xml:space="preserve"> Lake</t>
        </is>
      </c>
    </row>
    <row r="14979" ht="20.25" customHeight="0">
      <c s="5" t="inlineStr" r="A14979">
        <is>
          <t xml:space="preserve">X0327611</t>
        </is>
      </c>
      <c s="5" t="inlineStr" r="B14979">
        <is>
          <t xml:space="preserve">REMOVE AND REINSTALL BRICK PAVER</t>
        </is>
      </c>
      <c s="5" t="inlineStr" r="C14979">
        <is>
          <t xml:space="preserve">SQ FT  </t>
        </is>
      </c>
      <c s="6" r="D14979">
        <v>1420.000</v>
      </c>
      <c s="7" r="E14979">
        <v>1</v>
      </c>
      <c s="8" t="inlineStr" r="F14979">
        <is>
          <t xml:space="preserve">62P40</t>
        </is>
      </c>
      <c s="8" t="inlineStr" r="G14979">
        <is>
          <t xml:space="preserve">002</t>
        </is>
      </c>
      <c s="9" r="H14979">
        <v>30.0000</v>
      </c>
      <c s="8" t="inlineStr" r="I14979">
        <is>
          <t xml:space="preserve"/>
        </is>
      </c>
      <c s="8" t="inlineStr" r="J14979">
        <is>
          <t xml:space="preserve"> Lake</t>
        </is>
      </c>
    </row>
    <row r="14980" ht="20.25" customHeight="0">
      <c s="5" t="inlineStr" r="A14980">
        <is>
          <t xml:space="preserve">X0327616</t>
        </is>
      </c>
      <c s="5" t="inlineStr" r="B14980">
        <is>
          <t xml:space="preserve">MAINTAINING ITS DURING CONSTRUCTION</t>
        </is>
      </c>
      <c s="5" t="inlineStr" r="C14980">
        <is>
          <t xml:space="preserve">CAL MO </t>
        </is>
      </c>
      <c s="6" r="D14980">
        <v>24.000</v>
      </c>
      <c s="7" r="E14980">
        <v>1</v>
      </c>
      <c s="8" t="inlineStr" r="F14980">
        <is>
          <t xml:space="preserve">62R26</t>
        </is>
      </c>
      <c s="8" t="inlineStr" r="G14980">
        <is>
          <t xml:space="preserve">004</t>
        </is>
      </c>
      <c s="9" r="H14980">
        <v>110.0000</v>
      </c>
      <c s="8" t="inlineStr" r="I14980">
        <is>
          <t xml:space="preserve">Y</t>
        </is>
      </c>
      <c s="8" t="inlineStr" r="J14980">
        <is>
          <t xml:space="preserve"> Will</t>
        </is>
      </c>
    </row>
    <row r="14981" ht="20.25" customHeight="0">
      <c s="5" t="inlineStr" r="A14981">
        <is>
          <t xml:space="preserve">X0327616</t>
        </is>
      </c>
      <c s="5" t="inlineStr" r="B14981">
        <is>
          <t xml:space="preserve">MAINTAINING ITS DURING CONSTRUCTION</t>
        </is>
      </c>
      <c s="5" t="inlineStr" r="C14981">
        <is>
          <t xml:space="preserve">CAL MO </t>
        </is>
      </c>
      <c s="6" r="D14981">
        <v>24.000</v>
      </c>
      <c s="7" r="E14981">
        <v>1</v>
      </c>
      <c s="8" t="inlineStr" r="F14981">
        <is>
          <t xml:space="preserve">62R26</t>
        </is>
      </c>
      <c s="8" t="inlineStr" r="G14981">
        <is>
          <t xml:space="preserve">004</t>
        </is>
      </c>
      <c s="9" r="H14981">
        <v>100.0000</v>
      </c>
      <c s="8" t="inlineStr" r="I14981">
        <is>
          <t xml:space="preserve"/>
        </is>
      </c>
      <c s="8" t="inlineStr" r="J14981">
        <is>
          <t xml:space="preserve"> Will</t>
        </is>
      </c>
    </row>
    <row r="14982" ht="20.25" customHeight="0">
      <c s="5" t="inlineStr" r="A14982">
        <is>
          <t xml:space="preserve">X0327616</t>
        </is>
      </c>
      <c s="5" t="inlineStr" r="B14982">
        <is>
          <t xml:space="preserve">MAINTAINING ITS DURING CONSTRUCTION</t>
        </is>
      </c>
      <c s="5" t="inlineStr" r="C14982">
        <is>
          <t xml:space="preserve">CAL MO </t>
        </is>
      </c>
      <c s="6" r="D14982">
        <v>24.000</v>
      </c>
      <c s="7" r="E14982">
        <v>1</v>
      </c>
      <c s="8" t="inlineStr" r="F14982">
        <is>
          <t xml:space="preserve">62R26</t>
        </is>
      </c>
      <c s="8" t="inlineStr" r="G14982">
        <is>
          <t xml:space="preserve">004</t>
        </is>
      </c>
      <c s="9" r="H14982">
        <v>100.0200</v>
      </c>
      <c s="8" t="inlineStr" r="I14982">
        <is>
          <t xml:space="preserve"/>
        </is>
      </c>
      <c s="8" t="inlineStr" r="J14982">
        <is>
          <t xml:space="preserve"> Will</t>
        </is>
      </c>
    </row>
    <row r="14983" ht="20.25" customHeight="0">
      <c s="5" t="inlineStr" r="A14983">
        <is>
          <t xml:space="preserve">X0327616</t>
        </is>
      </c>
      <c s="5" t="inlineStr" r="B14983">
        <is>
          <t xml:space="preserve">MAINTAINING ITS DURING CONSTRUCTION</t>
        </is>
      </c>
      <c s="5" t="inlineStr" r="C14983">
        <is>
          <t xml:space="preserve">CAL MO </t>
        </is>
      </c>
      <c s="6" r="D14983">
        <v>24.000</v>
      </c>
      <c s="7" r="E14983">
        <v>1</v>
      </c>
      <c s="8" t="inlineStr" r="F14983">
        <is>
          <t xml:space="preserve">62R26</t>
        </is>
      </c>
      <c s="8" t="inlineStr" r="G14983">
        <is>
          <t xml:space="preserve">004</t>
        </is>
      </c>
      <c s="9" r="H14983">
        <v>127.0000</v>
      </c>
      <c s="8" t="inlineStr" r="I14983">
        <is>
          <t xml:space="preserve"/>
        </is>
      </c>
      <c s="8" t="inlineStr" r="J14983">
        <is>
          <t xml:space="preserve"> Will</t>
        </is>
      </c>
    </row>
    <row r="14984" ht="20.25" customHeight="0">
      <c s="5" t="inlineStr" r="A14984">
        <is>
          <t xml:space="preserve">X0327638</t>
        </is>
      </c>
      <c s="5" t="inlineStr" r="B14984">
        <is>
          <t xml:space="preserve">STREAM GAUGE</t>
        </is>
      </c>
      <c s="5" t="inlineStr" r="C14984">
        <is>
          <t xml:space="preserve">EACH   </t>
        </is>
      </c>
      <c s="6" r="D14984">
        <v>1.000</v>
      </c>
      <c s="7" r="E14984">
        <v>1</v>
      </c>
      <c s="8" t="inlineStr" r="F14984">
        <is>
          <t xml:space="preserve">61G80</t>
        </is>
      </c>
      <c s="8" t="inlineStr" r="G14984">
        <is>
          <t xml:space="preserve">093</t>
        </is>
      </c>
      <c s="9" r="H14984">
        <v>1200.0000</v>
      </c>
      <c s="8" t="inlineStr" r="I14984">
        <is>
          <t xml:space="preserve">Y</t>
        </is>
      </c>
      <c s="8" t="inlineStr" r="J14984">
        <is>
          <t xml:space="preserve"> DuPage</t>
        </is>
      </c>
    </row>
    <row r="14985" ht="20.25" customHeight="0">
      <c s="5" t="inlineStr" r="A14985">
        <is>
          <t xml:space="preserve">X0327638</t>
        </is>
      </c>
      <c s="5" t="inlineStr" r="B14985">
        <is>
          <t xml:space="preserve">STREAM GAUGE</t>
        </is>
      </c>
      <c s="5" t="inlineStr" r="C14985">
        <is>
          <t xml:space="preserve">EACH   </t>
        </is>
      </c>
      <c s="6" r="D14985">
        <v>1.000</v>
      </c>
      <c s="7" r="E14985">
        <v>1</v>
      </c>
      <c s="8" t="inlineStr" r="F14985">
        <is>
          <t xml:space="preserve">61G80</t>
        </is>
      </c>
      <c s="8" t="inlineStr" r="G14985">
        <is>
          <t xml:space="preserve">093</t>
        </is>
      </c>
      <c s="9" r="H14985">
        <v>550.0000</v>
      </c>
      <c s="8" t="inlineStr" r="I14985">
        <is>
          <t xml:space="preserve"/>
        </is>
      </c>
      <c s="8" t="inlineStr" r="J14985">
        <is>
          <t xml:space="preserve"> DuPage</t>
        </is>
      </c>
    </row>
    <row r="14986" ht="20.25" customHeight="0">
      <c s="5" t="inlineStr" r="A14986">
        <is>
          <t xml:space="preserve">X0327638</t>
        </is>
      </c>
      <c s="5" t="inlineStr" r="B14986">
        <is>
          <t xml:space="preserve">STREAM GAUGE</t>
        </is>
      </c>
      <c s="5" t="inlineStr" r="C14986">
        <is>
          <t xml:space="preserve">EACH   </t>
        </is>
      </c>
      <c s="6" r="D14986">
        <v>1.000</v>
      </c>
      <c s="7" r="E14986">
        <v>1</v>
      </c>
      <c s="8" t="inlineStr" r="F14986">
        <is>
          <t xml:space="preserve">61G80</t>
        </is>
      </c>
      <c s="8" t="inlineStr" r="G14986">
        <is>
          <t xml:space="preserve">093</t>
        </is>
      </c>
      <c s="9" r="H14986">
        <v>1841.5500</v>
      </c>
      <c s="8" t="inlineStr" r="I14986">
        <is>
          <t xml:space="preserve"/>
        </is>
      </c>
      <c s="8" t="inlineStr" r="J14986">
        <is>
          <t xml:space="preserve"> DuPage</t>
        </is>
      </c>
    </row>
    <row r="14987" ht="20.25" customHeight="0">
      <c s="5" t="inlineStr" r="A14987">
        <is>
          <t xml:space="preserve">X0327638</t>
        </is>
      </c>
      <c s="5" t="inlineStr" r="B14987">
        <is>
          <t xml:space="preserve">STREAM GAUGE</t>
        </is>
      </c>
      <c s="5" t="inlineStr" r="C14987">
        <is>
          <t xml:space="preserve">EACH   </t>
        </is>
      </c>
      <c s="6" r="D14987">
        <v>1.000</v>
      </c>
      <c s="7" r="E14987">
        <v>1</v>
      </c>
      <c s="8" t="inlineStr" r="F14987">
        <is>
          <t xml:space="preserve">61G80</t>
        </is>
      </c>
      <c s="8" t="inlineStr" r="G14987">
        <is>
          <t xml:space="preserve">093</t>
        </is>
      </c>
      <c s="9" r="H14987">
        <v>2800.0000</v>
      </c>
      <c s="8" t="inlineStr" r="I14987">
        <is>
          <t xml:space="preserve"/>
        </is>
      </c>
      <c s="8" t="inlineStr" r="J14987">
        <is>
          <t xml:space="preserve"> DuPage</t>
        </is>
      </c>
    </row>
    <row r="14988" ht="20.25" customHeight="0">
      <c s="5" t="inlineStr" r="A14988">
        <is>
          <t xml:space="preserve">X0327638</t>
        </is>
      </c>
      <c s="5" t="inlineStr" r="B14988">
        <is>
          <t xml:space="preserve">STREAM GAUGE</t>
        </is>
      </c>
      <c s="5" t="inlineStr" r="C14988">
        <is>
          <t xml:space="preserve">EACH   </t>
        </is>
      </c>
      <c s="6" r="D14988">
        <v>1.000</v>
      </c>
      <c s="7" r="E14988">
        <v>1</v>
      </c>
      <c s="8" t="inlineStr" r="F14988">
        <is>
          <t xml:space="preserve">61G80</t>
        </is>
      </c>
      <c s="8" t="inlineStr" r="G14988">
        <is>
          <t xml:space="preserve">093</t>
        </is>
      </c>
      <c s="9" r="H14988">
        <v>3500.0000</v>
      </c>
      <c s="8" t="inlineStr" r="I14988">
        <is>
          <t xml:space="preserve"/>
        </is>
      </c>
      <c s="8" t="inlineStr" r="J14988">
        <is>
          <t xml:space="preserve"> DuPage</t>
        </is>
      </c>
    </row>
    <row r="14989" ht="20.25" customHeight="0">
      <c s="5" t="inlineStr" r="A14989">
        <is>
          <t xml:space="preserve">X0327638</t>
        </is>
      </c>
      <c s="5" t="inlineStr" r="B14989">
        <is>
          <t xml:space="preserve">STREAM GAUGE</t>
        </is>
      </c>
      <c s="5" t="inlineStr" r="C14989">
        <is>
          <t xml:space="preserve">EACH   </t>
        </is>
      </c>
      <c s="6" r="D14989">
        <v>1.000</v>
      </c>
      <c s="7" r="E14989">
        <v>1</v>
      </c>
      <c s="8" t="inlineStr" r="F14989">
        <is>
          <t xml:space="preserve">61G80</t>
        </is>
      </c>
      <c s="8" t="inlineStr" r="G14989">
        <is>
          <t xml:space="preserve">093</t>
        </is>
      </c>
      <c s="9" r="H14989">
        <v>5900.0000</v>
      </c>
      <c s="8" t="inlineStr" r="I14989">
        <is>
          <t xml:space="preserve"/>
        </is>
      </c>
      <c s="8" t="inlineStr" r="J14989">
        <is>
          <t xml:space="preserve"> DuPage</t>
        </is>
      </c>
    </row>
    <row r="14990" ht="20.25" customHeight="0">
      <c s="5" t="inlineStr" r="A14990">
        <is>
          <t xml:space="preserve">X0327638</t>
        </is>
      </c>
      <c s="5" t="inlineStr" r="B14990">
        <is>
          <t xml:space="preserve">STREAM GAUGE</t>
        </is>
      </c>
      <c s="5" t="inlineStr" r="C14990">
        <is>
          <t xml:space="preserve">EACH   </t>
        </is>
      </c>
      <c s="6" r="D14990">
        <v>1.000</v>
      </c>
      <c s="7" r="E14990">
        <v>1</v>
      </c>
      <c s="8" t="inlineStr" r="F14990">
        <is>
          <t xml:space="preserve">61G80</t>
        </is>
      </c>
      <c s="8" t="inlineStr" r="G14990">
        <is>
          <t xml:space="preserve">093</t>
        </is>
      </c>
      <c s="9" r="H14990">
        <v>7500.0000</v>
      </c>
      <c s="8" t="inlineStr" r="I14990">
        <is>
          <t xml:space="preserve"/>
        </is>
      </c>
      <c s="8" t="inlineStr" r="J14990">
        <is>
          <t xml:space="preserve"> DuPage</t>
        </is>
      </c>
    </row>
    <row r="14991" ht="20.25" customHeight="0">
      <c s="5" t="inlineStr" r="A14991">
        <is>
          <t xml:space="preserve">X0327638</t>
        </is>
      </c>
      <c s="5" t="inlineStr" r="B14991">
        <is>
          <t xml:space="preserve">STREAM GAUGE</t>
        </is>
      </c>
      <c s="5" t="inlineStr" r="C14991">
        <is>
          <t xml:space="preserve">EACH   </t>
        </is>
      </c>
      <c s="6" r="D14991">
        <v>1.000</v>
      </c>
      <c s="7" r="E14991">
        <v>1</v>
      </c>
      <c s="8" t="inlineStr" r="F14991">
        <is>
          <t xml:space="preserve">62T37</t>
        </is>
      </c>
      <c s="8" t="inlineStr" r="G14991">
        <is>
          <t xml:space="preserve">008</t>
        </is>
      </c>
      <c s="9" r="H14991">
        <v>1800.0000</v>
      </c>
      <c s="8" t="inlineStr" r="I14991">
        <is>
          <t xml:space="preserve">Y</t>
        </is>
      </c>
      <c s="8" t="inlineStr" r="J14991">
        <is>
          <t xml:space="preserve"> Cook</t>
        </is>
      </c>
    </row>
    <row r="14992" ht="20.25" customHeight="0">
      <c s="5" t="inlineStr" r="A14992">
        <is>
          <t xml:space="preserve">X0327638</t>
        </is>
      </c>
      <c s="5" t="inlineStr" r="B14992">
        <is>
          <t xml:space="preserve">STREAM GAUGE</t>
        </is>
      </c>
      <c s="5" t="inlineStr" r="C14992">
        <is>
          <t xml:space="preserve">EACH   </t>
        </is>
      </c>
      <c s="6" r="D14992">
        <v>1.000</v>
      </c>
      <c s="7" r="E14992">
        <v>1</v>
      </c>
      <c s="8" t="inlineStr" r="F14992">
        <is>
          <t xml:space="preserve">62T37</t>
        </is>
      </c>
      <c s="8" t="inlineStr" r="G14992">
        <is>
          <t xml:space="preserve">008</t>
        </is>
      </c>
      <c s="9" r="H14992">
        <v>550.0000</v>
      </c>
      <c s="8" t="inlineStr" r="I14992">
        <is>
          <t xml:space="preserve"/>
        </is>
      </c>
      <c s="8" t="inlineStr" r="J14992">
        <is>
          <t xml:space="preserve"> Cook</t>
        </is>
      </c>
    </row>
    <row r="14993" ht="20.25" customHeight="0">
      <c s="5" t="inlineStr" r="A14993">
        <is>
          <t xml:space="preserve">X0327638</t>
        </is>
      </c>
      <c s="5" t="inlineStr" r="B14993">
        <is>
          <t xml:space="preserve">STREAM GAUGE</t>
        </is>
      </c>
      <c s="5" t="inlineStr" r="C14993">
        <is>
          <t xml:space="preserve">EACH   </t>
        </is>
      </c>
      <c s="6" r="D14993">
        <v>1.000</v>
      </c>
      <c s="7" r="E14993">
        <v>1</v>
      </c>
      <c s="8" t="inlineStr" r="F14993">
        <is>
          <t xml:space="preserve">62T37</t>
        </is>
      </c>
      <c s="8" t="inlineStr" r="G14993">
        <is>
          <t xml:space="preserve">008</t>
        </is>
      </c>
      <c s="9" r="H14993">
        <v>1827.2500</v>
      </c>
      <c s="8" t="inlineStr" r="I14993">
        <is>
          <t xml:space="preserve"/>
        </is>
      </c>
      <c s="8" t="inlineStr" r="J14993">
        <is>
          <t xml:space="preserve"> Cook</t>
        </is>
      </c>
    </row>
    <row r="14994" ht="20.25" customHeight="0">
      <c s="5" t="inlineStr" r="A14994">
        <is>
          <t xml:space="preserve">X0327638</t>
        </is>
      </c>
      <c s="5" t="inlineStr" r="B14994">
        <is>
          <t xml:space="preserve">STREAM GAUGE</t>
        </is>
      </c>
      <c s="5" t="inlineStr" r="C14994">
        <is>
          <t xml:space="preserve">EACH   </t>
        </is>
      </c>
      <c s="6" r="D14994">
        <v>1.000</v>
      </c>
      <c s="7" r="E14994">
        <v>1</v>
      </c>
      <c s="8" t="inlineStr" r="F14994">
        <is>
          <t xml:space="preserve">62T37</t>
        </is>
      </c>
      <c s="8" t="inlineStr" r="G14994">
        <is>
          <t xml:space="preserve">008</t>
        </is>
      </c>
      <c s="9" r="H14994">
        <v>3000.0000</v>
      </c>
      <c s="8" t="inlineStr" r="I14994">
        <is>
          <t xml:space="preserve"/>
        </is>
      </c>
      <c s="8" t="inlineStr" r="J14994">
        <is>
          <t xml:space="preserve"> Cook</t>
        </is>
      </c>
    </row>
    <row r="14995" ht="20.25" customHeight="0">
      <c s="5" t="inlineStr" r="A14995">
        <is>
          <t xml:space="preserve">X0327638</t>
        </is>
      </c>
      <c s="5" t="inlineStr" r="B14995">
        <is>
          <t xml:space="preserve">STREAM GAUGE</t>
        </is>
      </c>
      <c s="5" t="inlineStr" r="C14995">
        <is>
          <t xml:space="preserve">EACH   </t>
        </is>
      </c>
      <c s="6" r="D14995">
        <v>1.000</v>
      </c>
      <c s="7" r="E14995">
        <v>1</v>
      </c>
      <c s="8" t="inlineStr" r="F14995">
        <is>
          <t xml:space="preserve">62T37</t>
        </is>
      </c>
      <c s="8" t="inlineStr" r="G14995">
        <is>
          <t xml:space="preserve">008</t>
        </is>
      </c>
      <c s="9" r="H14995">
        <v>3400.0000</v>
      </c>
      <c s="8" t="inlineStr" r="I14995">
        <is>
          <t xml:space="preserve"/>
        </is>
      </c>
      <c s="8" t="inlineStr" r="J14995">
        <is>
          <t xml:space="preserve"> Cook</t>
        </is>
      </c>
    </row>
    <row r="14996" ht="20.25" customHeight="0">
      <c s="5" t="inlineStr" r="A14996">
        <is>
          <t xml:space="preserve">X0327638</t>
        </is>
      </c>
      <c s="5" t="inlineStr" r="B14996">
        <is>
          <t xml:space="preserve">STREAM GAUGE</t>
        </is>
      </c>
      <c s="5" t="inlineStr" r="C14996">
        <is>
          <t xml:space="preserve">EACH   </t>
        </is>
      </c>
      <c s="6" r="D14996">
        <v>1.000</v>
      </c>
      <c s="7" r="E14996">
        <v>1</v>
      </c>
      <c s="8" t="inlineStr" r="F14996">
        <is>
          <t xml:space="preserve">62T37</t>
        </is>
      </c>
      <c s="8" t="inlineStr" r="G14996">
        <is>
          <t xml:space="preserve">008</t>
        </is>
      </c>
      <c s="9" r="H14996">
        <v>4500.0000</v>
      </c>
      <c s="8" t="inlineStr" r="I14996">
        <is>
          <t xml:space="preserve"/>
        </is>
      </c>
      <c s="8" t="inlineStr" r="J14996">
        <is>
          <t xml:space="preserve"> Cook</t>
        </is>
      </c>
    </row>
    <row r="14997" ht="20.25" customHeight="0">
      <c s="5" t="inlineStr" r="A14997">
        <is>
          <t xml:space="preserve">X0327734</t>
        </is>
      </c>
      <c s="5" t="inlineStr" r="B14997">
        <is>
          <t xml:space="preserve">TRUCK CRANE</t>
        </is>
      </c>
      <c s="5" t="inlineStr" r="C14997">
        <is>
          <t xml:space="preserve">HOUR   </t>
        </is>
      </c>
      <c s="6" r="D14997">
        <v>25.000</v>
      </c>
      <c s="7" r="E14997">
        <v>8</v>
      </c>
      <c s="8" t="inlineStr" r="F14997">
        <is>
          <t xml:space="preserve">76T72</t>
        </is>
      </c>
      <c s="8" t="inlineStr" r="G14997">
        <is>
          <t xml:space="preserve">057</t>
        </is>
      </c>
      <c s="9" r="H14997">
        <v>0.0100</v>
      </c>
      <c s="8" t="inlineStr" r="I14997">
        <is>
          <t xml:space="preserve">Y</t>
        </is>
      </c>
      <c s="8" t="inlineStr" r="J14997">
        <is>
          <t xml:space="preserve">Various</t>
        </is>
      </c>
    </row>
    <row r="14998" ht="20.25" customHeight="0">
      <c s="5" t="inlineStr" r="A14998">
        <is>
          <t xml:space="preserve">X0327754</t>
        </is>
      </c>
      <c s="5" t="inlineStr" r="B14998">
        <is>
          <t xml:space="preserve">TEMPORARY BULKHEAD</t>
        </is>
      </c>
      <c s="5" t="inlineStr" r="C14998">
        <is>
          <t xml:space="preserve">EACH   </t>
        </is>
      </c>
      <c s="6" r="D14998">
        <v>1.000</v>
      </c>
      <c s="7" r="E14998">
        <v>1</v>
      </c>
      <c s="8" t="inlineStr" r="F14998">
        <is>
          <t xml:space="preserve">61K63</t>
        </is>
      </c>
      <c s="8" t="inlineStr" r="G14998">
        <is>
          <t xml:space="preserve">088</t>
        </is>
      </c>
      <c s="9" r="H14998">
        <v>1500.0000</v>
      </c>
      <c s="8" t="inlineStr" r="I14998">
        <is>
          <t xml:space="preserve">Y</t>
        </is>
      </c>
      <c s="8" t="inlineStr" r="J14998">
        <is>
          <t xml:space="preserve"> Cook</t>
        </is>
      </c>
    </row>
    <row r="14999" ht="20.25" customHeight="0">
      <c s="5" t="inlineStr" r="A14999">
        <is>
          <t xml:space="preserve">X0327754</t>
        </is>
      </c>
      <c s="5" t="inlineStr" r="B14999">
        <is>
          <t xml:space="preserve">TEMPORARY BULKHEAD</t>
        </is>
      </c>
      <c s="5" t="inlineStr" r="C14999">
        <is>
          <t xml:space="preserve">EACH   </t>
        </is>
      </c>
      <c s="6" r="D14999">
        <v>1.000</v>
      </c>
      <c s="7" r="E14999">
        <v>1</v>
      </c>
      <c s="8" t="inlineStr" r="F14999">
        <is>
          <t xml:space="preserve">61K63</t>
        </is>
      </c>
      <c s="8" t="inlineStr" r="G14999">
        <is>
          <t xml:space="preserve">088</t>
        </is>
      </c>
      <c s="9" r="H14999">
        <v>1000.0000</v>
      </c>
      <c s="8" t="inlineStr" r="I14999">
        <is>
          <t xml:space="preserve"/>
        </is>
      </c>
      <c s="8" t="inlineStr" r="J14999">
        <is>
          <t xml:space="preserve"> Cook</t>
        </is>
      </c>
    </row>
    <row r="15000" ht="20.25" customHeight="0">
      <c s="5" t="inlineStr" r="A15000">
        <is>
          <t xml:space="preserve">X0327754</t>
        </is>
      </c>
      <c s="5" t="inlineStr" r="B15000">
        <is>
          <t xml:space="preserve">TEMPORARY BULKHEAD</t>
        </is>
      </c>
      <c s="5" t="inlineStr" r="C15000">
        <is>
          <t xml:space="preserve">EACH   </t>
        </is>
      </c>
      <c s="6" r="D15000">
        <v>1.000</v>
      </c>
      <c s="7" r="E15000">
        <v>1</v>
      </c>
      <c s="8" t="inlineStr" r="F15000">
        <is>
          <t xml:space="preserve">61K63</t>
        </is>
      </c>
      <c s="8" t="inlineStr" r="G15000">
        <is>
          <t xml:space="preserve">088</t>
        </is>
      </c>
      <c s="9" r="H15000">
        <v>1527.0000</v>
      </c>
      <c s="8" t="inlineStr" r="I15000">
        <is>
          <t xml:space="preserve"/>
        </is>
      </c>
      <c s="8" t="inlineStr" r="J15000">
        <is>
          <t xml:space="preserve"> Cook</t>
        </is>
      </c>
    </row>
    <row r="15001" ht="20.25" customHeight="0">
      <c s="5" t="inlineStr" r="A15001">
        <is>
          <t xml:space="preserve">X0327754</t>
        </is>
      </c>
      <c s="5" t="inlineStr" r="B15001">
        <is>
          <t xml:space="preserve">TEMPORARY BULKHEAD</t>
        </is>
      </c>
      <c s="5" t="inlineStr" r="C15001">
        <is>
          <t xml:space="preserve">EACH   </t>
        </is>
      </c>
      <c s="6" r="D15001">
        <v>1.000</v>
      </c>
      <c s="7" r="E15001">
        <v>1</v>
      </c>
      <c s="8" t="inlineStr" r="F15001">
        <is>
          <t xml:space="preserve">61K63</t>
        </is>
      </c>
      <c s="8" t="inlineStr" r="G15001">
        <is>
          <t xml:space="preserve">088</t>
        </is>
      </c>
      <c s="9" r="H15001">
        <v>1788.8200</v>
      </c>
      <c s="8" t="inlineStr" r="I15001">
        <is>
          <t xml:space="preserve"/>
        </is>
      </c>
      <c s="8" t="inlineStr" r="J15001">
        <is>
          <t xml:space="preserve"> Cook</t>
        </is>
      </c>
    </row>
    <row r="15002" ht="20.25" customHeight="0">
      <c s="5" t="inlineStr" r="A15002">
        <is>
          <t xml:space="preserve">X0327754</t>
        </is>
      </c>
      <c s="5" t="inlineStr" r="B15002">
        <is>
          <t xml:space="preserve">TEMPORARY BULKHEAD</t>
        </is>
      </c>
      <c s="5" t="inlineStr" r="C15002">
        <is>
          <t xml:space="preserve">EACH   </t>
        </is>
      </c>
      <c s="6" r="D15002">
        <v>1.000</v>
      </c>
      <c s="7" r="E15002">
        <v>1</v>
      </c>
      <c s="8" t="inlineStr" r="F15002">
        <is>
          <t xml:space="preserve">61K63</t>
        </is>
      </c>
      <c s="8" t="inlineStr" r="G15002">
        <is>
          <t xml:space="preserve">088</t>
        </is>
      </c>
      <c s="9" r="H15002">
        <v>2039.1800</v>
      </c>
      <c s="8" t="inlineStr" r="I15002">
        <is>
          <t xml:space="preserve"/>
        </is>
      </c>
      <c s="8" t="inlineStr" r="J15002">
        <is>
          <t xml:space="preserve"> Cook</t>
        </is>
      </c>
    </row>
    <row r="15003" ht="20.25" customHeight="0">
      <c s="5" t="inlineStr" r="A15003">
        <is>
          <t xml:space="preserve">X0327754</t>
        </is>
      </c>
      <c s="5" t="inlineStr" r="B15003">
        <is>
          <t xml:space="preserve">TEMPORARY BULKHEAD</t>
        </is>
      </c>
      <c s="5" t="inlineStr" r="C15003">
        <is>
          <t xml:space="preserve">EACH   </t>
        </is>
      </c>
      <c s="6" r="D15003">
        <v>1.000</v>
      </c>
      <c s="7" r="E15003">
        <v>1</v>
      </c>
      <c s="8" t="inlineStr" r="F15003">
        <is>
          <t xml:space="preserve">61K63</t>
        </is>
      </c>
      <c s="8" t="inlineStr" r="G15003">
        <is>
          <t xml:space="preserve">088</t>
        </is>
      </c>
      <c s="9" r="H15003">
        <v>6500.0000</v>
      </c>
      <c s="8" t="inlineStr" r="I15003">
        <is>
          <t xml:space="preserve"/>
        </is>
      </c>
      <c s="8" t="inlineStr" r="J15003">
        <is>
          <t xml:space="preserve"> Cook</t>
        </is>
      </c>
    </row>
    <row r="15004" ht="20.25" customHeight="0">
      <c s="5" t="inlineStr" r="A15004">
        <is>
          <t xml:space="preserve">X0327989</t>
        </is>
      </c>
      <c s="5" t="inlineStr" r="B15004">
        <is>
          <t xml:space="preserve">REMOVE EXISTING BRICK PAVERS</t>
        </is>
      </c>
      <c s="5" t="inlineStr" r="C15004">
        <is>
          <t xml:space="preserve">SQ FT  </t>
        </is>
      </c>
      <c s="6" r="D15004">
        <v>139.000</v>
      </c>
      <c s="7" r="E15004">
        <v>1</v>
      </c>
      <c s="8" t="inlineStr" r="F15004">
        <is>
          <t xml:space="preserve">61K63</t>
        </is>
      </c>
      <c s="8" t="inlineStr" r="G15004">
        <is>
          <t xml:space="preserve">088</t>
        </is>
      </c>
      <c s="9" r="H15004">
        <v>7.0000</v>
      </c>
      <c s="8" t="inlineStr" r="I15004">
        <is>
          <t xml:space="preserve">Y</t>
        </is>
      </c>
      <c s="8" t="inlineStr" r="J15004">
        <is>
          <t xml:space="preserve"> Cook</t>
        </is>
      </c>
    </row>
    <row r="15005" ht="20.25" customHeight="0">
      <c s="5" t="inlineStr" r="A15005">
        <is>
          <t xml:space="preserve">X0327989</t>
        </is>
      </c>
      <c s="5" t="inlineStr" r="B15005">
        <is>
          <t xml:space="preserve">REMOVE EXISTING BRICK PAVERS</t>
        </is>
      </c>
      <c s="5" t="inlineStr" r="C15005">
        <is>
          <t xml:space="preserve">SQ FT  </t>
        </is>
      </c>
      <c s="6" r="D15005">
        <v>139.000</v>
      </c>
      <c s="7" r="E15005">
        <v>1</v>
      </c>
      <c s="8" t="inlineStr" r="F15005">
        <is>
          <t xml:space="preserve">61K63</t>
        </is>
      </c>
      <c s="8" t="inlineStr" r="G15005">
        <is>
          <t xml:space="preserve">088</t>
        </is>
      </c>
      <c s="9" r="H15005">
        <v>5.0000</v>
      </c>
      <c s="8" t="inlineStr" r="I15005">
        <is>
          <t xml:space="preserve"/>
        </is>
      </c>
      <c s="8" t="inlineStr" r="J15005">
        <is>
          <t xml:space="preserve"> Cook</t>
        </is>
      </c>
    </row>
    <row r="15006" ht="20.25" customHeight="0">
      <c s="5" t="inlineStr" r="A15006">
        <is>
          <t xml:space="preserve">X0327989</t>
        </is>
      </c>
      <c s="5" t="inlineStr" r="B15006">
        <is>
          <t xml:space="preserve">REMOVE EXISTING BRICK PAVERS</t>
        </is>
      </c>
      <c s="5" t="inlineStr" r="C15006">
        <is>
          <t xml:space="preserve">SQ FT  </t>
        </is>
      </c>
      <c s="6" r="D15006">
        <v>139.000</v>
      </c>
      <c s="7" r="E15006">
        <v>1</v>
      </c>
      <c s="8" t="inlineStr" r="F15006">
        <is>
          <t xml:space="preserve">61K63</t>
        </is>
      </c>
      <c s="8" t="inlineStr" r="G15006">
        <is>
          <t xml:space="preserve">088</t>
        </is>
      </c>
      <c s="9" r="H15006">
        <v>8.0000</v>
      </c>
      <c s="8" t="inlineStr" r="I15006">
        <is>
          <t xml:space="preserve"/>
        </is>
      </c>
      <c s="8" t="inlineStr" r="J15006">
        <is>
          <t xml:space="preserve"> Cook</t>
        </is>
      </c>
    </row>
    <row r="15007" ht="20.25" customHeight="0">
      <c s="5" t="inlineStr" r="A15007">
        <is>
          <t xml:space="preserve">X0327989</t>
        </is>
      </c>
      <c s="5" t="inlineStr" r="B15007">
        <is>
          <t xml:space="preserve">REMOVE EXISTING BRICK PAVERS</t>
        </is>
      </c>
      <c s="5" t="inlineStr" r="C15007">
        <is>
          <t xml:space="preserve">SQ FT  </t>
        </is>
      </c>
      <c s="6" r="D15007">
        <v>139.000</v>
      </c>
      <c s="7" r="E15007">
        <v>1</v>
      </c>
      <c s="8" t="inlineStr" r="F15007">
        <is>
          <t xml:space="preserve">61K63</t>
        </is>
      </c>
      <c s="8" t="inlineStr" r="G15007">
        <is>
          <t xml:space="preserve">088</t>
        </is>
      </c>
      <c s="9" r="H15007">
        <v>9.0000</v>
      </c>
      <c s="8" t="inlineStr" r="I15007">
        <is>
          <t xml:space="preserve"/>
        </is>
      </c>
      <c s="8" t="inlineStr" r="J15007">
        <is>
          <t xml:space="preserve"> Cook</t>
        </is>
      </c>
    </row>
    <row r="15008" ht="20.25" customHeight="0">
      <c s="5" t="inlineStr" r="A15008">
        <is>
          <t xml:space="preserve">X0327989</t>
        </is>
      </c>
      <c s="5" t="inlineStr" r="B15008">
        <is>
          <t xml:space="preserve">REMOVE EXISTING BRICK PAVERS</t>
        </is>
      </c>
      <c s="5" t="inlineStr" r="C15008">
        <is>
          <t xml:space="preserve">SQ FT  </t>
        </is>
      </c>
      <c s="6" r="D15008">
        <v>139.000</v>
      </c>
      <c s="7" r="E15008">
        <v>1</v>
      </c>
      <c s="8" t="inlineStr" r="F15008">
        <is>
          <t xml:space="preserve">61K63</t>
        </is>
      </c>
      <c s="8" t="inlineStr" r="G15008">
        <is>
          <t xml:space="preserve">088</t>
        </is>
      </c>
      <c s="9" r="H15008">
        <v>10.0000</v>
      </c>
      <c s="8" t="inlineStr" r="I15008">
        <is>
          <t xml:space="preserve"/>
        </is>
      </c>
      <c s="8" t="inlineStr" r="J15008">
        <is>
          <t xml:space="preserve"> Cook</t>
        </is>
      </c>
    </row>
    <row r="15009" ht="20.25" customHeight="0">
      <c s="5" t="inlineStr" r="A15009">
        <is>
          <t xml:space="preserve">X0327989</t>
        </is>
      </c>
      <c s="5" t="inlineStr" r="B15009">
        <is>
          <t xml:space="preserve">REMOVE EXISTING BRICK PAVERS</t>
        </is>
      </c>
      <c s="5" t="inlineStr" r="C15009">
        <is>
          <t xml:space="preserve">SQ FT  </t>
        </is>
      </c>
      <c s="6" r="D15009">
        <v>139.000</v>
      </c>
      <c s="7" r="E15009">
        <v>1</v>
      </c>
      <c s="8" t="inlineStr" r="F15009">
        <is>
          <t xml:space="preserve">61K63</t>
        </is>
      </c>
      <c s="8" t="inlineStr" r="G15009">
        <is>
          <t xml:space="preserve">088</t>
        </is>
      </c>
      <c s="9" r="H15009">
        <v>11.6200</v>
      </c>
      <c s="8" t="inlineStr" r="I15009">
        <is>
          <t xml:space="preserve"/>
        </is>
      </c>
      <c s="8" t="inlineStr" r="J15009">
        <is>
          <t xml:space="preserve"> Cook</t>
        </is>
      </c>
    </row>
    <row r="15010" ht="20.25" customHeight="0">
      <c s="5" t="inlineStr" r="A15010">
        <is>
          <t xml:space="preserve">X0327989</t>
        </is>
      </c>
      <c s="5" t="inlineStr" r="B15010">
        <is>
          <t xml:space="preserve">REMOVE EXISTING BRICK PAVERS</t>
        </is>
      </c>
      <c s="5" t="inlineStr" r="C15010">
        <is>
          <t xml:space="preserve">SQ FT  </t>
        </is>
      </c>
      <c s="6" r="D15010">
        <v>4925.000</v>
      </c>
      <c s="7" r="E15010">
        <v>1</v>
      </c>
      <c s="8" t="inlineStr" r="F15010">
        <is>
          <t xml:space="preserve">62R60</t>
        </is>
      </c>
      <c s="8" t="inlineStr" r="G15010">
        <is>
          <t xml:space="preserve">005</t>
        </is>
      </c>
      <c s="9" r="H15010">
        <v>4.1200</v>
      </c>
      <c s="8" t="inlineStr" r="I15010">
        <is>
          <t xml:space="preserve">Y</t>
        </is>
      </c>
      <c s="8" t="inlineStr" r="J15010">
        <is>
          <t xml:space="preserve"> DuPage</t>
        </is>
      </c>
    </row>
    <row r="15011" ht="20.25" customHeight="0">
      <c s="5" t="inlineStr" r="A15011">
        <is>
          <t xml:space="preserve">X0327989</t>
        </is>
      </c>
      <c s="5" t="inlineStr" r="B15011">
        <is>
          <t xml:space="preserve">REMOVE EXISTING BRICK PAVERS</t>
        </is>
      </c>
      <c s="5" t="inlineStr" r="C15011">
        <is>
          <t xml:space="preserve">SQ FT  </t>
        </is>
      </c>
      <c s="6" r="D15011">
        <v>4925.000</v>
      </c>
      <c s="7" r="E15011">
        <v>1</v>
      </c>
      <c s="8" t="inlineStr" r="F15011">
        <is>
          <t xml:space="preserve">62R60</t>
        </is>
      </c>
      <c s="8" t="inlineStr" r="G15011">
        <is>
          <t xml:space="preserve">005</t>
        </is>
      </c>
      <c s="9" r="H15011">
        <v>1.1500</v>
      </c>
      <c s="8" t="inlineStr" r="I15011">
        <is>
          <t xml:space="preserve"/>
        </is>
      </c>
      <c s="8" t="inlineStr" r="J15011">
        <is>
          <t xml:space="preserve"> DuPage</t>
        </is>
      </c>
    </row>
    <row r="15012" ht="20.25" customHeight="0">
      <c s="5" t="inlineStr" r="A15012">
        <is>
          <t xml:space="preserve">X0327989</t>
        </is>
      </c>
      <c s="5" t="inlineStr" r="B15012">
        <is>
          <t xml:space="preserve">REMOVE EXISTING BRICK PAVERS</t>
        </is>
      </c>
      <c s="5" t="inlineStr" r="C15012">
        <is>
          <t xml:space="preserve">SQ FT  </t>
        </is>
      </c>
      <c s="6" r="D15012">
        <v>4925.000</v>
      </c>
      <c s="7" r="E15012">
        <v>1</v>
      </c>
      <c s="8" t="inlineStr" r="F15012">
        <is>
          <t xml:space="preserve">62R60</t>
        </is>
      </c>
      <c s="8" t="inlineStr" r="G15012">
        <is>
          <t xml:space="preserve">005</t>
        </is>
      </c>
      <c s="9" r="H15012">
        <v>2.0000</v>
      </c>
      <c s="8" t="inlineStr" r="I15012">
        <is>
          <t xml:space="preserve"/>
        </is>
      </c>
      <c s="8" t="inlineStr" r="J15012">
        <is>
          <t xml:space="preserve"> DuPage</t>
        </is>
      </c>
    </row>
    <row r="15013" ht="20.25" customHeight="0">
      <c s="5" t="inlineStr" r="A15013">
        <is>
          <t xml:space="preserve">X0327989</t>
        </is>
      </c>
      <c s="5" t="inlineStr" r="B15013">
        <is>
          <t xml:space="preserve">REMOVE EXISTING BRICK PAVERS</t>
        </is>
      </c>
      <c s="5" t="inlineStr" r="C15013">
        <is>
          <t xml:space="preserve">SQ FT  </t>
        </is>
      </c>
      <c s="6" r="D15013">
        <v>4925.000</v>
      </c>
      <c s="7" r="E15013">
        <v>1</v>
      </c>
      <c s="8" t="inlineStr" r="F15013">
        <is>
          <t xml:space="preserve">62R60</t>
        </is>
      </c>
      <c s="8" t="inlineStr" r="G15013">
        <is>
          <t xml:space="preserve">005</t>
        </is>
      </c>
      <c s="9" r="H15013">
        <v>4.0000</v>
      </c>
      <c s="8" t="inlineStr" r="I15013">
        <is>
          <t xml:space="preserve"/>
        </is>
      </c>
      <c s="8" t="inlineStr" r="J15013">
        <is>
          <t xml:space="preserve"> DuPage</t>
        </is>
      </c>
    </row>
    <row r="15014" ht="20.25" customHeight="0">
      <c s="5" t="inlineStr" r="A15014">
        <is>
          <t xml:space="preserve">X0327989</t>
        </is>
      </c>
      <c s="5" t="inlineStr" r="B15014">
        <is>
          <t xml:space="preserve">REMOVE EXISTING BRICK PAVERS</t>
        </is>
      </c>
      <c s="5" t="inlineStr" r="C15014">
        <is>
          <t xml:space="preserve">SQ FT  </t>
        </is>
      </c>
      <c s="6" r="D15014">
        <v>4925.000</v>
      </c>
      <c s="7" r="E15014">
        <v>1</v>
      </c>
      <c s="8" t="inlineStr" r="F15014">
        <is>
          <t xml:space="preserve">62R60</t>
        </is>
      </c>
      <c s="8" t="inlineStr" r="G15014">
        <is>
          <t xml:space="preserve">005</t>
        </is>
      </c>
      <c s="9" r="H15014">
        <v>5.0000</v>
      </c>
      <c s="8" t="inlineStr" r="I15014">
        <is>
          <t xml:space="preserve"/>
        </is>
      </c>
      <c s="8" t="inlineStr" r="J15014">
        <is>
          <t xml:space="preserve"> DuPage</t>
        </is>
      </c>
    </row>
    <row r="15015" ht="20.25" customHeight="0">
      <c s="5" t="inlineStr" r="A15015">
        <is>
          <t xml:space="preserve">X0327997</t>
        </is>
      </c>
      <c s="5" t="inlineStr" r="B15015">
        <is>
          <t xml:space="preserve">TRASH RECEPTACLES</t>
        </is>
      </c>
      <c s="5" t="inlineStr" r="C15015">
        <is>
          <t xml:space="preserve">EACH   </t>
        </is>
      </c>
      <c s="6" r="D15015">
        <v>4.000</v>
      </c>
      <c s="7" r="E15015">
        <v>1</v>
      </c>
      <c s="8" t="inlineStr" r="F15015">
        <is>
          <t xml:space="preserve">61K60</t>
        </is>
      </c>
      <c s="8" t="inlineStr" r="G15015">
        <is>
          <t xml:space="preserve">087</t>
        </is>
      </c>
      <c s="9" r="H15015">
        <v>2000.0000</v>
      </c>
      <c s="8" t="inlineStr" r="I15015">
        <is>
          <t xml:space="preserve">Y</t>
        </is>
      </c>
      <c s="8" t="inlineStr" r="J15015">
        <is>
          <t xml:space="preserve"> Cook</t>
        </is>
      </c>
    </row>
    <row r="15016" ht="20.25" customHeight="0">
      <c s="5" t="inlineStr" r="A15016">
        <is>
          <t xml:space="preserve">X0327997</t>
        </is>
      </c>
      <c s="5" t="inlineStr" r="B15016">
        <is>
          <t xml:space="preserve">TRASH RECEPTACLES</t>
        </is>
      </c>
      <c s="5" t="inlineStr" r="C15016">
        <is>
          <t xml:space="preserve">EACH   </t>
        </is>
      </c>
      <c s="6" r="D15016">
        <v>4.000</v>
      </c>
      <c s="7" r="E15016">
        <v>1</v>
      </c>
      <c s="8" t="inlineStr" r="F15016">
        <is>
          <t xml:space="preserve">61K60</t>
        </is>
      </c>
      <c s="8" t="inlineStr" r="G15016">
        <is>
          <t xml:space="preserve">087</t>
        </is>
      </c>
      <c s="9" r="H15016">
        <v>2225.0000</v>
      </c>
      <c s="8" t="inlineStr" r="I15016">
        <is>
          <t xml:space="preserve"/>
        </is>
      </c>
      <c s="8" t="inlineStr" r="J15016">
        <is>
          <t xml:space="preserve"> Cook</t>
        </is>
      </c>
    </row>
    <row r="15017" ht="20.25" customHeight="0">
      <c s="5" t="inlineStr" r="A15017">
        <is>
          <t xml:space="preserve">X0327997</t>
        </is>
      </c>
      <c s="5" t="inlineStr" r="B15017">
        <is>
          <t xml:space="preserve">TRASH RECEPTACLES</t>
        </is>
      </c>
      <c s="5" t="inlineStr" r="C15017">
        <is>
          <t xml:space="preserve">EACH   </t>
        </is>
      </c>
      <c s="6" r="D15017">
        <v>4.000</v>
      </c>
      <c s="7" r="E15017">
        <v>2</v>
      </c>
      <c s="8" t="inlineStr" r="F15017">
        <is>
          <t xml:space="preserve">85762</t>
        </is>
      </c>
      <c s="8" t="inlineStr" r="G15017">
        <is>
          <t xml:space="preserve">091</t>
        </is>
      </c>
      <c s="9" r="H15017">
        <v>1400.0000</v>
      </c>
      <c s="8" t="inlineStr" r="I15017">
        <is>
          <t xml:space="preserve">Y</t>
        </is>
      </c>
      <c s="8" t="inlineStr" r="J15017">
        <is>
          <t xml:space="preserve"> Lee</t>
        </is>
      </c>
    </row>
    <row r="15018" ht="20.25" customHeight="0">
      <c s="5" t="inlineStr" r="A15018">
        <is>
          <t xml:space="preserve">X0327997</t>
        </is>
      </c>
      <c s="5" t="inlineStr" r="B15018">
        <is>
          <t xml:space="preserve">TRASH RECEPTACLES</t>
        </is>
      </c>
      <c s="5" t="inlineStr" r="C15018">
        <is>
          <t xml:space="preserve">EACH   </t>
        </is>
      </c>
      <c s="6" r="D15018">
        <v>4.000</v>
      </c>
      <c s="7" r="E15018">
        <v>2</v>
      </c>
      <c s="8" t="inlineStr" r="F15018">
        <is>
          <t xml:space="preserve">85762</t>
        </is>
      </c>
      <c s="8" t="inlineStr" r="G15018">
        <is>
          <t xml:space="preserve">091</t>
        </is>
      </c>
      <c s="9" r="H15018">
        <v>1910.0000</v>
      </c>
      <c s="8" t="inlineStr" r="I15018">
        <is>
          <t xml:space="preserve"/>
        </is>
      </c>
      <c s="8" t="inlineStr" r="J15018">
        <is>
          <t xml:space="preserve"> Lee</t>
        </is>
      </c>
    </row>
    <row r="15019" ht="20.25" customHeight="0">
      <c s="5" t="inlineStr" r="A15019">
        <is>
          <t xml:space="preserve">X0327999</t>
        </is>
      </c>
      <c s="5" t="inlineStr" r="B15019">
        <is>
          <t xml:space="preserve">ANTI-GRAFFITI COATING</t>
        </is>
      </c>
      <c s="5" t="inlineStr" r="C15019">
        <is>
          <t xml:space="preserve">SQ FT  </t>
        </is>
      </c>
      <c s="6" r="D15019">
        <v>27443.000</v>
      </c>
      <c s="7" r="E15019">
        <v>2</v>
      </c>
      <c s="8" t="inlineStr" r="F15019">
        <is>
          <t xml:space="preserve">85762</t>
        </is>
      </c>
      <c s="8" t="inlineStr" r="G15019">
        <is>
          <t xml:space="preserve">091</t>
        </is>
      </c>
      <c s="9" r="H15019">
        <v>2.9700</v>
      </c>
      <c s="8" t="inlineStr" r="I15019">
        <is>
          <t xml:space="preserve">Y</t>
        </is>
      </c>
      <c s="8" t="inlineStr" r="J15019">
        <is>
          <t xml:space="preserve"> Lee</t>
        </is>
      </c>
    </row>
    <row r="15020" ht="20.25" customHeight="0">
      <c s="5" t="inlineStr" r="A15020">
        <is>
          <t xml:space="preserve">X0327999</t>
        </is>
      </c>
      <c s="5" t="inlineStr" r="B15020">
        <is>
          <t xml:space="preserve">ANTI-GRAFFITI COATING</t>
        </is>
      </c>
      <c s="5" t="inlineStr" r="C15020">
        <is>
          <t xml:space="preserve">SQ FT  </t>
        </is>
      </c>
      <c s="6" r="D15020">
        <v>27443.000</v>
      </c>
      <c s="7" r="E15020">
        <v>2</v>
      </c>
      <c s="8" t="inlineStr" r="F15020">
        <is>
          <t xml:space="preserve">85762</t>
        </is>
      </c>
      <c s="8" t="inlineStr" r="G15020">
        <is>
          <t xml:space="preserve">091</t>
        </is>
      </c>
      <c s="9" r="H15020">
        <v>2.9700</v>
      </c>
      <c s="8" t="inlineStr" r="I15020">
        <is>
          <t xml:space="preserve"/>
        </is>
      </c>
      <c s="8" t="inlineStr" r="J15020">
        <is>
          <t xml:space="preserve"> Lee</t>
        </is>
      </c>
    </row>
    <row r="15021" ht="20.25" customHeight="0">
      <c s="5" t="inlineStr" r="A15021">
        <is>
          <t xml:space="preserve">X0328032</t>
        </is>
      </c>
      <c s="5" t="inlineStr" r="B15021">
        <is>
          <t xml:space="preserve">BUDGETARY ALLOWANCE FOR NETWORK DESIGN AND INTEGRATION</t>
        </is>
      </c>
      <c s="5" t="inlineStr" r="C15021">
        <is>
          <t xml:space="preserve">L SUM  </t>
        </is>
      </c>
      <c s="6" r="D15021">
        <v>1.000</v>
      </c>
      <c s="7" r="E15021">
        <v>1</v>
      </c>
      <c s="8" t="inlineStr" r="F15021">
        <is>
          <t xml:space="preserve">62V17</t>
        </is>
      </c>
      <c s="8" t="inlineStr" r="G15021">
        <is>
          <t xml:space="preserve">011</t>
        </is>
      </c>
      <c s="9" r="H15021">
        <v>80000.0000</v>
      </c>
      <c s="8" t="inlineStr" r="I15021">
        <is>
          <t xml:space="preserve">Y</t>
        </is>
      </c>
      <c s="8" t="inlineStr" r="J15021">
        <is>
          <t xml:space="preserve"> Cook, Lake</t>
        </is>
      </c>
    </row>
    <row r="15022" ht="20.25" customHeight="0">
      <c s="5" t="inlineStr" r="A15022">
        <is>
          <t xml:space="preserve">X0328032</t>
        </is>
      </c>
      <c s="5" t="inlineStr" r="B15022">
        <is>
          <t xml:space="preserve">BUDGETARY ALLOWANCE FOR NETWORK DESIGN AND INTEGRATION</t>
        </is>
      </c>
      <c s="5" t="inlineStr" r="C15022">
        <is>
          <t xml:space="preserve">L SUM  </t>
        </is>
      </c>
      <c s="6" r="D15022">
        <v>1.000</v>
      </c>
      <c s="7" r="E15022">
        <v>1</v>
      </c>
      <c s="8" t="inlineStr" r="F15022">
        <is>
          <t xml:space="preserve">62V17</t>
        </is>
      </c>
      <c s="8" t="inlineStr" r="G15022">
        <is>
          <t xml:space="preserve">011</t>
        </is>
      </c>
      <c s="9" r="H15022">
        <v>80000.0000</v>
      </c>
      <c s="8" t="inlineStr" r="I15022">
        <is>
          <t xml:space="preserve"/>
        </is>
      </c>
      <c s="8" t="inlineStr" r="J15022">
        <is>
          <t xml:space="preserve"> Cook, Lake</t>
        </is>
      </c>
    </row>
    <row r="15023" ht="20.25" customHeight="0">
      <c s="5" t="inlineStr" r="A15023">
        <is>
          <t xml:space="preserve">X0328032</t>
        </is>
      </c>
      <c s="5" t="inlineStr" r="B15023">
        <is>
          <t xml:space="preserve">BUDGETARY ALLOWANCE FOR NETWORK DESIGN AND INTEGRATION</t>
        </is>
      </c>
      <c s="5" t="inlineStr" r="C15023">
        <is>
          <t xml:space="preserve">L SUM  </t>
        </is>
      </c>
      <c s="6" r="D15023">
        <v>1.000</v>
      </c>
      <c s="7" r="E15023">
        <v>1</v>
      </c>
      <c s="8" t="inlineStr" r="F15023">
        <is>
          <t xml:space="preserve">62V17</t>
        </is>
      </c>
      <c s="8" t="inlineStr" r="G15023">
        <is>
          <t xml:space="preserve">011</t>
        </is>
      </c>
      <c s="9" r="H15023">
        <v>80000.0000</v>
      </c>
      <c s="8" t="inlineStr" r="I15023">
        <is>
          <t xml:space="preserve"/>
        </is>
      </c>
      <c s="8" t="inlineStr" r="J15023">
        <is>
          <t xml:space="preserve"> Cook, Lake</t>
        </is>
      </c>
    </row>
    <row r="15024" ht="20.25" customHeight="0">
      <c s="5" t="inlineStr" r="A15024">
        <is>
          <t xml:space="preserve">X0540000</t>
        </is>
      </c>
      <c s="5" t="inlineStr" r="B15024">
        <is>
          <t xml:space="preserve">BRICK PAVERS</t>
        </is>
      </c>
      <c s="5" t="inlineStr" r="C15024">
        <is>
          <t xml:space="preserve">SQ FT  </t>
        </is>
      </c>
      <c s="6" r="D15024">
        <v>6262.000</v>
      </c>
      <c s="7" r="E15024">
        <v>1</v>
      </c>
      <c s="8" t="inlineStr" r="F15024">
        <is>
          <t xml:space="preserve">61K60</t>
        </is>
      </c>
      <c s="8" t="inlineStr" r="G15024">
        <is>
          <t xml:space="preserve">087</t>
        </is>
      </c>
      <c s="9" r="H15024">
        <v>20.0000</v>
      </c>
      <c s="8" t="inlineStr" r="I15024">
        <is>
          <t xml:space="preserve">Y</t>
        </is>
      </c>
      <c s="8" t="inlineStr" r="J15024">
        <is>
          <t xml:space="preserve"> Cook</t>
        </is>
      </c>
    </row>
    <row r="15025" ht="20.25" customHeight="0">
      <c s="5" t="inlineStr" r="A15025">
        <is>
          <t xml:space="preserve">X0540000</t>
        </is>
      </c>
      <c s="5" t="inlineStr" r="B15025">
        <is>
          <t xml:space="preserve">BRICK PAVERS</t>
        </is>
      </c>
      <c s="5" t="inlineStr" r="C15025">
        <is>
          <t xml:space="preserve">SQ FT  </t>
        </is>
      </c>
      <c s="6" r="D15025">
        <v>6262.000</v>
      </c>
      <c s="7" r="E15025">
        <v>1</v>
      </c>
      <c s="8" t="inlineStr" r="F15025">
        <is>
          <t xml:space="preserve">61K60</t>
        </is>
      </c>
      <c s="8" t="inlineStr" r="G15025">
        <is>
          <t xml:space="preserve">087</t>
        </is>
      </c>
      <c s="9" r="H15025">
        <v>15.0000</v>
      </c>
      <c s="8" t="inlineStr" r="I15025">
        <is>
          <t xml:space="preserve"/>
        </is>
      </c>
      <c s="8" t="inlineStr" r="J15025">
        <is>
          <t xml:space="preserve"> Cook</t>
        </is>
      </c>
    </row>
    <row r="15026" ht="20.25" customHeight="0">
      <c s="5" t="inlineStr" r="A15026">
        <is>
          <t xml:space="preserve">X0943700</t>
        </is>
      </c>
      <c s="5" t="inlineStr" r="B15026">
        <is>
          <t xml:space="preserve">WELL CHEMICAL TREATMENT</t>
        </is>
      </c>
      <c s="5" t="inlineStr" r="C15026">
        <is>
          <t xml:space="preserve">EACH   </t>
        </is>
      </c>
      <c s="6" r="D15026">
        <v>8.000</v>
      </c>
      <c s="7" r="E15026">
        <v>8</v>
      </c>
      <c s="8" t="inlineStr" r="F15026">
        <is>
          <t xml:space="preserve">76T71</t>
        </is>
      </c>
      <c s="8" t="inlineStr" r="G15026">
        <is>
          <t xml:space="preserve">056</t>
        </is>
      </c>
      <c s="9" r="H15026">
        <v>59520.0000</v>
      </c>
      <c s="8" t="inlineStr" r="I15026">
        <is>
          <t xml:space="preserve">Y</t>
        </is>
      </c>
      <c s="8" t="inlineStr" r="J15026">
        <is>
          <t xml:space="preserve"> St. Clair</t>
        </is>
      </c>
    </row>
    <row r="15027" ht="20.25" customHeight="0">
      <c s="5" t="inlineStr" r="A15027">
        <is>
          <t xml:space="preserve">X0943700</t>
        </is>
      </c>
      <c s="5" t="inlineStr" r="B15027">
        <is>
          <t xml:space="preserve">WELL CHEMICAL TREATMENT</t>
        </is>
      </c>
      <c s="5" t="inlineStr" r="C15027">
        <is>
          <t xml:space="preserve">EACH   </t>
        </is>
      </c>
      <c s="6" r="D15027">
        <v>8.000</v>
      </c>
      <c s="7" r="E15027">
        <v>8</v>
      </c>
      <c s="8" t="inlineStr" r="F15027">
        <is>
          <t xml:space="preserve">76T71</t>
        </is>
      </c>
      <c s="8" t="inlineStr" r="G15027">
        <is>
          <t xml:space="preserve">056</t>
        </is>
      </c>
      <c s="9" r="H15027">
        <v>39650.0000</v>
      </c>
      <c s="8" t="inlineStr" r="I15027">
        <is>
          <t xml:space="preserve"/>
        </is>
      </c>
      <c s="8" t="inlineStr" r="J15027">
        <is>
          <t xml:space="preserve"> St. Clair</t>
        </is>
      </c>
    </row>
    <row r="15028" ht="20.25" customHeight="0">
      <c s="5" t="inlineStr" r="A15028">
        <is>
          <t xml:space="preserve">X1200015</t>
        </is>
      </c>
      <c s="5" t="inlineStr" r="B15028">
        <is>
          <t xml:space="preserve">VALVE VAULTS TO BE ABANDONED</t>
        </is>
      </c>
      <c s="5" t="inlineStr" r="C15028">
        <is>
          <t xml:space="preserve">EACH   </t>
        </is>
      </c>
      <c s="6" r="D15028">
        <v>10.000</v>
      </c>
      <c s="7" r="E15028">
        <v>1</v>
      </c>
      <c s="8" t="inlineStr" r="F15028">
        <is>
          <t xml:space="preserve">61K63</t>
        </is>
      </c>
      <c s="8" t="inlineStr" r="G15028">
        <is>
          <t xml:space="preserve">088</t>
        </is>
      </c>
      <c s="9" r="H15028">
        <v>850.0000</v>
      </c>
      <c s="8" t="inlineStr" r="I15028">
        <is>
          <t xml:space="preserve">Y</t>
        </is>
      </c>
      <c s="8" t="inlineStr" r="J15028">
        <is>
          <t xml:space="preserve"> Cook</t>
        </is>
      </c>
    </row>
    <row r="15029" ht="20.25" customHeight="0">
      <c s="5" t="inlineStr" r="A15029">
        <is>
          <t xml:space="preserve">X1200015</t>
        </is>
      </c>
      <c s="5" t="inlineStr" r="B15029">
        <is>
          <t xml:space="preserve">VALVE VAULTS TO BE ABANDONED</t>
        </is>
      </c>
      <c s="5" t="inlineStr" r="C15029">
        <is>
          <t xml:space="preserve">EACH   </t>
        </is>
      </c>
      <c s="6" r="D15029">
        <v>10.000</v>
      </c>
      <c s="7" r="E15029">
        <v>1</v>
      </c>
      <c s="8" t="inlineStr" r="F15029">
        <is>
          <t xml:space="preserve">61K63</t>
        </is>
      </c>
      <c s="8" t="inlineStr" r="G15029">
        <is>
          <t xml:space="preserve">088</t>
        </is>
      </c>
      <c s="9" r="H15029">
        <v>122.0000</v>
      </c>
      <c s="8" t="inlineStr" r="I15029">
        <is>
          <t xml:space="preserve"/>
        </is>
      </c>
      <c s="8" t="inlineStr" r="J15029">
        <is>
          <t xml:space="preserve"> Cook</t>
        </is>
      </c>
    </row>
    <row r="15030" ht="20.25" customHeight="0">
      <c s="5" t="inlineStr" r="A15030">
        <is>
          <t xml:space="preserve">X1200015</t>
        </is>
      </c>
      <c s="5" t="inlineStr" r="B15030">
        <is>
          <t xml:space="preserve">VALVE VAULTS TO BE ABANDONED</t>
        </is>
      </c>
      <c s="5" t="inlineStr" r="C15030">
        <is>
          <t xml:space="preserve">EACH   </t>
        </is>
      </c>
      <c s="6" r="D15030">
        <v>10.000</v>
      </c>
      <c s="7" r="E15030">
        <v>1</v>
      </c>
      <c s="8" t="inlineStr" r="F15030">
        <is>
          <t xml:space="preserve">61K63</t>
        </is>
      </c>
      <c s="8" t="inlineStr" r="G15030">
        <is>
          <t xml:space="preserve">088</t>
        </is>
      </c>
      <c s="9" r="H15030">
        <v>400.0000</v>
      </c>
      <c s="8" t="inlineStr" r="I15030">
        <is>
          <t xml:space="preserve"/>
        </is>
      </c>
      <c s="8" t="inlineStr" r="J15030">
        <is>
          <t xml:space="preserve"> Cook</t>
        </is>
      </c>
    </row>
    <row r="15031" ht="20.25" customHeight="0">
      <c s="5" t="inlineStr" r="A15031">
        <is>
          <t xml:space="preserve">X1200015</t>
        </is>
      </c>
      <c s="5" t="inlineStr" r="B15031">
        <is>
          <t xml:space="preserve">VALVE VAULTS TO BE ABANDONED</t>
        </is>
      </c>
      <c s="5" t="inlineStr" r="C15031">
        <is>
          <t xml:space="preserve">EACH   </t>
        </is>
      </c>
      <c s="6" r="D15031">
        <v>10.000</v>
      </c>
      <c s="7" r="E15031">
        <v>1</v>
      </c>
      <c s="8" t="inlineStr" r="F15031">
        <is>
          <t xml:space="preserve">61K63</t>
        </is>
      </c>
      <c s="8" t="inlineStr" r="G15031">
        <is>
          <t xml:space="preserve">088</t>
        </is>
      </c>
      <c s="9" r="H15031">
        <v>555.0000</v>
      </c>
      <c s="8" t="inlineStr" r="I15031">
        <is>
          <t xml:space="preserve"/>
        </is>
      </c>
      <c s="8" t="inlineStr" r="J15031">
        <is>
          <t xml:space="preserve"> Cook</t>
        </is>
      </c>
    </row>
    <row r="15032" ht="20.25" customHeight="0">
      <c s="5" t="inlineStr" r="A15032">
        <is>
          <t xml:space="preserve">X1200015</t>
        </is>
      </c>
      <c s="5" t="inlineStr" r="B15032">
        <is>
          <t xml:space="preserve">VALVE VAULTS TO BE ABANDONED</t>
        </is>
      </c>
      <c s="5" t="inlineStr" r="C15032">
        <is>
          <t xml:space="preserve">EACH   </t>
        </is>
      </c>
      <c s="6" r="D15032">
        <v>10.000</v>
      </c>
      <c s="7" r="E15032">
        <v>1</v>
      </c>
      <c s="8" t="inlineStr" r="F15032">
        <is>
          <t xml:space="preserve">61K63</t>
        </is>
      </c>
      <c s="8" t="inlineStr" r="G15032">
        <is>
          <t xml:space="preserve">088</t>
        </is>
      </c>
      <c s="9" r="H15032">
        <v>663.3000</v>
      </c>
      <c s="8" t="inlineStr" r="I15032">
        <is>
          <t xml:space="preserve"/>
        </is>
      </c>
      <c s="8" t="inlineStr" r="J15032">
        <is>
          <t xml:space="preserve"> Cook</t>
        </is>
      </c>
    </row>
    <row r="15033" ht="20.25" customHeight="0">
      <c s="5" t="inlineStr" r="A15033">
        <is>
          <t xml:space="preserve">X1200015</t>
        </is>
      </c>
      <c s="5" t="inlineStr" r="B15033">
        <is>
          <t xml:space="preserve">VALVE VAULTS TO BE ABANDONED</t>
        </is>
      </c>
      <c s="5" t="inlineStr" r="C15033">
        <is>
          <t xml:space="preserve">EACH   </t>
        </is>
      </c>
      <c s="6" r="D15033">
        <v>10.000</v>
      </c>
      <c s="7" r="E15033">
        <v>1</v>
      </c>
      <c s="8" t="inlineStr" r="F15033">
        <is>
          <t xml:space="preserve">61K63</t>
        </is>
      </c>
      <c s="8" t="inlineStr" r="G15033">
        <is>
          <t xml:space="preserve">088</t>
        </is>
      </c>
      <c s="9" r="H15033">
        <v>1500.0000</v>
      </c>
      <c s="8" t="inlineStr" r="I15033">
        <is>
          <t xml:space="preserve"/>
        </is>
      </c>
      <c s="8" t="inlineStr" r="J15033">
        <is>
          <t xml:space="preserve"> Cook</t>
        </is>
      </c>
    </row>
    <row r="15034" ht="20.25" customHeight="0">
      <c s="5" t="inlineStr" r="A15034">
        <is>
          <t xml:space="preserve">X1200017</t>
        </is>
      </c>
      <c s="5" t="inlineStr" r="B15034">
        <is>
          <t xml:space="preserve">FLUOROCARBON RUBBER (VITON) GASKET</t>
        </is>
      </c>
      <c s="5" t="inlineStr" r="C15034">
        <is>
          <t xml:space="preserve">EACH   </t>
        </is>
      </c>
      <c s="6" r="D15034">
        <v>12.000</v>
      </c>
      <c s="7" r="E15034">
        <v>1</v>
      </c>
      <c s="8" t="inlineStr" r="F15034">
        <is>
          <t xml:space="preserve">61K60</t>
        </is>
      </c>
      <c s="8" t="inlineStr" r="G15034">
        <is>
          <t xml:space="preserve">087</t>
        </is>
      </c>
      <c s="9" r="H15034">
        <v>400.0000</v>
      </c>
      <c s="8" t="inlineStr" r="I15034">
        <is>
          <t xml:space="preserve">Y</t>
        </is>
      </c>
      <c s="8" t="inlineStr" r="J15034">
        <is>
          <t xml:space="preserve"> Cook</t>
        </is>
      </c>
    </row>
    <row r="15035" ht="20.25" customHeight="0">
      <c s="5" t="inlineStr" r="A15035">
        <is>
          <t xml:space="preserve">X1200017</t>
        </is>
      </c>
      <c s="5" t="inlineStr" r="B15035">
        <is>
          <t xml:space="preserve">FLUOROCARBON RUBBER (VITON) GASKET</t>
        </is>
      </c>
      <c s="5" t="inlineStr" r="C15035">
        <is>
          <t xml:space="preserve">EACH   </t>
        </is>
      </c>
      <c s="6" r="D15035">
        <v>12.000</v>
      </c>
      <c s="7" r="E15035">
        <v>1</v>
      </c>
      <c s="8" t="inlineStr" r="F15035">
        <is>
          <t xml:space="preserve">61K60</t>
        </is>
      </c>
      <c s="8" t="inlineStr" r="G15035">
        <is>
          <t xml:space="preserve">087</t>
        </is>
      </c>
      <c s="9" r="H15035">
        <v>1000.0000</v>
      </c>
      <c s="8" t="inlineStr" r="I15035">
        <is>
          <t xml:space="preserve"/>
        </is>
      </c>
      <c s="8" t="inlineStr" r="J15035">
        <is>
          <t xml:space="preserve"> Cook</t>
        </is>
      </c>
    </row>
    <row r="15036" ht="20.25" customHeight="0">
      <c s="5" t="inlineStr" r="A15036">
        <is>
          <t xml:space="preserve">X1200108</t>
        </is>
      </c>
      <c s="5" t="inlineStr" r="B15036">
        <is>
          <t xml:space="preserve">INLET BOX (SPECIAL)</t>
        </is>
      </c>
      <c s="5" t="inlineStr" r="C15036">
        <is>
          <t xml:space="preserve">EACH   </t>
        </is>
      </c>
      <c s="6" r="D15036">
        <v>4.000</v>
      </c>
      <c s="7" r="E15036">
        <v>8</v>
      </c>
      <c s="8" t="inlineStr" r="F15036">
        <is>
          <t xml:space="preserve">97838</t>
        </is>
      </c>
      <c s="8" t="inlineStr" r="G15036">
        <is>
          <t xml:space="preserve">094</t>
        </is>
      </c>
      <c s="9" r="H15036">
        <v>3700.0000</v>
      </c>
      <c s="8" t="inlineStr" r="I15036">
        <is>
          <t xml:space="preserve">Y</t>
        </is>
      </c>
      <c s="8" t="inlineStr" r="J15036">
        <is>
          <t xml:space="preserve"> Madison</t>
        </is>
      </c>
    </row>
    <row r="15037" ht="20.25" customHeight="0">
      <c s="5" t="inlineStr" r="A15037">
        <is>
          <t xml:space="preserve">X1200108</t>
        </is>
      </c>
      <c s="5" t="inlineStr" r="B15037">
        <is>
          <t xml:space="preserve">INLET BOX (SPECIAL)</t>
        </is>
      </c>
      <c s="5" t="inlineStr" r="C15037">
        <is>
          <t xml:space="preserve">EACH   </t>
        </is>
      </c>
      <c s="6" r="D15037">
        <v>4.000</v>
      </c>
      <c s="7" r="E15037">
        <v>8</v>
      </c>
      <c s="8" t="inlineStr" r="F15037">
        <is>
          <t xml:space="preserve">97838</t>
        </is>
      </c>
      <c s="8" t="inlineStr" r="G15037">
        <is>
          <t xml:space="preserve">094</t>
        </is>
      </c>
      <c s="9" r="H15037">
        <v>2220.0000</v>
      </c>
      <c s="8" t="inlineStr" r="I15037">
        <is>
          <t xml:space="preserve"/>
        </is>
      </c>
      <c s="8" t="inlineStr" r="J15037">
        <is>
          <t xml:space="preserve"> Madison</t>
        </is>
      </c>
    </row>
    <row r="15038" ht="20.25" customHeight="0">
      <c s="5" t="inlineStr" r="A15038">
        <is>
          <t xml:space="preserve">X1200201</t>
        </is>
      </c>
      <c s="5" t="inlineStr" r="B15038">
        <is>
          <t xml:space="preserve">STRIP SEAL GLAND REPLACEMENT</t>
        </is>
      </c>
      <c s="5" t="inlineStr" r="C15038">
        <is>
          <t xml:space="preserve">FOOT   </t>
        </is>
      </c>
      <c s="6" r="D15038">
        <v>330.000</v>
      </c>
      <c s="7" r="E15038">
        <v>9</v>
      </c>
      <c s="8" t="inlineStr" r="F15038">
        <is>
          <t xml:space="preserve">78972</t>
        </is>
      </c>
      <c s="8" t="inlineStr" r="G15038">
        <is>
          <t xml:space="preserve">060</t>
        </is>
      </c>
      <c s="9" r="H15038">
        <v>68.4800</v>
      </c>
      <c s="8" t="inlineStr" r="I15038">
        <is>
          <t xml:space="preserve">Y</t>
        </is>
      </c>
      <c s="8" t="inlineStr" r="J15038">
        <is>
          <t xml:space="preserve"> Massac</t>
        </is>
      </c>
    </row>
    <row r="15039" ht="20.25" customHeight="0">
      <c s="5" t="inlineStr" r="A15039">
        <is>
          <t xml:space="preserve">X1200201</t>
        </is>
      </c>
      <c s="5" t="inlineStr" r="B15039">
        <is>
          <t xml:space="preserve">STRIP SEAL GLAND REPLACEMENT</t>
        </is>
      </c>
      <c s="5" t="inlineStr" r="C15039">
        <is>
          <t xml:space="preserve">FOOT   </t>
        </is>
      </c>
      <c s="6" r="D15039">
        <v>330.000</v>
      </c>
      <c s="7" r="E15039">
        <v>9</v>
      </c>
      <c s="8" t="inlineStr" r="F15039">
        <is>
          <t xml:space="preserve">78972</t>
        </is>
      </c>
      <c s="8" t="inlineStr" r="G15039">
        <is>
          <t xml:space="preserve">060</t>
        </is>
      </c>
      <c s="9" r="H15039">
        <v>100.0000</v>
      </c>
      <c s="8" t="inlineStr" r="I15039">
        <is>
          <t xml:space="preserve"/>
        </is>
      </c>
      <c s="8" t="inlineStr" r="J15039">
        <is>
          <t xml:space="preserve"> Massac</t>
        </is>
      </c>
    </row>
    <row r="15040" ht="20.25" customHeight="0">
      <c s="5" t="inlineStr" r="A15040">
        <is>
          <t xml:space="preserve">X1200211</t>
        </is>
      </c>
      <c s="5" t="inlineStr" r="B15040">
        <is>
          <t xml:space="preserve">DEEP WELL VIDEO INSPECTION</t>
        </is>
      </c>
      <c s="5" t="inlineStr" r="C15040">
        <is>
          <t xml:space="preserve">L SUM  </t>
        </is>
      </c>
      <c s="6" r="D15040">
        <v>1.000</v>
      </c>
      <c s="7" r="E15040">
        <v>8</v>
      </c>
      <c s="8" t="inlineStr" r="F15040">
        <is>
          <t xml:space="preserve">76T71</t>
        </is>
      </c>
      <c s="8" t="inlineStr" r="G15040">
        <is>
          <t xml:space="preserve">056</t>
        </is>
      </c>
      <c s="9" r="H15040">
        <v>23000.0000</v>
      </c>
      <c s="8" t="inlineStr" r="I15040">
        <is>
          <t xml:space="preserve">Y</t>
        </is>
      </c>
      <c s="8" t="inlineStr" r="J15040">
        <is>
          <t xml:space="preserve"> St. Clair</t>
        </is>
      </c>
    </row>
    <row r="15041" ht="20.25" customHeight="0">
      <c s="5" t="inlineStr" r="A15041">
        <is>
          <t xml:space="preserve">X1200211</t>
        </is>
      </c>
      <c s="5" t="inlineStr" r="B15041">
        <is>
          <t xml:space="preserve">DEEP WELL VIDEO INSPECTION</t>
        </is>
      </c>
      <c s="5" t="inlineStr" r="C15041">
        <is>
          <t xml:space="preserve">L SUM  </t>
        </is>
      </c>
      <c s="6" r="D15041">
        <v>1.000</v>
      </c>
      <c s="7" r="E15041">
        <v>8</v>
      </c>
      <c s="8" t="inlineStr" r="F15041">
        <is>
          <t xml:space="preserve">76T71</t>
        </is>
      </c>
      <c s="8" t="inlineStr" r="G15041">
        <is>
          <t xml:space="preserve">056</t>
        </is>
      </c>
      <c s="9" r="H15041">
        <v>66900.0000</v>
      </c>
      <c s="8" t="inlineStr" r="I15041">
        <is>
          <t xml:space="preserve"/>
        </is>
      </c>
      <c s="8" t="inlineStr" r="J15041">
        <is>
          <t xml:space="preserve"> St. Clair</t>
        </is>
      </c>
    </row>
    <row r="15042" ht="20.25" customHeight="0">
      <c s="5" t="inlineStr" r="A15042">
        <is>
          <t xml:space="preserve">X1200221</t>
        </is>
      </c>
      <c s="5" t="inlineStr" r="B15042">
        <is>
          <t xml:space="preserve">NON-PRESSURE CONNECTION TO EXISTING WATER MAIN</t>
        </is>
      </c>
      <c s="5" t="inlineStr" r="C15042">
        <is>
          <t xml:space="preserve">EACH   </t>
        </is>
      </c>
      <c s="6" r="D15042">
        <v>4.000</v>
      </c>
      <c s="7" r="E15042">
        <v>1</v>
      </c>
      <c s="8" t="inlineStr" r="F15042">
        <is>
          <t xml:space="preserve">61K63</t>
        </is>
      </c>
      <c s="8" t="inlineStr" r="G15042">
        <is>
          <t xml:space="preserve">088</t>
        </is>
      </c>
      <c s="9" r="H15042">
        <v>6000.0000</v>
      </c>
      <c s="8" t="inlineStr" r="I15042">
        <is>
          <t xml:space="preserve">Y</t>
        </is>
      </c>
      <c s="8" t="inlineStr" r="J15042">
        <is>
          <t xml:space="preserve"> Cook</t>
        </is>
      </c>
    </row>
    <row r="15043" ht="20.25" customHeight="0">
      <c s="5" t="inlineStr" r="A15043">
        <is>
          <t xml:space="preserve">X1200221</t>
        </is>
      </c>
      <c s="5" t="inlineStr" r="B15043">
        <is>
          <t xml:space="preserve">NON-PRESSURE CONNECTION TO EXISTING WATER MAIN</t>
        </is>
      </c>
      <c s="5" t="inlineStr" r="C15043">
        <is>
          <t xml:space="preserve">EACH   </t>
        </is>
      </c>
      <c s="6" r="D15043">
        <v>4.000</v>
      </c>
      <c s="7" r="E15043">
        <v>1</v>
      </c>
      <c s="8" t="inlineStr" r="F15043">
        <is>
          <t xml:space="preserve">61K63</t>
        </is>
      </c>
      <c s="8" t="inlineStr" r="G15043">
        <is>
          <t xml:space="preserve">088</t>
        </is>
      </c>
      <c s="9" r="H15043">
        <v>2941.2200</v>
      </c>
      <c s="8" t="inlineStr" r="I15043">
        <is>
          <t xml:space="preserve"/>
        </is>
      </c>
      <c s="8" t="inlineStr" r="J15043">
        <is>
          <t xml:space="preserve"> Cook</t>
        </is>
      </c>
    </row>
    <row r="15044" ht="20.25" customHeight="0">
      <c s="5" t="inlineStr" r="A15044">
        <is>
          <t xml:space="preserve">X1200221</t>
        </is>
      </c>
      <c s="5" t="inlineStr" r="B15044">
        <is>
          <t xml:space="preserve">NON-PRESSURE CONNECTION TO EXISTING WATER MAIN</t>
        </is>
      </c>
      <c s="5" t="inlineStr" r="C15044">
        <is>
          <t xml:space="preserve">EACH   </t>
        </is>
      </c>
      <c s="6" r="D15044">
        <v>4.000</v>
      </c>
      <c s="7" r="E15044">
        <v>1</v>
      </c>
      <c s="8" t="inlineStr" r="F15044">
        <is>
          <t xml:space="preserve">61K63</t>
        </is>
      </c>
      <c s="8" t="inlineStr" r="G15044">
        <is>
          <t xml:space="preserve">088</t>
        </is>
      </c>
      <c s="9" r="H15044">
        <v>4998.0000</v>
      </c>
      <c s="8" t="inlineStr" r="I15044">
        <is>
          <t xml:space="preserve"/>
        </is>
      </c>
      <c s="8" t="inlineStr" r="J15044">
        <is>
          <t xml:space="preserve"> Cook</t>
        </is>
      </c>
    </row>
    <row r="15045" ht="20.25" customHeight="0">
      <c s="5" t="inlineStr" r="A15045">
        <is>
          <t xml:space="preserve">X1200221</t>
        </is>
      </c>
      <c s="5" t="inlineStr" r="B15045">
        <is>
          <t xml:space="preserve">NON-PRESSURE CONNECTION TO EXISTING WATER MAIN</t>
        </is>
      </c>
      <c s="5" t="inlineStr" r="C15045">
        <is>
          <t xml:space="preserve">EACH   </t>
        </is>
      </c>
      <c s="6" r="D15045">
        <v>4.000</v>
      </c>
      <c s="7" r="E15045">
        <v>1</v>
      </c>
      <c s="8" t="inlineStr" r="F15045">
        <is>
          <t xml:space="preserve">61K63</t>
        </is>
      </c>
      <c s="8" t="inlineStr" r="G15045">
        <is>
          <t xml:space="preserve">088</t>
        </is>
      </c>
      <c s="9" r="H15045">
        <v>6000.0000</v>
      </c>
      <c s="8" t="inlineStr" r="I15045">
        <is>
          <t xml:space="preserve"/>
        </is>
      </c>
      <c s="8" t="inlineStr" r="J15045">
        <is>
          <t xml:space="preserve"> Cook</t>
        </is>
      </c>
    </row>
    <row r="15046" ht="20.25" customHeight="0">
      <c s="5" t="inlineStr" r="A15046">
        <is>
          <t xml:space="preserve">X1200221</t>
        </is>
      </c>
      <c s="5" t="inlineStr" r="B15046">
        <is>
          <t xml:space="preserve">NON-PRESSURE CONNECTION TO EXISTING WATER MAIN</t>
        </is>
      </c>
      <c s="5" t="inlineStr" r="C15046">
        <is>
          <t xml:space="preserve">EACH   </t>
        </is>
      </c>
      <c s="6" r="D15046">
        <v>4.000</v>
      </c>
      <c s="7" r="E15046">
        <v>1</v>
      </c>
      <c s="8" t="inlineStr" r="F15046">
        <is>
          <t xml:space="preserve">61K63</t>
        </is>
      </c>
      <c s="8" t="inlineStr" r="G15046">
        <is>
          <t xml:space="preserve">088</t>
        </is>
      </c>
      <c s="9" r="H15046">
        <v>6634.1000</v>
      </c>
      <c s="8" t="inlineStr" r="I15046">
        <is>
          <t xml:space="preserve"/>
        </is>
      </c>
      <c s="8" t="inlineStr" r="J15046">
        <is>
          <t xml:space="preserve"> Cook</t>
        </is>
      </c>
    </row>
    <row r="15047" ht="20.25" customHeight="0">
      <c s="5" t="inlineStr" r="A15047">
        <is>
          <t xml:space="preserve">X1200221</t>
        </is>
      </c>
      <c s="5" t="inlineStr" r="B15047">
        <is>
          <t xml:space="preserve">NON-PRESSURE CONNECTION TO EXISTING WATER MAIN</t>
        </is>
      </c>
      <c s="5" t="inlineStr" r="C15047">
        <is>
          <t xml:space="preserve">EACH   </t>
        </is>
      </c>
      <c s="6" r="D15047">
        <v>4.000</v>
      </c>
      <c s="7" r="E15047">
        <v>1</v>
      </c>
      <c s="8" t="inlineStr" r="F15047">
        <is>
          <t xml:space="preserve">61K63</t>
        </is>
      </c>
      <c s="8" t="inlineStr" r="G15047">
        <is>
          <t xml:space="preserve">088</t>
        </is>
      </c>
      <c s="9" r="H15047">
        <v>15000.0000</v>
      </c>
      <c s="8" t="inlineStr" r="I15047">
        <is>
          <t xml:space="preserve"/>
        </is>
      </c>
      <c s="8" t="inlineStr" r="J15047">
        <is>
          <t xml:space="preserve"> Cook</t>
        </is>
      </c>
    </row>
    <row r="15048" ht="20.25" customHeight="0">
      <c s="5" t="inlineStr" r="A15048">
        <is>
          <t xml:space="preserve">X1400013</t>
        </is>
      </c>
      <c s="5" t="inlineStr" r="B15048">
        <is>
          <t xml:space="preserve">REMOVAL OF CABLE IN CONDUIT</t>
        </is>
      </c>
      <c s="5" t="inlineStr" r="C15048">
        <is>
          <t xml:space="preserve">FOOT   </t>
        </is>
      </c>
      <c s="6" r="D15048">
        <v>37.000</v>
      </c>
      <c s="7" r="E15048">
        <v>1</v>
      </c>
      <c s="8" t="inlineStr" r="F15048">
        <is>
          <t xml:space="preserve">61G80</t>
        </is>
      </c>
      <c s="8" t="inlineStr" r="G15048">
        <is>
          <t xml:space="preserve">093</t>
        </is>
      </c>
      <c s="9" r="H15048">
        <v>5.0000</v>
      </c>
      <c s="8" t="inlineStr" r="I15048">
        <is>
          <t xml:space="preserve">Y</t>
        </is>
      </c>
      <c s="8" t="inlineStr" r="J15048">
        <is>
          <t xml:space="preserve"> DuPage</t>
        </is>
      </c>
    </row>
    <row r="15049" ht="20.25" customHeight="0">
      <c s="5" t="inlineStr" r="A15049">
        <is>
          <t xml:space="preserve">X1400013</t>
        </is>
      </c>
      <c s="5" t="inlineStr" r="B15049">
        <is>
          <t xml:space="preserve">REMOVAL OF CABLE IN CONDUIT</t>
        </is>
      </c>
      <c s="5" t="inlineStr" r="C15049">
        <is>
          <t xml:space="preserve">FOOT   </t>
        </is>
      </c>
      <c s="6" r="D15049">
        <v>37.000</v>
      </c>
      <c s="7" r="E15049">
        <v>1</v>
      </c>
      <c s="8" t="inlineStr" r="F15049">
        <is>
          <t xml:space="preserve">61G80</t>
        </is>
      </c>
      <c s="8" t="inlineStr" r="G15049">
        <is>
          <t xml:space="preserve">093</t>
        </is>
      </c>
      <c s="9" r="H15049">
        <v>0.8000</v>
      </c>
      <c s="8" t="inlineStr" r="I15049">
        <is>
          <t xml:space="preserve"/>
        </is>
      </c>
      <c s="8" t="inlineStr" r="J15049">
        <is>
          <t xml:space="preserve"> DuPage</t>
        </is>
      </c>
    </row>
    <row r="15050" ht="20.25" customHeight="0">
      <c s="5" t="inlineStr" r="A15050">
        <is>
          <t xml:space="preserve">X1400013</t>
        </is>
      </c>
      <c s="5" t="inlineStr" r="B15050">
        <is>
          <t xml:space="preserve">REMOVAL OF CABLE IN CONDUIT</t>
        </is>
      </c>
      <c s="5" t="inlineStr" r="C15050">
        <is>
          <t xml:space="preserve">FOOT   </t>
        </is>
      </c>
      <c s="6" r="D15050">
        <v>37.000</v>
      </c>
      <c s="7" r="E15050">
        <v>1</v>
      </c>
      <c s="8" t="inlineStr" r="F15050">
        <is>
          <t xml:space="preserve">61G80</t>
        </is>
      </c>
      <c s="8" t="inlineStr" r="G15050">
        <is>
          <t xml:space="preserve">093</t>
        </is>
      </c>
      <c s="9" r="H15050">
        <v>4.5500</v>
      </c>
      <c s="8" t="inlineStr" r="I15050">
        <is>
          <t xml:space="preserve"/>
        </is>
      </c>
      <c s="8" t="inlineStr" r="J15050">
        <is>
          <t xml:space="preserve"> DuPage</t>
        </is>
      </c>
    </row>
    <row r="15051" ht="20.25" customHeight="0">
      <c s="5" t="inlineStr" r="A15051">
        <is>
          <t xml:space="preserve">X1400013</t>
        </is>
      </c>
      <c s="5" t="inlineStr" r="B15051">
        <is>
          <t xml:space="preserve">REMOVAL OF CABLE IN CONDUIT</t>
        </is>
      </c>
      <c s="5" t="inlineStr" r="C15051">
        <is>
          <t xml:space="preserve">FOOT   </t>
        </is>
      </c>
      <c s="6" r="D15051">
        <v>37.000</v>
      </c>
      <c s="7" r="E15051">
        <v>1</v>
      </c>
      <c s="8" t="inlineStr" r="F15051">
        <is>
          <t xml:space="preserve">61G80</t>
        </is>
      </c>
      <c s="8" t="inlineStr" r="G15051">
        <is>
          <t xml:space="preserve">093</t>
        </is>
      </c>
      <c s="9" r="H15051">
        <v>5.0100</v>
      </c>
      <c s="8" t="inlineStr" r="I15051">
        <is>
          <t xml:space="preserve"/>
        </is>
      </c>
      <c s="8" t="inlineStr" r="J15051">
        <is>
          <t xml:space="preserve"> DuPage</t>
        </is>
      </c>
    </row>
    <row r="15052" ht="20.25" customHeight="0">
      <c s="5" t="inlineStr" r="A15052">
        <is>
          <t xml:space="preserve">X1400013</t>
        </is>
      </c>
      <c s="5" t="inlineStr" r="B15052">
        <is>
          <t xml:space="preserve">REMOVAL OF CABLE IN CONDUIT</t>
        </is>
      </c>
      <c s="5" t="inlineStr" r="C15052">
        <is>
          <t xml:space="preserve">FOOT   </t>
        </is>
      </c>
      <c s="6" r="D15052">
        <v>37.000</v>
      </c>
      <c s="7" r="E15052">
        <v>1</v>
      </c>
      <c s="8" t="inlineStr" r="F15052">
        <is>
          <t xml:space="preserve">61G80</t>
        </is>
      </c>
      <c s="8" t="inlineStr" r="G15052">
        <is>
          <t xml:space="preserve">093</t>
        </is>
      </c>
      <c s="9" r="H15052">
        <v>17.0000</v>
      </c>
      <c s="8" t="inlineStr" r="I15052">
        <is>
          <t xml:space="preserve"/>
        </is>
      </c>
      <c s="8" t="inlineStr" r="J15052">
        <is>
          <t xml:space="preserve"> DuPage</t>
        </is>
      </c>
    </row>
    <row r="15053" ht="20.25" customHeight="0">
      <c s="5" t="inlineStr" r="A15053">
        <is>
          <t xml:space="preserve">X1400013</t>
        </is>
      </c>
      <c s="5" t="inlineStr" r="B15053">
        <is>
          <t xml:space="preserve">REMOVAL OF CABLE IN CONDUIT</t>
        </is>
      </c>
      <c s="5" t="inlineStr" r="C15053">
        <is>
          <t xml:space="preserve">FOOT   </t>
        </is>
      </c>
      <c s="6" r="D15053">
        <v>37.000</v>
      </c>
      <c s="7" r="E15053">
        <v>1</v>
      </c>
      <c s="8" t="inlineStr" r="F15053">
        <is>
          <t xml:space="preserve">61G80</t>
        </is>
      </c>
      <c s="8" t="inlineStr" r="G15053">
        <is>
          <t xml:space="preserve">093</t>
        </is>
      </c>
      <c s="9" r="H15053">
        <v>17.0000</v>
      </c>
      <c s="8" t="inlineStr" r="I15053">
        <is>
          <t xml:space="preserve"/>
        </is>
      </c>
      <c s="8" t="inlineStr" r="J15053">
        <is>
          <t xml:space="preserve"> DuPage</t>
        </is>
      </c>
    </row>
    <row r="15054" ht="20.25" customHeight="0">
      <c s="5" t="inlineStr" r="A15054">
        <is>
          <t xml:space="preserve">X1400013</t>
        </is>
      </c>
      <c s="5" t="inlineStr" r="B15054">
        <is>
          <t xml:space="preserve">REMOVAL OF CABLE IN CONDUIT</t>
        </is>
      </c>
      <c s="5" t="inlineStr" r="C15054">
        <is>
          <t xml:space="preserve">FOOT   </t>
        </is>
      </c>
      <c s="6" r="D15054">
        <v>37.000</v>
      </c>
      <c s="7" r="E15054">
        <v>1</v>
      </c>
      <c s="8" t="inlineStr" r="F15054">
        <is>
          <t xml:space="preserve">61G80</t>
        </is>
      </c>
      <c s="8" t="inlineStr" r="G15054">
        <is>
          <t xml:space="preserve">093</t>
        </is>
      </c>
      <c s="9" r="H15054">
        <v>17.0000</v>
      </c>
      <c s="8" t="inlineStr" r="I15054">
        <is>
          <t xml:space="preserve"/>
        </is>
      </c>
      <c s="8" t="inlineStr" r="J15054">
        <is>
          <t xml:space="preserve"> DuPage</t>
        </is>
      </c>
    </row>
    <row r="15055" ht="20.25" customHeight="0">
      <c s="5" t="inlineStr" r="A15055">
        <is>
          <t xml:space="preserve">X1400013</t>
        </is>
      </c>
      <c s="5" t="inlineStr" r="B15055">
        <is>
          <t xml:space="preserve">REMOVAL OF CABLE IN CONDUIT</t>
        </is>
      </c>
      <c s="5" t="inlineStr" r="C15055">
        <is>
          <t xml:space="preserve">FOOT   </t>
        </is>
      </c>
      <c s="6" r="D15055">
        <v>21815.000</v>
      </c>
      <c s="7" r="E15055">
        <v>1</v>
      </c>
      <c s="8" t="inlineStr" r="F15055">
        <is>
          <t xml:space="preserve">62V17</t>
        </is>
      </c>
      <c s="8" t="inlineStr" r="G15055">
        <is>
          <t xml:space="preserve">011</t>
        </is>
      </c>
      <c s="9" r="H15055">
        <v>1.0700</v>
      </c>
      <c s="8" t="inlineStr" r="I15055">
        <is>
          <t xml:space="preserve">Y</t>
        </is>
      </c>
      <c s="8" t="inlineStr" r="J15055">
        <is>
          <t xml:space="preserve"> Cook, Lake</t>
        </is>
      </c>
    </row>
    <row r="15056" ht="20.25" customHeight="0">
      <c s="5" t="inlineStr" r="A15056">
        <is>
          <t xml:space="preserve">X1400013</t>
        </is>
      </c>
      <c s="5" t="inlineStr" r="B15056">
        <is>
          <t xml:space="preserve">REMOVAL OF CABLE IN CONDUIT</t>
        </is>
      </c>
      <c s="5" t="inlineStr" r="C15056">
        <is>
          <t xml:space="preserve">FOOT   </t>
        </is>
      </c>
      <c s="6" r="D15056">
        <v>21815.000</v>
      </c>
      <c s="7" r="E15056">
        <v>1</v>
      </c>
      <c s="8" t="inlineStr" r="F15056">
        <is>
          <t xml:space="preserve">62V17</t>
        </is>
      </c>
      <c s="8" t="inlineStr" r="G15056">
        <is>
          <t xml:space="preserve">011</t>
        </is>
      </c>
      <c s="9" r="H15056">
        <v>1.7100</v>
      </c>
      <c s="8" t="inlineStr" r="I15056">
        <is>
          <t xml:space="preserve"/>
        </is>
      </c>
      <c s="8" t="inlineStr" r="J15056">
        <is>
          <t xml:space="preserve"> Cook, Lake</t>
        </is>
      </c>
    </row>
    <row r="15057" ht="20.25" customHeight="0">
      <c s="5" t="inlineStr" r="A15057">
        <is>
          <t xml:space="preserve">X1400013</t>
        </is>
      </c>
      <c s="5" t="inlineStr" r="B15057">
        <is>
          <t xml:space="preserve">REMOVAL OF CABLE IN CONDUIT</t>
        </is>
      </c>
      <c s="5" t="inlineStr" r="C15057">
        <is>
          <t xml:space="preserve">FOOT   </t>
        </is>
      </c>
      <c s="6" r="D15057">
        <v>21815.000</v>
      </c>
      <c s="7" r="E15057">
        <v>1</v>
      </c>
      <c s="8" t="inlineStr" r="F15057">
        <is>
          <t xml:space="preserve">62V17</t>
        </is>
      </c>
      <c s="8" t="inlineStr" r="G15057">
        <is>
          <t xml:space="preserve">011</t>
        </is>
      </c>
      <c s="9" r="H15057">
        <v>2.5000</v>
      </c>
      <c s="8" t="inlineStr" r="I15057">
        <is>
          <t xml:space="preserve"/>
        </is>
      </c>
      <c s="8" t="inlineStr" r="J15057">
        <is>
          <t xml:space="preserve"> Cook, Lake</t>
        </is>
      </c>
    </row>
    <row r="15058" ht="20.25" customHeight="0">
      <c s="5" t="inlineStr" r="A15058">
        <is>
          <t xml:space="preserve">X1400096</t>
        </is>
      </c>
      <c s="5" t="inlineStr" r="B15058">
        <is>
          <t xml:space="preserve">LED LAMP MODULE REPLACEMENT</t>
        </is>
      </c>
      <c s="5" t="inlineStr" r="C15058">
        <is>
          <t xml:space="preserve">EACH   </t>
        </is>
      </c>
      <c s="6" r="D15058">
        <v>27.000</v>
      </c>
      <c s="7" r="E15058">
        <v>1</v>
      </c>
      <c s="8" t="inlineStr" r="F15058">
        <is>
          <t xml:space="preserve">61K60</t>
        </is>
      </c>
      <c s="8" t="inlineStr" r="G15058">
        <is>
          <t xml:space="preserve">087</t>
        </is>
      </c>
      <c s="9" r="H15058">
        <v>216.0000</v>
      </c>
      <c s="8" t="inlineStr" r="I15058">
        <is>
          <t xml:space="preserve">Y</t>
        </is>
      </c>
      <c s="8" t="inlineStr" r="J15058">
        <is>
          <t xml:space="preserve"> Cook</t>
        </is>
      </c>
    </row>
    <row r="15059" ht="20.25" customHeight="0">
      <c s="5" t="inlineStr" r="A15059">
        <is>
          <t xml:space="preserve">X1400096</t>
        </is>
      </c>
      <c s="5" t="inlineStr" r="B15059">
        <is>
          <t xml:space="preserve">LED LAMP MODULE REPLACEMENT</t>
        </is>
      </c>
      <c s="5" t="inlineStr" r="C15059">
        <is>
          <t xml:space="preserve">EACH   </t>
        </is>
      </c>
      <c s="6" r="D15059">
        <v>27.000</v>
      </c>
      <c s="7" r="E15059">
        <v>1</v>
      </c>
      <c s="8" t="inlineStr" r="F15059">
        <is>
          <t xml:space="preserve">61K60</t>
        </is>
      </c>
      <c s="8" t="inlineStr" r="G15059">
        <is>
          <t xml:space="preserve">087</t>
        </is>
      </c>
      <c s="9" r="H15059">
        <v>216.0000</v>
      </c>
      <c s="8" t="inlineStr" r="I15059">
        <is>
          <t xml:space="preserve"/>
        </is>
      </c>
      <c s="8" t="inlineStr" r="J15059">
        <is>
          <t xml:space="preserve"> Cook</t>
        </is>
      </c>
    </row>
    <row r="15060" ht="20.25" customHeight="0">
      <c s="5" t="inlineStr" r="A15060">
        <is>
          <t xml:space="preserve">X1400106</t>
        </is>
      </c>
      <c s="5" t="inlineStr" r="B15060">
        <is>
          <t xml:space="preserve">WIRELESS VEHICLE DETECTION SYSTEM</t>
        </is>
      </c>
      <c s="5" t="inlineStr" r="C15060">
        <is>
          <t xml:space="preserve">EACH   </t>
        </is>
      </c>
      <c s="6" r="D15060">
        <v>45.000</v>
      </c>
      <c s="7" r="E15060">
        <v>1</v>
      </c>
      <c s="8" t="inlineStr" r="F15060">
        <is>
          <t xml:space="preserve">62V17</t>
        </is>
      </c>
      <c s="8" t="inlineStr" r="G15060">
        <is>
          <t xml:space="preserve">011</t>
        </is>
      </c>
      <c s="9" r="H15060">
        <v>34926.5900</v>
      </c>
      <c s="8" t="inlineStr" r="I15060">
        <is>
          <t xml:space="preserve">Y</t>
        </is>
      </c>
      <c s="8" t="inlineStr" r="J15060">
        <is>
          <t xml:space="preserve"> Cook, Lake</t>
        </is>
      </c>
    </row>
    <row r="15061" ht="20.25" customHeight="0">
      <c s="5" t="inlineStr" r="A15061">
        <is>
          <t xml:space="preserve">X1400106</t>
        </is>
      </c>
      <c s="5" t="inlineStr" r="B15061">
        <is>
          <t xml:space="preserve">WIRELESS VEHICLE DETECTION SYSTEM</t>
        </is>
      </c>
      <c s="5" t="inlineStr" r="C15061">
        <is>
          <t xml:space="preserve">EACH   </t>
        </is>
      </c>
      <c s="6" r="D15061">
        <v>45.000</v>
      </c>
      <c s="7" r="E15061">
        <v>1</v>
      </c>
      <c s="8" t="inlineStr" r="F15061">
        <is>
          <t xml:space="preserve">62V17</t>
        </is>
      </c>
      <c s="8" t="inlineStr" r="G15061">
        <is>
          <t xml:space="preserve">011</t>
        </is>
      </c>
      <c s="9" r="H15061">
        <v>30000.0000</v>
      </c>
      <c s="8" t="inlineStr" r="I15061">
        <is>
          <t xml:space="preserve"/>
        </is>
      </c>
      <c s="8" t="inlineStr" r="J15061">
        <is>
          <t xml:space="preserve"> Cook, Lake</t>
        </is>
      </c>
    </row>
    <row r="15062" ht="20.25" customHeight="0">
      <c s="5" t="inlineStr" r="A15062">
        <is>
          <t xml:space="preserve">X1400106</t>
        </is>
      </c>
      <c s="5" t="inlineStr" r="B15062">
        <is>
          <t xml:space="preserve">WIRELESS VEHICLE DETECTION SYSTEM</t>
        </is>
      </c>
      <c s="5" t="inlineStr" r="C15062">
        <is>
          <t xml:space="preserve">EACH   </t>
        </is>
      </c>
      <c s="6" r="D15062">
        <v>45.000</v>
      </c>
      <c s="7" r="E15062">
        <v>1</v>
      </c>
      <c s="8" t="inlineStr" r="F15062">
        <is>
          <t xml:space="preserve">62V17</t>
        </is>
      </c>
      <c s="8" t="inlineStr" r="G15062">
        <is>
          <t xml:space="preserve">011</t>
        </is>
      </c>
      <c s="9" r="H15062">
        <v>53000.0000</v>
      </c>
      <c s="8" t="inlineStr" r="I15062">
        <is>
          <t xml:space="preserve"/>
        </is>
      </c>
      <c s="8" t="inlineStr" r="J15062">
        <is>
          <t xml:space="preserve"> Cook, Lake</t>
        </is>
      </c>
    </row>
    <row r="15063" ht="20.25" customHeight="0">
      <c s="5" t="inlineStr" r="A15063">
        <is>
          <t xml:space="preserve">X1400144</t>
        </is>
      </c>
      <c s="5" t="inlineStr" r="B15063">
        <is>
          <t xml:space="preserve">UNINTERRUPTABLE POWER SUPPLYAND CABINET, SPECIAL</t>
        </is>
      </c>
      <c s="5" t="inlineStr" r="C15063">
        <is>
          <t xml:space="preserve">EACH   </t>
        </is>
      </c>
      <c s="6" r="D15063">
        <v>4.000</v>
      </c>
      <c s="7" r="E15063">
        <v>1</v>
      </c>
      <c s="8" t="inlineStr" r="F15063">
        <is>
          <t xml:space="preserve">61K60</t>
        </is>
      </c>
      <c s="8" t="inlineStr" r="G15063">
        <is>
          <t xml:space="preserve">087</t>
        </is>
      </c>
      <c s="9" r="H15063">
        <v>7475.0000</v>
      </c>
      <c s="8" t="inlineStr" r="I15063">
        <is>
          <t xml:space="preserve">Y</t>
        </is>
      </c>
      <c s="8" t="inlineStr" r="J15063">
        <is>
          <t xml:space="preserve"> Cook</t>
        </is>
      </c>
    </row>
    <row r="15064" ht="20.25" customHeight="0">
      <c s="5" t="inlineStr" r="A15064">
        <is>
          <t xml:space="preserve">X1400144</t>
        </is>
      </c>
      <c s="5" t="inlineStr" r="B15064">
        <is>
          <t xml:space="preserve">UNINTERRUPTABLE POWER SUPPLYAND CABINET, SPECIAL</t>
        </is>
      </c>
      <c s="5" t="inlineStr" r="C15064">
        <is>
          <t xml:space="preserve">EACH   </t>
        </is>
      </c>
      <c s="6" r="D15064">
        <v>4.000</v>
      </c>
      <c s="7" r="E15064">
        <v>1</v>
      </c>
      <c s="8" t="inlineStr" r="F15064">
        <is>
          <t xml:space="preserve">61K60</t>
        </is>
      </c>
      <c s="8" t="inlineStr" r="G15064">
        <is>
          <t xml:space="preserve">087</t>
        </is>
      </c>
      <c s="9" r="H15064">
        <v>7475.0000</v>
      </c>
      <c s="8" t="inlineStr" r="I15064">
        <is>
          <t xml:space="preserve"/>
        </is>
      </c>
      <c s="8" t="inlineStr" r="J15064">
        <is>
          <t xml:space="preserve"> Cook</t>
        </is>
      </c>
    </row>
    <row r="15065" ht="20.25" customHeight="0">
      <c s="5" t="inlineStr" r="A15065">
        <is>
          <t xml:space="preserve">X1400150</t>
        </is>
      </c>
      <c s="5" t="inlineStr" r="B15065">
        <is>
          <t xml:space="preserve">SERVICE INSTALLATION, GROUND MOUNTED, METERED</t>
        </is>
      </c>
      <c s="5" t="inlineStr" r="C15065">
        <is>
          <t xml:space="preserve">EACH   </t>
        </is>
      </c>
      <c s="6" r="D15065">
        <v>1.000</v>
      </c>
      <c s="7" r="E15065">
        <v>1</v>
      </c>
      <c s="8" t="inlineStr" r="F15065">
        <is>
          <t xml:space="preserve">61K70</t>
        </is>
      </c>
      <c s="8" t="inlineStr" r="G15065">
        <is>
          <t xml:space="preserve">089</t>
        </is>
      </c>
      <c s="9" r="H15065">
        <v>3615.0000</v>
      </c>
      <c s="8" t="inlineStr" r="I15065">
        <is>
          <t xml:space="preserve">Y</t>
        </is>
      </c>
      <c s="8" t="inlineStr" r="J15065">
        <is>
          <t xml:space="preserve"> Cook</t>
        </is>
      </c>
    </row>
    <row r="15066" ht="20.25" customHeight="0">
      <c s="5" t="inlineStr" r="A15066">
        <is>
          <t xml:space="preserve">X1400150</t>
        </is>
      </c>
      <c s="5" t="inlineStr" r="B15066">
        <is>
          <t xml:space="preserve">SERVICE INSTALLATION, GROUND MOUNTED, METERED</t>
        </is>
      </c>
      <c s="5" t="inlineStr" r="C15066">
        <is>
          <t xml:space="preserve">EACH   </t>
        </is>
      </c>
      <c s="6" r="D15066">
        <v>1.000</v>
      </c>
      <c s="7" r="E15066">
        <v>1</v>
      </c>
      <c s="8" t="inlineStr" r="F15066">
        <is>
          <t xml:space="preserve">61K70</t>
        </is>
      </c>
      <c s="8" t="inlineStr" r="G15066">
        <is>
          <t xml:space="preserve">089</t>
        </is>
      </c>
      <c s="9" r="H15066">
        <v>3615.0000</v>
      </c>
      <c s="8" t="inlineStr" r="I15066">
        <is>
          <t xml:space="preserve"/>
        </is>
      </c>
      <c s="8" t="inlineStr" r="J15066">
        <is>
          <t xml:space="preserve"> Cook</t>
        </is>
      </c>
    </row>
    <row r="15067" ht="20.25" customHeight="0">
      <c s="5" t="inlineStr" r="A15067">
        <is>
          <t xml:space="preserve">X1400150</t>
        </is>
      </c>
      <c s="5" t="inlineStr" r="B15067">
        <is>
          <t xml:space="preserve">SERVICE INSTALLATION, GROUND MOUNTED, METERED</t>
        </is>
      </c>
      <c s="5" t="inlineStr" r="C15067">
        <is>
          <t xml:space="preserve">EACH   </t>
        </is>
      </c>
      <c s="6" r="D15067">
        <v>1.000</v>
      </c>
      <c s="7" r="E15067">
        <v>1</v>
      </c>
      <c s="8" t="inlineStr" r="F15067">
        <is>
          <t xml:space="preserve">61K70</t>
        </is>
      </c>
      <c s="8" t="inlineStr" r="G15067">
        <is>
          <t xml:space="preserve">089</t>
        </is>
      </c>
      <c s="9" r="H15067">
        <v>3615.0000</v>
      </c>
      <c s="8" t="inlineStr" r="I15067">
        <is>
          <t xml:space="preserve"/>
        </is>
      </c>
      <c s="8" t="inlineStr" r="J15067">
        <is>
          <t xml:space="preserve"> Cook</t>
        </is>
      </c>
    </row>
    <row r="15068" ht="20.25" customHeight="0">
      <c s="5" t="inlineStr" r="A15068">
        <is>
          <t xml:space="preserve">X1400150</t>
        </is>
      </c>
      <c s="5" t="inlineStr" r="B15068">
        <is>
          <t xml:space="preserve">SERVICE INSTALLATION, GROUND MOUNTED, METERED</t>
        </is>
      </c>
      <c s="5" t="inlineStr" r="C15068">
        <is>
          <t xml:space="preserve">EACH   </t>
        </is>
      </c>
      <c s="6" r="D15068">
        <v>1.000</v>
      </c>
      <c s="7" r="E15068">
        <v>1</v>
      </c>
      <c s="8" t="inlineStr" r="F15068">
        <is>
          <t xml:space="preserve">61K70</t>
        </is>
      </c>
      <c s="8" t="inlineStr" r="G15068">
        <is>
          <t xml:space="preserve">089</t>
        </is>
      </c>
      <c s="9" r="H15068">
        <v>3784.3100</v>
      </c>
      <c s="8" t="inlineStr" r="I15068">
        <is>
          <t xml:space="preserve"/>
        </is>
      </c>
      <c s="8" t="inlineStr" r="J15068">
        <is>
          <t xml:space="preserve"> Cook</t>
        </is>
      </c>
    </row>
    <row r="15069" ht="20.25" customHeight="0">
      <c s="5" t="inlineStr" r="A15069">
        <is>
          <t xml:space="preserve">X1400150</t>
        </is>
      </c>
      <c s="5" t="inlineStr" r="B15069">
        <is>
          <t xml:space="preserve">SERVICE INSTALLATION, GROUND MOUNTED, METERED</t>
        </is>
      </c>
      <c s="5" t="inlineStr" r="C15069">
        <is>
          <t xml:space="preserve">EACH   </t>
        </is>
      </c>
      <c s="6" r="D15069">
        <v>2.000</v>
      </c>
      <c s="7" r="E15069">
        <v>1</v>
      </c>
      <c s="8" t="inlineStr" r="F15069">
        <is>
          <t xml:space="preserve">62U21</t>
        </is>
      </c>
      <c s="8" t="inlineStr" r="G15069">
        <is>
          <t xml:space="preserve">085</t>
        </is>
      </c>
      <c s="9" r="H15069">
        <v>4824.0000</v>
      </c>
      <c s="8" t="inlineStr" r="I15069">
        <is>
          <t xml:space="preserve">Y</t>
        </is>
      </c>
      <c s="8" t="inlineStr" r="J15069">
        <is>
          <t xml:space="preserve">Various</t>
        </is>
      </c>
    </row>
    <row r="15070" ht="20.25" customHeight="0">
      <c s="5" t="inlineStr" r="A15070">
        <is>
          <t xml:space="preserve">X1400150</t>
        </is>
      </c>
      <c s="5" t="inlineStr" r="B15070">
        <is>
          <t xml:space="preserve">SERVICE INSTALLATION, GROUND MOUNTED, METERED</t>
        </is>
      </c>
      <c s="5" t="inlineStr" r="C15070">
        <is>
          <t xml:space="preserve">EACH   </t>
        </is>
      </c>
      <c s="6" r="D15070">
        <v>2.000</v>
      </c>
      <c s="7" r="E15070">
        <v>1</v>
      </c>
      <c s="8" t="inlineStr" r="F15070">
        <is>
          <t xml:space="preserve">62U21</t>
        </is>
      </c>
      <c s="8" t="inlineStr" r="G15070">
        <is>
          <t xml:space="preserve">085</t>
        </is>
      </c>
      <c s="9" r="H15070">
        <v>4740.0000</v>
      </c>
      <c s="8" t="inlineStr" r="I15070">
        <is>
          <t xml:space="preserve"/>
        </is>
      </c>
      <c s="8" t="inlineStr" r="J15070">
        <is>
          <t xml:space="preserve">Various</t>
        </is>
      </c>
    </row>
    <row r="15071" ht="20.25" customHeight="0">
      <c s="5" t="inlineStr" r="A15071">
        <is>
          <t xml:space="preserve">X1400210</t>
        </is>
      </c>
      <c s="5" t="inlineStr" r="B15071">
        <is>
          <t xml:space="preserve">LIGHT POLE, SPECIAL, 12'</t>
        </is>
      </c>
      <c s="5" t="inlineStr" r="C15071">
        <is>
          <t xml:space="preserve">EACH   </t>
        </is>
      </c>
      <c s="6" r="D15071">
        <v>100.000</v>
      </c>
      <c s="7" r="E15071">
        <v>2</v>
      </c>
      <c s="8" t="inlineStr" r="F15071">
        <is>
          <t xml:space="preserve">85762</t>
        </is>
      </c>
      <c s="8" t="inlineStr" r="G15071">
        <is>
          <t xml:space="preserve">091</t>
        </is>
      </c>
      <c s="9" r="H15071">
        <v>3588.0800</v>
      </c>
      <c s="8" t="inlineStr" r="I15071">
        <is>
          <t xml:space="preserve">Y</t>
        </is>
      </c>
      <c s="8" t="inlineStr" r="J15071">
        <is>
          <t xml:space="preserve"> Lee</t>
        </is>
      </c>
    </row>
    <row r="15072" ht="20.25" customHeight="0">
      <c s="5" t="inlineStr" r="A15072">
        <is>
          <t xml:space="preserve">X1400210</t>
        </is>
      </c>
      <c s="5" t="inlineStr" r="B15072">
        <is>
          <t xml:space="preserve">LIGHT POLE, SPECIAL, 12'</t>
        </is>
      </c>
      <c s="5" t="inlineStr" r="C15072">
        <is>
          <t xml:space="preserve">EACH   </t>
        </is>
      </c>
      <c s="6" r="D15072">
        <v>100.000</v>
      </c>
      <c s="7" r="E15072">
        <v>2</v>
      </c>
      <c s="8" t="inlineStr" r="F15072">
        <is>
          <t xml:space="preserve">85762</t>
        </is>
      </c>
      <c s="8" t="inlineStr" r="G15072">
        <is>
          <t xml:space="preserve">091</t>
        </is>
      </c>
      <c s="9" r="H15072">
        <v>1770.0000</v>
      </c>
      <c s="8" t="inlineStr" r="I15072">
        <is>
          <t xml:space="preserve"/>
        </is>
      </c>
      <c s="8" t="inlineStr" r="J15072">
        <is>
          <t xml:space="preserve"> Lee</t>
        </is>
      </c>
    </row>
    <row r="15073" ht="20.25" customHeight="0">
      <c s="5" t="inlineStr" r="A15073">
        <is>
          <t xml:space="preserve">X1400216</t>
        </is>
      </c>
      <c s="5" t="inlineStr" r="B15073">
        <is>
          <t xml:space="preserve">LAYER II (DATALINK) SWITCH</t>
        </is>
      </c>
      <c s="5" t="inlineStr" r="C15073">
        <is>
          <t xml:space="preserve">EACH   </t>
        </is>
      </c>
      <c s="6" r="D15073">
        <v>4.000</v>
      </c>
      <c s="7" r="E15073">
        <v>1</v>
      </c>
      <c s="8" t="inlineStr" r="F15073">
        <is>
          <t xml:space="preserve">62R25</t>
        </is>
      </c>
      <c s="8" t="inlineStr" r="G15073">
        <is>
          <t xml:space="preserve">003</t>
        </is>
      </c>
      <c s="9" r="H15073">
        <v>4000.0000</v>
      </c>
      <c s="8" t="inlineStr" r="I15073">
        <is>
          <t xml:space="preserve">Y</t>
        </is>
      </c>
      <c s="8" t="inlineStr" r="J15073">
        <is>
          <t xml:space="preserve"> Will</t>
        </is>
      </c>
    </row>
    <row r="15074" ht="20.25" customHeight="0">
      <c s="5" t="inlineStr" r="A15074">
        <is>
          <t xml:space="preserve">X1400216</t>
        </is>
      </c>
      <c s="5" t="inlineStr" r="B15074">
        <is>
          <t xml:space="preserve">LAYER II (DATALINK) SWITCH</t>
        </is>
      </c>
      <c s="5" t="inlineStr" r="C15074">
        <is>
          <t xml:space="preserve">EACH   </t>
        </is>
      </c>
      <c s="6" r="D15074">
        <v>4.000</v>
      </c>
      <c s="7" r="E15074">
        <v>1</v>
      </c>
      <c s="8" t="inlineStr" r="F15074">
        <is>
          <t xml:space="preserve">62R25</t>
        </is>
      </c>
      <c s="8" t="inlineStr" r="G15074">
        <is>
          <t xml:space="preserve">003</t>
        </is>
      </c>
      <c s="9" r="H15074">
        <v>4000.0000</v>
      </c>
      <c s="8" t="inlineStr" r="I15074">
        <is>
          <t xml:space="preserve"/>
        </is>
      </c>
      <c s="8" t="inlineStr" r="J15074">
        <is>
          <t xml:space="preserve"> Will</t>
        </is>
      </c>
    </row>
    <row r="15075" ht="20.25" customHeight="0">
      <c s="5" t="inlineStr" r="A15075">
        <is>
          <t xml:space="preserve">X1400216</t>
        </is>
      </c>
      <c s="5" t="inlineStr" r="B15075">
        <is>
          <t xml:space="preserve">LAYER II (DATALINK) SWITCH</t>
        </is>
      </c>
      <c s="5" t="inlineStr" r="C15075">
        <is>
          <t xml:space="preserve">EACH   </t>
        </is>
      </c>
      <c s="6" r="D15075">
        <v>4.000</v>
      </c>
      <c s="7" r="E15075">
        <v>1</v>
      </c>
      <c s="8" t="inlineStr" r="F15075">
        <is>
          <t xml:space="preserve">62R25</t>
        </is>
      </c>
      <c s="8" t="inlineStr" r="G15075">
        <is>
          <t xml:space="preserve">003</t>
        </is>
      </c>
      <c s="9" r="H15075">
        <v>4400.0000</v>
      </c>
      <c s="8" t="inlineStr" r="I15075">
        <is>
          <t xml:space="preserve"/>
        </is>
      </c>
      <c s="8" t="inlineStr" r="J15075">
        <is>
          <t xml:space="preserve"> Will</t>
        </is>
      </c>
    </row>
    <row r="15076" ht="20.25" customHeight="0">
      <c s="5" t="inlineStr" r="A15076">
        <is>
          <t xml:space="preserve">X1400217</t>
        </is>
      </c>
      <c s="5" t="inlineStr" r="B15076">
        <is>
          <t xml:space="preserve">TERMINATE FIBER IN CABINET</t>
        </is>
      </c>
      <c s="5" t="inlineStr" r="C15076">
        <is>
          <t xml:space="preserve">EACH   </t>
        </is>
      </c>
      <c s="6" r="D15076">
        <v>72.000</v>
      </c>
      <c s="7" r="E15076">
        <v>1</v>
      </c>
      <c s="8" t="inlineStr" r="F15076">
        <is>
          <t xml:space="preserve">62R25</t>
        </is>
      </c>
      <c s="8" t="inlineStr" r="G15076">
        <is>
          <t xml:space="preserve">003</t>
        </is>
      </c>
      <c s="9" r="H15076">
        <v>250.0000</v>
      </c>
      <c s="8" t="inlineStr" r="I15076">
        <is>
          <t xml:space="preserve">Y</t>
        </is>
      </c>
      <c s="8" t="inlineStr" r="J15076">
        <is>
          <t xml:space="preserve"> Will</t>
        </is>
      </c>
    </row>
    <row r="15077" ht="20.25" customHeight="0">
      <c s="5" t="inlineStr" r="A15077">
        <is>
          <t xml:space="preserve">X1400217</t>
        </is>
      </c>
      <c s="5" t="inlineStr" r="B15077">
        <is>
          <t xml:space="preserve">TERMINATE FIBER IN CABINET</t>
        </is>
      </c>
      <c s="5" t="inlineStr" r="C15077">
        <is>
          <t xml:space="preserve">EACH   </t>
        </is>
      </c>
      <c s="6" r="D15077">
        <v>72.000</v>
      </c>
      <c s="7" r="E15077">
        <v>1</v>
      </c>
      <c s="8" t="inlineStr" r="F15077">
        <is>
          <t xml:space="preserve">62R25</t>
        </is>
      </c>
      <c s="8" t="inlineStr" r="G15077">
        <is>
          <t xml:space="preserve">003</t>
        </is>
      </c>
      <c s="9" r="H15077">
        <v>250.0000</v>
      </c>
      <c s="8" t="inlineStr" r="I15077">
        <is>
          <t xml:space="preserve"/>
        </is>
      </c>
      <c s="8" t="inlineStr" r="J15077">
        <is>
          <t xml:space="preserve"> Will</t>
        </is>
      </c>
    </row>
    <row r="15078" ht="20.25" customHeight="0">
      <c s="5" t="inlineStr" r="A15078">
        <is>
          <t xml:space="preserve">X1400217</t>
        </is>
      </c>
      <c s="5" t="inlineStr" r="B15078">
        <is>
          <t xml:space="preserve">TERMINATE FIBER IN CABINET</t>
        </is>
      </c>
      <c s="5" t="inlineStr" r="C15078">
        <is>
          <t xml:space="preserve">EACH   </t>
        </is>
      </c>
      <c s="6" r="D15078">
        <v>72.000</v>
      </c>
      <c s="7" r="E15078">
        <v>1</v>
      </c>
      <c s="8" t="inlineStr" r="F15078">
        <is>
          <t xml:space="preserve">62R25</t>
        </is>
      </c>
      <c s="8" t="inlineStr" r="G15078">
        <is>
          <t xml:space="preserve">003</t>
        </is>
      </c>
      <c s="9" r="H15078">
        <v>275.0000</v>
      </c>
      <c s="8" t="inlineStr" r="I15078">
        <is>
          <t xml:space="preserve"/>
        </is>
      </c>
      <c s="8" t="inlineStr" r="J15078">
        <is>
          <t xml:space="preserve"> Will</t>
        </is>
      </c>
    </row>
    <row r="15079" ht="20.25" customHeight="0">
      <c s="5" t="inlineStr" r="A15079">
        <is>
          <t xml:space="preserve">X1400217</t>
        </is>
      </c>
      <c s="5" t="inlineStr" r="B15079">
        <is>
          <t xml:space="preserve">TERMINATE FIBER IN CABINET</t>
        </is>
      </c>
      <c s="5" t="inlineStr" r="C15079">
        <is>
          <t xml:space="preserve">EACH   </t>
        </is>
      </c>
      <c s="6" r="D15079">
        <v>696.000</v>
      </c>
      <c s="7" r="E15079">
        <v>1</v>
      </c>
      <c s="8" t="inlineStr" r="F15079">
        <is>
          <t xml:space="preserve">62V17</t>
        </is>
      </c>
      <c s="8" t="inlineStr" r="G15079">
        <is>
          <t xml:space="preserve">011</t>
        </is>
      </c>
      <c s="9" r="H15079">
        <v>123.2800</v>
      </c>
      <c s="8" t="inlineStr" r="I15079">
        <is>
          <t xml:space="preserve">Y</t>
        </is>
      </c>
      <c s="8" t="inlineStr" r="J15079">
        <is>
          <t xml:space="preserve"> Cook, Lake</t>
        </is>
      </c>
    </row>
    <row r="15080" ht="20.25" customHeight="0">
      <c s="5" t="inlineStr" r="A15080">
        <is>
          <t xml:space="preserve">X1400217</t>
        </is>
      </c>
      <c s="5" t="inlineStr" r="B15080">
        <is>
          <t xml:space="preserve">TERMINATE FIBER IN CABINET</t>
        </is>
      </c>
      <c s="5" t="inlineStr" r="C15080">
        <is>
          <t xml:space="preserve">EACH   </t>
        </is>
      </c>
      <c s="6" r="D15080">
        <v>696.000</v>
      </c>
      <c s="7" r="E15080">
        <v>1</v>
      </c>
      <c s="8" t="inlineStr" r="F15080">
        <is>
          <t xml:space="preserve">62V17</t>
        </is>
      </c>
      <c s="8" t="inlineStr" r="G15080">
        <is>
          <t xml:space="preserve">011</t>
        </is>
      </c>
      <c s="9" r="H15080">
        <v>94.0000</v>
      </c>
      <c s="8" t="inlineStr" r="I15080">
        <is>
          <t xml:space="preserve"/>
        </is>
      </c>
      <c s="8" t="inlineStr" r="J15080">
        <is>
          <t xml:space="preserve"> Cook, Lake</t>
        </is>
      </c>
    </row>
    <row r="15081" ht="20.25" customHeight="0">
      <c s="5" t="inlineStr" r="A15081">
        <is>
          <t xml:space="preserve">X1400217</t>
        </is>
      </c>
      <c s="5" t="inlineStr" r="B15081">
        <is>
          <t xml:space="preserve">TERMINATE FIBER IN CABINET</t>
        </is>
      </c>
      <c s="5" t="inlineStr" r="C15081">
        <is>
          <t xml:space="preserve">EACH   </t>
        </is>
      </c>
      <c s="6" r="D15081">
        <v>696.000</v>
      </c>
      <c s="7" r="E15081">
        <v>1</v>
      </c>
      <c s="8" t="inlineStr" r="F15081">
        <is>
          <t xml:space="preserve">62V17</t>
        </is>
      </c>
      <c s="8" t="inlineStr" r="G15081">
        <is>
          <t xml:space="preserve">011</t>
        </is>
      </c>
      <c s="9" r="H15081">
        <v>101.0000</v>
      </c>
      <c s="8" t="inlineStr" r="I15081">
        <is>
          <t xml:space="preserve"/>
        </is>
      </c>
      <c s="8" t="inlineStr" r="J15081">
        <is>
          <t xml:space="preserve"> Cook, Lake</t>
        </is>
      </c>
    </row>
    <row r="15082" ht="20.25" customHeight="0">
      <c s="5" t="inlineStr" r="A15082">
        <is>
          <t xml:space="preserve">X1400219</t>
        </is>
      </c>
      <c s="5" t="inlineStr" r="B15082">
        <is>
          <t xml:space="preserve">SPLICE FIBER IN CABINET</t>
        </is>
      </c>
      <c s="5" t="inlineStr" r="C15082">
        <is>
          <t xml:space="preserve">EACH   </t>
        </is>
      </c>
      <c s="6" r="D15082">
        <v>24.000</v>
      </c>
      <c s="7" r="E15082">
        <v>1</v>
      </c>
      <c s="8" t="inlineStr" r="F15082">
        <is>
          <t xml:space="preserve">62R25</t>
        </is>
      </c>
      <c s="8" t="inlineStr" r="G15082">
        <is>
          <t xml:space="preserve">003</t>
        </is>
      </c>
      <c s="9" r="H15082">
        <v>210.0000</v>
      </c>
      <c s="8" t="inlineStr" r="I15082">
        <is>
          <t xml:space="preserve">Y</t>
        </is>
      </c>
      <c s="8" t="inlineStr" r="J15082">
        <is>
          <t xml:space="preserve"> Will</t>
        </is>
      </c>
    </row>
    <row r="15083" ht="20.25" customHeight="0">
      <c s="5" t="inlineStr" r="A15083">
        <is>
          <t xml:space="preserve">X1400219</t>
        </is>
      </c>
      <c s="5" t="inlineStr" r="B15083">
        <is>
          <t xml:space="preserve">SPLICE FIBER IN CABINET</t>
        </is>
      </c>
      <c s="5" t="inlineStr" r="C15083">
        <is>
          <t xml:space="preserve">EACH   </t>
        </is>
      </c>
      <c s="6" r="D15083">
        <v>24.000</v>
      </c>
      <c s="7" r="E15083">
        <v>1</v>
      </c>
      <c s="8" t="inlineStr" r="F15083">
        <is>
          <t xml:space="preserve">62R25</t>
        </is>
      </c>
      <c s="8" t="inlineStr" r="G15083">
        <is>
          <t xml:space="preserve">003</t>
        </is>
      </c>
      <c s="9" r="H15083">
        <v>210.0000</v>
      </c>
      <c s="8" t="inlineStr" r="I15083">
        <is>
          <t xml:space="preserve"/>
        </is>
      </c>
      <c s="8" t="inlineStr" r="J15083">
        <is>
          <t xml:space="preserve"> Will</t>
        </is>
      </c>
    </row>
    <row r="15084" ht="20.25" customHeight="0">
      <c s="5" t="inlineStr" r="A15084">
        <is>
          <t xml:space="preserve">X1400219</t>
        </is>
      </c>
      <c s="5" t="inlineStr" r="B15084">
        <is>
          <t xml:space="preserve">SPLICE FIBER IN CABINET</t>
        </is>
      </c>
      <c s="5" t="inlineStr" r="C15084">
        <is>
          <t xml:space="preserve">EACH   </t>
        </is>
      </c>
      <c s="6" r="D15084">
        <v>24.000</v>
      </c>
      <c s="7" r="E15084">
        <v>1</v>
      </c>
      <c s="8" t="inlineStr" r="F15084">
        <is>
          <t xml:space="preserve">62R25</t>
        </is>
      </c>
      <c s="8" t="inlineStr" r="G15084">
        <is>
          <t xml:space="preserve">003</t>
        </is>
      </c>
      <c s="9" r="H15084">
        <v>231.0000</v>
      </c>
      <c s="8" t="inlineStr" r="I15084">
        <is>
          <t xml:space="preserve"/>
        </is>
      </c>
      <c s="8" t="inlineStr" r="J15084">
        <is>
          <t xml:space="preserve"> Will</t>
        </is>
      </c>
    </row>
    <row r="15085" ht="20.25" customHeight="0">
      <c s="5" t="inlineStr" r="A15085">
        <is>
          <t xml:space="preserve">X1400221</t>
        </is>
      </c>
      <c s="5" t="inlineStr" r="B15085">
        <is>
          <t xml:space="preserve">UPGRADE EXISTING CONTROLLER TO NTCIP SPECIAL</t>
        </is>
      </c>
      <c s="5" t="inlineStr" r="C15085">
        <is>
          <t xml:space="preserve">EACH   </t>
        </is>
      </c>
      <c s="6" r="D15085">
        <v>1.000</v>
      </c>
      <c s="7" r="E15085">
        <v>1</v>
      </c>
      <c s="8" t="inlineStr" r="F15085">
        <is>
          <t xml:space="preserve">62P40</t>
        </is>
      </c>
      <c s="8" t="inlineStr" r="G15085">
        <is>
          <t xml:space="preserve">002</t>
        </is>
      </c>
      <c s="9" r="H15085">
        <v>2034.0000</v>
      </c>
      <c s="8" t="inlineStr" r="I15085">
        <is>
          <t xml:space="preserve">Y</t>
        </is>
      </c>
      <c s="8" t="inlineStr" r="J15085">
        <is>
          <t xml:space="preserve"> Lake</t>
        </is>
      </c>
    </row>
    <row r="15086" ht="20.25" customHeight="0">
      <c s="5" t="inlineStr" r="A15086">
        <is>
          <t xml:space="preserve">X1400221</t>
        </is>
      </c>
      <c s="5" t="inlineStr" r="B15086">
        <is>
          <t xml:space="preserve">UPGRADE EXISTING CONTROLLER TO NTCIP SPECIAL</t>
        </is>
      </c>
      <c s="5" t="inlineStr" r="C15086">
        <is>
          <t xml:space="preserve">EACH   </t>
        </is>
      </c>
      <c s="6" r="D15086">
        <v>1.000</v>
      </c>
      <c s="7" r="E15086">
        <v>1</v>
      </c>
      <c s="8" t="inlineStr" r="F15086">
        <is>
          <t xml:space="preserve">62P40</t>
        </is>
      </c>
      <c s="8" t="inlineStr" r="G15086">
        <is>
          <t xml:space="preserve">002</t>
        </is>
      </c>
      <c s="9" r="H15086">
        <v>2500.0000</v>
      </c>
      <c s="8" t="inlineStr" r="I15086">
        <is>
          <t xml:space="preserve"/>
        </is>
      </c>
      <c s="8" t="inlineStr" r="J15086">
        <is>
          <t xml:space="preserve"> Lake</t>
        </is>
      </c>
    </row>
    <row r="15087" ht="20.25" customHeight="0">
      <c s="5" t="inlineStr" r="A15087">
        <is>
          <t xml:space="preserve">X1400221</t>
        </is>
      </c>
      <c s="5" t="inlineStr" r="B15087">
        <is>
          <t xml:space="preserve">UPGRADE EXISTING CONTROLLER TO NTCIP SPECIAL</t>
        </is>
      </c>
      <c s="5" t="inlineStr" r="C15087">
        <is>
          <t xml:space="preserve">EACH   </t>
        </is>
      </c>
      <c s="6" r="D15087">
        <v>1.000</v>
      </c>
      <c s="7" r="E15087">
        <v>1</v>
      </c>
      <c s="8" t="inlineStr" r="F15087">
        <is>
          <t xml:space="preserve">62P40</t>
        </is>
      </c>
      <c s="8" t="inlineStr" r="G15087">
        <is>
          <t xml:space="preserve">002</t>
        </is>
      </c>
      <c s="9" r="H15087">
        <v>3440.0000</v>
      </c>
      <c s="8" t="inlineStr" r="I15087">
        <is>
          <t xml:space="preserve"/>
        </is>
      </c>
      <c s="8" t="inlineStr" r="J15087">
        <is>
          <t xml:space="preserve"> Lake</t>
        </is>
      </c>
    </row>
    <row r="15088" ht="20.25" customHeight="0">
      <c s="5" t="inlineStr" r="A15088">
        <is>
          <t xml:space="preserve">X1400227</t>
        </is>
      </c>
      <c s="5" t="inlineStr" r="B15088">
        <is>
          <t xml:space="preserve">ROADWAY LUMINAIRE, SPECIAL (INSTALL ONLY)</t>
        </is>
      </c>
      <c s="5" t="inlineStr" r="C15088">
        <is>
          <t xml:space="preserve">EACH   </t>
        </is>
      </c>
      <c s="6" r="D15088">
        <v>40.000</v>
      </c>
      <c s="7" r="E15088">
        <v>2</v>
      </c>
      <c s="8" t="inlineStr" r="F15088">
        <is>
          <t xml:space="preserve">64T83</t>
        </is>
      </c>
      <c s="8" t="inlineStr" r="G15088">
        <is>
          <t xml:space="preserve">020</t>
        </is>
      </c>
      <c s="9" r="H15088">
        <v>900.2900</v>
      </c>
      <c s="8" t="inlineStr" r="I15088">
        <is>
          <t xml:space="preserve">Y</t>
        </is>
      </c>
      <c s="8" t="inlineStr" r="J15088">
        <is>
          <t xml:space="preserve">Various</t>
        </is>
      </c>
    </row>
    <row r="15089" ht="20.25" customHeight="0">
      <c s="5" t="inlineStr" r="A15089">
        <is>
          <t xml:space="preserve">X1400227</t>
        </is>
      </c>
      <c s="5" t="inlineStr" r="B15089">
        <is>
          <t xml:space="preserve">ROADWAY LUMINAIRE, SPECIAL (INSTALL ONLY)</t>
        </is>
      </c>
      <c s="5" t="inlineStr" r="C15089">
        <is>
          <t xml:space="preserve">EACH   </t>
        </is>
      </c>
      <c s="6" r="D15089">
        <v>40.000</v>
      </c>
      <c s="7" r="E15089">
        <v>2</v>
      </c>
      <c s="8" t="inlineStr" r="F15089">
        <is>
          <t xml:space="preserve">64T83</t>
        </is>
      </c>
      <c s="8" t="inlineStr" r="G15089">
        <is>
          <t xml:space="preserve">020</t>
        </is>
      </c>
      <c s="9" r="H15089">
        <v>785.0000</v>
      </c>
      <c s="8" t="inlineStr" r="I15089">
        <is>
          <t xml:space="preserve"/>
        </is>
      </c>
      <c s="8" t="inlineStr" r="J15089">
        <is>
          <t xml:space="preserve">Various</t>
        </is>
      </c>
    </row>
    <row r="15090" ht="20.25" customHeight="0">
      <c s="5" t="inlineStr" r="A15090">
        <is>
          <t xml:space="preserve">X1400227</t>
        </is>
      </c>
      <c s="5" t="inlineStr" r="B15090">
        <is>
          <t xml:space="preserve">ROADWAY LUMINAIRE, SPECIAL (INSTALL ONLY)</t>
        </is>
      </c>
      <c s="5" t="inlineStr" r="C15090">
        <is>
          <t xml:space="preserve">EACH   </t>
        </is>
      </c>
      <c s="6" r="D15090">
        <v>40.000</v>
      </c>
      <c s="7" r="E15090">
        <v>2</v>
      </c>
      <c s="8" t="inlineStr" r="F15090">
        <is>
          <t xml:space="preserve">64T84</t>
        </is>
      </c>
      <c s="8" t="inlineStr" r="G15090">
        <is>
          <t xml:space="preserve">021</t>
        </is>
      </c>
      <c s="9" r="H15090">
        <v>828.0000</v>
      </c>
      <c s="8" t="inlineStr" r="I15090">
        <is>
          <t xml:space="preserve">Y</t>
        </is>
      </c>
      <c s="8" t="inlineStr" r="J15090">
        <is>
          <t xml:space="preserve">Various</t>
        </is>
      </c>
    </row>
    <row r="15091" ht="20.25" customHeight="0">
      <c s="5" t="inlineStr" r="A15091">
        <is>
          <t xml:space="preserve">X1400238</t>
        </is>
      </c>
      <c s="5" t="inlineStr" r="B15091">
        <is>
          <t xml:space="preserve">LUMINAIRE, LED, SPECIAL</t>
        </is>
      </c>
      <c s="5" t="inlineStr" r="C15091">
        <is>
          <t xml:space="preserve">EACH   </t>
        </is>
      </c>
      <c s="6" r="D15091">
        <v>66.000</v>
      </c>
      <c s="7" r="E15091">
        <v>1</v>
      </c>
      <c s="8" t="inlineStr" r="F15091">
        <is>
          <t xml:space="preserve">61K06</t>
        </is>
      </c>
      <c s="8" t="inlineStr" r="G15091">
        <is>
          <t xml:space="preserve">065</t>
        </is>
      </c>
      <c s="9" r="H15091">
        <v>4835.0000</v>
      </c>
      <c s="8" t="inlineStr" r="I15091">
        <is>
          <t xml:space="preserve">Y</t>
        </is>
      </c>
      <c s="8" t="inlineStr" r="J15091">
        <is>
          <t xml:space="preserve"> Cook</t>
        </is>
      </c>
    </row>
    <row r="15092" ht="20.25" customHeight="0">
      <c s="5" t="inlineStr" r="A15092">
        <is>
          <t xml:space="preserve">X1400238</t>
        </is>
      </c>
      <c s="5" t="inlineStr" r="B15092">
        <is>
          <t xml:space="preserve">LUMINAIRE, LED, SPECIAL</t>
        </is>
      </c>
      <c s="5" t="inlineStr" r="C15092">
        <is>
          <t xml:space="preserve">EACH   </t>
        </is>
      </c>
      <c s="6" r="D15092">
        <v>66.000</v>
      </c>
      <c s="7" r="E15092">
        <v>1</v>
      </c>
      <c s="8" t="inlineStr" r="F15092">
        <is>
          <t xml:space="preserve">61K06</t>
        </is>
      </c>
      <c s="8" t="inlineStr" r="G15092">
        <is>
          <t xml:space="preserve">065</t>
        </is>
      </c>
      <c s="9" r="H15092">
        <v>3807.0000</v>
      </c>
      <c s="8" t="inlineStr" r="I15092">
        <is>
          <t xml:space="preserve"/>
        </is>
      </c>
      <c s="8" t="inlineStr" r="J15092">
        <is>
          <t xml:space="preserve"> Cook</t>
        </is>
      </c>
    </row>
    <row r="15093" ht="20.25" customHeight="0">
      <c s="5" t="inlineStr" r="A15093">
        <is>
          <t xml:space="preserve">X1400238</t>
        </is>
      </c>
      <c s="5" t="inlineStr" r="B15093">
        <is>
          <t xml:space="preserve">LUMINAIRE, LED, SPECIAL</t>
        </is>
      </c>
      <c s="5" t="inlineStr" r="C15093">
        <is>
          <t xml:space="preserve">EACH   </t>
        </is>
      </c>
      <c s="6" r="D15093">
        <v>66.000</v>
      </c>
      <c s="7" r="E15093">
        <v>1</v>
      </c>
      <c s="8" t="inlineStr" r="F15093">
        <is>
          <t xml:space="preserve">61K06</t>
        </is>
      </c>
      <c s="8" t="inlineStr" r="G15093">
        <is>
          <t xml:space="preserve">065</t>
        </is>
      </c>
      <c s="9" r="H15093">
        <v>4835.0000</v>
      </c>
      <c s="8" t="inlineStr" r="I15093">
        <is>
          <t xml:space="preserve"/>
        </is>
      </c>
      <c s="8" t="inlineStr" r="J15093">
        <is>
          <t xml:space="preserve"> Cook</t>
        </is>
      </c>
    </row>
    <row r="15094" ht="20.25" customHeight="0">
      <c s="5" t="inlineStr" r="A15094">
        <is>
          <t xml:space="preserve">X1400238</t>
        </is>
      </c>
      <c s="5" t="inlineStr" r="B15094">
        <is>
          <t xml:space="preserve">LUMINAIRE, LED, SPECIAL</t>
        </is>
      </c>
      <c s="5" t="inlineStr" r="C15094">
        <is>
          <t xml:space="preserve">EACH   </t>
        </is>
      </c>
      <c s="6" r="D15094">
        <v>66.000</v>
      </c>
      <c s="7" r="E15094">
        <v>1</v>
      </c>
      <c s="8" t="inlineStr" r="F15094">
        <is>
          <t xml:space="preserve">61K06</t>
        </is>
      </c>
      <c s="8" t="inlineStr" r="G15094">
        <is>
          <t xml:space="preserve">065</t>
        </is>
      </c>
      <c s="9" r="H15094">
        <v>4835.0000</v>
      </c>
      <c s="8" t="inlineStr" r="I15094">
        <is>
          <t xml:space="preserve"/>
        </is>
      </c>
      <c s="8" t="inlineStr" r="J15094">
        <is>
          <t xml:space="preserve"> Cook</t>
        </is>
      </c>
    </row>
    <row r="15095" ht="20.25" customHeight="0">
      <c s="5" t="inlineStr" r="A15095">
        <is>
          <t xml:space="preserve">X1400238</t>
        </is>
      </c>
      <c s="5" t="inlineStr" r="B15095">
        <is>
          <t xml:space="preserve">LUMINAIRE, LED, SPECIAL</t>
        </is>
      </c>
      <c s="5" t="inlineStr" r="C15095">
        <is>
          <t xml:space="preserve">EACH   </t>
        </is>
      </c>
      <c s="6" r="D15095">
        <v>66.000</v>
      </c>
      <c s="7" r="E15095">
        <v>1</v>
      </c>
      <c s="8" t="inlineStr" r="F15095">
        <is>
          <t xml:space="preserve">61K06</t>
        </is>
      </c>
      <c s="8" t="inlineStr" r="G15095">
        <is>
          <t xml:space="preserve">065</t>
        </is>
      </c>
      <c s="9" r="H15095">
        <v>4835.0000</v>
      </c>
      <c s="8" t="inlineStr" r="I15095">
        <is>
          <t xml:space="preserve"/>
        </is>
      </c>
      <c s="8" t="inlineStr" r="J15095">
        <is>
          <t xml:space="preserve"> Cook</t>
        </is>
      </c>
    </row>
    <row r="15096" ht="20.25" customHeight="0">
      <c s="5" t="inlineStr" r="A15096">
        <is>
          <t xml:space="preserve">X1400238</t>
        </is>
      </c>
      <c s="5" t="inlineStr" r="B15096">
        <is>
          <t xml:space="preserve">LUMINAIRE, LED, SPECIAL</t>
        </is>
      </c>
      <c s="5" t="inlineStr" r="C15096">
        <is>
          <t xml:space="preserve">EACH   </t>
        </is>
      </c>
      <c s="6" r="D15096">
        <v>66.000</v>
      </c>
      <c s="7" r="E15096">
        <v>1</v>
      </c>
      <c s="8" t="inlineStr" r="F15096">
        <is>
          <t xml:space="preserve">61K06</t>
        </is>
      </c>
      <c s="8" t="inlineStr" r="G15096">
        <is>
          <t xml:space="preserve">065</t>
        </is>
      </c>
      <c s="9" r="H15096">
        <v>4835.0000</v>
      </c>
      <c s="8" t="inlineStr" r="I15096">
        <is>
          <t xml:space="preserve"/>
        </is>
      </c>
      <c s="8" t="inlineStr" r="J15096">
        <is>
          <t xml:space="preserve"> Cook</t>
        </is>
      </c>
    </row>
    <row r="15097" ht="20.25" customHeight="0">
      <c s="5" t="inlineStr" r="A15097">
        <is>
          <t xml:space="preserve">X1400238</t>
        </is>
      </c>
      <c s="5" t="inlineStr" r="B15097">
        <is>
          <t xml:space="preserve">LUMINAIRE, LED, SPECIAL</t>
        </is>
      </c>
      <c s="5" t="inlineStr" r="C15097">
        <is>
          <t xml:space="preserve">EACH   </t>
        </is>
      </c>
      <c s="6" r="D15097">
        <v>66.000</v>
      </c>
      <c s="7" r="E15097">
        <v>1</v>
      </c>
      <c s="8" t="inlineStr" r="F15097">
        <is>
          <t xml:space="preserve">61K06</t>
        </is>
      </c>
      <c s="8" t="inlineStr" r="G15097">
        <is>
          <t xml:space="preserve">065</t>
        </is>
      </c>
      <c s="9" r="H15097">
        <v>4835.0000</v>
      </c>
      <c s="8" t="inlineStr" r="I15097">
        <is>
          <t xml:space="preserve"/>
        </is>
      </c>
      <c s="8" t="inlineStr" r="J15097">
        <is>
          <t xml:space="preserve"> Cook</t>
        </is>
      </c>
    </row>
    <row r="15098" ht="20.25" customHeight="0">
      <c s="5" t="inlineStr" r="A15098">
        <is>
          <t xml:space="preserve">X1400238</t>
        </is>
      </c>
      <c s="5" t="inlineStr" r="B15098">
        <is>
          <t xml:space="preserve">LUMINAIRE, LED, SPECIAL</t>
        </is>
      </c>
      <c s="5" t="inlineStr" r="C15098">
        <is>
          <t xml:space="preserve">EACH   </t>
        </is>
      </c>
      <c s="6" r="D15098">
        <v>66.000</v>
      </c>
      <c s="7" r="E15098">
        <v>1</v>
      </c>
      <c s="8" t="inlineStr" r="F15098">
        <is>
          <t xml:space="preserve">61K06</t>
        </is>
      </c>
      <c s="8" t="inlineStr" r="G15098">
        <is>
          <t xml:space="preserve">065</t>
        </is>
      </c>
      <c s="9" r="H15098">
        <v>4835.0000</v>
      </c>
      <c s="8" t="inlineStr" r="I15098">
        <is>
          <t xml:space="preserve"/>
        </is>
      </c>
      <c s="8" t="inlineStr" r="J15098">
        <is>
          <t xml:space="preserve"> Cook</t>
        </is>
      </c>
    </row>
    <row r="15099" ht="20.25" customHeight="0">
      <c s="5" t="inlineStr" r="A15099">
        <is>
          <t xml:space="preserve">X1400238</t>
        </is>
      </c>
      <c s="5" t="inlineStr" r="B15099">
        <is>
          <t xml:space="preserve">LUMINAIRE, LED, SPECIAL</t>
        </is>
      </c>
      <c s="5" t="inlineStr" r="C15099">
        <is>
          <t xml:space="preserve">EACH   </t>
        </is>
      </c>
      <c s="6" r="D15099">
        <v>2.000</v>
      </c>
      <c s="7" r="E15099">
        <v>1</v>
      </c>
      <c s="8" t="inlineStr" r="F15099">
        <is>
          <t xml:space="preserve">61K70</t>
        </is>
      </c>
      <c s="8" t="inlineStr" r="G15099">
        <is>
          <t xml:space="preserve">089</t>
        </is>
      </c>
      <c s="9" r="H15099">
        <v>836.0000</v>
      </c>
      <c s="8" t="inlineStr" r="I15099">
        <is>
          <t xml:space="preserve">Y</t>
        </is>
      </c>
      <c s="8" t="inlineStr" r="J15099">
        <is>
          <t xml:space="preserve"> Cook</t>
        </is>
      </c>
    </row>
    <row r="15100" ht="20.25" customHeight="0">
      <c s="5" t="inlineStr" r="A15100">
        <is>
          <t xml:space="preserve">X1400238</t>
        </is>
      </c>
      <c s="5" t="inlineStr" r="B15100">
        <is>
          <t xml:space="preserve">LUMINAIRE, LED, SPECIAL</t>
        </is>
      </c>
      <c s="5" t="inlineStr" r="C15100">
        <is>
          <t xml:space="preserve">EACH   </t>
        </is>
      </c>
      <c s="6" r="D15100">
        <v>2.000</v>
      </c>
      <c s="7" r="E15100">
        <v>1</v>
      </c>
      <c s="8" t="inlineStr" r="F15100">
        <is>
          <t xml:space="preserve">61K70</t>
        </is>
      </c>
      <c s="8" t="inlineStr" r="G15100">
        <is>
          <t xml:space="preserve">089</t>
        </is>
      </c>
      <c s="9" r="H15100">
        <v>836.0000</v>
      </c>
      <c s="8" t="inlineStr" r="I15100">
        <is>
          <t xml:space="preserve"/>
        </is>
      </c>
      <c s="8" t="inlineStr" r="J15100">
        <is>
          <t xml:space="preserve"> Cook</t>
        </is>
      </c>
    </row>
    <row r="15101" ht="20.25" customHeight="0">
      <c s="5" t="inlineStr" r="A15101">
        <is>
          <t xml:space="preserve">X1400238</t>
        </is>
      </c>
      <c s="5" t="inlineStr" r="B15101">
        <is>
          <t xml:space="preserve">LUMINAIRE, LED, SPECIAL</t>
        </is>
      </c>
      <c s="5" t="inlineStr" r="C15101">
        <is>
          <t xml:space="preserve">EACH   </t>
        </is>
      </c>
      <c s="6" r="D15101">
        <v>2.000</v>
      </c>
      <c s="7" r="E15101">
        <v>1</v>
      </c>
      <c s="8" t="inlineStr" r="F15101">
        <is>
          <t xml:space="preserve">61K70</t>
        </is>
      </c>
      <c s="8" t="inlineStr" r="G15101">
        <is>
          <t xml:space="preserve">089</t>
        </is>
      </c>
      <c s="9" r="H15101">
        <v>836.0000</v>
      </c>
      <c s="8" t="inlineStr" r="I15101">
        <is>
          <t xml:space="preserve"/>
        </is>
      </c>
      <c s="8" t="inlineStr" r="J15101">
        <is>
          <t xml:space="preserve"> Cook</t>
        </is>
      </c>
    </row>
    <row r="15102" ht="20.25" customHeight="0">
      <c s="5" t="inlineStr" r="A15102">
        <is>
          <t xml:space="preserve">X1400238</t>
        </is>
      </c>
      <c s="5" t="inlineStr" r="B15102">
        <is>
          <t xml:space="preserve">LUMINAIRE, LED, SPECIAL</t>
        </is>
      </c>
      <c s="5" t="inlineStr" r="C15102">
        <is>
          <t xml:space="preserve">EACH   </t>
        </is>
      </c>
      <c s="6" r="D15102">
        <v>2.000</v>
      </c>
      <c s="7" r="E15102">
        <v>1</v>
      </c>
      <c s="8" t="inlineStr" r="F15102">
        <is>
          <t xml:space="preserve">61K70</t>
        </is>
      </c>
      <c s="8" t="inlineStr" r="G15102">
        <is>
          <t xml:space="preserve">089</t>
        </is>
      </c>
      <c s="9" r="H15102">
        <v>875.1600</v>
      </c>
      <c s="8" t="inlineStr" r="I15102">
        <is>
          <t xml:space="preserve"/>
        </is>
      </c>
      <c s="8" t="inlineStr" r="J15102">
        <is>
          <t xml:space="preserve"> Cook</t>
        </is>
      </c>
    </row>
    <row r="15103" ht="20.25" customHeight="0">
      <c s="5" t="inlineStr" r="A15103">
        <is>
          <t xml:space="preserve">X1400316</t>
        </is>
      </c>
      <c s="5" t="inlineStr" r="B15103">
        <is>
          <t xml:space="preserve">GAS/OIL PIPELINE PROTECTION</t>
        </is>
      </c>
      <c s="5" t="inlineStr" r="C15103">
        <is>
          <t xml:space="preserve">L SUM  </t>
        </is>
      </c>
      <c s="6" r="D15103">
        <v>1.000</v>
      </c>
      <c s="7" r="E15103">
        <v>1</v>
      </c>
      <c s="8" t="inlineStr" r="F15103">
        <is>
          <t xml:space="preserve">62R26</t>
        </is>
      </c>
      <c s="8" t="inlineStr" r="G15103">
        <is>
          <t xml:space="preserve">004</t>
        </is>
      </c>
      <c s="9" r="H15103">
        <v>50000.0000</v>
      </c>
      <c s="8" t="inlineStr" r="I15103">
        <is>
          <t xml:space="preserve">Y</t>
        </is>
      </c>
      <c s="8" t="inlineStr" r="J15103">
        <is>
          <t xml:space="preserve"> Will</t>
        </is>
      </c>
    </row>
    <row r="15104" ht="20.25" customHeight="0">
      <c s="5" t="inlineStr" r="A15104">
        <is>
          <t xml:space="preserve">X1400316</t>
        </is>
      </c>
      <c s="5" t="inlineStr" r="B15104">
        <is>
          <t xml:space="preserve">GAS/OIL PIPELINE PROTECTION</t>
        </is>
      </c>
      <c s="5" t="inlineStr" r="C15104">
        <is>
          <t xml:space="preserve">L SUM  </t>
        </is>
      </c>
      <c s="6" r="D15104">
        <v>1.000</v>
      </c>
      <c s="7" r="E15104">
        <v>1</v>
      </c>
      <c s="8" t="inlineStr" r="F15104">
        <is>
          <t xml:space="preserve">62R26</t>
        </is>
      </c>
      <c s="8" t="inlineStr" r="G15104">
        <is>
          <t xml:space="preserve">004</t>
        </is>
      </c>
      <c s="9" r="H15104">
        <v>1380.0000</v>
      </c>
      <c s="8" t="inlineStr" r="I15104">
        <is>
          <t xml:space="preserve"/>
        </is>
      </c>
      <c s="8" t="inlineStr" r="J15104">
        <is>
          <t xml:space="preserve"> Will</t>
        </is>
      </c>
    </row>
    <row r="15105" ht="20.25" customHeight="0">
      <c s="5" t="inlineStr" r="A15105">
        <is>
          <t xml:space="preserve">X1400316</t>
        </is>
      </c>
      <c s="5" t="inlineStr" r="B15105">
        <is>
          <t xml:space="preserve">GAS/OIL PIPELINE PROTECTION</t>
        </is>
      </c>
      <c s="5" t="inlineStr" r="C15105">
        <is>
          <t xml:space="preserve">L SUM  </t>
        </is>
      </c>
      <c s="6" r="D15105">
        <v>1.000</v>
      </c>
      <c s="7" r="E15105">
        <v>1</v>
      </c>
      <c s="8" t="inlineStr" r="F15105">
        <is>
          <t xml:space="preserve">62R26</t>
        </is>
      </c>
      <c s="8" t="inlineStr" r="G15105">
        <is>
          <t xml:space="preserve">004</t>
        </is>
      </c>
      <c s="9" r="H15105">
        <v>9255.1600</v>
      </c>
      <c s="8" t="inlineStr" r="I15105">
        <is>
          <t xml:space="preserve"/>
        </is>
      </c>
      <c s="8" t="inlineStr" r="J15105">
        <is>
          <t xml:space="preserve"> Will</t>
        </is>
      </c>
    </row>
    <row r="15106" ht="20.25" customHeight="0">
      <c s="5" t="inlineStr" r="A15106">
        <is>
          <t xml:space="preserve">X1400316</t>
        </is>
      </c>
      <c s="5" t="inlineStr" r="B15106">
        <is>
          <t xml:space="preserve">GAS/OIL PIPELINE PROTECTION</t>
        </is>
      </c>
      <c s="5" t="inlineStr" r="C15106">
        <is>
          <t xml:space="preserve">L SUM  </t>
        </is>
      </c>
      <c s="6" r="D15106">
        <v>1.000</v>
      </c>
      <c s="7" r="E15106">
        <v>1</v>
      </c>
      <c s="8" t="inlineStr" r="F15106">
        <is>
          <t xml:space="preserve">62R26</t>
        </is>
      </c>
      <c s="8" t="inlineStr" r="G15106">
        <is>
          <t xml:space="preserve">004</t>
        </is>
      </c>
      <c s="9" r="H15106">
        <v>12406.0000</v>
      </c>
      <c s="8" t="inlineStr" r="I15106">
        <is>
          <t xml:space="preserve"/>
        </is>
      </c>
      <c s="8" t="inlineStr" r="J15106">
        <is>
          <t xml:space="preserve"> Will</t>
        </is>
      </c>
    </row>
    <row r="15107" ht="20.25" customHeight="0">
      <c s="5" t="inlineStr" r="A15107">
        <is>
          <t xml:space="preserve">X1400326</t>
        </is>
      </c>
      <c s="5" t="inlineStr" r="B15107">
        <is>
          <t xml:space="preserve">RECTANGULAR RAPID FLASHING BEACON ASSEMBLY (COMPLETE)</t>
        </is>
      </c>
      <c s="5" t="inlineStr" r="C15107">
        <is>
          <t xml:space="preserve">EACH   </t>
        </is>
      </c>
      <c s="6" r="D15107">
        <v>2.000</v>
      </c>
      <c s="7" r="E15107">
        <v>1</v>
      </c>
      <c s="8" t="inlineStr" r="F15107">
        <is>
          <t xml:space="preserve">61K72</t>
        </is>
      </c>
      <c s="8" t="inlineStr" r="G15107">
        <is>
          <t xml:space="preserve">090</t>
        </is>
      </c>
      <c s="9" r="H15107">
        <v>26487.0000</v>
      </c>
      <c s="8" t="inlineStr" r="I15107">
        <is>
          <t xml:space="preserve">Y</t>
        </is>
      </c>
      <c s="8" t="inlineStr" r="J15107">
        <is>
          <t xml:space="preserve"> Cook</t>
        </is>
      </c>
    </row>
    <row r="15108" ht="20.25" customHeight="0">
      <c s="5" t="inlineStr" r="A15108">
        <is>
          <t xml:space="preserve">X1400326</t>
        </is>
      </c>
      <c s="5" t="inlineStr" r="B15108">
        <is>
          <t xml:space="preserve">RECTANGULAR RAPID FLASHING BEACON ASSEMBLY (COMPLETE)</t>
        </is>
      </c>
      <c s="5" t="inlineStr" r="C15108">
        <is>
          <t xml:space="preserve">EACH   </t>
        </is>
      </c>
      <c s="6" r="D15108">
        <v>2.000</v>
      </c>
      <c s="7" r="E15108">
        <v>1</v>
      </c>
      <c s="8" t="inlineStr" r="F15108">
        <is>
          <t xml:space="preserve">61K72</t>
        </is>
      </c>
      <c s="8" t="inlineStr" r="G15108">
        <is>
          <t xml:space="preserve">090</t>
        </is>
      </c>
      <c s="9" r="H15108">
        <v>10889.8600</v>
      </c>
      <c s="8" t="inlineStr" r="I15108">
        <is>
          <t xml:space="preserve"/>
        </is>
      </c>
      <c s="8" t="inlineStr" r="J15108">
        <is>
          <t xml:space="preserve"> Cook</t>
        </is>
      </c>
    </row>
    <row r="15109" ht="20.25" customHeight="0">
      <c s="5" t="inlineStr" r="A15109">
        <is>
          <t xml:space="preserve">X1400326</t>
        </is>
      </c>
      <c s="5" t="inlineStr" r="B15109">
        <is>
          <t xml:space="preserve">RECTANGULAR RAPID FLASHING BEACON ASSEMBLY (COMPLETE)</t>
        </is>
      </c>
      <c s="5" t="inlineStr" r="C15109">
        <is>
          <t xml:space="preserve">EACH   </t>
        </is>
      </c>
      <c s="6" r="D15109">
        <v>2.000</v>
      </c>
      <c s="7" r="E15109">
        <v>1</v>
      </c>
      <c s="8" t="inlineStr" r="F15109">
        <is>
          <t xml:space="preserve">61K72</t>
        </is>
      </c>
      <c s="8" t="inlineStr" r="G15109">
        <is>
          <t xml:space="preserve">090</t>
        </is>
      </c>
      <c s="9" r="H15109">
        <v>27500.0000</v>
      </c>
      <c s="8" t="inlineStr" r="I15109">
        <is>
          <t xml:space="preserve"/>
        </is>
      </c>
      <c s="8" t="inlineStr" r="J15109">
        <is>
          <t xml:space="preserve"> Cook</t>
        </is>
      </c>
    </row>
    <row r="15110" ht="20.25" customHeight="0">
      <c s="5" t="inlineStr" r="A15110">
        <is>
          <t xml:space="preserve">X1400326</t>
        </is>
      </c>
      <c s="5" t="inlineStr" r="B15110">
        <is>
          <t xml:space="preserve">RECTANGULAR RAPID FLASHING BEACON ASSEMBLY (COMPLETE)</t>
        </is>
      </c>
      <c s="5" t="inlineStr" r="C15110">
        <is>
          <t xml:space="preserve">EACH   </t>
        </is>
      </c>
      <c s="6" r="D15110">
        <v>2.000</v>
      </c>
      <c s="7" r="E15110">
        <v>4</v>
      </c>
      <c s="8" t="inlineStr" r="F15110">
        <is>
          <t xml:space="preserve">68J41</t>
        </is>
      </c>
      <c s="8" t="inlineStr" r="G15110">
        <is>
          <t xml:space="preserve">032</t>
        </is>
      </c>
      <c s="9" r="H15110">
        <v>13475.0000</v>
      </c>
      <c s="8" t="inlineStr" r="I15110">
        <is>
          <t xml:space="preserve">Y</t>
        </is>
      </c>
      <c s="8" t="inlineStr" r="J15110">
        <is>
          <t xml:space="preserve"> Tazewell</t>
        </is>
      </c>
    </row>
    <row r="15111" ht="20.25" customHeight="0">
      <c s="5" t="inlineStr" r="A15111">
        <is>
          <t xml:space="preserve">X1400340</t>
        </is>
      </c>
      <c s="5" t="inlineStr" r="B15111">
        <is>
          <t xml:space="preserve">AERIAL CABLE REMOVAL</t>
        </is>
      </c>
      <c s="5" t="inlineStr" r="C15111">
        <is>
          <t xml:space="preserve">FOOT   </t>
        </is>
      </c>
      <c s="6" r="D15111">
        <v>654.000</v>
      </c>
      <c s="7" r="E15111">
        <v>1</v>
      </c>
      <c s="8" t="inlineStr" r="F15111">
        <is>
          <t xml:space="preserve">62V17</t>
        </is>
      </c>
      <c s="8" t="inlineStr" r="G15111">
        <is>
          <t xml:space="preserve">011</t>
        </is>
      </c>
      <c s="9" r="H15111">
        <v>4.3000</v>
      </c>
      <c s="8" t="inlineStr" r="I15111">
        <is>
          <t xml:space="preserve">Y</t>
        </is>
      </c>
      <c s="8" t="inlineStr" r="J15111">
        <is>
          <t xml:space="preserve"> Cook, Lake</t>
        </is>
      </c>
    </row>
    <row r="15112" ht="20.25" customHeight="0">
      <c s="5" t="inlineStr" r="A15112">
        <is>
          <t xml:space="preserve">X1400340</t>
        </is>
      </c>
      <c s="5" t="inlineStr" r="B15112">
        <is>
          <t xml:space="preserve">AERIAL CABLE REMOVAL</t>
        </is>
      </c>
      <c s="5" t="inlineStr" r="C15112">
        <is>
          <t xml:space="preserve">FOOT   </t>
        </is>
      </c>
      <c s="6" r="D15112">
        <v>654.000</v>
      </c>
      <c s="7" r="E15112">
        <v>1</v>
      </c>
      <c s="8" t="inlineStr" r="F15112">
        <is>
          <t xml:space="preserve">62V17</t>
        </is>
      </c>
      <c s="8" t="inlineStr" r="G15112">
        <is>
          <t xml:space="preserve">011</t>
        </is>
      </c>
      <c s="9" r="H15112">
        <v>5.0000</v>
      </c>
      <c s="8" t="inlineStr" r="I15112">
        <is>
          <t xml:space="preserve"/>
        </is>
      </c>
      <c s="8" t="inlineStr" r="J15112">
        <is>
          <t xml:space="preserve"> Cook, Lake</t>
        </is>
      </c>
    </row>
    <row r="15113" ht="20.25" customHeight="0">
      <c s="5" t="inlineStr" r="A15113">
        <is>
          <t xml:space="preserve">X1400340</t>
        </is>
      </c>
      <c s="5" t="inlineStr" r="B15113">
        <is>
          <t xml:space="preserve">AERIAL CABLE REMOVAL</t>
        </is>
      </c>
      <c s="5" t="inlineStr" r="C15113">
        <is>
          <t xml:space="preserve">FOOT   </t>
        </is>
      </c>
      <c s="6" r="D15113">
        <v>654.000</v>
      </c>
      <c s="7" r="E15113">
        <v>1</v>
      </c>
      <c s="8" t="inlineStr" r="F15113">
        <is>
          <t xml:space="preserve">62V17</t>
        </is>
      </c>
      <c s="8" t="inlineStr" r="G15113">
        <is>
          <t xml:space="preserve">011</t>
        </is>
      </c>
      <c s="9" r="H15113">
        <v>18.0000</v>
      </c>
      <c s="8" t="inlineStr" r="I15113">
        <is>
          <t xml:space="preserve"/>
        </is>
      </c>
      <c s="8" t="inlineStr" r="J15113">
        <is>
          <t xml:space="preserve"> Cook, Lake</t>
        </is>
      </c>
    </row>
    <row r="15114" ht="20.25" customHeight="0">
      <c s="5" t="inlineStr" r="A15114">
        <is>
          <t xml:space="preserve">X1400341</t>
        </is>
      </c>
      <c s="5" t="inlineStr" r="B15114">
        <is>
          <t xml:space="preserve">REMOVAL OF LUMINAIRE, SALVAGE</t>
        </is>
      </c>
      <c s="5" t="inlineStr" r="C15114">
        <is>
          <t xml:space="preserve">EACH   </t>
        </is>
      </c>
      <c s="6" r="D15114">
        <v>20.000</v>
      </c>
      <c s="7" r="E15114">
        <v>1</v>
      </c>
      <c s="8" t="inlineStr" r="F15114">
        <is>
          <t xml:space="preserve">62U21</t>
        </is>
      </c>
      <c s="8" t="inlineStr" r="G15114">
        <is>
          <t xml:space="preserve">085</t>
        </is>
      </c>
      <c s="9" r="H15114">
        <v>210.0000</v>
      </c>
      <c s="8" t="inlineStr" r="I15114">
        <is>
          <t xml:space="preserve">Y</t>
        </is>
      </c>
      <c s="8" t="inlineStr" r="J15114">
        <is>
          <t xml:space="preserve">Various</t>
        </is>
      </c>
    </row>
    <row r="15115" ht="20.25" customHeight="0">
      <c s="5" t="inlineStr" r="A15115">
        <is>
          <t xml:space="preserve">X1400341</t>
        </is>
      </c>
      <c s="5" t="inlineStr" r="B15115">
        <is>
          <t xml:space="preserve">REMOVAL OF LUMINAIRE, SALVAGE</t>
        </is>
      </c>
      <c s="5" t="inlineStr" r="C15115">
        <is>
          <t xml:space="preserve">EACH   </t>
        </is>
      </c>
      <c s="6" r="D15115">
        <v>20.000</v>
      </c>
      <c s="7" r="E15115">
        <v>1</v>
      </c>
      <c s="8" t="inlineStr" r="F15115">
        <is>
          <t xml:space="preserve">62U21</t>
        </is>
      </c>
      <c s="8" t="inlineStr" r="G15115">
        <is>
          <t xml:space="preserve">085</t>
        </is>
      </c>
      <c s="9" r="H15115">
        <v>94.5000</v>
      </c>
      <c s="8" t="inlineStr" r="I15115">
        <is>
          <t xml:space="preserve"/>
        </is>
      </c>
      <c s="8" t="inlineStr" r="J15115">
        <is>
          <t xml:space="preserve">Various</t>
        </is>
      </c>
    </row>
    <row r="15116" ht="20.25" customHeight="0">
      <c s="5" t="inlineStr" r="A15116">
        <is>
          <t xml:space="preserve">X1400367</t>
        </is>
      </c>
      <c s="5" t="inlineStr" r="B15116">
        <is>
          <t xml:space="preserve">PEDESTRIAN SIGNAL POST, 10 FT.</t>
        </is>
      </c>
      <c s="5" t="inlineStr" r="C15116">
        <is>
          <t xml:space="preserve">EACH   </t>
        </is>
      </c>
      <c s="6" r="D15116">
        <v>12.000</v>
      </c>
      <c s="7" r="E15116">
        <v>1</v>
      </c>
      <c s="8" t="inlineStr" r="F15116">
        <is>
          <t xml:space="preserve">61J74</t>
        </is>
      </c>
      <c s="8" t="inlineStr" r="G15116">
        <is>
          <t xml:space="preserve">064</t>
        </is>
      </c>
      <c s="9" r="H15116">
        <v>1548.0000</v>
      </c>
      <c s="8" t="inlineStr" r="I15116">
        <is>
          <t xml:space="preserve">Y</t>
        </is>
      </c>
      <c s="8" t="inlineStr" r="J15116">
        <is>
          <t xml:space="preserve"> Cook</t>
        </is>
      </c>
    </row>
    <row r="15117" ht="20.25" customHeight="0">
      <c s="5" t="inlineStr" r="A15117">
        <is>
          <t xml:space="preserve">X1400367</t>
        </is>
      </c>
      <c s="5" t="inlineStr" r="B15117">
        <is>
          <t xml:space="preserve">PEDESTRIAN SIGNAL POST, 10 FT.</t>
        </is>
      </c>
      <c s="5" t="inlineStr" r="C15117">
        <is>
          <t xml:space="preserve">EACH   </t>
        </is>
      </c>
      <c s="6" r="D15117">
        <v>12.000</v>
      </c>
      <c s="7" r="E15117">
        <v>1</v>
      </c>
      <c s="8" t="inlineStr" r="F15117">
        <is>
          <t xml:space="preserve">61J74</t>
        </is>
      </c>
      <c s="8" t="inlineStr" r="G15117">
        <is>
          <t xml:space="preserve">064</t>
        </is>
      </c>
      <c s="9" r="H15117">
        <v>1664.0000</v>
      </c>
      <c s="8" t="inlineStr" r="I15117">
        <is>
          <t xml:space="preserve"/>
        </is>
      </c>
      <c s="8" t="inlineStr" r="J15117">
        <is>
          <t xml:space="preserve"> Cook</t>
        </is>
      </c>
    </row>
    <row r="15118" ht="20.25" customHeight="0">
      <c s="5" t="inlineStr" r="A15118">
        <is>
          <t xml:space="preserve">X1400367</t>
        </is>
      </c>
      <c s="5" t="inlineStr" r="B15118">
        <is>
          <t xml:space="preserve">PEDESTRIAN SIGNAL POST, 10 FT.</t>
        </is>
      </c>
      <c s="5" t="inlineStr" r="C15118">
        <is>
          <t xml:space="preserve">EACH   </t>
        </is>
      </c>
      <c s="6" r="D15118">
        <v>12.000</v>
      </c>
      <c s="7" r="E15118">
        <v>1</v>
      </c>
      <c s="8" t="inlineStr" r="F15118">
        <is>
          <t xml:space="preserve">61J74</t>
        </is>
      </c>
      <c s="8" t="inlineStr" r="G15118">
        <is>
          <t xml:space="preserve">064</t>
        </is>
      </c>
      <c s="9" r="H15118">
        <v>1700.0000</v>
      </c>
      <c s="8" t="inlineStr" r="I15118">
        <is>
          <t xml:space="preserve"/>
        </is>
      </c>
      <c s="8" t="inlineStr" r="J15118">
        <is>
          <t xml:space="preserve"> Cook</t>
        </is>
      </c>
    </row>
    <row r="15119" ht="20.25" customHeight="0">
      <c s="5" t="inlineStr" r="A15119">
        <is>
          <t xml:space="preserve">X1400367</t>
        </is>
      </c>
      <c s="5" t="inlineStr" r="B15119">
        <is>
          <t xml:space="preserve">PEDESTRIAN SIGNAL POST, 10 FT.</t>
        </is>
      </c>
      <c s="5" t="inlineStr" r="C15119">
        <is>
          <t xml:space="preserve">EACH   </t>
        </is>
      </c>
      <c s="6" r="D15119">
        <v>8.000</v>
      </c>
      <c s="7" r="E15119">
        <v>1</v>
      </c>
      <c s="8" t="inlineStr" r="F15119">
        <is>
          <t xml:space="preserve">61K70</t>
        </is>
      </c>
      <c s="8" t="inlineStr" r="G15119">
        <is>
          <t xml:space="preserve">089</t>
        </is>
      </c>
      <c s="9" r="H15119">
        <v>1337.0000</v>
      </c>
      <c s="8" t="inlineStr" r="I15119">
        <is>
          <t xml:space="preserve">Y</t>
        </is>
      </c>
      <c s="8" t="inlineStr" r="J15119">
        <is>
          <t xml:space="preserve"> Cook</t>
        </is>
      </c>
    </row>
    <row r="15120" ht="20.25" customHeight="0">
      <c s="5" t="inlineStr" r="A15120">
        <is>
          <t xml:space="preserve">X1400367</t>
        </is>
      </c>
      <c s="5" t="inlineStr" r="B15120">
        <is>
          <t xml:space="preserve">PEDESTRIAN SIGNAL POST, 10 FT.</t>
        </is>
      </c>
      <c s="5" t="inlineStr" r="C15120">
        <is>
          <t xml:space="preserve">EACH   </t>
        </is>
      </c>
      <c s="6" r="D15120">
        <v>8.000</v>
      </c>
      <c s="7" r="E15120">
        <v>1</v>
      </c>
      <c s="8" t="inlineStr" r="F15120">
        <is>
          <t xml:space="preserve">61K70</t>
        </is>
      </c>
      <c s="8" t="inlineStr" r="G15120">
        <is>
          <t xml:space="preserve">089</t>
        </is>
      </c>
      <c s="9" r="H15120">
        <v>1337.0000</v>
      </c>
      <c s="8" t="inlineStr" r="I15120">
        <is>
          <t xml:space="preserve"/>
        </is>
      </c>
      <c s="8" t="inlineStr" r="J15120">
        <is>
          <t xml:space="preserve"> Cook</t>
        </is>
      </c>
    </row>
    <row r="15121" ht="20.25" customHeight="0">
      <c s="5" t="inlineStr" r="A15121">
        <is>
          <t xml:space="preserve">X1400367</t>
        </is>
      </c>
      <c s="5" t="inlineStr" r="B15121">
        <is>
          <t xml:space="preserve">PEDESTRIAN SIGNAL POST, 10 FT.</t>
        </is>
      </c>
      <c s="5" t="inlineStr" r="C15121">
        <is>
          <t xml:space="preserve">EACH   </t>
        </is>
      </c>
      <c s="6" r="D15121">
        <v>8.000</v>
      </c>
      <c s="7" r="E15121">
        <v>1</v>
      </c>
      <c s="8" t="inlineStr" r="F15121">
        <is>
          <t xml:space="preserve">61K70</t>
        </is>
      </c>
      <c s="8" t="inlineStr" r="G15121">
        <is>
          <t xml:space="preserve">089</t>
        </is>
      </c>
      <c s="9" r="H15121">
        <v>1337.0000</v>
      </c>
      <c s="8" t="inlineStr" r="I15121">
        <is>
          <t xml:space="preserve"/>
        </is>
      </c>
      <c s="8" t="inlineStr" r="J15121">
        <is>
          <t xml:space="preserve"> Cook</t>
        </is>
      </c>
    </row>
    <row r="15122" ht="20.25" customHeight="0">
      <c s="5" t="inlineStr" r="A15122">
        <is>
          <t xml:space="preserve">X1400367</t>
        </is>
      </c>
      <c s="5" t="inlineStr" r="B15122">
        <is>
          <t xml:space="preserve">PEDESTRIAN SIGNAL POST, 10 FT.</t>
        </is>
      </c>
      <c s="5" t="inlineStr" r="C15122">
        <is>
          <t xml:space="preserve">EACH   </t>
        </is>
      </c>
      <c s="6" r="D15122">
        <v>8.000</v>
      </c>
      <c s="7" r="E15122">
        <v>1</v>
      </c>
      <c s="8" t="inlineStr" r="F15122">
        <is>
          <t xml:space="preserve">61K70</t>
        </is>
      </c>
      <c s="8" t="inlineStr" r="G15122">
        <is>
          <t xml:space="preserve">089</t>
        </is>
      </c>
      <c s="9" r="H15122">
        <v>1399.6200</v>
      </c>
      <c s="8" t="inlineStr" r="I15122">
        <is>
          <t xml:space="preserve"/>
        </is>
      </c>
      <c s="8" t="inlineStr" r="J15122">
        <is>
          <t xml:space="preserve"> Cook</t>
        </is>
      </c>
    </row>
    <row r="15123" ht="20.25" customHeight="0">
      <c s="5" t="inlineStr" r="A15123">
        <is>
          <t xml:space="preserve">X1400367</t>
        </is>
      </c>
      <c s="5" t="inlineStr" r="B15123">
        <is>
          <t xml:space="preserve">PEDESTRIAN SIGNAL POST, 10 FT.</t>
        </is>
      </c>
      <c s="5" t="inlineStr" r="C15123">
        <is>
          <t xml:space="preserve">EACH   </t>
        </is>
      </c>
      <c s="6" r="D15123">
        <v>5.000</v>
      </c>
      <c s="7" r="E15123">
        <v>1</v>
      </c>
      <c s="8" t="inlineStr" r="F15123">
        <is>
          <t xml:space="preserve">62P40</t>
        </is>
      </c>
      <c s="8" t="inlineStr" r="G15123">
        <is>
          <t xml:space="preserve">002</t>
        </is>
      </c>
      <c s="9" r="H15123">
        <v>1548.0000</v>
      </c>
      <c s="8" t="inlineStr" r="I15123">
        <is>
          <t xml:space="preserve">Y</t>
        </is>
      </c>
      <c s="8" t="inlineStr" r="J15123">
        <is>
          <t xml:space="preserve"> Lake</t>
        </is>
      </c>
    </row>
    <row r="15124" ht="20.25" customHeight="0">
      <c s="5" t="inlineStr" r="A15124">
        <is>
          <t xml:space="preserve">X1400367</t>
        </is>
      </c>
      <c s="5" t="inlineStr" r="B15124">
        <is>
          <t xml:space="preserve">PEDESTRIAN SIGNAL POST, 10 FT.</t>
        </is>
      </c>
      <c s="5" t="inlineStr" r="C15124">
        <is>
          <t xml:space="preserve">EACH   </t>
        </is>
      </c>
      <c s="6" r="D15124">
        <v>5.000</v>
      </c>
      <c s="7" r="E15124">
        <v>1</v>
      </c>
      <c s="8" t="inlineStr" r="F15124">
        <is>
          <t xml:space="preserve">62P40</t>
        </is>
      </c>
      <c s="8" t="inlineStr" r="G15124">
        <is>
          <t xml:space="preserve">002</t>
        </is>
      </c>
      <c s="9" r="H15124">
        <v>1750.0000</v>
      </c>
      <c s="8" t="inlineStr" r="I15124">
        <is>
          <t xml:space="preserve"/>
        </is>
      </c>
      <c s="8" t="inlineStr" r="J15124">
        <is>
          <t xml:space="preserve"> Lake</t>
        </is>
      </c>
    </row>
    <row r="15125" ht="20.25" customHeight="0">
      <c s="5" t="inlineStr" r="A15125">
        <is>
          <t xml:space="preserve">X1400367</t>
        </is>
      </c>
      <c s="5" t="inlineStr" r="B15125">
        <is>
          <t xml:space="preserve">PEDESTRIAN SIGNAL POST, 10 FT.</t>
        </is>
      </c>
      <c s="5" t="inlineStr" r="C15125">
        <is>
          <t xml:space="preserve">EACH   </t>
        </is>
      </c>
      <c s="6" r="D15125">
        <v>5.000</v>
      </c>
      <c s="7" r="E15125">
        <v>1</v>
      </c>
      <c s="8" t="inlineStr" r="F15125">
        <is>
          <t xml:space="preserve">62P40</t>
        </is>
      </c>
      <c s="8" t="inlineStr" r="G15125">
        <is>
          <t xml:space="preserve">002</t>
        </is>
      </c>
      <c s="9" r="H15125">
        <v>1860.0000</v>
      </c>
      <c s="8" t="inlineStr" r="I15125">
        <is>
          <t xml:space="preserve"/>
        </is>
      </c>
      <c s="8" t="inlineStr" r="J15125">
        <is>
          <t xml:space="preserve"> Lake</t>
        </is>
      </c>
    </row>
    <row r="15126" ht="20.25" customHeight="0">
      <c s="5" t="inlineStr" r="A15126">
        <is>
          <t xml:space="preserve">X1400367</t>
        </is>
      </c>
      <c s="5" t="inlineStr" r="B15126">
        <is>
          <t xml:space="preserve">PEDESTRIAN SIGNAL POST, 10 FT.</t>
        </is>
      </c>
      <c s="5" t="inlineStr" r="C15126">
        <is>
          <t xml:space="preserve">EACH   </t>
        </is>
      </c>
      <c s="6" r="D15126">
        <v>4.000</v>
      </c>
      <c s="7" r="E15126">
        <v>1</v>
      </c>
      <c s="8" t="inlineStr" r="F15126">
        <is>
          <t xml:space="preserve">62R60</t>
        </is>
      </c>
      <c s="8" t="inlineStr" r="G15126">
        <is>
          <t xml:space="preserve">005</t>
        </is>
      </c>
      <c s="9" r="H15126">
        <v>1301.5400</v>
      </c>
      <c s="8" t="inlineStr" r="I15126">
        <is>
          <t xml:space="preserve">Y</t>
        </is>
      </c>
      <c s="8" t="inlineStr" r="J15126">
        <is>
          <t xml:space="preserve"> DuPage</t>
        </is>
      </c>
    </row>
    <row r="15127" ht="20.25" customHeight="0">
      <c s="5" t="inlineStr" r="A15127">
        <is>
          <t xml:space="preserve">X1400367</t>
        </is>
      </c>
      <c s="5" t="inlineStr" r="B15127">
        <is>
          <t xml:space="preserve">PEDESTRIAN SIGNAL POST, 10 FT.</t>
        </is>
      </c>
      <c s="5" t="inlineStr" r="C15127">
        <is>
          <t xml:space="preserve">EACH   </t>
        </is>
      </c>
      <c s="6" r="D15127">
        <v>4.000</v>
      </c>
      <c s="7" r="E15127">
        <v>1</v>
      </c>
      <c s="8" t="inlineStr" r="F15127">
        <is>
          <t xml:space="preserve">62R60</t>
        </is>
      </c>
      <c s="8" t="inlineStr" r="G15127">
        <is>
          <t xml:space="preserve">005</t>
        </is>
      </c>
      <c s="9" r="H15127">
        <v>1301.5400</v>
      </c>
      <c s="8" t="inlineStr" r="I15127">
        <is>
          <t xml:space="preserve"/>
        </is>
      </c>
      <c s="8" t="inlineStr" r="J15127">
        <is>
          <t xml:space="preserve"> DuPage</t>
        </is>
      </c>
    </row>
    <row r="15128" ht="20.25" customHeight="0">
      <c s="5" t="inlineStr" r="A15128">
        <is>
          <t xml:space="preserve">X1400367</t>
        </is>
      </c>
      <c s="5" t="inlineStr" r="B15128">
        <is>
          <t xml:space="preserve">PEDESTRIAN SIGNAL POST, 10 FT.</t>
        </is>
      </c>
      <c s="5" t="inlineStr" r="C15128">
        <is>
          <t xml:space="preserve">EACH   </t>
        </is>
      </c>
      <c s="6" r="D15128">
        <v>4.000</v>
      </c>
      <c s="7" r="E15128">
        <v>1</v>
      </c>
      <c s="8" t="inlineStr" r="F15128">
        <is>
          <t xml:space="preserve">62R60</t>
        </is>
      </c>
      <c s="8" t="inlineStr" r="G15128">
        <is>
          <t xml:space="preserve">005</t>
        </is>
      </c>
      <c s="9" r="H15128">
        <v>1301.5400</v>
      </c>
      <c s="8" t="inlineStr" r="I15128">
        <is>
          <t xml:space="preserve"/>
        </is>
      </c>
      <c s="8" t="inlineStr" r="J15128">
        <is>
          <t xml:space="preserve"> DuPage</t>
        </is>
      </c>
    </row>
    <row r="15129" ht="20.25" customHeight="0">
      <c s="5" t="inlineStr" r="A15129">
        <is>
          <t xml:space="preserve">X1400367</t>
        </is>
      </c>
      <c s="5" t="inlineStr" r="B15129">
        <is>
          <t xml:space="preserve">PEDESTRIAN SIGNAL POST, 10 FT.</t>
        </is>
      </c>
      <c s="5" t="inlineStr" r="C15129">
        <is>
          <t xml:space="preserve">EACH   </t>
        </is>
      </c>
      <c s="6" r="D15129">
        <v>4.000</v>
      </c>
      <c s="7" r="E15129">
        <v>1</v>
      </c>
      <c s="8" t="inlineStr" r="F15129">
        <is>
          <t xml:space="preserve">62R60</t>
        </is>
      </c>
      <c s="8" t="inlineStr" r="G15129">
        <is>
          <t xml:space="preserve">005</t>
        </is>
      </c>
      <c s="9" r="H15129">
        <v>1302.0000</v>
      </c>
      <c s="8" t="inlineStr" r="I15129">
        <is>
          <t xml:space="preserve"/>
        </is>
      </c>
      <c s="8" t="inlineStr" r="J15129">
        <is>
          <t xml:space="preserve"> DuPage</t>
        </is>
      </c>
    </row>
    <row r="15130" ht="20.25" customHeight="0">
      <c s="5" t="inlineStr" r="A15130">
        <is>
          <t xml:space="preserve">X1400367</t>
        </is>
      </c>
      <c s="5" t="inlineStr" r="B15130">
        <is>
          <t xml:space="preserve">PEDESTRIAN SIGNAL POST, 10 FT.</t>
        </is>
      </c>
      <c s="5" t="inlineStr" r="C15130">
        <is>
          <t xml:space="preserve">EACH   </t>
        </is>
      </c>
      <c s="6" r="D15130">
        <v>4.000</v>
      </c>
      <c s="7" r="E15130">
        <v>1</v>
      </c>
      <c s="8" t="inlineStr" r="F15130">
        <is>
          <t xml:space="preserve">62R60</t>
        </is>
      </c>
      <c s="8" t="inlineStr" r="G15130">
        <is>
          <t xml:space="preserve">005</t>
        </is>
      </c>
      <c s="9" r="H15130">
        <v>1548.0000</v>
      </c>
      <c s="8" t="inlineStr" r="I15130">
        <is>
          <t xml:space="preserve"/>
        </is>
      </c>
      <c s="8" t="inlineStr" r="J15130">
        <is>
          <t xml:space="preserve"> DuPage</t>
        </is>
      </c>
    </row>
    <row r="15131" ht="20.25" customHeight="0">
      <c s="5" t="inlineStr" r="A15131">
        <is>
          <t xml:space="preserve">X1400367</t>
        </is>
      </c>
      <c s="5" t="inlineStr" r="B15131">
        <is>
          <t xml:space="preserve">PEDESTRIAN SIGNAL POST, 10 FT.</t>
        </is>
      </c>
      <c s="5" t="inlineStr" r="C15131">
        <is>
          <t xml:space="preserve">EACH   </t>
        </is>
      </c>
      <c s="6" r="D15131">
        <v>5.000</v>
      </c>
      <c s="7" r="E15131">
        <v>1</v>
      </c>
      <c s="8" t="inlineStr" r="F15131">
        <is>
          <t xml:space="preserve">62U21</t>
        </is>
      </c>
      <c s="8" t="inlineStr" r="G15131">
        <is>
          <t xml:space="preserve">085</t>
        </is>
      </c>
      <c s="9" r="H15131">
        <v>1842.0000</v>
      </c>
      <c s="8" t="inlineStr" r="I15131">
        <is>
          <t xml:space="preserve">Y</t>
        </is>
      </c>
      <c s="8" t="inlineStr" r="J15131">
        <is>
          <t xml:space="preserve">Various</t>
        </is>
      </c>
    </row>
    <row r="15132" ht="20.25" customHeight="0">
      <c s="5" t="inlineStr" r="A15132">
        <is>
          <t xml:space="preserve">X1400367</t>
        </is>
      </c>
      <c s="5" t="inlineStr" r="B15132">
        <is>
          <t xml:space="preserve">PEDESTRIAN SIGNAL POST, 10 FT.</t>
        </is>
      </c>
      <c s="5" t="inlineStr" r="C15132">
        <is>
          <t xml:space="preserve">EACH   </t>
        </is>
      </c>
      <c s="6" r="D15132">
        <v>5.000</v>
      </c>
      <c s="7" r="E15132">
        <v>1</v>
      </c>
      <c s="8" t="inlineStr" r="F15132">
        <is>
          <t xml:space="preserve">62U21</t>
        </is>
      </c>
      <c s="8" t="inlineStr" r="G15132">
        <is>
          <t xml:space="preserve">085</t>
        </is>
      </c>
      <c s="9" r="H15132">
        <v>1760.0000</v>
      </c>
      <c s="8" t="inlineStr" r="I15132">
        <is>
          <t xml:space="preserve"/>
        </is>
      </c>
      <c s="8" t="inlineStr" r="J15132">
        <is>
          <t xml:space="preserve">Various</t>
        </is>
      </c>
    </row>
    <row r="15133" ht="20.25" customHeight="0">
      <c s="5" t="inlineStr" r="A15133">
        <is>
          <t xml:space="preserve">X1400378</t>
        </is>
      </c>
      <c s="5" t="inlineStr" r="B15133">
        <is>
          <t xml:space="preserve">PEDESTRIAN SIGNAL POST, 5 FT.</t>
        </is>
      </c>
      <c s="5" t="inlineStr" r="C15133">
        <is>
          <t xml:space="preserve">EACH   </t>
        </is>
      </c>
      <c s="6" r="D15133">
        <v>2.000</v>
      </c>
      <c s="7" r="E15133">
        <v>1</v>
      </c>
      <c s="8" t="inlineStr" r="F15133">
        <is>
          <t xml:space="preserve">61J74</t>
        </is>
      </c>
      <c s="8" t="inlineStr" r="G15133">
        <is>
          <t xml:space="preserve">064</t>
        </is>
      </c>
      <c s="9" r="H15133">
        <v>1329.0000</v>
      </c>
      <c s="8" t="inlineStr" r="I15133">
        <is>
          <t xml:space="preserve">Y</t>
        </is>
      </c>
      <c s="8" t="inlineStr" r="J15133">
        <is>
          <t xml:space="preserve"> Cook</t>
        </is>
      </c>
    </row>
    <row r="15134" ht="20.25" customHeight="0">
      <c s="5" t="inlineStr" r="A15134">
        <is>
          <t xml:space="preserve">X1400378</t>
        </is>
      </c>
      <c s="5" t="inlineStr" r="B15134">
        <is>
          <t xml:space="preserve">PEDESTRIAN SIGNAL POST, 5 FT.</t>
        </is>
      </c>
      <c s="5" t="inlineStr" r="C15134">
        <is>
          <t xml:space="preserve">EACH   </t>
        </is>
      </c>
      <c s="6" r="D15134">
        <v>2.000</v>
      </c>
      <c s="7" r="E15134">
        <v>1</v>
      </c>
      <c s="8" t="inlineStr" r="F15134">
        <is>
          <t xml:space="preserve">61J74</t>
        </is>
      </c>
      <c s="8" t="inlineStr" r="G15134">
        <is>
          <t xml:space="preserve">064</t>
        </is>
      </c>
      <c s="9" r="H15134">
        <v>1428.0000</v>
      </c>
      <c s="8" t="inlineStr" r="I15134">
        <is>
          <t xml:space="preserve"/>
        </is>
      </c>
      <c s="8" t="inlineStr" r="J15134">
        <is>
          <t xml:space="preserve"> Cook</t>
        </is>
      </c>
    </row>
    <row r="15135" ht="20.25" customHeight="0">
      <c s="5" t="inlineStr" r="A15135">
        <is>
          <t xml:space="preserve">X1400378</t>
        </is>
      </c>
      <c s="5" t="inlineStr" r="B15135">
        <is>
          <t xml:space="preserve">PEDESTRIAN SIGNAL POST, 5 FT.</t>
        </is>
      </c>
      <c s="5" t="inlineStr" r="C15135">
        <is>
          <t xml:space="preserve">EACH   </t>
        </is>
      </c>
      <c s="6" r="D15135">
        <v>2.000</v>
      </c>
      <c s="7" r="E15135">
        <v>1</v>
      </c>
      <c s="8" t="inlineStr" r="F15135">
        <is>
          <t xml:space="preserve">61J74</t>
        </is>
      </c>
      <c s="8" t="inlineStr" r="G15135">
        <is>
          <t xml:space="preserve">064</t>
        </is>
      </c>
      <c s="9" r="H15135">
        <v>1475.0000</v>
      </c>
      <c s="8" t="inlineStr" r="I15135">
        <is>
          <t xml:space="preserve"/>
        </is>
      </c>
      <c s="8" t="inlineStr" r="J15135">
        <is>
          <t xml:space="preserve"> Cook</t>
        </is>
      </c>
    </row>
    <row r="15136" ht="20.25" customHeight="0">
      <c s="5" t="inlineStr" r="A15136">
        <is>
          <t xml:space="preserve">X1400378</t>
        </is>
      </c>
      <c s="5" t="inlineStr" r="B15136">
        <is>
          <t xml:space="preserve">PEDESTRIAN SIGNAL POST, 5 FT.</t>
        </is>
      </c>
      <c s="5" t="inlineStr" r="C15136">
        <is>
          <t xml:space="preserve">EACH   </t>
        </is>
      </c>
      <c s="6" r="D15136">
        <v>1.000</v>
      </c>
      <c s="7" r="E15136">
        <v>1</v>
      </c>
      <c s="8" t="inlineStr" r="F15136">
        <is>
          <t xml:space="preserve">61K70</t>
        </is>
      </c>
      <c s="8" t="inlineStr" r="G15136">
        <is>
          <t xml:space="preserve">089</t>
        </is>
      </c>
      <c s="9" r="H15136">
        <v>1130.0000</v>
      </c>
      <c s="8" t="inlineStr" r="I15136">
        <is>
          <t xml:space="preserve">Y</t>
        </is>
      </c>
      <c s="8" t="inlineStr" r="J15136">
        <is>
          <t xml:space="preserve"> Cook</t>
        </is>
      </c>
    </row>
    <row r="15137" ht="20.25" customHeight="0">
      <c s="5" t="inlineStr" r="A15137">
        <is>
          <t xml:space="preserve">X1400378</t>
        </is>
      </c>
      <c s="5" t="inlineStr" r="B15137">
        <is>
          <t xml:space="preserve">PEDESTRIAN SIGNAL POST, 5 FT.</t>
        </is>
      </c>
      <c s="5" t="inlineStr" r="C15137">
        <is>
          <t xml:space="preserve">EACH   </t>
        </is>
      </c>
      <c s="6" r="D15137">
        <v>1.000</v>
      </c>
      <c s="7" r="E15137">
        <v>1</v>
      </c>
      <c s="8" t="inlineStr" r="F15137">
        <is>
          <t xml:space="preserve">61K70</t>
        </is>
      </c>
      <c s="8" t="inlineStr" r="G15137">
        <is>
          <t xml:space="preserve">089</t>
        </is>
      </c>
      <c s="9" r="H15137">
        <v>1130.0000</v>
      </c>
      <c s="8" t="inlineStr" r="I15137">
        <is>
          <t xml:space="preserve"/>
        </is>
      </c>
      <c s="8" t="inlineStr" r="J15137">
        <is>
          <t xml:space="preserve"> Cook</t>
        </is>
      </c>
    </row>
    <row r="15138" ht="20.25" customHeight="0">
      <c s="5" t="inlineStr" r="A15138">
        <is>
          <t xml:space="preserve">X1400378</t>
        </is>
      </c>
      <c s="5" t="inlineStr" r="B15138">
        <is>
          <t xml:space="preserve">PEDESTRIAN SIGNAL POST, 5 FT.</t>
        </is>
      </c>
      <c s="5" t="inlineStr" r="C15138">
        <is>
          <t xml:space="preserve">EACH   </t>
        </is>
      </c>
      <c s="6" r="D15138">
        <v>1.000</v>
      </c>
      <c s="7" r="E15138">
        <v>1</v>
      </c>
      <c s="8" t="inlineStr" r="F15138">
        <is>
          <t xml:space="preserve">61K70</t>
        </is>
      </c>
      <c s="8" t="inlineStr" r="G15138">
        <is>
          <t xml:space="preserve">089</t>
        </is>
      </c>
      <c s="9" r="H15138">
        <v>1130.0000</v>
      </c>
      <c s="8" t="inlineStr" r="I15138">
        <is>
          <t xml:space="preserve"/>
        </is>
      </c>
      <c s="8" t="inlineStr" r="J15138">
        <is>
          <t xml:space="preserve"> Cook</t>
        </is>
      </c>
    </row>
    <row r="15139" ht="20.25" customHeight="0">
      <c s="5" t="inlineStr" r="A15139">
        <is>
          <t xml:space="preserve">X1400378</t>
        </is>
      </c>
      <c s="5" t="inlineStr" r="B15139">
        <is>
          <t xml:space="preserve">PEDESTRIAN SIGNAL POST, 5 FT.</t>
        </is>
      </c>
      <c s="5" t="inlineStr" r="C15139">
        <is>
          <t xml:space="preserve">EACH   </t>
        </is>
      </c>
      <c s="6" r="D15139">
        <v>1.000</v>
      </c>
      <c s="7" r="E15139">
        <v>1</v>
      </c>
      <c s="8" t="inlineStr" r="F15139">
        <is>
          <t xml:space="preserve">61K70</t>
        </is>
      </c>
      <c s="8" t="inlineStr" r="G15139">
        <is>
          <t xml:space="preserve">089</t>
        </is>
      </c>
      <c s="9" r="H15139">
        <v>1182.9300</v>
      </c>
      <c s="8" t="inlineStr" r="I15139">
        <is>
          <t xml:space="preserve"/>
        </is>
      </c>
      <c s="8" t="inlineStr" r="J15139">
        <is>
          <t xml:space="preserve"> Cook</t>
        </is>
      </c>
    </row>
    <row r="15140" ht="20.25" customHeight="0">
      <c s="5" t="inlineStr" r="A15140">
        <is>
          <t xml:space="preserve">X1400378</t>
        </is>
      </c>
      <c s="5" t="inlineStr" r="B15140">
        <is>
          <t xml:space="preserve">PEDESTRIAN SIGNAL POST, 5 FT.</t>
        </is>
      </c>
      <c s="5" t="inlineStr" r="C15140">
        <is>
          <t xml:space="preserve">EACH   </t>
        </is>
      </c>
      <c s="6" r="D15140">
        <v>29.000</v>
      </c>
      <c s="7" r="E15140">
        <v>1</v>
      </c>
      <c s="8" t="inlineStr" r="F15140">
        <is>
          <t xml:space="preserve">62P38</t>
        </is>
      </c>
      <c s="8" t="inlineStr" r="G15140">
        <is>
          <t xml:space="preserve">001</t>
        </is>
      </c>
      <c s="9" r="H15140">
        <v>1329.0000</v>
      </c>
      <c s="8" t="inlineStr" r="I15140">
        <is>
          <t xml:space="preserve">Y</t>
        </is>
      </c>
      <c s="8" t="inlineStr" r="J15140">
        <is>
          <t xml:space="preserve"> Lake</t>
        </is>
      </c>
    </row>
    <row r="15141" ht="20.25" customHeight="0">
      <c s="5" t="inlineStr" r="A15141">
        <is>
          <t xml:space="preserve">X1400378</t>
        </is>
      </c>
      <c s="5" t="inlineStr" r="B15141">
        <is>
          <t xml:space="preserve">PEDESTRIAN SIGNAL POST, 5 FT.</t>
        </is>
      </c>
      <c s="5" t="inlineStr" r="C15141">
        <is>
          <t xml:space="preserve">EACH   </t>
        </is>
      </c>
      <c s="6" r="D15141">
        <v>29.000</v>
      </c>
      <c s="7" r="E15141">
        <v>1</v>
      </c>
      <c s="8" t="inlineStr" r="F15141">
        <is>
          <t xml:space="preserve">62P38</t>
        </is>
      </c>
      <c s="8" t="inlineStr" r="G15141">
        <is>
          <t xml:space="preserve">001</t>
        </is>
      </c>
      <c s="9" r="H15141">
        <v>1250.0000</v>
      </c>
      <c s="8" t="inlineStr" r="I15141">
        <is>
          <t xml:space="preserve"/>
        </is>
      </c>
      <c s="8" t="inlineStr" r="J15141">
        <is>
          <t xml:space="preserve"> Lake</t>
        </is>
      </c>
    </row>
    <row r="15142" ht="20.25" customHeight="0">
      <c s="5" t="inlineStr" r="A15142">
        <is>
          <t xml:space="preserve">X1400378</t>
        </is>
      </c>
      <c s="5" t="inlineStr" r="B15142">
        <is>
          <t xml:space="preserve">PEDESTRIAN SIGNAL POST, 5 FT.</t>
        </is>
      </c>
      <c s="5" t="inlineStr" r="C15142">
        <is>
          <t xml:space="preserve">EACH   </t>
        </is>
      </c>
      <c s="6" r="D15142">
        <v>29.000</v>
      </c>
      <c s="7" r="E15142">
        <v>1</v>
      </c>
      <c s="8" t="inlineStr" r="F15142">
        <is>
          <t xml:space="preserve">62P38</t>
        </is>
      </c>
      <c s="8" t="inlineStr" r="G15142">
        <is>
          <t xml:space="preserve">001</t>
        </is>
      </c>
      <c s="9" r="H15142">
        <v>1254.7400</v>
      </c>
      <c s="8" t="inlineStr" r="I15142">
        <is>
          <t xml:space="preserve"/>
        </is>
      </c>
      <c s="8" t="inlineStr" r="J15142">
        <is>
          <t xml:space="preserve"> Lake</t>
        </is>
      </c>
    </row>
    <row r="15143" ht="20.25" customHeight="0">
      <c s="5" t="inlineStr" r="A15143">
        <is>
          <t xml:space="preserve">X1400378</t>
        </is>
      </c>
      <c s="5" t="inlineStr" r="B15143">
        <is>
          <t xml:space="preserve">PEDESTRIAN SIGNAL POST, 5 FT.</t>
        </is>
      </c>
      <c s="5" t="inlineStr" r="C15143">
        <is>
          <t xml:space="preserve">EACH   </t>
        </is>
      </c>
      <c s="6" r="D15143">
        <v>29.000</v>
      </c>
      <c s="7" r="E15143">
        <v>1</v>
      </c>
      <c s="8" t="inlineStr" r="F15143">
        <is>
          <t xml:space="preserve">62P38</t>
        </is>
      </c>
      <c s="8" t="inlineStr" r="G15143">
        <is>
          <t xml:space="preserve">001</t>
        </is>
      </c>
      <c s="9" r="H15143">
        <v>1500.0000</v>
      </c>
      <c s="8" t="inlineStr" r="I15143">
        <is>
          <t xml:space="preserve"/>
        </is>
      </c>
      <c s="8" t="inlineStr" r="J15143">
        <is>
          <t xml:space="preserve"> Lake</t>
        </is>
      </c>
    </row>
    <row r="15144" ht="20.25" customHeight="0">
      <c s="5" t="inlineStr" r="A15144">
        <is>
          <t xml:space="preserve">X1400378</t>
        </is>
      </c>
      <c s="5" t="inlineStr" r="B15144">
        <is>
          <t xml:space="preserve">PEDESTRIAN SIGNAL POST, 5 FT.</t>
        </is>
      </c>
      <c s="5" t="inlineStr" r="C15144">
        <is>
          <t xml:space="preserve">EACH   </t>
        </is>
      </c>
      <c s="6" r="D15144">
        <v>29.000</v>
      </c>
      <c s="7" r="E15144">
        <v>1</v>
      </c>
      <c s="8" t="inlineStr" r="F15144">
        <is>
          <t xml:space="preserve">62P38</t>
        </is>
      </c>
      <c s="8" t="inlineStr" r="G15144">
        <is>
          <t xml:space="preserve">001</t>
        </is>
      </c>
      <c s="9" r="H15144">
        <v>1600.0000</v>
      </c>
      <c s="8" t="inlineStr" r="I15144">
        <is>
          <t xml:space="preserve"/>
        </is>
      </c>
      <c s="8" t="inlineStr" r="J15144">
        <is>
          <t xml:space="preserve"> Lake</t>
        </is>
      </c>
    </row>
    <row r="15145" ht="20.25" customHeight="0">
      <c s="5" t="inlineStr" r="A15145">
        <is>
          <t xml:space="preserve">X1400378</t>
        </is>
      </c>
      <c s="5" t="inlineStr" r="B15145">
        <is>
          <t xml:space="preserve">PEDESTRIAN SIGNAL POST, 5 FT.</t>
        </is>
      </c>
      <c s="5" t="inlineStr" r="C15145">
        <is>
          <t xml:space="preserve">EACH   </t>
        </is>
      </c>
      <c s="6" r="D15145">
        <v>9.000</v>
      </c>
      <c s="7" r="E15145">
        <v>1</v>
      </c>
      <c s="8" t="inlineStr" r="F15145">
        <is>
          <t xml:space="preserve">62P40</t>
        </is>
      </c>
      <c s="8" t="inlineStr" r="G15145">
        <is>
          <t xml:space="preserve">002</t>
        </is>
      </c>
      <c s="9" r="H15145">
        <v>1329.0000</v>
      </c>
      <c s="8" t="inlineStr" r="I15145">
        <is>
          <t xml:space="preserve">Y</t>
        </is>
      </c>
      <c s="8" t="inlineStr" r="J15145">
        <is>
          <t xml:space="preserve"> Lake</t>
        </is>
      </c>
    </row>
    <row r="15146" ht="20.25" customHeight="0">
      <c s="5" t="inlineStr" r="A15146">
        <is>
          <t xml:space="preserve">X1400378</t>
        </is>
      </c>
      <c s="5" t="inlineStr" r="B15146">
        <is>
          <t xml:space="preserve">PEDESTRIAN SIGNAL POST, 5 FT.</t>
        </is>
      </c>
      <c s="5" t="inlineStr" r="C15146">
        <is>
          <t xml:space="preserve">EACH   </t>
        </is>
      </c>
      <c s="6" r="D15146">
        <v>9.000</v>
      </c>
      <c s="7" r="E15146">
        <v>1</v>
      </c>
      <c s="8" t="inlineStr" r="F15146">
        <is>
          <t xml:space="preserve">62P40</t>
        </is>
      </c>
      <c s="8" t="inlineStr" r="G15146">
        <is>
          <t xml:space="preserve">002</t>
        </is>
      </c>
      <c s="9" r="H15146">
        <v>1500.0000</v>
      </c>
      <c s="8" t="inlineStr" r="I15146">
        <is>
          <t xml:space="preserve"/>
        </is>
      </c>
      <c s="8" t="inlineStr" r="J15146">
        <is>
          <t xml:space="preserve"> Lake</t>
        </is>
      </c>
    </row>
    <row r="15147" ht="20.25" customHeight="0">
      <c s="5" t="inlineStr" r="A15147">
        <is>
          <t xml:space="preserve">X1400378</t>
        </is>
      </c>
      <c s="5" t="inlineStr" r="B15147">
        <is>
          <t xml:space="preserve">PEDESTRIAN SIGNAL POST, 5 FT.</t>
        </is>
      </c>
      <c s="5" t="inlineStr" r="C15147">
        <is>
          <t xml:space="preserve">EACH   </t>
        </is>
      </c>
      <c s="6" r="D15147">
        <v>9.000</v>
      </c>
      <c s="7" r="E15147">
        <v>1</v>
      </c>
      <c s="8" t="inlineStr" r="F15147">
        <is>
          <t xml:space="preserve">62P40</t>
        </is>
      </c>
      <c s="8" t="inlineStr" r="G15147">
        <is>
          <t xml:space="preserve">002</t>
        </is>
      </c>
      <c s="9" r="H15147">
        <v>1600.0000</v>
      </c>
      <c s="8" t="inlineStr" r="I15147">
        <is>
          <t xml:space="preserve"/>
        </is>
      </c>
      <c s="8" t="inlineStr" r="J15147">
        <is>
          <t xml:space="preserve"> Lake</t>
        </is>
      </c>
    </row>
    <row r="15148" ht="20.25" customHeight="0">
      <c s="5" t="inlineStr" r="A15148">
        <is>
          <t xml:space="preserve">X1400378</t>
        </is>
      </c>
      <c s="5" t="inlineStr" r="B15148">
        <is>
          <t xml:space="preserve">PEDESTRIAN SIGNAL POST, 5 FT.</t>
        </is>
      </c>
      <c s="5" t="inlineStr" r="C15148">
        <is>
          <t xml:space="preserve">EACH   </t>
        </is>
      </c>
      <c s="6" r="D15148">
        <v>4.000</v>
      </c>
      <c s="7" r="E15148">
        <v>1</v>
      </c>
      <c s="8" t="inlineStr" r="F15148">
        <is>
          <t xml:space="preserve">62R60</t>
        </is>
      </c>
      <c s="8" t="inlineStr" r="G15148">
        <is>
          <t xml:space="preserve">005</t>
        </is>
      </c>
      <c s="9" r="H15148">
        <v>1062.1400</v>
      </c>
      <c s="8" t="inlineStr" r="I15148">
        <is>
          <t xml:space="preserve">Y</t>
        </is>
      </c>
      <c s="8" t="inlineStr" r="J15148">
        <is>
          <t xml:space="preserve"> DuPage</t>
        </is>
      </c>
    </row>
    <row r="15149" ht="20.25" customHeight="0">
      <c s="5" t="inlineStr" r="A15149">
        <is>
          <t xml:space="preserve">X1400378</t>
        </is>
      </c>
      <c s="5" t="inlineStr" r="B15149">
        <is>
          <t xml:space="preserve">PEDESTRIAN SIGNAL POST, 5 FT.</t>
        </is>
      </c>
      <c s="5" t="inlineStr" r="C15149">
        <is>
          <t xml:space="preserve">EACH   </t>
        </is>
      </c>
      <c s="6" r="D15149">
        <v>4.000</v>
      </c>
      <c s="7" r="E15149">
        <v>1</v>
      </c>
      <c s="8" t="inlineStr" r="F15149">
        <is>
          <t xml:space="preserve">62R60</t>
        </is>
      </c>
      <c s="8" t="inlineStr" r="G15149">
        <is>
          <t xml:space="preserve">005</t>
        </is>
      </c>
      <c s="9" r="H15149">
        <v>1062.1400</v>
      </c>
      <c s="8" t="inlineStr" r="I15149">
        <is>
          <t xml:space="preserve"/>
        </is>
      </c>
      <c s="8" t="inlineStr" r="J15149">
        <is>
          <t xml:space="preserve"> DuPage</t>
        </is>
      </c>
    </row>
    <row r="15150" ht="20.25" customHeight="0">
      <c s="5" t="inlineStr" r="A15150">
        <is>
          <t xml:space="preserve">X1400378</t>
        </is>
      </c>
      <c s="5" t="inlineStr" r="B15150">
        <is>
          <t xml:space="preserve">PEDESTRIAN SIGNAL POST, 5 FT.</t>
        </is>
      </c>
      <c s="5" t="inlineStr" r="C15150">
        <is>
          <t xml:space="preserve">EACH   </t>
        </is>
      </c>
      <c s="6" r="D15150">
        <v>4.000</v>
      </c>
      <c s="7" r="E15150">
        <v>1</v>
      </c>
      <c s="8" t="inlineStr" r="F15150">
        <is>
          <t xml:space="preserve">62R60</t>
        </is>
      </c>
      <c s="8" t="inlineStr" r="G15150">
        <is>
          <t xml:space="preserve">005</t>
        </is>
      </c>
      <c s="9" r="H15150">
        <v>1062.1400</v>
      </c>
      <c s="8" t="inlineStr" r="I15150">
        <is>
          <t xml:space="preserve"/>
        </is>
      </c>
      <c s="8" t="inlineStr" r="J15150">
        <is>
          <t xml:space="preserve"> DuPage</t>
        </is>
      </c>
    </row>
    <row r="15151" ht="20.25" customHeight="0">
      <c s="5" t="inlineStr" r="A15151">
        <is>
          <t xml:space="preserve">X1400378</t>
        </is>
      </c>
      <c s="5" t="inlineStr" r="B15151">
        <is>
          <t xml:space="preserve">PEDESTRIAN SIGNAL POST, 5 FT.</t>
        </is>
      </c>
      <c s="5" t="inlineStr" r="C15151">
        <is>
          <t xml:space="preserve">EACH   </t>
        </is>
      </c>
      <c s="6" r="D15151">
        <v>4.000</v>
      </c>
      <c s="7" r="E15151">
        <v>1</v>
      </c>
      <c s="8" t="inlineStr" r="F15151">
        <is>
          <t xml:space="preserve">62R60</t>
        </is>
      </c>
      <c s="8" t="inlineStr" r="G15151">
        <is>
          <t xml:space="preserve">005</t>
        </is>
      </c>
      <c s="9" r="H15151">
        <v>1065.0000</v>
      </c>
      <c s="8" t="inlineStr" r="I15151">
        <is>
          <t xml:space="preserve"/>
        </is>
      </c>
      <c s="8" t="inlineStr" r="J15151">
        <is>
          <t xml:space="preserve"> DuPage</t>
        </is>
      </c>
    </row>
    <row r="15152" ht="20.25" customHeight="0">
      <c s="5" t="inlineStr" r="A15152">
        <is>
          <t xml:space="preserve">X1400378</t>
        </is>
      </c>
      <c s="5" t="inlineStr" r="B15152">
        <is>
          <t xml:space="preserve">PEDESTRIAN SIGNAL POST, 5 FT.</t>
        </is>
      </c>
      <c s="5" t="inlineStr" r="C15152">
        <is>
          <t xml:space="preserve">EACH   </t>
        </is>
      </c>
      <c s="6" r="D15152">
        <v>4.000</v>
      </c>
      <c s="7" r="E15152">
        <v>1</v>
      </c>
      <c s="8" t="inlineStr" r="F15152">
        <is>
          <t xml:space="preserve">62R60</t>
        </is>
      </c>
      <c s="8" t="inlineStr" r="G15152">
        <is>
          <t xml:space="preserve">005</t>
        </is>
      </c>
      <c s="9" r="H15152">
        <v>1329.0000</v>
      </c>
      <c s="8" t="inlineStr" r="I15152">
        <is>
          <t xml:space="preserve"/>
        </is>
      </c>
      <c s="8" t="inlineStr" r="J15152">
        <is>
          <t xml:space="preserve"> DuPage</t>
        </is>
      </c>
    </row>
    <row r="15153" ht="20.25" customHeight="0">
      <c s="5" t="inlineStr" r="A15153">
        <is>
          <t xml:space="preserve">X1400383</t>
        </is>
      </c>
      <c s="5" t="inlineStr" r="B15153">
        <is>
          <t xml:space="preserve">FIXED POSITION CCTV CAMERA</t>
        </is>
      </c>
      <c s="5" t="inlineStr" r="C15153">
        <is>
          <t xml:space="preserve">EACH   </t>
        </is>
      </c>
      <c s="6" r="D15153">
        <v>15.000</v>
      </c>
      <c s="7" r="E15153">
        <v>1</v>
      </c>
      <c s="8" t="inlineStr" r="F15153">
        <is>
          <t xml:space="preserve">62V17</t>
        </is>
      </c>
      <c s="8" t="inlineStr" r="G15153">
        <is>
          <t xml:space="preserve">011</t>
        </is>
      </c>
      <c s="9" r="H15153">
        <v>17634.5300</v>
      </c>
      <c s="8" t="inlineStr" r="I15153">
        <is>
          <t xml:space="preserve">Y</t>
        </is>
      </c>
      <c s="8" t="inlineStr" r="J15153">
        <is>
          <t xml:space="preserve"> Cook, Lake</t>
        </is>
      </c>
    </row>
    <row r="15154" ht="20.25" customHeight="0">
      <c s="5" t="inlineStr" r="A15154">
        <is>
          <t xml:space="preserve">X1400383</t>
        </is>
      </c>
      <c s="5" t="inlineStr" r="B15154">
        <is>
          <t xml:space="preserve">FIXED POSITION CCTV CAMERA</t>
        </is>
      </c>
      <c s="5" t="inlineStr" r="C15154">
        <is>
          <t xml:space="preserve">EACH   </t>
        </is>
      </c>
      <c s="6" r="D15154">
        <v>15.000</v>
      </c>
      <c s="7" r="E15154">
        <v>1</v>
      </c>
      <c s="8" t="inlineStr" r="F15154">
        <is>
          <t xml:space="preserve">62V17</t>
        </is>
      </c>
      <c s="8" t="inlineStr" r="G15154">
        <is>
          <t xml:space="preserve">011</t>
        </is>
      </c>
      <c s="9" r="H15154">
        <v>19700.0000</v>
      </c>
      <c s="8" t="inlineStr" r="I15154">
        <is>
          <t xml:space="preserve"/>
        </is>
      </c>
      <c s="8" t="inlineStr" r="J15154">
        <is>
          <t xml:space="preserve"> Cook, Lake</t>
        </is>
      </c>
    </row>
    <row r="15155" ht="20.25" customHeight="0">
      <c s="5" t="inlineStr" r="A15155">
        <is>
          <t xml:space="preserve">X1400383</t>
        </is>
      </c>
      <c s="5" t="inlineStr" r="B15155">
        <is>
          <t xml:space="preserve">FIXED POSITION CCTV CAMERA</t>
        </is>
      </c>
      <c s="5" t="inlineStr" r="C15155">
        <is>
          <t xml:space="preserve">EACH   </t>
        </is>
      </c>
      <c s="6" r="D15155">
        <v>15.000</v>
      </c>
      <c s="7" r="E15155">
        <v>1</v>
      </c>
      <c s="8" t="inlineStr" r="F15155">
        <is>
          <t xml:space="preserve">62V17</t>
        </is>
      </c>
      <c s="8" t="inlineStr" r="G15155">
        <is>
          <t xml:space="preserve">011</t>
        </is>
      </c>
      <c s="9" r="H15155">
        <v>28000.0000</v>
      </c>
      <c s="8" t="inlineStr" r="I15155">
        <is>
          <t xml:space="preserve"/>
        </is>
      </c>
      <c s="8" t="inlineStr" r="J15155">
        <is>
          <t xml:space="preserve"> Cook, Lake</t>
        </is>
      </c>
    </row>
    <row r="15156" ht="20.25" customHeight="0">
      <c s="5" t="inlineStr" r="A15156">
        <is>
          <t xml:space="preserve">X1400403</t>
        </is>
      </c>
      <c s="5" t="inlineStr" r="B15156">
        <is>
          <t xml:space="preserve">LUMINAIRE REPLACEMENT SPECIAL</t>
        </is>
      </c>
      <c s="5" t="inlineStr" r="C15156">
        <is>
          <t xml:space="preserve">EACH   </t>
        </is>
      </c>
      <c s="6" r="D15156">
        <v>10.000</v>
      </c>
      <c s="7" r="E15156">
        <v>1</v>
      </c>
      <c s="8" t="inlineStr" r="F15156">
        <is>
          <t xml:space="preserve">61K70</t>
        </is>
      </c>
      <c s="8" t="inlineStr" r="G15156">
        <is>
          <t xml:space="preserve">089</t>
        </is>
      </c>
      <c s="9" r="H15156">
        <v>836.0000</v>
      </c>
      <c s="8" t="inlineStr" r="I15156">
        <is>
          <t xml:space="preserve">Y</t>
        </is>
      </c>
      <c s="8" t="inlineStr" r="J15156">
        <is>
          <t xml:space="preserve"> Cook</t>
        </is>
      </c>
    </row>
    <row r="15157" ht="20.25" customHeight="0">
      <c s="5" t="inlineStr" r="A15157">
        <is>
          <t xml:space="preserve">X1400403</t>
        </is>
      </c>
      <c s="5" t="inlineStr" r="B15157">
        <is>
          <t xml:space="preserve">LUMINAIRE REPLACEMENT SPECIAL</t>
        </is>
      </c>
      <c s="5" t="inlineStr" r="C15157">
        <is>
          <t xml:space="preserve">EACH   </t>
        </is>
      </c>
      <c s="6" r="D15157">
        <v>10.000</v>
      </c>
      <c s="7" r="E15157">
        <v>1</v>
      </c>
      <c s="8" t="inlineStr" r="F15157">
        <is>
          <t xml:space="preserve">61K70</t>
        </is>
      </c>
      <c s="8" t="inlineStr" r="G15157">
        <is>
          <t xml:space="preserve">089</t>
        </is>
      </c>
      <c s="9" r="H15157">
        <v>836.0000</v>
      </c>
      <c s="8" t="inlineStr" r="I15157">
        <is>
          <t xml:space="preserve"/>
        </is>
      </c>
      <c s="8" t="inlineStr" r="J15157">
        <is>
          <t xml:space="preserve"> Cook</t>
        </is>
      </c>
    </row>
    <row r="15158" ht="20.25" customHeight="0">
      <c s="5" t="inlineStr" r="A15158">
        <is>
          <t xml:space="preserve">X1400403</t>
        </is>
      </c>
      <c s="5" t="inlineStr" r="B15158">
        <is>
          <t xml:space="preserve">LUMINAIRE REPLACEMENT SPECIAL</t>
        </is>
      </c>
      <c s="5" t="inlineStr" r="C15158">
        <is>
          <t xml:space="preserve">EACH   </t>
        </is>
      </c>
      <c s="6" r="D15158">
        <v>10.000</v>
      </c>
      <c s="7" r="E15158">
        <v>1</v>
      </c>
      <c s="8" t="inlineStr" r="F15158">
        <is>
          <t xml:space="preserve">61K70</t>
        </is>
      </c>
      <c s="8" t="inlineStr" r="G15158">
        <is>
          <t xml:space="preserve">089</t>
        </is>
      </c>
      <c s="9" r="H15158">
        <v>836.0000</v>
      </c>
      <c s="8" t="inlineStr" r="I15158">
        <is>
          <t xml:space="preserve"/>
        </is>
      </c>
      <c s="8" t="inlineStr" r="J15158">
        <is>
          <t xml:space="preserve"> Cook</t>
        </is>
      </c>
    </row>
    <row r="15159" ht="20.25" customHeight="0">
      <c s="5" t="inlineStr" r="A15159">
        <is>
          <t xml:space="preserve">X1400403</t>
        </is>
      </c>
      <c s="5" t="inlineStr" r="B15159">
        <is>
          <t xml:space="preserve">LUMINAIRE REPLACEMENT SPECIAL</t>
        </is>
      </c>
      <c s="5" t="inlineStr" r="C15159">
        <is>
          <t xml:space="preserve">EACH   </t>
        </is>
      </c>
      <c s="6" r="D15159">
        <v>10.000</v>
      </c>
      <c s="7" r="E15159">
        <v>1</v>
      </c>
      <c s="8" t="inlineStr" r="F15159">
        <is>
          <t xml:space="preserve">61K70</t>
        </is>
      </c>
      <c s="8" t="inlineStr" r="G15159">
        <is>
          <t xml:space="preserve">089</t>
        </is>
      </c>
      <c s="9" r="H15159">
        <v>875.1500</v>
      </c>
      <c s="8" t="inlineStr" r="I15159">
        <is>
          <t xml:space="preserve"/>
        </is>
      </c>
      <c s="8" t="inlineStr" r="J15159">
        <is>
          <t xml:space="preserve"> Cook</t>
        </is>
      </c>
    </row>
    <row r="15160" ht="20.25" customHeight="0">
      <c s="5" t="inlineStr" r="A15160">
        <is>
          <t xml:space="preserve">X1400460</t>
        </is>
      </c>
      <c s="5" t="inlineStr" r="B15160">
        <is>
          <t xml:space="preserve">LAYER III (NETWORK) SWITCH</t>
        </is>
      </c>
      <c s="5" t="inlineStr" r="C15160">
        <is>
          <t xml:space="preserve">EACH   </t>
        </is>
      </c>
      <c s="6" r="D15160">
        <v>1.000</v>
      </c>
      <c s="7" r="E15160">
        <v>1</v>
      </c>
      <c s="8" t="inlineStr" r="F15160">
        <is>
          <t xml:space="preserve">62R25</t>
        </is>
      </c>
      <c s="8" t="inlineStr" r="G15160">
        <is>
          <t xml:space="preserve">003</t>
        </is>
      </c>
      <c s="9" r="H15160">
        <v>19000.0000</v>
      </c>
      <c s="8" t="inlineStr" r="I15160">
        <is>
          <t xml:space="preserve">Y</t>
        </is>
      </c>
      <c s="8" t="inlineStr" r="J15160">
        <is>
          <t xml:space="preserve"> Will</t>
        </is>
      </c>
    </row>
    <row r="15161" ht="20.25" customHeight="0">
      <c s="5" t="inlineStr" r="A15161">
        <is>
          <t xml:space="preserve">X1400460</t>
        </is>
      </c>
      <c s="5" t="inlineStr" r="B15161">
        <is>
          <t xml:space="preserve">LAYER III (NETWORK) SWITCH</t>
        </is>
      </c>
      <c s="5" t="inlineStr" r="C15161">
        <is>
          <t xml:space="preserve">EACH   </t>
        </is>
      </c>
      <c s="6" r="D15161">
        <v>1.000</v>
      </c>
      <c s="7" r="E15161">
        <v>1</v>
      </c>
      <c s="8" t="inlineStr" r="F15161">
        <is>
          <t xml:space="preserve">62R25</t>
        </is>
      </c>
      <c s="8" t="inlineStr" r="G15161">
        <is>
          <t xml:space="preserve">003</t>
        </is>
      </c>
      <c s="9" r="H15161">
        <v>19000.0000</v>
      </c>
      <c s="8" t="inlineStr" r="I15161">
        <is>
          <t xml:space="preserve"/>
        </is>
      </c>
      <c s="8" t="inlineStr" r="J15161">
        <is>
          <t xml:space="preserve"> Will</t>
        </is>
      </c>
    </row>
    <row r="15162" ht="20.25" customHeight="0">
      <c s="5" t="inlineStr" r="A15162">
        <is>
          <t xml:space="preserve">X1400460</t>
        </is>
      </c>
      <c s="5" t="inlineStr" r="B15162">
        <is>
          <t xml:space="preserve">LAYER III (NETWORK) SWITCH</t>
        </is>
      </c>
      <c s="5" t="inlineStr" r="C15162">
        <is>
          <t xml:space="preserve">EACH   </t>
        </is>
      </c>
      <c s="6" r="D15162">
        <v>1.000</v>
      </c>
      <c s="7" r="E15162">
        <v>1</v>
      </c>
      <c s="8" t="inlineStr" r="F15162">
        <is>
          <t xml:space="preserve">62R25</t>
        </is>
      </c>
      <c s="8" t="inlineStr" r="G15162">
        <is>
          <t xml:space="preserve">003</t>
        </is>
      </c>
      <c s="9" r="H15162">
        <v>20900.0000</v>
      </c>
      <c s="8" t="inlineStr" r="I15162">
        <is>
          <t xml:space="preserve"/>
        </is>
      </c>
      <c s="8" t="inlineStr" r="J15162">
        <is>
          <t xml:space="preserve"> Will</t>
        </is>
      </c>
    </row>
    <row r="15163" ht="20.25" customHeight="0">
      <c s="5" t="inlineStr" r="A15163">
        <is>
          <t xml:space="preserve">X1400460</t>
        </is>
      </c>
      <c s="5" t="inlineStr" r="B15163">
        <is>
          <t xml:space="preserve">LAYER III (NETWORK) SWITCH</t>
        </is>
      </c>
      <c s="5" t="inlineStr" r="C15163">
        <is>
          <t xml:space="preserve">EACH   </t>
        </is>
      </c>
      <c s="6" r="D15163">
        <v>16.000</v>
      </c>
      <c s="7" r="E15163">
        <v>1</v>
      </c>
      <c s="8" t="inlineStr" r="F15163">
        <is>
          <t xml:space="preserve">62V17</t>
        </is>
      </c>
      <c s="8" t="inlineStr" r="G15163">
        <is>
          <t xml:space="preserve">011</t>
        </is>
      </c>
      <c s="9" r="H15163">
        <v>7908.1300</v>
      </c>
      <c s="8" t="inlineStr" r="I15163">
        <is>
          <t xml:space="preserve">Y</t>
        </is>
      </c>
      <c s="8" t="inlineStr" r="J15163">
        <is>
          <t xml:space="preserve"> Cook, Lake</t>
        </is>
      </c>
    </row>
    <row r="15164" ht="20.25" customHeight="0">
      <c s="5" t="inlineStr" r="A15164">
        <is>
          <t xml:space="preserve">X1400460</t>
        </is>
      </c>
      <c s="5" t="inlineStr" r="B15164">
        <is>
          <t xml:space="preserve">LAYER III (NETWORK) SWITCH</t>
        </is>
      </c>
      <c s="5" t="inlineStr" r="C15164">
        <is>
          <t xml:space="preserve">EACH   </t>
        </is>
      </c>
      <c s="6" r="D15164">
        <v>16.000</v>
      </c>
      <c s="7" r="E15164">
        <v>1</v>
      </c>
      <c s="8" t="inlineStr" r="F15164">
        <is>
          <t xml:space="preserve">62V17</t>
        </is>
      </c>
      <c s="8" t="inlineStr" r="G15164">
        <is>
          <t xml:space="preserve">011</t>
        </is>
      </c>
      <c s="9" r="H15164">
        <v>8290.0000</v>
      </c>
      <c s="8" t="inlineStr" r="I15164">
        <is>
          <t xml:space="preserve"/>
        </is>
      </c>
      <c s="8" t="inlineStr" r="J15164">
        <is>
          <t xml:space="preserve"> Cook, Lake</t>
        </is>
      </c>
    </row>
    <row r="15165" ht="20.25" customHeight="0">
      <c s="5" t="inlineStr" r="A15165">
        <is>
          <t xml:space="preserve">X1400460</t>
        </is>
      </c>
      <c s="5" t="inlineStr" r="B15165">
        <is>
          <t xml:space="preserve">LAYER III (NETWORK) SWITCH</t>
        </is>
      </c>
      <c s="5" t="inlineStr" r="C15165">
        <is>
          <t xml:space="preserve">EACH   </t>
        </is>
      </c>
      <c s="6" r="D15165">
        <v>16.000</v>
      </c>
      <c s="7" r="E15165">
        <v>1</v>
      </c>
      <c s="8" t="inlineStr" r="F15165">
        <is>
          <t xml:space="preserve">62V17</t>
        </is>
      </c>
      <c s="8" t="inlineStr" r="G15165">
        <is>
          <t xml:space="preserve">011</t>
        </is>
      </c>
      <c s="9" r="H15165">
        <v>9000.0000</v>
      </c>
      <c s="8" t="inlineStr" r="I15165">
        <is>
          <t xml:space="preserve"/>
        </is>
      </c>
      <c s="8" t="inlineStr" r="J15165">
        <is>
          <t xml:space="preserve"> Cook, Lake</t>
        </is>
      </c>
    </row>
    <row r="15166" ht="20.25" customHeight="0">
      <c s="5" t="inlineStr" r="A15166">
        <is>
          <t xml:space="preserve">X1400513</t>
        </is>
      </c>
      <c s="5" t="inlineStr" r="B15166">
        <is>
          <t xml:space="preserve">FIBER OPTIC INTERCONNECT CENTER, 48 PORT</t>
        </is>
      </c>
      <c s="5" t="inlineStr" r="C15166">
        <is>
          <t xml:space="preserve">EACH   </t>
        </is>
      </c>
      <c s="6" r="D15166">
        <v>21.000</v>
      </c>
      <c s="7" r="E15166">
        <v>1</v>
      </c>
      <c s="8" t="inlineStr" r="F15166">
        <is>
          <t xml:space="preserve">62V17</t>
        </is>
      </c>
      <c s="8" t="inlineStr" r="G15166">
        <is>
          <t xml:space="preserve">011</t>
        </is>
      </c>
      <c s="9" r="H15166">
        <v>3184.9500</v>
      </c>
      <c s="8" t="inlineStr" r="I15166">
        <is>
          <t xml:space="preserve">Y</t>
        </is>
      </c>
      <c s="8" t="inlineStr" r="J15166">
        <is>
          <t xml:space="preserve"> Cook, Lake</t>
        </is>
      </c>
    </row>
    <row r="15167" ht="20.25" customHeight="0">
      <c s="5" t="inlineStr" r="A15167">
        <is>
          <t xml:space="preserve">X1400513</t>
        </is>
      </c>
      <c s="5" t="inlineStr" r="B15167">
        <is>
          <t xml:space="preserve">FIBER OPTIC INTERCONNECT CENTER, 48 PORT</t>
        </is>
      </c>
      <c s="5" t="inlineStr" r="C15167">
        <is>
          <t xml:space="preserve">EACH   </t>
        </is>
      </c>
      <c s="6" r="D15167">
        <v>21.000</v>
      </c>
      <c s="7" r="E15167">
        <v>1</v>
      </c>
      <c s="8" t="inlineStr" r="F15167">
        <is>
          <t xml:space="preserve">62V17</t>
        </is>
      </c>
      <c s="8" t="inlineStr" r="G15167">
        <is>
          <t xml:space="preserve">011</t>
        </is>
      </c>
      <c s="9" r="H15167">
        <v>1400.0000</v>
      </c>
      <c s="8" t="inlineStr" r="I15167">
        <is>
          <t xml:space="preserve"/>
        </is>
      </c>
      <c s="8" t="inlineStr" r="J15167">
        <is>
          <t xml:space="preserve"> Cook, Lake</t>
        </is>
      </c>
    </row>
    <row r="15168" ht="20.25" customHeight="0">
      <c s="5" t="inlineStr" r="A15168">
        <is>
          <t xml:space="preserve">X1400513</t>
        </is>
      </c>
      <c s="5" t="inlineStr" r="B15168">
        <is>
          <t xml:space="preserve">FIBER OPTIC INTERCONNECT CENTER, 48 PORT</t>
        </is>
      </c>
      <c s="5" t="inlineStr" r="C15168">
        <is>
          <t xml:space="preserve">EACH   </t>
        </is>
      </c>
      <c s="6" r="D15168">
        <v>21.000</v>
      </c>
      <c s="7" r="E15168">
        <v>1</v>
      </c>
      <c s="8" t="inlineStr" r="F15168">
        <is>
          <t xml:space="preserve">62V17</t>
        </is>
      </c>
      <c s="8" t="inlineStr" r="G15168">
        <is>
          <t xml:space="preserve">011</t>
        </is>
      </c>
      <c s="9" r="H15168">
        <v>1530.0000</v>
      </c>
      <c s="8" t="inlineStr" r="I15168">
        <is>
          <t xml:space="preserve"/>
        </is>
      </c>
      <c s="8" t="inlineStr" r="J15168">
        <is>
          <t xml:space="preserve"> Cook, Lake</t>
        </is>
      </c>
    </row>
    <row r="15169" ht="20.25" customHeight="0">
      <c s="5" t="inlineStr" r="A15169">
        <is>
          <t xml:space="preserve">X1400514</t>
        </is>
      </c>
      <c s="5" t="inlineStr" r="B15169">
        <is>
          <t xml:space="preserve">TACTICS  LICENSE EXPANSION</t>
        </is>
      </c>
      <c s="5" t="inlineStr" r="C15169">
        <is>
          <t xml:space="preserve">EACH   </t>
        </is>
      </c>
      <c s="6" r="D15169">
        <v>5.000</v>
      </c>
      <c s="7" r="E15169">
        <v>1</v>
      </c>
      <c s="8" t="inlineStr" r="F15169">
        <is>
          <t xml:space="preserve">62R25</t>
        </is>
      </c>
      <c s="8" t="inlineStr" r="G15169">
        <is>
          <t xml:space="preserve">003</t>
        </is>
      </c>
      <c s="9" r="H15169">
        <v>1500.0000</v>
      </c>
      <c s="8" t="inlineStr" r="I15169">
        <is>
          <t xml:space="preserve">Y</t>
        </is>
      </c>
      <c s="8" t="inlineStr" r="J15169">
        <is>
          <t xml:space="preserve"> Will</t>
        </is>
      </c>
    </row>
    <row r="15170" ht="20.25" customHeight="0">
      <c s="5" t="inlineStr" r="A15170">
        <is>
          <t xml:space="preserve">X1400514</t>
        </is>
      </c>
      <c s="5" t="inlineStr" r="B15170">
        <is>
          <t xml:space="preserve">TACTICS  LICENSE EXPANSION</t>
        </is>
      </c>
      <c s="5" t="inlineStr" r="C15170">
        <is>
          <t xml:space="preserve">EACH   </t>
        </is>
      </c>
      <c s="6" r="D15170">
        <v>5.000</v>
      </c>
      <c s="7" r="E15170">
        <v>1</v>
      </c>
      <c s="8" t="inlineStr" r="F15170">
        <is>
          <t xml:space="preserve">62R25</t>
        </is>
      </c>
      <c s="8" t="inlineStr" r="G15170">
        <is>
          <t xml:space="preserve">003</t>
        </is>
      </c>
      <c s="9" r="H15170">
        <v>1500.0000</v>
      </c>
      <c s="8" t="inlineStr" r="I15170">
        <is>
          <t xml:space="preserve"/>
        </is>
      </c>
      <c s="8" t="inlineStr" r="J15170">
        <is>
          <t xml:space="preserve"> Will</t>
        </is>
      </c>
    </row>
    <row r="15171" ht="20.25" customHeight="0">
      <c s="5" t="inlineStr" r="A15171">
        <is>
          <t xml:space="preserve">X1400514</t>
        </is>
      </c>
      <c s="5" t="inlineStr" r="B15171">
        <is>
          <t xml:space="preserve">TACTICS  LICENSE EXPANSION</t>
        </is>
      </c>
      <c s="5" t="inlineStr" r="C15171">
        <is>
          <t xml:space="preserve">EACH   </t>
        </is>
      </c>
      <c s="6" r="D15171">
        <v>5.000</v>
      </c>
      <c s="7" r="E15171">
        <v>1</v>
      </c>
      <c s="8" t="inlineStr" r="F15171">
        <is>
          <t xml:space="preserve">62R25</t>
        </is>
      </c>
      <c s="8" t="inlineStr" r="G15171">
        <is>
          <t xml:space="preserve">003</t>
        </is>
      </c>
      <c s="9" r="H15171">
        <v>1650.0000</v>
      </c>
      <c s="8" t="inlineStr" r="I15171">
        <is>
          <t xml:space="preserve"/>
        </is>
      </c>
      <c s="8" t="inlineStr" r="J15171">
        <is>
          <t xml:space="preserve"> Will</t>
        </is>
      </c>
    </row>
    <row r="15172" ht="20.25" customHeight="0">
      <c s="5" t="inlineStr" r="A15172">
        <is>
          <t xml:space="preserve">X1700036</t>
        </is>
      </c>
      <c s="5" t="inlineStr" r="B15172">
        <is>
          <t xml:space="preserve">CONCRETE BARRIER BASE (SPECIAL NO. 1)</t>
        </is>
      </c>
      <c s="5" t="inlineStr" r="C15172">
        <is>
          <t xml:space="preserve">FOOT   </t>
        </is>
      </c>
      <c s="6" r="D15172">
        <v>592.000</v>
      </c>
      <c s="7" r="E15172">
        <v>1</v>
      </c>
      <c s="8" t="inlineStr" r="F15172">
        <is>
          <t xml:space="preserve">62R26</t>
        </is>
      </c>
      <c s="8" t="inlineStr" r="G15172">
        <is>
          <t xml:space="preserve">004</t>
        </is>
      </c>
      <c s="9" r="H15172">
        <v>220.0000</v>
      </c>
      <c s="8" t="inlineStr" r="I15172">
        <is>
          <t xml:space="preserve">Y</t>
        </is>
      </c>
      <c s="8" t="inlineStr" r="J15172">
        <is>
          <t xml:space="preserve"> Will</t>
        </is>
      </c>
    </row>
    <row r="15173" ht="20.25" customHeight="0">
      <c s="5" t="inlineStr" r="A15173">
        <is>
          <t xml:space="preserve">X1700036</t>
        </is>
      </c>
      <c s="5" t="inlineStr" r="B15173">
        <is>
          <t xml:space="preserve">CONCRETE BARRIER BASE (SPECIAL NO. 1)</t>
        </is>
      </c>
      <c s="5" t="inlineStr" r="C15173">
        <is>
          <t xml:space="preserve">FOOT   </t>
        </is>
      </c>
      <c s="6" r="D15173">
        <v>592.000</v>
      </c>
      <c s="7" r="E15173">
        <v>1</v>
      </c>
      <c s="8" t="inlineStr" r="F15173">
        <is>
          <t xml:space="preserve">62R26</t>
        </is>
      </c>
      <c s="8" t="inlineStr" r="G15173">
        <is>
          <t xml:space="preserve">004</t>
        </is>
      </c>
      <c s="9" r="H15173">
        <v>0.0100</v>
      </c>
      <c s="8" t="inlineStr" r="I15173">
        <is>
          <t xml:space="preserve"/>
        </is>
      </c>
      <c s="8" t="inlineStr" r="J15173">
        <is>
          <t xml:space="preserve"> Will</t>
        </is>
      </c>
    </row>
    <row r="15174" ht="20.25" customHeight="0">
      <c s="5" t="inlineStr" r="A15174">
        <is>
          <t xml:space="preserve">X1700036</t>
        </is>
      </c>
      <c s="5" t="inlineStr" r="B15174">
        <is>
          <t xml:space="preserve">CONCRETE BARRIER BASE (SPECIAL NO. 1)</t>
        </is>
      </c>
      <c s="5" t="inlineStr" r="C15174">
        <is>
          <t xml:space="preserve">FOOT   </t>
        </is>
      </c>
      <c s="6" r="D15174">
        <v>592.000</v>
      </c>
      <c s="7" r="E15174">
        <v>1</v>
      </c>
      <c s="8" t="inlineStr" r="F15174">
        <is>
          <t xml:space="preserve">62R26</t>
        </is>
      </c>
      <c s="8" t="inlineStr" r="G15174">
        <is>
          <t xml:space="preserve">004</t>
        </is>
      </c>
      <c s="9" r="H15174">
        <v>265.0000</v>
      </c>
      <c s="8" t="inlineStr" r="I15174">
        <is>
          <t xml:space="preserve"/>
        </is>
      </c>
      <c s="8" t="inlineStr" r="J15174">
        <is>
          <t xml:space="preserve"> Will</t>
        </is>
      </c>
    </row>
    <row r="15175" ht="20.25" customHeight="0">
      <c s="5" t="inlineStr" r="A15175">
        <is>
          <t xml:space="preserve">X1700036</t>
        </is>
      </c>
      <c s="5" t="inlineStr" r="B15175">
        <is>
          <t xml:space="preserve">CONCRETE BARRIER BASE (SPECIAL NO. 1)</t>
        </is>
      </c>
      <c s="5" t="inlineStr" r="C15175">
        <is>
          <t xml:space="preserve">FOOT   </t>
        </is>
      </c>
      <c s="6" r="D15175">
        <v>592.000</v>
      </c>
      <c s="7" r="E15175">
        <v>1</v>
      </c>
      <c s="8" t="inlineStr" r="F15175">
        <is>
          <t xml:space="preserve">62R26</t>
        </is>
      </c>
      <c s="8" t="inlineStr" r="G15175">
        <is>
          <t xml:space="preserve">004</t>
        </is>
      </c>
      <c s="9" r="H15175">
        <v>265.3000</v>
      </c>
      <c s="8" t="inlineStr" r="I15175">
        <is>
          <t xml:space="preserve"/>
        </is>
      </c>
      <c s="8" t="inlineStr" r="J15175">
        <is>
          <t xml:space="preserve"> Will</t>
        </is>
      </c>
    </row>
    <row r="15176" ht="20.25" customHeight="0">
      <c s="5" t="inlineStr" r="A15176">
        <is>
          <t xml:space="preserve">X1700037</t>
        </is>
      </c>
      <c s="5" t="inlineStr" r="B15176">
        <is>
          <t xml:space="preserve">CONCRETE BARRIER BASE (SPECIAL NO. 2)</t>
        </is>
      </c>
      <c s="5" t="inlineStr" r="C15176">
        <is>
          <t xml:space="preserve">FOOT   </t>
        </is>
      </c>
      <c s="6" r="D15176">
        <v>79.000</v>
      </c>
      <c s="7" r="E15176">
        <v>1</v>
      </c>
      <c s="8" t="inlineStr" r="F15176">
        <is>
          <t xml:space="preserve">62R26</t>
        </is>
      </c>
      <c s="8" t="inlineStr" r="G15176">
        <is>
          <t xml:space="preserve">004</t>
        </is>
      </c>
      <c s="9" r="H15176">
        <v>260.0000</v>
      </c>
      <c s="8" t="inlineStr" r="I15176">
        <is>
          <t xml:space="preserve">Y</t>
        </is>
      </c>
      <c s="8" t="inlineStr" r="J15176">
        <is>
          <t xml:space="preserve"> Will</t>
        </is>
      </c>
    </row>
    <row r="15177" ht="20.25" customHeight="0">
      <c s="5" t="inlineStr" r="A15177">
        <is>
          <t xml:space="preserve">X1700037</t>
        </is>
      </c>
      <c s="5" t="inlineStr" r="B15177">
        <is>
          <t xml:space="preserve">CONCRETE BARRIER BASE (SPECIAL NO. 2)</t>
        </is>
      </c>
      <c s="5" t="inlineStr" r="C15177">
        <is>
          <t xml:space="preserve">FOOT   </t>
        </is>
      </c>
      <c s="6" r="D15177">
        <v>79.000</v>
      </c>
      <c s="7" r="E15177">
        <v>1</v>
      </c>
      <c s="8" t="inlineStr" r="F15177">
        <is>
          <t xml:space="preserve">62R26</t>
        </is>
      </c>
      <c s="8" t="inlineStr" r="G15177">
        <is>
          <t xml:space="preserve">004</t>
        </is>
      </c>
      <c s="9" r="H15177">
        <v>229.7100</v>
      </c>
      <c s="8" t="inlineStr" r="I15177">
        <is>
          <t xml:space="preserve"/>
        </is>
      </c>
      <c s="8" t="inlineStr" r="J15177">
        <is>
          <t xml:space="preserve"> Will</t>
        </is>
      </c>
    </row>
    <row r="15178" ht="20.25" customHeight="0">
      <c s="5" t="inlineStr" r="A15178">
        <is>
          <t xml:space="preserve">X1700037</t>
        </is>
      </c>
      <c s="5" t="inlineStr" r="B15178">
        <is>
          <t xml:space="preserve">CONCRETE BARRIER BASE (SPECIAL NO. 2)</t>
        </is>
      </c>
      <c s="5" t="inlineStr" r="C15178">
        <is>
          <t xml:space="preserve">FOOT   </t>
        </is>
      </c>
      <c s="6" r="D15178">
        <v>79.000</v>
      </c>
      <c s="7" r="E15178">
        <v>1</v>
      </c>
      <c s="8" t="inlineStr" r="F15178">
        <is>
          <t xml:space="preserve">62R26</t>
        </is>
      </c>
      <c s="8" t="inlineStr" r="G15178">
        <is>
          <t xml:space="preserve">004</t>
        </is>
      </c>
      <c s="9" r="H15178">
        <v>242.2200</v>
      </c>
      <c s="8" t="inlineStr" r="I15178">
        <is>
          <t xml:space="preserve"/>
        </is>
      </c>
      <c s="8" t="inlineStr" r="J15178">
        <is>
          <t xml:space="preserve"> Will</t>
        </is>
      </c>
    </row>
    <row r="15179" ht="20.25" customHeight="0">
      <c s="5" t="inlineStr" r="A15179">
        <is>
          <t xml:space="preserve">X1700037</t>
        </is>
      </c>
      <c s="5" t="inlineStr" r="B15179">
        <is>
          <t xml:space="preserve">CONCRETE BARRIER BASE (SPECIAL NO. 2)</t>
        </is>
      </c>
      <c s="5" t="inlineStr" r="C15179">
        <is>
          <t xml:space="preserve">FOOT   </t>
        </is>
      </c>
      <c s="6" r="D15179">
        <v>79.000</v>
      </c>
      <c s="7" r="E15179">
        <v>1</v>
      </c>
      <c s="8" t="inlineStr" r="F15179">
        <is>
          <t xml:space="preserve">62R26</t>
        </is>
      </c>
      <c s="8" t="inlineStr" r="G15179">
        <is>
          <t xml:space="preserve">004</t>
        </is>
      </c>
      <c s="9" r="H15179">
        <v>371.0000</v>
      </c>
      <c s="8" t="inlineStr" r="I15179">
        <is>
          <t xml:space="preserve"/>
        </is>
      </c>
      <c s="8" t="inlineStr" r="J15179">
        <is>
          <t xml:space="preserve"> Will</t>
        </is>
      </c>
    </row>
    <row r="15180" ht="20.25" customHeight="0">
      <c s="5" t="inlineStr" r="A15180">
        <is>
          <t xml:space="preserve">X1700038</t>
        </is>
      </c>
      <c s="5" t="inlineStr" r="B15180">
        <is>
          <t xml:space="preserve">CONCRETE BARRIER BASE (SPECIAL NO. 3)</t>
        </is>
      </c>
      <c s="5" t="inlineStr" r="C15180">
        <is>
          <t xml:space="preserve">FOOT   </t>
        </is>
      </c>
      <c s="6" r="D15180">
        <v>545.000</v>
      </c>
      <c s="7" r="E15180">
        <v>1</v>
      </c>
      <c s="8" t="inlineStr" r="F15180">
        <is>
          <t xml:space="preserve">62R26</t>
        </is>
      </c>
      <c s="8" t="inlineStr" r="G15180">
        <is>
          <t xml:space="preserve">004</t>
        </is>
      </c>
      <c s="9" r="H15180">
        <v>240.0000</v>
      </c>
      <c s="8" t="inlineStr" r="I15180">
        <is>
          <t xml:space="preserve">Y</t>
        </is>
      </c>
      <c s="8" t="inlineStr" r="J15180">
        <is>
          <t xml:space="preserve"> Will</t>
        </is>
      </c>
    </row>
    <row r="15181" ht="20.25" customHeight="0">
      <c s="5" t="inlineStr" r="A15181">
        <is>
          <t xml:space="preserve">X1700038</t>
        </is>
      </c>
      <c s="5" t="inlineStr" r="B15181">
        <is>
          <t xml:space="preserve">CONCRETE BARRIER BASE (SPECIAL NO. 3)</t>
        </is>
      </c>
      <c s="5" t="inlineStr" r="C15181">
        <is>
          <t xml:space="preserve">FOOT   </t>
        </is>
      </c>
      <c s="6" r="D15181">
        <v>545.000</v>
      </c>
      <c s="7" r="E15181">
        <v>1</v>
      </c>
      <c s="8" t="inlineStr" r="F15181">
        <is>
          <t xml:space="preserve">62R26</t>
        </is>
      </c>
      <c s="8" t="inlineStr" r="G15181">
        <is>
          <t xml:space="preserve">004</t>
        </is>
      </c>
      <c s="9" r="H15181">
        <v>167.0500</v>
      </c>
      <c s="8" t="inlineStr" r="I15181">
        <is>
          <t xml:space="preserve"/>
        </is>
      </c>
      <c s="8" t="inlineStr" r="J15181">
        <is>
          <t xml:space="preserve"> Will</t>
        </is>
      </c>
    </row>
    <row r="15182" ht="20.25" customHeight="0">
      <c s="5" t="inlineStr" r="A15182">
        <is>
          <t xml:space="preserve">X1700038</t>
        </is>
      </c>
      <c s="5" t="inlineStr" r="B15182">
        <is>
          <t xml:space="preserve">CONCRETE BARRIER BASE (SPECIAL NO. 3)</t>
        </is>
      </c>
      <c s="5" t="inlineStr" r="C15182">
        <is>
          <t xml:space="preserve">FOOT   </t>
        </is>
      </c>
      <c s="6" r="D15182">
        <v>545.000</v>
      </c>
      <c s="7" r="E15182">
        <v>1</v>
      </c>
      <c s="8" t="inlineStr" r="F15182">
        <is>
          <t xml:space="preserve">62R26</t>
        </is>
      </c>
      <c s="8" t="inlineStr" r="G15182">
        <is>
          <t xml:space="preserve">004</t>
        </is>
      </c>
      <c s="9" r="H15182">
        <v>182.3200</v>
      </c>
      <c s="8" t="inlineStr" r="I15182">
        <is>
          <t xml:space="preserve"/>
        </is>
      </c>
      <c s="8" t="inlineStr" r="J15182">
        <is>
          <t xml:space="preserve"> Will</t>
        </is>
      </c>
    </row>
    <row r="15183" ht="20.25" customHeight="0">
      <c s="5" t="inlineStr" r="A15183">
        <is>
          <t xml:space="preserve">X1700038</t>
        </is>
      </c>
      <c s="5" t="inlineStr" r="B15183">
        <is>
          <t xml:space="preserve">CONCRETE BARRIER BASE (SPECIAL NO. 3)</t>
        </is>
      </c>
      <c s="5" t="inlineStr" r="C15183">
        <is>
          <t xml:space="preserve">FOOT   </t>
        </is>
      </c>
      <c s="6" r="D15183">
        <v>545.000</v>
      </c>
      <c s="7" r="E15183">
        <v>1</v>
      </c>
      <c s="8" t="inlineStr" r="F15183">
        <is>
          <t xml:space="preserve">62R26</t>
        </is>
      </c>
      <c s="8" t="inlineStr" r="G15183">
        <is>
          <t xml:space="preserve">004</t>
        </is>
      </c>
      <c s="9" r="H15183">
        <v>246.0000</v>
      </c>
      <c s="8" t="inlineStr" r="I15183">
        <is>
          <t xml:space="preserve"/>
        </is>
      </c>
      <c s="8" t="inlineStr" r="J15183">
        <is>
          <t xml:space="preserve"> Will</t>
        </is>
      </c>
    </row>
    <row r="15184" ht="20.25" customHeight="0">
      <c s="5" t="inlineStr" r="A15184">
        <is>
          <t xml:space="preserve">X1700066</t>
        </is>
      </c>
      <c s="5" t="inlineStr" r="B15184">
        <is>
          <t xml:space="preserve">POTHOLING</t>
        </is>
      </c>
      <c s="5" t="inlineStr" r="C15184">
        <is>
          <t xml:space="preserve">EACH   </t>
        </is>
      </c>
      <c s="6" r="D15184">
        <v>2.000</v>
      </c>
      <c s="7" r="E15184">
        <v>1</v>
      </c>
      <c s="8" t="inlineStr" r="F15184">
        <is>
          <t xml:space="preserve">61K70</t>
        </is>
      </c>
      <c s="8" t="inlineStr" r="G15184">
        <is>
          <t xml:space="preserve">089</t>
        </is>
      </c>
      <c s="9" r="H15184">
        <v>1200.0000</v>
      </c>
      <c s="8" t="inlineStr" r="I15184">
        <is>
          <t xml:space="preserve">Y</t>
        </is>
      </c>
      <c s="8" t="inlineStr" r="J15184">
        <is>
          <t xml:space="preserve"> Cook</t>
        </is>
      </c>
    </row>
    <row r="15185" ht="20.25" customHeight="0">
      <c s="5" t="inlineStr" r="A15185">
        <is>
          <t xml:space="preserve">X1700066</t>
        </is>
      </c>
      <c s="5" t="inlineStr" r="B15185">
        <is>
          <t xml:space="preserve">POTHOLING</t>
        </is>
      </c>
      <c s="5" t="inlineStr" r="C15185">
        <is>
          <t xml:space="preserve">EACH   </t>
        </is>
      </c>
      <c s="6" r="D15185">
        <v>2.000</v>
      </c>
      <c s="7" r="E15185">
        <v>1</v>
      </c>
      <c s="8" t="inlineStr" r="F15185">
        <is>
          <t xml:space="preserve">61K70</t>
        </is>
      </c>
      <c s="8" t="inlineStr" r="G15185">
        <is>
          <t xml:space="preserve">089</t>
        </is>
      </c>
      <c s="9" r="H15185">
        <v>1200.0000</v>
      </c>
      <c s="8" t="inlineStr" r="I15185">
        <is>
          <t xml:space="preserve"/>
        </is>
      </c>
      <c s="8" t="inlineStr" r="J15185">
        <is>
          <t xml:space="preserve"> Cook</t>
        </is>
      </c>
    </row>
    <row r="15186" ht="20.25" customHeight="0">
      <c s="5" t="inlineStr" r="A15186">
        <is>
          <t xml:space="preserve">X1700066</t>
        </is>
      </c>
      <c s="5" t="inlineStr" r="B15186">
        <is>
          <t xml:space="preserve">POTHOLING</t>
        </is>
      </c>
      <c s="5" t="inlineStr" r="C15186">
        <is>
          <t xml:space="preserve">EACH   </t>
        </is>
      </c>
      <c s="6" r="D15186">
        <v>2.000</v>
      </c>
      <c s="7" r="E15186">
        <v>1</v>
      </c>
      <c s="8" t="inlineStr" r="F15186">
        <is>
          <t xml:space="preserve">61K70</t>
        </is>
      </c>
      <c s="8" t="inlineStr" r="G15186">
        <is>
          <t xml:space="preserve">089</t>
        </is>
      </c>
      <c s="9" r="H15186">
        <v>1200.0000</v>
      </c>
      <c s="8" t="inlineStr" r="I15186">
        <is>
          <t xml:space="preserve"/>
        </is>
      </c>
      <c s="8" t="inlineStr" r="J15186">
        <is>
          <t xml:space="preserve"> Cook</t>
        </is>
      </c>
    </row>
    <row r="15187" ht="20.25" customHeight="0">
      <c s="5" t="inlineStr" r="A15187">
        <is>
          <t xml:space="preserve">X1700066</t>
        </is>
      </c>
      <c s="5" t="inlineStr" r="B15187">
        <is>
          <t xml:space="preserve">POTHOLING</t>
        </is>
      </c>
      <c s="5" t="inlineStr" r="C15187">
        <is>
          <t xml:space="preserve">EACH   </t>
        </is>
      </c>
      <c s="6" r="D15187">
        <v>2.000</v>
      </c>
      <c s="7" r="E15187">
        <v>1</v>
      </c>
      <c s="8" t="inlineStr" r="F15187">
        <is>
          <t xml:space="preserve">61K70</t>
        </is>
      </c>
      <c s="8" t="inlineStr" r="G15187">
        <is>
          <t xml:space="preserve">089</t>
        </is>
      </c>
      <c s="9" r="H15187">
        <v>2389.2600</v>
      </c>
      <c s="8" t="inlineStr" r="I15187">
        <is>
          <t xml:space="preserve"/>
        </is>
      </c>
      <c s="8" t="inlineStr" r="J15187">
        <is>
          <t xml:space="preserve"> Cook</t>
        </is>
      </c>
    </row>
    <row r="15188" ht="20.25" customHeight="0">
      <c s="5" t="inlineStr" r="A15188">
        <is>
          <t xml:space="preserve">X1700066</t>
        </is>
      </c>
      <c s="5" t="inlineStr" r="B15188">
        <is>
          <t xml:space="preserve">POTHOLING</t>
        </is>
      </c>
      <c s="5" t="inlineStr" r="C15188">
        <is>
          <t xml:space="preserve">EACH   </t>
        </is>
      </c>
      <c s="6" r="D15188">
        <v>1.000</v>
      </c>
      <c s="7" r="E15188">
        <v>2</v>
      </c>
      <c s="8" t="inlineStr" r="F15188">
        <is>
          <t xml:space="preserve">85762</t>
        </is>
      </c>
      <c s="8" t="inlineStr" r="G15188">
        <is>
          <t xml:space="preserve">091</t>
        </is>
      </c>
      <c s="9" r="H15188">
        <v>13000.0000</v>
      </c>
      <c s="8" t="inlineStr" r="I15188">
        <is>
          <t xml:space="preserve">Y</t>
        </is>
      </c>
      <c s="8" t="inlineStr" r="J15188">
        <is>
          <t xml:space="preserve"> Lee</t>
        </is>
      </c>
    </row>
    <row r="15189" ht="20.25" customHeight="0">
      <c s="5" t="inlineStr" r="A15189">
        <is>
          <t xml:space="preserve">X1700066</t>
        </is>
      </c>
      <c s="5" t="inlineStr" r="B15189">
        <is>
          <t xml:space="preserve">POTHOLING</t>
        </is>
      </c>
      <c s="5" t="inlineStr" r="C15189">
        <is>
          <t xml:space="preserve">EACH   </t>
        </is>
      </c>
      <c s="6" r="D15189">
        <v>1.000</v>
      </c>
      <c s="7" r="E15189">
        <v>2</v>
      </c>
      <c s="8" t="inlineStr" r="F15189">
        <is>
          <t xml:space="preserve">85762</t>
        </is>
      </c>
      <c s="8" t="inlineStr" r="G15189">
        <is>
          <t xml:space="preserve">091</t>
        </is>
      </c>
      <c s="9" r="H15189">
        <v>440.0000</v>
      </c>
      <c s="8" t="inlineStr" r="I15189">
        <is>
          <t xml:space="preserve"/>
        </is>
      </c>
      <c s="8" t="inlineStr" r="J15189">
        <is>
          <t xml:space="preserve"> Lee</t>
        </is>
      </c>
    </row>
    <row r="15190" ht="20.25" customHeight="0">
      <c s="5" t="inlineStr" r="A15190">
        <is>
          <t xml:space="preserve">X1700067</t>
        </is>
      </c>
      <c s="5" t="inlineStr" r="B15190">
        <is>
          <t xml:space="preserve">STAMPED COLORED PORTLAND CEMENT CONCRETE SIDEWALK, 5 INCH</t>
        </is>
      </c>
      <c s="5" t="inlineStr" r="C15190">
        <is>
          <t xml:space="preserve">SQ FT  </t>
        </is>
      </c>
      <c s="6" r="D15190">
        <v>4568.000</v>
      </c>
      <c s="7" r="E15190">
        <v>1</v>
      </c>
      <c s="8" t="inlineStr" r="F15190">
        <is>
          <t xml:space="preserve">61J74</t>
        </is>
      </c>
      <c s="8" t="inlineStr" r="G15190">
        <is>
          <t xml:space="preserve">064</t>
        </is>
      </c>
      <c s="9" r="H15190">
        <v>19.9000</v>
      </c>
      <c s="8" t="inlineStr" r="I15190">
        <is>
          <t xml:space="preserve">Y</t>
        </is>
      </c>
      <c s="8" t="inlineStr" r="J15190">
        <is>
          <t xml:space="preserve"> Cook</t>
        </is>
      </c>
    </row>
    <row r="15191" ht="20.25" customHeight="0">
      <c s="5" t="inlineStr" r="A15191">
        <is>
          <t xml:space="preserve">X1700067</t>
        </is>
      </c>
      <c s="5" t="inlineStr" r="B15191">
        <is>
          <t xml:space="preserve">STAMPED COLORED PORTLAND CEMENT CONCRETE SIDEWALK, 5 INCH</t>
        </is>
      </c>
      <c s="5" t="inlineStr" r="C15191">
        <is>
          <t xml:space="preserve">SQ FT  </t>
        </is>
      </c>
      <c s="6" r="D15191">
        <v>4568.000</v>
      </c>
      <c s="7" r="E15191">
        <v>1</v>
      </c>
      <c s="8" t="inlineStr" r="F15191">
        <is>
          <t xml:space="preserve">61J74</t>
        </is>
      </c>
      <c s="8" t="inlineStr" r="G15191">
        <is>
          <t xml:space="preserve">064</t>
        </is>
      </c>
      <c s="9" r="H15191">
        <v>18.1000</v>
      </c>
      <c s="8" t="inlineStr" r="I15191">
        <is>
          <t xml:space="preserve"/>
        </is>
      </c>
      <c s="8" t="inlineStr" r="J15191">
        <is>
          <t xml:space="preserve"> Cook</t>
        </is>
      </c>
    </row>
    <row r="15192" ht="20.25" customHeight="0">
      <c s="5" t="inlineStr" r="A15192">
        <is>
          <t xml:space="preserve">X1700067</t>
        </is>
      </c>
      <c s="5" t="inlineStr" r="B15192">
        <is>
          <t xml:space="preserve">STAMPED COLORED PORTLAND CEMENT CONCRETE SIDEWALK, 5 INCH</t>
        </is>
      </c>
      <c s="5" t="inlineStr" r="C15192">
        <is>
          <t xml:space="preserve">SQ FT  </t>
        </is>
      </c>
      <c s="6" r="D15192">
        <v>4568.000</v>
      </c>
      <c s="7" r="E15192">
        <v>1</v>
      </c>
      <c s="8" t="inlineStr" r="F15192">
        <is>
          <t xml:space="preserve">61J74</t>
        </is>
      </c>
      <c s="8" t="inlineStr" r="G15192">
        <is>
          <t xml:space="preserve">064</t>
        </is>
      </c>
      <c s="9" r="H15192">
        <v>25.0000</v>
      </c>
      <c s="8" t="inlineStr" r="I15192">
        <is>
          <t xml:space="preserve"/>
        </is>
      </c>
      <c s="8" t="inlineStr" r="J15192">
        <is>
          <t xml:space="preserve"> Cook</t>
        </is>
      </c>
    </row>
    <row r="15193" ht="20.25" customHeight="0">
      <c s="5" t="inlineStr" r="A15193">
        <is>
          <t xml:space="preserve">X1700072</t>
        </is>
      </c>
      <c s="5" t="inlineStr" r="B15193">
        <is>
          <t xml:space="preserve">CONCRETE BARRIER , VERTICAL FACE (SPECIAL)</t>
        </is>
      </c>
      <c s="5" t="inlineStr" r="C15193">
        <is>
          <t xml:space="preserve">FOOT   </t>
        </is>
      </c>
      <c s="6" r="D15193">
        <v>20.000</v>
      </c>
      <c s="7" r="E15193">
        <v>1</v>
      </c>
      <c s="8" t="inlineStr" r="F15193">
        <is>
          <t xml:space="preserve">62R26</t>
        </is>
      </c>
      <c s="8" t="inlineStr" r="G15193">
        <is>
          <t xml:space="preserve">004</t>
        </is>
      </c>
      <c s="9" r="H15193">
        <v>350.0000</v>
      </c>
      <c s="8" t="inlineStr" r="I15193">
        <is>
          <t xml:space="preserve">Y</t>
        </is>
      </c>
      <c s="8" t="inlineStr" r="J15193">
        <is>
          <t xml:space="preserve"> Will</t>
        </is>
      </c>
    </row>
    <row r="15194" ht="20.25" customHeight="0">
      <c s="5" t="inlineStr" r="A15194">
        <is>
          <t xml:space="preserve">X1700072</t>
        </is>
      </c>
      <c s="5" t="inlineStr" r="B15194">
        <is>
          <t xml:space="preserve">CONCRETE BARRIER , VERTICAL FACE (SPECIAL)</t>
        </is>
      </c>
      <c s="5" t="inlineStr" r="C15194">
        <is>
          <t xml:space="preserve">FOOT   </t>
        </is>
      </c>
      <c s="6" r="D15194">
        <v>20.000</v>
      </c>
      <c s="7" r="E15194">
        <v>1</v>
      </c>
      <c s="8" t="inlineStr" r="F15194">
        <is>
          <t xml:space="preserve">62R26</t>
        </is>
      </c>
      <c s="8" t="inlineStr" r="G15194">
        <is>
          <t xml:space="preserve">004</t>
        </is>
      </c>
      <c s="9" r="H15194">
        <v>431.1500</v>
      </c>
      <c s="8" t="inlineStr" r="I15194">
        <is>
          <t xml:space="preserve"/>
        </is>
      </c>
      <c s="8" t="inlineStr" r="J15194">
        <is>
          <t xml:space="preserve"> Will</t>
        </is>
      </c>
    </row>
    <row r="15195" ht="20.25" customHeight="0">
      <c s="5" t="inlineStr" r="A15195">
        <is>
          <t xml:space="preserve">X1700072</t>
        </is>
      </c>
      <c s="5" t="inlineStr" r="B15195">
        <is>
          <t xml:space="preserve">CONCRETE BARRIER , VERTICAL FACE (SPECIAL)</t>
        </is>
      </c>
      <c s="5" t="inlineStr" r="C15195">
        <is>
          <t xml:space="preserve">FOOT   </t>
        </is>
      </c>
      <c s="6" r="D15195">
        <v>20.000</v>
      </c>
      <c s="7" r="E15195">
        <v>1</v>
      </c>
      <c s="8" t="inlineStr" r="F15195">
        <is>
          <t xml:space="preserve">62R26</t>
        </is>
      </c>
      <c s="8" t="inlineStr" r="G15195">
        <is>
          <t xml:space="preserve">004</t>
        </is>
      </c>
      <c s="9" r="H15195">
        <v>495.9200</v>
      </c>
      <c s="8" t="inlineStr" r="I15195">
        <is>
          <t xml:space="preserve"/>
        </is>
      </c>
      <c s="8" t="inlineStr" r="J15195">
        <is>
          <t xml:space="preserve"> Will</t>
        </is>
      </c>
    </row>
    <row r="15196" ht="20.25" customHeight="0">
      <c s="5" t="inlineStr" r="A15196">
        <is>
          <t xml:space="preserve">X1700072</t>
        </is>
      </c>
      <c s="5" t="inlineStr" r="B15196">
        <is>
          <t xml:space="preserve">CONCRETE BARRIER , VERTICAL FACE (SPECIAL)</t>
        </is>
      </c>
      <c s="5" t="inlineStr" r="C15196">
        <is>
          <t xml:space="preserve">FOOT   </t>
        </is>
      </c>
      <c s="6" r="D15196">
        <v>20.000</v>
      </c>
      <c s="7" r="E15196">
        <v>1</v>
      </c>
      <c s="8" t="inlineStr" r="F15196">
        <is>
          <t xml:space="preserve">62R26</t>
        </is>
      </c>
      <c s="8" t="inlineStr" r="G15196">
        <is>
          <t xml:space="preserve">004</t>
        </is>
      </c>
      <c s="9" r="H15196">
        <v>544.0000</v>
      </c>
      <c s="8" t="inlineStr" r="I15196">
        <is>
          <t xml:space="preserve"/>
        </is>
      </c>
      <c s="8" t="inlineStr" r="J15196">
        <is>
          <t xml:space="preserve"> Will</t>
        </is>
      </c>
    </row>
    <row r="15197" ht="20.25" customHeight="0">
      <c s="5" t="inlineStr" r="A15197">
        <is>
          <t xml:space="preserve">X2003002</t>
        </is>
      </c>
      <c s="5" t="inlineStr" r="B15197">
        <is>
          <t xml:space="preserve">LANDSCAPE EDGING</t>
        </is>
      </c>
      <c s="5" t="inlineStr" r="C15197">
        <is>
          <t xml:space="preserve">FOOT   </t>
        </is>
      </c>
      <c s="6" r="D15197">
        <v>1207.000</v>
      </c>
      <c s="7" r="E15197">
        <v>1</v>
      </c>
      <c s="8" t="inlineStr" r="F15197">
        <is>
          <t xml:space="preserve">61K06</t>
        </is>
      </c>
      <c s="8" t="inlineStr" r="G15197">
        <is>
          <t xml:space="preserve">065</t>
        </is>
      </c>
      <c s="9" r="H15197">
        <v>77.0000</v>
      </c>
      <c s="8" t="inlineStr" r="I15197">
        <is>
          <t xml:space="preserve">Y</t>
        </is>
      </c>
      <c s="8" t="inlineStr" r="J15197">
        <is>
          <t xml:space="preserve"> Cook</t>
        </is>
      </c>
    </row>
    <row r="15198" ht="20.25" customHeight="0">
      <c s="5" t="inlineStr" r="A15198">
        <is>
          <t xml:space="preserve">X2003002</t>
        </is>
      </c>
      <c s="5" t="inlineStr" r="B15198">
        <is>
          <t xml:space="preserve">LANDSCAPE EDGING</t>
        </is>
      </c>
      <c s="5" t="inlineStr" r="C15198">
        <is>
          <t xml:space="preserve">FOOT   </t>
        </is>
      </c>
      <c s="6" r="D15198">
        <v>1207.000</v>
      </c>
      <c s="7" r="E15198">
        <v>1</v>
      </c>
      <c s="8" t="inlineStr" r="F15198">
        <is>
          <t xml:space="preserve">61K06</t>
        </is>
      </c>
      <c s="8" t="inlineStr" r="G15198">
        <is>
          <t xml:space="preserve">065</t>
        </is>
      </c>
      <c s="9" r="H15198">
        <v>15.0000</v>
      </c>
      <c s="8" t="inlineStr" r="I15198">
        <is>
          <t xml:space="preserve"/>
        </is>
      </c>
      <c s="8" t="inlineStr" r="J15198">
        <is>
          <t xml:space="preserve"> Cook</t>
        </is>
      </c>
    </row>
    <row r="15199" ht="20.25" customHeight="0">
      <c s="5" t="inlineStr" r="A15199">
        <is>
          <t xml:space="preserve">X2003002</t>
        </is>
      </c>
      <c s="5" t="inlineStr" r="B15199">
        <is>
          <t xml:space="preserve">LANDSCAPE EDGING</t>
        </is>
      </c>
      <c s="5" t="inlineStr" r="C15199">
        <is>
          <t xml:space="preserve">FOOT   </t>
        </is>
      </c>
      <c s="6" r="D15199">
        <v>1207.000</v>
      </c>
      <c s="7" r="E15199">
        <v>1</v>
      </c>
      <c s="8" t="inlineStr" r="F15199">
        <is>
          <t xml:space="preserve">61K06</t>
        </is>
      </c>
      <c s="8" t="inlineStr" r="G15199">
        <is>
          <t xml:space="preserve">065</t>
        </is>
      </c>
      <c s="9" r="H15199">
        <v>15.0000</v>
      </c>
      <c s="8" t="inlineStr" r="I15199">
        <is>
          <t xml:space="preserve"/>
        </is>
      </c>
      <c s="8" t="inlineStr" r="J15199">
        <is>
          <t xml:space="preserve"> Cook</t>
        </is>
      </c>
    </row>
    <row r="15200" ht="20.25" customHeight="0">
      <c s="5" t="inlineStr" r="A15200">
        <is>
          <t xml:space="preserve">X2003002</t>
        </is>
      </c>
      <c s="5" t="inlineStr" r="B15200">
        <is>
          <t xml:space="preserve">LANDSCAPE EDGING</t>
        </is>
      </c>
      <c s="5" t="inlineStr" r="C15200">
        <is>
          <t xml:space="preserve">FOOT   </t>
        </is>
      </c>
      <c s="6" r="D15200">
        <v>1207.000</v>
      </c>
      <c s="7" r="E15200">
        <v>1</v>
      </c>
      <c s="8" t="inlineStr" r="F15200">
        <is>
          <t xml:space="preserve">61K06</t>
        </is>
      </c>
      <c s="8" t="inlineStr" r="G15200">
        <is>
          <t xml:space="preserve">065</t>
        </is>
      </c>
      <c s="9" r="H15200">
        <v>30.0000</v>
      </c>
      <c s="8" t="inlineStr" r="I15200">
        <is>
          <t xml:space="preserve"/>
        </is>
      </c>
      <c s="8" t="inlineStr" r="J15200">
        <is>
          <t xml:space="preserve"> Cook</t>
        </is>
      </c>
    </row>
    <row r="15201" ht="20.25" customHeight="0">
      <c s="5" t="inlineStr" r="A15201">
        <is>
          <t xml:space="preserve">X2003002</t>
        </is>
      </c>
      <c s="5" t="inlineStr" r="B15201">
        <is>
          <t xml:space="preserve">LANDSCAPE EDGING</t>
        </is>
      </c>
      <c s="5" t="inlineStr" r="C15201">
        <is>
          <t xml:space="preserve">FOOT   </t>
        </is>
      </c>
      <c s="6" r="D15201">
        <v>1207.000</v>
      </c>
      <c s="7" r="E15201">
        <v>1</v>
      </c>
      <c s="8" t="inlineStr" r="F15201">
        <is>
          <t xml:space="preserve">61K06</t>
        </is>
      </c>
      <c s="8" t="inlineStr" r="G15201">
        <is>
          <t xml:space="preserve">065</t>
        </is>
      </c>
      <c s="9" r="H15201">
        <v>30.0000</v>
      </c>
      <c s="8" t="inlineStr" r="I15201">
        <is>
          <t xml:space="preserve"/>
        </is>
      </c>
      <c s="8" t="inlineStr" r="J15201">
        <is>
          <t xml:space="preserve"> Cook</t>
        </is>
      </c>
    </row>
    <row r="15202" ht="20.25" customHeight="0">
      <c s="5" t="inlineStr" r="A15202">
        <is>
          <t xml:space="preserve">X2003002</t>
        </is>
      </c>
      <c s="5" t="inlineStr" r="B15202">
        <is>
          <t xml:space="preserve">LANDSCAPE EDGING</t>
        </is>
      </c>
      <c s="5" t="inlineStr" r="C15202">
        <is>
          <t xml:space="preserve">FOOT   </t>
        </is>
      </c>
      <c s="6" r="D15202">
        <v>1207.000</v>
      </c>
      <c s="7" r="E15202">
        <v>1</v>
      </c>
      <c s="8" t="inlineStr" r="F15202">
        <is>
          <t xml:space="preserve">61K06</t>
        </is>
      </c>
      <c s="8" t="inlineStr" r="G15202">
        <is>
          <t xml:space="preserve">065</t>
        </is>
      </c>
      <c s="9" r="H15202">
        <v>77.0000</v>
      </c>
      <c s="8" t="inlineStr" r="I15202">
        <is>
          <t xml:space="preserve"/>
        </is>
      </c>
      <c s="8" t="inlineStr" r="J15202">
        <is>
          <t xml:space="preserve"> Cook</t>
        </is>
      </c>
    </row>
    <row r="15203" ht="20.25" customHeight="0">
      <c s="5" t="inlineStr" r="A15203">
        <is>
          <t xml:space="preserve">X2003002</t>
        </is>
      </c>
      <c s="5" t="inlineStr" r="B15203">
        <is>
          <t xml:space="preserve">LANDSCAPE EDGING</t>
        </is>
      </c>
      <c s="5" t="inlineStr" r="C15203">
        <is>
          <t xml:space="preserve">FOOT   </t>
        </is>
      </c>
      <c s="6" r="D15203">
        <v>1207.000</v>
      </c>
      <c s="7" r="E15203">
        <v>1</v>
      </c>
      <c s="8" t="inlineStr" r="F15203">
        <is>
          <t xml:space="preserve">61K06</t>
        </is>
      </c>
      <c s="8" t="inlineStr" r="G15203">
        <is>
          <t xml:space="preserve">065</t>
        </is>
      </c>
      <c s="9" r="H15203">
        <v>77.0000</v>
      </c>
      <c s="8" t="inlineStr" r="I15203">
        <is>
          <t xml:space="preserve"/>
        </is>
      </c>
      <c s="8" t="inlineStr" r="J15203">
        <is>
          <t xml:space="preserve"> Cook</t>
        </is>
      </c>
    </row>
    <row r="15204" ht="20.25" customHeight="0">
      <c s="5" t="inlineStr" r="A15204">
        <is>
          <t xml:space="preserve">X2003002</t>
        </is>
      </c>
      <c s="5" t="inlineStr" r="B15204">
        <is>
          <t xml:space="preserve">LANDSCAPE EDGING</t>
        </is>
      </c>
      <c s="5" t="inlineStr" r="C15204">
        <is>
          <t xml:space="preserve">FOOT   </t>
        </is>
      </c>
      <c s="6" r="D15204">
        <v>1207.000</v>
      </c>
      <c s="7" r="E15204">
        <v>1</v>
      </c>
      <c s="8" t="inlineStr" r="F15204">
        <is>
          <t xml:space="preserve">61K06</t>
        </is>
      </c>
      <c s="8" t="inlineStr" r="G15204">
        <is>
          <t xml:space="preserve">065</t>
        </is>
      </c>
      <c s="9" r="H15204">
        <v>77.0000</v>
      </c>
      <c s="8" t="inlineStr" r="I15204">
        <is>
          <t xml:space="preserve"/>
        </is>
      </c>
      <c s="8" t="inlineStr" r="J15204">
        <is>
          <t xml:space="preserve"> Cook</t>
        </is>
      </c>
    </row>
    <row r="15205" ht="20.25" customHeight="0">
      <c s="5" t="inlineStr" r="A15205">
        <is>
          <t xml:space="preserve">X2003002</t>
        </is>
      </c>
      <c s="5" t="inlineStr" r="B15205">
        <is>
          <t xml:space="preserve">LANDSCAPE EDGING</t>
        </is>
      </c>
      <c s="5" t="inlineStr" r="C15205">
        <is>
          <t xml:space="preserve">FOOT   </t>
        </is>
      </c>
      <c s="6" r="D15205">
        <v>66.000</v>
      </c>
      <c s="7" r="E15205">
        <v>2</v>
      </c>
      <c s="8" t="inlineStr" r="F15205">
        <is>
          <t xml:space="preserve">85762</t>
        </is>
      </c>
      <c s="8" t="inlineStr" r="G15205">
        <is>
          <t xml:space="preserve">091</t>
        </is>
      </c>
      <c s="9" r="H15205">
        <v>18.1800</v>
      </c>
      <c s="8" t="inlineStr" r="I15205">
        <is>
          <t xml:space="preserve">Y</t>
        </is>
      </c>
      <c s="8" t="inlineStr" r="J15205">
        <is>
          <t xml:space="preserve"> Lee</t>
        </is>
      </c>
    </row>
    <row r="15206" ht="20.25" customHeight="0">
      <c s="5" t="inlineStr" r="A15206">
        <is>
          <t xml:space="preserve">X2003002</t>
        </is>
      </c>
      <c s="5" t="inlineStr" r="B15206">
        <is>
          <t xml:space="preserve">LANDSCAPE EDGING</t>
        </is>
      </c>
      <c s="5" t="inlineStr" r="C15206">
        <is>
          <t xml:space="preserve">FOOT   </t>
        </is>
      </c>
      <c s="6" r="D15206">
        <v>66.000</v>
      </c>
      <c s="7" r="E15206">
        <v>2</v>
      </c>
      <c s="8" t="inlineStr" r="F15206">
        <is>
          <t xml:space="preserve">85762</t>
        </is>
      </c>
      <c s="8" t="inlineStr" r="G15206">
        <is>
          <t xml:space="preserve">091</t>
        </is>
      </c>
      <c s="9" r="H15206">
        <v>75.0000</v>
      </c>
      <c s="8" t="inlineStr" r="I15206">
        <is>
          <t xml:space="preserve"/>
        </is>
      </c>
      <c s="8" t="inlineStr" r="J15206">
        <is>
          <t xml:space="preserve"> Lee</t>
        </is>
      </c>
    </row>
    <row r="15207" ht="20.25" customHeight="0">
      <c s="5" t="inlineStr" r="A15207">
        <is>
          <t xml:space="preserve">X2010100</t>
        </is>
      </c>
      <c s="5" t="inlineStr" r="B15207">
        <is>
          <t xml:space="preserve">TREE LIMB REMOVAL (4 TO 10 INCHES DIAMETER)</t>
        </is>
      </c>
      <c s="5" t="inlineStr" r="C15207">
        <is>
          <t xml:space="preserve">EACH   </t>
        </is>
      </c>
      <c s="6" r="D15207">
        <v>2.000</v>
      </c>
      <c s="7" r="E15207">
        <v>1</v>
      </c>
      <c s="8" t="inlineStr" r="F15207">
        <is>
          <t xml:space="preserve">62R60</t>
        </is>
      </c>
      <c s="8" t="inlineStr" r="G15207">
        <is>
          <t xml:space="preserve">005</t>
        </is>
      </c>
      <c s="9" r="H15207">
        <v>150.0000</v>
      </c>
      <c s="8" t="inlineStr" r="I15207">
        <is>
          <t xml:space="preserve">Y</t>
        </is>
      </c>
      <c s="8" t="inlineStr" r="J15207">
        <is>
          <t xml:space="preserve"> DuPage</t>
        </is>
      </c>
    </row>
    <row r="15208" ht="20.25" customHeight="0">
      <c s="5" t="inlineStr" r="A15208">
        <is>
          <t xml:space="preserve">X2010100</t>
        </is>
      </c>
      <c s="5" t="inlineStr" r="B15208">
        <is>
          <t xml:space="preserve">TREE LIMB REMOVAL (4 TO 10 INCHES DIAMETER)</t>
        </is>
      </c>
      <c s="5" t="inlineStr" r="C15208">
        <is>
          <t xml:space="preserve">EACH   </t>
        </is>
      </c>
      <c s="6" r="D15208">
        <v>2.000</v>
      </c>
      <c s="7" r="E15208">
        <v>1</v>
      </c>
      <c s="8" t="inlineStr" r="F15208">
        <is>
          <t xml:space="preserve">62R60</t>
        </is>
      </c>
      <c s="8" t="inlineStr" r="G15208">
        <is>
          <t xml:space="preserve">005</t>
        </is>
      </c>
      <c s="9" r="H15208">
        <v>90.0000</v>
      </c>
      <c s="8" t="inlineStr" r="I15208">
        <is>
          <t xml:space="preserve"/>
        </is>
      </c>
      <c s="8" t="inlineStr" r="J15208">
        <is>
          <t xml:space="preserve"> DuPage</t>
        </is>
      </c>
    </row>
    <row r="15209" ht="20.25" customHeight="0">
      <c s="5" t="inlineStr" r="A15209">
        <is>
          <t xml:space="preserve">X2010100</t>
        </is>
      </c>
      <c s="5" t="inlineStr" r="B15209">
        <is>
          <t xml:space="preserve">TREE LIMB REMOVAL (4 TO 10 INCHES DIAMETER)</t>
        </is>
      </c>
      <c s="5" t="inlineStr" r="C15209">
        <is>
          <t xml:space="preserve">EACH   </t>
        </is>
      </c>
      <c s="6" r="D15209">
        <v>2.000</v>
      </c>
      <c s="7" r="E15209">
        <v>1</v>
      </c>
      <c s="8" t="inlineStr" r="F15209">
        <is>
          <t xml:space="preserve">62R60</t>
        </is>
      </c>
      <c s="8" t="inlineStr" r="G15209">
        <is>
          <t xml:space="preserve">005</t>
        </is>
      </c>
      <c s="9" r="H15209">
        <v>150.0000</v>
      </c>
      <c s="8" t="inlineStr" r="I15209">
        <is>
          <t xml:space="preserve"/>
        </is>
      </c>
      <c s="8" t="inlineStr" r="J15209">
        <is>
          <t xml:space="preserve"> DuPage</t>
        </is>
      </c>
    </row>
    <row r="15210" ht="20.25" customHeight="0">
      <c s="5" t="inlineStr" r="A15210">
        <is>
          <t xml:space="preserve">X2010100</t>
        </is>
      </c>
      <c s="5" t="inlineStr" r="B15210">
        <is>
          <t xml:space="preserve">TREE LIMB REMOVAL (4 TO 10 INCHES DIAMETER)</t>
        </is>
      </c>
      <c s="5" t="inlineStr" r="C15210">
        <is>
          <t xml:space="preserve">EACH   </t>
        </is>
      </c>
      <c s="6" r="D15210">
        <v>2.000</v>
      </c>
      <c s="7" r="E15210">
        <v>1</v>
      </c>
      <c s="8" t="inlineStr" r="F15210">
        <is>
          <t xml:space="preserve">62R60</t>
        </is>
      </c>
      <c s="8" t="inlineStr" r="G15210">
        <is>
          <t xml:space="preserve">005</t>
        </is>
      </c>
      <c s="9" r="H15210">
        <v>150.0000</v>
      </c>
      <c s="8" t="inlineStr" r="I15210">
        <is>
          <t xml:space="preserve"/>
        </is>
      </c>
      <c s="8" t="inlineStr" r="J15210">
        <is>
          <t xml:space="preserve"> DuPage</t>
        </is>
      </c>
    </row>
    <row r="15211" ht="20.25" customHeight="0">
      <c s="5" t="inlineStr" r="A15211">
        <is>
          <t xml:space="preserve">X2010100</t>
        </is>
      </c>
      <c s="5" t="inlineStr" r="B15211">
        <is>
          <t xml:space="preserve">TREE LIMB REMOVAL (4 TO 10 INCHES DIAMETER)</t>
        </is>
      </c>
      <c s="5" t="inlineStr" r="C15211">
        <is>
          <t xml:space="preserve">EACH   </t>
        </is>
      </c>
      <c s="6" r="D15211">
        <v>2.000</v>
      </c>
      <c s="7" r="E15211">
        <v>1</v>
      </c>
      <c s="8" t="inlineStr" r="F15211">
        <is>
          <t xml:space="preserve">62R60</t>
        </is>
      </c>
      <c s="8" t="inlineStr" r="G15211">
        <is>
          <t xml:space="preserve">005</t>
        </is>
      </c>
      <c s="9" r="H15211">
        <v>200.0000</v>
      </c>
      <c s="8" t="inlineStr" r="I15211">
        <is>
          <t xml:space="preserve"/>
        </is>
      </c>
      <c s="8" t="inlineStr" r="J15211">
        <is>
          <t xml:space="preserve"> DuPage</t>
        </is>
      </c>
    </row>
    <row r="15212" ht="20.25" customHeight="0">
      <c s="5" t="inlineStr" r="A15212">
        <is>
          <t xml:space="preserve">X2010100</t>
        </is>
      </c>
      <c s="5" t="inlineStr" r="B15212">
        <is>
          <t xml:space="preserve">TREE LIMB REMOVAL (4 TO 10 INCHES DIAMETER)</t>
        </is>
      </c>
      <c s="5" t="inlineStr" r="C15212">
        <is>
          <t xml:space="preserve">EACH   </t>
        </is>
      </c>
      <c s="6" r="D15212">
        <v>71.000</v>
      </c>
      <c s="7" r="E15212">
        <v>1</v>
      </c>
      <c s="8" t="inlineStr" r="F15212">
        <is>
          <t xml:space="preserve">62X07</t>
        </is>
      </c>
      <c s="8" t="inlineStr" r="G15212">
        <is>
          <t xml:space="preserve">017</t>
        </is>
      </c>
      <c s="9" r="H15212">
        <v>425.0000</v>
      </c>
      <c s="8" t="inlineStr" r="I15212">
        <is>
          <t xml:space="preserve">Y</t>
        </is>
      </c>
      <c s="8" t="inlineStr" r="J15212">
        <is>
          <t xml:space="preserve">Various</t>
        </is>
      </c>
    </row>
    <row r="15213" ht="20.25" customHeight="0">
      <c s="5" t="inlineStr" r="A15213">
        <is>
          <t xml:space="preserve">X2010100</t>
        </is>
      </c>
      <c s="5" t="inlineStr" r="B15213">
        <is>
          <t xml:space="preserve">TREE LIMB REMOVAL (4 TO 10 INCHES DIAMETER)</t>
        </is>
      </c>
      <c s="5" t="inlineStr" r="C15213">
        <is>
          <t xml:space="preserve">EACH   </t>
        </is>
      </c>
      <c s="6" r="D15213">
        <v>71.000</v>
      </c>
      <c s="7" r="E15213">
        <v>1</v>
      </c>
      <c s="8" t="inlineStr" r="F15213">
        <is>
          <t xml:space="preserve">62X07</t>
        </is>
      </c>
      <c s="8" t="inlineStr" r="G15213">
        <is>
          <t xml:space="preserve">017</t>
        </is>
      </c>
      <c s="9" r="H15213">
        <v>188.0000</v>
      </c>
      <c s="8" t="inlineStr" r="I15213">
        <is>
          <t xml:space="preserve"/>
        </is>
      </c>
      <c s="8" t="inlineStr" r="J15213">
        <is>
          <t xml:space="preserve">Various</t>
        </is>
      </c>
    </row>
    <row r="15214" ht="20.25" customHeight="0">
      <c s="5" t="inlineStr" r="A15214">
        <is>
          <t xml:space="preserve">X2010100</t>
        </is>
      </c>
      <c s="5" t="inlineStr" r="B15214">
        <is>
          <t xml:space="preserve">TREE LIMB REMOVAL (4 TO 10 INCHES DIAMETER)</t>
        </is>
      </c>
      <c s="5" t="inlineStr" r="C15214">
        <is>
          <t xml:space="preserve">EACH   </t>
        </is>
      </c>
      <c s="6" r="D15214">
        <v>71.000</v>
      </c>
      <c s="7" r="E15214">
        <v>1</v>
      </c>
      <c s="8" t="inlineStr" r="F15214">
        <is>
          <t xml:space="preserve">62X07</t>
        </is>
      </c>
      <c s="8" t="inlineStr" r="G15214">
        <is>
          <t xml:space="preserve">017</t>
        </is>
      </c>
      <c s="9" r="H15214">
        <v>350.0000</v>
      </c>
      <c s="8" t="inlineStr" r="I15214">
        <is>
          <t xml:space="preserve"/>
        </is>
      </c>
      <c s="8" t="inlineStr" r="J15214">
        <is>
          <t xml:space="preserve">Various</t>
        </is>
      </c>
    </row>
    <row r="15215" ht="20.25" customHeight="0">
      <c s="5" t="inlineStr" r="A15215">
        <is>
          <t xml:space="preserve">X2010101</t>
        </is>
      </c>
      <c s="5" t="inlineStr" r="B15215">
        <is>
          <t xml:space="preserve">TREE LIMB REMOVAL (4 TO 10 INCHES DIAMETER), EXPEDITED</t>
        </is>
      </c>
      <c s="5" t="inlineStr" r="C15215">
        <is>
          <t xml:space="preserve">EACH   </t>
        </is>
      </c>
      <c s="6" r="D15215">
        <v>1.000</v>
      </c>
      <c s="7" r="E15215">
        <v>1</v>
      </c>
      <c s="8" t="inlineStr" r="F15215">
        <is>
          <t xml:space="preserve">62X07</t>
        </is>
      </c>
      <c s="8" t="inlineStr" r="G15215">
        <is>
          <t xml:space="preserve">017</t>
        </is>
      </c>
      <c s="9" r="H15215">
        <v>1200.0000</v>
      </c>
      <c s="8" t="inlineStr" r="I15215">
        <is>
          <t xml:space="preserve">Y</t>
        </is>
      </c>
      <c s="8" t="inlineStr" r="J15215">
        <is>
          <t xml:space="preserve">Various</t>
        </is>
      </c>
    </row>
    <row r="15216" ht="20.25" customHeight="0">
      <c s="5" t="inlineStr" r="A15216">
        <is>
          <t xml:space="preserve">X2010101</t>
        </is>
      </c>
      <c s="5" t="inlineStr" r="B15216">
        <is>
          <t xml:space="preserve">TREE LIMB REMOVAL (4 TO 10 INCHES DIAMETER), EXPEDITED</t>
        </is>
      </c>
      <c s="5" t="inlineStr" r="C15216">
        <is>
          <t xml:space="preserve">EACH   </t>
        </is>
      </c>
      <c s="6" r="D15216">
        <v>1.000</v>
      </c>
      <c s="7" r="E15216">
        <v>1</v>
      </c>
      <c s="8" t="inlineStr" r="F15216">
        <is>
          <t xml:space="preserve">62X07</t>
        </is>
      </c>
      <c s="8" t="inlineStr" r="G15216">
        <is>
          <t xml:space="preserve">017</t>
        </is>
      </c>
      <c s="9" r="H15216">
        <v>350.0000</v>
      </c>
      <c s="8" t="inlineStr" r="I15216">
        <is>
          <t xml:space="preserve"/>
        </is>
      </c>
      <c s="8" t="inlineStr" r="J15216">
        <is>
          <t xml:space="preserve">Various</t>
        </is>
      </c>
    </row>
    <row r="15217" ht="20.25" customHeight="0">
      <c s="5" t="inlineStr" r="A15217">
        <is>
          <t xml:space="preserve">X2010101</t>
        </is>
      </c>
      <c s="5" t="inlineStr" r="B15217">
        <is>
          <t xml:space="preserve">TREE LIMB REMOVAL (4 TO 10 INCHES DIAMETER), EXPEDITED</t>
        </is>
      </c>
      <c s="5" t="inlineStr" r="C15217">
        <is>
          <t xml:space="preserve">EACH   </t>
        </is>
      </c>
      <c s="6" r="D15217">
        <v>1.000</v>
      </c>
      <c s="7" r="E15217">
        <v>1</v>
      </c>
      <c s="8" t="inlineStr" r="F15217">
        <is>
          <t xml:space="preserve">62X07</t>
        </is>
      </c>
      <c s="8" t="inlineStr" r="G15217">
        <is>
          <t xml:space="preserve">017</t>
        </is>
      </c>
      <c s="9" r="H15217">
        <v>650.0000</v>
      </c>
      <c s="8" t="inlineStr" r="I15217">
        <is>
          <t xml:space="preserve"/>
        </is>
      </c>
      <c s="8" t="inlineStr" r="J15217">
        <is>
          <t xml:space="preserve">Various</t>
        </is>
      </c>
    </row>
    <row r="15218" ht="20.25" customHeight="0">
      <c s="5" t="inlineStr" r="A15218">
        <is>
          <t xml:space="preserve">X2010106</t>
        </is>
      </c>
      <c s="5" t="inlineStr" r="B15218">
        <is>
          <t xml:space="preserve">TREE REMOVAL (UNDER 6 UNITS DIAMETER)</t>
        </is>
      </c>
      <c s="5" t="inlineStr" r="C15218">
        <is>
          <t xml:space="preserve">UNIT   </t>
        </is>
      </c>
      <c s="6" r="D15218">
        <v>22.000</v>
      </c>
      <c s="7" r="E15218">
        <v>1</v>
      </c>
      <c s="8" t="inlineStr" r="F15218">
        <is>
          <t xml:space="preserve">62W94</t>
        </is>
      </c>
      <c s="8" t="inlineStr" r="G15218">
        <is>
          <t xml:space="preserve">016</t>
        </is>
      </c>
      <c s="9" r="H15218">
        <v>16.0000</v>
      </c>
      <c s="8" t="inlineStr" r="I15218">
        <is>
          <t xml:space="preserve">Y</t>
        </is>
      </c>
      <c s="8" t="inlineStr" r="J15218">
        <is>
          <t xml:space="preserve">Various</t>
        </is>
      </c>
    </row>
    <row r="15219" ht="20.25" customHeight="0">
      <c s="5" t="inlineStr" r="A15219">
        <is>
          <t xml:space="preserve">X2010106</t>
        </is>
      </c>
      <c s="5" t="inlineStr" r="B15219">
        <is>
          <t xml:space="preserve">TREE REMOVAL (UNDER 6 UNITS DIAMETER)</t>
        </is>
      </c>
      <c s="5" t="inlineStr" r="C15219">
        <is>
          <t xml:space="preserve">UNIT   </t>
        </is>
      </c>
      <c s="6" r="D15219">
        <v>22.000</v>
      </c>
      <c s="7" r="E15219">
        <v>1</v>
      </c>
      <c s="8" t="inlineStr" r="F15219">
        <is>
          <t xml:space="preserve">62W94</t>
        </is>
      </c>
      <c s="8" t="inlineStr" r="G15219">
        <is>
          <t xml:space="preserve">016</t>
        </is>
      </c>
      <c s="9" r="H15219">
        <v>15.0000</v>
      </c>
      <c s="8" t="inlineStr" r="I15219">
        <is>
          <t xml:space="preserve"/>
        </is>
      </c>
      <c s="8" t="inlineStr" r="J15219">
        <is>
          <t xml:space="preserve">Various</t>
        </is>
      </c>
    </row>
    <row r="15220" ht="20.25" customHeight="0">
      <c s="5" t="inlineStr" r="A15220">
        <is>
          <t xml:space="preserve">X2010106</t>
        </is>
      </c>
      <c s="5" t="inlineStr" r="B15220">
        <is>
          <t xml:space="preserve">TREE REMOVAL (UNDER 6 UNITS DIAMETER)</t>
        </is>
      </c>
      <c s="5" t="inlineStr" r="C15220">
        <is>
          <t xml:space="preserve">UNIT   </t>
        </is>
      </c>
      <c s="6" r="D15220">
        <v>375.000</v>
      </c>
      <c s="7" r="E15220">
        <v>1</v>
      </c>
      <c s="8" t="inlineStr" r="F15220">
        <is>
          <t xml:space="preserve">62X07</t>
        </is>
      </c>
      <c s="8" t="inlineStr" r="G15220">
        <is>
          <t xml:space="preserve">017</t>
        </is>
      </c>
      <c s="9" r="H15220">
        <v>19.0000</v>
      </c>
      <c s="8" t="inlineStr" r="I15220">
        <is>
          <t xml:space="preserve">Y</t>
        </is>
      </c>
      <c s="8" t="inlineStr" r="J15220">
        <is>
          <t xml:space="preserve">Various</t>
        </is>
      </c>
    </row>
    <row r="15221" ht="20.25" customHeight="0">
      <c s="5" t="inlineStr" r="A15221">
        <is>
          <t xml:space="preserve">X2010106</t>
        </is>
      </c>
      <c s="5" t="inlineStr" r="B15221">
        <is>
          <t xml:space="preserve">TREE REMOVAL (UNDER 6 UNITS DIAMETER)</t>
        </is>
      </c>
      <c s="5" t="inlineStr" r="C15221">
        <is>
          <t xml:space="preserve">UNIT   </t>
        </is>
      </c>
      <c s="6" r="D15221">
        <v>375.000</v>
      </c>
      <c s="7" r="E15221">
        <v>1</v>
      </c>
      <c s="8" t="inlineStr" r="F15221">
        <is>
          <t xml:space="preserve">62X07</t>
        </is>
      </c>
      <c s="8" t="inlineStr" r="G15221">
        <is>
          <t xml:space="preserve">017</t>
        </is>
      </c>
      <c s="9" r="H15221">
        <v>18.0000</v>
      </c>
      <c s="8" t="inlineStr" r="I15221">
        <is>
          <t xml:space="preserve"/>
        </is>
      </c>
      <c s="8" t="inlineStr" r="J15221">
        <is>
          <t xml:space="preserve">Various</t>
        </is>
      </c>
    </row>
    <row r="15222" ht="20.25" customHeight="0">
      <c s="5" t="inlineStr" r="A15222">
        <is>
          <t xml:space="preserve">X2010106</t>
        </is>
      </c>
      <c s="5" t="inlineStr" r="B15222">
        <is>
          <t xml:space="preserve">TREE REMOVAL (UNDER 6 UNITS DIAMETER)</t>
        </is>
      </c>
      <c s="5" t="inlineStr" r="C15222">
        <is>
          <t xml:space="preserve">UNIT   </t>
        </is>
      </c>
      <c s="6" r="D15222">
        <v>375.000</v>
      </c>
      <c s="7" r="E15222">
        <v>1</v>
      </c>
      <c s="8" t="inlineStr" r="F15222">
        <is>
          <t xml:space="preserve">62X07</t>
        </is>
      </c>
      <c s="8" t="inlineStr" r="G15222">
        <is>
          <t xml:space="preserve">017</t>
        </is>
      </c>
      <c s="9" r="H15222">
        <v>27.0000</v>
      </c>
      <c s="8" t="inlineStr" r="I15222">
        <is>
          <t xml:space="preserve"/>
        </is>
      </c>
      <c s="8" t="inlineStr" r="J15222">
        <is>
          <t xml:space="preserve">Various</t>
        </is>
      </c>
    </row>
    <row r="15223" ht="20.25" customHeight="0">
      <c s="5" t="inlineStr" r="A15223">
        <is>
          <t xml:space="preserve">X2010106</t>
        </is>
      </c>
      <c s="5" t="inlineStr" r="B15223">
        <is>
          <t xml:space="preserve">TREE REMOVAL (UNDER 6 UNITS DIAMETER)</t>
        </is>
      </c>
      <c s="5" t="inlineStr" r="C15223">
        <is>
          <t xml:space="preserve">UNIT   </t>
        </is>
      </c>
      <c s="6" r="D15223">
        <v>200.000</v>
      </c>
      <c s="7" r="E15223">
        <v>1</v>
      </c>
      <c s="8" t="inlineStr" r="F15223">
        <is>
          <t xml:space="preserve">62X41</t>
        </is>
      </c>
      <c s="8" t="inlineStr" r="G15223">
        <is>
          <t xml:space="preserve">071</t>
        </is>
      </c>
      <c s="9" r="H15223">
        <v>19.0000</v>
      </c>
      <c s="8" t="inlineStr" r="I15223">
        <is>
          <t xml:space="preserve">Y</t>
        </is>
      </c>
      <c s="8" t="inlineStr" r="J15223">
        <is>
          <t xml:space="preserve">Various</t>
        </is>
      </c>
    </row>
    <row r="15224" ht="20.25" customHeight="0">
      <c s="5" t="inlineStr" r="A15224">
        <is>
          <t xml:space="preserve">X2010106</t>
        </is>
      </c>
      <c s="5" t="inlineStr" r="B15224">
        <is>
          <t xml:space="preserve">TREE REMOVAL (UNDER 6 UNITS DIAMETER)</t>
        </is>
      </c>
      <c s="5" t="inlineStr" r="C15224">
        <is>
          <t xml:space="preserve">UNIT   </t>
        </is>
      </c>
      <c s="6" r="D15224">
        <v>200.000</v>
      </c>
      <c s="7" r="E15224">
        <v>1</v>
      </c>
      <c s="8" t="inlineStr" r="F15224">
        <is>
          <t xml:space="preserve">62X41</t>
        </is>
      </c>
      <c s="8" t="inlineStr" r="G15224">
        <is>
          <t xml:space="preserve">071</t>
        </is>
      </c>
      <c s="9" r="H15224">
        <v>20.0000</v>
      </c>
      <c s="8" t="inlineStr" r="I15224">
        <is>
          <t xml:space="preserve"/>
        </is>
      </c>
      <c s="8" t="inlineStr" r="J15224">
        <is>
          <t xml:space="preserve">Various</t>
        </is>
      </c>
    </row>
    <row r="15225" ht="20.25" customHeight="0">
      <c s="5" t="inlineStr" r="A15225">
        <is>
          <t xml:space="preserve">X2010110</t>
        </is>
      </c>
      <c s="5" t="inlineStr" r="B15225">
        <is>
          <t xml:space="preserve">TREE REMOVAL (6 TO 15 UNITS DIAMETER) EXPEDITED</t>
        </is>
      </c>
      <c s="5" t="inlineStr" r="C15225">
        <is>
          <t xml:space="preserve">UNIT   </t>
        </is>
      </c>
      <c s="6" r="D15225">
        <v>225.000</v>
      </c>
      <c s="7" r="E15225">
        <v>1</v>
      </c>
      <c s="8" t="inlineStr" r="F15225">
        <is>
          <t xml:space="preserve">62X07</t>
        </is>
      </c>
      <c s="8" t="inlineStr" r="G15225">
        <is>
          <t xml:space="preserve">017</t>
        </is>
      </c>
      <c s="9" r="H15225">
        <v>70.0000</v>
      </c>
      <c s="8" t="inlineStr" r="I15225">
        <is>
          <t xml:space="preserve">Y</t>
        </is>
      </c>
      <c s="8" t="inlineStr" r="J15225">
        <is>
          <t xml:space="preserve">Various</t>
        </is>
      </c>
    </row>
    <row r="15226" ht="20.25" customHeight="0">
      <c s="5" t="inlineStr" r="A15226">
        <is>
          <t xml:space="preserve">X2010110</t>
        </is>
      </c>
      <c s="5" t="inlineStr" r="B15226">
        <is>
          <t xml:space="preserve">TREE REMOVAL (6 TO 15 UNITS DIAMETER) EXPEDITED</t>
        </is>
      </c>
      <c s="5" t="inlineStr" r="C15226">
        <is>
          <t xml:space="preserve">UNIT   </t>
        </is>
      </c>
      <c s="6" r="D15226">
        <v>225.000</v>
      </c>
      <c s="7" r="E15226">
        <v>1</v>
      </c>
      <c s="8" t="inlineStr" r="F15226">
        <is>
          <t xml:space="preserve">62X07</t>
        </is>
      </c>
      <c s="8" t="inlineStr" r="G15226">
        <is>
          <t xml:space="preserve">017</t>
        </is>
      </c>
      <c s="9" r="H15226">
        <v>42.0000</v>
      </c>
      <c s="8" t="inlineStr" r="I15226">
        <is>
          <t xml:space="preserve"/>
        </is>
      </c>
      <c s="8" t="inlineStr" r="J15226">
        <is>
          <t xml:space="preserve">Various</t>
        </is>
      </c>
    </row>
    <row r="15227" ht="20.25" customHeight="0">
      <c s="5" t="inlineStr" r="A15227">
        <is>
          <t xml:space="preserve">X2010110</t>
        </is>
      </c>
      <c s="5" t="inlineStr" r="B15227">
        <is>
          <t xml:space="preserve">TREE REMOVAL (6 TO 15 UNITS DIAMETER) EXPEDITED</t>
        </is>
      </c>
      <c s="5" t="inlineStr" r="C15227">
        <is>
          <t xml:space="preserve">UNIT   </t>
        </is>
      </c>
      <c s="6" r="D15227">
        <v>225.000</v>
      </c>
      <c s="7" r="E15227">
        <v>1</v>
      </c>
      <c s="8" t="inlineStr" r="F15227">
        <is>
          <t xml:space="preserve">62X07</t>
        </is>
      </c>
      <c s="8" t="inlineStr" r="G15227">
        <is>
          <t xml:space="preserve">017</t>
        </is>
      </c>
      <c s="9" r="H15227">
        <v>49.0000</v>
      </c>
      <c s="8" t="inlineStr" r="I15227">
        <is>
          <t xml:space="preserve"/>
        </is>
      </c>
      <c s="8" t="inlineStr" r="J15227">
        <is>
          <t xml:space="preserve">Various</t>
        </is>
      </c>
    </row>
    <row r="15228" ht="20.25" customHeight="0">
      <c s="5" t="inlineStr" r="A15228">
        <is>
          <t xml:space="preserve">X2010200</t>
        </is>
      </c>
      <c s="5" t="inlineStr" r="B15228">
        <is>
          <t xml:space="preserve">TREE LIMB REMOVAL (OVER 10 INCHES DIAMETER)</t>
        </is>
      </c>
      <c s="5" t="inlineStr" r="C15228">
        <is>
          <t xml:space="preserve">EACH   </t>
        </is>
      </c>
      <c s="6" r="D15228">
        <v>26.000</v>
      </c>
      <c s="7" r="E15228">
        <v>1</v>
      </c>
      <c s="8" t="inlineStr" r="F15228">
        <is>
          <t xml:space="preserve">62X07</t>
        </is>
      </c>
      <c s="8" t="inlineStr" r="G15228">
        <is>
          <t xml:space="preserve">017</t>
        </is>
      </c>
      <c s="9" r="H15228">
        <v>550.0000</v>
      </c>
      <c s="8" t="inlineStr" r="I15228">
        <is>
          <t xml:space="preserve">Y</t>
        </is>
      </c>
      <c s="8" t="inlineStr" r="J15228">
        <is>
          <t xml:space="preserve">Various</t>
        </is>
      </c>
    </row>
    <row r="15229" ht="20.25" customHeight="0">
      <c s="5" t="inlineStr" r="A15229">
        <is>
          <t xml:space="preserve">X2010200</t>
        </is>
      </c>
      <c s="5" t="inlineStr" r="B15229">
        <is>
          <t xml:space="preserve">TREE LIMB REMOVAL (OVER 10 INCHES DIAMETER)</t>
        </is>
      </c>
      <c s="5" t="inlineStr" r="C15229">
        <is>
          <t xml:space="preserve">EACH   </t>
        </is>
      </c>
      <c s="6" r="D15229">
        <v>26.000</v>
      </c>
      <c s="7" r="E15229">
        <v>1</v>
      </c>
      <c s="8" t="inlineStr" r="F15229">
        <is>
          <t xml:space="preserve">62X07</t>
        </is>
      </c>
      <c s="8" t="inlineStr" r="G15229">
        <is>
          <t xml:space="preserve">017</t>
        </is>
      </c>
      <c s="9" r="H15229">
        <v>440.0000</v>
      </c>
      <c s="8" t="inlineStr" r="I15229">
        <is>
          <t xml:space="preserve"/>
        </is>
      </c>
      <c s="8" t="inlineStr" r="J15229">
        <is>
          <t xml:space="preserve">Various</t>
        </is>
      </c>
    </row>
    <row r="15230" ht="20.25" customHeight="0">
      <c s="5" t="inlineStr" r="A15230">
        <is>
          <t xml:space="preserve">X2010200</t>
        </is>
      </c>
      <c s="5" t="inlineStr" r="B15230">
        <is>
          <t xml:space="preserve">TREE LIMB REMOVAL (OVER 10 INCHES DIAMETER)</t>
        </is>
      </c>
      <c s="5" t="inlineStr" r="C15230">
        <is>
          <t xml:space="preserve">EACH   </t>
        </is>
      </c>
      <c s="6" r="D15230">
        <v>26.000</v>
      </c>
      <c s="7" r="E15230">
        <v>1</v>
      </c>
      <c s="8" t="inlineStr" r="F15230">
        <is>
          <t xml:space="preserve">62X07</t>
        </is>
      </c>
      <c s="8" t="inlineStr" r="G15230">
        <is>
          <t xml:space="preserve">017</t>
        </is>
      </c>
      <c s="9" r="H15230">
        <v>590.0000</v>
      </c>
      <c s="8" t="inlineStr" r="I15230">
        <is>
          <t xml:space="preserve"/>
        </is>
      </c>
      <c s="8" t="inlineStr" r="J15230">
        <is>
          <t xml:space="preserve">Various</t>
        </is>
      </c>
    </row>
    <row r="15231" ht="20.25" customHeight="0">
      <c s="5" t="inlineStr" r="A15231">
        <is>
          <t xml:space="preserve">X2010201</t>
        </is>
      </c>
      <c s="5" t="inlineStr" r="B15231">
        <is>
          <t xml:space="preserve">TREE LIMB REMOVAL (OVER 10 INCHES DIAMETER), EXPEDITED</t>
        </is>
      </c>
      <c s="5" t="inlineStr" r="C15231">
        <is>
          <t xml:space="preserve">EACH   </t>
        </is>
      </c>
      <c s="6" r="D15231">
        <v>6.000</v>
      </c>
      <c s="7" r="E15231">
        <v>1</v>
      </c>
      <c s="8" t="inlineStr" r="F15231">
        <is>
          <t xml:space="preserve">62X07</t>
        </is>
      </c>
      <c s="8" t="inlineStr" r="G15231">
        <is>
          <t xml:space="preserve">017</t>
        </is>
      </c>
      <c s="9" r="H15231">
        <v>1200.0000</v>
      </c>
      <c s="8" t="inlineStr" r="I15231">
        <is>
          <t xml:space="preserve">Y</t>
        </is>
      </c>
      <c s="8" t="inlineStr" r="J15231">
        <is>
          <t xml:space="preserve">Various</t>
        </is>
      </c>
    </row>
    <row r="15232" ht="20.25" customHeight="0">
      <c s="5" t="inlineStr" r="A15232">
        <is>
          <t xml:space="preserve">X2010201</t>
        </is>
      </c>
      <c s="5" t="inlineStr" r="B15232">
        <is>
          <t xml:space="preserve">TREE LIMB REMOVAL (OVER 10 INCHES DIAMETER), EXPEDITED</t>
        </is>
      </c>
      <c s="5" t="inlineStr" r="C15232">
        <is>
          <t xml:space="preserve">EACH   </t>
        </is>
      </c>
      <c s="6" r="D15232">
        <v>6.000</v>
      </c>
      <c s="7" r="E15232">
        <v>1</v>
      </c>
      <c s="8" t="inlineStr" r="F15232">
        <is>
          <t xml:space="preserve">62X07</t>
        </is>
      </c>
      <c s="8" t="inlineStr" r="G15232">
        <is>
          <t xml:space="preserve">017</t>
        </is>
      </c>
      <c s="9" r="H15232">
        <v>580.0000</v>
      </c>
      <c s="8" t="inlineStr" r="I15232">
        <is>
          <t xml:space="preserve"/>
        </is>
      </c>
      <c s="8" t="inlineStr" r="J15232">
        <is>
          <t xml:space="preserve">Various</t>
        </is>
      </c>
    </row>
    <row r="15233" ht="20.25" customHeight="0">
      <c s="5" t="inlineStr" r="A15233">
        <is>
          <t xml:space="preserve">X2010201</t>
        </is>
      </c>
      <c s="5" t="inlineStr" r="B15233">
        <is>
          <t xml:space="preserve">TREE LIMB REMOVAL (OVER 10 INCHES DIAMETER), EXPEDITED</t>
        </is>
      </c>
      <c s="5" t="inlineStr" r="C15233">
        <is>
          <t xml:space="preserve">EACH   </t>
        </is>
      </c>
      <c s="6" r="D15233">
        <v>6.000</v>
      </c>
      <c s="7" r="E15233">
        <v>1</v>
      </c>
      <c s="8" t="inlineStr" r="F15233">
        <is>
          <t xml:space="preserve">62X07</t>
        </is>
      </c>
      <c s="8" t="inlineStr" r="G15233">
        <is>
          <t xml:space="preserve">017</t>
        </is>
      </c>
      <c s="9" r="H15233">
        <v>990.0000</v>
      </c>
      <c s="8" t="inlineStr" r="I15233">
        <is>
          <t xml:space="preserve"/>
        </is>
      </c>
      <c s="8" t="inlineStr" r="J15233">
        <is>
          <t xml:space="preserve">Various</t>
        </is>
      </c>
    </row>
    <row r="15234" ht="20.25" customHeight="0">
      <c s="5" t="inlineStr" r="A15234">
        <is>
          <t xml:space="preserve">X2010210</t>
        </is>
      </c>
      <c s="5" t="inlineStr" r="B15234">
        <is>
          <t xml:space="preserve">TREE REMOVAL (OVER 15 UNITS DIAMETER), EXPEDITED</t>
        </is>
      </c>
      <c s="5" t="inlineStr" r="C15234">
        <is>
          <t xml:space="preserve">UNIT   </t>
        </is>
      </c>
      <c s="6" r="D15234">
        <v>200.000</v>
      </c>
      <c s="7" r="E15234">
        <v>1</v>
      </c>
      <c s="8" t="inlineStr" r="F15234">
        <is>
          <t xml:space="preserve">62X07</t>
        </is>
      </c>
      <c s="8" t="inlineStr" r="G15234">
        <is>
          <t xml:space="preserve">017</t>
        </is>
      </c>
      <c s="9" r="H15234">
        <v>52.0000</v>
      </c>
      <c s="8" t="inlineStr" r="I15234">
        <is>
          <t xml:space="preserve">Y</t>
        </is>
      </c>
      <c s="8" t="inlineStr" r="J15234">
        <is>
          <t xml:space="preserve">Various</t>
        </is>
      </c>
    </row>
    <row r="15235" ht="20.25" customHeight="0">
      <c s="5" t="inlineStr" r="A15235">
        <is>
          <t xml:space="preserve">X2010210</t>
        </is>
      </c>
      <c s="5" t="inlineStr" r="B15235">
        <is>
          <t xml:space="preserve">TREE REMOVAL (OVER 15 UNITS DIAMETER), EXPEDITED</t>
        </is>
      </c>
      <c s="5" t="inlineStr" r="C15235">
        <is>
          <t xml:space="preserve">UNIT   </t>
        </is>
      </c>
      <c s="6" r="D15235">
        <v>200.000</v>
      </c>
      <c s="7" r="E15235">
        <v>1</v>
      </c>
      <c s="8" t="inlineStr" r="F15235">
        <is>
          <t xml:space="preserve">62X07</t>
        </is>
      </c>
      <c s="8" t="inlineStr" r="G15235">
        <is>
          <t xml:space="preserve">017</t>
        </is>
      </c>
      <c s="9" r="H15235">
        <v>51.0000</v>
      </c>
      <c s="8" t="inlineStr" r="I15235">
        <is>
          <t xml:space="preserve"/>
        </is>
      </c>
      <c s="8" t="inlineStr" r="J15235">
        <is>
          <t xml:space="preserve">Various</t>
        </is>
      </c>
    </row>
    <row r="15236" ht="20.25" customHeight="0">
      <c s="5" t="inlineStr" r="A15236">
        <is>
          <t xml:space="preserve">X2010210</t>
        </is>
      </c>
      <c s="5" t="inlineStr" r="B15236">
        <is>
          <t xml:space="preserve">TREE REMOVAL (OVER 15 UNITS DIAMETER), EXPEDITED</t>
        </is>
      </c>
      <c s="5" t="inlineStr" r="C15236">
        <is>
          <t xml:space="preserve">UNIT   </t>
        </is>
      </c>
      <c s="6" r="D15236">
        <v>200.000</v>
      </c>
      <c s="7" r="E15236">
        <v>1</v>
      </c>
      <c s="8" t="inlineStr" r="F15236">
        <is>
          <t xml:space="preserve">62X07</t>
        </is>
      </c>
      <c s="8" t="inlineStr" r="G15236">
        <is>
          <t xml:space="preserve">017</t>
        </is>
      </c>
      <c s="9" r="H15236">
        <v>69.0000</v>
      </c>
      <c s="8" t="inlineStr" r="I15236">
        <is>
          <t xml:space="preserve"/>
        </is>
      </c>
      <c s="8" t="inlineStr" r="J15236">
        <is>
          <t xml:space="preserve">Various</t>
        </is>
      </c>
    </row>
    <row r="15237" ht="20.25" customHeight="0">
      <c s="5" t="inlineStr" r="A15237">
        <is>
          <t xml:space="preserve">X2010305</t>
        </is>
      </c>
      <c s="5" t="inlineStr" r="B15237">
        <is>
          <t xml:space="preserve">TREE PRUNING (SPECIAL)</t>
        </is>
      </c>
      <c s="5" t="inlineStr" r="C15237">
        <is>
          <t xml:space="preserve">UNIT   </t>
        </is>
      </c>
      <c s="6" r="D15237">
        <v>50.000</v>
      </c>
      <c s="7" r="E15237">
        <v>1</v>
      </c>
      <c s="8" t="inlineStr" r="F15237">
        <is>
          <t xml:space="preserve">62X07</t>
        </is>
      </c>
      <c s="8" t="inlineStr" r="G15237">
        <is>
          <t xml:space="preserve">017</t>
        </is>
      </c>
      <c s="9" r="H15237">
        <v>325.0000</v>
      </c>
      <c s="8" t="inlineStr" r="I15237">
        <is>
          <t xml:space="preserve">Y</t>
        </is>
      </c>
      <c s="8" t="inlineStr" r="J15237">
        <is>
          <t xml:space="preserve">Various</t>
        </is>
      </c>
    </row>
    <row r="15238" ht="20.25" customHeight="0">
      <c s="5" t="inlineStr" r="A15238">
        <is>
          <t xml:space="preserve">X2010305</t>
        </is>
      </c>
      <c s="5" t="inlineStr" r="B15238">
        <is>
          <t xml:space="preserve">TREE PRUNING (SPECIAL)</t>
        </is>
      </c>
      <c s="5" t="inlineStr" r="C15238">
        <is>
          <t xml:space="preserve">UNIT   </t>
        </is>
      </c>
      <c s="6" r="D15238">
        <v>50.000</v>
      </c>
      <c s="7" r="E15238">
        <v>1</v>
      </c>
      <c s="8" t="inlineStr" r="F15238">
        <is>
          <t xml:space="preserve">62X07</t>
        </is>
      </c>
      <c s="8" t="inlineStr" r="G15238">
        <is>
          <t xml:space="preserve">017</t>
        </is>
      </c>
      <c s="9" r="H15238">
        <v>350.0000</v>
      </c>
      <c s="8" t="inlineStr" r="I15238">
        <is>
          <t xml:space="preserve"/>
        </is>
      </c>
      <c s="8" t="inlineStr" r="J15238">
        <is>
          <t xml:space="preserve">Various</t>
        </is>
      </c>
    </row>
    <row r="15239" ht="20.25" customHeight="0">
      <c s="5" t="inlineStr" r="A15239">
        <is>
          <t xml:space="preserve">X2010305</t>
        </is>
      </c>
      <c s="5" t="inlineStr" r="B15239">
        <is>
          <t xml:space="preserve">TREE PRUNING (SPECIAL)</t>
        </is>
      </c>
      <c s="5" t="inlineStr" r="C15239">
        <is>
          <t xml:space="preserve">UNIT   </t>
        </is>
      </c>
      <c s="6" r="D15239">
        <v>50.000</v>
      </c>
      <c s="7" r="E15239">
        <v>1</v>
      </c>
      <c s="8" t="inlineStr" r="F15239">
        <is>
          <t xml:space="preserve">62X07</t>
        </is>
      </c>
      <c s="8" t="inlineStr" r="G15239">
        <is>
          <t xml:space="preserve">017</t>
        </is>
      </c>
      <c s="9" r="H15239">
        <v>700.0000</v>
      </c>
      <c s="8" t="inlineStr" r="I15239">
        <is>
          <t xml:space="preserve"/>
        </is>
      </c>
      <c s="8" t="inlineStr" r="J15239">
        <is>
          <t xml:space="preserve">Various</t>
        </is>
      </c>
    </row>
    <row r="15240" ht="20.25" customHeight="0">
      <c s="5" t="inlineStr" r="A15240">
        <is>
          <t xml:space="preserve">X2010310</t>
        </is>
      </c>
      <c s="5" t="inlineStr" r="B15240">
        <is>
          <t xml:space="preserve">TREE REMOVAL (SPECIAL)</t>
        </is>
      </c>
      <c s="5" t="inlineStr" r="C15240">
        <is>
          <t xml:space="preserve">UNIT   </t>
        </is>
      </c>
      <c s="6" r="D15240">
        <v>2.000</v>
      </c>
      <c s="7" r="E15240">
        <v>1</v>
      </c>
      <c s="8" t="inlineStr" r="F15240">
        <is>
          <t xml:space="preserve">62W94</t>
        </is>
      </c>
      <c s="8" t="inlineStr" r="G15240">
        <is>
          <t xml:space="preserve">016</t>
        </is>
      </c>
      <c s="9" r="H15240">
        <v>2230.0000</v>
      </c>
      <c s="8" t="inlineStr" r="I15240">
        <is>
          <t xml:space="preserve">Y</t>
        </is>
      </c>
      <c s="8" t="inlineStr" r="J15240">
        <is>
          <t xml:space="preserve">Various</t>
        </is>
      </c>
    </row>
    <row r="15241" ht="20.25" customHeight="0">
      <c s="5" t="inlineStr" r="A15241">
        <is>
          <t xml:space="preserve">X2010310</t>
        </is>
      </c>
      <c s="5" t="inlineStr" r="B15241">
        <is>
          <t xml:space="preserve">TREE REMOVAL (SPECIAL)</t>
        </is>
      </c>
      <c s="5" t="inlineStr" r="C15241">
        <is>
          <t xml:space="preserve">UNIT   </t>
        </is>
      </c>
      <c s="6" r="D15241">
        <v>2.000</v>
      </c>
      <c s="7" r="E15241">
        <v>1</v>
      </c>
      <c s="8" t="inlineStr" r="F15241">
        <is>
          <t xml:space="preserve">62W94</t>
        </is>
      </c>
      <c s="8" t="inlineStr" r="G15241">
        <is>
          <t xml:space="preserve">016</t>
        </is>
      </c>
      <c s="9" r="H15241">
        <v>700.0000</v>
      </c>
      <c s="8" t="inlineStr" r="I15241">
        <is>
          <t xml:space="preserve"/>
        </is>
      </c>
      <c s="8" t="inlineStr" r="J15241">
        <is>
          <t xml:space="preserve">Various</t>
        </is>
      </c>
    </row>
    <row r="15242" ht="20.25" customHeight="0">
      <c s="5" t="inlineStr" r="A15242">
        <is>
          <t xml:space="preserve">X2010310</t>
        </is>
      </c>
      <c s="5" t="inlineStr" r="B15242">
        <is>
          <t xml:space="preserve">TREE REMOVAL (SPECIAL)</t>
        </is>
      </c>
      <c s="5" t="inlineStr" r="C15242">
        <is>
          <t xml:space="preserve">UNIT   </t>
        </is>
      </c>
      <c s="6" r="D15242">
        <v>5.000</v>
      </c>
      <c s="7" r="E15242">
        <v>1</v>
      </c>
      <c s="8" t="inlineStr" r="F15242">
        <is>
          <t xml:space="preserve">62X07</t>
        </is>
      </c>
      <c s="8" t="inlineStr" r="G15242">
        <is>
          <t xml:space="preserve">017</t>
        </is>
      </c>
      <c s="9" r="H15242">
        <v>1350.0000</v>
      </c>
      <c s="8" t="inlineStr" r="I15242">
        <is>
          <t xml:space="preserve">Y</t>
        </is>
      </c>
      <c s="8" t="inlineStr" r="J15242">
        <is>
          <t xml:space="preserve">Various</t>
        </is>
      </c>
    </row>
    <row r="15243" ht="20.25" customHeight="0">
      <c s="5" t="inlineStr" r="A15243">
        <is>
          <t xml:space="preserve">X2010310</t>
        </is>
      </c>
      <c s="5" t="inlineStr" r="B15243">
        <is>
          <t xml:space="preserve">TREE REMOVAL (SPECIAL)</t>
        </is>
      </c>
      <c s="5" t="inlineStr" r="C15243">
        <is>
          <t xml:space="preserve">UNIT   </t>
        </is>
      </c>
      <c s="6" r="D15243">
        <v>5.000</v>
      </c>
      <c s="7" r="E15243">
        <v>1</v>
      </c>
      <c s="8" t="inlineStr" r="F15243">
        <is>
          <t xml:space="preserve">62X07</t>
        </is>
      </c>
      <c s="8" t="inlineStr" r="G15243">
        <is>
          <t xml:space="preserve">017</t>
        </is>
      </c>
      <c s="9" r="H15243">
        <v>1200.0000</v>
      </c>
      <c s="8" t="inlineStr" r="I15243">
        <is>
          <t xml:space="preserve"/>
        </is>
      </c>
      <c s="8" t="inlineStr" r="J15243">
        <is>
          <t xml:space="preserve">Various</t>
        </is>
      </c>
    </row>
    <row r="15244" ht="20.25" customHeight="0">
      <c s="5" t="inlineStr" r="A15244">
        <is>
          <t xml:space="preserve">X2010310</t>
        </is>
      </c>
      <c s="5" t="inlineStr" r="B15244">
        <is>
          <t xml:space="preserve">TREE REMOVAL (SPECIAL)</t>
        </is>
      </c>
      <c s="5" t="inlineStr" r="C15244">
        <is>
          <t xml:space="preserve">UNIT   </t>
        </is>
      </c>
      <c s="6" r="D15244">
        <v>5.000</v>
      </c>
      <c s="7" r="E15244">
        <v>1</v>
      </c>
      <c s="8" t="inlineStr" r="F15244">
        <is>
          <t xml:space="preserve">62X07</t>
        </is>
      </c>
      <c s="8" t="inlineStr" r="G15244">
        <is>
          <t xml:space="preserve">017</t>
        </is>
      </c>
      <c s="9" r="H15244">
        <v>2230.0000</v>
      </c>
      <c s="8" t="inlineStr" r="I15244">
        <is>
          <t xml:space="preserve"/>
        </is>
      </c>
      <c s="8" t="inlineStr" r="J15244">
        <is>
          <t xml:space="preserve">Various</t>
        </is>
      </c>
    </row>
    <row r="15245" ht="20.25" customHeight="0">
      <c s="5" t="inlineStr" r="A15245">
        <is>
          <t xml:space="preserve">X2010350</t>
        </is>
      </c>
      <c s="5" t="inlineStr" r="B15245">
        <is>
          <t xml:space="preserve">TREE REMOVAL, ACRES (SPECIAL)</t>
        </is>
      </c>
      <c s="5" t="inlineStr" r="C15245">
        <is>
          <t xml:space="preserve">ACRE   </t>
        </is>
      </c>
      <c s="6" r="D15245">
        <v>4.250</v>
      </c>
      <c s="7" r="E15245">
        <v>1</v>
      </c>
      <c s="8" t="inlineStr" r="F15245">
        <is>
          <t xml:space="preserve">62R25</t>
        </is>
      </c>
      <c s="8" t="inlineStr" r="G15245">
        <is>
          <t xml:space="preserve">003</t>
        </is>
      </c>
      <c s="9" r="H15245">
        <v>6900.0000</v>
      </c>
      <c s="8" t="inlineStr" r="I15245">
        <is>
          <t xml:space="preserve">Y</t>
        </is>
      </c>
      <c s="8" t="inlineStr" r="J15245">
        <is>
          <t xml:space="preserve"> Will</t>
        </is>
      </c>
    </row>
    <row r="15246" ht="20.25" customHeight="0">
      <c s="5" t="inlineStr" r="A15246">
        <is>
          <t xml:space="preserve">X2010350</t>
        </is>
      </c>
      <c s="5" t="inlineStr" r="B15246">
        <is>
          <t xml:space="preserve">TREE REMOVAL, ACRES (SPECIAL)</t>
        </is>
      </c>
      <c s="5" t="inlineStr" r="C15246">
        <is>
          <t xml:space="preserve">ACRE   </t>
        </is>
      </c>
      <c s="6" r="D15246">
        <v>4.250</v>
      </c>
      <c s="7" r="E15246">
        <v>1</v>
      </c>
      <c s="8" t="inlineStr" r="F15246">
        <is>
          <t xml:space="preserve">62R25</t>
        </is>
      </c>
      <c s="8" t="inlineStr" r="G15246">
        <is>
          <t xml:space="preserve">003</t>
        </is>
      </c>
      <c s="9" r="H15246">
        <v>7500.0000</v>
      </c>
      <c s="8" t="inlineStr" r="I15246">
        <is>
          <t xml:space="preserve"/>
        </is>
      </c>
      <c s="8" t="inlineStr" r="J15246">
        <is>
          <t xml:space="preserve"> Will</t>
        </is>
      </c>
    </row>
    <row r="15247" ht="20.25" customHeight="0">
      <c s="5" t="inlineStr" r="A15247">
        <is>
          <t xml:space="preserve">X2010350</t>
        </is>
      </c>
      <c s="5" t="inlineStr" r="B15247">
        <is>
          <t xml:space="preserve">TREE REMOVAL, ACRES (SPECIAL)</t>
        </is>
      </c>
      <c s="5" t="inlineStr" r="C15247">
        <is>
          <t xml:space="preserve">ACRE   </t>
        </is>
      </c>
      <c s="6" r="D15247">
        <v>4.250</v>
      </c>
      <c s="7" r="E15247">
        <v>1</v>
      </c>
      <c s="8" t="inlineStr" r="F15247">
        <is>
          <t xml:space="preserve">62R25</t>
        </is>
      </c>
      <c s="8" t="inlineStr" r="G15247">
        <is>
          <t xml:space="preserve">003</t>
        </is>
      </c>
      <c s="9" r="H15247">
        <v>8250.0000</v>
      </c>
      <c s="8" t="inlineStr" r="I15247">
        <is>
          <t xml:space="preserve"/>
        </is>
      </c>
      <c s="8" t="inlineStr" r="J15247">
        <is>
          <t xml:space="preserve"> Will</t>
        </is>
      </c>
    </row>
    <row r="15248" ht="20.25" customHeight="0">
      <c s="5" t="inlineStr" r="A15248">
        <is>
          <t xml:space="preserve">X2010350</t>
        </is>
      </c>
      <c s="5" t="inlineStr" r="B15248">
        <is>
          <t xml:space="preserve">TREE REMOVAL, ACRES (SPECIAL)</t>
        </is>
      </c>
      <c s="5" t="inlineStr" r="C15248">
        <is>
          <t xml:space="preserve">ACRE   </t>
        </is>
      </c>
      <c s="6" r="D15248">
        <v>4.250</v>
      </c>
      <c s="7" r="E15248">
        <v>1</v>
      </c>
      <c s="8" t="inlineStr" r="F15248">
        <is>
          <t xml:space="preserve">62R26</t>
        </is>
      </c>
      <c s="8" t="inlineStr" r="G15248">
        <is>
          <t xml:space="preserve">004</t>
        </is>
      </c>
      <c s="9" r="H15248">
        <v>8360.0000</v>
      </c>
      <c s="8" t="inlineStr" r="I15248">
        <is>
          <t xml:space="preserve">Y</t>
        </is>
      </c>
      <c s="8" t="inlineStr" r="J15248">
        <is>
          <t xml:space="preserve"> Will</t>
        </is>
      </c>
    </row>
    <row r="15249" ht="20.25" customHeight="0">
      <c s="5" t="inlineStr" r="A15249">
        <is>
          <t xml:space="preserve">X2010350</t>
        </is>
      </c>
      <c s="5" t="inlineStr" r="B15249">
        <is>
          <t xml:space="preserve">TREE REMOVAL, ACRES (SPECIAL)</t>
        </is>
      </c>
      <c s="5" t="inlineStr" r="C15249">
        <is>
          <t xml:space="preserve">ACRE   </t>
        </is>
      </c>
      <c s="6" r="D15249">
        <v>4.250</v>
      </c>
      <c s="7" r="E15249">
        <v>1</v>
      </c>
      <c s="8" t="inlineStr" r="F15249">
        <is>
          <t xml:space="preserve">62R26</t>
        </is>
      </c>
      <c s="8" t="inlineStr" r="G15249">
        <is>
          <t xml:space="preserve">004</t>
        </is>
      </c>
      <c s="9" r="H15249">
        <v>7600.0000</v>
      </c>
      <c s="8" t="inlineStr" r="I15249">
        <is>
          <t xml:space="preserve"/>
        </is>
      </c>
      <c s="8" t="inlineStr" r="J15249">
        <is>
          <t xml:space="preserve"> Will</t>
        </is>
      </c>
    </row>
    <row r="15250" ht="20.25" customHeight="0">
      <c s="5" t="inlineStr" r="A15250">
        <is>
          <t xml:space="preserve">X2010350</t>
        </is>
      </c>
      <c s="5" t="inlineStr" r="B15250">
        <is>
          <t xml:space="preserve">TREE REMOVAL, ACRES (SPECIAL)</t>
        </is>
      </c>
      <c s="5" t="inlineStr" r="C15250">
        <is>
          <t xml:space="preserve">ACRE   </t>
        </is>
      </c>
      <c s="6" r="D15250">
        <v>4.250</v>
      </c>
      <c s="7" r="E15250">
        <v>1</v>
      </c>
      <c s="8" t="inlineStr" r="F15250">
        <is>
          <t xml:space="preserve">62R26</t>
        </is>
      </c>
      <c s="8" t="inlineStr" r="G15250">
        <is>
          <t xml:space="preserve">004</t>
        </is>
      </c>
      <c s="9" r="H15250">
        <v>7600.0000</v>
      </c>
      <c s="8" t="inlineStr" r="I15250">
        <is>
          <t xml:space="preserve"/>
        </is>
      </c>
      <c s="8" t="inlineStr" r="J15250">
        <is>
          <t xml:space="preserve"> Will</t>
        </is>
      </c>
    </row>
    <row r="15251" ht="20.25" customHeight="0">
      <c s="5" t="inlineStr" r="A15251">
        <is>
          <t xml:space="preserve">X2010350</t>
        </is>
      </c>
      <c s="5" t="inlineStr" r="B15251">
        <is>
          <t xml:space="preserve">TREE REMOVAL, ACRES (SPECIAL)</t>
        </is>
      </c>
      <c s="5" t="inlineStr" r="C15251">
        <is>
          <t xml:space="preserve">ACRE   </t>
        </is>
      </c>
      <c s="6" r="D15251">
        <v>4.250</v>
      </c>
      <c s="7" r="E15251">
        <v>1</v>
      </c>
      <c s="8" t="inlineStr" r="F15251">
        <is>
          <t xml:space="preserve">62R26</t>
        </is>
      </c>
      <c s="8" t="inlineStr" r="G15251">
        <is>
          <t xml:space="preserve">004</t>
        </is>
      </c>
      <c s="9" r="H15251">
        <v>12655.0000</v>
      </c>
      <c s="8" t="inlineStr" r="I15251">
        <is>
          <t xml:space="preserve"/>
        </is>
      </c>
      <c s="8" t="inlineStr" r="J15251">
        <is>
          <t xml:space="preserve"> Will</t>
        </is>
      </c>
    </row>
    <row r="15252" ht="20.25" customHeight="0">
      <c s="5" t="inlineStr" r="A15252">
        <is>
          <t xml:space="preserve">X2010350</t>
        </is>
      </c>
      <c s="5" t="inlineStr" r="B15252">
        <is>
          <t xml:space="preserve">TREE REMOVAL, ACRES (SPECIAL)</t>
        </is>
      </c>
      <c s="5" t="inlineStr" r="C15252">
        <is>
          <t xml:space="preserve">ACRE   </t>
        </is>
      </c>
      <c s="6" r="D15252">
        <v>0.500</v>
      </c>
      <c s="7" r="E15252">
        <v>1</v>
      </c>
      <c s="8" t="inlineStr" r="F15252">
        <is>
          <t xml:space="preserve">62R60</t>
        </is>
      </c>
      <c s="8" t="inlineStr" r="G15252">
        <is>
          <t xml:space="preserve">005</t>
        </is>
      </c>
      <c s="9" r="H15252">
        <v>10000.0000</v>
      </c>
      <c s="8" t="inlineStr" r="I15252">
        <is>
          <t xml:space="preserve">Y</t>
        </is>
      </c>
      <c s="8" t="inlineStr" r="J15252">
        <is>
          <t xml:space="preserve"> DuPage</t>
        </is>
      </c>
    </row>
    <row r="15253" ht="20.25" customHeight="0">
      <c s="5" t="inlineStr" r="A15253">
        <is>
          <t xml:space="preserve">X2010350</t>
        </is>
      </c>
      <c s="5" t="inlineStr" r="B15253">
        <is>
          <t xml:space="preserve">TREE REMOVAL, ACRES (SPECIAL)</t>
        </is>
      </c>
      <c s="5" t="inlineStr" r="C15253">
        <is>
          <t xml:space="preserve">ACRE   </t>
        </is>
      </c>
      <c s="6" r="D15253">
        <v>0.500</v>
      </c>
      <c s="7" r="E15253">
        <v>1</v>
      </c>
      <c s="8" t="inlineStr" r="F15253">
        <is>
          <t xml:space="preserve">62R60</t>
        </is>
      </c>
      <c s="8" t="inlineStr" r="G15253">
        <is>
          <t xml:space="preserve">005</t>
        </is>
      </c>
      <c s="9" r="H15253">
        <v>10000.0000</v>
      </c>
      <c s="8" t="inlineStr" r="I15253">
        <is>
          <t xml:space="preserve"/>
        </is>
      </c>
      <c s="8" t="inlineStr" r="J15253">
        <is>
          <t xml:space="preserve"> DuPage</t>
        </is>
      </c>
    </row>
    <row r="15254" ht="20.25" customHeight="0">
      <c s="5" t="inlineStr" r="A15254">
        <is>
          <t xml:space="preserve">X2010350</t>
        </is>
      </c>
      <c s="5" t="inlineStr" r="B15254">
        <is>
          <t xml:space="preserve">TREE REMOVAL, ACRES (SPECIAL)</t>
        </is>
      </c>
      <c s="5" t="inlineStr" r="C15254">
        <is>
          <t xml:space="preserve">ACRE   </t>
        </is>
      </c>
      <c s="6" r="D15254">
        <v>0.500</v>
      </c>
      <c s="7" r="E15254">
        <v>1</v>
      </c>
      <c s="8" t="inlineStr" r="F15254">
        <is>
          <t xml:space="preserve">62R60</t>
        </is>
      </c>
      <c s="8" t="inlineStr" r="G15254">
        <is>
          <t xml:space="preserve">005</t>
        </is>
      </c>
      <c s="9" r="H15254">
        <v>10000.0000</v>
      </c>
      <c s="8" t="inlineStr" r="I15254">
        <is>
          <t xml:space="preserve"/>
        </is>
      </c>
      <c s="8" t="inlineStr" r="J15254">
        <is>
          <t xml:space="preserve"> DuPage</t>
        </is>
      </c>
    </row>
    <row r="15255" ht="20.25" customHeight="0">
      <c s="5" t="inlineStr" r="A15255">
        <is>
          <t xml:space="preserve">X2010350</t>
        </is>
      </c>
      <c s="5" t="inlineStr" r="B15255">
        <is>
          <t xml:space="preserve">TREE REMOVAL, ACRES (SPECIAL)</t>
        </is>
      </c>
      <c s="5" t="inlineStr" r="C15255">
        <is>
          <t xml:space="preserve">ACRE   </t>
        </is>
      </c>
      <c s="6" r="D15255">
        <v>0.500</v>
      </c>
      <c s="7" r="E15255">
        <v>1</v>
      </c>
      <c s="8" t="inlineStr" r="F15255">
        <is>
          <t xml:space="preserve">62R60</t>
        </is>
      </c>
      <c s="8" t="inlineStr" r="G15255">
        <is>
          <t xml:space="preserve">005</t>
        </is>
      </c>
      <c s="9" r="H15255">
        <v>15000.0000</v>
      </c>
      <c s="8" t="inlineStr" r="I15255">
        <is>
          <t xml:space="preserve"/>
        </is>
      </c>
      <c s="8" t="inlineStr" r="J15255">
        <is>
          <t xml:space="preserve"> DuPage</t>
        </is>
      </c>
    </row>
    <row r="15256" ht="20.25" customHeight="0">
      <c s="5" t="inlineStr" r="A15256">
        <is>
          <t xml:space="preserve">X2010350</t>
        </is>
      </c>
      <c s="5" t="inlineStr" r="B15256">
        <is>
          <t xml:space="preserve">TREE REMOVAL, ACRES (SPECIAL)</t>
        </is>
      </c>
      <c s="5" t="inlineStr" r="C15256">
        <is>
          <t xml:space="preserve">ACRE   </t>
        </is>
      </c>
      <c s="6" r="D15256">
        <v>0.500</v>
      </c>
      <c s="7" r="E15256">
        <v>1</v>
      </c>
      <c s="8" t="inlineStr" r="F15256">
        <is>
          <t xml:space="preserve">62R60</t>
        </is>
      </c>
      <c s="8" t="inlineStr" r="G15256">
        <is>
          <t xml:space="preserve">005</t>
        </is>
      </c>
      <c s="9" r="H15256">
        <v>34000.0000</v>
      </c>
      <c s="8" t="inlineStr" r="I15256">
        <is>
          <t xml:space="preserve"/>
        </is>
      </c>
      <c s="8" t="inlineStr" r="J15256">
        <is>
          <t xml:space="preserve"> DuPage</t>
        </is>
      </c>
    </row>
    <row r="15257" ht="20.25" customHeight="0">
      <c s="5" t="inlineStr" r="A15257">
        <is>
          <t xml:space="preserve">X2010350</t>
        </is>
      </c>
      <c s="5" t="inlineStr" r="B15257">
        <is>
          <t xml:space="preserve">TREE REMOVAL, ACRES (SPECIAL)</t>
        </is>
      </c>
      <c s="5" t="inlineStr" r="C15257">
        <is>
          <t xml:space="preserve">ACRE   </t>
        </is>
      </c>
      <c s="6" r="D15257">
        <v>13.500</v>
      </c>
      <c s="7" r="E15257">
        <v>1</v>
      </c>
      <c s="8" t="inlineStr" r="F15257">
        <is>
          <t xml:space="preserve">62W94</t>
        </is>
      </c>
      <c s="8" t="inlineStr" r="G15257">
        <is>
          <t xml:space="preserve">016</t>
        </is>
      </c>
      <c s="9" r="H15257">
        <v>6154.3000</v>
      </c>
      <c s="8" t="inlineStr" r="I15257">
        <is>
          <t xml:space="preserve">Y</t>
        </is>
      </c>
      <c s="8" t="inlineStr" r="J15257">
        <is>
          <t xml:space="preserve">Various</t>
        </is>
      </c>
    </row>
    <row r="15258" ht="20.25" customHeight="0">
      <c s="5" t="inlineStr" r="A15258">
        <is>
          <t xml:space="preserve">X2010350</t>
        </is>
      </c>
      <c s="5" t="inlineStr" r="B15258">
        <is>
          <t xml:space="preserve">TREE REMOVAL, ACRES (SPECIAL)</t>
        </is>
      </c>
      <c s="5" t="inlineStr" r="C15258">
        <is>
          <t xml:space="preserve">ACRE   </t>
        </is>
      </c>
      <c s="6" r="D15258">
        <v>13.500</v>
      </c>
      <c s="7" r="E15258">
        <v>1</v>
      </c>
      <c s="8" t="inlineStr" r="F15258">
        <is>
          <t xml:space="preserve">62W94</t>
        </is>
      </c>
      <c s="8" t="inlineStr" r="G15258">
        <is>
          <t xml:space="preserve">016</t>
        </is>
      </c>
      <c s="9" r="H15258">
        <v>19500.0000</v>
      </c>
      <c s="8" t="inlineStr" r="I15258">
        <is>
          <t xml:space="preserve"/>
        </is>
      </c>
      <c s="8" t="inlineStr" r="J15258">
        <is>
          <t xml:space="preserve">Various</t>
        </is>
      </c>
    </row>
    <row r="15259" ht="20.25" customHeight="0">
      <c s="5" t="inlineStr" r="A15259">
        <is>
          <t xml:space="preserve">X2010350</t>
        </is>
      </c>
      <c s="5" t="inlineStr" r="B15259">
        <is>
          <t xml:space="preserve">TREE REMOVAL, ACRES (SPECIAL)</t>
        </is>
      </c>
      <c s="5" t="inlineStr" r="C15259">
        <is>
          <t xml:space="preserve">ACRE   </t>
        </is>
      </c>
      <c s="6" r="D15259">
        <v>5.000</v>
      </c>
      <c s="7" r="E15259">
        <v>1</v>
      </c>
      <c s="8" t="inlineStr" r="F15259">
        <is>
          <t xml:space="preserve">62X07</t>
        </is>
      </c>
      <c s="8" t="inlineStr" r="G15259">
        <is>
          <t xml:space="preserve">017</t>
        </is>
      </c>
      <c s="9" r="H15259">
        <v>17500.0000</v>
      </c>
      <c s="8" t="inlineStr" r="I15259">
        <is>
          <t xml:space="preserve">Y</t>
        </is>
      </c>
      <c s="8" t="inlineStr" r="J15259">
        <is>
          <t xml:space="preserve">Various</t>
        </is>
      </c>
    </row>
    <row r="15260" ht="20.25" customHeight="0">
      <c s="5" t="inlineStr" r="A15260">
        <is>
          <t xml:space="preserve">X2010350</t>
        </is>
      </c>
      <c s="5" t="inlineStr" r="B15260">
        <is>
          <t xml:space="preserve">TREE REMOVAL, ACRES (SPECIAL)</t>
        </is>
      </c>
      <c s="5" t="inlineStr" r="C15260">
        <is>
          <t xml:space="preserve">ACRE   </t>
        </is>
      </c>
      <c s="6" r="D15260">
        <v>5.000</v>
      </c>
      <c s="7" r="E15260">
        <v>1</v>
      </c>
      <c s="8" t="inlineStr" r="F15260">
        <is>
          <t xml:space="preserve">62X07</t>
        </is>
      </c>
      <c s="8" t="inlineStr" r="G15260">
        <is>
          <t xml:space="preserve">017</t>
        </is>
      </c>
      <c s="9" r="H15260">
        <v>16281.7600</v>
      </c>
      <c s="8" t="inlineStr" r="I15260">
        <is>
          <t xml:space="preserve"/>
        </is>
      </c>
      <c s="8" t="inlineStr" r="J15260">
        <is>
          <t xml:space="preserve">Various</t>
        </is>
      </c>
    </row>
    <row r="15261" ht="20.25" customHeight="0">
      <c s="5" t="inlineStr" r="A15261">
        <is>
          <t xml:space="preserve">X2010350</t>
        </is>
      </c>
      <c s="5" t="inlineStr" r="B15261">
        <is>
          <t xml:space="preserve">TREE REMOVAL, ACRES (SPECIAL)</t>
        </is>
      </c>
      <c s="5" t="inlineStr" r="C15261">
        <is>
          <t xml:space="preserve">ACRE   </t>
        </is>
      </c>
      <c s="6" r="D15261">
        <v>5.000</v>
      </c>
      <c s="7" r="E15261">
        <v>1</v>
      </c>
      <c s="8" t="inlineStr" r="F15261">
        <is>
          <t xml:space="preserve">62X07</t>
        </is>
      </c>
      <c s="8" t="inlineStr" r="G15261">
        <is>
          <t xml:space="preserve">017</t>
        </is>
      </c>
      <c s="9" r="H15261">
        <v>18000.0000</v>
      </c>
      <c s="8" t="inlineStr" r="I15261">
        <is>
          <t xml:space="preserve"/>
        </is>
      </c>
      <c s="8" t="inlineStr" r="J15261">
        <is>
          <t xml:space="preserve">Various</t>
        </is>
      </c>
    </row>
    <row r="15262" ht="20.25" customHeight="0">
      <c s="5" t="inlineStr" r="A15262">
        <is>
          <t xml:space="preserve">X2010400</t>
        </is>
      </c>
      <c s="5" t="inlineStr" r="B15262">
        <is>
          <t xml:space="preserve">STUMP REMOVAL ONLY</t>
        </is>
      </c>
      <c s="5" t="inlineStr" r="C15262">
        <is>
          <t xml:space="preserve">UNIT   </t>
        </is>
      </c>
      <c s="6" r="D15262">
        <v>19.000</v>
      </c>
      <c s="7" r="E15262">
        <v>1</v>
      </c>
      <c s="8" t="inlineStr" r="F15262">
        <is>
          <t xml:space="preserve">61K06</t>
        </is>
      </c>
      <c s="8" t="inlineStr" r="G15262">
        <is>
          <t xml:space="preserve">065</t>
        </is>
      </c>
      <c s="9" r="H15262">
        <v>2.0000</v>
      </c>
      <c s="8" t="inlineStr" r="I15262">
        <is>
          <t xml:space="preserve">Y</t>
        </is>
      </c>
      <c s="8" t="inlineStr" r="J15262">
        <is>
          <t xml:space="preserve"> Cook</t>
        </is>
      </c>
    </row>
    <row r="15263" ht="20.25" customHeight="0">
      <c s="5" t="inlineStr" r="A15263">
        <is>
          <t xml:space="preserve">X2010400</t>
        </is>
      </c>
      <c s="5" t="inlineStr" r="B15263">
        <is>
          <t xml:space="preserve">STUMP REMOVAL ONLY</t>
        </is>
      </c>
      <c s="5" t="inlineStr" r="C15263">
        <is>
          <t xml:space="preserve">UNIT   </t>
        </is>
      </c>
      <c s="6" r="D15263">
        <v>19.000</v>
      </c>
      <c s="7" r="E15263">
        <v>1</v>
      </c>
      <c s="8" t="inlineStr" r="F15263">
        <is>
          <t xml:space="preserve">61K06</t>
        </is>
      </c>
      <c s="8" t="inlineStr" r="G15263">
        <is>
          <t xml:space="preserve">065</t>
        </is>
      </c>
      <c s="9" r="H15263">
        <v>2.0000</v>
      </c>
      <c s="8" t="inlineStr" r="I15263">
        <is>
          <t xml:space="preserve"/>
        </is>
      </c>
      <c s="8" t="inlineStr" r="J15263">
        <is>
          <t xml:space="preserve"> Cook</t>
        </is>
      </c>
    </row>
    <row r="15264" ht="20.25" customHeight="0">
      <c s="5" t="inlineStr" r="A15264">
        <is>
          <t xml:space="preserve">X2010400</t>
        </is>
      </c>
      <c s="5" t="inlineStr" r="B15264">
        <is>
          <t xml:space="preserve">STUMP REMOVAL ONLY</t>
        </is>
      </c>
      <c s="5" t="inlineStr" r="C15264">
        <is>
          <t xml:space="preserve">UNIT   </t>
        </is>
      </c>
      <c s="6" r="D15264">
        <v>19.000</v>
      </c>
      <c s="7" r="E15264">
        <v>1</v>
      </c>
      <c s="8" t="inlineStr" r="F15264">
        <is>
          <t xml:space="preserve">61K06</t>
        </is>
      </c>
      <c s="8" t="inlineStr" r="G15264">
        <is>
          <t xml:space="preserve">065</t>
        </is>
      </c>
      <c s="9" r="H15264">
        <v>2.0000</v>
      </c>
      <c s="8" t="inlineStr" r="I15264">
        <is>
          <t xml:space="preserve"/>
        </is>
      </c>
      <c s="8" t="inlineStr" r="J15264">
        <is>
          <t xml:space="preserve"> Cook</t>
        </is>
      </c>
    </row>
    <row r="15265" ht="20.25" customHeight="0">
      <c s="5" t="inlineStr" r="A15265">
        <is>
          <t xml:space="preserve">X2010400</t>
        </is>
      </c>
      <c s="5" t="inlineStr" r="B15265">
        <is>
          <t xml:space="preserve">STUMP REMOVAL ONLY</t>
        </is>
      </c>
      <c s="5" t="inlineStr" r="C15265">
        <is>
          <t xml:space="preserve">UNIT   </t>
        </is>
      </c>
      <c s="6" r="D15265">
        <v>19.000</v>
      </c>
      <c s="7" r="E15265">
        <v>1</v>
      </c>
      <c s="8" t="inlineStr" r="F15265">
        <is>
          <t xml:space="preserve">61K06</t>
        </is>
      </c>
      <c s="8" t="inlineStr" r="G15265">
        <is>
          <t xml:space="preserve">065</t>
        </is>
      </c>
      <c s="9" r="H15265">
        <v>4.0000</v>
      </c>
      <c s="8" t="inlineStr" r="I15265">
        <is>
          <t xml:space="preserve"/>
        </is>
      </c>
      <c s="8" t="inlineStr" r="J15265">
        <is>
          <t xml:space="preserve"> Cook</t>
        </is>
      </c>
    </row>
    <row r="15266" ht="20.25" customHeight="0">
      <c s="5" t="inlineStr" r="A15266">
        <is>
          <t xml:space="preserve">X2010400</t>
        </is>
      </c>
      <c s="5" t="inlineStr" r="B15266">
        <is>
          <t xml:space="preserve">STUMP REMOVAL ONLY</t>
        </is>
      </c>
      <c s="5" t="inlineStr" r="C15266">
        <is>
          <t xml:space="preserve">UNIT   </t>
        </is>
      </c>
      <c s="6" r="D15266">
        <v>19.000</v>
      </c>
      <c s="7" r="E15266">
        <v>1</v>
      </c>
      <c s="8" t="inlineStr" r="F15266">
        <is>
          <t xml:space="preserve">61K06</t>
        </is>
      </c>
      <c s="8" t="inlineStr" r="G15266">
        <is>
          <t xml:space="preserve">065</t>
        </is>
      </c>
      <c s="9" r="H15266">
        <v>4.0000</v>
      </c>
      <c s="8" t="inlineStr" r="I15266">
        <is>
          <t xml:space="preserve"/>
        </is>
      </c>
      <c s="8" t="inlineStr" r="J15266">
        <is>
          <t xml:space="preserve"> Cook</t>
        </is>
      </c>
    </row>
    <row r="15267" ht="20.25" customHeight="0">
      <c s="5" t="inlineStr" r="A15267">
        <is>
          <t xml:space="preserve">X2010400</t>
        </is>
      </c>
      <c s="5" t="inlineStr" r="B15267">
        <is>
          <t xml:space="preserve">STUMP REMOVAL ONLY</t>
        </is>
      </c>
      <c s="5" t="inlineStr" r="C15267">
        <is>
          <t xml:space="preserve">UNIT   </t>
        </is>
      </c>
      <c s="6" r="D15267">
        <v>19.000</v>
      </c>
      <c s="7" r="E15267">
        <v>1</v>
      </c>
      <c s="8" t="inlineStr" r="F15267">
        <is>
          <t xml:space="preserve">61K06</t>
        </is>
      </c>
      <c s="8" t="inlineStr" r="G15267">
        <is>
          <t xml:space="preserve">065</t>
        </is>
      </c>
      <c s="9" r="H15267">
        <v>8.5000</v>
      </c>
      <c s="8" t="inlineStr" r="I15267">
        <is>
          <t xml:space="preserve"/>
        </is>
      </c>
      <c s="8" t="inlineStr" r="J15267">
        <is>
          <t xml:space="preserve"> Cook</t>
        </is>
      </c>
    </row>
    <row r="15268" ht="20.25" customHeight="0">
      <c s="5" t="inlineStr" r="A15268">
        <is>
          <t xml:space="preserve">X2010400</t>
        </is>
      </c>
      <c s="5" t="inlineStr" r="B15268">
        <is>
          <t xml:space="preserve">STUMP REMOVAL ONLY</t>
        </is>
      </c>
      <c s="5" t="inlineStr" r="C15268">
        <is>
          <t xml:space="preserve">UNIT   </t>
        </is>
      </c>
      <c s="6" r="D15268">
        <v>19.000</v>
      </c>
      <c s="7" r="E15268">
        <v>1</v>
      </c>
      <c s="8" t="inlineStr" r="F15268">
        <is>
          <t xml:space="preserve">61K06</t>
        </is>
      </c>
      <c s="8" t="inlineStr" r="G15268">
        <is>
          <t xml:space="preserve">065</t>
        </is>
      </c>
      <c s="9" r="H15268">
        <v>8.5000</v>
      </c>
      <c s="8" t="inlineStr" r="I15268">
        <is>
          <t xml:space="preserve"/>
        </is>
      </c>
      <c s="8" t="inlineStr" r="J15268">
        <is>
          <t xml:space="preserve"> Cook</t>
        </is>
      </c>
    </row>
    <row r="15269" ht="20.25" customHeight="0">
      <c s="5" t="inlineStr" r="A15269">
        <is>
          <t xml:space="preserve">X2010400</t>
        </is>
      </c>
      <c s="5" t="inlineStr" r="B15269">
        <is>
          <t xml:space="preserve">STUMP REMOVAL ONLY</t>
        </is>
      </c>
      <c s="5" t="inlineStr" r="C15269">
        <is>
          <t xml:space="preserve">UNIT   </t>
        </is>
      </c>
      <c s="6" r="D15269">
        <v>19.000</v>
      </c>
      <c s="7" r="E15269">
        <v>1</v>
      </c>
      <c s="8" t="inlineStr" r="F15269">
        <is>
          <t xml:space="preserve">61K06</t>
        </is>
      </c>
      <c s="8" t="inlineStr" r="G15269">
        <is>
          <t xml:space="preserve">065</t>
        </is>
      </c>
      <c s="9" r="H15269">
        <v>25.0000</v>
      </c>
      <c s="8" t="inlineStr" r="I15269">
        <is>
          <t xml:space="preserve"/>
        </is>
      </c>
      <c s="8" t="inlineStr" r="J15269">
        <is>
          <t xml:space="preserve"> Cook</t>
        </is>
      </c>
    </row>
    <row r="15270" ht="20.25" customHeight="0">
      <c s="5" t="inlineStr" r="A15270">
        <is>
          <t xml:space="preserve">X2010400</t>
        </is>
      </c>
      <c s="5" t="inlineStr" r="B15270">
        <is>
          <t xml:space="preserve">STUMP REMOVAL ONLY</t>
        </is>
      </c>
      <c s="5" t="inlineStr" r="C15270">
        <is>
          <t xml:space="preserve">UNIT   </t>
        </is>
      </c>
      <c s="6" r="D15270">
        <v>100.000</v>
      </c>
      <c s="7" r="E15270">
        <v>1</v>
      </c>
      <c s="8" t="inlineStr" r="F15270">
        <is>
          <t xml:space="preserve">61K60</t>
        </is>
      </c>
      <c s="8" t="inlineStr" r="G15270">
        <is>
          <t xml:space="preserve">087</t>
        </is>
      </c>
      <c s="9" r="H15270">
        <v>25.0000</v>
      </c>
      <c s="8" t="inlineStr" r="I15270">
        <is>
          <t xml:space="preserve">Y</t>
        </is>
      </c>
      <c s="8" t="inlineStr" r="J15270">
        <is>
          <t xml:space="preserve"> Cook</t>
        </is>
      </c>
    </row>
    <row r="15271" ht="20.25" customHeight="0">
      <c s="5" t="inlineStr" r="A15271">
        <is>
          <t xml:space="preserve">X2010400</t>
        </is>
      </c>
      <c s="5" t="inlineStr" r="B15271">
        <is>
          <t xml:space="preserve">STUMP REMOVAL ONLY</t>
        </is>
      </c>
      <c s="5" t="inlineStr" r="C15271">
        <is>
          <t xml:space="preserve">UNIT   </t>
        </is>
      </c>
      <c s="6" r="D15271">
        <v>100.000</v>
      </c>
      <c s="7" r="E15271">
        <v>1</v>
      </c>
      <c s="8" t="inlineStr" r="F15271">
        <is>
          <t xml:space="preserve">61K60</t>
        </is>
      </c>
      <c s="8" t="inlineStr" r="G15271">
        <is>
          <t xml:space="preserve">087</t>
        </is>
      </c>
      <c s="9" r="H15271">
        <v>25.0000</v>
      </c>
      <c s="8" t="inlineStr" r="I15271">
        <is>
          <t xml:space="preserve"/>
        </is>
      </c>
      <c s="8" t="inlineStr" r="J15271">
        <is>
          <t xml:space="preserve"> Cook</t>
        </is>
      </c>
    </row>
    <row r="15272" ht="20.25" customHeight="0">
      <c s="5" t="inlineStr" r="A15272">
        <is>
          <t xml:space="preserve">X2010400</t>
        </is>
      </c>
      <c s="5" t="inlineStr" r="B15272">
        <is>
          <t xml:space="preserve">STUMP REMOVAL ONLY</t>
        </is>
      </c>
      <c s="5" t="inlineStr" r="C15272">
        <is>
          <t xml:space="preserve">UNIT   </t>
        </is>
      </c>
      <c s="6" r="D15272">
        <v>42.000</v>
      </c>
      <c s="7" r="E15272">
        <v>1</v>
      </c>
      <c s="8" t="inlineStr" r="F15272">
        <is>
          <t xml:space="preserve">62T94</t>
        </is>
      </c>
      <c s="8" t="inlineStr" r="G15272">
        <is>
          <t xml:space="preserve">010</t>
        </is>
      </c>
      <c s="9" r="H15272">
        <v>4.9500</v>
      </c>
      <c s="8" t="inlineStr" r="I15272">
        <is>
          <t xml:space="preserve">Y</t>
        </is>
      </c>
      <c s="8" t="inlineStr" r="J15272">
        <is>
          <t xml:space="preserve"> Cook</t>
        </is>
      </c>
    </row>
    <row r="15273" ht="20.25" customHeight="0">
      <c s="5" t="inlineStr" r="A15273">
        <is>
          <t xml:space="preserve">X2010400</t>
        </is>
      </c>
      <c s="5" t="inlineStr" r="B15273">
        <is>
          <t xml:space="preserve">STUMP REMOVAL ONLY</t>
        </is>
      </c>
      <c s="5" t="inlineStr" r="C15273">
        <is>
          <t xml:space="preserve">UNIT   </t>
        </is>
      </c>
      <c s="6" r="D15273">
        <v>42.000</v>
      </c>
      <c s="7" r="E15273">
        <v>1</v>
      </c>
      <c s="8" t="inlineStr" r="F15273">
        <is>
          <t xml:space="preserve">62T94</t>
        </is>
      </c>
      <c s="8" t="inlineStr" r="G15273">
        <is>
          <t xml:space="preserve">010</t>
        </is>
      </c>
      <c s="9" r="H15273">
        <v>4.0000</v>
      </c>
      <c s="8" t="inlineStr" r="I15273">
        <is>
          <t xml:space="preserve"/>
        </is>
      </c>
      <c s="8" t="inlineStr" r="J15273">
        <is>
          <t xml:space="preserve"> Cook</t>
        </is>
      </c>
    </row>
    <row r="15274" ht="20.25" customHeight="0">
      <c s="5" t="inlineStr" r="A15274">
        <is>
          <t xml:space="preserve">X2010400</t>
        </is>
      </c>
      <c s="5" t="inlineStr" r="B15274">
        <is>
          <t xml:space="preserve">STUMP REMOVAL ONLY</t>
        </is>
      </c>
      <c s="5" t="inlineStr" r="C15274">
        <is>
          <t xml:space="preserve">UNIT   </t>
        </is>
      </c>
      <c s="6" r="D15274">
        <v>42.000</v>
      </c>
      <c s="7" r="E15274">
        <v>1</v>
      </c>
      <c s="8" t="inlineStr" r="F15274">
        <is>
          <t xml:space="preserve">62T94</t>
        </is>
      </c>
      <c s="8" t="inlineStr" r="G15274">
        <is>
          <t xml:space="preserve">010</t>
        </is>
      </c>
      <c s="9" r="H15274">
        <v>4.0000</v>
      </c>
      <c s="8" t="inlineStr" r="I15274">
        <is>
          <t xml:space="preserve"/>
        </is>
      </c>
      <c s="8" t="inlineStr" r="J15274">
        <is>
          <t xml:space="preserve"> Cook</t>
        </is>
      </c>
    </row>
    <row r="15275" ht="20.25" customHeight="0">
      <c s="5" t="inlineStr" r="A15275">
        <is>
          <t xml:space="preserve">X2010400</t>
        </is>
      </c>
      <c s="5" t="inlineStr" r="B15275">
        <is>
          <t xml:space="preserve">STUMP REMOVAL ONLY</t>
        </is>
      </c>
      <c s="5" t="inlineStr" r="C15275">
        <is>
          <t xml:space="preserve">UNIT   </t>
        </is>
      </c>
      <c s="6" r="D15275">
        <v>42.000</v>
      </c>
      <c s="7" r="E15275">
        <v>1</v>
      </c>
      <c s="8" t="inlineStr" r="F15275">
        <is>
          <t xml:space="preserve">62T94</t>
        </is>
      </c>
      <c s="8" t="inlineStr" r="G15275">
        <is>
          <t xml:space="preserve">010</t>
        </is>
      </c>
      <c s="9" r="H15275">
        <v>4.0000</v>
      </c>
      <c s="8" t="inlineStr" r="I15275">
        <is>
          <t xml:space="preserve"/>
        </is>
      </c>
      <c s="8" t="inlineStr" r="J15275">
        <is>
          <t xml:space="preserve"> Cook</t>
        </is>
      </c>
    </row>
    <row r="15276" ht="20.25" customHeight="0">
      <c s="5" t="inlineStr" r="A15276">
        <is>
          <t xml:space="preserve">X2010400</t>
        </is>
      </c>
      <c s="5" t="inlineStr" r="B15276">
        <is>
          <t xml:space="preserve">STUMP REMOVAL ONLY</t>
        </is>
      </c>
      <c s="5" t="inlineStr" r="C15276">
        <is>
          <t xml:space="preserve">UNIT   </t>
        </is>
      </c>
      <c s="6" r="D15276">
        <v>42.000</v>
      </c>
      <c s="7" r="E15276">
        <v>1</v>
      </c>
      <c s="8" t="inlineStr" r="F15276">
        <is>
          <t xml:space="preserve">62T94</t>
        </is>
      </c>
      <c s="8" t="inlineStr" r="G15276">
        <is>
          <t xml:space="preserve">010</t>
        </is>
      </c>
      <c s="9" r="H15276">
        <v>5.0000</v>
      </c>
      <c s="8" t="inlineStr" r="I15276">
        <is>
          <t xml:space="preserve"/>
        </is>
      </c>
      <c s="8" t="inlineStr" r="J15276">
        <is>
          <t xml:space="preserve"> Cook</t>
        </is>
      </c>
    </row>
    <row r="15277" ht="20.25" customHeight="0">
      <c s="5" t="inlineStr" r="A15277">
        <is>
          <t xml:space="preserve">X2010400</t>
        </is>
      </c>
      <c s="5" t="inlineStr" r="B15277">
        <is>
          <t xml:space="preserve">STUMP REMOVAL ONLY</t>
        </is>
      </c>
      <c s="5" t="inlineStr" r="C15277">
        <is>
          <t xml:space="preserve">UNIT   </t>
        </is>
      </c>
      <c s="6" r="D15277">
        <v>42.000</v>
      </c>
      <c s="7" r="E15277">
        <v>1</v>
      </c>
      <c s="8" t="inlineStr" r="F15277">
        <is>
          <t xml:space="preserve">62T94</t>
        </is>
      </c>
      <c s="8" t="inlineStr" r="G15277">
        <is>
          <t xml:space="preserve">010</t>
        </is>
      </c>
      <c s="9" r="H15277">
        <v>10.0000</v>
      </c>
      <c s="8" t="inlineStr" r="I15277">
        <is>
          <t xml:space="preserve"/>
        </is>
      </c>
      <c s="8" t="inlineStr" r="J15277">
        <is>
          <t xml:space="preserve"> Cook</t>
        </is>
      </c>
    </row>
    <row r="15278" ht="20.25" customHeight="0">
      <c s="5" t="inlineStr" r="A15278">
        <is>
          <t xml:space="preserve">X2010400</t>
        </is>
      </c>
      <c s="5" t="inlineStr" r="B15278">
        <is>
          <t xml:space="preserve">STUMP REMOVAL ONLY</t>
        </is>
      </c>
      <c s="5" t="inlineStr" r="C15278">
        <is>
          <t xml:space="preserve">UNIT   </t>
        </is>
      </c>
      <c s="6" r="D15278">
        <v>42.000</v>
      </c>
      <c s="7" r="E15278">
        <v>1</v>
      </c>
      <c s="8" t="inlineStr" r="F15278">
        <is>
          <t xml:space="preserve">62T94</t>
        </is>
      </c>
      <c s="8" t="inlineStr" r="G15278">
        <is>
          <t xml:space="preserve">010</t>
        </is>
      </c>
      <c s="9" r="H15278">
        <v>15.0000</v>
      </c>
      <c s="8" t="inlineStr" r="I15278">
        <is>
          <t xml:space="preserve"/>
        </is>
      </c>
      <c s="8" t="inlineStr" r="J15278">
        <is>
          <t xml:space="preserve"> Cook</t>
        </is>
      </c>
    </row>
    <row r="15279" ht="20.25" customHeight="0">
      <c s="5" t="inlineStr" r="A15279">
        <is>
          <t xml:space="preserve">X2010400</t>
        </is>
      </c>
      <c s="5" t="inlineStr" r="B15279">
        <is>
          <t xml:space="preserve">STUMP REMOVAL ONLY</t>
        </is>
      </c>
      <c s="5" t="inlineStr" r="C15279">
        <is>
          <t xml:space="preserve">UNIT   </t>
        </is>
      </c>
      <c s="6" r="D15279">
        <v>42.000</v>
      </c>
      <c s="7" r="E15279">
        <v>1</v>
      </c>
      <c s="8" t="inlineStr" r="F15279">
        <is>
          <t xml:space="preserve">62T94</t>
        </is>
      </c>
      <c s="8" t="inlineStr" r="G15279">
        <is>
          <t xml:space="preserve">010</t>
        </is>
      </c>
      <c s="9" r="H15279">
        <v>15.0000</v>
      </c>
      <c s="8" t="inlineStr" r="I15279">
        <is>
          <t xml:space="preserve"/>
        </is>
      </c>
      <c s="8" t="inlineStr" r="J15279">
        <is>
          <t xml:space="preserve"> Cook</t>
        </is>
      </c>
    </row>
    <row r="15280" ht="20.25" customHeight="0">
      <c s="5" t="inlineStr" r="A15280">
        <is>
          <t xml:space="preserve">X2010400</t>
        </is>
      </c>
      <c s="5" t="inlineStr" r="B15280">
        <is>
          <t xml:space="preserve">STUMP REMOVAL ONLY</t>
        </is>
      </c>
      <c s="5" t="inlineStr" r="C15280">
        <is>
          <t xml:space="preserve">UNIT   </t>
        </is>
      </c>
      <c s="6" r="D15280">
        <v>42.000</v>
      </c>
      <c s="7" r="E15280">
        <v>1</v>
      </c>
      <c s="8" t="inlineStr" r="F15280">
        <is>
          <t xml:space="preserve">62T94</t>
        </is>
      </c>
      <c s="8" t="inlineStr" r="G15280">
        <is>
          <t xml:space="preserve">010</t>
        </is>
      </c>
      <c s="9" r="H15280">
        <v>16.5000</v>
      </c>
      <c s="8" t="inlineStr" r="I15280">
        <is>
          <t xml:space="preserve"/>
        </is>
      </c>
      <c s="8" t="inlineStr" r="J15280">
        <is>
          <t xml:space="preserve"> Cook</t>
        </is>
      </c>
    </row>
    <row r="15281" ht="20.25" customHeight="0">
      <c s="5" t="inlineStr" r="A15281">
        <is>
          <t xml:space="preserve">X2010400</t>
        </is>
      </c>
      <c s="5" t="inlineStr" r="B15281">
        <is>
          <t xml:space="preserve">STUMP REMOVAL ONLY</t>
        </is>
      </c>
      <c s="5" t="inlineStr" r="C15281">
        <is>
          <t xml:space="preserve">UNIT   </t>
        </is>
      </c>
      <c s="6" r="D15281">
        <v>130.000</v>
      </c>
      <c s="7" r="E15281">
        <v>1</v>
      </c>
      <c s="8" t="inlineStr" r="F15281">
        <is>
          <t xml:space="preserve">62X07</t>
        </is>
      </c>
      <c s="8" t="inlineStr" r="G15281">
        <is>
          <t xml:space="preserve">017</t>
        </is>
      </c>
      <c s="9" r="H15281">
        <v>15.0000</v>
      </c>
      <c s="8" t="inlineStr" r="I15281">
        <is>
          <t xml:space="preserve">Y</t>
        </is>
      </c>
      <c s="8" t="inlineStr" r="J15281">
        <is>
          <t xml:space="preserve">Various</t>
        </is>
      </c>
    </row>
    <row r="15282" ht="20.25" customHeight="0">
      <c s="5" t="inlineStr" r="A15282">
        <is>
          <t xml:space="preserve">X2010400</t>
        </is>
      </c>
      <c s="5" t="inlineStr" r="B15282">
        <is>
          <t xml:space="preserve">STUMP REMOVAL ONLY</t>
        </is>
      </c>
      <c s="5" t="inlineStr" r="C15282">
        <is>
          <t xml:space="preserve">UNIT   </t>
        </is>
      </c>
      <c s="6" r="D15282">
        <v>130.000</v>
      </c>
      <c s="7" r="E15282">
        <v>1</v>
      </c>
      <c s="8" t="inlineStr" r="F15282">
        <is>
          <t xml:space="preserve">62X07</t>
        </is>
      </c>
      <c s="8" t="inlineStr" r="G15282">
        <is>
          <t xml:space="preserve">017</t>
        </is>
      </c>
      <c s="9" r="H15282">
        <v>5.0000</v>
      </c>
      <c s="8" t="inlineStr" r="I15282">
        <is>
          <t xml:space="preserve"/>
        </is>
      </c>
      <c s="8" t="inlineStr" r="J15282">
        <is>
          <t xml:space="preserve">Various</t>
        </is>
      </c>
    </row>
    <row r="15283" ht="20.25" customHeight="0">
      <c s="5" t="inlineStr" r="A15283">
        <is>
          <t xml:space="preserve">X2010400</t>
        </is>
      </c>
      <c s="5" t="inlineStr" r="B15283">
        <is>
          <t xml:space="preserve">STUMP REMOVAL ONLY</t>
        </is>
      </c>
      <c s="5" t="inlineStr" r="C15283">
        <is>
          <t xml:space="preserve">UNIT   </t>
        </is>
      </c>
      <c s="6" r="D15283">
        <v>130.000</v>
      </c>
      <c s="7" r="E15283">
        <v>1</v>
      </c>
      <c s="8" t="inlineStr" r="F15283">
        <is>
          <t xml:space="preserve">62X07</t>
        </is>
      </c>
      <c s="8" t="inlineStr" r="G15283">
        <is>
          <t xml:space="preserve">017</t>
        </is>
      </c>
      <c s="9" r="H15283">
        <v>7.0000</v>
      </c>
      <c s="8" t="inlineStr" r="I15283">
        <is>
          <t xml:space="preserve"/>
        </is>
      </c>
      <c s="8" t="inlineStr" r="J15283">
        <is>
          <t xml:space="preserve">Various</t>
        </is>
      </c>
    </row>
    <row r="15284" ht="20.25" customHeight="0">
      <c s="5" t="inlineStr" r="A15284">
        <is>
          <t xml:space="preserve">X2010404</t>
        </is>
      </c>
      <c s="5" t="inlineStr" r="B15284">
        <is>
          <t xml:space="preserve">STUMP REMOVAL</t>
        </is>
      </c>
      <c s="5" t="inlineStr" r="C15284">
        <is>
          <t xml:space="preserve">EACH   </t>
        </is>
      </c>
      <c s="6" r="D15284">
        <v>2.000</v>
      </c>
      <c s="7" r="E15284">
        <v>2</v>
      </c>
      <c s="8" t="inlineStr" r="F15284">
        <is>
          <t xml:space="preserve">85762</t>
        </is>
      </c>
      <c s="8" t="inlineStr" r="G15284">
        <is>
          <t xml:space="preserve">091</t>
        </is>
      </c>
      <c s="9" r="H15284">
        <v>200.0000</v>
      </c>
      <c s="8" t="inlineStr" r="I15284">
        <is>
          <t xml:space="preserve">Y</t>
        </is>
      </c>
      <c s="8" t="inlineStr" r="J15284">
        <is>
          <t xml:space="preserve"> Lee</t>
        </is>
      </c>
    </row>
    <row r="15285" ht="20.25" customHeight="0">
      <c s="5" t="inlineStr" r="A15285">
        <is>
          <t xml:space="preserve">X2010404</t>
        </is>
      </c>
      <c s="5" t="inlineStr" r="B15285">
        <is>
          <t xml:space="preserve">STUMP REMOVAL</t>
        </is>
      </c>
      <c s="5" t="inlineStr" r="C15285">
        <is>
          <t xml:space="preserve">EACH   </t>
        </is>
      </c>
      <c s="6" r="D15285">
        <v>2.000</v>
      </c>
      <c s="7" r="E15285">
        <v>2</v>
      </c>
      <c s="8" t="inlineStr" r="F15285">
        <is>
          <t xml:space="preserve">85762</t>
        </is>
      </c>
      <c s="8" t="inlineStr" r="G15285">
        <is>
          <t xml:space="preserve">091</t>
        </is>
      </c>
      <c s="9" r="H15285">
        <v>200.0000</v>
      </c>
      <c s="8" t="inlineStr" r="I15285">
        <is>
          <t xml:space="preserve"/>
        </is>
      </c>
      <c s="8" t="inlineStr" r="J15285">
        <is>
          <t xml:space="preserve"> Lee</t>
        </is>
      </c>
    </row>
    <row r="15286" ht="20.25" customHeight="0">
      <c s="5" t="inlineStr" r="A15286">
        <is>
          <t xml:space="preserve">X2010507</t>
        </is>
      </c>
      <c s="5" t="inlineStr" r="B15286">
        <is>
          <t xml:space="preserve">CLEARING (SPECIAL)</t>
        </is>
      </c>
      <c s="5" t="inlineStr" r="C15286">
        <is>
          <t xml:space="preserve">ACRE   </t>
        </is>
      </c>
      <c s="6" r="D15286">
        <v>0.200</v>
      </c>
      <c s="7" r="E15286">
        <v>1</v>
      </c>
      <c s="8" t="inlineStr" r="F15286">
        <is>
          <t xml:space="preserve">61K72</t>
        </is>
      </c>
      <c s="8" t="inlineStr" r="G15286">
        <is>
          <t xml:space="preserve">090</t>
        </is>
      </c>
      <c s="9" r="H15286">
        <v>15000.0000</v>
      </c>
      <c s="8" t="inlineStr" r="I15286">
        <is>
          <t xml:space="preserve">Y</t>
        </is>
      </c>
      <c s="8" t="inlineStr" r="J15286">
        <is>
          <t xml:space="preserve"> Cook</t>
        </is>
      </c>
    </row>
    <row r="15287" ht="20.25" customHeight="0">
      <c s="5" t="inlineStr" r="A15287">
        <is>
          <t xml:space="preserve">X2010507</t>
        </is>
      </c>
      <c s="5" t="inlineStr" r="B15287">
        <is>
          <t xml:space="preserve">CLEARING (SPECIAL)</t>
        </is>
      </c>
      <c s="5" t="inlineStr" r="C15287">
        <is>
          <t xml:space="preserve">ACRE   </t>
        </is>
      </c>
      <c s="6" r="D15287">
        <v>0.200</v>
      </c>
      <c s="7" r="E15287">
        <v>1</v>
      </c>
      <c s="8" t="inlineStr" r="F15287">
        <is>
          <t xml:space="preserve">61K72</t>
        </is>
      </c>
      <c s="8" t="inlineStr" r="G15287">
        <is>
          <t xml:space="preserve">090</t>
        </is>
      </c>
      <c s="9" r="H15287">
        <v>13750.0000</v>
      </c>
      <c s="8" t="inlineStr" r="I15287">
        <is>
          <t xml:space="preserve"/>
        </is>
      </c>
      <c s="8" t="inlineStr" r="J15287">
        <is>
          <t xml:space="preserve"> Cook</t>
        </is>
      </c>
    </row>
    <row r="15288" ht="20.25" customHeight="0">
      <c s="5" t="inlineStr" r="A15288">
        <is>
          <t xml:space="preserve">X2010507</t>
        </is>
      </c>
      <c s="5" t="inlineStr" r="B15288">
        <is>
          <t xml:space="preserve">CLEARING (SPECIAL)</t>
        </is>
      </c>
      <c s="5" t="inlineStr" r="C15288">
        <is>
          <t xml:space="preserve">ACRE   </t>
        </is>
      </c>
      <c s="6" r="D15288">
        <v>0.200</v>
      </c>
      <c s="7" r="E15288">
        <v>1</v>
      </c>
      <c s="8" t="inlineStr" r="F15288">
        <is>
          <t xml:space="preserve">61K72</t>
        </is>
      </c>
      <c s="8" t="inlineStr" r="G15288">
        <is>
          <t xml:space="preserve">090</t>
        </is>
      </c>
      <c s="9" r="H15288">
        <v>19000.0000</v>
      </c>
      <c s="8" t="inlineStr" r="I15288">
        <is>
          <t xml:space="preserve"/>
        </is>
      </c>
      <c s="8" t="inlineStr" r="J15288">
        <is>
          <t xml:space="preserve"> Cook</t>
        </is>
      </c>
    </row>
    <row r="15289" ht="20.25" customHeight="0">
      <c s="5" t="inlineStr" r="A15289">
        <is>
          <t xml:space="preserve">X2010510</t>
        </is>
      </c>
      <c s="5" t="inlineStr" r="B15289">
        <is>
          <t xml:space="preserve">CLEARING AND GRUBBING</t>
        </is>
      </c>
      <c s="5" t="inlineStr" r="C15289">
        <is>
          <t xml:space="preserve">L SUM  </t>
        </is>
      </c>
      <c s="6" r="D15289">
        <v>1.000</v>
      </c>
      <c s="7" r="E15289">
        <v>1</v>
      </c>
      <c s="8" t="inlineStr" r="F15289">
        <is>
          <t xml:space="preserve">61J71</t>
        </is>
      </c>
      <c s="8" t="inlineStr" r="G15289">
        <is>
          <t xml:space="preserve">063</t>
        </is>
      </c>
      <c s="9" r="H15289">
        <v>1200.0000</v>
      </c>
      <c s="8" t="inlineStr" r="I15289">
        <is>
          <t xml:space="preserve">Y</t>
        </is>
      </c>
      <c s="8" t="inlineStr" r="J15289">
        <is>
          <t xml:space="preserve"> McHenry</t>
        </is>
      </c>
    </row>
    <row r="15290" ht="20.25" customHeight="0">
      <c s="5" t="inlineStr" r="A15290">
        <is>
          <t xml:space="preserve">X2010510</t>
        </is>
      </c>
      <c s="5" t="inlineStr" r="B15290">
        <is>
          <t xml:space="preserve">CLEARING AND GRUBBING</t>
        </is>
      </c>
      <c s="5" t="inlineStr" r="C15290">
        <is>
          <t xml:space="preserve">L SUM  </t>
        </is>
      </c>
      <c s="6" r="D15290">
        <v>1.000</v>
      </c>
      <c s="7" r="E15290">
        <v>1</v>
      </c>
      <c s="8" t="inlineStr" r="F15290">
        <is>
          <t xml:space="preserve">61J71</t>
        </is>
      </c>
      <c s="8" t="inlineStr" r="G15290">
        <is>
          <t xml:space="preserve">063</t>
        </is>
      </c>
      <c s="9" r="H15290">
        <v>1200.0000</v>
      </c>
      <c s="8" t="inlineStr" r="I15290">
        <is>
          <t xml:space="preserve"/>
        </is>
      </c>
      <c s="8" t="inlineStr" r="J15290">
        <is>
          <t xml:space="preserve"> McHenry</t>
        </is>
      </c>
    </row>
    <row r="15291" ht="20.25" customHeight="0">
      <c s="5" t="inlineStr" r="A15291">
        <is>
          <t xml:space="preserve">X2010510</t>
        </is>
      </c>
      <c s="5" t="inlineStr" r="B15291">
        <is>
          <t xml:space="preserve">CLEARING AND GRUBBING</t>
        </is>
      </c>
      <c s="5" t="inlineStr" r="C15291">
        <is>
          <t xml:space="preserve">L SUM  </t>
        </is>
      </c>
      <c s="6" r="D15291">
        <v>1.000</v>
      </c>
      <c s="7" r="E15291">
        <v>1</v>
      </c>
      <c s="8" t="inlineStr" r="F15291">
        <is>
          <t xml:space="preserve">61J71</t>
        </is>
      </c>
      <c s="8" t="inlineStr" r="G15291">
        <is>
          <t xml:space="preserve">063</t>
        </is>
      </c>
      <c s="9" r="H15291">
        <v>4500.0000</v>
      </c>
      <c s="8" t="inlineStr" r="I15291">
        <is>
          <t xml:space="preserve"/>
        </is>
      </c>
      <c s="8" t="inlineStr" r="J15291">
        <is>
          <t xml:space="preserve"> McHenry</t>
        </is>
      </c>
    </row>
    <row r="15292" ht="20.25" customHeight="0">
      <c s="5" t="inlineStr" r="A15292">
        <is>
          <t xml:space="preserve">X2010510</t>
        </is>
      </c>
      <c s="5" t="inlineStr" r="B15292">
        <is>
          <t xml:space="preserve">CLEARING AND GRUBBING</t>
        </is>
      </c>
      <c s="5" t="inlineStr" r="C15292">
        <is>
          <t xml:space="preserve">L SUM  </t>
        </is>
      </c>
      <c s="6" r="D15292">
        <v>1.000</v>
      </c>
      <c s="7" r="E15292">
        <v>1</v>
      </c>
      <c s="8" t="inlineStr" r="F15292">
        <is>
          <t xml:space="preserve">61J71</t>
        </is>
      </c>
      <c s="8" t="inlineStr" r="G15292">
        <is>
          <t xml:space="preserve">063</t>
        </is>
      </c>
      <c s="9" r="H15292">
        <v>4750.0000</v>
      </c>
      <c s="8" t="inlineStr" r="I15292">
        <is>
          <t xml:space="preserve"/>
        </is>
      </c>
      <c s="8" t="inlineStr" r="J15292">
        <is>
          <t xml:space="preserve"> McHenry</t>
        </is>
      </c>
    </row>
    <row r="15293" ht="20.25" customHeight="0">
      <c s="5" t="inlineStr" r="A15293">
        <is>
          <t xml:space="preserve">X2010510</t>
        </is>
      </c>
      <c s="5" t="inlineStr" r="B15293">
        <is>
          <t xml:space="preserve">CLEARING AND GRUBBING</t>
        </is>
      </c>
      <c s="5" t="inlineStr" r="C15293">
        <is>
          <t xml:space="preserve">L SUM  </t>
        </is>
      </c>
      <c s="6" r="D15293">
        <v>1.000</v>
      </c>
      <c s="7" r="E15293">
        <v>1</v>
      </c>
      <c s="8" t="inlineStr" r="F15293">
        <is>
          <t xml:space="preserve">61J71</t>
        </is>
      </c>
      <c s="8" t="inlineStr" r="G15293">
        <is>
          <t xml:space="preserve">063</t>
        </is>
      </c>
      <c s="9" r="H15293">
        <v>6825.0000</v>
      </c>
      <c s="8" t="inlineStr" r="I15293">
        <is>
          <t xml:space="preserve"/>
        </is>
      </c>
      <c s="8" t="inlineStr" r="J15293">
        <is>
          <t xml:space="preserve"> McHenry</t>
        </is>
      </c>
    </row>
    <row r="15294" ht="20.25" customHeight="0">
      <c s="5" t="inlineStr" r="A15294">
        <is>
          <t xml:space="preserve">X2010514</t>
        </is>
      </c>
      <c s="5" t="inlineStr" r="B15294">
        <is>
          <t xml:space="preserve">SELECTIVE CLEARING</t>
        </is>
      </c>
      <c s="5" t="inlineStr" r="C15294">
        <is>
          <t xml:space="preserve">ACRE   </t>
        </is>
      </c>
      <c s="6" r="D15294">
        <v>3.000</v>
      </c>
      <c s="7" r="E15294">
        <v>1</v>
      </c>
      <c s="8" t="inlineStr" r="F15294">
        <is>
          <t xml:space="preserve">62T38</t>
        </is>
      </c>
      <c s="8" t="inlineStr" r="G15294">
        <is>
          <t xml:space="preserve">009</t>
        </is>
      </c>
      <c s="9" r="H15294">
        <v>2200.0000</v>
      </c>
      <c s="8" t="inlineStr" r="I15294">
        <is>
          <t xml:space="preserve">Y</t>
        </is>
      </c>
      <c s="8" t="inlineStr" r="J15294">
        <is>
          <t xml:space="preserve"> Cook</t>
        </is>
      </c>
    </row>
    <row r="15295" ht="20.25" customHeight="0">
      <c s="5" t="inlineStr" r="A15295">
        <is>
          <t xml:space="preserve">X2010514</t>
        </is>
      </c>
      <c s="5" t="inlineStr" r="B15295">
        <is>
          <t xml:space="preserve">SELECTIVE CLEARING</t>
        </is>
      </c>
      <c s="5" t="inlineStr" r="C15295">
        <is>
          <t xml:space="preserve">ACRE   </t>
        </is>
      </c>
      <c s="6" r="D15295">
        <v>3.000</v>
      </c>
      <c s="7" r="E15295">
        <v>1</v>
      </c>
      <c s="8" t="inlineStr" r="F15295">
        <is>
          <t xml:space="preserve">62T38</t>
        </is>
      </c>
      <c s="8" t="inlineStr" r="G15295">
        <is>
          <t xml:space="preserve">009</t>
        </is>
      </c>
      <c s="9" r="H15295">
        <v>500.0000</v>
      </c>
      <c s="8" t="inlineStr" r="I15295">
        <is>
          <t xml:space="preserve"/>
        </is>
      </c>
      <c s="8" t="inlineStr" r="J15295">
        <is>
          <t xml:space="preserve"> Cook</t>
        </is>
      </c>
    </row>
    <row r="15296" ht="20.25" customHeight="0">
      <c s="5" t="inlineStr" r="A15296">
        <is>
          <t xml:space="preserve">X2010514</t>
        </is>
      </c>
      <c s="5" t="inlineStr" r="B15296">
        <is>
          <t xml:space="preserve">SELECTIVE CLEARING</t>
        </is>
      </c>
      <c s="5" t="inlineStr" r="C15296">
        <is>
          <t xml:space="preserve">ACRE   </t>
        </is>
      </c>
      <c s="6" r="D15296">
        <v>3.000</v>
      </c>
      <c s="7" r="E15296">
        <v>1</v>
      </c>
      <c s="8" t="inlineStr" r="F15296">
        <is>
          <t xml:space="preserve">62T38</t>
        </is>
      </c>
      <c s="8" t="inlineStr" r="G15296">
        <is>
          <t xml:space="preserve">009</t>
        </is>
      </c>
      <c s="9" r="H15296">
        <v>2000.0000</v>
      </c>
      <c s="8" t="inlineStr" r="I15296">
        <is>
          <t xml:space="preserve"/>
        </is>
      </c>
      <c s="8" t="inlineStr" r="J15296">
        <is>
          <t xml:space="preserve"> Cook</t>
        </is>
      </c>
    </row>
    <row r="15297" ht="20.25" customHeight="0">
      <c s="5" t="inlineStr" r="A15297">
        <is>
          <t xml:space="preserve">X2010514</t>
        </is>
      </c>
      <c s="5" t="inlineStr" r="B15297">
        <is>
          <t xml:space="preserve">SELECTIVE CLEARING</t>
        </is>
      </c>
      <c s="5" t="inlineStr" r="C15297">
        <is>
          <t xml:space="preserve">ACRE   </t>
        </is>
      </c>
      <c s="6" r="D15297">
        <v>3.000</v>
      </c>
      <c s="7" r="E15297">
        <v>1</v>
      </c>
      <c s="8" t="inlineStr" r="F15297">
        <is>
          <t xml:space="preserve">62T38</t>
        </is>
      </c>
      <c s="8" t="inlineStr" r="G15297">
        <is>
          <t xml:space="preserve">009</t>
        </is>
      </c>
      <c s="9" r="H15297">
        <v>2000.0000</v>
      </c>
      <c s="8" t="inlineStr" r="I15297">
        <is>
          <t xml:space="preserve"/>
        </is>
      </c>
      <c s="8" t="inlineStr" r="J15297">
        <is>
          <t xml:space="preserve"> Cook</t>
        </is>
      </c>
    </row>
    <row r="15298" ht="20.25" customHeight="0">
      <c s="5" t="inlineStr" r="A15298">
        <is>
          <t xml:space="preserve">X2010514</t>
        </is>
      </c>
      <c s="5" t="inlineStr" r="B15298">
        <is>
          <t xml:space="preserve">SELECTIVE CLEARING</t>
        </is>
      </c>
      <c s="5" t="inlineStr" r="C15298">
        <is>
          <t xml:space="preserve">ACRE   </t>
        </is>
      </c>
      <c s="6" r="D15298">
        <v>3.000</v>
      </c>
      <c s="7" r="E15298">
        <v>1</v>
      </c>
      <c s="8" t="inlineStr" r="F15298">
        <is>
          <t xml:space="preserve">62T38</t>
        </is>
      </c>
      <c s="8" t="inlineStr" r="G15298">
        <is>
          <t xml:space="preserve">009</t>
        </is>
      </c>
      <c s="9" r="H15298">
        <v>3000.0000</v>
      </c>
      <c s="8" t="inlineStr" r="I15298">
        <is>
          <t xml:space="preserve"/>
        </is>
      </c>
      <c s="8" t="inlineStr" r="J15298">
        <is>
          <t xml:space="preserve"> Cook</t>
        </is>
      </c>
    </row>
    <row r="15299" ht="20.25" customHeight="0">
      <c s="5" t="inlineStr" r="A15299">
        <is>
          <t xml:space="preserve">X2010514</t>
        </is>
      </c>
      <c s="5" t="inlineStr" r="B15299">
        <is>
          <t xml:space="preserve">SELECTIVE CLEARING</t>
        </is>
      </c>
      <c s="5" t="inlineStr" r="C15299">
        <is>
          <t xml:space="preserve">ACRE   </t>
        </is>
      </c>
      <c s="6" r="D15299">
        <v>3.000</v>
      </c>
      <c s="7" r="E15299">
        <v>1</v>
      </c>
      <c s="8" t="inlineStr" r="F15299">
        <is>
          <t xml:space="preserve">62T38</t>
        </is>
      </c>
      <c s="8" t="inlineStr" r="G15299">
        <is>
          <t xml:space="preserve">009</t>
        </is>
      </c>
      <c s="9" r="H15299">
        <v>6300.0000</v>
      </c>
      <c s="8" t="inlineStr" r="I15299">
        <is>
          <t xml:space="preserve"/>
        </is>
      </c>
      <c s="8" t="inlineStr" r="J15299">
        <is>
          <t xml:space="preserve"> Cook</t>
        </is>
      </c>
    </row>
    <row r="15300" ht="20.25" customHeight="0">
      <c s="5" t="inlineStr" r="A15300">
        <is>
          <t xml:space="preserve">X2010514</t>
        </is>
      </c>
      <c s="5" t="inlineStr" r="B15300">
        <is>
          <t xml:space="preserve">SELECTIVE CLEARING</t>
        </is>
      </c>
      <c s="5" t="inlineStr" r="C15300">
        <is>
          <t xml:space="preserve">ACRE   </t>
        </is>
      </c>
      <c s="6" r="D15300">
        <v>0.500</v>
      </c>
      <c s="7" r="E15300">
        <v>1</v>
      </c>
      <c s="8" t="inlineStr" r="F15300">
        <is>
          <t xml:space="preserve">62X07</t>
        </is>
      </c>
      <c s="8" t="inlineStr" r="G15300">
        <is>
          <t xml:space="preserve">017</t>
        </is>
      </c>
      <c s="9" r="H15300">
        <v>12000.0000</v>
      </c>
      <c s="8" t="inlineStr" r="I15300">
        <is>
          <t xml:space="preserve">Y</t>
        </is>
      </c>
      <c s="8" t="inlineStr" r="J15300">
        <is>
          <t xml:space="preserve">Various</t>
        </is>
      </c>
    </row>
    <row r="15301" ht="20.25" customHeight="0">
      <c s="5" t="inlineStr" r="A15301">
        <is>
          <t xml:space="preserve">X2010514</t>
        </is>
      </c>
      <c s="5" t="inlineStr" r="B15301">
        <is>
          <t xml:space="preserve">SELECTIVE CLEARING</t>
        </is>
      </c>
      <c s="5" t="inlineStr" r="C15301">
        <is>
          <t xml:space="preserve">ACRE   </t>
        </is>
      </c>
      <c s="6" r="D15301">
        <v>0.500</v>
      </c>
      <c s="7" r="E15301">
        <v>1</v>
      </c>
      <c s="8" t="inlineStr" r="F15301">
        <is>
          <t xml:space="preserve">62X07</t>
        </is>
      </c>
      <c s="8" t="inlineStr" r="G15301">
        <is>
          <t xml:space="preserve">017</t>
        </is>
      </c>
      <c s="9" r="H15301">
        <v>14000.0000</v>
      </c>
      <c s="8" t="inlineStr" r="I15301">
        <is>
          <t xml:space="preserve"/>
        </is>
      </c>
      <c s="8" t="inlineStr" r="J15301">
        <is>
          <t xml:space="preserve">Various</t>
        </is>
      </c>
    </row>
    <row r="15302" ht="20.25" customHeight="0">
      <c s="5" t="inlineStr" r="A15302">
        <is>
          <t xml:space="preserve">X2010514</t>
        </is>
      </c>
      <c s="5" t="inlineStr" r="B15302">
        <is>
          <t xml:space="preserve">SELECTIVE CLEARING</t>
        </is>
      </c>
      <c s="5" t="inlineStr" r="C15302">
        <is>
          <t xml:space="preserve">ACRE   </t>
        </is>
      </c>
      <c s="6" r="D15302">
        <v>0.500</v>
      </c>
      <c s="7" r="E15302">
        <v>1</v>
      </c>
      <c s="8" t="inlineStr" r="F15302">
        <is>
          <t xml:space="preserve">62X07</t>
        </is>
      </c>
      <c s="8" t="inlineStr" r="G15302">
        <is>
          <t xml:space="preserve">017</t>
        </is>
      </c>
      <c s="9" r="H15302">
        <v>16281.7600</v>
      </c>
      <c s="8" t="inlineStr" r="I15302">
        <is>
          <t xml:space="preserve"/>
        </is>
      </c>
      <c s="8" t="inlineStr" r="J15302">
        <is>
          <t xml:space="preserve">Various</t>
        </is>
      </c>
    </row>
    <row r="15303" ht="20.25" customHeight="0">
      <c s="5" t="inlineStr" r="A15303">
        <is>
          <t xml:space="preserve">X2010516</t>
        </is>
      </c>
      <c s="5" t="inlineStr" r="B15303">
        <is>
          <t xml:space="preserve">SELECTIVE CLEARING</t>
        </is>
      </c>
      <c s="5" t="inlineStr" r="C15303">
        <is>
          <t xml:space="preserve">UNIT   </t>
        </is>
      </c>
      <c s="6" r="D15303">
        <v>23.400</v>
      </c>
      <c s="7" r="E15303">
        <v>1</v>
      </c>
      <c s="8" t="inlineStr" r="F15303">
        <is>
          <t xml:space="preserve">62R60</t>
        </is>
      </c>
      <c s="8" t="inlineStr" r="G15303">
        <is>
          <t xml:space="preserve">005</t>
        </is>
      </c>
      <c s="9" r="H15303">
        <v>300.0000</v>
      </c>
      <c s="8" t="inlineStr" r="I15303">
        <is>
          <t xml:space="preserve">Y</t>
        </is>
      </c>
      <c s="8" t="inlineStr" r="J15303">
        <is>
          <t xml:space="preserve"> DuPage</t>
        </is>
      </c>
    </row>
    <row r="15304" ht="20.25" customHeight="0">
      <c s="5" t="inlineStr" r="A15304">
        <is>
          <t xml:space="preserve">X2010516</t>
        </is>
      </c>
      <c s="5" t="inlineStr" r="B15304">
        <is>
          <t xml:space="preserve">SELECTIVE CLEARING</t>
        </is>
      </c>
      <c s="5" t="inlineStr" r="C15304">
        <is>
          <t xml:space="preserve">UNIT   </t>
        </is>
      </c>
      <c s="6" r="D15304">
        <v>23.400</v>
      </c>
      <c s="7" r="E15304">
        <v>1</v>
      </c>
      <c s="8" t="inlineStr" r="F15304">
        <is>
          <t xml:space="preserve">62R60</t>
        </is>
      </c>
      <c s="8" t="inlineStr" r="G15304">
        <is>
          <t xml:space="preserve">005</t>
        </is>
      </c>
      <c s="9" r="H15304">
        <v>300.0000</v>
      </c>
      <c s="8" t="inlineStr" r="I15304">
        <is>
          <t xml:space="preserve"/>
        </is>
      </c>
      <c s="8" t="inlineStr" r="J15304">
        <is>
          <t xml:space="preserve"> DuPage</t>
        </is>
      </c>
    </row>
    <row r="15305" ht="20.25" customHeight="0">
      <c s="5" t="inlineStr" r="A15305">
        <is>
          <t xml:space="preserve">X2010516</t>
        </is>
      </c>
      <c s="5" t="inlineStr" r="B15305">
        <is>
          <t xml:space="preserve">SELECTIVE CLEARING</t>
        </is>
      </c>
      <c s="5" t="inlineStr" r="C15305">
        <is>
          <t xml:space="preserve">UNIT   </t>
        </is>
      </c>
      <c s="6" r="D15305">
        <v>23.400</v>
      </c>
      <c s="7" r="E15305">
        <v>1</v>
      </c>
      <c s="8" t="inlineStr" r="F15305">
        <is>
          <t xml:space="preserve">62R60</t>
        </is>
      </c>
      <c s="8" t="inlineStr" r="G15305">
        <is>
          <t xml:space="preserve">005</t>
        </is>
      </c>
      <c s="9" r="H15305">
        <v>300.0000</v>
      </c>
      <c s="8" t="inlineStr" r="I15305">
        <is>
          <t xml:space="preserve"/>
        </is>
      </c>
      <c s="8" t="inlineStr" r="J15305">
        <is>
          <t xml:space="preserve"> DuPage</t>
        </is>
      </c>
    </row>
    <row r="15306" ht="20.25" customHeight="0">
      <c s="5" t="inlineStr" r="A15306">
        <is>
          <t xml:space="preserve">X2010516</t>
        </is>
      </c>
      <c s="5" t="inlineStr" r="B15306">
        <is>
          <t xml:space="preserve">SELECTIVE CLEARING</t>
        </is>
      </c>
      <c s="5" t="inlineStr" r="C15306">
        <is>
          <t xml:space="preserve">UNIT   </t>
        </is>
      </c>
      <c s="6" r="D15306">
        <v>23.400</v>
      </c>
      <c s="7" r="E15306">
        <v>1</v>
      </c>
      <c s="8" t="inlineStr" r="F15306">
        <is>
          <t xml:space="preserve">62R60</t>
        </is>
      </c>
      <c s="8" t="inlineStr" r="G15306">
        <is>
          <t xml:space="preserve">005</t>
        </is>
      </c>
      <c s="9" r="H15306">
        <v>400.0000</v>
      </c>
      <c s="8" t="inlineStr" r="I15306">
        <is>
          <t xml:space="preserve"/>
        </is>
      </c>
      <c s="8" t="inlineStr" r="J15306">
        <is>
          <t xml:space="preserve"> DuPage</t>
        </is>
      </c>
    </row>
    <row r="15307" ht="20.25" customHeight="0">
      <c s="5" t="inlineStr" r="A15307">
        <is>
          <t xml:space="preserve">X2010516</t>
        </is>
      </c>
      <c s="5" t="inlineStr" r="B15307">
        <is>
          <t xml:space="preserve">SELECTIVE CLEARING</t>
        </is>
      </c>
      <c s="5" t="inlineStr" r="C15307">
        <is>
          <t xml:space="preserve">UNIT   </t>
        </is>
      </c>
      <c s="6" r="D15307">
        <v>23.400</v>
      </c>
      <c s="7" r="E15307">
        <v>1</v>
      </c>
      <c s="8" t="inlineStr" r="F15307">
        <is>
          <t xml:space="preserve">62R60</t>
        </is>
      </c>
      <c s="8" t="inlineStr" r="G15307">
        <is>
          <t xml:space="preserve">005</t>
        </is>
      </c>
      <c s="9" r="H15307">
        <v>1050.0000</v>
      </c>
      <c s="8" t="inlineStr" r="I15307">
        <is>
          <t xml:space="preserve"/>
        </is>
      </c>
      <c s="8" t="inlineStr" r="J15307">
        <is>
          <t xml:space="preserve"> DuPage</t>
        </is>
      </c>
    </row>
    <row r="15308" ht="20.25" customHeight="0">
      <c s="5" t="inlineStr" r="A15308">
        <is>
          <t xml:space="preserve">X2010516</t>
        </is>
      </c>
      <c s="5" t="inlineStr" r="B15308">
        <is>
          <t xml:space="preserve">SELECTIVE CLEARING</t>
        </is>
      </c>
      <c s="5" t="inlineStr" r="C15308">
        <is>
          <t xml:space="preserve">UNIT   </t>
        </is>
      </c>
      <c s="6" r="D15308">
        <v>2.000</v>
      </c>
      <c s="7" r="E15308">
        <v>1</v>
      </c>
      <c s="8" t="inlineStr" r="F15308">
        <is>
          <t xml:space="preserve">62T37</t>
        </is>
      </c>
      <c s="8" t="inlineStr" r="G15308">
        <is>
          <t xml:space="preserve">008</t>
        </is>
      </c>
      <c s="9" r="H15308">
        <v>1800.0000</v>
      </c>
      <c s="8" t="inlineStr" r="I15308">
        <is>
          <t xml:space="preserve">Y</t>
        </is>
      </c>
      <c s="8" t="inlineStr" r="J15308">
        <is>
          <t xml:space="preserve"> Cook</t>
        </is>
      </c>
    </row>
    <row r="15309" ht="20.25" customHeight="0">
      <c s="5" t="inlineStr" r="A15309">
        <is>
          <t xml:space="preserve">X2010516</t>
        </is>
      </c>
      <c s="5" t="inlineStr" r="B15309">
        <is>
          <t xml:space="preserve">SELECTIVE CLEARING</t>
        </is>
      </c>
      <c s="5" t="inlineStr" r="C15309">
        <is>
          <t xml:space="preserve">UNIT   </t>
        </is>
      </c>
      <c s="6" r="D15309">
        <v>2.000</v>
      </c>
      <c s="7" r="E15309">
        <v>1</v>
      </c>
      <c s="8" t="inlineStr" r="F15309">
        <is>
          <t xml:space="preserve">62T37</t>
        </is>
      </c>
      <c s="8" t="inlineStr" r="G15309">
        <is>
          <t xml:space="preserve">008</t>
        </is>
      </c>
      <c s="9" r="H15309">
        <v>1600.0000</v>
      </c>
      <c s="8" t="inlineStr" r="I15309">
        <is>
          <t xml:space="preserve"/>
        </is>
      </c>
      <c s="8" t="inlineStr" r="J15309">
        <is>
          <t xml:space="preserve"> Cook</t>
        </is>
      </c>
    </row>
    <row r="15310" ht="20.25" customHeight="0">
      <c s="5" t="inlineStr" r="A15310">
        <is>
          <t xml:space="preserve">X2010516</t>
        </is>
      </c>
      <c s="5" t="inlineStr" r="B15310">
        <is>
          <t xml:space="preserve">SELECTIVE CLEARING</t>
        </is>
      </c>
      <c s="5" t="inlineStr" r="C15310">
        <is>
          <t xml:space="preserve">UNIT   </t>
        </is>
      </c>
      <c s="6" r="D15310">
        <v>2.000</v>
      </c>
      <c s="7" r="E15310">
        <v>1</v>
      </c>
      <c s="8" t="inlineStr" r="F15310">
        <is>
          <t xml:space="preserve">62T37</t>
        </is>
      </c>
      <c s="8" t="inlineStr" r="G15310">
        <is>
          <t xml:space="preserve">008</t>
        </is>
      </c>
      <c s="9" r="H15310">
        <v>1695.0000</v>
      </c>
      <c s="8" t="inlineStr" r="I15310">
        <is>
          <t xml:space="preserve"/>
        </is>
      </c>
      <c s="8" t="inlineStr" r="J15310">
        <is>
          <t xml:space="preserve"> Cook</t>
        </is>
      </c>
    </row>
    <row r="15311" ht="20.25" customHeight="0">
      <c s="5" t="inlineStr" r="A15311">
        <is>
          <t xml:space="preserve">X2010516</t>
        </is>
      </c>
      <c s="5" t="inlineStr" r="B15311">
        <is>
          <t xml:space="preserve">SELECTIVE CLEARING</t>
        </is>
      </c>
      <c s="5" t="inlineStr" r="C15311">
        <is>
          <t xml:space="preserve">UNIT   </t>
        </is>
      </c>
      <c s="6" r="D15311">
        <v>2.000</v>
      </c>
      <c s="7" r="E15311">
        <v>1</v>
      </c>
      <c s="8" t="inlineStr" r="F15311">
        <is>
          <t xml:space="preserve">62T37</t>
        </is>
      </c>
      <c s="8" t="inlineStr" r="G15311">
        <is>
          <t xml:space="preserve">008</t>
        </is>
      </c>
      <c s="9" r="H15311">
        <v>1760.0000</v>
      </c>
      <c s="8" t="inlineStr" r="I15311">
        <is>
          <t xml:space="preserve"/>
        </is>
      </c>
      <c s="8" t="inlineStr" r="J15311">
        <is>
          <t xml:space="preserve"> Cook</t>
        </is>
      </c>
    </row>
    <row r="15312" ht="20.25" customHeight="0">
      <c s="5" t="inlineStr" r="A15312">
        <is>
          <t xml:space="preserve">X2010516</t>
        </is>
      </c>
      <c s="5" t="inlineStr" r="B15312">
        <is>
          <t xml:space="preserve">SELECTIVE CLEARING</t>
        </is>
      </c>
      <c s="5" t="inlineStr" r="C15312">
        <is>
          <t xml:space="preserve">UNIT   </t>
        </is>
      </c>
      <c s="6" r="D15312">
        <v>2.000</v>
      </c>
      <c s="7" r="E15312">
        <v>1</v>
      </c>
      <c s="8" t="inlineStr" r="F15312">
        <is>
          <t xml:space="preserve">62T37</t>
        </is>
      </c>
      <c s="8" t="inlineStr" r="G15312">
        <is>
          <t xml:space="preserve">008</t>
        </is>
      </c>
      <c s="9" r="H15312">
        <v>2850.0000</v>
      </c>
      <c s="8" t="inlineStr" r="I15312">
        <is>
          <t xml:space="preserve"/>
        </is>
      </c>
      <c s="8" t="inlineStr" r="J15312">
        <is>
          <t xml:space="preserve"> Cook</t>
        </is>
      </c>
    </row>
    <row r="15313" ht="20.25" customHeight="0">
      <c s="5" t="inlineStr" r="A15313">
        <is>
          <t xml:space="preserve">X2010516</t>
        </is>
      </c>
      <c s="5" t="inlineStr" r="B15313">
        <is>
          <t xml:space="preserve">SELECTIVE CLEARING</t>
        </is>
      </c>
      <c s="5" t="inlineStr" r="C15313">
        <is>
          <t xml:space="preserve">UNIT   </t>
        </is>
      </c>
      <c s="6" r="D15313">
        <v>2.000</v>
      </c>
      <c s="7" r="E15313">
        <v>1</v>
      </c>
      <c s="8" t="inlineStr" r="F15313">
        <is>
          <t xml:space="preserve">62T37</t>
        </is>
      </c>
      <c s="8" t="inlineStr" r="G15313">
        <is>
          <t xml:space="preserve">008</t>
        </is>
      </c>
      <c s="9" r="H15313">
        <v>3000.0000</v>
      </c>
      <c s="8" t="inlineStr" r="I15313">
        <is>
          <t xml:space="preserve"/>
        </is>
      </c>
      <c s="8" t="inlineStr" r="J15313">
        <is>
          <t xml:space="preserve"> Cook</t>
        </is>
      </c>
    </row>
    <row r="15314" ht="20.25" customHeight="0">
      <c s="5" t="inlineStr" r="A15314">
        <is>
          <t xml:space="preserve">X2010516</t>
        </is>
      </c>
      <c s="5" t="inlineStr" r="B15314">
        <is>
          <t xml:space="preserve">SELECTIVE CLEARING</t>
        </is>
      </c>
      <c s="5" t="inlineStr" r="C15314">
        <is>
          <t xml:space="preserve">UNIT   </t>
        </is>
      </c>
      <c s="6" r="D15314">
        <v>3.000</v>
      </c>
      <c s="7" r="E15314">
        <v>1</v>
      </c>
      <c s="8" t="inlineStr" r="F15314">
        <is>
          <t xml:space="preserve">62T94</t>
        </is>
      </c>
      <c s="8" t="inlineStr" r="G15314">
        <is>
          <t xml:space="preserve">010</t>
        </is>
      </c>
      <c s="9" r="H15314">
        <v>605.0000</v>
      </c>
      <c s="8" t="inlineStr" r="I15314">
        <is>
          <t xml:space="preserve">Y</t>
        </is>
      </c>
      <c s="8" t="inlineStr" r="J15314">
        <is>
          <t xml:space="preserve"> Cook</t>
        </is>
      </c>
    </row>
    <row r="15315" ht="20.25" customHeight="0">
      <c s="5" t="inlineStr" r="A15315">
        <is>
          <t xml:space="preserve">X2010516</t>
        </is>
      </c>
      <c s="5" t="inlineStr" r="B15315">
        <is>
          <t xml:space="preserve">SELECTIVE CLEARING</t>
        </is>
      </c>
      <c s="5" t="inlineStr" r="C15315">
        <is>
          <t xml:space="preserve">UNIT   </t>
        </is>
      </c>
      <c s="6" r="D15315">
        <v>3.000</v>
      </c>
      <c s="7" r="E15315">
        <v>1</v>
      </c>
      <c s="8" t="inlineStr" r="F15315">
        <is>
          <t xml:space="preserve">62T94</t>
        </is>
      </c>
      <c s="8" t="inlineStr" r="G15315">
        <is>
          <t xml:space="preserve">010</t>
        </is>
      </c>
      <c s="9" r="H15315">
        <v>600.0000</v>
      </c>
      <c s="8" t="inlineStr" r="I15315">
        <is>
          <t xml:space="preserve"/>
        </is>
      </c>
      <c s="8" t="inlineStr" r="J15315">
        <is>
          <t xml:space="preserve"> Cook</t>
        </is>
      </c>
    </row>
    <row r="15316" ht="20.25" customHeight="0">
      <c s="5" t="inlineStr" r="A15316">
        <is>
          <t xml:space="preserve">X2010516</t>
        </is>
      </c>
      <c s="5" t="inlineStr" r="B15316">
        <is>
          <t xml:space="preserve">SELECTIVE CLEARING</t>
        </is>
      </c>
      <c s="5" t="inlineStr" r="C15316">
        <is>
          <t xml:space="preserve">UNIT   </t>
        </is>
      </c>
      <c s="6" r="D15316">
        <v>3.000</v>
      </c>
      <c s="7" r="E15316">
        <v>1</v>
      </c>
      <c s="8" t="inlineStr" r="F15316">
        <is>
          <t xml:space="preserve">62T94</t>
        </is>
      </c>
      <c s="8" t="inlineStr" r="G15316">
        <is>
          <t xml:space="preserve">010</t>
        </is>
      </c>
      <c s="9" r="H15316">
        <v>600.0000</v>
      </c>
      <c s="8" t="inlineStr" r="I15316">
        <is>
          <t xml:space="preserve"/>
        </is>
      </c>
      <c s="8" t="inlineStr" r="J15316">
        <is>
          <t xml:space="preserve"> Cook</t>
        </is>
      </c>
    </row>
    <row r="15317" ht="20.25" customHeight="0">
      <c s="5" t="inlineStr" r="A15317">
        <is>
          <t xml:space="preserve">X2010516</t>
        </is>
      </c>
      <c s="5" t="inlineStr" r="B15317">
        <is>
          <t xml:space="preserve">SELECTIVE CLEARING</t>
        </is>
      </c>
      <c s="5" t="inlineStr" r="C15317">
        <is>
          <t xml:space="preserve">UNIT   </t>
        </is>
      </c>
      <c s="6" r="D15317">
        <v>3.000</v>
      </c>
      <c s="7" r="E15317">
        <v>1</v>
      </c>
      <c s="8" t="inlineStr" r="F15317">
        <is>
          <t xml:space="preserve">62T94</t>
        </is>
      </c>
      <c s="8" t="inlineStr" r="G15317">
        <is>
          <t xml:space="preserve">010</t>
        </is>
      </c>
      <c s="9" r="H15317">
        <v>600.0000</v>
      </c>
      <c s="8" t="inlineStr" r="I15317">
        <is>
          <t xml:space="preserve"/>
        </is>
      </c>
      <c s="8" t="inlineStr" r="J15317">
        <is>
          <t xml:space="preserve"> Cook</t>
        </is>
      </c>
    </row>
    <row r="15318" ht="20.25" customHeight="0">
      <c s="5" t="inlineStr" r="A15318">
        <is>
          <t xml:space="preserve">X2010516</t>
        </is>
      </c>
      <c s="5" t="inlineStr" r="B15318">
        <is>
          <t xml:space="preserve">SELECTIVE CLEARING</t>
        </is>
      </c>
      <c s="5" t="inlineStr" r="C15318">
        <is>
          <t xml:space="preserve">UNIT   </t>
        </is>
      </c>
      <c s="6" r="D15318">
        <v>3.000</v>
      </c>
      <c s="7" r="E15318">
        <v>1</v>
      </c>
      <c s="8" t="inlineStr" r="F15318">
        <is>
          <t xml:space="preserve">62T94</t>
        </is>
      </c>
      <c s="8" t="inlineStr" r="G15318">
        <is>
          <t xml:space="preserve">010</t>
        </is>
      </c>
      <c s="9" r="H15318">
        <v>660.0000</v>
      </c>
      <c s="8" t="inlineStr" r="I15318">
        <is>
          <t xml:space="preserve"/>
        </is>
      </c>
      <c s="8" t="inlineStr" r="J15318">
        <is>
          <t xml:space="preserve"> Cook</t>
        </is>
      </c>
    </row>
    <row r="15319" ht="20.25" customHeight="0">
      <c s="5" t="inlineStr" r="A15319">
        <is>
          <t xml:space="preserve">X2010516</t>
        </is>
      </c>
      <c s="5" t="inlineStr" r="B15319">
        <is>
          <t xml:space="preserve">SELECTIVE CLEARING</t>
        </is>
      </c>
      <c s="5" t="inlineStr" r="C15319">
        <is>
          <t xml:space="preserve">UNIT   </t>
        </is>
      </c>
      <c s="6" r="D15319">
        <v>3.000</v>
      </c>
      <c s="7" r="E15319">
        <v>1</v>
      </c>
      <c s="8" t="inlineStr" r="F15319">
        <is>
          <t xml:space="preserve">62T94</t>
        </is>
      </c>
      <c s="8" t="inlineStr" r="G15319">
        <is>
          <t xml:space="preserve">010</t>
        </is>
      </c>
      <c s="9" r="H15319">
        <v>1500.0000</v>
      </c>
      <c s="8" t="inlineStr" r="I15319">
        <is>
          <t xml:space="preserve"/>
        </is>
      </c>
      <c s="8" t="inlineStr" r="J15319">
        <is>
          <t xml:space="preserve"> Cook</t>
        </is>
      </c>
    </row>
    <row r="15320" ht="20.25" customHeight="0">
      <c s="5" t="inlineStr" r="A15320">
        <is>
          <t xml:space="preserve">X2010516</t>
        </is>
      </c>
      <c s="5" t="inlineStr" r="B15320">
        <is>
          <t xml:space="preserve">SELECTIVE CLEARING</t>
        </is>
      </c>
      <c s="5" t="inlineStr" r="C15320">
        <is>
          <t xml:space="preserve">UNIT   </t>
        </is>
      </c>
      <c s="6" r="D15320">
        <v>3.000</v>
      </c>
      <c s="7" r="E15320">
        <v>1</v>
      </c>
      <c s="8" t="inlineStr" r="F15320">
        <is>
          <t xml:space="preserve">62T94</t>
        </is>
      </c>
      <c s="8" t="inlineStr" r="G15320">
        <is>
          <t xml:space="preserve">010</t>
        </is>
      </c>
      <c s="9" r="H15320">
        <v>1500.0000</v>
      </c>
      <c s="8" t="inlineStr" r="I15320">
        <is>
          <t xml:space="preserve"/>
        </is>
      </c>
      <c s="8" t="inlineStr" r="J15320">
        <is>
          <t xml:space="preserve"> Cook</t>
        </is>
      </c>
    </row>
    <row r="15321" ht="20.25" customHeight="0">
      <c s="5" t="inlineStr" r="A15321">
        <is>
          <t xml:space="preserve">X2010516</t>
        </is>
      </c>
      <c s="5" t="inlineStr" r="B15321">
        <is>
          <t xml:space="preserve">SELECTIVE CLEARING</t>
        </is>
      </c>
      <c s="5" t="inlineStr" r="C15321">
        <is>
          <t xml:space="preserve">UNIT   </t>
        </is>
      </c>
      <c s="6" r="D15321">
        <v>3.000</v>
      </c>
      <c s="7" r="E15321">
        <v>1</v>
      </c>
      <c s="8" t="inlineStr" r="F15321">
        <is>
          <t xml:space="preserve">62T94</t>
        </is>
      </c>
      <c s="8" t="inlineStr" r="G15321">
        <is>
          <t xml:space="preserve">010</t>
        </is>
      </c>
      <c s="9" r="H15321">
        <v>1500.0000</v>
      </c>
      <c s="8" t="inlineStr" r="I15321">
        <is>
          <t xml:space="preserve"/>
        </is>
      </c>
      <c s="8" t="inlineStr" r="J15321">
        <is>
          <t xml:space="preserve"> Cook</t>
        </is>
      </c>
    </row>
    <row r="15322" ht="20.25" customHeight="0">
      <c s="5" t="inlineStr" r="A15322">
        <is>
          <t xml:space="preserve">X2010516</t>
        </is>
      </c>
      <c s="5" t="inlineStr" r="B15322">
        <is>
          <t xml:space="preserve">SELECTIVE CLEARING</t>
        </is>
      </c>
      <c s="5" t="inlineStr" r="C15322">
        <is>
          <t xml:space="preserve">UNIT   </t>
        </is>
      </c>
      <c s="6" r="D15322">
        <v>3.000</v>
      </c>
      <c s="7" r="E15322">
        <v>1</v>
      </c>
      <c s="8" t="inlineStr" r="F15322">
        <is>
          <t xml:space="preserve">62T94</t>
        </is>
      </c>
      <c s="8" t="inlineStr" r="G15322">
        <is>
          <t xml:space="preserve">010</t>
        </is>
      </c>
      <c s="9" r="H15322">
        <v>1864.0000</v>
      </c>
      <c s="8" t="inlineStr" r="I15322">
        <is>
          <t xml:space="preserve"/>
        </is>
      </c>
      <c s="8" t="inlineStr" r="J15322">
        <is>
          <t xml:space="preserve"> Cook</t>
        </is>
      </c>
    </row>
    <row r="15323" ht="20.25" customHeight="0">
      <c s="5" t="inlineStr" r="A15323">
        <is>
          <t xml:space="preserve">X2010516</t>
        </is>
      </c>
      <c s="5" t="inlineStr" r="B15323">
        <is>
          <t xml:space="preserve">SELECTIVE CLEARING</t>
        </is>
      </c>
      <c s="5" t="inlineStr" r="C15323">
        <is>
          <t xml:space="preserve">UNIT   </t>
        </is>
      </c>
      <c s="6" r="D15323">
        <v>9.000</v>
      </c>
      <c s="7" r="E15323">
        <v>1</v>
      </c>
      <c s="8" t="inlineStr" r="F15323">
        <is>
          <t xml:space="preserve">62W88</t>
        </is>
      </c>
      <c s="8" t="inlineStr" r="G15323">
        <is>
          <t xml:space="preserve">015</t>
        </is>
      </c>
      <c s="9" r="H15323">
        <v>900.0000</v>
      </c>
      <c s="8" t="inlineStr" r="I15323">
        <is>
          <t xml:space="preserve">Y</t>
        </is>
      </c>
      <c s="8" t="inlineStr" r="J15323">
        <is>
          <t xml:space="preserve"> Cook</t>
        </is>
      </c>
    </row>
    <row r="15324" ht="20.25" customHeight="0">
      <c s="5" t="inlineStr" r="A15324">
        <is>
          <t xml:space="preserve">X2010516</t>
        </is>
      </c>
      <c s="5" t="inlineStr" r="B15324">
        <is>
          <t xml:space="preserve">SELECTIVE CLEARING</t>
        </is>
      </c>
      <c s="5" t="inlineStr" r="C15324">
        <is>
          <t xml:space="preserve">UNIT   </t>
        </is>
      </c>
      <c s="6" r="D15324">
        <v>9.000</v>
      </c>
      <c s="7" r="E15324">
        <v>1</v>
      </c>
      <c s="8" t="inlineStr" r="F15324">
        <is>
          <t xml:space="preserve">62W88</t>
        </is>
      </c>
      <c s="8" t="inlineStr" r="G15324">
        <is>
          <t xml:space="preserve">015</t>
        </is>
      </c>
      <c s="9" r="H15324">
        <v>250.0000</v>
      </c>
      <c s="8" t="inlineStr" r="I15324">
        <is>
          <t xml:space="preserve"/>
        </is>
      </c>
      <c s="8" t="inlineStr" r="J15324">
        <is>
          <t xml:space="preserve"> Cook</t>
        </is>
      </c>
    </row>
    <row r="15325" ht="20.25" customHeight="0">
      <c s="5" t="inlineStr" r="A15325">
        <is>
          <t xml:space="preserve">X2010516</t>
        </is>
      </c>
      <c s="5" t="inlineStr" r="B15325">
        <is>
          <t xml:space="preserve">SELECTIVE CLEARING</t>
        </is>
      </c>
      <c s="5" t="inlineStr" r="C15325">
        <is>
          <t xml:space="preserve">UNIT   </t>
        </is>
      </c>
      <c s="6" r="D15325">
        <v>9.000</v>
      </c>
      <c s="7" r="E15325">
        <v>1</v>
      </c>
      <c s="8" t="inlineStr" r="F15325">
        <is>
          <t xml:space="preserve">62W88</t>
        </is>
      </c>
      <c s="8" t="inlineStr" r="G15325">
        <is>
          <t xml:space="preserve">015</t>
        </is>
      </c>
      <c s="9" r="H15325">
        <v>675.0000</v>
      </c>
      <c s="8" t="inlineStr" r="I15325">
        <is>
          <t xml:space="preserve"/>
        </is>
      </c>
      <c s="8" t="inlineStr" r="J15325">
        <is>
          <t xml:space="preserve"> Cook</t>
        </is>
      </c>
    </row>
    <row r="15326" ht="20.25" customHeight="0">
      <c s="5" t="inlineStr" r="A15326">
        <is>
          <t xml:space="preserve">X2010516</t>
        </is>
      </c>
      <c s="5" t="inlineStr" r="B15326">
        <is>
          <t xml:space="preserve">SELECTIVE CLEARING</t>
        </is>
      </c>
      <c s="5" t="inlineStr" r="C15326">
        <is>
          <t xml:space="preserve">UNIT   </t>
        </is>
      </c>
      <c s="6" r="D15326">
        <v>9.000</v>
      </c>
      <c s="7" r="E15326">
        <v>1</v>
      </c>
      <c s="8" t="inlineStr" r="F15326">
        <is>
          <t xml:space="preserve">62W88</t>
        </is>
      </c>
      <c s="8" t="inlineStr" r="G15326">
        <is>
          <t xml:space="preserve">015</t>
        </is>
      </c>
      <c s="9" r="H15326">
        <v>675.0000</v>
      </c>
      <c s="8" t="inlineStr" r="I15326">
        <is>
          <t xml:space="preserve"/>
        </is>
      </c>
      <c s="8" t="inlineStr" r="J15326">
        <is>
          <t xml:space="preserve"> Cook</t>
        </is>
      </c>
    </row>
    <row r="15327" ht="20.25" customHeight="0">
      <c s="5" t="inlineStr" r="A15327">
        <is>
          <t xml:space="preserve">X2010516</t>
        </is>
      </c>
      <c s="5" t="inlineStr" r="B15327">
        <is>
          <t xml:space="preserve">SELECTIVE CLEARING</t>
        </is>
      </c>
      <c s="5" t="inlineStr" r="C15327">
        <is>
          <t xml:space="preserve">UNIT   </t>
        </is>
      </c>
      <c s="6" r="D15327">
        <v>9.000</v>
      </c>
      <c s="7" r="E15327">
        <v>1</v>
      </c>
      <c s="8" t="inlineStr" r="F15327">
        <is>
          <t xml:space="preserve">62W88</t>
        </is>
      </c>
      <c s="8" t="inlineStr" r="G15327">
        <is>
          <t xml:space="preserve">015</t>
        </is>
      </c>
      <c s="9" r="H15327">
        <v>722.0000</v>
      </c>
      <c s="8" t="inlineStr" r="I15327">
        <is>
          <t xml:space="preserve"/>
        </is>
      </c>
      <c s="8" t="inlineStr" r="J15327">
        <is>
          <t xml:space="preserve"> Cook</t>
        </is>
      </c>
    </row>
    <row r="15328" ht="20.25" customHeight="0">
      <c s="5" t="inlineStr" r="A15328">
        <is>
          <t xml:space="preserve">X2010516</t>
        </is>
      </c>
      <c s="5" t="inlineStr" r="B15328">
        <is>
          <t xml:space="preserve">SELECTIVE CLEARING</t>
        </is>
      </c>
      <c s="5" t="inlineStr" r="C15328">
        <is>
          <t xml:space="preserve">UNIT   </t>
        </is>
      </c>
      <c s="6" r="D15328">
        <v>9.000</v>
      </c>
      <c s="7" r="E15328">
        <v>1</v>
      </c>
      <c s="8" t="inlineStr" r="F15328">
        <is>
          <t xml:space="preserve">62W88</t>
        </is>
      </c>
      <c s="8" t="inlineStr" r="G15328">
        <is>
          <t xml:space="preserve">015</t>
        </is>
      </c>
      <c s="9" r="H15328">
        <v>725.0000</v>
      </c>
      <c s="8" t="inlineStr" r="I15328">
        <is>
          <t xml:space="preserve"/>
        </is>
      </c>
      <c s="8" t="inlineStr" r="J15328">
        <is>
          <t xml:space="preserve"> Cook</t>
        </is>
      </c>
    </row>
    <row r="15329" ht="20.25" customHeight="0">
      <c s="5" t="inlineStr" r="A15329">
        <is>
          <t xml:space="preserve">X2010516</t>
        </is>
      </c>
      <c s="5" t="inlineStr" r="B15329">
        <is>
          <t xml:space="preserve">SELECTIVE CLEARING</t>
        </is>
      </c>
      <c s="5" t="inlineStr" r="C15329">
        <is>
          <t xml:space="preserve">UNIT   </t>
        </is>
      </c>
      <c s="6" r="D15329">
        <v>9.000</v>
      </c>
      <c s="7" r="E15329">
        <v>1</v>
      </c>
      <c s="8" t="inlineStr" r="F15329">
        <is>
          <t xml:space="preserve">62W88</t>
        </is>
      </c>
      <c s="8" t="inlineStr" r="G15329">
        <is>
          <t xml:space="preserve">015</t>
        </is>
      </c>
      <c s="9" r="H15329">
        <v>742.5000</v>
      </c>
      <c s="8" t="inlineStr" r="I15329">
        <is>
          <t xml:space="preserve"/>
        </is>
      </c>
      <c s="8" t="inlineStr" r="J15329">
        <is>
          <t xml:space="preserve"> Cook</t>
        </is>
      </c>
    </row>
    <row r="15330" ht="20.25" customHeight="0">
      <c s="5" t="inlineStr" r="A15330">
        <is>
          <t xml:space="preserve">X2010516</t>
        </is>
      </c>
      <c s="5" t="inlineStr" r="B15330">
        <is>
          <t xml:space="preserve">SELECTIVE CLEARING</t>
        </is>
      </c>
      <c s="5" t="inlineStr" r="C15330">
        <is>
          <t xml:space="preserve">UNIT   </t>
        </is>
      </c>
      <c s="6" r="D15330">
        <v>9.000</v>
      </c>
      <c s="7" r="E15330">
        <v>1</v>
      </c>
      <c s="8" t="inlineStr" r="F15330">
        <is>
          <t xml:space="preserve">62W88</t>
        </is>
      </c>
      <c s="8" t="inlineStr" r="G15330">
        <is>
          <t xml:space="preserve">015</t>
        </is>
      </c>
      <c s="9" r="H15330">
        <v>760.0000</v>
      </c>
      <c s="8" t="inlineStr" r="I15330">
        <is>
          <t xml:space="preserve"/>
        </is>
      </c>
      <c s="8" t="inlineStr" r="J15330">
        <is>
          <t xml:space="preserve"> Cook</t>
        </is>
      </c>
    </row>
    <row r="15331" ht="20.25" customHeight="0">
      <c s="5" t="inlineStr" r="A15331">
        <is>
          <t xml:space="preserve">X2010516</t>
        </is>
      </c>
      <c s="5" t="inlineStr" r="B15331">
        <is>
          <t xml:space="preserve">SELECTIVE CLEARING</t>
        </is>
      </c>
      <c s="5" t="inlineStr" r="C15331">
        <is>
          <t xml:space="preserve">UNIT   </t>
        </is>
      </c>
      <c s="6" r="D15331">
        <v>9.000</v>
      </c>
      <c s="7" r="E15331">
        <v>1</v>
      </c>
      <c s="8" t="inlineStr" r="F15331">
        <is>
          <t xml:space="preserve">62W88</t>
        </is>
      </c>
      <c s="8" t="inlineStr" r="G15331">
        <is>
          <t xml:space="preserve">015</t>
        </is>
      </c>
      <c s="9" r="H15331">
        <v>1190.0000</v>
      </c>
      <c s="8" t="inlineStr" r="I15331">
        <is>
          <t xml:space="preserve"/>
        </is>
      </c>
      <c s="8" t="inlineStr" r="J15331">
        <is>
          <t xml:space="preserve"> Cook</t>
        </is>
      </c>
    </row>
    <row r="15332" ht="20.25" customHeight="0">
      <c s="5" t="inlineStr" r="A15332">
        <is>
          <t xml:space="preserve">X2010516</t>
        </is>
      </c>
      <c s="5" t="inlineStr" r="B15332">
        <is>
          <t xml:space="preserve">SELECTIVE CLEARING</t>
        </is>
      </c>
      <c s="5" t="inlineStr" r="C15332">
        <is>
          <t xml:space="preserve">UNIT   </t>
        </is>
      </c>
      <c s="6" r="D15332">
        <v>156.000</v>
      </c>
      <c s="7" r="E15332">
        <v>1</v>
      </c>
      <c s="8" t="inlineStr" r="F15332">
        <is>
          <t xml:space="preserve">62W94</t>
        </is>
      </c>
      <c s="8" t="inlineStr" r="G15332">
        <is>
          <t xml:space="preserve">016</t>
        </is>
      </c>
      <c s="9" r="H15332">
        <v>300.0000</v>
      </c>
      <c s="8" t="inlineStr" r="I15332">
        <is>
          <t xml:space="preserve">Y</t>
        </is>
      </c>
      <c s="8" t="inlineStr" r="J15332">
        <is>
          <t xml:space="preserve">Various</t>
        </is>
      </c>
    </row>
    <row r="15333" ht="20.25" customHeight="0">
      <c s="5" t="inlineStr" r="A15333">
        <is>
          <t xml:space="preserve">X2010516</t>
        </is>
      </c>
      <c s="5" t="inlineStr" r="B15333">
        <is>
          <t xml:space="preserve">SELECTIVE CLEARING</t>
        </is>
      </c>
      <c s="5" t="inlineStr" r="C15333">
        <is>
          <t xml:space="preserve">UNIT   </t>
        </is>
      </c>
      <c s="6" r="D15333">
        <v>156.000</v>
      </c>
      <c s="7" r="E15333">
        <v>1</v>
      </c>
      <c s="8" t="inlineStr" r="F15333">
        <is>
          <t xml:space="preserve">62W94</t>
        </is>
      </c>
      <c s="8" t="inlineStr" r="G15333">
        <is>
          <t xml:space="preserve">016</t>
        </is>
      </c>
      <c s="9" r="H15333">
        <v>700.0000</v>
      </c>
      <c s="8" t="inlineStr" r="I15333">
        <is>
          <t xml:space="preserve"/>
        </is>
      </c>
      <c s="8" t="inlineStr" r="J15333">
        <is>
          <t xml:space="preserve">Various</t>
        </is>
      </c>
    </row>
    <row r="15334" ht="20.25" customHeight="0">
      <c s="5" t="inlineStr" r="A15334">
        <is>
          <t xml:space="preserve">X2010516</t>
        </is>
      </c>
      <c s="5" t="inlineStr" r="B15334">
        <is>
          <t xml:space="preserve">SELECTIVE CLEARING</t>
        </is>
      </c>
      <c s="5" t="inlineStr" r="C15334">
        <is>
          <t xml:space="preserve">UNIT   </t>
        </is>
      </c>
      <c s="6" r="D15334">
        <v>112.000</v>
      </c>
      <c s="7" r="E15334">
        <v>1</v>
      </c>
      <c s="8" t="inlineStr" r="F15334">
        <is>
          <t xml:space="preserve">62X07</t>
        </is>
      </c>
      <c s="8" t="inlineStr" r="G15334">
        <is>
          <t xml:space="preserve">017</t>
        </is>
      </c>
      <c s="9" r="H15334">
        <v>590.0000</v>
      </c>
      <c s="8" t="inlineStr" r="I15334">
        <is>
          <t xml:space="preserve">Y</t>
        </is>
      </c>
      <c s="8" t="inlineStr" r="J15334">
        <is>
          <t xml:space="preserve">Various</t>
        </is>
      </c>
    </row>
    <row r="15335" ht="20.25" customHeight="0">
      <c s="5" t="inlineStr" r="A15335">
        <is>
          <t xml:space="preserve">X2010516</t>
        </is>
      </c>
      <c s="5" t="inlineStr" r="B15335">
        <is>
          <t xml:space="preserve">SELECTIVE CLEARING</t>
        </is>
      </c>
      <c s="5" t="inlineStr" r="C15335">
        <is>
          <t xml:space="preserve">UNIT   </t>
        </is>
      </c>
      <c s="6" r="D15335">
        <v>112.000</v>
      </c>
      <c s="7" r="E15335">
        <v>1</v>
      </c>
      <c s="8" t="inlineStr" r="F15335">
        <is>
          <t xml:space="preserve">62X07</t>
        </is>
      </c>
      <c s="8" t="inlineStr" r="G15335">
        <is>
          <t xml:space="preserve">017</t>
        </is>
      </c>
      <c s="9" r="H15335">
        <v>550.0000</v>
      </c>
      <c s="8" t="inlineStr" r="I15335">
        <is>
          <t xml:space="preserve"/>
        </is>
      </c>
      <c s="8" t="inlineStr" r="J15335">
        <is>
          <t xml:space="preserve">Various</t>
        </is>
      </c>
    </row>
    <row r="15336" ht="20.25" customHeight="0">
      <c s="5" t="inlineStr" r="A15336">
        <is>
          <t xml:space="preserve">X2010516</t>
        </is>
      </c>
      <c s="5" t="inlineStr" r="B15336">
        <is>
          <t xml:space="preserve">SELECTIVE CLEARING</t>
        </is>
      </c>
      <c s="5" t="inlineStr" r="C15336">
        <is>
          <t xml:space="preserve">UNIT   </t>
        </is>
      </c>
      <c s="6" r="D15336">
        <v>112.000</v>
      </c>
      <c s="7" r="E15336">
        <v>1</v>
      </c>
      <c s="8" t="inlineStr" r="F15336">
        <is>
          <t xml:space="preserve">62X07</t>
        </is>
      </c>
      <c s="8" t="inlineStr" r="G15336">
        <is>
          <t xml:space="preserve">017</t>
        </is>
      </c>
      <c s="9" r="H15336">
        <v>780.0000</v>
      </c>
      <c s="8" t="inlineStr" r="I15336">
        <is>
          <t xml:space="preserve"/>
        </is>
      </c>
      <c s="8" t="inlineStr" r="J15336">
        <is>
          <t xml:space="preserve">Various</t>
        </is>
      </c>
    </row>
    <row r="15337" ht="20.25" customHeight="0">
      <c s="5" t="inlineStr" r="A15337">
        <is>
          <t xml:space="preserve">X2010516</t>
        </is>
      </c>
      <c s="5" t="inlineStr" r="B15337">
        <is>
          <t xml:space="preserve">SELECTIVE CLEARING</t>
        </is>
      </c>
      <c s="5" t="inlineStr" r="C15337">
        <is>
          <t xml:space="preserve">UNIT   </t>
        </is>
      </c>
      <c s="6" r="D15337">
        <v>209.000</v>
      </c>
      <c s="7" r="E15337">
        <v>1</v>
      </c>
      <c s="8" t="inlineStr" r="F15337">
        <is>
          <t xml:space="preserve">62X41</t>
        </is>
      </c>
      <c s="8" t="inlineStr" r="G15337">
        <is>
          <t xml:space="preserve">071</t>
        </is>
      </c>
      <c s="9" r="H15337">
        <v>480.0000</v>
      </c>
      <c s="8" t="inlineStr" r="I15337">
        <is>
          <t xml:space="preserve">Y</t>
        </is>
      </c>
      <c s="8" t="inlineStr" r="J15337">
        <is>
          <t xml:space="preserve">Various</t>
        </is>
      </c>
    </row>
    <row r="15338" ht="20.25" customHeight="0">
      <c s="5" t="inlineStr" r="A15338">
        <is>
          <t xml:space="preserve">X2010516</t>
        </is>
      </c>
      <c s="5" t="inlineStr" r="B15338">
        <is>
          <t xml:space="preserve">SELECTIVE CLEARING</t>
        </is>
      </c>
      <c s="5" t="inlineStr" r="C15338">
        <is>
          <t xml:space="preserve">UNIT   </t>
        </is>
      </c>
      <c s="6" r="D15338">
        <v>209.000</v>
      </c>
      <c s="7" r="E15338">
        <v>1</v>
      </c>
      <c s="8" t="inlineStr" r="F15338">
        <is>
          <t xml:space="preserve">62X41</t>
        </is>
      </c>
      <c s="8" t="inlineStr" r="G15338">
        <is>
          <t xml:space="preserve">071</t>
        </is>
      </c>
      <c s="9" r="H15338">
        <v>800.0000</v>
      </c>
      <c s="8" t="inlineStr" r="I15338">
        <is>
          <t xml:space="preserve"/>
        </is>
      </c>
      <c s="8" t="inlineStr" r="J15338">
        <is>
          <t xml:space="preserve">Various</t>
        </is>
      </c>
    </row>
    <row r="15339" ht="20.25" customHeight="0">
      <c s="5" t="inlineStr" r="A15339">
        <is>
          <t xml:space="preserve">X2011300</t>
        </is>
      </c>
      <c s="5" t="inlineStr" r="B15339">
        <is>
          <t xml:space="preserve">TREE PRUNING (1 TO 10 INCH DIAMETER), EXPEDITED</t>
        </is>
      </c>
      <c s="5" t="inlineStr" r="C15339">
        <is>
          <t xml:space="preserve">EACH   </t>
        </is>
      </c>
      <c s="6" r="D15339">
        <v>1.000</v>
      </c>
      <c s="7" r="E15339">
        <v>1</v>
      </c>
      <c s="8" t="inlineStr" r="F15339">
        <is>
          <t xml:space="preserve">62X07</t>
        </is>
      </c>
      <c s="8" t="inlineStr" r="G15339">
        <is>
          <t xml:space="preserve">017</t>
        </is>
      </c>
      <c s="9" r="H15339">
        <v>950.0000</v>
      </c>
      <c s="8" t="inlineStr" r="I15339">
        <is>
          <t xml:space="preserve">Y</t>
        </is>
      </c>
      <c s="8" t="inlineStr" r="J15339">
        <is>
          <t xml:space="preserve">Various</t>
        </is>
      </c>
    </row>
    <row r="15340" ht="20.25" customHeight="0">
      <c s="5" t="inlineStr" r="A15340">
        <is>
          <t xml:space="preserve">X2011300</t>
        </is>
      </c>
      <c s="5" t="inlineStr" r="B15340">
        <is>
          <t xml:space="preserve">TREE PRUNING (1 TO 10 INCH DIAMETER), EXPEDITED</t>
        </is>
      </c>
      <c s="5" t="inlineStr" r="C15340">
        <is>
          <t xml:space="preserve">EACH   </t>
        </is>
      </c>
      <c s="6" r="D15340">
        <v>1.000</v>
      </c>
      <c s="7" r="E15340">
        <v>1</v>
      </c>
      <c s="8" t="inlineStr" r="F15340">
        <is>
          <t xml:space="preserve">62X07</t>
        </is>
      </c>
      <c s="8" t="inlineStr" r="G15340">
        <is>
          <t xml:space="preserve">017</t>
        </is>
      </c>
      <c s="9" r="H15340">
        <v>200.0000</v>
      </c>
      <c s="8" t="inlineStr" r="I15340">
        <is>
          <t xml:space="preserve"/>
        </is>
      </c>
      <c s="8" t="inlineStr" r="J15340">
        <is>
          <t xml:space="preserve">Various</t>
        </is>
      </c>
    </row>
    <row r="15341" ht="20.25" customHeight="0">
      <c s="5" t="inlineStr" r="A15341">
        <is>
          <t xml:space="preserve">X2011300</t>
        </is>
      </c>
      <c s="5" t="inlineStr" r="B15341">
        <is>
          <t xml:space="preserve">TREE PRUNING (1 TO 10 INCH DIAMETER), EXPEDITED</t>
        </is>
      </c>
      <c s="5" t="inlineStr" r="C15341">
        <is>
          <t xml:space="preserve">EACH   </t>
        </is>
      </c>
      <c s="6" r="D15341">
        <v>1.000</v>
      </c>
      <c s="7" r="E15341">
        <v>1</v>
      </c>
      <c s="8" t="inlineStr" r="F15341">
        <is>
          <t xml:space="preserve">62X07</t>
        </is>
      </c>
      <c s="8" t="inlineStr" r="G15341">
        <is>
          <t xml:space="preserve">017</t>
        </is>
      </c>
      <c s="9" r="H15341">
        <v>400.0000</v>
      </c>
      <c s="8" t="inlineStr" r="I15341">
        <is>
          <t xml:space="preserve"/>
        </is>
      </c>
      <c s="8" t="inlineStr" r="J15341">
        <is>
          <t xml:space="preserve">Various</t>
        </is>
      </c>
    </row>
    <row r="15342" ht="20.25" customHeight="0">
      <c s="5" t="inlineStr" r="A15342">
        <is>
          <t xml:space="preserve">X2011350</t>
        </is>
      </c>
      <c s="5" t="inlineStr" r="B15342">
        <is>
          <t xml:space="preserve">TREE PRUNING (OVER 10 INCH DIAMETER), EXPEDITED</t>
        </is>
      </c>
      <c s="5" t="inlineStr" r="C15342">
        <is>
          <t xml:space="preserve">EACH   </t>
        </is>
      </c>
      <c s="6" r="D15342">
        <v>1.000</v>
      </c>
      <c s="7" r="E15342">
        <v>1</v>
      </c>
      <c s="8" t="inlineStr" r="F15342">
        <is>
          <t xml:space="preserve">62X07</t>
        </is>
      </c>
      <c s="8" t="inlineStr" r="G15342">
        <is>
          <t xml:space="preserve">017</t>
        </is>
      </c>
      <c s="9" r="H15342">
        <v>1450.0000</v>
      </c>
      <c s="8" t="inlineStr" r="I15342">
        <is>
          <t xml:space="preserve">Y</t>
        </is>
      </c>
      <c s="8" t="inlineStr" r="J15342">
        <is>
          <t xml:space="preserve">Various</t>
        </is>
      </c>
    </row>
    <row r="15343" ht="20.25" customHeight="0">
      <c s="5" t="inlineStr" r="A15343">
        <is>
          <t xml:space="preserve">X2011350</t>
        </is>
      </c>
      <c s="5" t="inlineStr" r="B15343">
        <is>
          <t xml:space="preserve">TREE PRUNING (OVER 10 INCH DIAMETER), EXPEDITED</t>
        </is>
      </c>
      <c s="5" t="inlineStr" r="C15343">
        <is>
          <t xml:space="preserve">EACH   </t>
        </is>
      </c>
      <c s="6" r="D15343">
        <v>1.000</v>
      </c>
      <c s="7" r="E15343">
        <v>1</v>
      </c>
      <c s="8" t="inlineStr" r="F15343">
        <is>
          <t xml:space="preserve">62X07</t>
        </is>
      </c>
      <c s="8" t="inlineStr" r="G15343">
        <is>
          <t xml:space="preserve">017</t>
        </is>
      </c>
      <c s="9" r="H15343">
        <v>420.0000</v>
      </c>
      <c s="8" t="inlineStr" r="I15343">
        <is>
          <t xml:space="preserve"/>
        </is>
      </c>
      <c s="8" t="inlineStr" r="J15343">
        <is>
          <t xml:space="preserve">Various</t>
        </is>
      </c>
    </row>
    <row r="15344" ht="20.25" customHeight="0">
      <c s="5" t="inlineStr" r="A15344">
        <is>
          <t xml:space="preserve">X2011350</t>
        </is>
      </c>
      <c s="5" t="inlineStr" r="B15344">
        <is>
          <t xml:space="preserve">TREE PRUNING (OVER 10 INCH DIAMETER), EXPEDITED</t>
        </is>
      </c>
      <c s="5" t="inlineStr" r="C15344">
        <is>
          <t xml:space="preserve">EACH   </t>
        </is>
      </c>
      <c s="6" r="D15344">
        <v>1.000</v>
      </c>
      <c s="7" r="E15344">
        <v>1</v>
      </c>
      <c s="8" t="inlineStr" r="F15344">
        <is>
          <t xml:space="preserve">62X07</t>
        </is>
      </c>
      <c s="8" t="inlineStr" r="G15344">
        <is>
          <t xml:space="preserve">017</t>
        </is>
      </c>
      <c s="9" r="H15344">
        <v>900.0000</v>
      </c>
      <c s="8" t="inlineStr" r="I15344">
        <is>
          <t xml:space="preserve"/>
        </is>
      </c>
      <c s="8" t="inlineStr" r="J15344">
        <is>
          <t xml:space="preserve">Various</t>
        </is>
      </c>
    </row>
    <row r="15345" ht="20.25" customHeight="0">
      <c s="5" t="inlineStr" r="A15345">
        <is>
          <t xml:space="preserve">X2020060</t>
        </is>
      </c>
      <c s="5" t="inlineStr" r="B15345">
        <is>
          <t xml:space="preserve">EXCAVATING AND GRADING EXISTING SHOULDER, (SPECIAL)</t>
        </is>
      </c>
      <c s="5" t="inlineStr" r="C15345">
        <is>
          <t xml:space="preserve">UNIT   </t>
        </is>
      </c>
      <c s="6" r="D15345">
        <v>462.000</v>
      </c>
      <c s="7" r="E15345">
        <v>4</v>
      </c>
      <c s="8" t="inlineStr" r="F15345">
        <is>
          <t xml:space="preserve">68C94</t>
        </is>
      </c>
      <c s="8" t="inlineStr" r="G15345">
        <is>
          <t xml:space="preserve">030</t>
        </is>
      </c>
      <c s="9" r="H15345">
        <v>341.8200</v>
      </c>
      <c s="8" t="inlineStr" r="I15345">
        <is>
          <t xml:space="preserve">Y</t>
        </is>
      </c>
      <c s="8" t="inlineStr" r="J15345">
        <is>
          <t xml:space="preserve"> Tazewell</t>
        </is>
      </c>
    </row>
    <row r="15346" ht="20.25" customHeight="0">
      <c s="5" t="inlineStr" r="A15346">
        <is>
          <t xml:space="preserve">X2020110</t>
        </is>
      </c>
      <c s="5" t="inlineStr" r="B15346">
        <is>
          <t xml:space="preserve">GRADING AND SHAPING SHOULDERS</t>
        </is>
      </c>
      <c s="5" t="inlineStr" r="C15346">
        <is>
          <t xml:space="preserve">UNIT   </t>
        </is>
      </c>
      <c s="6" r="D15346">
        <v>21.000</v>
      </c>
      <c s="7" r="E15346">
        <v>1</v>
      </c>
      <c s="8" t="inlineStr" r="F15346">
        <is>
          <t xml:space="preserve">62R60</t>
        </is>
      </c>
      <c s="8" t="inlineStr" r="G15346">
        <is>
          <t xml:space="preserve">005</t>
        </is>
      </c>
      <c s="9" r="H15346">
        <v>218.3500</v>
      </c>
      <c s="8" t="inlineStr" r="I15346">
        <is>
          <t xml:space="preserve">Y</t>
        </is>
      </c>
      <c s="8" t="inlineStr" r="J15346">
        <is>
          <t xml:space="preserve"> DuPage</t>
        </is>
      </c>
    </row>
    <row r="15347" ht="20.25" customHeight="0">
      <c s="5" t="inlineStr" r="A15347">
        <is>
          <t xml:space="preserve">X2020110</t>
        </is>
      </c>
      <c s="5" t="inlineStr" r="B15347">
        <is>
          <t xml:space="preserve">GRADING AND SHAPING SHOULDERS</t>
        </is>
      </c>
      <c s="5" t="inlineStr" r="C15347">
        <is>
          <t xml:space="preserve">UNIT   </t>
        </is>
      </c>
      <c s="6" r="D15347">
        <v>21.000</v>
      </c>
      <c s="7" r="E15347">
        <v>1</v>
      </c>
      <c s="8" t="inlineStr" r="F15347">
        <is>
          <t xml:space="preserve">62R60</t>
        </is>
      </c>
      <c s="8" t="inlineStr" r="G15347">
        <is>
          <t xml:space="preserve">005</t>
        </is>
      </c>
      <c s="9" r="H15347">
        <v>250.0000</v>
      </c>
      <c s="8" t="inlineStr" r="I15347">
        <is>
          <t xml:space="preserve"/>
        </is>
      </c>
      <c s="8" t="inlineStr" r="J15347">
        <is>
          <t xml:space="preserve"> DuPage</t>
        </is>
      </c>
    </row>
    <row r="15348" ht="20.25" customHeight="0">
      <c s="5" t="inlineStr" r="A15348">
        <is>
          <t xml:space="preserve">X2020110</t>
        </is>
      </c>
      <c s="5" t="inlineStr" r="B15348">
        <is>
          <t xml:space="preserve">GRADING AND SHAPING SHOULDERS</t>
        </is>
      </c>
      <c s="5" t="inlineStr" r="C15348">
        <is>
          <t xml:space="preserve">UNIT   </t>
        </is>
      </c>
      <c s="6" r="D15348">
        <v>21.000</v>
      </c>
      <c s="7" r="E15348">
        <v>1</v>
      </c>
      <c s="8" t="inlineStr" r="F15348">
        <is>
          <t xml:space="preserve">62R60</t>
        </is>
      </c>
      <c s="8" t="inlineStr" r="G15348">
        <is>
          <t xml:space="preserve">005</t>
        </is>
      </c>
      <c s="9" r="H15348">
        <v>320.0000</v>
      </c>
      <c s="8" t="inlineStr" r="I15348">
        <is>
          <t xml:space="preserve"/>
        </is>
      </c>
      <c s="8" t="inlineStr" r="J15348">
        <is>
          <t xml:space="preserve"> DuPage</t>
        </is>
      </c>
    </row>
    <row r="15349" ht="20.25" customHeight="0">
      <c s="5" t="inlineStr" r="A15349">
        <is>
          <t xml:space="preserve">X2020110</t>
        </is>
      </c>
      <c s="5" t="inlineStr" r="B15349">
        <is>
          <t xml:space="preserve">GRADING AND SHAPING SHOULDERS</t>
        </is>
      </c>
      <c s="5" t="inlineStr" r="C15349">
        <is>
          <t xml:space="preserve">UNIT   </t>
        </is>
      </c>
      <c s="6" r="D15349">
        <v>21.000</v>
      </c>
      <c s="7" r="E15349">
        <v>1</v>
      </c>
      <c s="8" t="inlineStr" r="F15349">
        <is>
          <t xml:space="preserve">62R60</t>
        </is>
      </c>
      <c s="8" t="inlineStr" r="G15349">
        <is>
          <t xml:space="preserve">005</t>
        </is>
      </c>
      <c s="9" r="H15349">
        <v>985.0000</v>
      </c>
      <c s="8" t="inlineStr" r="I15349">
        <is>
          <t xml:space="preserve"/>
        </is>
      </c>
      <c s="8" t="inlineStr" r="J15349">
        <is>
          <t xml:space="preserve"> DuPage</t>
        </is>
      </c>
    </row>
    <row r="15350" ht="20.25" customHeight="0">
      <c s="5" t="inlineStr" r="A15350">
        <is>
          <t xml:space="preserve">X2020110</t>
        </is>
      </c>
      <c s="5" t="inlineStr" r="B15350">
        <is>
          <t xml:space="preserve">GRADING AND SHAPING SHOULDERS</t>
        </is>
      </c>
      <c s="5" t="inlineStr" r="C15350">
        <is>
          <t xml:space="preserve">UNIT   </t>
        </is>
      </c>
      <c s="6" r="D15350">
        <v>21.000</v>
      </c>
      <c s="7" r="E15350">
        <v>1</v>
      </c>
      <c s="8" t="inlineStr" r="F15350">
        <is>
          <t xml:space="preserve">62R60</t>
        </is>
      </c>
      <c s="8" t="inlineStr" r="G15350">
        <is>
          <t xml:space="preserve">005</t>
        </is>
      </c>
      <c s="9" r="H15350">
        <v>1015.0000</v>
      </c>
      <c s="8" t="inlineStr" r="I15350">
        <is>
          <t xml:space="preserve"/>
        </is>
      </c>
      <c s="8" t="inlineStr" r="J15350">
        <is>
          <t xml:space="preserve"> DuPage</t>
        </is>
      </c>
    </row>
    <row r="15351" ht="20.25" customHeight="0">
      <c s="5" t="inlineStr" r="A15351">
        <is>
          <t xml:space="preserve">X2020114</t>
        </is>
      </c>
      <c s="5" t="inlineStr" r="B15351">
        <is>
          <t xml:space="preserve">GRADING AND SHAPING DITCHES (SPECIAL)</t>
        </is>
      </c>
      <c s="5" t="inlineStr" r="C15351">
        <is>
          <t xml:space="preserve">FOOT   </t>
        </is>
      </c>
      <c s="6" r="D15351">
        <v>1026.000</v>
      </c>
      <c s="7" r="E15351">
        <v>4</v>
      </c>
      <c s="8" t="inlineStr" r="F15351">
        <is>
          <t xml:space="preserve">68C94</t>
        </is>
      </c>
      <c s="8" t="inlineStr" r="G15351">
        <is>
          <t xml:space="preserve">030</t>
        </is>
      </c>
      <c s="9" r="H15351">
        <v>31.1500</v>
      </c>
      <c s="8" t="inlineStr" r="I15351">
        <is>
          <t xml:space="preserve">Y</t>
        </is>
      </c>
      <c s="8" t="inlineStr" r="J15351">
        <is>
          <t xml:space="preserve"> Tazewell</t>
        </is>
      </c>
    </row>
    <row r="15352" ht="20.25" customHeight="0">
      <c s="5" t="inlineStr" r="A15352">
        <is>
          <t xml:space="preserve">X2020410</t>
        </is>
      </c>
      <c s="5" t="inlineStr" r="B15352">
        <is>
          <t xml:space="preserve">EARTH EXCAVATION (SPECIAL)</t>
        </is>
      </c>
      <c s="5" t="inlineStr" r="C15352">
        <is>
          <t xml:space="preserve">CU YD  </t>
        </is>
      </c>
      <c s="6" r="D15352">
        <v>21663.000</v>
      </c>
      <c s="7" r="E15352">
        <v>2</v>
      </c>
      <c s="8" t="inlineStr" r="F15352">
        <is>
          <t xml:space="preserve">85762</t>
        </is>
      </c>
      <c s="8" t="inlineStr" r="G15352">
        <is>
          <t xml:space="preserve">091</t>
        </is>
      </c>
      <c s="9" r="H15352">
        <v>20.0000</v>
      </c>
      <c s="8" t="inlineStr" r="I15352">
        <is>
          <t xml:space="preserve">Y</t>
        </is>
      </c>
      <c s="8" t="inlineStr" r="J15352">
        <is>
          <t xml:space="preserve"> Lee</t>
        </is>
      </c>
    </row>
    <row r="15353" ht="20.25" customHeight="0">
      <c s="5" t="inlineStr" r="A15353">
        <is>
          <t xml:space="preserve">X2020410</t>
        </is>
      </c>
      <c s="5" t="inlineStr" r="B15353">
        <is>
          <t xml:space="preserve">EARTH EXCAVATION (SPECIAL)</t>
        </is>
      </c>
      <c s="5" t="inlineStr" r="C15353">
        <is>
          <t xml:space="preserve">CU YD  </t>
        </is>
      </c>
      <c s="6" r="D15353">
        <v>21663.000</v>
      </c>
      <c s="7" r="E15353">
        <v>2</v>
      </c>
      <c s="8" t="inlineStr" r="F15353">
        <is>
          <t xml:space="preserve">85762</t>
        </is>
      </c>
      <c s="8" t="inlineStr" r="G15353">
        <is>
          <t xml:space="preserve">091</t>
        </is>
      </c>
      <c s="9" r="H15353">
        <v>31.0000</v>
      </c>
      <c s="8" t="inlineStr" r="I15353">
        <is>
          <t xml:space="preserve"/>
        </is>
      </c>
      <c s="8" t="inlineStr" r="J15353">
        <is>
          <t xml:space="preserve"> Lee</t>
        </is>
      </c>
    </row>
    <row r="15354" ht="20.25" customHeight="0">
      <c s="5" t="inlineStr" r="A15354">
        <is>
          <t xml:space="preserve">X2070302</t>
        </is>
      </c>
      <c s="5" t="inlineStr" r="B15354">
        <is>
          <t xml:space="preserve">POROUS GRANULAR EMBANKMENT (SPECIAL)</t>
        </is>
      </c>
      <c s="5" t="inlineStr" r="C15354">
        <is>
          <t xml:space="preserve">TON    </t>
        </is>
      </c>
      <c s="6" r="D15354">
        <v>5.000</v>
      </c>
      <c s="7" r="E15354">
        <v>1</v>
      </c>
      <c s="8" t="inlineStr" r="F15354">
        <is>
          <t xml:space="preserve">61K72</t>
        </is>
      </c>
      <c s="8" t="inlineStr" r="G15354">
        <is>
          <t xml:space="preserve">090</t>
        </is>
      </c>
      <c s="9" r="H15354">
        <v>76.0000</v>
      </c>
      <c s="8" t="inlineStr" r="I15354">
        <is>
          <t xml:space="preserve">Y</t>
        </is>
      </c>
      <c s="8" t="inlineStr" r="J15354">
        <is>
          <t xml:space="preserve"> Cook</t>
        </is>
      </c>
    </row>
    <row r="15355" ht="20.25" customHeight="0">
      <c s="5" t="inlineStr" r="A15355">
        <is>
          <t xml:space="preserve">X2070302</t>
        </is>
      </c>
      <c s="5" t="inlineStr" r="B15355">
        <is>
          <t xml:space="preserve">POROUS GRANULAR EMBANKMENT (SPECIAL)</t>
        </is>
      </c>
      <c s="5" t="inlineStr" r="C15355">
        <is>
          <t xml:space="preserve">TON    </t>
        </is>
      </c>
      <c s="6" r="D15355">
        <v>5.000</v>
      </c>
      <c s="7" r="E15355">
        <v>1</v>
      </c>
      <c s="8" t="inlineStr" r="F15355">
        <is>
          <t xml:space="preserve">61K72</t>
        </is>
      </c>
      <c s="8" t="inlineStr" r="G15355">
        <is>
          <t xml:space="preserve">090</t>
        </is>
      </c>
      <c s="9" r="H15355">
        <v>118.0000</v>
      </c>
      <c s="8" t="inlineStr" r="I15355">
        <is>
          <t xml:space="preserve"/>
        </is>
      </c>
      <c s="8" t="inlineStr" r="J15355">
        <is>
          <t xml:space="preserve"> Cook</t>
        </is>
      </c>
    </row>
    <row r="15356" ht="20.25" customHeight="0">
      <c s="5" t="inlineStr" r="A15356">
        <is>
          <t xml:space="preserve">X2070302</t>
        </is>
      </c>
      <c s="5" t="inlineStr" r="B15356">
        <is>
          <t xml:space="preserve">POROUS GRANULAR EMBANKMENT (SPECIAL)</t>
        </is>
      </c>
      <c s="5" t="inlineStr" r="C15356">
        <is>
          <t xml:space="preserve">TON    </t>
        </is>
      </c>
      <c s="6" r="D15356">
        <v>5.000</v>
      </c>
      <c s="7" r="E15356">
        <v>1</v>
      </c>
      <c s="8" t="inlineStr" r="F15356">
        <is>
          <t xml:space="preserve">61K72</t>
        </is>
      </c>
      <c s="8" t="inlineStr" r="G15356">
        <is>
          <t xml:space="preserve">090</t>
        </is>
      </c>
      <c s="9" r="H15356">
        <v>140.2700</v>
      </c>
      <c s="8" t="inlineStr" r="I15356">
        <is>
          <t xml:space="preserve"/>
        </is>
      </c>
      <c s="8" t="inlineStr" r="J15356">
        <is>
          <t xml:space="preserve"> Cook</t>
        </is>
      </c>
    </row>
    <row r="15357" ht="20.25" customHeight="0">
      <c s="5" t="inlineStr" r="A15357">
        <is>
          <t xml:space="preserve">X2070304</t>
        </is>
      </c>
      <c s="5" t="inlineStr" r="B15357">
        <is>
          <t xml:space="preserve">POROUS GRANULAR EMBANKMENT (SPECIAL)</t>
        </is>
      </c>
      <c s="5" t="inlineStr" r="C15357">
        <is>
          <t xml:space="preserve">CU YD  </t>
        </is>
      </c>
      <c s="6" r="D15357">
        <v>199.000</v>
      </c>
      <c s="7" r="E15357">
        <v>1</v>
      </c>
      <c s="8" t="inlineStr" r="F15357">
        <is>
          <t xml:space="preserve">61G80</t>
        </is>
      </c>
      <c s="8" t="inlineStr" r="G15357">
        <is>
          <t xml:space="preserve">093</t>
        </is>
      </c>
      <c s="9" r="H15357">
        <v>54.0000</v>
      </c>
      <c s="8" t="inlineStr" r="I15357">
        <is>
          <t xml:space="preserve">Y</t>
        </is>
      </c>
      <c s="8" t="inlineStr" r="J15357">
        <is>
          <t xml:space="preserve"> DuPage</t>
        </is>
      </c>
    </row>
    <row r="15358" ht="20.25" customHeight="0">
      <c s="5" t="inlineStr" r="A15358">
        <is>
          <t xml:space="preserve">X2070304</t>
        </is>
      </c>
      <c s="5" t="inlineStr" r="B15358">
        <is>
          <t xml:space="preserve">POROUS GRANULAR EMBANKMENT (SPECIAL)</t>
        </is>
      </c>
      <c s="5" t="inlineStr" r="C15358">
        <is>
          <t xml:space="preserve">CU YD  </t>
        </is>
      </c>
      <c s="6" r="D15358">
        <v>199.000</v>
      </c>
      <c s="7" r="E15358">
        <v>1</v>
      </c>
      <c s="8" t="inlineStr" r="F15358">
        <is>
          <t xml:space="preserve">61G80</t>
        </is>
      </c>
      <c s="8" t="inlineStr" r="G15358">
        <is>
          <t xml:space="preserve">093</t>
        </is>
      </c>
      <c s="9" r="H15358">
        <v>65.0000</v>
      </c>
      <c s="8" t="inlineStr" r="I15358">
        <is>
          <t xml:space="preserve"/>
        </is>
      </c>
      <c s="8" t="inlineStr" r="J15358">
        <is>
          <t xml:space="preserve"> DuPage</t>
        </is>
      </c>
    </row>
    <row r="15359" ht="20.25" customHeight="0">
      <c s="5" t="inlineStr" r="A15359">
        <is>
          <t xml:space="preserve">X2070304</t>
        </is>
      </c>
      <c s="5" t="inlineStr" r="B15359">
        <is>
          <t xml:space="preserve">POROUS GRANULAR EMBANKMENT (SPECIAL)</t>
        </is>
      </c>
      <c s="5" t="inlineStr" r="C15359">
        <is>
          <t xml:space="preserve">CU YD  </t>
        </is>
      </c>
      <c s="6" r="D15359">
        <v>199.000</v>
      </c>
      <c s="7" r="E15359">
        <v>1</v>
      </c>
      <c s="8" t="inlineStr" r="F15359">
        <is>
          <t xml:space="preserve">61G80</t>
        </is>
      </c>
      <c s="8" t="inlineStr" r="G15359">
        <is>
          <t xml:space="preserve">093</t>
        </is>
      </c>
      <c s="9" r="H15359">
        <v>74.0000</v>
      </c>
      <c s="8" t="inlineStr" r="I15359">
        <is>
          <t xml:space="preserve"/>
        </is>
      </c>
      <c s="8" t="inlineStr" r="J15359">
        <is>
          <t xml:space="preserve"> DuPage</t>
        </is>
      </c>
    </row>
    <row r="15360" ht="20.25" customHeight="0">
      <c s="5" t="inlineStr" r="A15360">
        <is>
          <t xml:space="preserve">X2070304</t>
        </is>
      </c>
      <c s="5" t="inlineStr" r="B15360">
        <is>
          <t xml:space="preserve">POROUS GRANULAR EMBANKMENT (SPECIAL)</t>
        </is>
      </c>
      <c s="5" t="inlineStr" r="C15360">
        <is>
          <t xml:space="preserve">CU YD  </t>
        </is>
      </c>
      <c s="6" r="D15360">
        <v>199.000</v>
      </c>
      <c s="7" r="E15360">
        <v>1</v>
      </c>
      <c s="8" t="inlineStr" r="F15360">
        <is>
          <t xml:space="preserve">61G80</t>
        </is>
      </c>
      <c s="8" t="inlineStr" r="G15360">
        <is>
          <t xml:space="preserve">093</t>
        </is>
      </c>
      <c s="9" r="H15360">
        <v>83.0000</v>
      </c>
      <c s="8" t="inlineStr" r="I15360">
        <is>
          <t xml:space="preserve"/>
        </is>
      </c>
      <c s="8" t="inlineStr" r="J15360">
        <is>
          <t xml:space="preserve"> DuPage</t>
        </is>
      </c>
    </row>
    <row r="15361" ht="20.25" customHeight="0">
      <c s="5" t="inlineStr" r="A15361">
        <is>
          <t xml:space="preserve">X2070304</t>
        </is>
      </c>
      <c s="5" t="inlineStr" r="B15361">
        <is>
          <t xml:space="preserve">POROUS GRANULAR EMBANKMENT (SPECIAL)</t>
        </is>
      </c>
      <c s="5" t="inlineStr" r="C15361">
        <is>
          <t xml:space="preserve">CU YD  </t>
        </is>
      </c>
      <c s="6" r="D15361">
        <v>199.000</v>
      </c>
      <c s="7" r="E15361">
        <v>1</v>
      </c>
      <c s="8" t="inlineStr" r="F15361">
        <is>
          <t xml:space="preserve">61G80</t>
        </is>
      </c>
      <c s="8" t="inlineStr" r="G15361">
        <is>
          <t xml:space="preserve">093</t>
        </is>
      </c>
      <c s="9" r="H15361">
        <v>88.9500</v>
      </c>
      <c s="8" t="inlineStr" r="I15361">
        <is>
          <t xml:space="preserve"/>
        </is>
      </c>
      <c s="8" t="inlineStr" r="J15361">
        <is>
          <t xml:space="preserve"> DuPage</t>
        </is>
      </c>
    </row>
    <row r="15362" ht="20.25" customHeight="0">
      <c s="5" t="inlineStr" r="A15362">
        <is>
          <t xml:space="preserve">X2070304</t>
        </is>
      </c>
      <c s="5" t="inlineStr" r="B15362">
        <is>
          <t xml:space="preserve">POROUS GRANULAR EMBANKMENT (SPECIAL)</t>
        </is>
      </c>
      <c s="5" t="inlineStr" r="C15362">
        <is>
          <t xml:space="preserve">CU YD  </t>
        </is>
      </c>
      <c s="6" r="D15362">
        <v>199.000</v>
      </c>
      <c s="7" r="E15362">
        <v>1</v>
      </c>
      <c s="8" t="inlineStr" r="F15362">
        <is>
          <t xml:space="preserve">61G80</t>
        </is>
      </c>
      <c s="8" t="inlineStr" r="G15362">
        <is>
          <t xml:space="preserve">093</t>
        </is>
      </c>
      <c s="9" r="H15362">
        <v>104.3500</v>
      </c>
      <c s="8" t="inlineStr" r="I15362">
        <is>
          <t xml:space="preserve"/>
        </is>
      </c>
      <c s="8" t="inlineStr" r="J15362">
        <is>
          <t xml:space="preserve"> DuPage</t>
        </is>
      </c>
    </row>
    <row r="15363" ht="20.25" customHeight="0">
      <c s="5" t="inlineStr" r="A15363">
        <is>
          <t xml:space="preserve">X2070304</t>
        </is>
      </c>
      <c s="5" t="inlineStr" r="B15363">
        <is>
          <t xml:space="preserve">POROUS GRANULAR EMBANKMENT (SPECIAL)</t>
        </is>
      </c>
      <c s="5" t="inlineStr" r="C15363">
        <is>
          <t xml:space="preserve">CU YD  </t>
        </is>
      </c>
      <c s="6" r="D15363">
        <v>199.000</v>
      </c>
      <c s="7" r="E15363">
        <v>1</v>
      </c>
      <c s="8" t="inlineStr" r="F15363">
        <is>
          <t xml:space="preserve">61G80</t>
        </is>
      </c>
      <c s="8" t="inlineStr" r="G15363">
        <is>
          <t xml:space="preserve">093</t>
        </is>
      </c>
      <c s="9" r="H15363">
        <v>150.0000</v>
      </c>
      <c s="8" t="inlineStr" r="I15363">
        <is>
          <t xml:space="preserve"/>
        </is>
      </c>
      <c s="8" t="inlineStr" r="J15363">
        <is>
          <t xml:space="preserve"> DuPage</t>
        </is>
      </c>
    </row>
    <row r="15364" ht="20.25" customHeight="0">
      <c s="5" t="inlineStr" r="A15364">
        <is>
          <t xml:space="preserve">X2080250</t>
        </is>
      </c>
      <c s="5" t="inlineStr" r="B15364">
        <is>
          <t xml:space="preserve">TRENCH BACKFILL (SPECIAL)</t>
        </is>
      </c>
      <c s="5" t="inlineStr" r="C15364">
        <is>
          <t xml:space="preserve">CU YD  </t>
        </is>
      </c>
      <c s="6" r="D15364">
        <v>12545.000</v>
      </c>
      <c s="7" r="E15364">
        <v>1</v>
      </c>
      <c s="8" t="inlineStr" r="F15364">
        <is>
          <t xml:space="preserve">61K63</t>
        </is>
      </c>
      <c s="8" t="inlineStr" r="G15364">
        <is>
          <t xml:space="preserve">088</t>
        </is>
      </c>
      <c s="9" r="H15364">
        <v>0.0100</v>
      </c>
      <c s="8" t="inlineStr" r="I15364">
        <is>
          <t xml:space="preserve">Y</t>
        </is>
      </c>
      <c s="8" t="inlineStr" r="J15364">
        <is>
          <t xml:space="preserve"> Cook</t>
        </is>
      </c>
    </row>
    <row r="15365" ht="20.25" customHeight="0">
      <c s="5" t="inlineStr" r="A15365">
        <is>
          <t xml:space="preserve">X2080250</t>
        </is>
      </c>
      <c s="5" t="inlineStr" r="B15365">
        <is>
          <t xml:space="preserve">TRENCH BACKFILL (SPECIAL)</t>
        </is>
      </c>
      <c s="5" t="inlineStr" r="C15365">
        <is>
          <t xml:space="preserve">CU YD  </t>
        </is>
      </c>
      <c s="6" r="D15365">
        <v>12545.000</v>
      </c>
      <c s="7" r="E15365">
        <v>1</v>
      </c>
      <c s="8" t="inlineStr" r="F15365">
        <is>
          <t xml:space="preserve">61K63</t>
        </is>
      </c>
      <c s="8" t="inlineStr" r="G15365">
        <is>
          <t xml:space="preserve">088</t>
        </is>
      </c>
      <c s="9" r="H15365">
        <v>25.0000</v>
      </c>
      <c s="8" t="inlineStr" r="I15365">
        <is>
          <t xml:space="preserve"/>
        </is>
      </c>
      <c s="8" t="inlineStr" r="J15365">
        <is>
          <t xml:space="preserve"> Cook</t>
        </is>
      </c>
    </row>
    <row r="15366" ht="20.25" customHeight="0">
      <c s="5" t="inlineStr" r="A15366">
        <is>
          <t xml:space="preserve">X2080250</t>
        </is>
      </c>
      <c s="5" t="inlineStr" r="B15366">
        <is>
          <t xml:space="preserve">TRENCH BACKFILL (SPECIAL)</t>
        </is>
      </c>
      <c s="5" t="inlineStr" r="C15366">
        <is>
          <t xml:space="preserve">CU YD  </t>
        </is>
      </c>
      <c s="6" r="D15366">
        <v>12545.000</v>
      </c>
      <c s="7" r="E15366">
        <v>1</v>
      </c>
      <c s="8" t="inlineStr" r="F15366">
        <is>
          <t xml:space="preserve">61K63</t>
        </is>
      </c>
      <c s="8" t="inlineStr" r="G15366">
        <is>
          <t xml:space="preserve">088</t>
        </is>
      </c>
      <c s="9" r="H15366">
        <v>63.4200</v>
      </c>
      <c s="8" t="inlineStr" r="I15366">
        <is>
          <t xml:space="preserve"/>
        </is>
      </c>
      <c s="8" t="inlineStr" r="J15366">
        <is>
          <t xml:space="preserve"> Cook</t>
        </is>
      </c>
    </row>
    <row r="15367" ht="20.25" customHeight="0">
      <c s="5" t="inlineStr" r="A15367">
        <is>
          <t xml:space="preserve">X2080250</t>
        </is>
      </c>
      <c s="5" t="inlineStr" r="B15367">
        <is>
          <t xml:space="preserve">TRENCH BACKFILL (SPECIAL)</t>
        </is>
      </c>
      <c s="5" t="inlineStr" r="C15367">
        <is>
          <t xml:space="preserve">CU YD  </t>
        </is>
      </c>
      <c s="6" r="D15367">
        <v>12545.000</v>
      </c>
      <c s="7" r="E15367">
        <v>1</v>
      </c>
      <c s="8" t="inlineStr" r="F15367">
        <is>
          <t xml:space="preserve">61K63</t>
        </is>
      </c>
      <c s="8" t="inlineStr" r="G15367">
        <is>
          <t xml:space="preserve">088</t>
        </is>
      </c>
      <c s="9" r="H15367">
        <v>75.0000</v>
      </c>
      <c s="8" t="inlineStr" r="I15367">
        <is>
          <t xml:space="preserve"/>
        </is>
      </c>
      <c s="8" t="inlineStr" r="J15367">
        <is>
          <t xml:space="preserve"> Cook</t>
        </is>
      </c>
    </row>
    <row r="15368" ht="20.25" customHeight="0">
      <c s="5" t="inlineStr" r="A15368">
        <is>
          <t xml:space="preserve">X2080250</t>
        </is>
      </c>
      <c s="5" t="inlineStr" r="B15368">
        <is>
          <t xml:space="preserve">TRENCH BACKFILL (SPECIAL)</t>
        </is>
      </c>
      <c s="5" t="inlineStr" r="C15368">
        <is>
          <t xml:space="preserve">CU YD  </t>
        </is>
      </c>
      <c s="6" r="D15368">
        <v>12545.000</v>
      </c>
      <c s="7" r="E15368">
        <v>1</v>
      </c>
      <c s="8" t="inlineStr" r="F15368">
        <is>
          <t xml:space="preserve">61K63</t>
        </is>
      </c>
      <c s="8" t="inlineStr" r="G15368">
        <is>
          <t xml:space="preserve">088</t>
        </is>
      </c>
      <c s="9" r="H15368">
        <v>78.8600</v>
      </c>
      <c s="8" t="inlineStr" r="I15368">
        <is>
          <t xml:space="preserve"/>
        </is>
      </c>
      <c s="8" t="inlineStr" r="J15368">
        <is>
          <t xml:space="preserve"> Cook</t>
        </is>
      </c>
    </row>
    <row r="15369" ht="20.25" customHeight="0">
      <c s="5" t="inlineStr" r="A15369">
        <is>
          <t xml:space="preserve">X2080250</t>
        </is>
      </c>
      <c s="5" t="inlineStr" r="B15369">
        <is>
          <t xml:space="preserve">TRENCH BACKFILL (SPECIAL)</t>
        </is>
      </c>
      <c s="5" t="inlineStr" r="C15369">
        <is>
          <t xml:space="preserve">CU YD  </t>
        </is>
      </c>
      <c s="6" r="D15369">
        <v>12545.000</v>
      </c>
      <c s="7" r="E15369">
        <v>1</v>
      </c>
      <c s="8" t="inlineStr" r="F15369">
        <is>
          <t xml:space="preserve">61K63</t>
        </is>
      </c>
      <c s="8" t="inlineStr" r="G15369">
        <is>
          <t xml:space="preserve">088</t>
        </is>
      </c>
      <c s="9" r="H15369">
        <v>105.0000</v>
      </c>
      <c s="8" t="inlineStr" r="I15369">
        <is>
          <t xml:space="preserve"/>
        </is>
      </c>
      <c s="8" t="inlineStr" r="J15369">
        <is>
          <t xml:space="preserve"> Cook</t>
        </is>
      </c>
    </row>
    <row r="15370" ht="20.25" customHeight="0">
      <c s="5" t="inlineStr" r="A15370">
        <is>
          <t xml:space="preserve">X2080252</t>
        </is>
      </c>
      <c s="5" t="inlineStr" r="B15370">
        <is>
          <t xml:space="preserve">TRENCH BACKFILL, WATERMAIN</t>
        </is>
      </c>
      <c s="5" t="inlineStr" r="C15370">
        <is>
          <t xml:space="preserve">CU YD  </t>
        </is>
      </c>
      <c s="6" r="D15370">
        <v>25.000</v>
      </c>
      <c s="7" r="E15370">
        <v>1</v>
      </c>
      <c s="8" t="inlineStr" r="F15370">
        <is>
          <t xml:space="preserve">61K06</t>
        </is>
      </c>
      <c s="8" t="inlineStr" r="G15370">
        <is>
          <t xml:space="preserve">065</t>
        </is>
      </c>
      <c s="9" r="H15370">
        <v>93.0500</v>
      </c>
      <c s="8" t="inlineStr" r="I15370">
        <is>
          <t xml:space="preserve">Y</t>
        </is>
      </c>
      <c s="8" t="inlineStr" r="J15370">
        <is>
          <t xml:space="preserve"> Cook</t>
        </is>
      </c>
    </row>
    <row r="15371" ht="20.25" customHeight="0">
      <c s="5" t="inlineStr" r="A15371">
        <is>
          <t xml:space="preserve">X2080252</t>
        </is>
      </c>
      <c s="5" t="inlineStr" r="B15371">
        <is>
          <t xml:space="preserve">TRENCH BACKFILL, WATERMAIN</t>
        </is>
      </c>
      <c s="5" t="inlineStr" r="C15371">
        <is>
          <t xml:space="preserve">CU YD  </t>
        </is>
      </c>
      <c s="6" r="D15371">
        <v>25.000</v>
      </c>
      <c s="7" r="E15371">
        <v>1</v>
      </c>
      <c s="8" t="inlineStr" r="F15371">
        <is>
          <t xml:space="preserve">61K06</t>
        </is>
      </c>
      <c s="8" t="inlineStr" r="G15371">
        <is>
          <t xml:space="preserve">065</t>
        </is>
      </c>
      <c s="9" r="H15371">
        <v>44.0000</v>
      </c>
      <c s="8" t="inlineStr" r="I15371">
        <is>
          <t xml:space="preserve"/>
        </is>
      </c>
      <c s="8" t="inlineStr" r="J15371">
        <is>
          <t xml:space="preserve"> Cook</t>
        </is>
      </c>
    </row>
    <row r="15372" ht="20.25" customHeight="0">
      <c s="5" t="inlineStr" r="A15372">
        <is>
          <t xml:space="preserve">X2080252</t>
        </is>
      </c>
      <c s="5" t="inlineStr" r="B15372">
        <is>
          <t xml:space="preserve">TRENCH BACKFILL, WATERMAIN</t>
        </is>
      </c>
      <c s="5" t="inlineStr" r="C15372">
        <is>
          <t xml:space="preserve">CU YD  </t>
        </is>
      </c>
      <c s="6" r="D15372">
        <v>25.000</v>
      </c>
      <c s="7" r="E15372">
        <v>1</v>
      </c>
      <c s="8" t="inlineStr" r="F15372">
        <is>
          <t xml:space="preserve">61K06</t>
        </is>
      </c>
      <c s="8" t="inlineStr" r="G15372">
        <is>
          <t xml:space="preserve">065</t>
        </is>
      </c>
      <c s="9" r="H15372">
        <v>45.0000</v>
      </c>
      <c s="8" t="inlineStr" r="I15372">
        <is>
          <t xml:space="preserve"/>
        </is>
      </c>
      <c s="8" t="inlineStr" r="J15372">
        <is>
          <t xml:space="preserve"> Cook</t>
        </is>
      </c>
    </row>
    <row r="15373" ht="20.25" customHeight="0">
      <c s="5" t="inlineStr" r="A15373">
        <is>
          <t xml:space="preserve">X2080252</t>
        </is>
      </c>
      <c s="5" t="inlineStr" r="B15373">
        <is>
          <t xml:space="preserve">TRENCH BACKFILL, WATERMAIN</t>
        </is>
      </c>
      <c s="5" t="inlineStr" r="C15373">
        <is>
          <t xml:space="preserve">CU YD  </t>
        </is>
      </c>
      <c s="6" r="D15373">
        <v>25.000</v>
      </c>
      <c s="7" r="E15373">
        <v>1</v>
      </c>
      <c s="8" t="inlineStr" r="F15373">
        <is>
          <t xml:space="preserve">61K06</t>
        </is>
      </c>
      <c s="8" t="inlineStr" r="G15373">
        <is>
          <t xml:space="preserve">065</t>
        </is>
      </c>
      <c s="9" r="H15373">
        <v>45.0000</v>
      </c>
      <c s="8" t="inlineStr" r="I15373">
        <is>
          <t xml:space="preserve"/>
        </is>
      </c>
      <c s="8" t="inlineStr" r="J15373">
        <is>
          <t xml:space="preserve"> Cook</t>
        </is>
      </c>
    </row>
    <row r="15374" ht="20.25" customHeight="0">
      <c s="5" t="inlineStr" r="A15374">
        <is>
          <t xml:space="preserve">X2080252</t>
        </is>
      </c>
      <c s="5" t="inlineStr" r="B15374">
        <is>
          <t xml:space="preserve">TRENCH BACKFILL, WATERMAIN</t>
        </is>
      </c>
      <c s="5" t="inlineStr" r="C15374">
        <is>
          <t xml:space="preserve">CU YD  </t>
        </is>
      </c>
      <c s="6" r="D15374">
        <v>25.000</v>
      </c>
      <c s="7" r="E15374">
        <v>1</v>
      </c>
      <c s="8" t="inlineStr" r="F15374">
        <is>
          <t xml:space="preserve">61K06</t>
        </is>
      </c>
      <c s="8" t="inlineStr" r="G15374">
        <is>
          <t xml:space="preserve">065</t>
        </is>
      </c>
      <c s="9" r="H15374">
        <v>53.0000</v>
      </c>
      <c s="8" t="inlineStr" r="I15374">
        <is>
          <t xml:space="preserve"/>
        </is>
      </c>
      <c s="8" t="inlineStr" r="J15374">
        <is>
          <t xml:space="preserve"> Cook</t>
        </is>
      </c>
    </row>
    <row r="15375" ht="20.25" customHeight="0">
      <c s="5" t="inlineStr" r="A15375">
        <is>
          <t xml:space="preserve">X2080252</t>
        </is>
      </c>
      <c s="5" t="inlineStr" r="B15375">
        <is>
          <t xml:space="preserve">TRENCH BACKFILL, WATERMAIN</t>
        </is>
      </c>
      <c s="5" t="inlineStr" r="C15375">
        <is>
          <t xml:space="preserve">CU YD  </t>
        </is>
      </c>
      <c s="6" r="D15375">
        <v>25.000</v>
      </c>
      <c s="7" r="E15375">
        <v>1</v>
      </c>
      <c s="8" t="inlineStr" r="F15375">
        <is>
          <t xml:space="preserve">61K06</t>
        </is>
      </c>
      <c s="8" t="inlineStr" r="G15375">
        <is>
          <t xml:space="preserve">065</t>
        </is>
      </c>
      <c s="9" r="H15375">
        <v>53.0000</v>
      </c>
      <c s="8" t="inlineStr" r="I15375">
        <is>
          <t xml:space="preserve"/>
        </is>
      </c>
      <c s="8" t="inlineStr" r="J15375">
        <is>
          <t xml:space="preserve"> Cook</t>
        </is>
      </c>
    </row>
    <row r="15376" ht="20.25" customHeight="0">
      <c s="5" t="inlineStr" r="A15376">
        <is>
          <t xml:space="preserve">X2080252</t>
        </is>
      </c>
      <c s="5" t="inlineStr" r="B15376">
        <is>
          <t xml:space="preserve">TRENCH BACKFILL, WATERMAIN</t>
        </is>
      </c>
      <c s="5" t="inlineStr" r="C15376">
        <is>
          <t xml:space="preserve">CU YD  </t>
        </is>
      </c>
      <c s="6" r="D15376">
        <v>25.000</v>
      </c>
      <c s="7" r="E15376">
        <v>1</v>
      </c>
      <c s="8" t="inlineStr" r="F15376">
        <is>
          <t xml:space="preserve">61K06</t>
        </is>
      </c>
      <c s="8" t="inlineStr" r="G15376">
        <is>
          <t xml:space="preserve">065</t>
        </is>
      </c>
      <c s="9" r="H15376">
        <v>60.0000</v>
      </c>
      <c s="8" t="inlineStr" r="I15376">
        <is>
          <t xml:space="preserve"/>
        </is>
      </c>
      <c s="8" t="inlineStr" r="J15376">
        <is>
          <t xml:space="preserve"> Cook</t>
        </is>
      </c>
    </row>
    <row r="15377" ht="20.25" customHeight="0">
      <c s="5" t="inlineStr" r="A15377">
        <is>
          <t xml:space="preserve">X2080252</t>
        </is>
      </c>
      <c s="5" t="inlineStr" r="B15377">
        <is>
          <t xml:space="preserve">TRENCH BACKFILL, WATERMAIN</t>
        </is>
      </c>
      <c s="5" t="inlineStr" r="C15377">
        <is>
          <t xml:space="preserve">CU YD  </t>
        </is>
      </c>
      <c s="6" r="D15377">
        <v>25.000</v>
      </c>
      <c s="7" r="E15377">
        <v>1</v>
      </c>
      <c s="8" t="inlineStr" r="F15377">
        <is>
          <t xml:space="preserve">61K06</t>
        </is>
      </c>
      <c s="8" t="inlineStr" r="G15377">
        <is>
          <t xml:space="preserve">065</t>
        </is>
      </c>
      <c s="9" r="H15377">
        <v>63.0000</v>
      </c>
      <c s="8" t="inlineStr" r="I15377">
        <is>
          <t xml:space="preserve"/>
        </is>
      </c>
      <c s="8" t="inlineStr" r="J15377">
        <is>
          <t xml:space="preserve"> Cook</t>
        </is>
      </c>
    </row>
    <row r="15378" ht="20.25" customHeight="0">
      <c s="5" t="inlineStr" r="A15378">
        <is>
          <t xml:space="preserve">X2100002</t>
        </is>
      </c>
      <c s="5" t="inlineStr" r="B15378">
        <is>
          <t xml:space="preserve">PRUNING FOR SAFETY AND EQUIPMENT CLEARANCE</t>
        </is>
      </c>
      <c s="5" t="inlineStr" r="C15378">
        <is>
          <t xml:space="preserve">UNIT   </t>
        </is>
      </c>
      <c s="6" r="D15378">
        <v>180.000</v>
      </c>
      <c s="7" r="E15378">
        <v>1</v>
      </c>
      <c s="8" t="inlineStr" r="F15378">
        <is>
          <t xml:space="preserve">62X07</t>
        </is>
      </c>
      <c s="8" t="inlineStr" r="G15378">
        <is>
          <t xml:space="preserve">017</t>
        </is>
      </c>
      <c s="9" r="H15378">
        <v>450.0000</v>
      </c>
      <c s="8" t="inlineStr" r="I15378">
        <is>
          <t xml:space="preserve">Y</t>
        </is>
      </c>
      <c s="8" t="inlineStr" r="J15378">
        <is>
          <t xml:space="preserve">Various</t>
        </is>
      </c>
    </row>
    <row r="15379" ht="20.25" customHeight="0">
      <c s="5" t="inlineStr" r="A15379">
        <is>
          <t xml:space="preserve">X2100002</t>
        </is>
      </c>
      <c s="5" t="inlineStr" r="B15379">
        <is>
          <t xml:space="preserve">PRUNING FOR SAFETY AND EQUIPMENT CLEARANCE</t>
        </is>
      </c>
      <c s="5" t="inlineStr" r="C15379">
        <is>
          <t xml:space="preserve">UNIT   </t>
        </is>
      </c>
      <c s="6" r="D15379">
        <v>180.000</v>
      </c>
      <c s="7" r="E15379">
        <v>1</v>
      </c>
      <c s="8" t="inlineStr" r="F15379">
        <is>
          <t xml:space="preserve">62X07</t>
        </is>
      </c>
      <c s="8" t="inlineStr" r="G15379">
        <is>
          <t xml:space="preserve">017</t>
        </is>
      </c>
      <c s="9" r="H15379">
        <v>490.0000</v>
      </c>
      <c s="8" t="inlineStr" r="I15379">
        <is>
          <t xml:space="preserve"/>
        </is>
      </c>
      <c s="8" t="inlineStr" r="J15379">
        <is>
          <t xml:space="preserve">Various</t>
        </is>
      </c>
    </row>
    <row r="15380" ht="20.25" customHeight="0">
      <c s="5" t="inlineStr" r="A15380">
        <is>
          <t xml:space="preserve">X2100002</t>
        </is>
      </c>
      <c s="5" t="inlineStr" r="B15380">
        <is>
          <t xml:space="preserve">PRUNING FOR SAFETY AND EQUIPMENT CLEARANCE</t>
        </is>
      </c>
      <c s="5" t="inlineStr" r="C15380">
        <is>
          <t xml:space="preserve">UNIT   </t>
        </is>
      </c>
      <c s="6" r="D15380">
        <v>180.000</v>
      </c>
      <c s="7" r="E15380">
        <v>1</v>
      </c>
      <c s="8" t="inlineStr" r="F15380">
        <is>
          <t xml:space="preserve">62X07</t>
        </is>
      </c>
      <c s="8" t="inlineStr" r="G15380">
        <is>
          <t xml:space="preserve">017</t>
        </is>
      </c>
      <c s="9" r="H15380">
        <v>730.0000</v>
      </c>
      <c s="8" t="inlineStr" r="I15380">
        <is>
          <t xml:space="preserve"/>
        </is>
      </c>
      <c s="8" t="inlineStr" r="J15380">
        <is>
          <t xml:space="preserve">Various</t>
        </is>
      </c>
    </row>
    <row r="15381" ht="20.25" customHeight="0">
      <c s="5" t="inlineStr" r="A15381">
        <is>
          <t xml:space="preserve">X2110100</t>
        </is>
      </c>
      <c s="5" t="inlineStr" r="B15381">
        <is>
          <t xml:space="preserve">TOPSOIL FURNISH AND PLACE (SPECIAL)</t>
        </is>
      </c>
      <c s="5" t="inlineStr" r="C15381">
        <is>
          <t xml:space="preserve">CU YD  </t>
        </is>
      </c>
      <c s="6" r="D15381">
        <v>31.000</v>
      </c>
      <c s="7" r="E15381">
        <v>1</v>
      </c>
      <c s="8" t="inlineStr" r="F15381">
        <is>
          <t xml:space="preserve">61K06</t>
        </is>
      </c>
      <c s="8" t="inlineStr" r="G15381">
        <is>
          <t xml:space="preserve">065</t>
        </is>
      </c>
      <c s="9" r="H15381">
        <v>72.0000</v>
      </c>
      <c s="8" t="inlineStr" r="I15381">
        <is>
          <t xml:space="preserve">Y</t>
        </is>
      </c>
      <c s="8" t="inlineStr" r="J15381">
        <is>
          <t xml:space="preserve"> Cook</t>
        </is>
      </c>
    </row>
    <row r="15382" ht="20.25" customHeight="0">
      <c s="5" t="inlineStr" r="A15382">
        <is>
          <t xml:space="preserve">X2110100</t>
        </is>
      </c>
      <c s="5" t="inlineStr" r="B15382">
        <is>
          <t xml:space="preserve">TOPSOIL FURNISH AND PLACE (SPECIAL)</t>
        </is>
      </c>
      <c s="5" t="inlineStr" r="C15382">
        <is>
          <t xml:space="preserve">CU YD  </t>
        </is>
      </c>
      <c s="6" r="D15382">
        <v>31.000</v>
      </c>
      <c s="7" r="E15382">
        <v>1</v>
      </c>
      <c s="8" t="inlineStr" r="F15382">
        <is>
          <t xml:space="preserve">61K06</t>
        </is>
      </c>
      <c s="8" t="inlineStr" r="G15382">
        <is>
          <t xml:space="preserve">065</t>
        </is>
      </c>
      <c s="9" r="H15382">
        <v>72.0000</v>
      </c>
      <c s="8" t="inlineStr" r="I15382">
        <is>
          <t xml:space="preserve"/>
        </is>
      </c>
      <c s="8" t="inlineStr" r="J15382">
        <is>
          <t xml:space="preserve"> Cook</t>
        </is>
      </c>
    </row>
    <row r="15383" ht="20.25" customHeight="0">
      <c s="5" t="inlineStr" r="A15383">
        <is>
          <t xml:space="preserve">X2110100</t>
        </is>
      </c>
      <c s="5" t="inlineStr" r="B15383">
        <is>
          <t xml:space="preserve">TOPSOIL FURNISH AND PLACE (SPECIAL)</t>
        </is>
      </c>
      <c s="5" t="inlineStr" r="C15383">
        <is>
          <t xml:space="preserve">CU YD  </t>
        </is>
      </c>
      <c s="6" r="D15383">
        <v>31.000</v>
      </c>
      <c s="7" r="E15383">
        <v>1</v>
      </c>
      <c s="8" t="inlineStr" r="F15383">
        <is>
          <t xml:space="preserve">61K06</t>
        </is>
      </c>
      <c s="8" t="inlineStr" r="G15383">
        <is>
          <t xml:space="preserve">065</t>
        </is>
      </c>
      <c s="9" r="H15383">
        <v>72.0000</v>
      </c>
      <c s="8" t="inlineStr" r="I15383">
        <is>
          <t xml:space="preserve"/>
        </is>
      </c>
      <c s="8" t="inlineStr" r="J15383">
        <is>
          <t xml:space="preserve"> Cook</t>
        </is>
      </c>
    </row>
    <row r="15384" ht="20.25" customHeight="0">
      <c s="5" t="inlineStr" r="A15384">
        <is>
          <t xml:space="preserve">X2110100</t>
        </is>
      </c>
      <c s="5" t="inlineStr" r="B15384">
        <is>
          <t xml:space="preserve">TOPSOIL FURNISH AND PLACE (SPECIAL)</t>
        </is>
      </c>
      <c s="5" t="inlineStr" r="C15384">
        <is>
          <t xml:space="preserve">CU YD  </t>
        </is>
      </c>
      <c s="6" r="D15384">
        <v>31.000</v>
      </c>
      <c s="7" r="E15384">
        <v>1</v>
      </c>
      <c s="8" t="inlineStr" r="F15384">
        <is>
          <t xml:space="preserve">61K06</t>
        </is>
      </c>
      <c s="8" t="inlineStr" r="G15384">
        <is>
          <t xml:space="preserve">065</t>
        </is>
      </c>
      <c s="9" r="H15384">
        <v>72.0000</v>
      </c>
      <c s="8" t="inlineStr" r="I15384">
        <is>
          <t xml:space="preserve"/>
        </is>
      </c>
      <c s="8" t="inlineStr" r="J15384">
        <is>
          <t xml:space="preserve"> Cook</t>
        </is>
      </c>
    </row>
    <row r="15385" ht="20.25" customHeight="0">
      <c s="5" t="inlineStr" r="A15385">
        <is>
          <t xml:space="preserve">X2110100</t>
        </is>
      </c>
      <c s="5" t="inlineStr" r="B15385">
        <is>
          <t xml:space="preserve">TOPSOIL FURNISH AND PLACE (SPECIAL)</t>
        </is>
      </c>
      <c s="5" t="inlineStr" r="C15385">
        <is>
          <t xml:space="preserve">CU YD  </t>
        </is>
      </c>
      <c s="6" r="D15385">
        <v>31.000</v>
      </c>
      <c s="7" r="E15385">
        <v>1</v>
      </c>
      <c s="8" t="inlineStr" r="F15385">
        <is>
          <t xml:space="preserve">61K06</t>
        </is>
      </c>
      <c s="8" t="inlineStr" r="G15385">
        <is>
          <t xml:space="preserve">065</t>
        </is>
      </c>
      <c s="9" r="H15385">
        <v>100.0000</v>
      </c>
      <c s="8" t="inlineStr" r="I15385">
        <is>
          <t xml:space="preserve"/>
        </is>
      </c>
      <c s="8" t="inlineStr" r="J15385">
        <is>
          <t xml:space="preserve"> Cook</t>
        </is>
      </c>
    </row>
    <row r="15386" ht="20.25" customHeight="0">
      <c s="5" t="inlineStr" r="A15386">
        <is>
          <t xml:space="preserve">X2110100</t>
        </is>
      </c>
      <c s="5" t="inlineStr" r="B15386">
        <is>
          <t xml:space="preserve">TOPSOIL FURNISH AND PLACE (SPECIAL)</t>
        </is>
      </c>
      <c s="5" t="inlineStr" r="C15386">
        <is>
          <t xml:space="preserve">CU YD  </t>
        </is>
      </c>
      <c s="6" r="D15386">
        <v>31.000</v>
      </c>
      <c s="7" r="E15386">
        <v>1</v>
      </c>
      <c s="8" t="inlineStr" r="F15386">
        <is>
          <t xml:space="preserve">61K06</t>
        </is>
      </c>
      <c s="8" t="inlineStr" r="G15386">
        <is>
          <t xml:space="preserve">065</t>
        </is>
      </c>
      <c s="9" r="H15386">
        <v>100.0000</v>
      </c>
      <c s="8" t="inlineStr" r="I15386">
        <is>
          <t xml:space="preserve"/>
        </is>
      </c>
      <c s="8" t="inlineStr" r="J15386">
        <is>
          <t xml:space="preserve"> Cook</t>
        </is>
      </c>
    </row>
    <row r="15387" ht="20.25" customHeight="0">
      <c s="5" t="inlineStr" r="A15387">
        <is>
          <t xml:space="preserve">X2110100</t>
        </is>
      </c>
      <c s="5" t="inlineStr" r="B15387">
        <is>
          <t xml:space="preserve">TOPSOIL FURNISH AND PLACE (SPECIAL)</t>
        </is>
      </c>
      <c s="5" t="inlineStr" r="C15387">
        <is>
          <t xml:space="preserve">CU YD  </t>
        </is>
      </c>
      <c s="6" r="D15387">
        <v>31.000</v>
      </c>
      <c s="7" r="E15387">
        <v>1</v>
      </c>
      <c s="8" t="inlineStr" r="F15387">
        <is>
          <t xml:space="preserve">61K06</t>
        </is>
      </c>
      <c s="8" t="inlineStr" r="G15387">
        <is>
          <t xml:space="preserve">065</t>
        </is>
      </c>
      <c s="9" r="H15387">
        <v>150.0000</v>
      </c>
      <c s="8" t="inlineStr" r="I15387">
        <is>
          <t xml:space="preserve"/>
        </is>
      </c>
      <c s="8" t="inlineStr" r="J15387">
        <is>
          <t xml:space="preserve"> Cook</t>
        </is>
      </c>
    </row>
    <row r="15388" ht="20.25" customHeight="0">
      <c s="5" t="inlineStr" r="A15388">
        <is>
          <t xml:space="preserve">X2110100</t>
        </is>
      </c>
      <c s="5" t="inlineStr" r="B15388">
        <is>
          <t xml:space="preserve">TOPSOIL FURNISH AND PLACE (SPECIAL)</t>
        </is>
      </c>
      <c s="5" t="inlineStr" r="C15388">
        <is>
          <t xml:space="preserve">CU YD  </t>
        </is>
      </c>
      <c s="6" r="D15388">
        <v>31.000</v>
      </c>
      <c s="7" r="E15388">
        <v>1</v>
      </c>
      <c s="8" t="inlineStr" r="F15388">
        <is>
          <t xml:space="preserve">61K06</t>
        </is>
      </c>
      <c s="8" t="inlineStr" r="G15388">
        <is>
          <t xml:space="preserve">065</t>
        </is>
      </c>
      <c s="9" r="H15388">
        <v>150.0000</v>
      </c>
      <c s="8" t="inlineStr" r="I15388">
        <is>
          <t xml:space="preserve"/>
        </is>
      </c>
      <c s="8" t="inlineStr" r="J15388">
        <is>
          <t xml:space="preserve"> Cook</t>
        </is>
      </c>
    </row>
    <row r="15389" ht="20.25" customHeight="0">
      <c s="5" t="inlineStr" r="A15389">
        <is>
          <t xml:space="preserve">X2130010</t>
        </is>
      </c>
      <c s="5" t="inlineStr" r="B15389">
        <is>
          <t xml:space="preserve">EXPLORATION TRENCH (SPECIAL)</t>
        </is>
      </c>
      <c s="5" t="inlineStr" r="C15389">
        <is>
          <t xml:space="preserve">FOOT   </t>
        </is>
      </c>
      <c s="6" r="D15389">
        <v>100.000</v>
      </c>
      <c s="7" r="E15389">
        <v>1</v>
      </c>
      <c s="8" t="inlineStr" r="F15389">
        <is>
          <t xml:space="preserve">61G80</t>
        </is>
      </c>
      <c s="8" t="inlineStr" r="G15389">
        <is>
          <t xml:space="preserve">093</t>
        </is>
      </c>
      <c s="9" r="H15389">
        <v>80.0000</v>
      </c>
      <c s="8" t="inlineStr" r="I15389">
        <is>
          <t xml:space="preserve">Y</t>
        </is>
      </c>
      <c s="8" t="inlineStr" r="J15389">
        <is>
          <t xml:space="preserve"> DuPage</t>
        </is>
      </c>
    </row>
    <row r="15390" ht="20.25" customHeight="0">
      <c s="5" t="inlineStr" r="A15390">
        <is>
          <t xml:space="preserve">X2130010</t>
        </is>
      </c>
      <c s="5" t="inlineStr" r="B15390">
        <is>
          <t xml:space="preserve">EXPLORATION TRENCH (SPECIAL)</t>
        </is>
      </c>
      <c s="5" t="inlineStr" r="C15390">
        <is>
          <t xml:space="preserve">FOOT   </t>
        </is>
      </c>
      <c s="6" r="D15390">
        <v>100.000</v>
      </c>
      <c s="7" r="E15390">
        <v>1</v>
      </c>
      <c s="8" t="inlineStr" r="F15390">
        <is>
          <t xml:space="preserve">61G80</t>
        </is>
      </c>
      <c s="8" t="inlineStr" r="G15390">
        <is>
          <t xml:space="preserve">093</t>
        </is>
      </c>
      <c s="9" r="H15390">
        <v>50.0000</v>
      </c>
      <c s="8" t="inlineStr" r="I15390">
        <is>
          <t xml:space="preserve"/>
        </is>
      </c>
      <c s="8" t="inlineStr" r="J15390">
        <is>
          <t xml:space="preserve"> DuPage</t>
        </is>
      </c>
    </row>
    <row r="15391" ht="20.25" customHeight="0">
      <c s="5" t="inlineStr" r="A15391">
        <is>
          <t xml:space="preserve">X2130010</t>
        </is>
      </c>
      <c s="5" t="inlineStr" r="B15391">
        <is>
          <t xml:space="preserve">EXPLORATION TRENCH (SPECIAL)</t>
        </is>
      </c>
      <c s="5" t="inlineStr" r="C15391">
        <is>
          <t xml:space="preserve">FOOT   </t>
        </is>
      </c>
      <c s="6" r="D15391">
        <v>100.000</v>
      </c>
      <c s="7" r="E15391">
        <v>1</v>
      </c>
      <c s="8" t="inlineStr" r="F15391">
        <is>
          <t xml:space="preserve">61G80</t>
        </is>
      </c>
      <c s="8" t="inlineStr" r="G15391">
        <is>
          <t xml:space="preserve">093</t>
        </is>
      </c>
      <c s="9" r="H15391">
        <v>87.0000</v>
      </c>
      <c s="8" t="inlineStr" r="I15391">
        <is>
          <t xml:space="preserve"/>
        </is>
      </c>
      <c s="8" t="inlineStr" r="J15391">
        <is>
          <t xml:space="preserve"> DuPage</t>
        </is>
      </c>
    </row>
    <row r="15392" ht="20.25" customHeight="0">
      <c s="5" t="inlineStr" r="A15392">
        <is>
          <t xml:space="preserve">X2130010</t>
        </is>
      </c>
      <c s="5" t="inlineStr" r="B15392">
        <is>
          <t xml:space="preserve">EXPLORATION TRENCH (SPECIAL)</t>
        </is>
      </c>
      <c s="5" t="inlineStr" r="C15392">
        <is>
          <t xml:space="preserve">FOOT   </t>
        </is>
      </c>
      <c s="6" r="D15392">
        <v>100.000</v>
      </c>
      <c s="7" r="E15392">
        <v>1</v>
      </c>
      <c s="8" t="inlineStr" r="F15392">
        <is>
          <t xml:space="preserve">61G80</t>
        </is>
      </c>
      <c s="8" t="inlineStr" r="G15392">
        <is>
          <t xml:space="preserve">093</t>
        </is>
      </c>
      <c s="9" r="H15392">
        <v>87.0000</v>
      </c>
      <c s="8" t="inlineStr" r="I15392">
        <is>
          <t xml:space="preserve"/>
        </is>
      </c>
      <c s="8" t="inlineStr" r="J15392">
        <is>
          <t xml:space="preserve"> DuPage</t>
        </is>
      </c>
    </row>
    <row r="15393" ht="20.25" customHeight="0">
      <c s="5" t="inlineStr" r="A15393">
        <is>
          <t xml:space="preserve">X2130010</t>
        </is>
      </c>
      <c s="5" t="inlineStr" r="B15393">
        <is>
          <t xml:space="preserve">EXPLORATION TRENCH (SPECIAL)</t>
        </is>
      </c>
      <c s="5" t="inlineStr" r="C15393">
        <is>
          <t xml:space="preserve">FOOT   </t>
        </is>
      </c>
      <c s="6" r="D15393">
        <v>100.000</v>
      </c>
      <c s="7" r="E15393">
        <v>1</v>
      </c>
      <c s="8" t="inlineStr" r="F15393">
        <is>
          <t xml:space="preserve">61G80</t>
        </is>
      </c>
      <c s="8" t="inlineStr" r="G15393">
        <is>
          <t xml:space="preserve">093</t>
        </is>
      </c>
      <c s="9" r="H15393">
        <v>100.0000</v>
      </c>
      <c s="8" t="inlineStr" r="I15393">
        <is>
          <t xml:space="preserve"/>
        </is>
      </c>
      <c s="8" t="inlineStr" r="J15393">
        <is>
          <t xml:space="preserve"> DuPage</t>
        </is>
      </c>
    </row>
    <row r="15394" ht="20.25" customHeight="0">
      <c s="5" t="inlineStr" r="A15394">
        <is>
          <t xml:space="preserve">X2130010</t>
        </is>
      </c>
      <c s="5" t="inlineStr" r="B15394">
        <is>
          <t xml:space="preserve">EXPLORATION TRENCH (SPECIAL)</t>
        </is>
      </c>
      <c s="5" t="inlineStr" r="C15394">
        <is>
          <t xml:space="preserve">FOOT   </t>
        </is>
      </c>
      <c s="6" r="D15394">
        <v>100.000</v>
      </c>
      <c s="7" r="E15394">
        <v>1</v>
      </c>
      <c s="8" t="inlineStr" r="F15394">
        <is>
          <t xml:space="preserve">61G80</t>
        </is>
      </c>
      <c s="8" t="inlineStr" r="G15394">
        <is>
          <t xml:space="preserve">093</t>
        </is>
      </c>
      <c s="9" r="H15394">
        <v>105.0000</v>
      </c>
      <c s="8" t="inlineStr" r="I15394">
        <is>
          <t xml:space="preserve"/>
        </is>
      </c>
      <c s="8" t="inlineStr" r="J15394">
        <is>
          <t xml:space="preserve"> DuPage</t>
        </is>
      </c>
    </row>
    <row r="15395" ht="20.25" customHeight="0">
      <c s="5" t="inlineStr" r="A15395">
        <is>
          <t xml:space="preserve">X2130010</t>
        </is>
      </c>
      <c s="5" t="inlineStr" r="B15395">
        <is>
          <t xml:space="preserve">EXPLORATION TRENCH (SPECIAL)</t>
        </is>
      </c>
      <c s="5" t="inlineStr" r="C15395">
        <is>
          <t xml:space="preserve">FOOT   </t>
        </is>
      </c>
      <c s="6" r="D15395">
        <v>100.000</v>
      </c>
      <c s="7" r="E15395">
        <v>1</v>
      </c>
      <c s="8" t="inlineStr" r="F15395">
        <is>
          <t xml:space="preserve">61G80</t>
        </is>
      </c>
      <c s="8" t="inlineStr" r="G15395">
        <is>
          <t xml:space="preserve">093</t>
        </is>
      </c>
      <c s="9" r="H15395">
        <v>131.2500</v>
      </c>
      <c s="8" t="inlineStr" r="I15395">
        <is>
          <t xml:space="preserve"/>
        </is>
      </c>
      <c s="8" t="inlineStr" r="J15395">
        <is>
          <t xml:space="preserve"> DuPage</t>
        </is>
      </c>
    </row>
    <row r="15396" ht="20.25" customHeight="0">
      <c s="5" t="inlineStr" r="A15396">
        <is>
          <t xml:space="preserve">X2130010</t>
        </is>
      </c>
      <c s="5" t="inlineStr" r="B15396">
        <is>
          <t xml:space="preserve">EXPLORATION TRENCH (SPECIAL)</t>
        </is>
      </c>
      <c s="5" t="inlineStr" r="C15396">
        <is>
          <t xml:space="preserve">FOOT   </t>
        </is>
      </c>
      <c s="6" r="D15396">
        <v>100.000</v>
      </c>
      <c s="7" r="E15396">
        <v>1</v>
      </c>
      <c s="8" t="inlineStr" r="F15396">
        <is>
          <t xml:space="preserve">61K06</t>
        </is>
      </c>
      <c s="8" t="inlineStr" r="G15396">
        <is>
          <t xml:space="preserve">065</t>
        </is>
      </c>
      <c s="9" r="H15396">
        <v>76.7800</v>
      </c>
      <c s="8" t="inlineStr" r="I15396">
        <is>
          <t xml:space="preserve">Y</t>
        </is>
      </c>
      <c s="8" t="inlineStr" r="J15396">
        <is>
          <t xml:space="preserve"> Cook</t>
        </is>
      </c>
    </row>
    <row r="15397" ht="20.25" customHeight="0">
      <c s="5" t="inlineStr" r="A15397">
        <is>
          <t xml:space="preserve">X2130010</t>
        </is>
      </c>
      <c s="5" t="inlineStr" r="B15397">
        <is>
          <t xml:space="preserve">EXPLORATION TRENCH (SPECIAL)</t>
        </is>
      </c>
      <c s="5" t="inlineStr" r="C15397">
        <is>
          <t xml:space="preserve">FOOT   </t>
        </is>
      </c>
      <c s="6" r="D15397">
        <v>100.000</v>
      </c>
      <c s="7" r="E15397">
        <v>1</v>
      </c>
      <c s="8" t="inlineStr" r="F15397">
        <is>
          <t xml:space="preserve">61K06</t>
        </is>
      </c>
      <c s="8" t="inlineStr" r="G15397">
        <is>
          <t xml:space="preserve">065</t>
        </is>
      </c>
      <c s="9" r="H15397">
        <v>25.0000</v>
      </c>
      <c s="8" t="inlineStr" r="I15397">
        <is>
          <t xml:space="preserve"/>
        </is>
      </c>
      <c s="8" t="inlineStr" r="J15397">
        <is>
          <t xml:space="preserve"> Cook</t>
        </is>
      </c>
    </row>
    <row r="15398" ht="20.25" customHeight="0">
      <c s="5" t="inlineStr" r="A15398">
        <is>
          <t xml:space="preserve">X2130010</t>
        </is>
      </c>
      <c s="5" t="inlineStr" r="B15398">
        <is>
          <t xml:space="preserve">EXPLORATION TRENCH (SPECIAL)</t>
        </is>
      </c>
      <c s="5" t="inlineStr" r="C15398">
        <is>
          <t xml:space="preserve">FOOT   </t>
        </is>
      </c>
      <c s="6" r="D15398">
        <v>100.000</v>
      </c>
      <c s="7" r="E15398">
        <v>1</v>
      </c>
      <c s="8" t="inlineStr" r="F15398">
        <is>
          <t xml:space="preserve">61K06</t>
        </is>
      </c>
      <c s="8" t="inlineStr" r="G15398">
        <is>
          <t xml:space="preserve">065</t>
        </is>
      </c>
      <c s="9" r="H15398">
        <v>50.0000</v>
      </c>
      <c s="8" t="inlineStr" r="I15398">
        <is>
          <t xml:space="preserve"/>
        </is>
      </c>
      <c s="8" t="inlineStr" r="J15398">
        <is>
          <t xml:space="preserve"> Cook</t>
        </is>
      </c>
    </row>
    <row r="15399" ht="20.25" customHeight="0">
      <c s="5" t="inlineStr" r="A15399">
        <is>
          <t xml:space="preserve">X2130010</t>
        </is>
      </c>
      <c s="5" t="inlineStr" r="B15399">
        <is>
          <t xml:space="preserve">EXPLORATION TRENCH (SPECIAL)</t>
        </is>
      </c>
      <c s="5" t="inlineStr" r="C15399">
        <is>
          <t xml:space="preserve">FOOT   </t>
        </is>
      </c>
      <c s="6" r="D15399">
        <v>100.000</v>
      </c>
      <c s="7" r="E15399">
        <v>1</v>
      </c>
      <c s="8" t="inlineStr" r="F15399">
        <is>
          <t xml:space="preserve">61K06</t>
        </is>
      </c>
      <c s="8" t="inlineStr" r="G15399">
        <is>
          <t xml:space="preserve">065</t>
        </is>
      </c>
      <c s="9" r="H15399">
        <v>89.0000</v>
      </c>
      <c s="8" t="inlineStr" r="I15399">
        <is>
          <t xml:space="preserve"/>
        </is>
      </c>
      <c s="8" t="inlineStr" r="J15399">
        <is>
          <t xml:space="preserve"> Cook</t>
        </is>
      </c>
    </row>
    <row r="15400" ht="20.25" customHeight="0">
      <c s="5" t="inlineStr" r="A15400">
        <is>
          <t xml:space="preserve">X2130010</t>
        </is>
      </c>
      <c s="5" t="inlineStr" r="B15400">
        <is>
          <t xml:space="preserve">EXPLORATION TRENCH (SPECIAL)</t>
        </is>
      </c>
      <c s="5" t="inlineStr" r="C15400">
        <is>
          <t xml:space="preserve">FOOT   </t>
        </is>
      </c>
      <c s="6" r="D15400">
        <v>100.000</v>
      </c>
      <c s="7" r="E15400">
        <v>1</v>
      </c>
      <c s="8" t="inlineStr" r="F15400">
        <is>
          <t xml:space="preserve">61K06</t>
        </is>
      </c>
      <c s="8" t="inlineStr" r="G15400">
        <is>
          <t xml:space="preserve">065</t>
        </is>
      </c>
      <c s="9" r="H15400">
        <v>89.0000</v>
      </c>
      <c s="8" t="inlineStr" r="I15400">
        <is>
          <t xml:space="preserve"/>
        </is>
      </c>
      <c s="8" t="inlineStr" r="J15400">
        <is>
          <t xml:space="preserve"> Cook</t>
        </is>
      </c>
    </row>
    <row r="15401" ht="20.25" customHeight="0">
      <c s="5" t="inlineStr" r="A15401">
        <is>
          <t xml:space="preserve">X2130010</t>
        </is>
      </c>
      <c s="5" t="inlineStr" r="B15401">
        <is>
          <t xml:space="preserve">EXPLORATION TRENCH (SPECIAL)</t>
        </is>
      </c>
      <c s="5" t="inlineStr" r="C15401">
        <is>
          <t xml:space="preserve">FOOT   </t>
        </is>
      </c>
      <c s="6" r="D15401">
        <v>100.000</v>
      </c>
      <c s="7" r="E15401">
        <v>1</v>
      </c>
      <c s="8" t="inlineStr" r="F15401">
        <is>
          <t xml:space="preserve">61K06</t>
        </is>
      </c>
      <c s="8" t="inlineStr" r="G15401">
        <is>
          <t xml:space="preserve">065</t>
        </is>
      </c>
      <c s="9" r="H15401">
        <v>100.0000</v>
      </c>
      <c s="8" t="inlineStr" r="I15401">
        <is>
          <t xml:space="preserve"/>
        </is>
      </c>
      <c s="8" t="inlineStr" r="J15401">
        <is>
          <t xml:space="preserve"> Cook</t>
        </is>
      </c>
    </row>
    <row r="15402" ht="20.25" customHeight="0">
      <c s="5" t="inlineStr" r="A15402">
        <is>
          <t xml:space="preserve">X2130010</t>
        </is>
      </c>
      <c s="5" t="inlineStr" r="B15402">
        <is>
          <t xml:space="preserve">EXPLORATION TRENCH (SPECIAL)</t>
        </is>
      </c>
      <c s="5" t="inlineStr" r="C15402">
        <is>
          <t xml:space="preserve">FOOT   </t>
        </is>
      </c>
      <c s="6" r="D15402">
        <v>100.000</v>
      </c>
      <c s="7" r="E15402">
        <v>1</v>
      </c>
      <c s="8" t="inlineStr" r="F15402">
        <is>
          <t xml:space="preserve">61K06</t>
        </is>
      </c>
      <c s="8" t="inlineStr" r="G15402">
        <is>
          <t xml:space="preserve">065</t>
        </is>
      </c>
      <c s="9" r="H15402">
        <v>110.0000</v>
      </c>
      <c s="8" t="inlineStr" r="I15402">
        <is>
          <t xml:space="preserve"/>
        </is>
      </c>
      <c s="8" t="inlineStr" r="J15402">
        <is>
          <t xml:space="preserve"> Cook</t>
        </is>
      </c>
    </row>
    <row r="15403" ht="20.25" customHeight="0">
      <c s="5" t="inlineStr" r="A15403">
        <is>
          <t xml:space="preserve">X2130010</t>
        </is>
      </c>
      <c s="5" t="inlineStr" r="B15403">
        <is>
          <t xml:space="preserve">EXPLORATION TRENCH (SPECIAL)</t>
        </is>
      </c>
      <c s="5" t="inlineStr" r="C15403">
        <is>
          <t xml:space="preserve">FOOT   </t>
        </is>
      </c>
      <c s="6" r="D15403">
        <v>100.000</v>
      </c>
      <c s="7" r="E15403">
        <v>1</v>
      </c>
      <c s="8" t="inlineStr" r="F15403">
        <is>
          <t xml:space="preserve">61K06</t>
        </is>
      </c>
      <c s="8" t="inlineStr" r="G15403">
        <is>
          <t xml:space="preserve">065</t>
        </is>
      </c>
      <c s="9" r="H15403">
        <v>110.0000</v>
      </c>
      <c s="8" t="inlineStr" r="I15403">
        <is>
          <t xml:space="preserve"/>
        </is>
      </c>
      <c s="8" t="inlineStr" r="J15403">
        <is>
          <t xml:space="preserve"> Cook</t>
        </is>
      </c>
    </row>
    <row r="15404" ht="20.25" customHeight="0">
      <c s="5" t="inlineStr" r="A15404">
        <is>
          <t xml:space="preserve">X2130010</t>
        </is>
      </c>
      <c s="5" t="inlineStr" r="B15404">
        <is>
          <t xml:space="preserve">EXPLORATION TRENCH (SPECIAL)</t>
        </is>
      </c>
      <c s="5" t="inlineStr" r="C15404">
        <is>
          <t xml:space="preserve">FOOT   </t>
        </is>
      </c>
      <c s="6" r="D15404">
        <v>300.000</v>
      </c>
      <c s="7" r="E15404">
        <v>1</v>
      </c>
      <c s="8" t="inlineStr" r="F15404">
        <is>
          <t xml:space="preserve">61K63</t>
        </is>
      </c>
      <c s="8" t="inlineStr" r="G15404">
        <is>
          <t xml:space="preserve">088</t>
        </is>
      </c>
      <c s="9" r="H15404">
        <v>24.0000</v>
      </c>
      <c s="8" t="inlineStr" r="I15404">
        <is>
          <t xml:space="preserve">Y</t>
        </is>
      </c>
      <c s="8" t="inlineStr" r="J15404">
        <is>
          <t xml:space="preserve"> Cook</t>
        </is>
      </c>
    </row>
    <row r="15405" ht="20.25" customHeight="0">
      <c s="5" t="inlineStr" r="A15405">
        <is>
          <t xml:space="preserve">X2130010</t>
        </is>
      </c>
      <c s="5" t="inlineStr" r="B15405">
        <is>
          <t xml:space="preserve">EXPLORATION TRENCH (SPECIAL)</t>
        </is>
      </c>
      <c s="5" t="inlineStr" r="C15405">
        <is>
          <t xml:space="preserve">FOOT   </t>
        </is>
      </c>
      <c s="6" r="D15405">
        <v>300.000</v>
      </c>
      <c s="7" r="E15405">
        <v>1</v>
      </c>
      <c s="8" t="inlineStr" r="F15405">
        <is>
          <t xml:space="preserve">61K63</t>
        </is>
      </c>
      <c s="8" t="inlineStr" r="G15405">
        <is>
          <t xml:space="preserve">088</t>
        </is>
      </c>
      <c s="9" r="H15405">
        <v>25.0000</v>
      </c>
      <c s="8" t="inlineStr" r="I15405">
        <is>
          <t xml:space="preserve"/>
        </is>
      </c>
      <c s="8" t="inlineStr" r="J15405">
        <is>
          <t xml:space="preserve"> Cook</t>
        </is>
      </c>
    </row>
    <row r="15406" ht="20.25" customHeight="0">
      <c s="5" t="inlineStr" r="A15406">
        <is>
          <t xml:space="preserve">X2130010</t>
        </is>
      </c>
      <c s="5" t="inlineStr" r="B15406">
        <is>
          <t xml:space="preserve">EXPLORATION TRENCH (SPECIAL)</t>
        </is>
      </c>
      <c s="5" t="inlineStr" r="C15406">
        <is>
          <t xml:space="preserve">FOOT   </t>
        </is>
      </c>
      <c s="6" r="D15406">
        <v>300.000</v>
      </c>
      <c s="7" r="E15406">
        <v>1</v>
      </c>
      <c s="8" t="inlineStr" r="F15406">
        <is>
          <t xml:space="preserve">61K63</t>
        </is>
      </c>
      <c s="8" t="inlineStr" r="G15406">
        <is>
          <t xml:space="preserve">088</t>
        </is>
      </c>
      <c s="9" r="H15406">
        <v>49.1500</v>
      </c>
      <c s="8" t="inlineStr" r="I15406">
        <is>
          <t xml:space="preserve"/>
        </is>
      </c>
      <c s="8" t="inlineStr" r="J15406">
        <is>
          <t xml:space="preserve"> Cook</t>
        </is>
      </c>
    </row>
    <row r="15407" ht="20.25" customHeight="0">
      <c s="5" t="inlineStr" r="A15407">
        <is>
          <t xml:space="preserve">X2130010</t>
        </is>
      </c>
      <c s="5" t="inlineStr" r="B15407">
        <is>
          <t xml:space="preserve">EXPLORATION TRENCH (SPECIAL)</t>
        </is>
      </c>
      <c s="5" t="inlineStr" r="C15407">
        <is>
          <t xml:space="preserve">FOOT   </t>
        </is>
      </c>
      <c s="6" r="D15407">
        <v>300.000</v>
      </c>
      <c s="7" r="E15407">
        <v>1</v>
      </c>
      <c s="8" t="inlineStr" r="F15407">
        <is>
          <t xml:space="preserve">61K63</t>
        </is>
      </c>
      <c s="8" t="inlineStr" r="G15407">
        <is>
          <t xml:space="preserve">088</t>
        </is>
      </c>
      <c s="9" r="H15407">
        <v>50.0000</v>
      </c>
      <c s="8" t="inlineStr" r="I15407">
        <is>
          <t xml:space="preserve"/>
        </is>
      </c>
      <c s="8" t="inlineStr" r="J15407">
        <is>
          <t xml:space="preserve"> Cook</t>
        </is>
      </c>
    </row>
    <row r="15408" ht="20.25" customHeight="0">
      <c s="5" t="inlineStr" r="A15408">
        <is>
          <t xml:space="preserve">X2130010</t>
        </is>
      </c>
      <c s="5" t="inlineStr" r="B15408">
        <is>
          <t xml:space="preserve">EXPLORATION TRENCH (SPECIAL)</t>
        </is>
      </c>
      <c s="5" t="inlineStr" r="C15408">
        <is>
          <t xml:space="preserve">FOOT   </t>
        </is>
      </c>
      <c s="6" r="D15408">
        <v>300.000</v>
      </c>
      <c s="7" r="E15408">
        <v>1</v>
      </c>
      <c s="8" t="inlineStr" r="F15408">
        <is>
          <t xml:space="preserve">61K63</t>
        </is>
      </c>
      <c s="8" t="inlineStr" r="G15408">
        <is>
          <t xml:space="preserve">088</t>
        </is>
      </c>
      <c s="9" r="H15408">
        <v>70.5600</v>
      </c>
      <c s="8" t="inlineStr" r="I15408">
        <is>
          <t xml:space="preserve"/>
        </is>
      </c>
      <c s="8" t="inlineStr" r="J15408">
        <is>
          <t xml:space="preserve"> Cook</t>
        </is>
      </c>
    </row>
    <row r="15409" ht="20.25" customHeight="0">
      <c s="5" t="inlineStr" r="A15409">
        <is>
          <t xml:space="preserve">X2130010</t>
        </is>
      </c>
      <c s="5" t="inlineStr" r="B15409">
        <is>
          <t xml:space="preserve">EXPLORATION TRENCH (SPECIAL)</t>
        </is>
      </c>
      <c s="5" t="inlineStr" r="C15409">
        <is>
          <t xml:space="preserve">FOOT   </t>
        </is>
      </c>
      <c s="6" r="D15409">
        <v>300.000</v>
      </c>
      <c s="7" r="E15409">
        <v>1</v>
      </c>
      <c s="8" t="inlineStr" r="F15409">
        <is>
          <t xml:space="preserve">61K63</t>
        </is>
      </c>
      <c s="8" t="inlineStr" r="G15409">
        <is>
          <t xml:space="preserve">088</t>
        </is>
      </c>
      <c s="9" r="H15409">
        <v>93.2700</v>
      </c>
      <c s="8" t="inlineStr" r="I15409">
        <is>
          <t xml:space="preserve"/>
        </is>
      </c>
      <c s="8" t="inlineStr" r="J15409">
        <is>
          <t xml:space="preserve"> Cook</t>
        </is>
      </c>
    </row>
    <row r="15410" ht="20.25" customHeight="0">
      <c s="5" t="inlineStr" r="A15410">
        <is>
          <t xml:space="preserve">X2300019</t>
        </is>
      </c>
      <c s="5" t="inlineStr" r="B15410">
        <is>
          <t xml:space="preserve">REATTACHING AND REALIGNING TERMINALS AND RAIL ELEMENT PLATES</t>
        </is>
      </c>
      <c s="5" t="inlineStr" r="C15410">
        <is>
          <t xml:space="preserve">EACH   </t>
        </is>
      </c>
      <c s="6" r="D15410">
        <v>32.000</v>
      </c>
      <c s="7" r="E15410">
        <v>1</v>
      </c>
      <c s="8" t="inlineStr" r="F15410">
        <is>
          <t xml:space="preserve">62X17</t>
        </is>
      </c>
      <c s="8" t="inlineStr" r="G15410">
        <is>
          <t xml:space="preserve">019</t>
        </is>
      </c>
      <c s="9" r="H15410">
        <v>860.0000</v>
      </c>
      <c s="8" t="inlineStr" r="I15410">
        <is>
          <t xml:space="preserve">Y</t>
        </is>
      </c>
      <c s="8" t="inlineStr" r="J15410">
        <is>
          <t xml:space="preserve">Various</t>
        </is>
      </c>
    </row>
    <row r="15411" ht="20.25" customHeight="0">
      <c s="5" t="inlineStr" r="A15411">
        <is>
          <t xml:space="preserve">X2300019</t>
        </is>
      </c>
      <c s="5" t="inlineStr" r="B15411">
        <is>
          <t xml:space="preserve">REATTACHING AND REALIGNING TERMINALS AND RAIL ELEMENT PLATES</t>
        </is>
      </c>
      <c s="5" t="inlineStr" r="C15411">
        <is>
          <t xml:space="preserve">EACH   </t>
        </is>
      </c>
      <c s="6" r="D15411">
        <v>32.000</v>
      </c>
      <c s="7" r="E15411">
        <v>1</v>
      </c>
      <c s="8" t="inlineStr" r="F15411">
        <is>
          <t xml:space="preserve">62X17</t>
        </is>
      </c>
      <c s="8" t="inlineStr" r="G15411">
        <is>
          <t xml:space="preserve">019</t>
        </is>
      </c>
      <c s="9" r="H15411">
        <v>500.0000</v>
      </c>
      <c s="8" t="inlineStr" r="I15411">
        <is>
          <t xml:space="preserve"/>
        </is>
      </c>
      <c s="8" t="inlineStr" r="J15411">
        <is>
          <t xml:space="preserve">Various</t>
        </is>
      </c>
    </row>
    <row r="15412" ht="20.25" customHeight="0">
      <c s="5" t="inlineStr" r="A15412">
        <is>
          <t xml:space="preserve">X2300019</t>
        </is>
      </c>
      <c s="5" t="inlineStr" r="B15412">
        <is>
          <t xml:space="preserve">REATTACHING AND REALIGNING TERMINALS AND RAIL ELEMENT PLATES</t>
        </is>
      </c>
      <c s="5" t="inlineStr" r="C15412">
        <is>
          <t xml:space="preserve">EACH   </t>
        </is>
      </c>
      <c s="6" r="D15412">
        <v>32.000</v>
      </c>
      <c s="7" r="E15412">
        <v>1</v>
      </c>
      <c s="8" t="inlineStr" r="F15412">
        <is>
          <t xml:space="preserve">62X17</t>
        </is>
      </c>
      <c s="8" t="inlineStr" r="G15412">
        <is>
          <t xml:space="preserve">019</t>
        </is>
      </c>
      <c s="9" r="H15412">
        <v>813.7500</v>
      </c>
      <c s="8" t="inlineStr" r="I15412">
        <is>
          <t xml:space="preserve"/>
        </is>
      </c>
      <c s="8" t="inlineStr" r="J15412">
        <is>
          <t xml:space="preserve">Various</t>
        </is>
      </c>
    </row>
    <row r="15413" ht="20.25" customHeight="0">
      <c s="5" t="inlineStr" r="A15413">
        <is>
          <t xml:space="preserve">X2300024</t>
        </is>
      </c>
      <c s="5" t="inlineStr" r="B15413">
        <is>
          <t xml:space="preserve">SWING GATE REMOVAL</t>
        </is>
      </c>
      <c s="5" t="inlineStr" r="C15413">
        <is>
          <t xml:space="preserve">EACH   </t>
        </is>
      </c>
      <c s="6" r="D15413">
        <v>2.000</v>
      </c>
      <c s="7" r="E15413">
        <v>2</v>
      </c>
      <c s="8" t="inlineStr" r="F15413">
        <is>
          <t xml:space="preserve">85762</t>
        </is>
      </c>
      <c s="8" t="inlineStr" r="G15413">
        <is>
          <t xml:space="preserve">091</t>
        </is>
      </c>
      <c s="9" r="H15413">
        <v>785.0000</v>
      </c>
      <c s="8" t="inlineStr" r="I15413">
        <is>
          <t xml:space="preserve">Y</t>
        </is>
      </c>
      <c s="8" t="inlineStr" r="J15413">
        <is>
          <t xml:space="preserve"> Lee</t>
        </is>
      </c>
    </row>
    <row r="15414" ht="20.25" customHeight="0">
      <c s="5" t="inlineStr" r="A15414">
        <is>
          <t xml:space="preserve">X2300024</t>
        </is>
      </c>
      <c s="5" t="inlineStr" r="B15414">
        <is>
          <t xml:space="preserve">SWING GATE REMOVAL</t>
        </is>
      </c>
      <c s="5" t="inlineStr" r="C15414">
        <is>
          <t xml:space="preserve">EACH   </t>
        </is>
      </c>
      <c s="6" r="D15414">
        <v>2.000</v>
      </c>
      <c s="7" r="E15414">
        <v>2</v>
      </c>
      <c s="8" t="inlineStr" r="F15414">
        <is>
          <t xml:space="preserve">85762</t>
        </is>
      </c>
      <c s="8" t="inlineStr" r="G15414">
        <is>
          <t xml:space="preserve">091</t>
        </is>
      </c>
      <c s="9" r="H15414">
        <v>300.0000</v>
      </c>
      <c s="8" t="inlineStr" r="I15414">
        <is>
          <t xml:space="preserve"/>
        </is>
      </c>
      <c s="8" t="inlineStr" r="J15414">
        <is>
          <t xml:space="preserve"> Lee</t>
        </is>
      </c>
    </row>
    <row r="15415" ht="20.25" customHeight="0">
      <c s="5" t="inlineStr" r="A15415">
        <is>
          <t xml:space="preserve">X2500900</t>
        </is>
      </c>
      <c s="5" t="inlineStr" r="B15415">
        <is>
          <t xml:space="preserve">SEEDING, CLASS  1 (SPECIAL)</t>
        </is>
      </c>
      <c s="5" t="inlineStr" r="C15415">
        <is>
          <t xml:space="preserve">ACRE   </t>
        </is>
      </c>
      <c s="6" r="D15415">
        <v>0.750</v>
      </c>
      <c s="7" r="E15415">
        <v>7</v>
      </c>
      <c s="8" t="inlineStr" r="F15415">
        <is>
          <t xml:space="preserve">95911</t>
        </is>
      </c>
      <c s="8" t="inlineStr" r="G15415">
        <is>
          <t xml:space="preserve">074</t>
        </is>
      </c>
      <c s="9" r="H15415">
        <v>12000.0000</v>
      </c>
      <c s="8" t="inlineStr" r="I15415">
        <is>
          <t xml:space="preserve">Y</t>
        </is>
      </c>
      <c s="8" t="inlineStr" r="J15415">
        <is>
          <t xml:space="preserve"> Fayette</t>
        </is>
      </c>
    </row>
    <row r="15416" ht="20.25" customHeight="0">
      <c s="5" t="inlineStr" r="A15416">
        <is>
          <t xml:space="preserve">X2500900</t>
        </is>
      </c>
      <c s="5" t="inlineStr" r="B15416">
        <is>
          <t xml:space="preserve">SEEDING, CLASS  1 (SPECIAL)</t>
        </is>
      </c>
      <c s="5" t="inlineStr" r="C15416">
        <is>
          <t xml:space="preserve">ACRE   </t>
        </is>
      </c>
      <c s="6" r="D15416">
        <v>0.750</v>
      </c>
      <c s="7" r="E15416">
        <v>7</v>
      </c>
      <c s="8" t="inlineStr" r="F15416">
        <is>
          <t xml:space="preserve">95911</t>
        </is>
      </c>
      <c s="8" t="inlineStr" r="G15416">
        <is>
          <t xml:space="preserve">074</t>
        </is>
      </c>
      <c s="9" r="H15416">
        <v>14050.0000</v>
      </c>
      <c s="8" t="inlineStr" r="I15416">
        <is>
          <t xml:space="preserve"/>
        </is>
      </c>
      <c s="8" t="inlineStr" r="J15416">
        <is>
          <t xml:space="preserve"> Fayette</t>
        </is>
      </c>
    </row>
    <row r="15417" ht="20.25" customHeight="0">
      <c s="5" t="inlineStr" r="A15417">
        <is>
          <t xml:space="preserve">X2500900</t>
        </is>
      </c>
      <c s="5" t="inlineStr" r="B15417">
        <is>
          <t xml:space="preserve">SEEDING, CLASS  1 (SPECIAL)</t>
        </is>
      </c>
      <c s="5" t="inlineStr" r="C15417">
        <is>
          <t xml:space="preserve">ACRE   </t>
        </is>
      </c>
      <c s="6" r="D15417">
        <v>0.750</v>
      </c>
      <c s="7" r="E15417">
        <v>7</v>
      </c>
      <c s="8" t="inlineStr" r="F15417">
        <is>
          <t xml:space="preserve">95911</t>
        </is>
      </c>
      <c s="8" t="inlineStr" r="G15417">
        <is>
          <t xml:space="preserve">074</t>
        </is>
      </c>
      <c s="9" r="H15417">
        <v>16000.0000</v>
      </c>
      <c s="8" t="inlineStr" r="I15417">
        <is>
          <t xml:space="preserve"/>
        </is>
      </c>
      <c s="8" t="inlineStr" r="J15417">
        <is>
          <t xml:space="preserve"> Fayette</t>
        </is>
      </c>
    </row>
    <row r="15418" ht="20.25" customHeight="0">
      <c s="5" t="inlineStr" r="A15418">
        <is>
          <t xml:space="preserve">X2500900</t>
        </is>
      </c>
      <c s="5" t="inlineStr" r="B15418">
        <is>
          <t xml:space="preserve">SEEDING, CLASS  1 (SPECIAL)</t>
        </is>
      </c>
      <c s="5" t="inlineStr" r="C15418">
        <is>
          <t xml:space="preserve">ACRE   </t>
        </is>
      </c>
      <c s="6" r="D15418">
        <v>0.750</v>
      </c>
      <c s="7" r="E15418">
        <v>7</v>
      </c>
      <c s="8" t="inlineStr" r="F15418">
        <is>
          <t xml:space="preserve">95911</t>
        </is>
      </c>
      <c s="8" t="inlineStr" r="G15418">
        <is>
          <t xml:space="preserve">074</t>
        </is>
      </c>
      <c s="9" r="H15418">
        <v>20700.0000</v>
      </c>
      <c s="8" t="inlineStr" r="I15418">
        <is>
          <t xml:space="preserve"/>
        </is>
      </c>
      <c s="8" t="inlineStr" r="J15418">
        <is>
          <t xml:space="preserve"> Fayette</t>
        </is>
      </c>
    </row>
    <row r="15419" ht="20.25" customHeight="0">
      <c s="5" t="inlineStr" r="A15419">
        <is>
          <t xml:space="preserve">X2500900</t>
        </is>
      </c>
      <c s="5" t="inlineStr" r="B15419">
        <is>
          <t xml:space="preserve">SEEDING, CLASS  1 (SPECIAL)</t>
        </is>
      </c>
      <c s="5" t="inlineStr" r="C15419">
        <is>
          <t xml:space="preserve">ACRE   </t>
        </is>
      </c>
      <c s="6" r="D15419">
        <v>0.750</v>
      </c>
      <c s="7" r="E15419">
        <v>7</v>
      </c>
      <c s="8" t="inlineStr" r="F15419">
        <is>
          <t xml:space="preserve">95911</t>
        </is>
      </c>
      <c s="8" t="inlineStr" r="G15419">
        <is>
          <t xml:space="preserve">074</t>
        </is>
      </c>
      <c s="9" r="H15419">
        <v>23000.0000</v>
      </c>
      <c s="8" t="inlineStr" r="I15419">
        <is>
          <t xml:space="preserve"/>
        </is>
      </c>
      <c s="8" t="inlineStr" r="J15419">
        <is>
          <t xml:space="preserve"> Fayette</t>
        </is>
      </c>
    </row>
    <row r="15420" ht="20.25" customHeight="0">
      <c s="5" t="inlineStr" r="A15420">
        <is>
          <t xml:space="preserve">X2500920</t>
        </is>
      </c>
      <c s="5" t="inlineStr" r="B15420">
        <is>
          <t xml:space="preserve">SEEDING, CLASS  1A (SPECIAL)</t>
        </is>
      </c>
      <c s="5" t="inlineStr" r="C15420">
        <is>
          <t xml:space="preserve">ACRE   </t>
        </is>
      </c>
      <c s="6" r="D15420">
        <v>5.700</v>
      </c>
      <c s="7" r="E15420">
        <v>2</v>
      </c>
      <c s="8" t="inlineStr" r="F15420">
        <is>
          <t xml:space="preserve">85762</t>
        </is>
      </c>
      <c s="8" t="inlineStr" r="G15420">
        <is>
          <t xml:space="preserve">091</t>
        </is>
      </c>
      <c s="9" r="H15420">
        <v>3680.0000</v>
      </c>
      <c s="8" t="inlineStr" r="I15420">
        <is>
          <t xml:space="preserve">Y</t>
        </is>
      </c>
      <c s="8" t="inlineStr" r="J15420">
        <is>
          <t xml:space="preserve"> Lee</t>
        </is>
      </c>
    </row>
    <row r="15421" ht="20.25" customHeight="0">
      <c s="5" t="inlineStr" r="A15421">
        <is>
          <t xml:space="preserve">X2500920</t>
        </is>
      </c>
      <c s="5" t="inlineStr" r="B15421">
        <is>
          <t xml:space="preserve">SEEDING, CLASS  1A (SPECIAL)</t>
        </is>
      </c>
      <c s="5" t="inlineStr" r="C15421">
        <is>
          <t xml:space="preserve">ACRE   </t>
        </is>
      </c>
      <c s="6" r="D15421">
        <v>5.700</v>
      </c>
      <c s="7" r="E15421">
        <v>2</v>
      </c>
      <c s="8" t="inlineStr" r="F15421">
        <is>
          <t xml:space="preserve">85762</t>
        </is>
      </c>
      <c s="8" t="inlineStr" r="G15421">
        <is>
          <t xml:space="preserve">091</t>
        </is>
      </c>
      <c s="9" r="H15421">
        <v>2500.0000</v>
      </c>
      <c s="8" t="inlineStr" r="I15421">
        <is>
          <t xml:space="preserve"/>
        </is>
      </c>
      <c s="8" t="inlineStr" r="J15421">
        <is>
          <t xml:space="preserve"> Lee</t>
        </is>
      </c>
    </row>
    <row r="15422" ht="20.25" customHeight="0">
      <c s="5" t="inlineStr" r="A15422">
        <is>
          <t xml:space="preserve">X2501000</t>
        </is>
      </c>
      <c s="5" t="inlineStr" r="B15422">
        <is>
          <t xml:space="preserve">SEEDING, CLASS  2 (SPECIAL)</t>
        </is>
      </c>
      <c s="5" t="inlineStr" r="C15422">
        <is>
          <t xml:space="preserve">ACRE   </t>
        </is>
      </c>
      <c s="6" r="D15422">
        <v>0.250</v>
      </c>
      <c s="7" r="E15422">
        <v>7</v>
      </c>
      <c s="8" t="inlineStr" r="F15422">
        <is>
          <t xml:space="preserve">74858</t>
        </is>
      </c>
      <c s="8" t="inlineStr" r="G15422">
        <is>
          <t xml:space="preserve">039</t>
        </is>
      </c>
      <c s="9" r="H15422">
        <v>19950.0000</v>
      </c>
      <c s="8" t="inlineStr" r="I15422">
        <is>
          <t xml:space="preserve">Y</t>
        </is>
      </c>
      <c s="8" t="inlineStr" r="J15422">
        <is>
          <t xml:space="preserve"> Lawrence</t>
        </is>
      </c>
    </row>
    <row r="15423" ht="20.25" customHeight="0">
      <c s="5" t="inlineStr" r="A15423">
        <is>
          <t xml:space="preserve">X2501000</t>
        </is>
      </c>
      <c s="5" t="inlineStr" r="B15423">
        <is>
          <t xml:space="preserve">SEEDING, CLASS  2 (SPECIAL)</t>
        </is>
      </c>
      <c s="5" t="inlineStr" r="C15423">
        <is>
          <t xml:space="preserve">ACRE   </t>
        </is>
      </c>
      <c s="6" r="D15423">
        <v>0.250</v>
      </c>
      <c s="7" r="E15423">
        <v>7</v>
      </c>
      <c s="8" t="inlineStr" r="F15423">
        <is>
          <t xml:space="preserve">74858</t>
        </is>
      </c>
      <c s="8" t="inlineStr" r="G15423">
        <is>
          <t xml:space="preserve">039</t>
        </is>
      </c>
      <c s="9" r="H15423">
        <v>21199.1200</v>
      </c>
      <c s="8" t="inlineStr" r="I15423">
        <is>
          <t xml:space="preserve"/>
        </is>
      </c>
      <c s="8" t="inlineStr" r="J15423">
        <is>
          <t xml:space="preserve"> Lawrence</t>
        </is>
      </c>
    </row>
    <row r="15424" ht="20.25" customHeight="0">
      <c s="5" t="inlineStr" r="A15424">
        <is>
          <t xml:space="preserve">X2501000</t>
        </is>
      </c>
      <c s="5" t="inlineStr" r="B15424">
        <is>
          <t xml:space="preserve">SEEDING, CLASS  2 (SPECIAL)</t>
        </is>
      </c>
      <c s="5" t="inlineStr" r="C15424">
        <is>
          <t xml:space="preserve">ACRE   </t>
        </is>
      </c>
      <c s="6" r="D15424">
        <v>0.250</v>
      </c>
      <c s="7" r="E15424">
        <v>7</v>
      </c>
      <c s="8" t="inlineStr" r="F15424">
        <is>
          <t xml:space="preserve">74858</t>
        </is>
      </c>
      <c s="8" t="inlineStr" r="G15424">
        <is>
          <t xml:space="preserve">039</t>
        </is>
      </c>
      <c s="9" r="H15424">
        <v>22000.0000</v>
      </c>
      <c s="8" t="inlineStr" r="I15424">
        <is>
          <t xml:space="preserve"/>
        </is>
      </c>
      <c s="8" t="inlineStr" r="J15424">
        <is>
          <t xml:space="preserve"> Lawrence</t>
        </is>
      </c>
    </row>
    <row r="15425" ht="20.25" customHeight="0">
      <c s="5" t="inlineStr" r="A15425">
        <is>
          <t xml:space="preserve">X2501820</t>
        </is>
      </c>
      <c s="5" t="inlineStr" r="B15425">
        <is>
          <t xml:space="preserve">SEEDING, CLASS  5 (MODIFIED)</t>
        </is>
      </c>
      <c s="5" t="inlineStr" r="C15425">
        <is>
          <t xml:space="preserve">ACRE   </t>
        </is>
      </c>
      <c s="6" r="D15425">
        <v>0.250</v>
      </c>
      <c s="7" r="E15425">
        <v>1</v>
      </c>
      <c s="8" t="inlineStr" r="F15425">
        <is>
          <t xml:space="preserve">61G80</t>
        </is>
      </c>
      <c s="8" t="inlineStr" r="G15425">
        <is>
          <t xml:space="preserve">093</t>
        </is>
      </c>
      <c s="9" r="H15425">
        <v>5000.0000</v>
      </c>
      <c s="8" t="inlineStr" r="I15425">
        <is>
          <t xml:space="preserve">Y</t>
        </is>
      </c>
      <c s="8" t="inlineStr" r="J15425">
        <is>
          <t xml:space="preserve"> DuPage</t>
        </is>
      </c>
    </row>
    <row r="15426" ht="20.25" customHeight="0">
      <c s="5" t="inlineStr" r="A15426">
        <is>
          <t xml:space="preserve">X2501820</t>
        </is>
      </c>
      <c s="5" t="inlineStr" r="B15426">
        <is>
          <t xml:space="preserve">SEEDING, CLASS  5 (MODIFIED)</t>
        </is>
      </c>
      <c s="5" t="inlineStr" r="C15426">
        <is>
          <t xml:space="preserve">ACRE   </t>
        </is>
      </c>
      <c s="6" r="D15426">
        <v>0.250</v>
      </c>
      <c s="7" r="E15426">
        <v>1</v>
      </c>
      <c s="8" t="inlineStr" r="F15426">
        <is>
          <t xml:space="preserve">61G80</t>
        </is>
      </c>
      <c s="8" t="inlineStr" r="G15426">
        <is>
          <t xml:space="preserve">093</t>
        </is>
      </c>
      <c s="9" r="H15426">
        <v>4000.0000</v>
      </c>
      <c s="8" t="inlineStr" r="I15426">
        <is>
          <t xml:space="preserve"/>
        </is>
      </c>
      <c s="8" t="inlineStr" r="J15426">
        <is>
          <t xml:space="preserve"> DuPage</t>
        </is>
      </c>
    </row>
    <row r="15427" ht="20.25" customHeight="0">
      <c s="5" t="inlineStr" r="A15427">
        <is>
          <t xml:space="preserve">X2501820</t>
        </is>
      </c>
      <c s="5" t="inlineStr" r="B15427">
        <is>
          <t xml:space="preserve">SEEDING, CLASS  5 (MODIFIED)</t>
        </is>
      </c>
      <c s="5" t="inlineStr" r="C15427">
        <is>
          <t xml:space="preserve">ACRE   </t>
        </is>
      </c>
      <c s="6" r="D15427">
        <v>0.250</v>
      </c>
      <c s="7" r="E15427">
        <v>1</v>
      </c>
      <c s="8" t="inlineStr" r="F15427">
        <is>
          <t xml:space="preserve">61G80</t>
        </is>
      </c>
      <c s="8" t="inlineStr" r="G15427">
        <is>
          <t xml:space="preserve">093</t>
        </is>
      </c>
      <c s="9" r="H15427">
        <v>4000.0000</v>
      </c>
      <c s="8" t="inlineStr" r="I15427">
        <is>
          <t xml:space="preserve"/>
        </is>
      </c>
      <c s="8" t="inlineStr" r="J15427">
        <is>
          <t xml:space="preserve"> DuPage</t>
        </is>
      </c>
    </row>
    <row r="15428" ht="20.25" customHeight="0">
      <c s="5" t="inlineStr" r="A15428">
        <is>
          <t xml:space="preserve">X2501820</t>
        </is>
      </c>
      <c s="5" t="inlineStr" r="B15428">
        <is>
          <t xml:space="preserve">SEEDING, CLASS  5 (MODIFIED)</t>
        </is>
      </c>
      <c s="5" t="inlineStr" r="C15428">
        <is>
          <t xml:space="preserve">ACRE   </t>
        </is>
      </c>
      <c s="6" r="D15428">
        <v>0.250</v>
      </c>
      <c s="7" r="E15428">
        <v>1</v>
      </c>
      <c s="8" t="inlineStr" r="F15428">
        <is>
          <t xml:space="preserve">61G80</t>
        </is>
      </c>
      <c s="8" t="inlineStr" r="G15428">
        <is>
          <t xml:space="preserve">093</t>
        </is>
      </c>
      <c s="9" r="H15428">
        <v>4000.0000</v>
      </c>
      <c s="8" t="inlineStr" r="I15428">
        <is>
          <t xml:space="preserve"/>
        </is>
      </c>
      <c s="8" t="inlineStr" r="J15428">
        <is>
          <t xml:space="preserve"> DuPage</t>
        </is>
      </c>
    </row>
    <row r="15429" ht="20.25" customHeight="0">
      <c s="5" t="inlineStr" r="A15429">
        <is>
          <t xml:space="preserve">X2501820</t>
        </is>
      </c>
      <c s="5" t="inlineStr" r="B15429">
        <is>
          <t xml:space="preserve">SEEDING, CLASS  5 (MODIFIED)</t>
        </is>
      </c>
      <c s="5" t="inlineStr" r="C15429">
        <is>
          <t xml:space="preserve">ACRE   </t>
        </is>
      </c>
      <c s="6" r="D15429">
        <v>0.250</v>
      </c>
      <c s="7" r="E15429">
        <v>1</v>
      </c>
      <c s="8" t="inlineStr" r="F15429">
        <is>
          <t xml:space="preserve">61G80</t>
        </is>
      </c>
      <c s="8" t="inlineStr" r="G15429">
        <is>
          <t xml:space="preserve">093</t>
        </is>
      </c>
      <c s="9" r="H15429">
        <v>4000.0000</v>
      </c>
      <c s="8" t="inlineStr" r="I15429">
        <is>
          <t xml:space="preserve"/>
        </is>
      </c>
      <c s="8" t="inlineStr" r="J15429">
        <is>
          <t xml:space="preserve"> DuPage</t>
        </is>
      </c>
    </row>
    <row r="15430" ht="20.25" customHeight="0">
      <c s="5" t="inlineStr" r="A15430">
        <is>
          <t xml:space="preserve">X2501820</t>
        </is>
      </c>
      <c s="5" t="inlineStr" r="B15430">
        <is>
          <t xml:space="preserve">SEEDING, CLASS  5 (MODIFIED)</t>
        </is>
      </c>
      <c s="5" t="inlineStr" r="C15430">
        <is>
          <t xml:space="preserve">ACRE   </t>
        </is>
      </c>
      <c s="6" r="D15430">
        <v>0.250</v>
      </c>
      <c s="7" r="E15430">
        <v>1</v>
      </c>
      <c s="8" t="inlineStr" r="F15430">
        <is>
          <t xml:space="preserve">61G80</t>
        </is>
      </c>
      <c s="8" t="inlineStr" r="G15430">
        <is>
          <t xml:space="preserve">093</t>
        </is>
      </c>
      <c s="9" r="H15430">
        <v>4000.0000</v>
      </c>
      <c s="8" t="inlineStr" r="I15430">
        <is>
          <t xml:space="preserve"/>
        </is>
      </c>
      <c s="8" t="inlineStr" r="J15430">
        <is>
          <t xml:space="preserve"> DuPage</t>
        </is>
      </c>
    </row>
    <row r="15431" ht="20.25" customHeight="0">
      <c s="5" t="inlineStr" r="A15431">
        <is>
          <t xml:space="preserve">X2501820</t>
        </is>
      </c>
      <c s="5" t="inlineStr" r="B15431">
        <is>
          <t xml:space="preserve">SEEDING, CLASS  5 (MODIFIED)</t>
        </is>
      </c>
      <c s="5" t="inlineStr" r="C15431">
        <is>
          <t xml:space="preserve">ACRE   </t>
        </is>
      </c>
      <c s="6" r="D15431">
        <v>0.250</v>
      </c>
      <c s="7" r="E15431">
        <v>1</v>
      </c>
      <c s="8" t="inlineStr" r="F15431">
        <is>
          <t xml:space="preserve">61G80</t>
        </is>
      </c>
      <c s="8" t="inlineStr" r="G15431">
        <is>
          <t xml:space="preserve">093</t>
        </is>
      </c>
      <c s="9" r="H15431">
        <v>4400.0000</v>
      </c>
      <c s="8" t="inlineStr" r="I15431">
        <is>
          <t xml:space="preserve"/>
        </is>
      </c>
      <c s="8" t="inlineStr" r="J15431">
        <is>
          <t xml:space="preserve"> DuPage</t>
        </is>
      </c>
    </row>
    <row r="15432" ht="20.25" customHeight="0">
      <c s="5" t="inlineStr" r="A15432">
        <is>
          <t xml:space="preserve">X2502014</t>
        </is>
      </c>
      <c s="5" t="inlineStr" r="B15432">
        <is>
          <t xml:space="preserve">SEEDING, CLASS  4A (MODIFIED)</t>
        </is>
      </c>
      <c s="5" t="inlineStr" r="C15432">
        <is>
          <t xml:space="preserve">ACRE   </t>
        </is>
      </c>
      <c s="6" r="D15432">
        <v>0.250</v>
      </c>
      <c s="7" r="E15432">
        <v>1</v>
      </c>
      <c s="8" t="inlineStr" r="F15432">
        <is>
          <t xml:space="preserve">61G80</t>
        </is>
      </c>
      <c s="8" t="inlineStr" r="G15432">
        <is>
          <t xml:space="preserve">093</t>
        </is>
      </c>
      <c s="9" r="H15432">
        <v>5000.0000</v>
      </c>
      <c s="8" t="inlineStr" r="I15432">
        <is>
          <t xml:space="preserve">Y</t>
        </is>
      </c>
      <c s="8" t="inlineStr" r="J15432">
        <is>
          <t xml:space="preserve"> DuPage</t>
        </is>
      </c>
    </row>
    <row r="15433" ht="20.25" customHeight="0">
      <c s="5" t="inlineStr" r="A15433">
        <is>
          <t xml:space="preserve">X2502014</t>
        </is>
      </c>
      <c s="5" t="inlineStr" r="B15433">
        <is>
          <t xml:space="preserve">SEEDING, CLASS  4A (MODIFIED)</t>
        </is>
      </c>
      <c s="5" t="inlineStr" r="C15433">
        <is>
          <t xml:space="preserve">ACRE   </t>
        </is>
      </c>
      <c s="6" r="D15433">
        <v>0.250</v>
      </c>
      <c s="7" r="E15433">
        <v>1</v>
      </c>
      <c s="8" t="inlineStr" r="F15433">
        <is>
          <t xml:space="preserve">61G80</t>
        </is>
      </c>
      <c s="8" t="inlineStr" r="G15433">
        <is>
          <t xml:space="preserve">093</t>
        </is>
      </c>
      <c s="9" r="H15433">
        <v>4000.0000</v>
      </c>
      <c s="8" t="inlineStr" r="I15433">
        <is>
          <t xml:space="preserve"/>
        </is>
      </c>
      <c s="8" t="inlineStr" r="J15433">
        <is>
          <t xml:space="preserve"> DuPage</t>
        </is>
      </c>
    </row>
    <row r="15434" ht="20.25" customHeight="0">
      <c s="5" t="inlineStr" r="A15434">
        <is>
          <t xml:space="preserve">X2502014</t>
        </is>
      </c>
      <c s="5" t="inlineStr" r="B15434">
        <is>
          <t xml:space="preserve">SEEDING, CLASS  4A (MODIFIED)</t>
        </is>
      </c>
      <c s="5" t="inlineStr" r="C15434">
        <is>
          <t xml:space="preserve">ACRE   </t>
        </is>
      </c>
      <c s="6" r="D15434">
        <v>0.250</v>
      </c>
      <c s="7" r="E15434">
        <v>1</v>
      </c>
      <c s="8" t="inlineStr" r="F15434">
        <is>
          <t xml:space="preserve">61G80</t>
        </is>
      </c>
      <c s="8" t="inlineStr" r="G15434">
        <is>
          <t xml:space="preserve">093</t>
        </is>
      </c>
      <c s="9" r="H15434">
        <v>4000.0000</v>
      </c>
      <c s="8" t="inlineStr" r="I15434">
        <is>
          <t xml:space="preserve"/>
        </is>
      </c>
      <c s="8" t="inlineStr" r="J15434">
        <is>
          <t xml:space="preserve"> DuPage</t>
        </is>
      </c>
    </row>
    <row r="15435" ht="20.25" customHeight="0">
      <c s="5" t="inlineStr" r="A15435">
        <is>
          <t xml:space="preserve">X2502014</t>
        </is>
      </c>
      <c s="5" t="inlineStr" r="B15435">
        <is>
          <t xml:space="preserve">SEEDING, CLASS  4A (MODIFIED)</t>
        </is>
      </c>
      <c s="5" t="inlineStr" r="C15435">
        <is>
          <t xml:space="preserve">ACRE   </t>
        </is>
      </c>
      <c s="6" r="D15435">
        <v>0.250</v>
      </c>
      <c s="7" r="E15435">
        <v>1</v>
      </c>
      <c s="8" t="inlineStr" r="F15435">
        <is>
          <t xml:space="preserve">61G80</t>
        </is>
      </c>
      <c s="8" t="inlineStr" r="G15435">
        <is>
          <t xml:space="preserve">093</t>
        </is>
      </c>
      <c s="9" r="H15435">
        <v>4000.0000</v>
      </c>
      <c s="8" t="inlineStr" r="I15435">
        <is>
          <t xml:space="preserve"/>
        </is>
      </c>
      <c s="8" t="inlineStr" r="J15435">
        <is>
          <t xml:space="preserve"> DuPage</t>
        </is>
      </c>
    </row>
    <row r="15436" ht="20.25" customHeight="0">
      <c s="5" t="inlineStr" r="A15436">
        <is>
          <t xml:space="preserve">X2502014</t>
        </is>
      </c>
      <c s="5" t="inlineStr" r="B15436">
        <is>
          <t xml:space="preserve">SEEDING, CLASS  4A (MODIFIED)</t>
        </is>
      </c>
      <c s="5" t="inlineStr" r="C15436">
        <is>
          <t xml:space="preserve">ACRE   </t>
        </is>
      </c>
      <c s="6" r="D15436">
        <v>0.250</v>
      </c>
      <c s="7" r="E15436">
        <v>1</v>
      </c>
      <c s="8" t="inlineStr" r="F15436">
        <is>
          <t xml:space="preserve">61G80</t>
        </is>
      </c>
      <c s="8" t="inlineStr" r="G15436">
        <is>
          <t xml:space="preserve">093</t>
        </is>
      </c>
      <c s="9" r="H15436">
        <v>4000.0000</v>
      </c>
      <c s="8" t="inlineStr" r="I15436">
        <is>
          <t xml:space="preserve"/>
        </is>
      </c>
      <c s="8" t="inlineStr" r="J15436">
        <is>
          <t xml:space="preserve"> DuPage</t>
        </is>
      </c>
    </row>
    <row r="15437" ht="20.25" customHeight="0">
      <c s="5" t="inlineStr" r="A15437">
        <is>
          <t xml:space="preserve">X2502014</t>
        </is>
      </c>
      <c s="5" t="inlineStr" r="B15437">
        <is>
          <t xml:space="preserve">SEEDING, CLASS  4A (MODIFIED)</t>
        </is>
      </c>
      <c s="5" t="inlineStr" r="C15437">
        <is>
          <t xml:space="preserve">ACRE   </t>
        </is>
      </c>
      <c s="6" r="D15437">
        <v>0.250</v>
      </c>
      <c s="7" r="E15437">
        <v>1</v>
      </c>
      <c s="8" t="inlineStr" r="F15437">
        <is>
          <t xml:space="preserve">61G80</t>
        </is>
      </c>
      <c s="8" t="inlineStr" r="G15437">
        <is>
          <t xml:space="preserve">093</t>
        </is>
      </c>
      <c s="9" r="H15437">
        <v>4000.0000</v>
      </c>
      <c s="8" t="inlineStr" r="I15437">
        <is>
          <t xml:space="preserve"/>
        </is>
      </c>
      <c s="8" t="inlineStr" r="J15437">
        <is>
          <t xml:space="preserve"> DuPage</t>
        </is>
      </c>
    </row>
    <row r="15438" ht="20.25" customHeight="0">
      <c s="5" t="inlineStr" r="A15438">
        <is>
          <t xml:space="preserve">X2502014</t>
        </is>
      </c>
      <c s="5" t="inlineStr" r="B15438">
        <is>
          <t xml:space="preserve">SEEDING, CLASS  4A (MODIFIED)</t>
        </is>
      </c>
      <c s="5" t="inlineStr" r="C15438">
        <is>
          <t xml:space="preserve">ACRE   </t>
        </is>
      </c>
      <c s="6" r="D15438">
        <v>0.250</v>
      </c>
      <c s="7" r="E15438">
        <v>1</v>
      </c>
      <c s="8" t="inlineStr" r="F15438">
        <is>
          <t xml:space="preserve">61G80</t>
        </is>
      </c>
      <c s="8" t="inlineStr" r="G15438">
        <is>
          <t xml:space="preserve">093</t>
        </is>
      </c>
      <c s="9" r="H15438">
        <v>4400.0000</v>
      </c>
      <c s="8" t="inlineStr" r="I15438">
        <is>
          <t xml:space="preserve"/>
        </is>
      </c>
      <c s="8" t="inlineStr" r="J15438">
        <is>
          <t xml:space="preserve"> DuPage</t>
        </is>
      </c>
    </row>
    <row r="15439" ht="20.25" customHeight="0">
      <c s="5" t="inlineStr" r="A15439">
        <is>
          <t xml:space="preserve">X2502019</t>
        </is>
      </c>
      <c s="5" t="inlineStr" r="B15439">
        <is>
          <t xml:space="preserve">SEEDING, CLASS  4B (SPECIAL)</t>
        </is>
      </c>
      <c s="5" t="inlineStr" r="C15439">
        <is>
          <t xml:space="preserve">ACRE   </t>
        </is>
      </c>
      <c s="6" r="D15439">
        <v>0.250</v>
      </c>
      <c s="7" r="E15439">
        <v>1</v>
      </c>
      <c s="8" t="inlineStr" r="F15439">
        <is>
          <t xml:space="preserve">61K72</t>
        </is>
      </c>
      <c s="8" t="inlineStr" r="G15439">
        <is>
          <t xml:space="preserve">090</t>
        </is>
      </c>
      <c s="9" r="H15439">
        <v>7500.0000</v>
      </c>
      <c s="8" t="inlineStr" r="I15439">
        <is>
          <t xml:space="preserve">Y</t>
        </is>
      </c>
      <c s="8" t="inlineStr" r="J15439">
        <is>
          <t xml:space="preserve"> Cook</t>
        </is>
      </c>
    </row>
    <row r="15440" ht="20.25" customHeight="0">
      <c s="5" t="inlineStr" r="A15440">
        <is>
          <t xml:space="preserve">X2502019</t>
        </is>
      </c>
      <c s="5" t="inlineStr" r="B15440">
        <is>
          <t xml:space="preserve">SEEDING, CLASS  4B (SPECIAL)</t>
        </is>
      </c>
      <c s="5" t="inlineStr" r="C15440">
        <is>
          <t xml:space="preserve">ACRE   </t>
        </is>
      </c>
      <c s="6" r="D15440">
        <v>0.250</v>
      </c>
      <c s="7" r="E15440">
        <v>1</v>
      </c>
      <c s="8" t="inlineStr" r="F15440">
        <is>
          <t xml:space="preserve">61K72</t>
        </is>
      </c>
      <c s="8" t="inlineStr" r="G15440">
        <is>
          <t xml:space="preserve">090</t>
        </is>
      </c>
      <c s="9" r="H15440">
        <v>4200.0000</v>
      </c>
      <c s="8" t="inlineStr" r="I15440">
        <is>
          <t xml:space="preserve"/>
        </is>
      </c>
      <c s="8" t="inlineStr" r="J15440">
        <is>
          <t xml:space="preserve"> Cook</t>
        </is>
      </c>
    </row>
    <row r="15441" ht="20.25" customHeight="0">
      <c s="5" t="inlineStr" r="A15441">
        <is>
          <t xml:space="preserve">X2502019</t>
        </is>
      </c>
      <c s="5" t="inlineStr" r="B15441">
        <is>
          <t xml:space="preserve">SEEDING, CLASS  4B (SPECIAL)</t>
        </is>
      </c>
      <c s="5" t="inlineStr" r="C15441">
        <is>
          <t xml:space="preserve">ACRE   </t>
        </is>
      </c>
      <c s="6" r="D15441">
        <v>0.250</v>
      </c>
      <c s="7" r="E15441">
        <v>1</v>
      </c>
      <c s="8" t="inlineStr" r="F15441">
        <is>
          <t xml:space="preserve">61K72</t>
        </is>
      </c>
      <c s="8" t="inlineStr" r="G15441">
        <is>
          <t xml:space="preserve">090</t>
        </is>
      </c>
      <c s="9" r="H15441">
        <v>7500.0000</v>
      </c>
      <c s="8" t="inlineStr" r="I15441">
        <is>
          <t xml:space="preserve"/>
        </is>
      </c>
      <c s="8" t="inlineStr" r="J15441">
        <is>
          <t xml:space="preserve"> Cook</t>
        </is>
      </c>
    </row>
    <row r="15442" ht="20.25" customHeight="0">
      <c s="5" t="inlineStr" r="A15442">
        <is>
          <t xml:space="preserve">X2502024</t>
        </is>
      </c>
      <c s="5" t="inlineStr" r="B15442">
        <is>
          <t xml:space="preserve">SEEDING, CLASS  4B (MODIFIED)</t>
        </is>
      </c>
      <c s="5" t="inlineStr" r="C15442">
        <is>
          <t xml:space="preserve">ACRE   </t>
        </is>
      </c>
      <c s="6" r="D15442">
        <v>0.250</v>
      </c>
      <c s="7" r="E15442">
        <v>1</v>
      </c>
      <c s="8" t="inlineStr" r="F15442">
        <is>
          <t xml:space="preserve">61K72</t>
        </is>
      </c>
      <c s="8" t="inlineStr" r="G15442">
        <is>
          <t xml:space="preserve">090</t>
        </is>
      </c>
      <c s="9" r="H15442">
        <v>7500.0000</v>
      </c>
      <c s="8" t="inlineStr" r="I15442">
        <is>
          <t xml:space="preserve">Y</t>
        </is>
      </c>
      <c s="8" t="inlineStr" r="J15442">
        <is>
          <t xml:space="preserve"> Cook</t>
        </is>
      </c>
    </row>
    <row r="15443" ht="20.25" customHeight="0">
      <c s="5" t="inlineStr" r="A15443">
        <is>
          <t xml:space="preserve">X2502024</t>
        </is>
      </c>
      <c s="5" t="inlineStr" r="B15443">
        <is>
          <t xml:space="preserve">SEEDING, CLASS  4B (MODIFIED)</t>
        </is>
      </c>
      <c s="5" t="inlineStr" r="C15443">
        <is>
          <t xml:space="preserve">ACRE   </t>
        </is>
      </c>
      <c s="6" r="D15443">
        <v>0.250</v>
      </c>
      <c s="7" r="E15443">
        <v>1</v>
      </c>
      <c s="8" t="inlineStr" r="F15443">
        <is>
          <t xml:space="preserve">61K72</t>
        </is>
      </c>
      <c s="8" t="inlineStr" r="G15443">
        <is>
          <t xml:space="preserve">090</t>
        </is>
      </c>
      <c s="9" r="H15443">
        <v>4600.0000</v>
      </c>
      <c s="8" t="inlineStr" r="I15443">
        <is>
          <t xml:space="preserve"/>
        </is>
      </c>
      <c s="8" t="inlineStr" r="J15443">
        <is>
          <t xml:space="preserve"> Cook</t>
        </is>
      </c>
    </row>
    <row r="15444" ht="20.25" customHeight="0">
      <c s="5" t="inlineStr" r="A15444">
        <is>
          <t xml:space="preserve">X2502024</t>
        </is>
      </c>
      <c s="5" t="inlineStr" r="B15444">
        <is>
          <t xml:space="preserve">SEEDING, CLASS  4B (MODIFIED)</t>
        </is>
      </c>
      <c s="5" t="inlineStr" r="C15444">
        <is>
          <t xml:space="preserve">ACRE   </t>
        </is>
      </c>
      <c s="6" r="D15444">
        <v>0.250</v>
      </c>
      <c s="7" r="E15444">
        <v>1</v>
      </c>
      <c s="8" t="inlineStr" r="F15444">
        <is>
          <t xml:space="preserve">61K72</t>
        </is>
      </c>
      <c s="8" t="inlineStr" r="G15444">
        <is>
          <t xml:space="preserve">090</t>
        </is>
      </c>
      <c s="9" r="H15444">
        <v>7500.0000</v>
      </c>
      <c s="8" t="inlineStr" r="I15444">
        <is>
          <t xml:space="preserve"/>
        </is>
      </c>
      <c s="8" t="inlineStr" r="J15444">
        <is>
          <t xml:space="preserve"> Cook</t>
        </is>
      </c>
    </row>
    <row r="15445" ht="20.25" customHeight="0">
      <c s="5" t="inlineStr" r="A15445">
        <is>
          <t xml:space="preserve">X2503110</t>
        </is>
      </c>
      <c s="5" t="inlineStr" r="B15445">
        <is>
          <t xml:space="preserve">MOWING (SPECIAL)</t>
        </is>
      </c>
      <c s="5" t="inlineStr" r="C15445">
        <is>
          <t xml:space="preserve">ACRE   </t>
        </is>
      </c>
      <c s="6" r="D15445">
        <v>5.000</v>
      </c>
      <c s="7" r="E15445">
        <v>1</v>
      </c>
      <c s="8" t="inlineStr" r="F15445">
        <is>
          <t xml:space="preserve">62R25</t>
        </is>
      </c>
      <c s="8" t="inlineStr" r="G15445">
        <is>
          <t xml:space="preserve">003</t>
        </is>
      </c>
      <c s="9" r="H15445">
        <v>750.0000</v>
      </c>
      <c s="8" t="inlineStr" r="I15445">
        <is>
          <t xml:space="preserve">Y</t>
        </is>
      </c>
      <c s="8" t="inlineStr" r="J15445">
        <is>
          <t xml:space="preserve"> Will</t>
        </is>
      </c>
    </row>
    <row r="15446" ht="20.25" customHeight="0">
      <c s="5" t="inlineStr" r="A15446">
        <is>
          <t xml:space="preserve">X2503110</t>
        </is>
      </c>
      <c s="5" t="inlineStr" r="B15446">
        <is>
          <t xml:space="preserve">MOWING (SPECIAL)</t>
        </is>
      </c>
      <c s="5" t="inlineStr" r="C15446">
        <is>
          <t xml:space="preserve">ACRE   </t>
        </is>
      </c>
      <c s="6" r="D15446">
        <v>5.000</v>
      </c>
      <c s="7" r="E15446">
        <v>1</v>
      </c>
      <c s="8" t="inlineStr" r="F15446">
        <is>
          <t xml:space="preserve">62R25</t>
        </is>
      </c>
      <c s="8" t="inlineStr" r="G15446">
        <is>
          <t xml:space="preserve">003</t>
        </is>
      </c>
      <c s="9" r="H15446">
        <v>825.0000</v>
      </c>
      <c s="8" t="inlineStr" r="I15446">
        <is>
          <t xml:space="preserve"/>
        </is>
      </c>
      <c s="8" t="inlineStr" r="J15446">
        <is>
          <t xml:space="preserve"> Will</t>
        </is>
      </c>
    </row>
    <row r="15447" ht="20.25" customHeight="0">
      <c s="5" t="inlineStr" r="A15447">
        <is>
          <t xml:space="preserve">X2503110</t>
        </is>
      </c>
      <c s="5" t="inlineStr" r="B15447">
        <is>
          <t xml:space="preserve">MOWING (SPECIAL)</t>
        </is>
      </c>
      <c s="5" t="inlineStr" r="C15447">
        <is>
          <t xml:space="preserve">ACRE   </t>
        </is>
      </c>
      <c s="6" r="D15447">
        <v>5.000</v>
      </c>
      <c s="7" r="E15447">
        <v>1</v>
      </c>
      <c s="8" t="inlineStr" r="F15447">
        <is>
          <t xml:space="preserve">62R25</t>
        </is>
      </c>
      <c s="8" t="inlineStr" r="G15447">
        <is>
          <t xml:space="preserve">003</t>
        </is>
      </c>
      <c s="9" r="H15447">
        <v>2000.0000</v>
      </c>
      <c s="8" t="inlineStr" r="I15447">
        <is>
          <t xml:space="preserve"/>
        </is>
      </c>
      <c s="8" t="inlineStr" r="J15447">
        <is>
          <t xml:space="preserve"> Will</t>
        </is>
      </c>
    </row>
    <row r="15448" ht="20.25" customHeight="0">
      <c s="5" t="inlineStr" r="A15448">
        <is>
          <t xml:space="preserve">X2503110</t>
        </is>
      </c>
      <c s="5" t="inlineStr" r="B15448">
        <is>
          <t xml:space="preserve">MOWING (SPECIAL)</t>
        </is>
      </c>
      <c s="5" t="inlineStr" r="C15448">
        <is>
          <t xml:space="preserve">ACRE   </t>
        </is>
      </c>
      <c s="6" r="D15448">
        <v>4.250</v>
      </c>
      <c s="7" r="E15448">
        <v>1</v>
      </c>
      <c s="8" t="inlineStr" r="F15448">
        <is>
          <t xml:space="preserve">62R26</t>
        </is>
      </c>
      <c s="8" t="inlineStr" r="G15448">
        <is>
          <t xml:space="preserve">004</t>
        </is>
      </c>
      <c s="9" r="H15448">
        <v>880.0000</v>
      </c>
      <c s="8" t="inlineStr" r="I15448">
        <is>
          <t xml:space="preserve">Y</t>
        </is>
      </c>
      <c s="8" t="inlineStr" r="J15448">
        <is>
          <t xml:space="preserve"> Will</t>
        </is>
      </c>
    </row>
    <row r="15449" ht="20.25" customHeight="0">
      <c s="5" t="inlineStr" r="A15449">
        <is>
          <t xml:space="preserve">X2503110</t>
        </is>
      </c>
      <c s="5" t="inlineStr" r="B15449">
        <is>
          <t xml:space="preserve">MOWING (SPECIAL)</t>
        </is>
      </c>
      <c s="5" t="inlineStr" r="C15449">
        <is>
          <t xml:space="preserve">ACRE   </t>
        </is>
      </c>
      <c s="6" r="D15449">
        <v>4.250</v>
      </c>
      <c s="7" r="E15449">
        <v>1</v>
      </c>
      <c s="8" t="inlineStr" r="F15449">
        <is>
          <t xml:space="preserve">62R26</t>
        </is>
      </c>
      <c s="8" t="inlineStr" r="G15449">
        <is>
          <t xml:space="preserve">004</t>
        </is>
      </c>
      <c s="9" r="H15449">
        <v>750.0000</v>
      </c>
      <c s="8" t="inlineStr" r="I15449">
        <is>
          <t xml:space="preserve"/>
        </is>
      </c>
      <c s="8" t="inlineStr" r="J15449">
        <is>
          <t xml:space="preserve"> Will</t>
        </is>
      </c>
    </row>
    <row r="15450" ht="20.25" customHeight="0">
      <c s="5" t="inlineStr" r="A15450">
        <is>
          <t xml:space="preserve">X2503110</t>
        </is>
      </c>
      <c s="5" t="inlineStr" r="B15450">
        <is>
          <t xml:space="preserve">MOWING (SPECIAL)</t>
        </is>
      </c>
      <c s="5" t="inlineStr" r="C15450">
        <is>
          <t xml:space="preserve">ACRE   </t>
        </is>
      </c>
      <c s="6" r="D15450">
        <v>4.250</v>
      </c>
      <c s="7" r="E15450">
        <v>1</v>
      </c>
      <c s="8" t="inlineStr" r="F15450">
        <is>
          <t xml:space="preserve">62R26</t>
        </is>
      </c>
      <c s="8" t="inlineStr" r="G15450">
        <is>
          <t xml:space="preserve">004</t>
        </is>
      </c>
      <c s="9" r="H15450">
        <v>750.0000</v>
      </c>
      <c s="8" t="inlineStr" r="I15450">
        <is>
          <t xml:space="preserve"/>
        </is>
      </c>
      <c s="8" t="inlineStr" r="J15450">
        <is>
          <t xml:space="preserve"> Will</t>
        </is>
      </c>
    </row>
    <row r="15451" ht="20.25" customHeight="0">
      <c s="5" t="inlineStr" r="A15451">
        <is>
          <t xml:space="preserve">X2503110</t>
        </is>
      </c>
      <c s="5" t="inlineStr" r="B15451">
        <is>
          <t xml:space="preserve">MOWING (SPECIAL)</t>
        </is>
      </c>
      <c s="5" t="inlineStr" r="C15451">
        <is>
          <t xml:space="preserve">ACRE   </t>
        </is>
      </c>
      <c s="6" r="D15451">
        <v>4.250</v>
      </c>
      <c s="7" r="E15451">
        <v>1</v>
      </c>
      <c s="8" t="inlineStr" r="F15451">
        <is>
          <t xml:space="preserve">62R26</t>
        </is>
      </c>
      <c s="8" t="inlineStr" r="G15451">
        <is>
          <t xml:space="preserve">004</t>
        </is>
      </c>
      <c s="9" r="H15451">
        <v>6203.0000</v>
      </c>
      <c s="8" t="inlineStr" r="I15451">
        <is>
          <t xml:space="preserve"/>
        </is>
      </c>
      <c s="8" t="inlineStr" r="J15451">
        <is>
          <t xml:space="preserve"> Will</t>
        </is>
      </c>
    </row>
    <row r="15452" ht="20.25" customHeight="0">
      <c s="5" t="inlineStr" r="A15452">
        <is>
          <t xml:space="preserve">X2510635</t>
        </is>
      </c>
      <c s="5" t="inlineStr" r="B15452">
        <is>
          <t xml:space="preserve">HEAVY DUTY EROSION CONTROL BLANKET (SPECIAL)</t>
        </is>
      </c>
      <c s="5" t="inlineStr" r="C15452">
        <is>
          <t xml:space="preserve">SQ YD  </t>
        </is>
      </c>
      <c s="6" r="D15452">
        <v>212.000</v>
      </c>
      <c s="7" r="E15452">
        <v>1</v>
      </c>
      <c s="8" t="inlineStr" r="F15452">
        <is>
          <t xml:space="preserve">61G80</t>
        </is>
      </c>
      <c s="8" t="inlineStr" r="G15452">
        <is>
          <t xml:space="preserve">093</t>
        </is>
      </c>
      <c s="9" r="H15452">
        <v>3.3000</v>
      </c>
      <c s="8" t="inlineStr" r="I15452">
        <is>
          <t xml:space="preserve">Y</t>
        </is>
      </c>
      <c s="8" t="inlineStr" r="J15452">
        <is>
          <t xml:space="preserve"> DuPage</t>
        </is>
      </c>
    </row>
    <row r="15453" ht="20.25" customHeight="0">
      <c s="5" t="inlineStr" r="A15453">
        <is>
          <t xml:space="preserve">X2510635</t>
        </is>
      </c>
      <c s="5" t="inlineStr" r="B15453">
        <is>
          <t xml:space="preserve">HEAVY DUTY EROSION CONTROL BLANKET (SPECIAL)</t>
        </is>
      </c>
      <c s="5" t="inlineStr" r="C15453">
        <is>
          <t xml:space="preserve">SQ YD  </t>
        </is>
      </c>
      <c s="6" r="D15453">
        <v>212.000</v>
      </c>
      <c s="7" r="E15453">
        <v>1</v>
      </c>
      <c s="8" t="inlineStr" r="F15453">
        <is>
          <t xml:space="preserve">61G80</t>
        </is>
      </c>
      <c s="8" t="inlineStr" r="G15453">
        <is>
          <t xml:space="preserve">093</t>
        </is>
      </c>
      <c s="9" r="H15453">
        <v>3.0000</v>
      </c>
      <c s="8" t="inlineStr" r="I15453">
        <is>
          <t xml:space="preserve"/>
        </is>
      </c>
      <c s="8" t="inlineStr" r="J15453">
        <is>
          <t xml:space="preserve"> DuPage</t>
        </is>
      </c>
    </row>
    <row r="15454" ht="20.25" customHeight="0">
      <c s="5" t="inlineStr" r="A15454">
        <is>
          <t xml:space="preserve">X2510635</t>
        </is>
      </c>
      <c s="5" t="inlineStr" r="B15454">
        <is>
          <t xml:space="preserve">HEAVY DUTY EROSION CONTROL BLANKET (SPECIAL)</t>
        </is>
      </c>
      <c s="5" t="inlineStr" r="C15454">
        <is>
          <t xml:space="preserve">SQ YD  </t>
        </is>
      </c>
      <c s="6" r="D15454">
        <v>212.000</v>
      </c>
      <c s="7" r="E15454">
        <v>1</v>
      </c>
      <c s="8" t="inlineStr" r="F15454">
        <is>
          <t xml:space="preserve">61G80</t>
        </is>
      </c>
      <c s="8" t="inlineStr" r="G15454">
        <is>
          <t xml:space="preserve">093</t>
        </is>
      </c>
      <c s="9" r="H15454">
        <v>3.0000</v>
      </c>
      <c s="8" t="inlineStr" r="I15454">
        <is>
          <t xml:space="preserve"/>
        </is>
      </c>
      <c s="8" t="inlineStr" r="J15454">
        <is>
          <t xml:space="preserve"> DuPage</t>
        </is>
      </c>
    </row>
    <row r="15455" ht="20.25" customHeight="0">
      <c s="5" t="inlineStr" r="A15455">
        <is>
          <t xml:space="preserve">X2510635</t>
        </is>
      </c>
      <c s="5" t="inlineStr" r="B15455">
        <is>
          <t xml:space="preserve">HEAVY DUTY EROSION CONTROL BLANKET (SPECIAL)</t>
        </is>
      </c>
      <c s="5" t="inlineStr" r="C15455">
        <is>
          <t xml:space="preserve">SQ YD  </t>
        </is>
      </c>
      <c s="6" r="D15455">
        <v>212.000</v>
      </c>
      <c s="7" r="E15455">
        <v>1</v>
      </c>
      <c s="8" t="inlineStr" r="F15455">
        <is>
          <t xml:space="preserve">61G80</t>
        </is>
      </c>
      <c s="8" t="inlineStr" r="G15455">
        <is>
          <t xml:space="preserve">093</t>
        </is>
      </c>
      <c s="9" r="H15455">
        <v>3.0000</v>
      </c>
      <c s="8" t="inlineStr" r="I15455">
        <is>
          <t xml:space="preserve"/>
        </is>
      </c>
      <c s="8" t="inlineStr" r="J15455">
        <is>
          <t xml:space="preserve"> DuPage</t>
        </is>
      </c>
    </row>
    <row r="15456" ht="20.25" customHeight="0">
      <c s="5" t="inlineStr" r="A15456">
        <is>
          <t xml:space="preserve">X2510635</t>
        </is>
      </c>
      <c s="5" t="inlineStr" r="B15456">
        <is>
          <t xml:space="preserve">HEAVY DUTY EROSION CONTROL BLANKET (SPECIAL)</t>
        </is>
      </c>
      <c s="5" t="inlineStr" r="C15456">
        <is>
          <t xml:space="preserve">SQ YD  </t>
        </is>
      </c>
      <c s="6" r="D15456">
        <v>212.000</v>
      </c>
      <c s="7" r="E15456">
        <v>1</v>
      </c>
      <c s="8" t="inlineStr" r="F15456">
        <is>
          <t xml:space="preserve">61G80</t>
        </is>
      </c>
      <c s="8" t="inlineStr" r="G15456">
        <is>
          <t xml:space="preserve">093</t>
        </is>
      </c>
      <c s="9" r="H15456">
        <v>3.0000</v>
      </c>
      <c s="8" t="inlineStr" r="I15456">
        <is>
          <t xml:space="preserve"/>
        </is>
      </c>
      <c s="8" t="inlineStr" r="J15456">
        <is>
          <t xml:space="preserve"> DuPage</t>
        </is>
      </c>
    </row>
    <row r="15457" ht="20.25" customHeight="0">
      <c s="5" t="inlineStr" r="A15457">
        <is>
          <t xml:space="preserve">X2510635</t>
        </is>
      </c>
      <c s="5" t="inlineStr" r="B15457">
        <is>
          <t xml:space="preserve">HEAVY DUTY EROSION CONTROL BLANKET (SPECIAL)</t>
        </is>
      </c>
      <c s="5" t="inlineStr" r="C15457">
        <is>
          <t xml:space="preserve">SQ YD  </t>
        </is>
      </c>
      <c s="6" r="D15457">
        <v>212.000</v>
      </c>
      <c s="7" r="E15457">
        <v>1</v>
      </c>
      <c s="8" t="inlineStr" r="F15457">
        <is>
          <t xml:space="preserve">61G80</t>
        </is>
      </c>
      <c s="8" t="inlineStr" r="G15457">
        <is>
          <t xml:space="preserve">093</t>
        </is>
      </c>
      <c s="9" r="H15457">
        <v>3.0000</v>
      </c>
      <c s="8" t="inlineStr" r="I15457">
        <is>
          <t xml:space="preserve"/>
        </is>
      </c>
      <c s="8" t="inlineStr" r="J15457">
        <is>
          <t xml:space="preserve"> DuPage</t>
        </is>
      </c>
    </row>
    <row r="15458" ht="20.25" customHeight="0">
      <c s="5" t="inlineStr" r="A15458">
        <is>
          <t xml:space="preserve">X2510635</t>
        </is>
      </c>
      <c s="5" t="inlineStr" r="B15458">
        <is>
          <t xml:space="preserve">HEAVY DUTY EROSION CONTROL BLANKET (SPECIAL)</t>
        </is>
      </c>
      <c s="5" t="inlineStr" r="C15458">
        <is>
          <t xml:space="preserve">SQ YD  </t>
        </is>
      </c>
      <c s="6" r="D15458">
        <v>212.000</v>
      </c>
      <c s="7" r="E15458">
        <v>1</v>
      </c>
      <c s="8" t="inlineStr" r="F15458">
        <is>
          <t xml:space="preserve">61G80</t>
        </is>
      </c>
      <c s="8" t="inlineStr" r="G15458">
        <is>
          <t xml:space="preserve">093</t>
        </is>
      </c>
      <c s="9" r="H15458">
        <v>3.3000</v>
      </c>
      <c s="8" t="inlineStr" r="I15458">
        <is>
          <t xml:space="preserve"/>
        </is>
      </c>
      <c s="8" t="inlineStr" r="J15458">
        <is>
          <t xml:space="preserve"> DuPage</t>
        </is>
      </c>
    </row>
    <row r="15459" ht="20.25" customHeight="0">
      <c s="5" t="inlineStr" r="A15459">
        <is>
          <t xml:space="preserve">X2510635</t>
        </is>
      </c>
      <c s="5" t="inlineStr" r="B15459">
        <is>
          <t xml:space="preserve">HEAVY DUTY EROSION CONTROL BLANKET (SPECIAL)</t>
        </is>
      </c>
      <c s="5" t="inlineStr" r="C15459">
        <is>
          <t xml:space="preserve">SQ YD  </t>
        </is>
      </c>
      <c s="6" r="D15459">
        <v>866.000</v>
      </c>
      <c s="7" r="E15459">
        <v>1</v>
      </c>
      <c s="8" t="inlineStr" r="F15459">
        <is>
          <t xml:space="preserve">62R60</t>
        </is>
      </c>
      <c s="8" t="inlineStr" r="G15459">
        <is>
          <t xml:space="preserve">005</t>
        </is>
      </c>
      <c s="9" r="H15459">
        <v>1.9000</v>
      </c>
      <c s="8" t="inlineStr" r="I15459">
        <is>
          <t xml:space="preserve">Y</t>
        </is>
      </c>
      <c s="8" t="inlineStr" r="J15459">
        <is>
          <t xml:space="preserve"> DuPage</t>
        </is>
      </c>
    </row>
    <row r="15460" ht="20.25" customHeight="0">
      <c s="5" t="inlineStr" r="A15460">
        <is>
          <t xml:space="preserve">X2510635</t>
        </is>
      </c>
      <c s="5" t="inlineStr" r="B15460">
        <is>
          <t xml:space="preserve">HEAVY DUTY EROSION CONTROL BLANKET (SPECIAL)</t>
        </is>
      </c>
      <c s="5" t="inlineStr" r="C15460">
        <is>
          <t xml:space="preserve">SQ YD  </t>
        </is>
      </c>
      <c s="6" r="D15460">
        <v>866.000</v>
      </c>
      <c s="7" r="E15460">
        <v>1</v>
      </c>
      <c s="8" t="inlineStr" r="F15460">
        <is>
          <t xml:space="preserve">62R60</t>
        </is>
      </c>
      <c s="8" t="inlineStr" r="G15460">
        <is>
          <t xml:space="preserve">005</t>
        </is>
      </c>
      <c s="9" r="H15460">
        <v>1.5000</v>
      </c>
      <c s="8" t="inlineStr" r="I15460">
        <is>
          <t xml:space="preserve"/>
        </is>
      </c>
      <c s="8" t="inlineStr" r="J15460">
        <is>
          <t xml:space="preserve"> DuPage</t>
        </is>
      </c>
    </row>
    <row r="15461" ht="20.25" customHeight="0">
      <c s="5" t="inlineStr" r="A15461">
        <is>
          <t xml:space="preserve">X2510635</t>
        </is>
      </c>
      <c s="5" t="inlineStr" r="B15461">
        <is>
          <t xml:space="preserve">HEAVY DUTY EROSION CONTROL BLANKET (SPECIAL)</t>
        </is>
      </c>
      <c s="5" t="inlineStr" r="C15461">
        <is>
          <t xml:space="preserve">SQ YD  </t>
        </is>
      </c>
      <c s="6" r="D15461">
        <v>866.000</v>
      </c>
      <c s="7" r="E15461">
        <v>1</v>
      </c>
      <c s="8" t="inlineStr" r="F15461">
        <is>
          <t xml:space="preserve">62R60</t>
        </is>
      </c>
      <c s="8" t="inlineStr" r="G15461">
        <is>
          <t xml:space="preserve">005</t>
        </is>
      </c>
      <c s="9" r="H15461">
        <v>1.5000</v>
      </c>
      <c s="8" t="inlineStr" r="I15461">
        <is>
          <t xml:space="preserve"/>
        </is>
      </c>
      <c s="8" t="inlineStr" r="J15461">
        <is>
          <t xml:space="preserve"> DuPage</t>
        </is>
      </c>
    </row>
    <row r="15462" ht="20.25" customHeight="0">
      <c s="5" t="inlineStr" r="A15462">
        <is>
          <t xml:space="preserve">X2510635</t>
        </is>
      </c>
      <c s="5" t="inlineStr" r="B15462">
        <is>
          <t xml:space="preserve">HEAVY DUTY EROSION CONTROL BLANKET (SPECIAL)</t>
        </is>
      </c>
      <c s="5" t="inlineStr" r="C15462">
        <is>
          <t xml:space="preserve">SQ YD  </t>
        </is>
      </c>
      <c s="6" r="D15462">
        <v>866.000</v>
      </c>
      <c s="7" r="E15462">
        <v>1</v>
      </c>
      <c s="8" t="inlineStr" r="F15462">
        <is>
          <t xml:space="preserve">62R60</t>
        </is>
      </c>
      <c s="8" t="inlineStr" r="G15462">
        <is>
          <t xml:space="preserve">005</t>
        </is>
      </c>
      <c s="9" r="H15462">
        <v>1.5000</v>
      </c>
      <c s="8" t="inlineStr" r="I15462">
        <is>
          <t xml:space="preserve"/>
        </is>
      </c>
      <c s="8" t="inlineStr" r="J15462">
        <is>
          <t xml:space="preserve"> DuPage</t>
        </is>
      </c>
    </row>
    <row r="15463" ht="20.25" customHeight="0">
      <c s="5" t="inlineStr" r="A15463">
        <is>
          <t xml:space="preserve">X2510635</t>
        </is>
      </c>
      <c s="5" t="inlineStr" r="B15463">
        <is>
          <t xml:space="preserve">HEAVY DUTY EROSION CONTROL BLANKET (SPECIAL)</t>
        </is>
      </c>
      <c s="5" t="inlineStr" r="C15463">
        <is>
          <t xml:space="preserve">SQ YD  </t>
        </is>
      </c>
      <c s="6" r="D15463">
        <v>866.000</v>
      </c>
      <c s="7" r="E15463">
        <v>1</v>
      </c>
      <c s="8" t="inlineStr" r="F15463">
        <is>
          <t xml:space="preserve">62R60</t>
        </is>
      </c>
      <c s="8" t="inlineStr" r="G15463">
        <is>
          <t xml:space="preserve">005</t>
        </is>
      </c>
      <c s="9" r="H15463">
        <v>1.9000</v>
      </c>
      <c s="8" t="inlineStr" r="I15463">
        <is>
          <t xml:space="preserve"/>
        </is>
      </c>
      <c s="8" t="inlineStr" r="J15463">
        <is>
          <t xml:space="preserve"> DuPage</t>
        </is>
      </c>
    </row>
    <row r="15464" ht="20.25" customHeight="0">
      <c s="5" t="inlineStr" r="A15464">
        <is>
          <t xml:space="preserve">X2511630</t>
        </is>
      </c>
      <c s="5" t="inlineStr" r="B15464">
        <is>
          <t xml:space="preserve">EROSION CONTROL BLANKET (SPECIAL)</t>
        </is>
      </c>
      <c s="5" t="inlineStr" r="C15464">
        <is>
          <t xml:space="preserve">SQ YD  </t>
        </is>
      </c>
      <c s="6" r="D15464">
        <v>1116.000</v>
      </c>
      <c s="7" r="E15464">
        <v>1</v>
      </c>
      <c s="8" t="inlineStr" r="F15464">
        <is>
          <t xml:space="preserve">61G80</t>
        </is>
      </c>
      <c s="8" t="inlineStr" r="G15464">
        <is>
          <t xml:space="preserve">093</t>
        </is>
      </c>
      <c s="9" r="H15464">
        <v>1.7000</v>
      </c>
      <c s="8" t="inlineStr" r="I15464">
        <is>
          <t xml:space="preserve">Y</t>
        </is>
      </c>
      <c s="8" t="inlineStr" r="J15464">
        <is>
          <t xml:space="preserve"> DuPage</t>
        </is>
      </c>
    </row>
    <row r="15465" ht="20.25" customHeight="0">
      <c s="5" t="inlineStr" r="A15465">
        <is>
          <t xml:space="preserve">X2511630</t>
        </is>
      </c>
      <c s="5" t="inlineStr" r="B15465">
        <is>
          <t xml:space="preserve">EROSION CONTROL BLANKET (SPECIAL)</t>
        </is>
      </c>
      <c s="5" t="inlineStr" r="C15465">
        <is>
          <t xml:space="preserve">SQ YD  </t>
        </is>
      </c>
      <c s="6" r="D15465">
        <v>1116.000</v>
      </c>
      <c s="7" r="E15465">
        <v>1</v>
      </c>
      <c s="8" t="inlineStr" r="F15465">
        <is>
          <t xml:space="preserve">61G80</t>
        </is>
      </c>
      <c s="8" t="inlineStr" r="G15465">
        <is>
          <t xml:space="preserve">093</t>
        </is>
      </c>
      <c s="9" r="H15465">
        <v>1.5000</v>
      </c>
      <c s="8" t="inlineStr" r="I15465">
        <is>
          <t xml:space="preserve"/>
        </is>
      </c>
      <c s="8" t="inlineStr" r="J15465">
        <is>
          <t xml:space="preserve"> DuPage</t>
        </is>
      </c>
    </row>
    <row r="15466" ht="20.25" customHeight="0">
      <c s="5" t="inlineStr" r="A15466">
        <is>
          <t xml:space="preserve">X2511630</t>
        </is>
      </c>
      <c s="5" t="inlineStr" r="B15466">
        <is>
          <t xml:space="preserve">EROSION CONTROL BLANKET (SPECIAL)</t>
        </is>
      </c>
      <c s="5" t="inlineStr" r="C15466">
        <is>
          <t xml:space="preserve">SQ YD  </t>
        </is>
      </c>
      <c s="6" r="D15466">
        <v>1116.000</v>
      </c>
      <c s="7" r="E15466">
        <v>1</v>
      </c>
      <c s="8" t="inlineStr" r="F15466">
        <is>
          <t xml:space="preserve">61G80</t>
        </is>
      </c>
      <c s="8" t="inlineStr" r="G15466">
        <is>
          <t xml:space="preserve">093</t>
        </is>
      </c>
      <c s="9" r="H15466">
        <v>1.5000</v>
      </c>
      <c s="8" t="inlineStr" r="I15466">
        <is>
          <t xml:space="preserve"/>
        </is>
      </c>
      <c s="8" t="inlineStr" r="J15466">
        <is>
          <t xml:space="preserve"> DuPage</t>
        </is>
      </c>
    </row>
    <row r="15467" ht="20.25" customHeight="0">
      <c s="5" t="inlineStr" r="A15467">
        <is>
          <t xml:space="preserve">X2511630</t>
        </is>
      </c>
      <c s="5" t="inlineStr" r="B15467">
        <is>
          <t xml:space="preserve">EROSION CONTROL BLANKET (SPECIAL)</t>
        </is>
      </c>
      <c s="5" t="inlineStr" r="C15467">
        <is>
          <t xml:space="preserve">SQ YD  </t>
        </is>
      </c>
      <c s="6" r="D15467">
        <v>1116.000</v>
      </c>
      <c s="7" r="E15467">
        <v>1</v>
      </c>
      <c s="8" t="inlineStr" r="F15467">
        <is>
          <t xml:space="preserve">61G80</t>
        </is>
      </c>
      <c s="8" t="inlineStr" r="G15467">
        <is>
          <t xml:space="preserve">093</t>
        </is>
      </c>
      <c s="9" r="H15467">
        <v>1.5000</v>
      </c>
      <c s="8" t="inlineStr" r="I15467">
        <is>
          <t xml:space="preserve"/>
        </is>
      </c>
      <c s="8" t="inlineStr" r="J15467">
        <is>
          <t xml:space="preserve"> DuPage</t>
        </is>
      </c>
    </row>
    <row r="15468" ht="20.25" customHeight="0">
      <c s="5" t="inlineStr" r="A15468">
        <is>
          <t xml:space="preserve">X2511630</t>
        </is>
      </c>
      <c s="5" t="inlineStr" r="B15468">
        <is>
          <t xml:space="preserve">EROSION CONTROL BLANKET (SPECIAL)</t>
        </is>
      </c>
      <c s="5" t="inlineStr" r="C15468">
        <is>
          <t xml:space="preserve">SQ YD  </t>
        </is>
      </c>
      <c s="6" r="D15468">
        <v>1116.000</v>
      </c>
      <c s="7" r="E15468">
        <v>1</v>
      </c>
      <c s="8" t="inlineStr" r="F15468">
        <is>
          <t xml:space="preserve">61G80</t>
        </is>
      </c>
      <c s="8" t="inlineStr" r="G15468">
        <is>
          <t xml:space="preserve">093</t>
        </is>
      </c>
      <c s="9" r="H15468">
        <v>1.5000</v>
      </c>
      <c s="8" t="inlineStr" r="I15468">
        <is>
          <t xml:space="preserve"/>
        </is>
      </c>
      <c s="8" t="inlineStr" r="J15468">
        <is>
          <t xml:space="preserve"> DuPage</t>
        </is>
      </c>
    </row>
    <row r="15469" ht="20.25" customHeight="0">
      <c s="5" t="inlineStr" r="A15469">
        <is>
          <t xml:space="preserve">X2511630</t>
        </is>
      </c>
      <c s="5" t="inlineStr" r="B15469">
        <is>
          <t xml:space="preserve">EROSION CONTROL BLANKET (SPECIAL)</t>
        </is>
      </c>
      <c s="5" t="inlineStr" r="C15469">
        <is>
          <t xml:space="preserve">SQ YD  </t>
        </is>
      </c>
      <c s="6" r="D15469">
        <v>1116.000</v>
      </c>
      <c s="7" r="E15469">
        <v>1</v>
      </c>
      <c s="8" t="inlineStr" r="F15469">
        <is>
          <t xml:space="preserve">61G80</t>
        </is>
      </c>
      <c s="8" t="inlineStr" r="G15469">
        <is>
          <t xml:space="preserve">093</t>
        </is>
      </c>
      <c s="9" r="H15469">
        <v>1.5000</v>
      </c>
      <c s="8" t="inlineStr" r="I15469">
        <is>
          <t xml:space="preserve"/>
        </is>
      </c>
      <c s="8" t="inlineStr" r="J15469">
        <is>
          <t xml:space="preserve"> DuPage</t>
        </is>
      </c>
    </row>
    <row r="15470" ht="20.25" customHeight="0">
      <c s="5" t="inlineStr" r="A15470">
        <is>
          <t xml:space="preserve">X2511630</t>
        </is>
      </c>
      <c s="5" t="inlineStr" r="B15470">
        <is>
          <t xml:space="preserve">EROSION CONTROL BLANKET (SPECIAL)</t>
        </is>
      </c>
      <c s="5" t="inlineStr" r="C15470">
        <is>
          <t xml:space="preserve">SQ YD  </t>
        </is>
      </c>
      <c s="6" r="D15470">
        <v>1116.000</v>
      </c>
      <c s="7" r="E15470">
        <v>1</v>
      </c>
      <c s="8" t="inlineStr" r="F15470">
        <is>
          <t xml:space="preserve">61G80</t>
        </is>
      </c>
      <c s="8" t="inlineStr" r="G15470">
        <is>
          <t xml:space="preserve">093</t>
        </is>
      </c>
      <c s="9" r="H15470">
        <v>1.6500</v>
      </c>
      <c s="8" t="inlineStr" r="I15470">
        <is>
          <t xml:space="preserve"/>
        </is>
      </c>
      <c s="8" t="inlineStr" r="J15470">
        <is>
          <t xml:space="preserve"> DuPage</t>
        </is>
      </c>
    </row>
    <row r="15471" ht="20.25" customHeight="0">
      <c s="5" t="inlineStr" r="A15471">
        <is>
          <t xml:space="preserve">X2511630</t>
        </is>
      </c>
      <c s="5" t="inlineStr" r="B15471">
        <is>
          <t xml:space="preserve">EROSION CONTROL BLANKET (SPECIAL)</t>
        </is>
      </c>
      <c s="5" t="inlineStr" r="C15471">
        <is>
          <t xml:space="preserve">SQ YD  </t>
        </is>
      </c>
      <c s="6" r="D15471">
        <v>200.000</v>
      </c>
      <c s="7" r="E15471">
        <v>1</v>
      </c>
      <c s="8" t="inlineStr" r="F15471">
        <is>
          <t xml:space="preserve">61K72</t>
        </is>
      </c>
      <c s="8" t="inlineStr" r="G15471">
        <is>
          <t xml:space="preserve">090</t>
        </is>
      </c>
      <c s="9" r="H15471">
        <v>4.0000</v>
      </c>
      <c s="8" t="inlineStr" r="I15471">
        <is>
          <t xml:space="preserve">Y</t>
        </is>
      </c>
      <c s="8" t="inlineStr" r="J15471">
        <is>
          <t xml:space="preserve"> Cook</t>
        </is>
      </c>
    </row>
    <row r="15472" ht="20.25" customHeight="0">
      <c s="5" t="inlineStr" r="A15472">
        <is>
          <t xml:space="preserve">X2511630</t>
        </is>
      </c>
      <c s="5" t="inlineStr" r="B15472">
        <is>
          <t xml:space="preserve">EROSION CONTROL BLANKET (SPECIAL)</t>
        </is>
      </c>
      <c s="5" t="inlineStr" r="C15472">
        <is>
          <t xml:space="preserve">SQ YD  </t>
        </is>
      </c>
      <c s="6" r="D15472">
        <v>200.000</v>
      </c>
      <c s="7" r="E15472">
        <v>1</v>
      </c>
      <c s="8" t="inlineStr" r="F15472">
        <is>
          <t xml:space="preserve">61K72</t>
        </is>
      </c>
      <c s="8" t="inlineStr" r="G15472">
        <is>
          <t xml:space="preserve">090</t>
        </is>
      </c>
      <c s="9" r="H15472">
        <v>3.2500</v>
      </c>
      <c s="8" t="inlineStr" r="I15472">
        <is>
          <t xml:space="preserve"/>
        </is>
      </c>
      <c s="8" t="inlineStr" r="J15472">
        <is>
          <t xml:space="preserve"> Cook</t>
        </is>
      </c>
    </row>
    <row r="15473" ht="20.25" customHeight="0">
      <c s="5" t="inlineStr" r="A15473">
        <is>
          <t xml:space="preserve">X2511630</t>
        </is>
      </c>
      <c s="5" t="inlineStr" r="B15473">
        <is>
          <t xml:space="preserve">EROSION CONTROL BLANKET (SPECIAL)</t>
        </is>
      </c>
      <c s="5" t="inlineStr" r="C15473">
        <is>
          <t xml:space="preserve">SQ YD  </t>
        </is>
      </c>
      <c s="6" r="D15473">
        <v>200.000</v>
      </c>
      <c s="7" r="E15473">
        <v>1</v>
      </c>
      <c s="8" t="inlineStr" r="F15473">
        <is>
          <t xml:space="preserve">61K72</t>
        </is>
      </c>
      <c s="8" t="inlineStr" r="G15473">
        <is>
          <t xml:space="preserve">090</t>
        </is>
      </c>
      <c s="9" r="H15473">
        <v>4.0000</v>
      </c>
      <c s="8" t="inlineStr" r="I15473">
        <is>
          <t xml:space="preserve"/>
        </is>
      </c>
      <c s="8" t="inlineStr" r="J15473">
        <is>
          <t xml:space="preserve"> Cook</t>
        </is>
      </c>
    </row>
    <row r="15474" ht="20.25" customHeight="0">
      <c s="5" t="inlineStr" r="A15474">
        <is>
          <t xml:space="preserve">X2530008</t>
        </is>
      </c>
      <c s="5" t="inlineStr" r="B15474">
        <is>
          <t xml:space="preserve">TREE GRATES</t>
        </is>
      </c>
      <c s="5" t="inlineStr" r="C15474">
        <is>
          <t xml:space="preserve">EACH   </t>
        </is>
      </c>
      <c s="6" r="D15474">
        <v>18.000</v>
      </c>
      <c s="7" r="E15474">
        <v>1</v>
      </c>
      <c s="8" t="inlineStr" r="F15474">
        <is>
          <t xml:space="preserve">61K60</t>
        </is>
      </c>
      <c s="8" t="inlineStr" r="G15474">
        <is>
          <t xml:space="preserve">087</t>
        </is>
      </c>
      <c s="9" r="H15474">
        <v>3500.0000</v>
      </c>
      <c s="8" t="inlineStr" r="I15474">
        <is>
          <t xml:space="preserve">Y</t>
        </is>
      </c>
      <c s="8" t="inlineStr" r="J15474">
        <is>
          <t xml:space="preserve"> Cook</t>
        </is>
      </c>
    </row>
    <row r="15475" ht="20.25" customHeight="0">
      <c s="5" t="inlineStr" r="A15475">
        <is>
          <t xml:space="preserve">X2530008</t>
        </is>
      </c>
      <c s="5" t="inlineStr" r="B15475">
        <is>
          <t xml:space="preserve">TREE GRATES</t>
        </is>
      </c>
      <c s="5" t="inlineStr" r="C15475">
        <is>
          <t xml:space="preserve">EACH   </t>
        </is>
      </c>
      <c s="6" r="D15475">
        <v>18.000</v>
      </c>
      <c s="7" r="E15475">
        <v>1</v>
      </c>
      <c s="8" t="inlineStr" r="F15475">
        <is>
          <t xml:space="preserve">61K60</t>
        </is>
      </c>
      <c s="8" t="inlineStr" r="G15475">
        <is>
          <t xml:space="preserve">087</t>
        </is>
      </c>
      <c s="9" r="H15475">
        <v>5500.0000</v>
      </c>
      <c s="8" t="inlineStr" r="I15475">
        <is>
          <t xml:space="preserve"/>
        </is>
      </c>
      <c s="8" t="inlineStr" r="J15475">
        <is>
          <t xml:space="preserve"> Cook</t>
        </is>
      </c>
    </row>
    <row r="15476" ht="20.25" customHeight="0">
      <c s="5" t="inlineStr" r="A15476">
        <is>
          <t xml:space="preserve">X2600011</t>
        </is>
      </c>
      <c s="5" t="inlineStr" r="B15476">
        <is>
          <t xml:space="preserve">REMOVE AND RELOCATE SIGN PANEL</t>
        </is>
      </c>
      <c s="5" t="inlineStr" r="C15476">
        <is>
          <t xml:space="preserve">EACH   </t>
        </is>
      </c>
      <c s="6" r="D15476">
        <v>1.000</v>
      </c>
      <c s="7" r="E15476">
        <v>1</v>
      </c>
      <c s="8" t="inlineStr" r="F15476">
        <is>
          <t xml:space="preserve">62T94</t>
        </is>
      </c>
      <c s="8" t="inlineStr" r="G15476">
        <is>
          <t xml:space="preserve">010</t>
        </is>
      </c>
      <c s="9" r="H15476">
        <v>200.0000</v>
      </c>
      <c s="8" t="inlineStr" r="I15476">
        <is>
          <t xml:space="preserve">Y</t>
        </is>
      </c>
      <c s="8" t="inlineStr" r="J15476">
        <is>
          <t xml:space="preserve"> Cook</t>
        </is>
      </c>
    </row>
    <row r="15477" ht="20.25" customHeight="0">
      <c s="5" t="inlineStr" r="A15477">
        <is>
          <t xml:space="preserve">X2600011</t>
        </is>
      </c>
      <c s="5" t="inlineStr" r="B15477">
        <is>
          <t xml:space="preserve">REMOVE AND RELOCATE SIGN PANEL</t>
        </is>
      </c>
      <c s="5" t="inlineStr" r="C15477">
        <is>
          <t xml:space="preserve">EACH   </t>
        </is>
      </c>
      <c s="6" r="D15477">
        <v>1.000</v>
      </c>
      <c s="7" r="E15477">
        <v>1</v>
      </c>
      <c s="8" t="inlineStr" r="F15477">
        <is>
          <t xml:space="preserve">62T94</t>
        </is>
      </c>
      <c s="8" t="inlineStr" r="G15477">
        <is>
          <t xml:space="preserve">010</t>
        </is>
      </c>
      <c s="9" r="H15477">
        <v>300.0000</v>
      </c>
      <c s="8" t="inlineStr" r="I15477">
        <is>
          <t xml:space="preserve"/>
        </is>
      </c>
      <c s="8" t="inlineStr" r="J15477">
        <is>
          <t xml:space="preserve"> Cook</t>
        </is>
      </c>
    </row>
    <row r="15478" ht="20.25" customHeight="0">
      <c s="5" t="inlineStr" r="A15478">
        <is>
          <t xml:space="preserve">X2600011</t>
        </is>
      </c>
      <c s="5" t="inlineStr" r="B15478">
        <is>
          <t xml:space="preserve">REMOVE AND RELOCATE SIGN PANEL</t>
        </is>
      </c>
      <c s="5" t="inlineStr" r="C15478">
        <is>
          <t xml:space="preserve">EACH   </t>
        </is>
      </c>
      <c s="6" r="D15478">
        <v>1.000</v>
      </c>
      <c s="7" r="E15478">
        <v>1</v>
      </c>
      <c s="8" t="inlineStr" r="F15478">
        <is>
          <t xml:space="preserve">62T94</t>
        </is>
      </c>
      <c s="8" t="inlineStr" r="G15478">
        <is>
          <t xml:space="preserve">010</t>
        </is>
      </c>
      <c s="9" r="H15478">
        <v>400.0000</v>
      </c>
      <c s="8" t="inlineStr" r="I15478">
        <is>
          <t xml:space="preserve"/>
        </is>
      </c>
      <c s="8" t="inlineStr" r="J15478">
        <is>
          <t xml:space="preserve"> Cook</t>
        </is>
      </c>
    </row>
    <row r="15479" ht="20.25" customHeight="0">
      <c s="5" t="inlineStr" r="A15479">
        <is>
          <t xml:space="preserve">X2600011</t>
        </is>
      </c>
      <c s="5" t="inlineStr" r="B15479">
        <is>
          <t xml:space="preserve">REMOVE AND RELOCATE SIGN PANEL</t>
        </is>
      </c>
      <c s="5" t="inlineStr" r="C15479">
        <is>
          <t xml:space="preserve">EACH   </t>
        </is>
      </c>
      <c s="6" r="D15479">
        <v>1.000</v>
      </c>
      <c s="7" r="E15479">
        <v>1</v>
      </c>
      <c s="8" t="inlineStr" r="F15479">
        <is>
          <t xml:space="preserve">62T94</t>
        </is>
      </c>
      <c s="8" t="inlineStr" r="G15479">
        <is>
          <t xml:space="preserve">010</t>
        </is>
      </c>
      <c s="9" r="H15479">
        <v>450.0000</v>
      </c>
      <c s="8" t="inlineStr" r="I15479">
        <is>
          <t xml:space="preserve"/>
        </is>
      </c>
      <c s="8" t="inlineStr" r="J15479">
        <is>
          <t xml:space="preserve"> Cook</t>
        </is>
      </c>
    </row>
    <row r="15480" ht="20.25" customHeight="0">
      <c s="5" t="inlineStr" r="A15480">
        <is>
          <t xml:space="preserve">X2600011</t>
        </is>
      </c>
      <c s="5" t="inlineStr" r="B15480">
        <is>
          <t xml:space="preserve">REMOVE AND RELOCATE SIGN PANEL</t>
        </is>
      </c>
      <c s="5" t="inlineStr" r="C15480">
        <is>
          <t xml:space="preserve">EACH   </t>
        </is>
      </c>
      <c s="6" r="D15480">
        <v>1.000</v>
      </c>
      <c s="7" r="E15480">
        <v>1</v>
      </c>
      <c s="8" t="inlineStr" r="F15480">
        <is>
          <t xml:space="preserve">62T94</t>
        </is>
      </c>
      <c s="8" t="inlineStr" r="G15480">
        <is>
          <t xml:space="preserve">010</t>
        </is>
      </c>
      <c s="9" r="H15480">
        <v>600.0000</v>
      </c>
      <c s="8" t="inlineStr" r="I15480">
        <is>
          <t xml:space="preserve"/>
        </is>
      </c>
      <c s="8" t="inlineStr" r="J15480">
        <is>
          <t xml:space="preserve"> Cook</t>
        </is>
      </c>
    </row>
    <row r="15481" ht="20.25" customHeight="0">
      <c s="5" t="inlineStr" r="A15481">
        <is>
          <t xml:space="preserve">X2600011</t>
        </is>
      </c>
      <c s="5" t="inlineStr" r="B15481">
        <is>
          <t xml:space="preserve">REMOVE AND RELOCATE SIGN PANEL</t>
        </is>
      </c>
      <c s="5" t="inlineStr" r="C15481">
        <is>
          <t xml:space="preserve">EACH   </t>
        </is>
      </c>
      <c s="6" r="D15481">
        <v>1.000</v>
      </c>
      <c s="7" r="E15481">
        <v>1</v>
      </c>
      <c s="8" t="inlineStr" r="F15481">
        <is>
          <t xml:space="preserve">62T94</t>
        </is>
      </c>
      <c s="8" t="inlineStr" r="G15481">
        <is>
          <t xml:space="preserve">010</t>
        </is>
      </c>
      <c s="9" r="H15481">
        <v>623.0000</v>
      </c>
      <c s="8" t="inlineStr" r="I15481">
        <is>
          <t xml:space="preserve"/>
        </is>
      </c>
      <c s="8" t="inlineStr" r="J15481">
        <is>
          <t xml:space="preserve"> Cook</t>
        </is>
      </c>
    </row>
    <row r="15482" ht="20.25" customHeight="0">
      <c s="5" t="inlineStr" r="A15482">
        <is>
          <t xml:space="preserve">X2600011</t>
        </is>
      </c>
      <c s="5" t="inlineStr" r="B15482">
        <is>
          <t xml:space="preserve">REMOVE AND RELOCATE SIGN PANEL</t>
        </is>
      </c>
      <c s="5" t="inlineStr" r="C15482">
        <is>
          <t xml:space="preserve">EACH   </t>
        </is>
      </c>
      <c s="6" r="D15482">
        <v>1.000</v>
      </c>
      <c s="7" r="E15482">
        <v>1</v>
      </c>
      <c s="8" t="inlineStr" r="F15482">
        <is>
          <t xml:space="preserve">62T94</t>
        </is>
      </c>
      <c s="8" t="inlineStr" r="G15482">
        <is>
          <t xml:space="preserve">010</t>
        </is>
      </c>
      <c s="9" r="H15482">
        <v>750.0000</v>
      </c>
      <c s="8" t="inlineStr" r="I15482">
        <is>
          <t xml:space="preserve"/>
        </is>
      </c>
      <c s="8" t="inlineStr" r="J15482">
        <is>
          <t xml:space="preserve"> Cook</t>
        </is>
      </c>
    </row>
    <row r="15483" ht="20.25" customHeight="0">
      <c s="5" t="inlineStr" r="A15483">
        <is>
          <t xml:space="preserve">X2600011</t>
        </is>
      </c>
      <c s="5" t="inlineStr" r="B15483">
        <is>
          <t xml:space="preserve">REMOVE AND RELOCATE SIGN PANEL</t>
        </is>
      </c>
      <c s="5" t="inlineStr" r="C15483">
        <is>
          <t xml:space="preserve">EACH   </t>
        </is>
      </c>
      <c s="6" r="D15483">
        <v>1.000</v>
      </c>
      <c s="7" r="E15483">
        <v>1</v>
      </c>
      <c s="8" t="inlineStr" r="F15483">
        <is>
          <t xml:space="preserve">62T94</t>
        </is>
      </c>
      <c s="8" t="inlineStr" r="G15483">
        <is>
          <t xml:space="preserve">010</t>
        </is>
      </c>
      <c s="9" r="H15483">
        <v>1200.0000</v>
      </c>
      <c s="8" t="inlineStr" r="I15483">
        <is>
          <t xml:space="preserve"/>
        </is>
      </c>
      <c s="8" t="inlineStr" r="J15483">
        <is>
          <t xml:space="preserve"> Cook</t>
        </is>
      </c>
    </row>
    <row r="15484" ht="20.25" customHeight="0">
      <c s="5" t="inlineStr" r="A15484">
        <is>
          <t xml:space="preserve">X2600011</t>
        </is>
      </c>
      <c s="5" t="inlineStr" r="B15484">
        <is>
          <t xml:space="preserve">REMOVE AND RELOCATE SIGN PANEL</t>
        </is>
      </c>
      <c s="5" t="inlineStr" r="C15484">
        <is>
          <t xml:space="preserve">EACH   </t>
        </is>
      </c>
      <c s="6" r="D15484">
        <v>1.000</v>
      </c>
      <c s="7" r="E15484">
        <v>1</v>
      </c>
      <c s="8" t="inlineStr" r="F15484">
        <is>
          <t xml:space="preserve">62T94</t>
        </is>
      </c>
      <c s="8" t="inlineStr" r="G15484">
        <is>
          <t xml:space="preserve">010</t>
        </is>
      </c>
      <c s="9" r="H15484">
        <v>1200.0000</v>
      </c>
      <c s="8" t="inlineStr" r="I15484">
        <is>
          <t xml:space="preserve"/>
        </is>
      </c>
      <c s="8" t="inlineStr" r="J15484">
        <is>
          <t xml:space="preserve"> Cook</t>
        </is>
      </c>
    </row>
    <row r="15485" ht="20.25" customHeight="0">
      <c s="5" t="inlineStr" r="A15485">
        <is>
          <t xml:space="preserve">X2800400</t>
        </is>
      </c>
      <c s="5" t="inlineStr" r="B15485">
        <is>
          <t xml:space="preserve">PERIMETER EROSION BARRIER (SPECIAL)</t>
        </is>
      </c>
      <c s="5" t="inlineStr" r="C15485">
        <is>
          <t xml:space="preserve">FOOT   </t>
        </is>
      </c>
      <c s="6" r="D15485">
        <v>825.000</v>
      </c>
      <c s="7" r="E15485">
        <v>1</v>
      </c>
      <c s="8" t="inlineStr" r="F15485">
        <is>
          <t xml:space="preserve">61G80</t>
        </is>
      </c>
      <c s="8" t="inlineStr" r="G15485">
        <is>
          <t xml:space="preserve">093</t>
        </is>
      </c>
      <c s="9" r="H15485">
        <v>4.8000</v>
      </c>
      <c s="8" t="inlineStr" r="I15485">
        <is>
          <t xml:space="preserve">Y</t>
        </is>
      </c>
      <c s="8" t="inlineStr" r="J15485">
        <is>
          <t xml:space="preserve"> DuPage</t>
        </is>
      </c>
    </row>
    <row r="15486" ht="20.25" customHeight="0">
      <c s="5" t="inlineStr" r="A15486">
        <is>
          <t xml:space="preserve">X2800400</t>
        </is>
      </c>
      <c s="5" t="inlineStr" r="B15486">
        <is>
          <t xml:space="preserve">PERIMETER EROSION BARRIER (SPECIAL)</t>
        </is>
      </c>
      <c s="5" t="inlineStr" r="C15486">
        <is>
          <t xml:space="preserve">FOOT   </t>
        </is>
      </c>
      <c s="6" r="D15486">
        <v>825.000</v>
      </c>
      <c s="7" r="E15486">
        <v>1</v>
      </c>
      <c s="8" t="inlineStr" r="F15486">
        <is>
          <t xml:space="preserve">61G80</t>
        </is>
      </c>
      <c s="8" t="inlineStr" r="G15486">
        <is>
          <t xml:space="preserve">093</t>
        </is>
      </c>
      <c s="9" r="H15486">
        <v>4.4000</v>
      </c>
      <c s="8" t="inlineStr" r="I15486">
        <is>
          <t xml:space="preserve"/>
        </is>
      </c>
      <c s="8" t="inlineStr" r="J15486">
        <is>
          <t xml:space="preserve"> DuPage</t>
        </is>
      </c>
    </row>
    <row r="15487" ht="20.25" customHeight="0">
      <c s="5" t="inlineStr" r="A15487">
        <is>
          <t xml:space="preserve">X2800400</t>
        </is>
      </c>
      <c s="5" t="inlineStr" r="B15487">
        <is>
          <t xml:space="preserve">PERIMETER EROSION BARRIER (SPECIAL)</t>
        </is>
      </c>
      <c s="5" t="inlineStr" r="C15487">
        <is>
          <t xml:space="preserve">FOOT   </t>
        </is>
      </c>
      <c s="6" r="D15487">
        <v>825.000</v>
      </c>
      <c s="7" r="E15487">
        <v>1</v>
      </c>
      <c s="8" t="inlineStr" r="F15487">
        <is>
          <t xml:space="preserve">61G80</t>
        </is>
      </c>
      <c s="8" t="inlineStr" r="G15487">
        <is>
          <t xml:space="preserve">093</t>
        </is>
      </c>
      <c s="9" r="H15487">
        <v>4.4000</v>
      </c>
      <c s="8" t="inlineStr" r="I15487">
        <is>
          <t xml:space="preserve"/>
        </is>
      </c>
      <c s="8" t="inlineStr" r="J15487">
        <is>
          <t xml:space="preserve"> DuPage</t>
        </is>
      </c>
    </row>
    <row r="15488" ht="20.25" customHeight="0">
      <c s="5" t="inlineStr" r="A15488">
        <is>
          <t xml:space="preserve">X2800400</t>
        </is>
      </c>
      <c s="5" t="inlineStr" r="B15488">
        <is>
          <t xml:space="preserve">PERIMETER EROSION BARRIER (SPECIAL)</t>
        </is>
      </c>
      <c s="5" t="inlineStr" r="C15488">
        <is>
          <t xml:space="preserve">FOOT   </t>
        </is>
      </c>
      <c s="6" r="D15488">
        <v>825.000</v>
      </c>
      <c s="7" r="E15488">
        <v>1</v>
      </c>
      <c s="8" t="inlineStr" r="F15488">
        <is>
          <t xml:space="preserve">61G80</t>
        </is>
      </c>
      <c s="8" t="inlineStr" r="G15488">
        <is>
          <t xml:space="preserve">093</t>
        </is>
      </c>
      <c s="9" r="H15488">
        <v>4.4000</v>
      </c>
      <c s="8" t="inlineStr" r="I15488">
        <is>
          <t xml:space="preserve"/>
        </is>
      </c>
      <c s="8" t="inlineStr" r="J15488">
        <is>
          <t xml:space="preserve"> DuPage</t>
        </is>
      </c>
    </row>
    <row r="15489" ht="20.25" customHeight="0">
      <c s="5" t="inlineStr" r="A15489">
        <is>
          <t xml:space="preserve">X2800400</t>
        </is>
      </c>
      <c s="5" t="inlineStr" r="B15489">
        <is>
          <t xml:space="preserve">PERIMETER EROSION BARRIER (SPECIAL)</t>
        </is>
      </c>
      <c s="5" t="inlineStr" r="C15489">
        <is>
          <t xml:space="preserve">FOOT   </t>
        </is>
      </c>
      <c s="6" r="D15489">
        <v>825.000</v>
      </c>
      <c s="7" r="E15489">
        <v>1</v>
      </c>
      <c s="8" t="inlineStr" r="F15489">
        <is>
          <t xml:space="preserve">61G80</t>
        </is>
      </c>
      <c s="8" t="inlineStr" r="G15489">
        <is>
          <t xml:space="preserve">093</t>
        </is>
      </c>
      <c s="9" r="H15489">
        <v>4.4000</v>
      </c>
      <c s="8" t="inlineStr" r="I15489">
        <is>
          <t xml:space="preserve"/>
        </is>
      </c>
      <c s="8" t="inlineStr" r="J15489">
        <is>
          <t xml:space="preserve"> DuPage</t>
        </is>
      </c>
    </row>
    <row r="15490" ht="20.25" customHeight="0">
      <c s="5" t="inlineStr" r="A15490">
        <is>
          <t xml:space="preserve">X2800400</t>
        </is>
      </c>
      <c s="5" t="inlineStr" r="B15490">
        <is>
          <t xml:space="preserve">PERIMETER EROSION BARRIER (SPECIAL)</t>
        </is>
      </c>
      <c s="5" t="inlineStr" r="C15490">
        <is>
          <t xml:space="preserve">FOOT   </t>
        </is>
      </c>
      <c s="6" r="D15490">
        <v>825.000</v>
      </c>
      <c s="7" r="E15490">
        <v>1</v>
      </c>
      <c s="8" t="inlineStr" r="F15490">
        <is>
          <t xml:space="preserve">61G80</t>
        </is>
      </c>
      <c s="8" t="inlineStr" r="G15490">
        <is>
          <t xml:space="preserve">093</t>
        </is>
      </c>
      <c s="9" r="H15490">
        <v>4.4000</v>
      </c>
      <c s="8" t="inlineStr" r="I15490">
        <is>
          <t xml:space="preserve"/>
        </is>
      </c>
      <c s="8" t="inlineStr" r="J15490">
        <is>
          <t xml:space="preserve"> DuPage</t>
        </is>
      </c>
    </row>
    <row r="15491" ht="20.25" customHeight="0">
      <c s="5" t="inlineStr" r="A15491">
        <is>
          <t xml:space="preserve">X2800400</t>
        </is>
      </c>
      <c s="5" t="inlineStr" r="B15491">
        <is>
          <t xml:space="preserve">PERIMETER EROSION BARRIER (SPECIAL)</t>
        </is>
      </c>
      <c s="5" t="inlineStr" r="C15491">
        <is>
          <t xml:space="preserve">FOOT   </t>
        </is>
      </c>
      <c s="6" r="D15491">
        <v>825.000</v>
      </c>
      <c s="7" r="E15491">
        <v>1</v>
      </c>
      <c s="8" t="inlineStr" r="F15491">
        <is>
          <t xml:space="preserve">61G80</t>
        </is>
      </c>
      <c s="8" t="inlineStr" r="G15491">
        <is>
          <t xml:space="preserve">093</t>
        </is>
      </c>
      <c s="9" r="H15491">
        <v>4.8400</v>
      </c>
      <c s="8" t="inlineStr" r="I15491">
        <is>
          <t xml:space="preserve"/>
        </is>
      </c>
      <c s="8" t="inlineStr" r="J15491">
        <is>
          <t xml:space="preserve"> DuPage</t>
        </is>
      </c>
    </row>
    <row r="15492" ht="20.25" customHeight="0">
      <c s="5" t="inlineStr" r="A15492">
        <is>
          <t xml:space="preserve">X2810212</t>
        </is>
      </c>
      <c s="5" t="inlineStr" r="B15492">
        <is>
          <t xml:space="preserve">STONE RIPRAP, CLASS A6 (SPECIAL)</t>
        </is>
      </c>
      <c s="5" t="inlineStr" r="C15492">
        <is>
          <t xml:space="preserve">TON    </t>
        </is>
      </c>
      <c s="6" r="D15492">
        <v>17.000</v>
      </c>
      <c s="7" r="E15492">
        <v>1</v>
      </c>
      <c s="8" t="inlineStr" r="F15492">
        <is>
          <t xml:space="preserve">61K72</t>
        </is>
      </c>
      <c s="8" t="inlineStr" r="G15492">
        <is>
          <t xml:space="preserve">090</t>
        </is>
      </c>
      <c s="9" r="H15492">
        <v>104.0000</v>
      </c>
      <c s="8" t="inlineStr" r="I15492">
        <is>
          <t xml:space="preserve">Y</t>
        </is>
      </c>
      <c s="8" t="inlineStr" r="J15492">
        <is>
          <t xml:space="preserve"> Cook</t>
        </is>
      </c>
    </row>
    <row r="15493" ht="20.25" customHeight="0">
      <c s="5" t="inlineStr" r="A15493">
        <is>
          <t xml:space="preserve">X2810212</t>
        </is>
      </c>
      <c s="5" t="inlineStr" r="B15493">
        <is>
          <t xml:space="preserve">STONE RIPRAP, CLASS A6 (SPECIAL)</t>
        </is>
      </c>
      <c s="5" t="inlineStr" r="C15493">
        <is>
          <t xml:space="preserve">TON    </t>
        </is>
      </c>
      <c s="6" r="D15493">
        <v>17.000</v>
      </c>
      <c s="7" r="E15493">
        <v>1</v>
      </c>
      <c s="8" t="inlineStr" r="F15493">
        <is>
          <t xml:space="preserve">61K72</t>
        </is>
      </c>
      <c s="8" t="inlineStr" r="G15493">
        <is>
          <t xml:space="preserve">090</t>
        </is>
      </c>
      <c s="9" r="H15493">
        <v>160.0000</v>
      </c>
      <c s="8" t="inlineStr" r="I15493">
        <is>
          <t xml:space="preserve"/>
        </is>
      </c>
      <c s="8" t="inlineStr" r="J15493">
        <is>
          <t xml:space="preserve"> Cook</t>
        </is>
      </c>
    </row>
    <row r="15494" ht="20.25" customHeight="0">
      <c s="5" t="inlineStr" r="A15494">
        <is>
          <t xml:space="preserve">X2810212</t>
        </is>
      </c>
      <c s="5" t="inlineStr" r="B15494">
        <is>
          <t xml:space="preserve">STONE RIPRAP, CLASS A6 (SPECIAL)</t>
        </is>
      </c>
      <c s="5" t="inlineStr" r="C15494">
        <is>
          <t xml:space="preserve">TON    </t>
        </is>
      </c>
      <c s="6" r="D15494">
        <v>17.000</v>
      </c>
      <c s="7" r="E15494">
        <v>1</v>
      </c>
      <c s="8" t="inlineStr" r="F15494">
        <is>
          <t xml:space="preserve">61K72</t>
        </is>
      </c>
      <c s="8" t="inlineStr" r="G15494">
        <is>
          <t xml:space="preserve">090</t>
        </is>
      </c>
      <c s="9" r="H15494">
        <v>182.8200</v>
      </c>
      <c s="8" t="inlineStr" r="I15494">
        <is>
          <t xml:space="preserve"/>
        </is>
      </c>
      <c s="8" t="inlineStr" r="J15494">
        <is>
          <t xml:space="preserve"> Cook</t>
        </is>
      </c>
    </row>
    <row r="15495" ht="20.25" customHeight="0">
      <c s="5" t="inlineStr" r="A15495">
        <is>
          <t xml:space="preserve">X2810214</t>
        </is>
      </c>
      <c s="5" t="inlineStr" r="B15495">
        <is>
          <t xml:space="preserve">STONE RIPRAP, CLASS A7 (SPECIAL)</t>
        </is>
      </c>
      <c s="5" t="inlineStr" r="C15495">
        <is>
          <t xml:space="preserve">TON    </t>
        </is>
      </c>
      <c s="6" r="D15495">
        <v>31.000</v>
      </c>
      <c s="7" r="E15495">
        <v>1</v>
      </c>
      <c s="8" t="inlineStr" r="F15495">
        <is>
          <t xml:space="preserve">61K72</t>
        </is>
      </c>
      <c s="8" t="inlineStr" r="G15495">
        <is>
          <t xml:space="preserve">090</t>
        </is>
      </c>
      <c s="9" r="H15495">
        <v>106.0000</v>
      </c>
      <c s="8" t="inlineStr" r="I15495">
        <is>
          <t xml:space="preserve">Y</t>
        </is>
      </c>
      <c s="8" t="inlineStr" r="J15495">
        <is>
          <t xml:space="preserve"> Cook</t>
        </is>
      </c>
    </row>
    <row r="15496" ht="20.25" customHeight="0">
      <c s="5" t="inlineStr" r="A15496">
        <is>
          <t xml:space="preserve">X2810214</t>
        </is>
      </c>
      <c s="5" t="inlineStr" r="B15496">
        <is>
          <t xml:space="preserve">STONE RIPRAP, CLASS A7 (SPECIAL)</t>
        </is>
      </c>
      <c s="5" t="inlineStr" r="C15496">
        <is>
          <t xml:space="preserve">TON    </t>
        </is>
      </c>
      <c s="6" r="D15496">
        <v>31.000</v>
      </c>
      <c s="7" r="E15496">
        <v>1</v>
      </c>
      <c s="8" t="inlineStr" r="F15496">
        <is>
          <t xml:space="preserve">61K72</t>
        </is>
      </c>
      <c s="8" t="inlineStr" r="G15496">
        <is>
          <t xml:space="preserve">090</t>
        </is>
      </c>
      <c s="9" r="H15496">
        <v>164.0000</v>
      </c>
      <c s="8" t="inlineStr" r="I15496">
        <is>
          <t xml:space="preserve"/>
        </is>
      </c>
      <c s="8" t="inlineStr" r="J15496">
        <is>
          <t xml:space="preserve"> Cook</t>
        </is>
      </c>
    </row>
    <row r="15497" ht="20.25" customHeight="0">
      <c s="5" t="inlineStr" r="A15497">
        <is>
          <t xml:space="preserve">X2810214</t>
        </is>
      </c>
      <c s="5" t="inlineStr" r="B15497">
        <is>
          <t xml:space="preserve">STONE RIPRAP, CLASS A7 (SPECIAL)</t>
        </is>
      </c>
      <c s="5" t="inlineStr" r="C15497">
        <is>
          <t xml:space="preserve">TON    </t>
        </is>
      </c>
      <c s="6" r="D15497">
        <v>31.000</v>
      </c>
      <c s="7" r="E15497">
        <v>1</v>
      </c>
      <c s="8" t="inlineStr" r="F15497">
        <is>
          <t xml:space="preserve">61K72</t>
        </is>
      </c>
      <c s="8" t="inlineStr" r="G15497">
        <is>
          <t xml:space="preserve">090</t>
        </is>
      </c>
      <c s="9" r="H15497">
        <v>198.6500</v>
      </c>
      <c s="8" t="inlineStr" r="I15497">
        <is>
          <t xml:space="preserve"/>
        </is>
      </c>
      <c s="8" t="inlineStr" r="J15497">
        <is>
          <t xml:space="preserve"> Cook</t>
        </is>
      </c>
    </row>
    <row r="15498" ht="20.25" customHeight="0">
      <c s="5" t="inlineStr" r="A15498">
        <is>
          <t xml:space="preserve">X2810228</t>
        </is>
      </c>
      <c s="5" t="inlineStr" r="B15498">
        <is>
          <t xml:space="preserve">STONE RIPRAP, CLASS B4 (SPECIAL)</t>
        </is>
      </c>
      <c s="5" t="inlineStr" r="C15498">
        <is>
          <t xml:space="preserve">TON    </t>
        </is>
      </c>
      <c s="6" r="D15498">
        <v>128.000</v>
      </c>
      <c s="7" r="E15498">
        <v>4</v>
      </c>
      <c s="8" t="inlineStr" r="F15498">
        <is>
          <t xml:space="preserve">68C94</t>
        </is>
      </c>
      <c s="8" t="inlineStr" r="G15498">
        <is>
          <t xml:space="preserve">030</t>
        </is>
      </c>
      <c s="9" r="H15498">
        <v>268.5100</v>
      </c>
      <c s="8" t="inlineStr" r="I15498">
        <is>
          <t xml:space="preserve">Y</t>
        </is>
      </c>
      <c s="8" t="inlineStr" r="J15498">
        <is>
          <t xml:space="preserve"> Tazewell</t>
        </is>
      </c>
    </row>
    <row r="15499" ht="20.25" customHeight="0">
      <c s="5" t="inlineStr" r="A15499">
        <is>
          <t xml:space="preserve">X4005500</t>
        </is>
      </c>
      <c s="5" t="inlineStr" r="B15499">
        <is>
          <t xml:space="preserve">CIR FULL DEPTH RECLAMATION EMULSIFIED ASPHALT</t>
        </is>
      </c>
      <c s="5" t="inlineStr" r="C15499">
        <is>
          <t xml:space="preserve">TON    </t>
        </is>
      </c>
      <c s="6" r="D15499">
        <v>380.000</v>
      </c>
      <c s="7" r="E15499">
        <v>4</v>
      </c>
      <c s="8" t="inlineStr" r="F15499">
        <is>
          <t xml:space="preserve">68C94</t>
        </is>
      </c>
      <c s="8" t="inlineStr" r="G15499">
        <is>
          <t xml:space="preserve">030</t>
        </is>
      </c>
      <c s="9" r="H15499">
        <v>632.5000</v>
      </c>
      <c s="8" t="inlineStr" r="I15499">
        <is>
          <t xml:space="preserve">Y</t>
        </is>
      </c>
      <c s="8" t="inlineStr" r="J15499">
        <is>
          <t xml:space="preserve"> Tazewell</t>
        </is>
      </c>
    </row>
    <row r="15500" ht="20.25" customHeight="0">
      <c s="5" t="inlineStr" r="A15500">
        <is>
          <t xml:space="preserve">X4005553</t>
        </is>
      </c>
      <c s="5" t="inlineStr" r="B15500">
        <is>
          <t xml:space="preserve">HOLES DRILLED</t>
        </is>
      </c>
      <c s="5" t="inlineStr" r="C15500">
        <is>
          <t xml:space="preserve">EACH   </t>
        </is>
      </c>
      <c s="6" r="D15500">
        <v>129.000</v>
      </c>
      <c s="7" r="E15500">
        <v>9</v>
      </c>
      <c s="8" t="inlineStr" r="F15500">
        <is>
          <t xml:space="preserve">78972</t>
        </is>
      </c>
      <c s="8" t="inlineStr" r="G15500">
        <is>
          <t xml:space="preserve">060</t>
        </is>
      </c>
      <c s="9" r="H15500">
        <v>660.0000</v>
      </c>
      <c s="8" t="inlineStr" r="I15500">
        <is>
          <t xml:space="preserve">Y</t>
        </is>
      </c>
      <c s="8" t="inlineStr" r="J15500">
        <is>
          <t xml:space="preserve"> Massac</t>
        </is>
      </c>
    </row>
    <row r="15501" ht="20.25" customHeight="0">
      <c s="5" t="inlineStr" r="A15501">
        <is>
          <t xml:space="preserve">X4005553</t>
        </is>
      </c>
      <c s="5" t="inlineStr" r="B15501">
        <is>
          <t xml:space="preserve">HOLES DRILLED</t>
        </is>
      </c>
      <c s="5" t="inlineStr" r="C15501">
        <is>
          <t xml:space="preserve">EACH   </t>
        </is>
      </c>
      <c s="6" r="D15501">
        <v>129.000</v>
      </c>
      <c s="7" r="E15501">
        <v>9</v>
      </c>
      <c s="8" t="inlineStr" r="F15501">
        <is>
          <t xml:space="preserve">78972</t>
        </is>
      </c>
      <c s="8" t="inlineStr" r="G15501">
        <is>
          <t xml:space="preserve">060</t>
        </is>
      </c>
      <c s="9" r="H15501">
        <v>60.0000</v>
      </c>
      <c s="8" t="inlineStr" r="I15501">
        <is>
          <t xml:space="preserve"/>
        </is>
      </c>
      <c s="8" t="inlineStr" r="J15501">
        <is>
          <t xml:space="preserve"> Massac</t>
        </is>
      </c>
    </row>
    <row r="15502" ht="20.25" customHeight="0">
      <c s="5" t="inlineStr" r="A15502">
        <is>
          <t xml:space="preserve">X4021000</t>
        </is>
      </c>
      <c s="5" t="inlineStr" r="B15502">
        <is>
          <t xml:space="preserve">TEMPORARY ACCESS (PRIVATE ENTRANCE)</t>
        </is>
      </c>
      <c s="5" t="inlineStr" r="C15502">
        <is>
          <t xml:space="preserve">EACH   </t>
        </is>
      </c>
      <c s="6" r="D15502">
        <v>14.000</v>
      </c>
      <c s="7" r="E15502">
        <v>1</v>
      </c>
      <c s="8" t="inlineStr" r="F15502">
        <is>
          <t xml:space="preserve">61K06</t>
        </is>
      </c>
      <c s="8" t="inlineStr" r="G15502">
        <is>
          <t xml:space="preserve">065</t>
        </is>
      </c>
      <c s="9" r="H15502">
        <v>495.1400</v>
      </c>
      <c s="8" t="inlineStr" r="I15502">
        <is>
          <t xml:space="preserve">Y</t>
        </is>
      </c>
      <c s="8" t="inlineStr" r="J15502">
        <is>
          <t xml:space="preserve"> Cook</t>
        </is>
      </c>
    </row>
    <row r="15503" ht="20.25" customHeight="0">
      <c s="5" t="inlineStr" r="A15503">
        <is>
          <t xml:space="preserve">X4021000</t>
        </is>
      </c>
      <c s="5" t="inlineStr" r="B15503">
        <is>
          <t xml:space="preserve">TEMPORARY ACCESS (PRIVATE ENTRANCE)</t>
        </is>
      </c>
      <c s="5" t="inlineStr" r="C15503">
        <is>
          <t xml:space="preserve">EACH   </t>
        </is>
      </c>
      <c s="6" r="D15503">
        <v>14.000</v>
      </c>
      <c s="7" r="E15503">
        <v>1</v>
      </c>
      <c s="8" t="inlineStr" r="F15503">
        <is>
          <t xml:space="preserve">61K06</t>
        </is>
      </c>
      <c s="8" t="inlineStr" r="G15503">
        <is>
          <t xml:space="preserve">065</t>
        </is>
      </c>
      <c s="9" r="H15503">
        <v>350.0000</v>
      </c>
      <c s="8" t="inlineStr" r="I15503">
        <is>
          <t xml:space="preserve"/>
        </is>
      </c>
      <c s="8" t="inlineStr" r="J15503">
        <is>
          <t xml:space="preserve"> Cook</t>
        </is>
      </c>
    </row>
    <row r="15504" ht="20.25" customHeight="0">
      <c s="5" t="inlineStr" r="A15504">
        <is>
          <t xml:space="preserve">X4021000</t>
        </is>
      </c>
      <c s="5" t="inlineStr" r="B15504">
        <is>
          <t xml:space="preserve">TEMPORARY ACCESS (PRIVATE ENTRANCE)</t>
        </is>
      </c>
      <c s="5" t="inlineStr" r="C15504">
        <is>
          <t xml:space="preserve">EACH   </t>
        </is>
      </c>
      <c s="6" r="D15504">
        <v>14.000</v>
      </c>
      <c s="7" r="E15504">
        <v>1</v>
      </c>
      <c s="8" t="inlineStr" r="F15504">
        <is>
          <t xml:space="preserve">61K06</t>
        </is>
      </c>
      <c s="8" t="inlineStr" r="G15504">
        <is>
          <t xml:space="preserve">065</t>
        </is>
      </c>
      <c s="9" r="H15504">
        <v>390.9900</v>
      </c>
      <c s="8" t="inlineStr" r="I15504">
        <is>
          <t xml:space="preserve"/>
        </is>
      </c>
      <c s="8" t="inlineStr" r="J15504">
        <is>
          <t xml:space="preserve"> Cook</t>
        </is>
      </c>
    </row>
    <row r="15505" ht="20.25" customHeight="0">
      <c s="5" t="inlineStr" r="A15505">
        <is>
          <t xml:space="preserve">X4021000</t>
        </is>
      </c>
      <c s="5" t="inlineStr" r="B15505">
        <is>
          <t xml:space="preserve">TEMPORARY ACCESS (PRIVATE ENTRANCE)</t>
        </is>
      </c>
      <c s="5" t="inlineStr" r="C15505">
        <is>
          <t xml:space="preserve">EACH   </t>
        </is>
      </c>
      <c s="6" r="D15505">
        <v>14.000</v>
      </c>
      <c s="7" r="E15505">
        <v>1</v>
      </c>
      <c s="8" t="inlineStr" r="F15505">
        <is>
          <t xml:space="preserve">61K06</t>
        </is>
      </c>
      <c s="8" t="inlineStr" r="G15505">
        <is>
          <t xml:space="preserve">065</t>
        </is>
      </c>
      <c s="9" r="H15505">
        <v>400.0000</v>
      </c>
      <c s="8" t="inlineStr" r="I15505">
        <is>
          <t xml:space="preserve"/>
        </is>
      </c>
      <c s="8" t="inlineStr" r="J15505">
        <is>
          <t xml:space="preserve"> Cook</t>
        </is>
      </c>
    </row>
    <row r="15506" ht="20.25" customHeight="0">
      <c s="5" t="inlineStr" r="A15506">
        <is>
          <t xml:space="preserve">X4021000</t>
        </is>
      </c>
      <c s="5" t="inlineStr" r="B15506">
        <is>
          <t xml:space="preserve">TEMPORARY ACCESS (PRIVATE ENTRANCE)</t>
        </is>
      </c>
      <c s="5" t="inlineStr" r="C15506">
        <is>
          <t xml:space="preserve">EACH   </t>
        </is>
      </c>
      <c s="6" r="D15506">
        <v>14.000</v>
      </c>
      <c s="7" r="E15506">
        <v>1</v>
      </c>
      <c s="8" t="inlineStr" r="F15506">
        <is>
          <t xml:space="preserve">61K06</t>
        </is>
      </c>
      <c s="8" t="inlineStr" r="G15506">
        <is>
          <t xml:space="preserve">065</t>
        </is>
      </c>
      <c s="9" r="H15506">
        <v>845.0000</v>
      </c>
      <c s="8" t="inlineStr" r="I15506">
        <is>
          <t xml:space="preserve"/>
        </is>
      </c>
      <c s="8" t="inlineStr" r="J15506">
        <is>
          <t xml:space="preserve"> Cook</t>
        </is>
      </c>
    </row>
    <row r="15507" ht="20.25" customHeight="0">
      <c s="5" t="inlineStr" r="A15507">
        <is>
          <t xml:space="preserve">X4021000</t>
        </is>
      </c>
      <c s="5" t="inlineStr" r="B15507">
        <is>
          <t xml:space="preserve">TEMPORARY ACCESS (PRIVATE ENTRANCE)</t>
        </is>
      </c>
      <c s="5" t="inlineStr" r="C15507">
        <is>
          <t xml:space="preserve">EACH   </t>
        </is>
      </c>
      <c s="6" r="D15507">
        <v>14.000</v>
      </c>
      <c s="7" r="E15507">
        <v>1</v>
      </c>
      <c s="8" t="inlineStr" r="F15507">
        <is>
          <t xml:space="preserve">61K06</t>
        </is>
      </c>
      <c s="8" t="inlineStr" r="G15507">
        <is>
          <t xml:space="preserve">065</t>
        </is>
      </c>
      <c s="9" r="H15507">
        <v>1000.0000</v>
      </c>
      <c s="8" t="inlineStr" r="I15507">
        <is>
          <t xml:space="preserve"/>
        </is>
      </c>
      <c s="8" t="inlineStr" r="J15507">
        <is>
          <t xml:space="preserve"> Cook</t>
        </is>
      </c>
    </row>
    <row r="15508" ht="20.25" customHeight="0">
      <c s="5" t="inlineStr" r="A15508">
        <is>
          <t xml:space="preserve">X4021000</t>
        </is>
      </c>
      <c s="5" t="inlineStr" r="B15508">
        <is>
          <t xml:space="preserve">TEMPORARY ACCESS (PRIVATE ENTRANCE)</t>
        </is>
      </c>
      <c s="5" t="inlineStr" r="C15508">
        <is>
          <t xml:space="preserve">EACH   </t>
        </is>
      </c>
      <c s="6" r="D15508">
        <v>14.000</v>
      </c>
      <c s="7" r="E15508">
        <v>1</v>
      </c>
      <c s="8" t="inlineStr" r="F15508">
        <is>
          <t xml:space="preserve">61K06</t>
        </is>
      </c>
      <c s="8" t="inlineStr" r="G15508">
        <is>
          <t xml:space="preserve">065</t>
        </is>
      </c>
      <c s="9" r="H15508">
        <v>1400.0000</v>
      </c>
      <c s="8" t="inlineStr" r="I15508">
        <is>
          <t xml:space="preserve"/>
        </is>
      </c>
      <c s="8" t="inlineStr" r="J15508">
        <is>
          <t xml:space="preserve"> Cook</t>
        </is>
      </c>
    </row>
    <row r="15509" ht="20.25" customHeight="0">
      <c s="5" t="inlineStr" r="A15509">
        <is>
          <t xml:space="preserve">X4021000</t>
        </is>
      </c>
      <c s="5" t="inlineStr" r="B15509">
        <is>
          <t xml:space="preserve">TEMPORARY ACCESS (PRIVATE ENTRANCE)</t>
        </is>
      </c>
      <c s="5" t="inlineStr" r="C15509">
        <is>
          <t xml:space="preserve">EACH   </t>
        </is>
      </c>
      <c s="6" r="D15509">
        <v>14.000</v>
      </c>
      <c s="7" r="E15509">
        <v>1</v>
      </c>
      <c s="8" t="inlineStr" r="F15509">
        <is>
          <t xml:space="preserve">61K06</t>
        </is>
      </c>
      <c s="8" t="inlineStr" r="G15509">
        <is>
          <t xml:space="preserve">065</t>
        </is>
      </c>
      <c s="9" r="H15509">
        <v>1500.0000</v>
      </c>
      <c s="8" t="inlineStr" r="I15509">
        <is>
          <t xml:space="preserve"/>
        </is>
      </c>
      <c s="8" t="inlineStr" r="J15509">
        <is>
          <t xml:space="preserve"> Cook</t>
        </is>
      </c>
    </row>
    <row r="15510" ht="20.25" customHeight="0">
      <c s="5" t="inlineStr" r="A15510">
        <is>
          <t xml:space="preserve">X4021000</t>
        </is>
      </c>
      <c s="5" t="inlineStr" r="B15510">
        <is>
          <t xml:space="preserve">TEMPORARY ACCESS (PRIVATE ENTRANCE)</t>
        </is>
      </c>
      <c s="5" t="inlineStr" r="C15510">
        <is>
          <t xml:space="preserve">EACH   </t>
        </is>
      </c>
      <c s="6" r="D15510">
        <v>4.000</v>
      </c>
      <c s="7" r="E15510">
        <v>1</v>
      </c>
      <c s="8" t="inlineStr" r="F15510">
        <is>
          <t xml:space="preserve">61K60</t>
        </is>
      </c>
      <c s="8" t="inlineStr" r="G15510">
        <is>
          <t xml:space="preserve">087</t>
        </is>
      </c>
      <c s="9" r="H15510">
        <v>1000.0000</v>
      </c>
      <c s="8" t="inlineStr" r="I15510">
        <is>
          <t xml:space="preserve">Y</t>
        </is>
      </c>
      <c s="8" t="inlineStr" r="J15510">
        <is>
          <t xml:space="preserve"> Cook</t>
        </is>
      </c>
    </row>
    <row r="15511" ht="20.25" customHeight="0">
      <c s="5" t="inlineStr" r="A15511">
        <is>
          <t xml:space="preserve">X4021000</t>
        </is>
      </c>
      <c s="5" t="inlineStr" r="B15511">
        <is>
          <t xml:space="preserve">TEMPORARY ACCESS (PRIVATE ENTRANCE)</t>
        </is>
      </c>
      <c s="5" t="inlineStr" r="C15511">
        <is>
          <t xml:space="preserve">EACH   </t>
        </is>
      </c>
      <c s="6" r="D15511">
        <v>4.000</v>
      </c>
      <c s="7" r="E15511">
        <v>1</v>
      </c>
      <c s="8" t="inlineStr" r="F15511">
        <is>
          <t xml:space="preserve">61K60</t>
        </is>
      </c>
      <c s="8" t="inlineStr" r="G15511">
        <is>
          <t xml:space="preserve">087</t>
        </is>
      </c>
      <c s="9" r="H15511">
        <v>1.0000</v>
      </c>
      <c s="8" t="inlineStr" r="I15511">
        <is>
          <t xml:space="preserve"/>
        </is>
      </c>
      <c s="8" t="inlineStr" r="J15511">
        <is>
          <t xml:space="preserve"> Cook</t>
        </is>
      </c>
    </row>
    <row r="15512" ht="20.25" customHeight="0">
      <c s="5" t="inlineStr" r="A15512">
        <is>
          <t xml:space="preserve">X4021000</t>
        </is>
      </c>
      <c s="5" t="inlineStr" r="B15512">
        <is>
          <t xml:space="preserve">TEMPORARY ACCESS (PRIVATE ENTRANCE)</t>
        </is>
      </c>
      <c s="5" t="inlineStr" r="C15512">
        <is>
          <t xml:space="preserve">EACH   </t>
        </is>
      </c>
      <c s="6" r="D15512">
        <v>70.000</v>
      </c>
      <c s="7" r="E15512">
        <v>1</v>
      </c>
      <c s="8" t="inlineStr" r="F15512">
        <is>
          <t xml:space="preserve">61K63</t>
        </is>
      </c>
      <c s="8" t="inlineStr" r="G15512">
        <is>
          <t xml:space="preserve">088</t>
        </is>
      </c>
      <c s="9" r="H15512">
        <v>270.0000</v>
      </c>
      <c s="8" t="inlineStr" r="I15512">
        <is>
          <t xml:space="preserve">Y</t>
        </is>
      </c>
      <c s="8" t="inlineStr" r="J15512">
        <is>
          <t xml:space="preserve"> Cook</t>
        </is>
      </c>
    </row>
    <row r="15513" ht="20.25" customHeight="0">
      <c s="5" t="inlineStr" r="A15513">
        <is>
          <t xml:space="preserve">X4021000</t>
        </is>
      </c>
      <c s="5" t="inlineStr" r="B15513">
        <is>
          <t xml:space="preserve">TEMPORARY ACCESS (PRIVATE ENTRANCE)</t>
        </is>
      </c>
      <c s="5" t="inlineStr" r="C15513">
        <is>
          <t xml:space="preserve">EACH   </t>
        </is>
      </c>
      <c s="6" r="D15513">
        <v>70.000</v>
      </c>
      <c s="7" r="E15513">
        <v>1</v>
      </c>
      <c s="8" t="inlineStr" r="F15513">
        <is>
          <t xml:space="preserve">61K63</t>
        </is>
      </c>
      <c s="8" t="inlineStr" r="G15513">
        <is>
          <t xml:space="preserve">088</t>
        </is>
      </c>
      <c s="9" r="H15513">
        <v>250.0000</v>
      </c>
      <c s="8" t="inlineStr" r="I15513">
        <is>
          <t xml:space="preserve"/>
        </is>
      </c>
      <c s="8" t="inlineStr" r="J15513">
        <is>
          <t xml:space="preserve"> Cook</t>
        </is>
      </c>
    </row>
    <row r="15514" ht="20.25" customHeight="0">
      <c s="5" t="inlineStr" r="A15514">
        <is>
          <t xml:space="preserve">X4021000</t>
        </is>
      </c>
      <c s="5" t="inlineStr" r="B15514">
        <is>
          <t xml:space="preserve">TEMPORARY ACCESS (PRIVATE ENTRANCE)</t>
        </is>
      </c>
      <c s="5" t="inlineStr" r="C15514">
        <is>
          <t xml:space="preserve">EACH   </t>
        </is>
      </c>
      <c s="6" r="D15514">
        <v>70.000</v>
      </c>
      <c s="7" r="E15514">
        <v>1</v>
      </c>
      <c s="8" t="inlineStr" r="F15514">
        <is>
          <t xml:space="preserve">61K63</t>
        </is>
      </c>
      <c s="8" t="inlineStr" r="G15514">
        <is>
          <t xml:space="preserve">088</t>
        </is>
      </c>
      <c s="9" r="H15514">
        <v>260.0000</v>
      </c>
      <c s="8" t="inlineStr" r="I15514">
        <is>
          <t xml:space="preserve"/>
        </is>
      </c>
      <c s="8" t="inlineStr" r="J15514">
        <is>
          <t xml:space="preserve"> Cook</t>
        </is>
      </c>
    </row>
    <row r="15515" ht="20.25" customHeight="0">
      <c s="5" t="inlineStr" r="A15515">
        <is>
          <t xml:space="preserve">X4021000</t>
        </is>
      </c>
      <c s="5" t="inlineStr" r="B15515">
        <is>
          <t xml:space="preserve">TEMPORARY ACCESS (PRIVATE ENTRANCE)</t>
        </is>
      </c>
      <c s="5" t="inlineStr" r="C15515">
        <is>
          <t xml:space="preserve">EACH   </t>
        </is>
      </c>
      <c s="6" r="D15515">
        <v>70.000</v>
      </c>
      <c s="7" r="E15515">
        <v>1</v>
      </c>
      <c s="8" t="inlineStr" r="F15515">
        <is>
          <t xml:space="preserve">61K63</t>
        </is>
      </c>
      <c s="8" t="inlineStr" r="G15515">
        <is>
          <t xml:space="preserve">088</t>
        </is>
      </c>
      <c s="9" r="H15515">
        <v>404.0000</v>
      </c>
      <c s="8" t="inlineStr" r="I15515">
        <is>
          <t xml:space="preserve"/>
        </is>
      </c>
      <c s="8" t="inlineStr" r="J15515">
        <is>
          <t xml:space="preserve"> Cook</t>
        </is>
      </c>
    </row>
    <row r="15516" ht="20.25" customHeight="0">
      <c s="5" t="inlineStr" r="A15516">
        <is>
          <t xml:space="preserve">X4021000</t>
        </is>
      </c>
      <c s="5" t="inlineStr" r="B15516">
        <is>
          <t xml:space="preserve">TEMPORARY ACCESS (PRIVATE ENTRANCE)</t>
        </is>
      </c>
      <c s="5" t="inlineStr" r="C15516">
        <is>
          <t xml:space="preserve">EACH   </t>
        </is>
      </c>
      <c s="6" r="D15516">
        <v>70.000</v>
      </c>
      <c s="7" r="E15516">
        <v>1</v>
      </c>
      <c s="8" t="inlineStr" r="F15516">
        <is>
          <t xml:space="preserve">61K63</t>
        </is>
      </c>
      <c s="8" t="inlineStr" r="G15516">
        <is>
          <t xml:space="preserve">088</t>
        </is>
      </c>
      <c s="9" r="H15516">
        <v>480.7900</v>
      </c>
      <c s="8" t="inlineStr" r="I15516">
        <is>
          <t xml:space="preserve"/>
        </is>
      </c>
      <c s="8" t="inlineStr" r="J15516">
        <is>
          <t xml:space="preserve"> Cook</t>
        </is>
      </c>
    </row>
    <row r="15517" ht="20.25" customHeight="0">
      <c s="5" t="inlineStr" r="A15517">
        <is>
          <t xml:space="preserve">X4021000</t>
        </is>
      </c>
      <c s="5" t="inlineStr" r="B15517">
        <is>
          <t xml:space="preserve">TEMPORARY ACCESS (PRIVATE ENTRANCE)</t>
        </is>
      </c>
      <c s="5" t="inlineStr" r="C15517">
        <is>
          <t xml:space="preserve">EACH   </t>
        </is>
      </c>
      <c s="6" r="D15517">
        <v>70.000</v>
      </c>
      <c s="7" r="E15517">
        <v>1</v>
      </c>
      <c s="8" t="inlineStr" r="F15517">
        <is>
          <t xml:space="preserve">61K63</t>
        </is>
      </c>
      <c s="8" t="inlineStr" r="G15517">
        <is>
          <t xml:space="preserve">088</t>
        </is>
      </c>
      <c s="9" r="H15517">
        <v>641.1000</v>
      </c>
      <c s="8" t="inlineStr" r="I15517">
        <is>
          <t xml:space="preserve"/>
        </is>
      </c>
      <c s="8" t="inlineStr" r="J15517">
        <is>
          <t xml:space="preserve"> Cook</t>
        </is>
      </c>
    </row>
    <row r="15518" ht="20.25" customHeight="0">
      <c s="5" t="inlineStr" r="A15518">
        <is>
          <t xml:space="preserve">X4021000</t>
        </is>
      </c>
      <c s="5" t="inlineStr" r="B15518">
        <is>
          <t xml:space="preserve">TEMPORARY ACCESS (PRIVATE ENTRANCE)</t>
        </is>
      </c>
      <c s="5" t="inlineStr" r="C15518">
        <is>
          <t xml:space="preserve">EACH   </t>
        </is>
      </c>
      <c s="6" r="D15518">
        <v>5.000</v>
      </c>
      <c s="7" r="E15518">
        <v>1</v>
      </c>
      <c s="8" t="inlineStr" r="F15518">
        <is>
          <t xml:space="preserve">61K70</t>
        </is>
      </c>
      <c s="8" t="inlineStr" r="G15518">
        <is>
          <t xml:space="preserve">089</t>
        </is>
      </c>
      <c s="9" r="H15518">
        <v>315.0000</v>
      </c>
      <c s="8" t="inlineStr" r="I15518">
        <is>
          <t xml:space="preserve">Y</t>
        </is>
      </c>
      <c s="8" t="inlineStr" r="J15518">
        <is>
          <t xml:space="preserve"> Cook</t>
        </is>
      </c>
    </row>
    <row r="15519" ht="20.25" customHeight="0">
      <c s="5" t="inlineStr" r="A15519">
        <is>
          <t xml:space="preserve">X4021000</t>
        </is>
      </c>
      <c s="5" t="inlineStr" r="B15519">
        <is>
          <t xml:space="preserve">TEMPORARY ACCESS (PRIVATE ENTRANCE)</t>
        </is>
      </c>
      <c s="5" t="inlineStr" r="C15519">
        <is>
          <t xml:space="preserve">EACH   </t>
        </is>
      </c>
      <c s="6" r="D15519">
        <v>5.000</v>
      </c>
      <c s="7" r="E15519">
        <v>1</v>
      </c>
      <c s="8" t="inlineStr" r="F15519">
        <is>
          <t xml:space="preserve">61K70</t>
        </is>
      </c>
      <c s="8" t="inlineStr" r="G15519">
        <is>
          <t xml:space="preserve">089</t>
        </is>
      </c>
      <c s="9" r="H15519">
        <v>1.0000</v>
      </c>
      <c s="8" t="inlineStr" r="I15519">
        <is>
          <t xml:space="preserve"/>
        </is>
      </c>
      <c s="8" t="inlineStr" r="J15519">
        <is>
          <t xml:space="preserve"> Cook</t>
        </is>
      </c>
    </row>
    <row r="15520" ht="20.25" customHeight="0">
      <c s="5" t="inlineStr" r="A15520">
        <is>
          <t xml:space="preserve">X4021000</t>
        </is>
      </c>
      <c s="5" t="inlineStr" r="B15520">
        <is>
          <t xml:space="preserve">TEMPORARY ACCESS (PRIVATE ENTRANCE)</t>
        </is>
      </c>
      <c s="5" t="inlineStr" r="C15520">
        <is>
          <t xml:space="preserve">EACH   </t>
        </is>
      </c>
      <c s="6" r="D15520">
        <v>5.000</v>
      </c>
      <c s="7" r="E15520">
        <v>1</v>
      </c>
      <c s="8" t="inlineStr" r="F15520">
        <is>
          <t xml:space="preserve">61K70</t>
        </is>
      </c>
      <c s="8" t="inlineStr" r="G15520">
        <is>
          <t xml:space="preserve">089</t>
        </is>
      </c>
      <c s="9" r="H15520">
        <v>333.0000</v>
      </c>
      <c s="8" t="inlineStr" r="I15520">
        <is>
          <t xml:space="preserve"/>
        </is>
      </c>
      <c s="8" t="inlineStr" r="J15520">
        <is>
          <t xml:space="preserve"> Cook</t>
        </is>
      </c>
    </row>
    <row r="15521" ht="20.25" customHeight="0">
      <c s="5" t="inlineStr" r="A15521">
        <is>
          <t xml:space="preserve">X4021000</t>
        </is>
      </c>
      <c s="5" t="inlineStr" r="B15521">
        <is>
          <t xml:space="preserve">TEMPORARY ACCESS (PRIVATE ENTRANCE)</t>
        </is>
      </c>
      <c s="5" t="inlineStr" r="C15521">
        <is>
          <t xml:space="preserve">EACH   </t>
        </is>
      </c>
      <c s="6" r="D15521">
        <v>5.000</v>
      </c>
      <c s="7" r="E15521">
        <v>1</v>
      </c>
      <c s="8" t="inlineStr" r="F15521">
        <is>
          <t xml:space="preserve">61K70</t>
        </is>
      </c>
      <c s="8" t="inlineStr" r="G15521">
        <is>
          <t xml:space="preserve">089</t>
        </is>
      </c>
      <c s="9" r="H15521">
        <v>678.4600</v>
      </c>
      <c s="8" t="inlineStr" r="I15521">
        <is>
          <t xml:space="preserve"/>
        </is>
      </c>
      <c s="8" t="inlineStr" r="J15521">
        <is>
          <t xml:space="preserve"> Cook</t>
        </is>
      </c>
    </row>
    <row r="15522" ht="20.25" customHeight="0">
      <c s="5" t="inlineStr" r="A15522">
        <is>
          <t xml:space="preserve">X4021000</t>
        </is>
      </c>
      <c s="5" t="inlineStr" r="B15522">
        <is>
          <t xml:space="preserve">TEMPORARY ACCESS (PRIVATE ENTRANCE)</t>
        </is>
      </c>
      <c s="5" t="inlineStr" r="C15522">
        <is>
          <t xml:space="preserve">EACH   </t>
        </is>
      </c>
      <c s="6" r="D15522">
        <v>45.000</v>
      </c>
      <c s="7" r="E15522">
        <v>1</v>
      </c>
      <c s="8" t="inlineStr" r="F15522">
        <is>
          <t xml:space="preserve">62R60</t>
        </is>
      </c>
      <c s="8" t="inlineStr" r="G15522">
        <is>
          <t xml:space="preserve">005</t>
        </is>
      </c>
      <c s="9" r="H15522">
        <v>90.6400</v>
      </c>
      <c s="8" t="inlineStr" r="I15522">
        <is>
          <t xml:space="preserve">Y</t>
        </is>
      </c>
      <c s="8" t="inlineStr" r="J15522">
        <is>
          <t xml:space="preserve"> DuPage</t>
        </is>
      </c>
    </row>
    <row r="15523" ht="20.25" customHeight="0">
      <c s="5" t="inlineStr" r="A15523">
        <is>
          <t xml:space="preserve">X4021000</t>
        </is>
      </c>
      <c s="5" t="inlineStr" r="B15523">
        <is>
          <t xml:space="preserve">TEMPORARY ACCESS (PRIVATE ENTRANCE)</t>
        </is>
      </c>
      <c s="5" t="inlineStr" r="C15523">
        <is>
          <t xml:space="preserve">EACH   </t>
        </is>
      </c>
      <c s="6" r="D15523">
        <v>45.000</v>
      </c>
      <c s="7" r="E15523">
        <v>1</v>
      </c>
      <c s="8" t="inlineStr" r="F15523">
        <is>
          <t xml:space="preserve">62R60</t>
        </is>
      </c>
      <c s="8" t="inlineStr" r="G15523">
        <is>
          <t xml:space="preserve">005</t>
        </is>
      </c>
      <c s="9" r="H15523">
        <v>0.0100</v>
      </c>
      <c s="8" t="inlineStr" r="I15523">
        <is>
          <t xml:space="preserve"/>
        </is>
      </c>
      <c s="8" t="inlineStr" r="J15523">
        <is>
          <t xml:space="preserve"> DuPage</t>
        </is>
      </c>
    </row>
    <row r="15524" ht="20.25" customHeight="0">
      <c s="5" t="inlineStr" r="A15524">
        <is>
          <t xml:space="preserve">X4021000</t>
        </is>
      </c>
      <c s="5" t="inlineStr" r="B15524">
        <is>
          <t xml:space="preserve">TEMPORARY ACCESS (PRIVATE ENTRANCE)</t>
        </is>
      </c>
      <c s="5" t="inlineStr" r="C15524">
        <is>
          <t xml:space="preserve">EACH   </t>
        </is>
      </c>
      <c s="6" r="D15524">
        <v>45.000</v>
      </c>
      <c s="7" r="E15524">
        <v>1</v>
      </c>
      <c s="8" t="inlineStr" r="F15524">
        <is>
          <t xml:space="preserve">62R60</t>
        </is>
      </c>
      <c s="8" t="inlineStr" r="G15524">
        <is>
          <t xml:space="preserve">005</t>
        </is>
      </c>
      <c s="9" r="H15524">
        <v>140.0000</v>
      </c>
      <c s="8" t="inlineStr" r="I15524">
        <is>
          <t xml:space="preserve"/>
        </is>
      </c>
      <c s="8" t="inlineStr" r="J15524">
        <is>
          <t xml:space="preserve"> DuPage</t>
        </is>
      </c>
    </row>
    <row r="15525" ht="20.25" customHeight="0">
      <c s="5" t="inlineStr" r="A15525">
        <is>
          <t xml:space="preserve">X4021000</t>
        </is>
      </c>
      <c s="5" t="inlineStr" r="B15525">
        <is>
          <t xml:space="preserve">TEMPORARY ACCESS (PRIVATE ENTRANCE)</t>
        </is>
      </c>
      <c s="5" t="inlineStr" r="C15525">
        <is>
          <t xml:space="preserve">EACH   </t>
        </is>
      </c>
      <c s="6" r="D15525">
        <v>45.000</v>
      </c>
      <c s="7" r="E15525">
        <v>1</v>
      </c>
      <c s="8" t="inlineStr" r="F15525">
        <is>
          <t xml:space="preserve">62R60</t>
        </is>
      </c>
      <c s="8" t="inlineStr" r="G15525">
        <is>
          <t xml:space="preserve">005</t>
        </is>
      </c>
      <c s="9" r="H15525">
        <v>300.0000</v>
      </c>
      <c s="8" t="inlineStr" r="I15525">
        <is>
          <t xml:space="preserve"/>
        </is>
      </c>
      <c s="8" t="inlineStr" r="J15525">
        <is>
          <t xml:space="preserve"> DuPage</t>
        </is>
      </c>
    </row>
    <row r="15526" ht="20.25" customHeight="0">
      <c s="5" t="inlineStr" r="A15526">
        <is>
          <t xml:space="preserve">X4021000</t>
        </is>
      </c>
      <c s="5" t="inlineStr" r="B15526">
        <is>
          <t xml:space="preserve">TEMPORARY ACCESS (PRIVATE ENTRANCE)</t>
        </is>
      </c>
      <c s="5" t="inlineStr" r="C15526">
        <is>
          <t xml:space="preserve">EACH   </t>
        </is>
      </c>
      <c s="6" r="D15526">
        <v>45.000</v>
      </c>
      <c s="7" r="E15526">
        <v>1</v>
      </c>
      <c s="8" t="inlineStr" r="F15526">
        <is>
          <t xml:space="preserve">62R60</t>
        </is>
      </c>
      <c s="8" t="inlineStr" r="G15526">
        <is>
          <t xml:space="preserve">005</t>
        </is>
      </c>
      <c s="9" r="H15526">
        <v>330.0000</v>
      </c>
      <c s="8" t="inlineStr" r="I15526">
        <is>
          <t xml:space="preserve"/>
        </is>
      </c>
      <c s="8" t="inlineStr" r="J15526">
        <is>
          <t xml:space="preserve"> DuPage</t>
        </is>
      </c>
    </row>
    <row r="15527" ht="20.25" customHeight="0">
      <c s="5" t="inlineStr" r="A15527">
        <is>
          <t xml:space="preserve">X4022000</t>
        </is>
      </c>
      <c s="5" t="inlineStr" r="B15527">
        <is>
          <t xml:space="preserve">TEMPORARY ACCESS (COMMERCIAL ENTRANCE)</t>
        </is>
      </c>
      <c s="5" t="inlineStr" r="C15527">
        <is>
          <t xml:space="preserve">EACH   </t>
        </is>
      </c>
      <c s="6" r="D15527">
        <v>10.000</v>
      </c>
      <c s="7" r="E15527">
        <v>1</v>
      </c>
      <c s="8" t="inlineStr" r="F15527">
        <is>
          <t xml:space="preserve">61J71</t>
        </is>
      </c>
      <c s="8" t="inlineStr" r="G15527">
        <is>
          <t xml:space="preserve">063</t>
        </is>
      </c>
      <c s="9" r="H15527">
        <v>125.0000</v>
      </c>
      <c s="8" t="inlineStr" r="I15527">
        <is>
          <t xml:space="preserve">Y</t>
        </is>
      </c>
      <c s="8" t="inlineStr" r="J15527">
        <is>
          <t xml:space="preserve"> McHenry</t>
        </is>
      </c>
    </row>
    <row r="15528" ht="20.25" customHeight="0">
      <c s="5" t="inlineStr" r="A15528">
        <is>
          <t xml:space="preserve">X4022000</t>
        </is>
      </c>
      <c s="5" t="inlineStr" r="B15528">
        <is>
          <t xml:space="preserve">TEMPORARY ACCESS (COMMERCIAL ENTRANCE)</t>
        </is>
      </c>
      <c s="5" t="inlineStr" r="C15528">
        <is>
          <t xml:space="preserve">EACH   </t>
        </is>
      </c>
      <c s="6" r="D15528">
        <v>10.000</v>
      </c>
      <c s="7" r="E15528">
        <v>1</v>
      </c>
      <c s="8" t="inlineStr" r="F15528">
        <is>
          <t xml:space="preserve">61J71</t>
        </is>
      </c>
      <c s="8" t="inlineStr" r="G15528">
        <is>
          <t xml:space="preserve">063</t>
        </is>
      </c>
      <c s="9" r="H15528">
        <v>198.8000</v>
      </c>
      <c s="8" t="inlineStr" r="I15528">
        <is>
          <t xml:space="preserve"/>
        </is>
      </c>
      <c s="8" t="inlineStr" r="J15528">
        <is>
          <t xml:space="preserve"> McHenry</t>
        </is>
      </c>
    </row>
    <row r="15529" ht="20.25" customHeight="0">
      <c s="5" t="inlineStr" r="A15529">
        <is>
          <t xml:space="preserve">X4022000</t>
        </is>
      </c>
      <c s="5" t="inlineStr" r="B15529">
        <is>
          <t xml:space="preserve">TEMPORARY ACCESS (COMMERCIAL ENTRANCE)</t>
        </is>
      </c>
      <c s="5" t="inlineStr" r="C15529">
        <is>
          <t xml:space="preserve">EACH   </t>
        </is>
      </c>
      <c s="6" r="D15529">
        <v>10.000</v>
      </c>
      <c s="7" r="E15529">
        <v>1</v>
      </c>
      <c s="8" t="inlineStr" r="F15529">
        <is>
          <t xml:space="preserve">61J71</t>
        </is>
      </c>
      <c s="8" t="inlineStr" r="G15529">
        <is>
          <t xml:space="preserve">063</t>
        </is>
      </c>
      <c s="9" r="H15529">
        <v>200.0000</v>
      </c>
      <c s="8" t="inlineStr" r="I15529">
        <is>
          <t xml:space="preserve"/>
        </is>
      </c>
      <c s="8" t="inlineStr" r="J15529">
        <is>
          <t xml:space="preserve"> McHenry</t>
        </is>
      </c>
    </row>
    <row r="15530" ht="20.25" customHeight="0">
      <c s="5" t="inlineStr" r="A15530">
        <is>
          <t xml:space="preserve">X4022000</t>
        </is>
      </c>
      <c s="5" t="inlineStr" r="B15530">
        <is>
          <t xml:space="preserve">TEMPORARY ACCESS (COMMERCIAL ENTRANCE)</t>
        </is>
      </c>
      <c s="5" t="inlineStr" r="C15530">
        <is>
          <t xml:space="preserve">EACH   </t>
        </is>
      </c>
      <c s="6" r="D15530">
        <v>10.000</v>
      </c>
      <c s="7" r="E15530">
        <v>1</v>
      </c>
      <c s="8" t="inlineStr" r="F15530">
        <is>
          <t xml:space="preserve">61J71</t>
        </is>
      </c>
      <c s="8" t="inlineStr" r="G15530">
        <is>
          <t xml:space="preserve">063</t>
        </is>
      </c>
      <c s="9" r="H15530">
        <v>375.0000</v>
      </c>
      <c s="8" t="inlineStr" r="I15530">
        <is>
          <t xml:space="preserve"/>
        </is>
      </c>
      <c s="8" t="inlineStr" r="J15530">
        <is>
          <t xml:space="preserve"> McHenry</t>
        </is>
      </c>
    </row>
    <row r="15531" ht="20.25" customHeight="0">
      <c s="5" t="inlineStr" r="A15531">
        <is>
          <t xml:space="preserve">X4022000</t>
        </is>
      </c>
      <c s="5" t="inlineStr" r="B15531">
        <is>
          <t xml:space="preserve">TEMPORARY ACCESS (COMMERCIAL ENTRANCE)</t>
        </is>
      </c>
      <c s="5" t="inlineStr" r="C15531">
        <is>
          <t xml:space="preserve">EACH   </t>
        </is>
      </c>
      <c s="6" r="D15531">
        <v>10.000</v>
      </c>
      <c s="7" r="E15531">
        <v>1</v>
      </c>
      <c s="8" t="inlineStr" r="F15531">
        <is>
          <t xml:space="preserve">61J71</t>
        </is>
      </c>
      <c s="8" t="inlineStr" r="G15531">
        <is>
          <t xml:space="preserve">063</t>
        </is>
      </c>
      <c s="9" r="H15531">
        <v>1635.0000</v>
      </c>
      <c s="8" t="inlineStr" r="I15531">
        <is>
          <t xml:space="preserve"/>
        </is>
      </c>
      <c s="8" t="inlineStr" r="J15531">
        <is>
          <t xml:space="preserve"> McHenry</t>
        </is>
      </c>
    </row>
    <row r="15532" ht="20.25" customHeight="0">
      <c s="5" t="inlineStr" r="A15532">
        <is>
          <t xml:space="preserve">X4022000</t>
        </is>
      </c>
      <c s="5" t="inlineStr" r="B15532">
        <is>
          <t xml:space="preserve">TEMPORARY ACCESS (COMMERCIAL ENTRANCE)</t>
        </is>
      </c>
      <c s="5" t="inlineStr" r="C15532">
        <is>
          <t xml:space="preserve">EACH   </t>
        </is>
      </c>
      <c s="6" r="D15532">
        <v>10.000</v>
      </c>
      <c s="7" r="E15532">
        <v>1</v>
      </c>
      <c s="8" t="inlineStr" r="F15532">
        <is>
          <t xml:space="preserve">61J74</t>
        </is>
      </c>
      <c s="8" t="inlineStr" r="G15532">
        <is>
          <t xml:space="preserve">064</t>
        </is>
      </c>
      <c s="9" r="H15532">
        <v>300.0000</v>
      </c>
      <c s="8" t="inlineStr" r="I15532">
        <is>
          <t xml:space="preserve">Y</t>
        </is>
      </c>
      <c s="8" t="inlineStr" r="J15532">
        <is>
          <t xml:space="preserve"> Cook</t>
        </is>
      </c>
    </row>
    <row r="15533" ht="20.25" customHeight="0">
      <c s="5" t="inlineStr" r="A15533">
        <is>
          <t xml:space="preserve">X4022000</t>
        </is>
      </c>
      <c s="5" t="inlineStr" r="B15533">
        <is>
          <t xml:space="preserve">TEMPORARY ACCESS (COMMERCIAL ENTRANCE)</t>
        </is>
      </c>
      <c s="5" t="inlineStr" r="C15533">
        <is>
          <t xml:space="preserve">EACH   </t>
        </is>
      </c>
      <c s="6" r="D15533">
        <v>10.000</v>
      </c>
      <c s="7" r="E15533">
        <v>1</v>
      </c>
      <c s="8" t="inlineStr" r="F15533">
        <is>
          <t xml:space="preserve">61J74</t>
        </is>
      </c>
      <c s="8" t="inlineStr" r="G15533">
        <is>
          <t xml:space="preserve">064</t>
        </is>
      </c>
      <c s="9" r="H15533">
        <v>635.0000</v>
      </c>
      <c s="8" t="inlineStr" r="I15533">
        <is>
          <t xml:space="preserve"/>
        </is>
      </c>
      <c s="8" t="inlineStr" r="J15533">
        <is>
          <t xml:space="preserve"> Cook</t>
        </is>
      </c>
    </row>
    <row r="15534" ht="20.25" customHeight="0">
      <c s="5" t="inlineStr" r="A15534">
        <is>
          <t xml:space="preserve">X4022000</t>
        </is>
      </c>
      <c s="5" t="inlineStr" r="B15534">
        <is>
          <t xml:space="preserve">TEMPORARY ACCESS (COMMERCIAL ENTRANCE)</t>
        </is>
      </c>
      <c s="5" t="inlineStr" r="C15534">
        <is>
          <t xml:space="preserve">EACH   </t>
        </is>
      </c>
      <c s="6" r="D15534">
        <v>10.000</v>
      </c>
      <c s="7" r="E15534">
        <v>1</v>
      </c>
      <c s="8" t="inlineStr" r="F15534">
        <is>
          <t xml:space="preserve">61J74</t>
        </is>
      </c>
      <c s="8" t="inlineStr" r="G15534">
        <is>
          <t xml:space="preserve">064</t>
        </is>
      </c>
      <c s="9" r="H15534">
        <v>1000.0000</v>
      </c>
      <c s="8" t="inlineStr" r="I15534">
        <is>
          <t xml:space="preserve"/>
        </is>
      </c>
      <c s="8" t="inlineStr" r="J15534">
        <is>
          <t xml:space="preserve"> Cook</t>
        </is>
      </c>
    </row>
    <row r="15535" ht="20.25" customHeight="0">
      <c s="5" t="inlineStr" r="A15535">
        <is>
          <t xml:space="preserve">X4022000</t>
        </is>
      </c>
      <c s="5" t="inlineStr" r="B15535">
        <is>
          <t xml:space="preserve">TEMPORARY ACCESS (COMMERCIAL ENTRANCE)</t>
        </is>
      </c>
      <c s="5" t="inlineStr" r="C15535">
        <is>
          <t xml:space="preserve">EACH   </t>
        </is>
      </c>
      <c s="6" r="D15535">
        <v>2.000</v>
      </c>
      <c s="7" r="E15535">
        <v>1</v>
      </c>
      <c s="8" t="inlineStr" r="F15535">
        <is>
          <t xml:space="preserve">61K06</t>
        </is>
      </c>
      <c s="8" t="inlineStr" r="G15535">
        <is>
          <t xml:space="preserve">065</t>
        </is>
      </c>
      <c s="9" r="H15535">
        <v>990.2900</v>
      </c>
      <c s="8" t="inlineStr" r="I15535">
        <is>
          <t xml:space="preserve">Y</t>
        </is>
      </c>
      <c s="8" t="inlineStr" r="J15535">
        <is>
          <t xml:space="preserve"> Cook</t>
        </is>
      </c>
    </row>
    <row r="15536" ht="20.25" customHeight="0">
      <c s="5" t="inlineStr" r="A15536">
        <is>
          <t xml:space="preserve">X4022000</t>
        </is>
      </c>
      <c s="5" t="inlineStr" r="B15536">
        <is>
          <t xml:space="preserve">TEMPORARY ACCESS (COMMERCIAL ENTRANCE)</t>
        </is>
      </c>
      <c s="5" t="inlineStr" r="C15536">
        <is>
          <t xml:space="preserve">EACH   </t>
        </is>
      </c>
      <c s="6" r="D15536">
        <v>2.000</v>
      </c>
      <c s="7" r="E15536">
        <v>1</v>
      </c>
      <c s="8" t="inlineStr" r="F15536">
        <is>
          <t xml:space="preserve">61K06</t>
        </is>
      </c>
      <c s="8" t="inlineStr" r="G15536">
        <is>
          <t xml:space="preserve">065</t>
        </is>
      </c>
      <c s="9" r="H15536">
        <v>550.0000</v>
      </c>
      <c s="8" t="inlineStr" r="I15536">
        <is>
          <t xml:space="preserve"/>
        </is>
      </c>
      <c s="8" t="inlineStr" r="J15536">
        <is>
          <t xml:space="preserve"> Cook</t>
        </is>
      </c>
    </row>
    <row r="15537" ht="20.25" customHeight="0">
      <c s="5" t="inlineStr" r="A15537">
        <is>
          <t xml:space="preserve">X4022000</t>
        </is>
      </c>
      <c s="5" t="inlineStr" r="B15537">
        <is>
          <t xml:space="preserve">TEMPORARY ACCESS (COMMERCIAL ENTRANCE)</t>
        </is>
      </c>
      <c s="5" t="inlineStr" r="C15537">
        <is>
          <t xml:space="preserve">EACH   </t>
        </is>
      </c>
      <c s="6" r="D15537">
        <v>2.000</v>
      </c>
      <c s="7" r="E15537">
        <v>1</v>
      </c>
      <c s="8" t="inlineStr" r="F15537">
        <is>
          <t xml:space="preserve">61K06</t>
        </is>
      </c>
      <c s="8" t="inlineStr" r="G15537">
        <is>
          <t xml:space="preserve">065</t>
        </is>
      </c>
      <c s="9" r="H15537">
        <v>591.5000</v>
      </c>
      <c s="8" t="inlineStr" r="I15537">
        <is>
          <t xml:space="preserve"/>
        </is>
      </c>
      <c s="8" t="inlineStr" r="J15537">
        <is>
          <t xml:space="preserve"> Cook</t>
        </is>
      </c>
    </row>
    <row r="15538" ht="20.25" customHeight="0">
      <c s="5" t="inlineStr" r="A15538">
        <is>
          <t xml:space="preserve">X4022000</t>
        </is>
      </c>
      <c s="5" t="inlineStr" r="B15538">
        <is>
          <t xml:space="preserve">TEMPORARY ACCESS (COMMERCIAL ENTRANCE)</t>
        </is>
      </c>
      <c s="5" t="inlineStr" r="C15538">
        <is>
          <t xml:space="preserve">EACH   </t>
        </is>
      </c>
      <c s="6" r="D15538">
        <v>2.000</v>
      </c>
      <c s="7" r="E15538">
        <v>1</v>
      </c>
      <c s="8" t="inlineStr" r="F15538">
        <is>
          <t xml:space="preserve">61K06</t>
        </is>
      </c>
      <c s="8" t="inlineStr" r="G15538">
        <is>
          <t xml:space="preserve">065</t>
        </is>
      </c>
      <c s="9" r="H15538">
        <v>800.0000</v>
      </c>
      <c s="8" t="inlineStr" r="I15538">
        <is>
          <t xml:space="preserve"/>
        </is>
      </c>
      <c s="8" t="inlineStr" r="J15538">
        <is>
          <t xml:space="preserve"> Cook</t>
        </is>
      </c>
    </row>
    <row r="15539" ht="20.25" customHeight="0">
      <c s="5" t="inlineStr" r="A15539">
        <is>
          <t xml:space="preserve">X4022000</t>
        </is>
      </c>
      <c s="5" t="inlineStr" r="B15539">
        <is>
          <t xml:space="preserve">TEMPORARY ACCESS (COMMERCIAL ENTRANCE)</t>
        </is>
      </c>
      <c s="5" t="inlineStr" r="C15539">
        <is>
          <t xml:space="preserve">EACH   </t>
        </is>
      </c>
      <c s="6" r="D15539">
        <v>2.000</v>
      </c>
      <c s="7" r="E15539">
        <v>1</v>
      </c>
      <c s="8" t="inlineStr" r="F15539">
        <is>
          <t xml:space="preserve">61K06</t>
        </is>
      </c>
      <c s="8" t="inlineStr" r="G15539">
        <is>
          <t xml:space="preserve">065</t>
        </is>
      </c>
      <c s="9" r="H15539">
        <v>1500.0000</v>
      </c>
      <c s="8" t="inlineStr" r="I15539">
        <is>
          <t xml:space="preserve"/>
        </is>
      </c>
      <c s="8" t="inlineStr" r="J15539">
        <is>
          <t xml:space="preserve"> Cook</t>
        </is>
      </c>
    </row>
    <row r="15540" ht="20.25" customHeight="0">
      <c s="5" t="inlineStr" r="A15540">
        <is>
          <t xml:space="preserve">X4022000</t>
        </is>
      </c>
      <c s="5" t="inlineStr" r="B15540">
        <is>
          <t xml:space="preserve">TEMPORARY ACCESS (COMMERCIAL ENTRANCE)</t>
        </is>
      </c>
      <c s="5" t="inlineStr" r="C15540">
        <is>
          <t xml:space="preserve">EACH   </t>
        </is>
      </c>
      <c s="6" r="D15540">
        <v>2.000</v>
      </c>
      <c s="7" r="E15540">
        <v>1</v>
      </c>
      <c s="8" t="inlineStr" r="F15540">
        <is>
          <t xml:space="preserve">61K06</t>
        </is>
      </c>
      <c s="8" t="inlineStr" r="G15540">
        <is>
          <t xml:space="preserve">065</t>
        </is>
      </c>
      <c s="9" r="H15540">
        <v>1500.0000</v>
      </c>
      <c s="8" t="inlineStr" r="I15540">
        <is>
          <t xml:space="preserve"/>
        </is>
      </c>
      <c s="8" t="inlineStr" r="J15540">
        <is>
          <t xml:space="preserve"> Cook</t>
        </is>
      </c>
    </row>
    <row r="15541" ht="20.25" customHeight="0">
      <c s="5" t="inlineStr" r="A15541">
        <is>
          <t xml:space="preserve">X4022000</t>
        </is>
      </c>
      <c s="5" t="inlineStr" r="B15541">
        <is>
          <t xml:space="preserve">TEMPORARY ACCESS (COMMERCIAL ENTRANCE)</t>
        </is>
      </c>
      <c s="5" t="inlineStr" r="C15541">
        <is>
          <t xml:space="preserve">EACH   </t>
        </is>
      </c>
      <c s="6" r="D15541">
        <v>2.000</v>
      </c>
      <c s="7" r="E15541">
        <v>1</v>
      </c>
      <c s="8" t="inlineStr" r="F15541">
        <is>
          <t xml:space="preserve">61K06</t>
        </is>
      </c>
      <c s="8" t="inlineStr" r="G15541">
        <is>
          <t xml:space="preserve">065</t>
        </is>
      </c>
      <c s="9" r="H15541">
        <v>1800.0000</v>
      </c>
      <c s="8" t="inlineStr" r="I15541">
        <is>
          <t xml:space="preserve"/>
        </is>
      </c>
      <c s="8" t="inlineStr" r="J15541">
        <is>
          <t xml:space="preserve"> Cook</t>
        </is>
      </c>
    </row>
    <row r="15542" ht="20.25" customHeight="0">
      <c s="5" t="inlineStr" r="A15542">
        <is>
          <t xml:space="preserve">X4022000</t>
        </is>
      </c>
      <c s="5" t="inlineStr" r="B15542">
        <is>
          <t xml:space="preserve">TEMPORARY ACCESS (COMMERCIAL ENTRANCE)</t>
        </is>
      </c>
      <c s="5" t="inlineStr" r="C15542">
        <is>
          <t xml:space="preserve">EACH   </t>
        </is>
      </c>
      <c s="6" r="D15542">
        <v>2.000</v>
      </c>
      <c s="7" r="E15542">
        <v>1</v>
      </c>
      <c s="8" t="inlineStr" r="F15542">
        <is>
          <t xml:space="preserve">61K06</t>
        </is>
      </c>
      <c s="8" t="inlineStr" r="G15542">
        <is>
          <t xml:space="preserve">065</t>
        </is>
      </c>
      <c s="9" r="H15542">
        <v>2300.0000</v>
      </c>
      <c s="8" t="inlineStr" r="I15542">
        <is>
          <t xml:space="preserve"/>
        </is>
      </c>
      <c s="8" t="inlineStr" r="J15542">
        <is>
          <t xml:space="preserve"> Cook</t>
        </is>
      </c>
    </row>
    <row r="15543" ht="20.25" customHeight="0">
      <c s="5" t="inlineStr" r="A15543">
        <is>
          <t xml:space="preserve">X4022000</t>
        </is>
      </c>
      <c s="5" t="inlineStr" r="B15543">
        <is>
          <t xml:space="preserve">TEMPORARY ACCESS (COMMERCIAL ENTRANCE)</t>
        </is>
      </c>
      <c s="5" t="inlineStr" r="C15543">
        <is>
          <t xml:space="preserve">EACH   </t>
        </is>
      </c>
      <c s="6" r="D15543">
        <v>24.000</v>
      </c>
      <c s="7" r="E15543">
        <v>1</v>
      </c>
      <c s="8" t="inlineStr" r="F15543">
        <is>
          <t xml:space="preserve">61K60</t>
        </is>
      </c>
      <c s="8" t="inlineStr" r="G15543">
        <is>
          <t xml:space="preserve">087</t>
        </is>
      </c>
      <c s="9" r="H15543">
        <v>1500.0000</v>
      </c>
      <c s="8" t="inlineStr" r="I15543">
        <is>
          <t xml:space="preserve">Y</t>
        </is>
      </c>
      <c s="8" t="inlineStr" r="J15543">
        <is>
          <t xml:space="preserve"> Cook</t>
        </is>
      </c>
    </row>
    <row r="15544" ht="20.25" customHeight="0">
      <c s="5" t="inlineStr" r="A15544">
        <is>
          <t xml:space="preserve">X4022000</t>
        </is>
      </c>
      <c s="5" t="inlineStr" r="B15544">
        <is>
          <t xml:space="preserve">TEMPORARY ACCESS (COMMERCIAL ENTRANCE)</t>
        </is>
      </c>
      <c s="5" t="inlineStr" r="C15544">
        <is>
          <t xml:space="preserve">EACH   </t>
        </is>
      </c>
      <c s="6" r="D15544">
        <v>24.000</v>
      </c>
      <c s="7" r="E15544">
        <v>1</v>
      </c>
      <c s="8" t="inlineStr" r="F15544">
        <is>
          <t xml:space="preserve">61K60</t>
        </is>
      </c>
      <c s="8" t="inlineStr" r="G15544">
        <is>
          <t xml:space="preserve">087</t>
        </is>
      </c>
      <c s="9" r="H15544">
        <v>1.0000</v>
      </c>
      <c s="8" t="inlineStr" r="I15544">
        <is>
          <t xml:space="preserve"/>
        </is>
      </c>
      <c s="8" t="inlineStr" r="J15544">
        <is>
          <t xml:space="preserve"> Cook</t>
        </is>
      </c>
    </row>
    <row r="15545" ht="20.25" customHeight="0">
      <c s="5" t="inlineStr" r="A15545">
        <is>
          <t xml:space="preserve">X4022000</t>
        </is>
      </c>
      <c s="5" t="inlineStr" r="B15545">
        <is>
          <t xml:space="preserve">TEMPORARY ACCESS (COMMERCIAL ENTRANCE)</t>
        </is>
      </c>
      <c s="5" t="inlineStr" r="C15545">
        <is>
          <t xml:space="preserve">EACH   </t>
        </is>
      </c>
      <c s="6" r="D15545">
        <v>2.000</v>
      </c>
      <c s="7" r="E15545">
        <v>1</v>
      </c>
      <c s="8" t="inlineStr" r="F15545">
        <is>
          <t xml:space="preserve">61K63</t>
        </is>
      </c>
      <c s="8" t="inlineStr" r="G15545">
        <is>
          <t xml:space="preserve">088</t>
        </is>
      </c>
      <c s="9" r="H15545">
        <v>650.0000</v>
      </c>
      <c s="8" t="inlineStr" r="I15545">
        <is>
          <t xml:space="preserve">Y</t>
        </is>
      </c>
      <c s="8" t="inlineStr" r="J15545">
        <is>
          <t xml:space="preserve"> Cook</t>
        </is>
      </c>
    </row>
    <row r="15546" ht="20.25" customHeight="0">
      <c s="5" t="inlineStr" r="A15546">
        <is>
          <t xml:space="preserve">X4022000</t>
        </is>
      </c>
      <c s="5" t="inlineStr" r="B15546">
        <is>
          <t xml:space="preserve">TEMPORARY ACCESS (COMMERCIAL ENTRANCE)</t>
        </is>
      </c>
      <c s="5" t="inlineStr" r="C15546">
        <is>
          <t xml:space="preserve">EACH   </t>
        </is>
      </c>
      <c s="6" r="D15546">
        <v>2.000</v>
      </c>
      <c s="7" r="E15546">
        <v>1</v>
      </c>
      <c s="8" t="inlineStr" r="F15546">
        <is>
          <t xml:space="preserve">61K63</t>
        </is>
      </c>
      <c s="8" t="inlineStr" r="G15546">
        <is>
          <t xml:space="preserve">088</t>
        </is>
      </c>
      <c s="9" r="H15546">
        <v>350.0000</v>
      </c>
      <c s="8" t="inlineStr" r="I15546">
        <is>
          <t xml:space="preserve"/>
        </is>
      </c>
      <c s="8" t="inlineStr" r="J15546">
        <is>
          <t xml:space="preserve"> Cook</t>
        </is>
      </c>
    </row>
    <row r="15547" ht="20.25" customHeight="0">
      <c s="5" t="inlineStr" r="A15547">
        <is>
          <t xml:space="preserve">X4022000</t>
        </is>
      </c>
      <c s="5" t="inlineStr" r="B15547">
        <is>
          <t xml:space="preserve">TEMPORARY ACCESS (COMMERCIAL ENTRANCE)</t>
        </is>
      </c>
      <c s="5" t="inlineStr" r="C15547">
        <is>
          <t xml:space="preserve">EACH   </t>
        </is>
      </c>
      <c s="6" r="D15547">
        <v>2.000</v>
      </c>
      <c s="7" r="E15547">
        <v>1</v>
      </c>
      <c s="8" t="inlineStr" r="F15547">
        <is>
          <t xml:space="preserve">61K63</t>
        </is>
      </c>
      <c s="8" t="inlineStr" r="G15547">
        <is>
          <t xml:space="preserve">088</t>
        </is>
      </c>
      <c s="9" r="H15547">
        <v>520.0000</v>
      </c>
      <c s="8" t="inlineStr" r="I15547">
        <is>
          <t xml:space="preserve"/>
        </is>
      </c>
      <c s="8" t="inlineStr" r="J15547">
        <is>
          <t xml:space="preserve"> Cook</t>
        </is>
      </c>
    </row>
    <row r="15548" ht="20.25" customHeight="0">
      <c s="5" t="inlineStr" r="A15548">
        <is>
          <t xml:space="preserve">X4022000</t>
        </is>
      </c>
      <c s="5" t="inlineStr" r="B15548">
        <is>
          <t xml:space="preserve">TEMPORARY ACCESS (COMMERCIAL ENTRANCE)</t>
        </is>
      </c>
      <c s="5" t="inlineStr" r="C15548">
        <is>
          <t xml:space="preserve">EACH   </t>
        </is>
      </c>
      <c s="6" r="D15548">
        <v>2.000</v>
      </c>
      <c s="7" r="E15548">
        <v>1</v>
      </c>
      <c s="8" t="inlineStr" r="F15548">
        <is>
          <t xml:space="preserve">61K63</t>
        </is>
      </c>
      <c s="8" t="inlineStr" r="G15548">
        <is>
          <t xml:space="preserve">088</t>
        </is>
      </c>
      <c s="9" r="H15548">
        <v>846.9100</v>
      </c>
      <c s="8" t="inlineStr" r="I15548">
        <is>
          <t xml:space="preserve"/>
        </is>
      </c>
      <c s="8" t="inlineStr" r="J15548">
        <is>
          <t xml:space="preserve"> Cook</t>
        </is>
      </c>
    </row>
    <row r="15549" ht="20.25" customHeight="0">
      <c s="5" t="inlineStr" r="A15549">
        <is>
          <t xml:space="preserve">X4022000</t>
        </is>
      </c>
      <c s="5" t="inlineStr" r="B15549">
        <is>
          <t xml:space="preserve">TEMPORARY ACCESS (COMMERCIAL ENTRANCE)</t>
        </is>
      </c>
      <c s="5" t="inlineStr" r="C15549">
        <is>
          <t xml:space="preserve">EACH   </t>
        </is>
      </c>
      <c s="6" r="D15549">
        <v>2.000</v>
      </c>
      <c s="7" r="E15549">
        <v>1</v>
      </c>
      <c s="8" t="inlineStr" r="F15549">
        <is>
          <t xml:space="preserve">61K63</t>
        </is>
      </c>
      <c s="8" t="inlineStr" r="G15549">
        <is>
          <t xml:space="preserve">088</t>
        </is>
      </c>
      <c s="9" r="H15549">
        <v>892.9400</v>
      </c>
      <c s="8" t="inlineStr" r="I15549">
        <is>
          <t xml:space="preserve"/>
        </is>
      </c>
      <c s="8" t="inlineStr" r="J15549">
        <is>
          <t xml:space="preserve"> Cook</t>
        </is>
      </c>
    </row>
    <row r="15550" ht="20.25" customHeight="0">
      <c s="5" t="inlineStr" r="A15550">
        <is>
          <t xml:space="preserve">X4022000</t>
        </is>
      </c>
      <c s="5" t="inlineStr" r="B15550">
        <is>
          <t xml:space="preserve">TEMPORARY ACCESS (COMMERCIAL ENTRANCE)</t>
        </is>
      </c>
      <c s="5" t="inlineStr" r="C15550">
        <is>
          <t xml:space="preserve">EACH   </t>
        </is>
      </c>
      <c s="6" r="D15550">
        <v>2.000</v>
      </c>
      <c s="7" r="E15550">
        <v>1</v>
      </c>
      <c s="8" t="inlineStr" r="F15550">
        <is>
          <t xml:space="preserve">61K63</t>
        </is>
      </c>
      <c s="8" t="inlineStr" r="G15550">
        <is>
          <t xml:space="preserve">088</t>
        </is>
      </c>
      <c s="9" r="H15550">
        <v>913.0000</v>
      </c>
      <c s="8" t="inlineStr" r="I15550">
        <is>
          <t xml:space="preserve"/>
        </is>
      </c>
      <c s="8" t="inlineStr" r="J15550">
        <is>
          <t xml:space="preserve"> Cook</t>
        </is>
      </c>
    </row>
    <row r="15551" ht="20.25" customHeight="0">
      <c s="5" t="inlineStr" r="A15551">
        <is>
          <t xml:space="preserve">X4022000</t>
        </is>
      </c>
      <c s="5" t="inlineStr" r="B15551">
        <is>
          <t xml:space="preserve">TEMPORARY ACCESS (COMMERCIAL ENTRANCE)</t>
        </is>
      </c>
      <c s="5" t="inlineStr" r="C15551">
        <is>
          <t xml:space="preserve">EACH   </t>
        </is>
      </c>
      <c s="6" r="D15551">
        <v>31.000</v>
      </c>
      <c s="7" r="E15551">
        <v>1</v>
      </c>
      <c s="8" t="inlineStr" r="F15551">
        <is>
          <t xml:space="preserve">61K70</t>
        </is>
      </c>
      <c s="8" t="inlineStr" r="G15551">
        <is>
          <t xml:space="preserve">089</t>
        </is>
      </c>
      <c s="9" r="H15551">
        <v>395.0000</v>
      </c>
      <c s="8" t="inlineStr" r="I15551">
        <is>
          <t xml:space="preserve">Y</t>
        </is>
      </c>
      <c s="8" t="inlineStr" r="J15551">
        <is>
          <t xml:space="preserve"> Cook</t>
        </is>
      </c>
    </row>
    <row r="15552" ht="20.25" customHeight="0">
      <c s="5" t="inlineStr" r="A15552">
        <is>
          <t xml:space="preserve">X4022000</t>
        </is>
      </c>
      <c s="5" t="inlineStr" r="B15552">
        <is>
          <t xml:space="preserve">TEMPORARY ACCESS (COMMERCIAL ENTRANCE)</t>
        </is>
      </c>
      <c s="5" t="inlineStr" r="C15552">
        <is>
          <t xml:space="preserve">EACH   </t>
        </is>
      </c>
      <c s="6" r="D15552">
        <v>31.000</v>
      </c>
      <c s="7" r="E15552">
        <v>1</v>
      </c>
      <c s="8" t="inlineStr" r="F15552">
        <is>
          <t xml:space="preserve">61K70</t>
        </is>
      </c>
      <c s="8" t="inlineStr" r="G15552">
        <is>
          <t xml:space="preserve">089</t>
        </is>
      </c>
      <c s="9" r="H15552">
        <v>1.0000</v>
      </c>
      <c s="8" t="inlineStr" r="I15552">
        <is>
          <t xml:space="preserve"/>
        </is>
      </c>
      <c s="8" t="inlineStr" r="J15552">
        <is>
          <t xml:space="preserve"> Cook</t>
        </is>
      </c>
    </row>
    <row r="15553" ht="20.25" customHeight="0">
      <c s="5" t="inlineStr" r="A15553">
        <is>
          <t xml:space="preserve">X4022000</t>
        </is>
      </c>
      <c s="5" t="inlineStr" r="B15553">
        <is>
          <t xml:space="preserve">TEMPORARY ACCESS (COMMERCIAL ENTRANCE)</t>
        </is>
      </c>
      <c s="5" t="inlineStr" r="C15553">
        <is>
          <t xml:space="preserve">EACH   </t>
        </is>
      </c>
      <c s="6" r="D15553">
        <v>31.000</v>
      </c>
      <c s="7" r="E15553">
        <v>1</v>
      </c>
      <c s="8" t="inlineStr" r="F15553">
        <is>
          <t xml:space="preserve">61K70</t>
        </is>
      </c>
      <c s="8" t="inlineStr" r="G15553">
        <is>
          <t xml:space="preserve">089</t>
        </is>
      </c>
      <c s="9" r="H15553">
        <v>385.0000</v>
      </c>
      <c s="8" t="inlineStr" r="I15553">
        <is>
          <t xml:space="preserve"/>
        </is>
      </c>
      <c s="8" t="inlineStr" r="J15553">
        <is>
          <t xml:space="preserve"> Cook</t>
        </is>
      </c>
    </row>
    <row r="15554" ht="20.25" customHeight="0">
      <c s="5" t="inlineStr" r="A15554">
        <is>
          <t xml:space="preserve">X4022000</t>
        </is>
      </c>
      <c s="5" t="inlineStr" r="B15554">
        <is>
          <t xml:space="preserve">TEMPORARY ACCESS (COMMERCIAL ENTRANCE)</t>
        </is>
      </c>
      <c s="5" t="inlineStr" r="C15554">
        <is>
          <t xml:space="preserve">EACH   </t>
        </is>
      </c>
      <c s="6" r="D15554">
        <v>31.000</v>
      </c>
      <c s="7" r="E15554">
        <v>1</v>
      </c>
      <c s="8" t="inlineStr" r="F15554">
        <is>
          <t xml:space="preserve">61K70</t>
        </is>
      </c>
      <c s="8" t="inlineStr" r="G15554">
        <is>
          <t xml:space="preserve">089</t>
        </is>
      </c>
      <c s="9" r="H15554">
        <v>1167.5600</v>
      </c>
      <c s="8" t="inlineStr" r="I15554">
        <is>
          <t xml:space="preserve"/>
        </is>
      </c>
      <c s="8" t="inlineStr" r="J15554">
        <is>
          <t xml:space="preserve"> Cook</t>
        </is>
      </c>
    </row>
    <row r="15555" ht="20.25" customHeight="0">
      <c s="5" t="inlineStr" r="A15555">
        <is>
          <t xml:space="preserve">X4022000</t>
        </is>
      </c>
      <c s="5" t="inlineStr" r="B15555">
        <is>
          <t xml:space="preserve">TEMPORARY ACCESS (COMMERCIAL ENTRANCE)</t>
        </is>
      </c>
      <c s="5" t="inlineStr" r="C15555">
        <is>
          <t xml:space="preserve">EACH   </t>
        </is>
      </c>
      <c s="6" r="D15555">
        <v>18.000</v>
      </c>
      <c s="7" r="E15555">
        <v>1</v>
      </c>
      <c s="8" t="inlineStr" r="F15555">
        <is>
          <t xml:space="preserve">61K72</t>
        </is>
      </c>
      <c s="8" t="inlineStr" r="G15555">
        <is>
          <t xml:space="preserve">090</t>
        </is>
      </c>
      <c s="9" r="H15555">
        <v>250.0000</v>
      </c>
      <c s="8" t="inlineStr" r="I15555">
        <is>
          <t xml:space="preserve">Y</t>
        </is>
      </c>
      <c s="8" t="inlineStr" r="J15555">
        <is>
          <t xml:space="preserve"> Cook</t>
        </is>
      </c>
    </row>
    <row r="15556" ht="20.25" customHeight="0">
      <c s="5" t="inlineStr" r="A15556">
        <is>
          <t xml:space="preserve">X4022000</t>
        </is>
      </c>
      <c s="5" t="inlineStr" r="B15556">
        <is>
          <t xml:space="preserve">TEMPORARY ACCESS (COMMERCIAL ENTRANCE)</t>
        </is>
      </c>
      <c s="5" t="inlineStr" r="C15556">
        <is>
          <t xml:space="preserve">EACH   </t>
        </is>
      </c>
      <c s="6" r="D15556">
        <v>18.000</v>
      </c>
      <c s="7" r="E15556">
        <v>1</v>
      </c>
      <c s="8" t="inlineStr" r="F15556">
        <is>
          <t xml:space="preserve">61K72</t>
        </is>
      </c>
      <c s="8" t="inlineStr" r="G15556">
        <is>
          <t xml:space="preserve">090</t>
        </is>
      </c>
      <c s="9" r="H15556">
        <v>97.0900</v>
      </c>
      <c s="8" t="inlineStr" r="I15556">
        <is>
          <t xml:space="preserve"/>
        </is>
      </c>
      <c s="8" t="inlineStr" r="J15556">
        <is>
          <t xml:space="preserve"> Cook</t>
        </is>
      </c>
    </row>
    <row r="15557" ht="20.25" customHeight="0">
      <c s="5" t="inlineStr" r="A15557">
        <is>
          <t xml:space="preserve">X4022000</t>
        </is>
      </c>
      <c s="5" t="inlineStr" r="B15557">
        <is>
          <t xml:space="preserve">TEMPORARY ACCESS (COMMERCIAL ENTRANCE)</t>
        </is>
      </c>
      <c s="5" t="inlineStr" r="C15557">
        <is>
          <t xml:space="preserve">EACH   </t>
        </is>
      </c>
      <c s="6" r="D15557">
        <v>18.000</v>
      </c>
      <c s="7" r="E15557">
        <v>1</v>
      </c>
      <c s="8" t="inlineStr" r="F15557">
        <is>
          <t xml:space="preserve">61K72</t>
        </is>
      </c>
      <c s="8" t="inlineStr" r="G15557">
        <is>
          <t xml:space="preserve">090</t>
        </is>
      </c>
      <c s="9" r="H15557">
        <v>430.0000</v>
      </c>
      <c s="8" t="inlineStr" r="I15557">
        <is>
          <t xml:space="preserve"/>
        </is>
      </c>
      <c s="8" t="inlineStr" r="J15557">
        <is>
          <t xml:space="preserve"> Cook</t>
        </is>
      </c>
    </row>
    <row r="15558" ht="20.25" customHeight="0">
      <c s="5" t="inlineStr" r="A15558">
        <is>
          <t xml:space="preserve">X4023000</t>
        </is>
      </c>
      <c s="5" t="inlineStr" r="B15558">
        <is>
          <t xml:space="preserve">TEMPORARY ACCESS (ROAD)</t>
        </is>
      </c>
      <c s="5" t="inlineStr" r="C15558">
        <is>
          <t xml:space="preserve">EACH   </t>
        </is>
      </c>
      <c s="6" r="D15558">
        <v>5.000</v>
      </c>
      <c s="7" r="E15558">
        <v>1</v>
      </c>
      <c s="8" t="inlineStr" r="F15558">
        <is>
          <t xml:space="preserve">61K06</t>
        </is>
      </c>
      <c s="8" t="inlineStr" r="G15558">
        <is>
          <t xml:space="preserve">065</t>
        </is>
      </c>
      <c s="9" r="H15558">
        <v>1454.2400</v>
      </c>
      <c s="8" t="inlineStr" r="I15558">
        <is>
          <t xml:space="preserve">Y</t>
        </is>
      </c>
      <c s="8" t="inlineStr" r="J15558">
        <is>
          <t xml:space="preserve"> Cook</t>
        </is>
      </c>
    </row>
    <row r="15559" ht="20.25" customHeight="0">
      <c s="5" t="inlineStr" r="A15559">
        <is>
          <t xml:space="preserve">X4023000</t>
        </is>
      </c>
      <c s="5" t="inlineStr" r="B15559">
        <is>
          <t xml:space="preserve">TEMPORARY ACCESS (ROAD)</t>
        </is>
      </c>
      <c s="5" t="inlineStr" r="C15559">
        <is>
          <t xml:space="preserve">EACH   </t>
        </is>
      </c>
      <c s="6" r="D15559">
        <v>5.000</v>
      </c>
      <c s="7" r="E15559">
        <v>1</v>
      </c>
      <c s="8" t="inlineStr" r="F15559">
        <is>
          <t xml:space="preserve">61K06</t>
        </is>
      </c>
      <c s="8" t="inlineStr" r="G15559">
        <is>
          <t xml:space="preserve">065</t>
        </is>
      </c>
      <c s="9" r="H15559">
        <v>850.0000</v>
      </c>
      <c s="8" t="inlineStr" r="I15559">
        <is>
          <t xml:space="preserve"/>
        </is>
      </c>
      <c s="8" t="inlineStr" r="J15559">
        <is>
          <t xml:space="preserve"> Cook</t>
        </is>
      </c>
    </row>
    <row r="15560" ht="20.25" customHeight="0">
      <c s="5" t="inlineStr" r="A15560">
        <is>
          <t xml:space="preserve">X4023000</t>
        </is>
      </c>
      <c s="5" t="inlineStr" r="B15560">
        <is>
          <t xml:space="preserve">TEMPORARY ACCESS (ROAD)</t>
        </is>
      </c>
      <c s="5" t="inlineStr" r="C15560">
        <is>
          <t xml:space="preserve">EACH   </t>
        </is>
      </c>
      <c s="6" r="D15560">
        <v>5.000</v>
      </c>
      <c s="7" r="E15560">
        <v>1</v>
      </c>
      <c s="8" t="inlineStr" r="F15560">
        <is>
          <t xml:space="preserve">61K06</t>
        </is>
      </c>
      <c s="8" t="inlineStr" r="G15560">
        <is>
          <t xml:space="preserve">065</t>
        </is>
      </c>
      <c s="9" r="H15560">
        <v>1136.7400</v>
      </c>
      <c s="8" t="inlineStr" r="I15560">
        <is>
          <t xml:space="preserve"/>
        </is>
      </c>
      <c s="8" t="inlineStr" r="J15560">
        <is>
          <t xml:space="preserve"> Cook</t>
        </is>
      </c>
    </row>
    <row r="15561" ht="20.25" customHeight="0">
      <c s="5" t="inlineStr" r="A15561">
        <is>
          <t xml:space="preserve">X4023000</t>
        </is>
      </c>
      <c s="5" t="inlineStr" r="B15561">
        <is>
          <t xml:space="preserve">TEMPORARY ACCESS (ROAD)</t>
        </is>
      </c>
      <c s="5" t="inlineStr" r="C15561">
        <is>
          <t xml:space="preserve">EACH   </t>
        </is>
      </c>
      <c s="6" r="D15561">
        <v>5.000</v>
      </c>
      <c s="7" r="E15561">
        <v>1</v>
      </c>
      <c s="8" t="inlineStr" r="F15561">
        <is>
          <t xml:space="preserve">61K06</t>
        </is>
      </c>
      <c s="8" t="inlineStr" r="G15561">
        <is>
          <t xml:space="preserve">065</t>
        </is>
      </c>
      <c s="9" r="H15561">
        <v>1215.0000</v>
      </c>
      <c s="8" t="inlineStr" r="I15561">
        <is>
          <t xml:space="preserve"/>
        </is>
      </c>
      <c s="8" t="inlineStr" r="J15561">
        <is>
          <t xml:space="preserve"> Cook</t>
        </is>
      </c>
    </row>
    <row r="15562" ht="20.25" customHeight="0">
      <c s="5" t="inlineStr" r="A15562">
        <is>
          <t xml:space="preserve">X4023000</t>
        </is>
      </c>
      <c s="5" t="inlineStr" r="B15562">
        <is>
          <t xml:space="preserve">TEMPORARY ACCESS (ROAD)</t>
        </is>
      </c>
      <c s="5" t="inlineStr" r="C15562">
        <is>
          <t xml:space="preserve">EACH   </t>
        </is>
      </c>
      <c s="6" r="D15562">
        <v>5.000</v>
      </c>
      <c s="7" r="E15562">
        <v>1</v>
      </c>
      <c s="8" t="inlineStr" r="F15562">
        <is>
          <t xml:space="preserve">61K06</t>
        </is>
      </c>
      <c s="8" t="inlineStr" r="G15562">
        <is>
          <t xml:space="preserve">065</t>
        </is>
      </c>
      <c s="9" r="H15562">
        <v>1800.0000</v>
      </c>
      <c s="8" t="inlineStr" r="I15562">
        <is>
          <t xml:space="preserve"/>
        </is>
      </c>
      <c s="8" t="inlineStr" r="J15562">
        <is>
          <t xml:space="preserve"> Cook</t>
        </is>
      </c>
    </row>
    <row r="15563" ht="20.25" customHeight="0">
      <c s="5" t="inlineStr" r="A15563">
        <is>
          <t xml:space="preserve">X4023000</t>
        </is>
      </c>
      <c s="5" t="inlineStr" r="B15563">
        <is>
          <t xml:space="preserve">TEMPORARY ACCESS (ROAD)</t>
        </is>
      </c>
      <c s="5" t="inlineStr" r="C15563">
        <is>
          <t xml:space="preserve">EACH   </t>
        </is>
      </c>
      <c s="6" r="D15563">
        <v>5.000</v>
      </c>
      <c s="7" r="E15563">
        <v>1</v>
      </c>
      <c s="8" t="inlineStr" r="F15563">
        <is>
          <t xml:space="preserve">61K06</t>
        </is>
      </c>
      <c s="8" t="inlineStr" r="G15563">
        <is>
          <t xml:space="preserve">065</t>
        </is>
      </c>
      <c s="9" r="H15563">
        <v>2000.0000</v>
      </c>
      <c s="8" t="inlineStr" r="I15563">
        <is>
          <t xml:space="preserve"/>
        </is>
      </c>
      <c s="8" t="inlineStr" r="J15563">
        <is>
          <t xml:space="preserve"> Cook</t>
        </is>
      </c>
    </row>
    <row r="15564" ht="20.25" customHeight="0">
      <c s="5" t="inlineStr" r="A15564">
        <is>
          <t xml:space="preserve">X4023000</t>
        </is>
      </c>
      <c s="5" t="inlineStr" r="B15564">
        <is>
          <t xml:space="preserve">TEMPORARY ACCESS (ROAD)</t>
        </is>
      </c>
      <c s="5" t="inlineStr" r="C15564">
        <is>
          <t xml:space="preserve">EACH   </t>
        </is>
      </c>
      <c s="6" r="D15564">
        <v>5.000</v>
      </c>
      <c s="7" r="E15564">
        <v>1</v>
      </c>
      <c s="8" t="inlineStr" r="F15564">
        <is>
          <t xml:space="preserve">61K06</t>
        </is>
      </c>
      <c s="8" t="inlineStr" r="G15564">
        <is>
          <t xml:space="preserve">065</t>
        </is>
      </c>
      <c s="9" r="H15564">
        <v>2500.0000</v>
      </c>
      <c s="8" t="inlineStr" r="I15564">
        <is>
          <t xml:space="preserve"/>
        </is>
      </c>
      <c s="8" t="inlineStr" r="J15564">
        <is>
          <t xml:space="preserve"> Cook</t>
        </is>
      </c>
    </row>
    <row r="15565" ht="20.25" customHeight="0">
      <c s="5" t="inlineStr" r="A15565">
        <is>
          <t xml:space="preserve">X4023000</t>
        </is>
      </c>
      <c s="5" t="inlineStr" r="B15565">
        <is>
          <t xml:space="preserve">TEMPORARY ACCESS (ROAD)</t>
        </is>
      </c>
      <c s="5" t="inlineStr" r="C15565">
        <is>
          <t xml:space="preserve">EACH   </t>
        </is>
      </c>
      <c s="6" r="D15565">
        <v>5.000</v>
      </c>
      <c s="7" r="E15565">
        <v>1</v>
      </c>
      <c s="8" t="inlineStr" r="F15565">
        <is>
          <t xml:space="preserve">61K06</t>
        </is>
      </c>
      <c s="8" t="inlineStr" r="G15565">
        <is>
          <t xml:space="preserve">065</t>
        </is>
      </c>
      <c s="9" r="H15565">
        <v>2500.0000</v>
      </c>
      <c s="8" t="inlineStr" r="I15565">
        <is>
          <t xml:space="preserve"/>
        </is>
      </c>
      <c s="8" t="inlineStr" r="J15565">
        <is>
          <t xml:space="preserve"> Cook</t>
        </is>
      </c>
    </row>
    <row r="15566" ht="20.25" customHeight="0">
      <c s="5" t="inlineStr" r="A15566">
        <is>
          <t xml:space="preserve">X4023000</t>
        </is>
      </c>
      <c s="5" t="inlineStr" r="B15566">
        <is>
          <t xml:space="preserve">TEMPORARY ACCESS (ROAD)</t>
        </is>
      </c>
      <c s="5" t="inlineStr" r="C15566">
        <is>
          <t xml:space="preserve">EACH   </t>
        </is>
      </c>
      <c s="6" r="D15566">
        <v>17.000</v>
      </c>
      <c s="7" r="E15566">
        <v>1</v>
      </c>
      <c s="8" t="inlineStr" r="F15566">
        <is>
          <t xml:space="preserve">61K63</t>
        </is>
      </c>
      <c s="8" t="inlineStr" r="G15566">
        <is>
          <t xml:space="preserve">088</t>
        </is>
      </c>
      <c s="9" r="H15566">
        <v>800.0000</v>
      </c>
      <c s="8" t="inlineStr" r="I15566">
        <is>
          <t xml:space="preserve">Y</t>
        </is>
      </c>
      <c s="8" t="inlineStr" r="J15566">
        <is>
          <t xml:space="preserve"> Cook</t>
        </is>
      </c>
    </row>
    <row r="15567" ht="20.25" customHeight="0">
      <c s="5" t="inlineStr" r="A15567">
        <is>
          <t xml:space="preserve">X4023000</t>
        </is>
      </c>
      <c s="5" t="inlineStr" r="B15567">
        <is>
          <t xml:space="preserve">TEMPORARY ACCESS (ROAD)</t>
        </is>
      </c>
      <c s="5" t="inlineStr" r="C15567">
        <is>
          <t xml:space="preserve">EACH   </t>
        </is>
      </c>
      <c s="6" r="D15567">
        <v>17.000</v>
      </c>
      <c s="7" r="E15567">
        <v>1</v>
      </c>
      <c s="8" t="inlineStr" r="F15567">
        <is>
          <t xml:space="preserve">61K63</t>
        </is>
      </c>
      <c s="8" t="inlineStr" r="G15567">
        <is>
          <t xml:space="preserve">088</t>
        </is>
      </c>
      <c s="9" r="H15567">
        <v>500.0000</v>
      </c>
      <c s="8" t="inlineStr" r="I15567">
        <is>
          <t xml:space="preserve"/>
        </is>
      </c>
      <c s="8" t="inlineStr" r="J15567">
        <is>
          <t xml:space="preserve"> Cook</t>
        </is>
      </c>
    </row>
    <row r="15568" ht="20.25" customHeight="0">
      <c s="5" t="inlineStr" r="A15568">
        <is>
          <t xml:space="preserve">X4023000</t>
        </is>
      </c>
      <c s="5" t="inlineStr" r="B15568">
        <is>
          <t xml:space="preserve">TEMPORARY ACCESS (ROAD)</t>
        </is>
      </c>
      <c s="5" t="inlineStr" r="C15568">
        <is>
          <t xml:space="preserve">EACH   </t>
        </is>
      </c>
      <c s="6" r="D15568">
        <v>17.000</v>
      </c>
      <c s="7" r="E15568">
        <v>1</v>
      </c>
      <c s="8" t="inlineStr" r="F15568">
        <is>
          <t xml:space="preserve">61K63</t>
        </is>
      </c>
      <c s="8" t="inlineStr" r="G15568">
        <is>
          <t xml:space="preserve">088</t>
        </is>
      </c>
      <c s="9" r="H15568">
        <v>700.0000</v>
      </c>
      <c s="8" t="inlineStr" r="I15568">
        <is>
          <t xml:space="preserve"/>
        </is>
      </c>
      <c s="8" t="inlineStr" r="J15568">
        <is>
          <t xml:space="preserve"> Cook</t>
        </is>
      </c>
    </row>
    <row r="15569" ht="20.25" customHeight="0">
      <c s="5" t="inlineStr" r="A15569">
        <is>
          <t xml:space="preserve">X4023000</t>
        </is>
      </c>
      <c s="5" t="inlineStr" r="B15569">
        <is>
          <t xml:space="preserve">TEMPORARY ACCESS (ROAD)</t>
        </is>
      </c>
      <c s="5" t="inlineStr" r="C15569">
        <is>
          <t xml:space="preserve">EACH   </t>
        </is>
      </c>
      <c s="6" r="D15569">
        <v>17.000</v>
      </c>
      <c s="7" r="E15569">
        <v>1</v>
      </c>
      <c s="8" t="inlineStr" r="F15569">
        <is>
          <t xml:space="preserve">61K63</t>
        </is>
      </c>
      <c s="8" t="inlineStr" r="G15569">
        <is>
          <t xml:space="preserve">088</t>
        </is>
      </c>
      <c s="9" r="H15569">
        <v>913.0000</v>
      </c>
      <c s="8" t="inlineStr" r="I15569">
        <is>
          <t xml:space="preserve"/>
        </is>
      </c>
      <c s="8" t="inlineStr" r="J15569">
        <is>
          <t xml:space="preserve"> Cook</t>
        </is>
      </c>
    </row>
    <row r="15570" ht="20.25" customHeight="0">
      <c s="5" t="inlineStr" r="A15570">
        <is>
          <t xml:space="preserve">X4023000</t>
        </is>
      </c>
      <c s="5" t="inlineStr" r="B15570">
        <is>
          <t xml:space="preserve">TEMPORARY ACCESS (ROAD)</t>
        </is>
      </c>
      <c s="5" t="inlineStr" r="C15570">
        <is>
          <t xml:space="preserve">EACH   </t>
        </is>
      </c>
      <c s="6" r="D15570">
        <v>17.000</v>
      </c>
      <c s="7" r="E15570">
        <v>1</v>
      </c>
      <c s="8" t="inlineStr" r="F15570">
        <is>
          <t xml:space="preserve">61K63</t>
        </is>
      </c>
      <c s="8" t="inlineStr" r="G15570">
        <is>
          <t xml:space="preserve">088</t>
        </is>
      </c>
      <c s="9" r="H15570">
        <v>1115.7300</v>
      </c>
      <c s="8" t="inlineStr" r="I15570">
        <is>
          <t xml:space="preserve"/>
        </is>
      </c>
      <c s="8" t="inlineStr" r="J15570">
        <is>
          <t xml:space="preserve"> Cook</t>
        </is>
      </c>
    </row>
    <row r="15571" ht="20.25" customHeight="0">
      <c s="5" t="inlineStr" r="A15571">
        <is>
          <t xml:space="preserve">X4023000</t>
        </is>
      </c>
      <c s="5" t="inlineStr" r="B15571">
        <is>
          <t xml:space="preserve">TEMPORARY ACCESS (ROAD)</t>
        </is>
      </c>
      <c s="5" t="inlineStr" r="C15571">
        <is>
          <t xml:space="preserve">EACH   </t>
        </is>
      </c>
      <c s="6" r="D15571">
        <v>17.000</v>
      </c>
      <c s="7" r="E15571">
        <v>1</v>
      </c>
      <c s="8" t="inlineStr" r="F15571">
        <is>
          <t xml:space="preserve">61K63</t>
        </is>
      </c>
      <c s="8" t="inlineStr" r="G15571">
        <is>
          <t xml:space="preserve">088</t>
        </is>
      </c>
      <c s="9" r="H15571">
        <v>1195.1400</v>
      </c>
      <c s="8" t="inlineStr" r="I15571">
        <is>
          <t xml:space="preserve"/>
        </is>
      </c>
      <c s="8" t="inlineStr" r="J15571">
        <is>
          <t xml:space="preserve"> Cook</t>
        </is>
      </c>
    </row>
    <row r="15572" ht="20.25" customHeight="0">
      <c s="5" t="inlineStr" r="A15572">
        <is>
          <t xml:space="preserve">X4023000</t>
        </is>
      </c>
      <c s="5" t="inlineStr" r="B15572">
        <is>
          <t xml:space="preserve">TEMPORARY ACCESS (ROAD)</t>
        </is>
      </c>
      <c s="5" t="inlineStr" r="C15572">
        <is>
          <t xml:space="preserve">EACH   </t>
        </is>
      </c>
      <c s="6" r="D15572">
        <v>2.000</v>
      </c>
      <c s="7" r="E15572">
        <v>1</v>
      </c>
      <c s="8" t="inlineStr" r="F15572">
        <is>
          <t xml:space="preserve">61K70</t>
        </is>
      </c>
      <c s="8" t="inlineStr" r="G15572">
        <is>
          <t xml:space="preserve">089</t>
        </is>
      </c>
      <c s="9" r="H15572">
        <v>550.0000</v>
      </c>
      <c s="8" t="inlineStr" r="I15572">
        <is>
          <t xml:space="preserve">Y</t>
        </is>
      </c>
      <c s="8" t="inlineStr" r="J15572">
        <is>
          <t xml:space="preserve"> Cook</t>
        </is>
      </c>
    </row>
    <row r="15573" ht="20.25" customHeight="0">
      <c s="5" t="inlineStr" r="A15573">
        <is>
          <t xml:space="preserve">X4023000</t>
        </is>
      </c>
      <c s="5" t="inlineStr" r="B15573">
        <is>
          <t xml:space="preserve">TEMPORARY ACCESS (ROAD)</t>
        </is>
      </c>
      <c s="5" t="inlineStr" r="C15573">
        <is>
          <t xml:space="preserve">EACH   </t>
        </is>
      </c>
      <c s="6" r="D15573">
        <v>2.000</v>
      </c>
      <c s="7" r="E15573">
        <v>1</v>
      </c>
      <c s="8" t="inlineStr" r="F15573">
        <is>
          <t xml:space="preserve">61K70</t>
        </is>
      </c>
      <c s="8" t="inlineStr" r="G15573">
        <is>
          <t xml:space="preserve">089</t>
        </is>
      </c>
      <c s="9" r="H15573">
        <v>1.0000</v>
      </c>
      <c s="8" t="inlineStr" r="I15573">
        <is>
          <t xml:space="preserve"/>
        </is>
      </c>
      <c s="8" t="inlineStr" r="J15573">
        <is>
          <t xml:space="preserve"> Cook</t>
        </is>
      </c>
    </row>
    <row r="15574" ht="20.25" customHeight="0">
      <c s="5" t="inlineStr" r="A15574">
        <is>
          <t xml:space="preserve">X4023000</t>
        </is>
      </c>
      <c s="5" t="inlineStr" r="B15574">
        <is>
          <t xml:space="preserve">TEMPORARY ACCESS (ROAD)</t>
        </is>
      </c>
      <c s="5" t="inlineStr" r="C15574">
        <is>
          <t xml:space="preserve">EACH   </t>
        </is>
      </c>
      <c s="6" r="D15574">
        <v>2.000</v>
      </c>
      <c s="7" r="E15574">
        <v>1</v>
      </c>
      <c s="8" t="inlineStr" r="F15574">
        <is>
          <t xml:space="preserve">61K70</t>
        </is>
      </c>
      <c s="8" t="inlineStr" r="G15574">
        <is>
          <t xml:space="preserve">089</t>
        </is>
      </c>
      <c s="9" r="H15574">
        <v>332.0000</v>
      </c>
      <c s="8" t="inlineStr" r="I15574">
        <is>
          <t xml:space="preserve"/>
        </is>
      </c>
      <c s="8" t="inlineStr" r="J15574">
        <is>
          <t xml:space="preserve"> Cook</t>
        </is>
      </c>
    </row>
    <row r="15575" ht="20.25" customHeight="0">
      <c s="5" t="inlineStr" r="A15575">
        <is>
          <t xml:space="preserve">X4023000</t>
        </is>
      </c>
      <c s="5" t="inlineStr" r="B15575">
        <is>
          <t xml:space="preserve">TEMPORARY ACCESS (ROAD)</t>
        </is>
      </c>
      <c s="5" t="inlineStr" r="C15575">
        <is>
          <t xml:space="preserve">EACH   </t>
        </is>
      </c>
      <c s="6" r="D15575">
        <v>2.000</v>
      </c>
      <c s="7" r="E15575">
        <v>1</v>
      </c>
      <c s="8" t="inlineStr" r="F15575">
        <is>
          <t xml:space="preserve">61K70</t>
        </is>
      </c>
      <c s="8" t="inlineStr" r="G15575">
        <is>
          <t xml:space="preserve">089</t>
        </is>
      </c>
      <c s="9" r="H15575">
        <v>1546.2900</v>
      </c>
      <c s="8" t="inlineStr" r="I15575">
        <is>
          <t xml:space="preserve"/>
        </is>
      </c>
      <c s="8" t="inlineStr" r="J15575">
        <is>
          <t xml:space="preserve"> Cook</t>
        </is>
      </c>
    </row>
    <row r="15576" ht="20.25" customHeight="0">
      <c s="5" t="inlineStr" r="A15576">
        <is>
          <t xml:space="preserve">X4060221</t>
        </is>
      </c>
      <c s="5" t="inlineStr" r="B15576">
        <is>
          <t xml:space="preserve">COLD IN-PLACE RECYCLING, 4.0"</t>
        </is>
      </c>
      <c s="5" t="inlineStr" r="C15576">
        <is>
          <t xml:space="preserve">SQ YD  </t>
        </is>
      </c>
      <c s="6" r="D15576">
        <v>58273.000</v>
      </c>
      <c s="7" r="E15576">
        <v>4</v>
      </c>
      <c s="8" t="inlineStr" r="F15576">
        <is>
          <t xml:space="preserve">68C94</t>
        </is>
      </c>
      <c s="8" t="inlineStr" r="G15576">
        <is>
          <t xml:space="preserve">030</t>
        </is>
      </c>
      <c s="9" r="H15576">
        <v>3.8000</v>
      </c>
      <c s="8" t="inlineStr" r="I15576">
        <is>
          <t xml:space="preserve">Y</t>
        </is>
      </c>
      <c s="8" t="inlineStr" r="J15576">
        <is>
          <t xml:space="preserve"> Tazewell</t>
        </is>
      </c>
    </row>
    <row r="15577" ht="20.25" customHeight="0">
      <c s="5" t="inlineStr" r="A15577">
        <is>
          <t xml:space="preserve">X4060995</t>
        </is>
      </c>
      <c s="5" t="inlineStr" r="B15577">
        <is>
          <t xml:space="preserve">TEMPORARY RAMP (SPECIAL)</t>
        </is>
      </c>
      <c s="5" t="inlineStr" r="C15577">
        <is>
          <t xml:space="preserve">SQ YD  </t>
        </is>
      </c>
      <c s="6" r="D15577">
        <v>580.000</v>
      </c>
      <c s="7" r="E15577">
        <v>1</v>
      </c>
      <c s="8" t="inlineStr" r="F15577">
        <is>
          <t xml:space="preserve">61K63</t>
        </is>
      </c>
      <c s="8" t="inlineStr" r="G15577">
        <is>
          <t xml:space="preserve">088</t>
        </is>
      </c>
      <c s="9" r="H15577">
        <v>15.0000</v>
      </c>
      <c s="8" t="inlineStr" r="I15577">
        <is>
          <t xml:space="preserve">Y</t>
        </is>
      </c>
      <c s="8" t="inlineStr" r="J15577">
        <is>
          <t xml:space="preserve"> Cook</t>
        </is>
      </c>
    </row>
    <row r="15578" ht="20.25" customHeight="0">
      <c s="5" t="inlineStr" r="A15578">
        <is>
          <t xml:space="preserve">X4060995</t>
        </is>
      </c>
      <c s="5" t="inlineStr" r="B15578">
        <is>
          <t xml:space="preserve">TEMPORARY RAMP (SPECIAL)</t>
        </is>
      </c>
      <c s="5" t="inlineStr" r="C15578">
        <is>
          <t xml:space="preserve">SQ YD  </t>
        </is>
      </c>
      <c s="6" r="D15578">
        <v>580.000</v>
      </c>
      <c s="7" r="E15578">
        <v>1</v>
      </c>
      <c s="8" t="inlineStr" r="F15578">
        <is>
          <t xml:space="preserve">61K63</t>
        </is>
      </c>
      <c s="8" t="inlineStr" r="G15578">
        <is>
          <t xml:space="preserve">088</t>
        </is>
      </c>
      <c s="9" r="H15578">
        <v>10.0000</v>
      </c>
      <c s="8" t="inlineStr" r="I15578">
        <is>
          <t xml:space="preserve"/>
        </is>
      </c>
      <c s="8" t="inlineStr" r="J15578">
        <is>
          <t xml:space="preserve"> Cook</t>
        </is>
      </c>
    </row>
    <row r="15579" ht="20.25" customHeight="0">
      <c s="5" t="inlineStr" r="A15579">
        <is>
          <t xml:space="preserve">X4060995</t>
        </is>
      </c>
      <c s="5" t="inlineStr" r="B15579">
        <is>
          <t xml:space="preserve">TEMPORARY RAMP (SPECIAL)</t>
        </is>
      </c>
      <c s="5" t="inlineStr" r="C15579">
        <is>
          <t xml:space="preserve">SQ YD  </t>
        </is>
      </c>
      <c s="6" r="D15579">
        <v>580.000</v>
      </c>
      <c s="7" r="E15579">
        <v>1</v>
      </c>
      <c s="8" t="inlineStr" r="F15579">
        <is>
          <t xml:space="preserve">61K63</t>
        </is>
      </c>
      <c s="8" t="inlineStr" r="G15579">
        <is>
          <t xml:space="preserve">088</t>
        </is>
      </c>
      <c s="9" r="H15579">
        <v>25.0000</v>
      </c>
      <c s="8" t="inlineStr" r="I15579">
        <is>
          <t xml:space="preserve"/>
        </is>
      </c>
      <c s="8" t="inlineStr" r="J15579">
        <is>
          <t xml:space="preserve"> Cook</t>
        </is>
      </c>
    </row>
    <row r="15580" ht="20.25" customHeight="0">
      <c s="5" t="inlineStr" r="A15580">
        <is>
          <t xml:space="preserve">X4060995</t>
        </is>
      </c>
      <c s="5" t="inlineStr" r="B15580">
        <is>
          <t xml:space="preserve">TEMPORARY RAMP (SPECIAL)</t>
        </is>
      </c>
      <c s="5" t="inlineStr" r="C15580">
        <is>
          <t xml:space="preserve">SQ YD  </t>
        </is>
      </c>
      <c s="6" r="D15580">
        <v>580.000</v>
      </c>
      <c s="7" r="E15580">
        <v>1</v>
      </c>
      <c s="8" t="inlineStr" r="F15580">
        <is>
          <t xml:space="preserve">61K63</t>
        </is>
      </c>
      <c s="8" t="inlineStr" r="G15580">
        <is>
          <t xml:space="preserve">088</t>
        </is>
      </c>
      <c s="9" r="H15580">
        <v>25.0000</v>
      </c>
      <c s="8" t="inlineStr" r="I15580">
        <is>
          <t xml:space="preserve"/>
        </is>
      </c>
      <c s="8" t="inlineStr" r="J15580">
        <is>
          <t xml:space="preserve"> Cook</t>
        </is>
      </c>
    </row>
    <row r="15581" ht="20.25" customHeight="0">
      <c s="5" t="inlineStr" r="A15581">
        <is>
          <t xml:space="preserve">X4060995</t>
        </is>
      </c>
      <c s="5" t="inlineStr" r="B15581">
        <is>
          <t xml:space="preserve">TEMPORARY RAMP (SPECIAL)</t>
        </is>
      </c>
      <c s="5" t="inlineStr" r="C15581">
        <is>
          <t xml:space="preserve">SQ YD  </t>
        </is>
      </c>
      <c s="6" r="D15581">
        <v>580.000</v>
      </c>
      <c s="7" r="E15581">
        <v>1</v>
      </c>
      <c s="8" t="inlineStr" r="F15581">
        <is>
          <t xml:space="preserve">61K63</t>
        </is>
      </c>
      <c s="8" t="inlineStr" r="G15581">
        <is>
          <t xml:space="preserve">088</t>
        </is>
      </c>
      <c s="9" r="H15581">
        <v>49.4500</v>
      </c>
      <c s="8" t="inlineStr" r="I15581">
        <is>
          <t xml:space="preserve"/>
        </is>
      </c>
      <c s="8" t="inlineStr" r="J15581">
        <is>
          <t xml:space="preserve"> Cook</t>
        </is>
      </c>
    </row>
    <row r="15582" ht="20.25" customHeight="0">
      <c s="5" t="inlineStr" r="A15582">
        <is>
          <t xml:space="preserve">X4060995</t>
        </is>
      </c>
      <c s="5" t="inlineStr" r="B15582">
        <is>
          <t xml:space="preserve">TEMPORARY RAMP (SPECIAL)</t>
        </is>
      </c>
      <c s="5" t="inlineStr" r="C15582">
        <is>
          <t xml:space="preserve">SQ YD  </t>
        </is>
      </c>
      <c s="6" r="D15582">
        <v>580.000</v>
      </c>
      <c s="7" r="E15582">
        <v>1</v>
      </c>
      <c s="8" t="inlineStr" r="F15582">
        <is>
          <t xml:space="preserve">61K63</t>
        </is>
      </c>
      <c s="8" t="inlineStr" r="G15582">
        <is>
          <t xml:space="preserve">088</t>
        </is>
      </c>
      <c s="9" r="H15582">
        <v>85.0900</v>
      </c>
      <c s="8" t="inlineStr" r="I15582">
        <is>
          <t xml:space="preserve"/>
        </is>
      </c>
      <c s="8" t="inlineStr" r="J15582">
        <is>
          <t xml:space="preserve"> Cook</t>
        </is>
      </c>
    </row>
    <row r="15583" ht="20.25" customHeight="0">
      <c s="5" t="inlineStr" r="A15583">
        <is>
          <t xml:space="preserve">X4060995</t>
        </is>
      </c>
      <c s="5" t="inlineStr" r="B15583">
        <is>
          <t xml:space="preserve">TEMPORARY RAMP (SPECIAL)</t>
        </is>
      </c>
      <c s="5" t="inlineStr" r="C15583">
        <is>
          <t xml:space="preserve">SQ YD  </t>
        </is>
      </c>
      <c s="6" r="D15583">
        <v>952.000</v>
      </c>
      <c s="7" r="E15583">
        <v>1</v>
      </c>
      <c s="8" t="inlineStr" r="F15583">
        <is>
          <t xml:space="preserve">62R60</t>
        </is>
      </c>
      <c s="8" t="inlineStr" r="G15583">
        <is>
          <t xml:space="preserve">005</t>
        </is>
      </c>
      <c s="9" r="H15583">
        <v>14.3900</v>
      </c>
      <c s="8" t="inlineStr" r="I15583">
        <is>
          <t xml:space="preserve">Y</t>
        </is>
      </c>
      <c s="8" t="inlineStr" r="J15583">
        <is>
          <t xml:space="preserve"> DuPage</t>
        </is>
      </c>
    </row>
    <row r="15584" ht="20.25" customHeight="0">
      <c s="5" t="inlineStr" r="A15584">
        <is>
          <t xml:space="preserve">X4060995</t>
        </is>
      </c>
      <c s="5" t="inlineStr" r="B15584">
        <is>
          <t xml:space="preserve">TEMPORARY RAMP (SPECIAL)</t>
        </is>
      </c>
      <c s="5" t="inlineStr" r="C15584">
        <is>
          <t xml:space="preserve">SQ YD  </t>
        </is>
      </c>
      <c s="6" r="D15584">
        <v>952.000</v>
      </c>
      <c s="7" r="E15584">
        <v>1</v>
      </c>
      <c s="8" t="inlineStr" r="F15584">
        <is>
          <t xml:space="preserve">62R60</t>
        </is>
      </c>
      <c s="8" t="inlineStr" r="G15584">
        <is>
          <t xml:space="preserve">005</t>
        </is>
      </c>
      <c s="9" r="H15584">
        <v>0.0100</v>
      </c>
      <c s="8" t="inlineStr" r="I15584">
        <is>
          <t xml:space="preserve"/>
        </is>
      </c>
      <c s="8" t="inlineStr" r="J15584">
        <is>
          <t xml:space="preserve"> DuPage</t>
        </is>
      </c>
    </row>
    <row r="15585" ht="20.25" customHeight="0">
      <c s="5" t="inlineStr" r="A15585">
        <is>
          <t xml:space="preserve">X4060995</t>
        </is>
      </c>
      <c s="5" t="inlineStr" r="B15585">
        <is>
          <t xml:space="preserve">TEMPORARY RAMP (SPECIAL)</t>
        </is>
      </c>
      <c s="5" t="inlineStr" r="C15585">
        <is>
          <t xml:space="preserve">SQ YD  </t>
        </is>
      </c>
      <c s="6" r="D15585">
        <v>952.000</v>
      </c>
      <c s="7" r="E15585">
        <v>1</v>
      </c>
      <c s="8" t="inlineStr" r="F15585">
        <is>
          <t xml:space="preserve">62R60</t>
        </is>
      </c>
      <c s="8" t="inlineStr" r="G15585">
        <is>
          <t xml:space="preserve">005</t>
        </is>
      </c>
      <c s="9" r="H15585">
        <v>1.0000</v>
      </c>
      <c s="8" t="inlineStr" r="I15585">
        <is>
          <t xml:space="preserve"/>
        </is>
      </c>
      <c s="8" t="inlineStr" r="J15585">
        <is>
          <t xml:space="preserve"> DuPage</t>
        </is>
      </c>
    </row>
    <row r="15586" ht="20.25" customHeight="0">
      <c s="5" t="inlineStr" r="A15586">
        <is>
          <t xml:space="preserve">X4060995</t>
        </is>
      </c>
      <c s="5" t="inlineStr" r="B15586">
        <is>
          <t xml:space="preserve">TEMPORARY RAMP (SPECIAL)</t>
        </is>
      </c>
      <c s="5" t="inlineStr" r="C15586">
        <is>
          <t xml:space="preserve">SQ YD  </t>
        </is>
      </c>
      <c s="6" r="D15586">
        <v>952.000</v>
      </c>
      <c s="7" r="E15586">
        <v>1</v>
      </c>
      <c s="8" t="inlineStr" r="F15586">
        <is>
          <t xml:space="preserve">62R60</t>
        </is>
      </c>
      <c s="8" t="inlineStr" r="G15586">
        <is>
          <t xml:space="preserve">005</t>
        </is>
      </c>
      <c s="9" r="H15586">
        <v>15.0000</v>
      </c>
      <c s="8" t="inlineStr" r="I15586">
        <is>
          <t xml:space="preserve"/>
        </is>
      </c>
      <c s="8" t="inlineStr" r="J15586">
        <is>
          <t xml:space="preserve"> DuPage</t>
        </is>
      </c>
    </row>
    <row r="15587" ht="20.25" customHeight="0">
      <c s="5" t="inlineStr" r="A15587">
        <is>
          <t xml:space="preserve">X4060995</t>
        </is>
      </c>
      <c s="5" t="inlineStr" r="B15587">
        <is>
          <t xml:space="preserve">TEMPORARY RAMP (SPECIAL)</t>
        </is>
      </c>
      <c s="5" t="inlineStr" r="C15587">
        <is>
          <t xml:space="preserve">SQ YD  </t>
        </is>
      </c>
      <c s="6" r="D15587">
        <v>952.000</v>
      </c>
      <c s="7" r="E15587">
        <v>1</v>
      </c>
      <c s="8" t="inlineStr" r="F15587">
        <is>
          <t xml:space="preserve">62R60</t>
        </is>
      </c>
      <c s="8" t="inlineStr" r="G15587">
        <is>
          <t xml:space="preserve">005</t>
        </is>
      </c>
      <c s="9" r="H15587">
        <v>18.0000</v>
      </c>
      <c s="8" t="inlineStr" r="I15587">
        <is>
          <t xml:space="preserve"/>
        </is>
      </c>
      <c s="8" t="inlineStr" r="J15587">
        <is>
          <t xml:space="preserve"> DuPage</t>
        </is>
      </c>
    </row>
    <row r="15588" ht="20.25" customHeight="0">
      <c s="5" t="inlineStr" r="A15588">
        <is>
          <t xml:space="preserve">X4200409</t>
        </is>
      </c>
      <c s="5" t="inlineStr" r="B15588">
        <is>
          <t xml:space="preserve">PORTLAND CEMENT CONCRETE PAVEMENT 9" (SPECIAL)</t>
        </is>
      </c>
      <c s="5" t="inlineStr" r="C15588">
        <is>
          <t xml:space="preserve">SQ YD  </t>
        </is>
      </c>
      <c s="6" r="D15588">
        <v>1014.000</v>
      </c>
      <c s="7" r="E15588">
        <v>8</v>
      </c>
      <c s="8" t="inlineStr" r="F15588">
        <is>
          <t xml:space="preserve">97708</t>
        </is>
      </c>
      <c s="8" t="inlineStr" r="G15588">
        <is>
          <t xml:space="preserve">075</t>
        </is>
      </c>
      <c s="9" r="H15588">
        <v>0.0100</v>
      </c>
      <c s="8" t="inlineStr" r="I15588">
        <is>
          <t xml:space="preserve">Y</t>
        </is>
      </c>
      <c s="8" t="inlineStr" r="J15588">
        <is>
          <t xml:space="preserve"> Madison</t>
        </is>
      </c>
    </row>
    <row r="15589" ht="20.25" customHeight="0">
      <c s="5" t="inlineStr" r="A15589">
        <is>
          <t xml:space="preserve">X4200409</t>
        </is>
      </c>
      <c s="5" t="inlineStr" r="B15589">
        <is>
          <t xml:space="preserve">PORTLAND CEMENT CONCRETE PAVEMENT 9" (SPECIAL)</t>
        </is>
      </c>
      <c s="5" t="inlineStr" r="C15589">
        <is>
          <t xml:space="preserve">SQ YD  </t>
        </is>
      </c>
      <c s="6" r="D15589">
        <v>1014.000</v>
      </c>
      <c s="7" r="E15589">
        <v>8</v>
      </c>
      <c s="8" t="inlineStr" r="F15589">
        <is>
          <t xml:space="preserve">97708</t>
        </is>
      </c>
      <c s="8" t="inlineStr" r="G15589">
        <is>
          <t xml:space="preserve">075</t>
        </is>
      </c>
      <c s="9" r="H15589">
        <v>0.0100</v>
      </c>
      <c s="8" t="inlineStr" r="I15589">
        <is>
          <t xml:space="preserve"/>
        </is>
      </c>
      <c s="8" t="inlineStr" r="J15589">
        <is>
          <t xml:space="preserve"> Madison</t>
        </is>
      </c>
    </row>
    <row r="15590" ht="20.25" customHeight="0">
      <c s="5" t="inlineStr" r="A15590">
        <is>
          <t xml:space="preserve">X4200409</t>
        </is>
      </c>
      <c s="5" t="inlineStr" r="B15590">
        <is>
          <t xml:space="preserve">PORTLAND CEMENT CONCRETE PAVEMENT 9" (SPECIAL)</t>
        </is>
      </c>
      <c s="5" t="inlineStr" r="C15590">
        <is>
          <t xml:space="preserve">SQ YD  </t>
        </is>
      </c>
      <c s="6" r="D15590">
        <v>1014.000</v>
      </c>
      <c s="7" r="E15590">
        <v>8</v>
      </c>
      <c s="8" t="inlineStr" r="F15590">
        <is>
          <t xml:space="preserve">97708</t>
        </is>
      </c>
      <c s="8" t="inlineStr" r="G15590">
        <is>
          <t xml:space="preserve">075</t>
        </is>
      </c>
      <c s="9" r="H15590">
        <v>130.0000</v>
      </c>
      <c s="8" t="inlineStr" r="I15590">
        <is>
          <t xml:space="preserve"/>
        </is>
      </c>
      <c s="8" t="inlineStr" r="J15590">
        <is>
          <t xml:space="preserve"> Madison</t>
        </is>
      </c>
    </row>
    <row r="15591" ht="20.25" customHeight="0">
      <c s="5" t="inlineStr" r="A15591">
        <is>
          <t xml:space="preserve">X4200470</t>
        </is>
      </c>
      <c s="5" t="inlineStr" r="B15591">
        <is>
          <t xml:space="preserve">STAMPED COLORED PORTLAND CEMENT CONCRETE PAVEMENT 10" (JOINTED)</t>
        </is>
      </c>
      <c s="5" t="inlineStr" r="C15591">
        <is>
          <t xml:space="preserve">SQ YD  </t>
        </is>
      </c>
      <c s="6" r="D15591">
        <v>140.000</v>
      </c>
      <c s="7" r="E15591">
        <v>8</v>
      </c>
      <c s="8" t="inlineStr" r="F15591">
        <is>
          <t xml:space="preserve">97838</t>
        </is>
      </c>
      <c s="8" t="inlineStr" r="G15591">
        <is>
          <t xml:space="preserve">094</t>
        </is>
      </c>
      <c s="9" r="H15591">
        <v>495.0000</v>
      </c>
      <c s="8" t="inlineStr" r="I15591">
        <is>
          <t xml:space="preserve">Y</t>
        </is>
      </c>
      <c s="8" t="inlineStr" r="J15591">
        <is>
          <t xml:space="preserve"> Madison</t>
        </is>
      </c>
    </row>
    <row r="15592" ht="20.25" customHeight="0">
      <c s="5" t="inlineStr" r="A15592">
        <is>
          <t xml:space="preserve">X4200470</t>
        </is>
      </c>
      <c s="5" t="inlineStr" r="B15592">
        <is>
          <t xml:space="preserve">STAMPED COLORED PORTLAND CEMENT CONCRETE PAVEMENT 10" (JOINTED)</t>
        </is>
      </c>
      <c s="5" t="inlineStr" r="C15592">
        <is>
          <t xml:space="preserve">SQ YD  </t>
        </is>
      </c>
      <c s="6" r="D15592">
        <v>140.000</v>
      </c>
      <c s="7" r="E15592">
        <v>8</v>
      </c>
      <c s="8" t="inlineStr" r="F15592">
        <is>
          <t xml:space="preserve">97838</t>
        </is>
      </c>
      <c s="8" t="inlineStr" r="G15592">
        <is>
          <t xml:space="preserve">094</t>
        </is>
      </c>
      <c s="9" r="H15592">
        <v>437.0000</v>
      </c>
      <c s="8" t="inlineStr" r="I15592">
        <is>
          <t xml:space="preserve"/>
        </is>
      </c>
      <c s="8" t="inlineStr" r="J15592">
        <is>
          <t xml:space="preserve"> Madison</t>
        </is>
      </c>
    </row>
    <row r="15593" ht="20.25" customHeight="0">
      <c s="5" t="inlineStr" r="A15593">
        <is>
          <t xml:space="preserve">X4230710</t>
        </is>
      </c>
      <c s="5" t="inlineStr" r="B15593">
        <is>
          <t xml:space="preserve">PORTLAND CEMENT CONCRETE DRIVEWAY PAVEMENT,  6 INCH (SPECIAL)</t>
        </is>
      </c>
      <c s="5" t="inlineStr" r="C15593">
        <is>
          <t xml:space="preserve">SQ YD  </t>
        </is>
      </c>
      <c s="6" r="D15593">
        <v>53.000</v>
      </c>
      <c s="7" r="E15593">
        <v>1</v>
      </c>
      <c s="8" t="inlineStr" r="F15593">
        <is>
          <t xml:space="preserve">61K60</t>
        </is>
      </c>
      <c s="8" t="inlineStr" r="G15593">
        <is>
          <t xml:space="preserve">087</t>
        </is>
      </c>
      <c s="9" r="H15593">
        <v>95.0000</v>
      </c>
      <c s="8" t="inlineStr" r="I15593">
        <is>
          <t xml:space="preserve">Y</t>
        </is>
      </c>
      <c s="8" t="inlineStr" r="J15593">
        <is>
          <t xml:space="preserve"> Cook</t>
        </is>
      </c>
    </row>
    <row r="15594" ht="20.25" customHeight="0">
      <c s="5" t="inlineStr" r="A15594">
        <is>
          <t xml:space="preserve">X4230710</t>
        </is>
      </c>
      <c s="5" t="inlineStr" r="B15594">
        <is>
          <t xml:space="preserve">PORTLAND CEMENT CONCRETE DRIVEWAY PAVEMENT,  6 INCH (SPECIAL)</t>
        </is>
      </c>
      <c s="5" t="inlineStr" r="C15594">
        <is>
          <t xml:space="preserve">SQ YD  </t>
        </is>
      </c>
      <c s="6" r="D15594">
        <v>53.000</v>
      </c>
      <c s="7" r="E15594">
        <v>1</v>
      </c>
      <c s="8" t="inlineStr" r="F15594">
        <is>
          <t xml:space="preserve">61K60</t>
        </is>
      </c>
      <c s="8" t="inlineStr" r="G15594">
        <is>
          <t xml:space="preserve">087</t>
        </is>
      </c>
      <c s="9" r="H15594">
        <v>114.0000</v>
      </c>
      <c s="8" t="inlineStr" r="I15594">
        <is>
          <t xml:space="preserve"/>
        </is>
      </c>
      <c s="8" t="inlineStr" r="J15594">
        <is>
          <t xml:space="preserve"> Cook</t>
        </is>
      </c>
    </row>
    <row r="15595" ht="20.25" customHeight="0">
      <c s="5" t="inlineStr" r="A15595">
        <is>
          <t xml:space="preserve">X4230800</t>
        </is>
      </c>
      <c s="5" t="inlineStr" r="B15595">
        <is>
          <t xml:space="preserve">PORTLAND CEMENT CONCRETE DRIVEWAY PAVEMENT,  8 INCH (SPECIAL)</t>
        </is>
      </c>
      <c s="5" t="inlineStr" r="C15595">
        <is>
          <t xml:space="preserve">SQ YD  </t>
        </is>
      </c>
      <c s="6" r="D15595">
        <v>892.000</v>
      </c>
      <c s="7" r="E15595">
        <v>1</v>
      </c>
      <c s="8" t="inlineStr" r="F15595">
        <is>
          <t xml:space="preserve">61K60</t>
        </is>
      </c>
      <c s="8" t="inlineStr" r="G15595">
        <is>
          <t xml:space="preserve">087</t>
        </is>
      </c>
      <c s="9" r="H15595">
        <v>105.0000</v>
      </c>
      <c s="8" t="inlineStr" r="I15595">
        <is>
          <t xml:space="preserve">Y</t>
        </is>
      </c>
      <c s="8" t="inlineStr" r="J15595">
        <is>
          <t xml:space="preserve"> Cook</t>
        </is>
      </c>
    </row>
    <row r="15596" ht="20.25" customHeight="0">
      <c s="5" t="inlineStr" r="A15596">
        <is>
          <t xml:space="preserve">X4230800</t>
        </is>
      </c>
      <c s="5" t="inlineStr" r="B15596">
        <is>
          <t xml:space="preserve">PORTLAND CEMENT CONCRETE DRIVEWAY PAVEMENT,  8 INCH (SPECIAL)</t>
        </is>
      </c>
      <c s="5" t="inlineStr" r="C15596">
        <is>
          <t xml:space="preserve">SQ YD  </t>
        </is>
      </c>
      <c s="6" r="D15596">
        <v>892.000</v>
      </c>
      <c s="7" r="E15596">
        <v>1</v>
      </c>
      <c s="8" t="inlineStr" r="F15596">
        <is>
          <t xml:space="preserve">61K60</t>
        </is>
      </c>
      <c s="8" t="inlineStr" r="G15596">
        <is>
          <t xml:space="preserve">087</t>
        </is>
      </c>
      <c s="9" r="H15596">
        <v>125.0000</v>
      </c>
      <c s="8" t="inlineStr" r="I15596">
        <is>
          <t xml:space="preserve"/>
        </is>
      </c>
      <c s="8" t="inlineStr" r="J15596">
        <is>
          <t xml:space="preserve"> Cook</t>
        </is>
      </c>
    </row>
    <row r="15597" ht="20.25" customHeight="0">
      <c s="5" t="inlineStr" r="A15597">
        <is>
          <t xml:space="preserve">X4240420</t>
        </is>
      </c>
      <c s="5" t="inlineStr" r="B15597">
        <is>
          <t xml:space="preserve">PORTLAND CEMENT CONCRETE SIDEWALK 4 INCH (SPECIAL)</t>
        </is>
      </c>
      <c s="5" t="inlineStr" r="C15597">
        <is>
          <t xml:space="preserve">SQ FT  </t>
        </is>
      </c>
      <c s="6" r="D15597">
        <v>12451.000</v>
      </c>
      <c s="7" r="E15597">
        <v>4</v>
      </c>
      <c s="8" t="inlineStr" r="F15597">
        <is>
          <t xml:space="preserve">68C94</t>
        </is>
      </c>
      <c s="8" t="inlineStr" r="G15597">
        <is>
          <t xml:space="preserve">030</t>
        </is>
      </c>
      <c s="9" r="H15597">
        <v>23.3800</v>
      </c>
      <c s="8" t="inlineStr" r="I15597">
        <is>
          <t xml:space="preserve">Y</t>
        </is>
      </c>
      <c s="8" t="inlineStr" r="J15597">
        <is>
          <t xml:space="preserve"> Tazewell</t>
        </is>
      </c>
    </row>
    <row r="15598" ht="20.25" customHeight="0">
      <c s="5" t="inlineStr" r="A15598">
        <is>
          <t xml:space="preserve">X4240430</t>
        </is>
      </c>
      <c s="5" t="inlineStr" r="B15598">
        <is>
          <t xml:space="preserve">PORTLAND CEMENT CONCRETE SIDEWALK 5 INCH (SPECIAL)</t>
        </is>
      </c>
      <c s="5" t="inlineStr" r="C15598">
        <is>
          <t xml:space="preserve">SQ FT  </t>
        </is>
      </c>
      <c s="6" r="D15598">
        <v>113.000</v>
      </c>
      <c s="7" r="E15598">
        <v>1</v>
      </c>
      <c s="8" t="inlineStr" r="F15598">
        <is>
          <t xml:space="preserve">62P40</t>
        </is>
      </c>
      <c s="8" t="inlineStr" r="G15598">
        <is>
          <t xml:space="preserve">002</t>
        </is>
      </c>
      <c s="9" r="H15598">
        <v>25.5000</v>
      </c>
      <c s="8" t="inlineStr" r="I15598">
        <is>
          <t xml:space="preserve">Y</t>
        </is>
      </c>
      <c s="8" t="inlineStr" r="J15598">
        <is>
          <t xml:space="preserve"> Lake</t>
        </is>
      </c>
    </row>
    <row r="15599" ht="20.25" customHeight="0">
      <c s="5" t="inlineStr" r="A15599">
        <is>
          <t xml:space="preserve">X4240430</t>
        </is>
      </c>
      <c s="5" t="inlineStr" r="B15599">
        <is>
          <t xml:space="preserve">PORTLAND CEMENT CONCRETE SIDEWALK 5 INCH (SPECIAL)</t>
        </is>
      </c>
      <c s="5" t="inlineStr" r="C15599">
        <is>
          <t xml:space="preserve">SQ FT  </t>
        </is>
      </c>
      <c s="6" r="D15599">
        <v>113.000</v>
      </c>
      <c s="7" r="E15599">
        <v>1</v>
      </c>
      <c s="8" t="inlineStr" r="F15599">
        <is>
          <t xml:space="preserve">62P40</t>
        </is>
      </c>
      <c s="8" t="inlineStr" r="G15599">
        <is>
          <t xml:space="preserve">002</t>
        </is>
      </c>
      <c s="9" r="H15599">
        <v>15.0000</v>
      </c>
      <c s="8" t="inlineStr" r="I15599">
        <is>
          <t xml:space="preserve"/>
        </is>
      </c>
      <c s="8" t="inlineStr" r="J15599">
        <is>
          <t xml:space="preserve"> Lake</t>
        </is>
      </c>
    </row>
    <row r="15600" ht="20.25" customHeight="0">
      <c s="5" t="inlineStr" r="A15600">
        <is>
          <t xml:space="preserve">X4240430</t>
        </is>
      </c>
      <c s="5" t="inlineStr" r="B15600">
        <is>
          <t xml:space="preserve">PORTLAND CEMENT CONCRETE SIDEWALK 5 INCH (SPECIAL)</t>
        </is>
      </c>
      <c s="5" t="inlineStr" r="C15600">
        <is>
          <t xml:space="preserve">SQ FT  </t>
        </is>
      </c>
      <c s="6" r="D15600">
        <v>113.000</v>
      </c>
      <c s="7" r="E15600">
        <v>1</v>
      </c>
      <c s="8" t="inlineStr" r="F15600">
        <is>
          <t xml:space="preserve">62P40</t>
        </is>
      </c>
      <c s="8" t="inlineStr" r="G15600">
        <is>
          <t xml:space="preserve">002</t>
        </is>
      </c>
      <c s="9" r="H15600">
        <v>35.0000</v>
      </c>
      <c s="8" t="inlineStr" r="I15600">
        <is>
          <t xml:space="preserve"/>
        </is>
      </c>
      <c s="8" t="inlineStr" r="J15600">
        <is>
          <t xml:space="preserve"> Lake</t>
        </is>
      </c>
    </row>
    <row r="15601" ht="20.25" customHeight="0">
      <c s="5" t="inlineStr" r="A15601">
        <is>
          <t xml:space="preserve">X4240440</t>
        </is>
      </c>
      <c s="5" t="inlineStr" r="B15601">
        <is>
          <t xml:space="preserve">PORTLAND CEMENT CONCRETE SIDEWALK 6 INCH (SPECIAL)</t>
        </is>
      </c>
      <c s="5" t="inlineStr" r="C15601">
        <is>
          <t xml:space="preserve">SQ FT  </t>
        </is>
      </c>
      <c s="6" r="D15601">
        <v>5525.000</v>
      </c>
      <c s="7" r="E15601">
        <v>2</v>
      </c>
      <c s="8" t="inlineStr" r="F15601">
        <is>
          <t xml:space="preserve">85762</t>
        </is>
      </c>
      <c s="8" t="inlineStr" r="G15601">
        <is>
          <t xml:space="preserve">091</t>
        </is>
      </c>
      <c s="9" r="H15601">
        <v>37.0000</v>
      </c>
      <c s="8" t="inlineStr" r="I15601">
        <is>
          <t xml:space="preserve">Y</t>
        </is>
      </c>
      <c s="8" t="inlineStr" r="J15601">
        <is>
          <t xml:space="preserve"> Lee</t>
        </is>
      </c>
    </row>
    <row r="15602" ht="20.25" customHeight="0">
      <c s="5" t="inlineStr" r="A15602">
        <is>
          <t xml:space="preserve">X4240440</t>
        </is>
      </c>
      <c s="5" t="inlineStr" r="B15602">
        <is>
          <t xml:space="preserve">PORTLAND CEMENT CONCRETE SIDEWALK 6 INCH (SPECIAL)</t>
        </is>
      </c>
      <c s="5" t="inlineStr" r="C15602">
        <is>
          <t xml:space="preserve">SQ FT  </t>
        </is>
      </c>
      <c s="6" r="D15602">
        <v>5525.000</v>
      </c>
      <c s="7" r="E15602">
        <v>2</v>
      </c>
      <c s="8" t="inlineStr" r="F15602">
        <is>
          <t xml:space="preserve">85762</t>
        </is>
      </c>
      <c s="8" t="inlineStr" r="G15602">
        <is>
          <t xml:space="preserve">091</t>
        </is>
      </c>
      <c s="9" r="H15602">
        <v>26.7500</v>
      </c>
      <c s="8" t="inlineStr" r="I15602">
        <is>
          <t xml:space="preserve"/>
        </is>
      </c>
      <c s="8" t="inlineStr" r="J15602">
        <is>
          <t xml:space="preserve"> Lee</t>
        </is>
      </c>
    </row>
    <row r="15603" ht="20.25" customHeight="0">
      <c s="5" t="inlineStr" r="A15603">
        <is>
          <t xml:space="preserve">X4240800</t>
        </is>
      </c>
      <c s="5" t="inlineStr" r="B15603">
        <is>
          <t xml:space="preserve">DETECTABLE WARNINGS (SPECIAL)</t>
        </is>
      </c>
      <c s="5" t="inlineStr" r="C15603">
        <is>
          <t xml:space="preserve">SQ FT  </t>
        </is>
      </c>
      <c s="6" r="D15603">
        <v>240.000</v>
      </c>
      <c s="7" r="E15603">
        <v>1</v>
      </c>
      <c s="8" t="inlineStr" r="F15603">
        <is>
          <t xml:space="preserve">61J71</t>
        </is>
      </c>
      <c s="8" t="inlineStr" r="G15603">
        <is>
          <t xml:space="preserve">063</t>
        </is>
      </c>
      <c s="9" r="H15603">
        <v>40.0000</v>
      </c>
      <c s="8" t="inlineStr" r="I15603">
        <is>
          <t xml:space="preserve">Y</t>
        </is>
      </c>
      <c s="8" t="inlineStr" r="J15603">
        <is>
          <t xml:space="preserve"> McHenry</t>
        </is>
      </c>
    </row>
    <row r="15604" ht="20.25" customHeight="0">
      <c s="5" t="inlineStr" r="A15604">
        <is>
          <t xml:space="preserve">X4240800</t>
        </is>
      </c>
      <c s="5" t="inlineStr" r="B15604">
        <is>
          <t xml:space="preserve">DETECTABLE WARNINGS (SPECIAL)</t>
        </is>
      </c>
      <c s="5" t="inlineStr" r="C15604">
        <is>
          <t xml:space="preserve">SQ FT  </t>
        </is>
      </c>
      <c s="6" r="D15604">
        <v>240.000</v>
      </c>
      <c s="7" r="E15604">
        <v>1</v>
      </c>
      <c s="8" t="inlineStr" r="F15604">
        <is>
          <t xml:space="preserve">61J71</t>
        </is>
      </c>
      <c s="8" t="inlineStr" r="G15604">
        <is>
          <t xml:space="preserve">063</t>
        </is>
      </c>
      <c s="9" r="H15604">
        <v>35.0000</v>
      </c>
      <c s="8" t="inlineStr" r="I15604">
        <is>
          <t xml:space="preserve"/>
        </is>
      </c>
      <c s="8" t="inlineStr" r="J15604">
        <is>
          <t xml:space="preserve"> McHenry</t>
        </is>
      </c>
    </row>
    <row r="15605" ht="20.25" customHeight="0">
      <c s="5" t="inlineStr" r="A15605">
        <is>
          <t xml:space="preserve">X4240800</t>
        </is>
      </c>
      <c s="5" t="inlineStr" r="B15605">
        <is>
          <t xml:space="preserve">DETECTABLE WARNINGS (SPECIAL)</t>
        </is>
      </c>
      <c s="5" t="inlineStr" r="C15605">
        <is>
          <t xml:space="preserve">SQ FT  </t>
        </is>
      </c>
      <c s="6" r="D15605">
        <v>240.000</v>
      </c>
      <c s="7" r="E15605">
        <v>1</v>
      </c>
      <c s="8" t="inlineStr" r="F15605">
        <is>
          <t xml:space="preserve">61J71</t>
        </is>
      </c>
      <c s="8" t="inlineStr" r="G15605">
        <is>
          <t xml:space="preserve">063</t>
        </is>
      </c>
      <c s="9" r="H15605">
        <v>37.5000</v>
      </c>
      <c s="8" t="inlineStr" r="I15605">
        <is>
          <t xml:space="preserve"/>
        </is>
      </c>
      <c s="8" t="inlineStr" r="J15605">
        <is>
          <t xml:space="preserve"> McHenry</t>
        </is>
      </c>
    </row>
    <row r="15606" ht="20.25" customHeight="0">
      <c s="5" t="inlineStr" r="A15606">
        <is>
          <t xml:space="preserve">X4240800</t>
        </is>
      </c>
      <c s="5" t="inlineStr" r="B15606">
        <is>
          <t xml:space="preserve">DETECTABLE WARNINGS (SPECIAL)</t>
        </is>
      </c>
      <c s="5" t="inlineStr" r="C15606">
        <is>
          <t xml:space="preserve">SQ FT  </t>
        </is>
      </c>
      <c s="6" r="D15606">
        <v>240.000</v>
      </c>
      <c s="7" r="E15606">
        <v>1</v>
      </c>
      <c s="8" t="inlineStr" r="F15606">
        <is>
          <t xml:space="preserve">61J71</t>
        </is>
      </c>
      <c s="8" t="inlineStr" r="G15606">
        <is>
          <t xml:space="preserve">063</t>
        </is>
      </c>
      <c s="9" r="H15606">
        <v>40.0000</v>
      </c>
      <c s="8" t="inlineStr" r="I15606">
        <is>
          <t xml:space="preserve"/>
        </is>
      </c>
      <c s="8" t="inlineStr" r="J15606">
        <is>
          <t xml:space="preserve"> McHenry</t>
        </is>
      </c>
    </row>
    <row r="15607" ht="20.25" customHeight="0">
      <c s="5" t="inlineStr" r="A15607">
        <is>
          <t xml:space="preserve">X4240800</t>
        </is>
      </c>
      <c s="5" t="inlineStr" r="B15607">
        <is>
          <t xml:space="preserve">DETECTABLE WARNINGS (SPECIAL)</t>
        </is>
      </c>
      <c s="5" t="inlineStr" r="C15607">
        <is>
          <t xml:space="preserve">SQ FT  </t>
        </is>
      </c>
      <c s="6" r="D15607">
        <v>240.000</v>
      </c>
      <c s="7" r="E15607">
        <v>1</v>
      </c>
      <c s="8" t="inlineStr" r="F15607">
        <is>
          <t xml:space="preserve">61J71</t>
        </is>
      </c>
      <c s="8" t="inlineStr" r="G15607">
        <is>
          <t xml:space="preserve">063</t>
        </is>
      </c>
      <c s="9" r="H15607">
        <v>44.3500</v>
      </c>
      <c s="8" t="inlineStr" r="I15607">
        <is>
          <t xml:space="preserve"/>
        </is>
      </c>
      <c s="8" t="inlineStr" r="J15607">
        <is>
          <t xml:space="preserve"> McHenry</t>
        </is>
      </c>
    </row>
    <row r="15608" ht="20.25" customHeight="0">
      <c s="5" t="inlineStr" r="A15608">
        <is>
          <t xml:space="preserve">X4240800</t>
        </is>
      </c>
      <c s="5" t="inlineStr" r="B15608">
        <is>
          <t xml:space="preserve">DETECTABLE WARNINGS (SPECIAL)</t>
        </is>
      </c>
      <c s="5" t="inlineStr" r="C15608">
        <is>
          <t xml:space="preserve">SQ FT  </t>
        </is>
      </c>
      <c s="6" r="D15608">
        <v>258.000</v>
      </c>
      <c s="7" r="E15608">
        <v>1</v>
      </c>
      <c s="8" t="inlineStr" r="F15608">
        <is>
          <t xml:space="preserve">61J74</t>
        </is>
      </c>
      <c s="8" t="inlineStr" r="G15608">
        <is>
          <t xml:space="preserve">064</t>
        </is>
      </c>
      <c s="9" r="H15608">
        <v>50.0000</v>
      </c>
      <c s="8" t="inlineStr" r="I15608">
        <is>
          <t xml:space="preserve">Y</t>
        </is>
      </c>
      <c s="8" t="inlineStr" r="J15608">
        <is>
          <t xml:space="preserve"> Cook</t>
        </is>
      </c>
    </row>
    <row r="15609" ht="20.25" customHeight="0">
      <c s="5" t="inlineStr" r="A15609">
        <is>
          <t xml:space="preserve">X4240800</t>
        </is>
      </c>
      <c s="5" t="inlineStr" r="B15609">
        <is>
          <t xml:space="preserve">DETECTABLE WARNINGS (SPECIAL)</t>
        </is>
      </c>
      <c s="5" t="inlineStr" r="C15609">
        <is>
          <t xml:space="preserve">SQ FT  </t>
        </is>
      </c>
      <c s="6" r="D15609">
        <v>258.000</v>
      </c>
      <c s="7" r="E15609">
        <v>1</v>
      </c>
      <c s="8" t="inlineStr" r="F15609">
        <is>
          <t xml:space="preserve">61J74</t>
        </is>
      </c>
      <c s="8" t="inlineStr" r="G15609">
        <is>
          <t xml:space="preserve">064</t>
        </is>
      </c>
      <c s="9" r="H15609">
        <v>40.0000</v>
      </c>
      <c s="8" t="inlineStr" r="I15609">
        <is>
          <t xml:space="preserve"/>
        </is>
      </c>
      <c s="8" t="inlineStr" r="J15609">
        <is>
          <t xml:space="preserve"> Cook</t>
        </is>
      </c>
    </row>
    <row r="15610" ht="20.25" customHeight="0">
      <c s="5" t="inlineStr" r="A15610">
        <is>
          <t xml:space="preserve">X4240800</t>
        </is>
      </c>
      <c s="5" t="inlineStr" r="B15610">
        <is>
          <t xml:space="preserve">DETECTABLE WARNINGS (SPECIAL)</t>
        </is>
      </c>
      <c s="5" t="inlineStr" r="C15610">
        <is>
          <t xml:space="preserve">SQ FT  </t>
        </is>
      </c>
      <c s="6" r="D15610">
        <v>258.000</v>
      </c>
      <c s="7" r="E15610">
        <v>1</v>
      </c>
      <c s="8" t="inlineStr" r="F15610">
        <is>
          <t xml:space="preserve">61J74</t>
        </is>
      </c>
      <c s="8" t="inlineStr" r="G15610">
        <is>
          <t xml:space="preserve">064</t>
        </is>
      </c>
      <c s="9" r="H15610">
        <v>50.0000</v>
      </c>
      <c s="8" t="inlineStr" r="I15610">
        <is>
          <t xml:space="preserve"/>
        </is>
      </c>
      <c s="8" t="inlineStr" r="J15610">
        <is>
          <t xml:space="preserve"> Cook</t>
        </is>
      </c>
    </row>
    <row r="15611" ht="20.25" customHeight="0">
      <c s="5" t="inlineStr" r="A15611">
        <is>
          <t xml:space="preserve">X4240800</t>
        </is>
      </c>
      <c s="5" t="inlineStr" r="B15611">
        <is>
          <t xml:space="preserve">DETECTABLE WARNINGS (SPECIAL)</t>
        </is>
      </c>
      <c s="5" t="inlineStr" r="C15611">
        <is>
          <t xml:space="preserve">SQ FT  </t>
        </is>
      </c>
      <c s="6" r="D15611">
        <v>781.000</v>
      </c>
      <c s="7" r="E15611">
        <v>1</v>
      </c>
      <c s="8" t="inlineStr" r="F15611">
        <is>
          <t xml:space="preserve">61K63</t>
        </is>
      </c>
      <c s="8" t="inlineStr" r="G15611">
        <is>
          <t xml:space="preserve">088</t>
        </is>
      </c>
      <c s="9" r="H15611">
        <v>50.0000</v>
      </c>
      <c s="8" t="inlineStr" r="I15611">
        <is>
          <t xml:space="preserve">Y</t>
        </is>
      </c>
      <c s="8" t="inlineStr" r="J15611">
        <is>
          <t xml:space="preserve"> Cook</t>
        </is>
      </c>
    </row>
    <row r="15612" ht="20.25" customHeight="0">
      <c s="5" t="inlineStr" r="A15612">
        <is>
          <t xml:space="preserve">X4240800</t>
        </is>
      </c>
      <c s="5" t="inlineStr" r="B15612">
        <is>
          <t xml:space="preserve">DETECTABLE WARNINGS (SPECIAL)</t>
        </is>
      </c>
      <c s="5" t="inlineStr" r="C15612">
        <is>
          <t xml:space="preserve">SQ FT  </t>
        </is>
      </c>
      <c s="6" r="D15612">
        <v>781.000</v>
      </c>
      <c s="7" r="E15612">
        <v>1</v>
      </c>
      <c s="8" t="inlineStr" r="F15612">
        <is>
          <t xml:space="preserve">61K63</t>
        </is>
      </c>
      <c s="8" t="inlineStr" r="G15612">
        <is>
          <t xml:space="preserve">088</t>
        </is>
      </c>
      <c s="9" r="H15612">
        <v>35.0000</v>
      </c>
      <c s="8" t="inlineStr" r="I15612">
        <is>
          <t xml:space="preserve"/>
        </is>
      </c>
      <c s="8" t="inlineStr" r="J15612">
        <is>
          <t xml:space="preserve"> Cook</t>
        </is>
      </c>
    </row>
    <row r="15613" ht="20.25" customHeight="0">
      <c s="5" t="inlineStr" r="A15613">
        <is>
          <t xml:space="preserve">X4240800</t>
        </is>
      </c>
      <c s="5" t="inlineStr" r="B15613">
        <is>
          <t xml:space="preserve">DETECTABLE WARNINGS (SPECIAL)</t>
        </is>
      </c>
      <c s="5" t="inlineStr" r="C15613">
        <is>
          <t xml:space="preserve">SQ FT  </t>
        </is>
      </c>
      <c s="6" r="D15613">
        <v>781.000</v>
      </c>
      <c s="7" r="E15613">
        <v>1</v>
      </c>
      <c s="8" t="inlineStr" r="F15613">
        <is>
          <t xml:space="preserve">61K63</t>
        </is>
      </c>
      <c s="8" t="inlineStr" r="G15613">
        <is>
          <t xml:space="preserve">088</t>
        </is>
      </c>
      <c s="9" r="H15613">
        <v>40.0000</v>
      </c>
      <c s="8" t="inlineStr" r="I15613">
        <is>
          <t xml:space="preserve"/>
        </is>
      </c>
      <c s="8" t="inlineStr" r="J15613">
        <is>
          <t xml:space="preserve"> Cook</t>
        </is>
      </c>
    </row>
    <row r="15614" ht="20.25" customHeight="0">
      <c s="5" t="inlineStr" r="A15614">
        <is>
          <t xml:space="preserve">X4240800</t>
        </is>
      </c>
      <c s="5" t="inlineStr" r="B15614">
        <is>
          <t xml:space="preserve">DETECTABLE WARNINGS (SPECIAL)</t>
        </is>
      </c>
      <c s="5" t="inlineStr" r="C15614">
        <is>
          <t xml:space="preserve">SQ FT  </t>
        </is>
      </c>
      <c s="6" r="D15614">
        <v>781.000</v>
      </c>
      <c s="7" r="E15614">
        <v>1</v>
      </c>
      <c s="8" t="inlineStr" r="F15614">
        <is>
          <t xml:space="preserve">61K63</t>
        </is>
      </c>
      <c s="8" t="inlineStr" r="G15614">
        <is>
          <t xml:space="preserve">088</t>
        </is>
      </c>
      <c s="9" r="H15614">
        <v>51.0000</v>
      </c>
      <c s="8" t="inlineStr" r="I15614">
        <is>
          <t xml:space="preserve"/>
        </is>
      </c>
      <c s="8" t="inlineStr" r="J15614">
        <is>
          <t xml:space="preserve"> Cook</t>
        </is>
      </c>
    </row>
    <row r="15615" ht="20.25" customHeight="0">
      <c s="5" t="inlineStr" r="A15615">
        <is>
          <t xml:space="preserve">X4240800</t>
        </is>
      </c>
      <c s="5" t="inlineStr" r="B15615">
        <is>
          <t xml:space="preserve">DETECTABLE WARNINGS (SPECIAL)</t>
        </is>
      </c>
      <c s="5" t="inlineStr" r="C15615">
        <is>
          <t xml:space="preserve">SQ FT  </t>
        </is>
      </c>
      <c s="6" r="D15615">
        <v>781.000</v>
      </c>
      <c s="7" r="E15615">
        <v>1</v>
      </c>
      <c s="8" t="inlineStr" r="F15615">
        <is>
          <t xml:space="preserve">61K63</t>
        </is>
      </c>
      <c s="8" t="inlineStr" r="G15615">
        <is>
          <t xml:space="preserve">088</t>
        </is>
      </c>
      <c s="9" r="H15615">
        <v>57.6200</v>
      </c>
      <c s="8" t="inlineStr" r="I15615">
        <is>
          <t xml:space="preserve"/>
        </is>
      </c>
      <c s="8" t="inlineStr" r="J15615">
        <is>
          <t xml:space="preserve"> Cook</t>
        </is>
      </c>
    </row>
    <row r="15616" ht="20.25" customHeight="0">
      <c s="5" t="inlineStr" r="A15616">
        <is>
          <t xml:space="preserve">X4240800</t>
        </is>
      </c>
      <c s="5" t="inlineStr" r="B15616">
        <is>
          <t xml:space="preserve">DETECTABLE WARNINGS (SPECIAL)</t>
        </is>
      </c>
      <c s="5" t="inlineStr" r="C15616">
        <is>
          <t xml:space="preserve">SQ FT  </t>
        </is>
      </c>
      <c s="6" r="D15616">
        <v>781.000</v>
      </c>
      <c s="7" r="E15616">
        <v>1</v>
      </c>
      <c s="8" t="inlineStr" r="F15616">
        <is>
          <t xml:space="preserve">61K63</t>
        </is>
      </c>
      <c s="8" t="inlineStr" r="G15616">
        <is>
          <t xml:space="preserve">088</t>
        </is>
      </c>
      <c s="9" r="H15616">
        <v>68.0000</v>
      </c>
      <c s="8" t="inlineStr" r="I15616">
        <is>
          <t xml:space="preserve"/>
        </is>
      </c>
      <c s="8" t="inlineStr" r="J15616">
        <is>
          <t xml:space="preserve"> Cook</t>
        </is>
      </c>
    </row>
    <row r="15617" ht="20.25" customHeight="0">
      <c s="5" t="inlineStr" r="A15617">
        <is>
          <t xml:space="preserve">X4240800</t>
        </is>
      </c>
      <c s="5" t="inlineStr" r="B15617">
        <is>
          <t xml:space="preserve">DETECTABLE WARNINGS (SPECIAL)</t>
        </is>
      </c>
      <c s="5" t="inlineStr" r="C15617">
        <is>
          <t xml:space="preserve">SQ FT  </t>
        </is>
      </c>
      <c s="6" r="D15617">
        <v>357.000</v>
      </c>
      <c s="7" r="E15617">
        <v>1</v>
      </c>
      <c s="8" t="inlineStr" r="F15617">
        <is>
          <t xml:space="preserve">62P40</t>
        </is>
      </c>
      <c s="8" t="inlineStr" r="G15617">
        <is>
          <t xml:space="preserve">002</t>
        </is>
      </c>
      <c s="9" r="H15617">
        <v>50.0000</v>
      </c>
      <c s="8" t="inlineStr" r="I15617">
        <is>
          <t xml:space="preserve">Y</t>
        </is>
      </c>
      <c s="8" t="inlineStr" r="J15617">
        <is>
          <t xml:space="preserve"> Lake</t>
        </is>
      </c>
    </row>
    <row r="15618" ht="20.25" customHeight="0">
      <c s="5" t="inlineStr" r="A15618">
        <is>
          <t xml:space="preserve">X4240800</t>
        </is>
      </c>
      <c s="5" t="inlineStr" r="B15618">
        <is>
          <t xml:space="preserve">DETECTABLE WARNINGS (SPECIAL)</t>
        </is>
      </c>
      <c s="5" t="inlineStr" r="C15618">
        <is>
          <t xml:space="preserve">SQ FT  </t>
        </is>
      </c>
      <c s="6" r="D15618">
        <v>357.000</v>
      </c>
      <c s="7" r="E15618">
        <v>1</v>
      </c>
      <c s="8" t="inlineStr" r="F15618">
        <is>
          <t xml:space="preserve">62P40</t>
        </is>
      </c>
      <c s="8" t="inlineStr" r="G15618">
        <is>
          <t xml:space="preserve">002</t>
        </is>
      </c>
      <c s="9" r="H15618">
        <v>60.0000</v>
      </c>
      <c s="8" t="inlineStr" r="I15618">
        <is>
          <t xml:space="preserve"/>
        </is>
      </c>
      <c s="8" t="inlineStr" r="J15618">
        <is>
          <t xml:space="preserve"> Lake</t>
        </is>
      </c>
    </row>
    <row r="15619" ht="20.25" customHeight="0">
      <c s="5" t="inlineStr" r="A15619">
        <is>
          <t xml:space="preserve">X4240800</t>
        </is>
      </c>
      <c s="5" t="inlineStr" r="B15619">
        <is>
          <t xml:space="preserve">DETECTABLE WARNINGS (SPECIAL)</t>
        </is>
      </c>
      <c s="5" t="inlineStr" r="C15619">
        <is>
          <t xml:space="preserve">SQ FT  </t>
        </is>
      </c>
      <c s="6" r="D15619">
        <v>357.000</v>
      </c>
      <c s="7" r="E15619">
        <v>1</v>
      </c>
      <c s="8" t="inlineStr" r="F15619">
        <is>
          <t xml:space="preserve">62P40</t>
        </is>
      </c>
      <c s="8" t="inlineStr" r="G15619">
        <is>
          <t xml:space="preserve">002</t>
        </is>
      </c>
      <c s="9" r="H15619">
        <v>75.0000</v>
      </c>
      <c s="8" t="inlineStr" r="I15619">
        <is>
          <t xml:space="preserve"/>
        </is>
      </c>
      <c s="8" t="inlineStr" r="J15619">
        <is>
          <t xml:space="preserve"> Lake</t>
        </is>
      </c>
    </row>
    <row r="15620" ht="20.25" customHeight="0">
      <c s="5" t="inlineStr" r="A15620">
        <is>
          <t xml:space="preserve">X4400196</t>
        </is>
      </c>
      <c s="5" t="inlineStr" r="B15620">
        <is>
          <t xml:space="preserve">HOT-MIX ASPHALT SURFACE REMOVAL (SPECIAL)</t>
        </is>
      </c>
      <c s="5" t="inlineStr" r="C15620">
        <is>
          <t xml:space="preserve">SQ YD  </t>
        </is>
      </c>
      <c s="6" r="D15620">
        <v>1591.000</v>
      </c>
      <c s="7" r="E15620">
        <v>4</v>
      </c>
      <c s="8" t="inlineStr" r="F15620">
        <is>
          <t xml:space="preserve">68C94</t>
        </is>
      </c>
      <c s="8" t="inlineStr" r="G15620">
        <is>
          <t xml:space="preserve">030</t>
        </is>
      </c>
      <c s="9" r="H15620">
        <v>27.2200</v>
      </c>
      <c s="8" t="inlineStr" r="I15620">
        <is>
          <t xml:space="preserve">Y</t>
        </is>
      </c>
      <c s="8" t="inlineStr" r="J15620">
        <is>
          <t xml:space="preserve"> Tazewell</t>
        </is>
      </c>
    </row>
    <row r="15621" ht="20.25" customHeight="0">
      <c s="5" t="inlineStr" r="A15621">
        <is>
          <t xml:space="preserve">X4400501</t>
        </is>
      </c>
      <c s="5" t="inlineStr" r="B15621">
        <is>
          <t xml:space="preserve">COMBINATION CURB AND GUTTER REMOVAL AND REPLACEMENT LESS THAN OR EQUAL TO 10 FEET</t>
        </is>
      </c>
      <c s="5" t="inlineStr" r="C15621">
        <is>
          <t xml:space="preserve">FOOT   </t>
        </is>
      </c>
      <c s="6" r="D15621">
        <v>100.000</v>
      </c>
      <c s="7" r="E15621">
        <v>1</v>
      </c>
      <c s="8" t="inlineStr" r="F15621">
        <is>
          <t xml:space="preserve">62P38</t>
        </is>
      </c>
      <c s="8" t="inlineStr" r="G15621">
        <is>
          <t xml:space="preserve">001</t>
        </is>
      </c>
      <c s="9" r="H15621">
        <v>100.4500</v>
      </c>
      <c s="8" t="inlineStr" r="I15621">
        <is>
          <t xml:space="preserve">Y</t>
        </is>
      </c>
      <c s="8" t="inlineStr" r="J15621">
        <is>
          <t xml:space="preserve"> Lake</t>
        </is>
      </c>
    </row>
    <row r="15622" ht="20.25" customHeight="0">
      <c s="5" t="inlineStr" r="A15622">
        <is>
          <t xml:space="preserve">X4400501</t>
        </is>
      </c>
      <c s="5" t="inlineStr" r="B15622">
        <is>
          <t xml:space="preserve">COMBINATION CURB AND GUTTER REMOVAL AND REPLACEMENT LESS THAN OR EQUAL TO 10 FEET</t>
        </is>
      </c>
      <c s="5" t="inlineStr" r="C15622">
        <is>
          <t xml:space="preserve">FOOT   </t>
        </is>
      </c>
      <c s="6" r="D15622">
        <v>100.000</v>
      </c>
      <c s="7" r="E15622">
        <v>1</v>
      </c>
      <c s="8" t="inlineStr" r="F15622">
        <is>
          <t xml:space="preserve">62P38</t>
        </is>
      </c>
      <c s="8" t="inlineStr" r="G15622">
        <is>
          <t xml:space="preserve">001</t>
        </is>
      </c>
      <c s="9" r="H15622">
        <v>69.3400</v>
      </c>
      <c s="8" t="inlineStr" r="I15622">
        <is>
          <t xml:space="preserve"/>
        </is>
      </c>
      <c s="8" t="inlineStr" r="J15622">
        <is>
          <t xml:space="preserve"> Lake</t>
        </is>
      </c>
    </row>
    <row r="15623" ht="20.25" customHeight="0">
      <c s="5" t="inlineStr" r="A15623">
        <is>
          <t xml:space="preserve">X4400501</t>
        </is>
      </c>
      <c s="5" t="inlineStr" r="B15623">
        <is>
          <t xml:space="preserve">COMBINATION CURB AND GUTTER REMOVAL AND REPLACEMENT LESS THAN OR EQUAL TO 10 FEET</t>
        </is>
      </c>
      <c s="5" t="inlineStr" r="C15623">
        <is>
          <t xml:space="preserve">FOOT   </t>
        </is>
      </c>
      <c s="6" r="D15623">
        <v>100.000</v>
      </c>
      <c s="7" r="E15623">
        <v>1</v>
      </c>
      <c s="8" t="inlineStr" r="F15623">
        <is>
          <t xml:space="preserve">62P38</t>
        </is>
      </c>
      <c s="8" t="inlineStr" r="G15623">
        <is>
          <t xml:space="preserve">001</t>
        </is>
      </c>
      <c s="9" r="H15623">
        <v>75.0000</v>
      </c>
      <c s="8" t="inlineStr" r="I15623">
        <is>
          <t xml:space="preserve"/>
        </is>
      </c>
      <c s="8" t="inlineStr" r="J15623">
        <is>
          <t xml:space="preserve"> Lake</t>
        </is>
      </c>
    </row>
    <row r="15624" ht="20.25" customHeight="0">
      <c s="5" t="inlineStr" r="A15624">
        <is>
          <t xml:space="preserve">X4400501</t>
        </is>
      </c>
      <c s="5" t="inlineStr" r="B15624">
        <is>
          <t xml:space="preserve">COMBINATION CURB AND GUTTER REMOVAL AND REPLACEMENT LESS THAN OR EQUAL TO 10 FEET</t>
        </is>
      </c>
      <c s="5" t="inlineStr" r="C15624">
        <is>
          <t xml:space="preserve">FOOT   </t>
        </is>
      </c>
      <c s="6" r="D15624">
        <v>100.000</v>
      </c>
      <c s="7" r="E15624">
        <v>1</v>
      </c>
      <c s="8" t="inlineStr" r="F15624">
        <is>
          <t xml:space="preserve">62P38</t>
        </is>
      </c>
      <c s="8" t="inlineStr" r="G15624">
        <is>
          <t xml:space="preserve">001</t>
        </is>
      </c>
      <c s="9" r="H15624">
        <v>85.0000</v>
      </c>
      <c s="8" t="inlineStr" r="I15624">
        <is>
          <t xml:space="preserve"/>
        </is>
      </c>
      <c s="8" t="inlineStr" r="J15624">
        <is>
          <t xml:space="preserve"> Lake</t>
        </is>
      </c>
    </row>
    <row r="15625" ht="20.25" customHeight="0">
      <c s="5" t="inlineStr" r="A15625">
        <is>
          <t xml:space="preserve">X4400501</t>
        </is>
      </c>
      <c s="5" t="inlineStr" r="B15625">
        <is>
          <t xml:space="preserve">COMBINATION CURB AND GUTTER REMOVAL AND REPLACEMENT LESS THAN OR EQUAL TO 10 FEET</t>
        </is>
      </c>
      <c s="5" t="inlineStr" r="C15625">
        <is>
          <t xml:space="preserve">FOOT   </t>
        </is>
      </c>
      <c s="6" r="D15625">
        <v>100.000</v>
      </c>
      <c s="7" r="E15625">
        <v>1</v>
      </c>
      <c s="8" t="inlineStr" r="F15625">
        <is>
          <t xml:space="preserve">62P38</t>
        </is>
      </c>
      <c s="8" t="inlineStr" r="G15625">
        <is>
          <t xml:space="preserve">001</t>
        </is>
      </c>
      <c s="9" r="H15625">
        <v>95.0000</v>
      </c>
      <c s="8" t="inlineStr" r="I15625">
        <is>
          <t xml:space="preserve"/>
        </is>
      </c>
      <c s="8" t="inlineStr" r="J15625">
        <is>
          <t xml:space="preserve"> Lake</t>
        </is>
      </c>
    </row>
    <row r="15626" ht="20.25" customHeight="0">
      <c s="5" t="inlineStr" r="A15626">
        <is>
          <t xml:space="preserve">X4400501</t>
        </is>
      </c>
      <c s="5" t="inlineStr" r="B15626">
        <is>
          <t xml:space="preserve">COMBINATION CURB AND GUTTER REMOVAL AND REPLACEMENT LESS THAN OR EQUAL TO 10 FEET</t>
        </is>
      </c>
      <c s="5" t="inlineStr" r="C15626">
        <is>
          <t xml:space="preserve">FOOT   </t>
        </is>
      </c>
      <c s="6" r="D15626">
        <v>47.000</v>
      </c>
      <c s="7" r="E15626">
        <v>1</v>
      </c>
      <c s="8" t="inlineStr" r="F15626">
        <is>
          <t xml:space="preserve">62P40</t>
        </is>
      </c>
      <c s="8" t="inlineStr" r="G15626">
        <is>
          <t xml:space="preserve">002</t>
        </is>
      </c>
      <c s="9" r="H15626">
        <v>125.0000</v>
      </c>
      <c s="8" t="inlineStr" r="I15626">
        <is>
          <t xml:space="preserve">Y</t>
        </is>
      </c>
      <c s="8" t="inlineStr" r="J15626">
        <is>
          <t xml:space="preserve"> Lake</t>
        </is>
      </c>
    </row>
    <row r="15627" ht="20.25" customHeight="0">
      <c s="5" t="inlineStr" r="A15627">
        <is>
          <t xml:space="preserve">X4400501</t>
        </is>
      </c>
      <c s="5" t="inlineStr" r="B15627">
        <is>
          <t xml:space="preserve">COMBINATION CURB AND GUTTER REMOVAL AND REPLACEMENT LESS THAN OR EQUAL TO 10 FEET</t>
        </is>
      </c>
      <c s="5" t="inlineStr" r="C15627">
        <is>
          <t xml:space="preserve">FOOT   </t>
        </is>
      </c>
      <c s="6" r="D15627">
        <v>47.000</v>
      </c>
      <c s="7" r="E15627">
        <v>1</v>
      </c>
      <c s="8" t="inlineStr" r="F15627">
        <is>
          <t xml:space="preserve">62P40</t>
        </is>
      </c>
      <c s="8" t="inlineStr" r="G15627">
        <is>
          <t xml:space="preserve">002</t>
        </is>
      </c>
      <c s="9" r="H15627">
        <v>75.0000</v>
      </c>
      <c s="8" t="inlineStr" r="I15627">
        <is>
          <t xml:space="preserve"/>
        </is>
      </c>
      <c s="8" t="inlineStr" r="J15627">
        <is>
          <t xml:space="preserve"> Lake</t>
        </is>
      </c>
    </row>
    <row r="15628" ht="20.25" customHeight="0">
      <c s="5" t="inlineStr" r="A15628">
        <is>
          <t xml:space="preserve">X4400501</t>
        </is>
      </c>
      <c s="5" t="inlineStr" r="B15628">
        <is>
          <t xml:space="preserve">COMBINATION CURB AND GUTTER REMOVAL AND REPLACEMENT LESS THAN OR EQUAL TO 10 FEET</t>
        </is>
      </c>
      <c s="5" t="inlineStr" r="C15628">
        <is>
          <t xml:space="preserve">FOOT   </t>
        </is>
      </c>
      <c s="6" r="D15628">
        <v>47.000</v>
      </c>
      <c s="7" r="E15628">
        <v>1</v>
      </c>
      <c s="8" t="inlineStr" r="F15628">
        <is>
          <t xml:space="preserve">62P40</t>
        </is>
      </c>
      <c s="8" t="inlineStr" r="G15628">
        <is>
          <t xml:space="preserve">002</t>
        </is>
      </c>
      <c s="9" r="H15628">
        <v>85.0000</v>
      </c>
      <c s="8" t="inlineStr" r="I15628">
        <is>
          <t xml:space="preserve"/>
        </is>
      </c>
      <c s="8" t="inlineStr" r="J15628">
        <is>
          <t xml:space="preserve"> Lake</t>
        </is>
      </c>
    </row>
    <row r="15629" ht="20.25" customHeight="0">
      <c s="5" t="inlineStr" r="A15629">
        <is>
          <t xml:space="preserve">X4400501</t>
        </is>
      </c>
      <c s="5" t="inlineStr" r="B15629">
        <is>
          <t xml:space="preserve">COMBINATION CURB AND GUTTER REMOVAL AND REPLACEMENT LESS THAN OR EQUAL TO 10 FEET</t>
        </is>
      </c>
      <c s="5" t="inlineStr" r="C15629">
        <is>
          <t xml:space="preserve">FOOT   </t>
        </is>
      </c>
      <c s="6" r="D15629">
        <v>100.000</v>
      </c>
      <c s="7" r="E15629">
        <v>1</v>
      </c>
      <c s="8" t="inlineStr" r="F15629">
        <is>
          <t xml:space="preserve">62R60</t>
        </is>
      </c>
      <c s="8" t="inlineStr" r="G15629">
        <is>
          <t xml:space="preserve">005</t>
        </is>
      </c>
      <c s="9" r="H15629">
        <v>87.7900</v>
      </c>
      <c s="8" t="inlineStr" r="I15629">
        <is>
          <t xml:space="preserve">Y</t>
        </is>
      </c>
      <c s="8" t="inlineStr" r="J15629">
        <is>
          <t xml:space="preserve"> DuPage</t>
        </is>
      </c>
    </row>
    <row r="15630" ht="20.25" customHeight="0">
      <c s="5" t="inlineStr" r="A15630">
        <is>
          <t xml:space="preserve">X4400501</t>
        </is>
      </c>
      <c s="5" t="inlineStr" r="B15630">
        <is>
          <t xml:space="preserve">COMBINATION CURB AND GUTTER REMOVAL AND REPLACEMENT LESS THAN OR EQUAL TO 10 FEET</t>
        </is>
      </c>
      <c s="5" t="inlineStr" r="C15630">
        <is>
          <t xml:space="preserve">FOOT   </t>
        </is>
      </c>
      <c s="6" r="D15630">
        <v>100.000</v>
      </c>
      <c s="7" r="E15630">
        <v>1</v>
      </c>
      <c s="8" t="inlineStr" r="F15630">
        <is>
          <t xml:space="preserve">62R60</t>
        </is>
      </c>
      <c s="8" t="inlineStr" r="G15630">
        <is>
          <t xml:space="preserve">005</t>
        </is>
      </c>
      <c s="9" r="H15630">
        <v>55.0000</v>
      </c>
      <c s="8" t="inlineStr" r="I15630">
        <is>
          <t xml:space="preserve"/>
        </is>
      </c>
      <c s="8" t="inlineStr" r="J15630">
        <is>
          <t xml:space="preserve"> DuPage</t>
        </is>
      </c>
    </row>
    <row r="15631" ht="20.25" customHeight="0">
      <c s="5" t="inlineStr" r="A15631">
        <is>
          <t xml:space="preserve">X4400501</t>
        </is>
      </c>
      <c s="5" t="inlineStr" r="B15631">
        <is>
          <t xml:space="preserve">COMBINATION CURB AND GUTTER REMOVAL AND REPLACEMENT LESS THAN OR EQUAL TO 10 FEET</t>
        </is>
      </c>
      <c s="5" t="inlineStr" r="C15631">
        <is>
          <t xml:space="preserve">FOOT   </t>
        </is>
      </c>
      <c s="6" r="D15631">
        <v>100.000</v>
      </c>
      <c s="7" r="E15631">
        <v>1</v>
      </c>
      <c s="8" t="inlineStr" r="F15631">
        <is>
          <t xml:space="preserve">62R60</t>
        </is>
      </c>
      <c s="8" t="inlineStr" r="G15631">
        <is>
          <t xml:space="preserve">005</t>
        </is>
      </c>
      <c s="9" r="H15631">
        <v>65.0000</v>
      </c>
      <c s="8" t="inlineStr" r="I15631">
        <is>
          <t xml:space="preserve"/>
        </is>
      </c>
      <c s="8" t="inlineStr" r="J15631">
        <is>
          <t xml:space="preserve"> DuPage</t>
        </is>
      </c>
    </row>
    <row r="15632" ht="20.25" customHeight="0">
      <c s="5" t="inlineStr" r="A15632">
        <is>
          <t xml:space="preserve">X4400501</t>
        </is>
      </c>
      <c s="5" t="inlineStr" r="B15632">
        <is>
          <t xml:space="preserve">COMBINATION CURB AND GUTTER REMOVAL AND REPLACEMENT LESS THAN OR EQUAL TO 10 FEET</t>
        </is>
      </c>
      <c s="5" t="inlineStr" r="C15632">
        <is>
          <t xml:space="preserve">FOOT   </t>
        </is>
      </c>
      <c s="6" r="D15632">
        <v>100.000</v>
      </c>
      <c s="7" r="E15632">
        <v>1</v>
      </c>
      <c s="8" t="inlineStr" r="F15632">
        <is>
          <t xml:space="preserve">62R60</t>
        </is>
      </c>
      <c s="8" t="inlineStr" r="G15632">
        <is>
          <t xml:space="preserve">005</t>
        </is>
      </c>
      <c s="9" r="H15632">
        <v>73.5000</v>
      </c>
      <c s="8" t="inlineStr" r="I15632">
        <is>
          <t xml:space="preserve"/>
        </is>
      </c>
      <c s="8" t="inlineStr" r="J15632">
        <is>
          <t xml:space="preserve"> DuPage</t>
        </is>
      </c>
    </row>
    <row r="15633" ht="20.25" customHeight="0">
      <c s="5" t="inlineStr" r="A15633">
        <is>
          <t xml:space="preserve">X4400501</t>
        </is>
      </c>
      <c s="5" t="inlineStr" r="B15633">
        <is>
          <t xml:space="preserve">COMBINATION CURB AND GUTTER REMOVAL AND REPLACEMENT LESS THAN OR EQUAL TO 10 FEET</t>
        </is>
      </c>
      <c s="5" t="inlineStr" r="C15633">
        <is>
          <t xml:space="preserve">FOOT   </t>
        </is>
      </c>
      <c s="6" r="D15633">
        <v>100.000</v>
      </c>
      <c s="7" r="E15633">
        <v>1</v>
      </c>
      <c s="8" t="inlineStr" r="F15633">
        <is>
          <t xml:space="preserve">62R60</t>
        </is>
      </c>
      <c s="8" t="inlineStr" r="G15633">
        <is>
          <t xml:space="preserve">005</t>
        </is>
      </c>
      <c s="9" r="H15633">
        <v>74.0000</v>
      </c>
      <c s="8" t="inlineStr" r="I15633">
        <is>
          <t xml:space="preserve"/>
        </is>
      </c>
      <c s="8" t="inlineStr" r="J15633">
        <is>
          <t xml:space="preserve"> DuPage</t>
        </is>
      </c>
    </row>
    <row r="15634" ht="20.25" customHeight="0">
      <c s="5" t="inlineStr" r="A15634">
        <is>
          <t xml:space="preserve">X4400501</t>
        </is>
      </c>
      <c s="5" t="inlineStr" r="B15634">
        <is>
          <t xml:space="preserve">COMBINATION CURB AND GUTTER REMOVAL AND REPLACEMENT LESS THAN OR EQUAL TO 10 FEET</t>
        </is>
      </c>
      <c s="5" t="inlineStr" r="C15634">
        <is>
          <t xml:space="preserve">FOOT   </t>
        </is>
      </c>
      <c s="6" r="D15634">
        <v>50.000</v>
      </c>
      <c s="7" r="E15634">
        <v>1</v>
      </c>
      <c s="8" t="inlineStr" r="F15634">
        <is>
          <t xml:space="preserve">62W88</t>
        </is>
      </c>
      <c s="8" t="inlineStr" r="G15634">
        <is>
          <t xml:space="preserve">015</t>
        </is>
      </c>
      <c s="9" r="H15634">
        <v>80.0000</v>
      </c>
      <c s="8" t="inlineStr" r="I15634">
        <is>
          <t xml:space="preserve">Y</t>
        </is>
      </c>
      <c s="8" t="inlineStr" r="J15634">
        <is>
          <t xml:space="preserve"> Cook</t>
        </is>
      </c>
    </row>
    <row r="15635" ht="20.25" customHeight="0">
      <c s="5" t="inlineStr" r="A15635">
        <is>
          <t xml:space="preserve">X4400501</t>
        </is>
      </c>
      <c s="5" t="inlineStr" r="B15635">
        <is>
          <t xml:space="preserve">COMBINATION CURB AND GUTTER REMOVAL AND REPLACEMENT LESS THAN OR EQUAL TO 10 FEET</t>
        </is>
      </c>
      <c s="5" t="inlineStr" r="C15635">
        <is>
          <t xml:space="preserve">FOOT   </t>
        </is>
      </c>
      <c s="6" r="D15635">
        <v>50.000</v>
      </c>
      <c s="7" r="E15635">
        <v>1</v>
      </c>
      <c s="8" t="inlineStr" r="F15635">
        <is>
          <t xml:space="preserve">62W88</t>
        </is>
      </c>
      <c s="8" t="inlineStr" r="G15635">
        <is>
          <t xml:space="preserve">015</t>
        </is>
      </c>
      <c s="9" r="H15635">
        <v>60.0000</v>
      </c>
      <c s="8" t="inlineStr" r="I15635">
        <is>
          <t xml:space="preserve"/>
        </is>
      </c>
      <c s="8" t="inlineStr" r="J15635">
        <is>
          <t xml:space="preserve"> Cook</t>
        </is>
      </c>
    </row>
    <row r="15636" ht="20.25" customHeight="0">
      <c s="5" t="inlineStr" r="A15636">
        <is>
          <t xml:space="preserve">X4400501</t>
        </is>
      </c>
      <c s="5" t="inlineStr" r="B15636">
        <is>
          <t xml:space="preserve">COMBINATION CURB AND GUTTER REMOVAL AND REPLACEMENT LESS THAN OR EQUAL TO 10 FEET</t>
        </is>
      </c>
      <c s="5" t="inlineStr" r="C15636">
        <is>
          <t xml:space="preserve">FOOT   </t>
        </is>
      </c>
      <c s="6" r="D15636">
        <v>50.000</v>
      </c>
      <c s="7" r="E15636">
        <v>1</v>
      </c>
      <c s="8" t="inlineStr" r="F15636">
        <is>
          <t xml:space="preserve">62W88</t>
        </is>
      </c>
      <c s="8" t="inlineStr" r="G15636">
        <is>
          <t xml:space="preserve">015</t>
        </is>
      </c>
      <c s="9" r="H15636">
        <v>67.0000</v>
      </c>
      <c s="8" t="inlineStr" r="I15636">
        <is>
          <t xml:space="preserve"/>
        </is>
      </c>
      <c s="8" t="inlineStr" r="J15636">
        <is>
          <t xml:space="preserve"> Cook</t>
        </is>
      </c>
    </row>
    <row r="15637" ht="20.25" customHeight="0">
      <c s="5" t="inlineStr" r="A15637">
        <is>
          <t xml:space="preserve">X4400501</t>
        </is>
      </c>
      <c s="5" t="inlineStr" r="B15637">
        <is>
          <t xml:space="preserve">COMBINATION CURB AND GUTTER REMOVAL AND REPLACEMENT LESS THAN OR EQUAL TO 10 FEET</t>
        </is>
      </c>
      <c s="5" t="inlineStr" r="C15637">
        <is>
          <t xml:space="preserve">FOOT   </t>
        </is>
      </c>
      <c s="6" r="D15637">
        <v>50.000</v>
      </c>
      <c s="7" r="E15637">
        <v>1</v>
      </c>
      <c s="8" t="inlineStr" r="F15637">
        <is>
          <t xml:space="preserve">62W88</t>
        </is>
      </c>
      <c s="8" t="inlineStr" r="G15637">
        <is>
          <t xml:space="preserve">015</t>
        </is>
      </c>
      <c s="9" r="H15637">
        <v>90.0000</v>
      </c>
      <c s="8" t="inlineStr" r="I15637">
        <is>
          <t xml:space="preserve"/>
        </is>
      </c>
      <c s="8" t="inlineStr" r="J15637">
        <is>
          <t xml:space="preserve"> Cook</t>
        </is>
      </c>
    </row>
    <row r="15638" ht="20.25" customHeight="0">
      <c s="5" t="inlineStr" r="A15638">
        <is>
          <t xml:space="preserve">X4400501</t>
        </is>
      </c>
      <c s="5" t="inlineStr" r="B15638">
        <is>
          <t xml:space="preserve">COMBINATION CURB AND GUTTER REMOVAL AND REPLACEMENT LESS THAN OR EQUAL TO 10 FEET</t>
        </is>
      </c>
      <c s="5" t="inlineStr" r="C15638">
        <is>
          <t xml:space="preserve">FOOT   </t>
        </is>
      </c>
      <c s="6" r="D15638">
        <v>50.000</v>
      </c>
      <c s="7" r="E15638">
        <v>1</v>
      </c>
      <c s="8" t="inlineStr" r="F15638">
        <is>
          <t xml:space="preserve">62W88</t>
        </is>
      </c>
      <c s="8" t="inlineStr" r="G15638">
        <is>
          <t xml:space="preserve">015</t>
        </is>
      </c>
      <c s="9" r="H15638">
        <v>100.0000</v>
      </c>
      <c s="8" t="inlineStr" r="I15638">
        <is>
          <t xml:space="preserve"/>
        </is>
      </c>
      <c s="8" t="inlineStr" r="J15638">
        <is>
          <t xml:space="preserve"> Cook</t>
        </is>
      </c>
    </row>
    <row r="15639" ht="20.25" customHeight="0">
      <c s="5" t="inlineStr" r="A15639">
        <is>
          <t xml:space="preserve">X4400501</t>
        </is>
      </c>
      <c s="5" t="inlineStr" r="B15639">
        <is>
          <t xml:space="preserve">COMBINATION CURB AND GUTTER REMOVAL AND REPLACEMENT LESS THAN OR EQUAL TO 10 FEET</t>
        </is>
      </c>
      <c s="5" t="inlineStr" r="C15639">
        <is>
          <t xml:space="preserve">FOOT   </t>
        </is>
      </c>
      <c s="6" r="D15639">
        <v>50.000</v>
      </c>
      <c s="7" r="E15639">
        <v>1</v>
      </c>
      <c s="8" t="inlineStr" r="F15639">
        <is>
          <t xml:space="preserve">62W88</t>
        </is>
      </c>
      <c s="8" t="inlineStr" r="G15639">
        <is>
          <t xml:space="preserve">015</t>
        </is>
      </c>
      <c s="9" r="H15639">
        <v>100.0000</v>
      </c>
      <c s="8" t="inlineStr" r="I15639">
        <is>
          <t xml:space="preserve"/>
        </is>
      </c>
      <c s="8" t="inlineStr" r="J15639">
        <is>
          <t xml:space="preserve"> Cook</t>
        </is>
      </c>
    </row>
    <row r="15640" ht="20.25" customHeight="0">
      <c s="5" t="inlineStr" r="A15640">
        <is>
          <t xml:space="preserve">X4400501</t>
        </is>
      </c>
      <c s="5" t="inlineStr" r="B15640">
        <is>
          <t xml:space="preserve">COMBINATION CURB AND GUTTER REMOVAL AND REPLACEMENT LESS THAN OR EQUAL TO 10 FEET</t>
        </is>
      </c>
      <c s="5" t="inlineStr" r="C15640">
        <is>
          <t xml:space="preserve">FOOT   </t>
        </is>
      </c>
      <c s="6" r="D15640">
        <v>50.000</v>
      </c>
      <c s="7" r="E15640">
        <v>1</v>
      </c>
      <c s="8" t="inlineStr" r="F15640">
        <is>
          <t xml:space="preserve">62W88</t>
        </is>
      </c>
      <c s="8" t="inlineStr" r="G15640">
        <is>
          <t xml:space="preserve">015</t>
        </is>
      </c>
      <c s="9" r="H15640">
        <v>145.0000</v>
      </c>
      <c s="8" t="inlineStr" r="I15640">
        <is>
          <t xml:space="preserve"/>
        </is>
      </c>
      <c s="8" t="inlineStr" r="J15640">
        <is>
          <t xml:space="preserve"> Cook</t>
        </is>
      </c>
    </row>
    <row r="15641" ht="20.25" customHeight="0">
      <c s="5" t="inlineStr" r="A15641">
        <is>
          <t xml:space="preserve">X4400501</t>
        </is>
      </c>
      <c s="5" t="inlineStr" r="B15641">
        <is>
          <t xml:space="preserve">COMBINATION CURB AND GUTTER REMOVAL AND REPLACEMENT LESS THAN OR EQUAL TO 10 FEET</t>
        </is>
      </c>
      <c s="5" t="inlineStr" r="C15641">
        <is>
          <t xml:space="preserve">FOOT   </t>
        </is>
      </c>
      <c s="6" r="D15641">
        <v>50.000</v>
      </c>
      <c s="7" r="E15641">
        <v>1</v>
      </c>
      <c s="8" t="inlineStr" r="F15641">
        <is>
          <t xml:space="preserve">62W88</t>
        </is>
      </c>
      <c s="8" t="inlineStr" r="G15641">
        <is>
          <t xml:space="preserve">015</t>
        </is>
      </c>
      <c s="9" r="H15641">
        <v>200.0000</v>
      </c>
      <c s="8" t="inlineStr" r="I15641">
        <is>
          <t xml:space="preserve"/>
        </is>
      </c>
      <c s="8" t="inlineStr" r="J15641">
        <is>
          <t xml:space="preserve"> Cook</t>
        </is>
      </c>
    </row>
    <row r="15642" ht="20.25" customHeight="0">
      <c s="5" t="inlineStr" r="A15642">
        <is>
          <t xml:space="preserve">X4400501</t>
        </is>
      </c>
      <c s="5" t="inlineStr" r="B15642">
        <is>
          <t xml:space="preserve">COMBINATION CURB AND GUTTER REMOVAL AND REPLACEMENT LESS THAN OR EQUAL TO 10 FEET</t>
        </is>
      </c>
      <c s="5" t="inlineStr" r="C15642">
        <is>
          <t xml:space="preserve">FOOT   </t>
        </is>
      </c>
      <c s="6" r="D15642">
        <v>50.000</v>
      </c>
      <c s="7" r="E15642">
        <v>1</v>
      </c>
      <c s="8" t="inlineStr" r="F15642">
        <is>
          <t xml:space="preserve">62W88</t>
        </is>
      </c>
      <c s="8" t="inlineStr" r="G15642">
        <is>
          <t xml:space="preserve">015</t>
        </is>
      </c>
      <c s="9" r="H15642">
        <v>200.0000</v>
      </c>
      <c s="8" t="inlineStr" r="I15642">
        <is>
          <t xml:space="preserve"/>
        </is>
      </c>
      <c s="8" t="inlineStr" r="J15642">
        <is>
          <t xml:space="preserve"> Cook</t>
        </is>
      </c>
    </row>
    <row r="15643" ht="20.25" customHeight="0">
      <c s="5" t="inlineStr" r="A15643">
        <is>
          <t xml:space="preserve">X4400503</t>
        </is>
      </c>
      <c s="5" t="inlineStr" r="B15643">
        <is>
          <t xml:space="preserve">COMBINATION CURB AND GUTTER REMOVAL AND REPLACEMENT GREATER THAN 10 FEET</t>
        </is>
      </c>
      <c s="5" t="inlineStr" r="C15643">
        <is>
          <t xml:space="preserve">FOOT   </t>
        </is>
      </c>
      <c s="6" r="D15643">
        <v>1859.000</v>
      </c>
      <c s="7" r="E15643">
        <v>1</v>
      </c>
      <c s="8" t="inlineStr" r="F15643">
        <is>
          <t xml:space="preserve">62P38</t>
        </is>
      </c>
      <c s="8" t="inlineStr" r="G15643">
        <is>
          <t xml:space="preserve">001</t>
        </is>
      </c>
      <c s="9" r="H15643">
        <v>100.4500</v>
      </c>
      <c s="8" t="inlineStr" r="I15643">
        <is>
          <t xml:space="preserve">Y</t>
        </is>
      </c>
      <c s="8" t="inlineStr" r="J15643">
        <is>
          <t xml:space="preserve"> Lake</t>
        </is>
      </c>
    </row>
    <row r="15644" ht="20.25" customHeight="0">
      <c s="5" t="inlineStr" r="A15644">
        <is>
          <t xml:space="preserve">X4400503</t>
        </is>
      </c>
      <c s="5" t="inlineStr" r="B15644">
        <is>
          <t xml:space="preserve">COMBINATION CURB AND GUTTER REMOVAL AND REPLACEMENT GREATER THAN 10 FEET</t>
        </is>
      </c>
      <c s="5" t="inlineStr" r="C15644">
        <is>
          <t xml:space="preserve">FOOT   </t>
        </is>
      </c>
      <c s="6" r="D15644">
        <v>1859.000</v>
      </c>
      <c s="7" r="E15644">
        <v>1</v>
      </c>
      <c s="8" t="inlineStr" r="F15644">
        <is>
          <t xml:space="preserve">62P38</t>
        </is>
      </c>
      <c s="8" t="inlineStr" r="G15644">
        <is>
          <t xml:space="preserve">001</t>
        </is>
      </c>
      <c s="9" r="H15644">
        <v>60.0000</v>
      </c>
      <c s="8" t="inlineStr" r="I15644">
        <is>
          <t xml:space="preserve"/>
        </is>
      </c>
      <c s="8" t="inlineStr" r="J15644">
        <is>
          <t xml:space="preserve"> Lake</t>
        </is>
      </c>
    </row>
    <row r="15645" ht="20.25" customHeight="0">
      <c s="5" t="inlineStr" r="A15645">
        <is>
          <t xml:space="preserve">X4400503</t>
        </is>
      </c>
      <c s="5" t="inlineStr" r="B15645">
        <is>
          <t xml:space="preserve">COMBINATION CURB AND GUTTER REMOVAL AND REPLACEMENT GREATER THAN 10 FEET</t>
        </is>
      </c>
      <c s="5" t="inlineStr" r="C15645">
        <is>
          <t xml:space="preserve">FOOT   </t>
        </is>
      </c>
      <c s="6" r="D15645">
        <v>1859.000</v>
      </c>
      <c s="7" r="E15645">
        <v>1</v>
      </c>
      <c s="8" t="inlineStr" r="F15645">
        <is>
          <t xml:space="preserve">62P38</t>
        </is>
      </c>
      <c s="8" t="inlineStr" r="G15645">
        <is>
          <t xml:space="preserve">001</t>
        </is>
      </c>
      <c s="9" r="H15645">
        <v>65.0000</v>
      </c>
      <c s="8" t="inlineStr" r="I15645">
        <is>
          <t xml:space="preserve"/>
        </is>
      </c>
      <c s="8" t="inlineStr" r="J15645">
        <is>
          <t xml:space="preserve"> Lake</t>
        </is>
      </c>
    </row>
    <row r="15646" ht="20.25" customHeight="0">
      <c s="5" t="inlineStr" r="A15646">
        <is>
          <t xml:space="preserve">X4400503</t>
        </is>
      </c>
      <c s="5" t="inlineStr" r="B15646">
        <is>
          <t xml:space="preserve">COMBINATION CURB AND GUTTER REMOVAL AND REPLACEMENT GREATER THAN 10 FEET</t>
        </is>
      </c>
      <c s="5" t="inlineStr" r="C15646">
        <is>
          <t xml:space="preserve">FOOT   </t>
        </is>
      </c>
      <c s="6" r="D15646">
        <v>1859.000</v>
      </c>
      <c s="7" r="E15646">
        <v>1</v>
      </c>
      <c s="8" t="inlineStr" r="F15646">
        <is>
          <t xml:space="preserve">62P38</t>
        </is>
      </c>
      <c s="8" t="inlineStr" r="G15646">
        <is>
          <t xml:space="preserve">001</t>
        </is>
      </c>
      <c s="9" r="H15646">
        <v>68.0100</v>
      </c>
      <c s="8" t="inlineStr" r="I15646">
        <is>
          <t xml:space="preserve"/>
        </is>
      </c>
      <c s="8" t="inlineStr" r="J15646">
        <is>
          <t xml:space="preserve"> Lake</t>
        </is>
      </c>
    </row>
    <row r="15647" ht="20.25" customHeight="0">
      <c s="5" t="inlineStr" r="A15647">
        <is>
          <t xml:space="preserve">X4400503</t>
        </is>
      </c>
      <c s="5" t="inlineStr" r="B15647">
        <is>
          <t xml:space="preserve">COMBINATION CURB AND GUTTER REMOVAL AND REPLACEMENT GREATER THAN 10 FEET</t>
        </is>
      </c>
      <c s="5" t="inlineStr" r="C15647">
        <is>
          <t xml:space="preserve">FOOT   </t>
        </is>
      </c>
      <c s="6" r="D15647">
        <v>1859.000</v>
      </c>
      <c s="7" r="E15647">
        <v>1</v>
      </c>
      <c s="8" t="inlineStr" r="F15647">
        <is>
          <t xml:space="preserve">62P38</t>
        </is>
      </c>
      <c s="8" t="inlineStr" r="G15647">
        <is>
          <t xml:space="preserve">001</t>
        </is>
      </c>
      <c s="9" r="H15647">
        <v>75.0000</v>
      </c>
      <c s="8" t="inlineStr" r="I15647">
        <is>
          <t xml:space="preserve"/>
        </is>
      </c>
      <c s="8" t="inlineStr" r="J15647">
        <is>
          <t xml:space="preserve"> Lake</t>
        </is>
      </c>
    </row>
    <row r="15648" ht="20.25" customHeight="0">
      <c s="5" t="inlineStr" r="A15648">
        <is>
          <t xml:space="preserve">X4400503</t>
        </is>
      </c>
      <c s="5" t="inlineStr" r="B15648">
        <is>
          <t xml:space="preserve">COMBINATION CURB AND GUTTER REMOVAL AND REPLACEMENT GREATER THAN 10 FEET</t>
        </is>
      </c>
      <c s="5" t="inlineStr" r="C15648">
        <is>
          <t xml:space="preserve">FOOT   </t>
        </is>
      </c>
      <c s="6" r="D15648">
        <v>725.000</v>
      </c>
      <c s="7" r="E15648">
        <v>1</v>
      </c>
      <c s="8" t="inlineStr" r="F15648">
        <is>
          <t xml:space="preserve">62P40</t>
        </is>
      </c>
      <c s="8" t="inlineStr" r="G15648">
        <is>
          <t xml:space="preserve">002</t>
        </is>
      </c>
      <c s="9" r="H15648">
        <v>125.0000</v>
      </c>
      <c s="8" t="inlineStr" r="I15648">
        <is>
          <t xml:space="preserve">Y</t>
        </is>
      </c>
      <c s="8" t="inlineStr" r="J15648">
        <is>
          <t xml:space="preserve"> Lake</t>
        </is>
      </c>
    </row>
    <row r="15649" ht="20.25" customHeight="0">
      <c s="5" t="inlineStr" r="A15649">
        <is>
          <t xml:space="preserve">X4400503</t>
        </is>
      </c>
      <c s="5" t="inlineStr" r="B15649">
        <is>
          <t xml:space="preserve">COMBINATION CURB AND GUTTER REMOVAL AND REPLACEMENT GREATER THAN 10 FEET</t>
        </is>
      </c>
      <c s="5" t="inlineStr" r="C15649">
        <is>
          <t xml:space="preserve">FOOT   </t>
        </is>
      </c>
      <c s="6" r="D15649">
        <v>725.000</v>
      </c>
      <c s="7" r="E15649">
        <v>1</v>
      </c>
      <c s="8" t="inlineStr" r="F15649">
        <is>
          <t xml:space="preserve">62P40</t>
        </is>
      </c>
      <c s="8" t="inlineStr" r="G15649">
        <is>
          <t xml:space="preserve">002</t>
        </is>
      </c>
      <c s="9" r="H15649">
        <v>60.0000</v>
      </c>
      <c s="8" t="inlineStr" r="I15649">
        <is>
          <t xml:space="preserve"/>
        </is>
      </c>
      <c s="8" t="inlineStr" r="J15649">
        <is>
          <t xml:space="preserve"> Lake</t>
        </is>
      </c>
    </row>
    <row r="15650" ht="20.25" customHeight="0">
      <c s="5" t="inlineStr" r="A15650">
        <is>
          <t xml:space="preserve">X4400503</t>
        </is>
      </c>
      <c s="5" t="inlineStr" r="B15650">
        <is>
          <t xml:space="preserve">COMBINATION CURB AND GUTTER REMOVAL AND REPLACEMENT GREATER THAN 10 FEET</t>
        </is>
      </c>
      <c s="5" t="inlineStr" r="C15650">
        <is>
          <t xml:space="preserve">FOOT   </t>
        </is>
      </c>
      <c s="6" r="D15650">
        <v>725.000</v>
      </c>
      <c s="7" r="E15650">
        <v>1</v>
      </c>
      <c s="8" t="inlineStr" r="F15650">
        <is>
          <t xml:space="preserve">62P40</t>
        </is>
      </c>
      <c s="8" t="inlineStr" r="G15650">
        <is>
          <t xml:space="preserve">002</t>
        </is>
      </c>
      <c s="9" r="H15650">
        <v>65.0000</v>
      </c>
      <c s="8" t="inlineStr" r="I15650">
        <is>
          <t xml:space="preserve"/>
        </is>
      </c>
      <c s="8" t="inlineStr" r="J15650">
        <is>
          <t xml:space="preserve"> Lake</t>
        </is>
      </c>
    </row>
    <row r="15651" ht="20.25" customHeight="0">
      <c s="5" t="inlineStr" r="A15651">
        <is>
          <t xml:space="preserve">X4400503</t>
        </is>
      </c>
      <c s="5" t="inlineStr" r="B15651">
        <is>
          <t xml:space="preserve">COMBINATION CURB AND GUTTER REMOVAL AND REPLACEMENT GREATER THAN 10 FEET</t>
        </is>
      </c>
      <c s="5" t="inlineStr" r="C15651">
        <is>
          <t xml:space="preserve">FOOT   </t>
        </is>
      </c>
      <c s="6" r="D15651">
        <v>6902.000</v>
      </c>
      <c s="7" r="E15651">
        <v>1</v>
      </c>
      <c s="8" t="inlineStr" r="F15651">
        <is>
          <t xml:space="preserve">62R60</t>
        </is>
      </c>
      <c s="8" t="inlineStr" r="G15651">
        <is>
          <t xml:space="preserve">005</t>
        </is>
      </c>
      <c s="9" r="H15651">
        <v>60.7800</v>
      </c>
      <c s="8" t="inlineStr" r="I15651">
        <is>
          <t xml:space="preserve">Y</t>
        </is>
      </c>
      <c s="8" t="inlineStr" r="J15651">
        <is>
          <t xml:space="preserve"> DuPage</t>
        </is>
      </c>
    </row>
    <row r="15652" ht="20.25" customHeight="0">
      <c s="5" t="inlineStr" r="A15652">
        <is>
          <t xml:space="preserve">X4400503</t>
        </is>
      </c>
      <c s="5" t="inlineStr" r="B15652">
        <is>
          <t xml:space="preserve">COMBINATION CURB AND GUTTER REMOVAL AND REPLACEMENT GREATER THAN 10 FEET</t>
        </is>
      </c>
      <c s="5" t="inlineStr" r="C15652">
        <is>
          <t xml:space="preserve">FOOT   </t>
        </is>
      </c>
      <c s="6" r="D15652">
        <v>6902.000</v>
      </c>
      <c s="7" r="E15652">
        <v>1</v>
      </c>
      <c s="8" t="inlineStr" r="F15652">
        <is>
          <t xml:space="preserve">62R60</t>
        </is>
      </c>
      <c s="8" t="inlineStr" r="G15652">
        <is>
          <t xml:space="preserve">005</t>
        </is>
      </c>
      <c s="9" r="H15652">
        <v>33.0000</v>
      </c>
      <c s="8" t="inlineStr" r="I15652">
        <is>
          <t xml:space="preserve"/>
        </is>
      </c>
      <c s="8" t="inlineStr" r="J15652">
        <is>
          <t xml:space="preserve"> DuPage</t>
        </is>
      </c>
    </row>
    <row r="15653" ht="20.25" customHeight="0">
      <c s="5" t="inlineStr" r="A15653">
        <is>
          <t xml:space="preserve">X4400503</t>
        </is>
      </c>
      <c s="5" t="inlineStr" r="B15653">
        <is>
          <t xml:space="preserve">COMBINATION CURB AND GUTTER REMOVAL AND REPLACEMENT GREATER THAN 10 FEET</t>
        </is>
      </c>
      <c s="5" t="inlineStr" r="C15653">
        <is>
          <t xml:space="preserve">FOOT   </t>
        </is>
      </c>
      <c s="6" r="D15653">
        <v>6902.000</v>
      </c>
      <c s="7" r="E15653">
        <v>1</v>
      </c>
      <c s="8" t="inlineStr" r="F15653">
        <is>
          <t xml:space="preserve">62R60</t>
        </is>
      </c>
      <c s="8" t="inlineStr" r="G15653">
        <is>
          <t xml:space="preserve">005</t>
        </is>
      </c>
      <c s="9" r="H15653">
        <v>55.0000</v>
      </c>
      <c s="8" t="inlineStr" r="I15653">
        <is>
          <t xml:space="preserve"/>
        </is>
      </c>
      <c s="8" t="inlineStr" r="J15653">
        <is>
          <t xml:space="preserve"> DuPage</t>
        </is>
      </c>
    </row>
    <row r="15654" ht="20.25" customHeight="0">
      <c s="5" t="inlineStr" r="A15654">
        <is>
          <t xml:space="preserve">X4400503</t>
        </is>
      </c>
      <c s="5" t="inlineStr" r="B15654">
        <is>
          <t xml:space="preserve">COMBINATION CURB AND GUTTER REMOVAL AND REPLACEMENT GREATER THAN 10 FEET</t>
        </is>
      </c>
      <c s="5" t="inlineStr" r="C15654">
        <is>
          <t xml:space="preserve">FOOT   </t>
        </is>
      </c>
      <c s="6" r="D15654">
        <v>6902.000</v>
      </c>
      <c s="7" r="E15654">
        <v>1</v>
      </c>
      <c s="8" t="inlineStr" r="F15654">
        <is>
          <t xml:space="preserve">62R60</t>
        </is>
      </c>
      <c s="8" t="inlineStr" r="G15654">
        <is>
          <t xml:space="preserve">005</t>
        </is>
      </c>
      <c s="9" r="H15654">
        <v>58.0000</v>
      </c>
      <c s="8" t="inlineStr" r="I15654">
        <is>
          <t xml:space="preserve"/>
        </is>
      </c>
      <c s="8" t="inlineStr" r="J15654">
        <is>
          <t xml:space="preserve"> DuPage</t>
        </is>
      </c>
    </row>
    <row r="15655" ht="20.25" customHeight="0">
      <c s="5" t="inlineStr" r="A15655">
        <is>
          <t xml:space="preserve">X4400503</t>
        </is>
      </c>
      <c s="5" t="inlineStr" r="B15655">
        <is>
          <t xml:space="preserve">COMBINATION CURB AND GUTTER REMOVAL AND REPLACEMENT GREATER THAN 10 FEET</t>
        </is>
      </c>
      <c s="5" t="inlineStr" r="C15655">
        <is>
          <t xml:space="preserve">FOOT   </t>
        </is>
      </c>
      <c s="6" r="D15655">
        <v>6902.000</v>
      </c>
      <c s="7" r="E15655">
        <v>1</v>
      </c>
      <c s="8" t="inlineStr" r="F15655">
        <is>
          <t xml:space="preserve">62R60</t>
        </is>
      </c>
      <c s="8" t="inlineStr" r="G15655">
        <is>
          <t xml:space="preserve">005</t>
        </is>
      </c>
      <c s="9" r="H15655">
        <v>59.0000</v>
      </c>
      <c s="8" t="inlineStr" r="I15655">
        <is>
          <t xml:space="preserve"/>
        </is>
      </c>
      <c s="8" t="inlineStr" r="J15655">
        <is>
          <t xml:space="preserve"> DuPage</t>
        </is>
      </c>
    </row>
    <row r="15656" ht="20.25" customHeight="0">
      <c s="5" t="inlineStr" r="A15656">
        <is>
          <t xml:space="preserve">X4400503</t>
        </is>
      </c>
      <c s="5" t="inlineStr" r="B15656">
        <is>
          <t xml:space="preserve">COMBINATION CURB AND GUTTER REMOVAL AND REPLACEMENT GREATER THAN 10 FEET</t>
        </is>
      </c>
      <c s="5" t="inlineStr" r="C15656">
        <is>
          <t xml:space="preserve">FOOT   </t>
        </is>
      </c>
      <c s="6" r="D15656">
        <v>1279.000</v>
      </c>
      <c s="7" r="E15656">
        <v>1</v>
      </c>
      <c s="8" t="inlineStr" r="F15656">
        <is>
          <t xml:space="preserve">62V99</t>
        </is>
      </c>
      <c s="8" t="inlineStr" r="G15656">
        <is>
          <t xml:space="preserve">012</t>
        </is>
      </c>
      <c s="9" r="H15656">
        <v>65.5300</v>
      </c>
      <c s="8" t="inlineStr" r="I15656">
        <is>
          <t xml:space="preserve">Y</t>
        </is>
      </c>
      <c s="8" t="inlineStr" r="J15656">
        <is>
          <t xml:space="preserve"> Cook</t>
        </is>
      </c>
    </row>
    <row r="15657" ht="20.25" customHeight="0">
      <c s="5" t="inlineStr" r="A15657">
        <is>
          <t xml:space="preserve">X4400503</t>
        </is>
      </c>
      <c s="5" t="inlineStr" r="B15657">
        <is>
          <t xml:space="preserve">COMBINATION CURB AND GUTTER REMOVAL AND REPLACEMENT GREATER THAN 10 FEET</t>
        </is>
      </c>
      <c s="5" t="inlineStr" r="C15657">
        <is>
          <t xml:space="preserve">FOOT   </t>
        </is>
      </c>
      <c s="6" r="D15657">
        <v>1279.000</v>
      </c>
      <c s="7" r="E15657">
        <v>1</v>
      </c>
      <c s="8" t="inlineStr" r="F15657">
        <is>
          <t xml:space="preserve">62V99</t>
        </is>
      </c>
      <c s="8" t="inlineStr" r="G15657">
        <is>
          <t xml:space="preserve">012</t>
        </is>
      </c>
      <c s="9" r="H15657">
        <v>37.0000</v>
      </c>
      <c s="8" t="inlineStr" r="I15657">
        <is>
          <t xml:space="preserve"/>
        </is>
      </c>
      <c s="8" t="inlineStr" r="J15657">
        <is>
          <t xml:space="preserve"> Cook</t>
        </is>
      </c>
    </row>
    <row r="15658" ht="20.25" customHeight="0">
      <c s="5" t="inlineStr" r="A15658">
        <is>
          <t xml:space="preserve">X4400503</t>
        </is>
      </c>
      <c s="5" t="inlineStr" r="B15658">
        <is>
          <t xml:space="preserve">COMBINATION CURB AND GUTTER REMOVAL AND REPLACEMENT GREATER THAN 10 FEET</t>
        </is>
      </c>
      <c s="5" t="inlineStr" r="C15658">
        <is>
          <t xml:space="preserve">FOOT   </t>
        </is>
      </c>
      <c s="6" r="D15658">
        <v>1279.000</v>
      </c>
      <c s="7" r="E15658">
        <v>1</v>
      </c>
      <c s="8" t="inlineStr" r="F15658">
        <is>
          <t xml:space="preserve">62V99</t>
        </is>
      </c>
      <c s="8" t="inlineStr" r="G15658">
        <is>
          <t xml:space="preserve">012</t>
        </is>
      </c>
      <c s="9" r="H15658">
        <v>37.3000</v>
      </c>
      <c s="8" t="inlineStr" r="I15658">
        <is>
          <t xml:space="preserve"/>
        </is>
      </c>
      <c s="8" t="inlineStr" r="J15658">
        <is>
          <t xml:space="preserve"> Cook</t>
        </is>
      </c>
    </row>
    <row r="15659" ht="20.25" customHeight="0">
      <c s="5" t="inlineStr" r="A15659">
        <is>
          <t xml:space="preserve">X4400503</t>
        </is>
      </c>
      <c s="5" t="inlineStr" r="B15659">
        <is>
          <t xml:space="preserve">COMBINATION CURB AND GUTTER REMOVAL AND REPLACEMENT GREATER THAN 10 FEET</t>
        </is>
      </c>
      <c s="5" t="inlineStr" r="C15659">
        <is>
          <t xml:space="preserve">FOOT   </t>
        </is>
      </c>
      <c s="6" r="D15659">
        <v>1279.000</v>
      </c>
      <c s="7" r="E15659">
        <v>1</v>
      </c>
      <c s="8" t="inlineStr" r="F15659">
        <is>
          <t xml:space="preserve">62V99</t>
        </is>
      </c>
      <c s="8" t="inlineStr" r="G15659">
        <is>
          <t xml:space="preserve">012</t>
        </is>
      </c>
      <c s="9" r="H15659">
        <v>41.2500</v>
      </c>
      <c s="8" t="inlineStr" r="I15659">
        <is>
          <t xml:space="preserve"/>
        </is>
      </c>
      <c s="8" t="inlineStr" r="J15659">
        <is>
          <t xml:space="preserve"> Cook</t>
        </is>
      </c>
    </row>
    <row r="15660" ht="20.25" customHeight="0">
      <c s="5" t="inlineStr" r="A15660">
        <is>
          <t xml:space="preserve">X4400503</t>
        </is>
      </c>
      <c s="5" t="inlineStr" r="B15660">
        <is>
          <t xml:space="preserve">COMBINATION CURB AND GUTTER REMOVAL AND REPLACEMENT GREATER THAN 10 FEET</t>
        </is>
      </c>
      <c s="5" t="inlineStr" r="C15660">
        <is>
          <t xml:space="preserve">FOOT   </t>
        </is>
      </c>
      <c s="6" r="D15660">
        <v>1279.000</v>
      </c>
      <c s="7" r="E15660">
        <v>1</v>
      </c>
      <c s="8" t="inlineStr" r="F15660">
        <is>
          <t xml:space="preserve">62V99</t>
        </is>
      </c>
      <c s="8" t="inlineStr" r="G15660">
        <is>
          <t xml:space="preserve">012</t>
        </is>
      </c>
      <c s="9" r="H15660">
        <v>41.5000</v>
      </c>
      <c s="8" t="inlineStr" r="I15660">
        <is>
          <t xml:space="preserve"/>
        </is>
      </c>
      <c s="8" t="inlineStr" r="J15660">
        <is>
          <t xml:space="preserve"> Cook</t>
        </is>
      </c>
    </row>
    <row r="15661" ht="20.25" customHeight="0">
      <c s="5" t="inlineStr" r="A15661">
        <is>
          <t xml:space="preserve">X4400503</t>
        </is>
      </c>
      <c s="5" t="inlineStr" r="B15661">
        <is>
          <t xml:space="preserve">COMBINATION CURB AND GUTTER REMOVAL AND REPLACEMENT GREATER THAN 10 FEET</t>
        </is>
      </c>
      <c s="5" t="inlineStr" r="C15661">
        <is>
          <t xml:space="preserve">FOOT   </t>
        </is>
      </c>
      <c s="6" r="D15661">
        <v>1279.000</v>
      </c>
      <c s="7" r="E15661">
        <v>1</v>
      </c>
      <c s="8" t="inlineStr" r="F15661">
        <is>
          <t xml:space="preserve">62V99</t>
        </is>
      </c>
      <c s="8" t="inlineStr" r="G15661">
        <is>
          <t xml:space="preserve">012</t>
        </is>
      </c>
      <c s="9" r="H15661">
        <v>43.7700</v>
      </c>
      <c s="8" t="inlineStr" r="I15661">
        <is>
          <t xml:space="preserve"/>
        </is>
      </c>
      <c s="8" t="inlineStr" r="J15661">
        <is>
          <t xml:space="preserve"> Cook</t>
        </is>
      </c>
    </row>
    <row r="15662" ht="20.25" customHeight="0">
      <c s="5" t="inlineStr" r="A15662">
        <is>
          <t xml:space="preserve">X4400503</t>
        </is>
      </c>
      <c s="5" t="inlineStr" r="B15662">
        <is>
          <t xml:space="preserve">COMBINATION CURB AND GUTTER REMOVAL AND REPLACEMENT GREATER THAN 10 FEET</t>
        </is>
      </c>
      <c s="5" t="inlineStr" r="C15662">
        <is>
          <t xml:space="preserve">FOOT   </t>
        </is>
      </c>
      <c s="6" r="D15662">
        <v>1279.000</v>
      </c>
      <c s="7" r="E15662">
        <v>1</v>
      </c>
      <c s="8" t="inlineStr" r="F15662">
        <is>
          <t xml:space="preserve">62V99</t>
        </is>
      </c>
      <c s="8" t="inlineStr" r="G15662">
        <is>
          <t xml:space="preserve">012</t>
        </is>
      </c>
      <c s="9" r="H15662">
        <v>51.0000</v>
      </c>
      <c s="8" t="inlineStr" r="I15662">
        <is>
          <t xml:space="preserve"/>
        </is>
      </c>
      <c s="8" t="inlineStr" r="J15662">
        <is>
          <t xml:space="preserve"> Cook</t>
        </is>
      </c>
    </row>
    <row r="15663" ht="20.25" customHeight="0">
      <c s="5" t="inlineStr" r="A15663">
        <is>
          <t xml:space="preserve">X4400503</t>
        </is>
      </c>
      <c s="5" t="inlineStr" r="B15663">
        <is>
          <t xml:space="preserve">COMBINATION CURB AND GUTTER REMOVAL AND REPLACEMENT GREATER THAN 10 FEET</t>
        </is>
      </c>
      <c s="5" t="inlineStr" r="C15663">
        <is>
          <t xml:space="preserve">FOOT   </t>
        </is>
      </c>
      <c s="6" r="D15663">
        <v>1279.000</v>
      </c>
      <c s="7" r="E15663">
        <v>1</v>
      </c>
      <c s="8" t="inlineStr" r="F15663">
        <is>
          <t xml:space="preserve">62V99</t>
        </is>
      </c>
      <c s="8" t="inlineStr" r="G15663">
        <is>
          <t xml:space="preserve">012</t>
        </is>
      </c>
      <c s="9" r="H15663">
        <v>65.0000</v>
      </c>
      <c s="8" t="inlineStr" r="I15663">
        <is>
          <t xml:space="preserve"/>
        </is>
      </c>
      <c s="8" t="inlineStr" r="J15663">
        <is>
          <t xml:space="preserve"> Cook</t>
        </is>
      </c>
    </row>
    <row r="15664" ht="20.25" customHeight="0">
      <c s="5" t="inlineStr" r="A15664">
        <is>
          <t xml:space="preserve">X4401198</t>
        </is>
      </c>
      <c s="5" t="inlineStr" r="B15664">
        <is>
          <t xml:space="preserve">HOT-MIX ASPHALT SURFACE REMOVAL, VARIABLE DEPTH</t>
        </is>
      </c>
      <c s="5" t="inlineStr" r="C15664">
        <is>
          <t xml:space="preserve">SQ YD  </t>
        </is>
      </c>
      <c s="6" r="D15664">
        <v>820.000</v>
      </c>
      <c s="7" r="E15664">
        <v>1</v>
      </c>
      <c s="8" t="inlineStr" r="F15664">
        <is>
          <t xml:space="preserve">62P38</t>
        </is>
      </c>
      <c s="8" t="inlineStr" r="G15664">
        <is>
          <t xml:space="preserve">001</t>
        </is>
      </c>
      <c s="9" r="H15664">
        <v>25.6000</v>
      </c>
      <c s="8" t="inlineStr" r="I15664">
        <is>
          <t xml:space="preserve">Y</t>
        </is>
      </c>
      <c s="8" t="inlineStr" r="J15664">
        <is>
          <t xml:space="preserve"> Lake</t>
        </is>
      </c>
    </row>
    <row r="15665" ht="20.25" customHeight="0">
      <c s="5" t="inlineStr" r="A15665">
        <is>
          <t xml:space="preserve">X4401198</t>
        </is>
      </c>
      <c s="5" t="inlineStr" r="B15665">
        <is>
          <t xml:space="preserve">HOT-MIX ASPHALT SURFACE REMOVAL, VARIABLE DEPTH</t>
        </is>
      </c>
      <c s="5" t="inlineStr" r="C15665">
        <is>
          <t xml:space="preserve">SQ YD  </t>
        </is>
      </c>
      <c s="6" r="D15665">
        <v>820.000</v>
      </c>
      <c s="7" r="E15665">
        <v>1</v>
      </c>
      <c s="8" t="inlineStr" r="F15665">
        <is>
          <t xml:space="preserve">62P38</t>
        </is>
      </c>
      <c s="8" t="inlineStr" r="G15665">
        <is>
          <t xml:space="preserve">001</t>
        </is>
      </c>
      <c s="9" r="H15665">
        <v>18.0000</v>
      </c>
      <c s="8" t="inlineStr" r="I15665">
        <is>
          <t xml:space="preserve"/>
        </is>
      </c>
      <c s="8" t="inlineStr" r="J15665">
        <is>
          <t xml:space="preserve"> Lake</t>
        </is>
      </c>
    </row>
    <row r="15666" ht="20.25" customHeight="0">
      <c s="5" t="inlineStr" r="A15666">
        <is>
          <t xml:space="preserve">X4401198</t>
        </is>
      </c>
      <c s="5" t="inlineStr" r="B15666">
        <is>
          <t xml:space="preserve">HOT-MIX ASPHALT SURFACE REMOVAL, VARIABLE DEPTH</t>
        </is>
      </c>
      <c s="5" t="inlineStr" r="C15666">
        <is>
          <t xml:space="preserve">SQ YD  </t>
        </is>
      </c>
      <c s="6" r="D15666">
        <v>820.000</v>
      </c>
      <c s="7" r="E15666">
        <v>1</v>
      </c>
      <c s="8" t="inlineStr" r="F15666">
        <is>
          <t xml:space="preserve">62P38</t>
        </is>
      </c>
      <c s="8" t="inlineStr" r="G15666">
        <is>
          <t xml:space="preserve">001</t>
        </is>
      </c>
      <c s="9" r="H15666">
        <v>30.0000</v>
      </c>
      <c s="8" t="inlineStr" r="I15666">
        <is>
          <t xml:space="preserve"/>
        </is>
      </c>
      <c s="8" t="inlineStr" r="J15666">
        <is>
          <t xml:space="preserve"> Lake</t>
        </is>
      </c>
    </row>
    <row r="15667" ht="20.25" customHeight="0">
      <c s="5" t="inlineStr" r="A15667">
        <is>
          <t xml:space="preserve">X4401198</t>
        </is>
      </c>
      <c s="5" t="inlineStr" r="B15667">
        <is>
          <t xml:space="preserve">HOT-MIX ASPHALT SURFACE REMOVAL, VARIABLE DEPTH</t>
        </is>
      </c>
      <c s="5" t="inlineStr" r="C15667">
        <is>
          <t xml:space="preserve">SQ YD  </t>
        </is>
      </c>
      <c s="6" r="D15667">
        <v>820.000</v>
      </c>
      <c s="7" r="E15667">
        <v>1</v>
      </c>
      <c s="8" t="inlineStr" r="F15667">
        <is>
          <t xml:space="preserve">62P38</t>
        </is>
      </c>
      <c s="8" t="inlineStr" r="G15667">
        <is>
          <t xml:space="preserve">001</t>
        </is>
      </c>
      <c s="9" r="H15667">
        <v>40.0000</v>
      </c>
      <c s="8" t="inlineStr" r="I15667">
        <is>
          <t xml:space="preserve"/>
        </is>
      </c>
      <c s="8" t="inlineStr" r="J15667">
        <is>
          <t xml:space="preserve"> Lake</t>
        </is>
      </c>
    </row>
    <row r="15668" ht="20.25" customHeight="0">
      <c s="5" t="inlineStr" r="A15668">
        <is>
          <t xml:space="preserve">X4401198</t>
        </is>
      </c>
      <c s="5" t="inlineStr" r="B15668">
        <is>
          <t xml:space="preserve">HOT-MIX ASPHALT SURFACE REMOVAL, VARIABLE DEPTH</t>
        </is>
      </c>
      <c s="5" t="inlineStr" r="C15668">
        <is>
          <t xml:space="preserve">SQ YD  </t>
        </is>
      </c>
      <c s="6" r="D15668">
        <v>820.000</v>
      </c>
      <c s="7" r="E15668">
        <v>1</v>
      </c>
      <c s="8" t="inlineStr" r="F15668">
        <is>
          <t xml:space="preserve">62P38</t>
        </is>
      </c>
      <c s="8" t="inlineStr" r="G15668">
        <is>
          <t xml:space="preserve">001</t>
        </is>
      </c>
      <c s="9" r="H15668">
        <v>53.7600</v>
      </c>
      <c s="8" t="inlineStr" r="I15668">
        <is>
          <t xml:space="preserve"/>
        </is>
      </c>
      <c s="8" t="inlineStr" r="J15668">
        <is>
          <t xml:space="preserve"> Lake</t>
        </is>
      </c>
    </row>
    <row r="15669" ht="20.25" customHeight="0">
      <c s="5" t="inlineStr" r="A15669">
        <is>
          <t xml:space="preserve">X4401198</t>
        </is>
      </c>
      <c s="5" t="inlineStr" r="B15669">
        <is>
          <t xml:space="preserve">HOT-MIX ASPHALT SURFACE REMOVAL, VARIABLE DEPTH</t>
        </is>
      </c>
      <c s="5" t="inlineStr" r="C15669">
        <is>
          <t xml:space="preserve">SQ YD  </t>
        </is>
      </c>
      <c s="6" r="D15669">
        <v>2848.000</v>
      </c>
      <c s="7" r="E15669">
        <v>3</v>
      </c>
      <c s="8" t="inlineStr" r="F15669">
        <is>
          <t xml:space="preserve">66P11</t>
        </is>
      </c>
      <c s="8" t="inlineStr" r="G15669">
        <is>
          <t xml:space="preserve">023</t>
        </is>
      </c>
      <c s="9" r="H15669">
        <v>2.0000</v>
      </c>
      <c s="8" t="inlineStr" r="I15669">
        <is>
          <t xml:space="preserve">Y</t>
        </is>
      </c>
      <c s="8" t="inlineStr" r="J15669">
        <is>
          <t xml:space="preserve"> Kendall, LaSalle</t>
        </is>
      </c>
    </row>
    <row r="15670" ht="20.25" customHeight="0">
      <c s="5" t="inlineStr" r="A15670">
        <is>
          <t xml:space="preserve">X4401198</t>
        </is>
      </c>
      <c s="5" t="inlineStr" r="B15670">
        <is>
          <t xml:space="preserve">HOT-MIX ASPHALT SURFACE REMOVAL, VARIABLE DEPTH</t>
        </is>
      </c>
      <c s="5" t="inlineStr" r="C15670">
        <is>
          <t xml:space="preserve">SQ YD  </t>
        </is>
      </c>
      <c s="6" r="D15670">
        <v>4178.000</v>
      </c>
      <c s="7" r="E15670">
        <v>3</v>
      </c>
      <c s="8" t="inlineStr" r="F15670">
        <is>
          <t xml:space="preserve">66P19</t>
        </is>
      </c>
      <c s="8" t="inlineStr" r="G15670">
        <is>
          <t xml:space="preserve">024</t>
        </is>
      </c>
      <c s="9" r="H15670">
        <v>14.5000</v>
      </c>
      <c s="8" t="inlineStr" r="I15670">
        <is>
          <t xml:space="preserve">Y</t>
        </is>
      </c>
      <c s="8" t="inlineStr" r="J15670">
        <is>
          <t xml:space="preserve"> Ford</t>
        </is>
      </c>
    </row>
    <row r="15671" ht="20.25" customHeight="0">
      <c s="5" t="inlineStr" r="A15671">
        <is>
          <t xml:space="preserve">X4401198</t>
        </is>
      </c>
      <c s="5" t="inlineStr" r="B15671">
        <is>
          <t xml:space="preserve">HOT-MIX ASPHALT SURFACE REMOVAL, VARIABLE DEPTH</t>
        </is>
      </c>
      <c s="5" t="inlineStr" r="C15671">
        <is>
          <t xml:space="preserve">SQ YD  </t>
        </is>
      </c>
      <c s="6" r="D15671">
        <v>4178.000</v>
      </c>
      <c s="7" r="E15671">
        <v>3</v>
      </c>
      <c s="8" t="inlineStr" r="F15671">
        <is>
          <t xml:space="preserve">66P19</t>
        </is>
      </c>
      <c s="8" t="inlineStr" r="G15671">
        <is>
          <t xml:space="preserve">024</t>
        </is>
      </c>
      <c s="9" r="H15671">
        <v>18.0000</v>
      </c>
      <c s="8" t="inlineStr" r="I15671">
        <is>
          <t xml:space="preserve"/>
        </is>
      </c>
      <c s="8" t="inlineStr" r="J15671">
        <is>
          <t xml:space="preserve"> Ford</t>
        </is>
      </c>
    </row>
    <row r="15672" ht="20.25" customHeight="0">
      <c s="5" t="inlineStr" r="A15672">
        <is>
          <t xml:space="preserve">X4401198</t>
        </is>
      </c>
      <c s="5" t="inlineStr" r="B15672">
        <is>
          <t xml:space="preserve">HOT-MIX ASPHALT SURFACE REMOVAL, VARIABLE DEPTH</t>
        </is>
      </c>
      <c s="5" t="inlineStr" r="C15672">
        <is>
          <t xml:space="preserve">SQ YD  </t>
        </is>
      </c>
      <c s="6" r="D15672">
        <v>10856.000</v>
      </c>
      <c s="7" r="E15672">
        <v>3</v>
      </c>
      <c s="8" t="inlineStr" r="F15672">
        <is>
          <t xml:space="preserve">66P42</t>
        </is>
      </c>
      <c s="8" t="inlineStr" r="G15672">
        <is>
          <t xml:space="preserve">025</t>
        </is>
      </c>
      <c s="9" r="H15672">
        <v>3.5000</v>
      </c>
      <c s="8" t="inlineStr" r="I15672">
        <is>
          <t xml:space="preserve">Y</t>
        </is>
      </c>
      <c s="8" t="inlineStr" r="J15672">
        <is>
          <t xml:space="preserve"> LaSalle, Livingston</t>
        </is>
      </c>
    </row>
    <row r="15673" ht="20.25" customHeight="0">
      <c s="5" t="inlineStr" r="A15673">
        <is>
          <t xml:space="preserve">X4401198</t>
        </is>
      </c>
      <c s="5" t="inlineStr" r="B15673">
        <is>
          <t xml:space="preserve">HOT-MIX ASPHALT SURFACE REMOVAL, VARIABLE DEPTH</t>
        </is>
      </c>
      <c s="5" t="inlineStr" r="C15673">
        <is>
          <t xml:space="preserve">SQ YD  </t>
        </is>
      </c>
      <c s="6" r="D15673">
        <v>10856.000</v>
      </c>
      <c s="7" r="E15673">
        <v>3</v>
      </c>
      <c s="8" t="inlineStr" r="F15673">
        <is>
          <t xml:space="preserve">66P42</t>
        </is>
      </c>
      <c s="8" t="inlineStr" r="G15673">
        <is>
          <t xml:space="preserve">025</t>
        </is>
      </c>
      <c s="9" r="H15673">
        <v>6.0000</v>
      </c>
      <c s="8" t="inlineStr" r="I15673">
        <is>
          <t xml:space="preserve"/>
        </is>
      </c>
      <c s="8" t="inlineStr" r="J15673">
        <is>
          <t xml:space="preserve"> LaSalle, Livingston</t>
        </is>
      </c>
    </row>
    <row r="15674" ht="20.25" customHeight="0">
      <c s="5" t="inlineStr" r="A15674">
        <is>
          <t xml:space="preserve">X4401198</t>
        </is>
      </c>
      <c s="5" t="inlineStr" r="B15674">
        <is>
          <t xml:space="preserve">HOT-MIX ASPHALT SURFACE REMOVAL, VARIABLE DEPTH</t>
        </is>
      </c>
      <c s="5" t="inlineStr" r="C15674">
        <is>
          <t xml:space="preserve">SQ YD  </t>
        </is>
      </c>
      <c s="6" r="D15674">
        <v>10856.000</v>
      </c>
      <c s="7" r="E15674">
        <v>3</v>
      </c>
      <c s="8" t="inlineStr" r="F15674">
        <is>
          <t xml:space="preserve">66P42</t>
        </is>
      </c>
      <c s="8" t="inlineStr" r="G15674">
        <is>
          <t xml:space="preserve">025</t>
        </is>
      </c>
      <c s="9" r="H15674">
        <v>12.5000</v>
      </c>
      <c s="8" t="inlineStr" r="I15674">
        <is>
          <t xml:space="preserve"/>
        </is>
      </c>
      <c s="8" t="inlineStr" r="J15674">
        <is>
          <t xml:space="preserve"> LaSalle, Livingston</t>
        </is>
      </c>
    </row>
    <row r="15675" ht="20.25" customHeight="0">
      <c s="5" t="inlineStr" r="A15675">
        <is>
          <t xml:space="preserve">X4401198</t>
        </is>
      </c>
      <c s="5" t="inlineStr" r="B15675">
        <is>
          <t xml:space="preserve">HOT-MIX ASPHALT SURFACE REMOVAL, VARIABLE DEPTH</t>
        </is>
      </c>
      <c s="5" t="inlineStr" r="C15675">
        <is>
          <t xml:space="preserve">SQ YD  </t>
        </is>
      </c>
      <c s="6" r="D15675">
        <v>61676.000</v>
      </c>
      <c s="7" r="E15675">
        <v>4</v>
      </c>
      <c s="8" t="inlineStr" r="F15675">
        <is>
          <t xml:space="preserve">68C94</t>
        </is>
      </c>
      <c s="8" t="inlineStr" r="G15675">
        <is>
          <t xml:space="preserve">030</t>
        </is>
      </c>
      <c s="9" r="H15675">
        <v>3.0300</v>
      </c>
      <c s="8" t="inlineStr" r="I15675">
        <is>
          <t xml:space="preserve">Y</t>
        </is>
      </c>
      <c s="8" t="inlineStr" r="J15675">
        <is>
          <t xml:space="preserve"> Tazewell</t>
        </is>
      </c>
    </row>
    <row r="15676" ht="20.25" customHeight="0">
      <c s="5" t="inlineStr" r="A15676">
        <is>
          <t xml:space="preserve">X4401198</t>
        </is>
      </c>
      <c s="5" t="inlineStr" r="B15676">
        <is>
          <t xml:space="preserve">HOT-MIX ASPHALT SURFACE REMOVAL, VARIABLE DEPTH</t>
        </is>
      </c>
      <c s="5" t="inlineStr" r="C15676">
        <is>
          <t xml:space="preserve">SQ YD  </t>
        </is>
      </c>
      <c s="6" r="D15676">
        <v>835.000</v>
      </c>
      <c s="7" r="E15676">
        <v>9</v>
      </c>
      <c s="8" t="inlineStr" r="F15676">
        <is>
          <t xml:space="preserve">78A32</t>
        </is>
      </c>
      <c s="8" t="inlineStr" r="G15676">
        <is>
          <t xml:space="preserve">061</t>
        </is>
      </c>
      <c s="9" r="H15676">
        <v>7.4900</v>
      </c>
      <c s="8" t="inlineStr" r="I15676">
        <is>
          <t xml:space="preserve">Y</t>
        </is>
      </c>
      <c s="8" t="inlineStr" r="J15676">
        <is>
          <t xml:space="preserve"> Saline</t>
        </is>
      </c>
    </row>
    <row r="15677" ht="20.25" customHeight="0">
      <c s="5" t="inlineStr" r="A15677">
        <is>
          <t xml:space="preserve">X4401198</t>
        </is>
      </c>
      <c s="5" t="inlineStr" r="B15677">
        <is>
          <t xml:space="preserve">HOT-MIX ASPHALT SURFACE REMOVAL, VARIABLE DEPTH</t>
        </is>
      </c>
      <c s="5" t="inlineStr" r="C15677">
        <is>
          <t xml:space="preserve">SQ YD  </t>
        </is>
      </c>
      <c s="6" r="D15677">
        <v>835.000</v>
      </c>
      <c s="7" r="E15677">
        <v>9</v>
      </c>
      <c s="8" t="inlineStr" r="F15677">
        <is>
          <t xml:space="preserve">78A32</t>
        </is>
      </c>
      <c s="8" t="inlineStr" r="G15677">
        <is>
          <t xml:space="preserve">061</t>
        </is>
      </c>
      <c s="9" r="H15677">
        <v>5.0000</v>
      </c>
      <c s="8" t="inlineStr" r="I15677">
        <is>
          <t xml:space="preserve"/>
        </is>
      </c>
      <c s="8" t="inlineStr" r="J15677">
        <is>
          <t xml:space="preserve"> Saline</t>
        </is>
      </c>
    </row>
    <row r="15678" ht="20.25" customHeight="0">
      <c s="5" t="inlineStr" r="A15678">
        <is>
          <t xml:space="preserve">X4401198</t>
        </is>
      </c>
      <c s="5" t="inlineStr" r="B15678">
        <is>
          <t xml:space="preserve">HOT-MIX ASPHALT SURFACE REMOVAL, VARIABLE DEPTH</t>
        </is>
      </c>
      <c s="5" t="inlineStr" r="C15678">
        <is>
          <t xml:space="preserve">SQ YD  </t>
        </is>
      </c>
      <c s="6" r="D15678">
        <v>359.000</v>
      </c>
      <c s="7" r="E15678">
        <v>9</v>
      </c>
      <c s="8" t="inlineStr" r="F15678">
        <is>
          <t xml:space="preserve">78A66</t>
        </is>
      </c>
      <c s="8" t="inlineStr" r="G15678">
        <is>
          <t xml:space="preserve">062</t>
        </is>
      </c>
      <c s="9" r="H15678">
        <v>8.4900</v>
      </c>
      <c s="8" t="inlineStr" r="I15678">
        <is>
          <t xml:space="preserve">Y</t>
        </is>
      </c>
      <c s="8" t="inlineStr" r="J15678">
        <is>
          <t xml:space="preserve"> Jackson</t>
        </is>
      </c>
    </row>
    <row r="15679" ht="20.25" customHeight="0">
      <c s="5" t="inlineStr" r="A15679">
        <is>
          <t xml:space="preserve">X4401198</t>
        </is>
      </c>
      <c s="5" t="inlineStr" r="B15679">
        <is>
          <t xml:space="preserve">HOT-MIX ASPHALT SURFACE REMOVAL, VARIABLE DEPTH</t>
        </is>
      </c>
      <c s="5" t="inlineStr" r="C15679">
        <is>
          <t xml:space="preserve">SQ YD  </t>
        </is>
      </c>
      <c s="6" r="D15679">
        <v>359.000</v>
      </c>
      <c s="7" r="E15679">
        <v>9</v>
      </c>
      <c s="8" t="inlineStr" r="F15679">
        <is>
          <t xml:space="preserve">78A66</t>
        </is>
      </c>
      <c s="8" t="inlineStr" r="G15679">
        <is>
          <t xml:space="preserve">062</t>
        </is>
      </c>
      <c s="9" r="H15679">
        <v>3.0000</v>
      </c>
      <c s="8" t="inlineStr" r="I15679">
        <is>
          <t xml:space="preserve"/>
        </is>
      </c>
      <c s="8" t="inlineStr" r="J15679">
        <is>
          <t xml:space="preserve"> Jackson</t>
        </is>
      </c>
    </row>
    <row r="15680" ht="20.25" customHeight="0">
      <c s="5" t="inlineStr" r="A15680">
        <is>
          <t xml:space="preserve">X4401198</t>
        </is>
      </c>
      <c s="5" t="inlineStr" r="B15680">
        <is>
          <t xml:space="preserve">HOT-MIX ASPHALT SURFACE REMOVAL, VARIABLE DEPTH</t>
        </is>
      </c>
      <c s="5" t="inlineStr" r="C15680">
        <is>
          <t xml:space="preserve">SQ YD  </t>
        </is>
      </c>
      <c s="6" r="D15680">
        <v>8600.000</v>
      </c>
      <c s="7" r="E15680">
        <v>8</v>
      </c>
      <c s="8" t="inlineStr" r="F15680">
        <is>
          <t xml:space="preserve">97838</t>
        </is>
      </c>
      <c s="8" t="inlineStr" r="G15680">
        <is>
          <t xml:space="preserve">094</t>
        </is>
      </c>
      <c s="9" r="H15680">
        <v>7.6000</v>
      </c>
      <c s="8" t="inlineStr" r="I15680">
        <is>
          <t xml:space="preserve">Y</t>
        </is>
      </c>
      <c s="8" t="inlineStr" r="J15680">
        <is>
          <t xml:space="preserve"> Madison</t>
        </is>
      </c>
    </row>
    <row r="15681" ht="20.25" customHeight="0">
      <c s="5" t="inlineStr" r="A15681">
        <is>
          <t xml:space="preserve">X4401198</t>
        </is>
      </c>
      <c s="5" t="inlineStr" r="B15681">
        <is>
          <t xml:space="preserve">HOT-MIX ASPHALT SURFACE REMOVAL, VARIABLE DEPTH</t>
        </is>
      </c>
      <c s="5" t="inlineStr" r="C15681">
        <is>
          <t xml:space="preserve">SQ YD  </t>
        </is>
      </c>
      <c s="6" r="D15681">
        <v>8600.000</v>
      </c>
      <c s="7" r="E15681">
        <v>8</v>
      </c>
      <c s="8" t="inlineStr" r="F15681">
        <is>
          <t xml:space="preserve">97838</t>
        </is>
      </c>
      <c s="8" t="inlineStr" r="G15681">
        <is>
          <t xml:space="preserve">094</t>
        </is>
      </c>
      <c s="9" r="H15681">
        <v>6.3500</v>
      </c>
      <c s="8" t="inlineStr" r="I15681">
        <is>
          <t xml:space="preserve"/>
        </is>
      </c>
      <c s="8" t="inlineStr" r="J15681">
        <is>
          <t xml:space="preserve"> Madison</t>
        </is>
      </c>
    </row>
    <row r="15682" ht="20.25" customHeight="0">
      <c s="5" t="inlineStr" r="A15682">
        <is>
          <t xml:space="preserve">X4402302</t>
        </is>
      </c>
      <c s="5" t="inlineStr" r="B15682">
        <is>
          <t xml:space="preserve">CURB REMOVAL (PARTIAL)</t>
        </is>
      </c>
      <c s="5" t="inlineStr" r="C15682">
        <is>
          <t xml:space="preserve">FOOT   </t>
        </is>
      </c>
      <c s="6" r="D15682">
        <v>149.000</v>
      </c>
      <c s="7" r="E15682">
        <v>1</v>
      </c>
      <c s="8" t="inlineStr" r="F15682">
        <is>
          <t xml:space="preserve">62X17</t>
        </is>
      </c>
      <c s="8" t="inlineStr" r="G15682">
        <is>
          <t xml:space="preserve">019</t>
        </is>
      </c>
      <c s="9" r="H15682">
        <v>7.0000</v>
      </c>
      <c s="8" t="inlineStr" r="I15682">
        <is>
          <t xml:space="preserve">Y</t>
        </is>
      </c>
      <c s="8" t="inlineStr" r="J15682">
        <is>
          <t xml:space="preserve">Various</t>
        </is>
      </c>
    </row>
    <row r="15683" ht="20.25" customHeight="0">
      <c s="5" t="inlineStr" r="A15683">
        <is>
          <t xml:space="preserve">X4402302</t>
        </is>
      </c>
      <c s="5" t="inlineStr" r="B15683">
        <is>
          <t xml:space="preserve">CURB REMOVAL (PARTIAL)</t>
        </is>
      </c>
      <c s="5" t="inlineStr" r="C15683">
        <is>
          <t xml:space="preserve">FOOT   </t>
        </is>
      </c>
      <c s="6" r="D15683">
        <v>149.000</v>
      </c>
      <c s="7" r="E15683">
        <v>1</v>
      </c>
      <c s="8" t="inlineStr" r="F15683">
        <is>
          <t xml:space="preserve">62X17</t>
        </is>
      </c>
      <c s="8" t="inlineStr" r="G15683">
        <is>
          <t xml:space="preserve">019</t>
        </is>
      </c>
      <c s="9" r="H15683">
        <v>1.0000</v>
      </c>
      <c s="8" t="inlineStr" r="I15683">
        <is>
          <t xml:space="preserve"/>
        </is>
      </c>
      <c s="8" t="inlineStr" r="J15683">
        <is>
          <t xml:space="preserve">Various</t>
        </is>
      </c>
    </row>
    <row r="15684" ht="20.25" customHeight="0">
      <c s="5" t="inlineStr" r="A15684">
        <is>
          <t xml:space="preserve">X4402302</t>
        </is>
      </c>
      <c s="5" t="inlineStr" r="B15684">
        <is>
          <t xml:space="preserve">CURB REMOVAL (PARTIAL)</t>
        </is>
      </c>
      <c s="5" t="inlineStr" r="C15684">
        <is>
          <t xml:space="preserve">FOOT   </t>
        </is>
      </c>
      <c s="6" r="D15684">
        <v>149.000</v>
      </c>
      <c s="7" r="E15684">
        <v>1</v>
      </c>
      <c s="8" t="inlineStr" r="F15684">
        <is>
          <t xml:space="preserve">62X17</t>
        </is>
      </c>
      <c s="8" t="inlineStr" r="G15684">
        <is>
          <t xml:space="preserve">019</t>
        </is>
      </c>
      <c s="9" r="H15684">
        <v>18.0000</v>
      </c>
      <c s="8" t="inlineStr" r="I15684">
        <is>
          <t xml:space="preserve"/>
        </is>
      </c>
      <c s="8" t="inlineStr" r="J15684">
        <is>
          <t xml:space="preserve">Various</t>
        </is>
      </c>
    </row>
    <row r="15685" ht="20.25" customHeight="0">
      <c s="5" t="inlineStr" r="A15685">
        <is>
          <t xml:space="preserve">X4403800</t>
        </is>
      </c>
      <c s="5" t="inlineStr" r="B15685">
        <is>
          <t xml:space="preserve">MEDIAN SURFACE REMOVAL</t>
        </is>
      </c>
      <c s="5" t="inlineStr" r="C15685">
        <is>
          <t xml:space="preserve">SQ FT  </t>
        </is>
      </c>
      <c s="6" r="D15685">
        <v>275.000</v>
      </c>
      <c s="7" r="E15685">
        <v>1</v>
      </c>
      <c s="8" t="inlineStr" r="F15685">
        <is>
          <t xml:space="preserve">62P40</t>
        </is>
      </c>
      <c s="8" t="inlineStr" r="G15685">
        <is>
          <t xml:space="preserve">002</t>
        </is>
      </c>
      <c s="9" r="H15685">
        <v>2.0000</v>
      </c>
      <c s="8" t="inlineStr" r="I15685">
        <is>
          <t xml:space="preserve">Y</t>
        </is>
      </c>
      <c s="8" t="inlineStr" r="J15685">
        <is>
          <t xml:space="preserve"> Lake</t>
        </is>
      </c>
    </row>
    <row r="15686" ht="20.25" customHeight="0">
      <c s="5" t="inlineStr" r="A15686">
        <is>
          <t xml:space="preserve">X4403800</t>
        </is>
      </c>
      <c s="5" t="inlineStr" r="B15686">
        <is>
          <t xml:space="preserve">MEDIAN SURFACE REMOVAL</t>
        </is>
      </c>
      <c s="5" t="inlineStr" r="C15686">
        <is>
          <t xml:space="preserve">SQ FT  </t>
        </is>
      </c>
      <c s="6" r="D15686">
        <v>275.000</v>
      </c>
      <c s="7" r="E15686">
        <v>1</v>
      </c>
      <c s="8" t="inlineStr" r="F15686">
        <is>
          <t xml:space="preserve">62P40</t>
        </is>
      </c>
      <c s="8" t="inlineStr" r="G15686">
        <is>
          <t xml:space="preserve">002</t>
        </is>
      </c>
      <c s="9" r="H15686">
        <v>5.0000</v>
      </c>
      <c s="8" t="inlineStr" r="I15686">
        <is>
          <t xml:space="preserve"/>
        </is>
      </c>
      <c s="8" t="inlineStr" r="J15686">
        <is>
          <t xml:space="preserve"> Lake</t>
        </is>
      </c>
    </row>
    <row r="15687" ht="20.25" customHeight="0">
      <c s="5" t="inlineStr" r="A15687">
        <is>
          <t xml:space="preserve">X4403800</t>
        </is>
      </c>
      <c s="5" t="inlineStr" r="B15687">
        <is>
          <t xml:space="preserve">MEDIAN SURFACE REMOVAL</t>
        </is>
      </c>
      <c s="5" t="inlineStr" r="C15687">
        <is>
          <t xml:space="preserve">SQ FT  </t>
        </is>
      </c>
      <c s="6" r="D15687">
        <v>275.000</v>
      </c>
      <c s="7" r="E15687">
        <v>1</v>
      </c>
      <c s="8" t="inlineStr" r="F15687">
        <is>
          <t xml:space="preserve">62P40</t>
        </is>
      </c>
      <c s="8" t="inlineStr" r="G15687">
        <is>
          <t xml:space="preserve">002</t>
        </is>
      </c>
      <c s="9" r="H15687">
        <v>10.0000</v>
      </c>
      <c s="8" t="inlineStr" r="I15687">
        <is>
          <t xml:space="preserve"/>
        </is>
      </c>
      <c s="8" t="inlineStr" r="J15687">
        <is>
          <t xml:space="preserve"> Lake</t>
        </is>
      </c>
    </row>
    <row r="15688" ht="20.25" customHeight="0">
      <c s="5" t="inlineStr" r="A15688">
        <is>
          <t xml:space="preserve">X4404260</t>
        </is>
      </c>
      <c s="5" t="inlineStr" r="B15688">
        <is>
          <t xml:space="preserve">PAVED SHOULDER REMOVAL (SPECIAL)</t>
        </is>
      </c>
      <c s="5" t="inlineStr" r="C15688">
        <is>
          <t xml:space="preserve">SQ YD  </t>
        </is>
      </c>
      <c s="6" r="D15688">
        <v>1324.000</v>
      </c>
      <c s="7" r="E15688">
        <v>9</v>
      </c>
      <c s="8" t="inlineStr" r="F15688">
        <is>
          <t xml:space="preserve">78972</t>
        </is>
      </c>
      <c s="8" t="inlineStr" r="G15688">
        <is>
          <t xml:space="preserve">060</t>
        </is>
      </c>
      <c s="9" r="H15688">
        <v>37.0800</v>
      </c>
      <c s="8" t="inlineStr" r="I15688">
        <is>
          <t xml:space="preserve">Y</t>
        </is>
      </c>
      <c s="8" t="inlineStr" r="J15688">
        <is>
          <t xml:space="preserve"> Massac</t>
        </is>
      </c>
    </row>
    <row r="15689" ht="20.25" customHeight="0">
      <c s="5" t="inlineStr" r="A15689">
        <is>
          <t xml:space="preserve">X4404260</t>
        </is>
      </c>
      <c s="5" t="inlineStr" r="B15689">
        <is>
          <t xml:space="preserve">PAVED SHOULDER REMOVAL (SPECIAL)</t>
        </is>
      </c>
      <c s="5" t="inlineStr" r="C15689">
        <is>
          <t xml:space="preserve">SQ YD  </t>
        </is>
      </c>
      <c s="6" r="D15689">
        <v>1324.000</v>
      </c>
      <c s="7" r="E15689">
        <v>9</v>
      </c>
      <c s="8" t="inlineStr" r="F15689">
        <is>
          <t xml:space="preserve">78972</t>
        </is>
      </c>
      <c s="8" t="inlineStr" r="G15689">
        <is>
          <t xml:space="preserve">060</t>
        </is>
      </c>
      <c s="9" r="H15689">
        <v>42.0000</v>
      </c>
      <c s="8" t="inlineStr" r="I15689">
        <is>
          <t xml:space="preserve"/>
        </is>
      </c>
      <c s="8" t="inlineStr" r="J15689">
        <is>
          <t xml:space="preserve"> Massac</t>
        </is>
      </c>
    </row>
    <row r="15690" ht="20.25" customHeight="0">
      <c s="5" t="inlineStr" r="A15690">
        <is>
          <t xml:space="preserve">X4404262</t>
        </is>
      </c>
      <c s="5" t="inlineStr" r="B15690">
        <is>
          <t xml:space="preserve">SHOULDER REMOVAL (SPECIAL)</t>
        </is>
      </c>
      <c s="5" t="inlineStr" r="C15690">
        <is>
          <t xml:space="preserve">SQ YD  </t>
        </is>
      </c>
      <c s="6" r="D15690">
        <v>22812.000</v>
      </c>
      <c s="7" r="E15690">
        <v>3</v>
      </c>
      <c s="8" t="inlineStr" r="F15690">
        <is>
          <t xml:space="preserve">66P19</t>
        </is>
      </c>
      <c s="8" t="inlineStr" r="G15690">
        <is>
          <t xml:space="preserve">024</t>
        </is>
      </c>
      <c s="9" r="H15690">
        <v>18.5000</v>
      </c>
      <c s="8" t="inlineStr" r="I15690">
        <is>
          <t xml:space="preserve">Y</t>
        </is>
      </c>
      <c s="8" t="inlineStr" r="J15690">
        <is>
          <t xml:space="preserve"> Ford</t>
        </is>
      </c>
    </row>
    <row r="15691" ht="20.25" customHeight="0">
      <c s="5" t="inlineStr" r="A15691">
        <is>
          <t xml:space="preserve">X4404262</t>
        </is>
      </c>
      <c s="5" t="inlineStr" r="B15691">
        <is>
          <t xml:space="preserve">SHOULDER REMOVAL (SPECIAL)</t>
        </is>
      </c>
      <c s="5" t="inlineStr" r="C15691">
        <is>
          <t xml:space="preserve">SQ YD  </t>
        </is>
      </c>
      <c s="6" r="D15691">
        <v>22812.000</v>
      </c>
      <c s="7" r="E15691">
        <v>3</v>
      </c>
      <c s="8" t="inlineStr" r="F15691">
        <is>
          <t xml:space="preserve">66P19</t>
        </is>
      </c>
      <c s="8" t="inlineStr" r="G15691">
        <is>
          <t xml:space="preserve">024</t>
        </is>
      </c>
      <c s="9" r="H15691">
        <v>18.0000</v>
      </c>
      <c s="8" t="inlineStr" r="I15691">
        <is>
          <t xml:space="preserve"/>
        </is>
      </c>
      <c s="8" t="inlineStr" r="J15691">
        <is>
          <t xml:space="preserve"> Ford</t>
        </is>
      </c>
    </row>
    <row r="15692" ht="20.25" customHeight="0">
      <c s="5" t="inlineStr" r="A15692">
        <is>
          <t xml:space="preserve">X4404400</t>
        </is>
      </c>
      <c s="5" t="inlineStr" r="B15692">
        <is>
          <t xml:space="preserve">PAVEMENT REMOVAL (SPECIAL)</t>
        </is>
      </c>
      <c s="5" t="inlineStr" r="C15692">
        <is>
          <t xml:space="preserve">SQ YD  </t>
        </is>
      </c>
      <c s="6" r="D15692">
        <v>236.000</v>
      </c>
      <c s="7" r="E15692">
        <v>1</v>
      </c>
      <c s="8" t="inlineStr" r="F15692">
        <is>
          <t xml:space="preserve">62R26</t>
        </is>
      </c>
      <c s="8" t="inlineStr" r="G15692">
        <is>
          <t xml:space="preserve">004</t>
        </is>
      </c>
      <c s="9" r="H15692">
        <v>30.0000</v>
      </c>
      <c s="8" t="inlineStr" r="I15692">
        <is>
          <t xml:space="preserve">Y</t>
        </is>
      </c>
      <c s="8" t="inlineStr" r="J15692">
        <is>
          <t xml:space="preserve"> Will</t>
        </is>
      </c>
    </row>
    <row r="15693" ht="20.25" customHeight="0">
      <c s="5" t="inlineStr" r="A15693">
        <is>
          <t xml:space="preserve">X4404400</t>
        </is>
      </c>
      <c s="5" t="inlineStr" r="B15693">
        <is>
          <t xml:space="preserve">PAVEMENT REMOVAL (SPECIAL)</t>
        </is>
      </c>
      <c s="5" t="inlineStr" r="C15693">
        <is>
          <t xml:space="preserve">SQ YD  </t>
        </is>
      </c>
      <c s="6" r="D15693">
        <v>236.000</v>
      </c>
      <c s="7" r="E15693">
        <v>1</v>
      </c>
      <c s="8" t="inlineStr" r="F15693">
        <is>
          <t xml:space="preserve">62R26</t>
        </is>
      </c>
      <c s="8" t="inlineStr" r="G15693">
        <is>
          <t xml:space="preserve">004</t>
        </is>
      </c>
      <c s="9" r="H15693">
        <v>12.1800</v>
      </c>
      <c s="8" t="inlineStr" r="I15693">
        <is>
          <t xml:space="preserve"/>
        </is>
      </c>
      <c s="8" t="inlineStr" r="J15693">
        <is>
          <t xml:space="preserve"> Will</t>
        </is>
      </c>
    </row>
    <row r="15694" ht="20.25" customHeight="0">
      <c s="5" t="inlineStr" r="A15694">
        <is>
          <t xml:space="preserve">X4404400</t>
        </is>
      </c>
      <c s="5" t="inlineStr" r="B15694">
        <is>
          <t xml:space="preserve">PAVEMENT REMOVAL (SPECIAL)</t>
        </is>
      </c>
      <c s="5" t="inlineStr" r="C15694">
        <is>
          <t xml:space="preserve">SQ YD  </t>
        </is>
      </c>
      <c s="6" r="D15694">
        <v>236.000</v>
      </c>
      <c s="7" r="E15694">
        <v>1</v>
      </c>
      <c s="8" t="inlineStr" r="F15694">
        <is>
          <t xml:space="preserve">62R26</t>
        </is>
      </c>
      <c s="8" t="inlineStr" r="G15694">
        <is>
          <t xml:space="preserve">004</t>
        </is>
      </c>
      <c s="9" r="H15694">
        <v>16.0000</v>
      </c>
      <c s="8" t="inlineStr" r="I15694">
        <is>
          <t xml:space="preserve"/>
        </is>
      </c>
      <c s="8" t="inlineStr" r="J15694">
        <is>
          <t xml:space="preserve"> Will</t>
        </is>
      </c>
    </row>
    <row r="15695" ht="20.25" customHeight="0">
      <c s="5" t="inlineStr" r="A15695">
        <is>
          <t xml:space="preserve">X4404400</t>
        </is>
      </c>
      <c s="5" t="inlineStr" r="B15695">
        <is>
          <t xml:space="preserve">PAVEMENT REMOVAL (SPECIAL)</t>
        </is>
      </c>
      <c s="5" t="inlineStr" r="C15695">
        <is>
          <t xml:space="preserve">SQ YD  </t>
        </is>
      </c>
      <c s="6" r="D15695">
        <v>236.000</v>
      </c>
      <c s="7" r="E15695">
        <v>1</v>
      </c>
      <c s="8" t="inlineStr" r="F15695">
        <is>
          <t xml:space="preserve">62R26</t>
        </is>
      </c>
      <c s="8" t="inlineStr" r="G15695">
        <is>
          <t xml:space="preserve">004</t>
        </is>
      </c>
      <c s="9" r="H15695">
        <v>55.1100</v>
      </c>
      <c s="8" t="inlineStr" r="I15695">
        <is>
          <t xml:space="preserve"/>
        </is>
      </c>
      <c s="8" t="inlineStr" r="J15695">
        <is>
          <t xml:space="preserve"> Will</t>
        </is>
      </c>
    </row>
    <row r="15696" ht="20.25" customHeight="0">
      <c s="5" t="inlineStr" r="A15696">
        <is>
          <t xml:space="preserve">X4406220</t>
        </is>
      </c>
      <c s="5" t="inlineStr" r="B15696">
        <is>
          <t xml:space="preserve">PARTIAL DEPTH REMOVAL, TYPE II,  2"</t>
        </is>
      </c>
      <c s="5" t="inlineStr" r="C15696">
        <is>
          <t xml:space="preserve">SQ YD  </t>
        </is>
      </c>
      <c s="6" r="D15696">
        <v>134.000</v>
      </c>
      <c s="7" r="E15696">
        <v>9</v>
      </c>
      <c s="8" t="inlineStr" r="F15696">
        <is>
          <t xml:space="preserve">78972</t>
        </is>
      </c>
      <c s="8" t="inlineStr" r="G15696">
        <is>
          <t xml:space="preserve">060</t>
        </is>
      </c>
      <c s="9" r="H15696">
        <v>172.7000</v>
      </c>
      <c s="8" t="inlineStr" r="I15696">
        <is>
          <t xml:space="preserve">Y</t>
        </is>
      </c>
      <c s="8" t="inlineStr" r="J15696">
        <is>
          <t xml:space="preserve"> Massac</t>
        </is>
      </c>
    </row>
    <row r="15697" ht="20.25" customHeight="0">
      <c s="5" t="inlineStr" r="A15697">
        <is>
          <t xml:space="preserve">X4406220</t>
        </is>
      </c>
      <c s="5" t="inlineStr" r="B15697">
        <is>
          <t xml:space="preserve">PARTIAL DEPTH REMOVAL, TYPE II,  2"</t>
        </is>
      </c>
      <c s="5" t="inlineStr" r="C15697">
        <is>
          <t xml:space="preserve">SQ YD  </t>
        </is>
      </c>
      <c s="6" r="D15697">
        <v>134.000</v>
      </c>
      <c s="7" r="E15697">
        <v>9</v>
      </c>
      <c s="8" t="inlineStr" r="F15697">
        <is>
          <t xml:space="preserve">78972</t>
        </is>
      </c>
      <c s="8" t="inlineStr" r="G15697">
        <is>
          <t xml:space="preserve">060</t>
        </is>
      </c>
      <c s="9" r="H15697">
        <v>80.0000</v>
      </c>
      <c s="8" t="inlineStr" r="I15697">
        <is>
          <t xml:space="preserve"/>
        </is>
      </c>
      <c s="8" t="inlineStr" r="J15697">
        <is>
          <t xml:space="preserve"> Massac</t>
        </is>
      </c>
    </row>
    <row r="15698" ht="20.25" customHeight="0">
      <c s="5" t="inlineStr" r="A15698">
        <is>
          <t xml:space="preserve">X4406801</t>
        </is>
      </c>
      <c s="5" t="inlineStr" r="B15698">
        <is>
          <t xml:space="preserve">PORTLAND CEMENT CONCRETE SURFACE REMOVAL (COLD MILLING)</t>
        </is>
      </c>
      <c s="5" t="inlineStr" r="C15698">
        <is>
          <t xml:space="preserve">SQ YD  </t>
        </is>
      </c>
      <c s="6" r="D15698">
        <v>134.000</v>
      </c>
      <c s="7" r="E15698">
        <v>9</v>
      </c>
      <c s="8" t="inlineStr" r="F15698">
        <is>
          <t xml:space="preserve">78972</t>
        </is>
      </c>
      <c s="8" t="inlineStr" r="G15698">
        <is>
          <t xml:space="preserve">060</t>
        </is>
      </c>
      <c s="9" r="H15698">
        <v>32.0100</v>
      </c>
      <c s="8" t="inlineStr" r="I15698">
        <is>
          <t xml:space="preserve">Y</t>
        </is>
      </c>
      <c s="8" t="inlineStr" r="J15698">
        <is>
          <t xml:space="preserve"> Massac</t>
        </is>
      </c>
    </row>
    <row r="15699" ht="20.25" customHeight="0">
      <c s="5" t="inlineStr" r="A15699">
        <is>
          <t xml:space="preserve">X4406801</t>
        </is>
      </c>
      <c s="5" t="inlineStr" r="B15699">
        <is>
          <t xml:space="preserve">PORTLAND CEMENT CONCRETE SURFACE REMOVAL (COLD MILLING)</t>
        </is>
      </c>
      <c s="5" t="inlineStr" r="C15699">
        <is>
          <t xml:space="preserve">SQ YD  </t>
        </is>
      </c>
      <c s="6" r="D15699">
        <v>134.000</v>
      </c>
      <c s="7" r="E15699">
        <v>9</v>
      </c>
      <c s="8" t="inlineStr" r="F15699">
        <is>
          <t xml:space="preserve">78972</t>
        </is>
      </c>
      <c s="8" t="inlineStr" r="G15699">
        <is>
          <t xml:space="preserve">060</t>
        </is>
      </c>
      <c s="9" r="H15699">
        <v>80.0000</v>
      </c>
      <c s="8" t="inlineStr" r="I15699">
        <is>
          <t xml:space="preserve"/>
        </is>
      </c>
      <c s="8" t="inlineStr" r="J15699">
        <is>
          <t xml:space="preserve"> Massac</t>
        </is>
      </c>
    </row>
    <row r="15700" ht="20.25" customHeight="0">
      <c s="5" t="inlineStr" r="A15700">
        <is>
          <t xml:space="preserve">X4420201</t>
        </is>
      </c>
      <c s="5" t="inlineStr" r="B15700">
        <is>
          <t xml:space="preserve">PAVEMENT PATCHING (SPECIAL)</t>
        </is>
      </c>
      <c s="5" t="inlineStr" r="C15700">
        <is>
          <t xml:space="preserve">SQ YD  </t>
        </is>
      </c>
      <c s="6" r="D15700">
        <v>2397.000</v>
      </c>
      <c s="7" r="E15700">
        <v>1</v>
      </c>
      <c s="8" t="inlineStr" r="F15700">
        <is>
          <t xml:space="preserve">61K70</t>
        </is>
      </c>
      <c s="8" t="inlineStr" r="G15700">
        <is>
          <t xml:space="preserve">089</t>
        </is>
      </c>
      <c s="9" r="H15700">
        <v>44.0000</v>
      </c>
      <c s="8" t="inlineStr" r="I15700">
        <is>
          <t xml:space="preserve">Y</t>
        </is>
      </c>
      <c s="8" t="inlineStr" r="J15700">
        <is>
          <t xml:space="preserve"> Cook</t>
        </is>
      </c>
    </row>
    <row r="15701" ht="20.25" customHeight="0">
      <c s="5" t="inlineStr" r="A15701">
        <is>
          <t xml:space="preserve">X4420201</t>
        </is>
      </c>
      <c s="5" t="inlineStr" r="B15701">
        <is>
          <t xml:space="preserve">PAVEMENT PATCHING (SPECIAL)</t>
        </is>
      </c>
      <c s="5" t="inlineStr" r="C15701">
        <is>
          <t xml:space="preserve">SQ YD  </t>
        </is>
      </c>
      <c s="6" r="D15701">
        <v>2397.000</v>
      </c>
      <c s="7" r="E15701">
        <v>1</v>
      </c>
      <c s="8" t="inlineStr" r="F15701">
        <is>
          <t xml:space="preserve">61K70</t>
        </is>
      </c>
      <c s="8" t="inlineStr" r="G15701">
        <is>
          <t xml:space="preserve">089</t>
        </is>
      </c>
      <c s="9" r="H15701">
        <v>71.8000</v>
      </c>
      <c s="8" t="inlineStr" r="I15701">
        <is>
          <t xml:space="preserve"/>
        </is>
      </c>
      <c s="8" t="inlineStr" r="J15701">
        <is>
          <t xml:space="preserve"> Cook</t>
        </is>
      </c>
    </row>
    <row r="15702" ht="20.25" customHeight="0">
      <c s="5" t="inlineStr" r="A15702">
        <is>
          <t xml:space="preserve">X4420201</t>
        </is>
      </c>
      <c s="5" t="inlineStr" r="B15702">
        <is>
          <t xml:space="preserve">PAVEMENT PATCHING (SPECIAL)</t>
        </is>
      </c>
      <c s="5" t="inlineStr" r="C15702">
        <is>
          <t xml:space="preserve">SQ YD  </t>
        </is>
      </c>
      <c s="6" r="D15702">
        <v>2397.000</v>
      </c>
      <c s="7" r="E15702">
        <v>1</v>
      </c>
      <c s="8" t="inlineStr" r="F15702">
        <is>
          <t xml:space="preserve">61K70</t>
        </is>
      </c>
      <c s="8" t="inlineStr" r="G15702">
        <is>
          <t xml:space="preserve">089</t>
        </is>
      </c>
      <c s="9" r="H15702">
        <v>92.7000</v>
      </c>
      <c s="8" t="inlineStr" r="I15702">
        <is>
          <t xml:space="preserve"/>
        </is>
      </c>
      <c s="8" t="inlineStr" r="J15702">
        <is>
          <t xml:space="preserve"> Cook</t>
        </is>
      </c>
    </row>
    <row r="15703" ht="20.25" customHeight="0">
      <c s="5" t="inlineStr" r="A15703">
        <is>
          <t xml:space="preserve">X4420201</t>
        </is>
      </c>
      <c s="5" t="inlineStr" r="B15703">
        <is>
          <t xml:space="preserve">PAVEMENT PATCHING (SPECIAL)</t>
        </is>
      </c>
      <c s="5" t="inlineStr" r="C15703">
        <is>
          <t xml:space="preserve">SQ YD  </t>
        </is>
      </c>
      <c s="6" r="D15703">
        <v>2397.000</v>
      </c>
      <c s="7" r="E15703">
        <v>1</v>
      </c>
      <c s="8" t="inlineStr" r="F15703">
        <is>
          <t xml:space="preserve">61K70</t>
        </is>
      </c>
      <c s="8" t="inlineStr" r="G15703">
        <is>
          <t xml:space="preserve">089</t>
        </is>
      </c>
      <c s="9" r="H15703">
        <v>92.7000</v>
      </c>
      <c s="8" t="inlineStr" r="I15703">
        <is>
          <t xml:space="preserve"/>
        </is>
      </c>
      <c s="8" t="inlineStr" r="J15703">
        <is>
          <t xml:space="preserve"> Cook</t>
        </is>
      </c>
    </row>
    <row r="15704" ht="20.25" customHeight="0">
      <c s="5" t="inlineStr" r="A15704">
        <is>
          <t xml:space="preserve">X4420210</t>
        </is>
      </c>
      <c s="5" t="inlineStr" r="B15704">
        <is>
          <t xml:space="preserve">TEMPORARY PATCHING</t>
        </is>
      </c>
      <c s="5" t="inlineStr" r="C15704">
        <is>
          <t xml:space="preserve">SQ YD  </t>
        </is>
      </c>
      <c s="6" r="D15704">
        <v>400.000</v>
      </c>
      <c s="7" r="E15704">
        <v>1</v>
      </c>
      <c s="8" t="inlineStr" r="F15704">
        <is>
          <t xml:space="preserve">61K72</t>
        </is>
      </c>
      <c s="8" t="inlineStr" r="G15704">
        <is>
          <t xml:space="preserve">090</t>
        </is>
      </c>
      <c s="9" r="H15704">
        <v>13.5000</v>
      </c>
      <c s="8" t="inlineStr" r="I15704">
        <is>
          <t xml:space="preserve">Y</t>
        </is>
      </c>
      <c s="8" t="inlineStr" r="J15704">
        <is>
          <t xml:space="preserve"> Cook</t>
        </is>
      </c>
    </row>
    <row r="15705" ht="20.25" customHeight="0">
      <c s="5" t="inlineStr" r="A15705">
        <is>
          <t xml:space="preserve">X4420210</t>
        </is>
      </c>
      <c s="5" t="inlineStr" r="B15705">
        <is>
          <t xml:space="preserve">TEMPORARY PATCHING</t>
        </is>
      </c>
      <c s="5" t="inlineStr" r="C15705">
        <is>
          <t xml:space="preserve">SQ YD  </t>
        </is>
      </c>
      <c s="6" r="D15705">
        <v>400.000</v>
      </c>
      <c s="7" r="E15705">
        <v>1</v>
      </c>
      <c s="8" t="inlineStr" r="F15705">
        <is>
          <t xml:space="preserve">61K72</t>
        </is>
      </c>
      <c s="8" t="inlineStr" r="G15705">
        <is>
          <t xml:space="preserve">090</t>
        </is>
      </c>
      <c s="9" r="H15705">
        <v>25.2500</v>
      </c>
      <c s="8" t="inlineStr" r="I15705">
        <is>
          <t xml:space="preserve"/>
        </is>
      </c>
      <c s="8" t="inlineStr" r="J15705">
        <is>
          <t xml:space="preserve"> Cook</t>
        </is>
      </c>
    </row>
    <row r="15706" ht="20.25" customHeight="0">
      <c s="5" t="inlineStr" r="A15706">
        <is>
          <t xml:space="preserve">X4420210</t>
        </is>
      </c>
      <c s="5" t="inlineStr" r="B15706">
        <is>
          <t xml:space="preserve">TEMPORARY PATCHING</t>
        </is>
      </c>
      <c s="5" t="inlineStr" r="C15706">
        <is>
          <t xml:space="preserve">SQ YD  </t>
        </is>
      </c>
      <c s="6" r="D15706">
        <v>400.000</v>
      </c>
      <c s="7" r="E15706">
        <v>1</v>
      </c>
      <c s="8" t="inlineStr" r="F15706">
        <is>
          <t xml:space="preserve">61K72</t>
        </is>
      </c>
      <c s="8" t="inlineStr" r="G15706">
        <is>
          <t xml:space="preserve">090</t>
        </is>
      </c>
      <c s="9" r="H15706">
        <v>50.0000</v>
      </c>
      <c s="8" t="inlineStr" r="I15706">
        <is>
          <t xml:space="preserve"/>
        </is>
      </c>
      <c s="8" t="inlineStr" r="J15706">
        <is>
          <t xml:space="preserve"> Cook</t>
        </is>
      </c>
    </row>
    <row r="15707" ht="20.25" customHeight="0">
      <c s="5" t="inlineStr" r="A15707">
        <is>
          <t xml:space="preserve">X4421000</t>
        </is>
      </c>
      <c s="5" t="inlineStr" r="B15707">
        <is>
          <t xml:space="preserve">PARTIAL DEPTH PATCHING</t>
        </is>
      </c>
      <c s="5" t="inlineStr" r="C15707">
        <is>
          <t xml:space="preserve">TON    </t>
        </is>
      </c>
      <c s="6" r="D15707">
        <v>250.000</v>
      </c>
      <c s="7" r="E15707">
        <v>2</v>
      </c>
      <c s="8" t="inlineStr" r="F15707">
        <is>
          <t xml:space="preserve">64U01</t>
        </is>
      </c>
      <c s="8" t="inlineStr" r="G15707">
        <is>
          <t xml:space="preserve">022</t>
        </is>
      </c>
      <c s="9" r="H15707">
        <v>250.0000</v>
      </c>
      <c s="8" t="inlineStr" r="I15707">
        <is>
          <t xml:space="preserve">Y</t>
        </is>
      </c>
      <c s="8" t="inlineStr" r="J15707">
        <is>
          <t xml:space="preserve"> Henry</t>
        </is>
      </c>
    </row>
    <row r="15708" ht="20.25" customHeight="0">
      <c s="5" t="inlineStr" r="A15708">
        <is>
          <t xml:space="preserve">X4421000</t>
        </is>
      </c>
      <c s="5" t="inlineStr" r="B15708">
        <is>
          <t xml:space="preserve">PARTIAL DEPTH PATCHING</t>
        </is>
      </c>
      <c s="5" t="inlineStr" r="C15708">
        <is>
          <t xml:space="preserve">TON    </t>
        </is>
      </c>
      <c s="6" r="D15708">
        <v>250.000</v>
      </c>
      <c s="7" r="E15708">
        <v>2</v>
      </c>
      <c s="8" t="inlineStr" r="F15708">
        <is>
          <t xml:space="preserve">64U01</t>
        </is>
      </c>
      <c s="8" t="inlineStr" r="G15708">
        <is>
          <t xml:space="preserve">022</t>
        </is>
      </c>
      <c s="9" r="H15708">
        <v>300.0000</v>
      </c>
      <c s="8" t="inlineStr" r="I15708">
        <is>
          <t xml:space="preserve"/>
        </is>
      </c>
      <c s="8" t="inlineStr" r="J15708">
        <is>
          <t xml:space="preserve"> Henry</t>
        </is>
      </c>
    </row>
    <row r="15709" ht="20.25" customHeight="0">
      <c s="5" t="inlineStr" r="A15709">
        <is>
          <t xml:space="preserve">X4421000</t>
        </is>
      </c>
      <c s="5" t="inlineStr" r="B15709">
        <is>
          <t xml:space="preserve">PARTIAL DEPTH PATCHING</t>
        </is>
      </c>
      <c s="5" t="inlineStr" r="C15709">
        <is>
          <t xml:space="preserve">TON    </t>
        </is>
      </c>
      <c s="6" r="D15709">
        <v>250.000</v>
      </c>
      <c s="7" r="E15709">
        <v>2</v>
      </c>
      <c s="8" t="inlineStr" r="F15709">
        <is>
          <t xml:space="preserve">64U01</t>
        </is>
      </c>
      <c s="8" t="inlineStr" r="G15709">
        <is>
          <t xml:space="preserve">022</t>
        </is>
      </c>
      <c s="9" r="H15709">
        <v>325.0000</v>
      </c>
      <c s="8" t="inlineStr" r="I15709">
        <is>
          <t xml:space="preserve"/>
        </is>
      </c>
      <c s="8" t="inlineStr" r="J15709">
        <is>
          <t xml:space="preserve"> Henry</t>
        </is>
      </c>
    </row>
    <row r="15710" ht="20.25" customHeight="0">
      <c s="5" t="inlineStr" r="A15710">
        <is>
          <t xml:space="preserve">X4421000</t>
        </is>
      </c>
      <c s="5" t="inlineStr" r="B15710">
        <is>
          <t xml:space="preserve">PARTIAL DEPTH PATCHING</t>
        </is>
      </c>
      <c s="5" t="inlineStr" r="C15710">
        <is>
          <t xml:space="preserve">TON    </t>
        </is>
      </c>
      <c s="6" r="D15710">
        <v>15.000</v>
      </c>
      <c s="7" r="E15710">
        <v>9</v>
      </c>
      <c s="8" t="inlineStr" r="F15710">
        <is>
          <t xml:space="preserve">78972</t>
        </is>
      </c>
      <c s="8" t="inlineStr" r="G15710">
        <is>
          <t xml:space="preserve">060</t>
        </is>
      </c>
      <c s="9" r="H15710">
        <v>1172.3900</v>
      </c>
      <c s="8" t="inlineStr" r="I15710">
        <is>
          <t xml:space="preserve">Y</t>
        </is>
      </c>
      <c s="8" t="inlineStr" r="J15710">
        <is>
          <t xml:space="preserve"> Massac</t>
        </is>
      </c>
    </row>
    <row r="15711" ht="20.25" customHeight="0">
      <c s="5" t="inlineStr" r="A15711">
        <is>
          <t xml:space="preserve">X4421000</t>
        </is>
      </c>
      <c s="5" t="inlineStr" r="B15711">
        <is>
          <t xml:space="preserve">PARTIAL DEPTH PATCHING</t>
        </is>
      </c>
      <c s="5" t="inlineStr" r="C15711">
        <is>
          <t xml:space="preserve">TON    </t>
        </is>
      </c>
      <c s="6" r="D15711">
        <v>15.000</v>
      </c>
      <c s="7" r="E15711">
        <v>9</v>
      </c>
      <c s="8" t="inlineStr" r="F15711">
        <is>
          <t xml:space="preserve">78972</t>
        </is>
      </c>
      <c s="8" t="inlineStr" r="G15711">
        <is>
          <t xml:space="preserve">060</t>
        </is>
      </c>
      <c s="9" r="H15711">
        <v>450.0000</v>
      </c>
      <c s="8" t="inlineStr" r="I15711">
        <is>
          <t xml:space="preserve"/>
        </is>
      </c>
      <c s="8" t="inlineStr" r="J15711">
        <is>
          <t xml:space="preserve"> Massac</t>
        </is>
      </c>
    </row>
    <row r="15712" ht="20.25" customHeight="0">
      <c s="5" t="inlineStr" r="A15712">
        <is>
          <t xml:space="preserve">X4421017</t>
        </is>
      </c>
      <c s="5" t="inlineStr" r="B15712">
        <is>
          <t xml:space="preserve">CLASS B PATCHES, TYPE II,  12 INCH (SPECIAL)</t>
        </is>
      </c>
      <c s="5" t="inlineStr" r="C15712">
        <is>
          <t xml:space="preserve">SQ YD  </t>
        </is>
      </c>
      <c s="6" r="D15712">
        <v>757.000</v>
      </c>
      <c s="7" r="E15712">
        <v>8</v>
      </c>
      <c s="8" t="inlineStr" r="F15712">
        <is>
          <t xml:space="preserve">76T69</t>
        </is>
      </c>
      <c s="8" t="inlineStr" r="G15712">
        <is>
          <t xml:space="preserve">055</t>
        </is>
      </c>
      <c s="9" r="H15712">
        <v>255.0000</v>
      </c>
      <c s="8" t="inlineStr" r="I15712">
        <is>
          <t xml:space="preserve">Y</t>
        </is>
      </c>
      <c s="8" t="inlineStr" r="J15712">
        <is>
          <t xml:space="preserve"> Randolph</t>
        </is>
      </c>
    </row>
    <row r="15713" ht="20.25" customHeight="0">
      <c s="5" t="inlineStr" r="A15713">
        <is>
          <t xml:space="preserve">X4421017</t>
        </is>
      </c>
      <c s="5" t="inlineStr" r="B15713">
        <is>
          <t xml:space="preserve">CLASS B PATCHES, TYPE II,  12 INCH (SPECIAL)</t>
        </is>
      </c>
      <c s="5" t="inlineStr" r="C15713">
        <is>
          <t xml:space="preserve">SQ YD  </t>
        </is>
      </c>
      <c s="6" r="D15713">
        <v>757.000</v>
      </c>
      <c s="7" r="E15713">
        <v>8</v>
      </c>
      <c s="8" t="inlineStr" r="F15713">
        <is>
          <t xml:space="preserve">76T69</t>
        </is>
      </c>
      <c s="8" t="inlineStr" r="G15713">
        <is>
          <t xml:space="preserve">055</t>
        </is>
      </c>
      <c s="9" r="H15713">
        <v>260.0000</v>
      </c>
      <c s="8" t="inlineStr" r="I15713">
        <is>
          <t xml:space="preserve"/>
        </is>
      </c>
      <c s="8" t="inlineStr" r="J15713">
        <is>
          <t xml:space="preserve"> Randolph</t>
        </is>
      </c>
    </row>
    <row r="15714" ht="20.25" customHeight="0">
      <c s="5" t="inlineStr" r="A15714">
        <is>
          <t xml:space="preserve">X4421019</t>
        </is>
      </c>
      <c s="5" t="inlineStr" r="B15714">
        <is>
          <t xml:space="preserve">CLASS B PATCHES, TYPE III, 12 INCH, (SPECIAL)</t>
        </is>
      </c>
      <c s="5" t="inlineStr" r="C15714">
        <is>
          <t xml:space="preserve">SQ YD  </t>
        </is>
      </c>
      <c s="6" r="D15714">
        <v>893.000</v>
      </c>
      <c s="7" r="E15714">
        <v>8</v>
      </c>
      <c s="8" t="inlineStr" r="F15714">
        <is>
          <t xml:space="preserve">76T69</t>
        </is>
      </c>
      <c s="8" t="inlineStr" r="G15714">
        <is>
          <t xml:space="preserve">055</t>
        </is>
      </c>
      <c s="9" r="H15714">
        <v>250.0000</v>
      </c>
      <c s="8" t="inlineStr" r="I15714">
        <is>
          <t xml:space="preserve">Y</t>
        </is>
      </c>
      <c s="8" t="inlineStr" r="J15714">
        <is>
          <t xml:space="preserve"> Randolph</t>
        </is>
      </c>
    </row>
    <row r="15715" ht="20.25" customHeight="0">
      <c s="5" t="inlineStr" r="A15715">
        <is>
          <t xml:space="preserve">X4421019</t>
        </is>
      </c>
      <c s="5" t="inlineStr" r="B15715">
        <is>
          <t xml:space="preserve">CLASS B PATCHES, TYPE III, 12 INCH, (SPECIAL)</t>
        </is>
      </c>
      <c s="5" t="inlineStr" r="C15715">
        <is>
          <t xml:space="preserve">SQ YD  </t>
        </is>
      </c>
      <c s="6" r="D15715">
        <v>893.000</v>
      </c>
      <c s="7" r="E15715">
        <v>8</v>
      </c>
      <c s="8" t="inlineStr" r="F15715">
        <is>
          <t xml:space="preserve">76T69</t>
        </is>
      </c>
      <c s="8" t="inlineStr" r="G15715">
        <is>
          <t xml:space="preserve">055</t>
        </is>
      </c>
      <c s="9" r="H15715">
        <v>251.0500</v>
      </c>
      <c s="8" t="inlineStr" r="I15715">
        <is>
          <t xml:space="preserve"/>
        </is>
      </c>
      <c s="8" t="inlineStr" r="J15715">
        <is>
          <t xml:space="preserve"> Randolph</t>
        </is>
      </c>
    </row>
    <row r="15716" ht="20.25" customHeight="0">
      <c s="5" t="inlineStr" r="A15716">
        <is>
          <t xml:space="preserve">X4421021</t>
        </is>
      </c>
      <c s="5" t="inlineStr" r="B15716">
        <is>
          <t xml:space="preserve">CLASS B PATCHES, TYPE IV,  12 INCH, (SPECIAL)</t>
        </is>
      </c>
      <c s="5" t="inlineStr" r="C15716">
        <is>
          <t xml:space="preserve">SQ YD  </t>
        </is>
      </c>
      <c s="6" r="D15716">
        <v>5029.000</v>
      </c>
      <c s="7" r="E15716">
        <v>8</v>
      </c>
      <c s="8" t="inlineStr" r="F15716">
        <is>
          <t xml:space="preserve">76T69</t>
        </is>
      </c>
      <c s="8" t="inlineStr" r="G15716">
        <is>
          <t xml:space="preserve">055</t>
        </is>
      </c>
      <c s="9" r="H15716">
        <v>245.0000</v>
      </c>
      <c s="8" t="inlineStr" r="I15716">
        <is>
          <t xml:space="preserve">Y</t>
        </is>
      </c>
      <c s="8" t="inlineStr" r="J15716">
        <is>
          <t xml:space="preserve"> Randolph</t>
        </is>
      </c>
    </row>
    <row r="15717" ht="20.25" customHeight="0">
      <c s="5" t="inlineStr" r="A15717">
        <is>
          <t xml:space="preserve">X4421021</t>
        </is>
      </c>
      <c s="5" t="inlineStr" r="B15717">
        <is>
          <t xml:space="preserve">CLASS B PATCHES, TYPE IV,  12 INCH, (SPECIAL)</t>
        </is>
      </c>
      <c s="5" t="inlineStr" r="C15717">
        <is>
          <t xml:space="preserve">SQ YD  </t>
        </is>
      </c>
      <c s="6" r="D15717">
        <v>5029.000</v>
      </c>
      <c s="7" r="E15717">
        <v>8</v>
      </c>
      <c s="8" t="inlineStr" r="F15717">
        <is>
          <t xml:space="preserve">76T69</t>
        </is>
      </c>
      <c s="8" t="inlineStr" r="G15717">
        <is>
          <t xml:space="preserve">055</t>
        </is>
      </c>
      <c s="9" r="H15717">
        <v>241.9200</v>
      </c>
      <c s="8" t="inlineStr" r="I15717">
        <is>
          <t xml:space="preserve"/>
        </is>
      </c>
      <c s="8" t="inlineStr" r="J15717">
        <is>
          <t xml:space="preserve"> Randolph</t>
        </is>
      </c>
    </row>
    <row r="15718" ht="20.25" customHeight="0">
      <c s="5" t="inlineStr" r="A15718">
        <is>
          <t xml:space="preserve">X4421763</t>
        </is>
      </c>
      <c s="5" t="inlineStr" r="B15718">
        <is>
          <t xml:space="preserve">CLASS D PATCHES, TYPE II, 10 INCH (SPECIAL)</t>
        </is>
      </c>
      <c s="5" t="inlineStr" r="C15718">
        <is>
          <t xml:space="preserve">SQ YD  </t>
        </is>
      </c>
      <c s="6" r="D15718">
        <v>17.000</v>
      </c>
      <c s="7" r="E15718">
        <v>1</v>
      </c>
      <c s="8" t="inlineStr" r="F15718">
        <is>
          <t xml:space="preserve">62P40</t>
        </is>
      </c>
      <c s="8" t="inlineStr" r="G15718">
        <is>
          <t xml:space="preserve">002</t>
        </is>
      </c>
      <c s="9" r="H15718">
        <v>250.0000</v>
      </c>
      <c s="8" t="inlineStr" r="I15718">
        <is>
          <t xml:space="preserve">Y</t>
        </is>
      </c>
      <c s="8" t="inlineStr" r="J15718">
        <is>
          <t xml:space="preserve"> Lake</t>
        </is>
      </c>
    </row>
    <row r="15719" ht="20.25" customHeight="0">
      <c s="5" t="inlineStr" r="A15719">
        <is>
          <t xml:space="preserve">X4421763</t>
        </is>
      </c>
      <c s="5" t="inlineStr" r="B15719">
        <is>
          <t xml:space="preserve">CLASS D PATCHES, TYPE II, 10 INCH (SPECIAL)</t>
        </is>
      </c>
      <c s="5" t="inlineStr" r="C15719">
        <is>
          <t xml:space="preserve">SQ YD  </t>
        </is>
      </c>
      <c s="6" r="D15719">
        <v>17.000</v>
      </c>
      <c s="7" r="E15719">
        <v>1</v>
      </c>
      <c s="8" t="inlineStr" r="F15719">
        <is>
          <t xml:space="preserve">62P40</t>
        </is>
      </c>
      <c s="8" t="inlineStr" r="G15719">
        <is>
          <t xml:space="preserve">002</t>
        </is>
      </c>
      <c s="9" r="H15719">
        <v>125.0000</v>
      </c>
      <c s="8" t="inlineStr" r="I15719">
        <is>
          <t xml:space="preserve"/>
        </is>
      </c>
      <c s="8" t="inlineStr" r="J15719">
        <is>
          <t xml:space="preserve"> Lake</t>
        </is>
      </c>
    </row>
    <row r="15720" ht="20.25" customHeight="0">
      <c s="5" t="inlineStr" r="A15720">
        <is>
          <t xml:space="preserve">X4421763</t>
        </is>
      </c>
      <c s="5" t="inlineStr" r="B15720">
        <is>
          <t xml:space="preserve">CLASS D PATCHES, TYPE II, 10 INCH (SPECIAL)</t>
        </is>
      </c>
      <c s="5" t="inlineStr" r="C15720">
        <is>
          <t xml:space="preserve">SQ YD  </t>
        </is>
      </c>
      <c s="6" r="D15720">
        <v>17.000</v>
      </c>
      <c s="7" r="E15720">
        <v>1</v>
      </c>
      <c s="8" t="inlineStr" r="F15720">
        <is>
          <t xml:space="preserve">62P40</t>
        </is>
      </c>
      <c s="8" t="inlineStr" r="G15720">
        <is>
          <t xml:space="preserve">002</t>
        </is>
      </c>
      <c s="9" r="H15720">
        <v>500.0000</v>
      </c>
      <c s="8" t="inlineStr" r="I15720">
        <is>
          <t xml:space="preserve"/>
        </is>
      </c>
      <c s="8" t="inlineStr" r="J15720">
        <is>
          <t xml:space="preserve"> Lake</t>
        </is>
      </c>
    </row>
    <row r="15721" ht="20.25" customHeight="0">
      <c s="5" t="inlineStr" r="A15721">
        <is>
          <t xml:space="preserve">X4421791</t>
        </is>
      </c>
      <c s="5" t="inlineStr" r="B15721">
        <is>
          <t xml:space="preserve">CLASS D PATCHES, TYPE IV,  12 INCH (SPECIAL)</t>
        </is>
      </c>
      <c s="5" t="inlineStr" r="C15721">
        <is>
          <t xml:space="preserve">SQ YD  </t>
        </is>
      </c>
      <c s="6" r="D15721">
        <v>160.000</v>
      </c>
      <c s="7" r="E15721">
        <v>1</v>
      </c>
      <c s="8" t="inlineStr" r="F15721">
        <is>
          <t xml:space="preserve">62V17</t>
        </is>
      </c>
      <c s="8" t="inlineStr" r="G15721">
        <is>
          <t xml:space="preserve">011</t>
        </is>
      </c>
      <c s="9" r="H15721">
        <v>345.6500</v>
      </c>
      <c s="8" t="inlineStr" r="I15721">
        <is>
          <t xml:space="preserve">Y</t>
        </is>
      </c>
      <c s="8" t="inlineStr" r="J15721">
        <is>
          <t xml:space="preserve"> Cook, Lake</t>
        </is>
      </c>
    </row>
    <row r="15722" ht="20.25" customHeight="0">
      <c s="5" t="inlineStr" r="A15722">
        <is>
          <t xml:space="preserve">X4421791</t>
        </is>
      </c>
      <c s="5" t="inlineStr" r="B15722">
        <is>
          <t xml:space="preserve">CLASS D PATCHES, TYPE IV,  12 INCH (SPECIAL)</t>
        </is>
      </c>
      <c s="5" t="inlineStr" r="C15722">
        <is>
          <t xml:space="preserve">SQ YD  </t>
        </is>
      </c>
      <c s="6" r="D15722">
        <v>160.000</v>
      </c>
      <c s="7" r="E15722">
        <v>1</v>
      </c>
      <c s="8" t="inlineStr" r="F15722">
        <is>
          <t xml:space="preserve">62V17</t>
        </is>
      </c>
      <c s="8" t="inlineStr" r="G15722">
        <is>
          <t xml:space="preserve">011</t>
        </is>
      </c>
      <c s="9" r="H15722">
        <v>550.0000</v>
      </c>
      <c s="8" t="inlineStr" r="I15722">
        <is>
          <t xml:space="preserve"/>
        </is>
      </c>
      <c s="8" t="inlineStr" r="J15722">
        <is>
          <t xml:space="preserve"> Cook, Lake</t>
        </is>
      </c>
    </row>
    <row r="15723" ht="20.25" customHeight="0">
      <c s="5" t="inlineStr" r="A15723">
        <is>
          <t xml:space="preserve">X4421791</t>
        </is>
      </c>
      <c s="5" t="inlineStr" r="B15723">
        <is>
          <t xml:space="preserve">CLASS D PATCHES, TYPE IV,  12 INCH (SPECIAL)</t>
        </is>
      </c>
      <c s="5" t="inlineStr" r="C15723">
        <is>
          <t xml:space="preserve">SQ YD  </t>
        </is>
      </c>
      <c s="6" r="D15723">
        <v>160.000</v>
      </c>
      <c s="7" r="E15723">
        <v>1</v>
      </c>
      <c s="8" t="inlineStr" r="F15723">
        <is>
          <t xml:space="preserve">62V17</t>
        </is>
      </c>
      <c s="8" t="inlineStr" r="G15723">
        <is>
          <t xml:space="preserve">011</t>
        </is>
      </c>
      <c s="9" r="H15723">
        <v>743.0000</v>
      </c>
      <c s="8" t="inlineStr" r="I15723">
        <is>
          <t xml:space="preserve"/>
        </is>
      </c>
      <c s="8" t="inlineStr" r="J15723">
        <is>
          <t xml:space="preserve"> Cook, Lake</t>
        </is>
      </c>
    </row>
    <row r="15724" ht="20.25" customHeight="0">
      <c s="5" t="inlineStr" r="A15724">
        <is>
          <t xml:space="preserve">X4810200</t>
        </is>
      </c>
      <c s="5" t="inlineStr" r="B15724">
        <is>
          <t xml:space="preserve">AGGREGATE SHOULDER REMOVAL</t>
        </is>
      </c>
      <c s="5" t="inlineStr" r="C15724">
        <is>
          <t xml:space="preserve">CU YD  </t>
        </is>
      </c>
      <c s="6" r="D15724">
        <v>9.000</v>
      </c>
      <c s="7" r="E15724">
        <v>1</v>
      </c>
      <c s="8" t="inlineStr" r="F15724">
        <is>
          <t xml:space="preserve">62T94</t>
        </is>
      </c>
      <c s="8" t="inlineStr" r="G15724">
        <is>
          <t xml:space="preserve">010</t>
        </is>
      </c>
      <c s="9" r="H15724">
        <v>50.0000</v>
      </c>
      <c s="8" t="inlineStr" r="I15724">
        <is>
          <t xml:space="preserve">Y</t>
        </is>
      </c>
      <c s="8" t="inlineStr" r="J15724">
        <is>
          <t xml:space="preserve"> Cook</t>
        </is>
      </c>
    </row>
    <row r="15725" ht="20.25" customHeight="0">
      <c s="5" t="inlineStr" r="A15725">
        <is>
          <t xml:space="preserve">X4810200</t>
        </is>
      </c>
      <c s="5" t="inlineStr" r="B15725">
        <is>
          <t xml:space="preserve">AGGREGATE SHOULDER REMOVAL</t>
        </is>
      </c>
      <c s="5" t="inlineStr" r="C15725">
        <is>
          <t xml:space="preserve">CU YD  </t>
        </is>
      </c>
      <c s="6" r="D15725">
        <v>9.000</v>
      </c>
      <c s="7" r="E15725">
        <v>1</v>
      </c>
      <c s="8" t="inlineStr" r="F15725">
        <is>
          <t xml:space="preserve">62T94</t>
        </is>
      </c>
      <c s="8" t="inlineStr" r="G15725">
        <is>
          <t xml:space="preserve">010</t>
        </is>
      </c>
      <c s="9" r="H15725">
        <v>10.0000</v>
      </c>
      <c s="8" t="inlineStr" r="I15725">
        <is>
          <t xml:space="preserve"/>
        </is>
      </c>
      <c s="8" t="inlineStr" r="J15725">
        <is>
          <t xml:space="preserve"> Cook</t>
        </is>
      </c>
    </row>
    <row r="15726" ht="20.25" customHeight="0">
      <c s="5" t="inlineStr" r="A15726">
        <is>
          <t xml:space="preserve">X4810200</t>
        </is>
      </c>
      <c s="5" t="inlineStr" r="B15726">
        <is>
          <t xml:space="preserve">AGGREGATE SHOULDER REMOVAL</t>
        </is>
      </c>
      <c s="5" t="inlineStr" r="C15726">
        <is>
          <t xml:space="preserve">CU YD  </t>
        </is>
      </c>
      <c s="6" r="D15726">
        <v>9.000</v>
      </c>
      <c s="7" r="E15726">
        <v>1</v>
      </c>
      <c s="8" t="inlineStr" r="F15726">
        <is>
          <t xml:space="preserve">62T94</t>
        </is>
      </c>
      <c s="8" t="inlineStr" r="G15726">
        <is>
          <t xml:space="preserve">010</t>
        </is>
      </c>
      <c s="9" r="H15726">
        <v>27.0000</v>
      </c>
      <c s="8" t="inlineStr" r="I15726">
        <is>
          <t xml:space="preserve"/>
        </is>
      </c>
      <c s="8" t="inlineStr" r="J15726">
        <is>
          <t xml:space="preserve"> Cook</t>
        </is>
      </c>
    </row>
    <row r="15727" ht="20.25" customHeight="0">
      <c s="5" t="inlineStr" r="A15727">
        <is>
          <t xml:space="preserve">X4810200</t>
        </is>
      </c>
      <c s="5" t="inlineStr" r="B15727">
        <is>
          <t xml:space="preserve">AGGREGATE SHOULDER REMOVAL</t>
        </is>
      </c>
      <c s="5" t="inlineStr" r="C15727">
        <is>
          <t xml:space="preserve">CU YD  </t>
        </is>
      </c>
      <c s="6" r="D15727">
        <v>9.000</v>
      </c>
      <c s="7" r="E15727">
        <v>1</v>
      </c>
      <c s="8" t="inlineStr" r="F15727">
        <is>
          <t xml:space="preserve">62T94</t>
        </is>
      </c>
      <c s="8" t="inlineStr" r="G15727">
        <is>
          <t xml:space="preserve">010</t>
        </is>
      </c>
      <c s="9" r="H15727">
        <v>80.0000</v>
      </c>
      <c s="8" t="inlineStr" r="I15727">
        <is>
          <t xml:space="preserve"/>
        </is>
      </c>
      <c s="8" t="inlineStr" r="J15727">
        <is>
          <t xml:space="preserve"> Cook</t>
        </is>
      </c>
    </row>
    <row r="15728" ht="20.25" customHeight="0">
      <c s="5" t="inlineStr" r="A15728">
        <is>
          <t xml:space="preserve">X4810200</t>
        </is>
      </c>
      <c s="5" t="inlineStr" r="B15728">
        <is>
          <t xml:space="preserve">AGGREGATE SHOULDER REMOVAL</t>
        </is>
      </c>
      <c s="5" t="inlineStr" r="C15728">
        <is>
          <t xml:space="preserve">CU YD  </t>
        </is>
      </c>
      <c s="6" r="D15728">
        <v>9.000</v>
      </c>
      <c s="7" r="E15728">
        <v>1</v>
      </c>
      <c s="8" t="inlineStr" r="F15728">
        <is>
          <t xml:space="preserve">62T94</t>
        </is>
      </c>
      <c s="8" t="inlineStr" r="G15728">
        <is>
          <t xml:space="preserve">010</t>
        </is>
      </c>
      <c s="9" r="H15728">
        <v>88.0000</v>
      </c>
      <c s="8" t="inlineStr" r="I15728">
        <is>
          <t xml:space="preserve"/>
        </is>
      </c>
      <c s="8" t="inlineStr" r="J15728">
        <is>
          <t xml:space="preserve"> Cook</t>
        </is>
      </c>
    </row>
    <row r="15729" ht="20.25" customHeight="0">
      <c s="5" t="inlineStr" r="A15729">
        <is>
          <t xml:space="preserve">X4810200</t>
        </is>
      </c>
      <c s="5" t="inlineStr" r="B15729">
        <is>
          <t xml:space="preserve">AGGREGATE SHOULDER REMOVAL</t>
        </is>
      </c>
      <c s="5" t="inlineStr" r="C15729">
        <is>
          <t xml:space="preserve">CU YD  </t>
        </is>
      </c>
      <c s="6" r="D15729">
        <v>9.000</v>
      </c>
      <c s="7" r="E15729">
        <v>1</v>
      </c>
      <c s="8" t="inlineStr" r="F15729">
        <is>
          <t xml:space="preserve">62T94</t>
        </is>
      </c>
      <c s="8" t="inlineStr" r="G15729">
        <is>
          <t xml:space="preserve">010</t>
        </is>
      </c>
      <c s="9" r="H15729">
        <v>120.0000</v>
      </c>
      <c s="8" t="inlineStr" r="I15729">
        <is>
          <t xml:space="preserve"/>
        </is>
      </c>
      <c s="8" t="inlineStr" r="J15729">
        <is>
          <t xml:space="preserve"> Cook</t>
        </is>
      </c>
    </row>
    <row r="15730" ht="20.25" customHeight="0">
      <c s="5" t="inlineStr" r="A15730">
        <is>
          <t xml:space="preserve">X4810200</t>
        </is>
      </c>
      <c s="5" t="inlineStr" r="B15730">
        <is>
          <t xml:space="preserve">AGGREGATE SHOULDER REMOVAL</t>
        </is>
      </c>
      <c s="5" t="inlineStr" r="C15730">
        <is>
          <t xml:space="preserve">CU YD  </t>
        </is>
      </c>
      <c s="6" r="D15730">
        <v>9.000</v>
      </c>
      <c s="7" r="E15730">
        <v>1</v>
      </c>
      <c s="8" t="inlineStr" r="F15730">
        <is>
          <t xml:space="preserve">62T94</t>
        </is>
      </c>
      <c s="8" t="inlineStr" r="G15730">
        <is>
          <t xml:space="preserve">010</t>
        </is>
      </c>
      <c s="9" r="H15730">
        <v>125.0000</v>
      </c>
      <c s="8" t="inlineStr" r="I15730">
        <is>
          <t xml:space="preserve"/>
        </is>
      </c>
      <c s="8" t="inlineStr" r="J15730">
        <is>
          <t xml:space="preserve"> Cook</t>
        </is>
      </c>
    </row>
    <row r="15731" ht="20.25" customHeight="0">
      <c s="5" t="inlineStr" r="A15731">
        <is>
          <t xml:space="preserve">X4810200</t>
        </is>
      </c>
      <c s="5" t="inlineStr" r="B15731">
        <is>
          <t xml:space="preserve">AGGREGATE SHOULDER REMOVAL</t>
        </is>
      </c>
      <c s="5" t="inlineStr" r="C15731">
        <is>
          <t xml:space="preserve">CU YD  </t>
        </is>
      </c>
      <c s="6" r="D15731">
        <v>9.000</v>
      </c>
      <c s="7" r="E15731">
        <v>1</v>
      </c>
      <c s="8" t="inlineStr" r="F15731">
        <is>
          <t xml:space="preserve">62T94</t>
        </is>
      </c>
      <c s="8" t="inlineStr" r="G15731">
        <is>
          <t xml:space="preserve">010</t>
        </is>
      </c>
      <c s="9" r="H15731">
        <v>125.0000</v>
      </c>
      <c s="8" t="inlineStr" r="I15731">
        <is>
          <t xml:space="preserve"/>
        </is>
      </c>
      <c s="8" t="inlineStr" r="J15731">
        <is>
          <t xml:space="preserve"> Cook</t>
        </is>
      </c>
    </row>
    <row r="15732" ht="20.25" customHeight="0">
      <c s="5" t="inlineStr" r="A15732">
        <is>
          <t xml:space="preserve">X4810200</t>
        </is>
      </c>
      <c s="5" t="inlineStr" r="B15732">
        <is>
          <t xml:space="preserve">AGGREGATE SHOULDER REMOVAL</t>
        </is>
      </c>
      <c s="5" t="inlineStr" r="C15732">
        <is>
          <t xml:space="preserve">CU YD  </t>
        </is>
      </c>
      <c s="6" r="D15732">
        <v>9.000</v>
      </c>
      <c s="7" r="E15732">
        <v>1</v>
      </c>
      <c s="8" t="inlineStr" r="F15732">
        <is>
          <t xml:space="preserve">62T94</t>
        </is>
      </c>
      <c s="8" t="inlineStr" r="G15732">
        <is>
          <t xml:space="preserve">010</t>
        </is>
      </c>
      <c s="9" r="H15732">
        <v>145.0000</v>
      </c>
      <c s="8" t="inlineStr" r="I15732">
        <is>
          <t xml:space="preserve"/>
        </is>
      </c>
      <c s="8" t="inlineStr" r="J15732">
        <is>
          <t xml:space="preserve"> Cook</t>
        </is>
      </c>
    </row>
    <row r="15733" ht="20.25" customHeight="0">
      <c s="5" t="inlineStr" r="A15733">
        <is>
          <t xml:space="preserve">X5012504</t>
        </is>
      </c>
      <c s="5" t="inlineStr" r="B15733">
        <is>
          <t xml:space="preserve">CONCRETE SLAB REMOVAL</t>
        </is>
      </c>
      <c s="5" t="inlineStr" r="C15733">
        <is>
          <t xml:space="preserve">SQ YD  </t>
        </is>
      </c>
      <c s="6" r="D15733">
        <v>45.600</v>
      </c>
      <c s="7" r="E15733">
        <v>2</v>
      </c>
      <c s="8" t="inlineStr" r="F15733">
        <is>
          <t xml:space="preserve">85762</t>
        </is>
      </c>
      <c s="8" t="inlineStr" r="G15733">
        <is>
          <t xml:space="preserve">091</t>
        </is>
      </c>
      <c s="9" r="H15733">
        <v>15.6000</v>
      </c>
      <c s="8" t="inlineStr" r="I15733">
        <is>
          <t xml:space="preserve">Y</t>
        </is>
      </c>
      <c s="8" t="inlineStr" r="J15733">
        <is>
          <t xml:space="preserve"> Lee</t>
        </is>
      </c>
    </row>
    <row r="15734" ht="20.25" customHeight="0">
      <c s="5" t="inlineStr" r="A15734">
        <is>
          <t xml:space="preserve">X5012504</t>
        </is>
      </c>
      <c s="5" t="inlineStr" r="B15734">
        <is>
          <t xml:space="preserve">CONCRETE SLAB REMOVAL</t>
        </is>
      </c>
      <c s="5" t="inlineStr" r="C15734">
        <is>
          <t xml:space="preserve">SQ YD  </t>
        </is>
      </c>
      <c s="6" r="D15734">
        <v>45.600</v>
      </c>
      <c s="7" r="E15734">
        <v>2</v>
      </c>
      <c s="8" t="inlineStr" r="F15734">
        <is>
          <t xml:space="preserve">85762</t>
        </is>
      </c>
      <c s="8" t="inlineStr" r="G15734">
        <is>
          <t xml:space="preserve">091</t>
        </is>
      </c>
      <c s="9" r="H15734">
        <v>17.6000</v>
      </c>
      <c s="8" t="inlineStr" r="I15734">
        <is>
          <t xml:space="preserve"/>
        </is>
      </c>
      <c s="8" t="inlineStr" r="J15734">
        <is>
          <t xml:space="preserve"> Lee</t>
        </is>
      </c>
    </row>
    <row r="15735" ht="20.25" customHeight="0">
      <c s="5" t="inlineStr" r="A15735">
        <is>
          <t xml:space="preserve">X5021507</t>
        </is>
      </c>
      <c s="5" t="inlineStr" r="B15735">
        <is>
          <t xml:space="preserve">DEWATERING</t>
        </is>
      </c>
      <c s="5" t="inlineStr" r="C15735">
        <is>
          <t xml:space="preserve">L SUM  </t>
        </is>
      </c>
      <c s="6" r="D15735">
        <v>1.000</v>
      </c>
      <c s="7" r="E15735">
        <v>1</v>
      </c>
      <c s="8" t="inlineStr" r="F15735">
        <is>
          <t xml:space="preserve">61K63</t>
        </is>
      </c>
      <c s="8" t="inlineStr" r="G15735">
        <is>
          <t xml:space="preserve">088</t>
        </is>
      </c>
      <c s="9" r="H15735">
        <v>25000.0000</v>
      </c>
      <c s="8" t="inlineStr" r="I15735">
        <is>
          <t xml:space="preserve">Y</t>
        </is>
      </c>
      <c s="8" t="inlineStr" r="J15735">
        <is>
          <t xml:space="preserve"> Cook</t>
        </is>
      </c>
    </row>
    <row r="15736" ht="20.25" customHeight="0">
      <c s="5" t="inlineStr" r="A15736">
        <is>
          <t xml:space="preserve">X5021507</t>
        </is>
      </c>
      <c s="5" t="inlineStr" r="B15736">
        <is>
          <t xml:space="preserve">DEWATERING</t>
        </is>
      </c>
      <c s="5" t="inlineStr" r="C15736">
        <is>
          <t xml:space="preserve">L SUM  </t>
        </is>
      </c>
      <c s="6" r="D15736">
        <v>1.000</v>
      </c>
      <c s="7" r="E15736">
        <v>1</v>
      </c>
      <c s="8" t="inlineStr" r="F15736">
        <is>
          <t xml:space="preserve">61K63</t>
        </is>
      </c>
      <c s="8" t="inlineStr" r="G15736">
        <is>
          <t xml:space="preserve">088</t>
        </is>
      </c>
      <c s="9" r="H15736">
        <v>5000.0000</v>
      </c>
      <c s="8" t="inlineStr" r="I15736">
        <is>
          <t xml:space="preserve"/>
        </is>
      </c>
      <c s="8" t="inlineStr" r="J15736">
        <is>
          <t xml:space="preserve"> Cook</t>
        </is>
      </c>
    </row>
    <row r="15737" ht="20.25" customHeight="0">
      <c s="5" t="inlineStr" r="A15737">
        <is>
          <t xml:space="preserve">X5021507</t>
        </is>
      </c>
      <c s="5" t="inlineStr" r="B15737">
        <is>
          <t xml:space="preserve">DEWATERING</t>
        </is>
      </c>
      <c s="5" t="inlineStr" r="C15737">
        <is>
          <t xml:space="preserve">L SUM  </t>
        </is>
      </c>
      <c s="6" r="D15737">
        <v>1.000</v>
      </c>
      <c s="7" r="E15737">
        <v>1</v>
      </c>
      <c s="8" t="inlineStr" r="F15737">
        <is>
          <t xml:space="preserve">61K63</t>
        </is>
      </c>
      <c s="8" t="inlineStr" r="G15737">
        <is>
          <t xml:space="preserve">088</t>
        </is>
      </c>
      <c s="9" r="H15737">
        <v>8476.2900</v>
      </c>
      <c s="8" t="inlineStr" r="I15737">
        <is>
          <t xml:space="preserve"/>
        </is>
      </c>
      <c s="8" t="inlineStr" r="J15737">
        <is>
          <t xml:space="preserve"> Cook</t>
        </is>
      </c>
    </row>
    <row r="15738" ht="20.25" customHeight="0">
      <c s="5" t="inlineStr" r="A15738">
        <is>
          <t xml:space="preserve">X5021507</t>
        </is>
      </c>
      <c s="5" t="inlineStr" r="B15738">
        <is>
          <t xml:space="preserve">DEWATERING</t>
        </is>
      </c>
      <c s="5" t="inlineStr" r="C15738">
        <is>
          <t xml:space="preserve">L SUM  </t>
        </is>
      </c>
      <c s="6" r="D15738">
        <v>1.000</v>
      </c>
      <c s="7" r="E15738">
        <v>1</v>
      </c>
      <c s="8" t="inlineStr" r="F15738">
        <is>
          <t xml:space="preserve">61K63</t>
        </is>
      </c>
      <c s="8" t="inlineStr" r="G15738">
        <is>
          <t xml:space="preserve">088</t>
        </is>
      </c>
      <c s="9" r="H15738">
        <v>10106.0000</v>
      </c>
      <c s="8" t="inlineStr" r="I15738">
        <is>
          <t xml:space="preserve"/>
        </is>
      </c>
      <c s="8" t="inlineStr" r="J15738">
        <is>
          <t xml:space="preserve"> Cook</t>
        </is>
      </c>
    </row>
    <row r="15739" ht="20.25" customHeight="0">
      <c s="5" t="inlineStr" r="A15739">
        <is>
          <t xml:space="preserve">X5021507</t>
        </is>
      </c>
      <c s="5" t="inlineStr" r="B15739">
        <is>
          <t xml:space="preserve">DEWATERING</t>
        </is>
      </c>
      <c s="5" t="inlineStr" r="C15739">
        <is>
          <t xml:space="preserve">L SUM  </t>
        </is>
      </c>
      <c s="6" r="D15739">
        <v>1.000</v>
      </c>
      <c s="7" r="E15739">
        <v>1</v>
      </c>
      <c s="8" t="inlineStr" r="F15739">
        <is>
          <t xml:space="preserve">61K63</t>
        </is>
      </c>
      <c s="8" t="inlineStr" r="G15739">
        <is>
          <t xml:space="preserve">088</t>
        </is>
      </c>
      <c s="9" r="H15739">
        <v>30000.0000</v>
      </c>
      <c s="8" t="inlineStr" r="I15739">
        <is>
          <t xml:space="preserve"/>
        </is>
      </c>
      <c s="8" t="inlineStr" r="J15739">
        <is>
          <t xml:space="preserve"> Cook</t>
        </is>
      </c>
    </row>
    <row r="15740" ht="20.25" customHeight="0">
      <c s="5" t="inlineStr" r="A15740">
        <is>
          <t xml:space="preserve">X5021507</t>
        </is>
      </c>
      <c s="5" t="inlineStr" r="B15740">
        <is>
          <t xml:space="preserve">DEWATERING</t>
        </is>
      </c>
      <c s="5" t="inlineStr" r="C15740">
        <is>
          <t xml:space="preserve">L SUM  </t>
        </is>
      </c>
      <c s="6" r="D15740">
        <v>1.000</v>
      </c>
      <c s="7" r="E15740">
        <v>1</v>
      </c>
      <c s="8" t="inlineStr" r="F15740">
        <is>
          <t xml:space="preserve">61K63</t>
        </is>
      </c>
      <c s="8" t="inlineStr" r="G15740">
        <is>
          <t xml:space="preserve">088</t>
        </is>
      </c>
      <c s="9" r="H15740">
        <v>100000.0000</v>
      </c>
      <c s="8" t="inlineStr" r="I15740">
        <is>
          <t xml:space="preserve"/>
        </is>
      </c>
      <c s="8" t="inlineStr" r="J15740">
        <is>
          <t xml:space="preserve"> Cook</t>
        </is>
      </c>
    </row>
    <row r="15741" ht="20.25" customHeight="0">
      <c s="5" t="inlineStr" r="A15741">
        <is>
          <t xml:space="preserve">X5021512</t>
        </is>
      </c>
      <c s="5" t="inlineStr" r="B15741">
        <is>
          <t xml:space="preserve">COFFERDAM (TYPE 1) (IN-STREAM/WETLAND WORK)</t>
        </is>
      </c>
      <c s="5" t="inlineStr" r="C15741">
        <is>
          <t xml:space="preserve">EACH   </t>
        </is>
      </c>
      <c s="6" r="D15741">
        <v>1.000</v>
      </c>
      <c s="7" r="E15741">
        <v>1</v>
      </c>
      <c s="8" t="inlineStr" r="F15741">
        <is>
          <t xml:space="preserve">61G80</t>
        </is>
      </c>
      <c s="8" t="inlineStr" r="G15741">
        <is>
          <t xml:space="preserve">093</t>
        </is>
      </c>
      <c s="9" r="H15741">
        <v>140000.0000</v>
      </c>
      <c s="8" t="inlineStr" r="I15741">
        <is>
          <t xml:space="preserve">Y</t>
        </is>
      </c>
      <c s="8" t="inlineStr" r="J15741">
        <is>
          <t xml:space="preserve"> DuPage</t>
        </is>
      </c>
    </row>
    <row r="15742" ht="20.25" customHeight="0">
      <c s="5" t="inlineStr" r="A15742">
        <is>
          <t xml:space="preserve">X5021512</t>
        </is>
      </c>
      <c s="5" t="inlineStr" r="B15742">
        <is>
          <t xml:space="preserve">COFFERDAM (TYPE 1) (IN-STREAM/WETLAND WORK)</t>
        </is>
      </c>
      <c s="5" t="inlineStr" r="C15742">
        <is>
          <t xml:space="preserve">EACH   </t>
        </is>
      </c>
      <c s="6" r="D15742">
        <v>1.000</v>
      </c>
      <c s="7" r="E15742">
        <v>1</v>
      </c>
      <c s="8" t="inlineStr" r="F15742">
        <is>
          <t xml:space="preserve">61G80</t>
        </is>
      </c>
      <c s="8" t="inlineStr" r="G15742">
        <is>
          <t xml:space="preserve">093</t>
        </is>
      </c>
      <c s="9" r="H15742">
        <v>1.0000</v>
      </c>
      <c s="8" t="inlineStr" r="I15742">
        <is>
          <t xml:space="preserve"/>
        </is>
      </c>
      <c s="8" t="inlineStr" r="J15742">
        <is>
          <t xml:space="preserve"> DuPage</t>
        </is>
      </c>
    </row>
    <row r="15743" ht="20.25" customHeight="0">
      <c s="5" t="inlineStr" r="A15743">
        <is>
          <t xml:space="preserve">X5021512</t>
        </is>
      </c>
      <c s="5" t="inlineStr" r="B15743">
        <is>
          <t xml:space="preserve">COFFERDAM (TYPE 1) (IN-STREAM/WETLAND WORK)</t>
        </is>
      </c>
      <c s="5" t="inlineStr" r="C15743">
        <is>
          <t xml:space="preserve">EACH   </t>
        </is>
      </c>
      <c s="6" r="D15743">
        <v>1.000</v>
      </c>
      <c s="7" r="E15743">
        <v>1</v>
      </c>
      <c s="8" t="inlineStr" r="F15743">
        <is>
          <t xml:space="preserve">61G80</t>
        </is>
      </c>
      <c s="8" t="inlineStr" r="G15743">
        <is>
          <t xml:space="preserve">093</t>
        </is>
      </c>
      <c s="9" r="H15743">
        <v>1.0000</v>
      </c>
      <c s="8" t="inlineStr" r="I15743">
        <is>
          <t xml:space="preserve"/>
        </is>
      </c>
      <c s="8" t="inlineStr" r="J15743">
        <is>
          <t xml:space="preserve"> DuPage</t>
        </is>
      </c>
    </row>
    <row r="15744" ht="20.25" customHeight="0">
      <c s="5" t="inlineStr" r="A15744">
        <is>
          <t xml:space="preserve">X5021512</t>
        </is>
      </c>
      <c s="5" t="inlineStr" r="B15744">
        <is>
          <t xml:space="preserve">COFFERDAM (TYPE 1) (IN-STREAM/WETLAND WORK)</t>
        </is>
      </c>
      <c s="5" t="inlineStr" r="C15744">
        <is>
          <t xml:space="preserve">EACH   </t>
        </is>
      </c>
      <c s="6" r="D15744">
        <v>1.000</v>
      </c>
      <c s="7" r="E15744">
        <v>1</v>
      </c>
      <c s="8" t="inlineStr" r="F15744">
        <is>
          <t xml:space="preserve">61G80</t>
        </is>
      </c>
      <c s="8" t="inlineStr" r="G15744">
        <is>
          <t xml:space="preserve">093</t>
        </is>
      </c>
      <c s="9" r="H15744">
        <v>1000.0000</v>
      </c>
      <c s="8" t="inlineStr" r="I15744">
        <is>
          <t xml:space="preserve"/>
        </is>
      </c>
      <c s="8" t="inlineStr" r="J15744">
        <is>
          <t xml:space="preserve"> DuPage</t>
        </is>
      </c>
    </row>
    <row r="15745" ht="20.25" customHeight="0">
      <c s="5" t="inlineStr" r="A15745">
        <is>
          <t xml:space="preserve">X5021512</t>
        </is>
      </c>
      <c s="5" t="inlineStr" r="B15745">
        <is>
          <t xml:space="preserve">COFFERDAM (TYPE 1) (IN-STREAM/WETLAND WORK)</t>
        </is>
      </c>
      <c s="5" t="inlineStr" r="C15745">
        <is>
          <t xml:space="preserve">EACH   </t>
        </is>
      </c>
      <c s="6" r="D15745">
        <v>1.000</v>
      </c>
      <c s="7" r="E15745">
        <v>1</v>
      </c>
      <c s="8" t="inlineStr" r="F15745">
        <is>
          <t xml:space="preserve">61G80</t>
        </is>
      </c>
      <c s="8" t="inlineStr" r="G15745">
        <is>
          <t xml:space="preserve">093</t>
        </is>
      </c>
      <c s="9" r="H15745">
        <v>52143.4000</v>
      </c>
      <c s="8" t="inlineStr" r="I15745">
        <is>
          <t xml:space="preserve"/>
        </is>
      </c>
      <c s="8" t="inlineStr" r="J15745">
        <is>
          <t xml:space="preserve"> DuPage</t>
        </is>
      </c>
    </row>
    <row r="15746" ht="20.25" customHeight="0">
      <c s="5" t="inlineStr" r="A15746">
        <is>
          <t xml:space="preserve">X5021512</t>
        </is>
      </c>
      <c s="5" t="inlineStr" r="B15746">
        <is>
          <t xml:space="preserve">COFFERDAM (TYPE 1) (IN-STREAM/WETLAND WORK)</t>
        </is>
      </c>
      <c s="5" t="inlineStr" r="C15746">
        <is>
          <t xml:space="preserve">EACH   </t>
        </is>
      </c>
      <c s="6" r="D15746">
        <v>1.000</v>
      </c>
      <c s="7" r="E15746">
        <v>1</v>
      </c>
      <c s="8" t="inlineStr" r="F15746">
        <is>
          <t xml:space="preserve">61G80</t>
        </is>
      </c>
      <c s="8" t="inlineStr" r="G15746">
        <is>
          <t xml:space="preserve">093</t>
        </is>
      </c>
      <c s="9" r="H15746">
        <v>190264.8000</v>
      </c>
      <c s="8" t="inlineStr" r="I15746">
        <is>
          <t xml:space="preserve"/>
        </is>
      </c>
      <c s="8" t="inlineStr" r="J15746">
        <is>
          <t xml:space="preserve"> DuPage</t>
        </is>
      </c>
    </row>
    <row r="15747" ht="20.25" customHeight="0">
      <c s="5" t="inlineStr" r="A15747">
        <is>
          <t xml:space="preserve">X5021512</t>
        </is>
      </c>
      <c s="5" t="inlineStr" r="B15747">
        <is>
          <t xml:space="preserve">COFFERDAM (TYPE 1) (IN-STREAM/WETLAND WORK)</t>
        </is>
      </c>
      <c s="5" t="inlineStr" r="C15747">
        <is>
          <t xml:space="preserve">EACH   </t>
        </is>
      </c>
      <c s="6" r="D15747">
        <v>1.000</v>
      </c>
      <c s="7" r="E15747">
        <v>1</v>
      </c>
      <c s="8" t="inlineStr" r="F15747">
        <is>
          <t xml:space="preserve">61G80</t>
        </is>
      </c>
      <c s="8" t="inlineStr" r="G15747">
        <is>
          <t xml:space="preserve">093</t>
        </is>
      </c>
      <c s="9" r="H15747">
        <v>250000.0000</v>
      </c>
      <c s="8" t="inlineStr" r="I15747">
        <is>
          <t xml:space="preserve"/>
        </is>
      </c>
      <c s="8" t="inlineStr" r="J15747">
        <is>
          <t xml:space="preserve"> DuPage</t>
        </is>
      </c>
    </row>
    <row r="15748" ht="20.25" customHeight="0">
      <c s="5" t="inlineStr" r="A15748">
        <is>
          <t xml:space="preserve">X5021512</t>
        </is>
      </c>
      <c s="5" t="inlineStr" r="B15748">
        <is>
          <t xml:space="preserve">COFFERDAM (TYPE 1) (IN-STREAM/WETLAND WORK)</t>
        </is>
      </c>
      <c s="5" t="inlineStr" r="C15748">
        <is>
          <t xml:space="preserve">EACH   </t>
        </is>
      </c>
      <c s="6" r="D15748">
        <v>1.000</v>
      </c>
      <c s="7" r="E15748">
        <v>1</v>
      </c>
      <c s="8" t="inlineStr" r="F15748">
        <is>
          <t xml:space="preserve">62R26</t>
        </is>
      </c>
      <c s="8" t="inlineStr" r="G15748">
        <is>
          <t xml:space="preserve">004</t>
        </is>
      </c>
      <c s="9" r="H15748">
        <v>0.0100</v>
      </c>
      <c s="8" t="inlineStr" r="I15748">
        <is>
          <t xml:space="preserve">Y</t>
        </is>
      </c>
      <c s="8" t="inlineStr" r="J15748">
        <is>
          <t xml:space="preserve"> Will</t>
        </is>
      </c>
    </row>
    <row r="15749" ht="20.25" customHeight="0">
      <c s="5" t="inlineStr" r="A15749">
        <is>
          <t xml:space="preserve">X5021512</t>
        </is>
      </c>
      <c s="5" t="inlineStr" r="B15749">
        <is>
          <t xml:space="preserve">COFFERDAM (TYPE 1) (IN-STREAM/WETLAND WORK)</t>
        </is>
      </c>
      <c s="5" t="inlineStr" r="C15749">
        <is>
          <t xml:space="preserve">EACH   </t>
        </is>
      </c>
      <c s="6" r="D15749">
        <v>1.000</v>
      </c>
      <c s="7" r="E15749">
        <v>1</v>
      </c>
      <c s="8" t="inlineStr" r="F15749">
        <is>
          <t xml:space="preserve">62R26</t>
        </is>
      </c>
      <c s="8" t="inlineStr" r="G15749">
        <is>
          <t xml:space="preserve">004</t>
        </is>
      </c>
      <c s="9" r="H15749">
        <v>0.0100</v>
      </c>
      <c s="8" t="inlineStr" r="I15749">
        <is>
          <t xml:space="preserve"/>
        </is>
      </c>
      <c s="8" t="inlineStr" r="J15749">
        <is>
          <t xml:space="preserve"> Will</t>
        </is>
      </c>
    </row>
    <row r="15750" ht="20.25" customHeight="0">
      <c s="5" t="inlineStr" r="A15750">
        <is>
          <t xml:space="preserve">X5021512</t>
        </is>
      </c>
      <c s="5" t="inlineStr" r="B15750">
        <is>
          <t xml:space="preserve">COFFERDAM (TYPE 1) (IN-STREAM/WETLAND WORK)</t>
        </is>
      </c>
      <c s="5" t="inlineStr" r="C15750">
        <is>
          <t xml:space="preserve">EACH   </t>
        </is>
      </c>
      <c s="6" r="D15750">
        <v>1.000</v>
      </c>
      <c s="7" r="E15750">
        <v>1</v>
      </c>
      <c s="8" t="inlineStr" r="F15750">
        <is>
          <t xml:space="preserve">62R26</t>
        </is>
      </c>
      <c s="8" t="inlineStr" r="G15750">
        <is>
          <t xml:space="preserve">004</t>
        </is>
      </c>
      <c s="9" r="H15750">
        <v>17783.9700</v>
      </c>
      <c s="8" t="inlineStr" r="I15750">
        <is>
          <t xml:space="preserve"/>
        </is>
      </c>
      <c s="8" t="inlineStr" r="J15750">
        <is>
          <t xml:space="preserve"> Will</t>
        </is>
      </c>
    </row>
    <row r="15751" ht="20.25" customHeight="0">
      <c s="5" t="inlineStr" r="A15751">
        <is>
          <t xml:space="preserve">X5021512</t>
        </is>
      </c>
      <c s="5" t="inlineStr" r="B15751">
        <is>
          <t xml:space="preserve">COFFERDAM (TYPE 1) (IN-STREAM/WETLAND WORK)</t>
        </is>
      </c>
      <c s="5" t="inlineStr" r="C15751">
        <is>
          <t xml:space="preserve">EACH   </t>
        </is>
      </c>
      <c s="6" r="D15751">
        <v>1.000</v>
      </c>
      <c s="7" r="E15751">
        <v>1</v>
      </c>
      <c s="8" t="inlineStr" r="F15751">
        <is>
          <t xml:space="preserve">62R26</t>
        </is>
      </c>
      <c s="8" t="inlineStr" r="G15751">
        <is>
          <t xml:space="preserve">004</t>
        </is>
      </c>
      <c s="9" r="H15751">
        <v>34476.0000</v>
      </c>
      <c s="8" t="inlineStr" r="I15751">
        <is>
          <t xml:space="preserve"/>
        </is>
      </c>
      <c s="8" t="inlineStr" r="J15751">
        <is>
          <t xml:space="preserve"> Will</t>
        </is>
      </c>
    </row>
    <row r="15752" ht="20.25" customHeight="0">
      <c s="5" t="inlineStr" r="A15752">
        <is>
          <t xml:space="preserve">X5021512</t>
        </is>
      </c>
      <c s="5" t="inlineStr" r="B15752">
        <is>
          <t xml:space="preserve">COFFERDAM (TYPE 1) (IN-STREAM/WETLAND WORK)</t>
        </is>
      </c>
      <c s="5" t="inlineStr" r="C15752">
        <is>
          <t xml:space="preserve">EACH   </t>
        </is>
      </c>
      <c s="6" r="D15752">
        <v>2.000</v>
      </c>
      <c s="7" r="E15752">
        <v>1</v>
      </c>
      <c s="8" t="inlineStr" r="F15752">
        <is>
          <t xml:space="preserve">62T94</t>
        </is>
      </c>
      <c s="8" t="inlineStr" r="G15752">
        <is>
          <t xml:space="preserve">010</t>
        </is>
      </c>
      <c s="9" r="H15752">
        <v>10000.0000</v>
      </c>
      <c s="8" t="inlineStr" r="I15752">
        <is>
          <t xml:space="preserve">Y</t>
        </is>
      </c>
      <c s="8" t="inlineStr" r="J15752">
        <is>
          <t xml:space="preserve"> Cook</t>
        </is>
      </c>
    </row>
    <row r="15753" ht="20.25" customHeight="0">
      <c s="5" t="inlineStr" r="A15753">
        <is>
          <t xml:space="preserve">X5021512</t>
        </is>
      </c>
      <c s="5" t="inlineStr" r="B15753">
        <is>
          <t xml:space="preserve">COFFERDAM (TYPE 1) (IN-STREAM/WETLAND WORK)</t>
        </is>
      </c>
      <c s="5" t="inlineStr" r="C15753">
        <is>
          <t xml:space="preserve">EACH   </t>
        </is>
      </c>
      <c s="6" r="D15753">
        <v>2.000</v>
      </c>
      <c s="7" r="E15753">
        <v>1</v>
      </c>
      <c s="8" t="inlineStr" r="F15753">
        <is>
          <t xml:space="preserve">62T94</t>
        </is>
      </c>
      <c s="8" t="inlineStr" r="G15753">
        <is>
          <t xml:space="preserve">010</t>
        </is>
      </c>
      <c s="9" r="H15753">
        <v>1.0000</v>
      </c>
      <c s="8" t="inlineStr" r="I15753">
        <is>
          <t xml:space="preserve"/>
        </is>
      </c>
      <c s="8" t="inlineStr" r="J15753">
        <is>
          <t xml:space="preserve"> Cook</t>
        </is>
      </c>
    </row>
    <row r="15754" ht="20.25" customHeight="0">
      <c s="5" t="inlineStr" r="A15754">
        <is>
          <t xml:space="preserve">X5021512</t>
        </is>
      </c>
      <c s="5" t="inlineStr" r="B15754">
        <is>
          <t xml:space="preserve">COFFERDAM (TYPE 1) (IN-STREAM/WETLAND WORK)</t>
        </is>
      </c>
      <c s="5" t="inlineStr" r="C15754">
        <is>
          <t xml:space="preserve">EACH   </t>
        </is>
      </c>
      <c s="6" r="D15754">
        <v>2.000</v>
      </c>
      <c s="7" r="E15754">
        <v>1</v>
      </c>
      <c s="8" t="inlineStr" r="F15754">
        <is>
          <t xml:space="preserve">62T94</t>
        </is>
      </c>
      <c s="8" t="inlineStr" r="G15754">
        <is>
          <t xml:space="preserve">010</t>
        </is>
      </c>
      <c s="9" r="H15754">
        <v>100.0000</v>
      </c>
      <c s="8" t="inlineStr" r="I15754">
        <is>
          <t xml:space="preserve"/>
        </is>
      </c>
      <c s="8" t="inlineStr" r="J15754">
        <is>
          <t xml:space="preserve"> Cook</t>
        </is>
      </c>
    </row>
    <row r="15755" ht="20.25" customHeight="0">
      <c s="5" t="inlineStr" r="A15755">
        <is>
          <t xml:space="preserve">X5021512</t>
        </is>
      </c>
      <c s="5" t="inlineStr" r="B15755">
        <is>
          <t xml:space="preserve">COFFERDAM (TYPE 1) (IN-STREAM/WETLAND WORK)</t>
        </is>
      </c>
      <c s="5" t="inlineStr" r="C15755">
        <is>
          <t xml:space="preserve">EACH   </t>
        </is>
      </c>
      <c s="6" r="D15755">
        <v>2.000</v>
      </c>
      <c s="7" r="E15755">
        <v>1</v>
      </c>
      <c s="8" t="inlineStr" r="F15755">
        <is>
          <t xml:space="preserve">62T94</t>
        </is>
      </c>
      <c s="8" t="inlineStr" r="G15755">
        <is>
          <t xml:space="preserve">010</t>
        </is>
      </c>
      <c s="9" r="H15755">
        <v>18804.0000</v>
      </c>
      <c s="8" t="inlineStr" r="I15755">
        <is>
          <t xml:space="preserve"/>
        </is>
      </c>
      <c s="8" t="inlineStr" r="J15755">
        <is>
          <t xml:space="preserve"> Cook</t>
        </is>
      </c>
    </row>
    <row r="15756" ht="20.25" customHeight="0">
      <c s="5" t="inlineStr" r="A15756">
        <is>
          <t xml:space="preserve">X5021512</t>
        </is>
      </c>
      <c s="5" t="inlineStr" r="B15756">
        <is>
          <t xml:space="preserve">COFFERDAM (TYPE 1) (IN-STREAM/WETLAND WORK)</t>
        </is>
      </c>
      <c s="5" t="inlineStr" r="C15756">
        <is>
          <t xml:space="preserve">EACH   </t>
        </is>
      </c>
      <c s="6" r="D15756">
        <v>2.000</v>
      </c>
      <c s="7" r="E15756">
        <v>1</v>
      </c>
      <c s="8" t="inlineStr" r="F15756">
        <is>
          <t xml:space="preserve">62T94</t>
        </is>
      </c>
      <c s="8" t="inlineStr" r="G15756">
        <is>
          <t xml:space="preserve">010</t>
        </is>
      </c>
      <c s="9" r="H15756">
        <v>22000.0000</v>
      </c>
      <c s="8" t="inlineStr" r="I15756">
        <is>
          <t xml:space="preserve"/>
        </is>
      </c>
      <c s="8" t="inlineStr" r="J15756">
        <is>
          <t xml:space="preserve"> Cook</t>
        </is>
      </c>
    </row>
    <row r="15757" ht="20.25" customHeight="0">
      <c s="5" t="inlineStr" r="A15757">
        <is>
          <t xml:space="preserve">X5021512</t>
        </is>
      </c>
      <c s="5" t="inlineStr" r="B15757">
        <is>
          <t xml:space="preserve">COFFERDAM (TYPE 1) (IN-STREAM/WETLAND WORK)</t>
        </is>
      </c>
      <c s="5" t="inlineStr" r="C15757">
        <is>
          <t xml:space="preserve">EACH   </t>
        </is>
      </c>
      <c s="6" r="D15757">
        <v>2.000</v>
      </c>
      <c s="7" r="E15757">
        <v>1</v>
      </c>
      <c s="8" t="inlineStr" r="F15757">
        <is>
          <t xml:space="preserve">62T94</t>
        </is>
      </c>
      <c s="8" t="inlineStr" r="G15757">
        <is>
          <t xml:space="preserve">010</t>
        </is>
      </c>
      <c s="9" r="H15757">
        <v>25000.0000</v>
      </c>
      <c s="8" t="inlineStr" r="I15757">
        <is>
          <t xml:space="preserve"/>
        </is>
      </c>
      <c s="8" t="inlineStr" r="J15757">
        <is>
          <t xml:space="preserve"> Cook</t>
        </is>
      </c>
    </row>
    <row r="15758" ht="20.25" customHeight="0">
      <c s="5" t="inlineStr" r="A15758">
        <is>
          <t xml:space="preserve">X5021512</t>
        </is>
      </c>
      <c s="5" t="inlineStr" r="B15758">
        <is>
          <t xml:space="preserve">COFFERDAM (TYPE 1) (IN-STREAM/WETLAND WORK)</t>
        </is>
      </c>
      <c s="5" t="inlineStr" r="C15758">
        <is>
          <t xml:space="preserve">EACH   </t>
        </is>
      </c>
      <c s="6" r="D15758">
        <v>2.000</v>
      </c>
      <c s="7" r="E15758">
        <v>1</v>
      </c>
      <c s="8" t="inlineStr" r="F15758">
        <is>
          <t xml:space="preserve">62T94</t>
        </is>
      </c>
      <c s="8" t="inlineStr" r="G15758">
        <is>
          <t xml:space="preserve">010</t>
        </is>
      </c>
      <c s="9" r="H15758">
        <v>38000.0000</v>
      </c>
      <c s="8" t="inlineStr" r="I15758">
        <is>
          <t xml:space="preserve"/>
        </is>
      </c>
      <c s="8" t="inlineStr" r="J15758">
        <is>
          <t xml:space="preserve"> Cook</t>
        </is>
      </c>
    </row>
    <row r="15759" ht="20.25" customHeight="0">
      <c s="5" t="inlineStr" r="A15759">
        <is>
          <t xml:space="preserve">X5021512</t>
        </is>
      </c>
      <c s="5" t="inlineStr" r="B15759">
        <is>
          <t xml:space="preserve">COFFERDAM (TYPE 1) (IN-STREAM/WETLAND WORK)</t>
        </is>
      </c>
      <c s="5" t="inlineStr" r="C15759">
        <is>
          <t xml:space="preserve">EACH   </t>
        </is>
      </c>
      <c s="6" r="D15759">
        <v>2.000</v>
      </c>
      <c s="7" r="E15759">
        <v>1</v>
      </c>
      <c s="8" t="inlineStr" r="F15759">
        <is>
          <t xml:space="preserve">62T94</t>
        </is>
      </c>
      <c s="8" t="inlineStr" r="G15759">
        <is>
          <t xml:space="preserve">010</t>
        </is>
      </c>
      <c s="9" r="H15759">
        <v>43180.0500</v>
      </c>
      <c s="8" t="inlineStr" r="I15759">
        <is>
          <t xml:space="preserve"/>
        </is>
      </c>
      <c s="8" t="inlineStr" r="J15759">
        <is>
          <t xml:space="preserve"> Cook</t>
        </is>
      </c>
    </row>
    <row r="15760" ht="20.25" customHeight="0">
      <c s="5" t="inlineStr" r="A15760">
        <is>
          <t xml:space="preserve">X5021512</t>
        </is>
      </c>
      <c s="5" t="inlineStr" r="B15760">
        <is>
          <t xml:space="preserve">COFFERDAM (TYPE 1) (IN-STREAM/WETLAND WORK)</t>
        </is>
      </c>
      <c s="5" t="inlineStr" r="C15760">
        <is>
          <t xml:space="preserve">EACH   </t>
        </is>
      </c>
      <c s="6" r="D15760">
        <v>2.000</v>
      </c>
      <c s="7" r="E15760">
        <v>1</v>
      </c>
      <c s="8" t="inlineStr" r="F15760">
        <is>
          <t xml:space="preserve">62T94</t>
        </is>
      </c>
      <c s="8" t="inlineStr" r="G15760">
        <is>
          <t xml:space="preserve">010</t>
        </is>
      </c>
      <c s="9" r="H15760">
        <v>45000.0000</v>
      </c>
      <c s="8" t="inlineStr" r="I15760">
        <is>
          <t xml:space="preserve"/>
        </is>
      </c>
      <c s="8" t="inlineStr" r="J15760">
        <is>
          <t xml:space="preserve"> Cook</t>
        </is>
      </c>
    </row>
    <row r="15761" ht="20.25" customHeight="0">
      <c s="5" t="inlineStr" r="A15761">
        <is>
          <t xml:space="preserve">X5030250</t>
        </is>
      </c>
      <c s="5" t="inlineStr" r="B15761">
        <is>
          <t xml:space="preserve">BRIDGE DECK GROOVING (LONGITUDINAL)</t>
        </is>
      </c>
      <c s="5" t="inlineStr" r="C15761">
        <is>
          <t xml:space="preserve">SQ YD  </t>
        </is>
      </c>
      <c s="6" r="D15761">
        <v>437.000</v>
      </c>
      <c s="7" r="E15761">
        <v>1</v>
      </c>
      <c s="8" t="inlineStr" r="F15761">
        <is>
          <t xml:space="preserve">62R26</t>
        </is>
      </c>
      <c s="8" t="inlineStr" r="G15761">
        <is>
          <t xml:space="preserve">004</t>
        </is>
      </c>
      <c s="9" r="H15761">
        <v>10.0000</v>
      </c>
      <c s="8" t="inlineStr" r="I15761">
        <is>
          <t xml:space="preserve">Y</t>
        </is>
      </c>
      <c s="8" t="inlineStr" r="J15761">
        <is>
          <t xml:space="preserve"> Will</t>
        </is>
      </c>
    </row>
    <row r="15762" ht="20.25" customHeight="0">
      <c s="5" t="inlineStr" r="A15762">
        <is>
          <t xml:space="preserve">X5030250</t>
        </is>
      </c>
      <c s="5" t="inlineStr" r="B15762">
        <is>
          <t xml:space="preserve">BRIDGE DECK GROOVING (LONGITUDINAL)</t>
        </is>
      </c>
      <c s="5" t="inlineStr" r="C15762">
        <is>
          <t xml:space="preserve">SQ YD  </t>
        </is>
      </c>
      <c s="6" r="D15762">
        <v>437.000</v>
      </c>
      <c s="7" r="E15762">
        <v>1</v>
      </c>
      <c s="8" t="inlineStr" r="F15762">
        <is>
          <t xml:space="preserve">62R26</t>
        </is>
      </c>
      <c s="8" t="inlineStr" r="G15762">
        <is>
          <t xml:space="preserve">004</t>
        </is>
      </c>
      <c s="9" r="H15762">
        <v>8.3900</v>
      </c>
      <c s="8" t="inlineStr" r="I15762">
        <is>
          <t xml:space="preserve"/>
        </is>
      </c>
      <c s="8" t="inlineStr" r="J15762">
        <is>
          <t xml:space="preserve"> Will</t>
        </is>
      </c>
    </row>
    <row r="15763" ht="20.25" customHeight="0">
      <c s="5" t="inlineStr" r="A15763">
        <is>
          <t xml:space="preserve">X5030250</t>
        </is>
      </c>
      <c s="5" t="inlineStr" r="B15763">
        <is>
          <t xml:space="preserve">BRIDGE DECK GROOVING (LONGITUDINAL)</t>
        </is>
      </c>
      <c s="5" t="inlineStr" r="C15763">
        <is>
          <t xml:space="preserve">SQ YD  </t>
        </is>
      </c>
      <c s="6" r="D15763">
        <v>437.000</v>
      </c>
      <c s="7" r="E15763">
        <v>1</v>
      </c>
      <c s="8" t="inlineStr" r="F15763">
        <is>
          <t xml:space="preserve">62R26</t>
        </is>
      </c>
      <c s="8" t="inlineStr" r="G15763">
        <is>
          <t xml:space="preserve">004</t>
        </is>
      </c>
      <c s="9" r="H15763">
        <v>8.5200</v>
      </c>
      <c s="8" t="inlineStr" r="I15763">
        <is>
          <t xml:space="preserve"/>
        </is>
      </c>
      <c s="8" t="inlineStr" r="J15763">
        <is>
          <t xml:space="preserve"> Will</t>
        </is>
      </c>
    </row>
    <row r="15764" ht="20.25" customHeight="0">
      <c s="5" t="inlineStr" r="A15764">
        <is>
          <t xml:space="preserve">X5030250</t>
        </is>
      </c>
      <c s="5" t="inlineStr" r="B15764">
        <is>
          <t xml:space="preserve">BRIDGE DECK GROOVING (LONGITUDINAL)</t>
        </is>
      </c>
      <c s="5" t="inlineStr" r="C15764">
        <is>
          <t xml:space="preserve">SQ YD  </t>
        </is>
      </c>
      <c s="6" r="D15764">
        <v>437.000</v>
      </c>
      <c s="7" r="E15764">
        <v>1</v>
      </c>
      <c s="8" t="inlineStr" r="F15764">
        <is>
          <t xml:space="preserve">62R26</t>
        </is>
      </c>
      <c s="8" t="inlineStr" r="G15764">
        <is>
          <t xml:space="preserve">004</t>
        </is>
      </c>
      <c s="9" r="H15764">
        <v>9.0000</v>
      </c>
      <c s="8" t="inlineStr" r="I15764">
        <is>
          <t xml:space="preserve"/>
        </is>
      </c>
      <c s="8" t="inlineStr" r="J15764">
        <is>
          <t xml:space="preserve"> Will</t>
        </is>
      </c>
    </row>
    <row r="15765" ht="20.25" customHeight="0">
      <c s="5" t="inlineStr" r="A15765">
        <is>
          <t xml:space="preserve">X5030250</t>
        </is>
      </c>
      <c s="5" t="inlineStr" r="B15765">
        <is>
          <t xml:space="preserve">BRIDGE DECK GROOVING (LONGITUDINAL)</t>
        </is>
      </c>
      <c s="5" t="inlineStr" r="C15765">
        <is>
          <t xml:space="preserve">SQ YD  </t>
        </is>
      </c>
      <c s="6" r="D15765">
        <v>1101.000</v>
      </c>
      <c s="7" r="E15765">
        <v>1</v>
      </c>
      <c s="8" t="inlineStr" r="F15765">
        <is>
          <t xml:space="preserve">62T07</t>
        </is>
      </c>
      <c s="8" t="inlineStr" r="G15765">
        <is>
          <t xml:space="preserve">007</t>
        </is>
      </c>
      <c s="9" r="H15765">
        <v>11.0000</v>
      </c>
      <c s="8" t="inlineStr" r="I15765">
        <is>
          <t xml:space="preserve">Y</t>
        </is>
      </c>
      <c s="8" t="inlineStr" r="J15765">
        <is>
          <t xml:space="preserve"> McHenry</t>
        </is>
      </c>
    </row>
    <row r="15766" ht="20.25" customHeight="0">
      <c s="5" t="inlineStr" r="A15766">
        <is>
          <t xml:space="preserve">X5030250</t>
        </is>
      </c>
      <c s="5" t="inlineStr" r="B15766">
        <is>
          <t xml:space="preserve">BRIDGE DECK GROOVING (LONGITUDINAL)</t>
        </is>
      </c>
      <c s="5" t="inlineStr" r="C15766">
        <is>
          <t xml:space="preserve">SQ YD  </t>
        </is>
      </c>
      <c s="6" r="D15766">
        <v>1101.000</v>
      </c>
      <c s="7" r="E15766">
        <v>1</v>
      </c>
      <c s="8" t="inlineStr" r="F15766">
        <is>
          <t xml:space="preserve">62T07</t>
        </is>
      </c>
      <c s="8" t="inlineStr" r="G15766">
        <is>
          <t xml:space="preserve">007</t>
        </is>
      </c>
      <c s="9" r="H15766">
        <v>10.0500</v>
      </c>
      <c s="8" t="inlineStr" r="I15766">
        <is>
          <t xml:space="preserve"/>
        </is>
      </c>
      <c s="8" t="inlineStr" r="J15766">
        <is>
          <t xml:space="preserve"> McHenry</t>
        </is>
      </c>
    </row>
    <row r="15767" ht="20.25" customHeight="0">
      <c s="5" t="inlineStr" r="A15767">
        <is>
          <t xml:space="preserve">X5030250</t>
        </is>
      </c>
      <c s="5" t="inlineStr" r="B15767">
        <is>
          <t xml:space="preserve">BRIDGE DECK GROOVING (LONGITUDINAL)</t>
        </is>
      </c>
      <c s="5" t="inlineStr" r="C15767">
        <is>
          <t xml:space="preserve">SQ YD  </t>
        </is>
      </c>
      <c s="6" r="D15767">
        <v>1101.000</v>
      </c>
      <c s="7" r="E15767">
        <v>1</v>
      </c>
      <c s="8" t="inlineStr" r="F15767">
        <is>
          <t xml:space="preserve">62T07</t>
        </is>
      </c>
      <c s="8" t="inlineStr" r="G15767">
        <is>
          <t xml:space="preserve">007</t>
        </is>
      </c>
      <c s="9" r="H15767">
        <v>10.3500</v>
      </c>
      <c s="8" t="inlineStr" r="I15767">
        <is>
          <t xml:space="preserve"/>
        </is>
      </c>
      <c s="8" t="inlineStr" r="J15767">
        <is>
          <t xml:space="preserve"> McHenry</t>
        </is>
      </c>
    </row>
    <row r="15768" ht="20.25" customHeight="0">
      <c s="5" t="inlineStr" r="A15768">
        <is>
          <t xml:space="preserve">X5030250</t>
        </is>
      </c>
      <c s="5" t="inlineStr" r="B15768">
        <is>
          <t xml:space="preserve">BRIDGE DECK GROOVING (LONGITUDINAL)</t>
        </is>
      </c>
      <c s="5" t="inlineStr" r="C15768">
        <is>
          <t xml:space="preserve">SQ YD  </t>
        </is>
      </c>
      <c s="6" r="D15768">
        <v>1101.000</v>
      </c>
      <c s="7" r="E15768">
        <v>1</v>
      </c>
      <c s="8" t="inlineStr" r="F15768">
        <is>
          <t xml:space="preserve">62T07</t>
        </is>
      </c>
      <c s="8" t="inlineStr" r="G15768">
        <is>
          <t xml:space="preserve">007</t>
        </is>
      </c>
      <c s="9" r="H15768">
        <v>11.0000</v>
      </c>
      <c s="8" t="inlineStr" r="I15768">
        <is>
          <t xml:space="preserve"/>
        </is>
      </c>
      <c s="8" t="inlineStr" r="J15768">
        <is>
          <t xml:space="preserve"> McHenry</t>
        </is>
      </c>
    </row>
    <row r="15769" ht="20.25" customHeight="0">
      <c s="5" t="inlineStr" r="A15769">
        <is>
          <t xml:space="preserve">X5030250</t>
        </is>
      </c>
      <c s="5" t="inlineStr" r="B15769">
        <is>
          <t xml:space="preserve">BRIDGE DECK GROOVING (LONGITUDINAL)</t>
        </is>
      </c>
      <c s="5" t="inlineStr" r="C15769">
        <is>
          <t xml:space="preserve">SQ YD  </t>
        </is>
      </c>
      <c s="6" r="D15769">
        <v>1101.000</v>
      </c>
      <c s="7" r="E15769">
        <v>1</v>
      </c>
      <c s="8" t="inlineStr" r="F15769">
        <is>
          <t xml:space="preserve">62T07</t>
        </is>
      </c>
      <c s="8" t="inlineStr" r="G15769">
        <is>
          <t xml:space="preserve">007</t>
        </is>
      </c>
      <c s="9" r="H15769">
        <v>14.0500</v>
      </c>
      <c s="8" t="inlineStr" r="I15769">
        <is>
          <t xml:space="preserve"/>
        </is>
      </c>
      <c s="8" t="inlineStr" r="J15769">
        <is>
          <t xml:space="preserve"> McHenry</t>
        </is>
      </c>
    </row>
    <row r="15770" ht="20.25" customHeight="0">
      <c s="5" t="inlineStr" r="A15770">
        <is>
          <t xml:space="preserve">X5030250</t>
        </is>
      </c>
      <c s="5" t="inlineStr" r="B15770">
        <is>
          <t xml:space="preserve">BRIDGE DECK GROOVING (LONGITUDINAL)</t>
        </is>
      </c>
      <c s="5" t="inlineStr" r="C15770">
        <is>
          <t xml:space="preserve">SQ YD  </t>
        </is>
      </c>
      <c s="6" r="D15770">
        <v>1101.000</v>
      </c>
      <c s="7" r="E15770">
        <v>1</v>
      </c>
      <c s="8" t="inlineStr" r="F15770">
        <is>
          <t xml:space="preserve">62T07</t>
        </is>
      </c>
      <c s="8" t="inlineStr" r="G15770">
        <is>
          <t xml:space="preserve">007</t>
        </is>
      </c>
      <c s="9" r="H15770">
        <v>18.0000</v>
      </c>
      <c s="8" t="inlineStr" r="I15770">
        <is>
          <t xml:space="preserve"/>
        </is>
      </c>
      <c s="8" t="inlineStr" r="J15770">
        <is>
          <t xml:space="preserve"> McHenry</t>
        </is>
      </c>
    </row>
    <row r="15771" ht="20.25" customHeight="0">
      <c s="5" t="inlineStr" r="A15771">
        <is>
          <t xml:space="preserve">X5030250</t>
        </is>
      </c>
      <c s="5" t="inlineStr" r="B15771">
        <is>
          <t xml:space="preserve">BRIDGE DECK GROOVING (LONGITUDINAL)</t>
        </is>
      </c>
      <c s="5" t="inlineStr" r="C15771">
        <is>
          <t xml:space="preserve">SQ YD  </t>
        </is>
      </c>
      <c s="6" r="D15771">
        <v>1278.000</v>
      </c>
      <c s="7" r="E15771">
        <v>1</v>
      </c>
      <c s="8" t="inlineStr" r="F15771">
        <is>
          <t xml:space="preserve">62T37</t>
        </is>
      </c>
      <c s="8" t="inlineStr" r="G15771">
        <is>
          <t xml:space="preserve">008</t>
        </is>
      </c>
      <c s="9" r="H15771">
        <v>9.0000</v>
      </c>
      <c s="8" t="inlineStr" r="I15771">
        <is>
          <t xml:space="preserve">Y</t>
        </is>
      </c>
      <c s="8" t="inlineStr" r="J15771">
        <is>
          <t xml:space="preserve"> Cook</t>
        </is>
      </c>
    </row>
    <row r="15772" ht="20.25" customHeight="0">
      <c s="5" t="inlineStr" r="A15772">
        <is>
          <t xml:space="preserve">X5030250</t>
        </is>
      </c>
      <c s="5" t="inlineStr" r="B15772">
        <is>
          <t xml:space="preserve">BRIDGE DECK GROOVING (LONGITUDINAL)</t>
        </is>
      </c>
      <c s="5" t="inlineStr" r="C15772">
        <is>
          <t xml:space="preserve">SQ YD  </t>
        </is>
      </c>
      <c s="6" r="D15772">
        <v>1278.000</v>
      </c>
      <c s="7" r="E15772">
        <v>1</v>
      </c>
      <c s="8" t="inlineStr" r="F15772">
        <is>
          <t xml:space="preserve">62T37</t>
        </is>
      </c>
      <c s="8" t="inlineStr" r="G15772">
        <is>
          <t xml:space="preserve">008</t>
        </is>
      </c>
      <c s="9" r="H15772">
        <v>8.2500</v>
      </c>
      <c s="8" t="inlineStr" r="I15772">
        <is>
          <t xml:space="preserve"/>
        </is>
      </c>
      <c s="8" t="inlineStr" r="J15772">
        <is>
          <t xml:space="preserve"> Cook</t>
        </is>
      </c>
    </row>
    <row r="15773" ht="20.25" customHeight="0">
      <c s="5" t="inlineStr" r="A15773">
        <is>
          <t xml:space="preserve">X5030250</t>
        </is>
      </c>
      <c s="5" t="inlineStr" r="B15773">
        <is>
          <t xml:space="preserve">BRIDGE DECK GROOVING (LONGITUDINAL)</t>
        </is>
      </c>
      <c s="5" t="inlineStr" r="C15773">
        <is>
          <t xml:space="preserve">SQ YD  </t>
        </is>
      </c>
      <c s="6" r="D15773">
        <v>1278.000</v>
      </c>
      <c s="7" r="E15773">
        <v>1</v>
      </c>
      <c s="8" t="inlineStr" r="F15773">
        <is>
          <t xml:space="preserve">62T37</t>
        </is>
      </c>
      <c s="8" t="inlineStr" r="G15773">
        <is>
          <t xml:space="preserve">008</t>
        </is>
      </c>
      <c s="9" r="H15773">
        <v>9.0000</v>
      </c>
      <c s="8" t="inlineStr" r="I15773">
        <is>
          <t xml:space="preserve"/>
        </is>
      </c>
      <c s="8" t="inlineStr" r="J15773">
        <is>
          <t xml:space="preserve"> Cook</t>
        </is>
      </c>
    </row>
    <row r="15774" ht="20.25" customHeight="0">
      <c s="5" t="inlineStr" r="A15774">
        <is>
          <t xml:space="preserve">X5030250</t>
        </is>
      </c>
      <c s="5" t="inlineStr" r="B15774">
        <is>
          <t xml:space="preserve">BRIDGE DECK GROOVING (LONGITUDINAL)</t>
        </is>
      </c>
      <c s="5" t="inlineStr" r="C15774">
        <is>
          <t xml:space="preserve">SQ YD  </t>
        </is>
      </c>
      <c s="6" r="D15774">
        <v>1278.000</v>
      </c>
      <c s="7" r="E15774">
        <v>1</v>
      </c>
      <c s="8" t="inlineStr" r="F15774">
        <is>
          <t xml:space="preserve">62T37</t>
        </is>
      </c>
      <c s="8" t="inlineStr" r="G15774">
        <is>
          <t xml:space="preserve">008</t>
        </is>
      </c>
      <c s="9" r="H15774">
        <v>10.0000</v>
      </c>
      <c s="8" t="inlineStr" r="I15774">
        <is>
          <t xml:space="preserve"/>
        </is>
      </c>
      <c s="8" t="inlineStr" r="J15774">
        <is>
          <t xml:space="preserve"> Cook</t>
        </is>
      </c>
    </row>
    <row r="15775" ht="20.25" customHeight="0">
      <c s="5" t="inlineStr" r="A15775">
        <is>
          <t xml:space="preserve">X5030250</t>
        </is>
      </c>
      <c s="5" t="inlineStr" r="B15775">
        <is>
          <t xml:space="preserve">BRIDGE DECK GROOVING (LONGITUDINAL)</t>
        </is>
      </c>
      <c s="5" t="inlineStr" r="C15775">
        <is>
          <t xml:space="preserve">SQ YD  </t>
        </is>
      </c>
      <c s="6" r="D15775">
        <v>1278.000</v>
      </c>
      <c s="7" r="E15775">
        <v>1</v>
      </c>
      <c s="8" t="inlineStr" r="F15775">
        <is>
          <t xml:space="preserve">62T37</t>
        </is>
      </c>
      <c s="8" t="inlineStr" r="G15775">
        <is>
          <t xml:space="preserve">008</t>
        </is>
      </c>
      <c s="9" r="H15775">
        <v>11.0000</v>
      </c>
      <c s="8" t="inlineStr" r="I15775">
        <is>
          <t xml:space="preserve"/>
        </is>
      </c>
      <c s="8" t="inlineStr" r="J15775">
        <is>
          <t xml:space="preserve"> Cook</t>
        </is>
      </c>
    </row>
    <row r="15776" ht="20.25" customHeight="0">
      <c s="5" t="inlineStr" r="A15776">
        <is>
          <t xml:space="preserve">X5030250</t>
        </is>
      </c>
      <c s="5" t="inlineStr" r="B15776">
        <is>
          <t xml:space="preserve">BRIDGE DECK GROOVING (LONGITUDINAL)</t>
        </is>
      </c>
      <c s="5" t="inlineStr" r="C15776">
        <is>
          <t xml:space="preserve">SQ YD  </t>
        </is>
      </c>
      <c s="6" r="D15776">
        <v>1278.000</v>
      </c>
      <c s="7" r="E15776">
        <v>1</v>
      </c>
      <c s="8" t="inlineStr" r="F15776">
        <is>
          <t xml:space="preserve">62T37</t>
        </is>
      </c>
      <c s="8" t="inlineStr" r="G15776">
        <is>
          <t xml:space="preserve">008</t>
        </is>
      </c>
      <c s="9" r="H15776">
        <v>11.7000</v>
      </c>
      <c s="8" t="inlineStr" r="I15776">
        <is>
          <t xml:space="preserve"/>
        </is>
      </c>
      <c s="8" t="inlineStr" r="J15776">
        <is>
          <t xml:space="preserve"> Cook</t>
        </is>
      </c>
    </row>
    <row r="15777" ht="20.25" customHeight="0">
      <c s="5" t="inlineStr" r="A15777">
        <is>
          <t xml:space="preserve">X5030250</t>
        </is>
      </c>
      <c s="5" t="inlineStr" r="B15777">
        <is>
          <t xml:space="preserve">BRIDGE DECK GROOVING (LONGITUDINAL)</t>
        </is>
      </c>
      <c s="5" t="inlineStr" r="C15777">
        <is>
          <t xml:space="preserve">SQ YD  </t>
        </is>
      </c>
      <c s="6" r="D15777">
        <v>588.000</v>
      </c>
      <c s="7" r="E15777">
        <v>1</v>
      </c>
      <c s="8" t="inlineStr" r="F15777">
        <is>
          <t xml:space="preserve">62T38</t>
        </is>
      </c>
      <c s="8" t="inlineStr" r="G15777">
        <is>
          <t xml:space="preserve">009</t>
        </is>
      </c>
      <c s="9" r="H15777">
        <v>16.0000</v>
      </c>
      <c s="8" t="inlineStr" r="I15777">
        <is>
          <t xml:space="preserve">Y</t>
        </is>
      </c>
      <c s="8" t="inlineStr" r="J15777">
        <is>
          <t xml:space="preserve"> Cook</t>
        </is>
      </c>
    </row>
    <row r="15778" ht="20.25" customHeight="0">
      <c s="5" t="inlineStr" r="A15778">
        <is>
          <t xml:space="preserve">X5030250</t>
        </is>
      </c>
      <c s="5" t="inlineStr" r="B15778">
        <is>
          <t xml:space="preserve">BRIDGE DECK GROOVING (LONGITUDINAL)</t>
        </is>
      </c>
      <c s="5" t="inlineStr" r="C15778">
        <is>
          <t xml:space="preserve">SQ YD  </t>
        </is>
      </c>
      <c s="6" r="D15778">
        <v>588.000</v>
      </c>
      <c s="7" r="E15778">
        <v>1</v>
      </c>
      <c s="8" t="inlineStr" r="F15778">
        <is>
          <t xml:space="preserve">62T38</t>
        </is>
      </c>
      <c s="8" t="inlineStr" r="G15778">
        <is>
          <t xml:space="preserve">009</t>
        </is>
      </c>
      <c s="9" r="H15778">
        <v>6.4900</v>
      </c>
      <c s="8" t="inlineStr" r="I15778">
        <is>
          <t xml:space="preserve"/>
        </is>
      </c>
      <c s="8" t="inlineStr" r="J15778">
        <is>
          <t xml:space="preserve"> Cook</t>
        </is>
      </c>
    </row>
    <row r="15779" ht="20.25" customHeight="0">
      <c s="5" t="inlineStr" r="A15779">
        <is>
          <t xml:space="preserve">X5030250</t>
        </is>
      </c>
      <c s="5" t="inlineStr" r="B15779">
        <is>
          <t xml:space="preserve">BRIDGE DECK GROOVING (LONGITUDINAL)</t>
        </is>
      </c>
      <c s="5" t="inlineStr" r="C15779">
        <is>
          <t xml:space="preserve">SQ YD  </t>
        </is>
      </c>
      <c s="6" r="D15779">
        <v>588.000</v>
      </c>
      <c s="7" r="E15779">
        <v>1</v>
      </c>
      <c s="8" t="inlineStr" r="F15779">
        <is>
          <t xml:space="preserve">62T38</t>
        </is>
      </c>
      <c s="8" t="inlineStr" r="G15779">
        <is>
          <t xml:space="preserve">009</t>
        </is>
      </c>
      <c s="9" r="H15779">
        <v>14.9000</v>
      </c>
      <c s="8" t="inlineStr" r="I15779">
        <is>
          <t xml:space="preserve"/>
        </is>
      </c>
      <c s="8" t="inlineStr" r="J15779">
        <is>
          <t xml:space="preserve"> Cook</t>
        </is>
      </c>
    </row>
    <row r="15780" ht="20.25" customHeight="0">
      <c s="5" t="inlineStr" r="A15780">
        <is>
          <t xml:space="preserve">X5030250</t>
        </is>
      </c>
      <c s="5" t="inlineStr" r="B15780">
        <is>
          <t xml:space="preserve">BRIDGE DECK GROOVING (LONGITUDINAL)</t>
        </is>
      </c>
      <c s="5" t="inlineStr" r="C15780">
        <is>
          <t xml:space="preserve">SQ YD  </t>
        </is>
      </c>
      <c s="6" r="D15780">
        <v>588.000</v>
      </c>
      <c s="7" r="E15780">
        <v>1</v>
      </c>
      <c s="8" t="inlineStr" r="F15780">
        <is>
          <t xml:space="preserve">62T38</t>
        </is>
      </c>
      <c s="8" t="inlineStr" r="G15780">
        <is>
          <t xml:space="preserve">009</t>
        </is>
      </c>
      <c s="9" r="H15780">
        <v>15.0000</v>
      </c>
      <c s="8" t="inlineStr" r="I15780">
        <is>
          <t xml:space="preserve"/>
        </is>
      </c>
      <c s="8" t="inlineStr" r="J15780">
        <is>
          <t xml:space="preserve"> Cook</t>
        </is>
      </c>
    </row>
    <row r="15781" ht="20.25" customHeight="0">
      <c s="5" t="inlineStr" r="A15781">
        <is>
          <t xml:space="preserve">X5030250</t>
        </is>
      </c>
      <c s="5" t="inlineStr" r="B15781">
        <is>
          <t xml:space="preserve">BRIDGE DECK GROOVING (LONGITUDINAL)</t>
        </is>
      </c>
      <c s="5" t="inlineStr" r="C15781">
        <is>
          <t xml:space="preserve">SQ YD  </t>
        </is>
      </c>
      <c s="6" r="D15781">
        <v>588.000</v>
      </c>
      <c s="7" r="E15781">
        <v>1</v>
      </c>
      <c s="8" t="inlineStr" r="F15781">
        <is>
          <t xml:space="preserve">62T38</t>
        </is>
      </c>
      <c s="8" t="inlineStr" r="G15781">
        <is>
          <t xml:space="preserve">009</t>
        </is>
      </c>
      <c s="9" r="H15781">
        <v>16.0000</v>
      </c>
      <c s="8" t="inlineStr" r="I15781">
        <is>
          <t xml:space="preserve"/>
        </is>
      </c>
      <c s="8" t="inlineStr" r="J15781">
        <is>
          <t xml:space="preserve"> Cook</t>
        </is>
      </c>
    </row>
    <row r="15782" ht="20.25" customHeight="0">
      <c s="5" t="inlineStr" r="A15782">
        <is>
          <t xml:space="preserve">X5030250</t>
        </is>
      </c>
      <c s="5" t="inlineStr" r="B15782">
        <is>
          <t xml:space="preserve">BRIDGE DECK GROOVING (LONGITUDINAL)</t>
        </is>
      </c>
      <c s="5" t="inlineStr" r="C15782">
        <is>
          <t xml:space="preserve">SQ YD  </t>
        </is>
      </c>
      <c s="6" r="D15782">
        <v>588.000</v>
      </c>
      <c s="7" r="E15782">
        <v>1</v>
      </c>
      <c s="8" t="inlineStr" r="F15782">
        <is>
          <t xml:space="preserve">62T38</t>
        </is>
      </c>
      <c s="8" t="inlineStr" r="G15782">
        <is>
          <t xml:space="preserve">009</t>
        </is>
      </c>
      <c s="9" r="H15782">
        <v>16.0000</v>
      </c>
      <c s="8" t="inlineStr" r="I15782">
        <is>
          <t xml:space="preserve"/>
        </is>
      </c>
      <c s="8" t="inlineStr" r="J15782">
        <is>
          <t xml:space="preserve"> Cook</t>
        </is>
      </c>
    </row>
    <row r="15783" ht="20.25" customHeight="0">
      <c s="5" t="inlineStr" r="A15783">
        <is>
          <t xml:space="preserve">X5030250</t>
        </is>
      </c>
      <c s="5" t="inlineStr" r="B15783">
        <is>
          <t xml:space="preserve">BRIDGE DECK GROOVING (LONGITUDINAL)</t>
        </is>
      </c>
      <c s="5" t="inlineStr" r="C15783">
        <is>
          <t xml:space="preserve">SQ YD  </t>
        </is>
      </c>
      <c s="6" r="D15783">
        <v>916.000</v>
      </c>
      <c s="7" r="E15783">
        <v>2</v>
      </c>
      <c s="8" t="inlineStr" r="F15783">
        <is>
          <t xml:space="preserve">64S29</t>
        </is>
      </c>
      <c s="8" t="inlineStr" r="G15783">
        <is>
          <t xml:space="preserve">081</t>
        </is>
      </c>
      <c s="9" r="H15783">
        <v>8.0000</v>
      </c>
      <c s="8" t="inlineStr" r="I15783">
        <is>
          <t xml:space="preserve">Y</t>
        </is>
      </c>
      <c s="8" t="inlineStr" r="J15783">
        <is>
          <t xml:space="preserve"> Lee</t>
        </is>
      </c>
    </row>
    <row r="15784" ht="20.25" customHeight="0">
      <c s="5" t="inlineStr" r="A15784">
        <is>
          <t xml:space="preserve">X5030250</t>
        </is>
      </c>
      <c s="5" t="inlineStr" r="B15784">
        <is>
          <t xml:space="preserve">BRIDGE DECK GROOVING (LONGITUDINAL)</t>
        </is>
      </c>
      <c s="5" t="inlineStr" r="C15784">
        <is>
          <t xml:space="preserve">SQ YD  </t>
        </is>
      </c>
      <c s="6" r="D15784">
        <v>916.000</v>
      </c>
      <c s="7" r="E15784">
        <v>2</v>
      </c>
      <c s="8" t="inlineStr" r="F15784">
        <is>
          <t xml:space="preserve">64S29</t>
        </is>
      </c>
      <c s="8" t="inlineStr" r="G15784">
        <is>
          <t xml:space="preserve">081</t>
        </is>
      </c>
      <c s="9" r="H15784">
        <v>9.6600</v>
      </c>
      <c s="8" t="inlineStr" r="I15784">
        <is>
          <t xml:space="preserve"/>
        </is>
      </c>
      <c s="8" t="inlineStr" r="J15784">
        <is>
          <t xml:space="preserve"> Lee</t>
        </is>
      </c>
    </row>
    <row r="15785" ht="20.25" customHeight="0">
      <c s="5" t="inlineStr" r="A15785">
        <is>
          <t xml:space="preserve">X5030250</t>
        </is>
      </c>
      <c s="5" t="inlineStr" r="B15785">
        <is>
          <t xml:space="preserve">BRIDGE DECK GROOVING (LONGITUDINAL)</t>
        </is>
      </c>
      <c s="5" t="inlineStr" r="C15785">
        <is>
          <t xml:space="preserve">SQ YD  </t>
        </is>
      </c>
      <c s="6" r="D15785">
        <v>916.000</v>
      </c>
      <c s="7" r="E15785">
        <v>2</v>
      </c>
      <c s="8" t="inlineStr" r="F15785">
        <is>
          <t xml:space="preserve">64S29</t>
        </is>
      </c>
      <c s="8" t="inlineStr" r="G15785">
        <is>
          <t xml:space="preserve">081</t>
        </is>
      </c>
      <c s="9" r="H15785">
        <v>11.0000</v>
      </c>
      <c s="8" t="inlineStr" r="I15785">
        <is>
          <t xml:space="preserve"/>
        </is>
      </c>
      <c s="8" t="inlineStr" r="J15785">
        <is>
          <t xml:space="preserve"> Lee</t>
        </is>
      </c>
    </row>
    <row r="15786" ht="20.25" customHeight="0">
      <c s="5" t="inlineStr" r="A15786">
        <is>
          <t xml:space="preserve">X5030250</t>
        </is>
      </c>
      <c s="5" t="inlineStr" r="B15786">
        <is>
          <t xml:space="preserve">BRIDGE DECK GROOVING (LONGITUDINAL)</t>
        </is>
      </c>
      <c s="5" t="inlineStr" r="C15786">
        <is>
          <t xml:space="preserve">SQ YD  </t>
        </is>
      </c>
      <c s="6" r="D15786">
        <v>1186.000</v>
      </c>
      <c s="7" r="E15786">
        <v>7</v>
      </c>
      <c s="8" t="inlineStr" r="F15786">
        <is>
          <t xml:space="preserve">74C54</t>
        </is>
      </c>
      <c s="8" t="inlineStr" r="G15786">
        <is>
          <t xml:space="preserve">042</t>
        </is>
      </c>
      <c s="9" r="H15786">
        <v>12.6100</v>
      </c>
      <c s="8" t="inlineStr" r="I15786">
        <is>
          <t xml:space="preserve">Y</t>
        </is>
      </c>
      <c s="8" t="inlineStr" r="J15786">
        <is>
          <t xml:space="preserve"> Macon</t>
        </is>
      </c>
    </row>
    <row r="15787" ht="20.25" customHeight="0">
      <c s="5" t="inlineStr" r="A15787">
        <is>
          <t xml:space="preserve">X5030250</t>
        </is>
      </c>
      <c s="5" t="inlineStr" r="B15787">
        <is>
          <t xml:space="preserve">BRIDGE DECK GROOVING (LONGITUDINAL)</t>
        </is>
      </c>
      <c s="5" t="inlineStr" r="C15787">
        <is>
          <t xml:space="preserve">SQ YD  </t>
        </is>
      </c>
      <c s="6" r="D15787">
        <v>1186.000</v>
      </c>
      <c s="7" r="E15787">
        <v>7</v>
      </c>
      <c s="8" t="inlineStr" r="F15787">
        <is>
          <t xml:space="preserve">74C54</t>
        </is>
      </c>
      <c s="8" t="inlineStr" r="G15787">
        <is>
          <t xml:space="preserve">042</t>
        </is>
      </c>
      <c s="9" r="H15787">
        <v>9.5200</v>
      </c>
      <c s="8" t="inlineStr" r="I15787">
        <is>
          <t xml:space="preserve"/>
        </is>
      </c>
      <c s="8" t="inlineStr" r="J15787">
        <is>
          <t xml:space="preserve"> Macon</t>
        </is>
      </c>
    </row>
    <row r="15788" ht="20.25" customHeight="0">
      <c s="5" t="inlineStr" r="A15788">
        <is>
          <t xml:space="preserve">X5030250</t>
        </is>
      </c>
      <c s="5" t="inlineStr" r="B15788">
        <is>
          <t xml:space="preserve">BRIDGE DECK GROOVING (LONGITUDINAL)</t>
        </is>
      </c>
      <c s="5" t="inlineStr" r="C15788">
        <is>
          <t xml:space="preserve">SQ YD  </t>
        </is>
      </c>
      <c s="6" r="D15788">
        <v>1186.000</v>
      </c>
      <c s="7" r="E15788">
        <v>7</v>
      </c>
      <c s="8" t="inlineStr" r="F15788">
        <is>
          <t xml:space="preserve">74C54</t>
        </is>
      </c>
      <c s="8" t="inlineStr" r="G15788">
        <is>
          <t xml:space="preserve">042</t>
        </is>
      </c>
      <c s="9" r="H15788">
        <v>20.0000</v>
      </c>
      <c s="8" t="inlineStr" r="I15788">
        <is>
          <t xml:space="preserve"/>
        </is>
      </c>
      <c s="8" t="inlineStr" r="J15788">
        <is>
          <t xml:space="preserve"> Macon</t>
        </is>
      </c>
    </row>
    <row r="15789" ht="20.25" customHeight="0">
      <c s="5" t="inlineStr" r="A15789">
        <is>
          <t xml:space="preserve">X5030250</t>
        </is>
      </c>
      <c s="5" t="inlineStr" r="B15789">
        <is>
          <t xml:space="preserve">BRIDGE DECK GROOVING (LONGITUDINAL)</t>
        </is>
      </c>
      <c s="5" t="inlineStr" r="C15789">
        <is>
          <t xml:space="preserve">SQ YD  </t>
        </is>
      </c>
      <c s="6" r="D15789">
        <v>787.000</v>
      </c>
      <c s="7" r="E15789">
        <v>7</v>
      </c>
      <c s="8" t="inlineStr" r="F15789">
        <is>
          <t xml:space="preserve">74C55</t>
        </is>
      </c>
      <c s="8" t="inlineStr" r="G15789">
        <is>
          <t xml:space="preserve">043</t>
        </is>
      </c>
      <c s="9" r="H15789">
        <v>17.6000</v>
      </c>
      <c s="8" t="inlineStr" r="I15789">
        <is>
          <t xml:space="preserve">Y</t>
        </is>
      </c>
      <c s="8" t="inlineStr" r="J15789">
        <is>
          <t xml:space="preserve"> Cumberland</t>
        </is>
      </c>
    </row>
    <row r="15790" ht="20.25" customHeight="0">
      <c s="5" t="inlineStr" r="A15790">
        <is>
          <t xml:space="preserve">X5030250</t>
        </is>
      </c>
      <c s="5" t="inlineStr" r="B15790">
        <is>
          <t xml:space="preserve">BRIDGE DECK GROOVING (LONGITUDINAL)</t>
        </is>
      </c>
      <c s="5" t="inlineStr" r="C15790">
        <is>
          <t xml:space="preserve">SQ YD  </t>
        </is>
      </c>
      <c s="6" r="D15790">
        <v>787.000</v>
      </c>
      <c s="7" r="E15790">
        <v>7</v>
      </c>
      <c s="8" t="inlineStr" r="F15790">
        <is>
          <t xml:space="preserve">74C55</t>
        </is>
      </c>
      <c s="8" t="inlineStr" r="G15790">
        <is>
          <t xml:space="preserve">043</t>
        </is>
      </c>
      <c s="9" r="H15790">
        <v>10.0000</v>
      </c>
      <c s="8" t="inlineStr" r="I15790">
        <is>
          <t xml:space="preserve"/>
        </is>
      </c>
      <c s="8" t="inlineStr" r="J15790">
        <is>
          <t xml:space="preserve"> Cumberland</t>
        </is>
      </c>
    </row>
    <row r="15791" ht="20.25" customHeight="0">
      <c s="5" t="inlineStr" r="A15791">
        <is>
          <t xml:space="preserve">X5030250</t>
        </is>
      </c>
      <c s="5" t="inlineStr" r="B15791">
        <is>
          <t xml:space="preserve">BRIDGE DECK GROOVING (LONGITUDINAL)</t>
        </is>
      </c>
      <c s="5" t="inlineStr" r="C15791">
        <is>
          <t xml:space="preserve">SQ YD  </t>
        </is>
      </c>
      <c s="6" r="D15791">
        <v>787.000</v>
      </c>
      <c s="7" r="E15791">
        <v>7</v>
      </c>
      <c s="8" t="inlineStr" r="F15791">
        <is>
          <t xml:space="preserve">74C55</t>
        </is>
      </c>
      <c s="8" t="inlineStr" r="G15791">
        <is>
          <t xml:space="preserve">043</t>
        </is>
      </c>
      <c s="9" r="H15791">
        <v>16.0900</v>
      </c>
      <c s="8" t="inlineStr" r="I15791">
        <is>
          <t xml:space="preserve"/>
        </is>
      </c>
      <c s="8" t="inlineStr" r="J15791">
        <is>
          <t xml:space="preserve"> Cumberland</t>
        </is>
      </c>
    </row>
    <row r="15792" ht="20.25" customHeight="0">
      <c s="5" t="inlineStr" r="A15792">
        <is>
          <t xml:space="preserve">X5030250</t>
        </is>
      </c>
      <c s="5" t="inlineStr" r="B15792">
        <is>
          <t xml:space="preserve">BRIDGE DECK GROOVING (LONGITUDINAL)</t>
        </is>
      </c>
      <c s="5" t="inlineStr" r="C15792">
        <is>
          <t xml:space="preserve">SQ YD  </t>
        </is>
      </c>
      <c s="6" r="D15792">
        <v>478.000</v>
      </c>
      <c s="7" r="E15792">
        <v>7</v>
      </c>
      <c s="8" t="inlineStr" r="F15792">
        <is>
          <t xml:space="preserve">74C57</t>
        </is>
      </c>
      <c s="8" t="inlineStr" r="G15792">
        <is>
          <t xml:space="preserve">044</t>
        </is>
      </c>
      <c s="9" r="H15792">
        <v>17.5000</v>
      </c>
      <c s="8" t="inlineStr" r="I15792">
        <is>
          <t xml:space="preserve">Y</t>
        </is>
      </c>
      <c s="8" t="inlineStr" r="J15792">
        <is>
          <t xml:space="preserve"> Jasper</t>
        </is>
      </c>
    </row>
    <row r="15793" ht="20.25" customHeight="0">
      <c s="5" t="inlineStr" r="A15793">
        <is>
          <t xml:space="preserve">X5030250</t>
        </is>
      </c>
      <c s="5" t="inlineStr" r="B15793">
        <is>
          <t xml:space="preserve">BRIDGE DECK GROOVING (LONGITUDINAL)</t>
        </is>
      </c>
      <c s="5" t="inlineStr" r="C15793">
        <is>
          <t xml:space="preserve">SQ YD  </t>
        </is>
      </c>
      <c s="6" r="D15793">
        <v>478.000</v>
      </c>
      <c s="7" r="E15793">
        <v>7</v>
      </c>
      <c s="8" t="inlineStr" r="F15793">
        <is>
          <t xml:space="preserve">74C57</t>
        </is>
      </c>
      <c s="8" t="inlineStr" r="G15793">
        <is>
          <t xml:space="preserve">044</t>
        </is>
      </c>
      <c s="9" r="H15793">
        <v>17.0000</v>
      </c>
      <c s="8" t="inlineStr" r="I15793">
        <is>
          <t xml:space="preserve"/>
        </is>
      </c>
      <c s="8" t="inlineStr" r="J15793">
        <is>
          <t xml:space="preserve"> Jasper</t>
        </is>
      </c>
    </row>
    <row r="15794" ht="20.25" customHeight="0">
      <c s="5" t="inlineStr" r="A15794">
        <is>
          <t xml:space="preserve">X5030250</t>
        </is>
      </c>
      <c s="5" t="inlineStr" r="B15794">
        <is>
          <t xml:space="preserve">BRIDGE DECK GROOVING (LONGITUDINAL)</t>
        </is>
      </c>
      <c s="5" t="inlineStr" r="C15794">
        <is>
          <t xml:space="preserve">SQ YD  </t>
        </is>
      </c>
      <c s="6" r="D15794">
        <v>478.000</v>
      </c>
      <c s="7" r="E15794">
        <v>7</v>
      </c>
      <c s="8" t="inlineStr" r="F15794">
        <is>
          <t xml:space="preserve">74C57</t>
        </is>
      </c>
      <c s="8" t="inlineStr" r="G15794">
        <is>
          <t xml:space="preserve">044</t>
        </is>
      </c>
      <c s="9" r="H15794">
        <v>19.3800</v>
      </c>
      <c s="8" t="inlineStr" r="I15794">
        <is>
          <t xml:space="preserve"/>
        </is>
      </c>
      <c s="8" t="inlineStr" r="J15794">
        <is>
          <t xml:space="preserve"> Jasper</t>
        </is>
      </c>
    </row>
    <row r="15795" ht="20.25" customHeight="0">
      <c s="5" t="inlineStr" r="A15795">
        <is>
          <t xml:space="preserve">X5030250</t>
        </is>
      </c>
      <c s="5" t="inlineStr" r="B15795">
        <is>
          <t xml:space="preserve">BRIDGE DECK GROOVING (LONGITUDINAL)</t>
        </is>
      </c>
      <c s="5" t="inlineStr" r="C15795">
        <is>
          <t xml:space="preserve">SQ YD  </t>
        </is>
      </c>
      <c s="6" r="D15795">
        <v>141.000</v>
      </c>
      <c s="7" r="E15795">
        <v>7</v>
      </c>
      <c s="8" t="inlineStr" r="F15795">
        <is>
          <t xml:space="preserve">74C58</t>
        </is>
      </c>
      <c s="8" t="inlineStr" r="G15795">
        <is>
          <t xml:space="preserve">045</t>
        </is>
      </c>
      <c s="9" r="H15795">
        <v>22.0000</v>
      </c>
      <c s="8" t="inlineStr" r="I15795">
        <is>
          <t xml:space="preserve">Y</t>
        </is>
      </c>
      <c s="8" t="inlineStr" r="J15795">
        <is>
          <t xml:space="preserve"> Clark</t>
        </is>
      </c>
    </row>
    <row r="15796" ht="20.25" customHeight="0">
      <c s="5" t="inlineStr" r="A15796">
        <is>
          <t xml:space="preserve">X5030250</t>
        </is>
      </c>
      <c s="5" t="inlineStr" r="B15796">
        <is>
          <t xml:space="preserve">BRIDGE DECK GROOVING (LONGITUDINAL)</t>
        </is>
      </c>
      <c s="5" t="inlineStr" r="C15796">
        <is>
          <t xml:space="preserve">SQ YD  </t>
        </is>
      </c>
      <c s="6" r="D15796">
        <v>141.000</v>
      </c>
      <c s="7" r="E15796">
        <v>7</v>
      </c>
      <c s="8" t="inlineStr" r="F15796">
        <is>
          <t xml:space="preserve">74C58</t>
        </is>
      </c>
      <c s="8" t="inlineStr" r="G15796">
        <is>
          <t xml:space="preserve">045</t>
        </is>
      </c>
      <c s="9" r="H15796">
        <v>40.8300</v>
      </c>
      <c s="8" t="inlineStr" r="I15796">
        <is>
          <t xml:space="preserve"/>
        </is>
      </c>
      <c s="8" t="inlineStr" r="J15796">
        <is>
          <t xml:space="preserve"> Clark</t>
        </is>
      </c>
    </row>
    <row r="15797" ht="20.25" customHeight="0">
      <c s="5" t="inlineStr" r="A15797">
        <is>
          <t xml:space="preserve">X5030250</t>
        </is>
      </c>
      <c s="5" t="inlineStr" r="B15797">
        <is>
          <t xml:space="preserve">BRIDGE DECK GROOVING (LONGITUDINAL)</t>
        </is>
      </c>
      <c s="5" t="inlineStr" r="C15797">
        <is>
          <t xml:space="preserve">SQ YD  </t>
        </is>
      </c>
      <c s="6" r="D15797">
        <v>631.000</v>
      </c>
      <c s="7" r="E15797">
        <v>7</v>
      </c>
      <c s="8" t="inlineStr" r="F15797">
        <is>
          <t xml:space="preserve">74C59</t>
        </is>
      </c>
      <c s="8" t="inlineStr" r="G15797">
        <is>
          <t xml:space="preserve">046</t>
        </is>
      </c>
      <c s="9" r="H15797">
        <v>15.0000</v>
      </c>
      <c s="8" t="inlineStr" r="I15797">
        <is>
          <t xml:space="preserve">Y</t>
        </is>
      </c>
      <c s="8" t="inlineStr" r="J15797">
        <is>
          <t xml:space="preserve"> Clay</t>
        </is>
      </c>
    </row>
    <row r="15798" ht="20.25" customHeight="0">
      <c s="5" t="inlineStr" r="A15798">
        <is>
          <t xml:space="preserve">X5030250</t>
        </is>
      </c>
      <c s="5" t="inlineStr" r="B15798">
        <is>
          <t xml:space="preserve">BRIDGE DECK GROOVING (LONGITUDINAL)</t>
        </is>
      </c>
      <c s="5" t="inlineStr" r="C15798">
        <is>
          <t xml:space="preserve">SQ YD  </t>
        </is>
      </c>
      <c s="6" r="D15798">
        <v>631.000</v>
      </c>
      <c s="7" r="E15798">
        <v>7</v>
      </c>
      <c s="8" t="inlineStr" r="F15798">
        <is>
          <t xml:space="preserve">74C59</t>
        </is>
      </c>
      <c s="8" t="inlineStr" r="G15798">
        <is>
          <t xml:space="preserve">046</t>
        </is>
      </c>
      <c s="9" r="H15798">
        <v>17.7800</v>
      </c>
      <c s="8" t="inlineStr" r="I15798">
        <is>
          <t xml:space="preserve"/>
        </is>
      </c>
      <c s="8" t="inlineStr" r="J15798">
        <is>
          <t xml:space="preserve"> Clay</t>
        </is>
      </c>
    </row>
    <row r="15799" ht="20.25" customHeight="0">
      <c s="5" t="inlineStr" r="A15799">
        <is>
          <t xml:space="preserve">X5030250</t>
        </is>
      </c>
      <c s="5" t="inlineStr" r="B15799">
        <is>
          <t xml:space="preserve">BRIDGE DECK GROOVING (LONGITUDINAL)</t>
        </is>
      </c>
      <c s="5" t="inlineStr" r="C15799">
        <is>
          <t xml:space="preserve">SQ YD  </t>
        </is>
      </c>
      <c s="6" r="D15799">
        <v>430.000</v>
      </c>
      <c s="7" r="E15799">
        <v>7</v>
      </c>
      <c s="8" t="inlineStr" r="F15799">
        <is>
          <t xml:space="preserve">74C60</t>
        </is>
      </c>
      <c s="8" t="inlineStr" r="G15799">
        <is>
          <t xml:space="preserve">047</t>
        </is>
      </c>
      <c s="9" r="H15799">
        <v>22.0000</v>
      </c>
      <c s="8" t="inlineStr" r="I15799">
        <is>
          <t xml:space="preserve">Y</t>
        </is>
      </c>
      <c s="8" t="inlineStr" r="J15799">
        <is>
          <t xml:space="preserve"> Fayette</t>
        </is>
      </c>
    </row>
    <row r="15800" ht="20.25" customHeight="0">
      <c s="5" t="inlineStr" r="A15800">
        <is>
          <t xml:space="preserve">X5030250</t>
        </is>
      </c>
      <c s="5" t="inlineStr" r="B15800">
        <is>
          <t xml:space="preserve">BRIDGE DECK GROOVING (LONGITUDINAL)</t>
        </is>
      </c>
      <c s="5" t="inlineStr" r="C15800">
        <is>
          <t xml:space="preserve">SQ YD  </t>
        </is>
      </c>
      <c s="6" r="D15800">
        <v>430.000</v>
      </c>
      <c s="7" r="E15800">
        <v>7</v>
      </c>
      <c s="8" t="inlineStr" r="F15800">
        <is>
          <t xml:space="preserve">74C60</t>
        </is>
      </c>
      <c s="8" t="inlineStr" r="G15800">
        <is>
          <t xml:space="preserve">047</t>
        </is>
      </c>
      <c s="9" r="H15800">
        <v>19.2400</v>
      </c>
      <c s="8" t="inlineStr" r="I15800">
        <is>
          <t xml:space="preserve"/>
        </is>
      </c>
      <c s="8" t="inlineStr" r="J15800">
        <is>
          <t xml:space="preserve"> Fayette</t>
        </is>
      </c>
    </row>
    <row r="15801" ht="20.25" customHeight="0">
      <c s="5" t="inlineStr" r="A15801">
        <is>
          <t xml:space="preserve">X5030250</t>
        </is>
      </c>
      <c s="5" t="inlineStr" r="B15801">
        <is>
          <t xml:space="preserve">BRIDGE DECK GROOVING (LONGITUDINAL)</t>
        </is>
      </c>
      <c s="5" t="inlineStr" r="C15801">
        <is>
          <t xml:space="preserve">SQ YD  </t>
        </is>
      </c>
      <c s="6" r="D15801">
        <v>430.000</v>
      </c>
      <c s="7" r="E15801">
        <v>7</v>
      </c>
      <c s="8" t="inlineStr" r="F15801">
        <is>
          <t xml:space="preserve">74C60</t>
        </is>
      </c>
      <c s="8" t="inlineStr" r="G15801">
        <is>
          <t xml:space="preserve">047</t>
        </is>
      </c>
      <c s="9" r="H15801">
        <v>22.0000</v>
      </c>
      <c s="8" t="inlineStr" r="I15801">
        <is>
          <t xml:space="preserve"/>
        </is>
      </c>
      <c s="8" t="inlineStr" r="J15801">
        <is>
          <t xml:space="preserve"> Fayette</t>
        </is>
      </c>
    </row>
    <row r="15802" ht="20.25" customHeight="0">
      <c s="5" t="inlineStr" r="A15802">
        <is>
          <t xml:space="preserve">X5030250</t>
        </is>
      </c>
      <c s="5" t="inlineStr" r="B15802">
        <is>
          <t xml:space="preserve">BRIDGE DECK GROOVING (LONGITUDINAL)</t>
        </is>
      </c>
      <c s="5" t="inlineStr" r="C15802">
        <is>
          <t xml:space="preserve">SQ YD  </t>
        </is>
      </c>
      <c s="6" r="D15802">
        <v>29999.000</v>
      </c>
      <c s="7" r="E15802">
        <v>9</v>
      </c>
      <c s="8" t="inlineStr" r="F15802">
        <is>
          <t xml:space="preserve">78972</t>
        </is>
      </c>
      <c s="8" t="inlineStr" r="G15802">
        <is>
          <t xml:space="preserve">060</t>
        </is>
      </c>
      <c s="9" r="H15802">
        <v>6.4000</v>
      </c>
      <c s="8" t="inlineStr" r="I15802">
        <is>
          <t xml:space="preserve">Y</t>
        </is>
      </c>
      <c s="8" t="inlineStr" r="J15802">
        <is>
          <t xml:space="preserve"> Massac</t>
        </is>
      </c>
    </row>
    <row r="15803" ht="20.25" customHeight="0">
      <c s="5" t="inlineStr" r="A15803">
        <is>
          <t xml:space="preserve">X5030250</t>
        </is>
      </c>
      <c s="5" t="inlineStr" r="B15803">
        <is>
          <t xml:space="preserve">BRIDGE DECK GROOVING (LONGITUDINAL)</t>
        </is>
      </c>
      <c s="5" t="inlineStr" r="C15803">
        <is>
          <t xml:space="preserve">SQ YD  </t>
        </is>
      </c>
      <c s="6" r="D15803">
        <v>29999.000</v>
      </c>
      <c s="7" r="E15803">
        <v>9</v>
      </c>
      <c s="8" t="inlineStr" r="F15803">
        <is>
          <t xml:space="preserve">78972</t>
        </is>
      </c>
      <c s="8" t="inlineStr" r="G15803">
        <is>
          <t xml:space="preserve">060</t>
        </is>
      </c>
      <c s="9" r="H15803">
        <v>7.5000</v>
      </c>
      <c s="8" t="inlineStr" r="I15803">
        <is>
          <t xml:space="preserve"/>
        </is>
      </c>
      <c s="8" t="inlineStr" r="J15803">
        <is>
          <t xml:space="preserve"> Massac</t>
        </is>
      </c>
    </row>
    <row r="15804" ht="20.25" customHeight="0">
      <c s="5" t="inlineStr" r="A15804">
        <is>
          <t xml:space="preserve">X5030290</t>
        </is>
      </c>
      <c s="5" t="inlineStr" r="B15804">
        <is>
          <t xml:space="preserve">STAINING CONCRETE STRUCTURES</t>
        </is>
      </c>
      <c s="5" t="inlineStr" r="C15804">
        <is>
          <t xml:space="preserve">SQ FT  </t>
        </is>
      </c>
      <c s="6" r="D15804">
        <v>20619.000</v>
      </c>
      <c s="7" r="E15804">
        <v>2</v>
      </c>
      <c s="8" t="inlineStr" r="F15804">
        <is>
          <t xml:space="preserve">85762</t>
        </is>
      </c>
      <c s="8" t="inlineStr" r="G15804">
        <is>
          <t xml:space="preserve">091</t>
        </is>
      </c>
      <c s="9" r="H15804">
        <v>1.8600</v>
      </c>
      <c s="8" t="inlineStr" r="I15804">
        <is>
          <t xml:space="preserve">Y</t>
        </is>
      </c>
      <c s="8" t="inlineStr" r="J15804">
        <is>
          <t xml:space="preserve"> Lee</t>
        </is>
      </c>
    </row>
    <row r="15805" ht="20.25" customHeight="0">
      <c s="5" t="inlineStr" r="A15805">
        <is>
          <t xml:space="preserve">X5030290</t>
        </is>
      </c>
      <c s="5" t="inlineStr" r="B15805">
        <is>
          <t xml:space="preserve">STAINING CONCRETE STRUCTURES</t>
        </is>
      </c>
      <c s="5" t="inlineStr" r="C15805">
        <is>
          <t xml:space="preserve">SQ FT  </t>
        </is>
      </c>
      <c s="6" r="D15805">
        <v>20619.000</v>
      </c>
      <c s="7" r="E15805">
        <v>2</v>
      </c>
      <c s="8" t="inlineStr" r="F15805">
        <is>
          <t xml:space="preserve">85762</t>
        </is>
      </c>
      <c s="8" t="inlineStr" r="G15805">
        <is>
          <t xml:space="preserve">091</t>
        </is>
      </c>
      <c s="9" r="H15805">
        <v>1.8600</v>
      </c>
      <c s="8" t="inlineStr" r="I15805">
        <is>
          <t xml:space="preserve"/>
        </is>
      </c>
      <c s="8" t="inlineStr" r="J15805">
        <is>
          <t xml:space="preserve"> Lee</t>
        </is>
      </c>
    </row>
    <row r="15806" ht="20.25" customHeight="0">
      <c s="5" t="inlineStr" r="A15806">
        <is>
          <t xml:space="preserve">X5030539</t>
        </is>
      </c>
      <c s="5" t="inlineStr" r="B15806">
        <is>
          <t xml:space="preserve">FLOOR DRAINS TO BE CLEANED</t>
        </is>
      </c>
      <c s="5" t="inlineStr" r="C15806">
        <is>
          <t xml:space="preserve">EACH   </t>
        </is>
      </c>
      <c s="6" r="D15806">
        <v>13.000</v>
      </c>
      <c s="7" r="E15806">
        <v>1</v>
      </c>
      <c s="8" t="inlineStr" r="F15806">
        <is>
          <t xml:space="preserve">62T37</t>
        </is>
      </c>
      <c s="8" t="inlineStr" r="G15806">
        <is>
          <t xml:space="preserve">008</t>
        </is>
      </c>
      <c s="9" r="H15806">
        <v>330.0000</v>
      </c>
      <c s="8" t="inlineStr" r="I15806">
        <is>
          <t xml:space="preserve">Y</t>
        </is>
      </c>
      <c s="8" t="inlineStr" r="J15806">
        <is>
          <t xml:space="preserve"> Cook</t>
        </is>
      </c>
    </row>
    <row r="15807" ht="20.25" customHeight="0">
      <c s="5" t="inlineStr" r="A15807">
        <is>
          <t xml:space="preserve">X5030539</t>
        </is>
      </c>
      <c s="5" t="inlineStr" r="B15807">
        <is>
          <t xml:space="preserve">FLOOR DRAINS TO BE CLEANED</t>
        </is>
      </c>
      <c s="5" t="inlineStr" r="C15807">
        <is>
          <t xml:space="preserve">EACH   </t>
        </is>
      </c>
      <c s="6" r="D15807">
        <v>13.000</v>
      </c>
      <c s="7" r="E15807">
        <v>1</v>
      </c>
      <c s="8" t="inlineStr" r="F15807">
        <is>
          <t xml:space="preserve">62T37</t>
        </is>
      </c>
      <c s="8" t="inlineStr" r="G15807">
        <is>
          <t xml:space="preserve">008</t>
        </is>
      </c>
      <c s="9" r="H15807">
        <v>25.0000</v>
      </c>
      <c s="8" t="inlineStr" r="I15807">
        <is>
          <t xml:space="preserve"/>
        </is>
      </c>
      <c s="8" t="inlineStr" r="J15807">
        <is>
          <t xml:space="preserve"> Cook</t>
        </is>
      </c>
    </row>
    <row r="15808" ht="20.25" customHeight="0">
      <c s="5" t="inlineStr" r="A15808">
        <is>
          <t xml:space="preserve">X5030539</t>
        </is>
      </c>
      <c s="5" t="inlineStr" r="B15808">
        <is>
          <t xml:space="preserve">FLOOR DRAINS TO BE CLEANED</t>
        </is>
      </c>
      <c s="5" t="inlineStr" r="C15808">
        <is>
          <t xml:space="preserve">EACH   </t>
        </is>
      </c>
      <c s="6" r="D15808">
        <v>13.000</v>
      </c>
      <c s="7" r="E15808">
        <v>1</v>
      </c>
      <c s="8" t="inlineStr" r="F15808">
        <is>
          <t xml:space="preserve">62T37</t>
        </is>
      </c>
      <c s="8" t="inlineStr" r="G15808">
        <is>
          <t xml:space="preserve">008</t>
        </is>
      </c>
      <c s="9" r="H15808">
        <v>300.0000</v>
      </c>
      <c s="8" t="inlineStr" r="I15808">
        <is>
          <t xml:space="preserve"/>
        </is>
      </c>
      <c s="8" t="inlineStr" r="J15808">
        <is>
          <t xml:space="preserve"> Cook</t>
        </is>
      </c>
    </row>
    <row r="15809" ht="20.25" customHeight="0">
      <c s="5" t="inlineStr" r="A15809">
        <is>
          <t xml:space="preserve">X5030539</t>
        </is>
      </c>
      <c s="5" t="inlineStr" r="B15809">
        <is>
          <t xml:space="preserve">FLOOR DRAINS TO BE CLEANED</t>
        </is>
      </c>
      <c s="5" t="inlineStr" r="C15809">
        <is>
          <t xml:space="preserve">EACH   </t>
        </is>
      </c>
      <c s="6" r="D15809">
        <v>13.000</v>
      </c>
      <c s="7" r="E15809">
        <v>1</v>
      </c>
      <c s="8" t="inlineStr" r="F15809">
        <is>
          <t xml:space="preserve">62T37</t>
        </is>
      </c>
      <c s="8" t="inlineStr" r="G15809">
        <is>
          <t xml:space="preserve">008</t>
        </is>
      </c>
      <c s="9" r="H15809">
        <v>327.0500</v>
      </c>
      <c s="8" t="inlineStr" r="I15809">
        <is>
          <t xml:space="preserve"/>
        </is>
      </c>
      <c s="8" t="inlineStr" r="J15809">
        <is>
          <t xml:space="preserve"> Cook</t>
        </is>
      </c>
    </row>
    <row r="15810" ht="20.25" customHeight="0">
      <c s="5" t="inlineStr" r="A15810">
        <is>
          <t xml:space="preserve">X5030539</t>
        </is>
      </c>
      <c s="5" t="inlineStr" r="B15810">
        <is>
          <t xml:space="preserve">FLOOR DRAINS TO BE CLEANED</t>
        </is>
      </c>
      <c s="5" t="inlineStr" r="C15810">
        <is>
          <t xml:space="preserve">EACH   </t>
        </is>
      </c>
      <c s="6" r="D15810">
        <v>13.000</v>
      </c>
      <c s="7" r="E15810">
        <v>1</v>
      </c>
      <c s="8" t="inlineStr" r="F15810">
        <is>
          <t xml:space="preserve">62T37</t>
        </is>
      </c>
      <c s="8" t="inlineStr" r="G15810">
        <is>
          <t xml:space="preserve">008</t>
        </is>
      </c>
      <c s="9" r="H15810">
        <v>339.0000</v>
      </c>
      <c s="8" t="inlineStr" r="I15810">
        <is>
          <t xml:space="preserve"/>
        </is>
      </c>
      <c s="8" t="inlineStr" r="J15810">
        <is>
          <t xml:space="preserve"> Cook</t>
        </is>
      </c>
    </row>
    <row r="15811" ht="20.25" customHeight="0">
      <c s="5" t="inlineStr" r="A15811">
        <is>
          <t xml:space="preserve">X5030539</t>
        </is>
      </c>
      <c s="5" t="inlineStr" r="B15811">
        <is>
          <t xml:space="preserve">FLOOR DRAINS TO BE CLEANED</t>
        </is>
      </c>
      <c s="5" t="inlineStr" r="C15811">
        <is>
          <t xml:space="preserve">EACH   </t>
        </is>
      </c>
      <c s="6" r="D15811">
        <v>13.000</v>
      </c>
      <c s="7" r="E15811">
        <v>1</v>
      </c>
      <c s="8" t="inlineStr" r="F15811">
        <is>
          <t xml:space="preserve">62T37</t>
        </is>
      </c>
      <c s="8" t="inlineStr" r="G15811">
        <is>
          <t xml:space="preserve">008</t>
        </is>
      </c>
      <c s="9" r="H15811">
        <v>465.0000</v>
      </c>
      <c s="8" t="inlineStr" r="I15811">
        <is>
          <t xml:space="preserve"/>
        </is>
      </c>
      <c s="8" t="inlineStr" r="J15811">
        <is>
          <t xml:space="preserve"> Cook</t>
        </is>
      </c>
    </row>
    <row r="15812" ht="20.25" customHeight="0">
      <c s="5" t="inlineStr" r="A15812">
        <is>
          <t xml:space="preserve">X5030539</t>
        </is>
      </c>
      <c s="5" t="inlineStr" r="B15812">
        <is>
          <t xml:space="preserve">FLOOR DRAINS TO BE CLEANED</t>
        </is>
      </c>
      <c s="5" t="inlineStr" r="C15812">
        <is>
          <t xml:space="preserve">EACH   </t>
        </is>
      </c>
      <c s="6" r="D15812">
        <v>14.000</v>
      </c>
      <c s="7" r="E15812">
        <v>1</v>
      </c>
      <c s="8" t="inlineStr" r="F15812">
        <is>
          <t xml:space="preserve">62T38</t>
        </is>
      </c>
      <c s="8" t="inlineStr" r="G15812">
        <is>
          <t xml:space="preserve">009</t>
        </is>
      </c>
      <c s="9" r="H15812">
        <v>450.0000</v>
      </c>
      <c s="8" t="inlineStr" r="I15812">
        <is>
          <t xml:space="preserve">Y</t>
        </is>
      </c>
      <c s="8" t="inlineStr" r="J15812">
        <is>
          <t xml:space="preserve"> Cook</t>
        </is>
      </c>
    </row>
    <row r="15813" ht="20.25" customHeight="0">
      <c s="5" t="inlineStr" r="A15813">
        <is>
          <t xml:space="preserve">X5030539</t>
        </is>
      </c>
      <c s="5" t="inlineStr" r="B15813">
        <is>
          <t xml:space="preserve">FLOOR DRAINS TO BE CLEANED</t>
        </is>
      </c>
      <c s="5" t="inlineStr" r="C15813">
        <is>
          <t xml:space="preserve">EACH   </t>
        </is>
      </c>
      <c s="6" r="D15813">
        <v>14.000</v>
      </c>
      <c s="7" r="E15813">
        <v>1</v>
      </c>
      <c s="8" t="inlineStr" r="F15813">
        <is>
          <t xml:space="preserve">62T38</t>
        </is>
      </c>
      <c s="8" t="inlineStr" r="G15813">
        <is>
          <t xml:space="preserve">009</t>
        </is>
      </c>
      <c s="9" r="H15813">
        <v>25.0000</v>
      </c>
      <c s="8" t="inlineStr" r="I15813">
        <is>
          <t xml:space="preserve"/>
        </is>
      </c>
      <c s="8" t="inlineStr" r="J15813">
        <is>
          <t xml:space="preserve"> Cook</t>
        </is>
      </c>
    </row>
    <row r="15814" ht="20.25" customHeight="0">
      <c s="5" t="inlineStr" r="A15814">
        <is>
          <t xml:space="preserve">X5030539</t>
        </is>
      </c>
      <c s="5" t="inlineStr" r="B15814">
        <is>
          <t xml:space="preserve">FLOOR DRAINS TO BE CLEANED</t>
        </is>
      </c>
      <c s="5" t="inlineStr" r="C15814">
        <is>
          <t xml:space="preserve">EACH   </t>
        </is>
      </c>
      <c s="6" r="D15814">
        <v>14.000</v>
      </c>
      <c s="7" r="E15814">
        <v>1</v>
      </c>
      <c s="8" t="inlineStr" r="F15814">
        <is>
          <t xml:space="preserve">62T38</t>
        </is>
      </c>
      <c s="8" t="inlineStr" r="G15814">
        <is>
          <t xml:space="preserve">009</t>
        </is>
      </c>
      <c s="9" r="H15814">
        <v>100.0000</v>
      </c>
      <c s="8" t="inlineStr" r="I15814">
        <is>
          <t xml:space="preserve"/>
        </is>
      </c>
      <c s="8" t="inlineStr" r="J15814">
        <is>
          <t xml:space="preserve"> Cook</t>
        </is>
      </c>
    </row>
    <row r="15815" ht="20.25" customHeight="0">
      <c s="5" t="inlineStr" r="A15815">
        <is>
          <t xml:space="preserve">X5030539</t>
        </is>
      </c>
      <c s="5" t="inlineStr" r="B15815">
        <is>
          <t xml:space="preserve">FLOOR DRAINS TO BE CLEANED</t>
        </is>
      </c>
      <c s="5" t="inlineStr" r="C15815">
        <is>
          <t xml:space="preserve">EACH   </t>
        </is>
      </c>
      <c s="6" r="D15815">
        <v>14.000</v>
      </c>
      <c s="7" r="E15815">
        <v>1</v>
      </c>
      <c s="8" t="inlineStr" r="F15815">
        <is>
          <t xml:space="preserve">62T38</t>
        </is>
      </c>
      <c s="8" t="inlineStr" r="G15815">
        <is>
          <t xml:space="preserve">009</t>
        </is>
      </c>
      <c s="9" r="H15815">
        <v>230.4000</v>
      </c>
      <c s="8" t="inlineStr" r="I15815">
        <is>
          <t xml:space="preserve"/>
        </is>
      </c>
      <c s="8" t="inlineStr" r="J15815">
        <is>
          <t xml:space="preserve"> Cook</t>
        </is>
      </c>
    </row>
    <row r="15816" ht="20.25" customHeight="0">
      <c s="5" t="inlineStr" r="A15816">
        <is>
          <t xml:space="preserve">X5030539</t>
        </is>
      </c>
      <c s="5" t="inlineStr" r="B15816">
        <is>
          <t xml:space="preserve">FLOOR DRAINS TO BE CLEANED</t>
        </is>
      </c>
      <c s="5" t="inlineStr" r="C15816">
        <is>
          <t xml:space="preserve">EACH   </t>
        </is>
      </c>
      <c s="6" r="D15816">
        <v>14.000</v>
      </c>
      <c s="7" r="E15816">
        <v>1</v>
      </c>
      <c s="8" t="inlineStr" r="F15816">
        <is>
          <t xml:space="preserve">62T38</t>
        </is>
      </c>
      <c s="8" t="inlineStr" r="G15816">
        <is>
          <t xml:space="preserve">009</t>
        </is>
      </c>
      <c s="9" r="H15816">
        <v>400.0000</v>
      </c>
      <c s="8" t="inlineStr" r="I15816">
        <is>
          <t xml:space="preserve"/>
        </is>
      </c>
      <c s="8" t="inlineStr" r="J15816">
        <is>
          <t xml:space="preserve"> Cook</t>
        </is>
      </c>
    </row>
    <row r="15817" ht="20.25" customHeight="0">
      <c s="5" t="inlineStr" r="A15817">
        <is>
          <t xml:space="preserve">X5030539</t>
        </is>
      </c>
      <c s="5" t="inlineStr" r="B15817">
        <is>
          <t xml:space="preserve">FLOOR DRAINS TO BE CLEANED</t>
        </is>
      </c>
      <c s="5" t="inlineStr" r="C15817">
        <is>
          <t xml:space="preserve">EACH   </t>
        </is>
      </c>
      <c s="6" r="D15817">
        <v>14.000</v>
      </c>
      <c s="7" r="E15817">
        <v>1</v>
      </c>
      <c s="8" t="inlineStr" r="F15817">
        <is>
          <t xml:space="preserve">62T38</t>
        </is>
      </c>
      <c s="8" t="inlineStr" r="G15817">
        <is>
          <t xml:space="preserve">009</t>
        </is>
      </c>
      <c s="9" r="H15817">
        <v>462.0000</v>
      </c>
      <c s="8" t="inlineStr" r="I15817">
        <is>
          <t xml:space="preserve"/>
        </is>
      </c>
      <c s="8" t="inlineStr" r="J15817">
        <is>
          <t xml:space="preserve"> Cook</t>
        </is>
      </c>
    </row>
    <row r="15818" ht="20.25" customHeight="0">
      <c s="5" t="inlineStr" r="A15818">
        <is>
          <t xml:space="preserve">X5060601</t>
        </is>
      </c>
      <c s="5" t="inlineStr" r="B15818">
        <is>
          <t xml:space="preserve">CONTAINMENT AND DISPOSAL OF NON-LEAD PAINT CLEANING RESIDUES  NO. 1</t>
        </is>
      </c>
      <c s="5" t="inlineStr" r="C15818">
        <is>
          <t xml:space="preserve">L SUM  </t>
        </is>
      </c>
      <c s="6" r="D15818">
        <v>1.000</v>
      </c>
      <c s="7" r="E15818">
        <v>2</v>
      </c>
      <c s="8" t="inlineStr" r="F15818">
        <is>
          <t xml:space="preserve">64S90</t>
        </is>
      </c>
      <c s="8" t="inlineStr" r="G15818">
        <is>
          <t xml:space="preserve">082</t>
        </is>
      </c>
      <c s="9" r="H15818">
        <v>1000.0000</v>
      </c>
      <c s="8" t="inlineStr" r="I15818">
        <is>
          <t xml:space="preserve">Y</t>
        </is>
      </c>
      <c s="8" t="inlineStr" r="J15818">
        <is>
          <t xml:space="preserve"> Lee</t>
        </is>
      </c>
    </row>
    <row r="15819" ht="20.25" customHeight="0">
      <c s="5" t="inlineStr" r="A15819">
        <is>
          <t xml:space="preserve">X5060601</t>
        </is>
      </c>
      <c s="5" t="inlineStr" r="B15819">
        <is>
          <t xml:space="preserve">CONTAINMENT AND DISPOSAL OF NON-LEAD PAINT CLEANING RESIDUES  NO. 1</t>
        </is>
      </c>
      <c s="5" t="inlineStr" r="C15819">
        <is>
          <t xml:space="preserve">L SUM  </t>
        </is>
      </c>
      <c s="6" r="D15819">
        <v>1.000</v>
      </c>
      <c s="7" r="E15819">
        <v>2</v>
      </c>
      <c s="8" t="inlineStr" r="F15819">
        <is>
          <t xml:space="preserve">64S90</t>
        </is>
      </c>
      <c s="8" t="inlineStr" r="G15819">
        <is>
          <t xml:space="preserve">082</t>
        </is>
      </c>
      <c s="9" r="H15819">
        <v>1500.0000</v>
      </c>
      <c s="8" t="inlineStr" r="I15819">
        <is>
          <t xml:space="preserve"/>
        </is>
      </c>
      <c s="8" t="inlineStr" r="J15819">
        <is>
          <t xml:space="preserve"> Lee</t>
        </is>
      </c>
    </row>
    <row r="15820" ht="20.25" customHeight="0">
      <c s="5" t="inlineStr" r="A15820">
        <is>
          <t xml:space="preserve">X5060601</t>
        </is>
      </c>
      <c s="5" t="inlineStr" r="B15820">
        <is>
          <t xml:space="preserve">CONTAINMENT AND DISPOSAL OF NON-LEAD PAINT CLEANING RESIDUES  NO. 1</t>
        </is>
      </c>
      <c s="5" t="inlineStr" r="C15820">
        <is>
          <t xml:space="preserve">L SUM  </t>
        </is>
      </c>
      <c s="6" r="D15820">
        <v>1.000</v>
      </c>
      <c s="7" r="E15820">
        <v>2</v>
      </c>
      <c s="8" t="inlineStr" r="F15820">
        <is>
          <t xml:space="preserve">64S90</t>
        </is>
      </c>
      <c s="8" t="inlineStr" r="G15820">
        <is>
          <t xml:space="preserve">082</t>
        </is>
      </c>
      <c s="9" r="H15820">
        <v>48000.0000</v>
      </c>
      <c s="8" t="inlineStr" r="I15820">
        <is>
          <t xml:space="preserve"/>
        </is>
      </c>
      <c s="8" t="inlineStr" r="J15820">
        <is>
          <t xml:space="preserve"> Lee</t>
        </is>
      </c>
    </row>
    <row r="15821" ht="20.25" customHeight="0">
      <c s="5" t="inlineStr" r="A15821">
        <is>
          <t xml:space="preserve">X5080530</t>
        </is>
      </c>
      <c s="5" t="inlineStr" r="B15821">
        <is>
          <t xml:space="preserve">BAR TERMINATORS</t>
        </is>
      </c>
      <c s="5" t="inlineStr" r="C15821">
        <is>
          <t xml:space="preserve">EACH   </t>
        </is>
      </c>
      <c s="6" r="D15821">
        <v>72.000</v>
      </c>
      <c s="7" r="E15821">
        <v>1</v>
      </c>
      <c s="8" t="inlineStr" r="F15821">
        <is>
          <t xml:space="preserve">62R26</t>
        </is>
      </c>
      <c s="8" t="inlineStr" r="G15821">
        <is>
          <t xml:space="preserve">004</t>
        </is>
      </c>
      <c s="9" r="H15821">
        <v>100.0000</v>
      </c>
      <c s="8" t="inlineStr" r="I15821">
        <is>
          <t xml:space="preserve">Y</t>
        </is>
      </c>
      <c s="8" t="inlineStr" r="J15821">
        <is>
          <t xml:space="preserve"> Will</t>
        </is>
      </c>
    </row>
    <row r="15822" ht="20.25" customHeight="0">
      <c s="5" t="inlineStr" r="A15822">
        <is>
          <t xml:space="preserve">X5080530</t>
        </is>
      </c>
      <c s="5" t="inlineStr" r="B15822">
        <is>
          <t xml:space="preserve">BAR TERMINATORS</t>
        </is>
      </c>
      <c s="5" t="inlineStr" r="C15822">
        <is>
          <t xml:space="preserve">EACH   </t>
        </is>
      </c>
      <c s="6" r="D15822">
        <v>72.000</v>
      </c>
      <c s="7" r="E15822">
        <v>1</v>
      </c>
      <c s="8" t="inlineStr" r="F15822">
        <is>
          <t xml:space="preserve">62R26</t>
        </is>
      </c>
      <c s="8" t="inlineStr" r="G15822">
        <is>
          <t xml:space="preserve">004</t>
        </is>
      </c>
      <c s="9" r="H15822">
        <v>24.2000</v>
      </c>
      <c s="8" t="inlineStr" r="I15822">
        <is>
          <t xml:space="preserve"/>
        </is>
      </c>
      <c s="8" t="inlineStr" r="J15822">
        <is>
          <t xml:space="preserve"> Will</t>
        </is>
      </c>
    </row>
    <row r="15823" ht="20.25" customHeight="0">
      <c s="5" t="inlineStr" r="A15823">
        <is>
          <t xml:space="preserve">X5080530</t>
        </is>
      </c>
      <c s="5" t="inlineStr" r="B15823">
        <is>
          <t xml:space="preserve">BAR TERMINATORS</t>
        </is>
      </c>
      <c s="5" t="inlineStr" r="C15823">
        <is>
          <t xml:space="preserve">EACH   </t>
        </is>
      </c>
      <c s="6" r="D15823">
        <v>72.000</v>
      </c>
      <c s="7" r="E15823">
        <v>1</v>
      </c>
      <c s="8" t="inlineStr" r="F15823">
        <is>
          <t xml:space="preserve">62R26</t>
        </is>
      </c>
      <c s="8" t="inlineStr" r="G15823">
        <is>
          <t xml:space="preserve">004</t>
        </is>
      </c>
      <c s="9" r="H15823">
        <v>28.0100</v>
      </c>
      <c s="8" t="inlineStr" r="I15823">
        <is>
          <t xml:space="preserve"/>
        </is>
      </c>
      <c s="8" t="inlineStr" r="J15823">
        <is>
          <t xml:space="preserve"> Will</t>
        </is>
      </c>
    </row>
    <row r="15824" ht="20.25" customHeight="0">
      <c s="5" t="inlineStr" r="A15824">
        <is>
          <t xml:space="preserve">X5080530</t>
        </is>
      </c>
      <c s="5" t="inlineStr" r="B15824">
        <is>
          <t xml:space="preserve">BAR TERMINATORS</t>
        </is>
      </c>
      <c s="5" t="inlineStr" r="C15824">
        <is>
          <t xml:space="preserve">EACH   </t>
        </is>
      </c>
      <c s="6" r="D15824">
        <v>72.000</v>
      </c>
      <c s="7" r="E15824">
        <v>1</v>
      </c>
      <c s="8" t="inlineStr" r="F15824">
        <is>
          <t xml:space="preserve">62R26</t>
        </is>
      </c>
      <c s="8" t="inlineStr" r="G15824">
        <is>
          <t xml:space="preserve">004</t>
        </is>
      </c>
      <c s="9" r="H15824">
        <v>36.0000</v>
      </c>
      <c s="8" t="inlineStr" r="I15824">
        <is>
          <t xml:space="preserve"/>
        </is>
      </c>
      <c s="8" t="inlineStr" r="J15824">
        <is>
          <t xml:space="preserve"> Will</t>
        </is>
      </c>
    </row>
    <row r="15825" ht="20.25" customHeight="0">
      <c s="5" t="inlineStr" r="A15825">
        <is>
          <t xml:space="preserve">X5080530</t>
        </is>
      </c>
      <c s="5" t="inlineStr" r="B15825">
        <is>
          <t xml:space="preserve">BAR TERMINATORS</t>
        </is>
      </c>
      <c s="5" t="inlineStr" r="C15825">
        <is>
          <t xml:space="preserve">EACH   </t>
        </is>
      </c>
      <c s="6" r="D15825">
        <v>640.000</v>
      </c>
      <c s="7" r="E15825">
        <v>9</v>
      </c>
      <c s="8" t="inlineStr" r="F15825">
        <is>
          <t xml:space="preserve">78972</t>
        </is>
      </c>
      <c s="8" t="inlineStr" r="G15825">
        <is>
          <t xml:space="preserve">060</t>
        </is>
      </c>
      <c s="9" r="H15825">
        <v>23.3200</v>
      </c>
      <c s="8" t="inlineStr" r="I15825">
        <is>
          <t xml:space="preserve">Y</t>
        </is>
      </c>
      <c s="8" t="inlineStr" r="J15825">
        <is>
          <t xml:space="preserve"> Massac</t>
        </is>
      </c>
    </row>
    <row r="15826" ht="20.25" customHeight="0">
      <c s="5" t="inlineStr" r="A15826">
        <is>
          <t xml:space="preserve">X5080530</t>
        </is>
      </c>
      <c s="5" t="inlineStr" r="B15826">
        <is>
          <t xml:space="preserve">BAR TERMINATORS</t>
        </is>
      </c>
      <c s="5" t="inlineStr" r="C15826">
        <is>
          <t xml:space="preserve">EACH   </t>
        </is>
      </c>
      <c s="6" r="D15826">
        <v>640.000</v>
      </c>
      <c s="7" r="E15826">
        <v>9</v>
      </c>
      <c s="8" t="inlineStr" r="F15826">
        <is>
          <t xml:space="preserve">78972</t>
        </is>
      </c>
      <c s="8" t="inlineStr" r="G15826">
        <is>
          <t xml:space="preserve">060</t>
        </is>
      </c>
      <c s="9" r="H15826">
        <v>85.0000</v>
      </c>
      <c s="8" t="inlineStr" r="I15826">
        <is>
          <t xml:space="preserve"/>
        </is>
      </c>
      <c s="8" t="inlineStr" r="J15826">
        <is>
          <t xml:space="preserve"> Massac</t>
        </is>
      </c>
    </row>
    <row r="15827" ht="20.25" customHeight="0">
      <c s="5" t="inlineStr" r="A15827">
        <is>
          <t xml:space="preserve">X5080530</t>
        </is>
      </c>
      <c s="5" t="inlineStr" r="B15827">
        <is>
          <t xml:space="preserve">BAR TERMINATORS</t>
        </is>
      </c>
      <c s="5" t="inlineStr" r="C15827">
        <is>
          <t xml:space="preserve">EACH   </t>
        </is>
      </c>
      <c s="6" r="D15827">
        <v>60.000</v>
      </c>
      <c s="7" r="E15827">
        <v>2</v>
      </c>
      <c s="8" t="inlineStr" r="F15827">
        <is>
          <t xml:space="preserve">85762</t>
        </is>
      </c>
      <c s="8" t="inlineStr" r="G15827">
        <is>
          <t xml:space="preserve">091</t>
        </is>
      </c>
      <c s="9" r="H15827">
        <v>34.0000</v>
      </c>
      <c s="8" t="inlineStr" r="I15827">
        <is>
          <t xml:space="preserve">Y</t>
        </is>
      </c>
      <c s="8" t="inlineStr" r="J15827">
        <is>
          <t xml:space="preserve"> Lee</t>
        </is>
      </c>
    </row>
    <row r="15828" ht="20.25" customHeight="0">
      <c s="5" t="inlineStr" r="A15828">
        <is>
          <t xml:space="preserve">X5080530</t>
        </is>
      </c>
      <c s="5" t="inlineStr" r="B15828">
        <is>
          <t xml:space="preserve">BAR TERMINATORS</t>
        </is>
      </c>
      <c s="5" t="inlineStr" r="C15828">
        <is>
          <t xml:space="preserve">EACH   </t>
        </is>
      </c>
      <c s="6" r="D15828">
        <v>60.000</v>
      </c>
      <c s="7" r="E15828">
        <v>2</v>
      </c>
      <c s="8" t="inlineStr" r="F15828">
        <is>
          <t xml:space="preserve">85762</t>
        </is>
      </c>
      <c s="8" t="inlineStr" r="G15828">
        <is>
          <t xml:space="preserve">091</t>
        </is>
      </c>
      <c s="9" r="H15828">
        <v>20.0000</v>
      </c>
      <c s="8" t="inlineStr" r="I15828">
        <is>
          <t xml:space="preserve"/>
        </is>
      </c>
      <c s="8" t="inlineStr" r="J15828">
        <is>
          <t xml:space="preserve"> Lee</t>
        </is>
      </c>
    </row>
    <row r="15829" ht="20.25" customHeight="0">
      <c s="5" t="inlineStr" r="A15829">
        <is>
          <t xml:space="preserve">X5090810</t>
        </is>
      </c>
      <c s="5" t="inlineStr" r="B15829">
        <is>
          <t xml:space="preserve">PEDESTRIAN RAIL (SPECIAL)</t>
        </is>
      </c>
      <c s="5" t="inlineStr" r="C15829">
        <is>
          <t xml:space="preserve">FOOT   </t>
        </is>
      </c>
      <c s="6" r="D15829">
        <v>625.000</v>
      </c>
      <c s="7" r="E15829">
        <v>1</v>
      </c>
      <c s="8" t="inlineStr" r="F15829">
        <is>
          <t xml:space="preserve">61K60</t>
        </is>
      </c>
      <c s="8" t="inlineStr" r="G15829">
        <is>
          <t xml:space="preserve">087</t>
        </is>
      </c>
      <c s="9" r="H15829">
        <v>236.7000</v>
      </c>
      <c s="8" t="inlineStr" r="I15829">
        <is>
          <t xml:space="preserve">Y</t>
        </is>
      </c>
      <c s="8" t="inlineStr" r="J15829">
        <is>
          <t xml:space="preserve"> Cook</t>
        </is>
      </c>
    </row>
    <row r="15830" ht="20.25" customHeight="0">
      <c s="5" t="inlineStr" r="A15830">
        <is>
          <t xml:space="preserve">X5090810</t>
        </is>
      </c>
      <c s="5" t="inlineStr" r="B15830">
        <is>
          <t xml:space="preserve">PEDESTRIAN RAIL (SPECIAL)</t>
        </is>
      </c>
      <c s="5" t="inlineStr" r="C15830">
        <is>
          <t xml:space="preserve">FOOT   </t>
        </is>
      </c>
      <c s="6" r="D15830">
        <v>625.000</v>
      </c>
      <c s="7" r="E15830">
        <v>1</v>
      </c>
      <c s="8" t="inlineStr" r="F15830">
        <is>
          <t xml:space="preserve">61K60</t>
        </is>
      </c>
      <c s="8" t="inlineStr" r="G15830">
        <is>
          <t xml:space="preserve">087</t>
        </is>
      </c>
      <c s="9" r="H15830">
        <v>203.1900</v>
      </c>
      <c s="8" t="inlineStr" r="I15830">
        <is>
          <t xml:space="preserve"/>
        </is>
      </c>
      <c s="8" t="inlineStr" r="J15830">
        <is>
          <t xml:space="preserve"> Cook</t>
        </is>
      </c>
    </row>
    <row r="15831" ht="20.25" customHeight="0">
      <c s="5" t="inlineStr" r="A15831">
        <is>
          <t xml:space="preserve">X5090810</t>
        </is>
      </c>
      <c s="5" t="inlineStr" r="B15831">
        <is>
          <t xml:space="preserve">PEDESTRIAN RAIL (SPECIAL)</t>
        </is>
      </c>
      <c s="5" t="inlineStr" r="C15831">
        <is>
          <t xml:space="preserve">FOOT   </t>
        </is>
      </c>
      <c s="6" r="D15831">
        <v>343.000</v>
      </c>
      <c s="7" r="E15831">
        <v>2</v>
      </c>
      <c s="8" t="inlineStr" r="F15831">
        <is>
          <t xml:space="preserve">85762</t>
        </is>
      </c>
      <c s="8" t="inlineStr" r="G15831">
        <is>
          <t xml:space="preserve">091</t>
        </is>
      </c>
      <c s="9" r="H15831">
        <v>420.0000</v>
      </c>
      <c s="8" t="inlineStr" r="I15831">
        <is>
          <t xml:space="preserve">Y</t>
        </is>
      </c>
      <c s="8" t="inlineStr" r="J15831">
        <is>
          <t xml:space="preserve"> Lee</t>
        </is>
      </c>
    </row>
    <row r="15832" ht="20.25" customHeight="0">
      <c s="5" t="inlineStr" r="A15832">
        <is>
          <t xml:space="preserve">X5090810</t>
        </is>
      </c>
      <c s="5" t="inlineStr" r="B15832">
        <is>
          <t xml:space="preserve">PEDESTRIAN RAIL (SPECIAL)</t>
        </is>
      </c>
      <c s="5" t="inlineStr" r="C15832">
        <is>
          <t xml:space="preserve">FOOT   </t>
        </is>
      </c>
      <c s="6" r="D15832">
        <v>343.000</v>
      </c>
      <c s="7" r="E15832">
        <v>2</v>
      </c>
      <c s="8" t="inlineStr" r="F15832">
        <is>
          <t xml:space="preserve">85762</t>
        </is>
      </c>
      <c s="8" t="inlineStr" r="G15832">
        <is>
          <t xml:space="preserve">091</t>
        </is>
      </c>
      <c s="9" r="H15832">
        <v>450.0000</v>
      </c>
      <c s="8" t="inlineStr" r="I15832">
        <is>
          <t xml:space="preserve"/>
        </is>
      </c>
      <c s="8" t="inlineStr" r="J15832">
        <is>
          <t xml:space="preserve"> Lee</t>
        </is>
      </c>
    </row>
    <row r="15833" ht="20.25" customHeight="0">
      <c s="5" t="inlineStr" r="A15833">
        <is>
          <t xml:space="preserve">X5091600</t>
        </is>
      </c>
      <c s="5" t="inlineStr" r="B15833">
        <is>
          <t xml:space="preserve">STEEL RAILING REMOVAL</t>
        </is>
      </c>
      <c s="5" t="inlineStr" r="C15833">
        <is>
          <t xml:space="preserve">FOOT   </t>
        </is>
      </c>
      <c s="6" r="D15833">
        <v>172.000</v>
      </c>
      <c s="7" r="E15833">
        <v>2</v>
      </c>
      <c s="8" t="inlineStr" r="F15833">
        <is>
          <t xml:space="preserve">64S29</t>
        </is>
      </c>
      <c s="8" t="inlineStr" r="G15833">
        <is>
          <t xml:space="preserve">081</t>
        </is>
      </c>
      <c s="9" r="H15833">
        <v>9.4300</v>
      </c>
      <c s="8" t="inlineStr" r="I15833">
        <is>
          <t xml:space="preserve">Y</t>
        </is>
      </c>
      <c s="8" t="inlineStr" r="J15833">
        <is>
          <t xml:space="preserve"> Lee</t>
        </is>
      </c>
    </row>
    <row r="15834" ht="20.25" customHeight="0">
      <c s="5" t="inlineStr" r="A15834">
        <is>
          <t xml:space="preserve">X5091600</t>
        </is>
      </c>
      <c s="5" t="inlineStr" r="B15834">
        <is>
          <t xml:space="preserve">STEEL RAILING REMOVAL</t>
        </is>
      </c>
      <c s="5" t="inlineStr" r="C15834">
        <is>
          <t xml:space="preserve">FOOT   </t>
        </is>
      </c>
      <c s="6" r="D15834">
        <v>172.000</v>
      </c>
      <c s="7" r="E15834">
        <v>2</v>
      </c>
      <c s="8" t="inlineStr" r="F15834">
        <is>
          <t xml:space="preserve">64S29</t>
        </is>
      </c>
      <c s="8" t="inlineStr" r="G15834">
        <is>
          <t xml:space="preserve">081</t>
        </is>
      </c>
      <c s="9" r="H15834">
        <v>15.0000</v>
      </c>
      <c s="8" t="inlineStr" r="I15834">
        <is>
          <t xml:space="preserve"/>
        </is>
      </c>
      <c s="8" t="inlineStr" r="J15834">
        <is>
          <t xml:space="preserve"> Lee</t>
        </is>
      </c>
    </row>
    <row r="15835" ht="20.25" customHeight="0">
      <c s="5" t="inlineStr" r="A15835">
        <is>
          <t xml:space="preserve">X5091600</t>
        </is>
      </c>
      <c s="5" t="inlineStr" r="B15835">
        <is>
          <t xml:space="preserve">STEEL RAILING REMOVAL</t>
        </is>
      </c>
      <c s="5" t="inlineStr" r="C15835">
        <is>
          <t xml:space="preserve">FOOT   </t>
        </is>
      </c>
      <c s="6" r="D15835">
        <v>172.000</v>
      </c>
      <c s="7" r="E15835">
        <v>2</v>
      </c>
      <c s="8" t="inlineStr" r="F15835">
        <is>
          <t xml:space="preserve">64S29</t>
        </is>
      </c>
      <c s="8" t="inlineStr" r="G15835">
        <is>
          <t xml:space="preserve">081</t>
        </is>
      </c>
      <c s="9" r="H15835">
        <v>16.0000</v>
      </c>
      <c s="8" t="inlineStr" r="I15835">
        <is>
          <t xml:space="preserve"/>
        </is>
      </c>
      <c s="8" t="inlineStr" r="J15835">
        <is>
          <t xml:space="preserve"> Lee</t>
        </is>
      </c>
    </row>
    <row r="15836" ht="20.25" customHeight="0">
      <c s="5" t="inlineStr" r="A15836">
        <is>
          <t xml:space="preserve">X5091725</t>
        </is>
      </c>
      <c s="5" t="inlineStr" r="B15836">
        <is>
          <t xml:space="preserve">BICYCLE RAILING (SPECIAL)</t>
        </is>
      </c>
      <c s="5" t="inlineStr" r="C15836">
        <is>
          <t xml:space="preserve">FOOT   </t>
        </is>
      </c>
      <c s="6" r="D15836">
        <v>236.000</v>
      </c>
      <c s="7" r="E15836">
        <v>1</v>
      </c>
      <c s="8" t="inlineStr" r="F15836">
        <is>
          <t xml:space="preserve">61G80</t>
        </is>
      </c>
      <c s="8" t="inlineStr" r="G15836">
        <is>
          <t xml:space="preserve">093</t>
        </is>
      </c>
      <c s="9" r="H15836">
        <v>300.0000</v>
      </c>
      <c s="8" t="inlineStr" r="I15836">
        <is>
          <t xml:space="preserve">Y</t>
        </is>
      </c>
      <c s="8" t="inlineStr" r="J15836">
        <is>
          <t xml:space="preserve"> DuPage</t>
        </is>
      </c>
    </row>
    <row r="15837" ht="20.25" customHeight="0">
      <c s="5" t="inlineStr" r="A15837">
        <is>
          <t xml:space="preserve">X5091725</t>
        </is>
      </c>
      <c s="5" t="inlineStr" r="B15837">
        <is>
          <t xml:space="preserve">BICYCLE RAILING (SPECIAL)</t>
        </is>
      </c>
      <c s="5" t="inlineStr" r="C15837">
        <is>
          <t xml:space="preserve">FOOT   </t>
        </is>
      </c>
      <c s="6" r="D15837">
        <v>236.000</v>
      </c>
      <c s="7" r="E15837">
        <v>1</v>
      </c>
      <c s="8" t="inlineStr" r="F15837">
        <is>
          <t xml:space="preserve">61G80</t>
        </is>
      </c>
      <c s="8" t="inlineStr" r="G15837">
        <is>
          <t xml:space="preserve">093</t>
        </is>
      </c>
      <c s="9" r="H15837">
        <v>280.0000</v>
      </c>
      <c s="8" t="inlineStr" r="I15837">
        <is>
          <t xml:space="preserve"/>
        </is>
      </c>
      <c s="8" t="inlineStr" r="J15837">
        <is>
          <t xml:space="preserve"> DuPage</t>
        </is>
      </c>
    </row>
    <row r="15838" ht="20.25" customHeight="0">
      <c s="5" t="inlineStr" r="A15838">
        <is>
          <t xml:space="preserve">X5091725</t>
        </is>
      </c>
      <c s="5" t="inlineStr" r="B15838">
        <is>
          <t xml:space="preserve">BICYCLE RAILING (SPECIAL)</t>
        </is>
      </c>
      <c s="5" t="inlineStr" r="C15838">
        <is>
          <t xml:space="preserve">FOOT   </t>
        </is>
      </c>
      <c s="6" r="D15838">
        <v>236.000</v>
      </c>
      <c s="7" r="E15838">
        <v>1</v>
      </c>
      <c s="8" t="inlineStr" r="F15838">
        <is>
          <t xml:space="preserve">61G80</t>
        </is>
      </c>
      <c s="8" t="inlineStr" r="G15838">
        <is>
          <t xml:space="preserve">093</t>
        </is>
      </c>
      <c s="9" r="H15838">
        <v>280.0000</v>
      </c>
      <c s="8" t="inlineStr" r="I15838">
        <is>
          <t xml:space="preserve"/>
        </is>
      </c>
      <c s="8" t="inlineStr" r="J15838">
        <is>
          <t xml:space="preserve"> DuPage</t>
        </is>
      </c>
    </row>
    <row r="15839" ht="20.25" customHeight="0">
      <c s="5" t="inlineStr" r="A15839">
        <is>
          <t xml:space="preserve">X5091725</t>
        </is>
      </c>
      <c s="5" t="inlineStr" r="B15839">
        <is>
          <t xml:space="preserve">BICYCLE RAILING (SPECIAL)</t>
        </is>
      </c>
      <c s="5" t="inlineStr" r="C15839">
        <is>
          <t xml:space="preserve">FOOT   </t>
        </is>
      </c>
      <c s="6" r="D15839">
        <v>236.000</v>
      </c>
      <c s="7" r="E15839">
        <v>1</v>
      </c>
      <c s="8" t="inlineStr" r="F15839">
        <is>
          <t xml:space="preserve">61G80</t>
        </is>
      </c>
      <c s="8" t="inlineStr" r="G15839">
        <is>
          <t xml:space="preserve">093</t>
        </is>
      </c>
      <c s="9" r="H15839">
        <v>280.0000</v>
      </c>
      <c s="8" t="inlineStr" r="I15839">
        <is>
          <t xml:space="preserve"/>
        </is>
      </c>
      <c s="8" t="inlineStr" r="J15839">
        <is>
          <t xml:space="preserve"> DuPage</t>
        </is>
      </c>
    </row>
    <row r="15840" ht="20.25" customHeight="0">
      <c s="5" t="inlineStr" r="A15840">
        <is>
          <t xml:space="preserve">X5091725</t>
        </is>
      </c>
      <c s="5" t="inlineStr" r="B15840">
        <is>
          <t xml:space="preserve">BICYCLE RAILING (SPECIAL)</t>
        </is>
      </c>
      <c s="5" t="inlineStr" r="C15840">
        <is>
          <t xml:space="preserve">FOOT   </t>
        </is>
      </c>
      <c s="6" r="D15840">
        <v>236.000</v>
      </c>
      <c s="7" r="E15840">
        <v>1</v>
      </c>
      <c s="8" t="inlineStr" r="F15840">
        <is>
          <t xml:space="preserve">61G80</t>
        </is>
      </c>
      <c s="8" t="inlineStr" r="G15840">
        <is>
          <t xml:space="preserve">093</t>
        </is>
      </c>
      <c s="9" r="H15840">
        <v>285.0000</v>
      </c>
      <c s="8" t="inlineStr" r="I15840">
        <is>
          <t xml:space="preserve"/>
        </is>
      </c>
      <c s="8" t="inlineStr" r="J15840">
        <is>
          <t xml:space="preserve"> DuPage</t>
        </is>
      </c>
    </row>
    <row r="15841" ht="20.25" customHeight="0">
      <c s="5" t="inlineStr" r="A15841">
        <is>
          <t xml:space="preserve">X5091725</t>
        </is>
      </c>
      <c s="5" t="inlineStr" r="B15841">
        <is>
          <t xml:space="preserve">BICYCLE RAILING (SPECIAL)</t>
        </is>
      </c>
      <c s="5" t="inlineStr" r="C15841">
        <is>
          <t xml:space="preserve">FOOT   </t>
        </is>
      </c>
      <c s="6" r="D15841">
        <v>236.000</v>
      </c>
      <c s="7" r="E15841">
        <v>1</v>
      </c>
      <c s="8" t="inlineStr" r="F15841">
        <is>
          <t xml:space="preserve">61G80</t>
        </is>
      </c>
      <c s="8" t="inlineStr" r="G15841">
        <is>
          <t xml:space="preserve">093</t>
        </is>
      </c>
      <c s="9" r="H15841">
        <v>288.0000</v>
      </c>
      <c s="8" t="inlineStr" r="I15841">
        <is>
          <t xml:space="preserve"/>
        </is>
      </c>
      <c s="8" t="inlineStr" r="J15841">
        <is>
          <t xml:space="preserve"> DuPage</t>
        </is>
      </c>
    </row>
    <row r="15842" ht="20.25" customHeight="0">
      <c s="5" t="inlineStr" r="A15842">
        <is>
          <t xml:space="preserve">X5091725</t>
        </is>
      </c>
      <c s="5" t="inlineStr" r="B15842">
        <is>
          <t xml:space="preserve">BICYCLE RAILING (SPECIAL)</t>
        </is>
      </c>
      <c s="5" t="inlineStr" r="C15842">
        <is>
          <t xml:space="preserve">FOOT   </t>
        </is>
      </c>
      <c s="6" r="D15842">
        <v>236.000</v>
      </c>
      <c s="7" r="E15842">
        <v>1</v>
      </c>
      <c s="8" t="inlineStr" r="F15842">
        <is>
          <t xml:space="preserve">61G80</t>
        </is>
      </c>
      <c s="8" t="inlineStr" r="G15842">
        <is>
          <t xml:space="preserve">093</t>
        </is>
      </c>
      <c s="9" r="H15842">
        <v>308.0000</v>
      </c>
      <c s="8" t="inlineStr" r="I15842">
        <is>
          <t xml:space="preserve"/>
        </is>
      </c>
      <c s="8" t="inlineStr" r="J15842">
        <is>
          <t xml:space="preserve"> DuPage</t>
        </is>
      </c>
    </row>
    <row r="15843" ht="20.25" customHeight="0">
      <c s="5" t="inlineStr" r="A15843">
        <is>
          <t xml:space="preserve">X5110304</t>
        </is>
      </c>
      <c s="5" t="inlineStr" r="B15843">
        <is>
          <t xml:space="preserve">SLOPE WALL (SPECIAL)</t>
        </is>
      </c>
      <c s="5" t="inlineStr" r="C15843">
        <is>
          <t xml:space="preserve">SQ YD  </t>
        </is>
      </c>
      <c s="6" r="D15843">
        <v>785.000</v>
      </c>
      <c s="7" r="E15843">
        <v>7</v>
      </c>
      <c s="8" t="inlineStr" r="F15843">
        <is>
          <t xml:space="preserve">74C59</t>
        </is>
      </c>
      <c s="8" t="inlineStr" r="G15843">
        <is>
          <t xml:space="preserve">046</t>
        </is>
      </c>
      <c s="9" r="H15843">
        <v>60.0000</v>
      </c>
      <c s="8" t="inlineStr" r="I15843">
        <is>
          <t xml:space="preserve">Y</t>
        </is>
      </c>
      <c s="8" t="inlineStr" r="J15843">
        <is>
          <t xml:space="preserve"> Clay</t>
        </is>
      </c>
    </row>
    <row r="15844" ht="20.25" customHeight="0">
      <c s="5" t="inlineStr" r="A15844">
        <is>
          <t xml:space="preserve">X5110304</t>
        </is>
      </c>
      <c s="5" t="inlineStr" r="B15844">
        <is>
          <t xml:space="preserve">SLOPE WALL (SPECIAL)</t>
        </is>
      </c>
      <c s="5" t="inlineStr" r="C15844">
        <is>
          <t xml:space="preserve">SQ YD  </t>
        </is>
      </c>
      <c s="6" r="D15844">
        <v>785.000</v>
      </c>
      <c s="7" r="E15844">
        <v>7</v>
      </c>
      <c s="8" t="inlineStr" r="F15844">
        <is>
          <t xml:space="preserve">74C59</t>
        </is>
      </c>
      <c s="8" t="inlineStr" r="G15844">
        <is>
          <t xml:space="preserve">046</t>
        </is>
      </c>
      <c s="9" r="H15844">
        <v>48.1800</v>
      </c>
      <c s="8" t="inlineStr" r="I15844">
        <is>
          <t xml:space="preserve"/>
        </is>
      </c>
      <c s="8" t="inlineStr" r="J15844">
        <is>
          <t xml:space="preserve"> Clay</t>
        </is>
      </c>
    </row>
    <row r="15845" ht="20.25" customHeight="0">
      <c s="5" t="inlineStr" r="A15845">
        <is>
          <t xml:space="preserve">X5211415</t>
        </is>
      </c>
      <c s="5" t="inlineStr" r="B15845">
        <is>
          <t xml:space="preserve">HIGH LOAD MULTI-ROTATIONAL BEARINGS, DISC, FIXED-300K</t>
        </is>
      </c>
      <c s="5" t="inlineStr" r="C15845">
        <is>
          <t xml:space="preserve">EACH   </t>
        </is>
      </c>
      <c s="6" r="D15845">
        <v>7.000</v>
      </c>
      <c s="7" r="E15845">
        <v>1</v>
      </c>
      <c s="8" t="inlineStr" r="F15845">
        <is>
          <t xml:space="preserve">62R26</t>
        </is>
      </c>
      <c s="8" t="inlineStr" r="G15845">
        <is>
          <t xml:space="preserve">004</t>
        </is>
      </c>
      <c s="9" r="H15845">
        <v>4500.0000</v>
      </c>
      <c s="8" t="inlineStr" r="I15845">
        <is>
          <t xml:space="preserve">Y</t>
        </is>
      </c>
      <c s="8" t="inlineStr" r="J15845">
        <is>
          <t xml:space="preserve"> Will</t>
        </is>
      </c>
    </row>
    <row r="15846" ht="20.25" customHeight="0">
      <c s="5" t="inlineStr" r="A15846">
        <is>
          <t xml:space="preserve">X5211415</t>
        </is>
      </c>
      <c s="5" t="inlineStr" r="B15846">
        <is>
          <t xml:space="preserve">HIGH LOAD MULTI-ROTATIONAL BEARINGS, DISC, FIXED-300K</t>
        </is>
      </c>
      <c s="5" t="inlineStr" r="C15846">
        <is>
          <t xml:space="preserve">EACH   </t>
        </is>
      </c>
      <c s="6" r="D15846">
        <v>7.000</v>
      </c>
      <c s="7" r="E15846">
        <v>1</v>
      </c>
      <c s="8" t="inlineStr" r="F15846">
        <is>
          <t xml:space="preserve">62R26</t>
        </is>
      </c>
      <c s="8" t="inlineStr" r="G15846">
        <is>
          <t xml:space="preserve">004</t>
        </is>
      </c>
      <c s="9" r="H15846">
        <v>4009.4600</v>
      </c>
      <c s="8" t="inlineStr" r="I15846">
        <is>
          <t xml:space="preserve"/>
        </is>
      </c>
      <c s="8" t="inlineStr" r="J15846">
        <is>
          <t xml:space="preserve"> Will</t>
        </is>
      </c>
    </row>
    <row r="15847" ht="20.25" customHeight="0">
      <c s="5" t="inlineStr" r="A15847">
        <is>
          <t xml:space="preserve">X5211415</t>
        </is>
      </c>
      <c s="5" t="inlineStr" r="B15847">
        <is>
          <t xml:space="preserve">HIGH LOAD MULTI-ROTATIONAL BEARINGS, DISC, FIXED-300K</t>
        </is>
      </c>
      <c s="5" t="inlineStr" r="C15847">
        <is>
          <t xml:space="preserve">EACH   </t>
        </is>
      </c>
      <c s="6" r="D15847">
        <v>7.000</v>
      </c>
      <c s="7" r="E15847">
        <v>1</v>
      </c>
      <c s="8" t="inlineStr" r="F15847">
        <is>
          <t xml:space="preserve">62R26</t>
        </is>
      </c>
      <c s="8" t="inlineStr" r="G15847">
        <is>
          <t xml:space="preserve">004</t>
        </is>
      </c>
      <c s="9" r="H15847">
        <v>5022.0000</v>
      </c>
      <c s="8" t="inlineStr" r="I15847">
        <is>
          <t xml:space="preserve"/>
        </is>
      </c>
      <c s="8" t="inlineStr" r="J15847">
        <is>
          <t xml:space="preserve"> Will</t>
        </is>
      </c>
    </row>
    <row r="15848" ht="20.25" customHeight="0">
      <c s="5" t="inlineStr" r="A15848">
        <is>
          <t xml:space="preserve">X5211415</t>
        </is>
      </c>
      <c s="5" t="inlineStr" r="B15848">
        <is>
          <t xml:space="preserve">HIGH LOAD MULTI-ROTATIONAL BEARINGS, DISC, FIXED-300K</t>
        </is>
      </c>
      <c s="5" t="inlineStr" r="C15848">
        <is>
          <t xml:space="preserve">EACH   </t>
        </is>
      </c>
      <c s="6" r="D15848">
        <v>7.000</v>
      </c>
      <c s="7" r="E15848">
        <v>1</v>
      </c>
      <c s="8" t="inlineStr" r="F15848">
        <is>
          <t xml:space="preserve">62R26</t>
        </is>
      </c>
      <c s="8" t="inlineStr" r="G15848">
        <is>
          <t xml:space="preserve">004</t>
        </is>
      </c>
      <c s="9" r="H15848">
        <v>7388.0000</v>
      </c>
      <c s="8" t="inlineStr" r="I15848">
        <is>
          <t xml:space="preserve"/>
        </is>
      </c>
      <c s="8" t="inlineStr" r="J15848">
        <is>
          <t xml:space="preserve"> Will</t>
        </is>
      </c>
    </row>
    <row r="15849" ht="20.25" customHeight="0">
      <c s="5" t="inlineStr" r="A15849">
        <is>
          <t xml:space="preserve">X5211610</t>
        </is>
      </c>
      <c s="5" t="inlineStr" r="B15849">
        <is>
          <t xml:space="preserve">HIGH LOAD MULTI-ROTATIONAL BEARINGS, DISC, GUIDED EXPANSION-200K</t>
        </is>
      </c>
      <c s="5" t="inlineStr" r="C15849">
        <is>
          <t xml:space="preserve">EACH   </t>
        </is>
      </c>
      <c s="6" r="D15849">
        <v>14.000</v>
      </c>
      <c s="7" r="E15849">
        <v>1</v>
      </c>
      <c s="8" t="inlineStr" r="F15849">
        <is>
          <t xml:space="preserve">62R26</t>
        </is>
      </c>
      <c s="8" t="inlineStr" r="G15849">
        <is>
          <t xml:space="preserve">004</t>
        </is>
      </c>
      <c s="9" r="H15849">
        <v>5500.0000</v>
      </c>
      <c s="8" t="inlineStr" r="I15849">
        <is>
          <t xml:space="preserve">Y</t>
        </is>
      </c>
      <c s="8" t="inlineStr" r="J15849">
        <is>
          <t xml:space="preserve"> Will</t>
        </is>
      </c>
    </row>
    <row r="15850" ht="20.25" customHeight="0">
      <c s="5" t="inlineStr" r="A15850">
        <is>
          <t xml:space="preserve">X5211610</t>
        </is>
      </c>
      <c s="5" t="inlineStr" r="B15850">
        <is>
          <t xml:space="preserve">HIGH LOAD MULTI-ROTATIONAL BEARINGS, DISC, GUIDED EXPANSION-200K</t>
        </is>
      </c>
      <c s="5" t="inlineStr" r="C15850">
        <is>
          <t xml:space="preserve">EACH   </t>
        </is>
      </c>
      <c s="6" r="D15850">
        <v>14.000</v>
      </c>
      <c s="7" r="E15850">
        <v>1</v>
      </c>
      <c s="8" t="inlineStr" r="F15850">
        <is>
          <t xml:space="preserve">62R26</t>
        </is>
      </c>
      <c s="8" t="inlineStr" r="G15850">
        <is>
          <t xml:space="preserve">004</t>
        </is>
      </c>
      <c s="9" r="H15850">
        <v>4410.4600</v>
      </c>
      <c s="8" t="inlineStr" r="I15850">
        <is>
          <t xml:space="preserve"/>
        </is>
      </c>
      <c s="8" t="inlineStr" r="J15850">
        <is>
          <t xml:space="preserve"> Will</t>
        </is>
      </c>
    </row>
    <row r="15851" ht="20.25" customHeight="0">
      <c s="5" t="inlineStr" r="A15851">
        <is>
          <t xml:space="preserve">X5211610</t>
        </is>
      </c>
      <c s="5" t="inlineStr" r="B15851">
        <is>
          <t xml:space="preserve">HIGH LOAD MULTI-ROTATIONAL BEARINGS, DISC, GUIDED EXPANSION-200K</t>
        </is>
      </c>
      <c s="5" t="inlineStr" r="C15851">
        <is>
          <t xml:space="preserve">EACH   </t>
        </is>
      </c>
      <c s="6" r="D15851">
        <v>14.000</v>
      </c>
      <c s="7" r="E15851">
        <v>1</v>
      </c>
      <c s="8" t="inlineStr" r="F15851">
        <is>
          <t xml:space="preserve">62R26</t>
        </is>
      </c>
      <c s="8" t="inlineStr" r="G15851">
        <is>
          <t xml:space="preserve">004</t>
        </is>
      </c>
      <c s="9" r="H15851">
        <v>5570.0000</v>
      </c>
      <c s="8" t="inlineStr" r="I15851">
        <is>
          <t xml:space="preserve"/>
        </is>
      </c>
      <c s="8" t="inlineStr" r="J15851">
        <is>
          <t xml:space="preserve"> Will</t>
        </is>
      </c>
    </row>
    <row r="15852" ht="20.25" customHeight="0">
      <c s="5" t="inlineStr" r="A15852">
        <is>
          <t xml:space="preserve">X5211610</t>
        </is>
      </c>
      <c s="5" t="inlineStr" r="B15852">
        <is>
          <t xml:space="preserve">HIGH LOAD MULTI-ROTATIONAL BEARINGS, DISC, GUIDED EXPANSION-200K</t>
        </is>
      </c>
      <c s="5" t="inlineStr" r="C15852">
        <is>
          <t xml:space="preserve">EACH   </t>
        </is>
      </c>
      <c s="6" r="D15852">
        <v>14.000</v>
      </c>
      <c s="7" r="E15852">
        <v>1</v>
      </c>
      <c s="8" t="inlineStr" r="F15852">
        <is>
          <t xml:space="preserve">62R26</t>
        </is>
      </c>
      <c s="8" t="inlineStr" r="G15852">
        <is>
          <t xml:space="preserve">004</t>
        </is>
      </c>
      <c s="9" r="H15852">
        <v>7885.0000</v>
      </c>
      <c s="8" t="inlineStr" r="I15852">
        <is>
          <t xml:space="preserve"/>
        </is>
      </c>
      <c s="8" t="inlineStr" r="J15852">
        <is>
          <t xml:space="preserve"> Will</t>
        </is>
      </c>
    </row>
    <row r="15853" ht="20.25" customHeight="0">
      <c s="5" t="inlineStr" r="A15853">
        <is>
          <t xml:space="preserve">X5420502</t>
        </is>
      </c>
      <c s="5" t="inlineStr" r="B15853">
        <is>
          <t xml:space="preserve">INLET BOXES TO BE RECONSTRUCTED (SPECIAL)</t>
        </is>
      </c>
      <c s="5" t="inlineStr" r="C15853">
        <is>
          <t xml:space="preserve">EACH   </t>
        </is>
      </c>
      <c s="6" r="D15853">
        <v>4.000</v>
      </c>
      <c s="7" r="E15853">
        <v>1</v>
      </c>
      <c s="8" t="inlineStr" r="F15853">
        <is>
          <t xml:space="preserve">62T07</t>
        </is>
      </c>
      <c s="8" t="inlineStr" r="G15853">
        <is>
          <t xml:space="preserve">007</t>
        </is>
      </c>
      <c s="9" r="H15853">
        <v>2600.0000</v>
      </c>
      <c s="8" t="inlineStr" r="I15853">
        <is>
          <t xml:space="preserve">Y</t>
        </is>
      </c>
      <c s="8" t="inlineStr" r="J15853">
        <is>
          <t xml:space="preserve"> McHenry</t>
        </is>
      </c>
    </row>
    <row r="15854" ht="20.25" customHeight="0">
      <c s="5" t="inlineStr" r="A15854">
        <is>
          <t xml:space="preserve">X5420502</t>
        </is>
      </c>
      <c s="5" t="inlineStr" r="B15854">
        <is>
          <t xml:space="preserve">INLET BOXES TO BE RECONSTRUCTED (SPECIAL)</t>
        </is>
      </c>
      <c s="5" t="inlineStr" r="C15854">
        <is>
          <t xml:space="preserve">EACH   </t>
        </is>
      </c>
      <c s="6" r="D15854">
        <v>4.000</v>
      </c>
      <c s="7" r="E15854">
        <v>1</v>
      </c>
      <c s="8" t="inlineStr" r="F15854">
        <is>
          <t xml:space="preserve">62T07</t>
        </is>
      </c>
      <c s="8" t="inlineStr" r="G15854">
        <is>
          <t xml:space="preserve">007</t>
        </is>
      </c>
      <c s="9" r="H15854">
        <v>1211.4000</v>
      </c>
      <c s="8" t="inlineStr" r="I15854">
        <is>
          <t xml:space="preserve"/>
        </is>
      </c>
      <c s="8" t="inlineStr" r="J15854">
        <is>
          <t xml:space="preserve"> McHenry</t>
        </is>
      </c>
    </row>
    <row r="15855" ht="20.25" customHeight="0">
      <c s="5" t="inlineStr" r="A15855">
        <is>
          <t xml:space="preserve">X5420502</t>
        </is>
      </c>
      <c s="5" t="inlineStr" r="B15855">
        <is>
          <t xml:space="preserve">INLET BOXES TO BE RECONSTRUCTED (SPECIAL)</t>
        </is>
      </c>
      <c s="5" t="inlineStr" r="C15855">
        <is>
          <t xml:space="preserve">EACH   </t>
        </is>
      </c>
      <c s="6" r="D15855">
        <v>4.000</v>
      </c>
      <c s="7" r="E15855">
        <v>1</v>
      </c>
      <c s="8" t="inlineStr" r="F15855">
        <is>
          <t xml:space="preserve">62T07</t>
        </is>
      </c>
      <c s="8" t="inlineStr" r="G15855">
        <is>
          <t xml:space="preserve">007</t>
        </is>
      </c>
      <c s="9" r="H15855">
        <v>2650.0000</v>
      </c>
      <c s="8" t="inlineStr" r="I15855">
        <is>
          <t xml:space="preserve"/>
        </is>
      </c>
      <c s="8" t="inlineStr" r="J15855">
        <is>
          <t xml:space="preserve"> McHenry</t>
        </is>
      </c>
    </row>
    <row r="15856" ht="20.25" customHeight="0">
      <c s="5" t="inlineStr" r="A15856">
        <is>
          <t xml:space="preserve">X5420502</t>
        </is>
      </c>
      <c s="5" t="inlineStr" r="B15856">
        <is>
          <t xml:space="preserve">INLET BOXES TO BE RECONSTRUCTED (SPECIAL)</t>
        </is>
      </c>
      <c s="5" t="inlineStr" r="C15856">
        <is>
          <t xml:space="preserve">EACH   </t>
        </is>
      </c>
      <c s="6" r="D15856">
        <v>4.000</v>
      </c>
      <c s="7" r="E15856">
        <v>1</v>
      </c>
      <c s="8" t="inlineStr" r="F15856">
        <is>
          <t xml:space="preserve">62T07</t>
        </is>
      </c>
      <c s="8" t="inlineStr" r="G15856">
        <is>
          <t xml:space="preserve">007</t>
        </is>
      </c>
      <c s="9" r="H15856">
        <v>4577.0000</v>
      </c>
      <c s="8" t="inlineStr" r="I15856">
        <is>
          <t xml:space="preserve"/>
        </is>
      </c>
      <c s="8" t="inlineStr" r="J15856">
        <is>
          <t xml:space="preserve"> McHenry</t>
        </is>
      </c>
    </row>
    <row r="15857" ht="20.25" customHeight="0">
      <c s="5" t="inlineStr" r="A15857">
        <is>
          <t xml:space="preserve">X5420502</t>
        </is>
      </c>
      <c s="5" t="inlineStr" r="B15857">
        <is>
          <t xml:space="preserve">INLET BOXES TO BE RECONSTRUCTED (SPECIAL)</t>
        </is>
      </c>
      <c s="5" t="inlineStr" r="C15857">
        <is>
          <t xml:space="preserve">EACH   </t>
        </is>
      </c>
      <c s="6" r="D15857">
        <v>4.000</v>
      </c>
      <c s="7" r="E15857">
        <v>1</v>
      </c>
      <c s="8" t="inlineStr" r="F15857">
        <is>
          <t xml:space="preserve">62T07</t>
        </is>
      </c>
      <c s="8" t="inlineStr" r="G15857">
        <is>
          <t xml:space="preserve">007</t>
        </is>
      </c>
      <c s="9" r="H15857">
        <v>6600.0000</v>
      </c>
      <c s="8" t="inlineStr" r="I15857">
        <is>
          <t xml:space="preserve"/>
        </is>
      </c>
      <c s="8" t="inlineStr" r="J15857">
        <is>
          <t xml:space="preserve"> McHenry</t>
        </is>
      </c>
    </row>
    <row r="15858" ht="20.25" customHeight="0">
      <c s="5" t="inlineStr" r="A15858">
        <is>
          <t xml:space="preserve">X5420502</t>
        </is>
      </c>
      <c s="5" t="inlineStr" r="B15858">
        <is>
          <t xml:space="preserve">INLET BOXES TO BE RECONSTRUCTED (SPECIAL)</t>
        </is>
      </c>
      <c s="5" t="inlineStr" r="C15858">
        <is>
          <t xml:space="preserve">EACH   </t>
        </is>
      </c>
      <c s="6" r="D15858">
        <v>4.000</v>
      </c>
      <c s="7" r="E15858">
        <v>1</v>
      </c>
      <c s="8" t="inlineStr" r="F15858">
        <is>
          <t xml:space="preserve">62T07</t>
        </is>
      </c>
      <c s="8" t="inlineStr" r="G15858">
        <is>
          <t xml:space="preserve">007</t>
        </is>
      </c>
      <c s="9" r="H15858">
        <v>7000.0000</v>
      </c>
      <c s="8" t="inlineStr" r="I15858">
        <is>
          <t xml:space="preserve"/>
        </is>
      </c>
      <c s="8" t="inlineStr" r="J15858">
        <is>
          <t xml:space="preserve"> McHenry</t>
        </is>
      </c>
    </row>
    <row r="15859" ht="20.25" customHeight="0">
      <c s="5" t="inlineStr" r="A15859">
        <is>
          <t xml:space="preserve">X5427602</t>
        </is>
      </c>
      <c s="5" t="inlineStr" r="B15859">
        <is>
          <t xml:space="preserve">REMOVE EXISTING FLARED END SECTION</t>
        </is>
      </c>
      <c s="5" t="inlineStr" r="C15859">
        <is>
          <t xml:space="preserve">EACH   </t>
        </is>
      </c>
      <c s="6" r="D15859">
        <v>16.000</v>
      </c>
      <c s="7" r="E15859">
        <v>1</v>
      </c>
      <c s="8" t="inlineStr" r="F15859">
        <is>
          <t xml:space="preserve">62R25</t>
        </is>
      </c>
      <c s="8" t="inlineStr" r="G15859">
        <is>
          <t xml:space="preserve">003</t>
        </is>
      </c>
      <c s="9" r="H15859">
        <v>200.0000</v>
      </c>
      <c s="8" t="inlineStr" r="I15859">
        <is>
          <t xml:space="preserve">Y</t>
        </is>
      </c>
      <c s="8" t="inlineStr" r="J15859">
        <is>
          <t xml:space="preserve"> Will</t>
        </is>
      </c>
    </row>
    <row r="15860" ht="20.25" customHeight="0">
      <c s="5" t="inlineStr" r="A15860">
        <is>
          <t xml:space="preserve">X5427602</t>
        </is>
      </c>
      <c s="5" t="inlineStr" r="B15860">
        <is>
          <t xml:space="preserve">REMOVE EXISTING FLARED END SECTION</t>
        </is>
      </c>
      <c s="5" t="inlineStr" r="C15860">
        <is>
          <t xml:space="preserve">EACH   </t>
        </is>
      </c>
      <c s="6" r="D15860">
        <v>16.000</v>
      </c>
      <c s="7" r="E15860">
        <v>1</v>
      </c>
      <c s="8" t="inlineStr" r="F15860">
        <is>
          <t xml:space="preserve">62R25</t>
        </is>
      </c>
      <c s="8" t="inlineStr" r="G15860">
        <is>
          <t xml:space="preserve">003</t>
        </is>
      </c>
      <c s="9" r="H15860">
        <v>500.0000</v>
      </c>
      <c s="8" t="inlineStr" r="I15860">
        <is>
          <t xml:space="preserve"/>
        </is>
      </c>
      <c s="8" t="inlineStr" r="J15860">
        <is>
          <t xml:space="preserve"> Will</t>
        </is>
      </c>
    </row>
    <row r="15861" ht="20.25" customHeight="0">
      <c s="5" t="inlineStr" r="A15861">
        <is>
          <t xml:space="preserve">X5427602</t>
        </is>
      </c>
      <c s="5" t="inlineStr" r="B15861">
        <is>
          <t xml:space="preserve">REMOVE EXISTING FLARED END SECTION</t>
        </is>
      </c>
      <c s="5" t="inlineStr" r="C15861">
        <is>
          <t xml:space="preserve">EACH   </t>
        </is>
      </c>
      <c s="6" r="D15861">
        <v>16.000</v>
      </c>
      <c s="7" r="E15861">
        <v>1</v>
      </c>
      <c s="8" t="inlineStr" r="F15861">
        <is>
          <t xml:space="preserve">62R25</t>
        </is>
      </c>
      <c s="8" t="inlineStr" r="G15861">
        <is>
          <t xml:space="preserve">003</t>
        </is>
      </c>
      <c s="9" r="H15861">
        <v>922.5400</v>
      </c>
      <c s="8" t="inlineStr" r="I15861">
        <is>
          <t xml:space="preserve"/>
        </is>
      </c>
      <c s="8" t="inlineStr" r="J15861">
        <is>
          <t xml:space="preserve"> Will</t>
        </is>
      </c>
    </row>
    <row r="15862" ht="20.25" customHeight="0">
      <c s="5" t="inlineStr" r="A15862">
        <is>
          <t xml:space="preserve">X5427602</t>
        </is>
      </c>
      <c s="5" t="inlineStr" r="B15862">
        <is>
          <t xml:space="preserve">REMOVE EXISTING FLARED END SECTION</t>
        </is>
      </c>
      <c s="5" t="inlineStr" r="C15862">
        <is>
          <t xml:space="preserve">EACH   </t>
        </is>
      </c>
      <c s="6" r="D15862">
        <v>1.000</v>
      </c>
      <c s="7" r="E15862">
        <v>3</v>
      </c>
      <c s="8" t="inlineStr" r="F15862">
        <is>
          <t xml:space="preserve">66E54</t>
        </is>
      </c>
      <c s="8" t="inlineStr" r="G15862">
        <is>
          <t xml:space="preserve">083</t>
        </is>
      </c>
      <c s="9" r="H15862">
        <v>2175.0000</v>
      </c>
      <c s="8" t="inlineStr" r="I15862">
        <is>
          <t xml:space="preserve">Y</t>
        </is>
      </c>
      <c s="8" t="inlineStr" r="J15862">
        <is>
          <t xml:space="preserve"> Livingston</t>
        </is>
      </c>
    </row>
    <row r="15863" ht="20.25" customHeight="0">
      <c s="5" t="inlineStr" r="A15863">
        <is>
          <t xml:space="preserve">X5430224</t>
        </is>
      </c>
      <c s="5" t="inlineStr" r="B15863">
        <is>
          <t xml:space="preserve">CURED-IN-PLACE PIPE LINER, 24"</t>
        </is>
      </c>
      <c s="5" t="inlineStr" r="C15863">
        <is>
          <t xml:space="preserve">FOOT   </t>
        </is>
      </c>
      <c s="6" r="D15863">
        <v>104.000</v>
      </c>
      <c s="7" r="E15863">
        <v>4</v>
      </c>
      <c s="8" t="inlineStr" r="F15863">
        <is>
          <t xml:space="preserve">68C94</t>
        </is>
      </c>
      <c s="8" t="inlineStr" r="G15863">
        <is>
          <t xml:space="preserve">030</t>
        </is>
      </c>
      <c s="9" r="H15863">
        <v>288.2000</v>
      </c>
      <c s="8" t="inlineStr" r="I15863">
        <is>
          <t xml:space="preserve">Y</t>
        </is>
      </c>
      <c s="8" t="inlineStr" r="J15863">
        <is>
          <t xml:space="preserve"> Tazewell</t>
        </is>
      </c>
    </row>
    <row r="15864" ht="20.25" customHeight="0">
      <c s="5" t="inlineStr" r="A15864">
        <is>
          <t xml:space="preserve">X5503101</t>
        </is>
      </c>
      <c s="5" t="inlineStr" r="B15864">
        <is>
          <t xml:space="preserve">PLUG EXISTING PIPE</t>
        </is>
      </c>
      <c s="5" t="inlineStr" r="C15864">
        <is>
          <t xml:space="preserve">CU YD  </t>
        </is>
      </c>
      <c s="6" r="D15864">
        <v>6.000</v>
      </c>
      <c s="7" r="E15864">
        <v>7</v>
      </c>
      <c s="8" t="inlineStr" r="F15864">
        <is>
          <t xml:space="preserve">74C59</t>
        </is>
      </c>
      <c s="8" t="inlineStr" r="G15864">
        <is>
          <t xml:space="preserve">046</t>
        </is>
      </c>
      <c s="9" r="H15864">
        <v>165.0000</v>
      </c>
      <c s="8" t="inlineStr" r="I15864">
        <is>
          <t xml:space="preserve">Y</t>
        </is>
      </c>
      <c s="8" t="inlineStr" r="J15864">
        <is>
          <t xml:space="preserve"> Clay</t>
        </is>
      </c>
    </row>
    <row r="15865" ht="20.25" customHeight="0">
      <c s="5" t="inlineStr" r="A15865">
        <is>
          <t xml:space="preserve">X5503101</t>
        </is>
      </c>
      <c s="5" t="inlineStr" r="B15865">
        <is>
          <t xml:space="preserve">PLUG EXISTING PIPE</t>
        </is>
      </c>
      <c s="5" t="inlineStr" r="C15865">
        <is>
          <t xml:space="preserve">CU YD  </t>
        </is>
      </c>
      <c s="6" r="D15865">
        <v>6.000</v>
      </c>
      <c s="7" r="E15865">
        <v>7</v>
      </c>
      <c s="8" t="inlineStr" r="F15865">
        <is>
          <t xml:space="preserve">74C59</t>
        </is>
      </c>
      <c s="8" t="inlineStr" r="G15865">
        <is>
          <t xml:space="preserve">046</t>
        </is>
      </c>
      <c s="9" r="H15865">
        <v>970.9700</v>
      </c>
      <c s="8" t="inlineStr" r="I15865">
        <is>
          <t xml:space="preserve"/>
        </is>
      </c>
      <c s="8" t="inlineStr" r="J15865">
        <is>
          <t xml:space="preserve"> Clay</t>
        </is>
      </c>
    </row>
    <row r="15866" ht="20.25" customHeight="0">
      <c s="5" t="inlineStr" r="A15866">
        <is>
          <t xml:space="preserve">X5509900</t>
        </is>
      </c>
      <c s="5" t="inlineStr" r="B15866">
        <is>
          <t xml:space="preserve">ABANDON AND FILL EXISTING STORM SEWER</t>
        </is>
      </c>
      <c s="5" t="inlineStr" r="C15866">
        <is>
          <t xml:space="preserve">FOOT   </t>
        </is>
      </c>
      <c s="6" r="D15866">
        <v>451.000</v>
      </c>
      <c s="7" r="E15866">
        <v>1</v>
      </c>
      <c s="8" t="inlineStr" r="F15866">
        <is>
          <t xml:space="preserve">62R25</t>
        </is>
      </c>
      <c s="8" t="inlineStr" r="G15866">
        <is>
          <t xml:space="preserve">003</t>
        </is>
      </c>
      <c s="9" r="H15866">
        <v>80.0000</v>
      </c>
      <c s="8" t="inlineStr" r="I15866">
        <is>
          <t xml:space="preserve">Y</t>
        </is>
      </c>
      <c s="8" t="inlineStr" r="J15866">
        <is>
          <t xml:space="preserve"> Will</t>
        </is>
      </c>
    </row>
    <row r="15867" ht="20.25" customHeight="0">
      <c s="5" t="inlineStr" r="A15867">
        <is>
          <t xml:space="preserve">X5509900</t>
        </is>
      </c>
      <c s="5" t="inlineStr" r="B15867">
        <is>
          <t xml:space="preserve">ABANDON AND FILL EXISTING STORM SEWER</t>
        </is>
      </c>
      <c s="5" t="inlineStr" r="C15867">
        <is>
          <t xml:space="preserve">FOOT   </t>
        </is>
      </c>
      <c s="6" r="D15867">
        <v>451.000</v>
      </c>
      <c s="7" r="E15867">
        <v>1</v>
      </c>
      <c s="8" t="inlineStr" r="F15867">
        <is>
          <t xml:space="preserve">62R25</t>
        </is>
      </c>
      <c s="8" t="inlineStr" r="G15867">
        <is>
          <t xml:space="preserve">003</t>
        </is>
      </c>
      <c s="9" r="H15867">
        <v>100.0000</v>
      </c>
      <c s="8" t="inlineStr" r="I15867">
        <is>
          <t xml:space="preserve"/>
        </is>
      </c>
      <c s="8" t="inlineStr" r="J15867">
        <is>
          <t xml:space="preserve"> Will</t>
        </is>
      </c>
    </row>
    <row r="15868" ht="20.25" customHeight="0">
      <c s="5" t="inlineStr" r="A15868">
        <is>
          <t xml:space="preserve">X5509900</t>
        </is>
      </c>
      <c s="5" t="inlineStr" r="B15868">
        <is>
          <t xml:space="preserve">ABANDON AND FILL EXISTING STORM SEWER</t>
        </is>
      </c>
      <c s="5" t="inlineStr" r="C15868">
        <is>
          <t xml:space="preserve">FOOT   </t>
        </is>
      </c>
      <c s="6" r="D15868">
        <v>451.000</v>
      </c>
      <c s="7" r="E15868">
        <v>1</v>
      </c>
      <c s="8" t="inlineStr" r="F15868">
        <is>
          <t xml:space="preserve">62R25</t>
        </is>
      </c>
      <c s="8" t="inlineStr" r="G15868">
        <is>
          <t xml:space="preserve">003</t>
        </is>
      </c>
      <c s="9" r="H15868">
        <v>119.3600</v>
      </c>
      <c s="8" t="inlineStr" r="I15868">
        <is>
          <t xml:space="preserve"/>
        </is>
      </c>
      <c s="8" t="inlineStr" r="J15868">
        <is>
          <t xml:space="preserve"> Will</t>
        </is>
      </c>
    </row>
    <row r="15869" ht="20.25" customHeight="0">
      <c s="5" t="inlineStr" r="A15869">
        <is>
          <t xml:space="preserve">X5510010</t>
        </is>
      </c>
      <c s="5" t="inlineStr" r="B15869">
        <is>
          <t xml:space="preserve">STORM SEWER CONNECTION</t>
        </is>
      </c>
      <c s="5" t="inlineStr" r="C15869">
        <is>
          <t xml:space="preserve">EACH   </t>
        </is>
      </c>
      <c s="6" r="D15869">
        <v>2.000</v>
      </c>
      <c s="7" r="E15869">
        <v>2</v>
      </c>
      <c s="8" t="inlineStr" r="F15869">
        <is>
          <t xml:space="preserve">85762</t>
        </is>
      </c>
      <c s="8" t="inlineStr" r="G15869">
        <is>
          <t xml:space="preserve">091</t>
        </is>
      </c>
      <c s="9" r="H15869">
        <v>1405.0000</v>
      </c>
      <c s="8" t="inlineStr" r="I15869">
        <is>
          <t xml:space="preserve">Y</t>
        </is>
      </c>
      <c s="8" t="inlineStr" r="J15869">
        <is>
          <t xml:space="preserve"> Lee</t>
        </is>
      </c>
    </row>
    <row r="15870" ht="20.25" customHeight="0">
      <c s="5" t="inlineStr" r="A15870">
        <is>
          <t xml:space="preserve">X5510010</t>
        </is>
      </c>
      <c s="5" t="inlineStr" r="B15870">
        <is>
          <t xml:space="preserve">STORM SEWER CONNECTION</t>
        </is>
      </c>
      <c s="5" t="inlineStr" r="C15870">
        <is>
          <t xml:space="preserve">EACH   </t>
        </is>
      </c>
      <c s="6" r="D15870">
        <v>2.000</v>
      </c>
      <c s="7" r="E15870">
        <v>2</v>
      </c>
      <c s="8" t="inlineStr" r="F15870">
        <is>
          <t xml:space="preserve">85762</t>
        </is>
      </c>
      <c s="8" t="inlineStr" r="G15870">
        <is>
          <t xml:space="preserve">091</t>
        </is>
      </c>
      <c s="9" r="H15870">
        <v>1450.0000</v>
      </c>
      <c s="8" t="inlineStr" r="I15870">
        <is>
          <t xml:space="preserve"/>
        </is>
      </c>
      <c s="8" t="inlineStr" r="J15870">
        <is>
          <t xml:space="preserve"> Lee</t>
        </is>
      </c>
    </row>
    <row r="15871" ht="20.25" customHeight="0">
      <c s="5" t="inlineStr" r="A15871">
        <is>
          <t xml:space="preserve">X5510010</t>
        </is>
      </c>
      <c s="5" t="inlineStr" r="B15871">
        <is>
          <t xml:space="preserve">STORM SEWER CONNECTION</t>
        </is>
      </c>
      <c s="5" t="inlineStr" r="C15871">
        <is>
          <t xml:space="preserve">EACH   </t>
        </is>
      </c>
      <c s="6" r="D15871">
        <v>4.000</v>
      </c>
      <c s="7" r="E15871">
        <v>8</v>
      </c>
      <c s="8" t="inlineStr" r="F15871">
        <is>
          <t xml:space="preserve">97838</t>
        </is>
      </c>
      <c s="8" t="inlineStr" r="G15871">
        <is>
          <t xml:space="preserve">094</t>
        </is>
      </c>
      <c s="9" r="H15871">
        <v>620.0000</v>
      </c>
      <c s="8" t="inlineStr" r="I15871">
        <is>
          <t xml:space="preserve">Y</t>
        </is>
      </c>
      <c s="8" t="inlineStr" r="J15871">
        <is>
          <t xml:space="preserve"> Madison</t>
        </is>
      </c>
    </row>
    <row r="15872" ht="20.25" customHeight="0">
      <c s="5" t="inlineStr" r="A15872">
        <is>
          <t xml:space="preserve">X5510010</t>
        </is>
      </c>
      <c s="5" t="inlineStr" r="B15872">
        <is>
          <t xml:space="preserve">STORM SEWER CONNECTION</t>
        </is>
      </c>
      <c s="5" t="inlineStr" r="C15872">
        <is>
          <t xml:space="preserve">EACH   </t>
        </is>
      </c>
      <c s="6" r="D15872">
        <v>4.000</v>
      </c>
      <c s="7" r="E15872">
        <v>8</v>
      </c>
      <c s="8" t="inlineStr" r="F15872">
        <is>
          <t xml:space="preserve">97838</t>
        </is>
      </c>
      <c s="8" t="inlineStr" r="G15872">
        <is>
          <t xml:space="preserve">094</t>
        </is>
      </c>
      <c s="9" r="H15872">
        <v>2775.0000</v>
      </c>
      <c s="8" t="inlineStr" r="I15872">
        <is>
          <t xml:space="preserve"/>
        </is>
      </c>
      <c s="8" t="inlineStr" r="J15872">
        <is>
          <t xml:space="preserve"> Madison</t>
        </is>
      </c>
    </row>
    <row r="15873" ht="20.25" customHeight="0">
      <c s="5" t="inlineStr" r="A15873">
        <is>
          <t xml:space="preserve">X5510011</t>
        </is>
      </c>
      <c s="5" t="inlineStr" r="B15873">
        <is>
          <t xml:space="preserve">PROPOSED STORM SEWER CONNECTION TO EXISTING MANHOLE</t>
        </is>
      </c>
      <c s="5" t="inlineStr" r="C15873">
        <is>
          <t xml:space="preserve">EACH   </t>
        </is>
      </c>
      <c s="6" r="D15873">
        <v>1.000</v>
      </c>
      <c s="7" r="E15873">
        <v>1</v>
      </c>
      <c s="8" t="inlineStr" r="F15873">
        <is>
          <t xml:space="preserve">62T94</t>
        </is>
      </c>
      <c s="8" t="inlineStr" r="G15873">
        <is>
          <t xml:space="preserve">010</t>
        </is>
      </c>
      <c s="9" r="H15873">
        <v>2500.0000</v>
      </c>
      <c s="8" t="inlineStr" r="I15873">
        <is>
          <t xml:space="preserve">Y</t>
        </is>
      </c>
      <c s="8" t="inlineStr" r="J15873">
        <is>
          <t xml:space="preserve"> Cook</t>
        </is>
      </c>
    </row>
    <row r="15874" ht="20.25" customHeight="0">
      <c s="5" t="inlineStr" r="A15874">
        <is>
          <t xml:space="preserve">X5510011</t>
        </is>
      </c>
      <c s="5" t="inlineStr" r="B15874">
        <is>
          <t xml:space="preserve">PROPOSED STORM SEWER CONNECTION TO EXISTING MANHOLE</t>
        </is>
      </c>
      <c s="5" t="inlineStr" r="C15874">
        <is>
          <t xml:space="preserve">EACH   </t>
        </is>
      </c>
      <c s="6" r="D15874">
        <v>1.000</v>
      </c>
      <c s="7" r="E15874">
        <v>1</v>
      </c>
      <c s="8" t="inlineStr" r="F15874">
        <is>
          <t xml:space="preserve">62T94</t>
        </is>
      </c>
      <c s="8" t="inlineStr" r="G15874">
        <is>
          <t xml:space="preserve">010</t>
        </is>
      </c>
      <c s="9" r="H15874">
        <v>500.0000</v>
      </c>
      <c s="8" t="inlineStr" r="I15874">
        <is>
          <t xml:space="preserve"/>
        </is>
      </c>
      <c s="8" t="inlineStr" r="J15874">
        <is>
          <t xml:space="preserve"> Cook</t>
        </is>
      </c>
    </row>
    <row r="15875" ht="20.25" customHeight="0">
      <c s="5" t="inlineStr" r="A15875">
        <is>
          <t xml:space="preserve">X5510011</t>
        </is>
      </c>
      <c s="5" t="inlineStr" r="B15875">
        <is>
          <t xml:space="preserve">PROPOSED STORM SEWER CONNECTION TO EXISTING MANHOLE</t>
        </is>
      </c>
      <c s="5" t="inlineStr" r="C15875">
        <is>
          <t xml:space="preserve">EACH   </t>
        </is>
      </c>
      <c s="6" r="D15875">
        <v>1.000</v>
      </c>
      <c s="7" r="E15875">
        <v>1</v>
      </c>
      <c s="8" t="inlineStr" r="F15875">
        <is>
          <t xml:space="preserve">62T94</t>
        </is>
      </c>
      <c s="8" t="inlineStr" r="G15875">
        <is>
          <t xml:space="preserve">010</t>
        </is>
      </c>
      <c s="9" r="H15875">
        <v>1800.0000</v>
      </c>
      <c s="8" t="inlineStr" r="I15875">
        <is>
          <t xml:space="preserve"/>
        </is>
      </c>
      <c s="8" t="inlineStr" r="J15875">
        <is>
          <t xml:space="preserve"> Cook</t>
        </is>
      </c>
    </row>
    <row r="15876" ht="20.25" customHeight="0">
      <c s="5" t="inlineStr" r="A15876">
        <is>
          <t xml:space="preserve">X5510011</t>
        </is>
      </c>
      <c s="5" t="inlineStr" r="B15876">
        <is>
          <t xml:space="preserve">PROPOSED STORM SEWER CONNECTION TO EXISTING MANHOLE</t>
        </is>
      </c>
      <c s="5" t="inlineStr" r="C15876">
        <is>
          <t xml:space="preserve">EACH   </t>
        </is>
      </c>
      <c s="6" r="D15876">
        <v>1.000</v>
      </c>
      <c s="7" r="E15876">
        <v>1</v>
      </c>
      <c s="8" t="inlineStr" r="F15876">
        <is>
          <t xml:space="preserve">62T94</t>
        </is>
      </c>
      <c s="8" t="inlineStr" r="G15876">
        <is>
          <t xml:space="preserve">010</t>
        </is>
      </c>
      <c s="9" r="H15876">
        <v>2400.0000</v>
      </c>
      <c s="8" t="inlineStr" r="I15876">
        <is>
          <t xml:space="preserve"/>
        </is>
      </c>
      <c s="8" t="inlineStr" r="J15876">
        <is>
          <t xml:space="preserve"> Cook</t>
        </is>
      </c>
    </row>
    <row r="15877" ht="20.25" customHeight="0">
      <c s="5" t="inlineStr" r="A15877">
        <is>
          <t xml:space="preserve">X5510011</t>
        </is>
      </c>
      <c s="5" t="inlineStr" r="B15877">
        <is>
          <t xml:space="preserve">PROPOSED STORM SEWER CONNECTION TO EXISTING MANHOLE</t>
        </is>
      </c>
      <c s="5" t="inlineStr" r="C15877">
        <is>
          <t xml:space="preserve">EACH   </t>
        </is>
      </c>
      <c s="6" r="D15877">
        <v>1.000</v>
      </c>
      <c s="7" r="E15877">
        <v>1</v>
      </c>
      <c s="8" t="inlineStr" r="F15877">
        <is>
          <t xml:space="preserve">62T94</t>
        </is>
      </c>
      <c s="8" t="inlineStr" r="G15877">
        <is>
          <t xml:space="preserve">010</t>
        </is>
      </c>
      <c s="9" r="H15877">
        <v>2961.0000</v>
      </c>
      <c s="8" t="inlineStr" r="I15877">
        <is>
          <t xml:space="preserve"/>
        </is>
      </c>
      <c s="8" t="inlineStr" r="J15877">
        <is>
          <t xml:space="preserve"> Cook</t>
        </is>
      </c>
    </row>
    <row r="15878" ht="20.25" customHeight="0">
      <c s="5" t="inlineStr" r="A15878">
        <is>
          <t xml:space="preserve">X5510011</t>
        </is>
      </c>
      <c s="5" t="inlineStr" r="B15878">
        <is>
          <t xml:space="preserve">PROPOSED STORM SEWER CONNECTION TO EXISTING MANHOLE</t>
        </is>
      </c>
      <c s="5" t="inlineStr" r="C15878">
        <is>
          <t xml:space="preserve">EACH   </t>
        </is>
      </c>
      <c s="6" r="D15878">
        <v>1.000</v>
      </c>
      <c s="7" r="E15878">
        <v>1</v>
      </c>
      <c s="8" t="inlineStr" r="F15878">
        <is>
          <t xml:space="preserve">62T94</t>
        </is>
      </c>
      <c s="8" t="inlineStr" r="G15878">
        <is>
          <t xml:space="preserve">010</t>
        </is>
      </c>
      <c s="9" r="H15878">
        <v>3000.0000</v>
      </c>
      <c s="8" t="inlineStr" r="I15878">
        <is>
          <t xml:space="preserve"/>
        </is>
      </c>
      <c s="8" t="inlineStr" r="J15878">
        <is>
          <t xml:space="preserve"> Cook</t>
        </is>
      </c>
    </row>
    <row r="15879" ht="20.25" customHeight="0">
      <c s="5" t="inlineStr" r="A15879">
        <is>
          <t xml:space="preserve">X5510011</t>
        </is>
      </c>
      <c s="5" t="inlineStr" r="B15879">
        <is>
          <t xml:space="preserve">PROPOSED STORM SEWER CONNECTION TO EXISTING MANHOLE</t>
        </is>
      </c>
      <c s="5" t="inlineStr" r="C15879">
        <is>
          <t xml:space="preserve">EACH   </t>
        </is>
      </c>
      <c s="6" r="D15879">
        <v>1.000</v>
      </c>
      <c s="7" r="E15879">
        <v>1</v>
      </c>
      <c s="8" t="inlineStr" r="F15879">
        <is>
          <t xml:space="preserve">62T94</t>
        </is>
      </c>
      <c s="8" t="inlineStr" r="G15879">
        <is>
          <t xml:space="preserve">010</t>
        </is>
      </c>
      <c s="9" r="H15879">
        <v>3200.0000</v>
      </c>
      <c s="8" t="inlineStr" r="I15879">
        <is>
          <t xml:space="preserve"/>
        </is>
      </c>
      <c s="8" t="inlineStr" r="J15879">
        <is>
          <t xml:space="preserve"> Cook</t>
        </is>
      </c>
    </row>
    <row r="15880" ht="20.25" customHeight="0">
      <c s="5" t="inlineStr" r="A15880">
        <is>
          <t xml:space="preserve">X5510011</t>
        </is>
      </c>
      <c s="5" t="inlineStr" r="B15880">
        <is>
          <t xml:space="preserve">PROPOSED STORM SEWER CONNECTION TO EXISTING MANHOLE</t>
        </is>
      </c>
      <c s="5" t="inlineStr" r="C15880">
        <is>
          <t xml:space="preserve">EACH   </t>
        </is>
      </c>
      <c s="6" r="D15880">
        <v>1.000</v>
      </c>
      <c s="7" r="E15880">
        <v>1</v>
      </c>
      <c s="8" t="inlineStr" r="F15880">
        <is>
          <t xml:space="preserve">62T94</t>
        </is>
      </c>
      <c s="8" t="inlineStr" r="G15880">
        <is>
          <t xml:space="preserve">010</t>
        </is>
      </c>
      <c s="9" r="H15880">
        <v>3500.0000</v>
      </c>
      <c s="8" t="inlineStr" r="I15880">
        <is>
          <t xml:space="preserve"/>
        </is>
      </c>
      <c s="8" t="inlineStr" r="J15880">
        <is>
          <t xml:space="preserve"> Cook</t>
        </is>
      </c>
    </row>
    <row r="15881" ht="20.25" customHeight="0">
      <c s="5" t="inlineStr" r="A15881">
        <is>
          <t xml:space="preserve">X5510011</t>
        </is>
      </c>
      <c s="5" t="inlineStr" r="B15881">
        <is>
          <t xml:space="preserve">PROPOSED STORM SEWER CONNECTION TO EXISTING MANHOLE</t>
        </is>
      </c>
      <c s="5" t="inlineStr" r="C15881">
        <is>
          <t xml:space="preserve">EACH   </t>
        </is>
      </c>
      <c s="6" r="D15881">
        <v>1.000</v>
      </c>
      <c s="7" r="E15881">
        <v>1</v>
      </c>
      <c s="8" t="inlineStr" r="F15881">
        <is>
          <t xml:space="preserve">62T94</t>
        </is>
      </c>
      <c s="8" t="inlineStr" r="G15881">
        <is>
          <t xml:space="preserve">010</t>
        </is>
      </c>
      <c s="9" r="H15881">
        <v>13171.0000</v>
      </c>
      <c s="8" t="inlineStr" r="I15881">
        <is>
          <t xml:space="preserve"/>
        </is>
      </c>
      <c s="8" t="inlineStr" r="J15881">
        <is>
          <t xml:space="preserve"> Cook</t>
        </is>
      </c>
    </row>
    <row r="15882" ht="20.25" customHeight="0">
      <c s="5" t="inlineStr" r="A15882">
        <is>
          <t xml:space="preserve">X5510100</t>
        </is>
      </c>
      <c s="5" t="inlineStr" r="B15882">
        <is>
          <t xml:space="preserve">STORM SEWER REMOVAL</t>
        </is>
      </c>
      <c s="5" t="inlineStr" r="C15882">
        <is>
          <t xml:space="preserve">FOOT   </t>
        </is>
      </c>
      <c s="6" r="D15882">
        <v>54.000</v>
      </c>
      <c s="7" r="E15882">
        <v>1</v>
      </c>
      <c s="8" t="inlineStr" r="F15882">
        <is>
          <t xml:space="preserve">61K70</t>
        </is>
      </c>
      <c s="8" t="inlineStr" r="G15882">
        <is>
          <t xml:space="preserve">089</t>
        </is>
      </c>
      <c s="9" r="H15882">
        <v>10.0000</v>
      </c>
      <c s="8" t="inlineStr" r="I15882">
        <is>
          <t xml:space="preserve">Y</t>
        </is>
      </c>
      <c s="8" t="inlineStr" r="J15882">
        <is>
          <t xml:space="preserve"> Cook</t>
        </is>
      </c>
    </row>
    <row r="15883" ht="20.25" customHeight="0">
      <c s="5" t="inlineStr" r="A15883">
        <is>
          <t xml:space="preserve">X5510100</t>
        </is>
      </c>
      <c s="5" t="inlineStr" r="B15883">
        <is>
          <t xml:space="preserve">STORM SEWER REMOVAL</t>
        </is>
      </c>
      <c s="5" t="inlineStr" r="C15883">
        <is>
          <t xml:space="preserve">FOOT   </t>
        </is>
      </c>
      <c s="6" r="D15883">
        <v>54.000</v>
      </c>
      <c s="7" r="E15883">
        <v>1</v>
      </c>
      <c s="8" t="inlineStr" r="F15883">
        <is>
          <t xml:space="preserve">61K70</t>
        </is>
      </c>
      <c s="8" t="inlineStr" r="G15883">
        <is>
          <t xml:space="preserve">089</t>
        </is>
      </c>
      <c s="9" r="H15883">
        <v>16.0000</v>
      </c>
      <c s="8" t="inlineStr" r="I15883">
        <is>
          <t xml:space="preserve"/>
        </is>
      </c>
      <c s="8" t="inlineStr" r="J15883">
        <is>
          <t xml:space="preserve"> Cook</t>
        </is>
      </c>
    </row>
    <row r="15884" ht="20.25" customHeight="0">
      <c s="5" t="inlineStr" r="A15884">
        <is>
          <t xml:space="preserve">X5510100</t>
        </is>
      </c>
      <c s="5" t="inlineStr" r="B15884">
        <is>
          <t xml:space="preserve">STORM SEWER REMOVAL</t>
        </is>
      </c>
      <c s="5" t="inlineStr" r="C15884">
        <is>
          <t xml:space="preserve">FOOT   </t>
        </is>
      </c>
      <c s="6" r="D15884">
        <v>54.000</v>
      </c>
      <c s="7" r="E15884">
        <v>1</v>
      </c>
      <c s="8" t="inlineStr" r="F15884">
        <is>
          <t xml:space="preserve">61K70</t>
        </is>
      </c>
      <c s="8" t="inlineStr" r="G15884">
        <is>
          <t xml:space="preserve">089</t>
        </is>
      </c>
      <c s="9" r="H15884">
        <v>16.0000</v>
      </c>
      <c s="8" t="inlineStr" r="I15884">
        <is>
          <t xml:space="preserve"/>
        </is>
      </c>
      <c s="8" t="inlineStr" r="J15884">
        <is>
          <t xml:space="preserve"> Cook</t>
        </is>
      </c>
    </row>
    <row r="15885" ht="20.25" customHeight="0">
      <c s="5" t="inlineStr" r="A15885">
        <is>
          <t xml:space="preserve">X5510100</t>
        </is>
      </c>
      <c s="5" t="inlineStr" r="B15885">
        <is>
          <t xml:space="preserve">STORM SEWER REMOVAL</t>
        </is>
      </c>
      <c s="5" t="inlineStr" r="C15885">
        <is>
          <t xml:space="preserve">FOOT   </t>
        </is>
      </c>
      <c s="6" r="D15885">
        <v>54.000</v>
      </c>
      <c s="7" r="E15885">
        <v>1</v>
      </c>
      <c s="8" t="inlineStr" r="F15885">
        <is>
          <t xml:space="preserve">61K70</t>
        </is>
      </c>
      <c s="8" t="inlineStr" r="G15885">
        <is>
          <t xml:space="preserve">089</t>
        </is>
      </c>
      <c s="9" r="H15885">
        <v>52.7500</v>
      </c>
      <c s="8" t="inlineStr" r="I15885">
        <is>
          <t xml:space="preserve"/>
        </is>
      </c>
      <c s="8" t="inlineStr" r="J15885">
        <is>
          <t xml:space="preserve"> Cook</t>
        </is>
      </c>
    </row>
    <row r="15886" ht="20.25" customHeight="0">
      <c s="5" t="inlineStr" r="A15886">
        <is>
          <t xml:space="preserve">X5510308</t>
        </is>
      </c>
      <c s="5" t="inlineStr" r="B15886">
        <is>
          <t xml:space="preserve">SANITARY SEWER REMOVAL  8"</t>
        </is>
      </c>
      <c s="5" t="inlineStr" r="C15886">
        <is>
          <t xml:space="preserve">FOOT   </t>
        </is>
      </c>
      <c s="6" r="D15886">
        <v>69.000</v>
      </c>
      <c s="7" r="E15886">
        <v>1</v>
      </c>
      <c s="8" t="inlineStr" r="F15886">
        <is>
          <t xml:space="preserve">61K63</t>
        </is>
      </c>
      <c s="8" t="inlineStr" r="G15886">
        <is>
          <t xml:space="preserve">088</t>
        </is>
      </c>
      <c s="9" r="H15886">
        <v>22.0000</v>
      </c>
      <c s="8" t="inlineStr" r="I15886">
        <is>
          <t xml:space="preserve">Y</t>
        </is>
      </c>
      <c s="8" t="inlineStr" r="J15886">
        <is>
          <t xml:space="preserve"> Cook</t>
        </is>
      </c>
    </row>
    <row r="15887" ht="20.25" customHeight="0">
      <c s="5" t="inlineStr" r="A15887">
        <is>
          <t xml:space="preserve">X5510308</t>
        </is>
      </c>
      <c s="5" t="inlineStr" r="B15887">
        <is>
          <t xml:space="preserve">SANITARY SEWER REMOVAL  8"</t>
        </is>
      </c>
      <c s="5" t="inlineStr" r="C15887">
        <is>
          <t xml:space="preserve">FOOT   </t>
        </is>
      </c>
      <c s="6" r="D15887">
        <v>69.000</v>
      </c>
      <c s="7" r="E15887">
        <v>1</v>
      </c>
      <c s="8" t="inlineStr" r="F15887">
        <is>
          <t xml:space="preserve">61K63</t>
        </is>
      </c>
      <c s="8" t="inlineStr" r="G15887">
        <is>
          <t xml:space="preserve">088</t>
        </is>
      </c>
      <c s="9" r="H15887">
        <v>4.0000</v>
      </c>
      <c s="8" t="inlineStr" r="I15887">
        <is>
          <t xml:space="preserve"/>
        </is>
      </c>
      <c s="8" t="inlineStr" r="J15887">
        <is>
          <t xml:space="preserve"> Cook</t>
        </is>
      </c>
    </row>
    <row r="15888" ht="20.25" customHeight="0">
      <c s="5" t="inlineStr" r="A15888">
        <is>
          <t xml:space="preserve">X5510308</t>
        </is>
      </c>
      <c s="5" t="inlineStr" r="B15888">
        <is>
          <t xml:space="preserve">SANITARY SEWER REMOVAL  8"</t>
        </is>
      </c>
      <c s="5" t="inlineStr" r="C15888">
        <is>
          <t xml:space="preserve">FOOT   </t>
        </is>
      </c>
      <c s="6" r="D15888">
        <v>69.000</v>
      </c>
      <c s="7" r="E15888">
        <v>1</v>
      </c>
      <c s="8" t="inlineStr" r="F15888">
        <is>
          <t xml:space="preserve">61K63</t>
        </is>
      </c>
      <c s="8" t="inlineStr" r="G15888">
        <is>
          <t xml:space="preserve">088</t>
        </is>
      </c>
      <c s="9" r="H15888">
        <v>10.0000</v>
      </c>
      <c s="8" t="inlineStr" r="I15888">
        <is>
          <t xml:space="preserve"/>
        </is>
      </c>
      <c s="8" t="inlineStr" r="J15888">
        <is>
          <t xml:space="preserve"> Cook</t>
        </is>
      </c>
    </row>
    <row r="15889" ht="20.25" customHeight="0">
      <c s="5" t="inlineStr" r="A15889">
        <is>
          <t xml:space="preserve">X5510308</t>
        </is>
      </c>
      <c s="5" t="inlineStr" r="B15889">
        <is>
          <t xml:space="preserve">SANITARY SEWER REMOVAL  8"</t>
        </is>
      </c>
      <c s="5" t="inlineStr" r="C15889">
        <is>
          <t xml:space="preserve">FOOT   </t>
        </is>
      </c>
      <c s="6" r="D15889">
        <v>69.000</v>
      </c>
      <c s="7" r="E15889">
        <v>1</v>
      </c>
      <c s="8" t="inlineStr" r="F15889">
        <is>
          <t xml:space="preserve">61K63</t>
        </is>
      </c>
      <c s="8" t="inlineStr" r="G15889">
        <is>
          <t xml:space="preserve">088</t>
        </is>
      </c>
      <c s="9" r="H15889">
        <v>19.6100</v>
      </c>
      <c s="8" t="inlineStr" r="I15889">
        <is>
          <t xml:space="preserve"/>
        </is>
      </c>
      <c s="8" t="inlineStr" r="J15889">
        <is>
          <t xml:space="preserve"> Cook</t>
        </is>
      </c>
    </row>
    <row r="15890" ht="20.25" customHeight="0">
      <c s="5" t="inlineStr" r="A15890">
        <is>
          <t xml:space="preserve">X5510308</t>
        </is>
      </c>
      <c s="5" t="inlineStr" r="B15890">
        <is>
          <t xml:space="preserve">SANITARY SEWER REMOVAL  8"</t>
        </is>
      </c>
      <c s="5" t="inlineStr" r="C15890">
        <is>
          <t xml:space="preserve">FOOT   </t>
        </is>
      </c>
      <c s="6" r="D15890">
        <v>69.000</v>
      </c>
      <c s="7" r="E15890">
        <v>1</v>
      </c>
      <c s="8" t="inlineStr" r="F15890">
        <is>
          <t xml:space="preserve">61K63</t>
        </is>
      </c>
      <c s="8" t="inlineStr" r="G15890">
        <is>
          <t xml:space="preserve">088</t>
        </is>
      </c>
      <c s="9" r="H15890">
        <v>21.3700</v>
      </c>
      <c s="8" t="inlineStr" r="I15890">
        <is>
          <t xml:space="preserve"/>
        </is>
      </c>
      <c s="8" t="inlineStr" r="J15890">
        <is>
          <t xml:space="preserve"> Cook</t>
        </is>
      </c>
    </row>
    <row r="15891" ht="20.25" customHeight="0">
      <c s="5" t="inlineStr" r="A15891">
        <is>
          <t xml:space="preserve">X5510308</t>
        </is>
      </c>
      <c s="5" t="inlineStr" r="B15891">
        <is>
          <t xml:space="preserve">SANITARY SEWER REMOVAL  8"</t>
        </is>
      </c>
      <c s="5" t="inlineStr" r="C15891">
        <is>
          <t xml:space="preserve">FOOT   </t>
        </is>
      </c>
      <c s="6" r="D15891">
        <v>69.000</v>
      </c>
      <c s="7" r="E15891">
        <v>1</v>
      </c>
      <c s="8" t="inlineStr" r="F15891">
        <is>
          <t xml:space="preserve">61K63</t>
        </is>
      </c>
      <c s="8" t="inlineStr" r="G15891">
        <is>
          <t xml:space="preserve">088</t>
        </is>
      </c>
      <c s="9" r="H15891">
        <v>26.0000</v>
      </c>
      <c s="8" t="inlineStr" r="I15891">
        <is>
          <t xml:space="preserve"/>
        </is>
      </c>
      <c s="8" t="inlineStr" r="J15891">
        <is>
          <t xml:space="preserve"> Cook</t>
        </is>
      </c>
    </row>
    <row r="15892" ht="20.25" customHeight="0">
      <c s="5" t="inlineStr" r="A15892">
        <is>
          <t xml:space="preserve">X5510312</t>
        </is>
      </c>
      <c s="5" t="inlineStr" r="B15892">
        <is>
          <t xml:space="preserve">SANITARY SEWER REMOVAL 12"</t>
        </is>
      </c>
      <c s="5" t="inlineStr" r="C15892">
        <is>
          <t xml:space="preserve">FOOT   </t>
        </is>
      </c>
      <c s="6" r="D15892">
        <v>217.000</v>
      </c>
      <c s="7" r="E15892">
        <v>1</v>
      </c>
      <c s="8" t="inlineStr" r="F15892">
        <is>
          <t xml:space="preserve">61K63</t>
        </is>
      </c>
      <c s="8" t="inlineStr" r="G15892">
        <is>
          <t xml:space="preserve">088</t>
        </is>
      </c>
      <c s="9" r="H15892">
        <v>26.0000</v>
      </c>
      <c s="8" t="inlineStr" r="I15892">
        <is>
          <t xml:space="preserve">Y</t>
        </is>
      </c>
      <c s="8" t="inlineStr" r="J15892">
        <is>
          <t xml:space="preserve"> Cook</t>
        </is>
      </c>
    </row>
    <row r="15893" ht="20.25" customHeight="0">
      <c s="5" t="inlineStr" r="A15893">
        <is>
          <t xml:space="preserve">X5510312</t>
        </is>
      </c>
      <c s="5" t="inlineStr" r="B15893">
        <is>
          <t xml:space="preserve">SANITARY SEWER REMOVAL 12"</t>
        </is>
      </c>
      <c s="5" t="inlineStr" r="C15893">
        <is>
          <t xml:space="preserve">FOOT   </t>
        </is>
      </c>
      <c s="6" r="D15893">
        <v>217.000</v>
      </c>
      <c s="7" r="E15893">
        <v>1</v>
      </c>
      <c s="8" t="inlineStr" r="F15893">
        <is>
          <t xml:space="preserve">61K63</t>
        </is>
      </c>
      <c s="8" t="inlineStr" r="G15893">
        <is>
          <t xml:space="preserve">088</t>
        </is>
      </c>
      <c s="9" r="H15893">
        <v>6.0000</v>
      </c>
      <c s="8" t="inlineStr" r="I15893">
        <is>
          <t xml:space="preserve"/>
        </is>
      </c>
      <c s="8" t="inlineStr" r="J15893">
        <is>
          <t xml:space="preserve"> Cook</t>
        </is>
      </c>
    </row>
    <row r="15894" ht="20.25" customHeight="0">
      <c s="5" t="inlineStr" r="A15894">
        <is>
          <t xml:space="preserve">X5510312</t>
        </is>
      </c>
      <c s="5" t="inlineStr" r="B15894">
        <is>
          <t xml:space="preserve">SANITARY SEWER REMOVAL 12"</t>
        </is>
      </c>
      <c s="5" t="inlineStr" r="C15894">
        <is>
          <t xml:space="preserve">FOOT   </t>
        </is>
      </c>
      <c s="6" r="D15894">
        <v>217.000</v>
      </c>
      <c s="7" r="E15894">
        <v>1</v>
      </c>
      <c s="8" t="inlineStr" r="F15894">
        <is>
          <t xml:space="preserve">61K63</t>
        </is>
      </c>
      <c s="8" t="inlineStr" r="G15894">
        <is>
          <t xml:space="preserve">088</t>
        </is>
      </c>
      <c s="9" r="H15894">
        <v>10.0000</v>
      </c>
      <c s="8" t="inlineStr" r="I15894">
        <is>
          <t xml:space="preserve"/>
        </is>
      </c>
      <c s="8" t="inlineStr" r="J15894">
        <is>
          <t xml:space="preserve"> Cook</t>
        </is>
      </c>
    </row>
    <row r="15895" ht="20.25" customHeight="0">
      <c s="5" t="inlineStr" r="A15895">
        <is>
          <t xml:space="preserve">X5510312</t>
        </is>
      </c>
      <c s="5" t="inlineStr" r="B15895">
        <is>
          <t xml:space="preserve">SANITARY SEWER REMOVAL 12"</t>
        </is>
      </c>
      <c s="5" t="inlineStr" r="C15895">
        <is>
          <t xml:space="preserve">FOOT   </t>
        </is>
      </c>
      <c s="6" r="D15895">
        <v>217.000</v>
      </c>
      <c s="7" r="E15895">
        <v>1</v>
      </c>
      <c s="8" t="inlineStr" r="F15895">
        <is>
          <t xml:space="preserve">61K63</t>
        </is>
      </c>
      <c s="8" t="inlineStr" r="G15895">
        <is>
          <t xml:space="preserve">088</t>
        </is>
      </c>
      <c s="9" r="H15895">
        <v>19.6100</v>
      </c>
      <c s="8" t="inlineStr" r="I15895">
        <is>
          <t xml:space="preserve"/>
        </is>
      </c>
      <c s="8" t="inlineStr" r="J15895">
        <is>
          <t xml:space="preserve"> Cook</t>
        </is>
      </c>
    </row>
    <row r="15896" ht="20.25" customHeight="0">
      <c s="5" t="inlineStr" r="A15896">
        <is>
          <t xml:space="preserve">X5510312</t>
        </is>
      </c>
      <c s="5" t="inlineStr" r="B15896">
        <is>
          <t xml:space="preserve">SANITARY SEWER REMOVAL 12"</t>
        </is>
      </c>
      <c s="5" t="inlineStr" r="C15896">
        <is>
          <t xml:space="preserve">FOOT   </t>
        </is>
      </c>
      <c s="6" r="D15896">
        <v>217.000</v>
      </c>
      <c s="7" r="E15896">
        <v>1</v>
      </c>
      <c s="8" t="inlineStr" r="F15896">
        <is>
          <t xml:space="preserve">61K63</t>
        </is>
      </c>
      <c s="8" t="inlineStr" r="G15896">
        <is>
          <t xml:space="preserve">088</t>
        </is>
      </c>
      <c s="9" r="H15896">
        <v>25.1600</v>
      </c>
      <c s="8" t="inlineStr" r="I15896">
        <is>
          <t xml:space="preserve"/>
        </is>
      </c>
      <c s="8" t="inlineStr" r="J15896">
        <is>
          <t xml:space="preserve"> Cook</t>
        </is>
      </c>
    </row>
    <row r="15897" ht="20.25" customHeight="0">
      <c s="5" t="inlineStr" r="A15897">
        <is>
          <t xml:space="preserve">X5510312</t>
        </is>
      </c>
      <c s="5" t="inlineStr" r="B15897">
        <is>
          <t xml:space="preserve">SANITARY SEWER REMOVAL 12"</t>
        </is>
      </c>
      <c s="5" t="inlineStr" r="C15897">
        <is>
          <t xml:space="preserve">FOOT   </t>
        </is>
      </c>
      <c s="6" r="D15897">
        <v>217.000</v>
      </c>
      <c s="7" r="E15897">
        <v>1</v>
      </c>
      <c s="8" t="inlineStr" r="F15897">
        <is>
          <t xml:space="preserve">61K63</t>
        </is>
      </c>
      <c s="8" t="inlineStr" r="G15897">
        <is>
          <t xml:space="preserve">088</t>
        </is>
      </c>
      <c s="9" r="H15897">
        <v>27.0000</v>
      </c>
      <c s="8" t="inlineStr" r="I15897">
        <is>
          <t xml:space="preserve"/>
        </is>
      </c>
      <c s="8" t="inlineStr" r="J15897">
        <is>
          <t xml:space="preserve"> Cook</t>
        </is>
      </c>
    </row>
    <row r="15898" ht="20.25" customHeight="0">
      <c s="5" t="inlineStr" r="A15898">
        <is>
          <t xml:space="preserve">X5537800</t>
        </is>
      </c>
      <c s="5" t="inlineStr" r="B15898">
        <is>
          <t xml:space="preserve">STORM SEWERS TO BE CLEANED 12"</t>
        </is>
      </c>
      <c s="5" t="inlineStr" r="C15898">
        <is>
          <t xml:space="preserve">FOOT   </t>
        </is>
      </c>
      <c s="6" r="D15898">
        <v>400.000</v>
      </c>
      <c s="7" r="E15898">
        <v>1</v>
      </c>
      <c s="8" t="inlineStr" r="F15898">
        <is>
          <t xml:space="preserve">62P38</t>
        </is>
      </c>
      <c s="8" t="inlineStr" r="G15898">
        <is>
          <t xml:space="preserve">001</t>
        </is>
      </c>
      <c s="9" r="H15898">
        <v>3.7500</v>
      </c>
      <c s="8" t="inlineStr" r="I15898">
        <is>
          <t xml:space="preserve">Y</t>
        </is>
      </c>
      <c s="8" t="inlineStr" r="J15898">
        <is>
          <t xml:space="preserve"> Lake</t>
        </is>
      </c>
    </row>
    <row r="15899" ht="20.25" customHeight="0">
      <c s="5" t="inlineStr" r="A15899">
        <is>
          <t xml:space="preserve">X5537800</t>
        </is>
      </c>
      <c s="5" t="inlineStr" r="B15899">
        <is>
          <t xml:space="preserve">STORM SEWERS TO BE CLEANED 12"</t>
        </is>
      </c>
      <c s="5" t="inlineStr" r="C15899">
        <is>
          <t xml:space="preserve">FOOT   </t>
        </is>
      </c>
      <c s="6" r="D15899">
        <v>400.000</v>
      </c>
      <c s="7" r="E15899">
        <v>1</v>
      </c>
      <c s="8" t="inlineStr" r="F15899">
        <is>
          <t xml:space="preserve">62P38</t>
        </is>
      </c>
      <c s="8" t="inlineStr" r="G15899">
        <is>
          <t xml:space="preserve">001</t>
        </is>
      </c>
      <c s="9" r="H15899">
        <v>3.1500</v>
      </c>
      <c s="8" t="inlineStr" r="I15899">
        <is>
          <t xml:space="preserve"/>
        </is>
      </c>
      <c s="8" t="inlineStr" r="J15899">
        <is>
          <t xml:space="preserve"> Lake</t>
        </is>
      </c>
    </row>
    <row r="15900" ht="20.25" customHeight="0">
      <c s="5" t="inlineStr" r="A15900">
        <is>
          <t xml:space="preserve">X5537800</t>
        </is>
      </c>
      <c s="5" t="inlineStr" r="B15900">
        <is>
          <t xml:space="preserve">STORM SEWERS TO BE CLEANED 12"</t>
        </is>
      </c>
      <c s="5" t="inlineStr" r="C15900">
        <is>
          <t xml:space="preserve">FOOT   </t>
        </is>
      </c>
      <c s="6" r="D15900">
        <v>400.000</v>
      </c>
      <c s="7" r="E15900">
        <v>1</v>
      </c>
      <c s="8" t="inlineStr" r="F15900">
        <is>
          <t xml:space="preserve">62P38</t>
        </is>
      </c>
      <c s="8" t="inlineStr" r="G15900">
        <is>
          <t xml:space="preserve">001</t>
        </is>
      </c>
      <c s="9" r="H15900">
        <v>10.0000</v>
      </c>
      <c s="8" t="inlineStr" r="I15900">
        <is>
          <t xml:space="preserve"/>
        </is>
      </c>
      <c s="8" t="inlineStr" r="J15900">
        <is>
          <t xml:space="preserve"> Lake</t>
        </is>
      </c>
    </row>
    <row r="15901" ht="20.25" customHeight="0">
      <c s="5" t="inlineStr" r="A15901">
        <is>
          <t xml:space="preserve">X5537800</t>
        </is>
      </c>
      <c s="5" t="inlineStr" r="B15901">
        <is>
          <t xml:space="preserve">STORM SEWERS TO BE CLEANED 12"</t>
        </is>
      </c>
      <c s="5" t="inlineStr" r="C15901">
        <is>
          <t xml:space="preserve">FOOT   </t>
        </is>
      </c>
      <c s="6" r="D15901">
        <v>400.000</v>
      </c>
      <c s="7" r="E15901">
        <v>1</v>
      </c>
      <c s="8" t="inlineStr" r="F15901">
        <is>
          <t xml:space="preserve">62P38</t>
        </is>
      </c>
      <c s="8" t="inlineStr" r="G15901">
        <is>
          <t xml:space="preserve">001</t>
        </is>
      </c>
      <c s="9" r="H15901">
        <v>15.0000</v>
      </c>
      <c s="8" t="inlineStr" r="I15901">
        <is>
          <t xml:space="preserve"/>
        </is>
      </c>
      <c s="8" t="inlineStr" r="J15901">
        <is>
          <t xml:space="preserve"> Lake</t>
        </is>
      </c>
    </row>
    <row r="15902" ht="20.25" customHeight="0">
      <c s="5" t="inlineStr" r="A15902">
        <is>
          <t xml:space="preserve">X5537800</t>
        </is>
      </c>
      <c s="5" t="inlineStr" r="B15902">
        <is>
          <t xml:space="preserve">STORM SEWERS TO BE CLEANED 12"</t>
        </is>
      </c>
      <c s="5" t="inlineStr" r="C15902">
        <is>
          <t xml:space="preserve">FOOT   </t>
        </is>
      </c>
      <c s="6" r="D15902">
        <v>400.000</v>
      </c>
      <c s="7" r="E15902">
        <v>1</v>
      </c>
      <c s="8" t="inlineStr" r="F15902">
        <is>
          <t xml:space="preserve">62P38</t>
        </is>
      </c>
      <c s="8" t="inlineStr" r="G15902">
        <is>
          <t xml:space="preserve">001</t>
        </is>
      </c>
      <c s="9" r="H15902">
        <v>100.0000</v>
      </c>
      <c s="8" t="inlineStr" r="I15902">
        <is>
          <t xml:space="preserve"/>
        </is>
      </c>
      <c s="8" t="inlineStr" r="J15902">
        <is>
          <t xml:space="preserve"> Lake</t>
        </is>
      </c>
    </row>
    <row r="15903" ht="20.25" customHeight="0">
      <c s="5" t="inlineStr" r="A15903">
        <is>
          <t xml:space="preserve">X5537800</t>
        </is>
      </c>
      <c s="5" t="inlineStr" r="B15903">
        <is>
          <t xml:space="preserve">STORM SEWERS TO BE CLEANED 12"</t>
        </is>
      </c>
      <c s="5" t="inlineStr" r="C15903">
        <is>
          <t xml:space="preserve">FOOT   </t>
        </is>
      </c>
      <c s="6" r="D15903">
        <v>158.000</v>
      </c>
      <c s="7" r="E15903">
        <v>1</v>
      </c>
      <c s="8" t="inlineStr" r="F15903">
        <is>
          <t xml:space="preserve">62R25</t>
        </is>
      </c>
      <c s="8" t="inlineStr" r="G15903">
        <is>
          <t xml:space="preserve">003</t>
        </is>
      </c>
      <c s="9" r="H15903">
        <v>10.0000</v>
      </c>
      <c s="8" t="inlineStr" r="I15903">
        <is>
          <t xml:space="preserve">Y</t>
        </is>
      </c>
      <c s="8" t="inlineStr" r="J15903">
        <is>
          <t xml:space="preserve"> Will</t>
        </is>
      </c>
    </row>
    <row r="15904" ht="20.25" customHeight="0">
      <c s="5" t="inlineStr" r="A15904">
        <is>
          <t xml:space="preserve">X5537800</t>
        </is>
      </c>
      <c s="5" t="inlineStr" r="B15904">
        <is>
          <t xml:space="preserve">STORM SEWERS TO BE CLEANED 12"</t>
        </is>
      </c>
      <c s="5" t="inlineStr" r="C15904">
        <is>
          <t xml:space="preserve">FOOT   </t>
        </is>
      </c>
      <c s="6" r="D15904">
        <v>158.000</v>
      </c>
      <c s="7" r="E15904">
        <v>1</v>
      </c>
      <c s="8" t="inlineStr" r="F15904">
        <is>
          <t xml:space="preserve">62R25</t>
        </is>
      </c>
      <c s="8" t="inlineStr" r="G15904">
        <is>
          <t xml:space="preserve">003</t>
        </is>
      </c>
      <c s="9" r="H15904">
        <v>10.0000</v>
      </c>
      <c s="8" t="inlineStr" r="I15904">
        <is>
          <t xml:space="preserve"/>
        </is>
      </c>
      <c s="8" t="inlineStr" r="J15904">
        <is>
          <t xml:space="preserve"> Will</t>
        </is>
      </c>
    </row>
    <row r="15905" ht="20.25" customHeight="0">
      <c s="5" t="inlineStr" r="A15905">
        <is>
          <t xml:space="preserve">X5537800</t>
        </is>
      </c>
      <c s="5" t="inlineStr" r="B15905">
        <is>
          <t xml:space="preserve">STORM SEWERS TO BE CLEANED 12"</t>
        </is>
      </c>
      <c s="5" t="inlineStr" r="C15905">
        <is>
          <t xml:space="preserve">FOOT   </t>
        </is>
      </c>
      <c s="6" r="D15905">
        <v>158.000</v>
      </c>
      <c s="7" r="E15905">
        <v>1</v>
      </c>
      <c s="8" t="inlineStr" r="F15905">
        <is>
          <t xml:space="preserve">62R25</t>
        </is>
      </c>
      <c s="8" t="inlineStr" r="G15905">
        <is>
          <t xml:space="preserve">003</t>
        </is>
      </c>
      <c s="9" r="H15905">
        <v>10.0000</v>
      </c>
      <c s="8" t="inlineStr" r="I15905">
        <is>
          <t xml:space="preserve"/>
        </is>
      </c>
      <c s="8" t="inlineStr" r="J15905">
        <is>
          <t xml:space="preserve"> Will</t>
        </is>
      </c>
    </row>
    <row r="15906" ht="20.25" customHeight="0">
      <c s="5" t="inlineStr" r="A15906">
        <is>
          <t xml:space="preserve">X5537800</t>
        </is>
      </c>
      <c s="5" t="inlineStr" r="B15906">
        <is>
          <t xml:space="preserve">STORM SEWERS TO BE CLEANED 12"</t>
        </is>
      </c>
      <c s="5" t="inlineStr" r="C15906">
        <is>
          <t xml:space="preserve">FOOT   </t>
        </is>
      </c>
      <c s="6" r="D15906">
        <v>1145.000</v>
      </c>
      <c s="7" r="E15906">
        <v>1</v>
      </c>
      <c s="8" t="inlineStr" r="F15906">
        <is>
          <t xml:space="preserve">62R60</t>
        </is>
      </c>
      <c s="8" t="inlineStr" r="G15906">
        <is>
          <t xml:space="preserve">005</t>
        </is>
      </c>
      <c s="9" r="H15906">
        <v>3.0000</v>
      </c>
      <c s="8" t="inlineStr" r="I15906">
        <is>
          <t xml:space="preserve">Y</t>
        </is>
      </c>
      <c s="8" t="inlineStr" r="J15906">
        <is>
          <t xml:space="preserve"> DuPage</t>
        </is>
      </c>
    </row>
    <row r="15907" ht="20.25" customHeight="0">
      <c s="5" t="inlineStr" r="A15907">
        <is>
          <t xml:space="preserve">X5537800</t>
        </is>
      </c>
      <c s="5" t="inlineStr" r="B15907">
        <is>
          <t xml:space="preserve">STORM SEWERS TO BE CLEANED 12"</t>
        </is>
      </c>
      <c s="5" t="inlineStr" r="C15907">
        <is>
          <t xml:space="preserve">FOOT   </t>
        </is>
      </c>
      <c s="6" r="D15907">
        <v>1145.000</v>
      </c>
      <c s="7" r="E15907">
        <v>1</v>
      </c>
      <c s="8" t="inlineStr" r="F15907">
        <is>
          <t xml:space="preserve">62R60</t>
        </is>
      </c>
      <c s="8" t="inlineStr" r="G15907">
        <is>
          <t xml:space="preserve">005</t>
        </is>
      </c>
      <c s="9" r="H15907">
        <v>2.0000</v>
      </c>
      <c s="8" t="inlineStr" r="I15907">
        <is>
          <t xml:space="preserve"/>
        </is>
      </c>
      <c s="8" t="inlineStr" r="J15907">
        <is>
          <t xml:space="preserve"> DuPage</t>
        </is>
      </c>
    </row>
    <row r="15908" ht="20.25" customHeight="0">
      <c s="5" t="inlineStr" r="A15908">
        <is>
          <t xml:space="preserve">X5537800</t>
        </is>
      </c>
      <c s="5" t="inlineStr" r="B15908">
        <is>
          <t xml:space="preserve">STORM SEWERS TO BE CLEANED 12"</t>
        </is>
      </c>
      <c s="5" t="inlineStr" r="C15908">
        <is>
          <t xml:space="preserve">FOOT   </t>
        </is>
      </c>
      <c s="6" r="D15908">
        <v>1145.000</v>
      </c>
      <c s="7" r="E15908">
        <v>1</v>
      </c>
      <c s="8" t="inlineStr" r="F15908">
        <is>
          <t xml:space="preserve">62R60</t>
        </is>
      </c>
      <c s="8" t="inlineStr" r="G15908">
        <is>
          <t xml:space="preserve">005</t>
        </is>
      </c>
      <c s="9" r="H15908">
        <v>3.0000</v>
      </c>
      <c s="8" t="inlineStr" r="I15908">
        <is>
          <t xml:space="preserve"/>
        </is>
      </c>
      <c s="8" t="inlineStr" r="J15908">
        <is>
          <t xml:space="preserve"> DuPage</t>
        </is>
      </c>
    </row>
    <row r="15909" ht="20.25" customHeight="0">
      <c s="5" t="inlineStr" r="A15909">
        <is>
          <t xml:space="preserve">X5537800</t>
        </is>
      </c>
      <c s="5" t="inlineStr" r="B15909">
        <is>
          <t xml:space="preserve">STORM SEWERS TO BE CLEANED 12"</t>
        </is>
      </c>
      <c s="5" t="inlineStr" r="C15909">
        <is>
          <t xml:space="preserve">FOOT   </t>
        </is>
      </c>
      <c s="6" r="D15909">
        <v>1145.000</v>
      </c>
      <c s="7" r="E15909">
        <v>1</v>
      </c>
      <c s="8" t="inlineStr" r="F15909">
        <is>
          <t xml:space="preserve">62R60</t>
        </is>
      </c>
      <c s="8" t="inlineStr" r="G15909">
        <is>
          <t xml:space="preserve">005</t>
        </is>
      </c>
      <c s="9" r="H15909">
        <v>3.0000</v>
      </c>
      <c s="8" t="inlineStr" r="I15909">
        <is>
          <t xml:space="preserve"/>
        </is>
      </c>
      <c s="8" t="inlineStr" r="J15909">
        <is>
          <t xml:space="preserve"> DuPage</t>
        </is>
      </c>
    </row>
    <row r="15910" ht="20.25" customHeight="0">
      <c s="5" t="inlineStr" r="A15910">
        <is>
          <t xml:space="preserve">X5537800</t>
        </is>
      </c>
      <c s="5" t="inlineStr" r="B15910">
        <is>
          <t xml:space="preserve">STORM SEWERS TO BE CLEANED 12"</t>
        </is>
      </c>
      <c s="5" t="inlineStr" r="C15910">
        <is>
          <t xml:space="preserve">FOOT   </t>
        </is>
      </c>
      <c s="6" r="D15910">
        <v>1145.000</v>
      </c>
      <c s="7" r="E15910">
        <v>1</v>
      </c>
      <c s="8" t="inlineStr" r="F15910">
        <is>
          <t xml:space="preserve">62R60</t>
        </is>
      </c>
      <c s="8" t="inlineStr" r="G15910">
        <is>
          <t xml:space="preserve">005</t>
        </is>
      </c>
      <c s="9" r="H15910">
        <v>3.2500</v>
      </c>
      <c s="8" t="inlineStr" r="I15910">
        <is>
          <t xml:space="preserve"/>
        </is>
      </c>
      <c s="8" t="inlineStr" r="J15910">
        <is>
          <t xml:space="preserve"> DuPage</t>
        </is>
      </c>
    </row>
    <row r="15911" ht="20.25" customHeight="0">
      <c s="5" t="inlineStr" r="A15911">
        <is>
          <t xml:space="preserve">X5537800</t>
        </is>
      </c>
      <c s="5" t="inlineStr" r="B15911">
        <is>
          <t xml:space="preserve">STORM SEWERS TO BE CLEANED 12"</t>
        </is>
      </c>
      <c s="5" t="inlineStr" r="C15911">
        <is>
          <t xml:space="preserve">FOOT   </t>
        </is>
      </c>
      <c s="6" r="D15911">
        <v>105.000</v>
      </c>
      <c s="7" r="E15911">
        <v>1</v>
      </c>
      <c s="8" t="inlineStr" r="F15911">
        <is>
          <t xml:space="preserve">62T37</t>
        </is>
      </c>
      <c s="8" t="inlineStr" r="G15911">
        <is>
          <t xml:space="preserve">008</t>
        </is>
      </c>
      <c s="9" r="H15911">
        <v>5.0000</v>
      </c>
      <c s="8" t="inlineStr" r="I15911">
        <is>
          <t xml:space="preserve">Y</t>
        </is>
      </c>
      <c s="8" t="inlineStr" r="J15911">
        <is>
          <t xml:space="preserve"> Cook</t>
        </is>
      </c>
    </row>
    <row r="15912" ht="20.25" customHeight="0">
      <c s="5" t="inlineStr" r="A15912">
        <is>
          <t xml:space="preserve">X5537800</t>
        </is>
      </c>
      <c s="5" t="inlineStr" r="B15912">
        <is>
          <t xml:space="preserve">STORM SEWERS TO BE CLEANED 12"</t>
        </is>
      </c>
      <c s="5" t="inlineStr" r="C15912">
        <is>
          <t xml:space="preserve">FOOT   </t>
        </is>
      </c>
      <c s="6" r="D15912">
        <v>105.000</v>
      </c>
      <c s="7" r="E15912">
        <v>1</v>
      </c>
      <c s="8" t="inlineStr" r="F15912">
        <is>
          <t xml:space="preserve">62T37</t>
        </is>
      </c>
      <c s="8" t="inlineStr" r="G15912">
        <is>
          <t xml:space="preserve">008</t>
        </is>
      </c>
      <c s="9" r="H15912">
        <v>3.0000</v>
      </c>
      <c s="8" t="inlineStr" r="I15912">
        <is>
          <t xml:space="preserve"/>
        </is>
      </c>
      <c s="8" t="inlineStr" r="J15912">
        <is>
          <t xml:space="preserve"> Cook</t>
        </is>
      </c>
    </row>
    <row r="15913" ht="20.25" customHeight="0">
      <c s="5" t="inlineStr" r="A15913">
        <is>
          <t xml:space="preserve">X5537800</t>
        </is>
      </c>
      <c s="5" t="inlineStr" r="B15913">
        <is>
          <t xml:space="preserve">STORM SEWERS TO BE CLEANED 12"</t>
        </is>
      </c>
      <c s="5" t="inlineStr" r="C15913">
        <is>
          <t xml:space="preserve">FOOT   </t>
        </is>
      </c>
      <c s="6" r="D15913">
        <v>105.000</v>
      </c>
      <c s="7" r="E15913">
        <v>1</v>
      </c>
      <c s="8" t="inlineStr" r="F15913">
        <is>
          <t xml:space="preserve">62T37</t>
        </is>
      </c>
      <c s="8" t="inlineStr" r="G15913">
        <is>
          <t xml:space="preserve">008</t>
        </is>
      </c>
      <c s="9" r="H15913">
        <v>3.0000</v>
      </c>
      <c s="8" t="inlineStr" r="I15913">
        <is>
          <t xml:space="preserve"/>
        </is>
      </c>
      <c s="8" t="inlineStr" r="J15913">
        <is>
          <t xml:space="preserve"> Cook</t>
        </is>
      </c>
    </row>
    <row r="15914" ht="20.25" customHeight="0">
      <c s="5" t="inlineStr" r="A15914">
        <is>
          <t xml:space="preserve">X5537800</t>
        </is>
      </c>
      <c s="5" t="inlineStr" r="B15914">
        <is>
          <t xml:space="preserve">STORM SEWERS TO BE CLEANED 12"</t>
        </is>
      </c>
      <c s="5" t="inlineStr" r="C15914">
        <is>
          <t xml:space="preserve">FOOT   </t>
        </is>
      </c>
      <c s="6" r="D15914">
        <v>105.000</v>
      </c>
      <c s="7" r="E15914">
        <v>1</v>
      </c>
      <c s="8" t="inlineStr" r="F15914">
        <is>
          <t xml:space="preserve">62T37</t>
        </is>
      </c>
      <c s="8" t="inlineStr" r="G15914">
        <is>
          <t xml:space="preserve">008</t>
        </is>
      </c>
      <c s="9" r="H15914">
        <v>3.5400</v>
      </c>
      <c s="8" t="inlineStr" r="I15914">
        <is>
          <t xml:space="preserve"/>
        </is>
      </c>
      <c s="8" t="inlineStr" r="J15914">
        <is>
          <t xml:space="preserve"> Cook</t>
        </is>
      </c>
    </row>
    <row r="15915" ht="20.25" customHeight="0">
      <c s="5" t="inlineStr" r="A15915">
        <is>
          <t xml:space="preserve">X5537800</t>
        </is>
      </c>
      <c s="5" t="inlineStr" r="B15915">
        <is>
          <t xml:space="preserve">STORM SEWERS TO BE CLEANED 12"</t>
        </is>
      </c>
      <c s="5" t="inlineStr" r="C15915">
        <is>
          <t xml:space="preserve">FOOT   </t>
        </is>
      </c>
      <c s="6" r="D15915">
        <v>105.000</v>
      </c>
      <c s="7" r="E15915">
        <v>1</v>
      </c>
      <c s="8" t="inlineStr" r="F15915">
        <is>
          <t xml:space="preserve">62T37</t>
        </is>
      </c>
      <c s="8" t="inlineStr" r="G15915">
        <is>
          <t xml:space="preserve">008</t>
        </is>
      </c>
      <c s="9" r="H15915">
        <v>5.0000</v>
      </c>
      <c s="8" t="inlineStr" r="I15915">
        <is>
          <t xml:space="preserve"/>
        </is>
      </c>
      <c s="8" t="inlineStr" r="J15915">
        <is>
          <t xml:space="preserve"> Cook</t>
        </is>
      </c>
    </row>
    <row r="15916" ht="20.25" customHeight="0">
      <c s="5" t="inlineStr" r="A15916">
        <is>
          <t xml:space="preserve">X5537800</t>
        </is>
      </c>
      <c s="5" t="inlineStr" r="B15916">
        <is>
          <t xml:space="preserve">STORM SEWERS TO BE CLEANED 12"</t>
        </is>
      </c>
      <c s="5" t="inlineStr" r="C15916">
        <is>
          <t xml:space="preserve">FOOT   </t>
        </is>
      </c>
      <c s="6" r="D15916">
        <v>105.000</v>
      </c>
      <c s="7" r="E15916">
        <v>1</v>
      </c>
      <c s="8" t="inlineStr" r="F15916">
        <is>
          <t xml:space="preserve">62T37</t>
        </is>
      </c>
      <c s="8" t="inlineStr" r="G15916">
        <is>
          <t xml:space="preserve">008</t>
        </is>
      </c>
      <c s="9" r="H15916">
        <v>5.0000</v>
      </c>
      <c s="8" t="inlineStr" r="I15916">
        <is>
          <t xml:space="preserve"/>
        </is>
      </c>
      <c s="8" t="inlineStr" r="J15916">
        <is>
          <t xml:space="preserve"> Cook</t>
        </is>
      </c>
    </row>
    <row r="15917" ht="20.25" customHeight="0">
      <c s="5" t="inlineStr" r="A15917">
        <is>
          <t xml:space="preserve">X5537800</t>
        </is>
      </c>
      <c s="5" t="inlineStr" r="B15917">
        <is>
          <t xml:space="preserve">STORM SEWERS TO BE CLEANED 12"</t>
        </is>
      </c>
      <c s="5" t="inlineStr" r="C15917">
        <is>
          <t xml:space="preserve">FOOT   </t>
        </is>
      </c>
      <c s="6" r="D15917">
        <v>75.000</v>
      </c>
      <c s="7" r="E15917">
        <v>1</v>
      </c>
      <c s="8" t="inlineStr" r="F15917">
        <is>
          <t xml:space="preserve">62T94</t>
        </is>
      </c>
      <c s="8" t="inlineStr" r="G15917">
        <is>
          <t xml:space="preserve">010</t>
        </is>
      </c>
      <c s="9" r="H15917">
        <v>11.0000</v>
      </c>
      <c s="8" t="inlineStr" r="I15917">
        <is>
          <t xml:space="preserve">Y</t>
        </is>
      </c>
      <c s="8" t="inlineStr" r="J15917">
        <is>
          <t xml:space="preserve"> Cook</t>
        </is>
      </c>
    </row>
    <row r="15918" ht="20.25" customHeight="0">
      <c s="5" t="inlineStr" r="A15918">
        <is>
          <t xml:space="preserve">X5537800</t>
        </is>
      </c>
      <c s="5" t="inlineStr" r="B15918">
        <is>
          <t xml:space="preserve">STORM SEWERS TO BE CLEANED 12"</t>
        </is>
      </c>
      <c s="5" t="inlineStr" r="C15918">
        <is>
          <t xml:space="preserve">FOOT   </t>
        </is>
      </c>
      <c s="6" r="D15918">
        <v>75.000</v>
      </c>
      <c s="7" r="E15918">
        <v>1</v>
      </c>
      <c s="8" t="inlineStr" r="F15918">
        <is>
          <t xml:space="preserve">62T94</t>
        </is>
      </c>
      <c s="8" t="inlineStr" r="G15918">
        <is>
          <t xml:space="preserve">010</t>
        </is>
      </c>
      <c s="9" r="H15918">
        <v>10.0000</v>
      </c>
      <c s="8" t="inlineStr" r="I15918">
        <is>
          <t xml:space="preserve"/>
        </is>
      </c>
      <c s="8" t="inlineStr" r="J15918">
        <is>
          <t xml:space="preserve"> Cook</t>
        </is>
      </c>
    </row>
    <row r="15919" ht="20.25" customHeight="0">
      <c s="5" t="inlineStr" r="A15919">
        <is>
          <t xml:space="preserve">X5537800</t>
        </is>
      </c>
      <c s="5" t="inlineStr" r="B15919">
        <is>
          <t xml:space="preserve">STORM SEWERS TO BE CLEANED 12"</t>
        </is>
      </c>
      <c s="5" t="inlineStr" r="C15919">
        <is>
          <t xml:space="preserve">FOOT   </t>
        </is>
      </c>
      <c s="6" r="D15919">
        <v>75.000</v>
      </c>
      <c s="7" r="E15919">
        <v>1</v>
      </c>
      <c s="8" t="inlineStr" r="F15919">
        <is>
          <t xml:space="preserve">62T94</t>
        </is>
      </c>
      <c s="8" t="inlineStr" r="G15919">
        <is>
          <t xml:space="preserve">010</t>
        </is>
      </c>
      <c s="9" r="H15919">
        <v>10.0000</v>
      </c>
      <c s="8" t="inlineStr" r="I15919">
        <is>
          <t xml:space="preserve"/>
        </is>
      </c>
      <c s="8" t="inlineStr" r="J15919">
        <is>
          <t xml:space="preserve"> Cook</t>
        </is>
      </c>
    </row>
    <row r="15920" ht="20.25" customHeight="0">
      <c s="5" t="inlineStr" r="A15920">
        <is>
          <t xml:space="preserve">X5537800</t>
        </is>
      </c>
      <c s="5" t="inlineStr" r="B15920">
        <is>
          <t xml:space="preserve">STORM SEWERS TO BE CLEANED 12"</t>
        </is>
      </c>
      <c s="5" t="inlineStr" r="C15920">
        <is>
          <t xml:space="preserve">FOOT   </t>
        </is>
      </c>
      <c s="6" r="D15920">
        <v>75.000</v>
      </c>
      <c s="7" r="E15920">
        <v>1</v>
      </c>
      <c s="8" t="inlineStr" r="F15920">
        <is>
          <t xml:space="preserve">62T94</t>
        </is>
      </c>
      <c s="8" t="inlineStr" r="G15920">
        <is>
          <t xml:space="preserve">010</t>
        </is>
      </c>
      <c s="9" r="H15920">
        <v>10.0000</v>
      </c>
      <c s="8" t="inlineStr" r="I15920">
        <is>
          <t xml:space="preserve"/>
        </is>
      </c>
      <c s="8" t="inlineStr" r="J15920">
        <is>
          <t xml:space="preserve"> Cook</t>
        </is>
      </c>
    </row>
    <row r="15921" ht="20.25" customHeight="0">
      <c s="5" t="inlineStr" r="A15921">
        <is>
          <t xml:space="preserve">X5537800</t>
        </is>
      </c>
      <c s="5" t="inlineStr" r="B15921">
        <is>
          <t xml:space="preserve">STORM SEWERS TO BE CLEANED 12"</t>
        </is>
      </c>
      <c s="5" t="inlineStr" r="C15921">
        <is>
          <t xml:space="preserve">FOOT   </t>
        </is>
      </c>
      <c s="6" r="D15921">
        <v>75.000</v>
      </c>
      <c s="7" r="E15921">
        <v>1</v>
      </c>
      <c s="8" t="inlineStr" r="F15921">
        <is>
          <t xml:space="preserve">62T94</t>
        </is>
      </c>
      <c s="8" t="inlineStr" r="G15921">
        <is>
          <t xml:space="preserve">010</t>
        </is>
      </c>
      <c s="9" r="H15921">
        <v>10.0000</v>
      </c>
      <c s="8" t="inlineStr" r="I15921">
        <is>
          <t xml:space="preserve"/>
        </is>
      </c>
      <c s="8" t="inlineStr" r="J15921">
        <is>
          <t xml:space="preserve"> Cook</t>
        </is>
      </c>
    </row>
    <row r="15922" ht="20.25" customHeight="0">
      <c s="5" t="inlineStr" r="A15922">
        <is>
          <t xml:space="preserve">X5537800</t>
        </is>
      </c>
      <c s="5" t="inlineStr" r="B15922">
        <is>
          <t xml:space="preserve">STORM SEWERS TO BE CLEANED 12"</t>
        </is>
      </c>
      <c s="5" t="inlineStr" r="C15922">
        <is>
          <t xml:space="preserve">FOOT   </t>
        </is>
      </c>
      <c s="6" r="D15922">
        <v>75.000</v>
      </c>
      <c s="7" r="E15922">
        <v>1</v>
      </c>
      <c s="8" t="inlineStr" r="F15922">
        <is>
          <t xml:space="preserve">62T94</t>
        </is>
      </c>
      <c s="8" t="inlineStr" r="G15922">
        <is>
          <t xml:space="preserve">010</t>
        </is>
      </c>
      <c s="9" r="H15922">
        <v>11.0000</v>
      </c>
      <c s="8" t="inlineStr" r="I15922">
        <is>
          <t xml:space="preserve"/>
        </is>
      </c>
      <c s="8" t="inlineStr" r="J15922">
        <is>
          <t xml:space="preserve"> Cook</t>
        </is>
      </c>
    </row>
    <row r="15923" ht="20.25" customHeight="0">
      <c s="5" t="inlineStr" r="A15923">
        <is>
          <t xml:space="preserve">X5537800</t>
        </is>
      </c>
      <c s="5" t="inlineStr" r="B15923">
        <is>
          <t xml:space="preserve">STORM SEWERS TO BE CLEANED 12"</t>
        </is>
      </c>
      <c s="5" t="inlineStr" r="C15923">
        <is>
          <t xml:space="preserve">FOOT   </t>
        </is>
      </c>
      <c s="6" r="D15923">
        <v>75.000</v>
      </c>
      <c s="7" r="E15923">
        <v>1</v>
      </c>
      <c s="8" t="inlineStr" r="F15923">
        <is>
          <t xml:space="preserve">62T94</t>
        </is>
      </c>
      <c s="8" t="inlineStr" r="G15923">
        <is>
          <t xml:space="preserve">010</t>
        </is>
      </c>
      <c s="9" r="H15923">
        <v>20.0000</v>
      </c>
      <c s="8" t="inlineStr" r="I15923">
        <is>
          <t xml:space="preserve"/>
        </is>
      </c>
      <c s="8" t="inlineStr" r="J15923">
        <is>
          <t xml:space="preserve"> Cook</t>
        </is>
      </c>
    </row>
    <row r="15924" ht="20.25" customHeight="0">
      <c s="5" t="inlineStr" r="A15924">
        <is>
          <t xml:space="preserve">X5537800</t>
        </is>
      </c>
      <c s="5" t="inlineStr" r="B15924">
        <is>
          <t xml:space="preserve">STORM SEWERS TO BE CLEANED 12"</t>
        </is>
      </c>
      <c s="5" t="inlineStr" r="C15924">
        <is>
          <t xml:space="preserve">FOOT   </t>
        </is>
      </c>
      <c s="6" r="D15924">
        <v>75.000</v>
      </c>
      <c s="7" r="E15924">
        <v>1</v>
      </c>
      <c s="8" t="inlineStr" r="F15924">
        <is>
          <t xml:space="preserve">62T94</t>
        </is>
      </c>
      <c s="8" t="inlineStr" r="G15924">
        <is>
          <t xml:space="preserve">010</t>
        </is>
      </c>
      <c s="9" r="H15924">
        <v>25.0000</v>
      </c>
      <c s="8" t="inlineStr" r="I15924">
        <is>
          <t xml:space="preserve"/>
        </is>
      </c>
      <c s="8" t="inlineStr" r="J15924">
        <is>
          <t xml:space="preserve"> Cook</t>
        </is>
      </c>
    </row>
    <row r="15925" ht="20.25" customHeight="0">
      <c s="5" t="inlineStr" r="A15925">
        <is>
          <t xml:space="preserve">X5537800</t>
        </is>
      </c>
      <c s="5" t="inlineStr" r="B15925">
        <is>
          <t xml:space="preserve">STORM SEWERS TO BE CLEANED 12"</t>
        </is>
      </c>
      <c s="5" t="inlineStr" r="C15925">
        <is>
          <t xml:space="preserve">FOOT   </t>
        </is>
      </c>
      <c s="6" r="D15925">
        <v>75.000</v>
      </c>
      <c s="7" r="E15925">
        <v>1</v>
      </c>
      <c s="8" t="inlineStr" r="F15925">
        <is>
          <t xml:space="preserve">62T94</t>
        </is>
      </c>
      <c s="8" t="inlineStr" r="G15925">
        <is>
          <t xml:space="preserve">010</t>
        </is>
      </c>
      <c s="9" r="H15925">
        <v>31.0000</v>
      </c>
      <c s="8" t="inlineStr" r="I15925">
        <is>
          <t xml:space="preserve"/>
        </is>
      </c>
      <c s="8" t="inlineStr" r="J15925">
        <is>
          <t xml:space="preserve"> Cook</t>
        </is>
      </c>
    </row>
    <row r="15926" ht="20.25" customHeight="0">
      <c s="5" t="inlineStr" r="A15926">
        <is>
          <t xml:space="preserve">X5537800</t>
        </is>
      </c>
      <c s="5" t="inlineStr" r="B15926">
        <is>
          <t xml:space="preserve">STORM SEWERS TO BE CLEANED 12"</t>
        </is>
      </c>
      <c s="5" t="inlineStr" r="C15926">
        <is>
          <t xml:space="preserve">FOOT   </t>
        </is>
      </c>
      <c s="6" r="D15926">
        <v>400.000</v>
      </c>
      <c s="7" r="E15926">
        <v>1</v>
      </c>
      <c s="8" t="inlineStr" r="F15926">
        <is>
          <t xml:space="preserve">62V99</t>
        </is>
      </c>
      <c s="8" t="inlineStr" r="G15926">
        <is>
          <t xml:space="preserve">012</t>
        </is>
      </c>
      <c s="9" r="H15926">
        <v>3.0000</v>
      </c>
      <c s="8" t="inlineStr" r="I15926">
        <is>
          <t xml:space="preserve">Y</t>
        </is>
      </c>
      <c s="8" t="inlineStr" r="J15926">
        <is>
          <t xml:space="preserve"> Cook</t>
        </is>
      </c>
    </row>
    <row r="15927" ht="20.25" customHeight="0">
      <c s="5" t="inlineStr" r="A15927">
        <is>
          <t xml:space="preserve">X5537800</t>
        </is>
      </c>
      <c s="5" t="inlineStr" r="B15927">
        <is>
          <t xml:space="preserve">STORM SEWERS TO BE CLEANED 12"</t>
        </is>
      </c>
      <c s="5" t="inlineStr" r="C15927">
        <is>
          <t xml:space="preserve">FOOT   </t>
        </is>
      </c>
      <c s="6" r="D15927">
        <v>400.000</v>
      </c>
      <c s="7" r="E15927">
        <v>1</v>
      </c>
      <c s="8" t="inlineStr" r="F15927">
        <is>
          <t xml:space="preserve">62V99</t>
        </is>
      </c>
      <c s="8" t="inlineStr" r="G15927">
        <is>
          <t xml:space="preserve">012</t>
        </is>
      </c>
      <c s="9" r="H15927">
        <v>3.0000</v>
      </c>
      <c s="8" t="inlineStr" r="I15927">
        <is>
          <t xml:space="preserve"/>
        </is>
      </c>
      <c s="8" t="inlineStr" r="J15927">
        <is>
          <t xml:space="preserve"> Cook</t>
        </is>
      </c>
    </row>
    <row r="15928" ht="20.25" customHeight="0">
      <c s="5" t="inlineStr" r="A15928">
        <is>
          <t xml:space="preserve">X5537800</t>
        </is>
      </c>
      <c s="5" t="inlineStr" r="B15928">
        <is>
          <t xml:space="preserve">STORM SEWERS TO BE CLEANED 12"</t>
        </is>
      </c>
      <c s="5" t="inlineStr" r="C15928">
        <is>
          <t xml:space="preserve">FOOT   </t>
        </is>
      </c>
      <c s="6" r="D15928">
        <v>400.000</v>
      </c>
      <c s="7" r="E15928">
        <v>1</v>
      </c>
      <c s="8" t="inlineStr" r="F15928">
        <is>
          <t xml:space="preserve">62V99</t>
        </is>
      </c>
      <c s="8" t="inlineStr" r="G15928">
        <is>
          <t xml:space="preserve">012</t>
        </is>
      </c>
      <c s="9" r="H15928">
        <v>3.0000</v>
      </c>
      <c s="8" t="inlineStr" r="I15928">
        <is>
          <t xml:space="preserve"/>
        </is>
      </c>
      <c s="8" t="inlineStr" r="J15928">
        <is>
          <t xml:space="preserve"> Cook</t>
        </is>
      </c>
    </row>
    <row r="15929" ht="20.25" customHeight="0">
      <c s="5" t="inlineStr" r="A15929">
        <is>
          <t xml:space="preserve">X5537800</t>
        </is>
      </c>
      <c s="5" t="inlineStr" r="B15929">
        <is>
          <t xml:space="preserve">STORM SEWERS TO BE CLEANED 12"</t>
        </is>
      </c>
      <c s="5" t="inlineStr" r="C15929">
        <is>
          <t xml:space="preserve">FOOT   </t>
        </is>
      </c>
      <c s="6" r="D15929">
        <v>400.000</v>
      </c>
      <c s="7" r="E15929">
        <v>1</v>
      </c>
      <c s="8" t="inlineStr" r="F15929">
        <is>
          <t xml:space="preserve">62V99</t>
        </is>
      </c>
      <c s="8" t="inlineStr" r="G15929">
        <is>
          <t xml:space="preserve">012</t>
        </is>
      </c>
      <c s="9" r="H15929">
        <v>3.0000</v>
      </c>
      <c s="8" t="inlineStr" r="I15929">
        <is>
          <t xml:space="preserve"/>
        </is>
      </c>
      <c s="8" t="inlineStr" r="J15929">
        <is>
          <t xml:space="preserve"> Cook</t>
        </is>
      </c>
    </row>
    <row r="15930" ht="20.25" customHeight="0">
      <c s="5" t="inlineStr" r="A15930">
        <is>
          <t xml:space="preserve">X5537800</t>
        </is>
      </c>
      <c s="5" t="inlineStr" r="B15930">
        <is>
          <t xml:space="preserve">STORM SEWERS TO BE CLEANED 12"</t>
        </is>
      </c>
      <c s="5" t="inlineStr" r="C15930">
        <is>
          <t xml:space="preserve">FOOT   </t>
        </is>
      </c>
      <c s="6" r="D15930">
        <v>400.000</v>
      </c>
      <c s="7" r="E15930">
        <v>1</v>
      </c>
      <c s="8" t="inlineStr" r="F15930">
        <is>
          <t xml:space="preserve">62V99</t>
        </is>
      </c>
      <c s="8" t="inlineStr" r="G15930">
        <is>
          <t xml:space="preserve">012</t>
        </is>
      </c>
      <c s="9" r="H15930">
        <v>3.0000</v>
      </c>
      <c s="8" t="inlineStr" r="I15930">
        <is>
          <t xml:space="preserve"/>
        </is>
      </c>
      <c s="8" t="inlineStr" r="J15930">
        <is>
          <t xml:space="preserve"> Cook</t>
        </is>
      </c>
    </row>
    <row r="15931" ht="20.25" customHeight="0">
      <c s="5" t="inlineStr" r="A15931">
        <is>
          <t xml:space="preserve">X5537800</t>
        </is>
      </c>
      <c s="5" t="inlineStr" r="B15931">
        <is>
          <t xml:space="preserve">STORM SEWERS TO BE CLEANED 12"</t>
        </is>
      </c>
      <c s="5" t="inlineStr" r="C15931">
        <is>
          <t xml:space="preserve">FOOT   </t>
        </is>
      </c>
      <c s="6" r="D15931">
        <v>400.000</v>
      </c>
      <c s="7" r="E15931">
        <v>1</v>
      </c>
      <c s="8" t="inlineStr" r="F15931">
        <is>
          <t xml:space="preserve">62V99</t>
        </is>
      </c>
      <c s="8" t="inlineStr" r="G15931">
        <is>
          <t xml:space="preserve">012</t>
        </is>
      </c>
      <c s="9" r="H15931">
        <v>3.0000</v>
      </c>
      <c s="8" t="inlineStr" r="I15931">
        <is>
          <t xml:space="preserve"/>
        </is>
      </c>
      <c s="8" t="inlineStr" r="J15931">
        <is>
          <t xml:space="preserve"> Cook</t>
        </is>
      </c>
    </row>
    <row r="15932" ht="20.25" customHeight="0">
      <c s="5" t="inlineStr" r="A15932">
        <is>
          <t xml:space="preserve">X5537800</t>
        </is>
      </c>
      <c s="5" t="inlineStr" r="B15932">
        <is>
          <t xml:space="preserve">STORM SEWERS TO BE CLEANED 12"</t>
        </is>
      </c>
      <c s="5" t="inlineStr" r="C15932">
        <is>
          <t xml:space="preserve">FOOT   </t>
        </is>
      </c>
      <c s="6" r="D15932">
        <v>400.000</v>
      </c>
      <c s="7" r="E15932">
        <v>1</v>
      </c>
      <c s="8" t="inlineStr" r="F15932">
        <is>
          <t xml:space="preserve">62V99</t>
        </is>
      </c>
      <c s="8" t="inlineStr" r="G15932">
        <is>
          <t xml:space="preserve">012</t>
        </is>
      </c>
      <c s="9" r="H15932">
        <v>5.5000</v>
      </c>
      <c s="8" t="inlineStr" r="I15932">
        <is>
          <t xml:space="preserve"/>
        </is>
      </c>
      <c s="8" t="inlineStr" r="J15932">
        <is>
          <t xml:space="preserve"> Cook</t>
        </is>
      </c>
    </row>
    <row r="15933" ht="20.25" customHeight="0">
      <c s="5" t="inlineStr" r="A15933">
        <is>
          <t xml:space="preserve">X5537800</t>
        </is>
      </c>
      <c s="5" t="inlineStr" r="B15933">
        <is>
          <t xml:space="preserve">STORM SEWERS TO BE CLEANED 12"</t>
        </is>
      </c>
      <c s="5" t="inlineStr" r="C15933">
        <is>
          <t xml:space="preserve">FOOT   </t>
        </is>
      </c>
      <c s="6" r="D15933">
        <v>400.000</v>
      </c>
      <c s="7" r="E15933">
        <v>1</v>
      </c>
      <c s="8" t="inlineStr" r="F15933">
        <is>
          <t xml:space="preserve">62V99</t>
        </is>
      </c>
      <c s="8" t="inlineStr" r="G15933">
        <is>
          <t xml:space="preserve">012</t>
        </is>
      </c>
      <c s="9" r="H15933">
        <v>14.0000</v>
      </c>
      <c s="8" t="inlineStr" r="I15933">
        <is>
          <t xml:space="preserve"/>
        </is>
      </c>
      <c s="8" t="inlineStr" r="J15933">
        <is>
          <t xml:space="preserve"> Cook</t>
        </is>
      </c>
    </row>
    <row r="15934" ht="20.25" customHeight="0">
      <c s="5" t="inlineStr" r="A15934">
        <is>
          <t xml:space="preserve">X5537800</t>
        </is>
      </c>
      <c s="5" t="inlineStr" r="B15934">
        <is>
          <t xml:space="preserve">STORM SEWERS TO BE CLEANED 12"</t>
        </is>
      </c>
      <c s="5" t="inlineStr" r="C15934">
        <is>
          <t xml:space="preserve">FOOT   </t>
        </is>
      </c>
      <c s="6" r="D15934">
        <v>300.000</v>
      </c>
      <c s="7" r="E15934">
        <v>1</v>
      </c>
      <c s="8" t="inlineStr" r="F15934">
        <is>
          <t xml:space="preserve">62W88</t>
        </is>
      </c>
      <c s="8" t="inlineStr" r="G15934">
        <is>
          <t xml:space="preserve">015</t>
        </is>
      </c>
      <c s="9" r="H15934">
        <v>10.0000</v>
      </c>
      <c s="8" t="inlineStr" r="I15934">
        <is>
          <t xml:space="preserve">Y</t>
        </is>
      </c>
      <c s="8" t="inlineStr" r="J15934">
        <is>
          <t xml:space="preserve"> Cook</t>
        </is>
      </c>
    </row>
    <row r="15935" ht="20.25" customHeight="0">
      <c s="5" t="inlineStr" r="A15935">
        <is>
          <t xml:space="preserve">X5537800</t>
        </is>
      </c>
      <c s="5" t="inlineStr" r="B15935">
        <is>
          <t xml:space="preserve">STORM SEWERS TO BE CLEANED 12"</t>
        </is>
      </c>
      <c s="5" t="inlineStr" r="C15935">
        <is>
          <t xml:space="preserve">FOOT   </t>
        </is>
      </c>
      <c s="6" r="D15935">
        <v>300.000</v>
      </c>
      <c s="7" r="E15935">
        <v>1</v>
      </c>
      <c s="8" t="inlineStr" r="F15935">
        <is>
          <t xml:space="preserve">62W88</t>
        </is>
      </c>
      <c s="8" t="inlineStr" r="G15935">
        <is>
          <t xml:space="preserve">015</t>
        </is>
      </c>
      <c s="9" r="H15935">
        <v>2.2500</v>
      </c>
      <c s="8" t="inlineStr" r="I15935">
        <is>
          <t xml:space="preserve"/>
        </is>
      </c>
      <c s="8" t="inlineStr" r="J15935">
        <is>
          <t xml:space="preserve"> Cook</t>
        </is>
      </c>
    </row>
    <row r="15936" ht="20.25" customHeight="0">
      <c s="5" t="inlineStr" r="A15936">
        <is>
          <t xml:space="preserve">X5537800</t>
        </is>
      </c>
      <c s="5" t="inlineStr" r="B15936">
        <is>
          <t xml:space="preserve">STORM SEWERS TO BE CLEANED 12"</t>
        </is>
      </c>
      <c s="5" t="inlineStr" r="C15936">
        <is>
          <t xml:space="preserve">FOOT   </t>
        </is>
      </c>
      <c s="6" r="D15936">
        <v>300.000</v>
      </c>
      <c s="7" r="E15936">
        <v>1</v>
      </c>
      <c s="8" t="inlineStr" r="F15936">
        <is>
          <t xml:space="preserve">62W88</t>
        </is>
      </c>
      <c s="8" t="inlineStr" r="G15936">
        <is>
          <t xml:space="preserve">015</t>
        </is>
      </c>
      <c s="9" r="H15936">
        <v>2.5000</v>
      </c>
      <c s="8" t="inlineStr" r="I15936">
        <is>
          <t xml:space="preserve"/>
        </is>
      </c>
      <c s="8" t="inlineStr" r="J15936">
        <is>
          <t xml:space="preserve"> Cook</t>
        </is>
      </c>
    </row>
    <row r="15937" ht="20.25" customHeight="0">
      <c s="5" t="inlineStr" r="A15937">
        <is>
          <t xml:space="preserve">X5537800</t>
        </is>
      </c>
      <c s="5" t="inlineStr" r="B15937">
        <is>
          <t xml:space="preserve">STORM SEWERS TO BE CLEANED 12"</t>
        </is>
      </c>
      <c s="5" t="inlineStr" r="C15937">
        <is>
          <t xml:space="preserve">FOOT   </t>
        </is>
      </c>
      <c s="6" r="D15937">
        <v>300.000</v>
      </c>
      <c s="7" r="E15937">
        <v>1</v>
      </c>
      <c s="8" t="inlineStr" r="F15937">
        <is>
          <t xml:space="preserve">62W88</t>
        </is>
      </c>
      <c s="8" t="inlineStr" r="G15937">
        <is>
          <t xml:space="preserve">015</t>
        </is>
      </c>
      <c s="9" r="H15937">
        <v>2.6500</v>
      </c>
      <c s="8" t="inlineStr" r="I15937">
        <is>
          <t xml:space="preserve"/>
        </is>
      </c>
      <c s="8" t="inlineStr" r="J15937">
        <is>
          <t xml:space="preserve"> Cook</t>
        </is>
      </c>
    </row>
    <row r="15938" ht="20.25" customHeight="0">
      <c s="5" t="inlineStr" r="A15938">
        <is>
          <t xml:space="preserve">X5537800</t>
        </is>
      </c>
      <c s="5" t="inlineStr" r="B15938">
        <is>
          <t xml:space="preserve">STORM SEWERS TO BE CLEANED 12"</t>
        </is>
      </c>
      <c s="5" t="inlineStr" r="C15938">
        <is>
          <t xml:space="preserve">FOOT   </t>
        </is>
      </c>
      <c s="6" r="D15938">
        <v>300.000</v>
      </c>
      <c s="7" r="E15938">
        <v>1</v>
      </c>
      <c s="8" t="inlineStr" r="F15938">
        <is>
          <t xml:space="preserve">62W88</t>
        </is>
      </c>
      <c s="8" t="inlineStr" r="G15938">
        <is>
          <t xml:space="preserve">015</t>
        </is>
      </c>
      <c s="9" r="H15938">
        <v>3.6500</v>
      </c>
      <c s="8" t="inlineStr" r="I15938">
        <is>
          <t xml:space="preserve"/>
        </is>
      </c>
      <c s="8" t="inlineStr" r="J15938">
        <is>
          <t xml:space="preserve"> Cook</t>
        </is>
      </c>
    </row>
    <row r="15939" ht="20.25" customHeight="0">
      <c s="5" t="inlineStr" r="A15939">
        <is>
          <t xml:space="preserve">X5537800</t>
        </is>
      </c>
      <c s="5" t="inlineStr" r="B15939">
        <is>
          <t xml:space="preserve">STORM SEWERS TO BE CLEANED 12"</t>
        </is>
      </c>
      <c s="5" t="inlineStr" r="C15939">
        <is>
          <t xml:space="preserve">FOOT   </t>
        </is>
      </c>
      <c s="6" r="D15939">
        <v>300.000</v>
      </c>
      <c s="7" r="E15939">
        <v>1</v>
      </c>
      <c s="8" t="inlineStr" r="F15939">
        <is>
          <t xml:space="preserve">62W88</t>
        </is>
      </c>
      <c s="8" t="inlineStr" r="G15939">
        <is>
          <t xml:space="preserve">015</t>
        </is>
      </c>
      <c s="9" r="H15939">
        <v>3.6500</v>
      </c>
      <c s="8" t="inlineStr" r="I15939">
        <is>
          <t xml:space="preserve"/>
        </is>
      </c>
      <c s="8" t="inlineStr" r="J15939">
        <is>
          <t xml:space="preserve"> Cook</t>
        </is>
      </c>
    </row>
    <row r="15940" ht="20.25" customHeight="0">
      <c s="5" t="inlineStr" r="A15940">
        <is>
          <t xml:space="preserve">X5537800</t>
        </is>
      </c>
      <c s="5" t="inlineStr" r="B15940">
        <is>
          <t xml:space="preserve">STORM SEWERS TO BE CLEANED 12"</t>
        </is>
      </c>
      <c s="5" t="inlineStr" r="C15940">
        <is>
          <t xml:space="preserve">FOOT   </t>
        </is>
      </c>
      <c s="6" r="D15940">
        <v>300.000</v>
      </c>
      <c s="7" r="E15940">
        <v>1</v>
      </c>
      <c s="8" t="inlineStr" r="F15940">
        <is>
          <t xml:space="preserve">62W88</t>
        </is>
      </c>
      <c s="8" t="inlineStr" r="G15940">
        <is>
          <t xml:space="preserve">015</t>
        </is>
      </c>
      <c s="9" r="H15940">
        <v>5.0000</v>
      </c>
      <c s="8" t="inlineStr" r="I15940">
        <is>
          <t xml:space="preserve"/>
        </is>
      </c>
      <c s="8" t="inlineStr" r="J15940">
        <is>
          <t xml:space="preserve"> Cook</t>
        </is>
      </c>
    </row>
    <row r="15941" ht="20.25" customHeight="0">
      <c s="5" t="inlineStr" r="A15941">
        <is>
          <t xml:space="preserve">X5537800</t>
        </is>
      </c>
      <c s="5" t="inlineStr" r="B15941">
        <is>
          <t xml:space="preserve">STORM SEWERS TO BE CLEANED 12"</t>
        </is>
      </c>
      <c s="5" t="inlineStr" r="C15941">
        <is>
          <t xml:space="preserve">FOOT   </t>
        </is>
      </c>
      <c s="6" r="D15941">
        <v>300.000</v>
      </c>
      <c s="7" r="E15941">
        <v>1</v>
      </c>
      <c s="8" t="inlineStr" r="F15941">
        <is>
          <t xml:space="preserve">62W88</t>
        </is>
      </c>
      <c s="8" t="inlineStr" r="G15941">
        <is>
          <t xml:space="preserve">015</t>
        </is>
      </c>
      <c s="9" r="H15941">
        <v>15.0000</v>
      </c>
      <c s="8" t="inlineStr" r="I15941">
        <is>
          <t xml:space="preserve"/>
        </is>
      </c>
      <c s="8" t="inlineStr" r="J15941">
        <is>
          <t xml:space="preserve"> Cook</t>
        </is>
      </c>
    </row>
    <row r="15942" ht="20.25" customHeight="0">
      <c s="5" t="inlineStr" r="A15942">
        <is>
          <t xml:space="preserve">X5537800</t>
        </is>
      </c>
      <c s="5" t="inlineStr" r="B15942">
        <is>
          <t xml:space="preserve">STORM SEWERS TO BE CLEANED 12"</t>
        </is>
      </c>
      <c s="5" t="inlineStr" r="C15942">
        <is>
          <t xml:space="preserve">FOOT   </t>
        </is>
      </c>
      <c s="6" r="D15942">
        <v>300.000</v>
      </c>
      <c s="7" r="E15942">
        <v>1</v>
      </c>
      <c s="8" t="inlineStr" r="F15942">
        <is>
          <t xml:space="preserve">62W88</t>
        </is>
      </c>
      <c s="8" t="inlineStr" r="G15942">
        <is>
          <t xml:space="preserve">015</t>
        </is>
      </c>
      <c s="9" r="H15942">
        <v>21.0000</v>
      </c>
      <c s="8" t="inlineStr" r="I15942">
        <is>
          <t xml:space="preserve"/>
        </is>
      </c>
      <c s="8" t="inlineStr" r="J15942">
        <is>
          <t xml:space="preserve"> Cook</t>
        </is>
      </c>
    </row>
    <row r="15943" ht="20.25" customHeight="0">
      <c s="5" t="inlineStr" r="A15943">
        <is>
          <t xml:space="preserve">X5537800</t>
        </is>
      </c>
      <c s="5" t="inlineStr" r="B15943">
        <is>
          <t xml:space="preserve">STORM SEWERS TO BE CLEANED 12"</t>
        </is>
      </c>
      <c s="5" t="inlineStr" r="C15943">
        <is>
          <t xml:space="preserve">FOOT   </t>
        </is>
      </c>
      <c s="6" r="D15943">
        <v>12.000</v>
      </c>
      <c s="7" r="E15943">
        <v>3</v>
      </c>
      <c s="8" t="inlineStr" r="F15943">
        <is>
          <t xml:space="preserve">66E54</t>
        </is>
      </c>
      <c s="8" t="inlineStr" r="G15943">
        <is>
          <t xml:space="preserve">083</t>
        </is>
      </c>
      <c s="9" r="H15943">
        <v>145.0000</v>
      </c>
      <c s="8" t="inlineStr" r="I15943">
        <is>
          <t xml:space="preserve">Y</t>
        </is>
      </c>
      <c s="8" t="inlineStr" r="J15943">
        <is>
          <t xml:space="preserve"> Livingston</t>
        </is>
      </c>
    </row>
    <row r="15944" ht="20.25" customHeight="0">
      <c s="5" t="inlineStr" r="A15944">
        <is>
          <t xml:space="preserve">X5537900</t>
        </is>
      </c>
      <c s="5" t="inlineStr" r="B15944">
        <is>
          <t xml:space="preserve">STORM SEWERS TO BE CLEANED 15"</t>
        </is>
      </c>
      <c s="5" t="inlineStr" r="C15944">
        <is>
          <t xml:space="preserve">FOOT   </t>
        </is>
      </c>
      <c s="6" r="D15944">
        <v>138.000</v>
      </c>
      <c s="7" r="E15944">
        <v>1</v>
      </c>
      <c s="8" t="inlineStr" r="F15944">
        <is>
          <t xml:space="preserve">62R60</t>
        </is>
      </c>
      <c s="8" t="inlineStr" r="G15944">
        <is>
          <t xml:space="preserve">005</t>
        </is>
      </c>
      <c s="9" r="H15944">
        <v>5.0000</v>
      </c>
      <c s="8" t="inlineStr" r="I15944">
        <is>
          <t xml:space="preserve">Y</t>
        </is>
      </c>
      <c s="8" t="inlineStr" r="J15944">
        <is>
          <t xml:space="preserve"> DuPage</t>
        </is>
      </c>
    </row>
    <row r="15945" ht="20.25" customHeight="0">
      <c s="5" t="inlineStr" r="A15945">
        <is>
          <t xml:space="preserve">X5537900</t>
        </is>
      </c>
      <c s="5" t="inlineStr" r="B15945">
        <is>
          <t xml:space="preserve">STORM SEWERS TO BE CLEANED 15"</t>
        </is>
      </c>
      <c s="5" t="inlineStr" r="C15945">
        <is>
          <t xml:space="preserve">FOOT   </t>
        </is>
      </c>
      <c s="6" r="D15945">
        <v>138.000</v>
      </c>
      <c s="7" r="E15945">
        <v>1</v>
      </c>
      <c s="8" t="inlineStr" r="F15945">
        <is>
          <t xml:space="preserve">62R60</t>
        </is>
      </c>
      <c s="8" t="inlineStr" r="G15945">
        <is>
          <t xml:space="preserve">005</t>
        </is>
      </c>
      <c s="9" r="H15945">
        <v>2.0000</v>
      </c>
      <c s="8" t="inlineStr" r="I15945">
        <is>
          <t xml:space="preserve"/>
        </is>
      </c>
      <c s="8" t="inlineStr" r="J15945">
        <is>
          <t xml:space="preserve"> DuPage</t>
        </is>
      </c>
    </row>
    <row r="15946" ht="20.25" customHeight="0">
      <c s="5" t="inlineStr" r="A15946">
        <is>
          <t xml:space="preserve">X5537900</t>
        </is>
      </c>
      <c s="5" t="inlineStr" r="B15946">
        <is>
          <t xml:space="preserve">STORM SEWERS TO BE CLEANED 15"</t>
        </is>
      </c>
      <c s="5" t="inlineStr" r="C15946">
        <is>
          <t xml:space="preserve">FOOT   </t>
        </is>
      </c>
      <c s="6" r="D15946">
        <v>138.000</v>
      </c>
      <c s="7" r="E15946">
        <v>1</v>
      </c>
      <c s="8" t="inlineStr" r="F15946">
        <is>
          <t xml:space="preserve">62R60</t>
        </is>
      </c>
      <c s="8" t="inlineStr" r="G15946">
        <is>
          <t xml:space="preserve">005</t>
        </is>
      </c>
      <c s="9" r="H15946">
        <v>3.2500</v>
      </c>
      <c s="8" t="inlineStr" r="I15946">
        <is>
          <t xml:space="preserve"/>
        </is>
      </c>
      <c s="8" t="inlineStr" r="J15946">
        <is>
          <t xml:space="preserve"> DuPage</t>
        </is>
      </c>
    </row>
    <row r="15947" ht="20.25" customHeight="0">
      <c s="5" t="inlineStr" r="A15947">
        <is>
          <t xml:space="preserve">X5537900</t>
        </is>
      </c>
      <c s="5" t="inlineStr" r="B15947">
        <is>
          <t xml:space="preserve">STORM SEWERS TO BE CLEANED 15"</t>
        </is>
      </c>
      <c s="5" t="inlineStr" r="C15947">
        <is>
          <t xml:space="preserve">FOOT   </t>
        </is>
      </c>
      <c s="6" r="D15947">
        <v>138.000</v>
      </c>
      <c s="7" r="E15947">
        <v>1</v>
      </c>
      <c s="8" t="inlineStr" r="F15947">
        <is>
          <t xml:space="preserve">62R60</t>
        </is>
      </c>
      <c s="8" t="inlineStr" r="G15947">
        <is>
          <t xml:space="preserve">005</t>
        </is>
      </c>
      <c s="9" r="H15947">
        <v>5.0000</v>
      </c>
      <c s="8" t="inlineStr" r="I15947">
        <is>
          <t xml:space="preserve"/>
        </is>
      </c>
      <c s="8" t="inlineStr" r="J15947">
        <is>
          <t xml:space="preserve"> DuPage</t>
        </is>
      </c>
    </row>
    <row r="15948" ht="20.25" customHeight="0">
      <c s="5" t="inlineStr" r="A15948">
        <is>
          <t xml:space="preserve">X5537900</t>
        </is>
      </c>
      <c s="5" t="inlineStr" r="B15948">
        <is>
          <t xml:space="preserve">STORM SEWERS TO BE CLEANED 15"</t>
        </is>
      </c>
      <c s="5" t="inlineStr" r="C15948">
        <is>
          <t xml:space="preserve">FOOT   </t>
        </is>
      </c>
      <c s="6" r="D15948">
        <v>138.000</v>
      </c>
      <c s="7" r="E15948">
        <v>1</v>
      </c>
      <c s="8" t="inlineStr" r="F15948">
        <is>
          <t xml:space="preserve">62R60</t>
        </is>
      </c>
      <c s="8" t="inlineStr" r="G15948">
        <is>
          <t xml:space="preserve">005</t>
        </is>
      </c>
      <c s="9" r="H15948">
        <v>5.0000</v>
      </c>
      <c s="8" t="inlineStr" r="I15948">
        <is>
          <t xml:space="preserve"/>
        </is>
      </c>
      <c s="8" t="inlineStr" r="J15948">
        <is>
          <t xml:space="preserve"> DuPage</t>
        </is>
      </c>
    </row>
    <row r="15949" ht="20.25" customHeight="0">
      <c s="5" t="inlineStr" r="A15949">
        <is>
          <t xml:space="preserve">X5537900</t>
        </is>
      </c>
      <c s="5" t="inlineStr" r="B15949">
        <is>
          <t xml:space="preserve">STORM SEWERS TO BE CLEANED 15"</t>
        </is>
      </c>
      <c s="5" t="inlineStr" r="C15949">
        <is>
          <t xml:space="preserve">FOOT   </t>
        </is>
      </c>
      <c s="6" r="D15949">
        <v>135.000</v>
      </c>
      <c s="7" r="E15949">
        <v>8</v>
      </c>
      <c s="8" t="inlineStr" r="F15949">
        <is>
          <t xml:space="preserve">76R46</t>
        </is>
      </c>
      <c s="8" t="inlineStr" r="G15949">
        <is>
          <t xml:space="preserve">051</t>
        </is>
      </c>
      <c s="9" r="H15949">
        <v>52.5000</v>
      </c>
      <c s="8" t="inlineStr" r="I15949">
        <is>
          <t xml:space="preserve">Y</t>
        </is>
      </c>
      <c s="8" t="inlineStr" r="J15949">
        <is>
          <t xml:space="preserve"> Madison</t>
        </is>
      </c>
    </row>
    <row r="15950" ht="20.25" customHeight="0">
      <c s="5" t="inlineStr" r="A15950">
        <is>
          <t xml:space="preserve">X5537900</t>
        </is>
      </c>
      <c s="5" t="inlineStr" r="B15950">
        <is>
          <t xml:space="preserve">STORM SEWERS TO BE CLEANED 15"</t>
        </is>
      </c>
      <c s="5" t="inlineStr" r="C15950">
        <is>
          <t xml:space="preserve">FOOT   </t>
        </is>
      </c>
      <c s="6" r="D15950">
        <v>135.000</v>
      </c>
      <c s="7" r="E15950">
        <v>8</v>
      </c>
      <c s="8" t="inlineStr" r="F15950">
        <is>
          <t xml:space="preserve">76R46</t>
        </is>
      </c>
      <c s="8" t="inlineStr" r="G15950">
        <is>
          <t xml:space="preserve">051</t>
        </is>
      </c>
      <c s="9" r="H15950">
        <v>20.0000</v>
      </c>
      <c s="8" t="inlineStr" r="I15950">
        <is>
          <t xml:space="preserve"/>
        </is>
      </c>
      <c s="8" t="inlineStr" r="J15950">
        <is>
          <t xml:space="preserve"> Madison</t>
        </is>
      </c>
    </row>
    <row r="15951" ht="20.25" customHeight="0">
      <c s="5" t="inlineStr" r="A15951">
        <is>
          <t xml:space="preserve">X5537900</t>
        </is>
      </c>
      <c s="5" t="inlineStr" r="B15951">
        <is>
          <t xml:space="preserve">STORM SEWERS TO BE CLEANED 15"</t>
        </is>
      </c>
      <c s="5" t="inlineStr" r="C15951">
        <is>
          <t xml:space="preserve">FOOT   </t>
        </is>
      </c>
      <c s="6" r="D15951">
        <v>135.000</v>
      </c>
      <c s="7" r="E15951">
        <v>8</v>
      </c>
      <c s="8" t="inlineStr" r="F15951">
        <is>
          <t xml:space="preserve">76R46</t>
        </is>
      </c>
      <c s="8" t="inlineStr" r="G15951">
        <is>
          <t xml:space="preserve">051</t>
        </is>
      </c>
      <c s="9" r="H15951">
        <v>50.0000</v>
      </c>
      <c s="8" t="inlineStr" r="I15951">
        <is>
          <t xml:space="preserve"/>
        </is>
      </c>
      <c s="8" t="inlineStr" r="J15951">
        <is>
          <t xml:space="preserve"> Madison</t>
        </is>
      </c>
    </row>
    <row r="15952" ht="20.25" customHeight="0">
      <c s="5" t="inlineStr" r="A15952">
        <is>
          <t xml:space="preserve">X5538200</t>
        </is>
      </c>
      <c s="5" t="inlineStr" r="B15952">
        <is>
          <t xml:space="preserve">STORM SEWERS TO BE CLEANED 24"</t>
        </is>
      </c>
      <c s="5" t="inlineStr" r="C15952">
        <is>
          <t xml:space="preserve">FOOT   </t>
        </is>
      </c>
      <c s="6" r="D15952">
        <v>70.000</v>
      </c>
      <c s="7" r="E15952">
        <v>1</v>
      </c>
      <c s="8" t="inlineStr" r="F15952">
        <is>
          <t xml:space="preserve">62R60</t>
        </is>
      </c>
      <c s="8" t="inlineStr" r="G15952">
        <is>
          <t xml:space="preserve">005</t>
        </is>
      </c>
      <c s="9" r="H15952">
        <v>10.0000</v>
      </c>
      <c s="8" t="inlineStr" r="I15952">
        <is>
          <t xml:space="preserve">Y</t>
        </is>
      </c>
      <c s="8" t="inlineStr" r="J15952">
        <is>
          <t xml:space="preserve"> DuPage</t>
        </is>
      </c>
    </row>
    <row r="15953" ht="20.25" customHeight="0">
      <c s="5" t="inlineStr" r="A15953">
        <is>
          <t xml:space="preserve">X5538200</t>
        </is>
      </c>
      <c s="5" t="inlineStr" r="B15953">
        <is>
          <t xml:space="preserve">STORM SEWERS TO BE CLEANED 24"</t>
        </is>
      </c>
      <c s="5" t="inlineStr" r="C15953">
        <is>
          <t xml:space="preserve">FOOT   </t>
        </is>
      </c>
      <c s="6" r="D15953">
        <v>70.000</v>
      </c>
      <c s="7" r="E15953">
        <v>1</v>
      </c>
      <c s="8" t="inlineStr" r="F15953">
        <is>
          <t xml:space="preserve">62R60</t>
        </is>
      </c>
      <c s="8" t="inlineStr" r="G15953">
        <is>
          <t xml:space="preserve">005</t>
        </is>
      </c>
      <c s="9" r="H15953">
        <v>3.5000</v>
      </c>
      <c s="8" t="inlineStr" r="I15953">
        <is>
          <t xml:space="preserve"/>
        </is>
      </c>
      <c s="8" t="inlineStr" r="J15953">
        <is>
          <t xml:space="preserve"> DuPage</t>
        </is>
      </c>
    </row>
    <row r="15954" ht="20.25" customHeight="0">
      <c s="5" t="inlineStr" r="A15954">
        <is>
          <t xml:space="preserve">X5538200</t>
        </is>
      </c>
      <c s="5" t="inlineStr" r="B15954">
        <is>
          <t xml:space="preserve">STORM SEWERS TO BE CLEANED 24"</t>
        </is>
      </c>
      <c s="5" t="inlineStr" r="C15954">
        <is>
          <t xml:space="preserve">FOOT   </t>
        </is>
      </c>
      <c s="6" r="D15954">
        <v>70.000</v>
      </c>
      <c s="7" r="E15954">
        <v>1</v>
      </c>
      <c s="8" t="inlineStr" r="F15954">
        <is>
          <t xml:space="preserve">62R60</t>
        </is>
      </c>
      <c s="8" t="inlineStr" r="G15954">
        <is>
          <t xml:space="preserve">005</t>
        </is>
      </c>
      <c s="9" r="H15954">
        <v>5.0000</v>
      </c>
      <c s="8" t="inlineStr" r="I15954">
        <is>
          <t xml:space="preserve"/>
        </is>
      </c>
      <c s="8" t="inlineStr" r="J15954">
        <is>
          <t xml:space="preserve"> DuPage</t>
        </is>
      </c>
    </row>
    <row r="15955" ht="20.25" customHeight="0">
      <c s="5" t="inlineStr" r="A15955">
        <is>
          <t xml:space="preserve">X5538200</t>
        </is>
      </c>
      <c s="5" t="inlineStr" r="B15955">
        <is>
          <t xml:space="preserve">STORM SEWERS TO BE CLEANED 24"</t>
        </is>
      </c>
      <c s="5" t="inlineStr" r="C15955">
        <is>
          <t xml:space="preserve">FOOT   </t>
        </is>
      </c>
      <c s="6" r="D15955">
        <v>70.000</v>
      </c>
      <c s="7" r="E15955">
        <v>1</v>
      </c>
      <c s="8" t="inlineStr" r="F15955">
        <is>
          <t xml:space="preserve">62R60</t>
        </is>
      </c>
      <c s="8" t="inlineStr" r="G15955">
        <is>
          <t xml:space="preserve">005</t>
        </is>
      </c>
      <c s="9" r="H15955">
        <v>10.0000</v>
      </c>
      <c s="8" t="inlineStr" r="I15955">
        <is>
          <t xml:space="preserve"/>
        </is>
      </c>
      <c s="8" t="inlineStr" r="J15955">
        <is>
          <t xml:space="preserve"> DuPage</t>
        </is>
      </c>
    </row>
    <row r="15956" ht="20.25" customHeight="0">
      <c s="5" t="inlineStr" r="A15956">
        <is>
          <t xml:space="preserve">X5538200</t>
        </is>
      </c>
      <c s="5" t="inlineStr" r="B15956">
        <is>
          <t xml:space="preserve">STORM SEWERS TO BE CLEANED 24"</t>
        </is>
      </c>
      <c s="5" t="inlineStr" r="C15956">
        <is>
          <t xml:space="preserve">FOOT   </t>
        </is>
      </c>
      <c s="6" r="D15956">
        <v>70.000</v>
      </c>
      <c s="7" r="E15956">
        <v>1</v>
      </c>
      <c s="8" t="inlineStr" r="F15956">
        <is>
          <t xml:space="preserve">62R60</t>
        </is>
      </c>
      <c s="8" t="inlineStr" r="G15956">
        <is>
          <t xml:space="preserve">005</t>
        </is>
      </c>
      <c s="9" r="H15956">
        <v>10.0000</v>
      </c>
      <c s="8" t="inlineStr" r="I15956">
        <is>
          <t xml:space="preserve"/>
        </is>
      </c>
      <c s="8" t="inlineStr" r="J15956">
        <is>
          <t xml:space="preserve"> DuPage</t>
        </is>
      </c>
    </row>
    <row r="15957" ht="20.25" customHeight="0">
      <c s="5" t="inlineStr" r="A15957">
        <is>
          <t xml:space="preserve">X5538300</t>
        </is>
      </c>
      <c s="5" t="inlineStr" r="B15957">
        <is>
          <t xml:space="preserve">STORM SEWERS TO BE CLEANED 27"</t>
        </is>
      </c>
      <c s="5" t="inlineStr" r="C15957">
        <is>
          <t xml:space="preserve">FOOT   </t>
        </is>
      </c>
      <c s="6" r="D15957">
        <v>125.000</v>
      </c>
      <c s="7" r="E15957">
        <v>1</v>
      </c>
      <c s="8" t="inlineStr" r="F15957">
        <is>
          <t xml:space="preserve">62R60</t>
        </is>
      </c>
      <c s="8" t="inlineStr" r="G15957">
        <is>
          <t xml:space="preserve">005</t>
        </is>
      </c>
      <c s="9" r="H15957">
        <v>25.0000</v>
      </c>
      <c s="8" t="inlineStr" r="I15957">
        <is>
          <t xml:space="preserve">Y</t>
        </is>
      </c>
      <c s="8" t="inlineStr" r="J15957">
        <is>
          <t xml:space="preserve"> DuPage</t>
        </is>
      </c>
    </row>
    <row r="15958" ht="20.25" customHeight="0">
      <c s="5" t="inlineStr" r="A15958">
        <is>
          <t xml:space="preserve">X5538300</t>
        </is>
      </c>
      <c s="5" t="inlineStr" r="B15958">
        <is>
          <t xml:space="preserve">STORM SEWERS TO BE CLEANED 27"</t>
        </is>
      </c>
      <c s="5" t="inlineStr" r="C15958">
        <is>
          <t xml:space="preserve">FOOT   </t>
        </is>
      </c>
      <c s="6" r="D15958">
        <v>125.000</v>
      </c>
      <c s="7" r="E15958">
        <v>1</v>
      </c>
      <c s="8" t="inlineStr" r="F15958">
        <is>
          <t xml:space="preserve">62R60</t>
        </is>
      </c>
      <c s="8" t="inlineStr" r="G15958">
        <is>
          <t xml:space="preserve">005</t>
        </is>
      </c>
      <c s="9" r="H15958">
        <v>3.7500</v>
      </c>
      <c s="8" t="inlineStr" r="I15958">
        <is>
          <t xml:space="preserve"/>
        </is>
      </c>
      <c s="8" t="inlineStr" r="J15958">
        <is>
          <t xml:space="preserve"> DuPage</t>
        </is>
      </c>
    </row>
    <row r="15959" ht="20.25" customHeight="0">
      <c s="5" t="inlineStr" r="A15959">
        <is>
          <t xml:space="preserve">X5538300</t>
        </is>
      </c>
      <c s="5" t="inlineStr" r="B15959">
        <is>
          <t xml:space="preserve">STORM SEWERS TO BE CLEANED 27"</t>
        </is>
      </c>
      <c s="5" t="inlineStr" r="C15959">
        <is>
          <t xml:space="preserve">FOOT   </t>
        </is>
      </c>
      <c s="6" r="D15959">
        <v>125.000</v>
      </c>
      <c s="7" r="E15959">
        <v>1</v>
      </c>
      <c s="8" t="inlineStr" r="F15959">
        <is>
          <t xml:space="preserve">62R60</t>
        </is>
      </c>
      <c s="8" t="inlineStr" r="G15959">
        <is>
          <t xml:space="preserve">005</t>
        </is>
      </c>
      <c s="9" r="H15959">
        <v>10.0000</v>
      </c>
      <c s="8" t="inlineStr" r="I15959">
        <is>
          <t xml:space="preserve"/>
        </is>
      </c>
      <c s="8" t="inlineStr" r="J15959">
        <is>
          <t xml:space="preserve"> DuPage</t>
        </is>
      </c>
    </row>
    <row r="15960" ht="20.25" customHeight="0">
      <c s="5" t="inlineStr" r="A15960">
        <is>
          <t xml:space="preserve">X5538300</t>
        </is>
      </c>
      <c s="5" t="inlineStr" r="B15960">
        <is>
          <t xml:space="preserve">STORM SEWERS TO BE CLEANED 27"</t>
        </is>
      </c>
      <c s="5" t="inlineStr" r="C15960">
        <is>
          <t xml:space="preserve">FOOT   </t>
        </is>
      </c>
      <c s="6" r="D15960">
        <v>125.000</v>
      </c>
      <c s="7" r="E15960">
        <v>1</v>
      </c>
      <c s="8" t="inlineStr" r="F15960">
        <is>
          <t xml:space="preserve">62R60</t>
        </is>
      </c>
      <c s="8" t="inlineStr" r="G15960">
        <is>
          <t xml:space="preserve">005</t>
        </is>
      </c>
      <c s="9" r="H15960">
        <v>25.0000</v>
      </c>
      <c s="8" t="inlineStr" r="I15960">
        <is>
          <t xml:space="preserve"/>
        </is>
      </c>
      <c s="8" t="inlineStr" r="J15960">
        <is>
          <t xml:space="preserve"> DuPage</t>
        </is>
      </c>
    </row>
    <row r="15961" ht="20.25" customHeight="0">
      <c s="5" t="inlineStr" r="A15961">
        <is>
          <t xml:space="preserve">X5538300</t>
        </is>
      </c>
      <c s="5" t="inlineStr" r="B15961">
        <is>
          <t xml:space="preserve">STORM SEWERS TO BE CLEANED 27"</t>
        </is>
      </c>
      <c s="5" t="inlineStr" r="C15961">
        <is>
          <t xml:space="preserve">FOOT   </t>
        </is>
      </c>
      <c s="6" r="D15961">
        <v>125.000</v>
      </c>
      <c s="7" r="E15961">
        <v>1</v>
      </c>
      <c s="8" t="inlineStr" r="F15961">
        <is>
          <t xml:space="preserve">62R60</t>
        </is>
      </c>
      <c s="8" t="inlineStr" r="G15961">
        <is>
          <t xml:space="preserve">005</t>
        </is>
      </c>
      <c s="9" r="H15961">
        <v>25.0000</v>
      </c>
      <c s="8" t="inlineStr" r="I15961">
        <is>
          <t xml:space="preserve"/>
        </is>
      </c>
      <c s="8" t="inlineStr" r="J15961">
        <is>
          <t xml:space="preserve"> DuPage</t>
        </is>
      </c>
    </row>
    <row r="15962" ht="20.25" customHeight="0">
      <c s="5" t="inlineStr" r="A15962">
        <is>
          <t xml:space="preserve">X5538400</t>
        </is>
      </c>
      <c s="5" t="inlineStr" r="B15962">
        <is>
          <t xml:space="preserve">STORM SEWERS TO BE CLEANED 30"</t>
        </is>
      </c>
      <c s="5" t="inlineStr" r="C15962">
        <is>
          <t xml:space="preserve">FOOT   </t>
        </is>
      </c>
      <c s="6" r="D15962">
        <v>114.000</v>
      </c>
      <c s="7" r="E15962">
        <v>1</v>
      </c>
      <c s="8" t="inlineStr" r="F15962">
        <is>
          <t xml:space="preserve">62R60</t>
        </is>
      </c>
      <c s="8" t="inlineStr" r="G15962">
        <is>
          <t xml:space="preserve">005</t>
        </is>
      </c>
      <c s="9" r="H15962">
        <v>25.0000</v>
      </c>
      <c s="8" t="inlineStr" r="I15962">
        <is>
          <t xml:space="preserve">Y</t>
        </is>
      </c>
      <c s="8" t="inlineStr" r="J15962">
        <is>
          <t xml:space="preserve"> DuPage</t>
        </is>
      </c>
    </row>
    <row r="15963" ht="20.25" customHeight="0">
      <c s="5" t="inlineStr" r="A15963">
        <is>
          <t xml:space="preserve">X5538400</t>
        </is>
      </c>
      <c s="5" t="inlineStr" r="B15963">
        <is>
          <t xml:space="preserve">STORM SEWERS TO BE CLEANED 30"</t>
        </is>
      </c>
      <c s="5" t="inlineStr" r="C15963">
        <is>
          <t xml:space="preserve">FOOT   </t>
        </is>
      </c>
      <c s="6" r="D15963">
        <v>114.000</v>
      </c>
      <c s="7" r="E15963">
        <v>1</v>
      </c>
      <c s="8" t="inlineStr" r="F15963">
        <is>
          <t xml:space="preserve">62R60</t>
        </is>
      </c>
      <c s="8" t="inlineStr" r="G15963">
        <is>
          <t xml:space="preserve">005</t>
        </is>
      </c>
      <c s="9" r="H15963">
        <v>4.0000</v>
      </c>
      <c s="8" t="inlineStr" r="I15963">
        <is>
          <t xml:space="preserve"/>
        </is>
      </c>
      <c s="8" t="inlineStr" r="J15963">
        <is>
          <t xml:space="preserve"> DuPage</t>
        </is>
      </c>
    </row>
    <row r="15964" ht="20.25" customHeight="0">
      <c s="5" t="inlineStr" r="A15964">
        <is>
          <t xml:space="preserve">X5538400</t>
        </is>
      </c>
      <c s="5" t="inlineStr" r="B15964">
        <is>
          <t xml:space="preserve">STORM SEWERS TO BE CLEANED 30"</t>
        </is>
      </c>
      <c s="5" t="inlineStr" r="C15964">
        <is>
          <t xml:space="preserve">FOOT   </t>
        </is>
      </c>
      <c s="6" r="D15964">
        <v>114.000</v>
      </c>
      <c s="7" r="E15964">
        <v>1</v>
      </c>
      <c s="8" t="inlineStr" r="F15964">
        <is>
          <t xml:space="preserve">62R60</t>
        </is>
      </c>
      <c s="8" t="inlineStr" r="G15964">
        <is>
          <t xml:space="preserve">005</t>
        </is>
      </c>
      <c s="9" r="H15964">
        <v>10.0000</v>
      </c>
      <c s="8" t="inlineStr" r="I15964">
        <is>
          <t xml:space="preserve"/>
        </is>
      </c>
      <c s="8" t="inlineStr" r="J15964">
        <is>
          <t xml:space="preserve"> DuPage</t>
        </is>
      </c>
    </row>
    <row r="15965" ht="20.25" customHeight="0">
      <c s="5" t="inlineStr" r="A15965">
        <is>
          <t xml:space="preserve">X5538400</t>
        </is>
      </c>
      <c s="5" t="inlineStr" r="B15965">
        <is>
          <t xml:space="preserve">STORM SEWERS TO BE CLEANED 30"</t>
        </is>
      </c>
      <c s="5" t="inlineStr" r="C15965">
        <is>
          <t xml:space="preserve">FOOT   </t>
        </is>
      </c>
      <c s="6" r="D15965">
        <v>114.000</v>
      </c>
      <c s="7" r="E15965">
        <v>1</v>
      </c>
      <c s="8" t="inlineStr" r="F15965">
        <is>
          <t xml:space="preserve">62R60</t>
        </is>
      </c>
      <c s="8" t="inlineStr" r="G15965">
        <is>
          <t xml:space="preserve">005</t>
        </is>
      </c>
      <c s="9" r="H15965">
        <v>15.0000</v>
      </c>
      <c s="8" t="inlineStr" r="I15965">
        <is>
          <t xml:space="preserve"/>
        </is>
      </c>
      <c s="8" t="inlineStr" r="J15965">
        <is>
          <t xml:space="preserve"> DuPage</t>
        </is>
      </c>
    </row>
    <row r="15966" ht="20.25" customHeight="0">
      <c s="5" t="inlineStr" r="A15966">
        <is>
          <t xml:space="preserve">X5538400</t>
        </is>
      </c>
      <c s="5" t="inlineStr" r="B15966">
        <is>
          <t xml:space="preserve">STORM SEWERS TO BE CLEANED 30"</t>
        </is>
      </c>
      <c s="5" t="inlineStr" r="C15966">
        <is>
          <t xml:space="preserve">FOOT   </t>
        </is>
      </c>
      <c s="6" r="D15966">
        <v>114.000</v>
      </c>
      <c s="7" r="E15966">
        <v>1</v>
      </c>
      <c s="8" t="inlineStr" r="F15966">
        <is>
          <t xml:space="preserve">62R60</t>
        </is>
      </c>
      <c s="8" t="inlineStr" r="G15966">
        <is>
          <t xml:space="preserve">005</t>
        </is>
      </c>
      <c s="9" r="H15966">
        <v>25.0000</v>
      </c>
      <c s="8" t="inlineStr" r="I15966">
        <is>
          <t xml:space="preserve"/>
        </is>
      </c>
      <c s="8" t="inlineStr" r="J15966">
        <is>
          <t xml:space="preserve"> DuPage</t>
        </is>
      </c>
    </row>
    <row r="15967" ht="20.25" customHeight="0">
      <c s="5" t="inlineStr" r="A15967">
        <is>
          <t xml:space="preserve">X5610004</t>
        </is>
      </c>
      <c s="5" t="inlineStr" r="B15967">
        <is>
          <t xml:space="preserve">DUCTILE IRON WATER MAIN FITTINGS</t>
        </is>
      </c>
      <c s="5" t="inlineStr" r="C15967">
        <is>
          <t xml:space="preserve">POUND  </t>
        </is>
      </c>
      <c s="6" r="D15967">
        <v>4000.000</v>
      </c>
      <c s="7" r="E15967">
        <v>1</v>
      </c>
      <c s="8" t="inlineStr" r="F15967">
        <is>
          <t xml:space="preserve">61K60</t>
        </is>
      </c>
      <c s="8" t="inlineStr" r="G15967">
        <is>
          <t xml:space="preserve">087</t>
        </is>
      </c>
      <c s="9" r="H15967">
        <v>12.0000</v>
      </c>
      <c s="8" t="inlineStr" r="I15967">
        <is>
          <t xml:space="preserve">Y</t>
        </is>
      </c>
      <c s="8" t="inlineStr" r="J15967">
        <is>
          <t xml:space="preserve"> Cook</t>
        </is>
      </c>
    </row>
    <row r="15968" ht="20.25" customHeight="0">
      <c s="5" t="inlineStr" r="A15968">
        <is>
          <t xml:space="preserve">X5610004</t>
        </is>
      </c>
      <c s="5" t="inlineStr" r="B15968">
        <is>
          <t xml:space="preserve">DUCTILE IRON WATER MAIN FITTINGS</t>
        </is>
      </c>
      <c s="5" t="inlineStr" r="C15968">
        <is>
          <t xml:space="preserve">POUND  </t>
        </is>
      </c>
      <c s="6" r="D15968">
        <v>4000.000</v>
      </c>
      <c s="7" r="E15968">
        <v>1</v>
      </c>
      <c s="8" t="inlineStr" r="F15968">
        <is>
          <t xml:space="preserve">61K60</t>
        </is>
      </c>
      <c s="8" t="inlineStr" r="G15968">
        <is>
          <t xml:space="preserve">087</t>
        </is>
      </c>
      <c s="9" r="H15968">
        <v>8.0000</v>
      </c>
      <c s="8" t="inlineStr" r="I15968">
        <is>
          <t xml:space="preserve"/>
        </is>
      </c>
      <c s="8" t="inlineStr" r="J15968">
        <is>
          <t xml:space="preserve"> Cook</t>
        </is>
      </c>
    </row>
    <row r="15969" ht="20.25" customHeight="0">
      <c s="5" t="inlineStr" r="A15969">
        <is>
          <t xml:space="preserve">X5610005</t>
        </is>
      </c>
      <c s="5" t="inlineStr" r="B15969">
        <is>
          <t xml:space="preserve">WATERMAIN FITTINGS</t>
        </is>
      </c>
      <c s="5" t="inlineStr" r="C15969">
        <is>
          <t xml:space="preserve">POUND  </t>
        </is>
      </c>
      <c s="6" r="D15969">
        <v>875.000</v>
      </c>
      <c s="7" r="E15969">
        <v>1</v>
      </c>
      <c s="8" t="inlineStr" r="F15969">
        <is>
          <t xml:space="preserve">61K70</t>
        </is>
      </c>
      <c s="8" t="inlineStr" r="G15969">
        <is>
          <t xml:space="preserve">089</t>
        </is>
      </c>
      <c s="9" r="H15969">
        <v>1.0000</v>
      </c>
      <c s="8" t="inlineStr" r="I15969">
        <is>
          <t xml:space="preserve">Y</t>
        </is>
      </c>
      <c s="8" t="inlineStr" r="J15969">
        <is>
          <t xml:space="preserve"> Cook</t>
        </is>
      </c>
    </row>
    <row r="15970" ht="20.25" customHeight="0">
      <c s="5" t="inlineStr" r="A15970">
        <is>
          <t xml:space="preserve">X5610005</t>
        </is>
      </c>
      <c s="5" t="inlineStr" r="B15970">
        <is>
          <t xml:space="preserve">WATERMAIN FITTINGS</t>
        </is>
      </c>
      <c s="5" t="inlineStr" r="C15970">
        <is>
          <t xml:space="preserve">POUND  </t>
        </is>
      </c>
      <c s="6" r="D15970">
        <v>875.000</v>
      </c>
      <c s="7" r="E15970">
        <v>1</v>
      </c>
      <c s="8" t="inlineStr" r="F15970">
        <is>
          <t xml:space="preserve">61K70</t>
        </is>
      </c>
      <c s="8" t="inlineStr" r="G15970">
        <is>
          <t xml:space="preserve">089</t>
        </is>
      </c>
      <c s="9" r="H15970">
        <v>9.0000</v>
      </c>
      <c s="8" t="inlineStr" r="I15970">
        <is>
          <t xml:space="preserve"/>
        </is>
      </c>
      <c s="8" t="inlineStr" r="J15970">
        <is>
          <t xml:space="preserve"> Cook</t>
        </is>
      </c>
    </row>
    <row r="15971" ht="20.25" customHeight="0">
      <c s="5" t="inlineStr" r="A15971">
        <is>
          <t xml:space="preserve">X5610005</t>
        </is>
      </c>
      <c s="5" t="inlineStr" r="B15971">
        <is>
          <t xml:space="preserve">WATERMAIN FITTINGS</t>
        </is>
      </c>
      <c s="5" t="inlineStr" r="C15971">
        <is>
          <t xml:space="preserve">POUND  </t>
        </is>
      </c>
      <c s="6" r="D15971">
        <v>875.000</v>
      </c>
      <c s="7" r="E15971">
        <v>1</v>
      </c>
      <c s="8" t="inlineStr" r="F15971">
        <is>
          <t xml:space="preserve">61K70</t>
        </is>
      </c>
      <c s="8" t="inlineStr" r="G15971">
        <is>
          <t xml:space="preserve">089</t>
        </is>
      </c>
      <c s="9" r="H15971">
        <v>9.0000</v>
      </c>
      <c s="8" t="inlineStr" r="I15971">
        <is>
          <t xml:space="preserve"/>
        </is>
      </c>
      <c s="8" t="inlineStr" r="J15971">
        <is>
          <t xml:space="preserve"> Cook</t>
        </is>
      </c>
    </row>
    <row r="15972" ht="20.25" customHeight="0">
      <c s="5" t="inlineStr" r="A15972">
        <is>
          <t xml:space="preserve">X5610005</t>
        </is>
      </c>
      <c s="5" t="inlineStr" r="B15972">
        <is>
          <t xml:space="preserve">WATERMAIN FITTINGS</t>
        </is>
      </c>
      <c s="5" t="inlineStr" r="C15972">
        <is>
          <t xml:space="preserve">POUND  </t>
        </is>
      </c>
      <c s="6" r="D15972">
        <v>875.000</v>
      </c>
      <c s="7" r="E15972">
        <v>1</v>
      </c>
      <c s="8" t="inlineStr" r="F15972">
        <is>
          <t xml:space="preserve">61K70</t>
        </is>
      </c>
      <c s="8" t="inlineStr" r="G15972">
        <is>
          <t xml:space="preserve">089</t>
        </is>
      </c>
      <c s="9" r="H15972">
        <v>20.2000</v>
      </c>
      <c s="8" t="inlineStr" r="I15972">
        <is>
          <t xml:space="preserve"/>
        </is>
      </c>
      <c s="8" t="inlineStr" r="J15972">
        <is>
          <t xml:space="preserve"> Cook</t>
        </is>
      </c>
    </row>
    <row r="15973" ht="20.25" customHeight="0">
      <c s="5" t="inlineStr" r="A15973">
        <is>
          <t xml:space="preserve">X5610700</t>
        </is>
      </c>
      <c s="5" t="inlineStr" r="B15973">
        <is>
          <t xml:space="preserve">WATER MAIN REMOVAL</t>
        </is>
      </c>
      <c s="5" t="inlineStr" r="C15973">
        <is>
          <t xml:space="preserve">FOOT   </t>
        </is>
      </c>
      <c s="6" r="D15973">
        <v>133.000</v>
      </c>
      <c s="7" r="E15973">
        <v>1</v>
      </c>
      <c s="8" t="inlineStr" r="F15973">
        <is>
          <t xml:space="preserve">61G80</t>
        </is>
      </c>
      <c s="8" t="inlineStr" r="G15973">
        <is>
          <t xml:space="preserve">093</t>
        </is>
      </c>
      <c s="9" r="H15973">
        <v>20.0000</v>
      </c>
      <c s="8" t="inlineStr" r="I15973">
        <is>
          <t xml:space="preserve">Y</t>
        </is>
      </c>
      <c s="8" t="inlineStr" r="J15973">
        <is>
          <t xml:space="preserve"> DuPage</t>
        </is>
      </c>
    </row>
    <row r="15974" ht="20.25" customHeight="0">
      <c s="5" t="inlineStr" r="A15974">
        <is>
          <t xml:space="preserve">X5610700</t>
        </is>
      </c>
      <c s="5" t="inlineStr" r="B15974">
        <is>
          <t xml:space="preserve">WATER MAIN REMOVAL</t>
        </is>
      </c>
      <c s="5" t="inlineStr" r="C15974">
        <is>
          <t xml:space="preserve">FOOT   </t>
        </is>
      </c>
      <c s="6" r="D15974">
        <v>133.000</v>
      </c>
      <c s="7" r="E15974">
        <v>1</v>
      </c>
      <c s="8" t="inlineStr" r="F15974">
        <is>
          <t xml:space="preserve">61G80</t>
        </is>
      </c>
      <c s="8" t="inlineStr" r="G15974">
        <is>
          <t xml:space="preserve">093</t>
        </is>
      </c>
      <c s="9" r="H15974">
        <v>9.0000</v>
      </c>
      <c s="8" t="inlineStr" r="I15974">
        <is>
          <t xml:space="preserve"/>
        </is>
      </c>
      <c s="8" t="inlineStr" r="J15974">
        <is>
          <t xml:space="preserve"> DuPage</t>
        </is>
      </c>
    </row>
    <row r="15975" ht="20.25" customHeight="0">
      <c s="5" t="inlineStr" r="A15975">
        <is>
          <t xml:space="preserve">X5610700</t>
        </is>
      </c>
      <c s="5" t="inlineStr" r="B15975">
        <is>
          <t xml:space="preserve">WATER MAIN REMOVAL</t>
        </is>
      </c>
      <c s="5" t="inlineStr" r="C15975">
        <is>
          <t xml:space="preserve">FOOT   </t>
        </is>
      </c>
      <c s="6" r="D15975">
        <v>133.000</v>
      </c>
      <c s="7" r="E15975">
        <v>1</v>
      </c>
      <c s="8" t="inlineStr" r="F15975">
        <is>
          <t xml:space="preserve">61G80</t>
        </is>
      </c>
      <c s="8" t="inlineStr" r="G15975">
        <is>
          <t xml:space="preserve">093</t>
        </is>
      </c>
      <c s="9" r="H15975">
        <v>9.0000</v>
      </c>
      <c s="8" t="inlineStr" r="I15975">
        <is>
          <t xml:space="preserve"/>
        </is>
      </c>
      <c s="8" t="inlineStr" r="J15975">
        <is>
          <t xml:space="preserve"> DuPage</t>
        </is>
      </c>
    </row>
    <row r="15976" ht="20.25" customHeight="0">
      <c s="5" t="inlineStr" r="A15976">
        <is>
          <t xml:space="preserve">X5610700</t>
        </is>
      </c>
      <c s="5" t="inlineStr" r="B15976">
        <is>
          <t xml:space="preserve">WATER MAIN REMOVAL</t>
        </is>
      </c>
      <c s="5" t="inlineStr" r="C15976">
        <is>
          <t xml:space="preserve">FOOT   </t>
        </is>
      </c>
      <c s="6" r="D15976">
        <v>133.000</v>
      </c>
      <c s="7" r="E15976">
        <v>1</v>
      </c>
      <c s="8" t="inlineStr" r="F15976">
        <is>
          <t xml:space="preserve">61G80</t>
        </is>
      </c>
      <c s="8" t="inlineStr" r="G15976">
        <is>
          <t xml:space="preserve">093</t>
        </is>
      </c>
      <c s="9" r="H15976">
        <v>35.0000</v>
      </c>
      <c s="8" t="inlineStr" r="I15976">
        <is>
          <t xml:space="preserve"/>
        </is>
      </c>
      <c s="8" t="inlineStr" r="J15976">
        <is>
          <t xml:space="preserve"> DuPage</t>
        </is>
      </c>
    </row>
    <row r="15977" ht="20.25" customHeight="0">
      <c s="5" t="inlineStr" r="A15977">
        <is>
          <t xml:space="preserve">X5610700</t>
        </is>
      </c>
      <c s="5" t="inlineStr" r="B15977">
        <is>
          <t xml:space="preserve">WATER MAIN REMOVAL</t>
        </is>
      </c>
      <c s="5" t="inlineStr" r="C15977">
        <is>
          <t xml:space="preserve">FOOT   </t>
        </is>
      </c>
      <c s="6" r="D15977">
        <v>133.000</v>
      </c>
      <c s="7" r="E15977">
        <v>1</v>
      </c>
      <c s="8" t="inlineStr" r="F15977">
        <is>
          <t xml:space="preserve">61G80</t>
        </is>
      </c>
      <c s="8" t="inlineStr" r="G15977">
        <is>
          <t xml:space="preserve">093</t>
        </is>
      </c>
      <c s="9" r="H15977">
        <v>40.0000</v>
      </c>
      <c s="8" t="inlineStr" r="I15977">
        <is>
          <t xml:space="preserve"/>
        </is>
      </c>
      <c s="8" t="inlineStr" r="J15977">
        <is>
          <t xml:space="preserve"> DuPage</t>
        </is>
      </c>
    </row>
    <row r="15978" ht="20.25" customHeight="0">
      <c s="5" t="inlineStr" r="A15978">
        <is>
          <t xml:space="preserve">X5610700</t>
        </is>
      </c>
      <c s="5" t="inlineStr" r="B15978">
        <is>
          <t xml:space="preserve">WATER MAIN REMOVAL</t>
        </is>
      </c>
      <c s="5" t="inlineStr" r="C15978">
        <is>
          <t xml:space="preserve">FOOT   </t>
        </is>
      </c>
      <c s="6" r="D15978">
        <v>133.000</v>
      </c>
      <c s="7" r="E15978">
        <v>1</v>
      </c>
      <c s="8" t="inlineStr" r="F15978">
        <is>
          <t xml:space="preserve">61G80</t>
        </is>
      </c>
      <c s="8" t="inlineStr" r="G15978">
        <is>
          <t xml:space="preserve">093</t>
        </is>
      </c>
      <c s="9" r="H15978">
        <v>50.0000</v>
      </c>
      <c s="8" t="inlineStr" r="I15978">
        <is>
          <t xml:space="preserve"/>
        </is>
      </c>
      <c s="8" t="inlineStr" r="J15978">
        <is>
          <t xml:space="preserve"> DuPage</t>
        </is>
      </c>
    </row>
    <row r="15979" ht="20.25" customHeight="0">
      <c s="5" t="inlineStr" r="A15979">
        <is>
          <t xml:space="preserve">X5610700</t>
        </is>
      </c>
      <c s="5" t="inlineStr" r="B15979">
        <is>
          <t xml:space="preserve">WATER MAIN REMOVAL</t>
        </is>
      </c>
      <c s="5" t="inlineStr" r="C15979">
        <is>
          <t xml:space="preserve">FOOT   </t>
        </is>
      </c>
      <c s="6" r="D15979">
        <v>133.000</v>
      </c>
      <c s="7" r="E15979">
        <v>1</v>
      </c>
      <c s="8" t="inlineStr" r="F15979">
        <is>
          <t xml:space="preserve">61G80</t>
        </is>
      </c>
      <c s="8" t="inlineStr" r="G15979">
        <is>
          <t xml:space="preserve">093</t>
        </is>
      </c>
      <c s="9" r="H15979">
        <v>60.0000</v>
      </c>
      <c s="8" t="inlineStr" r="I15979">
        <is>
          <t xml:space="preserve"/>
        </is>
      </c>
      <c s="8" t="inlineStr" r="J15979">
        <is>
          <t xml:space="preserve"> DuPage</t>
        </is>
      </c>
    </row>
    <row r="15980" ht="20.25" customHeight="0">
      <c s="5" t="inlineStr" r="A15980">
        <is>
          <t xml:space="preserve">X5610706</t>
        </is>
      </c>
      <c s="5" t="inlineStr" r="B15980">
        <is>
          <t xml:space="preserve">WATER MAIN REMOVAL,  6"</t>
        </is>
      </c>
      <c s="5" t="inlineStr" r="C15980">
        <is>
          <t xml:space="preserve">FOOT   </t>
        </is>
      </c>
      <c s="6" r="D15980">
        <v>292.000</v>
      </c>
      <c s="7" r="E15980">
        <v>1</v>
      </c>
      <c s="8" t="inlineStr" r="F15980">
        <is>
          <t xml:space="preserve">61K63</t>
        </is>
      </c>
      <c s="8" t="inlineStr" r="G15980">
        <is>
          <t xml:space="preserve">088</t>
        </is>
      </c>
      <c s="9" r="H15980">
        <v>25.0000</v>
      </c>
      <c s="8" t="inlineStr" r="I15980">
        <is>
          <t xml:space="preserve">Y</t>
        </is>
      </c>
      <c s="8" t="inlineStr" r="J15980">
        <is>
          <t xml:space="preserve"> Cook</t>
        </is>
      </c>
    </row>
    <row r="15981" ht="20.25" customHeight="0">
      <c s="5" t="inlineStr" r="A15981">
        <is>
          <t xml:space="preserve">X5610706</t>
        </is>
      </c>
      <c s="5" t="inlineStr" r="B15981">
        <is>
          <t xml:space="preserve">WATER MAIN REMOVAL,  6"</t>
        </is>
      </c>
      <c s="5" t="inlineStr" r="C15981">
        <is>
          <t xml:space="preserve">FOOT   </t>
        </is>
      </c>
      <c s="6" r="D15981">
        <v>292.000</v>
      </c>
      <c s="7" r="E15981">
        <v>1</v>
      </c>
      <c s="8" t="inlineStr" r="F15981">
        <is>
          <t xml:space="preserve">61K63</t>
        </is>
      </c>
      <c s="8" t="inlineStr" r="G15981">
        <is>
          <t xml:space="preserve">088</t>
        </is>
      </c>
      <c s="9" r="H15981">
        <v>3.0000</v>
      </c>
      <c s="8" t="inlineStr" r="I15981">
        <is>
          <t xml:space="preserve"/>
        </is>
      </c>
      <c s="8" t="inlineStr" r="J15981">
        <is>
          <t xml:space="preserve"> Cook</t>
        </is>
      </c>
    </row>
    <row r="15982" ht="20.25" customHeight="0">
      <c s="5" t="inlineStr" r="A15982">
        <is>
          <t xml:space="preserve">X5610706</t>
        </is>
      </c>
      <c s="5" t="inlineStr" r="B15982">
        <is>
          <t xml:space="preserve">WATER MAIN REMOVAL,  6"</t>
        </is>
      </c>
      <c s="5" t="inlineStr" r="C15982">
        <is>
          <t xml:space="preserve">FOOT   </t>
        </is>
      </c>
      <c s="6" r="D15982">
        <v>292.000</v>
      </c>
      <c s="7" r="E15982">
        <v>1</v>
      </c>
      <c s="8" t="inlineStr" r="F15982">
        <is>
          <t xml:space="preserve">61K63</t>
        </is>
      </c>
      <c s="8" t="inlineStr" r="G15982">
        <is>
          <t xml:space="preserve">088</t>
        </is>
      </c>
      <c s="9" r="H15982">
        <v>9.9000</v>
      </c>
      <c s="8" t="inlineStr" r="I15982">
        <is>
          <t xml:space="preserve"/>
        </is>
      </c>
      <c s="8" t="inlineStr" r="J15982">
        <is>
          <t xml:space="preserve"> Cook</t>
        </is>
      </c>
    </row>
    <row r="15983" ht="20.25" customHeight="0">
      <c s="5" t="inlineStr" r="A15983">
        <is>
          <t xml:space="preserve">X5610706</t>
        </is>
      </c>
      <c s="5" t="inlineStr" r="B15983">
        <is>
          <t xml:space="preserve">WATER MAIN REMOVAL,  6"</t>
        </is>
      </c>
      <c s="5" t="inlineStr" r="C15983">
        <is>
          <t xml:space="preserve">FOOT   </t>
        </is>
      </c>
      <c s="6" r="D15983">
        <v>292.000</v>
      </c>
      <c s="7" r="E15983">
        <v>1</v>
      </c>
      <c s="8" t="inlineStr" r="F15983">
        <is>
          <t xml:space="preserve">61K63</t>
        </is>
      </c>
      <c s="8" t="inlineStr" r="G15983">
        <is>
          <t xml:space="preserve">088</t>
        </is>
      </c>
      <c s="9" r="H15983">
        <v>10.0000</v>
      </c>
      <c s="8" t="inlineStr" r="I15983">
        <is>
          <t xml:space="preserve"/>
        </is>
      </c>
      <c s="8" t="inlineStr" r="J15983">
        <is>
          <t xml:space="preserve"> Cook</t>
        </is>
      </c>
    </row>
    <row r="15984" ht="20.25" customHeight="0">
      <c s="5" t="inlineStr" r="A15984">
        <is>
          <t xml:space="preserve">X5610706</t>
        </is>
      </c>
      <c s="5" t="inlineStr" r="B15984">
        <is>
          <t xml:space="preserve">WATER MAIN REMOVAL,  6"</t>
        </is>
      </c>
      <c s="5" t="inlineStr" r="C15984">
        <is>
          <t xml:space="preserve">FOOT   </t>
        </is>
      </c>
      <c s="6" r="D15984">
        <v>292.000</v>
      </c>
      <c s="7" r="E15984">
        <v>1</v>
      </c>
      <c s="8" t="inlineStr" r="F15984">
        <is>
          <t xml:space="preserve">61K63</t>
        </is>
      </c>
      <c s="8" t="inlineStr" r="G15984">
        <is>
          <t xml:space="preserve">088</t>
        </is>
      </c>
      <c s="9" r="H15984">
        <v>19.6100</v>
      </c>
      <c s="8" t="inlineStr" r="I15984">
        <is>
          <t xml:space="preserve"/>
        </is>
      </c>
      <c s="8" t="inlineStr" r="J15984">
        <is>
          <t xml:space="preserve"> Cook</t>
        </is>
      </c>
    </row>
    <row r="15985" ht="20.25" customHeight="0">
      <c s="5" t="inlineStr" r="A15985">
        <is>
          <t xml:space="preserve">X5610706</t>
        </is>
      </c>
      <c s="5" t="inlineStr" r="B15985">
        <is>
          <t xml:space="preserve">WATER MAIN REMOVAL,  6"</t>
        </is>
      </c>
      <c s="5" t="inlineStr" r="C15985">
        <is>
          <t xml:space="preserve">FOOT   </t>
        </is>
      </c>
      <c s="6" r="D15985">
        <v>292.000</v>
      </c>
      <c s="7" r="E15985">
        <v>1</v>
      </c>
      <c s="8" t="inlineStr" r="F15985">
        <is>
          <t xml:space="preserve">61K63</t>
        </is>
      </c>
      <c s="8" t="inlineStr" r="G15985">
        <is>
          <t xml:space="preserve">088</t>
        </is>
      </c>
      <c s="9" r="H15985">
        <v>23.0000</v>
      </c>
      <c s="8" t="inlineStr" r="I15985">
        <is>
          <t xml:space="preserve"/>
        </is>
      </c>
      <c s="8" t="inlineStr" r="J15985">
        <is>
          <t xml:space="preserve"> Cook</t>
        </is>
      </c>
    </row>
    <row r="15986" ht="20.25" customHeight="0">
      <c s="5" t="inlineStr" r="A15986">
        <is>
          <t xml:space="preserve">X5610708</t>
        </is>
      </c>
      <c s="5" t="inlineStr" r="B15986">
        <is>
          <t xml:space="preserve">WATER MAIN REMOVAL,  8"</t>
        </is>
      </c>
      <c s="5" t="inlineStr" r="C15986">
        <is>
          <t xml:space="preserve">FOOT   </t>
        </is>
      </c>
      <c s="6" r="D15986">
        <v>223.000</v>
      </c>
      <c s="7" r="E15986">
        <v>1</v>
      </c>
      <c s="8" t="inlineStr" r="F15986">
        <is>
          <t xml:space="preserve">61K63</t>
        </is>
      </c>
      <c s="8" t="inlineStr" r="G15986">
        <is>
          <t xml:space="preserve">088</t>
        </is>
      </c>
      <c s="9" r="H15986">
        <v>32.0000</v>
      </c>
      <c s="8" t="inlineStr" r="I15986">
        <is>
          <t xml:space="preserve">Y</t>
        </is>
      </c>
      <c s="8" t="inlineStr" r="J15986">
        <is>
          <t xml:space="preserve"> Cook</t>
        </is>
      </c>
    </row>
    <row r="15987" ht="20.25" customHeight="0">
      <c s="5" t="inlineStr" r="A15987">
        <is>
          <t xml:space="preserve">X5610708</t>
        </is>
      </c>
      <c s="5" t="inlineStr" r="B15987">
        <is>
          <t xml:space="preserve">WATER MAIN REMOVAL,  8"</t>
        </is>
      </c>
      <c s="5" t="inlineStr" r="C15987">
        <is>
          <t xml:space="preserve">FOOT   </t>
        </is>
      </c>
      <c s="6" r="D15987">
        <v>223.000</v>
      </c>
      <c s="7" r="E15987">
        <v>1</v>
      </c>
      <c s="8" t="inlineStr" r="F15987">
        <is>
          <t xml:space="preserve">61K63</t>
        </is>
      </c>
      <c s="8" t="inlineStr" r="G15987">
        <is>
          <t xml:space="preserve">088</t>
        </is>
      </c>
      <c s="9" r="H15987">
        <v>4.0000</v>
      </c>
      <c s="8" t="inlineStr" r="I15987">
        <is>
          <t xml:space="preserve"/>
        </is>
      </c>
      <c s="8" t="inlineStr" r="J15987">
        <is>
          <t xml:space="preserve"> Cook</t>
        </is>
      </c>
    </row>
    <row r="15988" ht="20.25" customHeight="0">
      <c s="5" t="inlineStr" r="A15988">
        <is>
          <t xml:space="preserve">X5610708</t>
        </is>
      </c>
      <c s="5" t="inlineStr" r="B15988">
        <is>
          <t xml:space="preserve">WATER MAIN REMOVAL,  8"</t>
        </is>
      </c>
      <c s="5" t="inlineStr" r="C15988">
        <is>
          <t xml:space="preserve">FOOT   </t>
        </is>
      </c>
      <c s="6" r="D15988">
        <v>223.000</v>
      </c>
      <c s="7" r="E15988">
        <v>1</v>
      </c>
      <c s="8" t="inlineStr" r="F15988">
        <is>
          <t xml:space="preserve">61K63</t>
        </is>
      </c>
      <c s="8" t="inlineStr" r="G15988">
        <is>
          <t xml:space="preserve">088</t>
        </is>
      </c>
      <c s="9" r="H15988">
        <v>10.0000</v>
      </c>
      <c s="8" t="inlineStr" r="I15988">
        <is>
          <t xml:space="preserve"/>
        </is>
      </c>
      <c s="8" t="inlineStr" r="J15988">
        <is>
          <t xml:space="preserve"> Cook</t>
        </is>
      </c>
    </row>
    <row r="15989" ht="20.25" customHeight="0">
      <c s="5" t="inlineStr" r="A15989">
        <is>
          <t xml:space="preserve">X5610708</t>
        </is>
      </c>
      <c s="5" t="inlineStr" r="B15989">
        <is>
          <t xml:space="preserve">WATER MAIN REMOVAL,  8"</t>
        </is>
      </c>
      <c s="5" t="inlineStr" r="C15989">
        <is>
          <t xml:space="preserve">FOOT   </t>
        </is>
      </c>
      <c s="6" r="D15989">
        <v>223.000</v>
      </c>
      <c s="7" r="E15989">
        <v>1</v>
      </c>
      <c s="8" t="inlineStr" r="F15989">
        <is>
          <t xml:space="preserve">61K63</t>
        </is>
      </c>
      <c s="8" t="inlineStr" r="G15989">
        <is>
          <t xml:space="preserve">088</t>
        </is>
      </c>
      <c s="9" r="H15989">
        <v>12.1000</v>
      </c>
      <c s="8" t="inlineStr" r="I15989">
        <is>
          <t xml:space="preserve"/>
        </is>
      </c>
      <c s="8" t="inlineStr" r="J15989">
        <is>
          <t xml:space="preserve"> Cook</t>
        </is>
      </c>
    </row>
    <row r="15990" ht="20.25" customHeight="0">
      <c s="5" t="inlineStr" r="A15990">
        <is>
          <t xml:space="preserve">X5610708</t>
        </is>
      </c>
      <c s="5" t="inlineStr" r="B15990">
        <is>
          <t xml:space="preserve">WATER MAIN REMOVAL,  8"</t>
        </is>
      </c>
      <c s="5" t="inlineStr" r="C15990">
        <is>
          <t xml:space="preserve">FOOT   </t>
        </is>
      </c>
      <c s="6" r="D15990">
        <v>223.000</v>
      </c>
      <c s="7" r="E15990">
        <v>1</v>
      </c>
      <c s="8" t="inlineStr" r="F15990">
        <is>
          <t xml:space="preserve">61K63</t>
        </is>
      </c>
      <c s="8" t="inlineStr" r="G15990">
        <is>
          <t xml:space="preserve">088</t>
        </is>
      </c>
      <c s="9" r="H15990">
        <v>19.6100</v>
      </c>
      <c s="8" t="inlineStr" r="I15990">
        <is>
          <t xml:space="preserve"/>
        </is>
      </c>
      <c s="8" t="inlineStr" r="J15990">
        <is>
          <t xml:space="preserve"> Cook</t>
        </is>
      </c>
    </row>
    <row r="15991" ht="20.25" customHeight="0">
      <c s="5" t="inlineStr" r="A15991">
        <is>
          <t xml:space="preserve">X5610708</t>
        </is>
      </c>
      <c s="5" t="inlineStr" r="B15991">
        <is>
          <t xml:space="preserve">WATER MAIN REMOVAL,  8"</t>
        </is>
      </c>
      <c s="5" t="inlineStr" r="C15991">
        <is>
          <t xml:space="preserve">FOOT   </t>
        </is>
      </c>
      <c s="6" r="D15991">
        <v>223.000</v>
      </c>
      <c s="7" r="E15991">
        <v>1</v>
      </c>
      <c s="8" t="inlineStr" r="F15991">
        <is>
          <t xml:space="preserve">61K63</t>
        </is>
      </c>
      <c s="8" t="inlineStr" r="G15991">
        <is>
          <t xml:space="preserve">088</t>
        </is>
      </c>
      <c s="9" r="H15991">
        <v>24.0000</v>
      </c>
      <c s="8" t="inlineStr" r="I15991">
        <is>
          <t xml:space="preserve"/>
        </is>
      </c>
      <c s="8" t="inlineStr" r="J15991">
        <is>
          <t xml:space="preserve"> Cook</t>
        </is>
      </c>
    </row>
    <row r="15992" ht="20.25" customHeight="0">
      <c s="5" t="inlineStr" r="A15992">
        <is>
          <t xml:space="preserve">X5610712</t>
        </is>
      </c>
      <c s="5" t="inlineStr" r="B15992">
        <is>
          <t xml:space="preserve">WATER MAIN REMOVAL, 12"</t>
        </is>
      </c>
      <c s="5" t="inlineStr" r="C15992">
        <is>
          <t xml:space="preserve">FOOT   </t>
        </is>
      </c>
      <c s="6" r="D15992">
        <v>276.000</v>
      </c>
      <c s="7" r="E15992">
        <v>1</v>
      </c>
      <c s="8" t="inlineStr" r="F15992">
        <is>
          <t xml:space="preserve">61K63</t>
        </is>
      </c>
      <c s="8" t="inlineStr" r="G15992">
        <is>
          <t xml:space="preserve">088</t>
        </is>
      </c>
      <c s="9" r="H15992">
        <v>33.0000</v>
      </c>
      <c s="8" t="inlineStr" r="I15992">
        <is>
          <t xml:space="preserve">Y</t>
        </is>
      </c>
      <c s="8" t="inlineStr" r="J15992">
        <is>
          <t xml:space="preserve"> Cook</t>
        </is>
      </c>
    </row>
    <row r="15993" ht="20.25" customHeight="0">
      <c s="5" t="inlineStr" r="A15993">
        <is>
          <t xml:space="preserve">X5610712</t>
        </is>
      </c>
      <c s="5" t="inlineStr" r="B15993">
        <is>
          <t xml:space="preserve">WATER MAIN REMOVAL, 12"</t>
        </is>
      </c>
      <c s="5" t="inlineStr" r="C15993">
        <is>
          <t xml:space="preserve">FOOT   </t>
        </is>
      </c>
      <c s="6" r="D15993">
        <v>276.000</v>
      </c>
      <c s="7" r="E15993">
        <v>1</v>
      </c>
      <c s="8" t="inlineStr" r="F15993">
        <is>
          <t xml:space="preserve">61K63</t>
        </is>
      </c>
      <c s="8" t="inlineStr" r="G15993">
        <is>
          <t xml:space="preserve">088</t>
        </is>
      </c>
      <c s="9" r="H15993">
        <v>6.0000</v>
      </c>
      <c s="8" t="inlineStr" r="I15993">
        <is>
          <t xml:space="preserve"/>
        </is>
      </c>
      <c s="8" t="inlineStr" r="J15993">
        <is>
          <t xml:space="preserve"> Cook</t>
        </is>
      </c>
    </row>
    <row r="15994" ht="20.25" customHeight="0">
      <c s="5" t="inlineStr" r="A15994">
        <is>
          <t xml:space="preserve">X5610712</t>
        </is>
      </c>
      <c s="5" t="inlineStr" r="B15994">
        <is>
          <t xml:space="preserve">WATER MAIN REMOVAL, 12"</t>
        </is>
      </c>
      <c s="5" t="inlineStr" r="C15994">
        <is>
          <t xml:space="preserve">FOOT   </t>
        </is>
      </c>
      <c s="6" r="D15994">
        <v>276.000</v>
      </c>
      <c s="7" r="E15994">
        <v>1</v>
      </c>
      <c s="8" t="inlineStr" r="F15994">
        <is>
          <t xml:space="preserve">61K63</t>
        </is>
      </c>
      <c s="8" t="inlineStr" r="G15994">
        <is>
          <t xml:space="preserve">088</t>
        </is>
      </c>
      <c s="9" r="H15994">
        <v>17.6000</v>
      </c>
      <c s="8" t="inlineStr" r="I15994">
        <is>
          <t xml:space="preserve"/>
        </is>
      </c>
      <c s="8" t="inlineStr" r="J15994">
        <is>
          <t xml:space="preserve"> Cook</t>
        </is>
      </c>
    </row>
    <row r="15995" ht="20.25" customHeight="0">
      <c s="5" t="inlineStr" r="A15995">
        <is>
          <t xml:space="preserve">X5610712</t>
        </is>
      </c>
      <c s="5" t="inlineStr" r="B15995">
        <is>
          <t xml:space="preserve">WATER MAIN REMOVAL, 12"</t>
        </is>
      </c>
      <c s="5" t="inlineStr" r="C15995">
        <is>
          <t xml:space="preserve">FOOT   </t>
        </is>
      </c>
      <c s="6" r="D15995">
        <v>276.000</v>
      </c>
      <c s="7" r="E15995">
        <v>1</v>
      </c>
      <c s="8" t="inlineStr" r="F15995">
        <is>
          <t xml:space="preserve">61K63</t>
        </is>
      </c>
      <c s="8" t="inlineStr" r="G15995">
        <is>
          <t xml:space="preserve">088</t>
        </is>
      </c>
      <c s="9" r="H15995">
        <v>19.6100</v>
      </c>
      <c s="8" t="inlineStr" r="I15995">
        <is>
          <t xml:space="preserve"/>
        </is>
      </c>
      <c s="8" t="inlineStr" r="J15995">
        <is>
          <t xml:space="preserve"> Cook</t>
        </is>
      </c>
    </row>
    <row r="15996" ht="20.25" customHeight="0">
      <c s="5" t="inlineStr" r="A15996">
        <is>
          <t xml:space="preserve">X5610712</t>
        </is>
      </c>
      <c s="5" t="inlineStr" r="B15996">
        <is>
          <t xml:space="preserve">WATER MAIN REMOVAL, 12"</t>
        </is>
      </c>
      <c s="5" t="inlineStr" r="C15996">
        <is>
          <t xml:space="preserve">FOOT   </t>
        </is>
      </c>
      <c s="6" r="D15996">
        <v>276.000</v>
      </c>
      <c s="7" r="E15996">
        <v>1</v>
      </c>
      <c s="8" t="inlineStr" r="F15996">
        <is>
          <t xml:space="preserve">61K63</t>
        </is>
      </c>
      <c s="8" t="inlineStr" r="G15996">
        <is>
          <t xml:space="preserve">088</t>
        </is>
      </c>
      <c s="9" r="H15996">
        <v>25.5000</v>
      </c>
      <c s="8" t="inlineStr" r="I15996">
        <is>
          <t xml:space="preserve"/>
        </is>
      </c>
      <c s="8" t="inlineStr" r="J15996">
        <is>
          <t xml:space="preserve"> Cook</t>
        </is>
      </c>
    </row>
    <row r="15997" ht="20.25" customHeight="0">
      <c s="5" t="inlineStr" r="A15997">
        <is>
          <t xml:space="preserve">X5610712</t>
        </is>
      </c>
      <c s="5" t="inlineStr" r="B15997">
        <is>
          <t xml:space="preserve">WATER MAIN REMOVAL, 12"</t>
        </is>
      </c>
      <c s="5" t="inlineStr" r="C15997">
        <is>
          <t xml:space="preserve">FOOT   </t>
        </is>
      </c>
      <c s="6" r="D15997">
        <v>276.000</v>
      </c>
      <c s="7" r="E15997">
        <v>1</v>
      </c>
      <c s="8" t="inlineStr" r="F15997">
        <is>
          <t xml:space="preserve">61K63</t>
        </is>
      </c>
      <c s="8" t="inlineStr" r="G15997">
        <is>
          <t xml:space="preserve">088</t>
        </is>
      </c>
      <c s="9" r="H15997">
        <v>29.0000</v>
      </c>
      <c s="8" t="inlineStr" r="I15997">
        <is>
          <t xml:space="preserve"/>
        </is>
      </c>
      <c s="8" t="inlineStr" r="J15997">
        <is>
          <t xml:space="preserve"> Cook</t>
        </is>
      </c>
    </row>
    <row r="15998" ht="20.25" customHeight="0">
      <c s="5" t="inlineStr" r="A15998">
        <is>
          <t xml:space="preserve">X5610746</t>
        </is>
      </c>
      <c s="5" t="inlineStr" r="B15998">
        <is>
          <t xml:space="preserve">WATER MAIN LINE STOP   6"</t>
        </is>
      </c>
      <c s="5" t="inlineStr" r="C15998">
        <is>
          <t xml:space="preserve">EACH   </t>
        </is>
      </c>
      <c s="6" r="D15998">
        <v>2.000</v>
      </c>
      <c s="7" r="E15998">
        <v>1</v>
      </c>
      <c s="8" t="inlineStr" r="F15998">
        <is>
          <t xml:space="preserve">61K63</t>
        </is>
      </c>
      <c s="8" t="inlineStr" r="G15998">
        <is>
          <t xml:space="preserve">088</t>
        </is>
      </c>
      <c s="9" r="H15998">
        <v>7000.0000</v>
      </c>
      <c s="8" t="inlineStr" r="I15998">
        <is>
          <t xml:space="preserve">Y</t>
        </is>
      </c>
      <c s="8" t="inlineStr" r="J15998">
        <is>
          <t xml:space="preserve"> Cook</t>
        </is>
      </c>
    </row>
    <row r="15999" ht="20.25" customHeight="0">
      <c s="5" t="inlineStr" r="A15999">
        <is>
          <t xml:space="preserve">X5610746</t>
        </is>
      </c>
      <c s="5" t="inlineStr" r="B15999">
        <is>
          <t xml:space="preserve">WATER MAIN LINE STOP   6"</t>
        </is>
      </c>
      <c s="5" t="inlineStr" r="C15999">
        <is>
          <t xml:space="preserve">EACH   </t>
        </is>
      </c>
      <c s="6" r="D15999">
        <v>2.000</v>
      </c>
      <c s="7" r="E15999">
        <v>1</v>
      </c>
      <c s="8" t="inlineStr" r="F15999">
        <is>
          <t xml:space="preserve">61K63</t>
        </is>
      </c>
      <c s="8" t="inlineStr" r="G15999">
        <is>
          <t xml:space="preserve">088</t>
        </is>
      </c>
      <c s="9" r="H15999">
        <v>5181.5700</v>
      </c>
      <c s="8" t="inlineStr" r="I15999">
        <is>
          <t xml:space="preserve"/>
        </is>
      </c>
      <c s="8" t="inlineStr" r="J15999">
        <is>
          <t xml:space="preserve"> Cook</t>
        </is>
      </c>
    </row>
    <row r="16000" ht="20.25" customHeight="0">
      <c s="5" t="inlineStr" r="A16000">
        <is>
          <t xml:space="preserve">X5610746</t>
        </is>
      </c>
      <c s="5" t="inlineStr" r="B16000">
        <is>
          <t xml:space="preserve">WATER MAIN LINE STOP   6"</t>
        </is>
      </c>
      <c s="5" t="inlineStr" r="C16000">
        <is>
          <t xml:space="preserve">EACH   </t>
        </is>
      </c>
      <c s="6" r="D16000">
        <v>2.000</v>
      </c>
      <c s="7" r="E16000">
        <v>1</v>
      </c>
      <c s="8" t="inlineStr" r="F16000">
        <is>
          <t xml:space="preserve">61K63</t>
        </is>
      </c>
      <c s="8" t="inlineStr" r="G16000">
        <is>
          <t xml:space="preserve">088</t>
        </is>
      </c>
      <c s="9" r="H16000">
        <v>7909.0000</v>
      </c>
      <c s="8" t="inlineStr" r="I16000">
        <is>
          <t xml:space="preserve"/>
        </is>
      </c>
      <c s="8" t="inlineStr" r="J16000">
        <is>
          <t xml:space="preserve"> Cook</t>
        </is>
      </c>
    </row>
    <row r="16001" ht="20.25" customHeight="0">
      <c s="5" t="inlineStr" r="A16001">
        <is>
          <t xml:space="preserve">X5610746</t>
        </is>
      </c>
      <c s="5" t="inlineStr" r="B16001">
        <is>
          <t xml:space="preserve">WATER MAIN LINE STOP   6"</t>
        </is>
      </c>
      <c s="5" t="inlineStr" r="C16001">
        <is>
          <t xml:space="preserve">EACH   </t>
        </is>
      </c>
      <c s="6" r="D16001">
        <v>2.000</v>
      </c>
      <c s="7" r="E16001">
        <v>1</v>
      </c>
      <c s="8" t="inlineStr" r="F16001">
        <is>
          <t xml:space="preserve">61K63</t>
        </is>
      </c>
      <c s="8" t="inlineStr" r="G16001">
        <is>
          <t xml:space="preserve">088</t>
        </is>
      </c>
      <c s="9" r="H16001">
        <v>8200.0000</v>
      </c>
      <c s="8" t="inlineStr" r="I16001">
        <is>
          <t xml:space="preserve"/>
        </is>
      </c>
      <c s="8" t="inlineStr" r="J16001">
        <is>
          <t xml:space="preserve"> Cook</t>
        </is>
      </c>
    </row>
    <row r="16002" ht="20.25" customHeight="0">
      <c s="5" t="inlineStr" r="A16002">
        <is>
          <t xml:space="preserve">X5610746</t>
        </is>
      </c>
      <c s="5" t="inlineStr" r="B16002">
        <is>
          <t xml:space="preserve">WATER MAIN LINE STOP   6"</t>
        </is>
      </c>
      <c s="5" t="inlineStr" r="C16002">
        <is>
          <t xml:space="preserve">EACH   </t>
        </is>
      </c>
      <c s="6" r="D16002">
        <v>2.000</v>
      </c>
      <c s="7" r="E16002">
        <v>1</v>
      </c>
      <c s="8" t="inlineStr" r="F16002">
        <is>
          <t xml:space="preserve">61K63</t>
        </is>
      </c>
      <c s="8" t="inlineStr" r="G16002">
        <is>
          <t xml:space="preserve">088</t>
        </is>
      </c>
      <c s="9" r="H16002">
        <v>10560.0000</v>
      </c>
      <c s="8" t="inlineStr" r="I16002">
        <is>
          <t xml:space="preserve"/>
        </is>
      </c>
      <c s="8" t="inlineStr" r="J16002">
        <is>
          <t xml:space="preserve"> Cook</t>
        </is>
      </c>
    </row>
    <row r="16003" ht="20.25" customHeight="0">
      <c s="5" t="inlineStr" r="A16003">
        <is>
          <t xml:space="preserve">X5610746</t>
        </is>
      </c>
      <c s="5" t="inlineStr" r="B16003">
        <is>
          <t xml:space="preserve">WATER MAIN LINE STOP   6"</t>
        </is>
      </c>
      <c s="5" t="inlineStr" r="C16003">
        <is>
          <t xml:space="preserve">EACH   </t>
        </is>
      </c>
      <c s="6" r="D16003">
        <v>2.000</v>
      </c>
      <c s="7" r="E16003">
        <v>1</v>
      </c>
      <c s="8" t="inlineStr" r="F16003">
        <is>
          <t xml:space="preserve">61K63</t>
        </is>
      </c>
      <c s="8" t="inlineStr" r="G16003">
        <is>
          <t xml:space="preserve">088</t>
        </is>
      </c>
      <c s="9" r="H16003">
        <v>11000.0000</v>
      </c>
      <c s="8" t="inlineStr" r="I16003">
        <is>
          <t xml:space="preserve"/>
        </is>
      </c>
      <c s="8" t="inlineStr" r="J16003">
        <is>
          <t xml:space="preserve"> Cook</t>
        </is>
      </c>
    </row>
    <row r="16004" ht="20.25" customHeight="0">
      <c s="5" t="inlineStr" r="A16004">
        <is>
          <t xml:space="preserve">X5610748</t>
        </is>
      </c>
      <c s="5" t="inlineStr" r="B16004">
        <is>
          <t xml:space="preserve">WATER MAIN LINE STOP   8"</t>
        </is>
      </c>
      <c s="5" t="inlineStr" r="C16004">
        <is>
          <t xml:space="preserve">EACH   </t>
        </is>
      </c>
      <c s="6" r="D16004">
        <v>2.000</v>
      </c>
      <c s="7" r="E16004">
        <v>1</v>
      </c>
      <c s="8" t="inlineStr" r="F16004">
        <is>
          <t xml:space="preserve">61K63</t>
        </is>
      </c>
      <c s="8" t="inlineStr" r="G16004">
        <is>
          <t xml:space="preserve">088</t>
        </is>
      </c>
      <c s="9" r="H16004">
        <v>7800.0000</v>
      </c>
      <c s="8" t="inlineStr" r="I16004">
        <is>
          <t xml:space="preserve">Y</t>
        </is>
      </c>
      <c s="8" t="inlineStr" r="J16004">
        <is>
          <t xml:space="preserve"> Cook</t>
        </is>
      </c>
    </row>
    <row r="16005" ht="20.25" customHeight="0">
      <c s="5" t="inlineStr" r="A16005">
        <is>
          <t xml:space="preserve">X5610748</t>
        </is>
      </c>
      <c s="5" t="inlineStr" r="B16005">
        <is>
          <t xml:space="preserve">WATER MAIN LINE STOP   8"</t>
        </is>
      </c>
      <c s="5" t="inlineStr" r="C16005">
        <is>
          <t xml:space="preserve">EACH   </t>
        </is>
      </c>
      <c s="6" r="D16005">
        <v>2.000</v>
      </c>
      <c s="7" r="E16005">
        <v>1</v>
      </c>
      <c s="8" t="inlineStr" r="F16005">
        <is>
          <t xml:space="preserve">61K63</t>
        </is>
      </c>
      <c s="8" t="inlineStr" r="G16005">
        <is>
          <t xml:space="preserve">088</t>
        </is>
      </c>
      <c s="9" r="H16005">
        <v>6221.5700</v>
      </c>
      <c s="8" t="inlineStr" r="I16005">
        <is>
          <t xml:space="preserve"/>
        </is>
      </c>
      <c s="8" t="inlineStr" r="J16005">
        <is>
          <t xml:space="preserve"> Cook</t>
        </is>
      </c>
    </row>
    <row r="16006" ht="20.25" customHeight="0">
      <c s="5" t="inlineStr" r="A16006">
        <is>
          <t xml:space="preserve">X5610748</t>
        </is>
      </c>
      <c s="5" t="inlineStr" r="B16006">
        <is>
          <t xml:space="preserve">WATER MAIN LINE STOP   8"</t>
        </is>
      </c>
      <c s="5" t="inlineStr" r="C16006">
        <is>
          <t xml:space="preserve">EACH   </t>
        </is>
      </c>
      <c s="6" r="D16006">
        <v>2.000</v>
      </c>
      <c s="7" r="E16006">
        <v>1</v>
      </c>
      <c s="8" t="inlineStr" r="F16006">
        <is>
          <t xml:space="preserve">61K63</t>
        </is>
      </c>
      <c s="8" t="inlineStr" r="G16006">
        <is>
          <t xml:space="preserve">088</t>
        </is>
      </c>
      <c s="9" r="H16006">
        <v>8700.0000</v>
      </c>
      <c s="8" t="inlineStr" r="I16006">
        <is>
          <t xml:space="preserve"/>
        </is>
      </c>
      <c s="8" t="inlineStr" r="J16006">
        <is>
          <t xml:space="preserve"> Cook</t>
        </is>
      </c>
    </row>
    <row r="16007" ht="20.25" customHeight="0">
      <c s="5" t="inlineStr" r="A16007">
        <is>
          <t xml:space="preserve">X5610748</t>
        </is>
      </c>
      <c s="5" t="inlineStr" r="B16007">
        <is>
          <t xml:space="preserve">WATER MAIN LINE STOP   8"</t>
        </is>
      </c>
      <c s="5" t="inlineStr" r="C16007">
        <is>
          <t xml:space="preserve">EACH   </t>
        </is>
      </c>
      <c s="6" r="D16007">
        <v>2.000</v>
      </c>
      <c s="7" r="E16007">
        <v>1</v>
      </c>
      <c s="8" t="inlineStr" r="F16007">
        <is>
          <t xml:space="preserve">61K63</t>
        </is>
      </c>
      <c s="8" t="inlineStr" r="G16007">
        <is>
          <t xml:space="preserve">088</t>
        </is>
      </c>
      <c s="9" r="H16007">
        <v>8909.0000</v>
      </c>
      <c s="8" t="inlineStr" r="I16007">
        <is>
          <t xml:space="preserve"/>
        </is>
      </c>
      <c s="8" t="inlineStr" r="J16007">
        <is>
          <t xml:space="preserve"> Cook</t>
        </is>
      </c>
    </row>
    <row r="16008" ht="20.25" customHeight="0">
      <c s="5" t="inlineStr" r="A16008">
        <is>
          <t xml:space="preserve">X5610748</t>
        </is>
      </c>
      <c s="5" t="inlineStr" r="B16008">
        <is>
          <t xml:space="preserve">WATER MAIN LINE STOP   8"</t>
        </is>
      </c>
      <c s="5" t="inlineStr" r="C16008">
        <is>
          <t xml:space="preserve">EACH   </t>
        </is>
      </c>
      <c s="6" r="D16008">
        <v>2.000</v>
      </c>
      <c s="7" r="E16008">
        <v>1</v>
      </c>
      <c s="8" t="inlineStr" r="F16008">
        <is>
          <t xml:space="preserve">61K63</t>
        </is>
      </c>
      <c s="8" t="inlineStr" r="G16008">
        <is>
          <t xml:space="preserve">088</t>
        </is>
      </c>
      <c s="9" r="H16008">
        <v>11066.0000</v>
      </c>
      <c s="8" t="inlineStr" r="I16008">
        <is>
          <t xml:space="preserve"/>
        </is>
      </c>
      <c s="8" t="inlineStr" r="J16008">
        <is>
          <t xml:space="preserve"> Cook</t>
        </is>
      </c>
    </row>
    <row r="16009" ht="20.25" customHeight="0">
      <c s="5" t="inlineStr" r="A16009">
        <is>
          <t xml:space="preserve">X5610748</t>
        </is>
      </c>
      <c s="5" t="inlineStr" r="B16009">
        <is>
          <t xml:space="preserve">WATER MAIN LINE STOP   8"</t>
        </is>
      </c>
      <c s="5" t="inlineStr" r="C16009">
        <is>
          <t xml:space="preserve">EACH   </t>
        </is>
      </c>
      <c s="6" r="D16009">
        <v>2.000</v>
      </c>
      <c s="7" r="E16009">
        <v>1</v>
      </c>
      <c s="8" t="inlineStr" r="F16009">
        <is>
          <t xml:space="preserve">61K63</t>
        </is>
      </c>
      <c s="8" t="inlineStr" r="G16009">
        <is>
          <t xml:space="preserve">088</t>
        </is>
      </c>
      <c s="9" r="H16009">
        <v>13000.0000</v>
      </c>
      <c s="8" t="inlineStr" r="I16009">
        <is>
          <t xml:space="preserve"/>
        </is>
      </c>
      <c s="8" t="inlineStr" r="J16009">
        <is>
          <t xml:space="preserve"> Cook</t>
        </is>
      </c>
    </row>
    <row r="16010" ht="20.25" customHeight="0">
      <c s="5" t="inlineStr" r="A16010">
        <is>
          <t xml:space="preserve">X5619210</t>
        </is>
      </c>
      <c s="5" t="inlineStr" r="B16010">
        <is>
          <t xml:space="preserve">WATER VALVES TO BE ADJUSTED (SPECIAL)</t>
        </is>
      </c>
      <c s="5" t="inlineStr" r="C16010">
        <is>
          <t xml:space="preserve">EACH   </t>
        </is>
      </c>
      <c s="6" r="D16010">
        <v>13.000</v>
      </c>
      <c s="7" r="E16010">
        <v>4</v>
      </c>
      <c s="8" t="inlineStr" r="F16010">
        <is>
          <t xml:space="preserve">68C94</t>
        </is>
      </c>
      <c s="8" t="inlineStr" r="G16010">
        <is>
          <t xml:space="preserve">030</t>
        </is>
      </c>
      <c s="9" r="H16010">
        <v>2875.4800</v>
      </c>
      <c s="8" t="inlineStr" r="I16010">
        <is>
          <t xml:space="preserve">Y</t>
        </is>
      </c>
      <c s="8" t="inlineStr" r="J16010">
        <is>
          <t xml:space="preserve"> Tazewell</t>
        </is>
      </c>
    </row>
    <row r="16011" ht="20.25" customHeight="0">
      <c s="5" t="inlineStr" r="A16011">
        <is>
          <t xml:space="preserve">X5620030</t>
        </is>
      </c>
      <c s="5" t="inlineStr" r="B16011">
        <is>
          <t xml:space="preserve">WATER SERVICE CONNECTION     1"</t>
        </is>
      </c>
      <c s="5" t="inlineStr" r="C16011">
        <is>
          <t xml:space="preserve">EACH   </t>
        </is>
      </c>
      <c s="6" r="D16011">
        <v>73.000</v>
      </c>
      <c s="7" r="E16011">
        <v>1</v>
      </c>
      <c s="8" t="inlineStr" r="F16011">
        <is>
          <t xml:space="preserve">61K63</t>
        </is>
      </c>
      <c s="8" t="inlineStr" r="G16011">
        <is>
          <t xml:space="preserve">088</t>
        </is>
      </c>
      <c s="9" r="H16011">
        <v>2650.0000</v>
      </c>
      <c s="8" t="inlineStr" r="I16011">
        <is>
          <t xml:space="preserve">Y</t>
        </is>
      </c>
      <c s="8" t="inlineStr" r="J16011">
        <is>
          <t xml:space="preserve"> Cook</t>
        </is>
      </c>
    </row>
    <row r="16012" ht="20.25" customHeight="0">
      <c s="5" t="inlineStr" r="A16012">
        <is>
          <t xml:space="preserve">X5620030</t>
        </is>
      </c>
      <c s="5" t="inlineStr" r="B16012">
        <is>
          <t xml:space="preserve">WATER SERVICE CONNECTION     1"</t>
        </is>
      </c>
      <c s="5" t="inlineStr" r="C16012">
        <is>
          <t xml:space="preserve">EACH   </t>
        </is>
      </c>
      <c s="6" r="D16012">
        <v>73.000</v>
      </c>
      <c s="7" r="E16012">
        <v>1</v>
      </c>
      <c s="8" t="inlineStr" r="F16012">
        <is>
          <t xml:space="preserve">61K63</t>
        </is>
      </c>
      <c s="8" t="inlineStr" r="G16012">
        <is>
          <t xml:space="preserve">088</t>
        </is>
      </c>
      <c s="9" r="H16012">
        <v>1051.0000</v>
      </c>
      <c s="8" t="inlineStr" r="I16012">
        <is>
          <t xml:space="preserve"/>
        </is>
      </c>
      <c s="8" t="inlineStr" r="J16012">
        <is>
          <t xml:space="preserve"> Cook</t>
        </is>
      </c>
    </row>
    <row r="16013" ht="20.25" customHeight="0">
      <c s="5" t="inlineStr" r="A16013">
        <is>
          <t xml:space="preserve">X5620030</t>
        </is>
      </c>
      <c s="5" t="inlineStr" r="B16013">
        <is>
          <t xml:space="preserve">WATER SERVICE CONNECTION     1"</t>
        </is>
      </c>
      <c s="5" t="inlineStr" r="C16013">
        <is>
          <t xml:space="preserve">EACH   </t>
        </is>
      </c>
      <c s="6" r="D16013">
        <v>73.000</v>
      </c>
      <c s="7" r="E16013">
        <v>1</v>
      </c>
      <c s="8" t="inlineStr" r="F16013">
        <is>
          <t xml:space="preserve">61K63</t>
        </is>
      </c>
      <c s="8" t="inlineStr" r="G16013">
        <is>
          <t xml:space="preserve">088</t>
        </is>
      </c>
      <c s="9" r="H16013">
        <v>2600.0000</v>
      </c>
      <c s="8" t="inlineStr" r="I16013">
        <is>
          <t xml:space="preserve"/>
        </is>
      </c>
      <c s="8" t="inlineStr" r="J16013">
        <is>
          <t xml:space="preserve"> Cook</t>
        </is>
      </c>
    </row>
    <row r="16014" ht="20.25" customHeight="0">
      <c s="5" t="inlineStr" r="A16014">
        <is>
          <t xml:space="preserve">X5620030</t>
        </is>
      </c>
      <c s="5" t="inlineStr" r="B16014">
        <is>
          <t xml:space="preserve">WATER SERVICE CONNECTION     1"</t>
        </is>
      </c>
      <c s="5" t="inlineStr" r="C16014">
        <is>
          <t xml:space="preserve">EACH   </t>
        </is>
      </c>
      <c s="6" r="D16014">
        <v>73.000</v>
      </c>
      <c s="7" r="E16014">
        <v>1</v>
      </c>
      <c s="8" t="inlineStr" r="F16014">
        <is>
          <t xml:space="preserve">61K63</t>
        </is>
      </c>
      <c s="8" t="inlineStr" r="G16014">
        <is>
          <t xml:space="preserve">088</t>
        </is>
      </c>
      <c s="9" r="H16014">
        <v>3423.2000</v>
      </c>
      <c s="8" t="inlineStr" r="I16014">
        <is>
          <t xml:space="preserve"/>
        </is>
      </c>
      <c s="8" t="inlineStr" r="J16014">
        <is>
          <t xml:space="preserve"> Cook</t>
        </is>
      </c>
    </row>
    <row r="16015" ht="20.25" customHeight="0">
      <c s="5" t="inlineStr" r="A16015">
        <is>
          <t xml:space="preserve">X5620030</t>
        </is>
      </c>
      <c s="5" t="inlineStr" r="B16015">
        <is>
          <t xml:space="preserve">WATER SERVICE CONNECTION     1"</t>
        </is>
      </c>
      <c s="5" t="inlineStr" r="C16015">
        <is>
          <t xml:space="preserve">EACH   </t>
        </is>
      </c>
      <c s="6" r="D16015">
        <v>73.000</v>
      </c>
      <c s="7" r="E16015">
        <v>1</v>
      </c>
      <c s="8" t="inlineStr" r="F16015">
        <is>
          <t xml:space="preserve">61K63</t>
        </is>
      </c>
      <c s="8" t="inlineStr" r="G16015">
        <is>
          <t xml:space="preserve">088</t>
        </is>
      </c>
      <c s="9" r="H16015">
        <v>3500.0000</v>
      </c>
      <c s="8" t="inlineStr" r="I16015">
        <is>
          <t xml:space="preserve"/>
        </is>
      </c>
      <c s="8" t="inlineStr" r="J16015">
        <is>
          <t xml:space="preserve"> Cook</t>
        </is>
      </c>
    </row>
    <row r="16016" ht="20.25" customHeight="0">
      <c s="5" t="inlineStr" r="A16016">
        <is>
          <t xml:space="preserve">X5620030</t>
        </is>
      </c>
      <c s="5" t="inlineStr" r="B16016">
        <is>
          <t xml:space="preserve">WATER SERVICE CONNECTION     1"</t>
        </is>
      </c>
      <c s="5" t="inlineStr" r="C16016">
        <is>
          <t xml:space="preserve">EACH   </t>
        </is>
      </c>
      <c s="6" r="D16016">
        <v>73.000</v>
      </c>
      <c s="7" r="E16016">
        <v>1</v>
      </c>
      <c s="8" t="inlineStr" r="F16016">
        <is>
          <t xml:space="preserve">61K63</t>
        </is>
      </c>
      <c s="8" t="inlineStr" r="G16016">
        <is>
          <t xml:space="preserve">088</t>
        </is>
      </c>
      <c s="9" r="H16016">
        <v>3519.5200</v>
      </c>
      <c s="8" t="inlineStr" r="I16016">
        <is>
          <t xml:space="preserve"/>
        </is>
      </c>
      <c s="8" t="inlineStr" r="J16016">
        <is>
          <t xml:space="preserve"> Cook</t>
        </is>
      </c>
    </row>
    <row r="16017" ht="20.25" customHeight="0">
      <c s="5" t="inlineStr" r="A16017">
        <is>
          <t xml:space="preserve">X5620035</t>
        </is>
      </c>
      <c s="5" t="inlineStr" r="B16017">
        <is>
          <t xml:space="preserve">WATER SERVICE CONNECTION 1 1/2"</t>
        </is>
      </c>
      <c s="5" t="inlineStr" r="C16017">
        <is>
          <t xml:space="preserve">EACH   </t>
        </is>
      </c>
      <c s="6" r="D16017">
        <v>8.000</v>
      </c>
      <c s="7" r="E16017">
        <v>1</v>
      </c>
      <c s="8" t="inlineStr" r="F16017">
        <is>
          <t xml:space="preserve">61G80</t>
        </is>
      </c>
      <c s="8" t="inlineStr" r="G16017">
        <is>
          <t xml:space="preserve">093</t>
        </is>
      </c>
      <c s="9" r="H16017">
        <v>3500.0000</v>
      </c>
      <c s="8" t="inlineStr" r="I16017">
        <is>
          <t xml:space="preserve">Y</t>
        </is>
      </c>
      <c s="8" t="inlineStr" r="J16017">
        <is>
          <t xml:space="preserve"> DuPage</t>
        </is>
      </c>
    </row>
    <row r="16018" ht="20.25" customHeight="0">
      <c s="5" t="inlineStr" r="A16018">
        <is>
          <t xml:space="preserve">X5620035</t>
        </is>
      </c>
      <c s="5" t="inlineStr" r="B16018">
        <is>
          <t xml:space="preserve">WATER SERVICE CONNECTION 1 1/2"</t>
        </is>
      </c>
      <c s="5" t="inlineStr" r="C16018">
        <is>
          <t xml:space="preserve">EACH   </t>
        </is>
      </c>
      <c s="6" r="D16018">
        <v>8.000</v>
      </c>
      <c s="7" r="E16018">
        <v>1</v>
      </c>
      <c s="8" t="inlineStr" r="F16018">
        <is>
          <t xml:space="preserve">61G80</t>
        </is>
      </c>
      <c s="8" t="inlineStr" r="G16018">
        <is>
          <t xml:space="preserve">093</t>
        </is>
      </c>
      <c s="9" r="H16018">
        <v>2825.0000</v>
      </c>
      <c s="8" t="inlineStr" r="I16018">
        <is>
          <t xml:space="preserve"/>
        </is>
      </c>
      <c s="8" t="inlineStr" r="J16018">
        <is>
          <t xml:space="preserve"> DuPage</t>
        </is>
      </c>
    </row>
    <row r="16019" ht="20.25" customHeight="0">
      <c s="5" t="inlineStr" r="A16019">
        <is>
          <t xml:space="preserve">X5620035</t>
        </is>
      </c>
      <c s="5" t="inlineStr" r="B16019">
        <is>
          <t xml:space="preserve">WATER SERVICE CONNECTION 1 1/2"</t>
        </is>
      </c>
      <c s="5" t="inlineStr" r="C16019">
        <is>
          <t xml:space="preserve">EACH   </t>
        </is>
      </c>
      <c s="6" r="D16019">
        <v>8.000</v>
      </c>
      <c s="7" r="E16019">
        <v>1</v>
      </c>
      <c s="8" t="inlineStr" r="F16019">
        <is>
          <t xml:space="preserve">61G80</t>
        </is>
      </c>
      <c s="8" t="inlineStr" r="G16019">
        <is>
          <t xml:space="preserve">093</t>
        </is>
      </c>
      <c s="9" r="H16019">
        <v>4500.0000</v>
      </c>
      <c s="8" t="inlineStr" r="I16019">
        <is>
          <t xml:space="preserve"/>
        </is>
      </c>
      <c s="8" t="inlineStr" r="J16019">
        <is>
          <t xml:space="preserve"> DuPage</t>
        </is>
      </c>
    </row>
    <row r="16020" ht="20.25" customHeight="0">
      <c s="5" t="inlineStr" r="A16020">
        <is>
          <t xml:space="preserve">X5620035</t>
        </is>
      </c>
      <c s="5" t="inlineStr" r="B16020">
        <is>
          <t xml:space="preserve">WATER SERVICE CONNECTION 1 1/2"</t>
        </is>
      </c>
      <c s="5" t="inlineStr" r="C16020">
        <is>
          <t xml:space="preserve">EACH   </t>
        </is>
      </c>
      <c s="6" r="D16020">
        <v>8.000</v>
      </c>
      <c s="7" r="E16020">
        <v>1</v>
      </c>
      <c s="8" t="inlineStr" r="F16020">
        <is>
          <t xml:space="preserve">61G80</t>
        </is>
      </c>
      <c s="8" t="inlineStr" r="G16020">
        <is>
          <t xml:space="preserve">093</t>
        </is>
      </c>
      <c s="9" r="H16020">
        <v>5625.0000</v>
      </c>
      <c s="8" t="inlineStr" r="I16020">
        <is>
          <t xml:space="preserve"/>
        </is>
      </c>
      <c s="8" t="inlineStr" r="J16020">
        <is>
          <t xml:space="preserve"> DuPage</t>
        </is>
      </c>
    </row>
    <row r="16021" ht="20.25" customHeight="0">
      <c s="5" t="inlineStr" r="A16021">
        <is>
          <t xml:space="preserve">X5620035</t>
        </is>
      </c>
      <c s="5" t="inlineStr" r="B16021">
        <is>
          <t xml:space="preserve">WATER SERVICE CONNECTION 1 1/2"</t>
        </is>
      </c>
      <c s="5" t="inlineStr" r="C16021">
        <is>
          <t xml:space="preserve">EACH   </t>
        </is>
      </c>
      <c s="6" r="D16021">
        <v>8.000</v>
      </c>
      <c s="7" r="E16021">
        <v>1</v>
      </c>
      <c s="8" t="inlineStr" r="F16021">
        <is>
          <t xml:space="preserve">61G80</t>
        </is>
      </c>
      <c s="8" t="inlineStr" r="G16021">
        <is>
          <t xml:space="preserve">093</t>
        </is>
      </c>
      <c s="9" r="H16021">
        <v>5760.0000</v>
      </c>
      <c s="8" t="inlineStr" r="I16021">
        <is>
          <t xml:space="preserve"/>
        </is>
      </c>
      <c s="8" t="inlineStr" r="J16021">
        <is>
          <t xml:space="preserve"> DuPage</t>
        </is>
      </c>
    </row>
    <row r="16022" ht="20.25" customHeight="0">
      <c s="5" t="inlineStr" r="A16022">
        <is>
          <t xml:space="preserve">X5620035</t>
        </is>
      </c>
      <c s="5" t="inlineStr" r="B16022">
        <is>
          <t xml:space="preserve">WATER SERVICE CONNECTION 1 1/2"</t>
        </is>
      </c>
      <c s="5" t="inlineStr" r="C16022">
        <is>
          <t xml:space="preserve">EACH   </t>
        </is>
      </c>
      <c s="6" r="D16022">
        <v>8.000</v>
      </c>
      <c s="7" r="E16022">
        <v>1</v>
      </c>
      <c s="8" t="inlineStr" r="F16022">
        <is>
          <t xml:space="preserve">61G80</t>
        </is>
      </c>
      <c s="8" t="inlineStr" r="G16022">
        <is>
          <t xml:space="preserve">093</t>
        </is>
      </c>
      <c s="9" r="H16022">
        <v>5760.0000</v>
      </c>
      <c s="8" t="inlineStr" r="I16022">
        <is>
          <t xml:space="preserve"/>
        </is>
      </c>
      <c s="8" t="inlineStr" r="J16022">
        <is>
          <t xml:space="preserve"> DuPage</t>
        </is>
      </c>
    </row>
    <row r="16023" ht="20.25" customHeight="0">
      <c s="5" t="inlineStr" r="A16023">
        <is>
          <t xml:space="preserve">X5620035</t>
        </is>
      </c>
      <c s="5" t="inlineStr" r="B16023">
        <is>
          <t xml:space="preserve">WATER SERVICE CONNECTION 1 1/2"</t>
        </is>
      </c>
      <c s="5" t="inlineStr" r="C16023">
        <is>
          <t xml:space="preserve">EACH   </t>
        </is>
      </c>
      <c s="6" r="D16023">
        <v>8.000</v>
      </c>
      <c s="7" r="E16023">
        <v>1</v>
      </c>
      <c s="8" t="inlineStr" r="F16023">
        <is>
          <t xml:space="preserve">61G80</t>
        </is>
      </c>
      <c s="8" t="inlineStr" r="G16023">
        <is>
          <t xml:space="preserve">093</t>
        </is>
      </c>
      <c s="9" r="H16023">
        <v>6800.0000</v>
      </c>
      <c s="8" t="inlineStr" r="I16023">
        <is>
          <t xml:space="preserve"/>
        </is>
      </c>
      <c s="8" t="inlineStr" r="J16023">
        <is>
          <t xml:space="preserve"> DuPage</t>
        </is>
      </c>
    </row>
    <row r="16024" ht="20.25" customHeight="0">
      <c s="5" t="inlineStr" r="A16024">
        <is>
          <t xml:space="preserve">X5630006</t>
        </is>
      </c>
      <c s="5" t="inlineStr" r="B16024">
        <is>
          <t xml:space="preserve">CUT AND CAP EXISTING 6" WATER MAIN</t>
        </is>
      </c>
      <c s="5" t="inlineStr" r="C16024">
        <is>
          <t xml:space="preserve">EACH   </t>
        </is>
      </c>
      <c s="6" r="D16024">
        <v>9.000</v>
      </c>
      <c s="7" r="E16024">
        <v>1</v>
      </c>
      <c s="8" t="inlineStr" r="F16024">
        <is>
          <t xml:space="preserve">61K63</t>
        </is>
      </c>
      <c s="8" t="inlineStr" r="G16024">
        <is>
          <t xml:space="preserve">088</t>
        </is>
      </c>
      <c s="9" r="H16024">
        <v>1150.0000</v>
      </c>
      <c s="8" t="inlineStr" r="I16024">
        <is>
          <t xml:space="preserve">Y</t>
        </is>
      </c>
      <c s="8" t="inlineStr" r="J16024">
        <is>
          <t xml:space="preserve"> Cook</t>
        </is>
      </c>
    </row>
    <row r="16025" ht="20.25" customHeight="0">
      <c s="5" t="inlineStr" r="A16025">
        <is>
          <t xml:space="preserve">X5630006</t>
        </is>
      </c>
      <c s="5" t="inlineStr" r="B16025">
        <is>
          <t xml:space="preserve">CUT AND CAP EXISTING 6" WATER MAIN</t>
        </is>
      </c>
      <c s="5" t="inlineStr" r="C16025">
        <is>
          <t xml:space="preserve">EACH   </t>
        </is>
      </c>
      <c s="6" r="D16025">
        <v>9.000</v>
      </c>
      <c s="7" r="E16025">
        <v>1</v>
      </c>
      <c s="8" t="inlineStr" r="F16025">
        <is>
          <t xml:space="preserve">61K63</t>
        </is>
      </c>
      <c s="8" t="inlineStr" r="G16025">
        <is>
          <t xml:space="preserve">088</t>
        </is>
      </c>
      <c s="9" r="H16025">
        <v>1500.0000</v>
      </c>
      <c s="8" t="inlineStr" r="I16025">
        <is>
          <t xml:space="preserve"/>
        </is>
      </c>
      <c s="8" t="inlineStr" r="J16025">
        <is>
          <t xml:space="preserve"> Cook</t>
        </is>
      </c>
    </row>
    <row r="16026" ht="20.25" customHeight="0">
      <c s="5" t="inlineStr" r="A16026">
        <is>
          <t xml:space="preserve">X5630006</t>
        </is>
      </c>
      <c s="5" t="inlineStr" r="B16026">
        <is>
          <t xml:space="preserve">CUT AND CAP EXISTING 6" WATER MAIN</t>
        </is>
      </c>
      <c s="5" t="inlineStr" r="C16026">
        <is>
          <t xml:space="preserve">EACH   </t>
        </is>
      </c>
      <c s="6" r="D16026">
        <v>9.000</v>
      </c>
      <c s="7" r="E16026">
        <v>1</v>
      </c>
      <c s="8" t="inlineStr" r="F16026">
        <is>
          <t xml:space="preserve">61K63</t>
        </is>
      </c>
      <c s="8" t="inlineStr" r="G16026">
        <is>
          <t xml:space="preserve">088</t>
        </is>
      </c>
      <c s="9" r="H16026">
        <v>1650.0000</v>
      </c>
      <c s="8" t="inlineStr" r="I16026">
        <is>
          <t xml:space="preserve"/>
        </is>
      </c>
      <c s="8" t="inlineStr" r="J16026">
        <is>
          <t xml:space="preserve"> Cook</t>
        </is>
      </c>
    </row>
    <row r="16027" ht="20.25" customHeight="0">
      <c s="5" t="inlineStr" r="A16027">
        <is>
          <t xml:space="preserve">X5630006</t>
        </is>
      </c>
      <c s="5" t="inlineStr" r="B16027">
        <is>
          <t xml:space="preserve">CUT AND CAP EXISTING 6" WATER MAIN</t>
        </is>
      </c>
      <c s="5" t="inlineStr" r="C16027">
        <is>
          <t xml:space="preserve">EACH   </t>
        </is>
      </c>
      <c s="6" r="D16027">
        <v>9.000</v>
      </c>
      <c s="7" r="E16027">
        <v>1</v>
      </c>
      <c s="8" t="inlineStr" r="F16027">
        <is>
          <t xml:space="preserve">61K63</t>
        </is>
      </c>
      <c s="8" t="inlineStr" r="G16027">
        <is>
          <t xml:space="preserve">088</t>
        </is>
      </c>
      <c s="9" r="H16027">
        <v>2244.0000</v>
      </c>
      <c s="8" t="inlineStr" r="I16027">
        <is>
          <t xml:space="preserve"/>
        </is>
      </c>
      <c s="8" t="inlineStr" r="J16027">
        <is>
          <t xml:space="preserve"> Cook</t>
        </is>
      </c>
    </row>
    <row r="16028" ht="20.25" customHeight="0">
      <c s="5" t="inlineStr" r="A16028">
        <is>
          <t xml:space="preserve">X5630006</t>
        </is>
      </c>
      <c s="5" t="inlineStr" r="B16028">
        <is>
          <t xml:space="preserve">CUT AND CAP EXISTING 6" WATER MAIN</t>
        </is>
      </c>
      <c s="5" t="inlineStr" r="C16028">
        <is>
          <t xml:space="preserve">EACH   </t>
        </is>
      </c>
      <c s="6" r="D16028">
        <v>9.000</v>
      </c>
      <c s="7" r="E16028">
        <v>1</v>
      </c>
      <c s="8" t="inlineStr" r="F16028">
        <is>
          <t xml:space="preserve">61K63</t>
        </is>
      </c>
      <c s="8" t="inlineStr" r="G16028">
        <is>
          <t xml:space="preserve">088</t>
        </is>
      </c>
      <c s="9" r="H16028">
        <v>3396.9600</v>
      </c>
      <c s="8" t="inlineStr" r="I16028">
        <is>
          <t xml:space="preserve"/>
        </is>
      </c>
      <c s="8" t="inlineStr" r="J16028">
        <is>
          <t xml:space="preserve"> Cook</t>
        </is>
      </c>
    </row>
    <row r="16029" ht="20.25" customHeight="0">
      <c s="5" t="inlineStr" r="A16029">
        <is>
          <t xml:space="preserve">X5630006</t>
        </is>
      </c>
      <c s="5" t="inlineStr" r="B16029">
        <is>
          <t xml:space="preserve">CUT AND CAP EXISTING 6" WATER MAIN</t>
        </is>
      </c>
      <c s="5" t="inlineStr" r="C16029">
        <is>
          <t xml:space="preserve">EACH   </t>
        </is>
      </c>
      <c s="6" r="D16029">
        <v>9.000</v>
      </c>
      <c s="7" r="E16029">
        <v>1</v>
      </c>
      <c s="8" t="inlineStr" r="F16029">
        <is>
          <t xml:space="preserve">61K63</t>
        </is>
      </c>
      <c s="8" t="inlineStr" r="G16029">
        <is>
          <t xml:space="preserve">088</t>
        </is>
      </c>
      <c s="9" r="H16029">
        <v>5731.0000</v>
      </c>
      <c s="8" t="inlineStr" r="I16029">
        <is>
          <t xml:space="preserve"/>
        </is>
      </c>
      <c s="8" t="inlineStr" r="J16029">
        <is>
          <t xml:space="preserve"> Cook</t>
        </is>
      </c>
    </row>
    <row r="16030" ht="20.25" customHeight="0">
      <c s="5" t="inlineStr" r="A16030">
        <is>
          <t xml:space="preserve">X5630008</t>
        </is>
      </c>
      <c s="5" t="inlineStr" r="B16030">
        <is>
          <t xml:space="preserve">CUT AND CAP EXISTING 8" WATER MAIN</t>
        </is>
      </c>
      <c s="5" t="inlineStr" r="C16030">
        <is>
          <t xml:space="preserve">EACH   </t>
        </is>
      </c>
      <c s="6" r="D16030">
        <v>9.000</v>
      </c>
      <c s="7" r="E16030">
        <v>1</v>
      </c>
      <c s="8" t="inlineStr" r="F16030">
        <is>
          <t xml:space="preserve">61K63</t>
        </is>
      </c>
      <c s="8" t="inlineStr" r="G16030">
        <is>
          <t xml:space="preserve">088</t>
        </is>
      </c>
      <c s="9" r="H16030">
        <v>1250.0000</v>
      </c>
      <c s="8" t="inlineStr" r="I16030">
        <is>
          <t xml:space="preserve">Y</t>
        </is>
      </c>
      <c s="8" t="inlineStr" r="J16030">
        <is>
          <t xml:space="preserve"> Cook</t>
        </is>
      </c>
    </row>
    <row r="16031" ht="20.25" customHeight="0">
      <c s="5" t="inlineStr" r="A16031">
        <is>
          <t xml:space="preserve">X5630008</t>
        </is>
      </c>
      <c s="5" t="inlineStr" r="B16031">
        <is>
          <t xml:space="preserve">CUT AND CAP EXISTING 8" WATER MAIN</t>
        </is>
      </c>
      <c s="5" t="inlineStr" r="C16031">
        <is>
          <t xml:space="preserve">EACH   </t>
        </is>
      </c>
      <c s="6" r="D16031">
        <v>9.000</v>
      </c>
      <c s="7" r="E16031">
        <v>1</v>
      </c>
      <c s="8" t="inlineStr" r="F16031">
        <is>
          <t xml:space="preserve">61K63</t>
        </is>
      </c>
      <c s="8" t="inlineStr" r="G16031">
        <is>
          <t xml:space="preserve">088</t>
        </is>
      </c>
      <c s="9" r="H16031">
        <v>1850.0000</v>
      </c>
      <c s="8" t="inlineStr" r="I16031">
        <is>
          <t xml:space="preserve"/>
        </is>
      </c>
      <c s="8" t="inlineStr" r="J16031">
        <is>
          <t xml:space="preserve"> Cook</t>
        </is>
      </c>
    </row>
    <row r="16032" ht="20.25" customHeight="0">
      <c s="5" t="inlineStr" r="A16032">
        <is>
          <t xml:space="preserve">X5630008</t>
        </is>
      </c>
      <c s="5" t="inlineStr" r="B16032">
        <is>
          <t xml:space="preserve">CUT AND CAP EXISTING 8" WATER MAIN</t>
        </is>
      </c>
      <c s="5" t="inlineStr" r="C16032">
        <is>
          <t xml:space="preserve">EACH   </t>
        </is>
      </c>
      <c s="6" r="D16032">
        <v>9.000</v>
      </c>
      <c s="7" r="E16032">
        <v>1</v>
      </c>
      <c s="8" t="inlineStr" r="F16032">
        <is>
          <t xml:space="preserve">61K63</t>
        </is>
      </c>
      <c s="8" t="inlineStr" r="G16032">
        <is>
          <t xml:space="preserve">088</t>
        </is>
      </c>
      <c s="9" r="H16032">
        <v>2000.0000</v>
      </c>
      <c s="8" t="inlineStr" r="I16032">
        <is>
          <t xml:space="preserve"/>
        </is>
      </c>
      <c s="8" t="inlineStr" r="J16032">
        <is>
          <t xml:space="preserve"> Cook</t>
        </is>
      </c>
    </row>
    <row r="16033" ht="20.25" customHeight="0">
      <c s="5" t="inlineStr" r="A16033">
        <is>
          <t xml:space="preserve">X5630008</t>
        </is>
      </c>
      <c s="5" t="inlineStr" r="B16033">
        <is>
          <t xml:space="preserve">CUT AND CAP EXISTING 8" WATER MAIN</t>
        </is>
      </c>
      <c s="5" t="inlineStr" r="C16033">
        <is>
          <t xml:space="preserve">EACH   </t>
        </is>
      </c>
      <c s="6" r="D16033">
        <v>9.000</v>
      </c>
      <c s="7" r="E16033">
        <v>1</v>
      </c>
      <c s="8" t="inlineStr" r="F16033">
        <is>
          <t xml:space="preserve">61K63</t>
        </is>
      </c>
      <c s="8" t="inlineStr" r="G16033">
        <is>
          <t xml:space="preserve">088</t>
        </is>
      </c>
      <c s="9" r="H16033">
        <v>2309.0000</v>
      </c>
      <c s="8" t="inlineStr" r="I16033">
        <is>
          <t xml:space="preserve"/>
        </is>
      </c>
      <c s="8" t="inlineStr" r="J16033">
        <is>
          <t xml:space="preserve"> Cook</t>
        </is>
      </c>
    </row>
    <row r="16034" ht="20.25" customHeight="0">
      <c s="5" t="inlineStr" r="A16034">
        <is>
          <t xml:space="preserve">X5630008</t>
        </is>
      </c>
      <c s="5" t="inlineStr" r="B16034">
        <is>
          <t xml:space="preserve">CUT AND CAP EXISTING 8" WATER MAIN</t>
        </is>
      </c>
      <c s="5" t="inlineStr" r="C16034">
        <is>
          <t xml:space="preserve">EACH   </t>
        </is>
      </c>
      <c s="6" r="D16034">
        <v>9.000</v>
      </c>
      <c s="7" r="E16034">
        <v>1</v>
      </c>
      <c s="8" t="inlineStr" r="F16034">
        <is>
          <t xml:space="preserve">61K63</t>
        </is>
      </c>
      <c s="8" t="inlineStr" r="G16034">
        <is>
          <t xml:space="preserve">088</t>
        </is>
      </c>
      <c s="9" r="H16034">
        <v>3396.9600</v>
      </c>
      <c s="8" t="inlineStr" r="I16034">
        <is>
          <t xml:space="preserve"/>
        </is>
      </c>
      <c s="8" t="inlineStr" r="J16034">
        <is>
          <t xml:space="preserve"> Cook</t>
        </is>
      </c>
    </row>
    <row r="16035" ht="20.25" customHeight="0">
      <c s="5" t="inlineStr" r="A16035">
        <is>
          <t xml:space="preserve">X5630008</t>
        </is>
      </c>
      <c s="5" t="inlineStr" r="B16035">
        <is>
          <t xml:space="preserve">CUT AND CAP EXISTING 8" WATER MAIN</t>
        </is>
      </c>
      <c s="5" t="inlineStr" r="C16035">
        <is>
          <t xml:space="preserve">EACH   </t>
        </is>
      </c>
      <c s="6" r="D16035">
        <v>9.000</v>
      </c>
      <c s="7" r="E16035">
        <v>1</v>
      </c>
      <c s="8" t="inlineStr" r="F16035">
        <is>
          <t xml:space="preserve">61K63</t>
        </is>
      </c>
      <c s="8" t="inlineStr" r="G16035">
        <is>
          <t xml:space="preserve">088</t>
        </is>
      </c>
      <c s="9" r="H16035">
        <v>5207.4000</v>
      </c>
      <c s="8" t="inlineStr" r="I16035">
        <is>
          <t xml:space="preserve"/>
        </is>
      </c>
      <c s="8" t="inlineStr" r="J16035">
        <is>
          <t xml:space="preserve"> Cook</t>
        </is>
      </c>
    </row>
    <row r="16036" ht="20.25" customHeight="0">
      <c s="5" t="inlineStr" r="A16036">
        <is>
          <t xml:space="preserve">X5630012</t>
        </is>
      </c>
      <c s="5" t="inlineStr" r="B16036">
        <is>
          <t xml:space="preserve">CUT AND CAP EXISTING 12" WATER MAIN</t>
        </is>
      </c>
      <c s="5" t="inlineStr" r="C16036">
        <is>
          <t xml:space="preserve">EACH   </t>
        </is>
      </c>
      <c s="6" r="D16036">
        <v>28.000</v>
      </c>
      <c s="7" r="E16036">
        <v>1</v>
      </c>
      <c s="8" t="inlineStr" r="F16036">
        <is>
          <t xml:space="preserve">61K63</t>
        </is>
      </c>
      <c s="8" t="inlineStr" r="G16036">
        <is>
          <t xml:space="preserve">088</t>
        </is>
      </c>
      <c s="9" r="H16036">
        <v>1400.0000</v>
      </c>
      <c s="8" t="inlineStr" r="I16036">
        <is>
          <t xml:space="preserve">Y</t>
        </is>
      </c>
      <c s="8" t="inlineStr" r="J16036">
        <is>
          <t xml:space="preserve"> Cook</t>
        </is>
      </c>
    </row>
    <row r="16037" ht="20.25" customHeight="0">
      <c s="5" t="inlineStr" r="A16037">
        <is>
          <t xml:space="preserve">X5630012</t>
        </is>
      </c>
      <c s="5" t="inlineStr" r="B16037">
        <is>
          <t xml:space="preserve">CUT AND CAP EXISTING 12" WATER MAIN</t>
        </is>
      </c>
      <c s="5" t="inlineStr" r="C16037">
        <is>
          <t xml:space="preserve">EACH   </t>
        </is>
      </c>
      <c s="6" r="D16037">
        <v>28.000</v>
      </c>
      <c s="7" r="E16037">
        <v>1</v>
      </c>
      <c s="8" t="inlineStr" r="F16037">
        <is>
          <t xml:space="preserve">61K63</t>
        </is>
      </c>
      <c s="8" t="inlineStr" r="G16037">
        <is>
          <t xml:space="preserve">088</t>
        </is>
      </c>
      <c s="9" r="H16037">
        <v>2000.0000</v>
      </c>
      <c s="8" t="inlineStr" r="I16037">
        <is>
          <t xml:space="preserve"/>
        </is>
      </c>
      <c s="8" t="inlineStr" r="J16037">
        <is>
          <t xml:space="preserve"> Cook</t>
        </is>
      </c>
    </row>
    <row r="16038" ht="20.25" customHeight="0">
      <c s="5" t="inlineStr" r="A16038">
        <is>
          <t xml:space="preserve">X5630012</t>
        </is>
      </c>
      <c s="5" t="inlineStr" r="B16038">
        <is>
          <t xml:space="preserve">CUT AND CAP EXISTING 12" WATER MAIN</t>
        </is>
      </c>
      <c s="5" t="inlineStr" r="C16038">
        <is>
          <t xml:space="preserve">EACH   </t>
        </is>
      </c>
      <c s="6" r="D16038">
        <v>28.000</v>
      </c>
      <c s="7" r="E16038">
        <v>1</v>
      </c>
      <c s="8" t="inlineStr" r="F16038">
        <is>
          <t xml:space="preserve">61K63</t>
        </is>
      </c>
      <c s="8" t="inlineStr" r="G16038">
        <is>
          <t xml:space="preserve">088</t>
        </is>
      </c>
      <c s="9" r="H16038">
        <v>2500.0000</v>
      </c>
      <c s="8" t="inlineStr" r="I16038">
        <is>
          <t xml:space="preserve"/>
        </is>
      </c>
      <c s="8" t="inlineStr" r="J16038">
        <is>
          <t xml:space="preserve"> Cook</t>
        </is>
      </c>
    </row>
    <row r="16039" ht="20.25" customHeight="0">
      <c s="5" t="inlineStr" r="A16039">
        <is>
          <t xml:space="preserve">X5630012</t>
        </is>
      </c>
      <c s="5" t="inlineStr" r="B16039">
        <is>
          <t xml:space="preserve">CUT AND CAP EXISTING 12" WATER MAIN</t>
        </is>
      </c>
      <c s="5" t="inlineStr" r="C16039">
        <is>
          <t xml:space="preserve">EACH   </t>
        </is>
      </c>
      <c s="6" r="D16039">
        <v>28.000</v>
      </c>
      <c s="7" r="E16039">
        <v>1</v>
      </c>
      <c s="8" t="inlineStr" r="F16039">
        <is>
          <t xml:space="preserve">61K63</t>
        </is>
      </c>
      <c s="8" t="inlineStr" r="G16039">
        <is>
          <t xml:space="preserve">088</t>
        </is>
      </c>
      <c s="9" r="H16039">
        <v>2516.0000</v>
      </c>
      <c s="8" t="inlineStr" r="I16039">
        <is>
          <t xml:space="preserve"/>
        </is>
      </c>
      <c s="8" t="inlineStr" r="J16039">
        <is>
          <t xml:space="preserve"> Cook</t>
        </is>
      </c>
    </row>
    <row r="16040" ht="20.25" customHeight="0">
      <c s="5" t="inlineStr" r="A16040">
        <is>
          <t xml:space="preserve">X5630012</t>
        </is>
      </c>
      <c s="5" t="inlineStr" r="B16040">
        <is>
          <t xml:space="preserve">CUT AND CAP EXISTING 12" WATER MAIN</t>
        </is>
      </c>
      <c s="5" t="inlineStr" r="C16040">
        <is>
          <t xml:space="preserve">EACH   </t>
        </is>
      </c>
      <c s="6" r="D16040">
        <v>28.000</v>
      </c>
      <c s="7" r="E16040">
        <v>1</v>
      </c>
      <c s="8" t="inlineStr" r="F16040">
        <is>
          <t xml:space="preserve">61K63</t>
        </is>
      </c>
      <c s="8" t="inlineStr" r="G16040">
        <is>
          <t xml:space="preserve">088</t>
        </is>
      </c>
      <c s="9" r="H16040">
        <v>3396.9600</v>
      </c>
      <c s="8" t="inlineStr" r="I16040">
        <is>
          <t xml:space="preserve"/>
        </is>
      </c>
      <c s="8" t="inlineStr" r="J16040">
        <is>
          <t xml:space="preserve"> Cook</t>
        </is>
      </c>
    </row>
    <row r="16041" ht="20.25" customHeight="0">
      <c s="5" t="inlineStr" r="A16041">
        <is>
          <t xml:space="preserve">X5630012</t>
        </is>
      </c>
      <c s="5" t="inlineStr" r="B16041">
        <is>
          <t xml:space="preserve">CUT AND CAP EXISTING 12" WATER MAIN</t>
        </is>
      </c>
      <c s="5" t="inlineStr" r="C16041">
        <is>
          <t xml:space="preserve">EACH   </t>
        </is>
      </c>
      <c s="6" r="D16041">
        <v>28.000</v>
      </c>
      <c s="7" r="E16041">
        <v>1</v>
      </c>
      <c s="8" t="inlineStr" r="F16041">
        <is>
          <t xml:space="preserve">61K63</t>
        </is>
      </c>
      <c s="8" t="inlineStr" r="G16041">
        <is>
          <t xml:space="preserve">088</t>
        </is>
      </c>
      <c s="9" r="H16041">
        <v>6160.0000</v>
      </c>
      <c s="8" t="inlineStr" r="I16041">
        <is>
          <t xml:space="preserve"/>
        </is>
      </c>
      <c s="8" t="inlineStr" r="J16041">
        <is>
          <t xml:space="preserve"> Cook</t>
        </is>
      </c>
    </row>
    <row r="16042" ht="20.25" customHeight="0">
      <c s="5" t="inlineStr" r="A16042">
        <is>
          <t xml:space="preserve">X5630708</t>
        </is>
      </c>
      <c s="5" t="inlineStr" r="B16042">
        <is>
          <t xml:space="preserve">CONNECTION TO EXISTING WATER MAIN 8"</t>
        </is>
      </c>
      <c s="5" t="inlineStr" r="C16042">
        <is>
          <t xml:space="preserve">EACH   </t>
        </is>
      </c>
      <c s="6" r="D16042">
        <v>2.000</v>
      </c>
      <c s="7" r="E16042">
        <v>1</v>
      </c>
      <c s="8" t="inlineStr" r="F16042">
        <is>
          <t xml:space="preserve">61G80</t>
        </is>
      </c>
      <c s="8" t="inlineStr" r="G16042">
        <is>
          <t xml:space="preserve">093</t>
        </is>
      </c>
      <c s="9" r="H16042">
        <v>2800.0000</v>
      </c>
      <c s="8" t="inlineStr" r="I16042">
        <is>
          <t xml:space="preserve">Y</t>
        </is>
      </c>
      <c s="8" t="inlineStr" r="J16042">
        <is>
          <t xml:space="preserve"> DuPage</t>
        </is>
      </c>
    </row>
    <row r="16043" ht="20.25" customHeight="0">
      <c s="5" t="inlineStr" r="A16043">
        <is>
          <t xml:space="preserve">X5630708</t>
        </is>
      </c>
      <c s="5" t="inlineStr" r="B16043">
        <is>
          <t xml:space="preserve">CONNECTION TO EXISTING WATER MAIN 8"</t>
        </is>
      </c>
      <c s="5" t="inlineStr" r="C16043">
        <is>
          <t xml:space="preserve">EACH   </t>
        </is>
      </c>
      <c s="6" r="D16043">
        <v>2.000</v>
      </c>
      <c s="7" r="E16043">
        <v>1</v>
      </c>
      <c s="8" t="inlineStr" r="F16043">
        <is>
          <t xml:space="preserve">61G80</t>
        </is>
      </c>
      <c s="8" t="inlineStr" r="G16043">
        <is>
          <t xml:space="preserve">093</t>
        </is>
      </c>
      <c s="9" r="H16043">
        <v>5000.0000</v>
      </c>
      <c s="8" t="inlineStr" r="I16043">
        <is>
          <t xml:space="preserve"/>
        </is>
      </c>
      <c s="8" t="inlineStr" r="J16043">
        <is>
          <t xml:space="preserve"> DuPage</t>
        </is>
      </c>
    </row>
    <row r="16044" ht="20.25" customHeight="0">
      <c s="5" t="inlineStr" r="A16044">
        <is>
          <t xml:space="preserve">X5630708</t>
        </is>
      </c>
      <c s="5" t="inlineStr" r="B16044">
        <is>
          <t xml:space="preserve">CONNECTION TO EXISTING WATER MAIN 8"</t>
        </is>
      </c>
      <c s="5" t="inlineStr" r="C16044">
        <is>
          <t xml:space="preserve">EACH   </t>
        </is>
      </c>
      <c s="6" r="D16044">
        <v>2.000</v>
      </c>
      <c s="7" r="E16044">
        <v>1</v>
      </c>
      <c s="8" t="inlineStr" r="F16044">
        <is>
          <t xml:space="preserve">61G80</t>
        </is>
      </c>
      <c s="8" t="inlineStr" r="G16044">
        <is>
          <t xml:space="preserve">093</t>
        </is>
      </c>
      <c s="9" r="H16044">
        <v>5000.0000</v>
      </c>
      <c s="8" t="inlineStr" r="I16044">
        <is>
          <t xml:space="preserve"/>
        </is>
      </c>
      <c s="8" t="inlineStr" r="J16044">
        <is>
          <t xml:space="preserve"> DuPage</t>
        </is>
      </c>
    </row>
    <row r="16045" ht="20.25" customHeight="0">
      <c s="5" t="inlineStr" r="A16045">
        <is>
          <t xml:space="preserve">X5630708</t>
        </is>
      </c>
      <c s="5" t="inlineStr" r="B16045">
        <is>
          <t xml:space="preserve">CONNECTION TO EXISTING WATER MAIN 8"</t>
        </is>
      </c>
      <c s="5" t="inlineStr" r="C16045">
        <is>
          <t xml:space="preserve">EACH   </t>
        </is>
      </c>
      <c s="6" r="D16045">
        <v>2.000</v>
      </c>
      <c s="7" r="E16045">
        <v>1</v>
      </c>
      <c s="8" t="inlineStr" r="F16045">
        <is>
          <t xml:space="preserve">61G80</t>
        </is>
      </c>
      <c s="8" t="inlineStr" r="G16045">
        <is>
          <t xml:space="preserve">093</t>
        </is>
      </c>
      <c s="9" r="H16045">
        <v>5500.0000</v>
      </c>
      <c s="8" t="inlineStr" r="I16045">
        <is>
          <t xml:space="preserve"/>
        </is>
      </c>
      <c s="8" t="inlineStr" r="J16045">
        <is>
          <t xml:space="preserve"> DuPage</t>
        </is>
      </c>
    </row>
    <row r="16046" ht="20.25" customHeight="0">
      <c s="5" t="inlineStr" r="A16046">
        <is>
          <t xml:space="preserve">X5630708</t>
        </is>
      </c>
      <c s="5" t="inlineStr" r="B16046">
        <is>
          <t xml:space="preserve">CONNECTION TO EXISTING WATER MAIN 8"</t>
        </is>
      </c>
      <c s="5" t="inlineStr" r="C16046">
        <is>
          <t xml:space="preserve">EACH   </t>
        </is>
      </c>
      <c s="6" r="D16046">
        <v>2.000</v>
      </c>
      <c s="7" r="E16046">
        <v>1</v>
      </c>
      <c s="8" t="inlineStr" r="F16046">
        <is>
          <t xml:space="preserve">61G80</t>
        </is>
      </c>
      <c s="8" t="inlineStr" r="G16046">
        <is>
          <t xml:space="preserve">093</t>
        </is>
      </c>
      <c s="9" r="H16046">
        <v>6875.0000</v>
      </c>
      <c s="8" t="inlineStr" r="I16046">
        <is>
          <t xml:space="preserve"/>
        </is>
      </c>
      <c s="8" t="inlineStr" r="J16046">
        <is>
          <t xml:space="preserve"> DuPage</t>
        </is>
      </c>
    </row>
    <row r="16047" ht="20.25" customHeight="0">
      <c s="5" t="inlineStr" r="A16047">
        <is>
          <t xml:space="preserve">X5630708</t>
        </is>
      </c>
      <c s="5" t="inlineStr" r="B16047">
        <is>
          <t xml:space="preserve">CONNECTION TO EXISTING WATER MAIN 8"</t>
        </is>
      </c>
      <c s="5" t="inlineStr" r="C16047">
        <is>
          <t xml:space="preserve">EACH   </t>
        </is>
      </c>
      <c s="6" r="D16047">
        <v>2.000</v>
      </c>
      <c s="7" r="E16047">
        <v>1</v>
      </c>
      <c s="8" t="inlineStr" r="F16047">
        <is>
          <t xml:space="preserve">61G80</t>
        </is>
      </c>
      <c s="8" t="inlineStr" r="G16047">
        <is>
          <t xml:space="preserve">093</t>
        </is>
      </c>
      <c s="9" r="H16047">
        <v>10515.0000</v>
      </c>
      <c s="8" t="inlineStr" r="I16047">
        <is>
          <t xml:space="preserve"/>
        </is>
      </c>
      <c s="8" t="inlineStr" r="J16047">
        <is>
          <t xml:space="preserve"> DuPage</t>
        </is>
      </c>
    </row>
    <row r="16048" ht="20.25" customHeight="0">
      <c s="5" t="inlineStr" r="A16048">
        <is>
          <t xml:space="preserve">X5630708</t>
        </is>
      </c>
      <c s="5" t="inlineStr" r="B16048">
        <is>
          <t xml:space="preserve">CONNECTION TO EXISTING WATER MAIN 8"</t>
        </is>
      </c>
      <c s="5" t="inlineStr" r="C16048">
        <is>
          <t xml:space="preserve">EACH   </t>
        </is>
      </c>
      <c s="6" r="D16048">
        <v>2.000</v>
      </c>
      <c s="7" r="E16048">
        <v>1</v>
      </c>
      <c s="8" t="inlineStr" r="F16048">
        <is>
          <t xml:space="preserve">61G80</t>
        </is>
      </c>
      <c s="8" t="inlineStr" r="G16048">
        <is>
          <t xml:space="preserve">093</t>
        </is>
      </c>
      <c s="9" r="H16048">
        <v>13015.0000</v>
      </c>
      <c s="8" t="inlineStr" r="I16048">
        <is>
          <t xml:space="preserve"/>
        </is>
      </c>
      <c s="8" t="inlineStr" r="J16048">
        <is>
          <t xml:space="preserve"> DuPage</t>
        </is>
      </c>
    </row>
    <row r="16049" ht="20.25" customHeight="0">
      <c s="5" t="inlineStr" r="A16049">
        <is>
          <t xml:space="preserve">X5810103</t>
        </is>
      </c>
      <c s="5" t="inlineStr" r="B16049">
        <is>
          <t xml:space="preserve">MEMBRANE WATERPROOFING SYSTEM FOR BURIED STRUCTURES</t>
        </is>
      </c>
      <c s="5" t="inlineStr" r="C16049">
        <is>
          <t xml:space="preserve">SQ YD  </t>
        </is>
      </c>
      <c s="6" r="D16049">
        <v>576.000</v>
      </c>
      <c s="7" r="E16049">
        <v>1</v>
      </c>
      <c s="8" t="inlineStr" r="F16049">
        <is>
          <t xml:space="preserve">61G80</t>
        </is>
      </c>
      <c s="8" t="inlineStr" r="G16049">
        <is>
          <t xml:space="preserve">093</t>
        </is>
      </c>
      <c s="9" r="H16049">
        <v>35.0000</v>
      </c>
      <c s="8" t="inlineStr" r="I16049">
        <is>
          <t xml:space="preserve">Y</t>
        </is>
      </c>
      <c s="8" t="inlineStr" r="J16049">
        <is>
          <t xml:space="preserve"> DuPage</t>
        </is>
      </c>
    </row>
    <row r="16050" ht="20.25" customHeight="0">
      <c s="5" t="inlineStr" r="A16050">
        <is>
          <t xml:space="preserve">X5810103</t>
        </is>
      </c>
      <c s="5" t="inlineStr" r="B16050">
        <is>
          <t xml:space="preserve">MEMBRANE WATERPROOFING SYSTEM FOR BURIED STRUCTURES</t>
        </is>
      </c>
      <c s="5" t="inlineStr" r="C16050">
        <is>
          <t xml:space="preserve">SQ YD  </t>
        </is>
      </c>
      <c s="6" r="D16050">
        <v>576.000</v>
      </c>
      <c s="7" r="E16050">
        <v>1</v>
      </c>
      <c s="8" t="inlineStr" r="F16050">
        <is>
          <t xml:space="preserve">61G80</t>
        </is>
      </c>
      <c s="8" t="inlineStr" r="G16050">
        <is>
          <t xml:space="preserve">093</t>
        </is>
      </c>
      <c s="9" r="H16050">
        <v>41.5000</v>
      </c>
      <c s="8" t="inlineStr" r="I16050">
        <is>
          <t xml:space="preserve"/>
        </is>
      </c>
      <c s="8" t="inlineStr" r="J16050">
        <is>
          <t xml:space="preserve"> DuPage</t>
        </is>
      </c>
    </row>
    <row r="16051" ht="20.25" customHeight="0">
      <c s="5" t="inlineStr" r="A16051">
        <is>
          <t xml:space="preserve">X5810103</t>
        </is>
      </c>
      <c s="5" t="inlineStr" r="B16051">
        <is>
          <t xml:space="preserve">MEMBRANE WATERPROOFING SYSTEM FOR BURIED STRUCTURES</t>
        </is>
      </c>
      <c s="5" t="inlineStr" r="C16051">
        <is>
          <t xml:space="preserve">SQ YD  </t>
        </is>
      </c>
      <c s="6" r="D16051">
        <v>576.000</v>
      </c>
      <c s="7" r="E16051">
        <v>1</v>
      </c>
      <c s="8" t="inlineStr" r="F16051">
        <is>
          <t xml:space="preserve">61G80</t>
        </is>
      </c>
      <c s="8" t="inlineStr" r="G16051">
        <is>
          <t xml:space="preserve">093</t>
        </is>
      </c>
      <c s="9" r="H16051">
        <v>42.0000</v>
      </c>
      <c s="8" t="inlineStr" r="I16051">
        <is>
          <t xml:space="preserve"/>
        </is>
      </c>
      <c s="8" t="inlineStr" r="J16051">
        <is>
          <t xml:space="preserve"> DuPage</t>
        </is>
      </c>
    </row>
    <row r="16052" ht="20.25" customHeight="0">
      <c s="5" t="inlineStr" r="A16052">
        <is>
          <t xml:space="preserve">X5810103</t>
        </is>
      </c>
      <c s="5" t="inlineStr" r="B16052">
        <is>
          <t xml:space="preserve">MEMBRANE WATERPROOFING SYSTEM FOR BURIED STRUCTURES</t>
        </is>
      </c>
      <c s="5" t="inlineStr" r="C16052">
        <is>
          <t xml:space="preserve">SQ YD  </t>
        </is>
      </c>
      <c s="6" r="D16052">
        <v>576.000</v>
      </c>
      <c s="7" r="E16052">
        <v>1</v>
      </c>
      <c s="8" t="inlineStr" r="F16052">
        <is>
          <t xml:space="preserve">61G80</t>
        </is>
      </c>
      <c s="8" t="inlineStr" r="G16052">
        <is>
          <t xml:space="preserve">093</t>
        </is>
      </c>
      <c s="9" r="H16052">
        <v>45.0000</v>
      </c>
      <c s="8" t="inlineStr" r="I16052">
        <is>
          <t xml:space="preserve"/>
        </is>
      </c>
      <c s="8" t="inlineStr" r="J16052">
        <is>
          <t xml:space="preserve"> DuPage</t>
        </is>
      </c>
    </row>
    <row r="16053" ht="20.25" customHeight="0">
      <c s="5" t="inlineStr" r="A16053">
        <is>
          <t xml:space="preserve">X5810103</t>
        </is>
      </c>
      <c s="5" t="inlineStr" r="B16053">
        <is>
          <t xml:space="preserve">MEMBRANE WATERPROOFING SYSTEM FOR BURIED STRUCTURES</t>
        </is>
      </c>
      <c s="5" t="inlineStr" r="C16053">
        <is>
          <t xml:space="preserve">SQ YD  </t>
        </is>
      </c>
      <c s="6" r="D16053">
        <v>576.000</v>
      </c>
      <c s="7" r="E16053">
        <v>1</v>
      </c>
      <c s="8" t="inlineStr" r="F16053">
        <is>
          <t xml:space="preserve">61G80</t>
        </is>
      </c>
      <c s="8" t="inlineStr" r="G16053">
        <is>
          <t xml:space="preserve">093</t>
        </is>
      </c>
      <c s="9" r="H16053">
        <v>45.0000</v>
      </c>
      <c s="8" t="inlineStr" r="I16053">
        <is>
          <t xml:space="preserve"/>
        </is>
      </c>
      <c s="8" t="inlineStr" r="J16053">
        <is>
          <t xml:space="preserve"> DuPage</t>
        </is>
      </c>
    </row>
    <row r="16054" ht="20.25" customHeight="0">
      <c s="5" t="inlineStr" r="A16054">
        <is>
          <t xml:space="preserve">X5810103</t>
        </is>
      </c>
      <c s="5" t="inlineStr" r="B16054">
        <is>
          <t xml:space="preserve">MEMBRANE WATERPROOFING SYSTEM FOR BURIED STRUCTURES</t>
        </is>
      </c>
      <c s="5" t="inlineStr" r="C16054">
        <is>
          <t xml:space="preserve">SQ YD  </t>
        </is>
      </c>
      <c s="6" r="D16054">
        <v>576.000</v>
      </c>
      <c s="7" r="E16054">
        <v>1</v>
      </c>
      <c s="8" t="inlineStr" r="F16054">
        <is>
          <t xml:space="preserve">61G80</t>
        </is>
      </c>
      <c s="8" t="inlineStr" r="G16054">
        <is>
          <t xml:space="preserve">093</t>
        </is>
      </c>
      <c s="9" r="H16054">
        <v>45.0000</v>
      </c>
      <c s="8" t="inlineStr" r="I16054">
        <is>
          <t xml:space="preserve"/>
        </is>
      </c>
      <c s="8" t="inlineStr" r="J16054">
        <is>
          <t xml:space="preserve"> DuPage</t>
        </is>
      </c>
    </row>
    <row r="16055" ht="20.25" customHeight="0">
      <c s="5" t="inlineStr" r="A16055">
        <is>
          <t xml:space="preserve">X5810103</t>
        </is>
      </c>
      <c s="5" t="inlineStr" r="B16055">
        <is>
          <t xml:space="preserve">MEMBRANE WATERPROOFING SYSTEM FOR BURIED STRUCTURES</t>
        </is>
      </c>
      <c s="5" t="inlineStr" r="C16055">
        <is>
          <t xml:space="preserve">SQ YD  </t>
        </is>
      </c>
      <c s="6" r="D16055">
        <v>576.000</v>
      </c>
      <c s="7" r="E16055">
        <v>1</v>
      </c>
      <c s="8" t="inlineStr" r="F16055">
        <is>
          <t xml:space="preserve">61G80</t>
        </is>
      </c>
      <c s="8" t="inlineStr" r="G16055">
        <is>
          <t xml:space="preserve">093</t>
        </is>
      </c>
      <c s="9" r="H16055">
        <v>150.0000</v>
      </c>
      <c s="8" t="inlineStr" r="I16055">
        <is>
          <t xml:space="preserve"/>
        </is>
      </c>
      <c s="8" t="inlineStr" r="J16055">
        <is>
          <t xml:space="preserve"> DuPage</t>
        </is>
      </c>
    </row>
    <row r="16056" ht="20.25" customHeight="0">
      <c s="5" t="inlineStr" r="A16056">
        <is>
          <t xml:space="preserve">X5810103</t>
        </is>
      </c>
      <c s="5" t="inlineStr" r="B16056">
        <is>
          <t xml:space="preserve">MEMBRANE WATERPROOFING SYSTEM FOR BURIED STRUCTURES</t>
        </is>
      </c>
      <c s="5" t="inlineStr" r="C16056">
        <is>
          <t xml:space="preserve">SQ YD  </t>
        </is>
      </c>
      <c s="6" r="D16056">
        <v>74.000</v>
      </c>
      <c s="7" r="E16056">
        <v>1</v>
      </c>
      <c s="8" t="inlineStr" r="F16056">
        <is>
          <t xml:space="preserve">61K63</t>
        </is>
      </c>
      <c s="8" t="inlineStr" r="G16056">
        <is>
          <t xml:space="preserve">088</t>
        </is>
      </c>
      <c s="9" r="H16056">
        <v>69.0000</v>
      </c>
      <c s="8" t="inlineStr" r="I16056">
        <is>
          <t xml:space="preserve">Y</t>
        </is>
      </c>
      <c s="8" t="inlineStr" r="J16056">
        <is>
          <t xml:space="preserve"> Cook</t>
        </is>
      </c>
    </row>
    <row r="16057" ht="20.25" customHeight="0">
      <c s="5" t="inlineStr" r="A16057">
        <is>
          <t xml:space="preserve">X5810103</t>
        </is>
      </c>
      <c s="5" t="inlineStr" r="B16057">
        <is>
          <t xml:space="preserve">MEMBRANE WATERPROOFING SYSTEM FOR BURIED STRUCTURES</t>
        </is>
      </c>
      <c s="5" t="inlineStr" r="C16057">
        <is>
          <t xml:space="preserve">SQ YD  </t>
        </is>
      </c>
      <c s="6" r="D16057">
        <v>74.000</v>
      </c>
      <c s="7" r="E16057">
        <v>1</v>
      </c>
      <c s="8" t="inlineStr" r="F16057">
        <is>
          <t xml:space="preserve">61K63</t>
        </is>
      </c>
      <c s="8" t="inlineStr" r="G16057">
        <is>
          <t xml:space="preserve">088</t>
        </is>
      </c>
      <c s="9" r="H16057">
        <v>40.0000</v>
      </c>
      <c s="8" t="inlineStr" r="I16057">
        <is>
          <t xml:space="preserve"/>
        </is>
      </c>
      <c s="8" t="inlineStr" r="J16057">
        <is>
          <t xml:space="preserve"> Cook</t>
        </is>
      </c>
    </row>
    <row r="16058" ht="20.25" customHeight="0">
      <c s="5" t="inlineStr" r="A16058">
        <is>
          <t xml:space="preserve">X5810103</t>
        </is>
      </c>
      <c s="5" t="inlineStr" r="B16058">
        <is>
          <t xml:space="preserve">MEMBRANE WATERPROOFING SYSTEM FOR BURIED STRUCTURES</t>
        </is>
      </c>
      <c s="5" t="inlineStr" r="C16058">
        <is>
          <t xml:space="preserve">SQ YD  </t>
        </is>
      </c>
      <c s="6" r="D16058">
        <v>74.000</v>
      </c>
      <c s="7" r="E16058">
        <v>1</v>
      </c>
      <c s="8" t="inlineStr" r="F16058">
        <is>
          <t xml:space="preserve">61K63</t>
        </is>
      </c>
      <c s="8" t="inlineStr" r="G16058">
        <is>
          <t xml:space="preserve">088</t>
        </is>
      </c>
      <c s="9" r="H16058">
        <v>70.0000</v>
      </c>
      <c s="8" t="inlineStr" r="I16058">
        <is>
          <t xml:space="preserve"/>
        </is>
      </c>
      <c s="8" t="inlineStr" r="J16058">
        <is>
          <t xml:space="preserve"> Cook</t>
        </is>
      </c>
    </row>
    <row r="16059" ht="20.25" customHeight="0">
      <c s="5" t="inlineStr" r="A16059">
        <is>
          <t xml:space="preserve">X5810103</t>
        </is>
      </c>
      <c s="5" t="inlineStr" r="B16059">
        <is>
          <t xml:space="preserve">MEMBRANE WATERPROOFING SYSTEM FOR BURIED STRUCTURES</t>
        </is>
      </c>
      <c s="5" t="inlineStr" r="C16059">
        <is>
          <t xml:space="preserve">SQ YD  </t>
        </is>
      </c>
      <c s="6" r="D16059">
        <v>74.000</v>
      </c>
      <c s="7" r="E16059">
        <v>1</v>
      </c>
      <c s="8" t="inlineStr" r="F16059">
        <is>
          <t xml:space="preserve">61K63</t>
        </is>
      </c>
      <c s="8" t="inlineStr" r="G16059">
        <is>
          <t xml:space="preserve">088</t>
        </is>
      </c>
      <c s="9" r="H16059">
        <v>72.8000</v>
      </c>
      <c s="8" t="inlineStr" r="I16059">
        <is>
          <t xml:space="preserve"/>
        </is>
      </c>
      <c s="8" t="inlineStr" r="J16059">
        <is>
          <t xml:space="preserve"> Cook</t>
        </is>
      </c>
    </row>
    <row r="16060" ht="20.25" customHeight="0">
      <c s="5" t="inlineStr" r="A16060">
        <is>
          <t xml:space="preserve">X5810103</t>
        </is>
      </c>
      <c s="5" t="inlineStr" r="B16060">
        <is>
          <t xml:space="preserve">MEMBRANE WATERPROOFING SYSTEM FOR BURIED STRUCTURES</t>
        </is>
      </c>
      <c s="5" t="inlineStr" r="C16060">
        <is>
          <t xml:space="preserve">SQ YD  </t>
        </is>
      </c>
      <c s="6" r="D16060">
        <v>74.000</v>
      </c>
      <c s="7" r="E16060">
        <v>1</v>
      </c>
      <c s="8" t="inlineStr" r="F16060">
        <is>
          <t xml:space="preserve">61K63</t>
        </is>
      </c>
      <c s="8" t="inlineStr" r="G16060">
        <is>
          <t xml:space="preserve">088</t>
        </is>
      </c>
      <c s="9" r="H16060">
        <v>75.0000</v>
      </c>
      <c s="8" t="inlineStr" r="I16060">
        <is>
          <t xml:space="preserve"/>
        </is>
      </c>
      <c s="8" t="inlineStr" r="J16060">
        <is>
          <t xml:space="preserve"> Cook</t>
        </is>
      </c>
    </row>
    <row r="16061" ht="20.25" customHeight="0">
      <c s="5" t="inlineStr" r="A16061">
        <is>
          <t xml:space="preserve">X5810103</t>
        </is>
      </c>
      <c s="5" t="inlineStr" r="B16061">
        <is>
          <t xml:space="preserve">MEMBRANE WATERPROOFING SYSTEM FOR BURIED STRUCTURES</t>
        </is>
      </c>
      <c s="5" t="inlineStr" r="C16061">
        <is>
          <t xml:space="preserve">SQ YD  </t>
        </is>
      </c>
      <c s="6" r="D16061">
        <v>74.000</v>
      </c>
      <c s="7" r="E16061">
        <v>1</v>
      </c>
      <c s="8" t="inlineStr" r="F16061">
        <is>
          <t xml:space="preserve">61K63</t>
        </is>
      </c>
      <c s="8" t="inlineStr" r="G16061">
        <is>
          <t xml:space="preserve">088</t>
        </is>
      </c>
      <c s="9" r="H16061">
        <v>105.0000</v>
      </c>
      <c s="8" t="inlineStr" r="I16061">
        <is>
          <t xml:space="preserve"/>
        </is>
      </c>
      <c s="8" t="inlineStr" r="J16061">
        <is>
          <t xml:space="preserve"> Cook</t>
        </is>
      </c>
    </row>
    <row r="16062" ht="20.25" customHeight="0">
      <c s="5" t="inlineStr" r="A16062">
        <is>
          <t xml:space="preserve">X5810103</t>
        </is>
      </c>
      <c s="5" t="inlineStr" r="B16062">
        <is>
          <t xml:space="preserve">MEMBRANE WATERPROOFING SYSTEM FOR BURIED STRUCTURES</t>
        </is>
      </c>
      <c s="5" t="inlineStr" r="C16062">
        <is>
          <t xml:space="preserve">SQ YD  </t>
        </is>
      </c>
      <c s="6" r="D16062">
        <v>223.000</v>
      </c>
      <c s="7" r="E16062">
        <v>1</v>
      </c>
      <c s="8" t="inlineStr" r="F16062">
        <is>
          <t xml:space="preserve">62T94</t>
        </is>
      </c>
      <c s="8" t="inlineStr" r="G16062">
        <is>
          <t xml:space="preserve">010</t>
        </is>
      </c>
      <c s="9" r="H16062">
        <v>45.0000</v>
      </c>
      <c s="8" t="inlineStr" r="I16062">
        <is>
          <t xml:space="preserve">Y</t>
        </is>
      </c>
      <c s="8" t="inlineStr" r="J16062">
        <is>
          <t xml:space="preserve"> Cook</t>
        </is>
      </c>
    </row>
    <row r="16063" ht="20.25" customHeight="0">
      <c s="5" t="inlineStr" r="A16063">
        <is>
          <t xml:space="preserve">X5810103</t>
        </is>
      </c>
      <c s="5" t="inlineStr" r="B16063">
        <is>
          <t xml:space="preserve">MEMBRANE WATERPROOFING SYSTEM FOR BURIED STRUCTURES</t>
        </is>
      </c>
      <c s="5" t="inlineStr" r="C16063">
        <is>
          <t xml:space="preserve">SQ YD  </t>
        </is>
      </c>
      <c s="6" r="D16063">
        <v>223.000</v>
      </c>
      <c s="7" r="E16063">
        <v>1</v>
      </c>
      <c s="8" t="inlineStr" r="F16063">
        <is>
          <t xml:space="preserve">62T94</t>
        </is>
      </c>
      <c s="8" t="inlineStr" r="G16063">
        <is>
          <t xml:space="preserve">010</t>
        </is>
      </c>
      <c s="9" r="H16063">
        <v>40.6000</v>
      </c>
      <c s="8" t="inlineStr" r="I16063">
        <is>
          <t xml:space="preserve"/>
        </is>
      </c>
      <c s="8" t="inlineStr" r="J16063">
        <is>
          <t xml:space="preserve"> Cook</t>
        </is>
      </c>
    </row>
    <row r="16064" ht="20.25" customHeight="0">
      <c s="5" t="inlineStr" r="A16064">
        <is>
          <t xml:space="preserve">X5810103</t>
        </is>
      </c>
      <c s="5" t="inlineStr" r="B16064">
        <is>
          <t xml:space="preserve">MEMBRANE WATERPROOFING SYSTEM FOR BURIED STRUCTURES</t>
        </is>
      </c>
      <c s="5" t="inlineStr" r="C16064">
        <is>
          <t xml:space="preserve">SQ YD  </t>
        </is>
      </c>
      <c s="6" r="D16064">
        <v>223.000</v>
      </c>
      <c s="7" r="E16064">
        <v>1</v>
      </c>
      <c s="8" t="inlineStr" r="F16064">
        <is>
          <t xml:space="preserve">62T94</t>
        </is>
      </c>
      <c s="8" t="inlineStr" r="G16064">
        <is>
          <t xml:space="preserve">010</t>
        </is>
      </c>
      <c s="9" r="H16064">
        <v>40.6000</v>
      </c>
      <c s="8" t="inlineStr" r="I16064">
        <is>
          <t xml:space="preserve"/>
        </is>
      </c>
      <c s="8" t="inlineStr" r="J16064">
        <is>
          <t xml:space="preserve"> Cook</t>
        </is>
      </c>
    </row>
    <row r="16065" ht="20.25" customHeight="0">
      <c s="5" t="inlineStr" r="A16065">
        <is>
          <t xml:space="preserve">X5810103</t>
        </is>
      </c>
      <c s="5" t="inlineStr" r="B16065">
        <is>
          <t xml:space="preserve">MEMBRANE WATERPROOFING SYSTEM FOR BURIED STRUCTURES</t>
        </is>
      </c>
      <c s="5" t="inlineStr" r="C16065">
        <is>
          <t xml:space="preserve">SQ YD  </t>
        </is>
      </c>
      <c s="6" r="D16065">
        <v>223.000</v>
      </c>
      <c s="7" r="E16065">
        <v>1</v>
      </c>
      <c s="8" t="inlineStr" r="F16065">
        <is>
          <t xml:space="preserve">62T94</t>
        </is>
      </c>
      <c s="8" t="inlineStr" r="G16065">
        <is>
          <t xml:space="preserve">010</t>
        </is>
      </c>
      <c s="9" r="H16065">
        <v>40.6000</v>
      </c>
      <c s="8" t="inlineStr" r="I16065">
        <is>
          <t xml:space="preserve"/>
        </is>
      </c>
      <c s="8" t="inlineStr" r="J16065">
        <is>
          <t xml:space="preserve"> Cook</t>
        </is>
      </c>
    </row>
    <row r="16066" ht="20.25" customHeight="0">
      <c s="5" t="inlineStr" r="A16066">
        <is>
          <t xml:space="preserve">X5810103</t>
        </is>
      </c>
      <c s="5" t="inlineStr" r="B16066">
        <is>
          <t xml:space="preserve">MEMBRANE WATERPROOFING SYSTEM FOR BURIED STRUCTURES</t>
        </is>
      </c>
      <c s="5" t="inlineStr" r="C16066">
        <is>
          <t xml:space="preserve">SQ YD  </t>
        </is>
      </c>
      <c s="6" r="D16066">
        <v>223.000</v>
      </c>
      <c s="7" r="E16066">
        <v>1</v>
      </c>
      <c s="8" t="inlineStr" r="F16066">
        <is>
          <t xml:space="preserve">62T94</t>
        </is>
      </c>
      <c s="8" t="inlineStr" r="G16066">
        <is>
          <t xml:space="preserve">010</t>
        </is>
      </c>
      <c s="9" r="H16066">
        <v>50.0000</v>
      </c>
      <c s="8" t="inlineStr" r="I16066">
        <is>
          <t xml:space="preserve"/>
        </is>
      </c>
      <c s="8" t="inlineStr" r="J16066">
        <is>
          <t xml:space="preserve"> Cook</t>
        </is>
      </c>
    </row>
    <row r="16067" ht="20.25" customHeight="0">
      <c s="5" t="inlineStr" r="A16067">
        <is>
          <t xml:space="preserve">X5810103</t>
        </is>
      </c>
      <c s="5" t="inlineStr" r="B16067">
        <is>
          <t xml:space="preserve">MEMBRANE WATERPROOFING SYSTEM FOR BURIED STRUCTURES</t>
        </is>
      </c>
      <c s="5" t="inlineStr" r="C16067">
        <is>
          <t xml:space="preserve">SQ YD  </t>
        </is>
      </c>
      <c s="6" r="D16067">
        <v>223.000</v>
      </c>
      <c s="7" r="E16067">
        <v>1</v>
      </c>
      <c s="8" t="inlineStr" r="F16067">
        <is>
          <t xml:space="preserve">62T94</t>
        </is>
      </c>
      <c s="8" t="inlineStr" r="G16067">
        <is>
          <t xml:space="preserve">010</t>
        </is>
      </c>
      <c s="9" r="H16067">
        <v>50.0000</v>
      </c>
      <c s="8" t="inlineStr" r="I16067">
        <is>
          <t xml:space="preserve"/>
        </is>
      </c>
      <c s="8" t="inlineStr" r="J16067">
        <is>
          <t xml:space="preserve"> Cook</t>
        </is>
      </c>
    </row>
    <row r="16068" ht="20.25" customHeight="0">
      <c s="5" t="inlineStr" r="A16068">
        <is>
          <t xml:space="preserve">X5810103</t>
        </is>
      </c>
      <c s="5" t="inlineStr" r="B16068">
        <is>
          <t xml:space="preserve">MEMBRANE WATERPROOFING SYSTEM FOR BURIED STRUCTURES</t>
        </is>
      </c>
      <c s="5" t="inlineStr" r="C16068">
        <is>
          <t xml:space="preserve">SQ YD  </t>
        </is>
      </c>
      <c s="6" r="D16068">
        <v>223.000</v>
      </c>
      <c s="7" r="E16068">
        <v>1</v>
      </c>
      <c s="8" t="inlineStr" r="F16068">
        <is>
          <t xml:space="preserve">62T94</t>
        </is>
      </c>
      <c s="8" t="inlineStr" r="G16068">
        <is>
          <t xml:space="preserve">010</t>
        </is>
      </c>
      <c s="9" r="H16068">
        <v>50.0000</v>
      </c>
      <c s="8" t="inlineStr" r="I16068">
        <is>
          <t xml:space="preserve"/>
        </is>
      </c>
      <c s="8" t="inlineStr" r="J16068">
        <is>
          <t xml:space="preserve"> Cook</t>
        </is>
      </c>
    </row>
    <row r="16069" ht="20.25" customHeight="0">
      <c s="5" t="inlineStr" r="A16069">
        <is>
          <t xml:space="preserve">X5810103</t>
        </is>
      </c>
      <c s="5" t="inlineStr" r="B16069">
        <is>
          <t xml:space="preserve">MEMBRANE WATERPROOFING SYSTEM FOR BURIED STRUCTURES</t>
        </is>
      </c>
      <c s="5" t="inlineStr" r="C16069">
        <is>
          <t xml:space="preserve">SQ YD  </t>
        </is>
      </c>
      <c s="6" r="D16069">
        <v>223.000</v>
      </c>
      <c s="7" r="E16069">
        <v>1</v>
      </c>
      <c s="8" t="inlineStr" r="F16069">
        <is>
          <t xml:space="preserve">62T94</t>
        </is>
      </c>
      <c s="8" t="inlineStr" r="G16069">
        <is>
          <t xml:space="preserve">010</t>
        </is>
      </c>
      <c s="9" r="H16069">
        <v>50.0000</v>
      </c>
      <c s="8" t="inlineStr" r="I16069">
        <is>
          <t xml:space="preserve"/>
        </is>
      </c>
      <c s="8" t="inlineStr" r="J16069">
        <is>
          <t xml:space="preserve"> Cook</t>
        </is>
      </c>
    </row>
    <row r="16070" ht="20.25" customHeight="0">
      <c s="5" t="inlineStr" r="A16070">
        <is>
          <t xml:space="preserve">X5810103</t>
        </is>
      </c>
      <c s="5" t="inlineStr" r="B16070">
        <is>
          <t xml:space="preserve">MEMBRANE WATERPROOFING SYSTEM FOR BURIED STRUCTURES</t>
        </is>
      </c>
      <c s="5" t="inlineStr" r="C16070">
        <is>
          <t xml:space="preserve">SQ YD  </t>
        </is>
      </c>
      <c s="6" r="D16070">
        <v>223.000</v>
      </c>
      <c s="7" r="E16070">
        <v>1</v>
      </c>
      <c s="8" t="inlineStr" r="F16070">
        <is>
          <t xml:space="preserve">62T94</t>
        </is>
      </c>
      <c s="8" t="inlineStr" r="G16070">
        <is>
          <t xml:space="preserve">010</t>
        </is>
      </c>
      <c s="9" r="H16070">
        <v>95.0000</v>
      </c>
      <c s="8" t="inlineStr" r="I16070">
        <is>
          <t xml:space="preserve"/>
        </is>
      </c>
      <c s="8" t="inlineStr" r="J16070">
        <is>
          <t xml:space="preserve"> Cook</t>
        </is>
      </c>
    </row>
    <row r="16071" ht="20.25" customHeight="0">
      <c s="5" t="inlineStr" r="A16071">
        <is>
          <t xml:space="preserve">X5810103</t>
        </is>
      </c>
      <c s="5" t="inlineStr" r="B16071">
        <is>
          <t xml:space="preserve">MEMBRANE WATERPROOFING SYSTEM FOR BURIED STRUCTURES</t>
        </is>
      </c>
      <c s="5" t="inlineStr" r="C16071">
        <is>
          <t xml:space="preserve">SQ YD  </t>
        </is>
      </c>
      <c s="6" r="D16071">
        <v>420.000</v>
      </c>
      <c s="7" r="E16071">
        <v>6</v>
      </c>
      <c s="8" t="inlineStr" r="F16071">
        <is>
          <t xml:space="preserve">72994</t>
        </is>
      </c>
      <c s="8" t="inlineStr" r="G16071">
        <is>
          <t xml:space="preserve">038</t>
        </is>
      </c>
      <c s="9" r="H16071">
        <v>35.0000</v>
      </c>
      <c s="8" t="inlineStr" r="I16071">
        <is>
          <t xml:space="preserve">Y</t>
        </is>
      </c>
      <c s="8" t="inlineStr" r="J16071">
        <is>
          <t xml:space="preserve"> Christian</t>
        </is>
      </c>
    </row>
    <row r="16072" ht="20.25" customHeight="0">
      <c s="5" t="inlineStr" r="A16072">
        <is>
          <t xml:space="preserve">X5810103</t>
        </is>
      </c>
      <c s="5" t="inlineStr" r="B16072">
        <is>
          <t xml:space="preserve">MEMBRANE WATERPROOFING SYSTEM FOR BURIED STRUCTURES</t>
        </is>
      </c>
      <c s="5" t="inlineStr" r="C16072">
        <is>
          <t xml:space="preserve">SQ YD  </t>
        </is>
      </c>
      <c s="6" r="D16072">
        <v>420.000</v>
      </c>
      <c s="7" r="E16072">
        <v>6</v>
      </c>
      <c s="8" t="inlineStr" r="F16072">
        <is>
          <t xml:space="preserve">72994</t>
        </is>
      </c>
      <c s="8" t="inlineStr" r="G16072">
        <is>
          <t xml:space="preserve">038</t>
        </is>
      </c>
      <c s="9" r="H16072">
        <v>36.9200</v>
      </c>
      <c s="8" t="inlineStr" r="I16072">
        <is>
          <t xml:space="preserve"/>
        </is>
      </c>
      <c s="8" t="inlineStr" r="J16072">
        <is>
          <t xml:space="preserve"> Christian</t>
        </is>
      </c>
    </row>
    <row r="16073" ht="20.25" customHeight="0">
      <c s="5" t="inlineStr" r="A16073">
        <is>
          <t xml:space="preserve">X5810103</t>
        </is>
      </c>
      <c s="5" t="inlineStr" r="B16073">
        <is>
          <t xml:space="preserve">MEMBRANE WATERPROOFING SYSTEM FOR BURIED STRUCTURES</t>
        </is>
      </c>
      <c s="5" t="inlineStr" r="C16073">
        <is>
          <t xml:space="preserve">SQ YD  </t>
        </is>
      </c>
      <c s="6" r="D16073">
        <v>420.000</v>
      </c>
      <c s="7" r="E16073">
        <v>6</v>
      </c>
      <c s="8" t="inlineStr" r="F16073">
        <is>
          <t xml:space="preserve">72994</t>
        </is>
      </c>
      <c s="8" t="inlineStr" r="G16073">
        <is>
          <t xml:space="preserve">038</t>
        </is>
      </c>
      <c s="9" r="H16073">
        <v>44.0200</v>
      </c>
      <c s="8" t="inlineStr" r="I16073">
        <is>
          <t xml:space="preserve"/>
        </is>
      </c>
      <c s="8" t="inlineStr" r="J16073">
        <is>
          <t xml:space="preserve"> Christian</t>
        </is>
      </c>
    </row>
    <row r="16074" ht="20.25" customHeight="0">
      <c s="5" t="inlineStr" r="A16074">
        <is>
          <t xml:space="preserve">X5810103</t>
        </is>
      </c>
      <c s="5" t="inlineStr" r="B16074">
        <is>
          <t xml:space="preserve">MEMBRANE WATERPROOFING SYSTEM FOR BURIED STRUCTURES</t>
        </is>
      </c>
      <c s="5" t="inlineStr" r="C16074">
        <is>
          <t xml:space="preserve">SQ YD  </t>
        </is>
      </c>
      <c s="6" r="D16074">
        <v>420.000</v>
      </c>
      <c s="7" r="E16074">
        <v>6</v>
      </c>
      <c s="8" t="inlineStr" r="F16074">
        <is>
          <t xml:space="preserve">72994</t>
        </is>
      </c>
      <c s="8" t="inlineStr" r="G16074">
        <is>
          <t xml:space="preserve">038</t>
        </is>
      </c>
      <c s="9" r="H16074">
        <v>55.0000</v>
      </c>
      <c s="8" t="inlineStr" r="I16074">
        <is>
          <t xml:space="preserve"/>
        </is>
      </c>
      <c s="8" t="inlineStr" r="J16074">
        <is>
          <t xml:space="preserve"> Christian</t>
        </is>
      </c>
    </row>
    <row r="16075" ht="20.25" customHeight="0">
      <c s="5" t="inlineStr" r="A16075">
        <is>
          <t xml:space="preserve">X5810103</t>
        </is>
      </c>
      <c s="5" t="inlineStr" r="B16075">
        <is>
          <t xml:space="preserve">MEMBRANE WATERPROOFING SYSTEM FOR BURIED STRUCTURES</t>
        </is>
      </c>
      <c s="5" t="inlineStr" r="C16075">
        <is>
          <t xml:space="preserve">SQ YD  </t>
        </is>
      </c>
      <c s="6" r="D16075">
        <v>196.000</v>
      </c>
      <c s="7" r="E16075">
        <v>7</v>
      </c>
      <c s="8" t="inlineStr" r="F16075">
        <is>
          <t xml:space="preserve">74858</t>
        </is>
      </c>
      <c s="8" t="inlineStr" r="G16075">
        <is>
          <t xml:space="preserve">039</t>
        </is>
      </c>
      <c s="9" r="H16075">
        <v>30.0000</v>
      </c>
      <c s="8" t="inlineStr" r="I16075">
        <is>
          <t xml:space="preserve">Y</t>
        </is>
      </c>
      <c s="8" t="inlineStr" r="J16075">
        <is>
          <t xml:space="preserve"> Lawrence</t>
        </is>
      </c>
    </row>
    <row r="16076" ht="20.25" customHeight="0">
      <c s="5" t="inlineStr" r="A16076">
        <is>
          <t xml:space="preserve">X5810103</t>
        </is>
      </c>
      <c s="5" t="inlineStr" r="B16076">
        <is>
          <t xml:space="preserve">MEMBRANE WATERPROOFING SYSTEM FOR BURIED STRUCTURES</t>
        </is>
      </c>
      <c s="5" t="inlineStr" r="C16076">
        <is>
          <t xml:space="preserve">SQ YD  </t>
        </is>
      </c>
      <c s="6" r="D16076">
        <v>196.000</v>
      </c>
      <c s="7" r="E16076">
        <v>7</v>
      </c>
      <c s="8" t="inlineStr" r="F16076">
        <is>
          <t xml:space="preserve">74858</t>
        </is>
      </c>
      <c s="8" t="inlineStr" r="G16076">
        <is>
          <t xml:space="preserve">039</t>
        </is>
      </c>
      <c s="9" r="H16076">
        <v>29.0000</v>
      </c>
      <c s="8" t="inlineStr" r="I16076">
        <is>
          <t xml:space="preserve"/>
        </is>
      </c>
      <c s="8" t="inlineStr" r="J16076">
        <is>
          <t xml:space="preserve"> Lawrence</t>
        </is>
      </c>
    </row>
    <row r="16077" ht="20.25" customHeight="0">
      <c s="5" t="inlineStr" r="A16077">
        <is>
          <t xml:space="preserve">X5810103</t>
        </is>
      </c>
      <c s="5" t="inlineStr" r="B16077">
        <is>
          <t xml:space="preserve">MEMBRANE WATERPROOFING SYSTEM FOR BURIED STRUCTURES</t>
        </is>
      </c>
      <c s="5" t="inlineStr" r="C16077">
        <is>
          <t xml:space="preserve">SQ YD  </t>
        </is>
      </c>
      <c s="6" r="D16077">
        <v>196.000</v>
      </c>
      <c s="7" r="E16077">
        <v>7</v>
      </c>
      <c s="8" t="inlineStr" r="F16077">
        <is>
          <t xml:space="preserve">74858</t>
        </is>
      </c>
      <c s="8" t="inlineStr" r="G16077">
        <is>
          <t xml:space="preserve">039</t>
        </is>
      </c>
      <c s="9" r="H16077">
        <v>41.0100</v>
      </c>
      <c s="8" t="inlineStr" r="I16077">
        <is>
          <t xml:space="preserve"/>
        </is>
      </c>
      <c s="8" t="inlineStr" r="J16077">
        <is>
          <t xml:space="preserve"> Lawrence</t>
        </is>
      </c>
    </row>
    <row r="16078" ht="20.25" customHeight="0">
      <c s="5" t="inlineStr" r="A16078">
        <is>
          <t xml:space="preserve">X5810103</t>
        </is>
      </c>
      <c s="5" t="inlineStr" r="B16078">
        <is>
          <t xml:space="preserve">MEMBRANE WATERPROOFING SYSTEM FOR BURIED STRUCTURES</t>
        </is>
      </c>
      <c s="5" t="inlineStr" r="C16078">
        <is>
          <t xml:space="preserve">SQ YD  </t>
        </is>
      </c>
      <c s="6" r="D16078">
        <v>101.000</v>
      </c>
      <c s="7" r="E16078">
        <v>6</v>
      </c>
      <c s="8" t="inlineStr" r="F16078">
        <is>
          <t xml:space="preserve">93822</t>
        </is>
      </c>
      <c s="8" t="inlineStr" r="G16078">
        <is>
          <t xml:space="preserve">073</t>
        </is>
      </c>
      <c s="9" r="H16078">
        <v>62.0000</v>
      </c>
      <c s="8" t="inlineStr" r="I16078">
        <is>
          <t xml:space="preserve">Y</t>
        </is>
      </c>
      <c s="8" t="inlineStr" r="J16078">
        <is>
          <t xml:space="preserve"> Hancock</t>
        </is>
      </c>
    </row>
    <row r="16079" ht="20.25" customHeight="0">
      <c s="5" t="inlineStr" r="A16079">
        <is>
          <t xml:space="preserve">X5810103</t>
        </is>
      </c>
      <c s="5" t="inlineStr" r="B16079">
        <is>
          <t xml:space="preserve">MEMBRANE WATERPROOFING SYSTEM FOR BURIED STRUCTURES</t>
        </is>
      </c>
      <c s="5" t="inlineStr" r="C16079">
        <is>
          <t xml:space="preserve">SQ YD  </t>
        </is>
      </c>
      <c s="6" r="D16079">
        <v>101.000</v>
      </c>
      <c s="7" r="E16079">
        <v>6</v>
      </c>
      <c s="8" t="inlineStr" r="F16079">
        <is>
          <t xml:space="preserve">93822</t>
        </is>
      </c>
      <c s="8" t="inlineStr" r="G16079">
        <is>
          <t xml:space="preserve">073</t>
        </is>
      </c>
      <c s="9" r="H16079">
        <v>58.0000</v>
      </c>
      <c s="8" t="inlineStr" r="I16079">
        <is>
          <t xml:space="preserve"/>
        </is>
      </c>
      <c s="8" t="inlineStr" r="J16079">
        <is>
          <t xml:space="preserve"> Hancock</t>
        </is>
      </c>
    </row>
    <row r="16080" ht="20.25" customHeight="0">
      <c s="5" t="inlineStr" r="A16080">
        <is>
          <t xml:space="preserve">X5810103</t>
        </is>
      </c>
      <c s="5" t="inlineStr" r="B16080">
        <is>
          <t xml:space="preserve">MEMBRANE WATERPROOFING SYSTEM FOR BURIED STRUCTURES</t>
        </is>
      </c>
      <c s="5" t="inlineStr" r="C16080">
        <is>
          <t xml:space="preserve">SQ YD  </t>
        </is>
      </c>
      <c s="6" r="D16080">
        <v>101.000</v>
      </c>
      <c s="7" r="E16080">
        <v>6</v>
      </c>
      <c s="8" t="inlineStr" r="F16080">
        <is>
          <t xml:space="preserve">93822</t>
        </is>
      </c>
      <c s="8" t="inlineStr" r="G16080">
        <is>
          <t xml:space="preserve">073</t>
        </is>
      </c>
      <c s="9" r="H16080">
        <v>67.0000</v>
      </c>
      <c s="8" t="inlineStr" r="I16080">
        <is>
          <t xml:space="preserve"/>
        </is>
      </c>
      <c s="8" t="inlineStr" r="J16080">
        <is>
          <t xml:space="preserve"> Hancock</t>
        </is>
      </c>
    </row>
    <row r="16081" ht="20.25" customHeight="0">
      <c s="5" t="inlineStr" r="A16081">
        <is>
          <t xml:space="preserve">X5810103</t>
        </is>
      </c>
      <c s="5" t="inlineStr" r="B16081">
        <is>
          <t xml:space="preserve">MEMBRANE WATERPROOFING SYSTEM FOR BURIED STRUCTURES</t>
        </is>
      </c>
      <c s="5" t="inlineStr" r="C16081">
        <is>
          <t xml:space="preserve">SQ YD  </t>
        </is>
      </c>
      <c s="6" r="D16081">
        <v>101.000</v>
      </c>
      <c s="7" r="E16081">
        <v>6</v>
      </c>
      <c s="8" t="inlineStr" r="F16081">
        <is>
          <t xml:space="preserve">93822</t>
        </is>
      </c>
      <c s="8" t="inlineStr" r="G16081">
        <is>
          <t xml:space="preserve">073</t>
        </is>
      </c>
      <c s="9" r="H16081">
        <v>110.0000</v>
      </c>
      <c s="8" t="inlineStr" r="I16081">
        <is>
          <t xml:space="preserve"/>
        </is>
      </c>
      <c s="8" t="inlineStr" r="J16081">
        <is>
          <t xml:space="preserve"> Hancock</t>
        </is>
      </c>
    </row>
    <row r="16082" ht="20.25" customHeight="0">
      <c s="5" t="inlineStr" r="A16082">
        <is>
          <t xml:space="preserve">X6015000</t>
        </is>
      </c>
      <c s="5" t="inlineStr" r="B16082">
        <is>
          <t xml:space="preserve">REMOVE CONCRETE HEADWALLS FOR PIPE DRAINS</t>
        </is>
      </c>
      <c s="5" t="inlineStr" r="C16082">
        <is>
          <t xml:space="preserve">EACH   </t>
        </is>
      </c>
      <c s="6" r="D16082">
        <v>1.000</v>
      </c>
      <c s="7" r="E16082">
        <v>8</v>
      </c>
      <c s="8" t="inlineStr" r="F16082">
        <is>
          <t xml:space="preserve">76R46</t>
        </is>
      </c>
      <c s="8" t="inlineStr" r="G16082">
        <is>
          <t xml:space="preserve">051</t>
        </is>
      </c>
      <c s="9" r="H16082">
        <v>50.0000</v>
      </c>
      <c s="8" t="inlineStr" r="I16082">
        <is>
          <t xml:space="preserve">Y</t>
        </is>
      </c>
      <c s="8" t="inlineStr" r="J16082">
        <is>
          <t xml:space="preserve"> Madison</t>
        </is>
      </c>
    </row>
    <row r="16083" ht="20.25" customHeight="0">
      <c s="5" t="inlineStr" r="A16083">
        <is>
          <t xml:space="preserve">X6015000</t>
        </is>
      </c>
      <c s="5" t="inlineStr" r="B16083">
        <is>
          <t xml:space="preserve">REMOVE CONCRETE HEADWALLS FOR PIPE DRAINS</t>
        </is>
      </c>
      <c s="5" t="inlineStr" r="C16083">
        <is>
          <t xml:space="preserve">EACH   </t>
        </is>
      </c>
      <c s="6" r="D16083">
        <v>1.000</v>
      </c>
      <c s="7" r="E16083">
        <v>8</v>
      </c>
      <c s="8" t="inlineStr" r="F16083">
        <is>
          <t xml:space="preserve">76R46</t>
        </is>
      </c>
      <c s="8" t="inlineStr" r="G16083">
        <is>
          <t xml:space="preserve">051</t>
        </is>
      </c>
      <c s="9" r="H16083">
        <v>275.0000</v>
      </c>
      <c s="8" t="inlineStr" r="I16083">
        <is>
          <t xml:space="preserve"/>
        </is>
      </c>
      <c s="8" t="inlineStr" r="J16083">
        <is>
          <t xml:space="preserve"> Madison</t>
        </is>
      </c>
    </row>
    <row r="16084" ht="20.25" customHeight="0">
      <c s="5" t="inlineStr" r="A16084">
        <is>
          <t xml:space="preserve">X6015000</t>
        </is>
      </c>
      <c s="5" t="inlineStr" r="B16084">
        <is>
          <t xml:space="preserve">REMOVE CONCRETE HEADWALLS FOR PIPE DRAINS</t>
        </is>
      </c>
      <c s="5" t="inlineStr" r="C16084">
        <is>
          <t xml:space="preserve">EACH   </t>
        </is>
      </c>
      <c s="6" r="D16084">
        <v>1.000</v>
      </c>
      <c s="7" r="E16084">
        <v>8</v>
      </c>
      <c s="8" t="inlineStr" r="F16084">
        <is>
          <t xml:space="preserve">76R46</t>
        </is>
      </c>
      <c s="8" t="inlineStr" r="G16084">
        <is>
          <t xml:space="preserve">051</t>
        </is>
      </c>
      <c s="9" r="H16084">
        <v>895.7500</v>
      </c>
      <c s="8" t="inlineStr" r="I16084">
        <is>
          <t xml:space="preserve"/>
        </is>
      </c>
      <c s="8" t="inlineStr" r="J16084">
        <is>
          <t xml:space="preserve"> Madison</t>
        </is>
      </c>
    </row>
    <row r="16085" ht="20.25" customHeight="0">
      <c s="5" t="inlineStr" r="A16085">
        <is>
          <t xml:space="preserve">X6020065</t>
        </is>
      </c>
      <c s="5" t="inlineStr" r="B16085">
        <is>
          <t xml:space="preserve">INLETS, TYPE G-1, DOUBLE (SPECIAL)</t>
        </is>
      </c>
      <c s="5" t="inlineStr" r="C16085">
        <is>
          <t xml:space="preserve">EACH   </t>
        </is>
      </c>
      <c s="6" r="D16085">
        <v>1.000</v>
      </c>
      <c s="7" r="E16085">
        <v>4</v>
      </c>
      <c s="8" t="inlineStr" r="F16085">
        <is>
          <t xml:space="preserve">68C94</t>
        </is>
      </c>
      <c s="8" t="inlineStr" r="G16085">
        <is>
          <t xml:space="preserve">030</t>
        </is>
      </c>
      <c s="9" r="H16085">
        <v>11773.7600</v>
      </c>
      <c s="8" t="inlineStr" r="I16085">
        <is>
          <t xml:space="preserve">Y</t>
        </is>
      </c>
      <c s="8" t="inlineStr" r="J16085">
        <is>
          <t xml:space="preserve"> Tazewell</t>
        </is>
      </c>
    </row>
    <row r="16086" ht="20.25" customHeight="0">
      <c s="5" t="inlineStr" r="A16086">
        <is>
          <t xml:space="preserve">X6020086</t>
        </is>
      </c>
      <c s="5" t="inlineStr" r="B16086">
        <is>
          <t xml:space="preserve">MANHOLE, SPECIAL, FRAME AND LID</t>
        </is>
      </c>
      <c s="5" t="inlineStr" r="C16086">
        <is>
          <t xml:space="preserve">EACH   </t>
        </is>
      </c>
      <c s="6" r="D16086">
        <v>1.000</v>
      </c>
      <c s="7" r="E16086">
        <v>4</v>
      </c>
      <c s="8" t="inlineStr" r="F16086">
        <is>
          <t xml:space="preserve">68C94</t>
        </is>
      </c>
      <c s="8" t="inlineStr" r="G16086">
        <is>
          <t xml:space="preserve">030</t>
        </is>
      </c>
      <c s="9" r="H16086">
        <v>21895.1900</v>
      </c>
      <c s="8" t="inlineStr" r="I16086">
        <is>
          <t xml:space="preserve">Y</t>
        </is>
      </c>
      <c s="8" t="inlineStr" r="J16086">
        <is>
          <t xml:space="preserve"> Tazewell</t>
        </is>
      </c>
    </row>
    <row r="16087" ht="20.25" customHeight="0">
      <c s="5" t="inlineStr" r="A16087">
        <is>
          <t xml:space="preserve">X6020094</t>
        </is>
      </c>
      <c s="5" t="inlineStr" r="B16087">
        <is>
          <t xml:space="preserve">MANHOLES, TYPE A, 6'-DIAMETER, TYPE 1 FRAME, CLOSED LID, RESTRICTOR PLATE</t>
        </is>
      </c>
      <c s="5" t="inlineStr" r="C16087">
        <is>
          <t xml:space="preserve">EACH   </t>
        </is>
      </c>
      <c s="6" r="D16087">
        <v>2.000</v>
      </c>
      <c s="7" r="E16087">
        <v>1</v>
      </c>
      <c s="8" t="inlineStr" r="F16087">
        <is>
          <t xml:space="preserve">61K06</t>
        </is>
      </c>
      <c s="8" t="inlineStr" r="G16087">
        <is>
          <t xml:space="preserve">065</t>
        </is>
      </c>
      <c s="9" r="H16087">
        <v>13224.7600</v>
      </c>
      <c s="8" t="inlineStr" r="I16087">
        <is>
          <t xml:space="preserve">Y</t>
        </is>
      </c>
      <c s="8" t="inlineStr" r="J16087">
        <is>
          <t xml:space="preserve"> Cook</t>
        </is>
      </c>
    </row>
    <row r="16088" ht="20.25" customHeight="0">
      <c s="5" t="inlineStr" r="A16088">
        <is>
          <t xml:space="preserve">X6020094</t>
        </is>
      </c>
      <c s="5" t="inlineStr" r="B16088">
        <is>
          <t xml:space="preserve">MANHOLES, TYPE A, 6'-DIAMETER, TYPE 1 FRAME, CLOSED LID, RESTRICTOR PLATE</t>
        </is>
      </c>
      <c s="5" t="inlineStr" r="C16088">
        <is>
          <t xml:space="preserve">EACH   </t>
        </is>
      </c>
      <c s="6" r="D16088">
        <v>2.000</v>
      </c>
      <c s="7" r="E16088">
        <v>1</v>
      </c>
      <c s="8" t="inlineStr" r="F16088">
        <is>
          <t xml:space="preserve">61K06</t>
        </is>
      </c>
      <c s="8" t="inlineStr" r="G16088">
        <is>
          <t xml:space="preserve">065</t>
        </is>
      </c>
      <c s="9" r="H16088">
        <v>14220.0000</v>
      </c>
      <c s="8" t="inlineStr" r="I16088">
        <is>
          <t xml:space="preserve"/>
        </is>
      </c>
      <c s="8" t="inlineStr" r="J16088">
        <is>
          <t xml:space="preserve"> Cook</t>
        </is>
      </c>
    </row>
    <row r="16089" ht="20.25" customHeight="0">
      <c s="5" t="inlineStr" r="A16089">
        <is>
          <t xml:space="preserve">X6020094</t>
        </is>
      </c>
      <c s="5" t="inlineStr" r="B16089">
        <is>
          <t xml:space="preserve">MANHOLES, TYPE A, 6'-DIAMETER, TYPE 1 FRAME, CLOSED LID, RESTRICTOR PLATE</t>
        </is>
      </c>
      <c s="5" t="inlineStr" r="C16089">
        <is>
          <t xml:space="preserve">EACH   </t>
        </is>
      </c>
      <c s="6" r="D16089">
        <v>2.000</v>
      </c>
      <c s="7" r="E16089">
        <v>1</v>
      </c>
      <c s="8" t="inlineStr" r="F16089">
        <is>
          <t xml:space="preserve">61K06</t>
        </is>
      </c>
      <c s="8" t="inlineStr" r="G16089">
        <is>
          <t xml:space="preserve">065</t>
        </is>
      </c>
      <c s="9" r="H16089">
        <v>14220.0000</v>
      </c>
      <c s="8" t="inlineStr" r="I16089">
        <is>
          <t xml:space="preserve"/>
        </is>
      </c>
      <c s="8" t="inlineStr" r="J16089">
        <is>
          <t xml:space="preserve"> Cook</t>
        </is>
      </c>
    </row>
    <row r="16090" ht="20.25" customHeight="0">
      <c s="5" t="inlineStr" r="A16090">
        <is>
          <t xml:space="preserve">X6020094</t>
        </is>
      </c>
      <c s="5" t="inlineStr" r="B16090">
        <is>
          <t xml:space="preserve">MANHOLES, TYPE A, 6'-DIAMETER, TYPE 1 FRAME, CLOSED LID, RESTRICTOR PLATE</t>
        </is>
      </c>
      <c s="5" t="inlineStr" r="C16090">
        <is>
          <t xml:space="preserve">EACH   </t>
        </is>
      </c>
      <c s="6" r="D16090">
        <v>2.000</v>
      </c>
      <c s="7" r="E16090">
        <v>1</v>
      </c>
      <c s="8" t="inlineStr" r="F16090">
        <is>
          <t xml:space="preserve">61K06</t>
        </is>
      </c>
      <c s="8" t="inlineStr" r="G16090">
        <is>
          <t xml:space="preserve">065</t>
        </is>
      </c>
      <c s="9" r="H16090">
        <v>15000.0000</v>
      </c>
      <c s="8" t="inlineStr" r="I16090">
        <is>
          <t xml:space="preserve"/>
        </is>
      </c>
      <c s="8" t="inlineStr" r="J16090">
        <is>
          <t xml:space="preserve"> Cook</t>
        </is>
      </c>
    </row>
    <row r="16091" ht="20.25" customHeight="0">
      <c s="5" t="inlineStr" r="A16091">
        <is>
          <t xml:space="preserve">X6020094</t>
        </is>
      </c>
      <c s="5" t="inlineStr" r="B16091">
        <is>
          <t xml:space="preserve">MANHOLES, TYPE A, 6'-DIAMETER, TYPE 1 FRAME, CLOSED LID, RESTRICTOR PLATE</t>
        </is>
      </c>
      <c s="5" t="inlineStr" r="C16091">
        <is>
          <t xml:space="preserve">EACH   </t>
        </is>
      </c>
      <c s="6" r="D16091">
        <v>2.000</v>
      </c>
      <c s="7" r="E16091">
        <v>1</v>
      </c>
      <c s="8" t="inlineStr" r="F16091">
        <is>
          <t xml:space="preserve">61K06</t>
        </is>
      </c>
      <c s="8" t="inlineStr" r="G16091">
        <is>
          <t xml:space="preserve">065</t>
        </is>
      </c>
      <c s="9" r="H16091">
        <v>15000.0000</v>
      </c>
      <c s="8" t="inlineStr" r="I16091">
        <is>
          <t xml:space="preserve"/>
        </is>
      </c>
      <c s="8" t="inlineStr" r="J16091">
        <is>
          <t xml:space="preserve"> Cook</t>
        </is>
      </c>
    </row>
    <row r="16092" ht="20.25" customHeight="0">
      <c s="5" t="inlineStr" r="A16092">
        <is>
          <t xml:space="preserve">X6020094</t>
        </is>
      </c>
      <c s="5" t="inlineStr" r="B16092">
        <is>
          <t xml:space="preserve">MANHOLES, TYPE A, 6'-DIAMETER, TYPE 1 FRAME, CLOSED LID, RESTRICTOR PLATE</t>
        </is>
      </c>
      <c s="5" t="inlineStr" r="C16092">
        <is>
          <t xml:space="preserve">EACH   </t>
        </is>
      </c>
      <c s="6" r="D16092">
        <v>2.000</v>
      </c>
      <c s="7" r="E16092">
        <v>1</v>
      </c>
      <c s="8" t="inlineStr" r="F16092">
        <is>
          <t xml:space="preserve">61K06</t>
        </is>
      </c>
      <c s="8" t="inlineStr" r="G16092">
        <is>
          <t xml:space="preserve">065</t>
        </is>
      </c>
      <c s="9" r="H16092">
        <v>15000.0000</v>
      </c>
      <c s="8" t="inlineStr" r="I16092">
        <is>
          <t xml:space="preserve"/>
        </is>
      </c>
      <c s="8" t="inlineStr" r="J16092">
        <is>
          <t xml:space="preserve"> Cook</t>
        </is>
      </c>
    </row>
    <row r="16093" ht="20.25" customHeight="0">
      <c s="5" t="inlineStr" r="A16093">
        <is>
          <t xml:space="preserve">X6020094</t>
        </is>
      </c>
      <c s="5" t="inlineStr" r="B16093">
        <is>
          <t xml:space="preserve">MANHOLES, TYPE A, 6'-DIAMETER, TYPE 1 FRAME, CLOSED LID, RESTRICTOR PLATE</t>
        </is>
      </c>
      <c s="5" t="inlineStr" r="C16093">
        <is>
          <t xml:space="preserve">EACH   </t>
        </is>
      </c>
      <c s="6" r="D16093">
        <v>2.000</v>
      </c>
      <c s="7" r="E16093">
        <v>1</v>
      </c>
      <c s="8" t="inlineStr" r="F16093">
        <is>
          <t xml:space="preserve">61K06</t>
        </is>
      </c>
      <c s="8" t="inlineStr" r="G16093">
        <is>
          <t xml:space="preserve">065</t>
        </is>
      </c>
      <c s="9" r="H16093">
        <v>15500.0000</v>
      </c>
      <c s="8" t="inlineStr" r="I16093">
        <is>
          <t xml:space="preserve"/>
        </is>
      </c>
      <c s="8" t="inlineStr" r="J16093">
        <is>
          <t xml:space="preserve"> Cook</t>
        </is>
      </c>
    </row>
    <row r="16094" ht="20.25" customHeight="0">
      <c s="5" t="inlineStr" r="A16094">
        <is>
          <t xml:space="preserve">X6020094</t>
        </is>
      </c>
      <c s="5" t="inlineStr" r="B16094">
        <is>
          <t xml:space="preserve">MANHOLES, TYPE A, 6'-DIAMETER, TYPE 1 FRAME, CLOSED LID, RESTRICTOR PLATE</t>
        </is>
      </c>
      <c s="5" t="inlineStr" r="C16094">
        <is>
          <t xml:space="preserve">EACH   </t>
        </is>
      </c>
      <c s="6" r="D16094">
        <v>2.000</v>
      </c>
      <c s="7" r="E16094">
        <v>1</v>
      </c>
      <c s="8" t="inlineStr" r="F16094">
        <is>
          <t xml:space="preserve">61K06</t>
        </is>
      </c>
      <c s="8" t="inlineStr" r="G16094">
        <is>
          <t xml:space="preserve">065</t>
        </is>
      </c>
      <c s="9" r="H16094">
        <v>20500.0000</v>
      </c>
      <c s="8" t="inlineStr" r="I16094">
        <is>
          <t xml:space="preserve"/>
        </is>
      </c>
      <c s="8" t="inlineStr" r="J16094">
        <is>
          <t xml:space="preserve"> Cook</t>
        </is>
      </c>
    </row>
    <row r="16095" ht="20.25" customHeight="0">
      <c s="5" t="inlineStr" r="A16095">
        <is>
          <t xml:space="preserve">X6020235</t>
        </is>
      </c>
      <c s="5" t="inlineStr" r="B16095">
        <is>
          <t xml:space="preserve">CATCH BASINS, TYPE C, 2' DIAMETER, TYPE 1 FRAME, OPEN LID</t>
        </is>
      </c>
      <c s="5" t="inlineStr" r="C16095">
        <is>
          <t xml:space="preserve">EACH   </t>
        </is>
      </c>
      <c s="6" r="D16095">
        <v>8.000</v>
      </c>
      <c s="7" r="E16095">
        <v>1</v>
      </c>
      <c s="8" t="inlineStr" r="F16095">
        <is>
          <t xml:space="preserve">61K60</t>
        </is>
      </c>
      <c s="8" t="inlineStr" r="G16095">
        <is>
          <t xml:space="preserve">087</t>
        </is>
      </c>
      <c s="9" r="H16095">
        <v>3250.0000</v>
      </c>
      <c s="8" t="inlineStr" r="I16095">
        <is>
          <t xml:space="preserve">Y</t>
        </is>
      </c>
      <c s="8" t="inlineStr" r="J16095">
        <is>
          <t xml:space="preserve"> Cook</t>
        </is>
      </c>
    </row>
    <row r="16096" ht="20.25" customHeight="0">
      <c s="5" t="inlineStr" r="A16096">
        <is>
          <t xml:space="preserve">X6020235</t>
        </is>
      </c>
      <c s="5" t="inlineStr" r="B16096">
        <is>
          <t xml:space="preserve">CATCH BASINS, TYPE C, 2' DIAMETER, TYPE 1 FRAME, OPEN LID</t>
        </is>
      </c>
      <c s="5" t="inlineStr" r="C16096">
        <is>
          <t xml:space="preserve">EACH   </t>
        </is>
      </c>
      <c s="6" r="D16096">
        <v>8.000</v>
      </c>
      <c s="7" r="E16096">
        <v>1</v>
      </c>
      <c s="8" t="inlineStr" r="F16096">
        <is>
          <t xml:space="preserve">61K60</t>
        </is>
      </c>
      <c s="8" t="inlineStr" r="G16096">
        <is>
          <t xml:space="preserve">087</t>
        </is>
      </c>
      <c s="9" r="H16096">
        <v>3700.0000</v>
      </c>
      <c s="8" t="inlineStr" r="I16096">
        <is>
          <t xml:space="preserve"/>
        </is>
      </c>
      <c s="8" t="inlineStr" r="J16096">
        <is>
          <t xml:space="preserve"> Cook</t>
        </is>
      </c>
    </row>
    <row r="16097" ht="20.25" customHeight="0">
      <c s="5" t="inlineStr" r="A16097">
        <is>
          <t xml:space="preserve">X6020298</t>
        </is>
      </c>
      <c s="5" t="inlineStr" r="B16097">
        <is>
          <t xml:space="preserve">MANHOLES, TYPE A, 8'-DIAMETER, TYPE 1 FRAME, CLOSED LID, RESTRICTOR PLATE</t>
        </is>
      </c>
      <c s="5" t="inlineStr" r="C16097">
        <is>
          <t xml:space="preserve">EACH   </t>
        </is>
      </c>
      <c s="6" r="D16097">
        <v>7.000</v>
      </c>
      <c s="7" r="E16097">
        <v>1</v>
      </c>
      <c s="8" t="inlineStr" r="F16097">
        <is>
          <t xml:space="preserve">61K06</t>
        </is>
      </c>
      <c s="8" t="inlineStr" r="G16097">
        <is>
          <t xml:space="preserve">065</t>
        </is>
      </c>
      <c s="9" r="H16097">
        <v>22200.0000</v>
      </c>
      <c s="8" t="inlineStr" r="I16097">
        <is>
          <t xml:space="preserve">Y</t>
        </is>
      </c>
      <c s="8" t="inlineStr" r="J16097">
        <is>
          <t xml:space="preserve"> Cook</t>
        </is>
      </c>
    </row>
    <row r="16098" ht="20.25" customHeight="0">
      <c s="5" t="inlineStr" r="A16098">
        <is>
          <t xml:space="preserve">X6020298</t>
        </is>
      </c>
      <c s="5" t="inlineStr" r="B16098">
        <is>
          <t xml:space="preserve">MANHOLES, TYPE A, 8'-DIAMETER, TYPE 1 FRAME, CLOSED LID, RESTRICTOR PLATE</t>
        </is>
      </c>
      <c s="5" t="inlineStr" r="C16098">
        <is>
          <t xml:space="preserve">EACH   </t>
        </is>
      </c>
      <c s="6" r="D16098">
        <v>7.000</v>
      </c>
      <c s="7" r="E16098">
        <v>1</v>
      </c>
      <c s="8" t="inlineStr" r="F16098">
        <is>
          <t xml:space="preserve">61K06</t>
        </is>
      </c>
      <c s="8" t="inlineStr" r="G16098">
        <is>
          <t xml:space="preserve">065</t>
        </is>
      </c>
      <c s="9" r="H16098">
        <v>26000.0000</v>
      </c>
      <c s="8" t="inlineStr" r="I16098">
        <is>
          <t xml:space="preserve"/>
        </is>
      </c>
      <c s="8" t="inlineStr" r="J16098">
        <is>
          <t xml:space="preserve"> Cook</t>
        </is>
      </c>
    </row>
    <row r="16099" ht="20.25" customHeight="0">
      <c s="5" t="inlineStr" r="A16099">
        <is>
          <t xml:space="preserve">X6020298</t>
        </is>
      </c>
      <c s="5" t="inlineStr" r="B16099">
        <is>
          <t xml:space="preserve">MANHOLES, TYPE A, 8'-DIAMETER, TYPE 1 FRAME, CLOSED LID, RESTRICTOR PLATE</t>
        </is>
      </c>
      <c s="5" t="inlineStr" r="C16099">
        <is>
          <t xml:space="preserve">EACH   </t>
        </is>
      </c>
      <c s="6" r="D16099">
        <v>7.000</v>
      </c>
      <c s="7" r="E16099">
        <v>1</v>
      </c>
      <c s="8" t="inlineStr" r="F16099">
        <is>
          <t xml:space="preserve">61K06</t>
        </is>
      </c>
      <c s="8" t="inlineStr" r="G16099">
        <is>
          <t xml:space="preserve">065</t>
        </is>
      </c>
      <c s="9" r="H16099">
        <v>26000.0000</v>
      </c>
      <c s="8" t="inlineStr" r="I16099">
        <is>
          <t xml:space="preserve"/>
        </is>
      </c>
      <c s="8" t="inlineStr" r="J16099">
        <is>
          <t xml:space="preserve"> Cook</t>
        </is>
      </c>
    </row>
    <row r="16100" ht="20.25" customHeight="0">
      <c s="5" t="inlineStr" r="A16100">
        <is>
          <t xml:space="preserve">X6020298</t>
        </is>
      </c>
      <c s="5" t="inlineStr" r="B16100">
        <is>
          <t xml:space="preserve">MANHOLES, TYPE A, 8'-DIAMETER, TYPE 1 FRAME, CLOSED LID, RESTRICTOR PLATE</t>
        </is>
      </c>
      <c s="5" t="inlineStr" r="C16100">
        <is>
          <t xml:space="preserve">EACH   </t>
        </is>
      </c>
      <c s="6" r="D16100">
        <v>7.000</v>
      </c>
      <c s="7" r="E16100">
        <v>1</v>
      </c>
      <c s="8" t="inlineStr" r="F16100">
        <is>
          <t xml:space="preserve">61K06</t>
        </is>
      </c>
      <c s="8" t="inlineStr" r="G16100">
        <is>
          <t xml:space="preserve">065</t>
        </is>
      </c>
      <c s="9" r="H16100">
        <v>26000.0000</v>
      </c>
      <c s="8" t="inlineStr" r="I16100">
        <is>
          <t xml:space="preserve"/>
        </is>
      </c>
      <c s="8" t="inlineStr" r="J16100">
        <is>
          <t xml:space="preserve"> Cook</t>
        </is>
      </c>
    </row>
    <row r="16101" ht="20.25" customHeight="0">
      <c s="5" t="inlineStr" r="A16101">
        <is>
          <t xml:space="preserve">X6020298</t>
        </is>
      </c>
      <c s="5" t="inlineStr" r="B16101">
        <is>
          <t xml:space="preserve">MANHOLES, TYPE A, 8'-DIAMETER, TYPE 1 FRAME, CLOSED LID, RESTRICTOR PLATE</t>
        </is>
      </c>
      <c s="5" t="inlineStr" r="C16101">
        <is>
          <t xml:space="preserve">EACH   </t>
        </is>
      </c>
      <c s="6" r="D16101">
        <v>7.000</v>
      </c>
      <c s="7" r="E16101">
        <v>1</v>
      </c>
      <c s="8" t="inlineStr" r="F16101">
        <is>
          <t xml:space="preserve">61K06</t>
        </is>
      </c>
      <c s="8" t="inlineStr" r="G16101">
        <is>
          <t xml:space="preserve">065</t>
        </is>
      </c>
      <c s="9" r="H16101">
        <v>27500.0000</v>
      </c>
      <c s="8" t="inlineStr" r="I16101">
        <is>
          <t xml:space="preserve"/>
        </is>
      </c>
      <c s="8" t="inlineStr" r="J16101">
        <is>
          <t xml:space="preserve"> Cook</t>
        </is>
      </c>
    </row>
    <row r="16102" ht="20.25" customHeight="0">
      <c s="5" t="inlineStr" r="A16102">
        <is>
          <t xml:space="preserve">X6020298</t>
        </is>
      </c>
      <c s="5" t="inlineStr" r="B16102">
        <is>
          <t xml:space="preserve">MANHOLES, TYPE A, 8'-DIAMETER, TYPE 1 FRAME, CLOSED LID, RESTRICTOR PLATE</t>
        </is>
      </c>
      <c s="5" t="inlineStr" r="C16102">
        <is>
          <t xml:space="preserve">EACH   </t>
        </is>
      </c>
      <c s="6" r="D16102">
        <v>7.000</v>
      </c>
      <c s="7" r="E16102">
        <v>1</v>
      </c>
      <c s="8" t="inlineStr" r="F16102">
        <is>
          <t xml:space="preserve">61K06</t>
        </is>
      </c>
      <c s="8" t="inlineStr" r="G16102">
        <is>
          <t xml:space="preserve">065</t>
        </is>
      </c>
      <c s="9" r="H16102">
        <v>27890.0000</v>
      </c>
      <c s="8" t="inlineStr" r="I16102">
        <is>
          <t xml:space="preserve"/>
        </is>
      </c>
      <c s="8" t="inlineStr" r="J16102">
        <is>
          <t xml:space="preserve"> Cook</t>
        </is>
      </c>
    </row>
    <row r="16103" ht="20.25" customHeight="0">
      <c s="5" t="inlineStr" r="A16103">
        <is>
          <t xml:space="preserve">X6020298</t>
        </is>
      </c>
      <c s="5" t="inlineStr" r="B16103">
        <is>
          <t xml:space="preserve">MANHOLES, TYPE A, 8'-DIAMETER, TYPE 1 FRAME, CLOSED LID, RESTRICTOR PLATE</t>
        </is>
      </c>
      <c s="5" t="inlineStr" r="C16103">
        <is>
          <t xml:space="preserve">EACH   </t>
        </is>
      </c>
      <c s="6" r="D16103">
        <v>7.000</v>
      </c>
      <c s="7" r="E16103">
        <v>1</v>
      </c>
      <c s="8" t="inlineStr" r="F16103">
        <is>
          <t xml:space="preserve">61K06</t>
        </is>
      </c>
      <c s="8" t="inlineStr" r="G16103">
        <is>
          <t xml:space="preserve">065</t>
        </is>
      </c>
      <c s="9" r="H16103">
        <v>27890.0000</v>
      </c>
      <c s="8" t="inlineStr" r="I16103">
        <is>
          <t xml:space="preserve"/>
        </is>
      </c>
      <c s="8" t="inlineStr" r="J16103">
        <is>
          <t xml:space="preserve"> Cook</t>
        </is>
      </c>
    </row>
    <row r="16104" ht="20.25" customHeight="0">
      <c s="5" t="inlineStr" r="A16104">
        <is>
          <t xml:space="preserve">X6020298</t>
        </is>
      </c>
      <c s="5" t="inlineStr" r="B16104">
        <is>
          <t xml:space="preserve">MANHOLES, TYPE A, 8'-DIAMETER, TYPE 1 FRAME, CLOSED LID, RESTRICTOR PLATE</t>
        </is>
      </c>
      <c s="5" t="inlineStr" r="C16104">
        <is>
          <t xml:space="preserve">EACH   </t>
        </is>
      </c>
      <c s="6" r="D16104">
        <v>7.000</v>
      </c>
      <c s="7" r="E16104">
        <v>1</v>
      </c>
      <c s="8" t="inlineStr" r="F16104">
        <is>
          <t xml:space="preserve">61K06</t>
        </is>
      </c>
      <c s="8" t="inlineStr" r="G16104">
        <is>
          <t xml:space="preserve">065</t>
        </is>
      </c>
      <c s="9" r="H16104">
        <v>30000.0000</v>
      </c>
      <c s="8" t="inlineStr" r="I16104">
        <is>
          <t xml:space="preserve"/>
        </is>
      </c>
      <c s="8" t="inlineStr" r="J16104">
        <is>
          <t xml:space="preserve"> Cook</t>
        </is>
      </c>
    </row>
    <row r="16105" ht="20.25" customHeight="0">
      <c s="5" t="inlineStr" r="A16105">
        <is>
          <t xml:space="preserve">X6020399</t>
        </is>
      </c>
      <c s="5" t="inlineStr" r="B16105">
        <is>
          <t xml:space="preserve">CONNECTION TO EXISTING MANHOLE</t>
        </is>
      </c>
      <c s="5" t="inlineStr" r="C16105">
        <is>
          <t xml:space="preserve">EACH   </t>
        </is>
      </c>
      <c s="6" r="D16105">
        <v>4.000</v>
      </c>
      <c s="7" r="E16105">
        <v>1</v>
      </c>
      <c s="8" t="inlineStr" r="F16105">
        <is>
          <t xml:space="preserve">61K72</t>
        </is>
      </c>
      <c s="8" t="inlineStr" r="G16105">
        <is>
          <t xml:space="preserve">090</t>
        </is>
      </c>
      <c s="9" r="H16105">
        <v>1275.0000</v>
      </c>
      <c s="8" t="inlineStr" r="I16105">
        <is>
          <t xml:space="preserve">Y</t>
        </is>
      </c>
      <c s="8" t="inlineStr" r="J16105">
        <is>
          <t xml:space="preserve"> Cook</t>
        </is>
      </c>
    </row>
    <row r="16106" ht="20.25" customHeight="0">
      <c s="5" t="inlineStr" r="A16106">
        <is>
          <t xml:space="preserve">X6020399</t>
        </is>
      </c>
      <c s="5" t="inlineStr" r="B16106">
        <is>
          <t xml:space="preserve">CONNECTION TO EXISTING MANHOLE</t>
        </is>
      </c>
      <c s="5" t="inlineStr" r="C16106">
        <is>
          <t xml:space="preserve">EACH   </t>
        </is>
      </c>
      <c s="6" r="D16106">
        <v>4.000</v>
      </c>
      <c s="7" r="E16106">
        <v>1</v>
      </c>
      <c s="8" t="inlineStr" r="F16106">
        <is>
          <t xml:space="preserve">61K72</t>
        </is>
      </c>
      <c s="8" t="inlineStr" r="G16106">
        <is>
          <t xml:space="preserve">090</t>
        </is>
      </c>
      <c s="9" r="H16106">
        <v>1725.0000</v>
      </c>
      <c s="8" t="inlineStr" r="I16106">
        <is>
          <t xml:space="preserve"/>
        </is>
      </c>
      <c s="8" t="inlineStr" r="J16106">
        <is>
          <t xml:space="preserve"> Cook</t>
        </is>
      </c>
    </row>
    <row r="16107" ht="20.25" customHeight="0">
      <c s="5" t="inlineStr" r="A16107">
        <is>
          <t xml:space="preserve">X6020399</t>
        </is>
      </c>
      <c s="5" t="inlineStr" r="B16107">
        <is>
          <t xml:space="preserve">CONNECTION TO EXISTING MANHOLE</t>
        </is>
      </c>
      <c s="5" t="inlineStr" r="C16107">
        <is>
          <t xml:space="preserve">EACH   </t>
        </is>
      </c>
      <c s="6" r="D16107">
        <v>4.000</v>
      </c>
      <c s="7" r="E16107">
        <v>1</v>
      </c>
      <c s="8" t="inlineStr" r="F16107">
        <is>
          <t xml:space="preserve">61K72</t>
        </is>
      </c>
      <c s="8" t="inlineStr" r="G16107">
        <is>
          <t xml:space="preserve">090</t>
        </is>
      </c>
      <c s="9" r="H16107">
        <v>1950.0000</v>
      </c>
      <c s="8" t="inlineStr" r="I16107">
        <is>
          <t xml:space="preserve"/>
        </is>
      </c>
      <c s="8" t="inlineStr" r="J16107">
        <is>
          <t xml:space="preserve"> Cook</t>
        </is>
      </c>
    </row>
    <row r="16108" ht="20.25" customHeight="0">
      <c s="5" t="inlineStr" r="A16108">
        <is>
          <t xml:space="preserve">X6020399</t>
        </is>
      </c>
      <c s="5" t="inlineStr" r="B16108">
        <is>
          <t xml:space="preserve">CONNECTION TO EXISTING MANHOLE</t>
        </is>
      </c>
      <c s="5" t="inlineStr" r="C16108">
        <is>
          <t xml:space="preserve">EACH   </t>
        </is>
      </c>
      <c s="6" r="D16108">
        <v>1.000</v>
      </c>
      <c s="7" r="E16108">
        <v>8</v>
      </c>
      <c s="8" t="inlineStr" r="F16108">
        <is>
          <t xml:space="preserve">76R46</t>
        </is>
      </c>
      <c s="8" t="inlineStr" r="G16108">
        <is>
          <t xml:space="preserve">051</t>
        </is>
      </c>
      <c s="9" r="H16108">
        <v>875.0000</v>
      </c>
      <c s="8" t="inlineStr" r="I16108">
        <is>
          <t xml:space="preserve">Y</t>
        </is>
      </c>
      <c s="8" t="inlineStr" r="J16108">
        <is>
          <t xml:space="preserve"> Madison</t>
        </is>
      </c>
    </row>
    <row r="16109" ht="20.25" customHeight="0">
      <c s="5" t="inlineStr" r="A16109">
        <is>
          <t xml:space="preserve">X6020399</t>
        </is>
      </c>
      <c s="5" t="inlineStr" r="B16109">
        <is>
          <t xml:space="preserve">CONNECTION TO EXISTING MANHOLE</t>
        </is>
      </c>
      <c s="5" t="inlineStr" r="C16109">
        <is>
          <t xml:space="preserve">EACH   </t>
        </is>
      </c>
      <c s="6" r="D16109">
        <v>1.000</v>
      </c>
      <c s="7" r="E16109">
        <v>8</v>
      </c>
      <c s="8" t="inlineStr" r="F16109">
        <is>
          <t xml:space="preserve">76R46</t>
        </is>
      </c>
      <c s="8" t="inlineStr" r="G16109">
        <is>
          <t xml:space="preserve">051</t>
        </is>
      </c>
      <c s="9" r="H16109">
        <v>550.0000</v>
      </c>
      <c s="8" t="inlineStr" r="I16109">
        <is>
          <t xml:space="preserve"/>
        </is>
      </c>
      <c s="8" t="inlineStr" r="J16109">
        <is>
          <t xml:space="preserve"> Madison</t>
        </is>
      </c>
    </row>
    <row r="16110" ht="20.25" customHeight="0">
      <c s="5" t="inlineStr" r="A16110">
        <is>
          <t xml:space="preserve">X6020399</t>
        </is>
      </c>
      <c s="5" t="inlineStr" r="B16110">
        <is>
          <t xml:space="preserve">CONNECTION TO EXISTING MANHOLE</t>
        </is>
      </c>
      <c s="5" t="inlineStr" r="C16110">
        <is>
          <t xml:space="preserve">EACH   </t>
        </is>
      </c>
      <c s="6" r="D16110">
        <v>1.000</v>
      </c>
      <c s="7" r="E16110">
        <v>8</v>
      </c>
      <c s="8" t="inlineStr" r="F16110">
        <is>
          <t xml:space="preserve">76R46</t>
        </is>
      </c>
      <c s="8" t="inlineStr" r="G16110">
        <is>
          <t xml:space="preserve">051</t>
        </is>
      </c>
      <c s="9" r="H16110">
        <v>2000.0000</v>
      </c>
      <c s="8" t="inlineStr" r="I16110">
        <is>
          <t xml:space="preserve"/>
        </is>
      </c>
      <c s="8" t="inlineStr" r="J16110">
        <is>
          <t xml:space="preserve"> Madison</t>
        </is>
      </c>
    </row>
    <row r="16111" ht="20.25" customHeight="0">
      <c s="5" t="inlineStr" r="A16111">
        <is>
          <t xml:space="preserve">X6020399</t>
        </is>
      </c>
      <c s="5" t="inlineStr" r="B16111">
        <is>
          <t xml:space="preserve">CONNECTION TO EXISTING MANHOLE</t>
        </is>
      </c>
      <c s="5" t="inlineStr" r="C16111">
        <is>
          <t xml:space="preserve">EACH   </t>
        </is>
      </c>
      <c s="6" r="D16111">
        <v>1.000</v>
      </c>
      <c s="7" r="E16111">
        <v>2</v>
      </c>
      <c s="8" t="inlineStr" r="F16111">
        <is>
          <t xml:space="preserve">85762</t>
        </is>
      </c>
      <c s="8" t="inlineStr" r="G16111">
        <is>
          <t xml:space="preserve">091</t>
        </is>
      </c>
      <c s="9" r="H16111">
        <v>1873.0000</v>
      </c>
      <c s="8" t="inlineStr" r="I16111">
        <is>
          <t xml:space="preserve">Y</t>
        </is>
      </c>
      <c s="8" t="inlineStr" r="J16111">
        <is>
          <t xml:space="preserve"> Lee</t>
        </is>
      </c>
    </row>
    <row r="16112" ht="20.25" customHeight="0">
      <c s="5" t="inlineStr" r="A16112">
        <is>
          <t xml:space="preserve">X6020399</t>
        </is>
      </c>
      <c s="5" t="inlineStr" r="B16112">
        <is>
          <t xml:space="preserve">CONNECTION TO EXISTING MANHOLE</t>
        </is>
      </c>
      <c s="5" t="inlineStr" r="C16112">
        <is>
          <t xml:space="preserve">EACH   </t>
        </is>
      </c>
      <c s="6" r="D16112">
        <v>1.000</v>
      </c>
      <c s="7" r="E16112">
        <v>2</v>
      </c>
      <c s="8" t="inlineStr" r="F16112">
        <is>
          <t xml:space="preserve">85762</t>
        </is>
      </c>
      <c s="8" t="inlineStr" r="G16112">
        <is>
          <t xml:space="preserve">091</t>
        </is>
      </c>
      <c s="9" r="H16112">
        <v>1450.0000</v>
      </c>
      <c s="8" t="inlineStr" r="I16112">
        <is>
          <t xml:space="preserve"/>
        </is>
      </c>
      <c s="8" t="inlineStr" r="J16112">
        <is>
          <t xml:space="preserve"> Lee</t>
        </is>
      </c>
    </row>
    <row r="16113" ht="20.25" customHeight="0">
      <c s="5" t="inlineStr" r="A16113">
        <is>
          <t xml:space="preserve">X6020710</t>
        </is>
      </c>
      <c s="5" t="inlineStr" r="B16113">
        <is>
          <t xml:space="preserve">CATCH BASINS TO BE ADJUSTED WITH SPECIAL FRAME AND GRATE</t>
        </is>
      </c>
      <c s="5" t="inlineStr" r="C16113">
        <is>
          <t xml:space="preserve">EACH   </t>
        </is>
      </c>
      <c s="6" r="D16113">
        <v>2.000</v>
      </c>
      <c s="7" r="E16113">
        <v>2</v>
      </c>
      <c s="8" t="inlineStr" r="F16113">
        <is>
          <t xml:space="preserve">64S29</t>
        </is>
      </c>
      <c s="8" t="inlineStr" r="G16113">
        <is>
          <t xml:space="preserve">081</t>
        </is>
      </c>
      <c s="9" r="H16113">
        <v>1800.0000</v>
      </c>
      <c s="8" t="inlineStr" r="I16113">
        <is>
          <t xml:space="preserve">Y</t>
        </is>
      </c>
      <c s="8" t="inlineStr" r="J16113">
        <is>
          <t xml:space="preserve"> Lee</t>
        </is>
      </c>
    </row>
    <row r="16114" ht="20.25" customHeight="0">
      <c s="5" t="inlineStr" r="A16114">
        <is>
          <t xml:space="preserve">X6020710</t>
        </is>
      </c>
      <c s="5" t="inlineStr" r="B16114">
        <is>
          <t xml:space="preserve">CATCH BASINS TO BE ADJUSTED WITH SPECIAL FRAME AND GRATE</t>
        </is>
      </c>
      <c s="5" t="inlineStr" r="C16114">
        <is>
          <t xml:space="preserve">EACH   </t>
        </is>
      </c>
      <c s="6" r="D16114">
        <v>2.000</v>
      </c>
      <c s="7" r="E16114">
        <v>2</v>
      </c>
      <c s="8" t="inlineStr" r="F16114">
        <is>
          <t xml:space="preserve">64S29</t>
        </is>
      </c>
      <c s="8" t="inlineStr" r="G16114">
        <is>
          <t xml:space="preserve">081</t>
        </is>
      </c>
      <c s="9" r="H16114">
        <v>2300.0000</v>
      </c>
      <c s="8" t="inlineStr" r="I16114">
        <is>
          <t xml:space="preserve"/>
        </is>
      </c>
      <c s="8" t="inlineStr" r="J16114">
        <is>
          <t xml:space="preserve"> Lee</t>
        </is>
      </c>
    </row>
    <row r="16115" ht="20.25" customHeight="0">
      <c s="5" t="inlineStr" r="A16115">
        <is>
          <t xml:space="preserve">X6020710</t>
        </is>
      </c>
      <c s="5" t="inlineStr" r="B16115">
        <is>
          <t xml:space="preserve">CATCH BASINS TO BE ADJUSTED WITH SPECIAL FRAME AND GRATE</t>
        </is>
      </c>
      <c s="5" t="inlineStr" r="C16115">
        <is>
          <t xml:space="preserve">EACH   </t>
        </is>
      </c>
      <c s="6" r="D16115">
        <v>2.000</v>
      </c>
      <c s="7" r="E16115">
        <v>2</v>
      </c>
      <c s="8" t="inlineStr" r="F16115">
        <is>
          <t xml:space="preserve">64S29</t>
        </is>
      </c>
      <c s="8" t="inlineStr" r="G16115">
        <is>
          <t xml:space="preserve">081</t>
        </is>
      </c>
      <c s="9" r="H16115">
        <v>2650.0000</v>
      </c>
      <c s="8" t="inlineStr" r="I16115">
        <is>
          <t xml:space="preserve"/>
        </is>
      </c>
      <c s="8" t="inlineStr" r="J16115">
        <is>
          <t xml:space="preserve"> Lee</t>
        </is>
      </c>
    </row>
    <row r="16116" ht="20.25" customHeight="0">
      <c s="5" t="inlineStr" r="A16116">
        <is>
          <t xml:space="preserve">X6021065</t>
        </is>
      </c>
      <c s="5" t="inlineStr" r="B16116">
        <is>
          <t xml:space="preserve">INLETS, TYPE G-1 (SPECIAL)</t>
        </is>
      </c>
      <c s="5" t="inlineStr" r="C16116">
        <is>
          <t xml:space="preserve">EACH   </t>
        </is>
      </c>
      <c s="6" r="D16116">
        <v>6.000</v>
      </c>
      <c s="7" r="E16116">
        <v>4</v>
      </c>
      <c s="8" t="inlineStr" r="F16116">
        <is>
          <t xml:space="preserve">68C94</t>
        </is>
      </c>
      <c s="8" t="inlineStr" r="G16116">
        <is>
          <t xml:space="preserve">030</t>
        </is>
      </c>
      <c s="9" r="H16116">
        <v>6823.7600</v>
      </c>
      <c s="8" t="inlineStr" r="I16116">
        <is>
          <t xml:space="preserve">Y</t>
        </is>
      </c>
      <c s="8" t="inlineStr" r="J16116">
        <is>
          <t xml:space="preserve"> Tazewell</t>
        </is>
      </c>
    </row>
    <row r="16117" ht="20.25" customHeight="0">
      <c s="5" t="inlineStr" r="A16117">
        <is>
          <t xml:space="preserve">X6021814</t>
        </is>
      </c>
      <c s="5" t="inlineStr" r="B16117">
        <is>
          <t xml:space="preserve">INLET-MANHOLE, TYPE G-1, 4' DIAMETER</t>
        </is>
      </c>
      <c s="5" t="inlineStr" r="C16117">
        <is>
          <t xml:space="preserve">EACH   </t>
        </is>
      </c>
      <c s="6" r="D16117">
        <v>5.000</v>
      </c>
      <c s="7" r="E16117">
        <v>4</v>
      </c>
      <c s="8" t="inlineStr" r="F16117">
        <is>
          <t xml:space="preserve">68C94</t>
        </is>
      </c>
      <c s="8" t="inlineStr" r="G16117">
        <is>
          <t xml:space="preserve">030</t>
        </is>
      </c>
      <c s="9" r="H16117">
        <v>10398.7600</v>
      </c>
      <c s="8" t="inlineStr" r="I16117">
        <is>
          <t xml:space="preserve">Y</t>
        </is>
      </c>
      <c s="8" t="inlineStr" r="J16117">
        <is>
          <t xml:space="preserve"> Tazewell</t>
        </is>
      </c>
    </row>
    <row r="16118" ht="20.25" customHeight="0">
      <c s="5" t="inlineStr" r="A16118">
        <is>
          <t xml:space="preserve">X6022230</t>
        </is>
      </c>
      <c s="5" t="inlineStr" r="B16118">
        <is>
          <t xml:space="preserve">MANHOLES, TYPE A, 4'-DIAMETER, WITH SPECIAL FRAME AND GRATE</t>
        </is>
      </c>
      <c s="5" t="inlineStr" r="C16118">
        <is>
          <t xml:space="preserve">EACH   </t>
        </is>
      </c>
      <c s="6" r="D16118">
        <v>1.000</v>
      </c>
      <c s="7" r="E16118">
        <v>2</v>
      </c>
      <c s="8" t="inlineStr" r="F16118">
        <is>
          <t xml:space="preserve">85762</t>
        </is>
      </c>
      <c s="8" t="inlineStr" r="G16118">
        <is>
          <t xml:space="preserve">091</t>
        </is>
      </c>
      <c s="9" r="H16118">
        <v>3792.0000</v>
      </c>
      <c s="8" t="inlineStr" r="I16118">
        <is>
          <t xml:space="preserve">Y</t>
        </is>
      </c>
      <c s="8" t="inlineStr" r="J16118">
        <is>
          <t xml:space="preserve"> Lee</t>
        </is>
      </c>
    </row>
    <row r="16119" ht="20.25" customHeight="0">
      <c s="5" t="inlineStr" r="A16119">
        <is>
          <t xml:space="preserve">X6022230</t>
        </is>
      </c>
      <c s="5" t="inlineStr" r="B16119">
        <is>
          <t xml:space="preserve">MANHOLES, TYPE A, 4'-DIAMETER, WITH SPECIAL FRAME AND GRATE</t>
        </is>
      </c>
      <c s="5" t="inlineStr" r="C16119">
        <is>
          <t xml:space="preserve">EACH   </t>
        </is>
      </c>
      <c s="6" r="D16119">
        <v>1.000</v>
      </c>
      <c s="7" r="E16119">
        <v>2</v>
      </c>
      <c s="8" t="inlineStr" r="F16119">
        <is>
          <t xml:space="preserve">85762</t>
        </is>
      </c>
      <c s="8" t="inlineStr" r="G16119">
        <is>
          <t xml:space="preserve">091</t>
        </is>
      </c>
      <c s="9" r="H16119">
        <v>3850.0000</v>
      </c>
      <c s="8" t="inlineStr" r="I16119">
        <is>
          <t xml:space="preserve"/>
        </is>
      </c>
      <c s="8" t="inlineStr" r="J16119">
        <is>
          <t xml:space="preserve"> Lee</t>
        </is>
      </c>
    </row>
    <row r="16120" ht="20.25" customHeight="0">
      <c s="5" t="inlineStr" r="A16120">
        <is>
          <t xml:space="preserve">X6022805</t>
        </is>
      </c>
      <c s="5" t="inlineStr" r="B16120">
        <is>
          <t xml:space="preserve">CATCH BASINS, TYPE A, 4'-DIAMETER, TYPE 1 FRAME, OPEN LID (SPECIAL)</t>
        </is>
      </c>
      <c s="5" t="inlineStr" r="C16120">
        <is>
          <t xml:space="preserve">EACH   </t>
        </is>
      </c>
      <c s="6" r="D16120">
        <v>12.000</v>
      </c>
      <c s="7" r="E16120">
        <v>1</v>
      </c>
      <c s="8" t="inlineStr" r="F16120">
        <is>
          <t xml:space="preserve">61K60</t>
        </is>
      </c>
      <c s="8" t="inlineStr" r="G16120">
        <is>
          <t xml:space="preserve">087</t>
        </is>
      </c>
      <c s="9" r="H16120">
        <v>5500.0000</v>
      </c>
      <c s="8" t="inlineStr" r="I16120">
        <is>
          <t xml:space="preserve">Y</t>
        </is>
      </c>
      <c s="8" t="inlineStr" r="J16120">
        <is>
          <t xml:space="preserve"> Cook</t>
        </is>
      </c>
    </row>
    <row r="16121" ht="20.25" customHeight="0">
      <c s="5" t="inlineStr" r="A16121">
        <is>
          <t xml:space="preserve">X6022805</t>
        </is>
      </c>
      <c s="5" t="inlineStr" r="B16121">
        <is>
          <t xml:space="preserve">CATCH BASINS, TYPE A, 4'-DIAMETER, TYPE 1 FRAME, OPEN LID (SPECIAL)</t>
        </is>
      </c>
      <c s="5" t="inlineStr" r="C16121">
        <is>
          <t xml:space="preserve">EACH   </t>
        </is>
      </c>
      <c s="6" r="D16121">
        <v>12.000</v>
      </c>
      <c s="7" r="E16121">
        <v>1</v>
      </c>
      <c s="8" t="inlineStr" r="F16121">
        <is>
          <t xml:space="preserve">61K60</t>
        </is>
      </c>
      <c s="8" t="inlineStr" r="G16121">
        <is>
          <t xml:space="preserve">087</t>
        </is>
      </c>
      <c s="9" r="H16121">
        <v>6500.0000</v>
      </c>
      <c s="8" t="inlineStr" r="I16121">
        <is>
          <t xml:space="preserve"/>
        </is>
      </c>
      <c s="8" t="inlineStr" r="J16121">
        <is>
          <t xml:space="preserve"> Cook</t>
        </is>
      </c>
    </row>
    <row r="16122" ht="20.25" customHeight="0">
      <c s="5" t="inlineStr" r="A16122">
        <is>
          <t xml:space="preserve">X6023840</t>
        </is>
      </c>
      <c s="5" t="inlineStr" r="B16122">
        <is>
          <t xml:space="preserve">REMOVE AND RELOCATE INLETS</t>
        </is>
      </c>
      <c s="5" t="inlineStr" r="C16122">
        <is>
          <t xml:space="preserve">EACH   </t>
        </is>
      </c>
      <c s="6" r="D16122">
        <v>2.000</v>
      </c>
      <c s="7" r="E16122">
        <v>1</v>
      </c>
      <c s="8" t="inlineStr" r="F16122">
        <is>
          <t xml:space="preserve">61K60</t>
        </is>
      </c>
      <c s="8" t="inlineStr" r="G16122">
        <is>
          <t xml:space="preserve">087</t>
        </is>
      </c>
      <c s="9" r="H16122">
        <v>4500.0000</v>
      </c>
      <c s="8" t="inlineStr" r="I16122">
        <is>
          <t xml:space="preserve">Y</t>
        </is>
      </c>
      <c s="8" t="inlineStr" r="J16122">
        <is>
          <t xml:space="preserve"> Cook</t>
        </is>
      </c>
    </row>
    <row r="16123" ht="20.25" customHeight="0">
      <c s="5" t="inlineStr" r="A16123">
        <is>
          <t xml:space="preserve">X6023840</t>
        </is>
      </c>
      <c s="5" t="inlineStr" r="B16123">
        <is>
          <t xml:space="preserve">REMOVE AND RELOCATE INLETS</t>
        </is>
      </c>
      <c s="5" t="inlineStr" r="C16123">
        <is>
          <t xml:space="preserve">EACH   </t>
        </is>
      </c>
      <c s="6" r="D16123">
        <v>2.000</v>
      </c>
      <c s="7" r="E16123">
        <v>1</v>
      </c>
      <c s="8" t="inlineStr" r="F16123">
        <is>
          <t xml:space="preserve">61K60</t>
        </is>
      </c>
      <c s="8" t="inlineStr" r="G16123">
        <is>
          <t xml:space="preserve">087</t>
        </is>
      </c>
      <c s="9" r="H16123">
        <v>5100.0000</v>
      </c>
      <c s="8" t="inlineStr" r="I16123">
        <is>
          <t xml:space="preserve"/>
        </is>
      </c>
      <c s="8" t="inlineStr" r="J16123">
        <is>
          <t xml:space="preserve"> Cook</t>
        </is>
      </c>
    </row>
    <row r="16124" ht="20.25" customHeight="0">
      <c s="5" t="inlineStr" r="A16124">
        <is>
          <t xml:space="preserve">X6024240</t>
        </is>
      </c>
      <c s="5" t="inlineStr" r="B16124">
        <is>
          <t xml:space="preserve">INLETS (SPECIAL)</t>
        </is>
      </c>
      <c s="5" t="inlineStr" r="C16124">
        <is>
          <t xml:space="preserve">EACH   </t>
        </is>
      </c>
      <c s="6" r="D16124">
        <v>15.000</v>
      </c>
      <c s="7" r="E16124">
        <v>2</v>
      </c>
      <c s="8" t="inlineStr" r="F16124">
        <is>
          <t xml:space="preserve">85762</t>
        </is>
      </c>
      <c s="8" t="inlineStr" r="G16124">
        <is>
          <t xml:space="preserve">091</t>
        </is>
      </c>
      <c s="9" r="H16124">
        <v>3635.0000</v>
      </c>
      <c s="8" t="inlineStr" r="I16124">
        <is>
          <t xml:space="preserve">Y</t>
        </is>
      </c>
      <c s="8" t="inlineStr" r="J16124">
        <is>
          <t xml:space="preserve"> Lee</t>
        </is>
      </c>
    </row>
    <row r="16125" ht="20.25" customHeight="0">
      <c s="5" t="inlineStr" r="A16125">
        <is>
          <t xml:space="preserve">X6024240</t>
        </is>
      </c>
      <c s="5" t="inlineStr" r="B16125">
        <is>
          <t xml:space="preserve">INLETS (SPECIAL)</t>
        </is>
      </c>
      <c s="5" t="inlineStr" r="C16125">
        <is>
          <t xml:space="preserve">EACH   </t>
        </is>
      </c>
      <c s="6" r="D16125">
        <v>15.000</v>
      </c>
      <c s="7" r="E16125">
        <v>2</v>
      </c>
      <c s="8" t="inlineStr" r="F16125">
        <is>
          <t xml:space="preserve">85762</t>
        </is>
      </c>
      <c s="8" t="inlineStr" r="G16125">
        <is>
          <t xml:space="preserve">091</t>
        </is>
      </c>
      <c s="9" r="H16125">
        <v>3000.0000</v>
      </c>
      <c s="8" t="inlineStr" r="I16125">
        <is>
          <t xml:space="preserve"/>
        </is>
      </c>
      <c s="8" t="inlineStr" r="J16125">
        <is>
          <t xml:space="preserve"> Lee</t>
        </is>
      </c>
    </row>
    <row r="16126" ht="20.25" customHeight="0">
      <c s="5" t="inlineStr" r="A16126">
        <is>
          <t xml:space="preserve">X6024242</t>
        </is>
      </c>
      <c s="5" t="inlineStr" r="B16126">
        <is>
          <t xml:space="preserve">INLETS, SPECIAL, NO. 1</t>
        </is>
      </c>
      <c s="5" t="inlineStr" r="C16126">
        <is>
          <t xml:space="preserve">EACH   </t>
        </is>
      </c>
      <c s="6" r="D16126">
        <v>36.000</v>
      </c>
      <c s="7" r="E16126">
        <v>8</v>
      </c>
      <c s="8" t="inlineStr" r="F16126">
        <is>
          <t xml:space="preserve">97708</t>
        </is>
      </c>
      <c s="8" t="inlineStr" r="G16126">
        <is>
          <t xml:space="preserve">075</t>
        </is>
      </c>
      <c s="9" r="H16126">
        <v>0.0100</v>
      </c>
      <c s="8" t="inlineStr" r="I16126">
        <is>
          <t xml:space="preserve">Y</t>
        </is>
      </c>
      <c s="8" t="inlineStr" r="J16126">
        <is>
          <t xml:space="preserve"> Madison</t>
        </is>
      </c>
    </row>
    <row r="16127" ht="20.25" customHeight="0">
      <c s="5" t="inlineStr" r="A16127">
        <is>
          <t xml:space="preserve">X6024242</t>
        </is>
      </c>
      <c s="5" t="inlineStr" r="B16127">
        <is>
          <t xml:space="preserve">INLETS, SPECIAL, NO. 1</t>
        </is>
      </c>
      <c s="5" t="inlineStr" r="C16127">
        <is>
          <t xml:space="preserve">EACH   </t>
        </is>
      </c>
      <c s="6" r="D16127">
        <v>36.000</v>
      </c>
      <c s="7" r="E16127">
        <v>8</v>
      </c>
      <c s="8" t="inlineStr" r="F16127">
        <is>
          <t xml:space="preserve">97708</t>
        </is>
      </c>
      <c s="8" t="inlineStr" r="G16127">
        <is>
          <t xml:space="preserve">075</t>
        </is>
      </c>
      <c s="9" r="H16127">
        <v>0.0100</v>
      </c>
      <c s="8" t="inlineStr" r="I16127">
        <is>
          <t xml:space="preserve"/>
        </is>
      </c>
      <c s="8" t="inlineStr" r="J16127">
        <is>
          <t xml:space="preserve"> Madison</t>
        </is>
      </c>
    </row>
    <row r="16128" ht="20.25" customHeight="0">
      <c s="5" t="inlineStr" r="A16128">
        <is>
          <t xml:space="preserve">X6024242</t>
        </is>
      </c>
      <c s="5" t="inlineStr" r="B16128">
        <is>
          <t xml:space="preserve">INLETS, SPECIAL, NO. 1</t>
        </is>
      </c>
      <c s="5" t="inlineStr" r="C16128">
        <is>
          <t xml:space="preserve">EACH   </t>
        </is>
      </c>
      <c s="6" r="D16128">
        <v>36.000</v>
      </c>
      <c s="7" r="E16128">
        <v>8</v>
      </c>
      <c s="8" t="inlineStr" r="F16128">
        <is>
          <t xml:space="preserve">97708</t>
        </is>
      </c>
      <c s="8" t="inlineStr" r="G16128">
        <is>
          <t xml:space="preserve">075</t>
        </is>
      </c>
      <c s="9" r="H16128">
        <v>2950.0000</v>
      </c>
      <c s="8" t="inlineStr" r="I16128">
        <is>
          <t xml:space="preserve"/>
        </is>
      </c>
      <c s="8" t="inlineStr" r="J16128">
        <is>
          <t xml:space="preserve"> Madison</t>
        </is>
      </c>
    </row>
    <row r="16129" ht="20.25" customHeight="0">
      <c s="5" t="inlineStr" r="A16129">
        <is>
          <t xml:space="preserve">X6025600</t>
        </is>
      </c>
      <c s="5" t="inlineStr" r="B16129">
        <is>
          <t xml:space="preserve">MANHOLES TO BE ADJUSTED (SPECIAL)</t>
        </is>
      </c>
      <c s="5" t="inlineStr" r="C16129">
        <is>
          <t xml:space="preserve">EACH   </t>
        </is>
      </c>
      <c s="6" r="D16129">
        <v>2.000</v>
      </c>
      <c s="7" r="E16129">
        <v>4</v>
      </c>
      <c s="8" t="inlineStr" r="F16129">
        <is>
          <t xml:space="preserve">68C94</t>
        </is>
      </c>
      <c s="8" t="inlineStr" r="G16129">
        <is>
          <t xml:space="preserve">030</t>
        </is>
      </c>
      <c s="9" r="H16129">
        <v>4295.2000</v>
      </c>
      <c s="8" t="inlineStr" r="I16129">
        <is>
          <t xml:space="preserve">Y</t>
        </is>
      </c>
      <c s="8" t="inlineStr" r="J16129">
        <is>
          <t xml:space="preserve"> Tazewell</t>
        </is>
      </c>
    </row>
    <row r="16130" ht="20.25" customHeight="0">
      <c s="5" t="inlineStr" r="A16130">
        <is>
          <t xml:space="preserve">X6026050</t>
        </is>
      </c>
      <c s="5" t="inlineStr" r="B16130">
        <is>
          <t xml:space="preserve">SANITARY MANHOLES TO BE ADJUSTED</t>
        </is>
      </c>
      <c s="5" t="inlineStr" r="C16130">
        <is>
          <t xml:space="preserve">EACH   </t>
        </is>
      </c>
      <c s="6" r="D16130">
        <v>5.000</v>
      </c>
      <c s="7" r="E16130">
        <v>2</v>
      </c>
      <c s="8" t="inlineStr" r="F16130">
        <is>
          <t xml:space="preserve">85762</t>
        </is>
      </c>
      <c s="8" t="inlineStr" r="G16130">
        <is>
          <t xml:space="preserve">091</t>
        </is>
      </c>
      <c s="9" r="H16130">
        <v>1024.0000</v>
      </c>
      <c s="8" t="inlineStr" r="I16130">
        <is>
          <t xml:space="preserve">Y</t>
        </is>
      </c>
      <c s="8" t="inlineStr" r="J16130">
        <is>
          <t xml:space="preserve"> Lee</t>
        </is>
      </c>
    </row>
    <row r="16131" ht="20.25" customHeight="0">
      <c s="5" t="inlineStr" r="A16131">
        <is>
          <t xml:space="preserve">X6026050</t>
        </is>
      </c>
      <c s="5" t="inlineStr" r="B16131">
        <is>
          <t xml:space="preserve">SANITARY MANHOLES TO BE ADJUSTED</t>
        </is>
      </c>
      <c s="5" t="inlineStr" r="C16131">
        <is>
          <t xml:space="preserve">EACH   </t>
        </is>
      </c>
      <c s="6" r="D16131">
        <v>5.000</v>
      </c>
      <c s="7" r="E16131">
        <v>2</v>
      </c>
      <c s="8" t="inlineStr" r="F16131">
        <is>
          <t xml:space="preserve">85762</t>
        </is>
      </c>
      <c s="8" t="inlineStr" r="G16131">
        <is>
          <t xml:space="preserve">091</t>
        </is>
      </c>
      <c s="9" r="H16131">
        <v>1800.0000</v>
      </c>
      <c s="8" t="inlineStr" r="I16131">
        <is>
          <t xml:space="preserve"/>
        </is>
      </c>
      <c s="8" t="inlineStr" r="J16131">
        <is>
          <t xml:space="preserve"> Lee</t>
        </is>
      </c>
    </row>
    <row r="16132" ht="20.25" customHeight="0">
      <c s="5" t="inlineStr" r="A16132">
        <is>
          <t xml:space="preserve">X6026050</t>
        </is>
      </c>
      <c s="5" t="inlineStr" r="B16132">
        <is>
          <t xml:space="preserve">SANITARY MANHOLES TO BE ADJUSTED</t>
        </is>
      </c>
      <c s="5" t="inlineStr" r="C16132">
        <is>
          <t xml:space="preserve">EACH   </t>
        </is>
      </c>
      <c s="6" r="D16132">
        <v>1.000</v>
      </c>
      <c s="7" r="E16132">
        <v>7</v>
      </c>
      <c s="8" t="inlineStr" r="F16132">
        <is>
          <t xml:space="preserve">95911</t>
        </is>
      </c>
      <c s="8" t="inlineStr" r="G16132">
        <is>
          <t xml:space="preserve">074</t>
        </is>
      </c>
      <c s="9" r="H16132">
        <v>1350.0000</v>
      </c>
      <c s="8" t="inlineStr" r="I16132">
        <is>
          <t xml:space="preserve">Y</t>
        </is>
      </c>
      <c s="8" t="inlineStr" r="J16132">
        <is>
          <t xml:space="preserve"> Fayette</t>
        </is>
      </c>
    </row>
    <row r="16133" ht="20.25" customHeight="0">
      <c s="5" t="inlineStr" r="A16133">
        <is>
          <t xml:space="preserve">X6026050</t>
        </is>
      </c>
      <c s="5" t="inlineStr" r="B16133">
        <is>
          <t xml:space="preserve">SANITARY MANHOLES TO BE ADJUSTED</t>
        </is>
      </c>
      <c s="5" t="inlineStr" r="C16133">
        <is>
          <t xml:space="preserve">EACH   </t>
        </is>
      </c>
      <c s="6" r="D16133">
        <v>1.000</v>
      </c>
      <c s="7" r="E16133">
        <v>7</v>
      </c>
      <c s="8" t="inlineStr" r="F16133">
        <is>
          <t xml:space="preserve">95911</t>
        </is>
      </c>
      <c s="8" t="inlineStr" r="G16133">
        <is>
          <t xml:space="preserve">074</t>
        </is>
      </c>
      <c s="9" r="H16133">
        <v>1100.0000</v>
      </c>
      <c s="8" t="inlineStr" r="I16133">
        <is>
          <t xml:space="preserve"/>
        </is>
      </c>
      <c s="8" t="inlineStr" r="J16133">
        <is>
          <t xml:space="preserve"> Fayette</t>
        </is>
      </c>
    </row>
    <row r="16134" ht="20.25" customHeight="0">
      <c s="5" t="inlineStr" r="A16134">
        <is>
          <t xml:space="preserve">X6026050</t>
        </is>
      </c>
      <c s="5" t="inlineStr" r="B16134">
        <is>
          <t xml:space="preserve">SANITARY MANHOLES TO BE ADJUSTED</t>
        </is>
      </c>
      <c s="5" t="inlineStr" r="C16134">
        <is>
          <t xml:space="preserve">EACH   </t>
        </is>
      </c>
      <c s="6" r="D16134">
        <v>1.000</v>
      </c>
      <c s="7" r="E16134">
        <v>7</v>
      </c>
      <c s="8" t="inlineStr" r="F16134">
        <is>
          <t xml:space="preserve">95911</t>
        </is>
      </c>
      <c s="8" t="inlineStr" r="G16134">
        <is>
          <t xml:space="preserve">074</t>
        </is>
      </c>
      <c s="9" r="H16134">
        <v>1200.0000</v>
      </c>
      <c s="8" t="inlineStr" r="I16134">
        <is>
          <t xml:space="preserve"/>
        </is>
      </c>
      <c s="8" t="inlineStr" r="J16134">
        <is>
          <t xml:space="preserve"> Fayette</t>
        </is>
      </c>
    </row>
    <row r="16135" ht="20.25" customHeight="0">
      <c s="5" t="inlineStr" r="A16135">
        <is>
          <t xml:space="preserve">X6026050</t>
        </is>
      </c>
      <c s="5" t="inlineStr" r="B16135">
        <is>
          <t xml:space="preserve">SANITARY MANHOLES TO BE ADJUSTED</t>
        </is>
      </c>
      <c s="5" t="inlineStr" r="C16135">
        <is>
          <t xml:space="preserve">EACH   </t>
        </is>
      </c>
      <c s="6" r="D16135">
        <v>1.000</v>
      </c>
      <c s="7" r="E16135">
        <v>7</v>
      </c>
      <c s="8" t="inlineStr" r="F16135">
        <is>
          <t xml:space="preserve">95911</t>
        </is>
      </c>
      <c s="8" t="inlineStr" r="G16135">
        <is>
          <t xml:space="preserve">074</t>
        </is>
      </c>
      <c s="9" r="H16135">
        <v>1400.0000</v>
      </c>
      <c s="8" t="inlineStr" r="I16135">
        <is>
          <t xml:space="preserve"/>
        </is>
      </c>
      <c s="8" t="inlineStr" r="J16135">
        <is>
          <t xml:space="preserve"> Fayette</t>
        </is>
      </c>
    </row>
    <row r="16136" ht="20.25" customHeight="0">
      <c s="5" t="inlineStr" r="A16136">
        <is>
          <t xml:space="preserve">X6026050</t>
        </is>
      </c>
      <c s="5" t="inlineStr" r="B16136">
        <is>
          <t xml:space="preserve">SANITARY MANHOLES TO BE ADJUSTED</t>
        </is>
      </c>
      <c s="5" t="inlineStr" r="C16136">
        <is>
          <t xml:space="preserve">EACH   </t>
        </is>
      </c>
      <c s="6" r="D16136">
        <v>1.000</v>
      </c>
      <c s="7" r="E16136">
        <v>7</v>
      </c>
      <c s="8" t="inlineStr" r="F16136">
        <is>
          <t xml:space="preserve">95911</t>
        </is>
      </c>
      <c s="8" t="inlineStr" r="G16136">
        <is>
          <t xml:space="preserve">074</t>
        </is>
      </c>
      <c s="9" r="H16136">
        <v>2204.0000</v>
      </c>
      <c s="8" t="inlineStr" r="I16136">
        <is>
          <t xml:space="preserve"/>
        </is>
      </c>
      <c s="8" t="inlineStr" r="J16136">
        <is>
          <t xml:space="preserve"> Fayette</t>
        </is>
      </c>
    </row>
    <row r="16137" ht="20.25" customHeight="0">
      <c s="5" t="inlineStr" r="A16137">
        <is>
          <t xml:space="preserve">X6026056</t>
        </is>
      </c>
      <c s="5" t="inlineStr" r="B16137">
        <is>
          <t xml:space="preserve">SANITARY MANHOLES TO BE ADJUSTED WITH NEW TYPE 1 FRAME, CLOSED LID</t>
        </is>
      </c>
      <c s="5" t="inlineStr" r="C16137">
        <is>
          <t xml:space="preserve">EACH   </t>
        </is>
      </c>
      <c s="6" r="D16137">
        <v>8.000</v>
      </c>
      <c s="7" r="E16137">
        <v>1</v>
      </c>
      <c s="8" t="inlineStr" r="F16137">
        <is>
          <t xml:space="preserve">61K06</t>
        </is>
      </c>
      <c s="8" t="inlineStr" r="G16137">
        <is>
          <t xml:space="preserve">065</t>
        </is>
      </c>
      <c s="9" r="H16137">
        <v>950.6900</v>
      </c>
      <c s="8" t="inlineStr" r="I16137">
        <is>
          <t xml:space="preserve">Y</t>
        </is>
      </c>
      <c s="8" t="inlineStr" r="J16137">
        <is>
          <t xml:space="preserve"> Cook</t>
        </is>
      </c>
    </row>
    <row r="16138" ht="20.25" customHeight="0">
      <c s="5" t="inlineStr" r="A16138">
        <is>
          <t xml:space="preserve">X6026056</t>
        </is>
      </c>
      <c s="5" t="inlineStr" r="B16138">
        <is>
          <t xml:space="preserve">SANITARY MANHOLES TO BE ADJUSTED WITH NEW TYPE 1 FRAME, CLOSED LID</t>
        </is>
      </c>
      <c s="5" t="inlineStr" r="C16138">
        <is>
          <t xml:space="preserve">EACH   </t>
        </is>
      </c>
      <c s="6" r="D16138">
        <v>8.000</v>
      </c>
      <c s="7" r="E16138">
        <v>1</v>
      </c>
      <c s="8" t="inlineStr" r="F16138">
        <is>
          <t xml:space="preserve">61K06</t>
        </is>
      </c>
      <c s="8" t="inlineStr" r="G16138">
        <is>
          <t xml:space="preserve">065</t>
        </is>
      </c>
      <c s="9" r="H16138">
        <v>1220.0000</v>
      </c>
      <c s="8" t="inlineStr" r="I16138">
        <is>
          <t xml:space="preserve"/>
        </is>
      </c>
      <c s="8" t="inlineStr" r="J16138">
        <is>
          <t xml:space="preserve"> Cook</t>
        </is>
      </c>
    </row>
    <row r="16139" ht="20.25" customHeight="0">
      <c s="5" t="inlineStr" r="A16139">
        <is>
          <t xml:space="preserve">X6026056</t>
        </is>
      </c>
      <c s="5" t="inlineStr" r="B16139">
        <is>
          <t xml:space="preserve">SANITARY MANHOLES TO BE ADJUSTED WITH NEW TYPE 1 FRAME, CLOSED LID</t>
        </is>
      </c>
      <c s="5" t="inlineStr" r="C16139">
        <is>
          <t xml:space="preserve">EACH   </t>
        </is>
      </c>
      <c s="6" r="D16139">
        <v>8.000</v>
      </c>
      <c s="7" r="E16139">
        <v>1</v>
      </c>
      <c s="8" t="inlineStr" r="F16139">
        <is>
          <t xml:space="preserve">61K06</t>
        </is>
      </c>
      <c s="8" t="inlineStr" r="G16139">
        <is>
          <t xml:space="preserve">065</t>
        </is>
      </c>
      <c s="9" r="H16139">
        <v>1220.0000</v>
      </c>
      <c s="8" t="inlineStr" r="I16139">
        <is>
          <t xml:space="preserve"/>
        </is>
      </c>
      <c s="8" t="inlineStr" r="J16139">
        <is>
          <t xml:space="preserve"> Cook</t>
        </is>
      </c>
    </row>
    <row r="16140" ht="20.25" customHeight="0">
      <c s="5" t="inlineStr" r="A16140">
        <is>
          <t xml:space="preserve">X6026056</t>
        </is>
      </c>
      <c s="5" t="inlineStr" r="B16140">
        <is>
          <t xml:space="preserve">SANITARY MANHOLES TO BE ADJUSTED WITH NEW TYPE 1 FRAME, CLOSED LID</t>
        </is>
      </c>
      <c s="5" t="inlineStr" r="C16140">
        <is>
          <t xml:space="preserve">EACH   </t>
        </is>
      </c>
      <c s="6" r="D16140">
        <v>8.000</v>
      </c>
      <c s="7" r="E16140">
        <v>1</v>
      </c>
      <c s="8" t="inlineStr" r="F16140">
        <is>
          <t xml:space="preserve">61K06</t>
        </is>
      </c>
      <c s="8" t="inlineStr" r="G16140">
        <is>
          <t xml:space="preserve">065</t>
        </is>
      </c>
      <c s="9" r="H16140">
        <v>1460.0000</v>
      </c>
      <c s="8" t="inlineStr" r="I16140">
        <is>
          <t xml:space="preserve"/>
        </is>
      </c>
      <c s="8" t="inlineStr" r="J16140">
        <is>
          <t xml:space="preserve"> Cook</t>
        </is>
      </c>
    </row>
    <row r="16141" ht="20.25" customHeight="0">
      <c s="5" t="inlineStr" r="A16141">
        <is>
          <t xml:space="preserve">X6026056</t>
        </is>
      </c>
      <c s="5" t="inlineStr" r="B16141">
        <is>
          <t xml:space="preserve">SANITARY MANHOLES TO BE ADJUSTED WITH NEW TYPE 1 FRAME, CLOSED LID</t>
        </is>
      </c>
      <c s="5" t="inlineStr" r="C16141">
        <is>
          <t xml:space="preserve">EACH   </t>
        </is>
      </c>
      <c s="6" r="D16141">
        <v>8.000</v>
      </c>
      <c s="7" r="E16141">
        <v>1</v>
      </c>
      <c s="8" t="inlineStr" r="F16141">
        <is>
          <t xml:space="preserve">61K06</t>
        </is>
      </c>
      <c s="8" t="inlineStr" r="G16141">
        <is>
          <t xml:space="preserve">065</t>
        </is>
      </c>
      <c s="9" r="H16141">
        <v>1500.0000</v>
      </c>
      <c s="8" t="inlineStr" r="I16141">
        <is>
          <t xml:space="preserve"/>
        </is>
      </c>
      <c s="8" t="inlineStr" r="J16141">
        <is>
          <t xml:space="preserve"> Cook</t>
        </is>
      </c>
    </row>
    <row r="16142" ht="20.25" customHeight="0">
      <c s="5" t="inlineStr" r="A16142">
        <is>
          <t xml:space="preserve">X6026056</t>
        </is>
      </c>
      <c s="5" t="inlineStr" r="B16142">
        <is>
          <t xml:space="preserve">SANITARY MANHOLES TO BE ADJUSTED WITH NEW TYPE 1 FRAME, CLOSED LID</t>
        </is>
      </c>
      <c s="5" t="inlineStr" r="C16142">
        <is>
          <t xml:space="preserve">EACH   </t>
        </is>
      </c>
      <c s="6" r="D16142">
        <v>8.000</v>
      </c>
      <c s="7" r="E16142">
        <v>1</v>
      </c>
      <c s="8" t="inlineStr" r="F16142">
        <is>
          <t xml:space="preserve">61K06</t>
        </is>
      </c>
      <c s="8" t="inlineStr" r="G16142">
        <is>
          <t xml:space="preserve">065</t>
        </is>
      </c>
      <c s="9" r="H16142">
        <v>1500.0000</v>
      </c>
      <c s="8" t="inlineStr" r="I16142">
        <is>
          <t xml:space="preserve"/>
        </is>
      </c>
      <c s="8" t="inlineStr" r="J16142">
        <is>
          <t xml:space="preserve"> Cook</t>
        </is>
      </c>
    </row>
    <row r="16143" ht="20.25" customHeight="0">
      <c s="5" t="inlineStr" r="A16143">
        <is>
          <t xml:space="preserve">X6026056</t>
        </is>
      </c>
      <c s="5" t="inlineStr" r="B16143">
        <is>
          <t xml:space="preserve">SANITARY MANHOLES TO BE ADJUSTED WITH NEW TYPE 1 FRAME, CLOSED LID</t>
        </is>
      </c>
      <c s="5" t="inlineStr" r="C16143">
        <is>
          <t xml:space="preserve">EACH   </t>
        </is>
      </c>
      <c s="6" r="D16143">
        <v>8.000</v>
      </c>
      <c s="7" r="E16143">
        <v>1</v>
      </c>
      <c s="8" t="inlineStr" r="F16143">
        <is>
          <t xml:space="preserve">61K06</t>
        </is>
      </c>
      <c s="8" t="inlineStr" r="G16143">
        <is>
          <t xml:space="preserve">065</t>
        </is>
      </c>
      <c s="9" r="H16143">
        <v>1800.0000</v>
      </c>
      <c s="8" t="inlineStr" r="I16143">
        <is>
          <t xml:space="preserve"/>
        </is>
      </c>
      <c s="8" t="inlineStr" r="J16143">
        <is>
          <t xml:space="preserve"> Cook</t>
        </is>
      </c>
    </row>
    <row r="16144" ht="20.25" customHeight="0">
      <c s="5" t="inlineStr" r="A16144">
        <is>
          <t xml:space="preserve">X6026056</t>
        </is>
      </c>
      <c s="5" t="inlineStr" r="B16144">
        <is>
          <t xml:space="preserve">SANITARY MANHOLES TO BE ADJUSTED WITH NEW TYPE 1 FRAME, CLOSED LID</t>
        </is>
      </c>
      <c s="5" t="inlineStr" r="C16144">
        <is>
          <t xml:space="preserve">EACH   </t>
        </is>
      </c>
      <c s="6" r="D16144">
        <v>8.000</v>
      </c>
      <c s="7" r="E16144">
        <v>1</v>
      </c>
      <c s="8" t="inlineStr" r="F16144">
        <is>
          <t xml:space="preserve">61K06</t>
        </is>
      </c>
      <c s="8" t="inlineStr" r="G16144">
        <is>
          <t xml:space="preserve">065</t>
        </is>
      </c>
      <c s="9" r="H16144">
        <v>1800.0000</v>
      </c>
      <c s="8" t="inlineStr" r="I16144">
        <is>
          <t xml:space="preserve"/>
        </is>
      </c>
      <c s="8" t="inlineStr" r="J16144">
        <is>
          <t xml:space="preserve"> Cook</t>
        </is>
      </c>
    </row>
    <row r="16145" ht="20.25" customHeight="0">
      <c s="5" t="inlineStr" r="A16145">
        <is>
          <t xml:space="preserve">X6026056</t>
        </is>
      </c>
      <c s="5" t="inlineStr" r="B16145">
        <is>
          <t xml:space="preserve">SANITARY MANHOLES TO BE ADJUSTED WITH NEW TYPE 1 FRAME, CLOSED LID</t>
        </is>
      </c>
      <c s="5" t="inlineStr" r="C16145">
        <is>
          <t xml:space="preserve">EACH   </t>
        </is>
      </c>
      <c s="6" r="D16145">
        <v>32.000</v>
      </c>
      <c s="7" r="E16145">
        <v>1</v>
      </c>
      <c s="8" t="inlineStr" r="F16145">
        <is>
          <t xml:space="preserve">61K63</t>
        </is>
      </c>
      <c s="8" t="inlineStr" r="G16145">
        <is>
          <t xml:space="preserve">088</t>
        </is>
      </c>
      <c s="9" r="H16145">
        <v>1050.0000</v>
      </c>
      <c s="8" t="inlineStr" r="I16145">
        <is>
          <t xml:space="preserve">Y</t>
        </is>
      </c>
      <c s="8" t="inlineStr" r="J16145">
        <is>
          <t xml:space="preserve"> Cook</t>
        </is>
      </c>
    </row>
    <row r="16146" ht="20.25" customHeight="0">
      <c s="5" t="inlineStr" r="A16146">
        <is>
          <t xml:space="preserve">X6026056</t>
        </is>
      </c>
      <c s="5" t="inlineStr" r="B16146">
        <is>
          <t xml:space="preserve">SANITARY MANHOLES TO BE ADJUSTED WITH NEW TYPE 1 FRAME, CLOSED LID</t>
        </is>
      </c>
      <c s="5" t="inlineStr" r="C16146">
        <is>
          <t xml:space="preserve">EACH   </t>
        </is>
      </c>
      <c s="6" r="D16146">
        <v>32.000</v>
      </c>
      <c s="7" r="E16146">
        <v>1</v>
      </c>
      <c s="8" t="inlineStr" r="F16146">
        <is>
          <t xml:space="preserve">61K63</t>
        </is>
      </c>
      <c s="8" t="inlineStr" r="G16146">
        <is>
          <t xml:space="preserve">088</t>
        </is>
      </c>
      <c s="9" r="H16146">
        <v>1201.5400</v>
      </c>
      <c s="8" t="inlineStr" r="I16146">
        <is>
          <t xml:space="preserve"/>
        </is>
      </c>
      <c s="8" t="inlineStr" r="J16146">
        <is>
          <t xml:space="preserve"> Cook</t>
        </is>
      </c>
    </row>
    <row r="16147" ht="20.25" customHeight="0">
      <c s="5" t="inlineStr" r="A16147">
        <is>
          <t xml:space="preserve">X6026056</t>
        </is>
      </c>
      <c s="5" t="inlineStr" r="B16147">
        <is>
          <t xml:space="preserve">SANITARY MANHOLES TO BE ADJUSTED WITH NEW TYPE 1 FRAME, CLOSED LID</t>
        </is>
      </c>
      <c s="5" t="inlineStr" r="C16147">
        <is>
          <t xml:space="preserve">EACH   </t>
        </is>
      </c>
      <c s="6" r="D16147">
        <v>32.000</v>
      </c>
      <c s="7" r="E16147">
        <v>1</v>
      </c>
      <c s="8" t="inlineStr" r="F16147">
        <is>
          <t xml:space="preserve">61K63</t>
        </is>
      </c>
      <c s="8" t="inlineStr" r="G16147">
        <is>
          <t xml:space="preserve">088</t>
        </is>
      </c>
      <c s="9" r="H16147">
        <v>1939.0000</v>
      </c>
      <c s="8" t="inlineStr" r="I16147">
        <is>
          <t xml:space="preserve"/>
        </is>
      </c>
      <c s="8" t="inlineStr" r="J16147">
        <is>
          <t xml:space="preserve"> Cook</t>
        </is>
      </c>
    </row>
    <row r="16148" ht="20.25" customHeight="0">
      <c s="5" t="inlineStr" r="A16148">
        <is>
          <t xml:space="preserve">X6026056</t>
        </is>
      </c>
      <c s="5" t="inlineStr" r="B16148">
        <is>
          <t xml:space="preserve">SANITARY MANHOLES TO BE ADJUSTED WITH NEW TYPE 1 FRAME, CLOSED LID</t>
        </is>
      </c>
      <c s="5" t="inlineStr" r="C16148">
        <is>
          <t xml:space="preserve">EACH   </t>
        </is>
      </c>
      <c s="6" r="D16148">
        <v>32.000</v>
      </c>
      <c s="7" r="E16148">
        <v>1</v>
      </c>
      <c s="8" t="inlineStr" r="F16148">
        <is>
          <t xml:space="preserve">61K63</t>
        </is>
      </c>
      <c s="8" t="inlineStr" r="G16148">
        <is>
          <t xml:space="preserve">088</t>
        </is>
      </c>
      <c s="9" r="H16148">
        <v>2085.8800</v>
      </c>
      <c s="8" t="inlineStr" r="I16148">
        <is>
          <t xml:space="preserve"/>
        </is>
      </c>
      <c s="8" t="inlineStr" r="J16148">
        <is>
          <t xml:space="preserve"> Cook</t>
        </is>
      </c>
    </row>
    <row r="16149" ht="20.25" customHeight="0">
      <c s="5" t="inlineStr" r="A16149">
        <is>
          <t xml:space="preserve">X6026056</t>
        </is>
      </c>
      <c s="5" t="inlineStr" r="B16149">
        <is>
          <t xml:space="preserve">SANITARY MANHOLES TO BE ADJUSTED WITH NEW TYPE 1 FRAME, CLOSED LID</t>
        </is>
      </c>
      <c s="5" t="inlineStr" r="C16149">
        <is>
          <t xml:space="preserve">EACH   </t>
        </is>
      </c>
      <c s="6" r="D16149">
        <v>32.000</v>
      </c>
      <c s="7" r="E16149">
        <v>1</v>
      </c>
      <c s="8" t="inlineStr" r="F16149">
        <is>
          <t xml:space="preserve">61K63</t>
        </is>
      </c>
      <c s="8" t="inlineStr" r="G16149">
        <is>
          <t xml:space="preserve">088</t>
        </is>
      </c>
      <c s="9" r="H16149">
        <v>2500.0000</v>
      </c>
      <c s="8" t="inlineStr" r="I16149">
        <is>
          <t xml:space="preserve"/>
        </is>
      </c>
      <c s="8" t="inlineStr" r="J16149">
        <is>
          <t xml:space="preserve"> Cook</t>
        </is>
      </c>
    </row>
    <row r="16150" ht="20.25" customHeight="0">
      <c s="5" t="inlineStr" r="A16150">
        <is>
          <t xml:space="preserve">X6026056</t>
        </is>
      </c>
      <c s="5" t="inlineStr" r="B16150">
        <is>
          <t xml:space="preserve">SANITARY MANHOLES TO BE ADJUSTED WITH NEW TYPE 1 FRAME, CLOSED LID</t>
        </is>
      </c>
      <c s="5" t="inlineStr" r="C16150">
        <is>
          <t xml:space="preserve">EACH   </t>
        </is>
      </c>
      <c s="6" r="D16150">
        <v>32.000</v>
      </c>
      <c s="7" r="E16150">
        <v>1</v>
      </c>
      <c s="8" t="inlineStr" r="F16150">
        <is>
          <t xml:space="preserve">61K63</t>
        </is>
      </c>
      <c s="8" t="inlineStr" r="G16150">
        <is>
          <t xml:space="preserve">088</t>
        </is>
      </c>
      <c s="9" r="H16150">
        <v>2750.0000</v>
      </c>
      <c s="8" t="inlineStr" r="I16150">
        <is>
          <t xml:space="preserve"/>
        </is>
      </c>
      <c s="8" t="inlineStr" r="J16150">
        <is>
          <t xml:space="preserve"> Cook</t>
        </is>
      </c>
    </row>
    <row r="16151" ht="20.25" customHeight="0">
      <c s="5" t="inlineStr" r="A16151">
        <is>
          <t xml:space="preserve">X6026057</t>
        </is>
      </c>
      <c s="5" t="inlineStr" r="B16151">
        <is>
          <t xml:space="preserve">SANITARY MANHOLES TO BE RECONSTRUCTED WITH NEW TYPE 1 FRAME, CLOSED LID</t>
        </is>
      </c>
      <c s="5" t="inlineStr" r="C16151">
        <is>
          <t xml:space="preserve">EACH   </t>
        </is>
      </c>
      <c s="6" r="D16151">
        <v>2.000</v>
      </c>
      <c s="7" r="E16151">
        <v>1</v>
      </c>
      <c s="8" t="inlineStr" r="F16151">
        <is>
          <t xml:space="preserve">61K06</t>
        </is>
      </c>
      <c s="8" t="inlineStr" r="G16151">
        <is>
          <t xml:space="preserve">065</t>
        </is>
      </c>
      <c s="9" r="H16151">
        <v>1748.0000</v>
      </c>
      <c s="8" t="inlineStr" r="I16151">
        <is>
          <t xml:space="preserve">Y</t>
        </is>
      </c>
      <c s="8" t="inlineStr" r="J16151">
        <is>
          <t xml:space="preserve"> Cook</t>
        </is>
      </c>
    </row>
    <row r="16152" ht="20.25" customHeight="0">
      <c s="5" t="inlineStr" r="A16152">
        <is>
          <t xml:space="preserve">X6026057</t>
        </is>
      </c>
      <c s="5" t="inlineStr" r="B16152">
        <is>
          <t xml:space="preserve">SANITARY MANHOLES TO BE RECONSTRUCTED WITH NEW TYPE 1 FRAME, CLOSED LID</t>
        </is>
      </c>
      <c s="5" t="inlineStr" r="C16152">
        <is>
          <t xml:space="preserve">EACH   </t>
        </is>
      </c>
      <c s="6" r="D16152">
        <v>2.000</v>
      </c>
      <c s="7" r="E16152">
        <v>1</v>
      </c>
      <c s="8" t="inlineStr" r="F16152">
        <is>
          <t xml:space="preserve">61K06</t>
        </is>
      </c>
      <c s="8" t="inlineStr" r="G16152">
        <is>
          <t xml:space="preserve">065</t>
        </is>
      </c>
      <c s="9" r="H16152">
        <v>1600.0000</v>
      </c>
      <c s="8" t="inlineStr" r="I16152">
        <is>
          <t xml:space="preserve"/>
        </is>
      </c>
      <c s="8" t="inlineStr" r="J16152">
        <is>
          <t xml:space="preserve"> Cook</t>
        </is>
      </c>
    </row>
    <row r="16153" ht="20.25" customHeight="0">
      <c s="5" t="inlineStr" r="A16153">
        <is>
          <t xml:space="preserve">X6026057</t>
        </is>
      </c>
      <c s="5" t="inlineStr" r="B16153">
        <is>
          <t xml:space="preserve">SANITARY MANHOLES TO BE RECONSTRUCTED WITH NEW TYPE 1 FRAME, CLOSED LID</t>
        </is>
      </c>
      <c s="5" t="inlineStr" r="C16153">
        <is>
          <t xml:space="preserve">EACH   </t>
        </is>
      </c>
      <c s="6" r="D16153">
        <v>2.000</v>
      </c>
      <c s="7" r="E16153">
        <v>1</v>
      </c>
      <c s="8" t="inlineStr" r="F16153">
        <is>
          <t xml:space="preserve">61K06</t>
        </is>
      </c>
      <c s="8" t="inlineStr" r="G16153">
        <is>
          <t xml:space="preserve">065</t>
        </is>
      </c>
      <c s="9" r="H16153">
        <v>1995.0000</v>
      </c>
      <c s="8" t="inlineStr" r="I16153">
        <is>
          <t xml:space="preserve"/>
        </is>
      </c>
      <c s="8" t="inlineStr" r="J16153">
        <is>
          <t xml:space="preserve"> Cook</t>
        </is>
      </c>
    </row>
    <row r="16154" ht="20.25" customHeight="0">
      <c s="5" t="inlineStr" r="A16154">
        <is>
          <t xml:space="preserve">X6026057</t>
        </is>
      </c>
      <c s="5" t="inlineStr" r="B16154">
        <is>
          <t xml:space="preserve">SANITARY MANHOLES TO BE RECONSTRUCTED WITH NEW TYPE 1 FRAME, CLOSED LID</t>
        </is>
      </c>
      <c s="5" t="inlineStr" r="C16154">
        <is>
          <t xml:space="preserve">EACH   </t>
        </is>
      </c>
      <c s="6" r="D16154">
        <v>2.000</v>
      </c>
      <c s="7" r="E16154">
        <v>1</v>
      </c>
      <c s="8" t="inlineStr" r="F16154">
        <is>
          <t xml:space="preserve">61K06</t>
        </is>
      </c>
      <c s="8" t="inlineStr" r="G16154">
        <is>
          <t xml:space="preserve">065</t>
        </is>
      </c>
      <c s="9" r="H16154">
        <v>2300.0000</v>
      </c>
      <c s="8" t="inlineStr" r="I16154">
        <is>
          <t xml:space="preserve"/>
        </is>
      </c>
      <c s="8" t="inlineStr" r="J16154">
        <is>
          <t xml:space="preserve"> Cook</t>
        </is>
      </c>
    </row>
    <row r="16155" ht="20.25" customHeight="0">
      <c s="5" t="inlineStr" r="A16155">
        <is>
          <t xml:space="preserve">X6026057</t>
        </is>
      </c>
      <c s="5" t="inlineStr" r="B16155">
        <is>
          <t xml:space="preserve">SANITARY MANHOLES TO BE RECONSTRUCTED WITH NEW TYPE 1 FRAME, CLOSED LID</t>
        </is>
      </c>
      <c s="5" t="inlineStr" r="C16155">
        <is>
          <t xml:space="preserve">EACH   </t>
        </is>
      </c>
      <c s="6" r="D16155">
        <v>2.000</v>
      </c>
      <c s="7" r="E16155">
        <v>1</v>
      </c>
      <c s="8" t="inlineStr" r="F16155">
        <is>
          <t xml:space="preserve">61K06</t>
        </is>
      </c>
      <c s="8" t="inlineStr" r="G16155">
        <is>
          <t xml:space="preserve">065</t>
        </is>
      </c>
      <c s="9" r="H16155">
        <v>2300.0000</v>
      </c>
      <c s="8" t="inlineStr" r="I16155">
        <is>
          <t xml:space="preserve"/>
        </is>
      </c>
      <c s="8" t="inlineStr" r="J16155">
        <is>
          <t xml:space="preserve"> Cook</t>
        </is>
      </c>
    </row>
    <row r="16156" ht="20.25" customHeight="0">
      <c s="5" t="inlineStr" r="A16156">
        <is>
          <t xml:space="preserve">X6026057</t>
        </is>
      </c>
      <c s="5" t="inlineStr" r="B16156">
        <is>
          <t xml:space="preserve">SANITARY MANHOLES TO BE RECONSTRUCTED WITH NEW TYPE 1 FRAME, CLOSED LID</t>
        </is>
      </c>
      <c s="5" t="inlineStr" r="C16156">
        <is>
          <t xml:space="preserve">EACH   </t>
        </is>
      </c>
      <c s="6" r="D16156">
        <v>2.000</v>
      </c>
      <c s="7" r="E16156">
        <v>1</v>
      </c>
      <c s="8" t="inlineStr" r="F16156">
        <is>
          <t xml:space="preserve">61K06</t>
        </is>
      </c>
      <c s="8" t="inlineStr" r="G16156">
        <is>
          <t xml:space="preserve">065</t>
        </is>
      </c>
      <c s="9" r="H16156">
        <v>3000.0000</v>
      </c>
      <c s="8" t="inlineStr" r="I16156">
        <is>
          <t xml:space="preserve"/>
        </is>
      </c>
      <c s="8" t="inlineStr" r="J16156">
        <is>
          <t xml:space="preserve"> Cook</t>
        </is>
      </c>
    </row>
    <row r="16157" ht="20.25" customHeight="0">
      <c s="5" t="inlineStr" r="A16157">
        <is>
          <t xml:space="preserve">X6026057</t>
        </is>
      </c>
      <c s="5" t="inlineStr" r="B16157">
        <is>
          <t xml:space="preserve">SANITARY MANHOLES TO BE RECONSTRUCTED WITH NEW TYPE 1 FRAME, CLOSED LID</t>
        </is>
      </c>
      <c s="5" t="inlineStr" r="C16157">
        <is>
          <t xml:space="preserve">EACH   </t>
        </is>
      </c>
      <c s="6" r="D16157">
        <v>2.000</v>
      </c>
      <c s="7" r="E16157">
        <v>1</v>
      </c>
      <c s="8" t="inlineStr" r="F16157">
        <is>
          <t xml:space="preserve">61K06</t>
        </is>
      </c>
      <c s="8" t="inlineStr" r="G16157">
        <is>
          <t xml:space="preserve">065</t>
        </is>
      </c>
      <c s="9" r="H16157">
        <v>3000.0000</v>
      </c>
      <c s="8" t="inlineStr" r="I16157">
        <is>
          <t xml:space="preserve"/>
        </is>
      </c>
      <c s="8" t="inlineStr" r="J16157">
        <is>
          <t xml:space="preserve"> Cook</t>
        </is>
      </c>
    </row>
    <row r="16158" ht="20.25" customHeight="0">
      <c s="5" t="inlineStr" r="A16158">
        <is>
          <t xml:space="preserve">X6026057</t>
        </is>
      </c>
      <c s="5" t="inlineStr" r="B16158">
        <is>
          <t xml:space="preserve">SANITARY MANHOLES TO BE RECONSTRUCTED WITH NEW TYPE 1 FRAME, CLOSED LID</t>
        </is>
      </c>
      <c s="5" t="inlineStr" r="C16158">
        <is>
          <t xml:space="preserve">EACH   </t>
        </is>
      </c>
      <c s="6" r="D16158">
        <v>2.000</v>
      </c>
      <c s="7" r="E16158">
        <v>1</v>
      </c>
      <c s="8" t="inlineStr" r="F16158">
        <is>
          <t xml:space="preserve">61K06</t>
        </is>
      </c>
      <c s="8" t="inlineStr" r="G16158">
        <is>
          <t xml:space="preserve">065</t>
        </is>
      </c>
      <c s="9" r="H16158">
        <v>3275.0000</v>
      </c>
      <c s="8" t="inlineStr" r="I16158">
        <is>
          <t xml:space="preserve"/>
        </is>
      </c>
      <c s="8" t="inlineStr" r="J16158">
        <is>
          <t xml:space="preserve"> Cook</t>
        </is>
      </c>
    </row>
    <row r="16159" ht="20.25" customHeight="0">
      <c s="5" t="inlineStr" r="A16159">
        <is>
          <t xml:space="preserve">X6026200</t>
        </is>
      </c>
      <c s="5" t="inlineStr" r="B16159">
        <is>
          <t xml:space="preserve">INLETS TO BE ADJUSTED (SPECIAL)</t>
        </is>
      </c>
      <c s="5" t="inlineStr" r="C16159">
        <is>
          <t xml:space="preserve">EACH   </t>
        </is>
      </c>
      <c s="6" r="D16159">
        <v>2.000</v>
      </c>
      <c s="7" r="E16159">
        <v>4</v>
      </c>
      <c s="8" t="inlineStr" r="F16159">
        <is>
          <t xml:space="preserve">68C94</t>
        </is>
      </c>
      <c s="8" t="inlineStr" r="G16159">
        <is>
          <t xml:space="preserve">030</t>
        </is>
      </c>
      <c s="9" r="H16159">
        <v>4438.6200</v>
      </c>
      <c s="8" t="inlineStr" r="I16159">
        <is>
          <t xml:space="preserve">Y</t>
        </is>
      </c>
      <c s="8" t="inlineStr" r="J16159">
        <is>
          <t xml:space="preserve"> Tazewell</t>
        </is>
      </c>
    </row>
    <row r="16160" ht="20.25" customHeight="0">
      <c s="5" t="inlineStr" r="A16160">
        <is>
          <t xml:space="preserve">X6026200</t>
        </is>
      </c>
      <c s="5" t="inlineStr" r="B16160">
        <is>
          <t xml:space="preserve">INLETS TO BE ADJUSTED (SPECIAL)</t>
        </is>
      </c>
      <c s="5" t="inlineStr" r="C16160">
        <is>
          <t xml:space="preserve">EACH   </t>
        </is>
      </c>
      <c s="6" r="D16160">
        <v>2.000</v>
      </c>
      <c s="7" r="E16160">
        <v>7</v>
      </c>
      <c s="8" t="inlineStr" r="F16160">
        <is>
          <t xml:space="preserve">74C58</t>
        </is>
      </c>
      <c s="8" t="inlineStr" r="G16160">
        <is>
          <t xml:space="preserve">045</t>
        </is>
      </c>
      <c s="9" r="H16160">
        <v>1800.0000</v>
      </c>
      <c s="8" t="inlineStr" r="I16160">
        <is>
          <t xml:space="preserve">Y</t>
        </is>
      </c>
      <c s="8" t="inlineStr" r="J16160">
        <is>
          <t xml:space="preserve"> Clark</t>
        </is>
      </c>
    </row>
    <row r="16161" ht="20.25" customHeight="0">
      <c s="5" t="inlineStr" r="A16161">
        <is>
          <t xml:space="preserve">X6026200</t>
        </is>
      </c>
      <c s="5" t="inlineStr" r="B16161">
        <is>
          <t xml:space="preserve">INLETS TO BE ADJUSTED (SPECIAL)</t>
        </is>
      </c>
      <c s="5" t="inlineStr" r="C16161">
        <is>
          <t xml:space="preserve">EACH   </t>
        </is>
      </c>
      <c s="6" r="D16161">
        <v>2.000</v>
      </c>
      <c s="7" r="E16161">
        <v>7</v>
      </c>
      <c s="8" t="inlineStr" r="F16161">
        <is>
          <t xml:space="preserve">74C58</t>
        </is>
      </c>
      <c s="8" t="inlineStr" r="G16161">
        <is>
          <t xml:space="preserve">045</t>
        </is>
      </c>
      <c s="9" r="H16161">
        <v>4959.7500</v>
      </c>
      <c s="8" t="inlineStr" r="I16161">
        <is>
          <t xml:space="preserve"/>
        </is>
      </c>
      <c s="8" t="inlineStr" r="J16161">
        <is>
          <t xml:space="preserve"> Clark</t>
        </is>
      </c>
    </row>
    <row r="16162" ht="20.25" customHeight="0">
      <c s="5" t="inlineStr" r="A16162">
        <is>
          <t xml:space="preserve">X6026622</t>
        </is>
      </c>
      <c s="5" t="inlineStr" r="B16162">
        <is>
          <t xml:space="preserve">VALVE VAULTS TO BE REMOVED</t>
        </is>
      </c>
      <c s="5" t="inlineStr" r="C16162">
        <is>
          <t xml:space="preserve">EACH   </t>
        </is>
      </c>
      <c s="6" r="D16162">
        <v>9.000</v>
      </c>
      <c s="7" r="E16162">
        <v>1</v>
      </c>
      <c s="8" t="inlineStr" r="F16162">
        <is>
          <t xml:space="preserve">61K63</t>
        </is>
      </c>
      <c s="8" t="inlineStr" r="G16162">
        <is>
          <t xml:space="preserve">088</t>
        </is>
      </c>
      <c s="9" r="H16162">
        <v>650.0000</v>
      </c>
      <c s="8" t="inlineStr" r="I16162">
        <is>
          <t xml:space="preserve">Y</t>
        </is>
      </c>
      <c s="8" t="inlineStr" r="J16162">
        <is>
          <t xml:space="preserve"> Cook</t>
        </is>
      </c>
    </row>
    <row r="16163" ht="20.25" customHeight="0">
      <c s="5" t="inlineStr" r="A16163">
        <is>
          <t xml:space="preserve">X6026622</t>
        </is>
      </c>
      <c s="5" t="inlineStr" r="B16163">
        <is>
          <t xml:space="preserve">VALVE VAULTS TO BE REMOVED</t>
        </is>
      </c>
      <c s="5" t="inlineStr" r="C16163">
        <is>
          <t xml:space="preserve">EACH   </t>
        </is>
      </c>
      <c s="6" r="D16163">
        <v>9.000</v>
      </c>
      <c s="7" r="E16163">
        <v>1</v>
      </c>
      <c s="8" t="inlineStr" r="F16163">
        <is>
          <t xml:space="preserve">61K63</t>
        </is>
      </c>
      <c s="8" t="inlineStr" r="G16163">
        <is>
          <t xml:space="preserve">088</t>
        </is>
      </c>
      <c s="9" r="H16163">
        <v>279.0000</v>
      </c>
      <c s="8" t="inlineStr" r="I16163">
        <is>
          <t xml:space="preserve"/>
        </is>
      </c>
      <c s="8" t="inlineStr" r="J16163">
        <is>
          <t xml:space="preserve"> Cook</t>
        </is>
      </c>
    </row>
    <row r="16164" ht="20.25" customHeight="0">
      <c s="5" t="inlineStr" r="A16164">
        <is>
          <t xml:space="preserve">X6026622</t>
        </is>
      </c>
      <c s="5" t="inlineStr" r="B16164">
        <is>
          <t xml:space="preserve">VALVE VAULTS TO BE REMOVED</t>
        </is>
      </c>
      <c s="5" t="inlineStr" r="C16164">
        <is>
          <t xml:space="preserve">EACH   </t>
        </is>
      </c>
      <c s="6" r="D16164">
        <v>9.000</v>
      </c>
      <c s="7" r="E16164">
        <v>1</v>
      </c>
      <c s="8" t="inlineStr" r="F16164">
        <is>
          <t xml:space="preserve">61K63</t>
        </is>
      </c>
      <c s="8" t="inlineStr" r="G16164">
        <is>
          <t xml:space="preserve">088</t>
        </is>
      </c>
      <c s="9" r="H16164">
        <v>400.0000</v>
      </c>
      <c s="8" t="inlineStr" r="I16164">
        <is>
          <t xml:space="preserve"/>
        </is>
      </c>
      <c s="8" t="inlineStr" r="J16164">
        <is>
          <t xml:space="preserve"> Cook</t>
        </is>
      </c>
    </row>
    <row r="16165" ht="20.25" customHeight="0">
      <c s="5" t="inlineStr" r="A16165">
        <is>
          <t xml:space="preserve">X6026622</t>
        </is>
      </c>
      <c s="5" t="inlineStr" r="B16165">
        <is>
          <t xml:space="preserve">VALVE VAULTS TO BE REMOVED</t>
        </is>
      </c>
      <c s="5" t="inlineStr" r="C16165">
        <is>
          <t xml:space="preserve">EACH   </t>
        </is>
      </c>
      <c s="6" r="D16165">
        <v>9.000</v>
      </c>
      <c s="7" r="E16165">
        <v>1</v>
      </c>
      <c s="8" t="inlineStr" r="F16165">
        <is>
          <t xml:space="preserve">61K63</t>
        </is>
      </c>
      <c s="8" t="inlineStr" r="G16165">
        <is>
          <t xml:space="preserve">088</t>
        </is>
      </c>
      <c s="9" r="H16165">
        <v>605.0000</v>
      </c>
      <c s="8" t="inlineStr" r="I16165">
        <is>
          <t xml:space="preserve"/>
        </is>
      </c>
      <c s="8" t="inlineStr" r="J16165">
        <is>
          <t xml:space="preserve"> Cook</t>
        </is>
      </c>
    </row>
    <row r="16166" ht="20.25" customHeight="0">
      <c s="5" t="inlineStr" r="A16166">
        <is>
          <t xml:space="preserve">X6026622</t>
        </is>
      </c>
      <c s="5" t="inlineStr" r="B16166">
        <is>
          <t xml:space="preserve">VALVE VAULTS TO BE REMOVED</t>
        </is>
      </c>
      <c s="5" t="inlineStr" r="C16166">
        <is>
          <t xml:space="preserve">EACH   </t>
        </is>
      </c>
      <c s="6" r="D16166">
        <v>9.000</v>
      </c>
      <c s="7" r="E16166">
        <v>1</v>
      </c>
      <c s="8" t="inlineStr" r="F16166">
        <is>
          <t xml:space="preserve">61K63</t>
        </is>
      </c>
      <c s="8" t="inlineStr" r="G16166">
        <is>
          <t xml:space="preserve">088</t>
        </is>
      </c>
      <c s="9" r="H16166">
        <v>1055.3800</v>
      </c>
      <c s="8" t="inlineStr" r="I16166">
        <is>
          <t xml:space="preserve"/>
        </is>
      </c>
      <c s="8" t="inlineStr" r="J16166">
        <is>
          <t xml:space="preserve"> Cook</t>
        </is>
      </c>
    </row>
    <row r="16167" ht="20.25" customHeight="0">
      <c s="5" t="inlineStr" r="A16167">
        <is>
          <t xml:space="preserve">X6026622</t>
        </is>
      </c>
      <c s="5" t="inlineStr" r="B16167">
        <is>
          <t xml:space="preserve">VALVE VAULTS TO BE REMOVED</t>
        </is>
      </c>
      <c s="5" t="inlineStr" r="C16167">
        <is>
          <t xml:space="preserve">EACH   </t>
        </is>
      </c>
      <c s="6" r="D16167">
        <v>9.000</v>
      </c>
      <c s="7" r="E16167">
        <v>1</v>
      </c>
      <c s="8" t="inlineStr" r="F16167">
        <is>
          <t xml:space="preserve">61K63</t>
        </is>
      </c>
      <c s="8" t="inlineStr" r="G16167">
        <is>
          <t xml:space="preserve">088</t>
        </is>
      </c>
      <c s="9" r="H16167">
        <v>1500.0000</v>
      </c>
      <c s="8" t="inlineStr" r="I16167">
        <is>
          <t xml:space="preserve"/>
        </is>
      </c>
      <c s="8" t="inlineStr" r="J16167">
        <is>
          <t xml:space="preserve"> Cook</t>
        </is>
      </c>
    </row>
    <row r="16168" ht="20.25" customHeight="0">
      <c s="5" t="inlineStr" r="A16168">
        <is>
          <t xml:space="preserve">X6026623</t>
        </is>
      </c>
      <c s="5" t="inlineStr" r="B16168">
        <is>
          <t xml:space="preserve">VALVE BOX</t>
        </is>
      </c>
      <c s="5" t="inlineStr" r="C16168">
        <is>
          <t xml:space="preserve">EACH   </t>
        </is>
      </c>
      <c s="6" r="D16168">
        <v>7.000</v>
      </c>
      <c s="7" r="E16168">
        <v>1</v>
      </c>
      <c s="8" t="inlineStr" r="F16168">
        <is>
          <t xml:space="preserve">61K60</t>
        </is>
      </c>
      <c s="8" t="inlineStr" r="G16168">
        <is>
          <t xml:space="preserve">087</t>
        </is>
      </c>
      <c s="9" r="H16168">
        <v>1250.0000</v>
      </c>
      <c s="8" t="inlineStr" r="I16168">
        <is>
          <t xml:space="preserve">Y</t>
        </is>
      </c>
      <c s="8" t="inlineStr" r="J16168">
        <is>
          <t xml:space="preserve"> Cook</t>
        </is>
      </c>
    </row>
    <row r="16169" ht="20.25" customHeight="0">
      <c s="5" t="inlineStr" r="A16169">
        <is>
          <t xml:space="preserve">X6026623</t>
        </is>
      </c>
      <c s="5" t="inlineStr" r="B16169">
        <is>
          <t xml:space="preserve">VALVE BOX</t>
        </is>
      </c>
      <c s="5" t="inlineStr" r="C16169">
        <is>
          <t xml:space="preserve">EACH   </t>
        </is>
      </c>
      <c s="6" r="D16169">
        <v>7.000</v>
      </c>
      <c s="7" r="E16169">
        <v>1</v>
      </c>
      <c s="8" t="inlineStr" r="F16169">
        <is>
          <t xml:space="preserve">61K60</t>
        </is>
      </c>
      <c s="8" t="inlineStr" r="G16169">
        <is>
          <t xml:space="preserve">087</t>
        </is>
      </c>
      <c s="9" r="H16169">
        <v>1000.0000</v>
      </c>
      <c s="8" t="inlineStr" r="I16169">
        <is>
          <t xml:space="preserve"/>
        </is>
      </c>
      <c s="8" t="inlineStr" r="J16169">
        <is>
          <t xml:space="preserve"> Cook</t>
        </is>
      </c>
    </row>
    <row r="16170" ht="20.25" customHeight="0">
      <c s="5" t="inlineStr" r="A16170">
        <is>
          <t xml:space="preserve">X6030100</t>
        </is>
      </c>
      <c s="5" t="inlineStr" r="B16170">
        <is>
          <t xml:space="preserve">REMOVE AND REPLACE LID</t>
        </is>
      </c>
      <c s="5" t="inlineStr" r="C16170">
        <is>
          <t xml:space="preserve">EACH   </t>
        </is>
      </c>
      <c s="6" r="D16170">
        <v>1.000</v>
      </c>
      <c s="7" r="E16170">
        <v>2</v>
      </c>
      <c s="8" t="inlineStr" r="F16170">
        <is>
          <t xml:space="preserve">64U01</t>
        </is>
      </c>
      <c s="8" t="inlineStr" r="G16170">
        <is>
          <t xml:space="preserve">022</t>
        </is>
      </c>
      <c s="9" r="H16170">
        <v>8250.0000</v>
      </c>
      <c s="8" t="inlineStr" r="I16170">
        <is>
          <t xml:space="preserve">Y</t>
        </is>
      </c>
      <c s="8" t="inlineStr" r="J16170">
        <is>
          <t xml:space="preserve"> Henry</t>
        </is>
      </c>
    </row>
    <row r="16171" ht="20.25" customHeight="0">
      <c s="5" t="inlineStr" r="A16171">
        <is>
          <t xml:space="preserve">X6030100</t>
        </is>
      </c>
      <c s="5" t="inlineStr" r="B16171">
        <is>
          <t xml:space="preserve">REMOVE AND REPLACE LID</t>
        </is>
      </c>
      <c s="5" t="inlineStr" r="C16171">
        <is>
          <t xml:space="preserve">EACH   </t>
        </is>
      </c>
      <c s="6" r="D16171">
        <v>1.000</v>
      </c>
      <c s="7" r="E16171">
        <v>2</v>
      </c>
      <c s="8" t="inlineStr" r="F16171">
        <is>
          <t xml:space="preserve">64U01</t>
        </is>
      </c>
      <c s="8" t="inlineStr" r="G16171">
        <is>
          <t xml:space="preserve">022</t>
        </is>
      </c>
      <c s="9" r="H16171">
        <v>2900.0000</v>
      </c>
      <c s="8" t="inlineStr" r="I16171">
        <is>
          <t xml:space="preserve"/>
        </is>
      </c>
      <c s="8" t="inlineStr" r="J16171">
        <is>
          <t xml:space="preserve"> Henry</t>
        </is>
      </c>
    </row>
    <row r="16172" ht="20.25" customHeight="0">
      <c s="5" t="inlineStr" r="A16172">
        <is>
          <t xml:space="preserve">X6030100</t>
        </is>
      </c>
      <c s="5" t="inlineStr" r="B16172">
        <is>
          <t xml:space="preserve">REMOVE AND REPLACE LID</t>
        </is>
      </c>
      <c s="5" t="inlineStr" r="C16172">
        <is>
          <t xml:space="preserve">EACH   </t>
        </is>
      </c>
      <c s="6" r="D16172">
        <v>1.000</v>
      </c>
      <c s="7" r="E16172">
        <v>2</v>
      </c>
      <c s="8" t="inlineStr" r="F16172">
        <is>
          <t xml:space="preserve">64U01</t>
        </is>
      </c>
      <c s="8" t="inlineStr" r="G16172">
        <is>
          <t xml:space="preserve">022</t>
        </is>
      </c>
      <c s="9" r="H16172">
        <v>4000.0000</v>
      </c>
      <c s="8" t="inlineStr" r="I16172">
        <is>
          <t xml:space="preserve"/>
        </is>
      </c>
      <c s="8" t="inlineStr" r="J16172">
        <is>
          <t xml:space="preserve"> Henry</t>
        </is>
      </c>
    </row>
    <row r="16173" ht="20.25" customHeight="0">
      <c s="5" t="inlineStr" r="A16173">
        <is>
          <t xml:space="preserve">X6030205</t>
        </is>
      </c>
      <c s="5" t="inlineStr" r="B16173">
        <is>
          <t xml:space="preserve">FRAMES AND GRATES TO BE ADJUSTED (SPECIAL)</t>
        </is>
      </c>
      <c s="5" t="inlineStr" r="C16173">
        <is>
          <t xml:space="preserve">EACH   </t>
        </is>
      </c>
      <c s="6" r="D16173">
        <v>44.000</v>
      </c>
      <c s="7" r="E16173">
        <v>1</v>
      </c>
      <c s="8" t="inlineStr" r="F16173">
        <is>
          <t xml:space="preserve">61K60</t>
        </is>
      </c>
      <c s="8" t="inlineStr" r="G16173">
        <is>
          <t xml:space="preserve">087</t>
        </is>
      </c>
      <c s="9" r="H16173">
        <v>1350.0000</v>
      </c>
      <c s="8" t="inlineStr" r="I16173">
        <is>
          <t xml:space="preserve">Y</t>
        </is>
      </c>
      <c s="8" t="inlineStr" r="J16173">
        <is>
          <t xml:space="preserve"> Cook</t>
        </is>
      </c>
    </row>
    <row r="16174" ht="20.25" customHeight="0">
      <c s="5" t="inlineStr" r="A16174">
        <is>
          <t xml:space="preserve">X6030205</t>
        </is>
      </c>
      <c s="5" t="inlineStr" r="B16174">
        <is>
          <t xml:space="preserve">FRAMES AND GRATES TO BE ADJUSTED (SPECIAL)</t>
        </is>
      </c>
      <c s="5" t="inlineStr" r="C16174">
        <is>
          <t xml:space="preserve">EACH   </t>
        </is>
      </c>
      <c s="6" r="D16174">
        <v>44.000</v>
      </c>
      <c s="7" r="E16174">
        <v>1</v>
      </c>
      <c s="8" t="inlineStr" r="F16174">
        <is>
          <t xml:space="preserve">61K60</t>
        </is>
      </c>
      <c s="8" t="inlineStr" r="G16174">
        <is>
          <t xml:space="preserve">087</t>
        </is>
      </c>
      <c s="9" r="H16174">
        <v>2000.0000</v>
      </c>
      <c s="8" t="inlineStr" r="I16174">
        <is>
          <t xml:space="preserve"/>
        </is>
      </c>
      <c s="8" t="inlineStr" r="J16174">
        <is>
          <t xml:space="preserve"> Cook</t>
        </is>
      </c>
    </row>
    <row r="16175" ht="20.25" customHeight="0">
      <c s="5" t="inlineStr" r="A16175">
        <is>
          <t xml:space="preserve">X6030310</t>
        </is>
      </c>
      <c s="5" t="inlineStr" r="B16175">
        <is>
          <t xml:space="preserve">FRAMES AND LIDS TO BE ADJUSTED (SPECIAL)</t>
        </is>
      </c>
      <c s="5" t="inlineStr" r="C16175">
        <is>
          <t xml:space="preserve">EACH   </t>
        </is>
      </c>
      <c s="6" r="D16175">
        <v>24.000</v>
      </c>
      <c s="7" r="E16175">
        <v>1</v>
      </c>
      <c s="8" t="inlineStr" r="F16175">
        <is>
          <t xml:space="preserve">62R60</t>
        </is>
      </c>
      <c s="8" t="inlineStr" r="G16175">
        <is>
          <t xml:space="preserve">005</t>
        </is>
      </c>
      <c s="9" r="H16175">
        <v>1250.0000</v>
      </c>
      <c s="8" t="inlineStr" r="I16175">
        <is>
          <t xml:space="preserve">Y</t>
        </is>
      </c>
      <c s="8" t="inlineStr" r="J16175">
        <is>
          <t xml:space="preserve"> DuPage</t>
        </is>
      </c>
    </row>
    <row r="16176" ht="20.25" customHeight="0">
      <c s="5" t="inlineStr" r="A16176">
        <is>
          <t xml:space="preserve">X6030310</t>
        </is>
      </c>
      <c s="5" t="inlineStr" r="B16176">
        <is>
          <t xml:space="preserve">FRAMES AND LIDS TO BE ADJUSTED (SPECIAL)</t>
        </is>
      </c>
      <c s="5" t="inlineStr" r="C16176">
        <is>
          <t xml:space="preserve">EACH   </t>
        </is>
      </c>
      <c s="6" r="D16176">
        <v>24.000</v>
      </c>
      <c s="7" r="E16176">
        <v>1</v>
      </c>
      <c s="8" t="inlineStr" r="F16176">
        <is>
          <t xml:space="preserve">62R60</t>
        </is>
      </c>
      <c s="8" t="inlineStr" r="G16176">
        <is>
          <t xml:space="preserve">005</t>
        </is>
      </c>
      <c s="9" r="H16176">
        <v>1250.0000</v>
      </c>
      <c s="8" t="inlineStr" r="I16176">
        <is>
          <t xml:space="preserve"/>
        </is>
      </c>
      <c s="8" t="inlineStr" r="J16176">
        <is>
          <t xml:space="preserve"> DuPage</t>
        </is>
      </c>
    </row>
    <row r="16177" ht="20.25" customHeight="0">
      <c s="5" t="inlineStr" r="A16177">
        <is>
          <t xml:space="preserve">X6030310</t>
        </is>
      </c>
      <c s="5" t="inlineStr" r="B16177">
        <is>
          <t xml:space="preserve">FRAMES AND LIDS TO BE ADJUSTED (SPECIAL)</t>
        </is>
      </c>
      <c s="5" t="inlineStr" r="C16177">
        <is>
          <t xml:space="preserve">EACH   </t>
        </is>
      </c>
      <c s="6" r="D16177">
        <v>24.000</v>
      </c>
      <c s="7" r="E16177">
        <v>1</v>
      </c>
      <c s="8" t="inlineStr" r="F16177">
        <is>
          <t xml:space="preserve">62R60</t>
        </is>
      </c>
      <c s="8" t="inlineStr" r="G16177">
        <is>
          <t xml:space="preserve">005</t>
        </is>
      </c>
      <c s="9" r="H16177">
        <v>1250.0000</v>
      </c>
      <c s="8" t="inlineStr" r="I16177">
        <is>
          <t xml:space="preserve"/>
        </is>
      </c>
      <c s="8" t="inlineStr" r="J16177">
        <is>
          <t xml:space="preserve"> DuPage</t>
        </is>
      </c>
    </row>
    <row r="16178" ht="20.25" customHeight="0">
      <c s="5" t="inlineStr" r="A16178">
        <is>
          <t xml:space="preserve">X6030310</t>
        </is>
      </c>
      <c s="5" t="inlineStr" r="B16178">
        <is>
          <t xml:space="preserve">FRAMES AND LIDS TO BE ADJUSTED (SPECIAL)</t>
        </is>
      </c>
      <c s="5" t="inlineStr" r="C16178">
        <is>
          <t xml:space="preserve">EACH   </t>
        </is>
      </c>
      <c s="6" r="D16178">
        <v>24.000</v>
      </c>
      <c s="7" r="E16178">
        <v>1</v>
      </c>
      <c s="8" t="inlineStr" r="F16178">
        <is>
          <t xml:space="preserve">62R60</t>
        </is>
      </c>
      <c s="8" t="inlineStr" r="G16178">
        <is>
          <t xml:space="preserve">005</t>
        </is>
      </c>
      <c s="9" r="H16178">
        <v>1250.0000</v>
      </c>
      <c s="8" t="inlineStr" r="I16178">
        <is>
          <t xml:space="preserve"/>
        </is>
      </c>
      <c s="8" t="inlineStr" r="J16178">
        <is>
          <t xml:space="preserve"> DuPage</t>
        </is>
      </c>
    </row>
    <row r="16179" ht="20.25" customHeight="0">
      <c s="5" t="inlineStr" r="A16179">
        <is>
          <t xml:space="preserve">X6030310</t>
        </is>
      </c>
      <c s="5" t="inlineStr" r="B16179">
        <is>
          <t xml:space="preserve">FRAMES AND LIDS TO BE ADJUSTED (SPECIAL)</t>
        </is>
      </c>
      <c s="5" t="inlineStr" r="C16179">
        <is>
          <t xml:space="preserve">EACH   </t>
        </is>
      </c>
      <c s="6" r="D16179">
        <v>24.000</v>
      </c>
      <c s="7" r="E16179">
        <v>1</v>
      </c>
      <c s="8" t="inlineStr" r="F16179">
        <is>
          <t xml:space="preserve">62R60</t>
        </is>
      </c>
      <c s="8" t="inlineStr" r="G16179">
        <is>
          <t xml:space="preserve">005</t>
        </is>
      </c>
      <c s="9" r="H16179">
        <v>1300.0000</v>
      </c>
      <c s="8" t="inlineStr" r="I16179">
        <is>
          <t xml:space="preserve"/>
        </is>
      </c>
      <c s="8" t="inlineStr" r="J16179">
        <is>
          <t xml:space="preserve"> DuPage</t>
        </is>
      </c>
    </row>
    <row r="16180" ht="20.25" customHeight="0">
      <c s="5" t="inlineStr" r="A16180">
        <is>
          <t xml:space="preserve">X6040205</t>
        </is>
      </c>
      <c s="5" t="inlineStr" r="B16180">
        <is>
          <t xml:space="preserve">FRAMES AND LIDS (SPECIAL)</t>
        </is>
      </c>
      <c s="5" t="inlineStr" r="C16180">
        <is>
          <t xml:space="preserve">EACH   </t>
        </is>
      </c>
      <c s="6" r="D16180">
        <v>12.000</v>
      </c>
      <c s="7" r="E16180">
        <v>1</v>
      </c>
      <c s="8" t="inlineStr" r="F16180">
        <is>
          <t xml:space="preserve">61K63</t>
        </is>
      </c>
      <c s="8" t="inlineStr" r="G16180">
        <is>
          <t xml:space="preserve">088</t>
        </is>
      </c>
      <c s="9" r="H16180">
        <v>385.0000</v>
      </c>
      <c s="8" t="inlineStr" r="I16180">
        <is>
          <t xml:space="preserve">Y</t>
        </is>
      </c>
      <c s="8" t="inlineStr" r="J16180">
        <is>
          <t xml:space="preserve"> Cook</t>
        </is>
      </c>
    </row>
    <row r="16181" ht="20.25" customHeight="0">
      <c s="5" t="inlineStr" r="A16181">
        <is>
          <t xml:space="preserve">X6040205</t>
        </is>
      </c>
      <c s="5" t="inlineStr" r="B16181">
        <is>
          <t xml:space="preserve">FRAMES AND LIDS (SPECIAL)</t>
        </is>
      </c>
      <c s="5" t="inlineStr" r="C16181">
        <is>
          <t xml:space="preserve">EACH   </t>
        </is>
      </c>
      <c s="6" r="D16181">
        <v>12.000</v>
      </c>
      <c s="7" r="E16181">
        <v>1</v>
      </c>
      <c s="8" t="inlineStr" r="F16181">
        <is>
          <t xml:space="preserve">61K63</t>
        </is>
      </c>
      <c s="8" t="inlineStr" r="G16181">
        <is>
          <t xml:space="preserve">088</t>
        </is>
      </c>
      <c s="9" r="H16181">
        <v>500.0000</v>
      </c>
      <c s="8" t="inlineStr" r="I16181">
        <is>
          <t xml:space="preserve"/>
        </is>
      </c>
      <c s="8" t="inlineStr" r="J16181">
        <is>
          <t xml:space="preserve"> Cook</t>
        </is>
      </c>
    </row>
    <row r="16182" ht="20.25" customHeight="0">
      <c s="5" t="inlineStr" r="A16182">
        <is>
          <t xml:space="preserve">X6040205</t>
        </is>
      </c>
      <c s="5" t="inlineStr" r="B16182">
        <is>
          <t xml:space="preserve">FRAMES AND LIDS (SPECIAL)</t>
        </is>
      </c>
      <c s="5" t="inlineStr" r="C16182">
        <is>
          <t xml:space="preserve">EACH   </t>
        </is>
      </c>
      <c s="6" r="D16182">
        <v>12.000</v>
      </c>
      <c s="7" r="E16182">
        <v>1</v>
      </c>
      <c s="8" t="inlineStr" r="F16182">
        <is>
          <t xml:space="preserve">61K63</t>
        </is>
      </c>
      <c s="8" t="inlineStr" r="G16182">
        <is>
          <t xml:space="preserve">088</t>
        </is>
      </c>
      <c s="9" r="H16182">
        <v>645.2500</v>
      </c>
      <c s="8" t="inlineStr" r="I16182">
        <is>
          <t xml:space="preserve"/>
        </is>
      </c>
      <c s="8" t="inlineStr" r="J16182">
        <is>
          <t xml:space="preserve"> Cook</t>
        </is>
      </c>
    </row>
    <row r="16183" ht="20.25" customHeight="0">
      <c s="5" t="inlineStr" r="A16183">
        <is>
          <t xml:space="preserve">X6040205</t>
        </is>
      </c>
      <c s="5" t="inlineStr" r="B16183">
        <is>
          <t xml:space="preserve">FRAMES AND LIDS (SPECIAL)</t>
        </is>
      </c>
      <c s="5" t="inlineStr" r="C16183">
        <is>
          <t xml:space="preserve">EACH   </t>
        </is>
      </c>
      <c s="6" r="D16183">
        <v>12.000</v>
      </c>
      <c s="7" r="E16183">
        <v>1</v>
      </c>
      <c s="8" t="inlineStr" r="F16183">
        <is>
          <t xml:space="preserve">61K63</t>
        </is>
      </c>
      <c s="8" t="inlineStr" r="G16183">
        <is>
          <t xml:space="preserve">088</t>
        </is>
      </c>
      <c s="9" r="H16183">
        <v>750.0000</v>
      </c>
      <c s="8" t="inlineStr" r="I16183">
        <is>
          <t xml:space="preserve"/>
        </is>
      </c>
      <c s="8" t="inlineStr" r="J16183">
        <is>
          <t xml:space="preserve"> Cook</t>
        </is>
      </c>
    </row>
    <row r="16184" ht="20.25" customHeight="0">
      <c s="5" t="inlineStr" r="A16184">
        <is>
          <t xml:space="preserve">X6040205</t>
        </is>
      </c>
      <c s="5" t="inlineStr" r="B16184">
        <is>
          <t xml:space="preserve">FRAMES AND LIDS (SPECIAL)</t>
        </is>
      </c>
      <c s="5" t="inlineStr" r="C16184">
        <is>
          <t xml:space="preserve">EACH   </t>
        </is>
      </c>
      <c s="6" r="D16184">
        <v>12.000</v>
      </c>
      <c s="7" r="E16184">
        <v>1</v>
      </c>
      <c s="8" t="inlineStr" r="F16184">
        <is>
          <t xml:space="preserve">61K63</t>
        </is>
      </c>
      <c s="8" t="inlineStr" r="G16184">
        <is>
          <t xml:space="preserve">088</t>
        </is>
      </c>
      <c s="9" r="H16184">
        <v>1084.0000</v>
      </c>
      <c s="8" t="inlineStr" r="I16184">
        <is>
          <t xml:space="preserve"/>
        </is>
      </c>
      <c s="8" t="inlineStr" r="J16184">
        <is>
          <t xml:space="preserve"> Cook</t>
        </is>
      </c>
    </row>
    <row r="16185" ht="20.25" customHeight="0">
      <c s="5" t="inlineStr" r="A16185">
        <is>
          <t xml:space="preserve">X6040205</t>
        </is>
      </c>
      <c s="5" t="inlineStr" r="B16185">
        <is>
          <t xml:space="preserve">FRAMES AND LIDS (SPECIAL)</t>
        </is>
      </c>
      <c s="5" t="inlineStr" r="C16185">
        <is>
          <t xml:space="preserve">EACH   </t>
        </is>
      </c>
      <c s="6" r="D16185">
        <v>12.000</v>
      </c>
      <c s="7" r="E16185">
        <v>1</v>
      </c>
      <c s="8" t="inlineStr" r="F16185">
        <is>
          <t xml:space="preserve">61K63</t>
        </is>
      </c>
      <c s="8" t="inlineStr" r="G16185">
        <is>
          <t xml:space="preserve">088</t>
        </is>
      </c>
      <c s="9" r="H16185">
        <v>1670.1900</v>
      </c>
      <c s="8" t="inlineStr" r="I16185">
        <is>
          <t xml:space="preserve"/>
        </is>
      </c>
      <c s="8" t="inlineStr" r="J16185">
        <is>
          <t xml:space="preserve"> Cook</t>
        </is>
      </c>
    </row>
    <row r="16186" ht="20.25" customHeight="0">
      <c s="5" t="inlineStr" r="A16186">
        <is>
          <t xml:space="preserve">X6050188</t>
        </is>
      </c>
      <c s="5" t="inlineStr" r="B16186">
        <is>
          <t xml:space="preserve">PLUG PIPE PENETRATION</t>
        </is>
      </c>
      <c s="5" t="inlineStr" r="C16186">
        <is>
          <t xml:space="preserve">EACH   </t>
        </is>
      </c>
      <c s="6" r="D16186">
        <v>2.000</v>
      </c>
      <c s="7" r="E16186">
        <v>1</v>
      </c>
      <c s="8" t="inlineStr" r="F16186">
        <is>
          <t xml:space="preserve">62T94</t>
        </is>
      </c>
      <c s="8" t="inlineStr" r="G16186">
        <is>
          <t xml:space="preserve">010</t>
        </is>
      </c>
      <c s="9" r="H16186">
        <v>1200.0000</v>
      </c>
      <c s="8" t="inlineStr" r="I16186">
        <is>
          <t xml:space="preserve">Y</t>
        </is>
      </c>
      <c s="8" t="inlineStr" r="J16186">
        <is>
          <t xml:space="preserve"> Cook</t>
        </is>
      </c>
    </row>
    <row r="16187" ht="20.25" customHeight="0">
      <c s="5" t="inlineStr" r="A16187">
        <is>
          <t xml:space="preserve">X6050188</t>
        </is>
      </c>
      <c s="5" t="inlineStr" r="B16187">
        <is>
          <t xml:space="preserve">PLUG PIPE PENETRATION</t>
        </is>
      </c>
      <c s="5" t="inlineStr" r="C16187">
        <is>
          <t xml:space="preserve">EACH   </t>
        </is>
      </c>
      <c s="6" r="D16187">
        <v>2.000</v>
      </c>
      <c s="7" r="E16187">
        <v>1</v>
      </c>
      <c s="8" t="inlineStr" r="F16187">
        <is>
          <t xml:space="preserve">62T94</t>
        </is>
      </c>
      <c s="8" t="inlineStr" r="G16187">
        <is>
          <t xml:space="preserve">010</t>
        </is>
      </c>
      <c s="9" r="H16187">
        <v>650.0000</v>
      </c>
      <c s="8" t="inlineStr" r="I16187">
        <is>
          <t xml:space="preserve"/>
        </is>
      </c>
      <c s="8" t="inlineStr" r="J16187">
        <is>
          <t xml:space="preserve"> Cook</t>
        </is>
      </c>
    </row>
    <row r="16188" ht="20.25" customHeight="0">
      <c s="5" t="inlineStr" r="A16188">
        <is>
          <t xml:space="preserve">X6050188</t>
        </is>
      </c>
      <c s="5" t="inlineStr" r="B16188">
        <is>
          <t xml:space="preserve">PLUG PIPE PENETRATION</t>
        </is>
      </c>
      <c s="5" t="inlineStr" r="C16188">
        <is>
          <t xml:space="preserve">EACH   </t>
        </is>
      </c>
      <c s="6" r="D16188">
        <v>2.000</v>
      </c>
      <c s="7" r="E16188">
        <v>1</v>
      </c>
      <c s="8" t="inlineStr" r="F16188">
        <is>
          <t xml:space="preserve">62T94</t>
        </is>
      </c>
      <c s="8" t="inlineStr" r="G16188">
        <is>
          <t xml:space="preserve">010</t>
        </is>
      </c>
      <c s="9" r="H16188">
        <v>705.0000</v>
      </c>
      <c s="8" t="inlineStr" r="I16188">
        <is>
          <t xml:space="preserve"/>
        </is>
      </c>
      <c s="8" t="inlineStr" r="J16188">
        <is>
          <t xml:space="preserve"> Cook</t>
        </is>
      </c>
    </row>
    <row r="16189" ht="20.25" customHeight="0">
      <c s="5" t="inlineStr" r="A16189">
        <is>
          <t xml:space="preserve">X6050188</t>
        </is>
      </c>
      <c s="5" t="inlineStr" r="B16189">
        <is>
          <t xml:space="preserve">PLUG PIPE PENETRATION</t>
        </is>
      </c>
      <c s="5" t="inlineStr" r="C16189">
        <is>
          <t xml:space="preserve">EACH   </t>
        </is>
      </c>
      <c s="6" r="D16189">
        <v>2.000</v>
      </c>
      <c s="7" r="E16189">
        <v>1</v>
      </c>
      <c s="8" t="inlineStr" r="F16189">
        <is>
          <t xml:space="preserve">62T94</t>
        </is>
      </c>
      <c s="8" t="inlineStr" r="G16189">
        <is>
          <t xml:space="preserve">010</t>
        </is>
      </c>
      <c s="9" r="H16189">
        <v>750.0000</v>
      </c>
      <c s="8" t="inlineStr" r="I16189">
        <is>
          <t xml:space="preserve"/>
        </is>
      </c>
      <c s="8" t="inlineStr" r="J16189">
        <is>
          <t xml:space="preserve"> Cook</t>
        </is>
      </c>
    </row>
    <row r="16190" ht="20.25" customHeight="0">
      <c s="5" t="inlineStr" r="A16190">
        <is>
          <t xml:space="preserve">X6050188</t>
        </is>
      </c>
      <c s="5" t="inlineStr" r="B16190">
        <is>
          <t xml:space="preserve">PLUG PIPE PENETRATION</t>
        </is>
      </c>
      <c s="5" t="inlineStr" r="C16190">
        <is>
          <t xml:space="preserve">EACH   </t>
        </is>
      </c>
      <c s="6" r="D16190">
        <v>2.000</v>
      </c>
      <c s="7" r="E16190">
        <v>1</v>
      </c>
      <c s="8" t="inlineStr" r="F16190">
        <is>
          <t xml:space="preserve">62T94</t>
        </is>
      </c>
      <c s="8" t="inlineStr" r="G16190">
        <is>
          <t xml:space="preserve">010</t>
        </is>
      </c>
      <c s="9" r="H16190">
        <v>1000.0000</v>
      </c>
      <c s="8" t="inlineStr" r="I16190">
        <is>
          <t xml:space="preserve"/>
        </is>
      </c>
      <c s="8" t="inlineStr" r="J16190">
        <is>
          <t xml:space="preserve"> Cook</t>
        </is>
      </c>
    </row>
    <row r="16191" ht="20.25" customHeight="0">
      <c s="5" t="inlineStr" r="A16191">
        <is>
          <t xml:space="preserve">X6050188</t>
        </is>
      </c>
      <c s="5" t="inlineStr" r="B16191">
        <is>
          <t xml:space="preserve">PLUG PIPE PENETRATION</t>
        </is>
      </c>
      <c s="5" t="inlineStr" r="C16191">
        <is>
          <t xml:space="preserve">EACH   </t>
        </is>
      </c>
      <c s="6" r="D16191">
        <v>2.000</v>
      </c>
      <c s="7" r="E16191">
        <v>1</v>
      </c>
      <c s="8" t="inlineStr" r="F16191">
        <is>
          <t xml:space="preserve">62T94</t>
        </is>
      </c>
      <c s="8" t="inlineStr" r="G16191">
        <is>
          <t xml:space="preserve">010</t>
        </is>
      </c>
      <c s="9" r="H16191">
        <v>1300.0000</v>
      </c>
      <c s="8" t="inlineStr" r="I16191">
        <is>
          <t xml:space="preserve"/>
        </is>
      </c>
      <c s="8" t="inlineStr" r="J16191">
        <is>
          <t xml:space="preserve"> Cook</t>
        </is>
      </c>
    </row>
    <row r="16192" ht="20.25" customHeight="0">
      <c s="5" t="inlineStr" r="A16192">
        <is>
          <t xml:space="preserve">X6050188</t>
        </is>
      </c>
      <c s="5" t="inlineStr" r="B16192">
        <is>
          <t xml:space="preserve">PLUG PIPE PENETRATION</t>
        </is>
      </c>
      <c s="5" t="inlineStr" r="C16192">
        <is>
          <t xml:space="preserve">EACH   </t>
        </is>
      </c>
      <c s="6" r="D16192">
        <v>2.000</v>
      </c>
      <c s="7" r="E16192">
        <v>1</v>
      </c>
      <c s="8" t="inlineStr" r="F16192">
        <is>
          <t xml:space="preserve">62T94</t>
        </is>
      </c>
      <c s="8" t="inlineStr" r="G16192">
        <is>
          <t xml:space="preserve">010</t>
        </is>
      </c>
      <c s="9" r="H16192">
        <v>1800.0000</v>
      </c>
      <c s="8" t="inlineStr" r="I16192">
        <is>
          <t xml:space="preserve"/>
        </is>
      </c>
      <c s="8" t="inlineStr" r="J16192">
        <is>
          <t xml:space="preserve"> Cook</t>
        </is>
      </c>
    </row>
    <row r="16193" ht="20.25" customHeight="0">
      <c s="5" t="inlineStr" r="A16193">
        <is>
          <t xml:space="preserve">X6050188</t>
        </is>
      </c>
      <c s="5" t="inlineStr" r="B16193">
        <is>
          <t xml:space="preserve">PLUG PIPE PENETRATION</t>
        </is>
      </c>
      <c s="5" t="inlineStr" r="C16193">
        <is>
          <t xml:space="preserve">EACH   </t>
        </is>
      </c>
      <c s="6" r="D16193">
        <v>2.000</v>
      </c>
      <c s="7" r="E16193">
        <v>1</v>
      </c>
      <c s="8" t="inlineStr" r="F16193">
        <is>
          <t xml:space="preserve">62T94</t>
        </is>
      </c>
      <c s="8" t="inlineStr" r="G16193">
        <is>
          <t xml:space="preserve">010</t>
        </is>
      </c>
      <c s="9" r="H16193">
        <v>2500.0000</v>
      </c>
      <c s="8" t="inlineStr" r="I16193">
        <is>
          <t xml:space="preserve"/>
        </is>
      </c>
      <c s="8" t="inlineStr" r="J16193">
        <is>
          <t xml:space="preserve"> Cook</t>
        </is>
      </c>
    </row>
    <row r="16194" ht="20.25" customHeight="0">
      <c s="5" t="inlineStr" r="A16194">
        <is>
          <t xml:space="preserve">X6050188</t>
        </is>
      </c>
      <c s="5" t="inlineStr" r="B16194">
        <is>
          <t xml:space="preserve">PLUG PIPE PENETRATION</t>
        </is>
      </c>
      <c s="5" t="inlineStr" r="C16194">
        <is>
          <t xml:space="preserve">EACH   </t>
        </is>
      </c>
      <c s="6" r="D16194">
        <v>2.000</v>
      </c>
      <c s="7" r="E16194">
        <v>1</v>
      </c>
      <c s="8" t="inlineStr" r="F16194">
        <is>
          <t xml:space="preserve">62T94</t>
        </is>
      </c>
      <c s="8" t="inlineStr" r="G16194">
        <is>
          <t xml:space="preserve">010</t>
        </is>
      </c>
      <c s="9" r="H16194">
        <v>3895.0000</v>
      </c>
      <c s="8" t="inlineStr" r="I16194">
        <is>
          <t xml:space="preserve"/>
        </is>
      </c>
      <c s="8" t="inlineStr" r="J16194">
        <is>
          <t xml:space="preserve"> Cook</t>
        </is>
      </c>
    </row>
    <row r="16195" ht="20.25" customHeight="0">
      <c s="5" t="inlineStr" r="A16195">
        <is>
          <t xml:space="preserve">X6050404</t>
        </is>
      </c>
      <c s="5" t="inlineStr" r="B16195">
        <is>
          <t xml:space="preserve">FILLING VALVE BOXES</t>
        </is>
      </c>
      <c s="5" t="inlineStr" r="C16195">
        <is>
          <t xml:space="preserve">EACH   </t>
        </is>
      </c>
      <c s="6" r="D16195">
        <v>1.000</v>
      </c>
      <c s="7" r="E16195">
        <v>1</v>
      </c>
      <c s="8" t="inlineStr" r="F16195">
        <is>
          <t xml:space="preserve">61K60</t>
        </is>
      </c>
      <c s="8" t="inlineStr" r="G16195">
        <is>
          <t xml:space="preserve">087</t>
        </is>
      </c>
      <c s="9" r="H16195">
        <v>500.0000</v>
      </c>
      <c s="8" t="inlineStr" r="I16195">
        <is>
          <t xml:space="preserve">Y</t>
        </is>
      </c>
      <c s="8" t="inlineStr" r="J16195">
        <is>
          <t xml:space="preserve"> Cook</t>
        </is>
      </c>
    </row>
    <row r="16196" ht="20.25" customHeight="0">
      <c s="5" t="inlineStr" r="A16196">
        <is>
          <t xml:space="preserve">X6050404</t>
        </is>
      </c>
      <c s="5" t="inlineStr" r="B16196">
        <is>
          <t xml:space="preserve">FILLING VALVE BOXES</t>
        </is>
      </c>
      <c s="5" t="inlineStr" r="C16196">
        <is>
          <t xml:space="preserve">EACH   </t>
        </is>
      </c>
      <c s="6" r="D16196">
        <v>1.000</v>
      </c>
      <c s="7" r="E16196">
        <v>1</v>
      </c>
      <c s="8" t="inlineStr" r="F16196">
        <is>
          <t xml:space="preserve">61K60</t>
        </is>
      </c>
      <c s="8" t="inlineStr" r="G16196">
        <is>
          <t xml:space="preserve">087</t>
        </is>
      </c>
      <c s="9" r="H16196">
        <v>540.0000</v>
      </c>
      <c s="8" t="inlineStr" r="I16196">
        <is>
          <t xml:space="preserve"/>
        </is>
      </c>
      <c s="8" t="inlineStr" r="J16196">
        <is>
          <t xml:space="preserve"> Cook</t>
        </is>
      </c>
    </row>
    <row r="16197" ht="20.25" customHeight="0">
      <c s="5" t="inlineStr" r="A16197">
        <is>
          <t xml:space="preserve">X6050500</t>
        </is>
      </c>
      <c s="5" t="inlineStr" r="B16197">
        <is>
          <t xml:space="preserve">REMOVE FRAME AND GRATES (SPECIAL)</t>
        </is>
      </c>
      <c s="5" t="inlineStr" r="C16197">
        <is>
          <t xml:space="preserve">EACH   </t>
        </is>
      </c>
      <c s="6" r="D16197">
        <v>8.000</v>
      </c>
      <c s="7" r="E16197">
        <v>3</v>
      </c>
      <c s="8" t="inlineStr" r="F16197">
        <is>
          <t xml:space="preserve">66E54</t>
        </is>
      </c>
      <c s="8" t="inlineStr" r="G16197">
        <is>
          <t xml:space="preserve">083</t>
        </is>
      </c>
      <c s="9" r="H16197">
        <v>299.0000</v>
      </c>
      <c s="8" t="inlineStr" r="I16197">
        <is>
          <t xml:space="preserve">Y</t>
        </is>
      </c>
      <c s="8" t="inlineStr" r="J16197">
        <is>
          <t xml:space="preserve"> Livingston</t>
        </is>
      </c>
    </row>
    <row r="16198" ht="20.25" customHeight="0">
      <c s="5" t="inlineStr" r="A16198">
        <is>
          <t xml:space="preserve">X6050700</t>
        </is>
      </c>
      <c s="5" t="inlineStr" r="B16198">
        <is>
          <t xml:space="preserve">REMOVE INLET BOX</t>
        </is>
      </c>
      <c s="5" t="inlineStr" r="C16198">
        <is>
          <t xml:space="preserve">EACH   </t>
        </is>
      </c>
      <c s="6" r="D16198">
        <v>4.000</v>
      </c>
      <c s="7" r="E16198">
        <v>7</v>
      </c>
      <c s="8" t="inlineStr" r="F16198">
        <is>
          <t xml:space="preserve">74C59</t>
        </is>
      </c>
      <c s="8" t="inlineStr" r="G16198">
        <is>
          <t xml:space="preserve">046</t>
        </is>
      </c>
      <c s="9" r="H16198">
        <v>1000.0000</v>
      </c>
      <c s="8" t="inlineStr" r="I16198">
        <is>
          <t xml:space="preserve">Y</t>
        </is>
      </c>
      <c s="8" t="inlineStr" r="J16198">
        <is>
          <t xml:space="preserve"> Clay</t>
        </is>
      </c>
    </row>
    <row r="16199" ht="20.25" customHeight="0">
      <c s="5" t="inlineStr" r="A16199">
        <is>
          <t xml:space="preserve">X6050700</t>
        </is>
      </c>
      <c s="5" t="inlineStr" r="B16199">
        <is>
          <t xml:space="preserve">REMOVE INLET BOX</t>
        </is>
      </c>
      <c s="5" t="inlineStr" r="C16199">
        <is>
          <t xml:space="preserve">EACH   </t>
        </is>
      </c>
      <c s="6" r="D16199">
        <v>4.000</v>
      </c>
      <c s="7" r="E16199">
        <v>7</v>
      </c>
      <c s="8" t="inlineStr" r="F16199">
        <is>
          <t xml:space="preserve">74C59</t>
        </is>
      </c>
      <c s="8" t="inlineStr" r="G16199">
        <is>
          <t xml:space="preserve">046</t>
        </is>
      </c>
      <c s="9" r="H16199">
        <v>1197.6100</v>
      </c>
      <c s="8" t="inlineStr" r="I16199">
        <is>
          <t xml:space="preserve"/>
        </is>
      </c>
      <c s="8" t="inlineStr" r="J16199">
        <is>
          <t xml:space="preserve"> Clay</t>
        </is>
      </c>
    </row>
    <row r="16200" ht="20.25" customHeight="0">
      <c s="5" t="inlineStr" r="A16200">
        <is>
          <t xml:space="preserve">X6060048</t>
        </is>
      </c>
      <c s="5" t="inlineStr" r="B16200">
        <is>
          <t xml:space="preserve">COMBINATION CONCRETE CURB AND GUTTER, TYPE B-6.18 (SPECIAL)</t>
        </is>
      </c>
      <c s="5" t="inlineStr" r="C16200">
        <is>
          <t xml:space="preserve">FOOT   </t>
        </is>
      </c>
      <c s="6" r="D16200">
        <v>2084.000</v>
      </c>
      <c s="7" r="E16200">
        <v>4</v>
      </c>
      <c s="8" t="inlineStr" r="F16200">
        <is>
          <t xml:space="preserve">68C94</t>
        </is>
      </c>
      <c s="8" t="inlineStr" r="G16200">
        <is>
          <t xml:space="preserve">030</t>
        </is>
      </c>
      <c s="9" r="H16200">
        <v>85.3000</v>
      </c>
      <c s="8" t="inlineStr" r="I16200">
        <is>
          <t xml:space="preserve">Y</t>
        </is>
      </c>
      <c s="8" t="inlineStr" r="J16200">
        <is>
          <t xml:space="preserve"> Tazewell</t>
        </is>
      </c>
    </row>
    <row r="16201" ht="20.25" customHeight="0">
      <c s="5" t="inlineStr" r="A16201">
        <is>
          <t xml:space="preserve">X6060052</t>
        </is>
      </c>
      <c s="5" t="inlineStr" r="B16201">
        <is>
          <t xml:space="preserve">COMBINATION CONCRETE CURB AND GUTTER, TYPE B-6.24 (SPECIAL)</t>
        </is>
      </c>
      <c s="5" t="inlineStr" r="C16201">
        <is>
          <t xml:space="preserve">FOOT   </t>
        </is>
      </c>
      <c s="6" r="D16201">
        <v>114.000</v>
      </c>
      <c s="7" r="E16201">
        <v>4</v>
      </c>
      <c s="8" t="inlineStr" r="F16201">
        <is>
          <t xml:space="preserve">68C94</t>
        </is>
      </c>
      <c s="8" t="inlineStr" r="G16201">
        <is>
          <t xml:space="preserve">030</t>
        </is>
      </c>
      <c s="9" r="H16201">
        <v>152.4800</v>
      </c>
      <c s="8" t="inlineStr" r="I16201">
        <is>
          <t xml:space="preserve">Y</t>
        </is>
      </c>
      <c s="8" t="inlineStr" r="J16201">
        <is>
          <t xml:space="preserve"> Tazewell</t>
        </is>
      </c>
    </row>
    <row r="16202" ht="20.25" customHeight="0">
      <c s="5" t="inlineStr" r="A16202">
        <is>
          <t xml:space="preserve">X6060714</t>
        </is>
      </c>
      <c s="5" t="inlineStr" r="B16202">
        <is>
          <t xml:space="preserve">CONCRETE MEDIAN (SPECIAL)</t>
        </is>
      </c>
      <c s="5" t="inlineStr" r="C16202">
        <is>
          <t xml:space="preserve">SQ FT  </t>
        </is>
      </c>
      <c s="6" r="D16202">
        <v>544.000</v>
      </c>
      <c s="7" r="E16202">
        <v>4</v>
      </c>
      <c s="8" t="inlineStr" r="F16202">
        <is>
          <t xml:space="preserve">68C94</t>
        </is>
      </c>
      <c s="8" t="inlineStr" r="G16202">
        <is>
          <t xml:space="preserve">030</t>
        </is>
      </c>
      <c s="9" r="H16202">
        <v>70.4100</v>
      </c>
      <c s="8" t="inlineStr" r="I16202">
        <is>
          <t xml:space="preserve">Y</t>
        </is>
      </c>
      <c s="8" t="inlineStr" r="J16202">
        <is>
          <t xml:space="preserve"> Tazewell</t>
        </is>
      </c>
    </row>
    <row r="16203" ht="20.25" customHeight="0">
      <c s="5" t="inlineStr" r="A16203">
        <is>
          <t xml:space="preserve">X6061005</t>
        </is>
      </c>
      <c s="5" t="inlineStr" r="B16203">
        <is>
          <t xml:space="preserve">CONCRETE CURB, TYPE B (SPECIAL)</t>
        </is>
      </c>
      <c s="5" t="inlineStr" r="C16203">
        <is>
          <t xml:space="preserve">FOOT   </t>
        </is>
      </c>
      <c s="6" r="D16203">
        <v>322.000</v>
      </c>
      <c s="7" r="E16203">
        <v>8</v>
      </c>
      <c s="8" t="inlineStr" r="F16203">
        <is>
          <t xml:space="preserve">97708</t>
        </is>
      </c>
      <c s="8" t="inlineStr" r="G16203">
        <is>
          <t xml:space="preserve">075</t>
        </is>
      </c>
      <c s="9" r="H16203">
        <v>0.0100</v>
      </c>
      <c s="8" t="inlineStr" r="I16203">
        <is>
          <t xml:space="preserve">Y</t>
        </is>
      </c>
      <c s="8" t="inlineStr" r="J16203">
        <is>
          <t xml:space="preserve"> Madison</t>
        </is>
      </c>
    </row>
    <row r="16204" ht="20.25" customHeight="0">
      <c s="5" t="inlineStr" r="A16204">
        <is>
          <t xml:space="preserve">X6061005</t>
        </is>
      </c>
      <c s="5" t="inlineStr" r="B16204">
        <is>
          <t xml:space="preserve">CONCRETE CURB, TYPE B (SPECIAL)</t>
        </is>
      </c>
      <c s="5" t="inlineStr" r="C16204">
        <is>
          <t xml:space="preserve">FOOT   </t>
        </is>
      </c>
      <c s="6" r="D16204">
        <v>322.000</v>
      </c>
      <c s="7" r="E16204">
        <v>8</v>
      </c>
      <c s="8" t="inlineStr" r="F16204">
        <is>
          <t xml:space="preserve">97708</t>
        </is>
      </c>
      <c s="8" t="inlineStr" r="G16204">
        <is>
          <t xml:space="preserve">075</t>
        </is>
      </c>
      <c s="9" r="H16204">
        <v>0.0100</v>
      </c>
      <c s="8" t="inlineStr" r="I16204">
        <is>
          <t xml:space="preserve"/>
        </is>
      </c>
      <c s="8" t="inlineStr" r="J16204">
        <is>
          <t xml:space="preserve"> Madison</t>
        </is>
      </c>
    </row>
    <row r="16205" ht="20.25" customHeight="0">
      <c s="5" t="inlineStr" r="A16205">
        <is>
          <t xml:space="preserve">X6061005</t>
        </is>
      </c>
      <c s="5" t="inlineStr" r="B16205">
        <is>
          <t xml:space="preserve">CONCRETE CURB, TYPE B (SPECIAL)</t>
        </is>
      </c>
      <c s="5" t="inlineStr" r="C16205">
        <is>
          <t xml:space="preserve">FOOT   </t>
        </is>
      </c>
      <c s="6" r="D16205">
        <v>322.000</v>
      </c>
      <c s="7" r="E16205">
        <v>8</v>
      </c>
      <c s="8" t="inlineStr" r="F16205">
        <is>
          <t xml:space="preserve">97708</t>
        </is>
      </c>
      <c s="8" t="inlineStr" r="G16205">
        <is>
          <t xml:space="preserve">075</t>
        </is>
      </c>
      <c s="9" r="H16205">
        <v>57.0000</v>
      </c>
      <c s="8" t="inlineStr" r="I16205">
        <is>
          <t xml:space="preserve"/>
        </is>
      </c>
      <c s="8" t="inlineStr" r="J16205">
        <is>
          <t xml:space="preserve"> Madison</t>
        </is>
      </c>
    </row>
    <row r="16206" ht="20.25" customHeight="0">
      <c s="5" t="inlineStr" r="A16206">
        <is>
          <t xml:space="preserve">X6061310</t>
        </is>
      </c>
      <c s="5" t="inlineStr" r="B16206">
        <is>
          <t xml:space="preserve">CONCRETE MEDIAN SURFACE, 4 INCH (SPECIAL)</t>
        </is>
      </c>
      <c s="5" t="inlineStr" r="C16206">
        <is>
          <t xml:space="preserve">SQ FT  </t>
        </is>
      </c>
      <c s="6" r="D16206">
        <v>3944.000</v>
      </c>
      <c s="7" r="E16206">
        <v>8</v>
      </c>
      <c s="8" t="inlineStr" r="F16206">
        <is>
          <t xml:space="preserve">97708</t>
        </is>
      </c>
      <c s="8" t="inlineStr" r="G16206">
        <is>
          <t xml:space="preserve">075</t>
        </is>
      </c>
      <c s="9" r="H16206">
        <v>0.0100</v>
      </c>
      <c s="8" t="inlineStr" r="I16206">
        <is>
          <t xml:space="preserve">Y</t>
        </is>
      </c>
      <c s="8" t="inlineStr" r="J16206">
        <is>
          <t xml:space="preserve"> Madison</t>
        </is>
      </c>
    </row>
    <row r="16207" ht="20.25" customHeight="0">
      <c s="5" t="inlineStr" r="A16207">
        <is>
          <t xml:space="preserve">X6061310</t>
        </is>
      </c>
      <c s="5" t="inlineStr" r="B16207">
        <is>
          <t xml:space="preserve">CONCRETE MEDIAN SURFACE, 4 INCH (SPECIAL)</t>
        </is>
      </c>
      <c s="5" t="inlineStr" r="C16207">
        <is>
          <t xml:space="preserve">SQ FT  </t>
        </is>
      </c>
      <c s="6" r="D16207">
        <v>3944.000</v>
      </c>
      <c s="7" r="E16207">
        <v>8</v>
      </c>
      <c s="8" t="inlineStr" r="F16207">
        <is>
          <t xml:space="preserve">97708</t>
        </is>
      </c>
      <c s="8" t="inlineStr" r="G16207">
        <is>
          <t xml:space="preserve">075</t>
        </is>
      </c>
      <c s="9" r="H16207">
        <v>0.0100</v>
      </c>
      <c s="8" t="inlineStr" r="I16207">
        <is>
          <t xml:space="preserve"/>
        </is>
      </c>
      <c s="8" t="inlineStr" r="J16207">
        <is>
          <t xml:space="preserve"> Madison</t>
        </is>
      </c>
    </row>
    <row r="16208" ht="20.25" customHeight="0">
      <c s="5" t="inlineStr" r="A16208">
        <is>
          <t xml:space="preserve">X6061310</t>
        </is>
      </c>
      <c s="5" t="inlineStr" r="B16208">
        <is>
          <t xml:space="preserve">CONCRETE MEDIAN SURFACE, 4 INCH (SPECIAL)</t>
        </is>
      </c>
      <c s="5" t="inlineStr" r="C16208">
        <is>
          <t xml:space="preserve">SQ FT  </t>
        </is>
      </c>
      <c s="6" r="D16208">
        <v>3944.000</v>
      </c>
      <c s="7" r="E16208">
        <v>8</v>
      </c>
      <c s="8" t="inlineStr" r="F16208">
        <is>
          <t xml:space="preserve">97708</t>
        </is>
      </c>
      <c s="8" t="inlineStr" r="G16208">
        <is>
          <t xml:space="preserve">075</t>
        </is>
      </c>
      <c s="9" r="H16208">
        <v>12.5000</v>
      </c>
      <c s="8" t="inlineStr" r="I16208">
        <is>
          <t xml:space="preserve"/>
        </is>
      </c>
      <c s="8" t="inlineStr" r="J16208">
        <is>
          <t xml:space="preserve"> Madison</t>
        </is>
      </c>
    </row>
    <row r="16209" ht="20.25" customHeight="0">
      <c s="5" t="inlineStr" r="A16209">
        <is>
          <t xml:space="preserve">X6061311</t>
        </is>
      </c>
      <c s="5" t="inlineStr" r="B16209">
        <is>
          <t xml:space="preserve">CONCRETE MEDIAN SURFACE, 5 INCH</t>
        </is>
      </c>
      <c s="5" t="inlineStr" r="C16209">
        <is>
          <t xml:space="preserve">SQ FT  </t>
        </is>
      </c>
      <c s="6" r="D16209">
        <v>181.000</v>
      </c>
      <c s="7" r="E16209">
        <v>1</v>
      </c>
      <c s="8" t="inlineStr" r="F16209">
        <is>
          <t xml:space="preserve">62P40</t>
        </is>
      </c>
      <c s="8" t="inlineStr" r="G16209">
        <is>
          <t xml:space="preserve">002</t>
        </is>
      </c>
      <c s="9" r="H16209">
        <v>30.0000</v>
      </c>
      <c s="8" t="inlineStr" r="I16209">
        <is>
          <t xml:space="preserve">Y</t>
        </is>
      </c>
      <c s="8" t="inlineStr" r="J16209">
        <is>
          <t xml:space="preserve"> Lake</t>
        </is>
      </c>
    </row>
    <row r="16210" ht="20.25" customHeight="0">
      <c s="5" t="inlineStr" r="A16210">
        <is>
          <t xml:space="preserve">X6061311</t>
        </is>
      </c>
      <c s="5" t="inlineStr" r="B16210">
        <is>
          <t xml:space="preserve">CONCRETE MEDIAN SURFACE, 5 INCH</t>
        </is>
      </c>
      <c s="5" t="inlineStr" r="C16210">
        <is>
          <t xml:space="preserve">SQ FT  </t>
        </is>
      </c>
      <c s="6" r="D16210">
        <v>181.000</v>
      </c>
      <c s="7" r="E16210">
        <v>1</v>
      </c>
      <c s="8" t="inlineStr" r="F16210">
        <is>
          <t xml:space="preserve">62P40</t>
        </is>
      </c>
      <c s="8" t="inlineStr" r="G16210">
        <is>
          <t xml:space="preserve">002</t>
        </is>
      </c>
      <c s="9" r="H16210">
        <v>13.0000</v>
      </c>
      <c s="8" t="inlineStr" r="I16210">
        <is>
          <t xml:space="preserve"/>
        </is>
      </c>
      <c s="8" t="inlineStr" r="J16210">
        <is>
          <t xml:space="preserve"> Lake</t>
        </is>
      </c>
    </row>
    <row r="16211" ht="20.25" customHeight="0">
      <c s="5" t="inlineStr" r="A16211">
        <is>
          <t xml:space="preserve">X6061311</t>
        </is>
      </c>
      <c s="5" t="inlineStr" r="B16211">
        <is>
          <t xml:space="preserve">CONCRETE MEDIAN SURFACE, 5 INCH</t>
        </is>
      </c>
      <c s="5" t="inlineStr" r="C16211">
        <is>
          <t xml:space="preserve">SQ FT  </t>
        </is>
      </c>
      <c s="6" r="D16211">
        <v>181.000</v>
      </c>
      <c s="7" r="E16211">
        <v>1</v>
      </c>
      <c s="8" t="inlineStr" r="F16211">
        <is>
          <t xml:space="preserve">62P40</t>
        </is>
      </c>
      <c s="8" t="inlineStr" r="G16211">
        <is>
          <t xml:space="preserve">002</t>
        </is>
      </c>
      <c s="9" r="H16211">
        <v>25.0000</v>
      </c>
      <c s="8" t="inlineStr" r="I16211">
        <is>
          <t xml:space="preserve"/>
        </is>
      </c>
      <c s="8" t="inlineStr" r="J16211">
        <is>
          <t xml:space="preserve"> Lake</t>
        </is>
      </c>
    </row>
    <row r="16212" ht="20.25" customHeight="0">
      <c s="5" t="inlineStr" r="A16212">
        <is>
          <t xml:space="preserve">X6061700</t>
        </is>
      </c>
      <c s="5" t="inlineStr" r="B16212">
        <is>
          <t xml:space="preserve">COMBINATION CONCRETE CURB AND GUTTER, TYPE B (SPECIAL)</t>
        </is>
      </c>
      <c s="5" t="inlineStr" r="C16212">
        <is>
          <t xml:space="preserve">FOOT   </t>
        </is>
      </c>
      <c s="6" r="D16212">
        <v>9435.000</v>
      </c>
      <c s="7" r="E16212">
        <v>1</v>
      </c>
      <c s="8" t="inlineStr" r="F16212">
        <is>
          <t xml:space="preserve">61K63</t>
        </is>
      </c>
      <c s="8" t="inlineStr" r="G16212">
        <is>
          <t xml:space="preserve">088</t>
        </is>
      </c>
      <c s="9" r="H16212">
        <v>34.0000</v>
      </c>
      <c s="8" t="inlineStr" r="I16212">
        <is>
          <t xml:space="preserve">Y</t>
        </is>
      </c>
      <c s="8" t="inlineStr" r="J16212">
        <is>
          <t xml:space="preserve"> Cook</t>
        </is>
      </c>
    </row>
    <row r="16213" ht="20.25" customHeight="0">
      <c s="5" t="inlineStr" r="A16213">
        <is>
          <t xml:space="preserve">X6061700</t>
        </is>
      </c>
      <c s="5" t="inlineStr" r="B16213">
        <is>
          <t xml:space="preserve">COMBINATION CONCRETE CURB AND GUTTER, TYPE B (SPECIAL)</t>
        </is>
      </c>
      <c s="5" t="inlineStr" r="C16213">
        <is>
          <t xml:space="preserve">FOOT   </t>
        </is>
      </c>
      <c s="6" r="D16213">
        <v>9435.000</v>
      </c>
      <c s="7" r="E16213">
        <v>1</v>
      </c>
      <c s="8" t="inlineStr" r="F16213">
        <is>
          <t xml:space="preserve">61K63</t>
        </is>
      </c>
      <c s="8" t="inlineStr" r="G16213">
        <is>
          <t xml:space="preserve">088</t>
        </is>
      </c>
      <c s="9" r="H16213">
        <v>26.5500</v>
      </c>
      <c s="8" t="inlineStr" r="I16213">
        <is>
          <t xml:space="preserve"/>
        </is>
      </c>
      <c s="8" t="inlineStr" r="J16213">
        <is>
          <t xml:space="preserve"> Cook</t>
        </is>
      </c>
    </row>
    <row r="16214" ht="20.25" customHeight="0">
      <c s="5" t="inlineStr" r="A16214">
        <is>
          <t xml:space="preserve">X6061700</t>
        </is>
      </c>
      <c s="5" t="inlineStr" r="B16214">
        <is>
          <t xml:space="preserve">COMBINATION CONCRETE CURB AND GUTTER, TYPE B (SPECIAL)</t>
        </is>
      </c>
      <c s="5" t="inlineStr" r="C16214">
        <is>
          <t xml:space="preserve">FOOT   </t>
        </is>
      </c>
      <c s="6" r="D16214">
        <v>9435.000</v>
      </c>
      <c s="7" r="E16214">
        <v>1</v>
      </c>
      <c s="8" t="inlineStr" r="F16214">
        <is>
          <t xml:space="preserve">61K63</t>
        </is>
      </c>
      <c s="8" t="inlineStr" r="G16214">
        <is>
          <t xml:space="preserve">088</t>
        </is>
      </c>
      <c s="9" r="H16214">
        <v>31.0000</v>
      </c>
      <c s="8" t="inlineStr" r="I16214">
        <is>
          <t xml:space="preserve"/>
        </is>
      </c>
      <c s="8" t="inlineStr" r="J16214">
        <is>
          <t xml:space="preserve"> Cook</t>
        </is>
      </c>
    </row>
    <row r="16215" ht="20.25" customHeight="0">
      <c s="5" t="inlineStr" r="A16215">
        <is>
          <t xml:space="preserve">X6061700</t>
        </is>
      </c>
      <c s="5" t="inlineStr" r="B16215">
        <is>
          <t xml:space="preserve">COMBINATION CONCRETE CURB AND GUTTER, TYPE B (SPECIAL)</t>
        </is>
      </c>
      <c s="5" t="inlineStr" r="C16215">
        <is>
          <t xml:space="preserve">FOOT   </t>
        </is>
      </c>
      <c s="6" r="D16215">
        <v>9435.000</v>
      </c>
      <c s="7" r="E16215">
        <v>1</v>
      </c>
      <c s="8" t="inlineStr" r="F16215">
        <is>
          <t xml:space="preserve">61K63</t>
        </is>
      </c>
      <c s="8" t="inlineStr" r="G16215">
        <is>
          <t xml:space="preserve">088</t>
        </is>
      </c>
      <c s="9" r="H16215">
        <v>34.0000</v>
      </c>
      <c s="8" t="inlineStr" r="I16215">
        <is>
          <t xml:space="preserve"/>
        </is>
      </c>
      <c s="8" t="inlineStr" r="J16215">
        <is>
          <t xml:space="preserve"> Cook</t>
        </is>
      </c>
    </row>
    <row r="16216" ht="20.25" customHeight="0">
      <c s="5" t="inlineStr" r="A16216">
        <is>
          <t xml:space="preserve">X6061700</t>
        </is>
      </c>
      <c s="5" t="inlineStr" r="B16216">
        <is>
          <t xml:space="preserve">COMBINATION CONCRETE CURB AND GUTTER, TYPE B (SPECIAL)</t>
        </is>
      </c>
      <c s="5" t="inlineStr" r="C16216">
        <is>
          <t xml:space="preserve">FOOT   </t>
        </is>
      </c>
      <c s="6" r="D16216">
        <v>9435.000</v>
      </c>
      <c s="7" r="E16216">
        <v>1</v>
      </c>
      <c s="8" t="inlineStr" r="F16216">
        <is>
          <t xml:space="preserve">61K63</t>
        </is>
      </c>
      <c s="8" t="inlineStr" r="G16216">
        <is>
          <t xml:space="preserve">088</t>
        </is>
      </c>
      <c s="9" r="H16216">
        <v>38.2500</v>
      </c>
      <c s="8" t="inlineStr" r="I16216">
        <is>
          <t xml:space="preserve"/>
        </is>
      </c>
      <c s="8" t="inlineStr" r="J16216">
        <is>
          <t xml:space="preserve"> Cook</t>
        </is>
      </c>
    </row>
    <row r="16217" ht="20.25" customHeight="0">
      <c s="5" t="inlineStr" r="A16217">
        <is>
          <t xml:space="preserve">X6061700</t>
        </is>
      </c>
      <c s="5" t="inlineStr" r="B16217">
        <is>
          <t xml:space="preserve">COMBINATION CONCRETE CURB AND GUTTER, TYPE B (SPECIAL)</t>
        </is>
      </c>
      <c s="5" t="inlineStr" r="C16217">
        <is>
          <t xml:space="preserve">FOOT   </t>
        </is>
      </c>
      <c s="6" r="D16217">
        <v>9435.000</v>
      </c>
      <c s="7" r="E16217">
        <v>1</v>
      </c>
      <c s="8" t="inlineStr" r="F16217">
        <is>
          <t xml:space="preserve">61K63</t>
        </is>
      </c>
      <c s="8" t="inlineStr" r="G16217">
        <is>
          <t xml:space="preserve">088</t>
        </is>
      </c>
      <c s="9" r="H16217">
        <v>50.7000</v>
      </c>
      <c s="8" t="inlineStr" r="I16217">
        <is>
          <t xml:space="preserve"/>
        </is>
      </c>
      <c s="8" t="inlineStr" r="J16217">
        <is>
          <t xml:space="preserve"> Cook</t>
        </is>
      </c>
    </row>
    <row r="16218" ht="20.25" customHeight="0">
      <c s="5" t="inlineStr" r="A16218">
        <is>
          <t xml:space="preserve">X6062700</t>
        </is>
      </c>
      <c s="5" t="inlineStr" r="B16218">
        <is>
          <t xml:space="preserve">CONCRETE GUTTER, TYPE A (SPECIAL)</t>
        </is>
      </c>
      <c s="5" t="inlineStr" r="C16218">
        <is>
          <t xml:space="preserve">FOOT   </t>
        </is>
      </c>
      <c s="6" r="D16218">
        <v>400.000</v>
      </c>
      <c s="7" r="E16218">
        <v>2</v>
      </c>
      <c s="8" t="inlineStr" r="F16218">
        <is>
          <t xml:space="preserve">85762</t>
        </is>
      </c>
      <c s="8" t="inlineStr" r="G16218">
        <is>
          <t xml:space="preserve">091</t>
        </is>
      </c>
      <c s="9" r="H16218">
        <v>68.0000</v>
      </c>
      <c s="8" t="inlineStr" r="I16218">
        <is>
          <t xml:space="preserve">Y</t>
        </is>
      </c>
      <c s="8" t="inlineStr" r="J16218">
        <is>
          <t xml:space="preserve"> Lee</t>
        </is>
      </c>
    </row>
    <row r="16219" ht="20.25" customHeight="0">
      <c s="5" t="inlineStr" r="A16219">
        <is>
          <t xml:space="preserve">X6062700</t>
        </is>
      </c>
      <c s="5" t="inlineStr" r="B16219">
        <is>
          <t xml:space="preserve">CONCRETE GUTTER, TYPE A (SPECIAL)</t>
        </is>
      </c>
      <c s="5" t="inlineStr" r="C16219">
        <is>
          <t xml:space="preserve">FOOT   </t>
        </is>
      </c>
      <c s="6" r="D16219">
        <v>400.000</v>
      </c>
      <c s="7" r="E16219">
        <v>2</v>
      </c>
      <c s="8" t="inlineStr" r="F16219">
        <is>
          <t xml:space="preserve">85762</t>
        </is>
      </c>
      <c s="8" t="inlineStr" r="G16219">
        <is>
          <t xml:space="preserve">091</t>
        </is>
      </c>
      <c s="9" r="H16219">
        <v>97.0000</v>
      </c>
      <c s="8" t="inlineStr" r="I16219">
        <is>
          <t xml:space="preserve"/>
        </is>
      </c>
      <c s="8" t="inlineStr" r="J16219">
        <is>
          <t xml:space="preserve"> Lee</t>
        </is>
      </c>
    </row>
    <row r="16220" ht="20.25" customHeight="0">
      <c s="5" t="inlineStr" r="A16220">
        <is>
          <t xml:space="preserve">X6063000</t>
        </is>
      </c>
      <c s="5" t="inlineStr" r="B16220">
        <is>
          <t xml:space="preserve">CONCRETE GUTTER, TYPE B (SPECIAL)</t>
        </is>
      </c>
      <c s="5" t="inlineStr" r="C16220">
        <is>
          <t xml:space="preserve">FOOT   </t>
        </is>
      </c>
      <c s="6" r="D16220">
        <v>760.000</v>
      </c>
      <c s="7" r="E16220">
        <v>2</v>
      </c>
      <c s="8" t="inlineStr" r="F16220">
        <is>
          <t xml:space="preserve">85762</t>
        </is>
      </c>
      <c s="8" t="inlineStr" r="G16220">
        <is>
          <t xml:space="preserve">091</t>
        </is>
      </c>
      <c s="9" r="H16220">
        <v>43.0000</v>
      </c>
      <c s="8" t="inlineStr" r="I16220">
        <is>
          <t xml:space="preserve">Y</t>
        </is>
      </c>
      <c s="8" t="inlineStr" r="J16220">
        <is>
          <t xml:space="preserve"> Lee</t>
        </is>
      </c>
    </row>
    <row r="16221" ht="20.25" customHeight="0">
      <c s="5" t="inlineStr" r="A16221">
        <is>
          <t xml:space="preserve">X6063000</t>
        </is>
      </c>
      <c s="5" t="inlineStr" r="B16221">
        <is>
          <t xml:space="preserve">CONCRETE GUTTER, TYPE B (SPECIAL)</t>
        </is>
      </c>
      <c s="5" t="inlineStr" r="C16221">
        <is>
          <t xml:space="preserve">FOOT   </t>
        </is>
      </c>
      <c s="6" r="D16221">
        <v>760.000</v>
      </c>
      <c s="7" r="E16221">
        <v>2</v>
      </c>
      <c s="8" t="inlineStr" r="F16221">
        <is>
          <t xml:space="preserve">85762</t>
        </is>
      </c>
      <c s="8" t="inlineStr" r="G16221">
        <is>
          <t xml:space="preserve">091</t>
        </is>
      </c>
      <c s="9" r="H16221">
        <v>86.0000</v>
      </c>
      <c s="8" t="inlineStr" r="I16221">
        <is>
          <t xml:space="preserve"/>
        </is>
      </c>
      <c s="8" t="inlineStr" r="J16221">
        <is>
          <t xml:space="preserve"> Lee</t>
        </is>
      </c>
    </row>
    <row r="16222" ht="20.25" customHeight="0">
      <c s="5" t="inlineStr" r="A16222">
        <is>
          <t xml:space="preserve">X6300155</t>
        </is>
      </c>
      <c s="5" t="inlineStr" r="B16222">
        <is>
          <t xml:space="preserve">STEEL PLATE BEAM GUARDRAIL, ATTACHED TO STRUCTURES (SPECIAL)</t>
        </is>
      </c>
      <c s="5" t="inlineStr" r="C16222">
        <is>
          <t xml:space="preserve">FOOT   </t>
        </is>
      </c>
      <c s="6" r="D16222">
        <v>90.000</v>
      </c>
      <c s="7" r="E16222">
        <v>6</v>
      </c>
      <c s="8" t="inlineStr" r="F16222">
        <is>
          <t xml:space="preserve">72788</t>
        </is>
      </c>
      <c s="8" t="inlineStr" r="G16222">
        <is>
          <t xml:space="preserve">036</t>
        </is>
      </c>
      <c s="9" r="H16222">
        <v>3.0300</v>
      </c>
      <c s="8" t="inlineStr" r="I16222">
        <is>
          <t xml:space="preserve">Y</t>
        </is>
      </c>
      <c s="8" t="inlineStr" r="J16222">
        <is>
          <t xml:space="preserve">Various</t>
        </is>
      </c>
    </row>
    <row r="16223" ht="20.25" customHeight="0">
      <c s="5" t="inlineStr" r="A16223">
        <is>
          <t xml:space="preserve">X6300210</t>
        </is>
      </c>
      <c s="5" t="inlineStr" r="B16223">
        <is>
          <t xml:space="preserve">GUARDRAIL BLOCKS</t>
        </is>
      </c>
      <c s="5" t="inlineStr" r="C16223">
        <is>
          <t xml:space="preserve">EACH   </t>
        </is>
      </c>
      <c s="6" r="D16223">
        <v>1631.000</v>
      </c>
      <c s="7" r="E16223">
        <v>1</v>
      </c>
      <c s="8" t="inlineStr" r="F16223">
        <is>
          <t xml:space="preserve">62X17</t>
        </is>
      </c>
      <c s="8" t="inlineStr" r="G16223">
        <is>
          <t xml:space="preserve">019</t>
        </is>
      </c>
      <c s="9" r="H16223">
        <v>55.0000</v>
      </c>
      <c s="8" t="inlineStr" r="I16223">
        <is>
          <t xml:space="preserve">Y</t>
        </is>
      </c>
      <c s="8" t="inlineStr" r="J16223">
        <is>
          <t xml:space="preserve">Various</t>
        </is>
      </c>
    </row>
    <row r="16224" ht="20.25" customHeight="0">
      <c s="5" t="inlineStr" r="A16224">
        <is>
          <t xml:space="preserve">X6300210</t>
        </is>
      </c>
      <c s="5" t="inlineStr" r="B16224">
        <is>
          <t xml:space="preserve">GUARDRAIL BLOCKS</t>
        </is>
      </c>
      <c s="5" t="inlineStr" r="C16224">
        <is>
          <t xml:space="preserve">EACH   </t>
        </is>
      </c>
      <c s="6" r="D16224">
        <v>1631.000</v>
      </c>
      <c s="7" r="E16224">
        <v>1</v>
      </c>
      <c s="8" t="inlineStr" r="F16224">
        <is>
          <t xml:space="preserve">62X17</t>
        </is>
      </c>
      <c s="8" t="inlineStr" r="G16224">
        <is>
          <t xml:space="preserve">019</t>
        </is>
      </c>
      <c s="9" r="H16224">
        <v>69.7500</v>
      </c>
      <c s="8" t="inlineStr" r="I16224">
        <is>
          <t xml:space="preserve"/>
        </is>
      </c>
      <c s="8" t="inlineStr" r="J16224">
        <is>
          <t xml:space="preserve">Various</t>
        </is>
      </c>
    </row>
    <row r="16225" ht="20.25" customHeight="0">
      <c s="5" t="inlineStr" r="A16225">
        <is>
          <t xml:space="preserve">X6300210</t>
        </is>
      </c>
      <c s="5" t="inlineStr" r="B16225">
        <is>
          <t xml:space="preserve">GUARDRAIL BLOCKS</t>
        </is>
      </c>
      <c s="5" t="inlineStr" r="C16225">
        <is>
          <t xml:space="preserve">EACH   </t>
        </is>
      </c>
      <c s="6" r="D16225">
        <v>1631.000</v>
      </c>
      <c s="7" r="E16225">
        <v>1</v>
      </c>
      <c s="8" t="inlineStr" r="F16225">
        <is>
          <t xml:space="preserve">62X17</t>
        </is>
      </c>
      <c s="8" t="inlineStr" r="G16225">
        <is>
          <t xml:space="preserve">019</t>
        </is>
      </c>
      <c s="9" r="H16225">
        <v>100.0000</v>
      </c>
      <c s="8" t="inlineStr" r="I16225">
        <is>
          <t xml:space="preserve"/>
        </is>
      </c>
      <c s="8" t="inlineStr" r="J16225">
        <is>
          <t xml:space="preserve">Various</t>
        </is>
      </c>
    </row>
    <row r="16226" ht="20.25" customHeight="0">
      <c s="5" t="inlineStr" r="A16226">
        <is>
          <t xml:space="preserve">X6300215</t>
        </is>
      </c>
      <c s="5" t="inlineStr" r="B16226">
        <is>
          <t xml:space="preserve">RAIL ELEMENT PLATES</t>
        </is>
      </c>
      <c s="5" t="inlineStr" r="C16226">
        <is>
          <t xml:space="preserve">EACH   </t>
        </is>
      </c>
      <c s="6" r="D16226">
        <v>2078.000</v>
      </c>
      <c s="7" r="E16226">
        <v>1</v>
      </c>
      <c s="8" t="inlineStr" r="F16226">
        <is>
          <t xml:space="preserve">62X17</t>
        </is>
      </c>
      <c s="8" t="inlineStr" r="G16226">
        <is>
          <t xml:space="preserve">019</t>
        </is>
      </c>
      <c s="9" r="H16226">
        <v>242.5000</v>
      </c>
      <c s="8" t="inlineStr" r="I16226">
        <is>
          <t xml:space="preserve">Y</t>
        </is>
      </c>
      <c s="8" t="inlineStr" r="J16226">
        <is>
          <t xml:space="preserve">Various</t>
        </is>
      </c>
    </row>
    <row r="16227" ht="20.25" customHeight="0">
      <c s="5" t="inlineStr" r="A16227">
        <is>
          <t xml:space="preserve">X6300215</t>
        </is>
      </c>
      <c s="5" t="inlineStr" r="B16227">
        <is>
          <t xml:space="preserve">RAIL ELEMENT PLATES</t>
        </is>
      </c>
      <c s="5" t="inlineStr" r="C16227">
        <is>
          <t xml:space="preserve">EACH   </t>
        </is>
      </c>
      <c s="6" r="D16227">
        <v>2078.000</v>
      </c>
      <c s="7" r="E16227">
        <v>1</v>
      </c>
      <c s="8" t="inlineStr" r="F16227">
        <is>
          <t xml:space="preserve">62X17</t>
        </is>
      </c>
      <c s="8" t="inlineStr" r="G16227">
        <is>
          <t xml:space="preserve">019</t>
        </is>
      </c>
      <c s="9" r="H16227">
        <v>300.0000</v>
      </c>
      <c s="8" t="inlineStr" r="I16227">
        <is>
          <t xml:space="preserve"/>
        </is>
      </c>
      <c s="8" t="inlineStr" r="J16227">
        <is>
          <t xml:space="preserve">Various</t>
        </is>
      </c>
    </row>
    <row r="16228" ht="20.25" customHeight="0">
      <c s="5" t="inlineStr" r="A16228">
        <is>
          <t xml:space="preserve">X6300215</t>
        </is>
      </c>
      <c s="5" t="inlineStr" r="B16228">
        <is>
          <t xml:space="preserve">RAIL ELEMENT PLATES</t>
        </is>
      </c>
      <c s="5" t="inlineStr" r="C16228">
        <is>
          <t xml:space="preserve">EACH   </t>
        </is>
      </c>
      <c s="6" r="D16228">
        <v>2078.000</v>
      </c>
      <c s="7" r="E16228">
        <v>1</v>
      </c>
      <c s="8" t="inlineStr" r="F16228">
        <is>
          <t xml:space="preserve">62X17</t>
        </is>
      </c>
      <c s="8" t="inlineStr" r="G16228">
        <is>
          <t xml:space="preserve">019</t>
        </is>
      </c>
      <c s="9" r="H16228">
        <v>300.0000</v>
      </c>
      <c s="8" t="inlineStr" r="I16228">
        <is>
          <t xml:space="preserve"/>
        </is>
      </c>
      <c s="8" t="inlineStr" r="J16228">
        <is>
          <t xml:space="preserve">Various</t>
        </is>
      </c>
    </row>
    <row r="16229" ht="20.25" customHeight="0">
      <c s="5" t="inlineStr" r="A16229">
        <is>
          <t xml:space="preserve">X6300217</t>
        </is>
      </c>
      <c s="5" t="inlineStr" r="B16229">
        <is>
          <t xml:space="preserve">RAIL ELEMENT PLATES (RADIUS)</t>
        </is>
      </c>
      <c s="5" t="inlineStr" r="C16229">
        <is>
          <t xml:space="preserve">EACH   </t>
        </is>
      </c>
      <c s="6" r="D16229">
        <v>2078.000</v>
      </c>
      <c s="7" r="E16229">
        <v>1</v>
      </c>
      <c s="8" t="inlineStr" r="F16229">
        <is>
          <t xml:space="preserve">62X17</t>
        </is>
      </c>
      <c s="8" t="inlineStr" r="G16229">
        <is>
          <t xml:space="preserve">019</t>
        </is>
      </c>
      <c s="9" r="H16229">
        <v>25.0000</v>
      </c>
      <c s="8" t="inlineStr" r="I16229">
        <is>
          <t xml:space="preserve">Y</t>
        </is>
      </c>
      <c s="8" t="inlineStr" r="J16229">
        <is>
          <t xml:space="preserve">Various</t>
        </is>
      </c>
    </row>
    <row r="16230" ht="20.25" customHeight="0">
      <c s="5" t="inlineStr" r="A16230">
        <is>
          <t xml:space="preserve">X6300217</t>
        </is>
      </c>
      <c s="5" t="inlineStr" r="B16230">
        <is>
          <t xml:space="preserve">RAIL ELEMENT PLATES (RADIUS)</t>
        </is>
      </c>
      <c s="5" t="inlineStr" r="C16230">
        <is>
          <t xml:space="preserve">EACH   </t>
        </is>
      </c>
      <c s="6" r="D16230">
        <v>2078.000</v>
      </c>
      <c s="7" r="E16230">
        <v>1</v>
      </c>
      <c s="8" t="inlineStr" r="F16230">
        <is>
          <t xml:space="preserve">62X17</t>
        </is>
      </c>
      <c s="8" t="inlineStr" r="G16230">
        <is>
          <t xml:space="preserve">019</t>
        </is>
      </c>
      <c s="9" r="H16230">
        <v>23.2500</v>
      </c>
      <c s="8" t="inlineStr" r="I16230">
        <is>
          <t xml:space="preserve"/>
        </is>
      </c>
      <c s="8" t="inlineStr" r="J16230">
        <is>
          <t xml:space="preserve">Various</t>
        </is>
      </c>
    </row>
    <row r="16231" ht="20.25" customHeight="0">
      <c s="5" t="inlineStr" r="A16231">
        <is>
          <t xml:space="preserve">X6300217</t>
        </is>
      </c>
      <c s="5" t="inlineStr" r="B16231">
        <is>
          <t xml:space="preserve">RAIL ELEMENT PLATES (RADIUS)</t>
        </is>
      </c>
      <c s="5" t="inlineStr" r="C16231">
        <is>
          <t xml:space="preserve">EACH   </t>
        </is>
      </c>
      <c s="6" r="D16231">
        <v>2078.000</v>
      </c>
      <c s="7" r="E16231">
        <v>1</v>
      </c>
      <c s="8" t="inlineStr" r="F16231">
        <is>
          <t xml:space="preserve">62X17</t>
        </is>
      </c>
      <c s="8" t="inlineStr" r="G16231">
        <is>
          <t xml:space="preserve">019</t>
        </is>
      </c>
      <c s="9" r="H16231">
        <v>40.0000</v>
      </c>
      <c s="8" t="inlineStr" r="I16231">
        <is>
          <t xml:space="preserve"/>
        </is>
      </c>
      <c s="8" t="inlineStr" r="J16231">
        <is>
          <t xml:space="preserve">Various</t>
        </is>
      </c>
    </row>
    <row r="16232" ht="20.25" customHeight="0">
      <c s="5" t="inlineStr" r="A16232">
        <is>
          <t xml:space="preserve">X6300222</t>
        </is>
      </c>
      <c s="5" t="inlineStr" r="B16232">
        <is>
          <t xml:space="preserve">CONNECTING END SECTION</t>
        </is>
      </c>
      <c s="5" t="inlineStr" r="C16232">
        <is>
          <t xml:space="preserve">EACH   </t>
        </is>
      </c>
      <c s="6" r="D16232">
        <v>111.000</v>
      </c>
      <c s="7" r="E16232">
        <v>1</v>
      </c>
      <c s="8" t="inlineStr" r="F16232">
        <is>
          <t xml:space="preserve">62X17</t>
        </is>
      </c>
      <c s="8" t="inlineStr" r="G16232">
        <is>
          <t xml:space="preserve">019</t>
        </is>
      </c>
      <c s="9" r="H16232">
        <v>10.0000</v>
      </c>
      <c s="8" t="inlineStr" r="I16232">
        <is>
          <t xml:space="preserve">Y</t>
        </is>
      </c>
      <c s="8" t="inlineStr" r="J16232">
        <is>
          <t xml:space="preserve">Various</t>
        </is>
      </c>
    </row>
    <row r="16233" ht="20.25" customHeight="0">
      <c s="5" t="inlineStr" r="A16233">
        <is>
          <t xml:space="preserve">X6300222</t>
        </is>
      </c>
      <c s="5" t="inlineStr" r="B16233">
        <is>
          <t xml:space="preserve">CONNECTING END SECTION</t>
        </is>
      </c>
      <c s="5" t="inlineStr" r="C16233">
        <is>
          <t xml:space="preserve">EACH   </t>
        </is>
      </c>
      <c s="6" r="D16233">
        <v>111.000</v>
      </c>
      <c s="7" r="E16233">
        <v>1</v>
      </c>
      <c s="8" t="inlineStr" r="F16233">
        <is>
          <t xml:space="preserve">62X17</t>
        </is>
      </c>
      <c s="8" t="inlineStr" r="G16233">
        <is>
          <t xml:space="preserve">019</t>
        </is>
      </c>
      <c s="9" r="H16233">
        <v>1.0000</v>
      </c>
      <c s="8" t="inlineStr" r="I16233">
        <is>
          <t xml:space="preserve"/>
        </is>
      </c>
      <c s="8" t="inlineStr" r="J16233">
        <is>
          <t xml:space="preserve">Various</t>
        </is>
      </c>
    </row>
    <row r="16234" ht="20.25" customHeight="0">
      <c s="5" t="inlineStr" r="A16234">
        <is>
          <t xml:space="preserve">X6300222</t>
        </is>
      </c>
      <c s="5" t="inlineStr" r="B16234">
        <is>
          <t xml:space="preserve">CONNECTING END SECTION</t>
        </is>
      </c>
      <c s="5" t="inlineStr" r="C16234">
        <is>
          <t xml:space="preserve">EACH   </t>
        </is>
      </c>
      <c s="6" r="D16234">
        <v>111.000</v>
      </c>
      <c s="7" r="E16234">
        <v>1</v>
      </c>
      <c s="8" t="inlineStr" r="F16234">
        <is>
          <t xml:space="preserve">62X17</t>
        </is>
      </c>
      <c s="8" t="inlineStr" r="G16234">
        <is>
          <t xml:space="preserve">019</t>
        </is>
      </c>
      <c s="9" r="H16234">
        <v>8.3700</v>
      </c>
      <c s="8" t="inlineStr" r="I16234">
        <is>
          <t xml:space="preserve"/>
        </is>
      </c>
      <c s="8" t="inlineStr" r="J16234">
        <is>
          <t xml:space="preserve">Various</t>
        </is>
      </c>
    </row>
    <row r="16235" ht="20.25" customHeight="0">
      <c s="5" t="inlineStr" r="A16235">
        <is>
          <t xml:space="preserve">X6300224</t>
        </is>
      </c>
      <c s="5" t="inlineStr" r="B16235">
        <is>
          <t xml:space="preserve">RETURN END SECTION</t>
        </is>
      </c>
      <c s="5" t="inlineStr" r="C16235">
        <is>
          <t xml:space="preserve">EACH   </t>
        </is>
      </c>
      <c s="6" r="D16235">
        <v>3.000</v>
      </c>
      <c s="7" r="E16235">
        <v>1</v>
      </c>
      <c s="8" t="inlineStr" r="F16235">
        <is>
          <t xml:space="preserve">62X17</t>
        </is>
      </c>
      <c s="8" t="inlineStr" r="G16235">
        <is>
          <t xml:space="preserve">019</t>
        </is>
      </c>
      <c s="9" r="H16235">
        <v>200.0000</v>
      </c>
      <c s="8" t="inlineStr" r="I16235">
        <is>
          <t xml:space="preserve">Y</t>
        </is>
      </c>
      <c s="8" t="inlineStr" r="J16235">
        <is>
          <t xml:space="preserve">Various</t>
        </is>
      </c>
    </row>
    <row r="16236" ht="20.25" customHeight="0">
      <c s="5" t="inlineStr" r="A16236">
        <is>
          <t xml:space="preserve">X6300224</t>
        </is>
      </c>
      <c s="5" t="inlineStr" r="B16236">
        <is>
          <t xml:space="preserve">RETURN END SECTION</t>
        </is>
      </c>
      <c s="5" t="inlineStr" r="C16236">
        <is>
          <t xml:space="preserve">EACH   </t>
        </is>
      </c>
      <c s="6" r="D16236">
        <v>3.000</v>
      </c>
      <c s="7" r="E16236">
        <v>1</v>
      </c>
      <c s="8" t="inlineStr" r="F16236">
        <is>
          <t xml:space="preserve">62X17</t>
        </is>
      </c>
      <c s="8" t="inlineStr" r="G16236">
        <is>
          <t xml:space="preserve">019</t>
        </is>
      </c>
      <c s="9" r="H16236">
        <v>100.0000</v>
      </c>
      <c s="8" t="inlineStr" r="I16236">
        <is>
          <t xml:space="preserve"/>
        </is>
      </c>
      <c s="8" t="inlineStr" r="J16236">
        <is>
          <t xml:space="preserve">Various</t>
        </is>
      </c>
    </row>
    <row r="16237" ht="20.25" customHeight="0">
      <c s="5" t="inlineStr" r="A16237">
        <is>
          <t xml:space="preserve">X6300224</t>
        </is>
      </c>
      <c s="5" t="inlineStr" r="B16237">
        <is>
          <t xml:space="preserve">RETURN END SECTION</t>
        </is>
      </c>
      <c s="5" t="inlineStr" r="C16237">
        <is>
          <t xml:space="preserve">EACH   </t>
        </is>
      </c>
      <c s="6" r="D16237">
        <v>3.000</v>
      </c>
      <c s="7" r="E16237">
        <v>1</v>
      </c>
      <c s="8" t="inlineStr" r="F16237">
        <is>
          <t xml:space="preserve">62X17</t>
        </is>
      </c>
      <c s="8" t="inlineStr" r="G16237">
        <is>
          <t xml:space="preserve">019</t>
        </is>
      </c>
      <c s="9" r="H16237">
        <v>350.0000</v>
      </c>
      <c s="8" t="inlineStr" r="I16237">
        <is>
          <t xml:space="preserve"/>
        </is>
      </c>
      <c s="8" t="inlineStr" r="J16237">
        <is>
          <t xml:space="preserve">Various</t>
        </is>
      </c>
    </row>
    <row r="16238" ht="20.25" customHeight="0">
      <c s="5" t="inlineStr" r="A16238">
        <is>
          <t xml:space="preserve">X6300225</t>
        </is>
      </c>
      <c s="5" t="inlineStr" r="B16238">
        <is>
          <t xml:space="preserve">SINGLE END SECTION</t>
        </is>
      </c>
      <c s="5" t="inlineStr" r="C16238">
        <is>
          <t xml:space="preserve">EACH   </t>
        </is>
      </c>
      <c s="6" r="D16238">
        <v>17.000</v>
      </c>
      <c s="7" r="E16238">
        <v>1</v>
      </c>
      <c s="8" t="inlineStr" r="F16238">
        <is>
          <t xml:space="preserve">62X17</t>
        </is>
      </c>
      <c s="8" t="inlineStr" r="G16238">
        <is>
          <t xml:space="preserve">019</t>
        </is>
      </c>
      <c s="9" r="H16238">
        <v>220.0000</v>
      </c>
      <c s="8" t="inlineStr" r="I16238">
        <is>
          <t xml:space="preserve">Y</t>
        </is>
      </c>
      <c s="8" t="inlineStr" r="J16238">
        <is>
          <t xml:space="preserve">Various</t>
        </is>
      </c>
    </row>
    <row r="16239" ht="20.25" customHeight="0">
      <c s="5" t="inlineStr" r="A16239">
        <is>
          <t xml:space="preserve">X6300225</t>
        </is>
      </c>
      <c s="5" t="inlineStr" r="B16239">
        <is>
          <t xml:space="preserve">SINGLE END SECTION</t>
        </is>
      </c>
      <c s="5" t="inlineStr" r="C16239">
        <is>
          <t xml:space="preserve">EACH   </t>
        </is>
      </c>
      <c s="6" r="D16239">
        <v>17.000</v>
      </c>
      <c s="7" r="E16239">
        <v>1</v>
      </c>
      <c s="8" t="inlineStr" r="F16239">
        <is>
          <t xml:space="preserve">62X17</t>
        </is>
      </c>
      <c s="8" t="inlineStr" r="G16239">
        <is>
          <t xml:space="preserve">019</t>
        </is>
      </c>
      <c s="9" r="H16239">
        <v>150.0000</v>
      </c>
      <c s="8" t="inlineStr" r="I16239">
        <is>
          <t xml:space="preserve"/>
        </is>
      </c>
      <c s="8" t="inlineStr" r="J16239">
        <is>
          <t xml:space="preserve">Various</t>
        </is>
      </c>
    </row>
    <row r="16240" ht="20.25" customHeight="0">
      <c s="5" t="inlineStr" r="A16240">
        <is>
          <t xml:space="preserve">X6300225</t>
        </is>
      </c>
      <c s="5" t="inlineStr" r="B16240">
        <is>
          <t xml:space="preserve">SINGLE END SECTION</t>
        </is>
      </c>
      <c s="5" t="inlineStr" r="C16240">
        <is>
          <t xml:space="preserve">EACH   </t>
        </is>
      </c>
      <c s="6" r="D16240">
        <v>17.000</v>
      </c>
      <c s="7" r="E16240">
        <v>1</v>
      </c>
      <c s="8" t="inlineStr" r="F16240">
        <is>
          <t xml:space="preserve">62X17</t>
        </is>
      </c>
      <c s="8" t="inlineStr" r="G16240">
        <is>
          <t xml:space="preserve">019</t>
        </is>
      </c>
      <c s="9" r="H16240">
        <v>223.2000</v>
      </c>
      <c s="8" t="inlineStr" r="I16240">
        <is>
          <t xml:space="preserve"/>
        </is>
      </c>
      <c s="8" t="inlineStr" r="J16240">
        <is>
          <t xml:space="preserve">Various</t>
        </is>
      </c>
    </row>
    <row r="16241" ht="20.25" customHeight="0">
      <c s="5" t="inlineStr" r="A16241">
        <is>
          <t xml:space="preserve">X6300230</t>
        </is>
      </c>
      <c s="5" t="inlineStr" r="B16241">
        <is>
          <t xml:space="preserve">STEEL POSTS</t>
        </is>
      </c>
      <c s="5" t="inlineStr" r="C16241">
        <is>
          <t xml:space="preserve">EACH   </t>
        </is>
      </c>
      <c s="6" r="D16241">
        <v>1262.000</v>
      </c>
      <c s="7" r="E16241">
        <v>1</v>
      </c>
      <c s="8" t="inlineStr" r="F16241">
        <is>
          <t xml:space="preserve">62X17</t>
        </is>
      </c>
      <c s="8" t="inlineStr" r="G16241">
        <is>
          <t xml:space="preserve">019</t>
        </is>
      </c>
      <c s="9" r="H16241">
        <v>192.0000</v>
      </c>
      <c s="8" t="inlineStr" r="I16241">
        <is>
          <t xml:space="preserve">Y</t>
        </is>
      </c>
      <c s="8" t="inlineStr" r="J16241">
        <is>
          <t xml:space="preserve">Various</t>
        </is>
      </c>
    </row>
    <row r="16242" ht="20.25" customHeight="0">
      <c s="5" t="inlineStr" r="A16242">
        <is>
          <t xml:space="preserve">X6300230</t>
        </is>
      </c>
      <c s="5" t="inlineStr" r="B16242">
        <is>
          <t xml:space="preserve">STEEL POSTS</t>
        </is>
      </c>
      <c s="5" t="inlineStr" r="C16242">
        <is>
          <t xml:space="preserve">EACH   </t>
        </is>
      </c>
      <c s="6" r="D16242">
        <v>1262.000</v>
      </c>
      <c s="7" r="E16242">
        <v>1</v>
      </c>
      <c s="8" t="inlineStr" r="F16242">
        <is>
          <t xml:space="preserve">62X17</t>
        </is>
      </c>
      <c s="8" t="inlineStr" r="G16242">
        <is>
          <t xml:space="preserve">019</t>
        </is>
      </c>
      <c s="9" r="H16242">
        <v>255.0000</v>
      </c>
      <c s="8" t="inlineStr" r="I16242">
        <is>
          <t xml:space="preserve"/>
        </is>
      </c>
      <c s="8" t="inlineStr" r="J16242">
        <is>
          <t xml:space="preserve">Various</t>
        </is>
      </c>
    </row>
    <row r="16243" ht="20.25" customHeight="0">
      <c s="5" t="inlineStr" r="A16243">
        <is>
          <t xml:space="preserve">X6300230</t>
        </is>
      </c>
      <c s="5" t="inlineStr" r="B16243">
        <is>
          <t xml:space="preserve">STEEL POSTS</t>
        </is>
      </c>
      <c s="5" t="inlineStr" r="C16243">
        <is>
          <t xml:space="preserve">EACH   </t>
        </is>
      </c>
      <c s="6" r="D16243">
        <v>1262.000</v>
      </c>
      <c s="7" r="E16243">
        <v>1</v>
      </c>
      <c s="8" t="inlineStr" r="F16243">
        <is>
          <t xml:space="preserve">62X17</t>
        </is>
      </c>
      <c s="8" t="inlineStr" r="G16243">
        <is>
          <t xml:space="preserve">019</t>
        </is>
      </c>
      <c s="9" r="H16243">
        <v>310.0000</v>
      </c>
      <c s="8" t="inlineStr" r="I16243">
        <is>
          <t xml:space="preserve"/>
        </is>
      </c>
      <c s="8" t="inlineStr" r="J16243">
        <is>
          <t xml:space="preserve">Various</t>
        </is>
      </c>
    </row>
    <row r="16244" ht="20.25" customHeight="0">
      <c s="5" t="inlineStr" r="A16244">
        <is>
          <t xml:space="preserve">X6300610</t>
        </is>
      </c>
      <c s="5" t="inlineStr" r="B16244">
        <is>
          <t xml:space="preserve">THRIE BEAM GUARDRAIL ELEMENT PLATES</t>
        </is>
      </c>
      <c s="5" t="inlineStr" r="C16244">
        <is>
          <t xml:space="preserve">EACH   </t>
        </is>
      </c>
      <c s="6" r="D16244">
        <v>7.000</v>
      </c>
      <c s="7" r="E16244">
        <v>1</v>
      </c>
      <c s="8" t="inlineStr" r="F16244">
        <is>
          <t xml:space="preserve">62X17</t>
        </is>
      </c>
      <c s="8" t="inlineStr" r="G16244">
        <is>
          <t xml:space="preserve">019</t>
        </is>
      </c>
      <c s="9" r="H16244">
        <v>320.0000</v>
      </c>
      <c s="8" t="inlineStr" r="I16244">
        <is>
          <t xml:space="preserve">Y</t>
        </is>
      </c>
      <c s="8" t="inlineStr" r="J16244">
        <is>
          <t xml:space="preserve">Various</t>
        </is>
      </c>
    </row>
    <row r="16245" ht="20.25" customHeight="0">
      <c s="5" t="inlineStr" r="A16245">
        <is>
          <t xml:space="preserve">X6300610</t>
        </is>
      </c>
      <c s="5" t="inlineStr" r="B16245">
        <is>
          <t xml:space="preserve">THRIE BEAM GUARDRAIL ELEMENT PLATES</t>
        </is>
      </c>
      <c s="5" t="inlineStr" r="C16245">
        <is>
          <t xml:space="preserve">EACH   </t>
        </is>
      </c>
      <c s="6" r="D16245">
        <v>7.000</v>
      </c>
      <c s="7" r="E16245">
        <v>1</v>
      </c>
      <c s="8" t="inlineStr" r="F16245">
        <is>
          <t xml:space="preserve">62X17</t>
        </is>
      </c>
      <c s="8" t="inlineStr" r="G16245">
        <is>
          <t xml:space="preserve">019</t>
        </is>
      </c>
      <c s="9" r="H16245">
        <v>297.6000</v>
      </c>
      <c s="8" t="inlineStr" r="I16245">
        <is>
          <t xml:space="preserve"/>
        </is>
      </c>
      <c s="8" t="inlineStr" r="J16245">
        <is>
          <t xml:space="preserve">Various</t>
        </is>
      </c>
    </row>
    <row r="16246" ht="20.25" customHeight="0">
      <c s="5" t="inlineStr" r="A16246">
        <is>
          <t xml:space="preserve">X6300610</t>
        </is>
      </c>
      <c s="5" t="inlineStr" r="B16246">
        <is>
          <t xml:space="preserve">THRIE BEAM GUARDRAIL ELEMENT PLATES</t>
        </is>
      </c>
      <c s="5" t="inlineStr" r="C16246">
        <is>
          <t xml:space="preserve">EACH   </t>
        </is>
      </c>
      <c s="6" r="D16246">
        <v>7.000</v>
      </c>
      <c s="7" r="E16246">
        <v>1</v>
      </c>
      <c s="8" t="inlineStr" r="F16246">
        <is>
          <t xml:space="preserve">62X17</t>
        </is>
      </c>
      <c s="8" t="inlineStr" r="G16246">
        <is>
          <t xml:space="preserve">019</t>
        </is>
      </c>
      <c s="9" r="H16246">
        <v>300.0000</v>
      </c>
      <c s="8" t="inlineStr" r="I16246">
        <is>
          <t xml:space="preserve"/>
        </is>
      </c>
      <c s="8" t="inlineStr" r="J16246">
        <is>
          <t xml:space="preserve">Various</t>
        </is>
      </c>
    </row>
    <row r="16247" ht="20.25" customHeight="0">
      <c s="5" t="inlineStr" r="A16247">
        <is>
          <t xml:space="preserve">X6300620</t>
        </is>
      </c>
      <c s="5" t="inlineStr" r="B16247">
        <is>
          <t xml:space="preserve">THRIE-BEAM MODIFIED BLOCKS</t>
        </is>
      </c>
      <c s="5" t="inlineStr" r="C16247">
        <is>
          <t xml:space="preserve">EACH   </t>
        </is>
      </c>
      <c s="6" r="D16247">
        <v>7.000</v>
      </c>
      <c s="7" r="E16247">
        <v>1</v>
      </c>
      <c s="8" t="inlineStr" r="F16247">
        <is>
          <t xml:space="preserve">62X17</t>
        </is>
      </c>
      <c s="8" t="inlineStr" r="G16247">
        <is>
          <t xml:space="preserve">019</t>
        </is>
      </c>
      <c s="9" r="H16247">
        <v>35.0000</v>
      </c>
      <c s="8" t="inlineStr" r="I16247">
        <is>
          <t xml:space="preserve">Y</t>
        </is>
      </c>
      <c s="8" t="inlineStr" r="J16247">
        <is>
          <t xml:space="preserve">Various</t>
        </is>
      </c>
    </row>
    <row r="16248" ht="20.25" customHeight="0">
      <c s="5" t="inlineStr" r="A16248">
        <is>
          <t xml:space="preserve">X6300620</t>
        </is>
      </c>
      <c s="5" t="inlineStr" r="B16248">
        <is>
          <t xml:space="preserve">THRIE-BEAM MODIFIED BLOCKS</t>
        </is>
      </c>
      <c s="5" t="inlineStr" r="C16248">
        <is>
          <t xml:space="preserve">EACH   </t>
        </is>
      </c>
      <c s="6" r="D16248">
        <v>7.000</v>
      </c>
      <c s="7" r="E16248">
        <v>1</v>
      </c>
      <c s="8" t="inlineStr" r="F16248">
        <is>
          <t xml:space="preserve">62X17</t>
        </is>
      </c>
      <c s="8" t="inlineStr" r="G16248">
        <is>
          <t xml:space="preserve">019</t>
        </is>
      </c>
      <c s="9" r="H16248">
        <v>35.0000</v>
      </c>
      <c s="8" t="inlineStr" r="I16248">
        <is>
          <t xml:space="preserve"/>
        </is>
      </c>
      <c s="8" t="inlineStr" r="J16248">
        <is>
          <t xml:space="preserve">Various</t>
        </is>
      </c>
    </row>
    <row r="16249" ht="20.25" customHeight="0">
      <c s="5" t="inlineStr" r="A16249">
        <is>
          <t xml:space="preserve">X6300620</t>
        </is>
      </c>
      <c s="5" t="inlineStr" r="B16249">
        <is>
          <t xml:space="preserve">THRIE-BEAM MODIFIED BLOCKS</t>
        </is>
      </c>
      <c s="5" t="inlineStr" r="C16249">
        <is>
          <t xml:space="preserve">EACH   </t>
        </is>
      </c>
      <c s="6" r="D16249">
        <v>7.000</v>
      </c>
      <c s="7" r="E16249">
        <v>1</v>
      </c>
      <c s="8" t="inlineStr" r="F16249">
        <is>
          <t xml:space="preserve">62X17</t>
        </is>
      </c>
      <c s="8" t="inlineStr" r="G16249">
        <is>
          <t xml:space="preserve">019</t>
        </is>
      </c>
      <c s="9" r="H16249">
        <v>100.0000</v>
      </c>
      <c s="8" t="inlineStr" r="I16249">
        <is>
          <t xml:space="preserve"/>
        </is>
      </c>
      <c s="8" t="inlineStr" r="J16249">
        <is>
          <t xml:space="preserve">Various</t>
        </is>
      </c>
    </row>
    <row r="16250" ht="20.25" customHeight="0">
      <c s="5" t="inlineStr" r="A16250">
        <is>
          <t xml:space="preserve">X6300630</t>
        </is>
      </c>
      <c s="5" t="inlineStr" r="B16250">
        <is>
          <t xml:space="preserve">THRIE-BEAM POSTS</t>
        </is>
      </c>
      <c s="5" t="inlineStr" r="C16250">
        <is>
          <t xml:space="preserve">EACH   </t>
        </is>
      </c>
      <c s="6" r="D16250">
        <v>7.000</v>
      </c>
      <c s="7" r="E16250">
        <v>1</v>
      </c>
      <c s="8" t="inlineStr" r="F16250">
        <is>
          <t xml:space="preserve">62X17</t>
        </is>
      </c>
      <c s="8" t="inlineStr" r="G16250">
        <is>
          <t xml:space="preserve">019</t>
        </is>
      </c>
      <c s="9" r="H16250">
        <v>200.0000</v>
      </c>
      <c s="8" t="inlineStr" r="I16250">
        <is>
          <t xml:space="preserve">Y</t>
        </is>
      </c>
      <c s="8" t="inlineStr" r="J16250">
        <is>
          <t xml:space="preserve">Various</t>
        </is>
      </c>
    </row>
    <row r="16251" ht="20.25" customHeight="0">
      <c s="5" t="inlineStr" r="A16251">
        <is>
          <t xml:space="preserve">X6300630</t>
        </is>
      </c>
      <c s="5" t="inlineStr" r="B16251">
        <is>
          <t xml:space="preserve">THRIE-BEAM POSTS</t>
        </is>
      </c>
      <c s="5" t="inlineStr" r="C16251">
        <is>
          <t xml:space="preserve">EACH   </t>
        </is>
      </c>
      <c s="6" r="D16251">
        <v>7.000</v>
      </c>
      <c s="7" r="E16251">
        <v>1</v>
      </c>
      <c s="8" t="inlineStr" r="F16251">
        <is>
          <t xml:space="preserve">62X17</t>
        </is>
      </c>
      <c s="8" t="inlineStr" r="G16251">
        <is>
          <t xml:space="preserve">019</t>
        </is>
      </c>
      <c s="9" r="H16251">
        <v>199.9500</v>
      </c>
      <c s="8" t="inlineStr" r="I16251">
        <is>
          <t xml:space="preserve"/>
        </is>
      </c>
      <c s="8" t="inlineStr" r="J16251">
        <is>
          <t xml:space="preserve">Various</t>
        </is>
      </c>
    </row>
    <row r="16252" ht="20.25" customHeight="0">
      <c s="5" t="inlineStr" r="A16252">
        <is>
          <t xml:space="preserve">X6300630</t>
        </is>
      </c>
      <c s="5" t="inlineStr" r="B16252">
        <is>
          <t xml:space="preserve">THRIE-BEAM POSTS</t>
        </is>
      </c>
      <c s="5" t="inlineStr" r="C16252">
        <is>
          <t xml:space="preserve">EACH   </t>
        </is>
      </c>
      <c s="6" r="D16252">
        <v>7.000</v>
      </c>
      <c s="7" r="E16252">
        <v>1</v>
      </c>
      <c s="8" t="inlineStr" r="F16252">
        <is>
          <t xml:space="preserve">62X17</t>
        </is>
      </c>
      <c s="8" t="inlineStr" r="G16252">
        <is>
          <t xml:space="preserve">019</t>
        </is>
      </c>
      <c s="9" r="H16252">
        <v>200.0000</v>
      </c>
      <c s="8" t="inlineStr" r="I16252">
        <is>
          <t xml:space="preserve"/>
        </is>
      </c>
      <c s="8" t="inlineStr" r="J16252">
        <is>
          <t xml:space="preserve">Various</t>
        </is>
      </c>
    </row>
    <row r="16253" ht="20.25" customHeight="0">
      <c s="5" t="inlineStr" r="A16253">
        <is>
          <t xml:space="preserve">X6300640</t>
        </is>
      </c>
      <c s="5" t="inlineStr" r="B16253">
        <is>
          <t xml:space="preserve">THRIE BEAM RADIUS ELEMENT PLATES</t>
        </is>
      </c>
      <c s="5" t="inlineStr" r="C16253">
        <is>
          <t xml:space="preserve">EACH   </t>
        </is>
      </c>
      <c s="6" r="D16253">
        <v>4.000</v>
      </c>
      <c s="7" r="E16253">
        <v>1</v>
      </c>
      <c s="8" t="inlineStr" r="F16253">
        <is>
          <t xml:space="preserve">62X17</t>
        </is>
      </c>
      <c s="8" t="inlineStr" r="G16253">
        <is>
          <t xml:space="preserve">019</t>
        </is>
      </c>
      <c s="9" r="H16253">
        <v>280.0000</v>
      </c>
      <c s="8" t="inlineStr" r="I16253">
        <is>
          <t xml:space="preserve">Y</t>
        </is>
      </c>
      <c s="8" t="inlineStr" r="J16253">
        <is>
          <t xml:space="preserve">Various</t>
        </is>
      </c>
    </row>
    <row r="16254" ht="20.25" customHeight="0">
      <c s="5" t="inlineStr" r="A16254">
        <is>
          <t xml:space="preserve">X6300640</t>
        </is>
      </c>
      <c s="5" t="inlineStr" r="B16254">
        <is>
          <t xml:space="preserve">THRIE BEAM RADIUS ELEMENT PLATES</t>
        </is>
      </c>
      <c s="5" t="inlineStr" r="C16254">
        <is>
          <t xml:space="preserve">EACH   </t>
        </is>
      </c>
      <c s="6" r="D16254">
        <v>4.000</v>
      </c>
      <c s="7" r="E16254">
        <v>1</v>
      </c>
      <c s="8" t="inlineStr" r="F16254">
        <is>
          <t xml:space="preserve">62X17</t>
        </is>
      </c>
      <c s="8" t="inlineStr" r="G16254">
        <is>
          <t xml:space="preserve">019</t>
        </is>
      </c>
      <c s="9" r="H16254">
        <v>1.0000</v>
      </c>
      <c s="8" t="inlineStr" r="I16254">
        <is>
          <t xml:space="preserve"/>
        </is>
      </c>
      <c s="8" t="inlineStr" r="J16254">
        <is>
          <t xml:space="preserve">Various</t>
        </is>
      </c>
    </row>
    <row r="16255" ht="20.25" customHeight="0">
      <c s="5" t="inlineStr" r="A16255">
        <is>
          <t xml:space="preserve">X6300640</t>
        </is>
      </c>
      <c s="5" t="inlineStr" r="B16255">
        <is>
          <t xml:space="preserve">THRIE BEAM RADIUS ELEMENT PLATES</t>
        </is>
      </c>
      <c s="5" t="inlineStr" r="C16255">
        <is>
          <t xml:space="preserve">EACH   </t>
        </is>
      </c>
      <c s="6" r="D16255">
        <v>4.000</v>
      </c>
      <c s="7" r="E16255">
        <v>1</v>
      </c>
      <c s="8" t="inlineStr" r="F16255">
        <is>
          <t xml:space="preserve">62X17</t>
        </is>
      </c>
      <c s="8" t="inlineStr" r="G16255">
        <is>
          <t xml:space="preserve">019</t>
        </is>
      </c>
      <c s="9" r="H16255">
        <v>306.9000</v>
      </c>
      <c s="8" t="inlineStr" r="I16255">
        <is>
          <t xml:space="preserve"/>
        </is>
      </c>
      <c s="8" t="inlineStr" r="J16255">
        <is>
          <t xml:space="preserve">Various</t>
        </is>
      </c>
    </row>
    <row r="16256" ht="20.25" customHeight="0">
      <c s="5" t="inlineStr" r="A16256">
        <is>
          <t xml:space="preserve">X6310163</t>
        </is>
      </c>
      <c s="5" t="inlineStr" r="B16256">
        <is>
          <t xml:space="preserve">TRAFFIC BARRIER TERMINAL, TYPE 1, NOSE</t>
        </is>
      </c>
      <c s="5" t="inlineStr" r="C16256">
        <is>
          <t xml:space="preserve">EACH   </t>
        </is>
      </c>
      <c s="6" r="D16256">
        <v>10.000</v>
      </c>
      <c s="7" r="E16256">
        <v>1</v>
      </c>
      <c s="8" t="inlineStr" r="F16256">
        <is>
          <t xml:space="preserve">62X17</t>
        </is>
      </c>
      <c s="8" t="inlineStr" r="G16256">
        <is>
          <t xml:space="preserve">019</t>
        </is>
      </c>
      <c s="9" r="H16256">
        <v>346.0000</v>
      </c>
      <c s="8" t="inlineStr" r="I16256">
        <is>
          <t xml:space="preserve">Y</t>
        </is>
      </c>
      <c s="8" t="inlineStr" r="J16256">
        <is>
          <t xml:space="preserve">Various</t>
        </is>
      </c>
    </row>
    <row r="16257" ht="20.25" customHeight="0">
      <c s="5" t="inlineStr" r="A16257">
        <is>
          <t xml:space="preserve">X6310163</t>
        </is>
      </c>
      <c s="5" t="inlineStr" r="B16257">
        <is>
          <t xml:space="preserve">TRAFFIC BARRIER TERMINAL, TYPE 1, NOSE</t>
        </is>
      </c>
      <c s="5" t="inlineStr" r="C16257">
        <is>
          <t xml:space="preserve">EACH   </t>
        </is>
      </c>
      <c s="6" r="D16257">
        <v>10.000</v>
      </c>
      <c s="7" r="E16257">
        <v>1</v>
      </c>
      <c s="8" t="inlineStr" r="F16257">
        <is>
          <t xml:space="preserve">62X17</t>
        </is>
      </c>
      <c s="8" t="inlineStr" r="G16257">
        <is>
          <t xml:space="preserve">019</t>
        </is>
      </c>
      <c s="9" r="H16257">
        <v>1.0000</v>
      </c>
      <c s="8" t="inlineStr" r="I16257">
        <is>
          <t xml:space="preserve"/>
        </is>
      </c>
      <c s="8" t="inlineStr" r="J16257">
        <is>
          <t xml:space="preserve">Various</t>
        </is>
      </c>
    </row>
    <row r="16258" ht="20.25" customHeight="0">
      <c s="5" t="inlineStr" r="A16258">
        <is>
          <t xml:space="preserve">X6310163</t>
        </is>
      </c>
      <c s="5" t="inlineStr" r="B16258">
        <is>
          <t xml:space="preserve">TRAFFIC BARRIER TERMINAL, TYPE 1, NOSE</t>
        </is>
      </c>
      <c s="5" t="inlineStr" r="C16258">
        <is>
          <t xml:space="preserve">EACH   </t>
        </is>
      </c>
      <c s="6" r="D16258">
        <v>10.000</v>
      </c>
      <c s="7" r="E16258">
        <v>1</v>
      </c>
      <c s="8" t="inlineStr" r="F16258">
        <is>
          <t xml:space="preserve">62X17</t>
        </is>
      </c>
      <c s="8" t="inlineStr" r="G16258">
        <is>
          <t xml:space="preserve">019</t>
        </is>
      </c>
      <c s="9" r="H16258">
        <v>400.0000</v>
      </c>
      <c s="8" t="inlineStr" r="I16258">
        <is>
          <t xml:space="preserve"/>
        </is>
      </c>
      <c s="8" t="inlineStr" r="J16258">
        <is>
          <t xml:space="preserve">Various</t>
        </is>
      </c>
    </row>
    <row r="16259" ht="20.25" customHeight="0">
      <c s="5" t="inlineStr" r="A16259">
        <is>
          <t xml:space="preserve">X6310177</t>
        </is>
      </c>
      <c s="5" t="inlineStr" r="B16259">
        <is>
          <t xml:space="preserve">TRAFFIC BARRIER TERMINAL, TYPE 3 (SPECIAL)</t>
        </is>
      </c>
      <c s="5" t="inlineStr" r="C16259">
        <is>
          <t xml:space="preserve">EACH   </t>
        </is>
      </c>
      <c s="6" r="D16259">
        <v>4.000</v>
      </c>
      <c s="7" r="E16259">
        <v>1</v>
      </c>
      <c s="8" t="inlineStr" r="F16259">
        <is>
          <t xml:space="preserve">62X17</t>
        </is>
      </c>
      <c s="8" t="inlineStr" r="G16259">
        <is>
          <t xml:space="preserve">019</t>
        </is>
      </c>
      <c s="9" r="H16259">
        <v>1000.0000</v>
      </c>
      <c s="8" t="inlineStr" r="I16259">
        <is>
          <t xml:space="preserve">Y</t>
        </is>
      </c>
      <c s="8" t="inlineStr" r="J16259">
        <is>
          <t xml:space="preserve">Various</t>
        </is>
      </c>
    </row>
    <row r="16260" ht="20.25" customHeight="0">
      <c s="5" t="inlineStr" r="A16260">
        <is>
          <t xml:space="preserve">X6310177</t>
        </is>
      </c>
      <c s="5" t="inlineStr" r="B16260">
        <is>
          <t xml:space="preserve">TRAFFIC BARRIER TERMINAL, TYPE 3 (SPECIAL)</t>
        </is>
      </c>
      <c s="5" t="inlineStr" r="C16260">
        <is>
          <t xml:space="preserve">EACH   </t>
        </is>
      </c>
      <c s="6" r="D16260">
        <v>4.000</v>
      </c>
      <c s="7" r="E16260">
        <v>1</v>
      </c>
      <c s="8" t="inlineStr" r="F16260">
        <is>
          <t xml:space="preserve">62X17</t>
        </is>
      </c>
      <c s="8" t="inlineStr" r="G16260">
        <is>
          <t xml:space="preserve">019</t>
        </is>
      </c>
      <c s="9" r="H16260">
        <v>1.0000</v>
      </c>
      <c s="8" t="inlineStr" r="I16260">
        <is>
          <t xml:space="preserve"/>
        </is>
      </c>
      <c s="8" t="inlineStr" r="J16260">
        <is>
          <t xml:space="preserve">Various</t>
        </is>
      </c>
    </row>
    <row r="16261" ht="20.25" customHeight="0">
      <c s="5" t="inlineStr" r="A16261">
        <is>
          <t xml:space="preserve">X6310177</t>
        </is>
      </c>
      <c s="5" t="inlineStr" r="B16261">
        <is>
          <t xml:space="preserve">TRAFFIC BARRIER TERMINAL, TYPE 3 (SPECIAL)</t>
        </is>
      </c>
      <c s="5" t="inlineStr" r="C16261">
        <is>
          <t xml:space="preserve">EACH   </t>
        </is>
      </c>
      <c s="6" r="D16261">
        <v>4.000</v>
      </c>
      <c s="7" r="E16261">
        <v>1</v>
      </c>
      <c s="8" t="inlineStr" r="F16261">
        <is>
          <t xml:space="preserve">62X17</t>
        </is>
      </c>
      <c s="8" t="inlineStr" r="G16261">
        <is>
          <t xml:space="preserve">019</t>
        </is>
      </c>
      <c s="9" r="H16261">
        <v>837.0000</v>
      </c>
      <c s="8" t="inlineStr" r="I16261">
        <is>
          <t xml:space="preserve"/>
        </is>
      </c>
      <c s="8" t="inlineStr" r="J16261">
        <is>
          <t xml:space="preserve">Various</t>
        </is>
      </c>
    </row>
    <row r="16262" ht="20.25" customHeight="0">
      <c s="5" t="inlineStr" r="A16262">
        <is>
          <t xml:space="preserve">X6310203</t>
        </is>
      </c>
      <c s="5" t="inlineStr" r="B16262">
        <is>
          <t xml:space="preserve">TRAFFIC BARRIER TERMINAL, TYPE 3 SPECIAL, NOSE</t>
        </is>
      </c>
      <c s="5" t="inlineStr" r="C16262">
        <is>
          <t xml:space="preserve">EACH   </t>
        </is>
      </c>
      <c s="6" r="D16262">
        <v>3.000</v>
      </c>
      <c s="7" r="E16262">
        <v>1</v>
      </c>
      <c s="8" t="inlineStr" r="F16262">
        <is>
          <t xml:space="preserve">62X17</t>
        </is>
      </c>
      <c s="8" t="inlineStr" r="G16262">
        <is>
          <t xml:space="preserve">019</t>
        </is>
      </c>
      <c s="9" r="H16262">
        <v>400.0000</v>
      </c>
      <c s="8" t="inlineStr" r="I16262">
        <is>
          <t xml:space="preserve">Y</t>
        </is>
      </c>
      <c s="8" t="inlineStr" r="J16262">
        <is>
          <t xml:space="preserve">Various</t>
        </is>
      </c>
    </row>
    <row r="16263" ht="20.25" customHeight="0">
      <c s="5" t="inlineStr" r="A16263">
        <is>
          <t xml:space="preserve">X6310203</t>
        </is>
      </c>
      <c s="5" t="inlineStr" r="B16263">
        <is>
          <t xml:space="preserve">TRAFFIC BARRIER TERMINAL, TYPE 3 SPECIAL, NOSE</t>
        </is>
      </c>
      <c s="5" t="inlineStr" r="C16263">
        <is>
          <t xml:space="preserve">EACH   </t>
        </is>
      </c>
      <c s="6" r="D16263">
        <v>3.000</v>
      </c>
      <c s="7" r="E16263">
        <v>1</v>
      </c>
      <c s="8" t="inlineStr" r="F16263">
        <is>
          <t xml:space="preserve">62X17</t>
        </is>
      </c>
      <c s="8" t="inlineStr" r="G16263">
        <is>
          <t xml:space="preserve">019</t>
        </is>
      </c>
      <c s="9" r="H16263">
        <v>1.0000</v>
      </c>
      <c s="8" t="inlineStr" r="I16263">
        <is>
          <t xml:space="preserve"/>
        </is>
      </c>
      <c s="8" t="inlineStr" r="J16263">
        <is>
          <t xml:space="preserve">Various</t>
        </is>
      </c>
    </row>
    <row r="16264" ht="20.25" customHeight="0">
      <c s="5" t="inlineStr" r="A16264">
        <is>
          <t xml:space="preserve">X6310203</t>
        </is>
      </c>
      <c s="5" t="inlineStr" r="B16264">
        <is>
          <t xml:space="preserve">TRAFFIC BARRIER TERMINAL, TYPE 3 SPECIAL, NOSE</t>
        </is>
      </c>
      <c s="5" t="inlineStr" r="C16264">
        <is>
          <t xml:space="preserve">EACH   </t>
        </is>
      </c>
      <c s="6" r="D16264">
        <v>3.000</v>
      </c>
      <c s="7" r="E16264">
        <v>1</v>
      </c>
      <c s="8" t="inlineStr" r="F16264">
        <is>
          <t xml:space="preserve">62X17</t>
        </is>
      </c>
      <c s="8" t="inlineStr" r="G16264">
        <is>
          <t xml:space="preserve">019</t>
        </is>
      </c>
      <c s="9" r="H16264">
        <v>279.0000</v>
      </c>
      <c s="8" t="inlineStr" r="I16264">
        <is>
          <t xml:space="preserve"/>
        </is>
      </c>
      <c s="8" t="inlineStr" r="J16264">
        <is>
          <t xml:space="preserve">Various</t>
        </is>
      </c>
    </row>
    <row r="16265" ht="20.25" customHeight="0">
      <c s="5" t="inlineStr" r="A16265">
        <is>
          <t xml:space="preserve">X6310214</t>
        </is>
      </c>
      <c s="5" t="inlineStr" r="B16265">
        <is>
          <t xml:space="preserve">TRAFFIC BARRIER TERMINAL, TYPE 6 (SPECIAL)</t>
        </is>
      </c>
      <c s="5" t="inlineStr" r="C16265">
        <is>
          <t xml:space="preserve">EACH   </t>
        </is>
      </c>
      <c s="6" r="D16265">
        <v>1.000</v>
      </c>
      <c s="7" r="E16265">
        <v>9</v>
      </c>
      <c s="8" t="inlineStr" r="F16265">
        <is>
          <t xml:space="preserve">78972</t>
        </is>
      </c>
      <c s="8" t="inlineStr" r="G16265">
        <is>
          <t xml:space="preserve">060</t>
        </is>
      </c>
      <c s="9" r="H16265">
        <v>7700.0000</v>
      </c>
      <c s="8" t="inlineStr" r="I16265">
        <is>
          <t xml:space="preserve">Y</t>
        </is>
      </c>
      <c s="8" t="inlineStr" r="J16265">
        <is>
          <t xml:space="preserve"> Massac</t>
        </is>
      </c>
    </row>
    <row r="16266" ht="20.25" customHeight="0">
      <c s="5" t="inlineStr" r="A16266">
        <is>
          <t xml:space="preserve">X6310214</t>
        </is>
      </c>
      <c s="5" t="inlineStr" r="B16266">
        <is>
          <t xml:space="preserve">TRAFFIC BARRIER TERMINAL, TYPE 6 (SPECIAL)</t>
        </is>
      </c>
      <c s="5" t="inlineStr" r="C16266">
        <is>
          <t xml:space="preserve">EACH   </t>
        </is>
      </c>
      <c s="6" r="D16266">
        <v>1.000</v>
      </c>
      <c s="7" r="E16266">
        <v>9</v>
      </c>
      <c s="8" t="inlineStr" r="F16266">
        <is>
          <t xml:space="preserve">78972</t>
        </is>
      </c>
      <c s="8" t="inlineStr" r="G16266">
        <is>
          <t xml:space="preserve">060</t>
        </is>
      </c>
      <c s="9" r="H16266">
        <v>5800.0000</v>
      </c>
      <c s="8" t="inlineStr" r="I16266">
        <is>
          <t xml:space="preserve"/>
        </is>
      </c>
      <c s="8" t="inlineStr" r="J16266">
        <is>
          <t xml:space="preserve"> Massac</t>
        </is>
      </c>
    </row>
    <row r="16267" ht="20.25" customHeight="0">
      <c s="5" t="inlineStr" r="A16267">
        <is>
          <t xml:space="preserve">X6310301</t>
        </is>
      </c>
      <c s="5" t="inlineStr" r="B16267">
        <is>
          <t xml:space="preserve">REPAIR TRAFFIC BARRIER TERMINAL TYPE 1 (SPECIAL)</t>
        </is>
      </c>
      <c s="5" t="inlineStr" r="C16267">
        <is>
          <t xml:space="preserve">EACH   </t>
        </is>
      </c>
      <c s="6" r="D16267">
        <v>322.000</v>
      </c>
      <c s="7" r="E16267">
        <v>1</v>
      </c>
      <c s="8" t="inlineStr" r="F16267">
        <is>
          <t xml:space="preserve">62X17</t>
        </is>
      </c>
      <c s="8" t="inlineStr" r="G16267">
        <is>
          <t xml:space="preserve">019</t>
        </is>
      </c>
      <c s="9" r="H16267">
        <v>2150.0000</v>
      </c>
      <c s="8" t="inlineStr" r="I16267">
        <is>
          <t xml:space="preserve">Y</t>
        </is>
      </c>
      <c s="8" t="inlineStr" r="J16267">
        <is>
          <t xml:space="preserve">Various</t>
        </is>
      </c>
    </row>
    <row r="16268" ht="20.25" customHeight="0">
      <c s="5" t="inlineStr" r="A16268">
        <is>
          <t xml:space="preserve">X6310301</t>
        </is>
      </c>
      <c s="5" t="inlineStr" r="B16268">
        <is>
          <t xml:space="preserve">REPAIR TRAFFIC BARRIER TERMINAL TYPE 1 (SPECIAL)</t>
        </is>
      </c>
      <c s="5" t="inlineStr" r="C16268">
        <is>
          <t xml:space="preserve">EACH   </t>
        </is>
      </c>
      <c s="6" r="D16268">
        <v>322.000</v>
      </c>
      <c s="7" r="E16268">
        <v>1</v>
      </c>
      <c s="8" t="inlineStr" r="F16268">
        <is>
          <t xml:space="preserve">62X17</t>
        </is>
      </c>
      <c s="8" t="inlineStr" r="G16268">
        <is>
          <t xml:space="preserve">019</t>
        </is>
      </c>
      <c s="9" r="H16268">
        <v>2397.0000</v>
      </c>
      <c s="8" t="inlineStr" r="I16268">
        <is>
          <t xml:space="preserve"/>
        </is>
      </c>
      <c s="8" t="inlineStr" r="J16268">
        <is>
          <t xml:space="preserve">Various</t>
        </is>
      </c>
    </row>
    <row r="16269" ht="20.25" customHeight="0">
      <c s="5" t="inlineStr" r="A16269">
        <is>
          <t xml:space="preserve">X6310301</t>
        </is>
      </c>
      <c s="5" t="inlineStr" r="B16269">
        <is>
          <t xml:space="preserve">REPAIR TRAFFIC BARRIER TERMINAL TYPE 1 (SPECIAL)</t>
        </is>
      </c>
      <c s="5" t="inlineStr" r="C16269">
        <is>
          <t xml:space="preserve">EACH   </t>
        </is>
      </c>
      <c s="6" r="D16269">
        <v>322.000</v>
      </c>
      <c s="7" r="E16269">
        <v>1</v>
      </c>
      <c s="8" t="inlineStr" r="F16269">
        <is>
          <t xml:space="preserve">62X17</t>
        </is>
      </c>
      <c s="8" t="inlineStr" r="G16269">
        <is>
          <t xml:space="preserve">019</t>
        </is>
      </c>
      <c s="9" r="H16269">
        <v>4000.0000</v>
      </c>
      <c s="8" t="inlineStr" r="I16269">
        <is>
          <t xml:space="preserve"/>
        </is>
      </c>
      <c s="8" t="inlineStr" r="J16269">
        <is>
          <t xml:space="preserve">Various</t>
        </is>
      </c>
    </row>
    <row r="16270" ht="20.25" customHeight="0">
      <c s="5" t="inlineStr" r="A16270">
        <is>
          <t xml:space="preserve">X6310302</t>
        </is>
      </c>
      <c s="5" t="inlineStr" r="B16270">
        <is>
          <t xml:space="preserve">REPAIR TRAFFIC BARRIER TERMINAL, TYPE 1 SPECIAL (TANGENT)</t>
        </is>
      </c>
      <c s="5" t="inlineStr" r="C16270">
        <is>
          <t xml:space="preserve">EACH   </t>
        </is>
      </c>
      <c s="6" r="D16270">
        <v>85.000</v>
      </c>
      <c s="7" r="E16270">
        <v>6</v>
      </c>
      <c s="8" t="inlineStr" r="F16270">
        <is>
          <t xml:space="preserve">72788</t>
        </is>
      </c>
      <c s="8" t="inlineStr" r="G16270">
        <is>
          <t xml:space="preserve">036</t>
        </is>
      </c>
      <c s="9" r="H16270">
        <v>3901.4400</v>
      </c>
      <c s="8" t="inlineStr" r="I16270">
        <is>
          <t xml:space="preserve">Y</t>
        </is>
      </c>
      <c s="8" t="inlineStr" r="J16270">
        <is>
          <t xml:space="preserve">Various</t>
        </is>
      </c>
    </row>
    <row r="16271" ht="20.25" customHeight="0">
      <c s="5" t="inlineStr" r="A16271">
        <is>
          <t xml:space="preserve">X6310302</t>
        </is>
      </c>
      <c s="5" t="inlineStr" r="B16271">
        <is>
          <t xml:space="preserve">REPAIR TRAFFIC BARRIER TERMINAL, TYPE 1 SPECIAL (TANGENT)</t>
        </is>
      </c>
      <c s="5" t="inlineStr" r="C16271">
        <is>
          <t xml:space="preserve">EACH   </t>
        </is>
      </c>
      <c s="6" r="D16271">
        <v>1.000</v>
      </c>
      <c s="7" r="E16271">
        <v>9</v>
      </c>
      <c s="8" t="inlineStr" r="F16271">
        <is>
          <t xml:space="preserve">78A32</t>
        </is>
      </c>
      <c s="8" t="inlineStr" r="G16271">
        <is>
          <t xml:space="preserve">061</t>
        </is>
      </c>
      <c s="9" r="H16271">
        <v>3866.2500</v>
      </c>
      <c s="8" t="inlineStr" r="I16271">
        <is>
          <t xml:space="preserve">Y</t>
        </is>
      </c>
      <c s="8" t="inlineStr" r="J16271">
        <is>
          <t xml:space="preserve"> Saline</t>
        </is>
      </c>
    </row>
    <row r="16272" ht="20.25" customHeight="0">
      <c s="5" t="inlineStr" r="A16272">
        <is>
          <t xml:space="preserve">X6310302</t>
        </is>
      </c>
      <c s="5" t="inlineStr" r="B16272">
        <is>
          <t xml:space="preserve">REPAIR TRAFFIC BARRIER TERMINAL, TYPE 1 SPECIAL (TANGENT)</t>
        </is>
      </c>
      <c s="5" t="inlineStr" r="C16272">
        <is>
          <t xml:space="preserve">EACH   </t>
        </is>
      </c>
      <c s="6" r="D16272">
        <v>1.000</v>
      </c>
      <c s="7" r="E16272">
        <v>9</v>
      </c>
      <c s="8" t="inlineStr" r="F16272">
        <is>
          <t xml:space="preserve">78A32</t>
        </is>
      </c>
      <c s="8" t="inlineStr" r="G16272">
        <is>
          <t xml:space="preserve">061</t>
        </is>
      </c>
      <c s="9" r="H16272">
        <v>3500.0000</v>
      </c>
      <c s="8" t="inlineStr" r="I16272">
        <is>
          <t xml:space="preserve"/>
        </is>
      </c>
      <c s="8" t="inlineStr" r="J16272">
        <is>
          <t xml:space="preserve"> Saline</t>
        </is>
      </c>
    </row>
    <row r="16273" ht="20.25" customHeight="0">
      <c s="5" t="inlineStr" r="A16273">
        <is>
          <t xml:space="preserve">X6310304</t>
        </is>
      </c>
      <c s="5" t="inlineStr" r="B16273">
        <is>
          <t xml:space="preserve">REPAIR TRAFFIC BARRIER TERMINAL, TYPE 1 SPECIAL (FLARED)</t>
        </is>
      </c>
      <c s="5" t="inlineStr" r="C16273">
        <is>
          <t xml:space="preserve">EACH   </t>
        </is>
      </c>
      <c s="6" r="D16273">
        <v>4.000</v>
      </c>
      <c s="7" r="E16273">
        <v>6</v>
      </c>
      <c s="8" t="inlineStr" r="F16273">
        <is>
          <t xml:space="preserve">72788</t>
        </is>
      </c>
      <c s="8" t="inlineStr" r="G16273">
        <is>
          <t xml:space="preserve">036</t>
        </is>
      </c>
      <c s="9" r="H16273">
        <v>1677.3000</v>
      </c>
      <c s="8" t="inlineStr" r="I16273">
        <is>
          <t xml:space="preserve">Y</t>
        </is>
      </c>
      <c s="8" t="inlineStr" r="J16273">
        <is>
          <t xml:space="preserve">Various</t>
        </is>
      </c>
    </row>
    <row r="16274" ht="20.25" customHeight="0">
      <c s="5" t="inlineStr" r="A16274">
        <is>
          <t xml:space="preserve">X6310306</t>
        </is>
      </c>
      <c s="5" t="inlineStr" r="B16274">
        <is>
          <t xml:space="preserve">REPAIR TRAFFIC BARRIER TERMINAL, TYPE 1 SPECIAL - POST</t>
        </is>
      </c>
      <c s="5" t="inlineStr" r="C16274">
        <is>
          <t xml:space="preserve">EACH   </t>
        </is>
      </c>
      <c s="6" r="D16274">
        <v>405.000</v>
      </c>
      <c s="7" r="E16274">
        <v>1</v>
      </c>
      <c s="8" t="inlineStr" r="F16274">
        <is>
          <t xml:space="preserve">62X17</t>
        </is>
      </c>
      <c s="8" t="inlineStr" r="G16274">
        <is>
          <t xml:space="preserve">019</t>
        </is>
      </c>
      <c s="9" r="H16274">
        <v>135.0000</v>
      </c>
      <c s="8" t="inlineStr" r="I16274">
        <is>
          <t xml:space="preserve">Y</t>
        </is>
      </c>
      <c s="8" t="inlineStr" r="J16274">
        <is>
          <t xml:space="preserve">Various</t>
        </is>
      </c>
    </row>
    <row r="16275" ht="20.25" customHeight="0">
      <c s="5" t="inlineStr" r="A16275">
        <is>
          <t xml:space="preserve">X6310306</t>
        </is>
      </c>
      <c s="5" t="inlineStr" r="B16275">
        <is>
          <t xml:space="preserve">REPAIR TRAFFIC BARRIER TERMINAL, TYPE 1 SPECIAL - POST</t>
        </is>
      </c>
      <c s="5" t="inlineStr" r="C16275">
        <is>
          <t xml:space="preserve">EACH   </t>
        </is>
      </c>
      <c s="6" r="D16275">
        <v>405.000</v>
      </c>
      <c s="7" r="E16275">
        <v>1</v>
      </c>
      <c s="8" t="inlineStr" r="F16275">
        <is>
          <t xml:space="preserve">62X17</t>
        </is>
      </c>
      <c s="8" t="inlineStr" r="G16275">
        <is>
          <t xml:space="preserve">019</t>
        </is>
      </c>
      <c s="9" r="H16275">
        <v>129.2700</v>
      </c>
      <c s="8" t="inlineStr" r="I16275">
        <is>
          <t xml:space="preserve"/>
        </is>
      </c>
      <c s="8" t="inlineStr" r="J16275">
        <is>
          <t xml:space="preserve">Various</t>
        </is>
      </c>
    </row>
    <row r="16276" ht="20.25" customHeight="0">
      <c s="5" t="inlineStr" r="A16276">
        <is>
          <t xml:space="preserve">X6310306</t>
        </is>
      </c>
      <c s="5" t="inlineStr" r="B16276">
        <is>
          <t xml:space="preserve">REPAIR TRAFFIC BARRIER TERMINAL, TYPE 1 SPECIAL - POST</t>
        </is>
      </c>
      <c s="5" t="inlineStr" r="C16276">
        <is>
          <t xml:space="preserve">EACH   </t>
        </is>
      </c>
      <c s="6" r="D16276">
        <v>405.000</v>
      </c>
      <c s="7" r="E16276">
        <v>1</v>
      </c>
      <c s="8" t="inlineStr" r="F16276">
        <is>
          <t xml:space="preserve">62X17</t>
        </is>
      </c>
      <c s="8" t="inlineStr" r="G16276">
        <is>
          <t xml:space="preserve">019</t>
        </is>
      </c>
      <c s="9" r="H16276">
        <v>500.0000</v>
      </c>
      <c s="8" t="inlineStr" r="I16276">
        <is>
          <t xml:space="preserve"/>
        </is>
      </c>
      <c s="8" t="inlineStr" r="J16276">
        <is>
          <t xml:space="preserve">Various</t>
        </is>
      </c>
    </row>
    <row r="16277" ht="20.25" customHeight="0">
      <c s="5" t="inlineStr" r="A16277">
        <is>
          <t xml:space="preserve">X6310310</t>
        </is>
      </c>
      <c s="5" t="inlineStr" r="B16277">
        <is>
          <t xml:space="preserve">REPAIR TRAFFIC BARRIER TERMINAL TYPE 1 SPECIAL - RAIL ELEMENT PLATE</t>
        </is>
      </c>
      <c s="5" t="inlineStr" r="C16277">
        <is>
          <t xml:space="preserve">EACH   </t>
        </is>
      </c>
      <c s="6" r="D16277">
        <v>117.000</v>
      </c>
      <c s="7" r="E16277">
        <v>1</v>
      </c>
      <c s="8" t="inlineStr" r="F16277">
        <is>
          <t xml:space="preserve">62X17</t>
        </is>
      </c>
      <c s="8" t="inlineStr" r="G16277">
        <is>
          <t xml:space="preserve">019</t>
        </is>
      </c>
      <c s="9" r="H16277">
        <v>125.0000</v>
      </c>
      <c s="8" t="inlineStr" r="I16277">
        <is>
          <t xml:space="preserve">Y</t>
        </is>
      </c>
      <c s="8" t="inlineStr" r="J16277">
        <is>
          <t xml:space="preserve">Various</t>
        </is>
      </c>
    </row>
    <row r="16278" ht="20.25" customHeight="0">
      <c s="5" t="inlineStr" r="A16278">
        <is>
          <t xml:space="preserve">X6310310</t>
        </is>
      </c>
      <c s="5" t="inlineStr" r="B16278">
        <is>
          <t xml:space="preserve">REPAIR TRAFFIC BARRIER TERMINAL TYPE 1 SPECIAL - RAIL ELEMENT PLATE</t>
        </is>
      </c>
      <c s="5" t="inlineStr" r="C16278">
        <is>
          <t xml:space="preserve">EACH   </t>
        </is>
      </c>
      <c s="6" r="D16278">
        <v>117.000</v>
      </c>
      <c s="7" r="E16278">
        <v>1</v>
      </c>
      <c s="8" t="inlineStr" r="F16278">
        <is>
          <t xml:space="preserve">62X17</t>
        </is>
      </c>
      <c s="8" t="inlineStr" r="G16278">
        <is>
          <t xml:space="preserve">019</t>
        </is>
      </c>
      <c s="9" r="H16278">
        <v>1.0000</v>
      </c>
      <c s="8" t="inlineStr" r="I16278">
        <is>
          <t xml:space="preserve"/>
        </is>
      </c>
      <c s="8" t="inlineStr" r="J16278">
        <is>
          <t xml:space="preserve">Various</t>
        </is>
      </c>
    </row>
    <row r="16279" ht="20.25" customHeight="0">
      <c s="5" t="inlineStr" r="A16279">
        <is>
          <t xml:space="preserve">X6310310</t>
        </is>
      </c>
      <c s="5" t="inlineStr" r="B16279">
        <is>
          <t xml:space="preserve">REPAIR TRAFFIC BARRIER TERMINAL TYPE 1 SPECIAL - RAIL ELEMENT PLATE</t>
        </is>
      </c>
      <c s="5" t="inlineStr" r="C16279">
        <is>
          <t xml:space="preserve">EACH   </t>
        </is>
      </c>
      <c s="6" r="D16279">
        <v>117.000</v>
      </c>
      <c s="7" r="E16279">
        <v>1</v>
      </c>
      <c s="8" t="inlineStr" r="F16279">
        <is>
          <t xml:space="preserve">62X17</t>
        </is>
      </c>
      <c s="8" t="inlineStr" r="G16279">
        <is>
          <t xml:space="preserve">019</t>
        </is>
      </c>
      <c s="9" r="H16279">
        <v>106.9500</v>
      </c>
      <c s="8" t="inlineStr" r="I16279">
        <is>
          <t xml:space="preserve"/>
        </is>
      </c>
      <c s="8" t="inlineStr" r="J16279">
        <is>
          <t xml:space="preserve">Various</t>
        </is>
      </c>
    </row>
    <row r="16280" ht="20.25" customHeight="0">
      <c s="5" t="inlineStr" r="A16280">
        <is>
          <t xml:space="preserve">X6310312</t>
        </is>
      </c>
      <c s="5" t="inlineStr" r="B16280">
        <is>
          <t xml:space="preserve">REPAIR TRAFFIC BARRIER TERMINAL, TYPE 1</t>
        </is>
      </c>
      <c s="5" t="inlineStr" r="C16280">
        <is>
          <t xml:space="preserve">EACH   </t>
        </is>
      </c>
      <c s="6" r="D16280">
        <v>9.000</v>
      </c>
      <c s="7" r="E16280">
        <v>1</v>
      </c>
      <c s="8" t="inlineStr" r="F16280">
        <is>
          <t xml:space="preserve">62X17</t>
        </is>
      </c>
      <c s="8" t="inlineStr" r="G16280">
        <is>
          <t xml:space="preserve">019</t>
        </is>
      </c>
      <c s="9" r="H16280">
        <v>819.0000</v>
      </c>
      <c s="8" t="inlineStr" r="I16280">
        <is>
          <t xml:space="preserve">Y</t>
        </is>
      </c>
      <c s="8" t="inlineStr" r="J16280">
        <is>
          <t xml:space="preserve">Various</t>
        </is>
      </c>
    </row>
    <row r="16281" ht="20.25" customHeight="0">
      <c s="5" t="inlineStr" r="A16281">
        <is>
          <t xml:space="preserve">X6310312</t>
        </is>
      </c>
      <c s="5" t="inlineStr" r="B16281">
        <is>
          <t xml:space="preserve">REPAIR TRAFFIC BARRIER TERMINAL, TYPE 1</t>
        </is>
      </c>
      <c s="5" t="inlineStr" r="C16281">
        <is>
          <t xml:space="preserve">EACH   </t>
        </is>
      </c>
      <c s="6" r="D16281">
        <v>9.000</v>
      </c>
      <c s="7" r="E16281">
        <v>1</v>
      </c>
      <c s="8" t="inlineStr" r="F16281">
        <is>
          <t xml:space="preserve">62X17</t>
        </is>
      </c>
      <c s="8" t="inlineStr" r="G16281">
        <is>
          <t xml:space="preserve">019</t>
        </is>
      </c>
      <c s="9" r="H16281">
        <v>100.0000</v>
      </c>
      <c s="8" t="inlineStr" r="I16281">
        <is>
          <t xml:space="preserve"/>
        </is>
      </c>
      <c s="8" t="inlineStr" r="J16281">
        <is>
          <t xml:space="preserve">Various</t>
        </is>
      </c>
    </row>
    <row r="16282" ht="20.25" customHeight="0">
      <c s="5" t="inlineStr" r="A16282">
        <is>
          <t xml:space="preserve">X6310312</t>
        </is>
      </c>
      <c s="5" t="inlineStr" r="B16282">
        <is>
          <t xml:space="preserve">REPAIR TRAFFIC BARRIER TERMINAL, TYPE 1</t>
        </is>
      </c>
      <c s="5" t="inlineStr" r="C16282">
        <is>
          <t xml:space="preserve">EACH   </t>
        </is>
      </c>
      <c s="6" r="D16282">
        <v>9.000</v>
      </c>
      <c s="7" r="E16282">
        <v>1</v>
      </c>
      <c s="8" t="inlineStr" r="F16282">
        <is>
          <t xml:space="preserve">62X17</t>
        </is>
      </c>
      <c s="8" t="inlineStr" r="G16282">
        <is>
          <t xml:space="preserve">019</t>
        </is>
      </c>
      <c s="9" r="H16282">
        <v>762.6000</v>
      </c>
      <c s="8" t="inlineStr" r="I16282">
        <is>
          <t xml:space="preserve"/>
        </is>
      </c>
      <c s="8" t="inlineStr" r="J16282">
        <is>
          <t xml:space="preserve">Various</t>
        </is>
      </c>
    </row>
    <row r="16283" ht="20.25" customHeight="0">
      <c s="5" t="inlineStr" r="A16283">
        <is>
          <t xml:space="preserve">X6310316</t>
        </is>
      </c>
      <c s="5" t="inlineStr" r="B16283">
        <is>
          <t xml:space="preserve">REPAIR TRAFFIC BARRIER TERMINAL, TYPE 2</t>
        </is>
      </c>
      <c s="5" t="inlineStr" r="C16283">
        <is>
          <t xml:space="preserve">EACH   </t>
        </is>
      </c>
      <c s="6" r="D16283">
        <v>35.000</v>
      </c>
      <c s="7" r="E16283">
        <v>1</v>
      </c>
      <c s="8" t="inlineStr" r="F16283">
        <is>
          <t xml:space="preserve">62X17</t>
        </is>
      </c>
      <c s="8" t="inlineStr" r="G16283">
        <is>
          <t xml:space="preserve">019</t>
        </is>
      </c>
      <c s="9" r="H16283">
        <v>1025.0000</v>
      </c>
      <c s="8" t="inlineStr" r="I16283">
        <is>
          <t xml:space="preserve">Y</t>
        </is>
      </c>
      <c s="8" t="inlineStr" r="J16283">
        <is>
          <t xml:space="preserve">Various</t>
        </is>
      </c>
    </row>
    <row r="16284" ht="20.25" customHeight="0">
      <c s="5" t="inlineStr" r="A16284">
        <is>
          <t xml:space="preserve">X6310316</t>
        </is>
      </c>
      <c s="5" t="inlineStr" r="B16284">
        <is>
          <t xml:space="preserve">REPAIR TRAFFIC BARRIER TERMINAL, TYPE 2</t>
        </is>
      </c>
      <c s="5" t="inlineStr" r="C16284">
        <is>
          <t xml:space="preserve">EACH   </t>
        </is>
      </c>
      <c s="6" r="D16284">
        <v>35.000</v>
      </c>
      <c s="7" r="E16284">
        <v>1</v>
      </c>
      <c s="8" t="inlineStr" r="F16284">
        <is>
          <t xml:space="preserve">62X17</t>
        </is>
      </c>
      <c s="8" t="inlineStr" r="G16284">
        <is>
          <t xml:space="preserve">019</t>
        </is>
      </c>
      <c s="9" r="H16284">
        <v>1325.2500</v>
      </c>
      <c s="8" t="inlineStr" r="I16284">
        <is>
          <t xml:space="preserve"/>
        </is>
      </c>
      <c s="8" t="inlineStr" r="J16284">
        <is>
          <t xml:space="preserve">Various</t>
        </is>
      </c>
    </row>
    <row r="16285" ht="20.25" customHeight="0">
      <c s="5" t="inlineStr" r="A16285">
        <is>
          <t xml:space="preserve">X6310316</t>
        </is>
      </c>
      <c s="5" t="inlineStr" r="B16285">
        <is>
          <t xml:space="preserve">REPAIR TRAFFIC BARRIER TERMINAL, TYPE 2</t>
        </is>
      </c>
      <c s="5" t="inlineStr" r="C16285">
        <is>
          <t xml:space="preserve">EACH   </t>
        </is>
      </c>
      <c s="6" r="D16285">
        <v>35.000</v>
      </c>
      <c s="7" r="E16285">
        <v>1</v>
      </c>
      <c s="8" t="inlineStr" r="F16285">
        <is>
          <t xml:space="preserve">62X17</t>
        </is>
      </c>
      <c s="8" t="inlineStr" r="G16285">
        <is>
          <t xml:space="preserve">019</t>
        </is>
      </c>
      <c s="9" r="H16285">
        <v>1500.0000</v>
      </c>
      <c s="8" t="inlineStr" r="I16285">
        <is>
          <t xml:space="preserve"/>
        </is>
      </c>
      <c s="8" t="inlineStr" r="J16285">
        <is>
          <t xml:space="preserve">Various</t>
        </is>
      </c>
    </row>
    <row r="16286" ht="20.25" customHeight="0">
      <c s="5" t="inlineStr" r="A16286">
        <is>
          <t xml:space="preserve">X6310316</t>
        </is>
      </c>
      <c s="5" t="inlineStr" r="B16286">
        <is>
          <t xml:space="preserve">REPAIR TRAFFIC BARRIER TERMINAL, TYPE 2</t>
        </is>
      </c>
      <c s="5" t="inlineStr" r="C16286">
        <is>
          <t xml:space="preserve">EACH   </t>
        </is>
      </c>
      <c s="6" r="D16286">
        <v>6.000</v>
      </c>
      <c s="7" r="E16286">
        <v>6</v>
      </c>
      <c s="8" t="inlineStr" r="F16286">
        <is>
          <t xml:space="preserve">72788</t>
        </is>
      </c>
      <c s="8" t="inlineStr" r="G16286">
        <is>
          <t xml:space="preserve">036</t>
        </is>
      </c>
      <c s="9" r="H16286">
        <v>1154.6000</v>
      </c>
      <c s="8" t="inlineStr" r="I16286">
        <is>
          <t xml:space="preserve">Y</t>
        </is>
      </c>
      <c s="8" t="inlineStr" r="J16286">
        <is>
          <t xml:space="preserve">Various</t>
        </is>
      </c>
    </row>
    <row r="16287" ht="20.25" customHeight="0">
      <c s="5" t="inlineStr" r="A16287">
        <is>
          <t xml:space="preserve">X6310320</t>
        </is>
      </c>
      <c s="5" t="inlineStr" r="B16287">
        <is>
          <t xml:space="preserve">REPAIR TRAFFIC BARRIER TERMINAL, TYPE 3 (SPECIAL)</t>
        </is>
      </c>
      <c s="5" t="inlineStr" r="C16287">
        <is>
          <t xml:space="preserve">EACH   </t>
        </is>
      </c>
      <c s="6" r="D16287">
        <v>9.000</v>
      </c>
      <c s="7" r="E16287">
        <v>1</v>
      </c>
      <c s="8" t="inlineStr" r="F16287">
        <is>
          <t xml:space="preserve">62X17</t>
        </is>
      </c>
      <c s="8" t="inlineStr" r="G16287">
        <is>
          <t xml:space="preserve">019</t>
        </is>
      </c>
      <c s="9" r="H16287">
        <v>2600.0000</v>
      </c>
      <c s="8" t="inlineStr" r="I16287">
        <is>
          <t xml:space="preserve">Y</t>
        </is>
      </c>
      <c s="8" t="inlineStr" r="J16287">
        <is>
          <t xml:space="preserve">Various</t>
        </is>
      </c>
    </row>
    <row r="16288" ht="20.25" customHeight="0">
      <c s="5" t="inlineStr" r="A16288">
        <is>
          <t xml:space="preserve">X6310320</t>
        </is>
      </c>
      <c s="5" t="inlineStr" r="B16288">
        <is>
          <t xml:space="preserve">REPAIR TRAFFIC BARRIER TERMINAL, TYPE 3 (SPECIAL)</t>
        </is>
      </c>
      <c s="5" t="inlineStr" r="C16288">
        <is>
          <t xml:space="preserve">EACH   </t>
        </is>
      </c>
      <c s="6" r="D16288">
        <v>9.000</v>
      </c>
      <c s="7" r="E16288">
        <v>1</v>
      </c>
      <c s="8" t="inlineStr" r="F16288">
        <is>
          <t xml:space="preserve">62X17</t>
        </is>
      </c>
      <c s="8" t="inlineStr" r="G16288">
        <is>
          <t xml:space="preserve">019</t>
        </is>
      </c>
      <c s="9" r="H16288">
        <v>1.0000</v>
      </c>
      <c s="8" t="inlineStr" r="I16288">
        <is>
          <t xml:space="preserve"/>
        </is>
      </c>
      <c s="8" t="inlineStr" r="J16288">
        <is>
          <t xml:space="preserve">Various</t>
        </is>
      </c>
    </row>
    <row r="16289" ht="20.25" customHeight="0">
      <c s="5" t="inlineStr" r="A16289">
        <is>
          <t xml:space="preserve">X6310320</t>
        </is>
      </c>
      <c s="5" t="inlineStr" r="B16289">
        <is>
          <t xml:space="preserve">REPAIR TRAFFIC BARRIER TERMINAL, TYPE 3 (SPECIAL)</t>
        </is>
      </c>
      <c s="5" t="inlineStr" r="C16289">
        <is>
          <t xml:space="preserve">EACH   </t>
        </is>
      </c>
      <c s="6" r="D16289">
        <v>9.000</v>
      </c>
      <c s="7" r="E16289">
        <v>1</v>
      </c>
      <c s="8" t="inlineStr" r="F16289">
        <is>
          <t xml:space="preserve">62X17</t>
        </is>
      </c>
      <c s="8" t="inlineStr" r="G16289">
        <is>
          <t xml:space="preserve">019</t>
        </is>
      </c>
      <c s="9" r="H16289">
        <v>2599.3500</v>
      </c>
      <c s="8" t="inlineStr" r="I16289">
        <is>
          <t xml:space="preserve"/>
        </is>
      </c>
      <c s="8" t="inlineStr" r="J16289">
        <is>
          <t xml:space="preserve">Various</t>
        </is>
      </c>
    </row>
    <row r="16290" ht="20.25" customHeight="0">
      <c s="5" t="inlineStr" r="A16290">
        <is>
          <t xml:space="preserve">X6310326</t>
        </is>
      </c>
      <c s="5" t="inlineStr" r="B16290">
        <is>
          <t xml:space="preserve">REPAIR TRAFFIC BARRIER TERMINAL, TYPE 5</t>
        </is>
      </c>
      <c s="5" t="inlineStr" r="C16290">
        <is>
          <t xml:space="preserve">EACH   </t>
        </is>
      </c>
      <c s="6" r="D16290">
        <v>4.000</v>
      </c>
      <c s="7" r="E16290">
        <v>1</v>
      </c>
      <c s="8" t="inlineStr" r="F16290">
        <is>
          <t xml:space="preserve">62X17</t>
        </is>
      </c>
      <c s="8" t="inlineStr" r="G16290">
        <is>
          <t xml:space="preserve">019</t>
        </is>
      </c>
      <c s="9" r="H16290">
        <v>425.0000</v>
      </c>
      <c s="8" t="inlineStr" r="I16290">
        <is>
          <t xml:space="preserve">Y</t>
        </is>
      </c>
      <c s="8" t="inlineStr" r="J16290">
        <is>
          <t xml:space="preserve">Various</t>
        </is>
      </c>
    </row>
    <row r="16291" ht="20.25" customHeight="0">
      <c s="5" t="inlineStr" r="A16291">
        <is>
          <t xml:space="preserve">X6310326</t>
        </is>
      </c>
      <c s="5" t="inlineStr" r="B16291">
        <is>
          <t xml:space="preserve">REPAIR TRAFFIC BARRIER TERMINAL, TYPE 5</t>
        </is>
      </c>
      <c s="5" t="inlineStr" r="C16291">
        <is>
          <t xml:space="preserve">EACH   </t>
        </is>
      </c>
      <c s="6" r="D16291">
        <v>4.000</v>
      </c>
      <c s="7" r="E16291">
        <v>1</v>
      </c>
      <c s="8" t="inlineStr" r="F16291">
        <is>
          <t xml:space="preserve">62X17</t>
        </is>
      </c>
      <c s="8" t="inlineStr" r="G16291">
        <is>
          <t xml:space="preserve">019</t>
        </is>
      </c>
      <c s="9" r="H16291">
        <v>1.0000</v>
      </c>
      <c s="8" t="inlineStr" r="I16291">
        <is>
          <t xml:space="preserve"/>
        </is>
      </c>
      <c s="8" t="inlineStr" r="J16291">
        <is>
          <t xml:space="preserve">Various</t>
        </is>
      </c>
    </row>
    <row r="16292" ht="20.25" customHeight="0">
      <c s="5" t="inlineStr" r="A16292">
        <is>
          <t xml:space="preserve">X6310326</t>
        </is>
      </c>
      <c s="5" t="inlineStr" r="B16292">
        <is>
          <t xml:space="preserve">REPAIR TRAFFIC BARRIER TERMINAL, TYPE 5</t>
        </is>
      </c>
      <c s="5" t="inlineStr" r="C16292">
        <is>
          <t xml:space="preserve">EACH   </t>
        </is>
      </c>
      <c s="6" r="D16292">
        <v>4.000</v>
      </c>
      <c s="7" r="E16292">
        <v>1</v>
      </c>
      <c s="8" t="inlineStr" r="F16292">
        <is>
          <t xml:space="preserve">62X17</t>
        </is>
      </c>
      <c s="8" t="inlineStr" r="G16292">
        <is>
          <t xml:space="preserve">019</t>
        </is>
      </c>
      <c s="9" r="H16292">
        <v>418.5000</v>
      </c>
      <c s="8" t="inlineStr" r="I16292">
        <is>
          <t xml:space="preserve"/>
        </is>
      </c>
      <c s="8" t="inlineStr" r="J16292">
        <is>
          <t xml:space="preserve">Various</t>
        </is>
      </c>
    </row>
    <row r="16293" ht="20.25" customHeight="0">
      <c s="5" t="inlineStr" r="A16293">
        <is>
          <t xml:space="preserve">X6310326</t>
        </is>
      </c>
      <c s="5" t="inlineStr" r="B16293">
        <is>
          <t xml:space="preserve">REPAIR TRAFFIC BARRIER TERMINAL, TYPE 5</t>
        </is>
      </c>
      <c s="5" t="inlineStr" r="C16293">
        <is>
          <t xml:space="preserve">EACH   </t>
        </is>
      </c>
      <c s="6" r="D16293">
        <v>4.000</v>
      </c>
      <c s="7" r="E16293">
        <v>6</v>
      </c>
      <c s="8" t="inlineStr" r="F16293">
        <is>
          <t xml:space="preserve">72788</t>
        </is>
      </c>
      <c s="8" t="inlineStr" r="G16293">
        <is>
          <t xml:space="preserve">036</t>
        </is>
      </c>
      <c s="9" r="H16293">
        <v>648.4000</v>
      </c>
      <c s="8" t="inlineStr" r="I16293">
        <is>
          <t xml:space="preserve">Y</t>
        </is>
      </c>
      <c s="8" t="inlineStr" r="J16293">
        <is>
          <t xml:space="preserve">Various</t>
        </is>
      </c>
    </row>
    <row r="16294" ht="20.25" customHeight="0">
      <c s="5" t="inlineStr" r="A16294">
        <is>
          <t xml:space="preserve">X6310330</t>
        </is>
      </c>
      <c s="5" t="inlineStr" r="B16294">
        <is>
          <t xml:space="preserve">REPAIR TRAFFIC BARRIER TERMINAL, TYPE 6</t>
        </is>
      </c>
      <c s="5" t="inlineStr" r="C16294">
        <is>
          <t xml:space="preserve">EACH   </t>
        </is>
      </c>
      <c s="6" r="D16294">
        <v>4.000</v>
      </c>
      <c s="7" r="E16294">
        <v>1</v>
      </c>
      <c s="8" t="inlineStr" r="F16294">
        <is>
          <t xml:space="preserve">62T38</t>
        </is>
      </c>
      <c s="8" t="inlineStr" r="G16294">
        <is>
          <t xml:space="preserve">009</t>
        </is>
      </c>
      <c s="9" r="H16294">
        <v>2500.0000</v>
      </c>
      <c s="8" t="inlineStr" r="I16294">
        <is>
          <t xml:space="preserve">Y</t>
        </is>
      </c>
      <c s="8" t="inlineStr" r="J16294">
        <is>
          <t xml:space="preserve"> Cook</t>
        </is>
      </c>
    </row>
    <row r="16295" ht="20.25" customHeight="0">
      <c s="5" t="inlineStr" r="A16295">
        <is>
          <t xml:space="preserve">X6310330</t>
        </is>
      </c>
      <c s="5" t="inlineStr" r="B16295">
        <is>
          <t xml:space="preserve">REPAIR TRAFFIC BARRIER TERMINAL, TYPE 6</t>
        </is>
      </c>
      <c s="5" t="inlineStr" r="C16295">
        <is>
          <t xml:space="preserve">EACH   </t>
        </is>
      </c>
      <c s="6" r="D16295">
        <v>4.000</v>
      </c>
      <c s="7" r="E16295">
        <v>1</v>
      </c>
      <c s="8" t="inlineStr" r="F16295">
        <is>
          <t xml:space="preserve">62T38</t>
        </is>
      </c>
      <c s="8" t="inlineStr" r="G16295">
        <is>
          <t xml:space="preserve">009</t>
        </is>
      </c>
      <c s="9" r="H16295">
        <v>2340.1800</v>
      </c>
      <c s="8" t="inlineStr" r="I16295">
        <is>
          <t xml:space="preserve"/>
        </is>
      </c>
      <c s="8" t="inlineStr" r="J16295">
        <is>
          <t xml:space="preserve"> Cook</t>
        </is>
      </c>
    </row>
    <row r="16296" ht="20.25" customHeight="0">
      <c s="5" t="inlineStr" r="A16296">
        <is>
          <t xml:space="preserve">X6310330</t>
        </is>
      </c>
      <c s="5" t="inlineStr" r="B16296">
        <is>
          <t xml:space="preserve">REPAIR TRAFFIC BARRIER TERMINAL, TYPE 6</t>
        </is>
      </c>
      <c s="5" t="inlineStr" r="C16296">
        <is>
          <t xml:space="preserve">EACH   </t>
        </is>
      </c>
      <c s="6" r="D16296">
        <v>4.000</v>
      </c>
      <c s="7" r="E16296">
        <v>1</v>
      </c>
      <c s="8" t="inlineStr" r="F16296">
        <is>
          <t xml:space="preserve">62T38</t>
        </is>
      </c>
      <c s="8" t="inlineStr" r="G16296">
        <is>
          <t xml:space="preserve">009</t>
        </is>
      </c>
      <c s="9" r="H16296">
        <v>2340.2000</v>
      </c>
      <c s="8" t="inlineStr" r="I16296">
        <is>
          <t xml:space="preserve"/>
        </is>
      </c>
      <c s="8" t="inlineStr" r="J16296">
        <is>
          <t xml:space="preserve"> Cook</t>
        </is>
      </c>
    </row>
    <row r="16297" ht="20.25" customHeight="0">
      <c s="5" t="inlineStr" r="A16297">
        <is>
          <t xml:space="preserve">X6310330</t>
        </is>
      </c>
      <c s="5" t="inlineStr" r="B16297">
        <is>
          <t xml:space="preserve">REPAIR TRAFFIC BARRIER TERMINAL, TYPE 6</t>
        </is>
      </c>
      <c s="5" t="inlineStr" r="C16297">
        <is>
          <t xml:space="preserve">EACH   </t>
        </is>
      </c>
      <c s="6" r="D16297">
        <v>4.000</v>
      </c>
      <c s="7" r="E16297">
        <v>1</v>
      </c>
      <c s="8" t="inlineStr" r="F16297">
        <is>
          <t xml:space="preserve">62T38</t>
        </is>
      </c>
      <c s="8" t="inlineStr" r="G16297">
        <is>
          <t xml:space="preserve">009</t>
        </is>
      </c>
      <c s="9" r="H16297">
        <v>2500.0000</v>
      </c>
      <c s="8" t="inlineStr" r="I16297">
        <is>
          <t xml:space="preserve"/>
        </is>
      </c>
      <c s="8" t="inlineStr" r="J16297">
        <is>
          <t xml:space="preserve"> Cook</t>
        </is>
      </c>
    </row>
    <row r="16298" ht="20.25" customHeight="0">
      <c s="5" t="inlineStr" r="A16298">
        <is>
          <t xml:space="preserve">X6310330</t>
        </is>
      </c>
      <c s="5" t="inlineStr" r="B16298">
        <is>
          <t xml:space="preserve">REPAIR TRAFFIC BARRIER TERMINAL, TYPE 6</t>
        </is>
      </c>
      <c s="5" t="inlineStr" r="C16298">
        <is>
          <t xml:space="preserve">EACH   </t>
        </is>
      </c>
      <c s="6" r="D16298">
        <v>4.000</v>
      </c>
      <c s="7" r="E16298">
        <v>1</v>
      </c>
      <c s="8" t="inlineStr" r="F16298">
        <is>
          <t xml:space="preserve">62T38</t>
        </is>
      </c>
      <c s="8" t="inlineStr" r="G16298">
        <is>
          <t xml:space="preserve">009</t>
        </is>
      </c>
      <c s="9" r="H16298">
        <v>2640.0000</v>
      </c>
      <c s="8" t="inlineStr" r="I16298">
        <is>
          <t xml:space="preserve"/>
        </is>
      </c>
      <c s="8" t="inlineStr" r="J16298">
        <is>
          <t xml:space="preserve"> Cook</t>
        </is>
      </c>
    </row>
    <row r="16299" ht="20.25" customHeight="0">
      <c s="5" t="inlineStr" r="A16299">
        <is>
          <t xml:space="preserve">X6310330</t>
        </is>
      </c>
      <c s="5" t="inlineStr" r="B16299">
        <is>
          <t xml:space="preserve">REPAIR TRAFFIC BARRIER TERMINAL, TYPE 6</t>
        </is>
      </c>
      <c s="5" t="inlineStr" r="C16299">
        <is>
          <t xml:space="preserve">EACH   </t>
        </is>
      </c>
      <c s="6" r="D16299">
        <v>4.000</v>
      </c>
      <c s="7" r="E16299">
        <v>1</v>
      </c>
      <c s="8" t="inlineStr" r="F16299">
        <is>
          <t xml:space="preserve">62T38</t>
        </is>
      </c>
      <c s="8" t="inlineStr" r="G16299">
        <is>
          <t xml:space="preserve">009</t>
        </is>
      </c>
      <c s="9" r="H16299">
        <v>2700.0000</v>
      </c>
      <c s="8" t="inlineStr" r="I16299">
        <is>
          <t xml:space="preserve"/>
        </is>
      </c>
      <c s="8" t="inlineStr" r="J16299">
        <is>
          <t xml:space="preserve"> Cook</t>
        </is>
      </c>
    </row>
    <row r="16300" ht="20.25" customHeight="0">
      <c s="5" t="inlineStr" r="A16300">
        <is>
          <t xml:space="preserve">X6310330</t>
        </is>
      </c>
      <c s="5" t="inlineStr" r="B16300">
        <is>
          <t xml:space="preserve">REPAIR TRAFFIC BARRIER TERMINAL, TYPE 6</t>
        </is>
      </c>
      <c s="5" t="inlineStr" r="C16300">
        <is>
          <t xml:space="preserve">EACH   </t>
        </is>
      </c>
      <c s="6" r="D16300">
        <v>5.000</v>
      </c>
      <c s="7" r="E16300">
        <v>1</v>
      </c>
      <c s="8" t="inlineStr" r="F16300">
        <is>
          <t xml:space="preserve">62X17</t>
        </is>
      </c>
      <c s="8" t="inlineStr" r="G16300">
        <is>
          <t xml:space="preserve">019</t>
        </is>
      </c>
      <c s="9" r="H16300">
        <v>3001.0000</v>
      </c>
      <c s="8" t="inlineStr" r="I16300">
        <is>
          <t xml:space="preserve">Y</t>
        </is>
      </c>
      <c s="8" t="inlineStr" r="J16300">
        <is>
          <t xml:space="preserve">Various</t>
        </is>
      </c>
    </row>
    <row r="16301" ht="20.25" customHeight="0">
      <c s="5" t="inlineStr" r="A16301">
        <is>
          <t xml:space="preserve">X6310330</t>
        </is>
      </c>
      <c s="5" t="inlineStr" r="B16301">
        <is>
          <t xml:space="preserve">REPAIR TRAFFIC BARRIER TERMINAL, TYPE 6</t>
        </is>
      </c>
      <c s="5" t="inlineStr" r="C16301">
        <is>
          <t xml:space="preserve">EACH   </t>
        </is>
      </c>
      <c s="6" r="D16301">
        <v>5.000</v>
      </c>
      <c s="7" r="E16301">
        <v>1</v>
      </c>
      <c s="8" t="inlineStr" r="F16301">
        <is>
          <t xml:space="preserve">62X17</t>
        </is>
      </c>
      <c s="8" t="inlineStr" r="G16301">
        <is>
          <t xml:space="preserve">019</t>
        </is>
      </c>
      <c s="9" r="H16301">
        <v>4000.0000</v>
      </c>
      <c s="8" t="inlineStr" r="I16301">
        <is>
          <t xml:space="preserve"/>
        </is>
      </c>
      <c s="8" t="inlineStr" r="J16301">
        <is>
          <t xml:space="preserve">Various</t>
        </is>
      </c>
    </row>
    <row r="16302" ht="20.25" customHeight="0">
      <c s="5" t="inlineStr" r="A16302">
        <is>
          <t xml:space="preserve">X6310330</t>
        </is>
      </c>
      <c s="5" t="inlineStr" r="B16302">
        <is>
          <t xml:space="preserve">REPAIR TRAFFIC BARRIER TERMINAL, TYPE 6</t>
        </is>
      </c>
      <c s="5" t="inlineStr" r="C16302">
        <is>
          <t xml:space="preserve">EACH   </t>
        </is>
      </c>
      <c s="6" r="D16302">
        <v>5.000</v>
      </c>
      <c s="7" r="E16302">
        <v>1</v>
      </c>
      <c s="8" t="inlineStr" r="F16302">
        <is>
          <t xml:space="preserve">62X17</t>
        </is>
      </c>
      <c s="8" t="inlineStr" r="G16302">
        <is>
          <t xml:space="preserve">019</t>
        </is>
      </c>
      <c s="9" r="H16302">
        <v>4500.0000</v>
      </c>
      <c s="8" t="inlineStr" r="I16302">
        <is>
          <t xml:space="preserve"/>
        </is>
      </c>
      <c s="8" t="inlineStr" r="J16302">
        <is>
          <t xml:space="preserve">Various</t>
        </is>
      </c>
    </row>
    <row r="16303" ht="20.25" customHeight="0">
      <c s="5" t="inlineStr" r="A16303">
        <is>
          <t xml:space="preserve">X6310330</t>
        </is>
      </c>
      <c s="5" t="inlineStr" r="B16303">
        <is>
          <t xml:space="preserve">REPAIR TRAFFIC BARRIER TERMINAL, TYPE 6</t>
        </is>
      </c>
      <c s="5" t="inlineStr" r="C16303">
        <is>
          <t xml:space="preserve">EACH   </t>
        </is>
      </c>
      <c s="6" r="D16303">
        <v>6.000</v>
      </c>
      <c s="7" r="E16303">
        <v>6</v>
      </c>
      <c s="8" t="inlineStr" r="F16303">
        <is>
          <t xml:space="preserve">72788</t>
        </is>
      </c>
      <c s="8" t="inlineStr" r="G16303">
        <is>
          <t xml:space="preserve">036</t>
        </is>
      </c>
      <c s="9" r="H16303">
        <v>1877.6500</v>
      </c>
      <c s="8" t="inlineStr" r="I16303">
        <is>
          <t xml:space="preserve">Y</t>
        </is>
      </c>
      <c s="8" t="inlineStr" r="J16303">
        <is>
          <t xml:space="preserve">Various</t>
        </is>
      </c>
    </row>
    <row r="16304" ht="20.25" customHeight="0">
      <c s="5" t="inlineStr" r="A16304">
        <is>
          <t xml:space="preserve">X6320100</t>
        </is>
      </c>
      <c s="5" t="inlineStr" r="B16304">
        <is>
          <t xml:space="preserve">GUARDRAIL REMOVAL (SPECIAL)</t>
        </is>
      </c>
      <c s="5" t="inlineStr" r="C16304">
        <is>
          <t xml:space="preserve">FOOT   </t>
        </is>
      </c>
      <c s="6" r="D16304">
        <v>775.000</v>
      </c>
      <c s="7" r="E16304">
        <v>9</v>
      </c>
      <c s="8" t="inlineStr" r="F16304">
        <is>
          <t xml:space="preserve">78972</t>
        </is>
      </c>
      <c s="8" t="inlineStr" r="G16304">
        <is>
          <t xml:space="preserve">060</t>
        </is>
      </c>
      <c s="9" r="H16304">
        <v>10.3500</v>
      </c>
      <c s="8" t="inlineStr" r="I16304">
        <is>
          <t xml:space="preserve">Y</t>
        </is>
      </c>
      <c s="8" t="inlineStr" r="J16304">
        <is>
          <t xml:space="preserve"> Massac</t>
        </is>
      </c>
    </row>
    <row r="16305" ht="20.25" customHeight="0">
      <c s="5" t="inlineStr" r="A16305">
        <is>
          <t xml:space="preserve">X6320100</t>
        </is>
      </c>
      <c s="5" t="inlineStr" r="B16305">
        <is>
          <t xml:space="preserve">GUARDRAIL REMOVAL (SPECIAL)</t>
        </is>
      </c>
      <c s="5" t="inlineStr" r="C16305">
        <is>
          <t xml:space="preserve">FOOT   </t>
        </is>
      </c>
      <c s="6" r="D16305">
        <v>775.000</v>
      </c>
      <c s="7" r="E16305">
        <v>9</v>
      </c>
      <c s="8" t="inlineStr" r="F16305">
        <is>
          <t xml:space="preserve">78972</t>
        </is>
      </c>
      <c s="8" t="inlineStr" r="G16305">
        <is>
          <t xml:space="preserve">060</t>
        </is>
      </c>
      <c s="9" r="H16305">
        <v>14.0000</v>
      </c>
      <c s="8" t="inlineStr" r="I16305">
        <is>
          <t xml:space="preserve"/>
        </is>
      </c>
      <c s="8" t="inlineStr" r="J16305">
        <is>
          <t xml:space="preserve"> Massac</t>
        </is>
      </c>
    </row>
    <row r="16306" ht="20.25" customHeight="0">
      <c s="5" t="inlineStr" r="A16306">
        <is>
          <t xml:space="preserve">X6330725</t>
        </is>
      </c>
      <c s="5" t="inlineStr" r="B16306">
        <is>
          <t xml:space="preserve">STEEL PLATE BEAM GUARDRAIL (SHORT RADIUS)</t>
        </is>
      </c>
      <c s="5" t="inlineStr" r="C16306">
        <is>
          <t xml:space="preserve">FOOT   </t>
        </is>
      </c>
      <c s="6" r="D16306">
        <v>26.000</v>
      </c>
      <c s="7" r="E16306">
        <v>1</v>
      </c>
      <c s="8" t="inlineStr" r="F16306">
        <is>
          <t xml:space="preserve">62T94</t>
        </is>
      </c>
      <c s="8" t="inlineStr" r="G16306">
        <is>
          <t xml:space="preserve">010</t>
        </is>
      </c>
      <c s="9" r="H16306">
        <v>75.7600</v>
      </c>
      <c s="8" t="inlineStr" r="I16306">
        <is>
          <t xml:space="preserve">Y</t>
        </is>
      </c>
      <c s="8" t="inlineStr" r="J16306">
        <is>
          <t xml:space="preserve"> Cook</t>
        </is>
      </c>
    </row>
    <row r="16307" ht="20.25" customHeight="0">
      <c s="5" t="inlineStr" r="A16307">
        <is>
          <t xml:space="preserve">X6330725</t>
        </is>
      </c>
      <c s="5" t="inlineStr" r="B16307">
        <is>
          <t xml:space="preserve">STEEL PLATE BEAM GUARDRAIL (SHORT RADIUS)</t>
        </is>
      </c>
      <c s="5" t="inlineStr" r="C16307">
        <is>
          <t xml:space="preserve">FOOT   </t>
        </is>
      </c>
      <c s="6" r="D16307">
        <v>26.000</v>
      </c>
      <c s="7" r="E16307">
        <v>1</v>
      </c>
      <c s="8" t="inlineStr" r="F16307">
        <is>
          <t xml:space="preserve">62T94</t>
        </is>
      </c>
      <c s="8" t="inlineStr" r="G16307">
        <is>
          <t xml:space="preserve">010</t>
        </is>
      </c>
      <c s="9" r="H16307">
        <v>65.0000</v>
      </c>
      <c s="8" t="inlineStr" r="I16307">
        <is>
          <t xml:space="preserve"/>
        </is>
      </c>
      <c s="8" t="inlineStr" r="J16307">
        <is>
          <t xml:space="preserve"> Cook</t>
        </is>
      </c>
    </row>
    <row r="16308" ht="20.25" customHeight="0">
      <c s="5" t="inlineStr" r="A16308">
        <is>
          <t xml:space="preserve">X6330725</t>
        </is>
      </c>
      <c s="5" t="inlineStr" r="B16308">
        <is>
          <t xml:space="preserve">STEEL PLATE BEAM GUARDRAIL (SHORT RADIUS)</t>
        </is>
      </c>
      <c s="5" t="inlineStr" r="C16308">
        <is>
          <t xml:space="preserve">FOOT   </t>
        </is>
      </c>
      <c s="6" r="D16308">
        <v>26.000</v>
      </c>
      <c s="7" r="E16308">
        <v>1</v>
      </c>
      <c s="8" t="inlineStr" r="F16308">
        <is>
          <t xml:space="preserve">62T94</t>
        </is>
      </c>
      <c s="8" t="inlineStr" r="G16308">
        <is>
          <t xml:space="preserve">010</t>
        </is>
      </c>
      <c s="9" r="H16308">
        <v>65.0000</v>
      </c>
      <c s="8" t="inlineStr" r="I16308">
        <is>
          <t xml:space="preserve"/>
        </is>
      </c>
      <c s="8" t="inlineStr" r="J16308">
        <is>
          <t xml:space="preserve"> Cook</t>
        </is>
      </c>
    </row>
    <row r="16309" ht="20.25" customHeight="0">
      <c s="5" t="inlineStr" r="A16309">
        <is>
          <t xml:space="preserve">X6330725</t>
        </is>
      </c>
      <c s="5" t="inlineStr" r="B16309">
        <is>
          <t xml:space="preserve">STEEL PLATE BEAM GUARDRAIL (SHORT RADIUS)</t>
        </is>
      </c>
      <c s="5" t="inlineStr" r="C16309">
        <is>
          <t xml:space="preserve">FOOT   </t>
        </is>
      </c>
      <c s="6" r="D16309">
        <v>26.000</v>
      </c>
      <c s="7" r="E16309">
        <v>1</v>
      </c>
      <c s="8" t="inlineStr" r="F16309">
        <is>
          <t xml:space="preserve">62T94</t>
        </is>
      </c>
      <c s="8" t="inlineStr" r="G16309">
        <is>
          <t xml:space="preserve">010</t>
        </is>
      </c>
      <c s="9" r="H16309">
        <v>65.0000</v>
      </c>
      <c s="8" t="inlineStr" r="I16309">
        <is>
          <t xml:space="preserve"/>
        </is>
      </c>
      <c s="8" t="inlineStr" r="J16309">
        <is>
          <t xml:space="preserve"> Cook</t>
        </is>
      </c>
    </row>
    <row r="16310" ht="20.25" customHeight="0">
      <c s="5" t="inlineStr" r="A16310">
        <is>
          <t xml:space="preserve">X6330725</t>
        </is>
      </c>
      <c s="5" t="inlineStr" r="B16310">
        <is>
          <t xml:space="preserve">STEEL PLATE BEAM GUARDRAIL (SHORT RADIUS)</t>
        </is>
      </c>
      <c s="5" t="inlineStr" r="C16310">
        <is>
          <t xml:space="preserve">FOOT   </t>
        </is>
      </c>
      <c s="6" r="D16310">
        <v>26.000</v>
      </c>
      <c s="7" r="E16310">
        <v>1</v>
      </c>
      <c s="8" t="inlineStr" r="F16310">
        <is>
          <t xml:space="preserve">62T94</t>
        </is>
      </c>
      <c s="8" t="inlineStr" r="G16310">
        <is>
          <t xml:space="preserve">010</t>
        </is>
      </c>
      <c s="9" r="H16310">
        <v>68.8700</v>
      </c>
      <c s="8" t="inlineStr" r="I16310">
        <is>
          <t xml:space="preserve"/>
        </is>
      </c>
      <c s="8" t="inlineStr" r="J16310">
        <is>
          <t xml:space="preserve"> Cook</t>
        </is>
      </c>
    </row>
    <row r="16311" ht="20.25" customHeight="0">
      <c s="5" t="inlineStr" r="A16311">
        <is>
          <t xml:space="preserve">X6330725</t>
        </is>
      </c>
      <c s="5" t="inlineStr" r="B16311">
        <is>
          <t xml:space="preserve">STEEL PLATE BEAM GUARDRAIL (SHORT RADIUS)</t>
        </is>
      </c>
      <c s="5" t="inlineStr" r="C16311">
        <is>
          <t xml:space="preserve">FOOT   </t>
        </is>
      </c>
      <c s="6" r="D16311">
        <v>26.000</v>
      </c>
      <c s="7" r="E16311">
        <v>1</v>
      </c>
      <c s="8" t="inlineStr" r="F16311">
        <is>
          <t xml:space="preserve">62T94</t>
        </is>
      </c>
      <c s="8" t="inlineStr" r="G16311">
        <is>
          <t xml:space="preserve">010</t>
        </is>
      </c>
      <c s="9" r="H16311">
        <v>70.0000</v>
      </c>
      <c s="8" t="inlineStr" r="I16311">
        <is>
          <t xml:space="preserve"/>
        </is>
      </c>
      <c s="8" t="inlineStr" r="J16311">
        <is>
          <t xml:space="preserve"> Cook</t>
        </is>
      </c>
    </row>
    <row r="16312" ht="20.25" customHeight="0">
      <c s="5" t="inlineStr" r="A16312">
        <is>
          <t xml:space="preserve">X6330725</t>
        </is>
      </c>
      <c s="5" t="inlineStr" r="B16312">
        <is>
          <t xml:space="preserve">STEEL PLATE BEAM GUARDRAIL (SHORT RADIUS)</t>
        </is>
      </c>
      <c s="5" t="inlineStr" r="C16312">
        <is>
          <t xml:space="preserve">FOOT   </t>
        </is>
      </c>
      <c s="6" r="D16312">
        <v>26.000</v>
      </c>
      <c s="7" r="E16312">
        <v>1</v>
      </c>
      <c s="8" t="inlineStr" r="F16312">
        <is>
          <t xml:space="preserve">62T94</t>
        </is>
      </c>
      <c s="8" t="inlineStr" r="G16312">
        <is>
          <t xml:space="preserve">010</t>
        </is>
      </c>
      <c s="9" r="H16312">
        <v>71.5000</v>
      </c>
      <c s="8" t="inlineStr" r="I16312">
        <is>
          <t xml:space="preserve"/>
        </is>
      </c>
      <c s="8" t="inlineStr" r="J16312">
        <is>
          <t xml:space="preserve"> Cook</t>
        </is>
      </c>
    </row>
    <row r="16313" ht="20.25" customHeight="0">
      <c s="5" t="inlineStr" r="A16313">
        <is>
          <t xml:space="preserve">X6330725</t>
        </is>
      </c>
      <c s="5" t="inlineStr" r="B16313">
        <is>
          <t xml:space="preserve">STEEL PLATE BEAM GUARDRAIL (SHORT RADIUS)</t>
        </is>
      </c>
      <c s="5" t="inlineStr" r="C16313">
        <is>
          <t xml:space="preserve">FOOT   </t>
        </is>
      </c>
      <c s="6" r="D16313">
        <v>26.000</v>
      </c>
      <c s="7" r="E16313">
        <v>1</v>
      </c>
      <c s="8" t="inlineStr" r="F16313">
        <is>
          <t xml:space="preserve">62T94</t>
        </is>
      </c>
      <c s="8" t="inlineStr" r="G16313">
        <is>
          <t xml:space="preserve">010</t>
        </is>
      </c>
      <c s="9" r="H16313">
        <v>75.0000</v>
      </c>
      <c s="8" t="inlineStr" r="I16313">
        <is>
          <t xml:space="preserve"/>
        </is>
      </c>
      <c s="8" t="inlineStr" r="J16313">
        <is>
          <t xml:space="preserve"> Cook</t>
        </is>
      </c>
    </row>
    <row r="16314" ht="20.25" customHeight="0">
      <c s="5" t="inlineStr" r="A16314">
        <is>
          <t xml:space="preserve">X6330725</t>
        </is>
      </c>
      <c s="5" t="inlineStr" r="B16314">
        <is>
          <t xml:space="preserve">STEEL PLATE BEAM GUARDRAIL (SHORT RADIUS)</t>
        </is>
      </c>
      <c s="5" t="inlineStr" r="C16314">
        <is>
          <t xml:space="preserve">FOOT   </t>
        </is>
      </c>
      <c s="6" r="D16314">
        <v>26.000</v>
      </c>
      <c s="7" r="E16314">
        <v>1</v>
      </c>
      <c s="8" t="inlineStr" r="F16314">
        <is>
          <t xml:space="preserve">62T94</t>
        </is>
      </c>
      <c s="8" t="inlineStr" r="G16314">
        <is>
          <t xml:space="preserve">010</t>
        </is>
      </c>
      <c s="9" r="H16314">
        <v>87.0000</v>
      </c>
      <c s="8" t="inlineStr" r="I16314">
        <is>
          <t xml:space="preserve"/>
        </is>
      </c>
      <c s="8" t="inlineStr" r="J16314">
        <is>
          <t xml:space="preserve"> Cook</t>
        </is>
      </c>
    </row>
    <row r="16315" ht="20.25" customHeight="0">
      <c s="5" t="inlineStr" r="A16315">
        <is>
          <t xml:space="preserve">X6330725</t>
        </is>
      </c>
      <c s="5" t="inlineStr" r="B16315">
        <is>
          <t xml:space="preserve">STEEL PLATE BEAM GUARDRAIL (SHORT RADIUS)</t>
        </is>
      </c>
      <c s="5" t="inlineStr" r="C16315">
        <is>
          <t xml:space="preserve">FOOT   </t>
        </is>
      </c>
      <c s="6" r="D16315">
        <v>25.000</v>
      </c>
      <c s="7" r="E16315">
        <v>7</v>
      </c>
      <c s="8" t="inlineStr" r="F16315">
        <is>
          <t xml:space="preserve">74858</t>
        </is>
      </c>
      <c s="8" t="inlineStr" r="G16315">
        <is>
          <t xml:space="preserve">039</t>
        </is>
      </c>
      <c s="9" r="H16315">
        <v>60.0000</v>
      </c>
      <c s="8" t="inlineStr" r="I16315">
        <is>
          <t xml:space="preserve">Y</t>
        </is>
      </c>
      <c s="8" t="inlineStr" r="J16315">
        <is>
          <t xml:space="preserve"> Lawrence</t>
        </is>
      </c>
    </row>
    <row r="16316" ht="20.25" customHeight="0">
      <c s="5" t="inlineStr" r="A16316">
        <is>
          <t xml:space="preserve">X6330725</t>
        </is>
      </c>
      <c s="5" t="inlineStr" r="B16316">
        <is>
          <t xml:space="preserve">STEEL PLATE BEAM GUARDRAIL (SHORT RADIUS)</t>
        </is>
      </c>
      <c s="5" t="inlineStr" r="C16316">
        <is>
          <t xml:space="preserve">FOOT   </t>
        </is>
      </c>
      <c s="6" r="D16316">
        <v>25.000</v>
      </c>
      <c s="7" r="E16316">
        <v>7</v>
      </c>
      <c s="8" t="inlineStr" r="F16316">
        <is>
          <t xml:space="preserve">74858</t>
        </is>
      </c>
      <c s="8" t="inlineStr" r="G16316">
        <is>
          <t xml:space="preserve">039</t>
        </is>
      </c>
      <c s="9" r="H16316">
        <v>66.0000</v>
      </c>
      <c s="8" t="inlineStr" r="I16316">
        <is>
          <t xml:space="preserve"/>
        </is>
      </c>
      <c s="8" t="inlineStr" r="J16316">
        <is>
          <t xml:space="preserve"> Lawrence</t>
        </is>
      </c>
    </row>
    <row r="16317" ht="20.25" customHeight="0">
      <c s="5" t="inlineStr" r="A16317">
        <is>
          <t xml:space="preserve">X6330725</t>
        </is>
      </c>
      <c s="5" t="inlineStr" r="B16317">
        <is>
          <t xml:space="preserve">STEEL PLATE BEAM GUARDRAIL (SHORT RADIUS)</t>
        </is>
      </c>
      <c s="5" t="inlineStr" r="C16317">
        <is>
          <t xml:space="preserve">FOOT   </t>
        </is>
      </c>
      <c s="6" r="D16317">
        <v>25.000</v>
      </c>
      <c s="7" r="E16317">
        <v>7</v>
      </c>
      <c s="8" t="inlineStr" r="F16317">
        <is>
          <t xml:space="preserve">74858</t>
        </is>
      </c>
      <c s="8" t="inlineStr" r="G16317">
        <is>
          <t xml:space="preserve">039</t>
        </is>
      </c>
      <c s="9" r="H16317">
        <v>67.6100</v>
      </c>
      <c s="8" t="inlineStr" r="I16317">
        <is>
          <t xml:space="preserve"/>
        </is>
      </c>
      <c s="8" t="inlineStr" r="J16317">
        <is>
          <t xml:space="preserve"> Lawrence</t>
        </is>
      </c>
    </row>
    <row r="16318" ht="20.25" customHeight="0">
      <c s="5" t="inlineStr" r="A16318">
        <is>
          <t xml:space="preserve">X6330800</t>
        </is>
      </c>
      <c s="5" t="inlineStr" r="B16318">
        <is>
          <t xml:space="preserve">GUARDRAIL POST VERTICAL ADJUSTMENT</t>
        </is>
      </c>
      <c s="5" t="inlineStr" r="C16318">
        <is>
          <t xml:space="preserve">EACH   </t>
        </is>
      </c>
      <c s="6" r="D16318">
        <v>23.000</v>
      </c>
      <c s="7" r="E16318">
        <v>1</v>
      </c>
      <c s="8" t="inlineStr" r="F16318">
        <is>
          <t xml:space="preserve">62X17</t>
        </is>
      </c>
      <c s="8" t="inlineStr" r="G16318">
        <is>
          <t xml:space="preserve">019</t>
        </is>
      </c>
      <c s="9" r="H16318">
        <v>45.0000</v>
      </c>
      <c s="8" t="inlineStr" r="I16318">
        <is>
          <t xml:space="preserve">Y</t>
        </is>
      </c>
      <c s="8" t="inlineStr" r="J16318">
        <is>
          <t xml:space="preserve">Various</t>
        </is>
      </c>
    </row>
    <row r="16319" ht="20.25" customHeight="0">
      <c s="5" t="inlineStr" r="A16319">
        <is>
          <t xml:space="preserve">X6330800</t>
        </is>
      </c>
      <c s="5" t="inlineStr" r="B16319">
        <is>
          <t xml:space="preserve">GUARDRAIL POST VERTICAL ADJUSTMENT</t>
        </is>
      </c>
      <c s="5" t="inlineStr" r="C16319">
        <is>
          <t xml:space="preserve">EACH   </t>
        </is>
      </c>
      <c s="6" r="D16319">
        <v>23.000</v>
      </c>
      <c s="7" r="E16319">
        <v>1</v>
      </c>
      <c s="8" t="inlineStr" r="F16319">
        <is>
          <t xml:space="preserve">62X17</t>
        </is>
      </c>
      <c s="8" t="inlineStr" r="G16319">
        <is>
          <t xml:space="preserve">019</t>
        </is>
      </c>
      <c s="9" r="H16319">
        <v>55.8000</v>
      </c>
      <c s="8" t="inlineStr" r="I16319">
        <is>
          <t xml:space="preserve"/>
        </is>
      </c>
      <c s="8" t="inlineStr" r="J16319">
        <is>
          <t xml:space="preserve">Various</t>
        </is>
      </c>
    </row>
    <row r="16320" ht="20.25" customHeight="0">
      <c s="5" t="inlineStr" r="A16320">
        <is>
          <t xml:space="preserve">X6330800</t>
        </is>
      </c>
      <c s="5" t="inlineStr" r="B16320">
        <is>
          <t xml:space="preserve">GUARDRAIL POST VERTICAL ADJUSTMENT</t>
        </is>
      </c>
      <c s="5" t="inlineStr" r="C16320">
        <is>
          <t xml:space="preserve">EACH   </t>
        </is>
      </c>
      <c s="6" r="D16320">
        <v>23.000</v>
      </c>
      <c s="7" r="E16320">
        <v>1</v>
      </c>
      <c s="8" t="inlineStr" r="F16320">
        <is>
          <t xml:space="preserve">62X17</t>
        </is>
      </c>
      <c s="8" t="inlineStr" r="G16320">
        <is>
          <t xml:space="preserve">019</t>
        </is>
      </c>
      <c s="9" r="H16320">
        <v>250.0000</v>
      </c>
      <c s="8" t="inlineStr" r="I16320">
        <is>
          <t xml:space="preserve"/>
        </is>
      </c>
      <c s="8" t="inlineStr" r="J16320">
        <is>
          <t xml:space="preserve">Various</t>
        </is>
      </c>
    </row>
    <row r="16321" ht="20.25" customHeight="0">
      <c s="5" t="inlineStr" r="A16321">
        <is>
          <t xml:space="preserve">X6330801</t>
        </is>
      </c>
      <c s="5" t="inlineStr" r="B16321">
        <is>
          <t xml:space="preserve">GUARDRAIL POST REPAIR</t>
        </is>
      </c>
      <c s="5" t="inlineStr" r="C16321">
        <is>
          <t xml:space="preserve">EACH   </t>
        </is>
      </c>
      <c s="6" r="D16321">
        <v>50.000</v>
      </c>
      <c s="7" r="E16321">
        <v>6</v>
      </c>
      <c s="8" t="inlineStr" r="F16321">
        <is>
          <t xml:space="preserve">72788</t>
        </is>
      </c>
      <c s="8" t="inlineStr" r="G16321">
        <is>
          <t xml:space="preserve">036</t>
        </is>
      </c>
      <c s="9" r="H16321">
        <v>61.6800</v>
      </c>
      <c s="8" t="inlineStr" r="I16321">
        <is>
          <t xml:space="preserve">Y</t>
        </is>
      </c>
      <c s="8" t="inlineStr" r="J16321">
        <is>
          <t xml:space="preserve">Various</t>
        </is>
      </c>
    </row>
    <row r="16322" ht="20.25" customHeight="0">
      <c s="5" t="inlineStr" r="A16322">
        <is>
          <t xml:space="preserve">X6331105</t>
        </is>
      </c>
      <c s="5" t="inlineStr" r="B16322">
        <is>
          <t xml:space="preserve">STEEL POSTS, MODIFIED</t>
        </is>
      </c>
      <c s="5" t="inlineStr" r="C16322">
        <is>
          <t xml:space="preserve">EACH   </t>
        </is>
      </c>
      <c s="6" r="D16322">
        <v>29.000</v>
      </c>
      <c s="7" r="E16322">
        <v>1</v>
      </c>
      <c s="8" t="inlineStr" r="F16322">
        <is>
          <t xml:space="preserve">62X17</t>
        </is>
      </c>
      <c s="8" t="inlineStr" r="G16322">
        <is>
          <t xml:space="preserve">019</t>
        </is>
      </c>
      <c s="9" r="H16322">
        <v>210.0000</v>
      </c>
      <c s="8" t="inlineStr" r="I16322">
        <is>
          <t xml:space="preserve">Y</t>
        </is>
      </c>
      <c s="8" t="inlineStr" r="J16322">
        <is>
          <t xml:space="preserve">Various</t>
        </is>
      </c>
    </row>
    <row r="16323" ht="20.25" customHeight="0">
      <c s="5" t="inlineStr" r="A16323">
        <is>
          <t xml:space="preserve">X6331105</t>
        </is>
      </c>
      <c s="5" t="inlineStr" r="B16323">
        <is>
          <t xml:space="preserve">STEEL POSTS, MODIFIED</t>
        </is>
      </c>
      <c s="5" t="inlineStr" r="C16323">
        <is>
          <t xml:space="preserve">EACH   </t>
        </is>
      </c>
      <c s="6" r="D16323">
        <v>29.000</v>
      </c>
      <c s="7" r="E16323">
        <v>1</v>
      </c>
      <c s="8" t="inlineStr" r="F16323">
        <is>
          <t xml:space="preserve">62X17</t>
        </is>
      </c>
      <c s="8" t="inlineStr" r="G16323">
        <is>
          <t xml:space="preserve">019</t>
        </is>
      </c>
      <c s="9" r="H16323">
        <v>200.0000</v>
      </c>
      <c s="8" t="inlineStr" r="I16323">
        <is>
          <t xml:space="preserve"/>
        </is>
      </c>
      <c s="8" t="inlineStr" r="J16323">
        <is>
          <t xml:space="preserve">Various</t>
        </is>
      </c>
    </row>
    <row r="16324" ht="20.25" customHeight="0">
      <c s="5" t="inlineStr" r="A16324">
        <is>
          <t xml:space="preserve">X6331105</t>
        </is>
      </c>
      <c s="5" t="inlineStr" r="B16324">
        <is>
          <t xml:space="preserve">STEEL POSTS, MODIFIED</t>
        </is>
      </c>
      <c s="5" t="inlineStr" r="C16324">
        <is>
          <t xml:space="preserve">EACH   </t>
        </is>
      </c>
      <c s="6" r="D16324">
        <v>29.000</v>
      </c>
      <c s="7" r="E16324">
        <v>1</v>
      </c>
      <c s="8" t="inlineStr" r="F16324">
        <is>
          <t xml:space="preserve">62X17</t>
        </is>
      </c>
      <c s="8" t="inlineStr" r="G16324">
        <is>
          <t xml:space="preserve">019</t>
        </is>
      </c>
      <c s="9" r="H16324">
        <v>325.5000</v>
      </c>
      <c s="8" t="inlineStr" r="I16324">
        <is>
          <t xml:space="preserve"/>
        </is>
      </c>
      <c s="8" t="inlineStr" r="J16324">
        <is>
          <t xml:space="preserve">Various</t>
        </is>
      </c>
    </row>
    <row r="16325" ht="20.25" customHeight="0">
      <c s="5" t="inlineStr" r="A16325">
        <is>
          <t xml:space="preserve">X6331110</t>
        </is>
      </c>
      <c s="5" t="inlineStr" r="B16325">
        <is>
          <t xml:space="preserve">STEEL POSTS (SPECIAL)</t>
        </is>
      </c>
      <c s="5" t="inlineStr" r="C16325">
        <is>
          <t xml:space="preserve">EACH   </t>
        </is>
      </c>
      <c s="6" r="D16325">
        <v>18.000</v>
      </c>
      <c s="7" r="E16325">
        <v>1</v>
      </c>
      <c s="8" t="inlineStr" r="F16325">
        <is>
          <t xml:space="preserve">62X17</t>
        </is>
      </c>
      <c s="8" t="inlineStr" r="G16325">
        <is>
          <t xml:space="preserve">019</t>
        </is>
      </c>
      <c s="9" r="H16325">
        <v>250.0000</v>
      </c>
      <c s="8" t="inlineStr" r="I16325">
        <is>
          <t xml:space="preserve">Y</t>
        </is>
      </c>
      <c s="8" t="inlineStr" r="J16325">
        <is>
          <t xml:space="preserve">Various</t>
        </is>
      </c>
    </row>
    <row r="16326" ht="20.25" customHeight="0">
      <c s="5" t="inlineStr" r="A16326">
        <is>
          <t xml:space="preserve">X6331110</t>
        </is>
      </c>
      <c s="5" t="inlineStr" r="B16326">
        <is>
          <t xml:space="preserve">STEEL POSTS (SPECIAL)</t>
        </is>
      </c>
      <c s="5" t="inlineStr" r="C16326">
        <is>
          <t xml:space="preserve">EACH   </t>
        </is>
      </c>
      <c s="6" r="D16326">
        <v>18.000</v>
      </c>
      <c s="7" r="E16326">
        <v>1</v>
      </c>
      <c s="8" t="inlineStr" r="F16326">
        <is>
          <t xml:space="preserve">62X17</t>
        </is>
      </c>
      <c s="8" t="inlineStr" r="G16326">
        <is>
          <t xml:space="preserve">019</t>
        </is>
      </c>
      <c s="9" r="H16326">
        <v>1.0000</v>
      </c>
      <c s="8" t="inlineStr" r="I16326">
        <is>
          <t xml:space="preserve"/>
        </is>
      </c>
      <c s="8" t="inlineStr" r="J16326">
        <is>
          <t xml:space="preserve">Various</t>
        </is>
      </c>
    </row>
    <row r="16327" ht="20.25" customHeight="0">
      <c s="5" t="inlineStr" r="A16327">
        <is>
          <t xml:space="preserve">X6331110</t>
        </is>
      </c>
      <c s="5" t="inlineStr" r="B16327">
        <is>
          <t xml:space="preserve">STEEL POSTS (SPECIAL)</t>
        </is>
      </c>
      <c s="5" t="inlineStr" r="C16327">
        <is>
          <t xml:space="preserve">EACH   </t>
        </is>
      </c>
      <c s="6" r="D16327">
        <v>18.000</v>
      </c>
      <c s="7" r="E16327">
        <v>1</v>
      </c>
      <c s="8" t="inlineStr" r="F16327">
        <is>
          <t xml:space="preserve">62X17</t>
        </is>
      </c>
      <c s="8" t="inlineStr" r="G16327">
        <is>
          <t xml:space="preserve">019</t>
        </is>
      </c>
      <c s="9" r="H16327">
        <v>279.0000</v>
      </c>
      <c s="8" t="inlineStr" r="I16327">
        <is>
          <t xml:space="preserve"/>
        </is>
      </c>
      <c s="8" t="inlineStr" r="J16327">
        <is>
          <t xml:space="preserve">Various</t>
        </is>
      </c>
    </row>
    <row r="16328" ht="20.25" customHeight="0">
      <c s="5" t="inlineStr" r="A16328">
        <is>
          <t xml:space="preserve">X6333500</t>
        </is>
      </c>
      <c s="5" t="inlineStr" r="B16328">
        <is>
          <t xml:space="preserve">TRAFFIC BARRIER TERMINAL REMOVAL</t>
        </is>
      </c>
      <c s="5" t="inlineStr" r="C16328">
        <is>
          <t xml:space="preserve">EACH   </t>
        </is>
      </c>
      <c s="6" r="D16328">
        <v>1.000</v>
      </c>
      <c s="7" r="E16328">
        <v>1</v>
      </c>
      <c s="8" t="inlineStr" r="F16328">
        <is>
          <t xml:space="preserve">62T37</t>
        </is>
      </c>
      <c s="8" t="inlineStr" r="G16328">
        <is>
          <t xml:space="preserve">008</t>
        </is>
      </c>
      <c s="9" r="H16328">
        <v>600.0000</v>
      </c>
      <c s="8" t="inlineStr" r="I16328">
        <is>
          <t xml:space="preserve">Y</t>
        </is>
      </c>
      <c s="8" t="inlineStr" r="J16328">
        <is>
          <t xml:space="preserve"> Cook</t>
        </is>
      </c>
    </row>
    <row r="16329" ht="20.25" customHeight="0">
      <c s="5" t="inlineStr" r="A16329">
        <is>
          <t xml:space="preserve">X6333500</t>
        </is>
      </c>
      <c s="5" t="inlineStr" r="B16329">
        <is>
          <t xml:space="preserve">TRAFFIC BARRIER TERMINAL REMOVAL</t>
        </is>
      </c>
      <c s="5" t="inlineStr" r="C16329">
        <is>
          <t xml:space="preserve">EACH   </t>
        </is>
      </c>
      <c s="6" r="D16329">
        <v>1.000</v>
      </c>
      <c s="7" r="E16329">
        <v>1</v>
      </c>
      <c s="8" t="inlineStr" r="F16329">
        <is>
          <t xml:space="preserve">62T37</t>
        </is>
      </c>
      <c s="8" t="inlineStr" r="G16329">
        <is>
          <t xml:space="preserve">008</t>
        </is>
      </c>
      <c s="9" r="H16329">
        <v>500.0000</v>
      </c>
      <c s="8" t="inlineStr" r="I16329">
        <is>
          <t xml:space="preserve"/>
        </is>
      </c>
      <c s="8" t="inlineStr" r="J16329">
        <is>
          <t xml:space="preserve"> Cook</t>
        </is>
      </c>
    </row>
    <row r="16330" ht="20.25" customHeight="0">
      <c s="5" t="inlineStr" r="A16330">
        <is>
          <t xml:space="preserve">X6333500</t>
        </is>
      </c>
      <c s="5" t="inlineStr" r="B16330">
        <is>
          <t xml:space="preserve">TRAFFIC BARRIER TERMINAL REMOVAL</t>
        </is>
      </c>
      <c s="5" t="inlineStr" r="C16330">
        <is>
          <t xml:space="preserve">EACH   </t>
        </is>
      </c>
      <c s="6" r="D16330">
        <v>1.000</v>
      </c>
      <c s="7" r="E16330">
        <v>1</v>
      </c>
      <c s="8" t="inlineStr" r="F16330">
        <is>
          <t xml:space="preserve">62T37</t>
        </is>
      </c>
      <c s="8" t="inlineStr" r="G16330">
        <is>
          <t xml:space="preserve">008</t>
        </is>
      </c>
      <c s="9" r="H16330">
        <v>565.0000</v>
      </c>
      <c s="8" t="inlineStr" r="I16330">
        <is>
          <t xml:space="preserve"/>
        </is>
      </c>
      <c s="8" t="inlineStr" r="J16330">
        <is>
          <t xml:space="preserve"> Cook</t>
        </is>
      </c>
    </row>
    <row r="16331" ht="20.25" customHeight="0">
      <c s="5" t="inlineStr" r="A16331">
        <is>
          <t xml:space="preserve">X6333500</t>
        </is>
      </c>
      <c s="5" t="inlineStr" r="B16331">
        <is>
          <t xml:space="preserve">TRAFFIC BARRIER TERMINAL REMOVAL</t>
        </is>
      </c>
      <c s="5" t="inlineStr" r="C16331">
        <is>
          <t xml:space="preserve">EACH   </t>
        </is>
      </c>
      <c s="6" r="D16331">
        <v>1.000</v>
      </c>
      <c s="7" r="E16331">
        <v>1</v>
      </c>
      <c s="8" t="inlineStr" r="F16331">
        <is>
          <t xml:space="preserve">62T37</t>
        </is>
      </c>
      <c s="8" t="inlineStr" r="G16331">
        <is>
          <t xml:space="preserve">008</t>
        </is>
      </c>
      <c s="9" r="H16331">
        <v>880.0000</v>
      </c>
      <c s="8" t="inlineStr" r="I16331">
        <is>
          <t xml:space="preserve"/>
        </is>
      </c>
      <c s="8" t="inlineStr" r="J16331">
        <is>
          <t xml:space="preserve"> Cook</t>
        </is>
      </c>
    </row>
    <row r="16332" ht="20.25" customHeight="0">
      <c s="5" t="inlineStr" r="A16332">
        <is>
          <t xml:space="preserve">X6333500</t>
        </is>
      </c>
      <c s="5" t="inlineStr" r="B16332">
        <is>
          <t xml:space="preserve">TRAFFIC BARRIER TERMINAL REMOVAL</t>
        </is>
      </c>
      <c s="5" t="inlineStr" r="C16332">
        <is>
          <t xml:space="preserve">EACH   </t>
        </is>
      </c>
      <c s="6" r="D16332">
        <v>1.000</v>
      </c>
      <c s="7" r="E16332">
        <v>1</v>
      </c>
      <c s="8" t="inlineStr" r="F16332">
        <is>
          <t xml:space="preserve">62T37</t>
        </is>
      </c>
      <c s="8" t="inlineStr" r="G16332">
        <is>
          <t xml:space="preserve">008</t>
        </is>
      </c>
      <c s="9" r="H16332">
        <v>1200.0000</v>
      </c>
      <c s="8" t="inlineStr" r="I16332">
        <is>
          <t xml:space="preserve"/>
        </is>
      </c>
      <c s="8" t="inlineStr" r="J16332">
        <is>
          <t xml:space="preserve"> Cook</t>
        </is>
      </c>
    </row>
    <row r="16333" ht="20.25" customHeight="0">
      <c s="5" t="inlineStr" r="A16333">
        <is>
          <t xml:space="preserve">X6333500</t>
        </is>
      </c>
      <c s="5" t="inlineStr" r="B16333">
        <is>
          <t xml:space="preserve">TRAFFIC BARRIER TERMINAL REMOVAL</t>
        </is>
      </c>
      <c s="5" t="inlineStr" r="C16333">
        <is>
          <t xml:space="preserve">EACH   </t>
        </is>
      </c>
      <c s="6" r="D16333">
        <v>1.000</v>
      </c>
      <c s="7" r="E16333">
        <v>1</v>
      </c>
      <c s="8" t="inlineStr" r="F16333">
        <is>
          <t xml:space="preserve">62T37</t>
        </is>
      </c>
      <c s="8" t="inlineStr" r="G16333">
        <is>
          <t xml:space="preserve">008</t>
        </is>
      </c>
      <c s="9" r="H16333">
        <v>1500.0000</v>
      </c>
      <c s="8" t="inlineStr" r="I16333">
        <is>
          <t xml:space="preserve"/>
        </is>
      </c>
      <c s="8" t="inlineStr" r="J16333">
        <is>
          <t xml:space="preserve"> Cook</t>
        </is>
      </c>
    </row>
    <row r="16334" ht="20.25" customHeight="0">
      <c s="5" t="inlineStr" r="A16334">
        <is>
          <t xml:space="preserve">X6350108</t>
        </is>
      </c>
      <c s="5" t="inlineStr" r="B16334">
        <is>
          <t xml:space="preserve">FLEXIBLE DELINEATORS</t>
        </is>
      </c>
      <c s="5" t="inlineStr" r="C16334">
        <is>
          <t xml:space="preserve">EACH   </t>
        </is>
      </c>
      <c s="6" r="D16334">
        <v>10.000</v>
      </c>
      <c s="7" r="E16334">
        <v>1</v>
      </c>
      <c s="8" t="inlineStr" r="F16334">
        <is>
          <t xml:space="preserve">61K72</t>
        </is>
      </c>
      <c s="8" t="inlineStr" r="G16334">
        <is>
          <t xml:space="preserve">090</t>
        </is>
      </c>
      <c s="9" r="H16334">
        <v>155.0000</v>
      </c>
      <c s="8" t="inlineStr" r="I16334">
        <is>
          <t xml:space="preserve">Y</t>
        </is>
      </c>
      <c s="8" t="inlineStr" r="J16334">
        <is>
          <t xml:space="preserve"> Cook</t>
        </is>
      </c>
    </row>
    <row r="16335" ht="20.25" customHeight="0">
      <c s="5" t="inlineStr" r="A16335">
        <is>
          <t xml:space="preserve">X6350108</t>
        </is>
      </c>
      <c s="5" t="inlineStr" r="B16335">
        <is>
          <t xml:space="preserve">FLEXIBLE DELINEATORS</t>
        </is>
      </c>
      <c s="5" t="inlineStr" r="C16335">
        <is>
          <t xml:space="preserve">EACH   </t>
        </is>
      </c>
      <c s="6" r="D16335">
        <v>10.000</v>
      </c>
      <c s="7" r="E16335">
        <v>1</v>
      </c>
      <c s="8" t="inlineStr" r="F16335">
        <is>
          <t xml:space="preserve">61K72</t>
        </is>
      </c>
      <c s="8" t="inlineStr" r="G16335">
        <is>
          <t xml:space="preserve">090</t>
        </is>
      </c>
      <c s="9" r="H16335">
        <v>30.0000</v>
      </c>
      <c s="8" t="inlineStr" r="I16335">
        <is>
          <t xml:space="preserve"/>
        </is>
      </c>
      <c s="8" t="inlineStr" r="J16335">
        <is>
          <t xml:space="preserve"> Cook</t>
        </is>
      </c>
    </row>
    <row r="16336" ht="20.25" customHeight="0">
      <c s="5" t="inlineStr" r="A16336">
        <is>
          <t xml:space="preserve">X6350108</t>
        </is>
      </c>
      <c s="5" t="inlineStr" r="B16336">
        <is>
          <t xml:space="preserve">FLEXIBLE DELINEATORS</t>
        </is>
      </c>
      <c s="5" t="inlineStr" r="C16336">
        <is>
          <t xml:space="preserve">EACH   </t>
        </is>
      </c>
      <c s="6" r="D16336">
        <v>10.000</v>
      </c>
      <c s="7" r="E16336">
        <v>1</v>
      </c>
      <c s="8" t="inlineStr" r="F16336">
        <is>
          <t xml:space="preserve">61K72</t>
        </is>
      </c>
      <c s="8" t="inlineStr" r="G16336">
        <is>
          <t xml:space="preserve">090</t>
        </is>
      </c>
      <c s="9" r="H16336">
        <v>130.0000</v>
      </c>
      <c s="8" t="inlineStr" r="I16336">
        <is>
          <t xml:space="preserve"/>
        </is>
      </c>
      <c s="8" t="inlineStr" r="J16336">
        <is>
          <t xml:space="preserve"> Cook</t>
        </is>
      </c>
    </row>
    <row r="16337" ht="20.25" customHeight="0">
      <c s="5" t="inlineStr" r="A16337">
        <is>
          <t xml:space="preserve">X6350108</t>
        </is>
      </c>
      <c s="5" t="inlineStr" r="B16337">
        <is>
          <t xml:space="preserve">FLEXIBLE DELINEATORS</t>
        </is>
      </c>
      <c s="5" t="inlineStr" r="C16337">
        <is>
          <t xml:space="preserve">EACH   </t>
        </is>
      </c>
      <c s="6" r="D16337">
        <v>100.000</v>
      </c>
      <c s="7" r="E16337">
        <v>1</v>
      </c>
      <c s="8" t="inlineStr" r="F16337">
        <is>
          <t xml:space="preserve">62X16</t>
        </is>
      </c>
      <c s="8" t="inlineStr" r="G16337">
        <is>
          <t xml:space="preserve">018</t>
        </is>
      </c>
      <c s="9" r="H16337">
        <v>15.0000</v>
      </c>
      <c s="8" t="inlineStr" r="I16337">
        <is>
          <t xml:space="preserve">Y</t>
        </is>
      </c>
      <c s="8" t="inlineStr" r="J16337">
        <is>
          <t xml:space="preserve">Various</t>
        </is>
      </c>
    </row>
    <row r="16338" ht="20.25" customHeight="0">
      <c s="5" t="inlineStr" r="A16338">
        <is>
          <t xml:space="preserve">X6350108</t>
        </is>
      </c>
      <c s="5" t="inlineStr" r="B16338">
        <is>
          <t xml:space="preserve">FLEXIBLE DELINEATORS</t>
        </is>
      </c>
      <c s="5" t="inlineStr" r="C16338">
        <is>
          <t xml:space="preserve">EACH   </t>
        </is>
      </c>
      <c s="6" r="D16338">
        <v>100.000</v>
      </c>
      <c s="7" r="E16338">
        <v>1</v>
      </c>
      <c s="8" t="inlineStr" r="F16338">
        <is>
          <t xml:space="preserve">62X16</t>
        </is>
      </c>
      <c s="8" t="inlineStr" r="G16338">
        <is>
          <t xml:space="preserve">018</t>
        </is>
      </c>
      <c s="9" r="H16338">
        <v>45.0000</v>
      </c>
      <c s="8" t="inlineStr" r="I16338">
        <is>
          <t xml:space="preserve"/>
        </is>
      </c>
      <c s="8" t="inlineStr" r="J16338">
        <is>
          <t xml:space="preserve">Various</t>
        </is>
      </c>
    </row>
    <row r="16339" ht="20.25" customHeight="0">
      <c s="5" t="inlineStr" r="A16339">
        <is>
          <t xml:space="preserve">X6350120</t>
        </is>
      </c>
      <c s="5" t="inlineStr" r="B16339">
        <is>
          <t xml:space="preserve">DELINEATOR REMOVAL</t>
        </is>
      </c>
      <c s="5" t="inlineStr" r="C16339">
        <is>
          <t xml:space="preserve">EACH   </t>
        </is>
      </c>
      <c s="6" r="D16339">
        <v>12.000</v>
      </c>
      <c s="7" r="E16339">
        <v>3</v>
      </c>
      <c s="8" t="inlineStr" r="F16339">
        <is>
          <t xml:space="preserve">66P11</t>
        </is>
      </c>
      <c s="8" t="inlineStr" r="G16339">
        <is>
          <t xml:space="preserve">023</t>
        </is>
      </c>
      <c s="9" r="H16339">
        <v>20.0000</v>
      </c>
      <c s="8" t="inlineStr" r="I16339">
        <is>
          <t xml:space="preserve">Y</t>
        </is>
      </c>
      <c s="8" t="inlineStr" r="J16339">
        <is>
          <t xml:space="preserve"> Kendall, LaSalle</t>
        </is>
      </c>
    </row>
    <row r="16340" ht="20.25" customHeight="0">
      <c s="5" t="inlineStr" r="A16340">
        <is>
          <t xml:space="preserve">X6350204</t>
        </is>
      </c>
      <c s="5" t="inlineStr" r="B16340">
        <is>
          <t xml:space="preserve">LINEAR DELINEATOR PANELS, 4 INCH</t>
        </is>
      </c>
      <c s="5" t="inlineStr" r="C16340">
        <is>
          <t xml:space="preserve">EACH   </t>
        </is>
      </c>
      <c s="6" r="D16340">
        <v>12.000</v>
      </c>
      <c s="7" r="E16340">
        <v>3</v>
      </c>
      <c s="8" t="inlineStr" r="F16340">
        <is>
          <t xml:space="preserve">66E54</t>
        </is>
      </c>
      <c s="8" t="inlineStr" r="G16340">
        <is>
          <t xml:space="preserve">083</t>
        </is>
      </c>
      <c s="9" r="H16340">
        <v>50.0000</v>
      </c>
      <c s="8" t="inlineStr" r="I16340">
        <is>
          <t xml:space="preserve">Y</t>
        </is>
      </c>
      <c s="8" t="inlineStr" r="J16340">
        <is>
          <t xml:space="preserve"> Livingston</t>
        </is>
      </c>
    </row>
    <row r="16341" ht="20.25" customHeight="0">
      <c s="5" t="inlineStr" r="A16341">
        <is>
          <t xml:space="preserve">X6350204</t>
        </is>
      </c>
      <c s="5" t="inlineStr" r="B16341">
        <is>
          <t xml:space="preserve">LINEAR DELINEATOR PANELS, 4 INCH</t>
        </is>
      </c>
      <c s="5" t="inlineStr" r="C16341">
        <is>
          <t xml:space="preserve">EACH   </t>
        </is>
      </c>
      <c s="6" r="D16341">
        <v>22.000</v>
      </c>
      <c s="7" r="E16341">
        <v>3</v>
      </c>
      <c s="8" t="inlineStr" r="F16341">
        <is>
          <t xml:space="preserve">66P11</t>
        </is>
      </c>
      <c s="8" t="inlineStr" r="G16341">
        <is>
          <t xml:space="preserve">023</t>
        </is>
      </c>
      <c s="9" r="H16341">
        <v>55.0000</v>
      </c>
      <c s="8" t="inlineStr" r="I16341">
        <is>
          <t xml:space="preserve">Y</t>
        </is>
      </c>
      <c s="8" t="inlineStr" r="J16341">
        <is>
          <t xml:space="preserve"> Kendall, LaSalle</t>
        </is>
      </c>
    </row>
    <row r="16342" ht="20.25" customHeight="0">
      <c s="5" t="inlineStr" r="A16342">
        <is>
          <t xml:space="preserve">X6350204</t>
        </is>
      </c>
      <c s="5" t="inlineStr" r="B16342">
        <is>
          <t xml:space="preserve">LINEAR DELINEATOR PANELS, 4 INCH</t>
        </is>
      </c>
      <c s="5" t="inlineStr" r="C16342">
        <is>
          <t xml:space="preserve">EACH   </t>
        </is>
      </c>
      <c s="6" r="D16342">
        <v>74.000</v>
      </c>
      <c s="7" r="E16342">
        <v>3</v>
      </c>
      <c s="8" t="inlineStr" r="F16342">
        <is>
          <t xml:space="preserve">66P42</t>
        </is>
      </c>
      <c s="8" t="inlineStr" r="G16342">
        <is>
          <t xml:space="preserve">025</t>
        </is>
      </c>
      <c s="9" r="H16342">
        <v>55.0000</v>
      </c>
      <c s="8" t="inlineStr" r="I16342">
        <is>
          <t xml:space="preserve">Y</t>
        </is>
      </c>
      <c s="8" t="inlineStr" r="J16342">
        <is>
          <t xml:space="preserve"> LaSalle, Livingston</t>
        </is>
      </c>
    </row>
    <row r="16343" ht="20.25" customHeight="0">
      <c s="5" t="inlineStr" r="A16343">
        <is>
          <t xml:space="preserve">X6350204</t>
        </is>
      </c>
      <c s="5" t="inlineStr" r="B16343">
        <is>
          <t xml:space="preserve">LINEAR DELINEATOR PANELS, 4 INCH</t>
        </is>
      </c>
      <c s="5" t="inlineStr" r="C16343">
        <is>
          <t xml:space="preserve">EACH   </t>
        </is>
      </c>
      <c s="6" r="D16343">
        <v>74.000</v>
      </c>
      <c s="7" r="E16343">
        <v>3</v>
      </c>
      <c s="8" t="inlineStr" r="F16343">
        <is>
          <t xml:space="preserve">66P42</t>
        </is>
      </c>
      <c s="8" t="inlineStr" r="G16343">
        <is>
          <t xml:space="preserve">025</t>
        </is>
      </c>
      <c s="9" r="H16343">
        <v>50.0000</v>
      </c>
      <c s="8" t="inlineStr" r="I16343">
        <is>
          <t xml:space="preserve"/>
        </is>
      </c>
      <c s="8" t="inlineStr" r="J16343">
        <is>
          <t xml:space="preserve"> LaSalle, Livingston</t>
        </is>
      </c>
    </row>
    <row r="16344" ht="20.25" customHeight="0">
      <c s="5" t="inlineStr" r="A16344">
        <is>
          <t xml:space="preserve">X6350204</t>
        </is>
      </c>
      <c s="5" t="inlineStr" r="B16344">
        <is>
          <t xml:space="preserve">LINEAR DELINEATOR PANELS, 4 INCH</t>
        </is>
      </c>
      <c s="5" t="inlineStr" r="C16344">
        <is>
          <t xml:space="preserve">EACH   </t>
        </is>
      </c>
      <c s="6" r="D16344">
        <v>74.000</v>
      </c>
      <c s="7" r="E16344">
        <v>3</v>
      </c>
      <c s="8" t="inlineStr" r="F16344">
        <is>
          <t xml:space="preserve">66P42</t>
        </is>
      </c>
      <c s="8" t="inlineStr" r="G16344">
        <is>
          <t xml:space="preserve">025</t>
        </is>
      </c>
      <c s="9" r="H16344">
        <v>125.0000</v>
      </c>
      <c s="8" t="inlineStr" r="I16344">
        <is>
          <t xml:space="preserve"/>
        </is>
      </c>
      <c s="8" t="inlineStr" r="J16344">
        <is>
          <t xml:space="preserve"> LaSalle, Livingston</t>
        </is>
      </c>
    </row>
    <row r="16345" ht="20.25" customHeight="0">
      <c s="5" t="inlineStr" r="A16345">
        <is>
          <t xml:space="preserve">X6350206</t>
        </is>
      </c>
      <c s="5" t="inlineStr" r="B16345">
        <is>
          <t xml:space="preserve">LINEAR DELINEATOR PANELS, 6 INCH</t>
        </is>
      </c>
      <c s="5" t="inlineStr" r="C16345">
        <is>
          <t xml:space="preserve">EACH   </t>
        </is>
      </c>
      <c s="6" r="D16345">
        <v>10.000</v>
      </c>
      <c s="7" r="E16345">
        <v>3</v>
      </c>
      <c s="8" t="inlineStr" r="F16345">
        <is>
          <t xml:space="preserve">66E54</t>
        </is>
      </c>
      <c s="8" t="inlineStr" r="G16345">
        <is>
          <t xml:space="preserve">083</t>
        </is>
      </c>
      <c s="9" r="H16345">
        <v>55.0000</v>
      </c>
      <c s="8" t="inlineStr" r="I16345">
        <is>
          <t xml:space="preserve">Y</t>
        </is>
      </c>
      <c s="8" t="inlineStr" r="J16345">
        <is>
          <t xml:space="preserve"> Livingston</t>
        </is>
      </c>
    </row>
    <row r="16346" ht="20.25" customHeight="0">
      <c s="5" t="inlineStr" r="A16346">
        <is>
          <t xml:space="preserve">X6350206</t>
        </is>
      </c>
      <c s="5" t="inlineStr" r="B16346">
        <is>
          <t xml:space="preserve">LINEAR DELINEATOR PANELS, 6 INCH</t>
        </is>
      </c>
      <c s="5" t="inlineStr" r="C16346">
        <is>
          <t xml:space="preserve">EACH   </t>
        </is>
      </c>
      <c s="6" r="D16346">
        <v>2.000</v>
      </c>
      <c s="7" r="E16346">
        <v>3</v>
      </c>
      <c s="8" t="inlineStr" r="F16346">
        <is>
          <t xml:space="preserve">66P11</t>
        </is>
      </c>
      <c s="8" t="inlineStr" r="G16346">
        <is>
          <t xml:space="preserve">023</t>
        </is>
      </c>
      <c s="9" r="H16346">
        <v>60.5000</v>
      </c>
      <c s="8" t="inlineStr" r="I16346">
        <is>
          <t xml:space="preserve">Y</t>
        </is>
      </c>
      <c s="8" t="inlineStr" r="J16346">
        <is>
          <t xml:space="preserve"> Kendall, LaSalle</t>
        </is>
      </c>
    </row>
    <row r="16347" ht="20.25" customHeight="0">
      <c s="5" t="inlineStr" r="A16347">
        <is>
          <t xml:space="preserve">X6350206</t>
        </is>
      </c>
      <c s="5" t="inlineStr" r="B16347">
        <is>
          <t xml:space="preserve">LINEAR DELINEATOR PANELS, 6 INCH</t>
        </is>
      </c>
      <c s="5" t="inlineStr" r="C16347">
        <is>
          <t xml:space="preserve">EACH   </t>
        </is>
      </c>
      <c s="6" r="D16347">
        <v>6.000</v>
      </c>
      <c s="7" r="E16347">
        <v>3</v>
      </c>
      <c s="8" t="inlineStr" r="F16347">
        <is>
          <t xml:space="preserve">66P42</t>
        </is>
      </c>
      <c s="8" t="inlineStr" r="G16347">
        <is>
          <t xml:space="preserve">025</t>
        </is>
      </c>
      <c s="9" r="H16347">
        <v>60.5000</v>
      </c>
      <c s="8" t="inlineStr" r="I16347">
        <is>
          <t xml:space="preserve">Y</t>
        </is>
      </c>
      <c s="8" t="inlineStr" r="J16347">
        <is>
          <t xml:space="preserve"> LaSalle, Livingston</t>
        </is>
      </c>
    </row>
    <row r="16348" ht="20.25" customHeight="0">
      <c s="5" t="inlineStr" r="A16348">
        <is>
          <t xml:space="preserve">X6350206</t>
        </is>
      </c>
      <c s="5" t="inlineStr" r="B16348">
        <is>
          <t xml:space="preserve">LINEAR DELINEATOR PANELS, 6 INCH</t>
        </is>
      </c>
      <c s="5" t="inlineStr" r="C16348">
        <is>
          <t xml:space="preserve">EACH   </t>
        </is>
      </c>
      <c s="6" r="D16348">
        <v>6.000</v>
      </c>
      <c s="7" r="E16348">
        <v>3</v>
      </c>
      <c s="8" t="inlineStr" r="F16348">
        <is>
          <t xml:space="preserve">66P42</t>
        </is>
      </c>
      <c s="8" t="inlineStr" r="G16348">
        <is>
          <t xml:space="preserve">025</t>
        </is>
      </c>
      <c s="9" r="H16348">
        <v>55.0000</v>
      </c>
      <c s="8" t="inlineStr" r="I16348">
        <is>
          <t xml:space="preserve"/>
        </is>
      </c>
      <c s="8" t="inlineStr" r="J16348">
        <is>
          <t xml:space="preserve"> LaSalle, Livingston</t>
        </is>
      </c>
    </row>
    <row r="16349" ht="20.25" customHeight="0">
      <c s="5" t="inlineStr" r="A16349">
        <is>
          <t xml:space="preserve">X6350206</t>
        </is>
      </c>
      <c s="5" t="inlineStr" r="B16349">
        <is>
          <t xml:space="preserve">LINEAR DELINEATOR PANELS, 6 INCH</t>
        </is>
      </c>
      <c s="5" t="inlineStr" r="C16349">
        <is>
          <t xml:space="preserve">EACH   </t>
        </is>
      </c>
      <c s="6" r="D16349">
        <v>6.000</v>
      </c>
      <c s="7" r="E16349">
        <v>3</v>
      </c>
      <c s="8" t="inlineStr" r="F16349">
        <is>
          <t xml:space="preserve">66P42</t>
        </is>
      </c>
      <c s="8" t="inlineStr" r="G16349">
        <is>
          <t xml:space="preserve">025</t>
        </is>
      </c>
      <c s="9" r="H16349">
        <v>155.0000</v>
      </c>
      <c s="8" t="inlineStr" r="I16349">
        <is>
          <t xml:space="preserve"/>
        </is>
      </c>
      <c s="8" t="inlineStr" r="J16349">
        <is>
          <t xml:space="preserve"> LaSalle, Livingston</t>
        </is>
      </c>
    </row>
    <row r="16350" ht="20.25" customHeight="0">
      <c s="5" t="inlineStr" r="A16350">
        <is>
          <t xml:space="preserve">X6370048</t>
        </is>
      </c>
      <c s="5" t="inlineStr" r="B16350">
        <is>
          <t xml:space="preserve">CONCRETE BARRIER BASE (SPECIAL)</t>
        </is>
      </c>
      <c s="5" t="inlineStr" r="C16350">
        <is>
          <t xml:space="preserve">FOOT   </t>
        </is>
      </c>
      <c s="6" r="D16350">
        <v>134.000</v>
      </c>
      <c s="7" r="E16350">
        <v>1</v>
      </c>
      <c s="8" t="inlineStr" r="F16350">
        <is>
          <t xml:space="preserve">62R26</t>
        </is>
      </c>
      <c s="8" t="inlineStr" r="G16350">
        <is>
          <t xml:space="preserve">004</t>
        </is>
      </c>
      <c s="9" r="H16350">
        <v>110.0000</v>
      </c>
      <c s="8" t="inlineStr" r="I16350">
        <is>
          <t xml:space="preserve">Y</t>
        </is>
      </c>
      <c s="8" t="inlineStr" r="J16350">
        <is>
          <t xml:space="preserve"> Will</t>
        </is>
      </c>
    </row>
    <row r="16351" ht="20.25" customHeight="0">
      <c s="5" t="inlineStr" r="A16351">
        <is>
          <t xml:space="preserve">X6370048</t>
        </is>
      </c>
      <c s="5" t="inlineStr" r="B16351">
        <is>
          <t xml:space="preserve">CONCRETE BARRIER BASE (SPECIAL)</t>
        </is>
      </c>
      <c s="5" t="inlineStr" r="C16351">
        <is>
          <t xml:space="preserve">FOOT   </t>
        </is>
      </c>
      <c s="6" r="D16351">
        <v>134.000</v>
      </c>
      <c s="7" r="E16351">
        <v>1</v>
      </c>
      <c s="8" t="inlineStr" r="F16351">
        <is>
          <t xml:space="preserve">62R26</t>
        </is>
      </c>
      <c s="8" t="inlineStr" r="G16351">
        <is>
          <t xml:space="preserve">004</t>
        </is>
      </c>
      <c s="9" r="H16351">
        <v>93.9800</v>
      </c>
      <c s="8" t="inlineStr" r="I16351">
        <is>
          <t xml:space="preserve"/>
        </is>
      </c>
      <c s="8" t="inlineStr" r="J16351">
        <is>
          <t xml:space="preserve"> Will</t>
        </is>
      </c>
    </row>
    <row r="16352" ht="20.25" customHeight="0">
      <c s="5" t="inlineStr" r="A16352">
        <is>
          <t xml:space="preserve">X6370048</t>
        </is>
      </c>
      <c s="5" t="inlineStr" r="B16352">
        <is>
          <t xml:space="preserve">CONCRETE BARRIER BASE (SPECIAL)</t>
        </is>
      </c>
      <c s="5" t="inlineStr" r="C16352">
        <is>
          <t xml:space="preserve">FOOT   </t>
        </is>
      </c>
      <c s="6" r="D16352">
        <v>134.000</v>
      </c>
      <c s="7" r="E16352">
        <v>1</v>
      </c>
      <c s="8" t="inlineStr" r="F16352">
        <is>
          <t xml:space="preserve">62R26</t>
        </is>
      </c>
      <c s="8" t="inlineStr" r="G16352">
        <is>
          <t xml:space="preserve">004</t>
        </is>
      </c>
      <c s="9" r="H16352">
        <v>206.4500</v>
      </c>
      <c s="8" t="inlineStr" r="I16352">
        <is>
          <t xml:space="preserve"/>
        </is>
      </c>
      <c s="8" t="inlineStr" r="J16352">
        <is>
          <t xml:space="preserve"> Will</t>
        </is>
      </c>
    </row>
    <row r="16353" ht="20.25" customHeight="0">
      <c s="5" t="inlineStr" r="A16353">
        <is>
          <t xml:space="preserve">X6370048</t>
        </is>
      </c>
      <c s="5" t="inlineStr" r="B16353">
        <is>
          <t xml:space="preserve">CONCRETE BARRIER BASE (SPECIAL)</t>
        </is>
      </c>
      <c s="5" t="inlineStr" r="C16353">
        <is>
          <t xml:space="preserve">FOOT   </t>
        </is>
      </c>
      <c s="6" r="D16353">
        <v>134.000</v>
      </c>
      <c s="7" r="E16353">
        <v>1</v>
      </c>
      <c s="8" t="inlineStr" r="F16353">
        <is>
          <t xml:space="preserve">62R26</t>
        </is>
      </c>
      <c s="8" t="inlineStr" r="G16353">
        <is>
          <t xml:space="preserve">004</t>
        </is>
      </c>
      <c s="9" r="H16353">
        <v>246.0000</v>
      </c>
      <c s="8" t="inlineStr" r="I16353">
        <is>
          <t xml:space="preserve"/>
        </is>
      </c>
      <c s="8" t="inlineStr" r="J16353">
        <is>
          <t xml:space="preserve"> Will</t>
        </is>
      </c>
    </row>
    <row r="16354" ht="20.25" customHeight="0">
      <c s="5" t="inlineStr" r="A16354">
        <is>
          <t xml:space="preserve">X6370050</t>
        </is>
      </c>
      <c s="5" t="inlineStr" r="B16354">
        <is>
          <t xml:space="preserve">CONCRETE BARRIER WALL (SPECIAL)</t>
        </is>
      </c>
      <c s="5" t="inlineStr" r="C16354">
        <is>
          <t xml:space="preserve">FOOT   </t>
        </is>
      </c>
      <c s="6" r="D16354">
        <v>605.000</v>
      </c>
      <c s="7" r="E16354">
        <v>9</v>
      </c>
      <c s="8" t="inlineStr" r="F16354">
        <is>
          <t xml:space="preserve">78972</t>
        </is>
      </c>
      <c s="8" t="inlineStr" r="G16354">
        <is>
          <t xml:space="preserve">060</t>
        </is>
      </c>
      <c s="9" r="H16354">
        <v>125.5800</v>
      </c>
      <c s="8" t="inlineStr" r="I16354">
        <is>
          <t xml:space="preserve">Y</t>
        </is>
      </c>
      <c s="8" t="inlineStr" r="J16354">
        <is>
          <t xml:space="preserve"> Massac</t>
        </is>
      </c>
    </row>
    <row r="16355" ht="20.25" customHeight="0">
      <c s="5" t="inlineStr" r="A16355">
        <is>
          <t xml:space="preserve">X6370050</t>
        </is>
      </c>
      <c s="5" t="inlineStr" r="B16355">
        <is>
          <t xml:space="preserve">CONCRETE BARRIER WALL (SPECIAL)</t>
        </is>
      </c>
      <c s="5" t="inlineStr" r="C16355">
        <is>
          <t xml:space="preserve">FOOT   </t>
        </is>
      </c>
      <c s="6" r="D16355">
        <v>605.000</v>
      </c>
      <c s="7" r="E16355">
        <v>9</v>
      </c>
      <c s="8" t="inlineStr" r="F16355">
        <is>
          <t xml:space="preserve">78972</t>
        </is>
      </c>
      <c s="8" t="inlineStr" r="G16355">
        <is>
          <t xml:space="preserve">060</t>
        </is>
      </c>
      <c s="9" r="H16355">
        <v>275.0000</v>
      </c>
      <c s="8" t="inlineStr" r="I16355">
        <is>
          <t xml:space="preserve"/>
        </is>
      </c>
      <c s="8" t="inlineStr" r="J16355">
        <is>
          <t xml:space="preserve"> Massac</t>
        </is>
      </c>
    </row>
    <row r="16356" ht="20.25" customHeight="0">
      <c s="5" t="inlineStr" r="A16356">
        <is>
          <t xml:space="preserve">X6370700</t>
        </is>
      </c>
      <c s="5" t="inlineStr" r="B16356">
        <is>
          <t xml:space="preserve">CONCRETE BARRIER TRANSITION (SPECIAL)</t>
        </is>
      </c>
      <c s="5" t="inlineStr" r="C16356">
        <is>
          <t xml:space="preserve">FOOT   </t>
        </is>
      </c>
      <c s="6" r="D16356">
        <v>110.000</v>
      </c>
      <c s="7" r="E16356">
        <v>1</v>
      </c>
      <c s="8" t="inlineStr" r="F16356">
        <is>
          <t xml:space="preserve">62V17</t>
        </is>
      </c>
      <c s="8" t="inlineStr" r="G16356">
        <is>
          <t xml:space="preserve">011</t>
        </is>
      </c>
      <c s="9" r="H16356">
        <v>2376.0000</v>
      </c>
      <c s="8" t="inlineStr" r="I16356">
        <is>
          <t xml:space="preserve">Y</t>
        </is>
      </c>
      <c s="8" t="inlineStr" r="J16356">
        <is>
          <t xml:space="preserve"> Cook, Lake</t>
        </is>
      </c>
    </row>
    <row r="16357" ht="20.25" customHeight="0">
      <c s="5" t="inlineStr" r="A16357">
        <is>
          <t xml:space="preserve">X6370700</t>
        </is>
      </c>
      <c s="5" t="inlineStr" r="B16357">
        <is>
          <t xml:space="preserve">CONCRETE BARRIER TRANSITION (SPECIAL)</t>
        </is>
      </c>
      <c s="5" t="inlineStr" r="C16357">
        <is>
          <t xml:space="preserve">FOOT   </t>
        </is>
      </c>
      <c s="6" r="D16357">
        <v>110.000</v>
      </c>
      <c s="7" r="E16357">
        <v>1</v>
      </c>
      <c s="8" t="inlineStr" r="F16357">
        <is>
          <t xml:space="preserve">62V17</t>
        </is>
      </c>
      <c s="8" t="inlineStr" r="G16357">
        <is>
          <t xml:space="preserve">011</t>
        </is>
      </c>
      <c s="9" r="H16357">
        <v>766.0000</v>
      </c>
      <c s="8" t="inlineStr" r="I16357">
        <is>
          <t xml:space="preserve"/>
        </is>
      </c>
      <c s="8" t="inlineStr" r="J16357">
        <is>
          <t xml:space="preserve"> Cook, Lake</t>
        </is>
      </c>
    </row>
    <row r="16358" ht="20.25" customHeight="0">
      <c s="5" t="inlineStr" r="A16358">
        <is>
          <t xml:space="preserve">X6370700</t>
        </is>
      </c>
      <c s="5" t="inlineStr" r="B16358">
        <is>
          <t xml:space="preserve">CONCRETE BARRIER TRANSITION (SPECIAL)</t>
        </is>
      </c>
      <c s="5" t="inlineStr" r="C16358">
        <is>
          <t xml:space="preserve">FOOT   </t>
        </is>
      </c>
      <c s="6" r="D16358">
        <v>110.000</v>
      </c>
      <c s="7" r="E16358">
        <v>1</v>
      </c>
      <c s="8" t="inlineStr" r="F16358">
        <is>
          <t xml:space="preserve">62V17</t>
        </is>
      </c>
      <c s="8" t="inlineStr" r="G16358">
        <is>
          <t xml:space="preserve">011</t>
        </is>
      </c>
      <c s="9" r="H16358">
        <v>1200.0000</v>
      </c>
      <c s="8" t="inlineStr" r="I16358">
        <is>
          <t xml:space="preserve"/>
        </is>
      </c>
      <c s="8" t="inlineStr" r="J16358">
        <is>
          <t xml:space="preserve"> Cook, Lake</t>
        </is>
      </c>
    </row>
    <row r="16359" ht="20.25" customHeight="0">
      <c s="5" t="inlineStr" r="A16359">
        <is>
          <t xml:space="preserve">X6380200</t>
        </is>
      </c>
      <c s="5" t="inlineStr" r="B16359">
        <is>
          <t xml:space="preserve">RELOCATE MODULAR GLARE SCREEN SYSTEM</t>
        </is>
      </c>
      <c s="5" t="inlineStr" r="C16359">
        <is>
          <t xml:space="preserve">FOOT   </t>
        </is>
      </c>
      <c s="6" r="D16359">
        <v>40613.000</v>
      </c>
      <c s="7" r="E16359">
        <v>9</v>
      </c>
      <c s="8" t="inlineStr" r="F16359">
        <is>
          <t xml:space="preserve">78972</t>
        </is>
      </c>
      <c s="8" t="inlineStr" r="G16359">
        <is>
          <t xml:space="preserve">060</t>
        </is>
      </c>
      <c s="9" r="H16359">
        <v>3.3000</v>
      </c>
      <c s="8" t="inlineStr" r="I16359">
        <is>
          <t xml:space="preserve">Y</t>
        </is>
      </c>
      <c s="8" t="inlineStr" r="J16359">
        <is>
          <t xml:space="preserve"> Massac</t>
        </is>
      </c>
    </row>
    <row r="16360" ht="20.25" customHeight="0">
      <c s="5" t="inlineStr" r="A16360">
        <is>
          <t xml:space="preserve">X6380200</t>
        </is>
      </c>
      <c s="5" t="inlineStr" r="B16360">
        <is>
          <t xml:space="preserve">RELOCATE MODULAR GLARE SCREEN SYSTEM</t>
        </is>
      </c>
      <c s="5" t="inlineStr" r="C16360">
        <is>
          <t xml:space="preserve">FOOT   </t>
        </is>
      </c>
      <c s="6" r="D16360">
        <v>40613.000</v>
      </c>
      <c s="7" r="E16360">
        <v>9</v>
      </c>
      <c s="8" t="inlineStr" r="F16360">
        <is>
          <t xml:space="preserve">78972</t>
        </is>
      </c>
      <c s="8" t="inlineStr" r="G16360">
        <is>
          <t xml:space="preserve">060</t>
        </is>
      </c>
      <c s="9" r="H16360">
        <v>6.0000</v>
      </c>
      <c s="8" t="inlineStr" r="I16360">
        <is>
          <t xml:space="preserve"/>
        </is>
      </c>
      <c s="8" t="inlineStr" r="J16360">
        <is>
          <t xml:space="preserve"> Massac</t>
        </is>
      </c>
    </row>
    <row r="16361" ht="20.25" customHeight="0">
      <c s="5" t="inlineStr" r="A16361">
        <is>
          <t xml:space="preserve">X6420002</t>
        </is>
      </c>
      <c s="5" t="inlineStr" r="B16361">
        <is>
          <t xml:space="preserve">FILLING EXISTING RUMBLE STRIP</t>
        </is>
      </c>
      <c s="5" t="inlineStr" r="C16361">
        <is>
          <t xml:space="preserve">FOOT   </t>
        </is>
      </c>
      <c s="6" r="D16361">
        <v>3832.000</v>
      </c>
      <c s="7" r="E16361">
        <v>1</v>
      </c>
      <c s="8" t="inlineStr" r="F16361">
        <is>
          <t xml:space="preserve">62R26</t>
        </is>
      </c>
      <c s="8" t="inlineStr" r="G16361">
        <is>
          <t xml:space="preserve">004</t>
        </is>
      </c>
      <c s="9" r="H16361">
        <v>11.0000</v>
      </c>
      <c s="8" t="inlineStr" r="I16361">
        <is>
          <t xml:space="preserve">Y</t>
        </is>
      </c>
      <c s="8" t="inlineStr" r="J16361">
        <is>
          <t xml:space="preserve"> Will</t>
        </is>
      </c>
    </row>
    <row r="16362" ht="20.25" customHeight="0">
      <c s="5" t="inlineStr" r="A16362">
        <is>
          <t xml:space="preserve">X6420002</t>
        </is>
      </c>
      <c s="5" t="inlineStr" r="B16362">
        <is>
          <t xml:space="preserve">FILLING EXISTING RUMBLE STRIP</t>
        </is>
      </c>
      <c s="5" t="inlineStr" r="C16362">
        <is>
          <t xml:space="preserve">FOOT   </t>
        </is>
      </c>
      <c s="6" r="D16362">
        <v>3832.000</v>
      </c>
      <c s="7" r="E16362">
        <v>1</v>
      </c>
      <c s="8" t="inlineStr" r="F16362">
        <is>
          <t xml:space="preserve">62R26</t>
        </is>
      </c>
      <c s="8" t="inlineStr" r="G16362">
        <is>
          <t xml:space="preserve">004</t>
        </is>
      </c>
      <c s="9" r="H16362">
        <v>3.2400</v>
      </c>
      <c s="8" t="inlineStr" r="I16362">
        <is>
          <t xml:space="preserve"/>
        </is>
      </c>
      <c s="8" t="inlineStr" r="J16362">
        <is>
          <t xml:space="preserve"> Will</t>
        </is>
      </c>
    </row>
    <row r="16363" ht="20.25" customHeight="0">
      <c s="5" t="inlineStr" r="A16363">
        <is>
          <t xml:space="preserve">X6420002</t>
        </is>
      </c>
      <c s="5" t="inlineStr" r="B16363">
        <is>
          <t xml:space="preserve">FILLING EXISTING RUMBLE STRIP</t>
        </is>
      </c>
      <c s="5" t="inlineStr" r="C16363">
        <is>
          <t xml:space="preserve">FOOT   </t>
        </is>
      </c>
      <c s="6" r="D16363">
        <v>3832.000</v>
      </c>
      <c s="7" r="E16363">
        <v>1</v>
      </c>
      <c s="8" t="inlineStr" r="F16363">
        <is>
          <t xml:space="preserve">62R26</t>
        </is>
      </c>
      <c s="8" t="inlineStr" r="G16363">
        <is>
          <t xml:space="preserve">004</t>
        </is>
      </c>
      <c s="9" r="H16363">
        <v>23.1800</v>
      </c>
      <c s="8" t="inlineStr" r="I16363">
        <is>
          <t xml:space="preserve"/>
        </is>
      </c>
      <c s="8" t="inlineStr" r="J16363">
        <is>
          <t xml:space="preserve"> Will</t>
        </is>
      </c>
    </row>
    <row r="16364" ht="20.25" customHeight="0">
      <c s="5" t="inlineStr" r="A16364">
        <is>
          <t xml:space="preserve">X6420002</t>
        </is>
      </c>
      <c s="5" t="inlineStr" r="B16364">
        <is>
          <t xml:space="preserve">FILLING EXISTING RUMBLE STRIP</t>
        </is>
      </c>
      <c s="5" t="inlineStr" r="C16364">
        <is>
          <t xml:space="preserve">FOOT   </t>
        </is>
      </c>
      <c s="6" r="D16364">
        <v>3832.000</v>
      </c>
      <c s="7" r="E16364">
        <v>1</v>
      </c>
      <c s="8" t="inlineStr" r="F16364">
        <is>
          <t xml:space="preserve">62R26</t>
        </is>
      </c>
      <c s="8" t="inlineStr" r="G16364">
        <is>
          <t xml:space="preserve">004</t>
        </is>
      </c>
      <c s="9" r="H16364">
        <v>30.0000</v>
      </c>
      <c s="8" t="inlineStr" r="I16364">
        <is>
          <t xml:space="preserve"/>
        </is>
      </c>
      <c s="8" t="inlineStr" r="J16364">
        <is>
          <t xml:space="preserve"> Will</t>
        </is>
      </c>
    </row>
    <row r="16365" ht="20.25" customHeight="0">
      <c s="5" t="inlineStr" r="A16365">
        <is>
          <t xml:space="preserve">X6420002</t>
        </is>
      </c>
      <c s="5" t="inlineStr" r="B16365">
        <is>
          <t xml:space="preserve">FILLING EXISTING RUMBLE STRIP</t>
        </is>
      </c>
      <c s="5" t="inlineStr" r="C16365">
        <is>
          <t xml:space="preserve">FOOT   </t>
        </is>
      </c>
      <c s="6" r="D16365">
        <v>9600.000</v>
      </c>
      <c s="7" r="E16365">
        <v>1</v>
      </c>
      <c s="8" t="inlineStr" r="F16365">
        <is>
          <t xml:space="preserve">62V17</t>
        </is>
      </c>
      <c s="8" t="inlineStr" r="G16365">
        <is>
          <t xml:space="preserve">011</t>
        </is>
      </c>
      <c s="9" r="H16365">
        <v>22.7700</v>
      </c>
      <c s="8" t="inlineStr" r="I16365">
        <is>
          <t xml:space="preserve">Y</t>
        </is>
      </c>
      <c s="8" t="inlineStr" r="J16365">
        <is>
          <t xml:space="preserve"> Cook, Lake</t>
        </is>
      </c>
    </row>
    <row r="16366" ht="20.25" customHeight="0">
      <c s="5" t="inlineStr" r="A16366">
        <is>
          <t xml:space="preserve">X6420002</t>
        </is>
      </c>
      <c s="5" t="inlineStr" r="B16366">
        <is>
          <t xml:space="preserve">FILLING EXISTING RUMBLE STRIP</t>
        </is>
      </c>
      <c s="5" t="inlineStr" r="C16366">
        <is>
          <t xml:space="preserve">FOOT   </t>
        </is>
      </c>
      <c s="6" r="D16366">
        <v>9600.000</v>
      </c>
      <c s="7" r="E16366">
        <v>1</v>
      </c>
      <c s="8" t="inlineStr" r="F16366">
        <is>
          <t xml:space="preserve">62V17</t>
        </is>
      </c>
      <c s="8" t="inlineStr" r="G16366">
        <is>
          <t xml:space="preserve">011</t>
        </is>
      </c>
      <c s="9" r="H16366">
        <v>26.5000</v>
      </c>
      <c s="8" t="inlineStr" r="I16366">
        <is>
          <t xml:space="preserve"/>
        </is>
      </c>
      <c s="8" t="inlineStr" r="J16366">
        <is>
          <t xml:space="preserve"> Cook, Lake</t>
        </is>
      </c>
    </row>
    <row r="16367" ht="20.25" customHeight="0">
      <c s="5" t="inlineStr" r="A16367">
        <is>
          <t xml:space="preserve">X6420002</t>
        </is>
      </c>
      <c s="5" t="inlineStr" r="B16367">
        <is>
          <t xml:space="preserve">FILLING EXISTING RUMBLE STRIP</t>
        </is>
      </c>
      <c s="5" t="inlineStr" r="C16367">
        <is>
          <t xml:space="preserve">FOOT   </t>
        </is>
      </c>
      <c s="6" r="D16367">
        <v>9600.000</v>
      </c>
      <c s="7" r="E16367">
        <v>1</v>
      </c>
      <c s="8" t="inlineStr" r="F16367">
        <is>
          <t xml:space="preserve">62V17</t>
        </is>
      </c>
      <c s="8" t="inlineStr" r="G16367">
        <is>
          <t xml:space="preserve">011</t>
        </is>
      </c>
      <c s="9" r="H16367">
        <v>27.5000</v>
      </c>
      <c s="8" t="inlineStr" r="I16367">
        <is>
          <t xml:space="preserve"/>
        </is>
      </c>
      <c s="8" t="inlineStr" r="J16367">
        <is>
          <t xml:space="preserve"> Cook, Lake</t>
        </is>
      </c>
    </row>
    <row r="16368" ht="20.25" customHeight="0">
      <c s="5" t="inlineStr" r="A16368">
        <is>
          <t xml:space="preserve">X6431220</t>
        </is>
      </c>
      <c s="5" t="inlineStr" r="B16368">
        <is>
          <t xml:space="preserve">REMOVE AND REPLACE IMPACT ATTENUATOR SAND MODULE</t>
        </is>
      </c>
      <c s="5" t="inlineStr" r="C16368">
        <is>
          <t xml:space="preserve">EACH   </t>
        </is>
      </c>
      <c s="6" r="D16368">
        <v>105.000</v>
      </c>
      <c s="7" r="E16368">
        <v>6</v>
      </c>
      <c s="8" t="inlineStr" r="F16368">
        <is>
          <t xml:space="preserve">72788</t>
        </is>
      </c>
      <c s="8" t="inlineStr" r="G16368">
        <is>
          <t xml:space="preserve">036</t>
        </is>
      </c>
      <c s="9" r="H16368">
        <v>355.8700</v>
      </c>
      <c s="8" t="inlineStr" r="I16368">
        <is>
          <t xml:space="preserve">Y</t>
        </is>
      </c>
      <c s="8" t="inlineStr" r="J16368">
        <is>
          <t xml:space="preserve">Various</t>
        </is>
      </c>
    </row>
    <row r="16369" ht="20.25" customHeight="0">
      <c s="5" t="inlineStr" r="A16369">
        <is>
          <t xml:space="preserve">X6440130</t>
        </is>
      </c>
      <c s="5" t="inlineStr" r="B16369">
        <is>
          <t xml:space="preserve">REPAIR HIGH TENSION CABLE (GIBRALTAR)</t>
        </is>
      </c>
      <c s="5" t="inlineStr" r="C16369">
        <is>
          <t xml:space="preserve">FOOT   </t>
        </is>
      </c>
      <c s="6" r="D16369">
        <v>25.000</v>
      </c>
      <c s="7" r="E16369">
        <v>6</v>
      </c>
      <c s="8" t="inlineStr" r="F16369">
        <is>
          <t xml:space="preserve">72788</t>
        </is>
      </c>
      <c s="8" t="inlineStr" r="G16369">
        <is>
          <t xml:space="preserve">036</t>
        </is>
      </c>
      <c s="9" r="H16369">
        <v>0.9900</v>
      </c>
      <c s="8" t="inlineStr" r="I16369">
        <is>
          <t xml:space="preserve">Y</t>
        </is>
      </c>
      <c s="8" t="inlineStr" r="J16369">
        <is>
          <t xml:space="preserve">Various</t>
        </is>
      </c>
    </row>
    <row r="16370" ht="20.25" customHeight="0">
      <c s="5" t="inlineStr" r="A16370">
        <is>
          <t xml:space="preserve">X6440131</t>
        </is>
      </c>
      <c s="5" t="inlineStr" r="B16370">
        <is>
          <t xml:space="preserve">REPAIR HIGH TENSION BARRIER TERMINAL (GIBRALTAR)</t>
        </is>
      </c>
      <c s="5" t="inlineStr" r="C16370">
        <is>
          <t xml:space="preserve">EACH   </t>
        </is>
      </c>
      <c s="6" r="D16370">
        <v>10.000</v>
      </c>
      <c s="7" r="E16370">
        <v>6</v>
      </c>
      <c s="8" t="inlineStr" r="F16370">
        <is>
          <t xml:space="preserve">72788</t>
        </is>
      </c>
      <c s="8" t="inlineStr" r="G16370">
        <is>
          <t xml:space="preserve">036</t>
        </is>
      </c>
      <c s="9" r="H16370">
        <v>285.7400</v>
      </c>
      <c s="8" t="inlineStr" r="I16370">
        <is>
          <t xml:space="preserve">Y</t>
        </is>
      </c>
      <c s="8" t="inlineStr" r="J16370">
        <is>
          <t xml:space="preserve">Various</t>
        </is>
      </c>
    </row>
    <row r="16371" ht="20.25" customHeight="0">
      <c s="5" t="inlineStr" r="A16371">
        <is>
          <t xml:space="preserve">X6440133</t>
        </is>
      </c>
      <c s="5" t="inlineStr" r="B16371">
        <is>
          <t xml:space="preserve">REPAIR POSTS (GIBRALTAR)</t>
        </is>
      </c>
      <c s="5" t="inlineStr" r="C16371">
        <is>
          <t xml:space="preserve">EACH   </t>
        </is>
      </c>
      <c s="6" r="D16371">
        <v>280.000</v>
      </c>
      <c s="7" r="E16371">
        <v>6</v>
      </c>
      <c s="8" t="inlineStr" r="F16371">
        <is>
          <t xml:space="preserve">72788</t>
        </is>
      </c>
      <c s="8" t="inlineStr" r="G16371">
        <is>
          <t xml:space="preserve">036</t>
        </is>
      </c>
      <c s="9" r="H16371">
        <v>123.1600</v>
      </c>
      <c s="8" t="inlineStr" r="I16371">
        <is>
          <t xml:space="preserve">Y</t>
        </is>
      </c>
      <c s="8" t="inlineStr" r="J16371">
        <is>
          <t xml:space="preserve">Various</t>
        </is>
      </c>
    </row>
    <row r="16372" ht="20.25" customHeight="0">
      <c s="5" t="inlineStr" r="A16372">
        <is>
          <t xml:space="preserve">X6440134</t>
        </is>
      </c>
      <c s="5" t="inlineStr" r="B16372">
        <is>
          <t xml:space="preserve">REMOVE AND REPLACE POSTS (GIBRALTAR)</t>
        </is>
      </c>
      <c s="5" t="inlineStr" r="C16372">
        <is>
          <t xml:space="preserve">EACH   </t>
        </is>
      </c>
      <c s="6" r="D16372">
        <v>220.000</v>
      </c>
      <c s="7" r="E16372">
        <v>6</v>
      </c>
      <c s="8" t="inlineStr" r="F16372">
        <is>
          <t xml:space="preserve">72788</t>
        </is>
      </c>
      <c s="8" t="inlineStr" r="G16372">
        <is>
          <t xml:space="preserve">036</t>
        </is>
      </c>
      <c s="9" r="H16372">
        <v>495.9500</v>
      </c>
      <c s="8" t="inlineStr" r="I16372">
        <is>
          <t xml:space="preserve">Y</t>
        </is>
      </c>
      <c s="8" t="inlineStr" r="J16372">
        <is>
          <t xml:space="preserve">Various</t>
        </is>
      </c>
    </row>
    <row r="16373" ht="20.25" customHeight="0">
      <c s="5" t="inlineStr" r="A16373">
        <is>
          <t xml:space="preserve">X6440140</t>
        </is>
      </c>
      <c s="5" t="inlineStr" r="B16373">
        <is>
          <t xml:space="preserve">REPAIR HIGH TENSION CABLE (NU-CABLE)</t>
        </is>
      </c>
      <c s="5" t="inlineStr" r="C16373">
        <is>
          <t xml:space="preserve">FOOT   </t>
        </is>
      </c>
      <c s="6" r="D16373">
        <v>25.000</v>
      </c>
      <c s="7" r="E16373">
        <v>6</v>
      </c>
      <c s="8" t="inlineStr" r="F16373">
        <is>
          <t xml:space="preserve">72788</t>
        </is>
      </c>
      <c s="8" t="inlineStr" r="G16373">
        <is>
          <t xml:space="preserve">036</t>
        </is>
      </c>
      <c s="9" r="H16373">
        <v>6.4800</v>
      </c>
      <c s="8" t="inlineStr" r="I16373">
        <is>
          <t xml:space="preserve">Y</t>
        </is>
      </c>
      <c s="8" t="inlineStr" r="J16373">
        <is>
          <t xml:space="preserve">Various</t>
        </is>
      </c>
    </row>
    <row r="16374" ht="20.25" customHeight="0">
      <c s="5" t="inlineStr" r="A16374">
        <is>
          <t xml:space="preserve">X6440141</t>
        </is>
      </c>
      <c s="5" t="inlineStr" r="B16374">
        <is>
          <t xml:space="preserve">REPAIR HIGH TENSION BARRIER TERMINAL (NU-CABLE)</t>
        </is>
      </c>
      <c s="5" t="inlineStr" r="C16374">
        <is>
          <t xml:space="preserve">EACH   </t>
        </is>
      </c>
      <c s="6" r="D16374">
        <v>5.000</v>
      </c>
      <c s="7" r="E16374">
        <v>6</v>
      </c>
      <c s="8" t="inlineStr" r="F16374">
        <is>
          <t xml:space="preserve">72788</t>
        </is>
      </c>
      <c s="8" t="inlineStr" r="G16374">
        <is>
          <t xml:space="preserve">036</t>
        </is>
      </c>
      <c s="9" r="H16374">
        <v>1097.0000</v>
      </c>
      <c s="8" t="inlineStr" r="I16374">
        <is>
          <t xml:space="preserve">Y</t>
        </is>
      </c>
      <c s="8" t="inlineStr" r="J16374">
        <is>
          <t xml:space="preserve">Various</t>
        </is>
      </c>
    </row>
    <row r="16375" ht="20.25" customHeight="0">
      <c s="5" t="inlineStr" r="A16375">
        <is>
          <t xml:space="preserve">X6440143</t>
        </is>
      </c>
      <c s="5" t="inlineStr" r="B16375">
        <is>
          <t xml:space="preserve">REPAIR POSTS (NU-CABLE)</t>
        </is>
      </c>
      <c s="5" t="inlineStr" r="C16375">
        <is>
          <t xml:space="preserve">EACH   </t>
        </is>
      </c>
      <c s="6" r="D16375">
        <v>25.000</v>
      </c>
      <c s="7" r="E16375">
        <v>6</v>
      </c>
      <c s="8" t="inlineStr" r="F16375">
        <is>
          <t xml:space="preserve">72788</t>
        </is>
      </c>
      <c s="8" t="inlineStr" r="G16375">
        <is>
          <t xml:space="preserve">036</t>
        </is>
      </c>
      <c s="9" r="H16375">
        <v>39.7300</v>
      </c>
      <c s="8" t="inlineStr" r="I16375">
        <is>
          <t xml:space="preserve">Y</t>
        </is>
      </c>
      <c s="8" t="inlineStr" r="J16375">
        <is>
          <t xml:space="preserve">Various</t>
        </is>
      </c>
    </row>
    <row r="16376" ht="20.25" customHeight="0">
      <c s="5" t="inlineStr" r="A16376">
        <is>
          <t xml:space="preserve">X6440144</t>
        </is>
      </c>
      <c s="5" t="inlineStr" r="B16376">
        <is>
          <t xml:space="preserve">REMOVE AND REPLACE POSTS (NU-CABLE)</t>
        </is>
      </c>
      <c s="5" t="inlineStr" r="C16376">
        <is>
          <t xml:space="preserve">EACH   </t>
        </is>
      </c>
      <c s="6" r="D16376">
        <v>500.000</v>
      </c>
      <c s="7" r="E16376">
        <v>6</v>
      </c>
      <c s="8" t="inlineStr" r="F16376">
        <is>
          <t xml:space="preserve">72788</t>
        </is>
      </c>
      <c s="8" t="inlineStr" r="G16376">
        <is>
          <t xml:space="preserve">036</t>
        </is>
      </c>
      <c s="9" r="H16376">
        <v>155.0800</v>
      </c>
      <c s="8" t="inlineStr" r="I16376">
        <is>
          <t xml:space="preserve">Y</t>
        </is>
      </c>
      <c s="8" t="inlineStr" r="J16376">
        <is>
          <t xml:space="preserve">Various</t>
        </is>
      </c>
    </row>
    <row r="16377" ht="20.25" customHeight="0">
      <c s="5" t="inlineStr" r="A16377">
        <is>
          <t xml:space="preserve">X6640104</t>
        </is>
      </c>
      <c s="5" t="inlineStr" r="B16377">
        <is>
          <t xml:space="preserve">FENCE REMOVAL</t>
        </is>
      </c>
      <c s="5" t="inlineStr" r="C16377">
        <is>
          <t xml:space="preserve">FOOT   </t>
        </is>
      </c>
      <c s="6" r="D16377">
        <v>6.000</v>
      </c>
      <c s="7" r="E16377">
        <v>1</v>
      </c>
      <c s="8" t="inlineStr" r="F16377">
        <is>
          <t xml:space="preserve">61J71</t>
        </is>
      </c>
      <c s="8" t="inlineStr" r="G16377">
        <is>
          <t xml:space="preserve">063</t>
        </is>
      </c>
      <c s="9" r="H16377">
        <v>25.0000</v>
      </c>
      <c s="8" t="inlineStr" r="I16377">
        <is>
          <t xml:space="preserve">Y</t>
        </is>
      </c>
      <c s="8" t="inlineStr" r="J16377">
        <is>
          <t xml:space="preserve"> McHenry</t>
        </is>
      </c>
    </row>
    <row r="16378" ht="20.25" customHeight="0">
      <c s="5" t="inlineStr" r="A16378">
        <is>
          <t xml:space="preserve">X6640104</t>
        </is>
      </c>
      <c s="5" t="inlineStr" r="B16378">
        <is>
          <t xml:space="preserve">FENCE REMOVAL</t>
        </is>
      </c>
      <c s="5" t="inlineStr" r="C16378">
        <is>
          <t xml:space="preserve">FOOT   </t>
        </is>
      </c>
      <c s="6" r="D16378">
        <v>6.000</v>
      </c>
      <c s="7" r="E16378">
        <v>1</v>
      </c>
      <c s="8" t="inlineStr" r="F16378">
        <is>
          <t xml:space="preserve">61J71</t>
        </is>
      </c>
      <c s="8" t="inlineStr" r="G16378">
        <is>
          <t xml:space="preserve">063</t>
        </is>
      </c>
      <c s="9" r="H16378">
        <v>30.0000</v>
      </c>
      <c s="8" t="inlineStr" r="I16378">
        <is>
          <t xml:space="preserve"/>
        </is>
      </c>
      <c s="8" t="inlineStr" r="J16378">
        <is>
          <t xml:space="preserve"> McHenry</t>
        </is>
      </c>
    </row>
    <row r="16379" ht="20.25" customHeight="0">
      <c s="5" t="inlineStr" r="A16379">
        <is>
          <t xml:space="preserve">X6640104</t>
        </is>
      </c>
      <c s="5" t="inlineStr" r="B16379">
        <is>
          <t xml:space="preserve">FENCE REMOVAL</t>
        </is>
      </c>
      <c s="5" t="inlineStr" r="C16379">
        <is>
          <t xml:space="preserve">FOOT   </t>
        </is>
      </c>
      <c s="6" r="D16379">
        <v>6.000</v>
      </c>
      <c s="7" r="E16379">
        <v>1</v>
      </c>
      <c s="8" t="inlineStr" r="F16379">
        <is>
          <t xml:space="preserve">61J71</t>
        </is>
      </c>
      <c s="8" t="inlineStr" r="G16379">
        <is>
          <t xml:space="preserve">063</t>
        </is>
      </c>
      <c s="9" r="H16379">
        <v>52.5000</v>
      </c>
      <c s="8" t="inlineStr" r="I16379">
        <is>
          <t xml:space="preserve"/>
        </is>
      </c>
      <c s="8" t="inlineStr" r="J16379">
        <is>
          <t xml:space="preserve"> McHenry</t>
        </is>
      </c>
    </row>
    <row r="16380" ht="20.25" customHeight="0">
      <c s="5" t="inlineStr" r="A16380">
        <is>
          <t xml:space="preserve">X6640104</t>
        </is>
      </c>
      <c s="5" t="inlineStr" r="B16380">
        <is>
          <t xml:space="preserve">FENCE REMOVAL</t>
        </is>
      </c>
      <c s="5" t="inlineStr" r="C16380">
        <is>
          <t xml:space="preserve">FOOT   </t>
        </is>
      </c>
      <c s="6" r="D16380">
        <v>6.000</v>
      </c>
      <c s="7" r="E16380">
        <v>1</v>
      </c>
      <c s="8" t="inlineStr" r="F16380">
        <is>
          <t xml:space="preserve">61J71</t>
        </is>
      </c>
      <c s="8" t="inlineStr" r="G16380">
        <is>
          <t xml:space="preserve">063</t>
        </is>
      </c>
      <c s="9" r="H16380">
        <v>97.7500</v>
      </c>
      <c s="8" t="inlineStr" r="I16380">
        <is>
          <t xml:space="preserve"/>
        </is>
      </c>
      <c s="8" t="inlineStr" r="J16380">
        <is>
          <t xml:space="preserve"> McHenry</t>
        </is>
      </c>
    </row>
    <row r="16381" ht="20.25" customHeight="0">
      <c s="5" t="inlineStr" r="A16381">
        <is>
          <t xml:space="preserve">X6640104</t>
        </is>
      </c>
      <c s="5" t="inlineStr" r="B16381">
        <is>
          <t xml:space="preserve">FENCE REMOVAL</t>
        </is>
      </c>
      <c s="5" t="inlineStr" r="C16381">
        <is>
          <t xml:space="preserve">FOOT   </t>
        </is>
      </c>
      <c s="6" r="D16381">
        <v>6.000</v>
      </c>
      <c s="7" r="E16381">
        <v>1</v>
      </c>
      <c s="8" t="inlineStr" r="F16381">
        <is>
          <t xml:space="preserve">61J71</t>
        </is>
      </c>
      <c s="8" t="inlineStr" r="G16381">
        <is>
          <t xml:space="preserve">063</t>
        </is>
      </c>
      <c s="9" r="H16381">
        <v>200.0000</v>
      </c>
      <c s="8" t="inlineStr" r="I16381">
        <is>
          <t xml:space="preserve"/>
        </is>
      </c>
      <c s="8" t="inlineStr" r="J16381">
        <is>
          <t xml:space="preserve"> McHenry</t>
        </is>
      </c>
    </row>
    <row r="16382" ht="20.25" customHeight="0">
      <c s="5" t="inlineStr" r="A16382">
        <is>
          <t xml:space="preserve">X6640104</t>
        </is>
      </c>
      <c s="5" t="inlineStr" r="B16382">
        <is>
          <t xml:space="preserve">FENCE REMOVAL</t>
        </is>
      </c>
      <c s="5" t="inlineStr" r="C16382">
        <is>
          <t xml:space="preserve">FOOT   </t>
        </is>
      </c>
      <c s="6" r="D16382">
        <v>4285.000</v>
      </c>
      <c s="7" r="E16382">
        <v>1</v>
      </c>
      <c s="8" t="inlineStr" r="F16382">
        <is>
          <t xml:space="preserve">62R25</t>
        </is>
      </c>
      <c s="8" t="inlineStr" r="G16382">
        <is>
          <t xml:space="preserve">003</t>
        </is>
      </c>
      <c s="9" r="H16382">
        <v>6.0700</v>
      </c>
      <c s="8" t="inlineStr" r="I16382">
        <is>
          <t xml:space="preserve">Y</t>
        </is>
      </c>
      <c s="8" t="inlineStr" r="J16382">
        <is>
          <t xml:space="preserve"> Will</t>
        </is>
      </c>
    </row>
    <row r="16383" ht="20.25" customHeight="0">
      <c s="5" t="inlineStr" r="A16383">
        <is>
          <t xml:space="preserve">X6640104</t>
        </is>
      </c>
      <c s="5" t="inlineStr" r="B16383">
        <is>
          <t xml:space="preserve">FENCE REMOVAL</t>
        </is>
      </c>
      <c s="5" t="inlineStr" r="C16383">
        <is>
          <t xml:space="preserve">FOOT   </t>
        </is>
      </c>
      <c s="6" r="D16383">
        <v>4285.000</v>
      </c>
      <c s="7" r="E16383">
        <v>1</v>
      </c>
      <c s="8" t="inlineStr" r="F16383">
        <is>
          <t xml:space="preserve">62R25</t>
        </is>
      </c>
      <c s="8" t="inlineStr" r="G16383">
        <is>
          <t xml:space="preserve">003</t>
        </is>
      </c>
      <c s="9" r="H16383">
        <v>8.0000</v>
      </c>
      <c s="8" t="inlineStr" r="I16383">
        <is>
          <t xml:space="preserve"/>
        </is>
      </c>
      <c s="8" t="inlineStr" r="J16383">
        <is>
          <t xml:space="preserve"> Will</t>
        </is>
      </c>
    </row>
    <row r="16384" ht="20.25" customHeight="0">
      <c s="5" t="inlineStr" r="A16384">
        <is>
          <t xml:space="preserve">X6640104</t>
        </is>
      </c>
      <c s="5" t="inlineStr" r="B16384">
        <is>
          <t xml:space="preserve">FENCE REMOVAL</t>
        </is>
      </c>
      <c s="5" t="inlineStr" r="C16384">
        <is>
          <t xml:space="preserve">FOOT   </t>
        </is>
      </c>
      <c s="6" r="D16384">
        <v>4285.000</v>
      </c>
      <c s="7" r="E16384">
        <v>1</v>
      </c>
      <c s="8" t="inlineStr" r="F16384">
        <is>
          <t xml:space="preserve">62R25</t>
        </is>
      </c>
      <c s="8" t="inlineStr" r="G16384">
        <is>
          <t xml:space="preserve">003</t>
        </is>
      </c>
      <c s="9" r="H16384">
        <v>11.0000</v>
      </c>
      <c s="8" t="inlineStr" r="I16384">
        <is>
          <t xml:space="preserve"/>
        </is>
      </c>
      <c s="8" t="inlineStr" r="J16384">
        <is>
          <t xml:space="preserve"> Will</t>
        </is>
      </c>
    </row>
    <row r="16385" ht="20.25" customHeight="0">
      <c s="5" t="inlineStr" r="A16385">
        <is>
          <t xml:space="preserve">X6640104</t>
        </is>
      </c>
      <c s="5" t="inlineStr" r="B16385">
        <is>
          <t xml:space="preserve">FENCE REMOVAL</t>
        </is>
      </c>
      <c s="5" t="inlineStr" r="C16385">
        <is>
          <t xml:space="preserve">FOOT   </t>
        </is>
      </c>
      <c s="6" r="D16385">
        <v>5409.000</v>
      </c>
      <c s="7" r="E16385">
        <v>1</v>
      </c>
      <c s="8" t="inlineStr" r="F16385">
        <is>
          <t xml:space="preserve">62R26</t>
        </is>
      </c>
      <c s="8" t="inlineStr" r="G16385">
        <is>
          <t xml:space="preserve">004</t>
        </is>
      </c>
      <c s="9" r="H16385">
        <v>6.7200</v>
      </c>
      <c s="8" t="inlineStr" r="I16385">
        <is>
          <t xml:space="preserve">Y</t>
        </is>
      </c>
      <c s="8" t="inlineStr" r="J16385">
        <is>
          <t xml:space="preserve"> Will</t>
        </is>
      </c>
    </row>
    <row r="16386" ht="20.25" customHeight="0">
      <c s="5" t="inlineStr" r="A16386">
        <is>
          <t xml:space="preserve">X6640104</t>
        </is>
      </c>
      <c s="5" t="inlineStr" r="B16386">
        <is>
          <t xml:space="preserve">FENCE REMOVAL</t>
        </is>
      </c>
      <c s="5" t="inlineStr" r="C16386">
        <is>
          <t xml:space="preserve">FOOT   </t>
        </is>
      </c>
      <c s="6" r="D16386">
        <v>5409.000</v>
      </c>
      <c s="7" r="E16386">
        <v>1</v>
      </c>
      <c s="8" t="inlineStr" r="F16386">
        <is>
          <t xml:space="preserve">62R26</t>
        </is>
      </c>
      <c s="8" t="inlineStr" r="G16386">
        <is>
          <t xml:space="preserve">004</t>
        </is>
      </c>
      <c s="9" r="H16386">
        <v>6.1100</v>
      </c>
      <c s="8" t="inlineStr" r="I16386">
        <is>
          <t xml:space="preserve"/>
        </is>
      </c>
      <c s="8" t="inlineStr" r="J16386">
        <is>
          <t xml:space="preserve"> Will</t>
        </is>
      </c>
    </row>
    <row r="16387" ht="20.25" customHeight="0">
      <c s="5" t="inlineStr" r="A16387">
        <is>
          <t xml:space="preserve">X6640104</t>
        </is>
      </c>
      <c s="5" t="inlineStr" r="B16387">
        <is>
          <t xml:space="preserve">FENCE REMOVAL</t>
        </is>
      </c>
      <c s="5" t="inlineStr" r="C16387">
        <is>
          <t xml:space="preserve">FOOT   </t>
        </is>
      </c>
      <c s="6" r="D16387">
        <v>5409.000</v>
      </c>
      <c s="7" r="E16387">
        <v>1</v>
      </c>
      <c s="8" t="inlineStr" r="F16387">
        <is>
          <t xml:space="preserve">62R26</t>
        </is>
      </c>
      <c s="8" t="inlineStr" r="G16387">
        <is>
          <t xml:space="preserve">004</t>
        </is>
      </c>
      <c s="9" r="H16387">
        <v>6.1100</v>
      </c>
      <c s="8" t="inlineStr" r="I16387">
        <is>
          <t xml:space="preserve"/>
        </is>
      </c>
      <c s="8" t="inlineStr" r="J16387">
        <is>
          <t xml:space="preserve"> Will</t>
        </is>
      </c>
    </row>
    <row r="16388" ht="20.25" customHeight="0">
      <c s="5" t="inlineStr" r="A16388">
        <is>
          <t xml:space="preserve">X6640104</t>
        </is>
      </c>
      <c s="5" t="inlineStr" r="B16388">
        <is>
          <t xml:space="preserve">FENCE REMOVAL</t>
        </is>
      </c>
      <c s="5" t="inlineStr" r="C16388">
        <is>
          <t xml:space="preserve">FOOT   </t>
        </is>
      </c>
      <c s="6" r="D16388">
        <v>5409.000</v>
      </c>
      <c s="7" r="E16388">
        <v>1</v>
      </c>
      <c s="8" t="inlineStr" r="F16388">
        <is>
          <t xml:space="preserve">62R26</t>
        </is>
      </c>
      <c s="8" t="inlineStr" r="G16388">
        <is>
          <t xml:space="preserve">004</t>
        </is>
      </c>
      <c s="9" r="H16388">
        <v>13.0000</v>
      </c>
      <c s="8" t="inlineStr" r="I16388">
        <is>
          <t xml:space="preserve"/>
        </is>
      </c>
      <c s="8" t="inlineStr" r="J16388">
        <is>
          <t xml:space="preserve"> Will</t>
        </is>
      </c>
    </row>
    <row r="16389" ht="20.25" customHeight="0">
      <c s="5" t="inlineStr" r="A16389">
        <is>
          <t xml:space="preserve">X6640306</t>
        </is>
      </c>
      <c s="5" t="inlineStr" r="B16389">
        <is>
          <t xml:space="preserve">CHAIN LINK FENCE TO BE RELOCATED</t>
        </is>
      </c>
      <c s="5" t="inlineStr" r="C16389">
        <is>
          <t xml:space="preserve">FOOT   </t>
        </is>
      </c>
      <c s="6" r="D16389">
        <v>105.000</v>
      </c>
      <c s="7" r="E16389">
        <v>2</v>
      </c>
      <c s="8" t="inlineStr" r="F16389">
        <is>
          <t xml:space="preserve">85762</t>
        </is>
      </c>
      <c s="8" t="inlineStr" r="G16389">
        <is>
          <t xml:space="preserve">091</t>
        </is>
      </c>
      <c s="9" r="H16389">
        <v>34.7100</v>
      </c>
      <c s="8" t="inlineStr" r="I16389">
        <is>
          <t xml:space="preserve">Y</t>
        </is>
      </c>
      <c s="8" t="inlineStr" r="J16389">
        <is>
          <t xml:space="preserve"> Lee</t>
        </is>
      </c>
    </row>
    <row r="16390" ht="20.25" customHeight="0">
      <c s="5" t="inlineStr" r="A16390">
        <is>
          <t xml:space="preserve">X6640306</t>
        </is>
      </c>
      <c s="5" t="inlineStr" r="B16390">
        <is>
          <t xml:space="preserve">CHAIN LINK FENCE TO BE RELOCATED</t>
        </is>
      </c>
      <c s="5" t="inlineStr" r="C16390">
        <is>
          <t xml:space="preserve">FOOT   </t>
        </is>
      </c>
      <c s="6" r="D16390">
        <v>105.000</v>
      </c>
      <c s="7" r="E16390">
        <v>2</v>
      </c>
      <c s="8" t="inlineStr" r="F16390">
        <is>
          <t xml:space="preserve">85762</t>
        </is>
      </c>
      <c s="8" t="inlineStr" r="G16390">
        <is>
          <t xml:space="preserve">091</t>
        </is>
      </c>
      <c s="9" r="H16390">
        <v>86.9900</v>
      </c>
      <c s="8" t="inlineStr" r="I16390">
        <is>
          <t xml:space="preserve"/>
        </is>
      </c>
      <c s="8" t="inlineStr" r="J16390">
        <is>
          <t xml:space="preserve"> Lee</t>
        </is>
      </c>
    </row>
    <row r="16391" ht="20.25" customHeight="0">
      <c s="5" t="inlineStr" r="A16391">
        <is>
          <t xml:space="preserve">X6640618</t>
        </is>
      </c>
      <c s="5" t="inlineStr" r="B16391">
        <is>
          <t xml:space="preserve">ORNAMENTAL FENCE</t>
        </is>
      </c>
      <c s="5" t="inlineStr" r="C16391">
        <is>
          <t xml:space="preserve">FOOT   </t>
        </is>
      </c>
      <c s="6" r="D16391">
        <v>694.000</v>
      </c>
      <c s="7" r="E16391">
        <v>8</v>
      </c>
      <c s="8" t="inlineStr" r="F16391">
        <is>
          <t xml:space="preserve">97708</t>
        </is>
      </c>
      <c s="8" t="inlineStr" r="G16391">
        <is>
          <t xml:space="preserve">075</t>
        </is>
      </c>
      <c s="9" r="H16391">
        <v>0.0100</v>
      </c>
      <c s="8" t="inlineStr" r="I16391">
        <is>
          <t xml:space="preserve">Y</t>
        </is>
      </c>
      <c s="8" t="inlineStr" r="J16391">
        <is>
          <t xml:space="preserve"> Madison</t>
        </is>
      </c>
    </row>
    <row r="16392" ht="20.25" customHeight="0">
      <c s="5" t="inlineStr" r="A16392">
        <is>
          <t xml:space="preserve">X6640618</t>
        </is>
      </c>
      <c s="5" t="inlineStr" r="B16392">
        <is>
          <t xml:space="preserve">ORNAMENTAL FENCE</t>
        </is>
      </c>
      <c s="5" t="inlineStr" r="C16392">
        <is>
          <t xml:space="preserve">FOOT   </t>
        </is>
      </c>
      <c s="6" r="D16392">
        <v>694.000</v>
      </c>
      <c s="7" r="E16392">
        <v>8</v>
      </c>
      <c s="8" t="inlineStr" r="F16392">
        <is>
          <t xml:space="preserve">97708</t>
        </is>
      </c>
      <c s="8" t="inlineStr" r="G16392">
        <is>
          <t xml:space="preserve">075</t>
        </is>
      </c>
      <c s="9" r="H16392">
        <v>0.0100</v>
      </c>
      <c s="8" t="inlineStr" r="I16392">
        <is>
          <t xml:space="preserve"/>
        </is>
      </c>
      <c s="8" t="inlineStr" r="J16392">
        <is>
          <t xml:space="preserve"> Madison</t>
        </is>
      </c>
    </row>
    <row r="16393" ht="20.25" customHeight="0">
      <c s="5" t="inlineStr" r="A16393">
        <is>
          <t xml:space="preserve">X6640618</t>
        </is>
      </c>
      <c s="5" t="inlineStr" r="B16393">
        <is>
          <t xml:space="preserve">ORNAMENTAL FENCE</t>
        </is>
      </c>
      <c s="5" t="inlineStr" r="C16393">
        <is>
          <t xml:space="preserve">FOOT   </t>
        </is>
      </c>
      <c s="6" r="D16393">
        <v>694.000</v>
      </c>
      <c s="7" r="E16393">
        <v>8</v>
      </c>
      <c s="8" t="inlineStr" r="F16393">
        <is>
          <t xml:space="preserve">97708</t>
        </is>
      </c>
      <c s="8" t="inlineStr" r="G16393">
        <is>
          <t xml:space="preserve">075</t>
        </is>
      </c>
      <c s="9" r="H16393">
        <v>97.0000</v>
      </c>
      <c s="8" t="inlineStr" r="I16393">
        <is>
          <t xml:space="preserve"/>
        </is>
      </c>
      <c s="8" t="inlineStr" r="J16393">
        <is>
          <t xml:space="preserve"> Madison</t>
        </is>
      </c>
    </row>
    <row r="16394" ht="20.25" customHeight="0">
      <c s="5" t="inlineStr" r="A16394">
        <is>
          <t xml:space="preserve">X6640628</t>
        </is>
      </c>
      <c s="5" t="inlineStr" r="B16394">
        <is>
          <t xml:space="preserve">WOOD POST AND RAIL FENCE</t>
        </is>
      </c>
      <c s="5" t="inlineStr" r="C16394">
        <is>
          <t xml:space="preserve">FOOT   </t>
        </is>
      </c>
      <c s="6" r="D16394">
        <v>80.000</v>
      </c>
      <c s="7" r="E16394">
        <v>2</v>
      </c>
      <c s="8" t="inlineStr" r="F16394">
        <is>
          <t xml:space="preserve">85762</t>
        </is>
      </c>
      <c s="8" t="inlineStr" r="G16394">
        <is>
          <t xml:space="preserve">091</t>
        </is>
      </c>
      <c s="9" r="H16394">
        <v>183.0000</v>
      </c>
      <c s="8" t="inlineStr" r="I16394">
        <is>
          <t xml:space="preserve">Y</t>
        </is>
      </c>
      <c s="8" t="inlineStr" r="J16394">
        <is>
          <t xml:space="preserve"> Lee</t>
        </is>
      </c>
    </row>
    <row r="16395" ht="20.25" customHeight="0">
      <c s="5" t="inlineStr" r="A16395">
        <is>
          <t xml:space="preserve">X6640628</t>
        </is>
      </c>
      <c s="5" t="inlineStr" r="B16395">
        <is>
          <t xml:space="preserve">WOOD POST AND RAIL FENCE</t>
        </is>
      </c>
      <c s="5" t="inlineStr" r="C16395">
        <is>
          <t xml:space="preserve">FOOT   </t>
        </is>
      </c>
      <c s="6" r="D16395">
        <v>80.000</v>
      </c>
      <c s="7" r="E16395">
        <v>2</v>
      </c>
      <c s="8" t="inlineStr" r="F16395">
        <is>
          <t xml:space="preserve">85762</t>
        </is>
      </c>
      <c s="8" t="inlineStr" r="G16395">
        <is>
          <t xml:space="preserve">091</t>
        </is>
      </c>
      <c s="9" r="H16395">
        <v>85.4200</v>
      </c>
      <c s="8" t="inlineStr" r="I16395">
        <is>
          <t xml:space="preserve"/>
        </is>
      </c>
      <c s="8" t="inlineStr" r="J16395">
        <is>
          <t xml:space="preserve"> Lee</t>
        </is>
      </c>
    </row>
    <row r="16396" ht="20.25" customHeight="0">
      <c s="5" t="inlineStr" r="A16396">
        <is>
          <t xml:space="preserve">X6640630</t>
        </is>
      </c>
      <c s="5" t="inlineStr" r="B16396">
        <is>
          <t xml:space="preserve">WOOD FENCE TO BE REMOVED AND RE-ERECTED</t>
        </is>
      </c>
      <c s="5" t="inlineStr" r="C16396">
        <is>
          <t xml:space="preserve">FOOT   </t>
        </is>
      </c>
      <c s="6" r="D16396">
        <v>48.000</v>
      </c>
      <c s="7" r="E16396">
        <v>2</v>
      </c>
      <c s="8" t="inlineStr" r="F16396">
        <is>
          <t xml:space="preserve">85762</t>
        </is>
      </c>
      <c s="8" t="inlineStr" r="G16396">
        <is>
          <t xml:space="preserve">091</t>
        </is>
      </c>
      <c s="9" r="H16396">
        <v>84.0600</v>
      </c>
      <c s="8" t="inlineStr" r="I16396">
        <is>
          <t xml:space="preserve">Y</t>
        </is>
      </c>
      <c s="8" t="inlineStr" r="J16396">
        <is>
          <t xml:space="preserve"> Lee</t>
        </is>
      </c>
    </row>
    <row r="16397" ht="20.25" customHeight="0">
      <c s="5" t="inlineStr" r="A16397">
        <is>
          <t xml:space="preserve">X6640630</t>
        </is>
      </c>
      <c s="5" t="inlineStr" r="B16397">
        <is>
          <t xml:space="preserve">WOOD FENCE TO BE REMOVED AND RE-ERECTED</t>
        </is>
      </c>
      <c s="5" t="inlineStr" r="C16397">
        <is>
          <t xml:space="preserve">FOOT   </t>
        </is>
      </c>
      <c s="6" r="D16397">
        <v>48.000</v>
      </c>
      <c s="7" r="E16397">
        <v>2</v>
      </c>
      <c s="8" t="inlineStr" r="F16397">
        <is>
          <t xml:space="preserve">85762</t>
        </is>
      </c>
      <c s="8" t="inlineStr" r="G16397">
        <is>
          <t xml:space="preserve">091</t>
        </is>
      </c>
      <c s="9" r="H16397">
        <v>114.3800</v>
      </c>
      <c s="8" t="inlineStr" r="I16397">
        <is>
          <t xml:space="preserve"/>
        </is>
      </c>
      <c s="8" t="inlineStr" r="J16397">
        <is>
          <t xml:space="preserve"> Lee</t>
        </is>
      </c>
    </row>
    <row r="16398" ht="20.25" customHeight="0">
      <c s="5" t="inlineStr" r="A16398">
        <is>
          <t xml:space="preserve">X6640632</t>
        </is>
      </c>
      <c s="5" t="inlineStr" r="B16398">
        <is>
          <t xml:space="preserve">WOOD RAIL</t>
        </is>
      </c>
      <c s="5" t="inlineStr" r="C16398">
        <is>
          <t xml:space="preserve">FOOT   </t>
        </is>
      </c>
      <c s="6" r="D16398">
        <v>360.000</v>
      </c>
      <c s="7" r="E16398">
        <v>1</v>
      </c>
      <c s="8" t="inlineStr" r="F16398">
        <is>
          <t xml:space="preserve">62X17</t>
        </is>
      </c>
      <c s="8" t="inlineStr" r="G16398">
        <is>
          <t xml:space="preserve">019</t>
        </is>
      </c>
      <c s="9" r="H16398">
        <v>10.0000</v>
      </c>
      <c s="8" t="inlineStr" r="I16398">
        <is>
          <t xml:space="preserve">Y</t>
        </is>
      </c>
      <c s="8" t="inlineStr" r="J16398">
        <is>
          <t xml:space="preserve">Various</t>
        </is>
      </c>
    </row>
    <row r="16399" ht="20.25" customHeight="0">
      <c s="5" t="inlineStr" r="A16399">
        <is>
          <t xml:space="preserve">X6640632</t>
        </is>
      </c>
      <c s="5" t="inlineStr" r="B16399">
        <is>
          <t xml:space="preserve">WOOD RAIL</t>
        </is>
      </c>
      <c s="5" t="inlineStr" r="C16399">
        <is>
          <t xml:space="preserve">FOOT   </t>
        </is>
      </c>
      <c s="6" r="D16399">
        <v>360.000</v>
      </c>
      <c s="7" r="E16399">
        <v>1</v>
      </c>
      <c s="8" t="inlineStr" r="F16399">
        <is>
          <t xml:space="preserve">62X17</t>
        </is>
      </c>
      <c s="8" t="inlineStr" r="G16399">
        <is>
          <t xml:space="preserve">019</t>
        </is>
      </c>
      <c s="9" r="H16399">
        <v>1.0000</v>
      </c>
      <c s="8" t="inlineStr" r="I16399">
        <is>
          <t xml:space="preserve"/>
        </is>
      </c>
      <c s="8" t="inlineStr" r="J16399">
        <is>
          <t xml:space="preserve">Various</t>
        </is>
      </c>
    </row>
    <row r="16400" ht="20.25" customHeight="0">
      <c s="5" t="inlineStr" r="A16400">
        <is>
          <t xml:space="preserve">X6640632</t>
        </is>
      </c>
      <c s="5" t="inlineStr" r="B16400">
        <is>
          <t xml:space="preserve">WOOD RAIL</t>
        </is>
      </c>
      <c s="5" t="inlineStr" r="C16400">
        <is>
          <t xml:space="preserve">FOOT   </t>
        </is>
      </c>
      <c s="6" r="D16400">
        <v>360.000</v>
      </c>
      <c s="7" r="E16400">
        <v>1</v>
      </c>
      <c s="8" t="inlineStr" r="F16400">
        <is>
          <t xml:space="preserve">62X17</t>
        </is>
      </c>
      <c s="8" t="inlineStr" r="G16400">
        <is>
          <t xml:space="preserve">019</t>
        </is>
      </c>
      <c s="9" r="H16400">
        <v>12.0000</v>
      </c>
      <c s="8" t="inlineStr" r="I16400">
        <is>
          <t xml:space="preserve"/>
        </is>
      </c>
      <c s="8" t="inlineStr" r="J16400">
        <is>
          <t xml:space="preserve">Various</t>
        </is>
      </c>
    </row>
    <row r="16401" ht="20.25" customHeight="0">
      <c s="5" t="inlineStr" r="A16401">
        <is>
          <t xml:space="preserve">X6640638</t>
        </is>
      </c>
      <c s="5" t="inlineStr" r="B16401">
        <is>
          <t xml:space="preserve">TEMPORARY CONSTRUCTION FENCE</t>
        </is>
      </c>
      <c s="5" t="inlineStr" r="C16401">
        <is>
          <t xml:space="preserve">FOOT   </t>
        </is>
      </c>
      <c s="6" r="D16401">
        <v>203.000</v>
      </c>
      <c s="7" r="E16401">
        <v>1</v>
      </c>
      <c s="8" t="inlineStr" r="F16401">
        <is>
          <t xml:space="preserve">61K70</t>
        </is>
      </c>
      <c s="8" t="inlineStr" r="G16401">
        <is>
          <t xml:space="preserve">089</t>
        </is>
      </c>
      <c s="9" r="H16401">
        <v>5.0000</v>
      </c>
      <c s="8" t="inlineStr" r="I16401">
        <is>
          <t xml:space="preserve">Y</t>
        </is>
      </c>
      <c s="8" t="inlineStr" r="J16401">
        <is>
          <t xml:space="preserve"> Cook</t>
        </is>
      </c>
    </row>
    <row r="16402" ht="20.25" customHeight="0">
      <c s="5" t="inlineStr" r="A16402">
        <is>
          <t xml:space="preserve">X6640638</t>
        </is>
      </c>
      <c s="5" t="inlineStr" r="B16402">
        <is>
          <t xml:space="preserve">TEMPORARY CONSTRUCTION FENCE</t>
        </is>
      </c>
      <c s="5" t="inlineStr" r="C16402">
        <is>
          <t xml:space="preserve">FOOT   </t>
        </is>
      </c>
      <c s="6" r="D16402">
        <v>203.000</v>
      </c>
      <c s="7" r="E16402">
        <v>1</v>
      </c>
      <c s="8" t="inlineStr" r="F16402">
        <is>
          <t xml:space="preserve">61K70</t>
        </is>
      </c>
      <c s="8" t="inlineStr" r="G16402">
        <is>
          <t xml:space="preserve">089</t>
        </is>
      </c>
      <c s="9" r="H16402">
        <v>10.0000</v>
      </c>
      <c s="8" t="inlineStr" r="I16402">
        <is>
          <t xml:space="preserve"/>
        </is>
      </c>
      <c s="8" t="inlineStr" r="J16402">
        <is>
          <t xml:space="preserve"> Cook</t>
        </is>
      </c>
    </row>
    <row r="16403" ht="20.25" customHeight="0">
      <c s="5" t="inlineStr" r="A16403">
        <is>
          <t xml:space="preserve">X6640638</t>
        </is>
      </c>
      <c s="5" t="inlineStr" r="B16403">
        <is>
          <t xml:space="preserve">TEMPORARY CONSTRUCTION FENCE</t>
        </is>
      </c>
      <c s="5" t="inlineStr" r="C16403">
        <is>
          <t xml:space="preserve">FOOT   </t>
        </is>
      </c>
      <c s="6" r="D16403">
        <v>203.000</v>
      </c>
      <c s="7" r="E16403">
        <v>1</v>
      </c>
      <c s="8" t="inlineStr" r="F16403">
        <is>
          <t xml:space="preserve">61K70</t>
        </is>
      </c>
      <c s="8" t="inlineStr" r="G16403">
        <is>
          <t xml:space="preserve">089</t>
        </is>
      </c>
      <c s="9" r="H16403">
        <v>24.0000</v>
      </c>
      <c s="8" t="inlineStr" r="I16403">
        <is>
          <t xml:space="preserve"/>
        </is>
      </c>
      <c s="8" t="inlineStr" r="J16403">
        <is>
          <t xml:space="preserve"> Cook</t>
        </is>
      </c>
    </row>
    <row r="16404" ht="20.25" customHeight="0">
      <c s="5" t="inlineStr" r="A16404">
        <is>
          <t xml:space="preserve">X6640638</t>
        </is>
      </c>
      <c s="5" t="inlineStr" r="B16404">
        <is>
          <t xml:space="preserve">TEMPORARY CONSTRUCTION FENCE</t>
        </is>
      </c>
      <c s="5" t="inlineStr" r="C16404">
        <is>
          <t xml:space="preserve">FOOT   </t>
        </is>
      </c>
      <c s="6" r="D16404">
        <v>203.000</v>
      </c>
      <c s="7" r="E16404">
        <v>1</v>
      </c>
      <c s="8" t="inlineStr" r="F16404">
        <is>
          <t xml:space="preserve">61K70</t>
        </is>
      </c>
      <c s="8" t="inlineStr" r="G16404">
        <is>
          <t xml:space="preserve">089</t>
        </is>
      </c>
      <c s="9" r="H16404">
        <v>56.9700</v>
      </c>
      <c s="8" t="inlineStr" r="I16404">
        <is>
          <t xml:space="preserve"/>
        </is>
      </c>
      <c s="8" t="inlineStr" r="J16404">
        <is>
          <t xml:space="preserve"> Cook</t>
        </is>
      </c>
    </row>
    <row r="16405" ht="20.25" customHeight="0">
      <c s="5" t="inlineStr" r="A16405">
        <is>
          <t xml:space="preserve">X6660117</t>
        </is>
      </c>
      <c s="5" t="inlineStr" r="B16405">
        <is>
          <t xml:space="preserve">REMOVE AND REERECT RIGHT OF WAY MARKERS</t>
        </is>
      </c>
      <c s="5" t="inlineStr" r="C16405">
        <is>
          <t xml:space="preserve">EACH   </t>
        </is>
      </c>
      <c s="6" r="D16405">
        <v>1.000</v>
      </c>
      <c s="7" r="E16405">
        <v>1</v>
      </c>
      <c s="8" t="inlineStr" r="F16405">
        <is>
          <t xml:space="preserve">61G80</t>
        </is>
      </c>
      <c s="8" t="inlineStr" r="G16405">
        <is>
          <t xml:space="preserve">093</t>
        </is>
      </c>
      <c s="9" r="H16405">
        <v>1200.0000</v>
      </c>
      <c s="8" t="inlineStr" r="I16405">
        <is>
          <t xml:space="preserve">Y</t>
        </is>
      </c>
      <c s="8" t="inlineStr" r="J16405">
        <is>
          <t xml:space="preserve"> DuPage</t>
        </is>
      </c>
    </row>
    <row r="16406" ht="20.25" customHeight="0">
      <c s="5" t="inlineStr" r="A16406">
        <is>
          <t xml:space="preserve">X6660117</t>
        </is>
      </c>
      <c s="5" t="inlineStr" r="B16406">
        <is>
          <t xml:space="preserve">REMOVE AND REERECT RIGHT OF WAY MARKERS</t>
        </is>
      </c>
      <c s="5" t="inlineStr" r="C16406">
        <is>
          <t xml:space="preserve">EACH   </t>
        </is>
      </c>
      <c s="6" r="D16406">
        <v>1.000</v>
      </c>
      <c s="7" r="E16406">
        <v>1</v>
      </c>
      <c s="8" t="inlineStr" r="F16406">
        <is>
          <t xml:space="preserve">61G80</t>
        </is>
      </c>
      <c s="8" t="inlineStr" r="G16406">
        <is>
          <t xml:space="preserve">093</t>
        </is>
      </c>
      <c s="9" r="H16406">
        <v>106.4000</v>
      </c>
      <c s="8" t="inlineStr" r="I16406">
        <is>
          <t xml:space="preserve"/>
        </is>
      </c>
      <c s="8" t="inlineStr" r="J16406">
        <is>
          <t xml:space="preserve"> DuPage</t>
        </is>
      </c>
    </row>
    <row r="16407" ht="20.25" customHeight="0">
      <c s="5" t="inlineStr" r="A16407">
        <is>
          <t xml:space="preserve">X6660117</t>
        </is>
      </c>
      <c s="5" t="inlineStr" r="B16407">
        <is>
          <t xml:space="preserve">REMOVE AND REERECT RIGHT OF WAY MARKERS</t>
        </is>
      </c>
      <c s="5" t="inlineStr" r="C16407">
        <is>
          <t xml:space="preserve">EACH   </t>
        </is>
      </c>
      <c s="6" r="D16407">
        <v>1.000</v>
      </c>
      <c s="7" r="E16407">
        <v>1</v>
      </c>
      <c s="8" t="inlineStr" r="F16407">
        <is>
          <t xml:space="preserve">61G80</t>
        </is>
      </c>
      <c s="8" t="inlineStr" r="G16407">
        <is>
          <t xml:space="preserve">093</t>
        </is>
      </c>
      <c s="9" r="H16407">
        <v>800.0000</v>
      </c>
      <c s="8" t="inlineStr" r="I16407">
        <is>
          <t xml:space="preserve"/>
        </is>
      </c>
      <c s="8" t="inlineStr" r="J16407">
        <is>
          <t xml:space="preserve"> DuPage</t>
        </is>
      </c>
    </row>
    <row r="16408" ht="20.25" customHeight="0">
      <c s="5" t="inlineStr" r="A16408">
        <is>
          <t xml:space="preserve">X6660117</t>
        </is>
      </c>
      <c s="5" t="inlineStr" r="B16408">
        <is>
          <t xml:space="preserve">REMOVE AND REERECT RIGHT OF WAY MARKERS</t>
        </is>
      </c>
      <c s="5" t="inlineStr" r="C16408">
        <is>
          <t xml:space="preserve">EACH   </t>
        </is>
      </c>
      <c s="6" r="D16408">
        <v>1.000</v>
      </c>
      <c s="7" r="E16408">
        <v>1</v>
      </c>
      <c s="8" t="inlineStr" r="F16408">
        <is>
          <t xml:space="preserve">61G80</t>
        </is>
      </c>
      <c s="8" t="inlineStr" r="G16408">
        <is>
          <t xml:space="preserve">093</t>
        </is>
      </c>
      <c s="9" r="H16408">
        <v>1250.0000</v>
      </c>
      <c s="8" t="inlineStr" r="I16408">
        <is>
          <t xml:space="preserve"/>
        </is>
      </c>
      <c s="8" t="inlineStr" r="J16408">
        <is>
          <t xml:space="preserve"> DuPage</t>
        </is>
      </c>
    </row>
    <row r="16409" ht="20.25" customHeight="0">
      <c s="5" t="inlineStr" r="A16409">
        <is>
          <t xml:space="preserve">X6660117</t>
        </is>
      </c>
      <c s="5" t="inlineStr" r="B16409">
        <is>
          <t xml:space="preserve">REMOVE AND REERECT RIGHT OF WAY MARKERS</t>
        </is>
      </c>
      <c s="5" t="inlineStr" r="C16409">
        <is>
          <t xml:space="preserve">EACH   </t>
        </is>
      </c>
      <c s="6" r="D16409">
        <v>1.000</v>
      </c>
      <c s="7" r="E16409">
        <v>1</v>
      </c>
      <c s="8" t="inlineStr" r="F16409">
        <is>
          <t xml:space="preserve">61G80</t>
        </is>
      </c>
      <c s="8" t="inlineStr" r="G16409">
        <is>
          <t xml:space="preserve">093</t>
        </is>
      </c>
      <c s="9" r="H16409">
        <v>1300.0000</v>
      </c>
      <c s="8" t="inlineStr" r="I16409">
        <is>
          <t xml:space="preserve"/>
        </is>
      </c>
      <c s="8" t="inlineStr" r="J16409">
        <is>
          <t xml:space="preserve"> DuPage</t>
        </is>
      </c>
    </row>
    <row r="16410" ht="20.25" customHeight="0">
      <c s="5" t="inlineStr" r="A16410">
        <is>
          <t xml:space="preserve">X6660117</t>
        </is>
      </c>
      <c s="5" t="inlineStr" r="B16410">
        <is>
          <t xml:space="preserve">REMOVE AND REERECT RIGHT OF WAY MARKERS</t>
        </is>
      </c>
      <c s="5" t="inlineStr" r="C16410">
        <is>
          <t xml:space="preserve">EACH   </t>
        </is>
      </c>
      <c s="6" r="D16410">
        <v>1.000</v>
      </c>
      <c s="7" r="E16410">
        <v>1</v>
      </c>
      <c s="8" t="inlineStr" r="F16410">
        <is>
          <t xml:space="preserve">61G80</t>
        </is>
      </c>
      <c s="8" t="inlineStr" r="G16410">
        <is>
          <t xml:space="preserve">093</t>
        </is>
      </c>
      <c s="9" r="H16410">
        <v>1500.0000</v>
      </c>
      <c s="8" t="inlineStr" r="I16410">
        <is>
          <t xml:space="preserve"/>
        </is>
      </c>
      <c s="8" t="inlineStr" r="J16410">
        <is>
          <t xml:space="preserve"> DuPage</t>
        </is>
      </c>
    </row>
    <row r="16411" ht="20.25" customHeight="0">
      <c s="5" t="inlineStr" r="A16411">
        <is>
          <t xml:space="preserve">X6660117</t>
        </is>
      </c>
      <c s="5" t="inlineStr" r="B16411">
        <is>
          <t xml:space="preserve">REMOVE AND REERECT RIGHT OF WAY MARKERS</t>
        </is>
      </c>
      <c s="5" t="inlineStr" r="C16411">
        <is>
          <t xml:space="preserve">EACH   </t>
        </is>
      </c>
      <c s="6" r="D16411">
        <v>1.000</v>
      </c>
      <c s="7" r="E16411">
        <v>1</v>
      </c>
      <c s="8" t="inlineStr" r="F16411">
        <is>
          <t xml:space="preserve">61G80</t>
        </is>
      </c>
      <c s="8" t="inlineStr" r="G16411">
        <is>
          <t xml:space="preserve">093</t>
        </is>
      </c>
      <c s="9" r="H16411">
        <v>2500.0000</v>
      </c>
      <c s="8" t="inlineStr" r="I16411">
        <is>
          <t xml:space="preserve"/>
        </is>
      </c>
      <c s="8" t="inlineStr" r="J16411">
        <is>
          <t xml:space="preserve"> DuPage</t>
        </is>
      </c>
    </row>
    <row r="16412" ht="20.25" customHeight="0">
      <c s="5" t="inlineStr" r="A16412">
        <is>
          <t xml:space="preserve">X6700407</t>
        </is>
      </c>
      <c s="5" t="inlineStr" r="B16412">
        <is>
          <t xml:space="preserve">ENGINEER'S FIELD OFFICE, TYPE A (D1)</t>
        </is>
      </c>
      <c s="5" t="inlineStr" r="C16412">
        <is>
          <t xml:space="preserve">CAL MO </t>
        </is>
      </c>
      <c s="6" r="D16412">
        <v>15.000</v>
      </c>
      <c s="7" r="E16412">
        <v>1</v>
      </c>
      <c s="8" t="inlineStr" r="F16412">
        <is>
          <t xml:space="preserve">61K60</t>
        </is>
      </c>
      <c s="8" t="inlineStr" r="G16412">
        <is>
          <t xml:space="preserve">087</t>
        </is>
      </c>
      <c s="9" r="H16412">
        <v>3500.0000</v>
      </c>
      <c s="8" t="inlineStr" r="I16412">
        <is>
          <t xml:space="preserve">Y</t>
        </is>
      </c>
      <c s="8" t="inlineStr" r="J16412">
        <is>
          <t xml:space="preserve"> Cook</t>
        </is>
      </c>
    </row>
    <row r="16413" ht="20.25" customHeight="0">
      <c s="5" t="inlineStr" r="A16413">
        <is>
          <t xml:space="preserve">X6700407</t>
        </is>
      </c>
      <c s="5" t="inlineStr" r="B16413">
        <is>
          <t xml:space="preserve">ENGINEER'S FIELD OFFICE, TYPE A (D1)</t>
        </is>
      </c>
      <c s="5" t="inlineStr" r="C16413">
        <is>
          <t xml:space="preserve">CAL MO </t>
        </is>
      </c>
      <c s="6" r="D16413">
        <v>15.000</v>
      </c>
      <c s="7" r="E16413">
        <v>1</v>
      </c>
      <c s="8" t="inlineStr" r="F16413">
        <is>
          <t xml:space="preserve">61K60</t>
        </is>
      </c>
      <c s="8" t="inlineStr" r="G16413">
        <is>
          <t xml:space="preserve">087</t>
        </is>
      </c>
      <c s="9" r="H16413">
        <v>1000.0000</v>
      </c>
      <c s="8" t="inlineStr" r="I16413">
        <is>
          <t xml:space="preserve"/>
        </is>
      </c>
      <c s="8" t="inlineStr" r="J16413">
        <is>
          <t xml:space="preserve"> Cook</t>
        </is>
      </c>
    </row>
    <row r="16414" ht="20.25" customHeight="0">
      <c s="5" t="inlineStr" r="A16414">
        <is>
          <t xml:space="preserve">X6700407</t>
        </is>
      </c>
      <c s="5" t="inlineStr" r="B16414">
        <is>
          <t xml:space="preserve">ENGINEER'S FIELD OFFICE, TYPE A (D1)</t>
        </is>
      </c>
      <c s="5" t="inlineStr" r="C16414">
        <is>
          <t xml:space="preserve">CAL MO </t>
        </is>
      </c>
      <c s="6" r="D16414">
        <v>6.000</v>
      </c>
      <c s="7" r="E16414">
        <v>1</v>
      </c>
      <c s="8" t="inlineStr" r="F16414">
        <is>
          <t xml:space="preserve">62P38</t>
        </is>
      </c>
      <c s="8" t="inlineStr" r="G16414">
        <is>
          <t xml:space="preserve">001</t>
        </is>
      </c>
      <c s="9" r="H16414">
        <v>750.0000</v>
      </c>
      <c s="8" t="inlineStr" r="I16414">
        <is>
          <t xml:space="preserve">Y</t>
        </is>
      </c>
      <c s="8" t="inlineStr" r="J16414">
        <is>
          <t xml:space="preserve"> Lake</t>
        </is>
      </c>
    </row>
    <row r="16415" ht="20.25" customHeight="0">
      <c s="5" t="inlineStr" r="A16415">
        <is>
          <t xml:space="preserve">X6700407</t>
        </is>
      </c>
      <c s="5" t="inlineStr" r="B16415">
        <is>
          <t xml:space="preserve">ENGINEER'S FIELD OFFICE, TYPE A (D1)</t>
        </is>
      </c>
      <c s="5" t="inlineStr" r="C16415">
        <is>
          <t xml:space="preserve">CAL MO </t>
        </is>
      </c>
      <c s="6" r="D16415">
        <v>6.000</v>
      </c>
      <c s="7" r="E16415">
        <v>1</v>
      </c>
      <c s="8" t="inlineStr" r="F16415">
        <is>
          <t xml:space="preserve">62P38</t>
        </is>
      </c>
      <c s="8" t="inlineStr" r="G16415">
        <is>
          <t xml:space="preserve">001</t>
        </is>
      </c>
      <c s="9" r="H16415">
        <v>2500.0000</v>
      </c>
      <c s="8" t="inlineStr" r="I16415">
        <is>
          <t xml:space="preserve"/>
        </is>
      </c>
      <c s="8" t="inlineStr" r="J16415">
        <is>
          <t xml:space="preserve"> Lake</t>
        </is>
      </c>
    </row>
    <row r="16416" ht="20.25" customHeight="0">
      <c s="5" t="inlineStr" r="A16416">
        <is>
          <t xml:space="preserve">X6700407</t>
        </is>
      </c>
      <c s="5" t="inlineStr" r="B16416">
        <is>
          <t xml:space="preserve">ENGINEER'S FIELD OFFICE, TYPE A (D1)</t>
        </is>
      </c>
      <c s="5" t="inlineStr" r="C16416">
        <is>
          <t xml:space="preserve">CAL MO </t>
        </is>
      </c>
      <c s="6" r="D16416">
        <v>6.000</v>
      </c>
      <c s="7" r="E16416">
        <v>1</v>
      </c>
      <c s="8" t="inlineStr" r="F16416">
        <is>
          <t xml:space="preserve">62P38</t>
        </is>
      </c>
      <c s="8" t="inlineStr" r="G16416">
        <is>
          <t xml:space="preserve">001</t>
        </is>
      </c>
      <c s="9" r="H16416">
        <v>2937.2100</v>
      </c>
      <c s="8" t="inlineStr" r="I16416">
        <is>
          <t xml:space="preserve"/>
        </is>
      </c>
      <c s="8" t="inlineStr" r="J16416">
        <is>
          <t xml:space="preserve"> Lake</t>
        </is>
      </c>
    </row>
    <row r="16417" ht="20.25" customHeight="0">
      <c s="5" t="inlineStr" r="A16417">
        <is>
          <t xml:space="preserve">X6700407</t>
        </is>
      </c>
      <c s="5" t="inlineStr" r="B16417">
        <is>
          <t xml:space="preserve">ENGINEER'S FIELD OFFICE, TYPE A (D1)</t>
        </is>
      </c>
      <c s="5" t="inlineStr" r="C16417">
        <is>
          <t xml:space="preserve">CAL MO </t>
        </is>
      </c>
      <c s="6" r="D16417">
        <v>6.000</v>
      </c>
      <c s="7" r="E16417">
        <v>1</v>
      </c>
      <c s="8" t="inlineStr" r="F16417">
        <is>
          <t xml:space="preserve">62P38</t>
        </is>
      </c>
      <c s="8" t="inlineStr" r="G16417">
        <is>
          <t xml:space="preserve">001</t>
        </is>
      </c>
      <c s="9" r="H16417">
        <v>3500.0000</v>
      </c>
      <c s="8" t="inlineStr" r="I16417">
        <is>
          <t xml:space="preserve"/>
        </is>
      </c>
      <c s="8" t="inlineStr" r="J16417">
        <is>
          <t xml:space="preserve"> Lake</t>
        </is>
      </c>
    </row>
    <row r="16418" ht="20.25" customHeight="0">
      <c s="5" t="inlineStr" r="A16418">
        <is>
          <t xml:space="preserve">X6700407</t>
        </is>
      </c>
      <c s="5" t="inlineStr" r="B16418">
        <is>
          <t xml:space="preserve">ENGINEER'S FIELD OFFICE, TYPE A (D1)</t>
        </is>
      </c>
      <c s="5" t="inlineStr" r="C16418">
        <is>
          <t xml:space="preserve">CAL MO </t>
        </is>
      </c>
      <c s="6" r="D16418">
        <v>6.000</v>
      </c>
      <c s="7" r="E16418">
        <v>1</v>
      </c>
      <c s="8" t="inlineStr" r="F16418">
        <is>
          <t xml:space="preserve">62P38</t>
        </is>
      </c>
      <c s="8" t="inlineStr" r="G16418">
        <is>
          <t xml:space="preserve">001</t>
        </is>
      </c>
      <c s="9" r="H16418">
        <v>5000.0000</v>
      </c>
      <c s="8" t="inlineStr" r="I16418">
        <is>
          <t xml:space="preserve"/>
        </is>
      </c>
      <c s="8" t="inlineStr" r="J16418">
        <is>
          <t xml:space="preserve"> Lake</t>
        </is>
      </c>
    </row>
    <row r="16419" ht="20.25" customHeight="0">
      <c s="5" t="inlineStr" r="A16419">
        <is>
          <t xml:space="preserve">X6700407</t>
        </is>
      </c>
      <c s="5" t="inlineStr" r="B16419">
        <is>
          <t xml:space="preserve">ENGINEER'S FIELD OFFICE, TYPE A (D1)</t>
        </is>
      </c>
      <c s="5" t="inlineStr" r="C16419">
        <is>
          <t xml:space="preserve">CAL MO </t>
        </is>
      </c>
      <c s="6" r="D16419">
        <v>12.000</v>
      </c>
      <c s="7" r="E16419">
        <v>1</v>
      </c>
      <c s="8" t="inlineStr" r="F16419">
        <is>
          <t xml:space="preserve">62P40</t>
        </is>
      </c>
      <c s="8" t="inlineStr" r="G16419">
        <is>
          <t xml:space="preserve">002</t>
        </is>
      </c>
      <c s="9" r="H16419">
        <v>750.0000</v>
      </c>
      <c s="8" t="inlineStr" r="I16419">
        <is>
          <t xml:space="preserve">Y</t>
        </is>
      </c>
      <c s="8" t="inlineStr" r="J16419">
        <is>
          <t xml:space="preserve"> Lake</t>
        </is>
      </c>
    </row>
    <row r="16420" ht="20.25" customHeight="0">
      <c s="5" t="inlineStr" r="A16420">
        <is>
          <t xml:space="preserve">X6700407</t>
        </is>
      </c>
      <c s="5" t="inlineStr" r="B16420">
        <is>
          <t xml:space="preserve">ENGINEER'S FIELD OFFICE, TYPE A (D1)</t>
        </is>
      </c>
      <c s="5" t="inlineStr" r="C16420">
        <is>
          <t xml:space="preserve">CAL MO </t>
        </is>
      </c>
      <c s="6" r="D16420">
        <v>12.000</v>
      </c>
      <c s="7" r="E16420">
        <v>1</v>
      </c>
      <c s="8" t="inlineStr" r="F16420">
        <is>
          <t xml:space="preserve">62P40</t>
        </is>
      </c>
      <c s="8" t="inlineStr" r="G16420">
        <is>
          <t xml:space="preserve">002</t>
        </is>
      </c>
      <c s="9" r="H16420">
        <v>3500.0000</v>
      </c>
      <c s="8" t="inlineStr" r="I16420">
        <is>
          <t xml:space="preserve"/>
        </is>
      </c>
      <c s="8" t="inlineStr" r="J16420">
        <is>
          <t xml:space="preserve"> Lake</t>
        </is>
      </c>
    </row>
    <row r="16421" ht="20.25" customHeight="0">
      <c s="5" t="inlineStr" r="A16421">
        <is>
          <t xml:space="preserve">X6700407</t>
        </is>
      </c>
      <c s="5" t="inlineStr" r="B16421">
        <is>
          <t xml:space="preserve">ENGINEER'S FIELD OFFICE, TYPE A (D1)</t>
        </is>
      </c>
      <c s="5" t="inlineStr" r="C16421">
        <is>
          <t xml:space="preserve">CAL MO </t>
        </is>
      </c>
      <c s="6" r="D16421">
        <v>12.000</v>
      </c>
      <c s="7" r="E16421">
        <v>1</v>
      </c>
      <c s="8" t="inlineStr" r="F16421">
        <is>
          <t xml:space="preserve">62P40</t>
        </is>
      </c>
      <c s="8" t="inlineStr" r="G16421">
        <is>
          <t xml:space="preserve">002</t>
        </is>
      </c>
      <c s="9" r="H16421">
        <v>5000.0000</v>
      </c>
      <c s="8" t="inlineStr" r="I16421">
        <is>
          <t xml:space="preserve"/>
        </is>
      </c>
      <c s="8" t="inlineStr" r="J16421">
        <is>
          <t xml:space="preserve"> Lake</t>
        </is>
      </c>
    </row>
    <row r="16422" ht="20.25" customHeight="0">
      <c s="5" t="inlineStr" r="A16422">
        <is>
          <t xml:space="preserve">X6700407</t>
        </is>
      </c>
      <c s="5" t="inlineStr" r="B16422">
        <is>
          <t xml:space="preserve">ENGINEER'S FIELD OFFICE, TYPE A (D1)</t>
        </is>
      </c>
      <c s="5" t="inlineStr" r="C16422">
        <is>
          <t xml:space="preserve">CAL MO </t>
        </is>
      </c>
      <c s="6" r="D16422">
        <v>12.000</v>
      </c>
      <c s="7" r="E16422">
        <v>1</v>
      </c>
      <c s="8" t="inlineStr" r="F16422">
        <is>
          <t xml:space="preserve">62R60</t>
        </is>
      </c>
      <c s="8" t="inlineStr" r="G16422">
        <is>
          <t xml:space="preserve">005</t>
        </is>
      </c>
      <c s="9" r="H16422">
        <v>3000.0000</v>
      </c>
      <c s="8" t="inlineStr" r="I16422">
        <is>
          <t xml:space="preserve">Y</t>
        </is>
      </c>
      <c s="8" t="inlineStr" r="J16422">
        <is>
          <t xml:space="preserve"> DuPage</t>
        </is>
      </c>
    </row>
    <row r="16423" ht="20.25" customHeight="0">
      <c s="5" t="inlineStr" r="A16423">
        <is>
          <t xml:space="preserve">X6700407</t>
        </is>
      </c>
      <c s="5" t="inlineStr" r="B16423">
        <is>
          <t xml:space="preserve">ENGINEER'S FIELD OFFICE, TYPE A (D1)</t>
        </is>
      </c>
      <c s="5" t="inlineStr" r="C16423">
        <is>
          <t xml:space="preserve">CAL MO </t>
        </is>
      </c>
      <c s="6" r="D16423">
        <v>12.000</v>
      </c>
      <c s="7" r="E16423">
        <v>1</v>
      </c>
      <c s="8" t="inlineStr" r="F16423">
        <is>
          <t xml:space="preserve">62R60</t>
        </is>
      </c>
      <c s="8" t="inlineStr" r="G16423">
        <is>
          <t xml:space="preserve">005</t>
        </is>
      </c>
      <c s="9" r="H16423">
        <v>2500.0000</v>
      </c>
      <c s="8" t="inlineStr" r="I16423">
        <is>
          <t xml:space="preserve"/>
        </is>
      </c>
      <c s="8" t="inlineStr" r="J16423">
        <is>
          <t xml:space="preserve"> DuPage</t>
        </is>
      </c>
    </row>
    <row r="16424" ht="20.25" customHeight="0">
      <c s="5" t="inlineStr" r="A16424">
        <is>
          <t xml:space="preserve">X6700407</t>
        </is>
      </c>
      <c s="5" t="inlineStr" r="B16424">
        <is>
          <t xml:space="preserve">ENGINEER'S FIELD OFFICE, TYPE A (D1)</t>
        </is>
      </c>
      <c s="5" t="inlineStr" r="C16424">
        <is>
          <t xml:space="preserve">CAL MO </t>
        </is>
      </c>
      <c s="6" r="D16424">
        <v>12.000</v>
      </c>
      <c s="7" r="E16424">
        <v>1</v>
      </c>
      <c s="8" t="inlineStr" r="F16424">
        <is>
          <t xml:space="preserve">62R60</t>
        </is>
      </c>
      <c s="8" t="inlineStr" r="G16424">
        <is>
          <t xml:space="preserve">005</t>
        </is>
      </c>
      <c s="9" r="H16424">
        <v>3500.0000</v>
      </c>
      <c s="8" t="inlineStr" r="I16424">
        <is>
          <t xml:space="preserve"/>
        </is>
      </c>
      <c s="8" t="inlineStr" r="J16424">
        <is>
          <t xml:space="preserve"> DuPage</t>
        </is>
      </c>
    </row>
    <row r="16425" ht="20.25" customHeight="0">
      <c s="5" t="inlineStr" r="A16425">
        <is>
          <t xml:space="preserve">X6700407</t>
        </is>
      </c>
      <c s="5" t="inlineStr" r="B16425">
        <is>
          <t xml:space="preserve">ENGINEER'S FIELD OFFICE, TYPE A (D1)</t>
        </is>
      </c>
      <c s="5" t="inlineStr" r="C16425">
        <is>
          <t xml:space="preserve">CAL MO </t>
        </is>
      </c>
      <c s="6" r="D16425">
        <v>12.000</v>
      </c>
      <c s="7" r="E16425">
        <v>1</v>
      </c>
      <c s="8" t="inlineStr" r="F16425">
        <is>
          <t xml:space="preserve">62R60</t>
        </is>
      </c>
      <c s="8" t="inlineStr" r="G16425">
        <is>
          <t xml:space="preserve">005</t>
        </is>
      </c>
      <c s="9" r="H16425">
        <v>3580.0000</v>
      </c>
      <c s="8" t="inlineStr" r="I16425">
        <is>
          <t xml:space="preserve"/>
        </is>
      </c>
      <c s="8" t="inlineStr" r="J16425">
        <is>
          <t xml:space="preserve"> DuPage</t>
        </is>
      </c>
    </row>
    <row r="16426" ht="20.25" customHeight="0">
      <c s="5" t="inlineStr" r="A16426">
        <is>
          <t xml:space="preserve">X6700407</t>
        </is>
      </c>
      <c s="5" t="inlineStr" r="B16426">
        <is>
          <t xml:space="preserve">ENGINEER'S FIELD OFFICE, TYPE A (D1)</t>
        </is>
      </c>
      <c s="5" t="inlineStr" r="C16426">
        <is>
          <t xml:space="preserve">CAL MO </t>
        </is>
      </c>
      <c s="6" r="D16426">
        <v>12.000</v>
      </c>
      <c s="7" r="E16426">
        <v>1</v>
      </c>
      <c s="8" t="inlineStr" r="F16426">
        <is>
          <t xml:space="preserve">62R60</t>
        </is>
      </c>
      <c s="8" t="inlineStr" r="G16426">
        <is>
          <t xml:space="preserve">005</t>
        </is>
      </c>
      <c s="9" r="H16426">
        <v>3700.0000</v>
      </c>
      <c s="8" t="inlineStr" r="I16426">
        <is>
          <t xml:space="preserve"/>
        </is>
      </c>
      <c s="8" t="inlineStr" r="J16426">
        <is>
          <t xml:space="preserve"> DuPage</t>
        </is>
      </c>
    </row>
    <row r="16427" ht="20.25" customHeight="0">
      <c s="5" t="inlineStr" r="A16427">
        <is>
          <t xml:space="preserve">X6700407</t>
        </is>
      </c>
      <c s="5" t="inlineStr" r="B16427">
        <is>
          <t xml:space="preserve">ENGINEER'S FIELD OFFICE, TYPE A (D1)</t>
        </is>
      </c>
      <c s="5" t="inlineStr" r="C16427">
        <is>
          <t xml:space="preserve">CAL MO </t>
        </is>
      </c>
      <c s="6" r="D16427">
        <v>12.000</v>
      </c>
      <c s="7" r="E16427">
        <v>1</v>
      </c>
      <c s="8" t="inlineStr" r="F16427">
        <is>
          <t xml:space="preserve">62T07</t>
        </is>
      </c>
      <c s="8" t="inlineStr" r="G16427">
        <is>
          <t xml:space="preserve">007</t>
        </is>
      </c>
      <c s="9" r="H16427">
        <v>3800.0000</v>
      </c>
      <c s="8" t="inlineStr" r="I16427">
        <is>
          <t xml:space="preserve">Y</t>
        </is>
      </c>
      <c s="8" t="inlineStr" r="J16427">
        <is>
          <t xml:space="preserve"> McHenry</t>
        </is>
      </c>
    </row>
    <row r="16428" ht="20.25" customHeight="0">
      <c s="5" t="inlineStr" r="A16428">
        <is>
          <t xml:space="preserve">X6700407</t>
        </is>
      </c>
      <c s="5" t="inlineStr" r="B16428">
        <is>
          <t xml:space="preserve">ENGINEER'S FIELD OFFICE, TYPE A (D1)</t>
        </is>
      </c>
      <c s="5" t="inlineStr" r="C16428">
        <is>
          <t xml:space="preserve">CAL MO </t>
        </is>
      </c>
      <c s="6" r="D16428">
        <v>12.000</v>
      </c>
      <c s="7" r="E16428">
        <v>1</v>
      </c>
      <c s="8" t="inlineStr" r="F16428">
        <is>
          <t xml:space="preserve">62T07</t>
        </is>
      </c>
      <c s="8" t="inlineStr" r="G16428">
        <is>
          <t xml:space="preserve">007</t>
        </is>
      </c>
      <c s="9" r="H16428">
        <v>250.0000</v>
      </c>
      <c s="8" t="inlineStr" r="I16428">
        <is>
          <t xml:space="preserve"/>
        </is>
      </c>
      <c s="8" t="inlineStr" r="J16428">
        <is>
          <t xml:space="preserve"> McHenry</t>
        </is>
      </c>
    </row>
    <row r="16429" ht="20.25" customHeight="0">
      <c s="5" t="inlineStr" r="A16429">
        <is>
          <t xml:space="preserve">X6700407</t>
        </is>
      </c>
      <c s="5" t="inlineStr" r="B16429">
        <is>
          <t xml:space="preserve">ENGINEER'S FIELD OFFICE, TYPE A (D1)</t>
        </is>
      </c>
      <c s="5" t="inlineStr" r="C16429">
        <is>
          <t xml:space="preserve">CAL MO </t>
        </is>
      </c>
      <c s="6" r="D16429">
        <v>12.000</v>
      </c>
      <c s="7" r="E16429">
        <v>1</v>
      </c>
      <c s="8" t="inlineStr" r="F16429">
        <is>
          <t xml:space="preserve">62T07</t>
        </is>
      </c>
      <c s="8" t="inlineStr" r="G16429">
        <is>
          <t xml:space="preserve">007</t>
        </is>
      </c>
      <c s="9" r="H16429">
        <v>833.3500</v>
      </c>
      <c s="8" t="inlineStr" r="I16429">
        <is>
          <t xml:space="preserve"/>
        </is>
      </c>
      <c s="8" t="inlineStr" r="J16429">
        <is>
          <t xml:space="preserve"> McHenry</t>
        </is>
      </c>
    </row>
    <row r="16430" ht="20.25" customHeight="0">
      <c s="5" t="inlineStr" r="A16430">
        <is>
          <t xml:space="preserve">X6700407</t>
        </is>
      </c>
      <c s="5" t="inlineStr" r="B16430">
        <is>
          <t xml:space="preserve">ENGINEER'S FIELD OFFICE, TYPE A (D1)</t>
        </is>
      </c>
      <c s="5" t="inlineStr" r="C16430">
        <is>
          <t xml:space="preserve">CAL MO </t>
        </is>
      </c>
      <c s="6" r="D16430">
        <v>12.000</v>
      </c>
      <c s="7" r="E16430">
        <v>1</v>
      </c>
      <c s="8" t="inlineStr" r="F16430">
        <is>
          <t xml:space="preserve">62T07</t>
        </is>
      </c>
      <c s="8" t="inlineStr" r="G16430">
        <is>
          <t xml:space="preserve">007</t>
        </is>
      </c>
      <c s="9" r="H16430">
        <v>2200.0000</v>
      </c>
      <c s="8" t="inlineStr" r="I16430">
        <is>
          <t xml:space="preserve"/>
        </is>
      </c>
      <c s="8" t="inlineStr" r="J16430">
        <is>
          <t xml:space="preserve"> McHenry</t>
        </is>
      </c>
    </row>
    <row r="16431" ht="20.25" customHeight="0">
      <c s="5" t="inlineStr" r="A16431">
        <is>
          <t xml:space="preserve">X6700407</t>
        </is>
      </c>
      <c s="5" t="inlineStr" r="B16431">
        <is>
          <t xml:space="preserve">ENGINEER'S FIELD OFFICE, TYPE A (D1)</t>
        </is>
      </c>
      <c s="5" t="inlineStr" r="C16431">
        <is>
          <t xml:space="preserve">CAL MO </t>
        </is>
      </c>
      <c s="6" r="D16431">
        <v>12.000</v>
      </c>
      <c s="7" r="E16431">
        <v>1</v>
      </c>
      <c s="8" t="inlineStr" r="F16431">
        <is>
          <t xml:space="preserve">62T07</t>
        </is>
      </c>
      <c s="8" t="inlineStr" r="G16431">
        <is>
          <t xml:space="preserve">007</t>
        </is>
      </c>
      <c s="9" r="H16431">
        <v>2500.0000</v>
      </c>
      <c s="8" t="inlineStr" r="I16431">
        <is>
          <t xml:space="preserve"/>
        </is>
      </c>
      <c s="8" t="inlineStr" r="J16431">
        <is>
          <t xml:space="preserve"> McHenry</t>
        </is>
      </c>
    </row>
    <row r="16432" ht="20.25" customHeight="0">
      <c s="5" t="inlineStr" r="A16432">
        <is>
          <t xml:space="preserve">X6700407</t>
        </is>
      </c>
      <c s="5" t="inlineStr" r="B16432">
        <is>
          <t xml:space="preserve">ENGINEER'S FIELD OFFICE, TYPE A (D1)</t>
        </is>
      </c>
      <c s="5" t="inlineStr" r="C16432">
        <is>
          <t xml:space="preserve">CAL MO </t>
        </is>
      </c>
      <c s="6" r="D16432">
        <v>12.000</v>
      </c>
      <c s="7" r="E16432">
        <v>1</v>
      </c>
      <c s="8" t="inlineStr" r="F16432">
        <is>
          <t xml:space="preserve">62T07</t>
        </is>
      </c>
      <c s="8" t="inlineStr" r="G16432">
        <is>
          <t xml:space="preserve">007</t>
        </is>
      </c>
      <c s="9" r="H16432">
        <v>3000.0000</v>
      </c>
      <c s="8" t="inlineStr" r="I16432">
        <is>
          <t xml:space="preserve"/>
        </is>
      </c>
      <c s="8" t="inlineStr" r="J16432">
        <is>
          <t xml:space="preserve"> McHenry</t>
        </is>
      </c>
    </row>
    <row r="16433" ht="20.25" customHeight="0">
      <c s="5" t="inlineStr" r="A16433">
        <is>
          <t xml:space="preserve">X6700407</t>
        </is>
      </c>
      <c s="5" t="inlineStr" r="B16433">
        <is>
          <t xml:space="preserve">ENGINEER'S FIELD OFFICE, TYPE A (D1)</t>
        </is>
      </c>
      <c s="5" t="inlineStr" r="C16433">
        <is>
          <t xml:space="preserve">CAL MO </t>
        </is>
      </c>
      <c s="6" r="D16433">
        <v>12.000</v>
      </c>
      <c s="7" r="E16433">
        <v>1</v>
      </c>
      <c s="8" t="inlineStr" r="F16433">
        <is>
          <t xml:space="preserve">62T37</t>
        </is>
      </c>
      <c s="8" t="inlineStr" r="G16433">
        <is>
          <t xml:space="preserve">008</t>
        </is>
      </c>
      <c s="9" r="H16433">
        <v>3600.0000</v>
      </c>
      <c s="8" t="inlineStr" r="I16433">
        <is>
          <t xml:space="preserve">Y</t>
        </is>
      </c>
      <c s="8" t="inlineStr" r="J16433">
        <is>
          <t xml:space="preserve"> Cook</t>
        </is>
      </c>
    </row>
    <row r="16434" ht="20.25" customHeight="0">
      <c s="5" t="inlineStr" r="A16434">
        <is>
          <t xml:space="preserve">X6700407</t>
        </is>
      </c>
      <c s="5" t="inlineStr" r="B16434">
        <is>
          <t xml:space="preserve">ENGINEER'S FIELD OFFICE, TYPE A (D1)</t>
        </is>
      </c>
      <c s="5" t="inlineStr" r="C16434">
        <is>
          <t xml:space="preserve">CAL MO </t>
        </is>
      </c>
      <c s="6" r="D16434">
        <v>12.000</v>
      </c>
      <c s="7" r="E16434">
        <v>1</v>
      </c>
      <c s="8" t="inlineStr" r="F16434">
        <is>
          <t xml:space="preserve">62T37</t>
        </is>
      </c>
      <c s="8" t="inlineStr" r="G16434">
        <is>
          <t xml:space="preserve">008</t>
        </is>
      </c>
      <c s="9" r="H16434">
        <v>250.0000</v>
      </c>
      <c s="8" t="inlineStr" r="I16434">
        <is>
          <t xml:space="preserve"/>
        </is>
      </c>
      <c s="8" t="inlineStr" r="J16434">
        <is>
          <t xml:space="preserve"> Cook</t>
        </is>
      </c>
    </row>
    <row r="16435" ht="20.25" customHeight="0">
      <c s="5" t="inlineStr" r="A16435">
        <is>
          <t xml:space="preserve">X6700407</t>
        </is>
      </c>
      <c s="5" t="inlineStr" r="B16435">
        <is>
          <t xml:space="preserve">ENGINEER'S FIELD OFFICE, TYPE A (D1)</t>
        </is>
      </c>
      <c s="5" t="inlineStr" r="C16435">
        <is>
          <t xml:space="preserve">CAL MO </t>
        </is>
      </c>
      <c s="6" r="D16435">
        <v>12.000</v>
      </c>
      <c s="7" r="E16435">
        <v>1</v>
      </c>
      <c s="8" t="inlineStr" r="F16435">
        <is>
          <t xml:space="preserve">62T37</t>
        </is>
      </c>
      <c s="8" t="inlineStr" r="G16435">
        <is>
          <t xml:space="preserve">008</t>
        </is>
      </c>
      <c s="9" r="H16435">
        <v>2200.0000</v>
      </c>
      <c s="8" t="inlineStr" r="I16435">
        <is>
          <t xml:space="preserve"/>
        </is>
      </c>
      <c s="8" t="inlineStr" r="J16435">
        <is>
          <t xml:space="preserve"> Cook</t>
        </is>
      </c>
    </row>
    <row r="16436" ht="20.25" customHeight="0">
      <c s="5" t="inlineStr" r="A16436">
        <is>
          <t xml:space="preserve">X6700407</t>
        </is>
      </c>
      <c s="5" t="inlineStr" r="B16436">
        <is>
          <t xml:space="preserve">ENGINEER'S FIELD OFFICE, TYPE A (D1)</t>
        </is>
      </c>
      <c s="5" t="inlineStr" r="C16436">
        <is>
          <t xml:space="preserve">CAL MO </t>
        </is>
      </c>
      <c s="6" r="D16436">
        <v>12.000</v>
      </c>
      <c s="7" r="E16436">
        <v>1</v>
      </c>
      <c s="8" t="inlineStr" r="F16436">
        <is>
          <t xml:space="preserve">62T37</t>
        </is>
      </c>
      <c s="8" t="inlineStr" r="G16436">
        <is>
          <t xml:space="preserve">008</t>
        </is>
      </c>
      <c s="9" r="H16436">
        <v>2500.0000</v>
      </c>
      <c s="8" t="inlineStr" r="I16436">
        <is>
          <t xml:space="preserve"/>
        </is>
      </c>
      <c s="8" t="inlineStr" r="J16436">
        <is>
          <t xml:space="preserve"> Cook</t>
        </is>
      </c>
    </row>
    <row r="16437" ht="20.25" customHeight="0">
      <c s="5" t="inlineStr" r="A16437">
        <is>
          <t xml:space="preserve">X6700407</t>
        </is>
      </c>
      <c s="5" t="inlineStr" r="B16437">
        <is>
          <t xml:space="preserve">ENGINEER'S FIELD OFFICE, TYPE A (D1)</t>
        </is>
      </c>
      <c s="5" t="inlineStr" r="C16437">
        <is>
          <t xml:space="preserve">CAL MO </t>
        </is>
      </c>
      <c s="6" r="D16437">
        <v>12.000</v>
      </c>
      <c s="7" r="E16437">
        <v>1</v>
      </c>
      <c s="8" t="inlineStr" r="F16437">
        <is>
          <t xml:space="preserve">62T37</t>
        </is>
      </c>
      <c s="8" t="inlineStr" r="G16437">
        <is>
          <t xml:space="preserve">008</t>
        </is>
      </c>
      <c s="9" r="H16437">
        <v>2600.0000</v>
      </c>
      <c s="8" t="inlineStr" r="I16437">
        <is>
          <t xml:space="preserve"/>
        </is>
      </c>
      <c s="8" t="inlineStr" r="J16437">
        <is>
          <t xml:space="preserve"> Cook</t>
        </is>
      </c>
    </row>
    <row r="16438" ht="20.25" customHeight="0">
      <c s="5" t="inlineStr" r="A16438">
        <is>
          <t xml:space="preserve">X6700407</t>
        </is>
      </c>
      <c s="5" t="inlineStr" r="B16438">
        <is>
          <t xml:space="preserve">ENGINEER'S FIELD OFFICE, TYPE A (D1)</t>
        </is>
      </c>
      <c s="5" t="inlineStr" r="C16438">
        <is>
          <t xml:space="preserve">CAL MO </t>
        </is>
      </c>
      <c s="6" r="D16438">
        <v>12.000</v>
      </c>
      <c s="7" r="E16438">
        <v>1</v>
      </c>
      <c s="8" t="inlineStr" r="F16438">
        <is>
          <t xml:space="preserve">62T37</t>
        </is>
      </c>
      <c s="8" t="inlineStr" r="G16438">
        <is>
          <t xml:space="preserve">008</t>
        </is>
      </c>
      <c s="9" r="H16438">
        <v>5500.0000</v>
      </c>
      <c s="8" t="inlineStr" r="I16438">
        <is>
          <t xml:space="preserve"/>
        </is>
      </c>
      <c s="8" t="inlineStr" r="J16438">
        <is>
          <t xml:space="preserve"> Cook</t>
        </is>
      </c>
    </row>
    <row r="16439" ht="20.25" customHeight="0">
      <c s="5" t="inlineStr" r="A16439">
        <is>
          <t xml:space="preserve">X6700407</t>
        </is>
      </c>
      <c s="5" t="inlineStr" r="B16439">
        <is>
          <t xml:space="preserve">ENGINEER'S FIELD OFFICE, TYPE A (D1)</t>
        </is>
      </c>
      <c s="5" t="inlineStr" r="C16439">
        <is>
          <t xml:space="preserve">CAL MO </t>
        </is>
      </c>
      <c s="6" r="D16439">
        <v>6.000</v>
      </c>
      <c s="7" r="E16439">
        <v>1</v>
      </c>
      <c s="8" t="inlineStr" r="F16439">
        <is>
          <t xml:space="preserve">62T38</t>
        </is>
      </c>
      <c s="8" t="inlineStr" r="G16439">
        <is>
          <t xml:space="preserve">009</t>
        </is>
      </c>
      <c s="9" r="H16439">
        <v>3600.0000</v>
      </c>
      <c s="8" t="inlineStr" r="I16439">
        <is>
          <t xml:space="preserve">Y</t>
        </is>
      </c>
      <c s="8" t="inlineStr" r="J16439">
        <is>
          <t xml:space="preserve"> Cook</t>
        </is>
      </c>
    </row>
    <row r="16440" ht="20.25" customHeight="0">
      <c s="5" t="inlineStr" r="A16440">
        <is>
          <t xml:space="preserve">X6700407</t>
        </is>
      </c>
      <c s="5" t="inlineStr" r="B16440">
        <is>
          <t xml:space="preserve">ENGINEER'S FIELD OFFICE, TYPE A (D1)</t>
        </is>
      </c>
      <c s="5" t="inlineStr" r="C16440">
        <is>
          <t xml:space="preserve">CAL MO </t>
        </is>
      </c>
      <c s="6" r="D16440">
        <v>6.000</v>
      </c>
      <c s="7" r="E16440">
        <v>1</v>
      </c>
      <c s="8" t="inlineStr" r="F16440">
        <is>
          <t xml:space="preserve">62T38</t>
        </is>
      </c>
      <c s="8" t="inlineStr" r="G16440">
        <is>
          <t xml:space="preserve">009</t>
        </is>
      </c>
      <c s="9" r="H16440">
        <v>500.0000</v>
      </c>
      <c s="8" t="inlineStr" r="I16440">
        <is>
          <t xml:space="preserve"/>
        </is>
      </c>
      <c s="8" t="inlineStr" r="J16440">
        <is>
          <t xml:space="preserve"> Cook</t>
        </is>
      </c>
    </row>
    <row r="16441" ht="20.25" customHeight="0">
      <c s="5" t="inlineStr" r="A16441">
        <is>
          <t xml:space="preserve">X6700407</t>
        </is>
      </c>
      <c s="5" t="inlineStr" r="B16441">
        <is>
          <t xml:space="preserve">ENGINEER'S FIELD OFFICE, TYPE A (D1)</t>
        </is>
      </c>
      <c s="5" t="inlineStr" r="C16441">
        <is>
          <t xml:space="preserve">CAL MO </t>
        </is>
      </c>
      <c s="6" r="D16441">
        <v>6.000</v>
      </c>
      <c s="7" r="E16441">
        <v>1</v>
      </c>
      <c s="8" t="inlineStr" r="F16441">
        <is>
          <t xml:space="preserve">62T38</t>
        </is>
      </c>
      <c s="8" t="inlineStr" r="G16441">
        <is>
          <t xml:space="preserve">009</t>
        </is>
      </c>
      <c s="9" r="H16441">
        <v>2200.0000</v>
      </c>
      <c s="8" t="inlineStr" r="I16441">
        <is>
          <t xml:space="preserve"/>
        </is>
      </c>
      <c s="8" t="inlineStr" r="J16441">
        <is>
          <t xml:space="preserve"> Cook</t>
        </is>
      </c>
    </row>
    <row r="16442" ht="20.25" customHeight="0">
      <c s="5" t="inlineStr" r="A16442">
        <is>
          <t xml:space="preserve">X6700407</t>
        </is>
      </c>
      <c s="5" t="inlineStr" r="B16442">
        <is>
          <t xml:space="preserve">ENGINEER'S FIELD OFFICE, TYPE A (D1)</t>
        </is>
      </c>
      <c s="5" t="inlineStr" r="C16442">
        <is>
          <t xml:space="preserve">CAL MO </t>
        </is>
      </c>
      <c s="6" r="D16442">
        <v>6.000</v>
      </c>
      <c s="7" r="E16442">
        <v>1</v>
      </c>
      <c s="8" t="inlineStr" r="F16442">
        <is>
          <t xml:space="preserve">62T38</t>
        </is>
      </c>
      <c s="8" t="inlineStr" r="G16442">
        <is>
          <t xml:space="preserve">009</t>
        </is>
      </c>
      <c s="9" r="H16442">
        <v>2500.0000</v>
      </c>
      <c s="8" t="inlineStr" r="I16442">
        <is>
          <t xml:space="preserve"/>
        </is>
      </c>
      <c s="8" t="inlineStr" r="J16442">
        <is>
          <t xml:space="preserve"> Cook</t>
        </is>
      </c>
    </row>
    <row r="16443" ht="20.25" customHeight="0">
      <c s="5" t="inlineStr" r="A16443">
        <is>
          <t xml:space="preserve">X6700407</t>
        </is>
      </c>
      <c s="5" t="inlineStr" r="B16443">
        <is>
          <t xml:space="preserve">ENGINEER'S FIELD OFFICE, TYPE A (D1)</t>
        </is>
      </c>
      <c s="5" t="inlineStr" r="C16443">
        <is>
          <t xml:space="preserve">CAL MO </t>
        </is>
      </c>
      <c s="6" r="D16443">
        <v>6.000</v>
      </c>
      <c s="7" r="E16443">
        <v>1</v>
      </c>
      <c s="8" t="inlineStr" r="F16443">
        <is>
          <t xml:space="preserve">62T38</t>
        </is>
      </c>
      <c s="8" t="inlineStr" r="G16443">
        <is>
          <t xml:space="preserve">009</t>
        </is>
      </c>
      <c s="9" r="H16443">
        <v>2500.0000</v>
      </c>
      <c s="8" t="inlineStr" r="I16443">
        <is>
          <t xml:space="preserve"/>
        </is>
      </c>
      <c s="8" t="inlineStr" r="J16443">
        <is>
          <t xml:space="preserve"> Cook</t>
        </is>
      </c>
    </row>
    <row r="16444" ht="20.25" customHeight="0">
      <c s="5" t="inlineStr" r="A16444">
        <is>
          <t xml:space="preserve">X6700407</t>
        </is>
      </c>
      <c s="5" t="inlineStr" r="B16444">
        <is>
          <t xml:space="preserve">ENGINEER'S FIELD OFFICE, TYPE A (D1)</t>
        </is>
      </c>
      <c s="5" t="inlineStr" r="C16444">
        <is>
          <t xml:space="preserve">CAL MO </t>
        </is>
      </c>
      <c s="6" r="D16444">
        <v>6.000</v>
      </c>
      <c s="7" r="E16444">
        <v>1</v>
      </c>
      <c s="8" t="inlineStr" r="F16444">
        <is>
          <t xml:space="preserve">62T38</t>
        </is>
      </c>
      <c s="8" t="inlineStr" r="G16444">
        <is>
          <t xml:space="preserve">009</t>
        </is>
      </c>
      <c s="9" r="H16444">
        <v>5500.0000</v>
      </c>
      <c s="8" t="inlineStr" r="I16444">
        <is>
          <t xml:space="preserve"/>
        </is>
      </c>
      <c s="8" t="inlineStr" r="J16444">
        <is>
          <t xml:space="preserve"> Cook</t>
        </is>
      </c>
    </row>
    <row r="16445" ht="20.25" customHeight="0">
      <c s="5" t="inlineStr" r="A16445">
        <is>
          <t xml:space="preserve">X6700407</t>
        </is>
      </c>
      <c s="5" t="inlineStr" r="B16445">
        <is>
          <t xml:space="preserve">ENGINEER'S FIELD OFFICE, TYPE A (D1)</t>
        </is>
      </c>
      <c s="5" t="inlineStr" r="C16445">
        <is>
          <t xml:space="preserve">CAL MO </t>
        </is>
      </c>
      <c s="6" r="D16445">
        <v>12.000</v>
      </c>
      <c s="7" r="E16445">
        <v>1</v>
      </c>
      <c s="8" t="inlineStr" r="F16445">
        <is>
          <t xml:space="preserve">62U21</t>
        </is>
      </c>
      <c s="8" t="inlineStr" r="G16445">
        <is>
          <t xml:space="preserve">085</t>
        </is>
      </c>
      <c s="9" r="H16445">
        <v>3000.0000</v>
      </c>
      <c s="8" t="inlineStr" r="I16445">
        <is>
          <t xml:space="preserve">Y</t>
        </is>
      </c>
      <c s="8" t="inlineStr" r="J16445">
        <is>
          <t xml:space="preserve">Various</t>
        </is>
      </c>
    </row>
    <row r="16446" ht="20.25" customHeight="0">
      <c s="5" t="inlineStr" r="A16446">
        <is>
          <t xml:space="preserve">X6700407</t>
        </is>
      </c>
      <c s="5" t="inlineStr" r="B16446">
        <is>
          <t xml:space="preserve">ENGINEER'S FIELD OFFICE, TYPE A (D1)</t>
        </is>
      </c>
      <c s="5" t="inlineStr" r="C16446">
        <is>
          <t xml:space="preserve">CAL MO </t>
        </is>
      </c>
      <c s="6" r="D16446">
        <v>12.000</v>
      </c>
      <c s="7" r="E16446">
        <v>1</v>
      </c>
      <c s="8" t="inlineStr" r="F16446">
        <is>
          <t xml:space="preserve">62U21</t>
        </is>
      </c>
      <c s="8" t="inlineStr" r="G16446">
        <is>
          <t xml:space="preserve">085</t>
        </is>
      </c>
      <c s="9" r="H16446">
        <v>5350.0000</v>
      </c>
      <c s="8" t="inlineStr" r="I16446">
        <is>
          <t xml:space="preserve"/>
        </is>
      </c>
      <c s="8" t="inlineStr" r="J16446">
        <is>
          <t xml:space="preserve">Various</t>
        </is>
      </c>
    </row>
    <row r="16447" ht="20.25" customHeight="0">
      <c s="5" t="inlineStr" r="A16447">
        <is>
          <t xml:space="preserve">X6700407</t>
        </is>
      </c>
      <c s="5" t="inlineStr" r="B16447">
        <is>
          <t xml:space="preserve">ENGINEER'S FIELD OFFICE, TYPE A (D1)</t>
        </is>
      </c>
      <c s="5" t="inlineStr" r="C16447">
        <is>
          <t xml:space="preserve">CAL MO </t>
        </is>
      </c>
      <c s="6" r="D16447">
        <v>12.000</v>
      </c>
      <c s="7" r="E16447">
        <v>1</v>
      </c>
      <c s="8" t="inlineStr" r="F16447">
        <is>
          <t xml:space="preserve">62V99</t>
        </is>
      </c>
      <c s="8" t="inlineStr" r="G16447">
        <is>
          <t xml:space="preserve">012</t>
        </is>
      </c>
      <c s="9" r="H16447">
        <v>2000.0000</v>
      </c>
      <c s="8" t="inlineStr" r="I16447">
        <is>
          <t xml:space="preserve">Y</t>
        </is>
      </c>
      <c s="8" t="inlineStr" r="J16447">
        <is>
          <t xml:space="preserve"> Cook</t>
        </is>
      </c>
    </row>
    <row r="16448" ht="20.25" customHeight="0">
      <c s="5" t="inlineStr" r="A16448">
        <is>
          <t xml:space="preserve">X6700407</t>
        </is>
      </c>
      <c s="5" t="inlineStr" r="B16448">
        <is>
          <t xml:space="preserve">ENGINEER'S FIELD OFFICE, TYPE A (D1)</t>
        </is>
      </c>
      <c s="5" t="inlineStr" r="C16448">
        <is>
          <t xml:space="preserve">CAL MO </t>
        </is>
      </c>
      <c s="6" r="D16448">
        <v>12.000</v>
      </c>
      <c s="7" r="E16448">
        <v>1</v>
      </c>
      <c s="8" t="inlineStr" r="F16448">
        <is>
          <t xml:space="preserve">62V99</t>
        </is>
      </c>
      <c s="8" t="inlineStr" r="G16448">
        <is>
          <t xml:space="preserve">012</t>
        </is>
      </c>
      <c s="9" r="H16448">
        <v>2000.0000</v>
      </c>
      <c s="8" t="inlineStr" r="I16448">
        <is>
          <t xml:space="preserve"/>
        </is>
      </c>
      <c s="8" t="inlineStr" r="J16448">
        <is>
          <t xml:space="preserve"> Cook</t>
        </is>
      </c>
    </row>
    <row r="16449" ht="20.25" customHeight="0">
      <c s="5" t="inlineStr" r="A16449">
        <is>
          <t xml:space="preserve">X6700407</t>
        </is>
      </c>
      <c s="5" t="inlineStr" r="B16449">
        <is>
          <t xml:space="preserve">ENGINEER'S FIELD OFFICE, TYPE A (D1)</t>
        </is>
      </c>
      <c s="5" t="inlineStr" r="C16449">
        <is>
          <t xml:space="preserve">CAL MO </t>
        </is>
      </c>
      <c s="6" r="D16449">
        <v>12.000</v>
      </c>
      <c s="7" r="E16449">
        <v>1</v>
      </c>
      <c s="8" t="inlineStr" r="F16449">
        <is>
          <t xml:space="preserve">62V99</t>
        </is>
      </c>
      <c s="8" t="inlineStr" r="G16449">
        <is>
          <t xml:space="preserve">012</t>
        </is>
      </c>
      <c s="9" r="H16449">
        <v>2400.0000</v>
      </c>
      <c s="8" t="inlineStr" r="I16449">
        <is>
          <t xml:space="preserve"/>
        </is>
      </c>
      <c s="8" t="inlineStr" r="J16449">
        <is>
          <t xml:space="preserve"> Cook</t>
        </is>
      </c>
    </row>
    <row r="16450" ht="20.25" customHeight="0">
      <c s="5" t="inlineStr" r="A16450">
        <is>
          <t xml:space="preserve">X6700407</t>
        </is>
      </c>
      <c s="5" t="inlineStr" r="B16450">
        <is>
          <t xml:space="preserve">ENGINEER'S FIELD OFFICE, TYPE A (D1)</t>
        </is>
      </c>
      <c s="5" t="inlineStr" r="C16450">
        <is>
          <t xml:space="preserve">CAL MO </t>
        </is>
      </c>
      <c s="6" r="D16450">
        <v>12.000</v>
      </c>
      <c s="7" r="E16450">
        <v>1</v>
      </c>
      <c s="8" t="inlineStr" r="F16450">
        <is>
          <t xml:space="preserve">62V99</t>
        </is>
      </c>
      <c s="8" t="inlineStr" r="G16450">
        <is>
          <t xml:space="preserve">012</t>
        </is>
      </c>
      <c s="9" r="H16450">
        <v>2500.0000</v>
      </c>
      <c s="8" t="inlineStr" r="I16450">
        <is>
          <t xml:space="preserve"/>
        </is>
      </c>
      <c s="8" t="inlineStr" r="J16450">
        <is>
          <t xml:space="preserve"> Cook</t>
        </is>
      </c>
    </row>
    <row r="16451" ht="20.25" customHeight="0">
      <c s="5" t="inlineStr" r="A16451">
        <is>
          <t xml:space="preserve">X6700407</t>
        </is>
      </c>
      <c s="5" t="inlineStr" r="B16451">
        <is>
          <t xml:space="preserve">ENGINEER'S FIELD OFFICE, TYPE A (D1)</t>
        </is>
      </c>
      <c s="5" t="inlineStr" r="C16451">
        <is>
          <t xml:space="preserve">CAL MO </t>
        </is>
      </c>
      <c s="6" r="D16451">
        <v>12.000</v>
      </c>
      <c s="7" r="E16451">
        <v>1</v>
      </c>
      <c s="8" t="inlineStr" r="F16451">
        <is>
          <t xml:space="preserve">62V99</t>
        </is>
      </c>
      <c s="8" t="inlineStr" r="G16451">
        <is>
          <t xml:space="preserve">012</t>
        </is>
      </c>
      <c s="9" r="H16451">
        <v>3300.0000</v>
      </c>
      <c s="8" t="inlineStr" r="I16451">
        <is>
          <t xml:space="preserve"/>
        </is>
      </c>
      <c s="8" t="inlineStr" r="J16451">
        <is>
          <t xml:space="preserve"> Cook</t>
        </is>
      </c>
    </row>
    <row r="16452" ht="20.25" customHeight="0">
      <c s="5" t="inlineStr" r="A16452">
        <is>
          <t xml:space="preserve">X6700407</t>
        </is>
      </c>
      <c s="5" t="inlineStr" r="B16452">
        <is>
          <t xml:space="preserve">ENGINEER'S FIELD OFFICE, TYPE A (D1)</t>
        </is>
      </c>
      <c s="5" t="inlineStr" r="C16452">
        <is>
          <t xml:space="preserve">CAL MO </t>
        </is>
      </c>
      <c s="6" r="D16452">
        <v>12.000</v>
      </c>
      <c s="7" r="E16452">
        <v>1</v>
      </c>
      <c s="8" t="inlineStr" r="F16452">
        <is>
          <t xml:space="preserve">62V99</t>
        </is>
      </c>
      <c s="8" t="inlineStr" r="G16452">
        <is>
          <t xml:space="preserve">012</t>
        </is>
      </c>
      <c s="9" r="H16452">
        <v>3500.0000</v>
      </c>
      <c s="8" t="inlineStr" r="I16452">
        <is>
          <t xml:space="preserve"/>
        </is>
      </c>
      <c s="8" t="inlineStr" r="J16452">
        <is>
          <t xml:space="preserve"> Cook</t>
        </is>
      </c>
    </row>
    <row r="16453" ht="20.25" customHeight="0">
      <c s="5" t="inlineStr" r="A16453">
        <is>
          <t xml:space="preserve">X6700407</t>
        </is>
      </c>
      <c s="5" t="inlineStr" r="B16453">
        <is>
          <t xml:space="preserve">ENGINEER'S FIELD OFFICE, TYPE A (D1)</t>
        </is>
      </c>
      <c s="5" t="inlineStr" r="C16453">
        <is>
          <t xml:space="preserve">CAL MO </t>
        </is>
      </c>
      <c s="6" r="D16453">
        <v>12.000</v>
      </c>
      <c s="7" r="E16453">
        <v>1</v>
      </c>
      <c s="8" t="inlineStr" r="F16453">
        <is>
          <t xml:space="preserve">62V99</t>
        </is>
      </c>
      <c s="8" t="inlineStr" r="G16453">
        <is>
          <t xml:space="preserve">012</t>
        </is>
      </c>
      <c s="9" r="H16453">
        <v>4307.8900</v>
      </c>
      <c s="8" t="inlineStr" r="I16453">
        <is>
          <t xml:space="preserve"/>
        </is>
      </c>
      <c s="8" t="inlineStr" r="J16453">
        <is>
          <t xml:space="preserve"> Cook</t>
        </is>
      </c>
    </row>
    <row r="16454" ht="20.25" customHeight="0">
      <c s="5" t="inlineStr" r="A16454">
        <is>
          <t xml:space="preserve">X6700407</t>
        </is>
      </c>
      <c s="5" t="inlineStr" r="B16454">
        <is>
          <t xml:space="preserve">ENGINEER'S FIELD OFFICE, TYPE A (D1)</t>
        </is>
      </c>
      <c s="5" t="inlineStr" r="C16454">
        <is>
          <t xml:space="preserve">CAL MO </t>
        </is>
      </c>
      <c s="6" r="D16454">
        <v>12.000</v>
      </c>
      <c s="7" r="E16454">
        <v>1</v>
      </c>
      <c s="8" t="inlineStr" r="F16454">
        <is>
          <t xml:space="preserve">62V99</t>
        </is>
      </c>
      <c s="8" t="inlineStr" r="G16454">
        <is>
          <t xml:space="preserve">012</t>
        </is>
      </c>
      <c s="9" r="H16454">
        <v>4500.0000</v>
      </c>
      <c s="8" t="inlineStr" r="I16454">
        <is>
          <t xml:space="preserve"/>
        </is>
      </c>
      <c s="8" t="inlineStr" r="J16454">
        <is>
          <t xml:space="preserve"> Cook</t>
        </is>
      </c>
    </row>
    <row r="16455" ht="20.25" customHeight="0">
      <c s="5" t="inlineStr" r="A16455">
        <is>
          <t xml:space="preserve">X6700407</t>
        </is>
      </c>
      <c s="5" t="inlineStr" r="B16455">
        <is>
          <t xml:space="preserve">ENGINEER'S FIELD OFFICE, TYPE A (D1)</t>
        </is>
      </c>
      <c s="5" t="inlineStr" r="C16455">
        <is>
          <t xml:space="preserve">CAL MO </t>
        </is>
      </c>
      <c s="6" r="D16455">
        <v>12.000</v>
      </c>
      <c s="7" r="E16455">
        <v>1</v>
      </c>
      <c s="8" t="inlineStr" r="F16455">
        <is>
          <t xml:space="preserve">62W80</t>
        </is>
      </c>
      <c s="8" t="inlineStr" r="G16455">
        <is>
          <t xml:space="preserve">014</t>
        </is>
      </c>
      <c s="9" r="H16455">
        <v>750.0000</v>
      </c>
      <c s="8" t="inlineStr" r="I16455">
        <is>
          <t xml:space="preserve">Y</t>
        </is>
      </c>
      <c s="8" t="inlineStr" r="J16455">
        <is>
          <t xml:space="preserve"> DuPage</t>
        </is>
      </c>
    </row>
    <row r="16456" ht="20.25" customHeight="0">
      <c s="5" t="inlineStr" r="A16456">
        <is>
          <t xml:space="preserve">X6700407</t>
        </is>
      </c>
      <c s="5" t="inlineStr" r="B16456">
        <is>
          <t xml:space="preserve">ENGINEER'S FIELD OFFICE, TYPE A (D1)</t>
        </is>
      </c>
      <c s="5" t="inlineStr" r="C16456">
        <is>
          <t xml:space="preserve">CAL MO </t>
        </is>
      </c>
      <c s="6" r="D16456">
        <v>12.000</v>
      </c>
      <c s="7" r="E16456">
        <v>1</v>
      </c>
      <c s="8" t="inlineStr" r="F16456">
        <is>
          <t xml:space="preserve">62W80</t>
        </is>
      </c>
      <c s="8" t="inlineStr" r="G16456">
        <is>
          <t xml:space="preserve">014</t>
        </is>
      </c>
      <c s="9" r="H16456">
        <v>2200.0000</v>
      </c>
      <c s="8" t="inlineStr" r="I16456">
        <is>
          <t xml:space="preserve"/>
        </is>
      </c>
      <c s="8" t="inlineStr" r="J16456">
        <is>
          <t xml:space="preserve"> DuPage</t>
        </is>
      </c>
    </row>
    <row r="16457" ht="20.25" customHeight="0">
      <c s="5" t="inlineStr" r="A16457">
        <is>
          <t xml:space="preserve">X6700407</t>
        </is>
      </c>
      <c s="5" t="inlineStr" r="B16457">
        <is>
          <t xml:space="preserve">ENGINEER'S FIELD OFFICE, TYPE A (D1)</t>
        </is>
      </c>
      <c s="5" t="inlineStr" r="C16457">
        <is>
          <t xml:space="preserve">CAL MO </t>
        </is>
      </c>
      <c s="6" r="D16457">
        <v>12.000</v>
      </c>
      <c s="7" r="E16457">
        <v>1</v>
      </c>
      <c s="8" t="inlineStr" r="F16457">
        <is>
          <t xml:space="preserve">62W80</t>
        </is>
      </c>
      <c s="8" t="inlineStr" r="G16457">
        <is>
          <t xml:space="preserve">014</t>
        </is>
      </c>
      <c s="9" r="H16457">
        <v>2500.0000</v>
      </c>
      <c s="8" t="inlineStr" r="I16457">
        <is>
          <t xml:space="preserve"/>
        </is>
      </c>
      <c s="8" t="inlineStr" r="J16457">
        <is>
          <t xml:space="preserve"> DuPage</t>
        </is>
      </c>
    </row>
    <row r="16458" ht="20.25" customHeight="0">
      <c s="5" t="inlineStr" r="A16458">
        <is>
          <t xml:space="preserve">X6700407</t>
        </is>
      </c>
      <c s="5" t="inlineStr" r="B16458">
        <is>
          <t xml:space="preserve">ENGINEER'S FIELD OFFICE, TYPE A (D1)</t>
        </is>
      </c>
      <c s="5" t="inlineStr" r="C16458">
        <is>
          <t xml:space="preserve">CAL MO </t>
        </is>
      </c>
      <c s="6" r="D16458">
        <v>12.000</v>
      </c>
      <c s="7" r="E16458">
        <v>1</v>
      </c>
      <c s="8" t="inlineStr" r="F16458">
        <is>
          <t xml:space="preserve">62W80</t>
        </is>
      </c>
      <c s="8" t="inlineStr" r="G16458">
        <is>
          <t xml:space="preserve">014</t>
        </is>
      </c>
      <c s="9" r="H16458">
        <v>3500.0000</v>
      </c>
      <c s="8" t="inlineStr" r="I16458">
        <is>
          <t xml:space="preserve"/>
        </is>
      </c>
      <c s="8" t="inlineStr" r="J16458">
        <is>
          <t xml:space="preserve"> DuPage</t>
        </is>
      </c>
    </row>
    <row r="16459" ht="20.25" customHeight="0">
      <c s="5" t="inlineStr" r="A16459">
        <is>
          <t xml:space="preserve">X6700407</t>
        </is>
      </c>
      <c s="5" t="inlineStr" r="B16459">
        <is>
          <t xml:space="preserve">ENGINEER'S FIELD OFFICE, TYPE A (D1)</t>
        </is>
      </c>
      <c s="5" t="inlineStr" r="C16459">
        <is>
          <t xml:space="preserve">CAL MO </t>
        </is>
      </c>
      <c s="6" r="D16459">
        <v>12.000</v>
      </c>
      <c s="7" r="E16459">
        <v>1</v>
      </c>
      <c s="8" t="inlineStr" r="F16459">
        <is>
          <t xml:space="preserve">62W80</t>
        </is>
      </c>
      <c s="8" t="inlineStr" r="G16459">
        <is>
          <t xml:space="preserve">014</t>
        </is>
      </c>
      <c s="9" r="H16459">
        <v>3600.0000</v>
      </c>
      <c s="8" t="inlineStr" r="I16459">
        <is>
          <t xml:space="preserve"/>
        </is>
      </c>
      <c s="8" t="inlineStr" r="J16459">
        <is>
          <t xml:space="preserve"> DuPage</t>
        </is>
      </c>
    </row>
    <row r="16460" ht="20.25" customHeight="0">
      <c s="5" t="inlineStr" r="A16460">
        <is>
          <t xml:space="preserve">X6700407</t>
        </is>
      </c>
      <c s="5" t="inlineStr" r="B16460">
        <is>
          <t xml:space="preserve">ENGINEER'S FIELD OFFICE, TYPE A (D1)</t>
        </is>
      </c>
      <c s="5" t="inlineStr" r="C16460">
        <is>
          <t xml:space="preserve">CAL MO </t>
        </is>
      </c>
      <c s="6" r="D16460">
        <v>12.000</v>
      </c>
      <c s="7" r="E16460">
        <v>1</v>
      </c>
      <c s="8" t="inlineStr" r="F16460">
        <is>
          <t xml:space="preserve">62W80</t>
        </is>
      </c>
      <c s="8" t="inlineStr" r="G16460">
        <is>
          <t xml:space="preserve">014</t>
        </is>
      </c>
      <c s="9" r="H16460">
        <v>4700.0000</v>
      </c>
      <c s="8" t="inlineStr" r="I16460">
        <is>
          <t xml:space="preserve"/>
        </is>
      </c>
      <c s="8" t="inlineStr" r="J16460">
        <is>
          <t xml:space="preserve"> DuPage</t>
        </is>
      </c>
    </row>
    <row r="16461" ht="20.25" customHeight="0">
      <c s="5" t="inlineStr" r="A16461">
        <is>
          <t xml:space="preserve">X6700407</t>
        </is>
      </c>
      <c s="5" t="inlineStr" r="B16461">
        <is>
          <t xml:space="preserve">ENGINEER'S FIELD OFFICE, TYPE A (D1)</t>
        </is>
      </c>
      <c s="5" t="inlineStr" r="C16461">
        <is>
          <t xml:space="preserve">CAL MO </t>
        </is>
      </c>
      <c s="6" r="D16461">
        <v>12.000</v>
      </c>
      <c s="7" r="E16461">
        <v>1</v>
      </c>
      <c s="8" t="inlineStr" r="F16461">
        <is>
          <t xml:space="preserve">62W80</t>
        </is>
      </c>
      <c s="8" t="inlineStr" r="G16461">
        <is>
          <t xml:space="preserve">014</t>
        </is>
      </c>
      <c s="9" r="H16461">
        <v>6000.0000</v>
      </c>
      <c s="8" t="inlineStr" r="I16461">
        <is>
          <t xml:space="preserve"/>
        </is>
      </c>
      <c s="8" t="inlineStr" r="J16461">
        <is>
          <t xml:space="preserve"> DuPage</t>
        </is>
      </c>
    </row>
    <row r="16462" ht="20.25" customHeight="0">
      <c s="5" t="inlineStr" r="A16462">
        <is>
          <t xml:space="preserve">X6700407</t>
        </is>
      </c>
      <c s="5" t="inlineStr" r="B16462">
        <is>
          <t xml:space="preserve">ENGINEER'S FIELD OFFICE, TYPE A (D1)</t>
        </is>
      </c>
      <c s="5" t="inlineStr" r="C16462">
        <is>
          <t xml:space="preserve">CAL MO </t>
        </is>
      </c>
      <c s="6" r="D16462">
        <v>6.000</v>
      </c>
      <c s="7" r="E16462">
        <v>1</v>
      </c>
      <c s="8" t="inlineStr" r="F16462">
        <is>
          <t xml:space="preserve">62W88</t>
        </is>
      </c>
      <c s="8" t="inlineStr" r="G16462">
        <is>
          <t xml:space="preserve">015</t>
        </is>
      </c>
      <c s="9" r="H16462">
        <v>4500.0000</v>
      </c>
      <c s="8" t="inlineStr" r="I16462">
        <is>
          <t xml:space="preserve">Y</t>
        </is>
      </c>
      <c s="8" t="inlineStr" r="J16462">
        <is>
          <t xml:space="preserve"> Cook</t>
        </is>
      </c>
    </row>
    <row r="16463" ht="20.25" customHeight="0">
      <c s="5" t="inlineStr" r="A16463">
        <is>
          <t xml:space="preserve">X6700407</t>
        </is>
      </c>
      <c s="5" t="inlineStr" r="B16463">
        <is>
          <t xml:space="preserve">ENGINEER'S FIELD OFFICE, TYPE A (D1)</t>
        </is>
      </c>
      <c s="5" t="inlineStr" r="C16463">
        <is>
          <t xml:space="preserve">CAL MO </t>
        </is>
      </c>
      <c s="6" r="D16463">
        <v>6.000</v>
      </c>
      <c s="7" r="E16463">
        <v>1</v>
      </c>
      <c s="8" t="inlineStr" r="F16463">
        <is>
          <t xml:space="preserve">62W88</t>
        </is>
      </c>
      <c s="8" t="inlineStr" r="G16463">
        <is>
          <t xml:space="preserve">015</t>
        </is>
      </c>
      <c s="9" r="H16463">
        <v>750.0000</v>
      </c>
      <c s="8" t="inlineStr" r="I16463">
        <is>
          <t xml:space="preserve"/>
        </is>
      </c>
      <c s="8" t="inlineStr" r="J16463">
        <is>
          <t xml:space="preserve"> Cook</t>
        </is>
      </c>
    </row>
    <row r="16464" ht="20.25" customHeight="0">
      <c s="5" t="inlineStr" r="A16464">
        <is>
          <t xml:space="preserve">X6700407</t>
        </is>
      </c>
      <c s="5" t="inlineStr" r="B16464">
        <is>
          <t xml:space="preserve">ENGINEER'S FIELD OFFICE, TYPE A (D1)</t>
        </is>
      </c>
      <c s="5" t="inlineStr" r="C16464">
        <is>
          <t xml:space="preserve">CAL MO </t>
        </is>
      </c>
      <c s="6" r="D16464">
        <v>6.000</v>
      </c>
      <c s="7" r="E16464">
        <v>1</v>
      </c>
      <c s="8" t="inlineStr" r="F16464">
        <is>
          <t xml:space="preserve">62W88</t>
        </is>
      </c>
      <c s="8" t="inlineStr" r="G16464">
        <is>
          <t xml:space="preserve">015</t>
        </is>
      </c>
      <c s="9" r="H16464">
        <v>2000.0000</v>
      </c>
      <c s="8" t="inlineStr" r="I16464">
        <is>
          <t xml:space="preserve"/>
        </is>
      </c>
      <c s="8" t="inlineStr" r="J16464">
        <is>
          <t xml:space="preserve"> Cook</t>
        </is>
      </c>
    </row>
    <row r="16465" ht="20.25" customHeight="0">
      <c s="5" t="inlineStr" r="A16465">
        <is>
          <t xml:space="preserve">X6700407</t>
        </is>
      </c>
      <c s="5" t="inlineStr" r="B16465">
        <is>
          <t xml:space="preserve">ENGINEER'S FIELD OFFICE, TYPE A (D1)</t>
        </is>
      </c>
      <c s="5" t="inlineStr" r="C16465">
        <is>
          <t xml:space="preserve">CAL MO </t>
        </is>
      </c>
      <c s="6" r="D16465">
        <v>6.000</v>
      </c>
      <c s="7" r="E16465">
        <v>1</v>
      </c>
      <c s="8" t="inlineStr" r="F16465">
        <is>
          <t xml:space="preserve">62W88</t>
        </is>
      </c>
      <c s="8" t="inlineStr" r="G16465">
        <is>
          <t xml:space="preserve">015</t>
        </is>
      </c>
      <c s="9" r="H16465">
        <v>2500.0000</v>
      </c>
      <c s="8" t="inlineStr" r="I16465">
        <is>
          <t xml:space="preserve"/>
        </is>
      </c>
      <c s="8" t="inlineStr" r="J16465">
        <is>
          <t xml:space="preserve"> Cook</t>
        </is>
      </c>
    </row>
    <row r="16466" ht="20.25" customHeight="0">
      <c s="5" t="inlineStr" r="A16466">
        <is>
          <t xml:space="preserve">X6700407</t>
        </is>
      </c>
      <c s="5" t="inlineStr" r="B16466">
        <is>
          <t xml:space="preserve">ENGINEER'S FIELD OFFICE, TYPE A (D1)</t>
        </is>
      </c>
      <c s="5" t="inlineStr" r="C16466">
        <is>
          <t xml:space="preserve">CAL MO </t>
        </is>
      </c>
      <c s="6" r="D16466">
        <v>6.000</v>
      </c>
      <c s="7" r="E16466">
        <v>1</v>
      </c>
      <c s="8" t="inlineStr" r="F16466">
        <is>
          <t xml:space="preserve">62W88</t>
        </is>
      </c>
      <c s="8" t="inlineStr" r="G16466">
        <is>
          <t xml:space="preserve">015</t>
        </is>
      </c>
      <c s="9" r="H16466">
        <v>3000.0000</v>
      </c>
      <c s="8" t="inlineStr" r="I16466">
        <is>
          <t xml:space="preserve"/>
        </is>
      </c>
      <c s="8" t="inlineStr" r="J16466">
        <is>
          <t xml:space="preserve"> Cook</t>
        </is>
      </c>
    </row>
    <row r="16467" ht="20.25" customHeight="0">
      <c s="5" t="inlineStr" r="A16467">
        <is>
          <t xml:space="preserve">X6700407</t>
        </is>
      </c>
      <c s="5" t="inlineStr" r="B16467">
        <is>
          <t xml:space="preserve">ENGINEER'S FIELD OFFICE, TYPE A (D1)</t>
        </is>
      </c>
      <c s="5" t="inlineStr" r="C16467">
        <is>
          <t xml:space="preserve">CAL MO </t>
        </is>
      </c>
      <c s="6" r="D16467">
        <v>6.000</v>
      </c>
      <c s="7" r="E16467">
        <v>1</v>
      </c>
      <c s="8" t="inlineStr" r="F16467">
        <is>
          <t xml:space="preserve">62W88</t>
        </is>
      </c>
      <c s="8" t="inlineStr" r="G16467">
        <is>
          <t xml:space="preserve">015</t>
        </is>
      </c>
      <c s="9" r="H16467">
        <v>3300.0000</v>
      </c>
      <c s="8" t="inlineStr" r="I16467">
        <is>
          <t xml:space="preserve"/>
        </is>
      </c>
      <c s="8" t="inlineStr" r="J16467">
        <is>
          <t xml:space="preserve"> Cook</t>
        </is>
      </c>
    </row>
    <row r="16468" ht="20.25" customHeight="0">
      <c s="5" t="inlineStr" r="A16468">
        <is>
          <t xml:space="preserve">X6700407</t>
        </is>
      </c>
      <c s="5" t="inlineStr" r="B16468">
        <is>
          <t xml:space="preserve">ENGINEER'S FIELD OFFICE, TYPE A (D1)</t>
        </is>
      </c>
      <c s="5" t="inlineStr" r="C16468">
        <is>
          <t xml:space="preserve">CAL MO </t>
        </is>
      </c>
      <c s="6" r="D16468">
        <v>6.000</v>
      </c>
      <c s="7" r="E16468">
        <v>1</v>
      </c>
      <c s="8" t="inlineStr" r="F16468">
        <is>
          <t xml:space="preserve">62W88</t>
        </is>
      </c>
      <c s="8" t="inlineStr" r="G16468">
        <is>
          <t xml:space="preserve">015</t>
        </is>
      </c>
      <c s="9" r="H16468">
        <v>4000.0000</v>
      </c>
      <c s="8" t="inlineStr" r="I16468">
        <is>
          <t xml:space="preserve"/>
        </is>
      </c>
      <c s="8" t="inlineStr" r="J16468">
        <is>
          <t xml:space="preserve"> Cook</t>
        </is>
      </c>
    </row>
    <row r="16469" ht="20.25" customHeight="0">
      <c s="5" t="inlineStr" r="A16469">
        <is>
          <t xml:space="preserve">X6700407</t>
        </is>
      </c>
      <c s="5" t="inlineStr" r="B16469">
        <is>
          <t xml:space="preserve">ENGINEER'S FIELD OFFICE, TYPE A (D1)</t>
        </is>
      </c>
      <c s="5" t="inlineStr" r="C16469">
        <is>
          <t xml:space="preserve">CAL MO </t>
        </is>
      </c>
      <c s="6" r="D16469">
        <v>6.000</v>
      </c>
      <c s="7" r="E16469">
        <v>1</v>
      </c>
      <c s="8" t="inlineStr" r="F16469">
        <is>
          <t xml:space="preserve">62W88</t>
        </is>
      </c>
      <c s="8" t="inlineStr" r="G16469">
        <is>
          <t xml:space="preserve">015</t>
        </is>
      </c>
      <c s="9" r="H16469">
        <v>4500.0000</v>
      </c>
      <c s="8" t="inlineStr" r="I16469">
        <is>
          <t xml:space="preserve"/>
        </is>
      </c>
      <c s="8" t="inlineStr" r="J16469">
        <is>
          <t xml:space="preserve"> Cook</t>
        </is>
      </c>
    </row>
    <row r="16470" ht="20.25" customHeight="0">
      <c s="5" t="inlineStr" r="A16470">
        <is>
          <t xml:space="preserve">X6700407</t>
        </is>
      </c>
      <c s="5" t="inlineStr" r="B16470">
        <is>
          <t xml:space="preserve">ENGINEER'S FIELD OFFICE, TYPE A (D1)</t>
        </is>
      </c>
      <c s="5" t="inlineStr" r="C16470">
        <is>
          <t xml:space="preserve">CAL MO </t>
        </is>
      </c>
      <c s="6" r="D16470">
        <v>6.000</v>
      </c>
      <c s="7" r="E16470">
        <v>1</v>
      </c>
      <c s="8" t="inlineStr" r="F16470">
        <is>
          <t xml:space="preserve">62W88</t>
        </is>
      </c>
      <c s="8" t="inlineStr" r="G16470">
        <is>
          <t xml:space="preserve">015</t>
        </is>
      </c>
      <c s="9" r="H16470">
        <v>5000.0000</v>
      </c>
      <c s="8" t="inlineStr" r="I16470">
        <is>
          <t xml:space="preserve"/>
        </is>
      </c>
      <c s="8" t="inlineStr" r="J16470">
        <is>
          <t xml:space="preserve"> Cook</t>
        </is>
      </c>
    </row>
    <row r="16471" ht="20.25" customHeight="0">
      <c s="5" t="inlineStr" r="A16471">
        <is>
          <t xml:space="preserve">X6700407</t>
        </is>
      </c>
      <c s="5" t="inlineStr" r="B16471">
        <is>
          <t xml:space="preserve">ENGINEER'S FIELD OFFICE, TYPE A (D1)</t>
        </is>
      </c>
      <c s="5" t="inlineStr" r="C16471">
        <is>
          <t xml:space="preserve">CAL MO </t>
        </is>
      </c>
      <c s="6" r="D16471">
        <v>6.000</v>
      </c>
      <c s="7" r="E16471">
        <v>1</v>
      </c>
      <c s="8" t="inlineStr" r="F16471">
        <is>
          <t xml:space="preserve">62W94</t>
        </is>
      </c>
      <c s="8" t="inlineStr" r="G16471">
        <is>
          <t xml:space="preserve">016</t>
        </is>
      </c>
      <c s="9" r="H16471">
        <v>3000.0000</v>
      </c>
      <c s="8" t="inlineStr" r="I16471">
        <is>
          <t xml:space="preserve">Y</t>
        </is>
      </c>
      <c s="8" t="inlineStr" r="J16471">
        <is>
          <t xml:space="preserve">Various</t>
        </is>
      </c>
    </row>
    <row r="16472" ht="20.25" customHeight="0">
      <c s="5" t="inlineStr" r="A16472">
        <is>
          <t xml:space="preserve">X6700407</t>
        </is>
      </c>
      <c s="5" t="inlineStr" r="B16472">
        <is>
          <t xml:space="preserve">ENGINEER'S FIELD OFFICE, TYPE A (D1)</t>
        </is>
      </c>
      <c s="5" t="inlineStr" r="C16472">
        <is>
          <t xml:space="preserve">CAL MO </t>
        </is>
      </c>
      <c s="6" r="D16472">
        <v>6.000</v>
      </c>
      <c s="7" r="E16472">
        <v>1</v>
      </c>
      <c s="8" t="inlineStr" r="F16472">
        <is>
          <t xml:space="preserve">62W94</t>
        </is>
      </c>
      <c s="8" t="inlineStr" r="G16472">
        <is>
          <t xml:space="preserve">016</t>
        </is>
      </c>
      <c s="9" r="H16472">
        <v>2650.0000</v>
      </c>
      <c s="8" t="inlineStr" r="I16472">
        <is>
          <t xml:space="preserve"/>
        </is>
      </c>
      <c s="8" t="inlineStr" r="J16472">
        <is>
          <t xml:space="preserve">Various</t>
        </is>
      </c>
    </row>
    <row r="16473" ht="20.25" customHeight="0">
      <c s="5" t="inlineStr" r="A16473">
        <is>
          <t xml:space="preserve">X6700407</t>
        </is>
      </c>
      <c s="5" t="inlineStr" r="B16473">
        <is>
          <t xml:space="preserve">ENGINEER'S FIELD OFFICE, TYPE A (D1)</t>
        </is>
      </c>
      <c s="5" t="inlineStr" r="C16473">
        <is>
          <t xml:space="preserve">CAL MO </t>
        </is>
      </c>
      <c s="6" r="D16473">
        <v>6.000</v>
      </c>
      <c s="7" r="E16473">
        <v>1</v>
      </c>
      <c s="8" t="inlineStr" r="F16473">
        <is>
          <t xml:space="preserve">62X41</t>
        </is>
      </c>
      <c s="8" t="inlineStr" r="G16473">
        <is>
          <t xml:space="preserve">071</t>
        </is>
      </c>
      <c s="9" r="H16473">
        <v>3000.0000</v>
      </c>
      <c s="8" t="inlineStr" r="I16473">
        <is>
          <t xml:space="preserve">Y</t>
        </is>
      </c>
      <c s="8" t="inlineStr" r="J16473">
        <is>
          <t xml:space="preserve">Various</t>
        </is>
      </c>
    </row>
    <row r="16474" ht="20.25" customHeight="0">
      <c s="5" t="inlineStr" r="A16474">
        <is>
          <t xml:space="preserve">X6700407</t>
        </is>
      </c>
      <c s="5" t="inlineStr" r="B16474">
        <is>
          <t xml:space="preserve">ENGINEER'S FIELD OFFICE, TYPE A (D1)</t>
        </is>
      </c>
      <c s="5" t="inlineStr" r="C16474">
        <is>
          <t xml:space="preserve">CAL MO </t>
        </is>
      </c>
      <c s="6" r="D16474">
        <v>6.000</v>
      </c>
      <c s="7" r="E16474">
        <v>1</v>
      </c>
      <c s="8" t="inlineStr" r="F16474">
        <is>
          <t xml:space="preserve">62X41</t>
        </is>
      </c>
      <c s="8" t="inlineStr" r="G16474">
        <is>
          <t xml:space="preserve">071</t>
        </is>
      </c>
      <c s="9" r="H16474">
        <v>2650.0000</v>
      </c>
      <c s="8" t="inlineStr" r="I16474">
        <is>
          <t xml:space="preserve"/>
        </is>
      </c>
      <c s="8" t="inlineStr" r="J16474">
        <is>
          <t xml:space="preserve">Various</t>
        </is>
      </c>
    </row>
    <row r="16475" ht="20.25" customHeight="0">
      <c s="5" t="inlineStr" r="A16475">
        <is>
          <t xml:space="preserve">X6700410</t>
        </is>
      </c>
      <c s="5" t="inlineStr" r="B16475">
        <is>
          <t xml:space="preserve">ENGINEER'S FIELD OFFICE, TYPE A (SPECIAL)</t>
        </is>
      </c>
      <c s="5" t="inlineStr" r="C16475">
        <is>
          <t xml:space="preserve">CAL MO </t>
        </is>
      </c>
      <c s="6" r="D16475">
        <v>15.000</v>
      </c>
      <c s="7" r="E16475">
        <v>1</v>
      </c>
      <c s="8" t="inlineStr" r="F16475">
        <is>
          <t xml:space="preserve">61K70</t>
        </is>
      </c>
      <c s="8" t="inlineStr" r="G16475">
        <is>
          <t xml:space="preserve">089</t>
        </is>
      </c>
      <c s="9" r="H16475">
        <v>2500.0000</v>
      </c>
      <c s="8" t="inlineStr" r="I16475">
        <is>
          <t xml:space="preserve">Y</t>
        </is>
      </c>
      <c s="8" t="inlineStr" r="J16475">
        <is>
          <t xml:space="preserve"> Cook</t>
        </is>
      </c>
    </row>
    <row r="16476" ht="20.25" customHeight="0">
      <c s="5" t="inlineStr" r="A16476">
        <is>
          <t xml:space="preserve">X6700410</t>
        </is>
      </c>
      <c s="5" t="inlineStr" r="B16476">
        <is>
          <t xml:space="preserve">ENGINEER'S FIELD OFFICE, TYPE A (SPECIAL)</t>
        </is>
      </c>
      <c s="5" t="inlineStr" r="C16476">
        <is>
          <t xml:space="preserve">CAL MO </t>
        </is>
      </c>
      <c s="6" r="D16476">
        <v>15.000</v>
      </c>
      <c s="7" r="E16476">
        <v>1</v>
      </c>
      <c s="8" t="inlineStr" r="F16476">
        <is>
          <t xml:space="preserve">61K70</t>
        </is>
      </c>
      <c s="8" t="inlineStr" r="G16476">
        <is>
          <t xml:space="preserve">089</t>
        </is>
      </c>
      <c s="9" r="H16476">
        <v>500.0000</v>
      </c>
      <c s="8" t="inlineStr" r="I16476">
        <is>
          <t xml:space="preserve"/>
        </is>
      </c>
      <c s="8" t="inlineStr" r="J16476">
        <is>
          <t xml:space="preserve"> Cook</t>
        </is>
      </c>
    </row>
    <row r="16477" ht="20.25" customHeight="0">
      <c s="5" t="inlineStr" r="A16477">
        <is>
          <t xml:space="preserve">X6700410</t>
        </is>
      </c>
      <c s="5" t="inlineStr" r="B16477">
        <is>
          <t xml:space="preserve">ENGINEER'S FIELD OFFICE, TYPE A (SPECIAL)</t>
        </is>
      </c>
      <c s="5" t="inlineStr" r="C16477">
        <is>
          <t xml:space="preserve">CAL MO </t>
        </is>
      </c>
      <c s="6" r="D16477">
        <v>15.000</v>
      </c>
      <c s="7" r="E16477">
        <v>1</v>
      </c>
      <c s="8" t="inlineStr" r="F16477">
        <is>
          <t xml:space="preserve">61K70</t>
        </is>
      </c>
      <c s="8" t="inlineStr" r="G16477">
        <is>
          <t xml:space="preserve">089</t>
        </is>
      </c>
      <c s="9" r="H16477">
        <v>3000.0000</v>
      </c>
      <c s="8" t="inlineStr" r="I16477">
        <is>
          <t xml:space="preserve"/>
        </is>
      </c>
      <c s="8" t="inlineStr" r="J16477">
        <is>
          <t xml:space="preserve"> Cook</t>
        </is>
      </c>
    </row>
    <row r="16478" ht="20.25" customHeight="0">
      <c s="5" t="inlineStr" r="A16478">
        <is>
          <t xml:space="preserve">X6700410</t>
        </is>
      </c>
      <c s="5" t="inlineStr" r="B16478">
        <is>
          <t xml:space="preserve">ENGINEER'S FIELD OFFICE, TYPE A (SPECIAL)</t>
        </is>
      </c>
      <c s="5" t="inlineStr" r="C16478">
        <is>
          <t xml:space="preserve">CAL MO </t>
        </is>
      </c>
      <c s="6" r="D16478">
        <v>15.000</v>
      </c>
      <c s="7" r="E16478">
        <v>1</v>
      </c>
      <c s="8" t="inlineStr" r="F16478">
        <is>
          <t xml:space="preserve">61K70</t>
        </is>
      </c>
      <c s="8" t="inlineStr" r="G16478">
        <is>
          <t xml:space="preserve">089</t>
        </is>
      </c>
      <c s="9" r="H16478">
        <v>4394.4100</v>
      </c>
      <c s="8" t="inlineStr" r="I16478">
        <is>
          <t xml:space="preserve"/>
        </is>
      </c>
      <c s="8" t="inlineStr" r="J16478">
        <is>
          <t xml:space="preserve"> Cook</t>
        </is>
      </c>
    </row>
    <row r="16479" ht="20.25" customHeight="0">
      <c s="5" t="inlineStr" r="A16479">
        <is>
          <t xml:space="preserve">X6700410</t>
        </is>
      </c>
      <c s="5" t="inlineStr" r="B16479">
        <is>
          <t xml:space="preserve">ENGINEER'S FIELD OFFICE, TYPE A (SPECIAL)</t>
        </is>
      </c>
      <c s="5" t="inlineStr" r="C16479">
        <is>
          <t xml:space="preserve">CAL MO </t>
        </is>
      </c>
      <c s="6" r="D16479">
        <v>11.000</v>
      </c>
      <c s="7" r="E16479">
        <v>1</v>
      </c>
      <c s="8" t="inlineStr" r="F16479">
        <is>
          <t xml:space="preserve">62R25</t>
        </is>
      </c>
      <c s="8" t="inlineStr" r="G16479">
        <is>
          <t xml:space="preserve">003</t>
        </is>
      </c>
      <c s="9" r="H16479">
        <v>5975.4500</v>
      </c>
      <c s="8" t="inlineStr" r="I16479">
        <is>
          <t xml:space="preserve">Y</t>
        </is>
      </c>
      <c s="8" t="inlineStr" r="J16479">
        <is>
          <t xml:space="preserve"> Will</t>
        </is>
      </c>
    </row>
    <row r="16480" ht="20.25" customHeight="0">
      <c s="5" t="inlineStr" r="A16480">
        <is>
          <t xml:space="preserve">X6700410</t>
        </is>
      </c>
      <c s="5" t="inlineStr" r="B16480">
        <is>
          <t xml:space="preserve">ENGINEER'S FIELD OFFICE, TYPE A (SPECIAL)</t>
        </is>
      </c>
      <c s="5" t="inlineStr" r="C16480">
        <is>
          <t xml:space="preserve">CAL MO </t>
        </is>
      </c>
      <c s="6" r="D16480">
        <v>11.000</v>
      </c>
      <c s="7" r="E16480">
        <v>1</v>
      </c>
      <c s="8" t="inlineStr" r="F16480">
        <is>
          <t xml:space="preserve">62R25</t>
        </is>
      </c>
      <c s="8" t="inlineStr" r="G16480">
        <is>
          <t xml:space="preserve">003</t>
        </is>
      </c>
      <c s="9" r="H16480">
        <v>5508.3300</v>
      </c>
      <c s="8" t="inlineStr" r="I16480">
        <is>
          <t xml:space="preserve"/>
        </is>
      </c>
      <c s="8" t="inlineStr" r="J16480">
        <is>
          <t xml:space="preserve"> Will</t>
        </is>
      </c>
    </row>
    <row r="16481" ht="20.25" customHeight="0">
      <c s="5" t="inlineStr" r="A16481">
        <is>
          <t xml:space="preserve">X6700410</t>
        </is>
      </c>
      <c s="5" t="inlineStr" r="B16481">
        <is>
          <t xml:space="preserve">ENGINEER'S FIELD OFFICE, TYPE A (SPECIAL)</t>
        </is>
      </c>
      <c s="5" t="inlineStr" r="C16481">
        <is>
          <t xml:space="preserve">CAL MO </t>
        </is>
      </c>
      <c s="6" r="D16481">
        <v>11.000</v>
      </c>
      <c s="7" r="E16481">
        <v>1</v>
      </c>
      <c s="8" t="inlineStr" r="F16481">
        <is>
          <t xml:space="preserve">62R25</t>
        </is>
      </c>
      <c s="8" t="inlineStr" r="G16481">
        <is>
          <t xml:space="preserve">003</t>
        </is>
      </c>
      <c s="9" r="H16481">
        <v>6000.0000</v>
      </c>
      <c s="8" t="inlineStr" r="I16481">
        <is>
          <t xml:space="preserve"/>
        </is>
      </c>
      <c s="8" t="inlineStr" r="J16481">
        <is>
          <t xml:space="preserve"> Will</t>
        </is>
      </c>
    </row>
    <row r="16482" ht="20.25" customHeight="0">
      <c s="5" t="inlineStr" r="A16482">
        <is>
          <t xml:space="preserve">X6700410</t>
        </is>
      </c>
      <c s="5" t="inlineStr" r="B16482">
        <is>
          <t xml:space="preserve">ENGINEER'S FIELD OFFICE, TYPE A (SPECIAL)</t>
        </is>
      </c>
      <c s="5" t="inlineStr" r="C16482">
        <is>
          <t xml:space="preserve">CAL MO </t>
        </is>
      </c>
      <c s="6" r="D16482">
        <v>26.000</v>
      </c>
      <c s="7" r="E16482">
        <v>1</v>
      </c>
      <c s="8" t="inlineStr" r="F16482">
        <is>
          <t xml:space="preserve">62R26</t>
        </is>
      </c>
      <c s="8" t="inlineStr" r="G16482">
        <is>
          <t xml:space="preserve">004</t>
        </is>
      </c>
      <c s="9" r="H16482">
        <v>6000.0000</v>
      </c>
      <c s="8" t="inlineStr" r="I16482">
        <is>
          <t xml:space="preserve">Y</t>
        </is>
      </c>
      <c s="8" t="inlineStr" r="J16482">
        <is>
          <t xml:space="preserve"> Will</t>
        </is>
      </c>
    </row>
    <row r="16483" ht="20.25" customHeight="0">
      <c s="5" t="inlineStr" r="A16483">
        <is>
          <t xml:space="preserve">X6700410</t>
        </is>
      </c>
      <c s="5" t="inlineStr" r="B16483">
        <is>
          <t xml:space="preserve">ENGINEER'S FIELD OFFICE, TYPE A (SPECIAL)</t>
        </is>
      </c>
      <c s="5" t="inlineStr" r="C16483">
        <is>
          <t xml:space="preserve">CAL MO </t>
        </is>
      </c>
      <c s="6" r="D16483">
        <v>26.000</v>
      </c>
      <c s="7" r="E16483">
        <v>1</v>
      </c>
      <c s="8" t="inlineStr" r="F16483">
        <is>
          <t xml:space="preserve">62R26</t>
        </is>
      </c>
      <c s="8" t="inlineStr" r="G16483">
        <is>
          <t xml:space="preserve">004</t>
        </is>
      </c>
      <c s="9" r="H16483">
        <v>5099.0000</v>
      </c>
      <c s="8" t="inlineStr" r="I16483">
        <is>
          <t xml:space="preserve"/>
        </is>
      </c>
      <c s="8" t="inlineStr" r="J16483">
        <is>
          <t xml:space="preserve"> Will</t>
        </is>
      </c>
    </row>
    <row r="16484" ht="20.25" customHeight="0">
      <c s="5" t="inlineStr" r="A16484">
        <is>
          <t xml:space="preserve">X6700410</t>
        </is>
      </c>
      <c s="5" t="inlineStr" r="B16484">
        <is>
          <t xml:space="preserve">ENGINEER'S FIELD OFFICE, TYPE A (SPECIAL)</t>
        </is>
      </c>
      <c s="5" t="inlineStr" r="C16484">
        <is>
          <t xml:space="preserve">CAL MO </t>
        </is>
      </c>
      <c s="6" r="D16484">
        <v>26.000</v>
      </c>
      <c s="7" r="E16484">
        <v>1</v>
      </c>
      <c s="8" t="inlineStr" r="F16484">
        <is>
          <t xml:space="preserve">62R26</t>
        </is>
      </c>
      <c s="8" t="inlineStr" r="G16484">
        <is>
          <t xml:space="preserve">004</t>
        </is>
      </c>
      <c s="9" r="H16484">
        <v>6091.5400</v>
      </c>
      <c s="8" t="inlineStr" r="I16484">
        <is>
          <t xml:space="preserve"/>
        </is>
      </c>
      <c s="8" t="inlineStr" r="J16484">
        <is>
          <t xml:space="preserve"> Will</t>
        </is>
      </c>
    </row>
    <row r="16485" ht="20.25" customHeight="0">
      <c s="5" t="inlineStr" r="A16485">
        <is>
          <t xml:space="preserve">X6700410</t>
        </is>
      </c>
      <c s="5" t="inlineStr" r="B16485">
        <is>
          <t xml:space="preserve">ENGINEER'S FIELD OFFICE, TYPE A (SPECIAL)</t>
        </is>
      </c>
      <c s="5" t="inlineStr" r="C16485">
        <is>
          <t xml:space="preserve">CAL MO </t>
        </is>
      </c>
      <c s="6" r="D16485">
        <v>26.000</v>
      </c>
      <c s="7" r="E16485">
        <v>1</v>
      </c>
      <c s="8" t="inlineStr" r="F16485">
        <is>
          <t xml:space="preserve">62R26</t>
        </is>
      </c>
      <c s="8" t="inlineStr" r="G16485">
        <is>
          <t xml:space="preserve">004</t>
        </is>
      </c>
      <c s="9" r="H16485">
        <v>6984.6200</v>
      </c>
      <c s="8" t="inlineStr" r="I16485">
        <is>
          <t xml:space="preserve"/>
        </is>
      </c>
      <c s="8" t="inlineStr" r="J16485">
        <is>
          <t xml:space="preserve"> Will</t>
        </is>
      </c>
    </row>
    <row r="16486" ht="20.25" customHeight="0">
      <c s="5" t="inlineStr" r="A16486">
        <is>
          <t xml:space="preserve">X6700410</t>
        </is>
      </c>
      <c s="5" t="inlineStr" r="B16486">
        <is>
          <t xml:space="preserve">ENGINEER'S FIELD OFFICE, TYPE A (SPECIAL)</t>
        </is>
      </c>
      <c s="5" t="inlineStr" r="C16486">
        <is>
          <t xml:space="preserve">CAL MO </t>
        </is>
      </c>
      <c s="6" r="D16486">
        <v>15.000</v>
      </c>
      <c s="7" r="E16486">
        <v>1</v>
      </c>
      <c s="8" t="inlineStr" r="F16486">
        <is>
          <t xml:space="preserve">62V17</t>
        </is>
      </c>
      <c s="8" t="inlineStr" r="G16486">
        <is>
          <t xml:space="preserve">011</t>
        </is>
      </c>
      <c s="9" r="H16486">
        <v>10800.0000</v>
      </c>
      <c s="8" t="inlineStr" r="I16486">
        <is>
          <t xml:space="preserve">Y</t>
        </is>
      </c>
      <c s="8" t="inlineStr" r="J16486">
        <is>
          <t xml:space="preserve"> Cook, Lake</t>
        </is>
      </c>
    </row>
    <row r="16487" ht="20.25" customHeight="0">
      <c s="5" t="inlineStr" r="A16487">
        <is>
          <t xml:space="preserve">X6700410</t>
        </is>
      </c>
      <c s="5" t="inlineStr" r="B16487">
        <is>
          <t xml:space="preserve">ENGINEER'S FIELD OFFICE, TYPE A (SPECIAL)</t>
        </is>
      </c>
      <c s="5" t="inlineStr" r="C16487">
        <is>
          <t xml:space="preserve">CAL MO </t>
        </is>
      </c>
      <c s="6" r="D16487">
        <v>15.000</v>
      </c>
      <c s="7" r="E16487">
        <v>1</v>
      </c>
      <c s="8" t="inlineStr" r="F16487">
        <is>
          <t xml:space="preserve">62V17</t>
        </is>
      </c>
      <c s="8" t="inlineStr" r="G16487">
        <is>
          <t xml:space="preserve">011</t>
        </is>
      </c>
      <c s="9" r="H16487">
        <v>5000.0000</v>
      </c>
      <c s="8" t="inlineStr" r="I16487">
        <is>
          <t xml:space="preserve"/>
        </is>
      </c>
      <c s="8" t="inlineStr" r="J16487">
        <is>
          <t xml:space="preserve"> Cook, Lake</t>
        </is>
      </c>
    </row>
    <row r="16488" ht="20.25" customHeight="0">
      <c s="5" t="inlineStr" r="A16488">
        <is>
          <t xml:space="preserve">X6700410</t>
        </is>
      </c>
      <c s="5" t="inlineStr" r="B16488">
        <is>
          <t xml:space="preserve">ENGINEER'S FIELD OFFICE, TYPE A (SPECIAL)</t>
        </is>
      </c>
      <c s="5" t="inlineStr" r="C16488">
        <is>
          <t xml:space="preserve">CAL MO </t>
        </is>
      </c>
      <c s="6" r="D16488">
        <v>15.000</v>
      </c>
      <c s="7" r="E16488">
        <v>1</v>
      </c>
      <c s="8" t="inlineStr" r="F16488">
        <is>
          <t xml:space="preserve">62V17</t>
        </is>
      </c>
      <c s="8" t="inlineStr" r="G16488">
        <is>
          <t xml:space="preserve">011</t>
        </is>
      </c>
      <c s="9" r="H16488">
        <v>8570.0000</v>
      </c>
      <c s="8" t="inlineStr" r="I16488">
        <is>
          <t xml:space="preserve"/>
        </is>
      </c>
      <c s="8" t="inlineStr" r="J16488">
        <is>
          <t xml:space="preserve"> Cook, Lake</t>
        </is>
      </c>
    </row>
    <row r="16489" ht="20.25" customHeight="0">
      <c s="5" t="inlineStr" r="A16489">
        <is>
          <t xml:space="preserve">X7010012</t>
        </is>
      </c>
      <c s="5" t="inlineStr" r="B16489">
        <is>
          <t xml:space="preserve">BARRICADES, TYPE I</t>
        </is>
      </c>
      <c s="5" t="inlineStr" r="C16489">
        <is>
          <t xml:space="preserve">EACH   </t>
        </is>
      </c>
      <c s="6" r="D16489">
        <v>500.000</v>
      </c>
      <c s="7" r="E16489">
        <v>1</v>
      </c>
      <c s="8" t="inlineStr" r="F16489">
        <is>
          <t xml:space="preserve">62X16</t>
        </is>
      </c>
      <c s="8" t="inlineStr" r="G16489">
        <is>
          <t xml:space="preserve">018</t>
        </is>
      </c>
      <c s="9" r="H16489">
        <v>5.0000</v>
      </c>
      <c s="8" t="inlineStr" r="I16489">
        <is>
          <t xml:space="preserve">Y</t>
        </is>
      </c>
      <c s="8" t="inlineStr" r="J16489">
        <is>
          <t xml:space="preserve">Various</t>
        </is>
      </c>
    </row>
    <row r="16490" ht="20.25" customHeight="0">
      <c s="5" t="inlineStr" r="A16490">
        <is>
          <t xml:space="preserve">X7010012</t>
        </is>
      </c>
      <c s="5" t="inlineStr" r="B16490">
        <is>
          <t xml:space="preserve">BARRICADES, TYPE I</t>
        </is>
      </c>
      <c s="5" t="inlineStr" r="C16490">
        <is>
          <t xml:space="preserve">EACH   </t>
        </is>
      </c>
      <c s="6" r="D16490">
        <v>500.000</v>
      </c>
      <c s="7" r="E16490">
        <v>1</v>
      </c>
      <c s="8" t="inlineStr" r="F16490">
        <is>
          <t xml:space="preserve">62X16</t>
        </is>
      </c>
      <c s="8" t="inlineStr" r="G16490">
        <is>
          <t xml:space="preserve">018</t>
        </is>
      </c>
      <c s="9" r="H16490">
        <v>2.0000</v>
      </c>
      <c s="8" t="inlineStr" r="I16490">
        <is>
          <t xml:space="preserve"/>
        </is>
      </c>
      <c s="8" t="inlineStr" r="J16490">
        <is>
          <t xml:space="preserve">Various</t>
        </is>
      </c>
    </row>
    <row r="16491" ht="20.25" customHeight="0">
      <c s="5" t="inlineStr" r="A16491">
        <is>
          <t xml:space="preserve">X7010014</t>
        </is>
      </c>
      <c s="5" t="inlineStr" r="B16491">
        <is>
          <t xml:space="preserve">BARRICADES, TYPE II</t>
        </is>
      </c>
      <c s="5" t="inlineStr" r="C16491">
        <is>
          <t xml:space="preserve">EACH   </t>
        </is>
      </c>
      <c s="6" r="D16491">
        <v>100.000</v>
      </c>
      <c s="7" r="E16491">
        <v>1</v>
      </c>
      <c s="8" t="inlineStr" r="F16491">
        <is>
          <t xml:space="preserve">62X16</t>
        </is>
      </c>
      <c s="8" t="inlineStr" r="G16491">
        <is>
          <t xml:space="preserve">018</t>
        </is>
      </c>
      <c s="9" r="H16491">
        <v>15.0000</v>
      </c>
      <c s="8" t="inlineStr" r="I16491">
        <is>
          <t xml:space="preserve">Y</t>
        </is>
      </c>
      <c s="8" t="inlineStr" r="J16491">
        <is>
          <t xml:space="preserve">Various</t>
        </is>
      </c>
    </row>
    <row r="16492" ht="20.25" customHeight="0">
      <c s="5" t="inlineStr" r="A16492">
        <is>
          <t xml:space="preserve">X7010014</t>
        </is>
      </c>
      <c s="5" t="inlineStr" r="B16492">
        <is>
          <t xml:space="preserve">BARRICADES, TYPE II</t>
        </is>
      </c>
      <c s="5" t="inlineStr" r="C16492">
        <is>
          <t xml:space="preserve">EACH   </t>
        </is>
      </c>
      <c s="6" r="D16492">
        <v>100.000</v>
      </c>
      <c s="7" r="E16492">
        <v>1</v>
      </c>
      <c s="8" t="inlineStr" r="F16492">
        <is>
          <t xml:space="preserve">62X16</t>
        </is>
      </c>
      <c s="8" t="inlineStr" r="G16492">
        <is>
          <t xml:space="preserve">018</t>
        </is>
      </c>
      <c s="9" r="H16492">
        <v>10.0000</v>
      </c>
      <c s="8" t="inlineStr" r="I16492">
        <is>
          <t xml:space="preserve"/>
        </is>
      </c>
      <c s="8" t="inlineStr" r="J16492">
        <is>
          <t xml:space="preserve">Various</t>
        </is>
      </c>
    </row>
    <row r="16493" ht="20.25" customHeight="0">
      <c s="5" t="inlineStr" r="A16493">
        <is>
          <t xml:space="preserve">X7010016</t>
        </is>
      </c>
      <c s="5" t="inlineStr" r="B16493">
        <is>
          <t xml:space="preserve">BARRICADES, TYPE III</t>
        </is>
      </c>
      <c s="5" t="inlineStr" r="C16493">
        <is>
          <t xml:space="preserve">EACH   </t>
        </is>
      </c>
      <c s="6" r="D16493">
        <v>50.000</v>
      </c>
      <c s="7" r="E16493">
        <v>1</v>
      </c>
      <c s="8" t="inlineStr" r="F16493">
        <is>
          <t xml:space="preserve">62X16</t>
        </is>
      </c>
      <c s="8" t="inlineStr" r="G16493">
        <is>
          <t xml:space="preserve">018</t>
        </is>
      </c>
      <c s="9" r="H16493">
        <v>23.5000</v>
      </c>
      <c s="8" t="inlineStr" r="I16493">
        <is>
          <t xml:space="preserve">Y</t>
        </is>
      </c>
      <c s="8" t="inlineStr" r="J16493">
        <is>
          <t xml:space="preserve">Various</t>
        </is>
      </c>
    </row>
    <row r="16494" ht="20.25" customHeight="0">
      <c s="5" t="inlineStr" r="A16494">
        <is>
          <t xml:space="preserve">X7010016</t>
        </is>
      </c>
      <c s="5" t="inlineStr" r="B16494">
        <is>
          <t xml:space="preserve">BARRICADES, TYPE III</t>
        </is>
      </c>
      <c s="5" t="inlineStr" r="C16494">
        <is>
          <t xml:space="preserve">EACH   </t>
        </is>
      </c>
      <c s="6" r="D16494">
        <v>50.000</v>
      </c>
      <c s="7" r="E16494">
        <v>1</v>
      </c>
      <c s="8" t="inlineStr" r="F16494">
        <is>
          <t xml:space="preserve">62X16</t>
        </is>
      </c>
      <c s="8" t="inlineStr" r="G16494">
        <is>
          <t xml:space="preserve">018</t>
        </is>
      </c>
      <c s="9" r="H16494">
        <v>15.0000</v>
      </c>
      <c s="8" t="inlineStr" r="I16494">
        <is>
          <t xml:space="preserve"/>
        </is>
      </c>
      <c s="8" t="inlineStr" r="J16494">
        <is>
          <t xml:space="preserve">Various</t>
        </is>
      </c>
    </row>
    <row r="16495" ht="20.25" customHeight="0">
      <c s="5" t="inlineStr" r="A16495">
        <is>
          <t xml:space="preserve">X7010022</t>
        </is>
      </c>
      <c s="5" t="inlineStr" r="B16495">
        <is>
          <t xml:space="preserve">DIRECTIONAL INDICATOR BARRICADES</t>
        </is>
      </c>
      <c s="5" t="inlineStr" r="C16495">
        <is>
          <t xml:space="preserve">EACH   </t>
        </is>
      </c>
      <c s="6" r="D16495">
        <v>100.000</v>
      </c>
      <c s="7" r="E16495">
        <v>1</v>
      </c>
      <c s="8" t="inlineStr" r="F16495">
        <is>
          <t xml:space="preserve">62X16</t>
        </is>
      </c>
      <c s="8" t="inlineStr" r="G16495">
        <is>
          <t xml:space="preserve">018</t>
        </is>
      </c>
      <c s="9" r="H16495">
        <v>15.0000</v>
      </c>
      <c s="8" t="inlineStr" r="I16495">
        <is>
          <t xml:space="preserve">Y</t>
        </is>
      </c>
      <c s="8" t="inlineStr" r="J16495">
        <is>
          <t xml:space="preserve">Various</t>
        </is>
      </c>
    </row>
    <row r="16496" ht="20.25" customHeight="0">
      <c s="5" t="inlineStr" r="A16496">
        <is>
          <t xml:space="preserve">X7010022</t>
        </is>
      </c>
      <c s="5" t="inlineStr" r="B16496">
        <is>
          <t xml:space="preserve">DIRECTIONAL INDICATOR BARRICADES</t>
        </is>
      </c>
      <c s="5" t="inlineStr" r="C16496">
        <is>
          <t xml:space="preserve">EACH   </t>
        </is>
      </c>
      <c s="6" r="D16496">
        <v>100.000</v>
      </c>
      <c s="7" r="E16496">
        <v>1</v>
      </c>
      <c s="8" t="inlineStr" r="F16496">
        <is>
          <t xml:space="preserve">62X16</t>
        </is>
      </c>
      <c s="8" t="inlineStr" r="G16496">
        <is>
          <t xml:space="preserve">018</t>
        </is>
      </c>
      <c s="9" r="H16496">
        <v>10.0000</v>
      </c>
      <c s="8" t="inlineStr" r="I16496">
        <is>
          <t xml:space="preserve"/>
        </is>
      </c>
      <c s="8" t="inlineStr" r="J16496">
        <is>
          <t xml:space="preserve">Various</t>
        </is>
      </c>
    </row>
    <row r="16497" ht="20.25" customHeight="0">
      <c s="5" t="inlineStr" r="A16497">
        <is>
          <t xml:space="preserve">X7010024</t>
        </is>
      </c>
      <c s="5" t="inlineStr" r="B16497">
        <is>
          <t xml:space="preserve">VERTICAL BARRICADES</t>
        </is>
      </c>
      <c s="5" t="inlineStr" r="C16497">
        <is>
          <t xml:space="preserve">EACH   </t>
        </is>
      </c>
      <c s="6" r="D16497">
        <v>100.000</v>
      </c>
      <c s="7" r="E16497">
        <v>1</v>
      </c>
      <c s="8" t="inlineStr" r="F16497">
        <is>
          <t xml:space="preserve">62X16</t>
        </is>
      </c>
      <c s="8" t="inlineStr" r="G16497">
        <is>
          <t xml:space="preserve">018</t>
        </is>
      </c>
      <c s="9" r="H16497">
        <v>15.0000</v>
      </c>
      <c s="8" t="inlineStr" r="I16497">
        <is>
          <t xml:space="preserve">Y</t>
        </is>
      </c>
      <c s="8" t="inlineStr" r="J16497">
        <is>
          <t xml:space="preserve">Various</t>
        </is>
      </c>
    </row>
    <row r="16498" ht="20.25" customHeight="0">
      <c s="5" t="inlineStr" r="A16498">
        <is>
          <t xml:space="preserve">X7010024</t>
        </is>
      </c>
      <c s="5" t="inlineStr" r="B16498">
        <is>
          <t xml:space="preserve">VERTICAL BARRICADES</t>
        </is>
      </c>
      <c s="5" t="inlineStr" r="C16498">
        <is>
          <t xml:space="preserve">EACH   </t>
        </is>
      </c>
      <c s="6" r="D16498">
        <v>100.000</v>
      </c>
      <c s="7" r="E16498">
        <v>1</v>
      </c>
      <c s="8" t="inlineStr" r="F16498">
        <is>
          <t xml:space="preserve">62X16</t>
        </is>
      </c>
      <c s="8" t="inlineStr" r="G16498">
        <is>
          <t xml:space="preserve">018</t>
        </is>
      </c>
      <c s="9" r="H16498">
        <v>10.0000</v>
      </c>
      <c s="8" t="inlineStr" r="I16498">
        <is>
          <t xml:space="preserve"/>
        </is>
      </c>
      <c s="8" t="inlineStr" r="J16498">
        <is>
          <t xml:space="preserve">Various</t>
        </is>
      </c>
    </row>
    <row r="16499" ht="20.25" customHeight="0">
      <c s="5" t="inlineStr" r="A16499">
        <is>
          <t xml:space="preserve">X7010026</t>
        </is>
      </c>
      <c s="5" t="inlineStr" r="B16499">
        <is>
          <t xml:space="preserve">TRAFFIC CONTROL AND PROTECTION, STANDARD 701101 (SPECIAL)</t>
        </is>
      </c>
      <c s="5" t="inlineStr" r="C16499">
        <is>
          <t xml:space="preserve">EACH   </t>
        </is>
      </c>
      <c s="6" r="D16499">
        <v>5.000</v>
      </c>
      <c s="7" r="E16499">
        <v>1</v>
      </c>
      <c s="8" t="inlineStr" r="F16499">
        <is>
          <t xml:space="preserve">62X16</t>
        </is>
      </c>
      <c s="8" t="inlineStr" r="G16499">
        <is>
          <t xml:space="preserve">018</t>
        </is>
      </c>
      <c s="9" r="H16499">
        <v>750.0000</v>
      </c>
      <c s="8" t="inlineStr" r="I16499">
        <is>
          <t xml:space="preserve">Y</t>
        </is>
      </c>
      <c s="8" t="inlineStr" r="J16499">
        <is>
          <t xml:space="preserve">Various</t>
        </is>
      </c>
    </row>
    <row r="16500" ht="20.25" customHeight="0">
      <c s="5" t="inlineStr" r="A16500">
        <is>
          <t xml:space="preserve">X7010026</t>
        </is>
      </c>
      <c s="5" t="inlineStr" r="B16500">
        <is>
          <t xml:space="preserve">TRAFFIC CONTROL AND PROTECTION, STANDARD 701101 (SPECIAL)</t>
        </is>
      </c>
      <c s="5" t="inlineStr" r="C16500">
        <is>
          <t xml:space="preserve">EACH   </t>
        </is>
      </c>
      <c s="6" r="D16500">
        <v>5.000</v>
      </c>
      <c s="7" r="E16500">
        <v>1</v>
      </c>
      <c s="8" t="inlineStr" r="F16500">
        <is>
          <t xml:space="preserve">62X16</t>
        </is>
      </c>
      <c s="8" t="inlineStr" r="G16500">
        <is>
          <t xml:space="preserve">018</t>
        </is>
      </c>
      <c s="9" r="H16500">
        <v>900.0000</v>
      </c>
      <c s="8" t="inlineStr" r="I16500">
        <is>
          <t xml:space="preserve"/>
        </is>
      </c>
      <c s="8" t="inlineStr" r="J16500">
        <is>
          <t xml:space="preserve">Various</t>
        </is>
      </c>
    </row>
    <row r="16501" ht="20.25" customHeight="0">
      <c s="5" t="inlineStr" r="A16501">
        <is>
          <t xml:space="preserve">X7010202</t>
        </is>
      </c>
      <c s="5" t="inlineStr" r="B16501">
        <is>
          <t xml:space="preserve">TRAFFIC CONTROL AND PROTECTION, STANDARD 701321 (SPECIAL)</t>
        </is>
      </c>
      <c s="5" t="inlineStr" r="C16501">
        <is>
          <t xml:space="preserve">EACH   </t>
        </is>
      </c>
      <c s="6" r="D16501">
        <v>1.000</v>
      </c>
      <c s="7" r="E16501">
        <v>2</v>
      </c>
      <c s="8" t="inlineStr" r="F16501">
        <is>
          <t xml:space="preserve">64S90</t>
        </is>
      </c>
      <c s="8" t="inlineStr" r="G16501">
        <is>
          <t xml:space="preserve">082</t>
        </is>
      </c>
      <c s="9" r="H16501">
        <v>1000.0000</v>
      </c>
      <c s="8" t="inlineStr" r="I16501">
        <is>
          <t xml:space="preserve">Y</t>
        </is>
      </c>
      <c s="8" t="inlineStr" r="J16501">
        <is>
          <t xml:space="preserve"> Lee</t>
        </is>
      </c>
    </row>
    <row r="16502" ht="20.25" customHeight="0">
      <c s="5" t="inlineStr" r="A16502">
        <is>
          <t xml:space="preserve">X7010202</t>
        </is>
      </c>
      <c s="5" t="inlineStr" r="B16502">
        <is>
          <t xml:space="preserve">TRAFFIC CONTROL AND PROTECTION, STANDARD 701321 (SPECIAL)</t>
        </is>
      </c>
      <c s="5" t="inlineStr" r="C16502">
        <is>
          <t xml:space="preserve">EACH   </t>
        </is>
      </c>
      <c s="6" r="D16502">
        <v>1.000</v>
      </c>
      <c s="7" r="E16502">
        <v>2</v>
      </c>
      <c s="8" t="inlineStr" r="F16502">
        <is>
          <t xml:space="preserve">64S90</t>
        </is>
      </c>
      <c s="8" t="inlineStr" r="G16502">
        <is>
          <t xml:space="preserve">082</t>
        </is>
      </c>
      <c s="9" r="H16502">
        <v>1500.0000</v>
      </c>
      <c s="8" t="inlineStr" r="I16502">
        <is>
          <t xml:space="preserve"/>
        </is>
      </c>
      <c s="8" t="inlineStr" r="J16502">
        <is>
          <t xml:space="preserve"> Lee</t>
        </is>
      </c>
    </row>
    <row r="16503" ht="20.25" customHeight="0">
      <c s="5" t="inlineStr" r="A16503">
        <is>
          <t xml:space="preserve">X7010202</t>
        </is>
      </c>
      <c s="5" t="inlineStr" r="B16503">
        <is>
          <t xml:space="preserve">TRAFFIC CONTROL AND PROTECTION, STANDARD 701321 (SPECIAL)</t>
        </is>
      </c>
      <c s="5" t="inlineStr" r="C16503">
        <is>
          <t xml:space="preserve">EACH   </t>
        </is>
      </c>
      <c s="6" r="D16503">
        <v>1.000</v>
      </c>
      <c s="7" r="E16503">
        <v>2</v>
      </c>
      <c s="8" t="inlineStr" r="F16503">
        <is>
          <t xml:space="preserve">64S90</t>
        </is>
      </c>
      <c s="8" t="inlineStr" r="G16503">
        <is>
          <t xml:space="preserve">082</t>
        </is>
      </c>
      <c s="9" r="H16503">
        <v>5000.0000</v>
      </c>
      <c s="8" t="inlineStr" r="I16503">
        <is>
          <t xml:space="preserve"/>
        </is>
      </c>
      <c s="8" t="inlineStr" r="J16503">
        <is>
          <t xml:space="preserve"> Lee</t>
        </is>
      </c>
    </row>
    <row r="16504" ht="20.25" customHeight="0">
      <c s="5" t="inlineStr" r="A16504">
        <is>
          <t xml:space="preserve">X7010202</t>
        </is>
      </c>
      <c s="5" t="inlineStr" r="B16504">
        <is>
          <t xml:space="preserve">TRAFFIC CONTROL AND PROTECTION, STANDARD 701321 (SPECIAL)</t>
        </is>
      </c>
      <c s="5" t="inlineStr" r="C16504">
        <is>
          <t xml:space="preserve">EACH   </t>
        </is>
      </c>
      <c s="6" r="D16504">
        <v>1.000</v>
      </c>
      <c s="7" r="E16504">
        <v>7</v>
      </c>
      <c s="8" t="inlineStr" r="F16504">
        <is>
          <t xml:space="preserve">74C58</t>
        </is>
      </c>
      <c s="8" t="inlineStr" r="G16504">
        <is>
          <t xml:space="preserve">045</t>
        </is>
      </c>
      <c s="9" r="H16504">
        <v>30000.0000</v>
      </c>
      <c s="8" t="inlineStr" r="I16504">
        <is>
          <t xml:space="preserve">Y</t>
        </is>
      </c>
      <c s="8" t="inlineStr" r="J16504">
        <is>
          <t xml:space="preserve"> Clark</t>
        </is>
      </c>
    </row>
    <row r="16505" ht="20.25" customHeight="0">
      <c s="5" t="inlineStr" r="A16505">
        <is>
          <t xml:space="preserve">X7010202</t>
        </is>
      </c>
      <c s="5" t="inlineStr" r="B16505">
        <is>
          <t xml:space="preserve">TRAFFIC CONTROL AND PROTECTION, STANDARD 701321 (SPECIAL)</t>
        </is>
      </c>
      <c s="5" t="inlineStr" r="C16505">
        <is>
          <t xml:space="preserve">EACH   </t>
        </is>
      </c>
      <c s="6" r="D16505">
        <v>1.000</v>
      </c>
      <c s="7" r="E16505">
        <v>7</v>
      </c>
      <c s="8" t="inlineStr" r="F16505">
        <is>
          <t xml:space="preserve">74C58</t>
        </is>
      </c>
      <c s="8" t="inlineStr" r="G16505">
        <is>
          <t xml:space="preserve">045</t>
        </is>
      </c>
      <c s="9" r="H16505">
        <v>54762.1500</v>
      </c>
      <c s="8" t="inlineStr" r="I16505">
        <is>
          <t xml:space="preserve"/>
        </is>
      </c>
      <c s="8" t="inlineStr" r="J16505">
        <is>
          <t xml:space="preserve"> Clark</t>
        </is>
      </c>
    </row>
    <row r="16506" ht="20.25" customHeight="0">
      <c s="5" t="inlineStr" r="A16506">
        <is>
          <t xml:space="preserve">X7010216</t>
        </is>
      </c>
      <c s="5" t="inlineStr" r="B16506">
        <is>
          <t xml:space="preserve">TRAFFIC CONTROL AND PROTECTION, (SPECIAL)</t>
        </is>
      </c>
      <c s="5" t="inlineStr" r="C16506">
        <is>
          <t xml:space="preserve">L SUM  </t>
        </is>
      </c>
      <c s="6" r="D16506">
        <v>1.000</v>
      </c>
      <c s="7" r="E16506">
        <v>1</v>
      </c>
      <c s="8" t="inlineStr" r="F16506">
        <is>
          <t xml:space="preserve">61G80</t>
        </is>
      </c>
      <c s="8" t="inlineStr" r="G16506">
        <is>
          <t xml:space="preserve">093</t>
        </is>
      </c>
      <c s="9" r="H16506">
        <v>119900.0000</v>
      </c>
      <c s="8" t="inlineStr" r="I16506">
        <is>
          <t xml:space="preserve">Y</t>
        </is>
      </c>
      <c s="8" t="inlineStr" r="J16506">
        <is>
          <t xml:space="preserve"> DuPage</t>
        </is>
      </c>
    </row>
    <row r="16507" ht="20.25" customHeight="0">
      <c s="5" t="inlineStr" r="A16507">
        <is>
          <t xml:space="preserve">X7010216</t>
        </is>
      </c>
      <c s="5" t="inlineStr" r="B16507">
        <is>
          <t xml:space="preserve">TRAFFIC CONTROL AND PROTECTION, (SPECIAL)</t>
        </is>
      </c>
      <c s="5" t="inlineStr" r="C16507">
        <is>
          <t xml:space="preserve">L SUM  </t>
        </is>
      </c>
      <c s="6" r="D16507">
        <v>1.000</v>
      </c>
      <c s="7" r="E16507">
        <v>1</v>
      </c>
      <c s="8" t="inlineStr" r="F16507">
        <is>
          <t xml:space="preserve">61G80</t>
        </is>
      </c>
      <c s="8" t="inlineStr" r="G16507">
        <is>
          <t xml:space="preserve">093</t>
        </is>
      </c>
      <c s="9" r="H16507">
        <v>13000.0000</v>
      </c>
      <c s="8" t="inlineStr" r="I16507">
        <is>
          <t xml:space="preserve"/>
        </is>
      </c>
      <c s="8" t="inlineStr" r="J16507">
        <is>
          <t xml:space="preserve"> DuPage</t>
        </is>
      </c>
    </row>
    <row r="16508" ht="20.25" customHeight="0">
      <c s="5" t="inlineStr" r="A16508">
        <is>
          <t xml:space="preserve">X7010216</t>
        </is>
      </c>
      <c s="5" t="inlineStr" r="B16508">
        <is>
          <t xml:space="preserve">TRAFFIC CONTROL AND PROTECTION, (SPECIAL)</t>
        </is>
      </c>
      <c s="5" t="inlineStr" r="C16508">
        <is>
          <t xml:space="preserve">L SUM  </t>
        </is>
      </c>
      <c s="6" r="D16508">
        <v>1.000</v>
      </c>
      <c s="7" r="E16508">
        <v>1</v>
      </c>
      <c s="8" t="inlineStr" r="F16508">
        <is>
          <t xml:space="preserve">61G80</t>
        </is>
      </c>
      <c s="8" t="inlineStr" r="G16508">
        <is>
          <t xml:space="preserve">093</t>
        </is>
      </c>
      <c s="9" r="H16508">
        <v>13000.0000</v>
      </c>
      <c s="8" t="inlineStr" r="I16508">
        <is>
          <t xml:space="preserve"/>
        </is>
      </c>
      <c s="8" t="inlineStr" r="J16508">
        <is>
          <t xml:space="preserve"> DuPage</t>
        </is>
      </c>
    </row>
    <row r="16509" ht="20.25" customHeight="0">
      <c s="5" t="inlineStr" r="A16509">
        <is>
          <t xml:space="preserve">X7010216</t>
        </is>
      </c>
      <c s="5" t="inlineStr" r="B16509">
        <is>
          <t xml:space="preserve">TRAFFIC CONTROL AND PROTECTION, (SPECIAL)</t>
        </is>
      </c>
      <c s="5" t="inlineStr" r="C16509">
        <is>
          <t xml:space="preserve">L SUM  </t>
        </is>
      </c>
      <c s="6" r="D16509">
        <v>1.000</v>
      </c>
      <c s="7" r="E16509">
        <v>1</v>
      </c>
      <c s="8" t="inlineStr" r="F16509">
        <is>
          <t xml:space="preserve">61G80</t>
        </is>
      </c>
      <c s="8" t="inlineStr" r="G16509">
        <is>
          <t xml:space="preserve">093</t>
        </is>
      </c>
      <c s="9" r="H16509">
        <v>15000.0000</v>
      </c>
      <c s="8" t="inlineStr" r="I16509">
        <is>
          <t xml:space="preserve"/>
        </is>
      </c>
      <c s="8" t="inlineStr" r="J16509">
        <is>
          <t xml:space="preserve"> DuPage</t>
        </is>
      </c>
    </row>
    <row r="16510" ht="20.25" customHeight="0">
      <c s="5" t="inlineStr" r="A16510">
        <is>
          <t xml:space="preserve">X7010216</t>
        </is>
      </c>
      <c s="5" t="inlineStr" r="B16510">
        <is>
          <t xml:space="preserve">TRAFFIC CONTROL AND PROTECTION, (SPECIAL)</t>
        </is>
      </c>
      <c s="5" t="inlineStr" r="C16510">
        <is>
          <t xml:space="preserve">L SUM  </t>
        </is>
      </c>
      <c s="6" r="D16510">
        <v>1.000</v>
      </c>
      <c s="7" r="E16510">
        <v>1</v>
      </c>
      <c s="8" t="inlineStr" r="F16510">
        <is>
          <t xml:space="preserve">61G80</t>
        </is>
      </c>
      <c s="8" t="inlineStr" r="G16510">
        <is>
          <t xml:space="preserve">093</t>
        </is>
      </c>
      <c s="9" r="H16510">
        <v>25000.0000</v>
      </c>
      <c s="8" t="inlineStr" r="I16510">
        <is>
          <t xml:space="preserve"/>
        </is>
      </c>
      <c s="8" t="inlineStr" r="J16510">
        <is>
          <t xml:space="preserve"> DuPage</t>
        </is>
      </c>
    </row>
    <row r="16511" ht="20.25" customHeight="0">
      <c s="5" t="inlineStr" r="A16511">
        <is>
          <t xml:space="preserve">X7010216</t>
        </is>
      </c>
      <c s="5" t="inlineStr" r="B16511">
        <is>
          <t xml:space="preserve">TRAFFIC CONTROL AND PROTECTION, (SPECIAL)</t>
        </is>
      </c>
      <c s="5" t="inlineStr" r="C16511">
        <is>
          <t xml:space="preserve">L SUM  </t>
        </is>
      </c>
      <c s="6" r="D16511">
        <v>1.000</v>
      </c>
      <c s="7" r="E16511">
        <v>1</v>
      </c>
      <c s="8" t="inlineStr" r="F16511">
        <is>
          <t xml:space="preserve">61G80</t>
        </is>
      </c>
      <c s="8" t="inlineStr" r="G16511">
        <is>
          <t xml:space="preserve">093</t>
        </is>
      </c>
      <c s="9" r="H16511">
        <v>85847.7100</v>
      </c>
      <c s="8" t="inlineStr" r="I16511">
        <is>
          <t xml:space="preserve"/>
        </is>
      </c>
      <c s="8" t="inlineStr" r="J16511">
        <is>
          <t xml:space="preserve"> DuPage</t>
        </is>
      </c>
    </row>
    <row r="16512" ht="20.25" customHeight="0">
      <c s="5" t="inlineStr" r="A16512">
        <is>
          <t xml:space="preserve">X7010216</t>
        </is>
      </c>
      <c s="5" t="inlineStr" r="B16512">
        <is>
          <t xml:space="preserve">TRAFFIC CONTROL AND PROTECTION, (SPECIAL)</t>
        </is>
      </c>
      <c s="5" t="inlineStr" r="C16512">
        <is>
          <t xml:space="preserve">L SUM  </t>
        </is>
      </c>
      <c s="6" r="D16512">
        <v>1.000</v>
      </c>
      <c s="7" r="E16512">
        <v>1</v>
      </c>
      <c s="8" t="inlineStr" r="F16512">
        <is>
          <t xml:space="preserve">61G80</t>
        </is>
      </c>
      <c s="8" t="inlineStr" r="G16512">
        <is>
          <t xml:space="preserve">093</t>
        </is>
      </c>
      <c s="9" r="H16512">
        <v>300000.0000</v>
      </c>
      <c s="8" t="inlineStr" r="I16512">
        <is>
          <t xml:space="preserve"/>
        </is>
      </c>
      <c s="8" t="inlineStr" r="J16512">
        <is>
          <t xml:space="preserve"> DuPage</t>
        </is>
      </c>
    </row>
    <row r="16513" ht="20.25" customHeight="0">
      <c s="5" t="inlineStr" r="A16513">
        <is>
          <t xml:space="preserve">X7010216</t>
        </is>
      </c>
      <c s="5" t="inlineStr" r="B16513">
        <is>
          <t xml:space="preserve">TRAFFIC CONTROL AND PROTECTION, (SPECIAL)</t>
        </is>
      </c>
      <c s="5" t="inlineStr" r="C16513">
        <is>
          <t xml:space="preserve">L SUM  </t>
        </is>
      </c>
      <c s="6" r="D16513">
        <v>1.000</v>
      </c>
      <c s="7" r="E16513">
        <v>1</v>
      </c>
      <c s="8" t="inlineStr" r="F16513">
        <is>
          <t xml:space="preserve">61K06</t>
        </is>
      </c>
      <c s="8" t="inlineStr" r="G16513">
        <is>
          <t xml:space="preserve">065</t>
        </is>
      </c>
      <c s="9" r="H16513">
        <v>218496.7300</v>
      </c>
      <c s="8" t="inlineStr" r="I16513">
        <is>
          <t xml:space="preserve">Y</t>
        </is>
      </c>
      <c s="8" t="inlineStr" r="J16513">
        <is>
          <t xml:space="preserve"> Cook</t>
        </is>
      </c>
    </row>
    <row r="16514" ht="20.25" customHeight="0">
      <c s="5" t="inlineStr" r="A16514">
        <is>
          <t xml:space="preserve">X7010216</t>
        </is>
      </c>
      <c s="5" t="inlineStr" r="B16514">
        <is>
          <t xml:space="preserve">TRAFFIC CONTROL AND PROTECTION, (SPECIAL)</t>
        </is>
      </c>
      <c s="5" t="inlineStr" r="C16514">
        <is>
          <t xml:space="preserve">L SUM  </t>
        </is>
      </c>
      <c s="6" r="D16514">
        <v>1.000</v>
      </c>
      <c s="7" r="E16514">
        <v>1</v>
      </c>
      <c s="8" t="inlineStr" r="F16514">
        <is>
          <t xml:space="preserve">61K06</t>
        </is>
      </c>
      <c s="8" t="inlineStr" r="G16514">
        <is>
          <t xml:space="preserve">065</t>
        </is>
      </c>
      <c s="9" r="H16514">
        <v>67000.0000</v>
      </c>
      <c s="8" t="inlineStr" r="I16514">
        <is>
          <t xml:space="preserve"/>
        </is>
      </c>
      <c s="8" t="inlineStr" r="J16514">
        <is>
          <t xml:space="preserve"> Cook</t>
        </is>
      </c>
    </row>
    <row r="16515" ht="20.25" customHeight="0">
      <c s="5" t="inlineStr" r="A16515">
        <is>
          <t xml:space="preserve">X7010216</t>
        </is>
      </c>
      <c s="5" t="inlineStr" r="B16515">
        <is>
          <t xml:space="preserve">TRAFFIC CONTROL AND PROTECTION, (SPECIAL)</t>
        </is>
      </c>
      <c s="5" t="inlineStr" r="C16515">
        <is>
          <t xml:space="preserve">L SUM  </t>
        </is>
      </c>
      <c s="6" r="D16515">
        <v>1.000</v>
      </c>
      <c s="7" r="E16515">
        <v>1</v>
      </c>
      <c s="8" t="inlineStr" r="F16515">
        <is>
          <t xml:space="preserve">61K06</t>
        </is>
      </c>
      <c s="8" t="inlineStr" r="G16515">
        <is>
          <t xml:space="preserve">065</t>
        </is>
      </c>
      <c s="9" r="H16515">
        <v>67000.0000</v>
      </c>
      <c s="8" t="inlineStr" r="I16515">
        <is>
          <t xml:space="preserve"/>
        </is>
      </c>
      <c s="8" t="inlineStr" r="J16515">
        <is>
          <t xml:space="preserve"> Cook</t>
        </is>
      </c>
    </row>
    <row r="16516" ht="20.25" customHeight="0">
      <c s="5" t="inlineStr" r="A16516">
        <is>
          <t xml:space="preserve">X7010216</t>
        </is>
      </c>
      <c s="5" t="inlineStr" r="B16516">
        <is>
          <t xml:space="preserve">TRAFFIC CONTROL AND PROTECTION, (SPECIAL)</t>
        </is>
      </c>
      <c s="5" t="inlineStr" r="C16516">
        <is>
          <t xml:space="preserve">L SUM  </t>
        </is>
      </c>
      <c s="6" r="D16516">
        <v>1.000</v>
      </c>
      <c s="7" r="E16516">
        <v>1</v>
      </c>
      <c s="8" t="inlineStr" r="F16516">
        <is>
          <t xml:space="preserve">61K06</t>
        </is>
      </c>
      <c s="8" t="inlineStr" r="G16516">
        <is>
          <t xml:space="preserve">065</t>
        </is>
      </c>
      <c s="9" r="H16516">
        <v>80887.4600</v>
      </c>
      <c s="8" t="inlineStr" r="I16516">
        <is>
          <t xml:space="preserve"/>
        </is>
      </c>
      <c s="8" t="inlineStr" r="J16516">
        <is>
          <t xml:space="preserve"> Cook</t>
        </is>
      </c>
    </row>
    <row r="16517" ht="20.25" customHeight="0">
      <c s="5" t="inlineStr" r="A16517">
        <is>
          <t xml:space="preserve">X7010216</t>
        </is>
      </c>
      <c s="5" t="inlineStr" r="B16517">
        <is>
          <t xml:space="preserve">TRAFFIC CONTROL AND PROTECTION, (SPECIAL)</t>
        </is>
      </c>
      <c s="5" t="inlineStr" r="C16517">
        <is>
          <t xml:space="preserve">L SUM  </t>
        </is>
      </c>
      <c s="6" r="D16517">
        <v>1.000</v>
      </c>
      <c s="7" r="E16517">
        <v>1</v>
      </c>
      <c s="8" t="inlineStr" r="F16517">
        <is>
          <t xml:space="preserve">61K06</t>
        </is>
      </c>
      <c s="8" t="inlineStr" r="G16517">
        <is>
          <t xml:space="preserve">065</t>
        </is>
      </c>
      <c s="9" r="H16517">
        <v>90000.0000</v>
      </c>
      <c s="8" t="inlineStr" r="I16517">
        <is>
          <t xml:space="preserve"/>
        </is>
      </c>
      <c s="8" t="inlineStr" r="J16517">
        <is>
          <t xml:space="preserve"> Cook</t>
        </is>
      </c>
    </row>
    <row r="16518" ht="20.25" customHeight="0">
      <c s="5" t="inlineStr" r="A16518">
        <is>
          <t xml:space="preserve">X7010216</t>
        </is>
      </c>
      <c s="5" t="inlineStr" r="B16518">
        <is>
          <t xml:space="preserve">TRAFFIC CONTROL AND PROTECTION, (SPECIAL)</t>
        </is>
      </c>
      <c s="5" t="inlineStr" r="C16518">
        <is>
          <t xml:space="preserve">L SUM  </t>
        </is>
      </c>
      <c s="6" r="D16518">
        <v>1.000</v>
      </c>
      <c s="7" r="E16518">
        <v>1</v>
      </c>
      <c s="8" t="inlineStr" r="F16518">
        <is>
          <t xml:space="preserve">61K06</t>
        </is>
      </c>
      <c s="8" t="inlineStr" r="G16518">
        <is>
          <t xml:space="preserve">065</t>
        </is>
      </c>
      <c s="9" r="H16518">
        <v>150000.0000</v>
      </c>
      <c s="8" t="inlineStr" r="I16518">
        <is>
          <t xml:space="preserve"/>
        </is>
      </c>
      <c s="8" t="inlineStr" r="J16518">
        <is>
          <t xml:space="preserve"> Cook</t>
        </is>
      </c>
    </row>
    <row r="16519" ht="20.25" customHeight="0">
      <c s="5" t="inlineStr" r="A16519">
        <is>
          <t xml:space="preserve">X7010216</t>
        </is>
      </c>
      <c s="5" t="inlineStr" r="B16519">
        <is>
          <t xml:space="preserve">TRAFFIC CONTROL AND PROTECTION, (SPECIAL)</t>
        </is>
      </c>
      <c s="5" t="inlineStr" r="C16519">
        <is>
          <t xml:space="preserve">L SUM  </t>
        </is>
      </c>
      <c s="6" r="D16519">
        <v>1.000</v>
      </c>
      <c s="7" r="E16519">
        <v>1</v>
      </c>
      <c s="8" t="inlineStr" r="F16519">
        <is>
          <t xml:space="preserve">61K06</t>
        </is>
      </c>
      <c s="8" t="inlineStr" r="G16519">
        <is>
          <t xml:space="preserve">065</t>
        </is>
      </c>
      <c s="9" r="H16519">
        <v>192916.1600</v>
      </c>
      <c s="8" t="inlineStr" r="I16519">
        <is>
          <t xml:space="preserve"/>
        </is>
      </c>
      <c s="8" t="inlineStr" r="J16519">
        <is>
          <t xml:space="preserve"> Cook</t>
        </is>
      </c>
    </row>
    <row r="16520" ht="20.25" customHeight="0">
      <c s="5" t="inlineStr" r="A16520">
        <is>
          <t xml:space="preserve">X7010216</t>
        </is>
      </c>
      <c s="5" t="inlineStr" r="B16520">
        <is>
          <t xml:space="preserve">TRAFFIC CONTROL AND PROTECTION, (SPECIAL)</t>
        </is>
      </c>
      <c s="5" t="inlineStr" r="C16520">
        <is>
          <t xml:space="preserve">L SUM  </t>
        </is>
      </c>
      <c s="6" r="D16520">
        <v>1.000</v>
      </c>
      <c s="7" r="E16520">
        <v>1</v>
      </c>
      <c s="8" t="inlineStr" r="F16520">
        <is>
          <t xml:space="preserve">61K06</t>
        </is>
      </c>
      <c s="8" t="inlineStr" r="G16520">
        <is>
          <t xml:space="preserve">065</t>
        </is>
      </c>
      <c s="9" r="H16520">
        <v>541000.0000</v>
      </c>
      <c s="8" t="inlineStr" r="I16520">
        <is>
          <t xml:space="preserve"/>
        </is>
      </c>
      <c s="8" t="inlineStr" r="J16520">
        <is>
          <t xml:space="preserve"> Cook</t>
        </is>
      </c>
    </row>
    <row r="16521" ht="20.25" customHeight="0">
      <c s="5" t="inlineStr" r="A16521">
        <is>
          <t xml:space="preserve">X7010216</t>
        </is>
      </c>
      <c s="5" t="inlineStr" r="B16521">
        <is>
          <t xml:space="preserve">TRAFFIC CONTROL AND PROTECTION, (SPECIAL)</t>
        </is>
      </c>
      <c s="5" t="inlineStr" r="C16521">
        <is>
          <t xml:space="preserve">L SUM  </t>
        </is>
      </c>
      <c s="6" r="D16521">
        <v>1.000</v>
      </c>
      <c s="7" r="E16521">
        <v>1</v>
      </c>
      <c s="8" t="inlineStr" r="F16521">
        <is>
          <t xml:space="preserve">61K60</t>
        </is>
      </c>
      <c s="8" t="inlineStr" r="G16521">
        <is>
          <t xml:space="preserve">087</t>
        </is>
      </c>
      <c s="9" r="H16521">
        <v>81000.0000</v>
      </c>
      <c s="8" t="inlineStr" r="I16521">
        <is>
          <t xml:space="preserve">Y</t>
        </is>
      </c>
      <c s="8" t="inlineStr" r="J16521">
        <is>
          <t xml:space="preserve"> Cook</t>
        </is>
      </c>
    </row>
    <row r="16522" ht="20.25" customHeight="0">
      <c s="5" t="inlineStr" r="A16522">
        <is>
          <t xml:space="preserve">X7010216</t>
        </is>
      </c>
      <c s="5" t="inlineStr" r="B16522">
        <is>
          <t xml:space="preserve">TRAFFIC CONTROL AND PROTECTION, (SPECIAL)</t>
        </is>
      </c>
      <c s="5" t="inlineStr" r="C16522">
        <is>
          <t xml:space="preserve">L SUM  </t>
        </is>
      </c>
      <c s="6" r="D16522">
        <v>1.000</v>
      </c>
      <c s="7" r="E16522">
        <v>1</v>
      </c>
      <c s="8" t="inlineStr" r="F16522">
        <is>
          <t xml:space="preserve">61K60</t>
        </is>
      </c>
      <c s="8" t="inlineStr" r="G16522">
        <is>
          <t xml:space="preserve">087</t>
        </is>
      </c>
      <c s="9" r="H16522">
        <v>681000.0000</v>
      </c>
      <c s="8" t="inlineStr" r="I16522">
        <is>
          <t xml:space="preserve"/>
        </is>
      </c>
      <c s="8" t="inlineStr" r="J16522">
        <is>
          <t xml:space="preserve"> Cook</t>
        </is>
      </c>
    </row>
    <row r="16523" ht="20.25" customHeight="0">
      <c s="5" t="inlineStr" r="A16523">
        <is>
          <t xml:space="preserve">X7010216</t>
        </is>
      </c>
      <c s="5" t="inlineStr" r="B16523">
        <is>
          <t xml:space="preserve">TRAFFIC CONTROL AND PROTECTION, (SPECIAL)</t>
        </is>
      </c>
      <c s="5" t="inlineStr" r="C16523">
        <is>
          <t xml:space="preserve">L SUM  </t>
        </is>
      </c>
      <c s="6" r="D16523">
        <v>1.000</v>
      </c>
      <c s="7" r="E16523">
        <v>1</v>
      </c>
      <c s="8" t="inlineStr" r="F16523">
        <is>
          <t xml:space="preserve">61K63</t>
        </is>
      </c>
      <c s="8" t="inlineStr" r="G16523">
        <is>
          <t xml:space="preserve">088</t>
        </is>
      </c>
      <c s="9" r="H16523">
        <v>37500.0000</v>
      </c>
      <c s="8" t="inlineStr" r="I16523">
        <is>
          <t xml:space="preserve">Y</t>
        </is>
      </c>
      <c s="8" t="inlineStr" r="J16523">
        <is>
          <t xml:space="preserve"> Cook</t>
        </is>
      </c>
    </row>
    <row r="16524" ht="20.25" customHeight="0">
      <c s="5" t="inlineStr" r="A16524">
        <is>
          <t xml:space="preserve">X7010216</t>
        </is>
      </c>
      <c s="5" t="inlineStr" r="B16524">
        <is>
          <t xml:space="preserve">TRAFFIC CONTROL AND PROTECTION, (SPECIAL)</t>
        </is>
      </c>
      <c s="5" t="inlineStr" r="C16524">
        <is>
          <t xml:space="preserve">L SUM  </t>
        </is>
      </c>
      <c s="6" r="D16524">
        <v>1.000</v>
      </c>
      <c s="7" r="E16524">
        <v>1</v>
      </c>
      <c s="8" t="inlineStr" r="F16524">
        <is>
          <t xml:space="preserve">61K63</t>
        </is>
      </c>
      <c s="8" t="inlineStr" r="G16524">
        <is>
          <t xml:space="preserve">088</t>
        </is>
      </c>
      <c s="9" r="H16524">
        <v>44000.0000</v>
      </c>
      <c s="8" t="inlineStr" r="I16524">
        <is>
          <t xml:space="preserve"/>
        </is>
      </c>
      <c s="8" t="inlineStr" r="J16524">
        <is>
          <t xml:space="preserve"> Cook</t>
        </is>
      </c>
    </row>
    <row r="16525" ht="20.25" customHeight="0">
      <c s="5" t="inlineStr" r="A16525">
        <is>
          <t xml:space="preserve">X7010216</t>
        </is>
      </c>
      <c s="5" t="inlineStr" r="B16525">
        <is>
          <t xml:space="preserve">TRAFFIC CONTROL AND PROTECTION, (SPECIAL)</t>
        </is>
      </c>
      <c s="5" t="inlineStr" r="C16525">
        <is>
          <t xml:space="preserve">L SUM  </t>
        </is>
      </c>
      <c s="6" r="D16525">
        <v>1.000</v>
      </c>
      <c s="7" r="E16525">
        <v>1</v>
      </c>
      <c s="8" t="inlineStr" r="F16525">
        <is>
          <t xml:space="preserve">61K63</t>
        </is>
      </c>
      <c s="8" t="inlineStr" r="G16525">
        <is>
          <t xml:space="preserve">088</t>
        </is>
      </c>
      <c s="9" r="H16525">
        <v>250000.0000</v>
      </c>
      <c s="8" t="inlineStr" r="I16525">
        <is>
          <t xml:space="preserve"/>
        </is>
      </c>
      <c s="8" t="inlineStr" r="J16525">
        <is>
          <t xml:space="preserve"> Cook</t>
        </is>
      </c>
    </row>
    <row r="16526" ht="20.25" customHeight="0">
      <c s="5" t="inlineStr" r="A16526">
        <is>
          <t xml:space="preserve">X7010216</t>
        </is>
      </c>
      <c s="5" t="inlineStr" r="B16526">
        <is>
          <t xml:space="preserve">TRAFFIC CONTROL AND PROTECTION, (SPECIAL)</t>
        </is>
      </c>
      <c s="5" t="inlineStr" r="C16526">
        <is>
          <t xml:space="preserve">L SUM  </t>
        </is>
      </c>
      <c s="6" r="D16526">
        <v>1.000</v>
      </c>
      <c s="7" r="E16526">
        <v>1</v>
      </c>
      <c s="8" t="inlineStr" r="F16526">
        <is>
          <t xml:space="preserve">61K63</t>
        </is>
      </c>
      <c s="8" t="inlineStr" r="G16526">
        <is>
          <t xml:space="preserve">088</t>
        </is>
      </c>
      <c s="9" r="H16526">
        <v>312070.3900</v>
      </c>
      <c s="8" t="inlineStr" r="I16526">
        <is>
          <t xml:space="preserve"/>
        </is>
      </c>
      <c s="8" t="inlineStr" r="J16526">
        <is>
          <t xml:space="preserve"> Cook</t>
        </is>
      </c>
    </row>
    <row r="16527" ht="20.25" customHeight="0">
      <c s="5" t="inlineStr" r="A16527">
        <is>
          <t xml:space="preserve">X7010216</t>
        </is>
      </c>
      <c s="5" t="inlineStr" r="B16527">
        <is>
          <t xml:space="preserve">TRAFFIC CONTROL AND PROTECTION, (SPECIAL)</t>
        </is>
      </c>
      <c s="5" t="inlineStr" r="C16527">
        <is>
          <t xml:space="preserve">L SUM  </t>
        </is>
      </c>
      <c s="6" r="D16527">
        <v>1.000</v>
      </c>
      <c s="7" r="E16527">
        <v>1</v>
      </c>
      <c s="8" t="inlineStr" r="F16527">
        <is>
          <t xml:space="preserve">61K63</t>
        </is>
      </c>
      <c s="8" t="inlineStr" r="G16527">
        <is>
          <t xml:space="preserve">088</t>
        </is>
      </c>
      <c s="9" r="H16527">
        <v>565108.8100</v>
      </c>
      <c s="8" t="inlineStr" r="I16527">
        <is>
          <t xml:space="preserve"/>
        </is>
      </c>
      <c s="8" t="inlineStr" r="J16527">
        <is>
          <t xml:space="preserve"> Cook</t>
        </is>
      </c>
    </row>
    <row r="16528" ht="20.25" customHeight="0">
      <c s="5" t="inlineStr" r="A16528">
        <is>
          <t xml:space="preserve">X7010216</t>
        </is>
      </c>
      <c s="5" t="inlineStr" r="B16528">
        <is>
          <t xml:space="preserve">TRAFFIC CONTROL AND PROTECTION, (SPECIAL)</t>
        </is>
      </c>
      <c s="5" t="inlineStr" r="C16528">
        <is>
          <t xml:space="preserve">L SUM  </t>
        </is>
      </c>
      <c s="6" r="D16528">
        <v>1.000</v>
      </c>
      <c s="7" r="E16528">
        <v>1</v>
      </c>
      <c s="8" t="inlineStr" r="F16528">
        <is>
          <t xml:space="preserve">61K63</t>
        </is>
      </c>
      <c s="8" t="inlineStr" r="G16528">
        <is>
          <t xml:space="preserve">088</t>
        </is>
      </c>
      <c s="9" r="H16528">
        <v>887450.0000</v>
      </c>
      <c s="8" t="inlineStr" r="I16528">
        <is>
          <t xml:space="preserve"/>
        </is>
      </c>
      <c s="8" t="inlineStr" r="J16528">
        <is>
          <t xml:space="preserve"> Cook</t>
        </is>
      </c>
    </row>
    <row r="16529" ht="20.25" customHeight="0">
      <c s="5" t="inlineStr" r="A16529">
        <is>
          <t xml:space="preserve">X7010216</t>
        </is>
      </c>
      <c s="5" t="inlineStr" r="B16529">
        <is>
          <t xml:space="preserve">TRAFFIC CONTROL AND PROTECTION, (SPECIAL)</t>
        </is>
      </c>
      <c s="5" t="inlineStr" r="C16529">
        <is>
          <t xml:space="preserve">L SUM  </t>
        </is>
      </c>
      <c s="6" r="D16529">
        <v>1.000</v>
      </c>
      <c s="7" r="E16529">
        <v>1</v>
      </c>
      <c s="8" t="inlineStr" r="F16529">
        <is>
          <t xml:space="preserve">61K70</t>
        </is>
      </c>
      <c s="8" t="inlineStr" r="G16529">
        <is>
          <t xml:space="preserve">089</t>
        </is>
      </c>
      <c s="9" r="H16529">
        <v>275000.0000</v>
      </c>
      <c s="8" t="inlineStr" r="I16529">
        <is>
          <t xml:space="preserve">Y</t>
        </is>
      </c>
      <c s="8" t="inlineStr" r="J16529">
        <is>
          <t xml:space="preserve"> Cook</t>
        </is>
      </c>
    </row>
    <row r="16530" ht="20.25" customHeight="0">
      <c s="5" t="inlineStr" r="A16530">
        <is>
          <t xml:space="preserve">X7010216</t>
        </is>
      </c>
      <c s="5" t="inlineStr" r="B16530">
        <is>
          <t xml:space="preserve">TRAFFIC CONTROL AND PROTECTION, (SPECIAL)</t>
        </is>
      </c>
      <c s="5" t="inlineStr" r="C16530">
        <is>
          <t xml:space="preserve">L SUM  </t>
        </is>
      </c>
      <c s="6" r="D16530">
        <v>1.000</v>
      </c>
      <c s="7" r="E16530">
        <v>1</v>
      </c>
      <c s="8" t="inlineStr" r="F16530">
        <is>
          <t xml:space="preserve">61K70</t>
        </is>
      </c>
      <c s="8" t="inlineStr" r="G16530">
        <is>
          <t xml:space="preserve">089</t>
        </is>
      </c>
      <c s="9" r="H16530">
        <v>130000.0000</v>
      </c>
      <c s="8" t="inlineStr" r="I16530">
        <is>
          <t xml:space="preserve"/>
        </is>
      </c>
      <c s="8" t="inlineStr" r="J16530">
        <is>
          <t xml:space="preserve"> Cook</t>
        </is>
      </c>
    </row>
    <row r="16531" ht="20.25" customHeight="0">
      <c s="5" t="inlineStr" r="A16531">
        <is>
          <t xml:space="preserve">X7010216</t>
        </is>
      </c>
      <c s="5" t="inlineStr" r="B16531">
        <is>
          <t xml:space="preserve">TRAFFIC CONTROL AND PROTECTION, (SPECIAL)</t>
        </is>
      </c>
      <c s="5" t="inlineStr" r="C16531">
        <is>
          <t xml:space="preserve">L SUM  </t>
        </is>
      </c>
      <c s="6" r="D16531">
        <v>1.000</v>
      </c>
      <c s="7" r="E16531">
        <v>1</v>
      </c>
      <c s="8" t="inlineStr" r="F16531">
        <is>
          <t xml:space="preserve">61K70</t>
        </is>
      </c>
      <c s="8" t="inlineStr" r="G16531">
        <is>
          <t xml:space="preserve">089</t>
        </is>
      </c>
      <c s="9" r="H16531">
        <v>260163.0200</v>
      </c>
      <c s="8" t="inlineStr" r="I16531">
        <is>
          <t xml:space="preserve"/>
        </is>
      </c>
      <c s="8" t="inlineStr" r="J16531">
        <is>
          <t xml:space="preserve"> Cook</t>
        </is>
      </c>
    </row>
    <row r="16532" ht="20.25" customHeight="0">
      <c s="5" t="inlineStr" r="A16532">
        <is>
          <t xml:space="preserve">X7010216</t>
        </is>
      </c>
      <c s="5" t="inlineStr" r="B16532">
        <is>
          <t xml:space="preserve">TRAFFIC CONTROL AND PROTECTION, (SPECIAL)</t>
        </is>
      </c>
      <c s="5" t="inlineStr" r="C16532">
        <is>
          <t xml:space="preserve">L SUM  </t>
        </is>
      </c>
      <c s="6" r="D16532">
        <v>1.000</v>
      </c>
      <c s="7" r="E16532">
        <v>1</v>
      </c>
      <c s="8" t="inlineStr" r="F16532">
        <is>
          <t xml:space="preserve">61K70</t>
        </is>
      </c>
      <c s="8" t="inlineStr" r="G16532">
        <is>
          <t xml:space="preserve">089</t>
        </is>
      </c>
      <c s="9" r="H16532">
        <v>558240.0000</v>
      </c>
      <c s="8" t="inlineStr" r="I16532">
        <is>
          <t xml:space="preserve"/>
        </is>
      </c>
      <c s="8" t="inlineStr" r="J16532">
        <is>
          <t xml:space="preserve"> Cook</t>
        </is>
      </c>
    </row>
    <row r="16533" ht="20.25" customHeight="0">
      <c s="5" t="inlineStr" r="A16533">
        <is>
          <t xml:space="preserve">X7010216</t>
        </is>
      </c>
      <c s="5" t="inlineStr" r="B16533">
        <is>
          <t xml:space="preserve">TRAFFIC CONTROL AND PROTECTION, (SPECIAL)</t>
        </is>
      </c>
      <c s="5" t="inlineStr" r="C16533">
        <is>
          <t xml:space="preserve">L SUM  </t>
        </is>
      </c>
      <c s="6" r="D16533">
        <v>1.000</v>
      </c>
      <c s="7" r="E16533">
        <v>1</v>
      </c>
      <c s="8" t="inlineStr" r="F16533">
        <is>
          <t xml:space="preserve">62R25</t>
        </is>
      </c>
      <c s="8" t="inlineStr" r="G16533">
        <is>
          <t xml:space="preserve">003</t>
        </is>
      </c>
      <c s="9" r="H16533">
        <v>538690.0000</v>
      </c>
      <c s="8" t="inlineStr" r="I16533">
        <is>
          <t xml:space="preserve">Y</t>
        </is>
      </c>
      <c s="8" t="inlineStr" r="J16533">
        <is>
          <t xml:space="preserve"> Will</t>
        </is>
      </c>
    </row>
    <row r="16534" ht="20.25" customHeight="0">
      <c s="5" t="inlineStr" r="A16534">
        <is>
          <t xml:space="preserve">X7010216</t>
        </is>
      </c>
      <c s="5" t="inlineStr" r="B16534">
        <is>
          <t xml:space="preserve">TRAFFIC CONTROL AND PROTECTION, (SPECIAL)</t>
        </is>
      </c>
      <c s="5" t="inlineStr" r="C16534">
        <is>
          <t xml:space="preserve">L SUM  </t>
        </is>
      </c>
      <c s="6" r="D16534">
        <v>1.000</v>
      </c>
      <c s="7" r="E16534">
        <v>1</v>
      </c>
      <c s="8" t="inlineStr" r="F16534">
        <is>
          <t xml:space="preserve">62R25</t>
        </is>
      </c>
      <c s="8" t="inlineStr" r="G16534">
        <is>
          <t xml:space="preserve">003</t>
        </is>
      </c>
      <c s="9" r="H16534">
        <v>576000.0000</v>
      </c>
      <c s="8" t="inlineStr" r="I16534">
        <is>
          <t xml:space="preserve"/>
        </is>
      </c>
      <c s="8" t="inlineStr" r="J16534">
        <is>
          <t xml:space="preserve"> Will</t>
        </is>
      </c>
    </row>
    <row r="16535" ht="20.25" customHeight="0">
      <c s="5" t="inlineStr" r="A16535">
        <is>
          <t xml:space="preserve">X7010216</t>
        </is>
      </c>
      <c s="5" t="inlineStr" r="B16535">
        <is>
          <t xml:space="preserve">TRAFFIC CONTROL AND PROTECTION, (SPECIAL)</t>
        </is>
      </c>
      <c s="5" t="inlineStr" r="C16535">
        <is>
          <t xml:space="preserve">L SUM  </t>
        </is>
      </c>
      <c s="6" r="D16535">
        <v>1.000</v>
      </c>
      <c s="7" r="E16535">
        <v>1</v>
      </c>
      <c s="8" t="inlineStr" r="F16535">
        <is>
          <t xml:space="preserve">62R25</t>
        </is>
      </c>
      <c s="8" t="inlineStr" r="G16535">
        <is>
          <t xml:space="preserve">003</t>
        </is>
      </c>
      <c s="9" r="H16535">
        <v>2200000.0000</v>
      </c>
      <c s="8" t="inlineStr" r="I16535">
        <is>
          <t xml:space="preserve"/>
        </is>
      </c>
      <c s="8" t="inlineStr" r="J16535">
        <is>
          <t xml:space="preserve"> Will</t>
        </is>
      </c>
    </row>
    <row r="16536" ht="20.25" customHeight="0">
      <c s="5" t="inlineStr" r="A16536">
        <is>
          <t xml:space="preserve">X7010216</t>
        </is>
      </c>
      <c s="5" t="inlineStr" r="B16536">
        <is>
          <t xml:space="preserve">TRAFFIC CONTROL AND PROTECTION, (SPECIAL)</t>
        </is>
      </c>
      <c s="5" t="inlineStr" r="C16536">
        <is>
          <t xml:space="preserve">L SUM  </t>
        </is>
      </c>
      <c s="6" r="D16536">
        <v>1.000</v>
      </c>
      <c s="7" r="E16536">
        <v>1</v>
      </c>
      <c s="8" t="inlineStr" r="F16536">
        <is>
          <t xml:space="preserve">62T07</t>
        </is>
      </c>
      <c s="8" t="inlineStr" r="G16536">
        <is>
          <t xml:space="preserve">007</t>
        </is>
      </c>
      <c s="9" r="H16536">
        <v>122600.0000</v>
      </c>
      <c s="8" t="inlineStr" r="I16536">
        <is>
          <t xml:space="preserve">Y</t>
        </is>
      </c>
      <c s="8" t="inlineStr" r="J16536">
        <is>
          <t xml:space="preserve"> McHenry</t>
        </is>
      </c>
    </row>
    <row r="16537" ht="20.25" customHeight="0">
      <c s="5" t="inlineStr" r="A16537">
        <is>
          <t xml:space="preserve">X7010216</t>
        </is>
      </c>
      <c s="5" t="inlineStr" r="B16537">
        <is>
          <t xml:space="preserve">TRAFFIC CONTROL AND PROTECTION, (SPECIAL)</t>
        </is>
      </c>
      <c s="5" t="inlineStr" r="C16537">
        <is>
          <t xml:space="preserve">L SUM  </t>
        </is>
      </c>
      <c s="6" r="D16537">
        <v>1.000</v>
      </c>
      <c s="7" r="E16537">
        <v>1</v>
      </c>
      <c s="8" t="inlineStr" r="F16537">
        <is>
          <t xml:space="preserve">62T07</t>
        </is>
      </c>
      <c s="8" t="inlineStr" r="G16537">
        <is>
          <t xml:space="preserve">007</t>
        </is>
      </c>
      <c s="9" r="H16537">
        <v>23546.2500</v>
      </c>
      <c s="8" t="inlineStr" r="I16537">
        <is>
          <t xml:space="preserve"/>
        </is>
      </c>
      <c s="8" t="inlineStr" r="J16537">
        <is>
          <t xml:space="preserve"> McHenry</t>
        </is>
      </c>
    </row>
    <row r="16538" ht="20.25" customHeight="0">
      <c s="5" t="inlineStr" r="A16538">
        <is>
          <t xml:space="preserve">X7010216</t>
        </is>
      </c>
      <c s="5" t="inlineStr" r="B16538">
        <is>
          <t xml:space="preserve">TRAFFIC CONTROL AND PROTECTION, (SPECIAL)</t>
        </is>
      </c>
      <c s="5" t="inlineStr" r="C16538">
        <is>
          <t xml:space="preserve">L SUM  </t>
        </is>
      </c>
      <c s="6" r="D16538">
        <v>1.000</v>
      </c>
      <c s="7" r="E16538">
        <v>1</v>
      </c>
      <c s="8" t="inlineStr" r="F16538">
        <is>
          <t xml:space="preserve">62T07</t>
        </is>
      </c>
      <c s="8" t="inlineStr" r="G16538">
        <is>
          <t xml:space="preserve">007</t>
        </is>
      </c>
      <c s="9" r="H16538">
        <v>23700.0000</v>
      </c>
      <c s="8" t="inlineStr" r="I16538">
        <is>
          <t xml:space="preserve"/>
        </is>
      </c>
      <c s="8" t="inlineStr" r="J16538">
        <is>
          <t xml:space="preserve"> McHenry</t>
        </is>
      </c>
    </row>
    <row r="16539" ht="20.25" customHeight="0">
      <c s="5" t="inlineStr" r="A16539">
        <is>
          <t xml:space="preserve">X7010216</t>
        </is>
      </c>
      <c s="5" t="inlineStr" r="B16539">
        <is>
          <t xml:space="preserve">TRAFFIC CONTROL AND PROTECTION, (SPECIAL)</t>
        </is>
      </c>
      <c s="5" t="inlineStr" r="C16539">
        <is>
          <t xml:space="preserve">L SUM  </t>
        </is>
      </c>
      <c s="6" r="D16539">
        <v>1.000</v>
      </c>
      <c s="7" r="E16539">
        <v>1</v>
      </c>
      <c s="8" t="inlineStr" r="F16539">
        <is>
          <t xml:space="preserve">62T07</t>
        </is>
      </c>
      <c s="8" t="inlineStr" r="G16539">
        <is>
          <t xml:space="preserve">007</t>
        </is>
      </c>
      <c s="9" r="H16539">
        <v>41200.0000</v>
      </c>
      <c s="8" t="inlineStr" r="I16539">
        <is>
          <t xml:space="preserve"/>
        </is>
      </c>
      <c s="8" t="inlineStr" r="J16539">
        <is>
          <t xml:space="preserve"> McHenry</t>
        </is>
      </c>
    </row>
    <row r="16540" ht="20.25" customHeight="0">
      <c s="5" t="inlineStr" r="A16540">
        <is>
          <t xml:space="preserve">X7010216</t>
        </is>
      </c>
      <c s="5" t="inlineStr" r="B16540">
        <is>
          <t xml:space="preserve">TRAFFIC CONTROL AND PROTECTION, (SPECIAL)</t>
        </is>
      </c>
      <c s="5" t="inlineStr" r="C16540">
        <is>
          <t xml:space="preserve">L SUM  </t>
        </is>
      </c>
      <c s="6" r="D16540">
        <v>1.000</v>
      </c>
      <c s="7" r="E16540">
        <v>1</v>
      </c>
      <c s="8" t="inlineStr" r="F16540">
        <is>
          <t xml:space="preserve">62T07</t>
        </is>
      </c>
      <c s="8" t="inlineStr" r="G16540">
        <is>
          <t xml:space="preserve">007</t>
        </is>
      </c>
      <c s="9" r="H16540">
        <v>46425.0000</v>
      </c>
      <c s="8" t="inlineStr" r="I16540">
        <is>
          <t xml:space="preserve"/>
        </is>
      </c>
      <c s="8" t="inlineStr" r="J16540">
        <is>
          <t xml:space="preserve"> McHenry</t>
        </is>
      </c>
    </row>
    <row r="16541" ht="20.25" customHeight="0">
      <c s="5" t="inlineStr" r="A16541">
        <is>
          <t xml:space="preserve">X7010216</t>
        </is>
      </c>
      <c s="5" t="inlineStr" r="B16541">
        <is>
          <t xml:space="preserve">TRAFFIC CONTROL AND PROTECTION, (SPECIAL)</t>
        </is>
      </c>
      <c s="5" t="inlineStr" r="C16541">
        <is>
          <t xml:space="preserve">L SUM  </t>
        </is>
      </c>
      <c s="6" r="D16541">
        <v>1.000</v>
      </c>
      <c s="7" r="E16541">
        <v>1</v>
      </c>
      <c s="8" t="inlineStr" r="F16541">
        <is>
          <t xml:space="preserve">62T07</t>
        </is>
      </c>
      <c s="8" t="inlineStr" r="G16541">
        <is>
          <t xml:space="preserve">007</t>
        </is>
      </c>
      <c s="9" r="H16541">
        <v>200000.0000</v>
      </c>
      <c s="8" t="inlineStr" r="I16541">
        <is>
          <t xml:space="preserve"/>
        </is>
      </c>
      <c s="8" t="inlineStr" r="J16541">
        <is>
          <t xml:space="preserve"> McHenry</t>
        </is>
      </c>
    </row>
    <row r="16542" ht="20.25" customHeight="0">
      <c s="5" t="inlineStr" r="A16542">
        <is>
          <t xml:space="preserve">X7010216</t>
        </is>
      </c>
      <c s="5" t="inlineStr" r="B16542">
        <is>
          <t xml:space="preserve">TRAFFIC CONTROL AND PROTECTION, (SPECIAL)</t>
        </is>
      </c>
      <c s="5" t="inlineStr" r="C16542">
        <is>
          <t xml:space="preserve">L SUM  </t>
        </is>
      </c>
      <c s="6" r="D16542">
        <v>1.000</v>
      </c>
      <c s="7" r="E16542">
        <v>1</v>
      </c>
      <c s="8" t="inlineStr" r="F16542">
        <is>
          <t xml:space="preserve">62T37</t>
        </is>
      </c>
      <c s="8" t="inlineStr" r="G16542">
        <is>
          <t xml:space="preserve">008</t>
        </is>
      </c>
      <c s="9" r="H16542">
        <v>92250.0000</v>
      </c>
      <c s="8" t="inlineStr" r="I16542">
        <is>
          <t xml:space="preserve">Y</t>
        </is>
      </c>
      <c s="8" t="inlineStr" r="J16542">
        <is>
          <t xml:space="preserve"> Cook</t>
        </is>
      </c>
    </row>
    <row r="16543" ht="20.25" customHeight="0">
      <c s="5" t="inlineStr" r="A16543">
        <is>
          <t xml:space="preserve">X7010216</t>
        </is>
      </c>
      <c s="5" t="inlineStr" r="B16543">
        <is>
          <t xml:space="preserve">TRAFFIC CONTROL AND PROTECTION, (SPECIAL)</t>
        </is>
      </c>
      <c s="5" t="inlineStr" r="C16543">
        <is>
          <t xml:space="preserve">L SUM  </t>
        </is>
      </c>
      <c s="6" r="D16543">
        <v>1.000</v>
      </c>
      <c s="7" r="E16543">
        <v>1</v>
      </c>
      <c s="8" t="inlineStr" r="F16543">
        <is>
          <t xml:space="preserve">62T37</t>
        </is>
      </c>
      <c s="8" t="inlineStr" r="G16543">
        <is>
          <t xml:space="preserve">008</t>
        </is>
      </c>
      <c s="9" r="H16543">
        <v>19400.0000</v>
      </c>
      <c s="8" t="inlineStr" r="I16543">
        <is>
          <t xml:space="preserve"/>
        </is>
      </c>
      <c s="8" t="inlineStr" r="J16543">
        <is>
          <t xml:space="preserve"> Cook</t>
        </is>
      </c>
    </row>
    <row r="16544" ht="20.25" customHeight="0">
      <c s="5" t="inlineStr" r="A16544">
        <is>
          <t xml:space="preserve">X7010216</t>
        </is>
      </c>
      <c s="5" t="inlineStr" r="B16544">
        <is>
          <t xml:space="preserve">TRAFFIC CONTROL AND PROTECTION, (SPECIAL)</t>
        </is>
      </c>
      <c s="5" t="inlineStr" r="C16544">
        <is>
          <t xml:space="preserve">L SUM  </t>
        </is>
      </c>
      <c s="6" r="D16544">
        <v>1.000</v>
      </c>
      <c s="7" r="E16544">
        <v>1</v>
      </c>
      <c s="8" t="inlineStr" r="F16544">
        <is>
          <t xml:space="preserve">62T37</t>
        </is>
      </c>
      <c s="8" t="inlineStr" r="G16544">
        <is>
          <t xml:space="preserve">008</t>
        </is>
      </c>
      <c s="9" r="H16544">
        <v>27500.0000</v>
      </c>
      <c s="8" t="inlineStr" r="I16544">
        <is>
          <t xml:space="preserve"/>
        </is>
      </c>
      <c s="8" t="inlineStr" r="J16544">
        <is>
          <t xml:space="preserve"> Cook</t>
        </is>
      </c>
    </row>
    <row r="16545" ht="20.25" customHeight="0">
      <c s="5" t="inlineStr" r="A16545">
        <is>
          <t xml:space="preserve">X7010216</t>
        </is>
      </c>
      <c s="5" t="inlineStr" r="B16545">
        <is>
          <t xml:space="preserve">TRAFFIC CONTROL AND PROTECTION, (SPECIAL)</t>
        </is>
      </c>
      <c s="5" t="inlineStr" r="C16545">
        <is>
          <t xml:space="preserve">L SUM  </t>
        </is>
      </c>
      <c s="6" r="D16545">
        <v>1.000</v>
      </c>
      <c s="7" r="E16545">
        <v>1</v>
      </c>
      <c s="8" t="inlineStr" r="F16545">
        <is>
          <t xml:space="preserve">62T37</t>
        </is>
      </c>
      <c s="8" t="inlineStr" r="G16545">
        <is>
          <t xml:space="preserve">008</t>
        </is>
      </c>
      <c s="9" r="H16545">
        <v>28250.0000</v>
      </c>
      <c s="8" t="inlineStr" r="I16545">
        <is>
          <t xml:space="preserve"/>
        </is>
      </c>
      <c s="8" t="inlineStr" r="J16545">
        <is>
          <t xml:space="preserve"> Cook</t>
        </is>
      </c>
    </row>
    <row r="16546" ht="20.25" customHeight="0">
      <c s="5" t="inlineStr" r="A16546">
        <is>
          <t xml:space="preserve">X7010216</t>
        </is>
      </c>
      <c s="5" t="inlineStr" r="B16546">
        <is>
          <t xml:space="preserve">TRAFFIC CONTROL AND PROTECTION, (SPECIAL)</t>
        </is>
      </c>
      <c s="5" t="inlineStr" r="C16546">
        <is>
          <t xml:space="preserve">L SUM  </t>
        </is>
      </c>
      <c s="6" r="D16546">
        <v>1.000</v>
      </c>
      <c s="7" r="E16546">
        <v>1</v>
      </c>
      <c s="8" t="inlineStr" r="F16546">
        <is>
          <t xml:space="preserve">62T37</t>
        </is>
      </c>
      <c s="8" t="inlineStr" r="G16546">
        <is>
          <t xml:space="preserve">008</t>
        </is>
      </c>
      <c s="9" r="H16546">
        <v>42000.0000</v>
      </c>
      <c s="8" t="inlineStr" r="I16546">
        <is>
          <t xml:space="preserve"/>
        </is>
      </c>
      <c s="8" t="inlineStr" r="J16546">
        <is>
          <t xml:space="preserve"> Cook</t>
        </is>
      </c>
    </row>
    <row r="16547" ht="20.25" customHeight="0">
      <c s="5" t="inlineStr" r="A16547">
        <is>
          <t xml:space="preserve">X7010216</t>
        </is>
      </c>
      <c s="5" t="inlineStr" r="B16547">
        <is>
          <t xml:space="preserve">TRAFFIC CONTROL AND PROTECTION, (SPECIAL)</t>
        </is>
      </c>
      <c s="5" t="inlineStr" r="C16547">
        <is>
          <t xml:space="preserve">L SUM  </t>
        </is>
      </c>
      <c s="6" r="D16547">
        <v>1.000</v>
      </c>
      <c s="7" r="E16547">
        <v>1</v>
      </c>
      <c s="8" t="inlineStr" r="F16547">
        <is>
          <t xml:space="preserve">62T37</t>
        </is>
      </c>
      <c s="8" t="inlineStr" r="G16547">
        <is>
          <t xml:space="preserve">008</t>
        </is>
      </c>
      <c s="9" r="H16547">
        <v>175000.0000</v>
      </c>
      <c s="8" t="inlineStr" r="I16547">
        <is>
          <t xml:space="preserve"/>
        </is>
      </c>
      <c s="8" t="inlineStr" r="J16547">
        <is>
          <t xml:space="preserve"> Cook</t>
        </is>
      </c>
    </row>
    <row r="16548" ht="20.25" customHeight="0">
      <c s="5" t="inlineStr" r="A16548">
        <is>
          <t xml:space="preserve">X7010216</t>
        </is>
      </c>
      <c s="5" t="inlineStr" r="B16548">
        <is>
          <t xml:space="preserve">TRAFFIC CONTROL AND PROTECTION, (SPECIAL)</t>
        </is>
      </c>
      <c s="5" t="inlineStr" r="C16548">
        <is>
          <t xml:space="preserve">L SUM  </t>
        </is>
      </c>
      <c s="6" r="D16548">
        <v>1.000</v>
      </c>
      <c s="7" r="E16548">
        <v>1</v>
      </c>
      <c s="8" t="inlineStr" r="F16548">
        <is>
          <t xml:space="preserve">62T38</t>
        </is>
      </c>
      <c s="8" t="inlineStr" r="G16548">
        <is>
          <t xml:space="preserve">009</t>
        </is>
      </c>
      <c s="9" r="H16548">
        <v>98250.0000</v>
      </c>
      <c s="8" t="inlineStr" r="I16548">
        <is>
          <t xml:space="preserve">Y</t>
        </is>
      </c>
      <c s="8" t="inlineStr" r="J16548">
        <is>
          <t xml:space="preserve"> Cook</t>
        </is>
      </c>
    </row>
    <row r="16549" ht="20.25" customHeight="0">
      <c s="5" t="inlineStr" r="A16549">
        <is>
          <t xml:space="preserve">X7010216</t>
        </is>
      </c>
      <c s="5" t="inlineStr" r="B16549">
        <is>
          <t xml:space="preserve">TRAFFIC CONTROL AND PROTECTION, (SPECIAL)</t>
        </is>
      </c>
      <c s="5" t="inlineStr" r="C16549">
        <is>
          <t xml:space="preserve">L SUM  </t>
        </is>
      </c>
      <c s="6" r="D16549">
        <v>1.000</v>
      </c>
      <c s="7" r="E16549">
        <v>1</v>
      </c>
      <c s="8" t="inlineStr" r="F16549">
        <is>
          <t xml:space="preserve">62T38</t>
        </is>
      </c>
      <c s="8" t="inlineStr" r="G16549">
        <is>
          <t xml:space="preserve">009</t>
        </is>
      </c>
      <c s="9" r="H16549">
        <v>16600.0000</v>
      </c>
      <c s="8" t="inlineStr" r="I16549">
        <is>
          <t xml:space="preserve"/>
        </is>
      </c>
      <c s="8" t="inlineStr" r="J16549">
        <is>
          <t xml:space="preserve"> Cook</t>
        </is>
      </c>
    </row>
    <row r="16550" ht="20.25" customHeight="0">
      <c s="5" t="inlineStr" r="A16550">
        <is>
          <t xml:space="preserve">X7010216</t>
        </is>
      </c>
      <c s="5" t="inlineStr" r="B16550">
        <is>
          <t xml:space="preserve">TRAFFIC CONTROL AND PROTECTION, (SPECIAL)</t>
        </is>
      </c>
      <c s="5" t="inlineStr" r="C16550">
        <is>
          <t xml:space="preserve">L SUM  </t>
        </is>
      </c>
      <c s="6" r="D16550">
        <v>1.000</v>
      </c>
      <c s="7" r="E16550">
        <v>1</v>
      </c>
      <c s="8" t="inlineStr" r="F16550">
        <is>
          <t xml:space="preserve">62T38</t>
        </is>
      </c>
      <c s="8" t="inlineStr" r="G16550">
        <is>
          <t xml:space="preserve">009</t>
        </is>
      </c>
      <c s="9" r="H16550">
        <v>24250.0000</v>
      </c>
      <c s="8" t="inlineStr" r="I16550">
        <is>
          <t xml:space="preserve"/>
        </is>
      </c>
      <c s="8" t="inlineStr" r="J16550">
        <is>
          <t xml:space="preserve"> Cook</t>
        </is>
      </c>
    </row>
    <row r="16551" ht="20.25" customHeight="0">
      <c s="5" t="inlineStr" r="A16551">
        <is>
          <t xml:space="preserve">X7010216</t>
        </is>
      </c>
      <c s="5" t="inlineStr" r="B16551">
        <is>
          <t xml:space="preserve">TRAFFIC CONTROL AND PROTECTION, (SPECIAL)</t>
        </is>
      </c>
      <c s="5" t="inlineStr" r="C16551">
        <is>
          <t xml:space="preserve">L SUM  </t>
        </is>
      </c>
      <c s="6" r="D16551">
        <v>1.000</v>
      </c>
      <c s="7" r="E16551">
        <v>1</v>
      </c>
      <c s="8" t="inlineStr" r="F16551">
        <is>
          <t xml:space="preserve">62T38</t>
        </is>
      </c>
      <c s="8" t="inlineStr" r="G16551">
        <is>
          <t xml:space="preserve">009</t>
        </is>
      </c>
      <c s="9" r="H16551">
        <v>35200.0000</v>
      </c>
      <c s="8" t="inlineStr" r="I16551">
        <is>
          <t xml:space="preserve"/>
        </is>
      </c>
      <c s="8" t="inlineStr" r="J16551">
        <is>
          <t xml:space="preserve"> Cook</t>
        </is>
      </c>
    </row>
    <row r="16552" ht="20.25" customHeight="0">
      <c s="5" t="inlineStr" r="A16552">
        <is>
          <t xml:space="preserve">X7010216</t>
        </is>
      </c>
      <c s="5" t="inlineStr" r="B16552">
        <is>
          <t xml:space="preserve">TRAFFIC CONTROL AND PROTECTION, (SPECIAL)</t>
        </is>
      </c>
      <c s="5" t="inlineStr" r="C16552">
        <is>
          <t xml:space="preserve">L SUM  </t>
        </is>
      </c>
      <c s="6" r="D16552">
        <v>1.000</v>
      </c>
      <c s="7" r="E16552">
        <v>1</v>
      </c>
      <c s="8" t="inlineStr" r="F16552">
        <is>
          <t xml:space="preserve">62T38</t>
        </is>
      </c>
      <c s="8" t="inlineStr" r="G16552">
        <is>
          <t xml:space="preserve">009</t>
        </is>
      </c>
      <c s="9" r="H16552">
        <v>36000.0000</v>
      </c>
      <c s="8" t="inlineStr" r="I16552">
        <is>
          <t xml:space="preserve"/>
        </is>
      </c>
      <c s="8" t="inlineStr" r="J16552">
        <is>
          <t xml:space="preserve"> Cook</t>
        </is>
      </c>
    </row>
    <row r="16553" ht="20.25" customHeight="0">
      <c s="5" t="inlineStr" r="A16553">
        <is>
          <t xml:space="preserve">X7010216</t>
        </is>
      </c>
      <c s="5" t="inlineStr" r="B16553">
        <is>
          <t xml:space="preserve">TRAFFIC CONTROL AND PROTECTION, (SPECIAL)</t>
        </is>
      </c>
      <c s="5" t="inlineStr" r="C16553">
        <is>
          <t xml:space="preserve">L SUM  </t>
        </is>
      </c>
      <c s="6" r="D16553">
        <v>1.000</v>
      </c>
      <c s="7" r="E16553">
        <v>1</v>
      </c>
      <c s="8" t="inlineStr" r="F16553">
        <is>
          <t xml:space="preserve">62T38</t>
        </is>
      </c>
      <c s="8" t="inlineStr" r="G16553">
        <is>
          <t xml:space="preserve">009</t>
        </is>
      </c>
      <c s="9" r="H16553">
        <v>170000.0000</v>
      </c>
      <c s="8" t="inlineStr" r="I16553">
        <is>
          <t xml:space="preserve"/>
        </is>
      </c>
      <c s="8" t="inlineStr" r="J16553">
        <is>
          <t xml:space="preserve"> Cook</t>
        </is>
      </c>
    </row>
    <row r="16554" ht="20.25" customHeight="0">
      <c s="5" t="inlineStr" r="A16554">
        <is>
          <t xml:space="preserve">X7010216</t>
        </is>
      </c>
      <c s="5" t="inlineStr" r="B16554">
        <is>
          <t xml:space="preserve">TRAFFIC CONTROL AND PROTECTION, (SPECIAL)</t>
        </is>
      </c>
      <c s="5" t="inlineStr" r="C16554">
        <is>
          <t xml:space="preserve">L SUM  </t>
        </is>
      </c>
      <c s="6" r="D16554">
        <v>1.000</v>
      </c>
      <c s="7" r="E16554">
        <v>1</v>
      </c>
      <c s="8" t="inlineStr" r="F16554">
        <is>
          <t xml:space="preserve">62T94</t>
        </is>
      </c>
      <c s="8" t="inlineStr" r="G16554">
        <is>
          <t xml:space="preserve">010</t>
        </is>
      </c>
      <c s="9" r="H16554">
        <v>65200.0000</v>
      </c>
      <c s="8" t="inlineStr" r="I16554">
        <is>
          <t xml:space="preserve">Y</t>
        </is>
      </c>
      <c s="8" t="inlineStr" r="J16554">
        <is>
          <t xml:space="preserve"> Cook</t>
        </is>
      </c>
    </row>
    <row r="16555" ht="20.25" customHeight="0">
      <c s="5" t="inlineStr" r="A16555">
        <is>
          <t xml:space="preserve">X7010216</t>
        </is>
      </c>
      <c s="5" t="inlineStr" r="B16555">
        <is>
          <t xml:space="preserve">TRAFFIC CONTROL AND PROTECTION, (SPECIAL)</t>
        </is>
      </c>
      <c s="5" t="inlineStr" r="C16555">
        <is>
          <t xml:space="preserve">L SUM  </t>
        </is>
      </c>
      <c s="6" r="D16555">
        <v>1.000</v>
      </c>
      <c s="7" r="E16555">
        <v>1</v>
      </c>
      <c s="8" t="inlineStr" r="F16555">
        <is>
          <t xml:space="preserve">62T94</t>
        </is>
      </c>
      <c s="8" t="inlineStr" r="G16555">
        <is>
          <t xml:space="preserve">010</t>
        </is>
      </c>
      <c s="9" r="H16555">
        <v>12500.0000</v>
      </c>
      <c s="8" t="inlineStr" r="I16555">
        <is>
          <t xml:space="preserve"/>
        </is>
      </c>
      <c s="8" t="inlineStr" r="J16555">
        <is>
          <t xml:space="preserve"> Cook</t>
        </is>
      </c>
    </row>
    <row r="16556" ht="20.25" customHeight="0">
      <c s="5" t="inlineStr" r="A16556">
        <is>
          <t xml:space="preserve">X7010216</t>
        </is>
      </c>
      <c s="5" t="inlineStr" r="B16556">
        <is>
          <t xml:space="preserve">TRAFFIC CONTROL AND PROTECTION, (SPECIAL)</t>
        </is>
      </c>
      <c s="5" t="inlineStr" r="C16556">
        <is>
          <t xml:space="preserve">L SUM  </t>
        </is>
      </c>
      <c s="6" r="D16556">
        <v>1.000</v>
      </c>
      <c s="7" r="E16556">
        <v>1</v>
      </c>
      <c s="8" t="inlineStr" r="F16556">
        <is>
          <t xml:space="preserve">62T94</t>
        </is>
      </c>
      <c s="8" t="inlineStr" r="G16556">
        <is>
          <t xml:space="preserve">010</t>
        </is>
      </c>
      <c s="9" r="H16556">
        <v>12500.0000</v>
      </c>
      <c s="8" t="inlineStr" r="I16556">
        <is>
          <t xml:space="preserve"/>
        </is>
      </c>
      <c s="8" t="inlineStr" r="J16556">
        <is>
          <t xml:space="preserve"> Cook</t>
        </is>
      </c>
    </row>
    <row r="16557" ht="20.25" customHeight="0">
      <c s="5" t="inlineStr" r="A16557">
        <is>
          <t xml:space="preserve">X7010216</t>
        </is>
      </c>
      <c s="5" t="inlineStr" r="B16557">
        <is>
          <t xml:space="preserve">TRAFFIC CONTROL AND PROTECTION, (SPECIAL)</t>
        </is>
      </c>
      <c s="5" t="inlineStr" r="C16557">
        <is>
          <t xml:space="preserve">L SUM  </t>
        </is>
      </c>
      <c s="6" r="D16557">
        <v>1.000</v>
      </c>
      <c s="7" r="E16557">
        <v>1</v>
      </c>
      <c s="8" t="inlineStr" r="F16557">
        <is>
          <t xml:space="preserve">62T94</t>
        </is>
      </c>
      <c s="8" t="inlineStr" r="G16557">
        <is>
          <t xml:space="preserve">010</t>
        </is>
      </c>
      <c s="9" r="H16557">
        <v>13650.0000</v>
      </c>
      <c s="8" t="inlineStr" r="I16557">
        <is>
          <t xml:space="preserve"/>
        </is>
      </c>
      <c s="8" t="inlineStr" r="J16557">
        <is>
          <t xml:space="preserve"> Cook</t>
        </is>
      </c>
    </row>
    <row r="16558" ht="20.25" customHeight="0">
      <c s="5" t="inlineStr" r="A16558">
        <is>
          <t xml:space="preserve">X7010216</t>
        </is>
      </c>
      <c s="5" t="inlineStr" r="B16558">
        <is>
          <t xml:space="preserve">TRAFFIC CONTROL AND PROTECTION, (SPECIAL)</t>
        </is>
      </c>
      <c s="5" t="inlineStr" r="C16558">
        <is>
          <t xml:space="preserve">L SUM  </t>
        </is>
      </c>
      <c s="6" r="D16558">
        <v>1.000</v>
      </c>
      <c s="7" r="E16558">
        <v>1</v>
      </c>
      <c s="8" t="inlineStr" r="F16558">
        <is>
          <t xml:space="preserve">62T94</t>
        </is>
      </c>
      <c s="8" t="inlineStr" r="G16558">
        <is>
          <t xml:space="preserve">010</t>
        </is>
      </c>
      <c s="9" r="H16558">
        <v>15000.0000</v>
      </c>
      <c s="8" t="inlineStr" r="I16558">
        <is>
          <t xml:space="preserve"/>
        </is>
      </c>
      <c s="8" t="inlineStr" r="J16558">
        <is>
          <t xml:space="preserve"> Cook</t>
        </is>
      </c>
    </row>
    <row r="16559" ht="20.25" customHeight="0">
      <c s="5" t="inlineStr" r="A16559">
        <is>
          <t xml:space="preserve">X7010216</t>
        </is>
      </c>
      <c s="5" t="inlineStr" r="B16559">
        <is>
          <t xml:space="preserve">TRAFFIC CONTROL AND PROTECTION, (SPECIAL)</t>
        </is>
      </c>
      <c s="5" t="inlineStr" r="C16559">
        <is>
          <t xml:space="preserve">L SUM  </t>
        </is>
      </c>
      <c s="6" r="D16559">
        <v>1.000</v>
      </c>
      <c s="7" r="E16559">
        <v>1</v>
      </c>
      <c s="8" t="inlineStr" r="F16559">
        <is>
          <t xml:space="preserve">62T94</t>
        </is>
      </c>
      <c s="8" t="inlineStr" r="G16559">
        <is>
          <t xml:space="preserve">010</t>
        </is>
      </c>
      <c s="9" r="H16559">
        <v>34056.0000</v>
      </c>
      <c s="8" t="inlineStr" r="I16559">
        <is>
          <t xml:space="preserve"/>
        </is>
      </c>
      <c s="8" t="inlineStr" r="J16559">
        <is>
          <t xml:space="preserve"> Cook</t>
        </is>
      </c>
    </row>
    <row r="16560" ht="20.25" customHeight="0">
      <c s="5" t="inlineStr" r="A16560">
        <is>
          <t xml:space="preserve">X7010216</t>
        </is>
      </c>
      <c s="5" t="inlineStr" r="B16560">
        <is>
          <t xml:space="preserve">TRAFFIC CONTROL AND PROTECTION, (SPECIAL)</t>
        </is>
      </c>
      <c s="5" t="inlineStr" r="C16560">
        <is>
          <t xml:space="preserve">L SUM  </t>
        </is>
      </c>
      <c s="6" r="D16560">
        <v>1.000</v>
      </c>
      <c s="7" r="E16560">
        <v>1</v>
      </c>
      <c s="8" t="inlineStr" r="F16560">
        <is>
          <t xml:space="preserve">62T94</t>
        </is>
      </c>
      <c s="8" t="inlineStr" r="G16560">
        <is>
          <t xml:space="preserve">010</t>
        </is>
      </c>
      <c s="9" r="H16560">
        <v>35000.0000</v>
      </c>
      <c s="8" t="inlineStr" r="I16560">
        <is>
          <t xml:space="preserve"/>
        </is>
      </c>
      <c s="8" t="inlineStr" r="J16560">
        <is>
          <t xml:space="preserve"> Cook</t>
        </is>
      </c>
    </row>
    <row r="16561" ht="20.25" customHeight="0">
      <c s="5" t="inlineStr" r="A16561">
        <is>
          <t xml:space="preserve">X7010216</t>
        </is>
      </c>
      <c s="5" t="inlineStr" r="B16561">
        <is>
          <t xml:space="preserve">TRAFFIC CONTROL AND PROTECTION, (SPECIAL)</t>
        </is>
      </c>
      <c s="5" t="inlineStr" r="C16561">
        <is>
          <t xml:space="preserve">L SUM  </t>
        </is>
      </c>
      <c s="6" r="D16561">
        <v>1.000</v>
      </c>
      <c s="7" r="E16561">
        <v>1</v>
      </c>
      <c s="8" t="inlineStr" r="F16561">
        <is>
          <t xml:space="preserve">62T94</t>
        </is>
      </c>
      <c s="8" t="inlineStr" r="G16561">
        <is>
          <t xml:space="preserve">010</t>
        </is>
      </c>
      <c s="9" r="H16561">
        <v>124000.0000</v>
      </c>
      <c s="8" t="inlineStr" r="I16561">
        <is>
          <t xml:space="preserve"/>
        </is>
      </c>
      <c s="8" t="inlineStr" r="J16561">
        <is>
          <t xml:space="preserve"> Cook</t>
        </is>
      </c>
    </row>
    <row r="16562" ht="20.25" customHeight="0">
      <c s="5" t="inlineStr" r="A16562">
        <is>
          <t xml:space="preserve">X7010216</t>
        </is>
      </c>
      <c s="5" t="inlineStr" r="B16562">
        <is>
          <t xml:space="preserve">TRAFFIC CONTROL AND PROTECTION, (SPECIAL)</t>
        </is>
      </c>
      <c s="5" t="inlineStr" r="C16562">
        <is>
          <t xml:space="preserve">L SUM  </t>
        </is>
      </c>
      <c s="6" r="D16562">
        <v>1.000</v>
      </c>
      <c s="7" r="E16562">
        <v>1</v>
      </c>
      <c s="8" t="inlineStr" r="F16562">
        <is>
          <t xml:space="preserve">62T94</t>
        </is>
      </c>
      <c s="8" t="inlineStr" r="G16562">
        <is>
          <t xml:space="preserve">010</t>
        </is>
      </c>
      <c s="9" r="H16562">
        <v>250000.0000</v>
      </c>
      <c s="8" t="inlineStr" r="I16562">
        <is>
          <t xml:space="preserve"/>
        </is>
      </c>
      <c s="8" t="inlineStr" r="J16562">
        <is>
          <t xml:space="preserve"> Cook</t>
        </is>
      </c>
    </row>
    <row r="16563" ht="20.25" customHeight="0">
      <c s="5" t="inlineStr" r="A16563">
        <is>
          <t xml:space="preserve">X7010216</t>
        </is>
      </c>
      <c s="5" t="inlineStr" r="B16563">
        <is>
          <t xml:space="preserve">TRAFFIC CONTROL AND PROTECTION, (SPECIAL)</t>
        </is>
      </c>
      <c s="5" t="inlineStr" r="C16563">
        <is>
          <t xml:space="preserve">L SUM  </t>
        </is>
      </c>
      <c s="6" r="D16563">
        <v>1.000</v>
      </c>
      <c s="7" r="E16563">
        <v>3</v>
      </c>
      <c s="8" t="inlineStr" r="F16563">
        <is>
          <t xml:space="preserve">66E54</t>
        </is>
      </c>
      <c s="8" t="inlineStr" r="G16563">
        <is>
          <t xml:space="preserve">083</t>
        </is>
      </c>
      <c s="9" r="H16563">
        <v>160000.0000</v>
      </c>
      <c s="8" t="inlineStr" r="I16563">
        <is>
          <t xml:space="preserve">Y</t>
        </is>
      </c>
      <c s="8" t="inlineStr" r="J16563">
        <is>
          <t xml:space="preserve"> Livingston</t>
        </is>
      </c>
    </row>
    <row r="16564" ht="20.25" customHeight="0">
      <c s="5" t="inlineStr" r="A16564">
        <is>
          <t xml:space="preserve">X7010216</t>
        </is>
      </c>
      <c s="5" t="inlineStr" r="B16564">
        <is>
          <t xml:space="preserve">TRAFFIC CONTROL AND PROTECTION, (SPECIAL)</t>
        </is>
      </c>
      <c s="5" t="inlineStr" r="C16564">
        <is>
          <t xml:space="preserve">L SUM  </t>
        </is>
      </c>
      <c s="6" r="D16564">
        <v>1.000</v>
      </c>
      <c s="7" r="E16564">
        <v>7</v>
      </c>
      <c s="8" t="inlineStr" r="F16564">
        <is>
          <t xml:space="preserve">74D15</t>
        </is>
      </c>
      <c s="8" t="inlineStr" r="G16564">
        <is>
          <t xml:space="preserve">048</t>
        </is>
      </c>
      <c s="9" r="H16564">
        <v>925.6800</v>
      </c>
      <c s="8" t="inlineStr" r="I16564">
        <is>
          <t xml:space="preserve">Y</t>
        </is>
      </c>
      <c s="8" t="inlineStr" r="J16564">
        <is>
          <t xml:space="preserve"> Clark, Jasper</t>
        </is>
      </c>
    </row>
    <row r="16565" ht="20.25" customHeight="0">
      <c s="5" t="inlineStr" r="A16565">
        <is>
          <t xml:space="preserve">X7010216</t>
        </is>
      </c>
      <c s="5" t="inlineStr" r="B16565">
        <is>
          <t xml:space="preserve">TRAFFIC CONTROL AND PROTECTION, (SPECIAL)</t>
        </is>
      </c>
      <c s="5" t="inlineStr" r="C16565">
        <is>
          <t xml:space="preserve">L SUM  </t>
        </is>
      </c>
      <c s="6" r="D16565">
        <v>1.000</v>
      </c>
      <c s="7" r="E16565">
        <v>7</v>
      </c>
      <c s="8" t="inlineStr" r="F16565">
        <is>
          <t xml:space="preserve">74D15</t>
        </is>
      </c>
      <c s="8" t="inlineStr" r="G16565">
        <is>
          <t xml:space="preserve">048</t>
        </is>
      </c>
      <c s="9" r="H16565">
        <v>5000.0000</v>
      </c>
      <c s="8" t="inlineStr" r="I16565">
        <is>
          <t xml:space="preserve"/>
        </is>
      </c>
      <c s="8" t="inlineStr" r="J16565">
        <is>
          <t xml:space="preserve"> Clark, Jasper</t>
        </is>
      </c>
    </row>
    <row r="16566" ht="20.25" customHeight="0">
      <c s="5" t="inlineStr" r="A16566">
        <is>
          <t xml:space="preserve">X7010216</t>
        </is>
      </c>
      <c s="5" t="inlineStr" r="B16566">
        <is>
          <t xml:space="preserve">TRAFFIC CONTROL AND PROTECTION, (SPECIAL)</t>
        </is>
      </c>
      <c s="5" t="inlineStr" r="C16566">
        <is>
          <t xml:space="preserve">L SUM  </t>
        </is>
      </c>
      <c s="6" r="D16566">
        <v>1.000</v>
      </c>
      <c s="7" r="E16566">
        <v>2</v>
      </c>
      <c s="8" t="inlineStr" r="F16566">
        <is>
          <t xml:space="preserve">85762</t>
        </is>
      </c>
      <c s="8" t="inlineStr" r="G16566">
        <is>
          <t xml:space="preserve">091</t>
        </is>
      </c>
      <c s="9" r="H16566">
        <v>10000.0000</v>
      </c>
      <c s="8" t="inlineStr" r="I16566">
        <is>
          <t xml:space="preserve">Y</t>
        </is>
      </c>
      <c s="8" t="inlineStr" r="J16566">
        <is>
          <t xml:space="preserve"> Lee</t>
        </is>
      </c>
    </row>
    <row r="16567" ht="20.25" customHeight="0">
      <c s="5" t="inlineStr" r="A16567">
        <is>
          <t xml:space="preserve">X7010216</t>
        </is>
      </c>
      <c s="5" t="inlineStr" r="B16567">
        <is>
          <t xml:space="preserve">TRAFFIC CONTROL AND PROTECTION, (SPECIAL)</t>
        </is>
      </c>
      <c s="5" t="inlineStr" r="C16567">
        <is>
          <t xml:space="preserve">L SUM  </t>
        </is>
      </c>
      <c s="6" r="D16567">
        <v>1.000</v>
      </c>
      <c s="7" r="E16567">
        <v>2</v>
      </c>
      <c s="8" t="inlineStr" r="F16567">
        <is>
          <t xml:space="preserve">85762</t>
        </is>
      </c>
      <c s="8" t="inlineStr" r="G16567">
        <is>
          <t xml:space="preserve">091</t>
        </is>
      </c>
      <c s="9" r="H16567">
        <v>10000.0000</v>
      </c>
      <c s="8" t="inlineStr" r="I16567">
        <is>
          <t xml:space="preserve"/>
        </is>
      </c>
      <c s="8" t="inlineStr" r="J16567">
        <is>
          <t xml:space="preserve"> Lee</t>
        </is>
      </c>
    </row>
    <row r="16568" ht="20.25" customHeight="0">
      <c s="5" t="inlineStr" r="A16568">
        <is>
          <t xml:space="preserve">X7010216</t>
        </is>
      </c>
      <c s="5" t="inlineStr" r="B16568">
        <is>
          <t xml:space="preserve">TRAFFIC CONTROL AND PROTECTION, (SPECIAL)</t>
        </is>
      </c>
      <c s="5" t="inlineStr" r="C16568">
        <is>
          <t xml:space="preserve">L SUM  </t>
        </is>
      </c>
      <c s="6" r="D16568">
        <v>1.000</v>
      </c>
      <c s="7" r="E16568">
        <v>7</v>
      </c>
      <c s="8" t="inlineStr" r="F16568">
        <is>
          <t xml:space="preserve">95911</t>
        </is>
      </c>
      <c s="8" t="inlineStr" r="G16568">
        <is>
          <t xml:space="preserve">074</t>
        </is>
      </c>
      <c s="9" r="H16568">
        <v>5000.0000</v>
      </c>
      <c s="8" t="inlineStr" r="I16568">
        <is>
          <t xml:space="preserve">Y</t>
        </is>
      </c>
      <c s="8" t="inlineStr" r="J16568">
        <is>
          <t xml:space="preserve"> Fayette</t>
        </is>
      </c>
    </row>
    <row r="16569" ht="20.25" customHeight="0">
      <c s="5" t="inlineStr" r="A16569">
        <is>
          <t xml:space="preserve">X7010216</t>
        </is>
      </c>
      <c s="5" t="inlineStr" r="B16569">
        <is>
          <t xml:space="preserve">TRAFFIC CONTROL AND PROTECTION, (SPECIAL)</t>
        </is>
      </c>
      <c s="5" t="inlineStr" r="C16569">
        <is>
          <t xml:space="preserve">L SUM  </t>
        </is>
      </c>
      <c s="6" r="D16569">
        <v>1.000</v>
      </c>
      <c s="7" r="E16569">
        <v>7</v>
      </c>
      <c s="8" t="inlineStr" r="F16569">
        <is>
          <t xml:space="preserve">95911</t>
        </is>
      </c>
      <c s="8" t="inlineStr" r="G16569">
        <is>
          <t xml:space="preserve">074</t>
        </is>
      </c>
      <c s="9" r="H16569">
        <v>4800.0000</v>
      </c>
      <c s="8" t="inlineStr" r="I16569">
        <is>
          <t xml:space="preserve"/>
        </is>
      </c>
      <c s="8" t="inlineStr" r="J16569">
        <is>
          <t xml:space="preserve"> Fayette</t>
        </is>
      </c>
    </row>
    <row r="16570" ht="20.25" customHeight="0">
      <c s="5" t="inlineStr" r="A16570">
        <is>
          <t xml:space="preserve">X7010216</t>
        </is>
      </c>
      <c s="5" t="inlineStr" r="B16570">
        <is>
          <t xml:space="preserve">TRAFFIC CONTROL AND PROTECTION, (SPECIAL)</t>
        </is>
      </c>
      <c s="5" t="inlineStr" r="C16570">
        <is>
          <t xml:space="preserve">L SUM  </t>
        </is>
      </c>
      <c s="6" r="D16570">
        <v>1.000</v>
      </c>
      <c s="7" r="E16570">
        <v>7</v>
      </c>
      <c s="8" t="inlineStr" r="F16570">
        <is>
          <t xml:space="preserve">95911</t>
        </is>
      </c>
      <c s="8" t="inlineStr" r="G16570">
        <is>
          <t xml:space="preserve">074</t>
        </is>
      </c>
      <c s="9" r="H16570">
        <v>10670.0000</v>
      </c>
      <c s="8" t="inlineStr" r="I16570">
        <is>
          <t xml:space="preserve"/>
        </is>
      </c>
      <c s="8" t="inlineStr" r="J16570">
        <is>
          <t xml:space="preserve"> Fayette</t>
        </is>
      </c>
    </row>
    <row r="16571" ht="20.25" customHeight="0">
      <c s="5" t="inlineStr" r="A16571">
        <is>
          <t xml:space="preserve">X7010216</t>
        </is>
      </c>
      <c s="5" t="inlineStr" r="B16571">
        <is>
          <t xml:space="preserve">TRAFFIC CONTROL AND PROTECTION, (SPECIAL)</t>
        </is>
      </c>
      <c s="5" t="inlineStr" r="C16571">
        <is>
          <t xml:space="preserve">L SUM  </t>
        </is>
      </c>
      <c s="6" r="D16571">
        <v>1.000</v>
      </c>
      <c s="7" r="E16571">
        <v>7</v>
      </c>
      <c s="8" t="inlineStr" r="F16571">
        <is>
          <t xml:space="preserve">95911</t>
        </is>
      </c>
      <c s="8" t="inlineStr" r="G16571">
        <is>
          <t xml:space="preserve">074</t>
        </is>
      </c>
      <c s="9" r="H16571">
        <v>26000.0000</v>
      </c>
      <c s="8" t="inlineStr" r="I16571">
        <is>
          <t xml:space="preserve"/>
        </is>
      </c>
      <c s="8" t="inlineStr" r="J16571">
        <is>
          <t xml:space="preserve"> Fayette</t>
        </is>
      </c>
    </row>
    <row r="16572" ht="20.25" customHeight="0">
      <c s="5" t="inlineStr" r="A16572">
        <is>
          <t xml:space="preserve">X7010216</t>
        </is>
      </c>
      <c s="5" t="inlineStr" r="B16572">
        <is>
          <t xml:space="preserve">TRAFFIC CONTROL AND PROTECTION, (SPECIAL)</t>
        </is>
      </c>
      <c s="5" t="inlineStr" r="C16572">
        <is>
          <t xml:space="preserve">L SUM  </t>
        </is>
      </c>
      <c s="6" r="D16572">
        <v>1.000</v>
      </c>
      <c s="7" r="E16572">
        <v>7</v>
      </c>
      <c s="8" t="inlineStr" r="F16572">
        <is>
          <t xml:space="preserve">95911</t>
        </is>
      </c>
      <c s="8" t="inlineStr" r="G16572">
        <is>
          <t xml:space="preserve">074</t>
        </is>
      </c>
      <c s="9" r="H16572">
        <v>34600.0000</v>
      </c>
      <c s="8" t="inlineStr" r="I16572">
        <is>
          <t xml:space="preserve"/>
        </is>
      </c>
      <c s="8" t="inlineStr" r="J16572">
        <is>
          <t xml:space="preserve"> Fayette</t>
        </is>
      </c>
    </row>
    <row r="16573" ht="20.25" customHeight="0">
      <c s="5" t="inlineStr" r="A16573">
        <is>
          <t xml:space="preserve">X7010216</t>
        </is>
      </c>
      <c s="5" t="inlineStr" r="B16573">
        <is>
          <t xml:space="preserve">TRAFFIC CONTROL AND PROTECTION, (SPECIAL)</t>
        </is>
      </c>
      <c s="5" t="inlineStr" r="C16573">
        <is>
          <t xml:space="preserve">L SUM  </t>
        </is>
      </c>
      <c s="6" r="D16573">
        <v>1.000</v>
      </c>
      <c s="7" r="E16573">
        <v>8</v>
      </c>
      <c s="8" t="inlineStr" r="F16573">
        <is>
          <t xml:space="preserve">97708</t>
        </is>
      </c>
      <c s="8" t="inlineStr" r="G16573">
        <is>
          <t xml:space="preserve">075</t>
        </is>
      </c>
      <c s="9" r="H16573">
        <v>41830.0000</v>
      </c>
      <c s="8" t="inlineStr" r="I16573">
        <is>
          <t xml:space="preserve">Y</t>
        </is>
      </c>
      <c s="8" t="inlineStr" r="J16573">
        <is>
          <t xml:space="preserve"> Madison</t>
        </is>
      </c>
    </row>
    <row r="16574" ht="20.25" customHeight="0">
      <c s="5" t="inlineStr" r="A16574">
        <is>
          <t xml:space="preserve">X7010216</t>
        </is>
      </c>
      <c s="5" t="inlineStr" r="B16574">
        <is>
          <t xml:space="preserve">TRAFFIC CONTROL AND PROTECTION, (SPECIAL)</t>
        </is>
      </c>
      <c s="5" t="inlineStr" r="C16574">
        <is>
          <t xml:space="preserve">L SUM  </t>
        </is>
      </c>
      <c s="6" r="D16574">
        <v>1.000</v>
      </c>
      <c s="7" r="E16574">
        <v>8</v>
      </c>
      <c s="8" t="inlineStr" r="F16574">
        <is>
          <t xml:space="preserve">97708</t>
        </is>
      </c>
      <c s="8" t="inlineStr" r="G16574">
        <is>
          <t xml:space="preserve">075</t>
        </is>
      </c>
      <c s="9" r="H16574">
        <v>41200.0000</v>
      </c>
      <c s="8" t="inlineStr" r="I16574">
        <is>
          <t xml:space="preserve"/>
        </is>
      </c>
      <c s="8" t="inlineStr" r="J16574">
        <is>
          <t xml:space="preserve"> Madison</t>
        </is>
      </c>
    </row>
    <row r="16575" ht="20.25" customHeight="0">
      <c s="5" t="inlineStr" r="A16575">
        <is>
          <t xml:space="preserve">X7010216</t>
        </is>
      </c>
      <c s="5" t="inlineStr" r="B16575">
        <is>
          <t xml:space="preserve">TRAFFIC CONTROL AND PROTECTION, (SPECIAL)</t>
        </is>
      </c>
      <c s="5" t="inlineStr" r="C16575">
        <is>
          <t xml:space="preserve">L SUM  </t>
        </is>
      </c>
      <c s="6" r="D16575">
        <v>1.000</v>
      </c>
      <c s="7" r="E16575">
        <v>8</v>
      </c>
      <c s="8" t="inlineStr" r="F16575">
        <is>
          <t xml:space="preserve">97708</t>
        </is>
      </c>
      <c s="8" t="inlineStr" r="G16575">
        <is>
          <t xml:space="preserve">075</t>
        </is>
      </c>
      <c s="9" r="H16575">
        <v>50000.0000</v>
      </c>
      <c s="8" t="inlineStr" r="I16575">
        <is>
          <t xml:space="preserve"/>
        </is>
      </c>
      <c s="8" t="inlineStr" r="J16575">
        <is>
          <t xml:space="preserve"> Madison</t>
        </is>
      </c>
    </row>
    <row r="16576" ht="20.25" customHeight="0">
      <c s="5" t="inlineStr" r="A16576">
        <is>
          <t xml:space="preserve">X7010216</t>
        </is>
      </c>
      <c s="5" t="inlineStr" r="B16576">
        <is>
          <t xml:space="preserve">TRAFFIC CONTROL AND PROTECTION, (SPECIAL)</t>
        </is>
      </c>
      <c s="5" t="inlineStr" r="C16576">
        <is>
          <t xml:space="preserve">L SUM  </t>
        </is>
      </c>
      <c s="6" r="D16576">
        <v>1.000</v>
      </c>
      <c s="7" r="E16576">
        <v>8</v>
      </c>
      <c s="8" t="inlineStr" r="F16576">
        <is>
          <t xml:space="preserve">97838</t>
        </is>
      </c>
      <c s="8" t="inlineStr" r="G16576">
        <is>
          <t xml:space="preserve">094</t>
        </is>
      </c>
      <c s="9" r="H16576">
        <v>29800.0000</v>
      </c>
      <c s="8" t="inlineStr" r="I16576">
        <is>
          <t xml:space="preserve">Y</t>
        </is>
      </c>
      <c s="8" t="inlineStr" r="J16576">
        <is>
          <t xml:space="preserve"> Madison</t>
        </is>
      </c>
    </row>
    <row r="16577" ht="20.25" customHeight="0">
      <c s="5" t="inlineStr" r="A16577">
        <is>
          <t xml:space="preserve">X7010216</t>
        </is>
      </c>
      <c s="5" t="inlineStr" r="B16577">
        <is>
          <t xml:space="preserve">TRAFFIC CONTROL AND PROTECTION, (SPECIAL)</t>
        </is>
      </c>
      <c s="5" t="inlineStr" r="C16577">
        <is>
          <t xml:space="preserve">L SUM  </t>
        </is>
      </c>
      <c s="6" r="D16577">
        <v>1.000</v>
      </c>
      <c s="7" r="E16577">
        <v>8</v>
      </c>
      <c s="8" t="inlineStr" r="F16577">
        <is>
          <t xml:space="preserve">97838</t>
        </is>
      </c>
      <c s="8" t="inlineStr" r="G16577">
        <is>
          <t xml:space="preserve">094</t>
        </is>
      </c>
      <c s="9" r="H16577">
        <v>27675.0000</v>
      </c>
      <c s="8" t="inlineStr" r="I16577">
        <is>
          <t xml:space="preserve"/>
        </is>
      </c>
      <c s="8" t="inlineStr" r="J16577">
        <is>
          <t xml:space="preserve"> Madison</t>
        </is>
      </c>
    </row>
    <row r="16578" ht="20.25" customHeight="0">
      <c s="5" t="inlineStr" r="A16578">
        <is>
          <t xml:space="preserve">X7010216</t>
        </is>
      </c>
      <c s="5" t="inlineStr" r="B16578">
        <is>
          <t xml:space="preserve">TRAFFIC CONTROL AND PROTECTION, (SPECIAL)</t>
        </is>
      </c>
      <c s="5" t="inlineStr" r="C16578">
        <is>
          <t xml:space="preserve">L SUM  </t>
        </is>
      </c>
      <c s="6" r="D16578">
        <v>1.000</v>
      </c>
      <c s="7" r="E16578">
        <v>8</v>
      </c>
      <c s="8" t="inlineStr" r="F16578">
        <is>
          <t xml:space="preserve">97841</t>
        </is>
      </c>
      <c s="8" t="inlineStr" r="G16578">
        <is>
          <t xml:space="preserve">092</t>
        </is>
      </c>
      <c s="9" r="H16578">
        <v>35600.0000</v>
      </c>
      <c s="8" t="inlineStr" r="I16578">
        <is>
          <t xml:space="preserve">Y</t>
        </is>
      </c>
      <c s="8" t="inlineStr" r="J16578">
        <is>
          <t xml:space="preserve"> Madison</t>
        </is>
      </c>
    </row>
    <row r="16579" ht="20.25" customHeight="0">
      <c s="5" t="inlineStr" r="A16579">
        <is>
          <t xml:space="preserve">X7010216</t>
        </is>
      </c>
      <c s="5" t="inlineStr" r="B16579">
        <is>
          <t xml:space="preserve">TRAFFIC CONTROL AND PROTECTION, (SPECIAL)</t>
        </is>
      </c>
      <c s="5" t="inlineStr" r="C16579">
        <is>
          <t xml:space="preserve">L SUM  </t>
        </is>
      </c>
      <c s="6" r="D16579">
        <v>1.000</v>
      </c>
      <c s="7" r="E16579">
        <v>8</v>
      </c>
      <c s="8" t="inlineStr" r="F16579">
        <is>
          <t xml:space="preserve">97841</t>
        </is>
      </c>
      <c s="8" t="inlineStr" r="G16579">
        <is>
          <t xml:space="preserve">092</t>
        </is>
      </c>
      <c s="9" r="H16579">
        <v>12000.0000</v>
      </c>
      <c s="8" t="inlineStr" r="I16579">
        <is>
          <t xml:space="preserve"/>
        </is>
      </c>
      <c s="8" t="inlineStr" r="J16579">
        <is>
          <t xml:space="preserve"> Madison</t>
        </is>
      </c>
    </row>
    <row r="16580" ht="20.25" customHeight="0">
      <c s="5" t="inlineStr" r="A16580">
        <is>
          <t xml:space="preserve">X7010216</t>
        </is>
      </c>
      <c s="5" t="inlineStr" r="B16580">
        <is>
          <t xml:space="preserve">TRAFFIC CONTROL AND PROTECTION, (SPECIAL)</t>
        </is>
      </c>
      <c s="5" t="inlineStr" r="C16580">
        <is>
          <t xml:space="preserve">L SUM  </t>
        </is>
      </c>
      <c s="6" r="D16580">
        <v>1.000</v>
      </c>
      <c s="7" r="E16580">
        <v>9</v>
      </c>
      <c s="8" t="inlineStr" r="F16580">
        <is>
          <t xml:space="preserve">99738</t>
        </is>
      </c>
      <c s="8" t="inlineStr" r="G16580">
        <is>
          <t xml:space="preserve">078</t>
        </is>
      </c>
      <c s="9" r="H16580">
        <v>15000.0000</v>
      </c>
      <c s="8" t="inlineStr" r="I16580">
        <is>
          <t xml:space="preserve">Y</t>
        </is>
      </c>
      <c s="8" t="inlineStr" r="J16580">
        <is>
          <t xml:space="preserve"> Massac</t>
        </is>
      </c>
    </row>
    <row r="16581" ht="20.25" customHeight="0">
      <c s="5" t="inlineStr" r="A16581">
        <is>
          <t xml:space="preserve">X7010216</t>
        </is>
      </c>
      <c s="5" t="inlineStr" r="B16581">
        <is>
          <t xml:space="preserve">TRAFFIC CONTROL AND PROTECTION, (SPECIAL)</t>
        </is>
      </c>
      <c s="5" t="inlineStr" r="C16581">
        <is>
          <t xml:space="preserve">L SUM  </t>
        </is>
      </c>
      <c s="6" r="D16581">
        <v>1.000</v>
      </c>
      <c s="7" r="E16581">
        <v>9</v>
      </c>
      <c s="8" t="inlineStr" r="F16581">
        <is>
          <t xml:space="preserve">99738</t>
        </is>
      </c>
      <c s="8" t="inlineStr" r="G16581">
        <is>
          <t xml:space="preserve">078</t>
        </is>
      </c>
      <c s="9" r="H16581">
        <v>5000.0000</v>
      </c>
      <c s="8" t="inlineStr" r="I16581">
        <is>
          <t xml:space="preserve"/>
        </is>
      </c>
      <c s="8" t="inlineStr" r="J16581">
        <is>
          <t xml:space="preserve"> Massac</t>
        </is>
      </c>
    </row>
    <row r="16582" ht="20.25" customHeight="0">
      <c s="5" t="inlineStr" r="A16582">
        <is>
          <t xml:space="preserve">X7010216</t>
        </is>
      </c>
      <c s="5" t="inlineStr" r="B16582">
        <is>
          <t xml:space="preserve">TRAFFIC CONTROL AND PROTECTION, (SPECIAL)</t>
        </is>
      </c>
      <c s="5" t="inlineStr" r="C16582">
        <is>
          <t xml:space="preserve">L SUM  </t>
        </is>
      </c>
      <c s="6" r="D16582">
        <v>1.000</v>
      </c>
      <c s="7" r="E16582">
        <v>9</v>
      </c>
      <c s="8" t="inlineStr" r="F16582">
        <is>
          <t xml:space="preserve">99738</t>
        </is>
      </c>
      <c s="8" t="inlineStr" r="G16582">
        <is>
          <t xml:space="preserve">078</t>
        </is>
      </c>
      <c s="9" r="H16582">
        <v>7304.8800</v>
      </c>
      <c s="8" t="inlineStr" r="I16582">
        <is>
          <t xml:space="preserve"/>
        </is>
      </c>
      <c s="8" t="inlineStr" r="J16582">
        <is>
          <t xml:space="preserve"> Massac</t>
        </is>
      </c>
    </row>
    <row r="16583" ht="20.25" customHeight="0">
      <c s="5" t="inlineStr" r="A16583">
        <is>
          <t xml:space="preserve">X7010216</t>
        </is>
      </c>
      <c s="5" t="inlineStr" r="B16583">
        <is>
          <t xml:space="preserve">TRAFFIC CONTROL AND PROTECTION, (SPECIAL)</t>
        </is>
      </c>
      <c s="5" t="inlineStr" r="C16583">
        <is>
          <t xml:space="preserve">L SUM  </t>
        </is>
      </c>
      <c s="6" r="D16583">
        <v>1.000</v>
      </c>
      <c s="7" r="E16583">
        <v>9</v>
      </c>
      <c s="8" t="inlineStr" r="F16583">
        <is>
          <t xml:space="preserve">99738</t>
        </is>
      </c>
      <c s="8" t="inlineStr" r="G16583">
        <is>
          <t xml:space="preserve">078</t>
        </is>
      </c>
      <c s="9" r="H16583">
        <v>11062.1300</v>
      </c>
      <c s="8" t="inlineStr" r="I16583">
        <is>
          <t xml:space="preserve"/>
        </is>
      </c>
      <c s="8" t="inlineStr" r="J16583">
        <is>
          <t xml:space="preserve"> Massac</t>
        </is>
      </c>
    </row>
    <row r="16584" ht="20.25" customHeight="0">
      <c s="5" t="inlineStr" r="A16584">
        <is>
          <t xml:space="preserve">X7010216</t>
        </is>
      </c>
      <c s="5" t="inlineStr" r="B16584">
        <is>
          <t xml:space="preserve">TRAFFIC CONTROL AND PROTECTION, (SPECIAL)</t>
        </is>
      </c>
      <c s="5" t="inlineStr" r="C16584">
        <is>
          <t xml:space="preserve">L SUM  </t>
        </is>
      </c>
      <c s="6" r="D16584">
        <v>1.000</v>
      </c>
      <c s="7" r="E16584">
        <v>9</v>
      </c>
      <c s="8" t="inlineStr" r="F16584">
        <is>
          <t xml:space="preserve">99739</t>
        </is>
      </c>
      <c s="8" t="inlineStr" r="G16584">
        <is>
          <t xml:space="preserve">079</t>
        </is>
      </c>
      <c s="9" r="H16584">
        <v>17245.1000</v>
      </c>
      <c s="8" t="inlineStr" r="I16584">
        <is>
          <t xml:space="preserve">Y</t>
        </is>
      </c>
      <c s="8" t="inlineStr" r="J16584">
        <is>
          <t xml:space="preserve"> Massac</t>
        </is>
      </c>
    </row>
    <row r="16585" ht="20.25" customHeight="0">
      <c s="5" t="inlineStr" r="A16585">
        <is>
          <t xml:space="preserve">X7010216</t>
        </is>
      </c>
      <c s="5" t="inlineStr" r="B16585">
        <is>
          <t xml:space="preserve">TRAFFIC CONTROL AND PROTECTION, (SPECIAL)</t>
        </is>
      </c>
      <c s="5" t="inlineStr" r="C16585">
        <is>
          <t xml:space="preserve">L SUM  </t>
        </is>
      </c>
      <c s="6" r="D16585">
        <v>1.000</v>
      </c>
      <c s="7" r="E16585">
        <v>9</v>
      </c>
      <c s="8" t="inlineStr" r="F16585">
        <is>
          <t xml:space="preserve">99739</t>
        </is>
      </c>
      <c s="8" t="inlineStr" r="G16585">
        <is>
          <t xml:space="preserve">079</t>
        </is>
      </c>
      <c s="9" r="H16585">
        <v>10475.0000</v>
      </c>
      <c s="8" t="inlineStr" r="I16585">
        <is>
          <t xml:space="preserve"/>
        </is>
      </c>
      <c s="8" t="inlineStr" r="J16585">
        <is>
          <t xml:space="preserve"> Massac</t>
        </is>
      </c>
    </row>
    <row r="16586" ht="20.25" customHeight="0">
      <c s="5" t="inlineStr" r="A16586">
        <is>
          <t xml:space="preserve">X7010228</t>
        </is>
      </c>
      <c s="5" t="inlineStr" r="B16586">
        <is>
          <t xml:space="preserve">TRAFFIC CONTROL AND PROTECTION, STANDARD 701601 (SPECIAL)</t>
        </is>
      </c>
      <c s="5" t="inlineStr" r="C16586">
        <is>
          <t xml:space="preserve">L SUM  </t>
        </is>
      </c>
      <c s="6" r="D16586">
        <v>1.000</v>
      </c>
      <c s="7" r="E16586">
        <v>4</v>
      </c>
      <c s="8" t="inlineStr" r="F16586">
        <is>
          <t xml:space="preserve">89803</t>
        </is>
      </c>
      <c s="8" t="inlineStr" r="G16586">
        <is>
          <t xml:space="preserve">072</t>
        </is>
      </c>
      <c s="9" r="H16586">
        <v>0.0100</v>
      </c>
      <c s="8" t="inlineStr" r="I16586">
        <is>
          <t xml:space="preserve">Y</t>
        </is>
      </c>
      <c s="8" t="inlineStr" r="J16586">
        <is>
          <t xml:space="preserve"> Tazewell</t>
        </is>
      </c>
    </row>
    <row r="16587" ht="20.25" customHeight="0">
      <c s="5" t="inlineStr" r="A16587">
        <is>
          <t xml:space="preserve">X7010228</t>
        </is>
      </c>
      <c s="5" t="inlineStr" r="B16587">
        <is>
          <t xml:space="preserve">TRAFFIC CONTROL AND PROTECTION, STANDARD 701601 (SPECIAL)</t>
        </is>
      </c>
      <c s="5" t="inlineStr" r="C16587">
        <is>
          <t xml:space="preserve">L SUM  </t>
        </is>
      </c>
      <c s="6" r="D16587">
        <v>1.000</v>
      </c>
      <c s="7" r="E16587">
        <v>4</v>
      </c>
      <c s="8" t="inlineStr" r="F16587">
        <is>
          <t xml:space="preserve">89803</t>
        </is>
      </c>
      <c s="8" t="inlineStr" r="G16587">
        <is>
          <t xml:space="preserve">072</t>
        </is>
      </c>
      <c s="9" r="H16587">
        <v>10500.0000</v>
      </c>
      <c s="8" t="inlineStr" r="I16587">
        <is>
          <t xml:space="preserve"/>
        </is>
      </c>
      <c s="8" t="inlineStr" r="J16587">
        <is>
          <t xml:space="preserve"> Tazewell</t>
        </is>
      </c>
    </row>
    <row r="16588" ht="20.25" customHeight="0">
      <c s="5" t="inlineStr" r="A16588">
        <is>
          <t xml:space="preserve">X7010230</t>
        </is>
      </c>
      <c s="5" t="inlineStr" r="B16588">
        <is>
          <t xml:space="preserve">TRAFFIC CONTROL AND PROTECTION, STANDARD 701602 (SPECIAL)</t>
        </is>
      </c>
      <c s="5" t="inlineStr" r="C16588">
        <is>
          <t xml:space="preserve">L SUM  </t>
        </is>
      </c>
      <c s="6" r="D16588">
        <v>1.000</v>
      </c>
      <c s="7" r="E16588">
        <v>4</v>
      </c>
      <c s="8" t="inlineStr" r="F16588">
        <is>
          <t xml:space="preserve">89803</t>
        </is>
      </c>
      <c s="8" t="inlineStr" r="G16588">
        <is>
          <t xml:space="preserve">072</t>
        </is>
      </c>
      <c s="9" r="H16588">
        <v>53342.0000</v>
      </c>
      <c s="8" t="inlineStr" r="I16588">
        <is>
          <t xml:space="preserve">Y</t>
        </is>
      </c>
      <c s="8" t="inlineStr" r="J16588">
        <is>
          <t xml:space="preserve"> Tazewell</t>
        </is>
      </c>
    </row>
    <row r="16589" ht="20.25" customHeight="0">
      <c s="5" t="inlineStr" r="A16589">
        <is>
          <t xml:space="preserve">X7010230</t>
        </is>
      </c>
      <c s="5" t="inlineStr" r="B16589">
        <is>
          <t xml:space="preserve">TRAFFIC CONTROL AND PROTECTION, STANDARD 701602 (SPECIAL)</t>
        </is>
      </c>
      <c s="5" t="inlineStr" r="C16589">
        <is>
          <t xml:space="preserve">L SUM  </t>
        </is>
      </c>
      <c s="6" r="D16589">
        <v>1.000</v>
      </c>
      <c s="7" r="E16589">
        <v>4</v>
      </c>
      <c s="8" t="inlineStr" r="F16589">
        <is>
          <t xml:space="preserve">89803</t>
        </is>
      </c>
      <c s="8" t="inlineStr" r="G16589">
        <is>
          <t xml:space="preserve">072</t>
        </is>
      </c>
      <c s="9" r="H16589">
        <v>42750.0000</v>
      </c>
      <c s="8" t="inlineStr" r="I16589">
        <is>
          <t xml:space="preserve"/>
        </is>
      </c>
      <c s="8" t="inlineStr" r="J16589">
        <is>
          <t xml:space="preserve"> Tazewell</t>
        </is>
      </c>
    </row>
    <row r="16590" ht="20.25" customHeight="0">
      <c s="5" t="inlineStr" r="A16590">
        <is>
          <t xml:space="preserve">X7010237</t>
        </is>
      </c>
      <c s="5" t="inlineStr" r="B16590">
        <is>
          <t xml:space="preserve">CHANGEABLE MESSAGE SIGN (SPECIAL)</t>
        </is>
      </c>
      <c s="5" t="inlineStr" r="C16590">
        <is>
          <t xml:space="preserve">CAL DA </t>
        </is>
      </c>
      <c s="6" r="D16590">
        <v>30.000</v>
      </c>
      <c s="7" r="E16590">
        <v>1</v>
      </c>
      <c s="8" t="inlineStr" r="F16590">
        <is>
          <t xml:space="preserve">62X16</t>
        </is>
      </c>
      <c s="8" t="inlineStr" r="G16590">
        <is>
          <t xml:space="preserve">018</t>
        </is>
      </c>
      <c s="9" r="H16590">
        <v>500.0000</v>
      </c>
      <c s="8" t="inlineStr" r="I16590">
        <is>
          <t xml:space="preserve">Y</t>
        </is>
      </c>
      <c s="8" t="inlineStr" r="J16590">
        <is>
          <t xml:space="preserve">Various</t>
        </is>
      </c>
    </row>
    <row r="16591" ht="20.25" customHeight="0">
      <c s="5" t="inlineStr" r="A16591">
        <is>
          <t xml:space="preserve">X7010237</t>
        </is>
      </c>
      <c s="5" t="inlineStr" r="B16591">
        <is>
          <t xml:space="preserve">CHANGEABLE MESSAGE SIGN (SPECIAL)</t>
        </is>
      </c>
      <c s="5" t="inlineStr" r="C16591">
        <is>
          <t xml:space="preserve">CAL DA </t>
        </is>
      </c>
      <c s="6" r="D16591">
        <v>30.000</v>
      </c>
      <c s="7" r="E16591">
        <v>1</v>
      </c>
      <c s="8" t="inlineStr" r="F16591">
        <is>
          <t xml:space="preserve">62X16</t>
        </is>
      </c>
      <c s="8" t="inlineStr" r="G16591">
        <is>
          <t xml:space="preserve">018</t>
        </is>
      </c>
      <c s="9" r="H16591">
        <v>600.0000</v>
      </c>
      <c s="8" t="inlineStr" r="I16591">
        <is>
          <t xml:space="preserve"/>
        </is>
      </c>
      <c s="8" t="inlineStr" r="J16591">
        <is>
          <t xml:space="preserve">Various</t>
        </is>
      </c>
    </row>
    <row r="16592" ht="20.25" customHeight="0">
      <c s="5" t="inlineStr" r="A16592">
        <is>
          <t xml:space="preserve">X7010238</t>
        </is>
      </c>
      <c s="5" t="inlineStr" r="B16592">
        <is>
          <t xml:space="preserve">CHANGEABLE MESSAGE SIGN (SPECIAL)</t>
        </is>
      </c>
      <c s="5" t="inlineStr" r="C16592">
        <is>
          <t xml:space="preserve">CAL MO </t>
        </is>
      </c>
      <c s="6" r="D16592">
        <v>20.000</v>
      </c>
      <c s="7" r="E16592">
        <v>3</v>
      </c>
      <c s="8" t="inlineStr" r="F16592">
        <is>
          <t xml:space="preserve">66P50</t>
        </is>
      </c>
      <c s="8" t="inlineStr" r="G16592">
        <is>
          <t xml:space="preserve">026</t>
        </is>
      </c>
      <c s="9" r="H16592">
        <v>0.0100</v>
      </c>
      <c s="8" t="inlineStr" r="I16592">
        <is>
          <t xml:space="preserve">Y</t>
        </is>
      </c>
      <c s="8" t="inlineStr" r="J16592">
        <is>
          <t xml:space="preserve"> LaSalle</t>
        </is>
      </c>
    </row>
    <row r="16593" ht="20.25" customHeight="0">
      <c s="5" t="inlineStr" r="A16593">
        <is>
          <t xml:space="preserve">X7010238</t>
        </is>
      </c>
      <c s="5" t="inlineStr" r="B16593">
        <is>
          <t xml:space="preserve">CHANGEABLE MESSAGE SIGN (SPECIAL)</t>
        </is>
      </c>
      <c s="5" t="inlineStr" r="C16593">
        <is>
          <t xml:space="preserve">CAL MO </t>
        </is>
      </c>
      <c s="6" r="D16593">
        <v>20.000</v>
      </c>
      <c s="7" r="E16593">
        <v>3</v>
      </c>
      <c s="8" t="inlineStr" r="F16593">
        <is>
          <t xml:space="preserve">66P50</t>
        </is>
      </c>
      <c s="8" t="inlineStr" r="G16593">
        <is>
          <t xml:space="preserve">026</t>
        </is>
      </c>
      <c s="9" r="H16593">
        <v>1250.0000</v>
      </c>
      <c s="8" t="inlineStr" r="I16593">
        <is>
          <t xml:space="preserve"/>
        </is>
      </c>
      <c s="8" t="inlineStr" r="J16593">
        <is>
          <t xml:space="preserve"> LaSalle</t>
        </is>
      </c>
    </row>
    <row r="16594" ht="20.25" customHeight="0">
      <c s="5" t="inlineStr" r="A16594">
        <is>
          <t xml:space="preserve">X7010238</t>
        </is>
      </c>
      <c s="5" t="inlineStr" r="B16594">
        <is>
          <t xml:space="preserve">CHANGEABLE MESSAGE SIGN (SPECIAL)</t>
        </is>
      </c>
      <c s="5" t="inlineStr" r="C16594">
        <is>
          <t xml:space="preserve">CAL MO </t>
        </is>
      </c>
      <c s="6" r="D16594">
        <v>20.000</v>
      </c>
      <c s="7" r="E16594">
        <v>3</v>
      </c>
      <c s="8" t="inlineStr" r="F16594">
        <is>
          <t xml:space="preserve">66P50</t>
        </is>
      </c>
      <c s="8" t="inlineStr" r="G16594">
        <is>
          <t xml:space="preserve">026</t>
        </is>
      </c>
      <c s="9" r="H16594">
        <v>2500.0000</v>
      </c>
      <c s="8" t="inlineStr" r="I16594">
        <is>
          <t xml:space="preserve"/>
        </is>
      </c>
      <c s="8" t="inlineStr" r="J16594">
        <is>
          <t xml:space="preserve"> LaSalle</t>
        </is>
      </c>
    </row>
    <row r="16595" ht="20.25" customHeight="0">
      <c s="5" t="inlineStr" r="A16595">
        <is>
          <t xml:space="preserve">X7010239</t>
        </is>
      </c>
      <c s="5" t="inlineStr" r="B16595">
        <is>
          <t xml:space="preserve">CHANGEABLE MESSAGE SIGN (SPECIAL)</t>
        </is>
      </c>
      <c s="5" t="inlineStr" r="C16595">
        <is>
          <t xml:space="preserve">CAL WK </t>
        </is>
      </c>
      <c s="6" r="D16595">
        <v>1470.000</v>
      </c>
      <c s="7" r="E16595">
        <v>9</v>
      </c>
      <c s="8" t="inlineStr" r="F16595">
        <is>
          <t xml:space="preserve">78972</t>
        </is>
      </c>
      <c s="8" t="inlineStr" r="G16595">
        <is>
          <t xml:space="preserve">060</t>
        </is>
      </c>
      <c s="9" r="H16595">
        <v>158.1300</v>
      </c>
      <c s="8" t="inlineStr" r="I16595">
        <is>
          <t xml:space="preserve">Y</t>
        </is>
      </c>
      <c s="8" t="inlineStr" r="J16595">
        <is>
          <t xml:space="preserve"> Massac</t>
        </is>
      </c>
    </row>
    <row r="16596" ht="20.25" customHeight="0">
      <c s="5" t="inlineStr" r="A16596">
        <is>
          <t xml:space="preserve">X7010239</t>
        </is>
      </c>
      <c s="5" t="inlineStr" r="B16596">
        <is>
          <t xml:space="preserve">CHANGEABLE MESSAGE SIGN (SPECIAL)</t>
        </is>
      </c>
      <c s="5" t="inlineStr" r="C16596">
        <is>
          <t xml:space="preserve">CAL WK </t>
        </is>
      </c>
      <c s="6" r="D16596">
        <v>1470.000</v>
      </c>
      <c s="7" r="E16596">
        <v>9</v>
      </c>
      <c s="8" t="inlineStr" r="F16596">
        <is>
          <t xml:space="preserve">78972</t>
        </is>
      </c>
      <c s="8" t="inlineStr" r="G16596">
        <is>
          <t xml:space="preserve">060</t>
        </is>
      </c>
      <c s="9" r="H16596">
        <v>300.0000</v>
      </c>
      <c s="8" t="inlineStr" r="I16596">
        <is>
          <t xml:space="preserve"/>
        </is>
      </c>
      <c s="8" t="inlineStr" r="J16596">
        <is>
          <t xml:space="preserve"> Massac</t>
        </is>
      </c>
    </row>
    <row r="16597" ht="20.25" customHeight="0">
      <c s="5" t="inlineStr" r="A16597">
        <is>
          <t xml:space="preserve">X7010410</t>
        </is>
      </c>
      <c s="5" t="inlineStr" r="B16597">
        <is>
          <t xml:space="preserve">SPEED DISPLAY TRAILER</t>
        </is>
      </c>
      <c s="5" t="inlineStr" r="C16597">
        <is>
          <t xml:space="preserve">CAL MO </t>
        </is>
      </c>
      <c s="6" r="D16597">
        <v>12.000</v>
      </c>
      <c s="7" r="E16597">
        <v>1</v>
      </c>
      <c s="8" t="inlineStr" r="F16597">
        <is>
          <t xml:space="preserve">61K06</t>
        </is>
      </c>
      <c s="8" t="inlineStr" r="G16597">
        <is>
          <t xml:space="preserve">065</t>
        </is>
      </c>
      <c s="9" r="H16597">
        <v>425.0000</v>
      </c>
      <c s="8" t="inlineStr" r="I16597">
        <is>
          <t xml:space="preserve">Y</t>
        </is>
      </c>
      <c s="8" t="inlineStr" r="J16597">
        <is>
          <t xml:space="preserve"> Cook</t>
        </is>
      </c>
    </row>
    <row r="16598" ht="20.25" customHeight="0">
      <c s="5" t="inlineStr" r="A16598">
        <is>
          <t xml:space="preserve">X7010410</t>
        </is>
      </c>
      <c s="5" t="inlineStr" r="B16598">
        <is>
          <t xml:space="preserve">SPEED DISPLAY TRAILER</t>
        </is>
      </c>
      <c s="5" t="inlineStr" r="C16598">
        <is>
          <t xml:space="preserve">CAL MO </t>
        </is>
      </c>
      <c s="6" r="D16598">
        <v>12.000</v>
      </c>
      <c s="7" r="E16598">
        <v>1</v>
      </c>
      <c s="8" t="inlineStr" r="F16598">
        <is>
          <t xml:space="preserve">61K06</t>
        </is>
      </c>
      <c s="8" t="inlineStr" r="G16598">
        <is>
          <t xml:space="preserve">065</t>
        </is>
      </c>
      <c s="9" r="H16598">
        <v>425.0000</v>
      </c>
      <c s="8" t="inlineStr" r="I16598">
        <is>
          <t xml:space="preserve"/>
        </is>
      </c>
      <c s="8" t="inlineStr" r="J16598">
        <is>
          <t xml:space="preserve"> Cook</t>
        </is>
      </c>
    </row>
    <row r="16599" ht="20.25" customHeight="0">
      <c s="5" t="inlineStr" r="A16599">
        <is>
          <t xml:space="preserve">X7010410</t>
        </is>
      </c>
      <c s="5" t="inlineStr" r="B16599">
        <is>
          <t xml:space="preserve">SPEED DISPLAY TRAILER</t>
        </is>
      </c>
      <c s="5" t="inlineStr" r="C16599">
        <is>
          <t xml:space="preserve">CAL MO </t>
        </is>
      </c>
      <c s="6" r="D16599">
        <v>12.000</v>
      </c>
      <c s="7" r="E16599">
        <v>1</v>
      </c>
      <c s="8" t="inlineStr" r="F16599">
        <is>
          <t xml:space="preserve">61K06</t>
        </is>
      </c>
      <c s="8" t="inlineStr" r="G16599">
        <is>
          <t xml:space="preserve">065</t>
        </is>
      </c>
      <c s="9" r="H16599">
        <v>425.0000</v>
      </c>
      <c s="8" t="inlineStr" r="I16599">
        <is>
          <t xml:space="preserve"/>
        </is>
      </c>
      <c s="8" t="inlineStr" r="J16599">
        <is>
          <t xml:space="preserve"> Cook</t>
        </is>
      </c>
    </row>
    <row r="16600" ht="20.25" customHeight="0">
      <c s="5" t="inlineStr" r="A16600">
        <is>
          <t xml:space="preserve">X7010410</t>
        </is>
      </c>
      <c s="5" t="inlineStr" r="B16600">
        <is>
          <t xml:space="preserve">SPEED DISPLAY TRAILER</t>
        </is>
      </c>
      <c s="5" t="inlineStr" r="C16600">
        <is>
          <t xml:space="preserve">CAL MO </t>
        </is>
      </c>
      <c s="6" r="D16600">
        <v>12.000</v>
      </c>
      <c s="7" r="E16600">
        <v>1</v>
      </c>
      <c s="8" t="inlineStr" r="F16600">
        <is>
          <t xml:space="preserve">61K06</t>
        </is>
      </c>
      <c s="8" t="inlineStr" r="G16600">
        <is>
          <t xml:space="preserve">065</t>
        </is>
      </c>
      <c s="9" r="H16600">
        <v>450.0000</v>
      </c>
      <c s="8" t="inlineStr" r="I16600">
        <is>
          <t xml:space="preserve"/>
        </is>
      </c>
      <c s="8" t="inlineStr" r="J16600">
        <is>
          <t xml:space="preserve"> Cook</t>
        </is>
      </c>
    </row>
    <row r="16601" ht="20.25" customHeight="0">
      <c s="5" t="inlineStr" r="A16601">
        <is>
          <t xml:space="preserve">X7010410</t>
        </is>
      </c>
      <c s="5" t="inlineStr" r="B16601">
        <is>
          <t xml:space="preserve">SPEED DISPLAY TRAILER</t>
        </is>
      </c>
      <c s="5" t="inlineStr" r="C16601">
        <is>
          <t xml:space="preserve">CAL MO </t>
        </is>
      </c>
      <c s="6" r="D16601">
        <v>12.000</v>
      </c>
      <c s="7" r="E16601">
        <v>1</v>
      </c>
      <c s="8" t="inlineStr" r="F16601">
        <is>
          <t xml:space="preserve">61K06</t>
        </is>
      </c>
      <c s="8" t="inlineStr" r="G16601">
        <is>
          <t xml:space="preserve">065</t>
        </is>
      </c>
      <c s="9" r="H16601">
        <v>450.0000</v>
      </c>
      <c s="8" t="inlineStr" r="I16601">
        <is>
          <t xml:space="preserve"/>
        </is>
      </c>
      <c s="8" t="inlineStr" r="J16601">
        <is>
          <t xml:space="preserve"> Cook</t>
        </is>
      </c>
    </row>
    <row r="16602" ht="20.25" customHeight="0">
      <c s="5" t="inlineStr" r="A16602">
        <is>
          <t xml:space="preserve">X7010410</t>
        </is>
      </c>
      <c s="5" t="inlineStr" r="B16602">
        <is>
          <t xml:space="preserve">SPEED DISPLAY TRAILER</t>
        </is>
      </c>
      <c s="5" t="inlineStr" r="C16602">
        <is>
          <t xml:space="preserve">CAL MO </t>
        </is>
      </c>
      <c s="6" r="D16602">
        <v>12.000</v>
      </c>
      <c s="7" r="E16602">
        <v>1</v>
      </c>
      <c s="8" t="inlineStr" r="F16602">
        <is>
          <t xml:space="preserve">61K06</t>
        </is>
      </c>
      <c s="8" t="inlineStr" r="G16602">
        <is>
          <t xml:space="preserve">065</t>
        </is>
      </c>
      <c s="9" r="H16602">
        <v>450.0000</v>
      </c>
      <c s="8" t="inlineStr" r="I16602">
        <is>
          <t xml:space="preserve"/>
        </is>
      </c>
      <c s="8" t="inlineStr" r="J16602">
        <is>
          <t xml:space="preserve"> Cook</t>
        </is>
      </c>
    </row>
    <row r="16603" ht="20.25" customHeight="0">
      <c s="5" t="inlineStr" r="A16603">
        <is>
          <t xml:space="preserve">X7010410</t>
        </is>
      </c>
      <c s="5" t="inlineStr" r="B16603">
        <is>
          <t xml:space="preserve">SPEED DISPLAY TRAILER</t>
        </is>
      </c>
      <c s="5" t="inlineStr" r="C16603">
        <is>
          <t xml:space="preserve">CAL MO </t>
        </is>
      </c>
      <c s="6" r="D16603">
        <v>12.000</v>
      </c>
      <c s="7" r="E16603">
        <v>1</v>
      </c>
      <c s="8" t="inlineStr" r="F16603">
        <is>
          <t xml:space="preserve">61K06</t>
        </is>
      </c>
      <c s="8" t="inlineStr" r="G16603">
        <is>
          <t xml:space="preserve">065</t>
        </is>
      </c>
      <c s="9" r="H16603">
        <v>450.0000</v>
      </c>
      <c s="8" t="inlineStr" r="I16603">
        <is>
          <t xml:space="preserve"/>
        </is>
      </c>
      <c s="8" t="inlineStr" r="J16603">
        <is>
          <t xml:space="preserve"> Cook</t>
        </is>
      </c>
    </row>
    <row r="16604" ht="20.25" customHeight="0">
      <c s="5" t="inlineStr" r="A16604">
        <is>
          <t xml:space="preserve">X7010410</t>
        </is>
      </c>
      <c s="5" t="inlineStr" r="B16604">
        <is>
          <t xml:space="preserve">SPEED DISPLAY TRAILER</t>
        </is>
      </c>
      <c s="5" t="inlineStr" r="C16604">
        <is>
          <t xml:space="preserve">CAL MO </t>
        </is>
      </c>
      <c s="6" r="D16604">
        <v>12.000</v>
      </c>
      <c s="7" r="E16604">
        <v>1</v>
      </c>
      <c s="8" t="inlineStr" r="F16604">
        <is>
          <t xml:space="preserve">61K06</t>
        </is>
      </c>
      <c s="8" t="inlineStr" r="G16604">
        <is>
          <t xml:space="preserve">065</t>
        </is>
      </c>
      <c s="9" r="H16604">
        <v>1500.0000</v>
      </c>
      <c s="8" t="inlineStr" r="I16604">
        <is>
          <t xml:space="preserve"/>
        </is>
      </c>
      <c s="8" t="inlineStr" r="J16604">
        <is>
          <t xml:space="preserve"> Cook</t>
        </is>
      </c>
    </row>
    <row r="16605" ht="20.25" customHeight="0">
      <c s="5" t="inlineStr" r="A16605">
        <is>
          <t xml:space="preserve">X7010808</t>
        </is>
      </c>
      <c s="5" t="inlineStr" r="B16605">
        <is>
          <t xml:space="preserve">TRAFFIC CONTROL AND PROTECTION, STANDARD TC8</t>
        </is>
      </c>
      <c s="5" t="inlineStr" r="C16605">
        <is>
          <t xml:space="preserve">EACH   </t>
        </is>
      </c>
      <c s="6" r="D16605">
        <v>150.000</v>
      </c>
      <c s="7" r="E16605">
        <v>1</v>
      </c>
      <c s="8" t="inlineStr" r="F16605">
        <is>
          <t xml:space="preserve">62X16</t>
        </is>
      </c>
      <c s="8" t="inlineStr" r="G16605">
        <is>
          <t xml:space="preserve">018</t>
        </is>
      </c>
      <c s="9" r="H16605">
        <v>2000.0000</v>
      </c>
      <c s="8" t="inlineStr" r="I16605">
        <is>
          <t xml:space="preserve">Y</t>
        </is>
      </c>
      <c s="8" t="inlineStr" r="J16605">
        <is>
          <t xml:space="preserve">Various</t>
        </is>
      </c>
    </row>
    <row r="16606" ht="20.25" customHeight="0">
      <c s="5" t="inlineStr" r="A16606">
        <is>
          <t xml:space="preserve">X7010808</t>
        </is>
      </c>
      <c s="5" t="inlineStr" r="B16606">
        <is>
          <t xml:space="preserve">TRAFFIC CONTROL AND PROTECTION, STANDARD TC8</t>
        </is>
      </c>
      <c s="5" t="inlineStr" r="C16606">
        <is>
          <t xml:space="preserve">EACH   </t>
        </is>
      </c>
      <c s="6" r="D16606">
        <v>150.000</v>
      </c>
      <c s="7" r="E16606">
        <v>1</v>
      </c>
      <c s="8" t="inlineStr" r="F16606">
        <is>
          <t xml:space="preserve">62X16</t>
        </is>
      </c>
      <c s="8" t="inlineStr" r="G16606">
        <is>
          <t xml:space="preserve">018</t>
        </is>
      </c>
      <c s="9" r="H16606">
        <v>2000.0000</v>
      </c>
      <c s="8" t="inlineStr" r="I16606">
        <is>
          <t xml:space="preserve"/>
        </is>
      </c>
      <c s="8" t="inlineStr" r="J16606">
        <is>
          <t xml:space="preserve">Various</t>
        </is>
      </c>
    </row>
    <row r="16607" ht="20.25" customHeight="0">
      <c s="5" t="inlineStr" r="A16607">
        <is>
          <t xml:space="preserve">X7010809</t>
        </is>
      </c>
      <c s="5" t="inlineStr" r="B16607">
        <is>
          <t xml:space="preserve">TRAFFIC CONTROL AND PROTECTION, STANDARD TC9</t>
        </is>
      </c>
      <c s="5" t="inlineStr" r="C16607">
        <is>
          <t xml:space="preserve">EACH   </t>
        </is>
      </c>
      <c s="6" r="D16607">
        <v>25.000</v>
      </c>
      <c s="7" r="E16607">
        <v>1</v>
      </c>
      <c s="8" t="inlineStr" r="F16607">
        <is>
          <t xml:space="preserve">62X16</t>
        </is>
      </c>
      <c s="8" t="inlineStr" r="G16607">
        <is>
          <t xml:space="preserve">018</t>
        </is>
      </c>
      <c s="9" r="H16607">
        <v>1250.0000</v>
      </c>
      <c s="8" t="inlineStr" r="I16607">
        <is>
          <t xml:space="preserve">Y</t>
        </is>
      </c>
      <c s="8" t="inlineStr" r="J16607">
        <is>
          <t xml:space="preserve">Various</t>
        </is>
      </c>
    </row>
    <row r="16608" ht="20.25" customHeight="0">
      <c s="5" t="inlineStr" r="A16608">
        <is>
          <t xml:space="preserve">X7010809</t>
        </is>
      </c>
      <c s="5" t="inlineStr" r="B16608">
        <is>
          <t xml:space="preserve">TRAFFIC CONTROL AND PROTECTION, STANDARD TC9</t>
        </is>
      </c>
      <c s="5" t="inlineStr" r="C16608">
        <is>
          <t xml:space="preserve">EACH   </t>
        </is>
      </c>
      <c s="6" r="D16608">
        <v>25.000</v>
      </c>
      <c s="7" r="E16608">
        <v>1</v>
      </c>
      <c s="8" t="inlineStr" r="F16608">
        <is>
          <t xml:space="preserve">62X16</t>
        </is>
      </c>
      <c s="8" t="inlineStr" r="G16608">
        <is>
          <t xml:space="preserve">018</t>
        </is>
      </c>
      <c s="9" r="H16608">
        <v>1100.0000</v>
      </c>
      <c s="8" t="inlineStr" r="I16608">
        <is>
          <t xml:space="preserve"/>
        </is>
      </c>
      <c s="8" t="inlineStr" r="J16608">
        <is>
          <t xml:space="preserve">Various</t>
        </is>
      </c>
    </row>
    <row r="16609" ht="20.25" customHeight="0">
      <c s="5" t="inlineStr" r="A16609">
        <is>
          <t xml:space="preserve">X7010810</t>
        </is>
      </c>
      <c s="5" t="inlineStr" r="B16609">
        <is>
          <t xml:space="preserve">TRAFFIC CONTROL AND PROTECTION, STANDARD TC10</t>
        </is>
      </c>
      <c s="5" t="inlineStr" r="C16609">
        <is>
          <t xml:space="preserve">EACH   </t>
        </is>
      </c>
      <c s="6" r="D16609">
        <v>5.000</v>
      </c>
      <c s="7" r="E16609">
        <v>1</v>
      </c>
      <c s="8" t="inlineStr" r="F16609">
        <is>
          <t xml:space="preserve">62X16</t>
        </is>
      </c>
      <c s="8" t="inlineStr" r="G16609">
        <is>
          <t xml:space="preserve">018</t>
        </is>
      </c>
      <c s="9" r="H16609">
        <v>250.0000</v>
      </c>
      <c s="8" t="inlineStr" r="I16609">
        <is>
          <t xml:space="preserve">Y</t>
        </is>
      </c>
      <c s="8" t="inlineStr" r="J16609">
        <is>
          <t xml:space="preserve">Various</t>
        </is>
      </c>
    </row>
    <row r="16610" ht="20.25" customHeight="0">
      <c s="5" t="inlineStr" r="A16610">
        <is>
          <t xml:space="preserve">X7010810</t>
        </is>
      </c>
      <c s="5" t="inlineStr" r="B16610">
        <is>
          <t xml:space="preserve">TRAFFIC CONTROL AND PROTECTION, STANDARD TC10</t>
        </is>
      </c>
      <c s="5" t="inlineStr" r="C16610">
        <is>
          <t xml:space="preserve">EACH   </t>
        </is>
      </c>
      <c s="6" r="D16610">
        <v>5.000</v>
      </c>
      <c s="7" r="E16610">
        <v>1</v>
      </c>
      <c s="8" t="inlineStr" r="F16610">
        <is>
          <t xml:space="preserve">62X16</t>
        </is>
      </c>
      <c s="8" t="inlineStr" r="G16610">
        <is>
          <t xml:space="preserve">018</t>
        </is>
      </c>
      <c s="9" r="H16610">
        <v>450.0000</v>
      </c>
      <c s="8" t="inlineStr" r="I16610">
        <is>
          <t xml:space="preserve"/>
        </is>
      </c>
      <c s="8" t="inlineStr" r="J16610">
        <is>
          <t xml:space="preserve">Various</t>
        </is>
      </c>
    </row>
    <row r="16611" ht="20.25" customHeight="0">
      <c s="5" t="inlineStr" r="A16611">
        <is>
          <t xml:space="preserve">X7010814</t>
        </is>
      </c>
      <c s="5" t="inlineStr" r="B16611">
        <is>
          <t xml:space="preserve">TRAFFIC CONTROL AND PROTECTION, STANDARD TC14</t>
        </is>
      </c>
      <c s="5" t="inlineStr" r="C16611">
        <is>
          <t xml:space="preserve">EACH   </t>
        </is>
      </c>
      <c s="6" r="D16611">
        <v>5.000</v>
      </c>
      <c s="7" r="E16611">
        <v>1</v>
      </c>
      <c s="8" t="inlineStr" r="F16611">
        <is>
          <t xml:space="preserve">62X16</t>
        </is>
      </c>
      <c s="8" t="inlineStr" r="G16611">
        <is>
          <t xml:space="preserve">018</t>
        </is>
      </c>
      <c s="9" r="H16611">
        <v>250.0000</v>
      </c>
      <c s="8" t="inlineStr" r="I16611">
        <is>
          <t xml:space="preserve">Y</t>
        </is>
      </c>
      <c s="8" t="inlineStr" r="J16611">
        <is>
          <t xml:space="preserve">Various</t>
        </is>
      </c>
    </row>
    <row r="16612" ht="20.25" customHeight="0">
      <c s="5" t="inlineStr" r="A16612">
        <is>
          <t xml:space="preserve">X7010814</t>
        </is>
      </c>
      <c s="5" t="inlineStr" r="B16612">
        <is>
          <t xml:space="preserve">TRAFFIC CONTROL AND PROTECTION, STANDARD TC14</t>
        </is>
      </c>
      <c s="5" t="inlineStr" r="C16612">
        <is>
          <t xml:space="preserve">EACH   </t>
        </is>
      </c>
      <c s="6" r="D16612">
        <v>5.000</v>
      </c>
      <c s="7" r="E16612">
        <v>1</v>
      </c>
      <c s="8" t="inlineStr" r="F16612">
        <is>
          <t xml:space="preserve">62X16</t>
        </is>
      </c>
      <c s="8" t="inlineStr" r="G16612">
        <is>
          <t xml:space="preserve">018</t>
        </is>
      </c>
      <c s="9" r="H16612">
        <v>350.0000</v>
      </c>
      <c s="8" t="inlineStr" r="I16612">
        <is>
          <t xml:space="preserve"/>
        </is>
      </c>
      <c s="8" t="inlineStr" r="J16612">
        <is>
          <t xml:space="preserve">Various</t>
        </is>
      </c>
    </row>
    <row r="16613" ht="20.25" customHeight="0">
      <c s="5" t="inlineStr" r="A16613">
        <is>
          <t xml:space="preserve">X7010817</t>
        </is>
      </c>
      <c s="5" t="inlineStr" r="B16613">
        <is>
          <t xml:space="preserve">TRAFFIC CONTROL AND PROTECTION, STANDARD TC17</t>
        </is>
      </c>
      <c s="5" t="inlineStr" r="C16613">
        <is>
          <t xml:space="preserve">EACH   </t>
        </is>
      </c>
      <c s="6" r="D16613">
        <v>5.000</v>
      </c>
      <c s="7" r="E16613">
        <v>1</v>
      </c>
      <c s="8" t="inlineStr" r="F16613">
        <is>
          <t xml:space="preserve">62X16</t>
        </is>
      </c>
      <c s="8" t="inlineStr" r="G16613">
        <is>
          <t xml:space="preserve">018</t>
        </is>
      </c>
      <c s="9" r="H16613">
        <v>750.0000</v>
      </c>
      <c s="8" t="inlineStr" r="I16613">
        <is>
          <t xml:space="preserve">Y</t>
        </is>
      </c>
      <c s="8" t="inlineStr" r="J16613">
        <is>
          <t xml:space="preserve">Various</t>
        </is>
      </c>
    </row>
    <row r="16614" ht="20.25" customHeight="0">
      <c s="5" t="inlineStr" r="A16614">
        <is>
          <t xml:space="preserve">X7010817</t>
        </is>
      </c>
      <c s="5" t="inlineStr" r="B16614">
        <is>
          <t xml:space="preserve">TRAFFIC CONTROL AND PROTECTION, STANDARD TC17</t>
        </is>
      </c>
      <c s="5" t="inlineStr" r="C16614">
        <is>
          <t xml:space="preserve">EACH   </t>
        </is>
      </c>
      <c s="6" r="D16614">
        <v>5.000</v>
      </c>
      <c s="7" r="E16614">
        <v>1</v>
      </c>
      <c s="8" t="inlineStr" r="F16614">
        <is>
          <t xml:space="preserve">62X16</t>
        </is>
      </c>
      <c s="8" t="inlineStr" r="G16614">
        <is>
          <t xml:space="preserve">018</t>
        </is>
      </c>
      <c s="9" r="H16614">
        <v>2200.0000</v>
      </c>
      <c s="8" t="inlineStr" r="I16614">
        <is>
          <t xml:space="preserve"/>
        </is>
      </c>
      <c s="8" t="inlineStr" r="J16614">
        <is>
          <t xml:space="preserve">Various</t>
        </is>
      </c>
    </row>
    <row r="16615" ht="20.25" customHeight="0">
      <c s="5" t="inlineStr" r="A16615">
        <is>
          <t xml:space="preserve">X7010826</t>
        </is>
      </c>
      <c s="5" t="inlineStr" r="B16615">
        <is>
          <t xml:space="preserve">TRAFFIC CONTROL AND PROTECTION, STANDARD TC25</t>
        </is>
      </c>
      <c s="5" t="inlineStr" r="C16615">
        <is>
          <t xml:space="preserve">EACH   </t>
        </is>
      </c>
      <c s="6" r="D16615">
        <v>5.000</v>
      </c>
      <c s="7" r="E16615">
        <v>1</v>
      </c>
      <c s="8" t="inlineStr" r="F16615">
        <is>
          <t xml:space="preserve">62X16</t>
        </is>
      </c>
      <c s="8" t="inlineStr" r="G16615">
        <is>
          <t xml:space="preserve">018</t>
        </is>
      </c>
      <c s="9" r="H16615">
        <v>250.0000</v>
      </c>
      <c s="8" t="inlineStr" r="I16615">
        <is>
          <t xml:space="preserve">Y</t>
        </is>
      </c>
      <c s="8" t="inlineStr" r="J16615">
        <is>
          <t xml:space="preserve">Various</t>
        </is>
      </c>
    </row>
    <row r="16616" ht="20.25" customHeight="0">
      <c s="5" t="inlineStr" r="A16616">
        <is>
          <t xml:space="preserve">X7010826</t>
        </is>
      </c>
      <c s="5" t="inlineStr" r="B16616">
        <is>
          <t xml:space="preserve">TRAFFIC CONTROL AND PROTECTION, STANDARD TC25</t>
        </is>
      </c>
      <c s="5" t="inlineStr" r="C16616">
        <is>
          <t xml:space="preserve">EACH   </t>
        </is>
      </c>
      <c s="6" r="D16616">
        <v>5.000</v>
      </c>
      <c s="7" r="E16616">
        <v>1</v>
      </c>
      <c s="8" t="inlineStr" r="F16616">
        <is>
          <t xml:space="preserve">62X16</t>
        </is>
      </c>
      <c s="8" t="inlineStr" r="G16616">
        <is>
          <t xml:space="preserve">018</t>
        </is>
      </c>
      <c s="9" r="H16616">
        <v>3000.0000</v>
      </c>
      <c s="8" t="inlineStr" r="I16616">
        <is>
          <t xml:space="preserve"/>
        </is>
      </c>
      <c s="8" t="inlineStr" r="J16616">
        <is>
          <t xml:space="preserve">Various</t>
        </is>
      </c>
    </row>
    <row r="16617" ht="20.25" customHeight="0">
      <c s="5" t="inlineStr" r="A16617">
        <is>
          <t xml:space="preserve">X7011015</t>
        </is>
      </c>
      <c s="5" t="inlineStr" r="B16617">
        <is>
          <t xml:space="preserve">TRAFFIC CONTROL AND PROTECTION (EXPRESSWAYS)</t>
        </is>
      </c>
      <c s="5" t="inlineStr" r="C16617">
        <is>
          <t xml:space="preserve">L SUM  </t>
        </is>
      </c>
      <c s="6" r="D16617">
        <v>1.000</v>
      </c>
      <c s="7" r="E16617">
        <v>1</v>
      </c>
      <c s="8" t="inlineStr" r="F16617">
        <is>
          <t xml:space="preserve">62R25</t>
        </is>
      </c>
      <c s="8" t="inlineStr" r="G16617">
        <is>
          <t xml:space="preserve">003</t>
        </is>
      </c>
      <c s="9" r="H16617">
        <v>48000.0000</v>
      </c>
      <c s="8" t="inlineStr" r="I16617">
        <is>
          <t xml:space="preserve">Y</t>
        </is>
      </c>
      <c s="8" t="inlineStr" r="J16617">
        <is>
          <t xml:space="preserve"> Will</t>
        </is>
      </c>
    </row>
    <row r="16618" ht="20.25" customHeight="0">
      <c s="5" t="inlineStr" r="A16618">
        <is>
          <t xml:space="preserve">X7011015</t>
        </is>
      </c>
      <c s="5" t="inlineStr" r="B16618">
        <is>
          <t xml:space="preserve">TRAFFIC CONTROL AND PROTECTION (EXPRESSWAYS)</t>
        </is>
      </c>
      <c s="5" t="inlineStr" r="C16618">
        <is>
          <t xml:space="preserve">L SUM  </t>
        </is>
      </c>
      <c s="6" r="D16618">
        <v>1.000</v>
      </c>
      <c s="7" r="E16618">
        <v>1</v>
      </c>
      <c s="8" t="inlineStr" r="F16618">
        <is>
          <t xml:space="preserve">62R25</t>
        </is>
      </c>
      <c s="8" t="inlineStr" r="G16618">
        <is>
          <t xml:space="preserve">003</t>
        </is>
      </c>
      <c s="9" r="H16618">
        <v>0.0100</v>
      </c>
      <c s="8" t="inlineStr" r="I16618">
        <is>
          <t xml:space="preserve"/>
        </is>
      </c>
      <c s="8" t="inlineStr" r="J16618">
        <is>
          <t xml:space="preserve"> Will</t>
        </is>
      </c>
    </row>
    <row r="16619" ht="20.25" customHeight="0">
      <c s="5" t="inlineStr" r="A16619">
        <is>
          <t xml:space="preserve">X7011015</t>
        </is>
      </c>
      <c s="5" t="inlineStr" r="B16619">
        <is>
          <t xml:space="preserve">TRAFFIC CONTROL AND PROTECTION (EXPRESSWAYS)</t>
        </is>
      </c>
      <c s="5" t="inlineStr" r="C16619">
        <is>
          <t xml:space="preserve">L SUM  </t>
        </is>
      </c>
      <c s="6" r="D16619">
        <v>1.000</v>
      </c>
      <c s="7" r="E16619">
        <v>1</v>
      </c>
      <c s="8" t="inlineStr" r="F16619">
        <is>
          <t xml:space="preserve">62R25</t>
        </is>
      </c>
      <c s="8" t="inlineStr" r="G16619">
        <is>
          <t xml:space="preserve">003</t>
        </is>
      </c>
      <c s="9" r="H16619">
        <v>50000.0000</v>
      </c>
      <c s="8" t="inlineStr" r="I16619">
        <is>
          <t xml:space="preserve"/>
        </is>
      </c>
      <c s="8" t="inlineStr" r="J16619">
        <is>
          <t xml:space="preserve"> Will</t>
        </is>
      </c>
    </row>
    <row r="16620" ht="20.25" customHeight="0">
      <c s="5" t="inlineStr" r="A16620">
        <is>
          <t xml:space="preserve">X7011015</t>
        </is>
      </c>
      <c s="5" t="inlineStr" r="B16620">
        <is>
          <t xml:space="preserve">TRAFFIC CONTROL AND PROTECTION (EXPRESSWAYS)</t>
        </is>
      </c>
      <c s="5" t="inlineStr" r="C16620">
        <is>
          <t xml:space="preserve">L SUM  </t>
        </is>
      </c>
      <c s="6" r="D16620">
        <v>1.000</v>
      </c>
      <c s="7" r="E16620">
        <v>1</v>
      </c>
      <c s="8" t="inlineStr" r="F16620">
        <is>
          <t xml:space="preserve">62R26</t>
        </is>
      </c>
      <c s="8" t="inlineStr" r="G16620">
        <is>
          <t xml:space="preserve">004</t>
        </is>
      </c>
      <c s="9" r="H16620">
        <v>630000.0000</v>
      </c>
      <c s="8" t="inlineStr" r="I16620">
        <is>
          <t xml:space="preserve">Y</t>
        </is>
      </c>
      <c s="8" t="inlineStr" r="J16620">
        <is>
          <t xml:space="preserve"> Will</t>
        </is>
      </c>
    </row>
    <row r="16621" ht="20.25" customHeight="0">
      <c s="5" t="inlineStr" r="A16621">
        <is>
          <t xml:space="preserve">X7011015</t>
        </is>
      </c>
      <c s="5" t="inlineStr" r="B16621">
        <is>
          <t xml:space="preserve">TRAFFIC CONTROL AND PROTECTION (EXPRESSWAYS)</t>
        </is>
      </c>
      <c s="5" t="inlineStr" r="C16621">
        <is>
          <t xml:space="preserve">L SUM  </t>
        </is>
      </c>
      <c s="6" r="D16621">
        <v>1.000</v>
      </c>
      <c s="7" r="E16621">
        <v>1</v>
      </c>
      <c s="8" t="inlineStr" r="F16621">
        <is>
          <t xml:space="preserve">62R26</t>
        </is>
      </c>
      <c s="8" t="inlineStr" r="G16621">
        <is>
          <t xml:space="preserve">004</t>
        </is>
      </c>
      <c s="9" r="H16621">
        <v>1020000.0000</v>
      </c>
      <c s="8" t="inlineStr" r="I16621">
        <is>
          <t xml:space="preserve"/>
        </is>
      </c>
      <c s="8" t="inlineStr" r="J16621">
        <is>
          <t xml:space="preserve"> Will</t>
        </is>
      </c>
    </row>
    <row r="16622" ht="20.25" customHeight="0">
      <c s="5" t="inlineStr" r="A16622">
        <is>
          <t xml:space="preserve">X7011015</t>
        </is>
      </c>
      <c s="5" t="inlineStr" r="B16622">
        <is>
          <t xml:space="preserve">TRAFFIC CONTROL AND PROTECTION (EXPRESSWAYS)</t>
        </is>
      </c>
      <c s="5" t="inlineStr" r="C16622">
        <is>
          <t xml:space="preserve">L SUM  </t>
        </is>
      </c>
      <c s="6" r="D16622">
        <v>1.000</v>
      </c>
      <c s="7" r="E16622">
        <v>1</v>
      </c>
      <c s="8" t="inlineStr" r="F16622">
        <is>
          <t xml:space="preserve">62R26</t>
        </is>
      </c>
      <c s="8" t="inlineStr" r="G16622">
        <is>
          <t xml:space="preserve">004</t>
        </is>
      </c>
      <c s="9" r="H16622">
        <v>1629043.0000</v>
      </c>
      <c s="8" t="inlineStr" r="I16622">
        <is>
          <t xml:space="preserve"/>
        </is>
      </c>
      <c s="8" t="inlineStr" r="J16622">
        <is>
          <t xml:space="preserve"> Will</t>
        </is>
      </c>
    </row>
    <row r="16623" ht="20.25" customHeight="0">
      <c s="5" t="inlineStr" r="A16623">
        <is>
          <t xml:space="preserve">X7011015</t>
        </is>
      </c>
      <c s="5" t="inlineStr" r="B16623">
        <is>
          <t xml:space="preserve">TRAFFIC CONTROL AND PROTECTION (EXPRESSWAYS)</t>
        </is>
      </c>
      <c s="5" t="inlineStr" r="C16623">
        <is>
          <t xml:space="preserve">L SUM  </t>
        </is>
      </c>
      <c s="6" r="D16623">
        <v>1.000</v>
      </c>
      <c s="7" r="E16623">
        <v>1</v>
      </c>
      <c s="8" t="inlineStr" r="F16623">
        <is>
          <t xml:space="preserve">62R26</t>
        </is>
      </c>
      <c s="8" t="inlineStr" r="G16623">
        <is>
          <t xml:space="preserve">004</t>
        </is>
      </c>
      <c s="9" r="H16623">
        <v>2000000.0000</v>
      </c>
      <c s="8" t="inlineStr" r="I16623">
        <is>
          <t xml:space="preserve"/>
        </is>
      </c>
      <c s="8" t="inlineStr" r="J16623">
        <is>
          <t xml:space="preserve"> Will</t>
        </is>
      </c>
    </row>
    <row r="16624" ht="20.25" customHeight="0">
      <c s="5" t="inlineStr" r="A16624">
        <is>
          <t xml:space="preserve">X7011015</t>
        </is>
      </c>
      <c s="5" t="inlineStr" r="B16624">
        <is>
          <t xml:space="preserve">TRAFFIC CONTROL AND PROTECTION (EXPRESSWAYS)</t>
        </is>
      </c>
      <c s="5" t="inlineStr" r="C16624">
        <is>
          <t xml:space="preserve">L SUM  </t>
        </is>
      </c>
      <c s="6" r="D16624">
        <v>1.000</v>
      </c>
      <c s="7" r="E16624">
        <v>1</v>
      </c>
      <c s="8" t="inlineStr" r="F16624">
        <is>
          <t xml:space="preserve">62V17</t>
        </is>
      </c>
      <c s="8" t="inlineStr" r="G16624">
        <is>
          <t xml:space="preserve">011</t>
        </is>
      </c>
      <c s="9" r="H16624">
        <v>574560.0000</v>
      </c>
      <c s="8" t="inlineStr" r="I16624">
        <is>
          <t xml:space="preserve">Y</t>
        </is>
      </c>
      <c s="8" t="inlineStr" r="J16624">
        <is>
          <t xml:space="preserve"> Cook, Lake</t>
        </is>
      </c>
    </row>
    <row r="16625" ht="20.25" customHeight="0">
      <c s="5" t="inlineStr" r="A16625">
        <is>
          <t xml:space="preserve">X7011015</t>
        </is>
      </c>
      <c s="5" t="inlineStr" r="B16625">
        <is>
          <t xml:space="preserve">TRAFFIC CONTROL AND PROTECTION (EXPRESSWAYS)</t>
        </is>
      </c>
      <c s="5" t="inlineStr" r="C16625">
        <is>
          <t xml:space="preserve">L SUM  </t>
        </is>
      </c>
      <c s="6" r="D16625">
        <v>1.000</v>
      </c>
      <c s="7" r="E16625">
        <v>1</v>
      </c>
      <c s="8" t="inlineStr" r="F16625">
        <is>
          <t xml:space="preserve">62V17</t>
        </is>
      </c>
      <c s="8" t="inlineStr" r="G16625">
        <is>
          <t xml:space="preserve">011</t>
        </is>
      </c>
      <c s="9" r="H16625">
        <v>862693.9000</v>
      </c>
      <c s="8" t="inlineStr" r="I16625">
        <is>
          <t xml:space="preserve"/>
        </is>
      </c>
      <c s="8" t="inlineStr" r="J16625">
        <is>
          <t xml:space="preserve"> Cook, Lake</t>
        </is>
      </c>
    </row>
    <row r="16626" ht="20.25" customHeight="0">
      <c s="5" t="inlineStr" r="A16626">
        <is>
          <t xml:space="preserve">X7011015</t>
        </is>
      </c>
      <c s="5" t="inlineStr" r="B16626">
        <is>
          <t xml:space="preserve">TRAFFIC CONTROL AND PROTECTION (EXPRESSWAYS)</t>
        </is>
      </c>
      <c s="5" t="inlineStr" r="C16626">
        <is>
          <t xml:space="preserve">L SUM  </t>
        </is>
      </c>
      <c s="6" r="D16626">
        <v>1.000</v>
      </c>
      <c s="7" r="E16626">
        <v>1</v>
      </c>
      <c s="8" t="inlineStr" r="F16626">
        <is>
          <t xml:space="preserve">62V17</t>
        </is>
      </c>
      <c s="8" t="inlineStr" r="G16626">
        <is>
          <t xml:space="preserve">011</t>
        </is>
      </c>
      <c s="9" r="H16626">
        <v>1345000.0000</v>
      </c>
      <c s="8" t="inlineStr" r="I16626">
        <is>
          <t xml:space="preserve"/>
        </is>
      </c>
      <c s="8" t="inlineStr" r="J16626">
        <is>
          <t xml:space="preserve"> Cook, Lake</t>
        </is>
      </c>
    </row>
    <row r="16627" ht="20.25" customHeight="0">
      <c s="5" t="inlineStr" r="A16627">
        <is>
          <t xml:space="preserve">X7011015</t>
        </is>
      </c>
      <c s="5" t="inlineStr" r="B16627">
        <is>
          <t xml:space="preserve">TRAFFIC CONTROL AND PROTECTION (EXPRESSWAYS)</t>
        </is>
      </c>
      <c s="5" t="inlineStr" r="C16627">
        <is>
          <t xml:space="preserve">L SUM  </t>
        </is>
      </c>
      <c s="6" r="D16627">
        <v>1.000</v>
      </c>
      <c s="7" r="E16627">
        <v>1</v>
      </c>
      <c s="8" t="inlineStr" r="F16627">
        <is>
          <t xml:space="preserve">62W80</t>
        </is>
      </c>
      <c s="8" t="inlineStr" r="G16627">
        <is>
          <t xml:space="preserve">014</t>
        </is>
      </c>
      <c s="9" r="H16627">
        <v>20715.0000</v>
      </c>
      <c s="8" t="inlineStr" r="I16627">
        <is>
          <t xml:space="preserve">Y</t>
        </is>
      </c>
      <c s="8" t="inlineStr" r="J16627">
        <is>
          <t xml:space="preserve"> DuPage</t>
        </is>
      </c>
    </row>
    <row r="16628" ht="20.25" customHeight="0">
      <c s="5" t="inlineStr" r="A16628">
        <is>
          <t xml:space="preserve">X7011015</t>
        </is>
      </c>
      <c s="5" t="inlineStr" r="B16628">
        <is>
          <t xml:space="preserve">TRAFFIC CONTROL AND PROTECTION (EXPRESSWAYS)</t>
        </is>
      </c>
      <c s="5" t="inlineStr" r="C16628">
        <is>
          <t xml:space="preserve">L SUM  </t>
        </is>
      </c>
      <c s="6" r="D16628">
        <v>1.000</v>
      </c>
      <c s="7" r="E16628">
        <v>1</v>
      </c>
      <c s="8" t="inlineStr" r="F16628">
        <is>
          <t xml:space="preserve">62W80</t>
        </is>
      </c>
      <c s="8" t="inlineStr" r="G16628">
        <is>
          <t xml:space="preserve">014</t>
        </is>
      </c>
      <c s="9" r="H16628">
        <v>10050.0000</v>
      </c>
      <c s="8" t="inlineStr" r="I16628">
        <is>
          <t xml:space="preserve"/>
        </is>
      </c>
      <c s="8" t="inlineStr" r="J16628">
        <is>
          <t xml:space="preserve"> DuPage</t>
        </is>
      </c>
    </row>
    <row r="16629" ht="20.25" customHeight="0">
      <c s="5" t="inlineStr" r="A16629">
        <is>
          <t xml:space="preserve">X7011015</t>
        </is>
      </c>
      <c s="5" t="inlineStr" r="B16629">
        <is>
          <t xml:space="preserve">TRAFFIC CONTROL AND PROTECTION (EXPRESSWAYS)</t>
        </is>
      </c>
      <c s="5" t="inlineStr" r="C16629">
        <is>
          <t xml:space="preserve">L SUM  </t>
        </is>
      </c>
      <c s="6" r="D16629">
        <v>1.000</v>
      </c>
      <c s="7" r="E16629">
        <v>1</v>
      </c>
      <c s="8" t="inlineStr" r="F16629">
        <is>
          <t xml:space="preserve">62W80</t>
        </is>
      </c>
      <c s="8" t="inlineStr" r="G16629">
        <is>
          <t xml:space="preserve">014</t>
        </is>
      </c>
      <c s="9" r="H16629">
        <v>12402.5000</v>
      </c>
      <c s="8" t="inlineStr" r="I16629">
        <is>
          <t xml:space="preserve"/>
        </is>
      </c>
      <c s="8" t="inlineStr" r="J16629">
        <is>
          <t xml:space="preserve"> DuPage</t>
        </is>
      </c>
    </row>
    <row r="16630" ht="20.25" customHeight="0">
      <c s="5" t="inlineStr" r="A16630">
        <is>
          <t xml:space="preserve">X7011015</t>
        </is>
      </c>
      <c s="5" t="inlineStr" r="B16630">
        <is>
          <t xml:space="preserve">TRAFFIC CONTROL AND PROTECTION (EXPRESSWAYS)</t>
        </is>
      </c>
      <c s="5" t="inlineStr" r="C16630">
        <is>
          <t xml:space="preserve">L SUM  </t>
        </is>
      </c>
      <c s="6" r="D16630">
        <v>1.000</v>
      </c>
      <c s="7" r="E16630">
        <v>1</v>
      </c>
      <c s="8" t="inlineStr" r="F16630">
        <is>
          <t xml:space="preserve">62W80</t>
        </is>
      </c>
      <c s="8" t="inlineStr" r="G16630">
        <is>
          <t xml:space="preserve">014</t>
        </is>
      </c>
      <c s="9" r="H16630">
        <v>18000.0000</v>
      </c>
      <c s="8" t="inlineStr" r="I16630">
        <is>
          <t xml:space="preserve"/>
        </is>
      </c>
      <c s="8" t="inlineStr" r="J16630">
        <is>
          <t xml:space="preserve"> DuPage</t>
        </is>
      </c>
    </row>
    <row r="16631" ht="20.25" customHeight="0">
      <c s="5" t="inlineStr" r="A16631">
        <is>
          <t xml:space="preserve">X7011015</t>
        </is>
      </c>
      <c s="5" t="inlineStr" r="B16631">
        <is>
          <t xml:space="preserve">TRAFFIC CONTROL AND PROTECTION (EXPRESSWAYS)</t>
        </is>
      </c>
      <c s="5" t="inlineStr" r="C16631">
        <is>
          <t xml:space="preserve">L SUM  </t>
        </is>
      </c>
      <c s="6" r="D16631">
        <v>1.000</v>
      </c>
      <c s="7" r="E16631">
        <v>1</v>
      </c>
      <c s="8" t="inlineStr" r="F16631">
        <is>
          <t xml:space="preserve">62W80</t>
        </is>
      </c>
      <c s="8" t="inlineStr" r="G16631">
        <is>
          <t xml:space="preserve">014</t>
        </is>
      </c>
      <c s="9" r="H16631">
        <v>52400.0000</v>
      </c>
      <c s="8" t="inlineStr" r="I16631">
        <is>
          <t xml:space="preserve"/>
        </is>
      </c>
      <c s="8" t="inlineStr" r="J16631">
        <is>
          <t xml:space="preserve"> DuPage</t>
        </is>
      </c>
    </row>
    <row r="16632" ht="20.25" customHeight="0">
      <c s="5" t="inlineStr" r="A16632">
        <is>
          <t xml:space="preserve">X7011015</t>
        </is>
      </c>
      <c s="5" t="inlineStr" r="B16632">
        <is>
          <t xml:space="preserve">TRAFFIC CONTROL AND PROTECTION (EXPRESSWAYS)</t>
        </is>
      </c>
      <c s="5" t="inlineStr" r="C16632">
        <is>
          <t xml:space="preserve">L SUM  </t>
        </is>
      </c>
      <c s="6" r="D16632">
        <v>1.000</v>
      </c>
      <c s="7" r="E16632">
        <v>1</v>
      </c>
      <c s="8" t="inlineStr" r="F16632">
        <is>
          <t xml:space="preserve">62W80</t>
        </is>
      </c>
      <c s="8" t="inlineStr" r="G16632">
        <is>
          <t xml:space="preserve">014</t>
        </is>
      </c>
      <c s="9" r="H16632">
        <v>58350.0000</v>
      </c>
      <c s="8" t="inlineStr" r="I16632">
        <is>
          <t xml:space="preserve"/>
        </is>
      </c>
      <c s="8" t="inlineStr" r="J16632">
        <is>
          <t xml:space="preserve"> DuPage</t>
        </is>
      </c>
    </row>
    <row r="16633" ht="20.25" customHeight="0">
      <c s="5" t="inlineStr" r="A16633">
        <is>
          <t xml:space="preserve">X7011015</t>
        </is>
      </c>
      <c s="5" t="inlineStr" r="B16633">
        <is>
          <t xml:space="preserve">TRAFFIC CONTROL AND PROTECTION (EXPRESSWAYS)</t>
        </is>
      </c>
      <c s="5" t="inlineStr" r="C16633">
        <is>
          <t xml:space="preserve">L SUM  </t>
        </is>
      </c>
      <c s="6" r="D16633">
        <v>1.000</v>
      </c>
      <c s="7" r="E16633">
        <v>1</v>
      </c>
      <c s="8" t="inlineStr" r="F16633">
        <is>
          <t xml:space="preserve">62W80</t>
        </is>
      </c>
      <c s="8" t="inlineStr" r="G16633">
        <is>
          <t xml:space="preserve">014</t>
        </is>
      </c>
      <c s="9" r="H16633">
        <v>95000.0000</v>
      </c>
      <c s="8" t="inlineStr" r="I16633">
        <is>
          <t xml:space="preserve"/>
        </is>
      </c>
      <c s="8" t="inlineStr" r="J16633">
        <is>
          <t xml:space="preserve"> DuPage</t>
        </is>
      </c>
    </row>
    <row r="16634" ht="20.25" customHeight="0">
      <c s="5" t="inlineStr" r="A16634">
        <is>
          <t xml:space="preserve">X7011015</t>
        </is>
      </c>
      <c s="5" t="inlineStr" r="B16634">
        <is>
          <t xml:space="preserve">TRAFFIC CONTROL AND PROTECTION (EXPRESSWAYS)</t>
        </is>
      </c>
      <c s="5" t="inlineStr" r="C16634">
        <is>
          <t xml:space="preserve">L SUM  </t>
        </is>
      </c>
      <c s="6" r="D16634">
        <v>1.000</v>
      </c>
      <c s="7" r="E16634">
        <v>1</v>
      </c>
      <c s="8" t="inlineStr" r="F16634">
        <is>
          <t xml:space="preserve">62W94</t>
        </is>
      </c>
      <c s="8" t="inlineStr" r="G16634">
        <is>
          <t xml:space="preserve">016</t>
        </is>
      </c>
      <c s="9" r="H16634">
        <v>10000.0000</v>
      </c>
      <c s="8" t="inlineStr" r="I16634">
        <is>
          <t xml:space="preserve">Y</t>
        </is>
      </c>
      <c s="8" t="inlineStr" r="J16634">
        <is>
          <t xml:space="preserve">Various</t>
        </is>
      </c>
    </row>
    <row r="16635" ht="20.25" customHeight="0">
      <c s="5" t="inlineStr" r="A16635">
        <is>
          <t xml:space="preserve">X7011015</t>
        </is>
      </c>
      <c s="5" t="inlineStr" r="B16635">
        <is>
          <t xml:space="preserve">TRAFFIC CONTROL AND PROTECTION (EXPRESSWAYS)</t>
        </is>
      </c>
      <c s="5" t="inlineStr" r="C16635">
        <is>
          <t xml:space="preserve">L SUM  </t>
        </is>
      </c>
      <c s="6" r="D16635">
        <v>1.000</v>
      </c>
      <c s="7" r="E16635">
        <v>1</v>
      </c>
      <c s="8" t="inlineStr" r="F16635">
        <is>
          <t xml:space="preserve">62W94</t>
        </is>
      </c>
      <c s="8" t="inlineStr" r="G16635">
        <is>
          <t xml:space="preserve">016</t>
        </is>
      </c>
      <c s="9" r="H16635">
        <v>15000.0000</v>
      </c>
      <c s="8" t="inlineStr" r="I16635">
        <is>
          <t xml:space="preserve"/>
        </is>
      </c>
      <c s="8" t="inlineStr" r="J16635">
        <is>
          <t xml:space="preserve">Various</t>
        </is>
      </c>
    </row>
    <row r="16636" ht="20.25" customHeight="0">
      <c s="5" t="inlineStr" r="A16636">
        <is>
          <t xml:space="preserve">X7011800</t>
        </is>
      </c>
      <c s="5" t="inlineStr" r="B16636">
        <is>
          <t xml:space="preserve">TRAFFIC CONTROL AND PROTECTION, STANDARD BLR 21</t>
        </is>
      </c>
      <c s="5" t="inlineStr" r="C16636">
        <is>
          <t xml:space="preserve">L SUM  </t>
        </is>
      </c>
      <c s="6" r="D16636">
        <v>1.000</v>
      </c>
      <c s="7" r="E16636">
        <v>6</v>
      </c>
      <c s="8" t="inlineStr" r="F16636">
        <is>
          <t xml:space="preserve">72750</t>
        </is>
      </c>
      <c s="8" t="inlineStr" r="G16636">
        <is>
          <t xml:space="preserve">035</t>
        </is>
      </c>
      <c s="9" r="H16636">
        <v>4150.0000</v>
      </c>
      <c s="8" t="inlineStr" r="I16636">
        <is>
          <t xml:space="preserve">Y</t>
        </is>
      </c>
      <c s="8" t="inlineStr" r="J16636">
        <is>
          <t xml:space="preserve"> Sangamon</t>
        </is>
      </c>
    </row>
    <row r="16637" ht="20.25" customHeight="0">
      <c s="5" t="inlineStr" r="A16637">
        <is>
          <t xml:space="preserve">X7011800</t>
        </is>
      </c>
      <c s="5" t="inlineStr" r="B16637">
        <is>
          <t xml:space="preserve">TRAFFIC CONTROL AND PROTECTION, STANDARD BLR 21</t>
        </is>
      </c>
      <c s="5" t="inlineStr" r="C16637">
        <is>
          <t xml:space="preserve">L SUM  </t>
        </is>
      </c>
      <c s="6" r="D16637">
        <v>1.000</v>
      </c>
      <c s="7" r="E16637">
        <v>6</v>
      </c>
      <c s="8" t="inlineStr" r="F16637">
        <is>
          <t xml:space="preserve">72750</t>
        </is>
      </c>
      <c s="8" t="inlineStr" r="G16637">
        <is>
          <t xml:space="preserve">035</t>
        </is>
      </c>
      <c s="9" r="H16637">
        <v>1500.0000</v>
      </c>
      <c s="8" t="inlineStr" r="I16637">
        <is>
          <t xml:space="preserve"/>
        </is>
      </c>
      <c s="8" t="inlineStr" r="J16637">
        <is>
          <t xml:space="preserve"> Sangamon</t>
        </is>
      </c>
    </row>
    <row r="16638" ht="20.25" customHeight="0">
      <c s="5" t="inlineStr" r="A16638">
        <is>
          <t xml:space="preserve">X7011800</t>
        </is>
      </c>
      <c s="5" t="inlineStr" r="B16638">
        <is>
          <t xml:space="preserve">TRAFFIC CONTROL AND PROTECTION, STANDARD BLR 21</t>
        </is>
      </c>
      <c s="5" t="inlineStr" r="C16638">
        <is>
          <t xml:space="preserve">L SUM  </t>
        </is>
      </c>
      <c s="6" r="D16638">
        <v>1.000</v>
      </c>
      <c s="7" r="E16638">
        <v>6</v>
      </c>
      <c s="8" t="inlineStr" r="F16638">
        <is>
          <t xml:space="preserve">72994</t>
        </is>
      </c>
      <c s="8" t="inlineStr" r="G16638">
        <is>
          <t xml:space="preserve">038</t>
        </is>
      </c>
      <c s="9" r="H16638">
        <v>5000.0000</v>
      </c>
      <c s="8" t="inlineStr" r="I16638">
        <is>
          <t xml:space="preserve">Y</t>
        </is>
      </c>
      <c s="8" t="inlineStr" r="J16638">
        <is>
          <t xml:space="preserve"> Christian</t>
        </is>
      </c>
    </row>
    <row r="16639" ht="20.25" customHeight="0">
      <c s="5" t="inlineStr" r="A16639">
        <is>
          <t xml:space="preserve">X7011800</t>
        </is>
      </c>
      <c s="5" t="inlineStr" r="B16639">
        <is>
          <t xml:space="preserve">TRAFFIC CONTROL AND PROTECTION, STANDARD BLR 21</t>
        </is>
      </c>
      <c s="5" t="inlineStr" r="C16639">
        <is>
          <t xml:space="preserve">L SUM  </t>
        </is>
      </c>
      <c s="6" r="D16639">
        <v>1.000</v>
      </c>
      <c s="7" r="E16639">
        <v>6</v>
      </c>
      <c s="8" t="inlineStr" r="F16639">
        <is>
          <t xml:space="preserve">72994</t>
        </is>
      </c>
      <c s="8" t="inlineStr" r="G16639">
        <is>
          <t xml:space="preserve">038</t>
        </is>
      </c>
      <c s="9" r="H16639">
        <v>2257.5000</v>
      </c>
      <c s="8" t="inlineStr" r="I16639">
        <is>
          <t xml:space="preserve"/>
        </is>
      </c>
      <c s="8" t="inlineStr" r="J16639">
        <is>
          <t xml:space="preserve"> Christian</t>
        </is>
      </c>
    </row>
    <row r="16640" ht="20.25" customHeight="0">
      <c s="5" t="inlineStr" r="A16640">
        <is>
          <t xml:space="preserve">X7011800</t>
        </is>
      </c>
      <c s="5" t="inlineStr" r="B16640">
        <is>
          <t xml:space="preserve">TRAFFIC CONTROL AND PROTECTION, STANDARD BLR 21</t>
        </is>
      </c>
      <c s="5" t="inlineStr" r="C16640">
        <is>
          <t xml:space="preserve">L SUM  </t>
        </is>
      </c>
      <c s="6" r="D16640">
        <v>1.000</v>
      </c>
      <c s="7" r="E16640">
        <v>6</v>
      </c>
      <c s="8" t="inlineStr" r="F16640">
        <is>
          <t xml:space="preserve">72994</t>
        </is>
      </c>
      <c s="8" t="inlineStr" r="G16640">
        <is>
          <t xml:space="preserve">038</t>
        </is>
      </c>
      <c s="9" r="H16640">
        <v>2278.5700</v>
      </c>
      <c s="8" t="inlineStr" r="I16640">
        <is>
          <t xml:space="preserve"/>
        </is>
      </c>
      <c s="8" t="inlineStr" r="J16640">
        <is>
          <t xml:space="preserve"> Christian</t>
        </is>
      </c>
    </row>
    <row r="16641" ht="20.25" customHeight="0">
      <c s="5" t="inlineStr" r="A16641">
        <is>
          <t xml:space="preserve">X7011800</t>
        </is>
      </c>
      <c s="5" t="inlineStr" r="B16641">
        <is>
          <t xml:space="preserve">TRAFFIC CONTROL AND PROTECTION, STANDARD BLR 21</t>
        </is>
      </c>
      <c s="5" t="inlineStr" r="C16641">
        <is>
          <t xml:space="preserve">L SUM  </t>
        </is>
      </c>
      <c s="6" r="D16641">
        <v>1.000</v>
      </c>
      <c s="7" r="E16641">
        <v>6</v>
      </c>
      <c s="8" t="inlineStr" r="F16641">
        <is>
          <t xml:space="preserve">72994</t>
        </is>
      </c>
      <c s="8" t="inlineStr" r="G16641">
        <is>
          <t xml:space="preserve">038</t>
        </is>
      </c>
      <c s="9" r="H16641">
        <v>4500.0000</v>
      </c>
      <c s="8" t="inlineStr" r="I16641">
        <is>
          <t xml:space="preserve"/>
        </is>
      </c>
      <c s="8" t="inlineStr" r="J16641">
        <is>
          <t xml:space="preserve"> Christian</t>
        </is>
      </c>
    </row>
    <row r="16642" ht="20.25" customHeight="0">
      <c s="5" t="inlineStr" r="A16642">
        <is>
          <t xml:space="preserve">X7011800</t>
        </is>
      </c>
      <c s="5" t="inlineStr" r="B16642">
        <is>
          <t xml:space="preserve">TRAFFIC CONTROL AND PROTECTION, STANDARD BLR 21</t>
        </is>
      </c>
      <c s="5" t="inlineStr" r="C16642">
        <is>
          <t xml:space="preserve">L SUM  </t>
        </is>
      </c>
      <c s="6" r="D16642">
        <v>1.000</v>
      </c>
      <c s="7" r="E16642">
        <v>6</v>
      </c>
      <c s="8" t="inlineStr" r="F16642">
        <is>
          <t xml:space="preserve">93822</t>
        </is>
      </c>
      <c s="8" t="inlineStr" r="G16642">
        <is>
          <t xml:space="preserve">073</t>
        </is>
      </c>
      <c s="9" r="H16642">
        <v>5000.0000</v>
      </c>
      <c s="8" t="inlineStr" r="I16642">
        <is>
          <t xml:space="preserve">Y</t>
        </is>
      </c>
      <c s="8" t="inlineStr" r="J16642">
        <is>
          <t xml:space="preserve"> Hancock</t>
        </is>
      </c>
    </row>
    <row r="16643" ht="20.25" customHeight="0">
      <c s="5" t="inlineStr" r="A16643">
        <is>
          <t xml:space="preserve">X7011800</t>
        </is>
      </c>
      <c s="5" t="inlineStr" r="B16643">
        <is>
          <t xml:space="preserve">TRAFFIC CONTROL AND PROTECTION, STANDARD BLR 21</t>
        </is>
      </c>
      <c s="5" t="inlineStr" r="C16643">
        <is>
          <t xml:space="preserve">L SUM  </t>
        </is>
      </c>
      <c s="6" r="D16643">
        <v>1.000</v>
      </c>
      <c s="7" r="E16643">
        <v>6</v>
      </c>
      <c s="8" t="inlineStr" r="F16643">
        <is>
          <t xml:space="preserve">93822</t>
        </is>
      </c>
      <c s="8" t="inlineStr" r="G16643">
        <is>
          <t xml:space="preserve">073</t>
        </is>
      </c>
      <c s="9" r="H16643">
        <v>5400.0000</v>
      </c>
      <c s="8" t="inlineStr" r="I16643">
        <is>
          <t xml:space="preserve"/>
        </is>
      </c>
      <c s="8" t="inlineStr" r="J16643">
        <is>
          <t xml:space="preserve"> Hancock</t>
        </is>
      </c>
    </row>
    <row r="16644" ht="20.25" customHeight="0">
      <c s="5" t="inlineStr" r="A16644">
        <is>
          <t xml:space="preserve">X7011800</t>
        </is>
      </c>
      <c s="5" t="inlineStr" r="B16644">
        <is>
          <t xml:space="preserve">TRAFFIC CONTROL AND PROTECTION, STANDARD BLR 21</t>
        </is>
      </c>
      <c s="5" t="inlineStr" r="C16644">
        <is>
          <t xml:space="preserve">L SUM  </t>
        </is>
      </c>
      <c s="6" r="D16644">
        <v>1.000</v>
      </c>
      <c s="7" r="E16644">
        <v>6</v>
      </c>
      <c s="8" t="inlineStr" r="F16644">
        <is>
          <t xml:space="preserve">93822</t>
        </is>
      </c>
      <c s="8" t="inlineStr" r="G16644">
        <is>
          <t xml:space="preserve">073</t>
        </is>
      </c>
      <c s="9" r="H16644">
        <v>6000.0000</v>
      </c>
      <c s="8" t="inlineStr" r="I16644">
        <is>
          <t xml:space="preserve"/>
        </is>
      </c>
      <c s="8" t="inlineStr" r="J16644">
        <is>
          <t xml:space="preserve"> Hancock</t>
        </is>
      </c>
    </row>
    <row r="16645" ht="20.25" customHeight="0">
      <c s="5" t="inlineStr" r="A16645">
        <is>
          <t xml:space="preserve">X7011800</t>
        </is>
      </c>
      <c s="5" t="inlineStr" r="B16645">
        <is>
          <t xml:space="preserve">TRAFFIC CONTROL AND PROTECTION, STANDARD BLR 21</t>
        </is>
      </c>
      <c s="5" t="inlineStr" r="C16645">
        <is>
          <t xml:space="preserve">L SUM  </t>
        </is>
      </c>
      <c s="6" r="D16645">
        <v>1.000</v>
      </c>
      <c s="7" r="E16645">
        <v>6</v>
      </c>
      <c s="8" t="inlineStr" r="F16645">
        <is>
          <t xml:space="preserve">93822</t>
        </is>
      </c>
      <c s="8" t="inlineStr" r="G16645">
        <is>
          <t xml:space="preserve">073</t>
        </is>
      </c>
      <c s="9" r="H16645">
        <v>6200.0000</v>
      </c>
      <c s="8" t="inlineStr" r="I16645">
        <is>
          <t xml:space="preserve"/>
        </is>
      </c>
      <c s="8" t="inlineStr" r="J16645">
        <is>
          <t xml:space="preserve"> Hancock</t>
        </is>
      </c>
    </row>
    <row r="16646" ht="20.25" customHeight="0">
      <c s="5" t="inlineStr" r="A16646">
        <is>
          <t xml:space="preserve">X7011834</t>
        </is>
      </c>
      <c s="5" t="inlineStr" r="B16646">
        <is>
          <t xml:space="preserve">TRAFFIC CONTROL AND PROTECTION, CALL OUT WORK</t>
        </is>
      </c>
      <c s="5" t="inlineStr" r="C16646">
        <is>
          <t xml:space="preserve">EACH   </t>
        </is>
      </c>
      <c s="6" r="D16646">
        <v>105.000</v>
      </c>
      <c s="7" r="E16646">
        <v>6</v>
      </c>
      <c s="8" t="inlineStr" r="F16646">
        <is>
          <t xml:space="preserve">72788</t>
        </is>
      </c>
      <c s="8" t="inlineStr" r="G16646">
        <is>
          <t xml:space="preserve">036</t>
        </is>
      </c>
      <c s="9" r="H16646">
        <v>2386.9700</v>
      </c>
      <c s="8" t="inlineStr" r="I16646">
        <is>
          <t xml:space="preserve">Y</t>
        </is>
      </c>
      <c s="8" t="inlineStr" r="J16646">
        <is>
          <t xml:space="preserve">Various</t>
        </is>
      </c>
    </row>
    <row r="16647" ht="20.25" customHeight="0">
      <c s="5" t="inlineStr" r="A16647">
        <is>
          <t xml:space="preserve">X7011836</t>
        </is>
      </c>
      <c s="5" t="inlineStr" r="B16647">
        <is>
          <t xml:space="preserve">TRAFFIC CONTROL AND PROTECTION, FREEWAY/EXPRESSWAY, CALL OUT WORK</t>
        </is>
      </c>
      <c s="5" t="inlineStr" r="C16647">
        <is>
          <t xml:space="preserve">EACH   </t>
        </is>
      </c>
      <c s="6" r="D16647">
        <v>85.000</v>
      </c>
      <c s="7" r="E16647">
        <v>6</v>
      </c>
      <c s="8" t="inlineStr" r="F16647">
        <is>
          <t xml:space="preserve">72788</t>
        </is>
      </c>
      <c s="8" t="inlineStr" r="G16647">
        <is>
          <t xml:space="preserve">036</t>
        </is>
      </c>
      <c s="9" r="H16647">
        <v>1554.5600</v>
      </c>
      <c s="8" t="inlineStr" r="I16647">
        <is>
          <t xml:space="preserve">Y</t>
        </is>
      </c>
      <c s="8" t="inlineStr" r="J16647">
        <is>
          <t xml:space="preserve">Various</t>
        </is>
      </c>
    </row>
    <row r="16648" ht="20.25" customHeight="0">
      <c s="5" t="inlineStr" r="A16648">
        <is>
          <t xml:space="preserve">X7011854</t>
        </is>
      </c>
      <c s="5" t="inlineStr" r="B16648">
        <is>
          <t xml:space="preserve">REAL-TIME TRAFFIC CONTROL CENTRAL BASE UNIT</t>
        </is>
      </c>
      <c s="5" t="inlineStr" r="C16648">
        <is>
          <t xml:space="preserve">CAL MO </t>
        </is>
      </c>
      <c s="6" r="D16648">
        <v>7.000</v>
      </c>
      <c s="7" r="E16648">
        <v>5</v>
      </c>
      <c s="8" t="inlineStr" r="F16648">
        <is>
          <t xml:space="preserve">70H41</t>
        </is>
      </c>
      <c s="8" t="inlineStr" r="G16648">
        <is>
          <t xml:space="preserve">033</t>
        </is>
      </c>
      <c s="9" r="H16648">
        <v>8888.8800</v>
      </c>
      <c s="8" t="inlineStr" r="I16648">
        <is>
          <t xml:space="preserve">Y</t>
        </is>
      </c>
      <c s="8" t="inlineStr" r="J16648">
        <is>
          <t xml:space="preserve">Various</t>
        </is>
      </c>
    </row>
    <row r="16649" ht="20.25" customHeight="0">
      <c s="5" t="inlineStr" r="A16649">
        <is>
          <t xml:space="preserve">X7011854</t>
        </is>
      </c>
      <c s="5" t="inlineStr" r="B16649">
        <is>
          <t xml:space="preserve">REAL-TIME TRAFFIC CONTROL CENTRAL BASE UNIT</t>
        </is>
      </c>
      <c s="5" t="inlineStr" r="C16649">
        <is>
          <t xml:space="preserve">CAL MO </t>
        </is>
      </c>
      <c s="6" r="D16649">
        <v>7.000</v>
      </c>
      <c s="7" r="E16649">
        <v>5</v>
      </c>
      <c s="8" t="inlineStr" r="F16649">
        <is>
          <t xml:space="preserve">70H41</t>
        </is>
      </c>
      <c s="8" t="inlineStr" r="G16649">
        <is>
          <t xml:space="preserve">033</t>
        </is>
      </c>
      <c s="9" r="H16649">
        <v>1500.0000</v>
      </c>
      <c s="8" t="inlineStr" r="I16649">
        <is>
          <t xml:space="preserve"/>
        </is>
      </c>
      <c s="8" t="inlineStr" r="J16649">
        <is>
          <t xml:space="preserve">Various</t>
        </is>
      </c>
    </row>
    <row r="16650" ht="20.25" customHeight="0">
      <c s="5" t="inlineStr" r="A16650">
        <is>
          <t xml:space="preserve">X7011854</t>
        </is>
      </c>
      <c s="5" t="inlineStr" r="B16650">
        <is>
          <t xml:space="preserve">REAL-TIME TRAFFIC CONTROL CENTRAL BASE UNIT</t>
        </is>
      </c>
      <c s="5" t="inlineStr" r="C16650">
        <is>
          <t xml:space="preserve">CAL MO </t>
        </is>
      </c>
      <c s="6" r="D16650">
        <v>7.000</v>
      </c>
      <c s="7" r="E16650">
        <v>5</v>
      </c>
      <c s="8" t="inlineStr" r="F16650">
        <is>
          <t xml:space="preserve">70H41</t>
        </is>
      </c>
      <c s="8" t="inlineStr" r="G16650">
        <is>
          <t xml:space="preserve">033</t>
        </is>
      </c>
      <c s="9" r="H16650">
        <v>5000.0000</v>
      </c>
      <c s="8" t="inlineStr" r="I16650">
        <is>
          <t xml:space="preserve"/>
        </is>
      </c>
      <c s="8" t="inlineStr" r="J16650">
        <is>
          <t xml:space="preserve">Various</t>
        </is>
      </c>
    </row>
    <row r="16651" ht="20.25" customHeight="0">
      <c s="5" t="inlineStr" r="A16651">
        <is>
          <t xml:space="preserve">X7011854</t>
        </is>
      </c>
      <c s="5" t="inlineStr" r="B16651">
        <is>
          <t xml:space="preserve">REAL-TIME TRAFFIC CONTROL CENTRAL BASE UNIT</t>
        </is>
      </c>
      <c s="5" t="inlineStr" r="C16651">
        <is>
          <t xml:space="preserve">CAL MO </t>
        </is>
      </c>
      <c s="6" r="D16651">
        <v>7.000</v>
      </c>
      <c s="7" r="E16651">
        <v>5</v>
      </c>
      <c s="8" t="inlineStr" r="F16651">
        <is>
          <t xml:space="preserve">70H41</t>
        </is>
      </c>
      <c s="8" t="inlineStr" r="G16651">
        <is>
          <t xml:space="preserve">033</t>
        </is>
      </c>
      <c s="9" r="H16651">
        <v>5075.0000</v>
      </c>
      <c s="8" t="inlineStr" r="I16651">
        <is>
          <t xml:space="preserve"/>
        </is>
      </c>
      <c s="8" t="inlineStr" r="J16651">
        <is>
          <t xml:space="preserve">Various</t>
        </is>
      </c>
    </row>
    <row r="16652" ht="20.25" customHeight="0">
      <c s="5" t="inlineStr" r="A16652">
        <is>
          <t xml:space="preserve">X7011858</t>
        </is>
      </c>
      <c s="5" t="inlineStr" r="B16652">
        <is>
          <t xml:space="preserve">REAL-TIME TRAFFIC CONTROL SENSOR UNIT</t>
        </is>
      </c>
      <c s="5" t="inlineStr" r="C16652">
        <is>
          <t xml:space="preserve">WEEK   </t>
        </is>
      </c>
      <c s="6" r="D16652">
        <v>840.000</v>
      </c>
      <c s="7" r="E16652">
        <v>9</v>
      </c>
      <c s="8" t="inlineStr" r="F16652">
        <is>
          <t xml:space="preserve">78972</t>
        </is>
      </c>
      <c s="8" t="inlineStr" r="G16652">
        <is>
          <t xml:space="preserve">060</t>
        </is>
      </c>
      <c s="9" r="H16652">
        <v>121.0000</v>
      </c>
      <c s="8" t="inlineStr" r="I16652">
        <is>
          <t xml:space="preserve">Y</t>
        </is>
      </c>
      <c s="8" t="inlineStr" r="J16652">
        <is>
          <t xml:space="preserve"> Massac</t>
        </is>
      </c>
    </row>
    <row r="16653" ht="20.25" customHeight="0">
      <c s="5" t="inlineStr" r="A16653">
        <is>
          <t xml:space="preserve">X7011858</t>
        </is>
      </c>
      <c s="5" t="inlineStr" r="B16653">
        <is>
          <t xml:space="preserve">REAL-TIME TRAFFIC CONTROL SENSOR UNIT</t>
        </is>
      </c>
      <c s="5" t="inlineStr" r="C16653">
        <is>
          <t xml:space="preserve">WEEK   </t>
        </is>
      </c>
      <c s="6" r="D16653">
        <v>840.000</v>
      </c>
      <c s="7" r="E16653">
        <v>9</v>
      </c>
      <c s="8" t="inlineStr" r="F16653">
        <is>
          <t xml:space="preserve">78972</t>
        </is>
      </c>
      <c s="8" t="inlineStr" r="G16653">
        <is>
          <t xml:space="preserve">060</t>
        </is>
      </c>
      <c s="9" r="H16653">
        <v>125.0000</v>
      </c>
      <c s="8" t="inlineStr" r="I16653">
        <is>
          <t xml:space="preserve"/>
        </is>
      </c>
      <c s="8" t="inlineStr" r="J16653">
        <is>
          <t xml:space="preserve"> Massac</t>
        </is>
      </c>
    </row>
    <row r="16654" ht="20.25" customHeight="0">
      <c s="5" t="inlineStr" r="A16654">
        <is>
          <t xml:space="preserve">X7011860</t>
        </is>
      </c>
      <c s="5" t="inlineStr" r="B16654">
        <is>
          <t xml:space="preserve">REAL-TIME TRAFFIC CONTROL WARNING SIGN</t>
        </is>
      </c>
      <c s="5" t="inlineStr" r="C16654">
        <is>
          <t xml:space="preserve">CAL MO </t>
        </is>
      </c>
      <c s="6" r="D16654">
        <v>20.000</v>
      </c>
      <c s="7" r="E16654">
        <v>5</v>
      </c>
      <c s="8" t="inlineStr" r="F16654">
        <is>
          <t xml:space="preserve">70H41</t>
        </is>
      </c>
      <c s="8" t="inlineStr" r="G16654">
        <is>
          <t xml:space="preserve">033</t>
        </is>
      </c>
      <c s="9" r="H16654">
        <v>4444.4400</v>
      </c>
      <c s="8" t="inlineStr" r="I16654">
        <is>
          <t xml:space="preserve">Y</t>
        </is>
      </c>
      <c s="8" t="inlineStr" r="J16654">
        <is>
          <t xml:space="preserve">Various</t>
        </is>
      </c>
    </row>
    <row r="16655" ht="20.25" customHeight="0">
      <c s="5" t="inlineStr" r="A16655">
        <is>
          <t xml:space="preserve">X7011860</t>
        </is>
      </c>
      <c s="5" t="inlineStr" r="B16655">
        <is>
          <t xml:space="preserve">REAL-TIME TRAFFIC CONTROL WARNING SIGN</t>
        </is>
      </c>
      <c s="5" t="inlineStr" r="C16655">
        <is>
          <t xml:space="preserve">CAL MO </t>
        </is>
      </c>
      <c s="6" r="D16655">
        <v>20.000</v>
      </c>
      <c s="7" r="E16655">
        <v>5</v>
      </c>
      <c s="8" t="inlineStr" r="F16655">
        <is>
          <t xml:space="preserve">70H41</t>
        </is>
      </c>
      <c s="8" t="inlineStr" r="G16655">
        <is>
          <t xml:space="preserve">033</t>
        </is>
      </c>
      <c s="9" r="H16655">
        <v>2639.0000</v>
      </c>
      <c s="8" t="inlineStr" r="I16655">
        <is>
          <t xml:space="preserve"/>
        </is>
      </c>
      <c s="8" t="inlineStr" r="J16655">
        <is>
          <t xml:space="preserve">Various</t>
        </is>
      </c>
    </row>
    <row r="16656" ht="20.25" customHeight="0">
      <c s="5" t="inlineStr" r="A16656">
        <is>
          <t xml:space="preserve">X7011860</t>
        </is>
      </c>
      <c s="5" t="inlineStr" r="B16656">
        <is>
          <t xml:space="preserve">REAL-TIME TRAFFIC CONTROL WARNING SIGN</t>
        </is>
      </c>
      <c s="5" t="inlineStr" r="C16656">
        <is>
          <t xml:space="preserve">CAL MO </t>
        </is>
      </c>
      <c s="6" r="D16656">
        <v>20.000</v>
      </c>
      <c s="7" r="E16656">
        <v>5</v>
      </c>
      <c s="8" t="inlineStr" r="F16656">
        <is>
          <t xml:space="preserve">70H41</t>
        </is>
      </c>
      <c s="8" t="inlineStr" r="G16656">
        <is>
          <t xml:space="preserve">033</t>
        </is>
      </c>
      <c s="9" r="H16656">
        <v>3500.0000</v>
      </c>
      <c s="8" t="inlineStr" r="I16656">
        <is>
          <t xml:space="preserve"/>
        </is>
      </c>
      <c s="8" t="inlineStr" r="J16656">
        <is>
          <t xml:space="preserve">Various</t>
        </is>
      </c>
    </row>
    <row r="16657" ht="20.25" customHeight="0">
      <c s="5" t="inlineStr" r="A16657">
        <is>
          <t xml:space="preserve">X7011860</t>
        </is>
      </c>
      <c s="5" t="inlineStr" r="B16657">
        <is>
          <t xml:space="preserve">REAL-TIME TRAFFIC CONTROL WARNING SIGN</t>
        </is>
      </c>
      <c s="5" t="inlineStr" r="C16657">
        <is>
          <t xml:space="preserve">CAL MO </t>
        </is>
      </c>
      <c s="6" r="D16657">
        <v>20.000</v>
      </c>
      <c s="7" r="E16657">
        <v>5</v>
      </c>
      <c s="8" t="inlineStr" r="F16657">
        <is>
          <t xml:space="preserve">70H41</t>
        </is>
      </c>
      <c s="8" t="inlineStr" r="G16657">
        <is>
          <t xml:space="preserve">033</t>
        </is>
      </c>
      <c s="9" r="H16657">
        <v>4000.0000</v>
      </c>
      <c s="8" t="inlineStr" r="I16657">
        <is>
          <t xml:space="preserve"/>
        </is>
      </c>
      <c s="8" t="inlineStr" r="J16657">
        <is>
          <t xml:space="preserve">Various</t>
        </is>
      </c>
    </row>
    <row r="16658" ht="20.25" customHeight="0">
      <c s="5" t="inlineStr" r="A16658">
        <is>
          <t xml:space="preserve">X7011862</t>
        </is>
      </c>
      <c s="5" t="inlineStr" r="B16658">
        <is>
          <t xml:space="preserve">REAL-TIME TRAFFIC MONITORING SENSOR UNIT</t>
        </is>
      </c>
      <c s="5" t="inlineStr" r="C16658">
        <is>
          <t xml:space="preserve">CAL MO </t>
        </is>
      </c>
      <c s="6" r="D16658">
        <v>75.000</v>
      </c>
      <c s="7" r="E16658">
        <v>5</v>
      </c>
      <c s="8" t="inlineStr" r="F16658">
        <is>
          <t xml:space="preserve">70H41</t>
        </is>
      </c>
      <c s="8" t="inlineStr" r="G16658">
        <is>
          <t xml:space="preserve">033</t>
        </is>
      </c>
      <c s="9" r="H16658">
        <v>999.9900</v>
      </c>
      <c s="8" t="inlineStr" r="I16658">
        <is>
          <t xml:space="preserve">Y</t>
        </is>
      </c>
      <c s="8" t="inlineStr" r="J16658">
        <is>
          <t xml:space="preserve">Various</t>
        </is>
      </c>
    </row>
    <row r="16659" ht="20.25" customHeight="0">
      <c s="5" t="inlineStr" r="A16659">
        <is>
          <t xml:space="preserve">X7011862</t>
        </is>
      </c>
      <c s="5" t="inlineStr" r="B16659">
        <is>
          <t xml:space="preserve">REAL-TIME TRAFFIC MONITORING SENSOR UNIT</t>
        </is>
      </c>
      <c s="5" t="inlineStr" r="C16659">
        <is>
          <t xml:space="preserve">CAL MO </t>
        </is>
      </c>
      <c s="6" r="D16659">
        <v>75.000</v>
      </c>
      <c s="7" r="E16659">
        <v>5</v>
      </c>
      <c s="8" t="inlineStr" r="F16659">
        <is>
          <t xml:space="preserve">70H41</t>
        </is>
      </c>
      <c s="8" t="inlineStr" r="G16659">
        <is>
          <t xml:space="preserve">033</t>
        </is>
      </c>
      <c s="9" r="H16659">
        <v>315.0000</v>
      </c>
      <c s="8" t="inlineStr" r="I16659">
        <is>
          <t xml:space="preserve"/>
        </is>
      </c>
      <c s="8" t="inlineStr" r="J16659">
        <is>
          <t xml:space="preserve">Various</t>
        </is>
      </c>
    </row>
    <row r="16660" ht="20.25" customHeight="0">
      <c s="5" t="inlineStr" r="A16660">
        <is>
          <t xml:space="preserve">X7011862</t>
        </is>
      </c>
      <c s="5" t="inlineStr" r="B16660">
        <is>
          <t xml:space="preserve">REAL-TIME TRAFFIC MONITORING SENSOR UNIT</t>
        </is>
      </c>
      <c s="5" t="inlineStr" r="C16660">
        <is>
          <t xml:space="preserve">CAL MO </t>
        </is>
      </c>
      <c s="6" r="D16660">
        <v>75.000</v>
      </c>
      <c s="7" r="E16660">
        <v>5</v>
      </c>
      <c s="8" t="inlineStr" r="F16660">
        <is>
          <t xml:space="preserve">70H41</t>
        </is>
      </c>
      <c s="8" t="inlineStr" r="G16660">
        <is>
          <t xml:space="preserve">033</t>
        </is>
      </c>
      <c s="9" r="H16660">
        <v>1800.0000</v>
      </c>
      <c s="8" t="inlineStr" r="I16660">
        <is>
          <t xml:space="preserve"/>
        </is>
      </c>
      <c s="8" t="inlineStr" r="J16660">
        <is>
          <t xml:space="preserve">Various</t>
        </is>
      </c>
    </row>
    <row r="16661" ht="20.25" customHeight="0">
      <c s="5" t="inlineStr" r="A16661">
        <is>
          <t xml:space="preserve">X7011862</t>
        </is>
      </c>
      <c s="5" t="inlineStr" r="B16661">
        <is>
          <t xml:space="preserve">REAL-TIME TRAFFIC MONITORING SENSOR UNIT</t>
        </is>
      </c>
      <c s="5" t="inlineStr" r="C16661">
        <is>
          <t xml:space="preserve">CAL MO </t>
        </is>
      </c>
      <c s="6" r="D16661">
        <v>75.000</v>
      </c>
      <c s="7" r="E16661">
        <v>5</v>
      </c>
      <c s="8" t="inlineStr" r="F16661">
        <is>
          <t xml:space="preserve">70H41</t>
        </is>
      </c>
      <c s="8" t="inlineStr" r="G16661">
        <is>
          <t xml:space="preserve">033</t>
        </is>
      </c>
      <c s="9" r="H16661">
        <v>3000.0000</v>
      </c>
      <c s="8" t="inlineStr" r="I16661">
        <is>
          <t xml:space="preserve"/>
        </is>
      </c>
      <c s="8" t="inlineStr" r="J16661">
        <is>
          <t xml:space="preserve">Various</t>
        </is>
      </c>
    </row>
    <row r="16662" ht="20.25" customHeight="0">
      <c s="5" t="inlineStr" r="A16662">
        <is>
          <t xml:space="preserve">X7013820</t>
        </is>
      </c>
      <c s="5" t="inlineStr" r="B16662">
        <is>
          <t xml:space="preserve">TRAFFIC CONTROL SURVEILLANCE, EXPRESSWAYS</t>
        </is>
      </c>
      <c s="5" t="inlineStr" r="C16662">
        <is>
          <t xml:space="preserve">CAL DA </t>
        </is>
      </c>
      <c s="6" r="D16662">
        <v>330.000</v>
      </c>
      <c s="7" r="E16662">
        <v>1</v>
      </c>
      <c s="8" t="inlineStr" r="F16662">
        <is>
          <t xml:space="preserve">62R25</t>
        </is>
      </c>
      <c s="8" t="inlineStr" r="G16662">
        <is>
          <t xml:space="preserve">003</t>
        </is>
      </c>
      <c s="9" r="H16662">
        <v>1.0000</v>
      </c>
      <c s="8" t="inlineStr" r="I16662">
        <is>
          <t xml:space="preserve">Y</t>
        </is>
      </c>
      <c s="8" t="inlineStr" r="J16662">
        <is>
          <t xml:space="preserve"> Will</t>
        </is>
      </c>
    </row>
    <row r="16663" ht="20.25" customHeight="0">
      <c s="5" t="inlineStr" r="A16663">
        <is>
          <t xml:space="preserve">X7013820</t>
        </is>
      </c>
      <c s="5" t="inlineStr" r="B16663">
        <is>
          <t xml:space="preserve">TRAFFIC CONTROL SURVEILLANCE, EXPRESSWAYS</t>
        </is>
      </c>
      <c s="5" t="inlineStr" r="C16663">
        <is>
          <t xml:space="preserve">CAL DA </t>
        </is>
      </c>
      <c s="6" r="D16663">
        <v>330.000</v>
      </c>
      <c s="7" r="E16663">
        <v>1</v>
      </c>
      <c s="8" t="inlineStr" r="F16663">
        <is>
          <t xml:space="preserve">62R25</t>
        </is>
      </c>
      <c s="8" t="inlineStr" r="G16663">
        <is>
          <t xml:space="preserve">003</t>
        </is>
      </c>
      <c s="9" r="H16663">
        <v>0.0100</v>
      </c>
      <c s="8" t="inlineStr" r="I16663">
        <is>
          <t xml:space="preserve"/>
        </is>
      </c>
      <c s="8" t="inlineStr" r="J16663">
        <is>
          <t xml:space="preserve"> Will</t>
        </is>
      </c>
    </row>
    <row r="16664" ht="20.25" customHeight="0">
      <c s="5" t="inlineStr" r="A16664">
        <is>
          <t xml:space="preserve">X7013820</t>
        </is>
      </c>
      <c s="5" t="inlineStr" r="B16664">
        <is>
          <t xml:space="preserve">TRAFFIC CONTROL SURVEILLANCE, EXPRESSWAYS</t>
        </is>
      </c>
      <c s="5" t="inlineStr" r="C16664">
        <is>
          <t xml:space="preserve">CAL DA </t>
        </is>
      </c>
      <c s="6" r="D16664">
        <v>330.000</v>
      </c>
      <c s="7" r="E16664">
        <v>1</v>
      </c>
      <c s="8" t="inlineStr" r="F16664">
        <is>
          <t xml:space="preserve">62R25</t>
        </is>
      </c>
      <c s="8" t="inlineStr" r="G16664">
        <is>
          <t xml:space="preserve">003</t>
        </is>
      </c>
      <c s="9" r="H16664">
        <v>1.0000</v>
      </c>
      <c s="8" t="inlineStr" r="I16664">
        <is>
          <t xml:space="preserve"/>
        </is>
      </c>
      <c s="8" t="inlineStr" r="J16664">
        <is>
          <t xml:space="preserve"> Will</t>
        </is>
      </c>
    </row>
    <row r="16665" ht="20.25" customHeight="0">
      <c s="5" t="inlineStr" r="A16665">
        <is>
          <t xml:space="preserve">X7013820</t>
        </is>
      </c>
      <c s="5" t="inlineStr" r="B16665">
        <is>
          <t xml:space="preserve">TRAFFIC CONTROL SURVEILLANCE, EXPRESSWAYS</t>
        </is>
      </c>
      <c s="5" t="inlineStr" r="C16665">
        <is>
          <t xml:space="preserve">CAL DA </t>
        </is>
      </c>
      <c s="6" r="D16665">
        <v>938.000</v>
      </c>
      <c s="7" r="E16665">
        <v>1</v>
      </c>
      <c s="8" t="inlineStr" r="F16665">
        <is>
          <t xml:space="preserve">62R26</t>
        </is>
      </c>
      <c s="8" t="inlineStr" r="G16665">
        <is>
          <t xml:space="preserve">004</t>
        </is>
      </c>
      <c s="9" r="H16665">
        <v>0.0100</v>
      </c>
      <c s="8" t="inlineStr" r="I16665">
        <is>
          <t xml:space="preserve">Y</t>
        </is>
      </c>
      <c s="8" t="inlineStr" r="J16665">
        <is>
          <t xml:space="preserve"> Will</t>
        </is>
      </c>
    </row>
    <row r="16666" ht="20.25" customHeight="0">
      <c s="5" t="inlineStr" r="A16666">
        <is>
          <t xml:space="preserve">X7013820</t>
        </is>
      </c>
      <c s="5" t="inlineStr" r="B16666">
        <is>
          <t xml:space="preserve">TRAFFIC CONTROL SURVEILLANCE, EXPRESSWAYS</t>
        </is>
      </c>
      <c s="5" t="inlineStr" r="C16666">
        <is>
          <t xml:space="preserve">CAL DA </t>
        </is>
      </c>
      <c s="6" r="D16666">
        <v>938.000</v>
      </c>
      <c s="7" r="E16666">
        <v>1</v>
      </c>
      <c s="8" t="inlineStr" r="F16666">
        <is>
          <t xml:space="preserve">62R26</t>
        </is>
      </c>
      <c s="8" t="inlineStr" r="G16666">
        <is>
          <t xml:space="preserve">004</t>
        </is>
      </c>
      <c s="9" r="H16666">
        <v>1.0000</v>
      </c>
      <c s="8" t="inlineStr" r="I16666">
        <is>
          <t xml:space="preserve"/>
        </is>
      </c>
      <c s="8" t="inlineStr" r="J16666">
        <is>
          <t xml:space="preserve"> Will</t>
        </is>
      </c>
    </row>
    <row r="16667" ht="20.25" customHeight="0">
      <c s="5" t="inlineStr" r="A16667">
        <is>
          <t xml:space="preserve">X7013820</t>
        </is>
      </c>
      <c s="5" t="inlineStr" r="B16667">
        <is>
          <t xml:space="preserve">TRAFFIC CONTROL SURVEILLANCE, EXPRESSWAYS</t>
        </is>
      </c>
      <c s="5" t="inlineStr" r="C16667">
        <is>
          <t xml:space="preserve">CAL DA </t>
        </is>
      </c>
      <c s="6" r="D16667">
        <v>938.000</v>
      </c>
      <c s="7" r="E16667">
        <v>1</v>
      </c>
      <c s="8" t="inlineStr" r="F16667">
        <is>
          <t xml:space="preserve">62R26</t>
        </is>
      </c>
      <c s="8" t="inlineStr" r="G16667">
        <is>
          <t xml:space="preserve">004</t>
        </is>
      </c>
      <c s="9" r="H16667">
        <v>1.0000</v>
      </c>
      <c s="8" t="inlineStr" r="I16667">
        <is>
          <t xml:space="preserve"/>
        </is>
      </c>
      <c s="8" t="inlineStr" r="J16667">
        <is>
          <t xml:space="preserve"> Will</t>
        </is>
      </c>
    </row>
    <row r="16668" ht="20.25" customHeight="0">
      <c s="5" t="inlineStr" r="A16668">
        <is>
          <t xml:space="preserve">X7013820</t>
        </is>
      </c>
      <c s="5" t="inlineStr" r="B16668">
        <is>
          <t xml:space="preserve">TRAFFIC CONTROL SURVEILLANCE, EXPRESSWAYS</t>
        </is>
      </c>
      <c s="5" t="inlineStr" r="C16668">
        <is>
          <t xml:space="preserve">CAL DA </t>
        </is>
      </c>
      <c s="6" r="D16668">
        <v>938.000</v>
      </c>
      <c s="7" r="E16668">
        <v>1</v>
      </c>
      <c s="8" t="inlineStr" r="F16668">
        <is>
          <t xml:space="preserve">62R26</t>
        </is>
      </c>
      <c s="8" t="inlineStr" r="G16668">
        <is>
          <t xml:space="preserve">004</t>
        </is>
      </c>
      <c s="9" r="H16668">
        <v>159.0000</v>
      </c>
      <c s="8" t="inlineStr" r="I16668">
        <is>
          <t xml:space="preserve"/>
        </is>
      </c>
      <c s="8" t="inlineStr" r="J16668">
        <is>
          <t xml:space="preserve"> Will</t>
        </is>
      </c>
    </row>
    <row r="16669" ht="20.25" customHeight="0">
      <c s="5" t="inlineStr" r="A16669">
        <is>
          <t xml:space="preserve">X7013820</t>
        </is>
      </c>
      <c s="5" t="inlineStr" r="B16669">
        <is>
          <t xml:space="preserve">TRAFFIC CONTROL SURVEILLANCE, EXPRESSWAYS</t>
        </is>
      </c>
      <c s="5" t="inlineStr" r="C16669">
        <is>
          <t xml:space="preserve">CAL DA </t>
        </is>
      </c>
      <c s="6" r="D16669">
        <v>450.000</v>
      </c>
      <c s="7" r="E16669">
        <v>1</v>
      </c>
      <c s="8" t="inlineStr" r="F16669">
        <is>
          <t xml:space="preserve">62V17</t>
        </is>
      </c>
      <c s="8" t="inlineStr" r="G16669">
        <is>
          <t xml:space="preserve">011</t>
        </is>
      </c>
      <c s="9" r="H16669">
        <v>54.0000</v>
      </c>
      <c s="8" t="inlineStr" r="I16669">
        <is>
          <t xml:space="preserve">Y</t>
        </is>
      </c>
      <c s="8" t="inlineStr" r="J16669">
        <is>
          <t xml:space="preserve"> Cook, Lake</t>
        </is>
      </c>
    </row>
    <row r="16670" ht="20.25" customHeight="0">
      <c s="5" t="inlineStr" r="A16670">
        <is>
          <t xml:space="preserve">X7013820</t>
        </is>
      </c>
      <c s="5" t="inlineStr" r="B16670">
        <is>
          <t xml:space="preserve">TRAFFIC CONTROL SURVEILLANCE, EXPRESSWAYS</t>
        </is>
      </c>
      <c s="5" t="inlineStr" r="C16670">
        <is>
          <t xml:space="preserve">CAL DA </t>
        </is>
      </c>
      <c s="6" r="D16670">
        <v>450.000</v>
      </c>
      <c s="7" r="E16670">
        <v>1</v>
      </c>
      <c s="8" t="inlineStr" r="F16670">
        <is>
          <t xml:space="preserve">62V17</t>
        </is>
      </c>
      <c s="8" t="inlineStr" r="G16670">
        <is>
          <t xml:space="preserve">011</t>
        </is>
      </c>
      <c s="9" r="H16670">
        <v>25.0000</v>
      </c>
      <c s="8" t="inlineStr" r="I16670">
        <is>
          <t xml:space="preserve"/>
        </is>
      </c>
      <c s="8" t="inlineStr" r="J16670">
        <is>
          <t xml:space="preserve"> Cook, Lake</t>
        </is>
      </c>
    </row>
    <row r="16671" ht="20.25" customHeight="0">
      <c s="5" t="inlineStr" r="A16671">
        <is>
          <t xml:space="preserve">X7013820</t>
        </is>
      </c>
      <c s="5" t="inlineStr" r="B16671">
        <is>
          <t xml:space="preserve">TRAFFIC CONTROL SURVEILLANCE, EXPRESSWAYS</t>
        </is>
      </c>
      <c s="5" t="inlineStr" r="C16671">
        <is>
          <t xml:space="preserve">CAL DA </t>
        </is>
      </c>
      <c s="6" r="D16671">
        <v>450.000</v>
      </c>
      <c s="7" r="E16671">
        <v>1</v>
      </c>
      <c s="8" t="inlineStr" r="F16671">
        <is>
          <t xml:space="preserve">62V17</t>
        </is>
      </c>
      <c s="8" t="inlineStr" r="G16671">
        <is>
          <t xml:space="preserve">011</t>
        </is>
      </c>
      <c s="9" r="H16671">
        <v>26.5000</v>
      </c>
      <c s="8" t="inlineStr" r="I16671">
        <is>
          <t xml:space="preserve"/>
        </is>
      </c>
      <c s="8" t="inlineStr" r="J16671">
        <is>
          <t xml:space="preserve"> Cook, Lake</t>
        </is>
      </c>
    </row>
    <row r="16672" ht="20.25" customHeight="0">
      <c s="5" t="inlineStr" r="A16672">
        <is>
          <t xml:space="preserve">X7013820</t>
        </is>
      </c>
      <c s="5" t="inlineStr" r="B16672">
        <is>
          <t xml:space="preserve">TRAFFIC CONTROL SURVEILLANCE, EXPRESSWAYS</t>
        </is>
      </c>
      <c s="5" t="inlineStr" r="C16672">
        <is>
          <t xml:space="preserve">CAL DA </t>
        </is>
      </c>
      <c s="6" r="D16672">
        <v>10.000</v>
      </c>
      <c s="7" r="E16672">
        <v>1</v>
      </c>
      <c s="8" t="inlineStr" r="F16672">
        <is>
          <t xml:space="preserve">62W80</t>
        </is>
      </c>
      <c s="8" t="inlineStr" r="G16672">
        <is>
          <t xml:space="preserve">014</t>
        </is>
      </c>
      <c s="9" r="H16672">
        <v>1200.0000</v>
      </c>
      <c s="8" t="inlineStr" r="I16672">
        <is>
          <t xml:space="preserve">Y</t>
        </is>
      </c>
      <c s="8" t="inlineStr" r="J16672">
        <is>
          <t xml:space="preserve"> DuPage</t>
        </is>
      </c>
    </row>
    <row r="16673" ht="20.25" customHeight="0">
      <c s="5" t="inlineStr" r="A16673">
        <is>
          <t xml:space="preserve">X7013820</t>
        </is>
      </c>
      <c s="5" t="inlineStr" r="B16673">
        <is>
          <t xml:space="preserve">TRAFFIC CONTROL SURVEILLANCE, EXPRESSWAYS</t>
        </is>
      </c>
      <c s="5" t="inlineStr" r="C16673">
        <is>
          <t xml:space="preserve">CAL DA </t>
        </is>
      </c>
      <c s="6" r="D16673">
        <v>10.000</v>
      </c>
      <c s="7" r="E16673">
        <v>1</v>
      </c>
      <c s="8" t="inlineStr" r="F16673">
        <is>
          <t xml:space="preserve">62W80</t>
        </is>
      </c>
      <c s="8" t="inlineStr" r="G16673">
        <is>
          <t xml:space="preserve">014</t>
        </is>
      </c>
      <c s="9" r="H16673">
        <v>400.0000</v>
      </c>
      <c s="8" t="inlineStr" r="I16673">
        <is>
          <t xml:space="preserve"/>
        </is>
      </c>
      <c s="8" t="inlineStr" r="J16673">
        <is>
          <t xml:space="preserve"> DuPage</t>
        </is>
      </c>
    </row>
    <row r="16674" ht="20.25" customHeight="0">
      <c s="5" t="inlineStr" r="A16674">
        <is>
          <t xml:space="preserve">X7013820</t>
        </is>
      </c>
      <c s="5" t="inlineStr" r="B16674">
        <is>
          <t xml:space="preserve">TRAFFIC CONTROL SURVEILLANCE, EXPRESSWAYS</t>
        </is>
      </c>
      <c s="5" t="inlineStr" r="C16674">
        <is>
          <t xml:space="preserve">CAL DA </t>
        </is>
      </c>
      <c s="6" r="D16674">
        <v>10.000</v>
      </c>
      <c s="7" r="E16674">
        <v>1</v>
      </c>
      <c s="8" t="inlineStr" r="F16674">
        <is>
          <t xml:space="preserve">62W80</t>
        </is>
      </c>
      <c s="8" t="inlineStr" r="G16674">
        <is>
          <t xml:space="preserve">014</t>
        </is>
      </c>
      <c s="9" r="H16674">
        <v>420.0000</v>
      </c>
      <c s="8" t="inlineStr" r="I16674">
        <is>
          <t xml:space="preserve"/>
        </is>
      </c>
      <c s="8" t="inlineStr" r="J16674">
        <is>
          <t xml:space="preserve"> DuPage</t>
        </is>
      </c>
    </row>
    <row r="16675" ht="20.25" customHeight="0">
      <c s="5" t="inlineStr" r="A16675">
        <is>
          <t xml:space="preserve">X7013820</t>
        </is>
      </c>
      <c s="5" t="inlineStr" r="B16675">
        <is>
          <t xml:space="preserve">TRAFFIC CONTROL SURVEILLANCE, EXPRESSWAYS</t>
        </is>
      </c>
      <c s="5" t="inlineStr" r="C16675">
        <is>
          <t xml:space="preserve">CAL DA </t>
        </is>
      </c>
      <c s="6" r="D16675">
        <v>10.000</v>
      </c>
      <c s="7" r="E16675">
        <v>1</v>
      </c>
      <c s="8" t="inlineStr" r="F16675">
        <is>
          <t xml:space="preserve">62W80</t>
        </is>
      </c>
      <c s="8" t="inlineStr" r="G16675">
        <is>
          <t xml:space="preserve">014</t>
        </is>
      </c>
      <c s="9" r="H16675">
        <v>1200.0000</v>
      </c>
      <c s="8" t="inlineStr" r="I16675">
        <is>
          <t xml:space="preserve"/>
        </is>
      </c>
      <c s="8" t="inlineStr" r="J16675">
        <is>
          <t xml:space="preserve"> DuPage</t>
        </is>
      </c>
    </row>
    <row r="16676" ht="20.25" customHeight="0">
      <c s="5" t="inlineStr" r="A16676">
        <is>
          <t xml:space="preserve">X7013820</t>
        </is>
      </c>
      <c s="5" t="inlineStr" r="B16676">
        <is>
          <t xml:space="preserve">TRAFFIC CONTROL SURVEILLANCE, EXPRESSWAYS</t>
        </is>
      </c>
      <c s="5" t="inlineStr" r="C16676">
        <is>
          <t xml:space="preserve">CAL DA </t>
        </is>
      </c>
      <c s="6" r="D16676">
        <v>10.000</v>
      </c>
      <c s="7" r="E16676">
        <v>1</v>
      </c>
      <c s="8" t="inlineStr" r="F16676">
        <is>
          <t xml:space="preserve">62W80</t>
        </is>
      </c>
      <c s="8" t="inlineStr" r="G16676">
        <is>
          <t xml:space="preserve">014</t>
        </is>
      </c>
      <c s="9" r="H16676">
        <v>1200.0000</v>
      </c>
      <c s="8" t="inlineStr" r="I16676">
        <is>
          <t xml:space="preserve"/>
        </is>
      </c>
      <c s="8" t="inlineStr" r="J16676">
        <is>
          <t xml:space="preserve"> DuPage</t>
        </is>
      </c>
    </row>
    <row r="16677" ht="20.25" customHeight="0">
      <c s="5" t="inlineStr" r="A16677">
        <is>
          <t xml:space="preserve">X7013820</t>
        </is>
      </c>
      <c s="5" t="inlineStr" r="B16677">
        <is>
          <t xml:space="preserve">TRAFFIC CONTROL SURVEILLANCE, EXPRESSWAYS</t>
        </is>
      </c>
      <c s="5" t="inlineStr" r="C16677">
        <is>
          <t xml:space="preserve">CAL DA </t>
        </is>
      </c>
      <c s="6" r="D16677">
        <v>10.000</v>
      </c>
      <c s="7" r="E16677">
        <v>1</v>
      </c>
      <c s="8" t="inlineStr" r="F16677">
        <is>
          <t xml:space="preserve">62W80</t>
        </is>
      </c>
      <c s="8" t="inlineStr" r="G16677">
        <is>
          <t xml:space="preserve">014</t>
        </is>
      </c>
      <c s="9" r="H16677">
        <v>1200.0000</v>
      </c>
      <c s="8" t="inlineStr" r="I16677">
        <is>
          <t xml:space="preserve"/>
        </is>
      </c>
      <c s="8" t="inlineStr" r="J16677">
        <is>
          <t xml:space="preserve"> DuPage</t>
        </is>
      </c>
    </row>
    <row r="16678" ht="20.25" customHeight="0">
      <c s="5" t="inlineStr" r="A16678">
        <is>
          <t xml:space="preserve">X7013820</t>
        </is>
      </c>
      <c s="5" t="inlineStr" r="B16678">
        <is>
          <t xml:space="preserve">TRAFFIC CONTROL SURVEILLANCE, EXPRESSWAYS</t>
        </is>
      </c>
      <c s="5" t="inlineStr" r="C16678">
        <is>
          <t xml:space="preserve">CAL DA </t>
        </is>
      </c>
      <c s="6" r="D16678">
        <v>10.000</v>
      </c>
      <c s="7" r="E16678">
        <v>1</v>
      </c>
      <c s="8" t="inlineStr" r="F16678">
        <is>
          <t xml:space="preserve">62W80</t>
        </is>
      </c>
      <c s="8" t="inlineStr" r="G16678">
        <is>
          <t xml:space="preserve">014</t>
        </is>
      </c>
      <c s="9" r="H16678">
        <v>1700.0000</v>
      </c>
      <c s="8" t="inlineStr" r="I16678">
        <is>
          <t xml:space="preserve"/>
        </is>
      </c>
      <c s="8" t="inlineStr" r="J16678">
        <is>
          <t xml:space="preserve"> DuPage</t>
        </is>
      </c>
    </row>
    <row r="16679" ht="20.25" customHeight="0">
      <c s="5" t="inlineStr" r="A16679">
        <is>
          <t xml:space="preserve">X7016500</t>
        </is>
      </c>
      <c s="5" t="inlineStr" r="B16679">
        <is>
          <t xml:space="preserve">TEMPORARY BRIDGE TRAFFIC SIGNALS (SPECIAL)</t>
        </is>
      </c>
      <c s="5" t="inlineStr" r="C16679">
        <is>
          <t xml:space="preserve">EACH   </t>
        </is>
      </c>
      <c s="6" r="D16679">
        <v>1.000</v>
      </c>
      <c s="7" r="E16679">
        <v>7</v>
      </c>
      <c s="8" t="inlineStr" r="F16679">
        <is>
          <t xml:space="preserve">74C53</t>
        </is>
      </c>
      <c s="8" t="inlineStr" r="G16679">
        <is>
          <t xml:space="preserve">041</t>
        </is>
      </c>
      <c s="9" r="H16679">
        <v>22000.0000</v>
      </c>
      <c s="8" t="inlineStr" r="I16679">
        <is>
          <t xml:space="preserve">Y</t>
        </is>
      </c>
      <c s="8" t="inlineStr" r="J16679">
        <is>
          <t xml:space="preserve"> Effingham</t>
        </is>
      </c>
    </row>
    <row r="16680" ht="20.25" customHeight="0">
      <c s="5" t="inlineStr" r="A16680">
        <is>
          <t xml:space="preserve">X7016500</t>
        </is>
      </c>
      <c s="5" t="inlineStr" r="B16680">
        <is>
          <t xml:space="preserve">TEMPORARY BRIDGE TRAFFIC SIGNALS (SPECIAL)</t>
        </is>
      </c>
      <c s="5" t="inlineStr" r="C16680">
        <is>
          <t xml:space="preserve">EACH   </t>
        </is>
      </c>
      <c s="6" r="D16680">
        <v>1.000</v>
      </c>
      <c s="7" r="E16680">
        <v>7</v>
      </c>
      <c s="8" t="inlineStr" r="F16680">
        <is>
          <t xml:space="preserve">74C53</t>
        </is>
      </c>
      <c s="8" t="inlineStr" r="G16680">
        <is>
          <t xml:space="preserve">041</t>
        </is>
      </c>
      <c s="9" r="H16680">
        <v>12000.0000</v>
      </c>
      <c s="8" t="inlineStr" r="I16680">
        <is>
          <t xml:space="preserve"/>
        </is>
      </c>
      <c s="8" t="inlineStr" r="J16680">
        <is>
          <t xml:space="preserve"> Effingham</t>
        </is>
      </c>
    </row>
    <row r="16681" ht="20.25" customHeight="0">
      <c s="5" t="inlineStr" r="A16681">
        <is>
          <t xml:space="preserve">X7016500</t>
        </is>
      </c>
      <c s="5" t="inlineStr" r="B16681">
        <is>
          <t xml:space="preserve">TEMPORARY BRIDGE TRAFFIC SIGNALS (SPECIAL)</t>
        </is>
      </c>
      <c s="5" t="inlineStr" r="C16681">
        <is>
          <t xml:space="preserve">EACH   </t>
        </is>
      </c>
      <c s="6" r="D16681">
        <v>1.000</v>
      </c>
      <c s="7" r="E16681">
        <v>7</v>
      </c>
      <c s="8" t="inlineStr" r="F16681">
        <is>
          <t xml:space="preserve">74C53</t>
        </is>
      </c>
      <c s="8" t="inlineStr" r="G16681">
        <is>
          <t xml:space="preserve">041</t>
        </is>
      </c>
      <c s="9" r="H16681">
        <v>15000.0000</v>
      </c>
      <c s="8" t="inlineStr" r="I16681">
        <is>
          <t xml:space="preserve"/>
        </is>
      </c>
      <c s="8" t="inlineStr" r="J16681">
        <is>
          <t xml:space="preserve"> Effingham</t>
        </is>
      </c>
    </row>
    <row r="16682" ht="20.25" customHeight="0">
      <c s="5" t="inlineStr" r="A16682">
        <is>
          <t xml:space="preserve">X7016500</t>
        </is>
      </c>
      <c s="5" t="inlineStr" r="B16682">
        <is>
          <t xml:space="preserve">TEMPORARY BRIDGE TRAFFIC SIGNALS (SPECIAL)</t>
        </is>
      </c>
      <c s="5" t="inlineStr" r="C16682">
        <is>
          <t xml:space="preserve">EACH   </t>
        </is>
      </c>
      <c s="6" r="D16682">
        <v>1.000</v>
      </c>
      <c s="7" r="E16682">
        <v>7</v>
      </c>
      <c s="8" t="inlineStr" r="F16682">
        <is>
          <t xml:space="preserve">74C53</t>
        </is>
      </c>
      <c s="8" t="inlineStr" r="G16682">
        <is>
          <t xml:space="preserve">041</t>
        </is>
      </c>
      <c s="9" r="H16682">
        <v>27132.8500</v>
      </c>
      <c s="8" t="inlineStr" r="I16682">
        <is>
          <t xml:space="preserve"/>
        </is>
      </c>
      <c s="8" t="inlineStr" r="J16682">
        <is>
          <t xml:space="preserve"> Effingham</t>
        </is>
      </c>
    </row>
    <row r="16683" ht="20.25" customHeight="0">
      <c s="5" t="inlineStr" r="A16683">
        <is>
          <t xml:space="preserve">X7200053</t>
        </is>
      </c>
      <c s="5" t="inlineStr" r="B16683">
        <is>
          <t xml:space="preserve">REMOVE, STORE AND RE-ERECT SIGN PANEL (SPECIAL)</t>
        </is>
      </c>
      <c s="5" t="inlineStr" r="C16683">
        <is>
          <t xml:space="preserve">EACH   </t>
        </is>
      </c>
      <c s="6" r="D16683">
        <v>11.000</v>
      </c>
      <c s="7" r="E16683">
        <v>8</v>
      </c>
      <c s="8" t="inlineStr" r="F16683">
        <is>
          <t xml:space="preserve">76T31</t>
        </is>
      </c>
      <c s="8" t="inlineStr" r="G16683">
        <is>
          <t xml:space="preserve">052</t>
        </is>
      </c>
      <c s="9" r="H16683">
        <v>160.0000</v>
      </c>
      <c s="8" t="inlineStr" r="I16683">
        <is>
          <t xml:space="preserve">Y</t>
        </is>
      </c>
      <c s="8" t="inlineStr" r="J16683">
        <is>
          <t xml:space="preserve"> Bond</t>
        </is>
      </c>
    </row>
    <row r="16684" ht="20.25" customHeight="0">
      <c s="5" t="inlineStr" r="A16684">
        <is>
          <t xml:space="preserve">X7200053</t>
        </is>
      </c>
      <c s="5" t="inlineStr" r="B16684">
        <is>
          <t xml:space="preserve">REMOVE, STORE AND RE-ERECT SIGN PANEL (SPECIAL)</t>
        </is>
      </c>
      <c s="5" t="inlineStr" r="C16684">
        <is>
          <t xml:space="preserve">EACH   </t>
        </is>
      </c>
      <c s="6" r="D16684">
        <v>11.000</v>
      </c>
      <c s="7" r="E16684">
        <v>8</v>
      </c>
      <c s="8" t="inlineStr" r="F16684">
        <is>
          <t xml:space="preserve">76T31</t>
        </is>
      </c>
      <c s="8" t="inlineStr" r="G16684">
        <is>
          <t xml:space="preserve">052</t>
        </is>
      </c>
      <c s="9" r="H16684">
        <v>237.8600</v>
      </c>
      <c s="8" t="inlineStr" r="I16684">
        <is>
          <t xml:space="preserve"/>
        </is>
      </c>
      <c s="8" t="inlineStr" r="J16684">
        <is>
          <t xml:space="preserve"> Bond</t>
        </is>
      </c>
    </row>
    <row r="16685" ht="20.25" customHeight="0">
      <c s="5" t="inlineStr" r="A16685">
        <is>
          <t xml:space="preserve">X7200053</t>
        </is>
      </c>
      <c s="5" t="inlineStr" r="B16685">
        <is>
          <t xml:space="preserve">REMOVE, STORE AND RE-ERECT SIGN PANEL (SPECIAL)</t>
        </is>
      </c>
      <c s="5" t="inlineStr" r="C16685">
        <is>
          <t xml:space="preserve">EACH   </t>
        </is>
      </c>
      <c s="6" r="D16685">
        <v>11.000</v>
      </c>
      <c s="7" r="E16685">
        <v>8</v>
      </c>
      <c s="8" t="inlineStr" r="F16685">
        <is>
          <t xml:space="preserve">76T31</t>
        </is>
      </c>
      <c s="8" t="inlineStr" r="G16685">
        <is>
          <t xml:space="preserve">052</t>
        </is>
      </c>
      <c s="9" r="H16685">
        <v>600.0000</v>
      </c>
      <c s="8" t="inlineStr" r="I16685">
        <is>
          <t xml:space="preserve"/>
        </is>
      </c>
      <c s="8" t="inlineStr" r="J16685">
        <is>
          <t xml:space="preserve"> Bond</t>
        </is>
      </c>
    </row>
    <row r="16686" ht="20.25" customHeight="0">
      <c s="5" t="inlineStr" r="A16686">
        <is>
          <t xml:space="preserve">X7200053</t>
        </is>
      </c>
      <c s="5" t="inlineStr" r="B16686">
        <is>
          <t xml:space="preserve">REMOVE, STORE AND RE-ERECT SIGN PANEL (SPECIAL)</t>
        </is>
      </c>
      <c s="5" t="inlineStr" r="C16686">
        <is>
          <t xml:space="preserve">EACH   </t>
        </is>
      </c>
      <c s="6" r="D16686">
        <v>11.000</v>
      </c>
      <c s="7" r="E16686">
        <v>8</v>
      </c>
      <c s="8" t="inlineStr" r="F16686">
        <is>
          <t xml:space="preserve">76T31</t>
        </is>
      </c>
      <c s="8" t="inlineStr" r="G16686">
        <is>
          <t xml:space="preserve">052</t>
        </is>
      </c>
      <c s="9" r="H16686">
        <v>750.0000</v>
      </c>
      <c s="8" t="inlineStr" r="I16686">
        <is>
          <t xml:space="preserve"/>
        </is>
      </c>
      <c s="8" t="inlineStr" r="J16686">
        <is>
          <t xml:space="preserve"> Bond</t>
        </is>
      </c>
    </row>
    <row r="16687" ht="20.25" customHeight="0">
      <c s="5" t="inlineStr" r="A16687">
        <is>
          <t xml:space="preserve">X7200061</t>
        </is>
      </c>
      <c s="5" t="inlineStr" r="B16687">
        <is>
          <t xml:space="preserve">TEMPORARY INFORMATION SIGNING</t>
        </is>
      </c>
      <c s="5" t="inlineStr" r="C16687">
        <is>
          <t xml:space="preserve">SQ FT  </t>
        </is>
      </c>
      <c s="6" r="D16687">
        <v>27.000</v>
      </c>
      <c s="7" r="E16687">
        <v>1</v>
      </c>
      <c s="8" t="inlineStr" r="F16687">
        <is>
          <t xml:space="preserve">62W80</t>
        </is>
      </c>
      <c s="8" t="inlineStr" r="G16687">
        <is>
          <t xml:space="preserve">014</t>
        </is>
      </c>
      <c s="9" r="H16687">
        <v>15.0000</v>
      </c>
      <c s="8" t="inlineStr" r="I16687">
        <is>
          <t xml:space="preserve">Y</t>
        </is>
      </c>
      <c s="8" t="inlineStr" r="J16687">
        <is>
          <t xml:space="preserve"> DuPage</t>
        </is>
      </c>
    </row>
    <row r="16688" ht="20.25" customHeight="0">
      <c s="5" t="inlineStr" r="A16688">
        <is>
          <t xml:space="preserve">X7200061</t>
        </is>
      </c>
      <c s="5" t="inlineStr" r="B16688">
        <is>
          <t xml:space="preserve">TEMPORARY INFORMATION SIGNING</t>
        </is>
      </c>
      <c s="5" t="inlineStr" r="C16688">
        <is>
          <t xml:space="preserve">SQ FT  </t>
        </is>
      </c>
      <c s="6" r="D16688">
        <v>27.000</v>
      </c>
      <c s="7" r="E16688">
        <v>1</v>
      </c>
      <c s="8" t="inlineStr" r="F16688">
        <is>
          <t xml:space="preserve">62W80</t>
        </is>
      </c>
      <c s="8" t="inlineStr" r="G16688">
        <is>
          <t xml:space="preserve">014</t>
        </is>
      </c>
      <c s="9" r="H16688">
        <v>15.0000</v>
      </c>
      <c s="8" t="inlineStr" r="I16688">
        <is>
          <t xml:space="preserve"/>
        </is>
      </c>
      <c s="8" t="inlineStr" r="J16688">
        <is>
          <t xml:space="preserve"> DuPage</t>
        </is>
      </c>
    </row>
    <row r="16689" ht="20.25" customHeight="0">
      <c s="5" t="inlineStr" r="A16689">
        <is>
          <t xml:space="preserve">X7200061</t>
        </is>
      </c>
      <c s="5" t="inlineStr" r="B16689">
        <is>
          <t xml:space="preserve">TEMPORARY INFORMATION SIGNING</t>
        </is>
      </c>
      <c s="5" t="inlineStr" r="C16689">
        <is>
          <t xml:space="preserve">SQ FT  </t>
        </is>
      </c>
      <c s="6" r="D16689">
        <v>27.000</v>
      </c>
      <c s="7" r="E16689">
        <v>1</v>
      </c>
      <c s="8" t="inlineStr" r="F16689">
        <is>
          <t xml:space="preserve">62W80</t>
        </is>
      </c>
      <c s="8" t="inlineStr" r="G16689">
        <is>
          <t xml:space="preserve">014</t>
        </is>
      </c>
      <c s="9" r="H16689">
        <v>15.0000</v>
      </c>
      <c s="8" t="inlineStr" r="I16689">
        <is>
          <t xml:space="preserve"/>
        </is>
      </c>
      <c s="8" t="inlineStr" r="J16689">
        <is>
          <t xml:space="preserve"> DuPage</t>
        </is>
      </c>
    </row>
    <row r="16690" ht="20.25" customHeight="0">
      <c s="5" t="inlineStr" r="A16690">
        <is>
          <t xml:space="preserve">X7200061</t>
        </is>
      </c>
      <c s="5" t="inlineStr" r="B16690">
        <is>
          <t xml:space="preserve">TEMPORARY INFORMATION SIGNING</t>
        </is>
      </c>
      <c s="5" t="inlineStr" r="C16690">
        <is>
          <t xml:space="preserve">SQ FT  </t>
        </is>
      </c>
      <c s="6" r="D16690">
        <v>27.000</v>
      </c>
      <c s="7" r="E16690">
        <v>1</v>
      </c>
      <c s="8" t="inlineStr" r="F16690">
        <is>
          <t xml:space="preserve">62W80</t>
        </is>
      </c>
      <c s="8" t="inlineStr" r="G16690">
        <is>
          <t xml:space="preserve">014</t>
        </is>
      </c>
      <c s="9" r="H16690">
        <v>18.0000</v>
      </c>
      <c s="8" t="inlineStr" r="I16690">
        <is>
          <t xml:space="preserve"/>
        </is>
      </c>
      <c s="8" t="inlineStr" r="J16690">
        <is>
          <t xml:space="preserve"> DuPage</t>
        </is>
      </c>
    </row>
    <row r="16691" ht="20.25" customHeight="0">
      <c s="5" t="inlineStr" r="A16691">
        <is>
          <t xml:space="preserve">X7200061</t>
        </is>
      </c>
      <c s="5" t="inlineStr" r="B16691">
        <is>
          <t xml:space="preserve">TEMPORARY INFORMATION SIGNING</t>
        </is>
      </c>
      <c s="5" t="inlineStr" r="C16691">
        <is>
          <t xml:space="preserve">SQ FT  </t>
        </is>
      </c>
      <c s="6" r="D16691">
        <v>27.000</v>
      </c>
      <c s="7" r="E16691">
        <v>1</v>
      </c>
      <c s="8" t="inlineStr" r="F16691">
        <is>
          <t xml:space="preserve">62W80</t>
        </is>
      </c>
      <c s="8" t="inlineStr" r="G16691">
        <is>
          <t xml:space="preserve">014</t>
        </is>
      </c>
      <c s="9" r="H16691">
        <v>50.0000</v>
      </c>
      <c s="8" t="inlineStr" r="I16691">
        <is>
          <t xml:space="preserve"/>
        </is>
      </c>
      <c s="8" t="inlineStr" r="J16691">
        <is>
          <t xml:space="preserve"> DuPage</t>
        </is>
      </c>
    </row>
    <row r="16692" ht="20.25" customHeight="0">
      <c s="5" t="inlineStr" r="A16692">
        <is>
          <t xml:space="preserve">X7200061</t>
        </is>
      </c>
      <c s="5" t="inlineStr" r="B16692">
        <is>
          <t xml:space="preserve">TEMPORARY INFORMATION SIGNING</t>
        </is>
      </c>
      <c s="5" t="inlineStr" r="C16692">
        <is>
          <t xml:space="preserve">SQ FT  </t>
        </is>
      </c>
      <c s="6" r="D16692">
        <v>27.000</v>
      </c>
      <c s="7" r="E16692">
        <v>1</v>
      </c>
      <c s="8" t="inlineStr" r="F16692">
        <is>
          <t xml:space="preserve">62W80</t>
        </is>
      </c>
      <c s="8" t="inlineStr" r="G16692">
        <is>
          <t xml:space="preserve">014</t>
        </is>
      </c>
      <c s="9" r="H16692">
        <v>50.0000</v>
      </c>
      <c s="8" t="inlineStr" r="I16692">
        <is>
          <t xml:space="preserve"/>
        </is>
      </c>
      <c s="8" t="inlineStr" r="J16692">
        <is>
          <t xml:space="preserve"> DuPage</t>
        </is>
      </c>
    </row>
    <row r="16693" ht="20.25" customHeight="0">
      <c s="5" t="inlineStr" r="A16693">
        <is>
          <t xml:space="preserve">X7200061</t>
        </is>
      </c>
      <c s="5" t="inlineStr" r="B16693">
        <is>
          <t xml:space="preserve">TEMPORARY INFORMATION SIGNING</t>
        </is>
      </c>
      <c s="5" t="inlineStr" r="C16693">
        <is>
          <t xml:space="preserve">SQ FT  </t>
        </is>
      </c>
      <c s="6" r="D16693">
        <v>27.000</v>
      </c>
      <c s="7" r="E16693">
        <v>1</v>
      </c>
      <c s="8" t="inlineStr" r="F16693">
        <is>
          <t xml:space="preserve">62W80</t>
        </is>
      </c>
      <c s="8" t="inlineStr" r="G16693">
        <is>
          <t xml:space="preserve">014</t>
        </is>
      </c>
      <c s="9" r="H16693">
        <v>52.5000</v>
      </c>
      <c s="8" t="inlineStr" r="I16693">
        <is>
          <t xml:space="preserve"/>
        </is>
      </c>
      <c s="8" t="inlineStr" r="J16693">
        <is>
          <t xml:space="preserve"> DuPage</t>
        </is>
      </c>
    </row>
    <row r="16694" ht="20.25" customHeight="0">
      <c s="5" t="inlineStr" r="A16694">
        <is>
          <t xml:space="preserve">X7200105</t>
        </is>
      </c>
      <c s="5" t="inlineStr" r="B16694">
        <is>
          <t xml:space="preserve">SIGN PANEL - TYPE 1 (SPECIAL)</t>
        </is>
      </c>
      <c s="5" t="inlineStr" r="C16694">
        <is>
          <t xml:space="preserve">SQ FT  </t>
        </is>
      </c>
      <c s="6" r="D16694">
        <v>25.000</v>
      </c>
      <c s="7" r="E16694">
        <v>8</v>
      </c>
      <c s="8" t="inlineStr" r="F16694">
        <is>
          <t xml:space="preserve">97838</t>
        </is>
      </c>
      <c s="8" t="inlineStr" r="G16694">
        <is>
          <t xml:space="preserve">094</t>
        </is>
      </c>
      <c s="9" r="H16694">
        <v>90.0000</v>
      </c>
      <c s="8" t="inlineStr" r="I16694">
        <is>
          <t xml:space="preserve">Y</t>
        </is>
      </c>
      <c s="8" t="inlineStr" r="J16694">
        <is>
          <t xml:space="preserve"> Madison</t>
        </is>
      </c>
    </row>
    <row r="16695" ht="20.25" customHeight="0">
      <c s="5" t="inlineStr" r="A16695">
        <is>
          <t xml:space="preserve">X7200105</t>
        </is>
      </c>
      <c s="5" t="inlineStr" r="B16695">
        <is>
          <t xml:space="preserve">SIGN PANEL - TYPE 1 (SPECIAL)</t>
        </is>
      </c>
      <c s="5" t="inlineStr" r="C16695">
        <is>
          <t xml:space="preserve">SQ FT  </t>
        </is>
      </c>
      <c s="6" r="D16695">
        <v>25.000</v>
      </c>
      <c s="7" r="E16695">
        <v>8</v>
      </c>
      <c s="8" t="inlineStr" r="F16695">
        <is>
          <t xml:space="preserve">97838</t>
        </is>
      </c>
      <c s="8" t="inlineStr" r="G16695">
        <is>
          <t xml:space="preserve">094</t>
        </is>
      </c>
      <c s="9" r="H16695">
        <v>83.0000</v>
      </c>
      <c s="8" t="inlineStr" r="I16695">
        <is>
          <t xml:space="preserve"/>
        </is>
      </c>
      <c s="8" t="inlineStr" r="J16695">
        <is>
          <t xml:space="preserve"> Madison</t>
        </is>
      </c>
    </row>
    <row r="16696" ht="20.25" customHeight="0">
      <c s="5" t="inlineStr" r="A16696">
        <is>
          <t xml:space="preserve">X7200201</t>
        </is>
      </c>
      <c s="5" t="inlineStr" r="B16696">
        <is>
          <t xml:space="preserve">WIDTH RESTRICTION SIGNING</t>
        </is>
      </c>
      <c s="5" t="inlineStr" r="C16696">
        <is>
          <t xml:space="preserve">L SUM  </t>
        </is>
      </c>
      <c s="6" r="D16696">
        <v>1.000</v>
      </c>
      <c s="7" r="E16696">
        <v>6</v>
      </c>
      <c s="8" t="inlineStr" r="F16696">
        <is>
          <t xml:space="preserve">72994</t>
        </is>
      </c>
      <c s="8" t="inlineStr" r="G16696">
        <is>
          <t xml:space="preserve">038</t>
        </is>
      </c>
      <c s="9" r="H16696">
        <v>650.0000</v>
      </c>
      <c s="8" t="inlineStr" r="I16696">
        <is>
          <t xml:space="preserve">Y</t>
        </is>
      </c>
      <c s="8" t="inlineStr" r="J16696">
        <is>
          <t xml:space="preserve"> Christian</t>
        </is>
      </c>
    </row>
    <row r="16697" ht="20.25" customHeight="0">
      <c s="5" t="inlineStr" r="A16697">
        <is>
          <t xml:space="preserve">X7200201</t>
        </is>
      </c>
      <c s="5" t="inlineStr" r="B16697">
        <is>
          <t xml:space="preserve">WIDTH RESTRICTION SIGNING</t>
        </is>
      </c>
      <c s="5" t="inlineStr" r="C16697">
        <is>
          <t xml:space="preserve">L SUM  </t>
        </is>
      </c>
      <c s="6" r="D16697">
        <v>1.000</v>
      </c>
      <c s="7" r="E16697">
        <v>6</v>
      </c>
      <c s="8" t="inlineStr" r="F16697">
        <is>
          <t xml:space="preserve">72994</t>
        </is>
      </c>
      <c s="8" t="inlineStr" r="G16697">
        <is>
          <t xml:space="preserve">038</t>
        </is>
      </c>
      <c s="9" r="H16697">
        <v>800.0000</v>
      </c>
      <c s="8" t="inlineStr" r="I16697">
        <is>
          <t xml:space="preserve"/>
        </is>
      </c>
      <c s="8" t="inlineStr" r="J16697">
        <is>
          <t xml:space="preserve"> Christian</t>
        </is>
      </c>
    </row>
    <row r="16698" ht="20.25" customHeight="0">
      <c s="5" t="inlineStr" r="A16698">
        <is>
          <t xml:space="preserve">X7200201</t>
        </is>
      </c>
      <c s="5" t="inlineStr" r="B16698">
        <is>
          <t xml:space="preserve">WIDTH RESTRICTION SIGNING</t>
        </is>
      </c>
      <c s="5" t="inlineStr" r="C16698">
        <is>
          <t xml:space="preserve">L SUM  </t>
        </is>
      </c>
      <c s="6" r="D16698">
        <v>1.000</v>
      </c>
      <c s="7" r="E16698">
        <v>6</v>
      </c>
      <c s="8" t="inlineStr" r="F16698">
        <is>
          <t xml:space="preserve">72994</t>
        </is>
      </c>
      <c s="8" t="inlineStr" r="G16698">
        <is>
          <t xml:space="preserve">038</t>
        </is>
      </c>
      <c s="9" r="H16698">
        <v>2073.7500</v>
      </c>
      <c s="8" t="inlineStr" r="I16698">
        <is>
          <t xml:space="preserve"/>
        </is>
      </c>
      <c s="8" t="inlineStr" r="J16698">
        <is>
          <t xml:space="preserve"> Christian</t>
        </is>
      </c>
    </row>
    <row r="16699" ht="20.25" customHeight="0">
      <c s="5" t="inlineStr" r="A16699">
        <is>
          <t xml:space="preserve">X7200201</t>
        </is>
      </c>
      <c s="5" t="inlineStr" r="B16699">
        <is>
          <t xml:space="preserve">WIDTH RESTRICTION SIGNING</t>
        </is>
      </c>
      <c s="5" t="inlineStr" r="C16699">
        <is>
          <t xml:space="preserve">L SUM  </t>
        </is>
      </c>
      <c s="6" r="D16699">
        <v>1.000</v>
      </c>
      <c s="7" r="E16699">
        <v>6</v>
      </c>
      <c s="8" t="inlineStr" r="F16699">
        <is>
          <t xml:space="preserve">72994</t>
        </is>
      </c>
      <c s="8" t="inlineStr" r="G16699">
        <is>
          <t xml:space="preserve">038</t>
        </is>
      </c>
      <c s="9" r="H16699">
        <v>2093.1100</v>
      </c>
      <c s="8" t="inlineStr" r="I16699">
        <is>
          <t xml:space="preserve"/>
        </is>
      </c>
      <c s="8" t="inlineStr" r="J16699">
        <is>
          <t xml:space="preserve"> Christian</t>
        </is>
      </c>
    </row>
    <row r="16700" ht="20.25" customHeight="0">
      <c s="5" t="inlineStr" r="A16700">
        <is>
          <t xml:space="preserve">X7200350</t>
        </is>
      </c>
      <c s="5" t="inlineStr" r="B16700">
        <is>
          <t xml:space="preserve">INSTALL SIGN PANEL - TYPE 3 (EXPRESSWAY)</t>
        </is>
      </c>
      <c s="5" t="inlineStr" r="C16700">
        <is>
          <t xml:space="preserve">SQ FT  </t>
        </is>
      </c>
      <c s="6" r="D16700">
        <v>2652.000</v>
      </c>
      <c s="7" r="E16700">
        <v>1</v>
      </c>
      <c s="8" t="inlineStr" r="F16700">
        <is>
          <t xml:space="preserve">62V17</t>
        </is>
      </c>
      <c s="8" t="inlineStr" r="G16700">
        <is>
          <t xml:space="preserve">011</t>
        </is>
      </c>
      <c s="9" r="H16700">
        <v>17.2800</v>
      </c>
      <c s="8" t="inlineStr" r="I16700">
        <is>
          <t xml:space="preserve">Y</t>
        </is>
      </c>
      <c s="8" t="inlineStr" r="J16700">
        <is>
          <t xml:space="preserve"> Cook, Lake</t>
        </is>
      </c>
    </row>
    <row r="16701" ht="20.25" customHeight="0">
      <c s="5" t="inlineStr" r="A16701">
        <is>
          <t xml:space="preserve">X7200350</t>
        </is>
      </c>
      <c s="5" t="inlineStr" r="B16701">
        <is>
          <t xml:space="preserve">INSTALL SIGN PANEL - TYPE 3 (EXPRESSWAY)</t>
        </is>
      </c>
      <c s="5" t="inlineStr" r="C16701">
        <is>
          <t xml:space="preserve">SQ FT  </t>
        </is>
      </c>
      <c s="6" r="D16701">
        <v>2652.000</v>
      </c>
      <c s="7" r="E16701">
        <v>1</v>
      </c>
      <c s="8" t="inlineStr" r="F16701">
        <is>
          <t xml:space="preserve">62V17</t>
        </is>
      </c>
      <c s="8" t="inlineStr" r="G16701">
        <is>
          <t xml:space="preserve">011</t>
        </is>
      </c>
      <c s="9" r="H16701">
        <v>16.0000</v>
      </c>
      <c s="8" t="inlineStr" r="I16701">
        <is>
          <t xml:space="preserve"/>
        </is>
      </c>
      <c s="8" t="inlineStr" r="J16701">
        <is>
          <t xml:space="preserve"> Cook, Lake</t>
        </is>
      </c>
    </row>
    <row r="16702" ht="20.25" customHeight="0">
      <c s="5" t="inlineStr" r="A16702">
        <is>
          <t xml:space="preserve">X7200350</t>
        </is>
      </c>
      <c s="5" t="inlineStr" r="B16702">
        <is>
          <t xml:space="preserve">INSTALL SIGN PANEL - TYPE 3 (EXPRESSWAY)</t>
        </is>
      </c>
      <c s="5" t="inlineStr" r="C16702">
        <is>
          <t xml:space="preserve">SQ FT  </t>
        </is>
      </c>
      <c s="6" r="D16702">
        <v>2652.000</v>
      </c>
      <c s="7" r="E16702">
        <v>1</v>
      </c>
      <c s="8" t="inlineStr" r="F16702">
        <is>
          <t xml:space="preserve">62V17</t>
        </is>
      </c>
      <c s="8" t="inlineStr" r="G16702">
        <is>
          <t xml:space="preserve">011</t>
        </is>
      </c>
      <c s="9" r="H16702">
        <v>16.5000</v>
      </c>
      <c s="8" t="inlineStr" r="I16702">
        <is>
          <t xml:space="preserve"/>
        </is>
      </c>
      <c s="8" t="inlineStr" r="J16702">
        <is>
          <t xml:space="preserve"> Cook, Lake</t>
        </is>
      </c>
    </row>
    <row r="16703" ht="20.25" customHeight="0">
      <c s="5" t="inlineStr" r="A16703">
        <is>
          <t xml:space="preserve">X7240300</t>
        </is>
      </c>
      <c s="5" t="inlineStr" r="B16703">
        <is>
          <t xml:space="preserve">SIGN REMOVAL</t>
        </is>
      </c>
      <c s="5" t="inlineStr" r="C16703">
        <is>
          <t xml:space="preserve">EACH   </t>
        </is>
      </c>
      <c s="6" r="D16703">
        <v>6.000</v>
      </c>
      <c s="7" r="E16703">
        <v>8</v>
      </c>
      <c s="8" t="inlineStr" r="F16703">
        <is>
          <t xml:space="preserve">97838</t>
        </is>
      </c>
      <c s="8" t="inlineStr" r="G16703">
        <is>
          <t xml:space="preserve">094</t>
        </is>
      </c>
      <c s="9" r="H16703">
        <v>71.0000</v>
      </c>
      <c s="8" t="inlineStr" r="I16703">
        <is>
          <t xml:space="preserve">Y</t>
        </is>
      </c>
      <c s="8" t="inlineStr" r="J16703">
        <is>
          <t xml:space="preserve"> Madison</t>
        </is>
      </c>
    </row>
    <row r="16704" ht="20.25" customHeight="0">
      <c s="5" t="inlineStr" r="A16704">
        <is>
          <t xml:space="preserve">X7240300</t>
        </is>
      </c>
      <c s="5" t="inlineStr" r="B16704">
        <is>
          <t xml:space="preserve">SIGN REMOVAL</t>
        </is>
      </c>
      <c s="5" t="inlineStr" r="C16704">
        <is>
          <t xml:space="preserve">EACH   </t>
        </is>
      </c>
      <c s="6" r="D16704">
        <v>6.000</v>
      </c>
      <c s="7" r="E16704">
        <v>8</v>
      </c>
      <c s="8" t="inlineStr" r="F16704">
        <is>
          <t xml:space="preserve">97838</t>
        </is>
      </c>
      <c s="8" t="inlineStr" r="G16704">
        <is>
          <t xml:space="preserve">094</t>
        </is>
      </c>
      <c s="9" r="H16704">
        <v>225.0000</v>
      </c>
      <c s="8" t="inlineStr" r="I16704">
        <is>
          <t xml:space="preserve"/>
        </is>
      </c>
      <c s="8" t="inlineStr" r="J16704">
        <is>
          <t xml:space="preserve"> Madison</t>
        </is>
      </c>
    </row>
    <row r="16705" ht="20.25" customHeight="0">
      <c s="5" t="inlineStr" r="A16705">
        <is>
          <t xml:space="preserve">X7240300</t>
        </is>
      </c>
      <c s="5" t="inlineStr" r="B16705">
        <is>
          <t xml:space="preserve">SIGN REMOVAL</t>
        </is>
      </c>
      <c s="5" t="inlineStr" r="C16705">
        <is>
          <t xml:space="preserve">EACH   </t>
        </is>
      </c>
      <c s="6" r="D16705">
        <v>4.000</v>
      </c>
      <c s="7" r="E16705">
        <v>8</v>
      </c>
      <c s="8" t="inlineStr" r="F16705">
        <is>
          <t xml:space="preserve">97841</t>
        </is>
      </c>
      <c s="8" t="inlineStr" r="G16705">
        <is>
          <t xml:space="preserve">092</t>
        </is>
      </c>
      <c s="9" r="H16705">
        <v>200.0000</v>
      </c>
      <c s="8" t="inlineStr" r="I16705">
        <is>
          <t xml:space="preserve">Y</t>
        </is>
      </c>
      <c s="8" t="inlineStr" r="J16705">
        <is>
          <t xml:space="preserve"> Madison</t>
        </is>
      </c>
    </row>
    <row r="16706" ht="20.25" customHeight="0">
      <c s="5" t="inlineStr" r="A16706">
        <is>
          <t xml:space="preserve">X7240300</t>
        </is>
      </c>
      <c s="5" t="inlineStr" r="B16706">
        <is>
          <t xml:space="preserve">SIGN REMOVAL</t>
        </is>
      </c>
      <c s="5" t="inlineStr" r="C16706">
        <is>
          <t xml:space="preserve">EACH   </t>
        </is>
      </c>
      <c s="6" r="D16706">
        <v>4.000</v>
      </c>
      <c s="7" r="E16706">
        <v>8</v>
      </c>
      <c s="8" t="inlineStr" r="F16706">
        <is>
          <t xml:space="preserve">97841</t>
        </is>
      </c>
      <c s="8" t="inlineStr" r="G16706">
        <is>
          <t xml:space="preserve">092</t>
        </is>
      </c>
      <c s="9" r="H16706">
        <v>50.0000</v>
      </c>
      <c s="8" t="inlineStr" r="I16706">
        <is>
          <t xml:space="preserve"/>
        </is>
      </c>
      <c s="8" t="inlineStr" r="J16706">
        <is>
          <t xml:space="preserve"> Madison</t>
        </is>
      </c>
    </row>
    <row r="16707" ht="20.25" customHeight="0">
      <c s="5" t="inlineStr" r="A16707">
        <is>
          <t xml:space="preserve">X7240505</t>
        </is>
      </c>
      <c s="5" t="inlineStr" r="B16707">
        <is>
          <t xml:space="preserve">RELOCATE SIGN PANEL AND POST</t>
        </is>
      </c>
      <c s="5" t="inlineStr" r="C16707">
        <is>
          <t xml:space="preserve">EACH   </t>
        </is>
      </c>
      <c s="6" r="D16707">
        <v>9.000</v>
      </c>
      <c s="7" r="E16707">
        <v>8</v>
      </c>
      <c s="8" t="inlineStr" r="F16707">
        <is>
          <t xml:space="preserve">97841</t>
        </is>
      </c>
      <c s="8" t="inlineStr" r="G16707">
        <is>
          <t xml:space="preserve">092</t>
        </is>
      </c>
      <c s="9" r="H16707">
        <v>525.0000</v>
      </c>
      <c s="8" t="inlineStr" r="I16707">
        <is>
          <t xml:space="preserve">Y</t>
        </is>
      </c>
      <c s="8" t="inlineStr" r="J16707">
        <is>
          <t xml:space="preserve"> Madison</t>
        </is>
      </c>
    </row>
    <row r="16708" ht="20.25" customHeight="0">
      <c s="5" t="inlineStr" r="A16708">
        <is>
          <t xml:space="preserve">X7240505</t>
        </is>
      </c>
      <c s="5" t="inlineStr" r="B16708">
        <is>
          <t xml:space="preserve">RELOCATE SIGN PANEL AND POST</t>
        </is>
      </c>
      <c s="5" t="inlineStr" r="C16708">
        <is>
          <t xml:space="preserve">EACH   </t>
        </is>
      </c>
      <c s="6" r="D16708">
        <v>9.000</v>
      </c>
      <c s="7" r="E16708">
        <v>8</v>
      </c>
      <c s="8" t="inlineStr" r="F16708">
        <is>
          <t xml:space="preserve">97841</t>
        </is>
      </c>
      <c s="8" t="inlineStr" r="G16708">
        <is>
          <t xml:space="preserve">092</t>
        </is>
      </c>
      <c s="9" r="H16708">
        <v>725.0000</v>
      </c>
      <c s="8" t="inlineStr" r="I16708">
        <is>
          <t xml:space="preserve"/>
        </is>
      </c>
      <c s="8" t="inlineStr" r="J16708">
        <is>
          <t xml:space="preserve"> Madison</t>
        </is>
      </c>
    </row>
    <row r="16709" ht="20.25" customHeight="0">
      <c s="5" t="inlineStr" r="A16709">
        <is>
          <t xml:space="preserve">X7240600</t>
        </is>
      </c>
      <c s="5" t="inlineStr" r="B16709">
        <is>
          <t xml:space="preserve">REMOVE AND RE-ERECT EXISTING SIGN</t>
        </is>
      </c>
      <c s="5" t="inlineStr" r="C16709">
        <is>
          <t xml:space="preserve">EACH   </t>
        </is>
      </c>
      <c s="6" r="D16709">
        <v>1.000</v>
      </c>
      <c s="7" r="E16709">
        <v>1</v>
      </c>
      <c s="8" t="inlineStr" r="F16709">
        <is>
          <t xml:space="preserve">61K72</t>
        </is>
      </c>
      <c s="8" t="inlineStr" r="G16709">
        <is>
          <t xml:space="preserve">090</t>
        </is>
      </c>
      <c s="9" r="H16709">
        <v>250.0000</v>
      </c>
      <c s="8" t="inlineStr" r="I16709">
        <is>
          <t xml:space="preserve">Y</t>
        </is>
      </c>
      <c s="8" t="inlineStr" r="J16709">
        <is>
          <t xml:space="preserve"> Cook</t>
        </is>
      </c>
    </row>
    <row r="16710" ht="20.25" customHeight="0">
      <c s="5" t="inlineStr" r="A16710">
        <is>
          <t xml:space="preserve">X7240600</t>
        </is>
      </c>
      <c s="5" t="inlineStr" r="B16710">
        <is>
          <t xml:space="preserve">REMOVE AND RE-ERECT EXISTING SIGN</t>
        </is>
      </c>
      <c s="5" t="inlineStr" r="C16710">
        <is>
          <t xml:space="preserve">EACH   </t>
        </is>
      </c>
      <c s="6" r="D16710">
        <v>1.000</v>
      </c>
      <c s="7" r="E16710">
        <v>1</v>
      </c>
      <c s="8" t="inlineStr" r="F16710">
        <is>
          <t xml:space="preserve">61K72</t>
        </is>
      </c>
      <c s="8" t="inlineStr" r="G16710">
        <is>
          <t xml:space="preserve">090</t>
        </is>
      </c>
      <c s="9" r="H16710">
        <v>520.0000</v>
      </c>
      <c s="8" t="inlineStr" r="I16710">
        <is>
          <t xml:space="preserve"/>
        </is>
      </c>
      <c s="8" t="inlineStr" r="J16710">
        <is>
          <t xml:space="preserve"> Cook</t>
        </is>
      </c>
    </row>
    <row r="16711" ht="20.25" customHeight="0">
      <c s="5" t="inlineStr" r="A16711">
        <is>
          <t xml:space="preserve">X7240600</t>
        </is>
      </c>
      <c s="5" t="inlineStr" r="B16711">
        <is>
          <t xml:space="preserve">REMOVE AND RE-ERECT EXISTING SIGN</t>
        </is>
      </c>
      <c s="5" t="inlineStr" r="C16711">
        <is>
          <t xml:space="preserve">EACH   </t>
        </is>
      </c>
      <c s="6" r="D16711">
        <v>1.000</v>
      </c>
      <c s="7" r="E16711">
        <v>1</v>
      </c>
      <c s="8" t="inlineStr" r="F16711">
        <is>
          <t xml:space="preserve">61K72</t>
        </is>
      </c>
      <c s="8" t="inlineStr" r="G16711">
        <is>
          <t xml:space="preserve">090</t>
        </is>
      </c>
      <c s="9" r="H16711">
        <v>1411.1800</v>
      </c>
      <c s="8" t="inlineStr" r="I16711">
        <is>
          <t xml:space="preserve"/>
        </is>
      </c>
      <c s="8" t="inlineStr" r="J16711">
        <is>
          <t xml:space="preserve"> Cook</t>
        </is>
      </c>
    </row>
    <row r="16712" ht="20.25" customHeight="0">
      <c s="5" t="inlineStr" r="A16712">
        <is>
          <t xml:space="preserve">X7240600</t>
        </is>
      </c>
      <c s="5" t="inlineStr" r="B16712">
        <is>
          <t xml:space="preserve">REMOVE AND RE-ERECT EXISTING SIGN</t>
        </is>
      </c>
      <c s="5" t="inlineStr" r="C16712">
        <is>
          <t xml:space="preserve">EACH   </t>
        </is>
      </c>
      <c s="6" r="D16712">
        <v>1.000</v>
      </c>
      <c s="7" r="E16712">
        <v>2</v>
      </c>
      <c s="8" t="inlineStr" r="F16712">
        <is>
          <t xml:space="preserve">85762</t>
        </is>
      </c>
      <c s="8" t="inlineStr" r="G16712">
        <is>
          <t xml:space="preserve">091</t>
        </is>
      </c>
      <c s="9" r="H16712">
        <v>4350.0000</v>
      </c>
      <c s="8" t="inlineStr" r="I16712">
        <is>
          <t xml:space="preserve">Y</t>
        </is>
      </c>
      <c s="8" t="inlineStr" r="J16712">
        <is>
          <t xml:space="preserve"> Lee</t>
        </is>
      </c>
    </row>
    <row r="16713" ht="20.25" customHeight="0">
      <c s="5" t="inlineStr" r="A16713">
        <is>
          <t xml:space="preserve">X7240600</t>
        </is>
      </c>
      <c s="5" t="inlineStr" r="B16713">
        <is>
          <t xml:space="preserve">REMOVE AND RE-ERECT EXISTING SIGN</t>
        </is>
      </c>
      <c s="5" t="inlineStr" r="C16713">
        <is>
          <t xml:space="preserve">EACH   </t>
        </is>
      </c>
      <c s="6" r="D16713">
        <v>1.000</v>
      </c>
      <c s="7" r="E16713">
        <v>2</v>
      </c>
      <c s="8" t="inlineStr" r="F16713">
        <is>
          <t xml:space="preserve">85762</t>
        </is>
      </c>
      <c s="8" t="inlineStr" r="G16713">
        <is>
          <t xml:space="preserve">091</t>
        </is>
      </c>
      <c s="9" r="H16713">
        <v>500.0000</v>
      </c>
      <c s="8" t="inlineStr" r="I16713">
        <is>
          <t xml:space="preserve"/>
        </is>
      </c>
      <c s="8" t="inlineStr" r="J16713">
        <is>
          <t xml:space="preserve"> Lee</t>
        </is>
      </c>
    </row>
    <row r="16714" ht="20.25" customHeight="0">
      <c s="5" t="inlineStr" r="A16714">
        <is>
          <t xml:space="preserve">X7250002</t>
        </is>
      </c>
      <c s="5" t="inlineStr" r="B16714">
        <is>
          <t xml:space="preserve">CABLE GUARD MARKER</t>
        </is>
      </c>
      <c s="5" t="inlineStr" r="C16714">
        <is>
          <t xml:space="preserve">EACH   </t>
        </is>
      </c>
      <c s="6" r="D16714">
        <v>250.000</v>
      </c>
      <c s="7" r="E16714">
        <v>6</v>
      </c>
      <c s="8" t="inlineStr" r="F16714">
        <is>
          <t xml:space="preserve">72788</t>
        </is>
      </c>
      <c s="8" t="inlineStr" r="G16714">
        <is>
          <t xml:space="preserve">036</t>
        </is>
      </c>
      <c s="9" r="H16714">
        <v>6.6500</v>
      </c>
      <c s="8" t="inlineStr" r="I16714">
        <is>
          <t xml:space="preserve">Y</t>
        </is>
      </c>
      <c s="8" t="inlineStr" r="J16714">
        <is>
          <t xml:space="preserve">Various</t>
        </is>
      </c>
    </row>
    <row r="16715" ht="20.25" customHeight="0">
      <c s="5" t="inlineStr" r="A16715">
        <is>
          <t xml:space="preserve">X7280105</t>
        </is>
      </c>
      <c s="5" t="inlineStr" r="B16715">
        <is>
          <t xml:space="preserve">TELESCOPING STEEL SIGN SUPPORT (SPECIAL)</t>
        </is>
      </c>
      <c s="5" t="inlineStr" r="C16715">
        <is>
          <t xml:space="preserve">FOOT   </t>
        </is>
      </c>
      <c s="6" r="D16715">
        <v>94.000</v>
      </c>
      <c s="7" r="E16715">
        <v>8</v>
      </c>
      <c s="8" t="inlineStr" r="F16715">
        <is>
          <t xml:space="preserve">97838</t>
        </is>
      </c>
      <c s="8" t="inlineStr" r="G16715">
        <is>
          <t xml:space="preserve">094</t>
        </is>
      </c>
      <c s="9" r="H16715">
        <v>22.0000</v>
      </c>
      <c s="8" t="inlineStr" r="I16715">
        <is>
          <t xml:space="preserve">Y</t>
        </is>
      </c>
      <c s="8" t="inlineStr" r="J16715">
        <is>
          <t xml:space="preserve"> Madison</t>
        </is>
      </c>
    </row>
    <row r="16716" ht="20.25" customHeight="0">
      <c s="5" t="inlineStr" r="A16716">
        <is>
          <t xml:space="preserve">X7280105</t>
        </is>
      </c>
      <c s="5" t="inlineStr" r="B16716">
        <is>
          <t xml:space="preserve">TELESCOPING STEEL SIGN SUPPORT (SPECIAL)</t>
        </is>
      </c>
      <c s="5" t="inlineStr" r="C16716">
        <is>
          <t xml:space="preserve">FOOT   </t>
        </is>
      </c>
      <c s="6" r="D16716">
        <v>94.000</v>
      </c>
      <c s="7" r="E16716">
        <v>8</v>
      </c>
      <c s="8" t="inlineStr" r="F16716">
        <is>
          <t xml:space="preserve">97838</t>
        </is>
      </c>
      <c s="8" t="inlineStr" r="G16716">
        <is>
          <t xml:space="preserve">094</t>
        </is>
      </c>
      <c s="9" r="H16716">
        <v>19.5500</v>
      </c>
      <c s="8" t="inlineStr" r="I16716">
        <is>
          <t xml:space="preserve"/>
        </is>
      </c>
      <c s="8" t="inlineStr" r="J16716">
        <is>
          <t xml:space="preserve"> Madison</t>
        </is>
      </c>
    </row>
    <row r="16717" ht="20.25" customHeight="0">
      <c s="5" t="inlineStr" r="A16717">
        <is>
          <t xml:space="preserve">X7800100</t>
        </is>
      </c>
      <c s="5" t="inlineStr" r="B16717">
        <is>
          <t xml:space="preserve">PAINT PAVEMENT MARKING - RAISED MEDIAN</t>
        </is>
      </c>
      <c s="5" t="inlineStr" r="C16717">
        <is>
          <t xml:space="preserve">SQ FT  </t>
        </is>
      </c>
      <c s="6" r="D16717">
        <v>147.000</v>
      </c>
      <c s="7" r="E16717">
        <v>8</v>
      </c>
      <c s="8" t="inlineStr" r="F16717">
        <is>
          <t xml:space="preserve">76R46</t>
        </is>
      </c>
      <c s="8" t="inlineStr" r="G16717">
        <is>
          <t xml:space="preserve">051</t>
        </is>
      </c>
      <c s="9" r="H16717">
        <v>10.0000</v>
      </c>
      <c s="8" t="inlineStr" r="I16717">
        <is>
          <t xml:space="preserve">Y</t>
        </is>
      </c>
      <c s="8" t="inlineStr" r="J16717">
        <is>
          <t xml:space="preserve"> Madison</t>
        </is>
      </c>
    </row>
    <row r="16718" ht="20.25" customHeight="0">
      <c s="5" t="inlineStr" r="A16718">
        <is>
          <t xml:space="preserve">X7800100</t>
        </is>
      </c>
      <c s="5" t="inlineStr" r="B16718">
        <is>
          <t xml:space="preserve">PAINT PAVEMENT MARKING - RAISED MEDIAN</t>
        </is>
      </c>
      <c s="5" t="inlineStr" r="C16718">
        <is>
          <t xml:space="preserve">SQ FT  </t>
        </is>
      </c>
      <c s="6" r="D16718">
        <v>147.000</v>
      </c>
      <c s="7" r="E16718">
        <v>8</v>
      </c>
      <c s="8" t="inlineStr" r="F16718">
        <is>
          <t xml:space="preserve">76R46</t>
        </is>
      </c>
      <c s="8" t="inlineStr" r="G16718">
        <is>
          <t xml:space="preserve">051</t>
        </is>
      </c>
      <c s="9" r="H16718">
        <v>10.0000</v>
      </c>
      <c s="8" t="inlineStr" r="I16718">
        <is>
          <t xml:space="preserve"/>
        </is>
      </c>
      <c s="8" t="inlineStr" r="J16718">
        <is>
          <t xml:space="preserve"> Madison</t>
        </is>
      </c>
    </row>
    <row r="16719" ht="20.25" customHeight="0">
      <c s="5" t="inlineStr" r="A16719">
        <is>
          <t xml:space="preserve">X7800100</t>
        </is>
      </c>
      <c s="5" t="inlineStr" r="B16719">
        <is>
          <t xml:space="preserve">PAINT PAVEMENT MARKING - RAISED MEDIAN</t>
        </is>
      </c>
      <c s="5" t="inlineStr" r="C16719">
        <is>
          <t xml:space="preserve">SQ FT  </t>
        </is>
      </c>
      <c s="6" r="D16719">
        <v>147.000</v>
      </c>
      <c s="7" r="E16719">
        <v>8</v>
      </c>
      <c s="8" t="inlineStr" r="F16719">
        <is>
          <t xml:space="preserve">76R46</t>
        </is>
      </c>
      <c s="8" t="inlineStr" r="G16719">
        <is>
          <t xml:space="preserve">051</t>
        </is>
      </c>
      <c s="9" r="H16719">
        <v>10.0000</v>
      </c>
      <c s="8" t="inlineStr" r="I16719">
        <is>
          <t xml:space="preserve"/>
        </is>
      </c>
      <c s="8" t="inlineStr" r="J16719">
        <is>
          <t xml:space="preserve"> Madison</t>
        </is>
      </c>
    </row>
    <row r="16720" ht="20.25" customHeight="0">
      <c s="5" t="inlineStr" r="A16720">
        <is>
          <t xml:space="preserve">X7800200</t>
        </is>
      </c>
      <c s="5" t="inlineStr" r="B16720">
        <is>
          <t xml:space="preserve">PAINT PAVEMENT MARKING CURB</t>
        </is>
      </c>
      <c s="5" t="inlineStr" r="C16720">
        <is>
          <t xml:space="preserve">FOOT   </t>
        </is>
      </c>
      <c s="6" r="D16720">
        <v>197.000</v>
      </c>
      <c s="7" r="E16720">
        <v>8</v>
      </c>
      <c s="8" t="inlineStr" r="F16720">
        <is>
          <t xml:space="preserve">76R46</t>
        </is>
      </c>
      <c s="8" t="inlineStr" r="G16720">
        <is>
          <t xml:space="preserve">051</t>
        </is>
      </c>
      <c s="9" r="H16720">
        <v>5.0000</v>
      </c>
      <c s="8" t="inlineStr" r="I16720">
        <is>
          <t xml:space="preserve">Y</t>
        </is>
      </c>
      <c s="8" t="inlineStr" r="J16720">
        <is>
          <t xml:space="preserve"> Madison</t>
        </is>
      </c>
    </row>
    <row r="16721" ht="20.25" customHeight="0">
      <c s="5" t="inlineStr" r="A16721">
        <is>
          <t xml:space="preserve">X7800200</t>
        </is>
      </c>
      <c s="5" t="inlineStr" r="B16721">
        <is>
          <t xml:space="preserve">PAINT PAVEMENT MARKING CURB</t>
        </is>
      </c>
      <c s="5" t="inlineStr" r="C16721">
        <is>
          <t xml:space="preserve">FOOT   </t>
        </is>
      </c>
      <c s="6" r="D16721">
        <v>197.000</v>
      </c>
      <c s="7" r="E16721">
        <v>8</v>
      </c>
      <c s="8" t="inlineStr" r="F16721">
        <is>
          <t xml:space="preserve">76R46</t>
        </is>
      </c>
      <c s="8" t="inlineStr" r="G16721">
        <is>
          <t xml:space="preserve">051</t>
        </is>
      </c>
      <c s="9" r="H16721">
        <v>5.0000</v>
      </c>
      <c s="8" t="inlineStr" r="I16721">
        <is>
          <t xml:space="preserve"/>
        </is>
      </c>
      <c s="8" t="inlineStr" r="J16721">
        <is>
          <t xml:space="preserve"> Madison</t>
        </is>
      </c>
    </row>
    <row r="16722" ht="20.25" customHeight="0">
      <c s="5" t="inlineStr" r="A16722">
        <is>
          <t xml:space="preserve">X7800200</t>
        </is>
      </c>
      <c s="5" t="inlineStr" r="B16722">
        <is>
          <t xml:space="preserve">PAINT PAVEMENT MARKING CURB</t>
        </is>
      </c>
      <c s="5" t="inlineStr" r="C16722">
        <is>
          <t xml:space="preserve">FOOT   </t>
        </is>
      </c>
      <c s="6" r="D16722">
        <v>197.000</v>
      </c>
      <c s="7" r="E16722">
        <v>8</v>
      </c>
      <c s="8" t="inlineStr" r="F16722">
        <is>
          <t xml:space="preserve">76R46</t>
        </is>
      </c>
      <c s="8" t="inlineStr" r="G16722">
        <is>
          <t xml:space="preserve">051</t>
        </is>
      </c>
      <c s="9" r="H16722">
        <v>5.0000</v>
      </c>
      <c s="8" t="inlineStr" r="I16722">
        <is>
          <t xml:space="preserve"/>
        </is>
      </c>
      <c s="8" t="inlineStr" r="J16722">
        <is>
          <t xml:space="preserve"> Madison</t>
        </is>
      </c>
    </row>
    <row r="16723" ht="20.25" customHeight="0">
      <c s="5" t="inlineStr" r="A16723">
        <is>
          <t xml:space="preserve">X7800200</t>
        </is>
      </c>
      <c s="5" t="inlineStr" r="B16723">
        <is>
          <t xml:space="preserve">PAINT PAVEMENT MARKING CURB</t>
        </is>
      </c>
      <c s="5" t="inlineStr" r="C16723">
        <is>
          <t xml:space="preserve">FOOT   </t>
        </is>
      </c>
      <c s="6" r="D16723">
        <v>1806.000</v>
      </c>
      <c s="7" r="E16723">
        <v>8</v>
      </c>
      <c s="8" t="inlineStr" r="F16723">
        <is>
          <t xml:space="preserve">97708</t>
        </is>
      </c>
      <c s="8" t="inlineStr" r="G16723">
        <is>
          <t xml:space="preserve">075</t>
        </is>
      </c>
      <c s="9" r="H16723">
        <v>0.0100</v>
      </c>
      <c s="8" t="inlineStr" r="I16723">
        <is>
          <t xml:space="preserve">Y</t>
        </is>
      </c>
      <c s="8" t="inlineStr" r="J16723">
        <is>
          <t xml:space="preserve"> Madison</t>
        </is>
      </c>
    </row>
    <row r="16724" ht="20.25" customHeight="0">
      <c s="5" t="inlineStr" r="A16724">
        <is>
          <t xml:space="preserve">X7800200</t>
        </is>
      </c>
      <c s="5" t="inlineStr" r="B16724">
        <is>
          <t xml:space="preserve">PAINT PAVEMENT MARKING CURB</t>
        </is>
      </c>
      <c s="5" t="inlineStr" r="C16724">
        <is>
          <t xml:space="preserve">FOOT   </t>
        </is>
      </c>
      <c s="6" r="D16724">
        <v>1806.000</v>
      </c>
      <c s="7" r="E16724">
        <v>8</v>
      </c>
      <c s="8" t="inlineStr" r="F16724">
        <is>
          <t xml:space="preserve">97708</t>
        </is>
      </c>
      <c s="8" t="inlineStr" r="G16724">
        <is>
          <t xml:space="preserve">075</t>
        </is>
      </c>
      <c s="9" r="H16724">
        <v>0.0100</v>
      </c>
      <c s="8" t="inlineStr" r="I16724">
        <is>
          <t xml:space="preserve"/>
        </is>
      </c>
      <c s="8" t="inlineStr" r="J16724">
        <is>
          <t xml:space="preserve"> Madison</t>
        </is>
      </c>
    </row>
    <row r="16725" ht="20.25" customHeight="0">
      <c s="5" t="inlineStr" r="A16725">
        <is>
          <t xml:space="preserve">X7800200</t>
        </is>
      </c>
      <c s="5" t="inlineStr" r="B16725">
        <is>
          <t xml:space="preserve">PAINT PAVEMENT MARKING CURB</t>
        </is>
      </c>
      <c s="5" t="inlineStr" r="C16725">
        <is>
          <t xml:space="preserve">FOOT   </t>
        </is>
      </c>
      <c s="6" r="D16725">
        <v>1806.000</v>
      </c>
      <c s="7" r="E16725">
        <v>8</v>
      </c>
      <c s="8" t="inlineStr" r="F16725">
        <is>
          <t xml:space="preserve">97708</t>
        </is>
      </c>
      <c s="8" t="inlineStr" r="G16725">
        <is>
          <t xml:space="preserve">075</t>
        </is>
      </c>
      <c s="9" r="H16725">
        <v>4.0500</v>
      </c>
      <c s="8" t="inlineStr" r="I16725">
        <is>
          <t xml:space="preserve"/>
        </is>
      </c>
      <c s="8" t="inlineStr" r="J16725">
        <is>
          <t xml:space="preserve"> Madison</t>
        </is>
      </c>
    </row>
    <row r="16726" ht="20.25" customHeight="0">
      <c s="5" t="inlineStr" r="A16726">
        <is>
          <t xml:space="preserve">X7820008</t>
        </is>
      </c>
      <c s="5" t="inlineStr" r="B16726">
        <is>
          <t xml:space="preserve">BARRIER WALL REFLECTORS (SPECIAL)</t>
        </is>
      </c>
      <c s="5" t="inlineStr" r="C16726">
        <is>
          <t xml:space="preserve">EACH   </t>
        </is>
      </c>
      <c s="6" r="D16726">
        <v>8.000</v>
      </c>
      <c s="7" r="E16726">
        <v>9</v>
      </c>
      <c s="8" t="inlineStr" r="F16726">
        <is>
          <t xml:space="preserve">78972</t>
        </is>
      </c>
      <c s="8" t="inlineStr" r="G16726">
        <is>
          <t xml:space="preserve">060</t>
        </is>
      </c>
      <c s="9" r="H16726">
        <v>64.2700</v>
      </c>
      <c s="8" t="inlineStr" r="I16726">
        <is>
          <t xml:space="preserve">Y</t>
        </is>
      </c>
      <c s="8" t="inlineStr" r="J16726">
        <is>
          <t xml:space="preserve"> Massac</t>
        </is>
      </c>
    </row>
    <row r="16727" ht="20.25" customHeight="0">
      <c s="5" t="inlineStr" r="A16727">
        <is>
          <t xml:space="preserve">X7820008</t>
        </is>
      </c>
      <c s="5" t="inlineStr" r="B16727">
        <is>
          <t xml:space="preserve">BARRIER WALL REFLECTORS (SPECIAL)</t>
        </is>
      </c>
      <c s="5" t="inlineStr" r="C16727">
        <is>
          <t xml:space="preserve">EACH   </t>
        </is>
      </c>
      <c s="6" r="D16727">
        <v>8.000</v>
      </c>
      <c s="7" r="E16727">
        <v>9</v>
      </c>
      <c s="8" t="inlineStr" r="F16727">
        <is>
          <t xml:space="preserve">78972</t>
        </is>
      </c>
      <c s="8" t="inlineStr" r="G16727">
        <is>
          <t xml:space="preserve">060</t>
        </is>
      </c>
      <c s="9" r="H16727">
        <v>55.0000</v>
      </c>
      <c s="8" t="inlineStr" r="I16727">
        <is>
          <t xml:space="preserve"/>
        </is>
      </c>
      <c s="8" t="inlineStr" r="J16727">
        <is>
          <t xml:space="preserve"> Massac</t>
        </is>
      </c>
    </row>
    <row r="16728" ht="20.25" customHeight="0">
      <c s="5" t="inlineStr" r="A16728">
        <is>
          <t xml:space="preserve">X7830050</t>
        </is>
      </c>
      <c s="5" t="inlineStr" r="B16728">
        <is>
          <t xml:space="preserve">RAISED REFLECTIVE PAVEMENT MARKER, REFLECTOR REMOVAL</t>
        </is>
      </c>
      <c s="5" t="inlineStr" r="C16728">
        <is>
          <t xml:space="preserve">EACH   </t>
        </is>
      </c>
      <c s="6" r="D16728">
        <v>17.000</v>
      </c>
      <c s="7" r="E16728">
        <v>1</v>
      </c>
      <c s="8" t="inlineStr" r="F16728">
        <is>
          <t xml:space="preserve">61K70</t>
        </is>
      </c>
      <c s="8" t="inlineStr" r="G16728">
        <is>
          <t xml:space="preserve">089</t>
        </is>
      </c>
      <c s="9" r="H16728">
        <v>25.0000</v>
      </c>
      <c s="8" t="inlineStr" r="I16728">
        <is>
          <t xml:space="preserve">Y</t>
        </is>
      </c>
      <c s="8" t="inlineStr" r="J16728">
        <is>
          <t xml:space="preserve"> Cook</t>
        </is>
      </c>
    </row>
    <row r="16729" ht="20.25" customHeight="0">
      <c s="5" t="inlineStr" r="A16729">
        <is>
          <t xml:space="preserve">X7830050</t>
        </is>
      </c>
      <c s="5" t="inlineStr" r="B16729">
        <is>
          <t xml:space="preserve">RAISED REFLECTIVE PAVEMENT MARKER, REFLECTOR REMOVAL</t>
        </is>
      </c>
      <c s="5" t="inlineStr" r="C16729">
        <is>
          <t xml:space="preserve">EACH   </t>
        </is>
      </c>
      <c s="6" r="D16729">
        <v>17.000</v>
      </c>
      <c s="7" r="E16729">
        <v>1</v>
      </c>
      <c s="8" t="inlineStr" r="F16729">
        <is>
          <t xml:space="preserve">61K70</t>
        </is>
      </c>
      <c s="8" t="inlineStr" r="G16729">
        <is>
          <t xml:space="preserve">089</t>
        </is>
      </c>
      <c s="9" r="H16729">
        <v>10.0000</v>
      </c>
      <c s="8" t="inlineStr" r="I16729">
        <is>
          <t xml:space="preserve"/>
        </is>
      </c>
      <c s="8" t="inlineStr" r="J16729">
        <is>
          <t xml:space="preserve"> Cook</t>
        </is>
      </c>
    </row>
    <row r="16730" ht="20.25" customHeight="0">
      <c s="5" t="inlineStr" r="A16730">
        <is>
          <t xml:space="preserve">X7830050</t>
        </is>
      </c>
      <c s="5" t="inlineStr" r="B16730">
        <is>
          <t xml:space="preserve">RAISED REFLECTIVE PAVEMENT MARKER, REFLECTOR REMOVAL</t>
        </is>
      </c>
      <c s="5" t="inlineStr" r="C16730">
        <is>
          <t xml:space="preserve">EACH   </t>
        </is>
      </c>
      <c s="6" r="D16730">
        <v>17.000</v>
      </c>
      <c s="7" r="E16730">
        <v>1</v>
      </c>
      <c s="8" t="inlineStr" r="F16730">
        <is>
          <t xml:space="preserve">61K70</t>
        </is>
      </c>
      <c s="8" t="inlineStr" r="G16730">
        <is>
          <t xml:space="preserve">089</t>
        </is>
      </c>
      <c s="9" r="H16730">
        <v>10.0000</v>
      </c>
      <c s="8" t="inlineStr" r="I16730">
        <is>
          <t xml:space="preserve"/>
        </is>
      </c>
      <c s="8" t="inlineStr" r="J16730">
        <is>
          <t xml:space="preserve"> Cook</t>
        </is>
      </c>
    </row>
    <row r="16731" ht="20.25" customHeight="0">
      <c s="5" t="inlineStr" r="A16731">
        <is>
          <t xml:space="preserve">X7830050</t>
        </is>
      </c>
      <c s="5" t="inlineStr" r="B16731">
        <is>
          <t xml:space="preserve">RAISED REFLECTIVE PAVEMENT MARKER, REFLECTOR REMOVAL</t>
        </is>
      </c>
      <c s="5" t="inlineStr" r="C16731">
        <is>
          <t xml:space="preserve">EACH   </t>
        </is>
      </c>
      <c s="6" r="D16731">
        <v>17.000</v>
      </c>
      <c s="7" r="E16731">
        <v>1</v>
      </c>
      <c s="8" t="inlineStr" r="F16731">
        <is>
          <t xml:space="preserve">61K70</t>
        </is>
      </c>
      <c s="8" t="inlineStr" r="G16731">
        <is>
          <t xml:space="preserve">089</t>
        </is>
      </c>
      <c s="9" r="H16731">
        <v>10.4000</v>
      </c>
      <c s="8" t="inlineStr" r="I16731">
        <is>
          <t xml:space="preserve"/>
        </is>
      </c>
      <c s="8" t="inlineStr" r="J16731">
        <is>
          <t xml:space="preserve"> Cook</t>
        </is>
      </c>
    </row>
    <row r="16732" ht="20.25" customHeight="0">
      <c s="5" t="inlineStr" r="A16732">
        <is>
          <t xml:space="preserve">X7830050</t>
        </is>
      </c>
      <c s="5" t="inlineStr" r="B16732">
        <is>
          <t xml:space="preserve">RAISED REFLECTIVE PAVEMENT MARKER, REFLECTOR REMOVAL</t>
        </is>
      </c>
      <c s="5" t="inlineStr" r="C16732">
        <is>
          <t xml:space="preserve">EACH   </t>
        </is>
      </c>
      <c s="6" r="D16732">
        <v>232.000</v>
      </c>
      <c s="7" r="E16732">
        <v>1</v>
      </c>
      <c s="8" t="inlineStr" r="F16732">
        <is>
          <t xml:space="preserve">62R25</t>
        </is>
      </c>
      <c s="8" t="inlineStr" r="G16732">
        <is>
          <t xml:space="preserve">003</t>
        </is>
      </c>
      <c s="9" r="H16732">
        <v>6.0000</v>
      </c>
      <c s="8" t="inlineStr" r="I16732">
        <is>
          <t xml:space="preserve">Y</t>
        </is>
      </c>
      <c s="8" t="inlineStr" r="J16732">
        <is>
          <t xml:space="preserve"> Will</t>
        </is>
      </c>
    </row>
    <row r="16733" ht="20.25" customHeight="0">
      <c s="5" t="inlineStr" r="A16733">
        <is>
          <t xml:space="preserve">X7830050</t>
        </is>
      </c>
      <c s="5" t="inlineStr" r="B16733">
        <is>
          <t xml:space="preserve">RAISED REFLECTIVE PAVEMENT MARKER, REFLECTOR REMOVAL</t>
        </is>
      </c>
      <c s="5" t="inlineStr" r="C16733">
        <is>
          <t xml:space="preserve">EACH   </t>
        </is>
      </c>
      <c s="6" r="D16733">
        <v>232.000</v>
      </c>
      <c s="7" r="E16733">
        <v>1</v>
      </c>
      <c s="8" t="inlineStr" r="F16733">
        <is>
          <t xml:space="preserve">62R25</t>
        </is>
      </c>
      <c s="8" t="inlineStr" r="G16733">
        <is>
          <t xml:space="preserve">003</t>
        </is>
      </c>
      <c s="9" r="H16733">
        <v>6.0000</v>
      </c>
      <c s="8" t="inlineStr" r="I16733">
        <is>
          <t xml:space="preserve"/>
        </is>
      </c>
      <c s="8" t="inlineStr" r="J16733">
        <is>
          <t xml:space="preserve"> Will</t>
        </is>
      </c>
    </row>
    <row r="16734" ht="20.25" customHeight="0">
      <c s="5" t="inlineStr" r="A16734">
        <is>
          <t xml:space="preserve">X7830050</t>
        </is>
      </c>
      <c s="5" t="inlineStr" r="B16734">
        <is>
          <t xml:space="preserve">RAISED REFLECTIVE PAVEMENT MARKER, REFLECTOR REMOVAL</t>
        </is>
      </c>
      <c s="5" t="inlineStr" r="C16734">
        <is>
          <t xml:space="preserve">EACH   </t>
        </is>
      </c>
      <c s="6" r="D16734">
        <v>232.000</v>
      </c>
      <c s="7" r="E16734">
        <v>1</v>
      </c>
      <c s="8" t="inlineStr" r="F16734">
        <is>
          <t xml:space="preserve">62R25</t>
        </is>
      </c>
      <c s="8" t="inlineStr" r="G16734">
        <is>
          <t xml:space="preserve">003</t>
        </is>
      </c>
      <c s="9" r="H16734">
        <v>10.0000</v>
      </c>
      <c s="8" t="inlineStr" r="I16734">
        <is>
          <t xml:space="preserve"/>
        </is>
      </c>
      <c s="8" t="inlineStr" r="J16734">
        <is>
          <t xml:space="preserve"> Will</t>
        </is>
      </c>
    </row>
    <row r="16735" ht="20.25" customHeight="0">
      <c s="5" t="inlineStr" r="A16735">
        <is>
          <t xml:space="preserve">X7830050</t>
        </is>
      </c>
      <c s="5" t="inlineStr" r="B16735">
        <is>
          <t xml:space="preserve">RAISED REFLECTIVE PAVEMENT MARKER, REFLECTOR REMOVAL</t>
        </is>
      </c>
      <c s="5" t="inlineStr" r="C16735">
        <is>
          <t xml:space="preserve">EACH   </t>
        </is>
      </c>
      <c s="6" r="D16735">
        <v>842.000</v>
      </c>
      <c s="7" r="E16735">
        <v>1</v>
      </c>
      <c s="8" t="inlineStr" r="F16735">
        <is>
          <t xml:space="preserve">62R26</t>
        </is>
      </c>
      <c s="8" t="inlineStr" r="G16735">
        <is>
          <t xml:space="preserve">004</t>
        </is>
      </c>
      <c s="9" r="H16735">
        <v>15.0000</v>
      </c>
      <c s="8" t="inlineStr" r="I16735">
        <is>
          <t xml:space="preserve">Y</t>
        </is>
      </c>
      <c s="8" t="inlineStr" r="J16735">
        <is>
          <t xml:space="preserve"> Will</t>
        </is>
      </c>
    </row>
    <row r="16736" ht="20.25" customHeight="0">
      <c s="5" t="inlineStr" r="A16736">
        <is>
          <t xml:space="preserve">X7830050</t>
        </is>
      </c>
      <c s="5" t="inlineStr" r="B16736">
        <is>
          <t xml:space="preserve">RAISED REFLECTIVE PAVEMENT MARKER, REFLECTOR REMOVAL</t>
        </is>
      </c>
      <c s="5" t="inlineStr" r="C16736">
        <is>
          <t xml:space="preserve">EACH   </t>
        </is>
      </c>
      <c s="6" r="D16736">
        <v>842.000</v>
      </c>
      <c s="7" r="E16736">
        <v>1</v>
      </c>
      <c s="8" t="inlineStr" r="F16736">
        <is>
          <t xml:space="preserve">62R26</t>
        </is>
      </c>
      <c s="8" t="inlineStr" r="G16736">
        <is>
          <t xml:space="preserve">004</t>
        </is>
      </c>
      <c s="9" r="H16736">
        <v>5.0000</v>
      </c>
      <c s="8" t="inlineStr" r="I16736">
        <is>
          <t xml:space="preserve"/>
        </is>
      </c>
      <c s="8" t="inlineStr" r="J16736">
        <is>
          <t xml:space="preserve"> Will</t>
        </is>
      </c>
    </row>
    <row r="16737" ht="20.25" customHeight="0">
      <c s="5" t="inlineStr" r="A16737">
        <is>
          <t xml:space="preserve">X7830050</t>
        </is>
      </c>
      <c s="5" t="inlineStr" r="B16737">
        <is>
          <t xml:space="preserve">RAISED REFLECTIVE PAVEMENT MARKER, REFLECTOR REMOVAL</t>
        </is>
      </c>
      <c s="5" t="inlineStr" r="C16737">
        <is>
          <t xml:space="preserve">EACH   </t>
        </is>
      </c>
      <c s="6" r="D16737">
        <v>842.000</v>
      </c>
      <c s="7" r="E16737">
        <v>1</v>
      </c>
      <c s="8" t="inlineStr" r="F16737">
        <is>
          <t xml:space="preserve">62R26</t>
        </is>
      </c>
      <c s="8" t="inlineStr" r="G16737">
        <is>
          <t xml:space="preserve">004</t>
        </is>
      </c>
      <c s="9" r="H16737">
        <v>13.0000</v>
      </c>
      <c s="8" t="inlineStr" r="I16737">
        <is>
          <t xml:space="preserve"/>
        </is>
      </c>
      <c s="8" t="inlineStr" r="J16737">
        <is>
          <t xml:space="preserve"> Will</t>
        </is>
      </c>
    </row>
    <row r="16738" ht="20.25" customHeight="0">
      <c s="5" t="inlineStr" r="A16738">
        <is>
          <t xml:space="preserve">X7830050</t>
        </is>
      </c>
      <c s="5" t="inlineStr" r="B16738">
        <is>
          <t xml:space="preserve">RAISED REFLECTIVE PAVEMENT MARKER, REFLECTOR REMOVAL</t>
        </is>
      </c>
      <c s="5" t="inlineStr" r="C16738">
        <is>
          <t xml:space="preserve">EACH   </t>
        </is>
      </c>
      <c s="6" r="D16738">
        <v>842.000</v>
      </c>
      <c s="7" r="E16738">
        <v>1</v>
      </c>
      <c s="8" t="inlineStr" r="F16738">
        <is>
          <t xml:space="preserve">62R26</t>
        </is>
      </c>
      <c s="8" t="inlineStr" r="G16738">
        <is>
          <t xml:space="preserve">004</t>
        </is>
      </c>
      <c s="9" r="H16738">
        <v>18.1000</v>
      </c>
      <c s="8" t="inlineStr" r="I16738">
        <is>
          <t xml:space="preserve"/>
        </is>
      </c>
      <c s="8" t="inlineStr" r="J16738">
        <is>
          <t xml:space="preserve"> Will</t>
        </is>
      </c>
    </row>
    <row r="16739" ht="20.25" customHeight="0">
      <c s="5" t="inlineStr" r="A16739">
        <is>
          <t xml:space="preserve">X7830050</t>
        </is>
      </c>
      <c s="5" t="inlineStr" r="B16739">
        <is>
          <t xml:space="preserve">RAISED REFLECTIVE PAVEMENT MARKER, REFLECTOR REMOVAL</t>
        </is>
      </c>
      <c s="5" t="inlineStr" r="C16739">
        <is>
          <t xml:space="preserve">EACH   </t>
        </is>
      </c>
      <c s="6" r="D16739">
        <v>56.000</v>
      </c>
      <c s="7" r="E16739">
        <v>1</v>
      </c>
      <c s="8" t="inlineStr" r="F16739">
        <is>
          <t xml:space="preserve">62T07</t>
        </is>
      </c>
      <c s="8" t="inlineStr" r="G16739">
        <is>
          <t xml:space="preserve">007</t>
        </is>
      </c>
      <c s="9" r="H16739">
        <v>10.0000</v>
      </c>
      <c s="8" t="inlineStr" r="I16739">
        <is>
          <t xml:space="preserve">Y</t>
        </is>
      </c>
      <c s="8" t="inlineStr" r="J16739">
        <is>
          <t xml:space="preserve"> McHenry</t>
        </is>
      </c>
    </row>
    <row r="16740" ht="20.25" customHeight="0">
      <c s="5" t="inlineStr" r="A16740">
        <is>
          <t xml:space="preserve">X7830050</t>
        </is>
      </c>
      <c s="5" t="inlineStr" r="B16740">
        <is>
          <t xml:space="preserve">RAISED REFLECTIVE PAVEMENT MARKER, REFLECTOR REMOVAL</t>
        </is>
      </c>
      <c s="5" t="inlineStr" r="C16740">
        <is>
          <t xml:space="preserve">EACH   </t>
        </is>
      </c>
      <c s="6" r="D16740">
        <v>56.000</v>
      </c>
      <c s="7" r="E16740">
        <v>1</v>
      </c>
      <c s="8" t="inlineStr" r="F16740">
        <is>
          <t xml:space="preserve">62T07</t>
        </is>
      </c>
      <c s="8" t="inlineStr" r="G16740">
        <is>
          <t xml:space="preserve">007</t>
        </is>
      </c>
      <c s="9" r="H16740">
        <v>8.0000</v>
      </c>
      <c s="8" t="inlineStr" r="I16740">
        <is>
          <t xml:space="preserve"/>
        </is>
      </c>
      <c s="8" t="inlineStr" r="J16740">
        <is>
          <t xml:space="preserve"> McHenry</t>
        </is>
      </c>
    </row>
    <row r="16741" ht="20.25" customHeight="0">
      <c s="5" t="inlineStr" r="A16741">
        <is>
          <t xml:space="preserve">X7830050</t>
        </is>
      </c>
      <c s="5" t="inlineStr" r="B16741">
        <is>
          <t xml:space="preserve">RAISED REFLECTIVE PAVEMENT MARKER, REFLECTOR REMOVAL</t>
        </is>
      </c>
      <c s="5" t="inlineStr" r="C16741">
        <is>
          <t xml:space="preserve">EACH   </t>
        </is>
      </c>
      <c s="6" r="D16741">
        <v>56.000</v>
      </c>
      <c s="7" r="E16741">
        <v>1</v>
      </c>
      <c s="8" t="inlineStr" r="F16741">
        <is>
          <t xml:space="preserve">62T07</t>
        </is>
      </c>
      <c s="8" t="inlineStr" r="G16741">
        <is>
          <t xml:space="preserve">007</t>
        </is>
      </c>
      <c s="9" r="H16741">
        <v>8.0000</v>
      </c>
      <c s="8" t="inlineStr" r="I16741">
        <is>
          <t xml:space="preserve"/>
        </is>
      </c>
      <c s="8" t="inlineStr" r="J16741">
        <is>
          <t xml:space="preserve"> McHenry</t>
        </is>
      </c>
    </row>
    <row r="16742" ht="20.25" customHeight="0">
      <c s="5" t="inlineStr" r="A16742">
        <is>
          <t xml:space="preserve">X7830050</t>
        </is>
      </c>
      <c s="5" t="inlineStr" r="B16742">
        <is>
          <t xml:space="preserve">RAISED REFLECTIVE PAVEMENT MARKER, REFLECTOR REMOVAL</t>
        </is>
      </c>
      <c s="5" t="inlineStr" r="C16742">
        <is>
          <t xml:space="preserve">EACH   </t>
        </is>
      </c>
      <c s="6" r="D16742">
        <v>56.000</v>
      </c>
      <c s="7" r="E16742">
        <v>1</v>
      </c>
      <c s="8" t="inlineStr" r="F16742">
        <is>
          <t xml:space="preserve">62T07</t>
        </is>
      </c>
      <c s="8" t="inlineStr" r="G16742">
        <is>
          <t xml:space="preserve">007</t>
        </is>
      </c>
      <c s="9" r="H16742">
        <v>8.4000</v>
      </c>
      <c s="8" t="inlineStr" r="I16742">
        <is>
          <t xml:space="preserve"/>
        </is>
      </c>
      <c s="8" t="inlineStr" r="J16742">
        <is>
          <t xml:space="preserve"> McHenry</t>
        </is>
      </c>
    </row>
    <row r="16743" ht="20.25" customHeight="0">
      <c s="5" t="inlineStr" r="A16743">
        <is>
          <t xml:space="preserve">X7830050</t>
        </is>
      </c>
      <c s="5" t="inlineStr" r="B16743">
        <is>
          <t xml:space="preserve">RAISED REFLECTIVE PAVEMENT MARKER, REFLECTOR REMOVAL</t>
        </is>
      </c>
      <c s="5" t="inlineStr" r="C16743">
        <is>
          <t xml:space="preserve">EACH   </t>
        </is>
      </c>
      <c s="6" r="D16743">
        <v>56.000</v>
      </c>
      <c s="7" r="E16743">
        <v>1</v>
      </c>
      <c s="8" t="inlineStr" r="F16743">
        <is>
          <t xml:space="preserve">62T07</t>
        </is>
      </c>
      <c s="8" t="inlineStr" r="G16743">
        <is>
          <t xml:space="preserve">007</t>
        </is>
      </c>
      <c s="9" r="H16743">
        <v>10.0000</v>
      </c>
      <c s="8" t="inlineStr" r="I16743">
        <is>
          <t xml:space="preserve"/>
        </is>
      </c>
      <c s="8" t="inlineStr" r="J16743">
        <is>
          <t xml:space="preserve"> McHenry</t>
        </is>
      </c>
    </row>
    <row r="16744" ht="20.25" customHeight="0">
      <c s="5" t="inlineStr" r="A16744">
        <is>
          <t xml:space="preserve">X7830050</t>
        </is>
      </c>
      <c s="5" t="inlineStr" r="B16744">
        <is>
          <t xml:space="preserve">RAISED REFLECTIVE PAVEMENT MARKER, REFLECTOR REMOVAL</t>
        </is>
      </c>
      <c s="5" t="inlineStr" r="C16744">
        <is>
          <t xml:space="preserve">EACH   </t>
        </is>
      </c>
      <c s="6" r="D16744">
        <v>56.000</v>
      </c>
      <c s="7" r="E16744">
        <v>1</v>
      </c>
      <c s="8" t="inlineStr" r="F16744">
        <is>
          <t xml:space="preserve">62T07</t>
        </is>
      </c>
      <c s="8" t="inlineStr" r="G16744">
        <is>
          <t xml:space="preserve">007</t>
        </is>
      </c>
      <c s="9" r="H16744">
        <v>15.0000</v>
      </c>
      <c s="8" t="inlineStr" r="I16744">
        <is>
          <t xml:space="preserve"/>
        </is>
      </c>
      <c s="8" t="inlineStr" r="J16744">
        <is>
          <t xml:space="preserve"> McHenry</t>
        </is>
      </c>
    </row>
    <row r="16745" ht="20.25" customHeight="0">
      <c s="5" t="inlineStr" r="A16745">
        <is>
          <t xml:space="preserve">X7830050</t>
        </is>
      </c>
      <c s="5" t="inlineStr" r="B16745">
        <is>
          <t xml:space="preserve">RAISED REFLECTIVE PAVEMENT MARKER, REFLECTOR REMOVAL</t>
        </is>
      </c>
      <c s="5" t="inlineStr" r="C16745">
        <is>
          <t xml:space="preserve">EACH   </t>
        </is>
      </c>
      <c s="6" r="D16745">
        <v>108.000</v>
      </c>
      <c s="7" r="E16745">
        <v>1</v>
      </c>
      <c s="8" t="inlineStr" r="F16745">
        <is>
          <t xml:space="preserve">62T37</t>
        </is>
      </c>
      <c s="8" t="inlineStr" r="G16745">
        <is>
          <t xml:space="preserve">008</t>
        </is>
      </c>
      <c s="9" r="H16745">
        <v>10.0000</v>
      </c>
      <c s="8" t="inlineStr" r="I16745">
        <is>
          <t xml:space="preserve">Y</t>
        </is>
      </c>
      <c s="8" t="inlineStr" r="J16745">
        <is>
          <t xml:space="preserve"> Cook</t>
        </is>
      </c>
    </row>
    <row r="16746" ht="20.25" customHeight="0">
      <c s="5" t="inlineStr" r="A16746">
        <is>
          <t xml:space="preserve">X7830050</t>
        </is>
      </c>
      <c s="5" t="inlineStr" r="B16746">
        <is>
          <t xml:space="preserve">RAISED REFLECTIVE PAVEMENT MARKER, REFLECTOR REMOVAL</t>
        </is>
      </c>
      <c s="5" t="inlineStr" r="C16746">
        <is>
          <t xml:space="preserve">EACH   </t>
        </is>
      </c>
      <c s="6" r="D16746">
        <v>108.000</v>
      </c>
      <c s="7" r="E16746">
        <v>1</v>
      </c>
      <c s="8" t="inlineStr" r="F16746">
        <is>
          <t xml:space="preserve">62T37</t>
        </is>
      </c>
      <c s="8" t="inlineStr" r="G16746">
        <is>
          <t xml:space="preserve">008</t>
        </is>
      </c>
      <c s="9" r="H16746">
        <v>8.8000</v>
      </c>
      <c s="8" t="inlineStr" r="I16746">
        <is>
          <t xml:space="preserve"/>
        </is>
      </c>
      <c s="8" t="inlineStr" r="J16746">
        <is>
          <t xml:space="preserve"> Cook</t>
        </is>
      </c>
    </row>
    <row r="16747" ht="20.25" customHeight="0">
      <c s="5" t="inlineStr" r="A16747">
        <is>
          <t xml:space="preserve">X7830050</t>
        </is>
      </c>
      <c s="5" t="inlineStr" r="B16747">
        <is>
          <t xml:space="preserve">RAISED REFLECTIVE PAVEMENT MARKER, REFLECTOR REMOVAL</t>
        </is>
      </c>
      <c s="5" t="inlineStr" r="C16747">
        <is>
          <t xml:space="preserve">EACH   </t>
        </is>
      </c>
      <c s="6" r="D16747">
        <v>108.000</v>
      </c>
      <c s="7" r="E16747">
        <v>1</v>
      </c>
      <c s="8" t="inlineStr" r="F16747">
        <is>
          <t xml:space="preserve">62T37</t>
        </is>
      </c>
      <c s="8" t="inlineStr" r="G16747">
        <is>
          <t xml:space="preserve">008</t>
        </is>
      </c>
      <c s="9" r="H16747">
        <v>10.0000</v>
      </c>
      <c s="8" t="inlineStr" r="I16747">
        <is>
          <t xml:space="preserve"/>
        </is>
      </c>
      <c s="8" t="inlineStr" r="J16747">
        <is>
          <t xml:space="preserve"> Cook</t>
        </is>
      </c>
    </row>
    <row r="16748" ht="20.25" customHeight="0">
      <c s="5" t="inlineStr" r="A16748">
        <is>
          <t xml:space="preserve">X7830050</t>
        </is>
      </c>
      <c s="5" t="inlineStr" r="B16748">
        <is>
          <t xml:space="preserve">RAISED REFLECTIVE PAVEMENT MARKER, REFLECTOR REMOVAL</t>
        </is>
      </c>
      <c s="5" t="inlineStr" r="C16748">
        <is>
          <t xml:space="preserve">EACH   </t>
        </is>
      </c>
      <c s="6" r="D16748">
        <v>108.000</v>
      </c>
      <c s="7" r="E16748">
        <v>1</v>
      </c>
      <c s="8" t="inlineStr" r="F16748">
        <is>
          <t xml:space="preserve">62T37</t>
        </is>
      </c>
      <c s="8" t="inlineStr" r="G16748">
        <is>
          <t xml:space="preserve">008</t>
        </is>
      </c>
      <c s="9" r="H16748">
        <v>10.0000</v>
      </c>
      <c s="8" t="inlineStr" r="I16748">
        <is>
          <t xml:space="preserve"/>
        </is>
      </c>
      <c s="8" t="inlineStr" r="J16748">
        <is>
          <t xml:space="preserve"> Cook</t>
        </is>
      </c>
    </row>
    <row r="16749" ht="20.25" customHeight="0">
      <c s="5" t="inlineStr" r="A16749">
        <is>
          <t xml:space="preserve">X7830050</t>
        </is>
      </c>
      <c s="5" t="inlineStr" r="B16749">
        <is>
          <t xml:space="preserve">RAISED REFLECTIVE PAVEMENT MARKER, REFLECTOR REMOVAL</t>
        </is>
      </c>
      <c s="5" t="inlineStr" r="C16749">
        <is>
          <t xml:space="preserve">EACH   </t>
        </is>
      </c>
      <c s="6" r="D16749">
        <v>108.000</v>
      </c>
      <c s="7" r="E16749">
        <v>1</v>
      </c>
      <c s="8" t="inlineStr" r="F16749">
        <is>
          <t xml:space="preserve">62T37</t>
        </is>
      </c>
      <c s="8" t="inlineStr" r="G16749">
        <is>
          <t xml:space="preserve">008</t>
        </is>
      </c>
      <c s="9" r="H16749">
        <v>11.0000</v>
      </c>
      <c s="8" t="inlineStr" r="I16749">
        <is>
          <t xml:space="preserve"/>
        </is>
      </c>
      <c s="8" t="inlineStr" r="J16749">
        <is>
          <t xml:space="preserve"> Cook</t>
        </is>
      </c>
    </row>
    <row r="16750" ht="20.25" customHeight="0">
      <c s="5" t="inlineStr" r="A16750">
        <is>
          <t xml:space="preserve">X7830050</t>
        </is>
      </c>
      <c s="5" t="inlineStr" r="B16750">
        <is>
          <t xml:space="preserve">RAISED REFLECTIVE PAVEMENT MARKER, REFLECTOR REMOVAL</t>
        </is>
      </c>
      <c s="5" t="inlineStr" r="C16750">
        <is>
          <t xml:space="preserve">EACH   </t>
        </is>
      </c>
      <c s="6" r="D16750">
        <v>108.000</v>
      </c>
      <c s="7" r="E16750">
        <v>1</v>
      </c>
      <c s="8" t="inlineStr" r="F16750">
        <is>
          <t xml:space="preserve">62T37</t>
        </is>
      </c>
      <c s="8" t="inlineStr" r="G16750">
        <is>
          <t xml:space="preserve">008</t>
        </is>
      </c>
      <c s="9" r="H16750">
        <v>15.0000</v>
      </c>
      <c s="8" t="inlineStr" r="I16750">
        <is>
          <t xml:space="preserve"/>
        </is>
      </c>
      <c s="8" t="inlineStr" r="J16750">
        <is>
          <t xml:space="preserve"> Cook</t>
        </is>
      </c>
    </row>
    <row r="16751" ht="20.25" customHeight="0">
      <c s="5" t="inlineStr" r="A16751">
        <is>
          <t xml:space="preserve">X7830050</t>
        </is>
      </c>
      <c s="5" t="inlineStr" r="B16751">
        <is>
          <t xml:space="preserve">RAISED REFLECTIVE PAVEMENT MARKER, REFLECTOR REMOVAL</t>
        </is>
      </c>
      <c s="5" t="inlineStr" r="C16751">
        <is>
          <t xml:space="preserve">EACH   </t>
        </is>
      </c>
      <c s="6" r="D16751">
        <v>112.000</v>
      </c>
      <c s="7" r="E16751">
        <v>1</v>
      </c>
      <c s="8" t="inlineStr" r="F16751">
        <is>
          <t xml:space="preserve">62T38</t>
        </is>
      </c>
      <c s="8" t="inlineStr" r="G16751">
        <is>
          <t xml:space="preserve">009</t>
        </is>
      </c>
      <c s="9" r="H16751">
        <v>10.0000</v>
      </c>
      <c s="8" t="inlineStr" r="I16751">
        <is>
          <t xml:space="preserve">Y</t>
        </is>
      </c>
      <c s="8" t="inlineStr" r="J16751">
        <is>
          <t xml:space="preserve"> Cook</t>
        </is>
      </c>
    </row>
    <row r="16752" ht="20.25" customHeight="0">
      <c s="5" t="inlineStr" r="A16752">
        <is>
          <t xml:space="preserve">X7830050</t>
        </is>
      </c>
      <c s="5" t="inlineStr" r="B16752">
        <is>
          <t xml:space="preserve">RAISED REFLECTIVE PAVEMENT MARKER, REFLECTOR REMOVAL</t>
        </is>
      </c>
      <c s="5" t="inlineStr" r="C16752">
        <is>
          <t xml:space="preserve">EACH   </t>
        </is>
      </c>
      <c s="6" r="D16752">
        <v>112.000</v>
      </c>
      <c s="7" r="E16752">
        <v>1</v>
      </c>
      <c s="8" t="inlineStr" r="F16752">
        <is>
          <t xml:space="preserve">62T38</t>
        </is>
      </c>
      <c s="8" t="inlineStr" r="G16752">
        <is>
          <t xml:space="preserve">009</t>
        </is>
      </c>
      <c s="9" r="H16752">
        <v>6.0000</v>
      </c>
      <c s="8" t="inlineStr" r="I16752">
        <is>
          <t xml:space="preserve"/>
        </is>
      </c>
      <c s="8" t="inlineStr" r="J16752">
        <is>
          <t xml:space="preserve"> Cook</t>
        </is>
      </c>
    </row>
    <row r="16753" ht="20.25" customHeight="0">
      <c s="5" t="inlineStr" r="A16753">
        <is>
          <t xml:space="preserve">X7830050</t>
        </is>
      </c>
      <c s="5" t="inlineStr" r="B16753">
        <is>
          <t xml:space="preserve">RAISED REFLECTIVE PAVEMENT MARKER, REFLECTOR REMOVAL</t>
        </is>
      </c>
      <c s="5" t="inlineStr" r="C16753">
        <is>
          <t xml:space="preserve">EACH   </t>
        </is>
      </c>
      <c s="6" r="D16753">
        <v>112.000</v>
      </c>
      <c s="7" r="E16753">
        <v>1</v>
      </c>
      <c s="8" t="inlineStr" r="F16753">
        <is>
          <t xml:space="preserve">62T38</t>
        </is>
      </c>
      <c s="8" t="inlineStr" r="G16753">
        <is>
          <t xml:space="preserve">009</t>
        </is>
      </c>
      <c s="9" r="H16753">
        <v>10.0000</v>
      </c>
      <c s="8" t="inlineStr" r="I16753">
        <is>
          <t xml:space="preserve"/>
        </is>
      </c>
      <c s="8" t="inlineStr" r="J16753">
        <is>
          <t xml:space="preserve"> Cook</t>
        </is>
      </c>
    </row>
    <row r="16754" ht="20.25" customHeight="0">
      <c s="5" t="inlineStr" r="A16754">
        <is>
          <t xml:space="preserve">X7830050</t>
        </is>
      </c>
      <c s="5" t="inlineStr" r="B16754">
        <is>
          <t xml:space="preserve">RAISED REFLECTIVE PAVEMENT MARKER, REFLECTOR REMOVAL</t>
        </is>
      </c>
      <c s="5" t="inlineStr" r="C16754">
        <is>
          <t xml:space="preserve">EACH   </t>
        </is>
      </c>
      <c s="6" r="D16754">
        <v>112.000</v>
      </c>
      <c s="7" r="E16754">
        <v>1</v>
      </c>
      <c s="8" t="inlineStr" r="F16754">
        <is>
          <t xml:space="preserve">62T38</t>
        </is>
      </c>
      <c s="8" t="inlineStr" r="G16754">
        <is>
          <t xml:space="preserve">009</t>
        </is>
      </c>
      <c s="9" r="H16754">
        <v>15.0000</v>
      </c>
      <c s="8" t="inlineStr" r="I16754">
        <is>
          <t xml:space="preserve"/>
        </is>
      </c>
      <c s="8" t="inlineStr" r="J16754">
        <is>
          <t xml:space="preserve"> Cook</t>
        </is>
      </c>
    </row>
    <row r="16755" ht="20.25" customHeight="0">
      <c s="5" t="inlineStr" r="A16755">
        <is>
          <t xml:space="preserve">X7830050</t>
        </is>
      </c>
      <c s="5" t="inlineStr" r="B16755">
        <is>
          <t xml:space="preserve">RAISED REFLECTIVE PAVEMENT MARKER, REFLECTOR REMOVAL</t>
        </is>
      </c>
      <c s="5" t="inlineStr" r="C16755">
        <is>
          <t xml:space="preserve">EACH   </t>
        </is>
      </c>
      <c s="6" r="D16755">
        <v>112.000</v>
      </c>
      <c s="7" r="E16755">
        <v>1</v>
      </c>
      <c s="8" t="inlineStr" r="F16755">
        <is>
          <t xml:space="preserve">62T38</t>
        </is>
      </c>
      <c s="8" t="inlineStr" r="G16755">
        <is>
          <t xml:space="preserve">009</t>
        </is>
      </c>
      <c s="9" r="H16755">
        <v>15.0000</v>
      </c>
      <c s="8" t="inlineStr" r="I16755">
        <is>
          <t xml:space="preserve"/>
        </is>
      </c>
      <c s="8" t="inlineStr" r="J16755">
        <is>
          <t xml:space="preserve"> Cook</t>
        </is>
      </c>
    </row>
    <row r="16756" ht="20.25" customHeight="0">
      <c s="5" t="inlineStr" r="A16756">
        <is>
          <t xml:space="preserve">X7830050</t>
        </is>
      </c>
      <c s="5" t="inlineStr" r="B16756">
        <is>
          <t xml:space="preserve">RAISED REFLECTIVE PAVEMENT MARKER, REFLECTOR REMOVAL</t>
        </is>
      </c>
      <c s="5" t="inlineStr" r="C16756">
        <is>
          <t xml:space="preserve">EACH   </t>
        </is>
      </c>
      <c s="6" r="D16756">
        <v>112.000</v>
      </c>
      <c s="7" r="E16756">
        <v>1</v>
      </c>
      <c s="8" t="inlineStr" r="F16756">
        <is>
          <t xml:space="preserve">62T38</t>
        </is>
      </c>
      <c s="8" t="inlineStr" r="G16756">
        <is>
          <t xml:space="preserve">009</t>
        </is>
      </c>
      <c s="9" r="H16756">
        <v>15.4000</v>
      </c>
      <c s="8" t="inlineStr" r="I16756">
        <is>
          <t xml:space="preserve"/>
        </is>
      </c>
      <c s="8" t="inlineStr" r="J16756">
        <is>
          <t xml:space="preserve"> Cook</t>
        </is>
      </c>
    </row>
    <row r="16757" ht="20.25" customHeight="0">
      <c s="5" t="inlineStr" r="A16757">
        <is>
          <t xml:space="preserve">X7830050</t>
        </is>
      </c>
      <c s="5" t="inlineStr" r="B16757">
        <is>
          <t xml:space="preserve">RAISED REFLECTIVE PAVEMENT MARKER, REFLECTOR REMOVAL</t>
        </is>
      </c>
      <c s="5" t="inlineStr" r="C16757">
        <is>
          <t xml:space="preserve">EACH   </t>
        </is>
      </c>
      <c s="6" r="D16757">
        <v>160.000</v>
      </c>
      <c s="7" r="E16757">
        <v>1</v>
      </c>
      <c s="8" t="inlineStr" r="F16757">
        <is>
          <t xml:space="preserve">62V17</t>
        </is>
      </c>
      <c s="8" t="inlineStr" r="G16757">
        <is>
          <t xml:space="preserve">011</t>
        </is>
      </c>
      <c s="9" r="H16757">
        <v>15.6600</v>
      </c>
      <c s="8" t="inlineStr" r="I16757">
        <is>
          <t xml:space="preserve">Y</t>
        </is>
      </c>
      <c s="8" t="inlineStr" r="J16757">
        <is>
          <t xml:space="preserve"> Cook, Lake</t>
        </is>
      </c>
    </row>
    <row r="16758" ht="20.25" customHeight="0">
      <c s="5" t="inlineStr" r="A16758">
        <is>
          <t xml:space="preserve">X7830050</t>
        </is>
      </c>
      <c s="5" t="inlineStr" r="B16758">
        <is>
          <t xml:space="preserve">RAISED REFLECTIVE PAVEMENT MARKER, REFLECTOR REMOVAL</t>
        </is>
      </c>
      <c s="5" t="inlineStr" r="C16758">
        <is>
          <t xml:space="preserve">EACH   </t>
        </is>
      </c>
      <c s="6" r="D16758">
        <v>160.000</v>
      </c>
      <c s="7" r="E16758">
        <v>1</v>
      </c>
      <c s="8" t="inlineStr" r="F16758">
        <is>
          <t xml:space="preserve">62V17</t>
        </is>
      </c>
      <c s="8" t="inlineStr" r="G16758">
        <is>
          <t xml:space="preserve">011</t>
        </is>
      </c>
      <c s="9" r="H16758">
        <v>10.0000</v>
      </c>
      <c s="8" t="inlineStr" r="I16758">
        <is>
          <t xml:space="preserve"/>
        </is>
      </c>
      <c s="8" t="inlineStr" r="J16758">
        <is>
          <t xml:space="preserve"> Cook, Lake</t>
        </is>
      </c>
    </row>
    <row r="16759" ht="20.25" customHeight="0">
      <c s="5" t="inlineStr" r="A16759">
        <is>
          <t xml:space="preserve">X7830050</t>
        </is>
      </c>
      <c s="5" t="inlineStr" r="B16759">
        <is>
          <t xml:space="preserve">RAISED REFLECTIVE PAVEMENT MARKER, REFLECTOR REMOVAL</t>
        </is>
      </c>
      <c s="5" t="inlineStr" r="C16759">
        <is>
          <t xml:space="preserve">EACH   </t>
        </is>
      </c>
      <c s="6" r="D16759">
        <v>160.000</v>
      </c>
      <c s="7" r="E16759">
        <v>1</v>
      </c>
      <c s="8" t="inlineStr" r="F16759">
        <is>
          <t xml:space="preserve">62V17</t>
        </is>
      </c>
      <c s="8" t="inlineStr" r="G16759">
        <is>
          <t xml:space="preserve">011</t>
        </is>
      </c>
      <c s="9" r="H16759">
        <v>12.5000</v>
      </c>
      <c s="8" t="inlineStr" r="I16759">
        <is>
          <t xml:space="preserve"/>
        </is>
      </c>
      <c s="8" t="inlineStr" r="J16759">
        <is>
          <t xml:space="preserve"> Cook, Lake</t>
        </is>
      </c>
    </row>
    <row r="16760" ht="20.25" customHeight="0">
      <c s="5" t="inlineStr" r="A16760">
        <is>
          <t xml:space="preserve">X7830050</t>
        </is>
      </c>
      <c s="5" t="inlineStr" r="B16760">
        <is>
          <t xml:space="preserve">RAISED REFLECTIVE PAVEMENT MARKER, REFLECTOR REMOVAL</t>
        </is>
      </c>
      <c s="5" t="inlineStr" r="C16760">
        <is>
          <t xml:space="preserve">EACH   </t>
        </is>
      </c>
      <c s="6" r="D16760">
        <v>36.000</v>
      </c>
      <c s="7" r="E16760">
        <v>1</v>
      </c>
      <c s="8" t="inlineStr" r="F16760">
        <is>
          <t xml:space="preserve">62W80</t>
        </is>
      </c>
      <c s="8" t="inlineStr" r="G16760">
        <is>
          <t xml:space="preserve">014</t>
        </is>
      </c>
      <c s="9" r="H16760">
        <v>15.0000</v>
      </c>
      <c s="8" t="inlineStr" r="I16760">
        <is>
          <t xml:space="preserve">Y</t>
        </is>
      </c>
      <c s="8" t="inlineStr" r="J16760">
        <is>
          <t xml:space="preserve"> DuPage</t>
        </is>
      </c>
    </row>
    <row r="16761" ht="20.25" customHeight="0">
      <c s="5" t="inlineStr" r="A16761">
        <is>
          <t xml:space="preserve">X7830050</t>
        </is>
      </c>
      <c s="5" t="inlineStr" r="B16761">
        <is>
          <t xml:space="preserve">RAISED REFLECTIVE PAVEMENT MARKER, REFLECTOR REMOVAL</t>
        </is>
      </c>
      <c s="5" t="inlineStr" r="C16761">
        <is>
          <t xml:space="preserve">EACH   </t>
        </is>
      </c>
      <c s="6" r="D16761">
        <v>36.000</v>
      </c>
      <c s="7" r="E16761">
        <v>1</v>
      </c>
      <c s="8" t="inlineStr" r="F16761">
        <is>
          <t xml:space="preserve">62W80</t>
        </is>
      </c>
      <c s="8" t="inlineStr" r="G16761">
        <is>
          <t xml:space="preserve">014</t>
        </is>
      </c>
      <c s="9" r="H16761">
        <v>10.0000</v>
      </c>
      <c s="8" t="inlineStr" r="I16761">
        <is>
          <t xml:space="preserve"/>
        </is>
      </c>
      <c s="8" t="inlineStr" r="J16761">
        <is>
          <t xml:space="preserve"> DuPage</t>
        </is>
      </c>
    </row>
    <row r="16762" ht="20.25" customHeight="0">
      <c s="5" t="inlineStr" r="A16762">
        <is>
          <t xml:space="preserve">X7830050</t>
        </is>
      </c>
      <c s="5" t="inlineStr" r="B16762">
        <is>
          <t xml:space="preserve">RAISED REFLECTIVE PAVEMENT MARKER, REFLECTOR REMOVAL</t>
        </is>
      </c>
      <c s="5" t="inlineStr" r="C16762">
        <is>
          <t xml:space="preserve">EACH   </t>
        </is>
      </c>
      <c s="6" r="D16762">
        <v>36.000</v>
      </c>
      <c s="7" r="E16762">
        <v>1</v>
      </c>
      <c s="8" t="inlineStr" r="F16762">
        <is>
          <t xml:space="preserve">62W80</t>
        </is>
      </c>
      <c s="8" t="inlineStr" r="G16762">
        <is>
          <t xml:space="preserve">014</t>
        </is>
      </c>
      <c s="9" r="H16762">
        <v>10.0000</v>
      </c>
      <c s="8" t="inlineStr" r="I16762">
        <is>
          <t xml:space="preserve"/>
        </is>
      </c>
      <c s="8" t="inlineStr" r="J16762">
        <is>
          <t xml:space="preserve"> DuPage</t>
        </is>
      </c>
    </row>
    <row r="16763" ht="20.25" customHeight="0">
      <c s="5" t="inlineStr" r="A16763">
        <is>
          <t xml:space="preserve">X7830050</t>
        </is>
      </c>
      <c s="5" t="inlineStr" r="B16763">
        <is>
          <t xml:space="preserve">RAISED REFLECTIVE PAVEMENT MARKER, REFLECTOR REMOVAL</t>
        </is>
      </c>
      <c s="5" t="inlineStr" r="C16763">
        <is>
          <t xml:space="preserve">EACH   </t>
        </is>
      </c>
      <c s="6" r="D16763">
        <v>36.000</v>
      </c>
      <c s="7" r="E16763">
        <v>1</v>
      </c>
      <c s="8" t="inlineStr" r="F16763">
        <is>
          <t xml:space="preserve">62W80</t>
        </is>
      </c>
      <c s="8" t="inlineStr" r="G16763">
        <is>
          <t xml:space="preserve">014</t>
        </is>
      </c>
      <c s="9" r="H16763">
        <v>14.0000</v>
      </c>
      <c s="8" t="inlineStr" r="I16763">
        <is>
          <t xml:space="preserve"/>
        </is>
      </c>
      <c s="8" t="inlineStr" r="J16763">
        <is>
          <t xml:space="preserve"> DuPage</t>
        </is>
      </c>
    </row>
    <row r="16764" ht="20.25" customHeight="0">
      <c s="5" t="inlineStr" r="A16764">
        <is>
          <t xml:space="preserve">X7830050</t>
        </is>
      </c>
      <c s="5" t="inlineStr" r="B16764">
        <is>
          <t xml:space="preserve">RAISED REFLECTIVE PAVEMENT MARKER, REFLECTOR REMOVAL</t>
        </is>
      </c>
      <c s="5" t="inlineStr" r="C16764">
        <is>
          <t xml:space="preserve">EACH   </t>
        </is>
      </c>
      <c s="6" r="D16764">
        <v>36.000</v>
      </c>
      <c s="7" r="E16764">
        <v>1</v>
      </c>
      <c s="8" t="inlineStr" r="F16764">
        <is>
          <t xml:space="preserve">62W80</t>
        </is>
      </c>
      <c s="8" t="inlineStr" r="G16764">
        <is>
          <t xml:space="preserve">014</t>
        </is>
      </c>
      <c s="9" r="H16764">
        <v>14.0000</v>
      </c>
      <c s="8" t="inlineStr" r="I16764">
        <is>
          <t xml:space="preserve"/>
        </is>
      </c>
      <c s="8" t="inlineStr" r="J16764">
        <is>
          <t xml:space="preserve"> DuPage</t>
        </is>
      </c>
    </row>
    <row r="16765" ht="20.25" customHeight="0">
      <c s="5" t="inlineStr" r="A16765">
        <is>
          <t xml:space="preserve">X7830050</t>
        </is>
      </c>
      <c s="5" t="inlineStr" r="B16765">
        <is>
          <t xml:space="preserve">RAISED REFLECTIVE PAVEMENT MARKER, REFLECTOR REMOVAL</t>
        </is>
      </c>
      <c s="5" t="inlineStr" r="C16765">
        <is>
          <t xml:space="preserve">EACH   </t>
        </is>
      </c>
      <c s="6" r="D16765">
        <v>36.000</v>
      </c>
      <c s="7" r="E16765">
        <v>1</v>
      </c>
      <c s="8" t="inlineStr" r="F16765">
        <is>
          <t xml:space="preserve">62W80</t>
        </is>
      </c>
      <c s="8" t="inlineStr" r="G16765">
        <is>
          <t xml:space="preserve">014</t>
        </is>
      </c>
      <c s="9" r="H16765">
        <v>14.0000</v>
      </c>
      <c s="8" t="inlineStr" r="I16765">
        <is>
          <t xml:space="preserve"/>
        </is>
      </c>
      <c s="8" t="inlineStr" r="J16765">
        <is>
          <t xml:space="preserve"> DuPage</t>
        </is>
      </c>
    </row>
    <row r="16766" ht="20.25" customHeight="0">
      <c s="5" t="inlineStr" r="A16766">
        <is>
          <t xml:space="preserve">X7830050</t>
        </is>
      </c>
      <c s="5" t="inlineStr" r="B16766">
        <is>
          <t xml:space="preserve">RAISED REFLECTIVE PAVEMENT MARKER, REFLECTOR REMOVAL</t>
        </is>
      </c>
      <c s="5" t="inlineStr" r="C16766">
        <is>
          <t xml:space="preserve">EACH   </t>
        </is>
      </c>
      <c s="6" r="D16766">
        <v>36.000</v>
      </c>
      <c s="7" r="E16766">
        <v>1</v>
      </c>
      <c s="8" t="inlineStr" r="F16766">
        <is>
          <t xml:space="preserve">62W80</t>
        </is>
      </c>
      <c s="8" t="inlineStr" r="G16766">
        <is>
          <t xml:space="preserve">014</t>
        </is>
      </c>
      <c s="9" r="H16766">
        <v>21.0000</v>
      </c>
      <c s="8" t="inlineStr" r="I16766">
        <is>
          <t xml:space="preserve"/>
        </is>
      </c>
      <c s="8" t="inlineStr" r="J16766">
        <is>
          <t xml:space="preserve"> DuPage</t>
        </is>
      </c>
    </row>
    <row r="16767" ht="20.25" customHeight="0">
      <c s="5" t="inlineStr" r="A16767">
        <is>
          <t xml:space="preserve">X7830052</t>
        </is>
      </c>
      <c s="5" t="inlineStr" r="B16767">
        <is>
          <t xml:space="preserve">RAISED REFLECTIVE PAVEMENT MARKER, REFLECTOR REPLACEMENT</t>
        </is>
      </c>
      <c s="5" t="inlineStr" r="C16767">
        <is>
          <t xml:space="preserve">EACH   </t>
        </is>
      </c>
      <c s="6" r="D16767">
        <v>17.000</v>
      </c>
      <c s="7" r="E16767">
        <v>1</v>
      </c>
      <c s="8" t="inlineStr" r="F16767">
        <is>
          <t xml:space="preserve">61K70</t>
        </is>
      </c>
      <c s="8" t="inlineStr" r="G16767">
        <is>
          <t xml:space="preserve">089</t>
        </is>
      </c>
      <c s="9" r="H16767">
        <v>50.0000</v>
      </c>
      <c s="8" t="inlineStr" r="I16767">
        <is>
          <t xml:space="preserve">Y</t>
        </is>
      </c>
      <c s="8" t="inlineStr" r="J16767">
        <is>
          <t xml:space="preserve"> Cook</t>
        </is>
      </c>
    </row>
    <row r="16768" ht="20.25" customHeight="0">
      <c s="5" t="inlineStr" r="A16768">
        <is>
          <t xml:space="preserve">X7830052</t>
        </is>
      </c>
      <c s="5" t="inlineStr" r="B16768">
        <is>
          <t xml:space="preserve">RAISED REFLECTIVE PAVEMENT MARKER, REFLECTOR REPLACEMENT</t>
        </is>
      </c>
      <c s="5" t="inlineStr" r="C16768">
        <is>
          <t xml:space="preserve">EACH   </t>
        </is>
      </c>
      <c s="6" r="D16768">
        <v>17.000</v>
      </c>
      <c s="7" r="E16768">
        <v>1</v>
      </c>
      <c s="8" t="inlineStr" r="F16768">
        <is>
          <t xml:space="preserve">61K70</t>
        </is>
      </c>
      <c s="8" t="inlineStr" r="G16768">
        <is>
          <t xml:space="preserve">089</t>
        </is>
      </c>
      <c s="9" r="H16768">
        <v>20.0000</v>
      </c>
      <c s="8" t="inlineStr" r="I16768">
        <is>
          <t xml:space="preserve"/>
        </is>
      </c>
      <c s="8" t="inlineStr" r="J16768">
        <is>
          <t xml:space="preserve"> Cook</t>
        </is>
      </c>
    </row>
    <row r="16769" ht="20.25" customHeight="0">
      <c s="5" t="inlineStr" r="A16769">
        <is>
          <t xml:space="preserve">X7830052</t>
        </is>
      </c>
      <c s="5" t="inlineStr" r="B16769">
        <is>
          <t xml:space="preserve">RAISED REFLECTIVE PAVEMENT MARKER, REFLECTOR REPLACEMENT</t>
        </is>
      </c>
      <c s="5" t="inlineStr" r="C16769">
        <is>
          <t xml:space="preserve">EACH   </t>
        </is>
      </c>
      <c s="6" r="D16769">
        <v>17.000</v>
      </c>
      <c s="7" r="E16769">
        <v>1</v>
      </c>
      <c s="8" t="inlineStr" r="F16769">
        <is>
          <t xml:space="preserve">61K70</t>
        </is>
      </c>
      <c s="8" t="inlineStr" r="G16769">
        <is>
          <t xml:space="preserve">089</t>
        </is>
      </c>
      <c s="9" r="H16769">
        <v>20.8000</v>
      </c>
      <c s="8" t="inlineStr" r="I16769">
        <is>
          <t xml:space="preserve"/>
        </is>
      </c>
      <c s="8" t="inlineStr" r="J16769">
        <is>
          <t xml:space="preserve"> Cook</t>
        </is>
      </c>
    </row>
    <row r="16770" ht="20.25" customHeight="0">
      <c s="5" t="inlineStr" r="A16770">
        <is>
          <t xml:space="preserve">X7830052</t>
        </is>
      </c>
      <c s="5" t="inlineStr" r="B16770">
        <is>
          <t xml:space="preserve">RAISED REFLECTIVE PAVEMENT MARKER, REFLECTOR REPLACEMENT</t>
        </is>
      </c>
      <c s="5" t="inlineStr" r="C16770">
        <is>
          <t xml:space="preserve">EACH   </t>
        </is>
      </c>
      <c s="6" r="D16770">
        <v>17.000</v>
      </c>
      <c s="7" r="E16770">
        <v>1</v>
      </c>
      <c s="8" t="inlineStr" r="F16770">
        <is>
          <t xml:space="preserve">61K70</t>
        </is>
      </c>
      <c s="8" t="inlineStr" r="G16770">
        <is>
          <t xml:space="preserve">089</t>
        </is>
      </c>
      <c s="9" r="H16770">
        <v>30.0000</v>
      </c>
      <c s="8" t="inlineStr" r="I16770">
        <is>
          <t xml:space="preserve"/>
        </is>
      </c>
      <c s="8" t="inlineStr" r="J16770">
        <is>
          <t xml:space="preserve"> Cook</t>
        </is>
      </c>
    </row>
    <row r="16771" ht="20.25" customHeight="0">
      <c s="5" t="inlineStr" r="A16771">
        <is>
          <t xml:space="preserve">X7830052</t>
        </is>
      </c>
      <c s="5" t="inlineStr" r="B16771">
        <is>
          <t xml:space="preserve">RAISED REFLECTIVE PAVEMENT MARKER, REFLECTOR REPLACEMENT</t>
        </is>
      </c>
      <c s="5" t="inlineStr" r="C16771">
        <is>
          <t xml:space="preserve">EACH   </t>
        </is>
      </c>
      <c s="6" r="D16771">
        <v>232.000</v>
      </c>
      <c s="7" r="E16771">
        <v>1</v>
      </c>
      <c s="8" t="inlineStr" r="F16771">
        <is>
          <t xml:space="preserve">62R25</t>
        </is>
      </c>
      <c s="8" t="inlineStr" r="G16771">
        <is>
          <t xml:space="preserve">003</t>
        </is>
      </c>
      <c s="9" r="H16771">
        <v>12.0000</v>
      </c>
      <c s="8" t="inlineStr" r="I16771">
        <is>
          <t xml:space="preserve">Y</t>
        </is>
      </c>
      <c s="8" t="inlineStr" r="J16771">
        <is>
          <t xml:space="preserve"> Will</t>
        </is>
      </c>
    </row>
    <row r="16772" ht="20.25" customHeight="0">
      <c s="5" t="inlineStr" r="A16772">
        <is>
          <t xml:space="preserve">X7830052</t>
        </is>
      </c>
      <c s="5" t="inlineStr" r="B16772">
        <is>
          <t xml:space="preserve">RAISED REFLECTIVE PAVEMENT MARKER, REFLECTOR REPLACEMENT</t>
        </is>
      </c>
      <c s="5" t="inlineStr" r="C16772">
        <is>
          <t xml:space="preserve">EACH   </t>
        </is>
      </c>
      <c s="6" r="D16772">
        <v>232.000</v>
      </c>
      <c s="7" r="E16772">
        <v>1</v>
      </c>
      <c s="8" t="inlineStr" r="F16772">
        <is>
          <t xml:space="preserve">62R25</t>
        </is>
      </c>
      <c s="8" t="inlineStr" r="G16772">
        <is>
          <t xml:space="preserve">003</t>
        </is>
      </c>
      <c s="9" r="H16772">
        <v>12.0000</v>
      </c>
      <c s="8" t="inlineStr" r="I16772">
        <is>
          <t xml:space="preserve"/>
        </is>
      </c>
      <c s="8" t="inlineStr" r="J16772">
        <is>
          <t xml:space="preserve"> Will</t>
        </is>
      </c>
    </row>
    <row r="16773" ht="20.25" customHeight="0">
      <c s="5" t="inlineStr" r="A16773">
        <is>
          <t xml:space="preserve">X7830052</t>
        </is>
      </c>
      <c s="5" t="inlineStr" r="B16773">
        <is>
          <t xml:space="preserve">RAISED REFLECTIVE PAVEMENT MARKER, REFLECTOR REPLACEMENT</t>
        </is>
      </c>
      <c s="5" t="inlineStr" r="C16773">
        <is>
          <t xml:space="preserve">EACH   </t>
        </is>
      </c>
      <c s="6" r="D16773">
        <v>232.000</v>
      </c>
      <c s="7" r="E16773">
        <v>1</v>
      </c>
      <c s="8" t="inlineStr" r="F16773">
        <is>
          <t xml:space="preserve">62R25</t>
        </is>
      </c>
      <c s="8" t="inlineStr" r="G16773">
        <is>
          <t xml:space="preserve">003</t>
        </is>
      </c>
      <c s="9" r="H16773">
        <v>17.6000</v>
      </c>
      <c s="8" t="inlineStr" r="I16773">
        <is>
          <t xml:space="preserve"/>
        </is>
      </c>
      <c s="8" t="inlineStr" r="J16773">
        <is>
          <t xml:space="preserve"> Will</t>
        </is>
      </c>
    </row>
    <row r="16774" ht="20.25" customHeight="0">
      <c s="5" t="inlineStr" r="A16774">
        <is>
          <t xml:space="preserve">X7830052</t>
        </is>
      </c>
      <c s="5" t="inlineStr" r="B16774">
        <is>
          <t xml:space="preserve">RAISED REFLECTIVE PAVEMENT MARKER, REFLECTOR REPLACEMENT</t>
        </is>
      </c>
      <c s="5" t="inlineStr" r="C16774">
        <is>
          <t xml:space="preserve">EACH   </t>
        </is>
      </c>
      <c s="6" r="D16774">
        <v>842.000</v>
      </c>
      <c s="7" r="E16774">
        <v>1</v>
      </c>
      <c s="8" t="inlineStr" r="F16774">
        <is>
          <t xml:space="preserve">62R26</t>
        </is>
      </c>
      <c s="8" t="inlineStr" r="G16774">
        <is>
          <t xml:space="preserve">004</t>
        </is>
      </c>
      <c s="9" r="H16774">
        <v>16.5000</v>
      </c>
      <c s="8" t="inlineStr" r="I16774">
        <is>
          <t xml:space="preserve">Y</t>
        </is>
      </c>
      <c s="8" t="inlineStr" r="J16774">
        <is>
          <t xml:space="preserve"> Will</t>
        </is>
      </c>
    </row>
    <row r="16775" ht="20.25" customHeight="0">
      <c s="5" t="inlineStr" r="A16775">
        <is>
          <t xml:space="preserve">X7830052</t>
        </is>
      </c>
      <c s="5" t="inlineStr" r="B16775">
        <is>
          <t xml:space="preserve">RAISED REFLECTIVE PAVEMENT MARKER, REFLECTOR REPLACEMENT</t>
        </is>
      </c>
      <c s="5" t="inlineStr" r="C16775">
        <is>
          <t xml:space="preserve">EACH   </t>
        </is>
      </c>
      <c s="6" r="D16775">
        <v>842.000</v>
      </c>
      <c s="7" r="E16775">
        <v>1</v>
      </c>
      <c s="8" t="inlineStr" r="F16775">
        <is>
          <t xml:space="preserve">62R26</t>
        </is>
      </c>
      <c s="8" t="inlineStr" r="G16775">
        <is>
          <t xml:space="preserve">004</t>
        </is>
      </c>
      <c s="9" r="H16775">
        <v>5.0000</v>
      </c>
      <c s="8" t="inlineStr" r="I16775">
        <is>
          <t xml:space="preserve"/>
        </is>
      </c>
      <c s="8" t="inlineStr" r="J16775">
        <is>
          <t xml:space="preserve"> Will</t>
        </is>
      </c>
    </row>
    <row r="16776" ht="20.25" customHeight="0">
      <c s="5" t="inlineStr" r="A16776">
        <is>
          <t xml:space="preserve">X7830052</t>
        </is>
      </c>
      <c s="5" t="inlineStr" r="B16776">
        <is>
          <t xml:space="preserve">RAISED REFLECTIVE PAVEMENT MARKER, REFLECTOR REPLACEMENT</t>
        </is>
      </c>
      <c s="5" t="inlineStr" r="C16776">
        <is>
          <t xml:space="preserve">EACH   </t>
        </is>
      </c>
      <c s="6" r="D16776">
        <v>842.000</v>
      </c>
      <c s="7" r="E16776">
        <v>1</v>
      </c>
      <c s="8" t="inlineStr" r="F16776">
        <is>
          <t xml:space="preserve">62R26</t>
        </is>
      </c>
      <c s="8" t="inlineStr" r="G16776">
        <is>
          <t xml:space="preserve">004</t>
        </is>
      </c>
      <c s="9" r="H16776">
        <v>16.0000</v>
      </c>
      <c s="8" t="inlineStr" r="I16776">
        <is>
          <t xml:space="preserve"/>
        </is>
      </c>
      <c s="8" t="inlineStr" r="J16776">
        <is>
          <t xml:space="preserve"> Will</t>
        </is>
      </c>
    </row>
    <row r="16777" ht="20.25" customHeight="0">
      <c s="5" t="inlineStr" r="A16777">
        <is>
          <t xml:space="preserve">X7830052</t>
        </is>
      </c>
      <c s="5" t="inlineStr" r="B16777">
        <is>
          <t xml:space="preserve">RAISED REFLECTIVE PAVEMENT MARKER, REFLECTOR REPLACEMENT</t>
        </is>
      </c>
      <c s="5" t="inlineStr" r="C16777">
        <is>
          <t xml:space="preserve">EACH   </t>
        </is>
      </c>
      <c s="6" r="D16777">
        <v>842.000</v>
      </c>
      <c s="7" r="E16777">
        <v>1</v>
      </c>
      <c s="8" t="inlineStr" r="F16777">
        <is>
          <t xml:space="preserve">62R26</t>
        </is>
      </c>
      <c s="8" t="inlineStr" r="G16777">
        <is>
          <t xml:space="preserve">004</t>
        </is>
      </c>
      <c s="9" r="H16777">
        <v>19.0000</v>
      </c>
      <c s="8" t="inlineStr" r="I16777">
        <is>
          <t xml:space="preserve"/>
        </is>
      </c>
      <c s="8" t="inlineStr" r="J16777">
        <is>
          <t xml:space="preserve"> Will</t>
        </is>
      </c>
    </row>
    <row r="16778" ht="20.25" customHeight="0">
      <c s="5" t="inlineStr" r="A16778">
        <is>
          <t xml:space="preserve">X7830052</t>
        </is>
      </c>
      <c s="5" t="inlineStr" r="B16778">
        <is>
          <t xml:space="preserve">RAISED REFLECTIVE PAVEMENT MARKER, REFLECTOR REPLACEMENT</t>
        </is>
      </c>
      <c s="5" t="inlineStr" r="C16778">
        <is>
          <t xml:space="preserve">EACH   </t>
        </is>
      </c>
      <c s="6" r="D16778">
        <v>56.000</v>
      </c>
      <c s="7" r="E16778">
        <v>1</v>
      </c>
      <c s="8" t="inlineStr" r="F16778">
        <is>
          <t xml:space="preserve">62T07</t>
        </is>
      </c>
      <c s="8" t="inlineStr" r="G16778">
        <is>
          <t xml:space="preserve">007</t>
        </is>
      </c>
      <c s="9" r="H16778">
        <v>20.0000</v>
      </c>
      <c s="8" t="inlineStr" r="I16778">
        <is>
          <t xml:space="preserve">Y</t>
        </is>
      </c>
      <c s="8" t="inlineStr" r="J16778">
        <is>
          <t xml:space="preserve"> McHenry</t>
        </is>
      </c>
    </row>
    <row r="16779" ht="20.25" customHeight="0">
      <c s="5" t="inlineStr" r="A16779">
        <is>
          <t xml:space="preserve">X7830052</t>
        </is>
      </c>
      <c s="5" t="inlineStr" r="B16779">
        <is>
          <t xml:space="preserve">RAISED REFLECTIVE PAVEMENT MARKER, REFLECTOR REPLACEMENT</t>
        </is>
      </c>
      <c s="5" t="inlineStr" r="C16779">
        <is>
          <t xml:space="preserve">EACH   </t>
        </is>
      </c>
      <c s="6" r="D16779">
        <v>56.000</v>
      </c>
      <c s="7" r="E16779">
        <v>1</v>
      </c>
      <c s="8" t="inlineStr" r="F16779">
        <is>
          <t xml:space="preserve">62T07</t>
        </is>
      </c>
      <c s="8" t="inlineStr" r="G16779">
        <is>
          <t xml:space="preserve">007</t>
        </is>
      </c>
      <c s="9" r="H16779">
        <v>15.0000</v>
      </c>
      <c s="8" t="inlineStr" r="I16779">
        <is>
          <t xml:space="preserve"/>
        </is>
      </c>
      <c s="8" t="inlineStr" r="J16779">
        <is>
          <t xml:space="preserve"> McHenry</t>
        </is>
      </c>
    </row>
    <row r="16780" ht="20.25" customHeight="0">
      <c s="5" t="inlineStr" r="A16780">
        <is>
          <t xml:space="preserve">X7830052</t>
        </is>
      </c>
      <c s="5" t="inlineStr" r="B16780">
        <is>
          <t xml:space="preserve">RAISED REFLECTIVE PAVEMENT MARKER, REFLECTOR REPLACEMENT</t>
        </is>
      </c>
      <c s="5" t="inlineStr" r="C16780">
        <is>
          <t xml:space="preserve">EACH   </t>
        </is>
      </c>
      <c s="6" r="D16780">
        <v>56.000</v>
      </c>
      <c s="7" r="E16780">
        <v>1</v>
      </c>
      <c s="8" t="inlineStr" r="F16780">
        <is>
          <t xml:space="preserve">62T07</t>
        </is>
      </c>
      <c s="8" t="inlineStr" r="G16780">
        <is>
          <t xml:space="preserve">007</t>
        </is>
      </c>
      <c s="9" r="H16780">
        <v>20.0000</v>
      </c>
      <c s="8" t="inlineStr" r="I16780">
        <is>
          <t xml:space="preserve"/>
        </is>
      </c>
      <c s="8" t="inlineStr" r="J16780">
        <is>
          <t xml:space="preserve"> McHenry</t>
        </is>
      </c>
    </row>
    <row r="16781" ht="20.25" customHeight="0">
      <c s="5" t="inlineStr" r="A16781">
        <is>
          <t xml:space="preserve">X7830052</t>
        </is>
      </c>
      <c s="5" t="inlineStr" r="B16781">
        <is>
          <t xml:space="preserve">RAISED REFLECTIVE PAVEMENT MARKER, REFLECTOR REPLACEMENT</t>
        </is>
      </c>
      <c s="5" t="inlineStr" r="C16781">
        <is>
          <t xml:space="preserve">EACH   </t>
        </is>
      </c>
      <c s="6" r="D16781">
        <v>56.000</v>
      </c>
      <c s="7" r="E16781">
        <v>1</v>
      </c>
      <c s="8" t="inlineStr" r="F16781">
        <is>
          <t xml:space="preserve">62T07</t>
        </is>
      </c>
      <c s="8" t="inlineStr" r="G16781">
        <is>
          <t xml:space="preserve">007</t>
        </is>
      </c>
      <c s="9" r="H16781">
        <v>33.0000</v>
      </c>
      <c s="8" t="inlineStr" r="I16781">
        <is>
          <t xml:space="preserve"/>
        </is>
      </c>
      <c s="8" t="inlineStr" r="J16781">
        <is>
          <t xml:space="preserve"> McHenry</t>
        </is>
      </c>
    </row>
    <row r="16782" ht="20.25" customHeight="0">
      <c s="5" t="inlineStr" r="A16782">
        <is>
          <t xml:space="preserve">X7830052</t>
        </is>
      </c>
      <c s="5" t="inlineStr" r="B16782">
        <is>
          <t xml:space="preserve">RAISED REFLECTIVE PAVEMENT MARKER, REFLECTOR REPLACEMENT</t>
        </is>
      </c>
      <c s="5" t="inlineStr" r="C16782">
        <is>
          <t xml:space="preserve">EACH   </t>
        </is>
      </c>
      <c s="6" r="D16782">
        <v>56.000</v>
      </c>
      <c s="7" r="E16782">
        <v>1</v>
      </c>
      <c s="8" t="inlineStr" r="F16782">
        <is>
          <t xml:space="preserve">62T07</t>
        </is>
      </c>
      <c s="8" t="inlineStr" r="G16782">
        <is>
          <t xml:space="preserve">007</t>
        </is>
      </c>
      <c s="9" r="H16782">
        <v>103.0000</v>
      </c>
      <c s="8" t="inlineStr" r="I16782">
        <is>
          <t xml:space="preserve"/>
        </is>
      </c>
      <c s="8" t="inlineStr" r="J16782">
        <is>
          <t xml:space="preserve"> McHenry</t>
        </is>
      </c>
    </row>
    <row r="16783" ht="20.25" customHeight="0">
      <c s="5" t="inlineStr" r="A16783">
        <is>
          <t xml:space="preserve">X7830052</t>
        </is>
      </c>
      <c s="5" t="inlineStr" r="B16783">
        <is>
          <t xml:space="preserve">RAISED REFLECTIVE PAVEMENT MARKER, REFLECTOR REPLACEMENT</t>
        </is>
      </c>
      <c s="5" t="inlineStr" r="C16783">
        <is>
          <t xml:space="preserve">EACH   </t>
        </is>
      </c>
      <c s="6" r="D16783">
        <v>56.000</v>
      </c>
      <c s="7" r="E16783">
        <v>1</v>
      </c>
      <c s="8" t="inlineStr" r="F16783">
        <is>
          <t xml:space="preserve">62T07</t>
        </is>
      </c>
      <c s="8" t="inlineStr" r="G16783">
        <is>
          <t xml:space="preserve">007</t>
        </is>
      </c>
      <c s="9" r="H16783">
        <v>108.5000</v>
      </c>
      <c s="8" t="inlineStr" r="I16783">
        <is>
          <t xml:space="preserve"/>
        </is>
      </c>
      <c s="8" t="inlineStr" r="J16783">
        <is>
          <t xml:space="preserve"> McHenry</t>
        </is>
      </c>
    </row>
    <row r="16784" ht="20.25" customHeight="0">
      <c s="5" t="inlineStr" r="A16784">
        <is>
          <t xml:space="preserve">X7830052</t>
        </is>
      </c>
      <c s="5" t="inlineStr" r="B16784">
        <is>
          <t xml:space="preserve">RAISED REFLECTIVE PAVEMENT MARKER, REFLECTOR REPLACEMENT</t>
        </is>
      </c>
      <c s="5" t="inlineStr" r="C16784">
        <is>
          <t xml:space="preserve">EACH   </t>
        </is>
      </c>
      <c s="6" r="D16784">
        <v>108.000</v>
      </c>
      <c s="7" r="E16784">
        <v>1</v>
      </c>
      <c s="8" t="inlineStr" r="F16784">
        <is>
          <t xml:space="preserve">62T37</t>
        </is>
      </c>
      <c s="8" t="inlineStr" r="G16784">
        <is>
          <t xml:space="preserve">008</t>
        </is>
      </c>
      <c s="9" r="H16784">
        <v>16.0000</v>
      </c>
      <c s="8" t="inlineStr" r="I16784">
        <is>
          <t xml:space="preserve">Y</t>
        </is>
      </c>
      <c s="8" t="inlineStr" r="J16784">
        <is>
          <t xml:space="preserve"> Cook</t>
        </is>
      </c>
    </row>
    <row r="16785" ht="20.25" customHeight="0">
      <c s="5" t="inlineStr" r="A16785">
        <is>
          <t xml:space="preserve">X7830052</t>
        </is>
      </c>
      <c s="5" t="inlineStr" r="B16785">
        <is>
          <t xml:space="preserve">RAISED REFLECTIVE PAVEMENT MARKER, REFLECTOR REPLACEMENT</t>
        </is>
      </c>
      <c s="5" t="inlineStr" r="C16785">
        <is>
          <t xml:space="preserve">EACH   </t>
        </is>
      </c>
      <c s="6" r="D16785">
        <v>108.000</v>
      </c>
      <c s="7" r="E16785">
        <v>1</v>
      </c>
      <c s="8" t="inlineStr" r="F16785">
        <is>
          <t xml:space="preserve">62T37</t>
        </is>
      </c>
      <c s="8" t="inlineStr" r="G16785">
        <is>
          <t xml:space="preserve">008</t>
        </is>
      </c>
      <c s="9" r="H16785">
        <v>15.0000</v>
      </c>
      <c s="8" t="inlineStr" r="I16785">
        <is>
          <t xml:space="preserve"/>
        </is>
      </c>
      <c s="8" t="inlineStr" r="J16785">
        <is>
          <t xml:space="preserve"> Cook</t>
        </is>
      </c>
    </row>
    <row r="16786" ht="20.25" customHeight="0">
      <c s="5" t="inlineStr" r="A16786">
        <is>
          <t xml:space="preserve">X7830052</t>
        </is>
      </c>
      <c s="5" t="inlineStr" r="B16786">
        <is>
          <t xml:space="preserve">RAISED REFLECTIVE PAVEMENT MARKER, REFLECTOR REPLACEMENT</t>
        </is>
      </c>
      <c s="5" t="inlineStr" r="C16786">
        <is>
          <t xml:space="preserve">EACH   </t>
        </is>
      </c>
      <c s="6" r="D16786">
        <v>108.000</v>
      </c>
      <c s="7" r="E16786">
        <v>1</v>
      </c>
      <c s="8" t="inlineStr" r="F16786">
        <is>
          <t xml:space="preserve">62T37</t>
        </is>
      </c>
      <c s="8" t="inlineStr" r="G16786">
        <is>
          <t xml:space="preserve">008</t>
        </is>
      </c>
      <c s="9" r="H16786">
        <v>15.0000</v>
      </c>
      <c s="8" t="inlineStr" r="I16786">
        <is>
          <t xml:space="preserve"/>
        </is>
      </c>
      <c s="8" t="inlineStr" r="J16786">
        <is>
          <t xml:space="preserve"> Cook</t>
        </is>
      </c>
    </row>
    <row r="16787" ht="20.25" customHeight="0">
      <c s="5" t="inlineStr" r="A16787">
        <is>
          <t xml:space="preserve">X7830052</t>
        </is>
      </c>
      <c s="5" t="inlineStr" r="B16787">
        <is>
          <t xml:space="preserve">RAISED REFLECTIVE PAVEMENT MARKER, REFLECTOR REPLACEMENT</t>
        </is>
      </c>
      <c s="5" t="inlineStr" r="C16787">
        <is>
          <t xml:space="preserve">EACH   </t>
        </is>
      </c>
      <c s="6" r="D16787">
        <v>108.000</v>
      </c>
      <c s="7" r="E16787">
        <v>1</v>
      </c>
      <c s="8" t="inlineStr" r="F16787">
        <is>
          <t xml:space="preserve">62T37</t>
        </is>
      </c>
      <c s="8" t="inlineStr" r="G16787">
        <is>
          <t xml:space="preserve">008</t>
        </is>
      </c>
      <c s="9" r="H16787">
        <v>15.0000</v>
      </c>
      <c s="8" t="inlineStr" r="I16787">
        <is>
          <t xml:space="preserve"/>
        </is>
      </c>
      <c s="8" t="inlineStr" r="J16787">
        <is>
          <t xml:space="preserve"> Cook</t>
        </is>
      </c>
    </row>
    <row r="16788" ht="20.25" customHeight="0">
      <c s="5" t="inlineStr" r="A16788">
        <is>
          <t xml:space="preserve">X7830052</t>
        </is>
      </c>
      <c s="5" t="inlineStr" r="B16788">
        <is>
          <t xml:space="preserve">RAISED REFLECTIVE PAVEMENT MARKER, REFLECTOR REPLACEMENT</t>
        </is>
      </c>
      <c s="5" t="inlineStr" r="C16788">
        <is>
          <t xml:space="preserve">EACH   </t>
        </is>
      </c>
      <c s="6" r="D16788">
        <v>108.000</v>
      </c>
      <c s="7" r="E16788">
        <v>1</v>
      </c>
      <c s="8" t="inlineStr" r="F16788">
        <is>
          <t xml:space="preserve">62T37</t>
        </is>
      </c>
      <c s="8" t="inlineStr" r="G16788">
        <is>
          <t xml:space="preserve">008</t>
        </is>
      </c>
      <c s="9" r="H16788">
        <v>16.0000</v>
      </c>
      <c s="8" t="inlineStr" r="I16788">
        <is>
          <t xml:space="preserve"/>
        </is>
      </c>
      <c s="8" t="inlineStr" r="J16788">
        <is>
          <t xml:space="preserve"> Cook</t>
        </is>
      </c>
    </row>
    <row r="16789" ht="20.25" customHeight="0">
      <c s="5" t="inlineStr" r="A16789">
        <is>
          <t xml:space="preserve">X7830052</t>
        </is>
      </c>
      <c s="5" t="inlineStr" r="B16789">
        <is>
          <t xml:space="preserve">RAISED REFLECTIVE PAVEMENT MARKER, REFLECTOR REPLACEMENT</t>
        </is>
      </c>
      <c s="5" t="inlineStr" r="C16789">
        <is>
          <t xml:space="preserve">EACH   </t>
        </is>
      </c>
      <c s="6" r="D16789">
        <v>108.000</v>
      </c>
      <c s="7" r="E16789">
        <v>1</v>
      </c>
      <c s="8" t="inlineStr" r="F16789">
        <is>
          <t xml:space="preserve">62T37</t>
        </is>
      </c>
      <c s="8" t="inlineStr" r="G16789">
        <is>
          <t xml:space="preserve">008</t>
        </is>
      </c>
      <c s="9" r="H16789">
        <v>16.5000</v>
      </c>
      <c s="8" t="inlineStr" r="I16789">
        <is>
          <t xml:space="preserve"/>
        </is>
      </c>
      <c s="8" t="inlineStr" r="J16789">
        <is>
          <t xml:space="preserve"> Cook</t>
        </is>
      </c>
    </row>
    <row r="16790" ht="20.25" customHeight="0">
      <c s="5" t="inlineStr" r="A16790">
        <is>
          <t xml:space="preserve">X7830052</t>
        </is>
      </c>
      <c s="5" t="inlineStr" r="B16790">
        <is>
          <t xml:space="preserve">RAISED REFLECTIVE PAVEMENT MARKER, REFLECTOR REPLACEMENT</t>
        </is>
      </c>
      <c s="5" t="inlineStr" r="C16790">
        <is>
          <t xml:space="preserve">EACH   </t>
        </is>
      </c>
      <c s="6" r="D16790">
        <v>112.000</v>
      </c>
      <c s="7" r="E16790">
        <v>1</v>
      </c>
      <c s="8" t="inlineStr" r="F16790">
        <is>
          <t xml:space="preserve">62T38</t>
        </is>
      </c>
      <c s="8" t="inlineStr" r="G16790">
        <is>
          <t xml:space="preserve">009</t>
        </is>
      </c>
      <c s="9" r="H16790">
        <v>16.0000</v>
      </c>
      <c s="8" t="inlineStr" r="I16790">
        <is>
          <t xml:space="preserve">Y</t>
        </is>
      </c>
      <c s="8" t="inlineStr" r="J16790">
        <is>
          <t xml:space="preserve"> Cook</t>
        </is>
      </c>
    </row>
    <row r="16791" ht="20.25" customHeight="0">
      <c s="5" t="inlineStr" r="A16791">
        <is>
          <t xml:space="preserve">X7830052</t>
        </is>
      </c>
      <c s="5" t="inlineStr" r="B16791">
        <is>
          <t xml:space="preserve">RAISED REFLECTIVE PAVEMENT MARKER, REFLECTOR REPLACEMENT</t>
        </is>
      </c>
      <c s="5" t="inlineStr" r="C16791">
        <is>
          <t xml:space="preserve">EACH   </t>
        </is>
      </c>
      <c s="6" r="D16791">
        <v>112.000</v>
      </c>
      <c s="7" r="E16791">
        <v>1</v>
      </c>
      <c s="8" t="inlineStr" r="F16791">
        <is>
          <t xml:space="preserve">62T38</t>
        </is>
      </c>
      <c s="8" t="inlineStr" r="G16791">
        <is>
          <t xml:space="preserve">009</t>
        </is>
      </c>
      <c s="9" r="H16791">
        <v>14.0000</v>
      </c>
      <c s="8" t="inlineStr" r="I16791">
        <is>
          <t xml:space="preserve"/>
        </is>
      </c>
      <c s="8" t="inlineStr" r="J16791">
        <is>
          <t xml:space="preserve"> Cook</t>
        </is>
      </c>
    </row>
    <row r="16792" ht="20.25" customHeight="0">
      <c s="5" t="inlineStr" r="A16792">
        <is>
          <t xml:space="preserve">X7830052</t>
        </is>
      </c>
      <c s="5" t="inlineStr" r="B16792">
        <is>
          <t xml:space="preserve">RAISED REFLECTIVE PAVEMENT MARKER, REFLECTOR REPLACEMENT</t>
        </is>
      </c>
      <c s="5" t="inlineStr" r="C16792">
        <is>
          <t xml:space="preserve">EACH   </t>
        </is>
      </c>
      <c s="6" r="D16792">
        <v>112.000</v>
      </c>
      <c s="7" r="E16792">
        <v>1</v>
      </c>
      <c s="8" t="inlineStr" r="F16792">
        <is>
          <t xml:space="preserve">62T38</t>
        </is>
      </c>
      <c s="8" t="inlineStr" r="G16792">
        <is>
          <t xml:space="preserve">009</t>
        </is>
      </c>
      <c s="9" r="H16792">
        <v>15.0000</v>
      </c>
      <c s="8" t="inlineStr" r="I16792">
        <is>
          <t xml:space="preserve"/>
        </is>
      </c>
      <c s="8" t="inlineStr" r="J16792">
        <is>
          <t xml:space="preserve"> Cook</t>
        </is>
      </c>
    </row>
    <row r="16793" ht="20.25" customHeight="0">
      <c s="5" t="inlineStr" r="A16793">
        <is>
          <t xml:space="preserve">X7830052</t>
        </is>
      </c>
      <c s="5" t="inlineStr" r="B16793">
        <is>
          <t xml:space="preserve">RAISED REFLECTIVE PAVEMENT MARKER, REFLECTOR REPLACEMENT</t>
        </is>
      </c>
      <c s="5" t="inlineStr" r="C16793">
        <is>
          <t xml:space="preserve">EACH   </t>
        </is>
      </c>
      <c s="6" r="D16793">
        <v>112.000</v>
      </c>
      <c s="7" r="E16793">
        <v>1</v>
      </c>
      <c s="8" t="inlineStr" r="F16793">
        <is>
          <t xml:space="preserve">62T38</t>
        </is>
      </c>
      <c s="8" t="inlineStr" r="G16793">
        <is>
          <t xml:space="preserve">009</t>
        </is>
      </c>
      <c s="9" r="H16793">
        <v>18.0000</v>
      </c>
      <c s="8" t="inlineStr" r="I16793">
        <is>
          <t xml:space="preserve"/>
        </is>
      </c>
      <c s="8" t="inlineStr" r="J16793">
        <is>
          <t xml:space="preserve"> Cook</t>
        </is>
      </c>
    </row>
    <row r="16794" ht="20.25" customHeight="0">
      <c s="5" t="inlineStr" r="A16794">
        <is>
          <t xml:space="preserve">X7830052</t>
        </is>
      </c>
      <c s="5" t="inlineStr" r="B16794">
        <is>
          <t xml:space="preserve">RAISED REFLECTIVE PAVEMENT MARKER, REFLECTOR REPLACEMENT</t>
        </is>
      </c>
      <c s="5" t="inlineStr" r="C16794">
        <is>
          <t xml:space="preserve">EACH   </t>
        </is>
      </c>
      <c s="6" r="D16794">
        <v>112.000</v>
      </c>
      <c s="7" r="E16794">
        <v>1</v>
      </c>
      <c s="8" t="inlineStr" r="F16794">
        <is>
          <t xml:space="preserve">62T38</t>
        </is>
      </c>
      <c s="8" t="inlineStr" r="G16794">
        <is>
          <t xml:space="preserve">009</t>
        </is>
      </c>
      <c s="9" r="H16794">
        <v>19.8000</v>
      </c>
      <c s="8" t="inlineStr" r="I16794">
        <is>
          <t xml:space="preserve"/>
        </is>
      </c>
      <c s="8" t="inlineStr" r="J16794">
        <is>
          <t xml:space="preserve"> Cook</t>
        </is>
      </c>
    </row>
    <row r="16795" ht="20.25" customHeight="0">
      <c s="5" t="inlineStr" r="A16795">
        <is>
          <t xml:space="preserve">X7830052</t>
        </is>
      </c>
      <c s="5" t="inlineStr" r="B16795">
        <is>
          <t xml:space="preserve">RAISED REFLECTIVE PAVEMENT MARKER, REFLECTOR REPLACEMENT</t>
        </is>
      </c>
      <c s="5" t="inlineStr" r="C16795">
        <is>
          <t xml:space="preserve">EACH   </t>
        </is>
      </c>
      <c s="6" r="D16795">
        <v>112.000</v>
      </c>
      <c s="7" r="E16795">
        <v>1</v>
      </c>
      <c s="8" t="inlineStr" r="F16795">
        <is>
          <t xml:space="preserve">62T38</t>
        </is>
      </c>
      <c s="8" t="inlineStr" r="G16795">
        <is>
          <t xml:space="preserve">009</t>
        </is>
      </c>
      <c s="9" r="H16795">
        <v>20.0000</v>
      </c>
      <c s="8" t="inlineStr" r="I16795">
        <is>
          <t xml:space="preserve"/>
        </is>
      </c>
      <c s="8" t="inlineStr" r="J16795">
        <is>
          <t xml:space="preserve"> Cook</t>
        </is>
      </c>
    </row>
    <row r="16796" ht="20.25" customHeight="0">
      <c s="5" t="inlineStr" r="A16796">
        <is>
          <t xml:space="preserve">X7830052</t>
        </is>
      </c>
      <c s="5" t="inlineStr" r="B16796">
        <is>
          <t xml:space="preserve">RAISED REFLECTIVE PAVEMENT MARKER, REFLECTOR REPLACEMENT</t>
        </is>
      </c>
      <c s="5" t="inlineStr" r="C16796">
        <is>
          <t xml:space="preserve">EACH   </t>
        </is>
      </c>
      <c s="6" r="D16796">
        <v>640.000</v>
      </c>
      <c s="7" r="E16796">
        <v>1</v>
      </c>
      <c s="8" t="inlineStr" r="F16796">
        <is>
          <t xml:space="preserve">62V17</t>
        </is>
      </c>
      <c s="8" t="inlineStr" r="G16796">
        <is>
          <t xml:space="preserve">011</t>
        </is>
      </c>
      <c s="9" r="H16796">
        <v>16.2000</v>
      </c>
      <c s="8" t="inlineStr" r="I16796">
        <is>
          <t xml:space="preserve">Y</t>
        </is>
      </c>
      <c s="8" t="inlineStr" r="J16796">
        <is>
          <t xml:space="preserve"> Cook, Lake</t>
        </is>
      </c>
    </row>
    <row r="16797" ht="20.25" customHeight="0">
      <c s="5" t="inlineStr" r="A16797">
        <is>
          <t xml:space="preserve">X7830052</t>
        </is>
      </c>
      <c s="5" t="inlineStr" r="B16797">
        <is>
          <t xml:space="preserve">RAISED REFLECTIVE PAVEMENT MARKER, REFLECTOR REPLACEMENT</t>
        </is>
      </c>
      <c s="5" t="inlineStr" r="C16797">
        <is>
          <t xml:space="preserve">EACH   </t>
        </is>
      </c>
      <c s="6" r="D16797">
        <v>640.000</v>
      </c>
      <c s="7" r="E16797">
        <v>1</v>
      </c>
      <c s="8" t="inlineStr" r="F16797">
        <is>
          <t xml:space="preserve">62V17</t>
        </is>
      </c>
      <c s="8" t="inlineStr" r="G16797">
        <is>
          <t xml:space="preserve">011</t>
        </is>
      </c>
      <c s="9" r="H16797">
        <v>15.0000</v>
      </c>
      <c s="8" t="inlineStr" r="I16797">
        <is>
          <t xml:space="preserve"/>
        </is>
      </c>
      <c s="8" t="inlineStr" r="J16797">
        <is>
          <t xml:space="preserve"> Cook, Lake</t>
        </is>
      </c>
    </row>
    <row r="16798" ht="20.25" customHeight="0">
      <c s="5" t="inlineStr" r="A16798">
        <is>
          <t xml:space="preserve">X7830052</t>
        </is>
      </c>
      <c s="5" t="inlineStr" r="B16798">
        <is>
          <t xml:space="preserve">RAISED REFLECTIVE PAVEMENT MARKER, REFLECTOR REPLACEMENT</t>
        </is>
      </c>
      <c s="5" t="inlineStr" r="C16798">
        <is>
          <t xml:space="preserve">EACH   </t>
        </is>
      </c>
      <c s="6" r="D16798">
        <v>640.000</v>
      </c>
      <c s="7" r="E16798">
        <v>1</v>
      </c>
      <c s="8" t="inlineStr" r="F16798">
        <is>
          <t xml:space="preserve">62V17</t>
        </is>
      </c>
      <c s="8" t="inlineStr" r="G16798">
        <is>
          <t xml:space="preserve">011</t>
        </is>
      </c>
      <c s="9" r="H16798">
        <v>19.0000</v>
      </c>
      <c s="8" t="inlineStr" r="I16798">
        <is>
          <t xml:space="preserve"/>
        </is>
      </c>
      <c s="8" t="inlineStr" r="J16798">
        <is>
          <t xml:space="preserve"> Cook, Lake</t>
        </is>
      </c>
    </row>
    <row r="16799" ht="20.25" customHeight="0">
      <c s="5" t="inlineStr" r="A16799">
        <is>
          <t xml:space="preserve">X7830052</t>
        </is>
      </c>
      <c s="5" t="inlineStr" r="B16799">
        <is>
          <t xml:space="preserve">RAISED REFLECTIVE PAVEMENT MARKER, REFLECTOR REPLACEMENT</t>
        </is>
      </c>
      <c s="5" t="inlineStr" r="C16799">
        <is>
          <t xml:space="preserve">EACH   </t>
        </is>
      </c>
      <c s="6" r="D16799">
        <v>36.000</v>
      </c>
      <c s="7" r="E16799">
        <v>1</v>
      </c>
      <c s="8" t="inlineStr" r="F16799">
        <is>
          <t xml:space="preserve">62W80</t>
        </is>
      </c>
      <c s="8" t="inlineStr" r="G16799">
        <is>
          <t xml:space="preserve">014</t>
        </is>
      </c>
      <c s="9" r="H16799">
        <v>20.0000</v>
      </c>
      <c s="8" t="inlineStr" r="I16799">
        <is>
          <t xml:space="preserve">Y</t>
        </is>
      </c>
      <c s="8" t="inlineStr" r="J16799">
        <is>
          <t xml:space="preserve"> DuPage</t>
        </is>
      </c>
    </row>
    <row r="16800" ht="20.25" customHeight="0">
      <c s="5" t="inlineStr" r="A16800">
        <is>
          <t xml:space="preserve">X7830052</t>
        </is>
      </c>
      <c s="5" t="inlineStr" r="B16800">
        <is>
          <t xml:space="preserve">RAISED REFLECTIVE PAVEMENT MARKER, REFLECTOR REPLACEMENT</t>
        </is>
      </c>
      <c s="5" t="inlineStr" r="C16800">
        <is>
          <t xml:space="preserve">EACH   </t>
        </is>
      </c>
      <c s="6" r="D16800">
        <v>36.000</v>
      </c>
      <c s="7" r="E16800">
        <v>1</v>
      </c>
      <c s="8" t="inlineStr" r="F16800">
        <is>
          <t xml:space="preserve">62W80</t>
        </is>
      </c>
      <c s="8" t="inlineStr" r="G16800">
        <is>
          <t xml:space="preserve">014</t>
        </is>
      </c>
      <c s="9" r="H16800">
        <v>20.0000</v>
      </c>
      <c s="8" t="inlineStr" r="I16800">
        <is>
          <t xml:space="preserve"/>
        </is>
      </c>
      <c s="8" t="inlineStr" r="J16800">
        <is>
          <t xml:space="preserve"> DuPage</t>
        </is>
      </c>
    </row>
    <row r="16801" ht="20.25" customHeight="0">
      <c s="5" t="inlineStr" r="A16801">
        <is>
          <t xml:space="preserve">X7830052</t>
        </is>
      </c>
      <c s="5" t="inlineStr" r="B16801">
        <is>
          <t xml:space="preserve">RAISED REFLECTIVE PAVEMENT MARKER, REFLECTOR REPLACEMENT</t>
        </is>
      </c>
      <c s="5" t="inlineStr" r="C16801">
        <is>
          <t xml:space="preserve">EACH   </t>
        </is>
      </c>
      <c s="6" r="D16801">
        <v>36.000</v>
      </c>
      <c s="7" r="E16801">
        <v>1</v>
      </c>
      <c s="8" t="inlineStr" r="F16801">
        <is>
          <t xml:space="preserve">62W80</t>
        </is>
      </c>
      <c s="8" t="inlineStr" r="G16801">
        <is>
          <t xml:space="preserve">014</t>
        </is>
      </c>
      <c s="9" r="H16801">
        <v>20.0000</v>
      </c>
      <c s="8" t="inlineStr" r="I16801">
        <is>
          <t xml:space="preserve"/>
        </is>
      </c>
      <c s="8" t="inlineStr" r="J16801">
        <is>
          <t xml:space="preserve"> DuPage</t>
        </is>
      </c>
    </row>
    <row r="16802" ht="20.25" customHeight="0">
      <c s="5" t="inlineStr" r="A16802">
        <is>
          <t xml:space="preserve">X7830052</t>
        </is>
      </c>
      <c s="5" t="inlineStr" r="B16802">
        <is>
          <t xml:space="preserve">RAISED REFLECTIVE PAVEMENT MARKER, REFLECTOR REPLACEMENT</t>
        </is>
      </c>
      <c s="5" t="inlineStr" r="C16802">
        <is>
          <t xml:space="preserve">EACH   </t>
        </is>
      </c>
      <c s="6" r="D16802">
        <v>36.000</v>
      </c>
      <c s="7" r="E16802">
        <v>1</v>
      </c>
      <c s="8" t="inlineStr" r="F16802">
        <is>
          <t xml:space="preserve">62W80</t>
        </is>
      </c>
      <c s="8" t="inlineStr" r="G16802">
        <is>
          <t xml:space="preserve">014</t>
        </is>
      </c>
      <c s="9" r="H16802">
        <v>20.0000</v>
      </c>
      <c s="8" t="inlineStr" r="I16802">
        <is>
          <t xml:space="preserve"/>
        </is>
      </c>
      <c s="8" t="inlineStr" r="J16802">
        <is>
          <t xml:space="preserve"> DuPage</t>
        </is>
      </c>
    </row>
    <row r="16803" ht="20.25" customHeight="0">
      <c s="5" t="inlineStr" r="A16803">
        <is>
          <t xml:space="preserve">X7830052</t>
        </is>
      </c>
      <c s="5" t="inlineStr" r="B16803">
        <is>
          <t xml:space="preserve">RAISED REFLECTIVE PAVEMENT MARKER, REFLECTOR REPLACEMENT</t>
        </is>
      </c>
      <c s="5" t="inlineStr" r="C16803">
        <is>
          <t xml:space="preserve">EACH   </t>
        </is>
      </c>
      <c s="6" r="D16803">
        <v>36.000</v>
      </c>
      <c s="7" r="E16803">
        <v>1</v>
      </c>
      <c s="8" t="inlineStr" r="F16803">
        <is>
          <t xml:space="preserve">62W80</t>
        </is>
      </c>
      <c s="8" t="inlineStr" r="G16803">
        <is>
          <t xml:space="preserve">014</t>
        </is>
      </c>
      <c s="9" r="H16803">
        <v>25.0000</v>
      </c>
      <c s="8" t="inlineStr" r="I16803">
        <is>
          <t xml:space="preserve"/>
        </is>
      </c>
      <c s="8" t="inlineStr" r="J16803">
        <is>
          <t xml:space="preserve"> DuPage</t>
        </is>
      </c>
    </row>
    <row r="16804" ht="20.25" customHeight="0">
      <c s="5" t="inlineStr" r="A16804">
        <is>
          <t xml:space="preserve">X7830052</t>
        </is>
      </c>
      <c s="5" t="inlineStr" r="B16804">
        <is>
          <t xml:space="preserve">RAISED REFLECTIVE PAVEMENT MARKER, REFLECTOR REPLACEMENT</t>
        </is>
      </c>
      <c s="5" t="inlineStr" r="C16804">
        <is>
          <t xml:space="preserve">EACH   </t>
        </is>
      </c>
      <c s="6" r="D16804">
        <v>36.000</v>
      </c>
      <c s="7" r="E16804">
        <v>1</v>
      </c>
      <c s="8" t="inlineStr" r="F16804">
        <is>
          <t xml:space="preserve">62W80</t>
        </is>
      </c>
      <c s="8" t="inlineStr" r="G16804">
        <is>
          <t xml:space="preserve">014</t>
        </is>
      </c>
      <c s="9" r="H16804">
        <v>45.0000</v>
      </c>
      <c s="8" t="inlineStr" r="I16804">
        <is>
          <t xml:space="preserve"/>
        </is>
      </c>
      <c s="8" t="inlineStr" r="J16804">
        <is>
          <t xml:space="preserve"> DuPage</t>
        </is>
      </c>
    </row>
    <row r="16805" ht="20.25" customHeight="0">
      <c s="5" t="inlineStr" r="A16805">
        <is>
          <t xml:space="preserve">X7830052</t>
        </is>
      </c>
      <c s="5" t="inlineStr" r="B16805">
        <is>
          <t xml:space="preserve">RAISED REFLECTIVE PAVEMENT MARKER, REFLECTOR REPLACEMENT</t>
        </is>
      </c>
      <c s="5" t="inlineStr" r="C16805">
        <is>
          <t xml:space="preserve">EACH   </t>
        </is>
      </c>
      <c s="6" r="D16805">
        <v>36.000</v>
      </c>
      <c s="7" r="E16805">
        <v>1</v>
      </c>
      <c s="8" t="inlineStr" r="F16805">
        <is>
          <t xml:space="preserve">62W80</t>
        </is>
      </c>
      <c s="8" t="inlineStr" r="G16805">
        <is>
          <t xml:space="preserve">014</t>
        </is>
      </c>
      <c s="9" r="H16805">
        <v>160.0000</v>
      </c>
      <c s="8" t="inlineStr" r="I16805">
        <is>
          <t xml:space="preserve"/>
        </is>
      </c>
      <c s="8" t="inlineStr" r="J16805">
        <is>
          <t xml:space="preserve"> DuPage</t>
        </is>
      </c>
    </row>
    <row r="16806" ht="20.25" customHeight="0">
      <c s="5" t="inlineStr" r="A16806">
        <is>
          <t xml:space="preserve">X8005020</t>
        </is>
      </c>
      <c s="5" t="inlineStr" r="B16806">
        <is>
          <t xml:space="preserve">GFCI 20 AMP DUPLEX RECEPTACLE</t>
        </is>
      </c>
      <c s="5" t="inlineStr" r="C16806">
        <is>
          <t xml:space="preserve">EACH   </t>
        </is>
      </c>
      <c s="6" r="D16806">
        <v>38.000</v>
      </c>
      <c s="7" r="E16806">
        <v>1</v>
      </c>
      <c s="8" t="inlineStr" r="F16806">
        <is>
          <t xml:space="preserve">61K60</t>
        </is>
      </c>
      <c s="8" t="inlineStr" r="G16806">
        <is>
          <t xml:space="preserve">087</t>
        </is>
      </c>
      <c s="9" r="H16806">
        <v>493.0000</v>
      </c>
      <c s="8" t="inlineStr" r="I16806">
        <is>
          <t xml:space="preserve">Y</t>
        </is>
      </c>
      <c s="8" t="inlineStr" r="J16806">
        <is>
          <t xml:space="preserve"> Cook</t>
        </is>
      </c>
    </row>
    <row r="16807" ht="20.25" customHeight="0">
      <c s="5" t="inlineStr" r="A16807">
        <is>
          <t xml:space="preserve">X8005020</t>
        </is>
      </c>
      <c s="5" t="inlineStr" r="B16807">
        <is>
          <t xml:space="preserve">GFCI 20 AMP DUPLEX RECEPTACLE</t>
        </is>
      </c>
      <c s="5" t="inlineStr" r="C16807">
        <is>
          <t xml:space="preserve">EACH   </t>
        </is>
      </c>
      <c s="6" r="D16807">
        <v>38.000</v>
      </c>
      <c s="7" r="E16807">
        <v>1</v>
      </c>
      <c s="8" t="inlineStr" r="F16807">
        <is>
          <t xml:space="preserve">61K60</t>
        </is>
      </c>
      <c s="8" t="inlineStr" r="G16807">
        <is>
          <t xml:space="preserve">087</t>
        </is>
      </c>
      <c s="9" r="H16807">
        <v>493.0000</v>
      </c>
      <c s="8" t="inlineStr" r="I16807">
        <is>
          <t xml:space="preserve"/>
        </is>
      </c>
      <c s="8" t="inlineStr" r="J16807">
        <is>
          <t xml:space="preserve"> Cook</t>
        </is>
      </c>
    </row>
    <row r="16808" ht="20.25" customHeight="0">
      <c s="5" t="inlineStr" r="A16808">
        <is>
          <t xml:space="preserve">X8005020</t>
        </is>
      </c>
      <c s="5" t="inlineStr" r="B16808">
        <is>
          <t xml:space="preserve">GFCI 20 AMP DUPLEX RECEPTACLE</t>
        </is>
      </c>
      <c s="5" t="inlineStr" r="C16808">
        <is>
          <t xml:space="preserve">EACH   </t>
        </is>
      </c>
      <c s="6" r="D16808">
        <v>4.000</v>
      </c>
      <c s="7" r="E16808">
        <v>2</v>
      </c>
      <c s="8" t="inlineStr" r="F16808">
        <is>
          <t xml:space="preserve">64T83</t>
        </is>
      </c>
      <c s="8" t="inlineStr" r="G16808">
        <is>
          <t xml:space="preserve">020</t>
        </is>
      </c>
      <c s="9" r="H16808">
        <v>223.4600</v>
      </c>
      <c s="8" t="inlineStr" r="I16808">
        <is>
          <t xml:space="preserve">Y</t>
        </is>
      </c>
      <c s="8" t="inlineStr" r="J16808">
        <is>
          <t xml:space="preserve">Various</t>
        </is>
      </c>
    </row>
    <row r="16809" ht="20.25" customHeight="0">
      <c s="5" t="inlineStr" r="A16809">
        <is>
          <t xml:space="preserve">X8005020</t>
        </is>
      </c>
      <c s="5" t="inlineStr" r="B16809">
        <is>
          <t xml:space="preserve">GFCI 20 AMP DUPLEX RECEPTACLE</t>
        </is>
      </c>
      <c s="5" t="inlineStr" r="C16809">
        <is>
          <t xml:space="preserve">EACH   </t>
        </is>
      </c>
      <c s="6" r="D16809">
        <v>4.000</v>
      </c>
      <c s="7" r="E16809">
        <v>2</v>
      </c>
      <c s="8" t="inlineStr" r="F16809">
        <is>
          <t xml:space="preserve">64T83</t>
        </is>
      </c>
      <c s="8" t="inlineStr" r="G16809">
        <is>
          <t xml:space="preserve">020</t>
        </is>
      </c>
      <c s="9" r="H16809">
        <v>101.0000</v>
      </c>
      <c s="8" t="inlineStr" r="I16809">
        <is>
          <t xml:space="preserve"/>
        </is>
      </c>
      <c s="8" t="inlineStr" r="J16809">
        <is>
          <t xml:space="preserve">Various</t>
        </is>
      </c>
    </row>
    <row r="16810" ht="20.25" customHeight="0">
      <c s="5" t="inlineStr" r="A16810">
        <is>
          <t xml:space="preserve">X8005020</t>
        </is>
      </c>
      <c s="5" t="inlineStr" r="B16810">
        <is>
          <t xml:space="preserve">GFCI 20 AMP DUPLEX RECEPTACLE</t>
        </is>
      </c>
      <c s="5" t="inlineStr" r="C16810">
        <is>
          <t xml:space="preserve">EACH   </t>
        </is>
      </c>
      <c s="6" r="D16810">
        <v>4.000</v>
      </c>
      <c s="7" r="E16810">
        <v>2</v>
      </c>
      <c s="8" t="inlineStr" r="F16810">
        <is>
          <t xml:space="preserve">64T84</t>
        </is>
      </c>
      <c s="8" t="inlineStr" r="G16810">
        <is>
          <t xml:space="preserve">021</t>
        </is>
      </c>
      <c s="9" r="H16810">
        <v>133.0000</v>
      </c>
      <c s="8" t="inlineStr" r="I16810">
        <is>
          <t xml:space="preserve">Y</t>
        </is>
      </c>
      <c s="8" t="inlineStr" r="J16810">
        <is>
          <t xml:space="preserve">Various</t>
        </is>
      </c>
    </row>
    <row r="16811" ht="20.25" customHeight="0">
      <c s="5" t="inlineStr" r="A16811">
        <is>
          <t xml:space="preserve">X8030106</t>
        </is>
      </c>
      <c s="5" t="inlineStr" r="B16811">
        <is>
          <t xml:space="preserve">LOCATING UNDERGROUND UTILITIES</t>
        </is>
      </c>
      <c s="5" t="inlineStr" r="C16811">
        <is>
          <t xml:space="preserve">FOOT   </t>
        </is>
      </c>
      <c s="6" r="D16811">
        <v>150.000</v>
      </c>
      <c s="7" r="E16811">
        <v>8</v>
      </c>
      <c s="8" t="inlineStr" r="F16811">
        <is>
          <t xml:space="preserve">97708</t>
        </is>
      </c>
      <c s="8" t="inlineStr" r="G16811">
        <is>
          <t xml:space="preserve">075</t>
        </is>
      </c>
      <c s="9" r="H16811">
        <v>0.0100</v>
      </c>
      <c s="8" t="inlineStr" r="I16811">
        <is>
          <t xml:space="preserve">Y</t>
        </is>
      </c>
      <c s="8" t="inlineStr" r="J16811">
        <is>
          <t xml:space="preserve"> Madison</t>
        </is>
      </c>
    </row>
    <row r="16812" ht="20.25" customHeight="0">
      <c s="5" t="inlineStr" r="A16812">
        <is>
          <t xml:space="preserve">X8030106</t>
        </is>
      </c>
      <c s="5" t="inlineStr" r="B16812">
        <is>
          <t xml:space="preserve">LOCATING UNDERGROUND UTILITIES</t>
        </is>
      </c>
      <c s="5" t="inlineStr" r="C16812">
        <is>
          <t xml:space="preserve">FOOT   </t>
        </is>
      </c>
      <c s="6" r="D16812">
        <v>150.000</v>
      </c>
      <c s="7" r="E16812">
        <v>8</v>
      </c>
      <c s="8" t="inlineStr" r="F16812">
        <is>
          <t xml:space="preserve">97708</t>
        </is>
      </c>
      <c s="8" t="inlineStr" r="G16812">
        <is>
          <t xml:space="preserve">075</t>
        </is>
      </c>
      <c s="9" r="H16812">
        <v>0.0100</v>
      </c>
      <c s="8" t="inlineStr" r="I16812">
        <is>
          <t xml:space="preserve"/>
        </is>
      </c>
      <c s="8" t="inlineStr" r="J16812">
        <is>
          <t xml:space="preserve"> Madison</t>
        </is>
      </c>
    </row>
    <row r="16813" ht="20.25" customHeight="0">
      <c s="5" t="inlineStr" r="A16813">
        <is>
          <t xml:space="preserve">X8030106</t>
        </is>
      </c>
      <c s="5" t="inlineStr" r="B16813">
        <is>
          <t xml:space="preserve">LOCATING UNDERGROUND UTILITIES</t>
        </is>
      </c>
      <c s="5" t="inlineStr" r="C16813">
        <is>
          <t xml:space="preserve">FOOT   </t>
        </is>
      </c>
      <c s="6" r="D16813">
        <v>150.000</v>
      </c>
      <c s="7" r="E16813">
        <v>8</v>
      </c>
      <c s="8" t="inlineStr" r="F16813">
        <is>
          <t xml:space="preserve">97708</t>
        </is>
      </c>
      <c s="8" t="inlineStr" r="G16813">
        <is>
          <t xml:space="preserve">075</t>
        </is>
      </c>
      <c s="9" r="H16813">
        <v>40.0000</v>
      </c>
      <c s="8" t="inlineStr" r="I16813">
        <is>
          <t xml:space="preserve"/>
        </is>
      </c>
      <c s="8" t="inlineStr" r="J16813">
        <is>
          <t xml:space="preserve"> Madison</t>
        </is>
      </c>
    </row>
    <row r="16814" ht="20.25" customHeight="0">
      <c s="5" t="inlineStr" r="A16814">
        <is>
          <t xml:space="preserve">X8030106</t>
        </is>
      </c>
      <c s="5" t="inlineStr" r="B16814">
        <is>
          <t xml:space="preserve">LOCATING UNDERGROUND UTILITIES</t>
        </is>
      </c>
      <c s="5" t="inlineStr" r="C16814">
        <is>
          <t xml:space="preserve">FOOT   </t>
        </is>
      </c>
      <c s="6" r="D16814">
        <v>100.000</v>
      </c>
      <c s="7" r="E16814">
        <v>8</v>
      </c>
      <c s="8" t="inlineStr" r="F16814">
        <is>
          <t xml:space="preserve">97841</t>
        </is>
      </c>
      <c s="8" t="inlineStr" r="G16814">
        <is>
          <t xml:space="preserve">092</t>
        </is>
      </c>
      <c s="9" r="H16814">
        <v>40.0000</v>
      </c>
      <c s="8" t="inlineStr" r="I16814">
        <is>
          <t xml:space="preserve">Y</t>
        </is>
      </c>
      <c s="8" t="inlineStr" r="J16814">
        <is>
          <t xml:space="preserve"> Madison</t>
        </is>
      </c>
    </row>
    <row r="16815" ht="20.25" customHeight="0">
      <c s="5" t="inlineStr" r="A16815">
        <is>
          <t xml:space="preserve">X8030106</t>
        </is>
      </c>
      <c s="5" t="inlineStr" r="B16815">
        <is>
          <t xml:space="preserve">LOCATING UNDERGROUND UTILITIES</t>
        </is>
      </c>
      <c s="5" t="inlineStr" r="C16815">
        <is>
          <t xml:space="preserve">FOOT   </t>
        </is>
      </c>
      <c s="6" r="D16815">
        <v>100.000</v>
      </c>
      <c s="7" r="E16815">
        <v>8</v>
      </c>
      <c s="8" t="inlineStr" r="F16815">
        <is>
          <t xml:space="preserve">97841</t>
        </is>
      </c>
      <c s="8" t="inlineStr" r="G16815">
        <is>
          <t xml:space="preserve">092</t>
        </is>
      </c>
      <c s="9" r="H16815">
        <v>21.5000</v>
      </c>
      <c s="8" t="inlineStr" r="I16815">
        <is>
          <t xml:space="preserve"/>
        </is>
      </c>
      <c s="8" t="inlineStr" r="J16815">
        <is>
          <t xml:space="preserve"> Madison</t>
        </is>
      </c>
    </row>
    <row r="16816" ht="20.25" customHeight="0">
      <c s="5" t="inlineStr" r="A16816">
        <is>
          <t xml:space="preserve">X8040510</t>
        </is>
      </c>
      <c s="5" t="inlineStr" r="B16816">
        <is>
          <t xml:space="preserve">RELOCATE ELECTRIC SERVICE</t>
        </is>
      </c>
      <c s="5" t="inlineStr" r="C16816">
        <is>
          <t xml:space="preserve">EACH   </t>
        </is>
      </c>
      <c s="6" r="D16816">
        <v>1.000</v>
      </c>
      <c s="7" r="E16816">
        <v>1</v>
      </c>
      <c s="8" t="inlineStr" r="F16816">
        <is>
          <t xml:space="preserve">62V17</t>
        </is>
      </c>
      <c s="8" t="inlineStr" r="G16816">
        <is>
          <t xml:space="preserve">011</t>
        </is>
      </c>
      <c s="9" r="H16816">
        <v>4587.4100</v>
      </c>
      <c s="8" t="inlineStr" r="I16816">
        <is>
          <t xml:space="preserve">Y</t>
        </is>
      </c>
      <c s="8" t="inlineStr" r="J16816">
        <is>
          <t xml:space="preserve"> Cook, Lake</t>
        </is>
      </c>
    </row>
    <row r="16817" ht="20.25" customHeight="0">
      <c s="5" t="inlineStr" r="A16817">
        <is>
          <t xml:space="preserve">X8040510</t>
        </is>
      </c>
      <c s="5" t="inlineStr" r="B16817">
        <is>
          <t xml:space="preserve">RELOCATE ELECTRIC SERVICE</t>
        </is>
      </c>
      <c s="5" t="inlineStr" r="C16817">
        <is>
          <t xml:space="preserve">EACH   </t>
        </is>
      </c>
      <c s="6" r="D16817">
        <v>1.000</v>
      </c>
      <c s="7" r="E16817">
        <v>1</v>
      </c>
      <c s="8" t="inlineStr" r="F16817">
        <is>
          <t xml:space="preserve">62V17</t>
        </is>
      </c>
      <c s="8" t="inlineStr" r="G16817">
        <is>
          <t xml:space="preserve">011</t>
        </is>
      </c>
      <c s="9" r="H16817">
        <v>4110.0000</v>
      </c>
      <c s="8" t="inlineStr" r="I16817">
        <is>
          <t xml:space="preserve"/>
        </is>
      </c>
      <c s="8" t="inlineStr" r="J16817">
        <is>
          <t xml:space="preserve"> Cook, Lake</t>
        </is>
      </c>
    </row>
    <row r="16818" ht="20.25" customHeight="0">
      <c s="5" t="inlineStr" r="A16818">
        <is>
          <t xml:space="preserve">X8040510</t>
        </is>
      </c>
      <c s="5" t="inlineStr" r="B16818">
        <is>
          <t xml:space="preserve">RELOCATE ELECTRIC SERVICE</t>
        </is>
      </c>
      <c s="5" t="inlineStr" r="C16818">
        <is>
          <t xml:space="preserve">EACH   </t>
        </is>
      </c>
      <c s="6" r="D16818">
        <v>1.000</v>
      </c>
      <c s="7" r="E16818">
        <v>1</v>
      </c>
      <c s="8" t="inlineStr" r="F16818">
        <is>
          <t xml:space="preserve">62V17</t>
        </is>
      </c>
      <c s="8" t="inlineStr" r="G16818">
        <is>
          <t xml:space="preserve">011</t>
        </is>
      </c>
      <c s="9" r="H16818">
        <v>7900.0000</v>
      </c>
      <c s="8" t="inlineStr" r="I16818">
        <is>
          <t xml:space="preserve"/>
        </is>
      </c>
      <c s="8" t="inlineStr" r="J16818">
        <is>
          <t xml:space="preserve"> Cook, Lake</t>
        </is>
      </c>
    </row>
    <row r="16819" ht="20.25" customHeight="0">
      <c s="5" t="inlineStr" r="A16819">
        <is>
          <t xml:space="preserve">X8050204</t>
        </is>
      </c>
      <c s="5" t="inlineStr" r="B16819">
        <is>
          <t xml:space="preserve">REMOVE ELECTRIC SERVICE</t>
        </is>
      </c>
      <c s="5" t="inlineStr" r="C16819">
        <is>
          <t xml:space="preserve">EACH   </t>
        </is>
      </c>
      <c s="6" r="D16819">
        <v>45.000</v>
      </c>
      <c s="7" r="E16819">
        <v>1</v>
      </c>
      <c s="8" t="inlineStr" r="F16819">
        <is>
          <t xml:space="preserve">62V17</t>
        </is>
      </c>
      <c s="8" t="inlineStr" r="G16819">
        <is>
          <t xml:space="preserve">011</t>
        </is>
      </c>
      <c s="9" r="H16819">
        <v>1289.0300</v>
      </c>
      <c s="8" t="inlineStr" r="I16819">
        <is>
          <t xml:space="preserve">Y</t>
        </is>
      </c>
      <c s="8" t="inlineStr" r="J16819">
        <is>
          <t xml:space="preserve"> Cook, Lake</t>
        </is>
      </c>
    </row>
    <row r="16820" ht="20.25" customHeight="0">
      <c s="5" t="inlineStr" r="A16820">
        <is>
          <t xml:space="preserve">X8050204</t>
        </is>
      </c>
      <c s="5" t="inlineStr" r="B16820">
        <is>
          <t xml:space="preserve">REMOVE ELECTRIC SERVICE</t>
        </is>
      </c>
      <c s="5" t="inlineStr" r="C16820">
        <is>
          <t xml:space="preserve">EACH   </t>
        </is>
      </c>
      <c s="6" r="D16820">
        <v>45.000</v>
      </c>
      <c s="7" r="E16820">
        <v>1</v>
      </c>
      <c s="8" t="inlineStr" r="F16820">
        <is>
          <t xml:space="preserve">62V17</t>
        </is>
      </c>
      <c s="8" t="inlineStr" r="G16820">
        <is>
          <t xml:space="preserve">011</t>
        </is>
      </c>
      <c s="9" r="H16820">
        <v>1000.0000</v>
      </c>
      <c s="8" t="inlineStr" r="I16820">
        <is>
          <t xml:space="preserve"/>
        </is>
      </c>
      <c s="8" t="inlineStr" r="J16820">
        <is>
          <t xml:space="preserve"> Cook, Lake</t>
        </is>
      </c>
    </row>
    <row r="16821" ht="20.25" customHeight="0">
      <c s="5" t="inlineStr" r="A16821">
        <is>
          <t xml:space="preserve">X8050204</t>
        </is>
      </c>
      <c s="5" t="inlineStr" r="B16821">
        <is>
          <t xml:space="preserve">REMOVE ELECTRIC SERVICE</t>
        </is>
      </c>
      <c s="5" t="inlineStr" r="C16821">
        <is>
          <t xml:space="preserve">EACH   </t>
        </is>
      </c>
      <c s="6" r="D16821">
        <v>45.000</v>
      </c>
      <c s="7" r="E16821">
        <v>1</v>
      </c>
      <c s="8" t="inlineStr" r="F16821">
        <is>
          <t xml:space="preserve">62V17</t>
        </is>
      </c>
      <c s="8" t="inlineStr" r="G16821">
        <is>
          <t xml:space="preserve">011</t>
        </is>
      </c>
      <c s="9" r="H16821">
        <v>1170.0000</v>
      </c>
      <c s="8" t="inlineStr" r="I16821">
        <is>
          <t xml:space="preserve"/>
        </is>
      </c>
      <c s="8" t="inlineStr" r="J16821">
        <is>
          <t xml:space="preserve"> Cook, Lake</t>
        </is>
      </c>
    </row>
    <row r="16822" ht="20.25" customHeight="0">
      <c s="5" t="inlineStr" r="A16822">
        <is>
          <t xml:space="preserve">X8100863</t>
        </is>
      </c>
      <c s="5" t="inlineStr" r="B16822">
        <is>
          <t xml:space="preserve">INTERCEPT EXISTING CONDUIT</t>
        </is>
      </c>
      <c s="5" t="inlineStr" r="C16822">
        <is>
          <t xml:space="preserve">EACH   </t>
        </is>
      </c>
      <c s="6" r="D16822">
        <v>1.000</v>
      </c>
      <c s="7" r="E16822">
        <v>1</v>
      </c>
      <c s="8" t="inlineStr" r="F16822">
        <is>
          <t xml:space="preserve">61G80</t>
        </is>
      </c>
      <c s="8" t="inlineStr" r="G16822">
        <is>
          <t xml:space="preserve">093</t>
        </is>
      </c>
      <c s="9" r="H16822">
        <v>800.0000</v>
      </c>
      <c s="8" t="inlineStr" r="I16822">
        <is>
          <t xml:space="preserve">Y</t>
        </is>
      </c>
      <c s="8" t="inlineStr" r="J16822">
        <is>
          <t xml:space="preserve"> DuPage</t>
        </is>
      </c>
    </row>
    <row r="16823" ht="20.25" customHeight="0">
      <c s="5" t="inlineStr" r="A16823">
        <is>
          <t xml:space="preserve">X8100863</t>
        </is>
      </c>
      <c s="5" t="inlineStr" r="B16823">
        <is>
          <t xml:space="preserve">INTERCEPT EXISTING CONDUIT</t>
        </is>
      </c>
      <c s="5" t="inlineStr" r="C16823">
        <is>
          <t xml:space="preserve">EACH   </t>
        </is>
      </c>
      <c s="6" r="D16823">
        <v>1.000</v>
      </c>
      <c s="7" r="E16823">
        <v>1</v>
      </c>
      <c s="8" t="inlineStr" r="F16823">
        <is>
          <t xml:space="preserve">61G80</t>
        </is>
      </c>
      <c s="8" t="inlineStr" r="G16823">
        <is>
          <t xml:space="preserve">093</t>
        </is>
      </c>
      <c s="9" r="H16823">
        <v>741.9500</v>
      </c>
      <c s="8" t="inlineStr" r="I16823">
        <is>
          <t xml:space="preserve"/>
        </is>
      </c>
      <c s="8" t="inlineStr" r="J16823">
        <is>
          <t xml:space="preserve"> DuPage</t>
        </is>
      </c>
    </row>
    <row r="16824" ht="20.25" customHeight="0">
      <c s="5" t="inlineStr" r="A16824">
        <is>
          <t xml:space="preserve">X8100863</t>
        </is>
      </c>
      <c s="5" t="inlineStr" r="B16824">
        <is>
          <t xml:space="preserve">INTERCEPT EXISTING CONDUIT</t>
        </is>
      </c>
      <c s="5" t="inlineStr" r="C16824">
        <is>
          <t xml:space="preserve">EACH   </t>
        </is>
      </c>
      <c s="6" r="D16824">
        <v>1.000</v>
      </c>
      <c s="7" r="E16824">
        <v>1</v>
      </c>
      <c s="8" t="inlineStr" r="F16824">
        <is>
          <t xml:space="preserve">61G80</t>
        </is>
      </c>
      <c s="8" t="inlineStr" r="G16824">
        <is>
          <t xml:space="preserve">093</t>
        </is>
      </c>
      <c s="9" r="H16824">
        <v>816.1500</v>
      </c>
      <c s="8" t="inlineStr" r="I16824">
        <is>
          <t xml:space="preserve"/>
        </is>
      </c>
      <c s="8" t="inlineStr" r="J16824">
        <is>
          <t xml:space="preserve"> DuPage</t>
        </is>
      </c>
    </row>
    <row r="16825" ht="20.25" customHeight="0">
      <c s="5" t="inlineStr" r="A16825">
        <is>
          <t xml:space="preserve">X8100863</t>
        </is>
      </c>
      <c s="5" t="inlineStr" r="B16825">
        <is>
          <t xml:space="preserve">INTERCEPT EXISTING CONDUIT</t>
        </is>
      </c>
      <c s="5" t="inlineStr" r="C16825">
        <is>
          <t xml:space="preserve">EACH   </t>
        </is>
      </c>
      <c s="6" r="D16825">
        <v>1.000</v>
      </c>
      <c s="7" r="E16825">
        <v>1</v>
      </c>
      <c s="8" t="inlineStr" r="F16825">
        <is>
          <t xml:space="preserve">61G80</t>
        </is>
      </c>
      <c s="8" t="inlineStr" r="G16825">
        <is>
          <t xml:space="preserve">093</t>
        </is>
      </c>
      <c s="9" r="H16825">
        <v>1020.0000</v>
      </c>
      <c s="8" t="inlineStr" r="I16825">
        <is>
          <t xml:space="preserve"/>
        </is>
      </c>
      <c s="8" t="inlineStr" r="J16825">
        <is>
          <t xml:space="preserve"> DuPage</t>
        </is>
      </c>
    </row>
    <row r="16826" ht="20.25" customHeight="0">
      <c s="5" t="inlineStr" r="A16826">
        <is>
          <t xml:space="preserve">X8100863</t>
        </is>
      </c>
      <c s="5" t="inlineStr" r="B16826">
        <is>
          <t xml:space="preserve">INTERCEPT EXISTING CONDUIT</t>
        </is>
      </c>
      <c s="5" t="inlineStr" r="C16826">
        <is>
          <t xml:space="preserve">EACH   </t>
        </is>
      </c>
      <c s="6" r="D16826">
        <v>1.000</v>
      </c>
      <c s="7" r="E16826">
        <v>1</v>
      </c>
      <c s="8" t="inlineStr" r="F16826">
        <is>
          <t xml:space="preserve">61G80</t>
        </is>
      </c>
      <c s="8" t="inlineStr" r="G16826">
        <is>
          <t xml:space="preserve">093</t>
        </is>
      </c>
      <c s="9" r="H16826">
        <v>1020.0000</v>
      </c>
      <c s="8" t="inlineStr" r="I16826">
        <is>
          <t xml:space="preserve"/>
        </is>
      </c>
      <c s="8" t="inlineStr" r="J16826">
        <is>
          <t xml:space="preserve"> DuPage</t>
        </is>
      </c>
    </row>
    <row r="16827" ht="20.25" customHeight="0">
      <c s="5" t="inlineStr" r="A16827">
        <is>
          <t xml:space="preserve">X8100863</t>
        </is>
      </c>
      <c s="5" t="inlineStr" r="B16827">
        <is>
          <t xml:space="preserve">INTERCEPT EXISTING CONDUIT</t>
        </is>
      </c>
      <c s="5" t="inlineStr" r="C16827">
        <is>
          <t xml:space="preserve">EACH   </t>
        </is>
      </c>
      <c s="6" r="D16827">
        <v>1.000</v>
      </c>
      <c s="7" r="E16827">
        <v>1</v>
      </c>
      <c s="8" t="inlineStr" r="F16827">
        <is>
          <t xml:space="preserve">61G80</t>
        </is>
      </c>
      <c s="8" t="inlineStr" r="G16827">
        <is>
          <t xml:space="preserve">093</t>
        </is>
      </c>
      <c s="9" r="H16827">
        <v>1100.0000</v>
      </c>
      <c s="8" t="inlineStr" r="I16827">
        <is>
          <t xml:space="preserve"/>
        </is>
      </c>
      <c s="8" t="inlineStr" r="J16827">
        <is>
          <t xml:space="preserve"> DuPage</t>
        </is>
      </c>
    </row>
    <row r="16828" ht="20.25" customHeight="0">
      <c s="5" t="inlineStr" r="A16828">
        <is>
          <t xml:space="preserve">X8100863</t>
        </is>
      </c>
      <c s="5" t="inlineStr" r="B16828">
        <is>
          <t xml:space="preserve">INTERCEPT EXISTING CONDUIT</t>
        </is>
      </c>
      <c s="5" t="inlineStr" r="C16828">
        <is>
          <t xml:space="preserve">EACH   </t>
        </is>
      </c>
      <c s="6" r="D16828">
        <v>1.000</v>
      </c>
      <c s="7" r="E16828">
        <v>1</v>
      </c>
      <c s="8" t="inlineStr" r="F16828">
        <is>
          <t xml:space="preserve">61G80</t>
        </is>
      </c>
      <c s="8" t="inlineStr" r="G16828">
        <is>
          <t xml:space="preserve">093</t>
        </is>
      </c>
      <c s="9" r="H16828">
        <v>3715.0000</v>
      </c>
      <c s="8" t="inlineStr" r="I16828">
        <is>
          <t xml:space="preserve"/>
        </is>
      </c>
      <c s="8" t="inlineStr" r="J16828">
        <is>
          <t xml:space="preserve"> DuPage</t>
        </is>
      </c>
    </row>
    <row r="16829" ht="20.25" customHeight="0">
      <c s="5" t="inlineStr" r="A16829">
        <is>
          <t xml:space="preserve">X8100863</t>
        </is>
      </c>
      <c s="5" t="inlineStr" r="B16829">
        <is>
          <t xml:space="preserve">INTERCEPT EXISTING CONDUIT</t>
        </is>
      </c>
      <c s="5" t="inlineStr" r="C16829">
        <is>
          <t xml:space="preserve">EACH   </t>
        </is>
      </c>
      <c s="6" r="D16829">
        <v>3.000</v>
      </c>
      <c s="7" r="E16829">
        <v>1</v>
      </c>
      <c s="8" t="inlineStr" r="F16829">
        <is>
          <t xml:space="preserve">62R25</t>
        </is>
      </c>
      <c s="8" t="inlineStr" r="G16829">
        <is>
          <t xml:space="preserve">003</t>
        </is>
      </c>
      <c s="9" r="H16829">
        <v>1000.0000</v>
      </c>
      <c s="8" t="inlineStr" r="I16829">
        <is>
          <t xml:space="preserve">Y</t>
        </is>
      </c>
      <c s="8" t="inlineStr" r="J16829">
        <is>
          <t xml:space="preserve"> Will</t>
        </is>
      </c>
    </row>
    <row r="16830" ht="20.25" customHeight="0">
      <c s="5" t="inlineStr" r="A16830">
        <is>
          <t xml:space="preserve">X8100863</t>
        </is>
      </c>
      <c s="5" t="inlineStr" r="B16830">
        <is>
          <t xml:space="preserve">INTERCEPT EXISTING CONDUIT</t>
        </is>
      </c>
      <c s="5" t="inlineStr" r="C16830">
        <is>
          <t xml:space="preserve">EACH   </t>
        </is>
      </c>
      <c s="6" r="D16830">
        <v>3.000</v>
      </c>
      <c s="7" r="E16830">
        <v>1</v>
      </c>
      <c s="8" t="inlineStr" r="F16830">
        <is>
          <t xml:space="preserve">62R25</t>
        </is>
      </c>
      <c s="8" t="inlineStr" r="G16830">
        <is>
          <t xml:space="preserve">003</t>
        </is>
      </c>
      <c s="9" r="H16830">
        <v>1000.0000</v>
      </c>
      <c s="8" t="inlineStr" r="I16830">
        <is>
          <t xml:space="preserve"/>
        </is>
      </c>
      <c s="8" t="inlineStr" r="J16830">
        <is>
          <t xml:space="preserve"> Will</t>
        </is>
      </c>
    </row>
    <row r="16831" ht="20.25" customHeight="0">
      <c s="5" t="inlineStr" r="A16831">
        <is>
          <t xml:space="preserve">X8100863</t>
        </is>
      </c>
      <c s="5" t="inlineStr" r="B16831">
        <is>
          <t xml:space="preserve">INTERCEPT EXISTING CONDUIT</t>
        </is>
      </c>
      <c s="5" t="inlineStr" r="C16831">
        <is>
          <t xml:space="preserve">EACH   </t>
        </is>
      </c>
      <c s="6" r="D16831">
        <v>3.000</v>
      </c>
      <c s="7" r="E16831">
        <v>1</v>
      </c>
      <c s="8" t="inlineStr" r="F16831">
        <is>
          <t xml:space="preserve">62R25</t>
        </is>
      </c>
      <c s="8" t="inlineStr" r="G16831">
        <is>
          <t xml:space="preserve">003</t>
        </is>
      </c>
      <c s="9" r="H16831">
        <v>1100.0000</v>
      </c>
      <c s="8" t="inlineStr" r="I16831">
        <is>
          <t xml:space="preserve"/>
        </is>
      </c>
      <c s="8" t="inlineStr" r="J16831">
        <is>
          <t xml:space="preserve"> Will</t>
        </is>
      </c>
    </row>
    <row r="16832" ht="20.25" customHeight="0">
      <c s="5" t="inlineStr" r="A16832">
        <is>
          <t xml:space="preserve">X8100863</t>
        </is>
      </c>
      <c s="5" t="inlineStr" r="B16832">
        <is>
          <t xml:space="preserve">INTERCEPT EXISTING CONDUIT</t>
        </is>
      </c>
      <c s="5" t="inlineStr" r="C16832">
        <is>
          <t xml:space="preserve">EACH   </t>
        </is>
      </c>
      <c s="6" r="D16832">
        <v>1.000</v>
      </c>
      <c s="7" r="E16832">
        <v>1</v>
      </c>
      <c s="8" t="inlineStr" r="F16832">
        <is>
          <t xml:space="preserve">62U21</t>
        </is>
      </c>
      <c s="8" t="inlineStr" r="G16832">
        <is>
          <t xml:space="preserve">085</t>
        </is>
      </c>
      <c s="9" r="H16832">
        <v>964.0000</v>
      </c>
      <c s="8" t="inlineStr" r="I16832">
        <is>
          <t xml:space="preserve">Y</t>
        </is>
      </c>
      <c s="8" t="inlineStr" r="J16832">
        <is>
          <t xml:space="preserve">Various</t>
        </is>
      </c>
    </row>
    <row r="16833" ht="20.25" customHeight="0">
      <c s="5" t="inlineStr" r="A16833">
        <is>
          <t xml:space="preserve">X8100863</t>
        </is>
      </c>
      <c s="5" t="inlineStr" r="B16833">
        <is>
          <t xml:space="preserve">INTERCEPT EXISTING CONDUIT</t>
        </is>
      </c>
      <c s="5" t="inlineStr" r="C16833">
        <is>
          <t xml:space="preserve">EACH   </t>
        </is>
      </c>
      <c s="6" r="D16833">
        <v>1.000</v>
      </c>
      <c s="7" r="E16833">
        <v>1</v>
      </c>
      <c s="8" t="inlineStr" r="F16833">
        <is>
          <t xml:space="preserve">62U21</t>
        </is>
      </c>
      <c s="8" t="inlineStr" r="G16833">
        <is>
          <t xml:space="preserve">085</t>
        </is>
      </c>
      <c s="9" r="H16833">
        <v>783.0000</v>
      </c>
      <c s="8" t="inlineStr" r="I16833">
        <is>
          <t xml:space="preserve"/>
        </is>
      </c>
      <c s="8" t="inlineStr" r="J16833">
        <is>
          <t xml:space="preserve">Various</t>
        </is>
      </c>
    </row>
    <row r="16834" ht="20.25" customHeight="0">
      <c s="5" t="inlineStr" r="A16834">
        <is>
          <t xml:space="preserve">X8100863</t>
        </is>
      </c>
      <c s="5" t="inlineStr" r="B16834">
        <is>
          <t xml:space="preserve">INTERCEPT EXISTING CONDUIT</t>
        </is>
      </c>
      <c s="5" t="inlineStr" r="C16834">
        <is>
          <t xml:space="preserve">EACH   </t>
        </is>
      </c>
      <c s="6" r="D16834">
        <v>2.000</v>
      </c>
      <c s="7" r="E16834">
        <v>1</v>
      </c>
      <c s="8" t="inlineStr" r="F16834">
        <is>
          <t xml:space="preserve">62V17</t>
        </is>
      </c>
      <c s="8" t="inlineStr" r="G16834">
        <is>
          <t xml:space="preserve">011</t>
        </is>
      </c>
      <c s="9" r="H16834">
        <v>2148.3800</v>
      </c>
      <c s="8" t="inlineStr" r="I16834">
        <is>
          <t xml:space="preserve">Y</t>
        </is>
      </c>
      <c s="8" t="inlineStr" r="J16834">
        <is>
          <t xml:space="preserve"> Cook, Lake</t>
        </is>
      </c>
    </row>
    <row r="16835" ht="20.25" customHeight="0">
      <c s="5" t="inlineStr" r="A16835">
        <is>
          <t xml:space="preserve">X8100863</t>
        </is>
      </c>
      <c s="5" t="inlineStr" r="B16835">
        <is>
          <t xml:space="preserve">INTERCEPT EXISTING CONDUIT</t>
        </is>
      </c>
      <c s="5" t="inlineStr" r="C16835">
        <is>
          <t xml:space="preserve">EACH   </t>
        </is>
      </c>
      <c s="6" r="D16835">
        <v>2.000</v>
      </c>
      <c s="7" r="E16835">
        <v>1</v>
      </c>
      <c s="8" t="inlineStr" r="F16835">
        <is>
          <t xml:space="preserve">62V17</t>
        </is>
      </c>
      <c s="8" t="inlineStr" r="G16835">
        <is>
          <t xml:space="preserve">011</t>
        </is>
      </c>
      <c s="9" r="H16835">
        <v>800.0000</v>
      </c>
      <c s="8" t="inlineStr" r="I16835">
        <is>
          <t xml:space="preserve"/>
        </is>
      </c>
      <c s="8" t="inlineStr" r="J16835">
        <is>
          <t xml:space="preserve"> Cook, Lake</t>
        </is>
      </c>
    </row>
    <row r="16836" ht="20.25" customHeight="0">
      <c s="5" t="inlineStr" r="A16836">
        <is>
          <t xml:space="preserve">X8100863</t>
        </is>
      </c>
      <c s="5" t="inlineStr" r="B16836">
        <is>
          <t xml:space="preserve">INTERCEPT EXISTING CONDUIT</t>
        </is>
      </c>
      <c s="5" t="inlineStr" r="C16836">
        <is>
          <t xml:space="preserve">EACH   </t>
        </is>
      </c>
      <c s="6" r="D16836">
        <v>2.000</v>
      </c>
      <c s="7" r="E16836">
        <v>1</v>
      </c>
      <c s="8" t="inlineStr" r="F16836">
        <is>
          <t xml:space="preserve">62V17</t>
        </is>
      </c>
      <c s="8" t="inlineStr" r="G16836">
        <is>
          <t xml:space="preserve">011</t>
        </is>
      </c>
      <c s="9" r="H16836">
        <v>1080.0000</v>
      </c>
      <c s="8" t="inlineStr" r="I16836">
        <is>
          <t xml:space="preserve"/>
        </is>
      </c>
      <c s="8" t="inlineStr" r="J16836">
        <is>
          <t xml:space="preserve"> Cook, Lake</t>
        </is>
      </c>
    </row>
    <row r="16837" ht="20.25" customHeight="0">
      <c s="5" t="inlineStr" r="A16837">
        <is>
          <t xml:space="preserve">X8131170</t>
        </is>
      </c>
      <c s="5" t="inlineStr" r="B16837">
        <is>
          <t xml:space="preserve">JUNCTION BOX, NON-METALLIC, EMBEDDED IN STRUCTURE, 20" X 13" X 12"</t>
        </is>
      </c>
      <c s="5" t="inlineStr" r="C16837">
        <is>
          <t xml:space="preserve">EACH   </t>
        </is>
      </c>
      <c s="6" r="D16837">
        <v>4.000</v>
      </c>
      <c s="7" r="E16837">
        <v>1</v>
      </c>
      <c s="8" t="inlineStr" r="F16837">
        <is>
          <t xml:space="preserve">62V17</t>
        </is>
      </c>
      <c s="8" t="inlineStr" r="G16837">
        <is>
          <t xml:space="preserve">011</t>
        </is>
      </c>
      <c s="9" r="H16837">
        <v>2704.9800</v>
      </c>
      <c s="8" t="inlineStr" r="I16837">
        <is>
          <t xml:space="preserve">Y</t>
        </is>
      </c>
      <c s="8" t="inlineStr" r="J16837">
        <is>
          <t xml:space="preserve"> Cook, Lake</t>
        </is>
      </c>
    </row>
    <row r="16838" ht="20.25" customHeight="0">
      <c s="5" t="inlineStr" r="A16838">
        <is>
          <t xml:space="preserve">X8131170</t>
        </is>
      </c>
      <c s="5" t="inlineStr" r="B16838">
        <is>
          <t xml:space="preserve">JUNCTION BOX, NON-METALLIC, EMBEDDED IN STRUCTURE, 20" X 13" X 12"</t>
        </is>
      </c>
      <c s="5" t="inlineStr" r="C16838">
        <is>
          <t xml:space="preserve">EACH   </t>
        </is>
      </c>
      <c s="6" r="D16838">
        <v>4.000</v>
      </c>
      <c s="7" r="E16838">
        <v>1</v>
      </c>
      <c s="8" t="inlineStr" r="F16838">
        <is>
          <t xml:space="preserve">62V17</t>
        </is>
      </c>
      <c s="8" t="inlineStr" r="G16838">
        <is>
          <t xml:space="preserve">011</t>
        </is>
      </c>
      <c s="9" r="H16838">
        <v>2540.0000</v>
      </c>
      <c s="8" t="inlineStr" r="I16838">
        <is>
          <t xml:space="preserve"/>
        </is>
      </c>
      <c s="8" t="inlineStr" r="J16838">
        <is>
          <t xml:space="preserve"> Cook, Lake</t>
        </is>
      </c>
    </row>
    <row r="16839" ht="20.25" customHeight="0">
      <c s="5" t="inlineStr" r="A16839">
        <is>
          <t xml:space="preserve">X8131170</t>
        </is>
      </c>
      <c s="5" t="inlineStr" r="B16839">
        <is>
          <t xml:space="preserve">JUNCTION BOX, NON-METALLIC, EMBEDDED IN STRUCTURE, 20" X 13" X 12"</t>
        </is>
      </c>
      <c s="5" t="inlineStr" r="C16839">
        <is>
          <t xml:space="preserve">EACH   </t>
        </is>
      </c>
      <c s="6" r="D16839">
        <v>4.000</v>
      </c>
      <c s="7" r="E16839">
        <v>1</v>
      </c>
      <c s="8" t="inlineStr" r="F16839">
        <is>
          <t xml:space="preserve">62V17</t>
        </is>
      </c>
      <c s="8" t="inlineStr" r="G16839">
        <is>
          <t xml:space="preserve">011</t>
        </is>
      </c>
      <c s="9" r="H16839">
        <v>2600.0000</v>
      </c>
      <c s="8" t="inlineStr" r="I16839">
        <is>
          <t xml:space="preserve"/>
        </is>
      </c>
      <c s="8" t="inlineStr" r="J16839">
        <is>
          <t xml:space="preserve"> Cook, Lake</t>
        </is>
      </c>
    </row>
    <row r="16840" ht="20.25" customHeight="0">
      <c s="5" t="inlineStr" r="A16840">
        <is>
          <t xml:space="preserve">X8140115</t>
        </is>
      </c>
      <c s="5" t="inlineStr" r="B16840">
        <is>
          <t xml:space="preserve">HANDHOLE TO BE ADJUSTED</t>
        </is>
      </c>
      <c s="5" t="inlineStr" r="C16840">
        <is>
          <t xml:space="preserve">EACH   </t>
        </is>
      </c>
      <c s="6" r="D16840">
        <v>2.000</v>
      </c>
      <c s="7" r="E16840">
        <v>7</v>
      </c>
      <c s="8" t="inlineStr" r="F16840">
        <is>
          <t xml:space="preserve">95911</t>
        </is>
      </c>
      <c s="8" t="inlineStr" r="G16840">
        <is>
          <t xml:space="preserve">074</t>
        </is>
      </c>
      <c s="9" r="H16840">
        <v>1350.0000</v>
      </c>
      <c s="8" t="inlineStr" r="I16840">
        <is>
          <t xml:space="preserve">Y</t>
        </is>
      </c>
      <c s="8" t="inlineStr" r="J16840">
        <is>
          <t xml:space="preserve"> Fayette</t>
        </is>
      </c>
    </row>
    <row r="16841" ht="20.25" customHeight="0">
      <c s="5" t="inlineStr" r="A16841">
        <is>
          <t xml:space="preserve">X8140115</t>
        </is>
      </c>
      <c s="5" t="inlineStr" r="B16841">
        <is>
          <t xml:space="preserve">HANDHOLE TO BE ADJUSTED</t>
        </is>
      </c>
      <c s="5" t="inlineStr" r="C16841">
        <is>
          <t xml:space="preserve">EACH   </t>
        </is>
      </c>
      <c s="6" r="D16841">
        <v>2.000</v>
      </c>
      <c s="7" r="E16841">
        <v>7</v>
      </c>
      <c s="8" t="inlineStr" r="F16841">
        <is>
          <t xml:space="preserve">95911</t>
        </is>
      </c>
      <c s="8" t="inlineStr" r="G16841">
        <is>
          <t xml:space="preserve">074</t>
        </is>
      </c>
      <c s="9" r="H16841">
        <v>400.0000</v>
      </c>
      <c s="8" t="inlineStr" r="I16841">
        <is>
          <t xml:space="preserve"/>
        </is>
      </c>
      <c s="8" t="inlineStr" r="J16841">
        <is>
          <t xml:space="preserve"> Fayette</t>
        </is>
      </c>
    </row>
    <row r="16842" ht="20.25" customHeight="0">
      <c s="5" t="inlineStr" r="A16842">
        <is>
          <t xml:space="preserve">X8140115</t>
        </is>
      </c>
      <c s="5" t="inlineStr" r="B16842">
        <is>
          <t xml:space="preserve">HANDHOLE TO BE ADJUSTED</t>
        </is>
      </c>
      <c s="5" t="inlineStr" r="C16842">
        <is>
          <t xml:space="preserve">EACH   </t>
        </is>
      </c>
      <c s="6" r="D16842">
        <v>2.000</v>
      </c>
      <c s="7" r="E16842">
        <v>7</v>
      </c>
      <c s="8" t="inlineStr" r="F16842">
        <is>
          <t xml:space="preserve">95911</t>
        </is>
      </c>
      <c s="8" t="inlineStr" r="G16842">
        <is>
          <t xml:space="preserve">074</t>
        </is>
      </c>
      <c s="9" r="H16842">
        <v>444.0000</v>
      </c>
      <c s="8" t="inlineStr" r="I16842">
        <is>
          <t xml:space="preserve"/>
        </is>
      </c>
      <c s="8" t="inlineStr" r="J16842">
        <is>
          <t xml:space="preserve"> Fayette</t>
        </is>
      </c>
    </row>
    <row r="16843" ht="20.25" customHeight="0">
      <c s="5" t="inlineStr" r="A16843">
        <is>
          <t xml:space="preserve">X8140115</t>
        </is>
      </c>
      <c s="5" t="inlineStr" r="B16843">
        <is>
          <t xml:space="preserve">HANDHOLE TO BE ADJUSTED</t>
        </is>
      </c>
      <c s="5" t="inlineStr" r="C16843">
        <is>
          <t xml:space="preserve">EACH   </t>
        </is>
      </c>
      <c s="6" r="D16843">
        <v>2.000</v>
      </c>
      <c s="7" r="E16843">
        <v>7</v>
      </c>
      <c s="8" t="inlineStr" r="F16843">
        <is>
          <t xml:space="preserve">95911</t>
        </is>
      </c>
      <c s="8" t="inlineStr" r="G16843">
        <is>
          <t xml:space="preserve">074</t>
        </is>
      </c>
      <c s="9" r="H16843">
        <v>850.0000</v>
      </c>
      <c s="8" t="inlineStr" r="I16843">
        <is>
          <t xml:space="preserve"/>
        </is>
      </c>
      <c s="8" t="inlineStr" r="J16843">
        <is>
          <t xml:space="preserve"> Fayette</t>
        </is>
      </c>
    </row>
    <row r="16844" ht="20.25" customHeight="0">
      <c s="5" t="inlineStr" r="A16844">
        <is>
          <t xml:space="preserve">X8140115</t>
        </is>
      </c>
      <c s="5" t="inlineStr" r="B16844">
        <is>
          <t xml:space="preserve">HANDHOLE TO BE ADJUSTED</t>
        </is>
      </c>
      <c s="5" t="inlineStr" r="C16844">
        <is>
          <t xml:space="preserve">EACH   </t>
        </is>
      </c>
      <c s="6" r="D16844">
        <v>2.000</v>
      </c>
      <c s="7" r="E16844">
        <v>7</v>
      </c>
      <c s="8" t="inlineStr" r="F16844">
        <is>
          <t xml:space="preserve">95911</t>
        </is>
      </c>
      <c s="8" t="inlineStr" r="G16844">
        <is>
          <t xml:space="preserve">074</t>
        </is>
      </c>
      <c s="9" r="H16844">
        <v>850.0000</v>
      </c>
      <c s="8" t="inlineStr" r="I16844">
        <is>
          <t xml:space="preserve"/>
        </is>
      </c>
      <c s="8" t="inlineStr" r="J16844">
        <is>
          <t xml:space="preserve"> Fayette</t>
        </is>
      </c>
    </row>
    <row r="16845" ht="20.25" customHeight="0">
      <c s="5" t="inlineStr" r="A16845">
        <is>
          <t xml:space="preserve">X8140238</t>
        </is>
      </c>
      <c s="5" t="inlineStr" r="B16845">
        <is>
          <t xml:space="preserve">REBUILD EXISTING DOUBLE HANDHOLE</t>
        </is>
      </c>
      <c s="5" t="inlineStr" r="C16845">
        <is>
          <t xml:space="preserve">EACH   </t>
        </is>
      </c>
      <c s="6" r="D16845">
        <v>2.000</v>
      </c>
      <c s="7" r="E16845">
        <v>1</v>
      </c>
      <c s="8" t="inlineStr" r="F16845">
        <is>
          <t xml:space="preserve">61J74</t>
        </is>
      </c>
      <c s="8" t="inlineStr" r="G16845">
        <is>
          <t xml:space="preserve">064</t>
        </is>
      </c>
      <c s="9" r="H16845">
        <v>4355.0000</v>
      </c>
      <c s="8" t="inlineStr" r="I16845">
        <is>
          <t xml:space="preserve">Y</t>
        </is>
      </c>
      <c s="8" t="inlineStr" r="J16845">
        <is>
          <t xml:space="preserve"> Cook</t>
        </is>
      </c>
    </row>
    <row r="16846" ht="20.25" customHeight="0">
      <c s="5" t="inlineStr" r="A16846">
        <is>
          <t xml:space="preserve">X8140238</t>
        </is>
      </c>
      <c s="5" t="inlineStr" r="B16846">
        <is>
          <t xml:space="preserve">REBUILD EXISTING DOUBLE HANDHOLE</t>
        </is>
      </c>
      <c s="5" t="inlineStr" r="C16846">
        <is>
          <t xml:space="preserve">EACH   </t>
        </is>
      </c>
      <c s="6" r="D16846">
        <v>2.000</v>
      </c>
      <c s="7" r="E16846">
        <v>1</v>
      </c>
      <c s="8" t="inlineStr" r="F16846">
        <is>
          <t xml:space="preserve">61J74</t>
        </is>
      </c>
      <c s="8" t="inlineStr" r="G16846">
        <is>
          <t xml:space="preserve">064</t>
        </is>
      </c>
      <c s="9" r="H16846">
        <v>4660.0000</v>
      </c>
      <c s="8" t="inlineStr" r="I16846">
        <is>
          <t xml:space="preserve"/>
        </is>
      </c>
      <c s="8" t="inlineStr" r="J16846">
        <is>
          <t xml:space="preserve"> Cook</t>
        </is>
      </c>
    </row>
    <row r="16847" ht="20.25" customHeight="0">
      <c s="5" t="inlineStr" r="A16847">
        <is>
          <t xml:space="preserve">X8140238</t>
        </is>
      </c>
      <c s="5" t="inlineStr" r="B16847">
        <is>
          <t xml:space="preserve">REBUILD EXISTING DOUBLE HANDHOLE</t>
        </is>
      </c>
      <c s="5" t="inlineStr" r="C16847">
        <is>
          <t xml:space="preserve">EACH   </t>
        </is>
      </c>
      <c s="6" r="D16847">
        <v>2.000</v>
      </c>
      <c s="7" r="E16847">
        <v>1</v>
      </c>
      <c s="8" t="inlineStr" r="F16847">
        <is>
          <t xml:space="preserve">61J74</t>
        </is>
      </c>
      <c s="8" t="inlineStr" r="G16847">
        <is>
          <t xml:space="preserve">064</t>
        </is>
      </c>
      <c s="9" r="H16847">
        <v>4800.0000</v>
      </c>
      <c s="8" t="inlineStr" r="I16847">
        <is>
          <t xml:space="preserve"/>
        </is>
      </c>
      <c s="8" t="inlineStr" r="J16847">
        <is>
          <t xml:space="preserve"> Cook</t>
        </is>
      </c>
    </row>
    <row r="16848" ht="20.25" customHeight="0">
      <c s="5" t="inlineStr" r="A16848">
        <is>
          <t xml:space="preserve">X8140238</t>
        </is>
      </c>
      <c s="5" t="inlineStr" r="B16848">
        <is>
          <t xml:space="preserve">REBUILD EXISTING DOUBLE HANDHOLE</t>
        </is>
      </c>
      <c s="5" t="inlineStr" r="C16848">
        <is>
          <t xml:space="preserve">EACH   </t>
        </is>
      </c>
      <c s="6" r="D16848">
        <v>5.000</v>
      </c>
      <c s="7" r="E16848">
        <v>1</v>
      </c>
      <c s="8" t="inlineStr" r="F16848">
        <is>
          <t xml:space="preserve">62P38</t>
        </is>
      </c>
      <c s="8" t="inlineStr" r="G16848">
        <is>
          <t xml:space="preserve">001</t>
        </is>
      </c>
      <c s="9" r="H16848">
        <v>3780.0000</v>
      </c>
      <c s="8" t="inlineStr" r="I16848">
        <is>
          <t xml:space="preserve">Y</t>
        </is>
      </c>
      <c s="8" t="inlineStr" r="J16848">
        <is>
          <t xml:space="preserve"> Lake</t>
        </is>
      </c>
    </row>
    <row r="16849" ht="20.25" customHeight="0">
      <c s="5" t="inlineStr" r="A16849">
        <is>
          <t xml:space="preserve">X8140238</t>
        </is>
      </c>
      <c s="5" t="inlineStr" r="B16849">
        <is>
          <t xml:space="preserve">REBUILD EXISTING DOUBLE HANDHOLE</t>
        </is>
      </c>
      <c s="5" t="inlineStr" r="C16849">
        <is>
          <t xml:space="preserve">EACH   </t>
        </is>
      </c>
      <c s="6" r="D16849">
        <v>5.000</v>
      </c>
      <c s="7" r="E16849">
        <v>1</v>
      </c>
      <c s="8" t="inlineStr" r="F16849">
        <is>
          <t xml:space="preserve">62P38</t>
        </is>
      </c>
      <c s="8" t="inlineStr" r="G16849">
        <is>
          <t xml:space="preserve">001</t>
        </is>
      </c>
      <c s="9" r="H16849">
        <v>2650.0000</v>
      </c>
      <c s="8" t="inlineStr" r="I16849">
        <is>
          <t xml:space="preserve"/>
        </is>
      </c>
      <c s="8" t="inlineStr" r="J16849">
        <is>
          <t xml:space="preserve"> Lake</t>
        </is>
      </c>
    </row>
    <row r="16850" ht="20.25" customHeight="0">
      <c s="5" t="inlineStr" r="A16850">
        <is>
          <t xml:space="preserve">X8140238</t>
        </is>
      </c>
      <c s="5" t="inlineStr" r="B16850">
        <is>
          <t xml:space="preserve">REBUILD EXISTING DOUBLE HANDHOLE</t>
        </is>
      </c>
      <c s="5" t="inlineStr" r="C16850">
        <is>
          <t xml:space="preserve">EACH   </t>
        </is>
      </c>
      <c s="6" r="D16850">
        <v>5.000</v>
      </c>
      <c s="7" r="E16850">
        <v>1</v>
      </c>
      <c s="8" t="inlineStr" r="F16850">
        <is>
          <t xml:space="preserve">62P38</t>
        </is>
      </c>
      <c s="8" t="inlineStr" r="G16850">
        <is>
          <t xml:space="preserve">001</t>
        </is>
      </c>
      <c s="9" r="H16850">
        <v>2736.4700</v>
      </c>
      <c s="8" t="inlineStr" r="I16850">
        <is>
          <t xml:space="preserve"/>
        </is>
      </c>
      <c s="8" t="inlineStr" r="J16850">
        <is>
          <t xml:space="preserve"> Lake</t>
        </is>
      </c>
    </row>
    <row r="16851" ht="20.25" customHeight="0">
      <c s="5" t="inlineStr" r="A16851">
        <is>
          <t xml:space="preserve">X8140238</t>
        </is>
      </c>
      <c s="5" t="inlineStr" r="B16851">
        <is>
          <t xml:space="preserve">REBUILD EXISTING DOUBLE HANDHOLE</t>
        </is>
      </c>
      <c s="5" t="inlineStr" r="C16851">
        <is>
          <t xml:space="preserve">EACH   </t>
        </is>
      </c>
      <c s="6" r="D16851">
        <v>5.000</v>
      </c>
      <c s="7" r="E16851">
        <v>1</v>
      </c>
      <c s="8" t="inlineStr" r="F16851">
        <is>
          <t xml:space="preserve">62P38</t>
        </is>
      </c>
      <c s="8" t="inlineStr" r="G16851">
        <is>
          <t xml:space="preserve">001</t>
        </is>
      </c>
      <c s="9" r="H16851">
        <v>3850.0000</v>
      </c>
      <c s="8" t="inlineStr" r="I16851">
        <is>
          <t xml:space="preserve"/>
        </is>
      </c>
      <c s="8" t="inlineStr" r="J16851">
        <is>
          <t xml:space="preserve"> Lake</t>
        </is>
      </c>
    </row>
    <row r="16852" ht="20.25" customHeight="0">
      <c s="5" t="inlineStr" r="A16852">
        <is>
          <t xml:space="preserve">X8140238</t>
        </is>
      </c>
      <c s="5" t="inlineStr" r="B16852">
        <is>
          <t xml:space="preserve">REBUILD EXISTING DOUBLE HANDHOLE</t>
        </is>
      </c>
      <c s="5" t="inlineStr" r="C16852">
        <is>
          <t xml:space="preserve">EACH   </t>
        </is>
      </c>
      <c s="6" r="D16852">
        <v>5.000</v>
      </c>
      <c s="7" r="E16852">
        <v>1</v>
      </c>
      <c s="8" t="inlineStr" r="F16852">
        <is>
          <t xml:space="preserve">62P38</t>
        </is>
      </c>
      <c s="8" t="inlineStr" r="G16852">
        <is>
          <t xml:space="preserve">001</t>
        </is>
      </c>
      <c s="9" r="H16852">
        <v>6250.0000</v>
      </c>
      <c s="8" t="inlineStr" r="I16852">
        <is>
          <t xml:space="preserve"/>
        </is>
      </c>
      <c s="8" t="inlineStr" r="J16852">
        <is>
          <t xml:space="preserve"> Lake</t>
        </is>
      </c>
    </row>
    <row r="16853" ht="20.25" customHeight="0">
      <c s="5" t="inlineStr" r="A16853">
        <is>
          <t xml:space="preserve">X8161000</t>
        </is>
      </c>
      <c s="5" t="inlineStr" r="B16853">
        <is>
          <t xml:space="preserve">EXPOSE AND RELOCATE EXISTING UNIT DUCT</t>
        </is>
      </c>
      <c s="5" t="inlineStr" r="C16853">
        <is>
          <t xml:space="preserve">FOOT   </t>
        </is>
      </c>
      <c s="6" r="D16853">
        <v>20.000</v>
      </c>
      <c s="7" r="E16853">
        <v>1</v>
      </c>
      <c s="8" t="inlineStr" r="F16853">
        <is>
          <t xml:space="preserve">61K70</t>
        </is>
      </c>
      <c s="8" t="inlineStr" r="G16853">
        <is>
          <t xml:space="preserve">089</t>
        </is>
      </c>
      <c s="9" r="H16853">
        <v>130.0000</v>
      </c>
      <c s="8" t="inlineStr" r="I16853">
        <is>
          <t xml:space="preserve">Y</t>
        </is>
      </c>
      <c s="8" t="inlineStr" r="J16853">
        <is>
          <t xml:space="preserve"> Cook</t>
        </is>
      </c>
    </row>
    <row r="16854" ht="20.25" customHeight="0">
      <c s="5" t="inlineStr" r="A16854">
        <is>
          <t xml:space="preserve">X8161000</t>
        </is>
      </c>
      <c s="5" t="inlineStr" r="B16854">
        <is>
          <t xml:space="preserve">EXPOSE AND RELOCATE EXISTING UNIT DUCT</t>
        </is>
      </c>
      <c s="5" t="inlineStr" r="C16854">
        <is>
          <t xml:space="preserve">FOOT   </t>
        </is>
      </c>
      <c s="6" r="D16854">
        <v>20.000</v>
      </c>
      <c s="7" r="E16854">
        <v>1</v>
      </c>
      <c s="8" t="inlineStr" r="F16854">
        <is>
          <t xml:space="preserve">61K70</t>
        </is>
      </c>
      <c s="8" t="inlineStr" r="G16854">
        <is>
          <t xml:space="preserve">089</t>
        </is>
      </c>
      <c s="9" r="H16854">
        <v>130.0000</v>
      </c>
      <c s="8" t="inlineStr" r="I16854">
        <is>
          <t xml:space="preserve"/>
        </is>
      </c>
      <c s="8" t="inlineStr" r="J16854">
        <is>
          <t xml:space="preserve"> Cook</t>
        </is>
      </c>
    </row>
    <row r="16855" ht="20.25" customHeight="0">
      <c s="5" t="inlineStr" r="A16855">
        <is>
          <t xml:space="preserve">X8161000</t>
        </is>
      </c>
      <c s="5" t="inlineStr" r="B16855">
        <is>
          <t xml:space="preserve">EXPOSE AND RELOCATE EXISTING UNIT DUCT</t>
        </is>
      </c>
      <c s="5" t="inlineStr" r="C16855">
        <is>
          <t xml:space="preserve">FOOT   </t>
        </is>
      </c>
      <c s="6" r="D16855">
        <v>20.000</v>
      </c>
      <c s="7" r="E16855">
        <v>1</v>
      </c>
      <c s="8" t="inlineStr" r="F16855">
        <is>
          <t xml:space="preserve">61K70</t>
        </is>
      </c>
      <c s="8" t="inlineStr" r="G16855">
        <is>
          <t xml:space="preserve">089</t>
        </is>
      </c>
      <c s="9" r="H16855">
        <v>130.0000</v>
      </c>
      <c s="8" t="inlineStr" r="I16855">
        <is>
          <t xml:space="preserve"/>
        </is>
      </c>
      <c s="8" t="inlineStr" r="J16855">
        <is>
          <t xml:space="preserve"> Cook</t>
        </is>
      </c>
    </row>
    <row r="16856" ht="20.25" customHeight="0">
      <c s="5" t="inlineStr" r="A16856">
        <is>
          <t xml:space="preserve">X8161000</t>
        </is>
      </c>
      <c s="5" t="inlineStr" r="B16856">
        <is>
          <t xml:space="preserve">EXPOSE AND RELOCATE EXISTING UNIT DUCT</t>
        </is>
      </c>
      <c s="5" t="inlineStr" r="C16856">
        <is>
          <t xml:space="preserve">FOOT   </t>
        </is>
      </c>
      <c s="6" r="D16856">
        <v>20.000</v>
      </c>
      <c s="7" r="E16856">
        <v>1</v>
      </c>
      <c s="8" t="inlineStr" r="F16856">
        <is>
          <t xml:space="preserve">61K70</t>
        </is>
      </c>
      <c s="8" t="inlineStr" r="G16856">
        <is>
          <t xml:space="preserve">089</t>
        </is>
      </c>
      <c s="9" r="H16856">
        <v>136.0900</v>
      </c>
      <c s="8" t="inlineStr" r="I16856">
        <is>
          <t xml:space="preserve"/>
        </is>
      </c>
      <c s="8" t="inlineStr" r="J16856">
        <is>
          <t xml:space="preserve"> Cook</t>
        </is>
      </c>
    </row>
    <row r="16857" ht="20.25" customHeight="0">
      <c s="5" t="inlineStr" r="A16857">
        <is>
          <t xml:space="preserve">X8211007</t>
        </is>
      </c>
      <c s="5" t="inlineStr" r="B16857">
        <is>
          <t xml:space="preserve">TEMPORARY LUMINAIRE, LED, ROADWAY, OUTPUT DESIGNATION G</t>
        </is>
      </c>
      <c s="5" t="inlineStr" r="C16857">
        <is>
          <t xml:space="preserve">EACH   </t>
        </is>
      </c>
      <c s="6" r="D16857">
        <v>4.000</v>
      </c>
      <c s="7" r="E16857">
        <v>1</v>
      </c>
      <c s="8" t="inlineStr" r="F16857">
        <is>
          <t xml:space="preserve">61K70</t>
        </is>
      </c>
      <c s="8" t="inlineStr" r="G16857">
        <is>
          <t xml:space="preserve">089</t>
        </is>
      </c>
      <c s="9" r="H16857">
        <v>1054.0000</v>
      </c>
      <c s="8" t="inlineStr" r="I16857">
        <is>
          <t xml:space="preserve">Y</t>
        </is>
      </c>
      <c s="8" t="inlineStr" r="J16857">
        <is>
          <t xml:space="preserve"> Cook</t>
        </is>
      </c>
    </row>
    <row r="16858" ht="20.25" customHeight="0">
      <c s="5" t="inlineStr" r="A16858">
        <is>
          <t xml:space="preserve">X8211007</t>
        </is>
      </c>
      <c s="5" t="inlineStr" r="B16858">
        <is>
          <t xml:space="preserve">TEMPORARY LUMINAIRE, LED, ROADWAY, OUTPUT DESIGNATION G</t>
        </is>
      </c>
      <c s="5" t="inlineStr" r="C16858">
        <is>
          <t xml:space="preserve">EACH   </t>
        </is>
      </c>
      <c s="6" r="D16858">
        <v>4.000</v>
      </c>
      <c s="7" r="E16858">
        <v>1</v>
      </c>
      <c s="8" t="inlineStr" r="F16858">
        <is>
          <t xml:space="preserve">61K70</t>
        </is>
      </c>
      <c s="8" t="inlineStr" r="G16858">
        <is>
          <t xml:space="preserve">089</t>
        </is>
      </c>
      <c s="9" r="H16858">
        <v>1054.0000</v>
      </c>
      <c s="8" t="inlineStr" r="I16858">
        <is>
          <t xml:space="preserve"/>
        </is>
      </c>
      <c s="8" t="inlineStr" r="J16858">
        <is>
          <t xml:space="preserve"> Cook</t>
        </is>
      </c>
    </row>
    <row r="16859" ht="20.25" customHeight="0">
      <c s="5" t="inlineStr" r="A16859">
        <is>
          <t xml:space="preserve">X8211007</t>
        </is>
      </c>
      <c s="5" t="inlineStr" r="B16859">
        <is>
          <t xml:space="preserve">TEMPORARY LUMINAIRE, LED, ROADWAY, OUTPUT DESIGNATION G</t>
        </is>
      </c>
      <c s="5" t="inlineStr" r="C16859">
        <is>
          <t xml:space="preserve">EACH   </t>
        </is>
      </c>
      <c s="6" r="D16859">
        <v>4.000</v>
      </c>
      <c s="7" r="E16859">
        <v>1</v>
      </c>
      <c s="8" t="inlineStr" r="F16859">
        <is>
          <t xml:space="preserve">61K70</t>
        </is>
      </c>
      <c s="8" t="inlineStr" r="G16859">
        <is>
          <t xml:space="preserve">089</t>
        </is>
      </c>
      <c s="9" r="H16859">
        <v>1054.0000</v>
      </c>
      <c s="8" t="inlineStr" r="I16859">
        <is>
          <t xml:space="preserve"/>
        </is>
      </c>
      <c s="8" t="inlineStr" r="J16859">
        <is>
          <t xml:space="preserve"> Cook</t>
        </is>
      </c>
    </row>
    <row r="16860" ht="20.25" customHeight="0">
      <c s="5" t="inlineStr" r="A16860">
        <is>
          <t xml:space="preserve">X8211007</t>
        </is>
      </c>
      <c s="5" t="inlineStr" r="B16860">
        <is>
          <t xml:space="preserve">TEMPORARY LUMINAIRE, LED, ROADWAY, OUTPUT DESIGNATION G</t>
        </is>
      </c>
      <c s="5" t="inlineStr" r="C16860">
        <is>
          <t xml:space="preserve">EACH   </t>
        </is>
      </c>
      <c s="6" r="D16860">
        <v>4.000</v>
      </c>
      <c s="7" r="E16860">
        <v>1</v>
      </c>
      <c s="8" t="inlineStr" r="F16860">
        <is>
          <t xml:space="preserve">61K70</t>
        </is>
      </c>
      <c s="8" t="inlineStr" r="G16860">
        <is>
          <t xml:space="preserve">089</t>
        </is>
      </c>
      <c s="9" r="H16860">
        <v>1103.3700</v>
      </c>
      <c s="8" t="inlineStr" r="I16860">
        <is>
          <t xml:space="preserve"/>
        </is>
      </c>
      <c s="8" t="inlineStr" r="J16860">
        <is>
          <t xml:space="preserve"> Cook</t>
        </is>
      </c>
    </row>
    <row r="16861" ht="20.25" customHeight="0">
      <c s="5" t="inlineStr" r="A16861">
        <is>
          <t xml:space="preserve">X8211008</t>
        </is>
      </c>
      <c s="5" t="inlineStr" r="B16861">
        <is>
          <t xml:space="preserve">TEMPORARY LUMINAIRE, LED, ROADWAY, OUTPUT DESIGNATION H</t>
        </is>
      </c>
      <c s="5" t="inlineStr" r="C16861">
        <is>
          <t xml:space="preserve">EACH   </t>
        </is>
      </c>
      <c s="6" r="D16861">
        <v>14.000</v>
      </c>
      <c s="7" r="E16861">
        <v>1</v>
      </c>
      <c s="8" t="inlineStr" r="F16861">
        <is>
          <t xml:space="preserve">62R25</t>
        </is>
      </c>
      <c s="8" t="inlineStr" r="G16861">
        <is>
          <t xml:space="preserve">003</t>
        </is>
      </c>
      <c s="9" r="H16861">
        <v>910.0000</v>
      </c>
      <c s="8" t="inlineStr" r="I16861">
        <is>
          <t xml:space="preserve">Y</t>
        </is>
      </c>
      <c s="8" t="inlineStr" r="J16861">
        <is>
          <t xml:space="preserve"> Will</t>
        </is>
      </c>
    </row>
    <row r="16862" ht="20.25" customHeight="0">
      <c s="5" t="inlineStr" r="A16862">
        <is>
          <t xml:space="preserve">X8211008</t>
        </is>
      </c>
      <c s="5" t="inlineStr" r="B16862">
        <is>
          <t xml:space="preserve">TEMPORARY LUMINAIRE, LED, ROADWAY, OUTPUT DESIGNATION H</t>
        </is>
      </c>
      <c s="5" t="inlineStr" r="C16862">
        <is>
          <t xml:space="preserve">EACH   </t>
        </is>
      </c>
      <c s="6" r="D16862">
        <v>14.000</v>
      </c>
      <c s="7" r="E16862">
        <v>1</v>
      </c>
      <c s="8" t="inlineStr" r="F16862">
        <is>
          <t xml:space="preserve">62R25</t>
        </is>
      </c>
      <c s="8" t="inlineStr" r="G16862">
        <is>
          <t xml:space="preserve">003</t>
        </is>
      </c>
      <c s="9" r="H16862">
        <v>910.0000</v>
      </c>
      <c s="8" t="inlineStr" r="I16862">
        <is>
          <t xml:space="preserve"/>
        </is>
      </c>
      <c s="8" t="inlineStr" r="J16862">
        <is>
          <t xml:space="preserve"> Will</t>
        </is>
      </c>
    </row>
    <row r="16863" ht="20.25" customHeight="0">
      <c s="5" t="inlineStr" r="A16863">
        <is>
          <t xml:space="preserve">X8211008</t>
        </is>
      </c>
      <c s="5" t="inlineStr" r="B16863">
        <is>
          <t xml:space="preserve">TEMPORARY LUMINAIRE, LED, ROADWAY, OUTPUT DESIGNATION H</t>
        </is>
      </c>
      <c s="5" t="inlineStr" r="C16863">
        <is>
          <t xml:space="preserve">EACH   </t>
        </is>
      </c>
      <c s="6" r="D16863">
        <v>14.000</v>
      </c>
      <c s="7" r="E16863">
        <v>1</v>
      </c>
      <c s="8" t="inlineStr" r="F16863">
        <is>
          <t xml:space="preserve">62R25</t>
        </is>
      </c>
      <c s="8" t="inlineStr" r="G16863">
        <is>
          <t xml:space="preserve">003</t>
        </is>
      </c>
      <c s="9" r="H16863">
        <v>1001.0000</v>
      </c>
      <c s="8" t="inlineStr" r="I16863">
        <is>
          <t xml:space="preserve"/>
        </is>
      </c>
      <c s="8" t="inlineStr" r="J16863">
        <is>
          <t xml:space="preserve"> Will</t>
        </is>
      </c>
    </row>
    <row r="16864" ht="20.25" customHeight="0">
      <c s="5" t="inlineStr" r="A16864">
        <is>
          <t xml:space="preserve">X8211008</t>
        </is>
      </c>
      <c s="5" t="inlineStr" r="B16864">
        <is>
          <t xml:space="preserve">TEMPORARY LUMINAIRE, LED, ROADWAY, OUTPUT DESIGNATION H</t>
        </is>
      </c>
      <c s="5" t="inlineStr" r="C16864">
        <is>
          <t xml:space="preserve">EACH   </t>
        </is>
      </c>
      <c s="6" r="D16864">
        <v>19.000</v>
      </c>
      <c s="7" r="E16864">
        <v>1</v>
      </c>
      <c s="8" t="inlineStr" r="F16864">
        <is>
          <t xml:space="preserve">62R26</t>
        </is>
      </c>
      <c s="8" t="inlineStr" r="G16864">
        <is>
          <t xml:space="preserve">004</t>
        </is>
      </c>
      <c s="9" r="H16864">
        <v>990.0000</v>
      </c>
      <c s="8" t="inlineStr" r="I16864">
        <is>
          <t xml:space="preserve">Y</t>
        </is>
      </c>
      <c s="8" t="inlineStr" r="J16864">
        <is>
          <t xml:space="preserve"> Will</t>
        </is>
      </c>
    </row>
    <row r="16865" ht="20.25" customHeight="0">
      <c s="5" t="inlineStr" r="A16865">
        <is>
          <t xml:space="preserve">X8211008</t>
        </is>
      </c>
      <c s="5" t="inlineStr" r="B16865">
        <is>
          <t xml:space="preserve">TEMPORARY LUMINAIRE, LED, ROADWAY, OUTPUT DESIGNATION H</t>
        </is>
      </c>
      <c s="5" t="inlineStr" r="C16865">
        <is>
          <t xml:space="preserve">EACH   </t>
        </is>
      </c>
      <c s="6" r="D16865">
        <v>19.000</v>
      </c>
      <c s="7" r="E16865">
        <v>1</v>
      </c>
      <c s="8" t="inlineStr" r="F16865">
        <is>
          <t xml:space="preserve">62R26</t>
        </is>
      </c>
      <c s="8" t="inlineStr" r="G16865">
        <is>
          <t xml:space="preserve">004</t>
        </is>
      </c>
      <c s="9" r="H16865">
        <v>900.0000</v>
      </c>
      <c s="8" t="inlineStr" r="I16865">
        <is>
          <t xml:space="preserve"/>
        </is>
      </c>
      <c s="8" t="inlineStr" r="J16865">
        <is>
          <t xml:space="preserve"> Will</t>
        </is>
      </c>
    </row>
    <row r="16866" ht="20.25" customHeight="0">
      <c s="5" t="inlineStr" r="A16866">
        <is>
          <t xml:space="preserve">X8211008</t>
        </is>
      </c>
      <c s="5" t="inlineStr" r="B16866">
        <is>
          <t xml:space="preserve">TEMPORARY LUMINAIRE, LED, ROADWAY, OUTPUT DESIGNATION H</t>
        </is>
      </c>
      <c s="5" t="inlineStr" r="C16866">
        <is>
          <t xml:space="preserve">EACH   </t>
        </is>
      </c>
      <c s="6" r="D16866">
        <v>19.000</v>
      </c>
      <c s="7" r="E16866">
        <v>1</v>
      </c>
      <c s="8" t="inlineStr" r="F16866">
        <is>
          <t xml:space="preserve">62R26</t>
        </is>
      </c>
      <c s="8" t="inlineStr" r="G16866">
        <is>
          <t xml:space="preserve">004</t>
        </is>
      </c>
      <c s="9" r="H16866">
        <v>900.1800</v>
      </c>
      <c s="8" t="inlineStr" r="I16866">
        <is>
          <t xml:space="preserve"/>
        </is>
      </c>
      <c s="8" t="inlineStr" r="J16866">
        <is>
          <t xml:space="preserve"> Will</t>
        </is>
      </c>
    </row>
    <row r="16867" ht="20.25" customHeight="0">
      <c s="5" t="inlineStr" r="A16867">
        <is>
          <t xml:space="preserve">X8211008</t>
        </is>
      </c>
      <c s="5" t="inlineStr" r="B16867">
        <is>
          <t xml:space="preserve">TEMPORARY LUMINAIRE, LED, ROADWAY, OUTPUT DESIGNATION H</t>
        </is>
      </c>
      <c s="5" t="inlineStr" r="C16867">
        <is>
          <t xml:space="preserve">EACH   </t>
        </is>
      </c>
      <c s="6" r="D16867">
        <v>19.000</v>
      </c>
      <c s="7" r="E16867">
        <v>1</v>
      </c>
      <c s="8" t="inlineStr" r="F16867">
        <is>
          <t xml:space="preserve">62R26</t>
        </is>
      </c>
      <c s="8" t="inlineStr" r="G16867">
        <is>
          <t xml:space="preserve">004</t>
        </is>
      </c>
      <c s="9" r="H16867">
        <v>1139.0000</v>
      </c>
      <c s="8" t="inlineStr" r="I16867">
        <is>
          <t xml:space="preserve"/>
        </is>
      </c>
      <c s="8" t="inlineStr" r="J16867">
        <is>
          <t xml:space="preserve"> Will</t>
        </is>
      </c>
    </row>
    <row r="16868" ht="20.25" customHeight="0">
      <c s="5" t="inlineStr" r="A16868">
        <is>
          <t xml:space="preserve">X8212031</t>
        </is>
      </c>
      <c s="5" t="inlineStr" r="B16868">
        <is>
          <t xml:space="preserve">LUMINAIRE, TYPE A (SPECIAL)</t>
        </is>
      </c>
      <c s="5" t="inlineStr" r="C16868">
        <is>
          <t xml:space="preserve">EACH   </t>
        </is>
      </c>
      <c s="6" r="D16868">
        <v>72.000</v>
      </c>
      <c s="7" r="E16868">
        <v>2</v>
      </c>
      <c s="8" t="inlineStr" r="F16868">
        <is>
          <t xml:space="preserve">85762</t>
        </is>
      </c>
      <c s="8" t="inlineStr" r="G16868">
        <is>
          <t xml:space="preserve">091</t>
        </is>
      </c>
      <c s="9" r="H16868">
        <v>2126.8100</v>
      </c>
      <c s="8" t="inlineStr" r="I16868">
        <is>
          <t xml:space="preserve">Y</t>
        </is>
      </c>
      <c s="8" t="inlineStr" r="J16868">
        <is>
          <t xml:space="preserve"> Lee</t>
        </is>
      </c>
    </row>
    <row r="16869" ht="20.25" customHeight="0">
      <c s="5" t="inlineStr" r="A16869">
        <is>
          <t xml:space="preserve">X8212031</t>
        </is>
      </c>
      <c s="5" t="inlineStr" r="B16869">
        <is>
          <t xml:space="preserve">LUMINAIRE, TYPE A (SPECIAL)</t>
        </is>
      </c>
      <c s="5" t="inlineStr" r="C16869">
        <is>
          <t xml:space="preserve">EACH   </t>
        </is>
      </c>
      <c s="6" r="D16869">
        <v>72.000</v>
      </c>
      <c s="7" r="E16869">
        <v>2</v>
      </c>
      <c s="8" t="inlineStr" r="F16869">
        <is>
          <t xml:space="preserve">85762</t>
        </is>
      </c>
      <c s="8" t="inlineStr" r="G16869">
        <is>
          <t xml:space="preserve">091</t>
        </is>
      </c>
      <c s="9" r="H16869">
        <v>1730.0000</v>
      </c>
      <c s="8" t="inlineStr" r="I16869">
        <is>
          <t xml:space="preserve"/>
        </is>
      </c>
      <c s="8" t="inlineStr" r="J16869">
        <is>
          <t xml:space="preserve"> Lee</t>
        </is>
      </c>
    </row>
    <row r="16870" ht="20.25" customHeight="0">
      <c s="5" t="inlineStr" r="A16870">
        <is>
          <t xml:space="preserve">X8212032</t>
        </is>
      </c>
      <c s="5" t="inlineStr" r="B16870">
        <is>
          <t xml:space="preserve">LUMINAIRE, TYPE B (SPECIAL)</t>
        </is>
      </c>
      <c s="5" t="inlineStr" r="C16870">
        <is>
          <t xml:space="preserve">EACH   </t>
        </is>
      </c>
      <c s="6" r="D16870">
        <v>5.000</v>
      </c>
      <c s="7" r="E16870">
        <v>2</v>
      </c>
      <c s="8" t="inlineStr" r="F16870">
        <is>
          <t xml:space="preserve">85762</t>
        </is>
      </c>
      <c s="8" t="inlineStr" r="G16870">
        <is>
          <t xml:space="preserve">091</t>
        </is>
      </c>
      <c s="9" r="H16870">
        <v>410.4000</v>
      </c>
      <c s="8" t="inlineStr" r="I16870">
        <is>
          <t xml:space="preserve">Y</t>
        </is>
      </c>
      <c s="8" t="inlineStr" r="J16870">
        <is>
          <t xml:space="preserve"> Lee</t>
        </is>
      </c>
    </row>
    <row r="16871" ht="20.25" customHeight="0">
      <c s="5" t="inlineStr" r="A16871">
        <is>
          <t xml:space="preserve">X8212032</t>
        </is>
      </c>
      <c s="5" t="inlineStr" r="B16871">
        <is>
          <t xml:space="preserve">LUMINAIRE, TYPE B (SPECIAL)</t>
        </is>
      </c>
      <c s="5" t="inlineStr" r="C16871">
        <is>
          <t xml:space="preserve">EACH   </t>
        </is>
      </c>
      <c s="6" r="D16871">
        <v>5.000</v>
      </c>
      <c s="7" r="E16871">
        <v>2</v>
      </c>
      <c s="8" t="inlineStr" r="F16871">
        <is>
          <t xml:space="preserve">85762</t>
        </is>
      </c>
      <c s="8" t="inlineStr" r="G16871">
        <is>
          <t xml:space="preserve">091</t>
        </is>
      </c>
      <c s="9" r="H16871">
        <v>1600.0000</v>
      </c>
      <c s="8" t="inlineStr" r="I16871">
        <is>
          <t xml:space="preserve"/>
        </is>
      </c>
      <c s="8" t="inlineStr" r="J16871">
        <is>
          <t xml:space="preserve"> Lee</t>
        </is>
      </c>
    </row>
    <row r="16872" ht="20.25" customHeight="0">
      <c s="5" t="inlineStr" r="A16872">
        <is>
          <t xml:space="preserve">X8212033</t>
        </is>
      </c>
      <c s="5" t="inlineStr" r="B16872">
        <is>
          <t xml:space="preserve">LUMINAIRE, TYPE C (SPECIAL)</t>
        </is>
      </c>
      <c s="5" t="inlineStr" r="C16872">
        <is>
          <t xml:space="preserve">EACH   </t>
        </is>
      </c>
      <c s="6" r="D16872">
        <v>90.000</v>
      </c>
      <c s="7" r="E16872">
        <v>2</v>
      </c>
      <c s="8" t="inlineStr" r="F16872">
        <is>
          <t xml:space="preserve">85762</t>
        </is>
      </c>
      <c s="8" t="inlineStr" r="G16872">
        <is>
          <t xml:space="preserve">091</t>
        </is>
      </c>
      <c s="9" r="H16872">
        <v>1285.2800</v>
      </c>
      <c s="8" t="inlineStr" r="I16872">
        <is>
          <t xml:space="preserve">Y</t>
        </is>
      </c>
      <c s="8" t="inlineStr" r="J16872">
        <is>
          <t xml:space="preserve"> Lee</t>
        </is>
      </c>
    </row>
    <row r="16873" ht="20.25" customHeight="0">
      <c s="5" t="inlineStr" r="A16873">
        <is>
          <t xml:space="preserve">X8212033</t>
        </is>
      </c>
      <c s="5" t="inlineStr" r="B16873">
        <is>
          <t xml:space="preserve">LUMINAIRE, TYPE C (SPECIAL)</t>
        </is>
      </c>
      <c s="5" t="inlineStr" r="C16873">
        <is>
          <t xml:space="preserve">EACH   </t>
        </is>
      </c>
      <c s="6" r="D16873">
        <v>90.000</v>
      </c>
      <c s="7" r="E16873">
        <v>2</v>
      </c>
      <c s="8" t="inlineStr" r="F16873">
        <is>
          <t xml:space="preserve">85762</t>
        </is>
      </c>
      <c s="8" t="inlineStr" r="G16873">
        <is>
          <t xml:space="preserve">091</t>
        </is>
      </c>
      <c s="9" r="H16873">
        <v>1800.0000</v>
      </c>
      <c s="8" t="inlineStr" r="I16873">
        <is>
          <t xml:space="preserve"/>
        </is>
      </c>
      <c s="8" t="inlineStr" r="J16873">
        <is>
          <t xml:space="preserve"> Lee</t>
        </is>
      </c>
    </row>
    <row r="16874" ht="20.25" customHeight="0">
      <c s="5" t="inlineStr" r="A16874">
        <is>
          <t xml:space="preserve">X8212034</t>
        </is>
      </c>
      <c s="5" t="inlineStr" r="B16874">
        <is>
          <t xml:space="preserve">LUMINAIRE, TYPE D (SPECIAL)</t>
        </is>
      </c>
      <c s="5" t="inlineStr" r="C16874">
        <is>
          <t xml:space="preserve">EACH   </t>
        </is>
      </c>
      <c s="6" r="D16874">
        <v>28.000</v>
      </c>
      <c s="7" r="E16874">
        <v>2</v>
      </c>
      <c s="8" t="inlineStr" r="F16874">
        <is>
          <t xml:space="preserve">85762</t>
        </is>
      </c>
      <c s="8" t="inlineStr" r="G16874">
        <is>
          <t xml:space="preserve">091</t>
        </is>
      </c>
      <c s="9" r="H16874">
        <v>1572.9900</v>
      </c>
      <c s="8" t="inlineStr" r="I16874">
        <is>
          <t xml:space="preserve">Y</t>
        </is>
      </c>
      <c s="8" t="inlineStr" r="J16874">
        <is>
          <t xml:space="preserve"> Lee</t>
        </is>
      </c>
    </row>
    <row r="16875" ht="20.25" customHeight="0">
      <c s="5" t="inlineStr" r="A16875">
        <is>
          <t xml:space="preserve">X8212034</t>
        </is>
      </c>
      <c s="5" t="inlineStr" r="B16875">
        <is>
          <t xml:space="preserve">LUMINAIRE, TYPE D (SPECIAL)</t>
        </is>
      </c>
      <c s="5" t="inlineStr" r="C16875">
        <is>
          <t xml:space="preserve">EACH   </t>
        </is>
      </c>
      <c s="6" r="D16875">
        <v>28.000</v>
      </c>
      <c s="7" r="E16875">
        <v>2</v>
      </c>
      <c s="8" t="inlineStr" r="F16875">
        <is>
          <t xml:space="preserve">85762</t>
        </is>
      </c>
      <c s="8" t="inlineStr" r="G16875">
        <is>
          <t xml:space="preserve">091</t>
        </is>
      </c>
      <c s="9" r="H16875">
        <v>980.0000</v>
      </c>
      <c s="8" t="inlineStr" r="I16875">
        <is>
          <t xml:space="preserve"/>
        </is>
      </c>
      <c s="8" t="inlineStr" r="J16875">
        <is>
          <t xml:space="preserve"> Lee</t>
        </is>
      </c>
    </row>
    <row r="16876" ht="20.25" customHeight="0">
      <c s="5" t="inlineStr" r="A16876">
        <is>
          <t xml:space="preserve">X8250091</t>
        </is>
      </c>
      <c s="5" t="inlineStr" r="B16876">
        <is>
          <t xml:space="preserve">COMBINATION LIGHTING CONTROLLER</t>
        </is>
      </c>
      <c s="5" t="inlineStr" r="C16876">
        <is>
          <t xml:space="preserve">EACH   </t>
        </is>
      </c>
      <c s="6" r="D16876">
        <v>1.000</v>
      </c>
      <c s="7" r="E16876">
        <v>1</v>
      </c>
      <c s="8" t="inlineStr" r="F16876">
        <is>
          <t xml:space="preserve">61K70</t>
        </is>
      </c>
      <c s="8" t="inlineStr" r="G16876">
        <is>
          <t xml:space="preserve">089</t>
        </is>
      </c>
      <c s="9" r="H16876">
        <v>2855.0000</v>
      </c>
      <c s="8" t="inlineStr" r="I16876">
        <is>
          <t xml:space="preserve">Y</t>
        </is>
      </c>
      <c s="8" t="inlineStr" r="J16876">
        <is>
          <t xml:space="preserve"> Cook</t>
        </is>
      </c>
    </row>
    <row r="16877" ht="20.25" customHeight="0">
      <c s="5" t="inlineStr" r="A16877">
        <is>
          <t xml:space="preserve">X8250091</t>
        </is>
      </c>
      <c s="5" t="inlineStr" r="B16877">
        <is>
          <t xml:space="preserve">COMBINATION LIGHTING CONTROLLER</t>
        </is>
      </c>
      <c s="5" t="inlineStr" r="C16877">
        <is>
          <t xml:space="preserve">EACH   </t>
        </is>
      </c>
      <c s="6" r="D16877">
        <v>1.000</v>
      </c>
      <c s="7" r="E16877">
        <v>1</v>
      </c>
      <c s="8" t="inlineStr" r="F16877">
        <is>
          <t xml:space="preserve">61K70</t>
        </is>
      </c>
      <c s="8" t="inlineStr" r="G16877">
        <is>
          <t xml:space="preserve">089</t>
        </is>
      </c>
      <c s="9" r="H16877">
        <v>2855.0000</v>
      </c>
      <c s="8" t="inlineStr" r="I16877">
        <is>
          <t xml:space="preserve"/>
        </is>
      </c>
      <c s="8" t="inlineStr" r="J16877">
        <is>
          <t xml:space="preserve"> Cook</t>
        </is>
      </c>
    </row>
    <row r="16878" ht="20.25" customHeight="0">
      <c s="5" t="inlineStr" r="A16878">
        <is>
          <t xml:space="preserve">X8250091</t>
        </is>
      </c>
      <c s="5" t="inlineStr" r="B16878">
        <is>
          <t xml:space="preserve">COMBINATION LIGHTING CONTROLLER</t>
        </is>
      </c>
      <c s="5" t="inlineStr" r="C16878">
        <is>
          <t xml:space="preserve">EACH   </t>
        </is>
      </c>
      <c s="6" r="D16878">
        <v>1.000</v>
      </c>
      <c s="7" r="E16878">
        <v>1</v>
      </c>
      <c s="8" t="inlineStr" r="F16878">
        <is>
          <t xml:space="preserve">61K70</t>
        </is>
      </c>
      <c s="8" t="inlineStr" r="G16878">
        <is>
          <t xml:space="preserve">089</t>
        </is>
      </c>
      <c s="9" r="H16878">
        <v>2855.0000</v>
      </c>
      <c s="8" t="inlineStr" r="I16878">
        <is>
          <t xml:space="preserve"/>
        </is>
      </c>
      <c s="8" t="inlineStr" r="J16878">
        <is>
          <t xml:space="preserve"> Cook</t>
        </is>
      </c>
    </row>
    <row r="16879" ht="20.25" customHeight="0">
      <c s="5" t="inlineStr" r="A16879">
        <is>
          <t xml:space="preserve">X8250091</t>
        </is>
      </c>
      <c s="5" t="inlineStr" r="B16879">
        <is>
          <t xml:space="preserve">COMBINATION LIGHTING CONTROLLER</t>
        </is>
      </c>
      <c s="5" t="inlineStr" r="C16879">
        <is>
          <t xml:space="preserve">EACH   </t>
        </is>
      </c>
      <c s="6" r="D16879">
        <v>1.000</v>
      </c>
      <c s="7" r="E16879">
        <v>1</v>
      </c>
      <c s="8" t="inlineStr" r="F16879">
        <is>
          <t xml:space="preserve">61K70</t>
        </is>
      </c>
      <c s="8" t="inlineStr" r="G16879">
        <is>
          <t xml:space="preserve">089</t>
        </is>
      </c>
      <c s="9" r="H16879">
        <v>2988.7100</v>
      </c>
      <c s="8" t="inlineStr" r="I16879">
        <is>
          <t xml:space="preserve"/>
        </is>
      </c>
      <c s="8" t="inlineStr" r="J16879">
        <is>
          <t xml:space="preserve"> Cook</t>
        </is>
      </c>
    </row>
    <row r="16880" ht="20.25" customHeight="0">
      <c s="5" t="inlineStr" r="A16880">
        <is>
          <t xml:space="preserve">X8250091</t>
        </is>
      </c>
      <c s="5" t="inlineStr" r="B16880">
        <is>
          <t xml:space="preserve">COMBINATION LIGHTING CONTROLLER</t>
        </is>
      </c>
      <c s="5" t="inlineStr" r="C16880">
        <is>
          <t xml:space="preserve">EACH   </t>
        </is>
      </c>
      <c s="6" r="D16880">
        <v>2.000</v>
      </c>
      <c s="7" r="E16880">
        <v>1</v>
      </c>
      <c s="8" t="inlineStr" r="F16880">
        <is>
          <t xml:space="preserve">62R25</t>
        </is>
      </c>
      <c s="8" t="inlineStr" r="G16880">
        <is>
          <t xml:space="preserve">003</t>
        </is>
      </c>
      <c s="9" r="H16880">
        <v>3000.0000</v>
      </c>
      <c s="8" t="inlineStr" r="I16880">
        <is>
          <t xml:space="preserve">Y</t>
        </is>
      </c>
      <c s="8" t="inlineStr" r="J16880">
        <is>
          <t xml:space="preserve"> Will</t>
        </is>
      </c>
    </row>
    <row r="16881" ht="20.25" customHeight="0">
      <c s="5" t="inlineStr" r="A16881">
        <is>
          <t xml:space="preserve">X8250091</t>
        </is>
      </c>
      <c s="5" t="inlineStr" r="B16881">
        <is>
          <t xml:space="preserve">COMBINATION LIGHTING CONTROLLER</t>
        </is>
      </c>
      <c s="5" t="inlineStr" r="C16881">
        <is>
          <t xml:space="preserve">EACH   </t>
        </is>
      </c>
      <c s="6" r="D16881">
        <v>2.000</v>
      </c>
      <c s="7" r="E16881">
        <v>1</v>
      </c>
      <c s="8" t="inlineStr" r="F16881">
        <is>
          <t xml:space="preserve">62R25</t>
        </is>
      </c>
      <c s="8" t="inlineStr" r="G16881">
        <is>
          <t xml:space="preserve">003</t>
        </is>
      </c>
      <c s="9" r="H16881">
        <v>3000.0000</v>
      </c>
      <c s="8" t="inlineStr" r="I16881">
        <is>
          <t xml:space="preserve"/>
        </is>
      </c>
      <c s="8" t="inlineStr" r="J16881">
        <is>
          <t xml:space="preserve"> Will</t>
        </is>
      </c>
    </row>
    <row r="16882" ht="20.25" customHeight="0">
      <c s="5" t="inlineStr" r="A16882">
        <is>
          <t xml:space="preserve">X8250091</t>
        </is>
      </c>
      <c s="5" t="inlineStr" r="B16882">
        <is>
          <t xml:space="preserve">COMBINATION LIGHTING CONTROLLER</t>
        </is>
      </c>
      <c s="5" t="inlineStr" r="C16882">
        <is>
          <t xml:space="preserve">EACH   </t>
        </is>
      </c>
      <c s="6" r="D16882">
        <v>2.000</v>
      </c>
      <c s="7" r="E16882">
        <v>1</v>
      </c>
      <c s="8" t="inlineStr" r="F16882">
        <is>
          <t xml:space="preserve">62R25</t>
        </is>
      </c>
      <c s="8" t="inlineStr" r="G16882">
        <is>
          <t xml:space="preserve">003</t>
        </is>
      </c>
      <c s="9" r="H16882">
        <v>3300.0000</v>
      </c>
      <c s="8" t="inlineStr" r="I16882">
        <is>
          <t xml:space="preserve"/>
        </is>
      </c>
      <c s="8" t="inlineStr" r="J16882">
        <is>
          <t xml:space="preserve"> Will</t>
        </is>
      </c>
    </row>
    <row r="16883" ht="20.25" customHeight="0">
      <c s="5" t="inlineStr" r="A16883">
        <is>
          <t xml:space="preserve">X8250091</t>
        </is>
      </c>
      <c s="5" t="inlineStr" r="B16883">
        <is>
          <t xml:space="preserve">COMBINATION LIGHTING CONTROLLER</t>
        </is>
      </c>
      <c s="5" t="inlineStr" r="C16883">
        <is>
          <t xml:space="preserve">EACH   </t>
        </is>
      </c>
      <c s="6" r="D16883">
        <v>1.000</v>
      </c>
      <c s="7" r="E16883">
        <v>1</v>
      </c>
      <c s="8" t="inlineStr" r="F16883">
        <is>
          <t xml:space="preserve">62U21</t>
        </is>
      </c>
      <c s="8" t="inlineStr" r="G16883">
        <is>
          <t xml:space="preserve">085</t>
        </is>
      </c>
      <c s="9" r="H16883">
        <v>7600.0000</v>
      </c>
      <c s="8" t="inlineStr" r="I16883">
        <is>
          <t xml:space="preserve">Y</t>
        </is>
      </c>
      <c s="8" t="inlineStr" r="J16883">
        <is>
          <t xml:space="preserve">Various</t>
        </is>
      </c>
    </row>
    <row r="16884" ht="20.25" customHeight="0">
      <c s="5" t="inlineStr" r="A16884">
        <is>
          <t xml:space="preserve">X8250091</t>
        </is>
      </c>
      <c s="5" t="inlineStr" r="B16884">
        <is>
          <t xml:space="preserve">COMBINATION LIGHTING CONTROLLER</t>
        </is>
      </c>
      <c s="5" t="inlineStr" r="C16884">
        <is>
          <t xml:space="preserve">EACH   </t>
        </is>
      </c>
      <c s="6" r="D16884">
        <v>1.000</v>
      </c>
      <c s="7" r="E16884">
        <v>1</v>
      </c>
      <c s="8" t="inlineStr" r="F16884">
        <is>
          <t xml:space="preserve">62U21</t>
        </is>
      </c>
      <c s="8" t="inlineStr" r="G16884">
        <is>
          <t xml:space="preserve">085</t>
        </is>
      </c>
      <c s="9" r="H16884">
        <v>3320.0000</v>
      </c>
      <c s="8" t="inlineStr" r="I16884">
        <is>
          <t xml:space="preserve"/>
        </is>
      </c>
      <c s="8" t="inlineStr" r="J16884">
        <is>
          <t xml:space="preserve">Various</t>
        </is>
      </c>
    </row>
    <row r="16885" ht="20.25" customHeight="0">
      <c s="5" t="inlineStr" r="A16885">
        <is>
          <t xml:space="preserve">X8250500</t>
        </is>
      </c>
      <c s="5" t="inlineStr" r="B16885">
        <is>
          <t xml:space="preserve">LIGHTING UNIT COMPLETE (SPECIAL)</t>
        </is>
      </c>
      <c s="5" t="inlineStr" r="C16885">
        <is>
          <t xml:space="preserve">EACH   </t>
        </is>
      </c>
      <c s="6" r="D16885">
        <v>60.000</v>
      </c>
      <c s="7" r="E16885">
        <v>1</v>
      </c>
      <c s="8" t="inlineStr" r="F16885">
        <is>
          <t xml:space="preserve">61J74</t>
        </is>
      </c>
      <c s="8" t="inlineStr" r="G16885">
        <is>
          <t xml:space="preserve">064</t>
        </is>
      </c>
      <c s="9" r="H16885">
        <v>14616.0000</v>
      </c>
      <c s="8" t="inlineStr" r="I16885">
        <is>
          <t xml:space="preserve">Y</t>
        </is>
      </c>
      <c s="8" t="inlineStr" r="J16885">
        <is>
          <t xml:space="preserve"> Cook</t>
        </is>
      </c>
    </row>
    <row r="16886" ht="20.25" customHeight="0">
      <c s="5" t="inlineStr" r="A16886">
        <is>
          <t xml:space="preserve">X8250500</t>
        </is>
      </c>
      <c s="5" t="inlineStr" r="B16886">
        <is>
          <t xml:space="preserve">LIGHTING UNIT COMPLETE (SPECIAL)</t>
        </is>
      </c>
      <c s="5" t="inlineStr" r="C16886">
        <is>
          <t xml:space="preserve">EACH   </t>
        </is>
      </c>
      <c s="6" r="D16886">
        <v>60.000</v>
      </c>
      <c s="7" r="E16886">
        <v>1</v>
      </c>
      <c s="8" t="inlineStr" r="F16886">
        <is>
          <t xml:space="preserve">61J74</t>
        </is>
      </c>
      <c s="8" t="inlineStr" r="G16886">
        <is>
          <t xml:space="preserve">064</t>
        </is>
      </c>
      <c s="9" r="H16886">
        <v>15710.6000</v>
      </c>
      <c s="8" t="inlineStr" r="I16886">
        <is>
          <t xml:space="preserve"/>
        </is>
      </c>
      <c s="8" t="inlineStr" r="J16886">
        <is>
          <t xml:space="preserve"> Cook</t>
        </is>
      </c>
    </row>
    <row r="16887" ht="20.25" customHeight="0">
      <c s="5" t="inlineStr" r="A16887">
        <is>
          <t xml:space="preserve">X8250500</t>
        </is>
      </c>
      <c s="5" t="inlineStr" r="B16887">
        <is>
          <t xml:space="preserve">LIGHTING UNIT COMPLETE (SPECIAL)</t>
        </is>
      </c>
      <c s="5" t="inlineStr" r="C16887">
        <is>
          <t xml:space="preserve">EACH   </t>
        </is>
      </c>
      <c s="6" r="D16887">
        <v>60.000</v>
      </c>
      <c s="7" r="E16887">
        <v>1</v>
      </c>
      <c s="8" t="inlineStr" r="F16887">
        <is>
          <t xml:space="preserve">61J74</t>
        </is>
      </c>
      <c s="8" t="inlineStr" r="G16887">
        <is>
          <t xml:space="preserve">064</t>
        </is>
      </c>
      <c s="9" r="H16887">
        <v>16000.0000</v>
      </c>
      <c s="8" t="inlineStr" r="I16887">
        <is>
          <t xml:space="preserve"/>
        </is>
      </c>
      <c s="8" t="inlineStr" r="J16887">
        <is>
          <t xml:space="preserve"> Cook</t>
        </is>
      </c>
    </row>
    <row r="16888" ht="20.25" customHeight="0">
      <c s="5" t="inlineStr" r="A16888">
        <is>
          <t xml:space="preserve">X8250500</t>
        </is>
      </c>
      <c s="5" t="inlineStr" r="B16888">
        <is>
          <t xml:space="preserve">LIGHTING UNIT COMPLETE (SPECIAL)</t>
        </is>
      </c>
      <c s="5" t="inlineStr" r="C16888">
        <is>
          <t xml:space="preserve">EACH   </t>
        </is>
      </c>
      <c s="6" r="D16888">
        <v>36.000</v>
      </c>
      <c s="7" r="E16888">
        <v>1</v>
      </c>
      <c s="8" t="inlineStr" r="F16888">
        <is>
          <t xml:space="preserve">61K60</t>
        </is>
      </c>
      <c s="8" t="inlineStr" r="G16888">
        <is>
          <t xml:space="preserve">087</t>
        </is>
      </c>
      <c s="9" r="H16888">
        <v>8629.0000</v>
      </c>
      <c s="8" t="inlineStr" r="I16888">
        <is>
          <t xml:space="preserve">Y</t>
        </is>
      </c>
      <c s="8" t="inlineStr" r="J16888">
        <is>
          <t xml:space="preserve"> Cook</t>
        </is>
      </c>
    </row>
    <row r="16889" ht="20.25" customHeight="0">
      <c s="5" t="inlineStr" r="A16889">
        <is>
          <t xml:space="preserve">X8250500</t>
        </is>
      </c>
      <c s="5" t="inlineStr" r="B16889">
        <is>
          <t xml:space="preserve">LIGHTING UNIT COMPLETE (SPECIAL)</t>
        </is>
      </c>
      <c s="5" t="inlineStr" r="C16889">
        <is>
          <t xml:space="preserve">EACH   </t>
        </is>
      </c>
      <c s="6" r="D16889">
        <v>36.000</v>
      </c>
      <c s="7" r="E16889">
        <v>1</v>
      </c>
      <c s="8" t="inlineStr" r="F16889">
        <is>
          <t xml:space="preserve">61K60</t>
        </is>
      </c>
      <c s="8" t="inlineStr" r="G16889">
        <is>
          <t xml:space="preserve">087</t>
        </is>
      </c>
      <c s="9" r="H16889">
        <v>8629.0000</v>
      </c>
      <c s="8" t="inlineStr" r="I16889">
        <is>
          <t xml:space="preserve"/>
        </is>
      </c>
      <c s="8" t="inlineStr" r="J16889">
        <is>
          <t xml:space="preserve"> Cook</t>
        </is>
      </c>
    </row>
    <row r="16890" ht="20.25" customHeight="0">
      <c s="5" t="inlineStr" r="A16890">
        <is>
          <t xml:space="preserve">X8250510</t>
        </is>
      </c>
      <c s="5" t="inlineStr" r="B16890">
        <is>
          <t xml:space="preserve">LIGHTING CONTROLLER FOUNDATION</t>
        </is>
      </c>
      <c s="5" t="inlineStr" r="C16890">
        <is>
          <t xml:space="preserve">EACH   </t>
        </is>
      </c>
      <c s="6" r="D16890">
        <v>2.000</v>
      </c>
      <c s="7" r="E16890">
        <v>1</v>
      </c>
      <c s="8" t="inlineStr" r="F16890">
        <is>
          <t xml:space="preserve">61K60</t>
        </is>
      </c>
      <c s="8" t="inlineStr" r="G16890">
        <is>
          <t xml:space="preserve">087</t>
        </is>
      </c>
      <c s="9" r="H16890">
        <v>9275.0000</v>
      </c>
      <c s="8" t="inlineStr" r="I16890">
        <is>
          <t xml:space="preserve">Y</t>
        </is>
      </c>
      <c s="8" t="inlineStr" r="J16890">
        <is>
          <t xml:space="preserve"> Cook</t>
        </is>
      </c>
    </row>
    <row r="16891" ht="20.25" customHeight="0">
      <c s="5" t="inlineStr" r="A16891">
        <is>
          <t xml:space="preserve">X8250510</t>
        </is>
      </c>
      <c s="5" t="inlineStr" r="B16891">
        <is>
          <t xml:space="preserve">LIGHTING CONTROLLER FOUNDATION</t>
        </is>
      </c>
      <c s="5" t="inlineStr" r="C16891">
        <is>
          <t xml:space="preserve">EACH   </t>
        </is>
      </c>
      <c s="6" r="D16891">
        <v>2.000</v>
      </c>
      <c s="7" r="E16891">
        <v>1</v>
      </c>
      <c s="8" t="inlineStr" r="F16891">
        <is>
          <t xml:space="preserve">61K60</t>
        </is>
      </c>
      <c s="8" t="inlineStr" r="G16891">
        <is>
          <t xml:space="preserve">087</t>
        </is>
      </c>
      <c s="9" r="H16891">
        <v>9275.0000</v>
      </c>
      <c s="8" t="inlineStr" r="I16891">
        <is>
          <t xml:space="preserve"/>
        </is>
      </c>
      <c s="8" t="inlineStr" r="J16891">
        <is>
          <t xml:space="preserve"> Cook</t>
        </is>
      </c>
    </row>
    <row r="16892" ht="20.25" customHeight="0">
      <c s="5" t="inlineStr" r="A16892">
        <is>
          <t xml:space="preserve">X8300001</t>
        </is>
      </c>
      <c s="5" t="inlineStr" r="B16892">
        <is>
          <t xml:space="preserve">LIGHT POLE (SPECIAL)</t>
        </is>
      </c>
      <c s="5" t="inlineStr" r="C16892">
        <is>
          <t xml:space="preserve">EACH   </t>
        </is>
      </c>
      <c s="6" r="D16892">
        <v>66.000</v>
      </c>
      <c s="7" r="E16892">
        <v>1</v>
      </c>
      <c s="8" t="inlineStr" r="F16892">
        <is>
          <t xml:space="preserve">61K06</t>
        </is>
      </c>
      <c s="8" t="inlineStr" r="G16892">
        <is>
          <t xml:space="preserve">065</t>
        </is>
      </c>
      <c s="9" r="H16892">
        <v>10840.0000</v>
      </c>
      <c s="8" t="inlineStr" r="I16892">
        <is>
          <t xml:space="preserve">Y</t>
        </is>
      </c>
      <c s="8" t="inlineStr" r="J16892">
        <is>
          <t xml:space="preserve"> Cook</t>
        </is>
      </c>
    </row>
    <row r="16893" ht="20.25" customHeight="0">
      <c s="5" t="inlineStr" r="A16893">
        <is>
          <t xml:space="preserve">X8300001</t>
        </is>
      </c>
      <c s="5" t="inlineStr" r="B16893">
        <is>
          <t xml:space="preserve">LIGHT POLE (SPECIAL)</t>
        </is>
      </c>
      <c s="5" t="inlineStr" r="C16893">
        <is>
          <t xml:space="preserve">EACH   </t>
        </is>
      </c>
      <c s="6" r="D16893">
        <v>66.000</v>
      </c>
      <c s="7" r="E16893">
        <v>1</v>
      </c>
      <c s="8" t="inlineStr" r="F16893">
        <is>
          <t xml:space="preserve">61K06</t>
        </is>
      </c>
      <c s="8" t="inlineStr" r="G16893">
        <is>
          <t xml:space="preserve">065</t>
        </is>
      </c>
      <c s="9" r="H16893">
        <v>10840.0000</v>
      </c>
      <c s="8" t="inlineStr" r="I16893">
        <is>
          <t xml:space="preserve"/>
        </is>
      </c>
      <c s="8" t="inlineStr" r="J16893">
        <is>
          <t xml:space="preserve"> Cook</t>
        </is>
      </c>
    </row>
    <row r="16894" ht="20.25" customHeight="0">
      <c s="5" t="inlineStr" r="A16894">
        <is>
          <t xml:space="preserve">X8300001</t>
        </is>
      </c>
      <c s="5" t="inlineStr" r="B16894">
        <is>
          <t xml:space="preserve">LIGHT POLE (SPECIAL)</t>
        </is>
      </c>
      <c s="5" t="inlineStr" r="C16894">
        <is>
          <t xml:space="preserve">EACH   </t>
        </is>
      </c>
      <c s="6" r="D16894">
        <v>66.000</v>
      </c>
      <c s="7" r="E16894">
        <v>1</v>
      </c>
      <c s="8" t="inlineStr" r="F16894">
        <is>
          <t xml:space="preserve">61K06</t>
        </is>
      </c>
      <c s="8" t="inlineStr" r="G16894">
        <is>
          <t xml:space="preserve">065</t>
        </is>
      </c>
      <c s="9" r="H16894">
        <v>10840.0000</v>
      </c>
      <c s="8" t="inlineStr" r="I16894">
        <is>
          <t xml:space="preserve"/>
        </is>
      </c>
      <c s="8" t="inlineStr" r="J16894">
        <is>
          <t xml:space="preserve"> Cook</t>
        </is>
      </c>
    </row>
    <row r="16895" ht="20.25" customHeight="0">
      <c s="5" t="inlineStr" r="A16895">
        <is>
          <t xml:space="preserve">X8300001</t>
        </is>
      </c>
      <c s="5" t="inlineStr" r="B16895">
        <is>
          <t xml:space="preserve">LIGHT POLE (SPECIAL)</t>
        </is>
      </c>
      <c s="5" t="inlineStr" r="C16895">
        <is>
          <t xml:space="preserve">EACH   </t>
        </is>
      </c>
      <c s="6" r="D16895">
        <v>66.000</v>
      </c>
      <c s="7" r="E16895">
        <v>1</v>
      </c>
      <c s="8" t="inlineStr" r="F16895">
        <is>
          <t xml:space="preserve">61K06</t>
        </is>
      </c>
      <c s="8" t="inlineStr" r="G16895">
        <is>
          <t xml:space="preserve">065</t>
        </is>
      </c>
      <c s="9" r="H16895">
        <v>10840.0000</v>
      </c>
      <c s="8" t="inlineStr" r="I16895">
        <is>
          <t xml:space="preserve"/>
        </is>
      </c>
      <c s="8" t="inlineStr" r="J16895">
        <is>
          <t xml:space="preserve"> Cook</t>
        </is>
      </c>
    </row>
    <row r="16896" ht="20.25" customHeight="0">
      <c s="5" t="inlineStr" r="A16896">
        <is>
          <t xml:space="preserve">X8300001</t>
        </is>
      </c>
      <c s="5" t="inlineStr" r="B16896">
        <is>
          <t xml:space="preserve">LIGHT POLE (SPECIAL)</t>
        </is>
      </c>
      <c s="5" t="inlineStr" r="C16896">
        <is>
          <t xml:space="preserve">EACH   </t>
        </is>
      </c>
      <c s="6" r="D16896">
        <v>66.000</v>
      </c>
      <c s="7" r="E16896">
        <v>1</v>
      </c>
      <c s="8" t="inlineStr" r="F16896">
        <is>
          <t xml:space="preserve">61K06</t>
        </is>
      </c>
      <c s="8" t="inlineStr" r="G16896">
        <is>
          <t xml:space="preserve">065</t>
        </is>
      </c>
      <c s="9" r="H16896">
        <v>10840.0000</v>
      </c>
      <c s="8" t="inlineStr" r="I16896">
        <is>
          <t xml:space="preserve"/>
        </is>
      </c>
      <c s="8" t="inlineStr" r="J16896">
        <is>
          <t xml:space="preserve"> Cook</t>
        </is>
      </c>
    </row>
    <row r="16897" ht="20.25" customHeight="0">
      <c s="5" t="inlineStr" r="A16897">
        <is>
          <t xml:space="preserve">X8300001</t>
        </is>
      </c>
      <c s="5" t="inlineStr" r="B16897">
        <is>
          <t xml:space="preserve">LIGHT POLE (SPECIAL)</t>
        </is>
      </c>
      <c s="5" t="inlineStr" r="C16897">
        <is>
          <t xml:space="preserve">EACH   </t>
        </is>
      </c>
      <c s="6" r="D16897">
        <v>66.000</v>
      </c>
      <c s="7" r="E16897">
        <v>1</v>
      </c>
      <c s="8" t="inlineStr" r="F16897">
        <is>
          <t xml:space="preserve">61K06</t>
        </is>
      </c>
      <c s="8" t="inlineStr" r="G16897">
        <is>
          <t xml:space="preserve">065</t>
        </is>
      </c>
      <c s="9" r="H16897">
        <v>10840.0000</v>
      </c>
      <c s="8" t="inlineStr" r="I16897">
        <is>
          <t xml:space="preserve"/>
        </is>
      </c>
      <c s="8" t="inlineStr" r="J16897">
        <is>
          <t xml:space="preserve"> Cook</t>
        </is>
      </c>
    </row>
    <row r="16898" ht="20.25" customHeight="0">
      <c s="5" t="inlineStr" r="A16898">
        <is>
          <t xml:space="preserve">X8300001</t>
        </is>
      </c>
      <c s="5" t="inlineStr" r="B16898">
        <is>
          <t xml:space="preserve">LIGHT POLE (SPECIAL)</t>
        </is>
      </c>
      <c s="5" t="inlineStr" r="C16898">
        <is>
          <t xml:space="preserve">EACH   </t>
        </is>
      </c>
      <c s="6" r="D16898">
        <v>66.000</v>
      </c>
      <c s="7" r="E16898">
        <v>1</v>
      </c>
      <c s="8" t="inlineStr" r="F16898">
        <is>
          <t xml:space="preserve">61K06</t>
        </is>
      </c>
      <c s="8" t="inlineStr" r="G16898">
        <is>
          <t xml:space="preserve">065</t>
        </is>
      </c>
      <c s="9" r="H16898">
        <v>10840.0000</v>
      </c>
      <c s="8" t="inlineStr" r="I16898">
        <is>
          <t xml:space="preserve"/>
        </is>
      </c>
      <c s="8" t="inlineStr" r="J16898">
        <is>
          <t xml:space="preserve"> Cook</t>
        </is>
      </c>
    </row>
    <row r="16899" ht="20.25" customHeight="0">
      <c s="5" t="inlineStr" r="A16899">
        <is>
          <t xml:space="preserve">X8300001</t>
        </is>
      </c>
      <c s="5" t="inlineStr" r="B16899">
        <is>
          <t xml:space="preserve">LIGHT POLE (SPECIAL)</t>
        </is>
      </c>
      <c s="5" t="inlineStr" r="C16899">
        <is>
          <t xml:space="preserve">EACH   </t>
        </is>
      </c>
      <c s="6" r="D16899">
        <v>66.000</v>
      </c>
      <c s="7" r="E16899">
        <v>1</v>
      </c>
      <c s="8" t="inlineStr" r="F16899">
        <is>
          <t xml:space="preserve">61K06</t>
        </is>
      </c>
      <c s="8" t="inlineStr" r="G16899">
        <is>
          <t xml:space="preserve">065</t>
        </is>
      </c>
      <c s="9" r="H16899">
        <v>15468.0000</v>
      </c>
      <c s="8" t="inlineStr" r="I16899">
        <is>
          <t xml:space="preserve"/>
        </is>
      </c>
      <c s="8" t="inlineStr" r="J16899">
        <is>
          <t xml:space="preserve"> Cook</t>
        </is>
      </c>
    </row>
    <row r="16900" ht="20.25" customHeight="0">
      <c s="5" t="inlineStr" r="A16900">
        <is>
          <t xml:space="preserve">X8300001</t>
        </is>
      </c>
      <c s="5" t="inlineStr" r="B16900">
        <is>
          <t xml:space="preserve">LIGHT POLE (SPECIAL)</t>
        </is>
      </c>
      <c s="5" t="inlineStr" r="C16900">
        <is>
          <t xml:space="preserve">EACH   </t>
        </is>
      </c>
      <c s="6" r="D16900">
        <v>2.000</v>
      </c>
      <c s="7" r="E16900">
        <v>1</v>
      </c>
      <c s="8" t="inlineStr" r="F16900">
        <is>
          <t xml:space="preserve">61K60</t>
        </is>
      </c>
      <c s="8" t="inlineStr" r="G16900">
        <is>
          <t xml:space="preserve">087</t>
        </is>
      </c>
      <c s="9" r="H16900">
        <v>7177.0000</v>
      </c>
      <c s="8" t="inlineStr" r="I16900">
        <is>
          <t xml:space="preserve">Y</t>
        </is>
      </c>
      <c s="8" t="inlineStr" r="J16900">
        <is>
          <t xml:space="preserve"> Cook</t>
        </is>
      </c>
    </row>
    <row r="16901" ht="20.25" customHeight="0">
      <c s="5" t="inlineStr" r="A16901">
        <is>
          <t xml:space="preserve">X8300001</t>
        </is>
      </c>
      <c s="5" t="inlineStr" r="B16901">
        <is>
          <t xml:space="preserve">LIGHT POLE (SPECIAL)</t>
        </is>
      </c>
      <c s="5" t="inlineStr" r="C16901">
        <is>
          <t xml:space="preserve">EACH   </t>
        </is>
      </c>
      <c s="6" r="D16901">
        <v>2.000</v>
      </c>
      <c s="7" r="E16901">
        <v>1</v>
      </c>
      <c s="8" t="inlineStr" r="F16901">
        <is>
          <t xml:space="preserve">61K60</t>
        </is>
      </c>
      <c s="8" t="inlineStr" r="G16901">
        <is>
          <t xml:space="preserve">087</t>
        </is>
      </c>
      <c s="9" r="H16901">
        <v>7177.0000</v>
      </c>
      <c s="8" t="inlineStr" r="I16901">
        <is>
          <t xml:space="preserve"/>
        </is>
      </c>
      <c s="8" t="inlineStr" r="J16901">
        <is>
          <t xml:space="preserve"> Cook</t>
        </is>
      </c>
    </row>
    <row r="16902" ht="20.25" customHeight="0">
      <c s="5" t="inlineStr" r="A16902">
        <is>
          <t xml:space="preserve">X8300001</t>
        </is>
      </c>
      <c s="5" t="inlineStr" r="B16902">
        <is>
          <t xml:space="preserve">LIGHT POLE (SPECIAL)</t>
        </is>
      </c>
      <c s="5" t="inlineStr" r="C16902">
        <is>
          <t xml:space="preserve">EACH   </t>
        </is>
      </c>
      <c s="6" r="D16902">
        <v>17.000</v>
      </c>
      <c s="7" r="E16902">
        <v>1</v>
      </c>
      <c s="8" t="inlineStr" r="F16902">
        <is>
          <t xml:space="preserve">62V17</t>
        </is>
      </c>
      <c s="8" t="inlineStr" r="G16902">
        <is>
          <t xml:space="preserve">011</t>
        </is>
      </c>
      <c s="9" r="H16902">
        <v>4399.3500</v>
      </c>
      <c s="8" t="inlineStr" r="I16902">
        <is>
          <t xml:space="preserve">Y</t>
        </is>
      </c>
      <c s="8" t="inlineStr" r="J16902">
        <is>
          <t xml:space="preserve"> Cook, Lake</t>
        </is>
      </c>
    </row>
    <row r="16903" ht="20.25" customHeight="0">
      <c s="5" t="inlineStr" r="A16903">
        <is>
          <t xml:space="preserve">X8300001</t>
        </is>
      </c>
      <c s="5" t="inlineStr" r="B16903">
        <is>
          <t xml:space="preserve">LIGHT POLE (SPECIAL)</t>
        </is>
      </c>
      <c s="5" t="inlineStr" r="C16903">
        <is>
          <t xml:space="preserve">EACH   </t>
        </is>
      </c>
      <c s="6" r="D16903">
        <v>17.000</v>
      </c>
      <c s="7" r="E16903">
        <v>1</v>
      </c>
      <c s="8" t="inlineStr" r="F16903">
        <is>
          <t xml:space="preserve">62V17</t>
        </is>
      </c>
      <c s="8" t="inlineStr" r="G16903">
        <is>
          <t xml:space="preserve">011</t>
        </is>
      </c>
      <c s="9" r="H16903">
        <v>3430.0000</v>
      </c>
      <c s="8" t="inlineStr" r="I16903">
        <is>
          <t xml:space="preserve"/>
        </is>
      </c>
      <c s="8" t="inlineStr" r="J16903">
        <is>
          <t xml:space="preserve"> Cook, Lake</t>
        </is>
      </c>
    </row>
    <row r="16904" ht="20.25" customHeight="0">
      <c s="5" t="inlineStr" r="A16904">
        <is>
          <t xml:space="preserve">X8300001</t>
        </is>
      </c>
      <c s="5" t="inlineStr" r="B16904">
        <is>
          <t xml:space="preserve">LIGHT POLE (SPECIAL)</t>
        </is>
      </c>
      <c s="5" t="inlineStr" r="C16904">
        <is>
          <t xml:space="preserve">EACH   </t>
        </is>
      </c>
      <c s="6" r="D16904">
        <v>17.000</v>
      </c>
      <c s="7" r="E16904">
        <v>1</v>
      </c>
      <c s="8" t="inlineStr" r="F16904">
        <is>
          <t xml:space="preserve">62V17</t>
        </is>
      </c>
      <c s="8" t="inlineStr" r="G16904">
        <is>
          <t xml:space="preserve">011</t>
        </is>
      </c>
      <c s="9" r="H16904">
        <v>5500.0000</v>
      </c>
      <c s="8" t="inlineStr" r="I16904">
        <is>
          <t xml:space="preserve"/>
        </is>
      </c>
      <c s="8" t="inlineStr" r="J16904">
        <is>
          <t xml:space="preserve"> Cook, Lake</t>
        </is>
      </c>
    </row>
    <row r="16905" ht="20.25" customHeight="0">
      <c s="5" t="inlineStr" r="A16905">
        <is>
          <t xml:space="preserve">X8300206</t>
        </is>
      </c>
      <c s="5" t="inlineStr" r="B16905">
        <is>
          <t xml:space="preserve">REMOVE AND REINSTALL LIGHT POLES</t>
        </is>
      </c>
      <c s="5" t="inlineStr" r="C16905">
        <is>
          <t xml:space="preserve">L SUM  </t>
        </is>
      </c>
      <c s="6" r="D16905">
        <v>1.000</v>
      </c>
      <c s="7" r="E16905">
        <v>1</v>
      </c>
      <c s="8" t="inlineStr" r="F16905">
        <is>
          <t xml:space="preserve">61G80</t>
        </is>
      </c>
      <c s="8" t="inlineStr" r="G16905">
        <is>
          <t xml:space="preserve">093</t>
        </is>
      </c>
      <c s="9" r="H16905">
        <v>6000.0000</v>
      </c>
      <c s="8" t="inlineStr" r="I16905">
        <is>
          <t xml:space="preserve">Y</t>
        </is>
      </c>
      <c s="8" t="inlineStr" r="J16905">
        <is>
          <t xml:space="preserve"> DuPage</t>
        </is>
      </c>
    </row>
    <row r="16906" ht="20.25" customHeight="0">
      <c s="5" t="inlineStr" r="A16906">
        <is>
          <t xml:space="preserve">X8300206</t>
        </is>
      </c>
      <c s="5" t="inlineStr" r="B16906">
        <is>
          <t xml:space="preserve">REMOVE AND REINSTALL LIGHT POLES</t>
        </is>
      </c>
      <c s="5" t="inlineStr" r="C16906">
        <is>
          <t xml:space="preserve">L SUM  </t>
        </is>
      </c>
      <c s="6" r="D16906">
        <v>1.000</v>
      </c>
      <c s="7" r="E16906">
        <v>1</v>
      </c>
      <c s="8" t="inlineStr" r="F16906">
        <is>
          <t xml:space="preserve">61G80</t>
        </is>
      </c>
      <c s="8" t="inlineStr" r="G16906">
        <is>
          <t xml:space="preserve">093</t>
        </is>
      </c>
      <c s="9" r="H16906">
        <v>5755.5800</v>
      </c>
      <c s="8" t="inlineStr" r="I16906">
        <is>
          <t xml:space="preserve"/>
        </is>
      </c>
      <c s="8" t="inlineStr" r="J16906">
        <is>
          <t xml:space="preserve"> DuPage</t>
        </is>
      </c>
    </row>
    <row r="16907" ht="20.25" customHeight="0">
      <c s="5" t="inlineStr" r="A16907">
        <is>
          <t xml:space="preserve">X8300206</t>
        </is>
      </c>
      <c s="5" t="inlineStr" r="B16907">
        <is>
          <t xml:space="preserve">REMOVE AND REINSTALL LIGHT POLES</t>
        </is>
      </c>
      <c s="5" t="inlineStr" r="C16907">
        <is>
          <t xml:space="preserve">L SUM  </t>
        </is>
      </c>
      <c s="6" r="D16907">
        <v>1.000</v>
      </c>
      <c s="7" r="E16907">
        <v>1</v>
      </c>
      <c s="8" t="inlineStr" r="F16907">
        <is>
          <t xml:space="preserve">61G80</t>
        </is>
      </c>
      <c s="8" t="inlineStr" r="G16907">
        <is>
          <t xml:space="preserve">093</t>
        </is>
      </c>
      <c s="9" r="H16907">
        <v>6331.1400</v>
      </c>
      <c s="8" t="inlineStr" r="I16907">
        <is>
          <t xml:space="preserve"/>
        </is>
      </c>
      <c s="8" t="inlineStr" r="J16907">
        <is>
          <t xml:space="preserve"> DuPage</t>
        </is>
      </c>
    </row>
    <row r="16908" ht="20.25" customHeight="0">
      <c s="5" t="inlineStr" r="A16908">
        <is>
          <t xml:space="preserve">X8300206</t>
        </is>
      </c>
      <c s="5" t="inlineStr" r="B16908">
        <is>
          <t xml:space="preserve">REMOVE AND REINSTALL LIGHT POLES</t>
        </is>
      </c>
      <c s="5" t="inlineStr" r="C16908">
        <is>
          <t xml:space="preserve">L SUM  </t>
        </is>
      </c>
      <c s="6" r="D16908">
        <v>1.000</v>
      </c>
      <c s="7" r="E16908">
        <v>1</v>
      </c>
      <c s="8" t="inlineStr" r="F16908">
        <is>
          <t xml:space="preserve">61G80</t>
        </is>
      </c>
      <c s="8" t="inlineStr" r="G16908">
        <is>
          <t xml:space="preserve">093</t>
        </is>
      </c>
      <c s="9" r="H16908">
        <v>7660.0000</v>
      </c>
      <c s="8" t="inlineStr" r="I16908">
        <is>
          <t xml:space="preserve"/>
        </is>
      </c>
      <c s="8" t="inlineStr" r="J16908">
        <is>
          <t xml:space="preserve"> DuPage</t>
        </is>
      </c>
    </row>
    <row r="16909" ht="20.25" customHeight="0">
      <c s="5" t="inlineStr" r="A16909">
        <is>
          <t xml:space="preserve">X8300206</t>
        </is>
      </c>
      <c s="5" t="inlineStr" r="B16909">
        <is>
          <t xml:space="preserve">REMOVE AND REINSTALL LIGHT POLES</t>
        </is>
      </c>
      <c s="5" t="inlineStr" r="C16909">
        <is>
          <t xml:space="preserve">L SUM  </t>
        </is>
      </c>
      <c s="6" r="D16909">
        <v>1.000</v>
      </c>
      <c s="7" r="E16909">
        <v>1</v>
      </c>
      <c s="8" t="inlineStr" r="F16909">
        <is>
          <t xml:space="preserve">61G80</t>
        </is>
      </c>
      <c s="8" t="inlineStr" r="G16909">
        <is>
          <t xml:space="preserve">093</t>
        </is>
      </c>
      <c s="9" r="H16909">
        <v>18500.0000</v>
      </c>
      <c s="8" t="inlineStr" r="I16909">
        <is>
          <t xml:space="preserve"/>
        </is>
      </c>
      <c s="8" t="inlineStr" r="J16909">
        <is>
          <t xml:space="preserve"> DuPage</t>
        </is>
      </c>
    </row>
    <row r="16910" ht="20.25" customHeight="0">
      <c s="5" t="inlineStr" r="A16910">
        <is>
          <t xml:space="preserve">X8300206</t>
        </is>
      </c>
      <c s="5" t="inlineStr" r="B16910">
        <is>
          <t xml:space="preserve">REMOVE AND REINSTALL LIGHT POLES</t>
        </is>
      </c>
      <c s="5" t="inlineStr" r="C16910">
        <is>
          <t xml:space="preserve">L SUM  </t>
        </is>
      </c>
      <c s="6" r="D16910">
        <v>1.000</v>
      </c>
      <c s="7" r="E16910">
        <v>1</v>
      </c>
      <c s="8" t="inlineStr" r="F16910">
        <is>
          <t xml:space="preserve">61G80</t>
        </is>
      </c>
      <c s="8" t="inlineStr" r="G16910">
        <is>
          <t xml:space="preserve">093</t>
        </is>
      </c>
      <c s="9" r="H16910">
        <v>18500.0000</v>
      </c>
      <c s="8" t="inlineStr" r="I16910">
        <is>
          <t xml:space="preserve"/>
        </is>
      </c>
      <c s="8" t="inlineStr" r="J16910">
        <is>
          <t xml:space="preserve"> DuPage</t>
        </is>
      </c>
    </row>
    <row r="16911" ht="20.25" customHeight="0">
      <c s="5" t="inlineStr" r="A16911">
        <is>
          <t xml:space="preserve">X8300206</t>
        </is>
      </c>
      <c s="5" t="inlineStr" r="B16911">
        <is>
          <t xml:space="preserve">REMOVE AND REINSTALL LIGHT POLES</t>
        </is>
      </c>
      <c s="5" t="inlineStr" r="C16911">
        <is>
          <t xml:space="preserve">L SUM  </t>
        </is>
      </c>
      <c s="6" r="D16911">
        <v>1.000</v>
      </c>
      <c s="7" r="E16911">
        <v>1</v>
      </c>
      <c s="8" t="inlineStr" r="F16911">
        <is>
          <t xml:space="preserve">61G80</t>
        </is>
      </c>
      <c s="8" t="inlineStr" r="G16911">
        <is>
          <t xml:space="preserve">093</t>
        </is>
      </c>
      <c s="9" r="H16911">
        <v>18500.0000</v>
      </c>
      <c s="8" t="inlineStr" r="I16911">
        <is>
          <t xml:space="preserve"/>
        </is>
      </c>
      <c s="8" t="inlineStr" r="J16911">
        <is>
          <t xml:space="preserve"> DuPage</t>
        </is>
      </c>
    </row>
    <row r="16912" ht="20.25" customHeight="0">
      <c s="5" t="inlineStr" r="A16912">
        <is>
          <t xml:space="preserve">X8301042</t>
        </is>
      </c>
      <c s="5" t="inlineStr" r="B16912">
        <is>
          <t xml:space="preserve">MAST ARM, ALUMINUM, 12 FT.</t>
        </is>
      </c>
      <c s="5" t="inlineStr" r="C16912">
        <is>
          <t xml:space="preserve">EACH   </t>
        </is>
      </c>
      <c s="6" r="D16912">
        <v>2.000</v>
      </c>
      <c s="7" r="E16912">
        <v>1</v>
      </c>
      <c s="8" t="inlineStr" r="F16912">
        <is>
          <t xml:space="preserve">61K70</t>
        </is>
      </c>
      <c s="8" t="inlineStr" r="G16912">
        <is>
          <t xml:space="preserve">089</t>
        </is>
      </c>
      <c s="9" r="H16912">
        <v>875.0000</v>
      </c>
      <c s="8" t="inlineStr" r="I16912">
        <is>
          <t xml:space="preserve">Y</t>
        </is>
      </c>
      <c s="8" t="inlineStr" r="J16912">
        <is>
          <t xml:space="preserve"> Cook</t>
        </is>
      </c>
    </row>
    <row r="16913" ht="20.25" customHeight="0">
      <c s="5" t="inlineStr" r="A16913">
        <is>
          <t xml:space="preserve">X8301042</t>
        </is>
      </c>
      <c s="5" t="inlineStr" r="B16913">
        <is>
          <t xml:space="preserve">MAST ARM, ALUMINUM, 12 FT.</t>
        </is>
      </c>
      <c s="5" t="inlineStr" r="C16913">
        <is>
          <t xml:space="preserve">EACH   </t>
        </is>
      </c>
      <c s="6" r="D16913">
        <v>2.000</v>
      </c>
      <c s="7" r="E16913">
        <v>1</v>
      </c>
      <c s="8" t="inlineStr" r="F16913">
        <is>
          <t xml:space="preserve">61K70</t>
        </is>
      </c>
      <c s="8" t="inlineStr" r="G16913">
        <is>
          <t xml:space="preserve">089</t>
        </is>
      </c>
      <c s="9" r="H16913">
        <v>8.7500</v>
      </c>
      <c s="8" t="inlineStr" r="I16913">
        <is>
          <t xml:space="preserve"/>
        </is>
      </c>
      <c s="8" t="inlineStr" r="J16913">
        <is>
          <t xml:space="preserve"> Cook</t>
        </is>
      </c>
    </row>
    <row r="16914" ht="20.25" customHeight="0">
      <c s="5" t="inlineStr" r="A16914">
        <is>
          <t xml:space="preserve">X8301042</t>
        </is>
      </c>
      <c s="5" t="inlineStr" r="B16914">
        <is>
          <t xml:space="preserve">MAST ARM, ALUMINUM, 12 FT.</t>
        </is>
      </c>
      <c s="5" t="inlineStr" r="C16914">
        <is>
          <t xml:space="preserve">EACH   </t>
        </is>
      </c>
      <c s="6" r="D16914">
        <v>2.000</v>
      </c>
      <c s="7" r="E16914">
        <v>1</v>
      </c>
      <c s="8" t="inlineStr" r="F16914">
        <is>
          <t xml:space="preserve">61K70</t>
        </is>
      </c>
      <c s="8" t="inlineStr" r="G16914">
        <is>
          <t xml:space="preserve">089</t>
        </is>
      </c>
      <c s="9" r="H16914">
        <v>875.0000</v>
      </c>
      <c s="8" t="inlineStr" r="I16914">
        <is>
          <t xml:space="preserve"/>
        </is>
      </c>
      <c s="8" t="inlineStr" r="J16914">
        <is>
          <t xml:space="preserve"> Cook</t>
        </is>
      </c>
    </row>
    <row r="16915" ht="20.25" customHeight="0">
      <c s="5" t="inlineStr" r="A16915">
        <is>
          <t xml:space="preserve">X8301042</t>
        </is>
      </c>
      <c s="5" t="inlineStr" r="B16915">
        <is>
          <t xml:space="preserve">MAST ARM, ALUMINUM, 12 FT.</t>
        </is>
      </c>
      <c s="5" t="inlineStr" r="C16915">
        <is>
          <t xml:space="preserve">EACH   </t>
        </is>
      </c>
      <c s="6" r="D16915">
        <v>2.000</v>
      </c>
      <c s="7" r="E16915">
        <v>1</v>
      </c>
      <c s="8" t="inlineStr" r="F16915">
        <is>
          <t xml:space="preserve">61K70</t>
        </is>
      </c>
      <c s="8" t="inlineStr" r="G16915">
        <is>
          <t xml:space="preserve">089</t>
        </is>
      </c>
      <c s="9" r="H16915">
        <v>915.9800</v>
      </c>
      <c s="8" t="inlineStr" r="I16915">
        <is>
          <t xml:space="preserve"/>
        </is>
      </c>
      <c s="8" t="inlineStr" r="J16915">
        <is>
          <t xml:space="preserve"> Cook</t>
        </is>
      </c>
    </row>
    <row r="16916" ht="20.25" customHeight="0">
      <c s="5" t="inlineStr" r="A16916">
        <is>
          <t xml:space="preserve">X8301802</t>
        </is>
      </c>
      <c s="5" t="inlineStr" r="B16916">
        <is>
          <t xml:space="preserve">REMOVE TEMPORARY WOOD POLE</t>
        </is>
      </c>
      <c s="5" t="inlineStr" r="C16916">
        <is>
          <t xml:space="preserve">EACH   </t>
        </is>
      </c>
      <c s="6" r="D16916">
        <v>4.000</v>
      </c>
      <c s="7" r="E16916">
        <v>1</v>
      </c>
      <c s="8" t="inlineStr" r="F16916">
        <is>
          <t xml:space="preserve">61K60</t>
        </is>
      </c>
      <c s="8" t="inlineStr" r="G16916">
        <is>
          <t xml:space="preserve">087</t>
        </is>
      </c>
      <c s="9" r="H16916">
        <v>640.0000</v>
      </c>
      <c s="8" t="inlineStr" r="I16916">
        <is>
          <t xml:space="preserve">Y</t>
        </is>
      </c>
      <c s="8" t="inlineStr" r="J16916">
        <is>
          <t xml:space="preserve"> Cook</t>
        </is>
      </c>
    </row>
    <row r="16917" ht="20.25" customHeight="0">
      <c s="5" t="inlineStr" r="A16917">
        <is>
          <t xml:space="preserve">X8301802</t>
        </is>
      </c>
      <c s="5" t="inlineStr" r="B16917">
        <is>
          <t xml:space="preserve">REMOVE TEMPORARY WOOD POLE</t>
        </is>
      </c>
      <c s="5" t="inlineStr" r="C16917">
        <is>
          <t xml:space="preserve">EACH   </t>
        </is>
      </c>
      <c s="6" r="D16917">
        <v>4.000</v>
      </c>
      <c s="7" r="E16917">
        <v>1</v>
      </c>
      <c s="8" t="inlineStr" r="F16917">
        <is>
          <t xml:space="preserve">61K60</t>
        </is>
      </c>
      <c s="8" t="inlineStr" r="G16917">
        <is>
          <t xml:space="preserve">087</t>
        </is>
      </c>
      <c s="9" r="H16917">
        <v>640.0000</v>
      </c>
      <c s="8" t="inlineStr" r="I16917">
        <is>
          <t xml:space="preserve"/>
        </is>
      </c>
      <c s="8" t="inlineStr" r="J16917">
        <is>
          <t xml:space="preserve"> Cook</t>
        </is>
      </c>
    </row>
    <row r="16918" ht="20.25" customHeight="0">
      <c s="5" t="inlineStr" r="A16918">
        <is>
          <t xml:space="preserve">X8301802</t>
        </is>
      </c>
      <c s="5" t="inlineStr" r="B16918">
        <is>
          <t xml:space="preserve">REMOVE TEMPORARY WOOD POLE</t>
        </is>
      </c>
      <c s="5" t="inlineStr" r="C16918">
        <is>
          <t xml:space="preserve">EACH   </t>
        </is>
      </c>
      <c s="6" r="D16918">
        <v>10.000</v>
      </c>
      <c s="7" r="E16918">
        <v>1</v>
      </c>
      <c s="8" t="inlineStr" r="F16918">
        <is>
          <t xml:space="preserve">62R25</t>
        </is>
      </c>
      <c s="8" t="inlineStr" r="G16918">
        <is>
          <t xml:space="preserve">003</t>
        </is>
      </c>
      <c s="9" r="H16918">
        <v>1000.0000</v>
      </c>
      <c s="8" t="inlineStr" r="I16918">
        <is>
          <t xml:space="preserve">Y</t>
        </is>
      </c>
      <c s="8" t="inlineStr" r="J16918">
        <is>
          <t xml:space="preserve"> Will</t>
        </is>
      </c>
    </row>
    <row r="16919" ht="20.25" customHeight="0">
      <c s="5" t="inlineStr" r="A16919">
        <is>
          <t xml:space="preserve">X8301802</t>
        </is>
      </c>
      <c s="5" t="inlineStr" r="B16919">
        <is>
          <t xml:space="preserve">REMOVE TEMPORARY WOOD POLE</t>
        </is>
      </c>
      <c s="5" t="inlineStr" r="C16919">
        <is>
          <t xml:space="preserve">EACH   </t>
        </is>
      </c>
      <c s="6" r="D16919">
        <v>10.000</v>
      </c>
      <c s="7" r="E16919">
        <v>1</v>
      </c>
      <c s="8" t="inlineStr" r="F16919">
        <is>
          <t xml:space="preserve">62R25</t>
        </is>
      </c>
      <c s="8" t="inlineStr" r="G16919">
        <is>
          <t xml:space="preserve">003</t>
        </is>
      </c>
      <c s="9" r="H16919">
        <v>1100.0000</v>
      </c>
      <c s="8" t="inlineStr" r="I16919">
        <is>
          <t xml:space="preserve"/>
        </is>
      </c>
      <c s="8" t="inlineStr" r="J16919">
        <is>
          <t xml:space="preserve"> Will</t>
        </is>
      </c>
    </row>
    <row r="16920" ht="20.25" customHeight="0">
      <c s="5" t="inlineStr" r="A16920">
        <is>
          <t xml:space="preserve">X8301802</t>
        </is>
      </c>
      <c s="5" t="inlineStr" r="B16920">
        <is>
          <t xml:space="preserve">REMOVE TEMPORARY WOOD POLE</t>
        </is>
      </c>
      <c s="5" t="inlineStr" r="C16920">
        <is>
          <t xml:space="preserve">EACH   </t>
        </is>
      </c>
      <c s="6" r="D16920">
        <v>10.000</v>
      </c>
      <c s="7" r="E16920">
        <v>1</v>
      </c>
      <c s="8" t="inlineStr" r="F16920">
        <is>
          <t xml:space="preserve">62R25</t>
        </is>
      </c>
      <c s="8" t="inlineStr" r="G16920">
        <is>
          <t xml:space="preserve">003</t>
        </is>
      </c>
      <c s="9" r="H16920">
        <v>2000.0000</v>
      </c>
      <c s="8" t="inlineStr" r="I16920">
        <is>
          <t xml:space="preserve"/>
        </is>
      </c>
      <c s="8" t="inlineStr" r="J16920">
        <is>
          <t xml:space="preserve"> Will</t>
        </is>
      </c>
    </row>
    <row r="16921" ht="20.25" customHeight="0">
      <c s="5" t="inlineStr" r="A16921">
        <is>
          <t xml:space="preserve">X8301802</t>
        </is>
      </c>
      <c s="5" t="inlineStr" r="B16921">
        <is>
          <t xml:space="preserve">REMOVE TEMPORARY WOOD POLE</t>
        </is>
      </c>
      <c s="5" t="inlineStr" r="C16921">
        <is>
          <t xml:space="preserve">EACH   </t>
        </is>
      </c>
      <c s="6" r="D16921">
        <v>3.000</v>
      </c>
      <c s="7" r="E16921">
        <v>1</v>
      </c>
      <c s="8" t="inlineStr" r="F16921">
        <is>
          <t xml:space="preserve">62R26</t>
        </is>
      </c>
      <c s="8" t="inlineStr" r="G16921">
        <is>
          <t xml:space="preserve">004</t>
        </is>
      </c>
      <c s="9" r="H16921">
        <v>2200.0000</v>
      </c>
      <c s="8" t="inlineStr" r="I16921">
        <is>
          <t xml:space="preserve">Y</t>
        </is>
      </c>
      <c s="8" t="inlineStr" r="J16921">
        <is>
          <t xml:space="preserve"> Will</t>
        </is>
      </c>
    </row>
    <row r="16922" ht="20.25" customHeight="0">
      <c s="5" t="inlineStr" r="A16922">
        <is>
          <t xml:space="preserve">X8301802</t>
        </is>
      </c>
      <c s="5" t="inlineStr" r="B16922">
        <is>
          <t xml:space="preserve">REMOVE TEMPORARY WOOD POLE</t>
        </is>
      </c>
      <c s="5" t="inlineStr" r="C16922">
        <is>
          <t xml:space="preserve">EACH   </t>
        </is>
      </c>
      <c s="6" r="D16922">
        <v>3.000</v>
      </c>
      <c s="7" r="E16922">
        <v>1</v>
      </c>
      <c s="8" t="inlineStr" r="F16922">
        <is>
          <t xml:space="preserve">62R26</t>
        </is>
      </c>
      <c s="8" t="inlineStr" r="G16922">
        <is>
          <t xml:space="preserve">004</t>
        </is>
      </c>
      <c s="9" r="H16922">
        <v>2000.0000</v>
      </c>
      <c s="8" t="inlineStr" r="I16922">
        <is>
          <t xml:space="preserve"/>
        </is>
      </c>
      <c s="8" t="inlineStr" r="J16922">
        <is>
          <t xml:space="preserve"> Will</t>
        </is>
      </c>
    </row>
    <row r="16923" ht="20.25" customHeight="0">
      <c s="5" t="inlineStr" r="A16923">
        <is>
          <t xml:space="preserve">X8301802</t>
        </is>
      </c>
      <c s="5" t="inlineStr" r="B16923">
        <is>
          <t xml:space="preserve">REMOVE TEMPORARY WOOD POLE</t>
        </is>
      </c>
      <c s="5" t="inlineStr" r="C16923">
        <is>
          <t xml:space="preserve">EACH   </t>
        </is>
      </c>
      <c s="6" r="D16923">
        <v>3.000</v>
      </c>
      <c s="7" r="E16923">
        <v>1</v>
      </c>
      <c s="8" t="inlineStr" r="F16923">
        <is>
          <t xml:space="preserve">62R26</t>
        </is>
      </c>
      <c s="8" t="inlineStr" r="G16923">
        <is>
          <t xml:space="preserve">004</t>
        </is>
      </c>
      <c s="9" r="H16923">
        <v>2000.4100</v>
      </c>
      <c s="8" t="inlineStr" r="I16923">
        <is>
          <t xml:space="preserve"/>
        </is>
      </c>
      <c s="8" t="inlineStr" r="J16923">
        <is>
          <t xml:space="preserve"> Will</t>
        </is>
      </c>
    </row>
    <row r="16924" ht="20.25" customHeight="0">
      <c s="5" t="inlineStr" r="A16924">
        <is>
          <t xml:space="preserve">X8301802</t>
        </is>
      </c>
      <c s="5" t="inlineStr" r="B16924">
        <is>
          <t xml:space="preserve">REMOVE TEMPORARY WOOD POLE</t>
        </is>
      </c>
      <c s="5" t="inlineStr" r="C16924">
        <is>
          <t xml:space="preserve">EACH   </t>
        </is>
      </c>
      <c s="6" r="D16924">
        <v>3.000</v>
      </c>
      <c s="7" r="E16924">
        <v>1</v>
      </c>
      <c s="8" t="inlineStr" r="F16924">
        <is>
          <t xml:space="preserve">62R26</t>
        </is>
      </c>
      <c s="8" t="inlineStr" r="G16924">
        <is>
          <t xml:space="preserve">004</t>
        </is>
      </c>
      <c s="9" r="H16924">
        <v>2532.0000</v>
      </c>
      <c s="8" t="inlineStr" r="I16924">
        <is>
          <t xml:space="preserve"/>
        </is>
      </c>
      <c s="8" t="inlineStr" r="J16924">
        <is>
          <t xml:space="preserve"> Will</t>
        </is>
      </c>
    </row>
    <row r="16925" ht="20.25" customHeight="0">
      <c s="5" t="inlineStr" r="A16925">
        <is>
          <t xml:space="preserve">X8302125</t>
        </is>
      </c>
      <c s="5" t="inlineStr" r="B16925">
        <is>
          <t xml:space="preserve">WOOD POLE, 25 FT, CLASS 4</t>
        </is>
      </c>
      <c s="5" t="inlineStr" r="C16925">
        <is>
          <t xml:space="preserve">EACH   </t>
        </is>
      </c>
      <c s="6" r="D16925">
        <v>1.000</v>
      </c>
      <c s="7" r="E16925">
        <v>9</v>
      </c>
      <c s="8" t="inlineStr" r="F16925">
        <is>
          <t xml:space="preserve">78942</t>
        </is>
      </c>
      <c s="8" t="inlineStr" r="G16925">
        <is>
          <t xml:space="preserve">059</t>
        </is>
      </c>
      <c s="9" r="H16925">
        <v>1417.2800</v>
      </c>
      <c s="8" t="inlineStr" r="I16925">
        <is>
          <t xml:space="preserve">Y</t>
        </is>
      </c>
      <c s="8" t="inlineStr" r="J16925">
        <is>
          <t xml:space="preserve"> Williamson</t>
        </is>
      </c>
    </row>
    <row r="16926" ht="20.25" customHeight="0">
      <c s="5" t="inlineStr" r="A16926">
        <is>
          <t xml:space="preserve">X8302125</t>
        </is>
      </c>
      <c s="5" t="inlineStr" r="B16926">
        <is>
          <t xml:space="preserve">WOOD POLE, 25 FT, CLASS 4</t>
        </is>
      </c>
      <c s="5" t="inlineStr" r="C16926">
        <is>
          <t xml:space="preserve">EACH   </t>
        </is>
      </c>
      <c s="6" r="D16926">
        <v>1.000</v>
      </c>
      <c s="7" r="E16926">
        <v>9</v>
      </c>
      <c s="8" t="inlineStr" r="F16926">
        <is>
          <t xml:space="preserve">78942</t>
        </is>
      </c>
      <c s="8" t="inlineStr" r="G16926">
        <is>
          <t xml:space="preserve">059</t>
        </is>
      </c>
      <c s="9" r="H16926">
        <v>1400.0000</v>
      </c>
      <c s="8" t="inlineStr" r="I16926">
        <is>
          <t xml:space="preserve"/>
        </is>
      </c>
      <c s="8" t="inlineStr" r="J16926">
        <is>
          <t xml:space="preserve"> Williamson</t>
        </is>
      </c>
    </row>
    <row r="16927" ht="20.25" customHeight="0">
      <c s="5" t="inlineStr" r="A16927">
        <is>
          <t xml:space="preserve">X8302141</t>
        </is>
      </c>
      <c s="5" t="inlineStr" r="B16927">
        <is>
          <t xml:space="preserve">TEMPORARY WOOD POLE, 40 FT., CLASS 4</t>
        </is>
      </c>
      <c s="5" t="inlineStr" r="C16927">
        <is>
          <t xml:space="preserve">EACH   </t>
        </is>
      </c>
      <c s="6" r="D16927">
        <v>4.000</v>
      </c>
      <c s="7" r="E16927">
        <v>1</v>
      </c>
      <c s="8" t="inlineStr" r="F16927">
        <is>
          <t xml:space="preserve">61K60</t>
        </is>
      </c>
      <c s="8" t="inlineStr" r="G16927">
        <is>
          <t xml:space="preserve">087</t>
        </is>
      </c>
      <c s="9" r="H16927">
        <v>1510.0000</v>
      </c>
      <c s="8" t="inlineStr" r="I16927">
        <is>
          <t xml:space="preserve">Y</t>
        </is>
      </c>
      <c s="8" t="inlineStr" r="J16927">
        <is>
          <t xml:space="preserve"> Cook</t>
        </is>
      </c>
    </row>
    <row r="16928" ht="20.25" customHeight="0">
      <c s="5" t="inlineStr" r="A16928">
        <is>
          <t xml:space="preserve">X8302141</t>
        </is>
      </c>
      <c s="5" t="inlineStr" r="B16928">
        <is>
          <t xml:space="preserve">TEMPORARY WOOD POLE, 40 FT., CLASS 4</t>
        </is>
      </c>
      <c s="5" t="inlineStr" r="C16928">
        <is>
          <t xml:space="preserve">EACH   </t>
        </is>
      </c>
      <c s="6" r="D16928">
        <v>4.000</v>
      </c>
      <c s="7" r="E16928">
        <v>1</v>
      </c>
      <c s="8" t="inlineStr" r="F16928">
        <is>
          <t xml:space="preserve">61K60</t>
        </is>
      </c>
      <c s="8" t="inlineStr" r="G16928">
        <is>
          <t xml:space="preserve">087</t>
        </is>
      </c>
      <c s="9" r="H16928">
        <v>1510.0000</v>
      </c>
      <c s="8" t="inlineStr" r="I16928">
        <is>
          <t xml:space="preserve"/>
        </is>
      </c>
      <c s="8" t="inlineStr" r="J16928">
        <is>
          <t xml:space="preserve"> Cook</t>
        </is>
      </c>
    </row>
    <row r="16929" ht="20.25" customHeight="0">
      <c s="5" t="inlineStr" r="A16929">
        <is>
          <t xml:space="preserve">X8302141</t>
        </is>
      </c>
      <c s="5" t="inlineStr" r="B16929">
        <is>
          <t xml:space="preserve">TEMPORARY WOOD POLE, 40 FT., CLASS 4</t>
        </is>
      </c>
      <c s="5" t="inlineStr" r="C16929">
        <is>
          <t xml:space="preserve">EACH   </t>
        </is>
      </c>
      <c s="6" r="D16929">
        <v>1.000</v>
      </c>
      <c s="7" r="E16929">
        <v>1</v>
      </c>
      <c s="8" t="inlineStr" r="F16929">
        <is>
          <t xml:space="preserve">62U21</t>
        </is>
      </c>
      <c s="8" t="inlineStr" r="G16929">
        <is>
          <t xml:space="preserve">085</t>
        </is>
      </c>
      <c s="9" r="H16929">
        <v>6300.0000</v>
      </c>
      <c s="8" t="inlineStr" r="I16929">
        <is>
          <t xml:space="preserve">Y</t>
        </is>
      </c>
      <c s="8" t="inlineStr" r="J16929">
        <is>
          <t xml:space="preserve">Various</t>
        </is>
      </c>
    </row>
    <row r="16930" ht="20.25" customHeight="0">
      <c s="5" t="inlineStr" r="A16930">
        <is>
          <t xml:space="preserve">X8302141</t>
        </is>
      </c>
      <c s="5" t="inlineStr" r="B16930">
        <is>
          <t xml:space="preserve">TEMPORARY WOOD POLE, 40 FT., CLASS 4</t>
        </is>
      </c>
      <c s="5" t="inlineStr" r="C16930">
        <is>
          <t xml:space="preserve">EACH   </t>
        </is>
      </c>
      <c s="6" r="D16930">
        <v>1.000</v>
      </c>
      <c s="7" r="E16930">
        <v>1</v>
      </c>
      <c s="8" t="inlineStr" r="F16930">
        <is>
          <t xml:space="preserve">62U21</t>
        </is>
      </c>
      <c s="8" t="inlineStr" r="G16930">
        <is>
          <t xml:space="preserve">085</t>
        </is>
      </c>
      <c s="9" r="H16930">
        <v>2480.0000</v>
      </c>
      <c s="8" t="inlineStr" r="I16930">
        <is>
          <t xml:space="preserve"/>
        </is>
      </c>
      <c s="8" t="inlineStr" r="J16930">
        <is>
          <t xml:space="preserve">Various</t>
        </is>
      </c>
    </row>
    <row r="16931" ht="20.25" customHeight="0">
      <c s="5" t="inlineStr" r="A16931">
        <is>
          <t xml:space="preserve">X8302151</t>
        </is>
      </c>
      <c s="5" t="inlineStr" r="B16931">
        <is>
          <t xml:space="preserve">TEMPORARY WOOD POLE, 50 FT., CLASS 4</t>
        </is>
      </c>
      <c s="5" t="inlineStr" r="C16931">
        <is>
          <t xml:space="preserve">EACH   </t>
        </is>
      </c>
      <c s="6" r="D16931">
        <v>3.000</v>
      </c>
      <c s="7" r="E16931">
        <v>1</v>
      </c>
      <c s="8" t="inlineStr" r="F16931">
        <is>
          <t xml:space="preserve">62R26</t>
        </is>
      </c>
      <c s="8" t="inlineStr" r="G16931">
        <is>
          <t xml:space="preserve">004</t>
        </is>
      </c>
      <c s="9" r="H16931">
        <v>3850.0000</v>
      </c>
      <c s="8" t="inlineStr" r="I16931">
        <is>
          <t xml:space="preserve">Y</t>
        </is>
      </c>
      <c s="8" t="inlineStr" r="J16931">
        <is>
          <t xml:space="preserve"> Will</t>
        </is>
      </c>
    </row>
    <row r="16932" ht="20.25" customHeight="0">
      <c s="5" t="inlineStr" r="A16932">
        <is>
          <t xml:space="preserve">X8302151</t>
        </is>
      </c>
      <c s="5" t="inlineStr" r="B16932">
        <is>
          <t xml:space="preserve">TEMPORARY WOOD POLE, 50 FT., CLASS 4</t>
        </is>
      </c>
      <c s="5" t="inlineStr" r="C16932">
        <is>
          <t xml:space="preserve">EACH   </t>
        </is>
      </c>
      <c s="6" r="D16932">
        <v>3.000</v>
      </c>
      <c s="7" r="E16932">
        <v>1</v>
      </c>
      <c s="8" t="inlineStr" r="F16932">
        <is>
          <t xml:space="preserve">62R26</t>
        </is>
      </c>
      <c s="8" t="inlineStr" r="G16932">
        <is>
          <t xml:space="preserve">004</t>
        </is>
      </c>
      <c s="9" r="H16932">
        <v>3500.0000</v>
      </c>
      <c s="8" t="inlineStr" r="I16932">
        <is>
          <t xml:space="preserve"/>
        </is>
      </c>
      <c s="8" t="inlineStr" r="J16932">
        <is>
          <t xml:space="preserve"> Will</t>
        </is>
      </c>
    </row>
    <row r="16933" ht="20.25" customHeight="0">
      <c s="5" t="inlineStr" r="A16933">
        <is>
          <t xml:space="preserve">X8302151</t>
        </is>
      </c>
      <c s="5" t="inlineStr" r="B16933">
        <is>
          <t xml:space="preserve">TEMPORARY WOOD POLE, 50 FT., CLASS 4</t>
        </is>
      </c>
      <c s="5" t="inlineStr" r="C16933">
        <is>
          <t xml:space="preserve">EACH   </t>
        </is>
      </c>
      <c s="6" r="D16933">
        <v>3.000</v>
      </c>
      <c s="7" r="E16933">
        <v>1</v>
      </c>
      <c s="8" t="inlineStr" r="F16933">
        <is>
          <t xml:space="preserve">62R26</t>
        </is>
      </c>
      <c s="8" t="inlineStr" r="G16933">
        <is>
          <t xml:space="preserve">004</t>
        </is>
      </c>
      <c s="9" r="H16933">
        <v>3500.7100</v>
      </c>
      <c s="8" t="inlineStr" r="I16933">
        <is>
          <t xml:space="preserve"/>
        </is>
      </c>
      <c s="8" t="inlineStr" r="J16933">
        <is>
          <t xml:space="preserve"> Will</t>
        </is>
      </c>
    </row>
    <row r="16934" ht="20.25" customHeight="0">
      <c s="5" t="inlineStr" r="A16934">
        <is>
          <t xml:space="preserve">X8302151</t>
        </is>
      </c>
      <c s="5" t="inlineStr" r="B16934">
        <is>
          <t xml:space="preserve">TEMPORARY WOOD POLE, 50 FT., CLASS 4</t>
        </is>
      </c>
      <c s="5" t="inlineStr" r="C16934">
        <is>
          <t xml:space="preserve">EACH   </t>
        </is>
      </c>
      <c s="6" r="D16934">
        <v>3.000</v>
      </c>
      <c s="7" r="E16934">
        <v>1</v>
      </c>
      <c s="8" t="inlineStr" r="F16934">
        <is>
          <t xml:space="preserve">62R26</t>
        </is>
      </c>
      <c s="8" t="inlineStr" r="G16934">
        <is>
          <t xml:space="preserve">004</t>
        </is>
      </c>
      <c s="9" r="H16934">
        <v>4431.0000</v>
      </c>
      <c s="8" t="inlineStr" r="I16934">
        <is>
          <t xml:space="preserve"/>
        </is>
      </c>
      <c s="8" t="inlineStr" r="J16934">
        <is>
          <t xml:space="preserve"> Will</t>
        </is>
      </c>
    </row>
    <row r="16935" ht="20.25" customHeight="0">
      <c s="5" t="inlineStr" r="A16935">
        <is>
          <t xml:space="preserve">X8302161</t>
        </is>
      </c>
      <c s="5" t="inlineStr" r="B16935">
        <is>
          <t xml:space="preserve">TEMPORARY WOOD POLE, 60 FT., CLASS 4</t>
        </is>
      </c>
      <c s="5" t="inlineStr" r="C16935">
        <is>
          <t xml:space="preserve">EACH   </t>
        </is>
      </c>
      <c s="6" r="D16935">
        <v>10.000</v>
      </c>
      <c s="7" r="E16935">
        <v>1</v>
      </c>
      <c s="8" t="inlineStr" r="F16935">
        <is>
          <t xml:space="preserve">62R25</t>
        </is>
      </c>
      <c s="8" t="inlineStr" r="G16935">
        <is>
          <t xml:space="preserve">003</t>
        </is>
      </c>
      <c s="9" r="H16935">
        <v>3500.0000</v>
      </c>
      <c s="8" t="inlineStr" r="I16935">
        <is>
          <t xml:space="preserve">Y</t>
        </is>
      </c>
      <c s="8" t="inlineStr" r="J16935">
        <is>
          <t xml:space="preserve"> Will</t>
        </is>
      </c>
    </row>
    <row r="16936" ht="20.25" customHeight="0">
      <c s="5" t="inlineStr" r="A16936">
        <is>
          <t xml:space="preserve">X8302161</t>
        </is>
      </c>
      <c s="5" t="inlineStr" r="B16936">
        <is>
          <t xml:space="preserve">TEMPORARY WOOD POLE, 60 FT., CLASS 4</t>
        </is>
      </c>
      <c s="5" t="inlineStr" r="C16936">
        <is>
          <t xml:space="preserve">EACH   </t>
        </is>
      </c>
      <c s="6" r="D16936">
        <v>10.000</v>
      </c>
      <c s="7" r="E16936">
        <v>1</v>
      </c>
      <c s="8" t="inlineStr" r="F16936">
        <is>
          <t xml:space="preserve">62R25</t>
        </is>
      </c>
      <c s="8" t="inlineStr" r="G16936">
        <is>
          <t xml:space="preserve">003</t>
        </is>
      </c>
      <c s="9" r="H16936">
        <v>3850.0000</v>
      </c>
      <c s="8" t="inlineStr" r="I16936">
        <is>
          <t xml:space="preserve"/>
        </is>
      </c>
      <c s="8" t="inlineStr" r="J16936">
        <is>
          <t xml:space="preserve"> Will</t>
        </is>
      </c>
    </row>
    <row r="16937" ht="20.25" customHeight="0">
      <c s="5" t="inlineStr" r="A16937">
        <is>
          <t xml:space="preserve">X8302161</t>
        </is>
      </c>
      <c s="5" t="inlineStr" r="B16937">
        <is>
          <t xml:space="preserve">TEMPORARY WOOD POLE, 60 FT., CLASS 4</t>
        </is>
      </c>
      <c s="5" t="inlineStr" r="C16937">
        <is>
          <t xml:space="preserve">EACH   </t>
        </is>
      </c>
      <c s="6" r="D16937">
        <v>10.000</v>
      </c>
      <c s="7" r="E16937">
        <v>1</v>
      </c>
      <c s="8" t="inlineStr" r="F16937">
        <is>
          <t xml:space="preserve">62R25</t>
        </is>
      </c>
      <c s="8" t="inlineStr" r="G16937">
        <is>
          <t xml:space="preserve">003</t>
        </is>
      </c>
      <c s="9" r="H16937">
        <v>4500.0000</v>
      </c>
      <c s="8" t="inlineStr" r="I16937">
        <is>
          <t xml:space="preserve"/>
        </is>
      </c>
      <c s="8" t="inlineStr" r="J16937">
        <is>
          <t xml:space="preserve"> Will</t>
        </is>
      </c>
    </row>
    <row r="16938" ht="20.25" customHeight="0">
      <c s="5" t="inlineStr" r="A16938">
        <is>
          <t xml:space="preserve">X8302163</t>
        </is>
      </c>
      <c s="5" t="inlineStr" r="B16938">
        <is>
          <t xml:space="preserve">TEMPORARY WOOD POLE, 60 FT., CLASS 4, 15 FT. MAST ARM</t>
        </is>
      </c>
      <c s="5" t="inlineStr" r="C16938">
        <is>
          <t xml:space="preserve">EACH   </t>
        </is>
      </c>
      <c s="6" r="D16938">
        <v>14.000</v>
      </c>
      <c s="7" r="E16938">
        <v>1</v>
      </c>
      <c s="8" t="inlineStr" r="F16938">
        <is>
          <t xml:space="preserve">62R25</t>
        </is>
      </c>
      <c s="8" t="inlineStr" r="G16938">
        <is>
          <t xml:space="preserve">003</t>
        </is>
      </c>
      <c s="9" r="H16938">
        <v>4000.0000</v>
      </c>
      <c s="8" t="inlineStr" r="I16938">
        <is>
          <t xml:space="preserve">Y</t>
        </is>
      </c>
      <c s="8" t="inlineStr" r="J16938">
        <is>
          <t xml:space="preserve"> Will</t>
        </is>
      </c>
    </row>
    <row r="16939" ht="20.25" customHeight="0">
      <c s="5" t="inlineStr" r="A16939">
        <is>
          <t xml:space="preserve">X8302163</t>
        </is>
      </c>
      <c s="5" t="inlineStr" r="B16939">
        <is>
          <t xml:space="preserve">TEMPORARY WOOD POLE, 60 FT., CLASS 4, 15 FT. MAST ARM</t>
        </is>
      </c>
      <c s="5" t="inlineStr" r="C16939">
        <is>
          <t xml:space="preserve">EACH   </t>
        </is>
      </c>
      <c s="6" r="D16939">
        <v>14.000</v>
      </c>
      <c s="7" r="E16939">
        <v>1</v>
      </c>
      <c s="8" t="inlineStr" r="F16939">
        <is>
          <t xml:space="preserve">62R25</t>
        </is>
      </c>
      <c s="8" t="inlineStr" r="G16939">
        <is>
          <t xml:space="preserve">003</t>
        </is>
      </c>
      <c s="9" r="H16939">
        <v>4400.0000</v>
      </c>
      <c s="8" t="inlineStr" r="I16939">
        <is>
          <t xml:space="preserve"/>
        </is>
      </c>
      <c s="8" t="inlineStr" r="J16939">
        <is>
          <t xml:space="preserve"> Will</t>
        </is>
      </c>
    </row>
    <row r="16940" ht="20.25" customHeight="0">
      <c s="5" t="inlineStr" r="A16940">
        <is>
          <t xml:space="preserve">X8302163</t>
        </is>
      </c>
      <c s="5" t="inlineStr" r="B16940">
        <is>
          <t xml:space="preserve">TEMPORARY WOOD POLE, 60 FT., CLASS 4, 15 FT. MAST ARM</t>
        </is>
      </c>
      <c s="5" t="inlineStr" r="C16940">
        <is>
          <t xml:space="preserve">EACH   </t>
        </is>
      </c>
      <c s="6" r="D16940">
        <v>14.000</v>
      </c>
      <c s="7" r="E16940">
        <v>1</v>
      </c>
      <c s="8" t="inlineStr" r="F16940">
        <is>
          <t xml:space="preserve">62R25</t>
        </is>
      </c>
      <c s="8" t="inlineStr" r="G16940">
        <is>
          <t xml:space="preserve">003</t>
        </is>
      </c>
      <c s="9" r="H16940">
        <v>5000.0000</v>
      </c>
      <c s="8" t="inlineStr" r="I16940">
        <is>
          <t xml:space="preserve"/>
        </is>
      </c>
      <c s="8" t="inlineStr" r="J16940">
        <is>
          <t xml:space="preserve"> Will</t>
        </is>
      </c>
    </row>
    <row r="16941" ht="20.25" customHeight="0">
      <c s="5" t="inlineStr" r="A16941">
        <is>
          <t xml:space="preserve">X8360120</t>
        </is>
      </c>
      <c s="5" t="inlineStr" r="B16941">
        <is>
          <t xml:space="preserve">LIGHT POLE FOUNDATION (SPECIAL)</t>
        </is>
      </c>
      <c s="5" t="inlineStr" r="C16941">
        <is>
          <t xml:space="preserve">EACH   </t>
        </is>
      </c>
      <c s="6" r="D16941">
        <v>86.000</v>
      </c>
      <c s="7" r="E16941">
        <v>2</v>
      </c>
      <c s="8" t="inlineStr" r="F16941">
        <is>
          <t xml:space="preserve">85762</t>
        </is>
      </c>
      <c s="8" t="inlineStr" r="G16941">
        <is>
          <t xml:space="preserve">091</t>
        </is>
      </c>
      <c s="9" r="H16941">
        <v>1719.7200</v>
      </c>
      <c s="8" t="inlineStr" r="I16941">
        <is>
          <t xml:space="preserve">Y</t>
        </is>
      </c>
      <c s="8" t="inlineStr" r="J16941">
        <is>
          <t xml:space="preserve"> Lee</t>
        </is>
      </c>
    </row>
    <row r="16942" ht="20.25" customHeight="0">
      <c s="5" t="inlineStr" r="A16942">
        <is>
          <t xml:space="preserve">X8360120</t>
        </is>
      </c>
      <c s="5" t="inlineStr" r="B16942">
        <is>
          <t xml:space="preserve">LIGHT POLE FOUNDATION (SPECIAL)</t>
        </is>
      </c>
      <c s="5" t="inlineStr" r="C16942">
        <is>
          <t xml:space="preserve">EACH   </t>
        </is>
      </c>
      <c s="6" r="D16942">
        <v>86.000</v>
      </c>
      <c s="7" r="E16942">
        <v>2</v>
      </c>
      <c s="8" t="inlineStr" r="F16942">
        <is>
          <t xml:space="preserve">85762</t>
        </is>
      </c>
      <c s="8" t="inlineStr" r="G16942">
        <is>
          <t xml:space="preserve">091</t>
        </is>
      </c>
      <c s="9" r="H16942">
        <v>980.0000</v>
      </c>
      <c s="8" t="inlineStr" r="I16942">
        <is>
          <t xml:space="preserve"/>
        </is>
      </c>
      <c s="8" t="inlineStr" r="J16942">
        <is>
          <t xml:space="preserve"> Lee</t>
        </is>
      </c>
    </row>
    <row r="16943" ht="20.25" customHeight="0">
      <c s="5" t="inlineStr" r="A16943">
        <is>
          <t xml:space="preserve">X8360210</t>
        </is>
      </c>
      <c s="5" t="inlineStr" r="B16943">
        <is>
          <t xml:space="preserve">LIGHT POLE FOUNDATION, 24" DIAMETER, SPECIAL</t>
        </is>
      </c>
      <c s="5" t="inlineStr" r="C16943">
        <is>
          <t xml:space="preserve">FOOT   </t>
        </is>
      </c>
      <c s="6" r="D16943">
        <v>40.000</v>
      </c>
      <c s="7" r="E16943">
        <v>1</v>
      </c>
      <c s="8" t="inlineStr" r="F16943">
        <is>
          <t xml:space="preserve">61K70</t>
        </is>
      </c>
      <c s="8" t="inlineStr" r="G16943">
        <is>
          <t xml:space="preserve">089</t>
        </is>
      </c>
      <c s="9" r="H16943">
        <v>242.0000</v>
      </c>
      <c s="8" t="inlineStr" r="I16943">
        <is>
          <t xml:space="preserve">Y</t>
        </is>
      </c>
      <c s="8" t="inlineStr" r="J16943">
        <is>
          <t xml:space="preserve"> Cook</t>
        </is>
      </c>
    </row>
    <row r="16944" ht="20.25" customHeight="0">
      <c s="5" t="inlineStr" r="A16944">
        <is>
          <t xml:space="preserve">X8360210</t>
        </is>
      </c>
      <c s="5" t="inlineStr" r="B16944">
        <is>
          <t xml:space="preserve">LIGHT POLE FOUNDATION, 24" DIAMETER, SPECIAL</t>
        </is>
      </c>
      <c s="5" t="inlineStr" r="C16944">
        <is>
          <t xml:space="preserve">FOOT   </t>
        </is>
      </c>
      <c s="6" r="D16944">
        <v>40.000</v>
      </c>
      <c s="7" r="E16944">
        <v>1</v>
      </c>
      <c s="8" t="inlineStr" r="F16944">
        <is>
          <t xml:space="preserve">61K70</t>
        </is>
      </c>
      <c s="8" t="inlineStr" r="G16944">
        <is>
          <t xml:space="preserve">089</t>
        </is>
      </c>
      <c s="9" r="H16944">
        <v>242.0000</v>
      </c>
      <c s="8" t="inlineStr" r="I16944">
        <is>
          <t xml:space="preserve"/>
        </is>
      </c>
      <c s="8" t="inlineStr" r="J16944">
        <is>
          <t xml:space="preserve"> Cook</t>
        </is>
      </c>
    </row>
    <row r="16945" ht="20.25" customHeight="0">
      <c s="5" t="inlineStr" r="A16945">
        <is>
          <t xml:space="preserve">X8360210</t>
        </is>
      </c>
      <c s="5" t="inlineStr" r="B16945">
        <is>
          <t xml:space="preserve">LIGHT POLE FOUNDATION, 24" DIAMETER, SPECIAL</t>
        </is>
      </c>
      <c s="5" t="inlineStr" r="C16945">
        <is>
          <t xml:space="preserve">FOOT   </t>
        </is>
      </c>
      <c s="6" r="D16945">
        <v>40.000</v>
      </c>
      <c s="7" r="E16945">
        <v>1</v>
      </c>
      <c s="8" t="inlineStr" r="F16945">
        <is>
          <t xml:space="preserve">61K70</t>
        </is>
      </c>
      <c s="8" t="inlineStr" r="G16945">
        <is>
          <t xml:space="preserve">089</t>
        </is>
      </c>
      <c s="9" r="H16945">
        <v>242.0000</v>
      </c>
      <c s="8" t="inlineStr" r="I16945">
        <is>
          <t xml:space="preserve"/>
        </is>
      </c>
      <c s="8" t="inlineStr" r="J16945">
        <is>
          <t xml:space="preserve"> Cook</t>
        </is>
      </c>
    </row>
    <row r="16946" ht="20.25" customHeight="0">
      <c s="5" t="inlineStr" r="A16946">
        <is>
          <t xml:space="preserve">X8360210</t>
        </is>
      </c>
      <c s="5" t="inlineStr" r="B16946">
        <is>
          <t xml:space="preserve">LIGHT POLE FOUNDATION, 24" DIAMETER, SPECIAL</t>
        </is>
      </c>
      <c s="5" t="inlineStr" r="C16946">
        <is>
          <t xml:space="preserve">FOOT   </t>
        </is>
      </c>
      <c s="6" r="D16946">
        <v>40.000</v>
      </c>
      <c s="7" r="E16946">
        <v>1</v>
      </c>
      <c s="8" t="inlineStr" r="F16946">
        <is>
          <t xml:space="preserve">61K70</t>
        </is>
      </c>
      <c s="8" t="inlineStr" r="G16946">
        <is>
          <t xml:space="preserve">089</t>
        </is>
      </c>
      <c s="9" r="H16946">
        <v>253.3300</v>
      </c>
      <c s="8" t="inlineStr" r="I16946">
        <is>
          <t xml:space="preserve"/>
        </is>
      </c>
      <c s="8" t="inlineStr" r="J16946">
        <is>
          <t xml:space="preserve"> Cook</t>
        </is>
      </c>
    </row>
    <row r="16947" ht="20.25" customHeight="0">
      <c s="5" t="inlineStr" r="A16947">
        <is>
          <t xml:space="preserve">X8360215</t>
        </is>
      </c>
      <c s="5" t="inlineStr" r="B16947">
        <is>
          <t xml:space="preserve">LIGHT POLE FOUNDATION, 24" DIAMETER, OFFSET</t>
        </is>
      </c>
      <c s="5" t="inlineStr" r="C16947">
        <is>
          <t xml:space="preserve">FOOT   </t>
        </is>
      </c>
      <c s="6" r="D16947">
        <v>42.000</v>
      </c>
      <c s="7" r="E16947">
        <v>1</v>
      </c>
      <c s="8" t="inlineStr" r="F16947">
        <is>
          <t xml:space="preserve">61K70</t>
        </is>
      </c>
      <c s="8" t="inlineStr" r="G16947">
        <is>
          <t xml:space="preserve">089</t>
        </is>
      </c>
      <c s="9" r="H16947">
        <v>322.8000</v>
      </c>
      <c s="8" t="inlineStr" r="I16947">
        <is>
          <t xml:space="preserve">Y</t>
        </is>
      </c>
      <c s="8" t="inlineStr" r="J16947">
        <is>
          <t xml:space="preserve"> Cook</t>
        </is>
      </c>
    </row>
    <row r="16948" ht="20.25" customHeight="0">
      <c s="5" t="inlineStr" r="A16948">
        <is>
          <t xml:space="preserve">X8360215</t>
        </is>
      </c>
      <c s="5" t="inlineStr" r="B16948">
        <is>
          <t xml:space="preserve">LIGHT POLE FOUNDATION, 24" DIAMETER, OFFSET</t>
        </is>
      </c>
      <c s="5" t="inlineStr" r="C16948">
        <is>
          <t xml:space="preserve">FOOT   </t>
        </is>
      </c>
      <c s="6" r="D16948">
        <v>42.000</v>
      </c>
      <c s="7" r="E16948">
        <v>1</v>
      </c>
      <c s="8" t="inlineStr" r="F16948">
        <is>
          <t xml:space="preserve">61K70</t>
        </is>
      </c>
      <c s="8" t="inlineStr" r="G16948">
        <is>
          <t xml:space="preserve">089</t>
        </is>
      </c>
      <c s="9" r="H16948">
        <v>322.8000</v>
      </c>
      <c s="8" t="inlineStr" r="I16948">
        <is>
          <t xml:space="preserve"/>
        </is>
      </c>
      <c s="8" t="inlineStr" r="J16948">
        <is>
          <t xml:space="preserve"> Cook</t>
        </is>
      </c>
    </row>
    <row r="16949" ht="20.25" customHeight="0">
      <c s="5" t="inlineStr" r="A16949">
        <is>
          <t xml:space="preserve">X8360215</t>
        </is>
      </c>
      <c s="5" t="inlineStr" r="B16949">
        <is>
          <t xml:space="preserve">LIGHT POLE FOUNDATION, 24" DIAMETER, OFFSET</t>
        </is>
      </c>
      <c s="5" t="inlineStr" r="C16949">
        <is>
          <t xml:space="preserve">FOOT   </t>
        </is>
      </c>
      <c s="6" r="D16949">
        <v>42.000</v>
      </c>
      <c s="7" r="E16949">
        <v>1</v>
      </c>
      <c s="8" t="inlineStr" r="F16949">
        <is>
          <t xml:space="preserve">61K70</t>
        </is>
      </c>
      <c s="8" t="inlineStr" r="G16949">
        <is>
          <t xml:space="preserve">089</t>
        </is>
      </c>
      <c s="9" r="H16949">
        <v>322.8000</v>
      </c>
      <c s="8" t="inlineStr" r="I16949">
        <is>
          <t xml:space="preserve"/>
        </is>
      </c>
      <c s="8" t="inlineStr" r="J16949">
        <is>
          <t xml:space="preserve"> Cook</t>
        </is>
      </c>
    </row>
    <row r="16950" ht="20.25" customHeight="0">
      <c s="5" t="inlineStr" r="A16950">
        <is>
          <t xml:space="preserve">X8360215</t>
        </is>
      </c>
      <c s="5" t="inlineStr" r="B16950">
        <is>
          <t xml:space="preserve">LIGHT POLE FOUNDATION, 24" DIAMETER, OFFSET</t>
        </is>
      </c>
      <c s="5" t="inlineStr" r="C16950">
        <is>
          <t xml:space="preserve">FOOT   </t>
        </is>
      </c>
      <c s="6" r="D16950">
        <v>42.000</v>
      </c>
      <c s="7" r="E16950">
        <v>1</v>
      </c>
      <c s="8" t="inlineStr" r="F16950">
        <is>
          <t xml:space="preserve">61K70</t>
        </is>
      </c>
      <c s="8" t="inlineStr" r="G16950">
        <is>
          <t xml:space="preserve">089</t>
        </is>
      </c>
      <c s="9" r="H16950">
        <v>337.9200</v>
      </c>
      <c s="8" t="inlineStr" r="I16950">
        <is>
          <t xml:space="preserve"/>
        </is>
      </c>
      <c s="8" t="inlineStr" r="J16950">
        <is>
          <t xml:space="preserve"> Cook</t>
        </is>
      </c>
    </row>
    <row r="16951" ht="20.25" customHeight="0">
      <c s="5" t="inlineStr" r="A16951">
        <is>
          <t xml:space="preserve">X8410102</t>
        </is>
      </c>
      <c s="5" t="inlineStr" r="B16951">
        <is>
          <t xml:space="preserve">TEMPORARY LIGHTING SYSTEM</t>
        </is>
      </c>
      <c s="5" t="inlineStr" r="C16951">
        <is>
          <t xml:space="preserve">L SUM  </t>
        </is>
      </c>
      <c s="6" r="D16951">
        <v>1.000</v>
      </c>
      <c s="7" r="E16951">
        <v>1</v>
      </c>
      <c s="8" t="inlineStr" r="F16951">
        <is>
          <t xml:space="preserve">61K60</t>
        </is>
      </c>
      <c s="8" t="inlineStr" r="G16951">
        <is>
          <t xml:space="preserve">087</t>
        </is>
      </c>
      <c s="9" r="H16951">
        <v>15830.0000</v>
      </c>
      <c s="8" t="inlineStr" r="I16951">
        <is>
          <t xml:space="preserve">Y</t>
        </is>
      </c>
      <c s="8" t="inlineStr" r="J16951">
        <is>
          <t xml:space="preserve"> Cook</t>
        </is>
      </c>
    </row>
    <row r="16952" ht="20.25" customHeight="0">
      <c s="5" t="inlineStr" r="A16952">
        <is>
          <t xml:space="preserve">X8410102</t>
        </is>
      </c>
      <c s="5" t="inlineStr" r="B16952">
        <is>
          <t xml:space="preserve">TEMPORARY LIGHTING SYSTEM</t>
        </is>
      </c>
      <c s="5" t="inlineStr" r="C16952">
        <is>
          <t xml:space="preserve">L SUM  </t>
        </is>
      </c>
      <c s="6" r="D16952">
        <v>1.000</v>
      </c>
      <c s="7" r="E16952">
        <v>1</v>
      </c>
      <c s="8" t="inlineStr" r="F16952">
        <is>
          <t xml:space="preserve">61K60</t>
        </is>
      </c>
      <c s="8" t="inlineStr" r="G16952">
        <is>
          <t xml:space="preserve">087</t>
        </is>
      </c>
      <c s="9" r="H16952">
        <v>15830.0000</v>
      </c>
      <c s="8" t="inlineStr" r="I16952">
        <is>
          <t xml:space="preserve"/>
        </is>
      </c>
      <c s="8" t="inlineStr" r="J16952">
        <is>
          <t xml:space="preserve"> Cook</t>
        </is>
      </c>
    </row>
    <row r="16953" ht="20.25" customHeight="0">
      <c s="5" t="inlineStr" r="A16953">
        <is>
          <t xml:space="preserve">X8410122</t>
        </is>
      </c>
      <c s="5" t="inlineStr" r="B16953">
        <is>
          <t xml:space="preserve">DISCONNECT SIGN LIGHTING AND REMOVE WIRING TO NEAREST SPLICE</t>
        </is>
      </c>
      <c s="5" t="inlineStr" r="C16953">
        <is>
          <t xml:space="preserve">EACH   </t>
        </is>
      </c>
      <c s="6" r="D16953">
        <v>2.000</v>
      </c>
      <c s="7" r="E16953">
        <v>1</v>
      </c>
      <c s="8" t="inlineStr" r="F16953">
        <is>
          <t xml:space="preserve">62R25</t>
        </is>
      </c>
      <c s="8" t="inlineStr" r="G16953">
        <is>
          <t xml:space="preserve">003</t>
        </is>
      </c>
      <c s="9" r="H16953">
        <v>2000.0000</v>
      </c>
      <c s="8" t="inlineStr" r="I16953">
        <is>
          <t xml:space="preserve">Y</t>
        </is>
      </c>
      <c s="8" t="inlineStr" r="J16953">
        <is>
          <t xml:space="preserve"> Will</t>
        </is>
      </c>
    </row>
    <row r="16954" ht="20.25" customHeight="0">
      <c s="5" t="inlineStr" r="A16954">
        <is>
          <t xml:space="preserve">X8410122</t>
        </is>
      </c>
      <c s="5" t="inlineStr" r="B16954">
        <is>
          <t xml:space="preserve">DISCONNECT SIGN LIGHTING AND REMOVE WIRING TO NEAREST SPLICE</t>
        </is>
      </c>
      <c s="5" t="inlineStr" r="C16954">
        <is>
          <t xml:space="preserve">EACH   </t>
        </is>
      </c>
      <c s="6" r="D16954">
        <v>2.000</v>
      </c>
      <c s="7" r="E16954">
        <v>1</v>
      </c>
      <c s="8" t="inlineStr" r="F16954">
        <is>
          <t xml:space="preserve">62R25</t>
        </is>
      </c>
      <c s="8" t="inlineStr" r="G16954">
        <is>
          <t xml:space="preserve">003</t>
        </is>
      </c>
      <c s="9" r="H16954">
        <v>2000.0000</v>
      </c>
      <c s="8" t="inlineStr" r="I16954">
        <is>
          <t xml:space="preserve"/>
        </is>
      </c>
      <c s="8" t="inlineStr" r="J16954">
        <is>
          <t xml:space="preserve"> Will</t>
        </is>
      </c>
    </row>
    <row r="16955" ht="20.25" customHeight="0">
      <c s="5" t="inlineStr" r="A16955">
        <is>
          <t xml:space="preserve">X8410122</t>
        </is>
      </c>
      <c s="5" t="inlineStr" r="B16955">
        <is>
          <t xml:space="preserve">DISCONNECT SIGN LIGHTING AND REMOVE WIRING TO NEAREST SPLICE</t>
        </is>
      </c>
      <c s="5" t="inlineStr" r="C16955">
        <is>
          <t xml:space="preserve">EACH   </t>
        </is>
      </c>
      <c s="6" r="D16955">
        <v>2.000</v>
      </c>
      <c s="7" r="E16955">
        <v>1</v>
      </c>
      <c s="8" t="inlineStr" r="F16955">
        <is>
          <t xml:space="preserve">62R25</t>
        </is>
      </c>
      <c s="8" t="inlineStr" r="G16955">
        <is>
          <t xml:space="preserve">003</t>
        </is>
      </c>
      <c s="9" r="H16955">
        <v>2200.0000</v>
      </c>
      <c s="8" t="inlineStr" r="I16955">
        <is>
          <t xml:space="preserve"/>
        </is>
      </c>
      <c s="8" t="inlineStr" r="J16955">
        <is>
          <t xml:space="preserve"> Will</t>
        </is>
      </c>
    </row>
    <row r="16956" ht="20.25" customHeight="0">
      <c s="5" t="inlineStr" r="A16956">
        <is>
          <t xml:space="preserve">X8410141</t>
        </is>
      </c>
      <c s="5" t="inlineStr" r="B16956">
        <is>
          <t xml:space="preserve">REMOVAL OF TEMPORARY LUMINAIRE</t>
        </is>
      </c>
      <c s="5" t="inlineStr" r="C16956">
        <is>
          <t xml:space="preserve">EACH   </t>
        </is>
      </c>
      <c s="6" r="D16956">
        <v>4.000</v>
      </c>
      <c s="7" r="E16956">
        <v>1</v>
      </c>
      <c s="8" t="inlineStr" r="F16956">
        <is>
          <t xml:space="preserve">61K70</t>
        </is>
      </c>
      <c s="8" t="inlineStr" r="G16956">
        <is>
          <t xml:space="preserve">089</t>
        </is>
      </c>
      <c s="9" r="H16956">
        <v>600.0000</v>
      </c>
      <c s="8" t="inlineStr" r="I16956">
        <is>
          <t xml:space="preserve">Y</t>
        </is>
      </c>
      <c s="8" t="inlineStr" r="J16956">
        <is>
          <t xml:space="preserve"> Cook</t>
        </is>
      </c>
    </row>
    <row r="16957" ht="20.25" customHeight="0">
      <c s="5" t="inlineStr" r="A16957">
        <is>
          <t xml:space="preserve">X8410141</t>
        </is>
      </c>
      <c s="5" t="inlineStr" r="B16957">
        <is>
          <t xml:space="preserve">REMOVAL OF TEMPORARY LUMINAIRE</t>
        </is>
      </c>
      <c s="5" t="inlineStr" r="C16957">
        <is>
          <t xml:space="preserve">EACH   </t>
        </is>
      </c>
      <c s="6" r="D16957">
        <v>4.000</v>
      </c>
      <c s="7" r="E16957">
        <v>1</v>
      </c>
      <c s="8" t="inlineStr" r="F16957">
        <is>
          <t xml:space="preserve">61K70</t>
        </is>
      </c>
      <c s="8" t="inlineStr" r="G16957">
        <is>
          <t xml:space="preserve">089</t>
        </is>
      </c>
      <c s="9" r="H16957">
        <v>600.0000</v>
      </c>
      <c s="8" t="inlineStr" r="I16957">
        <is>
          <t xml:space="preserve"/>
        </is>
      </c>
      <c s="8" t="inlineStr" r="J16957">
        <is>
          <t xml:space="preserve"> Cook</t>
        </is>
      </c>
    </row>
    <row r="16958" ht="20.25" customHeight="0">
      <c s="5" t="inlineStr" r="A16958">
        <is>
          <t xml:space="preserve">X8410141</t>
        </is>
      </c>
      <c s="5" t="inlineStr" r="B16958">
        <is>
          <t xml:space="preserve">REMOVAL OF TEMPORARY LUMINAIRE</t>
        </is>
      </c>
      <c s="5" t="inlineStr" r="C16958">
        <is>
          <t xml:space="preserve">EACH   </t>
        </is>
      </c>
      <c s="6" r="D16958">
        <v>4.000</v>
      </c>
      <c s="7" r="E16958">
        <v>1</v>
      </c>
      <c s="8" t="inlineStr" r="F16958">
        <is>
          <t xml:space="preserve">61K70</t>
        </is>
      </c>
      <c s="8" t="inlineStr" r="G16958">
        <is>
          <t xml:space="preserve">089</t>
        </is>
      </c>
      <c s="9" r="H16958">
        <v>600.0000</v>
      </c>
      <c s="8" t="inlineStr" r="I16958">
        <is>
          <t xml:space="preserve"/>
        </is>
      </c>
      <c s="8" t="inlineStr" r="J16958">
        <is>
          <t xml:space="preserve"> Cook</t>
        </is>
      </c>
    </row>
    <row r="16959" ht="20.25" customHeight="0">
      <c s="5" t="inlineStr" r="A16959">
        <is>
          <t xml:space="preserve">X8410141</t>
        </is>
      </c>
      <c s="5" t="inlineStr" r="B16959">
        <is>
          <t xml:space="preserve">REMOVAL OF TEMPORARY LUMINAIRE</t>
        </is>
      </c>
      <c s="5" t="inlineStr" r="C16959">
        <is>
          <t xml:space="preserve">EACH   </t>
        </is>
      </c>
      <c s="6" r="D16959">
        <v>4.000</v>
      </c>
      <c s="7" r="E16959">
        <v>1</v>
      </c>
      <c s="8" t="inlineStr" r="F16959">
        <is>
          <t xml:space="preserve">61K70</t>
        </is>
      </c>
      <c s="8" t="inlineStr" r="G16959">
        <is>
          <t xml:space="preserve">089</t>
        </is>
      </c>
      <c s="9" r="H16959">
        <v>628.1000</v>
      </c>
      <c s="8" t="inlineStr" r="I16959">
        <is>
          <t xml:space="preserve"/>
        </is>
      </c>
      <c s="8" t="inlineStr" r="J16959">
        <is>
          <t xml:space="preserve"> Cook</t>
        </is>
      </c>
    </row>
    <row r="16960" ht="20.25" customHeight="0">
      <c s="5" t="inlineStr" r="A16960">
        <is>
          <t xml:space="preserve">X8440102</t>
        </is>
      </c>
      <c s="5" t="inlineStr" r="B16960">
        <is>
          <t xml:space="preserve">RELOCATE EXISTING LUMINAIRE</t>
        </is>
      </c>
      <c s="5" t="inlineStr" r="C16960">
        <is>
          <t xml:space="preserve">EACH   </t>
        </is>
      </c>
      <c s="6" r="D16960">
        <v>1.000</v>
      </c>
      <c s="7" r="E16960">
        <v>1</v>
      </c>
      <c s="8" t="inlineStr" r="F16960">
        <is>
          <t xml:space="preserve">62U21</t>
        </is>
      </c>
      <c s="8" t="inlineStr" r="G16960">
        <is>
          <t xml:space="preserve">085</t>
        </is>
      </c>
      <c s="9" r="H16960">
        <v>820.0000</v>
      </c>
      <c s="8" t="inlineStr" r="I16960">
        <is>
          <t xml:space="preserve">Y</t>
        </is>
      </c>
      <c s="8" t="inlineStr" r="J16960">
        <is>
          <t xml:space="preserve">Various</t>
        </is>
      </c>
    </row>
    <row r="16961" ht="20.25" customHeight="0">
      <c s="5" t="inlineStr" r="A16961">
        <is>
          <t xml:space="preserve">X8440102</t>
        </is>
      </c>
      <c s="5" t="inlineStr" r="B16961">
        <is>
          <t xml:space="preserve">RELOCATE EXISTING LUMINAIRE</t>
        </is>
      </c>
      <c s="5" t="inlineStr" r="C16961">
        <is>
          <t xml:space="preserve">EACH   </t>
        </is>
      </c>
      <c s="6" r="D16961">
        <v>1.000</v>
      </c>
      <c s="7" r="E16961">
        <v>1</v>
      </c>
      <c s="8" t="inlineStr" r="F16961">
        <is>
          <t xml:space="preserve">62U21</t>
        </is>
      </c>
      <c s="8" t="inlineStr" r="G16961">
        <is>
          <t xml:space="preserve">085</t>
        </is>
      </c>
      <c s="9" r="H16961">
        <v>567.0000</v>
      </c>
      <c s="8" t="inlineStr" r="I16961">
        <is>
          <t xml:space="preserve"/>
        </is>
      </c>
      <c s="8" t="inlineStr" r="J16961">
        <is>
          <t xml:space="preserve">Various</t>
        </is>
      </c>
    </row>
    <row r="16962" ht="20.25" customHeight="0">
      <c s="5" t="inlineStr" r="A16962">
        <is>
          <t xml:space="preserve">X8440110</t>
        </is>
      </c>
      <c s="5" t="inlineStr" r="B16962">
        <is>
          <t xml:space="preserve">RELOCATE EXISTING LIGHT POLE WITH LUMINAIRE</t>
        </is>
      </c>
      <c s="5" t="inlineStr" r="C16962">
        <is>
          <t xml:space="preserve">EACH   </t>
        </is>
      </c>
      <c s="6" r="D16962">
        <v>2.000</v>
      </c>
      <c s="7" r="E16962">
        <v>1</v>
      </c>
      <c s="8" t="inlineStr" r="F16962">
        <is>
          <t xml:space="preserve">61K72</t>
        </is>
      </c>
      <c s="8" t="inlineStr" r="G16962">
        <is>
          <t xml:space="preserve">090</t>
        </is>
      </c>
      <c s="9" r="H16962">
        <v>4060.0000</v>
      </c>
      <c s="8" t="inlineStr" r="I16962">
        <is>
          <t xml:space="preserve">Y</t>
        </is>
      </c>
      <c s="8" t="inlineStr" r="J16962">
        <is>
          <t xml:space="preserve"> Cook</t>
        </is>
      </c>
    </row>
    <row r="16963" ht="20.25" customHeight="0">
      <c s="5" t="inlineStr" r="A16963">
        <is>
          <t xml:space="preserve">X8440110</t>
        </is>
      </c>
      <c s="5" t="inlineStr" r="B16963">
        <is>
          <t xml:space="preserve">RELOCATE EXISTING LIGHT POLE WITH LUMINAIRE</t>
        </is>
      </c>
      <c s="5" t="inlineStr" r="C16963">
        <is>
          <t xml:space="preserve">EACH   </t>
        </is>
      </c>
      <c s="6" r="D16963">
        <v>2.000</v>
      </c>
      <c s="7" r="E16963">
        <v>1</v>
      </c>
      <c s="8" t="inlineStr" r="F16963">
        <is>
          <t xml:space="preserve">61K72</t>
        </is>
      </c>
      <c s="8" t="inlineStr" r="G16963">
        <is>
          <t xml:space="preserve">090</t>
        </is>
      </c>
      <c s="9" r="H16963">
        <v>1798.7800</v>
      </c>
      <c s="8" t="inlineStr" r="I16963">
        <is>
          <t xml:space="preserve"/>
        </is>
      </c>
      <c s="8" t="inlineStr" r="J16963">
        <is>
          <t xml:space="preserve"> Cook</t>
        </is>
      </c>
    </row>
    <row r="16964" ht="20.25" customHeight="0">
      <c s="5" t="inlineStr" r="A16964">
        <is>
          <t xml:space="preserve">X8440110</t>
        </is>
      </c>
      <c s="5" t="inlineStr" r="B16964">
        <is>
          <t xml:space="preserve">RELOCATE EXISTING LIGHT POLE WITH LUMINAIRE</t>
        </is>
      </c>
      <c s="5" t="inlineStr" r="C16964">
        <is>
          <t xml:space="preserve">EACH   </t>
        </is>
      </c>
      <c s="6" r="D16964">
        <v>2.000</v>
      </c>
      <c s="7" r="E16964">
        <v>1</v>
      </c>
      <c s="8" t="inlineStr" r="F16964">
        <is>
          <t xml:space="preserve">61K72</t>
        </is>
      </c>
      <c s="8" t="inlineStr" r="G16964">
        <is>
          <t xml:space="preserve">090</t>
        </is>
      </c>
      <c s="9" r="H16964">
        <v>4205.0000</v>
      </c>
      <c s="8" t="inlineStr" r="I16964">
        <is>
          <t xml:space="preserve"/>
        </is>
      </c>
      <c s="8" t="inlineStr" r="J16964">
        <is>
          <t xml:space="preserve"> Cook</t>
        </is>
      </c>
    </row>
    <row r="16965" ht="20.25" customHeight="0">
      <c s="5" t="inlineStr" r="A16965">
        <is>
          <t xml:space="preserve">X8500110</t>
        </is>
      </c>
      <c s="5" t="inlineStr" r="B16965">
        <is>
          <t xml:space="preserve">MAINTENANCE OF EXISTING FLASHING BEACON INSTALLATION</t>
        </is>
      </c>
      <c s="5" t="inlineStr" r="C16965">
        <is>
          <t xml:space="preserve">EACH   </t>
        </is>
      </c>
      <c s="6" r="D16965">
        <v>10.000</v>
      </c>
      <c s="7" r="E16965">
        <v>2</v>
      </c>
      <c s="8" t="inlineStr" r="F16965">
        <is>
          <t xml:space="preserve">64T83</t>
        </is>
      </c>
      <c s="8" t="inlineStr" r="G16965">
        <is>
          <t xml:space="preserve">020</t>
        </is>
      </c>
      <c s="9" r="H16965">
        <v>461.3200</v>
      </c>
      <c s="8" t="inlineStr" r="I16965">
        <is>
          <t xml:space="preserve">Y</t>
        </is>
      </c>
      <c s="8" t="inlineStr" r="J16965">
        <is>
          <t xml:space="preserve">Various</t>
        </is>
      </c>
    </row>
    <row r="16966" ht="20.25" customHeight="0">
      <c s="5" t="inlineStr" r="A16966">
        <is>
          <t xml:space="preserve">X8500110</t>
        </is>
      </c>
      <c s="5" t="inlineStr" r="B16966">
        <is>
          <t xml:space="preserve">MAINTENANCE OF EXISTING FLASHING BEACON INSTALLATION</t>
        </is>
      </c>
      <c s="5" t="inlineStr" r="C16966">
        <is>
          <t xml:space="preserve">EACH   </t>
        </is>
      </c>
      <c s="6" r="D16966">
        <v>10.000</v>
      </c>
      <c s="7" r="E16966">
        <v>2</v>
      </c>
      <c s="8" t="inlineStr" r="F16966">
        <is>
          <t xml:space="preserve">64T83</t>
        </is>
      </c>
      <c s="8" t="inlineStr" r="G16966">
        <is>
          <t xml:space="preserve">020</t>
        </is>
      </c>
      <c s="9" r="H16966">
        <v>1252.0000</v>
      </c>
      <c s="8" t="inlineStr" r="I16966">
        <is>
          <t xml:space="preserve"/>
        </is>
      </c>
      <c s="8" t="inlineStr" r="J16966">
        <is>
          <t xml:space="preserve">Various</t>
        </is>
      </c>
    </row>
    <row r="16967" ht="20.25" customHeight="0">
      <c s="5" t="inlineStr" r="A16967">
        <is>
          <t xml:space="preserve">X8500110</t>
        </is>
      </c>
      <c s="5" t="inlineStr" r="B16967">
        <is>
          <t xml:space="preserve">MAINTENANCE OF EXISTING FLASHING BEACON INSTALLATION</t>
        </is>
      </c>
      <c s="5" t="inlineStr" r="C16967">
        <is>
          <t xml:space="preserve">EACH   </t>
        </is>
      </c>
      <c s="6" r="D16967">
        <v>10.000</v>
      </c>
      <c s="7" r="E16967">
        <v>2</v>
      </c>
      <c s="8" t="inlineStr" r="F16967">
        <is>
          <t xml:space="preserve">64T84</t>
        </is>
      </c>
      <c s="8" t="inlineStr" r="G16967">
        <is>
          <t xml:space="preserve">021</t>
        </is>
      </c>
      <c s="9" r="H16967">
        <v>1685.0000</v>
      </c>
      <c s="8" t="inlineStr" r="I16967">
        <is>
          <t xml:space="preserve">Y</t>
        </is>
      </c>
      <c s="8" t="inlineStr" r="J16967">
        <is>
          <t xml:space="preserve">Various</t>
        </is>
      </c>
    </row>
    <row r="16968" ht="20.25" customHeight="0">
      <c s="5" t="inlineStr" r="A16968">
        <is>
          <t xml:space="preserve">X8570001</t>
        </is>
      </c>
      <c s="5" t="inlineStr" r="B16968">
        <is>
          <t xml:space="preserve">SMART TRAFFIC MONITORING SYSTEM</t>
        </is>
      </c>
      <c s="5" t="inlineStr" r="C16968">
        <is>
          <t xml:space="preserve">CAL DA </t>
        </is>
      </c>
      <c s="6" r="D16968">
        <v>30.000</v>
      </c>
      <c s="7" r="E16968">
        <v>1</v>
      </c>
      <c s="8" t="inlineStr" r="F16968">
        <is>
          <t xml:space="preserve">62X16</t>
        </is>
      </c>
      <c s="8" t="inlineStr" r="G16968">
        <is>
          <t xml:space="preserve">018</t>
        </is>
      </c>
      <c s="9" r="H16968">
        <v>450.0000</v>
      </c>
      <c s="8" t="inlineStr" r="I16968">
        <is>
          <t xml:space="preserve">Y</t>
        </is>
      </c>
      <c s="8" t="inlineStr" r="J16968">
        <is>
          <t xml:space="preserve">Various</t>
        </is>
      </c>
    </row>
    <row r="16969" ht="20.25" customHeight="0">
      <c s="5" t="inlineStr" r="A16969">
        <is>
          <t xml:space="preserve">X8570001</t>
        </is>
      </c>
      <c s="5" t="inlineStr" r="B16969">
        <is>
          <t xml:space="preserve">SMART TRAFFIC MONITORING SYSTEM</t>
        </is>
      </c>
      <c s="5" t="inlineStr" r="C16969">
        <is>
          <t xml:space="preserve">CAL DA </t>
        </is>
      </c>
      <c s="6" r="D16969">
        <v>30.000</v>
      </c>
      <c s="7" r="E16969">
        <v>1</v>
      </c>
      <c s="8" t="inlineStr" r="F16969">
        <is>
          <t xml:space="preserve">62X16</t>
        </is>
      </c>
      <c s="8" t="inlineStr" r="G16969">
        <is>
          <t xml:space="preserve">018</t>
        </is>
      </c>
      <c s="9" r="H16969">
        <v>600.0000</v>
      </c>
      <c s="8" t="inlineStr" r="I16969">
        <is>
          <t xml:space="preserve"/>
        </is>
      </c>
      <c s="8" t="inlineStr" r="J16969">
        <is>
          <t xml:space="preserve">Various</t>
        </is>
      </c>
    </row>
    <row r="16970" ht="20.25" customHeight="0">
      <c s="5" t="inlineStr" r="A16970">
        <is>
          <t xml:space="preserve">X8570002</t>
        </is>
      </c>
      <c s="5" t="inlineStr" r="B16970">
        <is>
          <t xml:space="preserve">SMART TRAFFIC MONITORING SYSTEM</t>
        </is>
      </c>
      <c s="5" t="inlineStr" r="C16970">
        <is>
          <t xml:space="preserve">CAL WK </t>
        </is>
      </c>
      <c s="6" r="D16970">
        <v>210.000</v>
      </c>
      <c s="7" r="E16970">
        <v>9</v>
      </c>
      <c s="8" t="inlineStr" r="F16970">
        <is>
          <t xml:space="preserve">78972</t>
        </is>
      </c>
      <c s="8" t="inlineStr" r="G16970">
        <is>
          <t xml:space="preserve">060</t>
        </is>
      </c>
      <c s="9" r="H16970">
        <v>154.0000</v>
      </c>
      <c s="8" t="inlineStr" r="I16970">
        <is>
          <t xml:space="preserve">Y</t>
        </is>
      </c>
      <c s="8" t="inlineStr" r="J16970">
        <is>
          <t xml:space="preserve"> Massac</t>
        </is>
      </c>
    </row>
    <row r="16971" ht="20.25" customHeight="0">
      <c s="5" t="inlineStr" r="A16971">
        <is>
          <t xml:space="preserve">X8570002</t>
        </is>
      </c>
      <c s="5" t="inlineStr" r="B16971">
        <is>
          <t xml:space="preserve">SMART TRAFFIC MONITORING SYSTEM</t>
        </is>
      </c>
      <c s="5" t="inlineStr" r="C16971">
        <is>
          <t xml:space="preserve">CAL WK </t>
        </is>
      </c>
      <c s="6" r="D16971">
        <v>210.000</v>
      </c>
      <c s="7" r="E16971">
        <v>9</v>
      </c>
      <c s="8" t="inlineStr" r="F16971">
        <is>
          <t xml:space="preserve">78972</t>
        </is>
      </c>
      <c s="8" t="inlineStr" r="G16971">
        <is>
          <t xml:space="preserve">060</t>
        </is>
      </c>
      <c s="9" r="H16971">
        <v>430.0000</v>
      </c>
      <c s="8" t="inlineStr" r="I16971">
        <is>
          <t xml:space="preserve"/>
        </is>
      </c>
      <c s="8" t="inlineStr" r="J16971">
        <is>
          <t xml:space="preserve"> Massac</t>
        </is>
      </c>
    </row>
    <row r="16972" ht="20.25" customHeight="0">
      <c s="5" t="inlineStr" r="A16972">
        <is>
          <t xml:space="preserve">X8570004</t>
        </is>
      </c>
      <c s="5" t="inlineStr" r="B16972">
        <is>
          <t xml:space="preserve">SMART TRAFFIC MONITORING DEVICE</t>
        </is>
      </c>
      <c s="5" t="inlineStr" r="C16972">
        <is>
          <t xml:space="preserve">CAL WK </t>
        </is>
      </c>
      <c s="6" r="D16972">
        <v>1050.000</v>
      </c>
      <c s="7" r="E16972">
        <v>9</v>
      </c>
      <c s="8" t="inlineStr" r="F16972">
        <is>
          <t xml:space="preserve">78972</t>
        </is>
      </c>
      <c s="8" t="inlineStr" r="G16972">
        <is>
          <t xml:space="preserve">060</t>
        </is>
      </c>
      <c s="9" r="H16972">
        <v>25.0300</v>
      </c>
      <c s="8" t="inlineStr" r="I16972">
        <is>
          <t xml:space="preserve">Y</t>
        </is>
      </c>
      <c s="8" t="inlineStr" r="J16972">
        <is>
          <t xml:space="preserve"> Massac</t>
        </is>
      </c>
    </row>
    <row r="16973" ht="20.25" customHeight="0">
      <c s="5" t="inlineStr" r="A16973">
        <is>
          <t xml:space="preserve">X8570004</t>
        </is>
      </c>
      <c s="5" t="inlineStr" r="B16973">
        <is>
          <t xml:space="preserve">SMART TRAFFIC MONITORING DEVICE</t>
        </is>
      </c>
      <c s="5" t="inlineStr" r="C16973">
        <is>
          <t xml:space="preserve">CAL WK </t>
        </is>
      </c>
      <c s="6" r="D16973">
        <v>1050.000</v>
      </c>
      <c s="7" r="E16973">
        <v>9</v>
      </c>
      <c s="8" t="inlineStr" r="F16973">
        <is>
          <t xml:space="preserve">78972</t>
        </is>
      </c>
      <c s="8" t="inlineStr" r="G16973">
        <is>
          <t xml:space="preserve">060</t>
        </is>
      </c>
      <c s="9" r="H16973">
        <v>75.0000</v>
      </c>
      <c s="8" t="inlineStr" r="I16973">
        <is>
          <t xml:space="preserve"/>
        </is>
      </c>
      <c s="8" t="inlineStr" r="J16973">
        <is>
          <t xml:space="preserve"> Massac</t>
        </is>
      </c>
    </row>
    <row r="16974" ht="20.25" customHeight="0">
      <c s="5" t="inlineStr" r="A16974">
        <is>
          <t xml:space="preserve">X8570215</t>
        </is>
      </c>
      <c s="5" t="inlineStr" r="B16974">
        <is>
          <t xml:space="preserve">FULL-ACTUATED CONTROLLER IN EXISTING CABINET</t>
        </is>
      </c>
      <c s="5" t="inlineStr" r="C16974">
        <is>
          <t xml:space="preserve">EACH   </t>
        </is>
      </c>
      <c s="6" r="D16974">
        <v>1.000</v>
      </c>
      <c s="7" r="E16974">
        <v>1</v>
      </c>
      <c s="8" t="inlineStr" r="F16974">
        <is>
          <t xml:space="preserve">61K60</t>
        </is>
      </c>
      <c s="8" t="inlineStr" r="G16974">
        <is>
          <t xml:space="preserve">087</t>
        </is>
      </c>
      <c s="9" r="H16974">
        <v>5927.0000</v>
      </c>
      <c s="8" t="inlineStr" r="I16974">
        <is>
          <t xml:space="preserve">Y</t>
        </is>
      </c>
      <c s="8" t="inlineStr" r="J16974">
        <is>
          <t xml:space="preserve"> Cook</t>
        </is>
      </c>
    </row>
    <row r="16975" ht="20.25" customHeight="0">
      <c s="5" t="inlineStr" r="A16975">
        <is>
          <t xml:space="preserve">X8570215</t>
        </is>
      </c>
      <c s="5" t="inlineStr" r="B16975">
        <is>
          <t xml:space="preserve">FULL-ACTUATED CONTROLLER IN EXISTING CABINET</t>
        </is>
      </c>
      <c s="5" t="inlineStr" r="C16975">
        <is>
          <t xml:space="preserve">EACH   </t>
        </is>
      </c>
      <c s="6" r="D16975">
        <v>1.000</v>
      </c>
      <c s="7" r="E16975">
        <v>1</v>
      </c>
      <c s="8" t="inlineStr" r="F16975">
        <is>
          <t xml:space="preserve">61K60</t>
        </is>
      </c>
      <c s="8" t="inlineStr" r="G16975">
        <is>
          <t xml:space="preserve">087</t>
        </is>
      </c>
      <c s="9" r="H16975">
        <v>5927.0000</v>
      </c>
      <c s="8" t="inlineStr" r="I16975">
        <is>
          <t xml:space="preserve"/>
        </is>
      </c>
      <c s="8" t="inlineStr" r="J16975">
        <is>
          <t xml:space="preserve"> Cook</t>
        </is>
      </c>
    </row>
    <row r="16976" ht="20.25" customHeight="0">
      <c s="5" t="inlineStr" r="A16976">
        <is>
          <t xml:space="preserve">X8570226</t>
        </is>
      </c>
      <c s="5" t="inlineStr" r="B16976">
        <is>
          <t xml:space="preserve">FULL-ACTUATED CONTROLLER AND TYPE IV CABINET (SPECIAL)</t>
        </is>
      </c>
      <c s="5" t="inlineStr" r="C16976">
        <is>
          <t xml:space="preserve">EACH   </t>
        </is>
      </c>
      <c s="6" r="D16976">
        <v>2.000</v>
      </c>
      <c s="7" r="E16976">
        <v>1</v>
      </c>
      <c s="8" t="inlineStr" r="F16976">
        <is>
          <t xml:space="preserve">62U21</t>
        </is>
      </c>
      <c s="8" t="inlineStr" r="G16976">
        <is>
          <t xml:space="preserve">085</t>
        </is>
      </c>
      <c s="9" r="H16976">
        <v>36000.0000</v>
      </c>
      <c s="8" t="inlineStr" r="I16976">
        <is>
          <t xml:space="preserve">Y</t>
        </is>
      </c>
      <c s="8" t="inlineStr" r="J16976">
        <is>
          <t xml:space="preserve">Various</t>
        </is>
      </c>
    </row>
    <row r="16977" ht="20.25" customHeight="0">
      <c s="5" t="inlineStr" r="A16977">
        <is>
          <t xml:space="preserve">X8570226</t>
        </is>
      </c>
      <c s="5" t="inlineStr" r="B16977">
        <is>
          <t xml:space="preserve">FULL-ACTUATED CONTROLLER AND TYPE IV CABINET (SPECIAL)</t>
        </is>
      </c>
      <c s="5" t="inlineStr" r="C16977">
        <is>
          <t xml:space="preserve">EACH   </t>
        </is>
      </c>
      <c s="6" r="D16977">
        <v>2.000</v>
      </c>
      <c s="7" r="E16977">
        <v>1</v>
      </c>
      <c s="8" t="inlineStr" r="F16977">
        <is>
          <t xml:space="preserve">62U21</t>
        </is>
      </c>
      <c s="8" t="inlineStr" r="G16977">
        <is>
          <t xml:space="preserve">085</t>
        </is>
      </c>
      <c s="9" r="H16977">
        <v>41100.0000</v>
      </c>
      <c s="8" t="inlineStr" r="I16977">
        <is>
          <t xml:space="preserve"/>
        </is>
      </c>
      <c s="8" t="inlineStr" r="J16977">
        <is>
          <t xml:space="preserve">Various</t>
        </is>
      </c>
    </row>
    <row r="16978" ht="20.25" customHeight="0">
      <c s="5" t="inlineStr" r="A16978">
        <is>
          <t xml:space="preserve">X8570226</t>
        </is>
      </c>
      <c s="5" t="inlineStr" r="B16978">
        <is>
          <t xml:space="preserve">FULL-ACTUATED CONTROLLER AND TYPE IV CABINET (SPECIAL)</t>
        </is>
      </c>
      <c s="5" t="inlineStr" r="C16978">
        <is>
          <t xml:space="preserve">EACH   </t>
        </is>
      </c>
      <c s="6" r="D16978">
        <v>2.000</v>
      </c>
      <c s="7" r="E16978">
        <v>3</v>
      </c>
      <c s="8" t="inlineStr" r="F16978">
        <is>
          <t xml:space="preserve">66E54</t>
        </is>
      </c>
      <c s="8" t="inlineStr" r="G16978">
        <is>
          <t xml:space="preserve">083</t>
        </is>
      </c>
      <c s="9" r="H16978">
        <v>24900.0000</v>
      </c>
      <c s="8" t="inlineStr" r="I16978">
        <is>
          <t xml:space="preserve">Y</t>
        </is>
      </c>
      <c s="8" t="inlineStr" r="J16978">
        <is>
          <t xml:space="preserve"> Livingston</t>
        </is>
      </c>
    </row>
    <row r="16979" ht="20.25" customHeight="0">
      <c s="5" t="inlineStr" r="A16979">
        <is>
          <t xml:space="preserve">X8570233</t>
        </is>
      </c>
      <c s="5" t="inlineStr" r="B16979">
        <is>
          <t xml:space="preserve">FULL-ACTUATED CONTROLLER AND TYPE SUPER P CABINET (SPECIAL)</t>
        </is>
      </c>
      <c s="5" t="inlineStr" r="C16979">
        <is>
          <t xml:space="preserve">EACH   </t>
        </is>
      </c>
      <c s="6" r="D16979">
        <v>1.000</v>
      </c>
      <c s="7" r="E16979">
        <v>1</v>
      </c>
      <c s="8" t="inlineStr" r="F16979">
        <is>
          <t xml:space="preserve">61K70</t>
        </is>
      </c>
      <c s="8" t="inlineStr" r="G16979">
        <is>
          <t xml:space="preserve">089</t>
        </is>
      </c>
      <c s="9" r="H16979">
        <v>23531.0000</v>
      </c>
      <c s="8" t="inlineStr" r="I16979">
        <is>
          <t xml:space="preserve">Y</t>
        </is>
      </c>
      <c s="8" t="inlineStr" r="J16979">
        <is>
          <t xml:space="preserve"> Cook</t>
        </is>
      </c>
    </row>
    <row r="16980" ht="20.25" customHeight="0">
      <c s="5" t="inlineStr" r="A16980">
        <is>
          <t xml:space="preserve">X8570233</t>
        </is>
      </c>
      <c s="5" t="inlineStr" r="B16980">
        <is>
          <t xml:space="preserve">FULL-ACTUATED CONTROLLER AND TYPE SUPER P CABINET (SPECIAL)</t>
        </is>
      </c>
      <c s="5" t="inlineStr" r="C16980">
        <is>
          <t xml:space="preserve">EACH   </t>
        </is>
      </c>
      <c s="6" r="D16980">
        <v>1.000</v>
      </c>
      <c s="7" r="E16980">
        <v>1</v>
      </c>
      <c s="8" t="inlineStr" r="F16980">
        <is>
          <t xml:space="preserve">61K70</t>
        </is>
      </c>
      <c s="8" t="inlineStr" r="G16980">
        <is>
          <t xml:space="preserve">089</t>
        </is>
      </c>
      <c s="9" r="H16980">
        <v>23531.0000</v>
      </c>
      <c s="8" t="inlineStr" r="I16980">
        <is>
          <t xml:space="preserve"/>
        </is>
      </c>
      <c s="8" t="inlineStr" r="J16980">
        <is>
          <t xml:space="preserve"> Cook</t>
        </is>
      </c>
    </row>
    <row r="16981" ht="20.25" customHeight="0">
      <c s="5" t="inlineStr" r="A16981">
        <is>
          <t xml:space="preserve">X8570233</t>
        </is>
      </c>
      <c s="5" t="inlineStr" r="B16981">
        <is>
          <t xml:space="preserve">FULL-ACTUATED CONTROLLER AND TYPE SUPER P CABINET (SPECIAL)</t>
        </is>
      </c>
      <c s="5" t="inlineStr" r="C16981">
        <is>
          <t xml:space="preserve">EACH   </t>
        </is>
      </c>
      <c s="6" r="D16981">
        <v>1.000</v>
      </c>
      <c s="7" r="E16981">
        <v>1</v>
      </c>
      <c s="8" t="inlineStr" r="F16981">
        <is>
          <t xml:space="preserve">61K70</t>
        </is>
      </c>
      <c s="8" t="inlineStr" r="G16981">
        <is>
          <t xml:space="preserve">089</t>
        </is>
      </c>
      <c s="9" r="H16981">
        <v>23531.0000</v>
      </c>
      <c s="8" t="inlineStr" r="I16981">
        <is>
          <t xml:space="preserve"/>
        </is>
      </c>
      <c s="8" t="inlineStr" r="J16981">
        <is>
          <t xml:space="preserve"> Cook</t>
        </is>
      </c>
    </row>
    <row r="16982" ht="20.25" customHeight="0">
      <c s="5" t="inlineStr" r="A16982">
        <is>
          <t xml:space="preserve">X8570233</t>
        </is>
      </c>
      <c s="5" t="inlineStr" r="B16982">
        <is>
          <t xml:space="preserve">FULL-ACTUATED CONTROLLER AND TYPE SUPER P CABINET (SPECIAL)</t>
        </is>
      </c>
      <c s="5" t="inlineStr" r="C16982">
        <is>
          <t xml:space="preserve">EACH   </t>
        </is>
      </c>
      <c s="6" r="D16982">
        <v>1.000</v>
      </c>
      <c s="7" r="E16982">
        <v>1</v>
      </c>
      <c s="8" t="inlineStr" r="F16982">
        <is>
          <t xml:space="preserve">61K70</t>
        </is>
      </c>
      <c s="8" t="inlineStr" r="G16982">
        <is>
          <t xml:space="preserve">089</t>
        </is>
      </c>
      <c s="9" r="H16982">
        <v>24633.0600</v>
      </c>
      <c s="8" t="inlineStr" r="I16982">
        <is>
          <t xml:space="preserve"/>
        </is>
      </c>
      <c s="8" t="inlineStr" r="J16982">
        <is>
          <t xml:space="preserve"> Cook</t>
        </is>
      </c>
    </row>
    <row r="16983" ht="20.25" customHeight="0">
      <c s="5" t="inlineStr" r="A16983">
        <is>
          <t xml:space="preserve">X8570233</t>
        </is>
      </c>
      <c s="5" t="inlineStr" r="B16983">
        <is>
          <t xml:space="preserve">FULL-ACTUATED CONTROLLER AND TYPE SUPER P CABINET (SPECIAL)</t>
        </is>
      </c>
      <c s="5" t="inlineStr" r="C16983">
        <is>
          <t xml:space="preserve">EACH   </t>
        </is>
      </c>
      <c s="6" r="D16983">
        <v>3.000</v>
      </c>
      <c s="7" r="E16983">
        <v>1</v>
      </c>
      <c s="8" t="inlineStr" r="F16983">
        <is>
          <t xml:space="preserve">62R25</t>
        </is>
      </c>
      <c s="8" t="inlineStr" r="G16983">
        <is>
          <t xml:space="preserve">003</t>
        </is>
      </c>
      <c s="9" r="H16983">
        <v>37000.0000</v>
      </c>
      <c s="8" t="inlineStr" r="I16983">
        <is>
          <t xml:space="preserve">Y</t>
        </is>
      </c>
      <c s="8" t="inlineStr" r="J16983">
        <is>
          <t xml:space="preserve"> Will</t>
        </is>
      </c>
    </row>
    <row r="16984" ht="20.25" customHeight="0">
      <c s="5" t="inlineStr" r="A16984">
        <is>
          <t xml:space="preserve">X8570233</t>
        </is>
      </c>
      <c s="5" t="inlineStr" r="B16984">
        <is>
          <t xml:space="preserve">FULL-ACTUATED CONTROLLER AND TYPE SUPER P CABINET (SPECIAL)</t>
        </is>
      </c>
      <c s="5" t="inlineStr" r="C16984">
        <is>
          <t xml:space="preserve">EACH   </t>
        </is>
      </c>
      <c s="6" r="D16984">
        <v>3.000</v>
      </c>
      <c s="7" r="E16984">
        <v>1</v>
      </c>
      <c s="8" t="inlineStr" r="F16984">
        <is>
          <t xml:space="preserve">62R25</t>
        </is>
      </c>
      <c s="8" t="inlineStr" r="G16984">
        <is>
          <t xml:space="preserve">003</t>
        </is>
      </c>
      <c s="9" r="H16984">
        <v>37000.0000</v>
      </c>
      <c s="8" t="inlineStr" r="I16984">
        <is>
          <t xml:space="preserve"/>
        </is>
      </c>
      <c s="8" t="inlineStr" r="J16984">
        <is>
          <t xml:space="preserve"> Will</t>
        </is>
      </c>
    </row>
    <row r="16985" ht="20.25" customHeight="0">
      <c s="5" t="inlineStr" r="A16985">
        <is>
          <t xml:space="preserve">X8570233</t>
        </is>
      </c>
      <c s="5" t="inlineStr" r="B16985">
        <is>
          <t xml:space="preserve">FULL-ACTUATED CONTROLLER AND TYPE SUPER P CABINET (SPECIAL)</t>
        </is>
      </c>
      <c s="5" t="inlineStr" r="C16985">
        <is>
          <t xml:space="preserve">EACH   </t>
        </is>
      </c>
      <c s="6" r="D16985">
        <v>3.000</v>
      </c>
      <c s="7" r="E16985">
        <v>1</v>
      </c>
      <c s="8" t="inlineStr" r="F16985">
        <is>
          <t xml:space="preserve">62R25</t>
        </is>
      </c>
      <c s="8" t="inlineStr" r="G16985">
        <is>
          <t xml:space="preserve">003</t>
        </is>
      </c>
      <c s="9" r="H16985">
        <v>40700.0000</v>
      </c>
      <c s="8" t="inlineStr" r="I16985">
        <is>
          <t xml:space="preserve"/>
        </is>
      </c>
      <c s="8" t="inlineStr" r="J16985">
        <is>
          <t xml:space="preserve"> Will</t>
        </is>
      </c>
    </row>
    <row r="16986" ht="20.25" customHeight="0">
      <c s="5" t="inlineStr" r="A16986">
        <is>
          <t xml:space="preserve">X8570233</t>
        </is>
      </c>
      <c s="5" t="inlineStr" r="B16986">
        <is>
          <t xml:space="preserve">FULL-ACTUATED CONTROLLER AND TYPE SUPER P CABINET (SPECIAL)</t>
        </is>
      </c>
      <c s="5" t="inlineStr" r="C16986">
        <is>
          <t xml:space="preserve">EACH   </t>
        </is>
      </c>
      <c s="6" r="D16986">
        <v>1.000</v>
      </c>
      <c s="7" r="E16986">
        <v>1</v>
      </c>
      <c s="8" t="inlineStr" r="F16986">
        <is>
          <t xml:space="preserve">62U21</t>
        </is>
      </c>
      <c s="8" t="inlineStr" r="G16986">
        <is>
          <t xml:space="preserve">085</t>
        </is>
      </c>
      <c s="9" r="H16986">
        <v>56250.0000</v>
      </c>
      <c s="8" t="inlineStr" r="I16986">
        <is>
          <t xml:space="preserve">Y</t>
        </is>
      </c>
      <c s="8" t="inlineStr" r="J16986">
        <is>
          <t xml:space="preserve">Various</t>
        </is>
      </c>
    </row>
    <row r="16987" ht="20.25" customHeight="0">
      <c s="5" t="inlineStr" r="A16987">
        <is>
          <t xml:space="preserve">X8570233</t>
        </is>
      </c>
      <c s="5" t="inlineStr" r="B16987">
        <is>
          <t xml:space="preserve">FULL-ACTUATED CONTROLLER AND TYPE SUPER P CABINET (SPECIAL)</t>
        </is>
      </c>
      <c s="5" t="inlineStr" r="C16987">
        <is>
          <t xml:space="preserve">EACH   </t>
        </is>
      </c>
      <c s="6" r="D16987">
        <v>1.000</v>
      </c>
      <c s="7" r="E16987">
        <v>1</v>
      </c>
      <c s="8" t="inlineStr" r="F16987">
        <is>
          <t xml:space="preserve">62U21</t>
        </is>
      </c>
      <c s="8" t="inlineStr" r="G16987">
        <is>
          <t xml:space="preserve">085</t>
        </is>
      </c>
      <c s="9" r="H16987">
        <v>48800.0000</v>
      </c>
      <c s="8" t="inlineStr" r="I16987">
        <is>
          <t xml:space="preserve"/>
        </is>
      </c>
      <c s="8" t="inlineStr" r="J16987">
        <is>
          <t xml:space="preserve">Various</t>
        </is>
      </c>
    </row>
    <row r="16988" ht="20.25" customHeight="0">
      <c s="5" t="inlineStr" r="A16988">
        <is>
          <t xml:space="preserve">X8570235</t>
        </is>
      </c>
      <c s="5" t="inlineStr" r="B16988">
        <is>
          <t xml:space="preserve">FULL-ACTUATED CONTROLLER AND TYPE SUPER R CABINET (SPECIAL)</t>
        </is>
      </c>
      <c s="5" t="inlineStr" r="C16988">
        <is>
          <t xml:space="preserve">EACH   </t>
        </is>
      </c>
      <c s="6" r="D16988">
        <v>1.000</v>
      </c>
      <c s="7" r="E16988">
        <v>1</v>
      </c>
      <c s="8" t="inlineStr" r="F16988">
        <is>
          <t xml:space="preserve">61K60</t>
        </is>
      </c>
      <c s="8" t="inlineStr" r="G16988">
        <is>
          <t xml:space="preserve">087</t>
        </is>
      </c>
      <c s="9" r="H16988">
        <v>30442.0000</v>
      </c>
      <c s="8" t="inlineStr" r="I16988">
        <is>
          <t xml:space="preserve">Y</t>
        </is>
      </c>
      <c s="8" t="inlineStr" r="J16988">
        <is>
          <t xml:space="preserve"> Cook</t>
        </is>
      </c>
    </row>
    <row r="16989" ht="20.25" customHeight="0">
      <c s="5" t="inlineStr" r="A16989">
        <is>
          <t xml:space="preserve">X8570235</t>
        </is>
      </c>
      <c s="5" t="inlineStr" r="B16989">
        <is>
          <t xml:space="preserve">FULL-ACTUATED CONTROLLER AND TYPE SUPER R CABINET (SPECIAL)</t>
        </is>
      </c>
      <c s="5" t="inlineStr" r="C16989">
        <is>
          <t xml:space="preserve">EACH   </t>
        </is>
      </c>
      <c s="6" r="D16989">
        <v>1.000</v>
      </c>
      <c s="7" r="E16989">
        <v>1</v>
      </c>
      <c s="8" t="inlineStr" r="F16989">
        <is>
          <t xml:space="preserve">61K60</t>
        </is>
      </c>
      <c s="8" t="inlineStr" r="G16989">
        <is>
          <t xml:space="preserve">087</t>
        </is>
      </c>
      <c s="9" r="H16989">
        <v>30442.0000</v>
      </c>
      <c s="8" t="inlineStr" r="I16989">
        <is>
          <t xml:space="preserve"/>
        </is>
      </c>
      <c s="8" t="inlineStr" r="J16989">
        <is>
          <t xml:space="preserve"> Cook</t>
        </is>
      </c>
    </row>
    <row r="16990" ht="20.25" customHeight="0">
      <c s="5" t="inlineStr" r="A16990">
        <is>
          <t xml:space="preserve">X8570235</t>
        </is>
      </c>
      <c s="5" t="inlineStr" r="B16990">
        <is>
          <t xml:space="preserve">FULL-ACTUATED CONTROLLER AND TYPE SUPER R CABINET (SPECIAL)</t>
        </is>
      </c>
      <c s="5" t="inlineStr" r="C16990">
        <is>
          <t xml:space="preserve">EACH   </t>
        </is>
      </c>
      <c s="6" r="D16990">
        <v>2.000</v>
      </c>
      <c s="7" r="E16990">
        <v>1</v>
      </c>
      <c s="8" t="inlineStr" r="F16990">
        <is>
          <t xml:space="preserve">62R25</t>
        </is>
      </c>
      <c s="8" t="inlineStr" r="G16990">
        <is>
          <t xml:space="preserve">003</t>
        </is>
      </c>
      <c s="9" r="H16990">
        <v>39000.0000</v>
      </c>
      <c s="8" t="inlineStr" r="I16990">
        <is>
          <t xml:space="preserve">Y</t>
        </is>
      </c>
      <c s="8" t="inlineStr" r="J16990">
        <is>
          <t xml:space="preserve"> Will</t>
        </is>
      </c>
    </row>
    <row r="16991" ht="20.25" customHeight="0">
      <c s="5" t="inlineStr" r="A16991">
        <is>
          <t xml:space="preserve">X8570235</t>
        </is>
      </c>
      <c s="5" t="inlineStr" r="B16991">
        <is>
          <t xml:space="preserve">FULL-ACTUATED CONTROLLER AND TYPE SUPER R CABINET (SPECIAL)</t>
        </is>
      </c>
      <c s="5" t="inlineStr" r="C16991">
        <is>
          <t xml:space="preserve">EACH   </t>
        </is>
      </c>
      <c s="6" r="D16991">
        <v>2.000</v>
      </c>
      <c s="7" r="E16991">
        <v>1</v>
      </c>
      <c s="8" t="inlineStr" r="F16991">
        <is>
          <t xml:space="preserve">62R25</t>
        </is>
      </c>
      <c s="8" t="inlineStr" r="G16991">
        <is>
          <t xml:space="preserve">003</t>
        </is>
      </c>
      <c s="9" r="H16991">
        <v>39000.0000</v>
      </c>
      <c s="8" t="inlineStr" r="I16991">
        <is>
          <t xml:space="preserve"/>
        </is>
      </c>
      <c s="8" t="inlineStr" r="J16991">
        <is>
          <t xml:space="preserve"> Will</t>
        </is>
      </c>
    </row>
    <row r="16992" ht="20.25" customHeight="0">
      <c s="5" t="inlineStr" r="A16992">
        <is>
          <t xml:space="preserve">X8570235</t>
        </is>
      </c>
      <c s="5" t="inlineStr" r="B16992">
        <is>
          <t xml:space="preserve">FULL-ACTUATED CONTROLLER AND TYPE SUPER R CABINET (SPECIAL)</t>
        </is>
      </c>
      <c s="5" t="inlineStr" r="C16992">
        <is>
          <t xml:space="preserve">EACH   </t>
        </is>
      </c>
      <c s="6" r="D16992">
        <v>2.000</v>
      </c>
      <c s="7" r="E16992">
        <v>1</v>
      </c>
      <c s="8" t="inlineStr" r="F16992">
        <is>
          <t xml:space="preserve">62R25</t>
        </is>
      </c>
      <c s="8" t="inlineStr" r="G16992">
        <is>
          <t xml:space="preserve">003</t>
        </is>
      </c>
      <c s="9" r="H16992">
        <v>42900.0000</v>
      </c>
      <c s="8" t="inlineStr" r="I16992">
        <is>
          <t xml:space="preserve"/>
        </is>
      </c>
      <c s="8" t="inlineStr" r="J16992">
        <is>
          <t xml:space="preserve"> Will</t>
        </is>
      </c>
    </row>
    <row r="16993" ht="20.25" customHeight="0">
      <c s="5" t="inlineStr" r="A16993">
        <is>
          <t xml:space="preserve">X8571315</t>
        </is>
      </c>
      <c s="5" t="inlineStr" r="B16993">
        <is>
          <t xml:space="preserve">RAILROAD, FULL-ACTUATED CONTROLLER AND TYPE V CABINET (SPECIAL)</t>
        </is>
      </c>
      <c s="5" t="inlineStr" r="C16993">
        <is>
          <t xml:space="preserve">EACH   </t>
        </is>
      </c>
      <c s="6" r="D16993">
        <v>1.000</v>
      </c>
      <c s="7" r="E16993">
        <v>1</v>
      </c>
      <c s="8" t="inlineStr" r="F16993">
        <is>
          <t xml:space="preserve">62U21</t>
        </is>
      </c>
      <c s="8" t="inlineStr" r="G16993">
        <is>
          <t xml:space="preserve">085</t>
        </is>
      </c>
      <c s="9" r="H16993">
        <v>28000.0000</v>
      </c>
      <c s="8" t="inlineStr" r="I16993">
        <is>
          <t xml:space="preserve">Y</t>
        </is>
      </c>
      <c s="8" t="inlineStr" r="J16993">
        <is>
          <t xml:space="preserve">Various</t>
        </is>
      </c>
    </row>
    <row r="16994" ht="20.25" customHeight="0">
      <c s="5" t="inlineStr" r="A16994">
        <is>
          <t xml:space="preserve">X8571315</t>
        </is>
      </c>
      <c s="5" t="inlineStr" r="B16994">
        <is>
          <t xml:space="preserve">RAILROAD, FULL-ACTUATED CONTROLLER AND TYPE V CABINET (SPECIAL)</t>
        </is>
      </c>
      <c s="5" t="inlineStr" r="C16994">
        <is>
          <t xml:space="preserve">EACH   </t>
        </is>
      </c>
      <c s="6" r="D16994">
        <v>1.000</v>
      </c>
      <c s="7" r="E16994">
        <v>1</v>
      </c>
      <c s="8" t="inlineStr" r="F16994">
        <is>
          <t xml:space="preserve">62U21</t>
        </is>
      </c>
      <c s="8" t="inlineStr" r="G16994">
        <is>
          <t xml:space="preserve">085</t>
        </is>
      </c>
      <c s="9" r="H16994">
        <v>32700.0000</v>
      </c>
      <c s="8" t="inlineStr" r="I16994">
        <is>
          <t xml:space="preserve"/>
        </is>
      </c>
      <c s="8" t="inlineStr" r="J16994">
        <is>
          <t xml:space="preserve">Various</t>
        </is>
      </c>
    </row>
    <row r="16995" ht="20.25" customHeight="0">
      <c s="5" t="inlineStr" r="A16995">
        <is>
          <t xml:space="preserve">X8620200</t>
        </is>
      </c>
      <c s="5" t="inlineStr" r="B16995">
        <is>
          <t xml:space="preserve">UNINTERRUPTABLE POWER SUPPLY (SPECIAL)</t>
        </is>
      </c>
      <c s="5" t="inlineStr" r="C16995">
        <is>
          <t xml:space="preserve">EACH   </t>
        </is>
      </c>
      <c s="6" r="D16995">
        <v>1.000</v>
      </c>
      <c s="7" r="E16995">
        <v>1</v>
      </c>
      <c s="8" t="inlineStr" r="F16995">
        <is>
          <t xml:space="preserve">61K60</t>
        </is>
      </c>
      <c s="8" t="inlineStr" r="G16995">
        <is>
          <t xml:space="preserve">087</t>
        </is>
      </c>
      <c s="9" r="H16995">
        <v>5268.0000</v>
      </c>
      <c s="8" t="inlineStr" r="I16995">
        <is>
          <t xml:space="preserve">Y</t>
        </is>
      </c>
      <c s="8" t="inlineStr" r="J16995">
        <is>
          <t xml:space="preserve"> Cook</t>
        </is>
      </c>
    </row>
    <row r="16996" ht="20.25" customHeight="0">
      <c s="5" t="inlineStr" r="A16996">
        <is>
          <t xml:space="preserve">X8620200</t>
        </is>
      </c>
      <c s="5" t="inlineStr" r="B16996">
        <is>
          <t xml:space="preserve">UNINTERRUPTABLE POWER SUPPLY (SPECIAL)</t>
        </is>
      </c>
      <c s="5" t="inlineStr" r="C16996">
        <is>
          <t xml:space="preserve">EACH   </t>
        </is>
      </c>
      <c s="6" r="D16996">
        <v>1.000</v>
      </c>
      <c s="7" r="E16996">
        <v>1</v>
      </c>
      <c s="8" t="inlineStr" r="F16996">
        <is>
          <t xml:space="preserve">61K60</t>
        </is>
      </c>
      <c s="8" t="inlineStr" r="G16996">
        <is>
          <t xml:space="preserve">087</t>
        </is>
      </c>
      <c s="9" r="H16996">
        <v>5268.0000</v>
      </c>
      <c s="8" t="inlineStr" r="I16996">
        <is>
          <t xml:space="preserve"/>
        </is>
      </c>
      <c s="8" t="inlineStr" r="J16996">
        <is>
          <t xml:space="preserve"> Cook</t>
        </is>
      </c>
    </row>
    <row r="16997" ht="20.25" customHeight="0">
      <c s="5" t="inlineStr" r="A16997">
        <is>
          <t xml:space="preserve">X8620200</t>
        </is>
      </c>
      <c s="5" t="inlineStr" r="B16997">
        <is>
          <t xml:space="preserve">UNINTERRUPTABLE POWER SUPPLY (SPECIAL)</t>
        </is>
      </c>
      <c s="5" t="inlineStr" r="C16997">
        <is>
          <t xml:space="preserve">EACH   </t>
        </is>
      </c>
      <c s="6" r="D16997">
        <v>1.000</v>
      </c>
      <c s="7" r="E16997">
        <v>1</v>
      </c>
      <c s="8" t="inlineStr" r="F16997">
        <is>
          <t xml:space="preserve">61K70</t>
        </is>
      </c>
      <c s="8" t="inlineStr" r="G16997">
        <is>
          <t xml:space="preserve">089</t>
        </is>
      </c>
      <c s="9" r="H16997">
        <v>6346.0000</v>
      </c>
      <c s="8" t="inlineStr" r="I16997">
        <is>
          <t xml:space="preserve">Y</t>
        </is>
      </c>
      <c s="8" t="inlineStr" r="J16997">
        <is>
          <t xml:space="preserve"> Cook</t>
        </is>
      </c>
    </row>
    <row r="16998" ht="20.25" customHeight="0">
      <c s="5" t="inlineStr" r="A16998">
        <is>
          <t xml:space="preserve">X8620200</t>
        </is>
      </c>
      <c s="5" t="inlineStr" r="B16998">
        <is>
          <t xml:space="preserve">UNINTERRUPTABLE POWER SUPPLY (SPECIAL)</t>
        </is>
      </c>
      <c s="5" t="inlineStr" r="C16998">
        <is>
          <t xml:space="preserve">EACH   </t>
        </is>
      </c>
      <c s="6" r="D16998">
        <v>1.000</v>
      </c>
      <c s="7" r="E16998">
        <v>1</v>
      </c>
      <c s="8" t="inlineStr" r="F16998">
        <is>
          <t xml:space="preserve">61K70</t>
        </is>
      </c>
      <c s="8" t="inlineStr" r="G16998">
        <is>
          <t xml:space="preserve">089</t>
        </is>
      </c>
      <c s="9" r="H16998">
        <v>6346.0000</v>
      </c>
      <c s="8" t="inlineStr" r="I16998">
        <is>
          <t xml:space="preserve"/>
        </is>
      </c>
      <c s="8" t="inlineStr" r="J16998">
        <is>
          <t xml:space="preserve"> Cook</t>
        </is>
      </c>
    </row>
    <row r="16999" ht="20.25" customHeight="0">
      <c s="5" t="inlineStr" r="A16999">
        <is>
          <t xml:space="preserve">X8620200</t>
        </is>
      </c>
      <c s="5" t="inlineStr" r="B16999">
        <is>
          <t xml:space="preserve">UNINTERRUPTABLE POWER SUPPLY (SPECIAL)</t>
        </is>
      </c>
      <c s="5" t="inlineStr" r="C16999">
        <is>
          <t xml:space="preserve">EACH   </t>
        </is>
      </c>
      <c s="6" r="D16999">
        <v>1.000</v>
      </c>
      <c s="7" r="E16999">
        <v>1</v>
      </c>
      <c s="8" t="inlineStr" r="F16999">
        <is>
          <t xml:space="preserve">61K70</t>
        </is>
      </c>
      <c s="8" t="inlineStr" r="G16999">
        <is>
          <t xml:space="preserve">089</t>
        </is>
      </c>
      <c s="9" r="H16999">
        <v>6346.0000</v>
      </c>
      <c s="8" t="inlineStr" r="I16999">
        <is>
          <t xml:space="preserve"/>
        </is>
      </c>
      <c s="8" t="inlineStr" r="J16999">
        <is>
          <t xml:space="preserve"> Cook</t>
        </is>
      </c>
    </row>
    <row r="17000" ht="20.25" customHeight="0">
      <c s="5" t="inlineStr" r="A17000">
        <is>
          <t xml:space="preserve">X8620200</t>
        </is>
      </c>
      <c s="5" t="inlineStr" r="B17000">
        <is>
          <t xml:space="preserve">UNINTERRUPTABLE POWER SUPPLY (SPECIAL)</t>
        </is>
      </c>
      <c s="5" t="inlineStr" r="C17000">
        <is>
          <t xml:space="preserve">EACH   </t>
        </is>
      </c>
      <c s="6" r="D17000">
        <v>1.000</v>
      </c>
      <c s="7" r="E17000">
        <v>1</v>
      </c>
      <c s="8" t="inlineStr" r="F17000">
        <is>
          <t xml:space="preserve">61K70</t>
        </is>
      </c>
      <c s="8" t="inlineStr" r="G17000">
        <is>
          <t xml:space="preserve">089</t>
        </is>
      </c>
      <c s="9" r="H17000">
        <v>6643.2100</v>
      </c>
      <c s="8" t="inlineStr" r="I17000">
        <is>
          <t xml:space="preserve"/>
        </is>
      </c>
      <c s="8" t="inlineStr" r="J17000">
        <is>
          <t xml:space="preserve"> Cook</t>
        </is>
      </c>
    </row>
    <row r="17001" ht="20.25" customHeight="0">
      <c s="5" t="inlineStr" r="A17001">
        <is>
          <t xml:space="preserve">X8620200</t>
        </is>
      </c>
      <c s="5" t="inlineStr" r="B17001">
        <is>
          <t xml:space="preserve">UNINTERRUPTABLE POWER SUPPLY (SPECIAL)</t>
        </is>
      </c>
      <c s="5" t="inlineStr" r="C17001">
        <is>
          <t xml:space="preserve">EACH   </t>
        </is>
      </c>
      <c s="6" r="D17001">
        <v>5.000</v>
      </c>
      <c s="7" r="E17001">
        <v>1</v>
      </c>
      <c s="8" t="inlineStr" r="F17001">
        <is>
          <t xml:space="preserve">62R25</t>
        </is>
      </c>
      <c s="8" t="inlineStr" r="G17001">
        <is>
          <t xml:space="preserve">003</t>
        </is>
      </c>
      <c s="9" r="H17001">
        <v>5500.0000</v>
      </c>
      <c s="8" t="inlineStr" r="I17001">
        <is>
          <t xml:space="preserve">Y</t>
        </is>
      </c>
      <c s="8" t="inlineStr" r="J17001">
        <is>
          <t xml:space="preserve"> Will</t>
        </is>
      </c>
    </row>
    <row r="17002" ht="20.25" customHeight="0">
      <c s="5" t="inlineStr" r="A17002">
        <is>
          <t xml:space="preserve">X8620200</t>
        </is>
      </c>
      <c s="5" t="inlineStr" r="B17002">
        <is>
          <t xml:space="preserve">UNINTERRUPTABLE POWER SUPPLY (SPECIAL)</t>
        </is>
      </c>
      <c s="5" t="inlineStr" r="C17002">
        <is>
          <t xml:space="preserve">EACH   </t>
        </is>
      </c>
      <c s="6" r="D17002">
        <v>5.000</v>
      </c>
      <c s="7" r="E17002">
        <v>1</v>
      </c>
      <c s="8" t="inlineStr" r="F17002">
        <is>
          <t xml:space="preserve">62R25</t>
        </is>
      </c>
      <c s="8" t="inlineStr" r="G17002">
        <is>
          <t xml:space="preserve">003</t>
        </is>
      </c>
      <c s="9" r="H17002">
        <v>5500.0000</v>
      </c>
      <c s="8" t="inlineStr" r="I17002">
        <is>
          <t xml:space="preserve"/>
        </is>
      </c>
      <c s="8" t="inlineStr" r="J17002">
        <is>
          <t xml:space="preserve"> Will</t>
        </is>
      </c>
    </row>
    <row r="17003" ht="20.25" customHeight="0">
      <c s="5" t="inlineStr" r="A17003">
        <is>
          <t xml:space="preserve">X8620200</t>
        </is>
      </c>
      <c s="5" t="inlineStr" r="B17003">
        <is>
          <t xml:space="preserve">UNINTERRUPTABLE POWER SUPPLY (SPECIAL)</t>
        </is>
      </c>
      <c s="5" t="inlineStr" r="C17003">
        <is>
          <t xml:space="preserve">EACH   </t>
        </is>
      </c>
      <c s="6" r="D17003">
        <v>5.000</v>
      </c>
      <c s="7" r="E17003">
        <v>1</v>
      </c>
      <c s="8" t="inlineStr" r="F17003">
        <is>
          <t xml:space="preserve">62R25</t>
        </is>
      </c>
      <c s="8" t="inlineStr" r="G17003">
        <is>
          <t xml:space="preserve">003</t>
        </is>
      </c>
      <c s="9" r="H17003">
        <v>6050.0000</v>
      </c>
      <c s="8" t="inlineStr" r="I17003">
        <is>
          <t xml:space="preserve"/>
        </is>
      </c>
      <c s="8" t="inlineStr" r="J17003">
        <is>
          <t xml:space="preserve"> Will</t>
        </is>
      </c>
    </row>
    <row r="17004" ht="20.25" customHeight="0">
      <c s="5" t="inlineStr" r="A17004">
        <is>
          <t xml:space="preserve">X8620200</t>
        </is>
      </c>
      <c s="5" t="inlineStr" r="B17004">
        <is>
          <t xml:space="preserve">UNINTERRUPTABLE POWER SUPPLY (SPECIAL)</t>
        </is>
      </c>
      <c s="5" t="inlineStr" r="C17004">
        <is>
          <t xml:space="preserve">EACH   </t>
        </is>
      </c>
      <c s="6" r="D17004">
        <v>1.000</v>
      </c>
      <c s="7" r="E17004">
        <v>1</v>
      </c>
      <c s="8" t="inlineStr" r="F17004">
        <is>
          <t xml:space="preserve">62U21</t>
        </is>
      </c>
      <c s="8" t="inlineStr" r="G17004">
        <is>
          <t xml:space="preserve">085</t>
        </is>
      </c>
      <c s="9" r="H17004">
        <v>4500.0000</v>
      </c>
      <c s="8" t="inlineStr" r="I17004">
        <is>
          <t xml:space="preserve">Y</t>
        </is>
      </c>
      <c s="8" t="inlineStr" r="J17004">
        <is>
          <t xml:space="preserve">Various</t>
        </is>
      </c>
    </row>
    <row r="17005" ht="20.25" customHeight="0">
      <c s="5" t="inlineStr" r="A17005">
        <is>
          <t xml:space="preserve">X8620200</t>
        </is>
      </c>
      <c s="5" t="inlineStr" r="B17005">
        <is>
          <t xml:space="preserve">UNINTERRUPTABLE POWER SUPPLY (SPECIAL)</t>
        </is>
      </c>
      <c s="5" t="inlineStr" r="C17005">
        <is>
          <t xml:space="preserve">EACH   </t>
        </is>
      </c>
      <c s="6" r="D17005">
        <v>1.000</v>
      </c>
      <c s="7" r="E17005">
        <v>1</v>
      </c>
      <c s="8" t="inlineStr" r="F17005">
        <is>
          <t xml:space="preserve">62U21</t>
        </is>
      </c>
      <c s="8" t="inlineStr" r="G17005">
        <is>
          <t xml:space="preserve">085</t>
        </is>
      </c>
      <c s="9" r="H17005">
        <v>5740.0000</v>
      </c>
      <c s="8" t="inlineStr" r="I17005">
        <is>
          <t xml:space="preserve"/>
        </is>
      </c>
      <c s="8" t="inlineStr" r="J17005">
        <is>
          <t xml:space="preserve">Various</t>
        </is>
      </c>
    </row>
    <row r="17006" ht="20.25" customHeight="0">
      <c s="5" t="inlineStr" r="A17006">
        <is>
          <t xml:space="preserve">X8620250</t>
        </is>
      </c>
      <c s="5" t="inlineStr" r="B17006">
        <is>
          <t xml:space="preserve">UNINTERRUPTABLE POWER SUPPLY AND CABINET (SPECIAL)</t>
        </is>
      </c>
      <c s="5" t="inlineStr" r="C17006">
        <is>
          <t xml:space="preserve">EACH   </t>
        </is>
      </c>
      <c s="6" r="D17006">
        <v>3.000</v>
      </c>
      <c s="7" r="E17006">
        <v>1</v>
      </c>
      <c s="8" t="inlineStr" r="F17006">
        <is>
          <t xml:space="preserve">62U21</t>
        </is>
      </c>
      <c s="8" t="inlineStr" r="G17006">
        <is>
          <t xml:space="preserve">085</t>
        </is>
      </c>
      <c s="9" r="H17006">
        <v>9300.0000</v>
      </c>
      <c s="8" t="inlineStr" r="I17006">
        <is>
          <t xml:space="preserve">Y</t>
        </is>
      </c>
      <c s="8" t="inlineStr" r="J17006">
        <is>
          <t xml:space="preserve">Various</t>
        </is>
      </c>
    </row>
    <row r="17007" ht="20.25" customHeight="0">
      <c s="5" t="inlineStr" r="A17007">
        <is>
          <t xml:space="preserve">X8620250</t>
        </is>
      </c>
      <c s="5" t="inlineStr" r="B17007">
        <is>
          <t xml:space="preserve">UNINTERRUPTABLE POWER SUPPLY AND CABINET (SPECIAL)</t>
        </is>
      </c>
      <c s="5" t="inlineStr" r="C17007">
        <is>
          <t xml:space="preserve">EACH   </t>
        </is>
      </c>
      <c s="6" r="D17007">
        <v>3.000</v>
      </c>
      <c s="7" r="E17007">
        <v>1</v>
      </c>
      <c s="8" t="inlineStr" r="F17007">
        <is>
          <t xml:space="preserve">62U21</t>
        </is>
      </c>
      <c s="8" t="inlineStr" r="G17007">
        <is>
          <t xml:space="preserve">085</t>
        </is>
      </c>
      <c s="9" r="H17007">
        <v>8920.0000</v>
      </c>
      <c s="8" t="inlineStr" r="I17007">
        <is>
          <t xml:space="preserve"/>
        </is>
      </c>
      <c s="8" t="inlineStr" r="J17007">
        <is>
          <t xml:space="preserve">Various</t>
        </is>
      </c>
    </row>
    <row r="17008" ht="20.25" customHeight="0">
      <c s="5" t="inlineStr" r="A17008">
        <is>
          <t xml:space="preserve">X8620310</t>
        </is>
      </c>
      <c s="5" t="inlineStr" r="B17008">
        <is>
          <t xml:space="preserve">REMOVE AND REPLACE BATTERIES FOR UNINTERUPTABLE POWER SUPPLY, EXTENDED</t>
        </is>
      </c>
      <c s="5" t="inlineStr" r="C17008">
        <is>
          <t xml:space="preserve">EACH   </t>
        </is>
      </c>
      <c s="6" r="D17008">
        <v>1.000</v>
      </c>
      <c s="7" r="E17008">
        <v>1</v>
      </c>
      <c s="8" t="inlineStr" r="F17008">
        <is>
          <t xml:space="preserve">61K60</t>
        </is>
      </c>
      <c s="8" t="inlineStr" r="G17008">
        <is>
          <t xml:space="preserve">087</t>
        </is>
      </c>
      <c s="9" r="H17008">
        <v>2708.0000</v>
      </c>
      <c s="8" t="inlineStr" r="I17008">
        <is>
          <t xml:space="preserve">Y</t>
        </is>
      </c>
      <c s="8" t="inlineStr" r="J17008">
        <is>
          <t xml:space="preserve"> Cook</t>
        </is>
      </c>
    </row>
    <row r="17009" ht="20.25" customHeight="0">
      <c s="5" t="inlineStr" r="A17009">
        <is>
          <t xml:space="preserve">X8620310</t>
        </is>
      </c>
      <c s="5" t="inlineStr" r="B17009">
        <is>
          <t xml:space="preserve">REMOVE AND REPLACE BATTERIES FOR UNINTERUPTABLE POWER SUPPLY, EXTENDED</t>
        </is>
      </c>
      <c s="5" t="inlineStr" r="C17009">
        <is>
          <t xml:space="preserve">EACH   </t>
        </is>
      </c>
      <c s="6" r="D17009">
        <v>1.000</v>
      </c>
      <c s="7" r="E17009">
        <v>1</v>
      </c>
      <c s="8" t="inlineStr" r="F17009">
        <is>
          <t xml:space="preserve">61K60</t>
        </is>
      </c>
      <c s="8" t="inlineStr" r="G17009">
        <is>
          <t xml:space="preserve">087</t>
        </is>
      </c>
      <c s="9" r="H17009">
        <v>2708.0000</v>
      </c>
      <c s="8" t="inlineStr" r="I17009">
        <is>
          <t xml:space="preserve"/>
        </is>
      </c>
      <c s="8" t="inlineStr" r="J17009">
        <is>
          <t xml:space="preserve"> Cook</t>
        </is>
      </c>
    </row>
    <row r="17010" ht="20.25" customHeight="0">
      <c s="5" t="inlineStr" r="A17010">
        <is>
          <t xml:space="preserve">X8620310</t>
        </is>
      </c>
      <c s="5" t="inlineStr" r="B17010">
        <is>
          <t xml:space="preserve">REMOVE AND REPLACE BATTERIES FOR UNINTERUPTABLE POWER SUPPLY, EXTENDED</t>
        </is>
      </c>
      <c s="5" t="inlineStr" r="C17010">
        <is>
          <t xml:space="preserve">EACH   </t>
        </is>
      </c>
      <c s="6" r="D17010">
        <v>2.000</v>
      </c>
      <c s="7" r="E17010">
        <v>2</v>
      </c>
      <c s="8" t="inlineStr" r="F17010">
        <is>
          <t xml:space="preserve">64T83</t>
        </is>
      </c>
      <c s="8" t="inlineStr" r="G17010">
        <is>
          <t xml:space="preserve">020</t>
        </is>
      </c>
      <c s="9" r="H17010">
        <v>1831.8900</v>
      </c>
      <c s="8" t="inlineStr" r="I17010">
        <is>
          <t xml:space="preserve">Y</t>
        </is>
      </c>
      <c s="8" t="inlineStr" r="J17010">
        <is>
          <t xml:space="preserve">Various</t>
        </is>
      </c>
    </row>
    <row r="17011" ht="20.25" customHeight="0">
      <c s="5" t="inlineStr" r="A17011">
        <is>
          <t xml:space="preserve">X8620310</t>
        </is>
      </c>
      <c s="5" t="inlineStr" r="B17011">
        <is>
          <t xml:space="preserve">REMOVE AND REPLACE BATTERIES FOR UNINTERUPTABLE POWER SUPPLY, EXTENDED</t>
        </is>
      </c>
      <c s="5" t="inlineStr" r="C17011">
        <is>
          <t xml:space="preserve">EACH   </t>
        </is>
      </c>
      <c s="6" r="D17011">
        <v>2.000</v>
      </c>
      <c s="7" r="E17011">
        <v>2</v>
      </c>
      <c s="8" t="inlineStr" r="F17011">
        <is>
          <t xml:space="preserve">64T83</t>
        </is>
      </c>
      <c s="8" t="inlineStr" r="G17011">
        <is>
          <t xml:space="preserve">020</t>
        </is>
      </c>
      <c s="9" r="H17011">
        <v>2001.0000</v>
      </c>
      <c s="8" t="inlineStr" r="I17011">
        <is>
          <t xml:space="preserve"/>
        </is>
      </c>
      <c s="8" t="inlineStr" r="J17011">
        <is>
          <t xml:space="preserve">Various</t>
        </is>
      </c>
    </row>
    <row r="17012" ht="20.25" customHeight="0">
      <c s="5" t="inlineStr" r="A17012">
        <is>
          <t xml:space="preserve">X8620310</t>
        </is>
      </c>
      <c s="5" t="inlineStr" r="B17012">
        <is>
          <t xml:space="preserve">REMOVE AND REPLACE BATTERIES FOR UNINTERUPTABLE POWER SUPPLY, EXTENDED</t>
        </is>
      </c>
      <c s="5" t="inlineStr" r="C17012">
        <is>
          <t xml:space="preserve">EACH   </t>
        </is>
      </c>
      <c s="6" r="D17012">
        <v>2.000</v>
      </c>
      <c s="7" r="E17012">
        <v>2</v>
      </c>
      <c s="8" t="inlineStr" r="F17012">
        <is>
          <t xml:space="preserve">64T84</t>
        </is>
      </c>
      <c s="8" t="inlineStr" r="G17012">
        <is>
          <t xml:space="preserve">021</t>
        </is>
      </c>
      <c s="9" r="H17012">
        <v>3618.0000</v>
      </c>
      <c s="8" t="inlineStr" r="I17012">
        <is>
          <t xml:space="preserve">Y</t>
        </is>
      </c>
      <c s="8" t="inlineStr" r="J17012">
        <is>
          <t xml:space="preserve">Various</t>
        </is>
      </c>
    </row>
    <row r="17013" ht="20.25" customHeight="0">
      <c s="5" t="inlineStr" r="A17013">
        <is>
          <t xml:space="preserve">X8710024</t>
        </is>
      </c>
      <c s="5" t="inlineStr" r="B17013">
        <is>
          <t xml:space="preserve">FIBER OPTIC CABLE IN CONDUIT, NO. 62.5/125, MM12F  SM24F</t>
        </is>
      </c>
      <c s="5" t="inlineStr" r="C17013">
        <is>
          <t xml:space="preserve">FOOT   </t>
        </is>
      </c>
      <c s="6" r="D17013">
        <v>8320.000</v>
      </c>
      <c s="7" r="E17013">
        <v>1</v>
      </c>
      <c s="8" t="inlineStr" r="F17013">
        <is>
          <t xml:space="preserve">61K60</t>
        </is>
      </c>
      <c s="8" t="inlineStr" r="G17013">
        <is>
          <t xml:space="preserve">087</t>
        </is>
      </c>
      <c s="9" r="H17013">
        <v>5.1000</v>
      </c>
      <c s="8" t="inlineStr" r="I17013">
        <is>
          <t xml:space="preserve">Y</t>
        </is>
      </c>
      <c s="8" t="inlineStr" r="J17013">
        <is>
          <t xml:space="preserve"> Cook</t>
        </is>
      </c>
    </row>
    <row r="17014" ht="20.25" customHeight="0">
      <c s="5" t="inlineStr" r="A17014">
        <is>
          <t xml:space="preserve">X8710024</t>
        </is>
      </c>
      <c s="5" t="inlineStr" r="B17014">
        <is>
          <t xml:space="preserve">FIBER OPTIC CABLE IN CONDUIT, NO. 62.5/125, MM12F  SM24F</t>
        </is>
      </c>
      <c s="5" t="inlineStr" r="C17014">
        <is>
          <t xml:space="preserve">FOOT   </t>
        </is>
      </c>
      <c s="6" r="D17014">
        <v>8320.000</v>
      </c>
      <c s="7" r="E17014">
        <v>1</v>
      </c>
      <c s="8" t="inlineStr" r="F17014">
        <is>
          <t xml:space="preserve">61K60</t>
        </is>
      </c>
      <c s="8" t="inlineStr" r="G17014">
        <is>
          <t xml:space="preserve">087</t>
        </is>
      </c>
      <c s="9" r="H17014">
        <v>5.1000</v>
      </c>
      <c s="8" t="inlineStr" r="I17014">
        <is>
          <t xml:space="preserve"/>
        </is>
      </c>
      <c s="8" t="inlineStr" r="J17014">
        <is>
          <t xml:space="preserve"> Cook</t>
        </is>
      </c>
    </row>
    <row r="17015" ht="20.25" customHeight="0">
      <c s="5" t="inlineStr" r="A17015">
        <is>
          <t xml:space="preserve">X8710024</t>
        </is>
      </c>
      <c s="5" t="inlineStr" r="B17015">
        <is>
          <t xml:space="preserve">FIBER OPTIC CABLE IN CONDUIT, NO. 62.5/125, MM12F  SM24F</t>
        </is>
      </c>
      <c s="5" t="inlineStr" r="C17015">
        <is>
          <t xml:space="preserve">FOOT   </t>
        </is>
      </c>
      <c s="6" r="D17015">
        <v>2841.000</v>
      </c>
      <c s="7" r="E17015">
        <v>1</v>
      </c>
      <c s="8" t="inlineStr" r="F17015">
        <is>
          <t xml:space="preserve">62U21</t>
        </is>
      </c>
      <c s="8" t="inlineStr" r="G17015">
        <is>
          <t xml:space="preserve">085</t>
        </is>
      </c>
      <c s="9" r="H17015">
        <v>4.0000</v>
      </c>
      <c s="8" t="inlineStr" r="I17015">
        <is>
          <t xml:space="preserve">Y</t>
        </is>
      </c>
      <c s="8" t="inlineStr" r="J17015">
        <is>
          <t xml:space="preserve">Various</t>
        </is>
      </c>
    </row>
    <row r="17016" ht="20.25" customHeight="0">
      <c s="5" t="inlineStr" r="A17016">
        <is>
          <t xml:space="preserve">X8710024</t>
        </is>
      </c>
      <c s="5" t="inlineStr" r="B17016">
        <is>
          <t xml:space="preserve">FIBER OPTIC CABLE IN CONDUIT, NO. 62.5/125, MM12F  SM24F</t>
        </is>
      </c>
      <c s="5" t="inlineStr" r="C17016">
        <is>
          <t xml:space="preserve">FOOT   </t>
        </is>
      </c>
      <c s="6" r="D17016">
        <v>2841.000</v>
      </c>
      <c s="7" r="E17016">
        <v>1</v>
      </c>
      <c s="8" t="inlineStr" r="F17016">
        <is>
          <t xml:space="preserve">62U21</t>
        </is>
      </c>
      <c s="8" t="inlineStr" r="G17016">
        <is>
          <t xml:space="preserve">085</t>
        </is>
      </c>
      <c s="9" r="H17016">
        <v>5.5000</v>
      </c>
      <c s="8" t="inlineStr" r="I17016">
        <is>
          <t xml:space="preserve"/>
        </is>
      </c>
      <c s="8" t="inlineStr" r="J17016">
        <is>
          <t xml:space="preserve">Various</t>
        </is>
      </c>
    </row>
    <row r="17017" ht="20.25" customHeight="0">
      <c s="5" t="inlineStr" r="A17017">
        <is>
          <t xml:space="preserve">X8710029</t>
        </is>
      </c>
      <c s="5" t="inlineStr" r="B17017">
        <is>
          <t xml:space="preserve">FIBER OPTIC CABLE 24 FIBERS, SINGLE MODE</t>
        </is>
      </c>
      <c s="5" t="inlineStr" r="C17017">
        <is>
          <t xml:space="preserve">FOOT   </t>
        </is>
      </c>
      <c s="6" r="D17017">
        <v>10307.000</v>
      </c>
      <c s="7" r="E17017">
        <v>1</v>
      </c>
      <c s="8" t="inlineStr" r="F17017">
        <is>
          <t xml:space="preserve">62R25</t>
        </is>
      </c>
      <c s="8" t="inlineStr" r="G17017">
        <is>
          <t xml:space="preserve">003</t>
        </is>
      </c>
      <c s="9" r="H17017">
        <v>5.0000</v>
      </c>
      <c s="8" t="inlineStr" r="I17017">
        <is>
          <t xml:space="preserve">Y</t>
        </is>
      </c>
      <c s="8" t="inlineStr" r="J17017">
        <is>
          <t xml:space="preserve"> Will</t>
        </is>
      </c>
    </row>
    <row r="17018" ht="20.25" customHeight="0">
      <c s="5" t="inlineStr" r="A17018">
        <is>
          <t xml:space="preserve">X8710029</t>
        </is>
      </c>
      <c s="5" t="inlineStr" r="B17018">
        <is>
          <t xml:space="preserve">FIBER OPTIC CABLE 24 FIBERS, SINGLE MODE</t>
        </is>
      </c>
      <c s="5" t="inlineStr" r="C17018">
        <is>
          <t xml:space="preserve">FOOT   </t>
        </is>
      </c>
      <c s="6" r="D17018">
        <v>10307.000</v>
      </c>
      <c s="7" r="E17018">
        <v>1</v>
      </c>
      <c s="8" t="inlineStr" r="F17018">
        <is>
          <t xml:space="preserve">62R25</t>
        </is>
      </c>
      <c s="8" t="inlineStr" r="G17018">
        <is>
          <t xml:space="preserve">003</t>
        </is>
      </c>
      <c s="9" r="H17018">
        <v>5.0000</v>
      </c>
      <c s="8" t="inlineStr" r="I17018">
        <is>
          <t xml:space="preserve"/>
        </is>
      </c>
      <c s="8" t="inlineStr" r="J17018">
        <is>
          <t xml:space="preserve"> Will</t>
        </is>
      </c>
    </row>
    <row r="17019" ht="20.25" customHeight="0">
      <c s="5" t="inlineStr" r="A17019">
        <is>
          <t xml:space="preserve">X8710029</t>
        </is>
      </c>
      <c s="5" t="inlineStr" r="B17019">
        <is>
          <t xml:space="preserve">FIBER OPTIC CABLE 24 FIBERS, SINGLE MODE</t>
        </is>
      </c>
      <c s="5" t="inlineStr" r="C17019">
        <is>
          <t xml:space="preserve">FOOT   </t>
        </is>
      </c>
      <c s="6" r="D17019">
        <v>10307.000</v>
      </c>
      <c s="7" r="E17019">
        <v>1</v>
      </c>
      <c s="8" t="inlineStr" r="F17019">
        <is>
          <t xml:space="preserve">62R25</t>
        </is>
      </c>
      <c s="8" t="inlineStr" r="G17019">
        <is>
          <t xml:space="preserve">003</t>
        </is>
      </c>
      <c s="9" r="H17019">
        <v>5.5000</v>
      </c>
      <c s="8" t="inlineStr" r="I17019">
        <is>
          <t xml:space="preserve"/>
        </is>
      </c>
      <c s="8" t="inlineStr" r="J17019">
        <is>
          <t xml:space="preserve"> Will</t>
        </is>
      </c>
    </row>
    <row r="17020" ht="20.25" customHeight="0">
      <c s="5" t="inlineStr" r="A17020">
        <is>
          <t xml:space="preserve">X8710036</t>
        </is>
      </c>
      <c s="5" t="inlineStr" r="B17020">
        <is>
          <t xml:space="preserve">FIBER OPTIC CABLE 12 FIBERS, SINGLE MODE</t>
        </is>
      </c>
      <c s="5" t="inlineStr" r="C17020">
        <is>
          <t xml:space="preserve">FOOT   </t>
        </is>
      </c>
      <c s="6" r="D17020">
        <v>25906.000</v>
      </c>
      <c s="7" r="E17020">
        <v>1</v>
      </c>
      <c s="8" t="inlineStr" r="F17020">
        <is>
          <t xml:space="preserve">62V17</t>
        </is>
      </c>
      <c s="8" t="inlineStr" r="G17020">
        <is>
          <t xml:space="preserve">011</t>
        </is>
      </c>
      <c s="9" r="H17020">
        <v>2.7000</v>
      </c>
      <c s="8" t="inlineStr" r="I17020">
        <is>
          <t xml:space="preserve">Y</t>
        </is>
      </c>
      <c s="8" t="inlineStr" r="J17020">
        <is>
          <t xml:space="preserve"> Cook, Lake</t>
        </is>
      </c>
    </row>
    <row r="17021" ht="20.25" customHeight="0">
      <c s="5" t="inlineStr" r="A17021">
        <is>
          <t xml:space="preserve">X8710036</t>
        </is>
      </c>
      <c s="5" t="inlineStr" r="B17021">
        <is>
          <t xml:space="preserve">FIBER OPTIC CABLE 12 FIBERS, SINGLE MODE</t>
        </is>
      </c>
      <c s="5" t="inlineStr" r="C17021">
        <is>
          <t xml:space="preserve">FOOT   </t>
        </is>
      </c>
      <c s="6" r="D17021">
        <v>25906.000</v>
      </c>
      <c s="7" r="E17021">
        <v>1</v>
      </c>
      <c s="8" t="inlineStr" r="F17021">
        <is>
          <t xml:space="preserve">62V17</t>
        </is>
      </c>
      <c s="8" t="inlineStr" r="G17021">
        <is>
          <t xml:space="preserve">011</t>
        </is>
      </c>
      <c s="9" r="H17021">
        <v>3.7500</v>
      </c>
      <c s="8" t="inlineStr" r="I17021">
        <is>
          <t xml:space="preserve"/>
        </is>
      </c>
      <c s="8" t="inlineStr" r="J17021">
        <is>
          <t xml:space="preserve"> Cook, Lake</t>
        </is>
      </c>
    </row>
    <row r="17022" ht="20.25" customHeight="0">
      <c s="5" t="inlineStr" r="A17022">
        <is>
          <t xml:space="preserve">X8710036</t>
        </is>
      </c>
      <c s="5" t="inlineStr" r="B17022">
        <is>
          <t xml:space="preserve">FIBER OPTIC CABLE 12 FIBERS, SINGLE MODE</t>
        </is>
      </c>
      <c s="5" t="inlineStr" r="C17022">
        <is>
          <t xml:space="preserve">FOOT   </t>
        </is>
      </c>
      <c s="6" r="D17022">
        <v>25906.000</v>
      </c>
      <c s="7" r="E17022">
        <v>1</v>
      </c>
      <c s="8" t="inlineStr" r="F17022">
        <is>
          <t xml:space="preserve">62V17</t>
        </is>
      </c>
      <c s="8" t="inlineStr" r="G17022">
        <is>
          <t xml:space="preserve">011</t>
        </is>
      </c>
      <c s="9" r="H17022">
        <v>6.6000</v>
      </c>
      <c s="8" t="inlineStr" r="I17022">
        <is>
          <t xml:space="preserve"/>
        </is>
      </c>
      <c s="8" t="inlineStr" r="J17022">
        <is>
          <t xml:space="preserve"> Cook, Lake</t>
        </is>
      </c>
    </row>
    <row r="17023" ht="20.25" customHeight="0">
      <c s="5" t="inlineStr" r="A17023">
        <is>
          <t xml:space="preserve">X8710070</t>
        </is>
      </c>
      <c s="5" t="inlineStr" r="B17023">
        <is>
          <t xml:space="preserve">FIBER OPTIC INTERCONNECT CENTER, 24 PORT</t>
        </is>
      </c>
      <c s="5" t="inlineStr" r="C17023">
        <is>
          <t xml:space="preserve">EACH   </t>
        </is>
      </c>
      <c s="6" r="D17023">
        <v>4.000</v>
      </c>
      <c s="7" r="E17023">
        <v>1</v>
      </c>
      <c s="8" t="inlineStr" r="F17023">
        <is>
          <t xml:space="preserve">62R25</t>
        </is>
      </c>
      <c s="8" t="inlineStr" r="G17023">
        <is>
          <t xml:space="preserve">003</t>
        </is>
      </c>
      <c s="9" r="H17023">
        <v>1500.0000</v>
      </c>
      <c s="8" t="inlineStr" r="I17023">
        <is>
          <t xml:space="preserve">Y</t>
        </is>
      </c>
      <c s="8" t="inlineStr" r="J17023">
        <is>
          <t xml:space="preserve"> Will</t>
        </is>
      </c>
    </row>
    <row r="17024" ht="20.25" customHeight="0">
      <c s="5" t="inlineStr" r="A17024">
        <is>
          <t xml:space="preserve">X8710070</t>
        </is>
      </c>
      <c s="5" t="inlineStr" r="B17024">
        <is>
          <t xml:space="preserve">FIBER OPTIC INTERCONNECT CENTER, 24 PORT</t>
        </is>
      </c>
      <c s="5" t="inlineStr" r="C17024">
        <is>
          <t xml:space="preserve">EACH   </t>
        </is>
      </c>
      <c s="6" r="D17024">
        <v>4.000</v>
      </c>
      <c s="7" r="E17024">
        <v>1</v>
      </c>
      <c s="8" t="inlineStr" r="F17024">
        <is>
          <t xml:space="preserve">62R25</t>
        </is>
      </c>
      <c s="8" t="inlineStr" r="G17024">
        <is>
          <t xml:space="preserve">003</t>
        </is>
      </c>
      <c s="9" r="H17024">
        <v>1500.0000</v>
      </c>
      <c s="8" t="inlineStr" r="I17024">
        <is>
          <t xml:space="preserve"/>
        </is>
      </c>
      <c s="8" t="inlineStr" r="J17024">
        <is>
          <t xml:space="preserve"> Will</t>
        </is>
      </c>
    </row>
    <row r="17025" ht="20.25" customHeight="0">
      <c s="5" t="inlineStr" r="A17025">
        <is>
          <t xml:space="preserve">X8710070</t>
        </is>
      </c>
      <c s="5" t="inlineStr" r="B17025">
        <is>
          <t xml:space="preserve">FIBER OPTIC INTERCONNECT CENTER, 24 PORT</t>
        </is>
      </c>
      <c s="5" t="inlineStr" r="C17025">
        <is>
          <t xml:space="preserve">EACH   </t>
        </is>
      </c>
      <c s="6" r="D17025">
        <v>4.000</v>
      </c>
      <c s="7" r="E17025">
        <v>1</v>
      </c>
      <c s="8" t="inlineStr" r="F17025">
        <is>
          <t xml:space="preserve">62R25</t>
        </is>
      </c>
      <c s="8" t="inlineStr" r="G17025">
        <is>
          <t xml:space="preserve">003</t>
        </is>
      </c>
      <c s="9" r="H17025">
        <v>1650.0000</v>
      </c>
      <c s="8" t="inlineStr" r="I17025">
        <is>
          <t xml:space="preserve"/>
        </is>
      </c>
      <c s="8" t="inlineStr" r="J17025">
        <is>
          <t xml:space="preserve"> Will</t>
        </is>
      </c>
    </row>
    <row r="17026" ht="20.25" customHeight="0">
      <c s="5" t="inlineStr" r="A17026">
        <is>
          <t xml:space="preserve">X8710094</t>
        </is>
      </c>
      <c s="5" t="inlineStr" r="B17026">
        <is>
          <t xml:space="preserve">FIBER OPTIC INTERCONNECT CENTER, 48 PORT</t>
        </is>
      </c>
      <c s="5" t="inlineStr" r="C17026">
        <is>
          <t xml:space="preserve">EACH   </t>
        </is>
      </c>
      <c s="6" r="D17026">
        <v>1.000</v>
      </c>
      <c s="7" r="E17026">
        <v>1</v>
      </c>
      <c s="8" t="inlineStr" r="F17026">
        <is>
          <t xml:space="preserve">62R25</t>
        </is>
      </c>
      <c s="8" t="inlineStr" r="G17026">
        <is>
          <t xml:space="preserve">003</t>
        </is>
      </c>
      <c s="9" r="H17026">
        <v>2500.0000</v>
      </c>
      <c s="8" t="inlineStr" r="I17026">
        <is>
          <t xml:space="preserve">Y</t>
        </is>
      </c>
      <c s="8" t="inlineStr" r="J17026">
        <is>
          <t xml:space="preserve"> Will</t>
        </is>
      </c>
    </row>
    <row r="17027" ht="20.25" customHeight="0">
      <c s="5" t="inlineStr" r="A17027">
        <is>
          <t xml:space="preserve">X8710094</t>
        </is>
      </c>
      <c s="5" t="inlineStr" r="B17027">
        <is>
          <t xml:space="preserve">FIBER OPTIC INTERCONNECT CENTER, 48 PORT</t>
        </is>
      </c>
      <c s="5" t="inlineStr" r="C17027">
        <is>
          <t xml:space="preserve">EACH   </t>
        </is>
      </c>
      <c s="6" r="D17027">
        <v>1.000</v>
      </c>
      <c s="7" r="E17027">
        <v>1</v>
      </c>
      <c s="8" t="inlineStr" r="F17027">
        <is>
          <t xml:space="preserve">62R25</t>
        </is>
      </c>
      <c s="8" t="inlineStr" r="G17027">
        <is>
          <t xml:space="preserve">003</t>
        </is>
      </c>
      <c s="9" r="H17027">
        <v>2500.0000</v>
      </c>
      <c s="8" t="inlineStr" r="I17027">
        <is>
          <t xml:space="preserve"/>
        </is>
      </c>
      <c s="8" t="inlineStr" r="J17027">
        <is>
          <t xml:space="preserve"> Will</t>
        </is>
      </c>
    </row>
    <row r="17028" ht="20.25" customHeight="0">
      <c s="5" t="inlineStr" r="A17028">
        <is>
          <t xml:space="preserve">X8710094</t>
        </is>
      </c>
      <c s="5" t="inlineStr" r="B17028">
        <is>
          <t xml:space="preserve">FIBER OPTIC INTERCONNECT CENTER, 48 PORT</t>
        </is>
      </c>
      <c s="5" t="inlineStr" r="C17028">
        <is>
          <t xml:space="preserve">EACH   </t>
        </is>
      </c>
      <c s="6" r="D17028">
        <v>1.000</v>
      </c>
      <c s="7" r="E17028">
        <v>1</v>
      </c>
      <c s="8" t="inlineStr" r="F17028">
        <is>
          <t xml:space="preserve">62R25</t>
        </is>
      </c>
      <c s="8" t="inlineStr" r="G17028">
        <is>
          <t xml:space="preserve">003</t>
        </is>
      </c>
      <c s="9" r="H17028">
        <v>2750.0000</v>
      </c>
      <c s="8" t="inlineStr" r="I17028">
        <is>
          <t xml:space="preserve"/>
        </is>
      </c>
      <c s="8" t="inlineStr" r="J17028">
        <is>
          <t xml:space="preserve"> Will</t>
        </is>
      </c>
    </row>
    <row r="17029" ht="20.25" customHeight="0">
      <c s="5" t="inlineStr" r="A17029">
        <is>
          <t xml:space="preserve">X8710304</t>
        </is>
      </c>
      <c s="5" t="inlineStr" r="B17029">
        <is>
          <t xml:space="preserve">FIBER OPTIC CABLE SPLICE - LATERAL</t>
        </is>
      </c>
      <c s="5" t="inlineStr" r="C17029">
        <is>
          <t xml:space="preserve">EACH   </t>
        </is>
      </c>
      <c s="6" r="D17029">
        <v>2.000</v>
      </c>
      <c s="7" r="E17029">
        <v>1</v>
      </c>
      <c s="8" t="inlineStr" r="F17029">
        <is>
          <t xml:space="preserve">62V17</t>
        </is>
      </c>
      <c s="8" t="inlineStr" r="G17029">
        <is>
          <t xml:space="preserve">011</t>
        </is>
      </c>
      <c s="9" r="H17029">
        <v>5989.8600</v>
      </c>
      <c s="8" t="inlineStr" r="I17029">
        <is>
          <t xml:space="preserve">Y</t>
        </is>
      </c>
      <c s="8" t="inlineStr" r="J17029">
        <is>
          <t xml:space="preserve"> Cook, Lake</t>
        </is>
      </c>
    </row>
    <row r="17030" ht="20.25" customHeight="0">
      <c s="5" t="inlineStr" r="A17030">
        <is>
          <t xml:space="preserve">X8710304</t>
        </is>
      </c>
      <c s="5" t="inlineStr" r="B17030">
        <is>
          <t xml:space="preserve">FIBER OPTIC CABLE SPLICE - LATERAL</t>
        </is>
      </c>
      <c s="5" t="inlineStr" r="C17030">
        <is>
          <t xml:space="preserve">EACH   </t>
        </is>
      </c>
      <c s="6" r="D17030">
        <v>2.000</v>
      </c>
      <c s="7" r="E17030">
        <v>1</v>
      </c>
      <c s="8" t="inlineStr" r="F17030">
        <is>
          <t xml:space="preserve">62V17</t>
        </is>
      </c>
      <c s="8" t="inlineStr" r="G17030">
        <is>
          <t xml:space="preserve">011</t>
        </is>
      </c>
      <c s="9" r="H17030">
        <v>1848.1000</v>
      </c>
      <c s="8" t="inlineStr" r="I17030">
        <is>
          <t xml:space="preserve"/>
        </is>
      </c>
      <c s="8" t="inlineStr" r="J17030">
        <is>
          <t xml:space="preserve"> Cook, Lake</t>
        </is>
      </c>
    </row>
    <row r="17031" ht="20.25" customHeight="0">
      <c s="5" t="inlineStr" r="A17031">
        <is>
          <t xml:space="preserve">X8710304</t>
        </is>
      </c>
      <c s="5" t="inlineStr" r="B17031">
        <is>
          <t xml:space="preserve">FIBER OPTIC CABLE SPLICE - LATERAL</t>
        </is>
      </c>
      <c s="5" t="inlineStr" r="C17031">
        <is>
          <t xml:space="preserve">EACH   </t>
        </is>
      </c>
      <c s="6" r="D17031">
        <v>2.000</v>
      </c>
      <c s="7" r="E17031">
        <v>1</v>
      </c>
      <c s="8" t="inlineStr" r="F17031">
        <is>
          <t xml:space="preserve">62V17</t>
        </is>
      </c>
      <c s="8" t="inlineStr" r="G17031">
        <is>
          <t xml:space="preserve">011</t>
        </is>
      </c>
      <c s="9" r="H17031">
        <v>1950.0000</v>
      </c>
      <c s="8" t="inlineStr" r="I17031">
        <is>
          <t xml:space="preserve"/>
        </is>
      </c>
      <c s="8" t="inlineStr" r="J17031">
        <is>
          <t xml:space="preserve"> Cook, Lake</t>
        </is>
      </c>
    </row>
    <row r="17032" ht="20.25" customHeight="0">
      <c s="5" t="inlineStr" r="A17032">
        <is>
          <t xml:space="preserve">X8710402</t>
        </is>
      </c>
      <c s="5" t="inlineStr" r="B17032">
        <is>
          <t xml:space="preserve">FIBER OPTIC INNERDUCT 1 1/4" DIA.</t>
        </is>
      </c>
      <c s="5" t="inlineStr" r="C17032">
        <is>
          <t xml:space="preserve">FOOT   </t>
        </is>
      </c>
      <c s="6" r="D17032">
        <v>9890.000</v>
      </c>
      <c s="7" r="E17032">
        <v>1</v>
      </c>
      <c s="8" t="inlineStr" r="F17032">
        <is>
          <t xml:space="preserve">62V17</t>
        </is>
      </c>
      <c s="8" t="inlineStr" r="G17032">
        <is>
          <t xml:space="preserve">011</t>
        </is>
      </c>
      <c s="9" r="H17032">
        <v>13.4700</v>
      </c>
      <c s="8" t="inlineStr" r="I17032">
        <is>
          <t xml:space="preserve">Y</t>
        </is>
      </c>
      <c s="8" t="inlineStr" r="J17032">
        <is>
          <t xml:space="preserve"> Cook, Lake</t>
        </is>
      </c>
    </row>
    <row r="17033" ht="20.25" customHeight="0">
      <c s="5" t="inlineStr" r="A17033">
        <is>
          <t xml:space="preserve">X8710402</t>
        </is>
      </c>
      <c s="5" t="inlineStr" r="B17033">
        <is>
          <t xml:space="preserve">FIBER OPTIC INNERDUCT 1 1/4" DIA.</t>
        </is>
      </c>
      <c s="5" t="inlineStr" r="C17033">
        <is>
          <t xml:space="preserve">FOOT   </t>
        </is>
      </c>
      <c s="6" r="D17033">
        <v>9890.000</v>
      </c>
      <c s="7" r="E17033">
        <v>1</v>
      </c>
      <c s="8" t="inlineStr" r="F17033">
        <is>
          <t xml:space="preserve">62V17</t>
        </is>
      </c>
      <c s="8" t="inlineStr" r="G17033">
        <is>
          <t xml:space="preserve">011</t>
        </is>
      </c>
      <c s="9" r="H17033">
        <v>19.5000</v>
      </c>
      <c s="8" t="inlineStr" r="I17033">
        <is>
          <t xml:space="preserve"/>
        </is>
      </c>
      <c s="8" t="inlineStr" r="J17033">
        <is>
          <t xml:space="preserve"> Cook, Lake</t>
        </is>
      </c>
    </row>
    <row r="17034" ht="20.25" customHeight="0">
      <c s="5" t="inlineStr" r="A17034">
        <is>
          <t xml:space="preserve">X8710402</t>
        </is>
      </c>
      <c s="5" t="inlineStr" r="B17034">
        <is>
          <t xml:space="preserve">FIBER OPTIC INNERDUCT 1 1/4" DIA.</t>
        </is>
      </c>
      <c s="5" t="inlineStr" r="C17034">
        <is>
          <t xml:space="preserve">FOOT   </t>
        </is>
      </c>
      <c s="6" r="D17034">
        <v>9890.000</v>
      </c>
      <c s="7" r="E17034">
        <v>1</v>
      </c>
      <c s="8" t="inlineStr" r="F17034">
        <is>
          <t xml:space="preserve">62V17</t>
        </is>
      </c>
      <c s="8" t="inlineStr" r="G17034">
        <is>
          <t xml:space="preserve">011</t>
        </is>
      </c>
      <c s="9" r="H17034">
        <v>24.7300</v>
      </c>
      <c s="8" t="inlineStr" r="I17034">
        <is>
          <t xml:space="preserve"/>
        </is>
      </c>
      <c s="8" t="inlineStr" r="J17034">
        <is>
          <t xml:space="preserve"> Cook, Lake</t>
        </is>
      </c>
    </row>
    <row r="17035" ht="20.25" customHeight="0">
      <c s="5" t="inlineStr" r="A17035">
        <is>
          <t xml:space="preserve">X8730312</t>
        </is>
      </c>
      <c s="5" t="inlineStr" r="B17035">
        <is>
          <t xml:space="preserve">ELECTRIC CABLE IN CONDUIT, LEAD-IN, NO. 18 4/C, TWISTED, SHIELDED</t>
        </is>
      </c>
      <c s="5" t="inlineStr" r="C17035">
        <is>
          <t xml:space="preserve">FOOT   </t>
        </is>
      </c>
      <c s="6" r="D17035">
        <v>4091.000</v>
      </c>
      <c s="7" r="E17035">
        <v>1</v>
      </c>
      <c s="8" t="inlineStr" r="F17035">
        <is>
          <t xml:space="preserve">62R26</t>
        </is>
      </c>
      <c s="8" t="inlineStr" r="G17035">
        <is>
          <t xml:space="preserve">004</t>
        </is>
      </c>
      <c s="9" r="H17035">
        <v>5.5000</v>
      </c>
      <c s="8" t="inlineStr" r="I17035">
        <is>
          <t xml:space="preserve">Y</t>
        </is>
      </c>
      <c s="8" t="inlineStr" r="J17035">
        <is>
          <t xml:space="preserve"> Will</t>
        </is>
      </c>
    </row>
    <row r="17036" ht="20.25" customHeight="0">
      <c s="5" t="inlineStr" r="A17036">
        <is>
          <t xml:space="preserve">X8730312</t>
        </is>
      </c>
      <c s="5" t="inlineStr" r="B17036">
        <is>
          <t xml:space="preserve">ELECTRIC CABLE IN CONDUIT, LEAD-IN, NO. 18 4/C, TWISTED, SHIELDED</t>
        </is>
      </c>
      <c s="5" t="inlineStr" r="C17036">
        <is>
          <t xml:space="preserve">FOOT   </t>
        </is>
      </c>
      <c s="6" r="D17036">
        <v>4091.000</v>
      </c>
      <c s="7" r="E17036">
        <v>1</v>
      </c>
      <c s="8" t="inlineStr" r="F17036">
        <is>
          <t xml:space="preserve">62R26</t>
        </is>
      </c>
      <c s="8" t="inlineStr" r="G17036">
        <is>
          <t xml:space="preserve">004</t>
        </is>
      </c>
      <c s="9" r="H17036">
        <v>5.0000</v>
      </c>
      <c s="8" t="inlineStr" r="I17036">
        <is>
          <t xml:space="preserve"/>
        </is>
      </c>
      <c s="8" t="inlineStr" r="J17036">
        <is>
          <t xml:space="preserve"> Will</t>
        </is>
      </c>
    </row>
    <row r="17037" ht="20.25" customHeight="0">
      <c s="5" t="inlineStr" r="A17037">
        <is>
          <t xml:space="preserve">X8730312</t>
        </is>
      </c>
      <c s="5" t="inlineStr" r="B17037">
        <is>
          <t xml:space="preserve">ELECTRIC CABLE IN CONDUIT, LEAD-IN, NO. 18 4/C, TWISTED, SHIELDED</t>
        </is>
      </c>
      <c s="5" t="inlineStr" r="C17037">
        <is>
          <t xml:space="preserve">FOOT   </t>
        </is>
      </c>
      <c s="6" r="D17037">
        <v>4091.000</v>
      </c>
      <c s="7" r="E17037">
        <v>1</v>
      </c>
      <c s="8" t="inlineStr" r="F17037">
        <is>
          <t xml:space="preserve">62R26</t>
        </is>
      </c>
      <c s="8" t="inlineStr" r="G17037">
        <is>
          <t xml:space="preserve">004</t>
        </is>
      </c>
      <c s="9" r="H17037">
        <v>5.0000</v>
      </c>
      <c s="8" t="inlineStr" r="I17037">
        <is>
          <t xml:space="preserve"/>
        </is>
      </c>
      <c s="8" t="inlineStr" r="J17037">
        <is>
          <t xml:space="preserve"> Will</t>
        </is>
      </c>
    </row>
    <row r="17038" ht="20.25" customHeight="0">
      <c s="5" t="inlineStr" r="A17038">
        <is>
          <t xml:space="preserve">X8730312</t>
        </is>
      </c>
      <c s="5" t="inlineStr" r="B17038">
        <is>
          <t xml:space="preserve">ELECTRIC CABLE IN CONDUIT, LEAD-IN, NO. 18 4/C, TWISTED, SHIELDED</t>
        </is>
      </c>
      <c s="5" t="inlineStr" r="C17038">
        <is>
          <t xml:space="preserve">FOOT   </t>
        </is>
      </c>
      <c s="6" r="D17038">
        <v>4091.000</v>
      </c>
      <c s="7" r="E17038">
        <v>1</v>
      </c>
      <c s="8" t="inlineStr" r="F17038">
        <is>
          <t xml:space="preserve">62R26</t>
        </is>
      </c>
      <c s="8" t="inlineStr" r="G17038">
        <is>
          <t xml:space="preserve">004</t>
        </is>
      </c>
      <c s="9" r="H17038">
        <v>6.0000</v>
      </c>
      <c s="8" t="inlineStr" r="I17038">
        <is>
          <t xml:space="preserve"/>
        </is>
      </c>
      <c s="8" t="inlineStr" r="J17038">
        <is>
          <t xml:space="preserve"> Will</t>
        </is>
      </c>
    </row>
    <row r="17039" ht="20.25" customHeight="0">
      <c s="5" t="inlineStr" r="A17039">
        <is>
          <t xml:space="preserve">X8730571</t>
        </is>
      </c>
      <c s="5" t="inlineStr" r="B17039">
        <is>
          <t xml:space="preserve">ELECTRIC CABLE IN CONDUIT, COAXIAL</t>
        </is>
      </c>
      <c s="5" t="inlineStr" r="C17039">
        <is>
          <t xml:space="preserve">FOOT   </t>
        </is>
      </c>
      <c s="6" r="D17039">
        <v>702.000</v>
      </c>
      <c s="7" r="E17039">
        <v>8</v>
      </c>
      <c s="8" t="inlineStr" r="F17039">
        <is>
          <t xml:space="preserve">76T67</t>
        </is>
      </c>
      <c s="8" t="inlineStr" r="G17039">
        <is>
          <t xml:space="preserve">054</t>
        </is>
      </c>
      <c s="9" r="H17039">
        <v>9.4500</v>
      </c>
      <c s="8" t="inlineStr" r="I17039">
        <is>
          <t xml:space="preserve">Y</t>
        </is>
      </c>
      <c s="8" t="inlineStr" r="J17039">
        <is>
          <t xml:space="preserve">Various</t>
        </is>
      </c>
    </row>
    <row r="17040" ht="20.25" customHeight="0">
      <c s="5" t="inlineStr" r="A17040">
        <is>
          <t xml:space="preserve">X8730571</t>
        </is>
      </c>
      <c s="5" t="inlineStr" r="B17040">
        <is>
          <t xml:space="preserve">ELECTRIC CABLE IN CONDUIT, COAXIAL</t>
        </is>
      </c>
      <c s="5" t="inlineStr" r="C17040">
        <is>
          <t xml:space="preserve">FOOT   </t>
        </is>
      </c>
      <c s="6" r="D17040">
        <v>702.000</v>
      </c>
      <c s="7" r="E17040">
        <v>8</v>
      </c>
      <c s="8" t="inlineStr" r="F17040">
        <is>
          <t xml:space="preserve">76T67</t>
        </is>
      </c>
      <c s="8" t="inlineStr" r="G17040">
        <is>
          <t xml:space="preserve">054</t>
        </is>
      </c>
      <c s="9" r="H17040">
        <v>6.0000</v>
      </c>
      <c s="8" t="inlineStr" r="I17040">
        <is>
          <t xml:space="preserve"/>
        </is>
      </c>
      <c s="8" t="inlineStr" r="J17040">
        <is>
          <t xml:space="preserve">Various</t>
        </is>
      </c>
    </row>
    <row r="17041" ht="20.25" customHeight="0">
      <c s="5" t="inlineStr" r="A17041">
        <is>
          <t xml:space="preserve">X8760200</t>
        </is>
      </c>
      <c s="5" t="inlineStr" r="B17041">
        <is>
          <t xml:space="preserve">ACCESSIBLE PEDESTRIAN SIGNALS</t>
        </is>
      </c>
      <c s="5" t="inlineStr" r="C17041">
        <is>
          <t xml:space="preserve">EACH   </t>
        </is>
      </c>
      <c s="6" r="D17041">
        <v>2.000</v>
      </c>
      <c s="7" r="E17041">
        <v>1</v>
      </c>
      <c s="8" t="inlineStr" r="F17041">
        <is>
          <t xml:space="preserve">61J71</t>
        </is>
      </c>
      <c s="8" t="inlineStr" r="G17041">
        <is>
          <t xml:space="preserve">063</t>
        </is>
      </c>
      <c s="9" r="H17041">
        <v>3538.9000</v>
      </c>
      <c s="8" t="inlineStr" r="I17041">
        <is>
          <t xml:space="preserve">Y</t>
        </is>
      </c>
      <c s="8" t="inlineStr" r="J17041">
        <is>
          <t xml:space="preserve"> McHenry</t>
        </is>
      </c>
    </row>
    <row r="17042" ht="20.25" customHeight="0">
      <c s="5" t="inlineStr" r="A17042">
        <is>
          <t xml:space="preserve">X8760200</t>
        </is>
      </c>
      <c s="5" t="inlineStr" r="B17042">
        <is>
          <t xml:space="preserve">ACCESSIBLE PEDESTRIAN SIGNALS</t>
        </is>
      </c>
      <c s="5" t="inlineStr" r="C17042">
        <is>
          <t xml:space="preserve">EACH   </t>
        </is>
      </c>
      <c s="6" r="D17042">
        <v>2.000</v>
      </c>
      <c s="7" r="E17042">
        <v>1</v>
      </c>
      <c s="8" t="inlineStr" r="F17042">
        <is>
          <t xml:space="preserve">61J71</t>
        </is>
      </c>
      <c s="8" t="inlineStr" r="G17042">
        <is>
          <t xml:space="preserve">063</t>
        </is>
      </c>
      <c s="9" r="H17042">
        <v>3715.8500</v>
      </c>
      <c s="8" t="inlineStr" r="I17042">
        <is>
          <t xml:space="preserve"/>
        </is>
      </c>
      <c s="8" t="inlineStr" r="J17042">
        <is>
          <t xml:space="preserve"> McHenry</t>
        </is>
      </c>
    </row>
    <row r="17043" ht="20.25" customHeight="0">
      <c s="5" t="inlineStr" r="A17043">
        <is>
          <t xml:space="preserve">X8760200</t>
        </is>
      </c>
      <c s="5" t="inlineStr" r="B17043">
        <is>
          <t xml:space="preserve">ACCESSIBLE PEDESTRIAN SIGNALS</t>
        </is>
      </c>
      <c s="5" t="inlineStr" r="C17043">
        <is>
          <t xml:space="preserve">EACH   </t>
        </is>
      </c>
      <c s="6" r="D17043">
        <v>2.000</v>
      </c>
      <c s="7" r="E17043">
        <v>1</v>
      </c>
      <c s="8" t="inlineStr" r="F17043">
        <is>
          <t xml:space="preserve">61J71</t>
        </is>
      </c>
      <c s="8" t="inlineStr" r="G17043">
        <is>
          <t xml:space="preserve">063</t>
        </is>
      </c>
      <c s="9" r="H17043">
        <v>3750.0000</v>
      </c>
      <c s="8" t="inlineStr" r="I17043">
        <is>
          <t xml:space="preserve"/>
        </is>
      </c>
      <c s="8" t="inlineStr" r="J17043">
        <is>
          <t xml:space="preserve"> McHenry</t>
        </is>
      </c>
    </row>
    <row r="17044" ht="20.25" customHeight="0">
      <c s="5" t="inlineStr" r="A17044">
        <is>
          <t xml:space="preserve">X8760200</t>
        </is>
      </c>
      <c s="5" t="inlineStr" r="B17044">
        <is>
          <t xml:space="preserve">ACCESSIBLE PEDESTRIAN SIGNALS</t>
        </is>
      </c>
      <c s="5" t="inlineStr" r="C17044">
        <is>
          <t xml:space="preserve">EACH   </t>
        </is>
      </c>
      <c s="6" r="D17044">
        <v>2.000</v>
      </c>
      <c s="7" r="E17044">
        <v>1</v>
      </c>
      <c s="8" t="inlineStr" r="F17044">
        <is>
          <t xml:space="preserve">61J71</t>
        </is>
      </c>
      <c s="8" t="inlineStr" r="G17044">
        <is>
          <t xml:space="preserve">063</t>
        </is>
      </c>
      <c s="9" r="H17044">
        <v>4859.0000</v>
      </c>
      <c s="8" t="inlineStr" r="I17044">
        <is>
          <t xml:space="preserve"/>
        </is>
      </c>
      <c s="8" t="inlineStr" r="J17044">
        <is>
          <t xml:space="preserve"> McHenry</t>
        </is>
      </c>
    </row>
    <row r="17045" ht="20.25" customHeight="0">
      <c s="5" t="inlineStr" r="A17045">
        <is>
          <t xml:space="preserve">X8760200</t>
        </is>
      </c>
      <c s="5" t="inlineStr" r="B17045">
        <is>
          <t xml:space="preserve">ACCESSIBLE PEDESTRIAN SIGNALS</t>
        </is>
      </c>
      <c s="5" t="inlineStr" r="C17045">
        <is>
          <t xml:space="preserve">EACH   </t>
        </is>
      </c>
      <c s="6" r="D17045">
        <v>2.000</v>
      </c>
      <c s="7" r="E17045">
        <v>1</v>
      </c>
      <c s="8" t="inlineStr" r="F17045">
        <is>
          <t xml:space="preserve">61J71</t>
        </is>
      </c>
      <c s="8" t="inlineStr" r="G17045">
        <is>
          <t xml:space="preserve">063</t>
        </is>
      </c>
      <c s="9" r="H17045">
        <v>4859.0000</v>
      </c>
      <c s="8" t="inlineStr" r="I17045">
        <is>
          <t xml:space="preserve"/>
        </is>
      </c>
      <c s="8" t="inlineStr" r="J17045">
        <is>
          <t xml:space="preserve"> McHenry</t>
        </is>
      </c>
    </row>
    <row r="17046" ht="20.25" customHeight="0">
      <c s="5" t="inlineStr" r="A17046">
        <is>
          <t xml:space="preserve">X8760200</t>
        </is>
      </c>
      <c s="5" t="inlineStr" r="B17046">
        <is>
          <t xml:space="preserve">ACCESSIBLE PEDESTRIAN SIGNALS</t>
        </is>
      </c>
      <c s="5" t="inlineStr" r="C17046">
        <is>
          <t xml:space="preserve">EACH   </t>
        </is>
      </c>
      <c s="6" r="D17046">
        <v>26.000</v>
      </c>
      <c s="7" r="E17046">
        <v>1</v>
      </c>
      <c s="8" t="inlineStr" r="F17046">
        <is>
          <t xml:space="preserve">61J74</t>
        </is>
      </c>
      <c s="8" t="inlineStr" r="G17046">
        <is>
          <t xml:space="preserve">064</t>
        </is>
      </c>
      <c s="9" r="H17046">
        <v>2178.0000</v>
      </c>
      <c s="8" t="inlineStr" r="I17046">
        <is>
          <t xml:space="preserve">Y</t>
        </is>
      </c>
      <c s="8" t="inlineStr" r="J17046">
        <is>
          <t xml:space="preserve"> Cook</t>
        </is>
      </c>
    </row>
    <row r="17047" ht="20.25" customHeight="0">
      <c s="5" t="inlineStr" r="A17047">
        <is>
          <t xml:space="preserve">X8760200</t>
        </is>
      </c>
      <c s="5" t="inlineStr" r="B17047">
        <is>
          <t xml:space="preserve">ACCESSIBLE PEDESTRIAN SIGNALS</t>
        </is>
      </c>
      <c s="5" t="inlineStr" r="C17047">
        <is>
          <t xml:space="preserve">EACH   </t>
        </is>
      </c>
      <c s="6" r="D17047">
        <v>26.000</v>
      </c>
      <c s="7" r="E17047">
        <v>1</v>
      </c>
      <c s="8" t="inlineStr" r="F17047">
        <is>
          <t xml:space="preserve">61J74</t>
        </is>
      </c>
      <c s="8" t="inlineStr" r="G17047">
        <is>
          <t xml:space="preserve">064</t>
        </is>
      </c>
      <c s="9" r="H17047">
        <v>2340.0000</v>
      </c>
      <c s="8" t="inlineStr" r="I17047">
        <is>
          <t xml:space="preserve"/>
        </is>
      </c>
      <c s="8" t="inlineStr" r="J17047">
        <is>
          <t xml:space="preserve"> Cook</t>
        </is>
      </c>
    </row>
    <row r="17048" ht="20.25" customHeight="0">
      <c s="5" t="inlineStr" r="A17048">
        <is>
          <t xml:space="preserve">X8760200</t>
        </is>
      </c>
      <c s="5" t="inlineStr" r="B17048">
        <is>
          <t xml:space="preserve">ACCESSIBLE PEDESTRIAN SIGNALS</t>
        </is>
      </c>
      <c s="5" t="inlineStr" r="C17048">
        <is>
          <t xml:space="preserve">EACH   </t>
        </is>
      </c>
      <c s="6" r="D17048">
        <v>26.000</v>
      </c>
      <c s="7" r="E17048">
        <v>1</v>
      </c>
      <c s="8" t="inlineStr" r="F17048">
        <is>
          <t xml:space="preserve">61J74</t>
        </is>
      </c>
      <c s="8" t="inlineStr" r="G17048">
        <is>
          <t xml:space="preserve">064</t>
        </is>
      </c>
      <c s="9" r="H17048">
        <v>2400.0000</v>
      </c>
      <c s="8" t="inlineStr" r="I17048">
        <is>
          <t xml:space="preserve"/>
        </is>
      </c>
      <c s="8" t="inlineStr" r="J17048">
        <is>
          <t xml:space="preserve"> Cook</t>
        </is>
      </c>
    </row>
    <row r="17049" ht="20.25" customHeight="0">
      <c s="5" t="inlineStr" r="A17049">
        <is>
          <t xml:space="preserve">X8760200</t>
        </is>
      </c>
      <c s="5" t="inlineStr" r="B17049">
        <is>
          <t xml:space="preserve">ACCESSIBLE PEDESTRIAN SIGNALS</t>
        </is>
      </c>
      <c s="5" t="inlineStr" r="C17049">
        <is>
          <t xml:space="preserve">EACH   </t>
        </is>
      </c>
      <c s="6" r="D17049">
        <v>28.000</v>
      </c>
      <c s="7" r="E17049">
        <v>1</v>
      </c>
      <c s="8" t="inlineStr" r="F17049">
        <is>
          <t xml:space="preserve">61K60</t>
        </is>
      </c>
      <c s="8" t="inlineStr" r="G17049">
        <is>
          <t xml:space="preserve">087</t>
        </is>
      </c>
      <c s="9" r="H17049">
        <v>2007.0000</v>
      </c>
      <c s="8" t="inlineStr" r="I17049">
        <is>
          <t xml:space="preserve">Y</t>
        </is>
      </c>
      <c s="8" t="inlineStr" r="J17049">
        <is>
          <t xml:space="preserve"> Cook</t>
        </is>
      </c>
    </row>
    <row r="17050" ht="20.25" customHeight="0">
      <c s="5" t="inlineStr" r="A17050">
        <is>
          <t xml:space="preserve">X8760200</t>
        </is>
      </c>
      <c s="5" t="inlineStr" r="B17050">
        <is>
          <t xml:space="preserve">ACCESSIBLE PEDESTRIAN SIGNALS</t>
        </is>
      </c>
      <c s="5" t="inlineStr" r="C17050">
        <is>
          <t xml:space="preserve">EACH   </t>
        </is>
      </c>
      <c s="6" r="D17050">
        <v>28.000</v>
      </c>
      <c s="7" r="E17050">
        <v>1</v>
      </c>
      <c s="8" t="inlineStr" r="F17050">
        <is>
          <t xml:space="preserve">61K60</t>
        </is>
      </c>
      <c s="8" t="inlineStr" r="G17050">
        <is>
          <t xml:space="preserve">087</t>
        </is>
      </c>
      <c s="9" r="H17050">
        <v>2007.0000</v>
      </c>
      <c s="8" t="inlineStr" r="I17050">
        <is>
          <t xml:space="preserve"/>
        </is>
      </c>
      <c s="8" t="inlineStr" r="J17050">
        <is>
          <t xml:space="preserve"> Cook</t>
        </is>
      </c>
    </row>
    <row r="17051" ht="20.25" customHeight="0">
      <c s="5" t="inlineStr" r="A17051">
        <is>
          <t xml:space="preserve">X8760200</t>
        </is>
      </c>
      <c s="5" t="inlineStr" r="B17051">
        <is>
          <t xml:space="preserve">ACCESSIBLE PEDESTRIAN SIGNALS</t>
        </is>
      </c>
      <c s="5" t="inlineStr" r="C17051">
        <is>
          <t xml:space="preserve">EACH   </t>
        </is>
      </c>
      <c s="6" r="D17051">
        <v>12.000</v>
      </c>
      <c s="7" r="E17051">
        <v>1</v>
      </c>
      <c s="8" t="inlineStr" r="F17051">
        <is>
          <t xml:space="preserve">61K70</t>
        </is>
      </c>
      <c s="8" t="inlineStr" r="G17051">
        <is>
          <t xml:space="preserve">089</t>
        </is>
      </c>
      <c s="9" r="H17051">
        <v>2338.0000</v>
      </c>
      <c s="8" t="inlineStr" r="I17051">
        <is>
          <t xml:space="preserve">Y</t>
        </is>
      </c>
      <c s="8" t="inlineStr" r="J17051">
        <is>
          <t xml:space="preserve"> Cook</t>
        </is>
      </c>
    </row>
    <row r="17052" ht="20.25" customHeight="0">
      <c s="5" t="inlineStr" r="A17052">
        <is>
          <t xml:space="preserve">X8760200</t>
        </is>
      </c>
      <c s="5" t="inlineStr" r="B17052">
        <is>
          <t xml:space="preserve">ACCESSIBLE PEDESTRIAN SIGNALS</t>
        </is>
      </c>
      <c s="5" t="inlineStr" r="C17052">
        <is>
          <t xml:space="preserve">EACH   </t>
        </is>
      </c>
      <c s="6" r="D17052">
        <v>12.000</v>
      </c>
      <c s="7" r="E17052">
        <v>1</v>
      </c>
      <c s="8" t="inlineStr" r="F17052">
        <is>
          <t xml:space="preserve">61K70</t>
        </is>
      </c>
      <c s="8" t="inlineStr" r="G17052">
        <is>
          <t xml:space="preserve">089</t>
        </is>
      </c>
      <c s="9" r="H17052">
        <v>2338.0000</v>
      </c>
      <c s="8" t="inlineStr" r="I17052">
        <is>
          <t xml:space="preserve"/>
        </is>
      </c>
      <c s="8" t="inlineStr" r="J17052">
        <is>
          <t xml:space="preserve"> Cook</t>
        </is>
      </c>
    </row>
    <row r="17053" ht="20.25" customHeight="0">
      <c s="5" t="inlineStr" r="A17053">
        <is>
          <t xml:space="preserve">X8760200</t>
        </is>
      </c>
      <c s="5" t="inlineStr" r="B17053">
        <is>
          <t xml:space="preserve">ACCESSIBLE PEDESTRIAN SIGNALS</t>
        </is>
      </c>
      <c s="5" t="inlineStr" r="C17053">
        <is>
          <t xml:space="preserve">EACH   </t>
        </is>
      </c>
      <c s="6" r="D17053">
        <v>12.000</v>
      </c>
      <c s="7" r="E17053">
        <v>1</v>
      </c>
      <c s="8" t="inlineStr" r="F17053">
        <is>
          <t xml:space="preserve">61K70</t>
        </is>
      </c>
      <c s="8" t="inlineStr" r="G17053">
        <is>
          <t xml:space="preserve">089</t>
        </is>
      </c>
      <c s="9" r="H17053">
        <v>2338.0000</v>
      </c>
      <c s="8" t="inlineStr" r="I17053">
        <is>
          <t xml:space="preserve"/>
        </is>
      </c>
      <c s="8" t="inlineStr" r="J17053">
        <is>
          <t xml:space="preserve"> Cook</t>
        </is>
      </c>
    </row>
    <row r="17054" ht="20.25" customHeight="0">
      <c s="5" t="inlineStr" r="A17054">
        <is>
          <t xml:space="preserve">X8760200</t>
        </is>
      </c>
      <c s="5" t="inlineStr" r="B17054">
        <is>
          <t xml:space="preserve">ACCESSIBLE PEDESTRIAN SIGNALS</t>
        </is>
      </c>
      <c s="5" t="inlineStr" r="C17054">
        <is>
          <t xml:space="preserve">EACH   </t>
        </is>
      </c>
      <c s="6" r="D17054">
        <v>12.000</v>
      </c>
      <c s="7" r="E17054">
        <v>1</v>
      </c>
      <c s="8" t="inlineStr" r="F17054">
        <is>
          <t xml:space="preserve">61K70</t>
        </is>
      </c>
      <c s="8" t="inlineStr" r="G17054">
        <is>
          <t xml:space="preserve">089</t>
        </is>
      </c>
      <c s="9" r="H17054">
        <v>2447.5000</v>
      </c>
      <c s="8" t="inlineStr" r="I17054">
        <is>
          <t xml:space="preserve"/>
        </is>
      </c>
      <c s="8" t="inlineStr" r="J17054">
        <is>
          <t xml:space="preserve"> Cook</t>
        </is>
      </c>
    </row>
    <row r="17055" ht="20.25" customHeight="0">
      <c s="5" t="inlineStr" r="A17055">
        <is>
          <t xml:space="preserve">X8760200</t>
        </is>
      </c>
      <c s="5" t="inlineStr" r="B17055">
        <is>
          <t xml:space="preserve">ACCESSIBLE PEDESTRIAN SIGNALS</t>
        </is>
      </c>
      <c s="5" t="inlineStr" r="C17055">
        <is>
          <t xml:space="preserve">EACH   </t>
        </is>
      </c>
      <c s="6" r="D17055">
        <v>54.000</v>
      </c>
      <c s="7" r="E17055">
        <v>1</v>
      </c>
      <c s="8" t="inlineStr" r="F17055">
        <is>
          <t xml:space="preserve">62P38</t>
        </is>
      </c>
      <c s="8" t="inlineStr" r="G17055">
        <is>
          <t xml:space="preserve">001</t>
        </is>
      </c>
      <c s="9" r="H17055">
        <v>1911.0000</v>
      </c>
      <c s="8" t="inlineStr" r="I17055">
        <is>
          <t xml:space="preserve">Y</t>
        </is>
      </c>
      <c s="8" t="inlineStr" r="J17055">
        <is>
          <t xml:space="preserve"> Lake</t>
        </is>
      </c>
    </row>
    <row r="17056" ht="20.25" customHeight="0">
      <c s="5" t="inlineStr" r="A17056">
        <is>
          <t xml:space="preserve">X8760200</t>
        </is>
      </c>
      <c s="5" t="inlineStr" r="B17056">
        <is>
          <t xml:space="preserve">ACCESSIBLE PEDESTRIAN SIGNALS</t>
        </is>
      </c>
      <c s="5" t="inlineStr" r="C17056">
        <is>
          <t xml:space="preserve">EACH   </t>
        </is>
      </c>
      <c s="6" r="D17056">
        <v>54.000</v>
      </c>
      <c s="7" r="E17056">
        <v>1</v>
      </c>
      <c s="8" t="inlineStr" r="F17056">
        <is>
          <t xml:space="preserve">62P38</t>
        </is>
      </c>
      <c s="8" t="inlineStr" r="G17056">
        <is>
          <t xml:space="preserve">001</t>
        </is>
      </c>
      <c s="9" r="H17056">
        <v>1800.0000</v>
      </c>
      <c s="8" t="inlineStr" r="I17056">
        <is>
          <t xml:space="preserve"/>
        </is>
      </c>
      <c s="8" t="inlineStr" r="J17056">
        <is>
          <t xml:space="preserve"> Lake</t>
        </is>
      </c>
    </row>
    <row r="17057" ht="20.25" customHeight="0">
      <c s="5" t="inlineStr" r="A17057">
        <is>
          <t xml:space="preserve">X8760200</t>
        </is>
      </c>
      <c s="5" t="inlineStr" r="B17057">
        <is>
          <t xml:space="preserve">ACCESSIBLE PEDESTRIAN SIGNALS</t>
        </is>
      </c>
      <c s="5" t="inlineStr" r="C17057">
        <is>
          <t xml:space="preserve">EACH   </t>
        </is>
      </c>
      <c s="6" r="D17057">
        <v>54.000</v>
      </c>
      <c s="7" r="E17057">
        <v>1</v>
      </c>
      <c s="8" t="inlineStr" r="F17057">
        <is>
          <t xml:space="preserve">62P38</t>
        </is>
      </c>
      <c s="8" t="inlineStr" r="G17057">
        <is>
          <t xml:space="preserve">001</t>
        </is>
      </c>
      <c s="9" r="H17057">
        <v>1901.4100</v>
      </c>
      <c s="8" t="inlineStr" r="I17057">
        <is>
          <t xml:space="preserve"/>
        </is>
      </c>
      <c s="8" t="inlineStr" r="J17057">
        <is>
          <t xml:space="preserve"> Lake</t>
        </is>
      </c>
    </row>
    <row r="17058" ht="20.25" customHeight="0">
      <c s="5" t="inlineStr" r="A17058">
        <is>
          <t xml:space="preserve">X8760200</t>
        </is>
      </c>
      <c s="5" t="inlineStr" r="B17058">
        <is>
          <t xml:space="preserve">ACCESSIBLE PEDESTRIAN SIGNALS</t>
        </is>
      </c>
      <c s="5" t="inlineStr" r="C17058">
        <is>
          <t xml:space="preserve">EACH   </t>
        </is>
      </c>
      <c s="6" r="D17058">
        <v>54.000</v>
      </c>
      <c s="7" r="E17058">
        <v>1</v>
      </c>
      <c s="8" t="inlineStr" r="F17058">
        <is>
          <t xml:space="preserve">62P38</t>
        </is>
      </c>
      <c s="8" t="inlineStr" r="G17058">
        <is>
          <t xml:space="preserve">001</t>
        </is>
      </c>
      <c s="9" r="H17058">
        <v>2000.0000</v>
      </c>
      <c s="8" t="inlineStr" r="I17058">
        <is>
          <t xml:space="preserve"/>
        </is>
      </c>
      <c s="8" t="inlineStr" r="J17058">
        <is>
          <t xml:space="preserve"> Lake</t>
        </is>
      </c>
    </row>
    <row r="17059" ht="20.25" customHeight="0">
      <c s="5" t="inlineStr" r="A17059">
        <is>
          <t xml:space="preserve">X8760200</t>
        </is>
      </c>
      <c s="5" t="inlineStr" r="B17059">
        <is>
          <t xml:space="preserve">ACCESSIBLE PEDESTRIAN SIGNALS</t>
        </is>
      </c>
      <c s="5" t="inlineStr" r="C17059">
        <is>
          <t xml:space="preserve">EACH   </t>
        </is>
      </c>
      <c s="6" r="D17059">
        <v>54.000</v>
      </c>
      <c s="7" r="E17059">
        <v>1</v>
      </c>
      <c s="8" t="inlineStr" r="F17059">
        <is>
          <t xml:space="preserve">62P38</t>
        </is>
      </c>
      <c s="8" t="inlineStr" r="G17059">
        <is>
          <t xml:space="preserve">001</t>
        </is>
      </c>
      <c s="9" r="H17059">
        <v>2300.0000</v>
      </c>
      <c s="8" t="inlineStr" r="I17059">
        <is>
          <t xml:space="preserve"/>
        </is>
      </c>
      <c s="8" t="inlineStr" r="J17059">
        <is>
          <t xml:space="preserve"> Lake</t>
        </is>
      </c>
    </row>
    <row r="17060" ht="20.25" customHeight="0">
      <c s="5" t="inlineStr" r="A17060">
        <is>
          <t xml:space="preserve">X8760200</t>
        </is>
      </c>
      <c s="5" t="inlineStr" r="B17060">
        <is>
          <t xml:space="preserve">ACCESSIBLE PEDESTRIAN SIGNALS</t>
        </is>
      </c>
      <c s="5" t="inlineStr" r="C17060">
        <is>
          <t xml:space="preserve">EACH   </t>
        </is>
      </c>
      <c s="6" r="D17060">
        <v>30.000</v>
      </c>
      <c s="7" r="E17060">
        <v>1</v>
      </c>
      <c s="8" t="inlineStr" r="F17060">
        <is>
          <t xml:space="preserve">62P40</t>
        </is>
      </c>
      <c s="8" t="inlineStr" r="G17060">
        <is>
          <t xml:space="preserve">002</t>
        </is>
      </c>
      <c s="9" r="H17060">
        <v>2211.0000</v>
      </c>
      <c s="8" t="inlineStr" r="I17060">
        <is>
          <t xml:space="preserve">Y</t>
        </is>
      </c>
      <c s="8" t="inlineStr" r="J17060">
        <is>
          <t xml:space="preserve"> Lake</t>
        </is>
      </c>
    </row>
    <row r="17061" ht="20.25" customHeight="0">
      <c s="5" t="inlineStr" r="A17061">
        <is>
          <t xml:space="preserve">X8760200</t>
        </is>
      </c>
      <c s="5" t="inlineStr" r="B17061">
        <is>
          <t xml:space="preserve">ACCESSIBLE PEDESTRIAN SIGNALS</t>
        </is>
      </c>
      <c s="5" t="inlineStr" r="C17061">
        <is>
          <t xml:space="preserve">EACH   </t>
        </is>
      </c>
      <c s="6" r="D17061">
        <v>30.000</v>
      </c>
      <c s="7" r="E17061">
        <v>1</v>
      </c>
      <c s="8" t="inlineStr" r="F17061">
        <is>
          <t xml:space="preserve">62P40</t>
        </is>
      </c>
      <c s="8" t="inlineStr" r="G17061">
        <is>
          <t xml:space="preserve">002</t>
        </is>
      </c>
      <c s="9" r="H17061">
        <v>2500.0000</v>
      </c>
      <c s="8" t="inlineStr" r="I17061">
        <is>
          <t xml:space="preserve"/>
        </is>
      </c>
      <c s="8" t="inlineStr" r="J17061">
        <is>
          <t xml:space="preserve"> Lake</t>
        </is>
      </c>
    </row>
    <row r="17062" ht="20.25" customHeight="0">
      <c s="5" t="inlineStr" r="A17062">
        <is>
          <t xml:space="preserve">X8760200</t>
        </is>
      </c>
      <c s="5" t="inlineStr" r="B17062">
        <is>
          <t xml:space="preserve">ACCESSIBLE PEDESTRIAN SIGNALS</t>
        </is>
      </c>
      <c s="5" t="inlineStr" r="C17062">
        <is>
          <t xml:space="preserve">EACH   </t>
        </is>
      </c>
      <c s="6" r="D17062">
        <v>30.000</v>
      </c>
      <c s="7" r="E17062">
        <v>1</v>
      </c>
      <c s="8" t="inlineStr" r="F17062">
        <is>
          <t xml:space="preserve">62P40</t>
        </is>
      </c>
      <c s="8" t="inlineStr" r="G17062">
        <is>
          <t xml:space="preserve">002</t>
        </is>
      </c>
      <c s="9" r="H17062">
        <v>2650.0000</v>
      </c>
      <c s="8" t="inlineStr" r="I17062">
        <is>
          <t xml:space="preserve"/>
        </is>
      </c>
      <c s="8" t="inlineStr" r="J17062">
        <is>
          <t xml:space="preserve"> Lake</t>
        </is>
      </c>
    </row>
    <row r="17063" ht="20.25" customHeight="0">
      <c s="5" t="inlineStr" r="A17063">
        <is>
          <t xml:space="preserve">X8760200</t>
        </is>
      </c>
      <c s="5" t="inlineStr" r="B17063">
        <is>
          <t xml:space="preserve">ACCESSIBLE PEDESTRIAN SIGNALS</t>
        </is>
      </c>
      <c s="5" t="inlineStr" r="C17063">
        <is>
          <t xml:space="preserve">EACH   </t>
        </is>
      </c>
      <c s="6" r="D17063">
        <v>16.000</v>
      </c>
      <c s="7" r="E17063">
        <v>1</v>
      </c>
      <c s="8" t="inlineStr" r="F17063">
        <is>
          <t xml:space="preserve">62R60</t>
        </is>
      </c>
      <c s="8" t="inlineStr" r="G17063">
        <is>
          <t xml:space="preserve">005</t>
        </is>
      </c>
      <c s="9" r="H17063">
        <v>1772.1800</v>
      </c>
      <c s="8" t="inlineStr" r="I17063">
        <is>
          <t xml:space="preserve">Y</t>
        </is>
      </c>
      <c s="8" t="inlineStr" r="J17063">
        <is>
          <t xml:space="preserve"> DuPage</t>
        </is>
      </c>
    </row>
    <row r="17064" ht="20.25" customHeight="0">
      <c s="5" t="inlineStr" r="A17064">
        <is>
          <t xml:space="preserve">X8760200</t>
        </is>
      </c>
      <c s="5" t="inlineStr" r="B17064">
        <is>
          <t xml:space="preserve">ACCESSIBLE PEDESTRIAN SIGNALS</t>
        </is>
      </c>
      <c s="5" t="inlineStr" r="C17064">
        <is>
          <t xml:space="preserve">EACH   </t>
        </is>
      </c>
      <c s="6" r="D17064">
        <v>16.000</v>
      </c>
      <c s="7" r="E17064">
        <v>1</v>
      </c>
      <c s="8" t="inlineStr" r="F17064">
        <is>
          <t xml:space="preserve">62R60</t>
        </is>
      </c>
      <c s="8" t="inlineStr" r="G17064">
        <is>
          <t xml:space="preserve">005</t>
        </is>
      </c>
      <c s="9" r="H17064">
        <v>1772.1800</v>
      </c>
      <c s="8" t="inlineStr" r="I17064">
        <is>
          <t xml:space="preserve"/>
        </is>
      </c>
      <c s="8" t="inlineStr" r="J17064">
        <is>
          <t xml:space="preserve"> DuPage</t>
        </is>
      </c>
    </row>
    <row r="17065" ht="20.25" customHeight="0">
      <c s="5" t="inlineStr" r="A17065">
        <is>
          <t xml:space="preserve">X8760200</t>
        </is>
      </c>
      <c s="5" t="inlineStr" r="B17065">
        <is>
          <t xml:space="preserve">ACCESSIBLE PEDESTRIAN SIGNALS</t>
        </is>
      </c>
      <c s="5" t="inlineStr" r="C17065">
        <is>
          <t xml:space="preserve">EACH   </t>
        </is>
      </c>
      <c s="6" r="D17065">
        <v>16.000</v>
      </c>
      <c s="7" r="E17065">
        <v>1</v>
      </c>
      <c s="8" t="inlineStr" r="F17065">
        <is>
          <t xml:space="preserve">62R60</t>
        </is>
      </c>
      <c s="8" t="inlineStr" r="G17065">
        <is>
          <t xml:space="preserve">005</t>
        </is>
      </c>
      <c s="9" r="H17065">
        <v>1772.1800</v>
      </c>
      <c s="8" t="inlineStr" r="I17065">
        <is>
          <t xml:space="preserve"/>
        </is>
      </c>
      <c s="8" t="inlineStr" r="J17065">
        <is>
          <t xml:space="preserve"> DuPage</t>
        </is>
      </c>
    </row>
    <row r="17066" ht="20.25" customHeight="0">
      <c s="5" t="inlineStr" r="A17066">
        <is>
          <t xml:space="preserve">X8760200</t>
        </is>
      </c>
      <c s="5" t="inlineStr" r="B17066">
        <is>
          <t xml:space="preserve">ACCESSIBLE PEDESTRIAN SIGNALS</t>
        </is>
      </c>
      <c s="5" t="inlineStr" r="C17066">
        <is>
          <t xml:space="preserve">EACH   </t>
        </is>
      </c>
      <c s="6" r="D17066">
        <v>16.000</v>
      </c>
      <c s="7" r="E17066">
        <v>1</v>
      </c>
      <c s="8" t="inlineStr" r="F17066">
        <is>
          <t xml:space="preserve">62R60</t>
        </is>
      </c>
      <c s="8" t="inlineStr" r="G17066">
        <is>
          <t xml:space="preserve">005</t>
        </is>
      </c>
      <c s="9" r="H17066">
        <v>1775.0000</v>
      </c>
      <c s="8" t="inlineStr" r="I17066">
        <is>
          <t xml:space="preserve"/>
        </is>
      </c>
      <c s="8" t="inlineStr" r="J17066">
        <is>
          <t xml:space="preserve"> DuPage</t>
        </is>
      </c>
    </row>
    <row r="17067" ht="20.25" customHeight="0">
      <c s="5" t="inlineStr" r="A17067">
        <is>
          <t xml:space="preserve">X8760200</t>
        </is>
      </c>
      <c s="5" t="inlineStr" r="B17067">
        <is>
          <t xml:space="preserve">ACCESSIBLE PEDESTRIAN SIGNALS</t>
        </is>
      </c>
      <c s="5" t="inlineStr" r="C17067">
        <is>
          <t xml:space="preserve">EACH   </t>
        </is>
      </c>
      <c s="6" r="D17067">
        <v>16.000</v>
      </c>
      <c s="7" r="E17067">
        <v>1</v>
      </c>
      <c s="8" t="inlineStr" r="F17067">
        <is>
          <t xml:space="preserve">62R60</t>
        </is>
      </c>
      <c s="8" t="inlineStr" r="G17067">
        <is>
          <t xml:space="preserve">005</t>
        </is>
      </c>
      <c s="9" r="H17067">
        <v>2100.0000</v>
      </c>
      <c s="8" t="inlineStr" r="I17067">
        <is>
          <t xml:space="preserve"/>
        </is>
      </c>
      <c s="8" t="inlineStr" r="J17067">
        <is>
          <t xml:space="preserve"> DuPage</t>
        </is>
      </c>
    </row>
    <row r="17068" ht="20.25" customHeight="0">
      <c s="5" t="inlineStr" r="A17068">
        <is>
          <t xml:space="preserve">X8760200</t>
        </is>
      </c>
      <c s="5" t="inlineStr" r="B17068">
        <is>
          <t xml:space="preserve">ACCESSIBLE PEDESTRIAN SIGNALS</t>
        </is>
      </c>
      <c s="5" t="inlineStr" r="C17068">
        <is>
          <t xml:space="preserve">EACH   </t>
        </is>
      </c>
      <c s="6" r="D17068">
        <v>20.000</v>
      </c>
      <c s="7" r="E17068">
        <v>1</v>
      </c>
      <c s="8" t="inlineStr" r="F17068">
        <is>
          <t xml:space="preserve">62U21</t>
        </is>
      </c>
      <c s="8" t="inlineStr" r="G17068">
        <is>
          <t xml:space="preserve">085</t>
        </is>
      </c>
      <c s="9" r="H17068">
        <v>1890.0000</v>
      </c>
      <c s="8" t="inlineStr" r="I17068">
        <is>
          <t xml:space="preserve">Y</t>
        </is>
      </c>
      <c s="8" t="inlineStr" r="J17068">
        <is>
          <t xml:space="preserve">Various</t>
        </is>
      </c>
    </row>
    <row r="17069" ht="20.25" customHeight="0">
      <c s="5" t="inlineStr" r="A17069">
        <is>
          <t xml:space="preserve">X8760200</t>
        </is>
      </c>
      <c s="5" t="inlineStr" r="B17069">
        <is>
          <t xml:space="preserve">ACCESSIBLE PEDESTRIAN SIGNALS</t>
        </is>
      </c>
      <c s="5" t="inlineStr" r="C17069">
        <is>
          <t xml:space="preserve">EACH   </t>
        </is>
      </c>
      <c s="6" r="D17069">
        <v>20.000</v>
      </c>
      <c s="7" r="E17069">
        <v>1</v>
      </c>
      <c s="8" t="inlineStr" r="F17069">
        <is>
          <t xml:space="preserve">62U21</t>
        </is>
      </c>
      <c s="8" t="inlineStr" r="G17069">
        <is>
          <t xml:space="preserve">085</t>
        </is>
      </c>
      <c s="9" r="H17069">
        <v>2410.0000</v>
      </c>
      <c s="8" t="inlineStr" r="I17069">
        <is>
          <t xml:space="preserve"/>
        </is>
      </c>
      <c s="8" t="inlineStr" r="J17069">
        <is>
          <t xml:space="preserve">Various</t>
        </is>
      </c>
    </row>
    <row r="17070" ht="20.25" customHeight="0">
      <c s="5" t="inlineStr" r="A17070">
        <is>
          <t xml:space="preserve">X8760200</t>
        </is>
      </c>
      <c s="5" t="inlineStr" r="B17070">
        <is>
          <t xml:space="preserve">ACCESSIBLE PEDESTRIAN SIGNALS</t>
        </is>
      </c>
      <c s="5" t="inlineStr" r="C17070">
        <is>
          <t xml:space="preserve">EACH   </t>
        </is>
      </c>
      <c s="6" r="D17070">
        <v>8.000</v>
      </c>
      <c s="7" r="E17070">
        <v>3</v>
      </c>
      <c s="8" t="inlineStr" r="F17070">
        <is>
          <t xml:space="preserve">66E54</t>
        </is>
      </c>
      <c s="8" t="inlineStr" r="G17070">
        <is>
          <t xml:space="preserve">083</t>
        </is>
      </c>
      <c s="9" r="H17070">
        <v>1475.0000</v>
      </c>
      <c s="8" t="inlineStr" r="I17070">
        <is>
          <t xml:space="preserve">Y</t>
        </is>
      </c>
      <c s="8" t="inlineStr" r="J17070">
        <is>
          <t xml:space="preserve"> Livingston</t>
        </is>
      </c>
    </row>
    <row r="17071" ht="20.25" customHeight="0">
      <c s="5" t="inlineStr" r="A17071">
        <is>
          <t xml:space="preserve">X8760200</t>
        </is>
      </c>
      <c s="5" t="inlineStr" r="B17071">
        <is>
          <t xml:space="preserve">ACCESSIBLE PEDESTRIAN SIGNALS</t>
        </is>
      </c>
      <c s="5" t="inlineStr" r="C17071">
        <is>
          <t xml:space="preserve">EACH   </t>
        </is>
      </c>
      <c s="6" r="D17071">
        <v>8.000</v>
      </c>
      <c s="7" r="E17071">
        <v>4</v>
      </c>
      <c s="8" t="inlineStr" r="F17071">
        <is>
          <t xml:space="preserve">68J41</t>
        </is>
      </c>
      <c s="8" t="inlineStr" r="G17071">
        <is>
          <t xml:space="preserve">032</t>
        </is>
      </c>
      <c s="9" r="H17071">
        <v>2090.0000</v>
      </c>
      <c s="8" t="inlineStr" r="I17071">
        <is>
          <t xml:space="preserve">Y</t>
        </is>
      </c>
      <c s="8" t="inlineStr" r="J17071">
        <is>
          <t xml:space="preserve"> Tazewell</t>
        </is>
      </c>
    </row>
    <row r="17072" ht="20.25" customHeight="0">
      <c s="5" t="inlineStr" r="A17072">
        <is>
          <t xml:space="preserve">X8760200</t>
        </is>
      </c>
      <c s="5" t="inlineStr" r="B17072">
        <is>
          <t xml:space="preserve">ACCESSIBLE PEDESTRIAN SIGNALS</t>
        </is>
      </c>
      <c s="5" t="inlineStr" r="C17072">
        <is>
          <t xml:space="preserve">EACH   </t>
        </is>
      </c>
      <c s="6" r="D17072">
        <v>22.000</v>
      </c>
      <c s="7" r="E17072">
        <v>7</v>
      </c>
      <c s="8" t="inlineStr" r="F17072">
        <is>
          <t xml:space="preserve">74D15</t>
        </is>
      </c>
      <c s="8" t="inlineStr" r="G17072">
        <is>
          <t xml:space="preserve">048</t>
        </is>
      </c>
      <c s="9" r="H17072">
        <v>891.6300</v>
      </c>
      <c s="8" t="inlineStr" r="I17072">
        <is>
          <t xml:space="preserve">Y</t>
        </is>
      </c>
      <c s="8" t="inlineStr" r="J17072">
        <is>
          <t xml:space="preserve"> Clark, Jasper</t>
        </is>
      </c>
    </row>
    <row r="17073" ht="20.25" customHeight="0">
      <c s="5" t="inlineStr" r="A17073">
        <is>
          <t xml:space="preserve">X8760200</t>
        </is>
      </c>
      <c s="5" t="inlineStr" r="B17073">
        <is>
          <t xml:space="preserve">ACCESSIBLE PEDESTRIAN SIGNALS</t>
        </is>
      </c>
      <c s="5" t="inlineStr" r="C17073">
        <is>
          <t xml:space="preserve">EACH   </t>
        </is>
      </c>
      <c s="6" r="D17073">
        <v>22.000</v>
      </c>
      <c s="7" r="E17073">
        <v>7</v>
      </c>
      <c s="8" t="inlineStr" r="F17073">
        <is>
          <t xml:space="preserve">74D15</t>
        </is>
      </c>
      <c s="8" t="inlineStr" r="G17073">
        <is>
          <t xml:space="preserve">048</t>
        </is>
      </c>
      <c s="9" r="H17073">
        <v>1600.0000</v>
      </c>
      <c s="8" t="inlineStr" r="I17073">
        <is>
          <t xml:space="preserve"/>
        </is>
      </c>
      <c s="8" t="inlineStr" r="J17073">
        <is>
          <t xml:space="preserve"> Clark, Jasper</t>
        </is>
      </c>
    </row>
    <row r="17074" ht="20.25" customHeight="0">
      <c s="5" t="inlineStr" r="A17074">
        <is>
          <t xml:space="preserve">X8760200</t>
        </is>
      </c>
      <c s="5" t="inlineStr" r="B17074">
        <is>
          <t xml:space="preserve">ACCESSIBLE PEDESTRIAN SIGNALS</t>
        </is>
      </c>
      <c s="5" t="inlineStr" r="C17074">
        <is>
          <t xml:space="preserve">EACH   </t>
        </is>
      </c>
      <c s="6" r="D17074">
        <v>2.000</v>
      </c>
      <c s="7" r="E17074">
        <v>8</v>
      </c>
      <c s="8" t="inlineStr" r="F17074">
        <is>
          <t xml:space="preserve">97838</t>
        </is>
      </c>
      <c s="8" t="inlineStr" r="G17074">
        <is>
          <t xml:space="preserve">094</t>
        </is>
      </c>
      <c s="9" r="H17074">
        <v>2400.0000</v>
      </c>
      <c s="8" t="inlineStr" r="I17074">
        <is>
          <t xml:space="preserve">Y</t>
        </is>
      </c>
      <c s="8" t="inlineStr" r="J17074">
        <is>
          <t xml:space="preserve"> Madison</t>
        </is>
      </c>
    </row>
    <row r="17075" ht="20.25" customHeight="0">
      <c s="5" t="inlineStr" r="A17075">
        <is>
          <t xml:space="preserve">X8760200</t>
        </is>
      </c>
      <c s="5" t="inlineStr" r="B17075">
        <is>
          <t xml:space="preserve">ACCESSIBLE PEDESTRIAN SIGNALS</t>
        </is>
      </c>
      <c s="5" t="inlineStr" r="C17075">
        <is>
          <t xml:space="preserve">EACH   </t>
        </is>
      </c>
      <c s="6" r="D17075">
        <v>2.000</v>
      </c>
      <c s="7" r="E17075">
        <v>8</v>
      </c>
      <c s="8" t="inlineStr" r="F17075">
        <is>
          <t xml:space="preserve">97838</t>
        </is>
      </c>
      <c s="8" t="inlineStr" r="G17075">
        <is>
          <t xml:space="preserve">094</t>
        </is>
      </c>
      <c s="9" r="H17075">
        <v>2215.0000</v>
      </c>
      <c s="8" t="inlineStr" r="I17075">
        <is>
          <t xml:space="preserve"/>
        </is>
      </c>
      <c s="8" t="inlineStr" r="J17075">
        <is>
          <t xml:space="preserve"> Madison</t>
        </is>
      </c>
    </row>
    <row r="17076" ht="20.25" customHeight="0">
      <c s="5" t="inlineStr" r="A17076">
        <is>
          <t xml:space="preserve">X8760201</t>
        </is>
      </c>
      <c s="5" t="inlineStr" r="B17076">
        <is>
          <t xml:space="preserve">PEDESTRIAN PUSH-BUTTON POST</t>
        </is>
      </c>
      <c s="5" t="inlineStr" r="C17076">
        <is>
          <t xml:space="preserve">EACH   </t>
        </is>
      </c>
      <c s="6" r="D17076">
        <v>4.000</v>
      </c>
      <c s="7" r="E17076">
        <v>4</v>
      </c>
      <c s="8" t="inlineStr" r="F17076">
        <is>
          <t xml:space="preserve">68J41</t>
        </is>
      </c>
      <c s="8" t="inlineStr" r="G17076">
        <is>
          <t xml:space="preserve">032</t>
        </is>
      </c>
      <c s="9" r="H17076">
        <v>4400.0000</v>
      </c>
      <c s="8" t="inlineStr" r="I17076">
        <is>
          <t xml:space="preserve">Y</t>
        </is>
      </c>
      <c s="8" t="inlineStr" r="J17076">
        <is>
          <t xml:space="preserve"> Tazewell</t>
        </is>
      </c>
    </row>
    <row r="17077" ht="20.25" customHeight="0">
      <c s="5" t="inlineStr" r="A17077">
        <is>
          <t xml:space="preserve">X8760201</t>
        </is>
      </c>
      <c s="5" t="inlineStr" r="B17077">
        <is>
          <t xml:space="preserve">PEDESTRIAN PUSH-BUTTON POST</t>
        </is>
      </c>
      <c s="5" t="inlineStr" r="C17077">
        <is>
          <t xml:space="preserve">EACH   </t>
        </is>
      </c>
      <c s="6" r="D17077">
        <v>1.000</v>
      </c>
      <c s="7" r="E17077">
        <v>8</v>
      </c>
      <c s="8" t="inlineStr" r="F17077">
        <is>
          <t xml:space="preserve">97838</t>
        </is>
      </c>
      <c s="8" t="inlineStr" r="G17077">
        <is>
          <t xml:space="preserve">094</t>
        </is>
      </c>
      <c s="9" r="H17077">
        <v>5800.0000</v>
      </c>
      <c s="8" t="inlineStr" r="I17077">
        <is>
          <t xml:space="preserve">Y</t>
        </is>
      </c>
      <c s="8" t="inlineStr" r="J17077">
        <is>
          <t xml:space="preserve"> Madison</t>
        </is>
      </c>
    </row>
    <row r="17078" ht="20.25" customHeight="0">
      <c s="5" t="inlineStr" r="A17078">
        <is>
          <t xml:space="preserve">X8760201</t>
        </is>
      </c>
      <c s="5" t="inlineStr" r="B17078">
        <is>
          <t xml:space="preserve">PEDESTRIAN PUSH-BUTTON POST</t>
        </is>
      </c>
      <c s="5" t="inlineStr" r="C17078">
        <is>
          <t xml:space="preserve">EACH   </t>
        </is>
      </c>
      <c s="6" r="D17078">
        <v>1.000</v>
      </c>
      <c s="7" r="E17078">
        <v>8</v>
      </c>
      <c s="8" t="inlineStr" r="F17078">
        <is>
          <t xml:space="preserve">97838</t>
        </is>
      </c>
      <c s="8" t="inlineStr" r="G17078">
        <is>
          <t xml:space="preserve">094</t>
        </is>
      </c>
      <c s="9" r="H17078">
        <v>5355.0000</v>
      </c>
      <c s="8" t="inlineStr" r="I17078">
        <is>
          <t xml:space="preserve"/>
        </is>
      </c>
      <c s="8" t="inlineStr" r="J17078">
        <is>
          <t xml:space="preserve"> Madison</t>
        </is>
      </c>
    </row>
    <row r="17079" ht="20.25" customHeight="0">
      <c s="5" t="inlineStr" r="A17079">
        <is>
          <t xml:space="preserve">X8770127</t>
        </is>
      </c>
      <c s="5" t="inlineStr" r="B17079">
        <is>
          <t xml:space="preserve">STEEL COMBINATION MAST ARM ASSEMBLY AND POLE 32 FT. (SPECIAL)</t>
        </is>
      </c>
      <c s="5" t="inlineStr" r="C17079">
        <is>
          <t xml:space="preserve">EACH   </t>
        </is>
      </c>
      <c s="6" r="D17079">
        <v>1.000</v>
      </c>
      <c s="7" r="E17079">
        <v>1</v>
      </c>
      <c s="8" t="inlineStr" r="F17079">
        <is>
          <t xml:space="preserve">61K70</t>
        </is>
      </c>
      <c s="8" t="inlineStr" r="G17079">
        <is>
          <t xml:space="preserve">089</t>
        </is>
      </c>
      <c s="9" r="H17079">
        <v>21950.0000</v>
      </c>
      <c s="8" t="inlineStr" r="I17079">
        <is>
          <t xml:space="preserve">Y</t>
        </is>
      </c>
      <c s="8" t="inlineStr" r="J17079">
        <is>
          <t xml:space="preserve"> Cook</t>
        </is>
      </c>
    </row>
    <row r="17080" ht="20.25" customHeight="0">
      <c s="5" t="inlineStr" r="A17080">
        <is>
          <t xml:space="preserve">X8770127</t>
        </is>
      </c>
      <c s="5" t="inlineStr" r="B17080">
        <is>
          <t xml:space="preserve">STEEL COMBINATION MAST ARM ASSEMBLY AND POLE 32 FT. (SPECIAL)</t>
        </is>
      </c>
      <c s="5" t="inlineStr" r="C17080">
        <is>
          <t xml:space="preserve">EACH   </t>
        </is>
      </c>
      <c s="6" r="D17080">
        <v>1.000</v>
      </c>
      <c s="7" r="E17080">
        <v>1</v>
      </c>
      <c s="8" t="inlineStr" r="F17080">
        <is>
          <t xml:space="preserve">61K70</t>
        </is>
      </c>
      <c s="8" t="inlineStr" r="G17080">
        <is>
          <t xml:space="preserve">089</t>
        </is>
      </c>
      <c s="9" r="H17080">
        <v>21950.0000</v>
      </c>
      <c s="8" t="inlineStr" r="I17080">
        <is>
          <t xml:space="preserve"/>
        </is>
      </c>
      <c s="8" t="inlineStr" r="J17080">
        <is>
          <t xml:space="preserve"> Cook</t>
        </is>
      </c>
    </row>
    <row r="17081" ht="20.25" customHeight="0">
      <c s="5" t="inlineStr" r="A17081">
        <is>
          <t xml:space="preserve">X8770127</t>
        </is>
      </c>
      <c s="5" t="inlineStr" r="B17081">
        <is>
          <t xml:space="preserve">STEEL COMBINATION MAST ARM ASSEMBLY AND POLE 32 FT. (SPECIAL)</t>
        </is>
      </c>
      <c s="5" t="inlineStr" r="C17081">
        <is>
          <t xml:space="preserve">EACH   </t>
        </is>
      </c>
      <c s="6" r="D17081">
        <v>1.000</v>
      </c>
      <c s="7" r="E17081">
        <v>1</v>
      </c>
      <c s="8" t="inlineStr" r="F17081">
        <is>
          <t xml:space="preserve">61K70</t>
        </is>
      </c>
      <c s="8" t="inlineStr" r="G17081">
        <is>
          <t xml:space="preserve">089</t>
        </is>
      </c>
      <c s="9" r="H17081">
        <v>21950.0000</v>
      </c>
      <c s="8" t="inlineStr" r="I17081">
        <is>
          <t xml:space="preserve"/>
        </is>
      </c>
      <c s="8" t="inlineStr" r="J17081">
        <is>
          <t xml:space="preserve"> Cook</t>
        </is>
      </c>
    </row>
    <row r="17082" ht="20.25" customHeight="0">
      <c s="5" t="inlineStr" r="A17082">
        <is>
          <t xml:space="preserve">X8770127</t>
        </is>
      </c>
      <c s="5" t="inlineStr" r="B17082">
        <is>
          <t xml:space="preserve">STEEL COMBINATION MAST ARM ASSEMBLY AND POLE 32 FT. (SPECIAL)</t>
        </is>
      </c>
      <c s="5" t="inlineStr" r="C17082">
        <is>
          <t xml:space="preserve">EACH   </t>
        </is>
      </c>
      <c s="6" r="D17082">
        <v>1.000</v>
      </c>
      <c s="7" r="E17082">
        <v>1</v>
      </c>
      <c s="8" t="inlineStr" r="F17082">
        <is>
          <t xml:space="preserve">61K70</t>
        </is>
      </c>
      <c s="8" t="inlineStr" r="G17082">
        <is>
          <t xml:space="preserve">089</t>
        </is>
      </c>
      <c s="9" r="H17082">
        <v>22978.0100</v>
      </c>
      <c s="8" t="inlineStr" r="I17082">
        <is>
          <t xml:space="preserve"/>
        </is>
      </c>
      <c s="8" t="inlineStr" r="J17082">
        <is>
          <t xml:space="preserve"> Cook</t>
        </is>
      </c>
    </row>
    <row r="17083" ht="20.25" customHeight="0">
      <c s="5" t="inlineStr" r="A17083">
        <is>
          <t xml:space="preserve">X8770136</t>
        </is>
      </c>
      <c s="5" t="inlineStr" r="B17083">
        <is>
          <t xml:space="preserve">STEEL COMBINATION MAST ARM ASSEMBLY AND POLE 36 FT. (SPECIAL)</t>
        </is>
      </c>
      <c s="5" t="inlineStr" r="C17083">
        <is>
          <t xml:space="preserve">EACH   </t>
        </is>
      </c>
      <c s="6" r="D17083">
        <v>1.000</v>
      </c>
      <c s="7" r="E17083">
        <v>1</v>
      </c>
      <c s="8" t="inlineStr" r="F17083">
        <is>
          <t xml:space="preserve">61K70</t>
        </is>
      </c>
      <c s="8" t="inlineStr" r="G17083">
        <is>
          <t xml:space="preserve">089</t>
        </is>
      </c>
      <c s="9" r="H17083">
        <v>23147.0000</v>
      </c>
      <c s="8" t="inlineStr" r="I17083">
        <is>
          <t xml:space="preserve">Y</t>
        </is>
      </c>
      <c s="8" t="inlineStr" r="J17083">
        <is>
          <t xml:space="preserve"> Cook</t>
        </is>
      </c>
    </row>
    <row r="17084" ht="20.25" customHeight="0">
      <c s="5" t="inlineStr" r="A17084">
        <is>
          <t xml:space="preserve">X8770136</t>
        </is>
      </c>
      <c s="5" t="inlineStr" r="B17084">
        <is>
          <t xml:space="preserve">STEEL COMBINATION MAST ARM ASSEMBLY AND POLE 36 FT. (SPECIAL)</t>
        </is>
      </c>
      <c s="5" t="inlineStr" r="C17084">
        <is>
          <t xml:space="preserve">EACH   </t>
        </is>
      </c>
      <c s="6" r="D17084">
        <v>1.000</v>
      </c>
      <c s="7" r="E17084">
        <v>1</v>
      </c>
      <c s="8" t="inlineStr" r="F17084">
        <is>
          <t xml:space="preserve">61K70</t>
        </is>
      </c>
      <c s="8" t="inlineStr" r="G17084">
        <is>
          <t xml:space="preserve">089</t>
        </is>
      </c>
      <c s="9" r="H17084">
        <v>23147.0000</v>
      </c>
      <c s="8" t="inlineStr" r="I17084">
        <is>
          <t xml:space="preserve"/>
        </is>
      </c>
      <c s="8" t="inlineStr" r="J17084">
        <is>
          <t xml:space="preserve"> Cook</t>
        </is>
      </c>
    </row>
    <row r="17085" ht="20.25" customHeight="0">
      <c s="5" t="inlineStr" r="A17085">
        <is>
          <t xml:space="preserve">X8770136</t>
        </is>
      </c>
      <c s="5" t="inlineStr" r="B17085">
        <is>
          <t xml:space="preserve">STEEL COMBINATION MAST ARM ASSEMBLY AND POLE 36 FT. (SPECIAL)</t>
        </is>
      </c>
      <c s="5" t="inlineStr" r="C17085">
        <is>
          <t xml:space="preserve">EACH   </t>
        </is>
      </c>
      <c s="6" r="D17085">
        <v>1.000</v>
      </c>
      <c s="7" r="E17085">
        <v>1</v>
      </c>
      <c s="8" t="inlineStr" r="F17085">
        <is>
          <t xml:space="preserve">61K70</t>
        </is>
      </c>
      <c s="8" t="inlineStr" r="G17085">
        <is>
          <t xml:space="preserve">089</t>
        </is>
      </c>
      <c s="9" r="H17085">
        <v>23147.0000</v>
      </c>
      <c s="8" t="inlineStr" r="I17085">
        <is>
          <t xml:space="preserve"/>
        </is>
      </c>
      <c s="8" t="inlineStr" r="J17085">
        <is>
          <t xml:space="preserve"> Cook</t>
        </is>
      </c>
    </row>
    <row r="17086" ht="20.25" customHeight="0">
      <c s="5" t="inlineStr" r="A17086">
        <is>
          <t xml:space="preserve">X8770136</t>
        </is>
      </c>
      <c s="5" t="inlineStr" r="B17086">
        <is>
          <t xml:space="preserve">STEEL COMBINATION MAST ARM ASSEMBLY AND POLE 36 FT. (SPECIAL)</t>
        </is>
      </c>
      <c s="5" t="inlineStr" r="C17086">
        <is>
          <t xml:space="preserve">EACH   </t>
        </is>
      </c>
      <c s="6" r="D17086">
        <v>1.000</v>
      </c>
      <c s="7" r="E17086">
        <v>1</v>
      </c>
      <c s="8" t="inlineStr" r="F17086">
        <is>
          <t xml:space="preserve">61K70</t>
        </is>
      </c>
      <c s="8" t="inlineStr" r="G17086">
        <is>
          <t xml:space="preserve">089</t>
        </is>
      </c>
      <c s="9" r="H17086">
        <v>24231.0700</v>
      </c>
      <c s="8" t="inlineStr" r="I17086">
        <is>
          <t xml:space="preserve"/>
        </is>
      </c>
      <c s="8" t="inlineStr" r="J17086">
        <is>
          <t xml:space="preserve"> Cook</t>
        </is>
      </c>
    </row>
    <row r="17087" ht="20.25" customHeight="0">
      <c s="5" t="inlineStr" r="A17087">
        <is>
          <t xml:space="preserve">X8772115</t>
        </is>
      </c>
      <c s="5" t="inlineStr" r="B17087">
        <is>
          <t xml:space="preserve">TEMPORARY MAST ARM, ALUMINUM,  15FT</t>
        </is>
      </c>
      <c s="5" t="inlineStr" r="C17087">
        <is>
          <t xml:space="preserve">EACH   </t>
        </is>
      </c>
      <c s="6" r="D17087">
        <v>1.000</v>
      </c>
      <c s="7" r="E17087">
        <v>1</v>
      </c>
      <c s="8" t="inlineStr" r="F17087">
        <is>
          <t xml:space="preserve">62U21</t>
        </is>
      </c>
      <c s="8" t="inlineStr" r="G17087">
        <is>
          <t xml:space="preserve">085</t>
        </is>
      </c>
      <c s="9" r="H17087">
        <v>1622.0000</v>
      </c>
      <c s="8" t="inlineStr" r="I17087">
        <is>
          <t xml:space="preserve">Y</t>
        </is>
      </c>
      <c s="8" t="inlineStr" r="J17087">
        <is>
          <t xml:space="preserve">Various</t>
        </is>
      </c>
    </row>
    <row r="17088" ht="20.25" customHeight="0">
      <c s="5" t="inlineStr" r="A17088">
        <is>
          <t xml:space="preserve">X8772115</t>
        </is>
      </c>
      <c s="5" t="inlineStr" r="B17088">
        <is>
          <t xml:space="preserve">TEMPORARY MAST ARM, ALUMINUM,  15FT</t>
        </is>
      </c>
      <c s="5" t="inlineStr" r="C17088">
        <is>
          <t xml:space="preserve">EACH   </t>
        </is>
      </c>
      <c s="6" r="D17088">
        <v>1.000</v>
      </c>
      <c s="7" r="E17088">
        <v>1</v>
      </c>
      <c s="8" t="inlineStr" r="F17088">
        <is>
          <t xml:space="preserve">62U21</t>
        </is>
      </c>
      <c s="8" t="inlineStr" r="G17088">
        <is>
          <t xml:space="preserve">085</t>
        </is>
      </c>
      <c s="9" r="H17088">
        <v>1020.0000</v>
      </c>
      <c s="8" t="inlineStr" r="I17088">
        <is>
          <t xml:space="preserve"/>
        </is>
      </c>
      <c s="8" t="inlineStr" r="J17088">
        <is>
          <t xml:space="preserve">Various</t>
        </is>
      </c>
    </row>
    <row r="17089" ht="20.25" customHeight="0">
      <c s="5" t="inlineStr" r="A17089">
        <is>
          <t xml:space="preserve">X8780012</t>
        </is>
      </c>
      <c s="5" t="inlineStr" r="B17089">
        <is>
          <t xml:space="preserve">CONCRETE FOUNDATION, TYPE A 12-INCH DIAMETER</t>
        </is>
      </c>
      <c s="5" t="inlineStr" r="C17089">
        <is>
          <t xml:space="preserve">FOOT   </t>
        </is>
      </c>
      <c s="6" r="D17089">
        <v>56.000</v>
      </c>
      <c s="7" r="E17089">
        <v>1</v>
      </c>
      <c s="8" t="inlineStr" r="F17089">
        <is>
          <t xml:space="preserve">61J74</t>
        </is>
      </c>
      <c s="8" t="inlineStr" r="G17089">
        <is>
          <t xml:space="preserve">064</t>
        </is>
      </c>
      <c s="9" r="H17089">
        <v>294.0000</v>
      </c>
      <c s="8" t="inlineStr" r="I17089">
        <is>
          <t xml:space="preserve">Y</t>
        </is>
      </c>
      <c s="8" t="inlineStr" r="J17089">
        <is>
          <t xml:space="preserve"> Cook</t>
        </is>
      </c>
    </row>
    <row r="17090" ht="20.25" customHeight="0">
      <c s="5" t="inlineStr" r="A17090">
        <is>
          <t xml:space="preserve">X8780012</t>
        </is>
      </c>
      <c s="5" t="inlineStr" r="B17090">
        <is>
          <t xml:space="preserve">CONCRETE FOUNDATION, TYPE A 12-INCH DIAMETER</t>
        </is>
      </c>
      <c s="5" t="inlineStr" r="C17090">
        <is>
          <t xml:space="preserve">FOOT   </t>
        </is>
      </c>
      <c s="6" r="D17090">
        <v>56.000</v>
      </c>
      <c s="7" r="E17090">
        <v>1</v>
      </c>
      <c s="8" t="inlineStr" r="F17090">
        <is>
          <t xml:space="preserve">61J74</t>
        </is>
      </c>
      <c s="8" t="inlineStr" r="G17090">
        <is>
          <t xml:space="preserve">064</t>
        </is>
      </c>
      <c s="9" r="H17090">
        <v>316.0000</v>
      </c>
      <c s="8" t="inlineStr" r="I17090">
        <is>
          <t xml:space="preserve"/>
        </is>
      </c>
      <c s="8" t="inlineStr" r="J17090">
        <is>
          <t xml:space="preserve"> Cook</t>
        </is>
      </c>
    </row>
    <row r="17091" ht="20.25" customHeight="0">
      <c s="5" t="inlineStr" r="A17091">
        <is>
          <t xml:space="preserve">X8780012</t>
        </is>
      </c>
      <c s="5" t="inlineStr" r="B17091">
        <is>
          <t xml:space="preserve">CONCRETE FOUNDATION, TYPE A 12-INCH DIAMETER</t>
        </is>
      </c>
      <c s="5" t="inlineStr" r="C17091">
        <is>
          <t xml:space="preserve">FOOT   </t>
        </is>
      </c>
      <c s="6" r="D17091">
        <v>56.000</v>
      </c>
      <c s="7" r="E17091">
        <v>1</v>
      </c>
      <c s="8" t="inlineStr" r="F17091">
        <is>
          <t xml:space="preserve">61J74</t>
        </is>
      </c>
      <c s="8" t="inlineStr" r="G17091">
        <is>
          <t xml:space="preserve">064</t>
        </is>
      </c>
      <c s="9" r="H17091">
        <v>325.0000</v>
      </c>
      <c s="8" t="inlineStr" r="I17091">
        <is>
          <t xml:space="preserve"/>
        </is>
      </c>
      <c s="8" t="inlineStr" r="J17091">
        <is>
          <t xml:space="preserve"> Cook</t>
        </is>
      </c>
    </row>
    <row r="17092" ht="20.25" customHeight="0">
      <c s="5" t="inlineStr" r="A17092">
        <is>
          <t xml:space="preserve">X8780012</t>
        </is>
      </c>
      <c s="5" t="inlineStr" r="B17092">
        <is>
          <t xml:space="preserve">CONCRETE FOUNDATION, TYPE A 12-INCH DIAMETER</t>
        </is>
      </c>
      <c s="5" t="inlineStr" r="C17092">
        <is>
          <t xml:space="preserve">FOOT   </t>
        </is>
      </c>
      <c s="6" r="D17092">
        <v>12.000</v>
      </c>
      <c s="7" r="E17092">
        <v>1</v>
      </c>
      <c s="8" t="inlineStr" r="F17092">
        <is>
          <t xml:space="preserve">61K70</t>
        </is>
      </c>
      <c s="8" t="inlineStr" r="G17092">
        <is>
          <t xml:space="preserve">089</t>
        </is>
      </c>
      <c s="9" r="H17092">
        <v>294.0000</v>
      </c>
      <c s="8" t="inlineStr" r="I17092">
        <is>
          <t xml:space="preserve">Y</t>
        </is>
      </c>
      <c s="8" t="inlineStr" r="J17092">
        <is>
          <t xml:space="preserve"> Cook</t>
        </is>
      </c>
    </row>
    <row r="17093" ht="20.25" customHeight="0">
      <c s="5" t="inlineStr" r="A17093">
        <is>
          <t xml:space="preserve">X8780012</t>
        </is>
      </c>
      <c s="5" t="inlineStr" r="B17093">
        <is>
          <t xml:space="preserve">CONCRETE FOUNDATION, TYPE A 12-INCH DIAMETER</t>
        </is>
      </c>
      <c s="5" t="inlineStr" r="C17093">
        <is>
          <t xml:space="preserve">FOOT   </t>
        </is>
      </c>
      <c s="6" r="D17093">
        <v>12.000</v>
      </c>
      <c s="7" r="E17093">
        <v>1</v>
      </c>
      <c s="8" t="inlineStr" r="F17093">
        <is>
          <t xml:space="preserve">61K70</t>
        </is>
      </c>
      <c s="8" t="inlineStr" r="G17093">
        <is>
          <t xml:space="preserve">089</t>
        </is>
      </c>
      <c s="9" r="H17093">
        <v>294.0000</v>
      </c>
      <c s="8" t="inlineStr" r="I17093">
        <is>
          <t xml:space="preserve"/>
        </is>
      </c>
      <c s="8" t="inlineStr" r="J17093">
        <is>
          <t xml:space="preserve"> Cook</t>
        </is>
      </c>
    </row>
    <row r="17094" ht="20.25" customHeight="0">
      <c s="5" t="inlineStr" r="A17094">
        <is>
          <t xml:space="preserve">X8780012</t>
        </is>
      </c>
      <c s="5" t="inlineStr" r="B17094">
        <is>
          <t xml:space="preserve">CONCRETE FOUNDATION, TYPE A 12-INCH DIAMETER</t>
        </is>
      </c>
      <c s="5" t="inlineStr" r="C17094">
        <is>
          <t xml:space="preserve">FOOT   </t>
        </is>
      </c>
      <c s="6" r="D17094">
        <v>12.000</v>
      </c>
      <c s="7" r="E17094">
        <v>1</v>
      </c>
      <c s="8" t="inlineStr" r="F17094">
        <is>
          <t xml:space="preserve">61K70</t>
        </is>
      </c>
      <c s="8" t="inlineStr" r="G17094">
        <is>
          <t xml:space="preserve">089</t>
        </is>
      </c>
      <c s="9" r="H17094">
        <v>294.0000</v>
      </c>
      <c s="8" t="inlineStr" r="I17094">
        <is>
          <t xml:space="preserve"/>
        </is>
      </c>
      <c s="8" t="inlineStr" r="J17094">
        <is>
          <t xml:space="preserve"> Cook</t>
        </is>
      </c>
    </row>
    <row r="17095" ht="20.25" customHeight="0">
      <c s="5" t="inlineStr" r="A17095">
        <is>
          <t xml:space="preserve">X8780012</t>
        </is>
      </c>
      <c s="5" t="inlineStr" r="B17095">
        <is>
          <t xml:space="preserve">CONCRETE FOUNDATION, TYPE A 12-INCH DIAMETER</t>
        </is>
      </c>
      <c s="5" t="inlineStr" r="C17095">
        <is>
          <t xml:space="preserve">FOOT   </t>
        </is>
      </c>
      <c s="6" r="D17095">
        <v>12.000</v>
      </c>
      <c s="7" r="E17095">
        <v>1</v>
      </c>
      <c s="8" t="inlineStr" r="F17095">
        <is>
          <t xml:space="preserve">61K70</t>
        </is>
      </c>
      <c s="8" t="inlineStr" r="G17095">
        <is>
          <t xml:space="preserve">089</t>
        </is>
      </c>
      <c s="9" r="H17095">
        <v>307.7700</v>
      </c>
      <c s="8" t="inlineStr" r="I17095">
        <is>
          <t xml:space="preserve"/>
        </is>
      </c>
      <c s="8" t="inlineStr" r="J17095">
        <is>
          <t xml:space="preserve"> Cook</t>
        </is>
      </c>
    </row>
    <row r="17096" ht="20.25" customHeight="0">
      <c s="5" t="inlineStr" r="A17096">
        <is>
          <t xml:space="preserve">X8780012</t>
        </is>
      </c>
      <c s="5" t="inlineStr" r="B17096">
        <is>
          <t xml:space="preserve">CONCRETE FOUNDATION, TYPE A 12-INCH DIAMETER</t>
        </is>
      </c>
      <c s="5" t="inlineStr" r="C17096">
        <is>
          <t xml:space="preserve">FOOT   </t>
        </is>
      </c>
      <c s="6" r="D17096">
        <v>116.000</v>
      </c>
      <c s="7" r="E17096">
        <v>1</v>
      </c>
      <c s="8" t="inlineStr" r="F17096">
        <is>
          <t xml:space="preserve">62P38</t>
        </is>
      </c>
      <c s="8" t="inlineStr" r="G17096">
        <is>
          <t xml:space="preserve">001</t>
        </is>
      </c>
      <c s="9" r="H17096">
        <v>374.8000</v>
      </c>
      <c s="8" t="inlineStr" r="I17096">
        <is>
          <t xml:space="preserve">Y</t>
        </is>
      </c>
      <c s="8" t="inlineStr" r="J17096">
        <is>
          <t xml:space="preserve"> Lake</t>
        </is>
      </c>
    </row>
    <row r="17097" ht="20.25" customHeight="0">
      <c s="5" t="inlineStr" r="A17097">
        <is>
          <t xml:space="preserve">X8780012</t>
        </is>
      </c>
      <c s="5" t="inlineStr" r="B17097">
        <is>
          <t xml:space="preserve">CONCRETE FOUNDATION, TYPE A 12-INCH DIAMETER</t>
        </is>
      </c>
      <c s="5" t="inlineStr" r="C17097">
        <is>
          <t xml:space="preserve">FOOT   </t>
        </is>
      </c>
      <c s="6" r="D17097">
        <v>116.000</v>
      </c>
      <c s="7" r="E17097">
        <v>1</v>
      </c>
      <c s="8" t="inlineStr" r="F17097">
        <is>
          <t xml:space="preserve">62P38</t>
        </is>
      </c>
      <c s="8" t="inlineStr" r="G17097">
        <is>
          <t xml:space="preserve">001</t>
        </is>
      </c>
      <c s="9" r="H17097">
        <v>349.7700</v>
      </c>
      <c s="8" t="inlineStr" r="I17097">
        <is>
          <t xml:space="preserve"/>
        </is>
      </c>
      <c s="8" t="inlineStr" r="J17097">
        <is>
          <t xml:space="preserve"> Lake</t>
        </is>
      </c>
    </row>
    <row r="17098" ht="20.25" customHeight="0">
      <c s="5" t="inlineStr" r="A17098">
        <is>
          <t xml:space="preserve">X8780012</t>
        </is>
      </c>
      <c s="5" t="inlineStr" r="B17098">
        <is>
          <t xml:space="preserve">CONCRETE FOUNDATION, TYPE A 12-INCH DIAMETER</t>
        </is>
      </c>
      <c s="5" t="inlineStr" r="C17098">
        <is>
          <t xml:space="preserve">FOOT   </t>
        </is>
      </c>
      <c s="6" r="D17098">
        <v>116.000</v>
      </c>
      <c s="7" r="E17098">
        <v>1</v>
      </c>
      <c s="8" t="inlineStr" r="F17098">
        <is>
          <t xml:space="preserve">62P38</t>
        </is>
      </c>
      <c s="8" t="inlineStr" r="G17098">
        <is>
          <t xml:space="preserve">001</t>
        </is>
      </c>
      <c s="9" r="H17098">
        <v>350.0000</v>
      </c>
      <c s="8" t="inlineStr" r="I17098">
        <is>
          <t xml:space="preserve"/>
        </is>
      </c>
      <c s="8" t="inlineStr" r="J17098">
        <is>
          <t xml:space="preserve"> Lake</t>
        </is>
      </c>
    </row>
    <row r="17099" ht="20.25" customHeight="0">
      <c s="5" t="inlineStr" r="A17099">
        <is>
          <t xml:space="preserve">X8780012</t>
        </is>
      </c>
      <c s="5" t="inlineStr" r="B17099">
        <is>
          <t xml:space="preserve">CONCRETE FOUNDATION, TYPE A 12-INCH DIAMETER</t>
        </is>
      </c>
      <c s="5" t="inlineStr" r="C17099">
        <is>
          <t xml:space="preserve">FOOT   </t>
        </is>
      </c>
      <c s="6" r="D17099">
        <v>116.000</v>
      </c>
      <c s="7" r="E17099">
        <v>1</v>
      </c>
      <c s="8" t="inlineStr" r="F17099">
        <is>
          <t xml:space="preserve">62P38</t>
        </is>
      </c>
      <c s="8" t="inlineStr" r="G17099">
        <is>
          <t xml:space="preserve">001</t>
        </is>
      </c>
      <c s="9" r="H17099">
        <v>375.0000</v>
      </c>
      <c s="8" t="inlineStr" r="I17099">
        <is>
          <t xml:space="preserve"/>
        </is>
      </c>
      <c s="8" t="inlineStr" r="J17099">
        <is>
          <t xml:space="preserve"> Lake</t>
        </is>
      </c>
    </row>
    <row r="17100" ht="20.25" customHeight="0">
      <c s="5" t="inlineStr" r="A17100">
        <is>
          <t xml:space="preserve">X8780012</t>
        </is>
      </c>
      <c s="5" t="inlineStr" r="B17100">
        <is>
          <t xml:space="preserve">CONCRETE FOUNDATION, TYPE A 12-INCH DIAMETER</t>
        </is>
      </c>
      <c s="5" t="inlineStr" r="C17100">
        <is>
          <t xml:space="preserve">FOOT   </t>
        </is>
      </c>
      <c s="6" r="D17100">
        <v>116.000</v>
      </c>
      <c s="7" r="E17100">
        <v>1</v>
      </c>
      <c s="8" t="inlineStr" r="F17100">
        <is>
          <t xml:space="preserve">62P38</t>
        </is>
      </c>
      <c s="8" t="inlineStr" r="G17100">
        <is>
          <t xml:space="preserve">001</t>
        </is>
      </c>
      <c s="9" r="H17100">
        <v>450.0000</v>
      </c>
      <c s="8" t="inlineStr" r="I17100">
        <is>
          <t xml:space="preserve"/>
        </is>
      </c>
      <c s="8" t="inlineStr" r="J17100">
        <is>
          <t xml:space="preserve"> Lake</t>
        </is>
      </c>
    </row>
    <row r="17101" ht="20.25" customHeight="0">
      <c s="5" t="inlineStr" r="A17101">
        <is>
          <t xml:space="preserve">X8780012</t>
        </is>
      </c>
      <c s="5" t="inlineStr" r="B17101">
        <is>
          <t xml:space="preserve">CONCRETE FOUNDATION, TYPE A 12-INCH DIAMETER</t>
        </is>
      </c>
      <c s="5" t="inlineStr" r="C17101">
        <is>
          <t xml:space="preserve">FOOT   </t>
        </is>
      </c>
      <c s="6" r="D17101">
        <v>56.000</v>
      </c>
      <c s="7" r="E17101">
        <v>1</v>
      </c>
      <c s="8" t="inlineStr" r="F17101">
        <is>
          <t xml:space="preserve">62P40</t>
        </is>
      </c>
      <c s="8" t="inlineStr" r="G17101">
        <is>
          <t xml:space="preserve">002</t>
        </is>
      </c>
      <c s="9" r="H17101">
        <v>374.8000</v>
      </c>
      <c s="8" t="inlineStr" r="I17101">
        <is>
          <t xml:space="preserve">Y</t>
        </is>
      </c>
      <c s="8" t="inlineStr" r="J17101">
        <is>
          <t xml:space="preserve"> Lake</t>
        </is>
      </c>
    </row>
    <row r="17102" ht="20.25" customHeight="0">
      <c s="5" t="inlineStr" r="A17102">
        <is>
          <t xml:space="preserve">X8780012</t>
        </is>
      </c>
      <c s="5" t="inlineStr" r="B17102">
        <is>
          <t xml:space="preserve">CONCRETE FOUNDATION, TYPE A 12-INCH DIAMETER</t>
        </is>
      </c>
      <c s="5" t="inlineStr" r="C17102">
        <is>
          <t xml:space="preserve">FOOT   </t>
        </is>
      </c>
      <c s="6" r="D17102">
        <v>56.000</v>
      </c>
      <c s="7" r="E17102">
        <v>1</v>
      </c>
      <c s="8" t="inlineStr" r="F17102">
        <is>
          <t xml:space="preserve">62P40</t>
        </is>
      </c>
      <c s="8" t="inlineStr" r="G17102">
        <is>
          <t xml:space="preserve">002</t>
        </is>
      </c>
      <c s="9" r="H17102">
        <v>375.0000</v>
      </c>
      <c s="8" t="inlineStr" r="I17102">
        <is>
          <t xml:space="preserve"/>
        </is>
      </c>
      <c s="8" t="inlineStr" r="J17102">
        <is>
          <t xml:space="preserve"> Lake</t>
        </is>
      </c>
    </row>
    <row r="17103" ht="20.25" customHeight="0">
      <c s="5" t="inlineStr" r="A17103">
        <is>
          <t xml:space="preserve">X8780012</t>
        </is>
      </c>
      <c s="5" t="inlineStr" r="B17103">
        <is>
          <t xml:space="preserve">CONCRETE FOUNDATION, TYPE A 12-INCH DIAMETER</t>
        </is>
      </c>
      <c s="5" t="inlineStr" r="C17103">
        <is>
          <t xml:space="preserve">FOOT   </t>
        </is>
      </c>
      <c s="6" r="D17103">
        <v>56.000</v>
      </c>
      <c s="7" r="E17103">
        <v>1</v>
      </c>
      <c s="8" t="inlineStr" r="F17103">
        <is>
          <t xml:space="preserve">62P40</t>
        </is>
      </c>
      <c s="8" t="inlineStr" r="G17103">
        <is>
          <t xml:space="preserve">002</t>
        </is>
      </c>
      <c s="9" r="H17103">
        <v>450.0000</v>
      </c>
      <c s="8" t="inlineStr" r="I17103">
        <is>
          <t xml:space="preserve"/>
        </is>
      </c>
      <c s="8" t="inlineStr" r="J17103">
        <is>
          <t xml:space="preserve"> Lake</t>
        </is>
      </c>
    </row>
    <row r="17104" ht="20.25" customHeight="0">
      <c s="5" t="inlineStr" r="A17104">
        <is>
          <t xml:space="preserve">X8780012</t>
        </is>
      </c>
      <c s="5" t="inlineStr" r="B17104">
        <is>
          <t xml:space="preserve">CONCRETE FOUNDATION, TYPE A 12-INCH DIAMETER</t>
        </is>
      </c>
      <c s="5" t="inlineStr" r="C17104">
        <is>
          <t xml:space="preserve">FOOT   </t>
        </is>
      </c>
      <c s="6" r="D17104">
        <v>32.000</v>
      </c>
      <c s="7" r="E17104">
        <v>1</v>
      </c>
      <c s="8" t="inlineStr" r="F17104">
        <is>
          <t xml:space="preserve">62R60</t>
        </is>
      </c>
      <c s="8" t="inlineStr" r="G17104">
        <is>
          <t xml:space="preserve">005</t>
        </is>
      </c>
      <c s="9" r="H17104">
        <v>332.6600</v>
      </c>
      <c s="8" t="inlineStr" r="I17104">
        <is>
          <t xml:space="preserve">Y</t>
        </is>
      </c>
      <c s="8" t="inlineStr" r="J17104">
        <is>
          <t xml:space="preserve"> DuPage</t>
        </is>
      </c>
    </row>
    <row r="17105" ht="20.25" customHeight="0">
      <c s="5" t="inlineStr" r="A17105">
        <is>
          <t xml:space="preserve">X8780012</t>
        </is>
      </c>
      <c s="5" t="inlineStr" r="B17105">
        <is>
          <t xml:space="preserve">CONCRETE FOUNDATION, TYPE A 12-INCH DIAMETER</t>
        </is>
      </c>
      <c s="5" t="inlineStr" r="C17105">
        <is>
          <t xml:space="preserve">FOOT   </t>
        </is>
      </c>
      <c s="6" r="D17105">
        <v>32.000</v>
      </c>
      <c s="7" r="E17105">
        <v>1</v>
      </c>
      <c s="8" t="inlineStr" r="F17105">
        <is>
          <t xml:space="preserve">62R60</t>
        </is>
      </c>
      <c s="8" t="inlineStr" r="G17105">
        <is>
          <t xml:space="preserve">005</t>
        </is>
      </c>
      <c s="9" r="H17105">
        <v>332.6600</v>
      </c>
      <c s="8" t="inlineStr" r="I17105">
        <is>
          <t xml:space="preserve"/>
        </is>
      </c>
      <c s="8" t="inlineStr" r="J17105">
        <is>
          <t xml:space="preserve"> DuPage</t>
        </is>
      </c>
    </row>
    <row r="17106" ht="20.25" customHeight="0">
      <c s="5" t="inlineStr" r="A17106">
        <is>
          <t xml:space="preserve">X8780012</t>
        </is>
      </c>
      <c s="5" t="inlineStr" r="B17106">
        <is>
          <t xml:space="preserve">CONCRETE FOUNDATION, TYPE A 12-INCH DIAMETER</t>
        </is>
      </c>
      <c s="5" t="inlineStr" r="C17106">
        <is>
          <t xml:space="preserve">FOOT   </t>
        </is>
      </c>
      <c s="6" r="D17106">
        <v>32.000</v>
      </c>
      <c s="7" r="E17106">
        <v>1</v>
      </c>
      <c s="8" t="inlineStr" r="F17106">
        <is>
          <t xml:space="preserve">62R60</t>
        </is>
      </c>
      <c s="8" t="inlineStr" r="G17106">
        <is>
          <t xml:space="preserve">005</t>
        </is>
      </c>
      <c s="9" r="H17106">
        <v>332.6600</v>
      </c>
      <c s="8" t="inlineStr" r="I17106">
        <is>
          <t xml:space="preserve"/>
        </is>
      </c>
      <c s="8" t="inlineStr" r="J17106">
        <is>
          <t xml:space="preserve"> DuPage</t>
        </is>
      </c>
    </row>
    <row r="17107" ht="20.25" customHeight="0">
      <c s="5" t="inlineStr" r="A17107">
        <is>
          <t xml:space="preserve">X8780012</t>
        </is>
      </c>
      <c s="5" t="inlineStr" r="B17107">
        <is>
          <t xml:space="preserve">CONCRETE FOUNDATION, TYPE A 12-INCH DIAMETER</t>
        </is>
      </c>
      <c s="5" t="inlineStr" r="C17107">
        <is>
          <t xml:space="preserve">FOOT   </t>
        </is>
      </c>
      <c s="6" r="D17107">
        <v>32.000</v>
      </c>
      <c s="7" r="E17107">
        <v>1</v>
      </c>
      <c s="8" t="inlineStr" r="F17107">
        <is>
          <t xml:space="preserve">62R60</t>
        </is>
      </c>
      <c s="8" t="inlineStr" r="G17107">
        <is>
          <t xml:space="preserve">005</t>
        </is>
      </c>
      <c s="9" r="H17107">
        <v>340.0000</v>
      </c>
      <c s="8" t="inlineStr" r="I17107">
        <is>
          <t xml:space="preserve"/>
        </is>
      </c>
      <c s="8" t="inlineStr" r="J17107">
        <is>
          <t xml:space="preserve"> DuPage</t>
        </is>
      </c>
    </row>
    <row r="17108" ht="20.25" customHeight="0">
      <c s="5" t="inlineStr" r="A17108">
        <is>
          <t xml:space="preserve">X8780012</t>
        </is>
      </c>
      <c s="5" t="inlineStr" r="B17108">
        <is>
          <t xml:space="preserve">CONCRETE FOUNDATION, TYPE A 12-INCH DIAMETER</t>
        </is>
      </c>
      <c s="5" t="inlineStr" r="C17108">
        <is>
          <t xml:space="preserve">FOOT   </t>
        </is>
      </c>
      <c s="6" r="D17108">
        <v>32.000</v>
      </c>
      <c s="7" r="E17108">
        <v>1</v>
      </c>
      <c s="8" t="inlineStr" r="F17108">
        <is>
          <t xml:space="preserve">62R60</t>
        </is>
      </c>
      <c s="8" t="inlineStr" r="G17108">
        <is>
          <t xml:space="preserve">005</t>
        </is>
      </c>
      <c s="9" r="H17108">
        <v>369.0000</v>
      </c>
      <c s="8" t="inlineStr" r="I17108">
        <is>
          <t xml:space="preserve"/>
        </is>
      </c>
      <c s="8" t="inlineStr" r="J17108">
        <is>
          <t xml:space="preserve"> DuPage</t>
        </is>
      </c>
    </row>
    <row r="17109" ht="20.25" customHeight="0">
      <c s="5" t="inlineStr" r="A17109">
        <is>
          <t xml:space="preserve">X8780012</t>
        </is>
      </c>
      <c s="5" t="inlineStr" r="B17109">
        <is>
          <t xml:space="preserve">CONCRETE FOUNDATION, TYPE A 12-INCH DIAMETER</t>
        </is>
      </c>
      <c s="5" t="inlineStr" r="C17109">
        <is>
          <t xml:space="preserve">FOOT   </t>
        </is>
      </c>
      <c s="6" r="D17109">
        <v>20.000</v>
      </c>
      <c s="7" r="E17109">
        <v>1</v>
      </c>
      <c s="8" t="inlineStr" r="F17109">
        <is>
          <t xml:space="preserve">62U21</t>
        </is>
      </c>
      <c s="8" t="inlineStr" r="G17109">
        <is>
          <t xml:space="preserve">085</t>
        </is>
      </c>
      <c s="9" r="H17109">
        <v>460.0000</v>
      </c>
      <c s="8" t="inlineStr" r="I17109">
        <is>
          <t xml:space="preserve">Y</t>
        </is>
      </c>
      <c s="8" t="inlineStr" r="J17109">
        <is>
          <t xml:space="preserve">Various</t>
        </is>
      </c>
    </row>
    <row r="17110" ht="20.25" customHeight="0">
      <c s="5" t="inlineStr" r="A17110">
        <is>
          <t xml:space="preserve">X8780012</t>
        </is>
      </c>
      <c s="5" t="inlineStr" r="B17110">
        <is>
          <t xml:space="preserve">CONCRETE FOUNDATION, TYPE A 12-INCH DIAMETER</t>
        </is>
      </c>
      <c s="5" t="inlineStr" r="C17110">
        <is>
          <t xml:space="preserve">FOOT   </t>
        </is>
      </c>
      <c s="6" r="D17110">
        <v>20.000</v>
      </c>
      <c s="7" r="E17110">
        <v>1</v>
      </c>
      <c s="8" t="inlineStr" r="F17110">
        <is>
          <t xml:space="preserve">62U21</t>
        </is>
      </c>
      <c s="8" t="inlineStr" r="G17110">
        <is>
          <t xml:space="preserve">085</t>
        </is>
      </c>
      <c s="9" r="H17110">
        <v>178.0000</v>
      </c>
      <c s="8" t="inlineStr" r="I17110">
        <is>
          <t xml:space="preserve"/>
        </is>
      </c>
      <c s="8" t="inlineStr" r="J17110">
        <is>
          <t xml:space="preserve">Various</t>
        </is>
      </c>
    </row>
    <row r="17111" ht="20.25" customHeight="0">
      <c s="5" t="inlineStr" r="A17111">
        <is>
          <t xml:space="preserve">X8780107</t>
        </is>
      </c>
      <c s="5" t="inlineStr" r="B17111">
        <is>
          <t xml:space="preserve">CONCRETE FOUNDATION (SPECIAL)</t>
        </is>
      </c>
      <c s="5" t="inlineStr" r="C17111">
        <is>
          <t xml:space="preserve">FOOT   </t>
        </is>
      </c>
      <c s="6" r="D17111">
        <v>16.000</v>
      </c>
      <c s="7" r="E17111">
        <v>1</v>
      </c>
      <c s="8" t="inlineStr" r="F17111">
        <is>
          <t xml:space="preserve">61K70</t>
        </is>
      </c>
      <c s="8" t="inlineStr" r="G17111">
        <is>
          <t xml:space="preserve">089</t>
        </is>
      </c>
      <c s="9" r="H17111">
        <v>587.5000</v>
      </c>
      <c s="8" t="inlineStr" r="I17111">
        <is>
          <t xml:space="preserve">Y</t>
        </is>
      </c>
      <c s="8" t="inlineStr" r="J17111">
        <is>
          <t xml:space="preserve"> Cook</t>
        </is>
      </c>
    </row>
    <row r="17112" ht="20.25" customHeight="0">
      <c s="5" t="inlineStr" r="A17112">
        <is>
          <t xml:space="preserve">X8780107</t>
        </is>
      </c>
      <c s="5" t="inlineStr" r="B17112">
        <is>
          <t xml:space="preserve">CONCRETE FOUNDATION (SPECIAL)</t>
        </is>
      </c>
      <c s="5" t="inlineStr" r="C17112">
        <is>
          <t xml:space="preserve">FOOT   </t>
        </is>
      </c>
      <c s="6" r="D17112">
        <v>16.000</v>
      </c>
      <c s="7" r="E17112">
        <v>1</v>
      </c>
      <c s="8" t="inlineStr" r="F17112">
        <is>
          <t xml:space="preserve">61K70</t>
        </is>
      </c>
      <c s="8" t="inlineStr" r="G17112">
        <is>
          <t xml:space="preserve">089</t>
        </is>
      </c>
      <c s="9" r="H17112">
        <v>587.5000</v>
      </c>
      <c s="8" t="inlineStr" r="I17112">
        <is>
          <t xml:space="preserve"/>
        </is>
      </c>
      <c s="8" t="inlineStr" r="J17112">
        <is>
          <t xml:space="preserve"> Cook</t>
        </is>
      </c>
    </row>
    <row r="17113" ht="20.25" customHeight="0">
      <c s="5" t="inlineStr" r="A17113">
        <is>
          <t xml:space="preserve">X8780107</t>
        </is>
      </c>
      <c s="5" t="inlineStr" r="B17113">
        <is>
          <t xml:space="preserve">CONCRETE FOUNDATION (SPECIAL)</t>
        </is>
      </c>
      <c s="5" t="inlineStr" r="C17113">
        <is>
          <t xml:space="preserve">FOOT   </t>
        </is>
      </c>
      <c s="6" r="D17113">
        <v>16.000</v>
      </c>
      <c s="7" r="E17113">
        <v>1</v>
      </c>
      <c s="8" t="inlineStr" r="F17113">
        <is>
          <t xml:space="preserve">61K70</t>
        </is>
      </c>
      <c s="8" t="inlineStr" r="G17113">
        <is>
          <t xml:space="preserve">089</t>
        </is>
      </c>
      <c s="9" r="H17113">
        <v>587.5000</v>
      </c>
      <c s="8" t="inlineStr" r="I17113">
        <is>
          <t xml:space="preserve"/>
        </is>
      </c>
      <c s="8" t="inlineStr" r="J17113">
        <is>
          <t xml:space="preserve"> Cook</t>
        </is>
      </c>
    </row>
    <row r="17114" ht="20.25" customHeight="0">
      <c s="5" t="inlineStr" r="A17114">
        <is>
          <t xml:space="preserve">X8780107</t>
        </is>
      </c>
      <c s="5" t="inlineStr" r="B17114">
        <is>
          <t xml:space="preserve">CONCRETE FOUNDATION (SPECIAL)</t>
        </is>
      </c>
      <c s="5" t="inlineStr" r="C17114">
        <is>
          <t xml:space="preserve">FOOT   </t>
        </is>
      </c>
      <c s="6" r="D17114">
        <v>16.000</v>
      </c>
      <c s="7" r="E17114">
        <v>1</v>
      </c>
      <c s="8" t="inlineStr" r="F17114">
        <is>
          <t xml:space="preserve">61K70</t>
        </is>
      </c>
      <c s="8" t="inlineStr" r="G17114">
        <is>
          <t xml:space="preserve">089</t>
        </is>
      </c>
      <c s="9" r="H17114">
        <v>615.0200</v>
      </c>
      <c s="8" t="inlineStr" r="I17114">
        <is>
          <t xml:space="preserve"/>
        </is>
      </c>
      <c s="8" t="inlineStr" r="J17114">
        <is>
          <t xml:space="preserve"> Cook</t>
        </is>
      </c>
    </row>
    <row r="17115" ht="20.25" customHeight="0">
      <c s="5" t="inlineStr" r="A17115">
        <is>
          <t xml:space="preserve">X8780200</t>
        </is>
      </c>
      <c s="5" t="inlineStr" r="B17115">
        <is>
          <t xml:space="preserve">CONCRETE FOUNDATION, SURVEILLANCE CABINET MODEL 334</t>
        </is>
      </c>
      <c s="5" t="inlineStr" r="C17115">
        <is>
          <t xml:space="preserve">EACH   </t>
        </is>
      </c>
      <c s="6" r="D17115">
        <v>16.000</v>
      </c>
      <c s="7" r="E17115">
        <v>1</v>
      </c>
      <c s="8" t="inlineStr" r="F17115">
        <is>
          <t xml:space="preserve">62V17</t>
        </is>
      </c>
      <c s="8" t="inlineStr" r="G17115">
        <is>
          <t xml:space="preserve">011</t>
        </is>
      </c>
      <c s="9" r="H17115">
        <v>9139.7700</v>
      </c>
      <c s="8" t="inlineStr" r="I17115">
        <is>
          <t xml:space="preserve">Y</t>
        </is>
      </c>
      <c s="8" t="inlineStr" r="J17115">
        <is>
          <t xml:space="preserve"> Cook, Lake</t>
        </is>
      </c>
    </row>
    <row r="17116" ht="20.25" customHeight="0">
      <c s="5" t="inlineStr" r="A17116">
        <is>
          <t xml:space="preserve">X8780200</t>
        </is>
      </c>
      <c s="5" t="inlineStr" r="B17116">
        <is>
          <t xml:space="preserve">CONCRETE FOUNDATION, SURVEILLANCE CABINET MODEL 334</t>
        </is>
      </c>
      <c s="5" t="inlineStr" r="C17116">
        <is>
          <t xml:space="preserve">EACH   </t>
        </is>
      </c>
      <c s="6" r="D17116">
        <v>16.000</v>
      </c>
      <c s="7" r="E17116">
        <v>1</v>
      </c>
      <c s="8" t="inlineStr" r="F17116">
        <is>
          <t xml:space="preserve">62V17</t>
        </is>
      </c>
      <c s="8" t="inlineStr" r="G17116">
        <is>
          <t xml:space="preserve">011</t>
        </is>
      </c>
      <c s="9" r="H17116">
        <v>8400.0000</v>
      </c>
      <c s="8" t="inlineStr" r="I17116">
        <is>
          <t xml:space="preserve"/>
        </is>
      </c>
      <c s="8" t="inlineStr" r="J17116">
        <is>
          <t xml:space="preserve"> Cook, Lake</t>
        </is>
      </c>
    </row>
    <row r="17117" ht="20.25" customHeight="0">
      <c s="5" t="inlineStr" r="A17117">
        <is>
          <t xml:space="preserve">X8780200</t>
        </is>
      </c>
      <c s="5" t="inlineStr" r="B17117">
        <is>
          <t xml:space="preserve">CONCRETE FOUNDATION, SURVEILLANCE CABINET MODEL 334</t>
        </is>
      </c>
      <c s="5" t="inlineStr" r="C17117">
        <is>
          <t xml:space="preserve">EACH   </t>
        </is>
      </c>
      <c s="6" r="D17117">
        <v>16.000</v>
      </c>
      <c s="7" r="E17117">
        <v>1</v>
      </c>
      <c s="8" t="inlineStr" r="F17117">
        <is>
          <t xml:space="preserve">62V17</t>
        </is>
      </c>
      <c s="8" t="inlineStr" r="G17117">
        <is>
          <t xml:space="preserve">011</t>
        </is>
      </c>
      <c s="9" r="H17117">
        <v>11000.0000</v>
      </c>
      <c s="8" t="inlineStr" r="I17117">
        <is>
          <t xml:space="preserve"/>
        </is>
      </c>
      <c s="8" t="inlineStr" r="J17117">
        <is>
          <t xml:space="preserve"> Cook, Lake</t>
        </is>
      </c>
    </row>
    <row r="17118" ht="20.25" customHeight="0">
      <c s="5" t="inlineStr" r="A17118">
        <is>
          <t xml:space="preserve">X8780402</t>
        </is>
      </c>
      <c s="5" t="inlineStr" r="B17118">
        <is>
          <t xml:space="preserve">MODIFY EXISTING TYPE "D" FOUNDATION</t>
        </is>
      </c>
      <c s="5" t="inlineStr" r="C17118">
        <is>
          <t xml:space="preserve">EACH   </t>
        </is>
      </c>
      <c s="6" r="D17118">
        <v>3.000</v>
      </c>
      <c s="7" r="E17118">
        <v>1</v>
      </c>
      <c s="8" t="inlineStr" r="F17118">
        <is>
          <t xml:space="preserve">62R25</t>
        </is>
      </c>
      <c s="8" t="inlineStr" r="G17118">
        <is>
          <t xml:space="preserve">003</t>
        </is>
      </c>
      <c s="9" r="H17118">
        <v>5000.0000</v>
      </c>
      <c s="8" t="inlineStr" r="I17118">
        <is>
          <t xml:space="preserve">Y</t>
        </is>
      </c>
      <c s="8" t="inlineStr" r="J17118">
        <is>
          <t xml:space="preserve"> Will</t>
        </is>
      </c>
    </row>
    <row r="17119" ht="20.25" customHeight="0">
      <c s="5" t="inlineStr" r="A17119">
        <is>
          <t xml:space="preserve">X8780402</t>
        </is>
      </c>
      <c s="5" t="inlineStr" r="B17119">
        <is>
          <t xml:space="preserve">MODIFY EXISTING TYPE "D" FOUNDATION</t>
        </is>
      </c>
      <c s="5" t="inlineStr" r="C17119">
        <is>
          <t xml:space="preserve">EACH   </t>
        </is>
      </c>
      <c s="6" r="D17119">
        <v>3.000</v>
      </c>
      <c s="7" r="E17119">
        <v>1</v>
      </c>
      <c s="8" t="inlineStr" r="F17119">
        <is>
          <t xml:space="preserve">62R25</t>
        </is>
      </c>
      <c s="8" t="inlineStr" r="G17119">
        <is>
          <t xml:space="preserve">003</t>
        </is>
      </c>
      <c s="9" r="H17119">
        <v>5000.0000</v>
      </c>
      <c s="8" t="inlineStr" r="I17119">
        <is>
          <t xml:space="preserve"/>
        </is>
      </c>
      <c s="8" t="inlineStr" r="J17119">
        <is>
          <t xml:space="preserve"> Will</t>
        </is>
      </c>
    </row>
    <row r="17120" ht="20.25" customHeight="0">
      <c s="5" t="inlineStr" r="A17120">
        <is>
          <t xml:space="preserve">X8780402</t>
        </is>
      </c>
      <c s="5" t="inlineStr" r="B17120">
        <is>
          <t xml:space="preserve">MODIFY EXISTING TYPE "D" FOUNDATION</t>
        </is>
      </c>
      <c s="5" t="inlineStr" r="C17120">
        <is>
          <t xml:space="preserve">EACH   </t>
        </is>
      </c>
      <c s="6" r="D17120">
        <v>3.000</v>
      </c>
      <c s="7" r="E17120">
        <v>1</v>
      </c>
      <c s="8" t="inlineStr" r="F17120">
        <is>
          <t xml:space="preserve">62R25</t>
        </is>
      </c>
      <c s="8" t="inlineStr" r="G17120">
        <is>
          <t xml:space="preserve">003</t>
        </is>
      </c>
      <c s="9" r="H17120">
        <v>5500.0000</v>
      </c>
      <c s="8" t="inlineStr" r="I17120">
        <is>
          <t xml:space="preserve"/>
        </is>
      </c>
      <c s="8" t="inlineStr" r="J17120">
        <is>
          <t xml:space="preserve"> Will</t>
        </is>
      </c>
    </row>
    <row r="17121" ht="20.25" customHeight="0">
      <c s="5" t="inlineStr" r="A17121">
        <is>
          <t xml:space="preserve">X8780402</t>
        </is>
      </c>
      <c s="5" t="inlineStr" r="B17121">
        <is>
          <t xml:space="preserve">MODIFY EXISTING TYPE "D" FOUNDATION</t>
        </is>
      </c>
      <c s="5" t="inlineStr" r="C17121">
        <is>
          <t xml:space="preserve">EACH   </t>
        </is>
      </c>
      <c s="6" r="D17121">
        <v>2.000</v>
      </c>
      <c s="7" r="E17121">
        <v>3</v>
      </c>
      <c s="8" t="inlineStr" r="F17121">
        <is>
          <t xml:space="preserve">66E54</t>
        </is>
      </c>
      <c s="8" t="inlineStr" r="G17121">
        <is>
          <t xml:space="preserve">083</t>
        </is>
      </c>
      <c s="9" r="H17121">
        <v>1200.0000</v>
      </c>
      <c s="8" t="inlineStr" r="I17121">
        <is>
          <t xml:space="preserve">Y</t>
        </is>
      </c>
      <c s="8" t="inlineStr" r="J17121">
        <is>
          <t xml:space="preserve"> Livingston</t>
        </is>
      </c>
    </row>
    <row r="17122" ht="20.25" customHeight="0">
      <c s="5" t="inlineStr" r="A17122">
        <is>
          <t xml:space="preserve">X8809005</t>
        </is>
      </c>
      <c s="5" t="inlineStr" r="B17122">
        <is>
          <t xml:space="preserve">LED SIGNAL FACE, LENS COVER</t>
        </is>
      </c>
      <c s="5" t="inlineStr" r="C17122">
        <is>
          <t xml:space="preserve">EACH   </t>
        </is>
      </c>
      <c s="6" r="D17122">
        <v>46.000</v>
      </c>
      <c s="7" r="E17122">
        <v>1</v>
      </c>
      <c s="8" t="inlineStr" r="F17122">
        <is>
          <t xml:space="preserve">61K60</t>
        </is>
      </c>
      <c s="8" t="inlineStr" r="G17122">
        <is>
          <t xml:space="preserve">087</t>
        </is>
      </c>
      <c s="9" r="H17122">
        <v>620.0000</v>
      </c>
      <c s="8" t="inlineStr" r="I17122">
        <is>
          <t xml:space="preserve">Y</t>
        </is>
      </c>
      <c s="8" t="inlineStr" r="J17122">
        <is>
          <t xml:space="preserve"> Cook</t>
        </is>
      </c>
    </row>
    <row r="17123" ht="20.25" customHeight="0">
      <c s="5" t="inlineStr" r="A17123">
        <is>
          <t xml:space="preserve">X8809005</t>
        </is>
      </c>
      <c s="5" t="inlineStr" r="B17123">
        <is>
          <t xml:space="preserve">LED SIGNAL FACE, LENS COVER</t>
        </is>
      </c>
      <c s="5" t="inlineStr" r="C17123">
        <is>
          <t xml:space="preserve">EACH   </t>
        </is>
      </c>
      <c s="6" r="D17123">
        <v>46.000</v>
      </c>
      <c s="7" r="E17123">
        <v>1</v>
      </c>
      <c s="8" t="inlineStr" r="F17123">
        <is>
          <t xml:space="preserve">61K60</t>
        </is>
      </c>
      <c s="8" t="inlineStr" r="G17123">
        <is>
          <t xml:space="preserve">087</t>
        </is>
      </c>
      <c s="9" r="H17123">
        <v>620.0000</v>
      </c>
      <c s="8" t="inlineStr" r="I17123">
        <is>
          <t xml:space="preserve"/>
        </is>
      </c>
      <c s="8" t="inlineStr" r="J17123">
        <is>
          <t xml:space="preserve"> Cook</t>
        </is>
      </c>
    </row>
    <row r="17124" ht="20.25" customHeight="0">
      <c s="5" t="inlineStr" r="A17124">
        <is>
          <t xml:space="preserve">X8809005</t>
        </is>
      </c>
      <c s="5" t="inlineStr" r="B17124">
        <is>
          <t xml:space="preserve">LED SIGNAL FACE, LENS COVER</t>
        </is>
      </c>
      <c s="5" t="inlineStr" r="C17124">
        <is>
          <t xml:space="preserve">EACH   </t>
        </is>
      </c>
      <c s="6" r="D17124">
        <v>96.000</v>
      </c>
      <c s="7" r="E17124">
        <v>1</v>
      </c>
      <c s="8" t="inlineStr" r="F17124">
        <is>
          <t xml:space="preserve">62R25</t>
        </is>
      </c>
      <c s="8" t="inlineStr" r="G17124">
        <is>
          <t xml:space="preserve">003</t>
        </is>
      </c>
      <c s="9" r="H17124">
        <v>500.0000</v>
      </c>
      <c s="8" t="inlineStr" r="I17124">
        <is>
          <t xml:space="preserve">Y</t>
        </is>
      </c>
      <c s="8" t="inlineStr" r="J17124">
        <is>
          <t xml:space="preserve"> Will</t>
        </is>
      </c>
    </row>
    <row r="17125" ht="20.25" customHeight="0">
      <c s="5" t="inlineStr" r="A17125">
        <is>
          <t xml:space="preserve">X8809005</t>
        </is>
      </c>
      <c s="5" t="inlineStr" r="B17125">
        <is>
          <t xml:space="preserve">LED SIGNAL FACE, LENS COVER</t>
        </is>
      </c>
      <c s="5" t="inlineStr" r="C17125">
        <is>
          <t xml:space="preserve">EACH   </t>
        </is>
      </c>
      <c s="6" r="D17125">
        <v>96.000</v>
      </c>
      <c s="7" r="E17125">
        <v>1</v>
      </c>
      <c s="8" t="inlineStr" r="F17125">
        <is>
          <t xml:space="preserve">62R25</t>
        </is>
      </c>
      <c s="8" t="inlineStr" r="G17125">
        <is>
          <t xml:space="preserve">003</t>
        </is>
      </c>
      <c s="9" r="H17125">
        <v>500.0000</v>
      </c>
      <c s="8" t="inlineStr" r="I17125">
        <is>
          <t xml:space="preserve"/>
        </is>
      </c>
      <c s="8" t="inlineStr" r="J17125">
        <is>
          <t xml:space="preserve"> Will</t>
        </is>
      </c>
    </row>
    <row r="17126" ht="20.25" customHeight="0">
      <c s="5" t="inlineStr" r="A17126">
        <is>
          <t xml:space="preserve">X8809005</t>
        </is>
      </c>
      <c s="5" t="inlineStr" r="B17126">
        <is>
          <t xml:space="preserve">LED SIGNAL FACE, LENS COVER</t>
        </is>
      </c>
      <c s="5" t="inlineStr" r="C17126">
        <is>
          <t xml:space="preserve">EACH   </t>
        </is>
      </c>
      <c s="6" r="D17126">
        <v>96.000</v>
      </c>
      <c s="7" r="E17126">
        <v>1</v>
      </c>
      <c s="8" t="inlineStr" r="F17126">
        <is>
          <t xml:space="preserve">62R25</t>
        </is>
      </c>
      <c s="8" t="inlineStr" r="G17126">
        <is>
          <t xml:space="preserve">003</t>
        </is>
      </c>
      <c s="9" r="H17126">
        <v>550.0000</v>
      </c>
      <c s="8" t="inlineStr" r="I17126">
        <is>
          <t xml:space="preserve"/>
        </is>
      </c>
      <c s="8" t="inlineStr" r="J17126">
        <is>
          <t xml:space="preserve"> Will</t>
        </is>
      </c>
    </row>
    <row r="17127" ht="20.25" customHeight="0">
      <c s="5" t="inlineStr" r="A17127">
        <is>
          <t xml:space="preserve">X8809005</t>
        </is>
      </c>
      <c s="5" t="inlineStr" r="B17127">
        <is>
          <t xml:space="preserve">LED SIGNAL FACE, LENS COVER</t>
        </is>
      </c>
      <c s="5" t="inlineStr" r="C17127">
        <is>
          <t xml:space="preserve">EACH   </t>
        </is>
      </c>
      <c s="6" r="D17127">
        <v>58.000</v>
      </c>
      <c s="7" r="E17127">
        <v>1</v>
      </c>
      <c s="8" t="inlineStr" r="F17127">
        <is>
          <t xml:space="preserve">62U21</t>
        </is>
      </c>
      <c s="8" t="inlineStr" r="G17127">
        <is>
          <t xml:space="preserve">085</t>
        </is>
      </c>
      <c s="9" r="H17127">
        <v>570.0000</v>
      </c>
      <c s="8" t="inlineStr" r="I17127">
        <is>
          <t xml:space="preserve">Y</t>
        </is>
      </c>
      <c s="8" t="inlineStr" r="J17127">
        <is>
          <t xml:space="preserve">Various</t>
        </is>
      </c>
    </row>
    <row r="17128" ht="20.25" customHeight="0">
      <c s="5" t="inlineStr" r="A17128">
        <is>
          <t xml:space="preserve">X8809005</t>
        </is>
      </c>
      <c s="5" t="inlineStr" r="B17128">
        <is>
          <t xml:space="preserve">LED SIGNAL FACE, LENS COVER</t>
        </is>
      </c>
      <c s="5" t="inlineStr" r="C17128">
        <is>
          <t xml:space="preserve">EACH   </t>
        </is>
      </c>
      <c s="6" r="D17128">
        <v>58.000</v>
      </c>
      <c s="7" r="E17128">
        <v>1</v>
      </c>
      <c s="8" t="inlineStr" r="F17128">
        <is>
          <t xml:space="preserve">62U21</t>
        </is>
      </c>
      <c s="8" t="inlineStr" r="G17128">
        <is>
          <t xml:space="preserve">085</t>
        </is>
      </c>
      <c s="9" r="H17128">
        <v>581.0000</v>
      </c>
      <c s="8" t="inlineStr" r="I17128">
        <is>
          <t xml:space="preserve"/>
        </is>
      </c>
      <c s="8" t="inlineStr" r="J17128">
        <is>
          <t xml:space="preserve">Various</t>
        </is>
      </c>
    </row>
    <row r="17129" ht="20.25" customHeight="0">
      <c s="5" t="inlineStr" r="A17129">
        <is>
          <t xml:space="preserve">X8809005</t>
        </is>
      </c>
      <c s="5" t="inlineStr" r="B17129">
        <is>
          <t xml:space="preserve">LED SIGNAL FACE, LENS COVER</t>
        </is>
      </c>
      <c s="5" t="inlineStr" r="C17129">
        <is>
          <t xml:space="preserve">EACH   </t>
        </is>
      </c>
      <c s="6" r="D17129">
        <v>191.000</v>
      </c>
      <c s="7" r="E17129">
        <v>3</v>
      </c>
      <c s="8" t="inlineStr" r="F17129">
        <is>
          <t xml:space="preserve">66E54</t>
        </is>
      </c>
      <c s="8" t="inlineStr" r="G17129">
        <is>
          <t xml:space="preserve">083</t>
        </is>
      </c>
      <c s="9" r="H17129">
        <v>525.0000</v>
      </c>
      <c s="8" t="inlineStr" r="I17129">
        <is>
          <t xml:space="preserve">Y</t>
        </is>
      </c>
      <c s="8" t="inlineStr" r="J17129">
        <is>
          <t xml:space="preserve"> Livingston</t>
        </is>
      </c>
    </row>
    <row r="17130" ht="20.25" customHeight="0">
      <c s="5" t="inlineStr" r="A17130">
        <is>
          <t xml:space="preserve">X8809010</t>
        </is>
      </c>
      <c s="5" t="inlineStr" r="B17130">
        <is>
          <t xml:space="preserve">LED SIGNAL FACE RETROFIT, 12" COUNTDOWN TIMER</t>
        </is>
      </c>
      <c s="5" t="inlineStr" r="C17130">
        <is>
          <t xml:space="preserve">EACH   </t>
        </is>
      </c>
      <c s="6" r="D17130">
        <v>44.000</v>
      </c>
      <c s="7" r="E17130">
        <v>7</v>
      </c>
      <c s="8" t="inlineStr" r="F17130">
        <is>
          <t xml:space="preserve">74D15</t>
        </is>
      </c>
      <c s="8" t="inlineStr" r="G17130">
        <is>
          <t xml:space="preserve">048</t>
        </is>
      </c>
      <c s="9" r="H17130">
        <v>228.6800</v>
      </c>
      <c s="8" t="inlineStr" r="I17130">
        <is>
          <t xml:space="preserve">Y</t>
        </is>
      </c>
      <c s="8" t="inlineStr" r="J17130">
        <is>
          <t xml:space="preserve"> Clark, Jasper</t>
        </is>
      </c>
    </row>
    <row r="17131" ht="20.25" customHeight="0">
      <c s="5" t="inlineStr" r="A17131">
        <is>
          <t xml:space="preserve">X8809010</t>
        </is>
      </c>
      <c s="5" t="inlineStr" r="B17131">
        <is>
          <t xml:space="preserve">LED SIGNAL FACE RETROFIT, 12" COUNTDOWN TIMER</t>
        </is>
      </c>
      <c s="5" t="inlineStr" r="C17131">
        <is>
          <t xml:space="preserve">EACH   </t>
        </is>
      </c>
      <c s="6" r="D17131">
        <v>44.000</v>
      </c>
      <c s="7" r="E17131">
        <v>7</v>
      </c>
      <c s="8" t="inlineStr" r="F17131">
        <is>
          <t xml:space="preserve">74D15</t>
        </is>
      </c>
      <c s="8" t="inlineStr" r="G17131">
        <is>
          <t xml:space="preserve">048</t>
        </is>
      </c>
      <c s="9" r="H17131">
        <v>1000.0000</v>
      </c>
      <c s="8" t="inlineStr" r="I17131">
        <is>
          <t xml:space="preserve"/>
        </is>
      </c>
      <c s="8" t="inlineStr" r="J17131">
        <is>
          <t xml:space="preserve"> Clark, Jasper</t>
        </is>
      </c>
    </row>
    <row r="17132" ht="20.25" customHeight="0">
      <c s="5" t="inlineStr" r="A17132">
        <is>
          <t xml:space="preserve">X8820014</t>
        </is>
      </c>
      <c s="5" t="inlineStr" r="B17132">
        <is>
          <t xml:space="preserve">TRAFFIC SIGNAL BACKPLATE, LOUVERED, FORMED PLASTIC, SPECIAL</t>
        </is>
      </c>
      <c s="5" t="inlineStr" r="C17132">
        <is>
          <t xml:space="preserve">EACH   </t>
        </is>
      </c>
      <c s="6" r="D17132">
        <v>42.000</v>
      </c>
      <c s="7" r="E17132">
        <v>3</v>
      </c>
      <c s="8" t="inlineStr" r="F17132">
        <is>
          <t xml:space="preserve">66E54</t>
        </is>
      </c>
      <c s="8" t="inlineStr" r="G17132">
        <is>
          <t xml:space="preserve">083</t>
        </is>
      </c>
      <c s="9" r="H17132">
        <v>452.0000</v>
      </c>
      <c s="8" t="inlineStr" r="I17132">
        <is>
          <t xml:space="preserve">Y</t>
        </is>
      </c>
      <c s="8" t="inlineStr" r="J17132">
        <is>
          <t xml:space="preserve"> Livingston</t>
        </is>
      </c>
    </row>
    <row r="17133" ht="20.25" customHeight="0">
      <c s="5" t="inlineStr" r="A17133">
        <is>
          <t xml:space="preserve">X8850102</t>
        </is>
      </c>
      <c s="5" t="inlineStr" r="B17133">
        <is>
          <t xml:space="preserve">INDUCTION LOOP</t>
        </is>
      </c>
      <c s="5" t="inlineStr" r="C17133">
        <is>
          <t xml:space="preserve">FOOT   </t>
        </is>
      </c>
      <c s="6" r="D17133">
        <v>174.000</v>
      </c>
      <c s="7" r="E17133">
        <v>1</v>
      </c>
      <c s="8" t="inlineStr" r="F17133">
        <is>
          <t xml:space="preserve">62R26</t>
        </is>
      </c>
      <c s="8" t="inlineStr" r="G17133">
        <is>
          <t xml:space="preserve">004</t>
        </is>
      </c>
      <c s="9" r="H17133">
        <v>22.0000</v>
      </c>
      <c s="8" t="inlineStr" r="I17133">
        <is>
          <t xml:space="preserve">Y</t>
        </is>
      </c>
      <c s="8" t="inlineStr" r="J17133">
        <is>
          <t xml:space="preserve"> Will</t>
        </is>
      </c>
    </row>
    <row r="17134" ht="20.25" customHeight="0">
      <c s="5" t="inlineStr" r="A17134">
        <is>
          <t xml:space="preserve">X8850102</t>
        </is>
      </c>
      <c s="5" t="inlineStr" r="B17134">
        <is>
          <t xml:space="preserve">INDUCTION LOOP</t>
        </is>
      </c>
      <c s="5" t="inlineStr" r="C17134">
        <is>
          <t xml:space="preserve">FOOT   </t>
        </is>
      </c>
      <c s="6" r="D17134">
        <v>174.000</v>
      </c>
      <c s="7" r="E17134">
        <v>1</v>
      </c>
      <c s="8" t="inlineStr" r="F17134">
        <is>
          <t xml:space="preserve">62R26</t>
        </is>
      </c>
      <c s="8" t="inlineStr" r="G17134">
        <is>
          <t xml:space="preserve">004</t>
        </is>
      </c>
      <c s="9" r="H17134">
        <v>20.0000</v>
      </c>
      <c s="8" t="inlineStr" r="I17134">
        <is>
          <t xml:space="preserve"/>
        </is>
      </c>
      <c s="8" t="inlineStr" r="J17134">
        <is>
          <t xml:space="preserve"> Will</t>
        </is>
      </c>
    </row>
    <row r="17135" ht="20.25" customHeight="0">
      <c s="5" t="inlineStr" r="A17135">
        <is>
          <t xml:space="preserve">X8850102</t>
        </is>
      </c>
      <c s="5" t="inlineStr" r="B17135">
        <is>
          <t xml:space="preserve">INDUCTION LOOP</t>
        </is>
      </c>
      <c s="5" t="inlineStr" r="C17135">
        <is>
          <t xml:space="preserve">FOOT   </t>
        </is>
      </c>
      <c s="6" r="D17135">
        <v>174.000</v>
      </c>
      <c s="7" r="E17135">
        <v>1</v>
      </c>
      <c s="8" t="inlineStr" r="F17135">
        <is>
          <t xml:space="preserve">62R26</t>
        </is>
      </c>
      <c s="8" t="inlineStr" r="G17135">
        <is>
          <t xml:space="preserve">004</t>
        </is>
      </c>
      <c s="9" r="H17135">
        <v>20.0000</v>
      </c>
      <c s="8" t="inlineStr" r="I17135">
        <is>
          <t xml:space="preserve"/>
        </is>
      </c>
      <c s="8" t="inlineStr" r="J17135">
        <is>
          <t xml:space="preserve"> Will</t>
        </is>
      </c>
    </row>
    <row r="17136" ht="20.25" customHeight="0">
      <c s="5" t="inlineStr" r="A17136">
        <is>
          <t xml:space="preserve">X8850102</t>
        </is>
      </c>
      <c s="5" t="inlineStr" r="B17136">
        <is>
          <t xml:space="preserve">INDUCTION LOOP</t>
        </is>
      </c>
      <c s="5" t="inlineStr" r="C17136">
        <is>
          <t xml:space="preserve">FOOT   </t>
        </is>
      </c>
      <c s="6" r="D17136">
        <v>174.000</v>
      </c>
      <c s="7" r="E17136">
        <v>1</v>
      </c>
      <c s="8" t="inlineStr" r="F17136">
        <is>
          <t xml:space="preserve">62R26</t>
        </is>
      </c>
      <c s="8" t="inlineStr" r="G17136">
        <is>
          <t xml:space="preserve">004</t>
        </is>
      </c>
      <c s="9" r="H17136">
        <v>25.0000</v>
      </c>
      <c s="8" t="inlineStr" r="I17136">
        <is>
          <t xml:space="preserve"/>
        </is>
      </c>
      <c s="8" t="inlineStr" r="J17136">
        <is>
          <t xml:space="preserve"> Will</t>
        </is>
      </c>
    </row>
    <row r="17137" ht="20.25" customHeight="0">
      <c s="5" t="inlineStr" r="A17137">
        <is>
          <t xml:space="preserve">X8860105</t>
        </is>
      </c>
      <c s="5" t="inlineStr" r="B17137">
        <is>
          <t xml:space="preserve">DETECTOR LOOP REPLACEMENT</t>
        </is>
      </c>
      <c s="5" t="inlineStr" r="C17137">
        <is>
          <t xml:space="preserve">FOOT   </t>
        </is>
      </c>
      <c s="6" r="D17137">
        <v>186.000</v>
      </c>
      <c s="7" r="E17137">
        <v>1</v>
      </c>
      <c s="8" t="inlineStr" r="F17137">
        <is>
          <t xml:space="preserve">62P40</t>
        </is>
      </c>
      <c s="8" t="inlineStr" r="G17137">
        <is>
          <t xml:space="preserve">002</t>
        </is>
      </c>
      <c s="9" r="H17137">
        <v>25.2000</v>
      </c>
      <c s="8" t="inlineStr" r="I17137">
        <is>
          <t xml:space="preserve">Y</t>
        </is>
      </c>
      <c s="8" t="inlineStr" r="J17137">
        <is>
          <t xml:space="preserve"> Lake</t>
        </is>
      </c>
    </row>
    <row r="17138" ht="20.25" customHeight="0">
      <c s="5" t="inlineStr" r="A17138">
        <is>
          <t xml:space="preserve">X8860105</t>
        </is>
      </c>
      <c s="5" t="inlineStr" r="B17138">
        <is>
          <t xml:space="preserve">DETECTOR LOOP REPLACEMENT</t>
        </is>
      </c>
      <c s="5" t="inlineStr" r="C17138">
        <is>
          <t xml:space="preserve">FOOT   </t>
        </is>
      </c>
      <c s="6" r="D17138">
        <v>186.000</v>
      </c>
      <c s="7" r="E17138">
        <v>1</v>
      </c>
      <c s="8" t="inlineStr" r="F17138">
        <is>
          <t xml:space="preserve">62P40</t>
        </is>
      </c>
      <c s="8" t="inlineStr" r="G17138">
        <is>
          <t xml:space="preserve">002</t>
        </is>
      </c>
      <c s="9" r="H17138">
        <v>30.0000</v>
      </c>
      <c s="8" t="inlineStr" r="I17138">
        <is>
          <t xml:space="preserve"/>
        </is>
      </c>
      <c s="8" t="inlineStr" r="J17138">
        <is>
          <t xml:space="preserve"> Lake</t>
        </is>
      </c>
    </row>
    <row r="17139" ht="20.25" customHeight="0">
      <c s="5" t="inlineStr" r="A17139">
        <is>
          <t xml:space="preserve">X8860105</t>
        </is>
      </c>
      <c s="5" t="inlineStr" r="B17139">
        <is>
          <t xml:space="preserve">DETECTOR LOOP REPLACEMENT</t>
        </is>
      </c>
      <c s="5" t="inlineStr" r="C17139">
        <is>
          <t xml:space="preserve">FOOT   </t>
        </is>
      </c>
      <c s="6" r="D17139">
        <v>186.000</v>
      </c>
      <c s="7" r="E17139">
        <v>1</v>
      </c>
      <c s="8" t="inlineStr" r="F17139">
        <is>
          <t xml:space="preserve">62P40</t>
        </is>
      </c>
      <c s="8" t="inlineStr" r="G17139">
        <is>
          <t xml:space="preserve">002</t>
        </is>
      </c>
      <c s="9" r="H17139">
        <v>30.0000</v>
      </c>
      <c s="8" t="inlineStr" r="I17139">
        <is>
          <t xml:space="preserve"/>
        </is>
      </c>
      <c s="8" t="inlineStr" r="J17139">
        <is>
          <t xml:space="preserve"> Lake</t>
        </is>
      </c>
    </row>
    <row r="17140" ht="20.25" customHeight="0">
      <c s="5" t="inlineStr" r="A17140">
        <is>
          <t xml:space="preserve">X8860105</t>
        </is>
      </c>
      <c s="5" t="inlineStr" r="B17140">
        <is>
          <t xml:space="preserve">DETECTOR LOOP REPLACEMENT</t>
        </is>
      </c>
      <c s="5" t="inlineStr" r="C17140">
        <is>
          <t xml:space="preserve">FOOT   </t>
        </is>
      </c>
      <c s="6" r="D17140">
        <v>300.000</v>
      </c>
      <c s="7" r="E17140">
        <v>8</v>
      </c>
      <c s="8" t="inlineStr" r="F17140">
        <is>
          <t xml:space="preserve">97838</t>
        </is>
      </c>
      <c s="8" t="inlineStr" r="G17140">
        <is>
          <t xml:space="preserve">094</t>
        </is>
      </c>
      <c s="9" r="H17140">
        <v>27.0000</v>
      </c>
      <c s="8" t="inlineStr" r="I17140">
        <is>
          <t xml:space="preserve">Y</t>
        </is>
      </c>
      <c s="8" t="inlineStr" r="J17140">
        <is>
          <t xml:space="preserve"> Madison</t>
        </is>
      </c>
    </row>
    <row r="17141" ht="20.25" customHeight="0">
      <c s="5" t="inlineStr" r="A17141">
        <is>
          <t xml:space="preserve">X8860105</t>
        </is>
      </c>
      <c s="5" t="inlineStr" r="B17141">
        <is>
          <t xml:space="preserve">DETECTOR LOOP REPLACEMENT</t>
        </is>
      </c>
      <c s="5" t="inlineStr" r="C17141">
        <is>
          <t xml:space="preserve">FOOT   </t>
        </is>
      </c>
      <c s="6" r="D17141">
        <v>300.000</v>
      </c>
      <c s="7" r="E17141">
        <v>8</v>
      </c>
      <c s="8" t="inlineStr" r="F17141">
        <is>
          <t xml:space="preserve">97838</t>
        </is>
      </c>
      <c s="8" t="inlineStr" r="G17141">
        <is>
          <t xml:space="preserve">094</t>
        </is>
      </c>
      <c s="9" r="H17141">
        <v>24.2500</v>
      </c>
      <c s="8" t="inlineStr" r="I17141">
        <is>
          <t xml:space="preserve"/>
        </is>
      </c>
      <c s="8" t="inlineStr" r="J17141">
        <is>
          <t xml:space="preserve"> Madison</t>
        </is>
      </c>
    </row>
    <row r="17142" ht="20.25" customHeight="0">
      <c s="5" t="inlineStr" r="A17142">
        <is>
          <t xml:space="preserve">X8860107</t>
        </is>
      </c>
      <c s="5" t="inlineStr" r="B17142">
        <is>
          <t xml:space="preserve">PREFORMED DETECTOR LOOP</t>
        </is>
      </c>
      <c s="5" t="inlineStr" r="C17142">
        <is>
          <t xml:space="preserve">FOOT   </t>
        </is>
      </c>
      <c s="6" r="D17142">
        <v>264.000</v>
      </c>
      <c s="7" r="E17142">
        <v>1</v>
      </c>
      <c s="8" t="inlineStr" r="F17142">
        <is>
          <t xml:space="preserve">61K60</t>
        </is>
      </c>
      <c s="8" t="inlineStr" r="G17142">
        <is>
          <t xml:space="preserve">087</t>
        </is>
      </c>
      <c s="9" r="H17142">
        <v>25.7000</v>
      </c>
      <c s="8" t="inlineStr" r="I17142">
        <is>
          <t xml:space="preserve">Y</t>
        </is>
      </c>
      <c s="8" t="inlineStr" r="J17142">
        <is>
          <t xml:space="preserve"> Cook</t>
        </is>
      </c>
    </row>
    <row r="17143" ht="20.25" customHeight="0">
      <c s="5" t="inlineStr" r="A17143">
        <is>
          <t xml:space="preserve">X8860107</t>
        </is>
      </c>
      <c s="5" t="inlineStr" r="B17143">
        <is>
          <t xml:space="preserve">PREFORMED DETECTOR LOOP</t>
        </is>
      </c>
      <c s="5" t="inlineStr" r="C17143">
        <is>
          <t xml:space="preserve">FOOT   </t>
        </is>
      </c>
      <c s="6" r="D17143">
        <v>264.000</v>
      </c>
      <c s="7" r="E17143">
        <v>1</v>
      </c>
      <c s="8" t="inlineStr" r="F17143">
        <is>
          <t xml:space="preserve">61K60</t>
        </is>
      </c>
      <c s="8" t="inlineStr" r="G17143">
        <is>
          <t xml:space="preserve">087</t>
        </is>
      </c>
      <c s="9" r="H17143">
        <v>25.7000</v>
      </c>
      <c s="8" t="inlineStr" r="I17143">
        <is>
          <t xml:space="preserve"/>
        </is>
      </c>
      <c s="8" t="inlineStr" r="J17143">
        <is>
          <t xml:space="preserve"> Cook</t>
        </is>
      </c>
    </row>
    <row r="17144" ht="20.25" customHeight="0">
      <c s="5" t="inlineStr" r="A17144">
        <is>
          <t xml:space="preserve">X8860107</t>
        </is>
      </c>
      <c s="5" t="inlineStr" r="B17144">
        <is>
          <t xml:space="preserve">PREFORMED DETECTOR LOOP</t>
        </is>
      </c>
      <c s="5" t="inlineStr" r="C17144">
        <is>
          <t xml:space="preserve">FOOT   </t>
        </is>
      </c>
      <c s="6" r="D17144">
        <v>82.000</v>
      </c>
      <c s="7" r="E17144">
        <v>1</v>
      </c>
      <c s="8" t="inlineStr" r="F17144">
        <is>
          <t xml:space="preserve">61K63</t>
        </is>
      </c>
      <c s="8" t="inlineStr" r="G17144">
        <is>
          <t xml:space="preserve">088</t>
        </is>
      </c>
      <c s="9" r="H17144">
        <v>59.7200</v>
      </c>
      <c s="8" t="inlineStr" r="I17144">
        <is>
          <t xml:space="preserve">Y</t>
        </is>
      </c>
      <c s="8" t="inlineStr" r="J17144">
        <is>
          <t xml:space="preserve"> Cook</t>
        </is>
      </c>
    </row>
    <row r="17145" ht="20.25" customHeight="0">
      <c s="5" t="inlineStr" r="A17145">
        <is>
          <t xml:space="preserve">X8860107</t>
        </is>
      </c>
      <c s="5" t="inlineStr" r="B17145">
        <is>
          <t xml:space="preserve">PREFORMED DETECTOR LOOP</t>
        </is>
      </c>
      <c s="5" t="inlineStr" r="C17145">
        <is>
          <t xml:space="preserve">FOOT   </t>
        </is>
      </c>
      <c s="6" r="D17145">
        <v>82.000</v>
      </c>
      <c s="7" r="E17145">
        <v>1</v>
      </c>
      <c s="8" t="inlineStr" r="F17145">
        <is>
          <t xml:space="preserve">61K63</t>
        </is>
      </c>
      <c s="8" t="inlineStr" r="G17145">
        <is>
          <t xml:space="preserve">088</t>
        </is>
      </c>
      <c s="9" r="H17145">
        <v>64.2900</v>
      </c>
      <c s="8" t="inlineStr" r="I17145">
        <is>
          <t xml:space="preserve"/>
        </is>
      </c>
      <c s="8" t="inlineStr" r="J17145">
        <is>
          <t xml:space="preserve"> Cook</t>
        </is>
      </c>
    </row>
    <row r="17146" ht="20.25" customHeight="0">
      <c s="5" t="inlineStr" r="A17146">
        <is>
          <t xml:space="preserve">X8860107</t>
        </is>
      </c>
      <c s="5" t="inlineStr" r="B17146">
        <is>
          <t xml:space="preserve">PREFORMED DETECTOR LOOP</t>
        </is>
      </c>
      <c s="5" t="inlineStr" r="C17146">
        <is>
          <t xml:space="preserve">FOOT   </t>
        </is>
      </c>
      <c s="6" r="D17146">
        <v>82.000</v>
      </c>
      <c s="7" r="E17146">
        <v>1</v>
      </c>
      <c s="8" t="inlineStr" r="F17146">
        <is>
          <t xml:space="preserve">61K63</t>
        </is>
      </c>
      <c s="8" t="inlineStr" r="G17146">
        <is>
          <t xml:space="preserve">088</t>
        </is>
      </c>
      <c s="9" r="H17146">
        <v>64.4000</v>
      </c>
      <c s="8" t="inlineStr" r="I17146">
        <is>
          <t xml:space="preserve"/>
        </is>
      </c>
      <c s="8" t="inlineStr" r="J17146">
        <is>
          <t xml:space="preserve"> Cook</t>
        </is>
      </c>
    </row>
    <row r="17147" ht="20.25" customHeight="0">
      <c s="5" t="inlineStr" r="A17147">
        <is>
          <t xml:space="preserve">X8860107</t>
        </is>
      </c>
      <c s="5" t="inlineStr" r="B17147">
        <is>
          <t xml:space="preserve">PREFORMED DETECTOR LOOP</t>
        </is>
      </c>
      <c s="5" t="inlineStr" r="C17147">
        <is>
          <t xml:space="preserve">FOOT   </t>
        </is>
      </c>
      <c s="6" r="D17147">
        <v>82.000</v>
      </c>
      <c s="7" r="E17147">
        <v>1</v>
      </c>
      <c s="8" t="inlineStr" r="F17147">
        <is>
          <t xml:space="preserve">61K63</t>
        </is>
      </c>
      <c s="8" t="inlineStr" r="G17147">
        <is>
          <t xml:space="preserve">088</t>
        </is>
      </c>
      <c s="9" r="H17147">
        <v>64.4000</v>
      </c>
      <c s="8" t="inlineStr" r="I17147">
        <is>
          <t xml:space="preserve"/>
        </is>
      </c>
      <c s="8" t="inlineStr" r="J17147">
        <is>
          <t xml:space="preserve"> Cook</t>
        </is>
      </c>
    </row>
    <row r="17148" ht="20.25" customHeight="0">
      <c s="5" t="inlineStr" r="A17148">
        <is>
          <t xml:space="preserve">X8860107</t>
        </is>
      </c>
      <c s="5" t="inlineStr" r="B17148">
        <is>
          <t xml:space="preserve">PREFORMED DETECTOR LOOP</t>
        </is>
      </c>
      <c s="5" t="inlineStr" r="C17148">
        <is>
          <t xml:space="preserve">FOOT   </t>
        </is>
      </c>
      <c s="6" r="D17148">
        <v>82.000</v>
      </c>
      <c s="7" r="E17148">
        <v>1</v>
      </c>
      <c s="8" t="inlineStr" r="F17148">
        <is>
          <t xml:space="preserve">61K63</t>
        </is>
      </c>
      <c s="8" t="inlineStr" r="G17148">
        <is>
          <t xml:space="preserve">088</t>
        </is>
      </c>
      <c s="9" r="H17148">
        <v>64.4000</v>
      </c>
      <c s="8" t="inlineStr" r="I17148">
        <is>
          <t xml:space="preserve"/>
        </is>
      </c>
      <c s="8" t="inlineStr" r="J17148">
        <is>
          <t xml:space="preserve"> Cook</t>
        </is>
      </c>
    </row>
    <row r="17149" ht="20.25" customHeight="0">
      <c s="5" t="inlineStr" r="A17149">
        <is>
          <t xml:space="preserve">X8860107</t>
        </is>
      </c>
      <c s="5" t="inlineStr" r="B17149">
        <is>
          <t xml:space="preserve">PREFORMED DETECTOR LOOP</t>
        </is>
      </c>
      <c s="5" t="inlineStr" r="C17149">
        <is>
          <t xml:space="preserve">FOOT   </t>
        </is>
      </c>
      <c s="6" r="D17149">
        <v>82.000</v>
      </c>
      <c s="7" r="E17149">
        <v>1</v>
      </c>
      <c s="8" t="inlineStr" r="F17149">
        <is>
          <t xml:space="preserve">61K63</t>
        </is>
      </c>
      <c s="8" t="inlineStr" r="G17149">
        <is>
          <t xml:space="preserve">088</t>
        </is>
      </c>
      <c s="9" r="H17149">
        <v>68.0000</v>
      </c>
      <c s="8" t="inlineStr" r="I17149">
        <is>
          <t xml:space="preserve"/>
        </is>
      </c>
      <c s="8" t="inlineStr" r="J17149">
        <is>
          <t xml:space="preserve"> Cook</t>
        </is>
      </c>
    </row>
    <row r="17150" ht="20.25" customHeight="0">
      <c s="5" t="inlineStr" r="A17150">
        <is>
          <t xml:space="preserve">X8860107</t>
        </is>
      </c>
      <c s="5" t="inlineStr" r="B17150">
        <is>
          <t xml:space="preserve">PREFORMED DETECTOR LOOP</t>
        </is>
      </c>
      <c s="5" t="inlineStr" r="C17150">
        <is>
          <t xml:space="preserve">FOOT   </t>
        </is>
      </c>
      <c s="6" r="D17150">
        <v>659.000</v>
      </c>
      <c s="7" r="E17150">
        <v>1</v>
      </c>
      <c s="8" t="inlineStr" r="F17150">
        <is>
          <t xml:space="preserve">62R25</t>
        </is>
      </c>
      <c s="8" t="inlineStr" r="G17150">
        <is>
          <t xml:space="preserve">003</t>
        </is>
      </c>
      <c s="9" r="H17150">
        <v>22.0000</v>
      </c>
      <c s="8" t="inlineStr" r="I17150">
        <is>
          <t xml:space="preserve">Y</t>
        </is>
      </c>
      <c s="8" t="inlineStr" r="J17150">
        <is>
          <t xml:space="preserve"> Will</t>
        </is>
      </c>
    </row>
    <row r="17151" ht="20.25" customHeight="0">
      <c s="5" t="inlineStr" r="A17151">
        <is>
          <t xml:space="preserve">X8860107</t>
        </is>
      </c>
      <c s="5" t="inlineStr" r="B17151">
        <is>
          <t xml:space="preserve">PREFORMED DETECTOR LOOP</t>
        </is>
      </c>
      <c s="5" t="inlineStr" r="C17151">
        <is>
          <t xml:space="preserve">FOOT   </t>
        </is>
      </c>
      <c s="6" r="D17151">
        <v>659.000</v>
      </c>
      <c s="7" r="E17151">
        <v>1</v>
      </c>
      <c s="8" t="inlineStr" r="F17151">
        <is>
          <t xml:space="preserve">62R25</t>
        </is>
      </c>
      <c s="8" t="inlineStr" r="G17151">
        <is>
          <t xml:space="preserve">003</t>
        </is>
      </c>
      <c s="9" r="H17151">
        <v>22.0000</v>
      </c>
      <c s="8" t="inlineStr" r="I17151">
        <is>
          <t xml:space="preserve"/>
        </is>
      </c>
      <c s="8" t="inlineStr" r="J17151">
        <is>
          <t xml:space="preserve"> Will</t>
        </is>
      </c>
    </row>
    <row r="17152" ht="20.25" customHeight="0">
      <c s="5" t="inlineStr" r="A17152">
        <is>
          <t xml:space="preserve">X8860107</t>
        </is>
      </c>
      <c s="5" t="inlineStr" r="B17152">
        <is>
          <t xml:space="preserve">PREFORMED DETECTOR LOOP</t>
        </is>
      </c>
      <c s="5" t="inlineStr" r="C17152">
        <is>
          <t xml:space="preserve">FOOT   </t>
        </is>
      </c>
      <c s="6" r="D17152">
        <v>659.000</v>
      </c>
      <c s="7" r="E17152">
        <v>1</v>
      </c>
      <c s="8" t="inlineStr" r="F17152">
        <is>
          <t xml:space="preserve">62R25</t>
        </is>
      </c>
      <c s="8" t="inlineStr" r="G17152">
        <is>
          <t xml:space="preserve">003</t>
        </is>
      </c>
      <c s="9" r="H17152">
        <v>24.2000</v>
      </c>
      <c s="8" t="inlineStr" r="I17152">
        <is>
          <t xml:space="preserve"/>
        </is>
      </c>
      <c s="8" t="inlineStr" r="J17152">
        <is>
          <t xml:space="preserve"> Will</t>
        </is>
      </c>
    </row>
    <row r="17153" ht="20.25" customHeight="0">
      <c s="5" t="inlineStr" r="A17153">
        <is>
          <t xml:space="preserve">X8891001</t>
        </is>
      </c>
      <c s="5" t="inlineStr" r="B17153">
        <is>
          <t xml:space="preserve">VIDEO VEHICLE DETECTION SYSTEM</t>
        </is>
      </c>
      <c s="5" t="inlineStr" r="C17153">
        <is>
          <t xml:space="preserve">EACH   </t>
        </is>
      </c>
      <c s="6" r="D17153">
        <v>3.000</v>
      </c>
      <c s="7" r="E17153">
        <v>3</v>
      </c>
      <c s="8" t="inlineStr" r="F17153">
        <is>
          <t xml:space="preserve">66E54</t>
        </is>
      </c>
      <c s="8" t="inlineStr" r="G17153">
        <is>
          <t xml:space="preserve">083</t>
        </is>
      </c>
      <c s="9" r="H17153">
        <v>64500.0000</v>
      </c>
      <c s="8" t="inlineStr" r="I17153">
        <is>
          <t xml:space="preserve">Y</t>
        </is>
      </c>
      <c s="8" t="inlineStr" r="J17153">
        <is>
          <t xml:space="preserve"> Livingston</t>
        </is>
      </c>
    </row>
    <row r="17154" ht="20.25" customHeight="0">
      <c s="5" t="inlineStr" r="A17154">
        <is>
          <t xml:space="preserve">X8891009</t>
        </is>
      </c>
      <c s="5" t="inlineStr" r="B17154">
        <is>
          <t xml:space="preserve">VIDEO VEHICLE DETECTION SYSTEM, SINGLE APPROACH</t>
        </is>
      </c>
      <c s="5" t="inlineStr" r="C17154">
        <is>
          <t xml:space="preserve">EACH   </t>
        </is>
      </c>
      <c s="6" r="D17154">
        <v>7.000</v>
      </c>
      <c s="7" r="E17154">
        <v>1</v>
      </c>
      <c s="8" t="inlineStr" r="F17154">
        <is>
          <t xml:space="preserve">61J74</t>
        </is>
      </c>
      <c s="8" t="inlineStr" r="G17154">
        <is>
          <t xml:space="preserve">064</t>
        </is>
      </c>
      <c s="9" r="H17154">
        <v>8969.0000</v>
      </c>
      <c s="8" t="inlineStr" r="I17154">
        <is>
          <t xml:space="preserve">Y</t>
        </is>
      </c>
      <c s="8" t="inlineStr" r="J17154">
        <is>
          <t xml:space="preserve"> Cook</t>
        </is>
      </c>
    </row>
    <row r="17155" ht="20.25" customHeight="0">
      <c s="5" t="inlineStr" r="A17155">
        <is>
          <t xml:space="preserve">X8891009</t>
        </is>
      </c>
      <c s="5" t="inlineStr" r="B17155">
        <is>
          <t xml:space="preserve">VIDEO VEHICLE DETECTION SYSTEM, SINGLE APPROACH</t>
        </is>
      </c>
      <c s="5" t="inlineStr" r="C17155">
        <is>
          <t xml:space="preserve">EACH   </t>
        </is>
      </c>
      <c s="6" r="D17155">
        <v>7.000</v>
      </c>
      <c s="7" r="E17155">
        <v>1</v>
      </c>
      <c s="8" t="inlineStr" r="F17155">
        <is>
          <t xml:space="preserve">61J74</t>
        </is>
      </c>
      <c s="8" t="inlineStr" r="G17155">
        <is>
          <t xml:space="preserve">064</t>
        </is>
      </c>
      <c s="9" r="H17155">
        <v>9640.7000</v>
      </c>
      <c s="8" t="inlineStr" r="I17155">
        <is>
          <t xml:space="preserve"/>
        </is>
      </c>
      <c s="8" t="inlineStr" r="J17155">
        <is>
          <t xml:space="preserve"> Cook</t>
        </is>
      </c>
    </row>
    <row r="17156" ht="20.25" customHeight="0">
      <c s="5" t="inlineStr" r="A17156">
        <is>
          <t xml:space="preserve">X8891009</t>
        </is>
      </c>
      <c s="5" t="inlineStr" r="B17156">
        <is>
          <t xml:space="preserve">VIDEO VEHICLE DETECTION SYSTEM, SINGLE APPROACH</t>
        </is>
      </c>
      <c s="5" t="inlineStr" r="C17156">
        <is>
          <t xml:space="preserve">EACH   </t>
        </is>
      </c>
      <c s="6" r="D17156">
        <v>7.000</v>
      </c>
      <c s="7" r="E17156">
        <v>1</v>
      </c>
      <c s="8" t="inlineStr" r="F17156">
        <is>
          <t xml:space="preserve">61J74</t>
        </is>
      </c>
      <c s="8" t="inlineStr" r="G17156">
        <is>
          <t xml:space="preserve">064</t>
        </is>
      </c>
      <c s="9" r="H17156">
        <v>10000.0000</v>
      </c>
      <c s="8" t="inlineStr" r="I17156">
        <is>
          <t xml:space="preserve"/>
        </is>
      </c>
      <c s="8" t="inlineStr" r="J17156">
        <is>
          <t xml:space="preserve"> Cook</t>
        </is>
      </c>
    </row>
    <row r="17157" ht="20.25" customHeight="0">
      <c s="5" t="inlineStr" r="A17157">
        <is>
          <t xml:space="preserve">X8891009</t>
        </is>
      </c>
      <c s="5" t="inlineStr" r="B17157">
        <is>
          <t xml:space="preserve">VIDEO VEHICLE DETECTION SYSTEM, SINGLE APPROACH</t>
        </is>
      </c>
      <c s="5" t="inlineStr" r="C17157">
        <is>
          <t xml:space="preserve">EACH   </t>
        </is>
      </c>
      <c s="6" r="D17157">
        <v>3.000</v>
      </c>
      <c s="7" r="E17157">
        <v>1</v>
      </c>
      <c s="8" t="inlineStr" r="F17157">
        <is>
          <t xml:space="preserve">61K70</t>
        </is>
      </c>
      <c s="8" t="inlineStr" r="G17157">
        <is>
          <t xml:space="preserve">089</t>
        </is>
      </c>
      <c s="9" r="H17157">
        <v>9833.0000</v>
      </c>
      <c s="8" t="inlineStr" r="I17157">
        <is>
          <t xml:space="preserve">Y</t>
        </is>
      </c>
      <c s="8" t="inlineStr" r="J17157">
        <is>
          <t xml:space="preserve"> Cook</t>
        </is>
      </c>
    </row>
    <row r="17158" ht="20.25" customHeight="0">
      <c s="5" t="inlineStr" r="A17158">
        <is>
          <t xml:space="preserve">X8891009</t>
        </is>
      </c>
      <c s="5" t="inlineStr" r="B17158">
        <is>
          <t xml:space="preserve">VIDEO VEHICLE DETECTION SYSTEM, SINGLE APPROACH</t>
        </is>
      </c>
      <c s="5" t="inlineStr" r="C17158">
        <is>
          <t xml:space="preserve">EACH   </t>
        </is>
      </c>
      <c s="6" r="D17158">
        <v>3.000</v>
      </c>
      <c s="7" r="E17158">
        <v>1</v>
      </c>
      <c s="8" t="inlineStr" r="F17158">
        <is>
          <t xml:space="preserve">61K70</t>
        </is>
      </c>
      <c s="8" t="inlineStr" r="G17158">
        <is>
          <t xml:space="preserve">089</t>
        </is>
      </c>
      <c s="9" r="H17158">
        <v>9833.0000</v>
      </c>
      <c s="8" t="inlineStr" r="I17158">
        <is>
          <t xml:space="preserve"/>
        </is>
      </c>
      <c s="8" t="inlineStr" r="J17158">
        <is>
          <t xml:space="preserve"> Cook</t>
        </is>
      </c>
    </row>
    <row r="17159" ht="20.25" customHeight="0">
      <c s="5" t="inlineStr" r="A17159">
        <is>
          <t xml:space="preserve">X8891009</t>
        </is>
      </c>
      <c s="5" t="inlineStr" r="B17159">
        <is>
          <t xml:space="preserve">VIDEO VEHICLE DETECTION SYSTEM, SINGLE APPROACH</t>
        </is>
      </c>
      <c s="5" t="inlineStr" r="C17159">
        <is>
          <t xml:space="preserve">EACH   </t>
        </is>
      </c>
      <c s="6" r="D17159">
        <v>3.000</v>
      </c>
      <c s="7" r="E17159">
        <v>1</v>
      </c>
      <c s="8" t="inlineStr" r="F17159">
        <is>
          <t xml:space="preserve">61K70</t>
        </is>
      </c>
      <c s="8" t="inlineStr" r="G17159">
        <is>
          <t xml:space="preserve">089</t>
        </is>
      </c>
      <c s="9" r="H17159">
        <v>9833.0000</v>
      </c>
      <c s="8" t="inlineStr" r="I17159">
        <is>
          <t xml:space="preserve"/>
        </is>
      </c>
      <c s="8" t="inlineStr" r="J17159">
        <is>
          <t xml:space="preserve"> Cook</t>
        </is>
      </c>
    </row>
    <row r="17160" ht="20.25" customHeight="0">
      <c s="5" t="inlineStr" r="A17160">
        <is>
          <t xml:space="preserve">X8891009</t>
        </is>
      </c>
      <c s="5" t="inlineStr" r="B17160">
        <is>
          <t xml:space="preserve">VIDEO VEHICLE DETECTION SYSTEM, SINGLE APPROACH</t>
        </is>
      </c>
      <c s="5" t="inlineStr" r="C17160">
        <is>
          <t xml:space="preserve">EACH   </t>
        </is>
      </c>
      <c s="6" r="D17160">
        <v>3.000</v>
      </c>
      <c s="7" r="E17160">
        <v>1</v>
      </c>
      <c s="8" t="inlineStr" r="F17160">
        <is>
          <t xml:space="preserve">61K70</t>
        </is>
      </c>
      <c s="8" t="inlineStr" r="G17160">
        <is>
          <t xml:space="preserve">089</t>
        </is>
      </c>
      <c s="9" r="H17160">
        <v>10293.5200</v>
      </c>
      <c s="8" t="inlineStr" r="I17160">
        <is>
          <t xml:space="preserve"/>
        </is>
      </c>
      <c s="8" t="inlineStr" r="J17160">
        <is>
          <t xml:space="preserve"> Cook</t>
        </is>
      </c>
    </row>
    <row r="17161" ht="20.25" customHeight="0">
      <c s="5" t="inlineStr" r="A17161">
        <is>
          <t xml:space="preserve">X8891009</t>
        </is>
      </c>
      <c s="5" t="inlineStr" r="B17161">
        <is>
          <t xml:space="preserve">VIDEO VEHICLE DETECTION SYSTEM, SINGLE APPROACH</t>
        </is>
      </c>
      <c s="5" t="inlineStr" r="C17161">
        <is>
          <t xml:space="preserve">EACH   </t>
        </is>
      </c>
      <c s="6" r="D17161">
        <v>4.000</v>
      </c>
      <c s="7" r="E17161">
        <v>1</v>
      </c>
      <c s="8" t="inlineStr" r="F17161">
        <is>
          <t xml:space="preserve">62U21</t>
        </is>
      </c>
      <c s="8" t="inlineStr" r="G17161">
        <is>
          <t xml:space="preserve">085</t>
        </is>
      </c>
      <c s="9" r="H17161">
        <v>14000.0000</v>
      </c>
      <c s="8" t="inlineStr" r="I17161">
        <is>
          <t xml:space="preserve">Y</t>
        </is>
      </c>
      <c s="8" t="inlineStr" r="J17161">
        <is>
          <t xml:space="preserve">Various</t>
        </is>
      </c>
    </row>
    <row r="17162" ht="20.25" customHeight="0">
      <c s="5" t="inlineStr" r="A17162">
        <is>
          <t xml:space="preserve">X8891009</t>
        </is>
      </c>
      <c s="5" t="inlineStr" r="B17162">
        <is>
          <t xml:space="preserve">VIDEO VEHICLE DETECTION SYSTEM, SINGLE APPROACH</t>
        </is>
      </c>
      <c s="5" t="inlineStr" r="C17162">
        <is>
          <t xml:space="preserve">EACH   </t>
        </is>
      </c>
      <c s="6" r="D17162">
        <v>4.000</v>
      </c>
      <c s="7" r="E17162">
        <v>1</v>
      </c>
      <c s="8" t="inlineStr" r="F17162">
        <is>
          <t xml:space="preserve">62U21</t>
        </is>
      </c>
      <c s="8" t="inlineStr" r="G17162">
        <is>
          <t xml:space="preserve">085</t>
        </is>
      </c>
      <c s="9" r="H17162">
        <v>12400.0000</v>
      </c>
      <c s="8" t="inlineStr" r="I17162">
        <is>
          <t xml:space="preserve"/>
        </is>
      </c>
      <c s="8" t="inlineStr" r="J17162">
        <is>
          <t xml:space="preserve">Various</t>
        </is>
      </c>
    </row>
    <row r="17163" ht="20.25" customHeight="0">
      <c s="5" t="inlineStr" r="A17163">
        <is>
          <t xml:space="preserve">X8891011</t>
        </is>
      </c>
      <c s="5" t="inlineStr" r="B17163">
        <is>
          <t xml:space="preserve">VIDEO VEHICLE DETECTION SYSTEM, 3 CAMERA</t>
        </is>
      </c>
      <c s="5" t="inlineStr" r="C17163">
        <is>
          <t xml:space="preserve">EACH   </t>
        </is>
      </c>
      <c s="6" r="D17163">
        <v>1.000</v>
      </c>
      <c s="7" r="E17163">
        <v>4</v>
      </c>
      <c s="8" t="inlineStr" r="F17163">
        <is>
          <t xml:space="preserve">68J41</t>
        </is>
      </c>
      <c s="8" t="inlineStr" r="G17163">
        <is>
          <t xml:space="preserve">032</t>
        </is>
      </c>
      <c s="9" r="H17163">
        <v>38500.0000</v>
      </c>
      <c s="8" t="inlineStr" r="I17163">
        <is>
          <t xml:space="preserve">Y</t>
        </is>
      </c>
      <c s="8" t="inlineStr" r="J17163">
        <is>
          <t xml:space="preserve"> Tazewell</t>
        </is>
      </c>
    </row>
    <row r="17164" ht="20.25" customHeight="0">
      <c s="5" t="inlineStr" r="A17164">
        <is>
          <t xml:space="preserve">X8891013</t>
        </is>
      </c>
      <c s="5" t="inlineStr" r="B17164">
        <is>
          <t xml:space="preserve">VIDEO VEHICLE DETECTION SYSTEM, 4 CAMERA</t>
        </is>
      </c>
      <c s="5" t="inlineStr" r="C17164">
        <is>
          <t xml:space="preserve">EACH   </t>
        </is>
      </c>
      <c s="6" r="D17164">
        <v>1.000</v>
      </c>
      <c s="7" r="E17164">
        <v>4</v>
      </c>
      <c s="8" t="inlineStr" r="F17164">
        <is>
          <t xml:space="preserve">68J41</t>
        </is>
      </c>
      <c s="8" t="inlineStr" r="G17164">
        <is>
          <t xml:space="preserve">032</t>
        </is>
      </c>
      <c s="9" r="H17164">
        <v>41250.0000</v>
      </c>
      <c s="8" t="inlineStr" r="I17164">
        <is>
          <t xml:space="preserve">Y</t>
        </is>
      </c>
      <c s="8" t="inlineStr" r="J17164">
        <is>
          <t xml:space="preserve"> Tazewell</t>
        </is>
      </c>
    </row>
    <row r="17165" ht="20.25" customHeight="0">
      <c s="5" t="inlineStr" r="A17165">
        <is>
          <t xml:space="preserve">X8891501</t>
        </is>
      </c>
      <c s="5" t="inlineStr" r="B17165">
        <is>
          <t xml:space="preserve">REMOVE VIDEO VEHICLE DETECTION SYSTEM</t>
        </is>
      </c>
      <c s="5" t="inlineStr" r="C17165">
        <is>
          <t xml:space="preserve">EACH   </t>
        </is>
      </c>
      <c s="6" r="D17165">
        <v>1.000</v>
      </c>
      <c s="7" r="E17165">
        <v>3</v>
      </c>
      <c s="8" t="inlineStr" r="F17165">
        <is>
          <t xml:space="preserve">66E54</t>
        </is>
      </c>
      <c s="8" t="inlineStr" r="G17165">
        <is>
          <t xml:space="preserve">083</t>
        </is>
      </c>
      <c s="9" r="H17165">
        <v>5000.0000</v>
      </c>
      <c s="8" t="inlineStr" r="I17165">
        <is>
          <t xml:space="preserve">Y</t>
        </is>
      </c>
      <c s="8" t="inlineStr" r="J17165">
        <is>
          <t xml:space="preserve"> Livingston</t>
        </is>
      </c>
    </row>
    <row r="17166" ht="20.25" customHeight="0">
      <c s="5" t="inlineStr" r="A17166">
        <is>
          <t xml:space="preserve">X8950105</t>
        </is>
      </c>
      <c s="5" t="inlineStr" r="B17166">
        <is>
          <t xml:space="preserve">REMOVE EXISTING TRAFFIC CONTROLLER AND CABINET</t>
        </is>
      </c>
      <c s="5" t="inlineStr" r="C17166">
        <is>
          <t xml:space="preserve">EACH   </t>
        </is>
      </c>
      <c s="6" r="D17166">
        <v>46.000</v>
      </c>
      <c s="7" r="E17166">
        <v>1</v>
      </c>
      <c s="8" t="inlineStr" r="F17166">
        <is>
          <t xml:space="preserve">62V17</t>
        </is>
      </c>
      <c s="8" t="inlineStr" r="G17166">
        <is>
          <t xml:space="preserve">011</t>
        </is>
      </c>
      <c s="9" r="H17166">
        <v>1404.0300</v>
      </c>
      <c s="8" t="inlineStr" r="I17166">
        <is>
          <t xml:space="preserve">Y</t>
        </is>
      </c>
      <c s="8" t="inlineStr" r="J17166">
        <is>
          <t xml:space="preserve"> Cook, Lake</t>
        </is>
      </c>
    </row>
    <row r="17167" ht="20.25" customHeight="0">
      <c s="5" t="inlineStr" r="A17167">
        <is>
          <t xml:space="preserve">X8950105</t>
        </is>
      </c>
      <c s="5" t="inlineStr" r="B17167">
        <is>
          <t xml:space="preserve">REMOVE EXISTING TRAFFIC CONTROLLER AND CABINET</t>
        </is>
      </c>
      <c s="5" t="inlineStr" r="C17167">
        <is>
          <t xml:space="preserve">EACH   </t>
        </is>
      </c>
      <c s="6" r="D17167">
        <v>46.000</v>
      </c>
      <c s="7" r="E17167">
        <v>1</v>
      </c>
      <c s="8" t="inlineStr" r="F17167">
        <is>
          <t xml:space="preserve">62V17</t>
        </is>
      </c>
      <c s="8" t="inlineStr" r="G17167">
        <is>
          <t xml:space="preserve">011</t>
        </is>
      </c>
      <c s="9" r="H17167">
        <v>2180.0000</v>
      </c>
      <c s="8" t="inlineStr" r="I17167">
        <is>
          <t xml:space="preserve"/>
        </is>
      </c>
      <c s="8" t="inlineStr" r="J17167">
        <is>
          <t xml:space="preserve"> Cook, Lake</t>
        </is>
      </c>
    </row>
    <row r="17168" ht="20.25" customHeight="0">
      <c s="5" t="inlineStr" r="A17168">
        <is>
          <t xml:space="preserve">X8950105</t>
        </is>
      </c>
      <c s="5" t="inlineStr" r="B17168">
        <is>
          <t xml:space="preserve">REMOVE EXISTING TRAFFIC CONTROLLER AND CABINET</t>
        </is>
      </c>
      <c s="5" t="inlineStr" r="C17168">
        <is>
          <t xml:space="preserve">EACH   </t>
        </is>
      </c>
      <c s="6" r="D17168">
        <v>46.000</v>
      </c>
      <c s="7" r="E17168">
        <v>1</v>
      </c>
      <c s="8" t="inlineStr" r="F17168">
        <is>
          <t xml:space="preserve">62V17</t>
        </is>
      </c>
      <c s="8" t="inlineStr" r="G17168">
        <is>
          <t xml:space="preserve">011</t>
        </is>
      </c>
      <c s="9" r="H17168">
        <v>2400.0000</v>
      </c>
      <c s="8" t="inlineStr" r="I17168">
        <is>
          <t xml:space="preserve"/>
        </is>
      </c>
      <c s="8" t="inlineStr" r="J17168">
        <is>
          <t xml:space="preserve"> Cook, Lake</t>
        </is>
      </c>
    </row>
    <row r="17169" ht="20.25" customHeight="0">
      <c s="5" t="inlineStr" r="A17169">
        <is>
          <t xml:space="preserve">X8950114</t>
        </is>
      </c>
      <c s="5" t="inlineStr" r="B17169">
        <is>
          <t xml:space="preserve">MODIFY EXISTING CONTROLLER AND CABINET</t>
        </is>
      </c>
      <c s="5" t="inlineStr" r="C17169">
        <is>
          <t xml:space="preserve">EACH   </t>
        </is>
      </c>
      <c s="6" r="D17169">
        <v>2.000</v>
      </c>
      <c s="7" r="E17169">
        <v>1</v>
      </c>
      <c s="8" t="inlineStr" r="F17169">
        <is>
          <t xml:space="preserve">62R26</t>
        </is>
      </c>
      <c s="8" t="inlineStr" r="G17169">
        <is>
          <t xml:space="preserve">004</t>
        </is>
      </c>
      <c s="9" r="H17169">
        <v>11000.0000</v>
      </c>
      <c s="8" t="inlineStr" r="I17169">
        <is>
          <t xml:space="preserve">Y</t>
        </is>
      </c>
      <c s="8" t="inlineStr" r="J17169">
        <is>
          <t xml:space="preserve"> Will</t>
        </is>
      </c>
    </row>
    <row r="17170" ht="20.25" customHeight="0">
      <c s="5" t="inlineStr" r="A17170">
        <is>
          <t xml:space="preserve">X8950114</t>
        </is>
      </c>
      <c s="5" t="inlineStr" r="B17170">
        <is>
          <t xml:space="preserve">MODIFY EXISTING CONTROLLER AND CABINET</t>
        </is>
      </c>
      <c s="5" t="inlineStr" r="C17170">
        <is>
          <t xml:space="preserve">EACH   </t>
        </is>
      </c>
      <c s="6" r="D17170">
        <v>2.000</v>
      </c>
      <c s="7" r="E17170">
        <v>1</v>
      </c>
      <c s="8" t="inlineStr" r="F17170">
        <is>
          <t xml:space="preserve">62R26</t>
        </is>
      </c>
      <c s="8" t="inlineStr" r="G17170">
        <is>
          <t xml:space="preserve">004</t>
        </is>
      </c>
      <c s="9" r="H17170">
        <v>10000.0000</v>
      </c>
      <c s="8" t="inlineStr" r="I17170">
        <is>
          <t xml:space="preserve"/>
        </is>
      </c>
      <c s="8" t="inlineStr" r="J17170">
        <is>
          <t xml:space="preserve"> Will</t>
        </is>
      </c>
    </row>
    <row r="17171" ht="20.25" customHeight="0">
      <c s="5" t="inlineStr" r="A17171">
        <is>
          <t xml:space="preserve">X8950114</t>
        </is>
      </c>
      <c s="5" t="inlineStr" r="B17171">
        <is>
          <t xml:space="preserve">MODIFY EXISTING CONTROLLER AND CABINET</t>
        </is>
      </c>
      <c s="5" t="inlineStr" r="C17171">
        <is>
          <t xml:space="preserve">EACH   </t>
        </is>
      </c>
      <c s="6" r="D17171">
        <v>2.000</v>
      </c>
      <c s="7" r="E17171">
        <v>1</v>
      </c>
      <c s="8" t="inlineStr" r="F17171">
        <is>
          <t xml:space="preserve">62R26</t>
        </is>
      </c>
      <c s="8" t="inlineStr" r="G17171">
        <is>
          <t xml:space="preserve">004</t>
        </is>
      </c>
      <c s="9" r="H17171">
        <v>10002.0400</v>
      </c>
      <c s="8" t="inlineStr" r="I17171">
        <is>
          <t xml:space="preserve"/>
        </is>
      </c>
      <c s="8" t="inlineStr" r="J17171">
        <is>
          <t xml:space="preserve"> Will</t>
        </is>
      </c>
    </row>
    <row r="17172" ht="20.25" customHeight="0">
      <c s="5" t="inlineStr" r="A17172">
        <is>
          <t xml:space="preserve">X8950114</t>
        </is>
      </c>
      <c s="5" t="inlineStr" r="B17172">
        <is>
          <t xml:space="preserve">MODIFY EXISTING CONTROLLER AND CABINET</t>
        </is>
      </c>
      <c s="5" t="inlineStr" r="C17172">
        <is>
          <t xml:space="preserve">EACH   </t>
        </is>
      </c>
      <c s="6" r="D17172">
        <v>2.000</v>
      </c>
      <c s="7" r="E17172">
        <v>1</v>
      </c>
      <c s="8" t="inlineStr" r="F17172">
        <is>
          <t xml:space="preserve">62R26</t>
        </is>
      </c>
      <c s="8" t="inlineStr" r="G17172">
        <is>
          <t xml:space="preserve">004</t>
        </is>
      </c>
      <c s="9" r="H17172">
        <v>12660.0000</v>
      </c>
      <c s="8" t="inlineStr" r="I17172">
        <is>
          <t xml:space="preserve"/>
        </is>
      </c>
      <c s="8" t="inlineStr" r="J17172">
        <is>
          <t xml:space="preserve"> Will</t>
        </is>
      </c>
    </row>
    <row r="17173" ht="20.25" customHeight="0">
      <c s="5" t="inlineStr" r="A17173">
        <is>
          <t xml:space="preserve">X8950114</t>
        </is>
      </c>
      <c s="5" t="inlineStr" r="B17173">
        <is>
          <t xml:space="preserve">MODIFY EXISTING CONTROLLER AND CABINET</t>
        </is>
      </c>
      <c s="5" t="inlineStr" r="C17173">
        <is>
          <t xml:space="preserve">EACH   </t>
        </is>
      </c>
      <c s="6" r="D17173">
        <v>3.000</v>
      </c>
      <c s="7" r="E17173">
        <v>7</v>
      </c>
      <c s="8" t="inlineStr" r="F17173">
        <is>
          <t xml:space="preserve">74D15</t>
        </is>
      </c>
      <c s="8" t="inlineStr" r="G17173">
        <is>
          <t xml:space="preserve">048</t>
        </is>
      </c>
      <c s="9" r="H17173">
        <v>5266.8700</v>
      </c>
      <c s="8" t="inlineStr" r="I17173">
        <is>
          <t xml:space="preserve">Y</t>
        </is>
      </c>
      <c s="8" t="inlineStr" r="J17173">
        <is>
          <t xml:space="preserve"> Clark, Jasper</t>
        </is>
      </c>
    </row>
    <row r="17174" ht="20.25" customHeight="0">
      <c s="5" t="inlineStr" r="A17174">
        <is>
          <t xml:space="preserve">X8950114</t>
        </is>
      </c>
      <c s="5" t="inlineStr" r="B17174">
        <is>
          <t xml:space="preserve">MODIFY EXISTING CONTROLLER AND CABINET</t>
        </is>
      </c>
      <c s="5" t="inlineStr" r="C17174">
        <is>
          <t xml:space="preserve">EACH   </t>
        </is>
      </c>
      <c s="6" r="D17174">
        <v>3.000</v>
      </c>
      <c s="7" r="E17174">
        <v>7</v>
      </c>
      <c s="8" t="inlineStr" r="F17174">
        <is>
          <t xml:space="preserve">74D15</t>
        </is>
      </c>
      <c s="8" t="inlineStr" r="G17174">
        <is>
          <t xml:space="preserve">048</t>
        </is>
      </c>
      <c s="9" r="H17174">
        <v>8500.0000</v>
      </c>
      <c s="8" t="inlineStr" r="I17174">
        <is>
          <t xml:space="preserve"/>
        </is>
      </c>
      <c s="8" t="inlineStr" r="J17174">
        <is>
          <t xml:space="preserve"> Clark, Jasper</t>
        </is>
      </c>
    </row>
    <row r="17175" ht="20.25" customHeight="0">
      <c s="5" t="inlineStr" r="A17175">
        <is>
          <t xml:space="preserve">X8950205</t>
        </is>
      </c>
      <c s="5" t="inlineStr" r="B17175">
        <is>
          <t xml:space="preserve">REBUILD EXISTING HANDHOLE (SPECIAL)</t>
        </is>
      </c>
      <c s="5" t="inlineStr" r="C17175">
        <is>
          <t xml:space="preserve">EACH   </t>
        </is>
      </c>
      <c s="6" r="D17175">
        <v>3.000</v>
      </c>
      <c s="7" r="E17175">
        <v>4</v>
      </c>
      <c s="8" t="inlineStr" r="F17175">
        <is>
          <t xml:space="preserve">68J41</t>
        </is>
      </c>
      <c s="8" t="inlineStr" r="G17175">
        <is>
          <t xml:space="preserve">032</t>
        </is>
      </c>
      <c s="9" r="H17175">
        <v>3448.5000</v>
      </c>
      <c s="8" t="inlineStr" r="I17175">
        <is>
          <t xml:space="preserve">Y</t>
        </is>
      </c>
      <c s="8" t="inlineStr" r="J17175">
        <is>
          <t xml:space="preserve"> Tazewell</t>
        </is>
      </c>
    </row>
    <row r="17176" ht="20.25" customHeight="0">
      <c s="5" t="inlineStr" r="A17176">
        <is>
          <t xml:space="preserve">X8950212</t>
        </is>
      </c>
      <c s="5" t="inlineStr" r="B17176">
        <is>
          <t xml:space="preserve">MODIFY EXISTING CONTROLLER CABINET (SPECIAL)</t>
        </is>
      </c>
      <c s="5" t="inlineStr" r="C17176">
        <is>
          <t xml:space="preserve">EACH   </t>
        </is>
      </c>
      <c s="6" r="D17176">
        <v>32.000</v>
      </c>
      <c s="7" r="E17176">
        <v>1</v>
      </c>
      <c s="8" t="inlineStr" r="F17176">
        <is>
          <t xml:space="preserve">62V17</t>
        </is>
      </c>
      <c s="8" t="inlineStr" r="G17176">
        <is>
          <t xml:space="preserve">011</t>
        </is>
      </c>
      <c s="9" r="H17176">
        <v>3589.0300</v>
      </c>
      <c s="8" t="inlineStr" r="I17176">
        <is>
          <t xml:space="preserve">Y</t>
        </is>
      </c>
      <c s="8" t="inlineStr" r="J17176">
        <is>
          <t xml:space="preserve"> Cook, Lake</t>
        </is>
      </c>
    </row>
    <row r="17177" ht="20.25" customHeight="0">
      <c s="5" t="inlineStr" r="A17177">
        <is>
          <t xml:space="preserve">X8950212</t>
        </is>
      </c>
      <c s="5" t="inlineStr" r="B17177">
        <is>
          <t xml:space="preserve">MODIFY EXISTING CONTROLLER CABINET (SPECIAL)</t>
        </is>
      </c>
      <c s="5" t="inlineStr" r="C17177">
        <is>
          <t xml:space="preserve">EACH   </t>
        </is>
      </c>
      <c s="6" r="D17177">
        <v>32.000</v>
      </c>
      <c s="7" r="E17177">
        <v>1</v>
      </c>
      <c s="8" t="inlineStr" r="F17177">
        <is>
          <t xml:space="preserve">62V17</t>
        </is>
      </c>
      <c s="8" t="inlineStr" r="G17177">
        <is>
          <t xml:space="preserve">011</t>
        </is>
      </c>
      <c s="9" r="H17177">
        <v>2650.0000</v>
      </c>
      <c s="8" t="inlineStr" r="I17177">
        <is>
          <t xml:space="preserve"/>
        </is>
      </c>
      <c s="8" t="inlineStr" r="J17177">
        <is>
          <t xml:space="preserve"> Cook, Lake</t>
        </is>
      </c>
    </row>
    <row r="17178" ht="20.25" customHeight="0">
      <c s="5" t="inlineStr" r="A17178">
        <is>
          <t xml:space="preserve">X8950212</t>
        </is>
      </c>
      <c s="5" t="inlineStr" r="B17178">
        <is>
          <t xml:space="preserve">MODIFY EXISTING CONTROLLER CABINET (SPECIAL)</t>
        </is>
      </c>
      <c s="5" t="inlineStr" r="C17178">
        <is>
          <t xml:space="preserve">EACH   </t>
        </is>
      </c>
      <c s="6" r="D17178">
        <v>32.000</v>
      </c>
      <c s="7" r="E17178">
        <v>1</v>
      </c>
      <c s="8" t="inlineStr" r="F17178">
        <is>
          <t xml:space="preserve">62V17</t>
        </is>
      </c>
      <c s="8" t="inlineStr" r="G17178">
        <is>
          <t xml:space="preserve">011</t>
        </is>
      </c>
      <c s="9" r="H17178">
        <v>7000.0000</v>
      </c>
      <c s="8" t="inlineStr" r="I17178">
        <is>
          <t xml:space="preserve"/>
        </is>
      </c>
      <c s="8" t="inlineStr" r="J17178">
        <is>
          <t xml:space="preserve"> Cook, Lake</t>
        </is>
      </c>
    </row>
    <row r="17179" ht="20.25" customHeight="0">
      <c s="5" t="inlineStr" r="A17179">
        <is>
          <t xml:space="preserve">X8950300</t>
        </is>
      </c>
      <c s="5" t="inlineStr" r="B17179">
        <is>
          <t xml:space="preserve">REMOVE EXISTING SIGNAL HEAD AND POST</t>
        </is>
      </c>
      <c s="5" t="inlineStr" r="C17179">
        <is>
          <t xml:space="preserve">EACH   </t>
        </is>
      </c>
      <c s="6" r="D17179">
        <v>30.000</v>
      </c>
      <c s="7" r="E17179">
        <v>1</v>
      </c>
      <c s="8" t="inlineStr" r="F17179">
        <is>
          <t xml:space="preserve">62V17</t>
        </is>
      </c>
      <c s="8" t="inlineStr" r="G17179">
        <is>
          <t xml:space="preserve">011</t>
        </is>
      </c>
      <c s="9" r="H17179">
        <v>754.8200</v>
      </c>
      <c s="8" t="inlineStr" r="I17179">
        <is>
          <t xml:space="preserve">Y</t>
        </is>
      </c>
      <c s="8" t="inlineStr" r="J17179">
        <is>
          <t xml:space="preserve"> Cook, Lake</t>
        </is>
      </c>
    </row>
    <row r="17180" ht="20.25" customHeight="0">
      <c s="5" t="inlineStr" r="A17180">
        <is>
          <t xml:space="preserve">X8950300</t>
        </is>
      </c>
      <c s="5" t="inlineStr" r="B17180">
        <is>
          <t xml:space="preserve">REMOVE EXISTING SIGNAL HEAD AND POST</t>
        </is>
      </c>
      <c s="5" t="inlineStr" r="C17180">
        <is>
          <t xml:space="preserve">EACH   </t>
        </is>
      </c>
      <c s="6" r="D17180">
        <v>30.000</v>
      </c>
      <c s="7" r="E17180">
        <v>1</v>
      </c>
      <c s="8" t="inlineStr" r="F17180">
        <is>
          <t xml:space="preserve">62V17</t>
        </is>
      </c>
      <c s="8" t="inlineStr" r="G17180">
        <is>
          <t xml:space="preserve">011</t>
        </is>
      </c>
      <c s="9" r="H17180">
        <v>1900.0000</v>
      </c>
      <c s="8" t="inlineStr" r="I17180">
        <is>
          <t xml:space="preserve"/>
        </is>
      </c>
      <c s="8" t="inlineStr" r="J17180">
        <is>
          <t xml:space="preserve"> Cook, Lake</t>
        </is>
      </c>
    </row>
    <row r="17181" ht="20.25" customHeight="0">
      <c s="5" t="inlineStr" r="A17181">
        <is>
          <t xml:space="preserve">X8950300</t>
        </is>
      </c>
      <c s="5" t="inlineStr" r="B17181">
        <is>
          <t xml:space="preserve">REMOVE EXISTING SIGNAL HEAD AND POST</t>
        </is>
      </c>
      <c s="5" t="inlineStr" r="C17181">
        <is>
          <t xml:space="preserve">EACH   </t>
        </is>
      </c>
      <c s="6" r="D17181">
        <v>30.000</v>
      </c>
      <c s="7" r="E17181">
        <v>1</v>
      </c>
      <c s="8" t="inlineStr" r="F17181">
        <is>
          <t xml:space="preserve">62V17</t>
        </is>
      </c>
      <c s="8" t="inlineStr" r="G17181">
        <is>
          <t xml:space="preserve">011</t>
        </is>
      </c>
      <c s="9" r="H17181">
        <v>4730.0000</v>
      </c>
      <c s="8" t="inlineStr" r="I17181">
        <is>
          <t xml:space="preserve"/>
        </is>
      </c>
      <c s="8" t="inlineStr" r="J17181">
        <is>
          <t xml:space="preserve"> Cook, Lake</t>
        </is>
      </c>
    </row>
    <row r="17182" ht="20.25" customHeight="0">
      <c s="5" t="inlineStr" r="A17182">
        <is>
          <t xml:space="preserve">X8950305</t>
        </is>
      </c>
      <c s="5" t="inlineStr" r="B17182">
        <is>
          <t xml:space="preserve">REMOVE EXISTING SIGNAL HEAD</t>
        </is>
      </c>
      <c s="5" t="inlineStr" r="C17182">
        <is>
          <t xml:space="preserve">EACH   </t>
        </is>
      </c>
      <c s="6" r="D17182">
        <v>27.000</v>
      </c>
      <c s="7" r="E17182">
        <v>3</v>
      </c>
      <c s="8" t="inlineStr" r="F17182">
        <is>
          <t xml:space="preserve">66E54</t>
        </is>
      </c>
      <c s="8" t="inlineStr" r="G17182">
        <is>
          <t xml:space="preserve">083</t>
        </is>
      </c>
      <c s="9" r="H17182">
        <v>450.0000</v>
      </c>
      <c s="8" t="inlineStr" r="I17182">
        <is>
          <t xml:space="preserve">Y</t>
        </is>
      </c>
      <c s="8" t="inlineStr" r="J17182">
        <is>
          <t xml:space="preserve"> Livingston</t>
        </is>
      </c>
    </row>
    <row r="17183" ht="20.25" customHeight="0">
      <c s="5" t="inlineStr" r="A17183">
        <is>
          <t xml:space="preserve">X8950450</t>
        </is>
      </c>
      <c s="5" t="inlineStr" r="B17183">
        <is>
          <t xml:space="preserve">REMOVE EXISTING UNDERGROUND CONDUIT</t>
        </is>
      </c>
      <c s="5" t="inlineStr" r="C17183">
        <is>
          <t xml:space="preserve">FOOT   </t>
        </is>
      </c>
      <c s="6" r="D17183">
        <v>8.000</v>
      </c>
      <c s="7" r="E17183">
        <v>1</v>
      </c>
      <c s="8" t="inlineStr" r="F17183">
        <is>
          <t xml:space="preserve">62R26</t>
        </is>
      </c>
      <c s="8" t="inlineStr" r="G17183">
        <is>
          <t xml:space="preserve">004</t>
        </is>
      </c>
      <c s="9" r="H17183">
        <v>110.0000</v>
      </c>
      <c s="8" t="inlineStr" r="I17183">
        <is>
          <t xml:space="preserve">Y</t>
        </is>
      </c>
      <c s="8" t="inlineStr" r="J17183">
        <is>
          <t xml:space="preserve"> Will</t>
        </is>
      </c>
    </row>
    <row r="17184" ht="20.25" customHeight="0">
      <c s="5" t="inlineStr" r="A17184">
        <is>
          <t xml:space="preserve">X8950450</t>
        </is>
      </c>
      <c s="5" t="inlineStr" r="B17184">
        <is>
          <t xml:space="preserve">REMOVE EXISTING UNDERGROUND CONDUIT</t>
        </is>
      </c>
      <c s="5" t="inlineStr" r="C17184">
        <is>
          <t xml:space="preserve">FOOT   </t>
        </is>
      </c>
      <c s="6" r="D17184">
        <v>8.000</v>
      </c>
      <c s="7" r="E17184">
        <v>1</v>
      </c>
      <c s="8" t="inlineStr" r="F17184">
        <is>
          <t xml:space="preserve">62R26</t>
        </is>
      </c>
      <c s="8" t="inlineStr" r="G17184">
        <is>
          <t xml:space="preserve">004</t>
        </is>
      </c>
      <c s="9" r="H17184">
        <v>100.0000</v>
      </c>
      <c s="8" t="inlineStr" r="I17184">
        <is>
          <t xml:space="preserve"/>
        </is>
      </c>
      <c s="8" t="inlineStr" r="J17184">
        <is>
          <t xml:space="preserve"> Will</t>
        </is>
      </c>
    </row>
    <row r="17185" ht="20.25" customHeight="0">
      <c s="5" t="inlineStr" r="A17185">
        <is>
          <t xml:space="preserve">X8950450</t>
        </is>
      </c>
      <c s="5" t="inlineStr" r="B17185">
        <is>
          <t xml:space="preserve">REMOVE EXISTING UNDERGROUND CONDUIT</t>
        </is>
      </c>
      <c s="5" t="inlineStr" r="C17185">
        <is>
          <t xml:space="preserve">FOOT   </t>
        </is>
      </c>
      <c s="6" r="D17185">
        <v>8.000</v>
      </c>
      <c s="7" r="E17185">
        <v>1</v>
      </c>
      <c s="8" t="inlineStr" r="F17185">
        <is>
          <t xml:space="preserve">62R26</t>
        </is>
      </c>
      <c s="8" t="inlineStr" r="G17185">
        <is>
          <t xml:space="preserve">004</t>
        </is>
      </c>
      <c s="9" r="H17185">
        <v>100.0200</v>
      </c>
      <c s="8" t="inlineStr" r="I17185">
        <is>
          <t xml:space="preserve"/>
        </is>
      </c>
      <c s="8" t="inlineStr" r="J17185">
        <is>
          <t xml:space="preserve"> Will</t>
        </is>
      </c>
    </row>
    <row r="17186" ht="20.25" customHeight="0">
      <c s="5" t="inlineStr" r="A17186">
        <is>
          <t xml:space="preserve">X8950450</t>
        </is>
      </c>
      <c s="5" t="inlineStr" r="B17186">
        <is>
          <t xml:space="preserve">REMOVE EXISTING UNDERGROUND CONDUIT</t>
        </is>
      </c>
      <c s="5" t="inlineStr" r="C17186">
        <is>
          <t xml:space="preserve">FOOT   </t>
        </is>
      </c>
      <c s="6" r="D17186">
        <v>8.000</v>
      </c>
      <c s="7" r="E17186">
        <v>1</v>
      </c>
      <c s="8" t="inlineStr" r="F17186">
        <is>
          <t xml:space="preserve">62R26</t>
        </is>
      </c>
      <c s="8" t="inlineStr" r="G17186">
        <is>
          <t xml:space="preserve">004</t>
        </is>
      </c>
      <c s="9" r="H17186">
        <v>127.0000</v>
      </c>
      <c s="8" t="inlineStr" r="I17186">
        <is>
          <t xml:space="preserve"/>
        </is>
      </c>
      <c s="8" t="inlineStr" r="J17186">
        <is>
          <t xml:space="preserve"> Will</t>
        </is>
      </c>
    </row>
    <row r="17187" ht="20.25" customHeight="0">
      <c s="5" t="inlineStr" r="A17187">
        <is>
          <t xml:space="preserve">X8950510</t>
        </is>
      </c>
      <c s="5" t="inlineStr" r="B17187">
        <is>
          <t xml:space="preserve">REMOVE FIBER OPTIC CABLE FROM CONDUIT</t>
        </is>
      </c>
      <c s="5" t="inlineStr" r="C17187">
        <is>
          <t xml:space="preserve">FOOT   </t>
        </is>
      </c>
      <c s="6" r="D17187">
        <v>3471.000</v>
      </c>
      <c s="7" r="E17187">
        <v>1</v>
      </c>
      <c s="8" t="inlineStr" r="F17187">
        <is>
          <t xml:space="preserve">62R25</t>
        </is>
      </c>
      <c s="8" t="inlineStr" r="G17187">
        <is>
          <t xml:space="preserve">003</t>
        </is>
      </c>
      <c s="9" r="H17187">
        <v>1.0000</v>
      </c>
      <c s="8" t="inlineStr" r="I17187">
        <is>
          <t xml:space="preserve">Y</t>
        </is>
      </c>
      <c s="8" t="inlineStr" r="J17187">
        <is>
          <t xml:space="preserve"> Will</t>
        </is>
      </c>
    </row>
    <row r="17188" ht="20.25" customHeight="0">
      <c s="5" t="inlineStr" r="A17188">
        <is>
          <t xml:space="preserve">X8950510</t>
        </is>
      </c>
      <c s="5" t="inlineStr" r="B17188">
        <is>
          <t xml:space="preserve">REMOVE FIBER OPTIC CABLE FROM CONDUIT</t>
        </is>
      </c>
      <c s="5" t="inlineStr" r="C17188">
        <is>
          <t xml:space="preserve">FOOT   </t>
        </is>
      </c>
      <c s="6" r="D17188">
        <v>3471.000</v>
      </c>
      <c s="7" r="E17188">
        <v>1</v>
      </c>
      <c s="8" t="inlineStr" r="F17188">
        <is>
          <t xml:space="preserve">62R25</t>
        </is>
      </c>
      <c s="8" t="inlineStr" r="G17188">
        <is>
          <t xml:space="preserve">003</t>
        </is>
      </c>
      <c s="9" r="H17188">
        <v>1.0000</v>
      </c>
      <c s="8" t="inlineStr" r="I17188">
        <is>
          <t xml:space="preserve"/>
        </is>
      </c>
      <c s="8" t="inlineStr" r="J17188">
        <is>
          <t xml:space="preserve"> Will</t>
        </is>
      </c>
    </row>
    <row r="17189" ht="20.25" customHeight="0">
      <c s="5" t="inlineStr" r="A17189">
        <is>
          <t xml:space="preserve">X8950510</t>
        </is>
      </c>
      <c s="5" t="inlineStr" r="B17189">
        <is>
          <t xml:space="preserve">REMOVE FIBER OPTIC CABLE FROM CONDUIT</t>
        </is>
      </c>
      <c s="5" t="inlineStr" r="C17189">
        <is>
          <t xml:space="preserve">FOOT   </t>
        </is>
      </c>
      <c s="6" r="D17189">
        <v>3471.000</v>
      </c>
      <c s="7" r="E17189">
        <v>1</v>
      </c>
      <c s="8" t="inlineStr" r="F17189">
        <is>
          <t xml:space="preserve">62R25</t>
        </is>
      </c>
      <c s="8" t="inlineStr" r="G17189">
        <is>
          <t xml:space="preserve">003</t>
        </is>
      </c>
      <c s="9" r="H17189">
        <v>1.1000</v>
      </c>
      <c s="8" t="inlineStr" r="I17189">
        <is>
          <t xml:space="preserve"/>
        </is>
      </c>
      <c s="8" t="inlineStr" r="J17189">
        <is>
          <t xml:space="preserve"> Will</t>
        </is>
      </c>
    </row>
    <row r="17190" ht="20.25" customHeight="0">
      <c s="5" t="inlineStr" r="A17190">
        <is>
          <t xml:space="preserve">X8951011</t>
        </is>
      </c>
      <c s="5" t="inlineStr" r="B17190">
        <is>
          <t xml:space="preserve">REMOVE AERIAL CABLE</t>
        </is>
      </c>
      <c s="5" t="inlineStr" r="C17190">
        <is>
          <t xml:space="preserve">FOOT   </t>
        </is>
      </c>
      <c s="6" r="D17190">
        <v>210.000</v>
      </c>
      <c s="7" r="E17190">
        <v>1</v>
      </c>
      <c s="8" t="inlineStr" r="F17190">
        <is>
          <t xml:space="preserve">62R25</t>
        </is>
      </c>
      <c s="8" t="inlineStr" r="G17190">
        <is>
          <t xml:space="preserve">003</t>
        </is>
      </c>
      <c s="9" r="H17190">
        <v>5.0000</v>
      </c>
      <c s="8" t="inlineStr" r="I17190">
        <is>
          <t xml:space="preserve">Y</t>
        </is>
      </c>
      <c s="8" t="inlineStr" r="J17190">
        <is>
          <t xml:space="preserve"> Will</t>
        </is>
      </c>
    </row>
    <row r="17191" ht="20.25" customHeight="0">
      <c s="5" t="inlineStr" r="A17191">
        <is>
          <t xml:space="preserve">X8951011</t>
        </is>
      </c>
      <c s="5" t="inlineStr" r="B17191">
        <is>
          <t xml:space="preserve">REMOVE AERIAL CABLE</t>
        </is>
      </c>
      <c s="5" t="inlineStr" r="C17191">
        <is>
          <t xml:space="preserve">FOOT   </t>
        </is>
      </c>
      <c s="6" r="D17191">
        <v>210.000</v>
      </c>
      <c s="7" r="E17191">
        <v>1</v>
      </c>
      <c s="8" t="inlineStr" r="F17191">
        <is>
          <t xml:space="preserve">62R25</t>
        </is>
      </c>
      <c s="8" t="inlineStr" r="G17191">
        <is>
          <t xml:space="preserve">003</t>
        </is>
      </c>
      <c s="9" r="H17191">
        <v>5.0000</v>
      </c>
      <c s="8" t="inlineStr" r="I17191">
        <is>
          <t xml:space="preserve"/>
        </is>
      </c>
      <c s="8" t="inlineStr" r="J17191">
        <is>
          <t xml:space="preserve"> Will</t>
        </is>
      </c>
    </row>
    <row r="17192" ht="20.25" customHeight="0">
      <c s="5" t="inlineStr" r="A17192">
        <is>
          <t xml:space="preserve">X8951011</t>
        </is>
      </c>
      <c s="5" t="inlineStr" r="B17192">
        <is>
          <t xml:space="preserve">REMOVE AERIAL CABLE</t>
        </is>
      </c>
      <c s="5" t="inlineStr" r="C17192">
        <is>
          <t xml:space="preserve">FOOT   </t>
        </is>
      </c>
      <c s="6" r="D17192">
        <v>210.000</v>
      </c>
      <c s="7" r="E17192">
        <v>1</v>
      </c>
      <c s="8" t="inlineStr" r="F17192">
        <is>
          <t xml:space="preserve">62R25</t>
        </is>
      </c>
      <c s="8" t="inlineStr" r="G17192">
        <is>
          <t xml:space="preserve">003</t>
        </is>
      </c>
      <c s="9" r="H17192">
        <v>5.5000</v>
      </c>
      <c s="8" t="inlineStr" r="I17192">
        <is>
          <t xml:space="preserve"/>
        </is>
      </c>
      <c s="8" t="inlineStr" r="J17192">
        <is>
          <t xml:space="preserve"> Will</t>
        </is>
      </c>
    </row>
    <row r="17193" ht="20.25" customHeight="0">
      <c s="5" t="inlineStr" r="A17193">
        <is>
          <t xml:space="preserve">XP000001</t>
        </is>
      </c>
      <c s="5" t="inlineStr" r="B17193">
        <is>
          <t xml:space="preserve">JOURNEYMAN ELECTRICIAN</t>
        </is>
      </c>
      <c s="5" t="inlineStr" r="C17193">
        <is>
          <t xml:space="preserve">HOUR   </t>
        </is>
      </c>
      <c s="6" r="D17193">
        <v>900.000</v>
      </c>
      <c s="7" r="E17193">
        <v>2</v>
      </c>
      <c s="8" t="inlineStr" r="F17193">
        <is>
          <t xml:space="preserve">64T83</t>
        </is>
      </c>
      <c s="8" t="inlineStr" r="G17193">
        <is>
          <t xml:space="preserve">020</t>
        </is>
      </c>
      <c s="9" r="H17193">
        <v>136.7400</v>
      </c>
      <c s="8" t="inlineStr" r="I17193">
        <is>
          <t xml:space="preserve">Y</t>
        </is>
      </c>
      <c s="8" t="inlineStr" r="J17193">
        <is>
          <t xml:space="preserve">Various</t>
        </is>
      </c>
    </row>
    <row r="17194" ht="20.25" customHeight="0">
      <c s="5" t="inlineStr" r="A17194">
        <is>
          <t xml:space="preserve">XP000001</t>
        </is>
      </c>
      <c s="5" t="inlineStr" r="B17194">
        <is>
          <t xml:space="preserve">JOURNEYMAN ELECTRICIAN</t>
        </is>
      </c>
      <c s="5" t="inlineStr" r="C17194">
        <is>
          <t xml:space="preserve">HOUR   </t>
        </is>
      </c>
      <c s="6" r="D17194">
        <v>900.000</v>
      </c>
      <c s="7" r="E17194">
        <v>2</v>
      </c>
      <c s="8" t="inlineStr" r="F17194">
        <is>
          <t xml:space="preserve">64T83</t>
        </is>
      </c>
      <c s="8" t="inlineStr" r="G17194">
        <is>
          <t xml:space="preserve">020</t>
        </is>
      </c>
      <c s="9" r="H17194">
        <v>150.0000</v>
      </c>
      <c s="8" t="inlineStr" r="I17194">
        <is>
          <t xml:space="preserve"/>
        </is>
      </c>
      <c s="8" t="inlineStr" r="J17194">
        <is>
          <t xml:space="preserve">Various</t>
        </is>
      </c>
    </row>
    <row r="17195" ht="20.25" customHeight="0">
      <c s="5" t="inlineStr" r="A17195">
        <is>
          <t xml:space="preserve">XP000001</t>
        </is>
      </c>
      <c s="5" t="inlineStr" r="B17195">
        <is>
          <t xml:space="preserve">JOURNEYMAN ELECTRICIAN</t>
        </is>
      </c>
      <c s="5" t="inlineStr" r="C17195">
        <is>
          <t xml:space="preserve">HOUR   </t>
        </is>
      </c>
      <c s="6" r="D17195">
        <v>900.000</v>
      </c>
      <c s="7" r="E17195">
        <v>2</v>
      </c>
      <c s="8" t="inlineStr" r="F17195">
        <is>
          <t xml:space="preserve">64T84</t>
        </is>
      </c>
      <c s="8" t="inlineStr" r="G17195">
        <is>
          <t xml:space="preserve">021</t>
        </is>
      </c>
      <c s="9" r="H17195">
        <v>104.0000</v>
      </c>
      <c s="8" t="inlineStr" r="I17195">
        <is>
          <t xml:space="preserve">Y</t>
        </is>
      </c>
      <c s="8" t="inlineStr" r="J17195">
        <is>
          <t xml:space="preserve">Various</t>
        </is>
      </c>
    </row>
    <row r="17196" ht="20.25" customHeight="0">
      <c s="5" t="inlineStr" r="A17196">
        <is>
          <t xml:space="preserve">XP000002</t>
        </is>
      </c>
      <c s="5" t="inlineStr" r="B17196">
        <is>
          <t xml:space="preserve">APPRENTICE ELECTRICIAN</t>
        </is>
      </c>
      <c s="5" t="inlineStr" r="C17196">
        <is>
          <t xml:space="preserve">HOUR   </t>
        </is>
      </c>
      <c s="6" r="D17196">
        <v>40.000</v>
      </c>
      <c s="7" r="E17196">
        <v>2</v>
      </c>
      <c s="8" t="inlineStr" r="F17196">
        <is>
          <t xml:space="preserve">64T83</t>
        </is>
      </c>
      <c s="8" t="inlineStr" r="G17196">
        <is>
          <t xml:space="preserve">020</t>
        </is>
      </c>
      <c s="9" r="H17196">
        <v>117.7100</v>
      </c>
      <c s="8" t="inlineStr" r="I17196">
        <is>
          <t xml:space="preserve">Y</t>
        </is>
      </c>
      <c s="8" t="inlineStr" r="J17196">
        <is>
          <t xml:space="preserve">Various</t>
        </is>
      </c>
    </row>
    <row r="17197" ht="20.25" customHeight="0">
      <c s="5" t="inlineStr" r="A17197">
        <is>
          <t xml:space="preserve">XP000002</t>
        </is>
      </c>
      <c s="5" t="inlineStr" r="B17197">
        <is>
          <t xml:space="preserve">APPRENTICE ELECTRICIAN</t>
        </is>
      </c>
      <c s="5" t="inlineStr" r="C17197">
        <is>
          <t xml:space="preserve">HOUR   </t>
        </is>
      </c>
      <c s="6" r="D17197">
        <v>40.000</v>
      </c>
      <c s="7" r="E17197">
        <v>2</v>
      </c>
      <c s="8" t="inlineStr" r="F17197">
        <is>
          <t xml:space="preserve">64T83</t>
        </is>
      </c>
      <c s="8" t="inlineStr" r="G17197">
        <is>
          <t xml:space="preserve">020</t>
        </is>
      </c>
      <c s="9" r="H17197">
        <v>75.0000</v>
      </c>
      <c s="8" t="inlineStr" r="I17197">
        <is>
          <t xml:space="preserve"/>
        </is>
      </c>
      <c s="8" t="inlineStr" r="J17197">
        <is>
          <t xml:space="preserve">Various</t>
        </is>
      </c>
    </row>
    <row r="17198" ht="20.25" customHeight="0">
      <c s="5" t="inlineStr" r="A17198">
        <is>
          <t xml:space="preserve">XP000002</t>
        </is>
      </c>
      <c s="5" t="inlineStr" r="B17198">
        <is>
          <t xml:space="preserve">APPRENTICE ELECTRICIAN</t>
        </is>
      </c>
      <c s="5" t="inlineStr" r="C17198">
        <is>
          <t xml:space="preserve">HOUR   </t>
        </is>
      </c>
      <c s="6" r="D17198">
        <v>40.000</v>
      </c>
      <c s="7" r="E17198">
        <v>2</v>
      </c>
      <c s="8" t="inlineStr" r="F17198">
        <is>
          <t xml:space="preserve">64T84</t>
        </is>
      </c>
      <c s="8" t="inlineStr" r="G17198">
        <is>
          <t xml:space="preserve">021</t>
        </is>
      </c>
      <c s="9" r="H17198">
        <v>62.0000</v>
      </c>
      <c s="8" t="inlineStr" r="I17198">
        <is>
          <t xml:space="preserve">Y</t>
        </is>
      </c>
      <c s="8" t="inlineStr" r="J17198">
        <is>
          <t xml:space="preserve">Various</t>
        </is>
      </c>
    </row>
    <row r="17199" ht="20.25" customHeight="0">
      <c s="5" t="inlineStr" r="A17199">
        <is>
          <t xml:space="preserve">XP000003</t>
        </is>
      </c>
      <c s="5" t="inlineStr" r="B17199">
        <is>
          <t xml:space="preserve">JOURNEYMAN ELECTRICIAN (WEEKLY OVERTIME RATE)</t>
        </is>
      </c>
      <c s="5" t="inlineStr" r="C17199">
        <is>
          <t xml:space="preserve">HOUR   </t>
        </is>
      </c>
      <c s="6" r="D17199">
        <v>80.000</v>
      </c>
      <c s="7" r="E17199">
        <v>2</v>
      </c>
      <c s="8" t="inlineStr" r="F17199">
        <is>
          <t xml:space="preserve">64T83</t>
        </is>
      </c>
      <c s="8" t="inlineStr" r="G17199">
        <is>
          <t xml:space="preserve">020</t>
        </is>
      </c>
      <c s="9" r="H17199">
        <v>202.6300</v>
      </c>
      <c s="8" t="inlineStr" r="I17199">
        <is>
          <t xml:space="preserve">Y</t>
        </is>
      </c>
      <c s="8" t="inlineStr" r="J17199">
        <is>
          <t xml:space="preserve">Various</t>
        </is>
      </c>
    </row>
    <row r="17200" ht="20.25" customHeight="0">
      <c s="5" t="inlineStr" r="A17200">
        <is>
          <t xml:space="preserve">XP000003</t>
        </is>
      </c>
      <c s="5" t="inlineStr" r="B17200">
        <is>
          <t xml:space="preserve">JOURNEYMAN ELECTRICIAN (WEEKLY OVERTIME RATE)</t>
        </is>
      </c>
      <c s="5" t="inlineStr" r="C17200">
        <is>
          <t xml:space="preserve">HOUR   </t>
        </is>
      </c>
      <c s="6" r="D17200">
        <v>80.000</v>
      </c>
      <c s="7" r="E17200">
        <v>2</v>
      </c>
      <c s="8" t="inlineStr" r="F17200">
        <is>
          <t xml:space="preserve">64T83</t>
        </is>
      </c>
      <c s="8" t="inlineStr" r="G17200">
        <is>
          <t xml:space="preserve">020</t>
        </is>
      </c>
      <c s="9" r="H17200">
        <v>225.0000</v>
      </c>
      <c s="8" t="inlineStr" r="I17200">
        <is>
          <t xml:space="preserve"/>
        </is>
      </c>
      <c s="8" t="inlineStr" r="J17200">
        <is>
          <t xml:space="preserve">Various</t>
        </is>
      </c>
    </row>
    <row r="17201" ht="20.25" customHeight="0">
      <c s="5" t="inlineStr" r="A17201">
        <is>
          <t xml:space="preserve">XP000003</t>
        </is>
      </c>
      <c s="5" t="inlineStr" r="B17201">
        <is>
          <t xml:space="preserve">JOURNEYMAN ELECTRICIAN (WEEKLY OVERTIME RATE)</t>
        </is>
      </c>
      <c s="5" t="inlineStr" r="C17201">
        <is>
          <t xml:space="preserve">HOUR   </t>
        </is>
      </c>
      <c s="6" r="D17201">
        <v>80.000</v>
      </c>
      <c s="7" r="E17201">
        <v>2</v>
      </c>
      <c s="8" t="inlineStr" r="F17201">
        <is>
          <t xml:space="preserve">64T84</t>
        </is>
      </c>
      <c s="8" t="inlineStr" r="G17201">
        <is>
          <t xml:space="preserve">021</t>
        </is>
      </c>
      <c s="9" r="H17201">
        <v>136.5000</v>
      </c>
      <c s="8" t="inlineStr" r="I17201">
        <is>
          <t xml:space="preserve">Y</t>
        </is>
      </c>
      <c s="8" t="inlineStr" r="J17201">
        <is>
          <t xml:space="preserve">Various</t>
        </is>
      </c>
    </row>
    <row r="17202" ht="20.25" customHeight="0">
      <c s="5" t="inlineStr" r="A17202">
        <is>
          <t xml:space="preserve">XP000005</t>
        </is>
      </c>
      <c s="5" t="inlineStr" r="B17202">
        <is>
          <t xml:space="preserve">JOURNEYMAN ELECTRICIAN (SUNDAY AND HOLIDAY OVERTIME RATE)</t>
        </is>
      </c>
      <c s="5" t="inlineStr" r="C17202">
        <is>
          <t xml:space="preserve">HOUR   </t>
        </is>
      </c>
      <c s="6" r="D17202">
        <v>40.000</v>
      </c>
      <c s="7" r="E17202">
        <v>2</v>
      </c>
      <c s="8" t="inlineStr" r="F17202">
        <is>
          <t xml:space="preserve">64T83</t>
        </is>
      </c>
      <c s="8" t="inlineStr" r="G17202">
        <is>
          <t xml:space="preserve">020</t>
        </is>
      </c>
      <c s="9" r="H17202">
        <v>268.5200</v>
      </c>
      <c s="8" t="inlineStr" r="I17202">
        <is>
          <t xml:space="preserve">Y</t>
        </is>
      </c>
      <c s="8" t="inlineStr" r="J17202">
        <is>
          <t xml:space="preserve">Various</t>
        </is>
      </c>
    </row>
    <row r="17203" ht="20.25" customHeight="0">
      <c s="5" t="inlineStr" r="A17203">
        <is>
          <t xml:space="preserve">XP000005</t>
        </is>
      </c>
      <c s="5" t="inlineStr" r="B17203">
        <is>
          <t xml:space="preserve">JOURNEYMAN ELECTRICIAN (SUNDAY AND HOLIDAY OVERTIME RATE)</t>
        </is>
      </c>
      <c s="5" t="inlineStr" r="C17203">
        <is>
          <t xml:space="preserve">HOUR   </t>
        </is>
      </c>
      <c s="6" r="D17203">
        <v>40.000</v>
      </c>
      <c s="7" r="E17203">
        <v>2</v>
      </c>
      <c s="8" t="inlineStr" r="F17203">
        <is>
          <t xml:space="preserve">64T83</t>
        </is>
      </c>
      <c s="8" t="inlineStr" r="G17203">
        <is>
          <t xml:space="preserve">020</t>
        </is>
      </c>
      <c s="9" r="H17203">
        <v>300.0000</v>
      </c>
      <c s="8" t="inlineStr" r="I17203">
        <is>
          <t xml:space="preserve"/>
        </is>
      </c>
      <c s="8" t="inlineStr" r="J17203">
        <is>
          <t xml:space="preserve">Various</t>
        </is>
      </c>
    </row>
    <row r="17204" ht="20.25" customHeight="0">
      <c s="5" t="inlineStr" r="A17204">
        <is>
          <t xml:space="preserve">XP000005</t>
        </is>
      </c>
      <c s="5" t="inlineStr" r="B17204">
        <is>
          <t xml:space="preserve">JOURNEYMAN ELECTRICIAN (SUNDAY AND HOLIDAY OVERTIME RATE)</t>
        </is>
      </c>
      <c s="5" t="inlineStr" r="C17204">
        <is>
          <t xml:space="preserve">HOUR   </t>
        </is>
      </c>
      <c s="6" r="D17204">
        <v>40.000</v>
      </c>
      <c s="7" r="E17204">
        <v>2</v>
      </c>
      <c s="8" t="inlineStr" r="F17204">
        <is>
          <t xml:space="preserve">64T84</t>
        </is>
      </c>
      <c s="8" t="inlineStr" r="G17204">
        <is>
          <t xml:space="preserve">021</t>
        </is>
      </c>
      <c s="9" r="H17204">
        <v>167.0000</v>
      </c>
      <c s="8" t="inlineStr" r="I17204">
        <is>
          <t xml:space="preserve">Y</t>
        </is>
      </c>
      <c s="8" t="inlineStr" r="J17204">
        <is>
          <t xml:space="preserve">Various</t>
        </is>
      </c>
    </row>
    <row r="17205" ht="20.25" customHeight="0">
      <c s="5" t="inlineStr" r="A17205">
        <is>
          <t xml:space="preserve">XP000006</t>
        </is>
      </c>
      <c s="5" t="inlineStr" r="B17205">
        <is>
          <t xml:space="preserve">APPRENTICE ELECTRICIAN (WEEKLY OVERTIME RATE)</t>
        </is>
      </c>
      <c s="5" t="inlineStr" r="C17205">
        <is>
          <t xml:space="preserve">HOUR   </t>
        </is>
      </c>
      <c s="6" r="D17205">
        <v>40.000</v>
      </c>
      <c s="7" r="E17205">
        <v>2</v>
      </c>
      <c s="8" t="inlineStr" r="F17205">
        <is>
          <t xml:space="preserve">64T83</t>
        </is>
      </c>
      <c s="8" t="inlineStr" r="G17205">
        <is>
          <t xml:space="preserve">020</t>
        </is>
      </c>
      <c s="9" r="H17205">
        <v>174.4600</v>
      </c>
      <c s="8" t="inlineStr" r="I17205">
        <is>
          <t xml:space="preserve">Y</t>
        </is>
      </c>
      <c s="8" t="inlineStr" r="J17205">
        <is>
          <t xml:space="preserve">Various</t>
        </is>
      </c>
    </row>
    <row r="17206" ht="20.25" customHeight="0">
      <c s="5" t="inlineStr" r="A17206">
        <is>
          <t xml:space="preserve">XP000006</t>
        </is>
      </c>
      <c s="5" t="inlineStr" r="B17206">
        <is>
          <t xml:space="preserve">APPRENTICE ELECTRICIAN (WEEKLY OVERTIME RATE)</t>
        </is>
      </c>
      <c s="5" t="inlineStr" r="C17206">
        <is>
          <t xml:space="preserve">HOUR   </t>
        </is>
      </c>
      <c s="6" r="D17206">
        <v>40.000</v>
      </c>
      <c s="7" r="E17206">
        <v>2</v>
      </c>
      <c s="8" t="inlineStr" r="F17206">
        <is>
          <t xml:space="preserve">64T83</t>
        </is>
      </c>
      <c s="8" t="inlineStr" r="G17206">
        <is>
          <t xml:space="preserve">020</t>
        </is>
      </c>
      <c s="9" r="H17206">
        <v>112.5000</v>
      </c>
      <c s="8" t="inlineStr" r="I17206">
        <is>
          <t xml:space="preserve"/>
        </is>
      </c>
      <c s="8" t="inlineStr" r="J17206">
        <is>
          <t xml:space="preserve">Various</t>
        </is>
      </c>
    </row>
    <row r="17207" ht="20.25" customHeight="0">
      <c s="5" t="inlineStr" r="A17207">
        <is>
          <t xml:space="preserve">XP000006</t>
        </is>
      </c>
      <c s="5" t="inlineStr" r="B17207">
        <is>
          <t xml:space="preserve">APPRENTICE ELECTRICIAN (WEEKLY OVERTIME RATE)</t>
        </is>
      </c>
      <c s="5" t="inlineStr" r="C17207">
        <is>
          <t xml:space="preserve">HOUR   </t>
        </is>
      </c>
      <c s="6" r="D17207">
        <v>40.000</v>
      </c>
      <c s="7" r="E17207">
        <v>2</v>
      </c>
      <c s="8" t="inlineStr" r="F17207">
        <is>
          <t xml:space="preserve">64T84</t>
        </is>
      </c>
      <c s="8" t="inlineStr" r="G17207">
        <is>
          <t xml:space="preserve">021</t>
        </is>
      </c>
      <c s="9" r="H17207">
        <v>78.7500</v>
      </c>
      <c s="8" t="inlineStr" r="I17207">
        <is>
          <t xml:space="preserve">Y</t>
        </is>
      </c>
      <c s="8" t="inlineStr" r="J17207">
        <is>
          <t xml:space="preserve">Various</t>
        </is>
      </c>
    </row>
    <row r="17208" ht="20.25" customHeight="0">
      <c s="5" t="inlineStr" r="A17208">
        <is>
          <t xml:space="preserve">XP000008</t>
        </is>
      </c>
      <c s="5" t="inlineStr" r="B17208">
        <is>
          <t xml:space="preserve">APRRENTICE ELECTRICIAN (SUNDAY AND HOLIDAY OVERTIME RATE)</t>
        </is>
      </c>
      <c s="5" t="inlineStr" r="C17208">
        <is>
          <t xml:space="preserve">HOUR   </t>
        </is>
      </c>
      <c s="6" r="D17208">
        <v>40.000</v>
      </c>
      <c s="7" r="E17208">
        <v>2</v>
      </c>
      <c s="8" t="inlineStr" r="F17208">
        <is>
          <t xml:space="preserve">64T83</t>
        </is>
      </c>
      <c s="8" t="inlineStr" r="G17208">
        <is>
          <t xml:space="preserve">020</t>
        </is>
      </c>
      <c s="9" r="H17208">
        <v>231.2100</v>
      </c>
      <c s="8" t="inlineStr" r="I17208">
        <is>
          <t xml:space="preserve">Y</t>
        </is>
      </c>
      <c s="8" t="inlineStr" r="J17208">
        <is>
          <t xml:space="preserve">Various</t>
        </is>
      </c>
    </row>
    <row r="17209" ht="20.25" customHeight="0">
      <c s="5" t="inlineStr" r="A17209">
        <is>
          <t xml:space="preserve">XP000008</t>
        </is>
      </c>
      <c s="5" t="inlineStr" r="B17209">
        <is>
          <t xml:space="preserve">APRRENTICE ELECTRICIAN (SUNDAY AND HOLIDAY OVERTIME RATE)</t>
        </is>
      </c>
      <c s="5" t="inlineStr" r="C17209">
        <is>
          <t xml:space="preserve">HOUR   </t>
        </is>
      </c>
      <c s="6" r="D17209">
        <v>40.000</v>
      </c>
      <c s="7" r="E17209">
        <v>2</v>
      </c>
      <c s="8" t="inlineStr" r="F17209">
        <is>
          <t xml:space="preserve">64T83</t>
        </is>
      </c>
      <c s="8" t="inlineStr" r="G17209">
        <is>
          <t xml:space="preserve">020</t>
        </is>
      </c>
      <c s="9" r="H17209">
        <v>150.0000</v>
      </c>
      <c s="8" t="inlineStr" r="I17209">
        <is>
          <t xml:space="preserve"/>
        </is>
      </c>
      <c s="8" t="inlineStr" r="J17209">
        <is>
          <t xml:space="preserve">Various</t>
        </is>
      </c>
    </row>
    <row r="17210" ht="20.25" customHeight="0">
      <c s="5" t="inlineStr" r="A17210">
        <is>
          <t xml:space="preserve">XP000008</t>
        </is>
      </c>
      <c s="5" t="inlineStr" r="B17210">
        <is>
          <t xml:space="preserve">APRRENTICE ELECTRICIAN (SUNDAY AND HOLIDAY OVERTIME RATE)</t>
        </is>
      </c>
      <c s="5" t="inlineStr" r="C17210">
        <is>
          <t xml:space="preserve">HOUR   </t>
        </is>
      </c>
      <c s="6" r="D17210">
        <v>40.000</v>
      </c>
      <c s="7" r="E17210">
        <v>2</v>
      </c>
      <c s="8" t="inlineStr" r="F17210">
        <is>
          <t xml:space="preserve">64T84</t>
        </is>
      </c>
      <c s="8" t="inlineStr" r="G17210">
        <is>
          <t xml:space="preserve">021</t>
        </is>
      </c>
      <c s="9" r="H17210">
        <v>96.0000</v>
      </c>
      <c s="8" t="inlineStr" r="I17210">
        <is>
          <t xml:space="preserve">Y</t>
        </is>
      </c>
      <c s="8" t="inlineStr" r="J17210">
        <is>
          <t xml:space="preserve">Various</t>
        </is>
      </c>
    </row>
    <row r="17211" ht="20.25" customHeight="0">
      <c s="5" t="inlineStr" r="A17211">
        <is>
          <t xml:space="preserve">XP000009</t>
        </is>
      </c>
      <c s="5" t="inlineStr" r="B17211">
        <is>
          <t xml:space="preserve">PICK-UP TRUCK</t>
        </is>
      </c>
      <c s="5" t="inlineStr" r="C17211">
        <is>
          <t xml:space="preserve">HOUR   </t>
        </is>
      </c>
      <c s="6" r="D17211">
        <v>400.000</v>
      </c>
      <c s="7" r="E17211">
        <v>2</v>
      </c>
      <c s="8" t="inlineStr" r="F17211">
        <is>
          <t xml:space="preserve">64T83</t>
        </is>
      </c>
      <c s="8" t="inlineStr" r="G17211">
        <is>
          <t xml:space="preserve">020</t>
        </is>
      </c>
      <c s="9" r="H17211">
        <v>20.0000</v>
      </c>
      <c s="8" t="inlineStr" r="I17211">
        <is>
          <t xml:space="preserve">Y</t>
        </is>
      </c>
      <c s="8" t="inlineStr" r="J17211">
        <is>
          <t xml:space="preserve">Various</t>
        </is>
      </c>
    </row>
    <row r="17212" ht="20.25" customHeight="0">
      <c s="5" t="inlineStr" r="A17212">
        <is>
          <t xml:space="preserve">XP000009</t>
        </is>
      </c>
      <c s="5" t="inlineStr" r="B17212">
        <is>
          <t xml:space="preserve">PICK-UP TRUCK</t>
        </is>
      </c>
      <c s="5" t="inlineStr" r="C17212">
        <is>
          <t xml:space="preserve">HOUR   </t>
        </is>
      </c>
      <c s="6" r="D17212">
        <v>400.000</v>
      </c>
      <c s="7" r="E17212">
        <v>2</v>
      </c>
      <c s="8" t="inlineStr" r="F17212">
        <is>
          <t xml:space="preserve">64T83</t>
        </is>
      </c>
      <c s="8" t="inlineStr" r="G17212">
        <is>
          <t xml:space="preserve">020</t>
        </is>
      </c>
      <c s="9" r="H17212">
        <v>15.2500</v>
      </c>
      <c s="8" t="inlineStr" r="I17212">
        <is>
          <t xml:space="preserve"/>
        </is>
      </c>
      <c s="8" t="inlineStr" r="J17212">
        <is>
          <t xml:space="preserve">Various</t>
        </is>
      </c>
    </row>
    <row r="17213" ht="20.25" customHeight="0">
      <c s="5" t="inlineStr" r="A17213">
        <is>
          <t xml:space="preserve">XP000009</t>
        </is>
      </c>
      <c s="5" t="inlineStr" r="B17213">
        <is>
          <t xml:space="preserve">PICK-UP TRUCK</t>
        </is>
      </c>
      <c s="5" t="inlineStr" r="C17213">
        <is>
          <t xml:space="preserve">HOUR   </t>
        </is>
      </c>
      <c s="6" r="D17213">
        <v>400.000</v>
      </c>
      <c s="7" r="E17213">
        <v>2</v>
      </c>
      <c s="8" t="inlineStr" r="F17213">
        <is>
          <t xml:space="preserve">64T84</t>
        </is>
      </c>
      <c s="8" t="inlineStr" r="G17213">
        <is>
          <t xml:space="preserve">021</t>
        </is>
      </c>
      <c s="9" r="H17213">
        <v>7.0000</v>
      </c>
      <c s="8" t="inlineStr" r="I17213">
        <is>
          <t xml:space="preserve">Y</t>
        </is>
      </c>
      <c s="8" t="inlineStr" r="J17213">
        <is>
          <t xml:space="preserve">Various</t>
        </is>
      </c>
    </row>
    <row r="17214" ht="20.25" customHeight="0">
      <c s="5" t="inlineStr" r="A17214">
        <is>
          <t xml:space="preserve">XP000010</t>
        </is>
      </c>
      <c s="5" t="inlineStr" r="B17214">
        <is>
          <t xml:space="preserve">BUCKET TRUCK (LENGTH LESS THAN 35 FEET)</t>
        </is>
      </c>
      <c s="5" t="inlineStr" r="C17214">
        <is>
          <t xml:space="preserve">HOUR   </t>
        </is>
      </c>
      <c s="6" r="D17214">
        <v>300.000</v>
      </c>
      <c s="7" r="E17214">
        <v>2</v>
      </c>
      <c s="8" t="inlineStr" r="F17214">
        <is>
          <t xml:space="preserve">64T83</t>
        </is>
      </c>
      <c s="8" t="inlineStr" r="G17214">
        <is>
          <t xml:space="preserve">020</t>
        </is>
      </c>
      <c s="9" r="H17214">
        <v>60.0000</v>
      </c>
      <c s="8" t="inlineStr" r="I17214">
        <is>
          <t xml:space="preserve">Y</t>
        </is>
      </c>
      <c s="8" t="inlineStr" r="J17214">
        <is>
          <t xml:space="preserve">Various</t>
        </is>
      </c>
    </row>
    <row r="17215" ht="20.25" customHeight="0">
      <c s="5" t="inlineStr" r="A17215">
        <is>
          <t xml:space="preserve">XP000010</t>
        </is>
      </c>
      <c s="5" t="inlineStr" r="B17215">
        <is>
          <t xml:space="preserve">BUCKET TRUCK (LENGTH LESS THAN 35 FEET)</t>
        </is>
      </c>
      <c s="5" t="inlineStr" r="C17215">
        <is>
          <t xml:space="preserve">HOUR   </t>
        </is>
      </c>
      <c s="6" r="D17215">
        <v>300.000</v>
      </c>
      <c s="7" r="E17215">
        <v>2</v>
      </c>
      <c s="8" t="inlineStr" r="F17215">
        <is>
          <t xml:space="preserve">64T83</t>
        </is>
      </c>
      <c s="8" t="inlineStr" r="G17215">
        <is>
          <t xml:space="preserve">020</t>
        </is>
      </c>
      <c s="9" r="H17215">
        <v>56.0000</v>
      </c>
      <c s="8" t="inlineStr" r="I17215">
        <is>
          <t xml:space="preserve"/>
        </is>
      </c>
      <c s="8" t="inlineStr" r="J17215">
        <is>
          <t xml:space="preserve">Various</t>
        </is>
      </c>
    </row>
    <row r="17216" ht="20.25" customHeight="0">
      <c s="5" t="inlineStr" r="A17216">
        <is>
          <t xml:space="preserve">XP000010</t>
        </is>
      </c>
      <c s="5" t="inlineStr" r="B17216">
        <is>
          <t xml:space="preserve">BUCKET TRUCK (LENGTH LESS THAN 35 FEET)</t>
        </is>
      </c>
      <c s="5" t="inlineStr" r="C17216">
        <is>
          <t xml:space="preserve">HOUR   </t>
        </is>
      </c>
      <c s="6" r="D17216">
        <v>300.000</v>
      </c>
      <c s="7" r="E17216">
        <v>2</v>
      </c>
      <c s="8" t="inlineStr" r="F17216">
        <is>
          <t xml:space="preserve">64T84</t>
        </is>
      </c>
      <c s="8" t="inlineStr" r="G17216">
        <is>
          <t xml:space="preserve">021</t>
        </is>
      </c>
      <c s="9" r="H17216">
        <v>20.0000</v>
      </c>
      <c s="8" t="inlineStr" r="I17216">
        <is>
          <t xml:space="preserve">Y</t>
        </is>
      </c>
      <c s="8" t="inlineStr" r="J17216">
        <is>
          <t xml:space="preserve">Various</t>
        </is>
      </c>
    </row>
    <row r="17217" ht="20.25" customHeight="0">
      <c s="5" t="inlineStr" r="A17217">
        <is>
          <t xml:space="preserve">XP000011</t>
        </is>
      </c>
      <c s="5" t="inlineStr" r="B17217">
        <is>
          <t xml:space="preserve">BUCKET TRUCK (LENGTH 35 TO 65 FEET)</t>
        </is>
      </c>
      <c s="5" t="inlineStr" r="C17217">
        <is>
          <t xml:space="preserve">HOUR   </t>
        </is>
      </c>
      <c s="6" r="D17217">
        <v>300.000</v>
      </c>
      <c s="7" r="E17217">
        <v>2</v>
      </c>
      <c s="8" t="inlineStr" r="F17217">
        <is>
          <t xml:space="preserve">64T83</t>
        </is>
      </c>
      <c s="8" t="inlineStr" r="G17217">
        <is>
          <t xml:space="preserve">020</t>
        </is>
      </c>
      <c s="9" r="H17217">
        <v>60.0000</v>
      </c>
      <c s="8" t="inlineStr" r="I17217">
        <is>
          <t xml:space="preserve">Y</t>
        </is>
      </c>
      <c s="8" t="inlineStr" r="J17217">
        <is>
          <t xml:space="preserve">Various</t>
        </is>
      </c>
    </row>
    <row r="17218" ht="20.25" customHeight="0">
      <c s="5" t="inlineStr" r="A17218">
        <is>
          <t xml:space="preserve">XP000011</t>
        </is>
      </c>
      <c s="5" t="inlineStr" r="B17218">
        <is>
          <t xml:space="preserve">BUCKET TRUCK (LENGTH 35 TO 65 FEET)</t>
        </is>
      </c>
      <c s="5" t="inlineStr" r="C17218">
        <is>
          <t xml:space="preserve">HOUR   </t>
        </is>
      </c>
      <c s="6" r="D17218">
        <v>300.000</v>
      </c>
      <c s="7" r="E17218">
        <v>2</v>
      </c>
      <c s="8" t="inlineStr" r="F17218">
        <is>
          <t xml:space="preserve">64T83</t>
        </is>
      </c>
      <c s="8" t="inlineStr" r="G17218">
        <is>
          <t xml:space="preserve">020</t>
        </is>
      </c>
      <c s="9" r="H17218">
        <v>56.0000</v>
      </c>
      <c s="8" t="inlineStr" r="I17218">
        <is>
          <t xml:space="preserve"/>
        </is>
      </c>
      <c s="8" t="inlineStr" r="J17218">
        <is>
          <t xml:space="preserve">Various</t>
        </is>
      </c>
    </row>
    <row r="17219" ht="20.25" customHeight="0">
      <c s="5" t="inlineStr" r="A17219">
        <is>
          <t xml:space="preserve">XP000011</t>
        </is>
      </c>
      <c s="5" t="inlineStr" r="B17219">
        <is>
          <t xml:space="preserve">BUCKET TRUCK (LENGTH 35 TO 65 FEET)</t>
        </is>
      </c>
      <c s="5" t="inlineStr" r="C17219">
        <is>
          <t xml:space="preserve">HOUR   </t>
        </is>
      </c>
      <c s="6" r="D17219">
        <v>300.000</v>
      </c>
      <c s="7" r="E17219">
        <v>2</v>
      </c>
      <c s="8" t="inlineStr" r="F17219">
        <is>
          <t xml:space="preserve">64T84</t>
        </is>
      </c>
      <c s="8" t="inlineStr" r="G17219">
        <is>
          <t xml:space="preserve">021</t>
        </is>
      </c>
      <c s="9" r="H17219">
        <v>28.0000</v>
      </c>
      <c s="8" t="inlineStr" r="I17219">
        <is>
          <t xml:space="preserve">Y</t>
        </is>
      </c>
      <c s="8" t="inlineStr" r="J17219">
        <is>
          <t xml:space="preserve">Various</t>
        </is>
      </c>
    </row>
    <row r="17220" ht="20.25" customHeight="0">
      <c s="5" t="inlineStr" r="A17220">
        <is>
          <t xml:space="preserve">XP000015</t>
        </is>
      </c>
      <c s="5" t="inlineStr" r="B17220">
        <is>
          <t xml:space="preserve">DIGGER DERRICK</t>
        </is>
      </c>
      <c s="5" t="inlineStr" r="C17220">
        <is>
          <t xml:space="preserve">HOUR   </t>
        </is>
      </c>
      <c s="6" r="D17220">
        <v>40.000</v>
      </c>
      <c s="7" r="E17220">
        <v>2</v>
      </c>
      <c s="8" t="inlineStr" r="F17220">
        <is>
          <t xml:space="preserve">64T83</t>
        </is>
      </c>
      <c s="8" t="inlineStr" r="G17220">
        <is>
          <t xml:space="preserve">020</t>
        </is>
      </c>
      <c s="9" r="H17220">
        <v>65.0000</v>
      </c>
      <c s="8" t="inlineStr" r="I17220">
        <is>
          <t xml:space="preserve">Y</t>
        </is>
      </c>
      <c s="8" t="inlineStr" r="J17220">
        <is>
          <t xml:space="preserve">Various</t>
        </is>
      </c>
    </row>
    <row r="17221" ht="20.25" customHeight="0">
      <c s="5" t="inlineStr" r="A17221">
        <is>
          <t xml:space="preserve">XP000015</t>
        </is>
      </c>
      <c s="5" t="inlineStr" r="B17221">
        <is>
          <t xml:space="preserve">DIGGER DERRICK</t>
        </is>
      </c>
      <c s="5" t="inlineStr" r="C17221">
        <is>
          <t xml:space="preserve">HOUR   </t>
        </is>
      </c>
      <c s="6" r="D17221">
        <v>40.000</v>
      </c>
      <c s="7" r="E17221">
        <v>2</v>
      </c>
      <c s="8" t="inlineStr" r="F17221">
        <is>
          <t xml:space="preserve">64T83</t>
        </is>
      </c>
      <c s="8" t="inlineStr" r="G17221">
        <is>
          <t xml:space="preserve">020</t>
        </is>
      </c>
      <c s="9" r="H17221">
        <v>87.0000</v>
      </c>
      <c s="8" t="inlineStr" r="I17221">
        <is>
          <t xml:space="preserve"/>
        </is>
      </c>
      <c s="8" t="inlineStr" r="J17221">
        <is>
          <t xml:space="preserve">Various</t>
        </is>
      </c>
    </row>
    <row r="17222" ht="20.25" customHeight="0">
      <c s="5" t="inlineStr" r="A17222">
        <is>
          <t xml:space="preserve">XP000015</t>
        </is>
      </c>
      <c s="5" t="inlineStr" r="B17222">
        <is>
          <t xml:space="preserve">DIGGER DERRICK</t>
        </is>
      </c>
      <c s="5" t="inlineStr" r="C17222">
        <is>
          <t xml:space="preserve">HOUR   </t>
        </is>
      </c>
      <c s="6" r="D17222">
        <v>40.000</v>
      </c>
      <c s="7" r="E17222">
        <v>2</v>
      </c>
      <c s="8" t="inlineStr" r="F17222">
        <is>
          <t xml:space="preserve">64T84</t>
        </is>
      </c>
      <c s="8" t="inlineStr" r="G17222">
        <is>
          <t xml:space="preserve">021</t>
        </is>
      </c>
      <c s="9" r="H17222">
        <v>28.0000</v>
      </c>
      <c s="8" t="inlineStr" r="I17222">
        <is>
          <t xml:space="preserve">Y</t>
        </is>
      </c>
      <c s="8" t="inlineStr" r="J17222">
        <is>
          <t xml:space="preserve">Various</t>
        </is>
      </c>
    </row>
    <row r="17223" ht="20.25" customHeight="0">
      <c s="5" t="inlineStr" r="A17223">
        <is>
          <t xml:space="preserve">XP000103</t>
        </is>
      </c>
      <c s="5" t="inlineStr" r="B17223">
        <is>
          <t xml:space="preserve">KTQ 5A FUSE</t>
        </is>
      </c>
      <c s="5" t="inlineStr" r="C17223">
        <is>
          <t xml:space="preserve">EACH   </t>
        </is>
      </c>
      <c s="6" r="D17223">
        <v>60.000</v>
      </c>
      <c s="7" r="E17223">
        <v>2</v>
      </c>
      <c s="8" t="inlineStr" r="F17223">
        <is>
          <t xml:space="preserve">64T83</t>
        </is>
      </c>
      <c s="8" t="inlineStr" r="G17223">
        <is>
          <t xml:space="preserve">020</t>
        </is>
      </c>
      <c s="9" r="H17223">
        <v>28.8700</v>
      </c>
      <c s="8" t="inlineStr" r="I17223">
        <is>
          <t xml:space="preserve">Y</t>
        </is>
      </c>
      <c s="8" t="inlineStr" r="J17223">
        <is>
          <t xml:space="preserve">Various</t>
        </is>
      </c>
    </row>
    <row r="17224" ht="20.25" customHeight="0">
      <c s="5" t="inlineStr" r="A17224">
        <is>
          <t xml:space="preserve">XP000103</t>
        </is>
      </c>
      <c s="5" t="inlineStr" r="B17224">
        <is>
          <t xml:space="preserve">KTQ 5A FUSE</t>
        </is>
      </c>
      <c s="5" t="inlineStr" r="C17224">
        <is>
          <t xml:space="preserve">EACH   </t>
        </is>
      </c>
      <c s="6" r="D17224">
        <v>60.000</v>
      </c>
      <c s="7" r="E17224">
        <v>2</v>
      </c>
      <c s="8" t="inlineStr" r="F17224">
        <is>
          <t xml:space="preserve">64T83</t>
        </is>
      </c>
      <c s="8" t="inlineStr" r="G17224">
        <is>
          <t xml:space="preserve">020</t>
        </is>
      </c>
      <c s="9" r="H17224">
        <v>103.0000</v>
      </c>
      <c s="8" t="inlineStr" r="I17224">
        <is>
          <t xml:space="preserve"/>
        </is>
      </c>
      <c s="8" t="inlineStr" r="J17224">
        <is>
          <t xml:space="preserve">Various</t>
        </is>
      </c>
    </row>
    <row r="17225" ht="20.25" customHeight="0">
      <c s="5" t="inlineStr" r="A17225">
        <is>
          <t xml:space="preserve">XP000103</t>
        </is>
      </c>
      <c s="5" t="inlineStr" r="B17225">
        <is>
          <t xml:space="preserve">KTQ 5A FUSE</t>
        </is>
      </c>
      <c s="5" t="inlineStr" r="C17225">
        <is>
          <t xml:space="preserve">EACH   </t>
        </is>
      </c>
      <c s="6" r="D17225">
        <v>60.000</v>
      </c>
      <c s="7" r="E17225">
        <v>2</v>
      </c>
      <c s="8" t="inlineStr" r="F17225">
        <is>
          <t xml:space="preserve">64T84</t>
        </is>
      </c>
      <c s="8" t="inlineStr" r="G17225">
        <is>
          <t xml:space="preserve">021</t>
        </is>
      </c>
      <c s="9" r="H17225">
        <v>71.0000</v>
      </c>
      <c s="8" t="inlineStr" r="I17225">
        <is>
          <t xml:space="preserve">Y</t>
        </is>
      </c>
      <c s="8" t="inlineStr" r="J17225">
        <is>
          <t xml:space="preserve">Various</t>
        </is>
      </c>
    </row>
    <row r="17226" ht="20.25" customHeight="0">
      <c s="5" t="inlineStr" r="A17226">
        <is>
          <t xml:space="preserve">XP000106</t>
        </is>
      </c>
      <c s="5" t="inlineStr" r="B17226">
        <is>
          <t xml:space="preserve">BUCHANAN FUSEHOLDER KIT</t>
        </is>
      </c>
      <c s="5" t="inlineStr" r="C17226">
        <is>
          <t xml:space="preserve">EACH   </t>
        </is>
      </c>
      <c s="6" r="D17226">
        <v>30.000</v>
      </c>
      <c s="7" r="E17226">
        <v>2</v>
      </c>
      <c s="8" t="inlineStr" r="F17226">
        <is>
          <t xml:space="preserve">64T83</t>
        </is>
      </c>
      <c s="8" t="inlineStr" r="G17226">
        <is>
          <t xml:space="preserve">020</t>
        </is>
      </c>
      <c s="9" r="H17226">
        <v>55.8700</v>
      </c>
      <c s="8" t="inlineStr" r="I17226">
        <is>
          <t xml:space="preserve">Y</t>
        </is>
      </c>
      <c s="8" t="inlineStr" r="J17226">
        <is>
          <t xml:space="preserve">Various</t>
        </is>
      </c>
    </row>
    <row r="17227" ht="20.25" customHeight="0">
      <c s="5" t="inlineStr" r="A17227">
        <is>
          <t xml:space="preserve">XP000106</t>
        </is>
      </c>
      <c s="5" t="inlineStr" r="B17227">
        <is>
          <t xml:space="preserve">BUCHANAN FUSEHOLDER KIT</t>
        </is>
      </c>
      <c s="5" t="inlineStr" r="C17227">
        <is>
          <t xml:space="preserve">EACH   </t>
        </is>
      </c>
      <c s="6" r="D17227">
        <v>30.000</v>
      </c>
      <c s="7" r="E17227">
        <v>2</v>
      </c>
      <c s="8" t="inlineStr" r="F17227">
        <is>
          <t xml:space="preserve">64T83</t>
        </is>
      </c>
      <c s="8" t="inlineStr" r="G17227">
        <is>
          <t xml:space="preserve">020</t>
        </is>
      </c>
      <c s="9" r="H17227">
        <v>127.0000</v>
      </c>
      <c s="8" t="inlineStr" r="I17227">
        <is>
          <t xml:space="preserve"/>
        </is>
      </c>
      <c s="8" t="inlineStr" r="J17227">
        <is>
          <t xml:space="preserve">Various</t>
        </is>
      </c>
    </row>
    <row r="17228" ht="20.25" customHeight="0">
      <c s="5" t="inlineStr" r="A17228">
        <is>
          <t xml:space="preserve">XP000106</t>
        </is>
      </c>
      <c s="5" t="inlineStr" r="B17228">
        <is>
          <t xml:space="preserve">BUCHANAN FUSEHOLDER KIT</t>
        </is>
      </c>
      <c s="5" t="inlineStr" r="C17228">
        <is>
          <t xml:space="preserve">EACH   </t>
        </is>
      </c>
      <c s="6" r="D17228">
        <v>30.000</v>
      </c>
      <c s="7" r="E17228">
        <v>2</v>
      </c>
      <c s="8" t="inlineStr" r="F17228">
        <is>
          <t xml:space="preserve">64T84</t>
        </is>
      </c>
      <c s="8" t="inlineStr" r="G17228">
        <is>
          <t xml:space="preserve">021</t>
        </is>
      </c>
      <c s="9" r="H17228">
        <v>163.0000</v>
      </c>
      <c s="8" t="inlineStr" r="I17228">
        <is>
          <t xml:space="preserve">Y</t>
        </is>
      </c>
      <c s="8" t="inlineStr" r="J17228">
        <is>
          <t xml:space="preserve">Various</t>
        </is>
      </c>
    </row>
    <row r="17229" ht="20.25" customHeight="0">
      <c s="5" t="inlineStr" r="A17229">
        <is>
          <t xml:space="preserve">XP000131</t>
        </is>
      </c>
      <c s="5" t="inlineStr" r="B17229">
        <is>
          <t xml:space="preserve">15A CIRCUIT BREAKER, 1P</t>
        </is>
      </c>
      <c s="5" t="inlineStr" r="C17229">
        <is>
          <t xml:space="preserve">EACH   </t>
        </is>
      </c>
      <c s="6" r="D17229">
        <v>1.000</v>
      </c>
      <c s="7" r="E17229">
        <v>8</v>
      </c>
      <c s="8" t="inlineStr" r="F17229">
        <is>
          <t xml:space="preserve">76T67</t>
        </is>
      </c>
      <c s="8" t="inlineStr" r="G17229">
        <is>
          <t xml:space="preserve">054</t>
        </is>
      </c>
      <c s="9" r="H17229">
        <v>535.0000</v>
      </c>
      <c s="8" t="inlineStr" r="I17229">
        <is>
          <t xml:space="preserve">Y</t>
        </is>
      </c>
      <c s="8" t="inlineStr" r="J17229">
        <is>
          <t xml:space="preserve">Various</t>
        </is>
      </c>
    </row>
    <row r="17230" ht="20.25" customHeight="0">
      <c s="5" t="inlineStr" r="A17230">
        <is>
          <t xml:space="preserve">XP000131</t>
        </is>
      </c>
      <c s="5" t="inlineStr" r="B17230">
        <is>
          <t xml:space="preserve">15A CIRCUIT BREAKER, 1P</t>
        </is>
      </c>
      <c s="5" t="inlineStr" r="C17230">
        <is>
          <t xml:space="preserve">EACH   </t>
        </is>
      </c>
      <c s="6" r="D17230">
        <v>1.000</v>
      </c>
      <c s="7" r="E17230">
        <v>8</v>
      </c>
      <c s="8" t="inlineStr" r="F17230">
        <is>
          <t xml:space="preserve">76T67</t>
        </is>
      </c>
      <c s="8" t="inlineStr" r="G17230">
        <is>
          <t xml:space="preserve">054</t>
        </is>
      </c>
      <c s="9" r="H17230">
        <v>100.0000</v>
      </c>
      <c s="8" t="inlineStr" r="I17230">
        <is>
          <t xml:space="preserve"/>
        </is>
      </c>
      <c s="8" t="inlineStr" r="J17230">
        <is>
          <t xml:space="preserve">Various</t>
        </is>
      </c>
    </row>
    <row r="17231" ht="20.25" customHeight="0">
      <c s="5" t="inlineStr" r="A17231">
        <is>
          <t xml:space="preserve">XP000188</t>
        </is>
      </c>
      <c s="5" t="inlineStr" r="B17231">
        <is>
          <t xml:space="preserve">HANDHOLE, COVER ONLY (NEENAH R-6660-JP)</t>
        </is>
      </c>
      <c s="5" t="inlineStr" r="C17231">
        <is>
          <t xml:space="preserve">EACH   </t>
        </is>
      </c>
      <c s="6" r="D17231">
        <v>2.000</v>
      </c>
      <c s="7" r="E17231">
        <v>2</v>
      </c>
      <c s="8" t="inlineStr" r="F17231">
        <is>
          <t xml:space="preserve">64T83</t>
        </is>
      </c>
      <c s="8" t="inlineStr" r="G17231">
        <is>
          <t xml:space="preserve">020</t>
        </is>
      </c>
      <c s="9" r="H17231">
        <v>502.2200</v>
      </c>
      <c s="8" t="inlineStr" r="I17231">
        <is>
          <t xml:space="preserve">Y</t>
        </is>
      </c>
      <c s="8" t="inlineStr" r="J17231">
        <is>
          <t xml:space="preserve">Various</t>
        </is>
      </c>
    </row>
    <row r="17232" ht="20.25" customHeight="0">
      <c s="5" t="inlineStr" r="A17232">
        <is>
          <t xml:space="preserve">XP000188</t>
        </is>
      </c>
      <c s="5" t="inlineStr" r="B17232">
        <is>
          <t xml:space="preserve">HANDHOLE, COVER ONLY (NEENAH R-6660-JP)</t>
        </is>
      </c>
      <c s="5" t="inlineStr" r="C17232">
        <is>
          <t xml:space="preserve">EACH   </t>
        </is>
      </c>
      <c s="6" r="D17232">
        <v>2.000</v>
      </c>
      <c s="7" r="E17232">
        <v>2</v>
      </c>
      <c s="8" t="inlineStr" r="F17232">
        <is>
          <t xml:space="preserve">64T83</t>
        </is>
      </c>
      <c s="8" t="inlineStr" r="G17232">
        <is>
          <t xml:space="preserve">020</t>
        </is>
      </c>
      <c s="9" r="H17232">
        <v>280.0000</v>
      </c>
      <c s="8" t="inlineStr" r="I17232">
        <is>
          <t xml:space="preserve"/>
        </is>
      </c>
      <c s="8" t="inlineStr" r="J17232">
        <is>
          <t xml:space="preserve">Various</t>
        </is>
      </c>
    </row>
    <row r="17233" ht="20.25" customHeight="0">
      <c s="5" t="inlineStr" r="A17233">
        <is>
          <t xml:space="preserve">XP000188</t>
        </is>
      </c>
      <c s="5" t="inlineStr" r="B17233">
        <is>
          <t xml:space="preserve">HANDHOLE, COVER ONLY (NEENAH R-6660-JP)</t>
        </is>
      </c>
      <c s="5" t="inlineStr" r="C17233">
        <is>
          <t xml:space="preserve">EACH   </t>
        </is>
      </c>
      <c s="6" r="D17233">
        <v>2.000</v>
      </c>
      <c s="7" r="E17233">
        <v>2</v>
      </c>
      <c s="8" t="inlineStr" r="F17233">
        <is>
          <t xml:space="preserve">64T84</t>
        </is>
      </c>
      <c s="8" t="inlineStr" r="G17233">
        <is>
          <t xml:space="preserve">021</t>
        </is>
      </c>
      <c s="9" r="H17233">
        <v>755.0000</v>
      </c>
      <c s="8" t="inlineStr" r="I17233">
        <is>
          <t xml:space="preserve">Y</t>
        </is>
      </c>
      <c s="8" t="inlineStr" r="J17233">
        <is>
          <t xml:space="preserve">Various</t>
        </is>
      </c>
    </row>
    <row r="17234" ht="20.25" customHeight="0">
      <c s="5" t="inlineStr" r="A17234">
        <is>
          <t xml:space="preserve">XP000200</t>
        </is>
      </c>
      <c s="5" t="inlineStr" r="B17234">
        <is>
          <t xml:space="preserve">LOAD SWITCH, NEMA</t>
        </is>
      </c>
      <c s="5" t="inlineStr" r="C17234">
        <is>
          <t xml:space="preserve">EACH   </t>
        </is>
      </c>
      <c s="6" r="D17234">
        <v>5.000</v>
      </c>
      <c s="7" r="E17234">
        <v>2</v>
      </c>
      <c s="8" t="inlineStr" r="F17234">
        <is>
          <t xml:space="preserve">64T83</t>
        </is>
      </c>
      <c s="8" t="inlineStr" r="G17234">
        <is>
          <t xml:space="preserve">020</t>
        </is>
      </c>
      <c s="9" r="H17234">
        <v>190.9400</v>
      </c>
      <c s="8" t="inlineStr" r="I17234">
        <is>
          <t xml:space="preserve">Y</t>
        </is>
      </c>
      <c s="8" t="inlineStr" r="J17234">
        <is>
          <t xml:space="preserve">Various</t>
        </is>
      </c>
    </row>
    <row r="17235" ht="20.25" customHeight="0">
      <c s="5" t="inlineStr" r="A17235">
        <is>
          <t xml:space="preserve">XP000200</t>
        </is>
      </c>
      <c s="5" t="inlineStr" r="B17235">
        <is>
          <t xml:space="preserve">LOAD SWITCH, NEMA</t>
        </is>
      </c>
      <c s="5" t="inlineStr" r="C17235">
        <is>
          <t xml:space="preserve">EACH   </t>
        </is>
      </c>
      <c s="6" r="D17235">
        <v>5.000</v>
      </c>
      <c s="7" r="E17235">
        <v>2</v>
      </c>
      <c s="8" t="inlineStr" r="F17235">
        <is>
          <t xml:space="preserve">64T83</t>
        </is>
      </c>
      <c s="8" t="inlineStr" r="G17235">
        <is>
          <t xml:space="preserve">020</t>
        </is>
      </c>
      <c s="9" r="H17235">
        <v>119.0000</v>
      </c>
      <c s="8" t="inlineStr" r="I17235">
        <is>
          <t xml:space="preserve"/>
        </is>
      </c>
      <c s="8" t="inlineStr" r="J17235">
        <is>
          <t xml:space="preserve">Various</t>
        </is>
      </c>
    </row>
    <row r="17236" ht="20.25" customHeight="0">
      <c s="5" t="inlineStr" r="A17236">
        <is>
          <t xml:space="preserve">XP000200</t>
        </is>
      </c>
      <c s="5" t="inlineStr" r="B17236">
        <is>
          <t xml:space="preserve">LOAD SWITCH, NEMA</t>
        </is>
      </c>
      <c s="5" t="inlineStr" r="C17236">
        <is>
          <t xml:space="preserve">EACH   </t>
        </is>
      </c>
      <c s="6" r="D17236">
        <v>5.000</v>
      </c>
      <c s="7" r="E17236">
        <v>2</v>
      </c>
      <c s="8" t="inlineStr" r="F17236">
        <is>
          <t xml:space="preserve">64T84</t>
        </is>
      </c>
      <c s="8" t="inlineStr" r="G17236">
        <is>
          <t xml:space="preserve">021</t>
        </is>
      </c>
      <c s="9" r="H17236">
        <v>142.0000</v>
      </c>
      <c s="8" t="inlineStr" r="I17236">
        <is>
          <t xml:space="preserve">Y</t>
        </is>
      </c>
      <c s="8" t="inlineStr" r="J17236">
        <is>
          <t xml:space="preserve">Various</t>
        </is>
      </c>
    </row>
    <row r="17237" ht="20.25" customHeight="0">
      <c s="5" t="inlineStr" r="A17237">
        <is>
          <t xml:space="preserve">XX001095</t>
        </is>
      </c>
      <c s="5" t="inlineStr" r="B17237">
        <is>
          <t xml:space="preserve">MAILBOX REMOVAL AND REPLACEMENT</t>
        </is>
      </c>
      <c s="5" t="inlineStr" r="C17237">
        <is>
          <t xml:space="preserve">EACH   </t>
        </is>
      </c>
      <c s="6" r="D17237">
        <v>43.000</v>
      </c>
      <c s="7" r="E17237">
        <v>1</v>
      </c>
      <c s="8" t="inlineStr" r="F17237">
        <is>
          <t xml:space="preserve">61K63</t>
        </is>
      </c>
      <c s="8" t="inlineStr" r="G17237">
        <is>
          <t xml:space="preserve">088</t>
        </is>
      </c>
      <c s="9" r="H17237">
        <v>515.0000</v>
      </c>
      <c s="8" t="inlineStr" r="I17237">
        <is>
          <t xml:space="preserve">Y</t>
        </is>
      </c>
      <c s="8" t="inlineStr" r="J17237">
        <is>
          <t xml:space="preserve"> Cook</t>
        </is>
      </c>
    </row>
    <row r="17238" ht="20.25" customHeight="0">
      <c s="5" t="inlineStr" r="A17238">
        <is>
          <t xml:space="preserve">XX001095</t>
        </is>
      </c>
      <c s="5" t="inlineStr" r="B17238">
        <is>
          <t xml:space="preserve">MAILBOX REMOVAL AND REPLACEMENT</t>
        </is>
      </c>
      <c s="5" t="inlineStr" r="C17238">
        <is>
          <t xml:space="preserve">EACH   </t>
        </is>
      </c>
      <c s="6" r="D17238">
        <v>43.000</v>
      </c>
      <c s="7" r="E17238">
        <v>1</v>
      </c>
      <c s="8" t="inlineStr" r="F17238">
        <is>
          <t xml:space="preserve">61K63</t>
        </is>
      </c>
      <c s="8" t="inlineStr" r="G17238">
        <is>
          <t xml:space="preserve">088</t>
        </is>
      </c>
      <c s="9" r="H17238">
        <v>173.6700</v>
      </c>
      <c s="8" t="inlineStr" r="I17238">
        <is>
          <t xml:space="preserve"/>
        </is>
      </c>
      <c s="8" t="inlineStr" r="J17238">
        <is>
          <t xml:space="preserve"> Cook</t>
        </is>
      </c>
    </row>
    <row r="17239" ht="20.25" customHeight="0">
      <c s="5" t="inlineStr" r="A17239">
        <is>
          <t xml:space="preserve">XX001095</t>
        </is>
      </c>
      <c s="5" t="inlineStr" r="B17239">
        <is>
          <t xml:space="preserve">MAILBOX REMOVAL AND REPLACEMENT</t>
        </is>
      </c>
      <c s="5" t="inlineStr" r="C17239">
        <is>
          <t xml:space="preserve">EACH   </t>
        </is>
      </c>
      <c s="6" r="D17239">
        <v>43.000</v>
      </c>
      <c s="7" r="E17239">
        <v>1</v>
      </c>
      <c s="8" t="inlineStr" r="F17239">
        <is>
          <t xml:space="preserve">61K63</t>
        </is>
      </c>
      <c s="8" t="inlineStr" r="G17239">
        <is>
          <t xml:space="preserve">088</t>
        </is>
      </c>
      <c s="9" r="H17239">
        <v>250.0000</v>
      </c>
      <c s="8" t="inlineStr" r="I17239">
        <is>
          <t xml:space="preserve"/>
        </is>
      </c>
      <c s="8" t="inlineStr" r="J17239">
        <is>
          <t xml:space="preserve"> Cook</t>
        </is>
      </c>
    </row>
    <row r="17240" ht="20.25" customHeight="0">
      <c s="5" t="inlineStr" r="A17240">
        <is>
          <t xml:space="preserve">XX001095</t>
        </is>
      </c>
      <c s="5" t="inlineStr" r="B17240">
        <is>
          <t xml:space="preserve">MAILBOX REMOVAL AND REPLACEMENT</t>
        </is>
      </c>
      <c s="5" t="inlineStr" r="C17240">
        <is>
          <t xml:space="preserve">EACH   </t>
        </is>
      </c>
      <c s="6" r="D17240">
        <v>43.000</v>
      </c>
      <c s="7" r="E17240">
        <v>1</v>
      </c>
      <c s="8" t="inlineStr" r="F17240">
        <is>
          <t xml:space="preserve">61K63</t>
        </is>
      </c>
      <c s="8" t="inlineStr" r="G17240">
        <is>
          <t xml:space="preserve">088</t>
        </is>
      </c>
      <c s="9" r="H17240">
        <v>365.0100</v>
      </c>
      <c s="8" t="inlineStr" r="I17240">
        <is>
          <t xml:space="preserve"/>
        </is>
      </c>
      <c s="8" t="inlineStr" r="J17240">
        <is>
          <t xml:space="preserve"> Cook</t>
        </is>
      </c>
    </row>
    <row r="17241" ht="20.25" customHeight="0">
      <c s="5" t="inlineStr" r="A17241">
        <is>
          <t xml:space="preserve">XX001095</t>
        </is>
      </c>
      <c s="5" t="inlineStr" r="B17241">
        <is>
          <t xml:space="preserve">MAILBOX REMOVAL AND REPLACEMENT</t>
        </is>
      </c>
      <c s="5" t="inlineStr" r="C17241">
        <is>
          <t xml:space="preserve">EACH   </t>
        </is>
      </c>
      <c s="6" r="D17241">
        <v>43.000</v>
      </c>
      <c s="7" r="E17241">
        <v>1</v>
      </c>
      <c s="8" t="inlineStr" r="F17241">
        <is>
          <t xml:space="preserve">61K63</t>
        </is>
      </c>
      <c s="8" t="inlineStr" r="G17241">
        <is>
          <t xml:space="preserve">088</t>
        </is>
      </c>
      <c s="9" r="H17241">
        <v>407.0000</v>
      </c>
      <c s="8" t="inlineStr" r="I17241">
        <is>
          <t xml:space="preserve"/>
        </is>
      </c>
      <c s="8" t="inlineStr" r="J17241">
        <is>
          <t xml:space="preserve"> Cook</t>
        </is>
      </c>
    </row>
    <row r="17242" ht="20.25" customHeight="0">
      <c s="5" t="inlineStr" r="A17242">
        <is>
          <t xml:space="preserve">XX001095</t>
        </is>
      </c>
      <c s="5" t="inlineStr" r="B17242">
        <is>
          <t xml:space="preserve">MAILBOX REMOVAL AND REPLACEMENT</t>
        </is>
      </c>
      <c s="5" t="inlineStr" r="C17242">
        <is>
          <t xml:space="preserve">EACH   </t>
        </is>
      </c>
      <c s="6" r="D17242">
        <v>43.000</v>
      </c>
      <c s="7" r="E17242">
        <v>1</v>
      </c>
      <c s="8" t="inlineStr" r="F17242">
        <is>
          <t xml:space="preserve">61K63</t>
        </is>
      </c>
      <c s="8" t="inlineStr" r="G17242">
        <is>
          <t xml:space="preserve">088</t>
        </is>
      </c>
      <c s="9" r="H17242">
        <v>500.0000</v>
      </c>
      <c s="8" t="inlineStr" r="I17242">
        <is>
          <t xml:space="preserve"/>
        </is>
      </c>
      <c s="8" t="inlineStr" r="J17242">
        <is>
          <t xml:space="preserve"> Cook</t>
        </is>
      </c>
    </row>
    <row r="17243" ht="20.25" customHeight="0">
      <c s="5" t="inlineStr" r="A17243">
        <is>
          <t xml:space="preserve">XX001877</t>
        </is>
      </c>
      <c s="5" t="inlineStr" r="B17243">
        <is>
          <t xml:space="preserve">SUMP PUMP LINE CONNECTION</t>
        </is>
      </c>
      <c s="5" t="inlineStr" r="C17243">
        <is>
          <t xml:space="preserve">EACH   </t>
        </is>
      </c>
      <c s="6" r="D17243">
        <v>3.000</v>
      </c>
      <c s="7" r="E17243">
        <v>1</v>
      </c>
      <c s="8" t="inlineStr" r="F17243">
        <is>
          <t xml:space="preserve">61K63</t>
        </is>
      </c>
      <c s="8" t="inlineStr" r="G17243">
        <is>
          <t xml:space="preserve">088</t>
        </is>
      </c>
      <c s="9" r="H17243">
        <v>2000.0000</v>
      </c>
      <c s="8" t="inlineStr" r="I17243">
        <is>
          <t xml:space="preserve">Y</t>
        </is>
      </c>
      <c s="8" t="inlineStr" r="J17243">
        <is>
          <t xml:space="preserve"> Cook</t>
        </is>
      </c>
    </row>
    <row r="17244" ht="20.25" customHeight="0">
      <c s="5" t="inlineStr" r="A17244">
        <is>
          <t xml:space="preserve">XX001877</t>
        </is>
      </c>
      <c s="5" t="inlineStr" r="B17244">
        <is>
          <t xml:space="preserve">SUMP PUMP LINE CONNECTION</t>
        </is>
      </c>
      <c s="5" t="inlineStr" r="C17244">
        <is>
          <t xml:space="preserve">EACH   </t>
        </is>
      </c>
      <c s="6" r="D17244">
        <v>3.000</v>
      </c>
      <c s="7" r="E17244">
        <v>1</v>
      </c>
      <c s="8" t="inlineStr" r="F17244">
        <is>
          <t xml:space="preserve">61K63</t>
        </is>
      </c>
      <c s="8" t="inlineStr" r="G17244">
        <is>
          <t xml:space="preserve">088</t>
        </is>
      </c>
      <c s="9" r="H17244">
        <v>325.0000</v>
      </c>
      <c s="8" t="inlineStr" r="I17244">
        <is>
          <t xml:space="preserve"/>
        </is>
      </c>
      <c s="8" t="inlineStr" r="J17244">
        <is>
          <t xml:space="preserve"> Cook</t>
        </is>
      </c>
    </row>
    <row r="17245" ht="20.25" customHeight="0">
      <c s="5" t="inlineStr" r="A17245">
        <is>
          <t xml:space="preserve">XX001877</t>
        </is>
      </c>
      <c s="5" t="inlineStr" r="B17245">
        <is>
          <t xml:space="preserve">SUMP PUMP LINE CONNECTION</t>
        </is>
      </c>
      <c s="5" t="inlineStr" r="C17245">
        <is>
          <t xml:space="preserve">EACH   </t>
        </is>
      </c>
      <c s="6" r="D17245">
        <v>3.000</v>
      </c>
      <c s="7" r="E17245">
        <v>1</v>
      </c>
      <c s="8" t="inlineStr" r="F17245">
        <is>
          <t xml:space="preserve">61K63</t>
        </is>
      </c>
      <c s="8" t="inlineStr" r="G17245">
        <is>
          <t xml:space="preserve">088</t>
        </is>
      </c>
      <c s="9" r="H17245">
        <v>500.0000</v>
      </c>
      <c s="8" t="inlineStr" r="I17245">
        <is>
          <t xml:space="preserve"/>
        </is>
      </c>
      <c s="8" t="inlineStr" r="J17245">
        <is>
          <t xml:space="preserve"> Cook</t>
        </is>
      </c>
    </row>
    <row r="17246" ht="20.25" customHeight="0">
      <c s="5" t="inlineStr" r="A17246">
        <is>
          <t xml:space="preserve">XX001877</t>
        </is>
      </c>
      <c s="5" t="inlineStr" r="B17246">
        <is>
          <t xml:space="preserve">SUMP PUMP LINE CONNECTION</t>
        </is>
      </c>
      <c s="5" t="inlineStr" r="C17246">
        <is>
          <t xml:space="preserve">EACH   </t>
        </is>
      </c>
      <c s="6" r="D17246">
        <v>3.000</v>
      </c>
      <c s="7" r="E17246">
        <v>1</v>
      </c>
      <c s="8" t="inlineStr" r="F17246">
        <is>
          <t xml:space="preserve">61K63</t>
        </is>
      </c>
      <c s="8" t="inlineStr" r="G17246">
        <is>
          <t xml:space="preserve">088</t>
        </is>
      </c>
      <c s="9" r="H17246">
        <v>578.0700</v>
      </c>
      <c s="8" t="inlineStr" r="I17246">
        <is>
          <t xml:space="preserve"/>
        </is>
      </c>
      <c s="8" t="inlineStr" r="J17246">
        <is>
          <t xml:space="preserve"> Cook</t>
        </is>
      </c>
    </row>
    <row r="17247" ht="20.25" customHeight="0">
      <c s="5" t="inlineStr" r="A17247">
        <is>
          <t xml:space="preserve">XX001877</t>
        </is>
      </c>
      <c s="5" t="inlineStr" r="B17247">
        <is>
          <t xml:space="preserve">SUMP PUMP LINE CONNECTION</t>
        </is>
      </c>
      <c s="5" t="inlineStr" r="C17247">
        <is>
          <t xml:space="preserve">EACH   </t>
        </is>
      </c>
      <c s="6" r="D17247">
        <v>3.000</v>
      </c>
      <c s="7" r="E17247">
        <v>1</v>
      </c>
      <c s="8" t="inlineStr" r="F17247">
        <is>
          <t xml:space="preserve">61K63</t>
        </is>
      </c>
      <c s="8" t="inlineStr" r="G17247">
        <is>
          <t xml:space="preserve">088</t>
        </is>
      </c>
      <c s="9" r="H17247">
        <v>761.3300</v>
      </c>
      <c s="8" t="inlineStr" r="I17247">
        <is>
          <t xml:space="preserve"/>
        </is>
      </c>
      <c s="8" t="inlineStr" r="J17247">
        <is>
          <t xml:space="preserve"> Cook</t>
        </is>
      </c>
    </row>
    <row r="17248" ht="20.25" customHeight="0">
      <c s="5" t="inlineStr" r="A17248">
        <is>
          <t xml:space="preserve">XX001877</t>
        </is>
      </c>
      <c s="5" t="inlineStr" r="B17248">
        <is>
          <t xml:space="preserve">SUMP PUMP LINE CONNECTION</t>
        </is>
      </c>
      <c s="5" t="inlineStr" r="C17248">
        <is>
          <t xml:space="preserve">EACH   </t>
        </is>
      </c>
      <c s="6" r="D17248">
        <v>3.000</v>
      </c>
      <c s="7" r="E17248">
        <v>1</v>
      </c>
      <c s="8" t="inlineStr" r="F17248">
        <is>
          <t xml:space="preserve">61K63</t>
        </is>
      </c>
      <c s="8" t="inlineStr" r="G17248">
        <is>
          <t xml:space="preserve">088</t>
        </is>
      </c>
      <c s="9" r="H17248">
        <v>1918.0000</v>
      </c>
      <c s="8" t="inlineStr" r="I17248">
        <is>
          <t xml:space="preserve"/>
        </is>
      </c>
      <c s="8" t="inlineStr" r="J17248">
        <is>
          <t xml:space="preserve"> Cook</t>
        </is>
      </c>
    </row>
    <row r="17249" ht="20.25" customHeight="0">
      <c s="5" t="inlineStr" r="A17249">
        <is>
          <t xml:space="preserve">XX002260</t>
        </is>
      </c>
      <c s="5" t="inlineStr" r="B17249">
        <is>
          <t xml:space="preserve">STRUCTURES TO BE REMOVED</t>
        </is>
      </c>
      <c s="5" t="inlineStr" r="C17249">
        <is>
          <t xml:space="preserve">EACH   </t>
        </is>
      </c>
      <c s="6" r="D17249">
        <v>15.000</v>
      </c>
      <c s="7" r="E17249">
        <v>1</v>
      </c>
      <c s="8" t="inlineStr" r="F17249">
        <is>
          <t xml:space="preserve">61K70</t>
        </is>
      </c>
      <c s="8" t="inlineStr" r="G17249">
        <is>
          <t xml:space="preserve">089</t>
        </is>
      </c>
      <c s="9" r="H17249">
        <v>550.0000</v>
      </c>
      <c s="8" t="inlineStr" r="I17249">
        <is>
          <t xml:space="preserve">Y</t>
        </is>
      </c>
      <c s="8" t="inlineStr" r="J17249">
        <is>
          <t xml:space="preserve"> Cook</t>
        </is>
      </c>
    </row>
    <row r="17250" ht="20.25" customHeight="0">
      <c s="5" t="inlineStr" r="A17250">
        <is>
          <t xml:space="preserve">XX002260</t>
        </is>
      </c>
      <c s="5" t="inlineStr" r="B17250">
        <is>
          <t xml:space="preserve">STRUCTURES TO BE REMOVED</t>
        </is>
      </c>
      <c s="5" t="inlineStr" r="C17250">
        <is>
          <t xml:space="preserve">EACH   </t>
        </is>
      </c>
      <c s="6" r="D17250">
        <v>15.000</v>
      </c>
      <c s="7" r="E17250">
        <v>1</v>
      </c>
      <c s="8" t="inlineStr" r="F17250">
        <is>
          <t xml:space="preserve">61K70</t>
        </is>
      </c>
      <c s="8" t="inlineStr" r="G17250">
        <is>
          <t xml:space="preserve">089</t>
        </is>
      </c>
      <c s="9" r="H17250">
        <v>412.1400</v>
      </c>
      <c s="8" t="inlineStr" r="I17250">
        <is>
          <t xml:space="preserve"/>
        </is>
      </c>
      <c s="8" t="inlineStr" r="J17250">
        <is>
          <t xml:space="preserve"> Cook</t>
        </is>
      </c>
    </row>
    <row r="17251" ht="20.25" customHeight="0">
      <c s="5" t="inlineStr" r="A17251">
        <is>
          <t xml:space="preserve">XX002260</t>
        </is>
      </c>
      <c s="5" t="inlineStr" r="B17251">
        <is>
          <t xml:space="preserve">STRUCTURES TO BE REMOVED</t>
        </is>
      </c>
      <c s="5" t="inlineStr" r="C17251">
        <is>
          <t xml:space="preserve">EACH   </t>
        </is>
      </c>
      <c s="6" r="D17251">
        <v>15.000</v>
      </c>
      <c s="7" r="E17251">
        <v>1</v>
      </c>
      <c s="8" t="inlineStr" r="F17251">
        <is>
          <t xml:space="preserve">61K70</t>
        </is>
      </c>
      <c s="8" t="inlineStr" r="G17251">
        <is>
          <t xml:space="preserve">089</t>
        </is>
      </c>
      <c s="9" r="H17251">
        <v>600.0000</v>
      </c>
      <c s="8" t="inlineStr" r="I17251">
        <is>
          <t xml:space="preserve"/>
        </is>
      </c>
      <c s="8" t="inlineStr" r="J17251">
        <is>
          <t xml:space="preserve"> Cook</t>
        </is>
      </c>
    </row>
    <row r="17252" ht="20.25" customHeight="0">
      <c s="5" t="inlineStr" r="A17252">
        <is>
          <t xml:space="preserve">XX002260</t>
        </is>
      </c>
      <c s="5" t="inlineStr" r="B17252">
        <is>
          <t xml:space="preserve">STRUCTURES TO BE REMOVED</t>
        </is>
      </c>
      <c s="5" t="inlineStr" r="C17252">
        <is>
          <t xml:space="preserve">EACH   </t>
        </is>
      </c>
      <c s="6" r="D17252">
        <v>15.000</v>
      </c>
      <c s="7" r="E17252">
        <v>1</v>
      </c>
      <c s="8" t="inlineStr" r="F17252">
        <is>
          <t xml:space="preserve">61K70</t>
        </is>
      </c>
      <c s="8" t="inlineStr" r="G17252">
        <is>
          <t xml:space="preserve">089</t>
        </is>
      </c>
      <c s="9" r="H17252">
        <v>600.0000</v>
      </c>
      <c s="8" t="inlineStr" r="I17252">
        <is>
          <t xml:space="preserve"/>
        </is>
      </c>
      <c s="8" t="inlineStr" r="J17252">
        <is>
          <t xml:space="preserve"> Cook</t>
        </is>
      </c>
    </row>
    <row r="17253" ht="20.25" customHeight="0">
      <c s="5" t="inlineStr" r="A17253">
        <is>
          <t xml:space="preserve">XX003803</t>
        </is>
      </c>
      <c s="5" t="inlineStr" r="B17253">
        <is>
          <t xml:space="preserve">SANITARY SEWER SERVICE 6"</t>
        </is>
      </c>
      <c s="5" t="inlineStr" r="C17253">
        <is>
          <t xml:space="preserve">FOOT   </t>
        </is>
      </c>
      <c s="6" r="D17253">
        <v>375.000</v>
      </c>
      <c s="7" r="E17253">
        <v>1</v>
      </c>
      <c s="8" t="inlineStr" r="F17253">
        <is>
          <t xml:space="preserve">61K63</t>
        </is>
      </c>
      <c s="8" t="inlineStr" r="G17253">
        <is>
          <t xml:space="preserve">088</t>
        </is>
      </c>
      <c s="9" r="H17253">
        <v>140.0000</v>
      </c>
      <c s="8" t="inlineStr" r="I17253">
        <is>
          <t xml:space="preserve">Y</t>
        </is>
      </c>
      <c s="8" t="inlineStr" r="J17253">
        <is>
          <t xml:space="preserve"> Cook</t>
        </is>
      </c>
    </row>
    <row r="17254" ht="20.25" customHeight="0">
      <c s="5" t="inlineStr" r="A17254">
        <is>
          <t xml:space="preserve">XX003803</t>
        </is>
      </c>
      <c s="5" t="inlineStr" r="B17254">
        <is>
          <t xml:space="preserve">SANITARY SEWER SERVICE 6"</t>
        </is>
      </c>
      <c s="5" t="inlineStr" r="C17254">
        <is>
          <t xml:space="preserve">FOOT   </t>
        </is>
      </c>
      <c s="6" r="D17254">
        <v>375.000</v>
      </c>
      <c s="7" r="E17254">
        <v>1</v>
      </c>
      <c s="8" t="inlineStr" r="F17254">
        <is>
          <t xml:space="preserve">61K63</t>
        </is>
      </c>
      <c s="8" t="inlineStr" r="G17254">
        <is>
          <t xml:space="preserve">088</t>
        </is>
      </c>
      <c s="9" r="H17254">
        <v>60.0000</v>
      </c>
      <c s="8" t="inlineStr" r="I17254">
        <is>
          <t xml:space="preserve"/>
        </is>
      </c>
      <c s="8" t="inlineStr" r="J17254">
        <is>
          <t xml:space="preserve"> Cook</t>
        </is>
      </c>
    </row>
    <row r="17255" ht="20.25" customHeight="0">
      <c s="5" t="inlineStr" r="A17255">
        <is>
          <t xml:space="preserve">XX003803</t>
        </is>
      </c>
      <c s="5" t="inlineStr" r="B17255">
        <is>
          <t xml:space="preserve">SANITARY SEWER SERVICE 6"</t>
        </is>
      </c>
      <c s="5" t="inlineStr" r="C17255">
        <is>
          <t xml:space="preserve">FOOT   </t>
        </is>
      </c>
      <c s="6" r="D17255">
        <v>375.000</v>
      </c>
      <c s="7" r="E17255">
        <v>1</v>
      </c>
      <c s="8" t="inlineStr" r="F17255">
        <is>
          <t xml:space="preserve">61K63</t>
        </is>
      </c>
      <c s="8" t="inlineStr" r="G17255">
        <is>
          <t xml:space="preserve">088</t>
        </is>
      </c>
      <c s="9" r="H17255">
        <v>66.4300</v>
      </c>
      <c s="8" t="inlineStr" r="I17255">
        <is>
          <t xml:space="preserve"/>
        </is>
      </c>
      <c s="8" t="inlineStr" r="J17255">
        <is>
          <t xml:space="preserve"> Cook</t>
        </is>
      </c>
    </row>
    <row r="17256" ht="20.25" customHeight="0">
      <c s="5" t="inlineStr" r="A17256">
        <is>
          <t xml:space="preserve">XX003803</t>
        </is>
      </c>
      <c s="5" t="inlineStr" r="B17256">
        <is>
          <t xml:space="preserve">SANITARY SEWER SERVICE 6"</t>
        </is>
      </c>
      <c s="5" t="inlineStr" r="C17256">
        <is>
          <t xml:space="preserve">FOOT   </t>
        </is>
      </c>
      <c s="6" r="D17256">
        <v>375.000</v>
      </c>
      <c s="7" r="E17256">
        <v>1</v>
      </c>
      <c s="8" t="inlineStr" r="F17256">
        <is>
          <t xml:space="preserve">61K63</t>
        </is>
      </c>
      <c s="8" t="inlineStr" r="G17256">
        <is>
          <t xml:space="preserve">088</t>
        </is>
      </c>
      <c s="9" r="H17256">
        <v>105.7500</v>
      </c>
      <c s="8" t="inlineStr" r="I17256">
        <is>
          <t xml:space="preserve"/>
        </is>
      </c>
      <c s="8" t="inlineStr" r="J17256">
        <is>
          <t xml:space="preserve"> Cook</t>
        </is>
      </c>
    </row>
    <row r="17257" ht="20.25" customHeight="0">
      <c s="5" t="inlineStr" r="A17257">
        <is>
          <t xml:space="preserve">XX003803</t>
        </is>
      </c>
      <c s="5" t="inlineStr" r="B17257">
        <is>
          <t xml:space="preserve">SANITARY SEWER SERVICE 6"</t>
        </is>
      </c>
      <c s="5" t="inlineStr" r="C17257">
        <is>
          <t xml:space="preserve">FOOT   </t>
        </is>
      </c>
      <c s="6" r="D17257">
        <v>375.000</v>
      </c>
      <c s="7" r="E17257">
        <v>1</v>
      </c>
      <c s="8" t="inlineStr" r="F17257">
        <is>
          <t xml:space="preserve">61K63</t>
        </is>
      </c>
      <c s="8" t="inlineStr" r="G17257">
        <is>
          <t xml:space="preserve">088</t>
        </is>
      </c>
      <c s="9" r="H17257">
        <v>210.0000</v>
      </c>
      <c s="8" t="inlineStr" r="I17257">
        <is>
          <t xml:space="preserve"/>
        </is>
      </c>
      <c s="8" t="inlineStr" r="J17257">
        <is>
          <t xml:space="preserve"> Cook</t>
        </is>
      </c>
    </row>
    <row r="17258" ht="20.25" customHeight="0">
      <c s="5" t="inlineStr" r="A17258">
        <is>
          <t xml:space="preserve">XX003803</t>
        </is>
      </c>
      <c s="5" t="inlineStr" r="B17258">
        <is>
          <t xml:space="preserve">SANITARY SEWER SERVICE 6"</t>
        </is>
      </c>
      <c s="5" t="inlineStr" r="C17258">
        <is>
          <t xml:space="preserve">FOOT   </t>
        </is>
      </c>
      <c s="6" r="D17258">
        <v>375.000</v>
      </c>
      <c s="7" r="E17258">
        <v>1</v>
      </c>
      <c s="8" t="inlineStr" r="F17258">
        <is>
          <t xml:space="preserve">61K63</t>
        </is>
      </c>
      <c s="8" t="inlineStr" r="G17258">
        <is>
          <t xml:space="preserve">088</t>
        </is>
      </c>
      <c s="9" r="H17258">
        <v>300.0000</v>
      </c>
      <c s="8" t="inlineStr" r="I17258">
        <is>
          <t xml:space="preserve"/>
        </is>
      </c>
      <c s="8" t="inlineStr" r="J17258">
        <is>
          <t xml:space="preserve"> Cook</t>
        </is>
      </c>
    </row>
    <row r="17259" ht="20.25" customHeight="0">
      <c s="5" t="inlineStr" r="A17259">
        <is>
          <t xml:space="preserve">XX004633</t>
        </is>
      </c>
      <c s="5" t="inlineStr" r="B17259">
        <is>
          <t xml:space="preserve">FIELD TILE ADJUSTMENT</t>
        </is>
      </c>
      <c s="5" t="inlineStr" r="C17259">
        <is>
          <t xml:space="preserve">EACH   </t>
        </is>
      </c>
      <c s="6" r="D17259">
        <v>1.000</v>
      </c>
      <c s="7" r="E17259">
        <v>7</v>
      </c>
      <c s="8" t="inlineStr" r="F17259">
        <is>
          <t xml:space="preserve">95911</t>
        </is>
      </c>
      <c s="8" t="inlineStr" r="G17259">
        <is>
          <t xml:space="preserve">074</t>
        </is>
      </c>
      <c s="9" r="H17259">
        <v>2450.0000</v>
      </c>
      <c s="8" t="inlineStr" r="I17259">
        <is>
          <t xml:space="preserve">Y</t>
        </is>
      </c>
      <c s="8" t="inlineStr" r="J17259">
        <is>
          <t xml:space="preserve"> Fayette</t>
        </is>
      </c>
    </row>
    <row r="17260" ht="20.25" customHeight="0">
      <c s="5" t="inlineStr" r="A17260">
        <is>
          <t xml:space="preserve">XX004633</t>
        </is>
      </c>
      <c s="5" t="inlineStr" r="B17260">
        <is>
          <t xml:space="preserve">FIELD TILE ADJUSTMENT</t>
        </is>
      </c>
      <c s="5" t="inlineStr" r="C17260">
        <is>
          <t xml:space="preserve">EACH   </t>
        </is>
      </c>
      <c s="6" r="D17260">
        <v>1.000</v>
      </c>
      <c s="7" r="E17260">
        <v>7</v>
      </c>
      <c s="8" t="inlineStr" r="F17260">
        <is>
          <t xml:space="preserve">95911</t>
        </is>
      </c>
      <c s="8" t="inlineStr" r="G17260">
        <is>
          <t xml:space="preserve">074</t>
        </is>
      </c>
      <c s="9" r="H17260">
        <v>650.0000</v>
      </c>
      <c s="8" t="inlineStr" r="I17260">
        <is>
          <t xml:space="preserve"/>
        </is>
      </c>
      <c s="8" t="inlineStr" r="J17260">
        <is>
          <t xml:space="preserve"> Fayette</t>
        </is>
      </c>
    </row>
    <row r="17261" ht="20.25" customHeight="0">
      <c s="5" t="inlineStr" r="A17261">
        <is>
          <t xml:space="preserve">XX004633</t>
        </is>
      </c>
      <c s="5" t="inlineStr" r="B17261">
        <is>
          <t xml:space="preserve">FIELD TILE ADJUSTMENT</t>
        </is>
      </c>
      <c s="5" t="inlineStr" r="C17261">
        <is>
          <t xml:space="preserve">EACH   </t>
        </is>
      </c>
      <c s="6" r="D17261">
        <v>1.000</v>
      </c>
      <c s="7" r="E17261">
        <v>7</v>
      </c>
      <c s="8" t="inlineStr" r="F17261">
        <is>
          <t xml:space="preserve">95911</t>
        </is>
      </c>
      <c s="8" t="inlineStr" r="G17261">
        <is>
          <t xml:space="preserve">074</t>
        </is>
      </c>
      <c s="9" r="H17261">
        <v>825.0000</v>
      </c>
      <c s="8" t="inlineStr" r="I17261">
        <is>
          <t xml:space="preserve"/>
        </is>
      </c>
      <c s="8" t="inlineStr" r="J17261">
        <is>
          <t xml:space="preserve"> Fayette</t>
        </is>
      </c>
    </row>
    <row r="17262" ht="20.25" customHeight="0">
      <c s="5" t="inlineStr" r="A17262">
        <is>
          <t xml:space="preserve">XX004633</t>
        </is>
      </c>
      <c s="5" t="inlineStr" r="B17262">
        <is>
          <t xml:space="preserve">FIELD TILE ADJUSTMENT</t>
        </is>
      </c>
      <c s="5" t="inlineStr" r="C17262">
        <is>
          <t xml:space="preserve">EACH   </t>
        </is>
      </c>
      <c s="6" r="D17262">
        <v>1.000</v>
      </c>
      <c s="7" r="E17262">
        <v>7</v>
      </c>
      <c s="8" t="inlineStr" r="F17262">
        <is>
          <t xml:space="preserve">95911</t>
        </is>
      </c>
      <c s="8" t="inlineStr" r="G17262">
        <is>
          <t xml:space="preserve">074</t>
        </is>
      </c>
      <c s="9" r="H17262">
        <v>1200.0000</v>
      </c>
      <c s="8" t="inlineStr" r="I17262">
        <is>
          <t xml:space="preserve"/>
        </is>
      </c>
      <c s="8" t="inlineStr" r="J17262">
        <is>
          <t xml:space="preserve"> Fayette</t>
        </is>
      </c>
    </row>
    <row r="17263" ht="20.25" customHeight="0">
      <c s="5" t="inlineStr" r="A17263">
        <is>
          <t xml:space="preserve">XX004633</t>
        </is>
      </c>
      <c s="5" t="inlineStr" r="B17263">
        <is>
          <t xml:space="preserve">FIELD TILE ADJUSTMENT</t>
        </is>
      </c>
      <c s="5" t="inlineStr" r="C17263">
        <is>
          <t xml:space="preserve">EACH   </t>
        </is>
      </c>
      <c s="6" r="D17263">
        <v>1.000</v>
      </c>
      <c s="7" r="E17263">
        <v>7</v>
      </c>
      <c s="8" t="inlineStr" r="F17263">
        <is>
          <t xml:space="preserve">95911</t>
        </is>
      </c>
      <c s="8" t="inlineStr" r="G17263">
        <is>
          <t xml:space="preserve">074</t>
        </is>
      </c>
      <c s="9" r="H17263">
        <v>4550.0000</v>
      </c>
      <c s="8" t="inlineStr" r="I17263">
        <is>
          <t xml:space="preserve"/>
        </is>
      </c>
      <c s="8" t="inlineStr" r="J17263">
        <is>
          <t xml:space="preserve"> Fayette</t>
        </is>
      </c>
    </row>
    <row r="17264" ht="20.25" customHeight="0">
      <c s="5" t="inlineStr" r="A17264">
        <is>
          <t xml:space="preserve">XX004689</t>
        </is>
      </c>
      <c s="5" t="inlineStr" r="B17264">
        <is>
          <t xml:space="preserve">SANITARY SERVICE TO BE ADJUSTED</t>
        </is>
      </c>
      <c s="5" t="inlineStr" r="C17264">
        <is>
          <t xml:space="preserve">EACH   </t>
        </is>
      </c>
      <c s="6" r="D17264">
        <v>1.000</v>
      </c>
      <c s="7" r="E17264">
        <v>1</v>
      </c>
      <c s="8" t="inlineStr" r="F17264">
        <is>
          <t xml:space="preserve">61G80</t>
        </is>
      </c>
      <c s="8" t="inlineStr" r="G17264">
        <is>
          <t xml:space="preserve">093</t>
        </is>
      </c>
      <c s="9" r="H17264">
        <v>1800.0000</v>
      </c>
      <c s="8" t="inlineStr" r="I17264">
        <is>
          <t xml:space="preserve">Y</t>
        </is>
      </c>
      <c s="8" t="inlineStr" r="J17264">
        <is>
          <t xml:space="preserve"> DuPage</t>
        </is>
      </c>
    </row>
    <row r="17265" ht="20.25" customHeight="0">
      <c s="5" t="inlineStr" r="A17265">
        <is>
          <t xml:space="preserve">XX004689</t>
        </is>
      </c>
      <c s="5" t="inlineStr" r="B17265">
        <is>
          <t xml:space="preserve">SANITARY SERVICE TO BE ADJUSTED</t>
        </is>
      </c>
      <c s="5" t="inlineStr" r="C17265">
        <is>
          <t xml:space="preserve">EACH   </t>
        </is>
      </c>
      <c s="6" r="D17265">
        <v>1.000</v>
      </c>
      <c s="7" r="E17265">
        <v>1</v>
      </c>
      <c s="8" t="inlineStr" r="F17265">
        <is>
          <t xml:space="preserve">61G80</t>
        </is>
      </c>
      <c s="8" t="inlineStr" r="G17265">
        <is>
          <t xml:space="preserve">093</t>
        </is>
      </c>
      <c s="9" r="H17265">
        <v>825.0000</v>
      </c>
      <c s="8" t="inlineStr" r="I17265">
        <is>
          <t xml:space="preserve"/>
        </is>
      </c>
      <c s="8" t="inlineStr" r="J17265">
        <is>
          <t xml:space="preserve"> DuPage</t>
        </is>
      </c>
    </row>
    <row r="17266" ht="20.25" customHeight="0">
      <c s="5" t="inlineStr" r="A17266">
        <is>
          <t xml:space="preserve">XX004689</t>
        </is>
      </c>
      <c s="5" t="inlineStr" r="B17266">
        <is>
          <t xml:space="preserve">SANITARY SERVICE TO BE ADJUSTED</t>
        </is>
      </c>
      <c s="5" t="inlineStr" r="C17266">
        <is>
          <t xml:space="preserve">EACH   </t>
        </is>
      </c>
      <c s="6" r="D17266">
        <v>1.000</v>
      </c>
      <c s="7" r="E17266">
        <v>1</v>
      </c>
      <c s="8" t="inlineStr" r="F17266">
        <is>
          <t xml:space="preserve">61G80</t>
        </is>
      </c>
      <c s="8" t="inlineStr" r="G17266">
        <is>
          <t xml:space="preserve">093</t>
        </is>
      </c>
      <c s="9" r="H17266">
        <v>2000.0000</v>
      </c>
      <c s="8" t="inlineStr" r="I17266">
        <is>
          <t xml:space="preserve"/>
        </is>
      </c>
      <c s="8" t="inlineStr" r="J17266">
        <is>
          <t xml:space="preserve"> DuPage</t>
        </is>
      </c>
    </row>
    <row r="17267" ht="20.25" customHeight="0">
      <c s="5" t="inlineStr" r="A17267">
        <is>
          <t xml:space="preserve">XX004689</t>
        </is>
      </c>
      <c s="5" t="inlineStr" r="B17267">
        <is>
          <t xml:space="preserve">SANITARY SERVICE TO BE ADJUSTED</t>
        </is>
      </c>
      <c s="5" t="inlineStr" r="C17267">
        <is>
          <t xml:space="preserve">EACH   </t>
        </is>
      </c>
      <c s="6" r="D17267">
        <v>1.000</v>
      </c>
      <c s="7" r="E17267">
        <v>1</v>
      </c>
      <c s="8" t="inlineStr" r="F17267">
        <is>
          <t xml:space="preserve">61G80</t>
        </is>
      </c>
      <c s="8" t="inlineStr" r="G17267">
        <is>
          <t xml:space="preserve">093</t>
        </is>
      </c>
      <c s="9" r="H17267">
        <v>6675.0000</v>
      </c>
      <c s="8" t="inlineStr" r="I17267">
        <is>
          <t xml:space="preserve"/>
        </is>
      </c>
      <c s="8" t="inlineStr" r="J17267">
        <is>
          <t xml:space="preserve"> DuPage</t>
        </is>
      </c>
    </row>
    <row r="17268" ht="20.25" customHeight="0">
      <c s="5" t="inlineStr" r="A17268">
        <is>
          <t xml:space="preserve">XX004689</t>
        </is>
      </c>
      <c s="5" t="inlineStr" r="B17268">
        <is>
          <t xml:space="preserve">SANITARY SERVICE TO BE ADJUSTED</t>
        </is>
      </c>
      <c s="5" t="inlineStr" r="C17268">
        <is>
          <t xml:space="preserve">EACH   </t>
        </is>
      </c>
      <c s="6" r="D17268">
        <v>1.000</v>
      </c>
      <c s="7" r="E17268">
        <v>1</v>
      </c>
      <c s="8" t="inlineStr" r="F17268">
        <is>
          <t xml:space="preserve">61G80</t>
        </is>
      </c>
      <c s="8" t="inlineStr" r="G17268">
        <is>
          <t xml:space="preserve">093</t>
        </is>
      </c>
      <c s="9" r="H17268">
        <v>6675.0000</v>
      </c>
      <c s="8" t="inlineStr" r="I17268">
        <is>
          <t xml:space="preserve"/>
        </is>
      </c>
      <c s="8" t="inlineStr" r="J17268">
        <is>
          <t xml:space="preserve"> DuPage</t>
        </is>
      </c>
    </row>
    <row r="17269" ht="20.25" customHeight="0">
      <c s="5" t="inlineStr" r="A17269">
        <is>
          <t xml:space="preserve">XX004689</t>
        </is>
      </c>
      <c s="5" t="inlineStr" r="B17269">
        <is>
          <t xml:space="preserve">SANITARY SERVICE TO BE ADJUSTED</t>
        </is>
      </c>
      <c s="5" t="inlineStr" r="C17269">
        <is>
          <t xml:space="preserve">EACH   </t>
        </is>
      </c>
      <c s="6" r="D17269">
        <v>1.000</v>
      </c>
      <c s="7" r="E17269">
        <v>1</v>
      </c>
      <c s="8" t="inlineStr" r="F17269">
        <is>
          <t xml:space="preserve">61G80</t>
        </is>
      </c>
      <c s="8" t="inlineStr" r="G17269">
        <is>
          <t xml:space="preserve">093</t>
        </is>
      </c>
      <c s="9" r="H17269">
        <v>7500.0000</v>
      </c>
      <c s="8" t="inlineStr" r="I17269">
        <is>
          <t xml:space="preserve"/>
        </is>
      </c>
      <c s="8" t="inlineStr" r="J17269">
        <is>
          <t xml:space="preserve"> DuPage</t>
        </is>
      </c>
    </row>
    <row r="17270" ht="20.25" customHeight="0">
      <c s="5" t="inlineStr" r="A17270">
        <is>
          <t xml:space="preserve">XX004689</t>
        </is>
      </c>
      <c s="5" t="inlineStr" r="B17270">
        <is>
          <t xml:space="preserve">SANITARY SERVICE TO BE ADJUSTED</t>
        </is>
      </c>
      <c s="5" t="inlineStr" r="C17270">
        <is>
          <t xml:space="preserve">EACH   </t>
        </is>
      </c>
      <c s="6" r="D17270">
        <v>1.000</v>
      </c>
      <c s="7" r="E17270">
        <v>1</v>
      </c>
      <c s="8" t="inlineStr" r="F17270">
        <is>
          <t xml:space="preserve">61G80</t>
        </is>
      </c>
      <c s="8" t="inlineStr" r="G17270">
        <is>
          <t xml:space="preserve">093</t>
        </is>
      </c>
      <c s="9" r="H17270">
        <v>9375.0000</v>
      </c>
      <c s="8" t="inlineStr" r="I17270">
        <is>
          <t xml:space="preserve"/>
        </is>
      </c>
      <c s="8" t="inlineStr" r="J17270">
        <is>
          <t xml:space="preserve"> DuPage</t>
        </is>
      </c>
    </row>
    <row r="17271" ht="20.25" customHeight="0">
      <c s="5" t="inlineStr" r="A17271">
        <is>
          <t xml:space="preserve">XX006188</t>
        </is>
      </c>
      <c s="5" t="inlineStr" r="B17271">
        <is>
          <t xml:space="preserve">REMOVE AND RE-ERECT SEGMENTAL BLOCK RETAINING WALL</t>
        </is>
      </c>
      <c s="5" t="inlineStr" r="C17271">
        <is>
          <t xml:space="preserve">SQ FT  </t>
        </is>
      </c>
      <c s="6" r="D17271">
        <v>50.000</v>
      </c>
      <c s="7" r="E17271">
        <v>1</v>
      </c>
      <c s="8" t="inlineStr" r="F17271">
        <is>
          <t xml:space="preserve">61K63</t>
        </is>
      </c>
      <c s="8" t="inlineStr" r="G17271">
        <is>
          <t xml:space="preserve">088</t>
        </is>
      </c>
      <c s="9" r="H17271">
        <v>95.0000</v>
      </c>
      <c s="8" t="inlineStr" r="I17271">
        <is>
          <t xml:space="preserve">Y</t>
        </is>
      </c>
      <c s="8" t="inlineStr" r="J17271">
        <is>
          <t xml:space="preserve"> Cook</t>
        </is>
      </c>
    </row>
    <row r="17272" ht="20.25" customHeight="0">
      <c s="5" t="inlineStr" r="A17272">
        <is>
          <t xml:space="preserve">XX006188</t>
        </is>
      </c>
      <c s="5" t="inlineStr" r="B17272">
        <is>
          <t xml:space="preserve">REMOVE AND RE-ERECT SEGMENTAL BLOCK RETAINING WALL</t>
        </is>
      </c>
      <c s="5" t="inlineStr" r="C17272">
        <is>
          <t xml:space="preserve">SQ FT  </t>
        </is>
      </c>
      <c s="6" r="D17272">
        <v>50.000</v>
      </c>
      <c s="7" r="E17272">
        <v>1</v>
      </c>
      <c s="8" t="inlineStr" r="F17272">
        <is>
          <t xml:space="preserve">61K63</t>
        </is>
      </c>
      <c s="8" t="inlineStr" r="G17272">
        <is>
          <t xml:space="preserve">088</t>
        </is>
      </c>
      <c s="9" r="H17272">
        <v>9.0000</v>
      </c>
      <c s="8" t="inlineStr" r="I17272">
        <is>
          <t xml:space="preserve"/>
        </is>
      </c>
      <c s="8" t="inlineStr" r="J17272">
        <is>
          <t xml:space="preserve"> Cook</t>
        </is>
      </c>
    </row>
    <row r="17273" ht="20.25" customHeight="0">
      <c s="5" t="inlineStr" r="A17273">
        <is>
          <t xml:space="preserve">XX006188</t>
        </is>
      </c>
      <c s="5" t="inlineStr" r="B17273">
        <is>
          <t xml:space="preserve">REMOVE AND RE-ERECT SEGMENTAL BLOCK RETAINING WALL</t>
        </is>
      </c>
      <c s="5" t="inlineStr" r="C17273">
        <is>
          <t xml:space="preserve">SQ FT  </t>
        </is>
      </c>
      <c s="6" r="D17273">
        <v>50.000</v>
      </c>
      <c s="7" r="E17273">
        <v>1</v>
      </c>
      <c s="8" t="inlineStr" r="F17273">
        <is>
          <t xml:space="preserve">61K63</t>
        </is>
      </c>
      <c s="8" t="inlineStr" r="G17273">
        <is>
          <t xml:space="preserve">088</t>
        </is>
      </c>
      <c s="9" r="H17273">
        <v>55.0000</v>
      </c>
      <c s="8" t="inlineStr" r="I17273">
        <is>
          <t xml:space="preserve"/>
        </is>
      </c>
      <c s="8" t="inlineStr" r="J17273">
        <is>
          <t xml:space="preserve"> Cook</t>
        </is>
      </c>
    </row>
    <row r="17274" ht="20.25" customHeight="0">
      <c s="5" t="inlineStr" r="A17274">
        <is>
          <t xml:space="preserve">XX006188</t>
        </is>
      </c>
      <c s="5" t="inlineStr" r="B17274">
        <is>
          <t xml:space="preserve">REMOVE AND RE-ERECT SEGMENTAL BLOCK RETAINING WALL</t>
        </is>
      </c>
      <c s="5" t="inlineStr" r="C17274">
        <is>
          <t xml:space="preserve">SQ FT  </t>
        </is>
      </c>
      <c s="6" r="D17274">
        <v>50.000</v>
      </c>
      <c s="7" r="E17274">
        <v>1</v>
      </c>
      <c s="8" t="inlineStr" r="F17274">
        <is>
          <t xml:space="preserve">61K63</t>
        </is>
      </c>
      <c s="8" t="inlineStr" r="G17274">
        <is>
          <t xml:space="preserve">088</t>
        </is>
      </c>
      <c s="9" r="H17274">
        <v>57.2000</v>
      </c>
      <c s="8" t="inlineStr" r="I17274">
        <is>
          <t xml:space="preserve"/>
        </is>
      </c>
      <c s="8" t="inlineStr" r="J17274">
        <is>
          <t xml:space="preserve"> Cook</t>
        </is>
      </c>
    </row>
    <row r="17275" ht="20.25" customHeight="0">
      <c s="5" t="inlineStr" r="A17275">
        <is>
          <t xml:space="preserve">XX006188</t>
        </is>
      </c>
      <c s="5" t="inlineStr" r="B17275">
        <is>
          <t xml:space="preserve">REMOVE AND RE-ERECT SEGMENTAL BLOCK RETAINING WALL</t>
        </is>
      </c>
      <c s="5" t="inlineStr" r="C17275">
        <is>
          <t xml:space="preserve">SQ FT  </t>
        </is>
      </c>
      <c s="6" r="D17275">
        <v>50.000</v>
      </c>
      <c s="7" r="E17275">
        <v>1</v>
      </c>
      <c s="8" t="inlineStr" r="F17275">
        <is>
          <t xml:space="preserve">61K63</t>
        </is>
      </c>
      <c s="8" t="inlineStr" r="G17275">
        <is>
          <t xml:space="preserve">088</t>
        </is>
      </c>
      <c s="9" r="H17275">
        <v>117.7600</v>
      </c>
      <c s="8" t="inlineStr" r="I17275">
        <is>
          <t xml:space="preserve"/>
        </is>
      </c>
      <c s="8" t="inlineStr" r="J17275">
        <is>
          <t xml:space="preserve"> Cook</t>
        </is>
      </c>
    </row>
    <row r="17276" ht="20.25" customHeight="0">
      <c s="5" t="inlineStr" r="A17276">
        <is>
          <t xml:space="preserve">XX006188</t>
        </is>
      </c>
      <c s="5" t="inlineStr" r="B17276">
        <is>
          <t xml:space="preserve">REMOVE AND RE-ERECT SEGMENTAL BLOCK RETAINING WALL</t>
        </is>
      </c>
      <c s="5" t="inlineStr" r="C17276">
        <is>
          <t xml:space="preserve">SQ FT  </t>
        </is>
      </c>
      <c s="6" r="D17276">
        <v>50.000</v>
      </c>
      <c s="7" r="E17276">
        <v>1</v>
      </c>
      <c s="8" t="inlineStr" r="F17276">
        <is>
          <t xml:space="preserve">61K63</t>
        </is>
      </c>
      <c s="8" t="inlineStr" r="G17276">
        <is>
          <t xml:space="preserve">088</t>
        </is>
      </c>
      <c s="9" r="H17276">
        <v>175.0000</v>
      </c>
      <c s="8" t="inlineStr" r="I17276">
        <is>
          <t xml:space="preserve"/>
        </is>
      </c>
      <c s="8" t="inlineStr" r="J17276">
        <is>
          <t xml:space="preserve"> Cook</t>
        </is>
      </c>
    </row>
    <row r="17277" ht="20.25" customHeight="0">
      <c s="5" t="inlineStr" r="A17277">
        <is>
          <t xml:space="preserve">XX006240</t>
        </is>
      </c>
      <c s="5" t="inlineStr" r="B17277">
        <is>
          <t xml:space="preserve">AREA DRAIN</t>
        </is>
      </c>
      <c s="5" t="inlineStr" r="C17277">
        <is>
          <t xml:space="preserve">EACH   </t>
        </is>
      </c>
      <c s="6" r="D17277">
        <v>5.000</v>
      </c>
      <c s="7" r="E17277">
        <v>2</v>
      </c>
      <c s="8" t="inlineStr" r="F17277">
        <is>
          <t xml:space="preserve">85762</t>
        </is>
      </c>
      <c s="8" t="inlineStr" r="G17277">
        <is>
          <t xml:space="preserve">091</t>
        </is>
      </c>
      <c s="9" r="H17277">
        <v>4093.0000</v>
      </c>
      <c s="8" t="inlineStr" r="I17277">
        <is>
          <t xml:space="preserve">Y</t>
        </is>
      </c>
      <c s="8" t="inlineStr" r="J17277">
        <is>
          <t xml:space="preserve"> Lee</t>
        </is>
      </c>
    </row>
    <row r="17278" ht="20.25" customHeight="0">
      <c s="5" t="inlineStr" r="A17278">
        <is>
          <t xml:space="preserve">XX006240</t>
        </is>
      </c>
      <c s="5" t="inlineStr" r="B17278">
        <is>
          <t xml:space="preserve">AREA DRAIN</t>
        </is>
      </c>
      <c s="5" t="inlineStr" r="C17278">
        <is>
          <t xml:space="preserve">EACH   </t>
        </is>
      </c>
      <c s="6" r="D17278">
        <v>5.000</v>
      </c>
      <c s="7" r="E17278">
        <v>2</v>
      </c>
      <c s="8" t="inlineStr" r="F17278">
        <is>
          <t xml:space="preserve">85762</t>
        </is>
      </c>
      <c s="8" t="inlineStr" r="G17278">
        <is>
          <t xml:space="preserve">091</t>
        </is>
      </c>
      <c s="9" r="H17278">
        <v>2850.0000</v>
      </c>
      <c s="8" t="inlineStr" r="I17278">
        <is>
          <t xml:space="preserve"/>
        </is>
      </c>
      <c s="8" t="inlineStr" r="J17278">
        <is>
          <t xml:space="preserve"> Lee</t>
        </is>
      </c>
    </row>
    <row r="17279" ht="20.25" customHeight="0">
      <c s="5" t="inlineStr" r="A17279">
        <is>
          <t xml:space="preserve">XX006281</t>
        </is>
      </c>
      <c s="5" t="inlineStr" r="B17279">
        <is>
          <t xml:space="preserve">STORM SEWERS, DUCTILE IRON, TYPE 1 10"</t>
        </is>
      </c>
      <c s="5" t="inlineStr" r="C17279">
        <is>
          <t xml:space="preserve">FOOT   </t>
        </is>
      </c>
      <c s="6" r="D17279">
        <v>30.000</v>
      </c>
      <c s="7" r="E17279">
        <v>1</v>
      </c>
      <c s="8" t="inlineStr" r="F17279">
        <is>
          <t xml:space="preserve">61K72</t>
        </is>
      </c>
      <c s="8" t="inlineStr" r="G17279">
        <is>
          <t xml:space="preserve">090</t>
        </is>
      </c>
      <c s="9" r="H17279">
        <v>205.0000</v>
      </c>
      <c s="8" t="inlineStr" r="I17279">
        <is>
          <t xml:space="preserve">Y</t>
        </is>
      </c>
      <c s="8" t="inlineStr" r="J17279">
        <is>
          <t xml:space="preserve"> Cook</t>
        </is>
      </c>
    </row>
    <row r="17280" ht="20.25" customHeight="0">
      <c s="5" t="inlineStr" r="A17280">
        <is>
          <t xml:space="preserve">XX006281</t>
        </is>
      </c>
      <c s="5" t="inlineStr" r="B17280">
        <is>
          <t xml:space="preserve">STORM SEWERS, DUCTILE IRON, TYPE 1 10"</t>
        </is>
      </c>
      <c s="5" t="inlineStr" r="C17280">
        <is>
          <t xml:space="preserve">FOOT   </t>
        </is>
      </c>
      <c s="6" r="D17280">
        <v>30.000</v>
      </c>
      <c s="7" r="E17280">
        <v>1</v>
      </c>
      <c s="8" t="inlineStr" r="F17280">
        <is>
          <t xml:space="preserve">61K72</t>
        </is>
      </c>
      <c s="8" t="inlineStr" r="G17280">
        <is>
          <t xml:space="preserve">090</t>
        </is>
      </c>
      <c s="9" r="H17280">
        <v>255.0000</v>
      </c>
      <c s="8" t="inlineStr" r="I17280">
        <is>
          <t xml:space="preserve"/>
        </is>
      </c>
      <c s="8" t="inlineStr" r="J17280">
        <is>
          <t xml:space="preserve"> Cook</t>
        </is>
      </c>
    </row>
    <row r="17281" ht="20.25" customHeight="0">
      <c s="5" t="inlineStr" r="A17281">
        <is>
          <t xml:space="preserve">XX006281</t>
        </is>
      </c>
      <c s="5" t="inlineStr" r="B17281">
        <is>
          <t xml:space="preserve">STORM SEWERS, DUCTILE IRON, TYPE 1 10"</t>
        </is>
      </c>
      <c s="5" t="inlineStr" r="C17281">
        <is>
          <t xml:space="preserve">FOOT   </t>
        </is>
      </c>
      <c s="6" r="D17281">
        <v>30.000</v>
      </c>
      <c s="7" r="E17281">
        <v>1</v>
      </c>
      <c s="8" t="inlineStr" r="F17281">
        <is>
          <t xml:space="preserve">61K72</t>
        </is>
      </c>
      <c s="8" t="inlineStr" r="G17281">
        <is>
          <t xml:space="preserve">090</t>
        </is>
      </c>
      <c s="9" r="H17281">
        <v>300.0000</v>
      </c>
      <c s="8" t="inlineStr" r="I17281">
        <is>
          <t xml:space="preserve"/>
        </is>
      </c>
      <c s="8" t="inlineStr" r="J17281">
        <is>
          <t xml:space="preserve"> Cook</t>
        </is>
      </c>
    </row>
    <row r="17282" ht="20.25" customHeight="0">
      <c s="5" t="inlineStr" r="A17282">
        <is>
          <t xml:space="preserve">XX006821</t>
        </is>
      </c>
      <c s="5" t="inlineStr" r="B17282">
        <is>
          <t xml:space="preserve">CONCRETE TRUCK WASHOUT</t>
        </is>
      </c>
      <c s="5" t="inlineStr" r="C17282">
        <is>
          <t xml:space="preserve">L SUM  </t>
        </is>
      </c>
      <c s="6" r="D17282">
        <v>1.000</v>
      </c>
      <c s="7" r="E17282">
        <v>1</v>
      </c>
      <c s="8" t="inlineStr" r="F17282">
        <is>
          <t xml:space="preserve">61K63</t>
        </is>
      </c>
      <c s="8" t="inlineStr" r="G17282">
        <is>
          <t xml:space="preserve">088</t>
        </is>
      </c>
      <c s="9" r="H17282">
        <v>4000.0000</v>
      </c>
      <c s="8" t="inlineStr" r="I17282">
        <is>
          <t xml:space="preserve">Y</t>
        </is>
      </c>
      <c s="8" t="inlineStr" r="J17282">
        <is>
          <t xml:space="preserve"> Cook</t>
        </is>
      </c>
    </row>
    <row r="17283" ht="20.25" customHeight="0">
      <c s="5" t="inlineStr" r="A17283">
        <is>
          <t xml:space="preserve">XX006821</t>
        </is>
      </c>
      <c s="5" t="inlineStr" r="B17283">
        <is>
          <t xml:space="preserve">CONCRETE TRUCK WASHOUT</t>
        </is>
      </c>
      <c s="5" t="inlineStr" r="C17283">
        <is>
          <t xml:space="preserve">L SUM  </t>
        </is>
      </c>
      <c s="6" r="D17283">
        <v>1.000</v>
      </c>
      <c s="7" r="E17283">
        <v>1</v>
      </c>
      <c s="8" t="inlineStr" r="F17283">
        <is>
          <t xml:space="preserve">61K63</t>
        </is>
      </c>
      <c s="8" t="inlineStr" r="G17283">
        <is>
          <t xml:space="preserve">088</t>
        </is>
      </c>
      <c s="9" r="H17283">
        <v>1000.0000</v>
      </c>
      <c s="8" t="inlineStr" r="I17283">
        <is>
          <t xml:space="preserve"/>
        </is>
      </c>
      <c s="8" t="inlineStr" r="J17283">
        <is>
          <t xml:space="preserve"> Cook</t>
        </is>
      </c>
    </row>
    <row r="17284" ht="20.25" customHeight="0">
      <c s="5" t="inlineStr" r="A17284">
        <is>
          <t xml:space="preserve">XX006821</t>
        </is>
      </c>
      <c s="5" t="inlineStr" r="B17284">
        <is>
          <t xml:space="preserve">CONCRETE TRUCK WASHOUT</t>
        </is>
      </c>
      <c s="5" t="inlineStr" r="C17284">
        <is>
          <t xml:space="preserve">L SUM  </t>
        </is>
      </c>
      <c s="6" r="D17284">
        <v>1.000</v>
      </c>
      <c s="7" r="E17284">
        <v>1</v>
      </c>
      <c s="8" t="inlineStr" r="F17284">
        <is>
          <t xml:space="preserve">61K63</t>
        </is>
      </c>
      <c s="8" t="inlineStr" r="G17284">
        <is>
          <t xml:space="preserve">088</t>
        </is>
      </c>
      <c s="9" r="H17284">
        <v>1944.0700</v>
      </c>
      <c s="8" t="inlineStr" r="I17284">
        <is>
          <t xml:space="preserve"/>
        </is>
      </c>
      <c s="8" t="inlineStr" r="J17284">
        <is>
          <t xml:space="preserve"> Cook</t>
        </is>
      </c>
    </row>
    <row r="17285" ht="20.25" customHeight="0">
      <c s="5" t="inlineStr" r="A17285">
        <is>
          <t xml:space="preserve">XX006821</t>
        </is>
      </c>
      <c s="5" t="inlineStr" r="B17285">
        <is>
          <t xml:space="preserve">CONCRETE TRUCK WASHOUT</t>
        </is>
      </c>
      <c s="5" t="inlineStr" r="C17285">
        <is>
          <t xml:space="preserve">L SUM  </t>
        </is>
      </c>
      <c s="6" r="D17285">
        <v>1.000</v>
      </c>
      <c s="7" r="E17285">
        <v>1</v>
      </c>
      <c s="8" t="inlineStr" r="F17285">
        <is>
          <t xml:space="preserve">61K63</t>
        </is>
      </c>
      <c s="8" t="inlineStr" r="G17285">
        <is>
          <t xml:space="preserve">088</t>
        </is>
      </c>
      <c s="9" r="H17285">
        <v>2500.0000</v>
      </c>
      <c s="8" t="inlineStr" r="I17285">
        <is>
          <t xml:space="preserve"/>
        </is>
      </c>
      <c s="8" t="inlineStr" r="J17285">
        <is>
          <t xml:space="preserve"> Cook</t>
        </is>
      </c>
    </row>
    <row r="17286" ht="20.25" customHeight="0">
      <c s="5" t="inlineStr" r="A17286">
        <is>
          <t xml:space="preserve">XX006821</t>
        </is>
      </c>
      <c s="5" t="inlineStr" r="B17286">
        <is>
          <t xml:space="preserve">CONCRETE TRUCK WASHOUT</t>
        </is>
      </c>
      <c s="5" t="inlineStr" r="C17286">
        <is>
          <t xml:space="preserve">L SUM  </t>
        </is>
      </c>
      <c s="6" r="D17286">
        <v>1.000</v>
      </c>
      <c s="7" r="E17286">
        <v>1</v>
      </c>
      <c s="8" t="inlineStr" r="F17286">
        <is>
          <t xml:space="preserve">61K63</t>
        </is>
      </c>
      <c s="8" t="inlineStr" r="G17286">
        <is>
          <t xml:space="preserve">088</t>
        </is>
      </c>
      <c s="9" r="H17286">
        <v>4000.0000</v>
      </c>
      <c s="8" t="inlineStr" r="I17286">
        <is>
          <t xml:space="preserve"/>
        </is>
      </c>
      <c s="8" t="inlineStr" r="J17286">
        <is>
          <t xml:space="preserve"> Cook</t>
        </is>
      </c>
    </row>
    <row r="17287" ht="20.25" customHeight="0">
      <c s="5" t="inlineStr" r="A17287">
        <is>
          <t xml:space="preserve">XX006821</t>
        </is>
      </c>
      <c s="5" t="inlineStr" r="B17287">
        <is>
          <t xml:space="preserve">CONCRETE TRUCK WASHOUT</t>
        </is>
      </c>
      <c s="5" t="inlineStr" r="C17287">
        <is>
          <t xml:space="preserve">L SUM  </t>
        </is>
      </c>
      <c s="6" r="D17287">
        <v>1.000</v>
      </c>
      <c s="7" r="E17287">
        <v>1</v>
      </c>
      <c s="8" t="inlineStr" r="F17287">
        <is>
          <t xml:space="preserve">61K63</t>
        </is>
      </c>
      <c s="8" t="inlineStr" r="G17287">
        <is>
          <t xml:space="preserve">088</t>
        </is>
      </c>
      <c s="9" r="H17287">
        <v>5000.0000</v>
      </c>
      <c s="8" t="inlineStr" r="I17287">
        <is>
          <t xml:space="preserve"/>
        </is>
      </c>
      <c s="8" t="inlineStr" r="J17287">
        <is>
          <t xml:space="preserve"> Cook</t>
        </is>
      </c>
    </row>
    <row r="17288" ht="20.25" customHeight="0">
      <c s="5" t="inlineStr" r="A17288">
        <is>
          <t xml:space="preserve">XX007295</t>
        </is>
      </c>
      <c s="5" t="inlineStr" r="B17288">
        <is>
          <t xml:space="preserve">LIGHTING UNIT A, COMPLETE</t>
        </is>
      </c>
      <c s="5" t="inlineStr" r="C17288">
        <is>
          <t xml:space="preserve">EACH   </t>
        </is>
      </c>
      <c s="6" r="D17288">
        <v>1.000</v>
      </c>
      <c s="7" r="E17288">
        <v>1</v>
      </c>
      <c s="8" t="inlineStr" r="F17288">
        <is>
          <t xml:space="preserve">61K70</t>
        </is>
      </c>
      <c s="8" t="inlineStr" r="G17288">
        <is>
          <t xml:space="preserve">089</t>
        </is>
      </c>
      <c s="9" r="H17288">
        <v>14667.0000</v>
      </c>
      <c s="8" t="inlineStr" r="I17288">
        <is>
          <t xml:space="preserve">Y</t>
        </is>
      </c>
      <c s="8" t="inlineStr" r="J17288">
        <is>
          <t xml:space="preserve"> Cook</t>
        </is>
      </c>
    </row>
    <row r="17289" ht="20.25" customHeight="0">
      <c s="5" t="inlineStr" r="A17289">
        <is>
          <t xml:space="preserve">XX007295</t>
        </is>
      </c>
      <c s="5" t="inlineStr" r="B17289">
        <is>
          <t xml:space="preserve">LIGHTING UNIT A, COMPLETE</t>
        </is>
      </c>
      <c s="5" t="inlineStr" r="C17289">
        <is>
          <t xml:space="preserve">EACH   </t>
        </is>
      </c>
      <c s="6" r="D17289">
        <v>1.000</v>
      </c>
      <c s="7" r="E17289">
        <v>1</v>
      </c>
      <c s="8" t="inlineStr" r="F17289">
        <is>
          <t xml:space="preserve">61K70</t>
        </is>
      </c>
      <c s="8" t="inlineStr" r="G17289">
        <is>
          <t xml:space="preserve">089</t>
        </is>
      </c>
      <c s="9" r="H17289">
        <v>14667.0000</v>
      </c>
      <c s="8" t="inlineStr" r="I17289">
        <is>
          <t xml:space="preserve"/>
        </is>
      </c>
      <c s="8" t="inlineStr" r="J17289">
        <is>
          <t xml:space="preserve"> Cook</t>
        </is>
      </c>
    </row>
    <row r="17290" ht="20.25" customHeight="0">
      <c s="5" t="inlineStr" r="A17290">
        <is>
          <t xml:space="preserve">XX007295</t>
        </is>
      </c>
      <c s="5" t="inlineStr" r="B17290">
        <is>
          <t xml:space="preserve">LIGHTING UNIT A, COMPLETE</t>
        </is>
      </c>
      <c s="5" t="inlineStr" r="C17290">
        <is>
          <t xml:space="preserve">EACH   </t>
        </is>
      </c>
      <c s="6" r="D17290">
        <v>1.000</v>
      </c>
      <c s="7" r="E17290">
        <v>1</v>
      </c>
      <c s="8" t="inlineStr" r="F17290">
        <is>
          <t xml:space="preserve">61K70</t>
        </is>
      </c>
      <c s="8" t="inlineStr" r="G17290">
        <is>
          <t xml:space="preserve">089</t>
        </is>
      </c>
      <c s="9" r="H17290">
        <v>14667.0000</v>
      </c>
      <c s="8" t="inlineStr" r="I17290">
        <is>
          <t xml:space="preserve"/>
        </is>
      </c>
      <c s="8" t="inlineStr" r="J17290">
        <is>
          <t xml:space="preserve"> Cook</t>
        </is>
      </c>
    </row>
    <row r="17291" ht="20.25" customHeight="0">
      <c s="5" t="inlineStr" r="A17291">
        <is>
          <t xml:space="preserve">XX007295</t>
        </is>
      </c>
      <c s="5" t="inlineStr" r="B17291">
        <is>
          <t xml:space="preserve">LIGHTING UNIT A, COMPLETE</t>
        </is>
      </c>
      <c s="5" t="inlineStr" r="C17291">
        <is>
          <t xml:space="preserve">EACH   </t>
        </is>
      </c>
      <c s="6" r="D17291">
        <v>1.000</v>
      </c>
      <c s="7" r="E17291">
        <v>1</v>
      </c>
      <c s="8" t="inlineStr" r="F17291">
        <is>
          <t xml:space="preserve">61K70</t>
        </is>
      </c>
      <c s="8" t="inlineStr" r="G17291">
        <is>
          <t xml:space="preserve">089</t>
        </is>
      </c>
      <c s="9" r="H17291">
        <v>15353.9200</v>
      </c>
      <c s="8" t="inlineStr" r="I17291">
        <is>
          <t xml:space="preserve"/>
        </is>
      </c>
      <c s="8" t="inlineStr" r="J17291">
        <is>
          <t xml:space="preserve"> Cook</t>
        </is>
      </c>
    </row>
    <row r="17292" ht="20.25" customHeight="0">
      <c s="5" t="inlineStr" r="A17292">
        <is>
          <t xml:space="preserve">XX007296</t>
        </is>
      </c>
      <c s="5" t="inlineStr" r="B17292">
        <is>
          <t xml:space="preserve">LIGHTING UNIT B, COMPLETE</t>
        </is>
      </c>
      <c s="5" t="inlineStr" r="C17292">
        <is>
          <t xml:space="preserve">EACH   </t>
        </is>
      </c>
      <c s="6" r="D17292">
        <v>5.000</v>
      </c>
      <c s="7" r="E17292">
        <v>1</v>
      </c>
      <c s="8" t="inlineStr" r="F17292">
        <is>
          <t xml:space="preserve">61K70</t>
        </is>
      </c>
      <c s="8" t="inlineStr" r="G17292">
        <is>
          <t xml:space="preserve">089</t>
        </is>
      </c>
      <c s="9" r="H17292">
        <v>16049.0000</v>
      </c>
      <c s="8" t="inlineStr" r="I17292">
        <is>
          <t xml:space="preserve">Y</t>
        </is>
      </c>
      <c s="8" t="inlineStr" r="J17292">
        <is>
          <t xml:space="preserve"> Cook</t>
        </is>
      </c>
    </row>
    <row r="17293" ht="20.25" customHeight="0">
      <c s="5" t="inlineStr" r="A17293">
        <is>
          <t xml:space="preserve">XX007296</t>
        </is>
      </c>
      <c s="5" t="inlineStr" r="B17293">
        <is>
          <t xml:space="preserve">LIGHTING UNIT B, COMPLETE</t>
        </is>
      </c>
      <c s="5" t="inlineStr" r="C17293">
        <is>
          <t xml:space="preserve">EACH   </t>
        </is>
      </c>
      <c s="6" r="D17293">
        <v>5.000</v>
      </c>
      <c s="7" r="E17293">
        <v>1</v>
      </c>
      <c s="8" t="inlineStr" r="F17293">
        <is>
          <t xml:space="preserve">61K70</t>
        </is>
      </c>
      <c s="8" t="inlineStr" r="G17293">
        <is>
          <t xml:space="preserve">089</t>
        </is>
      </c>
      <c s="9" r="H17293">
        <v>16049.0000</v>
      </c>
      <c s="8" t="inlineStr" r="I17293">
        <is>
          <t xml:space="preserve"/>
        </is>
      </c>
      <c s="8" t="inlineStr" r="J17293">
        <is>
          <t xml:space="preserve"> Cook</t>
        </is>
      </c>
    </row>
    <row r="17294" ht="20.25" customHeight="0">
      <c s="5" t="inlineStr" r="A17294">
        <is>
          <t xml:space="preserve">XX007296</t>
        </is>
      </c>
      <c s="5" t="inlineStr" r="B17294">
        <is>
          <t xml:space="preserve">LIGHTING UNIT B, COMPLETE</t>
        </is>
      </c>
      <c s="5" t="inlineStr" r="C17294">
        <is>
          <t xml:space="preserve">EACH   </t>
        </is>
      </c>
      <c s="6" r="D17294">
        <v>5.000</v>
      </c>
      <c s="7" r="E17294">
        <v>1</v>
      </c>
      <c s="8" t="inlineStr" r="F17294">
        <is>
          <t xml:space="preserve">61K70</t>
        </is>
      </c>
      <c s="8" t="inlineStr" r="G17294">
        <is>
          <t xml:space="preserve">089</t>
        </is>
      </c>
      <c s="9" r="H17294">
        <v>16049.0000</v>
      </c>
      <c s="8" t="inlineStr" r="I17294">
        <is>
          <t xml:space="preserve"/>
        </is>
      </c>
      <c s="8" t="inlineStr" r="J17294">
        <is>
          <t xml:space="preserve"> Cook</t>
        </is>
      </c>
    </row>
    <row r="17295" ht="20.25" customHeight="0">
      <c s="5" t="inlineStr" r="A17295">
        <is>
          <t xml:space="preserve">XX007296</t>
        </is>
      </c>
      <c s="5" t="inlineStr" r="B17295">
        <is>
          <t xml:space="preserve">LIGHTING UNIT B, COMPLETE</t>
        </is>
      </c>
      <c s="5" t="inlineStr" r="C17295">
        <is>
          <t xml:space="preserve">EACH   </t>
        </is>
      </c>
      <c s="6" r="D17295">
        <v>5.000</v>
      </c>
      <c s="7" r="E17295">
        <v>1</v>
      </c>
      <c s="8" t="inlineStr" r="F17295">
        <is>
          <t xml:space="preserve">61K70</t>
        </is>
      </c>
      <c s="8" t="inlineStr" r="G17295">
        <is>
          <t xml:space="preserve">089</t>
        </is>
      </c>
      <c s="9" r="H17295">
        <v>16800.6400</v>
      </c>
      <c s="8" t="inlineStr" r="I17295">
        <is>
          <t xml:space="preserve"/>
        </is>
      </c>
      <c s="8" t="inlineStr" r="J17295">
        <is>
          <t xml:space="preserve"> Cook</t>
        </is>
      </c>
    </row>
    <row r="17296" ht="20.25" customHeight="0">
      <c s="5" t="inlineStr" r="A17296">
        <is>
          <t xml:space="preserve">XX007324</t>
        </is>
      </c>
      <c s="5" t="inlineStr" r="B17296">
        <is>
          <t xml:space="preserve">RECYCLING RECEPTACLE</t>
        </is>
      </c>
      <c s="5" t="inlineStr" r="C17296">
        <is>
          <t xml:space="preserve">EACH   </t>
        </is>
      </c>
      <c s="6" r="D17296">
        <v>4.000</v>
      </c>
      <c s="7" r="E17296">
        <v>1</v>
      </c>
      <c s="8" t="inlineStr" r="F17296">
        <is>
          <t xml:space="preserve">61K60</t>
        </is>
      </c>
      <c s="8" t="inlineStr" r="G17296">
        <is>
          <t xml:space="preserve">087</t>
        </is>
      </c>
      <c s="9" r="H17296">
        <v>2200.0000</v>
      </c>
      <c s="8" t="inlineStr" r="I17296">
        <is>
          <t xml:space="preserve">Y</t>
        </is>
      </c>
      <c s="8" t="inlineStr" r="J17296">
        <is>
          <t xml:space="preserve"> Cook</t>
        </is>
      </c>
    </row>
    <row r="17297" ht="20.25" customHeight="0">
      <c s="5" t="inlineStr" r="A17297">
        <is>
          <t xml:space="preserve">XX007324</t>
        </is>
      </c>
      <c s="5" t="inlineStr" r="B17297">
        <is>
          <t xml:space="preserve">RECYCLING RECEPTACLE</t>
        </is>
      </c>
      <c s="5" t="inlineStr" r="C17297">
        <is>
          <t xml:space="preserve">EACH   </t>
        </is>
      </c>
      <c s="6" r="D17297">
        <v>4.000</v>
      </c>
      <c s="7" r="E17297">
        <v>1</v>
      </c>
      <c s="8" t="inlineStr" r="F17297">
        <is>
          <t xml:space="preserve">61K60</t>
        </is>
      </c>
      <c s="8" t="inlineStr" r="G17297">
        <is>
          <t xml:space="preserve">087</t>
        </is>
      </c>
      <c s="9" r="H17297">
        <v>2225.0000</v>
      </c>
      <c s="8" t="inlineStr" r="I17297">
        <is>
          <t xml:space="preserve"/>
        </is>
      </c>
      <c s="8" t="inlineStr" r="J17297">
        <is>
          <t xml:space="preserve"> Cook</t>
        </is>
      </c>
    </row>
    <row r="17298" ht="20.25" customHeight="0">
      <c s="5" t="inlineStr" r="A17298">
        <is>
          <t xml:space="preserve">XX008070</t>
        </is>
      </c>
      <c s="5" t="inlineStr" r="B17298">
        <is>
          <t xml:space="preserve">MAST ARM INSTALLATION TYPE 1</t>
        </is>
      </c>
      <c s="5" t="inlineStr" r="C17298">
        <is>
          <t xml:space="preserve">EACH   </t>
        </is>
      </c>
      <c s="6" r="D17298">
        <v>2.000</v>
      </c>
      <c s="7" r="E17298">
        <v>1</v>
      </c>
      <c s="8" t="inlineStr" r="F17298">
        <is>
          <t xml:space="preserve">61K70</t>
        </is>
      </c>
      <c s="8" t="inlineStr" r="G17298">
        <is>
          <t xml:space="preserve">089</t>
        </is>
      </c>
      <c s="9" r="H17298">
        <v>1475.0000</v>
      </c>
      <c s="8" t="inlineStr" r="I17298">
        <is>
          <t xml:space="preserve">Y</t>
        </is>
      </c>
      <c s="8" t="inlineStr" r="J17298">
        <is>
          <t xml:space="preserve"> Cook</t>
        </is>
      </c>
    </row>
    <row r="17299" ht="20.25" customHeight="0">
      <c s="5" t="inlineStr" r="A17299">
        <is>
          <t xml:space="preserve">XX008070</t>
        </is>
      </c>
      <c s="5" t="inlineStr" r="B17299">
        <is>
          <t xml:space="preserve">MAST ARM INSTALLATION TYPE 1</t>
        </is>
      </c>
      <c s="5" t="inlineStr" r="C17299">
        <is>
          <t xml:space="preserve">EACH   </t>
        </is>
      </c>
      <c s="6" r="D17299">
        <v>2.000</v>
      </c>
      <c s="7" r="E17299">
        <v>1</v>
      </c>
      <c s="8" t="inlineStr" r="F17299">
        <is>
          <t xml:space="preserve">61K70</t>
        </is>
      </c>
      <c s="8" t="inlineStr" r="G17299">
        <is>
          <t xml:space="preserve">089</t>
        </is>
      </c>
      <c s="9" r="H17299">
        <v>1475.0000</v>
      </c>
      <c s="8" t="inlineStr" r="I17299">
        <is>
          <t xml:space="preserve"/>
        </is>
      </c>
      <c s="8" t="inlineStr" r="J17299">
        <is>
          <t xml:space="preserve"> Cook</t>
        </is>
      </c>
    </row>
    <row r="17300" ht="20.25" customHeight="0">
      <c s="5" t="inlineStr" r="A17300">
        <is>
          <t xml:space="preserve">XX008070</t>
        </is>
      </c>
      <c s="5" t="inlineStr" r="B17300">
        <is>
          <t xml:space="preserve">MAST ARM INSTALLATION TYPE 1</t>
        </is>
      </c>
      <c s="5" t="inlineStr" r="C17300">
        <is>
          <t xml:space="preserve">EACH   </t>
        </is>
      </c>
      <c s="6" r="D17300">
        <v>2.000</v>
      </c>
      <c s="7" r="E17300">
        <v>1</v>
      </c>
      <c s="8" t="inlineStr" r="F17300">
        <is>
          <t xml:space="preserve">61K70</t>
        </is>
      </c>
      <c s="8" t="inlineStr" r="G17300">
        <is>
          <t xml:space="preserve">089</t>
        </is>
      </c>
      <c s="9" r="H17300">
        <v>1475.0000</v>
      </c>
      <c s="8" t="inlineStr" r="I17300">
        <is>
          <t xml:space="preserve"/>
        </is>
      </c>
      <c s="8" t="inlineStr" r="J17300">
        <is>
          <t xml:space="preserve"> Cook</t>
        </is>
      </c>
    </row>
    <row r="17301" ht="20.25" customHeight="0">
      <c s="5" t="inlineStr" r="A17301">
        <is>
          <t xml:space="preserve">XX008070</t>
        </is>
      </c>
      <c s="5" t="inlineStr" r="B17301">
        <is>
          <t xml:space="preserve">MAST ARM INSTALLATION TYPE 1</t>
        </is>
      </c>
      <c s="5" t="inlineStr" r="C17301">
        <is>
          <t xml:space="preserve">EACH   </t>
        </is>
      </c>
      <c s="6" r="D17301">
        <v>2.000</v>
      </c>
      <c s="7" r="E17301">
        <v>1</v>
      </c>
      <c s="8" t="inlineStr" r="F17301">
        <is>
          <t xml:space="preserve">61K70</t>
        </is>
      </c>
      <c s="8" t="inlineStr" r="G17301">
        <is>
          <t xml:space="preserve">089</t>
        </is>
      </c>
      <c s="9" r="H17301">
        <v>1544.0900</v>
      </c>
      <c s="8" t="inlineStr" r="I17301">
        <is>
          <t xml:space="preserve"/>
        </is>
      </c>
      <c s="8" t="inlineStr" r="J17301">
        <is>
          <t xml:space="preserve"> Cook</t>
        </is>
      </c>
    </row>
    <row r="17302" ht="20.25" customHeight="0">
      <c s="5" t="inlineStr" r="A17302">
        <is>
          <t xml:space="preserve">XX008686</t>
        </is>
      </c>
      <c s="5" t="inlineStr" r="B17302">
        <is>
          <t xml:space="preserve">BIKE SHELTER</t>
        </is>
      </c>
      <c s="5" t="inlineStr" r="C17302">
        <is>
          <t xml:space="preserve">EACH   </t>
        </is>
      </c>
      <c s="6" r="D17302">
        <v>3.000</v>
      </c>
      <c s="7" r="E17302">
        <v>1</v>
      </c>
      <c s="8" t="inlineStr" r="F17302">
        <is>
          <t xml:space="preserve">61K60</t>
        </is>
      </c>
      <c s="8" t="inlineStr" r="G17302">
        <is>
          <t xml:space="preserve">087</t>
        </is>
      </c>
      <c s="9" r="H17302">
        <v>35000.0000</v>
      </c>
      <c s="8" t="inlineStr" r="I17302">
        <is>
          <t xml:space="preserve">Y</t>
        </is>
      </c>
      <c s="8" t="inlineStr" r="J17302">
        <is>
          <t xml:space="preserve"> Cook</t>
        </is>
      </c>
    </row>
    <row r="17303" ht="20.25" customHeight="0">
      <c s="5" t="inlineStr" r="A17303">
        <is>
          <t xml:space="preserve">XX008686</t>
        </is>
      </c>
      <c s="5" t="inlineStr" r="B17303">
        <is>
          <t xml:space="preserve">BIKE SHELTER</t>
        </is>
      </c>
      <c s="5" t="inlineStr" r="C17303">
        <is>
          <t xml:space="preserve">EACH   </t>
        </is>
      </c>
      <c s="6" r="D17303">
        <v>3.000</v>
      </c>
      <c s="7" r="E17303">
        <v>1</v>
      </c>
      <c s="8" t="inlineStr" r="F17303">
        <is>
          <t xml:space="preserve">61K60</t>
        </is>
      </c>
      <c s="8" t="inlineStr" r="G17303">
        <is>
          <t xml:space="preserve">087</t>
        </is>
      </c>
      <c s="9" r="H17303">
        <v>41330.0000</v>
      </c>
      <c s="8" t="inlineStr" r="I17303">
        <is>
          <t xml:space="preserve"/>
        </is>
      </c>
      <c s="8" t="inlineStr" r="J17303">
        <is>
          <t xml:space="preserve"> Cook</t>
        </is>
      </c>
    </row>
    <row r="17304" ht="20.25" customHeight="0">
      <c s="5" t="inlineStr" r="A17304">
        <is>
          <t xml:space="preserve">XX009157</t>
        </is>
      </c>
      <c s="5" t="inlineStr" r="B17304">
        <is>
          <t xml:space="preserve">WATER MAIN 8" (SPECIAL)</t>
        </is>
      </c>
      <c s="5" t="inlineStr" r="C17304">
        <is>
          <t xml:space="preserve">FOOT   </t>
        </is>
      </c>
      <c s="6" r="D17304">
        <v>1170.000</v>
      </c>
      <c s="7" r="E17304">
        <v>1</v>
      </c>
      <c s="8" t="inlineStr" r="F17304">
        <is>
          <t xml:space="preserve">61K63</t>
        </is>
      </c>
      <c s="8" t="inlineStr" r="G17304">
        <is>
          <t xml:space="preserve">088</t>
        </is>
      </c>
      <c s="9" r="H17304">
        <v>165.0000</v>
      </c>
      <c s="8" t="inlineStr" r="I17304">
        <is>
          <t xml:space="preserve">Y</t>
        </is>
      </c>
      <c s="8" t="inlineStr" r="J17304">
        <is>
          <t xml:space="preserve"> Cook</t>
        </is>
      </c>
    </row>
    <row r="17305" ht="20.25" customHeight="0">
      <c s="5" t="inlineStr" r="A17305">
        <is>
          <t xml:space="preserve">XX009157</t>
        </is>
      </c>
      <c s="5" t="inlineStr" r="B17305">
        <is>
          <t xml:space="preserve">WATER MAIN 8" (SPECIAL)</t>
        </is>
      </c>
      <c s="5" t="inlineStr" r="C17305">
        <is>
          <t xml:space="preserve">FOOT   </t>
        </is>
      </c>
      <c s="6" r="D17305">
        <v>1170.000</v>
      </c>
      <c s="7" r="E17305">
        <v>1</v>
      </c>
      <c s="8" t="inlineStr" r="F17305">
        <is>
          <t xml:space="preserve">61K63</t>
        </is>
      </c>
      <c s="8" t="inlineStr" r="G17305">
        <is>
          <t xml:space="preserve">088</t>
        </is>
      </c>
      <c s="9" r="H17305">
        <v>88.0000</v>
      </c>
      <c s="8" t="inlineStr" r="I17305">
        <is>
          <t xml:space="preserve"/>
        </is>
      </c>
      <c s="8" t="inlineStr" r="J17305">
        <is>
          <t xml:space="preserve"> Cook</t>
        </is>
      </c>
    </row>
    <row r="17306" ht="20.25" customHeight="0">
      <c s="5" t="inlineStr" r="A17306">
        <is>
          <t xml:space="preserve">XX009157</t>
        </is>
      </c>
      <c s="5" t="inlineStr" r="B17306">
        <is>
          <t xml:space="preserve">WATER MAIN 8" (SPECIAL)</t>
        </is>
      </c>
      <c s="5" t="inlineStr" r="C17306">
        <is>
          <t xml:space="preserve">FOOT   </t>
        </is>
      </c>
      <c s="6" r="D17306">
        <v>1170.000</v>
      </c>
      <c s="7" r="E17306">
        <v>1</v>
      </c>
      <c s="8" t="inlineStr" r="F17306">
        <is>
          <t xml:space="preserve">61K63</t>
        </is>
      </c>
      <c s="8" t="inlineStr" r="G17306">
        <is>
          <t xml:space="preserve">088</t>
        </is>
      </c>
      <c s="9" r="H17306">
        <v>107.0000</v>
      </c>
      <c s="8" t="inlineStr" r="I17306">
        <is>
          <t xml:space="preserve"/>
        </is>
      </c>
      <c s="8" t="inlineStr" r="J17306">
        <is>
          <t xml:space="preserve"> Cook</t>
        </is>
      </c>
    </row>
    <row r="17307" ht="20.25" customHeight="0">
      <c s="5" t="inlineStr" r="A17307">
        <is>
          <t xml:space="preserve">XX009157</t>
        </is>
      </c>
      <c s="5" t="inlineStr" r="B17307">
        <is>
          <t xml:space="preserve">WATER MAIN 8" (SPECIAL)</t>
        </is>
      </c>
      <c s="5" t="inlineStr" r="C17307">
        <is>
          <t xml:space="preserve">FOOT   </t>
        </is>
      </c>
      <c s="6" r="D17307">
        <v>1170.000</v>
      </c>
      <c s="7" r="E17307">
        <v>1</v>
      </c>
      <c s="8" t="inlineStr" r="F17307">
        <is>
          <t xml:space="preserve">61K63</t>
        </is>
      </c>
      <c s="8" t="inlineStr" r="G17307">
        <is>
          <t xml:space="preserve">088</t>
        </is>
      </c>
      <c s="9" r="H17307">
        <v>110.0000</v>
      </c>
      <c s="8" t="inlineStr" r="I17307">
        <is>
          <t xml:space="preserve"/>
        </is>
      </c>
      <c s="8" t="inlineStr" r="J17307">
        <is>
          <t xml:space="preserve"> Cook</t>
        </is>
      </c>
    </row>
    <row r="17308" ht="20.25" customHeight="0">
      <c s="5" t="inlineStr" r="A17308">
        <is>
          <t xml:space="preserve">XX009157</t>
        </is>
      </c>
      <c s="5" t="inlineStr" r="B17308">
        <is>
          <t xml:space="preserve">WATER MAIN 8" (SPECIAL)</t>
        </is>
      </c>
      <c s="5" t="inlineStr" r="C17308">
        <is>
          <t xml:space="preserve">FOOT   </t>
        </is>
      </c>
      <c s="6" r="D17308">
        <v>1170.000</v>
      </c>
      <c s="7" r="E17308">
        <v>1</v>
      </c>
      <c s="8" t="inlineStr" r="F17308">
        <is>
          <t xml:space="preserve">61K63</t>
        </is>
      </c>
      <c s="8" t="inlineStr" r="G17308">
        <is>
          <t xml:space="preserve">088</t>
        </is>
      </c>
      <c s="9" r="H17308">
        <v>126.4900</v>
      </c>
      <c s="8" t="inlineStr" r="I17308">
        <is>
          <t xml:space="preserve"/>
        </is>
      </c>
      <c s="8" t="inlineStr" r="J17308">
        <is>
          <t xml:space="preserve"> Cook</t>
        </is>
      </c>
    </row>
    <row r="17309" ht="20.25" customHeight="0">
      <c s="5" t="inlineStr" r="A17309">
        <is>
          <t xml:space="preserve">XX009157</t>
        </is>
      </c>
      <c s="5" t="inlineStr" r="B17309">
        <is>
          <t xml:space="preserve">WATER MAIN 8" (SPECIAL)</t>
        </is>
      </c>
      <c s="5" t="inlineStr" r="C17309">
        <is>
          <t xml:space="preserve">FOOT   </t>
        </is>
      </c>
      <c s="6" r="D17309">
        <v>1170.000</v>
      </c>
      <c s="7" r="E17309">
        <v>1</v>
      </c>
      <c s="8" t="inlineStr" r="F17309">
        <is>
          <t xml:space="preserve">61K63</t>
        </is>
      </c>
      <c s="8" t="inlineStr" r="G17309">
        <is>
          <t xml:space="preserve">088</t>
        </is>
      </c>
      <c s="9" r="H17309">
        <v>185.0000</v>
      </c>
      <c s="8" t="inlineStr" r="I17309">
        <is>
          <t xml:space="preserve"/>
        </is>
      </c>
      <c s="8" t="inlineStr" r="J17309">
        <is>
          <t xml:space="preserve"> Cook</t>
        </is>
      </c>
    </row>
    <row r="17310" ht="20.25" customHeight="0">
      <c s="5" t="inlineStr" r="A17310">
        <is>
          <t xml:space="preserve">XX009442</t>
        </is>
      </c>
      <c s="5" t="inlineStr" r="B17310">
        <is>
          <t xml:space="preserve">WIRELESS LIGHTING CONTROL SYSTEM</t>
        </is>
      </c>
      <c s="5" t="inlineStr" r="C17310">
        <is>
          <t xml:space="preserve">EACH   </t>
        </is>
      </c>
      <c s="6" r="D17310">
        <v>1.000</v>
      </c>
      <c s="7" r="E17310">
        <v>1</v>
      </c>
      <c s="8" t="inlineStr" r="F17310">
        <is>
          <t xml:space="preserve">61J74</t>
        </is>
      </c>
      <c s="8" t="inlineStr" r="G17310">
        <is>
          <t xml:space="preserve">064</t>
        </is>
      </c>
      <c s="9" r="H17310">
        <v>39915.0000</v>
      </c>
      <c s="8" t="inlineStr" r="I17310">
        <is>
          <t xml:space="preserve">Y</t>
        </is>
      </c>
      <c s="8" t="inlineStr" r="J17310">
        <is>
          <t xml:space="preserve"> Cook</t>
        </is>
      </c>
    </row>
    <row r="17311" ht="20.25" customHeight="0">
      <c s="5" t="inlineStr" r="A17311">
        <is>
          <t xml:space="preserve">XX009442</t>
        </is>
      </c>
      <c s="5" t="inlineStr" r="B17311">
        <is>
          <t xml:space="preserve">WIRELESS LIGHTING CONTROL SYSTEM</t>
        </is>
      </c>
      <c s="5" t="inlineStr" r="C17311">
        <is>
          <t xml:space="preserve">EACH   </t>
        </is>
      </c>
      <c s="6" r="D17311">
        <v>1.000</v>
      </c>
      <c s="7" r="E17311">
        <v>1</v>
      </c>
      <c s="8" t="inlineStr" r="F17311">
        <is>
          <t xml:space="preserve">61J74</t>
        </is>
      </c>
      <c s="8" t="inlineStr" r="G17311">
        <is>
          <t xml:space="preserve">064</t>
        </is>
      </c>
      <c s="9" r="H17311">
        <v>38604.0000</v>
      </c>
      <c s="8" t="inlineStr" r="I17311">
        <is>
          <t xml:space="preserve"/>
        </is>
      </c>
      <c s="8" t="inlineStr" r="J17311">
        <is>
          <t xml:space="preserve"> Cook</t>
        </is>
      </c>
    </row>
    <row r="17312" ht="20.25" customHeight="0">
      <c s="5" t="inlineStr" r="A17312">
        <is>
          <t xml:space="preserve">XX009442</t>
        </is>
      </c>
      <c s="5" t="inlineStr" r="B17312">
        <is>
          <t xml:space="preserve">WIRELESS LIGHTING CONTROL SYSTEM</t>
        </is>
      </c>
      <c s="5" t="inlineStr" r="C17312">
        <is>
          <t xml:space="preserve">EACH   </t>
        </is>
      </c>
      <c s="6" r="D17312">
        <v>1.000</v>
      </c>
      <c s="7" r="E17312">
        <v>1</v>
      </c>
      <c s="8" t="inlineStr" r="F17312">
        <is>
          <t xml:space="preserve">61J74</t>
        </is>
      </c>
      <c s="8" t="inlineStr" r="G17312">
        <is>
          <t xml:space="preserve">064</t>
        </is>
      </c>
      <c s="9" r="H17312">
        <v>40000.0000</v>
      </c>
      <c s="8" t="inlineStr" r="I17312">
        <is>
          <t xml:space="preserve"/>
        </is>
      </c>
      <c s="8" t="inlineStr" r="J17312">
        <is>
          <t xml:space="preserve"> Cook</t>
        </is>
      </c>
    </row>
    <row r="17313" ht="20.25" customHeight="0">
      <c s="5" t="inlineStr" r="A17313">
        <is>
          <t xml:space="preserve">XX009566</t>
        </is>
      </c>
      <c s="5" t="inlineStr" r="B17313">
        <is>
          <t xml:space="preserve">COMBINATION CONCRETE CURB AND GUTTER, TYPE B-6.12 (ABUTTING EXISTING PAVEMENT)</t>
        </is>
      </c>
      <c s="5" t="inlineStr" r="C17313">
        <is>
          <t xml:space="preserve">FOOT   </t>
        </is>
      </c>
      <c s="6" r="D17313">
        <v>180.000</v>
      </c>
      <c s="7" r="E17313">
        <v>1</v>
      </c>
      <c s="8" t="inlineStr" r="F17313">
        <is>
          <t xml:space="preserve">61K60</t>
        </is>
      </c>
      <c s="8" t="inlineStr" r="G17313">
        <is>
          <t xml:space="preserve">087</t>
        </is>
      </c>
      <c s="9" r="H17313">
        <v>48.0000</v>
      </c>
      <c s="8" t="inlineStr" r="I17313">
        <is>
          <t xml:space="preserve">Y</t>
        </is>
      </c>
      <c s="8" t="inlineStr" r="J17313">
        <is>
          <t xml:space="preserve"> Cook</t>
        </is>
      </c>
    </row>
    <row r="17314" ht="20.25" customHeight="0">
      <c s="5" t="inlineStr" r="A17314">
        <is>
          <t xml:space="preserve">XX009566</t>
        </is>
      </c>
      <c s="5" t="inlineStr" r="B17314">
        <is>
          <t xml:space="preserve">COMBINATION CONCRETE CURB AND GUTTER, TYPE B-6.12 (ABUTTING EXISTING PAVEMENT)</t>
        </is>
      </c>
      <c s="5" t="inlineStr" r="C17314">
        <is>
          <t xml:space="preserve">FOOT   </t>
        </is>
      </c>
      <c s="6" r="D17314">
        <v>180.000</v>
      </c>
      <c s="7" r="E17314">
        <v>1</v>
      </c>
      <c s="8" t="inlineStr" r="F17314">
        <is>
          <t xml:space="preserve">61K60</t>
        </is>
      </c>
      <c s="8" t="inlineStr" r="G17314">
        <is>
          <t xml:space="preserve">087</t>
        </is>
      </c>
      <c s="9" r="H17314">
        <v>75.0000</v>
      </c>
      <c s="8" t="inlineStr" r="I17314">
        <is>
          <t xml:space="preserve"/>
        </is>
      </c>
      <c s="8" t="inlineStr" r="J17314">
        <is>
          <t xml:space="preserve"> Cook</t>
        </is>
      </c>
    </row>
    <row r="17315" ht="20.25" customHeight="0">
      <c s="5" t="inlineStr" r="A17315">
        <is>
          <t xml:space="preserve">XX009570</t>
        </is>
      </c>
      <c s="5" t="inlineStr" r="B17315">
        <is>
          <t xml:space="preserve">CONTINUOUS TREE PIT SOIL SYSTEM</t>
        </is>
      </c>
      <c s="5" t="inlineStr" r="C17315">
        <is>
          <t xml:space="preserve">SQ FT  </t>
        </is>
      </c>
      <c s="6" r="D17315">
        <v>881.000</v>
      </c>
      <c s="7" r="E17315">
        <v>1</v>
      </c>
      <c s="8" t="inlineStr" r="F17315">
        <is>
          <t xml:space="preserve">61K60</t>
        </is>
      </c>
      <c s="8" t="inlineStr" r="G17315">
        <is>
          <t xml:space="preserve">087</t>
        </is>
      </c>
      <c s="9" r="H17315">
        <v>45.0000</v>
      </c>
      <c s="8" t="inlineStr" r="I17315">
        <is>
          <t xml:space="preserve">Y</t>
        </is>
      </c>
      <c s="8" t="inlineStr" r="J17315">
        <is>
          <t xml:space="preserve"> Cook</t>
        </is>
      </c>
    </row>
    <row r="17316" ht="20.25" customHeight="0">
      <c s="5" t="inlineStr" r="A17316">
        <is>
          <t xml:space="preserve">XX009570</t>
        </is>
      </c>
      <c s="5" t="inlineStr" r="B17316">
        <is>
          <t xml:space="preserve">CONTINUOUS TREE PIT SOIL SYSTEM</t>
        </is>
      </c>
      <c s="5" t="inlineStr" r="C17316">
        <is>
          <t xml:space="preserve">SQ FT  </t>
        </is>
      </c>
      <c s="6" r="D17316">
        <v>881.000</v>
      </c>
      <c s="7" r="E17316">
        <v>1</v>
      </c>
      <c s="8" t="inlineStr" r="F17316">
        <is>
          <t xml:space="preserve">61K60</t>
        </is>
      </c>
      <c s="8" t="inlineStr" r="G17316">
        <is>
          <t xml:space="preserve">087</t>
        </is>
      </c>
      <c s="9" r="H17316">
        <v>135.0000</v>
      </c>
      <c s="8" t="inlineStr" r="I17316">
        <is>
          <t xml:space="preserve"/>
        </is>
      </c>
      <c s="8" t="inlineStr" r="J17316">
        <is>
          <t xml:space="preserve"> Cook</t>
        </is>
      </c>
    </row>
    <row r="17317" ht="20.25" customHeight="0">
      <c s="5" t="inlineStr" r="A17317">
        <is>
          <t xml:space="preserve">XX009600</t>
        </is>
      </c>
      <c s="5" t="inlineStr" r="B17317">
        <is>
          <t xml:space="preserve">FILLING VALVE VAULTS</t>
        </is>
      </c>
      <c s="5" t="inlineStr" r="C17317">
        <is>
          <t xml:space="preserve">EACH   </t>
        </is>
      </c>
      <c s="6" r="D17317">
        <v>5.000</v>
      </c>
      <c s="7" r="E17317">
        <v>1</v>
      </c>
      <c s="8" t="inlineStr" r="F17317">
        <is>
          <t xml:space="preserve">61K60</t>
        </is>
      </c>
      <c s="8" t="inlineStr" r="G17317">
        <is>
          <t xml:space="preserve">087</t>
        </is>
      </c>
      <c s="9" r="H17317">
        <v>750.0000</v>
      </c>
      <c s="8" t="inlineStr" r="I17317">
        <is>
          <t xml:space="preserve">Y</t>
        </is>
      </c>
      <c s="8" t="inlineStr" r="J17317">
        <is>
          <t xml:space="preserve"> Cook</t>
        </is>
      </c>
    </row>
    <row r="17318" ht="20.25" customHeight="0">
      <c s="5" t="inlineStr" r="A17318">
        <is>
          <t xml:space="preserve">XX009600</t>
        </is>
      </c>
      <c s="5" t="inlineStr" r="B17318">
        <is>
          <t xml:space="preserve">FILLING VALVE VAULTS</t>
        </is>
      </c>
      <c s="5" t="inlineStr" r="C17318">
        <is>
          <t xml:space="preserve">EACH   </t>
        </is>
      </c>
      <c s="6" r="D17318">
        <v>5.000</v>
      </c>
      <c s="7" r="E17318">
        <v>1</v>
      </c>
      <c s="8" t="inlineStr" r="F17318">
        <is>
          <t xml:space="preserve">61K60</t>
        </is>
      </c>
      <c s="8" t="inlineStr" r="G17318">
        <is>
          <t xml:space="preserve">087</t>
        </is>
      </c>
      <c s="9" r="H17318">
        <v>806.0000</v>
      </c>
      <c s="8" t="inlineStr" r="I17318">
        <is>
          <t xml:space="preserve"/>
        </is>
      </c>
      <c s="8" t="inlineStr" r="J17318">
        <is>
          <t xml:space="preserve"> Cook</t>
        </is>
      </c>
    </row>
    <row r="17319" ht="20.25" customHeight="0">
      <c s="5" t="inlineStr" r="A17319">
        <is>
          <t xml:space="preserve">XX009605</t>
        </is>
      </c>
      <c s="5" t="inlineStr" r="B17319">
        <is>
          <t xml:space="preserve">WATER MAIN 10" (SPECIAL)</t>
        </is>
      </c>
      <c s="5" t="inlineStr" r="C17319">
        <is>
          <t xml:space="preserve">FOOT   </t>
        </is>
      </c>
      <c s="6" r="D17319">
        <v>1000.000</v>
      </c>
      <c s="7" r="E17319">
        <v>1</v>
      </c>
      <c s="8" t="inlineStr" r="F17319">
        <is>
          <t xml:space="preserve">61K63</t>
        </is>
      </c>
      <c s="8" t="inlineStr" r="G17319">
        <is>
          <t xml:space="preserve">088</t>
        </is>
      </c>
      <c s="9" r="H17319">
        <v>170.0000</v>
      </c>
      <c s="8" t="inlineStr" r="I17319">
        <is>
          <t xml:space="preserve">Y</t>
        </is>
      </c>
      <c s="8" t="inlineStr" r="J17319">
        <is>
          <t xml:space="preserve"> Cook</t>
        </is>
      </c>
    </row>
    <row r="17320" ht="20.25" customHeight="0">
      <c s="5" t="inlineStr" r="A17320">
        <is>
          <t xml:space="preserve">XX009605</t>
        </is>
      </c>
      <c s="5" t="inlineStr" r="B17320">
        <is>
          <t xml:space="preserve">WATER MAIN 10" (SPECIAL)</t>
        </is>
      </c>
      <c s="5" t="inlineStr" r="C17320">
        <is>
          <t xml:space="preserve">FOOT   </t>
        </is>
      </c>
      <c s="6" r="D17320">
        <v>1000.000</v>
      </c>
      <c s="7" r="E17320">
        <v>1</v>
      </c>
      <c s="8" t="inlineStr" r="F17320">
        <is>
          <t xml:space="preserve">61K63</t>
        </is>
      </c>
      <c s="8" t="inlineStr" r="G17320">
        <is>
          <t xml:space="preserve">088</t>
        </is>
      </c>
      <c s="9" r="H17320">
        <v>90.0000</v>
      </c>
      <c s="8" t="inlineStr" r="I17320">
        <is>
          <t xml:space="preserve"/>
        </is>
      </c>
      <c s="8" t="inlineStr" r="J17320">
        <is>
          <t xml:space="preserve"> Cook</t>
        </is>
      </c>
    </row>
    <row r="17321" ht="20.25" customHeight="0">
      <c s="5" t="inlineStr" r="A17321">
        <is>
          <t xml:space="preserve">XX009605</t>
        </is>
      </c>
      <c s="5" t="inlineStr" r="B17321">
        <is>
          <t xml:space="preserve">WATER MAIN 10" (SPECIAL)</t>
        </is>
      </c>
      <c s="5" t="inlineStr" r="C17321">
        <is>
          <t xml:space="preserve">FOOT   </t>
        </is>
      </c>
      <c s="6" r="D17321">
        <v>1000.000</v>
      </c>
      <c s="7" r="E17321">
        <v>1</v>
      </c>
      <c s="8" t="inlineStr" r="F17321">
        <is>
          <t xml:space="preserve">61K63</t>
        </is>
      </c>
      <c s="8" t="inlineStr" r="G17321">
        <is>
          <t xml:space="preserve">088</t>
        </is>
      </c>
      <c s="9" r="H17321">
        <v>90.0000</v>
      </c>
      <c s="8" t="inlineStr" r="I17321">
        <is>
          <t xml:space="preserve"/>
        </is>
      </c>
      <c s="8" t="inlineStr" r="J17321">
        <is>
          <t xml:space="preserve"> Cook</t>
        </is>
      </c>
    </row>
    <row r="17322" ht="20.25" customHeight="0">
      <c s="5" t="inlineStr" r="A17322">
        <is>
          <t xml:space="preserve">XX009605</t>
        </is>
      </c>
      <c s="5" t="inlineStr" r="B17322">
        <is>
          <t xml:space="preserve">WATER MAIN 10" (SPECIAL)</t>
        </is>
      </c>
      <c s="5" t="inlineStr" r="C17322">
        <is>
          <t xml:space="preserve">FOOT   </t>
        </is>
      </c>
      <c s="6" r="D17322">
        <v>1000.000</v>
      </c>
      <c s="7" r="E17322">
        <v>1</v>
      </c>
      <c s="8" t="inlineStr" r="F17322">
        <is>
          <t xml:space="preserve">61K63</t>
        </is>
      </c>
      <c s="8" t="inlineStr" r="G17322">
        <is>
          <t xml:space="preserve">088</t>
        </is>
      </c>
      <c s="9" r="H17322">
        <v>118.8000</v>
      </c>
      <c s="8" t="inlineStr" r="I17322">
        <is>
          <t xml:space="preserve"/>
        </is>
      </c>
      <c s="8" t="inlineStr" r="J17322">
        <is>
          <t xml:space="preserve"> Cook</t>
        </is>
      </c>
    </row>
    <row r="17323" ht="20.25" customHeight="0">
      <c s="5" t="inlineStr" r="A17323">
        <is>
          <t xml:space="preserve">XX009605</t>
        </is>
      </c>
      <c s="5" t="inlineStr" r="B17323">
        <is>
          <t xml:space="preserve">WATER MAIN 10" (SPECIAL)</t>
        </is>
      </c>
      <c s="5" t="inlineStr" r="C17323">
        <is>
          <t xml:space="preserve">FOOT   </t>
        </is>
      </c>
      <c s="6" r="D17323">
        <v>1000.000</v>
      </c>
      <c s="7" r="E17323">
        <v>1</v>
      </c>
      <c s="8" t="inlineStr" r="F17323">
        <is>
          <t xml:space="preserve">61K63</t>
        </is>
      </c>
      <c s="8" t="inlineStr" r="G17323">
        <is>
          <t xml:space="preserve">088</t>
        </is>
      </c>
      <c s="9" r="H17323">
        <v>138.4700</v>
      </c>
      <c s="8" t="inlineStr" r="I17323">
        <is>
          <t xml:space="preserve"/>
        </is>
      </c>
      <c s="8" t="inlineStr" r="J17323">
        <is>
          <t xml:space="preserve"> Cook</t>
        </is>
      </c>
    </row>
    <row r="17324" ht="20.25" customHeight="0">
      <c s="5" t="inlineStr" r="A17324">
        <is>
          <t xml:space="preserve">XX009605</t>
        </is>
      </c>
      <c s="5" t="inlineStr" r="B17324">
        <is>
          <t xml:space="preserve">WATER MAIN 10" (SPECIAL)</t>
        </is>
      </c>
      <c s="5" t="inlineStr" r="C17324">
        <is>
          <t xml:space="preserve">FOOT   </t>
        </is>
      </c>
      <c s="6" r="D17324">
        <v>1000.000</v>
      </c>
      <c s="7" r="E17324">
        <v>1</v>
      </c>
      <c s="8" t="inlineStr" r="F17324">
        <is>
          <t xml:space="preserve">61K63</t>
        </is>
      </c>
      <c s="8" t="inlineStr" r="G17324">
        <is>
          <t xml:space="preserve">088</t>
        </is>
      </c>
      <c s="9" r="H17324">
        <v>190.0000</v>
      </c>
      <c s="8" t="inlineStr" r="I17324">
        <is>
          <t xml:space="preserve"/>
        </is>
      </c>
      <c s="8" t="inlineStr" r="J17324">
        <is>
          <t xml:space="preserve"> Cook</t>
        </is>
      </c>
    </row>
    <row r="17325" ht="20.25" customHeight="0">
      <c s="5" t="inlineStr" r="A17325">
        <is>
          <t xml:space="preserve">XX009638</t>
        </is>
      </c>
      <c s="5" t="inlineStr" r="B17325">
        <is>
          <t xml:space="preserve">STORM SEWER, DUCTILE IRON 48"</t>
        </is>
      </c>
      <c s="5" t="inlineStr" r="C17325">
        <is>
          <t xml:space="preserve">FOOT   </t>
        </is>
      </c>
      <c s="6" r="D17325">
        <v>18.000</v>
      </c>
      <c s="7" r="E17325">
        <v>1</v>
      </c>
      <c s="8" t="inlineStr" r="F17325">
        <is>
          <t xml:space="preserve">61K63</t>
        </is>
      </c>
      <c s="8" t="inlineStr" r="G17325">
        <is>
          <t xml:space="preserve">088</t>
        </is>
      </c>
      <c s="9" r="H17325">
        <v>1100.0000</v>
      </c>
      <c s="8" t="inlineStr" r="I17325">
        <is>
          <t xml:space="preserve">Y</t>
        </is>
      </c>
      <c s="8" t="inlineStr" r="J17325">
        <is>
          <t xml:space="preserve"> Cook</t>
        </is>
      </c>
    </row>
    <row r="17326" ht="20.25" customHeight="0">
      <c s="5" t="inlineStr" r="A17326">
        <is>
          <t xml:space="preserve">XX009638</t>
        </is>
      </c>
      <c s="5" t="inlineStr" r="B17326">
        <is>
          <t xml:space="preserve">STORM SEWER, DUCTILE IRON 48"</t>
        </is>
      </c>
      <c s="5" t="inlineStr" r="C17326">
        <is>
          <t xml:space="preserve">FOOT   </t>
        </is>
      </c>
      <c s="6" r="D17326">
        <v>18.000</v>
      </c>
      <c s="7" r="E17326">
        <v>1</v>
      </c>
      <c s="8" t="inlineStr" r="F17326">
        <is>
          <t xml:space="preserve">61K63</t>
        </is>
      </c>
      <c s="8" t="inlineStr" r="G17326">
        <is>
          <t xml:space="preserve">088</t>
        </is>
      </c>
      <c s="9" r="H17326">
        <v>886.5300</v>
      </c>
      <c s="8" t="inlineStr" r="I17326">
        <is>
          <t xml:space="preserve"/>
        </is>
      </c>
      <c s="8" t="inlineStr" r="J17326">
        <is>
          <t xml:space="preserve"> Cook</t>
        </is>
      </c>
    </row>
    <row r="17327" ht="20.25" customHeight="0">
      <c s="5" t="inlineStr" r="A17327">
        <is>
          <t xml:space="preserve">XX009638</t>
        </is>
      </c>
      <c s="5" t="inlineStr" r="B17327">
        <is>
          <t xml:space="preserve">STORM SEWER, DUCTILE IRON 48"</t>
        </is>
      </c>
      <c s="5" t="inlineStr" r="C17327">
        <is>
          <t xml:space="preserve">FOOT   </t>
        </is>
      </c>
      <c s="6" r="D17327">
        <v>18.000</v>
      </c>
      <c s="7" r="E17327">
        <v>1</v>
      </c>
      <c s="8" t="inlineStr" r="F17327">
        <is>
          <t xml:space="preserve">61K63</t>
        </is>
      </c>
      <c s="8" t="inlineStr" r="G17327">
        <is>
          <t xml:space="preserve">088</t>
        </is>
      </c>
      <c s="9" r="H17327">
        <v>1100.0000</v>
      </c>
      <c s="8" t="inlineStr" r="I17327">
        <is>
          <t xml:space="preserve"/>
        </is>
      </c>
      <c s="8" t="inlineStr" r="J17327">
        <is>
          <t xml:space="preserve"> Cook</t>
        </is>
      </c>
    </row>
    <row r="17328" ht="20.25" customHeight="0">
      <c s="5" t="inlineStr" r="A17328">
        <is>
          <t xml:space="preserve">XX009638</t>
        </is>
      </c>
      <c s="5" t="inlineStr" r="B17328">
        <is>
          <t xml:space="preserve">STORM SEWER, DUCTILE IRON 48"</t>
        </is>
      </c>
      <c s="5" t="inlineStr" r="C17328">
        <is>
          <t xml:space="preserve">FOOT   </t>
        </is>
      </c>
      <c s="6" r="D17328">
        <v>18.000</v>
      </c>
      <c s="7" r="E17328">
        <v>1</v>
      </c>
      <c s="8" t="inlineStr" r="F17328">
        <is>
          <t xml:space="preserve">61K63</t>
        </is>
      </c>
      <c s="8" t="inlineStr" r="G17328">
        <is>
          <t xml:space="preserve">088</t>
        </is>
      </c>
      <c s="9" r="H17328">
        <v>1300.0000</v>
      </c>
      <c s="8" t="inlineStr" r="I17328">
        <is>
          <t xml:space="preserve"/>
        </is>
      </c>
      <c s="8" t="inlineStr" r="J17328">
        <is>
          <t xml:space="preserve"> Cook</t>
        </is>
      </c>
    </row>
    <row r="17329" ht="20.25" customHeight="0">
      <c s="5" t="inlineStr" r="A17329">
        <is>
          <t xml:space="preserve">XX009638</t>
        </is>
      </c>
      <c s="5" t="inlineStr" r="B17329">
        <is>
          <t xml:space="preserve">STORM SEWER, DUCTILE IRON 48"</t>
        </is>
      </c>
      <c s="5" t="inlineStr" r="C17329">
        <is>
          <t xml:space="preserve">FOOT   </t>
        </is>
      </c>
      <c s="6" r="D17329">
        <v>18.000</v>
      </c>
      <c s="7" r="E17329">
        <v>1</v>
      </c>
      <c s="8" t="inlineStr" r="F17329">
        <is>
          <t xml:space="preserve">61K63</t>
        </is>
      </c>
      <c s="8" t="inlineStr" r="G17329">
        <is>
          <t xml:space="preserve">088</t>
        </is>
      </c>
      <c s="9" r="H17329">
        <v>1400.0000</v>
      </c>
      <c s="8" t="inlineStr" r="I17329">
        <is>
          <t xml:space="preserve"/>
        </is>
      </c>
      <c s="8" t="inlineStr" r="J17329">
        <is>
          <t xml:space="preserve"> Cook</t>
        </is>
      </c>
    </row>
    <row r="17330" ht="20.25" customHeight="0">
      <c s="5" t="inlineStr" r="A17330">
        <is>
          <t xml:space="preserve">XX009638</t>
        </is>
      </c>
      <c s="5" t="inlineStr" r="B17330">
        <is>
          <t xml:space="preserve">STORM SEWER, DUCTILE IRON 48"</t>
        </is>
      </c>
      <c s="5" t="inlineStr" r="C17330">
        <is>
          <t xml:space="preserve">FOOT   </t>
        </is>
      </c>
      <c s="6" r="D17330">
        <v>18.000</v>
      </c>
      <c s="7" r="E17330">
        <v>1</v>
      </c>
      <c s="8" t="inlineStr" r="F17330">
        <is>
          <t xml:space="preserve">61K63</t>
        </is>
      </c>
      <c s="8" t="inlineStr" r="G17330">
        <is>
          <t xml:space="preserve">088</t>
        </is>
      </c>
      <c s="9" r="H17330">
        <v>1551.4500</v>
      </c>
      <c s="8" t="inlineStr" r="I17330">
        <is>
          <t xml:space="preserve"/>
        </is>
      </c>
      <c s="8" t="inlineStr" r="J17330">
        <is>
          <t xml:space="preserve"> Cook</t>
        </is>
      </c>
    </row>
    <row r="17331" ht="20.25" customHeight="0">
      <c s="5" t="inlineStr" r="A17331">
        <is>
          <t xml:space="preserve">XX009639</t>
        </is>
      </c>
      <c s="5" t="inlineStr" r="B17331">
        <is>
          <t xml:space="preserve">VALVE BOX 8"</t>
        </is>
      </c>
      <c s="5" t="inlineStr" r="C17331">
        <is>
          <t xml:space="preserve">EACH   </t>
        </is>
      </c>
      <c s="6" r="D17331">
        <v>2.000</v>
      </c>
      <c s="7" r="E17331">
        <v>1</v>
      </c>
      <c s="8" t="inlineStr" r="F17331">
        <is>
          <t xml:space="preserve">61K63</t>
        </is>
      </c>
      <c s="8" t="inlineStr" r="G17331">
        <is>
          <t xml:space="preserve">088</t>
        </is>
      </c>
      <c s="9" r="H17331">
        <v>825.0000</v>
      </c>
      <c s="8" t="inlineStr" r="I17331">
        <is>
          <t xml:space="preserve">Y</t>
        </is>
      </c>
      <c s="8" t="inlineStr" r="J17331">
        <is>
          <t xml:space="preserve"> Cook</t>
        </is>
      </c>
    </row>
    <row r="17332" ht="20.25" customHeight="0">
      <c s="5" t="inlineStr" r="A17332">
        <is>
          <t xml:space="preserve">XX009639</t>
        </is>
      </c>
      <c s="5" t="inlineStr" r="B17332">
        <is>
          <t xml:space="preserve">VALVE BOX 8"</t>
        </is>
      </c>
      <c s="5" t="inlineStr" r="C17332">
        <is>
          <t xml:space="preserve">EACH   </t>
        </is>
      </c>
      <c s="6" r="D17332">
        <v>2.000</v>
      </c>
      <c s="7" r="E17332">
        <v>1</v>
      </c>
      <c s="8" t="inlineStr" r="F17332">
        <is>
          <t xml:space="preserve">61K63</t>
        </is>
      </c>
      <c s="8" t="inlineStr" r="G17332">
        <is>
          <t xml:space="preserve">088</t>
        </is>
      </c>
      <c s="9" r="H17332">
        <v>468.0000</v>
      </c>
      <c s="8" t="inlineStr" r="I17332">
        <is>
          <t xml:space="preserve"/>
        </is>
      </c>
      <c s="8" t="inlineStr" r="J17332">
        <is>
          <t xml:space="preserve"> Cook</t>
        </is>
      </c>
    </row>
    <row r="17333" ht="20.25" customHeight="0">
      <c s="5" t="inlineStr" r="A17333">
        <is>
          <t xml:space="preserve">XX009639</t>
        </is>
      </c>
      <c s="5" t="inlineStr" r="B17333">
        <is>
          <t xml:space="preserve">VALVE BOX 8"</t>
        </is>
      </c>
      <c s="5" t="inlineStr" r="C17333">
        <is>
          <t xml:space="preserve">EACH   </t>
        </is>
      </c>
      <c s="6" r="D17333">
        <v>2.000</v>
      </c>
      <c s="7" r="E17333">
        <v>1</v>
      </c>
      <c s="8" t="inlineStr" r="F17333">
        <is>
          <t xml:space="preserve">61K63</t>
        </is>
      </c>
      <c s="8" t="inlineStr" r="G17333">
        <is>
          <t xml:space="preserve">088</t>
        </is>
      </c>
      <c s="9" r="H17333">
        <v>600.0000</v>
      </c>
      <c s="8" t="inlineStr" r="I17333">
        <is>
          <t xml:space="preserve"/>
        </is>
      </c>
      <c s="8" t="inlineStr" r="J17333">
        <is>
          <t xml:space="preserve"> Cook</t>
        </is>
      </c>
    </row>
    <row r="17334" ht="20.25" customHeight="0">
      <c s="5" t="inlineStr" r="A17334">
        <is>
          <t xml:space="preserve">XX009639</t>
        </is>
      </c>
      <c s="5" t="inlineStr" r="B17334">
        <is>
          <t xml:space="preserve">VALVE BOX 8"</t>
        </is>
      </c>
      <c s="5" t="inlineStr" r="C17334">
        <is>
          <t xml:space="preserve">EACH   </t>
        </is>
      </c>
      <c s="6" r="D17334">
        <v>2.000</v>
      </c>
      <c s="7" r="E17334">
        <v>1</v>
      </c>
      <c s="8" t="inlineStr" r="F17334">
        <is>
          <t xml:space="preserve">61K63</t>
        </is>
      </c>
      <c s="8" t="inlineStr" r="G17334">
        <is>
          <t xml:space="preserve">088</t>
        </is>
      </c>
      <c s="9" r="H17334">
        <v>757.9100</v>
      </c>
      <c s="8" t="inlineStr" r="I17334">
        <is>
          <t xml:space="preserve"/>
        </is>
      </c>
      <c s="8" t="inlineStr" r="J17334">
        <is>
          <t xml:space="preserve"> Cook</t>
        </is>
      </c>
    </row>
    <row r="17335" ht="20.25" customHeight="0">
      <c s="5" t="inlineStr" r="A17335">
        <is>
          <t xml:space="preserve">XX009639</t>
        </is>
      </c>
      <c s="5" t="inlineStr" r="B17335">
        <is>
          <t xml:space="preserve">VALVE BOX 8"</t>
        </is>
      </c>
      <c s="5" t="inlineStr" r="C17335">
        <is>
          <t xml:space="preserve">EACH   </t>
        </is>
      </c>
      <c s="6" r="D17335">
        <v>2.000</v>
      </c>
      <c s="7" r="E17335">
        <v>1</v>
      </c>
      <c s="8" t="inlineStr" r="F17335">
        <is>
          <t xml:space="preserve">61K63</t>
        </is>
      </c>
      <c s="8" t="inlineStr" r="G17335">
        <is>
          <t xml:space="preserve">088</t>
        </is>
      </c>
      <c s="9" r="H17335">
        <v>1100.0000</v>
      </c>
      <c s="8" t="inlineStr" r="I17335">
        <is>
          <t xml:space="preserve"/>
        </is>
      </c>
      <c s="8" t="inlineStr" r="J17335">
        <is>
          <t xml:space="preserve"> Cook</t>
        </is>
      </c>
    </row>
    <row r="17336" ht="20.25" customHeight="0">
      <c s="5" t="inlineStr" r="A17336">
        <is>
          <t xml:space="preserve">XX009639</t>
        </is>
      </c>
      <c s="5" t="inlineStr" r="B17336">
        <is>
          <t xml:space="preserve">VALVE BOX 8"</t>
        </is>
      </c>
      <c s="5" t="inlineStr" r="C17336">
        <is>
          <t xml:space="preserve">EACH   </t>
        </is>
      </c>
      <c s="6" r="D17336">
        <v>2.000</v>
      </c>
      <c s="7" r="E17336">
        <v>1</v>
      </c>
      <c s="8" t="inlineStr" r="F17336">
        <is>
          <t xml:space="preserve">61K63</t>
        </is>
      </c>
      <c s="8" t="inlineStr" r="G17336">
        <is>
          <t xml:space="preserve">088</t>
        </is>
      </c>
      <c s="9" r="H17336">
        <v>2000.0000</v>
      </c>
      <c s="8" t="inlineStr" r="I17336">
        <is>
          <t xml:space="preserve"/>
        </is>
      </c>
      <c s="8" t="inlineStr" r="J17336">
        <is>
          <t xml:space="preserve"> Cook</t>
        </is>
      </c>
    </row>
    <row r="17337" ht="20.25" customHeight="0">
      <c s="5" t="inlineStr" r="A17337">
        <is>
          <t xml:space="preserve">XX009640</t>
        </is>
      </c>
      <c s="5" t="inlineStr" r="B17337">
        <is>
          <t xml:space="preserve">PAVILION STRUCTURE</t>
        </is>
      </c>
      <c s="5" t="inlineStr" r="C17337">
        <is>
          <t xml:space="preserve">L SUM  </t>
        </is>
      </c>
      <c s="6" r="D17337">
        <v>1.000</v>
      </c>
      <c s="7" r="E17337">
        <v>2</v>
      </c>
      <c s="8" t="inlineStr" r="F17337">
        <is>
          <t xml:space="preserve">85762</t>
        </is>
      </c>
      <c s="8" t="inlineStr" r="G17337">
        <is>
          <t xml:space="preserve">091</t>
        </is>
      </c>
      <c s="9" r="H17337">
        <v>260000.0000</v>
      </c>
      <c s="8" t="inlineStr" r="I17337">
        <is>
          <t xml:space="preserve">Y</t>
        </is>
      </c>
      <c s="8" t="inlineStr" r="J17337">
        <is>
          <t xml:space="preserve"> Lee</t>
        </is>
      </c>
    </row>
    <row r="17338" ht="20.25" customHeight="0">
      <c s="5" t="inlineStr" r="A17338">
        <is>
          <t xml:space="preserve">XX009640</t>
        </is>
      </c>
      <c s="5" t="inlineStr" r="B17338">
        <is>
          <t xml:space="preserve">PAVILION STRUCTURE</t>
        </is>
      </c>
      <c s="5" t="inlineStr" r="C17338">
        <is>
          <t xml:space="preserve">L SUM  </t>
        </is>
      </c>
      <c s="6" r="D17338">
        <v>1.000</v>
      </c>
      <c s="7" r="E17338">
        <v>2</v>
      </c>
      <c s="8" t="inlineStr" r="F17338">
        <is>
          <t xml:space="preserve">85762</t>
        </is>
      </c>
      <c s="8" t="inlineStr" r="G17338">
        <is>
          <t xml:space="preserve">091</t>
        </is>
      </c>
      <c s="9" r="H17338">
        <v>280000.0000</v>
      </c>
      <c s="8" t="inlineStr" r="I17338">
        <is>
          <t xml:space="preserve"/>
        </is>
      </c>
      <c s="8" t="inlineStr" r="J17338">
        <is>
          <t xml:space="preserve"> Lee</t>
        </is>
      </c>
    </row>
    <row r="17339" ht="20.25" customHeight="0">
      <c s="5" t="inlineStr" r="A17339">
        <is>
          <t xml:space="preserve">XX009641</t>
        </is>
      </c>
      <c s="5" t="inlineStr" r="B17339">
        <is>
          <t xml:space="preserve">EVERGREEN, JUNIPERUS VIRGINIANA HILLSPIRE (HILLSPIRE EASTERN RED CEDAR) 6' HEIGHT, BALLED AND BURLAPPED</t>
        </is>
      </c>
      <c s="5" t="inlineStr" r="C17339">
        <is>
          <t xml:space="preserve">EACH   </t>
        </is>
      </c>
      <c s="6" r="D17339">
        <v>10.000</v>
      </c>
      <c s="7" r="E17339">
        <v>1</v>
      </c>
      <c s="8" t="inlineStr" r="F17339">
        <is>
          <t xml:space="preserve">61K06</t>
        </is>
      </c>
      <c s="8" t="inlineStr" r="G17339">
        <is>
          <t xml:space="preserve">065</t>
        </is>
      </c>
      <c s="9" r="H17339">
        <v>246.0000</v>
      </c>
      <c s="8" t="inlineStr" r="I17339">
        <is>
          <t xml:space="preserve">Y</t>
        </is>
      </c>
      <c s="8" t="inlineStr" r="J17339">
        <is>
          <t xml:space="preserve"> Cook</t>
        </is>
      </c>
    </row>
    <row r="17340" ht="20.25" customHeight="0">
      <c s="5" t="inlineStr" r="A17340">
        <is>
          <t xml:space="preserve">XX009641</t>
        </is>
      </c>
      <c s="5" t="inlineStr" r="B17340">
        <is>
          <t xml:space="preserve">EVERGREEN, JUNIPERUS VIRGINIANA HILLSPIRE (HILLSPIRE EASTERN RED CEDAR) 6' HEIGHT, BALLED AND BURLAPPED</t>
        </is>
      </c>
      <c s="5" t="inlineStr" r="C17340">
        <is>
          <t xml:space="preserve">EACH   </t>
        </is>
      </c>
      <c s="6" r="D17340">
        <v>10.000</v>
      </c>
      <c s="7" r="E17340">
        <v>1</v>
      </c>
      <c s="8" t="inlineStr" r="F17340">
        <is>
          <t xml:space="preserve">61K06</t>
        </is>
      </c>
      <c s="8" t="inlineStr" r="G17340">
        <is>
          <t xml:space="preserve">065</t>
        </is>
      </c>
      <c s="9" r="H17340">
        <v>246.0000</v>
      </c>
      <c s="8" t="inlineStr" r="I17340">
        <is>
          <t xml:space="preserve"/>
        </is>
      </c>
      <c s="8" t="inlineStr" r="J17340">
        <is>
          <t xml:space="preserve"> Cook</t>
        </is>
      </c>
    </row>
    <row r="17341" ht="20.25" customHeight="0">
      <c s="5" t="inlineStr" r="A17341">
        <is>
          <t xml:space="preserve">XX009641</t>
        </is>
      </c>
      <c s="5" t="inlineStr" r="B17341">
        <is>
          <t xml:space="preserve">EVERGREEN, JUNIPERUS VIRGINIANA HILLSPIRE (HILLSPIRE EASTERN RED CEDAR) 6' HEIGHT, BALLED AND BURLAPPED</t>
        </is>
      </c>
      <c s="5" t="inlineStr" r="C17341">
        <is>
          <t xml:space="preserve">EACH   </t>
        </is>
      </c>
      <c s="6" r="D17341">
        <v>10.000</v>
      </c>
      <c s="7" r="E17341">
        <v>1</v>
      </c>
      <c s="8" t="inlineStr" r="F17341">
        <is>
          <t xml:space="preserve">61K06</t>
        </is>
      </c>
      <c s="8" t="inlineStr" r="G17341">
        <is>
          <t xml:space="preserve">065</t>
        </is>
      </c>
      <c s="9" r="H17341">
        <v>246.0000</v>
      </c>
      <c s="8" t="inlineStr" r="I17341">
        <is>
          <t xml:space="preserve"/>
        </is>
      </c>
      <c s="8" t="inlineStr" r="J17341">
        <is>
          <t xml:space="preserve"> Cook</t>
        </is>
      </c>
    </row>
    <row r="17342" ht="20.25" customHeight="0">
      <c s="5" t="inlineStr" r="A17342">
        <is>
          <t xml:space="preserve">XX009641</t>
        </is>
      </c>
      <c s="5" t="inlineStr" r="B17342">
        <is>
          <t xml:space="preserve">EVERGREEN, JUNIPERUS VIRGINIANA HILLSPIRE (HILLSPIRE EASTERN RED CEDAR) 6' HEIGHT, BALLED AND BURLAPPED</t>
        </is>
      </c>
      <c s="5" t="inlineStr" r="C17342">
        <is>
          <t xml:space="preserve">EACH   </t>
        </is>
      </c>
      <c s="6" r="D17342">
        <v>10.000</v>
      </c>
      <c s="7" r="E17342">
        <v>1</v>
      </c>
      <c s="8" t="inlineStr" r="F17342">
        <is>
          <t xml:space="preserve">61K06</t>
        </is>
      </c>
      <c s="8" t="inlineStr" r="G17342">
        <is>
          <t xml:space="preserve">065</t>
        </is>
      </c>
      <c s="9" r="H17342">
        <v>246.0000</v>
      </c>
      <c s="8" t="inlineStr" r="I17342">
        <is>
          <t xml:space="preserve"/>
        </is>
      </c>
      <c s="8" t="inlineStr" r="J17342">
        <is>
          <t xml:space="preserve"> Cook</t>
        </is>
      </c>
    </row>
    <row r="17343" ht="20.25" customHeight="0">
      <c s="5" t="inlineStr" r="A17343">
        <is>
          <t xml:space="preserve">XX009641</t>
        </is>
      </c>
      <c s="5" t="inlineStr" r="B17343">
        <is>
          <t xml:space="preserve">EVERGREEN, JUNIPERUS VIRGINIANA HILLSPIRE (HILLSPIRE EASTERN RED CEDAR) 6' HEIGHT, BALLED AND BURLAPPED</t>
        </is>
      </c>
      <c s="5" t="inlineStr" r="C17343">
        <is>
          <t xml:space="preserve">EACH   </t>
        </is>
      </c>
      <c s="6" r="D17343">
        <v>10.000</v>
      </c>
      <c s="7" r="E17343">
        <v>1</v>
      </c>
      <c s="8" t="inlineStr" r="F17343">
        <is>
          <t xml:space="preserve">61K06</t>
        </is>
      </c>
      <c s="8" t="inlineStr" r="G17343">
        <is>
          <t xml:space="preserve">065</t>
        </is>
      </c>
      <c s="9" r="H17343">
        <v>300.0000</v>
      </c>
      <c s="8" t="inlineStr" r="I17343">
        <is>
          <t xml:space="preserve"/>
        </is>
      </c>
      <c s="8" t="inlineStr" r="J17343">
        <is>
          <t xml:space="preserve"> Cook</t>
        </is>
      </c>
    </row>
    <row r="17344" ht="20.25" customHeight="0">
      <c s="5" t="inlineStr" r="A17344">
        <is>
          <t xml:space="preserve">XX009641</t>
        </is>
      </c>
      <c s="5" t="inlineStr" r="B17344">
        <is>
          <t xml:space="preserve">EVERGREEN, JUNIPERUS VIRGINIANA HILLSPIRE (HILLSPIRE EASTERN RED CEDAR) 6' HEIGHT, BALLED AND BURLAPPED</t>
        </is>
      </c>
      <c s="5" t="inlineStr" r="C17344">
        <is>
          <t xml:space="preserve">EACH   </t>
        </is>
      </c>
      <c s="6" r="D17344">
        <v>10.000</v>
      </c>
      <c s="7" r="E17344">
        <v>1</v>
      </c>
      <c s="8" t="inlineStr" r="F17344">
        <is>
          <t xml:space="preserve">61K06</t>
        </is>
      </c>
      <c s="8" t="inlineStr" r="G17344">
        <is>
          <t xml:space="preserve">065</t>
        </is>
      </c>
      <c s="9" r="H17344">
        <v>300.0000</v>
      </c>
      <c s="8" t="inlineStr" r="I17344">
        <is>
          <t xml:space="preserve"/>
        </is>
      </c>
      <c s="8" t="inlineStr" r="J17344">
        <is>
          <t xml:space="preserve"> Cook</t>
        </is>
      </c>
    </row>
    <row r="17345" ht="20.25" customHeight="0">
      <c s="5" t="inlineStr" r="A17345">
        <is>
          <t xml:space="preserve">XX009641</t>
        </is>
      </c>
      <c s="5" t="inlineStr" r="B17345">
        <is>
          <t xml:space="preserve">EVERGREEN, JUNIPERUS VIRGINIANA HILLSPIRE (HILLSPIRE EASTERN RED CEDAR) 6' HEIGHT, BALLED AND BURLAPPED</t>
        </is>
      </c>
      <c s="5" t="inlineStr" r="C17345">
        <is>
          <t xml:space="preserve">EACH   </t>
        </is>
      </c>
      <c s="6" r="D17345">
        <v>10.000</v>
      </c>
      <c s="7" r="E17345">
        <v>1</v>
      </c>
      <c s="8" t="inlineStr" r="F17345">
        <is>
          <t xml:space="preserve">61K06</t>
        </is>
      </c>
      <c s="8" t="inlineStr" r="G17345">
        <is>
          <t xml:space="preserve">065</t>
        </is>
      </c>
      <c s="9" r="H17345">
        <v>380.0000</v>
      </c>
      <c s="8" t="inlineStr" r="I17345">
        <is>
          <t xml:space="preserve"/>
        </is>
      </c>
      <c s="8" t="inlineStr" r="J17345">
        <is>
          <t xml:space="preserve"> Cook</t>
        </is>
      </c>
    </row>
    <row r="17346" ht="20.25" customHeight="0">
      <c s="5" t="inlineStr" r="A17346">
        <is>
          <t xml:space="preserve">XX009641</t>
        </is>
      </c>
      <c s="5" t="inlineStr" r="B17346">
        <is>
          <t xml:space="preserve">EVERGREEN, JUNIPERUS VIRGINIANA HILLSPIRE (HILLSPIRE EASTERN RED CEDAR) 6' HEIGHT, BALLED AND BURLAPPED</t>
        </is>
      </c>
      <c s="5" t="inlineStr" r="C17346">
        <is>
          <t xml:space="preserve">EACH   </t>
        </is>
      </c>
      <c s="6" r="D17346">
        <v>10.000</v>
      </c>
      <c s="7" r="E17346">
        <v>1</v>
      </c>
      <c s="8" t="inlineStr" r="F17346">
        <is>
          <t xml:space="preserve">61K06</t>
        </is>
      </c>
      <c s="8" t="inlineStr" r="G17346">
        <is>
          <t xml:space="preserve">065</t>
        </is>
      </c>
      <c s="9" r="H17346">
        <v>380.0000</v>
      </c>
      <c s="8" t="inlineStr" r="I17346">
        <is>
          <t xml:space="preserve"/>
        </is>
      </c>
      <c s="8" t="inlineStr" r="J17346">
        <is>
          <t xml:space="preserve"> Cook</t>
        </is>
      </c>
    </row>
    <row r="17347" ht="20.25" customHeight="0">
      <c s="5" t="inlineStr" r="A17347">
        <is>
          <t xml:space="preserve">XX009642</t>
        </is>
      </c>
      <c s="5" t="inlineStr" r="B17347">
        <is>
          <t xml:space="preserve">SHRUB, FORSYTHIA INTERMEDIA LYNWOOD, (LYNWOOD BORDER FORSYTHIA), 3' HEIGHT, BALLED AND BURLAPPED</t>
        </is>
      </c>
      <c s="5" t="inlineStr" r="C17347">
        <is>
          <t xml:space="preserve">EACH   </t>
        </is>
      </c>
      <c s="6" r="D17347">
        <v>96.000</v>
      </c>
      <c s="7" r="E17347">
        <v>1</v>
      </c>
      <c s="8" t="inlineStr" r="F17347">
        <is>
          <t xml:space="preserve">61K06</t>
        </is>
      </c>
      <c s="8" t="inlineStr" r="G17347">
        <is>
          <t xml:space="preserve">065</t>
        </is>
      </c>
      <c s="9" r="H17347">
        <v>59.0000</v>
      </c>
      <c s="8" t="inlineStr" r="I17347">
        <is>
          <t xml:space="preserve">Y</t>
        </is>
      </c>
      <c s="8" t="inlineStr" r="J17347">
        <is>
          <t xml:space="preserve"> Cook</t>
        </is>
      </c>
    </row>
    <row r="17348" ht="20.25" customHeight="0">
      <c s="5" t="inlineStr" r="A17348">
        <is>
          <t xml:space="preserve">XX009642</t>
        </is>
      </c>
      <c s="5" t="inlineStr" r="B17348">
        <is>
          <t xml:space="preserve">SHRUB, FORSYTHIA INTERMEDIA LYNWOOD, (LYNWOOD BORDER FORSYTHIA), 3' HEIGHT, BALLED AND BURLAPPED</t>
        </is>
      </c>
      <c s="5" t="inlineStr" r="C17348">
        <is>
          <t xml:space="preserve">EACH   </t>
        </is>
      </c>
      <c s="6" r="D17348">
        <v>96.000</v>
      </c>
      <c s="7" r="E17348">
        <v>1</v>
      </c>
      <c s="8" t="inlineStr" r="F17348">
        <is>
          <t xml:space="preserve">61K06</t>
        </is>
      </c>
      <c s="8" t="inlineStr" r="G17348">
        <is>
          <t xml:space="preserve">065</t>
        </is>
      </c>
      <c s="9" r="H17348">
        <v>59.0000</v>
      </c>
      <c s="8" t="inlineStr" r="I17348">
        <is>
          <t xml:space="preserve"/>
        </is>
      </c>
      <c s="8" t="inlineStr" r="J17348">
        <is>
          <t xml:space="preserve"> Cook</t>
        </is>
      </c>
    </row>
    <row r="17349" ht="20.25" customHeight="0">
      <c s="5" t="inlineStr" r="A17349">
        <is>
          <t xml:space="preserve">XX009642</t>
        </is>
      </c>
      <c s="5" t="inlineStr" r="B17349">
        <is>
          <t xml:space="preserve">SHRUB, FORSYTHIA INTERMEDIA LYNWOOD, (LYNWOOD BORDER FORSYTHIA), 3' HEIGHT, BALLED AND BURLAPPED</t>
        </is>
      </c>
      <c s="5" t="inlineStr" r="C17349">
        <is>
          <t xml:space="preserve">EACH   </t>
        </is>
      </c>
      <c s="6" r="D17349">
        <v>96.000</v>
      </c>
      <c s="7" r="E17349">
        <v>1</v>
      </c>
      <c s="8" t="inlineStr" r="F17349">
        <is>
          <t xml:space="preserve">61K06</t>
        </is>
      </c>
      <c s="8" t="inlineStr" r="G17349">
        <is>
          <t xml:space="preserve">065</t>
        </is>
      </c>
      <c s="9" r="H17349">
        <v>59.0000</v>
      </c>
      <c s="8" t="inlineStr" r="I17349">
        <is>
          <t xml:space="preserve"/>
        </is>
      </c>
      <c s="8" t="inlineStr" r="J17349">
        <is>
          <t xml:space="preserve"> Cook</t>
        </is>
      </c>
    </row>
    <row r="17350" ht="20.25" customHeight="0">
      <c s="5" t="inlineStr" r="A17350">
        <is>
          <t xml:space="preserve">XX009642</t>
        </is>
      </c>
      <c s="5" t="inlineStr" r="B17350">
        <is>
          <t xml:space="preserve">SHRUB, FORSYTHIA INTERMEDIA LYNWOOD, (LYNWOOD BORDER FORSYTHIA), 3' HEIGHT, BALLED AND BURLAPPED</t>
        </is>
      </c>
      <c s="5" t="inlineStr" r="C17350">
        <is>
          <t xml:space="preserve">EACH   </t>
        </is>
      </c>
      <c s="6" r="D17350">
        <v>96.000</v>
      </c>
      <c s="7" r="E17350">
        <v>1</v>
      </c>
      <c s="8" t="inlineStr" r="F17350">
        <is>
          <t xml:space="preserve">61K06</t>
        </is>
      </c>
      <c s="8" t="inlineStr" r="G17350">
        <is>
          <t xml:space="preserve">065</t>
        </is>
      </c>
      <c s="9" r="H17350">
        <v>59.0000</v>
      </c>
      <c s="8" t="inlineStr" r="I17350">
        <is>
          <t xml:space="preserve"/>
        </is>
      </c>
      <c s="8" t="inlineStr" r="J17350">
        <is>
          <t xml:space="preserve"> Cook</t>
        </is>
      </c>
    </row>
    <row r="17351" ht="20.25" customHeight="0">
      <c s="5" t="inlineStr" r="A17351">
        <is>
          <t xml:space="preserve">XX009642</t>
        </is>
      </c>
      <c s="5" t="inlineStr" r="B17351">
        <is>
          <t xml:space="preserve">SHRUB, FORSYTHIA INTERMEDIA LYNWOOD, (LYNWOOD BORDER FORSYTHIA), 3' HEIGHT, BALLED AND BURLAPPED</t>
        </is>
      </c>
      <c s="5" t="inlineStr" r="C17351">
        <is>
          <t xml:space="preserve">EACH   </t>
        </is>
      </c>
      <c s="6" r="D17351">
        <v>96.000</v>
      </c>
      <c s="7" r="E17351">
        <v>1</v>
      </c>
      <c s="8" t="inlineStr" r="F17351">
        <is>
          <t xml:space="preserve">61K06</t>
        </is>
      </c>
      <c s="8" t="inlineStr" r="G17351">
        <is>
          <t xml:space="preserve">065</t>
        </is>
      </c>
      <c s="9" r="H17351">
        <v>65.0000</v>
      </c>
      <c s="8" t="inlineStr" r="I17351">
        <is>
          <t xml:space="preserve"/>
        </is>
      </c>
      <c s="8" t="inlineStr" r="J17351">
        <is>
          <t xml:space="preserve"> Cook</t>
        </is>
      </c>
    </row>
    <row r="17352" ht="20.25" customHeight="0">
      <c s="5" t="inlineStr" r="A17352">
        <is>
          <t xml:space="preserve">XX009642</t>
        </is>
      </c>
      <c s="5" t="inlineStr" r="B17352">
        <is>
          <t xml:space="preserve">SHRUB, FORSYTHIA INTERMEDIA LYNWOOD, (LYNWOOD BORDER FORSYTHIA), 3' HEIGHT, BALLED AND BURLAPPED</t>
        </is>
      </c>
      <c s="5" t="inlineStr" r="C17352">
        <is>
          <t xml:space="preserve">EACH   </t>
        </is>
      </c>
      <c s="6" r="D17352">
        <v>96.000</v>
      </c>
      <c s="7" r="E17352">
        <v>1</v>
      </c>
      <c s="8" t="inlineStr" r="F17352">
        <is>
          <t xml:space="preserve">61K06</t>
        </is>
      </c>
      <c s="8" t="inlineStr" r="G17352">
        <is>
          <t xml:space="preserve">065</t>
        </is>
      </c>
      <c s="9" r="H17352">
        <v>65.0000</v>
      </c>
      <c s="8" t="inlineStr" r="I17352">
        <is>
          <t xml:space="preserve"/>
        </is>
      </c>
      <c s="8" t="inlineStr" r="J17352">
        <is>
          <t xml:space="preserve"> Cook</t>
        </is>
      </c>
    </row>
    <row r="17353" ht="20.25" customHeight="0">
      <c s="5" t="inlineStr" r="A17353">
        <is>
          <t xml:space="preserve">XX009642</t>
        </is>
      </c>
      <c s="5" t="inlineStr" r="B17353">
        <is>
          <t xml:space="preserve">SHRUB, FORSYTHIA INTERMEDIA LYNWOOD, (LYNWOOD BORDER FORSYTHIA), 3' HEIGHT, BALLED AND BURLAPPED</t>
        </is>
      </c>
      <c s="5" t="inlineStr" r="C17353">
        <is>
          <t xml:space="preserve">EACH   </t>
        </is>
      </c>
      <c s="6" r="D17353">
        <v>96.000</v>
      </c>
      <c s="7" r="E17353">
        <v>1</v>
      </c>
      <c s="8" t="inlineStr" r="F17353">
        <is>
          <t xml:space="preserve">61K06</t>
        </is>
      </c>
      <c s="8" t="inlineStr" r="G17353">
        <is>
          <t xml:space="preserve">065</t>
        </is>
      </c>
      <c s="9" r="H17353">
        <v>100.0000</v>
      </c>
      <c s="8" t="inlineStr" r="I17353">
        <is>
          <t xml:space="preserve"/>
        </is>
      </c>
      <c s="8" t="inlineStr" r="J17353">
        <is>
          <t xml:space="preserve"> Cook</t>
        </is>
      </c>
    </row>
    <row r="17354" ht="20.25" customHeight="0">
      <c s="5" t="inlineStr" r="A17354">
        <is>
          <t xml:space="preserve">XX009642</t>
        </is>
      </c>
      <c s="5" t="inlineStr" r="B17354">
        <is>
          <t xml:space="preserve">SHRUB, FORSYTHIA INTERMEDIA LYNWOOD, (LYNWOOD BORDER FORSYTHIA), 3' HEIGHT, BALLED AND BURLAPPED</t>
        </is>
      </c>
      <c s="5" t="inlineStr" r="C17354">
        <is>
          <t xml:space="preserve">EACH   </t>
        </is>
      </c>
      <c s="6" r="D17354">
        <v>96.000</v>
      </c>
      <c s="7" r="E17354">
        <v>1</v>
      </c>
      <c s="8" t="inlineStr" r="F17354">
        <is>
          <t xml:space="preserve">61K06</t>
        </is>
      </c>
      <c s="8" t="inlineStr" r="G17354">
        <is>
          <t xml:space="preserve">065</t>
        </is>
      </c>
      <c s="9" r="H17354">
        <v>100.0000</v>
      </c>
      <c s="8" t="inlineStr" r="I17354">
        <is>
          <t xml:space="preserve"/>
        </is>
      </c>
      <c s="8" t="inlineStr" r="J17354">
        <is>
          <t xml:space="preserve"> Cook</t>
        </is>
      </c>
    </row>
    <row r="17355" ht="20.25" customHeight="0">
      <c s="5" t="inlineStr" r="A17355">
        <is>
          <t xml:space="preserve">XX009643</t>
        </is>
      </c>
      <c s="5" t="inlineStr" r="B17355">
        <is>
          <t xml:space="preserve">ADJUSTING SANITARY SERVICES, 8-INCH DIAMETER OR LESS</t>
        </is>
      </c>
      <c s="5" t="inlineStr" r="C17355">
        <is>
          <t xml:space="preserve">EACH   </t>
        </is>
      </c>
      <c s="6" r="D17355">
        <v>7.000</v>
      </c>
      <c s="7" r="E17355">
        <v>1</v>
      </c>
      <c s="8" t="inlineStr" r="F17355">
        <is>
          <t xml:space="preserve">61K60</t>
        </is>
      </c>
      <c s="8" t="inlineStr" r="G17355">
        <is>
          <t xml:space="preserve">087</t>
        </is>
      </c>
      <c s="9" r="H17355">
        <v>1250.0000</v>
      </c>
      <c s="8" t="inlineStr" r="I17355">
        <is>
          <t xml:space="preserve">Y</t>
        </is>
      </c>
      <c s="8" t="inlineStr" r="J17355">
        <is>
          <t xml:space="preserve"> Cook</t>
        </is>
      </c>
    </row>
    <row r="17356" ht="20.25" customHeight="0">
      <c s="5" t="inlineStr" r="A17356">
        <is>
          <t xml:space="preserve">XX009643</t>
        </is>
      </c>
      <c s="5" t="inlineStr" r="B17356">
        <is>
          <t xml:space="preserve">ADJUSTING SANITARY SERVICES, 8-INCH DIAMETER OR LESS</t>
        </is>
      </c>
      <c s="5" t="inlineStr" r="C17356">
        <is>
          <t xml:space="preserve">EACH   </t>
        </is>
      </c>
      <c s="6" r="D17356">
        <v>7.000</v>
      </c>
      <c s="7" r="E17356">
        <v>1</v>
      </c>
      <c s="8" t="inlineStr" r="F17356">
        <is>
          <t xml:space="preserve">61K60</t>
        </is>
      </c>
      <c s="8" t="inlineStr" r="G17356">
        <is>
          <t xml:space="preserve">087</t>
        </is>
      </c>
      <c s="9" r="H17356">
        <v>7200.0000</v>
      </c>
      <c s="8" t="inlineStr" r="I17356">
        <is>
          <t xml:space="preserve"/>
        </is>
      </c>
      <c s="8" t="inlineStr" r="J17356">
        <is>
          <t xml:space="preserve"> Cook</t>
        </is>
      </c>
    </row>
    <row r="17357" ht="20.25" customHeight="0">
      <c s="5" t="inlineStr" r="A17357">
        <is>
          <t xml:space="preserve">XX009644</t>
        </is>
      </c>
      <c s="5" t="inlineStr" r="B17357">
        <is>
          <t xml:space="preserve">COMBINED SEWERS 16", (PVC SDR 26)</t>
        </is>
      </c>
      <c s="5" t="inlineStr" r="C17357">
        <is>
          <t xml:space="preserve">FOOT   </t>
        </is>
      </c>
      <c s="6" r="D17357">
        <v>20.000</v>
      </c>
      <c s="7" r="E17357">
        <v>1</v>
      </c>
      <c s="8" t="inlineStr" r="F17357">
        <is>
          <t xml:space="preserve">61K60</t>
        </is>
      </c>
      <c s="8" t="inlineStr" r="G17357">
        <is>
          <t xml:space="preserve">087</t>
        </is>
      </c>
      <c s="9" r="H17357">
        <v>750.0000</v>
      </c>
      <c s="8" t="inlineStr" r="I17357">
        <is>
          <t xml:space="preserve">Y</t>
        </is>
      </c>
      <c s="8" t="inlineStr" r="J17357">
        <is>
          <t xml:space="preserve"> Cook</t>
        </is>
      </c>
    </row>
    <row r="17358" ht="20.25" customHeight="0">
      <c s="5" t="inlineStr" r="A17358">
        <is>
          <t xml:space="preserve">XX009644</t>
        </is>
      </c>
      <c s="5" t="inlineStr" r="B17358">
        <is>
          <t xml:space="preserve">COMBINED SEWERS 16", (PVC SDR 26)</t>
        </is>
      </c>
      <c s="5" t="inlineStr" r="C17358">
        <is>
          <t xml:space="preserve">FOOT   </t>
        </is>
      </c>
      <c s="6" r="D17358">
        <v>20.000</v>
      </c>
      <c s="7" r="E17358">
        <v>1</v>
      </c>
      <c s="8" t="inlineStr" r="F17358">
        <is>
          <t xml:space="preserve">61K60</t>
        </is>
      </c>
      <c s="8" t="inlineStr" r="G17358">
        <is>
          <t xml:space="preserve">087</t>
        </is>
      </c>
      <c s="9" r="H17358">
        <v>402.0000</v>
      </c>
      <c s="8" t="inlineStr" r="I17358">
        <is>
          <t xml:space="preserve"/>
        </is>
      </c>
      <c s="8" t="inlineStr" r="J17358">
        <is>
          <t xml:space="preserve"> Cook</t>
        </is>
      </c>
    </row>
    <row r="17359" ht="20.25" customHeight="0">
      <c s="5" t="inlineStr" r="A17359">
        <is>
          <t xml:space="preserve">XX009645</t>
        </is>
      </c>
      <c s="5" t="inlineStr" r="B17359">
        <is>
          <t xml:space="preserve">COMBINED SEWERS 18", (PVC SDR 26)</t>
        </is>
      </c>
      <c s="5" t="inlineStr" r="C17359">
        <is>
          <t xml:space="preserve">FOOT   </t>
        </is>
      </c>
      <c s="6" r="D17359">
        <v>54.000</v>
      </c>
      <c s="7" r="E17359">
        <v>1</v>
      </c>
      <c s="8" t="inlineStr" r="F17359">
        <is>
          <t xml:space="preserve">61K60</t>
        </is>
      </c>
      <c s="8" t="inlineStr" r="G17359">
        <is>
          <t xml:space="preserve">087</t>
        </is>
      </c>
      <c s="9" r="H17359">
        <v>425.0000</v>
      </c>
      <c s="8" t="inlineStr" r="I17359">
        <is>
          <t xml:space="preserve">Y</t>
        </is>
      </c>
      <c s="8" t="inlineStr" r="J17359">
        <is>
          <t xml:space="preserve"> Cook</t>
        </is>
      </c>
    </row>
    <row r="17360" ht="20.25" customHeight="0">
      <c s="5" t="inlineStr" r="A17360">
        <is>
          <t xml:space="preserve">XX009645</t>
        </is>
      </c>
      <c s="5" t="inlineStr" r="B17360">
        <is>
          <t xml:space="preserve">COMBINED SEWERS 18", (PVC SDR 26)</t>
        </is>
      </c>
      <c s="5" t="inlineStr" r="C17360">
        <is>
          <t xml:space="preserve">FOOT   </t>
        </is>
      </c>
      <c s="6" r="D17360">
        <v>54.000</v>
      </c>
      <c s="7" r="E17360">
        <v>1</v>
      </c>
      <c s="8" t="inlineStr" r="F17360">
        <is>
          <t xml:space="preserve">61K60</t>
        </is>
      </c>
      <c s="8" t="inlineStr" r="G17360">
        <is>
          <t xml:space="preserve">087</t>
        </is>
      </c>
      <c s="9" r="H17360">
        <v>350.0000</v>
      </c>
      <c s="8" t="inlineStr" r="I17360">
        <is>
          <t xml:space="preserve"/>
        </is>
      </c>
      <c s="8" t="inlineStr" r="J17360">
        <is>
          <t xml:space="preserve"> Cook</t>
        </is>
      </c>
    </row>
    <row r="17361" ht="20.25" customHeight="0">
      <c s="5" t="inlineStr" r="A17361">
        <is>
          <t xml:space="preserve">XX009646</t>
        </is>
      </c>
      <c s="5" t="inlineStr" r="B17361">
        <is>
          <t xml:space="preserve">FIRE HYDRANT WITH AUXILIARY VALVE, 6" DIWM PIPE, VALVE BOX AND TEE, COMPLETE</t>
        </is>
      </c>
      <c s="5" t="inlineStr" r="C17361">
        <is>
          <t xml:space="preserve">EACH   </t>
        </is>
      </c>
      <c s="6" r="D17361">
        <v>1.000</v>
      </c>
      <c s="7" r="E17361">
        <v>1</v>
      </c>
      <c s="8" t="inlineStr" r="F17361">
        <is>
          <t xml:space="preserve">61K60</t>
        </is>
      </c>
      <c s="8" t="inlineStr" r="G17361">
        <is>
          <t xml:space="preserve">087</t>
        </is>
      </c>
      <c s="9" r="H17361">
        <v>9000.0000</v>
      </c>
      <c s="8" t="inlineStr" r="I17361">
        <is>
          <t xml:space="preserve">Y</t>
        </is>
      </c>
      <c s="8" t="inlineStr" r="J17361">
        <is>
          <t xml:space="preserve"> Cook</t>
        </is>
      </c>
    </row>
    <row r="17362" ht="20.25" customHeight="0">
      <c s="5" t="inlineStr" r="A17362">
        <is>
          <t xml:space="preserve">XX009646</t>
        </is>
      </c>
      <c s="5" t="inlineStr" r="B17362">
        <is>
          <t xml:space="preserve">FIRE HYDRANT WITH AUXILIARY VALVE, 6" DIWM PIPE, VALVE BOX AND TEE, COMPLETE</t>
        </is>
      </c>
      <c s="5" t="inlineStr" r="C17362">
        <is>
          <t xml:space="preserve">EACH   </t>
        </is>
      </c>
      <c s="6" r="D17362">
        <v>1.000</v>
      </c>
      <c s="7" r="E17362">
        <v>1</v>
      </c>
      <c s="8" t="inlineStr" r="F17362">
        <is>
          <t xml:space="preserve">61K60</t>
        </is>
      </c>
      <c s="8" t="inlineStr" r="G17362">
        <is>
          <t xml:space="preserve">087</t>
        </is>
      </c>
      <c s="9" r="H17362">
        <v>9250.0000</v>
      </c>
      <c s="8" t="inlineStr" r="I17362">
        <is>
          <t xml:space="preserve"/>
        </is>
      </c>
      <c s="8" t="inlineStr" r="J17362">
        <is>
          <t xml:space="preserve"> Cook</t>
        </is>
      </c>
    </row>
    <row r="17363" ht="20.25" customHeight="0">
      <c s="5" t="inlineStr" r="A17363">
        <is>
          <t xml:space="preserve">XX009647</t>
        </is>
      </c>
      <c s="5" t="inlineStr" r="B17363">
        <is>
          <t xml:space="preserve">FRAMES AND LIDS, CLOSED LID</t>
        </is>
      </c>
      <c s="5" t="inlineStr" r="C17363">
        <is>
          <t xml:space="preserve">EACH   </t>
        </is>
      </c>
      <c s="6" r="D17363">
        <v>1.000</v>
      </c>
      <c s="7" r="E17363">
        <v>1</v>
      </c>
      <c s="8" t="inlineStr" r="F17363">
        <is>
          <t xml:space="preserve">61K60</t>
        </is>
      </c>
      <c s="8" t="inlineStr" r="G17363">
        <is>
          <t xml:space="preserve">087</t>
        </is>
      </c>
      <c s="9" r="H17363">
        <v>950.0000</v>
      </c>
      <c s="8" t="inlineStr" r="I17363">
        <is>
          <t xml:space="preserve">Y</t>
        </is>
      </c>
      <c s="8" t="inlineStr" r="J17363">
        <is>
          <t xml:space="preserve"> Cook</t>
        </is>
      </c>
    </row>
    <row r="17364" ht="20.25" customHeight="0">
      <c s="5" t="inlineStr" r="A17364">
        <is>
          <t xml:space="preserve">XX009647</t>
        </is>
      </c>
      <c s="5" t="inlineStr" r="B17364">
        <is>
          <t xml:space="preserve">FRAMES AND LIDS, CLOSED LID</t>
        </is>
      </c>
      <c s="5" t="inlineStr" r="C17364">
        <is>
          <t xml:space="preserve">EACH   </t>
        </is>
      </c>
      <c s="6" r="D17364">
        <v>1.000</v>
      </c>
      <c s="7" r="E17364">
        <v>1</v>
      </c>
      <c s="8" t="inlineStr" r="F17364">
        <is>
          <t xml:space="preserve">61K60</t>
        </is>
      </c>
      <c s="8" t="inlineStr" r="G17364">
        <is>
          <t xml:space="preserve">087</t>
        </is>
      </c>
      <c s="9" r="H17364">
        <v>500.0000</v>
      </c>
      <c s="8" t="inlineStr" r="I17364">
        <is>
          <t xml:space="preserve"/>
        </is>
      </c>
      <c s="8" t="inlineStr" r="J17364">
        <is>
          <t xml:space="preserve"> Cook</t>
        </is>
      </c>
    </row>
    <row r="17365" ht="20.25" customHeight="0">
      <c s="5" t="inlineStr" r="A17365">
        <is>
          <t xml:space="preserve">XX009648</t>
        </is>
      </c>
      <c s="5" t="inlineStr" r="B17365">
        <is>
          <t xml:space="preserve">INLETS, TYPE A, 36 DEPTH, TYPE 1 FRAME, OPEN LID</t>
        </is>
      </c>
      <c s="5" t="inlineStr" r="C17365">
        <is>
          <t xml:space="preserve">EACH   </t>
        </is>
      </c>
      <c s="6" r="D17365">
        <v>2.000</v>
      </c>
      <c s="7" r="E17365">
        <v>1</v>
      </c>
      <c s="8" t="inlineStr" r="F17365">
        <is>
          <t xml:space="preserve">61K60</t>
        </is>
      </c>
      <c s="8" t="inlineStr" r="G17365">
        <is>
          <t xml:space="preserve">087</t>
        </is>
      </c>
      <c s="9" r="H17365">
        <v>3250.0000</v>
      </c>
      <c s="8" t="inlineStr" r="I17365">
        <is>
          <t xml:space="preserve">Y</t>
        </is>
      </c>
      <c s="8" t="inlineStr" r="J17365">
        <is>
          <t xml:space="preserve"> Cook</t>
        </is>
      </c>
    </row>
    <row r="17366" ht="20.25" customHeight="0">
      <c s="5" t="inlineStr" r="A17366">
        <is>
          <t xml:space="preserve">XX009648</t>
        </is>
      </c>
      <c s="5" t="inlineStr" r="B17366">
        <is>
          <t xml:space="preserve">INLETS, TYPE A, 36 DEPTH, TYPE 1 FRAME, OPEN LID</t>
        </is>
      </c>
      <c s="5" t="inlineStr" r="C17366">
        <is>
          <t xml:space="preserve">EACH   </t>
        </is>
      </c>
      <c s="6" r="D17366">
        <v>2.000</v>
      </c>
      <c s="7" r="E17366">
        <v>1</v>
      </c>
      <c s="8" t="inlineStr" r="F17366">
        <is>
          <t xml:space="preserve">61K60</t>
        </is>
      </c>
      <c s="8" t="inlineStr" r="G17366">
        <is>
          <t xml:space="preserve">087</t>
        </is>
      </c>
      <c s="9" r="H17366">
        <v>3045.0000</v>
      </c>
      <c s="8" t="inlineStr" r="I17366">
        <is>
          <t xml:space="preserve"/>
        </is>
      </c>
      <c s="8" t="inlineStr" r="J17366">
        <is>
          <t xml:space="preserve"> Cook</t>
        </is>
      </c>
    </row>
    <row r="17367" ht="20.25" customHeight="0">
      <c s="5" t="inlineStr" r="A17367">
        <is>
          <t xml:space="preserve">XX009649</t>
        </is>
      </c>
      <c s="5" t="inlineStr" r="B17367">
        <is>
          <t xml:space="preserve">INTERIOR COPPER PIPE</t>
        </is>
      </c>
      <c s="5" t="inlineStr" r="C17367">
        <is>
          <t xml:space="preserve">EACH   </t>
        </is>
      </c>
      <c s="6" r="D17367">
        <v>80.000</v>
      </c>
      <c s="7" r="E17367">
        <v>1</v>
      </c>
      <c s="8" t="inlineStr" r="F17367">
        <is>
          <t xml:space="preserve">61K60</t>
        </is>
      </c>
      <c s="8" t="inlineStr" r="G17367">
        <is>
          <t xml:space="preserve">087</t>
        </is>
      </c>
      <c s="9" r="H17367">
        <v>500.0000</v>
      </c>
      <c s="8" t="inlineStr" r="I17367">
        <is>
          <t xml:space="preserve">Y</t>
        </is>
      </c>
      <c s="8" t="inlineStr" r="J17367">
        <is>
          <t xml:space="preserve"> Cook</t>
        </is>
      </c>
    </row>
    <row r="17368" ht="20.25" customHeight="0">
      <c s="5" t="inlineStr" r="A17368">
        <is>
          <t xml:space="preserve">XX009649</t>
        </is>
      </c>
      <c s="5" t="inlineStr" r="B17368">
        <is>
          <t xml:space="preserve">INTERIOR COPPER PIPE</t>
        </is>
      </c>
      <c s="5" t="inlineStr" r="C17368">
        <is>
          <t xml:space="preserve">EACH   </t>
        </is>
      </c>
      <c s="6" r="D17368">
        <v>80.000</v>
      </c>
      <c s="7" r="E17368">
        <v>1</v>
      </c>
      <c s="8" t="inlineStr" r="F17368">
        <is>
          <t xml:space="preserve">61K60</t>
        </is>
      </c>
      <c s="8" t="inlineStr" r="G17368">
        <is>
          <t xml:space="preserve">087</t>
        </is>
      </c>
      <c s="9" r="H17368">
        <v>3200.0000</v>
      </c>
      <c s="8" t="inlineStr" r="I17368">
        <is>
          <t xml:space="preserve"/>
        </is>
      </c>
      <c s="8" t="inlineStr" r="J17368">
        <is>
          <t xml:space="preserve"> Cook</t>
        </is>
      </c>
    </row>
    <row r="17369" ht="20.25" customHeight="0">
      <c s="5" t="inlineStr" r="A17369">
        <is>
          <t xml:space="preserve">XX009650</t>
        </is>
      </c>
      <c s="5" t="inlineStr" r="B17369">
        <is>
          <t xml:space="preserve">PRE AND POST CONSTRUCTION SUB-SURFACE VIDEOTAPING</t>
        </is>
      </c>
      <c s="5" t="inlineStr" r="C17369">
        <is>
          <t xml:space="preserve">FOOT   </t>
        </is>
      </c>
      <c s="6" r="D17369">
        <v>660.000</v>
      </c>
      <c s="7" r="E17369">
        <v>1</v>
      </c>
      <c s="8" t="inlineStr" r="F17369">
        <is>
          <t xml:space="preserve">61K60</t>
        </is>
      </c>
      <c s="8" t="inlineStr" r="G17369">
        <is>
          <t xml:space="preserve">087</t>
        </is>
      </c>
      <c s="9" r="H17369">
        <v>25.0000</v>
      </c>
      <c s="8" t="inlineStr" r="I17369">
        <is>
          <t xml:space="preserve">Y</t>
        </is>
      </c>
      <c s="8" t="inlineStr" r="J17369">
        <is>
          <t xml:space="preserve"> Cook</t>
        </is>
      </c>
    </row>
    <row r="17370" ht="20.25" customHeight="0">
      <c s="5" t="inlineStr" r="A17370">
        <is>
          <t xml:space="preserve">XX009650</t>
        </is>
      </c>
      <c s="5" t="inlineStr" r="B17370">
        <is>
          <t xml:space="preserve">PRE AND POST CONSTRUCTION SUB-SURFACE VIDEOTAPING</t>
        </is>
      </c>
      <c s="5" t="inlineStr" r="C17370">
        <is>
          <t xml:space="preserve">FOOT   </t>
        </is>
      </c>
      <c s="6" r="D17370">
        <v>660.000</v>
      </c>
      <c s="7" r="E17370">
        <v>1</v>
      </c>
      <c s="8" t="inlineStr" r="F17370">
        <is>
          <t xml:space="preserve">61K60</t>
        </is>
      </c>
      <c s="8" t="inlineStr" r="G17370">
        <is>
          <t xml:space="preserve">087</t>
        </is>
      </c>
      <c s="9" r="H17370">
        <v>30.0000</v>
      </c>
      <c s="8" t="inlineStr" r="I17370">
        <is>
          <t xml:space="preserve"/>
        </is>
      </c>
      <c s="8" t="inlineStr" r="J17370">
        <is>
          <t xml:space="preserve"> Cook</t>
        </is>
      </c>
    </row>
    <row r="17371" ht="20.25" customHeight="0">
      <c s="5" t="inlineStr" r="A17371">
        <is>
          <t xml:space="preserve">XX009651</t>
        </is>
      </c>
      <c s="5" t="inlineStr" r="B17371">
        <is>
          <t xml:space="preserve">STORM SEWERS 8", (PVC SDR 26)</t>
        </is>
      </c>
      <c s="5" t="inlineStr" r="C17371">
        <is>
          <t xml:space="preserve">FOOT   </t>
        </is>
      </c>
      <c s="6" r="D17371">
        <v>3.000</v>
      </c>
      <c s="7" r="E17371">
        <v>1</v>
      </c>
      <c s="8" t="inlineStr" r="F17371">
        <is>
          <t xml:space="preserve">61K60</t>
        </is>
      </c>
      <c s="8" t="inlineStr" r="G17371">
        <is>
          <t xml:space="preserve">087</t>
        </is>
      </c>
      <c s="9" r="H17371">
        <v>350.0000</v>
      </c>
      <c s="8" t="inlineStr" r="I17371">
        <is>
          <t xml:space="preserve">Y</t>
        </is>
      </c>
      <c s="8" t="inlineStr" r="J17371">
        <is>
          <t xml:space="preserve"> Cook</t>
        </is>
      </c>
    </row>
    <row r="17372" ht="20.25" customHeight="0">
      <c s="5" t="inlineStr" r="A17372">
        <is>
          <t xml:space="preserve">XX009651</t>
        </is>
      </c>
      <c s="5" t="inlineStr" r="B17372">
        <is>
          <t xml:space="preserve">STORM SEWERS 8", (PVC SDR 26)</t>
        </is>
      </c>
      <c s="5" t="inlineStr" r="C17372">
        <is>
          <t xml:space="preserve">FOOT   </t>
        </is>
      </c>
      <c s="6" r="D17372">
        <v>3.000</v>
      </c>
      <c s="7" r="E17372">
        <v>1</v>
      </c>
      <c s="8" t="inlineStr" r="F17372">
        <is>
          <t xml:space="preserve">61K60</t>
        </is>
      </c>
      <c s="8" t="inlineStr" r="G17372">
        <is>
          <t xml:space="preserve">087</t>
        </is>
      </c>
      <c s="9" r="H17372">
        <v>1785.0000</v>
      </c>
      <c s="8" t="inlineStr" r="I17372">
        <is>
          <t xml:space="preserve"/>
        </is>
      </c>
      <c s="8" t="inlineStr" r="J17372">
        <is>
          <t xml:space="preserve"> Cook</t>
        </is>
      </c>
    </row>
    <row r="17373" ht="20.25" customHeight="0">
      <c s="5" t="inlineStr" r="A17373">
        <is>
          <t xml:space="preserve">XX009652</t>
        </is>
      </c>
      <c s="5" t="inlineStr" r="B17373">
        <is>
          <t xml:space="preserve">STORM SEWERS 8", SPECIAL (DIP CL 50)</t>
        </is>
      </c>
      <c s="5" t="inlineStr" r="C17373">
        <is>
          <t xml:space="preserve">FOOT   </t>
        </is>
      </c>
      <c s="6" r="D17373">
        <v>70.000</v>
      </c>
      <c s="7" r="E17373">
        <v>1</v>
      </c>
      <c s="8" t="inlineStr" r="F17373">
        <is>
          <t xml:space="preserve">61K60</t>
        </is>
      </c>
      <c s="8" t="inlineStr" r="G17373">
        <is>
          <t xml:space="preserve">087</t>
        </is>
      </c>
      <c s="9" r="H17373">
        <v>275.0000</v>
      </c>
      <c s="8" t="inlineStr" r="I17373">
        <is>
          <t xml:space="preserve">Y</t>
        </is>
      </c>
      <c s="8" t="inlineStr" r="J17373">
        <is>
          <t xml:space="preserve"> Cook</t>
        </is>
      </c>
    </row>
    <row r="17374" ht="20.25" customHeight="0">
      <c s="5" t="inlineStr" r="A17374">
        <is>
          <t xml:space="preserve">XX009652</t>
        </is>
      </c>
      <c s="5" t="inlineStr" r="B17374">
        <is>
          <t xml:space="preserve">STORM SEWERS 8", SPECIAL (DIP CL 50)</t>
        </is>
      </c>
      <c s="5" t="inlineStr" r="C17374">
        <is>
          <t xml:space="preserve">FOOT   </t>
        </is>
      </c>
      <c s="6" r="D17374">
        <v>70.000</v>
      </c>
      <c s="7" r="E17374">
        <v>1</v>
      </c>
      <c s="8" t="inlineStr" r="F17374">
        <is>
          <t xml:space="preserve">61K60</t>
        </is>
      </c>
      <c s="8" t="inlineStr" r="G17374">
        <is>
          <t xml:space="preserve">087</t>
        </is>
      </c>
      <c s="9" r="H17374">
        <v>172.0000</v>
      </c>
      <c s="8" t="inlineStr" r="I17374">
        <is>
          <t xml:space="preserve"/>
        </is>
      </c>
      <c s="8" t="inlineStr" r="J17374">
        <is>
          <t xml:space="preserve"> Cook</t>
        </is>
      </c>
    </row>
    <row r="17375" ht="20.25" customHeight="0">
      <c s="5" t="inlineStr" r="A17375">
        <is>
          <t xml:space="preserve">XX009653</t>
        </is>
      </c>
      <c s="5" t="inlineStr" r="B17375">
        <is>
          <t xml:space="preserve">WATER SERVICE LINE, 2" DIA OR LESS, LONG - FULL REPLACEMENT</t>
        </is>
      </c>
      <c s="5" t="inlineStr" r="C17375">
        <is>
          <t xml:space="preserve">EACH   </t>
        </is>
      </c>
      <c s="6" r="D17375">
        <v>5.000</v>
      </c>
      <c s="7" r="E17375">
        <v>1</v>
      </c>
      <c s="8" t="inlineStr" r="F17375">
        <is>
          <t xml:space="preserve">61K60</t>
        </is>
      </c>
      <c s="8" t="inlineStr" r="G17375">
        <is>
          <t xml:space="preserve">087</t>
        </is>
      </c>
      <c s="9" r="H17375">
        <v>12500.0000</v>
      </c>
      <c s="8" t="inlineStr" r="I17375">
        <is>
          <t xml:space="preserve">Y</t>
        </is>
      </c>
      <c s="8" t="inlineStr" r="J17375">
        <is>
          <t xml:space="preserve"> Cook</t>
        </is>
      </c>
    </row>
    <row r="17376" ht="20.25" customHeight="0">
      <c s="5" t="inlineStr" r="A17376">
        <is>
          <t xml:space="preserve">XX009653</t>
        </is>
      </c>
      <c s="5" t="inlineStr" r="B17376">
        <is>
          <t xml:space="preserve">WATER SERVICE LINE, 2" DIA OR LESS, LONG - FULL REPLACEMENT</t>
        </is>
      </c>
      <c s="5" t="inlineStr" r="C17376">
        <is>
          <t xml:space="preserve">EACH   </t>
        </is>
      </c>
      <c s="6" r="D17376">
        <v>5.000</v>
      </c>
      <c s="7" r="E17376">
        <v>1</v>
      </c>
      <c s="8" t="inlineStr" r="F17376">
        <is>
          <t xml:space="preserve">61K60</t>
        </is>
      </c>
      <c s="8" t="inlineStr" r="G17376">
        <is>
          <t xml:space="preserve">087</t>
        </is>
      </c>
      <c s="9" r="H17376">
        <v>7250.0000</v>
      </c>
      <c s="8" t="inlineStr" r="I17376">
        <is>
          <t xml:space="preserve"/>
        </is>
      </c>
      <c s="8" t="inlineStr" r="J17376">
        <is>
          <t xml:space="preserve"> Cook</t>
        </is>
      </c>
    </row>
    <row r="17377" ht="20.25" customHeight="0">
      <c s="5" t="inlineStr" r="A17377">
        <is>
          <t xml:space="preserve">XX009654</t>
        </is>
      </c>
      <c s="5" t="inlineStr" r="B17377">
        <is>
          <t xml:space="preserve">SHRUB, WEIGELA FLORIDA VERWEIG (MY MONET WEIGELA), 3-GALLON CONTAINER</t>
        </is>
      </c>
      <c s="5" t="inlineStr" r="C17377">
        <is>
          <t xml:space="preserve">EACH   </t>
        </is>
      </c>
      <c s="6" r="D17377">
        <v>9.000</v>
      </c>
      <c s="7" r="E17377">
        <v>1</v>
      </c>
      <c s="8" t="inlineStr" r="F17377">
        <is>
          <t xml:space="preserve">61K60</t>
        </is>
      </c>
      <c s="8" t="inlineStr" r="G17377">
        <is>
          <t xml:space="preserve">087</t>
        </is>
      </c>
      <c s="9" r="H17377">
        <v>61.8000</v>
      </c>
      <c s="8" t="inlineStr" r="I17377">
        <is>
          <t xml:space="preserve">Y</t>
        </is>
      </c>
      <c s="8" t="inlineStr" r="J17377">
        <is>
          <t xml:space="preserve"> Cook</t>
        </is>
      </c>
    </row>
    <row r="17378" ht="20.25" customHeight="0">
      <c s="5" t="inlineStr" r="A17378">
        <is>
          <t xml:space="preserve">XX009654</t>
        </is>
      </c>
      <c s="5" t="inlineStr" r="B17378">
        <is>
          <t xml:space="preserve">SHRUB, WEIGELA FLORIDA VERWEIG (MY MONET WEIGELA), 3-GALLON CONTAINER</t>
        </is>
      </c>
      <c s="5" t="inlineStr" r="C17378">
        <is>
          <t xml:space="preserve">EACH   </t>
        </is>
      </c>
      <c s="6" r="D17378">
        <v>9.000</v>
      </c>
      <c s="7" r="E17378">
        <v>1</v>
      </c>
      <c s="8" t="inlineStr" r="F17378">
        <is>
          <t xml:space="preserve">61K60</t>
        </is>
      </c>
      <c s="8" t="inlineStr" r="G17378">
        <is>
          <t xml:space="preserve">087</t>
        </is>
      </c>
      <c s="9" r="H17378">
        <v>61.8000</v>
      </c>
      <c s="8" t="inlineStr" r="I17378">
        <is>
          <t xml:space="preserve"/>
        </is>
      </c>
      <c s="8" t="inlineStr" r="J17378">
        <is>
          <t xml:space="preserve"> Cook</t>
        </is>
      </c>
    </row>
    <row r="17379" ht="20.25" customHeight="0">
      <c s="5" t="inlineStr" r="A17379">
        <is>
          <t xml:space="preserve">XZ013798</t>
        </is>
      </c>
      <c s="5" t="inlineStr" r="B17379">
        <is>
          <t xml:space="preserve">CONSTRUCTION STATION LAYOUT</t>
        </is>
      </c>
      <c s="5" t="inlineStr" r="C17379">
        <is>
          <t xml:space="preserve">L SUM  </t>
        </is>
      </c>
      <c s="6" r="D17379">
        <v>1.000</v>
      </c>
      <c s="7" r="E17379">
        <v>4</v>
      </c>
      <c s="8" t="inlineStr" r="F17379">
        <is>
          <t xml:space="preserve">68C94</t>
        </is>
      </c>
      <c s="8" t="inlineStr" r="G17379">
        <is>
          <t xml:space="preserve">030</t>
        </is>
      </c>
      <c s="9" r="H17379">
        <v>9041.4300</v>
      </c>
      <c s="8" t="inlineStr" r="I17379">
        <is>
          <t xml:space="preserve">Y</t>
        </is>
      </c>
      <c s="8" t="inlineStr" r="J17379">
        <is>
          <t xml:space="preserve"> Tazewell</t>
        </is>
      </c>
    </row>
    <row r="17380" ht="20.25" customHeight="0">
      <c s="5" t="inlineStr" r="A17380">
        <is>
          <t xml:space="preserve">Z0000100</t>
        </is>
      </c>
      <c s="5" t="inlineStr" r="B17380">
        <is>
          <t xml:space="preserve">ABANDON EXISTING CULVERT</t>
        </is>
      </c>
      <c s="5" t="inlineStr" r="C17380">
        <is>
          <t xml:space="preserve">EACH   </t>
        </is>
      </c>
      <c s="6" r="D17380">
        <v>1.000</v>
      </c>
      <c s="7" r="E17380">
        <v>1</v>
      </c>
      <c s="8" t="inlineStr" r="F17380">
        <is>
          <t xml:space="preserve">62R26</t>
        </is>
      </c>
      <c s="8" t="inlineStr" r="G17380">
        <is>
          <t xml:space="preserve">004</t>
        </is>
      </c>
      <c s="9" r="H17380">
        <v>7000.0000</v>
      </c>
      <c s="8" t="inlineStr" r="I17380">
        <is>
          <t xml:space="preserve">Y</t>
        </is>
      </c>
      <c s="8" t="inlineStr" r="J17380">
        <is>
          <t xml:space="preserve"> Will</t>
        </is>
      </c>
    </row>
    <row r="17381" ht="20.25" customHeight="0">
      <c s="5" t="inlineStr" r="A17381">
        <is>
          <t xml:space="preserve">Z0000100</t>
        </is>
      </c>
      <c s="5" t="inlineStr" r="B17381">
        <is>
          <t xml:space="preserve">ABANDON EXISTING CULVERT</t>
        </is>
      </c>
      <c s="5" t="inlineStr" r="C17381">
        <is>
          <t xml:space="preserve">EACH   </t>
        </is>
      </c>
      <c s="6" r="D17381">
        <v>1.000</v>
      </c>
      <c s="7" r="E17381">
        <v>1</v>
      </c>
      <c s="8" t="inlineStr" r="F17381">
        <is>
          <t xml:space="preserve">62R26</t>
        </is>
      </c>
      <c s="8" t="inlineStr" r="G17381">
        <is>
          <t xml:space="preserve">004</t>
        </is>
      </c>
      <c s="9" r="H17381">
        <v>1790.0000</v>
      </c>
      <c s="8" t="inlineStr" r="I17381">
        <is>
          <t xml:space="preserve"/>
        </is>
      </c>
      <c s="8" t="inlineStr" r="J17381">
        <is>
          <t xml:space="preserve"> Will</t>
        </is>
      </c>
    </row>
    <row r="17382" ht="20.25" customHeight="0">
      <c s="5" t="inlineStr" r="A17382">
        <is>
          <t xml:space="preserve">Z0000100</t>
        </is>
      </c>
      <c s="5" t="inlineStr" r="B17382">
        <is>
          <t xml:space="preserve">ABANDON EXISTING CULVERT</t>
        </is>
      </c>
      <c s="5" t="inlineStr" r="C17382">
        <is>
          <t xml:space="preserve">EACH   </t>
        </is>
      </c>
      <c s="6" r="D17382">
        <v>1.000</v>
      </c>
      <c s="7" r="E17382">
        <v>1</v>
      </c>
      <c s="8" t="inlineStr" r="F17382">
        <is>
          <t xml:space="preserve">62R26</t>
        </is>
      </c>
      <c s="8" t="inlineStr" r="G17382">
        <is>
          <t xml:space="preserve">004</t>
        </is>
      </c>
      <c s="9" r="H17382">
        <v>1790.0000</v>
      </c>
      <c s="8" t="inlineStr" r="I17382">
        <is>
          <t xml:space="preserve"/>
        </is>
      </c>
      <c s="8" t="inlineStr" r="J17382">
        <is>
          <t xml:space="preserve"> Will</t>
        </is>
      </c>
    </row>
    <row r="17383" ht="20.25" customHeight="0">
      <c s="5" t="inlineStr" r="A17383">
        <is>
          <t xml:space="preserve">Z0000100</t>
        </is>
      </c>
      <c s="5" t="inlineStr" r="B17383">
        <is>
          <t xml:space="preserve">ABANDON EXISTING CULVERT</t>
        </is>
      </c>
      <c s="5" t="inlineStr" r="C17383">
        <is>
          <t xml:space="preserve">EACH   </t>
        </is>
      </c>
      <c s="6" r="D17383">
        <v>1.000</v>
      </c>
      <c s="7" r="E17383">
        <v>1</v>
      </c>
      <c s="8" t="inlineStr" r="F17383">
        <is>
          <t xml:space="preserve">62R26</t>
        </is>
      </c>
      <c s="8" t="inlineStr" r="G17383">
        <is>
          <t xml:space="preserve">004</t>
        </is>
      </c>
      <c s="9" r="H17383">
        <v>6204.0000</v>
      </c>
      <c s="8" t="inlineStr" r="I17383">
        <is>
          <t xml:space="preserve"/>
        </is>
      </c>
      <c s="8" t="inlineStr" r="J17383">
        <is>
          <t xml:space="preserve"> Will</t>
        </is>
      </c>
    </row>
    <row r="17384" ht="20.25" customHeight="0">
      <c s="5" t="inlineStr" r="A17384">
        <is>
          <t xml:space="preserve">Z0001700</t>
        </is>
      </c>
      <c s="5" t="inlineStr" r="B17384">
        <is>
          <t xml:space="preserve">APPROACH SLAB REPAIR (FULL DEPTH)</t>
        </is>
      </c>
      <c s="5" t="inlineStr" r="C17384">
        <is>
          <t xml:space="preserve">SQ YD  </t>
        </is>
      </c>
      <c s="6" r="D17384">
        <v>2.000</v>
      </c>
      <c s="7" r="E17384">
        <v>1</v>
      </c>
      <c s="8" t="inlineStr" r="F17384">
        <is>
          <t xml:space="preserve">62T07</t>
        </is>
      </c>
      <c s="8" t="inlineStr" r="G17384">
        <is>
          <t xml:space="preserve">007</t>
        </is>
      </c>
      <c s="9" r="H17384">
        <v>3200.0000</v>
      </c>
      <c s="8" t="inlineStr" r="I17384">
        <is>
          <t xml:space="preserve">Y</t>
        </is>
      </c>
      <c s="8" t="inlineStr" r="J17384">
        <is>
          <t xml:space="preserve"> McHenry</t>
        </is>
      </c>
    </row>
    <row r="17385" ht="20.25" customHeight="0">
      <c s="5" t="inlineStr" r="A17385">
        <is>
          <t xml:space="preserve">Z0001700</t>
        </is>
      </c>
      <c s="5" t="inlineStr" r="B17385">
        <is>
          <t xml:space="preserve">APPROACH SLAB REPAIR (FULL DEPTH)</t>
        </is>
      </c>
      <c s="5" t="inlineStr" r="C17385">
        <is>
          <t xml:space="preserve">SQ YD  </t>
        </is>
      </c>
      <c s="6" r="D17385">
        <v>2.000</v>
      </c>
      <c s="7" r="E17385">
        <v>1</v>
      </c>
      <c s="8" t="inlineStr" r="F17385">
        <is>
          <t xml:space="preserve">62T07</t>
        </is>
      </c>
      <c s="8" t="inlineStr" r="G17385">
        <is>
          <t xml:space="preserve">007</t>
        </is>
      </c>
      <c s="9" r="H17385">
        <v>2045.0000</v>
      </c>
      <c s="8" t="inlineStr" r="I17385">
        <is>
          <t xml:space="preserve"/>
        </is>
      </c>
      <c s="8" t="inlineStr" r="J17385">
        <is>
          <t xml:space="preserve"> McHenry</t>
        </is>
      </c>
    </row>
    <row r="17386" ht="20.25" customHeight="0">
      <c s="5" t="inlineStr" r="A17386">
        <is>
          <t xml:space="preserve">Z0001700</t>
        </is>
      </c>
      <c s="5" t="inlineStr" r="B17386">
        <is>
          <t xml:space="preserve">APPROACH SLAB REPAIR (FULL DEPTH)</t>
        </is>
      </c>
      <c s="5" t="inlineStr" r="C17386">
        <is>
          <t xml:space="preserve">SQ YD  </t>
        </is>
      </c>
      <c s="6" r="D17386">
        <v>2.000</v>
      </c>
      <c s="7" r="E17386">
        <v>1</v>
      </c>
      <c s="8" t="inlineStr" r="F17386">
        <is>
          <t xml:space="preserve">62T07</t>
        </is>
      </c>
      <c s="8" t="inlineStr" r="G17386">
        <is>
          <t xml:space="preserve">007</t>
        </is>
      </c>
      <c s="9" r="H17386">
        <v>2207.3500</v>
      </c>
      <c s="8" t="inlineStr" r="I17386">
        <is>
          <t xml:space="preserve"/>
        </is>
      </c>
      <c s="8" t="inlineStr" r="J17386">
        <is>
          <t xml:space="preserve"> McHenry</t>
        </is>
      </c>
    </row>
    <row r="17387" ht="20.25" customHeight="0">
      <c s="5" t="inlineStr" r="A17387">
        <is>
          <t xml:space="preserve">Z0001700</t>
        </is>
      </c>
      <c s="5" t="inlineStr" r="B17387">
        <is>
          <t xml:space="preserve">APPROACH SLAB REPAIR (FULL DEPTH)</t>
        </is>
      </c>
      <c s="5" t="inlineStr" r="C17387">
        <is>
          <t xml:space="preserve">SQ YD  </t>
        </is>
      </c>
      <c s="6" r="D17387">
        <v>2.000</v>
      </c>
      <c s="7" r="E17387">
        <v>1</v>
      </c>
      <c s="8" t="inlineStr" r="F17387">
        <is>
          <t xml:space="preserve">62T07</t>
        </is>
      </c>
      <c s="8" t="inlineStr" r="G17387">
        <is>
          <t xml:space="preserve">007</t>
        </is>
      </c>
      <c s="9" r="H17387">
        <v>2253.8000</v>
      </c>
      <c s="8" t="inlineStr" r="I17387">
        <is>
          <t xml:space="preserve"/>
        </is>
      </c>
      <c s="8" t="inlineStr" r="J17387">
        <is>
          <t xml:space="preserve"> McHenry</t>
        </is>
      </c>
    </row>
    <row r="17388" ht="20.25" customHeight="0">
      <c s="5" t="inlineStr" r="A17388">
        <is>
          <t xml:space="preserve">Z0001700</t>
        </is>
      </c>
      <c s="5" t="inlineStr" r="B17388">
        <is>
          <t xml:space="preserve">APPROACH SLAB REPAIR (FULL DEPTH)</t>
        </is>
      </c>
      <c s="5" t="inlineStr" r="C17388">
        <is>
          <t xml:space="preserve">SQ YD  </t>
        </is>
      </c>
      <c s="6" r="D17388">
        <v>2.000</v>
      </c>
      <c s="7" r="E17388">
        <v>1</v>
      </c>
      <c s="8" t="inlineStr" r="F17388">
        <is>
          <t xml:space="preserve">62T07</t>
        </is>
      </c>
      <c s="8" t="inlineStr" r="G17388">
        <is>
          <t xml:space="preserve">007</t>
        </is>
      </c>
      <c s="9" r="H17388">
        <v>3000.0000</v>
      </c>
      <c s="8" t="inlineStr" r="I17388">
        <is>
          <t xml:space="preserve"/>
        </is>
      </c>
      <c s="8" t="inlineStr" r="J17388">
        <is>
          <t xml:space="preserve"> McHenry</t>
        </is>
      </c>
    </row>
    <row r="17389" ht="20.25" customHeight="0">
      <c s="5" t="inlineStr" r="A17389">
        <is>
          <t xml:space="preserve">Z0001700</t>
        </is>
      </c>
      <c s="5" t="inlineStr" r="B17389">
        <is>
          <t xml:space="preserve">APPROACH SLAB REPAIR (FULL DEPTH)</t>
        </is>
      </c>
      <c s="5" t="inlineStr" r="C17389">
        <is>
          <t xml:space="preserve">SQ YD  </t>
        </is>
      </c>
      <c s="6" r="D17389">
        <v>2.000</v>
      </c>
      <c s="7" r="E17389">
        <v>1</v>
      </c>
      <c s="8" t="inlineStr" r="F17389">
        <is>
          <t xml:space="preserve">62T07</t>
        </is>
      </c>
      <c s="8" t="inlineStr" r="G17389">
        <is>
          <t xml:space="preserve">007</t>
        </is>
      </c>
      <c s="9" r="H17389">
        <v>3500.0000</v>
      </c>
      <c s="8" t="inlineStr" r="I17389">
        <is>
          <t xml:space="preserve"/>
        </is>
      </c>
      <c s="8" t="inlineStr" r="J17389">
        <is>
          <t xml:space="preserve"> McHenry</t>
        </is>
      </c>
    </row>
    <row r="17390" ht="20.25" customHeight="0">
      <c s="5" t="inlineStr" r="A17390">
        <is>
          <t xml:space="preserve">Z0001700</t>
        </is>
      </c>
      <c s="5" t="inlineStr" r="B17390">
        <is>
          <t xml:space="preserve">APPROACH SLAB REPAIR (FULL DEPTH)</t>
        </is>
      </c>
      <c s="5" t="inlineStr" r="C17390">
        <is>
          <t xml:space="preserve">SQ YD  </t>
        </is>
      </c>
      <c s="6" r="D17390">
        <v>1.000</v>
      </c>
      <c s="7" r="E17390">
        <v>1</v>
      </c>
      <c s="8" t="inlineStr" r="F17390">
        <is>
          <t xml:space="preserve">62T38</t>
        </is>
      </c>
      <c s="8" t="inlineStr" r="G17390">
        <is>
          <t xml:space="preserve">009</t>
        </is>
      </c>
      <c s="9" r="H17390">
        <v>3200.0000</v>
      </c>
      <c s="8" t="inlineStr" r="I17390">
        <is>
          <t xml:space="preserve">Y</t>
        </is>
      </c>
      <c s="8" t="inlineStr" r="J17390">
        <is>
          <t xml:space="preserve"> Cook</t>
        </is>
      </c>
    </row>
    <row r="17391" ht="20.25" customHeight="0">
      <c s="5" t="inlineStr" r="A17391">
        <is>
          <t xml:space="preserve">Z0001700</t>
        </is>
      </c>
      <c s="5" t="inlineStr" r="B17391">
        <is>
          <t xml:space="preserve">APPROACH SLAB REPAIR (FULL DEPTH)</t>
        </is>
      </c>
      <c s="5" t="inlineStr" r="C17391">
        <is>
          <t xml:space="preserve">SQ YD  </t>
        </is>
      </c>
      <c s="6" r="D17391">
        <v>1.000</v>
      </c>
      <c s="7" r="E17391">
        <v>1</v>
      </c>
      <c s="8" t="inlineStr" r="F17391">
        <is>
          <t xml:space="preserve">62T38</t>
        </is>
      </c>
      <c s="8" t="inlineStr" r="G17391">
        <is>
          <t xml:space="preserve">009</t>
        </is>
      </c>
      <c s="9" r="H17391">
        <v>1657.9500</v>
      </c>
      <c s="8" t="inlineStr" r="I17391">
        <is>
          <t xml:space="preserve"/>
        </is>
      </c>
      <c s="8" t="inlineStr" r="J17391">
        <is>
          <t xml:space="preserve"> Cook</t>
        </is>
      </c>
    </row>
    <row r="17392" ht="20.25" customHeight="0">
      <c s="5" t="inlineStr" r="A17392">
        <is>
          <t xml:space="preserve">Z0001700</t>
        </is>
      </c>
      <c s="5" t="inlineStr" r="B17392">
        <is>
          <t xml:space="preserve">APPROACH SLAB REPAIR (FULL DEPTH)</t>
        </is>
      </c>
      <c s="5" t="inlineStr" r="C17392">
        <is>
          <t xml:space="preserve">SQ YD  </t>
        </is>
      </c>
      <c s="6" r="D17392">
        <v>1.000</v>
      </c>
      <c s="7" r="E17392">
        <v>1</v>
      </c>
      <c s="8" t="inlineStr" r="F17392">
        <is>
          <t xml:space="preserve">62T38</t>
        </is>
      </c>
      <c s="8" t="inlineStr" r="G17392">
        <is>
          <t xml:space="preserve">009</t>
        </is>
      </c>
      <c s="9" r="H17392">
        <v>2000.0000</v>
      </c>
      <c s="8" t="inlineStr" r="I17392">
        <is>
          <t xml:space="preserve"/>
        </is>
      </c>
      <c s="8" t="inlineStr" r="J17392">
        <is>
          <t xml:space="preserve"> Cook</t>
        </is>
      </c>
    </row>
    <row r="17393" ht="20.25" customHeight="0">
      <c s="5" t="inlineStr" r="A17393">
        <is>
          <t xml:space="preserve">Z0001700</t>
        </is>
      </c>
      <c s="5" t="inlineStr" r="B17393">
        <is>
          <t xml:space="preserve">APPROACH SLAB REPAIR (FULL DEPTH)</t>
        </is>
      </c>
      <c s="5" t="inlineStr" r="C17393">
        <is>
          <t xml:space="preserve">SQ YD  </t>
        </is>
      </c>
      <c s="6" r="D17393">
        <v>1.000</v>
      </c>
      <c s="7" r="E17393">
        <v>1</v>
      </c>
      <c s="8" t="inlineStr" r="F17393">
        <is>
          <t xml:space="preserve">62T38</t>
        </is>
      </c>
      <c s="8" t="inlineStr" r="G17393">
        <is>
          <t xml:space="preserve">009</t>
        </is>
      </c>
      <c s="9" r="H17393">
        <v>2407.2000</v>
      </c>
      <c s="8" t="inlineStr" r="I17393">
        <is>
          <t xml:space="preserve"/>
        </is>
      </c>
      <c s="8" t="inlineStr" r="J17393">
        <is>
          <t xml:space="preserve"> Cook</t>
        </is>
      </c>
    </row>
    <row r="17394" ht="20.25" customHeight="0">
      <c s="5" t="inlineStr" r="A17394">
        <is>
          <t xml:space="preserve">Z0001700</t>
        </is>
      </c>
      <c s="5" t="inlineStr" r="B17394">
        <is>
          <t xml:space="preserve">APPROACH SLAB REPAIR (FULL DEPTH)</t>
        </is>
      </c>
      <c s="5" t="inlineStr" r="C17394">
        <is>
          <t xml:space="preserve">SQ YD  </t>
        </is>
      </c>
      <c s="6" r="D17394">
        <v>1.000</v>
      </c>
      <c s="7" r="E17394">
        <v>1</v>
      </c>
      <c s="8" t="inlineStr" r="F17394">
        <is>
          <t xml:space="preserve">62T38</t>
        </is>
      </c>
      <c s="8" t="inlineStr" r="G17394">
        <is>
          <t xml:space="preserve">009</t>
        </is>
      </c>
      <c s="9" r="H17394">
        <v>4000.0000</v>
      </c>
      <c s="8" t="inlineStr" r="I17394">
        <is>
          <t xml:space="preserve"/>
        </is>
      </c>
      <c s="8" t="inlineStr" r="J17394">
        <is>
          <t xml:space="preserve"> Cook</t>
        </is>
      </c>
    </row>
    <row r="17395" ht="20.25" customHeight="0">
      <c s="5" t="inlineStr" r="A17395">
        <is>
          <t xml:space="preserve">Z0001700</t>
        </is>
      </c>
      <c s="5" t="inlineStr" r="B17395">
        <is>
          <t xml:space="preserve">APPROACH SLAB REPAIR (FULL DEPTH)</t>
        </is>
      </c>
      <c s="5" t="inlineStr" r="C17395">
        <is>
          <t xml:space="preserve">SQ YD  </t>
        </is>
      </c>
      <c s="6" r="D17395">
        <v>1.000</v>
      </c>
      <c s="7" r="E17395">
        <v>1</v>
      </c>
      <c s="8" t="inlineStr" r="F17395">
        <is>
          <t xml:space="preserve">62T38</t>
        </is>
      </c>
      <c s="8" t="inlineStr" r="G17395">
        <is>
          <t xml:space="preserve">009</t>
        </is>
      </c>
      <c s="9" r="H17395">
        <v>8000.0000</v>
      </c>
      <c s="8" t="inlineStr" r="I17395">
        <is>
          <t xml:space="preserve"/>
        </is>
      </c>
      <c s="8" t="inlineStr" r="J17395">
        <is>
          <t xml:space="preserve"> Cook</t>
        </is>
      </c>
    </row>
    <row r="17396" ht="20.25" customHeight="0">
      <c s="5" t="inlineStr" r="A17396">
        <is>
          <t xml:space="preserve">Z0001800</t>
        </is>
      </c>
      <c s="5" t="inlineStr" r="B17396">
        <is>
          <t xml:space="preserve">APPROACH SLAB REPAIR (PARTIAL DEPTH)</t>
        </is>
      </c>
      <c s="5" t="inlineStr" r="C17396">
        <is>
          <t xml:space="preserve">SQ YD  </t>
        </is>
      </c>
      <c s="6" r="D17396">
        <v>16.000</v>
      </c>
      <c s="7" r="E17396">
        <v>1</v>
      </c>
      <c s="8" t="inlineStr" r="F17396">
        <is>
          <t xml:space="preserve">62T07</t>
        </is>
      </c>
      <c s="8" t="inlineStr" r="G17396">
        <is>
          <t xml:space="preserve">007</t>
        </is>
      </c>
      <c s="9" r="H17396">
        <v>1800.0000</v>
      </c>
      <c s="8" t="inlineStr" r="I17396">
        <is>
          <t xml:space="preserve">Y</t>
        </is>
      </c>
      <c s="8" t="inlineStr" r="J17396">
        <is>
          <t xml:space="preserve"> McHenry</t>
        </is>
      </c>
    </row>
    <row r="17397" ht="20.25" customHeight="0">
      <c s="5" t="inlineStr" r="A17397">
        <is>
          <t xml:space="preserve">Z0001800</t>
        </is>
      </c>
      <c s="5" t="inlineStr" r="B17397">
        <is>
          <t xml:space="preserve">APPROACH SLAB REPAIR (PARTIAL DEPTH)</t>
        </is>
      </c>
      <c s="5" t="inlineStr" r="C17397">
        <is>
          <t xml:space="preserve">SQ YD  </t>
        </is>
      </c>
      <c s="6" r="D17397">
        <v>16.000</v>
      </c>
      <c s="7" r="E17397">
        <v>1</v>
      </c>
      <c s="8" t="inlineStr" r="F17397">
        <is>
          <t xml:space="preserve">62T07</t>
        </is>
      </c>
      <c s="8" t="inlineStr" r="G17397">
        <is>
          <t xml:space="preserve">007</t>
        </is>
      </c>
      <c s="9" r="H17397">
        <v>710.5500</v>
      </c>
      <c s="8" t="inlineStr" r="I17397">
        <is>
          <t xml:space="preserve"/>
        </is>
      </c>
      <c s="8" t="inlineStr" r="J17397">
        <is>
          <t xml:space="preserve"> McHenry</t>
        </is>
      </c>
    </row>
    <row r="17398" ht="20.25" customHeight="0">
      <c s="5" t="inlineStr" r="A17398">
        <is>
          <t xml:space="preserve">Z0001800</t>
        </is>
      </c>
      <c s="5" t="inlineStr" r="B17398">
        <is>
          <t xml:space="preserve">APPROACH SLAB REPAIR (PARTIAL DEPTH)</t>
        </is>
      </c>
      <c s="5" t="inlineStr" r="C17398">
        <is>
          <t xml:space="preserve">SQ YD  </t>
        </is>
      </c>
      <c s="6" r="D17398">
        <v>16.000</v>
      </c>
      <c s="7" r="E17398">
        <v>1</v>
      </c>
      <c s="8" t="inlineStr" r="F17398">
        <is>
          <t xml:space="preserve">62T07</t>
        </is>
      </c>
      <c s="8" t="inlineStr" r="G17398">
        <is>
          <t xml:space="preserve">007</t>
        </is>
      </c>
      <c s="9" r="H17398">
        <v>950.0000</v>
      </c>
      <c s="8" t="inlineStr" r="I17398">
        <is>
          <t xml:space="preserve"/>
        </is>
      </c>
      <c s="8" t="inlineStr" r="J17398">
        <is>
          <t xml:space="preserve"> McHenry</t>
        </is>
      </c>
    </row>
    <row r="17399" ht="20.25" customHeight="0">
      <c s="5" t="inlineStr" r="A17399">
        <is>
          <t xml:space="preserve">Z0001800</t>
        </is>
      </c>
      <c s="5" t="inlineStr" r="B17399">
        <is>
          <t xml:space="preserve">APPROACH SLAB REPAIR (PARTIAL DEPTH)</t>
        </is>
      </c>
      <c s="5" t="inlineStr" r="C17399">
        <is>
          <t xml:space="preserve">SQ YD  </t>
        </is>
      </c>
      <c s="6" r="D17399">
        <v>16.000</v>
      </c>
      <c s="7" r="E17399">
        <v>1</v>
      </c>
      <c s="8" t="inlineStr" r="F17399">
        <is>
          <t xml:space="preserve">62T07</t>
        </is>
      </c>
      <c s="8" t="inlineStr" r="G17399">
        <is>
          <t xml:space="preserve">007</t>
        </is>
      </c>
      <c s="9" r="H17399">
        <v>958.7000</v>
      </c>
      <c s="8" t="inlineStr" r="I17399">
        <is>
          <t xml:space="preserve"/>
        </is>
      </c>
      <c s="8" t="inlineStr" r="J17399">
        <is>
          <t xml:space="preserve"> McHenry</t>
        </is>
      </c>
    </row>
    <row r="17400" ht="20.25" customHeight="0">
      <c s="5" t="inlineStr" r="A17400">
        <is>
          <t xml:space="preserve">Z0001800</t>
        </is>
      </c>
      <c s="5" t="inlineStr" r="B17400">
        <is>
          <t xml:space="preserve">APPROACH SLAB REPAIR (PARTIAL DEPTH)</t>
        </is>
      </c>
      <c s="5" t="inlineStr" r="C17400">
        <is>
          <t xml:space="preserve">SQ YD  </t>
        </is>
      </c>
      <c s="6" r="D17400">
        <v>16.000</v>
      </c>
      <c s="7" r="E17400">
        <v>1</v>
      </c>
      <c s="8" t="inlineStr" r="F17400">
        <is>
          <t xml:space="preserve">62T07</t>
        </is>
      </c>
      <c s="8" t="inlineStr" r="G17400">
        <is>
          <t xml:space="preserve">007</t>
        </is>
      </c>
      <c s="9" r="H17400">
        <v>1500.0000</v>
      </c>
      <c s="8" t="inlineStr" r="I17400">
        <is>
          <t xml:space="preserve"/>
        </is>
      </c>
      <c s="8" t="inlineStr" r="J17400">
        <is>
          <t xml:space="preserve"> McHenry</t>
        </is>
      </c>
    </row>
    <row r="17401" ht="20.25" customHeight="0">
      <c s="5" t="inlineStr" r="A17401">
        <is>
          <t xml:space="preserve">Z0001800</t>
        </is>
      </c>
      <c s="5" t="inlineStr" r="B17401">
        <is>
          <t xml:space="preserve">APPROACH SLAB REPAIR (PARTIAL DEPTH)</t>
        </is>
      </c>
      <c s="5" t="inlineStr" r="C17401">
        <is>
          <t xml:space="preserve">SQ YD  </t>
        </is>
      </c>
      <c s="6" r="D17401">
        <v>16.000</v>
      </c>
      <c s="7" r="E17401">
        <v>1</v>
      </c>
      <c s="8" t="inlineStr" r="F17401">
        <is>
          <t xml:space="preserve">62T07</t>
        </is>
      </c>
      <c s="8" t="inlineStr" r="G17401">
        <is>
          <t xml:space="preserve">007</t>
        </is>
      </c>
      <c s="9" r="H17401">
        <v>1600.0000</v>
      </c>
      <c s="8" t="inlineStr" r="I17401">
        <is>
          <t xml:space="preserve"/>
        </is>
      </c>
      <c s="8" t="inlineStr" r="J17401">
        <is>
          <t xml:space="preserve"> McHenry</t>
        </is>
      </c>
    </row>
    <row r="17402" ht="20.25" customHeight="0">
      <c s="5" t="inlineStr" r="A17402">
        <is>
          <t xml:space="preserve">Z0001800</t>
        </is>
      </c>
      <c s="5" t="inlineStr" r="B17402">
        <is>
          <t xml:space="preserve">APPROACH SLAB REPAIR (PARTIAL DEPTH)</t>
        </is>
      </c>
      <c s="5" t="inlineStr" r="C17402">
        <is>
          <t xml:space="preserve">SQ YD  </t>
        </is>
      </c>
      <c s="6" r="D17402">
        <v>42.000</v>
      </c>
      <c s="7" r="E17402">
        <v>1</v>
      </c>
      <c s="8" t="inlineStr" r="F17402">
        <is>
          <t xml:space="preserve">62T37</t>
        </is>
      </c>
      <c s="8" t="inlineStr" r="G17402">
        <is>
          <t xml:space="preserve">008</t>
        </is>
      </c>
      <c s="9" r="H17402">
        <v>600.0000</v>
      </c>
      <c s="8" t="inlineStr" r="I17402">
        <is>
          <t xml:space="preserve">Y</t>
        </is>
      </c>
      <c s="8" t="inlineStr" r="J17402">
        <is>
          <t xml:space="preserve"> Cook</t>
        </is>
      </c>
    </row>
    <row r="17403" ht="20.25" customHeight="0">
      <c s="5" t="inlineStr" r="A17403">
        <is>
          <t xml:space="preserve">Z0001800</t>
        </is>
      </c>
      <c s="5" t="inlineStr" r="B17403">
        <is>
          <t xml:space="preserve">APPROACH SLAB REPAIR (PARTIAL DEPTH)</t>
        </is>
      </c>
      <c s="5" t="inlineStr" r="C17403">
        <is>
          <t xml:space="preserve">SQ YD  </t>
        </is>
      </c>
      <c s="6" r="D17403">
        <v>42.000</v>
      </c>
      <c s="7" r="E17403">
        <v>1</v>
      </c>
      <c s="8" t="inlineStr" r="F17403">
        <is>
          <t xml:space="preserve">62T37</t>
        </is>
      </c>
      <c s="8" t="inlineStr" r="G17403">
        <is>
          <t xml:space="preserve">008</t>
        </is>
      </c>
      <c s="9" r="H17403">
        <v>412.8600</v>
      </c>
      <c s="8" t="inlineStr" r="I17403">
        <is>
          <t xml:space="preserve"/>
        </is>
      </c>
      <c s="8" t="inlineStr" r="J17403">
        <is>
          <t xml:space="preserve"> Cook</t>
        </is>
      </c>
    </row>
    <row r="17404" ht="20.25" customHeight="0">
      <c s="5" t="inlineStr" r="A17404">
        <is>
          <t xml:space="preserve">Z0001800</t>
        </is>
      </c>
      <c s="5" t="inlineStr" r="B17404">
        <is>
          <t xml:space="preserve">APPROACH SLAB REPAIR (PARTIAL DEPTH)</t>
        </is>
      </c>
      <c s="5" t="inlineStr" r="C17404">
        <is>
          <t xml:space="preserve">SQ YD  </t>
        </is>
      </c>
      <c s="6" r="D17404">
        <v>42.000</v>
      </c>
      <c s="7" r="E17404">
        <v>1</v>
      </c>
      <c s="8" t="inlineStr" r="F17404">
        <is>
          <t xml:space="preserve">62T37</t>
        </is>
      </c>
      <c s="8" t="inlineStr" r="G17404">
        <is>
          <t xml:space="preserve">008</t>
        </is>
      </c>
      <c s="9" r="H17404">
        <v>485.0000</v>
      </c>
      <c s="8" t="inlineStr" r="I17404">
        <is>
          <t xml:space="preserve"/>
        </is>
      </c>
      <c s="8" t="inlineStr" r="J17404">
        <is>
          <t xml:space="preserve"> Cook</t>
        </is>
      </c>
    </row>
    <row r="17405" ht="20.25" customHeight="0">
      <c s="5" t="inlineStr" r="A17405">
        <is>
          <t xml:space="preserve">Z0001800</t>
        </is>
      </c>
      <c s="5" t="inlineStr" r="B17405">
        <is>
          <t xml:space="preserve">APPROACH SLAB REPAIR (PARTIAL DEPTH)</t>
        </is>
      </c>
      <c s="5" t="inlineStr" r="C17405">
        <is>
          <t xml:space="preserve">SQ YD  </t>
        </is>
      </c>
      <c s="6" r="D17405">
        <v>42.000</v>
      </c>
      <c s="7" r="E17405">
        <v>1</v>
      </c>
      <c s="8" t="inlineStr" r="F17405">
        <is>
          <t xml:space="preserve">62T37</t>
        </is>
      </c>
      <c s="8" t="inlineStr" r="G17405">
        <is>
          <t xml:space="preserve">008</t>
        </is>
      </c>
      <c s="9" r="H17405">
        <v>844.9500</v>
      </c>
      <c s="8" t="inlineStr" r="I17405">
        <is>
          <t xml:space="preserve"/>
        </is>
      </c>
      <c s="8" t="inlineStr" r="J17405">
        <is>
          <t xml:space="preserve"> Cook</t>
        </is>
      </c>
    </row>
    <row r="17406" ht="20.25" customHeight="0">
      <c s="5" t="inlineStr" r="A17406">
        <is>
          <t xml:space="preserve">Z0001800</t>
        </is>
      </c>
      <c s="5" t="inlineStr" r="B17406">
        <is>
          <t xml:space="preserve">APPROACH SLAB REPAIR (PARTIAL DEPTH)</t>
        </is>
      </c>
      <c s="5" t="inlineStr" r="C17406">
        <is>
          <t xml:space="preserve">SQ YD  </t>
        </is>
      </c>
      <c s="6" r="D17406">
        <v>42.000</v>
      </c>
      <c s="7" r="E17406">
        <v>1</v>
      </c>
      <c s="8" t="inlineStr" r="F17406">
        <is>
          <t xml:space="preserve">62T37</t>
        </is>
      </c>
      <c s="8" t="inlineStr" r="G17406">
        <is>
          <t xml:space="preserve">008</t>
        </is>
      </c>
      <c s="9" r="H17406">
        <v>900.0000</v>
      </c>
      <c s="8" t="inlineStr" r="I17406">
        <is>
          <t xml:space="preserve"/>
        </is>
      </c>
      <c s="8" t="inlineStr" r="J17406">
        <is>
          <t xml:space="preserve"> Cook</t>
        </is>
      </c>
    </row>
    <row r="17407" ht="20.25" customHeight="0">
      <c s="5" t="inlineStr" r="A17407">
        <is>
          <t xml:space="preserve">Z0001800</t>
        </is>
      </c>
      <c s="5" t="inlineStr" r="B17407">
        <is>
          <t xml:space="preserve">APPROACH SLAB REPAIR (PARTIAL DEPTH)</t>
        </is>
      </c>
      <c s="5" t="inlineStr" r="C17407">
        <is>
          <t xml:space="preserve">SQ YD  </t>
        </is>
      </c>
      <c s="6" r="D17407">
        <v>42.000</v>
      </c>
      <c s="7" r="E17407">
        <v>1</v>
      </c>
      <c s="8" t="inlineStr" r="F17407">
        <is>
          <t xml:space="preserve">62T37</t>
        </is>
      </c>
      <c s="8" t="inlineStr" r="G17407">
        <is>
          <t xml:space="preserve">008</t>
        </is>
      </c>
      <c s="9" r="H17407">
        <v>1100.0000</v>
      </c>
      <c s="8" t="inlineStr" r="I17407">
        <is>
          <t xml:space="preserve"/>
        </is>
      </c>
      <c s="8" t="inlineStr" r="J17407">
        <is>
          <t xml:space="preserve"> Cook</t>
        </is>
      </c>
    </row>
    <row r="17408" ht="20.25" customHeight="0">
      <c s="5" t="inlineStr" r="A17408">
        <is>
          <t xml:space="preserve">Z0001800</t>
        </is>
      </c>
      <c s="5" t="inlineStr" r="B17408">
        <is>
          <t xml:space="preserve">APPROACH SLAB REPAIR (PARTIAL DEPTH)</t>
        </is>
      </c>
      <c s="5" t="inlineStr" r="C17408">
        <is>
          <t xml:space="preserve">SQ YD  </t>
        </is>
      </c>
      <c s="6" r="D17408">
        <v>15.000</v>
      </c>
      <c s="7" r="E17408">
        <v>1</v>
      </c>
      <c s="8" t="inlineStr" r="F17408">
        <is>
          <t xml:space="preserve">62T38</t>
        </is>
      </c>
      <c s="8" t="inlineStr" r="G17408">
        <is>
          <t xml:space="preserve">009</t>
        </is>
      </c>
      <c s="9" r="H17408">
        <v>900.0000</v>
      </c>
      <c s="8" t="inlineStr" r="I17408">
        <is>
          <t xml:space="preserve">Y</t>
        </is>
      </c>
      <c s="8" t="inlineStr" r="J17408">
        <is>
          <t xml:space="preserve"> Cook</t>
        </is>
      </c>
    </row>
    <row r="17409" ht="20.25" customHeight="0">
      <c s="5" t="inlineStr" r="A17409">
        <is>
          <t xml:space="preserve">Z0001800</t>
        </is>
      </c>
      <c s="5" t="inlineStr" r="B17409">
        <is>
          <t xml:space="preserve">APPROACH SLAB REPAIR (PARTIAL DEPTH)</t>
        </is>
      </c>
      <c s="5" t="inlineStr" r="C17409">
        <is>
          <t xml:space="preserve">SQ YD  </t>
        </is>
      </c>
      <c s="6" r="D17409">
        <v>15.000</v>
      </c>
      <c s="7" r="E17409">
        <v>1</v>
      </c>
      <c s="8" t="inlineStr" r="F17409">
        <is>
          <t xml:space="preserve">62T38</t>
        </is>
      </c>
      <c s="8" t="inlineStr" r="G17409">
        <is>
          <t xml:space="preserve">009</t>
        </is>
      </c>
      <c s="9" r="H17409">
        <v>710.5500</v>
      </c>
      <c s="8" t="inlineStr" r="I17409">
        <is>
          <t xml:space="preserve"/>
        </is>
      </c>
      <c s="8" t="inlineStr" r="J17409">
        <is>
          <t xml:space="preserve"> Cook</t>
        </is>
      </c>
    </row>
    <row r="17410" ht="20.25" customHeight="0">
      <c s="5" t="inlineStr" r="A17410">
        <is>
          <t xml:space="preserve">Z0001800</t>
        </is>
      </c>
      <c s="5" t="inlineStr" r="B17410">
        <is>
          <t xml:space="preserve">APPROACH SLAB REPAIR (PARTIAL DEPTH)</t>
        </is>
      </c>
      <c s="5" t="inlineStr" r="C17410">
        <is>
          <t xml:space="preserve">SQ YD  </t>
        </is>
      </c>
      <c s="6" r="D17410">
        <v>15.000</v>
      </c>
      <c s="7" r="E17410">
        <v>1</v>
      </c>
      <c s="8" t="inlineStr" r="F17410">
        <is>
          <t xml:space="preserve">62T38</t>
        </is>
      </c>
      <c s="8" t="inlineStr" r="G17410">
        <is>
          <t xml:space="preserve">009</t>
        </is>
      </c>
      <c s="9" r="H17410">
        <v>1200.0000</v>
      </c>
      <c s="8" t="inlineStr" r="I17410">
        <is>
          <t xml:space="preserve"/>
        </is>
      </c>
      <c s="8" t="inlineStr" r="J17410">
        <is>
          <t xml:space="preserve"> Cook</t>
        </is>
      </c>
    </row>
    <row r="17411" ht="20.25" customHeight="0">
      <c s="5" t="inlineStr" r="A17411">
        <is>
          <t xml:space="preserve">Z0001800</t>
        </is>
      </c>
      <c s="5" t="inlineStr" r="B17411">
        <is>
          <t xml:space="preserve">APPROACH SLAB REPAIR (PARTIAL DEPTH)</t>
        </is>
      </c>
      <c s="5" t="inlineStr" r="C17411">
        <is>
          <t xml:space="preserve">SQ YD  </t>
        </is>
      </c>
      <c s="6" r="D17411">
        <v>15.000</v>
      </c>
      <c s="7" r="E17411">
        <v>1</v>
      </c>
      <c s="8" t="inlineStr" r="F17411">
        <is>
          <t xml:space="preserve">62T38</t>
        </is>
      </c>
      <c s="8" t="inlineStr" r="G17411">
        <is>
          <t xml:space="preserve">009</t>
        </is>
      </c>
      <c s="9" r="H17411">
        <v>1300.0000</v>
      </c>
      <c s="8" t="inlineStr" r="I17411">
        <is>
          <t xml:space="preserve"/>
        </is>
      </c>
      <c s="8" t="inlineStr" r="J17411">
        <is>
          <t xml:space="preserve"> Cook</t>
        </is>
      </c>
    </row>
    <row r="17412" ht="20.25" customHeight="0">
      <c s="5" t="inlineStr" r="A17412">
        <is>
          <t xml:space="preserve">Z0001800</t>
        </is>
      </c>
      <c s="5" t="inlineStr" r="B17412">
        <is>
          <t xml:space="preserve">APPROACH SLAB REPAIR (PARTIAL DEPTH)</t>
        </is>
      </c>
      <c s="5" t="inlineStr" r="C17412">
        <is>
          <t xml:space="preserve">SQ YD  </t>
        </is>
      </c>
      <c s="6" r="D17412">
        <v>15.000</v>
      </c>
      <c s="7" r="E17412">
        <v>1</v>
      </c>
      <c s="8" t="inlineStr" r="F17412">
        <is>
          <t xml:space="preserve">62T38</t>
        </is>
      </c>
      <c s="8" t="inlineStr" r="G17412">
        <is>
          <t xml:space="preserve">009</t>
        </is>
      </c>
      <c s="9" r="H17412">
        <v>1338.8000</v>
      </c>
      <c s="8" t="inlineStr" r="I17412">
        <is>
          <t xml:space="preserve"/>
        </is>
      </c>
      <c s="8" t="inlineStr" r="J17412">
        <is>
          <t xml:space="preserve"> Cook</t>
        </is>
      </c>
    </row>
    <row r="17413" ht="20.25" customHeight="0">
      <c s="5" t="inlineStr" r="A17413">
        <is>
          <t xml:space="preserve">Z0001800</t>
        </is>
      </c>
      <c s="5" t="inlineStr" r="B17413">
        <is>
          <t xml:space="preserve">APPROACH SLAB REPAIR (PARTIAL DEPTH)</t>
        </is>
      </c>
      <c s="5" t="inlineStr" r="C17413">
        <is>
          <t xml:space="preserve">SQ YD  </t>
        </is>
      </c>
      <c s="6" r="D17413">
        <v>15.000</v>
      </c>
      <c s="7" r="E17413">
        <v>1</v>
      </c>
      <c s="8" t="inlineStr" r="F17413">
        <is>
          <t xml:space="preserve">62T38</t>
        </is>
      </c>
      <c s="8" t="inlineStr" r="G17413">
        <is>
          <t xml:space="preserve">009</t>
        </is>
      </c>
      <c s="9" r="H17413">
        <v>2175.0000</v>
      </c>
      <c s="8" t="inlineStr" r="I17413">
        <is>
          <t xml:space="preserve"/>
        </is>
      </c>
      <c s="8" t="inlineStr" r="J17413">
        <is>
          <t xml:space="preserve"> Cook</t>
        </is>
      </c>
    </row>
    <row r="17414" ht="20.25" customHeight="0">
      <c s="5" t="inlineStr" r="A17414">
        <is>
          <t xml:space="preserve">Z0001800</t>
        </is>
      </c>
      <c s="5" t="inlineStr" r="B17414">
        <is>
          <t xml:space="preserve">APPROACH SLAB REPAIR (PARTIAL DEPTH)</t>
        </is>
      </c>
      <c s="5" t="inlineStr" r="C17414">
        <is>
          <t xml:space="preserve">SQ YD  </t>
        </is>
      </c>
      <c s="6" r="D17414">
        <v>2.000</v>
      </c>
      <c s="7" r="E17414">
        <v>2</v>
      </c>
      <c s="8" t="inlineStr" r="F17414">
        <is>
          <t xml:space="preserve">64S29</t>
        </is>
      </c>
      <c s="8" t="inlineStr" r="G17414">
        <is>
          <t xml:space="preserve">081</t>
        </is>
      </c>
      <c s="9" r="H17414">
        <v>1556.0000</v>
      </c>
      <c s="8" t="inlineStr" r="I17414">
        <is>
          <t xml:space="preserve">Y</t>
        </is>
      </c>
      <c s="8" t="inlineStr" r="J17414">
        <is>
          <t xml:space="preserve"> Lee</t>
        </is>
      </c>
    </row>
    <row r="17415" ht="20.25" customHeight="0">
      <c s="5" t="inlineStr" r="A17415">
        <is>
          <t xml:space="preserve">Z0001800</t>
        </is>
      </c>
      <c s="5" t="inlineStr" r="B17415">
        <is>
          <t xml:space="preserve">APPROACH SLAB REPAIR (PARTIAL DEPTH)</t>
        </is>
      </c>
      <c s="5" t="inlineStr" r="C17415">
        <is>
          <t xml:space="preserve">SQ YD  </t>
        </is>
      </c>
      <c s="6" r="D17415">
        <v>2.000</v>
      </c>
      <c s="7" r="E17415">
        <v>2</v>
      </c>
      <c s="8" t="inlineStr" r="F17415">
        <is>
          <t xml:space="preserve">64S29</t>
        </is>
      </c>
      <c s="8" t="inlineStr" r="G17415">
        <is>
          <t xml:space="preserve">081</t>
        </is>
      </c>
      <c s="9" r="H17415">
        <v>985.0000</v>
      </c>
      <c s="8" t="inlineStr" r="I17415">
        <is>
          <t xml:space="preserve"/>
        </is>
      </c>
      <c s="8" t="inlineStr" r="J17415">
        <is>
          <t xml:space="preserve"> Lee</t>
        </is>
      </c>
    </row>
    <row r="17416" ht="20.25" customHeight="0">
      <c s="5" t="inlineStr" r="A17416">
        <is>
          <t xml:space="preserve">Z0001800</t>
        </is>
      </c>
      <c s="5" t="inlineStr" r="B17416">
        <is>
          <t xml:space="preserve">APPROACH SLAB REPAIR (PARTIAL DEPTH)</t>
        </is>
      </c>
      <c s="5" t="inlineStr" r="C17416">
        <is>
          <t xml:space="preserve">SQ YD  </t>
        </is>
      </c>
      <c s="6" r="D17416">
        <v>2.000</v>
      </c>
      <c s="7" r="E17416">
        <v>2</v>
      </c>
      <c s="8" t="inlineStr" r="F17416">
        <is>
          <t xml:space="preserve">64S29</t>
        </is>
      </c>
      <c s="8" t="inlineStr" r="G17416">
        <is>
          <t xml:space="preserve">081</t>
        </is>
      </c>
      <c s="9" r="H17416">
        <v>2500.0000</v>
      </c>
      <c s="8" t="inlineStr" r="I17416">
        <is>
          <t xml:space="preserve"/>
        </is>
      </c>
      <c s="8" t="inlineStr" r="J17416">
        <is>
          <t xml:space="preserve"> Lee</t>
        </is>
      </c>
    </row>
    <row r="17417" ht="20.25" customHeight="0">
      <c s="5" t="inlineStr" r="A17417">
        <is>
          <t xml:space="preserve">Z0001800</t>
        </is>
      </c>
      <c s="5" t="inlineStr" r="B17417">
        <is>
          <t xml:space="preserve">APPROACH SLAB REPAIR (PARTIAL DEPTH)</t>
        </is>
      </c>
      <c s="5" t="inlineStr" r="C17417">
        <is>
          <t xml:space="preserve">SQ YD  </t>
        </is>
      </c>
      <c s="6" r="D17417">
        <v>3.000</v>
      </c>
      <c s="7" r="E17417">
        <v>7</v>
      </c>
      <c s="8" t="inlineStr" r="F17417">
        <is>
          <t xml:space="preserve">74C53</t>
        </is>
      </c>
      <c s="8" t="inlineStr" r="G17417">
        <is>
          <t xml:space="preserve">041</t>
        </is>
      </c>
      <c s="9" r="H17417">
        <v>1545.0000</v>
      </c>
      <c s="8" t="inlineStr" r="I17417">
        <is>
          <t xml:space="preserve">Y</t>
        </is>
      </c>
      <c s="8" t="inlineStr" r="J17417">
        <is>
          <t xml:space="preserve"> Effingham</t>
        </is>
      </c>
    </row>
    <row r="17418" ht="20.25" customHeight="0">
      <c s="5" t="inlineStr" r="A17418">
        <is>
          <t xml:space="preserve">Z0001800</t>
        </is>
      </c>
      <c s="5" t="inlineStr" r="B17418">
        <is>
          <t xml:space="preserve">APPROACH SLAB REPAIR (PARTIAL DEPTH)</t>
        </is>
      </c>
      <c s="5" t="inlineStr" r="C17418">
        <is>
          <t xml:space="preserve">SQ YD  </t>
        </is>
      </c>
      <c s="6" r="D17418">
        <v>3.000</v>
      </c>
      <c s="7" r="E17418">
        <v>7</v>
      </c>
      <c s="8" t="inlineStr" r="F17418">
        <is>
          <t xml:space="preserve">74C53</t>
        </is>
      </c>
      <c s="8" t="inlineStr" r="G17418">
        <is>
          <t xml:space="preserve">041</t>
        </is>
      </c>
      <c s="9" r="H17418">
        <v>1865.2700</v>
      </c>
      <c s="8" t="inlineStr" r="I17418">
        <is>
          <t xml:space="preserve"/>
        </is>
      </c>
      <c s="8" t="inlineStr" r="J17418">
        <is>
          <t xml:space="preserve"> Effingham</t>
        </is>
      </c>
    </row>
    <row r="17419" ht="20.25" customHeight="0">
      <c s="5" t="inlineStr" r="A17419">
        <is>
          <t xml:space="preserve">Z0001800</t>
        </is>
      </c>
      <c s="5" t="inlineStr" r="B17419">
        <is>
          <t xml:space="preserve">APPROACH SLAB REPAIR (PARTIAL DEPTH)</t>
        </is>
      </c>
      <c s="5" t="inlineStr" r="C17419">
        <is>
          <t xml:space="preserve">SQ YD  </t>
        </is>
      </c>
      <c s="6" r="D17419">
        <v>3.000</v>
      </c>
      <c s="7" r="E17419">
        <v>7</v>
      </c>
      <c s="8" t="inlineStr" r="F17419">
        <is>
          <t xml:space="preserve">74C53</t>
        </is>
      </c>
      <c s="8" t="inlineStr" r="G17419">
        <is>
          <t xml:space="preserve">041</t>
        </is>
      </c>
      <c s="9" r="H17419">
        <v>2500.0000</v>
      </c>
      <c s="8" t="inlineStr" r="I17419">
        <is>
          <t xml:space="preserve"/>
        </is>
      </c>
      <c s="8" t="inlineStr" r="J17419">
        <is>
          <t xml:space="preserve"> Effingham</t>
        </is>
      </c>
    </row>
    <row r="17420" ht="20.25" customHeight="0">
      <c s="5" t="inlineStr" r="A17420">
        <is>
          <t xml:space="preserve">Z0001800</t>
        </is>
      </c>
      <c s="5" t="inlineStr" r="B17420">
        <is>
          <t xml:space="preserve">APPROACH SLAB REPAIR (PARTIAL DEPTH)</t>
        </is>
      </c>
      <c s="5" t="inlineStr" r="C17420">
        <is>
          <t xml:space="preserve">SQ YD  </t>
        </is>
      </c>
      <c s="6" r="D17420">
        <v>3.000</v>
      </c>
      <c s="7" r="E17420">
        <v>7</v>
      </c>
      <c s="8" t="inlineStr" r="F17420">
        <is>
          <t xml:space="preserve">74C53</t>
        </is>
      </c>
      <c s="8" t="inlineStr" r="G17420">
        <is>
          <t xml:space="preserve">041</t>
        </is>
      </c>
      <c s="9" r="H17420">
        <v>3020.2100</v>
      </c>
      <c s="8" t="inlineStr" r="I17420">
        <is>
          <t xml:space="preserve"/>
        </is>
      </c>
      <c s="8" t="inlineStr" r="J17420">
        <is>
          <t xml:space="preserve"> Effingham</t>
        </is>
      </c>
    </row>
    <row r="17421" ht="20.25" customHeight="0">
      <c s="5" t="inlineStr" r="A17421">
        <is>
          <t xml:space="preserve">Z0001800</t>
        </is>
      </c>
      <c s="5" t="inlineStr" r="B17421">
        <is>
          <t xml:space="preserve">APPROACH SLAB REPAIR (PARTIAL DEPTH)</t>
        </is>
      </c>
      <c s="5" t="inlineStr" r="C17421">
        <is>
          <t xml:space="preserve">SQ YD  </t>
        </is>
      </c>
      <c s="6" r="D17421">
        <v>2.000</v>
      </c>
      <c s="7" r="E17421">
        <v>7</v>
      </c>
      <c s="8" t="inlineStr" r="F17421">
        <is>
          <t xml:space="preserve">74C57</t>
        </is>
      </c>
      <c s="8" t="inlineStr" r="G17421">
        <is>
          <t xml:space="preserve">044</t>
        </is>
      </c>
      <c s="9" r="H17421">
        <v>2325.0000</v>
      </c>
      <c s="8" t="inlineStr" r="I17421">
        <is>
          <t xml:space="preserve">Y</t>
        </is>
      </c>
      <c s="8" t="inlineStr" r="J17421">
        <is>
          <t xml:space="preserve"> Jasper</t>
        </is>
      </c>
    </row>
    <row r="17422" ht="20.25" customHeight="0">
      <c s="5" t="inlineStr" r="A17422">
        <is>
          <t xml:space="preserve">Z0001800</t>
        </is>
      </c>
      <c s="5" t="inlineStr" r="B17422">
        <is>
          <t xml:space="preserve">APPROACH SLAB REPAIR (PARTIAL DEPTH)</t>
        </is>
      </c>
      <c s="5" t="inlineStr" r="C17422">
        <is>
          <t xml:space="preserve">SQ YD  </t>
        </is>
      </c>
      <c s="6" r="D17422">
        <v>2.000</v>
      </c>
      <c s="7" r="E17422">
        <v>7</v>
      </c>
      <c s="8" t="inlineStr" r="F17422">
        <is>
          <t xml:space="preserve">74C57</t>
        </is>
      </c>
      <c s="8" t="inlineStr" r="G17422">
        <is>
          <t xml:space="preserve">044</t>
        </is>
      </c>
      <c s="9" r="H17422">
        <v>1150.0000</v>
      </c>
      <c s="8" t="inlineStr" r="I17422">
        <is>
          <t xml:space="preserve"/>
        </is>
      </c>
      <c s="8" t="inlineStr" r="J17422">
        <is>
          <t xml:space="preserve"> Jasper</t>
        </is>
      </c>
    </row>
    <row r="17423" ht="20.25" customHeight="0">
      <c s="5" t="inlineStr" r="A17423">
        <is>
          <t xml:space="preserve">Z0001800</t>
        </is>
      </c>
      <c s="5" t="inlineStr" r="B17423">
        <is>
          <t xml:space="preserve">APPROACH SLAB REPAIR (PARTIAL DEPTH)</t>
        </is>
      </c>
      <c s="5" t="inlineStr" r="C17423">
        <is>
          <t xml:space="preserve">SQ YD  </t>
        </is>
      </c>
      <c s="6" r="D17423">
        <v>2.000</v>
      </c>
      <c s="7" r="E17423">
        <v>7</v>
      </c>
      <c s="8" t="inlineStr" r="F17423">
        <is>
          <t xml:space="preserve">74C57</t>
        </is>
      </c>
      <c s="8" t="inlineStr" r="G17423">
        <is>
          <t xml:space="preserve">044</t>
        </is>
      </c>
      <c s="9" r="H17423">
        <v>1767.7800</v>
      </c>
      <c s="8" t="inlineStr" r="I17423">
        <is>
          <t xml:space="preserve"/>
        </is>
      </c>
      <c s="8" t="inlineStr" r="J17423">
        <is>
          <t xml:space="preserve"> Jasper</t>
        </is>
      </c>
    </row>
    <row r="17424" ht="20.25" customHeight="0">
      <c s="5" t="inlineStr" r="A17424">
        <is>
          <t xml:space="preserve">Z0001899</t>
        </is>
      </c>
      <c s="5" t="inlineStr" r="B17424">
        <is>
          <t xml:space="preserve">JACK AND REMOVE EXISTING BEARINGS</t>
        </is>
      </c>
      <c s="5" t="inlineStr" r="C17424">
        <is>
          <t xml:space="preserve">EACH   </t>
        </is>
      </c>
      <c s="6" r="D17424">
        <v>8.000</v>
      </c>
      <c s="7" r="E17424">
        <v>6</v>
      </c>
      <c s="8" t="inlineStr" r="F17424">
        <is>
          <t xml:space="preserve">72740</t>
        </is>
      </c>
      <c s="8" t="inlineStr" r="G17424">
        <is>
          <t xml:space="preserve">080</t>
        </is>
      </c>
      <c s="9" r="H17424">
        <v>5000.0000</v>
      </c>
      <c s="8" t="inlineStr" r="I17424">
        <is>
          <t xml:space="preserve">Y</t>
        </is>
      </c>
      <c s="8" t="inlineStr" r="J17424">
        <is>
          <t xml:space="preserve"> Logan</t>
        </is>
      </c>
    </row>
    <row r="17425" ht="20.25" customHeight="0">
      <c s="5" t="inlineStr" r="A17425">
        <is>
          <t xml:space="preserve">Z0001899</t>
        </is>
      </c>
      <c s="5" t="inlineStr" r="B17425">
        <is>
          <t xml:space="preserve">JACK AND REMOVE EXISTING BEARINGS</t>
        </is>
      </c>
      <c s="5" t="inlineStr" r="C17425">
        <is>
          <t xml:space="preserve">EACH   </t>
        </is>
      </c>
      <c s="6" r="D17425">
        <v>8.000</v>
      </c>
      <c s="7" r="E17425">
        <v>6</v>
      </c>
      <c s="8" t="inlineStr" r="F17425">
        <is>
          <t xml:space="preserve">72740</t>
        </is>
      </c>
      <c s="8" t="inlineStr" r="G17425">
        <is>
          <t xml:space="preserve">080</t>
        </is>
      </c>
      <c s="9" r="H17425">
        <v>7195.6800</v>
      </c>
      <c s="8" t="inlineStr" r="I17425">
        <is>
          <t xml:space="preserve"/>
        </is>
      </c>
      <c s="8" t="inlineStr" r="J17425">
        <is>
          <t xml:space="preserve"> Logan</t>
        </is>
      </c>
    </row>
    <row r="17426" ht="20.25" customHeight="0">
      <c s="5" t="inlineStr" r="A17426">
        <is>
          <t xml:space="preserve">Z0001899</t>
        </is>
      </c>
      <c s="5" t="inlineStr" r="B17426">
        <is>
          <t xml:space="preserve">JACK AND REMOVE EXISTING BEARINGS</t>
        </is>
      </c>
      <c s="5" t="inlineStr" r="C17426">
        <is>
          <t xml:space="preserve">EACH   </t>
        </is>
      </c>
      <c s="6" r="D17426">
        <v>8.000</v>
      </c>
      <c s="7" r="E17426">
        <v>6</v>
      </c>
      <c s="8" t="inlineStr" r="F17426">
        <is>
          <t xml:space="preserve">72740</t>
        </is>
      </c>
      <c s="8" t="inlineStr" r="G17426">
        <is>
          <t xml:space="preserve">080</t>
        </is>
      </c>
      <c s="9" r="H17426">
        <v>7355.0000</v>
      </c>
      <c s="8" t="inlineStr" r="I17426">
        <is>
          <t xml:space="preserve"/>
        </is>
      </c>
      <c s="8" t="inlineStr" r="J17426">
        <is>
          <t xml:space="preserve"> Logan</t>
        </is>
      </c>
    </row>
    <row r="17427" ht="20.25" customHeight="0">
      <c s="5" t="inlineStr" r="A17427">
        <is>
          <t xml:space="preserve">Z0001899</t>
        </is>
      </c>
      <c s="5" t="inlineStr" r="B17427">
        <is>
          <t xml:space="preserve">JACK AND REMOVE EXISTING BEARINGS</t>
        </is>
      </c>
      <c s="5" t="inlineStr" r="C17427">
        <is>
          <t xml:space="preserve">EACH   </t>
        </is>
      </c>
      <c s="6" r="D17427">
        <v>12.000</v>
      </c>
      <c s="7" r="E17427">
        <v>7</v>
      </c>
      <c s="8" t="inlineStr" r="F17427">
        <is>
          <t xml:space="preserve">74C54</t>
        </is>
      </c>
      <c s="8" t="inlineStr" r="G17427">
        <is>
          <t xml:space="preserve">042</t>
        </is>
      </c>
      <c s="9" r="H17427">
        <v>1256.7500</v>
      </c>
      <c s="8" t="inlineStr" r="I17427">
        <is>
          <t xml:space="preserve">Y</t>
        </is>
      </c>
      <c s="8" t="inlineStr" r="J17427">
        <is>
          <t xml:space="preserve"> Macon</t>
        </is>
      </c>
    </row>
    <row r="17428" ht="20.25" customHeight="0">
      <c s="5" t="inlineStr" r="A17428">
        <is>
          <t xml:space="preserve">Z0001899</t>
        </is>
      </c>
      <c s="5" t="inlineStr" r="B17428">
        <is>
          <t xml:space="preserve">JACK AND REMOVE EXISTING BEARINGS</t>
        </is>
      </c>
      <c s="5" t="inlineStr" r="C17428">
        <is>
          <t xml:space="preserve">EACH   </t>
        </is>
      </c>
      <c s="6" r="D17428">
        <v>12.000</v>
      </c>
      <c s="7" r="E17428">
        <v>7</v>
      </c>
      <c s="8" t="inlineStr" r="F17428">
        <is>
          <t xml:space="preserve">74C54</t>
        </is>
      </c>
      <c s="8" t="inlineStr" r="G17428">
        <is>
          <t xml:space="preserve">042</t>
        </is>
      </c>
      <c s="9" r="H17428">
        <v>3000.0000</v>
      </c>
      <c s="8" t="inlineStr" r="I17428">
        <is>
          <t xml:space="preserve"/>
        </is>
      </c>
      <c s="8" t="inlineStr" r="J17428">
        <is>
          <t xml:space="preserve"> Macon</t>
        </is>
      </c>
    </row>
    <row r="17429" ht="20.25" customHeight="0">
      <c s="5" t="inlineStr" r="A17429">
        <is>
          <t xml:space="preserve">Z0001899</t>
        </is>
      </c>
      <c s="5" t="inlineStr" r="B17429">
        <is>
          <t xml:space="preserve">JACK AND REMOVE EXISTING BEARINGS</t>
        </is>
      </c>
      <c s="5" t="inlineStr" r="C17429">
        <is>
          <t xml:space="preserve">EACH   </t>
        </is>
      </c>
      <c s="6" r="D17429">
        <v>12.000</v>
      </c>
      <c s="7" r="E17429">
        <v>7</v>
      </c>
      <c s="8" t="inlineStr" r="F17429">
        <is>
          <t xml:space="preserve">74C54</t>
        </is>
      </c>
      <c s="8" t="inlineStr" r="G17429">
        <is>
          <t xml:space="preserve">042</t>
        </is>
      </c>
      <c s="9" r="H17429">
        <v>9044.5100</v>
      </c>
      <c s="8" t="inlineStr" r="I17429">
        <is>
          <t xml:space="preserve"/>
        </is>
      </c>
      <c s="8" t="inlineStr" r="J17429">
        <is>
          <t xml:space="preserve"> Macon</t>
        </is>
      </c>
    </row>
    <row r="17430" ht="20.25" customHeight="0">
      <c s="5" t="inlineStr" r="A17430">
        <is>
          <t xml:space="preserve">Z0001903</t>
        </is>
      </c>
      <c s="5" t="inlineStr" r="B17430">
        <is>
          <t xml:space="preserve">STRUCTURAL STEEL REMOVAL</t>
        </is>
      </c>
      <c s="5" t="inlineStr" r="C17430">
        <is>
          <t xml:space="preserve">POUND  </t>
        </is>
      </c>
      <c s="6" r="D17430">
        <v>76620.000</v>
      </c>
      <c s="7" r="E17430">
        <v>9</v>
      </c>
      <c s="8" t="inlineStr" r="F17430">
        <is>
          <t xml:space="preserve">78972</t>
        </is>
      </c>
      <c s="8" t="inlineStr" r="G17430">
        <is>
          <t xml:space="preserve">060</t>
        </is>
      </c>
      <c s="9" r="H17430">
        <v>6.2500</v>
      </c>
      <c s="8" t="inlineStr" r="I17430">
        <is>
          <t xml:space="preserve">Y</t>
        </is>
      </c>
      <c s="8" t="inlineStr" r="J17430">
        <is>
          <t xml:space="preserve"> Massac</t>
        </is>
      </c>
    </row>
    <row r="17431" ht="20.25" customHeight="0">
      <c s="5" t="inlineStr" r="A17431">
        <is>
          <t xml:space="preserve">Z0001903</t>
        </is>
      </c>
      <c s="5" t="inlineStr" r="B17431">
        <is>
          <t xml:space="preserve">STRUCTURAL STEEL REMOVAL</t>
        </is>
      </c>
      <c s="5" t="inlineStr" r="C17431">
        <is>
          <t xml:space="preserve">POUND  </t>
        </is>
      </c>
      <c s="6" r="D17431">
        <v>76620.000</v>
      </c>
      <c s="7" r="E17431">
        <v>9</v>
      </c>
      <c s="8" t="inlineStr" r="F17431">
        <is>
          <t xml:space="preserve">78972</t>
        </is>
      </c>
      <c s="8" t="inlineStr" r="G17431">
        <is>
          <t xml:space="preserve">060</t>
        </is>
      </c>
      <c s="9" r="H17431">
        <v>4.0000</v>
      </c>
      <c s="8" t="inlineStr" r="I17431">
        <is>
          <t xml:space="preserve"/>
        </is>
      </c>
      <c s="8" t="inlineStr" r="J17431">
        <is>
          <t xml:space="preserve"> Massac</t>
        </is>
      </c>
    </row>
    <row r="17432" ht="20.25" customHeight="0">
      <c s="5" t="inlineStr" r="A17432">
        <is>
          <t xml:space="preserve">Z0001905</t>
        </is>
      </c>
      <c s="5" t="inlineStr" r="B17432">
        <is>
          <t xml:space="preserve">STRUCTURAL STEEL REPAIR</t>
        </is>
      </c>
      <c s="5" t="inlineStr" r="C17432">
        <is>
          <t xml:space="preserve">POUND  </t>
        </is>
      </c>
      <c s="6" r="D17432">
        <v>60.000</v>
      </c>
      <c s="7" r="E17432">
        <v>7</v>
      </c>
      <c s="8" t="inlineStr" r="F17432">
        <is>
          <t xml:space="preserve">74C54</t>
        </is>
      </c>
      <c s="8" t="inlineStr" r="G17432">
        <is>
          <t xml:space="preserve">042</t>
        </is>
      </c>
      <c s="9" r="H17432">
        <v>133.9900</v>
      </c>
      <c s="8" t="inlineStr" r="I17432">
        <is>
          <t xml:space="preserve">Y</t>
        </is>
      </c>
      <c s="8" t="inlineStr" r="J17432">
        <is>
          <t xml:space="preserve"> Macon</t>
        </is>
      </c>
    </row>
    <row r="17433" ht="20.25" customHeight="0">
      <c s="5" t="inlineStr" r="A17433">
        <is>
          <t xml:space="preserve">Z0001905</t>
        </is>
      </c>
      <c s="5" t="inlineStr" r="B17433">
        <is>
          <t xml:space="preserve">STRUCTURAL STEEL REPAIR</t>
        </is>
      </c>
      <c s="5" t="inlineStr" r="C17433">
        <is>
          <t xml:space="preserve">POUND  </t>
        </is>
      </c>
      <c s="6" r="D17433">
        <v>60.000</v>
      </c>
      <c s="7" r="E17433">
        <v>7</v>
      </c>
      <c s="8" t="inlineStr" r="F17433">
        <is>
          <t xml:space="preserve">74C54</t>
        </is>
      </c>
      <c s="8" t="inlineStr" r="G17433">
        <is>
          <t xml:space="preserve">042</t>
        </is>
      </c>
      <c s="9" r="H17433">
        <v>47.6400</v>
      </c>
      <c s="8" t="inlineStr" r="I17433">
        <is>
          <t xml:space="preserve"/>
        </is>
      </c>
      <c s="8" t="inlineStr" r="J17433">
        <is>
          <t xml:space="preserve"> Macon</t>
        </is>
      </c>
    </row>
    <row r="17434" ht="20.25" customHeight="0">
      <c s="5" t="inlineStr" r="A17434">
        <is>
          <t xml:space="preserve">Z0001905</t>
        </is>
      </c>
      <c s="5" t="inlineStr" r="B17434">
        <is>
          <t xml:space="preserve">STRUCTURAL STEEL REPAIR</t>
        </is>
      </c>
      <c s="5" t="inlineStr" r="C17434">
        <is>
          <t xml:space="preserve">POUND  </t>
        </is>
      </c>
      <c s="6" r="D17434">
        <v>60.000</v>
      </c>
      <c s="7" r="E17434">
        <v>7</v>
      </c>
      <c s="8" t="inlineStr" r="F17434">
        <is>
          <t xml:space="preserve">74C54</t>
        </is>
      </c>
      <c s="8" t="inlineStr" r="G17434">
        <is>
          <t xml:space="preserve">042</t>
        </is>
      </c>
      <c s="9" r="H17434">
        <v>120.0000</v>
      </c>
      <c s="8" t="inlineStr" r="I17434">
        <is>
          <t xml:space="preserve"/>
        </is>
      </c>
      <c s="8" t="inlineStr" r="J17434">
        <is>
          <t xml:space="preserve"> Macon</t>
        </is>
      </c>
    </row>
    <row r="17435" ht="20.25" customHeight="0">
      <c s="5" t="inlineStr" r="A17435">
        <is>
          <t xml:space="preserve">Z0001905</t>
        </is>
      </c>
      <c s="5" t="inlineStr" r="B17435">
        <is>
          <t xml:space="preserve">STRUCTURAL STEEL REPAIR</t>
        </is>
      </c>
      <c s="5" t="inlineStr" r="C17435">
        <is>
          <t xml:space="preserve">POUND  </t>
        </is>
      </c>
      <c s="6" r="D17435">
        <v>7500.000</v>
      </c>
      <c s="7" r="E17435">
        <v>9</v>
      </c>
      <c s="8" t="inlineStr" r="F17435">
        <is>
          <t xml:space="preserve">78972</t>
        </is>
      </c>
      <c s="8" t="inlineStr" r="G17435">
        <is>
          <t xml:space="preserve">060</t>
        </is>
      </c>
      <c s="9" r="H17435">
        <v>141.2200</v>
      </c>
      <c s="8" t="inlineStr" r="I17435">
        <is>
          <t xml:space="preserve">Y</t>
        </is>
      </c>
      <c s="8" t="inlineStr" r="J17435">
        <is>
          <t xml:space="preserve"> Massac</t>
        </is>
      </c>
    </row>
    <row r="17436" ht="20.25" customHeight="0">
      <c s="5" t="inlineStr" r="A17436">
        <is>
          <t xml:space="preserve">Z0001905</t>
        </is>
      </c>
      <c s="5" t="inlineStr" r="B17436">
        <is>
          <t xml:space="preserve">STRUCTURAL STEEL REPAIR</t>
        </is>
      </c>
      <c s="5" t="inlineStr" r="C17436">
        <is>
          <t xml:space="preserve">POUND  </t>
        </is>
      </c>
      <c s="6" r="D17436">
        <v>7500.000</v>
      </c>
      <c s="7" r="E17436">
        <v>9</v>
      </c>
      <c s="8" t="inlineStr" r="F17436">
        <is>
          <t xml:space="preserve">78972</t>
        </is>
      </c>
      <c s="8" t="inlineStr" r="G17436">
        <is>
          <t xml:space="preserve">060</t>
        </is>
      </c>
      <c s="9" r="H17436">
        <v>95.0000</v>
      </c>
      <c s="8" t="inlineStr" r="I17436">
        <is>
          <t xml:space="preserve"/>
        </is>
      </c>
      <c s="8" t="inlineStr" r="J17436">
        <is>
          <t xml:space="preserve"> Massac</t>
        </is>
      </c>
    </row>
    <row r="17437" ht="20.25" customHeight="0">
      <c s="5" t="inlineStr" r="A17437">
        <is>
          <t xml:space="preserve">Z0003850</t>
        </is>
      </c>
      <c s="5" t="inlineStr" r="B17437">
        <is>
          <t xml:space="preserve">BENCHES</t>
        </is>
      </c>
      <c s="5" t="inlineStr" r="C17437">
        <is>
          <t xml:space="preserve">EACH   </t>
        </is>
      </c>
      <c s="6" r="D17437">
        <v>3.000</v>
      </c>
      <c s="7" r="E17437">
        <v>1</v>
      </c>
      <c s="8" t="inlineStr" r="F17437">
        <is>
          <t xml:space="preserve">61K60</t>
        </is>
      </c>
      <c s="8" t="inlineStr" r="G17437">
        <is>
          <t xml:space="preserve">087</t>
        </is>
      </c>
      <c s="9" r="H17437">
        <v>2500.0000</v>
      </c>
      <c s="8" t="inlineStr" r="I17437">
        <is>
          <t xml:space="preserve">Y</t>
        </is>
      </c>
      <c s="8" t="inlineStr" r="J17437">
        <is>
          <t xml:space="preserve"> Cook</t>
        </is>
      </c>
    </row>
    <row r="17438" ht="20.25" customHeight="0">
      <c s="5" t="inlineStr" r="A17438">
        <is>
          <t xml:space="preserve">Z0003850</t>
        </is>
      </c>
      <c s="5" t="inlineStr" r="B17438">
        <is>
          <t xml:space="preserve">BENCHES</t>
        </is>
      </c>
      <c s="5" t="inlineStr" r="C17438">
        <is>
          <t xml:space="preserve">EACH   </t>
        </is>
      </c>
      <c s="6" r="D17438">
        <v>3.000</v>
      </c>
      <c s="7" r="E17438">
        <v>1</v>
      </c>
      <c s="8" t="inlineStr" r="F17438">
        <is>
          <t xml:space="preserve">61K60</t>
        </is>
      </c>
      <c s="8" t="inlineStr" r="G17438">
        <is>
          <t xml:space="preserve">087</t>
        </is>
      </c>
      <c s="9" r="H17438">
        <v>2800.0000</v>
      </c>
      <c s="8" t="inlineStr" r="I17438">
        <is>
          <t xml:space="preserve"/>
        </is>
      </c>
      <c s="8" t="inlineStr" r="J17438">
        <is>
          <t xml:space="preserve"> Cook</t>
        </is>
      </c>
    </row>
    <row r="17439" ht="20.25" customHeight="0">
      <c s="5" t="inlineStr" r="A17439">
        <is>
          <t xml:space="preserve">Z0003850</t>
        </is>
      </c>
      <c s="5" t="inlineStr" r="B17439">
        <is>
          <t xml:space="preserve">BENCHES</t>
        </is>
      </c>
      <c s="5" t="inlineStr" r="C17439">
        <is>
          <t xml:space="preserve">EACH   </t>
        </is>
      </c>
      <c s="6" r="D17439">
        <v>4.000</v>
      </c>
      <c s="7" r="E17439">
        <v>2</v>
      </c>
      <c s="8" t="inlineStr" r="F17439">
        <is>
          <t xml:space="preserve">85762</t>
        </is>
      </c>
      <c s="8" t="inlineStr" r="G17439">
        <is>
          <t xml:space="preserve">091</t>
        </is>
      </c>
      <c s="9" r="H17439">
        <v>1300.0000</v>
      </c>
      <c s="8" t="inlineStr" r="I17439">
        <is>
          <t xml:space="preserve">Y</t>
        </is>
      </c>
      <c s="8" t="inlineStr" r="J17439">
        <is>
          <t xml:space="preserve"> Lee</t>
        </is>
      </c>
    </row>
    <row r="17440" ht="20.25" customHeight="0">
      <c s="5" t="inlineStr" r="A17440">
        <is>
          <t xml:space="preserve">Z0003850</t>
        </is>
      </c>
      <c s="5" t="inlineStr" r="B17440">
        <is>
          <t xml:space="preserve">BENCHES</t>
        </is>
      </c>
      <c s="5" t="inlineStr" r="C17440">
        <is>
          <t xml:space="preserve">EACH   </t>
        </is>
      </c>
      <c s="6" r="D17440">
        <v>4.000</v>
      </c>
      <c s="7" r="E17440">
        <v>2</v>
      </c>
      <c s="8" t="inlineStr" r="F17440">
        <is>
          <t xml:space="preserve">85762</t>
        </is>
      </c>
      <c s="8" t="inlineStr" r="G17440">
        <is>
          <t xml:space="preserve">091</t>
        </is>
      </c>
      <c s="9" r="H17440">
        <v>2200.0000</v>
      </c>
      <c s="8" t="inlineStr" r="I17440">
        <is>
          <t xml:space="preserve"/>
        </is>
      </c>
      <c s="8" t="inlineStr" r="J17440">
        <is>
          <t xml:space="preserve"> Lee</t>
        </is>
      </c>
    </row>
    <row r="17441" ht="20.25" customHeight="0">
      <c s="5" t="inlineStr" r="A17441">
        <is>
          <t xml:space="preserve">Z0003855</t>
        </is>
      </c>
      <c s="5" t="inlineStr" r="B17441">
        <is>
          <t xml:space="preserve">BICYCLE RACKS</t>
        </is>
      </c>
      <c s="5" t="inlineStr" r="C17441">
        <is>
          <t xml:space="preserve">EACH   </t>
        </is>
      </c>
      <c s="6" r="D17441">
        <v>30.000</v>
      </c>
      <c s="7" r="E17441">
        <v>1</v>
      </c>
      <c s="8" t="inlineStr" r="F17441">
        <is>
          <t xml:space="preserve">61K60</t>
        </is>
      </c>
      <c s="8" t="inlineStr" r="G17441">
        <is>
          <t xml:space="preserve">087</t>
        </is>
      </c>
      <c s="9" r="H17441">
        <v>650.0000</v>
      </c>
      <c s="8" t="inlineStr" r="I17441">
        <is>
          <t xml:space="preserve">Y</t>
        </is>
      </c>
      <c s="8" t="inlineStr" r="J17441">
        <is>
          <t xml:space="preserve"> Cook</t>
        </is>
      </c>
    </row>
    <row r="17442" ht="20.25" customHeight="0">
      <c s="5" t="inlineStr" r="A17442">
        <is>
          <t xml:space="preserve">Z0003855</t>
        </is>
      </c>
      <c s="5" t="inlineStr" r="B17442">
        <is>
          <t xml:space="preserve">BICYCLE RACKS</t>
        </is>
      </c>
      <c s="5" t="inlineStr" r="C17442">
        <is>
          <t xml:space="preserve">EACH   </t>
        </is>
      </c>
      <c s="6" r="D17442">
        <v>30.000</v>
      </c>
      <c s="7" r="E17442">
        <v>1</v>
      </c>
      <c s="8" t="inlineStr" r="F17442">
        <is>
          <t xml:space="preserve">61K60</t>
        </is>
      </c>
      <c s="8" t="inlineStr" r="G17442">
        <is>
          <t xml:space="preserve">087</t>
        </is>
      </c>
      <c s="9" r="H17442">
        <v>750.0000</v>
      </c>
      <c s="8" t="inlineStr" r="I17442">
        <is>
          <t xml:space="preserve"/>
        </is>
      </c>
      <c s="8" t="inlineStr" r="J17442">
        <is>
          <t xml:space="preserve"> Cook</t>
        </is>
      </c>
    </row>
    <row r="17443" ht="20.25" customHeight="0">
      <c s="5" t="inlineStr" r="A17443">
        <is>
          <t xml:space="preserve">Z0004002</t>
        </is>
      </c>
      <c s="5" t="inlineStr" r="B17443">
        <is>
          <t xml:space="preserve">BOLLARDS</t>
        </is>
      </c>
      <c s="5" t="inlineStr" r="C17443">
        <is>
          <t xml:space="preserve">EACH   </t>
        </is>
      </c>
      <c s="6" r="D17443">
        <v>71.000</v>
      </c>
      <c s="7" r="E17443">
        <v>8</v>
      </c>
      <c s="8" t="inlineStr" r="F17443">
        <is>
          <t xml:space="preserve">76T67</t>
        </is>
      </c>
      <c s="8" t="inlineStr" r="G17443">
        <is>
          <t xml:space="preserve">054</t>
        </is>
      </c>
      <c s="9" r="H17443">
        <v>453.3000</v>
      </c>
      <c s="8" t="inlineStr" r="I17443">
        <is>
          <t xml:space="preserve">Y</t>
        </is>
      </c>
      <c s="8" t="inlineStr" r="J17443">
        <is>
          <t xml:space="preserve">Various</t>
        </is>
      </c>
    </row>
    <row r="17444" ht="20.25" customHeight="0">
      <c s="5" t="inlineStr" r="A17444">
        <is>
          <t xml:space="preserve">Z0004002</t>
        </is>
      </c>
      <c s="5" t="inlineStr" r="B17444">
        <is>
          <t xml:space="preserve">BOLLARDS</t>
        </is>
      </c>
      <c s="5" t="inlineStr" r="C17444">
        <is>
          <t xml:space="preserve">EACH   </t>
        </is>
      </c>
      <c s="6" r="D17444">
        <v>71.000</v>
      </c>
      <c s="7" r="E17444">
        <v>8</v>
      </c>
      <c s="8" t="inlineStr" r="F17444">
        <is>
          <t xml:space="preserve">76T67</t>
        </is>
      </c>
      <c s="8" t="inlineStr" r="G17444">
        <is>
          <t xml:space="preserve">054</t>
        </is>
      </c>
      <c s="9" r="H17444">
        <v>750.0000</v>
      </c>
      <c s="8" t="inlineStr" r="I17444">
        <is>
          <t xml:space="preserve"/>
        </is>
      </c>
      <c s="8" t="inlineStr" r="J17444">
        <is>
          <t xml:space="preserve">Various</t>
        </is>
      </c>
    </row>
    <row r="17445" ht="20.25" customHeight="0">
      <c s="5" t="inlineStr" r="A17445">
        <is>
          <t xml:space="preserve">Z0004510</t>
        </is>
      </c>
      <c s="5" t="inlineStr" r="B17445">
        <is>
          <t xml:space="preserve">HOT-MIX ASPHALT DRIVEWAY PAVEMENT, 3"</t>
        </is>
      </c>
      <c s="5" t="inlineStr" r="C17445">
        <is>
          <t xml:space="preserve">SQ YD  </t>
        </is>
      </c>
      <c s="6" r="D17445">
        <v>130.000</v>
      </c>
      <c s="7" r="E17445">
        <v>1</v>
      </c>
      <c s="8" t="inlineStr" r="F17445">
        <is>
          <t xml:space="preserve">61K63</t>
        </is>
      </c>
      <c s="8" t="inlineStr" r="G17445">
        <is>
          <t xml:space="preserve">088</t>
        </is>
      </c>
      <c s="9" r="H17445">
        <v>72.0000</v>
      </c>
      <c s="8" t="inlineStr" r="I17445">
        <is>
          <t xml:space="preserve">Y</t>
        </is>
      </c>
      <c s="8" t="inlineStr" r="J17445">
        <is>
          <t xml:space="preserve"> Cook</t>
        </is>
      </c>
    </row>
    <row r="17446" ht="20.25" customHeight="0">
      <c s="5" t="inlineStr" r="A17446">
        <is>
          <t xml:space="preserve">Z0004510</t>
        </is>
      </c>
      <c s="5" t="inlineStr" r="B17446">
        <is>
          <t xml:space="preserve">HOT-MIX ASPHALT DRIVEWAY PAVEMENT, 3"</t>
        </is>
      </c>
      <c s="5" t="inlineStr" r="C17446">
        <is>
          <t xml:space="preserve">SQ YD  </t>
        </is>
      </c>
      <c s="6" r="D17446">
        <v>130.000</v>
      </c>
      <c s="7" r="E17446">
        <v>1</v>
      </c>
      <c s="8" t="inlineStr" r="F17446">
        <is>
          <t xml:space="preserve">61K63</t>
        </is>
      </c>
      <c s="8" t="inlineStr" r="G17446">
        <is>
          <t xml:space="preserve">088</t>
        </is>
      </c>
      <c s="9" r="H17446">
        <v>50.0000</v>
      </c>
      <c s="8" t="inlineStr" r="I17446">
        <is>
          <t xml:space="preserve"/>
        </is>
      </c>
      <c s="8" t="inlineStr" r="J17446">
        <is>
          <t xml:space="preserve"> Cook</t>
        </is>
      </c>
    </row>
    <row r="17447" ht="20.25" customHeight="0">
      <c s="5" t="inlineStr" r="A17447">
        <is>
          <t xml:space="preserve">Z0004510</t>
        </is>
      </c>
      <c s="5" t="inlineStr" r="B17447">
        <is>
          <t xml:space="preserve">HOT-MIX ASPHALT DRIVEWAY PAVEMENT, 3"</t>
        </is>
      </c>
      <c s="5" t="inlineStr" r="C17447">
        <is>
          <t xml:space="preserve">SQ YD  </t>
        </is>
      </c>
      <c s="6" r="D17447">
        <v>130.000</v>
      </c>
      <c s="7" r="E17447">
        <v>1</v>
      </c>
      <c s="8" t="inlineStr" r="F17447">
        <is>
          <t xml:space="preserve">61K63</t>
        </is>
      </c>
      <c s="8" t="inlineStr" r="G17447">
        <is>
          <t xml:space="preserve">088</t>
        </is>
      </c>
      <c s="9" r="H17447">
        <v>72.0000</v>
      </c>
      <c s="8" t="inlineStr" r="I17447">
        <is>
          <t xml:space="preserve"/>
        </is>
      </c>
      <c s="8" t="inlineStr" r="J17447">
        <is>
          <t xml:space="preserve"> Cook</t>
        </is>
      </c>
    </row>
    <row r="17448" ht="20.25" customHeight="0">
      <c s="5" t="inlineStr" r="A17448">
        <is>
          <t xml:space="preserve">Z0004510</t>
        </is>
      </c>
      <c s="5" t="inlineStr" r="B17448">
        <is>
          <t xml:space="preserve">HOT-MIX ASPHALT DRIVEWAY PAVEMENT, 3"</t>
        </is>
      </c>
      <c s="5" t="inlineStr" r="C17448">
        <is>
          <t xml:space="preserve">SQ YD  </t>
        </is>
      </c>
      <c s="6" r="D17448">
        <v>130.000</v>
      </c>
      <c s="7" r="E17448">
        <v>1</v>
      </c>
      <c s="8" t="inlineStr" r="F17448">
        <is>
          <t xml:space="preserve">61K63</t>
        </is>
      </c>
      <c s="8" t="inlineStr" r="G17448">
        <is>
          <t xml:space="preserve">088</t>
        </is>
      </c>
      <c s="9" r="H17448">
        <v>77.8000</v>
      </c>
      <c s="8" t="inlineStr" r="I17448">
        <is>
          <t xml:space="preserve"/>
        </is>
      </c>
      <c s="8" t="inlineStr" r="J17448">
        <is>
          <t xml:space="preserve"> Cook</t>
        </is>
      </c>
    </row>
    <row r="17449" ht="20.25" customHeight="0">
      <c s="5" t="inlineStr" r="A17449">
        <is>
          <t xml:space="preserve">Z0004510</t>
        </is>
      </c>
      <c s="5" t="inlineStr" r="B17449">
        <is>
          <t xml:space="preserve">HOT-MIX ASPHALT DRIVEWAY PAVEMENT, 3"</t>
        </is>
      </c>
      <c s="5" t="inlineStr" r="C17449">
        <is>
          <t xml:space="preserve">SQ YD  </t>
        </is>
      </c>
      <c s="6" r="D17449">
        <v>130.000</v>
      </c>
      <c s="7" r="E17449">
        <v>1</v>
      </c>
      <c s="8" t="inlineStr" r="F17449">
        <is>
          <t xml:space="preserve">61K63</t>
        </is>
      </c>
      <c s="8" t="inlineStr" r="G17449">
        <is>
          <t xml:space="preserve">088</t>
        </is>
      </c>
      <c s="9" r="H17449">
        <v>78.4400</v>
      </c>
      <c s="8" t="inlineStr" r="I17449">
        <is>
          <t xml:space="preserve"/>
        </is>
      </c>
      <c s="8" t="inlineStr" r="J17449">
        <is>
          <t xml:space="preserve"> Cook</t>
        </is>
      </c>
    </row>
    <row r="17450" ht="20.25" customHeight="0">
      <c s="5" t="inlineStr" r="A17450">
        <is>
          <t xml:space="preserve">Z0004510</t>
        </is>
      </c>
      <c s="5" t="inlineStr" r="B17450">
        <is>
          <t xml:space="preserve">HOT-MIX ASPHALT DRIVEWAY PAVEMENT, 3"</t>
        </is>
      </c>
      <c s="5" t="inlineStr" r="C17450">
        <is>
          <t xml:space="preserve">SQ YD  </t>
        </is>
      </c>
      <c s="6" r="D17450">
        <v>130.000</v>
      </c>
      <c s="7" r="E17450">
        <v>1</v>
      </c>
      <c s="8" t="inlineStr" r="F17450">
        <is>
          <t xml:space="preserve">61K63</t>
        </is>
      </c>
      <c s="8" t="inlineStr" r="G17450">
        <is>
          <t xml:space="preserve">088</t>
        </is>
      </c>
      <c s="9" r="H17450">
        <v>79.0000</v>
      </c>
      <c s="8" t="inlineStr" r="I17450">
        <is>
          <t xml:space="preserve"/>
        </is>
      </c>
      <c s="8" t="inlineStr" r="J17450">
        <is>
          <t xml:space="preserve"> Cook</t>
        </is>
      </c>
    </row>
    <row r="17451" ht="20.25" customHeight="0">
      <c s="5" t="inlineStr" r="A17451">
        <is>
          <t xml:space="preserve">Z0004514</t>
        </is>
      </c>
      <c s="5" t="inlineStr" r="B17451">
        <is>
          <t xml:space="preserve">HOT-MIX ASPHALT DRIVEWAY PAVEMENT, 4"</t>
        </is>
      </c>
      <c s="5" t="inlineStr" r="C17451">
        <is>
          <t xml:space="preserve">SQ YD  </t>
        </is>
      </c>
      <c s="6" r="D17451">
        <v>66.000</v>
      </c>
      <c s="7" r="E17451">
        <v>1</v>
      </c>
      <c s="8" t="inlineStr" r="F17451">
        <is>
          <t xml:space="preserve">61K70</t>
        </is>
      </c>
      <c s="8" t="inlineStr" r="G17451">
        <is>
          <t xml:space="preserve">089</t>
        </is>
      </c>
      <c s="9" r="H17451">
        <v>51.0000</v>
      </c>
      <c s="8" t="inlineStr" r="I17451">
        <is>
          <t xml:space="preserve">Y</t>
        </is>
      </c>
      <c s="8" t="inlineStr" r="J17451">
        <is>
          <t xml:space="preserve"> Cook</t>
        </is>
      </c>
    </row>
    <row r="17452" ht="20.25" customHeight="0">
      <c s="5" t="inlineStr" r="A17452">
        <is>
          <t xml:space="preserve">Z0004514</t>
        </is>
      </c>
      <c s="5" t="inlineStr" r="B17452">
        <is>
          <t xml:space="preserve">HOT-MIX ASPHALT DRIVEWAY PAVEMENT, 4"</t>
        </is>
      </c>
      <c s="5" t="inlineStr" r="C17452">
        <is>
          <t xml:space="preserve">SQ YD  </t>
        </is>
      </c>
      <c s="6" r="D17452">
        <v>66.000</v>
      </c>
      <c s="7" r="E17452">
        <v>1</v>
      </c>
      <c s="8" t="inlineStr" r="F17452">
        <is>
          <t xml:space="preserve">61K70</t>
        </is>
      </c>
      <c s="8" t="inlineStr" r="G17452">
        <is>
          <t xml:space="preserve">089</t>
        </is>
      </c>
      <c s="9" r="H17452">
        <v>58.7200</v>
      </c>
      <c s="8" t="inlineStr" r="I17452">
        <is>
          <t xml:space="preserve"/>
        </is>
      </c>
      <c s="8" t="inlineStr" r="J17452">
        <is>
          <t xml:space="preserve"> Cook</t>
        </is>
      </c>
    </row>
    <row r="17453" ht="20.25" customHeight="0">
      <c s="5" t="inlineStr" r="A17453">
        <is>
          <t xml:space="preserve">Z0004514</t>
        </is>
      </c>
      <c s="5" t="inlineStr" r="B17453">
        <is>
          <t xml:space="preserve">HOT-MIX ASPHALT DRIVEWAY PAVEMENT, 4"</t>
        </is>
      </c>
      <c s="5" t="inlineStr" r="C17453">
        <is>
          <t xml:space="preserve">SQ YD  </t>
        </is>
      </c>
      <c s="6" r="D17453">
        <v>66.000</v>
      </c>
      <c s="7" r="E17453">
        <v>1</v>
      </c>
      <c s="8" t="inlineStr" r="F17453">
        <is>
          <t xml:space="preserve">61K70</t>
        </is>
      </c>
      <c s="8" t="inlineStr" r="G17453">
        <is>
          <t xml:space="preserve">089</t>
        </is>
      </c>
      <c s="9" r="H17453">
        <v>61.8000</v>
      </c>
      <c s="8" t="inlineStr" r="I17453">
        <is>
          <t xml:space="preserve"/>
        </is>
      </c>
      <c s="8" t="inlineStr" r="J17453">
        <is>
          <t xml:space="preserve"> Cook</t>
        </is>
      </c>
    </row>
    <row r="17454" ht="20.25" customHeight="0">
      <c s="5" t="inlineStr" r="A17454">
        <is>
          <t xml:space="preserve">Z0004514</t>
        </is>
      </c>
      <c s="5" t="inlineStr" r="B17454">
        <is>
          <t xml:space="preserve">HOT-MIX ASPHALT DRIVEWAY PAVEMENT, 4"</t>
        </is>
      </c>
      <c s="5" t="inlineStr" r="C17454">
        <is>
          <t xml:space="preserve">SQ YD  </t>
        </is>
      </c>
      <c s="6" r="D17454">
        <v>66.000</v>
      </c>
      <c s="7" r="E17454">
        <v>1</v>
      </c>
      <c s="8" t="inlineStr" r="F17454">
        <is>
          <t xml:space="preserve">61K70</t>
        </is>
      </c>
      <c s="8" t="inlineStr" r="G17454">
        <is>
          <t xml:space="preserve">089</t>
        </is>
      </c>
      <c s="9" r="H17454">
        <v>61.8000</v>
      </c>
      <c s="8" t="inlineStr" r="I17454">
        <is>
          <t xml:space="preserve"/>
        </is>
      </c>
      <c s="8" t="inlineStr" r="J17454">
        <is>
          <t xml:space="preserve"> Cook</t>
        </is>
      </c>
    </row>
    <row r="17455" ht="20.25" customHeight="0">
      <c s="5" t="inlineStr" r="A17455">
        <is>
          <t xml:space="preserve">Z0004522</t>
        </is>
      </c>
      <c s="5" t="inlineStr" r="B17455">
        <is>
          <t xml:space="preserve">HOT-MIX ASPHALT DRIVEWAY PAVEMENT, 6"</t>
        </is>
      </c>
      <c s="5" t="inlineStr" r="C17455">
        <is>
          <t xml:space="preserve">SQ YD  </t>
        </is>
      </c>
      <c s="6" r="D17455">
        <v>588.000</v>
      </c>
      <c s="7" r="E17455">
        <v>1</v>
      </c>
      <c s="8" t="inlineStr" r="F17455">
        <is>
          <t xml:space="preserve">61K70</t>
        </is>
      </c>
      <c s="8" t="inlineStr" r="G17455">
        <is>
          <t xml:space="preserve">089</t>
        </is>
      </c>
      <c s="9" r="H17455">
        <v>54.0000</v>
      </c>
      <c s="8" t="inlineStr" r="I17455">
        <is>
          <t xml:space="preserve">Y</t>
        </is>
      </c>
      <c s="8" t="inlineStr" r="J17455">
        <is>
          <t xml:space="preserve"> Cook</t>
        </is>
      </c>
    </row>
    <row r="17456" ht="20.25" customHeight="0">
      <c s="5" t="inlineStr" r="A17456">
        <is>
          <t xml:space="preserve">Z0004522</t>
        </is>
      </c>
      <c s="5" t="inlineStr" r="B17456">
        <is>
          <t xml:space="preserve">HOT-MIX ASPHALT DRIVEWAY PAVEMENT, 6"</t>
        </is>
      </c>
      <c s="5" t="inlineStr" r="C17456">
        <is>
          <t xml:space="preserve">SQ YD  </t>
        </is>
      </c>
      <c s="6" r="D17456">
        <v>588.000</v>
      </c>
      <c s="7" r="E17456">
        <v>1</v>
      </c>
      <c s="8" t="inlineStr" r="F17456">
        <is>
          <t xml:space="preserve">61K70</t>
        </is>
      </c>
      <c s="8" t="inlineStr" r="G17456">
        <is>
          <t xml:space="preserve">089</t>
        </is>
      </c>
      <c s="9" r="H17456">
        <v>63.7400</v>
      </c>
      <c s="8" t="inlineStr" r="I17456">
        <is>
          <t xml:space="preserve"/>
        </is>
      </c>
      <c s="8" t="inlineStr" r="J17456">
        <is>
          <t xml:space="preserve"> Cook</t>
        </is>
      </c>
    </row>
    <row r="17457" ht="20.25" customHeight="0">
      <c s="5" t="inlineStr" r="A17457">
        <is>
          <t xml:space="preserve">Z0004522</t>
        </is>
      </c>
      <c s="5" t="inlineStr" r="B17457">
        <is>
          <t xml:space="preserve">HOT-MIX ASPHALT DRIVEWAY PAVEMENT, 6"</t>
        </is>
      </c>
      <c s="5" t="inlineStr" r="C17457">
        <is>
          <t xml:space="preserve">SQ YD  </t>
        </is>
      </c>
      <c s="6" r="D17457">
        <v>588.000</v>
      </c>
      <c s="7" r="E17457">
        <v>1</v>
      </c>
      <c s="8" t="inlineStr" r="F17457">
        <is>
          <t xml:space="preserve">61K70</t>
        </is>
      </c>
      <c s="8" t="inlineStr" r="G17457">
        <is>
          <t xml:space="preserve">089</t>
        </is>
      </c>
      <c s="9" r="H17457">
        <v>84.1500</v>
      </c>
      <c s="8" t="inlineStr" r="I17457">
        <is>
          <t xml:space="preserve"/>
        </is>
      </c>
      <c s="8" t="inlineStr" r="J17457">
        <is>
          <t xml:space="preserve"> Cook</t>
        </is>
      </c>
    </row>
    <row r="17458" ht="20.25" customHeight="0">
      <c s="5" t="inlineStr" r="A17458">
        <is>
          <t xml:space="preserve">Z0004522</t>
        </is>
      </c>
      <c s="5" t="inlineStr" r="B17458">
        <is>
          <t xml:space="preserve">HOT-MIX ASPHALT DRIVEWAY PAVEMENT, 6"</t>
        </is>
      </c>
      <c s="5" t="inlineStr" r="C17458">
        <is>
          <t xml:space="preserve">SQ YD  </t>
        </is>
      </c>
      <c s="6" r="D17458">
        <v>588.000</v>
      </c>
      <c s="7" r="E17458">
        <v>1</v>
      </c>
      <c s="8" t="inlineStr" r="F17458">
        <is>
          <t xml:space="preserve">61K70</t>
        </is>
      </c>
      <c s="8" t="inlineStr" r="G17458">
        <is>
          <t xml:space="preserve">089</t>
        </is>
      </c>
      <c s="9" r="H17458">
        <v>84.1500</v>
      </c>
      <c s="8" t="inlineStr" r="I17458">
        <is>
          <t xml:space="preserve"/>
        </is>
      </c>
      <c s="8" t="inlineStr" r="J17458">
        <is>
          <t xml:space="preserve"> Cook</t>
        </is>
      </c>
    </row>
    <row r="17459" ht="20.25" customHeight="0">
      <c s="5" t="inlineStr" r="A17459">
        <is>
          <t xml:space="preserve">Z0004522</t>
        </is>
      </c>
      <c s="5" t="inlineStr" r="B17459">
        <is>
          <t xml:space="preserve">HOT-MIX ASPHALT DRIVEWAY PAVEMENT, 6"</t>
        </is>
      </c>
      <c s="5" t="inlineStr" r="C17459">
        <is>
          <t xml:space="preserve">SQ YD  </t>
        </is>
      </c>
      <c s="6" r="D17459">
        <v>73.000</v>
      </c>
      <c s="7" r="E17459">
        <v>8</v>
      </c>
      <c s="8" t="inlineStr" r="F17459">
        <is>
          <t xml:space="preserve">97841</t>
        </is>
      </c>
      <c s="8" t="inlineStr" r="G17459">
        <is>
          <t xml:space="preserve">092</t>
        </is>
      </c>
      <c s="9" r="H17459">
        <v>85.0000</v>
      </c>
      <c s="8" t="inlineStr" r="I17459">
        <is>
          <t xml:space="preserve">Y</t>
        </is>
      </c>
      <c s="8" t="inlineStr" r="J17459">
        <is>
          <t xml:space="preserve"> Madison</t>
        </is>
      </c>
    </row>
    <row r="17460" ht="20.25" customHeight="0">
      <c s="5" t="inlineStr" r="A17460">
        <is>
          <t xml:space="preserve">Z0004522</t>
        </is>
      </c>
      <c s="5" t="inlineStr" r="B17460">
        <is>
          <t xml:space="preserve">HOT-MIX ASPHALT DRIVEWAY PAVEMENT, 6"</t>
        </is>
      </c>
      <c s="5" t="inlineStr" r="C17460">
        <is>
          <t xml:space="preserve">SQ YD  </t>
        </is>
      </c>
      <c s="6" r="D17460">
        <v>73.000</v>
      </c>
      <c s="7" r="E17460">
        <v>8</v>
      </c>
      <c s="8" t="inlineStr" r="F17460">
        <is>
          <t xml:space="preserve">97841</t>
        </is>
      </c>
      <c s="8" t="inlineStr" r="G17460">
        <is>
          <t xml:space="preserve">092</t>
        </is>
      </c>
      <c s="9" r="H17460">
        <v>54.8300</v>
      </c>
      <c s="8" t="inlineStr" r="I17460">
        <is>
          <t xml:space="preserve"/>
        </is>
      </c>
      <c s="8" t="inlineStr" r="J17460">
        <is>
          <t xml:space="preserve"> Madison</t>
        </is>
      </c>
    </row>
    <row r="17461" ht="20.25" customHeight="0">
      <c s="5" t="inlineStr" r="A17461">
        <is>
          <t xml:space="preserve">Z0004538</t>
        </is>
      </c>
      <c s="5" t="inlineStr" r="B17461">
        <is>
          <t xml:space="preserve">HOT-MIX ASPHALT DRIVEWAY PAVEMENT, 10"</t>
        </is>
      </c>
      <c s="5" t="inlineStr" r="C17461">
        <is>
          <t xml:space="preserve">SQ YD  </t>
        </is>
      </c>
      <c s="6" r="D17461">
        <v>142.000</v>
      </c>
      <c s="7" r="E17461">
        <v>1</v>
      </c>
      <c s="8" t="inlineStr" r="F17461">
        <is>
          <t xml:space="preserve">61J71</t>
        </is>
      </c>
      <c s="8" t="inlineStr" r="G17461">
        <is>
          <t xml:space="preserve">063</t>
        </is>
      </c>
      <c s="9" r="H17461">
        <v>115.0000</v>
      </c>
      <c s="8" t="inlineStr" r="I17461">
        <is>
          <t xml:space="preserve">Y</t>
        </is>
      </c>
      <c s="8" t="inlineStr" r="J17461">
        <is>
          <t xml:space="preserve"> McHenry</t>
        </is>
      </c>
    </row>
    <row r="17462" ht="20.25" customHeight="0">
      <c s="5" t="inlineStr" r="A17462">
        <is>
          <t xml:space="preserve">Z0004538</t>
        </is>
      </c>
      <c s="5" t="inlineStr" r="B17462">
        <is>
          <t xml:space="preserve">HOT-MIX ASPHALT DRIVEWAY PAVEMENT, 10"</t>
        </is>
      </c>
      <c s="5" t="inlineStr" r="C17462">
        <is>
          <t xml:space="preserve">SQ YD  </t>
        </is>
      </c>
      <c s="6" r="D17462">
        <v>142.000</v>
      </c>
      <c s="7" r="E17462">
        <v>1</v>
      </c>
      <c s="8" t="inlineStr" r="F17462">
        <is>
          <t xml:space="preserve">61J71</t>
        </is>
      </c>
      <c s="8" t="inlineStr" r="G17462">
        <is>
          <t xml:space="preserve">063</t>
        </is>
      </c>
      <c s="9" r="H17462">
        <v>112.0000</v>
      </c>
      <c s="8" t="inlineStr" r="I17462">
        <is>
          <t xml:space="preserve"/>
        </is>
      </c>
      <c s="8" t="inlineStr" r="J17462">
        <is>
          <t xml:space="preserve"> McHenry</t>
        </is>
      </c>
    </row>
    <row r="17463" ht="20.25" customHeight="0">
      <c s="5" t="inlineStr" r="A17463">
        <is>
          <t xml:space="preserve">Z0004538</t>
        </is>
      </c>
      <c s="5" t="inlineStr" r="B17463">
        <is>
          <t xml:space="preserve">HOT-MIX ASPHALT DRIVEWAY PAVEMENT, 10"</t>
        </is>
      </c>
      <c s="5" t="inlineStr" r="C17463">
        <is>
          <t xml:space="preserve">SQ YD  </t>
        </is>
      </c>
      <c s="6" r="D17463">
        <v>142.000</v>
      </c>
      <c s="7" r="E17463">
        <v>1</v>
      </c>
      <c s="8" t="inlineStr" r="F17463">
        <is>
          <t xml:space="preserve">61J71</t>
        </is>
      </c>
      <c s="8" t="inlineStr" r="G17463">
        <is>
          <t xml:space="preserve">063</t>
        </is>
      </c>
      <c s="9" r="H17463">
        <v>120.7500</v>
      </c>
      <c s="8" t="inlineStr" r="I17463">
        <is>
          <t xml:space="preserve"/>
        </is>
      </c>
      <c s="8" t="inlineStr" r="J17463">
        <is>
          <t xml:space="preserve"> McHenry</t>
        </is>
      </c>
    </row>
    <row r="17464" ht="20.25" customHeight="0">
      <c s="5" t="inlineStr" r="A17464">
        <is>
          <t xml:space="preserve">Z0004538</t>
        </is>
      </c>
      <c s="5" t="inlineStr" r="B17464">
        <is>
          <t xml:space="preserve">HOT-MIX ASPHALT DRIVEWAY PAVEMENT, 10"</t>
        </is>
      </c>
      <c s="5" t="inlineStr" r="C17464">
        <is>
          <t xml:space="preserve">SQ YD  </t>
        </is>
      </c>
      <c s="6" r="D17464">
        <v>142.000</v>
      </c>
      <c s="7" r="E17464">
        <v>1</v>
      </c>
      <c s="8" t="inlineStr" r="F17464">
        <is>
          <t xml:space="preserve">61J71</t>
        </is>
      </c>
      <c s="8" t="inlineStr" r="G17464">
        <is>
          <t xml:space="preserve">063</t>
        </is>
      </c>
      <c s="9" r="H17464">
        <v>130.0000</v>
      </c>
      <c s="8" t="inlineStr" r="I17464">
        <is>
          <t xml:space="preserve"/>
        </is>
      </c>
      <c s="8" t="inlineStr" r="J17464">
        <is>
          <t xml:space="preserve"> McHenry</t>
        </is>
      </c>
    </row>
    <row r="17465" ht="20.25" customHeight="0">
      <c s="5" t="inlineStr" r="A17465">
        <is>
          <t xml:space="preserve">Z0004538</t>
        </is>
      </c>
      <c s="5" t="inlineStr" r="B17465">
        <is>
          <t xml:space="preserve">HOT-MIX ASPHALT DRIVEWAY PAVEMENT, 10"</t>
        </is>
      </c>
      <c s="5" t="inlineStr" r="C17465">
        <is>
          <t xml:space="preserve">SQ YD  </t>
        </is>
      </c>
      <c s="6" r="D17465">
        <v>142.000</v>
      </c>
      <c s="7" r="E17465">
        <v>1</v>
      </c>
      <c s="8" t="inlineStr" r="F17465">
        <is>
          <t xml:space="preserve">61J71</t>
        </is>
      </c>
      <c s="8" t="inlineStr" r="G17465">
        <is>
          <t xml:space="preserve">063</t>
        </is>
      </c>
      <c s="9" r="H17465">
        <v>225.0000</v>
      </c>
      <c s="8" t="inlineStr" r="I17465">
        <is>
          <t xml:space="preserve"/>
        </is>
      </c>
      <c s="8" t="inlineStr" r="J17465">
        <is>
          <t xml:space="preserve"> McHenry</t>
        </is>
      </c>
    </row>
    <row r="17466" ht="20.25" customHeight="0">
      <c s="5" t="inlineStr" r="A17466">
        <is>
          <t xml:space="preserve">Z0004552</t>
        </is>
      </c>
      <c s="5" t="inlineStr" r="B17466">
        <is>
          <t xml:space="preserve">APPROACH SLAB REMOVAL</t>
        </is>
      </c>
      <c s="5" t="inlineStr" r="C17466">
        <is>
          <t xml:space="preserve">SQ YD  </t>
        </is>
      </c>
      <c s="6" r="D17466">
        <v>267.000</v>
      </c>
      <c s="7" r="E17466">
        <v>7</v>
      </c>
      <c s="8" t="inlineStr" r="F17466">
        <is>
          <t xml:space="preserve">74C59</t>
        </is>
      </c>
      <c s="8" t="inlineStr" r="G17466">
        <is>
          <t xml:space="preserve">046</t>
        </is>
      </c>
      <c s="9" r="H17466">
        <v>60.0000</v>
      </c>
      <c s="8" t="inlineStr" r="I17466">
        <is>
          <t xml:space="preserve">Y</t>
        </is>
      </c>
      <c s="8" t="inlineStr" r="J17466">
        <is>
          <t xml:space="preserve"> Clay</t>
        </is>
      </c>
    </row>
    <row r="17467" ht="20.25" customHeight="0">
      <c s="5" t="inlineStr" r="A17467">
        <is>
          <t xml:space="preserve">Z0004552</t>
        </is>
      </c>
      <c s="5" t="inlineStr" r="B17467">
        <is>
          <t xml:space="preserve">APPROACH SLAB REMOVAL</t>
        </is>
      </c>
      <c s="5" t="inlineStr" r="C17467">
        <is>
          <t xml:space="preserve">SQ YD  </t>
        </is>
      </c>
      <c s="6" r="D17467">
        <v>267.000</v>
      </c>
      <c s="7" r="E17467">
        <v>7</v>
      </c>
      <c s="8" t="inlineStr" r="F17467">
        <is>
          <t xml:space="preserve">74C59</t>
        </is>
      </c>
      <c s="8" t="inlineStr" r="G17467">
        <is>
          <t xml:space="preserve">046</t>
        </is>
      </c>
      <c s="9" r="H17467">
        <v>62.9300</v>
      </c>
      <c s="8" t="inlineStr" r="I17467">
        <is>
          <t xml:space="preserve"/>
        </is>
      </c>
      <c s="8" t="inlineStr" r="J17467">
        <is>
          <t xml:space="preserve"> Clay</t>
        </is>
      </c>
    </row>
    <row r="17468" ht="20.25" customHeight="0">
      <c s="5" t="inlineStr" r="A17468">
        <is>
          <t xml:space="preserve">Z0004552</t>
        </is>
      </c>
      <c s="5" t="inlineStr" r="B17468">
        <is>
          <t xml:space="preserve">APPROACH SLAB REMOVAL</t>
        </is>
      </c>
      <c s="5" t="inlineStr" r="C17468">
        <is>
          <t xml:space="preserve">SQ YD  </t>
        </is>
      </c>
      <c s="6" r="D17468">
        <v>242.700</v>
      </c>
      <c s="7" r="E17468">
        <v>7</v>
      </c>
      <c s="8" t="inlineStr" r="F17468">
        <is>
          <t xml:space="preserve">74C60</t>
        </is>
      </c>
      <c s="8" t="inlineStr" r="G17468">
        <is>
          <t xml:space="preserve">047</t>
        </is>
      </c>
      <c s="9" r="H17468">
        <v>60.0000</v>
      </c>
      <c s="8" t="inlineStr" r="I17468">
        <is>
          <t xml:space="preserve">Y</t>
        </is>
      </c>
      <c s="8" t="inlineStr" r="J17468">
        <is>
          <t xml:space="preserve"> Fayette</t>
        </is>
      </c>
    </row>
    <row r="17469" ht="20.25" customHeight="0">
      <c s="5" t="inlineStr" r="A17469">
        <is>
          <t xml:space="preserve">Z0004552</t>
        </is>
      </c>
      <c s="5" t="inlineStr" r="B17469">
        <is>
          <t xml:space="preserve">APPROACH SLAB REMOVAL</t>
        </is>
      </c>
      <c s="5" t="inlineStr" r="C17469">
        <is>
          <t xml:space="preserve">SQ YD  </t>
        </is>
      </c>
      <c s="6" r="D17469">
        <v>242.700</v>
      </c>
      <c s="7" r="E17469">
        <v>7</v>
      </c>
      <c s="8" t="inlineStr" r="F17469">
        <is>
          <t xml:space="preserve">74C60</t>
        </is>
      </c>
      <c s="8" t="inlineStr" r="G17469">
        <is>
          <t xml:space="preserve">047</t>
        </is>
      </c>
      <c s="9" r="H17469">
        <v>45.0000</v>
      </c>
      <c s="8" t="inlineStr" r="I17469">
        <is>
          <t xml:space="preserve"/>
        </is>
      </c>
      <c s="8" t="inlineStr" r="J17469">
        <is>
          <t xml:space="preserve"> Fayette</t>
        </is>
      </c>
    </row>
    <row r="17470" ht="20.25" customHeight="0">
      <c s="5" t="inlineStr" r="A17470">
        <is>
          <t xml:space="preserve">Z0004552</t>
        </is>
      </c>
      <c s="5" t="inlineStr" r="B17470">
        <is>
          <t xml:space="preserve">APPROACH SLAB REMOVAL</t>
        </is>
      </c>
      <c s="5" t="inlineStr" r="C17470">
        <is>
          <t xml:space="preserve">SQ YD  </t>
        </is>
      </c>
      <c s="6" r="D17470">
        <v>242.700</v>
      </c>
      <c s="7" r="E17470">
        <v>7</v>
      </c>
      <c s="8" t="inlineStr" r="F17470">
        <is>
          <t xml:space="preserve">74C60</t>
        </is>
      </c>
      <c s="8" t="inlineStr" r="G17470">
        <is>
          <t xml:space="preserve">047</t>
        </is>
      </c>
      <c s="9" r="H17470">
        <v>87.3500</v>
      </c>
      <c s="8" t="inlineStr" r="I17470">
        <is>
          <t xml:space="preserve"/>
        </is>
      </c>
      <c s="8" t="inlineStr" r="J17470">
        <is>
          <t xml:space="preserve"> Fayette</t>
        </is>
      </c>
    </row>
    <row r="17471" ht="20.25" customHeight="0">
      <c s="5" t="inlineStr" r="A17471">
        <is>
          <t xml:space="preserve">Z0004556</t>
        </is>
      </c>
      <c s="5" t="inlineStr" r="B17471">
        <is>
          <t xml:space="preserve">HOT-MIX ASPHALT SURFACE REMOVAL (DECK)</t>
        </is>
      </c>
      <c s="5" t="inlineStr" r="C17471">
        <is>
          <t xml:space="preserve">SQ YD  </t>
        </is>
      </c>
      <c s="6" r="D17471">
        <v>1998.000</v>
      </c>
      <c s="7" r="E17471">
        <v>3</v>
      </c>
      <c s="8" t="inlineStr" r="F17471">
        <is>
          <t xml:space="preserve">66E54</t>
        </is>
      </c>
      <c s="8" t="inlineStr" r="G17471">
        <is>
          <t xml:space="preserve">083</t>
        </is>
      </c>
      <c s="9" r="H17471">
        <v>8.0000</v>
      </c>
      <c s="8" t="inlineStr" r="I17471">
        <is>
          <t xml:space="preserve">Y</t>
        </is>
      </c>
      <c s="8" t="inlineStr" r="J17471">
        <is>
          <t xml:space="preserve"> Livingston</t>
        </is>
      </c>
    </row>
    <row r="17472" ht="20.25" customHeight="0">
      <c s="5" t="inlineStr" r="A17472">
        <is>
          <t xml:space="preserve">Z0004556</t>
        </is>
      </c>
      <c s="5" t="inlineStr" r="B17472">
        <is>
          <t xml:space="preserve">HOT-MIX ASPHALT SURFACE REMOVAL (DECK)</t>
        </is>
      </c>
      <c s="5" t="inlineStr" r="C17472">
        <is>
          <t xml:space="preserve">SQ YD  </t>
        </is>
      </c>
      <c s="6" r="D17472">
        <v>431.000</v>
      </c>
      <c s="7" r="E17472">
        <v>4</v>
      </c>
      <c s="8" t="inlineStr" r="F17472">
        <is>
          <t xml:space="preserve">68C94</t>
        </is>
      </c>
      <c s="8" t="inlineStr" r="G17472">
        <is>
          <t xml:space="preserve">030</t>
        </is>
      </c>
      <c s="9" r="H17472">
        <v>9.4200</v>
      </c>
      <c s="8" t="inlineStr" r="I17472">
        <is>
          <t xml:space="preserve">Y</t>
        </is>
      </c>
      <c s="8" t="inlineStr" r="J17472">
        <is>
          <t xml:space="preserve"> Tazewell</t>
        </is>
      </c>
    </row>
    <row r="17473" ht="20.25" customHeight="0">
      <c s="5" t="inlineStr" r="A17473">
        <is>
          <t xml:space="preserve">Z0004556</t>
        </is>
      </c>
      <c s="5" t="inlineStr" r="B17473">
        <is>
          <t xml:space="preserve">HOT-MIX ASPHALT SURFACE REMOVAL (DECK)</t>
        </is>
      </c>
      <c s="5" t="inlineStr" r="C17473">
        <is>
          <t xml:space="preserve">SQ YD  </t>
        </is>
      </c>
      <c s="6" r="D17473">
        <v>40843.000</v>
      </c>
      <c s="7" r="E17473">
        <v>9</v>
      </c>
      <c s="8" t="inlineStr" r="F17473">
        <is>
          <t xml:space="preserve">78972</t>
        </is>
      </c>
      <c s="8" t="inlineStr" r="G17473">
        <is>
          <t xml:space="preserve">060</t>
        </is>
      </c>
      <c s="9" r="H17473">
        <v>3.6400</v>
      </c>
      <c s="8" t="inlineStr" r="I17473">
        <is>
          <t xml:space="preserve">Y</t>
        </is>
      </c>
      <c s="8" t="inlineStr" r="J17473">
        <is>
          <t xml:space="preserve"> Massac</t>
        </is>
      </c>
    </row>
    <row r="17474" ht="20.25" customHeight="0">
      <c s="5" t="inlineStr" r="A17474">
        <is>
          <t xml:space="preserve">Z0004556</t>
        </is>
      </c>
      <c s="5" t="inlineStr" r="B17474">
        <is>
          <t xml:space="preserve">HOT-MIX ASPHALT SURFACE REMOVAL (DECK)</t>
        </is>
      </c>
      <c s="5" t="inlineStr" r="C17474">
        <is>
          <t xml:space="preserve">SQ YD  </t>
        </is>
      </c>
      <c s="6" r="D17474">
        <v>40843.000</v>
      </c>
      <c s="7" r="E17474">
        <v>9</v>
      </c>
      <c s="8" t="inlineStr" r="F17474">
        <is>
          <t xml:space="preserve">78972</t>
        </is>
      </c>
      <c s="8" t="inlineStr" r="G17474">
        <is>
          <t xml:space="preserve">060</t>
        </is>
      </c>
      <c s="9" r="H17474">
        <v>3.0000</v>
      </c>
      <c s="8" t="inlineStr" r="I17474">
        <is>
          <t xml:space="preserve"/>
        </is>
      </c>
      <c s="8" t="inlineStr" r="J17474">
        <is>
          <t xml:space="preserve"> Massac</t>
        </is>
      </c>
    </row>
    <row r="17475" ht="20.25" customHeight="0">
      <c s="5" t="inlineStr" r="A17475">
        <is>
          <t xml:space="preserve">Z0005216</t>
        </is>
      </c>
      <c s="5" t="inlineStr" r="B17475">
        <is>
          <t xml:space="preserve">HOT-MIX ASPHALT STABILIZATION 6" AT STEEL PLATE BEAM GUARD RAIL</t>
        </is>
      </c>
      <c s="5" t="inlineStr" r="C17475">
        <is>
          <t xml:space="preserve">SQ YD  </t>
        </is>
      </c>
      <c s="6" r="D17475">
        <v>933.000</v>
      </c>
      <c s="7" r="E17475">
        <v>1</v>
      </c>
      <c s="8" t="inlineStr" r="F17475">
        <is>
          <t xml:space="preserve">62V17</t>
        </is>
      </c>
      <c s="8" t="inlineStr" r="G17475">
        <is>
          <t xml:space="preserve">011</t>
        </is>
      </c>
      <c s="9" r="H17475">
        <v>110.1900</v>
      </c>
      <c s="8" t="inlineStr" r="I17475">
        <is>
          <t xml:space="preserve">Y</t>
        </is>
      </c>
      <c s="8" t="inlineStr" r="J17475">
        <is>
          <t xml:space="preserve"> Cook, Lake</t>
        </is>
      </c>
    </row>
    <row r="17476" ht="20.25" customHeight="0">
      <c s="5" t="inlineStr" r="A17476">
        <is>
          <t xml:space="preserve">Z0005216</t>
        </is>
      </c>
      <c s="5" t="inlineStr" r="B17476">
        <is>
          <t xml:space="preserve">HOT-MIX ASPHALT STABILIZATION 6" AT STEEL PLATE BEAM GUARD RAIL</t>
        </is>
      </c>
      <c s="5" t="inlineStr" r="C17476">
        <is>
          <t xml:space="preserve">SQ YD  </t>
        </is>
      </c>
      <c s="6" r="D17476">
        <v>933.000</v>
      </c>
      <c s="7" r="E17476">
        <v>1</v>
      </c>
      <c s="8" t="inlineStr" r="F17476">
        <is>
          <t xml:space="preserve">62V17</t>
        </is>
      </c>
      <c s="8" t="inlineStr" r="G17476">
        <is>
          <t xml:space="preserve">011</t>
        </is>
      </c>
      <c s="9" r="H17476">
        <v>109.0000</v>
      </c>
      <c s="8" t="inlineStr" r="I17476">
        <is>
          <t xml:space="preserve"/>
        </is>
      </c>
      <c s="8" t="inlineStr" r="J17476">
        <is>
          <t xml:space="preserve"> Cook, Lake</t>
        </is>
      </c>
    </row>
    <row r="17477" ht="20.25" customHeight="0">
      <c s="5" t="inlineStr" r="A17477">
        <is>
          <t xml:space="preserve">Z0005216</t>
        </is>
      </c>
      <c s="5" t="inlineStr" r="B17477">
        <is>
          <t xml:space="preserve">HOT-MIX ASPHALT STABILIZATION 6" AT STEEL PLATE BEAM GUARD RAIL</t>
        </is>
      </c>
      <c s="5" t="inlineStr" r="C17477">
        <is>
          <t xml:space="preserve">SQ YD  </t>
        </is>
      </c>
      <c s="6" r="D17477">
        <v>933.000</v>
      </c>
      <c s="7" r="E17477">
        <v>1</v>
      </c>
      <c s="8" t="inlineStr" r="F17477">
        <is>
          <t xml:space="preserve">62V17</t>
        </is>
      </c>
      <c s="8" t="inlineStr" r="G17477">
        <is>
          <t xml:space="preserve">011</t>
        </is>
      </c>
      <c s="9" r="H17477">
        <v>125.0000</v>
      </c>
      <c s="8" t="inlineStr" r="I17477">
        <is>
          <t xml:space="preserve"/>
        </is>
      </c>
      <c s="8" t="inlineStr" r="J17477">
        <is>
          <t xml:space="preserve"> Cook, Lake</t>
        </is>
      </c>
    </row>
    <row r="17478" ht="20.25" customHeight="0">
      <c s="5" t="inlineStr" r="A17478">
        <is>
          <t xml:space="preserve">Z0006014</t>
        </is>
      </c>
      <c s="5" t="inlineStr" r="B17478">
        <is>
          <t xml:space="preserve">BRIDGE DECK LATEX CONCRETE OVERLAY, 2 1/2 INCHES</t>
        </is>
      </c>
      <c s="5" t="inlineStr" r="C17478">
        <is>
          <t xml:space="preserve">SQ YD  </t>
        </is>
      </c>
      <c s="6" r="D17478">
        <v>1037.000</v>
      </c>
      <c s="7" r="E17478">
        <v>2</v>
      </c>
      <c s="8" t="inlineStr" r="F17478">
        <is>
          <t xml:space="preserve">64S29</t>
        </is>
      </c>
      <c s="8" t="inlineStr" r="G17478">
        <is>
          <t xml:space="preserve">081</t>
        </is>
      </c>
      <c s="9" r="H17478">
        <v>150.0000</v>
      </c>
      <c s="8" t="inlineStr" r="I17478">
        <is>
          <t xml:space="preserve">Y</t>
        </is>
      </c>
      <c s="8" t="inlineStr" r="J17478">
        <is>
          <t xml:space="preserve"> Lee</t>
        </is>
      </c>
    </row>
    <row r="17479" ht="20.25" customHeight="0">
      <c s="5" t="inlineStr" r="A17479">
        <is>
          <t xml:space="preserve">Z0006014</t>
        </is>
      </c>
      <c s="5" t="inlineStr" r="B17479">
        <is>
          <t xml:space="preserve">BRIDGE DECK LATEX CONCRETE OVERLAY, 2 1/2 INCHES</t>
        </is>
      </c>
      <c s="5" t="inlineStr" r="C17479">
        <is>
          <t xml:space="preserve">SQ YD  </t>
        </is>
      </c>
      <c s="6" r="D17479">
        <v>1037.000</v>
      </c>
      <c s="7" r="E17479">
        <v>2</v>
      </c>
      <c s="8" t="inlineStr" r="F17479">
        <is>
          <t xml:space="preserve">64S29</t>
        </is>
      </c>
      <c s="8" t="inlineStr" r="G17479">
        <is>
          <t xml:space="preserve">081</t>
        </is>
      </c>
      <c s="9" r="H17479">
        <v>181.0000</v>
      </c>
      <c s="8" t="inlineStr" r="I17479">
        <is>
          <t xml:space="preserve"/>
        </is>
      </c>
      <c s="8" t="inlineStr" r="J17479">
        <is>
          <t xml:space="preserve"> Lee</t>
        </is>
      </c>
    </row>
    <row r="17480" ht="20.25" customHeight="0">
      <c s="5" t="inlineStr" r="A17480">
        <is>
          <t xml:space="preserve">Z0006014</t>
        </is>
      </c>
      <c s="5" t="inlineStr" r="B17480">
        <is>
          <t xml:space="preserve">BRIDGE DECK LATEX CONCRETE OVERLAY, 2 1/2 INCHES</t>
        </is>
      </c>
      <c s="5" t="inlineStr" r="C17480">
        <is>
          <t xml:space="preserve">SQ YD  </t>
        </is>
      </c>
      <c s="6" r="D17480">
        <v>1037.000</v>
      </c>
      <c s="7" r="E17480">
        <v>2</v>
      </c>
      <c s="8" t="inlineStr" r="F17480">
        <is>
          <t xml:space="preserve">64S29</t>
        </is>
      </c>
      <c s="8" t="inlineStr" r="G17480">
        <is>
          <t xml:space="preserve">081</t>
        </is>
      </c>
      <c s="9" r="H17480">
        <v>185.0000</v>
      </c>
      <c s="8" t="inlineStr" r="I17480">
        <is>
          <t xml:space="preserve"/>
        </is>
      </c>
      <c s="8" t="inlineStr" r="J17480">
        <is>
          <t xml:space="preserve"> Lee</t>
        </is>
      </c>
    </row>
    <row r="17481" ht="20.25" customHeight="0">
      <c s="5" t="inlineStr" r="A17481">
        <is>
          <t xml:space="preserve">Z0006016</t>
        </is>
      </c>
      <c s="5" t="inlineStr" r="B17481">
        <is>
          <t xml:space="preserve">BRIDGE DECK LATEX CONCRETE OVERLAY, 2 3/4 INCHES</t>
        </is>
      </c>
      <c s="5" t="inlineStr" r="C17481">
        <is>
          <t xml:space="preserve">SQ YD  </t>
        </is>
      </c>
      <c s="6" r="D17481">
        <v>1808.000</v>
      </c>
      <c s="7" r="E17481">
        <v>1</v>
      </c>
      <c s="8" t="inlineStr" r="F17481">
        <is>
          <t xml:space="preserve">62T07</t>
        </is>
      </c>
      <c s="8" t="inlineStr" r="G17481">
        <is>
          <t xml:space="preserve">007</t>
        </is>
      </c>
      <c s="9" r="H17481">
        <v>128.0000</v>
      </c>
      <c s="8" t="inlineStr" r="I17481">
        <is>
          <t xml:space="preserve">Y</t>
        </is>
      </c>
      <c s="8" t="inlineStr" r="J17481">
        <is>
          <t xml:space="preserve"> McHenry</t>
        </is>
      </c>
    </row>
    <row r="17482" ht="20.25" customHeight="0">
      <c s="5" t="inlineStr" r="A17482">
        <is>
          <t xml:space="preserve">Z0006016</t>
        </is>
      </c>
      <c s="5" t="inlineStr" r="B17482">
        <is>
          <t xml:space="preserve">BRIDGE DECK LATEX CONCRETE OVERLAY, 2 3/4 INCHES</t>
        </is>
      </c>
      <c s="5" t="inlineStr" r="C17482">
        <is>
          <t xml:space="preserve">SQ YD  </t>
        </is>
      </c>
      <c s="6" r="D17482">
        <v>1808.000</v>
      </c>
      <c s="7" r="E17482">
        <v>1</v>
      </c>
      <c s="8" t="inlineStr" r="F17482">
        <is>
          <t xml:space="preserve">62T07</t>
        </is>
      </c>
      <c s="8" t="inlineStr" r="G17482">
        <is>
          <t xml:space="preserve">007</t>
        </is>
      </c>
      <c s="9" r="H17482">
        <v>137.0000</v>
      </c>
      <c s="8" t="inlineStr" r="I17482">
        <is>
          <t xml:space="preserve"/>
        </is>
      </c>
      <c s="8" t="inlineStr" r="J17482">
        <is>
          <t xml:space="preserve"> McHenry</t>
        </is>
      </c>
    </row>
    <row r="17483" ht="20.25" customHeight="0">
      <c s="5" t="inlineStr" r="A17483">
        <is>
          <t xml:space="preserve">Z0006016</t>
        </is>
      </c>
      <c s="5" t="inlineStr" r="B17483">
        <is>
          <t xml:space="preserve">BRIDGE DECK LATEX CONCRETE OVERLAY, 2 3/4 INCHES</t>
        </is>
      </c>
      <c s="5" t="inlineStr" r="C17483">
        <is>
          <t xml:space="preserve">SQ YD  </t>
        </is>
      </c>
      <c s="6" r="D17483">
        <v>1808.000</v>
      </c>
      <c s="7" r="E17483">
        <v>1</v>
      </c>
      <c s="8" t="inlineStr" r="F17483">
        <is>
          <t xml:space="preserve">62T07</t>
        </is>
      </c>
      <c s="8" t="inlineStr" r="G17483">
        <is>
          <t xml:space="preserve">007</t>
        </is>
      </c>
      <c s="9" r="H17483">
        <v>142.0000</v>
      </c>
      <c s="8" t="inlineStr" r="I17483">
        <is>
          <t xml:space="preserve"/>
        </is>
      </c>
      <c s="8" t="inlineStr" r="J17483">
        <is>
          <t xml:space="preserve"> McHenry</t>
        </is>
      </c>
    </row>
    <row r="17484" ht="20.25" customHeight="0">
      <c s="5" t="inlineStr" r="A17484">
        <is>
          <t xml:space="preserve">Z0006016</t>
        </is>
      </c>
      <c s="5" t="inlineStr" r="B17484">
        <is>
          <t xml:space="preserve">BRIDGE DECK LATEX CONCRETE OVERLAY, 2 3/4 INCHES</t>
        </is>
      </c>
      <c s="5" t="inlineStr" r="C17484">
        <is>
          <t xml:space="preserve">SQ YD  </t>
        </is>
      </c>
      <c s="6" r="D17484">
        <v>1808.000</v>
      </c>
      <c s="7" r="E17484">
        <v>1</v>
      </c>
      <c s="8" t="inlineStr" r="F17484">
        <is>
          <t xml:space="preserve">62T07</t>
        </is>
      </c>
      <c s="8" t="inlineStr" r="G17484">
        <is>
          <t xml:space="preserve">007</t>
        </is>
      </c>
      <c s="9" r="H17484">
        <v>149.9900</v>
      </c>
      <c s="8" t="inlineStr" r="I17484">
        <is>
          <t xml:space="preserve"/>
        </is>
      </c>
      <c s="8" t="inlineStr" r="J17484">
        <is>
          <t xml:space="preserve"> McHenry</t>
        </is>
      </c>
    </row>
    <row r="17485" ht="20.25" customHeight="0">
      <c s="5" t="inlineStr" r="A17485">
        <is>
          <t xml:space="preserve">Z0006016</t>
        </is>
      </c>
      <c s="5" t="inlineStr" r="B17485">
        <is>
          <t xml:space="preserve">BRIDGE DECK LATEX CONCRETE OVERLAY, 2 3/4 INCHES</t>
        </is>
      </c>
      <c s="5" t="inlineStr" r="C17485">
        <is>
          <t xml:space="preserve">SQ YD  </t>
        </is>
      </c>
      <c s="6" r="D17485">
        <v>1808.000</v>
      </c>
      <c s="7" r="E17485">
        <v>1</v>
      </c>
      <c s="8" t="inlineStr" r="F17485">
        <is>
          <t xml:space="preserve">62T07</t>
        </is>
      </c>
      <c s="8" t="inlineStr" r="G17485">
        <is>
          <t xml:space="preserve">007</t>
        </is>
      </c>
      <c s="9" r="H17485">
        <v>167.0500</v>
      </c>
      <c s="8" t="inlineStr" r="I17485">
        <is>
          <t xml:space="preserve"/>
        </is>
      </c>
      <c s="8" t="inlineStr" r="J17485">
        <is>
          <t xml:space="preserve"> McHenry</t>
        </is>
      </c>
    </row>
    <row r="17486" ht="20.25" customHeight="0">
      <c s="5" t="inlineStr" r="A17486">
        <is>
          <t xml:space="preserve">Z0006016</t>
        </is>
      </c>
      <c s="5" t="inlineStr" r="B17486">
        <is>
          <t xml:space="preserve">BRIDGE DECK LATEX CONCRETE OVERLAY, 2 3/4 INCHES</t>
        </is>
      </c>
      <c s="5" t="inlineStr" r="C17486">
        <is>
          <t xml:space="preserve">SQ YD  </t>
        </is>
      </c>
      <c s="6" r="D17486">
        <v>1808.000</v>
      </c>
      <c s="7" r="E17486">
        <v>1</v>
      </c>
      <c s="8" t="inlineStr" r="F17486">
        <is>
          <t xml:space="preserve">62T07</t>
        </is>
      </c>
      <c s="8" t="inlineStr" r="G17486">
        <is>
          <t xml:space="preserve">007</t>
        </is>
      </c>
      <c s="9" r="H17486">
        <v>200.0000</v>
      </c>
      <c s="8" t="inlineStr" r="I17486">
        <is>
          <t xml:space="preserve"/>
        </is>
      </c>
      <c s="8" t="inlineStr" r="J17486">
        <is>
          <t xml:space="preserve"> McHenry</t>
        </is>
      </c>
    </row>
    <row r="17487" ht="20.25" customHeight="0">
      <c s="5" t="inlineStr" r="A17487">
        <is>
          <t xml:space="preserve">Z0006016</t>
        </is>
      </c>
      <c s="5" t="inlineStr" r="B17487">
        <is>
          <t xml:space="preserve">BRIDGE DECK LATEX CONCRETE OVERLAY, 2 3/4 INCHES</t>
        </is>
      </c>
      <c s="5" t="inlineStr" r="C17487">
        <is>
          <t xml:space="preserve">SQ YD  </t>
        </is>
      </c>
      <c s="6" r="D17487">
        <v>1318.000</v>
      </c>
      <c s="7" r="E17487">
        <v>1</v>
      </c>
      <c s="8" t="inlineStr" r="F17487">
        <is>
          <t xml:space="preserve">62T37</t>
        </is>
      </c>
      <c s="8" t="inlineStr" r="G17487">
        <is>
          <t xml:space="preserve">008</t>
        </is>
      </c>
      <c s="9" r="H17487">
        <v>128.0000</v>
      </c>
      <c s="8" t="inlineStr" r="I17487">
        <is>
          <t xml:space="preserve">Y</t>
        </is>
      </c>
      <c s="8" t="inlineStr" r="J17487">
        <is>
          <t xml:space="preserve"> Cook</t>
        </is>
      </c>
    </row>
    <row r="17488" ht="20.25" customHeight="0">
      <c s="5" t="inlineStr" r="A17488">
        <is>
          <t xml:space="preserve">Z0006016</t>
        </is>
      </c>
      <c s="5" t="inlineStr" r="B17488">
        <is>
          <t xml:space="preserve">BRIDGE DECK LATEX CONCRETE OVERLAY, 2 3/4 INCHES</t>
        </is>
      </c>
      <c s="5" t="inlineStr" r="C17488">
        <is>
          <t xml:space="preserve">SQ YD  </t>
        </is>
      </c>
      <c s="6" r="D17488">
        <v>1318.000</v>
      </c>
      <c s="7" r="E17488">
        <v>1</v>
      </c>
      <c s="8" t="inlineStr" r="F17488">
        <is>
          <t xml:space="preserve">62T37</t>
        </is>
      </c>
      <c s="8" t="inlineStr" r="G17488">
        <is>
          <t xml:space="preserve">008</t>
        </is>
      </c>
      <c s="9" r="H17488">
        <v>148.0000</v>
      </c>
      <c s="8" t="inlineStr" r="I17488">
        <is>
          <t xml:space="preserve"/>
        </is>
      </c>
      <c s="8" t="inlineStr" r="J17488">
        <is>
          <t xml:space="preserve"> Cook</t>
        </is>
      </c>
    </row>
    <row r="17489" ht="20.25" customHeight="0">
      <c s="5" t="inlineStr" r="A17489">
        <is>
          <t xml:space="preserve">Z0006016</t>
        </is>
      </c>
      <c s="5" t="inlineStr" r="B17489">
        <is>
          <t xml:space="preserve">BRIDGE DECK LATEX CONCRETE OVERLAY, 2 3/4 INCHES</t>
        </is>
      </c>
      <c s="5" t="inlineStr" r="C17489">
        <is>
          <t xml:space="preserve">SQ YD  </t>
        </is>
      </c>
      <c s="6" r="D17489">
        <v>1318.000</v>
      </c>
      <c s="7" r="E17489">
        <v>1</v>
      </c>
      <c s="8" t="inlineStr" r="F17489">
        <is>
          <t xml:space="preserve">62T37</t>
        </is>
      </c>
      <c s="8" t="inlineStr" r="G17489">
        <is>
          <t xml:space="preserve">008</t>
        </is>
      </c>
      <c s="9" r="H17489">
        <v>151.0000</v>
      </c>
      <c s="8" t="inlineStr" r="I17489">
        <is>
          <t xml:space="preserve"/>
        </is>
      </c>
      <c s="8" t="inlineStr" r="J17489">
        <is>
          <t xml:space="preserve"> Cook</t>
        </is>
      </c>
    </row>
    <row r="17490" ht="20.25" customHeight="0">
      <c s="5" t="inlineStr" r="A17490">
        <is>
          <t xml:space="preserve">Z0006016</t>
        </is>
      </c>
      <c s="5" t="inlineStr" r="B17490">
        <is>
          <t xml:space="preserve">BRIDGE DECK LATEX CONCRETE OVERLAY, 2 3/4 INCHES</t>
        </is>
      </c>
      <c s="5" t="inlineStr" r="C17490">
        <is>
          <t xml:space="preserve">SQ YD  </t>
        </is>
      </c>
      <c s="6" r="D17490">
        <v>1318.000</v>
      </c>
      <c s="7" r="E17490">
        <v>1</v>
      </c>
      <c s="8" t="inlineStr" r="F17490">
        <is>
          <t xml:space="preserve">62T37</t>
        </is>
      </c>
      <c s="8" t="inlineStr" r="G17490">
        <is>
          <t xml:space="preserve">008</t>
        </is>
      </c>
      <c s="9" r="H17490">
        <v>158.0000</v>
      </c>
      <c s="8" t="inlineStr" r="I17490">
        <is>
          <t xml:space="preserve"/>
        </is>
      </c>
      <c s="8" t="inlineStr" r="J17490">
        <is>
          <t xml:space="preserve"> Cook</t>
        </is>
      </c>
    </row>
    <row r="17491" ht="20.25" customHeight="0">
      <c s="5" t="inlineStr" r="A17491">
        <is>
          <t xml:space="preserve">Z0006016</t>
        </is>
      </c>
      <c s="5" t="inlineStr" r="B17491">
        <is>
          <t xml:space="preserve">BRIDGE DECK LATEX CONCRETE OVERLAY, 2 3/4 INCHES</t>
        </is>
      </c>
      <c s="5" t="inlineStr" r="C17491">
        <is>
          <t xml:space="preserve">SQ YD  </t>
        </is>
      </c>
      <c s="6" r="D17491">
        <v>1318.000</v>
      </c>
      <c s="7" r="E17491">
        <v>1</v>
      </c>
      <c s="8" t="inlineStr" r="F17491">
        <is>
          <t xml:space="preserve">62T37</t>
        </is>
      </c>
      <c s="8" t="inlineStr" r="G17491">
        <is>
          <t xml:space="preserve">008</t>
        </is>
      </c>
      <c s="9" r="H17491">
        <v>180.6900</v>
      </c>
      <c s="8" t="inlineStr" r="I17491">
        <is>
          <t xml:space="preserve"/>
        </is>
      </c>
      <c s="8" t="inlineStr" r="J17491">
        <is>
          <t xml:space="preserve"> Cook</t>
        </is>
      </c>
    </row>
    <row r="17492" ht="20.25" customHeight="0">
      <c s="5" t="inlineStr" r="A17492">
        <is>
          <t xml:space="preserve">Z0006016</t>
        </is>
      </c>
      <c s="5" t="inlineStr" r="B17492">
        <is>
          <t xml:space="preserve">BRIDGE DECK LATEX CONCRETE OVERLAY, 2 3/4 INCHES</t>
        </is>
      </c>
      <c s="5" t="inlineStr" r="C17492">
        <is>
          <t xml:space="preserve">SQ YD  </t>
        </is>
      </c>
      <c s="6" r="D17492">
        <v>1318.000</v>
      </c>
      <c s="7" r="E17492">
        <v>1</v>
      </c>
      <c s="8" t="inlineStr" r="F17492">
        <is>
          <t xml:space="preserve">62T37</t>
        </is>
      </c>
      <c s="8" t="inlineStr" r="G17492">
        <is>
          <t xml:space="preserve">008</t>
        </is>
      </c>
      <c s="9" r="H17492">
        <v>183.0000</v>
      </c>
      <c s="8" t="inlineStr" r="I17492">
        <is>
          <t xml:space="preserve"/>
        </is>
      </c>
      <c s="8" t="inlineStr" r="J17492">
        <is>
          <t xml:space="preserve"> Cook</t>
        </is>
      </c>
    </row>
    <row r="17493" ht="20.25" customHeight="0">
      <c s="5" t="inlineStr" r="A17493">
        <is>
          <t xml:space="preserve">Z0006016</t>
        </is>
      </c>
      <c s="5" t="inlineStr" r="B17493">
        <is>
          <t xml:space="preserve">BRIDGE DECK LATEX CONCRETE OVERLAY, 2 3/4 INCHES</t>
        </is>
      </c>
      <c s="5" t="inlineStr" r="C17493">
        <is>
          <t xml:space="preserve">SQ YD  </t>
        </is>
      </c>
      <c s="6" r="D17493">
        <v>762.000</v>
      </c>
      <c s="7" r="E17493">
        <v>1</v>
      </c>
      <c s="8" t="inlineStr" r="F17493">
        <is>
          <t xml:space="preserve">62T38</t>
        </is>
      </c>
      <c s="8" t="inlineStr" r="G17493">
        <is>
          <t xml:space="preserve">009</t>
        </is>
      </c>
      <c s="9" r="H17493">
        <v>165.0000</v>
      </c>
      <c s="8" t="inlineStr" r="I17493">
        <is>
          <t xml:space="preserve">Y</t>
        </is>
      </c>
      <c s="8" t="inlineStr" r="J17493">
        <is>
          <t xml:space="preserve"> Cook</t>
        </is>
      </c>
    </row>
    <row r="17494" ht="20.25" customHeight="0">
      <c s="5" t="inlineStr" r="A17494">
        <is>
          <t xml:space="preserve">Z0006016</t>
        </is>
      </c>
      <c s="5" t="inlineStr" r="B17494">
        <is>
          <t xml:space="preserve">BRIDGE DECK LATEX CONCRETE OVERLAY, 2 3/4 INCHES</t>
        </is>
      </c>
      <c s="5" t="inlineStr" r="C17494">
        <is>
          <t xml:space="preserve">SQ YD  </t>
        </is>
      </c>
      <c s="6" r="D17494">
        <v>762.000</v>
      </c>
      <c s="7" r="E17494">
        <v>1</v>
      </c>
      <c s="8" t="inlineStr" r="F17494">
        <is>
          <t xml:space="preserve">62T38</t>
        </is>
      </c>
      <c s="8" t="inlineStr" r="G17494">
        <is>
          <t xml:space="preserve">009</t>
        </is>
      </c>
      <c s="9" r="H17494">
        <v>189.0000</v>
      </c>
      <c s="8" t="inlineStr" r="I17494">
        <is>
          <t xml:space="preserve"/>
        </is>
      </c>
      <c s="8" t="inlineStr" r="J17494">
        <is>
          <t xml:space="preserve"> Cook</t>
        </is>
      </c>
    </row>
    <row r="17495" ht="20.25" customHeight="0">
      <c s="5" t="inlineStr" r="A17495">
        <is>
          <t xml:space="preserve">Z0006016</t>
        </is>
      </c>
      <c s="5" t="inlineStr" r="B17495">
        <is>
          <t xml:space="preserve">BRIDGE DECK LATEX CONCRETE OVERLAY, 2 3/4 INCHES</t>
        </is>
      </c>
      <c s="5" t="inlineStr" r="C17495">
        <is>
          <t xml:space="preserve">SQ YD  </t>
        </is>
      </c>
      <c s="6" r="D17495">
        <v>762.000</v>
      </c>
      <c s="7" r="E17495">
        <v>1</v>
      </c>
      <c s="8" t="inlineStr" r="F17495">
        <is>
          <t xml:space="preserve">62T38</t>
        </is>
      </c>
      <c s="8" t="inlineStr" r="G17495">
        <is>
          <t xml:space="preserve">009</t>
        </is>
      </c>
      <c s="9" r="H17495">
        <v>200.0000</v>
      </c>
      <c s="8" t="inlineStr" r="I17495">
        <is>
          <t xml:space="preserve"/>
        </is>
      </c>
      <c s="8" t="inlineStr" r="J17495">
        <is>
          <t xml:space="preserve"> Cook</t>
        </is>
      </c>
    </row>
    <row r="17496" ht="20.25" customHeight="0">
      <c s="5" t="inlineStr" r="A17496">
        <is>
          <t xml:space="preserve">Z0006016</t>
        </is>
      </c>
      <c s="5" t="inlineStr" r="B17496">
        <is>
          <t xml:space="preserve">BRIDGE DECK LATEX CONCRETE OVERLAY, 2 3/4 INCHES</t>
        </is>
      </c>
      <c s="5" t="inlineStr" r="C17496">
        <is>
          <t xml:space="preserve">SQ YD  </t>
        </is>
      </c>
      <c s="6" r="D17496">
        <v>762.000</v>
      </c>
      <c s="7" r="E17496">
        <v>1</v>
      </c>
      <c s="8" t="inlineStr" r="F17496">
        <is>
          <t xml:space="preserve">62T38</t>
        </is>
      </c>
      <c s="8" t="inlineStr" r="G17496">
        <is>
          <t xml:space="preserve">009</t>
        </is>
      </c>
      <c s="9" r="H17496">
        <v>227.0000</v>
      </c>
      <c s="8" t="inlineStr" r="I17496">
        <is>
          <t xml:space="preserve"/>
        </is>
      </c>
      <c s="8" t="inlineStr" r="J17496">
        <is>
          <t xml:space="preserve"> Cook</t>
        </is>
      </c>
    </row>
    <row r="17497" ht="20.25" customHeight="0">
      <c s="5" t="inlineStr" r="A17497">
        <is>
          <t xml:space="preserve">Z0006016</t>
        </is>
      </c>
      <c s="5" t="inlineStr" r="B17497">
        <is>
          <t xml:space="preserve">BRIDGE DECK LATEX CONCRETE OVERLAY, 2 3/4 INCHES</t>
        </is>
      </c>
      <c s="5" t="inlineStr" r="C17497">
        <is>
          <t xml:space="preserve">SQ YD  </t>
        </is>
      </c>
      <c s="6" r="D17497">
        <v>762.000</v>
      </c>
      <c s="7" r="E17497">
        <v>1</v>
      </c>
      <c s="8" t="inlineStr" r="F17497">
        <is>
          <t xml:space="preserve">62T38</t>
        </is>
      </c>
      <c s="8" t="inlineStr" r="G17497">
        <is>
          <t xml:space="preserve">009</t>
        </is>
      </c>
      <c s="9" r="H17497">
        <v>232.0400</v>
      </c>
      <c s="8" t="inlineStr" r="I17497">
        <is>
          <t xml:space="preserve"/>
        </is>
      </c>
      <c s="8" t="inlineStr" r="J17497">
        <is>
          <t xml:space="preserve"> Cook</t>
        </is>
      </c>
    </row>
    <row r="17498" ht="20.25" customHeight="0">
      <c s="5" t="inlineStr" r="A17498">
        <is>
          <t xml:space="preserve">Z0006016</t>
        </is>
      </c>
      <c s="5" t="inlineStr" r="B17498">
        <is>
          <t xml:space="preserve">BRIDGE DECK LATEX CONCRETE OVERLAY, 2 3/4 INCHES</t>
        </is>
      </c>
      <c s="5" t="inlineStr" r="C17498">
        <is>
          <t xml:space="preserve">SQ YD  </t>
        </is>
      </c>
      <c s="6" r="D17498">
        <v>762.000</v>
      </c>
      <c s="7" r="E17498">
        <v>1</v>
      </c>
      <c s="8" t="inlineStr" r="F17498">
        <is>
          <t xml:space="preserve">62T38</t>
        </is>
      </c>
      <c s="8" t="inlineStr" r="G17498">
        <is>
          <t xml:space="preserve">009</t>
        </is>
      </c>
      <c s="9" r="H17498">
        <v>360.0000</v>
      </c>
      <c s="8" t="inlineStr" r="I17498">
        <is>
          <t xml:space="preserve"/>
        </is>
      </c>
      <c s="8" t="inlineStr" r="J17498">
        <is>
          <t xml:space="preserve"> Cook</t>
        </is>
      </c>
    </row>
    <row r="17499" ht="20.25" customHeight="0">
      <c s="5" t="inlineStr" r="A17499">
        <is>
          <t xml:space="preserve">Z0007101</t>
        </is>
      </c>
      <c s="5" t="inlineStr" r="B17499">
        <is>
          <t xml:space="preserve">CONTAINMENT AND DISPOSAL OF LEAD PAINT CLEANING RESIDUES  NO. 1</t>
        </is>
      </c>
      <c s="5" t="inlineStr" r="C17499">
        <is>
          <t xml:space="preserve">L SUM  </t>
        </is>
      </c>
      <c s="6" r="D17499">
        <v>1.000</v>
      </c>
      <c s="7" r="E17499">
        <v>9</v>
      </c>
      <c s="8" t="inlineStr" r="F17499">
        <is>
          <t xml:space="preserve">78972</t>
        </is>
      </c>
      <c s="8" t="inlineStr" r="G17499">
        <is>
          <t xml:space="preserve">060</t>
        </is>
      </c>
      <c s="9" r="H17499">
        <v>4291430.0000</v>
      </c>
      <c s="8" t="inlineStr" r="I17499">
        <is>
          <t xml:space="preserve">Y</t>
        </is>
      </c>
      <c s="8" t="inlineStr" r="J17499">
        <is>
          <t xml:space="preserve"> Massac</t>
        </is>
      </c>
    </row>
    <row r="17500" ht="20.25" customHeight="0">
      <c s="5" t="inlineStr" r="A17500">
        <is>
          <t xml:space="preserve">Z0007101</t>
        </is>
      </c>
      <c s="5" t="inlineStr" r="B17500">
        <is>
          <t xml:space="preserve">CONTAINMENT AND DISPOSAL OF LEAD PAINT CLEANING RESIDUES  NO. 1</t>
        </is>
      </c>
      <c s="5" t="inlineStr" r="C17500">
        <is>
          <t xml:space="preserve">L SUM  </t>
        </is>
      </c>
      <c s="6" r="D17500">
        <v>1.000</v>
      </c>
      <c s="7" r="E17500">
        <v>9</v>
      </c>
      <c s="8" t="inlineStr" r="F17500">
        <is>
          <t xml:space="preserve">78972</t>
        </is>
      </c>
      <c s="8" t="inlineStr" r="G17500">
        <is>
          <t xml:space="preserve">060</t>
        </is>
      </c>
      <c s="9" r="H17500">
        <v>4500000.0000</v>
      </c>
      <c s="8" t="inlineStr" r="I17500">
        <is>
          <t xml:space="preserve"/>
        </is>
      </c>
      <c s="8" t="inlineStr" r="J17500">
        <is>
          <t xml:space="preserve"> Massac</t>
        </is>
      </c>
    </row>
    <row r="17501" ht="20.25" customHeight="0">
      <c s="5" t="inlineStr" r="A17501">
        <is>
          <t xml:space="preserve">Z0007124</t>
        </is>
      </c>
      <c s="5" t="inlineStr" r="B17501">
        <is>
          <t xml:space="preserve">STEEL RAILING (SPECIAL)</t>
        </is>
      </c>
      <c s="5" t="inlineStr" r="C17501">
        <is>
          <t xml:space="preserve">FOOT   </t>
        </is>
      </c>
      <c s="6" r="D17501">
        <v>55.000</v>
      </c>
      <c s="7" r="E17501">
        <v>1</v>
      </c>
      <c s="8" t="inlineStr" r="F17501">
        <is>
          <t xml:space="preserve">62X17</t>
        </is>
      </c>
      <c s="8" t="inlineStr" r="G17501">
        <is>
          <t xml:space="preserve">019</t>
        </is>
      </c>
      <c s="9" r="H17501">
        <v>145.0000</v>
      </c>
      <c s="8" t="inlineStr" r="I17501">
        <is>
          <t xml:space="preserve">Y</t>
        </is>
      </c>
      <c s="8" t="inlineStr" r="J17501">
        <is>
          <t xml:space="preserve">Various</t>
        </is>
      </c>
    </row>
    <row r="17502" ht="20.25" customHeight="0">
      <c s="5" t="inlineStr" r="A17502">
        <is>
          <t xml:space="preserve">Z0007124</t>
        </is>
      </c>
      <c s="5" t="inlineStr" r="B17502">
        <is>
          <t xml:space="preserve">STEEL RAILING (SPECIAL)</t>
        </is>
      </c>
      <c s="5" t="inlineStr" r="C17502">
        <is>
          <t xml:space="preserve">FOOT   </t>
        </is>
      </c>
      <c s="6" r="D17502">
        <v>55.000</v>
      </c>
      <c s="7" r="E17502">
        <v>1</v>
      </c>
      <c s="8" t="inlineStr" r="F17502">
        <is>
          <t xml:space="preserve">62X17</t>
        </is>
      </c>
      <c s="8" t="inlineStr" r="G17502">
        <is>
          <t xml:space="preserve">019</t>
        </is>
      </c>
      <c s="9" r="H17502">
        <v>1.0000</v>
      </c>
      <c s="8" t="inlineStr" r="I17502">
        <is>
          <t xml:space="preserve"/>
        </is>
      </c>
      <c s="8" t="inlineStr" r="J17502">
        <is>
          <t xml:space="preserve">Various</t>
        </is>
      </c>
    </row>
    <row r="17503" ht="20.25" customHeight="0">
      <c s="5" t="inlineStr" r="A17503">
        <is>
          <t xml:space="preserve">Z0007124</t>
        </is>
      </c>
      <c s="5" t="inlineStr" r="B17503">
        <is>
          <t xml:space="preserve">STEEL RAILING (SPECIAL)</t>
        </is>
      </c>
      <c s="5" t="inlineStr" r="C17503">
        <is>
          <t xml:space="preserve">FOOT   </t>
        </is>
      </c>
      <c s="6" r="D17503">
        <v>55.000</v>
      </c>
      <c s="7" r="E17503">
        <v>1</v>
      </c>
      <c s="8" t="inlineStr" r="F17503">
        <is>
          <t xml:space="preserve">62X17</t>
        </is>
      </c>
      <c s="8" t="inlineStr" r="G17503">
        <is>
          <t xml:space="preserve">019</t>
        </is>
      </c>
      <c s="9" r="H17503">
        <v>130.2000</v>
      </c>
      <c s="8" t="inlineStr" r="I17503">
        <is>
          <t xml:space="preserve"/>
        </is>
      </c>
      <c s="8" t="inlineStr" r="J17503">
        <is>
          <t xml:space="preserve">Various</t>
        </is>
      </c>
    </row>
    <row r="17504" ht="20.25" customHeight="0">
      <c s="5" t="inlineStr" r="A17504">
        <is>
          <t xml:space="preserve">Z0007430</t>
        </is>
      </c>
      <c s="5" t="inlineStr" r="B17504">
        <is>
          <t xml:space="preserve">TEMPORARY SIDEWALK</t>
        </is>
      </c>
      <c s="5" t="inlineStr" r="C17504">
        <is>
          <t xml:space="preserve">SQ FT  </t>
        </is>
      </c>
      <c s="6" r="D17504">
        <v>39883.000</v>
      </c>
      <c s="7" r="E17504">
        <v>1</v>
      </c>
      <c s="8" t="inlineStr" r="F17504">
        <is>
          <t xml:space="preserve">61K60</t>
        </is>
      </c>
      <c s="8" t="inlineStr" r="G17504">
        <is>
          <t xml:space="preserve">087</t>
        </is>
      </c>
      <c s="9" r="H17504">
        <v>2.0000</v>
      </c>
      <c s="8" t="inlineStr" r="I17504">
        <is>
          <t xml:space="preserve">Y</t>
        </is>
      </c>
      <c s="8" t="inlineStr" r="J17504">
        <is>
          <t xml:space="preserve"> Cook</t>
        </is>
      </c>
    </row>
    <row r="17505" ht="20.25" customHeight="0">
      <c s="5" t="inlineStr" r="A17505">
        <is>
          <t xml:space="preserve">Z0007430</t>
        </is>
      </c>
      <c s="5" t="inlineStr" r="B17505">
        <is>
          <t xml:space="preserve">TEMPORARY SIDEWALK</t>
        </is>
      </c>
      <c s="5" t="inlineStr" r="C17505">
        <is>
          <t xml:space="preserve">SQ FT  </t>
        </is>
      </c>
      <c s="6" r="D17505">
        <v>39883.000</v>
      </c>
      <c s="7" r="E17505">
        <v>1</v>
      </c>
      <c s="8" t="inlineStr" r="F17505">
        <is>
          <t xml:space="preserve">61K60</t>
        </is>
      </c>
      <c s="8" t="inlineStr" r="G17505">
        <is>
          <t xml:space="preserve">087</t>
        </is>
      </c>
      <c s="9" r="H17505">
        <v>1.0000</v>
      </c>
      <c s="8" t="inlineStr" r="I17505">
        <is>
          <t xml:space="preserve"/>
        </is>
      </c>
      <c s="8" t="inlineStr" r="J17505">
        <is>
          <t xml:space="preserve"> Cook</t>
        </is>
      </c>
    </row>
    <row r="17506" ht="20.25" customHeight="0">
      <c s="5" t="inlineStr" r="A17506">
        <is>
          <t xml:space="preserve">Z0007430</t>
        </is>
      </c>
      <c s="5" t="inlineStr" r="B17506">
        <is>
          <t xml:space="preserve">TEMPORARY SIDEWALK</t>
        </is>
      </c>
      <c s="5" t="inlineStr" r="C17506">
        <is>
          <t xml:space="preserve">SQ FT  </t>
        </is>
      </c>
      <c s="6" r="D17506">
        <v>725.000</v>
      </c>
      <c s="7" r="E17506">
        <v>2</v>
      </c>
      <c s="8" t="inlineStr" r="F17506">
        <is>
          <t xml:space="preserve">64S29</t>
        </is>
      </c>
      <c s="8" t="inlineStr" r="G17506">
        <is>
          <t xml:space="preserve">081</t>
        </is>
      </c>
      <c s="9" r="H17506">
        <v>10.0000</v>
      </c>
      <c s="8" t="inlineStr" r="I17506">
        <is>
          <t xml:space="preserve">Y</t>
        </is>
      </c>
      <c s="8" t="inlineStr" r="J17506">
        <is>
          <t xml:space="preserve"> Lee</t>
        </is>
      </c>
    </row>
    <row r="17507" ht="20.25" customHeight="0">
      <c s="5" t="inlineStr" r="A17507">
        <is>
          <t xml:space="preserve">Z0007430</t>
        </is>
      </c>
      <c s="5" t="inlineStr" r="B17507">
        <is>
          <t xml:space="preserve">TEMPORARY SIDEWALK</t>
        </is>
      </c>
      <c s="5" t="inlineStr" r="C17507">
        <is>
          <t xml:space="preserve">SQ FT  </t>
        </is>
      </c>
      <c s="6" r="D17507">
        <v>725.000</v>
      </c>
      <c s="7" r="E17507">
        <v>2</v>
      </c>
      <c s="8" t="inlineStr" r="F17507">
        <is>
          <t xml:space="preserve">64S29</t>
        </is>
      </c>
      <c s="8" t="inlineStr" r="G17507">
        <is>
          <t xml:space="preserve">081</t>
        </is>
      </c>
      <c s="9" r="H17507">
        <v>17.0000</v>
      </c>
      <c s="8" t="inlineStr" r="I17507">
        <is>
          <t xml:space="preserve"/>
        </is>
      </c>
      <c s="8" t="inlineStr" r="J17507">
        <is>
          <t xml:space="preserve"> Lee</t>
        </is>
      </c>
    </row>
    <row r="17508" ht="20.25" customHeight="0">
      <c s="5" t="inlineStr" r="A17508">
        <is>
          <t xml:space="preserve">Z0007430</t>
        </is>
      </c>
      <c s="5" t="inlineStr" r="B17508">
        <is>
          <t xml:space="preserve">TEMPORARY SIDEWALK</t>
        </is>
      </c>
      <c s="5" t="inlineStr" r="C17508">
        <is>
          <t xml:space="preserve">SQ FT  </t>
        </is>
      </c>
      <c s="6" r="D17508">
        <v>725.000</v>
      </c>
      <c s="7" r="E17508">
        <v>2</v>
      </c>
      <c s="8" t="inlineStr" r="F17508">
        <is>
          <t xml:space="preserve">64S29</t>
        </is>
      </c>
      <c s="8" t="inlineStr" r="G17508">
        <is>
          <t xml:space="preserve">081</t>
        </is>
      </c>
      <c s="9" r="H17508">
        <v>21.0000</v>
      </c>
      <c s="8" t="inlineStr" r="I17508">
        <is>
          <t xml:space="preserve"/>
        </is>
      </c>
      <c s="8" t="inlineStr" r="J17508">
        <is>
          <t xml:space="preserve"> Lee</t>
        </is>
      </c>
    </row>
    <row r="17509" ht="20.25" customHeight="0">
      <c s="5" t="inlineStr" r="A17509">
        <is>
          <t xml:space="preserve">Z0007601</t>
        </is>
      </c>
      <c s="5" t="inlineStr" r="B17509">
        <is>
          <t xml:space="preserve">BUILDING REMOVAL NO.   1</t>
        </is>
      </c>
      <c s="5" t="inlineStr" r="C17509">
        <is>
          <t xml:space="preserve">L SUM  </t>
        </is>
      </c>
      <c s="6" r="D17509">
        <v>1.000</v>
      </c>
      <c s="7" r="E17509">
        <v>4</v>
      </c>
      <c s="8" t="inlineStr" r="F17509">
        <is>
          <t xml:space="preserve">68J30</t>
        </is>
      </c>
      <c s="8" t="inlineStr" r="G17509">
        <is>
          <t xml:space="preserve">031</t>
        </is>
      </c>
      <c s="9" r="H17509">
        <v>18500.0000</v>
      </c>
      <c s="8" t="inlineStr" r="I17509">
        <is>
          <t xml:space="preserve">Y</t>
        </is>
      </c>
      <c s="8" t="inlineStr" r="J17509">
        <is>
          <t xml:space="preserve"> Tazewell</t>
        </is>
      </c>
    </row>
    <row r="17510" ht="20.25" customHeight="0">
      <c s="5" t="inlineStr" r="A17510">
        <is>
          <t xml:space="preserve">Z0007601</t>
        </is>
      </c>
      <c s="5" t="inlineStr" r="B17510">
        <is>
          <t xml:space="preserve">BUILDING REMOVAL NO.   1</t>
        </is>
      </c>
      <c s="5" t="inlineStr" r="C17510">
        <is>
          <t xml:space="preserve">L SUM  </t>
        </is>
      </c>
      <c s="6" r="D17510">
        <v>1.000</v>
      </c>
      <c s="7" r="E17510">
        <v>4</v>
      </c>
      <c s="8" t="inlineStr" r="F17510">
        <is>
          <t xml:space="preserve">68J30</t>
        </is>
      </c>
      <c s="8" t="inlineStr" r="G17510">
        <is>
          <t xml:space="preserve">031</t>
        </is>
      </c>
      <c s="9" r="H17510">
        <v>23795.0000</v>
      </c>
      <c s="8" t="inlineStr" r="I17510">
        <is>
          <t xml:space="preserve"/>
        </is>
      </c>
      <c s="8" t="inlineStr" r="J17510">
        <is>
          <t xml:space="preserve"> Tazewell</t>
        </is>
      </c>
    </row>
    <row r="17511" ht="20.25" customHeight="0">
      <c s="5" t="inlineStr" r="A17511">
        <is>
          <t xml:space="preserve">Z0007601</t>
        </is>
      </c>
      <c s="5" t="inlineStr" r="B17511">
        <is>
          <t xml:space="preserve">BUILDING REMOVAL NO.   1</t>
        </is>
      </c>
      <c s="5" t="inlineStr" r="C17511">
        <is>
          <t xml:space="preserve">L SUM  </t>
        </is>
      </c>
      <c s="6" r="D17511">
        <v>1.000</v>
      </c>
      <c s="7" r="E17511">
        <v>4</v>
      </c>
      <c s="8" t="inlineStr" r="F17511">
        <is>
          <t xml:space="preserve">68J30</t>
        </is>
      </c>
      <c s="8" t="inlineStr" r="G17511">
        <is>
          <t xml:space="preserve">031</t>
        </is>
      </c>
      <c s="9" r="H17511">
        <v>47900.0000</v>
      </c>
      <c s="8" t="inlineStr" r="I17511">
        <is>
          <t xml:space="preserve"/>
        </is>
      </c>
      <c s="8" t="inlineStr" r="J17511">
        <is>
          <t xml:space="preserve"> Tazewell</t>
        </is>
      </c>
    </row>
    <row r="17512" ht="20.25" customHeight="0">
      <c s="5" t="inlineStr" r="A17512">
        <is>
          <t xml:space="preserve">Z0007602</t>
        </is>
      </c>
      <c s="5" t="inlineStr" r="B17512">
        <is>
          <t xml:space="preserve">BUILDING REMOVAL NO.   2</t>
        </is>
      </c>
      <c s="5" t="inlineStr" r="C17512">
        <is>
          <t xml:space="preserve">L SUM  </t>
        </is>
      </c>
      <c s="6" r="D17512">
        <v>1.000</v>
      </c>
      <c s="7" r="E17512">
        <v>4</v>
      </c>
      <c s="8" t="inlineStr" r="F17512">
        <is>
          <t xml:space="preserve">68J30</t>
        </is>
      </c>
      <c s="8" t="inlineStr" r="G17512">
        <is>
          <t xml:space="preserve">031</t>
        </is>
      </c>
      <c s="9" r="H17512">
        <v>39500.0000</v>
      </c>
      <c s="8" t="inlineStr" r="I17512">
        <is>
          <t xml:space="preserve">Y</t>
        </is>
      </c>
      <c s="8" t="inlineStr" r="J17512">
        <is>
          <t xml:space="preserve"> Tazewell</t>
        </is>
      </c>
    </row>
    <row r="17513" ht="20.25" customHeight="0">
      <c s="5" t="inlineStr" r="A17513">
        <is>
          <t xml:space="preserve">Z0007602</t>
        </is>
      </c>
      <c s="5" t="inlineStr" r="B17513">
        <is>
          <t xml:space="preserve">BUILDING REMOVAL NO.   2</t>
        </is>
      </c>
      <c s="5" t="inlineStr" r="C17513">
        <is>
          <t xml:space="preserve">L SUM  </t>
        </is>
      </c>
      <c s="6" r="D17513">
        <v>1.000</v>
      </c>
      <c s="7" r="E17513">
        <v>4</v>
      </c>
      <c s="8" t="inlineStr" r="F17513">
        <is>
          <t xml:space="preserve">68J30</t>
        </is>
      </c>
      <c s="8" t="inlineStr" r="G17513">
        <is>
          <t xml:space="preserve">031</t>
        </is>
      </c>
      <c s="9" r="H17513">
        <v>60746.0000</v>
      </c>
      <c s="8" t="inlineStr" r="I17513">
        <is>
          <t xml:space="preserve"/>
        </is>
      </c>
      <c s="8" t="inlineStr" r="J17513">
        <is>
          <t xml:space="preserve"> Tazewell</t>
        </is>
      </c>
    </row>
    <row r="17514" ht="20.25" customHeight="0">
      <c s="5" t="inlineStr" r="A17514">
        <is>
          <t xml:space="preserve">Z0007602</t>
        </is>
      </c>
      <c s="5" t="inlineStr" r="B17514">
        <is>
          <t xml:space="preserve">BUILDING REMOVAL NO.   2</t>
        </is>
      </c>
      <c s="5" t="inlineStr" r="C17514">
        <is>
          <t xml:space="preserve">L SUM  </t>
        </is>
      </c>
      <c s="6" r="D17514">
        <v>1.000</v>
      </c>
      <c s="7" r="E17514">
        <v>4</v>
      </c>
      <c s="8" t="inlineStr" r="F17514">
        <is>
          <t xml:space="preserve">68J30</t>
        </is>
      </c>
      <c s="8" t="inlineStr" r="G17514">
        <is>
          <t xml:space="preserve">031</t>
        </is>
      </c>
      <c s="9" r="H17514">
        <v>69500.0000</v>
      </c>
      <c s="8" t="inlineStr" r="I17514">
        <is>
          <t xml:space="preserve"/>
        </is>
      </c>
      <c s="8" t="inlineStr" r="J17514">
        <is>
          <t xml:space="preserve"> Tazewell</t>
        </is>
      </c>
    </row>
    <row r="17515" ht="20.25" customHeight="0">
      <c s="5" t="inlineStr" r="A17515">
        <is>
          <t xml:space="preserve">Z0007603</t>
        </is>
      </c>
      <c s="5" t="inlineStr" r="B17515">
        <is>
          <t xml:space="preserve">BUILDING REMOVAL NO.   3</t>
        </is>
      </c>
      <c s="5" t="inlineStr" r="C17515">
        <is>
          <t xml:space="preserve">L SUM  </t>
        </is>
      </c>
      <c s="6" r="D17515">
        <v>1.000</v>
      </c>
      <c s="7" r="E17515">
        <v>4</v>
      </c>
      <c s="8" t="inlineStr" r="F17515">
        <is>
          <t xml:space="preserve">68J30</t>
        </is>
      </c>
      <c s="8" t="inlineStr" r="G17515">
        <is>
          <t xml:space="preserve">031</t>
        </is>
      </c>
      <c s="9" r="H17515">
        <v>18500.0000</v>
      </c>
      <c s="8" t="inlineStr" r="I17515">
        <is>
          <t xml:space="preserve">Y</t>
        </is>
      </c>
      <c s="8" t="inlineStr" r="J17515">
        <is>
          <t xml:space="preserve"> Tazewell</t>
        </is>
      </c>
    </row>
    <row r="17516" ht="20.25" customHeight="0">
      <c s="5" t="inlineStr" r="A17516">
        <is>
          <t xml:space="preserve">Z0007603</t>
        </is>
      </c>
      <c s="5" t="inlineStr" r="B17516">
        <is>
          <t xml:space="preserve">BUILDING REMOVAL NO.   3</t>
        </is>
      </c>
      <c s="5" t="inlineStr" r="C17516">
        <is>
          <t xml:space="preserve">L SUM  </t>
        </is>
      </c>
      <c s="6" r="D17516">
        <v>1.000</v>
      </c>
      <c s="7" r="E17516">
        <v>4</v>
      </c>
      <c s="8" t="inlineStr" r="F17516">
        <is>
          <t xml:space="preserve">68J30</t>
        </is>
      </c>
      <c s="8" t="inlineStr" r="G17516">
        <is>
          <t xml:space="preserve">031</t>
        </is>
      </c>
      <c s="9" r="H17516">
        <v>25746.0000</v>
      </c>
      <c s="8" t="inlineStr" r="I17516">
        <is>
          <t xml:space="preserve"/>
        </is>
      </c>
      <c s="8" t="inlineStr" r="J17516">
        <is>
          <t xml:space="preserve"> Tazewell</t>
        </is>
      </c>
    </row>
    <row r="17517" ht="20.25" customHeight="0">
      <c s="5" t="inlineStr" r="A17517">
        <is>
          <t xml:space="preserve">Z0007603</t>
        </is>
      </c>
      <c s="5" t="inlineStr" r="B17517">
        <is>
          <t xml:space="preserve">BUILDING REMOVAL NO.   3</t>
        </is>
      </c>
      <c s="5" t="inlineStr" r="C17517">
        <is>
          <t xml:space="preserve">L SUM  </t>
        </is>
      </c>
      <c s="6" r="D17517">
        <v>1.000</v>
      </c>
      <c s="7" r="E17517">
        <v>4</v>
      </c>
      <c s="8" t="inlineStr" r="F17517">
        <is>
          <t xml:space="preserve">68J30</t>
        </is>
      </c>
      <c s="8" t="inlineStr" r="G17517">
        <is>
          <t xml:space="preserve">031</t>
        </is>
      </c>
      <c s="9" r="H17517">
        <v>52400.0000</v>
      </c>
      <c s="8" t="inlineStr" r="I17517">
        <is>
          <t xml:space="preserve"/>
        </is>
      </c>
      <c s="8" t="inlineStr" r="J17517">
        <is>
          <t xml:space="preserve"> Tazewell</t>
        </is>
      </c>
    </row>
    <row r="17518" ht="20.25" customHeight="0">
      <c s="5" t="inlineStr" r="A17518">
        <is>
          <t xml:space="preserve">Z0007604</t>
        </is>
      </c>
      <c s="5" t="inlineStr" r="B17518">
        <is>
          <t xml:space="preserve">BUILDING REMOVAL NO.   4</t>
        </is>
      </c>
      <c s="5" t="inlineStr" r="C17518">
        <is>
          <t xml:space="preserve">L SUM  </t>
        </is>
      </c>
      <c s="6" r="D17518">
        <v>1.000</v>
      </c>
      <c s="7" r="E17518">
        <v>4</v>
      </c>
      <c s="8" t="inlineStr" r="F17518">
        <is>
          <t xml:space="preserve">68J30</t>
        </is>
      </c>
      <c s="8" t="inlineStr" r="G17518">
        <is>
          <t xml:space="preserve">031</t>
        </is>
      </c>
      <c s="9" r="H17518">
        <v>18200.0000</v>
      </c>
      <c s="8" t="inlineStr" r="I17518">
        <is>
          <t xml:space="preserve">Y</t>
        </is>
      </c>
      <c s="8" t="inlineStr" r="J17518">
        <is>
          <t xml:space="preserve"> Tazewell</t>
        </is>
      </c>
    </row>
    <row r="17519" ht="20.25" customHeight="0">
      <c s="5" t="inlineStr" r="A17519">
        <is>
          <t xml:space="preserve">Z0007604</t>
        </is>
      </c>
      <c s="5" t="inlineStr" r="B17519">
        <is>
          <t xml:space="preserve">BUILDING REMOVAL NO.   4</t>
        </is>
      </c>
      <c s="5" t="inlineStr" r="C17519">
        <is>
          <t xml:space="preserve">L SUM  </t>
        </is>
      </c>
      <c s="6" r="D17519">
        <v>1.000</v>
      </c>
      <c s="7" r="E17519">
        <v>4</v>
      </c>
      <c s="8" t="inlineStr" r="F17519">
        <is>
          <t xml:space="preserve">68J30</t>
        </is>
      </c>
      <c s="8" t="inlineStr" r="G17519">
        <is>
          <t xml:space="preserve">031</t>
        </is>
      </c>
      <c s="9" r="H17519">
        <v>18945.0000</v>
      </c>
      <c s="8" t="inlineStr" r="I17519">
        <is>
          <t xml:space="preserve"/>
        </is>
      </c>
      <c s="8" t="inlineStr" r="J17519">
        <is>
          <t xml:space="preserve"> Tazewell</t>
        </is>
      </c>
    </row>
    <row r="17520" ht="20.25" customHeight="0">
      <c s="5" t="inlineStr" r="A17520">
        <is>
          <t xml:space="preserve">Z0007604</t>
        </is>
      </c>
      <c s="5" t="inlineStr" r="B17520">
        <is>
          <t xml:space="preserve">BUILDING REMOVAL NO.   4</t>
        </is>
      </c>
      <c s="5" t="inlineStr" r="C17520">
        <is>
          <t xml:space="preserve">L SUM  </t>
        </is>
      </c>
      <c s="6" r="D17520">
        <v>1.000</v>
      </c>
      <c s="7" r="E17520">
        <v>4</v>
      </c>
      <c s="8" t="inlineStr" r="F17520">
        <is>
          <t xml:space="preserve">68J30</t>
        </is>
      </c>
      <c s="8" t="inlineStr" r="G17520">
        <is>
          <t xml:space="preserve">031</t>
        </is>
      </c>
      <c s="9" r="H17520">
        <v>44800.0000</v>
      </c>
      <c s="8" t="inlineStr" r="I17520">
        <is>
          <t xml:space="preserve"/>
        </is>
      </c>
      <c s="8" t="inlineStr" r="J17520">
        <is>
          <t xml:space="preserve"> Tazewell</t>
        </is>
      </c>
    </row>
    <row r="17521" ht="20.25" customHeight="0">
      <c s="5" t="inlineStr" r="A17521">
        <is>
          <t xml:space="preserve">Z0008759</t>
        </is>
      </c>
      <c s="5" t="inlineStr" r="B17521">
        <is>
          <t xml:space="preserve">CALL OUT</t>
        </is>
      </c>
      <c s="5" t="inlineStr" r="C17521">
        <is>
          <t xml:space="preserve">EACH   </t>
        </is>
      </c>
      <c s="6" r="D17521">
        <v>6.000</v>
      </c>
      <c s="7" r="E17521">
        <v>1</v>
      </c>
      <c s="8" t="inlineStr" r="F17521">
        <is>
          <t xml:space="preserve">62X16</t>
        </is>
      </c>
      <c s="8" t="inlineStr" r="G17521">
        <is>
          <t xml:space="preserve">018</t>
        </is>
      </c>
      <c s="9" r="H17521">
        <v>8500.0000</v>
      </c>
      <c s="8" t="inlineStr" r="I17521">
        <is>
          <t xml:space="preserve">Y</t>
        </is>
      </c>
      <c s="8" t="inlineStr" r="J17521">
        <is>
          <t xml:space="preserve">Various</t>
        </is>
      </c>
    </row>
    <row r="17522" ht="20.25" customHeight="0">
      <c s="5" t="inlineStr" r="A17522">
        <is>
          <t xml:space="preserve">Z0008759</t>
        </is>
      </c>
      <c s="5" t="inlineStr" r="B17522">
        <is>
          <t xml:space="preserve">CALL OUT</t>
        </is>
      </c>
      <c s="5" t="inlineStr" r="C17522">
        <is>
          <t xml:space="preserve">EACH   </t>
        </is>
      </c>
      <c s="6" r="D17522">
        <v>6.000</v>
      </c>
      <c s="7" r="E17522">
        <v>1</v>
      </c>
      <c s="8" t="inlineStr" r="F17522">
        <is>
          <t xml:space="preserve">62X16</t>
        </is>
      </c>
      <c s="8" t="inlineStr" r="G17522">
        <is>
          <t xml:space="preserve">018</t>
        </is>
      </c>
      <c s="9" r="H17522">
        <v>16000.0000</v>
      </c>
      <c s="8" t="inlineStr" r="I17522">
        <is>
          <t xml:space="preserve"/>
        </is>
      </c>
      <c s="8" t="inlineStr" r="J17522">
        <is>
          <t xml:space="preserve">Various</t>
        </is>
      </c>
    </row>
    <row r="17523" ht="20.25" customHeight="0">
      <c s="5" t="inlineStr" r="A17523">
        <is>
          <t xml:space="preserve">Z0008759</t>
        </is>
      </c>
      <c s="5" t="inlineStr" r="B17523">
        <is>
          <t xml:space="preserve">CALL OUT</t>
        </is>
      </c>
      <c s="5" t="inlineStr" r="C17523">
        <is>
          <t xml:space="preserve">EACH   </t>
        </is>
      </c>
      <c s="6" r="D17523">
        <v>7.000</v>
      </c>
      <c s="7" r="E17523">
        <v>5</v>
      </c>
      <c s="8" t="inlineStr" r="F17523">
        <is>
          <t xml:space="preserve">70H41</t>
        </is>
      </c>
      <c s="8" t="inlineStr" r="G17523">
        <is>
          <t xml:space="preserve">033</t>
        </is>
      </c>
      <c s="9" r="H17523">
        <v>7777.7700</v>
      </c>
      <c s="8" t="inlineStr" r="I17523">
        <is>
          <t xml:space="preserve">Y</t>
        </is>
      </c>
      <c s="8" t="inlineStr" r="J17523">
        <is>
          <t xml:space="preserve">Various</t>
        </is>
      </c>
    </row>
    <row r="17524" ht="20.25" customHeight="0">
      <c s="5" t="inlineStr" r="A17524">
        <is>
          <t xml:space="preserve">Z0008759</t>
        </is>
      </c>
      <c s="5" t="inlineStr" r="B17524">
        <is>
          <t xml:space="preserve">CALL OUT</t>
        </is>
      </c>
      <c s="5" t="inlineStr" r="C17524">
        <is>
          <t xml:space="preserve">EACH   </t>
        </is>
      </c>
      <c s="6" r="D17524">
        <v>7.000</v>
      </c>
      <c s="7" r="E17524">
        <v>5</v>
      </c>
      <c s="8" t="inlineStr" r="F17524">
        <is>
          <t xml:space="preserve">70H41</t>
        </is>
      </c>
      <c s="8" t="inlineStr" r="G17524">
        <is>
          <t xml:space="preserve">033</t>
        </is>
      </c>
      <c s="9" r="H17524">
        <v>4500.0000</v>
      </c>
      <c s="8" t="inlineStr" r="I17524">
        <is>
          <t xml:space="preserve"/>
        </is>
      </c>
      <c s="8" t="inlineStr" r="J17524">
        <is>
          <t xml:space="preserve">Various</t>
        </is>
      </c>
    </row>
    <row r="17525" ht="20.25" customHeight="0">
      <c s="5" t="inlineStr" r="A17525">
        <is>
          <t xml:space="preserve">Z0008759</t>
        </is>
      </c>
      <c s="5" t="inlineStr" r="B17525">
        <is>
          <t xml:space="preserve">CALL OUT</t>
        </is>
      </c>
      <c s="5" t="inlineStr" r="C17525">
        <is>
          <t xml:space="preserve">EACH   </t>
        </is>
      </c>
      <c s="6" r="D17525">
        <v>7.000</v>
      </c>
      <c s="7" r="E17525">
        <v>5</v>
      </c>
      <c s="8" t="inlineStr" r="F17525">
        <is>
          <t xml:space="preserve">70H41</t>
        </is>
      </c>
      <c s="8" t="inlineStr" r="G17525">
        <is>
          <t xml:space="preserve">033</t>
        </is>
      </c>
      <c s="9" r="H17525">
        <v>15000.0000</v>
      </c>
      <c s="8" t="inlineStr" r="I17525">
        <is>
          <t xml:space="preserve"/>
        </is>
      </c>
      <c s="8" t="inlineStr" r="J17525">
        <is>
          <t xml:space="preserve">Various</t>
        </is>
      </c>
    </row>
    <row r="17526" ht="20.25" customHeight="0">
      <c s="5" t="inlineStr" r="A17526">
        <is>
          <t xml:space="preserve">Z0008759</t>
        </is>
      </c>
      <c s="5" t="inlineStr" r="B17526">
        <is>
          <t xml:space="preserve">CALL OUT</t>
        </is>
      </c>
      <c s="5" t="inlineStr" r="C17526">
        <is>
          <t xml:space="preserve">EACH   </t>
        </is>
      </c>
      <c s="6" r="D17526">
        <v>7.000</v>
      </c>
      <c s="7" r="E17526">
        <v>5</v>
      </c>
      <c s="8" t="inlineStr" r="F17526">
        <is>
          <t xml:space="preserve">70H41</t>
        </is>
      </c>
      <c s="8" t="inlineStr" r="G17526">
        <is>
          <t xml:space="preserve">033</t>
        </is>
      </c>
      <c s="9" r="H17526">
        <v>22330.0000</v>
      </c>
      <c s="8" t="inlineStr" r="I17526">
        <is>
          <t xml:space="preserve"/>
        </is>
      </c>
      <c s="8" t="inlineStr" r="J17526">
        <is>
          <t xml:space="preserve">Various</t>
        </is>
      </c>
    </row>
    <row r="17527" ht="20.25" customHeight="0">
      <c s="5" t="inlineStr" r="A17527">
        <is>
          <t xml:space="preserve">Z0008759</t>
        </is>
      </c>
      <c s="5" t="inlineStr" r="B17527">
        <is>
          <t xml:space="preserve">CALL OUT</t>
        </is>
      </c>
      <c s="5" t="inlineStr" r="C17527">
        <is>
          <t xml:space="preserve">EACH   </t>
        </is>
      </c>
      <c s="6" r="D17527">
        <v>60.000</v>
      </c>
      <c s="7" r="E17527">
        <v>6</v>
      </c>
      <c s="8" t="inlineStr" r="F17527">
        <is>
          <t xml:space="preserve">72788</t>
        </is>
      </c>
      <c s="8" t="inlineStr" r="G17527">
        <is>
          <t xml:space="preserve">036</t>
        </is>
      </c>
      <c s="9" r="H17527">
        <v>5674.4500</v>
      </c>
      <c s="8" t="inlineStr" r="I17527">
        <is>
          <t xml:space="preserve">Y</t>
        </is>
      </c>
      <c s="8" t="inlineStr" r="J17527">
        <is>
          <t xml:space="preserve">Various</t>
        </is>
      </c>
    </row>
    <row r="17528" ht="20.25" customHeight="0">
      <c s="5" t="inlineStr" r="A17528">
        <is>
          <t xml:space="preserve">Z0008760</t>
        </is>
      </c>
      <c s="5" t="inlineStr" r="B17528">
        <is>
          <t xml:space="preserve">EMERGENCY WORK CALL OUT</t>
        </is>
      </c>
      <c s="5" t="inlineStr" r="C17528">
        <is>
          <t xml:space="preserve">EACH   </t>
        </is>
      </c>
      <c s="6" r="D17528">
        <v>2.000</v>
      </c>
      <c s="7" r="E17528">
        <v>5</v>
      </c>
      <c s="8" t="inlineStr" r="F17528">
        <is>
          <t xml:space="preserve">70H41</t>
        </is>
      </c>
      <c s="8" t="inlineStr" r="G17528">
        <is>
          <t xml:space="preserve">033</t>
        </is>
      </c>
      <c s="9" r="H17528">
        <v>8888.8800</v>
      </c>
      <c s="8" t="inlineStr" r="I17528">
        <is>
          <t xml:space="preserve">Y</t>
        </is>
      </c>
      <c s="8" t="inlineStr" r="J17528">
        <is>
          <t xml:space="preserve">Various</t>
        </is>
      </c>
    </row>
    <row r="17529" ht="20.25" customHeight="0">
      <c s="5" t="inlineStr" r="A17529">
        <is>
          <t xml:space="preserve">Z0008760</t>
        </is>
      </c>
      <c s="5" t="inlineStr" r="B17529">
        <is>
          <t xml:space="preserve">EMERGENCY WORK CALL OUT</t>
        </is>
      </c>
      <c s="5" t="inlineStr" r="C17529">
        <is>
          <t xml:space="preserve">EACH   </t>
        </is>
      </c>
      <c s="6" r="D17529">
        <v>2.000</v>
      </c>
      <c s="7" r="E17529">
        <v>5</v>
      </c>
      <c s="8" t="inlineStr" r="F17529">
        <is>
          <t xml:space="preserve">70H41</t>
        </is>
      </c>
      <c s="8" t="inlineStr" r="G17529">
        <is>
          <t xml:space="preserve">033</t>
        </is>
      </c>
      <c s="9" r="H17529">
        <v>1500.0000</v>
      </c>
      <c s="8" t="inlineStr" r="I17529">
        <is>
          <t xml:space="preserve"/>
        </is>
      </c>
      <c s="8" t="inlineStr" r="J17529">
        <is>
          <t xml:space="preserve">Various</t>
        </is>
      </c>
    </row>
    <row r="17530" ht="20.25" customHeight="0">
      <c s="5" t="inlineStr" r="A17530">
        <is>
          <t xml:space="preserve">Z0008760</t>
        </is>
      </c>
      <c s="5" t="inlineStr" r="B17530">
        <is>
          <t xml:space="preserve">EMERGENCY WORK CALL OUT</t>
        </is>
      </c>
      <c s="5" t="inlineStr" r="C17530">
        <is>
          <t xml:space="preserve">EACH   </t>
        </is>
      </c>
      <c s="6" r="D17530">
        <v>2.000</v>
      </c>
      <c s="7" r="E17530">
        <v>5</v>
      </c>
      <c s="8" t="inlineStr" r="F17530">
        <is>
          <t xml:space="preserve">70H41</t>
        </is>
      </c>
      <c s="8" t="inlineStr" r="G17530">
        <is>
          <t xml:space="preserve">033</t>
        </is>
      </c>
      <c s="9" r="H17530">
        <v>16000.0000</v>
      </c>
      <c s="8" t="inlineStr" r="I17530">
        <is>
          <t xml:space="preserve"/>
        </is>
      </c>
      <c s="8" t="inlineStr" r="J17530">
        <is>
          <t xml:space="preserve">Various</t>
        </is>
      </c>
    </row>
    <row r="17531" ht="20.25" customHeight="0">
      <c s="5" t="inlineStr" r="A17531">
        <is>
          <t xml:space="preserve">Z0008760</t>
        </is>
      </c>
      <c s="5" t="inlineStr" r="B17531">
        <is>
          <t xml:space="preserve">EMERGENCY WORK CALL OUT</t>
        </is>
      </c>
      <c s="5" t="inlineStr" r="C17531">
        <is>
          <t xml:space="preserve">EACH   </t>
        </is>
      </c>
      <c s="6" r="D17531">
        <v>2.000</v>
      </c>
      <c s="7" r="E17531">
        <v>5</v>
      </c>
      <c s="8" t="inlineStr" r="F17531">
        <is>
          <t xml:space="preserve">70H41</t>
        </is>
      </c>
      <c s="8" t="inlineStr" r="G17531">
        <is>
          <t xml:space="preserve">033</t>
        </is>
      </c>
      <c s="9" r="H17531">
        <v>30500.0000</v>
      </c>
      <c s="8" t="inlineStr" r="I17531">
        <is>
          <t xml:space="preserve"/>
        </is>
      </c>
      <c s="8" t="inlineStr" r="J17531">
        <is>
          <t xml:space="preserve">Various</t>
        </is>
      </c>
    </row>
    <row r="17532" ht="20.25" customHeight="0">
      <c s="5" t="inlineStr" r="A17532">
        <is>
          <t xml:space="preserve">Z0008760</t>
        </is>
      </c>
      <c s="5" t="inlineStr" r="B17532">
        <is>
          <t xml:space="preserve">EMERGENCY WORK CALL OUT</t>
        </is>
      </c>
      <c s="5" t="inlineStr" r="C17532">
        <is>
          <t xml:space="preserve">EACH   </t>
        </is>
      </c>
      <c s="6" r="D17532">
        <v>60.000</v>
      </c>
      <c s="7" r="E17532">
        <v>6</v>
      </c>
      <c s="8" t="inlineStr" r="F17532">
        <is>
          <t xml:space="preserve">72788</t>
        </is>
      </c>
      <c s="8" t="inlineStr" r="G17532">
        <is>
          <t xml:space="preserve">036</t>
        </is>
      </c>
      <c s="9" r="H17532">
        <v>5733.6600</v>
      </c>
      <c s="8" t="inlineStr" r="I17532">
        <is>
          <t xml:space="preserve">Y</t>
        </is>
      </c>
      <c s="8" t="inlineStr" r="J17532">
        <is>
          <t xml:space="preserve">Various</t>
        </is>
      </c>
    </row>
    <row r="17533" ht="20.25" customHeight="0">
      <c s="5" t="inlineStr" r="A17533">
        <is>
          <t xml:space="preserve">Z0010501</t>
        </is>
      </c>
      <c s="5" t="inlineStr" r="B17533">
        <is>
          <t xml:space="preserve">CLEANING AND PAINTING STEEL BRIDGE NO.  1</t>
        </is>
      </c>
      <c s="5" t="inlineStr" r="C17533">
        <is>
          <t xml:space="preserve">L SUM  </t>
        </is>
      </c>
      <c s="6" r="D17533">
        <v>1.000</v>
      </c>
      <c s="7" r="E17533">
        <v>2</v>
      </c>
      <c s="8" t="inlineStr" r="F17533">
        <is>
          <t xml:space="preserve">64S90</t>
        </is>
      </c>
      <c s="8" t="inlineStr" r="G17533">
        <is>
          <t xml:space="preserve">082</t>
        </is>
      </c>
      <c s="9" r="H17533">
        <v>70470.0000</v>
      </c>
      <c s="8" t="inlineStr" r="I17533">
        <is>
          <t xml:space="preserve">Y</t>
        </is>
      </c>
      <c s="8" t="inlineStr" r="J17533">
        <is>
          <t xml:space="preserve"> Lee</t>
        </is>
      </c>
    </row>
    <row r="17534" ht="20.25" customHeight="0">
      <c s="5" t="inlineStr" r="A17534">
        <is>
          <t xml:space="preserve">Z0010501</t>
        </is>
      </c>
      <c s="5" t="inlineStr" r="B17534">
        <is>
          <t xml:space="preserve">CLEANING AND PAINTING STEEL BRIDGE NO.  1</t>
        </is>
      </c>
      <c s="5" t="inlineStr" r="C17534">
        <is>
          <t xml:space="preserve">L SUM  </t>
        </is>
      </c>
      <c s="6" r="D17534">
        <v>1.000</v>
      </c>
      <c s="7" r="E17534">
        <v>2</v>
      </c>
      <c s="8" t="inlineStr" r="F17534">
        <is>
          <t xml:space="preserve">64S90</t>
        </is>
      </c>
      <c s="8" t="inlineStr" r="G17534">
        <is>
          <t xml:space="preserve">082</t>
        </is>
      </c>
      <c s="9" r="H17534">
        <v>72000.0000</v>
      </c>
      <c s="8" t="inlineStr" r="I17534">
        <is>
          <t xml:space="preserve"/>
        </is>
      </c>
      <c s="8" t="inlineStr" r="J17534">
        <is>
          <t xml:space="preserve"> Lee</t>
        </is>
      </c>
    </row>
    <row r="17535" ht="20.25" customHeight="0">
      <c s="5" t="inlineStr" r="A17535">
        <is>
          <t xml:space="preserve">Z0010501</t>
        </is>
      </c>
      <c s="5" t="inlineStr" r="B17535">
        <is>
          <t xml:space="preserve">CLEANING AND PAINTING STEEL BRIDGE NO.  1</t>
        </is>
      </c>
      <c s="5" t="inlineStr" r="C17535">
        <is>
          <t xml:space="preserve">L SUM  </t>
        </is>
      </c>
      <c s="6" r="D17535">
        <v>1.000</v>
      </c>
      <c s="7" r="E17535">
        <v>2</v>
      </c>
      <c s="8" t="inlineStr" r="F17535">
        <is>
          <t xml:space="preserve">64S90</t>
        </is>
      </c>
      <c s="8" t="inlineStr" r="G17535">
        <is>
          <t xml:space="preserve">082</t>
        </is>
      </c>
      <c s="9" r="H17535">
        <v>163275.0000</v>
      </c>
      <c s="8" t="inlineStr" r="I17535">
        <is>
          <t xml:space="preserve"/>
        </is>
      </c>
      <c s="8" t="inlineStr" r="J17535">
        <is>
          <t xml:space="preserve"> Lee</t>
        </is>
      </c>
    </row>
    <row r="17536" ht="20.25" customHeight="0">
      <c s="5" t="inlineStr" r="A17536">
        <is>
          <t xml:space="preserve">Z0010501</t>
        </is>
      </c>
      <c s="5" t="inlineStr" r="B17536">
        <is>
          <t xml:space="preserve">CLEANING AND PAINTING STEEL BRIDGE NO.  1</t>
        </is>
      </c>
      <c s="5" t="inlineStr" r="C17536">
        <is>
          <t xml:space="preserve">L SUM  </t>
        </is>
      </c>
      <c s="6" r="D17536">
        <v>1.000</v>
      </c>
      <c s="7" r="E17536">
        <v>9</v>
      </c>
      <c s="8" t="inlineStr" r="F17536">
        <is>
          <t xml:space="preserve">78972</t>
        </is>
      </c>
      <c s="8" t="inlineStr" r="G17536">
        <is>
          <t xml:space="preserve">060</t>
        </is>
      </c>
      <c s="9" r="H17536">
        <v>10013355.0000</v>
      </c>
      <c s="8" t="inlineStr" r="I17536">
        <is>
          <t xml:space="preserve">Y</t>
        </is>
      </c>
      <c s="8" t="inlineStr" r="J17536">
        <is>
          <t xml:space="preserve"> Massac</t>
        </is>
      </c>
    </row>
    <row r="17537" ht="20.25" customHeight="0">
      <c s="5" t="inlineStr" r="A17537">
        <is>
          <t xml:space="preserve">Z0010501</t>
        </is>
      </c>
      <c s="5" t="inlineStr" r="B17537">
        <is>
          <t xml:space="preserve">CLEANING AND PAINTING STEEL BRIDGE NO.  1</t>
        </is>
      </c>
      <c s="5" t="inlineStr" r="C17537">
        <is>
          <t xml:space="preserve">L SUM  </t>
        </is>
      </c>
      <c s="6" r="D17537">
        <v>1.000</v>
      </c>
      <c s="7" r="E17537">
        <v>9</v>
      </c>
      <c s="8" t="inlineStr" r="F17537">
        <is>
          <t xml:space="preserve">78972</t>
        </is>
      </c>
      <c s="8" t="inlineStr" r="G17537">
        <is>
          <t xml:space="preserve">060</t>
        </is>
      </c>
      <c s="9" r="H17537">
        <v>10375000.0000</v>
      </c>
      <c s="8" t="inlineStr" r="I17537">
        <is>
          <t xml:space="preserve"/>
        </is>
      </c>
      <c s="8" t="inlineStr" r="J17537">
        <is>
          <t xml:space="preserve"> Massac</t>
        </is>
      </c>
    </row>
    <row r="17538" ht="20.25" customHeight="0">
      <c s="5" t="inlineStr" r="A17538">
        <is>
          <t xml:space="preserve">Z0010800</t>
        </is>
      </c>
      <c s="5" t="inlineStr" r="B17538">
        <is>
          <t xml:space="preserve">COLD MILLING (LEVELING)</t>
        </is>
      </c>
      <c s="5" t="inlineStr" r="C17538">
        <is>
          <t xml:space="preserve">SQ YD  </t>
        </is>
      </c>
      <c s="6" r="D17538">
        <v>170.000</v>
      </c>
      <c s="7" r="E17538">
        <v>7</v>
      </c>
      <c s="8" t="inlineStr" r="F17538">
        <is>
          <t xml:space="preserve">95911</t>
        </is>
      </c>
      <c s="8" t="inlineStr" r="G17538">
        <is>
          <t xml:space="preserve">074</t>
        </is>
      </c>
      <c s="9" r="H17538">
        <v>58.0000</v>
      </c>
      <c s="8" t="inlineStr" r="I17538">
        <is>
          <t xml:space="preserve">Y</t>
        </is>
      </c>
      <c s="8" t="inlineStr" r="J17538">
        <is>
          <t xml:space="preserve"> Fayette</t>
        </is>
      </c>
    </row>
    <row r="17539" ht="20.25" customHeight="0">
      <c s="5" t="inlineStr" r="A17539">
        <is>
          <t xml:space="preserve">Z0010800</t>
        </is>
      </c>
      <c s="5" t="inlineStr" r="B17539">
        <is>
          <t xml:space="preserve">COLD MILLING (LEVELING)</t>
        </is>
      </c>
      <c s="5" t="inlineStr" r="C17539">
        <is>
          <t xml:space="preserve">SQ YD  </t>
        </is>
      </c>
      <c s="6" r="D17539">
        <v>170.000</v>
      </c>
      <c s="7" r="E17539">
        <v>7</v>
      </c>
      <c s="8" t="inlineStr" r="F17539">
        <is>
          <t xml:space="preserve">95911</t>
        </is>
      </c>
      <c s="8" t="inlineStr" r="G17539">
        <is>
          <t xml:space="preserve">074</t>
        </is>
      </c>
      <c s="9" r="H17539">
        <v>28.0000</v>
      </c>
      <c s="8" t="inlineStr" r="I17539">
        <is>
          <t xml:space="preserve"/>
        </is>
      </c>
      <c s="8" t="inlineStr" r="J17539">
        <is>
          <t xml:space="preserve"> Fayette</t>
        </is>
      </c>
    </row>
    <row r="17540" ht="20.25" customHeight="0">
      <c s="5" t="inlineStr" r="A17540">
        <is>
          <t xml:space="preserve">Z0010800</t>
        </is>
      </c>
      <c s="5" t="inlineStr" r="B17540">
        <is>
          <t xml:space="preserve">COLD MILLING (LEVELING)</t>
        </is>
      </c>
      <c s="5" t="inlineStr" r="C17540">
        <is>
          <t xml:space="preserve">SQ YD  </t>
        </is>
      </c>
      <c s="6" r="D17540">
        <v>170.000</v>
      </c>
      <c s="7" r="E17540">
        <v>7</v>
      </c>
      <c s="8" t="inlineStr" r="F17540">
        <is>
          <t xml:space="preserve">95911</t>
        </is>
      </c>
      <c s="8" t="inlineStr" r="G17540">
        <is>
          <t xml:space="preserve">074</t>
        </is>
      </c>
      <c s="9" r="H17540">
        <v>32.0000</v>
      </c>
      <c s="8" t="inlineStr" r="I17540">
        <is>
          <t xml:space="preserve"/>
        </is>
      </c>
      <c s="8" t="inlineStr" r="J17540">
        <is>
          <t xml:space="preserve"> Fayette</t>
        </is>
      </c>
    </row>
    <row r="17541" ht="20.25" customHeight="0">
      <c s="5" t="inlineStr" r="A17541">
        <is>
          <t xml:space="preserve">Z0010800</t>
        </is>
      </c>
      <c s="5" t="inlineStr" r="B17541">
        <is>
          <t xml:space="preserve">COLD MILLING (LEVELING)</t>
        </is>
      </c>
      <c s="5" t="inlineStr" r="C17541">
        <is>
          <t xml:space="preserve">SQ YD  </t>
        </is>
      </c>
      <c s="6" r="D17541">
        <v>170.000</v>
      </c>
      <c s="7" r="E17541">
        <v>7</v>
      </c>
      <c s="8" t="inlineStr" r="F17541">
        <is>
          <t xml:space="preserve">95911</t>
        </is>
      </c>
      <c s="8" t="inlineStr" r="G17541">
        <is>
          <t xml:space="preserve">074</t>
        </is>
      </c>
      <c s="9" r="H17541">
        <v>35.6400</v>
      </c>
      <c s="8" t="inlineStr" r="I17541">
        <is>
          <t xml:space="preserve"/>
        </is>
      </c>
      <c s="8" t="inlineStr" r="J17541">
        <is>
          <t xml:space="preserve"> Fayette</t>
        </is>
      </c>
    </row>
    <row r="17542" ht="20.25" customHeight="0">
      <c s="5" t="inlineStr" r="A17542">
        <is>
          <t xml:space="preserve">Z0010800</t>
        </is>
      </c>
      <c s="5" t="inlineStr" r="B17542">
        <is>
          <t xml:space="preserve">COLD MILLING (LEVELING)</t>
        </is>
      </c>
      <c s="5" t="inlineStr" r="C17542">
        <is>
          <t xml:space="preserve">SQ YD  </t>
        </is>
      </c>
      <c s="6" r="D17542">
        <v>170.000</v>
      </c>
      <c s="7" r="E17542">
        <v>7</v>
      </c>
      <c s="8" t="inlineStr" r="F17542">
        <is>
          <t xml:space="preserve">95911</t>
        </is>
      </c>
      <c s="8" t="inlineStr" r="G17542">
        <is>
          <t xml:space="preserve">074</t>
        </is>
      </c>
      <c s="9" r="H17542">
        <v>36.0000</v>
      </c>
      <c s="8" t="inlineStr" r="I17542">
        <is>
          <t xml:space="preserve"/>
        </is>
      </c>
      <c s="8" t="inlineStr" r="J17542">
        <is>
          <t xml:space="preserve"> Fayette</t>
        </is>
      </c>
    </row>
    <row r="17543" ht="20.25" customHeight="0">
      <c s="5" t="inlineStr" r="A17543">
        <is>
          <t xml:space="preserve">Z0012110</t>
        </is>
      </c>
      <c s="5" t="inlineStr" r="B17543">
        <is>
          <t xml:space="preserve">BRIDGE DECK FLY ASH OR GGBF SLAG CONCRETE OVERLAY, 2 1/4"</t>
        </is>
      </c>
      <c s="5" t="inlineStr" r="C17543">
        <is>
          <t xml:space="preserve">SQ YD  </t>
        </is>
      </c>
      <c s="6" r="D17543">
        <v>162.000</v>
      </c>
      <c s="7" r="E17543">
        <v>7</v>
      </c>
      <c s="8" t="inlineStr" r="F17543">
        <is>
          <t xml:space="preserve">74C53</t>
        </is>
      </c>
      <c s="8" t="inlineStr" r="G17543">
        <is>
          <t xml:space="preserve">041</t>
        </is>
      </c>
      <c s="9" r="H17543">
        <v>345.0000</v>
      </c>
      <c s="8" t="inlineStr" r="I17543">
        <is>
          <t xml:space="preserve">Y</t>
        </is>
      </c>
      <c s="8" t="inlineStr" r="J17543">
        <is>
          <t xml:space="preserve"> Effingham</t>
        </is>
      </c>
    </row>
    <row r="17544" ht="20.25" customHeight="0">
      <c s="5" t="inlineStr" r="A17544">
        <is>
          <t xml:space="preserve">Z0012110</t>
        </is>
      </c>
      <c s="5" t="inlineStr" r="B17544">
        <is>
          <t xml:space="preserve">BRIDGE DECK FLY ASH OR GGBF SLAG CONCRETE OVERLAY, 2 1/4"</t>
        </is>
      </c>
      <c s="5" t="inlineStr" r="C17544">
        <is>
          <t xml:space="preserve">SQ YD  </t>
        </is>
      </c>
      <c s="6" r="D17544">
        <v>162.000</v>
      </c>
      <c s="7" r="E17544">
        <v>7</v>
      </c>
      <c s="8" t="inlineStr" r="F17544">
        <is>
          <t xml:space="preserve">74C53</t>
        </is>
      </c>
      <c s="8" t="inlineStr" r="G17544">
        <is>
          <t xml:space="preserve">041</t>
        </is>
      </c>
      <c s="9" r="H17544">
        <v>285.0000</v>
      </c>
      <c s="8" t="inlineStr" r="I17544">
        <is>
          <t xml:space="preserve"/>
        </is>
      </c>
      <c s="8" t="inlineStr" r="J17544">
        <is>
          <t xml:space="preserve"> Effingham</t>
        </is>
      </c>
    </row>
    <row r="17545" ht="20.25" customHeight="0">
      <c s="5" t="inlineStr" r="A17545">
        <is>
          <t xml:space="preserve">Z0012110</t>
        </is>
      </c>
      <c s="5" t="inlineStr" r="B17545">
        <is>
          <t xml:space="preserve">BRIDGE DECK FLY ASH OR GGBF SLAG CONCRETE OVERLAY, 2 1/4"</t>
        </is>
      </c>
      <c s="5" t="inlineStr" r="C17545">
        <is>
          <t xml:space="preserve">SQ YD  </t>
        </is>
      </c>
      <c s="6" r="D17545">
        <v>162.000</v>
      </c>
      <c s="7" r="E17545">
        <v>7</v>
      </c>
      <c s="8" t="inlineStr" r="F17545">
        <is>
          <t xml:space="preserve">74C53</t>
        </is>
      </c>
      <c s="8" t="inlineStr" r="G17545">
        <is>
          <t xml:space="preserve">041</t>
        </is>
      </c>
      <c s="9" r="H17545">
        <v>335.3900</v>
      </c>
      <c s="8" t="inlineStr" r="I17545">
        <is>
          <t xml:space="preserve"/>
        </is>
      </c>
      <c s="8" t="inlineStr" r="J17545">
        <is>
          <t xml:space="preserve"> Effingham</t>
        </is>
      </c>
    </row>
    <row r="17546" ht="20.25" customHeight="0">
      <c s="5" t="inlineStr" r="A17546">
        <is>
          <t xml:space="preserve">Z0012110</t>
        </is>
      </c>
      <c s="5" t="inlineStr" r="B17546">
        <is>
          <t xml:space="preserve">BRIDGE DECK FLY ASH OR GGBF SLAG CONCRETE OVERLAY, 2 1/4"</t>
        </is>
      </c>
      <c s="5" t="inlineStr" r="C17546">
        <is>
          <t xml:space="preserve">SQ YD  </t>
        </is>
      </c>
      <c s="6" r="D17546">
        <v>162.000</v>
      </c>
      <c s="7" r="E17546">
        <v>7</v>
      </c>
      <c s="8" t="inlineStr" r="F17546">
        <is>
          <t xml:space="preserve">74C53</t>
        </is>
      </c>
      <c s="8" t="inlineStr" r="G17546">
        <is>
          <t xml:space="preserve">041</t>
        </is>
      </c>
      <c s="9" r="H17546">
        <v>335.7900</v>
      </c>
      <c s="8" t="inlineStr" r="I17546">
        <is>
          <t xml:space="preserve"/>
        </is>
      </c>
      <c s="8" t="inlineStr" r="J17546">
        <is>
          <t xml:space="preserve"> Effingham</t>
        </is>
      </c>
    </row>
    <row r="17547" ht="20.25" customHeight="0">
      <c s="5" t="inlineStr" r="A17547">
        <is>
          <t xml:space="preserve">Z0012111</t>
        </is>
      </c>
      <c s="5" t="inlineStr" r="B17547">
        <is>
          <t xml:space="preserve">BRIDGE DECK FLY ASH OR GGBF SLAG CONCRETE OVERLAY, 2 1/2"</t>
        </is>
      </c>
      <c s="5" t="inlineStr" r="C17547">
        <is>
          <t xml:space="preserve">SQ YD  </t>
        </is>
      </c>
      <c s="6" r="D17547">
        <v>1735.000</v>
      </c>
      <c s="7" r="E17547">
        <v>7</v>
      </c>
      <c s="8" t="inlineStr" r="F17547">
        <is>
          <t xml:space="preserve">74C54</t>
        </is>
      </c>
      <c s="8" t="inlineStr" r="G17547">
        <is>
          <t xml:space="preserve">042</t>
        </is>
      </c>
      <c s="9" r="H17547">
        <v>145.7800</v>
      </c>
      <c s="8" t="inlineStr" r="I17547">
        <is>
          <t xml:space="preserve">Y</t>
        </is>
      </c>
      <c s="8" t="inlineStr" r="J17547">
        <is>
          <t xml:space="preserve"> Macon</t>
        </is>
      </c>
    </row>
    <row r="17548" ht="20.25" customHeight="0">
      <c s="5" t="inlineStr" r="A17548">
        <is>
          <t xml:space="preserve">Z0012111</t>
        </is>
      </c>
      <c s="5" t="inlineStr" r="B17548">
        <is>
          <t xml:space="preserve">BRIDGE DECK FLY ASH OR GGBF SLAG CONCRETE OVERLAY, 2 1/2"</t>
        </is>
      </c>
      <c s="5" t="inlineStr" r="C17548">
        <is>
          <t xml:space="preserve">SQ YD  </t>
        </is>
      </c>
      <c s="6" r="D17548">
        <v>1735.000</v>
      </c>
      <c s="7" r="E17548">
        <v>7</v>
      </c>
      <c s="8" t="inlineStr" r="F17548">
        <is>
          <t xml:space="preserve">74C54</t>
        </is>
      </c>
      <c s="8" t="inlineStr" r="G17548">
        <is>
          <t xml:space="preserve">042</t>
        </is>
      </c>
      <c s="9" r="H17548">
        <v>133.0800</v>
      </c>
      <c s="8" t="inlineStr" r="I17548">
        <is>
          <t xml:space="preserve"/>
        </is>
      </c>
      <c s="8" t="inlineStr" r="J17548">
        <is>
          <t xml:space="preserve"> Macon</t>
        </is>
      </c>
    </row>
    <row r="17549" ht="20.25" customHeight="0">
      <c s="5" t="inlineStr" r="A17549">
        <is>
          <t xml:space="preserve">Z0012111</t>
        </is>
      </c>
      <c s="5" t="inlineStr" r="B17549">
        <is>
          <t xml:space="preserve">BRIDGE DECK FLY ASH OR GGBF SLAG CONCRETE OVERLAY, 2 1/2"</t>
        </is>
      </c>
      <c s="5" t="inlineStr" r="C17549">
        <is>
          <t xml:space="preserve">SQ YD  </t>
        </is>
      </c>
      <c s="6" r="D17549">
        <v>1735.000</v>
      </c>
      <c s="7" r="E17549">
        <v>7</v>
      </c>
      <c s="8" t="inlineStr" r="F17549">
        <is>
          <t xml:space="preserve">74C54</t>
        </is>
      </c>
      <c s="8" t="inlineStr" r="G17549">
        <is>
          <t xml:space="preserve">042</t>
        </is>
      </c>
      <c s="9" r="H17549">
        <v>155.0000</v>
      </c>
      <c s="8" t="inlineStr" r="I17549">
        <is>
          <t xml:space="preserve"/>
        </is>
      </c>
      <c s="8" t="inlineStr" r="J17549">
        <is>
          <t xml:space="preserve"> Macon</t>
        </is>
      </c>
    </row>
    <row r="17550" ht="20.25" customHeight="0">
      <c s="5" t="inlineStr" r="A17550">
        <is>
          <t xml:space="preserve">Z0012111</t>
        </is>
      </c>
      <c s="5" t="inlineStr" r="B17550">
        <is>
          <t xml:space="preserve">BRIDGE DECK FLY ASH OR GGBF SLAG CONCRETE OVERLAY, 2 1/2"</t>
        </is>
      </c>
      <c s="5" t="inlineStr" r="C17550">
        <is>
          <t xml:space="preserve">SQ YD  </t>
        </is>
      </c>
      <c s="6" r="D17550">
        <v>1023.000</v>
      </c>
      <c s="7" r="E17550">
        <v>7</v>
      </c>
      <c s="8" t="inlineStr" r="F17550">
        <is>
          <t xml:space="preserve">74C55</t>
        </is>
      </c>
      <c s="8" t="inlineStr" r="G17550">
        <is>
          <t xml:space="preserve">043</t>
        </is>
      </c>
      <c s="9" r="H17550">
        <v>136.0000</v>
      </c>
      <c s="8" t="inlineStr" r="I17550">
        <is>
          <t xml:space="preserve">Y</t>
        </is>
      </c>
      <c s="8" t="inlineStr" r="J17550">
        <is>
          <t xml:space="preserve"> Cumberland</t>
        </is>
      </c>
    </row>
    <row r="17551" ht="20.25" customHeight="0">
      <c s="5" t="inlineStr" r="A17551">
        <is>
          <t xml:space="preserve">Z0012111</t>
        </is>
      </c>
      <c s="5" t="inlineStr" r="B17551">
        <is>
          <t xml:space="preserve">BRIDGE DECK FLY ASH OR GGBF SLAG CONCRETE OVERLAY, 2 1/2"</t>
        </is>
      </c>
      <c s="5" t="inlineStr" r="C17551">
        <is>
          <t xml:space="preserve">SQ YD  </t>
        </is>
      </c>
      <c s="6" r="D17551">
        <v>1023.000</v>
      </c>
      <c s="7" r="E17551">
        <v>7</v>
      </c>
      <c s="8" t="inlineStr" r="F17551">
        <is>
          <t xml:space="preserve">74C55</t>
        </is>
      </c>
      <c s="8" t="inlineStr" r="G17551">
        <is>
          <t xml:space="preserve">043</t>
        </is>
      </c>
      <c s="9" r="H17551">
        <v>105.0000</v>
      </c>
      <c s="8" t="inlineStr" r="I17551">
        <is>
          <t xml:space="preserve"/>
        </is>
      </c>
      <c s="8" t="inlineStr" r="J17551">
        <is>
          <t xml:space="preserve"> Cumberland</t>
        </is>
      </c>
    </row>
    <row r="17552" ht="20.25" customHeight="0">
      <c s="5" t="inlineStr" r="A17552">
        <is>
          <t xml:space="preserve">Z0012111</t>
        </is>
      </c>
      <c s="5" t="inlineStr" r="B17552">
        <is>
          <t xml:space="preserve">BRIDGE DECK FLY ASH OR GGBF SLAG CONCRETE OVERLAY, 2 1/2"</t>
        </is>
      </c>
      <c s="5" t="inlineStr" r="C17552">
        <is>
          <t xml:space="preserve">SQ YD  </t>
        </is>
      </c>
      <c s="6" r="D17552">
        <v>1023.000</v>
      </c>
      <c s="7" r="E17552">
        <v>7</v>
      </c>
      <c s="8" t="inlineStr" r="F17552">
        <is>
          <t xml:space="preserve">74C55</t>
        </is>
      </c>
      <c s="8" t="inlineStr" r="G17552">
        <is>
          <t xml:space="preserve">043</t>
        </is>
      </c>
      <c s="9" r="H17552">
        <v>160.0500</v>
      </c>
      <c s="8" t="inlineStr" r="I17552">
        <is>
          <t xml:space="preserve"/>
        </is>
      </c>
      <c s="8" t="inlineStr" r="J17552">
        <is>
          <t xml:space="preserve"> Cumberland</t>
        </is>
      </c>
    </row>
    <row r="17553" ht="20.25" customHeight="0">
      <c s="5" t="inlineStr" r="A17553">
        <is>
          <t xml:space="preserve">Z0012111</t>
        </is>
      </c>
      <c s="5" t="inlineStr" r="B17553">
        <is>
          <t xml:space="preserve">BRIDGE DECK FLY ASH OR GGBF SLAG CONCRETE OVERLAY, 2 1/2"</t>
        </is>
      </c>
      <c s="5" t="inlineStr" r="C17553">
        <is>
          <t xml:space="preserve">SQ YD  </t>
        </is>
      </c>
      <c s="6" r="D17553">
        <v>795.000</v>
      </c>
      <c s="7" r="E17553">
        <v>7</v>
      </c>
      <c s="8" t="inlineStr" r="F17553">
        <is>
          <t xml:space="preserve">74C57</t>
        </is>
      </c>
      <c s="8" t="inlineStr" r="G17553">
        <is>
          <t xml:space="preserve">044</t>
        </is>
      </c>
      <c s="9" r="H17553">
        <v>152.0000</v>
      </c>
      <c s="8" t="inlineStr" r="I17553">
        <is>
          <t xml:space="preserve">Y</t>
        </is>
      </c>
      <c s="8" t="inlineStr" r="J17553">
        <is>
          <t xml:space="preserve"> Jasper</t>
        </is>
      </c>
    </row>
    <row r="17554" ht="20.25" customHeight="0">
      <c s="5" t="inlineStr" r="A17554">
        <is>
          <t xml:space="preserve">Z0012111</t>
        </is>
      </c>
      <c s="5" t="inlineStr" r="B17554">
        <is>
          <t xml:space="preserve">BRIDGE DECK FLY ASH OR GGBF SLAG CONCRETE OVERLAY, 2 1/2"</t>
        </is>
      </c>
      <c s="5" t="inlineStr" r="C17554">
        <is>
          <t xml:space="preserve">SQ YD  </t>
        </is>
      </c>
      <c s="6" r="D17554">
        <v>795.000</v>
      </c>
      <c s="7" r="E17554">
        <v>7</v>
      </c>
      <c s="8" t="inlineStr" r="F17554">
        <is>
          <t xml:space="preserve">74C57</t>
        </is>
      </c>
      <c s="8" t="inlineStr" r="G17554">
        <is>
          <t xml:space="preserve">044</t>
        </is>
      </c>
      <c s="9" r="H17554">
        <v>120.0000</v>
      </c>
      <c s="8" t="inlineStr" r="I17554">
        <is>
          <t xml:space="preserve"/>
        </is>
      </c>
      <c s="8" t="inlineStr" r="J17554">
        <is>
          <t xml:space="preserve"> Jasper</t>
        </is>
      </c>
    </row>
    <row r="17555" ht="20.25" customHeight="0">
      <c s="5" t="inlineStr" r="A17555">
        <is>
          <t xml:space="preserve">Z0012111</t>
        </is>
      </c>
      <c s="5" t="inlineStr" r="B17555">
        <is>
          <t xml:space="preserve">BRIDGE DECK FLY ASH OR GGBF SLAG CONCRETE OVERLAY, 2 1/2"</t>
        </is>
      </c>
      <c s="5" t="inlineStr" r="C17555">
        <is>
          <t xml:space="preserve">SQ YD  </t>
        </is>
      </c>
      <c s="6" r="D17555">
        <v>795.000</v>
      </c>
      <c s="7" r="E17555">
        <v>7</v>
      </c>
      <c s="8" t="inlineStr" r="F17555">
        <is>
          <t xml:space="preserve">74C57</t>
        </is>
      </c>
      <c s="8" t="inlineStr" r="G17555">
        <is>
          <t xml:space="preserve">044</t>
        </is>
      </c>
      <c s="9" r="H17555">
        <v>191.0000</v>
      </c>
      <c s="8" t="inlineStr" r="I17555">
        <is>
          <t xml:space="preserve"/>
        </is>
      </c>
      <c s="8" t="inlineStr" r="J17555">
        <is>
          <t xml:space="preserve"> Jasper</t>
        </is>
      </c>
    </row>
    <row r="17556" ht="20.25" customHeight="0">
      <c s="5" t="inlineStr" r="A17556">
        <is>
          <t xml:space="preserve">Z0012111</t>
        </is>
      </c>
      <c s="5" t="inlineStr" r="B17556">
        <is>
          <t xml:space="preserve">BRIDGE DECK FLY ASH OR GGBF SLAG CONCRETE OVERLAY, 2 1/2"</t>
        </is>
      </c>
      <c s="5" t="inlineStr" r="C17556">
        <is>
          <t xml:space="preserve">SQ YD  </t>
        </is>
      </c>
      <c s="6" r="D17556">
        <v>188.000</v>
      </c>
      <c s="7" r="E17556">
        <v>7</v>
      </c>
      <c s="8" t="inlineStr" r="F17556">
        <is>
          <t xml:space="preserve">74C58</t>
        </is>
      </c>
      <c s="8" t="inlineStr" r="G17556">
        <is>
          <t xml:space="preserve">045</t>
        </is>
      </c>
      <c s="9" r="H17556">
        <v>220.0000</v>
      </c>
      <c s="8" t="inlineStr" r="I17556">
        <is>
          <t xml:space="preserve">Y</t>
        </is>
      </c>
      <c s="8" t="inlineStr" r="J17556">
        <is>
          <t xml:space="preserve"> Clark</t>
        </is>
      </c>
    </row>
    <row r="17557" ht="20.25" customHeight="0">
      <c s="5" t="inlineStr" r="A17557">
        <is>
          <t xml:space="preserve">Z0012111</t>
        </is>
      </c>
      <c s="5" t="inlineStr" r="B17557">
        <is>
          <t xml:space="preserve">BRIDGE DECK FLY ASH OR GGBF SLAG CONCRETE OVERLAY, 2 1/2"</t>
        </is>
      </c>
      <c s="5" t="inlineStr" r="C17557">
        <is>
          <t xml:space="preserve">SQ YD  </t>
        </is>
      </c>
      <c s="6" r="D17557">
        <v>188.000</v>
      </c>
      <c s="7" r="E17557">
        <v>7</v>
      </c>
      <c s="8" t="inlineStr" r="F17557">
        <is>
          <t xml:space="preserve">74C58</t>
        </is>
      </c>
      <c s="8" t="inlineStr" r="G17557">
        <is>
          <t xml:space="preserve">045</t>
        </is>
      </c>
      <c s="9" r="H17557">
        <v>321.6900</v>
      </c>
      <c s="8" t="inlineStr" r="I17557">
        <is>
          <t xml:space="preserve"/>
        </is>
      </c>
      <c s="8" t="inlineStr" r="J17557">
        <is>
          <t xml:space="preserve"> Clark</t>
        </is>
      </c>
    </row>
    <row r="17558" ht="20.25" customHeight="0">
      <c s="5" t="inlineStr" r="A17558">
        <is>
          <t xml:space="preserve">Z0012111</t>
        </is>
      </c>
      <c s="5" t="inlineStr" r="B17558">
        <is>
          <t xml:space="preserve">BRIDGE DECK FLY ASH OR GGBF SLAG CONCRETE OVERLAY, 2 1/2"</t>
        </is>
      </c>
      <c s="5" t="inlineStr" r="C17558">
        <is>
          <t xml:space="preserve">SQ YD  </t>
        </is>
      </c>
      <c s="6" r="D17558">
        <v>785.000</v>
      </c>
      <c s="7" r="E17558">
        <v>7</v>
      </c>
      <c s="8" t="inlineStr" r="F17558">
        <is>
          <t xml:space="preserve">74C59</t>
        </is>
      </c>
      <c s="8" t="inlineStr" r="G17558">
        <is>
          <t xml:space="preserve">046</t>
        </is>
      </c>
      <c s="9" r="H17558">
        <v>110.0000</v>
      </c>
      <c s="8" t="inlineStr" r="I17558">
        <is>
          <t xml:space="preserve">Y</t>
        </is>
      </c>
      <c s="8" t="inlineStr" r="J17558">
        <is>
          <t xml:space="preserve"> Clay</t>
        </is>
      </c>
    </row>
    <row r="17559" ht="20.25" customHeight="0">
      <c s="5" t="inlineStr" r="A17559">
        <is>
          <t xml:space="preserve">Z0012111</t>
        </is>
      </c>
      <c s="5" t="inlineStr" r="B17559">
        <is>
          <t xml:space="preserve">BRIDGE DECK FLY ASH OR GGBF SLAG CONCRETE OVERLAY, 2 1/2"</t>
        </is>
      </c>
      <c s="5" t="inlineStr" r="C17559">
        <is>
          <t xml:space="preserve">SQ YD  </t>
        </is>
      </c>
      <c s="6" r="D17559">
        <v>785.000</v>
      </c>
      <c s="7" r="E17559">
        <v>7</v>
      </c>
      <c s="8" t="inlineStr" r="F17559">
        <is>
          <t xml:space="preserve">74C59</t>
        </is>
      </c>
      <c s="8" t="inlineStr" r="G17559">
        <is>
          <t xml:space="preserve">046</t>
        </is>
      </c>
      <c s="9" r="H17559">
        <v>141.1000</v>
      </c>
      <c s="8" t="inlineStr" r="I17559">
        <is>
          <t xml:space="preserve"/>
        </is>
      </c>
      <c s="8" t="inlineStr" r="J17559">
        <is>
          <t xml:space="preserve"> Clay</t>
        </is>
      </c>
    </row>
    <row r="17560" ht="20.25" customHeight="0">
      <c s="5" t="inlineStr" r="A17560">
        <is>
          <t xml:space="preserve">Z0012111</t>
        </is>
      </c>
      <c s="5" t="inlineStr" r="B17560">
        <is>
          <t xml:space="preserve">BRIDGE DECK FLY ASH OR GGBF SLAG CONCRETE OVERLAY, 2 1/2"</t>
        </is>
      </c>
      <c s="5" t="inlineStr" r="C17560">
        <is>
          <t xml:space="preserve">SQ YD  </t>
        </is>
      </c>
      <c s="6" r="D17560">
        <v>360.000</v>
      </c>
      <c s="7" r="E17560">
        <v>7</v>
      </c>
      <c s="8" t="inlineStr" r="F17560">
        <is>
          <t xml:space="preserve">74C60</t>
        </is>
      </c>
      <c s="8" t="inlineStr" r="G17560">
        <is>
          <t xml:space="preserve">047</t>
        </is>
      </c>
      <c s="9" r="H17560">
        <v>226.5000</v>
      </c>
      <c s="8" t="inlineStr" r="I17560">
        <is>
          <t xml:space="preserve">Y</t>
        </is>
      </c>
      <c s="8" t="inlineStr" r="J17560">
        <is>
          <t xml:space="preserve"> Fayette</t>
        </is>
      </c>
    </row>
    <row r="17561" ht="20.25" customHeight="0">
      <c s="5" t="inlineStr" r="A17561">
        <is>
          <t xml:space="preserve">Z0012111</t>
        </is>
      </c>
      <c s="5" t="inlineStr" r="B17561">
        <is>
          <t xml:space="preserve">BRIDGE DECK FLY ASH OR GGBF SLAG CONCRETE OVERLAY, 2 1/2"</t>
        </is>
      </c>
      <c s="5" t="inlineStr" r="C17561">
        <is>
          <t xml:space="preserve">SQ YD  </t>
        </is>
      </c>
      <c s="6" r="D17561">
        <v>360.000</v>
      </c>
      <c s="7" r="E17561">
        <v>7</v>
      </c>
      <c s="8" t="inlineStr" r="F17561">
        <is>
          <t xml:space="preserve">74C60</t>
        </is>
      </c>
      <c s="8" t="inlineStr" r="G17561">
        <is>
          <t xml:space="preserve">047</t>
        </is>
      </c>
      <c s="9" r="H17561">
        <v>150.0000</v>
      </c>
      <c s="8" t="inlineStr" r="I17561">
        <is>
          <t xml:space="preserve"/>
        </is>
      </c>
      <c s="8" t="inlineStr" r="J17561">
        <is>
          <t xml:space="preserve"> Fayette</t>
        </is>
      </c>
    </row>
    <row r="17562" ht="20.25" customHeight="0">
      <c s="5" t="inlineStr" r="A17562">
        <is>
          <t xml:space="preserve">Z0012111</t>
        </is>
      </c>
      <c s="5" t="inlineStr" r="B17562">
        <is>
          <t xml:space="preserve">BRIDGE DECK FLY ASH OR GGBF SLAG CONCRETE OVERLAY, 2 1/2"</t>
        </is>
      </c>
      <c s="5" t="inlineStr" r="C17562">
        <is>
          <t xml:space="preserve">SQ YD  </t>
        </is>
      </c>
      <c s="6" r="D17562">
        <v>360.000</v>
      </c>
      <c s="7" r="E17562">
        <v>7</v>
      </c>
      <c s="8" t="inlineStr" r="F17562">
        <is>
          <t xml:space="preserve">74C60</t>
        </is>
      </c>
      <c s="8" t="inlineStr" r="G17562">
        <is>
          <t xml:space="preserve">047</t>
        </is>
      </c>
      <c s="9" r="H17562">
        <v>206.8800</v>
      </c>
      <c s="8" t="inlineStr" r="I17562">
        <is>
          <t xml:space="preserve"/>
        </is>
      </c>
      <c s="8" t="inlineStr" r="J17562">
        <is>
          <t xml:space="preserve"> Fayette</t>
        </is>
      </c>
    </row>
    <row r="17563" ht="20.25" customHeight="0">
      <c s="5" t="inlineStr" r="A17563">
        <is>
          <t xml:space="preserve">Z0012130</t>
        </is>
      </c>
      <c s="5" t="inlineStr" r="B17563">
        <is>
          <t xml:space="preserve">BRIDGE DECK SCARIFICATION   3/4"</t>
        </is>
      </c>
      <c s="5" t="inlineStr" r="C17563">
        <is>
          <t xml:space="preserve">SQ YD  </t>
        </is>
      </c>
      <c s="6" r="D17563">
        <v>1808.000</v>
      </c>
      <c s="7" r="E17563">
        <v>1</v>
      </c>
      <c s="8" t="inlineStr" r="F17563">
        <is>
          <t xml:space="preserve">62T07</t>
        </is>
      </c>
      <c s="8" t="inlineStr" r="G17563">
        <is>
          <t xml:space="preserve">007</t>
        </is>
      </c>
      <c s="9" r="H17563">
        <v>56.0000</v>
      </c>
      <c s="8" t="inlineStr" r="I17563">
        <is>
          <t xml:space="preserve">Y</t>
        </is>
      </c>
      <c s="8" t="inlineStr" r="J17563">
        <is>
          <t xml:space="preserve"> McHenry</t>
        </is>
      </c>
    </row>
    <row r="17564" ht="20.25" customHeight="0">
      <c s="5" t="inlineStr" r="A17564">
        <is>
          <t xml:space="preserve">Z0012130</t>
        </is>
      </c>
      <c s="5" t="inlineStr" r="B17564">
        <is>
          <t xml:space="preserve">BRIDGE DECK SCARIFICATION   3/4"</t>
        </is>
      </c>
      <c s="5" t="inlineStr" r="C17564">
        <is>
          <t xml:space="preserve">SQ YD  </t>
        </is>
      </c>
      <c s="6" r="D17564">
        <v>1808.000</v>
      </c>
      <c s="7" r="E17564">
        <v>1</v>
      </c>
      <c s="8" t="inlineStr" r="F17564">
        <is>
          <t xml:space="preserve">62T07</t>
        </is>
      </c>
      <c s="8" t="inlineStr" r="G17564">
        <is>
          <t xml:space="preserve">007</t>
        </is>
      </c>
      <c s="9" r="H17564">
        <v>63.0000</v>
      </c>
      <c s="8" t="inlineStr" r="I17564">
        <is>
          <t xml:space="preserve"/>
        </is>
      </c>
      <c s="8" t="inlineStr" r="J17564">
        <is>
          <t xml:space="preserve"> McHenry</t>
        </is>
      </c>
    </row>
    <row r="17565" ht="20.25" customHeight="0">
      <c s="5" t="inlineStr" r="A17565">
        <is>
          <t xml:space="preserve">Z0012130</t>
        </is>
      </c>
      <c s="5" t="inlineStr" r="B17565">
        <is>
          <t xml:space="preserve">BRIDGE DECK SCARIFICATION   3/4"</t>
        </is>
      </c>
      <c s="5" t="inlineStr" r="C17565">
        <is>
          <t xml:space="preserve">SQ YD  </t>
        </is>
      </c>
      <c s="6" r="D17565">
        <v>1808.000</v>
      </c>
      <c s="7" r="E17565">
        <v>1</v>
      </c>
      <c s="8" t="inlineStr" r="F17565">
        <is>
          <t xml:space="preserve">62T07</t>
        </is>
      </c>
      <c s="8" t="inlineStr" r="G17565">
        <is>
          <t xml:space="preserve">007</t>
        </is>
      </c>
      <c s="9" r="H17565">
        <v>72.8000</v>
      </c>
      <c s="8" t="inlineStr" r="I17565">
        <is>
          <t xml:space="preserve"/>
        </is>
      </c>
      <c s="8" t="inlineStr" r="J17565">
        <is>
          <t xml:space="preserve"> McHenry</t>
        </is>
      </c>
    </row>
    <row r="17566" ht="20.25" customHeight="0">
      <c s="5" t="inlineStr" r="A17566">
        <is>
          <t xml:space="preserve">Z0012130</t>
        </is>
      </c>
      <c s="5" t="inlineStr" r="B17566">
        <is>
          <t xml:space="preserve">BRIDGE DECK SCARIFICATION   3/4"</t>
        </is>
      </c>
      <c s="5" t="inlineStr" r="C17566">
        <is>
          <t xml:space="preserve">SQ YD  </t>
        </is>
      </c>
      <c s="6" r="D17566">
        <v>1808.000</v>
      </c>
      <c s="7" r="E17566">
        <v>1</v>
      </c>
      <c s="8" t="inlineStr" r="F17566">
        <is>
          <t xml:space="preserve">62T07</t>
        </is>
      </c>
      <c s="8" t="inlineStr" r="G17566">
        <is>
          <t xml:space="preserve">007</t>
        </is>
      </c>
      <c s="9" r="H17566">
        <v>78.3500</v>
      </c>
      <c s="8" t="inlineStr" r="I17566">
        <is>
          <t xml:space="preserve"/>
        </is>
      </c>
      <c s="8" t="inlineStr" r="J17566">
        <is>
          <t xml:space="preserve"> McHenry</t>
        </is>
      </c>
    </row>
    <row r="17567" ht="20.25" customHeight="0">
      <c s="5" t="inlineStr" r="A17567">
        <is>
          <t xml:space="preserve">Z0012130</t>
        </is>
      </c>
      <c s="5" t="inlineStr" r="B17567">
        <is>
          <t xml:space="preserve">BRIDGE DECK SCARIFICATION   3/4"</t>
        </is>
      </c>
      <c s="5" t="inlineStr" r="C17567">
        <is>
          <t xml:space="preserve">SQ YD  </t>
        </is>
      </c>
      <c s="6" r="D17567">
        <v>1808.000</v>
      </c>
      <c s="7" r="E17567">
        <v>1</v>
      </c>
      <c s="8" t="inlineStr" r="F17567">
        <is>
          <t xml:space="preserve">62T07</t>
        </is>
      </c>
      <c s="8" t="inlineStr" r="G17567">
        <is>
          <t xml:space="preserve">007</t>
        </is>
      </c>
      <c s="9" r="H17567">
        <v>87.0000</v>
      </c>
      <c s="8" t="inlineStr" r="I17567">
        <is>
          <t xml:space="preserve"/>
        </is>
      </c>
      <c s="8" t="inlineStr" r="J17567">
        <is>
          <t xml:space="preserve"> McHenry</t>
        </is>
      </c>
    </row>
    <row r="17568" ht="20.25" customHeight="0">
      <c s="5" t="inlineStr" r="A17568">
        <is>
          <t xml:space="preserve">Z0012130</t>
        </is>
      </c>
      <c s="5" t="inlineStr" r="B17568">
        <is>
          <t xml:space="preserve">BRIDGE DECK SCARIFICATION   3/4"</t>
        </is>
      </c>
      <c s="5" t="inlineStr" r="C17568">
        <is>
          <t xml:space="preserve">SQ YD  </t>
        </is>
      </c>
      <c s="6" r="D17568">
        <v>1808.000</v>
      </c>
      <c s="7" r="E17568">
        <v>1</v>
      </c>
      <c s="8" t="inlineStr" r="F17568">
        <is>
          <t xml:space="preserve">62T07</t>
        </is>
      </c>
      <c s="8" t="inlineStr" r="G17568">
        <is>
          <t xml:space="preserve">007</t>
        </is>
      </c>
      <c s="9" r="H17568">
        <v>140.0000</v>
      </c>
      <c s="8" t="inlineStr" r="I17568">
        <is>
          <t xml:space="preserve"/>
        </is>
      </c>
      <c s="8" t="inlineStr" r="J17568">
        <is>
          <t xml:space="preserve"> McHenry</t>
        </is>
      </c>
    </row>
    <row r="17569" ht="20.25" customHeight="0">
      <c s="5" t="inlineStr" r="A17569">
        <is>
          <t xml:space="preserve">Z0012130</t>
        </is>
      </c>
      <c s="5" t="inlineStr" r="B17569">
        <is>
          <t xml:space="preserve">BRIDGE DECK SCARIFICATION   3/4"</t>
        </is>
      </c>
      <c s="5" t="inlineStr" r="C17569">
        <is>
          <t xml:space="preserve">SQ YD  </t>
        </is>
      </c>
      <c s="6" r="D17569">
        <v>1318.000</v>
      </c>
      <c s="7" r="E17569">
        <v>1</v>
      </c>
      <c s="8" t="inlineStr" r="F17569">
        <is>
          <t xml:space="preserve">62T37</t>
        </is>
      </c>
      <c s="8" t="inlineStr" r="G17569">
        <is>
          <t xml:space="preserve">008</t>
        </is>
      </c>
      <c s="9" r="H17569">
        <v>54.0000</v>
      </c>
      <c s="8" t="inlineStr" r="I17569">
        <is>
          <t xml:space="preserve">Y</t>
        </is>
      </c>
      <c s="8" t="inlineStr" r="J17569">
        <is>
          <t xml:space="preserve"> Cook</t>
        </is>
      </c>
    </row>
    <row r="17570" ht="20.25" customHeight="0">
      <c s="5" t="inlineStr" r="A17570">
        <is>
          <t xml:space="preserve">Z0012130</t>
        </is>
      </c>
      <c s="5" t="inlineStr" r="B17570">
        <is>
          <t xml:space="preserve">BRIDGE DECK SCARIFICATION   3/4"</t>
        </is>
      </c>
      <c s="5" t="inlineStr" r="C17570">
        <is>
          <t xml:space="preserve">SQ YD  </t>
        </is>
      </c>
      <c s="6" r="D17570">
        <v>1318.000</v>
      </c>
      <c s="7" r="E17570">
        <v>1</v>
      </c>
      <c s="8" t="inlineStr" r="F17570">
        <is>
          <t xml:space="preserve">62T37</t>
        </is>
      </c>
      <c s="8" t="inlineStr" r="G17570">
        <is>
          <t xml:space="preserve">008</t>
        </is>
      </c>
      <c s="9" r="H17570">
        <v>63.5900</v>
      </c>
      <c s="8" t="inlineStr" r="I17570">
        <is>
          <t xml:space="preserve"/>
        </is>
      </c>
      <c s="8" t="inlineStr" r="J17570">
        <is>
          <t xml:space="preserve"> Cook</t>
        </is>
      </c>
    </row>
    <row r="17571" ht="20.25" customHeight="0">
      <c s="5" t="inlineStr" r="A17571">
        <is>
          <t xml:space="preserve">Z0012130</t>
        </is>
      </c>
      <c s="5" t="inlineStr" r="B17571">
        <is>
          <t xml:space="preserve">BRIDGE DECK SCARIFICATION   3/4"</t>
        </is>
      </c>
      <c s="5" t="inlineStr" r="C17571">
        <is>
          <t xml:space="preserve">SQ YD  </t>
        </is>
      </c>
      <c s="6" r="D17571">
        <v>1318.000</v>
      </c>
      <c s="7" r="E17571">
        <v>1</v>
      </c>
      <c s="8" t="inlineStr" r="F17571">
        <is>
          <t xml:space="preserve">62T37</t>
        </is>
      </c>
      <c s="8" t="inlineStr" r="G17571">
        <is>
          <t xml:space="preserve">008</t>
        </is>
      </c>
      <c s="9" r="H17571">
        <v>71.0000</v>
      </c>
      <c s="8" t="inlineStr" r="I17571">
        <is>
          <t xml:space="preserve"/>
        </is>
      </c>
      <c s="8" t="inlineStr" r="J17571">
        <is>
          <t xml:space="preserve"> Cook</t>
        </is>
      </c>
    </row>
    <row r="17572" ht="20.25" customHeight="0">
      <c s="5" t="inlineStr" r="A17572">
        <is>
          <t xml:space="preserve">Z0012130</t>
        </is>
      </c>
      <c s="5" t="inlineStr" r="B17572">
        <is>
          <t xml:space="preserve">BRIDGE DECK SCARIFICATION   3/4"</t>
        </is>
      </c>
      <c s="5" t="inlineStr" r="C17572">
        <is>
          <t xml:space="preserve">SQ YD  </t>
        </is>
      </c>
      <c s="6" r="D17572">
        <v>1318.000</v>
      </c>
      <c s="7" r="E17572">
        <v>1</v>
      </c>
      <c s="8" t="inlineStr" r="F17572">
        <is>
          <t xml:space="preserve">62T37</t>
        </is>
      </c>
      <c s="8" t="inlineStr" r="G17572">
        <is>
          <t xml:space="preserve">008</t>
        </is>
      </c>
      <c s="9" r="H17572">
        <v>78.7000</v>
      </c>
      <c s="8" t="inlineStr" r="I17572">
        <is>
          <t xml:space="preserve"/>
        </is>
      </c>
      <c s="8" t="inlineStr" r="J17572">
        <is>
          <t xml:space="preserve"> Cook</t>
        </is>
      </c>
    </row>
    <row r="17573" ht="20.25" customHeight="0">
      <c s="5" t="inlineStr" r="A17573">
        <is>
          <t xml:space="preserve">Z0012130</t>
        </is>
      </c>
      <c s="5" t="inlineStr" r="B17573">
        <is>
          <t xml:space="preserve">BRIDGE DECK SCARIFICATION   3/4"</t>
        </is>
      </c>
      <c s="5" t="inlineStr" r="C17573">
        <is>
          <t xml:space="preserve">SQ YD  </t>
        </is>
      </c>
      <c s="6" r="D17573">
        <v>1318.000</v>
      </c>
      <c s="7" r="E17573">
        <v>1</v>
      </c>
      <c s="8" t="inlineStr" r="F17573">
        <is>
          <t xml:space="preserve">62T37</t>
        </is>
      </c>
      <c s="8" t="inlineStr" r="G17573">
        <is>
          <t xml:space="preserve">008</t>
        </is>
      </c>
      <c s="9" r="H17573">
        <v>80.0000</v>
      </c>
      <c s="8" t="inlineStr" r="I17573">
        <is>
          <t xml:space="preserve"/>
        </is>
      </c>
      <c s="8" t="inlineStr" r="J17573">
        <is>
          <t xml:space="preserve"> Cook</t>
        </is>
      </c>
    </row>
    <row r="17574" ht="20.25" customHeight="0">
      <c s="5" t="inlineStr" r="A17574">
        <is>
          <t xml:space="preserve">Z0012130</t>
        </is>
      </c>
      <c s="5" t="inlineStr" r="B17574">
        <is>
          <t xml:space="preserve">BRIDGE DECK SCARIFICATION   3/4"</t>
        </is>
      </c>
      <c s="5" t="inlineStr" r="C17574">
        <is>
          <t xml:space="preserve">SQ YD  </t>
        </is>
      </c>
      <c s="6" r="D17574">
        <v>1318.000</v>
      </c>
      <c s="7" r="E17574">
        <v>1</v>
      </c>
      <c s="8" t="inlineStr" r="F17574">
        <is>
          <t xml:space="preserve">62T37</t>
        </is>
      </c>
      <c s="8" t="inlineStr" r="G17574">
        <is>
          <t xml:space="preserve">008</t>
        </is>
      </c>
      <c s="9" r="H17574">
        <v>86.5000</v>
      </c>
      <c s="8" t="inlineStr" r="I17574">
        <is>
          <t xml:space="preserve"/>
        </is>
      </c>
      <c s="8" t="inlineStr" r="J17574">
        <is>
          <t xml:space="preserve"> Cook</t>
        </is>
      </c>
    </row>
    <row r="17575" ht="20.25" customHeight="0">
      <c s="5" t="inlineStr" r="A17575">
        <is>
          <t xml:space="preserve">Z0012130</t>
        </is>
      </c>
      <c s="5" t="inlineStr" r="B17575">
        <is>
          <t xml:space="preserve">BRIDGE DECK SCARIFICATION   3/4"</t>
        </is>
      </c>
      <c s="5" t="inlineStr" r="C17575">
        <is>
          <t xml:space="preserve">SQ YD  </t>
        </is>
      </c>
      <c s="6" r="D17575">
        <v>766.000</v>
      </c>
      <c s="7" r="E17575">
        <v>1</v>
      </c>
      <c s="8" t="inlineStr" r="F17575">
        <is>
          <t xml:space="preserve">62T38</t>
        </is>
      </c>
      <c s="8" t="inlineStr" r="G17575">
        <is>
          <t xml:space="preserve">009</t>
        </is>
      </c>
      <c s="9" r="H17575">
        <v>68.0000</v>
      </c>
      <c s="8" t="inlineStr" r="I17575">
        <is>
          <t xml:space="preserve">Y</t>
        </is>
      </c>
      <c s="8" t="inlineStr" r="J17575">
        <is>
          <t xml:space="preserve"> Cook</t>
        </is>
      </c>
    </row>
    <row r="17576" ht="20.25" customHeight="0">
      <c s="5" t="inlineStr" r="A17576">
        <is>
          <t xml:space="preserve">Z0012130</t>
        </is>
      </c>
      <c s="5" t="inlineStr" r="B17576">
        <is>
          <t xml:space="preserve">BRIDGE DECK SCARIFICATION   3/4"</t>
        </is>
      </c>
      <c s="5" t="inlineStr" r="C17576">
        <is>
          <t xml:space="preserve">SQ YD  </t>
        </is>
      </c>
      <c s="6" r="D17576">
        <v>766.000</v>
      </c>
      <c s="7" r="E17576">
        <v>1</v>
      </c>
      <c s="8" t="inlineStr" r="F17576">
        <is>
          <t xml:space="preserve">62T38</t>
        </is>
      </c>
      <c s="8" t="inlineStr" r="G17576">
        <is>
          <t xml:space="preserve">009</t>
        </is>
      </c>
      <c s="9" r="H17576">
        <v>115.0000</v>
      </c>
      <c s="8" t="inlineStr" r="I17576">
        <is>
          <t xml:space="preserve"/>
        </is>
      </c>
      <c s="8" t="inlineStr" r="J17576">
        <is>
          <t xml:space="preserve"> Cook</t>
        </is>
      </c>
    </row>
    <row r="17577" ht="20.25" customHeight="0">
      <c s="5" t="inlineStr" r="A17577">
        <is>
          <t xml:space="preserve">Z0012130</t>
        </is>
      </c>
      <c s="5" t="inlineStr" r="B17577">
        <is>
          <t xml:space="preserve">BRIDGE DECK SCARIFICATION   3/4"</t>
        </is>
      </c>
      <c s="5" t="inlineStr" r="C17577">
        <is>
          <t xml:space="preserve">SQ YD  </t>
        </is>
      </c>
      <c s="6" r="D17577">
        <v>766.000</v>
      </c>
      <c s="7" r="E17577">
        <v>1</v>
      </c>
      <c s="8" t="inlineStr" r="F17577">
        <is>
          <t xml:space="preserve">62T38</t>
        </is>
      </c>
      <c s="8" t="inlineStr" r="G17577">
        <is>
          <t xml:space="preserve">009</t>
        </is>
      </c>
      <c s="9" r="H17577">
        <v>125.0000</v>
      </c>
      <c s="8" t="inlineStr" r="I17577">
        <is>
          <t xml:space="preserve"/>
        </is>
      </c>
      <c s="8" t="inlineStr" r="J17577">
        <is>
          <t xml:space="preserve"> Cook</t>
        </is>
      </c>
    </row>
    <row r="17578" ht="20.25" customHeight="0">
      <c s="5" t="inlineStr" r="A17578">
        <is>
          <t xml:space="preserve">Z0012130</t>
        </is>
      </c>
      <c s="5" t="inlineStr" r="B17578">
        <is>
          <t xml:space="preserve">BRIDGE DECK SCARIFICATION   3/4"</t>
        </is>
      </c>
      <c s="5" t="inlineStr" r="C17578">
        <is>
          <t xml:space="preserve">SQ YD  </t>
        </is>
      </c>
      <c s="6" r="D17578">
        <v>766.000</v>
      </c>
      <c s="7" r="E17578">
        <v>1</v>
      </c>
      <c s="8" t="inlineStr" r="F17578">
        <is>
          <t xml:space="preserve">62T38</t>
        </is>
      </c>
      <c s="8" t="inlineStr" r="G17578">
        <is>
          <t xml:space="preserve">009</t>
        </is>
      </c>
      <c s="9" r="H17578">
        <v>134.8000</v>
      </c>
      <c s="8" t="inlineStr" r="I17578">
        <is>
          <t xml:space="preserve"/>
        </is>
      </c>
      <c s="8" t="inlineStr" r="J17578">
        <is>
          <t xml:space="preserve"> Cook</t>
        </is>
      </c>
    </row>
    <row r="17579" ht="20.25" customHeight="0">
      <c s="5" t="inlineStr" r="A17579">
        <is>
          <t xml:space="preserve">Z0012130</t>
        </is>
      </c>
      <c s="5" t="inlineStr" r="B17579">
        <is>
          <t xml:space="preserve">BRIDGE DECK SCARIFICATION   3/4"</t>
        </is>
      </c>
      <c s="5" t="inlineStr" r="C17579">
        <is>
          <t xml:space="preserve">SQ YD  </t>
        </is>
      </c>
      <c s="6" r="D17579">
        <v>766.000</v>
      </c>
      <c s="7" r="E17579">
        <v>1</v>
      </c>
      <c s="8" t="inlineStr" r="F17579">
        <is>
          <t xml:space="preserve">62T38</t>
        </is>
      </c>
      <c s="8" t="inlineStr" r="G17579">
        <is>
          <t xml:space="preserve">009</t>
        </is>
      </c>
      <c s="9" r="H17579">
        <v>158.4400</v>
      </c>
      <c s="8" t="inlineStr" r="I17579">
        <is>
          <t xml:space="preserve"/>
        </is>
      </c>
      <c s="8" t="inlineStr" r="J17579">
        <is>
          <t xml:space="preserve"> Cook</t>
        </is>
      </c>
    </row>
    <row r="17580" ht="20.25" customHeight="0">
      <c s="5" t="inlineStr" r="A17580">
        <is>
          <t xml:space="preserve">Z0012130</t>
        </is>
      </c>
      <c s="5" t="inlineStr" r="B17580">
        <is>
          <t xml:space="preserve">BRIDGE DECK SCARIFICATION   3/4"</t>
        </is>
      </c>
      <c s="5" t="inlineStr" r="C17580">
        <is>
          <t xml:space="preserve">SQ YD  </t>
        </is>
      </c>
      <c s="6" r="D17580">
        <v>766.000</v>
      </c>
      <c s="7" r="E17580">
        <v>1</v>
      </c>
      <c s="8" t="inlineStr" r="F17580">
        <is>
          <t xml:space="preserve">62T38</t>
        </is>
      </c>
      <c s="8" t="inlineStr" r="G17580">
        <is>
          <t xml:space="preserve">009</t>
        </is>
      </c>
      <c s="9" r="H17580">
        <v>236.0000</v>
      </c>
      <c s="8" t="inlineStr" r="I17580">
        <is>
          <t xml:space="preserve"/>
        </is>
      </c>
      <c s="8" t="inlineStr" r="J17580">
        <is>
          <t xml:space="preserve"> Cook</t>
        </is>
      </c>
    </row>
    <row r="17581" ht="20.25" customHeight="0">
      <c s="5" t="inlineStr" r="A17581">
        <is>
          <t xml:space="preserve">Z0012130</t>
        </is>
      </c>
      <c s="5" t="inlineStr" r="B17581">
        <is>
          <t xml:space="preserve">BRIDGE DECK SCARIFICATION   3/4"</t>
        </is>
      </c>
      <c s="5" t="inlineStr" r="C17581">
        <is>
          <t xml:space="preserve">SQ YD  </t>
        </is>
      </c>
      <c s="6" r="D17581">
        <v>1037.000</v>
      </c>
      <c s="7" r="E17581">
        <v>2</v>
      </c>
      <c s="8" t="inlineStr" r="F17581">
        <is>
          <t xml:space="preserve">64S29</t>
        </is>
      </c>
      <c s="8" t="inlineStr" r="G17581">
        <is>
          <t xml:space="preserve">081</t>
        </is>
      </c>
      <c s="9" r="H17581">
        <v>90.0000</v>
      </c>
      <c s="8" t="inlineStr" r="I17581">
        <is>
          <t xml:space="preserve">Y</t>
        </is>
      </c>
      <c s="8" t="inlineStr" r="J17581">
        <is>
          <t xml:space="preserve"> Lee</t>
        </is>
      </c>
    </row>
    <row r="17582" ht="20.25" customHeight="0">
      <c s="5" t="inlineStr" r="A17582">
        <is>
          <t xml:space="preserve">Z0012130</t>
        </is>
      </c>
      <c s="5" t="inlineStr" r="B17582">
        <is>
          <t xml:space="preserve">BRIDGE DECK SCARIFICATION   3/4"</t>
        </is>
      </c>
      <c s="5" t="inlineStr" r="C17582">
        <is>
          <t xml:space="preserve">SQ YD  </t>
        </is>
      </c>
      <c s="6" r="D17582">
        <v>1037.000</v>
      </c>
      <c s="7" r="E17582">
        <v>2</v>
      </c>
      <c s="8" t="inlineStr" r="F17582">
        <is>
          <t xml:space="preserve">64S29</t>
        </is>
      </c>
      <c s="8" t="inlineStr" r="G17582">
        <is>
          <t xml:space="preserve">081</t>
        </is>
      </c>
      <c s="9" r="H17582">
        <v>86.0000</v>
      </c>
      <c s="8" t="inlineStr" r="I17582">
        <is>
          <t xml:space="preserve"/>
        </is>
      </c>
      <c s="8" t="inlineStr" r="J17582">
        <is>
          <t xml:space="preserve"> Lee</t>
        </is>
      </c>
    </row>
    <row r="17583" ht="20.25" customHeight="0">
      <c s="5" t="inlineStr" r="A17583">
        <is>
          <t xml:space="preserve">Z0012130</t>
        </is>
      </c>
      <c s="5" t="inlineStr" r="B17583">
        <is>
          <t xml:space="preserve">BRIDGE DECK SCARIFICATION   3/4"</t>
        </is>
      </c>
      <c s="5" t="inlineStr" r="C17583">
        <is>
          <t xml:space="preserve">SQ YD  </t>
        </is>
      </c>
      <c s="6" r="D17583">
        <v>1037.000</v>
      </c>
      <c s="7" r="E17583">
        <v>2</v>
      </c>
      <c s="8" t="inlineStr" r="F17583">
        <is>
          <t xml:space="preserve">64S29</t>
        </is>
      </c>
      <c s="8" t="inlineStr" r="G17583">
        <is>
          <t xml:space="preserve">081</t>
        </is>
      </c>
      <c s="9" r="H17583">
        <v>120.0000</v>
      </c>
      <c s="8" t="inlineStr" r="I17583">
        <is>
          <t xml:space="preserve"/>
        </is>
      </c>
      <c s="8" t="inlineStr" r="J17583">
        <is>
          <t xml:space="preserve"> Lee</t>
        </is>
      </c>
    </row>
    <row r="17584" ht="20.25" customHeight="0">
      <c s="5" t="inlineStr" r="A17584">
        <is>
          <t xml:space="preserve">Z0012130</t>
        </is>
      </c>
      <c s="5" t="inlineStr" r="B17584">
        <is>
          <t xml:space="preserve">BRIDGE DECK SCARIFICATION   3/4"</t>
        </is>
      </c>
      <c s="5" t="inlineStr" r="C17584">
        <is>
          <t xml:space="preserve">SQ YD  </t>
        </is>
      </c>
      <c s="6" r="D17584">
        <v>162.000</v>
      </c>
      <c s="7" r="E17584">
        <v>7</v>
      </c>
      <c s="8" t="inlineStr" r="F17584">
        <is>
          <t xml:space="preserve">74C53</t>
        </is>
      </c>
      <c s="8" t="inlineStr" r="G17584">
        <is>
          <t xml:space="preserve">041</t>
        </is>
      </c>
      <c s="9" r="H17584">
        <v>425.0000</v>
      </c>
      <c s="8" t="inlineStr" r="I17584">
        <is>
          <t xml:space="preserve">Y</t>
        </is>
      </c>
      <c s="8" t="inlineStr" r="J17584">
        <is>
          <t xml:space="preserve"> Effingham</t>
        </is>
      </c>
    </row>
    <row r="17585" ht="20.25" customHeight="0">
      <c s="5" t="inlineStr" r="A17585">
        <is>
          <t xml:space="preserve">Z0012130</t>
        </is>
      </c>
      <c s="5" t="inlineStr" r="B17585">
        <is>
          <t xml:space="preserve">BRIDGE DECK SCARIFICATION   3/4"</t>
        </is>
      </c>
      <c s="5" t="inlineStr" r="C17585">
        <is>
          <t xml:space="preserve">SQ YD  </t>
        </is>
      </c>
      <c s="6" r="D17585">
        <v>162.000</v>
      </c>
      <c s="7" r="E17585">
        <v>7</v>
      </c>
      <c s="8" t="inlineStr" r="F17585">
        <is>
          <t xml:space="preserve">74C53</t>
        </is>
      </c>
      <c s="8" t="inlineStr" r="G17585">
        <is>
          <t xml:space="preserve">041</t>
        </is>
      </c>
      <c s="9" r="H17585">
        <v>225.0000</v>
      </c>
      <c s="8" t="inlineStr" r="I17585">
        <is>
          <t xml:space="preserve"/>
        </is>
      </c>
      <c s="8" t="inlineStr" r="J17585">
        <is>
          <t xml:space="preserve"> Effingham</t>
        </is>
      </c>
    </row>
    <row r="17586" ht="20.25" customHeight="0">
      <c s="5" t="inlineStr" r="A17586">
        <is>
          <t xml:space="preserve">Z0012130</t>
        </is>
      </c>
      <c s="5" t="inlineStr" r="B17586">
        <is>
          <t xml:space="preserve">BRIDGE DECK SCARIFICATION   3/4"</t>
        </is>
      </c>
      <c s="5" t="inlineStr" r="C17586">
        <is>
          <t xml:space="preserve">SQ YD  </t>
        </is>
      </c>
      <c s="6" r="D17586">
        <v>162.000</v>
      </c>
      <c s="7" r="E17586">
        <v>7</v>
      </c>
      <c s="8" t="inlineStr" r="F17586">
        <is>
          <t xml:space="preserve">74C53</t>
        </is>
      </c>
      <c s="8" t="inlineStr" r="G17586">
        <is>
          <t xml:space="preserve">041</t>
        </is>
      </c>
      <c s="9" r="H17586">
        <v>297.2500</v>
      </c>
      <c s="8" t="inlineStr" r="I17586">
        <is>
          <t xml:space="preserve"/>
        </is>
      </c>
      <c s="8" t="inlineStr" r="J17586">
        <is>
          <t xml:space="preserve"> Effingham</t>
        </is>
      </c>
    </row>
    <row r="17587" ht="20.25" customHeight="0">
      <c s="5" t="inlineStr" r="A17587">
        <is>
          <t xml:space="preserve">Z0012130</t>
        </is>
      </c>
      <c s="5" t="inlineStr" r="B17587">
        <is>
          <t xml:space="preserve">BRIDGE DECK SCARIFICATION   3/4"</t>
        </is>
      </c>
      <c s="5" t="inlineStr" r="C17587">
        <is>
          <t xml:space="preserve">SQ YD  </t>
        </is>
      </c>
      <c s="6" r="D17587">
        <v>162.000</v>
      </c>
      <c s="7" r="E17587">
        <v>7</v>
      </c>
      <c s="8" t="inlineStr" r="F17587">
        <is>
          <t xml:space="preserve">74C53</t>
        </is>
      </c>
      <c s="8" t="inlineStr" r="G17587">
        <is>
          <t xml:space="preserve">041</t>
        </is>
      </c>
      <c s="9" r="H17587">
        <v>398.8500</v>
      </c>
      <c s="8" t="inlineStr" r="I17587">
        <is>
          <t xml:space="preserve"/>
        </is>
      </c>
      <c s="8" t="inlineStr" r="J17587">
        <is>
          <t xml:space="preserve"> Effingham</t>
        </is>
      </c>
    </row>
    <row r="17588" ht="20.25" customHeight="0">
      <c s="5" t="inlineStr" r="A17588">
        <is>
          <t xml:space="preserve">Z0012130</t>
        </is>
      </c>
      <c s="5" t="inlineStr" r="B17588">
        <is>
          <t xml:space="preserve">BRIDGE DECK SCARIFICATION   3/4"</t>
        </is>
      </c>
      <c s="5" t="inlineStr" r="C17588">
        <is>
          <t xml:space="preserve">SQ YD  </t>
        </is>
      </c>
      <c s="6" r="D17588">
        <v>1023.000</v>
      </c>
      <c s="7" r="E17588">
        <v>7</v>
      </c>
      <c s="8" t="inlineStr" r="F17588">
        <is>
          <t xml:space="preserve">74C55</t>
        </is>
      </c>
      <c s="8" t="inlineStr" r="G17588">
        <is>
          <t xml:space="preserve">043</t>
        </is>
      </c>
      <c s="9" r="H17588">
        <v>79.5000</v>
      </c>
      <c s="8" t="inlineStr" r="I17588">
        <is>
          <t xml:space="preserve">Y</t>
        </is>
      </c>
      <c s="8" t="inlineStr" r="J17588">
        <is>
          <t xml:space="preserve"> Cumberland</t>
        </is>
      </c>
    </row>
    <row r="17589" ht="20.25" customHeight="0">
      <c s="5" t="inlineStr" r="A17589">
        <is>
          <t xml:space="preserve">Z0012130</t>
        </is>
      </c>
      <c s="5" t="inlineStr" r="B17589">
        <is>
          <t xml:space="preserve">BRIDGE DECK SCARIFICATION   3/4"</t>
        </is>
      </c>
      <c s="5" t="inlineStr" r="C17589">
        <is>
          <t xml:space="preserve">SQ YD  </t>
        </is>
      </c>
      <c s="6" r="D17589">
        <v>1023.000</v>
      </c>
      <c s="7" r="E17589">
        <v>7</v>
      </c>
      <c s="8" t="inlineStr" r="F17589">
        <is>
          <t xml:space="preserve">74C55</t>
        </is>
      </c>
      <c s="8" t="inlineStr" r="G17589">
        <is>
          <t xml:space="preserve">043</t>
        </is>
      </c>
      <c s="9" r="H17589">
        <v>90.0000</v>
      </c>
      <c s="8" t="inlineStr" r="I17589">
        <is>
          <t xml:space="preserve"/>
        </is>
      </c>
      <c s="8" t="inlineStr" r="J17589">
        <is>
          <t xml:space="preserve"> Cumberland</t>
        </is>
      </c>
    </row>
    <row r="17590" ht="20.25" customHeight="0">
      <c s="5" t="inlineStr" r="A17590">
        <is>
          <t xml:space="preserve">Z0012130</t>
        </is>
      </c>
      <c s="5" t="inlineStr" r="B17590">
        <is>
          <t xml:space="preserve">BRIDGE DECK SCARIFICATION   3/4"</t>
        </is>
      </c>
      <c s="5" t="inlineStr" r="C17590">
        <is>
          <t xml:space="preserve">SQ YD  </t>
        </is>
      </c>
      <c s="6" r="D17590">
        <v>1023.000</v>
      </c>
      <c s="7" r="E17590">
        <v>7</v>
      </c>
      <c s="8" t="inlineStr" r="F17590">
        <is>
          <t xml:space="preserve">74C55</t>
        </is>
      </c>
      <c s="8" t="inlineStr" r="G17590">
        <is>
          <t xml:space="preserve">043</t>
        </is>
      </c>
      <c s="9" r="H17590">
        <v>91.9400</v>
      </c>
      <c s="8" t="inlineStr" r="I17590">
        <is>
          <t xml:space="preserve"/>
        </is>
      </c>
      <c s="8" t="inlineStr" r="J17590">
        <is>
          <t xml:space="preserve"> Cumberland</t>
        </is>
      </c>
    </row>
    <row r="17591" ht="20.25" customHeight="0">
      <c s="5" t="inlineStr" r="A17591">
        <is>
          <t xml:space="preserve">Z0012130</t>
        </is>
      </c>
      <c s="5" t="inlineStr" r="B17591">
        <is>
          <t xml:space="preserve">BRIDGE DECK SCARIFICATION   3/4"</t>
        </is>
      </c>
      <c s="5" t="inlineStr" r="C17591">
        <is>
          <t xml:space="preserve">SQ YD  </t>
        </is>
      </c>
      <c s="6" r="D17591">
        <v>795.000</v>
      </c>
      <c s="7" r="E17591">
        <v>7</v>
      </c>
      <c s="8" t="inlineStr" r="F17591">
        <is>
          <t xml:space="preserve">74C57</t>
        </is>
      </c>
      <c s="8" t="inlineStr" r="G17591">
        <is>
          <t xml:space="preserve">044</t>
        </is>
      </c>
      <c s="9" r="H17591">
        <v>98.5000</v>
      </c>
      <c s="8" t="inlineStr" r="I17591">
        <is>
          <t xml:space="preserve">Y</t>
        </is>
      </c>
      <c s="8" t="inlineStr" r="J17591">
        <is>
          <t xml:space="preserve"> Jasper</t>
        </is>
      </c>
    </row>
    <row r="17592" ht="20.25" customHeight="0">
      <c s="5" t="inlineStr" r="A17592">
        <is>
          <t xml:space="preserve">Z0012130</t>
        </is>
      </c>
      <c s="5" t="inlineStr" r="B17592">
        <is>
          <t xml:space="preserve">BRIDGE DECK SCARIFICATION   3/4"</t>
        </is>
      </c>
      <c s="5" t="inlineStr" r="C17592">
        <is>
          <t xml:space="preserve">SQ YD  </t>
        </is>
      </c>
      <c s="6" r="D17592">
        <v>795.000</v>
      </c>
      <c s="7" r="E17592">
        <v>7</v>
      </c>
      <c s="8" t="inlineStr" r="F17592">
        <is>
          <t xml:space="preserve">74C57</t>
        </is>
      </c>
      <c s="8" t="inlineStr" r="G17592">
        <is>
          <t xml:space="preserve">044</t>
        </is>
      </c>
      <c s="9" r="H17592">
        <v>88.9600</v>
      </c>
      <c s="8" t="inlineStr" r="I17592">
        <is>
          <t xml:space="preserve"/>
        </is>
      </c>
      <c s="8" t="inlineStr" r="J17592">
        <is>
          <t xml:space="preserve"> Jasper</t>
        </is>
      </c>
    </row>
    <row r="17593" ht="20.25" customHeight="0">
      <c s="5" t="inlineStr" r="A17593">
        <is>
          <t xml:space="preserve">Z0012130</t>
        </is>
      </c>
      <c s="5" t="inlineStr" r="B17593">
        <is>
          <t xml:space="preserve">BRIDGE DECK SCARIFICATION   3/4"</t>
        </is>
      </c>
      <c s="5" t="inlineStr" r="C17593">
        <is>
          <t xml:space="preserve">SQ YD  </t>
        </is>
      </c>
      <c s="6" r="D17593">
        <v>795.000</v>
      </c>
      <c s="7" r="E17593">
        <v>7</v>
      </c>
      <c s="8" t="inlineStr" r="F17593">
        <is>
          <t xml:space="preserve">74C57</t>
        </is>
      </c>
      <c s="8" t="inlineStr" r="G17593">
        <is>
          <t xml:space="preserve">044</t>
        </is>
      </c>
      <c s="9" r="H17593">
        <v>92.0000</v>
      </c>
      <c s="8" t="inlineStr" r="I17593">
        <is>
          <t xml:space="preserve"/>
        </is>
      </c>
      <c s="8" t="inlineStr" r="J17593">
        <is>
          <t xml:space="preserve"> Jasper</t>
        </is>
      </c>
    </row>
    <row r="17594" ht="20.25" customHeight="0">
      <c s="5" t="inlineStr" r="A17594">
        <is>
          <t xml:space="preserve">Z0012130</t>
        </is>
      </c>
      <c s="5" t="inlineStr" r="B17594">
        <is>
          <t xml:space="preserve">BRIDGE DECK SCARIFICATION   3/4"</t>
        </is>
      </c>
      <c s="5" t="inlineStr" r="C17594">
        <is>
          <t xml:space="preserve">SQ YD  </t>
        </is>
      </c>
      <c s="6" r="D17594">
        <v>188.000</v>
      </c>
      <c s="7" r="E17594">
        <v>7</v>
      </c>
      <c s="8" t="inlineStr" r="F17594">
        <is>
          <t xml:space="preserve">74C58</t>
        </is>
      </c>
      <c s="8" t="inlineStr" r="G17594">
        <is>
          <t xml:space="preserve">045</t>
        </is>
      </c>
      <c s="9" r="H17594">
        <v>390.0000</v>
      </c>
      <c s="8" t="inlineStr" r="I17594">
        <is>
          <t xml:space="preserve">Y</t>
        </is>
      </c>
      <c s="8" t="inlineStr" r="J17594">
        <is>
          <t xml:space="preserve"> Clark</t>
        </is>
      </c>
    </row>
    <row r="17595" ht="20.25" customHeight="0">
      <c s="5" t="inlineStr" r="A17595">
        <is>
          <t xml:space="preserve">Z0012130</t>
        </is>
      </c>
      <c s="5" t="inlineStr" r="B17595">
        <is>
          <t xml:space="preserve">BRIDGE DECK SCARIFICATION   3/4"</t>
        </is>
      </c>
      <c s="5" t="inlineStr" r="C17595">
        <is>
          <t xml:space="preserve">SQ YD  </t>
        </is>
      </c>
      <c s="6" r="D17595">
        <v>188.000</v>
      </c>
      <c s="7" r="E17595">
        <v>7</v>
      </c>
      <c s="8" t="inlineStr" r="F17595">
        <is>
          <t xml:space="preserve">74C58</t>
        </is>
      </c>
      <c s="8" t="inlineStr" r="G17595">
        <is>
          <t xml:space="preserve">045</t>
        </is>
      </c>
      <c s="9" r="H17595">
        <v>367.9600</v>
      </c>
      <c s="8" t="inlineStr" r="I17595">
        <is>
          <t xml:space="preserve"/>
        </is>
      </c>
      <c s="8" t="inlineStr" r="J17595">
        <is>
          <t xml:space="preserve"> Clark</t>
        </is>
      </c>
    </row>
    <row r="17596" ht="20.25" customHeight="0">
      <c s="5" t="inlineStr" r="A17596">
        <is>
          <t xml:space="preserve">Z0012130</t>
        </is>
      </c>
      <c s="5" t="inlineStr" r="B17596">
        <is>
          <t xml:space="preserve">BRIDGE DECK SCARIFICATION   3/4"</t>
        </is>
      </c>
      <c s="5" t="inlineStr" r="C17596">
        <is>
          <t xml:space="preserve">SQ YD  </t>
        </is>
      </c>
      <c s="6" r="D17596">
        <v>785.000</v>
      </c>
      <c s="7" r="E17596">
        <v>7</v>
      </c>
      <c s="8" t="inlineStr" r="F17596">
        <is>
          <t xml:space="preserve">74C59</t>
        </is>
      </c>
      <c s="8" t="inlineStr" r="G17596">
        <is>
          <t xml:space="preserve">046</t>
        </is>
      </c>
      <c s="9" r="H17596">
        <v>115.0000</v>
      </c>
      <c s="8" t="inlineStr" r="I17596">
        <is>
          <t xml:space="preserve">Y</t>
        </is>
      </c>
      <c s="8" t="inlineStr" r="J17596">
        <is>
          <t xml:space="preserve"> Clay</t>
        </is>
      </c>
    </row>
    <row r="17597" ht="20.25" customHeight="0">
      <c s="5" t="inlineStr" r="A17597">
        <is>
          <t xml:space="preserve">Z0012130</t>
        </is>
      </c>
      <c s="5" t="inlineStr" r="B17597">
        <is>
          <t xml:space="preserve">BRIDGE DECK SCARIFICATION   3/4"</t>
        </is>
      </c>
      <c s="5" t="inlineStr" r="C17597">
        <is>
          <t xml:space="preserve">SQ YD  </t>
        </is>
      </c>
      <c s="6" r="D17597">
        <v>785.000</v>
      </c>
      <c s="7" r="E17597">
        <v>7</v>
      </c>
      <c s="8" t="inlineStr" r="F17597">
        <is>
          <t xml:space="preserve">74C59</t>
        </is>
      </c>
      <c s="8" t="inlineStr" r="G17597">
        <is>
          <t xml:space="preserve">046</t>
        </is>
      </c>
      <c s="9" r="H17597">
        <v>88.4900</v>
      </c>
      <c s="8" t="inlineStr" r="I17597">
        <is>
          <t xml:space="preserve"/>
        </is>
      </c>
      <c s="8" t="inlineStr" r="J17597">
        <is>
          <t xml:space="preserve"> Clay</t>
        </is>
      </c>
    </row>
    <row r="17598" ht="20.25" customHeight="0">
      <c s="5" t="inlineStr" r="A17598">
        <is>
          <t xml:space="preserve">Z0012130</t>
        </is>
      </c>
      <c s="5" t="inlineStr" r="B17598">
        <is>
          <t xml:space="preserve">BRIDGE DECK SCARIFICATION   3/4"</t>
        </is>
      </c>
      <c s="5" t="inlineStr" r="C17598">
        <is>
          <t xml:space="preserve">SQ YD  </t>
        </is>
      </c>
      <c s="6" r="D17598">
        <v>360.000</v>
      </c>
      <c s="7" r="E17598">
        <v>7</v>
      </c>
      <c s="8" t="inlineStr" r="F17598">
        <is>
          <t xml:space="preserve">74C60</t>
        </is>
      </c>
      <c s="8" t="inlineStr" r="G17598">
        <is>
          <t xml:space="preserve">047</t>
        </is>
      </c>
      <c s="9" r="H17598">
        <v>221.0000</v>
      </c>
      <c s="8" t="inlineStr" r="I17598">
        <is>
          <t xml:space="preserve">Y</t>
        </is>
      </c>
      <c s="8" t="inlineStr" r="J17598">
        <is>
          <t xml:space="preserve"> Fayette</t>
        </is>
      </c>
    </row>
    <row r="17599" ht="20.25" customHeight="0">
      <c s="5" t="inlineStr" r="A17599">
        <is>
          <t xml:space="preserve">Z0012130</t>
        </is>
      </c>
      <c s="5" t="inlineStr" r="B17599">
        <is>
          <t xml:space="preserve">BRIDGE DECK SCARIFICATION   3/4"</t>
        </is>
      </c>
      <c s="5" t="inlineStr" r="C17599">
        <is>
          <t xml:space="preserve">SQ YD  </t>
        </is>
      </c>
      <c s="6" r="D17599">
        <v>360.000</v>
      </c>
      <c s="7" r="E17599">
        <v>7</v>
      </c>
      <c s="8" t="inlineStr" r="F17599">
        <is>
          <t xml:space="preserve">74C60</t>
        </is>
      </c>
      <c s="8" t="inlineStr" r="G17599">
        <is>
          <t xml:space="preserve">047</t>
        </is>
      </c>
      <c s="9" r="H17599">
        <v>140.0000</v>
      </c>
      <c s="8" t="inlineStr" r="I17599">
        <is>
          <t xml:space="preserve"/>
        </is>
      </c>
      <c s="8" t="inlineStr" r="J17599">
        <is>
          <t xml:space="preserve"> Fayette</t>
        </is>
      </c>
    </row>
    <row r="17600" ht="20.25" customHeight="0">
      <c s="5" t="inlineStr" r="A17600">
        <is>
          <t xml:space="preserve">Z0012130</t>
        </is>
      </c>
      <c s="5" t="inlineStr" r="B17600">
        <is>
          <t xml:space="preserve">BRIDGE DECK SCARIFICATION   3/4"</t>
        </is>
      </c>
      <c s="5" t="inlineStr" r="C17600">
        <is>
          <t xml:space="preserve">SQ YD  </t>
        </is>
      </c>
      <c s="6" r="D17600">
        <v>360.000</v>
      </c>
      <c s="7" r="E17600">
        <v>7</v>
      </c>
      <c s="8" t="inlineStr" r="F17600">
        <is>
          <t xml:space="preserve">74C60</t>
        </is>
      </c>
      <c s="8" t="inlineStr" r="G17600">
        <is>
          <t xml:space="preserve">047</t>
        </is>
      </c>
      <c s="9" r="H17600">
        <v>183.9200</v>
      </c>
      <c s="8" t="inlineStr" r="I17600">
        <is>
          <t xml:space="preserve"/>
        </is>
      </c>
      <c s="8" t="inlineStr" r="J17600">
        <is>
          <t xml:space="preserve"> Fayette</t>
        </is>
      </c>
    </row>
    <row r="17601" ht="20.25" customHeight="0">
      <c s="5" t="inlineStr" r="A17601">
        <is>
          <t xml:space="preserve">Z0012130</t>
        </is>
      </c>
      <c s="5" t="inlineStr" r="B17601">
        <is>
          <t xml:space="preserve">BRIDGE DECK SCARIFICATION   3/4"</t>
        </is>
      </c>
      <c s="5" t="inlineStr" r="C17601">
        <is>
          <t xml:space="preserve">SQ YD  </t>
        </is>
      </c>
      <c s="6" r="D17601">
        <v>36837.000</v>
      </c>
      <c s="7" r="E17601">
        <v>9</v>
      </c>
      <c s="8" t="inlineStr" r="F17601">
        <is>
          <t xml:space="preserve">78972</t>
        </is>
      </c>
      <c s="8" t="inlineStr" r="G17601">
        <is>
          <t xml:space="preserve">060</t>
        </is>
      </c>
      <c s="9" r="H17601">
        <v>53.2900</v>
      </c>
      <c s="8" t="inlineStr" r="I17601">
        <is>
          <t xml:space="preserve">Y</t>
        </is>
      </c>
      <c s="8" t="inlineStr" r="J17601">
        <is>
          <t xml:space="preserve"> Massac</t>
        </is>
      </c>
    </row>
    <row r="17602" ht="20.25" customHeight="0">
      <c s="5" t="inlineStr" r="A17602">
        <is>
          <t xml:space="preserve">Z0012130</t>
        </is>
      </c>
      <c s="5" t="inlineStr" r="B17602">
        <is>
          <t xml:space="preserve">BRIDGE DECK SCARIFICATION   3/4"</t>
        </is>
      </c>
      <c s="5" t="inlineStr" r="C17602">
        <is>
          <t xml:space="preserve">SQ YD  </t>
        </is>
      </c>
      <c s="6" r="D17602">
        <v>36837.000</v>
      </c>
      <c s="7" r="E17602">
        <v>9</v>
      </c>
      <c s="8" t="inlineStr" r="F17602">
        <is>
          <t xml:space="preserve">78972</t>
        </is>
      </c>
      <c s="8" t="inlineStr" r="G17602">
        <is>
          <t xml:space="preserve">060</t>
        </is>
      </c>
      <c s="9" r="H17602">
        <v>52.0000</v>
      </c>
      <c s="8" t="inlineStr" r="I17602">
        <is>
          <t xml:space="preserve"/>
        </is>
      </c>
      <c s="8" t="inlineStr" r="J17602">
        <is>
          <t xml:space="preserve"> Massac</t>
        </is>
      </c>
    </row>
    <row r="17603" ht="20.25" customHeight="0">
      <c s="5" t="inlineStr" r="A17603">
        <is>
          <t xml:space="preserve">Z0012142</t>
        </is>
      </c>
      <c s="5" t="inlineStr" r="B17603">
        <is>
          <t xml:space="preserve">BRIDGE DECK SCARIFICATION 2 1/4"</t>
        </is>
      </c>
      <c s="5" t="inlineStr" r="C17603">
        <is>
          <t xml:space="preserve">SQ YD  </t>
        </is>
      </c>
      <c s="6" r="D17603">
        <v>1735.000</v>
      </c>
      <c s="7" r="E17603">
        <v>7</v>
      </c>
      <c s="8" t="inlineStr" r="F17603">
        <is>
          <t xml:space="preserve">74C54</t>
        </is>
      </c>
      <c s="8" t="inlineStr" r="G17603">
        <is>
          <t xml:space="preserve">042</t>
        </is>
      </c>
      <c s="9" r="H17603">
        <v>63.9700</v>
      </c>
      <c s="8" t="inlineStr" r="I17603">
        <is>
          <t xml:space="preserve">Y</t>
        </is>
      </c>
      <c s="8" t="inlineStr" r="J17603">
        <is>
          <t xml:space="preserve"> Macon</t>
        </is>
      </c>
    </row>
    <row r="17604" ht="20.25" customHeight="0">
      <c s="5" t="inlineStr" r="A17604">
        <is>
          <t xml:space="preserve">Z0012142</t>
        </is>
      </c>
      <c s="5" t="inlineStr" r="B17604">
        <is>
          <t xml:space="preserve">BRIDGE DECK SCARIFICATION 2 1/4"</t>
        </is>
      </c>
      <c s="5" t="inlineStr" r="C17604">
        <is>
          <t xml:space="preserve">SQ YD  </t>
        </is>
      </c>
      <c s="6" r="D17604">
        <v>1735.000</v>
      </c>
      <c s="7" r="E17604">
        <v>7</v>
      </c>
      <c s="8" t="inlineStr" r="F17604">
        <is>
          <t xml:space="preserve">74C54</t>
        </is>
      </c>
      <c s="8" t="inlineStr" r="G17604">
        <is>
          <t xml:space="preserve">042</t>
        </is>
      </c>
      <c s="9" r="H17604">
        <v>59.1100</v>
      </c>
      <c s="8" t="inlineStr" r="I17604">
        <is>
          <t xml:space="preserve"/>
        </is>
      </c>
      <c s="8" t="inlineStr" r="J17604">
        <is>
          <t xml:space="preserve"> Macon</t>
        </is>
      </c>
    </row>
    <row r="17605" ht="20.25" customHeight="0">
      <c s="5" t="inlineStr" r="A17605">
        <is>
          <t xml:space="preserve">Z0012142</t>
        </is>
      </c>
      <c s="5" t="inlineStr" r="B17605">
        <is>
          <t xml:space="preserve">BRIDGE DECK SCARIFICATION 2 1/4"</t>
        </is>
      </c>
      <c s="5" t="inlineStr" r="C17605">
        <is>
          <t xml:space="preserve">SQ YD  </t>
        </is>
      </c>
      <c s="6" r="D17605">
        <v>1735.000</v>
      </c>
      <c s="7" r="E17605">
        <v>7</v>
      </c>
      <c s="8" t="inlineStr" r="F17605">
        <is>
          <t xml:space="preserve">74C54</t>
        </is>
      </c>
      <c s="8" t="inlineStr" r="G17605">
        <is>
          <t xml:space="preserve">042</t>
        </is>
      </c>
      <c s="9" r="H17605">
        <v>90.0000</v>
      </c>
      <c s="8" t="inlineStr" r="I17605">
        <is>
          <t xml:space="preserve"/>
        </is>
      </c>
      <c s="8" t="inlineStr" r="J17605">
        <is>
          <t xml:space="preserve"> Macon</t>
        </is>
      </c>
    </row>
    <row r="17606" ht="20.25" customHeight="0">
      <c s="5" t="inlineStr" r="A17606">
        <is>
          <t xml:space="preserve">Z0012146</t>
        </is>
      </c>
      <c s="5" t="inlineStr" r="B17606">
        <is>
          <t xml:space="preserve">BRIDGE DECK SCARIFICATION 2 3/4"</t>
        </is>
      </c>
      <c s="5" t="inlineStr" r="C17606">
        <is>
          <t xml:space="preserve">SQ YD  </t>
        </is>
      </c>
      <c s="6" r="D17606">
        <v>302.000</v>
      </c>
      <c s="7" r="E17606">
        <v>9</v>
      </c>
      <c s="8" t="inlineStr" r="F17606">
        <is>
          <t xml:space="preserve">78972</t>
        </is>
      </c>
      <c s="8" t="inlineStr" r="G17606">
        <is>
          <t xml:space="preserve">060</t>
        </is>
      </c>
      <c s="9" r="H17606">
        <v>77.0200</v>
      </c>
      <c s="8" t="inlineStr" r="I17606">
        <is>
          <t xml:space="preserve">Y</t>
        </is>
      </c>
      <c s="8" t="inlineStr" r="J17606">
        <is>
          <t xml:space="preserve"> Massac</t>
        </is>
      </c>
    </row>
    <row r="17607" ht="20.25" customHeight="0">
      <c s="5" t="inlineStr" r="A17607">
        <is>
          <t xml:space="preserve">Z0012146</t>
        </is>
      </c>
      <c s="5" t="inlineStr" r="B17607">
        <is>
          <t xml:space="preserve">BRIDGE DECK SCARIFICATION 2 3/4"</t>
        </is>
      </c>
      <c s="5" t="inlineStr" r="C17607">
        <is>
          <t xml:space="preserve">SQ YD  </t>
        </is>
      </c>
      <c s="6" r="D17607">
        <v>302.000</v>
      </c>
      <c s="7" r="E17607">
        <v>9</v>
      </c>
      <c s="8" t="inlineStr" r="F17607">
        <is>
          <t xml:space="preserve">78972</t>
        </is>
      </c>
      <c s="8" t="inlineStr" r="G17607">
        <is>
          <t xml:space="preserve">060</t>
        </is>
      </c>
      <c s="9" r="H17607">
        <v>52.0000</v>
      </c>
      <c s="8" t="inlineStr" r="I17607">
        <is>
          <t xml:space="preserve"/>
        </is>
      </c>
      <c s="8" t="inlineStr" r="J17607">
        <is>
          <t xml:space="preserve"> Massac</t>
        </is>
      </c>
    </row>
    <row r="17608" ht="20.25" customHeight="0">
      <c s="5" t="inlineStr" r="A17608">
        <is>
          <t xml:space="preserve">Z0012168</t>
        </is>
      </c>
      <c s="5" t="inlineStr" r="B17608">
        <is>
          <t xml:space="preserve">BRIDGE DECK MICROSILICA CONCRETE OVERLAY 3"</t>
        </is>
      </c>
      <c s="5" t="inlineStr" r="C17608">
        <is>
          <t xml:space="preserve">SQ YD  </t>
        </is>
      </c>
      <c s="6" r="D17608">
        <v>37140.000</v>
      </c>
      <c s="7" r="E17608">
        <v>9</v>
      </c>
      <c s="8" t="inlineStr" r="F17608">
        <is>
          <t xml:space="preserve">78972</t>
        </is>
      </c>
      <c s="8" t="inlineStr" r="G17608">
        <is>
          <t xml:space="preserve">060</t>
        </is>
      </c>
      <c s="9" r="H17608">
        <v>125.0000</v>
      </c>
      <c s="8" t="inlineStr" r="I17608">
        <is>
          <t xml:space="preserve">Y</t>
        </is>
      </c>
      <c s="8" t="inlineStr" r="J17608">
        <is>
          <t xml:space="preserve"> Massac</t>
        </is>
      </c>
    </row>
    <row r="17609" ht="20.25" customHeight="0">
      <c s="5" t="inlineStr" r="A17609">
        <is>
          <t xml:space="preserve">Z0012168</t>
        </is>
      </c>
      <c s="5" t="inlineStr" r="B17609">
        <is>
          <t xml:space="preserve">BRIDGE DECK MICROSILICA CONCRETE OVERLAY 3"</t>
        </is>
      </c>
      <c s="5" t="inlineStr" r="C17609">
        <is>
          <t xml:space="preserve">SQ YD  </t>
        </is>
      </c>
      <c s="6" r="D17609">
        <v>37140.000</v>
      </c>
      <c s="7" r="E17609">
        <v>9</v>
      </c>
      <c s="8" t="inlineStr" r="F17609">
        <is>
          <t xml:space="preserve">78972</t>
        </is>
      </c>
      <c s="8" t="inlineStr" r="G17609">
        <is>
          <t xml:space="preserve">060</t>
        </is>
      </c>
      <c s="9" r="H17609">
        <v>65.0000</v>
      </c>
      <c s="8" t="inlineStr" r="I17609">
        <is>
          <t xml:space="preserve"/>
        </is>
      </c>
      <c s="8" t="inlineStr" r="J17609">
        <is>
          <t xml:space="preserve"> Massac</t>
        </is>
      </c>
    </row>
    <row r="17610" ht="20.25" customHeight="0">
      <c s="5" t="inlineStr" r="A17610">
        <is>
          <t xml:space="preserve">Z0012450</t>
        </is>
      </c>
      <c s="5" t="inlineStr" r="B17610">
        <is>
          <t xml:space="preserve">CONCRETE STEPS</t>
        </is>
      </c>
      <c s="5" t="inlineStr" r="C17610">
        <is>
          <t xml:space="preserve">CU YD  </t>
        </is>
      </c>
      <c s="6" r="D17610">
        <v>24.000</v>
      </c>
      <c s="7" r="E17610">
        <v>2</v>
      </c>
      <c s="8" t="inlineStr" r="F17610">
        <is>
          <t xml:space="preserve">85762</t>
        </is>
      </c>
      <c s="8" t="inlineStr" r="G17610">
        <is>
          <t xml:space="preserve">091</t>
        </is>
      </c>
      <c s="9" r="H17610">
        <v>3400.0000</v>
      </c>
      <c s="8" t="inlineStr" r="I17610">
        <is>
          <t xml:space="preserve">Y</t>
        </is>
      </c>
      <c s="8" t="inlineStr" r="J17610">
        <is>
          <t xml:space="preserve"> Lee</t>
        </is>
      </c>
    </row>
    <row r="17611" ht="20.25" customHeight="0">
      <c s="5" t="inlineStr" r="A17611">
        <is>
          <t xml:space="preserve">Z0012450</t>
        </is>
      </c>
      <c s="5" t="inlineStr" r="B17611">
        <is>
          <t xml:space="preserve">CONCRETE STEPS</t>
        </is>
      </c>
      <c s="5" t="inlineStr" r="C17611">
        <is>
          <t xml:space="preserve">CU YD  </t>
        </is>
      </c>
      <c s="6" r="D17611">
        <v>24.000</v>
      </c>
      <c s="7" r="E17611">
        <v>2</v>
      </c>
      <c s="8" t="inlineStr" r="F17611">
        <is>
          <t xml:space="preserve">85762</t>
        </is>
      </c>
      <c s="8" t="inlineStr" r="G17611">
        <is>
          <t xml:space="preserve">091</t>
        </is>
      </c>
      <c s="9" r="H17611">
        <v>2565.0000</v>
      </c>
      <c s="8" t="inlineStr" r="I17611">
        <is>
          <t xml:space="preserve"/>
        </is>
      </c>
      <c s="8" t="inlineStr" r="J17611">
        <is>
          <t xml:space="preserve"> Lee</t>
        </is>
      </c>
    </row>
    <row r="17612" ht="20.25" customHeight="0">
      <c s="5" t="inlineStr" r="A17612">
        <is>
          <t xml:space="preserve">Z0012455</t>
        </is>
      </c>
      <c s="5" t="inlineStr" r="B17612">
        <is>
          <t xml:space="preserve">CONCRETE STEP REMOVAL</t>
        </is>
      </c>
      <c s="5" t="inlineStr" r="C17612">
        <is>
          <t xml:space="preserve">EACH   </t>
        </is>
      </c>
      <c s="6" r="D17612">
        <v>1.000</v>
      </c>
      <c s="7" r="E17612">
        <v>2</v>
      </c>
      <c s="8" t="inlineStr" r="F17612">
        <is>
          <t xml:space="preserve">85762</t>
        </is>
      </c>
      <c s="8" t="inlineStr" r="G17612">
        <is>
          <t xml:space="preserve">091</t>
        </is>
      </c>
      <c s="9" r="H17612">
        <v>902.0000</v>
      </c>
      <c s="8" t="inlineStr" r="I17612">
        <is>
          <t xml:space="preserve">Y</t>
        </is>
      </c>
      <c s="8" t="inlineStr" r="J17612">
        <is>
          <t xml:space="preserve"> Lee</t>
        </is>
      </c>
    </row>
    <row r="17613" ht="20.25" customHeight="0">
      <c s="5" t="inlineStr" r="A17613">
        <is>
          <t xml:space="preserve">Z0012455</t>
        </is>
      </c>
      <c s="5" t="inlineStr" r="B17613">
        <is>
          <t xml:space="preserve">CONCRETE STEP REMOVAL</t>
        </is>
      </c>
      <c s="5" t="inlineStr" r="C17613">
        <is>
          <t xml:space="preserve">EACH   </t>
        </is>
      </c>
      <c s="6" r="D17613">
        <v>1.000</v>
      </c>
      <c s="7" r="E17613">
        <v>2</v>
      </c>
      <c s="8" t="inlineStr" r="F17613">
        <is>
          <t xml:space="preserve">85762</t>
        </is>
      </c>
      <c s="8" t="inlineStr" r="G17613">
        <is>
          <t xml:space="preserve">091</t>
        </is>
      </c>
      <c s="9" r="H17613">
        <v>4200.0000</v>
      </c>
      <c s="8" t="inlineStr" r="I17613">
        <is>
          <t xml:space="preserve"/>
        </is>
      </c>
      <c s="8" t="inlineStr" r="J17613">
        <is>
          <t xml:space="preserve"> Lee</t>
        </is>
      </c>
    </row>
    <row r="17614" ht="20.25" customHeight="0">
      <c s="5" t="inlineStr" r="A17614">
        <is>
          <t xml:space="preserve">Z0012753</t>
        </is>
      </c>
      <c s="5" t="inlineStr" r="B17614">
        <is>
          <t xml:space="preserve">UNDERWATER CONCRETE REPAIR</t>
        </is>
      </c>
      <c s="5" t="inlineStr" r="C17614">
        <is>
          <t xml:space="preserve">SQ FT  </t>
        </is>
      </c>
      <c s="6" r="D17614">
        <v>120.000</v>
      </c>
      <c s="7" r="E17614">
        <v>2</v>
      </c>
      <c s="8" t="inlineStr" r="F17614">
        <is>
          <t xml:space="preserve">85762</t>
        </is>
      </c>
      <c s="8" t="inlineStr" r="G17614">
        <is>
          <t xml:space="preserve">091</t>
        </is>
      </c>
      <c s="9" r="H17614">
        <v>1200.0000</v>
      </c>
      <c s="8" t="inlineStr" r="I17614">
        <is>
          <t xml:space="preserve">Y</t>
        </is>
      </c>
      <c s="8" t="inlineStr" r="J17614">
        <is>
          <t xml:space="preserve"> Lee</t>
        </is>
      </c>
    </row>
    <row r="17615" ht="20.25" customHeight="0">
      <c s="5" t="inlineStr" r="A17615">
        <is>
          <t xml:space="preserve">Z0012753</t>
        </is>
      </c>
      <c s="5" t="inlineStr" r="B17615">
        <is>
          <t xml:space="preserve">UNDERWATER CONCRETE REPAIR</t>
        </is>
      </c>
      <c s="5" t="inlineStr" r="C17615">
        <is>
          <t xml:space="preserve">SQ FT  </t>
        </is>
      </c>
      <c s="6" r="D17615">
        <v>120.000</v>
      </c>
      <c s="7" r="E17615">
        <v>2</v>
      </c>
      <c s="8" t="inlineStr" r="F17615">
        <is>
          <t xml:space="preserve">85762</t>
        </is>
      </c>
      <c s="8" t="inlineStr" r="G17615">
        <is>
          <t xml:space="preserve">091</t>
        </is>
      </c>
      <c s="9" r="H17615">
        <v>600.0000</v>
      </c>
      <c s="8" t="inlineStr" r="I17615">
        <is>
          <t xml:space="preserve"/>
        </is>
      </c>
      <c s="8" t="inlineStr" r="J17615">
        <is>
          <t xml:space="preserve"> Lee</t>
        </is>
      </c>
    </row>
    <row r="17616" ht="20.25" customHeight="0">
      <c s="5" t="inlineStr" r="A17616">
        <is>
          <t xml:space="preserve">Z0012754</t>
        </is>
      </c>
      <c s="5" t="inlineStr" r="B17616">
        <is>
          <t xml:space="preserve">STRUCTURAL REPAIR OF CONCRETE (DEPTH EQUAL TO OR LESS THAN 5 INCHES)</t>
        </is>
      </c>
      <c s="5" t="inlineStr" r="C17616">
        <is>
          <t xml:space="preserve">SQ FT  </t>
        </is>
      </c>
      <c s="6" r="D17616">
        <v>82.000</v>
      </c>
      <c s="7" r="E17616">
        <v>1</v>
      </c>
      <c s="8" t="inlineStr" r="F17616">
        <is>
          <t xml:space="preserve">62T07</t>
        </is>
      </c>
      <c s="8" t="inlineStr" r="G17616">
        <is>
          <t xml:space="preserve">007</t>
        </is>
      </c>
      <c s="9" r="H17616">
        <v>240.0000</v>
      </c>
      <c s="8" t="inlineStr" r="I17616">
        <is>
          <t xml:space="preserve">Y</t>
        </is>
      </c>
      <c s="8" t="inlineStr" r="J17616">
        <is>
          <t xml:space="preserve"> McHenry</t>
        </is>
      </c>
    </row>
    <row r="17617" ht="20.25" customHeight="0">
      <c s="5" t="inlineStr" r="A17617">
        <is>
          <t xml:space="preserve">Z0012754</t>
        </is>
      </c>
      <c s="5" t="inlineStr" r="B17617">
        <is>
          <t xml:space="preserve">STRUCTURAL REPAIR OF CONCRETE (DEPTH EQUAL TO OR LESS THAN 5 INCHES)</t>
        </is>
      </c>
      <c s="5" t="inlineStr" r="C17617">
        <is>
          <t xml:space="preserve">SQ FT  </t>
        </is>
      </c>
      <c s="6" r="D17617">
        <v>82.000</v>
      </c>
      <c s="7" r="E17617">
        <v>1</v>
      </c>
      <c s="8" t="inlineStr" r="F17617">
        <is>
          <t xml:space="preserve">62T07</t>
        </is>
      </c>
      <c s="8" t="inlineStr" r="G17617">
        <is>
          <t xml:space="preserve">007</t>
        </is>
      </c>
      <c s="9" r="H17617">
        <v>180.0000</v>
      </c>
      <c s="8" t="inlineStr" r="I17617">
        <is>
          <t xml:space="preserve"/>
        </is>
      </c>
      <c s="8" t="inlineStr" r="J17617">
        <is>
          <t xml:space="preserve"> McHenry</t>
        </is>
      </c>
    </row>
    <row r="17618" ht="20.25" customHeight="0">
      <c s="5" t="inlineStr" r="A17618">
        <is>
          <t xml:space="preserve">Z0012754</t>
        </is>
      </c>
      <c s="5" t="inlineStr" r="B17618">
        <is>
          <t xml:space="preserve">STRUCTURAL REPAIR OF CONCRETE (DEPTH EQUAL TO OR LESS THAN 5 INCHES)</t>
        </is>
      </c>
      <c s="5" t="inlineStr" r="C17618">
        <is>
          <t xml:space="preserve">SQ FT  </t>
        </is>
      </c>
      <c s="6" r="D17618">
        <v>82.000</v>
      </c>
      <c s="7" r="E17618">
        <v>1</v>
      </c>
      <c s="8" t="inlineStr" r="F17618">
        <is>
          <t xml:space="preserve">62T07</t>
        </is>
      </c>
      <c s="8" t="inlineStr" r="G17618">
        <is>
          <t xml:space="preserve">007</t>
        </is>
      </c>
      <c s="9" r="H17618">
        <v>184.7500</v>
      </c>
      <c s="8" t="inlineStr" r="I17618">
        <is>
          <t xml:space="preserve"/>
        </is>
      </c>
      <c s="8" t="inlineStr" r="J17618">
        <is>
          <t xml:space="preserve"> McHenry</t>
        </is>
      </c>
    </row>
    <row r="17619" ht="20.25" customHeight="0">
      <c s="5" t="inlineStr" r="A17619">
        <is>
          <t xml:space="preserve">Z0012754</t>
        </is>
      </c>
      <c s="5" t="inlineStr" r="B17619">
        <is>
          <t xml:space="preserve">STRUCTURAL REPAIR OF CONCRETE (DEPTH EQUAL TO OR LESS THAN 5 INCHES)</t>
        </is>
      </c>
      <c s="5" t="inlineStr" r="C17619">
        <is>
          <t xml:space="preserve">SQ FT  </t>
        </is>
      </c>
      <c s="6" r="D17619">
        <v>82.000</v>
      </c>
      <c s="7" r="E17619">
        <v>1</v>
      </c>
      <c s="8" t="inlineStr" r="F17619">
        <is>
          <t xml:space="preserve">62T07</t>
        </is>
      </c>
      <c s="8" t="inlineStr" r="G17619">
        <is>
          <t xml:space="preserve">007</t>
        </is>
      </c>
      <c s="9" r="H17619">
        <v>350.0000</v>
      </c>
      <c s="8" t="inlineStr" r="I17619">
        <is>
          <t xml:space="preserve"/>
        </is>
      </c>
      <c s="8" t="inlineStr" r="J17619">
        <is>
          <t xml:space="preserve"> McHenry</t>
        </is>
      </c>
    </row>
    <row r="17620" ht="20.25" customHeight="0">
      <c s="5" t="inlineStr" r="A17620">
        <is>
          <t xml:space="preserve">Z0012754</t>
        </is>
      </c>
      <c s="5" t="inlineStr" r="B17620">
        <is>
          <t xml:space="preserve">STRUCTURAL REPAIR OF CONCRETE (DEPTH EQUAL TO OR LESS THAN 5 INCHES)</t>
        </is>
      </c>
      <c s="5" t="inlineStr" r="C17620">
        <is>
          <t xml:space="preserve">SQ FT  </t>
        </is>
      </c>
      <c s="6" r="D17620">
        <v>82.000</v>
      </c>
      <c s="7" r="E17620">
        <v>1</v>
      </c>
      <c s="8" t="inlineStr" r="F17620">
        <is>
          <t xml:space="preserve">62T07</t>
        </is>
      </c>
      <c s="8" t="inlineStr" r="G17620">
        <is>
          <t xml:space="preserve">007</t>
        </is>
      </c>
      <c s="9" r="H17620">
        <v>350.0000</v>
      </c>
      <c s="8" t="inlineStr" r="I17620">
        <is>
          <t xml:space="preserve"/>
        </is>
      </c>
      <c s="8" t="inlineStr" r="J17620">
        <is>
          <t xml:space="preserve"> McHenry</t>
        </is>
      </c>
    </row>
    <row r="17621" ht="20.25" customHeight="0">
      <c s="5" t="inlineStr" r="A17621">
        <is>
          <t xml:space="preserve">Z0012754</t>
        </is>
      </c>
      <c s="5" t="inlineStr" r="B17621">
        <is>
          <t xml:space="preserve">STRUCTURAL REPAIR OF CONCRETE (DEPTH EQUAL TO OR LESS THAN 5 INCHES)</t>
        </is>
      </c>
      <c s="5" t="inlineStr" r="C17621">
        <is>
          <t xml:space="preserve">SQ FT  </t>
        </is>
      </c>
      <c s="6" r="D17621">
        <v>82.000</v>
      </c>
      <c s="7" r="E17621">
        <v>1</v>
      </c>
      <c s="8" t="inlineStr" r="F17621">
        <is>
          <t xml:space="preserve">62T07</t>
        </is>
      </c>
      <c s="8" t="inlineStr" r="G17621">
        <is>
          <t xml:space="preserve">007</t>
        </is>
      </c>
      <c s="9" r="H17621">
        <v>500.0000</v>
      </c>
      <c s="8" t="inlineStr" r="I17621">
        <is>
          <t xml:space="preserve"/>
        </is>
      </c>
      <c s="8" t="inlineStr" r="J17621">
        <is>
          <t xml:space="preserve"> McHenry</t>
        </is>
      </c>
    </row>
    <row r="17622" ht="20.25" customHeight="0">
      <c s="5" t="inlineStr" r="A17622">
        <is>
          <t xml:space="preserve">Z0012754</t>
        </is>
      </c>
      <c s="5" t="inlineStr" r="B17622">
        <is>
          <t xml:space="preserve">STRUCTURAL REPAIR OF CONCRETE (DEPTH EQUAL TO OR LESS THAN 5 INCHES)</t>
        </is>
      </c>
      <c s="5" t="inlineStr" r="C17622">
        <is>
          <t xml:space="preserve">SQ FT  </t>
        </is>
      </c>
      <c s="6" r="D17622">
        <v>4.000</v>
      </c>
      <c s="7" r="E17622">
        <v>1</v>
      </c>
      <c s="8" t="inlineStr" r="F17622">
        <is>
          <t xml:space="preserve">62T38</t>
        </is>
      </c>
      <c s="8" t="inlineStr" r="G17622">
        <is>
          <t xml:space="preserve">009</t>
        </is>
      </c>
      <c s="9" r="H17622">
        <v>750.0000</v>
      </c>
      <c s="8" t="inlineStr" r="I17622">
        <is>
          <t xml:space="preserve">Y</t>
        </is>
      </c>
      <c s="8" t="inlineStr" r="J17622">
        <is>
          <t xml:space="preserve"> Cook</t>
        </is>
      </c>
    </row>
    <row r="17623" ht="20.25" customHeight="0">
      <c s="5" t="inlineStr" r="A17623">
        <is>
          <t xml:space="preserve">Z0012754</t>
        </is>
      </c>
      <c s="5" t="inlineStr" r="B17623">
        <is>
          <t xml:space="preserve">STRUCTURAL REPAIR OF CONCRETE (DEPTH EQUAL TO OR LESS THAN 5 INCHES)</t>
        </is>
      </c>
      <c s="5" t="inlineStr" r="C17623">
        <is>
          <t xml:space="preserve">SQ FT  </t>
        </is>
      </c>
      <c s="6" r="D17623">
        <v>4.000</v>
      </c>
      <c s="7" r="E17623">
        <v>1</v>
      </c>
      <c s="8" t="inlineStr" r="F17623">
        <is>
          <t xml:space="preserve">62T38</t>
        </is>
      </c>
      <c s="8" t="inlineStr" r="G17623">
        <is>
          <t xml:space="preserve">009</t>
        </is>
      </c>
      <c s="9" r="H17623">
        <v>500.0000</v>
      </c>
      <c s="8" t="inlineStr" r="I17623">
        <is>
          <t xml:space="preserve"/>
        </is>
      </c>
      <c s="8" t="inlineStr" r="J17623">
        <is>
          <t xml:space="preserve"> Cook</t>
        </is>
      </c>
    </row>
    <row r="17624" ht="20.25" customHeight="0">
      <c s="5" t="inlineStr" r="A17624">
        <is>
          <t xml:space="preserve">Z0012754</t>
        </is>
      </c>
      <c s="5" t="inlineStr" r="B17624">
        <is>
          <t xml:space="preserve">STRUCTURAL REPAIR OF CONCRETE (DEPTH EQUAL TO OR LESS THAN 5 INCHES)</t>
        </is>
      </c>
      <c s="5" t="inlineStr" r="C17624">
        <is>
          <t xml:space="preserve">SQ FT  </t>
        </is>
      </c>
      <c s="6" r="D17624">
        <v>4.000</v>
      </c>
      <c s="7" r="E17624">
        <v>1</v>
      </c>
      <c s="8" t="inlineStr" r="F17624">
        <is>
          <t xml:space="preserve">62T38</t>
        </is>
      </c>
      <c s="8" t="inlineStr" r="G17624">
        <is>
          <t xml:space="preserve">009</t>
        </is>
      </c>
      <c s="9" r="H17624">
        <v>850.0000</v>
      </c>
      <c s="8" t="inlineStr" r="I17624">
        <is>
          <t xml:space="preserve"/>
        </is>
      </c>
      <c s="8" t="inlineStr" r="J17624">
        <is>
          <t xml:space="preserve"> Cook</t>
        </is>
      </c>
    </row>
    <row r="17625" ht="20.25" customHeight="0">
      <c s="5" t="inlineStr" r="A17625">
        <is>
          <t xml:space="preserve">Z0012754</t>
        </is>
      </c>
      <c s="5" t="inlineStr" r="B17625">
        <is>
          <t xml:space="preserve">STRUCTURAL REPAIR OF CONCRETE (DEPTH EQUAL TO OR LESS THAN 5 INCHES)</t>
        </is>
      </c>
      <c s="5" t="inlineStr" r="C17625">
        <is>
          <t xml:space="preserve">SQ FT  </t>
        </is>
      </c>
      <c s="6" r="D17625">
        <v>4.000</v>
      </c>
      <c s="7" r="E17625">
        <v>1</v>
      </c>
      <c s="8" t="inlineStr" r="F17625">
        <is>
          <t xml:space="preserve">62T38</t>
        </is>
      </c>
      <c s="8" t="inlineStr" r="G17625">
        <is>
          <t xml:space="preserve">009</t>
        </is>
      </c>
      <c s="9" r="H17625">
        <v>850.0000</v>
      </c>
      <c s="8" t="inlineStr" r="I17625">
        <is>
          <t xml:space="preserve"/>
        </is>
      </c>
      <c s="8" t="inlineStr" r="J17625">
        <is>
          <t xml:space="preserve"> Cook</t>
        </is>
      </c>
    </row>
    <row r="17626" ht="20.25" customHeight="0">
      <c s="5" t="inlineStr" r="A17626">
        <is>
          <t xml:space="preserve">Z0012754</t>
        </is>
      </c>
      <c s="5" t="inlineStr" r="B17626">
        <is>
          <t xml:space="preserve">STRUCTURAL REPAIR OF CONCRETE (DEPTH EQUAL TO OR LESS THAN 5 INCHES)</t>
        </is>
      </c>
      <c s="5" t="inlineStr" r="C17626">
        <is>
          <t xml:space="preserve">SQ FT  </t>
        </is>
      </c>
      <c s="6" r="D17626">
        <v>4.000</v>
      </c>
      <c s="7" r="E17626">
        <v>1</v>
      </c>
      <c s="8" t="inlineStr" r="F17626">
        <is>
          <t xml:space="preserve">62T38</t>
        </is>
      </c>
      <c s="8" t="inlineStr" r="G17626">
        <is>
          <t xml:space="preserve">009</t>
        </is>
      </c>
      <c s="9" r="H17626">
        <v>895.3500</v>
      </c>
      <c s="8" t="inlineStr" r="I17626">
        <is>
          <t xml:space="preserve"/>
        </is>
      </c>
      <c s="8" t="inlineStr" r="J17626">
        <is>
          <t xml:space="preserve"> Cook</t>
        </is>
      </c>
    </row>
    <row r="17627" ht="20.25" customHeight="0">
      <c s="5" t="inlineStr" r="A17627">
        <is>
          <t xml:space="preserve">Z0012754</t>
        </is>
      </c>
      <c s="5" t="inlineStr" r="B17627">
        <is>
          <t xml:space="preserve">STRUCTURAL REPAIR OF CONCRETE (DEPTH EQUAL TO OR LESS THAN 5 INCHES)</t>
        </is>
      </c>
      <c s="5" t="inlineStr" r="C17627">
        <is>
          <t xml:space="preserve">SQ FT  </t>
        </is>
      </c>
      <c s="6" r="D17627">
        <v>4.000</v>
      </c>
      <c s="7" r="E17627">
        <v>1</v>
      </c>
      <c s="8" t="inlineStr" r="F17627">
        <is>
          <t xml:space="preserve">62T38</t>
        </is>
      </c>
      <c s="8" t="inlineStr" r="G17627">
        <is>
          <t xml:space="preserve">009</t>
        </is>
      </c>
      <c s="9" r="H17627">
        <v>1000.0000</v>
      </c>
      <c s="8" t="inlineStr" r="I17627">
        <is>
          <t xml:space="preserve"/>
        </is>
      </c>
      <c s="8" t="inlineStr" r="J17627">
        <is>
          <t xml:space="preserve"> Cook</t>
        </is>
      </c>
    </row>
    <row r="17628" ht="20.25" customHeight="0">
      <c s="5" t="inlineStr" r="A17628">
        <is>
          <t xml:space="preserve">Z0012754</t>
        </is>
      </c>
      <c s="5" t="inlineStr" r="B17628">
        <is>
          <t xml:space="preserve">STRUCTURAL REPAIR OF CONCRETE (DEPTH EQUAL TO OR LESS THAN 5 INCHES)</t>
        </is>
      </c>
      <c s="5" t="inlineStr" r="C17628">
        <is>
          <t xml:space="preserve">SQ FT  </t>
        </is>
      </c>
      <c s="6" r="D17628">
        <v>20.000</v>
      </c>
      <c s="7" r="E17628">
        <v>2</v>
      </c>
      <c s="8" t="inlineStr" r="F17628">
        <is>
          <t xml:space="preserve">64S29</t>
        </is>
      </c>
      <c s="8" t="inlineStr" r="G17628">
        <is>
          <t xml:space="preserve">081</t>
        </is>
      </c>
      <c s="9" r="H17628">
        <v>200.0000</v>
      </c>
      <c s="8" t="inlineStr" r="I17628">
        <is>
          <t xml:space="preserve">Y</t>
        </is>
      </c>
      <c s="8" t="inlineStr" r="J17628">
        <is>
          <t xml:space="preserve"> Lee</t>
        </is>
      </c>
    </row>
    <row r="17629" ht="20.25" customHeight="0">
      <c s="5" t="inlineStr" r="A17629">
        <is>
          <t xml:space="preserve">Z0012754</t>
        </is>
      </c>
      <c s="5" t="inlineStr" r="B17629">
        <is>
          <t xml:space="preserve">STRUCTURAL REPAIR OF CONCRETE (DEPTH EQUAL TO OR LESS THAN 5 INCHES)</t>
        </is>
      </c>
      <c s="5" t="inlineStr" r="C17629">
        <is>
          <t xml:space="preserve">SQ FT  </t>
        </is>
      </c>
      <c s="6" r="D17629">
        <v>20.000</v>
      </c>
      <c s="7" r="E17629">
        <v>2</v>
      </c>
      <c s="8" t="inlineStr" r="F17629">
        <is>
          <t xml:space="preserve">64S29</t>
        </is>
      </c>
      <c s="8" t="inlineStr" r="G17629">
        <is>
          <t xml:space="preserve">081</t>
        </is>
      </c>
      <c s="9" r="H17629">
        <v>366.0000</v>
      </c>
      <c s="8" t="inlineStr" r="I17629">
        <is>
          <t xml:space="preserve"/>
        </is>
      </c>
      <c s="8" t="inlineStr" r="J17629">
        <is>
          <t xml:space="preserve"> Lee</t>
        </is>
      </c>
    </row>
    <row r="17630" ht="20.25" customHeight="0">
      <c s="5" t="inlineStr" r="A17630">
        <is>
          <t xml:space="preserve">Z0012754</t>
        </is>
      </c>
      <c s="5" t="inlineStr" r="B17630">
        <is>
          <t xml:space="preserve">STRUCTURAL REPAIR OF CONCRETE (DEPTH EQUAL TO OR LESS THAN 5 INCHES)</t>
        </is>
      </c>
      <c s="5" t="inlineStr" r="C17630">
        <is>
          <t xml:space="preserve">SQ FT  </t>
        </is>
      </c>
      <c s="6" r="D17630">
        <v>20.000</v>
      </c>
      <c s="7" r="E17630">
        <v>2</v>
      </c>
      <c s="8" t="inlineStr" r="F17630">
        <is>
          <t xml:space="preserve">64S29</t>
        </is>
      </c>
      <c s="8" t="inlineStr" r="G17630">
        <is>
          <t xml:space="preserve">081</t>
        </is>
      </c>
      <c s="9" r="H17630">
        <v>500.0000</v>
      </c>
      <c s="8" t="inlineStr" r="I17630">
        <is>
          <t xml:space="preserve"/>
        </is>
      </c>
      <c s="8" t="inlineStr" r="J17630">
        <is>
          <t xml:space="preserve"> Lee</t>
        </is>
      </c>
    </row>
    <row r="17631" ht="20.25" customHeight="0">
      <c s="5" t="inlineStr" r="A17631">
        <is>
          <t xml:space="preserve">Z0012754</t>
        </is>
      </c>
      <c s="5" t="inlineStr" r="B17631">
        <is>
          <t xml:space="preserve">STRUCTURAL REPAIR OF CONCRETE (DEPTH EQUAL TO OR LESS THAN 5 INCHES)</t>
        </is>
      </c>
      <c s="5" t="inlineStr" r="C17631">
        <is>
          <t xml:space="preserve">SQ FT  </t>
        </is>
      </c>
      <c s="6" r="D17631">
        <v>25.000</v>
      </c>
      <c s="7" r="E17631">
        <v>6</v>
      </c>
      <c s="8" t="inlineStr" r="F17631">
        <is>
          <t xml:space="preserve">72740</t>
        </is>
      </c>
      <c s="8" t="inlineStr" r="G17631">
        <is>
          <t xml:space="preserve">080</t>
        </is>
      </c>
      <c s="9" r="H17631">
        <v>520.0000</v>
      </c>
      <c s="8" t="inlineStr" r="I17631">
        <is>
          <t xml:space="preserve">Y</t>
        </is>
      </c>
      <c s="8" t="inlineStr" r="J17631">
        <is>
          <t xml:space="preserve"> Logan</t>
        </is>
      </c>
    </row>
    <row r="17632" ht="20.25" customHeight="0">
      <c s="5" t="inlineStr" r="A17632">
        <is>
          <t xml:space="preserve">Z0012754</t>
        </is>
      </c>
      <c s="5" t="inlineStr" r="B17632">
        <is>
          <t xml:space="preserve">STRUCTURAL REPAIR OF CONCRETE (DEPTH EQUAL TO OR LESS THAN 5 INCHES)</t>
        </is>
      </c>
      <c s="5" t="inlineStr" r="C17632">
        <is>
          <t xml:space="preserve">SQ FT  </t>
        </is>
      </c>
      <c s="6" r="D17632">
        <v>25.000</v>
      </c>
      <c s="7" r="E17632">
        <v>6</v>
      </c>
      <c s="8" t="inlineStr" r="F17632">
        <is>
          <t xml:space="preserve">72740</t>
        </is>
      </c>
      <c s="8" t="inlineStr" r="G17632">
        <is>
          <t xml:space="preserve">080</t>
        </is>
      </c>
      <c s="9" r="H17632">
        <v>335.0000</v>
      </c>
      <c s="8" t="inlineStr" r="I17632">
        <is>
          <t xml:space="preserve"/>
        </is>
      </c>
      <c s="8" t="inlineStr" r="J17632">
        <is>
          <t xml:space="preserve"> Logan</t>
        </is>
      </c>
    </row>
    <row r="17633" ht="20.25" customHeight="0">
      <c s="5" t="inlineStr" r="A17633">
        <is>
          <t xml:space="preserve">Z0012754</t>
        </is>
      </c>
      <c s="5" t="inlineStr" r="B17633">
        <is>
          <t xml:space="preserve">STRUCTURAL REPAIR OF CONCRETE (DEPTH EQUAL TO OR LESS THAN 5 INCHES)</t>
        </is>
      </c>
      <c s="5" t="inlineStr" r="C17633">
        <is>
          <t xml:space="preserve">SQ FT  </t>
        </is>
      </c>
      <c s="6" r="D17633">
        <v>25.000</v>
      </c>
      <c s="7" r="E17633">
        <v>6</v>
      </c>
      <c s="8" t="inlineStr" r="F17633">
        <is>
          <t xml:space="preserve">72740</t>
        </is>
      </c>
      <c s="8" t="inlineStr" r="G17633">
        <is>
          <t xml:space="preserve">080</t>
        </is>
      </c>
      <c s="9" r="H17633">
        <v>385.2700</v>
      </c>
      <c s="8" t="inlineStr" r="I17633">
        <is>
          <t xml:space="preserve"/>
        </is>
      </c>
      <c s="8" t="inlineStr" r="J17633">
        <is>
          <t xml:space="preserve"> Logan</t>
        </is>
      </c>
    </row>
    <row r="17634" ht="20.25" customHeight="0">
      <c s="5" t="inlineStr" r="A17634">
        <is>
          <t xml:space="preserve">Z0012754</t>
        </is>
      </c>
      <c s="5" t="inlineStr" r="B17634">
        <is>
          <t xml:space="preserve">STRUCTURAL REPAIR OF CONCRETE (DEPTH EQUAL TO OR LESS THAN 5 INCHES)</t>
        </is>
      </c>
      <c s="5" t="inlineStr" r="C17634">
        <is>
          <t xml:space="preserve">SQ FT  </t>
        </is>
      </c>
      <c s="6" r="D17634">
        <v>29.000</v>
      </c>
      <c s="7" r="E17634">
        <v>7</v>
      </c>
      <c s="8" t="inlineStr" r="F17634">
        <is>
          <t xml:space="preserve">74C54</t>
        </is>
      </c>
      <c s="8" t="inlineStr" r="G17634">
        <is>
          <t xml:space="preserve">042</t>
        </is>
      </c>
      <c s="9" r="H17634">
        <v>212.5500</v>
      </c>
      <c s="8" t="inlineStr" r="I17634">
        <is>
          <t xml:space="preserve">Y</t>
        </is>
      </c>
      <c s="8" t="inlineStr" r="J17634">
        <is>
          <t xml:space="preserve"> Macon</t>
        </is>
      </c>
    </row>
    <row r="17635" ht="20.25" customHeight="0">
      <c s="5" t="inlineStr" r="A17635">
        <is>
          <t xml:space="preserve">Z0012754</t>
        </is>
      </c>
      <c s="5" t="inlineStr" r="B17635">
        <is>
          <t xml:space="preserve">STRUCTURAL REPAIR OF CONCRETE (DEPTH EQUAL TO OR LESS THAN 5 INCHES)</t>
        </is>
      </c>
      <c s="5" t="inlineStr" r="C17635">
        <is>
          <t xml:space="preserve">SQ FT  </t>
        </is>
      </c>
      <c s="6" r="D17635">
        <v>29.000</v>
      </c>
      <c s="7" r="E17635">
        <v>7</v>
      </c>
      <c s="8" t="inlineStr" r="F17635">
        <is>
          <t xml:space="preserve">74C54</t>
        </is>
      </c>
      <c s="8" t="inlineStr" r="G17635">
        <is>
          <t xml:space="preserve">042</t>
        </is>
      </c>
      <c s="9" r="H17635">
        <v>244.2100</v>
      </c>
      <c s="8" t="inlineStr" r="I17635">
        <is>
          <t xml:space="preserve"/>
        </is>
      </c>
      <c s="8" t="inlineStr" r="J17635">
        <is>
          <t xml:space="preserve"> Macon</t>
        </is>
      </c>
    </row>
    <row r="17636" ht="20.25" customHeight="0">
      <c s="5" t="inlineStr" r="A17636">
        <is>
          <t xml:space="preserve">Z0012754</t>
        </is>
      </c>
      <c s="5" t="inlineStr" r="B17636">
        <is>
          <t xml:space="preserve">STRUCTURAL REPAIR OF CONCRETE (DEPTH EQUAL TO OR LESS THAN 5 INCHES)</t>
        </is>
      </c>
      <c s="5" t="inlineStr" r="C17636">
        <is>
          <t xml:space="preserve">SQ FT  </t>
        </is>
      </c>
      <c s="6" r="D17636">
        <v>29.000</v>
      </c>
      <c s="7" r="E17636">
        <v>7</v>
      </c>
      <c s="8" t="inlineStr" r="F17636">
        <is>
          <t xml:space="preserve">74C54</t>
        </is>
      </c>
      <c s="8" t="inlineStr" r="G17636">
        <is>
          <t xml:space="preserve">042</t>
        </is>
      </c>
      <c s="9" r="H17636">
        <v>260.0000</v>
      </c>
      <c s="8" t="inlineStr" r="I17636">
        <is>
          <t xml:space="preserve"/>
        </is>
      </c>
      <c s="8" t="inlineStr" r="J17636">
        <is>
          <t xml:space="preserve"> Macon</t>
        </is>
      </c>
    </row>
    <row r="17637" ht="20.25" customHeight="0">
      <c s="5" t="inlineStr" r="A17637">
        <is>
          <t xml:space="preserve">Z0012754</t>
        </is>
      </c>
      <c s="5" t="inlineStr" r="B17637">
        <is>
          <t xml:space="preserve">STRUCTURAL REPAIR OF CONCRETE (DEPTH EQUAL TO OR LESS THAN 5 INCHES)</t>
        </is>
      </c>
      <c s="5" t="inlineStr" r="C17637">
        <is>
          <t xml:space="preserve">SQ FT  </t>
        </is>
      </c>
      <c s="6" r="D17637">
        <v>6894.000</v>
      </c>
      <c s="7" r="E17637">
        <v>9</v>
      </c>
      <c s="8" t="inlineStr" r="F17637">
        <is>
          <t xml:space="preserve">78972</t>
        </is>
      </c>
      <c s="8" t="inlineStr" r="G17637">
        <is>
          <t xml:space="preserve">060</t>
        </is>
      </c>
      <c s="9" r="H17637">
        <v>109.5300</v>
      </c>
      <c s="8" t="inlineStr" r="I17637">
        <is>
          <t xml:space="preserve">Y</t>
        </is>
      </c>
      <c s="8" t="inlineStr" r="J17637">
        <is>
          <t xml:space="preserve"> Massac</t>
        </is>
      </c>
    </row>
    <row r="17638" ht="20.25" customHeight="0">
      <c s="5" t="inlineStr" r="A17638">
        <is>
          <t xml:space="preserve">Z0012754</t>
        </is>
      </c>
      <c s="5" t="inlineStr" r="B17638">
        <is>
          <t xml:space="preserve">STRUCTURAL REPAIR OF CONCRETE (DEPTH EQUAL TO OR LESS THAN 5 INCHES)</t>
        </is>
      </c>
      <c s="5" t="inlineStr" r="C17638">
        <is>
          <t xml:space="preserve">SQ FT  </t>
        </is>
      </c>
      <c s="6" r="D17638">
        <v>6894.000</v>
      </c>
      <c s="7" r="E17638">
        <v>9</v>
      </c>
      <c s="8" t="inlineStr" r="F17638">
        <is>
          <t xml:space="preserve">78972</t>
        </is>
      </c>
      <c s="8" t="inlineStr" r="G17638">
        <is>
          <t xml:space="preserve">060</t>
        </is>
      </c>
      <c s="9" r="H17638">
        <v>115.0000</v>
      </c>
      <c s="8" t="inlineStr" r="I17638">
        <is>
          <t xml:space="preserve"/>
        </is>
      </c>
      <c s="8" t="inlineStr" r="J17638">
        <is>
          <t xml:space="preserve"> Massac</t>
        </is>
      </c>
    </row>
    <row r="17639" ht="20.25" customHeight="0">
      <c s="5" t="inlineStr" r="A17639">
        <is>
          <t xml:space="preserve">Z0012754</t>
        </is>
      </c>
      <c s="5" t="inlineStr" r="B17639">
        <is>
          <t xml:space="preserve">STRUCTURAL REPAIR OF CONCRETE (DEPTH EQUAL TO OR LESS THAN 5 INCHES)</t>
        </is>
      </c>
      <c s="5" t="inlineStr" r="C17639">
        <is>
          <t xml:space="preserve">SQ FT  </t>
        </is>
      </c>
      <c s="6" r="D17639">
        <v>720.000</v>
      </c>
      <c s="7" r="E17639">
        <v>2</v>
      </c>
      <c s="8" t="inlineStr" r="F17639">
        <is>
          <t xml:space="preserve">85762</t>
        </is>
      </c>
      <c s="8" t="inlineStr" r="G17639">
        <is>
          <t xml:space="preserve">091</t>
        </is>
      </c>
      <c s="9" r="H17639">
        <v>140.4500</v>
      </c>
      <c s="8" t="inlineStr" r="I17639">
        <is>
          <t xml:space="preserve">Y</t>
        </is>
      </c>
      <c s="8" t="inlineStr" r="J17639">
        <is>
          <t xml:space="preserve"> Lee</t>
        </is>
      </c>
    </row>
    <row r="17640" ht="20.25" customHeight="0">
      <c s="5" t="inlineStr" r="A17640">
        <is>
          <t xml:space="preserve">Z0012754</t>
        </is>
      </c>
      <c s="5" t="inlineStr" r="B17640">
        <is>
          <t xml:space="preserve">STRUCTURAL REPAIR OF CONCRETE (DEPTH EQUAL TO OR LESS THAN 5 INCHES)</t>
        </is>
      </c>
      <c s="5" t="inlineStr" r="C17640">
        <is>
          <t xml:space="preserve">SQ FT  </t>
        </is>
      </c>
      <c s="6" r="D17640">
        <v>720.000</v>
      </c>
      <c s="7" r="E17640">
        <v>2</v>
      </c>
      <c s="8" t="inlineStr" r="F17640">
        <is>
          <t xml:space="preserve">85762</t>
        </is>
      </c>
      <c s="8" t="inlineStr" r="G17640">
        <is>
          <t xml:space="preserve">091</t>
        </is>
      </c>
      <c s="9" r="H17640">
        <v>150.0000</v>
      </c>
      <c s="8" t="inlineStr" r="I17640">
        <is>
          <t xml:space="preserve"/>
        </is>
      </c>
      <c s="8" t="inlineStr" r="J17640">
        <is>
          <t xml:space="preserve"> Lee</t>
        </is>
      </c>
    </row>
    <row r="17641" ht="20.25" customHeight="0">
      <c s="5" t="inlineStr" r="A17641">
        <is>
          <t xml:space="preserve">Z0012755</t>
        </is>
      </c>
      <c s="5" t="inlineStr" r="B17641">
        <is>
          <t xml:space="preserve">STRUCTURAL REPAIR OF CONCRETE (DEPTH GREATER THAN 5 INCHES)</t>
        </is>
      </c>
      <c s="5" t="inlineStr" r="C17641">
        <is>
          <t xml:space="preserve">SQ FT  </t>
        </is>
      </c>
      <c s="6" r="D17641">
        <v>33.000</v>
      </c>
      <c s="7" r="E17641">
        <v>1</v>
      </c>
      <c s="8" t="inlineStr" r="F17641">
        <is>
          <t xml:space="preserve">62T07</t>
        </is>
      </c>
      <c s="8" t="inlineStr" r="G17641">
        <is>
          <t xml:space="preserve">007</t>
        </is>
      </c>
      <c s="9" r="H17641">
        <v>260.0000</v>
      </c>
      <c s="8" t="inlineStr" r="I17641">
        <is>
          <t xml:space="preserve">Y</t>
        </is>
      </c>
      <c s="8" t="inlineStr" r="J17641">
        <is>
          <t xml:space="preserve"> McHenry</t>
        </is>
      </c>
    </row>
    <row r="17642" ht="20.25" customHeight="0">
      <c s="5" t="inlineStr" r="A17642">
        <is>
          <t xml:space="preserve">Z0012755</t>
        </is>
      </c>
      <c s="5" t="inlineStr" r="B17642">
        <is>
          <t xml:space="preserve">STRUCTURAL REPAIR OF CONCRETE (DEPTH GREATER THAN 5 INCHES)</t>
        </is>
      </c>
      <c s="5" t="inlineStr" r="C17642">
        <is>
          <t xml:space="preserve">SQ FT  </t>
        </is>
      </c>
      <c s="6" r="D17642">
        <v>33.000</v>
      </c>
      <c s="7" r="E17642">
        <v>1</v>
      </c>
      <c s="8" t="inlineStr" r="F17642">
        <is>
          <t xml:space="preserve">62T07</t>
        </is>
      </c>
      <c s="8" t="inlineStr" r="G17642">
        <is>
          <t xml:space="preserve">007</t>
        </is>
      </c>
      <c s="9" r="H17642">
        <v>189.6500</v>
      </c>
      <c s="8" t="inlineStr" r="I17642">
        <is>
          <t xml:space="preserve"/>
        </is>
      </c>
      <c s="8" t="inlineStr" r="J17642">
        <is>
          <t xml:space="preserve"> McHenry</t>
        </is>
      </c>
    </row>
    <row r="17643" ht="20.25" customHeight="0">
      <c s="5" t="inlineStr" r="A17643">
        <is>
          <t xml:space="preserve">Z0012755</t>
        </is>
      </c>
      <c s="5" t="inlineStr" r="B17643">
        <is>
          <t xml:space="preserve">STRUCTURAL REPAIR OF CONCRETE (DEPTH GREATER THAN 5 INCHES)</t>
        </is>
      </c>
      <c s="5" t="inlineStr" r="C17643">
        <is>
          <t xml:space="preserve">SQ FT  </t>
        </is>
      </c>
      <c s="6" r="D17643">
        <v>33.000</v>
      </c>
      <c s="7" r="E17643">
        <v>1</v>
      </c>
      <c s="8" t="inlineStr" r="F17643">
        <is>
          <t xml:space="preserve">62T07</t>
        </is>
      </c>
      <c s="8" t="inlineStr" r="G17643">
        <is>
          <t xml:space="preserve">007</t>
        </is>
      </c>
      <c s="9" r="H17643">
        <v>210.0000</v>
      </c>
      <c s="8" t="inlineStr" r="I17643">
        <is>
          <t xml:space="preserve"/>
        </is>
      </c>
      <c s="8" t="inlineStr" r="J17643">
        <is>
          <t xml:space="preserve"> McHenry</t>
        </is>
      </c>
    </row>
    <row r="17644" ht="20.25" customHeight="0">
      <c s="5" t="inlineStr" r="A17644">
        <is>
          <t xml:space="preserve">Z0012755</t>
        </is>
      </c>
      <c s="5" t="inlineStr" r="B17644">
        <is>
          <t xml:space="preserve">STRUCTURAL REPAIR OF CONCRETE (DEPTH GREATER THAN 5 INCHES)</t>
        </is>
      </c>
      <c s="5" t="inlineStr" r="C17644">
        <is>
          <t xml:space="preserve">SQ FT  </t>
        </is>
      </c>
      <c s="6" r="D17644">
        <v>33.000</v>
      </c>
      <c s="7" r="E17644">
        <v>1</v>
      </c>
      <c s="8" t="inlineStr" r="F17644">
        <is>
          <t xml:space="preserve">62T07</t>
        </is>
      </c>
      <c s="8" t="inlineStr" r="G17644">
        <is>
          <t xml:space="preserve">007</t>
        </is>
      </c>
      <c s="9" r="H17644">
        <v>400.0000</v>
      </c>
      <c s="8" t="inlineStr" r="I17644">
        <is>
          <t xml:space="preserve"/>
        </is>
      </c>
      <c s="8" t="inlineStr" r="J17644">
        <is>
          <t xml:space="preserve"> McHenry</t>
        </is>
      </c>
    </row>
    <row r="17645" ht="20.25" customHeight="0">
      <c s="5" t="inlineStr" r="A17645">
        <is>
          <t xml:space="preserve">Z0012755</t>
        </is>
      </c>
      <c s="5" t="inlineStr" r="B17645">
        <is>
          <t xml:space="preserve">STRUCTURAL REPAIR OF CONCRETE (DEPTH GREATER THAN 5 INCHES)</t>
        </is>
      </c>
      <c s="5" t="inlineStr" r="C17645">
        <is>
          <t xml:space="preserve">SQ FT  </t>
        </is>
      </c>
      <c s="6" r="D17645">
        <v>33.000</v>
      </c>
      <c s="7" r="E17645">
        <v>1</v>
      </c>
      <c s="8" t="inlineStr" r="F17645">
        <is>
          <t xml:space="preserve">62T07</t>
        </is>
      </c>
      <c s="8" t="inlineStr" r="G17645">
        <is>
          <t xml:space="preserve">007</t>
        </is>
      </c>
      <c s="9" r="H17645">
        <v>450.0000</v>
      </c>
      <c s="8" t="inlineStr" r="I17645">
        <is>
          <t xml:space="preserve"/>
        </is>
      </c>
      <c s="8" t="inlineStr" r="J17645">
        <is>
          <t xml:space="preserve"> McHenry</t>
        </is>
      </c>
    </row>
    <row r="17646" ht="20.25" customHeight="0">
      <c s="5" t="inlineStr" r="A17646">
        <is>
          <t xml:space="preserve">Z0012755</t>
        </is>
      </c>
      <c s="5" t="inlineStr" r="B17646">
        <is>
          <t xml:space="preserve">STRUCTURAL REPAIR OF CONCRETE (DEPTH GREATER THAN 5 INCHES)</t>
        </is>
      </c>
      <c s="5" t="inlineStr" r="C17646">
        <is>
          <t xml:space="preserve">SQ FT  </t>
        </is>
      </c>
      <c s="6" r="D17646">
        <v>33.000</v>
      </c>
      <c s="7" r="E17646">
        <v>1</v>
      </c>
      <c s="8" t="inlineStr" r="F17646">
        <is>
          <t xml:space="preserve">62T07</t>
        </is>
      </c>
      <c s="8" t="inlineStr" r="G17646">
        <is>
          <t xml:space="preserve">007</t>
        </is>
      </c>
      <c s="9" r="H17646">
        <v>600.0000</v>
      </c>
      <c s="8" t="inlineStr" r="I17646">
        <is>
          <t xml:space="preserve"/>
        </is>
      </c>
      <c s="8" t="inlineStr" r="J17646">
        <is>
          <t xml:space="preserve"> McHenry</t>
        </is>
      </c>
    </row>
    <row r="17647" ht="20.25" customHeight="0">
      <c s="5" t="inlineStr" r="A17647">
        <is>
          <t xml:space="preserve">Z0012755</t>
        </is>
      </c>
      <c s="5" t="inlineStr" r="B17647">
        <is>
          <t xml:space="preserve">STRUCTURAL REPAIR OF CONCRETE (DEPTH GREATER THAN 5 INCHES)</t>
        </is>
      </c>
      <c s="5" t="inlineStr" r="C17647">
        <is>
          <t xml:space="preserve">SQ FT  </t>
        </is>
      </c>
      <c s="6" r="D17647">
        <v>9.000</v>
      </c>
      <c s="7" r="E17647">
        <v>7</v>
      </c>
      <c s="8" t="inlineStr" r="F17647">
        <is>
          <t xml:space="preserve">74C54</t>
        </is>
      </c>
      <c s="8" t="inlineStr" r="G17647">
        <is>
          <t xml:space="preserve">042</t>
        </is>
      </c>
      <c s="9" r="H17647">
        <v>345.6700</v>
      </c>
      <c s="8" t="inlineStr" r="I17647">
        <is>
          <t xml:space="preserve">Y</t>
        </is>
      </c>
      <c s="8" t="inlineStr" r="J17647">
        <is>
          <t xml:space="preserve"> Macon</t>
        </is>
      </c>
    </row>
    <row r="17648" ht="20.25" customHeight="0">
      <c s="5" t="inlineStr" r="A17648">
        <is>
          <t xml:space="preserve">Z0012755</t>
        </is>
      </c>
      <c s="5" t="inlineStr" r="B17648">
        <is>
          <t xml:space="preserve">STRUCTURAL REPAIR OF CONCRETE (DEPTH GREATER THAN 5 INCHES)</t>
        </is>
      </c>
      <c s="5" t="inlineStr" r="C17648">
        <is>
          <t xml:space="preserve">SQ FT  </t>
        </is>
      </c>
      <c s="6" r="D17648">
        <v>9.000</v>
      </c>
      <c s="7" r="E17648">
        <v>7</v>
      </c>
      <c s="8" t="inlineStr" r="F17648">
        <is>
          <t xml:space="preserve">74C54</t>
        </is>
      </c>
      <c s="8" t="inlineStr" r="G17648">
        <is>
          <t xml:space="preserve">042</t>
        </is>
      </c>
      <c s="9" r="H17648">
        <v>290.0000</v>
      </c>
      <c s="8" t="inlineStr" r="I17648">
        <is>
          <t xml:space="preserve"/>
        </is>
      </c>
      <c s="8" t="inlineStr" r="J17648">
        <is>
          <t xml:space="preserve"> Macon</t>
        </is>
      </c>
    </row>
    <row r="17649" ht="20.25" customHeight="0">
      <c s="5" t="inlineStr" r="A17649">
        <is>
          <t xml:space="preserve">Z0012755</t>
        </is>
      </c>
      <c s="5" t="inlineStr" r="B17649">
        <is>
          <t xml:space="preserve">STRUCTURAL REPAIR OF CONCRETE (DEPTH GREATER THAN 5 INCHES)</t>
        </is>
      </c>
      <c s="5" t="inlineStr" r="C17649">
        <is>
          <t xml:space="preserve">SQ FT  </t>
        </is>
      </c>
      <c s="6" r="D17649">
        <v>9.000</v>
      </c>
      <c s="7" r="E17649">
        <v>7</v>
      </c>
      <c s="8" t="inlineStr" r="F17649">
        <is>
          <t xml:space="preserve">74C54</t>
        </is>
      </c>
      <c s="8" t="inlineStr" r="G17649">
        <is>
          <t xml:space="preserve">042</t>
        </is>
      </c>
      <c s="9" r="H17649">
        <v>494.0400</v>
      </c>
      <c s="8" t="inlineStr" r="I17649">
        <is>
          <t xml:space="preserve"/>
        </is>
      </c>
      <c s="8" t="inlineStr" r="J17649">
        <is>
          <t xml:space="preserve"> Macon</t>
        </is>
      </c>
    </row>
    <row r="17650" ht="20.25" customHeight="0">
      <c s="5" t="inlineStr" r="A17650">
        <is>
          <t xml:space="preserve">Z0012755</t>
        </is>
      </c>
      <c s="5" t="inlineStr" r="B17650">
        <is>
          <t xml:space="preserve">STRUCTURAL REPAIR OF CONCRETE (DEPTH GREATER THAN 5 INCHES)</t>
        </is>
      </c>
      <c s="5" t="inlineStr" r="C17650">
        <is>
          <t xml:space="preserve">SQ FT  </t>
        </is>
      </c>
      <c s="6" r="D17650">
        <v>180.000</v>
      </c>
      <c s="7" r="E17650">
        <v>2</v>
      </c>
      <c s="8" t="inlineStr" r="F17650">
        <is>
          <t xml:space="preserve">85762</t>
        </is>
      </c>
      <c s="8" t="inlineStr" r="G17650">
        <is>
          <t xml:space="preserve">091</t>
        </is>
      </c>
      <c s="9" r="H17650">
        <v>180.0000</v>
      </c>
      <c s="8" t="inlineStr" r="I17650">
        <is>
          <t xml:space="preserve">Y</t>
        </is>
      </c>
      <c s="8" t="inlineStr" r="J17650">
        <is>
          <t xml:space="preserve"> Lee</t>
        </is>
      </c>
    </row>
    <row r="17651" ht="20.25" customHeight="0">
      <c s="5" t="inlineStr" r="A17651">
        <is>
          <t xml:space="preserve">Z0012755</t>
        </is>
      </c>
      <c s="5" t="inlineStr" r="B17651">
        <is>
          <t xml:space="preserve">STRUCTURAL REPAIR OF CONCRETE (DEPTH GREATER THAN 5 INCHES)</t>
        </is>
      </c>
      <c s="5" t="inlineStr" r="C17651">
        <is>
          <t xml:space="preserve">SQ FT  </t>
        </is>
      </c>
      <c s="6" r="D17651">
        <v>180.000</v>
      </c>
      <c s="7" r="E17651">
        <v>2</v>
      </c>
      <c s="8" t="inlineStr" r="F17651">
        <is>
          <t xml:space="preserve">85762</t>
        </is>
      </c>
      <c s="8" t="inlineStr" r="G17651">
        <is>
          <t xml:space="preserve">091</t>
        </is>
      </c>
      <c s="9" r="H17651">
        <v>250.0000</v>
      </c>
      <c s="8" t="inlineStr" r="I17651">
        <is>
          <t xml:space="preserve"/>
        </is>
      </c>
      <c s="8" t="inlineStr" r="J17651">
        <is>
          <t xml:space="preserve"> Lee</t>
        </is>
      </c>
    </row>
    <row r="17652" ht="20.25" customHeight="0">
      <c s="5" t="inlineStr" r="A17652">
        <is>
          <t xml:space="preserve">Z0013797</t>
        </is>
      </c>
      <c s="5" t="inlineStr" r="B17652">
        <is>
          <t xml:space="preserve">STABILIZED CONSTRUCTION ENTRANCE</t>
        </is>
      </c>
      <c s="5" t="inlineStr" r="C17652">
        <is>
          <t xml:space="preserve">SQ YD  </t>
        </is>
      </c>
      <c s="6" r="D17652">
        <v>272.000</v>
      </c>
      <c s="7" r="E17652">
        <v>1</v>
      </c>
      <c s="8" t="inlineStr" r="F17652">
        <is>
          <t xml:space="preserve">61G80</t>
        </is>
      </c>
      <c s="8" t="inlineStr" r="G17652">
        <is>
          <t xml:space="preserve">093</t>
        </is>
      </c>
      <c s="9" r="H17652">
        <v>28.0000</v>
      </c>
      <c s="8" t="inlineStr" r="I17652">
        <is>
          <t xml:space="preserve">Y</t>
        </is>
      </c>
      <c s="8" t="inlineStr" r="J17652">
        <is>
          <t xml:space="preserve"> DuPage</t>
        </is>
      </c>
    </row>
    <row r="17653" ht="20.25" customHeight="0">
      <c s="5" t="inlineStr" r="A17653">
        <is>
          <t xml:space="preserve">Z0013797</t>
        </is>
      </c>
      <c s="5" t="inlineStr" r="B17653">
        <is>
          <t xml:space="preserve">STABILIZED CONSTRUCTION ENTRANCE</t>
        </is>
      </c>
      <c s="5" t="inlineStr" r="C17653">
        <is>
          <t xml:space="preserve">SQ YD  </t>
        </is>
      </c>
      <c s="6" r="D17653">
        <v>272.000</v>
      </c>
      <c s="7" r="E17653">
        <v>1</v>
      </c>
      <c s="8" t="inlineStr" r="F17653">
        <is>
          <t xml:space="preserve">61G80</t>
        </is>
      </c>
      <c s="8" t="inlineStr" r="G17653">
        <is>
          <t xml:space="preserve">093</t>
        </is>
      </c>
      <c s="9" r="H17653">
        <v>1.0000</v>
      </c>
      <c s="8" t="inlineStr" r="I17653">
        <is>
          <t xml:space="preserve"/>
        </is>
      </c>
      <c s="8" t="inlineStr" r="J17653">
        <is>
          <t xml:space="preserve"> DuPage</t>
        </is>
      </c>
    </row>
    <row r="17654" ht="20.25" customHeight="0">
      <c s="5" t="inlineStr" r="A17654">
        <is>
          <t xml:space="preserve">Z0013797</t>
        </is>
      </c>
      <c s="5" t="inlineStr" r="B17654">
        <is>
          <t xml:space="preserve">STABILIZED CONSTRUCTION ENTRANCE</t>
        </is>
      </c>
      <c s="5" t="inlineStr" r="C17654">
        <is>
          <t xml:space="preserve">SQ YD  </t>
        </is>
      </c>
      <c s="6" r="D17654">
        <v>272.000</v>
      </c>
      <c s="7" r="E17654">
        <v>1</v>
      </c>
      <c s="8" t="inlineStr" r="F17654">
        <is>
          <t xml:space="preserve">61G80</t>
        </is>
      </c>
      <c s="8" t="inlineStr" r="G17654">
        <is>
          <t xml:space="preserve">093</t>
        </is>
      </c>
      <c s="9" r="H17654">
        <v>3.0000</v>
      </c>
      <c s="8" t="inlineStr" r="I17654">
        <is>
          <t xml:space="preserve"/>
        </is>
      </c>
      <c s="8" t="inlineStr" r="J17654">
        <is>
          <t xml:space="preserve"> DuPage</t>
        </is>
      </c>
    </row>
    <row r="17655" ht="20.25" customHeight="0">
      <c s="5" t="inlineStr" r="A17655">
        <is>
          <t xml:space="preserve">Z0013797</t>
        </is>
      </c>
      <c s="5" t="inlineStr" r="B17655">
        <is>
          <t xml:space="preserve">STABILIZED CONSTRUCTION ENTRANCE</t>
        </is>
      </c>
      <c s="5" t="inlineStr" r="C17655">
        <is>
          <t xml:space="preserve">SQ YD  </t>
        </is>
      </c>
      <c s="6" r="D17655">
        <v>272.000</v>
      </c>
      <c s="7" r="E17655">
        <v>1</v>
      </c>
      <c s="8" t="inlineStr" r="F17655">
        <is>
          <t xml:space="preserve">61G80</t>
        </is>
      </c>
      <c s="8" t="inlineStr" r="G17655">
        <is>
          <t xml:space="preserve">093</t>
        </is>
      </c>
      <c s="9" r="H17655">
        <v>20.0000</v>
      </c>
      <c s="8" t="inlineStr" r="I17655">
        <is>
          <t xml:space="preserve"/>
        </is>
      </c>
      <c s="8" t="inlineStr" r="J17655">
        <is>
          <t xml:space="preserve"> DuPage</t>
        </is>
      </c>
    </row>
    <row r="17656" ht="20.25" customHeight="0">
      <c s="5" t="inlineStr" r="A17656">
        <is>
          <t xml:space="preserve">Z0013797</t>
        </is>
      </c>
      <c s="5" t="inlineStr" r="B17656">
        <is>
          <t xml:space="preserve">STABILIZED CONSTRUCTION ENTRANCE</t>
        </is>
      </c>
      <c s="5" t="inlineStr" r="C17656">
        <is>
          <t xml:space="preserve">SQ YD  </t>
        </is>
      </c>
      <c s="6" r="D17656">
        <v>272.000</v>
      </c>
      <c s="7" r="E17656">
        <v>1</v>
      </c>
      <c s="8" t="inlineStr" r="F17656">
        <is>
          <t xml:space="preserve">61G80</t>
        </is>
      </c>
      <c s="8" t="inlineStr" r="G17656">
        <is>
          <t xml:space="preserve">093</t>
        </is>
      </c>
      <c s="9" r="H17656">
        <v>29.0000</v>
      </c>
      <c s="8" t="inlineStr" r="I17656">
        <is>
          <t xml:space="preserve"/>
        </is>
      </c>
      <c s="8" t="inlineStr" r="J17656">
        <is>
          <t xml:space="preserve"> DuPage</t>
        </is>
      </c>
    </row>
    <row r="17657" ht="20.25" customHeight="0">
      <c s="5" t="inlineStr" r="A17657">
        <is>
          <t xml:space="preserve">Z0013797</t>
        </is>
      </c>
      <c s="5" t="inlineStr" r="B17657">
        <is>
          <t xml:space="preserve">STABILIZED CONSTRUCTION ENTRANCE</t>
        </is>
      </c>
      <c s="5" t="inlineStr" r="C17657">
        <is>
          <t xml:space="preserve">SQ YD  </t>
        </is>
      </c>
      <c s="6" r="D17657">
        <v>272.000</v>
      </c>
      <c s="7" r="E17657">
        <v>1</v>
      </c>
      <c s="8" t="inlineStr" r="F17657">
        <is>
          <t xml:space="preserve">61G80</t>
        </is>
      </c>
      <c s="8" t="inlineStr" r="G17657">
        <is>
          <t xml:space="preserve">093</t>
        </is>
      </c>
      <c s="9" r="H17657">
        <v>35.0000</v>
      </c>
      <c s="8" t="inlineStr" r="I17657">
        <is>
          <t xml:space="preserve"/>
        </is>
      </c>
      <c s="8" t="inlineStr" r="J17657">
        <is>
          <t xml:space="preserve"> DuPage</t>
        </is>
      </c>
    </row>
    <row r="17658" ht="20.25" customHeight="0">
      <c s="5" t="inlineStr" r="A17658">
        <is>
          <t xml:space="preserve">Z0013797</t>
        </is>
      </c>
      <c s="5" t="inlineStr" r="B17658">
        <is>
          <t xml:space="preserve">STABILIZED CONSTRUCTION ENTRANCE</t>
        </is>
      </c>
      <c s="5" t="inlineStr" r="C17658">
        <is>
          <t xml:space="preserve">SQ YD  </t>
        </is>
      </c>
      <c s="6" r="D17658">
        <v>272.000</v>
      </c>
      <c s="7" r="E17658">
        <v>1</v>
      </c>
      <c s="8" t="inlineStr" r="F17658">
        <is>
          <t xml:space="preserve">61G80</t>
        </is>
      </c>
      <c s="8" t="inlineStr" r="G17658">
        <is>
          <t xml:space="preserve">093</t>
        </is>
      </c>
      <c s="9" r="H17658">
        <v>40.0000</v>
      </c>
      <c s="8" t="inlineStr" r="I17658">
        <is>
          <t xml:space="preserve"/>
        </is>
      </c>
      <c s="8" t="inlineStr" r="J17658">
        <is>
          <t xml:space="preserve"> DuPage</t>
        </is>
      </c>
    </row>
    <row r="17659" ht="20.25" customHeight="0">
      <c s="5" t="inlineStr" r="A17659">
        <is>
          <t xml:space="preserve">Z0013797</t>
        </is>
      </c>
      <c s="5" t="inlineStr" r="B17659">
        <is>
          <t xml:space="preserve">STABILIZED CONSTRUCTION ENTRANCE</t>
        </is>
      </c>
      <c s="5" t="inlineStr" r="C17659">
        <is>
          <t xml:space="preserve">SQ YD  </t>
        </is>
      </c>
      <c s="6" r="D17659">
        <v>1000.000</v>
      </c>
      <c s="7" r="E17659">
        <v>1</v>
      </c>
      <c s="8" t="inlineStr" r="F17659">
        <is>
          <t xml:space="preserve">62R25</t>
        </is>
      </c>
      <c s="8" t="inlineStr" r="G17659">
        <is>
          <t xml:space="preserve">003</t>
        </is>
      </c>
      <c s="9" r="H17659">
        <v>0.0100</v>
      </c>
      <c s="8" t="inlineStr" r="I17659">
        <is>
          <t xml:space="preserve">Y</t>
        </is>
      </c>
      <c s="8" t="inlineStr" r="J17659">
        <is>
          <t xml:space="preserve"> Will</t>
        </is>
      </c>
    </row>
    <row r="17660" ht="20.25" customHeight="0">
      <c s="5" t="inlineStr" r="A17660">
        <is>
          <t xml:space="preserve">Z0013797</t>
        </is>
      </c>
      <c s="5" t="inlineStr" r="B17660">
        <is>
          <t xml:space="preserve">STABILIZED CONSTRUCTION ENTRANCE</t>
        </is>
      </c>
      <c s="5" t="inlineStr" r="C17660">
        <is>
          <t xml:space="preserve">SQ YD  </t>
        </is>
      </c>
      <c s="6" r="D17660">
        <v>1000.000</v>
      </c>
      <c s="7" r="E17660">
        <v>1</v>
      </c>
      <c s="8" t="inlineStr" r="F17660">
        <is>
          <t xml:space="preserve">62R25</t>
        </is>
      </c>
      <c s="8" t="inlineStr" r="G17660">
        <is>
          <t xml:space="preserve">003</t>
        </is>
      </c>
      <c s="9" r="H17660">
        <v>0.0100</v>
      </c>
      <c s="8" t="inlineStr" r="I17660">
        <is>
          <t xml:space="preserve"/>
        </is>
      </c>
      <c s="8" t="inlineStr" r="J17660">
        <is>
          <t xml:space="preserve"> Will</t>
        </is>
      </c>
    </row>
    <row r="17661" ht="20.25" customHeight="0">
      <c s="5" t="inlineStr" r="A17661">
        <is>
          <t xml:space="preserve">Z0013797</t>
        </is>
      </c>
      <c s="5" t="inlineStr" r="B17661">
        <is>
          <t xml:space="preserve">STABILIZED CONSTRUCTION ENTRANCE</t>
        </is>
      </c>
      <c s="5" t="inlineStr" r="C17661">
        <is>
          <t xml:space="preserve">SQ YD  </t>
        </is>
      </c>
      <c s="6" r="D17661">
        <v>1000.000</v>
      </c>
      <c s="7" r="E17661">
        <v>1</v>
      </c>
      <c s="8" t="inlineStr" r="F17661">
        <is>
          <t xml:space="preserve">62R25</t>
        </is>
      </c>
      <c s="8" t="inlineStr" r="G17661">
        <is>
          <t xml:space="preserve">003</t>
        </is>
      </c>
      <c s="9" r="H17661">
        <v>0.0100</v>
      </c>
      <c s="8" t="inlineStr" r="I17661">
        <is>
          <t xml:space="preserve"/>
        </is>
      </c>
      <c s="8" t="inlineStr" r="J17661">
        <is>
          <t xml:space="preserve"> Will</t>
        </is>
      </c>
    </row>
    <row r="17662" ht="20.25" customHeight="0">
      <c s="5" t="inlineStr" r="A17662">
        <is>
          <t xml:space="preserve">Z0013797</t>
        </is>
      </c>
      <c s="5" t="inlineStr" r="B17662">
        <is>
          <t xml:space="preserve">STABILIZED CONSTRUCTION ENTRANCE</t>
        </is>
      </c>
      <c s="5" t="inlineStr" r="C17662">
        <is>
          <t xml:space="preserve">SQ YD  </t>
        </is>
      </c>
      <c s="6" r="D17662">
        <v>8000.000</v>
      </c>
      <c s="7" r="E17662">
        <v>1</v>
      </c>
      <c s="8" t="inlineStr" r="F17662">
        <is>
          <t xml:space="preserve">62R26</t>
        </is>
      </c>
      <c s="8" t="inlineStr" r="G17662">
        <is>
          <t xml:space="preserve">004</t>
        </is>
      </c>
      <c s="9" r="H17662">
        <v>0.0100</v>
      </c>
      <c s="8" t="inlineStr" r="I17662">
        <is>
          <t xml:space="preserve">Y</t>
        </is>
      </c>
      <c s="8" t="inlineStr" r="J17662">
        <is>
          <t xml:space="preserve"> Will</t>
        </is>
      </c>
    </row>
    <row r="17663" ht="20.25" customHeight="0">
      <c s="5" t="inlineStr" r="A17663">
        <is>
          <t xml:space="preserve">Z0013797</t>
        </is>
      </c>
      <c s="5" t="inlineStr" r="B17663">
        <is>
          <t xml:space="preserve">STABILIZED CONSTRUCTION ENTRANCE</t>
        </is>
      </c>
      <c s="5" t="inlineStr" r="C17663">
        <is>
          <t xml:space="preserve">SQ YD  </t>
        </is>
      </c>
      <c s="6" r="D17663">
        <v>8000.000</v>
      </c>
      <c s="7" r="E17663">
        <v>1</v>
      </c>
      <c s="8" t="inlineStr" r="F17663">
        <is>
          <t xml:space="preserve">62R26</t>
        </is>
      </c>
      <c s="8" t="inlineStr" r="G17663">
        <is>
          <t xml:space="preserve">004</t>
        </is>
      </c>
      <c s="9" r="H17663">
        <v>0.0100</v>
      </c>
      <c s="8" t="inlineStr" r="I17663">
        <is>
          <t xml:space="preserve"/>
        </is>
      </c>
      <c s="8" t="inlineStr" r="J17663">
        <is>
          <t xml:space="preserve"> Will</t>
        </is>
      </c>
    </row>
    <row r="17664" ht="20.25" customHeight="0">
      <c s="5" t="inlineStr" r="A17664">
        <is>
          <t xml:space="preserve">Z0013797</t>
        </is>
      </c>
      <c s="5" t="inlineStr" r="B17664">
        <is>
          <t xml:space="preserve">STABILIZED CONSTRUCTION ENTRANCE</t>
        </is>
      </c>
      <c s="5" t="inlineStr" r="C17664">
        <is>
          <t xml:space="preserve">SQ YD  </t>
        </is>
      </c>
      <c s="6" r="D17664">
        <v>8000.000</v>
      </c>
      <c s="7" r="E17664">
        <v>1</v>
      </c>
      <c s="8" t="inlineStr" r="F17664">
        <is>
          <t xml:space="preserve">62R26</t>
        </is>
      </c>
      <c s="8" t="inlineStr" r="G17664">
        <is>
          <t xml:space="preserve">004</t>
        </is>
      </c>
      <c s="9" r="H17664">
        <v>0.0100</v>
      </c>
      <c s="8" t="inlineStr" r="I17664">
        <is>
          <t xml:space="preserve"/>
        </is>
      </c>
      <c s="8" t="inlineStr" r="J17664">
        <is>
          <t xml:space="preserve"> Will</t>
        </is>
      </c>
    </row>
    <row r="17665" ht="20.25" customHeight="0">
      <c s="5" t="inlineStr" r="A17665">
        <is>
          <t xml:space="preserve">Z0013797</t>
        </is>
      </c>
      <c s="5" t="inlineStr" r="B17665">
        <is>
          <t xml:space="preserve">STABILIZED CONSTRUCTION ENTRANCE</t>
        </is>
      </c>
      <c s="5" t="inlineStr" r="C17665">
        <is>
          <t xml:space="preserve">SQ YD  </t>
        </is>
      </c>
      <c s="6" r="D17665">
        <v>8000.000</v>
      </c>
      <c s="7" r="E17665">
        <v>1</v>
      </c>
      <c s="8" t="inlineStr" r="F17665">
        <is>
          <t xml:space="preserve">62R26</t>
        </is>
      </c>
      <c s="8" t="inlineStr" r="G17665">
        <is>
          <t xml:space="preserve">004</t>
        </is>
      </c>
      <c s="9" r="H17665">
        <v>19.0000</v>
      </c>
      <c s="8" t="inlineStr" r="I17665">
        <is>
          <t xml:space="preserve"/>
        </is>
      </c>
      <c s="8" t="inlineStr" r="J17665">
        <is>
          <t xml:space="preserve"> Will</t>
        </is>
      </c>
    </row>
    <row r="17666" ht="20.25" customHeight="0">
      <c s="5" t="inlineStr" r="A17666">
        <is>
          <t xml:space="preserve">Z0013798</t>
        </is>
      </c>
      <c s="5" t="inlineStr" r="B17666">
        <is>
          <t xml:space="preserve">CONSTRUCTION LAYOUT</t>
        </is>
      </c>
      <c s="5" t="inlineStr" r="C17666">
        <is>
          <t xml:space="preserve">L SUM  </t>
        </is>
      </c>
      <c s="6" r="D17666">
        <v>1.000</v>
      </c>
      <c s="7" r="E17666">
        <v>1</v>
      </c>
      <c s="8" t="inlineStr" r="F17666">
        <is>
          <t xml:space="preserve">61G80</t>
        </is>
      </c>
      <c s="8" t="inlineStr" r="G17666">
        <is>
          <t xml:space="preserve">093</t>
        </is>
      </c>
      <c s="9" r="H17666">
        <v>15000.0000</v>
      </c>
      <c s="8" t="inlineStr" r="I17666">
        <is>
          <t xml:space="preserve">Y</t>
        </is>
      </c>
      <c s="8" t="inlineStr" r="J17666">
        <is>
          <t xml:space="preserve"> DuPage</t>
        </is>
      </c>
    </row>
    <row r="17667" ht="20.25" customHeight="0">
      <c s="5" t="inlineStr" r="A17667">
        <is>
          <t xml:space="preserve">Z0013798</t>
        </is>
      </c>
      <c s="5" t="inlineStr" r="B17667">
        <is>
          <t xml:space="preserve">CONSTRUCTION LAYOUT</t>
        </is>
      </c>
      <c s="5" t="inlineStr" r="C17667">
        <is>
          <t xml:space="preserve">L SUM  </t>
        </is>
      </c>
      <c s="6" r="D17667">
        <v>1.000</v>
      </c>
      <c s="7" r="E17667">
        <v>1</v>
      </c>
      <c s="8" t="inlineStr" r="F17667">
        <is>
          <t xml:space="preserve">61G80</t>
        </is>
      </c>
      <c s="8" t="inlineStr" r="G17667">
        <is>
          <t xml:space="preserve">093</t>
        </is>
      </c>
      <c s="9" r="H17667">
        <v>4500.0000</v>
      </c>
      <c s="8" t="inlineStr" r="I17667">
        <is>
          <t xml:space="preserve"/>
        </is>
      </c>
      <c s="8" t="inlineStr" r="J17667">
        <is>
          <t xml:space="preserve"> DuPage</t>
        </is>
      </c>
    </row>
    <row r="17668" ht="20.25" customHeight="0">
      <c s="5" t="inlineStr" r="A17668">
        <is>
          <t xml:space="preserve">Z0013798</t>
        </is>
      </c>
      <c s="5" t="inlineStr" r="B17668">
        <is>
          <t xml:space="preserve">CONSTRUCTION LAYOUT</t>
        </is>
      </c>
      <c s="5" t="inlineStr" r="C17668">
        <is>
          <t xml:space="preserve">L SUM  </t>
        </is>
      </c>
      <c s="6" r="D17668">
        <v>1.000</v>
      </c>
      <c s="7" r="E17668">
        <v>1</v>
      </c>
      <c s="8" t="inlineStr" r="F17668">
        <is>
          <t xml:space="preserve">61G80</t>
        </is>
      </c>
      <c s="8" t="inlineStr" r="G17668">
        <is>
          <t xml:space="preserve">093</t>
        </is>
      </c>
      <c s="9" r="H17668">
        <v>12250.0000</v>
      </c>
      <c s="8" t="inlineStr" r="I17668">
        <is>
          <t xml:space="preserve"/>
        </is>
      </c>
      <c s="8" t="inlineStr" r="J17668">
        <is>
          <t xml:space="preserve"> DuPage</t>
        </is>
      </c>
    </row>
    <row r="17669" ht="20.25" customHeight="0">
      <c s="5" t="inlineStr" r="A17669">
        <is>
          <t xml:space="preserve">Z0013798</t>
        </is>
      </c>
      <c s="5" t="inlineStr" r="B17669">
        <is>
          <t xml:space="preserve">CONSTRUCTION LAYOUT</t>
        </is>
      </c>
      <c s="5" t="inlineStr" r="C17669">
        <is>
          <t xml:space="preserve">L SUM  </t>
        </is>
      </c>
      <c s="6" r="D17669">
        <v>1.000</v>
      </c>
      <c s="7" r="E17669">
        <v>1</v>
      </c>
      <c s="8" t="inlineStr" r="F17669">
        <is>
          <t xml:space="preserve">61G80</t>
        </is>
      </c>
      <c s="8" t="inlineStr" r="G17669">
        <is>
          <t xml:space="preserve">093</t>
        </is>
      </c>
      <c s="9" r="H17669">
        <v>12900.0000</v>
      </c>
      <c s="8" t="inlineStr" r="I17669">
        <is>
          <t xml:space="preserve"/>
        </is>
      </c>
      <c s="8" t="inlineStr" r="J17669">
        <is>
          <t xml:space="preserve"> DuPage</t>
        </is>
      </c>
    </row>
    <row r="17670" ht="20.25" customHeight="0">
      <c s="5" t="inlineStr" r="A17670">
        <is>
          <t xml:space="preserve">Z0013798</t>
        </is>
      </c>
      <c s="5" t="inlineStr" r="B17670">
        <is>
          <t xml:space="preserve">CONSTRUCTION LAYOUT</t>
        </is>
      </c>
      <c s="5" t="inlineStr" r="C17670">
        <is>
          <t xml:space="preserve">L SUM  </t>
        </is>
      </c>
      <c s="6" r="D17670">
        <v>1.000</v>
      </c>
      <c s="7" r="E17670">
        <v>1</v>
      </c>
      <c s="8" t="inlineStr" r="F17670">
        <is>
          <t xml:space="preserve">61G80</t>
        </is>
      </c>
      <c s="8" t="inlineStr" r="G17670">
        <is>
          <t xml:space="preserve">093</t>
        </is>
      </c>
      <c s="9" r="H17670">
        <v>50000.0000</v>
      </c>
      <c s="8" t="inlineStr" r="I17670">
        <is>
          <t xml:space="preserve"/>
        </is>
      </c>
      <c s="8" t="inlineStr" r="J17670">
        <is>
          <t xml:space="preserve"> DuPage</t>
        </is>
      </c>
    </row>
    <row r="17671" ht="20.25" customHeight="0">
      <c s="5" t="inlineStr" r="A17671">
        <is>
          <t xml:space="preserve">Z0013798</t>
        </is>
      </c>
      <c s="5" t="inlineStr" r="B17671">
        <is>
          <t xml:space="preserve">CONSTRUCTION LAYOUT</t>
        </is>
      </c>
      <c s="5" t="inlineStr" r="C17671">
        <is>
          <t xml:space="preserve">L SUM  </t>
        </is>
      </c>
      <c s="6" r="D17671">
        <v>1.000</v>
      </c>
      <c s="7" r="E17671">
        <v>1</v>
      </c>
      <c s="8" t="inlineStr" r="F17671">
        <is>
          <t xml:space="preserve">61G80</t>
        </is>
      </c>
      <c s="8" t="inlineStr" r="G17671">
        <is>
          <t xml:space="preserve">093</t>
        </is>
      </c>
      <c s="9" r="H17671">
        <v>100000.0000</v>
      </c>
      <c s="8" t="inlineStr" r="I17671">
        <is>
          <t xml:space="preserve"/>
        </is>
      </c>
      <c s="8" t="inlineStr" r="J17671">
        <is>
          <t xml:space="preserve"> DuPage</t>
        </is>
      </c>
    </row>
    <row r="17672" ht="20.25" customHeight="0">
      <c s="5" t="inlineStr" r="A17672">
        <is>
          <t xml:space="preserve">Z0013798</t>
        </is>
      </c>
      <c s="5" t="inlineStr" r="B17672">
        <is>
          <t xml:space="preserve">CONSTRUCTION LAYOUT</t>
        </is>
      </c>
      <c s="5" t="inlineStr" r="C17672">
        <is>
          <t xml:space="preserve">L SUM  </t>
        </is>
      </c>
      <c s="6" r="D17672">
        <v>1.000</v>
      </c>
      <c s="7" r="E17672">
        <v>1</v>
      </c>
      <c s="8" t="inlineStr" r="F17672">
        <is>
          <t xml:space="preserve">61G80</t>
        </is>
      </c>
      <c s="8" t="inlineStr" r="G17672">
        <is>
          <t xml:space="preserve">093</t>
        </is>
      </c>
      <c s="9" r="H17672">
        <v>121000.0000</v>
      </c>
      <c s="8" t="inlineStr" r="I17672">
        <is>
          <t xml:space="preserve"/>
        </is>
      </c>
      <c s="8" t="inlineStr" r="J17672">
        <is>
          <t xml:space="preserve"> DuPage</t>
        </is>
      </c>
    </row>
    <row r="17673" ht="20.25" customHeight="0">
      <c s="5" t="inlineStr" r="A17673">
        <is>
          <t xml:space="preserve">Z0013798</t>
        </is>
      </c>
      <c s="5" t="inlineStr" r="B17673">
        <is>
          <t xml:space="preserve">CONSTRUCTION LAYOUT</t>
        </is>
      </c>
      <c s="5" t="inlineStr" r="C17673">
        <is>
          <t xml:space="preserve">L SUM  </t>
        </is>
      </c>
      <c s="6" r="D17673">
        <v>1.000</v>
      </c>
      <c s="7" r="E17673">
        <v>1</v>
      </c>
      <c s="8" t="inlineStr" r="F17673">
        <is>
          <t xml:space="preserve">61J71</t>
        </is>
      </c>
      <c s="8" t="inlineStr" r="G17673">
        <is>
          <t xml:space="preserve">063</t>
        </is>
      </c>
      <c s="9" r="H17673">
        <v>7900.0000</v>
      </c>
      <c s="8" t="inlineStr" r="I17673">
        <is>
          <t xml:space="preserve">Y</t>
        </is>
      </c>
      <c s="8" t="inlineStr" r="J17673">
        <is>
          <t xml:space="preserve"> McHenry</t>
        </is>
      </c>
    </row>
    <row r="17674" ht="20.25" customHeight="0">
      <c s="5" t="inlineStr" r="A17674">
        <is>
          <t xml:space="preserve">Z0013798</t>
        </is>
      </c>
      <c s="5" t="inlineStr" r="B17674">
        <is>
          <t xml:space="preserve">CONSTRUCTION LAYOUT</t>
        </is>
      </c>
      <c s="5" t="inlineStr" r="C17674">
        <is>
          <t xml:space="preserve">L SUM  </t>
        </is>
      </c>
      <c s="6" r="D17674">
        <v>1.000</v>
      </c>
      <c s="7" r="E17674">
        <v>1</v>
      </c>
      <c s="8" t="inlineStr" r="F17674">
        <is>
          <t xml:space="preserve">61J71</t>
        </is>
      </c>
      <c s="8" t="inlineStr" r="G17674">
        <is>
          <t xml:space="preserve">063</t>
        </is>
      </c>
      <c s="9" r="H17674">
        <v>7900.0000</v>
      </c>
      <c s="8" t="inlineStr" r="I17674">
        <is>
          <t xml:space="preserve"/>
        </is>
      </c>
      <c s="8" t="inlineStr" r="J17674">
        <is>
          <t xml:space="preserve"> McHenry</t>
        </is>
      </c>
    </row>
    <row r="17675" ht="20.25" customHeight="0">
      <c s="5" t="inlineStr" r="A17675">
        <is>
          <t xml:space="preserve">Z0013798</t>
        </is>
      </c>
      <c s="5" t="inlineStr" r="B17675">
        <is>
          <t xml:space="preserve">CONSTRUCTION LAYOUT</t>
        </is>
      </c>
      <c s="5" t="inlineStr" r="C17675">
        <is>
          <t xml:space="preserve">L SUM  </t>
        </is>
      </c>
      <c s="6" r="D17675">
        <v>1.000</v>
      </c>
      <c s="7" r="E17675">
        <v>1</v>
      </c>
      <c s="8" t="inlineStr" r="F17675">
        <is>
          <t xml:space="preserve">61J71</t>
        </is>
      </c>
      <c s="8" t="inlineStr" r="G17675">
        <is>
          <t xml:space="preserve">063</t>
        </is>
      </c>
      <c s="9" r="H17675">
        <v>7900.0000</v>
      </c>
      <c s="8" t="inlineStr" r="I17675">
        <is>
          <t xml:space="preserve"/>
        </is>
      </c>
      <c s="8" t="inlineStr" r="J17675">
        <is>
          <t xml:space="preserve"> McHenry</t>
        </is>
      </c>
    </row>
    <row r="17676" ht="20.25" customHeight="0">
      <c s="5" t="inlineStr" r="A17676">
        <is>
          <t xml:space="preserve">Z0013798</t>
        </is>
      </c>
      <c s="5" t="inlineStr" r="B17676">
        <is>
          <t xml:space="preserve">CONSTRUCTION LAYOUT</t>
        </is>
      </c>
      <c s="5" t="inlineStr" r="C17676">
        <is>
          <t xml:space="preserve">L SUM  </t>
        </is>
      </c>
      <c s="6" r="D17676">
        <v>1.000</v>
      </c>
      <c s="7" r="E17676">
        <v>1</v>
      </c>
      <c s="8" t="inlineStr" r="F17676">
        <is>
          <t xml:space="preserve">61J71</t>
        </is>
      </c>
      <c s="8" t="inlineStr" r="G17676">
        <is>
          <t xml:space="preserve">063</t>
        </is>
      </c>
      <c s="9" r="H17676">
        <v>8295.0000</v>
      </c>
      <c s="8" t="inlineStr" r="I17676">
        <is>
          <t xml:space="preserve"/>
        </is>
      </c>
      <c s="8" t="inlineStr" r="J17676">
        <is>
          <t xml:space="preserve"> McHenry</t>
        </is>
      </c>
    </row>
    <row r="17677" ht="20.25" customHeight="0">
      <c s="5" t="inlineStr" r="A17677">
        <is>
          <t xml:space="preserve">Z0013798</t>
        </is>
      </c>
      <c s="5" t="inlineStr" r="B17677">
        <is>
          <t xml:space="preserve">CONSTRUCTION LAYOUT</t>
        </is>
      </c>
      <c s="5" t="inlineStr" r="C17677">
        <is>
          <t xml:space="preserve">L SUM  </t>
        </is>
      </c>
      <c s="6" r="D17677">
        <v>1.000</v>
      </c>
      <c s="7" r="E17677">
        <v>1</v>
      </c>
      <c s="8" t="inlineStr" r="F17677">
        <is>
          <t xml:space="preserve">61J71</t>
        </is>
      </c>
      <c s="8" t="inlineStr" r="G17677">
        <is>
          <t xml:space="preserve">063</t>
        </is>
      </c>
      <c s="9" r="H17677">
        <v>14500.0000</v>
      </c>
      <c s="8" t="inlineStr" r="I17677">
        <is>
          <t xml:space="preserve"/>
        </is>
      </c>
      <c s="8" t="inlineStr" r="J17677">
        <is>
          <t xml:space="preserve"> McHenry</t>
        </is>
      </c>
    </row>
    <row r="17678" ht="20.25" customHeight="0">
      <c s="5" t="inlineStr" r="A17678">
        <is>
          <t xml:space="preserve">Z0013798</t>
        </is>
      </c>
      <c s="5" t="inlineStr" r="B17678">
        <is>
          <t xml:space="preserve">CONSTRUCTION LAYOUT</t>
        </is>
      </c>
      <c s="5" t="inlineStr" r="C17678">
        <is>
          <t xml:space="preserve">L SUM  </t>
        </is>
      </c>
      <c s="6" r="D17678">
        <v>1.000</v>
      </c>
      <c s="7" r="E17678">
        <v>1</v>
      </c>
      <c s="8" t="inlineStr" r="F17678">
        <is>
          <t xml:space="preserve">61J74</t>
        </is>
      </c>
      <c s="8" t="inlineStr" r="G17678">
        <is>
          <t xml:space="preserve">064</t>
        </is>
      </c>
      <c s="9" r="H17678">
        <v>16000.0000</v>
      </c>
      <c s="8" t="inlineStr" r="I17678">
        <is>
          <t xml:space="preserve">Y</t>
        </is>
      </c>
      <c s="8" t="inlineStr" r="J17678">
        <is>
          <t xml:space="preserve"> Cook</t>
        </is>
      </c>
    </row>
    <row r="17679" ht="20.25" customHeight="0">
      <c s="5" t="inlineStr" r="A17679">
        <is>
          <t xml:space="preserve">Z0013798</t>
        </is>
      </c>
      <c s="5" t="inlineStr" r="B17679">
        <is>
          <t xml:space="preserve">CONSTRUCTION LAYOUT</t>
        </is>
      </c>
      <c s="5" t="inlineStr" r="C17679">
        <is>
          <t xml:space="preserve">L SUM  </t>
        </is>
      </c>
      <c s="6" r="D17679">
        <v>1.000</v>
      </c>
      <c s="7" r="E17679">
        <v>1</v>
      </c>
      <c s="8" t="inlineStr" r="F17679">
        <is>
          <t xml:space="preserve">61J74</t>
        </is>
      </c>
      <c s="8" t="inlineStr" r="G17679">
        <is>
          <t xml:space="preserve">064</t>
        </is>
      </c>
      <c s="9" r="H17679">
        <v>17132.0000</v>
      </c>
      <c s="8" t="inlineStr" r="I17679">
        <is>
          <t xml:space="preserve"/>
        </is>
      </c>
      <c s="8" t="inlineStr" r="J17679">
        <is>
          <t xml:space="preserve"> Cook</t>
        </is>
      </c>
    </row>
    <row r="17680" ht="20.25" customHeight="0">
      <c s="5" t="inlineStr" r="A17680">
        <is>
          <t xml:space="preserve">Z0013798</t>
        </is>
      </c>
      <c s="5" t="inlineStr" r="B17680">
        <is>
          <t xml:space="preserve">CONSTRUCTION LAYOUT</t>
        </is>
      </c>
      <c s="5" t="inlineStr" r="C17680">
        <is>
          <t xml:space="preserve">L SUM  </t>
        </is>
      </c>
      <c s="6" r="D17680">
        <v>1.000</v>
      </c>
      <c s="7" r="E17680">
        <v>1</v>
      </c>
      <c s="8" t="inlineStr" r="F17680">
        <is>
          <t xml:space="preserve">61J74</t>
        </is>
      </c>
      <c s="8" t="inlineStr" r="G17680">
        <is>
          <t xml:space="preserve">064</t>
        </is>
      </c>
      <c s="9" r="H17680">
        <v>20000.0000</v>
      </c>
      <c s="8" t="inlineStr" r="I17680">
        <is>
          <t xml:space="preserve"/>
        </is>
      </c>
      <c s="8" t="inlineStr" r="J17680">
        <is>
          <t xml:space="preserve"> Cook</t>
        </is>
      </c>
    </row>
    <row r="17681" ht="20.25" customHeight="0">
      <c s="5" t="inlineStr" r="A17681">
        <is>
          <t xml:space="preserve">Z0013798</t>
        </is>
      </c>
      <c s="5" t="inlineStr" r="B17681">
        <is>
          <t xml:space="preserve">CONSTRUCTION LAYOUT</t>
        </is>
      </c>
      <c s="5" t="inlineStr" r="C17681">
        <is>
          <t xml:space="preserve">L SUM  </t>
        </is>
      </c>
      <c s="6" r="D17681">
        <v>1.000</v>
      </c>
      <c s="7" r="E17681">
        <v>1</v>
      </c>
      <c s="8" t="inlineStr" r="F17681">
        <is>
          <t xml:space="preserve">61K06</t>
        </is>
      </c>
      <c s="8" t="inlineStr" r="G17681">
        <is>
          <t xml:space="preserve">065</t>
        </is>
      </c>
      <c s="9" r="H17681">
        <v>49000.0000</v>
      </c>
      <c s="8" t="inlineStr" r="I17681">
        <is>
          <t xml:space="preserve">Y</t>
        </is>
      </c>
      <c s="8" t="inlineStr" r="J17681">
        <is>
          <t xml:space="preserve"> Cook</t>
        </is>
      </c>
    </row>
    <row r="17682" ht="20.25" customHeight="0">
      <c s="5" t="inlineStr" r="A17682">
        <is>
          <t xml:space="preserve">Z0013798</t>
        </is>
      </c>
      <c s="5" t="inlineStr" r="B17682">
        <is>
          <t xml:space="preserve">CONSTRUCTION LAYOUT</t>
        </is>
      </c>
      <c s="5" t="inlineStr" r="C17682">
        <is>
          <t xml:space="preserve">L SUM  </t>
        </is>
      </c>
      <c s="6" r="D17682">
        <v>1.000</v>
      </c>
      <c s="7" r="E17682">
        <v>1</v>
      </c>
      <c s="8" t="inlineStr" r="F17682">
        <is>
          <t xml:space="preserve">61K06</t>
        </is>
      </c>
      <c s="8" t="inlineStr" r="G17682">
        <is>
          <t xml:space="preserve">065</t>
        </is>
      </c>
      <c s="9" r="H17682">
        <v>49000.0000</v>
      </c>
      <c s="8" t="inlineStr" r="I17682">
        <is>
          <t xml:space="preserve"/>
        </is>
      </c>
      <c s="8" t="inlineStr" r="J17682">
        <is>
          <t xml:space="preserve"> Cook</t>
        </is>
      </c>
    </row>
    <row r="17683" ht="20.25" customHeight="0">
      <c s="5" t="inlineStr" r="A17683">
        <is>
          <t xml:space="preserve">Z0013798</t>
        </is>
      </c>
      <c s="5" t="inlineStr" r="B17683">
        <is>
          <t xml:space="preserve">CONSTRUCTION LAYOUT</t>
        </is>
      </c>
      <c s="5" t="inlineStr" r="C17683">
        <is>
          <t xml:space="preserve">L SUM  </t>
        </is>
      </c>
      <c s="6" r="D17683">
        <v>1.000</v>
      </c>
      <c s="7" r="E17683">
        <v>1</v>
      </c>
      <c s="8" t="inlineStr" r="F17683">
        <is>
          <t xml:space="preserve">61K06</t>
        </is>
      </c>
      <c s="8" t="inlineStr" r="G17683">
        <is>
          <t xml:space="preserve">065</t>
        </is>
      </c>
      <c s="9" r="H17683">
        <v>49000.0000</v>
      </c>
      <c s="8" t="inlineStr" r="I17683">
        <is>
          <t xml:space="preserve"/>
        </is>
      </c>
      <c s="8" t="inlineStr" r="J17683">
        <is>
          <t xml:space="preserve"> Cook</t>
        </is>
      </c>
    </row>
    <row r="17684" ht="20.25" customHeight="0">
      <c s="5" t="inlineStr" r="A17684">
        <is>
          <t xml:space="preserve">Z0013798</t>
        </is>
      </c>
      <c s="5" t="inlineStr" r="B17684">
        <is>
          <t xml:space="preserve">CONSTRUCTION LAYOUT</t>
        </is>
      </c>
      <c s="5" t="inlineStr" r="C17684">
        <is>
          <t xml:space="preserve">L SUM  </t>
        </is>
      </c>
      <c s="6" r="D17684">
        <v>1.000</v>
      </c>
      <c s="7" r="E17684">
        <v>1</v>
      </c>
      <c s="8" t="inlineStr" r="F17684">
        <is>
          <t xml:space="preserve">61K06</t>
        </is>
      </c>
      <c s="8" t="inlineStr" r="G17684">
        <is>
          <t xml:space="preserve">065</t>
        </is>
      </c>
      <c s="9" r="H17684">
        <v>70850.0000</v>
      </c>
      <c s="8" t="inlineStr" r="I17684">
        <is>
          <t xml:space="preserve"/>
        </is>
      </c>
      <c s="8" t="inlineStr" r="J17684">
        <is>
          <t xml:space="preserve"> Cook</t>
        </is>
      </c>
    </row>
    <row r="17685" ht="20.25" customHeight="0">
      <c s="5" t="inlineStr" r="A17685">
        <is>
          <t xml:space="preserve">Z0013798</t>
        </is>
      </c>
      <c s="5" t="inlineStr" r="B17685">
        <is>
          <t xml:space="preserve">CONSTRUCTION LAYOUT</t>
        </is>
      </c>
      <c s="5" t="inlineStr" r="C17685">
        <is>
          <t xml:space="preserve">L SUM  </t>
        </is>
      </c>
      <c s="6" r="D17685">
        <v>1.000</v>
      </c>
      <c s="7" r="E17685">
        <v>1</v>
      </c>
      <c s="8" t="inlineStr" r="F17685">
        <is>
          <t xml:space="preserve">61K06</t>
        </is>
      </c>
      <c s="8" t="inlineStr" r="G17685">
        <is>
          <t xml:space="preserve">065</t>
        </is>
      </c>
      <c s="9" r="H17685">
        <v>75000.0000</v>
      </c>
      <c s="8" t="inlineStr" r="I17685">
        <is>
          <t xml:space="preserve"/>
        </is>
      </c>
      <c s="8" t="inlineStr" r="J17685">
        <is>
          <t xml:space="preserve"> Cook</t>
        </is>
      </c>
    </row>
    <row r="17686" ht="20.25" customHeight="0">
      <c s="5" t="inlineStr" r="A17686">
        <is>
          <t xml:space="preserve">Z0013798</t>
        </is>
      </c>
      <c s="5" t="inlineStr" r="B17686">
        <is>
          <t xml:space="preserve">CONSTRUCTION LAYOUT</t>
        </is>
      </c>
      <c s="5" t="inlineStr" r="C17686">
        <is>
          <t xml:space="preserve">L SUM  </t>
        </is>
      </c>
      <c s="6" r="D17686">
        <v>1.000</v>
      </c>
      <c s="7" r="E17686">
        <v>1</v>
      </c>
      <c s="8" t="inlineStr" r="F17686">
        <is>
          <t xml:space="preserve">61K06</t>
        </is>
      </c>
      <c s="8" t="inlineStr" r="G17686">
        <is>
          <t xml:space="preserve">065</t>
        </is>
      </c>
      <c s="9" r="H17686">
        <v>80000.0000</v>
      </c>
      <c s="8" t="inlineStr" r="I17686">
        <is>
          <t xml:space="preserve"/>
        </is>
      </c>
      <c s="8" t="inlineStr" r="J17686">
        <is>
          <t xml:space="preserve"> Cook</t>
        </is>
      </c>
    </row>
    <row r="17687" ht="20.25" customHeight="0">
      <c s="5" t="inlineStr" r="A17687">
        <is>
          <t xml:space="preserve">Z0013798</t>
        </is>
      </c>
      <c s="5" t="inlineStr" r="B17687">
        <is>
          <t xml:space="preserve">CONSTRUCTION LAYOUT</t>
        </is>
      </c>
      <c s="5" t="inlineStr" r="C17687">
        <is>
          <t xml:space="preserve">L SUM  </t>
        </is>
      </c>
      <c s="6" r="D17687">
        <v>1.000</v>
      </c>
      <c s="7" r="E17687">
        <v>1</v>
      </c>
      <c s="8" t="inlineStr" r="F17687">
        <is>
          <t xml:space="preserve">61K06</t>
        </is>
      </c>
      <c s="8" t="inlineStr" r="G17687">
        <is>
          <t xml:space="preserve">065</t>
        </is>
      </c>
      <c s="9" r="H17687">
        <v>100000.0000</v>
      </c>
      <c s="8" t="inlineStr" r="I17687">
        <is>
          <t xml:space="preserve"/>
        </is>
      </c>
      <c s="8" t="inlineStr" r="J17687">
        <is>
          <t xml:space="preserve"> Cook</t>
        </is>
      </c>
    </row>
    <row r="17688" ht="20.25" customHeight="0">
      <c s="5" t="inlineStr" r="A17688">
        <is>
          <t xml:space="preserve">Z0013798</t>
        </is>
      </c>
      <c s="5" t="inlineStr" r="B17688">
        <is>
          <t xml:space="preserve">CONSTRUCTION LAYOUT</t>
        </is>
      </c>
      <c s="5" t="inlineStr" r="C17688">
        <is>
          <t xml:space="preserve">L SUM  </t>
        </is>
      </c>
      <c s="6" r="D17688">
        <v>1.000</v>
      </c>
      <c s="7" r="E17688">
        <v>1</v>
      </c>
      <c s="8" t="inlineStr" r="F17688">
        <is>
          <t xml:space="preserve">61K06</t>
        </is>
      </c>
      <c s="8" t="inlineStr" r="G17688">
        <is>
          <t xml:space="preserve">065</t>
        </is>
      </c>
      <c s="9" r="H17688">
        <v>138000.0000</v>
      </c>
      <c s="8" t="inlineStr" r="I17688">
        <is>
          <t xml:space="preserve"/>
        </is>
      </c>
      <c s="8" t="inlineStr" r="J17688">
        <is>
          <t xml:space="preserve"> Cook</t>
        </is>
      </c>
    </row>
    <row r="17689" ht="20.25" customHeight="0">
      <c s="5" t="inlineStr" r="A17689">
        <is>
          <t xml:space="preserve">Z0013798</t>
        </is>
      </c>
      <c s="5" t="inlineStr" r="B17689">
        <is>
          <t xml:space="preserve">CONSTRUCTION LAYOUT</t>
        </is>
      </c>
      <c s="5" t="inlineStr" r="C17689">
        <is>
          <t xml:space="preserve">L SUM  </t>
        </is>
      </c>
      <c s="6" r="D17689">
        <v>1.000</v>
      </c>
      <c s="7" r="E17689">
        <v>1</v>
      </c>
      <c s="8" t="inlineStr" r="F17689">
        <is>
          <t xml:space="preserve">61K60</t>
        </is>
      </c>
      <c s="8" t="inlineStr" r="G17689">
        <is>
          <t xml:space="preserve">087</t>
        </is>
      </c>
      <c s="9" r="H17689">
        <v>125000.0000</v>
      </c>
      <c s="8" t="inlineStr" r="I17689">
        <is>
          <t xml:space="preserve">Y</t>
        </is>
      </c>
      <c s="8" t="inlineStr" r="J17689">
        <is>
          <t xml:space="preserve"> Cook</t>
        </is>
      </c>
    </row>
    <row r="17690" ht="20.25" customHeight="0">
      <c s="5" t="inlineStr" r="A17690">
        <is>
          <t xml:space="preserve">Z0013798</t>
        </is>
      </c>
      <c s="5" t="inlineStr" r="B17690">
        <is>
          <t xml:space="preserve">CONSTRUCTION LAYOUT</t>
        </is>
      </c>
      <c s="5" t="inlineStr" r="C17690">
        <is>
          <t xml:space="preserve">L SUM  </t>
        </is>
      </c>
      <c s="6" r="D17690">
        <v>1.000</v>
      </c>
      <c s="7" r="E17690">
        <v>1</v>
      </c>
      <c s="8" t="inlineStr" r="F17690">
        <is>
          <t xml:space="preserve">61K60</t>
        </is>
      </c>
      <c s="8" t="inlineStr" r="G17690">
        <is>
          <t xml:space="preserve">087</t>
        </is>
      </c>
      <c s="9" r="H17690">
        <v>60000.0000</v>
      </c>
      <c s="8" t="inlineStr" r="I17690">
        <is>
          <t xml:space="preserve"/>
        </is>
      </c>
      <c s="8" t="inlineStr" r="J17690">
        <is>
          <t xml:space="preserve"> Cook</t>
        </is>
      </c>
    </row>
    <row r="17691" ht="20.25" customHeight="0">
      <c s="5" t="inlineStr" r="A17691">
        <is>
          <t xml:space="preserve">Z0013798</t>
        </is>
      </c>
      <c s="5" t="inlineStr" r="B17691">
        <is>
          <t xml:space="preserve">CONSTRUCTION LAYOUT</t>
        </is>
      </c>
      <c s="5" t="inlineStr" r="C17691">
        <is>
          <t xml:space="preserve">L SUM  </t>
        </is>
      </c>
      <c s="6" r="D17691">
        <v>1.000</v>
      </c>
      <c s="7" r="E17691">
        <v>1</v>
      </c>
      <c s="8" t="inlineStr" r="F17691">
        <is>
          <t xml:space="preserve">61K63</t>
        </is>
      </c>
      <c s="8" t="inlineStr" r="G17691">
        <is>
          <t xml:space="preserve">088</t>
        </is>
      </c>
      <c s="9" r="H17691">
        <v>38000.0000</v>
      </c>
      <c s="8" t="inlineStr" r="I17691">
        <is>
          <t xml:space="preserve">Y</t>
        </is>
      </c>
      <c s="8" t="inlineStr" r="J17691">
        <is>
          <t xml:space="preserve"> Cook</t>
        </is>
      </c>
    </row>
    <row r="17692" ht="20.25" customHeight="0">
      <c s="5" t="inlineStr" r="A17692">
        <is>
          <t xml:space="preserve">Z0013798</t>
        </is>
      </c>
      <c s="5" t="inlineStr" r="B17692">
        <is>
          <t xml:space="preserve">CONSTRUCTION LAYOUT</t>
        </is>
      </c>
      <c s="5" t="inlineStr" r="C17692">
        <is>
          <t xml:space="preserve">L SUM  </t>
        </is>
      </c>
      <c s="6" r="D17692">
        <v>1.000</v>
      </c>
      <c s="7" r="E17692">
        <v>1</v>
      </c>
      <c s="8" t="inlineStr" r="F17692">
        <is>
          <t xml:space="preserve">61K63</t>
        </is>
      </c>
      <c s="8" t="inlineStr" r="G17692">
        <is>
          <t xml:space="preserve">088</t>
        </is>
      </c>
      <c s="9" r="H17692">
        <v>46500.0000</v>
      </c>
      <c s="8" t="inlineStr" r="I17692">
        <is>
          <t xml:space="preserve"/>
        </is>
      </c>
      <c s="8" t="inlineStr" r="J17692">
        <is>
          <t xml:space="preserve"> Cook</t>
        </is>
      </c>
    </row>
    <row r="17693" ht="20.25" customHeight="0">
      <c s="5" t="inlineStr" r="A17693">
        <is>
          <t xml:space="preserve">Z0013798</t>
        </is>
      </c>
      <c s="5" t="inlineStr" r="B17693">
        <is>
          <t xml:space="preserve">CONSTRUCTION LAYOUT</t>
        </is>
      </c>
      <c s="5" t="inlineStr" r="C17693">
        <is>
          <t xml:space="preserve">L SUM  </t>
        </is>
      </c>
      <c s="6" r="D17693">
        <v>1.000</v>
      </c>
      <c s="7" r="E17693">
        <v>1</v>
      </c>
      <c s="8" t="inlineStr" r="F17693">
        <is>
          <t xml:space="preserve">61K63</t>
        </is>
      </c>
      <c s="8" t="inlineStr" r="G17693">
        <is>
          <t xml:space="preserve">088</t>
        </is>
      </c>
      <c s="9" r="H17693">
        <v>46500.0000</v>
      </c>
      <c s="8" t="inlineStr" r="I17693">
        <is>
          <t xml:space="preserve"/>
        </is>
      </c>
      <c s="8" t="inlineStr" r="J17693">
        <is>
          <t xml:space="preserve"> Cook</t>
        </is>
      </c>
    </row>
    <row r="17694" ht="20.25" customHeight="0">
      <c s="5" t="inlineStr" r="A17694">
        <is>
          <t xml:space="preserve">Z0013798</t>
        </is>
      </c>
      <c s="5" t="inlineStr" r="B17694">
        <is>
          <t xml:space="preserve">CONSTRUCTION LAYOUT</t>
        </is>
      </c>
      <c s="5" t="inlineStr" r="C17694">
        <is>
          <t xml:space="preserve">L SUM  </t>
        </is>
      </c>
      <c s="6" r="D17694">
        <v>1.000</v>
      </c>
      <c s="7" r="E17694">
        <v>1</v>
      </c>
      <c s="8" t="inlineStr" r="F17694">
        <is>
          <t xml:space="preserve">61K63</t>
        </is>
      </c>
      <c s="8" t="inlineStr" r="G17694">
        <is>
          <t xml:space="preserve">088</t>
        </is>
      </c>
      <c s="9" r="H17694">
        <v>48360.0000</v>
      </c>
      <c s="8" t="inlineStr" r="I17694">
        <is>
          <t xml:space="preserve"/>
        </is>
      </c>
      <c s="8" t="inlineStr" r="J17694">
        <is>
          <t xml:space="preserve"> Cook</t>
        </is>
      </c>
    </row>
    <row r="17695" ht="20.25" customHeight="0">
      <c s="5" t="inlineStr" r="A17695">
        <is>
          <t xml:space="preserve">Z0013798</t>
        </is>
      </c>
      <c s="5" t="inlineStr" r="B17695">
        <is>
          <t xml:space="preserve">CONSTRUCTION LAYOUT</t>
        </is>
      </c>
      <c s="5" t="inlineStr" r="C17695">
        <is>
          <t xml:space="preserve">L SUM  </t>
        </is>
      </c>
      <c s="6" r="D17695">
        <v>1.000</v>
      </c>
      <c s="7" r="E17695">
        <v>1</v>
      </c>
      <c s="8" t="inlineStr" r="F17695">
        <is>
          <t xml:space="preserve">61K63</t>
        </is>
      </c>
      <c s="8" t="inlineStr" r="G17695">
        <is>
          <t xml:space="preserve">088</t>
        </is>
      </c>
      <c s="9" r="H17695">
        <v>80000.0000</v>
      </c>
      <c s="8" t="inlineStr" r="I17695">
        <is>
          <t xml:space="preserve"/>
        </is>
      </c>
      <c s="8" t="inlineStr" r="J17695">
        <is>
          <t xml:space="preserve"> Cook</t>
        </is>
      </c>
    </row>
    <row r="17696" ht="20.25" customHeight="0">
      <c s="5" t="inlineStr" r="A17696">
        <is>
          <t xml:space="preserve">Z0013798</t>
        </is>
      </c>
      <c s="5" t="inlineStr" r="B17696">
        <is>
          <t xml:space="preserve">CONSTRUCTION LAYOUT</t>
        </is>
      </c>
      <c s="5" t="inlineStr" r="C17696">
        <is>
          <t xml:space="preserve">L SUM  </t>
        </is>
      </c>
      <c s="6" r="D17696">
        <v>1.000</v>
      </c>
      <c s="7" r="E17696">
        <v>1</v>
      </c>
      <c s="8" t="inlineStr" r="F17696">
        <is>
          <t xml:space="preserve">61K63</t>
        </is>
      </c>
      <c s="8" t="inlineStr" r="G17696">
        <is>
          <t xml:space="preserve">088</t>
        </is>
      </c>
      <c s="9" r="H17696">
        <v>118000.0000</v>
      </c>
      <c s="8" t="inlineStr" r="I17696">
        <is>
          <t xml:space="preserve"/>
        </is>
      </c>
      <c s="8" t="inlineStr" r="J17696">
        <is>
          <t xml:space="preserve"> Cook</t>
        </is>
      </c>
    </row>
    <row r="17697" ht="20.25" customHeight="0">
      <c s="5" t="inlineStr" r="A17697">
        <is>
          <t xml:space="preserve">Z0013798</t>
        </is>
      </c>
      <c s="5" t="inlineStr" r="B17697">
        <is>
          <t xml:space="preserve">CONSTRUCTION LAYOUT</t>
        </is>
      </c>
      <c s="5" t="inlineStr" r="C17697">
        <is>
          <t xml:space="preserve">L SUM  </t>
        </is>
      </c>
      <c s="6" r="D17697">
        <v>1.000</v>
      </c>
      <c s="7" r="E17697">
        <v>1</v>
      </c>
      <c s="8" t="inlineStr" r="F17697">
        <is>
          <t xml:space="preserve">61K70</t>
        </is>
      </c>
      <c s="8" t="inlineStr" r="G17697">
        <is>
          <t xml:space="preserve">089</t>
        </is>
      </c>
      <c s="9" r="H17697">
        <v>28500.0000</v>
      </c>
      <c s="8" t="inlineStr" r="I17697">
        <is>
          <t xml:space="preserve">Y</t>
        </is>
      </c>
      <c s="8" t="inlineStr" r="J17697">
        <is>
          <t xml:space="preserve"> Cook</t>
        </is>
      </c>
    </row>
    <row r="17698" ht="20.25" customHeight="0">
      <c s="5" t="inlineStr" r="A17698">
        <is>
          <t xml:space="preserve">Z0013798</t>
        </is>
      </c>
      <c s="5" t="inlineStr" r="B17698">
        <is>
          <t xml:space="preserve">CONSTRUCTION LAYOUT</t>
        </is>
      </c>
      <c s="5" t="inlineStr" r="C17698">
        <is>
          <t xml:space="preserve">L SUM  </t>
        </is>
      </c>
      <c s="6" r="D17698">
        <v>1.000</v>
      </c>
      <c s="7" r="E17698">
        <v>1</v>
      </c>
      <c s="8" t="inlineStr" r="F17698">
        <is>
          <t xml:space="preserve">61K70</t>
        </is>
      </c>
      <c s="8" t="inlineStr" r="G17698">
        <is>
          <t xml:space="preserve">089</t>
        </is>
      </c>
      <c s="9" r="H17698">
        <v>25000.0000</v>
      </c>
      <c s="8" t="inlineStr" r="I17698">
        <is>
          <t xml:space="preserve"/>
        </is>
      </c>
      <c s="8" t="inlineStr" r="J17698">
        <is>
          <t xml:space="preserve"> Cook</t>
        </is>
      </c>
    </row>
    <row r="17699" ht="20.25" customHeight="0">
      <c s="5" t="inlineStr" r="A17699">
        <is>
          <t xml:space="preserve">Z0013798</t>
        </is>
      </c>
      <c s="5" t="inlineStr" r="B17699">
        <is>
          <t xml:space="preserve">CONSTRUCTION LAYOUT</t>
        </is>
      </c>
      <c s="5" t="inlineStr" r="C17699">
        <is>
          <t xml:space="preserve">L SUM  </t>
        </is>
      </c>
      <c s="6" r="D17699">
        <v>1.000</v>
      </c>
      <c s="7" r="E17699">
        <v>1</v>
      </c>
      <c s="8" t="inlineStr" r="F17699">
        <is>
          <t xml:space="preserve">61K70</t>
        </is>
      </c>
      <c s="8" t="inlineStr" r="G17699">
        <is>
          <t xml:space="preserve">089</t>
        </is>
      </c>
      <c s="9" r="H17699">
        <v>29640.0000</v>
      </c>
      <c s="8" t="inlineStr" r="I17699">
        <is>
          <t xml:space="preserve"/>
        </is>
      </c>
      <c s="8" t="inlineStr" r="J17699">
        <is>
          <t xml:space="preserve"> Cook</t>
        </is>
      </c>
    </row>
    <row r="17700" ht="20.25" customHeight="0">
      <c s="5" t="inlineStr" r="A17700">
        <is>
          <t xml:space="preserve">Z0013798</t>
        </is>
      </c>
      <c s="5" t="inlineStr" r="B17700">
        <is>
          <t xml:space="preserve">CONSTRUCTION LAYOUT</t>
        </is>
      </c>
      <c s="5" t="inlineStr" r="C17700">
        <is>
          <t xml:space="preserve">L SUM  </t>
        </is>
      </c>
      <c s="6" r="D17700">
        <v>1.000</v>
      </c>
      <c s="7" r="E17700">
        <v>1</v>
      </c>
      <c s="8" t="inlineStr" r="F17700">
        <is>
          <t xml:space="preserve">61K70</t>
        </is>
      </c>
      <c s="8" t="inlineStr" r="G17700">
        <is>
          <t xml:space="preserve">089</t>
        </is>
      </c>
      <c s="9" r="H17700">
        <v>57000.0000</v>
      </c>
      <c s="8" t="inlineStr" r="I17700">
        <is>
          <t xml:space="preserve"/>
        </is>
      </c>
      <c s="8" t="inlineStr" r="J17700">
        <is>
          <t xml:space="preserve"> Cook</t>
        </is>
      </c>
    </row>
    <row r="17701" ht="20.25" customHeight="0">
      <c s="5" t="inlineStr" r="A17701">
        <is>
          <t xml:space="preserve">Z0013798</t>
        </is>
      </c>
      <c s="5" t="inlineStr" r="B17701">
        <is>
          <t xml:space="preserve">CONSTRUCTION LAYOUT</t>
        </is>
      </c>
      <c s="5" t="inlineStr" r="C17701">
        <is>
          <t xml:space="preserve">L SUM  </t>
        </is>
      </c>
      <c s="6" r="D17701">
        <v>1.000</v>
      </c>
      <c s="7" r="E17701">
        <v>1</v>
      </c>
      <c s="8" t="inlineStr" r="F17701">
        <is>
          <t xml:space="preserve">62R25</t>
        </is>
      </c>
      <c s="8" t="inlineStr" r="G17701">
        <is>
          <t xml:space="preserve">003</t>
        </is>
      </c>
      <c s="9" r="H17701">
        <v>485832.6300</v>
      </c>
      <c s="8" t="inlineStr" r="I17701">
        <is>
          <t xml:space="preserve">Y</t>
        </is>
      </c>
      <c s="8" t="inlineStr" r="J17701">
        <is>
          <t xml:space="preserve"> Will</t>
        </is>
      </c>
    </row>
    <row r="17702" ht="20.25" customHeight="0">
      <c s="5" t="inlineStr" r="A17702">
        <is>
          <t xml:space="preserve">Z0013798</t>
        </is>
      </c>
      <c s="5" t="inlineStr" r="B17702">
        <is>
          <t xml:space="preserve">CONSTRUCTION LAYOUT</t>
        </is>
      </c>
      <c s="5" t="inlineStr" r="C17702">
        <is>
          <t xml:space="preserve">L SUM  </t>
        </is>
      </c>
      <c s="6" r="D17702">
        <v>1.000</v>
      </c>
      <c s="7" r="E17702">
        <v>1</v>
      </c>
      <c s="8" t="inlineStr" r="F17702">
        <is>
          <t xml:space="preserve">62R25</t>
        </is>
      </c>
      <c s="8" t="inlineStr" r="G17702">
        <is>
          <t xml:space="preserve">003</t>
        </is>
      </c>
      <c s="9" r="H17702">
        <v>867000.0000</v>
      </c>
      <c s="8" t="inlineStr" r="I17702">
        <is>
          <t xml:space="preserve"/>
        </is>
      </c>
      <c s="8" t="inlineStr" r="J17702">
        <is>
          <t xml:space="preserve"> Will</t>
        </is>
      </c>
    </row>
    <row r="17703" ht="20.25" customHeight="0">
      <c s="5" t="inlineStr" r="A17703">
        <is>
          <t xml:space="preserve">Z0013798</t>
        </is>
      </c>
      <c s="5" t="inlineStr" r="B17703">
        <is>
          <t xml:space="preserve">CONSTRUCTION LAYOUT</t>
        </is>
      </c>
      <c s="5" t="inlineStr" r="C17703">
        <is>
          <t xml:space="preserve">L SUM  </t>
        </is>
      </c>
      <c s="6" r="D17703">
        <v>1.000</v>
      </c>
      <c s="7" r="E17703">
        <v>1</v>
      </c>
      <c s="8" t="inlineStr" r="F17703">
        <is>
          <t xml:space="preserve">62R25</t>
        </is>
      </c>
      <c s="8" t="inlineStr" r="G17703">
        <is>
          <t xml:space="preserve">003</t>
        </is>
      </c>
      <c s="9" r="H17703">
        <v>1200000.0000</v>
      </c>
      <c s="8" t="inlineStr" r="I17703">
        <is>
          <t xml:space="preserve"/>
        </is>
      </c>
      <c s="8" t="inlineStr" r="J17703">
        <is>
          <t xml:space="preserve"> Will</t>
        </is>
      </c>
    </row>
    <row r="17704" ht="20.25" customHeight="0">
      <c s="5" t="inlineStr" r="A17704">
        <is>
          <t xml:space="preserve">Z0013798</t>
        </is>
      </c>
      <c s="5" t="inlineStr" r="B17704">
        <is>
          <t xml:space="preserve">CONSTRUCTION LAYOUT</t>
        </is>
      </c>
      <c s="5" t="inlineStr" r="C17704">
        <is>
          <t xml:space="preserve">L SUM  </t>
        </is>
      </c>
      <c s="6" r="D17704">
        <v>1.000</v>
      </c>
      <c s="7" r="E17704">
        <v>1</v>
      </c>
      <c s="8" t="inlineStr" r="F17704">
        <is>
          <t xml:space="preserve">62R26</t>
        </is>
      </c>
      <c s="8" t="inlineStr" r="G17704">
        <is>
          <t xml:space="preserve">004</t>
        </is>
      </c>
      <c s="9" r="H17704">
        <v>1070000.0000</v>
      </c>
      <c s="8" t="inlineStr" r="I17704">
        <is>
          <t xml:space="preserve">Y</t>
        </is>
      </c>
      <c s="8" t="inlineStr" r="J17704">
        <is>
          <t xml:space="preserve"> Will</t>
        </is>
      </c>
    </row>
    <row r="17705" ht="20.25" customHeight="0">
      <c s="5" t="inlineStr" r="A17705">
        <is>
          <t xml:space="preserve">Z0013798</t>
        </is>
      </c>
      <c s="5" t="inlineStr" r="B17705">
        <is>
          <t xml:space="preserve">CONSTRUCTION LAYOUT</t>
        </is>
      </c>
      <c s="5" t="inlineStr" r="C17705">
        <is>
          <t xml:space="preserve">L SUM  </t>
        </is>
      </c>
      <c s="6" r="D17705">
        <v>1.000</v>
      </c>
      <c s="7" r="E17705">
        <v>1</v>
      </c>
      <c s="8" t="inlineStr" r="F17705">
        <is>
          <t xml:space="preserve">62R26</t>
        </is>
      </c>
      <c s="8" t="inlineStr" r="G17705">
        <is>
          <t xml:space="preserve">004</t>
        </is>
      </c>
      <c s="9" r="H17705">
        <v>302468.0000</v>
      </c>
      <c s="8" t="inlineStr" r="I17705">
        <is>
          <t xml:space="preserve"/>
        </is>
      </c>
      <c s="8" t="inlineStr" r="J17705">
        <is>
          <t xml:space="preserve"> Will</t>
        </is>
      </c>
    </row>
    <row r="17706" ht="20.25" customHeight="0">
      <c s="5" t="inlineStr" r="A17706">
        <is>
          <t xml:space="preserve">Z0013798</t>
        </is>
      </c>
      <c s="5" t="inlineStr" r="B17706">
        <is>
          <t xml:space="preserve">CONSTRUCTION LAYOUT</t>
        </is>
      </c>
      <c s="5" t="inlineStr" r="C17706">
        <is>
          <t xml:space="preserve">L SUM  </t>
        </is>
      </c>
      <c s="6" r="D17706">
        <v>1.000</v>
      </c>
      <c s="7" r="E17706">
        <v>1</v>
      </c>
      <c s="8" t="inlineStr" r="F17706">
        <is>
          <t xml:space="preserve">62R26</t>
        </is>
      </c>
      <c s="8" t="inlineStr" r="G17706">
        <is>
          <t xml:space="preserve">004</t>
        </is>
      </c>
      <c s="9" r="H17706">
        <v>863063.0000</v>
      </c>
      <c s="8" t="inlineStr" r="I17706">
        <is>
          <t xml:space="preserve"/>
        </is>
      </c>
      <c s="8" t="inlineStr" r="J17706">
        <is>
          <t xml:space="preserve"> Will</t>
        </is>
      </c>
    </row>
    <row r="17707" ht="20.25" customHeight="0">
      <c s="5" t="inlineStr" r="A17707">
        <is>
          <t xml:space="preserve">Z0013798</t>
        </is>
      </c>
      <c s="5" t="inlineStr" r="B17707">
        <is>
          <t xml:space="preserve">CONSTRUCTION LAYOUT</t>
        </is>
      </c>
      <c s="5" t="inlineStr" r="C17707">
        <is>
          <t xml:space="preserve">L SUM  </t>
        </is>
      </c>
      <c s="6" r="D17707">
        <v>1.000</v>
      </c>
      <c s="7" r="E17707">
        <v>1</v>
      </c>
      <c s="8" t="inlineStr" r="F17707">
        <is>
          <t xml:space="preserve">62R26</t>
        </is>
      </c>
      <c s="8" t="inlineStr" r="G17707">
        <is>
          <t xml:space="preserve">004</t>
        </is>
      </c>
      <c s="9" r="H17707">
        <v>1000000.0000</v>
      </c>
      <c s="8" t="inlineStr" r="I17707">
        <is>
          <t xml:space="preserve"/>
        </is>
      </c>
      <c s="8" t="inlineStr" r="J17707">
        <is>
          <t xml:space="preserve"> Will</t>
        </is>
      </c>
    </row>
    <row r="17708" ht="20.25" customHeight="0">
      <c s="5" t="inlineStr" r="A17708">
        <is>
          <t xml:space="preserve">Z0013798</t>
        </is>
      </c>
      <c s="5" t="inlineStr" r="B17708">
        <is>
          <t xml:space="preserve">CONSTRUCTION LAYOUT</t>
        </is>
      </c>
      <c s="5" t="inlineStr" r="C17708">
        <is>
          <t xml:space="preserve">L SUM  </t>
        </is>
      </c>
      <c s="6" r="D17708">
        <v>1.000</v>
      </c>
      <c s="7" r="E17708">
        <v>1</v>
      </c>
      <c s="8" t="inlineStr" r="F17708">
        <is>
          <t xml:space="preserve">62T07</t>
        </is>
      </c>
      <c s="8" t="inlineStr" r="G17708">
        <is>
          <t xml:space="preserve">007</t>
        </is>
      </c>
      <c s="9" r="H17708">
        <v>6000.0000</v>
      </c>
      <c s="8" t="inlineStr" r="I17708">
        <is>
          <t xml:space="preserve">Y</t>
        </is>
      </c>
      <c s="8" t="inlineStr" r="J17708">
        <is>
          <t xml:space="preserve"> McHenry</t>
        </is>
      </c>
    </row>
    <row r="17709" ht="20.25" customHeight="0">
      <c s="5" t="inlineStr" r="A17709">
        <is>
          <t xml:space="preserve">Z0013798</t>
        </is>
      </c>
      <c s="5" t="inlineStr" r="B17709">
        <is>
          <t xml:space="preserve">CONSTRUCTION LAYOUT</t>
        </is>
      </c>
      <c s="5" t="inlineStr" r="C17709">
        <is>
          <t xml:space="preserve">L SUM  </t>
        </is>
      </c>
      <c s="6" r="D17709">
        <v>1.000</v>
      </c>
      <c s="7" r="E17709">
        <v>1</v>
      </c>
      <c s="8" t="inlineStr" r="F17709">
        <is>
          <t xml:space="preserve">62T07</t>
        </is>
      </c>
      <c s="8" t="inlineStr" r="G17709">
        <is>
          <t xml:space="preserve">007</t>
        </is>
      </c>
      <c s="9" r="H17709">
        <v>1.0000</v>
      </c>
      <c s="8" t="inlineStr" r="I17709">
        <is>
          <t xml:space="preserve"/>
        </is>
      </c>
      <c s="8" t="inlineStr" r="J17709">
        <is>
          <t xml:space="preserve"> McHenry</t>
        </is>
      </c>
    </row>
    <row r="17710" ht="20.25" customHeight="0">
      <c s="5" t="inlineStr" r="A17710">
        <is>
          <t xml:space="preserve">Z0013798</t>
        </is>
      </c>
      <c s="5" t="inlineStr" r="B17710">
        <is>
          <t xml:space="preserve">CONSTRUCTION LAYOUT</t>
        </is>
      </c>
      <c s="5" t="inlineStr" r="C17710">
        <is>
          <t xml:space="preserve">L SUM  </t>
        </is>
      </c>
      <c s="6" r="D17710">
        <v>1.000</v>
      </c>
      <c s="7" r="E17710">
        <v>1</v>
      </c>
      <c s="8" t="inlineStr" r="F17710">
        <is>
          <t xml:space="preserve">62T07</t>
        </is>
      </c>
      <c s="8" t="inlineStr" r="G17710">
        <is>
          <t xml:space="preserve">007</t>
        </is>
      </c>
      <c s="9" r="H17710">
        <v>1500.0000</v>
      </c>
      <c s="8" t="inlineStr" r="I17710">
        <is>
          <t xml:space="preserve"/>
        </is>
      </c>
      <c s="8" t="inlineStr" r="J17710">
        <is>
          <t xml:space="preserve"> McHenry</t>
        </is>
      </c>
    </row>
    <row r="17711" ht="20.25" customHeight="0">
      <c s="5" t="inlineStr" r="A17711">
        <is>
          <t xml:space="preserve">Z0013798</t>
        </is>
      </c>
      <c s="5" t="inlineStr" r="B17711">
        <is>
          <t xml:space="preserve">CONSTRUCTION LAYOUT</t>
        </is>
      </c>
      <c s="5" t="inlineStr" r="C17711">
        <is>
          <t xml:space="preserve">L SUM  </t>
        </is>
      </c>
      <c s="6" r="D17711">
        <v>1.000</v>
      </c>
      <c s="7" r="E17711">
        <v>1</v>
      </c>
      <c s="8" t="inlineStr" r="F17711">
        <is>
          <t xml:space="preserve">62T07</t>
        </is>
      </c>
      <c s="8" t="inlineStr" r="G17711">
        <is>
          <t xml:space="preserve">007</t>
        </is>
      </c>
      <c s="9" r="H17711">
        <v>3000.0000</v>
      </c>
      <c s="8" t="inlineStr" r="I17711">
        <is>
          <t xml:space="preserve"/>
        </is>
      </c>
      <c s="8" t="inlineStr" r="J17711">
        <is>
          <t xml:space="preserve"> McHenry</t>
        </is>
      </c>
    </row>
    <row r="17712" ht="20.25" customHeight="0">
      <c s="5" t="inlineStr" r="A17712">
        <is>
          <t xml:space="preserve">Z0013798</t>
        </is>
      </c>
      <c s="5" t="inlineStr" r="B17712">
        <is>
          <t xml:space="preserve">CONSTRUCTION LAYOUT</t>
        </is>
      </c>
      <c s="5" t="inlineStr" r="C17712">
        <is>
          <t xml:space="preserve">L SUM  </t>
        </is>
      </c>
      <c s="6" r="D17712">
        <v>1.000</v>
      </c>
      <c s="7" r="E17712">
        <v>1</v>
      </c>
      <c s="8" t="inlineStr" r="F17712">
        <is>
          <t xml:space="preserve">62T07</t>
        </is>
      </c>
      <c s="8" t="inlineStr" r="G17712">
        <is>
          <t xml:space="preserve">007</t>
        </is>
      </c>
      <c s="9" r="H17712">
        <v>6000.0000</v>
      </c>
      <c s="8" t="inlineStr" r="I17712">
        <is>
          <t xml:space="preserve"/>
        </is>
      </c>
      <c s="8" t="inlineStr" r="J17712">
        <is>
          <t xml:space="preserve"> McHenry</t>
        </is>
      </c>
    </row>
    <row r="17713" ht="20.25" customHeight="0">
      <c s="5" t="inlineStr" r="A17713">
        <is>
          <t xml:space="preserve">Z0013798</t>
        </is>
      </c>
      <c s="5" t="inlineStr" r="B17713">
        <is>
          <t xml:space="preserve">CONSTRUCTION LAYOUT</t>
        </is>
      </c>
      <c s="5" t="inlineStr" r="C17713">
        <is>
          <t xml:space="preserve">L SUM  </t>
        </is>
      </c>
      <c s="6" r="D17713">
        <v>1.000</v>
      </c>
      <c s="7" r="E17713">
        <v>1</v>
      </c>
      <c s="8" t="inlineStr" r="F17713">
        <is>
          <t xml:space="preserve">62T07</t>
        </is>
      </c>
      <c s="8" t="inlineStr" r="G17713">
        <is>
          <t xml:space="preserve">007</t>
        </is>
      </c>
      <c s="9" r="H17713">
        <v>25000.0000</v>
      </c>
      <c s="8" t="inlineStr" r="I17713">
        <is>
          <t xml:space="preserve"/>
        </is>
      </c>
      <c s="8" t="inlineStr" r="J17713">
        <is>
          <t xml:space="preserve"> McHenry</t>
        </is>
      </c>
    </row>
    <row r="17714" ht="20.25" customHeight="0">
      <c s="5" t="inlineStr" r="A17714">
        <is>
          <t xml:space="preserve">Z0013798</t>
        </is>
      </c>
      <c s="5" t="inlineStr" r="B17714">
        <is>
          <t xml:space="preserve">CONSTRUCTION LAYOUT</t>
        </is>
      </c>
      <c s="5" t="inlineStr" r="C17714">
        <is>
          <t xml:space="preserve">L SUM  </t>
        </is>
      </c>
      <c s="6" r="D17714">
        <v>1.000</v>
      </c>
      <c s="7" r="E17714">
        <v>1</v>
      </c>
      <c s="8" t="inlineStr" r="F17714">
        <is>
          <t xml:space="preserve">62T37</t>
        </is>
      </c>
      <c s="8" t="inlineStr" r="G17714">
        <is>
          <t xml:space="preserve">008</t>
        </is>
      </c>
      <c s="9" r="H17714">
        <v>5000.0000</v>
      </c>
      <c s="8" t="inlineStr" r="I17714">
        <is>
          <t xml:space="preserve">Y</t>
        </is>
      </c>
      <c s="8" t="inlineStr" r="J17714">
        <is>
          <t xml:space="preserve"> Cook</t>
        </is>
      </c>
    </row>
    <row r="17715" ht="20.25" customHeight="0">
      <c s="5" t="inlineStr" r="A17715">
        <is>
          <t xml:space="preserve">Z0013798</t>
        </is>
      </c>
      <c s="5" t="inlineStr" r="B17715">
        <is>
          <t xml:space="preserve">CONSTRUCTION LAYOUT</t>
        </is>
      </c>
      <c s="5" t="inlineStr" r="C17715">
        <is>
          <t xml:space="preserve">L SUM  </t>
        </is>
      </c>
      <c s="6" r="D17715">
        <v>1.000</v>
      </c>
      <c s="7" r="E17715">
        <v>1</v>
      </c>
      <c s="8" t="inlineStr" r="F17715">
        <is>
          <t xml:space="preserve">62T37</t>
        </is>
      </c>
      <c s="8" t="inlineStr" r="G17715">
        <is>
          <t xml:space="preserve">008</t>
        </is>
      </c>
      <c s="9" r="H17715">
        <v>1.0000</v>
      </c>
      <c s="8" t="inlineStr" r="I17715">
        <is>
          <t xml:space="preserve"/>
        </is>
      </c>
      <c s="8" t="inlineStr" r="J17715">
        <is>
          <t xml:space="preserve"> Cook</t>
        </is>
      </c>
    </row>
    <row r="17716" ht="20.25" customHeight="0">
      <c s="5" t="inlineStr" r="A17716">
        <is>
          <t xml:space="preserve">Z0013798</t>
        </is>
      </c>
      <c s="5" t="inlineStr" r="B17716">
        <is>
          <t xml:space="preserve">CONSTRUCTION LAYOUT</t>
        </is>
      </c>
      <c s="5" t="inlineStr" r="C17716">
        <is>
          <t xml:space="preserve">L SUM  </t>
        </is>
      </c>
      <c s="6" r="D17716">
        <v>1.000</v>
      </c>
      <c s="7" r="E17716">
        <v>1</v>
      </c>
      <c s="8" t="inlineStr" r="F17716">
        <is>
          <t xml:space="preserve">62T37</t>
        </is>
      </c>
      <c s="8" t="inlineStr" r="G17716">
        <is>
          <t xml:space="preserve">008</t>
        </is>
      </c>
      <c s="9" r="H17716">
        <v>1500.0000</v>
      </c>
      <c s="8" t="inlineStr" r="I17716">
        <is>
          <t xml:space="preserve"/>
        </is>
      </c>
      <c s="8" t="inlineStr" r="J17716">
        <is>
          <t xml:space="preserve"> Cook</t>
        </is>
      </c>
    </row>
    <row r="17717" ht="20.25" customHeight="0">
      <c s="5" t="inlineStr" r="A17717">
        <is>
          <t xml:space="preserve">Z0013798</t>
        </is>
      </c>
      <c s="5" t="inlineStr" r="B17717">
        <is>
          <t xml:space="preserve">CONSTRUCTION LAYOUT</t>
        </is>
      </c>
      <c s="5" t="inlineStr" r="C17717">
        <is>
          <t xml:space="preserve">L SUM  </t>
        </is>
      </c>
      <c s="6" r="D17717">
        <v>1.000</v>
      </c>
      <c s="7" r="E17717">
        <v>1</v>
      </c>
      <c s="8" t="inlineStr" r="F17717">
        <is>
          <t xml:space="preserve">62T37</t>
        </is>
      </c>
      <c s="8" t="inlineStr" r="G17717">
        <is>
          <t xml:space="preserve">008</t>
        </is>
      </c>
      <c s="9" r="H17717">
        <v>3000.0000</v>
      </c>
      <c s="8" t="inlineStr" r="I17717">
        <is>
          <t xml:space="preserve"/>
        </is>
      </c>
      <c s="8" t="inlineStr" r="J17717">
        <is>
          <t xml:space="preserve"> Cook</t>
        </is>
      </c>
    </row>
    <row r="17718" ht="20.25" customHeight="0">
      <c s="5" t="inlineStr" r="A17718">
        <is>
          <t xml:space="preserve">Z0013798</t>
        </is>
      </c>
      <c s="5" t="inlineStr" r="B17718">
        <is>
          <t xml:space="preserve">CONSTRUCTION LAYOUT</t>
        </is>
      </c>
      <c s="5" t="inlineStr" r="C17718">
        <is>
          <t xml:space="preserve">L SUM  </t>
        </is>
      </c>
      <c s="6" r="D17718">
        <v>1.000</v>
      </c>
      <c s="7" r="E17718">
        <v>1</v>
      </c>
      <c s="8" t="inlineStr" r="F17718">
        <is>
          <t xml:space="preserve">62T37</t>
        </is>
      </c>
      <c s="8" t="inlineStr" r="G17718">
        <is>
          <t xml:space="preserve">008</t>
        </is>
      </c>
      <c s="9" r="H17718">
        <v>6000.0000</v>
      </c>
      <c s="8" t="inlineStr" r="I17718">
        <is>
          <t xml:space="preserve"/>
        </is>
      </c>
      <c s="8" t="inlineStr" r="J17718">
        <is>
          <t xml:space="preserve"> Cook</t>
        </is>
      </c>
    </row>
    <row r="17719" ht="20.25" customHeight="0">
      <c s="5" t="inlineStr" r="A17719">
        <is>
          <t xml:space="preserve">Z0013798</t>
        </is>
      </c>
      <c s="5" t="inlineStr" r="B17719">
        <is>
          <t xml:space="preserve">CONSTRUCTION LAYOUT</t>
        </is>
      </c>
      <c s="5" t="inlineStr" r="C17719">
        <is>
          <t xml:space="preserve">L SUM  </t>
        </is>
      </c>
      <c s="6" r="D17719">
        <v>1.000</v>
      </c>
      <c s="7" r="E17719">
        <v>1</v>
      </c>
      <c s="8" t="inlineStr" r="F17719">
        <is>
          <t xml:space="preserve">62T37</t>
        </is>
      </c>
      <c s="8" t="inlineStr" r="G17719">
        <is>
          <t xml:space="preserve">008</t>
        </is>
      </c>
      <c s="9" r="H17719">
        <v>10000.0000</v>
      </c>
      <c s="8" t="inlineStr" r="I17719">
        <is>
          <t xml:space="preserve"/>
        </is>
      </c>
      <c s="8" t="inlineStr" r="J17719">
        <is>
          <t xml:space="preserve"> Cook</t>
        </is>
      </c>
    </row>
    <row r="17720" ht="20.25" customHeight="0">
      <c s="5" t="inlineStr" r="A17720">
        <is>
          <t xml:space="preserve">Z0013798</t>
        </is>
      </c>
      <c s="5" t="inlineStr" r="B17720">
        <is>
          <t xml:space="preserve">CONSTRUCTION LAYOUT</t>
        </is>
      </c>
      <c s="5" t="inlineStr" r="C17720">
        <is>
          <t xml:space="preserve">L SUM  </t>
        </is>
      </c>
      <c s="6" r="D17720">
        <v>1.000</v>
      </c>
      <c s="7" r="E17720">
        <v>1</v>
      </c>
      <c s="8" t="inlineStr" r="F17720">
        <is>
          <t xml:space="preserve">62T38</t>
        </is>
      </c>
      <c s="8" t="inlineStr" r="G17720">
        <is>
          <t xml:space="preserve">009</t>
        </is>
      </c>
      <c s="9" r="H17720">
        <v>5000.0000</v>
      </c>
      <c s="8" t="inlineStr" r="I17720">
        <is>
          <t xml:space="preserve">Y</t>
        </is>
      </c>
      <c s="8" t="inlineStr" r="J17720">
        <is>
          <t xml:space="preserve"> Cook</t>
        </is>
      </c>
    </row>
    <row r="17721" ht="20.25" customHeight="0">
      <c s="5" t="inlineStr" r="A17721">
        <is>
          <t xml:space="preserve">Z0013798</t>
        </is>
      </c>
      <c s="5" t="inlineStr" r="B17721">
        <is>
          <t xml:space="preserve">CONSTRUCTION LAYOUT</t>
        </is>
      </c>
      <c s="5" t="inlineStr" r="C17721">
        <is>
          <t xml:space="preserve">L SUM  </t>
        </is>
      </c>
      <c s="6" r="D17721">
        <v>1.000</v>
      </c>
      <c s="7" r="E17721">
        <v>1</v>
      </c>
      <c s="8" t="inlineStr" r="F17721">
        <is>
          <t xml:space="preserve">62T38</t>
        </is>
      </c>
      <c s="8" t="inlineStr" r="G17721">
        <is>
          <t xml:space="preserve">009</t>
        </is>
      </c>
      <c s="9" r="H17721">
        <v>2500.0000</v>
      </c>
      <c s="8" t="inlineStr" r="I17721">
        <is>
          <t xml:space="preserve"/>
        </is>
      </c>
      <c s="8" t="inlineStr" r="J17721">
        <is>
          <t xml:space="preserve"> Cook</t>
        </is>
      </c>
    </row>
    <row r="17722" ht="20.25" customHeight="0">
      <c s="5" t="inlineStr" r="A17722">
        <is>
          <t xml:space="preserve">Z0013798</t>
        </is>
      </c>
      <c s="5" t="inlineStr" r="B17722">
        <is>
          <t xml:space="preserve">CONSTRUCTION LAYOUT</t>
        </is>
      </c>
      <c s="5" t="inlineStr" r="C17722">
        <is>
          <t xml:space="preserve">L SUM  </t>
        </is>
      </c>
      <c s="6" r="D17722">
        <v>1.000</v>
      </c>
      <c s="7" r="E17722">
        <v>1</v>
      </c>
      <c s="8" t="inlineStr" r="F17722">
        <is>
          <t xml:space="preserve">62T38</t>
        </is>
      </c>
      <c s="8" t="inlineStr" r="G17722">
        <is>
          <t xml:space="preserve">009</t>
        </is>
      </c>
      <c s="9" r="H17722">
        <v>3000.0000</v>
      </c>
      <c s="8" t="inlineStr" r="I17722">
        <is>
          <t xml:space="preserve"/>
        </is>
      </c>
      <c s="8" t="inlineStr" r="J17722">
        <is>
          <t xml:space="preserve"> Cook</t>
        </is>
      </c>
    </row>
    <row r="17723" ht="20.25" customHeight="0">
      <c s="5" t="inlineStr" r="A17723">
        <is>
          <t xml:space="preserve">Z0013798</t>
        </is>
      </c>
      <c s="5" t="inlineStr" r="B17723">
        <is>
          <t xml:space="preserve">CONSTRUCTION LAYOUT</t>
        </is>
      </c>
      <c s="5" t="inlineStr" r="C17723">
        <is>
          <t xml:space="preserve">L SUM  </t>
        </is>
      </c>
      <c s="6" r="D17723">
        <v>1.000</v>
      </c>
      <c s="7" r="E17723">
        <v>1</v>
      </c>
      <c s="8" t="inlineStr" r="F17723">
        <is>
          <t xml:space="preserve">62T38</t>
        </is>
      </c>
      <c s="8" t="inlineStr" r="G17723">
        <is>
          <t xml:space="preserve">009</t>
        </is>
      </c>
      <c s="9" r="H17723">
        <v>5000.0000</v>
      </c>
      <c s="8" t="inlineStr" r="I17723">
        <is>
          <t xml:space="preserve"/>
        </is>
      </c>
      <c s="8" t="inlineStr" r="J17723">
        <is>
          <t xml:space="preserve"> Cook</t>
        </is>
      </c>
    </row>
    <row r="17724" ht="20.25" customHeight="0">
      <c s="5" t="inlineStr" r="A17724">
        <is>
          <t xml:space="preserve">Z0013798</t>
        </is>
      </c>
      <c s="5" t="inlineStr" r="B17724">
        <is>
          <t xml:space="preserve">CONSTRUCTION LAYOUT</t>
        </is>
      </c>
      <c s="5" t="inlineStr" r="C17724">
        <is>
          <t xml:space="preserve">L SUM  </t>
        </is>
      </c>
      <c s="6" r="D17724">
        <v>1.000</v>
      </c>
      <c s="7" r="E17724">
        <v>1</v>
      </c>
      <c s="8" t="inlineStr" r="F17724">
        <is>
          <t xml:space="preserve">62T38</t>
        </is>
      </c>
      <c s="8" t="inlineStr" r="G17724">
        <is>
          <t xml:space="preserve">009</t>
        </is>
      </c>
      <c s="9" r="H17724">
        <v>7000.0000</v>
      </c>
      <c s="8" t="inlineStr" r="I17724">
        <is>
          <t xml:space="preserve"/>
        </is>
      </c>
      <c s="8" t="inlineStr" r="J17724">
        <is>
          <t xml:space="preserve"> Cook</t>
        </is>
      </c>
    </row>
    <row r="17725" ht="20.25" customHeight="0">
      <c s="5" t="inlineStr" r="A17725">
        <is>
          <t xml:space="preserve">Z0013798</t>
        </is>
      </c>
      <c s="5" t="inlineStr" r="B17725">
        <is>
          <t xml:space="preserve">CONSTRUCTION LAYOUT</t>
        </is>
      </c>
      <c s="5" t="inlineStr" r="C17725">
        <is>
          <t xml:space="preserve">L SUM  </t>
        </is>
      </c>
      <c s="6" r="D17725">
        <v>1.000</v>
      </c>
      <c s="7" r="E17725">
        <v>1</v>
      </c>
      <c s="8" t="inlineStr" r="F17725">
        <is>
          <t xml:space="preserve">62T38</t>
        </is>
      </c>
      <c s="8" t="inlineStr" r="G17725">
        <is>
          <t xml:space="preserve">009</t>
        </is>
      </c>
      <c s="9" r="H17725">
        <v>10000.0000</v>
      </c>
      <c s="8" t="inlineStr" r="I17725">
        <is>
          <t xml:space="preserve"/>
        </is>
      </c>
      <c s="8" t="inlineStr" r="J17725">
        <is>
          <t xml:space="preserve"> Cook</t>
        </is>
      </c>
    </row>
    <row r="17726" ht="20.25" customHeight="0">
      <c s="5" t="inlineStr" r="A17726">
        <is>
          <t xml:space="preserve">Z0013798</t>
        </is>
      </c>
      <c s="5" t="inlineStr" r="B17726">
        <is>
          <t xml:space="preserve">CONSTRUCTION LAYOUT</t>
        </is>
      </c>
      <c s="5" t="inlineStr" r="C17726">
        <is>
          <t xml:space="preserve">L SUM  </t>
        </is>
      </c>
      <c s="6" r="D17726">
        <v>1.000</v>
      </c>
      <c s="7" r="E17726">
        <v>1</v>
      </c>
      <c s="8" t="inlineStr" r="F17726">
        <is>
          <t xml:space="preserve">62T94</t>
        </is>
      </c>
      <c s="8" t="inlineStr" r="G17726">
        <is>
          <t xml:space="preserve">010</t>
        </is>
      </c>
      <c s="9" r="H17726">
        <v>15000.0000</v>
      </c>
      <c s="8" t="inlineStr" r="I17726">
        <is>
          <t xml:space="preserve">Y</t>
        </is>
      </c>
      <c s="8" t="inlineStr" r="J17726">
        <is>
          <t xml:space="preserve"> Cook</t>
        </is>
      </c>
    </row>
    <row r="17727" ht="20.25" customHeight="0">
      <c s="5" t="inlineStr" r="A17727">
        <is>
          <t xml:space="preserve">Z0013798</t>
        </is>
      </c>
      <c s="5" t="inlineStr" r="B17727">
        <is>
          <t xml:space="preserve">CONSTRUCTION LAYOUT</t>
        </is>
      </c>
      <c s="5" t="inlineStr" r="C17727">
        <is>
          <t xml:space="preserve">L SUM  </t>
        </is>
      </c>
      <c s="6" r="D17727">
        <v>1.000</v>
      </c>
      <c s="7" r="E17727">
        <v>1</v>
      </c>
      <c s="8" t="inlineStr" r="F17727">
        <is>
          <t xml:space="preserve">62T94</t>
        </is>
      </c>
      <c s="8" t="inlineStr" r="G17727">
        <is>
          <t xml:space="preserve">010</t>
        </is>
      </c>
      <c s="9" r="H17727">
        <v>9900.0000</v>
      </c>
      <c s="8" t="inlineStr" r="I17727">
        <is>
          <t xml:space="preserve"/>
        </is>
      </c>
      <c s="8" t="inlineStr" r="J17727">
        <is>
          <t xml:space="preserve"> Cook</t>
        </is>
      </c>
    </row>
    <row r="17728" ht="20.25" customHeight="0">
      <c s="5" t="inlineStr" r="A17728">
        <is>
          <t xml:space="preserve">Z0013798</t>
        </is>
      </c>
      <c s="5" t="inlineStr" r="B17728">
        <is>
          <t xml:space="preserve">CONSTRUCTION LAYOUT</t>
        </is>
      </c>
      <c s="5" t="inlineStr" r="C17728">
        <is>
          <t xml:space="preserve">L SUM  </t>
        </is>
      </c>
      <c s="6" r="D17728">
        <v>1.000</v>
      </c>
      <c s="7" r="E17728">
        <v>1</v>
      </c>
      <c s="8" t="inlineStr" r="F17728">
        <is>
          <t xml:space="preserve">62T94</t>
        </is>
      </c>
      <c s="8" t="inlineStr" r="G17728">
        <is>
          <t xml:space="preserve">010</t>
        </is>
      </c>
      <c s="9" r="H17728">
        <v>15000.0000</v>
      </c>
      <c s="8" t="inlineStr" r="I17728">
        <is>
          <t xml:space="preserve"/>
        </is>
      </c>
      <c s="8" t="inlineStr" r="J17728">
        <is>
          <t xml:space="preserve"> Cook</t>
        </is>
      </c>
    </row>
    <row r="17729" ht="20.25" customHeight="0">
      <c s="5" t="inlineStr" r="A17729">
        <is>
          <t xml:space="preserve">Z0013798</t>
        </is>
      </c>
      <c s="5" t="inlineStr" r="B17729">
        <is>
          <t xml:space="preserve">CONSTRUCTION LAYOUT</t>
        </is>
      </c>
      <c s="5" t="inlineStr" r="C17729">
        <is>
          <t xml:space="preserve">L SUM  </t>
        </is>
      </c>
      <c s="6" r="D17729">
        <v>1.000</v>
      </c>
      <c s="7" r="E17729">
        <v>1</v>
      </c>
      <c s="8" t="inlineStr" r="F17729">
        <is>
          <t xml:space="preserve">62T94</t>
        </is>
      </c>
      <c s="8" t="inlineStr" r="G17729">
        <is>
          <t xml:space="preserve">010</t>
        </is>
      </c>
      <c s="9" r="H17729">
        <v>25000.0000</v>
      </c>
      <c s="8" t="inlineStr" r="I17729">
        <is>
          <t xml:space="preserve"/>
        </is>
      </c>
      <c s="8" t="inlineStr" r="J17729">
        <is>
          <t xml:space="preserve"> Cook</t>
        </is>
      </c>
    </row>
    <row r="17730" ht="20.25" customHeight="0">
      <c s="5" t="inlineStr" r="A17730">
        <is>
          <t xml:space="preserve">Z0013798</t>
        </is>
      </c>
      <c s="5" t="inlineStr" r="B17730">
        <is>
          <t xml:space="preserve">CONSTRUCTION LAYOUT</t>
        </is>
      </c>
      <c s="5" t="inlineStr" r="C17730">
        <is>
          <t xml:space="preserve">L SUM  </t>
        </is>
      </c>
      <c s="6" r="D17730">
        <v>1.000</v>
      </c>
      <c s="7" r="E17730">
        <v>1</v>
      </c>
      <c s="8" t="inlineStr" r="F17730">
        <is>
          <t xml:space="preserve">62T94</t>
        </is>
      </c>
      <c s="8" t="inlineStr" r="G17730">
        <is>
          <t xml:space="preserve">010</t>
        </is>
      </c>
      <c s="9" r="H17730">
        <v>25000.0000</v>
      </c>
      <c s="8" t="inlineStr" r="I17730">
        <is>
          <t xml:space="preserve"/>
        </is>
      </c>
      <c s="8" t="inlineStr" r="J17730">
        <is>
          <t xml:space="preserve"> Cook</t>
        </is>
      </c>
    </row>
    <row r="17731" ht="20.25" customHeight="0">
      <c s="5" t="inlineStr" r="A17731">
        <is>
          <t xml:space="preserve">Z0013798</t>
        </is>
      </c>
      <c s="5" t="inlineStr" r="B17731">
        <is>
          <t xml:space="preserve">CONSTRUCTION LAYOUT</t>
        </is>
      </c>
      <c s="5" t="inlineStr" r="C17731">
        <is>
          <t xml:space="preserve">L SUM  </t>
        </is>
      </c>
      <c s="6" r="D17731">
        <v>1.000</v>
      </c>
      <c s="7" r="E17731">
        <v>1</v>
      </c>
      <c s="8" t="inlineStr" r="F17731">
        <is>
          <t xml:space="preserve">62T94</t>
        </is>
      </c>
      <c s="8" t="inlineStr" r="G17731">
        <is>
          <t xml:space="preserve">010</t>
        </is>
      </c>
      <c s="9" r="H17731">
        <v>27875.0000</v>
      </c>
      <c s="8" t="inlineStr" r="I17731">
        <is>
          <t xml:space="preserve"/>
        </is>
      </c>
      <c s="8" t="inlineStr" r="J17731">
        <is>
          <t xml:space="preserve"> Cook</t>
        </is>
      </c>
    </row>
    <row r="17732" ht="20.25" customHeight="0">
      <c s="5" t="inlineStr" r="A17732">
        <is>
          <t xml:space="preserve">Z0013798</t>
        </is>
      </c>
      <c s="5" t="inlineStr" r="B17732">
        <is>
          <t xml:space="preserve">CONSTRUCTION LAYOUT</t>
        </is>
      </c>
      <c s="5" t="inlineStr" r="C17732">
        <is>
          <t xml:space="preserve">L SUM  </t>
        </is>
      </c>
      <c s="6" r="D17732">
        <v>1.000</v>
      </c>
      <c s="7" r="E17732">
        <v>1</v>
      </c>
      <c s="8" t="inlineStr" r="F17732">
        <is>
          <t xml:space="preserve">62T94</t>
        </is>
      </c>
      <c s="8" t="inlineStr" r="G17732">
        <is>
          <t xml:space="preserve">010</t>
        </is>
      </c>
      <c s="9" r="H17732">
        <v>35000.0000</v>
      </c>
      <c s="8" t="inlineStr" r="I17732">
        <is>
          <t xml:space="preserve"/>
        </is>
      </c>
      <c s="8" t="inlineStr" r="J17732">
        <is>
          <t xml:space="preserve"> Cook</t>
        </is>
      </c>
    </row>
    <row r="17733" ht="20.25" customHeight="0">
      <c s="5" t="inlineStr" r="A17733">
        <is>
          <t xml:space="preserve">Z0013798</t>
        </is>
      </c>
      <c s="5" t="inlineStr" r="B17733">
        <is>
          <t xml:space="preserve">CONSTRUCTION LAYOUT</t>
        </is>
      </c>
      <c s="5" t="inlineStr" r="C17733">
        <is>
          <t xml:space="preserve">L SUM  </t>
        </is>
      </c>
      <c s="6" r="D17733">
        <v>1.000</v>
      </c>
      <c s="7" r="E17733">
        <v>1</v>
      </c>
      <c s="8" t="inlineStr" r="F17733">
        <is>
          <t xml:space="preserve">62T94</t>
        </is>
      </c>
      <c s="8" t="inlineStr" r="G17733">
        <is>
          <t xml:space="preserve">010</t>
        </is>
      </c>
      <c s="9" r="H17733">
        <v>47231.0000</v>
      </c>
      <c s="8" t="inlineStr" r="I17733">
        <is>
          <t xml:space="preserve"/>
        </is>
      </c>
      <c s="8" t="inlineStr" r="J17733">
        <is>
          <t xml:space="preserve"> Cook</t>
        </is>
      </c>
    </row>
    <row r="17734" ht="20.25" customHeight="0">
      <c s="5" t="inlineStr" r="A17734">
        <is>
          <t xml:space="preserve">Z0013798</t>
        </is>
      </c>
      <c s="5" t="inlineStr" r="B17734">
        <is>
          <t xml:space="preserve">CONSTRUCTION LAYOUT</t>
        </is>
      </c>
      <c s="5" t="inlineStr" r="C17734">
        <is>
          <t xml:space="preserve">L SUM  </t>
        </is>
      </c>
      <c s="6" r="D17734">
        <v>1.000</v>
      </c>
      <c s="7" r="E17734">
        <v>1</v>
      </c>
      <c s="8" t="inlineStr" r="F17734">
        <is>
          <t xml:space="preserve">62T94</t>
        </is>
      </c>
      <c s="8" t="inlineStr" r="G17734">
        <is>
          <t xml:space="preserve">010</t>
        </is>
      </c>
      <c s="9" r="H17734">
        <v>110000.0000</v>
      </c>
      <c s="8" t="inlineStr" r="I17734">
        <is>
          <t xml:space="preserve"/>
        </is>
      </c>
      <c s="8" t="inlineStr" r="J17734">
        <is>
          <t xml:space="preserve"> Cook</t>
        </is>
      </c>
    </row>
    <row r="17735" ht="20.25" customHeight="0">
      <c s="5" t="inlineStr" r="A17735">
        <is>
          <t xml:space="preserve">Z0013798</t>
        </is>
      </c>
      <c s="5" t="inlineStr" r="B17735">
        <is>
          <t xml:space="preserve">CONSTRUCTION LAYOUT</t>
        </is>
      </c>
      <c s="5" t="inlineStr" r="C17735">
        <is>
          <t xml:space="preserve">L SUM  </t>
        </is>
      </c>
      <c s="6" r="D17735">
        <v>1.000</v>
      </c>
      <c s="7" r="E17735">
        <v>1</v>
      </c>
      <c s="8" t="inlineStr" r="F17735">
        <is>
          <t xml:space="preserve">62U21</t>
        </is>
      </c>
      <c s="8" t="inlineStr" r="G17735">
        <is>
          <t xml:space="preserve">085</t>
        </is>
      </c>
      <c s="9" r="H17735">
        <v>7500.0000</v>
      </c>
      <c s="8" t="inlineStr" r="I17735">
        <is>
          <t xml:space="preserve">Y</t>
        </is>
      </c>
      <c s="8" t="inlineStr" r="J17735">
        <is>
          <t xml:space="preserve">Various</t>
        </is>
      </c>
    </row>
    <row r="17736" ht="20.25" customHeight="0">
      <c s="5" t="inlineStr" r="A17736">
        <is>
          <t xml:space="preserve">Z0013798</t>
        </is>
      </c>
      <c s="5" t="inlineStr" r="B17736">
        <is>
          <t xml:space="preserve">CONSTRUCTION LAYOUT</t>
        </is>
      </c>
      <c s="5" t="inlineStr" r="C17736">
        <is>
          <t xml:space="preserve">L SUM  </t>
        </is>
      </c>
      <c s="6" r="D17736">
        <v>1.000</v>
      </c>
      <c s="7" r="E17736">
        <v>1</v>
      </c>
      <c s="8" t="inlineStr" r="F17736">
        <is>
          <t xml:space="preserve">62U21</t>
        </is>
      </c>
      <c s="8" t="inlineStr" r="G17736">
        <is>
          <t xml:space="preserve">085</t>
        </is>
      </c>
      <c s="9" r="H17736">
        <v>18900.0000</v>
      </c>
      <c s="8" t="inlineStr" r="I17736">
        <is>
          <t xml:space="preserve"/>
        </is>
      </c>
      <c s="8" t="inlineStr" r="J17736">
        <is>
          <t xml:space="preserve">Various</t>
        </is>
      </c>
    </row>
    <row r="17737" ht="20.25" customHeight="0">
      <c s="5" t="inlineStr" r="A17737">
        <is>
          <t xml:space="preserve">Z0013798</t>
        </is>
      </c>
      <c s="5" t="inlineStr" r="B17737">
        <is>
          <t xml:space="preserve">CONSTRUCTION LAYOUT</t>
        </is>
      </c>
      <c s="5" t="inlineStr" r="C17737">
        <is>
          <t xml:space="preserve">L SUM  </t>
        </is>
      </c>
      <c s="6" r="D17737">
        <v>1.000</v>
      </c>
      <c s="7" r="E17737">
        <v>1</v>
      </c>
      <c s="8" t="inlineStr" r="F17737">
        <is>
          <t xml:space="preserve">62V17</t>
        </is>
      </c>
      <c s="8" t="inlineStr" r="G17737">
        <is>
          <t xml:space="preserve">011</t>
        </is>
      </c>
      <c s="9" r="H17737">
        <v>81000.0000</v>
      </c>
      <c s="8" t="inlineStr" r="I17737">
        <is>
          <t xml:space="preserve">Y</t>
        </is>
      </c>
      <c s="8" t="inlineStr" r="J17737">
        <is>
          <t xml:space="preserve"> Cook, Lake</t>
        </is>
      </c>
    </row>
    <row r="17738" ht="20.25" customHeight="0">
      <c s="5" t="inlineStr" r="A17738">
        <is>
          <t xml:space="preserve">Z0013798</t>
        </is>
      </c>
      <c s="5" t="inlineStr" r="B17738">
        <is>
          <t xml:space="preserve">CONSTRUCTION LAYOUT</t>
        </is>
      </c>
      <c s="5" t="inlineStr" r="C17738">
        <is>
          <t xml:space="preserve">L SUM  </t>
        </is>
      </c>
      <c s="6" r="D17738">
        <v>1.000</v>
      </c>
      <c s="7" r="E17738">
        <v>1</v>
      </c>
      <c s="8" t="inlineStr" r="F17738">
        <is>
          <t xml:space="preserve">62V17</t>
        </is>
      </c>
      <c s="8" t="inlineStr" r="G17738">
        <is>
          <t xml:space="preserve">011</t>
        </is>
      </c>
      <c s="9" r="H17738">
        <v>37500.0000</v>
      </c>
      <c s="8" t="inlineStr" r="I17738">
        <is>
          <t xml:space="preserve"/>
        </is>
      </c>
      <c s="8" t="inlineStr" r="J17738">
        <is>
          <t xml:space="preserve"> Cook, Lake</t>
        </is>
      </c>
    </row>
    <row r="17739" ht="20.25" customHeight="0">
      <c s="5" t="inlineStr" r="A17739">
        <is>
          <t xml:space="preserve">Z0013798</t>
        </is>
      </c>
      <c s="5" t="inlineStr" r="B17739">
        <is>
          <t xml:space="preserve">CONSTRUCTION LAYOUT</t>
        </is>
      </c>
      <c s="5" t="inlineStr" r="C17739">
        <is>
          <t xml:space="preserve">L SUM  </t>
        </is>
      </c>
      <c s="6" r="D17739">
        <v>1.000</v>
      </c>
      <c s="7" r="E17739">
        <v>1</v>
      </c>
      <c s="8" t="inlineStr" r="F17739">
        <is>
          <t xml:space="preserve">62V17</t>
        </is>
      </c>
      <c s="8" t="inlineStr" r="G17739">
        <is>
          <t xml:space="preserve">011</t>
        </is>
      </c>
      <c s="9" r="H17739">
        <v>144000.0000</v>
      </c>
      <c s="8" t="inlineStr" r="I17739">
        <is>
          <t xml:space="preserve"/>
        </is>
      </c>
      <c s="8" t="inlineStr" r="J17739">
        <is>
          <t xml:space="preserve"> Cook, Lake</t>
        </is>
      </c>
    </row>
    <row r="17740" ht="20.25" customHeight="0">
      <c s="5" t="inlineStr" r="A17740">
        <is>
          <t xml:space="preserve">Z0013798</t>
        </is>
      </c>
      <c s="5" t="inlineStr" r="B17740">
        <is>
          <t xml:space="preserve">CONSTRUCTION LAYOUT</t>
        </is>
      </c>
      <c s="5" t="inlineStr" r="C17740">
        <is>
          <t xml:space="preserve">L SUM  </t>
        </is>
      </c>
      <c s="6" r="D17740">
        <v>1.000</v>
      </c>
      <c s="7" r="E17740">
        <v>1</v>
      </c>
      <c s="8" t="inlineStr" r="F17740">
        <is>
          <t xml:space="preserve">62V99</t>
        </is>
      </c>
      <c s="8" t="inlineStr" r="G17740">
        <is>
          <t xml:space="preserve">012</t>
        </is>
      </c>
      <c s="9" r="H17740">
        <v>6000.0000</v>
      </c>
      <c s="8" t="inlineStr" r="I17740">
        <is>
          <t xml:space="preserve">Y</t>
        </is>
      </c>
      <c s="8" t="inlineStr" r="J17740">
        <is>
          <t xml:space="preserve"> Cook</t>
        </is>
      </c>
    </row>
    <row r="17741" ht="20.25" customHeight="0">
      <c s="5" t="inlineStr" r="A17741">
        <is>
          <t xml:space="preserve">Z0013798</t>
        </is>
      </c>
      <c s="5" t="inlineStr" r="B17741">
        <is>
          <t xml:space="preserve">CONSTRUCTION LAYOUT</t>
        </is>
      </c>
      <c s="5" t="inlineStr" r="C17741">
        <is>
          <t xml:space="preserve">L SUM  </t>
        </is>
      </c>
      <c s="6" r="D17741">
        <v>1.000</v>
      </c>
      <c s="7" r="E17741">
        <v>1</v>
      </c>
      <c s="8" t="inlineStr" r="F17741">
        <is>
          <t xml:space="preserve">62V99</t>
        </is>
      </c>
      <c s="8" t="inlineStr" r="G17741">
        <is>
          <t xml:space="preserve">012</t>
        </is>
      </c>
      <c s="9" r="H17741">
        <v>2800.0000</v>
      </c>
      <c s="8" t="inlineStr" r="I17741">
        <is>
          <t xml:space="preserve"/>
        </is>
      </c>
      <c s="8" t="inlineStr" r="J17741">
        <is>
          <t xml:space="preserve"> Cook</t>
        </is>
      </c>
    </row>
    <row r="17742" ht="20.25" customHeight="0">
      <c s="5" t="inlineStr" r="A17742">
        <is>
          <t xml:space="preserve">Z0013798</t>
        </is>
      </c>
      <c s="5" t="inlineStr" r="B17742">
        <is>
          <t xml:space="preserve">CONSTRUCTION LAYOUT</t>
        </is>
      </c>
      <c s="5" t="inlineStr" r="C17742">
        <is>
          <t xml:space="preserve">L SUM  </t>
        </is>
      </c>
      <c s="6" r="D17742">
        <v>1.000</v>
      </c>
      <c s="7" r="E17742">
        <v>1</v>
      </c>
      <c s="8" t="inlineStr" r="F17742">
        <is>
          <t xml:space="preserve">62V99</t>
        </is>
      </c>
      <c s="8" t="inlineStr" r="G17742">
        <is>
          <t xml:space="preserve">012</t>
        </is>
      </c>
      <c s="9" r="H17742">
        <v>4900.0000</v>
      </c>
      <c s="8" t="inlineStr" r="I17742">
        <is>
          <t xml:space="preserve"/>
        </is>
      </c>
      <c s="8" t="inlineStr" r="J17742">
        <is>
          <t xml:space="preserve"> Cook</t>
        </is>
      </c>
    </row>
    <row r="17743" ht="20.25" customHeight="0">
      <c s="5" t="inlineStr" r="A17743">
        <is>
          <t xml:space="preserve">Z0013798</t>
        </is>
      </c>
      <c s="5" t="inlineStr" r="B17743">
        <is>
          <t xml:space="preserve">CONSTRUCTION LAYOUT</t>
        </is>
      </c>
      <c s="5" t="inlineStr" r="C17743">
        <is>
          <t xml:space="preserve">L SUM  </t>
        </is>
      </c>
      <c s="6" r="D17743">
        <v>1.000</v>
      </c>
      <c s="7" r="E17743">
        <v>1</v>
      </c>
      <c s="8" t="inlineStr" r="F17743">
        <is>
          <t xml:space="preserve">62V99</t>
        </is>
      </c>
      <c s="8" t="inlineStr" r="G17743">
        <is>
          <t xml:space="preserve">012</t>
        </is>
      </c>
      <c s="9" r="H17743">
        <v>10000.0000</v>
      </c>
      <c s="8" t="inlineStr" r="I17743">
        <is>
          <t xml:space="preserve"/>
        </is>
      </c>
      <c s="8" t="inlineStr" r="J17743">
        <is>
          <t xml:space="preserve"> Cook</t>
        </is>
      </c>
    </row>
    <row r="17744" ht="20.25" customHeight="0">
      <c s="5" t="inlineStr" r="A17744">
        <is>
          <t xml:space="preserve">Z0013798</t>
        </is>
      </c>
      <c s="5" t="inlineStr" r="B17744">
        <is>
          <t xml:space="preserve">CONSTRUCTION LAYOUT</t>
        </is>
      </c>
      <c s="5" t="inlineStr" r="C17744">
        <is>
          <t xml:space="preserve">L SUM  </t>
        </is>
      </c>
      <c s="6" r="D17744">
        <v>1.000</v>
      </c>
      <c s="7" r="E17744">
        <v>1</v>
      </c>
      <c s="8" t="inlineStr" r="F17744">
        <is>
          <t xml:space="preserve">62V99</t>
        </is>
      </c>
      <c s="8" t="inlineStr" r="G17744">
        <is>
          <t xml:space="preserve">012</t>
        </is>
      </c>
      <c s="9" r="H17744">
        <v>10000.0000</v>
      </c>
      <c s="8" t="inlineStr" r="I17744">
        <is>
          <t xml:space="preserve"/>
        </is>
      </c>
      <c s="8" t="inlineStr" r="J17744">
        <is>
          <t xml:space="preserve"> Cook</t>
        </is>
      </c>
    </row>
    <row r="17745" ht="20.25" customHeight="0">
      <c s="5" t="inlineStr" r="A17745">
        <is>
          <t xml:space="preserve">Z0013798</t>
        </is>
      </c>
      <c s="5" t="inlineStr" r="B17745">
        <is>
          <t xml:space="preserve">CONSTRUCTION LAYOUT</t>
        </is>
      </c>
      <c s="5" t="inlineStr" r="C17745">
        <is>
          <t xml:space="preserve">L SUM  </t>
        </is>
      </c>
      <c s="6" r="D17745">
        <v>1.000</v>
      </c>
      <c s="7" r="E17745">
        <v>1</v>
      </c>
      <c s="8" t="inlineStr" r="F17745">
        <is>
          <t xml:space="preserve">62V99</t>
        </is>
      </c>
      <c s="8" t="inlineStr" r="G17745">
        <is>
          <t xml:space="preserve">012</t>
        </is>
      </c>
      <c s="9" r="H17745">
        <v>10000.0000</v>
      </c>
      <c s="8" t="inlineStr" r="I17745">
        <is>
          <t xml:space="preserve"/>
        </is>
      </c>
      <c s="8" t="inlineStr" r="J17745">
        <is>
          <t xml:space="preserve"> Cook</t>
        </is>
      </c>
    </row>
    <row r="17746" ht="20.25" customHeight="0">
      <c s="5" t="inlineStr" r="A17746">
        <is>
          <t xml:space="preserve">Z0013798</t>
        </is>
      </c>
      <c s="5" t="inlineStr" r="B17746">
        <is>
          <t xml:space="preserve">CONSTRUCTION LAYOUT</t>
        </is>
      </c>
      <c s="5" t="inlineStr" r="C17746">
        <is>
          <t xml:space="preserve">L SUM  </t>
        </is>
      </c>
      <c s="6" r="D17746">
        <v>1.000</v>
      </c>
      <c s="7" r="E17746">
        <v>1</v>
      </c>
      <c s="8" t="inlineStr" r="F17746">
        <is>
          <t xml:space="preserve">62V99</t>
        </is>
      </c>
      <c s="8" t="inlineStr" r="G17746">
        <is>
          <t xml:space="preserve">012</t>
        </is>
      </c>
      <c s="9" r="H17746">
        <v>47000.0000</v>
      </c>
      <c s="8" t="inlineStr" r="I17746">
        <is>
          <t xml:space="preserve"/>
        </is>
      </c>
      <c s="8" t="inlineStr" r="J17746">
        <is>
          <t xml:space="preserve"> Cook</t>
        </is>
      </c>
    </row>
    <row r="17747" ht="20.25" customHeight="0">
      <c s="5" t="inlineStr" r="A17747">
        <is>
          <t xml:space="preserve">Z0013798</t>
        </is>
      </c>
      <c s="5" t="inlineStr" r="B17747">
        <is>
          <t xml:space="preserve">CONSTRUCTION LAYOUT</t>
        </is>
      </c>
      <c s="5" t="inlineStr" r="C17747">
        <is>
          <t xml:space="preserve">L SUM  </t>
        </is>
      </c>
      <c s="6" r="D17747">
        <v>1.000</v>
      </c>
      <c s="7" r="E17747">
        <v>1</v>
      </c>
      <c s="8" t="inlineStr" r="F17747">
        <is>
          <t xml:space="preserve">62V99</t>
        </is>
      </c>
      <c s="8" t="inlineStr" r="G17747">
        <is>
          <t xml:space="preserve">012</t>
        </is>
      </c>
      <c s="9" r="H17747">
        <v>50415.0000</v>
      </c>
      <c s="8" t="inlineStr" r="I17747">
        <is>
          <t xml:space="preserve"/>
        </is>
      </c>
      <c s="8" t="inlineStr" r="J17747">
        <is>
          <t xml:space="preserve"> Cook</t>
        </is>
      </c>
    </row>
    <row r="17748" ht="20.25" customHeight="0">
      <c s="5" t="inlineStr" r="A17748">
        <is>
          <t xml:space="preserve">Z0013798</t>
        </is>
      </c>
      <c s="5" t="inlineStr" r="B17748">
        <is>
          <t xml:space="preserve">CONSTRUCTION LAYOUT</t>
        </is>
      </c>
      <c s="5" t="inlineStr" r="C17748">
        <is>
          <t xml:space="preserve">L SUM  </t>
        </is>
      </c>
      <c s="6" r="D17748">
        <v>1.000</v>
      </c>
      <c s="7" r="E17748">
        <v>1</v>
      </c>
      <c s="8" t="inlineStr" r="F17748">
        <is>
          <t xml:space="preserve">62W80</t>
        </is>
      </c>
      <c s="8" t="inlineStr" r="G17748">
        <is>
          <t xml:space="preserve">014</t>
        </is>
      </c>
      <c s="9" r="H17748">
        <v>2500.0000</v>
      </c>
      <c s="8" t="inlineStr" r="I17748">
        <is>
          <t xml:space="preserve">Y</t>
        </is>
      </c>
      <c s="8" t="inlineStr" r="J17748">
        <is>
          <t xml:space="preserve"> DuPage</t>
        </is>
      </c>
    </row>
    <row r="17749" ht="20.25" customHeight="0">
      <c s="5" t="inlineStr" r="A17749">
        <is>
          <t xml:space="preserve">Z0013798</t>
        </is>
      </c>
      <c s="5" t="inlineStr" r="B17749">
        <is>
          <t xml:space="preserve">CONSTRUCTION LAYOUT</t>
        </is>
      </c>
      <c s="5" t="inlineStr" r="C17749">
        <is>
          <t xml:space="preserve">L SUM  </t>
        </is>
      </c>
      <c s="6" r="D17749">
        <v>1.000</v>
      </c>
      <c s="7" r="E17749">
        <v>1</v>
      </c>
      <c s="8" t="inlineStr" r="F17749">
        <is>
          <t xml:space="preserve">62W80</t>
        </is>
      </c>
      <c s="8" t="inlineStr" r="G17749">
        <is>
          <t xml:space="preserve">014</t>
        </is>
      </c>
      <c s="9" r="H17749">
        <v>2000.0000</v>
      </c>
      <c s="8" t="inlineStr" r="I17749">
        <is>
          <t xml:space="preserve"/>
        </is>
      </c>
      <c s="8" t="inlineStr" r="J17749">
        <is>
          <t xml:space="preserve"> DuPage</t>
        </is>
      </c>
    </row>
    <row r="17750" ht="20.25" customHeight="0">
      <c s="5" t="inlineStr" r="A17750">
        <is>
          <t xml:space="preserve">Z0013798</t>
        </is>
      </c>
      <c s="5" t="inlineStr" r="B17750">
        <is>
          <t xml:space="preserve">CONSTRUCTION LAYOUT</t>
        </is>
      </c>
      <c s="5" t="inlineStr" r="C17750">
        <is>
          <t xml:space="preserve">L SUM  </t>
        </is>
      </c>
      <c s="6" r="D17750">
        <v>1.000</v>
      </c>
      <c s="7" r="E17750">
        <v>1</v>
      </c>
      <c s="8" t="inlineStr" r="F17750">
        <is>
          <t xml:space="preserve">62W80</t>
        </is>
      </c>
      <c s="8" t="inlineStr" r="G17750">
        <is>
          <t xml:space="preserve">014</t>
        </is>
      </c>
      <c s="9" r="H17750">
        <v>5000.0000</v>
      </c>
      <c s="8" t="inlineStr" r="I17750">
        <is>
          <t xml:space="preserve"/>
        </is>
      </c>
      <c s="8" t="inlineStr" r="J17750">
        <is>
          <t xml:space="preserve"> DuPage</t>
        </is>
      </c>
    </row>
    <row r="17751" ht="20.25" customHeight="0">
      <c s="5" t="inlineStr" r="A17751">
        <is>
          <t xml:space="preserve">Z0013798</t>
        </is>
      </c>
      <c s="5" t="inlineStr" r="B17751">
        <is>
          <t xml:space="preserve">CONSTRUCTION LAYOUT</t>
        </is>
      </c>
      <c s="5" t="inlineStr" r="C17751">
        <is>
          <t xml:space="preserve">L SUM  </t>
        </is>
      </c>
      <c s="6" r="D17751">
        <v>1.000</v>
      </c>
      <c s="7" r="E17751">
        <v>1</v>
      </c>
      <c s="8" t="inlineStr" r="F17751">
        <is>
          <t xml:space="preserve">62W80</t>
        </is>
      </c>
      <c s="8" t="inlineStr" r="G17751">
        <is>
          <t xml:space="preserve">014</t>
        </is>
      </c>
      <c s="9" r="H17751">
        <v>5000.0000</v>
      </c>
      <c s="8" t="inlineStr" r="I17751">
        <is>
          <t xml:space="preserve"/>
        </is>
      </c>
      <c s="8" t="inlineStr" r="J17751">
        <is>
          <t xml:space="preserve"> DuPage</t>
        </is>
      </c>
    </row>
    <row r="17752" ht="20.25" customHeight="0">
      <c s="5" t="inlineStr" r="A17752">
        <is>
          <t xml:space="preserve">Z0013798</t>
        </is>
      </c>
      <c s="5" t="inlineStr" r="B17752">
        <is>
          <t xml:space="preserve">CONSTRUCTION LAYOUT</t>
        </is>
      </c>
      <c s="5" t="inlineStr" r="C17752">
        <is>
          <t xml:space="preserve">L SUM  </t>
        </is>
      </c>
      <c s="6" r="D17752">
        <v>1.000</v>
      </c>
      <c s="7" r="E17752">
        <v>1</v>
      </c>
      <c s="8" t="inlineStr" r="F17752">
        <is>
          <t xml:space="preserve">62W80</t>
        </is>
      </c>
      <c s="8" t="inlineStr" r="G17752">
        <is>
          <t xml:space="preserve">014</t>
        </is>
      </c>
      <c s="9" r="H17752">
        <v>7500.0000</v>
      </c>
      <c s="8" t="inlineStr" r="I17752">
        <is>
          <t xml:space="preserve"/>
        </is>
      </c>
      <c s="8" t="inlineStr" r="J17752">
        <is>
          <t xml:space="preserve"> DuPage</t>
        </is>
      </c>
    </row>
    <row r="17753" ht="20.25" customHeight="0">
      <c s="5" t="inlineStr" r="A17753">
        <is>
          <t xml:space="preserve">Z0013798</t>
        </is>
      </c>
      <c s="5" t="inlineStr" r="B17753">
        <is>
          <t xml:space="preserve">CONSTRUCTION LAYOUT</t>
        </is>
      </c>
      <c s="5" t="inlineStr" r="C17753">
        <is>
          <t xml:space="preserve">L SUM  </t>
        </is>
      </c>
      <c s="6" r="D17753">
        <v>1.000</v>
      </c>
      <c s="7" r="E17753">
        <v>1</v>
      </c>
      <c s="8" t="inlineStr" r="F17753">
        <is>
          <t xml:space="preserve">62W80</t>
        </is>
      </c>
      <c s="8" t="inlineStr" r="G17753">
        <is>
          <t xml:space="preserve">014</t>
        </is>
      </c>
      <c s="9" r="H17753">
        <v>10000.0000</v>
      </c>
      <c s="8" t="inlineStr" r="I17753">
        <is>
          <t xml:space="preserve"/>
        </is>
      </c>
      <c s="8" t="inlineStr" r="J17753">
        <is>
          <t xml:space="preserve"> DuPage</t>
        </is>
      </c>
    </row>
    <row r="17754" ht="20.25" customHeight="0">
      <c s="5" t="inlineStr" r="A17754">
        <is>
          <t xml:space="preserve">Z0013798</t>
        </is>
      </c>
      <c s="5" t="inlineStr" r="B17754">
        <is>
          <t xml:space="preserve">CONSTRUCTION LAYOUT</t>
        </is>
      </c>
      <c s="5" t="inlineStr" r="C17754">
        <is>
          <t xml:space="preserve">L SUM  </t>
        </is>
      </c>
      <c s="6" r="D17754">
        <v>1.000</v>
      </c>
      <c s="7" r="E17754">
        <v>1</v>
      </c>
      <c s="8" t="inlineStr" r="F17754">
        <is>
          <t xml:space="preserve">62W80</t>
        </is>
      </c>
      <c s="8" t="inlineStr" r="G17754">
        <is>
          <t xml:space="preserve">014</t>
        </is>
      </c>
      <c s="9" r="H17754">
        <v>12150.0000</v>
      </c>
      <c s="8" t="inlineStr" r="I17754">
        <is>
          <t xml:space="preserve"/>
        </is>
      </c>
      <c s="8" t="inlineStr" r="J17754">
        <is>
          <t xml:space="preserve"> DuPage</t>
        </is>
      </c>
    </row>
    <row r="17755" ht="20.25" customHeight="0">
      <c s="5" t="inlineStr" r="A17755">
        <is>
          <t xml:space="preserve">Z0013798</t>
        </is>
      </c>
      <c s="5" t="inlineStr" r="B17755">
        <is>
          <t xml:space="preserve">CONSTRUCTION LAYOUT</t>
        </is>
      </c>
      <c s="5" t="inlineStr" r="C17755">
        <is>
          <t xml:space="preserve">L SUM  </t>
        </is>
      </c>
      <c s="6" r="D17755">
        <v>1.000</v>
      </c>
      <c s="7" r="E17755">
        <v>1</v>
      </c>
      <c s="8" t="inlineStr" r="F17755">
        <is>
          <t xml:space="preserve">62W88</t>
        </is>
      </c>
      <c s="8" t="inlineStr" r="G17755">
        <is>
          <t xml:space="preserve">015</t>
        </is>
      </c>
      <c s="9" r="H17755">
        <v>43629.0000</v>
      </c>
      <c s="8" t="inlineStr" r="I17755">
        <is>
          <t xml:space="preserve">Y</t>
        </is>
      </c>
      <c s="8" t="inlineStr" r="J17755">
        <is>
          <t xml:space="preserve"> Cook</t>
        </is>
      </c>
    </row>
    <row r="17756" ht="20.25" customHeight="0">
      <c s="5" t="inlineStr" r="A17756">
        <is>
          <t xml:space="preserve">Z0013798</t>
        </is>
      </c>
      <c s="5" t="inlineStr" r="B17756">
        <is>
          <t xml:space="preserve">CONSTRUCTION LAYOUT</t>
        </is>
      </c>
      <c s="5" t="inlineStr" r="C17756">
        <is>
          <t xml:space="preserve">L SUM  </t>
        </is>
      </c>
      <c s="6" r="D17756">
        <v>1.000</v>
      </c>
      <c s="7" r="E17756">
        <v>1</v>
      </c>
      <c s="8" t="inlineStr" r="F17756">
        <is>
          <t xml:space="preserve">62W88</t>
        </is>
      </c>
      <c s="8" t="inlineStr" r="G17756">
        <is>
          <t xml:space="preserve">015</t>
        </is>
      </c>
      <c s="9" r="H17756">
        <v>5000.0000</v>
      </c>
      <c s="8" t="inlineStr" r="I17756">
        <is>
          <t xml:space="preserve"/>
        </is>
      </c>
      <c s="8" t="inlineStr" r="J17756">
        <is>
          <t xml:space="preserve"> Cook</t>
        </is>
      </c>
    </row>
    <row r="17757" ht="20.25" customHeight="0">
      <c s="5" t="inlineStr" r="A17757">
        <is>
          <t xml:space="preserve">Z0013798</t>
        </is>
      </c>
      <c s="5" t="inlineStr" r="B17757">
        <is>
          <t xml:space="preserve">CONSTRUCTION LAYOUT</t>
        </is>
      </c>
      <c s="5" t="inlineStr" r="C17757">
        <is>
          <t xml:space="preserve">L SUM  </t>
        </is>
      </c>
      <c s="6" r="D17757">
        <v>1.000</v>
      </c>
      <c s="7" r="E17757">
        <v>1</v>
      </c>
      <c s="8" t="inlineStr" r="F17757">
        <is>
          <t xml:space="preserve">62W88</t>
        </is>
      </c>
      <c s="8" t="inlineStr" r="G17757">
        <is>
          <t xml:space="preserve">015</t>
        </is>
      </c>
      <c s="9" r="H17757">
        <v>7500.0000</v>
      </c>
      <c s="8" t="inlineStr" r="I17757">
        <is>
          <t xml:space="preserve"/>
        </is>
      </c>
      <c s="8" t="inlineStr" r="J17757">
        <is>
          <t xml:space="preserve"> Cook</t>
        </is>
      </c>
    </row>
    <row r="17758" ht="20.25" customHeight="0">
      <c s="5" t="inlineStr" r="A17758">
        <is>
          <t xml:space="preserve">Z0013798</t>
        </is>
      </c>
      <c s="5" t="inlineStr" r="B17758">
        <is>
          <t xml:space="preserve">CONSTRUCTION LAYOUT</t>
        </is>
      </c>
      <c s="5" t="inlineStr" r="C17758">
        <is>
          <t xml:space="preserve">L SUM  </t>
        </is>
      </c>
      <c s="6" r="D17758">
        <v>1.000</v>
      </c>
      <c s="7" r="E17758">
        <v>1</v>
      </c>
      <c s="8" t="inlineStr" r="F17758">
        <is>
          <t xml:space="preserve">62W88</t>
        </is>
      </c>
      <c s="8" t="inlineStr" r="G17758">
        <is>
          <t xml:space="preserve">015</t>
        </is>
      </c>
      <c s="9" r="H17758">
        <v>10500.0000</v>
      </c>
      <c s="8" t="inlineStr" r="I17758">
        <is>
          <t xml:space="preserve"/>
        </is>
      </c>
      <c s="8" t="inlineStr" r="J17758">
        <is>
          <t xml:space="preserve"> Cook</t>
        </is>
      </c>
    </row>
    <row r="17759" ht="20.25" customHeight="0">
      <c s="5" t="inlineStr" r="A17759">
        <is>
          <t xml:space="preserve">Z0013798</t>
        </is>
      </c>
      <c s="5" t="inlineStr" r="B17759">
        <is>
          <t xml:space="preserve">CONSTRUCTION LAYOUT</t>
        </is>
      </c>
      <c s="5" t="inlineStr" r="C17759">
        <is>
          <t xml:space="preserve">L SUM  </t>
        </is>
      </c>
      <c s="6" r="D17759">
        <v>1.000</v>
      </c>
      <c s="7" r="E17759">
        <v>1</v>
      </c>
      <c s="8" t="inlineStr" r="F17759">
        <is>
          <t xml:space="preserve">62W88</t>
        </is>
      </c>
      <c s="8" t="inlineStr" r="G17759">
        <is>
          <t xml:space="preserve">015</t>
        </is>
      </c>
      <c s="9" r="H17759">
        <v>10500.0000</v>
      </c>
      <c s="8" t="inlineStr" r="I17759">
        <is>
          <t xml:space="preserve"/>
        </is>
      </c>
      <c s="8" t="inlineStr" r="J17759">
        <is>
          <t xml:space="preserve"> Cook</t>
        </is>
      </c>
    </row>
    <row r="17760" ht="20.25" customHeight="0">
      <c s="5" t="inlineStr" r="A17760">
        <is>
          <t xml:space="preserve">Z0013798</t>
        </is>
      </c>
      <c s="5" t="inlineStr" r="B17760">
        <is>
          <t xml:space="preserve">CONSTRUCTION LAYOUT</t>
        </is>
      </c>
      <c s="5" t="inlineStr" r="C17760">
        <is>
          <t xml:space="preserve">L SUM  </t>
        </is>
      </c>
      <c s="6" r="D17760">
        <v>1.000</v>
      </c>
      <c s="7" r="E17760">
        <v>1</v>
      </c>
      <c s="8" t="inlineStr" r="F17760">
        <is>
          <t xml:space="preserve">62W88</t>
        </is>
      </c>
      <c s="8" t="inlineStr" r="G17760">
        <is>
          <t xml:space="preserve">015</t>
        </is>
      </c>
      <c s="9" r="H17760">
        <v>13000.0000</v>
      </c>
      <c s="8" t="inlineStr" r="I17760">
        <is>
          <t xml:space="preserve"/>
        </is>
      </c>
      <c s="8" t="inlineStr" r="J17760">
        <is>
          <t xml:space="preserve"> Cook</t>
        </is>
      </c>
    </row>
    <row r="17761" ht="20.25" customHeight="0">
      <c s="5" t="inlineStr" r="A17761">
        <is>
          <t xml:space="preserve">Z0013798</t>
        </is>
      </c>
      <c s="5" t="inlineStr" r="B17761">
        <is>
          <t xml:space="preserve">CONSTRUCTION LAYOUT</t>
        </is>
      </c>
      <c s="5" t="inlineStr" r="C17761">
        <is>
          <t xml:space="preserve">L SUM  </t>
        </is>
      </c>
      <c s="6" r="D17761">
        <v>1.000</v>
      </c>
      <c s="7" r="E17761">
        <v>1</v>
      </c>
      <c s="8" t="inlineStr" r="F17761">
        <is>
          <t xml:space="preserve">62W88</t>
        </is>
      </c>
      <c s="8" t="inlineStr" r="G17761">
        <is>
          <t xml:space="preserve">015</t>
        </is>
      </c>
      <c s="9" r="H17761">
        <v>13528.5800</v>
      </c>
      <c s="8" t="inlineStr" r="I17761">
        <is>
          <t xml:space="preserve"/>
        </is>
      </c>
      <c s="8" t="inlineStr" r="J17761">
        <is>
          <t xml:space="preserve"> Cook</t>
        </is>
      </c>
    </row>
    <row r="17762" ht="20.25" customHeight="0">
      <c s="5" t="inlineStr" r="A17762">
        <is>
          <t xml:space="preserve">Z0013798</t>
        </is>
      </c>
      <c s="5" t="inlineStr" r="B17762">
        <is>
          <t xml:space="preserve">CONSTRUCTION LAYOUT</t>
        </is>
      </c>
      <c s="5" t="inlineStr" r="C17762">
        <is>
          <t xml:space="preserve">L SUM  </t>
        </is>
      </c>
      <c s="6" r="D17762">
        <v>1.000</v>
      </c>
      <c s="7" r="E17762">
        <v>1</v>
      </c>
      <c s="8" t="inlineStr" r="F17762">
        <is>
          <t xml:space="preserve">62W88</t>
        </is>
      </c>
      <c s="8" t="inlineStr" r="G17762">
        <is>
          <t xml:space="preserve">015</t>
        </is>
      </c>
      <c s="9" r="H17762">
        <v>15000.0000</v>
      </c>
      <c s="8" t="inlineStr" r="I17762">
        <is>
          <t xml:space="preserve"/>
        </is>
      </c>
      <c s="8" t="inlineStr" r="J17762">
        <is>
          <t xml:space="preserve"> Cook</t>
        </is>
      </c>
    </row>
    <row r="17763" ht="20.25" customHeight="0">
      <c s="5" t="inlineStr" r="A17763">
        <is>
          <t xml:space="preserve">Z0013798</t>
        </is>
      </c>
      <c s="5" t="inlineStr" r="B17763">
        <is>
          <t xml:space="preserve">CONSTRUCTION LAYOUT</t>
        </is>
      </c>
      <c s="5" t="inlineStr" r="C17763">
        <is>
          <t xml:space="preserve">L SUM  </t>
        </is>
      </c>
      <c s="6" r="D17763">
        <v>1.000</v>
      </c>
      <c s="7" r="E17763">
        <v>1</v>
      </c>
      <c s="8" t="inlineStr" r="F17763">
        <is>
          <t xml:space="preserve">62W88</t>
        </is>
      </c>
      <c s="8" t="inlineStr" r="G17763">
        <is>
          <t xml:space="preserve">015</t>
        </is>
      </c>
      <c s="9" r="H17763">
        <v>18500.0000</v>
      </c>
      <c s="8" t="inlineStr" r="I17763">
        <is>
          <t xml:space="preserve"/>
        </is>
      </c>
      <c s="8" t="inlineStr" r="J17763">
        <is>
          <t xml:space="preserve"> Cook</t>
        </is>
      </c>
    </row>
    <row r="17764" ht="20.25" customHeight="0">
      <c s="5" t="inlineStr" r="A17764">
        <is>
          <t xml:space="preserve">Z0013798</t>
        </is>
      </c>
      <c s="5" t="inlineStr" r="B17764">
        <is>
          <t xml:space="preserve">CONSTRUCTION LAYOUT</t>
        </is>
      </c>
      <c s="5" t="inlineStr" r="C17764">
        <is>
          <t xml:space="preserve">L SUM  </t>
        </is>
      </c>
      <c s="6" r="D17764">
        <v>1.000</v>
      </c>
      <c s="7" r="E17764">
        <v>1</v>
      </c>
      <c s="8" t="inlineStr" r="F17764">
        <is>
          <t xml:space="preserve">62W94</t>
        </is>
      </c>
      <c s="8" t="inlineStr" r="G17764">
        <is>
          <t xml:space="preserve">016</t>
        </is>
      </c>
      <c s="9" r="H17764">
        <v>20000.0000</v>
      </c>
      <c s="8" t="inlineStr" r="I17764">
        <is>
          <t xml:space="preserve">Y</t>
        </is>
      </c>
      <c s="8" t="inlineStr" r="J17764">
        <is>
          <t xml:space="preserve">Various</t>
        </is>
      </c>
    </row>
    <row r="17765" ht="20.25" customHeight="0">
      <c s="5" t="inlineStr" r="A17765">
        <is>
          <t xml:space="preserve">Z0013798</t>
        </is>
      </c>
      <c s="5" t="inlineStr" r="B17765">
        <is>
          <t xml:space="preserve">CONSTRUCTION LAYOUT</t>
        </is>
      </c>
      <c s="5" t="inlineStr" r="C17765">
        <is>
          <t xml:space="preserve">L SUM  </t>
        </is>
      </c>
      <c s="6" r="D17765">
        <v>1.000</v>
      </c>
      <c s="7" r="E17765">
        <v>1</v>
      </c>
      <c s="8" t="inlineStr" r="F17765">
        <is>
          <t xml:space="preserve">62W94</t>
        </is>
      </c>
      <c s="8" t="inlineStr" r="G17765">
        <is>
          <t xml:space="preserve">016</t>
        </is>
      </c>
      <c s="9" r="H17765">
        <v>25000.0000</v>
      </c>
      <c s="8" t="inlineStr" r="I17765">
        <is>
          <t xml:space="preserve"/>
        </is>
      </c>
      <c s="8" t="inlineStr" r="J17765">
        <is>
          <t xml:space="preserve">Various</t>
        </is>
      </c>
    </row>
    <row r="17766" ht="20.25" customHeight="0">
      <c s="5" t="inlineStr" r="A17766">
        <is>
          <t xml:space="preserve">Z0013798</t>
        </is>
      </c>
      <c s="5" t="inlineStr" r="B17766">
        <is>
          <t xml:space="preserve">CONSTRUCTION LAYOUT</t>
        </is>
      </c>
      <c s="5" t="inlineStr" r="C17766">
        <is>
          <t xml:space="preserve">L SUM  </t>
        </is>
      </c>
      <c s="6" r="D17766">
        <v>1.000</v>
      </c>
      <c s="7" r="E17766">
        <v>1</v>
      </c>
      <c s="8" t="inlineStr" r="F17766">
        <is>
          <t xml:space="preserve">62X41</t>
        </is>
      </c>
      <c s="8" t="inlineStr" r="G17766">
        <is>
          <t xml:space="preserve">071</t>
        </is>
      </c>
      <c s="9" r="H17766">
        <v>16000.0000</v>
      </c>
      <c s="8" t="inlineStr" r="I17766">
        <is>
          <t xml:space="preserve">Y</t>
        </is>
      </c>
      <c s="8" t="inlineStr" r="J17766">
        <is>
          <t xml:space="preserve">Various</t>
        </is>
      </c>
    </row>
    <row r="17767" ht="20.25" customHeight="0">
      <c s="5" t="inlineStr" r="A17767">
        <is>
          <t xml:space="preserve">Z0013798</t>
        </is>
      </c>
      <c s="5" t="inlineStr" r="B17767">
        <is>
          <t xml:space="preserve">CONSTRUCTION LAYOUT</t>
        </is>
      </c>
      <c s="5" t="inlineStr" r="C17767">
        <is>
          <t xml:space="preserve">L SUM  </t>
        </is>
      </c>
      <c s="6" r="D17767">
        <v>1.000</v>
      </c>
      <c s="7" r="E17767">
        <v>1</v>
      </c>
      <c s="8" t="inlineStr" r="F17767">
        <is>
          <t xml:space="preserve">62X41</t>
        </is>
      </c>
      <c s="8" t="inlineStr" r="G17767">
        <is>
          <t xml:space="preserve">071</t>
        </is>
      </c>
      <c s="9" r="H17767">
        <v>46200.0000</v>
      </c>
      <c s="8" t="inlineStr" r="I17767">
        <is>
          <t xml:space="preserve"/>
        </is>
      </c>
      <c s="8" t="inlineStr" r="J17767">
        <is>
          <t xml:space="preserve">Various</t>
        </is>
      </c>
    </row>
    <row r="17768" ht="20.25" customHeight="0">
      <c s="5" t="inlineStr" r="A17768">
        <is>
          <t xml:space="preserve">Z0013798</t>
        </is>
      </c>
      <c s="5" t="inlineStr" r="B17768">
        <is>
          <t xml:space="preserve">CONSTRUCTION LAYOUT</t>
        </is>
      </c>
      <c s="5" t="inlineStr" r="C17768">
        <is>
          <t xml:space="preserve">L SUM  </t>
        </is>
      </c>
      <c s="6" r="D17768">
        <v>1.000</v>
      </c>
      <c s="7" r="E17768">
        <v>4</v>
      </c>
      <c s="8" t="inlineStr" r="F17768">
        <is>
          <t xml:space="preserve">68J41</t>
        </is>
      </c>
      <c s="8" t="inlineStr" r="G17768">
        <is>
          <t xml:space="preserve">032</t>
        </is>
      </c>
      <c s="9" r="H17768">
        <v>24910.0000</v>
      </c>
      <c s="8" t="inlineStr" r="I17768">
        <is>
          <t xml:space="preserve">Y</t>
        </is>
      </c>
      <c s="8" t="inlineStr" r="J17768">
        <is>
          <t xml:space="preserve"> Tazewell</t>
        </is>
      </c>
    </row>
    <row r="17769" ht="20.25" customHeight="0">
      <c s="5" t="inlineStr" r="A17769">
        <is>
          <t xml:space="preserve">Z0013798</t>
        </is>
      </c>
      <c s="5" t="inlineStr" r="B17769">
        <is>
          <t xml:space="preserve">CONSTRUCTION LAYOUT</t>
        </is>
      </c>
      <c s="5" t="inlineStr" r="C17769">
        <is>
          <t xml:space="preserve">L SUM  </t>
        </is>
      </c>
      <c s="6" r="D17769">
        <v>1.000</v>
      </c>
      <c s="7" r="E17769">
        <v>5</v>
      </c>
      <c s="8" t="inlineStr" r="F17769">
        <is>
          <t xml:space="preserve">70H41</t>
        </is>
      </c>
      <c s="8" t="inlineStr" r="G17769">
        <is>
          <t xml:space="preserve">033</t>
        </is>
      </c>
      <c s="9" r="H17769">
        <v>555.5500</v>
      </c>
      <c s="8" t="inlineStr" r="I17769">
        <is>
          <t xml:space="preserve">Y</t>
        </is>
      </c>
      <c s="8" t="inlineStr" r="J17769">
        <is>
          <t xml:space="preserve">Various</t>
        </is>
      </c>
    </row>
    <row r="17770" ht="20.25" customHeight="0">
      <c s="5" t="inlineStr" r="A17770">
        <is>
          <t xml:space="preserve">Z0013798</t>
        </is>
      </c>
      <c s="5" t="inlineStr" r="B17770">
        <is>
          <t xml:space="preserve">CONSTRUCTION LAYOUT</t>
        </is>
      </c>
      <c s="5" t="inlineStr" r="C17770">
        <is>
          <t xml:space="preserve">L SUM  </t>
        </is>
      </c>
      <c s="6" r="D17770">
        <v>1.000</v>
      </c>
      <c s="7" r="E17770">
        <v>5</v>
      </c>
      <c s="8" t="inlineStr" r="F17770">
        <is>
          <t xml:space="preserve">70H41</t>
        </is>
      </c>
      <c s="8" t="inlineStr" r="G17770">
        <is>
          <t xml:space="preserve">033</t>
        </is>
      </c>
      <c s="9" r="H17770">
        <v>250.0000</v>
      </c>
      <c s="8" t="inlineStr" r="I17770">
        <is>
          <t xml:space="preserve"/>
        </is>
      </c>
      <c s="8" t="inlineStr" r="J17770">
        <is>
          <t xml:space="preserve">Various</t>
        </is>
      </c>
    </row>
    <row r="17771" ht="20.25" customHeight="0">
      <c s="5" t="inlineStr" r="A17771">
        <is>
          <t xml:space="preserve">Z0013798</t>
        </is>
      </c>
      <c s="5" t="inlineStr" r="B17771">
        <is>
          <t xml:space="preserve">CONSTRUCTION LAYOUT</t>
        </is>
      </c>
      <c s="5" t="inlineStr" r="C17771">
        <is>
          <t xml:space="preserve">L SUM  </t>
        </is>
      </c>
      <c s="6" r="D17771">
        <v>1.000</v>
      </c>
      <c s="7" r="E17771">
        <v>5</v>
      </c>
      <c s="8" t="inlineStr" r="F17771">
        <is>
          <t xml:space="preserve">70H41</t>
        </is>
      </c>
      <c s="8" t="inlineStr" r="G17771">
        <is>
          <t xml:space="preserve">033</t>
        </is>
      </c>
      <c s="9" r="H17771">
        <v>2030.0000</v>
      </c>
      <c s="8" t="inlineStr" r="I17771">
        <is>
          <t xml:space="preserve"/>
        </is>
      </c>
      <c s="8" t="inlineStr" r="J17771">
        <is>
          <t xml:space="preserve">Various</t>
        </is>
      </c>
    </row>
    <row r="17772" ht="20.25" customHeight="0">
      <c s="5" t="inlineStr" r="A17772">
        <is>
          <t xml:space="preserve">Z0013798</t>
        </is>
      </c>
      <c s="5" t="inlineStr" r="B17772">
        <is>
          <t xml:space="preserve">CONSTRUCTION LAYOUT</t>
        </is>
      </c>
      <c s="5" t="inlineStr" r="C17772">
        <is>
          <t xml:space="preserve">L SUM  </t>
        </is>
      </c>
      <c s="6" r="D17772">
        <v>1.000</v>
      </c>
      <c s="7" r="E17772">
        <v>5</v>
      </c>
      <c s="8" t="inlineStr" r="F17772">
        <is>
          <t xml:space="preserve">70H41</t>
        </is>
      </c>
      <c s="8" t="inlineStr" r="G17772">
        <is>
          <t xml:space="preserve">033</t>
        </is>
      </c>
      <c s="9" r="H17772">
        <v>6000.0000</v>
      </c>
      <c s="8" t="inlineStr" r="I17772">
        <is>
          <t xml:space="preserve"/>
        </is>
      </c>
      <c s="8" t="inlineStr" r="J17772">
        <is>
          <t xml:space="preserve">Various</t>
        </is>
      </c>
    </row>
    <row r="17773" ht="20.25" customHeight="0">
      <c s="5" t="inlineStr" r="A17773">
        <is>
          <t xml:space="preserve">Z0013798</t>
        </is>
      </c>
      <c s="5" t="inlineStr" r="B17773">
        <is>
          <t xml:space="preserve">CONSTRUCTION LAYOUT</t>
        </is>
      </c>
      <c s="5" t="inlineStr" r="C17773">
        <is>
          <t xml:space="preserve">L SUM  </t>
        </is>
      </c>
      <c s="6" r="D17773">
        <v>1.000</v>
      </c>
      <c s="7" r="E17773">
        <v>6</v>
      </c>
      <c s="8" t="inlineStr" r="F17773">
        <is>
          <t xml:space="preserve">72994</t>
        </is>
      </c>
      <c s="8" t="inlineStr" r="G17773">
        <is>
          <t xml:space="preserve">038</t>
        </is>
      </c>
      <c s="9" r="H17773">
        <v>9500.0000</v>
      </c>
      <c s="8" t="inlineStr" r="I17773">
        <is>
          <t xml:space="preserve">Y</t>
        </is>
      </c>
      <c s="8" t="inlineStr" r="J17773">
        <is>
          <t xml:space="preserve"> Christian</t>
        </is>
      </c>
    </row>
    <row r="17774" ht="20.25" customHeight="0">
      <c s="5" t="inlineStr" r="A17774">
        <is>
          <t xml:space="preserve">Z0013798</t>
        </is>
      </c>
      <c s="5" t="inlineStr" r="B17774">
        <is>
          <t xml:space="preserve">CONSTRUCTION LAYOUT</t>
        </is>
      </c>
      <c s="5" t="inlineStr" r="C17774">
        <is>
          <t xml:space="preserve">L SUM  </t>
        </is>
      </c>
      <c s="6" r="D17774">
        <v>1.000</v>
      </c>
      <c s="7" r="E17774">
        <v>6</v>
      </c>
      <c s="8" t="inlineStr" r="F17774">
        <is>
          <t xml:space="preserve">72994</t>
        </is>
      </c>
      <c s="8" t="inlineStr" r="G17774">
        <is>
          <t xml:space="preserve">038</t>
        </is>
      </c>
      <c s="9" r="H17774">
        <v>12000.0000</v>
      </c>
      <c s="8" t="inlineStr" r="I17774">
        <is>
          <t xml:space="preserve"/>
        </is>
      </c>
      <c s="8" t="inlineStr" r="J17774">
        <is>
          <t xml:space="preserve"> Christian</t>
        </is>
      </c>
    </row>
    <row r="17775" ht="20.25" customHeight="0">
      <c s="5" t="inlineStr" r="A17775">
        <is>
          <t xml:space="preserve">Z0013798</t>
        </is>
      </c>
      <c s="5" t="inlineStr" r="B17775">
        <is>
          <t xml:space="preserve">CONSTRUCTION LAYOUT</t>
        </is>
      </c>
      <c s="5" t="inlineStr" r="C17775">
        <is>
          <t xml:space="preserve">L SUM  </t>
        </is>
      </c>
      <c s="6" r="D17775">
        <v>1.000</v>
      </c>
      <c s="7" r="E17775">
        <v>6</v>
      </c>
      <c s="8" t="inlineStr" r="F17775">
        <is>
          <t xml:space="preserve">72994</t>
        </is>
      </c>
      <c s="8" t="inlineStr" r="G17775">
        <is>
          <t xml:space="preserve">038</t>
        </is>
      </c>
      <c s="9" r="H17775">
        <v>13876.0500</v>
      </c>
      <c s="8" t="inlineStr" r="I17775">
        <is>
          <t xml:space="preserve"/>
        </is>
      </c>
      <c s="8" t="inlineStr" r="J17775">
        <is>
          <t xml:space="preserve"> Christian</t>
        </is>
      </c>
    </row>
    <row r="17776" ht="20.25" customHeight="0">
      <c s="5" t="inlineStr" r="A17776">
        <is>
          <t xml:space="preserve">Z0013798</t>
        </is>
      </c>
      <c s="5" t="inlineStr" r="B17776">
        <is>
          <t xml:space="preserve">CONSTRUCTION LAYOUT</t>
        </is>
      </c>
      <c s="5" t="inlineStr" r="C17776">
        <is>
          <t xml:space="preserve">L SUM  </t>
        </is>
      </c>
      <c s="6" r="D17776">
        <v>1.000</v>
      </c>
      <c s="7" r="E17776">
        <v>6</v>
      </c>
      <c s="8" t="inlineStr" r="F17776">
        <is>
          <t xml:space="preserve">72994</t>
        </is>
      </c>
      <c s="8" t="inlineStr" r="G17776">
        <is>
          <t xml:space="preserve">038</t>
        </is>
      </c>
      <c s="9" r="H17776">
        <v>23450.0000</v>
      </c>
      <c s="8" t="inlineStr" r="I17776">
        <is>
          <t xml:space="preserve"/>
        </is>
      </c>
      <c s="8" t="inlineStr" r="J17776">
        <is>
          <t xml:space="preserve"> Christian</t>
        </is>
      </c>
    </row>
    <row r="17777" ht="20.25" customHeight="0">
      <c s="5" t="inlineStr" r="A17777">
        <is>
          <t xml:space="preserve">Z0013798</t>
        </is>
      </c>
      <c s="5" t="inlineStr" r="B17777">
        <is>
          <t xml:space="preserve">CONSTRUCTION LAYOUT</t>
        </is>
      </c>
      <c s="5" t="inlineStr" r="C17777">
        <is>
          <t xml:space="preserve">L SUM  </t>
        </is>
      </c>
      <c s="6" r="D17777">
        <v>1.000</v>
      </c>
      <c s="7" r="E17777">
        <v>8</v>
      </c>
      <c s="8" t="inlineStr" r="F17777">
        <is>
          <t xml:space="preserve">76R46</t>
        </is>
      </c>
      <c s="8" t="inlineStr" r="G17777">
        <is>
          <t xml:space="preserve">051</t>
        </is>
      </c>
      <c s="9" r="H17777">
        <v>20000.0000</v>
      </c>
      <c s="8" t="inlineStr" r="I17777">
        <is>
          <t xml:space="preserve">Y</t>
        </is>
      </c>
      <c s="8" t="inlineStr" r="J17777">
        <is>
          <t xml:space="preserve"> Madison</t>
        </is>
      </c>
    </row>
    <row r="17778" ht="20.25" customHeight="0">
      <c s="5" t="inlineStr" r="A17778">
        <is>
          <t xml:space="preserve">Z0013798</t>
        </is>
      </c>
      <c s="5" t="inlineStr" r="B17778">
        <is>
          <t xml:space="preserve">CONSTRUCTION LAYOUT</t>
        </is>
      </c>
      <c s="5" t="inlineStr" r="C17778">
        <is>
          <t xml:space="preserve">L SUM  </t>
        </is>
      </c>
      <c s="6" r="D17778">
        <v>1.000</v>
      </c>
      <c s="7" r="E17778">
        <v>8</v>
      </c>
      <c s="8" t="inlineStr" r="F17778">
        <is>
          <t xml:space="preserve">76R46</t>
        </is>
      </c>
      <c s="8" t="inlineStr" r="G17778">
        <is>
          <t xml:space="preserve">051</t>
        </is>
      </c>
      <c s="9" r="H17778">
        <v>35000.0000</v>
      </c>
      <c s="8" t="inlineStr" r="I17778">
        <is>
          <t xml:space="preserve"/>
        </is>
      </c>
      <c s="8" t="inlineStr" r="J17778">
        <is>
          <t xml:space="preserve"> Madison</t>
        </is>
      </c>
    </row>
    <row r="17779" ht="20.25" customHeight="0">
      <c s="5" t="inlineStr" r="A17779">
        <is>
          <t xml:space="preserve">Z0013798</t>
        </is>
      </c>
      <c s="5" t="inlineStr" r="B17779">
        <is>
          <t xml:space="preserve">CONSTRUCTION LAYOUT</t>
        </is>
      </c>
      <c s="5" t="inlineStr" r="C17779">
        <is>
          <t xml:space="preserve">L SUM  </t>
        </is>
      </c>
      <c s="6" r="D17779">
        <v>1.000</v>
      </c>
      <c s="7" r="E17779">
        <v>8</v>
      </c>
      <c s="8" t="inlineStr" r="F17779">
        <is>
          <t xml:space="preserve">76R46</t>
        </is>
      </c>
      <c s="8" t="inlineStr" r="G17779">
        <is>
          <t xml:space="preserve">051</t>
        </is>
      </c>
      <c s="9" r="H17779">
        <v>50000.0000</v>
      </c>
      <c s="8" t="inlineStr" r="I17779">
        <is>
          <t xml:space="preserve"/>
        </is>
      </c>
      <c s="8" t="inlineStr" r="J17779">
        <is>
          <t xml:space="preserve"> Madison</t>
        </is>
      </c>
    </row>
    <row r="17780" ht="20.25" customHeight="0">
      <c s="5" t="inlineStr" r="A17780">
        <is>
          <t xml:space="preserve">Z0013798</t>
        </is>
      </c>
      <c s="5" t="inlineStr" r="B17780">
        <is>
          <t xml:space="preserve">CONSTRUCTION LAYOUT</t>
        </is>
      </c>
      <c s="5" t="inlineStr" r="C17780">
        <is>
          <t xml:space="preserve">L SUM  </t>
        </is>
      </c>
      <c s="6" r="D17780">
        <v>1.000</v>
      </c>
      <c s="7" r="E17780">
        <v>9</v>
      </c>
      <c s="8" t="inlineStr" r="F17780">
        <is>
          <t xml:space="preserve">78972</t>
        </is>
      </c>
      <c s="8" t="inlineStr" r="G17780">
        <is>
          <t xml:space="preserve">060</t>
        </is>
      </c>
      <c s="9" r="H17780">
        <v>38275.4000</v>
      </c>
      <c s="8" t="inlineStr" r="I17780">
        <is>
          <t xml:space="preserve">Y</t>
        </is>
      </c>
      <c s="8" t="inlineStr" r="J17780">
        <is>
          <t xml:space="preserve"> Massac</t>
        </is>
      </c>
    </row>
    <row r="17781" ht="20.25" customHeight="0">
      <c s="5" t="inlineStr" r="A17781">
        <is>
          <t xml:space="preserve">Z0013798</t>
        </is>
      </c>
      <c s="5" t="inlineStr" r="B17781">
        <is>
          <t xml:space="preserve">CONSTRUCTION LAYOUT</t>
        </is>
      </c>
      <c s="5" t="inlineStr" r="C17781">
        <is>
          <t xml:space="preserve">L SUM  </t>
        </is>
      </c>
      <c s="6" r="D17781">
        <v>1.000</v>
      </c>
      <c s="7" r="E17781">
        <v>9</v>
      </c>
      <c s="8" t="inlineStr" r="F17781">
        <is>
          <t xml:space="preserve">78972</t>
        </is>
      </c>
      <c s="8" t="inlineStr" r="G17781">
        <is>
          <t xml:space="preserve">060</t>
        </is>
      </c>
      <c s="9" r="H17781">
        <v>330000.0000</v>
      </c>
      <c s="8" t="inlineStr" r="I17781">
        <is>
          <t xml:space="preserve"/>
        </is>
      </c>
      <c s="8" t="inlineStr" r="J17781">
        <is>
          <t xml:space="preserve"> Massac</t>
        </is>
      </c>
    </row>
    <row r="17782" ht="20.25" customHeight="0">
      <c s="5" t="inlineStr" r="A17782">
        <is>
          <t xml:space="preserve">Z0013798</t>
        </is>
      </c>
      <c s="5" t="inlineStr" r="B17782">
        <is>
          <t xml:space="preserve">CONSTRUCTION LAYOUT</t>
        </is>
      </c>
      <c s="5" t="inlineStr" r="C17782">
        <is>
          <t xml:space="preserve">L SUM  </t>
        </is>
      </c>
      <c s="6" r="D17782">
        <v>1.000</v>
      </c>
      <c s="7" r="E17782">
        <v>4</v>
      </c>
      <c s="8" t="inlineStr" r="F17782">
        <is>
          <t xml:space="preserve">89803</t>
        </is>
      </c>
      <c s="8" t="inlineStr" r="G17782">
        <is>
          <t xml:space="preserve">072</t>
        </is>
      </c>
      <c s="9" r="H17782">
        <v>1450.0700</v>
      </c>
      <c s="8" t="inlineStr" r="I17782">
        <is>
          <t xml:space="preserve">Y</t>
        </is>
      </c>
      <c s="8" t="inlineStr" r="J17782">
        <is>
          <t xml:space="preserve"> Tazewell</t>
        </is>
      </c>
    </row>
    <row r="17783" ht="20.25" customHeight="0">
      <c s="5" t="inlineStr" r="A17783">
        <is>
          <t xml:space="preserve">Z0013798</t>
        </is>
      </c>
      <c s="5" t="inlineStr" r="B17783">
        <is>
          <t xml:space="preserve">CONSTRUCTION LAYOUT</t>
        </is>
      </c>
      <c s="5" t="inlineStr" r="C17783">
        <is>
          <t xml:space="preserve">L SUM  </t>
        </is>
      </c>
      <c s="6" r="D17783">
        <v>1.000</v>
      </c>
      <c s="7" r="E17783">
        <v>4</v>
      </c>
      <c s="8" t="inlineStr" r="F17783">
        <is>
          <t xml:space="preserve">89803</t>
        </is>
      </c>
      <c s="8" t="inlineStr" r="G17783">
        <is>
          <t xml:space="preserve">072</t>
        </is>
      </c>
      <c s="9" r="H17783">
        <v>33500.0000</v>
      </c>
      <c s="8" t="inlineStr" r="I17783">
        <is>
          <t xml:space="preserve"/>
        </is>
      </c>
      <c s="8" t="inlineStr" r="J17783">
        <is>
          <t xml:space="preserve"> Tazewell</t>
        </is>
      </c>
    </row>
    <row r="17784" ht="20.25" customHeight="0">
      <c s="5" t="inlineStr" r="A17784">
        <is>
          <t xml:space="preserve">Z0013798</t>
        </is>
      </c>
      <c s="5" t="inlineStr" r="B17784">
        <is>
          <t xml:space="preserve">CONSTRUCTION LAYOUT</t>
        </is>
      </c>
      <c s="5" t="inlineStr" r="C17784">
        <is>
          <t xml:space="preserve">L SUM  </t>
        </is>
      </c>
      <c s="6" r="D17784">
        <v>1.000</v>
      </c>
      <c s="7" r="E17784">
        <v>6</v>
      </c>
      <c s="8" t="inlineStr" r="F17784">
        <is>
          <t xml:space="preserve">93822</t>
        </is>
      </c>
      <c s="8" t="inlineStr" r="G17784">
        <is>
          <t xml:space="preserve">073</t>
        </is>
      </c>
      <c s="9" r="H17784">
        <v>6000.0000</v>
      </c>
      <c s="8" t="inlineStr" r="I17784">
        <is>
          <t xml:space="preserve">Y</t>
        </is>
      </c>
      <c s="8" t="inlineStr" r="J17784">
        <is>
          <t xml:space="preserve"> Hancock</t>
        </is>
      </c>
    </row>
    <row r="17785" ht="20.25" customHeight="0">
      <c s="5" t="inlineStr" r="A17785">
        <is>
          <t xml:space="preserve">Z0013798</t>
        </is>
      </c>
      <c s="5" t="inlineStr" r="B17785">
        <is>
          <t xml:space="preserve">CONSTRUCTION LAYOUT</t>
        </is>
      </c>
      <c s="5" t="inlineStr" r="C17785">
        <is>
          <t xml:space="preserve">L SUM  </t>
        </is>
      </c>
      <c s="6" r="D17785">
        <v>1.000</v>
      </c>
      <c s="7" r="E17785">
        <v>6</v>
      </c>
      <c s="8" t="inlineStr" r="F17785">
        <is>
          <t xml:space="preserve">93822</t>
        </is>
      </c>
      <c s="8" t="inlineStr" r="G17785">
        <is>
          <t xml:space="preserve">073</t>
        </is>
      </c>
      <c s="9" r="H17785">
        <v>5500.0000</v>
      </c>
      <c s="8" t="inlineStr" r="I17785">
        <is>
          <t xml:space="preserve"/>
        </is>
      </c>
      <c s="8" t="inlineStr" r="J17785">
        <is>
          <t xml:space="preserve"> Hancock</t>
        </is>
      </c>
    </row>
    <row r="17786" ht="20.25" customHeight="0">
      <c s="5" t="inlineStr" r="A17786">
        <is>
          <t xml:space="preserve">Z0013798</t>
        </is>
      </c>
      <c s="5" t="inlineStr" r="B17786">
        <is>
          <t xml:space="preserve">CONSTRUCTION LAYOUT</t>
        </is>
      </c>
      <c s="5" t="inlineStr" r="C17786">
        <is>
          <t xml:space="preserve">L SUM  </t>
        </is>
      </c>
      <c s="6" r="D17786">
        <v>1.000</v>
      </c>
      <c s="7" r="E17786">
        <v>6</v>
      </c>
      <c s="8" t="inlineStr" r="F17786">
        <is>
          <t xml:space="preserve">93822</t>
        </is>
      </c>
      <c s="8" t="inlineStr" r="G17786">
        <is>
          <t xml:space="preserve">073</t>
        </is>
      </c>
      <c s="9" r="H17786">
        <v>6500.0000</v>
      </c>
      <c s="8" t="inlineStr" r="I17786">
        <is>
          <t xml:space="preserve"/>
        </is>
      </c>
      <c s="8" t="inlineStr" r="J17786">
        <is>
          <t xml:space="preserve"> Hancock</t>
        </is>
      </c>
    </row>
    <row r="17787" ht="20.25" customHeight="0">
      <c s="5" t="inlineStr" r="A17787">
        <is>
          <t xml:space="preserve">Z0013798</t>
        </is>
      </c>
      <c s="5" t="inlineStr" r="B17787">
        <is>
          <t xml:space="preserve">CONSTRUCTION LAYOUT</t>
        </is>
      </c>
      <c s="5" t="inlineStr" r="C17787">
        <is>
          <t xml:space="preserve">L SUM  </t>
        </is>
      </c>
      <c s="6" r="D17787">
        <v>1.000</v>
      </c>
      <c s="7" r="E17787">
        <v>6</v>
      </c>
      <c s="8" t="inlineStr" r="F17787">
        <is>
          <t xml:space="preserve">93822</t>
        </is>
      </c>
      <c s="8" t="inlineStr" r="G17787">
        <is>
          <t xml:space="preserve">073</t>
        </is>
      </c>
      <c s="9" r="H17787">
        <v>7500.0000</v>
      </c>
      <c s="8" t="inlineStr" r="I17787">
        <is>
          <t xml:space="preserve"/>
        </is>
      </c>
      <c s="8" t="inlineStr" r="J17787">
        <is>
          <t xml:space="preserve"> Hancock</t>
        </is>
      </c>
    </row>
    <row r="17788" ht="20.25" customHeight="0">
      <c s="5" t="inlineStr" r="A17788">
        <is>
          <t xml:space="preserve">Z0013798</t>
        </is>
      </c>
      <c s="5" t="inlineStr" r="B17788">
        <is>
          <t xml:space="preserve">CONSTRUCTION LAYOUT</t>
        </is>
      </c>
      <c s="5" t="inlineStr" r="C17788">
        <is>
          <t xml:space="preserve">L SUM  </t>
        </is>
      </c>
      <c s="6" r="D17788">
        <v>1.000</v>
      </c>
      <c s="7" r="E17788">
        <v>8</v>
      </c>
      <c s="8" t="inlineStr" r="F17788">
        <is>
          <t xml:space="preserve">97838</t>
        </is>
      </c>
      <c s="8" t="inlineStr" r="G17788">
        <is>
          <t xml:space="preserve">094</t>
        </is>
      </c>
      <c s="9" r="H17788">
        <v>22400.0000</v>
      </c>
      <c s="8" t="inlineStr" r="I17788">
        <is>
          <t xml:space="preserve">Y</t>
        </is>
      </c>
      <c s="8" t="inlineStr" r="J17788">
        <is>
          <t xml:space="preserve"> Madison</t>
        </is>
      </c>
    </row>
    <row r="17789" ht="20.25" customHeight="0">
      <c s="5" t="inlineStr" r="A17789">
        <is>
          <t xml:space="preserve">Z0013798</t>
        </is>
      </c>
      <c s="5" t="inlineStr" r="B17789">
        <is>
          <t xml:space="preserve">CONSTRUCTION LAYOUT</t>
        </is>
      </c>
      <c s="5" t="inlineStr" r="C17789">
        <is>
          <t xml:space="preserve">L SUM  </t>
        </is>
      </c>
      <c s="6" r="D17789">
        <v>1.000</v>
      </c>
      <c s="7" r="E17789">
        <v>8</v>
      </c>
      <c s="8" t="inlineStr" r="F17789">
        <is>
          <t xml:space="preserve">97838</t>
        </is>
      </c>
      <c s="8" t="inlineStr" r="G17789">
        <is>
          <t xml:space="preserve">094</t>
        </is>
      </c>
      <c s="9" r="H17789">
        <v>25000.0000</v>
      </c>
      <c s="8" t="inlineStr" r="I17789">
        <is>
          <t xml:space="preserve"/>
        </is>
      </c>
      <c s="8" t="inlineStr" r="J17789">
        <is>
          <t xml:space="preserve"> Madison</t>
        </is>
      </c>
    </row>
    <row r="17790" ht="20.25" customHeight="0">
      <c s="5" t="inlineStr" r="A17790">
        <is>
          <t xml:space="preserve">Z0013798</t>
        </is>
      </c>
      <c s="5" t="inlineStr" r="B17790">
        <is>
          <t xml:space="preserve">CONSTRUCTION LAYOUT</t>
        </is>
      </c>
      <c s="5" t="inlineStr" r="C17790">
        <is>
          <t xml:space="preserve">L SUM  </t>
        </is>
      </c>
      <c s="6" r="D17790">
        <v>1.000</v>
      </c>
      <c s="7" r="E17790">
        <v>8</v>
      </c>
      <c s="8" t="inlineStr" r="F17790">
        <is>
          <t xml:space="preserve">97841</t>
        </is>
      </c>
      <c s="8" t="inlineStr" r="G17790">
        <is>
          <t xml:space="preserve">092</t>
        </is>
      </c>
      <c s="9" r="H17790">
        <v>25000.0000</v>
      </c>
      <c s="8" t="inlineStr" r="I17790">
        <is>
          <t xml:space="preserve">Y</t>
        </is>
      </c>
      <c s="8" t="inlineStr" r="J17790">
        <is>
          <t xml:space="preserve"> Madison</t>
        </is>
      </c>
    </row>
    <row r="17791" ht="20.25" customHeight="0">
      <c s="5" t="inlineStr" r="A17791">
        <is>
          <t xml:space="preserve">Z0013798</t>
        </is>
      </c>
      <c s="5" t="inlineStr" r="B17791">
        <is>
          <t xml:space="preserve">CONSTRUCTION LAYOUT</t>
        </is>
      </c>
      <c s="5" t="inlineStr" r="C17791">
        <is>
          <t xml:space="preserve">L SUM  </t>
        </is>
      </c>
      <c s="6" r="D17791">
        <v>1.000</v>
      </c>
      <c s="7" r="E17791">
        <v>8</v>
      </c>
      <c s="8" t="inlineStr" r="F17791">
        <is>
          <t xml:space="preserve">97841</t>
        </is>
      </c>
      <c s="8" t="inlineStr" r="G17791">
        <is>
          <t xml:space="preserve">092</t>
        </is>
      </c>
      <c s="9" r="H17791">
        <v>14865.0000</v>
      </c>
      <c s="8" t="inlineStr" r="I17791">
        <is>
          <t xml:space="preserve"/>
        </is>
      </c>
      <c s="8" t="inlineStr" r="J17791">
        <is>
          <t xml:space="preserve"> Madison</t>
        </is>
      </c>
    </row>
    <row r="17792" ht="20.25" customHeight="0">
      <c s="5" t="inlineStr" r="A17792">
        <is>
          <t xml:space="preserve">Z0016001</t>
        </is>
      </c>
      <c s="5" t="inlineStr" r="B17792">
        <is>
          <t xml:space="preserve">DECK SLAB REPAIR (FULL DEPTH, TYPE I)</t>
        </is>
      </c>
      <c s="5" t="inlineStr" r="C17792">
        <is>
          <t xml:space="preserve">SQ YD  </t>
        </is>
      </c>
      <c s="6" r="D17792">
        <v>24.000</v>
      </c>
      <c s="7" r="E17792">
        <v>2</v>
      </c>
      <c s="8" t="inlineStr" r="F17792">
        <is>
          <t xml:space="preserve">64S29</t>
        </is>
      </c>
      <c s="8" t="inlineStr" r="G17792">
        <is>
          <t xml:space="preserve">081</t>
        </is>
      </c>
      <c s="9" r="H17792">
        <v>1960.0000</v>
      </c>
      <c s="8" t="inlineStr" r="I17792">
        <is>
          <t xml:space="preserve">Y</t>
        </is>
      </c>
      <c s="8" t="inlineStr" r="J17792">
        <is>
          <t xml:space="preserve"> Lee</t>
        </is>
      </c>
    </row>
    <row r="17793" ht="20.25" customHeight="0">
      <c s="5" t="inlineStr" r="A17793">
        <is>
          <t xml:space="preserve">Z0016001</t>
        </is>
      </c>
      <c s="5" t="inlineStr" r="B17793">
        <is>
          <t xml:space="preserve">DECK SLAB REPAIR (FULL DEPTH, TYPE I)</t>
        </is>
      </c>
      <c s="5" t="inlineStr" r="C17793">
        <is>
          <t xml:space="preserve">SQ YD  </t>
        </is>
      </c>
      <c s="6" r="D17793">
        <v>24.000</v>
      </c>
      <c s="7" r="E17793">
        <v>2</v>
      </c>
      <c s="8" t="inlineStr" r="F17793">
        <is>
          <t xml:space="preserve">64S29</t>
        </is>
      </c>
      <c s="8" t="inlineStr" r="G17793">
        <is>
          <t xml:space="preserve">081</t>
        </is>
      </c>
      <c s="9" r="H17793">
        <v>985.0000</v>
      </c>
      <c s="8" t="inlineStr" r="I17793">
        <is>
          <t xml:space="preserve"/>
        </is>
      </c>
      <c s="8" t="inlineStr" r="J17793">
        <is>
          <t xml:space="preserve"> Lee</t>
        </is>
      </c>
    </row>
    <row r="17794" ht="20.25" customHeight="0">
      <c s="5" t="inlineStr" r="A17794">
        <is>
          <t xml:space="preserve">Z0016001</t>
        </is>
      </c>
      <c s="5" t="inlineStr" r="B17794">
        <is>
          <t xml:space="preserve">DECK SLAB REPAIR (FULL DEPTH, TYPE I)</t>
        </is>
      </c>
      <c s="5" t="inlineStr" r="C17794">
        <is>
          <t xml:space="preserve">SQ YD  </t>
        </is>
      </c>
      <c s="6" r="D17794">
        <v>24.000</v>
      </c>
      <c s="7" r="E17794">
        <v>2</v>
      </c>
      <c s="8" t="inlineStr" r="F17794">
        <is>
          <t xml:space="preserve">64S29</t>
        </is>
      </c>
      <c s="8" t="inlineStr" r="G17794">
        <is>
          <t xml:space="preserve">081</t>
        </is>
      </c>
      <c s="9" r="H17794">
        <v>1500.0000</v>
      </c>
      <c s="8" t="inlineStr" r="I17794">
        <is>
          <t xml:space="preserve"/>
        </is>
      </c>
      <c s="8" t="inlineStr" r="J17794">
        <is>
          <t xml:space="preserve"> Lee</t>
        </is>
      </c>
    </row>
    <row r="17795" ht="20.25" customHeight="0">
      <c s="5" t="inlineStr" r="A17795">
        <is>
          <t xml:space="preserve">Z0016001</t>
        </is>
      </c>
      <c s="5" t="inlineStr" r="B17795">
        <is>
          <t xml:space="preserve">DECK SLAB REPAIR (FULL DEPTH, TYPE I)</t>
        </is>
      </c>
      <c s="5" t="inlineStr" r="C17795">
        <is>
          <t xml:space="preserve">SQ YD  </t>
        </is>
      </c>
      <c s="6" r="D17795">
        <v>6.000</v>
      </c>
      <c s="7" r="E17795">
        <v>7</v>
      </c>
      <c s="8" t="inlineStr" r="F17795">
        <is>
          <t xml:space="preserve">74C53</t>
        </is>
      </c>
      <c s="8" t="inlineStr" r="G17795">
        <is>
          <t xml:space="preserve">041</t>
        </is>
      </c>
      <c s="9" r="H17795">
        <v>2650.0000</v>
      </c>
      <c s="8" t="inlineStr" r="I17795">
        <is>
          <t xml:space="preserve">Y</t>
        </is>
      </c>
      <c s="8" t="inlineStr" r="J17795">
        <is>
          <t xml:space="preserve"> Effingham</t>
        </is>
      </c>
    </row>
    <row r="17796" ht="20.25" customHeight="0">
      <c s="5" t="inlineStr" r="A17796">
        <is>
          <t xml:space="preserve">Z0016001</t>
        </is>
      </c>
      <c s="5" t="inlineStr" r="B17796">
        <is>
          <t xml:space="preserve">DECK SLAB REPAIR (FULL DEPTH, TYPE I)</t>
        </is>
      </c>
      <c s="5" t="inlineStr" r="C17796">
        <is>
          <t xml:space="preserve">SQ YD  </t>
        </is>
      </c>
      <c s="6" r="D17796">
        <v>6.000</v>
      </c>
      <c s="7" r="E17796">
        <v>7</v>
      </c>
      <c s="8" t="inlineStr" r="F17796">
        <is>
          <t xml:space="preserve">74C53</t>
        </is>
      </c>
      <c s="8" t="inlineStr" r="G17796">
        <is>
          <t xml:space="preserve">041</t>
        </is>
      </c>
      <c s="9" r="H17796">
        <v>2667.1900</v>
      </c>
      <c s="8" t="inlineStr" r="I17796">
        <is>
          <t xml:space="preserve"/>
        </is>
      </c>
      <c s="8" t="inlineStr" r="J17796">
        <is>
          <t xml:space="preserve"> Effingham</t>
        </is>
      </c>
    </row>
    <row r="17797" ht="20.25" customHeight="0">
      <c s="5" t="inlineStr" r="A17797">
        <is>
          <t xml:space="preserve">Z0016001</t>
        </is>
      </c>
      <c s="5" t="inlineStr" r="B17797">
        <is>
          <t xml:space="preserve">DECK SLAB REPAIR (FULL DEPTH, TYPE I)</t>
        </is>
      </c>
      <c s="5" t="inlineStr" r="C17797">
        <is>
          <t xml:space="preserve">SQ YD  </t>
        </is>
      </c>
      <c s="6" r="D17797">
        <v>6.000</v>
      </c>
      <c s="7" r="E17797">
        <v>7</v>
      </c>
      <c s="8" t="inlineStr" r="F17797">
        <is>
          <t xml:space="preserve">74C53</t>
        </is>
      </c>
      <c s="8" t="inlineStr" r="G17797">
        <is>
          <t xml:space="preserve">041</t>
        </is>
      </c>
      <c s="9" r="H17797">
        <v>3000.0000</v>
      </c>
      <c s="8" t="inlineStr" r="I17797">
        <is>
          <t xml:space="preserve"/>
        </is>
      </c>
      <c s="8" t="inlineStr" r="J17797">
        <is>
          <t xml:space="preserve"> Effingham</t>
        </is>
      </c>
    </row>
    <row r="17798" ht="20.25" customHeight="0">
      <c s="5" t="inlineStr" r="A17798">
        <is>
          <t xml:space="preserve">Z0016001</t>
        </is>
      </c>
      <c s="5" t="inlineStr" r="B17798">
        <is>
          <t xml:space="preserve">DECK SLAB REPAIR (FULL DEPTH, TYPE I)</t>
        </is>
      </c>
      <c s="5" t="inlineStr" r="C17798">
        <is>
          <t xml:space="preserve">SQ YD  </t>
        </is>
      </c>
      <c s="6" r="D17798">
        <v>6.000</v>
      </c>
      <c s="7" r="E17798">
        <v>7</v>
      </c>
      <c s="8" t="inlineStr" r="F17798">
        <is>
          <t xml:space="preserve">74C53</t>
        </is>
      </c>
      <c s="8" t="inlineStr" r="G17798">
        <is>
          <t xml:space="preserve">041</t>
        </is>
      </c>
      <c s="9" r="H17798">
        <v>3148.9200</v>
      </c>
      <c s="8" t="inlineStr" r="I17798">
        <is>
          <t xml:space="preserve"/>
        </is>
      </c>
      <c s="8" t="inlineStr" r="J17798">
        <is>
          <t xml:space="preserve"> Effingham</t>
        </is>
      </c>
    </row>
    <row r="17799" ht="20.25" customHeight="0">
      <c s="5" t="inlineStr" r="A17799">
        <is>
          <t xml:space="preserve">Z0016001</t>
        </is>
      </c>
      <c s="5" t="inlineStr" r="B17799">
        <is>
          <t xml:space="preserve">DECK SLAB REPAIR (FULL DEPTH, TYPE I)</t>
        </is>
      </c>
      <c s="5" t="inlineStr" r="C17799">
        <is>
          <t xml:space="preserve">SQ YD  </t>
        </is>
      </c>
      <c s="6" r="D17799">
        <v>25.000</v>
      </c>
      <c s="7" r="E17799">
        <v>7</v>
      </c>
      <c s="8" t="inlineStr" r="F17799">
        <is>
          <t xml:space="preserve">74C54</t>
        </is>
      </c>
      <c s="8" t="inlineStr" r="G17799">
        <is>
          <t xml:space="preserve">042</t>
        </is>
      </c>
      <c s="9" r="H17799">
        <v>1916.2700</v>
      </c>
      <c s="8" t="inlineStr" r="I17799">
        <is>
          <t xml:space="preserve">Y</t>
        </is>
      </c>
      <c s="8" t="inlineStr" r="J17799">
        <is>
          <t xml:space="preserve"> Macon</t>
        </is>
      </c>
    </row>
    <row r="17800" ht="20.25" customHeight="0">
      <c s="5" t="inlineStr" r="A17800">
        <is>
          <t xml:space="preserve">Z0016001</t>
        </is>
      </c>
      <c s="5" t="inlineStr" r="B17800">
        <is>
          <t xml:space="preserve">DECK SLAB REPAIR (FULL DEPTH, TYPE I)</t>
        </is>
      </c>
      <c s="5" t="inlineStr" r="C17800">
        <is>
          <t xml:space="preserve">SQ YD  </t>
        </is>
      </c>
      <c s="6" r="D17800">
        <v>25.000</v>
      </c>
      <c s="7" r="E17800">
        <v>7</v>
      </c>
      <c s="8" t="inlineStr" r="F17800">
        <is>
          <t xml:space="preserve">74C54</t>
        </is>
      </c>
      <c s="8" t="inlineStr" r="G17800">
        <is>
          <t xml:space="preserve">042</t>
        </is>
      </c>
      <c s="9" r="H17800">
        <v>1974.0600</v>
      </c>
      <c s="8" t="inlineStr" r="I17800">
        <is>
          <t xml:space="preserve"/>
        </is>
      </c>
      <c s="8" t="inlineStr" r="J17800">
        <is>
          <t xml:space="preserve"> Macon</t>
        </is>
      </c>
    </row>
    <row r="17801" ht="20.25" customHeight="0">
      <c s="5" t="inlineStr" r="A17801">
        <is>
          <t xml:space="preserve">Z0016001</t>
        </is>
      </c>
      <c s="5" t="inlineStr" r="B17801">
        <is>
          <t xml:space="preserve">DECK SLAB REPAIR (FULL DEPTH, TYPE I)</t>
        </is>
      </c>
      <c s="5" t="inlineStr" r="C17801">
        <is>
          <t xml:space="preserve">SQ YD  </t>
        </is>
      </c>
      <c s="6" r="D17801">
        <v>25.000</v>
      </c>
      <c s="7" r="E17801">
        <v>7</v>
      </c>
      <c s="8" t="inlineStr" r="F17801">
        <is>
          <t xml:space="preserve">74C54</t>
        </is>
      </c>
      <c s="8" t="inlineStr" r="G17801">
        <is>
          <t xml:space="preserve">042</t>
        </is>
      </c>
      <c s="9" r="H17801">
        <v>2700.0000</v>
      </c>
      <c s="8" t="inlineStr" r="I17801">
        <is>
          <t xml:space="preserve"/>
        </is>
      </c>
      <c s="8" t="inlineStr" r="J17801">
        <is>
          <t xml:space="preserve"> Macon</t>
        </is>
      </c>
    </row>
    <row r="17802" ht="20.25" customHeight="0">
      <c s="5" t="inlineStr" r="A17802">
        <is>
          <t xml:space="preserve">Z0016001</t>
        </is>
      </c>
      <c s="5" t="inlineStr" r="B17802">
        <is>
          <t xml:space="preserve">DECK SLAB REPAIR (FULL DEPTH, TYPE I)</t>
        </is>
      </c>
      <c s="5" t="inlineStr" r="C17802">
        <is>
          <t xml:space="preserve">SQ YD  </t>
        </is>
      </c>
      <c s="6" r="D17802">
        <v>15.000</v>
      </c>
      <c s="7" r="E17802">
        <v>7</v>
      </c>
      <c s="8" t="inlineStr" r="F17802">
        <is>
          <t xml:space="preserve">74C55</t>
        </is>
      </c>
      <c s="8" t="inlineStr" r="G17802">
        <is>
          <t xml:space="preserve">043</t>
        </is>
      </c>
      <c s="9" r="H17802">
        <v>2865.0000</v>
      </c>
      <c s="8" t="inlineStr" r="I17802">
        <is>
          <t xml:space="preserve">Y</t>
        </is>
      </c>
      <c s="8" t="inlineStr" r="J17802">
        <is>
          <t xml:space="preserve"> Cumberland</t>
        </is>
      </c>
    </row>
    <row r="17803" ht="20.25" customHeight="0">
      <c s="5" t="inlineStr" r="A17803">
        <is>
          <t xml:space="preserve">Z0016001</t>
        </is>
      </c>
      <c s="5" t="inlineStr" r="B17803">
        <is>
          <t xml:space="preserve">DECK SLAB REPAIR (FULL DEPTH, TYPE I)</t>
        </is>
      </c>
      <c s="5" t="inlineStr" r="C17803">
        <is>
          <t xml:space="preserve">SQ YD  </t>
        </is>
      </c>
      <c s="6" r="D17803">
        <v>15.000</v>
      </c>
      <c s="7" r="E17803">
        <v>7</v>
      </c>
      <c s="8" t="inlineStr" r="F17803">
        <is>
          <t xml:space="preserve">74C55</t>
        </is>
      </c>
      <c s="8" t="inlineStr" r="G17803">
        <is>
          <t xml:space="preserve">043</t>
        </is>
      </c>
      <c s="9" r="H17803">
        <v>2000.0000</v>
      </c>
      <c s="8" t="inlineStr" r="I17803">
        <is>
          <t xml:space="preserve"/>
        </is>
      </c>
      <c s="8" t="inlineStr" r="J17803">
        <is>
          <t xml:space="preserve"> Cumberland</t>
        </is>
      </c>
    </row>
    <row r="17804" ht="20.25" customHeight="0">
      <c s="5" t="inlineStr" r="A17804">
        <is>
          <t xml:space="preserve">Z0016001</t>
        </is>
      </c>
      <c s="5" t="inlineStr" r="B17804">
        <is>
          <t xml:space="preserve">DECK SLAB REPAIR (FULL DEPTH, TYPE I)</t>
        </is>
      </c>
      <c s="5" t="inlineStr" r="C17804">
        <is>
          <t xml:space="preserve">SQ YD  </t>
        </is>
      </c>
      <c s="6" r="D17804">
        <v>15.000</v>
      </c>
      <c s="7" r="E17804">
        <v>7</v>
      </c>
      <c s="8" t="inlineStr" r="F17804">
        <is>
          <t xml:space="preserve">74C55</t>
        </is>
      </c>
      <c s="8" t="inlineStr" r="G17804">
        <is>
          <t xml:space="preserve">043</t>
        </is>
      </c>
      <c s="9" r="H17804">
        <v>2772.7800</v>
      </c>
      <c s="8" t="inlineStr" r="I17804">
        <is>
          <t xml:space="preserve"/>
        </is>
      </c>
      <c s="8" t="inlineStr" r="J17804">
        <is>
          <t xml:space="preserve"> Cumberland</t>
        </is>
      </c>
    </row>
    <row r="17805" ht="20.25" customHeight="0">
      <c s="5" t="inlineStr" r="A17805">
        <is>
          <t xml:space="preserve">Z0016001</t>
        </is>
      </c>
      <c s="5" t="inlineStr" r="B17805">
        <is>
          <t xml:space="preserve">DECK SLAB REPAIR (FULL DEPTH, TYPE I)</t>
        </is>
      </c>
      <c s="5" t="inlineStr" r="C17805">
        <is>
          <t xml:space="preserve">SQ YD  </t>
        </is>
      </c>
      <c s="6" r="D17805">
        <v>5.000</v>
      </c>
      <c s="7" r="E17805">
        <v>7</v>
      </c>
      <c s="8" t="inlineStr" r="F17805">
        <is>
          <t xml:space="preserve">74C58</t>
        </is>
      </c>
      <c s="8" t="inlineStr" r="G17805">
        <is>
          <t xml:space="preserve">045</t>
        </is>
      </c>
      <c s="9" r="H17805">
        <v>2200.0000</v>
      </c>
      <c s="8" t="inlineStr" r="I17805">
        <is>
          <t xml:space="preserve">Y</t>
        </is>
      </c>
      <c s="8" t="inlineStr" r="J17805">
        <is>
          <t xml:space="preserve"> Clark</t>
        </is>
      </c>
    </row>
    <row r="17806" ht="20.25" customHeight="0">
      <c s="5" t="inlineStr" r="A17806">
        <is>
          <t xml:space="preserve">Z0016001</t>
        </is>
      </c>
      <c s="5" t="inlineStr" r="B17806">
        <is>
          <t xml:space="preserve">DECK SLAB REPAIR (FULL DEPTH, TYPE I)</t>
        </is>
      </c>
      <c s="5" t="inlineStr" r="C17806">
        <is>
          <t xml:space="preserve">SQ YD  </t>
        </is>
      </c>
      <c s="6" r="D17806">
        <v>5.000</v>
      </c>
      <c s="7" r="E17806">
        <v>7</v>
      </c>
      <c s="8" t="inlineStr" r="F17806">
        <is>
          <t xml:space="preserve">74C58</t>
        </is>
      </c>
      <c s="8" t="inlineStr" r="G17806">
        <is>
          <t xml:space="preserve">045</t>
        </is>
      </c>
      <c s="9" r="H17806">
        <v>2681.5000</v>
      </c>
      <c s="8" t="inlineStr" r="I17806">
        <is>
          <t xml:space="preserve"/>
        </is>
      </c>
      <c s="8" t="inlineStr" r="J17806">
        <is>
          <t xml:space="preserve"> Clark</t>
        </is>
      </c>
    </row>
    <row r="17807" ht="20.25" customHeight="0">
      <c s="5" t="inlineStr" r="A17807">
        <is>
          <t xml:space="preserve">Z0016001</t>
        </is>
      </c>
      <c s="5" t="inlineStr" r="B17807">
        <is>
          <t xml:space="preserve">DECK SLAB REPAIR (FULL DEPTH, TYPE I)</t>
        </is>
      </c>
      <c s="5" t="inlineStr" r="C17807">
        <is>
          <t xml:space="preserve">SQ YD  </t>
        </is>
      </c>
      <c s="6" r="D17807">
        <v>6.000</v>
      </c>
      <c s="7" r="E17807">
        <v>7</v>
      </c>
      <c s="8" t="inlineStr" r="F17807">
        <is>
          <t xml:space="preserve">74C59</t>
        </is>
      </c>
      <c s="8" t="inlineStr" r="G17807">
        <is>
          <t xml:space="preserve">046</t>
        </is>
      </c>
      <c s="9" r="H17807">
        <v>3600.0000</v>
      </c>
      <c s="8" t="inlineStr" r="I17807">
        <is>
          <t xml:space="preserve">Y</t>
        </is>
      </c>
      <c s="8" t="inlineStr" r="J17807">
        <is>
          <t xml:space="preserve"> Clay</t>
        </is>
      </c>
    </row>
    <row r="17808" ht="20.25" customHeight="0">
      <c s="5" t="inlineStr" r="A17808">
        <is>
          <t xml:space="preserve">Z0016001</t>
        </is>
      </c>
      <c s="5" t="inlineStr" r="B17808">
        <is>
          <t xml:space="preserve">DECK SLAB REPAIR (FULL DEPTH, TYPE I)</t>
        </is>
      </c>
      <c s="5" t="inlineStr" r="C17808">
        <is>
          <t xml:space="preserve">SQ YD  </t>
        </is>
      </c>
      <c s="6" r="D17808">
        <v>6.000</v>
      </c>
      <c s="7" r="E17808">
        <v>7</v>
      </c>
      <c s="8" t="inlineStr" r="F17808">
        <is>
          <t xml:space="preserve">74C59</t>
        </is>
      </c>
      <c s="8" t="inlineStr" r="G17808">
        <is>
          <t xml:space="preserve">046</t>
        </is>
      </c>
      <c s="9" r="H17808">
        <v>2230.7400</v>
      </c>
      <c s="8" t="inlineStr" r="I17808">
        <is>
          <t xml:space="preserve"/>
        </is>
      </c>
      <c s="8" t="inlineStr" r="J17808">
        <is>
          <t xml:space="preserve"> Clay</t>
        </is>
      </c>
    </row>
    <row r="17809" ht="20.25" customHeight="0">
      <c s="5" t="inlineStr" r="A17809">
        <is>
          <t xml:space="preserve">Z0016001</t>
        </is>
      </c>
      <c s="5" t="inlineStr" r="B17809">
        <is>
          <t xml:space="preserve">DECK SLAB REPAIR (FULL DEPTH, TYPE I)</t>
        </is>
      </c>
      <c s="5" t="inlineStr" r="C17809">
        <is>
          <t xml:space="preserve">SQ YD  </t>
        </is>
      </c>
      <c s="6" r="D17809">
        <v>2.000</v>
      </c>
      <c s="7" r="E17809">
        <v>7</v>
      </c>
      <c s="8" t="inlineStr" r="F17809">
        <is>
          <t xml:space="preserve">74C60</t>
        </is>
      </c>
      <c s="8" t="inlineStr" r="G17809">
        <is>
          <t xml:space="preserve">047</t>
        </is>
      </c>
      <c s="9" r="H17809">
        <v>3100.0000</v>
      </c>
      <c s="8" t="inlineStr" r="I17809">
        <is>
          <t xml:space="preserve">Y</t>
        </is>
      </c>
      <c s="8" t="inlineStr" r="J17809">
        <is>
          <t xml:space="preserve"> Fayette</t>
        </is>
      </c>
    </row>
    <row r="17810" ht="20.25" customHeight="0">
      <c s="5" t="inlineStr" r="A17810">
        <is>
          <t xml:space="preserve">Z0016001</t>
        </is>
      </c>
      <c s="5" t="inlineStr" r="B17810">
        <is>
          <t xml:space="preserve">DECK SLAB REPAIR (FULL DEPTH, TYPE I)</t>
        </is>
      </c>
      <c s="5" t="inlineStr" r="C17810">
        <is>
          <t xml:space="preserve">SQ YD  </t>
        </is>
      </c>
      <c s="6" r="D17810">
        <v>2.000</v>
      </c>
      <c s="7" r="E17810">
        <v>7</v>
      </c>
      <c s="8" t="inlineStr" r="F17810">
        <is>
          <t xml:space="preserve">74C60</t>
        </is>
      </c>
      <c s="8" t="inlineStr" r="G17810">
        <is>
          <t xml:space="preserve">047</t>
        </is>
      </c>
      <c s="9" r="H17810">
        <v>2200.0000</v>
      </c>
      <c s="8" t="inlineStr" r="I17810">
        <is>
          <t xml:space="preserve"/>
        </is>
      </c>
      <c s="8" t="inlineStr" r="J17810">
        <is>
          <t xml:space="preserve"> Fayette</t>
        </is>
      </c>
    </row>
    <row r="17811" ht="20.25" customHeight="0">
      <c s="5" t="inlineStr" r="A17811">
        <is>
          <t xml:space="preserve">Z0016001</t>
        </is>
      </c>
      <c s="5" t="inlineStr" r="B17811">
        <is>
          <t xml:space="preserve">DECK SLAB REPAIR (FULL DEPTH, TYPE I)</t>
        </is>
      </c>
      <c s="5" t="inlineStr" r="C17811">
        <is>
          <t xml:space="preserve">SQ YD  </t>
        </is>
      </c>
      <c s="6" r="D17811">
        <v>2.000</v>
      </c>
      <c s="7" r="E17811">
        <v>7</v>
      </c>
      <c s="8" t="inlineStr" r="F17811">
        <is>
          <t xml:space="preserve">74C60</t>
        </is>
      </c>
      <c s="8" t="inlineStr" r="G17811">
        <is>
          <t xml:space="preserve">047</t>
        </is>
      </c>
      <c s="9" r="H17811">
        <v>2937.3600</v>
      </c>
      <c s="8" t="inlineStr" r="I17811">
        <is>
          <t xml:space="preserve"/>
        </is>
      </c>
      <c s="8" t="inlineStr" r="J17811">
        <is>
          <t xml:space="preserve"> Fayette</t>
        </is>
      </c>
    </row>
    <row r="17812" ht="20.25" customHeight="0">
      <c s="5" t="inlineStr" r="A17812">
        <is>
          <t xml:space="preserve">Z0016001</t>
        </is>
      </c>
      <c s="5" t="inlineStr" r="B17812">
        <is>
          <t xml:space="preserve">DECK SLAB REPAIR (FULL DEPTH, TYPE I)</t>
        </is>
      </c>
      <c s="5" t="inlineStr" r="C17812">
        <is>
          <t xml:space="preserve">SQ YD  </t>
        </is>
      </c>
      <c s="6" r="D17812">
        <v>2.000</v>
      </c>
      <c s="7" r="E17812">
        <v>9</v>
      </c>
      <c s="8" t="inlineStr" r="F17812">
        <is>
          <t xml:space="preserve">78972</t>
        </is>
      </c>
      <c s="8" t="inlineStr" r="G17812">
        <is>
          <t xml:space="preserve">060</t>
        </is>
      </c>
      <c s="9" r="H17812">
        <v>5000.0000</v>
      </c>
      <c s="8" t="inlineStr" r="I17812">
        <is>
          <t xml:space="preserve">Y</t>
        </is>
      </c>
      <c s="8" t="inlineStr" r="J17812">
        <is>
          <t xml:space="preserve"> Massac</t>
        </is>
      </c>
    </row>
    <row r="17813" ht="20.25" customHeight="0">
      <c s="5" t="inlineStr" r="A17813">
        <is>
          <t xml:space="preserve">Z0016001</t>
        </is>
      </c>
      <c s="5" t="inlineStr" r="B17813">
        <is>
          <t xml:space="preserve">DECK SLAB REPAIR (FULL DEPTH, TYPE I)</t>
        </is>
      </c>
      <c s="5" t="inlineStr" r="C17813">
        <is>
          <t xml:space="preserve">SQ YD  </t>
        </is>
      </c>
      <c s="6" r="D17813">
        <v>2.000</v>
      </c>
      <c s="7" r="E17813">
        <v>9</v>
      </c>
      <c s="8" t="inlineStr" r="F17813">
        <is>
          <t xml:space="preserve">78972</t>
        </is>
      </c>
      <c s="8" t="inlineStr" r="G17813">
        <is>
          <t xml:space="preserve">060</t>
        </is>
      </c>
      <c s="9" r="H17813">
        <v>3500.0000</v>
      </c>
      <c s="8" t="inlineStr" r="I17813">
        <is>
          <t xml:space="preserve"/>
        </is>
      </c>
      <c s="8" t="inlineStr" r="J17813">
        <is>
          <t xml:space="preserve"> Massac</t>
        </is>
      </c>
    </row>
    <row r="17814" ht="20.25" customHeight="0">
      <c s="5" t="inlineStr" r="A17814">
        <is>
          <t xml:space="preserve">Z0016002</t>
        </is>
      </c>
      <c s="5" t="inlineStr" r="B17814">
        <is>
          <t xml:space="preserve">DECK SLAB REPAIR (FULL DEPTH, TYPE II)</t>
        </is>
      </c>
      <c s="5" t="inlineStr" r="C17814">
        <is>
          <t xml:space="preserve">SQ YD  </t>
        </is>
      </c>
      <c s="6" r="D17814">
        <v>5.000</v>
      </c>
      <c s="7" r="E17814">
        <v>1</v>
      </c>
      <c s="8" t="inlineStr" r="F17814">
        <is>
          <t xml:space="preserve">62T07</t>
        </is>
      </c>
      <c s="8" t="inlineStr" r="G17814">
        <is>
          <t xml:space="preserve">007</t>
        </is>
      </c>
      <c s="9" r="H17814">
        <v>3200.0000</v>
      </c>
      <c s="8" t="inlineStr" r="I17814">
        <is>
          <t xml:space="preserve">Y</t>
        </is>
      </c>
      <c s="8" t="inlineStr" r="J17814">
        <is>
          <t xml:space="preserve"> McHenry</t>
        </is>
      </c>
    </row>
    <row r="17815" ht="20.25" customHeight="0">
      <c s="5" t="inlineStr" r="A17815">
        <is>
          <t xml:space="preserve">Z0016002</t>
        </is>
      </c>
      <c s="5" t="inlineStr" r="B17815">
        <is>
          <t xml:space="preserve">DECK SLAB REPAIR (FULL DEPTH, TYPE II)</t>
        </is>
      </c>
      <c s="5" t="inlineStr" r="C17815">
        <is>
          <t xml:space="preserve">SQ YD  </t>
        </is>
      </c>
      <c s="6" r="D17815">
        <v>5.000</v>
      </c>
      <c s="7" r="E17815">
        <v>1</v>
      </c>
      <c s="8" t="inlineStr" r="F17815">
        <is>
          <t xml:space="preserve">62T07</t>
        </is>
      </c>
      <c s="8" t="inlineStr" r="G17815">
        <is>
          <t xml:space="preserve">007</t>
        </is>
      </c>
      <c s="9" r="H17815">
        <v>2074.8500</v>
      </c>
      <c s="8" t="inlineStr" r="I17815">
        <is>
          <t xml:space="preserve"/>
        </is>
      </c>
      <c s="8" t="inlineStr" r="J17815">
        <is>
          <t xml:space="preserve"> McHenry</t>
        </is>
      </c>
    </row>
    <row r="17816" ht="20.25" customHeight="0">
      <c s="5" t="inlineStr" r="A17816">
        <is>
          <t xml:space="preserve">Z0016002</t>
        </is>
      </c>
      <c s="5" t="inlineStr" r="B17816">
        <is>
          <t xml:space="preserve">DECK SLAB REPAIR (FULL DEPTH, TYPE II)</t>
        </is>
      </c>
      <c s="5" t="inlineStr" r="C17816">
        <is>
          <t xml:space="preserve">SQ YD  </t>
        </is>
      </c>
      <c s="6" r="D17816">
        <v>5.000</v>
      </c>
      <c s="7" r="E17816">
        <v>1</v>
      </c>
      <c s="8" t="inlineStr" r="F17816">
        <is>
          <t xml:space="preserve">62T07</t>
        </is>
      </c>
      <c s="8" t="inlineStr" r="G17816">
        <is>
          <t xml:space="preserve">007</t>
        </is>
      </c>
      <c s="9" r="H17816">
        <v>2325.0000</v>
      </c>
      <c s="8" t="inlineStr" r="I17816">
        <is>
          <t xml:space="preserve"/>
        </is>
      </c>
      <c s="8" t="inlineStr" r="J17816">
        <is>
          <t xml:space="preserve"> McHenry</t>
        </is>
      </c>
    </row>
    <row r="17817" ht="20.25" customHeight="0">
      <c s="5" t="inlineStr" r="A17817">
        <is>
          <t xml:space="preserve">Z0016002</t>
        </is>
      </c>
      <c s="5" t="inlineStr" r="B17817">
        <is>
          <t xml:space="preserve">DECK SLAB REPAIR (FULL DEPTH, TYPE II)</t>
        </is>
      </c>
      <c s="5" t="inlineStr" r="C17817">
        <is>
          <t xml:space="preserve">SQ YD  </t>
        </is>
      </c>
      <c s="6" r="D17817">
        <v>5.000</v>
      </c>
      <c s="7" r="E17817">
        <v>1</v>
      </c>
      <c s="8" t="inlineStr" r="F17817">
        <is>
          <t xml:space="preserve">62T07</t>
        </is>
      </c>
      <c s="8" t="inlineStr" r="G17817">
        <is>
          <t xml:space="preserve">007</t>
        </is>
      </c>
      <c s="9" r="H17817">
        <v>3000.0000</v>
      </c>
      <c s="8" t="inlineStr" r="I17817">
        <is>
          <t xml:space="preserve"/>
        </is>
      </c>
      <c s="8" t="inlineStr" r="J17817">
        <is>
          <t xml:space="preserve"> McHenry</t>
        </is>
      </c>
    </row>
    <row r="17818" ht="20.25" customHeight="0">
      <c s="5" t="inlineStr" r="A17818">
        <is>
          <t xml:space="preserve">Z0016002</t>
        </is>
      </c>
      <c s="5" t="inlineStr" r="B17818">
        <is>
          <t xml:space="preserve">DECK SLAB REPAIR (FULL DEPTH, TYPE II)</t>
        </is>
      </c>
      <c s="5" t="inlineStr" r="C17818">
        <is>
          <t xml:space="preserve">SQ YD  </t>
        </is>
      </c>
      <c s="6" r="D17818">
        <v>5.000</v>
      </c>
      <c s="7" r="E17818">
        <v>1</v>
      </c>
      <c s="8" t="inlineStr" r="F17818">
        <is>
          <t xml:space="preserve">62T07</t>
        </is>
      </c>
      <c s="8" t="inlineStr" r="G17818">
        <is>
          <t xml:space="preserve">007</t>
        </is>
      </c>
      <c s="9" r="H17818">
        <v>3200.0000</v>
      </c>
      <c s="8" t="inlineStr" r="I17818">
        <is>
          <t xml:space="preserve"/>
        </is>
      </c>
      <c s="8" t="inlineStr" r="J17818">
        <is>
          <t xml:space="preserve"> McHenry</t>
        </is>
      </c>
    </row>
    <row r="17819" ht="20.25" customHeight="0">
      <c s="5" t="inlineStr" r="A17819">
        <is>
          <t xml:space="preserve">Z0016002</t>
        </is>
      </c>
      <c s="5" t="inlineStr" r="B17819">
        <is>
          <t xml:space="preserve">DECK SLAB REPAIR (FULL DEPTH, TYPE II)</t>
        </is>
      </c>
      <c s="5" t="inlineStr" r="C17819">
        <is>
          <t xml:space="preserve">SQ YD  </t>
        </is>
      </c>
      <c s="6" r="D17819">
        <v>5.000</v>
      </c>
      <c s="7" r="E17819">
        <v>1</v>
      </c>
      <c s="8" t="inlineStr" r="F17819">
        <is>
          <t xml:space="preserve">62T07</t>
        </is>
      </c>
      <c s="8" t="inlineStr" r="G17819">
        <is>
          <t xml:space="preserve">007</t>
        </is>
      </c>
      <c s="9" r="H17819">
        <v>4850.0000</v>
      </c>
      <c s="8" t="inlineStr" r="I17819">
        <is>
          <t xml:space="preserve"/>
        </is>
      </c>
      <c s="8" t="inlineStr" r="J17819">
        <is>
          <t xml:space="preserve"> McHenry</t>
        </is>
      </c>
    </row>
    <row r="17820" ht="20.25" customHeight="0">
      <c s="5" t="inlineStr" r="A17820">
        <is>
          <t xml:space="preserve">Z0016002</t>
        </is>
      </c>
      <c s="5" t="inlineStr" r="B17820">
        <is>
          <t xml:space="preserve">DECK SLAB REPAIR (FULL DEPTH, TYPE II)</t>
        </is>
      </c>
      <c s="5" t="inlineStr" r="C17820">
        <is>
          <t xml:space="preserve">SQ YD  </t>
        </is>
      </c>
      <c s="6" r="D17820">
        <v>2.000</v>
      </c>
      <c s="7" r="E17820">
        <v>1</v>
      </c>
      <c s="8" t="inlineStr" r="F17820">
        <is>
          <t xml:space="preserve">62T37</t>
        </is>
      </c>
      <c s="8" t="inlineStr" r="G17820">
        <is>
          <t xml:space="preserve">008</t>
        </is>
      </c>
      <c s="9" r="H17820">
        <v>4200.0000</v>
      </c>
      <c s="8" t="inlineStr" r="I17820">
        <is>
          <t xml:space="preserve">Y</t>
        </is>
      </c>
      <c s="8" t="inlineStr" r="J17820">
        <is>
          <t xml:space="preserve"> Cook</t>
        </is>
      </c>
    </row>
    <row r="17821" ht="20.25" customHeight="0">
      <c s="5" t="inlineStr" r="A17821">
        <is>
          <t xml:space="preserve">Z0016002</t>
        </is>
      </c>
      <c s="5" t="inlineStr" r="B17821">
        <is>
          <t xml:space="preserve">DECK SLAB REPAIR (FULL DEPTH, TYPE II)</t>
        </is>
      </c>
      <c s="5" t="inlineStr" r="C17821">
        <is>
          <t xml:space="preserve">SQ YD  </t>
        </is>
      </c>
      <c s="6" r="D17821">
        <v>2.000</v>
      </c>
      <c s="7" r="E17821">
        <v>1</v>
      </c>
      <c s="8" t="inlineStr" r="F17821">
        <is>
          <t xml:space="preserve">62T37</t>
        </is>
      </c>
      <c s="8" t="inlineStr" r="G17821">
        <is>
          <t xml:space="preserve">008</t>
        </is>
      </c>
      <c s="9" r="H17821">
        <v>3000.0000</v>
      </c>
      <c s="8" t="inlineStr" r="I17821">
        <is>
          <t xml:space="preserve"/>
        </is>
      </c>
      <c s="8" t="inlineStr" r="J17821">
        <is>
          <t xml:space="preserve"> Cook</t>
        </is>
      </c>
    </row>
    <row r="17822" ht="20.25" customHeight="0">
      <c s="5" t="inlineStr" r="A17822">
        <is>
          <t xml:space="preserve">Z0016002</t>
        </is>
      </c>
      <c s="5" t="inlineStr" r="B17822">
        <is>
          <t xml:space="preserve">DECK SLAB REPAIR (FULL DEPTH, TYPE II)</t>
        </is>
      </c>
      <c s="5" t="inlineStr" r="C17822">
        <is>
          <t xml:space="preserve">SQ YD  </t>
        </is>
      </c>
      <c s="6" r="D17822">
        <v>2.000</v>
      </c>
      <c s="7" r="E17822">
        <v>1</v>
      </c>
      <c s="8" t="inlineStr" r="F17822">
        <is>
          <t xml:space="preserve">62T37</t>
        </is>
      </c>
      <c s="8" t="inlineStr" r="G17822">
        <is>
          <t xml:space="preserve">008</t>
        </is>
      </c>
      <c s="9" r="H17822">
        <v>3092.4500</v>
      </c>
      <c s="8" t="inlineStr" r="I17822">
        <is>
          <t xml:space="preserve"/>
        </is>
      </c>
      <c s="8" t="inlineStr" r="J17822">
        <is>
          <t xml:space="preserve"> Cook</t>
        </is>
      </c>
    </row>
    <row r="17823" ht="20.25" customHeight="0">
      <c s="5" t="inlineStr" r="A17823">
        <is>
          <t xml:space="preserve">Z0016002</t>
        </is>
      </c>
      <c s="5" t="inlineStr" r="B17823">
        <is>
          <t xml:space="preserve">DECK SLAB REPAIR (FULL DEPTH, TYPE II)</t>
        </is>
      </c>
      <c s="5" t="inlineStr" r="C17823">
        <is>
          <t xml:space="preserve">SQ YD  </t>
        </is>
      </c>
      <c s="6" r="D17823">
        <v>2.000</v>
      </c>
      <c s="7" r="E17823">
        <v>1</v>
      </c>
      <c s="8" t="inlineStr" r="F17823">
        <is>
          <t xml:space="preserve">62T37</t>
        </is>
      </c>
      <c s="8" t="inlineStr" r="G17823">
        <is>
          <t xml:space="preserve">008</t>
        </is>
      </c>
      <c s="9" r="H17823">
        <v>3750.0000</v>
      </c>
      <c s="8" t="inlineStr" r="I17823">
        <is>
          <t xml:space="preserve"/>
        </is>
      </c>
      <c s="8" t="inlineStr" r="J17823">
        <is>
          <t xml:space="preserve"> Cook</t>
        </is>
      </c>
    </row>
    <row r="17824" ht="20.25" customHeight="0">
      <c s="5" t="inlineStr" r="A17824">
        <is>
          <t xml:space="preserve">Z0016002</t>
        </is>
      </c>
      <c s="5" t="inlineStr" r="B17824">
        <is>
          <t xml:space="preserve">DECK SLAB REPAIR (FULL DEPTH, TYPE II)</t>
        </is>
      </c>
      <c s="5" t="inlineStr" r="C17824">
        <is>
          <t xml:space="preserve">SQ YD  </t>
        </is>
      </c>
      <c s="6" r="D17824">
        <v>2.000</v>
      </c>
      <c s="7" r="E17824">
        <v>1</v>
      </c>
      <c s="8" t="inlineStr" r="F17824">
        <is>
          <t xml:space="preserve">62T37</t>
        </is>
      </c>
      <c s="8" t="inlineStr" r="G17824">
        <is>
          <t xml:space="preserve">008</t>
        </is>
      </c>
      <c s="9" r="H17824">
        <v>8000.0000</v>
      </c>
      <c s="8" t="inlineStr" r="I17824">
        <is>
          <t xml:space="preserve"/>
        </is>
      </c>
      <c s="8" t="inlineStr" r="J17824">
        <is>
          <t xml:space="preserve"> Cook</t>
        </is>
      </c>
    </row>
    <row r="17825" ht="20.25" customHeight="0">
      <c s="5" t="inlineStr" r="A17825">
        <is>
          <t xml:space="preserve">Z0016002</t>
        </is>
      </c>
      <c s="5" t="inlineStr" r="B17825">
        <is>
          <t xml:space="preserve">DECK SLAB REPAIR (FULL DEPTH, TYPE II)</t>
        </is>
      </c>
      <c s="5" t="inlineStr" r="C17825">
        <is>
          <t xml:space="preserve">SQ YD  </t>
        </is>
      </c>
      <c s="6" r="D17825">
        <v>2.000</v>
      </c>
      <c s="7" r="E17825">
        <v>1</v>
      </c>
      <c s="8" t="inlineStr" r="F17825">
        <is>
          <t xml:space="preserve">62T37</t>
        </is>
      </c>
      <c s="8" t="inlineStr" r="G17825">
        <is>
          <t xml:space="preserve">008</t>
        </is>
      </c>
      <c s="9" r="H17825">
        <v>10565.0000</v>
      </c>
      <c s="8" t="inlineStr" r="I17825">
        <is>
          <t xml:space="preserve"/>
        </is>
      </c>
      <c s="8" t="inlineStr" r="J17825">
        <is>
          <t xml:space="preserve"> Cook</t>
        </is>
      </c>
    </row>
    <row r="17826" ht="20.25" customHeight="0">
      <c s="5" t="inlineStr" r="A17826">
        <is>
          <t xml:space="preserve">Z0016002</t>
        </is>
      </c>
      <c s="5" t="inlineStr" r="B17826">
        <is>
          <t xml:space="preserve">DECK SLAB REPAIR (FULL DEPTH, TYPE II)</t>
        </is>
      </c>
      <c s="5" t="inlineStr" r="C17826">
        <is>
          <t xml:space="preserve">SQ YD  </t>
        </is>
      </c>
      <c s="6" r="D17826">
        <v>1.000</v>
      </c>
      <c s="7" r="E17826">
        <v>1</v>
      </c>
      <c s="8" t="inlineStr" r="F17826">
        <is>
          <t xml:space="preserve">62T38</t>
        </is>
      </c>
      <c s="8" t="inlineStr" r="G17826">
        <is>
          <t xml:space="preserve">009</t>
        </is>
      </c>
      <c s="9" r="H17826">
        <v>4500.0000</v>
      </c>
      <c s="8" t="inlineStr" r="I17826">
        <is>
          <t xml:space="preserve">Y</t>
        </is>
      </c>
      <c s="8" t="inlineStr" r="J17826">
        <is>
          <t xml:space="preserve"> Cook</t>
        </is>
      </c>
    </row>
    <row r="17827" ht="20.25" customHeight="0">
      <c s="5" t="inlineStr" r="A17827">
        <is>
          <t xml:space="preserve">Z0016002</t>
        </is>
      </c>
      <c s="5" t="inlineStr" r="B17827">
        <is>
          <t xml:space="preserve">DECK SLAB REPAIR (FULL DEPTH, TYPE II)</t>
        </is>
      </c>
      <c s="5" t="inlineStr" r="C17827">
        <is>
          <t xml:space="preserve">SQ YD  </t>
        </is>
      </c>
      <c s="6" r="D17827">
        <v>1.000</v>
      </c>
      <c s="7" r="E17827">
        <v>1</v>
      </c>
      <c s="8" t="inlineStr" r="F17827">
        <is>
          <t xml:space="preserve">62T38</t>
        </is>
      </c>
      <c s="8" t="inlineStr" r="G17827">
        <is>
          <t xml:space="preserve">009</t>
        </is>
      </c>
      <c s="9" r="H17827">
        <v>3600.0000</v>
      </c>
      <c s="8" t="inlineStr" r="I17827">
        <is>
          <t xml:space="preserve"/>
        </is>
      </c>
      <c s="8" t="inlineStr" r="J17827">
        <is>
          <t xml:space="preserve"> Cook</t>
        </is>
      </c>
    </row>
    <row r="17828" ht="20.25" customHeight="0">
      <c s="5" t="inlineStr" r="A17828">
        <is>
          <t xml:space="preserve">Z0016002</t>
        </is>
      </c>
      <c s="5" t="inlineStr" r="B17828">
        <is>
          <t xml:space="preserve">DECK SLAB REPAIR (FULL DEPTH, TYPE II)</t>
        </is>
      </c>
      <c s="5" t="inlineStr" r="C17828">
        <is>
          <t xml:space="preserve">SQ YD  </t>
        </is>
      </c>
      <c s="6" r="D17828">
        <v>1.000</v>
      </c>
      <c s="7" r="E17828">
        <v>1</v>
      </c>
      <c s="8" t="inlineStr" r="F17828">
        <is>
          <t xml:space="preserve">62T38</t>
        </is>
      </c>
      <c s="8" t="inlineStr" r="G17828">
        <is>
          <t xml:space="preserve">009</t>
        </is>
      </c>
      <c s="9" r="H17828">
        <v>3671.8500</v>
      </c>
      <c s="8" t="inlineStr" r="I17828">
        <is>
          <t xml:space="preserve"/>
        </is>
      </c>
      <c s="8" t="inlineStr" r="J17828">
        <is>
          <t xml:space="preserve"> Cook</t>
        </is>
      </c>
    </row>
    <row r="17829" ht="20.25" customHeight="0">
      <c s="5" t="inlineStr" r="A17829">
        <is>
          <t xml:space="preserve">Z0016002</t>
        </is>
      </c>
      <c s="5" t="inlineStr" r="B17829">
        <is>
          <t xml:space="preserve">DECK SLAB REPAIR (FULL DEPTH, TYPE II)</t>
        </is>
      </c>
      <c s="5" t="inlineStr" r="C17829">
        <is>
          <t xml:space="preserve">SQ YD  </t>
        </is>
      </c>
      <c s="6" r="D17829">
        <v>1.000</v>
      </c>
      <c s="7" r="E17829">
        <v>1</v>
      </c>
      <c s="8" t="inlineStr" r="F17829">
        <is>
          <t xml:space="preserve">62T38</t>
        </is>
      </c>
      <c s="8" t="inlineStr" r="G17829">
        <is>
          <t xml:space="preserve">009</t>
        </is>
      </c>
      <c s="9" r="H17829">
        <v>4250.0000</v>
      </c>
      <c s="8" t="inlineStr" r="I17829">
        <is>
          <t xml:space="preserve"/>
        </is>
      </c>
      <c s="8" t="inlineStr" r="J17829">
        <is>
          <t xml:space="preserve"> Cook</t>
        </is>
      </c>
    </row>
    <row r="17830" ht="20.25" customHeight="0">
      <c s="5" t="inlineStr" r="A17830">
        <is>
          <t xml:space="preserve">Z0016002</t>
        </is>
      </c>
      <c s="5" t="inlineStr" r="B17830">
        <is>
          <t xml:space="preserve">DECK SLAB REPAIR (FULL DEPTH, TYPE II)</t>
        </is>
      </c>
      <c s="5" t="inlineStr" r="C17830">
        <is>
          <t xml:space="preserve">SQ YD  </t>
        </is>
      </c>
      <c s="6" r="D17830">
        <v>1.000</v>
      </c>
      <c s="7" r="E17830">
        <v>1</v>
      </c>
      <c s="8" t="inlineStr" r="F17830">
        <is>
          <t xml:space="preserve">62T38</t>
        </is>
      </c>
      <c s="8" t="inlineStr" r="G17830">
        <is>
          <t xml:space="preserve">009</t>
        </is>
      </c>
      <c s="9" r="H17830">
        <v>5000.0000</v>
      </c>
      <c s="8" t="inlineStr" r="I17830">
        <is>
          <t xml:space="preserve"/>
        </is>
      </c>
      <c s="8" t="inlineStr" r="J17830">
        <is>
          <t xml:space="preserve"> Cook</t>
        </is>
      </c>
    </row>
    <row r="17831" ht="20.25" customHeight="0">
      <c s="5" t="inlineStr" r="A17831">
        <is>
          <t xml:space="preserve">Z0016002</t>
        </is>
      </c>
      <c s="5" t="inlineStr" r="B17831">
        <is>
          <t xml:space="preserve">DECK SLAB REPAIR (FULL DEPTH, TYPE II)</t>
        </is>
      </c>
      <c s="5" t="inlineStr" r="C17831">
        <is>
          <t xml:space="preserve">SQ YD  </t>
        </is>
      </c>
      <c s="6" r="D17831">
        <v>1.000</v>
      </c>
      <c s="7" r="E17831">
        <v>1</v>
      </c>
      <c s="8" t="inlineStr" r="F17831">
        <is>
          <t xml:space="preserve">62T38</t>
        </is>
      </c>
      <c s="8" t="inlineStr" r="G17831">
        <is>
          <t xml:space="preserve">009</t>
        </is>
      </c>
      <c s="9" r="H17831">
        <v>14000.0000</v>
      </c>
      <c s="8" t="inlineStr" r="I17831">
        <is>
          <t xml:space="preserve"/>
        </is>
      </c>
      <c s="8" t="inlineStr" r="J17831">
        <is>
          <t xml:space="preserve"> Cook</t>
        </is>
      </c>
    </row>
    <row r="17832" ht="20.25" customHeight="0">
      <c s="5" t="inlineStr" r="A17832">
        <is>
          <t xml:space="preserve">Z0016002</t>
        </is>
      </c>
      <c s="5" t="inlineStr" r="B17832">
        <is>
          <t xml:space="preserve">DECK SLAB REPAIR (FULL DEPTH, TYPE II)</t>
        </is>
      </c>
      <c s="5" t="inlineStr" r="C17832">
        <is>
          <t xml:space="preserve">SQ YD  </t>
        </is>
      </c>
      <c s="6" r="D17832">
        <v>24.000</v>
      </c>
      <c s="7" r="E17832">
        <v>2</v>
      </c>
      <c s="8" t="inlineStr" r="F17832">
        <is>
          <t xml:space="preserve">64S29</t>
        </is>
      </c>
      <c s="8" t="inlineStr" r="G17832">
        <is>
          <t xml:space="preserve">081</t>
        </is>
      </c>
      <c s="9" r="H17832">
        <v>2090.0000</v>
      </c>
      <c s="8" t="inlineStr" r="I17832">
        <is>
          <t xml:space="preserve">Y</t>
        </is>
      </c>
      <c s="8" t="inlineStr" r="J17832">
        <is>
          <t xml:space="preserve"> Lee</t>
        </is>
      </c>
    </row>
    <row r="17833" ht="20.25" customHeight="0">
      <c s="5" t="inlineStr" r="A17833">
        <is>
          <t xml:space="preserve">Z0016002</t>
        </is>
      </c>
      <c s="5" t="inlineStr" r="B17833">
        <is>
          <t xml:space="preserve">DECK SLAB REPAIR (FULL DEPTH, TYPE II)</t>
        </is>
      </c>
      <c s="5" t="inlineStr" r="C17833">
        <is>
          <t xml:space="preserve">SQ YD  </t>
        </is>
      </c>
      <c s="6" r="D17833">
        <v>24.000</v>
      </c>
      <c s="7" r="E17833">
        <v>2</v>
      </c>
      <c s="8" t="inlineStr" r="F17833">
        <is>
          <t xml:space="preserve">64S29</t>
        </is>
      </c>
      <c s="8" t="inlineStr" r="G17833">
        <is>
          <t xml:space="preserve">081</t>
        </is>
      </c>
      <c s="9" r="H17833">
        <v>985.0000</v>
      </c>
      <c s="8" t="inlineStr" r="I17833">
        <is>
          <t xml:space="preserve"/>
        </is>
      </c>
      <c s="8" t="inlineStr" r="J17833">
        <is>
          <t xml:space="preserve"> Lee</t>
        </is>
      </c>
    </row>
    <row r="17834" ht="20.25" customHeight="0">
      <c s="5" t="inlineStr" r="A17834">
        <is>
          <t xml:space="preserve">Z0016002</t>
        </is>
      </c>
      <c s="5" t="inlineStr" r="B17834">
        <is>
          <t xml:space="preserve">DECK SLAB REPAIR (FULL DEPTH, TYPE II)</t>
        </is>
      </c>
      <c s="5" t="inlineStr" r="C17834">
        <is>
          <t xml:space="preserve">SQ YD  </t>
        </is>
      </c>
      <c s="6" r="D17834">
        <v>24.000</v>
      </c>
      <c s="7" r="E17834">
        <v>2</v>
      </c>
      <c s="8" t="inlineStr" r="F17834">
        <is>
          <t xml:space="preserve">64S29</t>
        </is>
      </c>
      <c s="8" t="inlineStr" r="G17834">
        <is>
          <t xml:space="preserve">081</t>
        </is>
      </c>
      <c s="9" r="H17834">
        <v>1500.0000</v>
      </c>
      <c s="8" t="inlineStr" r="I17834">
        <is>
          <t xml:space="preserve"/>
        </is>
      </c>
      <c s="8" t="inlineStr" r="J17834">
        <is>
          <t xml:space="preserve"> Lee</t>
        </is>
      </c>
    </row>
    <row r="17835" ht="20.25" customHeight="0">
      <c s="5" t="inlineStr" r="A17835">
        <is>
          <t xml:space="preserve">Z0016002</t>
        </is>
      </c>
      <c s="5" t="inlineStr" r="B17835">
        <is>
          <t xml:space="preserve">DECK SLAB REPAIR (FULL DEPTH, TYPE II)</t>
        </is>
      </c>
      <c s="5" t="inlineStr" r="C17835">
        <is>
          <t xml:space="preserve">SQ YD  </t>
        </is>
      </c>
      <c s="6" r="D17835">
        <v>3.000</v>
      </c>
      <c s="7" r="E17835">
        <v>7</v>
      </c>
      <c s="8" t="inlineStr" r="F17835">
        <is>
          <t xml:space="preserve">74C53</t>
        </is>
      </c>
      <c s="8" t="inlineStr" r="G17835">
        <is>
          <t xml:space="preserve">041</t>
        </is>
      </c>
      <c s="9" r="H17835">
        <v>2650.0000</v>
      </c>
      <c s="8" t="inlineStr" r="I17835">
        <is>
          <t xml:space="preserve">Y</t>
        </is>
      </c>
      <c s="8" t="inlineStr" r="J17835">
        <is>
          <t xml:space="preserve"> Effingham</t>
        </is>
      </c>
    </row>
    <row r="17836" ht="20.25" customHeight="0">
      <c s="5" t="inlineStr" r="A17836">
        <is>
          <t xml:space="preserve">Z0016002</t>
        </is>
      </c>
      <c s="5" t="inlineStr" r="B17836">
        <is>
          <t xml:space="preserve">DECK SLAB REPAIR (FULL DEPTH, TYPE II)</t>
        </is>
      </c>
      <c s="5" t="inlineStr" r="C17836">
        <is>
          <t xml:space="preserve">SQ YD  </t>
        </is>
      </c>
      <c s="6" r="D17836">
        <v>3.000</v>
      </c>
      <c s="7" r="E17836">
        <v>7</v>
      </c>
      <c s="8" t="inlineStr" r="F17836">
        <is>
          <t xml:space="preserve">74C53</t>
        </is>
      </c>
      <c s="8" t="inlineStr" r="G17836">
        <is>
          <t xml:space="preserve">041</t>
        </is>
      </c>
      <c s="9" r="H17836">
        <v>2337.9300</v>
      </c>
      <c s="8" t="inlineStr" r="I17836">
        <is>
          <t xml:space="preserve"/>
        </is>
      </c>
      <c s="8" t="inlineStr" r="J17836">
        <is>
          <t xml:space="preserve"> Effingham</t>
        </is>
      </c>
    </row>
    <row r="17837" ht="20.25" customHeight="0">
      <c s="5" t="inlineStr" r="A17837">
        <is>
          <t xml:space="preserve">Z0016002</t>
        </is>
      </c>
      <c s="5" t="inlineStr" r="B17837">
        <is>
          <t xml:space="preserve">DECK SLAB REPAIR (FULL DEPTH, TYPE II)</t>
        </is>
      </c>
      <c s="5" t="inlineStr" r="C17837">
        <is>
          <t xml:space="preserve">SQ YD  </t>
        </is>
      </c>
      <c s="6" r="D17837">
        <v>3.000</v>
      </c>
      <c s="7" r="E17837">
        <v>7</v>
      </c>
      <c s="8" t="inlineStr" r="F17837">
        <is>
          <t xml:space="preserve">74C53</t>
        </is>
      </c>
      <c s="8" t="inlineStr" r="G17837">
        <is>
          <t xml:space="preserve">041</t>
        </is>
      </c>
      <c s="9" r="H17837">
        <v>3000.0000</v>
      </c>
      <c s="8" t="inlineStr" r="I17837">
        <is>
          <t xml:space="preserve"/>
        </is>
      </c>
      <c s="8" t="inlineStr" r="J17837">
        <is>
          <t xml:space="preserve"> Effingham</t>
        </is>
      </c>
    </row>
    <row r="17838" ht="20.25" customHeight="0">
      <c s="5" t="inlineStr" r="A17838">
        <is>
          <t xml:space="preserve">Z0016002</t>
        </is>
      </c>
      <c s="5" t="inlineStr" r="B17838">
        <is>
          <t xml:space="preserve">DECK SLAB REPAIR (FULL DEPTH, TYPE II)</t>
        </is>
      </c>
      <c s="5" t="inlineStr" r="C17838">
        <is>
          <t xml:space="preserve">SQ YD  </t>
        </is>
      </c>
      <c s="6" r="D17838">
        <v>3.000</v>
      </c>
      <c s="7" r="E17838">
        <v>7</v>
      </c>
      <c s="8" t="inlineStr" r="F17838">
        <is>
          <t xml:space="preserve">74C53</t>
        </is>
      </c>
      <c s="8" t="inlineStr" r="G17838">
        <is>
          <t xml:space="preserve">041</t>
        </is>
      </c>
      <c s="9" r="H17838">
        <v>3278.3600</v>
      </c>
      <c s="8" t="inlineStr" r="I17838">
        <is>
          <t xml:space="preserve"/>
        </is>
      </c>
      <c s="8" t="inlineStr" r="J17838">
        <is>
          <t xml:space="preserve"> Effingham</t>
        </is>
      </c>
    </row>
    <row r="17839" ht="20.25" customHeight="0">
      <c s="5" t="inlineStr" r="A17839">
        <is>
          <t xml:space="preserve">Z0016002</t>
        </is>
      </c>
      <c s="5" t="inlineStr" r="B17839">
        <is>
          <t xml:space="preserve">DECK SLAB REPAIR (FULL DEPTH, TYPE II)</t>
        </is>
      </c>
      <c s="5" t="inlineStr" r="C17839">
        <is>
          <t xml:space="preserve">SQ YD  </t>
        </is>
      </c>
      <c s="6" r="D17839">
        <v>52.000</v>
      </c>
      <c s="7" r="E17839">
        <v>7</v>
      </c>
      <c s="8" t="inlineStr" r="F17839">
        <is>
          <t xml:space="preserve">74C54</t>
        </is>
      </c>
      <c s="8" t="inlineStr" r="G17839">
        <is>
          <t xml:space="preserve">042</t>
        </is>
      </c>
      <c s="9" r="H17839">
        <v>1597.8600</v>
      </c>
      <c s="8" t="inlineStr" r="I17839">
        <is>
          <t xml:space="preserve">Y</t>
        </is>
      </c>
      <c s="8" t="inlineStr" r="J17839">
        <is>
          <t xml:space="preserve"> Macon</t>
        </is>
      </c>
    </row>
    <row r="17840" ht="20.25" customHeight="0">
      <c s="5" t="inlineStr" r="A17840">
        <is>
          <t xml:space="preserve">Z0016002</t>
        </is>
      </c>
      <c s="5" t="inlineStr" r="B17840">
        <is>
          <t xml:space="preserve">DECK SLAB REPAIR (FULL DEPTH, TYPE II)</t>
        </is>
      </c>
      <c s="5" t="inlineStr" r="C17840">
        <is>
          <t xml:space="preserve">SQ YD  </t>
        </is>
      </c>
      <c s="6" r="D17840">
        <v>52.000</v>
      </c>
      <c s="7" r="E17840">
        <v>7</v>
      </c>
      <c s="8" t="inlineStr" r="F17840">
        <is>
          <t xml:space="preserve">74C54</t>
        </is>
      </c>
      <c s="8" t="inlineStr" r="G17840">
        <is>
          <t xml:space="preserve">042</t>
        </is>
      </c>
      <c s="9" r="H17840">
        <v>1141.5900</v>
      </c>
      <c s="8" t="inlineStr" r="I17840">
        <is>
          <t xml:space="preserve"/>
        </is>
      </c>
      <c s="8" t="inlineStr" r="J17840">
        <is>
          <t xml:space="preserve"> Macon</t>
        </is>
      </c>
    </row>
    <row r="17841" ht="20.25" customHeight="0">
      <c s="5" t="inlineStr" r="A17841">
        <is>
          <t xml:space="preserve">Z0016002</t>
        </is>
      </c>
      <c s="5" t="inlineStr" r="B17841">
        <is>
          <t xml:space="preserve">DECK SLAB REPAIR (FULL DEPTH, TYPE II)</t>
        </is>
      </c>
      <c s="5" t="inlineStr" r="C17841">
        <is>
          <t xml:space="preserve">SQ YD  </t>
        </is>
      </c>
      <c s="6" r="D17841">
        <v>52.000</v>
      </c>
      <c s="7" r="E17841">
        <v>7</v>
      </c>
      <c s="8" t="inlineStr" r="F17841">
        <is>
          <t xml:space="preserve">74C54</t>
        </is>
      </c>
      <c s="8" t="inlineStr" r="G17841">
        <is>
          <t xml:space="preserve">042</t>
        </is>
      </c>
      <c s="9" r="H17841">
        <v>2600.0000</v>
      </c>
      <c s="8" t="inlineStr" r="I17841">
        <is>
          <t xml:space="preserve"/>
        </is>
      </c>
      <c s="8" t="inlineStr" r="J17841">
        <is>
          <t xml:space="preserve"> Macon</t>
        </is>
      </c>
    </row>
    <row r="17842" ht="20.25" customHeight="0">
      <c s="5" t="inlineStr" r="A17842">
        <is>
          <t xml:space="preserve">Z0016002</t>
        </is>
      </c>
      <c s="5" t="inlineStr" r="B17842">
        <is>
          <t xml:space="preserve">DECK SLAB REPAIR (FULL DEPTH, TYPE II)</t>
        </is>
      </c>
      <c s="5" t="inlineStr" r="C17842">
        <is>
          <t xml:space="preserve">SQ YD  </t>
        </is>
      </c>
      <c s="6" r="D17842">
        <v>9.000</v>
      </c>
      <c s="7" r="E17842">
        <v>7</v>
      </c>
      <c s="8" t="inlineStr" r="F17842">
        <is>
          <t xml:space="preserve">74C55</t>
        </is>
      </c>
      <c s="8" t="inlineStr" r="G17842">
        <is>
          <t xml:space="preserve">043</t>
        </is>
      </c>
      <c s="9" r="H17842">
        <v>2325.0000</v>
      </c>
      <c s="8" t="inlineStr" r="I17842">
        <is>
          <t xml:space="preserve">Y</t>
        </is>
      </c>
      <c s="8" t="inlineStr" r="J17842">
        <is>
          <t xml:space="preserve"> Cumberland</t>
        </is>
      </c>
    </row>
    <row r="17843" ht="20.25" customHeight="0">
      <c s="5" t="inlineStr" r="A17843">
        <is>
          <t xml:space="preserve">Z0016002</t>
        </is>
      </c>
      <c s="5" t="inlineStr" r="B17843">
        <is>
          <t xml:space="preserve">DECK SLAB REPAIR (FULL DEPTH, TYPE II)</t>
        </is>
      </c>
      <c s="5" t="inlineStr" r="C17843">
        <is>
          <t xml:space="preserve">SQ YD  </t>
        </is>
      </c>
      <c s="6" r="D17843">
        <v>9.000</v>
      </c>
      <c s="7" r="E17843">
        <v>7</v>
      </c>
      <c s="8" t="inlineStr" r="F17843">
        <is>
          <t xml:space="preserve">74C55</t>
        </is>
      </c>
      <c s="8" t="inlineStr" r="G17843">
        <is>
          <t xml:space="preserve">043</t>
        </is>
      </c>
      <c s="9" r="H17843">
        <v>2005.6300</v>
      </c>
      <c s="8" t="inlineStr" r="I17843">
        <is>
          <t xml:space="preserve"/>
        </is>
      </c>
      <c s="8" t="inlineStr" r="J17843">
        <is>
          <t xml:space="preserve"> Cumberland</t>
        </is>
      </c>
    </row>
    <row r="17844" ht="20.25" customHeight="0">
      <c s="5" t="inlineStr" r="A17844">
        <is>
          <t xml:space="preserve">Z0016002</t>
        </is>
      </c>
      <c s="5" t="inlineStr" r="B17844">
        <is>
          <t xml:space="preserve">DECK SLAB REPAIR (FULL DEPTH, TYPE II)</t>
        </is>
      </c>
      <c s="5" t="inlineStr" r="C17844">
        <is>
          <t xml:space="preserve">SQ YD  </t>
        </is>
      </c>
      <c s="6" r="D17844">
        <v>9.000</v>
      </c>
      <c s="7" r="E17844">
        <v>7</v>
      </c>
      <c s="8" t="inlineStr" r="F17844">
        <is>
          <t xml:space="preserve">74C55</t>
        </is>
      </c>
      <c s="8" t="inlineStr" r="G17844">
        <is>
          <t xml:space="preserve">043</t>
        </is>
      </c>
      <c s="9" r="H17844">
        <v>2100.0000</v>
      </c>
      <c s="8" t="inlineStr" r="I17844">
        <is>
          <t xml:space="preserve"/>
        </is>
      </c>
      <c s="8" t="inlineStr" r="J17844">
        <is>
          <t xml:space="preserve"> Cumberland</t>
        </is>
      </c>
    </row>
    <row r="17845" ht="20.25" customHeight="0">
      <c s="5" t="inlineStr" r="A17845">
        <is>
          <t xml:space="preserve">Z0016002</t>
        </is>
      </c>
      <c s="5" t="inlineStr" r="B17845">
        <is>
          <t xml:space="preserve">DECK SLAB REPAIR (FULL DEPTH, TYPE II)</t>
        </is>
      </c>
      <c s="5" t="inlineStr" r="C17845">
        <is>
          <t xml:space="preserve">SQ YD  </t>
        </is>
      </c>
      <c s="6" r="D17845">
        <v>3.000</v>
      </c>
      <c s="7" r="E17845">
        <v>7</v>
      </c>
      <c s="8" t="inlineStr" r="F17845">
        <is>
          <t xml:space="preserve">74C58</t>
        </is>
      </c>
      <c s="8" t="inlineStr" r="G17845">
        <is>
          <t xml:space="preserve">045</t>
        </is>
      </c>
      <c s="9" r="H17845">
        <v>2500.0000</v>
      </c>
      <c s="8" t="inlineStr" r="I17845">
        <is>
          <t xml:space="preserve">Y</t>
        </is>
      </c>
      <c s="8" t="inlineStr" r="J17845">
        <is>
          <t xml:space="preserve"> Clark</t>
        </is>
      </c>
    </row>
    <row r="17846" ht="20.25" customHeight="0">
      <c s="5" t="inlineStr" r="A17846">
        <is>
          <t xml:space="preserve">Z0016002</t>
        </is>
      </c>
      <c s="5" t="inlineStr" r="B17846">
        <is>
          <t xml:space="preserve">DECK SLAB REPAIR (FULL DEPTH, TYPE II)</t>
        </is>
      </c>
      <c s="5" t="inlineStr" r="C17846">
        <is>
          <t xml:space="preserve">SQ YD  </t>
        </is>
      </c>
      <c s="6" r="D17846">
        <v>3.000</v>
      </c>
      <c s="7" r="E17846">
        <v>7</v>
      </c>
      <c s="8" t="inlineStr" r="F17846">
        <is>
          <t xml:space="preserve">74C58</t>
        </is>
      </c>
      <c s="8" t="inlineStr" r="G17846">
        <is>
          <t xml:space="preserve">045</t>
        </is>
      </c>
      <c s="9" r="H17846">
        <v>2468.8700</v>
      </c>
      <c s="8" t="inlineStr" r="I17846">
        <is>
          <t xml:space="preserve"/>
        </is>
      </c>
      <c s="8" t="inlineStr" r="J17846">
        <is>
          <t xml:space="preserve"> Clark</t>
        </is>
      </c>
    </row>
    <row r="17847" ht="20.25" customHeight="0">
      <c s="5" t="inlineStr" r="A17847">
        <is>
          <t xml:space="preserve">Z0016002</t>
        </is>
      </c>
      <c s="5" t="inlineStr" r="B17847">
        <is>
          <t xml:space="preserve">DECK SLAB REPAIR (FULL DEPTH, TYPE II)</t>
        </is>
      </c>
      <c s="5" t="inlineStr" r="C17847">
        <is>
          <t xml:space="preserve">SQ YD  </t>
        </is>
      </c>
      <c s="6" r="D17847">
        <v>4.000</v>
      </c>
      <c s="7" r="E17847">
        <v>7</v>
      </c>
      <c s="8" t="inlineStr" r="F17847">
        <is>
          <t xml:space="preserve">74C59</t>
        </is>
      </c>
      <c s="8" t="inlineStr" r="G17847">
        <is>
          <t xml:space="preserve">046</t>
        </is>
      </c>
      <c s="9" r="H17847">
        <v>3200.0000</v>
      </c>
      <c s="8" t="inlineStr" r="I17847">
        <is>
          <t xml:space="preserve">Y</t>
        </is>
      </c>
      <c s="8" t="inlineStr" r="J17847">
        <is>
          <t xml:space="preserve"> Clay</t>
        </is>
      </c>
    </row>
    <row r="17848" ht="20.25" customHeight="0">
      <c s="5" t="inlineStr" r="A17848">
        <is>
          <t xml:space="preserve">Z0016002</t>
        </is>
      </c>
      <c s="5" t="inlineStr" r="B17848">
        <is>
          <t xml:space="preserve">DECK SLAB REPAIR (FULL DEPTH, TYPE II)</t>
        </is>
      </c>
      <c s="5" t="inlineStr" r="C17848">
        <is>
          <t xml:space="preserve">SQ YD  </t>
        </is>
      </c>
      <c s="6" r="D17848">
        <v>4.000</v>
      </c>
      <c s="7" r="E17848">
        <v>7</v>
      </c>
      <c s="8" t="inlineStr" r="F17848">
        <is>
          <t xml:space="preserve">74C59</t>
        </is>
      </c>
      <c s="8" t="inlineStr" r="G17848">
        <is>
          <t xml:space="preserve">046</t>
        </is>
      </c>
      <c s="9" r="H17848">
        <v>1934.8800</v>
      </c>
      <c s="8" t="inlineStr" r="I17848">
        <is>
          <t xml:space="preserve"/>
        </is>
      </c>
      <c s="8" t="inlineStr" r="J17848">
        <is>
          <t xml:space="preserve"> Clay</t>
        </is>
      </c>
    </row>
    <row r="17849" ht="20.25" customHeight="0">
      <c s="5" t="inlineStr" r="A17849">
        <is>
          <t xml:space="preserve">Z0016002</t>
        </is>
      </c>
      <c s="5" t="inlineStr" r="B17849">
        <is>
          <t xml:space="preserve">DECK SLAB REPAIR (FULL DEPTH, TYPE II)</t>
        </is>
      </c>
      <c s="5" t="inlineStr" r="C17849">
        <is>
          <t xml:space="preserve">SQ YD  </t>
        </is>
      </c>
      <c s="6" r="D17849">
        <v>2.000</v>
      </c>
      <c s="7" r="E17849">
        <v>7</v>
      </c>
      <c s="8" t="inlineStr" r="F17849">
        <is>
          <t xml:space="preserve">74C60</t>
        </is>
      </c>
      <c s="8" t="inlineStr" r="G17849">
        <is>
          <t xml:space="preserve">047</t>
        </is>
      </c>
      <c s="9" r="H17849">
        <v>3100.0000</v>
      </c>
      <c s="8" t="inlineStr" r="I17849">
        <is>
          <t xml:space="preserve">Y</t>
        </is>
      </c>
      <c s="8" t="inlineStr" r="J17849">
        <is>
          <t xml:space="preserve"> Fayette</t>
        </is>
      </c>
    </row>
    <row r="17850" ht="20.25" customHeight="0">
      <c s="5" t="inlineStr" r="A17850">
        <is>
          <t xml:space="preserve">Z0016002</t>
        </is>
      </c>
      <c s="5" t="inlineStr" r="B17850">
        <is>
          <t xml:space="preserve">DECK SLAB REPAIR (FULL DEPTH, TYPE II)</t>
        </is>
      </c>
      <c s="5" t="inlineStr" r="C17850">
        <is>
          <t xml:space="preserve">SQ YD  </t>
        </is>
      </c>
      <c s="6" r="D17850">
        <v>2.000</v>
      </c>
      <c s="7" r="E17850">
        <v>7</v>
      </c>
      <c s="8" t="inlineStr" r="F17850">
        <is>
          <t xml:space="preserve">74C60</t>
        </is>
      </c>
      <c s="8" t="inlineStr" r="G17850">
        <is>
          <t xml:space="preserve">047</t>
        </is>
      </c>
      <c s="9" r="H17850">
        <v>2200.0000</v>
      </c>
      <c s="8" t="inlineStr" r="I17850">
        <is>
          <t xml:space="preserve"/>
        </is>
      </c>
      <c s="8" t="inlineStr" r="J17850">
        <is>
          <t xml:space="preserve"> Fayette</t>
        </is>
      </c>
    </row>
    <row r="17851" ht="20.25" customHeight="0">
      <c s="5" t="inlineStr" r="A17851">
        <is>
          <t xml:space="preserve">Z0016002</t>
        </is>
      </c>
      <c s="5" t="inlineStr" r="B17851">
        <is>
          <t xml:space="preserve">DECK SLAB REPAIR (FULL DEPTH, TYPE II)</t>
        </is>
      </c>
      <c s="5" t="inlineStr" r="C17851">
        <is>
          <t xml:space="preserve">SQ YD  </t>
        </is>
      </c>
      <c s="6" r="D17851">
        <v>2.000</v>
      </c>
      <c s="7" r="E17851">
        <v>7</v>
      </c>
      <c s="8" t="inlineStr" r="F17851">
        <is>
          <t xml:space="preserve">74C60</t>
        </is>
      </c>
      <c s="8" t="inlineStr" r="G17851">
        <is>
          <t xml:space="preserve">047</t>
        </is>
      </c>
      <c s="9" r="H17851">
        <v>2463.3500</v>
      </c>
      <c s="8" t="inlineStr" r="I17851">
        <is>
          <t xml:space="preserve"/>
        </is>
      </c>
      <c s="8" t="inlineStr" r="J17851">
        <is>
          <t xml:space="preserve"> Fayette</t>
        </is>
      </c>
    </row>
    <row r="17852" ht="20.25" customHeight="0">
      <c s="5" t="inlineStr" r="A17852">
        <is>
          <t xml:space="preserve">Z0016002</t>
        </is>
      </c>
      <c s="5" t="inlineStr" r="B17852">
        <is>
          <t xml:space="preserve">DECK SLAB REPAIR (FULL DEPTH, TYPE II)</t>
        </is>
      </c>
      <c s="5" t="inlineStr" r="C17852">
        <is>
          <t xml:space="preserve">SQ YD  </t>
        </is>
      </c>
      <c s="6" r="D17852">
        <v>329.000</v>
      </c>
      <c s="7" r="E17852">
        <v>9</v>
      </c>
      <c s="8" t="inlineStr" r="F17852">
        <is>
          <t xml:space="preserve">78972</t>
        </is>
      </c>
      <c s="8" t="inlineStr" r="G17852">
        <is>
          <t xml:space="preserve">060</t>
        </is>
      </c>
      <c s="9" r="H17852">
        <v>1052.4300</v>
      </c>
      <c s="8" t="inlineStr" r="I17852">
        <is>
          <t xml:space="preserve">Y</t>
        </is>
      </c>
      <c s="8" t="inlineStr" r="J17852">
        <is>
          <t xml:space="preserve"> Massac</t>
        </is>
      </c>
    </row>
    <row r="17853" ht="20.25" customHeight="0">
      <c s="5" t="inlineStr" r="A17853">
        <is>
          <t xml:space="preserve">Z0016002</t>
        </is>
      </c>
      <c s="5" t="inlineStr" r="B17853">
        <is>
          <t xml:space="preserve">DECK SLAB REPAIR (FULL DEPTH, TYPE II)</t>
        </is>
      </c>
      <c s="5" t="inlineStr" r="C17853">
        <is>
          <t xml:space="preserve">SQ YD  </t>
        </is>
      </c>
      <c s="6" r="D17853">
        <v>329.000</v>
      </c>
      <c s="7" r="E17853">
        <v>9</v>
      </c>
      <c s="8" t="inlineStr" r="F17853">
        <is>
          <t xml:space="preserve">78972</t>
        </is>
      </c>
      <c s="8" t="inlineStr" r="G17853">
        <is>
          <t xml:space="preserve">060</t>
        </is>
      </c>
      <c s="9" r="H17853">
        <v>3000.0000</v>
      </c>
      <c s="8" t="inlineStr" r="I17853">
        <is>
          <t xml:space="preserve"/>
        </is>
      </c>
      <c s="8" t="inlineStr" r="J17853">
        <is>
          <t xml:space="preserve"> Massac</t>
        </is>
      </c>
    </row>
    <row r="17854" ht="20.25" customHeight="0">
      <c s="5" t="inlineStr" r="A17854">
        <is>
          <t xml:space="preserve">Z0016702</t>
        </is>
      </c>
      <c s="5" t="inlineStr" r="B17854">
        <is>
          <t xml:space="preserve">DETOUR SIGNING</t>
        </is>
      </c>
      <c s="5" t="inlineStr" r="C17854">
        <is>
          <t xml:space="preserve">L SUM  </t>
        </is>
      </c>
      <c s="6" r="D17854">
        <v>1.000</v>
      </c>
      <c s="7" r="E17854">
        <v>6</v>
      </c>
      <c s="8" t="inlineStr" r="F17854">
        <is>
          <t xml:space="preserve">72994</t>
        </is>
      </c>
      <c s="8" t="inlineStr" r="G17854">
        <is>
          <t xml:space="preserve">038</t>
        </is>
      </c>
      <c s="9" r="H17854">
        <v>500.0000</v>
      </c>
      <c s="8" t="inlineStr" r="I17854">
        <is>
          <t xml:space="preserve">Y</t>
        </is>
      </c>
      <c s="8" t="inlineStr" r="J17854">
        <is>
          <t xml:space="preserve"> Christian</t>
        </is>
      </c>
    </row>
    <row r="17855" ht="20.25" customHeight="0">
      <c s="5" t="inlineStr" r="A17855">
        <is>
          <t xml:space="preserve">Z0016702</t>
        </is>
      </c>
      <c s="5" t="inlineStr" r="B17855">
        <is>
          <t xml:space="preserve">DETOUR SIGNING</t>
        </is>
      </c>
      <c s="5" t="inlineStr" r="C17855">
        <is>
          <t xml:space="preserve">L SUM  </t>
        </is>
      </c>
      <c s="6" r="D17855">
        <v>1.000</v>
      </c>
      <c s="7" r="E17855">
        <v>6</v>
      </c>
      <c s="8" t="inlineStr" r="F17855">
        <is>
          <t xml:space="preserve">72994</t>
        </is>
      </c>
      <c s="8" t="inlineStr" r="G17855">
        <is>
          <t xml:space="preserve">038</t>
        </is>
      </c>
      <c s="9" r="H17855">
        <v>650.0000</v>
      </c>
      <c s="8" t="inlineStr" r="I17855">
        <is>
          <t xml:space="preserve"/>
        </is>
      </c>
      <c s="8" t="inlineStr" r="J17855">
        <is>
          <t xml:space="preserve"> Christian</t>
        </is>
      </c>
    </row>
    <row r="17856" ht="20.25" customHeight="0">
      <c s="5" t="inlineStr" r="A17856">
        <is>
          <t xml:space="preserve">Z0016702</t>
        </is>
      </c>
      <c s="5" t="inlineStr" r="B17856">
        <is>
          <t xml:space="preserve">DETOUR SIGNING</t>
        </is>
      </c>
      <c s="5" t="inlineStr" r="C17856">
        <is>
          <t xml:space="preserve">L SUM  </t>
        </is>
      </c>
      <c s="6" r="D17856">
        <v>1.000</v>
      </c>
      <c s="7" r="E17856">
        <v>6</v>
      </c>
      <c s="8" t="inlineStr" r="F17856">
        <is>
          <t xml:space="preserve">72994</t>
        </is>
      </c>
      <c s="8" t="inlineStr" r="G17856">
        <is>
          <t xml:space="preserve">038</t>
        </is>
      </c>
      <c s="9" r="H17856">
        <v>8111.2500</v>
      </c>
      <c s="8" t="inlineStr" r="I17856">
        <is>
          <t xml:space="preserve"/>
        </is>
      </c>
      <c s="8" t="inlineStr" r="J17856">
        <is>
          <t xml:space="preserve"> Christian</t>
        </is>
      </c>
    </row>
    <row r="17857" ht="20.25" customHeight="0">
      <c s="5" t="inlineStr" r="A17857">
        <is>
          <t xml:space="preserve">Z0016702</t>
        </is>
      </c>
      <c s="5" t="inlineStr" r="B17857">
        <is>
          <t xml:space="preserve">DETOUR SIGNING</t>
        </is>
      </c>
      <c s="5" t="inlineStr" r="C17857">
        <is>
          <t xml:space="preserve">L SUM  </t>
        </is>
      </c>
      <c s="6" r="D17857">
        <v>1.000</v>
      </c>
      <c s="7" r="E17857">
        <v>6</v>
      </c>
      <c s="8" t="inlineStr" r="F17857">
        <is>
          <t xml:space="preserve">72994</t>
        </is>
      </c>
      <c s="8" t="inlineStr" r="G17857">
        <is>
          <t xml:space="preserve">038</t>
        </is>
      </c>
      <c s="9" r="H17857">
        <v>8186.9600</v>
      </c>
      <c s="8" t="inlineStr" r="I17857">
        <is>
          <t xml:space="preserve"/>
        </is>
      </c>
      <c s="8" t="inlineStr" r="J17857">
        <is>
          <t xml:space="preserve"> Christian</t>
        </is>
      </c>
    </row>
    <row r="17858" ht="20.25" customHeight="0">
      <c s="5" t="inlineStr" r="A17858">
        <is>
          <t xml:space="preserve">Z0017400</t>
        </is>
      </c>
      <c s="5" t="inlineStr" r="B17858">
        <is>
          <t xml:space="preserve">DRAINAGE &amp; UTILITY STRUCTURES TO BE ADJUSTED</t>
        </is>
      </c>
      <c s="5" t="inlineStr" r="C17858">
        <is>
          <t xml:space="preserve">EACH   </t>
        </is>
      </c>
      <c s="6" r="D17858">
        <v>19.000</v>
      </c>
      <c s="7" r="E17858">
        <v>1</v>
      </c>
      <c s="8" t="inlineStr" r="F17858">
        <is>
          <t xml:space="preserve">61J71</t>
        </is>
      </c>
      <c s="8" t="inlineStr" r="G17858">
        <is>
          <t xml:space="preserve">063</t>
        </is>
      </c>
      <c s="9" r="H17858">
        <v>370.0000</v>
      </c>
      <c s="8" t="inlineStr" r="I17858">
        <is>
          <t xml:space="preserve">Y</t>
        </is>
      </c>
      <c s="8" t="inlineStr" r="J17858">
        <is>
          <t xml:space="preserve"> McHenry</t>
        </is>
      </c>
    </row>
    <row r="17859" ht="20.25" customHeight="0">
      <c s="5" t="inlineStr" r="A17859">
        <is>
          <t xml:space="preserve">Z0017400</t>
        </is>
      </c>
      <c s="5" t="inlineStr" r="B17859">
        <is>
          <t xml:space="preserve">DRAINAGE &amp; UTILITY STRUCTURES TO BE ADJUSTED</t>
        </is>
      </c>
      <c s="5" t="inlineStr" r="C17859">
        <is>
          <t xml:space="preserve">EACH   </t>
        </is>
      </c>
      <c s="6" r="D17859">
        <v>19.000</v>
      </c>
      <c s="7" r="E17859">
        <v>1</v>
      </c>
      <c s="8" t="inlineStr" r="F17859">
        <is>
          <t xml:space="preserve">61J71</t>
        </is>
      </c>
      <c s="8" t="inlineStr" r="G17859">
        <is>
          <t xml:space="preserve">063</t>
        </is>
      </c>
      <c s="9" r="H17859">
        <v>465.0000</v>
      </c>
      <c s="8" t="inlineStr" r="I17859">
        <is>
          <t xml:space="preserve"/>
        </is>
      </c>
      <c s="8" t="inlineStr" r="J17859">
        <is>
          <t xml:space="preserve"> McHenry</t>
        </is>
      </c>
    </row>
    <row r="17860" ht="20.25" customHeight="0">
      <c s="5" t="inlineStr" r="A17860">
        <is>
          <t xml:space="preserve">Z0017400</t>
        </is>
      </c>
      <c s="5" t="inlineStr" r="B17860">
        <is>
          <t xml:space="preserve">DRAINAGE &amp; UTILITY STRUCTURES TO BE ADJUSTED</t>
        </is>
      </c>
      <c s="5" t="inlineStr" r="C17860">
        <is>
          <t xml:space="preserve">EACH   </t>
        </is>
      </c>
      <c s="6" r="D17860">
        <v>19.000</v>
      </c>
      <c s="7" r="E17860">
        <v>1</v>
      </c>
      <c s="8" t="inlineStr" r="F17860">
        <is>
          <t xml:space="preserve">61J71</t>
        </is>
      </c>
      <c s="8" t="inlineStr" r="G17860">
        <is>
          <t xml:space="preserve">063</t>
        </is>
      </c>
      <c s="9" r="H17860">
        <v>500.0000</v>
      </c>
      <c s="8" t="inlineStr" r="I17860">
        <is>
          <t xml:space="preserve"/>
        </is>
      </c>
      <c s="8" t="inlineStr" r="J17860">
        <is>
          <t xml:space="preserve"> McHenry</t>
        </is>
      </c>
    </row>
    <row r="17861" ht="20.25" customHeight="0">
      <c s="5" t="inlineStr" r="A17861">
        <is>
          <t xml:space="preserve">Z0017400</t>
        </is>
      </c>
      <c s="5" t="inlineStr" r="B17861">
        <is>
          <t xml:space="preserve">DRAINAGE &amp; UTILITY STRUCTURES TO BE ADJUSTED</t>
        </is>
      </c>
      <c s="5" t="inlineStr" r="C17861">
        <is>
          <t xml:space="preserve">EACH   </t>
        </is>
      </c>
      <c s="6" r="D17861">
        <v>19.000</v>
      </c>
      <c s="7" r="E17861">
        <v>1</v>
      </c>
      <c s="8" t="inlineStr" r="F17861">
        <is>
          <t xml:space="preserve">61J71</t>
        </is>
      </c>
      <c s="8" t="inlineStr" r="G17861">
        <is>
          <t xml:space="preserve">063</t>
        </is>
      </c>
      <c s="9" r="H17861">
        <v>519.8600</v>
      </c>
      <c s="8" t="inlineStr" r="I17861">
        <is>
          <t xml:space="preserve"/>
        </is>
      </c>
      <c s="8" t="inlineStr" r="J17861">
        <is>
          <t xml:space="preserve"> McHenry</t>
        </is>
      </c>
    </row>
    <row r="17862" ht="20.25" customHeight="0">
      <c s="5" t="inlineStr" r="A17862">
        <is>
          <t xml:space="preserve">Z0017400</t>
        </is>
      </c>
      <c s="5" t="inlineStr" r="B17862">
        <is>
          <t xml:space="preserve">DRAINAGE &amp; UTILITY STRUCTURES TO BE ADJUSTED</t>
        </is>
      </c>
      <c s="5" t="inlineStr" r="C17862">
        <is>
          <t xml:space="preserve">EACH   </t>
        </is>
      </c>
      <c s="6" r="D17862">
        <v>19.000</v>
      </c>
      <c s="7" r="E17862">
        <v>1</v>
      </c>
      <c s="8" t="inlineStr" r="F17862">
        <is>
          <t xml:space="preserve">61J71</t>
        </is>
      </c>
      <c s="8" t="inlineStr" r="G17862">
        <is>
          <t xml:space="preserve">063</t>
        </is>
      </c>
      <c s="9" r="H17862">
        <v>774.0000</v>
      </c>
      <c s="8" t="inlineStr" r="I17862">
        <is>
          <t xml:space="preserve"/>
        </is>
      </c>
      <c s="8" t="inlineStr" r="J17862">
        <is>
          <t xml:space="preserve"> McHenry</t>
        </is>
      </c>
    </row>
    <row r="17863" ht="20.25" customHeight="0">
      <c s="5" t="inlineStr" r="A17863">
        <is>
          <t xml:space="preserve">Z0017700</t>
        </is>
      </c>
      <c s="5" t="inlineStr" r="B17863">
        <is>
          <t xml:space="preserve">DRAINAGE &amp; UTILITY STRUCTURES TO BE RECONSTRUCTED</t>
        </is>
      </c>
      <c s="5" t="inlineStr" r="C17863">
        <is>
          <t xml:space="preserve">EACH   </t>
        </is>
      </c>
      <c s="6" r="D17863">
        <v>2.000</v>
      </c>
      <c s="7" r="E17863">
        <v>1</v>
      </c>
      <c s="8" t="inlineStr" r="F17863">
        <is>
          <t xml:space="preserve">61K60</t>
        </is>
      </c>
      <c s="8" t="inlineStr" r="G17863">
        <is>
          <t xml:space="preserve">087</t>
        </is>
      </c>
      <c s="9" r="H17863">
        <v>2750.0000</v>
      </c>
      <c s="8" t="inlineStr" r="I17863">
        <is>
          <t xml:space="preserve">Y</t>
        </is>
      </c>
      <c s="8" t="inlineStr" r="J17863">
        <is>
          <t xml:space="preserve"> Cook</t>
        </is>
      </c>
    </row>
    <row r="17864" ht="20.25" customHeight="0">
      <c s="5" t="inlineStr" r="A17864">
        <is>
          <t xml:space="preserve">Z0017700</t>
        </is>
      </c>
      <c s="5" t="inlineStr" r="B17864">
        <is>
          <t xml:space="preserve">DRAINAGE &amp; UTILITY STRUCTURES TO BE RECONSTRUCTED</t>
        </is>
      </c>
      <c s="5" t="inlineStr" r="C17864">
        <is>
          <t xml:space="preserve">EACH   </t>
        </is>
      </c>
      <c s="6" r="D17864">
        <v>2.000</v>
      </c>
      <c s="7" r="E17864">
        <v>1</v>
      </c>
      <c s="8" t="inlineStr" r="F17864">
        <is>
          <t xml:space="preserve">61K60</t>
        </is>
      </c>
      <c s="8" t="inlineStr" r="G17864">
        <is>
          <t xml:space="preserve">087</t>
        </is>
      </c>
      <c s="9" r="H17864">
        <v>3000.0000</v>
      </c>
      <c s="8" t="inlineStr" r="I17864">
        <is>
          <t xml:space="preserve"/>
        </is>
      </c>
      <c s="8" t="inlineStr" r="J17864">
        <is>
          <t xml:space="preserve"> Cook</t>
        </is>
      </c>
    </row>
    <row r="17865" ht="20.25" customHeight="0">
      <c s="5" t="inlineStr" r="A17865">
        <is>
          <t xml:space="preserve">Z0018002</t>
        </is>
      </c>
      <c s="5" t="inlineStr" r="B17865">
        <is>
          <t xml:space="preserve">DRAINAGE SCUPPERS, DS-11</t>
        </is>
      </c>
      <c s="5" t="inlineStr" r="C17865">
        <is>
          <t xml:space="preserve">EACH   </t>
        </is>
      </c>
      <c s="6" r="D17865">
        <v>2.000</v>
      </c>
      <c s="7" r="E17865">
        <v>1</v>
      </c>
      <c s="8" t="inlineStr" r="F17865">
        <is>
          <t xml:space="preserve">62R26</t>
        </is>
      </c>
      <c s="8" t="inlineStr" r="G17865">
        <is>
          <t xml:space="preserve">004</t>
        </is>
      </c>
      <c s="9" r="H17865">
        <v>2500.0000</v>
      </c>
      <c s="8" t="inlineStr" r="I17865">
        <is>
          <t xml:space="preserve">Y</t>
        </is>
      </c>
      <c s="8" t="inlineStr" r="J17865">
        <is>
          <t xml:space="preserve"> Will</t>
        </is>
      </c>
    </row>
    <row r="17866" ht="20.25" customHeight="0">
      <c s="5" t="inlineStr" r="A17866">
        <is>
          <t xml:space="preserve">Z0018002</t>
        </is>
      </c>
      <c s="5" t="inlineStr" r="B17866">
        <is>
          <t xml:space="preserve">DRAINAGE SCUPPERS, DS-11</t>
        </is>
      </c>
      <c s="5" t="inlineStr" r="C17866">
        <is>
          <t xml:space="preserve">EACH   </t>
        </is>
      </c>
      <c s="6" r="D17866">
        <v>2.000</v>
      </c>
      <c s="7" r="E17866">
        <v>1</v>
      </c>
      <c s="8" t="inlineStr" r="F17866">
        <is>
          <t xml:space="preserve">62R26</t>
        </is>
      </c>
      <c s="8" t="inlineStr" r="G17866">
        <is>
          <t xml:space="preserve">004</t>
        </is>
      </c>
      <c s="9" r="H17866">
        <v>1500.0000</v>
      </c>
      <c s="8" t="inlineStr" r="I17866">
        <is>
          <t xml:space="preserve"/>
        </is>
      </c>
      <c s="8" t="inlineStr" r="J17866">
        <is>
          <t xml:space="preserve"> Will</t>
        </is>
      </c>
    </row>
    <row r="17867" ht="20.25" customHeight="0">
      <c s="5" t="inlineStr" r="A17867">
        <is>
          <t xml:space="preserve">Z0018002</t>
        </is>
      </c>
      <c s="5" t="inlineStr" r="B17867">
        <is>
          <t xml:space="preserve">DRAINAGE SCUPPERS, DS-11</t>
        </is>
      </c>
      <c s="5" t="inlineStr" r="C17867">
        <is>
          <t xml:space="preserve">EACH   </t>
        </is>
      </c>
      <c s="6" r="D17867">
        <v>2.000</v>
      </c>
      <c s="7" r="E17867">
        <v>1</v>
      </c>
      <c s="8" t="inlineStr" r="F17867">
        <is>
          <t xml:space="preserve">62R26</t>
        </is>
      </c>
      <c s="8" t="inlineStr" r="G17867">
        <is>
          <t xml:space="preserve">004</t>
        </is>
      </c>
      <c s="9" r="H17867">
        <v>2310.4100</v>
      </c>
      <c s="8" t="inlineStr" r="I17867">
        <is>
          <t xml:space="preserve"/>
        </is>
      </c>
      <c s="8" t="inlineStr" r="J17867">
        <is>
          <t xml:space="preserve"> Will</t>
        </is>
      </c>
    </row>
    <row r="17868" ht="20.25" customHeight="0">
      <c s="5" t="inlineStr" r="A17868">
        <is>
          <t xml:space="preserve">Z0018002</t>
        </is>
      </c>
      <c s="5" t="inlineStr" r="B17868">
        <is>
          <t xml:space="preserve">DRAINAGE SCUPPERS, DS-11</t>
        </is>
      </c>
      <c s="5" t="inlineStr" r="C17868">
        <is>
          <t xml:space="preserve">EACH   </t>
        </is>
      </c>
      <c s="6" r="D17868">
        <v>2.000</v>
      </c>
      <c s="7" r="E17868">
        <v>1</v>
      </c>
      <c s="8" t="inlineStr" r="F17868">
        <is>
          <t xml:space="preserve">62R26</t>
        </is>
      </c>
      <c s="8" t="inlineStr" r="G17868">
        <is>
          <t xml:space="preserve">004</t>
        </is>
      </c>
      <c s="9" r="H17868">
        <v>5147.0000</v>
      </c>
      <c s="8" t="inlineStr" r="I17868">
        <is>
          <t xml:space="preserve"/>
        </is>
      </c>
      <c s="8" t="inlineStr" r="J17868">
        <is>
          <t xml:space="preserve"> Will</t>
        </is>
      </c>
    </row>
    <row r="17869" ht="20.25" customHeight="0">
      <c s="5" t="inlineStr" r="A17869">
        <is>
          <t xml:space="preserve">Z0018051</t>
        </is>
      </c>
      <c s="5" t="inlineStr" r="B17869">
        <is>
          <t xml:space="preserve">DRAINAGE SCUPPERS TO BE ADJUSTED</t>
        </is>
      </c>
      <c s="5" t="inlineStr" r="C17869">
        <is>
          <t xml:space="preserve">EACH   </t>
        </is>
      </c>
      <c s="6" r="D17869">
        <v>4.000</v>
      </c>
      <c s="7" r="E17869">
        <v>2</v>
      </c>
      <c s="8" t="inlineStr" r="F17869">
        <is>
          <t xml:space="preserve">64S29</t>
        </is>
      </c>
      <c s="8" t="inlineStr" r="G17869">
        <is>
          <t xml:space="preserve">081</t>
        </is>
      </c>
      <c s="9" r="H17869">
        <v>1500.0000</v>
      </c>
      <c s="8" t="inlineStr" r="I17869">
        <is>
          <t xml:space="preserve">Y</t>
        </is>
      </c>
      <c s="8" t="inlineStr" r="J17869">
        <is>
          <t xml:space="preserve"> Lee</t>
        </is>
      </c>
    </row>
    <row r="17870" ht="20.25" customHeight="0">
      <c s="5" t="inlineStr" r="A17870">
        <is>
          <t xml:space="preserve">Z0018051</t>
        </is>
      </c>
      <c s="5" t="inlineStr" r="B17870">
        <is>
          <t xml:space="preserve">DRAINAGE SCUPPERS TO BE ADJUSTED</t>
        </is>
      </c>
      <c s="5" t="inlineStr" r="C17870">
        <is>
          <t xml:space="preserve">EACH   </t>
        </is>
      </c>
      <c s="6" r="D17870">
        <v>4.000</v>
      </c>
      <c s="7" r="E17870">
        <v>2</v>
      </c>
      <c s="8" t="inlineStr" r="F17870">
        <is>
          <t xml:space="preserve">64S29</t>
        </is>
      </c>
      <c s="8" t="inlineStr" r="G17870">
        <is>
          <t xml:space="preserve">081</t>
        </is>
      </c>
      <c s="9" r="H17870">
        <v>2000.0000</v>
      </c>
      <c s="8" t="inlineStr" r="I17870">
        <is>
          <t xml:space="preserve"/>
        </is>
      </c>
      <c s="8" t="inlineStr" r="J17870">
        <is>
          <t xml:space="preserve"> Lee</t>
        </is>
      </c>
    </row>
    <row r="17871" ht="20.25" customHeight="0">
      <c s="5" t="inlineStr" r="A17871">
        <is>
          <t xml:space="preserve">Z0018051</t>
        </is>
      </c>
      <c s="5" t="inlineStr" r="B17871">
        <is>
          <t xml:space="preserve">DRAINAGE SCUPPERS TO BE ADJUSTED</t>
        </is>
      </c>
      <c s="5" t="inlineStr" r="C17871">
        <is>
          <t xml:space="preserve">EACH   </t>
        </is>
      </c>
      <c s="6" r="D17871">
        <v>4.000</v>
      </c>
      <c s="7" r="E17871">
        <v>2</v>
      </c>
      <c s="8" t="inlineStr" r="F17871">
        <is>
          <t xml:space="preserve">64S29</t>
        </is>
      </c>
      <c s="8" t="inlineStr" r="G17871">
        <is>
          <t xml:space="preserve">081</t>
        </is>
      </c>
      <c s="9" r="H17871">
        <v>2300.0000</v>
      </c>
      <c s="8" t="inlineStr" r="I17871">
        <is>
          <t xml:space="preserve"/>
        </is>
      </c>
      <c s="8" t="inlineStr" r="J17871">
        <is>
          <t xml:space="preserve"> Lee</t>
        </is>
      </c>
    </row>
    <row r="17872" ht="20.25" customHeight="0">
      <c s="5" t="inlineStr" r="A17872">
        <is>
          <t xml:space="preserve">Z0018051</t>
        </is>
      </c>
      <c s="5" t="inlineStr" r="B17872">
        <is>
          <t xml:space="preserve">DRAINAGE SCUPPERS TO BE ADJUSTED</t>
        </is>
      </c>
      <c s="5" t="inlineStr" r="C17872">
        <is>
          <t xml:space="preserve">EACH   </t>
        </is>
      </c>
      <c s="6" r="D17872">
        <v>4.000</v>
      </c>
      <c s="7" r="E17872">
        <v>7</v>
      </c>
      <c s="8" t="inlineStr" r="F17872">
        <is>
          <t xml:space="preserve">74C55</t>
        </is>
      </c>
      <c s="8" t="inlineStr" r="G17872">
        <is>
          <t xml:space="preserve">043</t>
        </is>
      </c>
      <c s="9" r="H17872">
        <v>1470.0000</v>
      </c>
      <c s="8" t="inlineStr" r="I17872">
        <is>
          <t xml:space="preserve">Y</t>
        </is>
      </c>
      <c s="8" t="inlineStr" r="J17872">
        <is>
          <t xml:space="preserve"> Cumberland</t>
        </is>
      </c>
    </row>
    <row r="17873" ht="20.25" customHeight="0">
      <c s="5" t="inlineStr" r="A17873">
        <is>
          <t xml:space="preserve">Z0018051</t>
        </is>
      </c>
      <c s="5" t="inlineStr" r="B17873">
        <is>
          <t xml:space="preserve">DRAINAGE SCUPPERS TO BE ADJUSTED</t>
        </is>
      </c>
      <c s="5" t="inlineStr" r="C17873">
        <is>
          <t xml:space="preserve">EACH   </t>
        </is>
      </c>
      <c s="6" r="D17873">
        <v>4.000</v>
      </c>
      <c s="7" r="E17873">
        <v>7</v>
      </c>
      <c s="8" t="inlineStr" r="F17873">
        <is>
          <t xml:space="preserve">74C55</t>
        </is>
      </c>
      <c s="8" t="inlineStr" r="G17873">
        <is>
          <t xml:space="preserve">043</t>
        </is>
      </c>
      <c s="9" r="H17873">
        <v>1500.0000</v>
      </c>
      <c s="8" t="inlineStr" r="I17873">
        <is>
          <t xml:space="preserve"/>
        </is>
      </c>
      <c s="8" t="inlineStr" r="J17873">
        <is>
          <t xml:space="preserve"> Cumberland</t>
        </is>
      </c>
    </row>
    <row r="17874" ht="20.25" customHeight="0">
      <c s="5" t="inlineStr" r="A17874">
        <is>
          <t xml:space="preserve">Z0018051</t>
        </is>
      </c>
      <c s="5" t="inlineStr" r="B17874">
        <is>
          <t xml:space="preserve">DRAINAGE SCUPPERS TO BE ADJUSTED</t>
        </is>
      </c>
      <c s="5" t="inlineStr" r="C17874">
        <is>
          <t xml:space="preserve">EACH   </t>
        </is>
      </c>
      <c s="6" r="D17874">
        <v>4.000</v>
      </c>
      <c s="7" r="E17874">
        <v>7</v>
      </c>
      <c s="8" t="inlineStr" r="F17874">
        <is>
          <t xml:space="preserve">74C55</t>
        </is>
      </c>
      <c s="8" t="inlineStr" r="G17874">
        <is>
          <t xml:space="preserve">043</t>
        </is>
      </c>
      <c s="9" r="H17874">
        <v>2865.2200</v>
      </c>
      <c s="8" t="inlineStr" r="I17874">
        <is>
          <t xml:space="preserve"/>
        </is>
      </c>
      <c s="8" t="inlineStr" r="J17874">
        <is>
          <t xml:space="preserve"> Cumberland</t>
        </is>
      </c>
    </row>
    <row r="17875" ht="20.25" customHeight="0">
      <c s="5" t="inlineStr" r="A17875">
        <is>
          <t xml:space="preserve">Z0018400</t>
        </is>
      </c>
      <c s="5" t="inlineStr" r="B17875">
        <is>
          <t xml:space="preserve">DRAINAGE STRUCTURES TO BE ADJUSTED</t>
        </is>
      </c>
      <c s="5" t="inlineStr" r="C17875">
        <is>
          <t xml:space="preserve">EACH   </t>
        </is>
      </c>
      <c s="6" r="D17875">
        <v>2.000</v>
      </c>
      <c s="7" r="E17875">
        <v>1</v>
      </c>
      <c s="8" t="inlineStr" r="F17875">
        <is>
          <t xml:space="preserve">62V99</t>
        </is>
      </c>
      <c s="8" t="inlineStr" r="G17875">
        <is>
          <t xml:space="preserve">012</t>
        </is>
      </c>
      <c s="9" r="H17875">
        <v>1000.0000</v>
      </c>
      <c s="8" t="inlineStr" r="I17875">
        <is>
          <t xml:space="preserve">Y</t>
        </is>
      </c>
      <c s="8" t="inlineStr" r="J17875">
        <is>
          <t xml:space="preserve"> Cook</t>
        </is>
      </c>
    </row>
    <row r="17876" ht="20.25" customHeight="0">
      <c s="5" t="inlineStr" r="A17876">
        <is>
          <t xml:space="preserve">Z0018400</t>
        </is>
      </c>
      <c s="5" t="inlineStr" r="B17876">
        <is>
          <t xml:space="preserve">DRAINAGE STRUCTURES TO BE ADJUSTED</t>
        </is>
      </c>
      <c s="5" t="inlineStr" r="C17876">
        <is>
          <t xml:space="preserve">EACH   </t>
        </is>
      </c>
      <c s="6" r="D17876">
        <v>2.000</v>
      </c>
      <c s="7" r="E17876">
        <v>1</v>
      </c>
      <c s="8" t="inlineStr" r="F17876">
        <is>
          <t xml:space="preserve">62V99</t>
        </is>
      </c>
      <c s="8" t="inlineStr" r="G17876">
        <is>
          <t xml:space="preserve">012</t>
        </is>
      </c>
      <c s="9" r="H17876">
        <v>625.0000</v>
      </c>
      <c s="8" t="inlineStr" r="I17876">
        <is>
          <t xml:space="preserve"/>
        </is>
      </c>
      <c s="8" t="inlineStr" r="J17876">
        <is>
          <t xml:space="preserve"> Cook</t>
        </is>
      </c>
    </row>
    <row r="17877" ht="20.25" customHeight="0">
      <c s="5" t="inlineStr" r="A17877">
        <is>
          <t xml:space="preserve">Z0018400</t>
        </is>
      </c>
      <c s="5" t="inlineStr" r="B17877">
        <is>
          <t xml:space="preserve">DRAINAGE STRUCTURES TO BE ADJUSTED</t>
        </is>
      </c>
      <c s="5" t="inlineStr" r="C17877">
        <is>
          <t xml:space="preserve">EACH   </t>
        </is>
      </c>
      <c s="6" r="D17877">
        <v>2.000</v>
      </c>
      <c s="7" r="E17877">
        <v>1</v>
      </c>
      <c s="8" t="inlineStr" r="F17877">
        <is>
          <t xml:space="preserve">62V99</t>
        </is>
      </c>
      <c s="8" t="inlineStr" r="G17877">
        <is>
          <t xml:space="preserve">012</t>
        </is>
      </c>
      <c s="9" r="H17877">
        <v>818.2300</v>
      </c>
      <c s="8" t="inlineStr" r="I17877">
        <is>
          <t xml:space="preserve"/>
        </is>
      </c>
      <c s="8" t="inlineStr" r="J17877">
        <is>
          <t xml:space="preserve"> Cook</t>
        </is>
      </c>
    </row>
    <row r="17878" ht="20.25" customHeight="0">
      <c s="5" t="inlineStr" r="A17878">
        <is>
          <t xml:space="preserve">Z0018400</t>
        </is>
      </c>
      <c s="5" t="inlineStr" r="B17878">
        <is>
          <t xml:space="preserve">DRAINAGE STRUCTURES TO BE ADJUSTED</t>
        </is>
      </c>
      <c s="5" t="inlineStr" r="C17878">
        <is>
          <t xml:space="preserve">EACH   </t>
        </is>
      </c>
      <c s="6" r="D17878">
        <v>2.000</v>
      </c>
      <c s="7" r="E17878">
        <v>1</v>
      </c>
      <c s="8" t="inlineStr" r="F17878">
        <is>
          <t xml:space="preserve">62V99</t>
        </is>
      </c>
      <c s="8" t="inlineStr" r="G17878">
        <is>
          <t xml:space="preserve">012</t>
        </is>
      </c>
      <c s="9" r="H17878">
        <v>863.0000</v>
      </c>
      <c s="8" t="inlineStr" r="I17878">
        <is>
          <t xml:space="preserve"/>
        </is>
      </c>
      <c s="8" t="inlineStr" r="J17878">
        <is>
          <t xml:space="preserve"> Cook</t>
        </is>
      </c>
    </row>
    <row r="17879" ht="20.25" customHeight="0">
      <c s="5" t="inlineStr" r="A17879">
        <is>
          <t xml:space="preserve">Z0018400</t>
        </is>
      </c>
      <c s="5" t="inlineStr" r="B17879">
        <is>
          <t xml:space="preserve">DRAINAGE STRUCTURES TO BE ADJUSTED</t>
        </is>
      </c>
      <c s="5" t="inlineStr" r="C17879">
        <is>
          <t xml:space="preserve">EACH   </t>
        </is>
      </c>
      <c s="6" r="D17879">
        <v>2.000</v>
      </c>
      <c s="7" r="E17879">
        <v>1</v>
      </c>
      <c s="8" t="inlineStr" r="F17879">
        <is>
          <t xml:space="preserve">62V99</t>
        </is>
      </c>
      <c s="8" t="inlineStr" r="G17879">
        <is>
          <t xml:space="preserve">012</t>
        </is>
      </c>
      <c s="9" r="H17879">
        <v>900.0000</v>
      </c>
      <c s="8" t="inlineStr" r="I17879">
        <is>
          <t xml:space="preserve"/>
        </is>
      </c>
      <c s="8" t="inlineStr" r="J17879">
        <is>
          <t xml:space="preserve"> Cook</t>
        </is>
      </c>
    </row>
    <row r="17880" ht="20.25" customHeight="0">
      <c s="5" t="inlineStr" r="A17880">
        <is>
          <t xml:space="preserve">Z0018400</t>
        </is>
      </c>
      <c s="5" t="inlineStr" r="B17880">
        <is>
          <t xml:space="preserve">DRAINAGE STRUCTURES TO BE ADJUSTED</t>
        </is>
      </c>
      <c s="5" t="inlineStr" r="C17880">
        <is>
          <t xml:space="preserve">EACH   </t>
        </is>
      </c>
      <c s="6" r="D17880">
        <v>2.000</v>
      </c>
      <c s="7" r="E17880">
        <v>1</v>
      </c>
      <c s="8" t="inlineStr" r="F17880">
        <is>
          <t xml:space="preserve">62V99</t>
        </is>
      </c>
      <c s="8" t="inlineStr" r="G17880">
        <is>
          <t xml:space="preserve">012</t>
        </is>
      </c>
      <c s="9" r="H17880">
        <v>950.0000</v>
      </c>
      <c s="8" t="inlineStr" r="I17880">
        <is>
          <t xml:space="preserve"/>
        </is>
      </c>
      <c s="8" t="inlineStr" r="J17880">
        <is>
          <t xml:space="preserve"> Cook</t>
        </is>
      </c>
    </row>
    <row r="17881" ht="20.25" customHeight="0">
      <c s="5" t="inlineStr" r="A17881">
        <is>
          <t xml:space="preserve">Z0018400</t>
        </is>
      </c>
      <c s="5" t="inlineStr" r="B17881">
        <is>
          <t xml:space="preserve">DRAINAGE STRUCTURES TO BE ADJUSTED</t>
        </is>
      </c>
      <c s="5" t="inlineStr" r="C17881">
        <is>
          <t xml:space="preserve">EACH   </t>
        </is>
      </c>
      <c s="6" r="D17881">
        <v>2.000</v>
      </c>
      <c s="7" r="E17881">
        <v>1</v>
      </c>
      <c s="8" t="inlineStr" r="F17881">
        <is>
          <t xml:space="preserve">62V99</t>
        </is>
      </c>
      <c s="8" t="inlineStr" r="G17881">
        <is>
          <t xml:space="preserve">012</t>
        </is>
      </c>
      <c s="9" r="H17881">
        <v>950.0000</v>
      </c>
      <c s="8" t="inlineStr" r="I17881">
        <is>
          <t xml:space="preserve"/>
        </is>
      </c>
      <c s="8" t="inlineStr" r="J17881">
        <is>
          <t xml:space="preserve"> Cook</t>
        </is>
      </c>
    </row>
    <row r="17882" ht="20.25" customHeight="0">
      <c s="5" t="inlineStr" r="A17882">
        <is>
          <t xml:space="preserve">Z0018400</t>
        </is>
      </c>
      <c s="5" t="inlineStr" r="B17882">
        <is>
          <t xml:space="preserve">DRAINAGE STRUCTURES TO BE ADJUSTED</t>
        </is>
      </c>
      <c s="5" t="inlineStr" r="C17882">
        <is>
          <t xml:space="preserve">EACH   </t>
        </is>
      </c>
      <c s="6" r="D17882">
        <v>2.000</v>
      </c>
      <c s="7" r="E17882">
        <v>1</v>
      </c>
      <c s="8" t="inlineStr" r="F17882">
        <is>
          <t xml:space="preserve">62V99</t>
        </is>
      </c>
      <c s="8" t="inlineStr" r="G17882">
        <is>
          <t xml:space="preserve">012</t>
        </is>
      </c>
      <c s="9" r="H17882">
        <v>1000.0000</v>
      </c>
      <c s="8" t="inlineStr" r="I17882">
        <is>
          <t xml:space="preserve"/>
        </is>
      </c>
      <c s="8" t="inlineStr" r="J17882">
        <is>
          <t xml:space="preserve"> Cook</t>
        </is>
      </c>
    </row>
    <row r="17883" ht="20.25" customHeight="0">
      <c s="5" t="inlineStr" r="A17883">
        <is>
          <t xml:space="preserve">Z0018500</t>
        </is>
      </c>
      <c s="5" t="inlineStr" r="B17883">
        <is>
          <t xml:space="preserve">DRAINAGE STRUCTURES TO BE CLEANED</t>
        </is>
      </c>
      <c s="5" t="inlineStr" r="C17883">
        <is>
          <t xml:space="preserve">EACH   </t>
        </is>
      </c>
      <c s="6" r="D17883">
        <v>80.000</v>
      </c>
      <c s="7" r="E17883">
        <v>1</v>
      </c>
      <c s="8" t="inlineStr" r="F17883">
        <is>
          <t xml:space="preserve">62R60</t>
        </is>
      </c>
      <c s="8" t="inlineStr" r="G17883">
        <is>
          <t xml:space="preserve">005</t>
        </is>
      </c>
      <c s="9" r="H17883">
        <v>350.0000</v>
      </c>
      <c s="8" t="inlineStr" r="I17883">
        <is>
          <t xml:space="preserve">Y</t>
        </is>
      </c>
      <c s="8" t="inlineStr" r="J17883">
        <is>
          <t xml:space="preserve"> DuPage</t>
        </is>
      </c>
    </row>
    <row r="17884" ht="20.25" customHeight="0">
      <c s="5" t="inlineStr" r="A17884">
        <is>
          <t xml:space="preserve">Z0018500</t>
        </is>
      </c>
      <c s="5" t="inlineStr" r="B17884">
        <is>
          <t xml:space="preserve">DRAINAGE STRUCTURES TO BE CLEANED</t>
        </is>
      </c>
      <c s="5" t="inlineStr" r="C17884">
        <is>
          <t xml:space="preserve">EACH   </t>
        </is>
      </c>
      <c s="6" r="D17884">
        <v>80.000</v>
      </c>
      <c s="7" r="E17884">
        <v>1</v>
      </c>
      <c s="8" t="inlineStr" r="F17884">
        <is>
          <t xml:space="preserve">62R60</t>
        </is>
      </c>
      <c s="8" t="inlineStr" r="G17884">
        <is>
          <t xml:space="preserve">005</t>
        </is>
      </c>
      <c s="9" r="H17884">
        <v>315.0000</v>
      </c>
      <c s="8" t="inlineStr" r="I17884">
        <is>
          <t xml:space="preserve"/>
        </is>
      </c>
      <c s="8" t="inlineStr" r="J17884">
        <is>
          <t xml:space="preserve"> DuPage</t>
        </is>
      </c>
    </row>
    <row r="17885" ht="20.25" customHeight="0">
      <c s="5" t="inlineStr" r="A17885">
        <is>
          <t xml:space="preserve">Z0018500</t>
        </is>
      </c>
      <c s="5" t="inlineStr" r="B17885">
        <is>
          <t xml:space="preserve">DRAINAGE STRUCTURES TO BE CLEANED</t>
        </is>
      </c>
      <c s="5" t="inlineStr" r="C17885">
        <is>
          <t xml:space="preserve">EACH   </t>
        </is>
      </c>
      <c s="6" r="D17885">
        <v>80.000</v>
      </c>
      <c s="7" r="E17885">
        <v>1</v>
      </c>
      <c s="8" t="inlineStr" r="F17885">
        <is>
          <t xml:space="preserve">62R60</t>
        </is>
      </c>
      <c s="8" t="inlineStr" r="G17885">
        <is>
          <t xml:space="preserve">005</t>
        </is>
      </c>
      <c s="9" r="H17885">
        <v>330.0000</v>
      </c>
      <c s="8" t="inlineStr" r="I17885">
        <is>
          <t xml:space="preserve"/>
        </is>
      </c>
      <c s="8" t="inlineStr" r="J17885">
        <is>
          <t xml:space="preserve"> DuPage</t>
        </is>
      </c>
    </row>
    <row r="17886" ht="20.25" customHeight="0">
      <c s="5" t="inlineStr" r="A17886">
        <is>
          <t xml:space="preserve">Z0018500</t>
        </is>
      </c>
      <c s="5" t="inlineStr" r="B17886">
        <is>
          <t xml:space="preserve">DRAINAGE STRUCTURES TO BE CLEANED</t>
        </is>
      </c>
      <c s="5" t="inlineStr" r="C17886">
        <is>
          <t xml:space="preserve">EACH   </t>
        </is>
      </c>
      <c s="6" r="D17886">
        <v>80.000</v>
      </c>
      <c s="7" r="E17886">
        <v>1</v>
      </c>
      <c s="8" t="inlineStr" r="F17886">
        <is>
          <t xml:space="preserve">62R60</t>
        </is>
      </c>
      <c s="8" t="inlineStr" r="G17886">
        <is>
          <t xml:space="preserve">005</t>
        </is>
      </c>
      <c s="9" r="H17886">
        <v>350.0000</v>
      </c>
      <c s="8" t="inlineStr" r="I17886">
        <is>
          <t xml:space="preserve"/>
        </is>
      </c>
      <c s="8" t="inlineStr" r="J17886">
        <is>
          <t xml:space="preserve"> DuPage</t>
        </is>
      </c>
    </row>
    <row r="17887" ht="20.25" customHeight="0">
      <c s="5" t="inlineStr" r="A17887">
        <is>
          <t xml:space="preserve">Z0018500</t>
        </is>
      </c>
      <c s="5" t="inlineStr" r="B17887">
        <is>
          <t xml:space="preserve">DRAINAGE STRUCTURES TO BE CLEANED</t>
        </is>
      </c>
      <c s="5" t="inlineStr" r="C17887">
        <is>
          <t xml:space="preserve">EACH   </t>
        </is>
      </c>
      <c s="6" r="D17887">
        <v>80.000</v>
      </c>
      <c s="7" r="E17887">
        <v>1</v>
      </c>
      <c s="8" t="inlineStr" r="F17887">
        <is>
          <t xml:space="preserve">62R60</t>
        </is>
      </c>
      <c s="8" t="inlineStr" r="G17887">
        <is>
          <t xml:space="preserve">005</t>
        </is>
      </c>
      <c s="9" r="H17887">
        <v>360.0000</v>
      </c>
      <c s="8" t="inlineStr" r="I17887">
        <is>
          <t xml:space="preserve"/>
        </is>
      </c>
      <c s="8" t="inlineStr" r="J17887">
        <is>
          <t xml:space="preserve"> DuPage</t>
        </is>
      </c>
    </row>
    <row r="17888" ht="20.25" customHeight="0">
      <c s="5" t="inlineStr" r="A17888">
        <is>
          <t xml:space="preserve">Z0018500</t>
        </is>
      </c>
      <c s="5" t="inlineStr" r="B17888">
        <is>
          <t xml:space="preserve">DRAINAGE STRUCTURES TO BE CLEANED</t>
        </is>
      </c>
      <c s="5" t="inlineStr" r="C17888">
        <is>
          <t xml:space="preserve">EACH   </t>
        </is>
      </c>
      <c s="6" r="D17888">
        <v>7.000</v>
      </c>
      <c s="7" r="E17888">
        <v>1</v>
      </c>
      <c s="8" t="inlineStr" r="F17888">
        <is>
          <t xml:space="preserve">62T37</t>
        </is>
      </c>
      <c s="8" t="inlineStr" r="G17888">
        <is>
          <t xml:space="preserve">008</t>
        </is>
      </c>
      <c s="9" r="H17888">
        <v>400.0000</v>
      </c>
      <c s="8" t="inlineStr" r="I17888">
        <is>
          <t xml:space="preserve">Y</t>
        </is>
      </c>
      <c s="8" t="inlineStr" r="J17888">
        <is>
          <t xml:space="preserve"> Cook</t>
        </is>
      </c>
    </row>
    <row r="17889" ht="20.25" customHeight="0">
      <c s="5" t="inlineStr" r="A17889">
        <is>
          <t xml:space="preserve">Z0018500</t>
        </is>
      </c>
      <c s="5" t="inlineStr" r="B17889">
        <is>
          <t xml:space="preserve">DRAINAGE STRUCTURES TO BE CLEANED</t>
        </is>
      </c>
      <c s="5" t="inlineStr" r="C17889">
        <is>
          <t xml:space="preserve">EACH   </t>
        </is>
      </c>
      <c s="6" r="D17889">
        <v>7.000</v>
      </c>
      <c s="7" r="E17889">
        <v>1</v>
      </c>
      <c s="8" t="inlineStr" r="F17889">
        <is>
          <t xml:space="preserve">62T37</t>
        </is>
      </c>
      <c s="8" t="inlineStr" r="G17889">
        <is>
          <t xml:space="preserve">008</t>
        </is>
      </c>
      <c s="9" r="H17889">
        <v>350.0000</v>
      </c>
      <c s="8" t="inlineStr" r="I17889">
        <is>
          <t xml:space="preserve"/>
        </is>
      </c>
      <c s="8" t="inlineStr" r="J17889">
        <is>
          <t xml:space="preserve"> Cook</t>
        </is>
      </c>
    </row>
    <row r="17890" ht="20.25" customHeight="0">
      <c s="5" t="inlineStr" r="A17890">
        <is>
          <t xml:space="preserve">Z0018500</t>
        </is>
      </c>
      <c s="5" t="inlineStr" r="B17890">
        <is>
          <t xml:space="preserve">DRAINAGE STRUCTURES TO BE CLEANED</t>
        </is>
      </c>
      <c s="5" t="inlineStr" r="C17890">
        <is>
          <t xml:space="preserve">EACH   </t>
        </is>
      </c>
      <c s="6" r="D17890">
        <v>7.000</v>
      </c>
      <c s="7" r="E17890">
        <v>1</v>
      </c>
      <c s="8" t="inlineStr" r="F17890">
        <is>
          <t xml:space="preserve">62T37</t>
        </is>
      </c>
      <c s="8" t="inlineStr" r="G17890">
        <is>
          <t xml:space="preserve">008</t>
        </is>
      </c>
      <c s="9" r="H17890">
        <v>367.0000</v>
      </c>
      <c s="8" t="inlineStr" r="I17890">
        <is>
          <t xml:space="preserve"/>
        </is>
      </c>
      <c s="8" t="inlineStr" r="J17890">
        <is>
          <t xml:space="preserve"> Cook</t>
        </is>
      </c>
    </row>
    <row r="17891" ht="20.25" customHeight="0">
      <c s="5" t="inlineStr" r="A17891">
        <is>
          <t xml:space="preserve">Z0018500</t>
        </is>
      </c>
      <c s="5" t="inlineStr" r="B17891">
        <is>
          <t xml:space="preserve">DRAINAGE STRUCTURES TO BE CLEANED</t>
        </is>
      </c>
      <c s="5" t="inlineStr" r="C17891">
        <is>
          <t xml:space="preserve">EACH   </t>
        </is>
      </c>
      <c s="6" r="D17891">
        <v>7.000</v>
      </c>
      <c s="7" r="E17891">
        <v>1</v>
      </c>
      <c s="8" t="inlineStr" r="F17891">
        <is>
          <t xml:space="preserve">62T37</t>
        </is>
      </c>
      <c s="8" t="inlineStr" r="G17891">
        <is>
          <t xml:space="preserve">008</t>
        </is>
      </c>
      <c s="9" r="H17891">
        <v>383.5000</v>
      </c>
      <c s="8" t="inlineStr" r="I17891">
        <is>
          <t xml:space="preserve"/>
        </is>
      </c>
      <c s="8" t="inlineStr" r="J17891">
        <is>
          <t xml:space="preserve"> Cook</t>
        </is>
      </c>
    </row>
    <row r="17892" ht="20.25" customHeight="0">
      <c s="5" t="inlineStr" r="A17892">
        <is>
          <t xml:space="preserve">Z0018500</t>
        </is>
      </c>
      <c s="5" t="inlineStr" r="B17892">
        <is>
          <t xml:space="preserve">DRAINAGE STRUCTURES TO BE CLEANED</t>
        </is>
      </c>
      <c s="5" t="inlineStr" r="C17892">
        <is>
          <t xml:space="preserve">EACH   </t>
        </is>
      </c>
      <c s="6" r="D17892">
        <v>7.000</v>
      </c>
      <c s="7" r="E17892">
        <v>1</v>
      </c>
      <c s="8" t="inlineStr" r="F17892">
        <is>
          <t xml:space="preserve">62T37</t>
        </is>
      </c>
      <c s="8" t="inlineStr" r="G17892">
        <is>
          <t xml:space="preserve">008</t>
        </is>
      </c>
      <c s="9" r="H17892">
        <v>800.0000</v>
      </c>
      <c s="8" t="inlineStr" r="I17892">
        <is>
          <t xml:space="preserve"/>
        </is>
      </c>
      <c s="8" t="inlineStr" r="J17892">
        <is>
          <t xml:space="preserve"> Cook</t>
        </is>
      </c>
    </row>
    <row r="17893" ht="20.25" customHeight="0">
      <c s="5" t="inlineStr" r="A17893">
        <is>
          <t xml:space="preserve">Z0018500</t>
        </is>
      </c>
      <c s="5" t="inlineStr" r="B17893">
        <is>
          <t xml:space="preserve">DRAINAGE STRUCTURES TO BE CLEANED</t>
        </is>
      </c>
      <c s="5" t="inlineStr" r="C17893">
        <is>
          <t xml:space="preserve">EACH   </t>
        </is>
      </c>
      <c s="6" r="D17893">
        <v>7.000</v>
      </c>
      <c s="7" r="E17893">
        <v>1</v>
      </c>
      <c s="8" t="inlineStr" r="F17893">
        <is>
          <t xml:space="preserve">62T37</t>
        </is>
      </c>
      <c s="8" t="inlineStr" r="G17893">
        <is>
          <t xml:space="preserve">008</t>
        </is>
      </c>
      <c s="9" r="H17893">
        <v>800.0000</v>
      </c>
      <c s="8" t="inlineStr" r="I17893">
        <is>
          <t xml:space="preserve"/>
        </is>
      </c>
      <c s="8" t="inlineStr" r="J17893">
        <is>
          <t xml:space="preserve"> Cook</t>
        </is>
      </c>
    </row>
    <row r="17894" ht="20.25" customHeight="0">
      <c s="5" t="inlineStr" r="A17894">
        <is>
          <t xml:space="preserve">Z0018500</t>
        </is>
      </c>
      <c s="5" t="inlineStr" r="B17894">
        <is>
          <t xml:space="preserve">DRAINAGE STRUCTURES TO BE CLEANED</t>
        </is>
      </c>
      <c s="5" t="inlineStr" r="C17894">
        <is>
          <t xml:space="preserve">EACH   </t>
        </is>
      </c>
      <c s="6" r="D17894">
        <v>2.000</v>
      </c>
      <c s="7" r="E17894">
        <v>1</v>
      </c>
      <c s="8" t="inlineStr" r="F17894">
        <is>
          <t xml:space="preserve">62T94</t>
        </is>
      </c>
      <c s="8" t="inlineStr" r="G17894">
        <is>
          <t xml:space="preserve">010</t>
        </is>
      </c>
      <c s="9" r="H17894">
        <v>825.0000</v>
      </c>
      <c s="8" t="inlineStr" r="I17894">
        <is>
          <t xml:space="preserve">Y</t>
        </is>
      </c>
      <c s="8" t="inlineStr" r="J17894">
        <is>
          <t xml:space="preserve"> Cook</t>
        </is>
      </c>
    </row>
    <row r="17895" ht="20.25" customHeight="0">
      <c s="5" t="inlineStr" r="A17895">
        <is>
          <t xml:space="preserve">Z0018500</t>
        </is>
      </c>
      <c s="5" t="inlineStr" r="B17895">
        <is>
          <t xml:space="preserve">DRAINAGE STRUCTURES TO BE CLEANED</t>
        </is>
      </c>
      <c s="5" t="inlineStr" r="C17895">
        <is>
          <t xml:space="preserve">EACH   </t>
        </is>
      </c>
      <c s="6" r="D17895">
        <v>2.000</v>
      </c>
      <c s="7" r="E17895">
        <v>1</v>
      </c>
      <c s="8" t="inlineStr" r="F17895">
        <is>
          <t xml:space="preserve">62T94</t>
        </is>
      </c>
      <c s="8" t="inlineStr" r="G17895">
        <is>
          <t xml:space="preserve">010</t>
        </is>
      </c>
      <c s="9" r="H17895">
        <v>750.0000</v>
      </c>
      <c s="8" t="inlineStr" r="I17895">
        <is>
          <t xml:space="preserve"/>
        </is>
      </c>
      <c s="8" t="inlineStr" r="J17895">
        <is>
          <t xml:space="preserve"> Cook</t>
        </is>
      </c>
    </row>
    <row r="17896" ht="20.25" customHeight="0">
      <c s="5" t="inlineStr" r="A17896">
        <is>
          <t xml:space="preserve">Z0018500</t>
        </is>
      </c>
      <c s="5" t="inlineStr" r="B17896">
        <is>
          <t xml:space="preserve">DRAINAGE STRUCTURES TO BE CLEANED</t>
        </is>
      </c>
      <c s="5" t="inlineStr" r="C17896">
        <is>
          <t xml:space="preserve">EACH   </t>
        </is>
      </c>
      <c s="6" r="D17896">
        <v>2.000</v>
      </c>
      <c s="7" r="E17896">
        <v>1</v>
      </c>
      <c s="8" t="inlineStr" r="F17896">
        <is>
          <t xml:space="preserve">62T94</t>
        </is>
      </c>
      <c s="8" t="inlineStr" r="G17896">
        <is>
          <t xml:space="preserve">010</t>
        </is>
      </c>
      <c s="9" r="H17896">
        <v>750.0000</v>
      </c>
      <c s="8" t="inlineStr" r="I17896">
        <is>
          <t xml:space="preserve"/>
        </is>
      </c>
      <c s="8" t="inlineStr" r="J17896">
        <is>
          <t xml:space="preserve"> Cook</t>
        </is>
      </c>
    </row>
    <row r="17897" ht="20.25" customHeight="0">
      <c s="5" t="inlineStr" r="A17897">
        <is>
          <t xml:space="preserve">Z0018500</t>
        </is>
      </c>
      <c s="5" t="inlineStr" r="B17897">
        <is>
          <t xml:space="preserve">DRAINAGE STRUCTURES TO BE CLEANED</t>
        </is>
      </c>
      <c s="5" t="inlineStr" r="C17897">
        <is>
          <t xml:space="preserve">EACH   </t>
        </is>
      </c>
      <c s="6" r="D17897">
        <v>2.000</v>
      </c>
      <c s="7" r="E17897">
        <v>1</v>
      </c>
      <c s="8" t="inlineStr" r="F17897">
        <is>
          <t xml:space="preserve">62T94</t>
        </is>
      </c>
      <c s="8" t="inlineStr" r="G17897">
        <is>
          <t xml:space="preserve">010</t>
        </is>
      </c>
      <c s="9" r="H17897">
        <v>750.0000</v>
      </c>
      <c s="8" t="inlineStr" r="I17897">
        <is>
          <t xml:space="preserve"/>
        </is>
      </c>
      <c s="8" t="inlineStr" r="J17897">
        <is>
          <t xml:space="preserve"> Cook</t>
        </is>
      </c>
    </row>
    <row r="17898" ht="20.25" customHeight="0">
      <c s="5" t="inlineStr" r="A17898">
        <is>
          <t xml:space="preserve">Z0018500</t>
        </is>
      </c>
      <c s="5" t="inlineStr" r="B17898">
        <is>
          <t xml:space="preserve">DRAINAGE STRUCTURES TO BE CLEANED</t>
        </is>
      </c>
      <c s="5" t="inlineStr" r="C17898">
        <is>
          <t xml:space="preserve">EACH   </t>
        </is>
      </c>
      <c s="6" r="D17898">
        <v>2.000</v>
      </c>
      <c s="7" r="E17898">
        <v>1</v>
      </c>
      <c s="8" t="inlineStr" r="F17898">
        <is>
          <t xml:space="preserve">62T94</t>
        </is>
      </c>
      <c s="8" t="inlineStr" r="G17898">
        <is>
          <t xml:space="preserve">010</t>
        </is>
      </c>
      <c s="9" r="H17898">
        <v>800.0000</v>
      </c>
      <c s="8" t="inlineStr" r="I17898">
        <is>
          <t xml:space="preserve"/>
        </is>
      </c>
      <c s="8" t="inlineStr" r="J17898">
        <is>
          <t xml:space="preserve"> Cook</t>
        </is>
      </c>
    </row>
    <row r="17899" ht="20.25" customHeight="0">
      <c s="5" t="inlineStr" r="A17899">
        <is>
          <t xml:space="preserve">Z0018500</t>
        </is>
      </c>
      <c s="5" t="inlineStr" r="B17899">
        <is>
          <t xml:space="preserve">DRAINAGE STRUCTURES TO BE CLEANED</t>
        </is>
      </c>
      <c s="5" t="inlineStr" r="C17899">
        <is>
          <t xml:space="preserve">EACH   </t>
        </is>
      </c>
      <c s="6" r="D17899">
        <v>2.000</v>
      </c>
      <c s="7" r="E17899">
        <v>1</v>
      </c>
      <c s="8" t="inlineStr" r="F17899">
        <is>
          <t xml:space="preserve">62T94</t>
        </is>
      </c>
      <c s="8" t="inlineStr" r="G17899">
        <is>
          <t xml:space="preserve">010</t>
        </is>
      </c>
      <c s="9" r="H17899">
        <v>800.0000</v>
      </c>
      <c s="8" t="inlineStr" r="I17899">
        <is>
          <t xml:space="preserve"/>
        </is>
      </c>
      <c s="8" t="inlineStr" r="J17899">
        <is>
          <t xml:space="preserve"> Cook</t>
        </is>
      </c>
    </row>
    <row r="17900" ht="20.25" customHeight="0">
      <c s="5" t="inlineStr" r="A17900">
        <is>
          <t xml:space="preserve">Z0018500</t>
        </is>
      </c>
      <c s="5" t="inlineStr" r="B17900">
        <is>
          <t xml:space="preserve">DRAINAGE STRUCTURES TO BE CLEANED</t>
        </is>
      </c>
      <c s="5" t="inlineStr" r="C17900">
        <is>
          <t xml:space="preserve">EACH   </t>
        </is>
      </c>
      <c s="6" r="D17900">
        <v>2.000</v>
      </c>
      <c s="7" r="E17900">
        <v>1</v>
      </c>
      <c s="8" t="inlineStr" r="F17900">
        <is>
          <t xml:space="preserve">62T94</t>
        </is>
      </c>
      <c s="8" t="inlineStr" r="G17900">
        <is>
          <t xml:space="preserve">010</t>
        </is>
      </c>
      <c s="9" r="H17900">
        <v>800.0000</v>
      </c>
      <c s="8" t="inlineStr" r="I17900">
        <is>
          <t xml:space="preserve"/>
        </is>
      </c>
      <c s="8" t="inlineStr" r="J17900">
        <is>
          <t xml:space="preserve"> Cook</t>
        </is>
      </c>
    </row>
    <row r="17901" ht="20.25" customHeight="0">
      <c s="5" t="inlineStr" r="A17901">
        <is>
          <t xml:space="preserve">Z0018500</t>
        </is>
      </c>
      <c s="5" t="inlineStr" r="B17901">
        <is>
          <t xml:space="preserve">DRAINAGE STRUCTURES TO BE CLEANED</t>
        </is>
      </c>
      <c s="5" t="inlineStr" r="C17901">
        <is>
          <t xml:space="preserve">EACH   </t>
        </is>
      </c>
      <c s="6" r="D17901">
        <v>2.000</v>
      </c>
      <c s="7" r="E17901">
        <v>1</v>
      </c>
      <c s="8" t="inlineStr" r="F17901">
        <is>
          <t xml:space="preserve">62T94</t>
        </is>
      </c>
      <c s="8" t="inlineStr" r="G17901">
        <is>
          <t xml:space="preserve">010</t>
        </is>
      </c>
      <c s="9" r="H17901">
        <v>825.0000</v>
      </c>
      <c s="8" t="inlineStr" r="I17901">
        <is>
          <t xml:space="preserve"/>
        </is>
      </c>
      <c s="8" t="inlineStr" r="J17901">
        <is>
          <t xml:space="preserve"> Cook</t>
        </is>
      </c>
    </row>
    <row r="17902" ht="20.25" customHeight="0">
      <c s="5" t="inlineStr" r="A17902">
        <is>
          <t xml:space="preserve">Z0018500</t>
        </is>
      </c>
      <c s="5" t="inlineStr" r="B17902">
        <is>
          <t xml:space="preserve">DRAINAGE STRUCTURES TO BE CLEANED</t>
        </is>
      </c>
      <c s="5" t="inlineStr" r="C17902">
        <is>
          <t xml:space="preserve">EACH   </t>
        </is>
      </c>
      <c s="6" r="D17902">
        <v>2.000</v>
      </c>
      <c s="7" r="E17902">
        <v>1</v>
      </c>
      <c s="8" t="inlineStr" r="F17902">
        <is>
          <t xml:space="preserve">62T94</t>
        </is>
      </c>
      <c s="8" t="inlineStr" r="G17902">
        <is>
          <t xml:space="preserve">010</t>
        </is>
      </c>
      <c s="9" r="H17902">
        <v>4351.0000</v>
      </c>
      <c s="8" t="inlineStr" r="I17902">
        <is>
          <t xml:space="preserve"/>
        </is>
      </c>
      <c s="8" t="inlineStr" r="J17902">
        <is>
          <t xml:space="preserve"> Cook</t>
        </is>
      </c>
    </row>
    <row r="17903" ht="20.25" customHeight="0">
      <c s="5" t="inlineStr" r="A17903">
        <is>
          <t xml:space="preserve">Z0018500</t>
        </is>
      </c>
      <c s="5" t="inlineStr" r="B17903">
        <is>
          <t xml:space="preserve">DRAINAGE STRUCTURES TO BE CLEANED</t>
        </is>
      </c>
      <c s="5" t="inlineStr" r="C17903">
        <is>
          <t xml:space="preserve">EACH   </t>
        </is>
      </c>
      <c s="6" r="D17903">
        <v>10.000</v>
      </c>
      <c s="7" r="E17903">
        <v>1</v>
      </c>
      <c s="8" t="inlineStr" r="F17903">
        <is>
          <t xml:space="preserve">62V99</t>
        </is>
      </c>
      <c s="8" t="inlineStr" r="G17903">
        <is>
          <t xml:space="preserve">012</t>
        </is>
      </c>
      <c s="9" r="H17903">
        <v>485.0000</v>
      </c>
      <c s="8" t="inlineStr" r="I17903">
        <is>
          <t xml:space="preserve">Y</t>
        </is>
      </c>
      <c s="8" t="inlineStr" r="J17903">
        <is>
          <t xml:space="preserve"> Cook</t>
        </is>
      </c>
    </row>
    <row r="17904" ht="20.25" customHeight="0">
      <c s="5" t="inlineStr" r="A17904">
        <is>
          <t xml:space="preserve">Z0018500</t>
        </is>
      </c>
      <c s="5" t="inlineStr" r="B17904">
        <is>
          <t xml:space="preserve">DRAINAGE STRUCTURES TO BE CLEANED</t>
        </is>
      </c>
      <c s="5" t="inlineStr" r="C17904">
        <is>
          <t xml:space="preserve">EACH   </t>
        </is>
      </c>
      <c s="6" r="D17904">
        <v>10.000</v>
      </c>
      <c s="7" r="E17904">
        <v>1</v>
      </c>
      <c s="8" t="inlineStr" r="F17904">
        <is>
          <t xml:space="preserve">62V99</t>
        </is>
      </c>
      <c s="8" t="inlineStr" r="G17904">
        <is>
          <t xml:space="preserve">012</t>
        </is>
      </c>
      <c s="9" r="H17904">
        <v>245.0000</v>
      </c>
      <c s="8" t="inlineStr" r="I17904">
        <is>
          <t xml:space="preserve"/>
        </is>
      </c>
      <c s="8" t="inlineStr" r="J17904">
        <is>
          <t xml:space="preserve"> Cook</t>
        </is>
      </c>
    </row>
    <row r="17905" ht="20.25" customHeight="0">
      <c s="5" t="inlineStr" r="A17905">
        <is>
          <t xml:space="preserve">Z0018500</t>
        </is>
      </c>
      <c s="5" t="inlineStr" r="B17905">
        <is>
          <t xml:space="preserve">DRAINAGE STRUCTURES TO BE CLEANED</t>
        </is>
      </c>
      <c s="5" t="inlineStr" r="C17905">
        <is>
          <t xml:space="preserve">EACH   </t>
        </is>
      </c>
      <c s="6" r="D17905">
        <v>10.000</v>
      </c>
      <c s="7" r="E17905">
        <v>1</v>
      </c>
      <c s="8" t="inlineStr" r="F17905">
        <is>
          <t xml:space="preserve">62V99</t>
        </is>
      </c>
      <c s="8" t="inlineStr" r="G17905">
        <is>
          <t xml:space="preserve">012</t>
        </is>
      </c>
      <c s="9" r="H17905">
        <v>257.0000</v>
      </c>
      <c s="8" t="inlineStr" r="I17905">
        <is>
          <t xml:space="preserve"/>
        </is>
      </c>
      <c s="8" t="inlineStr" r="J17905">
        <is>
          <t xml:space="preserve"> Cook</t>
        </is>
      </c>
    </row>
    <row r="17906" ht="20.25" customHeight="0">
      <c s="5" t="inlineStr" r="A17906">
        <is>
          <t xml:space="preserve">Z0018500</t>
        </is>
      </c>
      <c s="5" t="inlineStr" r="B17906">
        <is>
          <t xml:space="preserve">DRAINAGE STRUCTURES TO BE CLEANED</t>
        </is>
      </c>
      <c s="5" t="inlineStr" r="C17906">
        <is>
          <t xml:space="preserve">EACH   </t>
        </is>
      </c>
      <c s="6" r="D17906">
        <v>10.000</v>
      </c>
      <c s="7" r="E17906">
        <v>1</v>
      </c>
      <c s="8" t="inlineStr" r="F17906">
        <is>
          <t xml:space="preserve">62V99</t>
        </is>
      </c>
      <c s="8" t="inlineStr" r="G17906">
        <is>
          <t xml:space="preserve">012</t>
        </is>
      </c>
      <c s="9" r="H17906">
        <v>325.0000</v>
      </c>
      <c s="8" t="inlineStr" r="I17906">
        <is>
          <t xml:space="preserve"/>
        </is>
      </c>
      <c s="8" t="inlineStr" r="J17906">
        <is>
          <t xml:space="preserve"> Cook</t>
        </is>
      </c>
    </row>
    <row r="17907" ht="20.25" customHeight="0">
      <c s="5" t="inlineStr" r="A17907">
        <is>
          <t xml:space="preserve">Z0018500</t>
        </is>
      </c>
      <c s="5" t="inlineStr" r="B17907">
        <is>
          <t xml:space="preserve">DRAINAGE STRUCTURES TO BE CLEANED</t>
        </is>
      </c>
      <c s="5" t="inlineStr" r="C17907">
        <is>
          <t xml:space="preserve">EACH   </t>
        </is>
      </c>
      <c s="6" r="D17907">
        <v>10.000</v>
      </c>
      <c s="7" r="E17907">
        <v>1</v>
      </c>
      <c s="8" t="inlineStr" r="F17907">
        <is>
          <t xml:space="preserve">62V99</t>
        </is>
      </c>
      <c s="8" t="inlineStr" r="G17907">
        <is>
          <t xml:space="preserve">012</t>
        </is>
      </c>
      <c s="9" r="H17907">
        <v>325.0000</v>
      </c>
      <c s="8" t="inlineStr" r="I17907">
        <is>
          <t xml:space="preserve"/>
        </is>
      </c>
      <c s="8" t="inlineStr" r="J17907">
        <is>
          <t xml:space="preserve"> Cook</t>
        </is>
      </c>
    </row>
    <row r="17908" ht="20.25" customHeight="0">
      <c s="5" t="inlineStr" r="A17908">
        <is>
          <t xml:space="preserve">Z0018500</t>
        </is>
      </c>
      <c s="5" t="inlineStr" r="B17908">
        <is>
          <t xml:space="preserve">DRAINAGE STRUCTURES TO BE CLEANED</t>
        </is>
      </c>
      <c s="5" t="inlineStr" r="C17908">
        <is>
          <t xml:space="preserve">EACH   </t>
        </is>
      </c>
      <c s="6" r="D17908">
        <v>10.000</v>
      </c>
      <c s="7" r="E17908">
        <v>1</v>
      </c>
      <c s="8" t="inlineStr" r="F17908">
        <is>
          <t xml:space="preserve">62V99</t>
        </is>
      </c>
      <c s="8" t="inlineStr" r="G17908">
        <is>
          <t xml:space="preserve">012</t>
        </is>
      </c>
      <c s="9" r="H17908">
        <v>325.0000</v>
      </c>
      <c s="8" t="inlineStr" r="I17908">
        <is>
          <t xml:space="preserve"/>
        </is>
      </c>
      <c s="8" t="inlineStr" r="J17908">
        <is>
          <t xml:space="preserve"> Cook</t>
        </is>
      </c>
    </row>
    <row r="17909" ht="20.25" customHeight="0">
      <c s="5" t="inlineStr" r="A17909">
        <is>
          <t xml:space="preserve">Z0018500</t>
        </is>
      </c>
      <c s="5" t="inlineStr" r="B17909">
        <is>
          <t xml:space="preserve">DRAINAGE STRUCTURES TO BE CLEANED</t>
        </is>
      </c>
      <c s="5" t="inlineStr" r="C17909">
        <is>
          <t xml:space="preserve">EACH   </t>
        </is>
      </c>
      <c s="6" r="D17909">
        <v>10.000</v>
      </c>
      <c s="7" r="E17909">
        <v>1</v>
      </c>
      <c s="8" t="inlineStr" r="F17909">
        <is>
          <t xml:space="preserve">62V99</t>
        </is>
      </c>
      <c s="8" t="inlineStr" r="G17909">
        <is>
          <t xml:space="preserve">012</t>
        </is>
      </c>
      <c s="9" r="H17909">
        <v>325.0000</v>
      </c>
      <c s="8" t="inlineStr" r="I17909">
        <is>
          <t xml:space="preserve"/>
        </is>
      </c>
      <c s="8" t="inlineStr" r="J17909">
        <is>
          <t xml:space="preserve"> Cook</t>
        </is>
      </c>
    </row>
    <row r="17910" ht="20.25" customHeight="0">
      <c s="5" t="inlineStr" r="A17910">
        <is>
          <t xml:space="preserve">Z0018500</t>
        </is>
      </c>
      <c s="5" t="inlineStr" r="B17910">
        <is>
          <t xml:space="preserve">DRAINAGE STRUCTURES TO BE CLEANED</t>
        </is>
      </c>
      <c s="5" t="inlineStr" r="C17910">
        <is>
          <t xml:space="preserve">EACH   </t>
        </is>
      </c>
      <c s="6" r="D17910">
        <v>10.000</v>
      </c>
      <c s="7" r="E17910">
        <v>1</v>
      </c>
      <c s="8" t="inlineStr" r="F17910">
        <is>
          <t xml:space="preserve">62V99</t>
        </is>
      </c>
      <c s="8" t="inlineStr" r="G17910">
        <is>
          <t xml:space="preserve">012</t>
        </is>
      </c>
      <c s="9" r="H17910">
        <v>485.0000</v>
      </c>
      <c s="8" t="inlineStr" r="I17910">
        <is>
          <t xml:space="preserve"/>
        </is>
      </c>
      <c s="8" t="inlineStr" r="J17910">
        <is>
          <t xml:space="preserve"> Cook</t>
        </is>
      </c>
    </row>
    <row r="17911" ht="20.25" customHeight="0">
      <c s="5" t="inlineStr" r="A17911">
        <is>
          <t xml:space="preserve">Z0018500</t>
        </is>
      </c>
      <c s="5" t="inlineStr" r="B17911">
        <is>
          <t xml:space="preserve">DRAINAGE STRUCTURES TO BE CLEANED</t>
        </is>
      </c>
      <c s="5" t="inlineStr" r="C17911">
        <is>
          <t xml:space="preserve">EACH   </t>
        </is>
      </c>
      <c s="6" r="D17911">
        <v>4.000</v>
      </c>
      <c s="7" r="E17911">
        <v>1</v>
      </c>
      <c s="8" t="inlineStr" r="F17911">
        <is>
          <t xml:space="preserve">62W88</t>
        </is>
      </c>
      <c s="8" t="inlineStr" r="G17911">
        <is>
          <t xml:space="preserve">015</t>
        </is>
      </c>
      <c s="9" r="H17911">
        <v>750.0000</v>
      </c>
      <c s="8" t="inlineStr" r="I17911">
        <is>
          <t xml:space="preserve">Y</t>
        </is>
      </c>
      <c s="8" t="inlineStr" r="J17911">
        <is>
          <t xml:space="preserve"> Cook</t>
        </is>
      </c>
    </row>
    <row r="17912" ht="20.25" customHeight="0">
      <c s="5" t="inlineStr" r="A17912">
        <is>
          <t xml:space="preserve">Z0018500</t>
        </is>
      </c>
      <c s="5" t="inlineStr" r="B17912">
        <is>
          <t xml:space="preserve">DRAINAGE STRUCTURES TO BE CLEANED</t>
        </is>
      </c>
      <c s="5" t="inlineStr" r="C17912">
        <is>
          <t xml:space="preserve">EACH   </t>
        </is>
      </c>
      <c s="6" r="D17912">
        <v>4.000</v>
      </c>
      <c s="7" r="E17912">
        <v>1</v>
      </c>
      <c s="8" t="inlineStr" r="F17912">
        <is>
          <t xml:space="preserve">62W88</t>
        </is>
      </c>
      <c s="8" t="inlineStr" r="G17912">
        <is>
          <t xml:space="preserve">015</t>
        </is>
      </c>
      <c s="9" r="H17912">
        <v>500.0000</v>
      </c>
      <c s="8" t="inlineStr" r="I17912">
        <is>
          <t xml:space="preserve"/>
        </is>
      </c>
      <c s="8" t="inlineStr" r="J17912">
        <is>
          <t xml:space="preserve"> Cook</t>
        </is>
      </c>
    </row>
    <row r="17913" ht="20.25" customHeight="0">
      <c s="5" t="inlineStr" r="A17913">
        <is>
          <t xml:space="preserve">Z0018500</t>
        </is>
      </c>
      <c s="5" t="inlineStr" r="B17913">
        <is>
          <t xml:space="preserve">DRAINAGE STRUCTURES TO BE CLEANED</t>
        </is>
      </c>
      <c s="5" t="inlineStr" r="C17913">
        <is>
          <t xml:space="preserve">EACH   </t>
        </is>
      </c>
      <c s="6" r="D17913">
        <v>4.000</v>
      </c>
      <c s="7" r="E17913">
        <v>1</v>
      </c>
      <c s="8" t="inlineStr" r="F17913">
        <is>
          <t xml:space="preserve">62W88</t>
        </is>
      </c>
      <c s="8" t="inlineStr" r="G17913">
        <is>
          <t xml:space="preserve">015</t>
        </is>
      </c>
      <c s="9" r="H17913">
        <v>500.0000</v>
      </c>
      <c s="8" t="inlineStr" r="I17913">
        <is>
          <t xml:space="preserve"/>
        </is>
      </c>
      <c s="8" t="inlineStr" r="J17913">
        <is>
          <t xml:space="preserve"> Cook</t>
        </is>
      </c>
    </row>
    <row r="17914" ht="20.25" customHeight="0">
      <c s="5" t="inlineStr" r="A17914">
        <is>
          <t xml:space="preserve">Z0018500</t>
        </is>
      </c>
      <c s="5" t="inlineStr" r="B17914">
        <is>
          <t xml:space="preserve">DRAINAGE STRUCTURES TO BE CLEANED</t>
        </is>
      </c>
      <c s="5" t="inlineStr" r="C17914">
        <is>
          <t xml:space="preserve">EACH   </t>
        </is>
      </c>
      <c s="6" r="D17914">
        <v>4.000</v>
      </c>
      <c s="7" r="E17914">
        <v>1</v>
      </c>
      <c s="8" t="inlineStr" r="F17914">
        <is>
          <t xml:space="preserve">62W88</t>
        </is>
      </c>
      <c s="8" t="inlineStr" r="G17914">
        <is>
          <t xml:space="preserve">015</t>
        </is>
      </c>
      <c s="9" r="H17914">
        <v>500.0000</v>
      </c>
      <c s="8" t="inlineStr" r="I17914">
        <is>
          <t xml:space="preserve"/>
        </is>
      </c>
      <c s="8" t="inlineStr" r="J17914">
        <is>
          <t xml:space="preserve"> Cook</t>
        </is>
      </c>
    </row>
    <row r="17915" ht="20.25" customHeight="0">
      <c s="5" t="inlineStr" r="A17915">
        <is>
          <t xml:space="preserve">Z0018500</t>
        </is>
      </c>
      <c s="5" t="inlineStr" r="B17915">
        <is>
          <t xml:space="preserve">DRAINAGE STRUCTURES TO BE CLEANED</t>
        </is>
      </c>
      <c s="5" t="inlineStr" r="C17915">
        <is>
          <t xml:space="preserve">EACH   </t>
        </is>
      </c>
      <c s="6" r="D17915">
        <v>4.000</v>
      </c>
      <c s="7" r="E17915">
        <v>1</v>
      </c>
      <c s="8" t="inlineStr" r="F17915">
        <is>
          <t xml:space="preserve">62W88</t>
        </is>
      </c>
      <c s="8" t="inlineStr" r="G17915">
        <is>
          <t xml:space="preserve">015</t>
        </is>
      </c>
      <c s="9" r="H17915">
        <v>600.0000</v>
      </c>
      <c s="8" t="inlineStr" r="I17915">
        <is>
          <t xml:space="preserve"/>
        </is>
      </c>
      <c s="8" t="inlineStr" r="J17915">
        <is>
          <t xml:space="preserve"> Cook</t>
        </is>
      </c>
    </row>
    <row r="17916" ht="20.25" customHeight="0">
      <c s="5" t="inlineStr" r="A17916">
        <is>
          <t xml:space="preserve">Z0018500</t>
        </is>
      </c>
      <c s="5" t="inlineStr" r="B17916">
        <is>
          <t xml:space="preserve">DRAINAGE STRUCTURES TO BE CLEANED</t>
        </is>
      </c>
      <c s="5" t="inlineStr" r="C17916">
        <is>
          <t xml:space="preserve">EACH   </t>
        </is>
      </c>
      <c s="6" r="D17916">
        <v>4.000</v>
      </c>
      <c s="7" r="E17916">
        <v>1</v>
      </c>
      <c s="8" t="inlineStr" r="F17916">
        <is>
          <t xml:space="preserve">62W88</t>
        </is>
      </c>
      <c s="8" t="inlineStr" r="G17916">
        <is>
          <t xml:space="preserve">015</t>
        </is>
      </c>
      <c s="9" r="H17916">
        <v>629.2900</v>
      </c>
      <c s="8" t="inlineStr" r="I17916">
        <is>
          <t xml:space="preserve"/>
        </is>
      </c>
      <c s="8" t="inlineStr" r="J17916">
        <is>
          <t xml:space="preserve"> Cook</t>
        </is>
      </c>
    </row>
    <row r="17917" ht="20.25" customHeight="0">
      <c s="5" t="inlineStr" r="A17917">
        <is>
          <t xml:space="preserve">Z0018500</t>
        </is>
      </c>
      <c s="5" t="inlineStr" r="B17917">
        <is>
          <t xml:space="preserve">DRAINAGE STRUCTURES TO BE CLEANED</t>
        </is>
      </c>
      <c s="5" t="inlineStr" r="C17917">
        <is>
          <t xml:space="preserve">EACH   </t>
        </is>
      </c>
      <c s="6" r="D17917">
        <v>4.000</v>
      </c>
      <c s="7" r="E17917">
        <v>1</v>
      </c>
      <c s="8" t="inlineStr" r="F17917">
        <is>
          <t xml:space="preserve">62W88</t>
        </is>
      </c>
      <c s="8" t="inlineStr" r="G17917">
        <is>
          <t xml:space="preserve">015</t>
        </is>
      </c>
      <c s="9" r="H17917">
        <v>635.0000</v>
      </c>
      <c s="8" t="inlineStr" r="I17917">
        <is>
          <t xml:space="preserve"/>
        </is>
      </c>
      <c s="8" t="inlineStr" r="J17917">
        <is>
          <t xml:space="preserve"> Cook</t>
        </is>
      </c>
    </row>
    <row r="17918" ht="20.25" customHeight="0">
      <c s="5" t="inlineStr" r="A17918">
        <is>
          <t xml:space="preserve">Z0018500</t>
        </is>
      </c>
      <c s="5" t="inlineStr" r="B17918">
        <is>
          <t xml:space="preserve">DRAINAGE STRUCTURES TO BE CLEANED</t>
        </is>
      </c>
      <c s="5" t="inlineStr" r="C17918">
        <is>
          <t xml:space="preserve">EACH   </t>
        </is>
      </c>
      <c s="6" r="D17918">
        <v>4.000</v>
      </c>
      <c s="7" r="E17918">
        <v>1</v>
      </c>
      <c s="8" t="inlineStr" r="F17918">
        <is>
          <t xml:space="preserve">62W88</t>
        </is>
      </c>
      <c s="8" t="inlineStr" r="G17918">
        <is>
          <t xml:space="preserve">015</t>
        </is>
      </c>
      <c s="9" r="H17918">
        <v>750.0000</v>
      </c>
      <c s="8" t="inlineStr" r="I17918">
        <is>
          <t xml:space="preserve"/>
        </is>
      </c>
      <c s="8" t="inlineStr" r="J17918">
        <is>
          <t xml:space="preserve"> Cook</t>
        </is>
      </c>
    </row>
    <row r="17919" ht="20.25" customHeight="0">
      <c s="5" t="inlineStr" r="A17919">
        <is>
          <t xml:space="preserve">Z0018500</t>
        </is>
      </c>
      <c s="5" t="inlineStr" r="B17919">
        <is>
          <t xml:space="preserve">DRAINAGE STRUCTURES TO BE CLEANED</t>
        </is>
      </c>
      <c s="5" t="inlineStr" r="C17919">
        <is>
          <t xml:space="preserve">EACH   </t>
        </is>
      </c>
      <c s="6" r="D17919">
        <v>4.000</v>
      </c>
      <c s="7" r="E17919">
        <v>1</v>
      </c>
      <c s="8" t="inlineStr" r="F17919">
        <is>
          <t xml:space="preserve">62W88</t>
        </is>
      </c>
      <c s="8" t="inlineStr" r="G17919">
        <is>
          <t xml:space="preserve">015</t>
        </is>
      </c>
      <c s="9" r="H17919">
        <v>880.0000</v>
      </c>
      <c s="8" t="inlineStr" r="I17919">
        <is>
          <t xml:space="preserve"/>
        </is>
      </c>
      <c s="8" t="inlineStr" r="J17919">
        <is>
          <t xml:space="preserve"> Cook</t>
        </is>
      </c>
    </row>
    <row r="17920" ht="20.25" customHeight="0">
      <c s="5" t="inlineStr" r="A17920">
        <is>
          <t xml:space="preserve">Z0018600</t>
        </is>
      </c>
      <c s="5" t="inlineStr" r="B17920">
        <is>
          <t xml:space="preserve">DRAINAGE STRUCTURES TO BE RECONSTRUCTED</t>
        </is>
      </c>
      <c s="5" t="inlineStr" r="C17920">
        <is>
          <t xml:space="preserve">EACH   </t>
        </is>
      </c>
      <c s="6" r="D17920">
        <v>4.000</v>
      </c>
      <c s="7" r="E17920">
        <v>1</v>
      </c>
      <c s="8" t="inlineStr" r="F17920">
        <is>
          <t xml:space="preserve">62V99</t>
        </is>
      </c>
      <c s="8" t="inlineStr" r="G17920">
        <is>
          <t xml:space="preserve">012</t>
        </is>
      </c>
      <c s="9" r="H17920">
        <v>3125.0000</v>
      </c>
      <c s="8" t="inlineStr" r="I17920">
        <is>
          <t xml:space="preserve">Y</t>
        </is>
      </c>
      <c s="8" t="inlineStr" r="J17920">
        <is>
          <t xml:space="preserve"> Cook</t>
        </is>
      </c>
    </row>
    <row r="17921" ht="20.25" customHeight="0">
      <c s="5" t="inlineStr" r="A17921">
        <is>
          <t xml:space="preserve">Z0018600</t>
        </is>
      </c>
      <c s="5" t="inlineStr" r="B17921">
        <is>
          <t xml:space="preserve">DRAINAGE STRUCTURES TO BE RECONSTRUCTED</t>
        </is>
      </c>
      <c s="5" t="inlineStr" r="C17921">
        <is>
          <t xml:space="preserve">EACH   </t>
        </is>
      </c>
      <c s="6" r="D17921">
        <v>4.000</v>
      </c>
      <c s="7" r="E17921">
        <v>1</v>
      </c>
      <c s="8" t="inlineStr" r="F17921">
        <is>
          <t xml:space="preserve">62V99</t>
        </is>
      </c>
      <c s="8" t="inlineStr" r="G17921">
        <is>
          <t xml:space="preserve">012</t>
        </is>
      </c>
      <c s="9" r="H17921">
        <v>1500.0000</v>
      </c>
      <c s="8" t="inlineStr" r="I17921">
        <is>
          <t xml:space="preserve"/>
        </is>
      </c>
      <c s="8" t="inlineStr" r="J17921">
        <is>
          <t xml:space="preserve"> Cook</t>
        </is>
      </c>
    </row>
    <row r="17922" ht="20.25" customHeight="0">
      <c s="5" t="inlineStr" r="A17922">
        <is>
          <t xml:space="preserve">Z0018600</t>
        </is>
      </c>
      <c s="5" t="inlineStr" r="B17922">
        <is>
          <t xml:space="preserve">DRAINAGE STRUCTURES TO BE RECONSTRUCTED</t>
        </is>
      </c>
      <c s="5" t="inlineStr" r="C17922">
        <is>
          <t xml:space="preserve">EACH   </t>
        </is>
      </c>
      <c s="6" r="D17922">
        <v>4.000</v>
      </c>
      <c s="7" r="E17922">
        <v>1</v>
      </c>
      <c s="8" t="inlineStr" r="F17922">
        <is>
          <t xml:space="preserve">62V99</t>
        </is>
      </c>
      <c s="8" t="inlineStr" r="G17922">
        <is>
          <t xml:space="preserve">012</t>
        </is>
      </c>
      <c s="9" r="H17922">
        <v>1636.4500</v>
      </c>
      <c s="8" t="inlineStr" r="I17922">
        <is>
          <t xml:space="preserve"/>
        </is>
      </c>
      <c s="8" t="inlineStr" r="J17922">
        <is>
          <t xml:space="preserve"> Cook</t>
        </is>
      </c>
    </row>
    <row r="17923" ht="20.25" customHeight="0">
      <c s="5" t="inlineStr" r="A17923">
        <is>
          <t xml:space="preserve">Z0018600</t>
        </is>
      </c>
      <c s="5" t="inlineStr" r="B17923">
        <is>
          <t xml:space="preserve">DRAINAGE STRUCTURES TO BE RECONSTRUCTED</t>
        </is>
      </c>
      <c s="5" t="inlineStr" r="C17923">
        <is>
          <t xml:space="preserve">EACH   </t>
        </is>
      </c>
      <c s="6" r="D17923">
        <v>4.000</v>
      </c>
      <c s="7" r="E17923">
        <v>1</v>
      </c>
      <c s="8" t="inlineStr" r="F17923">
        <is>
          <t xml:space="preserve">62V99</t>
        </is>
      </c>
      <c s="8" t="inlineStr" r="G17923">
        <is>
          <t xml:space="preserve">012</t>
        </is>
      </c>
      <c s="9" r="H17923">
        <v>1800.0000</v>
      </c>
      <c s="8" t="inlineStr" r="I17923">
        <is>
          <t xml:space="preserve"/>
        </is>
      </c>
      <c s="8" t="inlineStr" r="J17923">
        <is>
          <t xml:space="preserve"> Cook</t>
        </is>
      </c>
    </row>
    <row r="17924" ht="20.25" customHeight="0">
      <c s="5" t="inlineStr" r="A17924">
        <is>
          <t xml:space="preserve">Z0018600</t>
        </is>
      </c>
      <c s="5" t="inlineStr" r="B17924">
        <is>
          <t xml:space="preserve">DRAINAGE STRUCTURES TO BE RECONSTRUCTED</t>
        </is>
      </c>
      <c s="5" t="inlineStr" r="C17924">
        <is>
          <t xml:space="preserve">EACH   </t>
        </is>
      </c>
      <c s="6" r="D17924">
        <v>4.000</v>
      </c>
      <c s="7" r="E17924">
        <v>1</v>
      </c>
      <c s="8" t="inlineStr" r="F17924">
        <is>
          <t xml:space="preserve">62V99</t>
        </is>
      </c>
      <c s="8" t="inlineStr" r="G17924">
        <is>
          <t xml:space="preserve">012</t>
        </is>
      </c>
      <c s="9" r="H17924">
        <v>1850.0000</v>
      </c>
      <c s="8" t="inlineStr" r="I17924">
        <is>
          <t xml:space="preserve"/>
        </is>
      </c>
      <c s="8" t="inlineStr" r="J17924">
        <is>
          <t xml:space="preserve"> Cook</t>
        </is>
      </c>
    </row>
    <row r="17925" ht="20.25" customHeight="0">
      <c s="5" t="inlineStr" r="A17925">
        <is>
          <t xml:space="preserve">Z0018600</t>
        </is>
      </c>
      <c s="5" t="inlineStr" r="B17925">
        <is>
          <t xml:space="preserve">DRAINAGE STRUCTURES TO BE RECONSTRUCTED</t>
        </is>
      </c>
      <c s="5" t="inlineStr" r="C17925">
        <is>
          <t xml:space="preserve">EACH   </t>
        </is>
      </c>
      <c s="6" r="D17925">
        <v>4.000</v>
      </c>
      <c s="7" r="E17925">
        <v>1</v>
      </c>
      <c s="8" t="inlineStr" r="F17925">
        <is>
          <t xml:space="preserve">62V99</t>
        </is>
      </c>
      <c s="8" t="inlineStr" r="G17925">
        <is>
          <t xml:space="preserve">012</t>
        </is>
      </c>
      <c s="9" r="H17925">
        <v>1850.0000</v>
      </c>
      <c s="8" t="inlineStr" r="I17925">
        <is>
          <t xml:space="preserve"/>
        </is>
      </c>
      <c s="8" t="inlineStr" r="J17925">
        <is>
          <t xml:space="preserve"> Cook</t>
        </is>
      </c>
    </row>
    <row r="17926" ht="20.25" customHeight="0">
      <c s="5" t="inlineStr" r="A17926">
        <is>
          <t xml:space="preserve">Z0018600</t>
        </is>
      </c>
      <c s="5" t="inlineStr" r="B17926">
        <is>
          <t xml:space="preserve">DRAINAGE STRUCTURES TO BE RECONSTRUCTED</t>
        </is>
      </c>
      <c s="5" t="inlineStr" r="C17926">
        <is>
          <t xml:space="preserve">EACH   </t>
        </is>
      </c>
      <c s="6" r="D17926">
        <v>4.000</v>
      </c>
      <c s="7" r="E17926">
        <v>1</v>
      </c>
      <c s="8" t="inlineStr" r="F17926">
        <is>
          <t xml:space="preserve">62V99</t>
        </is>
      </c>
      <c s="8" t="inlineStr" r="G17926">
        <is>
          <t xml:space="preserve">012</t>
        </is>
      </c>
      <c s="9" r="H17926">
        <v>2500.0000</v>
      </c>
      <c s="8" t="inlineStr" r="I17926">
        <is>
          <t xml:space="preserve"/>
        </is>
      </c>
      <c s="8" t="inlineStr" r="J17926">
        <is>
          <t xml:space="preserve"> Cook</t>
        </is>
      </c>
    </row>
    <row r="17927" ht="20.25" customHeight="0">
      <c s="5" t="inlineStr" r="A17927">
        <is>
          <t xml:space="preserve">Z0018600</t>
        </is>
      </c>
      <c s="5" t="inlineStr" r="B17927">
        <is>
          <t xml:space="preserve">DRAINAGE STRUCTURES TO BE RECONSTRUCTED</t>
        </is>
      </c>
      <c s="5" t="inlineStr" r="C17927">
        <is>
          <t xml:space="preserve">EACH   </t>
        </is>
      </c>
      <c s="6" r="D17927">
        <v>4.000</v>
      </c>
      <c s="7" r="E17927">
        <v>1</v>
      </c>
      <c s="8" t="inlineStr" r="F17927">
        <is>
          <t xml:space="preserve">62V99</t>
        </is>
      </c>
      <c s="8" t="inlineStr" r="G17927">
        <is>
          <t xml:space="preserve">012</t>
        </is>
      </c>
      <c s="9" r="H17927">
        <v>3125.0000</v>
      </c>
      <c s="8" t="inlineStr" r="I17927">
        <is>
          <t xml:space="preserve"/>
        </is>
      </c>
      <c s="8" t="inlineStr" r="J17927">
        <is>
          <t xml:space="preserve"> Cook</t>
        </is>
      </c>
    </row>
    <row r="17928" ht="20.25" customHeight="0">
      <c s="5" t="inlineStr" r="A17928">
        <is>
          <t xml:space="preserve">Z0018900</t>
        </is>
      </c>
      <c s="5" t="inlineStr" r="B17928">
        <is>
          <t xml:space="preserve">DRILL AND GROUT DOWEL BARS</t>
        </is>
      </c>
      <c s="5" t="inlineStr" r="C17928">
        <is>
          <t xml:space="preserve">EACH   </t>
        </is>
      </c>
      <c s="6" r="D17928">
        <v>180.000</v>
      </c>
      <c s="7" r="E17928">
        <v>3</v>
      </c>
      <c s="8" t="inlineStr" r="F17928">
        <is>
          <t xml:space="preserve">66P42</t>
        </is>
      </c>
      <c s="8" t="inlineStr" r="G17928">
        <is>
          <t xml:space="preserve">025</t>
        </is>
      </c>
      <c s="9" r="H17928">
        <v>20.0000</v>
      </c>
      <c s="8" t="inlineStr" r="I17928">
        <is>
          <t xml:space="preserve">Y</t>
        </is>
      </c>
      <c s="8" t="inlineStr" r="J17928">
        <is>
          <t xml:space="preserve"> LaSalle, Livingston</t>
        </is>
      </c>
    </row>
    <row r="17929" ht="20.25" customHeight="0">
      <c s="5" t="inlineStr" r="A17929">
        <is>
          <t xml:space="preserve">Z0018900</t>
        </is>
      </c>
      <c s="5" t="inlineStr" r="B17929">
        <is>
          <t xml:space="preserve">DRILL AND GROUT DOWEL BARS</t>
        </is>
      </c>
      <c s="5" t="inlineStr" r="C17929">
        <is>
          <t xml:space="preserve">EACH   </t>
        </is>
      </c>
      <c s="6" r="D17929">
        <v>180.000</v>
      </c>
      <c s="7" r="E17929">
        <v>3</v>
      </c>
      <c s="8" t="inlineStr" r="F17929">
        <is>
          <t xml:space="preserve">66P42</t>
        </is>
      </c>
      <c s="8" t="inlineStr" r="G17929">
        <is>
          <t xml:space="preserve">025</t>
        </is>
      </c>
      <c s="9" r="H17929">
        <v>10.0000</v>
      </c>
      <c s="8" t="inlineStr" r="I17929">
        <is>
          <t xml:space="preserve"/>
        </is>
      </c>
      <c s="8" t="inlineStr" r="J17929">
        <is>
          <t xml:space="preserve"> LaSalle, Livingston</t>
        </is>
      </c>
    </row>
    <row r="17930" ht="20.25" customHeight="0">
      <c s="5" t="inlineStr" r="A17930">
        <is>
          <t xml:space="preserve">Z0018900</t>
        </is>
      </c>
      <c s="5" t="inlineStr" r="B17930">
        <is>
          <t xml:space="preserve">DRILL AND GROUT DOWEL BARS</t>
        </is>
      </c>
      <c s="5" t="inlineStr" r="C17930">
        <is>
          <t xml:space="preserve">EACH   </t>
        </is>
      </c>
      <c s="6" r="D17930">
        <v>180.000</v>
      </c>
      <c s="7" r="E17930">
        <v>3</v>
      </c>
      <c s="8" t="inlineStr" r="F17930">
        <is>
          <t xml:space="preserve">66P42</t>
        </is>
      </c>
      <c s="8" t="inlineStr" r="G17930">
        <is>
          <t xml:space="preserve">025</t>
        </is>
      </c>
      <c s="9" r="H17930">
        <v>37.0000</v>
      </c>
      <c s="8" t="inlineStr" r="I17930">
        <is>
          <t xml:space="preserve"/>
        </is>
      </c>
      <c s="8" t="inlineStr" r="J17930">
        <is>
          <t xml:space="preserve"> LaSalle, Livingston</t>
        </is>
      </c>
    </row>
    <row r="17931" ht="20.25" customHeight="0">
      <c s="5" t="inlineStr" r="A17931">
        <is>
          <t xml:space="preserve">Z0018911</t>
        </is>
      </c>
      <c s="5" t="inlineStr" r="B17931">
        <is>
          <t xml:space="preserve">DRILL AND GROUT #6 TIE BARS</t>
        </is>
      </c>
      <c s="5" t="inlineStr" r="C17931">
        <is>
          <t xml:space="preserve">EACH   </t>
        </is>
      </c>
      <c s="6" r="D17931">
        <v>40.000</v>
      </c>
      <c s="7" r="E17931">
        <v>1</v>
      </c>
      <c s="8" t="inlineStr" r="F17931">
        <is>
          <t xml:space="preserve">61K63</t>
        </is>
      </c>
      <c s="8" t="inlineStr" r="G17931">
        <is>
          <t xml:space="preserve">088</t>
        </is>
      </c>
      <c s="9" r="H17931">
        <v>15.0000</v>
      </c>
      <c s="8" t="inlineStr" r="I17931">
        <is>
          <t xml:space="preserve">Y</t>
        </is>
      </c>
      <c s="8" t="inlineStr" r="J17931">
        <is>
          <t xml:space="preserve"> Cook</t>
        </is>
      </c>
    </row>
    <row r="17932" ht="20.25" customHeight="0">
      <c s="5" t="inlineStr" r="A17932">
        <is>
          <t xml:space="preserve">Z0018911</t>
        </is>
      </c>
      <c s="5" t="inlineStr" r="B17932">
        <is>
          <t xml:space="preserve">DRILL AND GROUT #6 TIE BARS</t>
        </is>
      </c>
      <c s="5" t="inlineStr" r="C17932">
        <is>
          <t xml:space="preserve">EACH   </t>
        </is>
      </c>
      <c s="6" r="D17932">
        <v>40.000</v>
      </c>
      <c s="7" r="E17932">
        <v>1</v>
      </c>
      <c s="8" t="inlineStr" r="F17932">
        <is>
          <t xml:space="preserve">61K63</t>
        </is>
      </c>
      <c s="8" t="inlineStr" r="G17932">
        <is>
          <t xml:space="preserve">088</t>
        </is>
      </c>
      <c s="9" r="H17932">
        <v>10.0000</v>
      </c>
      <c s="8" t="inlineStr" r="I17932">
        <is>
          <t xml:space="preserve"/>
        </is>
      </c>
      <c s="8" t="inlineStr" r="J17932">
        <is>
          <t xml:space="preserve"> Cook</t>
        </is>
      </c>
    </row>
    <row r="17933" ht="20.25" customHeight="0">
      <c s="5" t="inlineStr" r="A17933">
        <is>
          <t xml:space="preserve">Z0018911</t>
        </is>
      </c>
      <c s="5" t="inlineStr" r="B17933">
        <is>
          <t xml:space="preserve">DRILL AND GROUT #6 TIE BARS</t>
        </is>
      </c>
      <c s="5" t="inlineStr" r="C17933">
        <is>
          <t xml:space="preserve">EACH   </t>
        </is>
      </c>
      <c s="6" r="D17933">
        <v>40.000</v>
      </c>
      <c s="7" r="E17933">
        <v>1</v>
      </c>
      <c s="8" t="inlineStr" r="F17933">
        <is>
          <t xml:space="preserve">61K63</t>
        </is>
      </c>
      <c s="8" t="inlineStr" r="G17933">
        <is>
          <t xml:space="preserve">088</t>
        </is>
      </c>
      <c s="9" r="H17933">
        <v>15.0000</v>
      </c>
      <c s="8" t="inlineStr" r="I17933">
        <is>
          <t xml:space="preserve"/>
        </is>
      </c>
      <c s="8" t="inlineStr" r="J17933">
        <is>
          <t xml:space="preserve"> Cook</t>
        </is>
      </c>
    </row>
    <row r="17934" ht="20.25" customHeight="0">
      <c s="5" t="inlineStr" r="A17934">
        <is>
          <t xml:space="preserve">Z0018911</t>
        </is>
      </c>
      <c s="5" t="inlineStr" r="B17934">
        <is>
          <t xml:space="preserve">DRILL AND GROUT #6 TIE BARS</t>
        </is>
      </c>
      <c s="5" t="inlineStr" r="C17934">
        <is>
          <t xml:space="preserve">EACH   </t>
        </is>
      </c>
      <c s="6" r="D17934">
        <v>40.000</v>
      </c>
      <c s="7" r="E17934">
        <v>1</v>
      </c>
      <c s="8" t="inlineStr" r="F17934">
        <is>
          <t xml:space="preserve">61K63</t>
        </is>
      </c>
      <c s="8" t="inlineStr" r="G17934">
        <is>
          <t xml:space="preserve">088</t>
        </is>
      </c>
      <c s="9" r="H17934">
        <v>17.6800</v>
      </c>
      <c s="8" t="inlineStr" r="I17934">
        <is>
          <t xml:space="preserve"/>
        </is>
      </c>
      <c s="8" t="inlineStr" r="J17934">
        <is>
          <t xml:space="preserve"> Cook</t>
        </is>
      </c>
    </row>
    <row r="17935" ht="20.25" customHeight="0">
      <c s="5" t="inlineStr" r="A17935">
        <is>
          <t xml:space="preserve">Z0018911</t>
        </is>
      </c>
      <c s="5" t="inlineStr" r="B17935">
        <is>
          <t xml:space="preserve">DRILL AND GROUT #6 TIE BARS</t>
        </is>
      </c>
      <c s="5" t="inlineStr" r="C17935">
        <is>
          <t xml:space="preserve">EACH   </t>
        </is>
      </c>
      <c s="6" r="D17935">
        <v>40.000</v>
      </c>
      <c s="7" r="E17935">
        <v>1</v>
      </c>
      <c s="8" t="inlineStr" r="F17935">
        <is>
          <t xml:space="preserve">61K63</t>
        </is>
      </c>
      <c s="8" t="inlineStr" r="G17935">
        <is>
          <t xml:space="preserve">088</t>
        </is>
      </c>
      <c s="9" r="H17935">
        <v>19.0000</v>
      </c>
      <c s="8" t="inlineStr" r="I17935">
        <is>
          <t xml:space="preserve"/>
        </is>
      </c>
      <c s="8" t="inlineStr" r="J17935">
        <is>
          <t xml:space="preserve"> Cook</t>
        </is>
      </c>
    </row>
    <row r="17936" ht="20.25" customHeight="0">
      <c s="5" t="inlineStr" r="A17936">
        <is>
          <t xml:space="preserve">Z0018911</t>
        </is>
      </c>
      <c s="5" t="inlineStr" r="B17936">
        <is>
          <t xml:space="preserve">DRILL AND GROUT #6 TIE BARS</t>
        </is>
      </c>
      <c s="5" t="inlineStr" r="C17936">
        <is>
          <t xml:space="preserve">EACH   </t>
        </is>
      </c>
      <c s="6" r="D17936">
        <v>40.000</v>
      </c>
      <c s="7" r="E17936">
        <v>1</v>
      </c>
      <c s="8" t="inlineStr" r="F17936">
        <is>
          <t xml:space="preserve">61K63</t>
        </is>
      </c>
      <c s="8" t="inlineStr" r="G17936">
        <is>
          <t xml:space="preserve">088</t>
        </is>
      </c>
      <c s="9" r="H17936">
        <v>25.0000</v>
      </c>
      <c s="8" t="inlineStr" r="I17936">
        <is>
          <t xml:space="preserve"/>
        </is>
      </c>
      <c s="8" t="inlineStr" r="J17936">
        <is>
          <t xml:space="preserve"> Cook</t>
        </is>
      </c>
    </row>
    <row r="17937" ht="20.25" customHeight="0">
      <c s="5" t="inlineStr" r="A17937">
        <is>
          <t xml:space="preserve">Z0018911</t>
        </is>
      </c>
      <c s="5" t="inlineStr" r="B17937">
        <is>
          <t xml:space="preserve">DRILL AND GROUT #6 TIE BARS</t>
        </is>
      </c>
      <c s="5" t="inlineStr" r="C17937">
        <is>
          <t xml:space="preserve">EACH   </t>
        </is>
      </c>
      <c s="6" r="D17937">
        <v>30.000</v>
      </c>
      <c s="7" r="E17937">
        <v>3</v>
      </c>
      <c s="8" t="inlineStr" r="F17937">
        <is>
          <t xml:space="preserve">66P42</t>
        </is>
      </c>
      <c s="8" t="inlineStr" r="G17937">
        <is>
          <t xml:space="preserve">025</t>
        </is>
      </c>
      <c s="9" r="H17937">
        <v>20.0000</v>
      </c>
      <c s="8" t="inlineStr" r="I17937">
        <is>
          <t xml:space="preserve">Y</t>
        </is>
      </c>
      <c s="8" t="inlineStr" r="J17937">
        <is>
          <t xml:space="preserve"> LaSalle, Livingston</t>
        </is>
      </c>
    </row>
    <row r="17938" ht="20.25" customHeight="0">
      <c s="5" t="inlineStr" r="A17938">
        <is>
          <t xml:space="preserve">Z0018911</t>
        </is>
      </c>
      <c s="5" t="inlineStr" r="B17938">
        <is>
          <t xml:space="preserve">DRILL AND GROUT #6 TIE BARS</t>
        </is>
      </c>
      <c s="5" t="inlineStr" r="C17938">
        <is>
          <t xml:space="preserve">EACH   </t>
        </is>
      </c>
      <c s="6" r="D17938">
        <v>30.000</v>
      </c>
      <c s="7" r="E17938">
        <v>3</v>
      </c>
      <c s="8" t="inlineStr" r="F17938">
        <is>
          <t xml:space="preserve">66P42</t>
        </is>
      </c>
      <c s="8" t="inlineStr" r="G17938">
        <is>
          <t xml:space="preserve">025</t>
        </is>
      </c>
      <c s="9" r="H17938">
        <v>10.0000</v>
      </c>
      <c s="8" t="inlineStr" r="I17938">
        <is>
          <t xml:space="preserve"/>
        </is>
      </c>
      <c s="8" t="inlineStr" r="J17938">
        <is>
          <t xml:space="preserve"> LaSalle, Livingston</t>
        </is>
      </c>
    </row>
    <row r="17939" ht="20.25" customHeight="0">
      <c s="5" t="inlineStr" r="A17939">
        <is>
          <t xml:space="preserve">Z0018911</t>
        </is>
      </c>
      <c s="5" t="inlineStr" r="B17939">
        <is>
          <t xml:space="preserve">DRILL AND GROUT #6 TIE BARS</t>
        </is>
      </c>
      <c s="5" t="inlineStr" r="C17939">
        <is>
          <t xml:space="preserve">EACH   </t>
        </is>
      </c>
      <c s="6" r="D17939">
        <v>30.000</v>
      </c>
      <c s="7" r="E17939">
        <v>3</v>
      </c>
      <c s="8" t="inlineStr" r="F17939">
        <is>
          <t xml:space="preserve">66P42</t>
        </is>
      </c>
      <c s="8" t="inlineStr" r="G17939">
        <is>
          <t xml:space="preserve">025</t>
        </is>
      </c>
      <c s="9" r="H17939">
        <v>48.0000</v>
      </c>
      <c s="8" t="inlineStr" r="I17939">
        <is>
          <t xml:space="preserve"/>
        </is>
      </c>
      <c s="8" t="inlineStr" r="J17939">
        <is>
          <t xml:space="preserve"> LaSalle, Livingston</t>
        </is>
      </c>
    </row>
    <row r="17940" ht="20.25" customHeight="0">
      <c s="5" t="inlineStr" r="A17940">
        <is>
          <t xml:space="preserve">Z0018911</t>
        </is>
      </c>
      <c s="5" t="inlineStr" r="B17940">
        <is>
          <t xml:space="preserve">DRILL AND GROUT #6 TIE BARS</t>
        </is>
      </c>
      <c s="5" t="inlineStr" r="C17940">
        <is>
          <t xml:space="preserve">EACH   </t>
        </is>
      </c>
      <c s="6" r="D17940">
        <v>717.000</v>
      </c>
      <c s="7" r="E17940">
        <v>3</v>
      </c>
      <c s="8" t="inlineStr" r="F17940">
        <is>
          <t xml:space="preserve">66P50</t>
        </is>
      </c>
      <c s="8" t="inlineStr" r="G17940">
        <is>
          <t xml:space="preserve">026</t>
        </is>
      </c>
      <c s="9" r="H17940">
        <v>15.0000</v>
      </c>
      <c s="8" t="inlineStr" r="I17940">
        <is>
          <t xml:space="preserve">Y</t>
        </is>
      </c>
      <c s="8" t="inlineStr" r="J17940">
        <is>
          <t xml:space="preserve"> LaSalle</t>
        </is>
      </c>
    </row>
    <row r="17941" ht="20.25" customHeight="0">
      <c s="5" t="inlineStr" r="A17941">
        <is>
          <t xml:space="preserve">Z0018911</t>
        </is>
      </c>
      <c s="5" t="inlineStr" r="B17941">
        <is>
          <t xml:space="preserve">DRILL AND GROUT #6 TIE BARS</t>
        </is>
      </c>
      <c s="5" t="inlineStr" r="C17941">
        <is>
          <t xml:space="preserve">EACH   </t>
        </is>
      </c>
      <c s="6" r="D17941">
        <v>717.000</v>
      </c>
      <c s="7" r="E17941">
        <v>3</v>
      </c>
      <c s="8" t="inlineStr" r="F17941">
        <is>
          <t xml:space="preserve">66P50</t>
        </is>
      </c>
      <c s="8" t="inlineStr" r="G17941">
        <is>
          <t xml:space="preserve">026</t>
        </is>
      </c>
      <c s="9" r="H17941">
        <v>20.0000</v>
      </c>
      <c s="8" t="inlineStr" r="I17941">
        <is>
          <t xml:space="preserve"/>
        </is>
      </c>
      <c s="8" t="inlineStr" r="J17941">
        <is>
          <t xml:space="preserve"> LaSalle</t>
        </is>
      </c>
    </row>
    <row r="17942" ht="20.25" customHeight="0">
      <c s="5" t="inlineStr" r="A17942">
        <is>
          <t xml:space="preserve">Z0018911</t>
        </is>
      </c>
      <c s="5" t="inlineStr" r="B17942">
        <is>
          <t xml:space="preserve">DRILL AND GROUT #6 TIE BARS</t>
        </is>
      </c>
      <c s="5" t="inlineStr" r="C17942">
        <is>
          <t xml:space="preserve">EACH   </t>
        </is>
      </c>
      <c s="6" r="D17942">
        <v>717.000</v>
      </c>
      <c s="7" r="E17942">
        <v>3</v>
      </c>
      <c s="8" t="inlineStr" r="F17942">
        <is>
          <t xml:space="preserve">66P50</t>
        </is>
      </c>
      <c s="8" t="inlineStr" r="G17942">
        <is>
          <t xml:space="preserve">026</t>
        </is>
      </c>
      <c s="9" r="H17942">
        <v>24.0000</v>
      </c>
      <c s="8" t="inlineStr" r="I17942">
        <is>
          <t xml:space="preserve"/>
        </is>
      </c>
      <c s="8" t="inlineStr" r="J17942">
        <is>
          <t xml:space="preserve"> LaSalle</t>
        </is>
      </c>
    </row>
    <row r="17943" ht="20.25" customHeight="0">
      <c s="5" t="inlineStr" r="A17943">
        <is>
          <t xml:space="preserve">Z0018911</t>
        </is>
      </c>
      <c s="5" t="inlineStr" r="B17943">
        <is>
          <t xml:space="preserve">DRILL AND GROUT #6 TIE BARS</t>
        </is>
      </c>
      <c s="5" t="inlineStr" r="C17943">
        <is>
          <t xml:space="preserve">EACH   </t>
        </is>
      </c>
      <c s="6" r="D17943">
        <v>2664.000</v>
      </c>
      <c s="7" r="E17943">
        <v>3</v>
      </c>
      <c s="8" t="inlineStr" r="F17943">
        <is>
          <t xml:space="preserve">66P58</t>
        </is>
      </c>
      <c s="8" t="inlineStr" r="G17943">
        <is>
          <t xml:space="preserve">027</t>
        </is>
      </c>
      <c s="9" r="H17943">
        <v>0.0100</v>
      </c>
      <c s="8" t="inlineStr" r="I17943">
        <is>
          <t xml:space="preserve">Y</t>
        </is>
      </c>
      <c s="8" t="inlineStr" r="J17943">
        <is>
          <t xml:space="preserve"> LaSalle</t>
        </is>
      </c>
    </row>
    <row r="17944" ht="20.25" customHeight="0">
      <c s="5" t="inlineStr" r="A17944">
        <is>
          <t xml:space="preserve">Z0018911</t>
        </is>
      </c>
      <c s="5" t="inlineStr" r="B17944">
        <is>
          <t xml:space="preserve">DRILL AND GROUT #6 TIE BARS</t>
        </is>
      </c>
      <c s="5" t="inlineStr" r="C17944">
        <is>
          <t xml:space="preserve">EACH   </t>
        </is>
      </c>
      <c s="6" r="D17944">
        <v>2664.000</v>
      </c>
      <c s="7" r="E17944">
        <v>3</v>
      </c>
      <c s="8" t="inlineStr" r="F17944">
        <is>
          <t xml:space="preserve">66P58</t>
        </is>
      </c>
      <c s="8" t="inlineStr" r="G17944">
        <is>
          <t xml:space="preserve">027</t>
        </is>
      </c>
      <c s="9" r="H17944">
        <v>12.0000</v>
      </c>
      <c s="8" t="inlineStr" r="I17944">
        <is>
          <t xml:space="preserve"/>
        </is>
      </c>
      <c s="8" t="inlineStr" r="J17944">
        <is>
          <t xml:space="preserve"> LaSalle</t>
        </is>
      </c>
    </row>
    <row r="17945" ht="20.25" customHeight="0">
      <c s="5" t="inlineStr" r="A17945">
        <is>
          <t xml:space="preserve">Z0018911</t>
        </is>
      </c>
      <c s="5" t="inlineStr" r="B17945">
        <is>
          <t xml:space="preserve">DRILL AND GROUT #6 TIE BARS</t>
        </is>
      </c>
      <c s="5" t="inlineStr" r="C17945">
        <is>
          <t xml:space="preserve">EACH   </t>
        </is>
      </c>
      <c s="6" r="D17945">
        <v>2664.000</v>
      </c>
      <c s="7" r="E17945">
        <v>3</v>
      </c>
      <c s="8" t="inlineStr" r="F17945">
        <is>
          <t xml:space="preserve">66P58</t>
        </is>
      </c>
      <c s="8" t="inlineStr" r="G17945">
        <is>
          <t xml:space="preserve">027</t>
        </is>
      </c>
      <c s="9" r="H17945">
        <v>14.0000</v>
      </c>
      <c s="8" t="inlineStr" r="I17945">
        <is>
          <t xml:space="preserve"/>
        </is>
      </c>
      <c s="8" t="inlineStr" r="J17945">
        <is>
          <t xml:space="preserve"> LaSalle</t>
        </is>
      </c>
    </row>
    <row r="17946" ht="20.25" customHeight="0">
      <c s="5" t="inlineStr" r="A17946">
        <is>
          <t xml:space="preserve">Z0018911</t>
        </is>
      </c>
      <c s="5" t="inlineStr" r="B17946">
        <is>
          <t xml:space="preserve">DRILL AND GROUT #6 TIE BARS</t>
        </is>
      </c>
      <c s="5" t="inlineStr" r="C17946">
        <is>
          <t xml:space="preserve">EACH   </t>
        </is>
      </c>
      <c s="6" r="D17946">
        <v>2664.000</v>
      </c>
      <c s="7" r="E17946">
        <v>3</v>
      </c>
      <c s="8" t="inlineStr" r="F17946">
        <is>
          <t xml:space="preserve">66P58</t>
        </is>
      </c>
      <c s="8" t="inlineStr" r="G17946">
        <is>
          <t xml:space="preserve">027</t>
        </is>
      </c>
      <c s="9" r="H17946">
        <v>15.0000</v>
      </c>
      <c s="8" t="inlineStr" r="I17946">
        <is>
          <t xml:space="preserve"/>
        </is>
      </c>
      <c s="8" t="inlineStr" r="J17946">
        <is>
          <t xml:space="preserve"> LaSalle</t>
        </is>
      </c>
    </row>
    <row r="17947" ht="20.25" customHeight="0">
      <c s="5" t="inlineStr" r="A17947">
        <is>
          <t xml:space="preserve">Z0018911</t>
        </is>
      </c>
      <c s="5" t="inlineStr" r="B17947">
        <is>
          <t xml:space="preserve">DRILL AND GROUT #6 TIE BARS</t>
        </is>
      </c>
      <c s="5" t="inlineStr" r="C17947">
        <is>
          <t xml:space="preserve">EACH   </t>
        </is>
      </c>
      <c s="6" r="D17947">
        <v>2664.000</v>
      </c>
      <c s="7" r="E17947">
        <v>3</v>
      </c>
      <c s="8" t="inlineStr" r="F17947">
        <is>
          <t xml:space="preserve">66P58</t>
        </is>
      </c>
      <c s="8" t="inlineStr" r="G17947">
        <is>
          <t xml:space="preserve">027</t>
        </is>
      </c>
      <c s="9" r="H17947">
        <v>17.6900</v>
      </c>
      <c s="8" t="inlineStr" r="I17947">
        <is>
          <t xml:space="preserve"/>
        </is>
      </c>
      <c s="8" t="inlineStr" r="J17947">
        <is>
          <t xml:space="preserve"> LaSalle</t>
        </is>
      </c>
    </row>
    <row r="17948" ht="20.25" customHeight="0">
      <c s="5" t="inlineStr" r="A17948">
        <is>
          <t xml:space="preserve">Z0018911</t>
        </is>
      </c>
      <c s="5" t="inlineStr" r="B17948">
        <is>
          <t xml:space="preserve">DRILL AND GROUT #6 TIE BARS</t>
        </is>
      </c>
      <c s="5" t="inlineStr" r="C17948">
        <is>
          <t xml:space="preserve">EACH   </t>
        </is>
      </c>
      <c s="6" r="D17948">
        <v>2664.000</v>
      </c>
      <c s="7" r="E17948">
        <v>3</v>
      </c>
      <c s="8" t="inlineStr" r="F17948">
        <is>
          <t xml:space="preserve">66P58</t>
        </is>
      </c>
      <c s="8" t="inlineStr" r="G17948">
        <is>
          <t xml:space="preserve">027</t>
        </is>
      </c>
      <c s="9" r="H17948">
        <v>18.5000</v>
      </c>
      <c s="8" t="inlineStr" r="I17948">
        <is>
          <t xml:space="preserve"/>
        </is>
      </c>
      <c s="8" t="inlineStr" r="J17948">
        <is>
          <t xml:space="preserve"> LaSalle</t>
        </is>
      </c>
    </row>
    <row r="17949" ht="20.25" customHeight="0">
      <c s="5" t="inlineStr" r="A17949">
        <is>
          <t xml:space="preserve">Z0018911</t>
        </is>
      </c>
      <c s="5" t="inlineStr" r="B17949">
        <is>
          <t xml:space="preserve">DRILL AND GROUT #6 TIE BARS</t>
        </is>
      </c>
      <c s="5" t="inlineStr" r="C17949">
        <is>
          <t xml:space="preserve">EACH   </t>
        </is>
      </c>
      <c s="6" r="D17949">
        <v>2664.000</v>
      </c>
      <c s="7" r="E17949">
        <v>3</v>
      </c>
      <c s="8" t="inlineStr" r="F17949">
        <is>
          <t xml:space="preserve">66P58</t>
        </is>
      </c>
      <c s="8" t="inlineStr" r="G17949">
        <is>
          <t xml:space="preserve">027</t>
        </is>
      </c>
      <c s="9" r="H17949">
        <v>20.0000</v>
      </c>
      <c s="8" t="inlineStr" r="I17949">
        <is>
          <t xml:space="preserve"/>
        </is>
      </c>
      <c s="8" t="inlineStr" r="J17949">
        <is>
          <t xml:space="preserve"> LaSalle</t>
        </is>
      </c>
    </row>
    <row r="17950" ht="20.25" customHeight="0">
      <c s="5" t="inlineStr" r="A17950">
        <is>
          <t xml:space="preserve">Z0018913</t>
        </is>
      </c>
      <c s="5" t="inlineStr" r="B17950">
        <is>
          <t xml:space="preserve">DRILL AND GROUT #8 TIE BARS</t>
        </is>
      </c>
      <c s="5" t="inlineStr" r="C17950">
        <is>
          <t xml:space="preserve">EACH   </t>
        </is>
      </c>
      <c s="6" r="D17950">
        <v>786.000</v>
      </c>
      <c s="7" r="E17950">
        <v>3</v>
      </c>
      <c s="8" t="inlineStr" r="F17950">
        <is>
          <t xml:space="preserve">66P50</t>
        </is>
      </c>
      <c s="8" t="inlineStr" r="G17950">
        <is>
          <t xml:space="preserve">026</t>
        </is>
      </c>
      <c s="9" r="H17950">
        <v>40.0000</v>
      </c>
      <c s="8" t="inlineStr" r="I17950">
        <is>
          <t xml:space="preserve">Y</t>
        </is>
      </c>
      <c s="8" t="inlineStr" r="J17950">
        <is>
          <t xml:space="preserve"> LaSalle</t>
        </is>
      </c>
    </row>
    <row r="17951" ht="20.25" customHeight="0">
      <c s="5" t="inlineStr" r="A17951">
        <is>
          <t xml:space="preserve">Z0018913</t>
        </is>
      </c>
      <c s="5" t="inlineStr" r="B17951">
        <is>
          <t xml:space="preserve">DRILL AND GROUT #8 TIE BARS</t>
        </is>
      </c>
      <c s="5" t="inlineStr" r="C17951">
        <is>
          <t xml:space="preserve">EACH   </t>
        </is>
      </c>
      <c s="6" r="D17951">
        <v>786.000</v>
      </c>
      <c s="7" r="E17951">
        <v>3</v>
      </c>
      <c s="8" t="inlineStr" r="F17951">
        <is>
          <t xml:space="preserve">66P50</t>
        </is>
      </c>
      <c s="8" t="inlineStr" r="G17951">
        <is>
          <t xml:space="preserve">026</t>
        </is>
      </c>
      <c s="9" r="H17951">
        <v>26.0000</v>
      </c>
      <c s="8" t="inlineStr" r="I17951">
        <is>
          <t xml:space="preserve"/>
        </is>
      </c>
      <c s="8" t="inlineStr" r="J17951">
        <is>
          <t xml:space="preserve"> LaSalle</t>
        </is>
      </c>
    </row>
    <row r="17952" ht="20.25" customHeight="0">
      <c s="5" t="inlineStr" r="A17952">
        <is>
          <t xml:space="preserve">Z0018913</t>
        </is>
      </c>
      <c s="5" t="inlineStr" r="B17952">
        <is>
          <t xml:space="preserve">DRILL AND GROUT #8 TIE BARS</t>
        </is>
      </c>
      <c s="5" t="inlineStr" r="C17952">
        <is>
          <t xml:space="preserve">EACH   </t>
        </is>
      </c>
      <c s="6" r="D17952">
        <v>786.000</v>
      </c>
      <c s="7" r="E17952">
        <v>3</v>
      </c>
      <c s="8" t="inlineStr" r="F17952">
        <is>
          <t xml:space="preserve">66P50</t>
        </is>
      </c>
      <c s="8" t="inlineStr" r="G17952">
        <is>
          <t xml:space="preserve">026</t>
        </is>
      </c>
      <c s="9" r="H17952">
        <v>30.0000</v>
      </c>
      <c s="8" t="inlineStr" r="I17952">
        <is>
          <t xml:space="preserve"/>
        </is>
      </c>
      <c s="8" t="inlineStr" r="J17952">
        <is>
          <t xml:space="preserve"> LaSalle</t>
        </is>
      </c>
    </row>
    <row r="17953" ht="20.25" customHeight="0">
      <c s="5" t="inlineStr" r="A17953">
        <is>
          <t xml:space="preserve">Z0019600</t>
        </is>
      </c>
      <c s="5" t="inlineStr" r="B17953">
        <is>
          <t xml:space="preserve">DUST CONTROL WATERING</t>
        </is>
      </c>
      <c s="5" t="inlineStr" r="C17953">
        <is>
          <t xml:space="preserve">UNIT   </t>
        </is>
      </c>
      <c s="6" r="D17953">
        <v>180.000</v>
      </c>
      <c s="7" r="E17953">
        <v>1</v>
      </c>
      <c s="8" t="inlineStr" r="F17953">
        <is>
          <t xml:space="preserve">61K63</t>
        </is>
      </c>
      <c s="8" t="inlineStr" r="G17953">
        <is>
          <t xml:space="preserve">088</t>
        </is>
      </c>
      <c s="9" r="H17953">
        <v>0.9200</v>
      </c>
      <c s="8" t="inlineStr" r="I17953">
        <is>
          <t xml:space="preserve">Y</t>
        </is>
      </c>
      <c s="8" t="inlineStr" r="J17953">
        <is>
          <t xml:space="preserve"> Cook</t>
        </is>
      </c>
    </row>
    <row r="17954" ht="20.25" customHeight="0">
      <c s="5" t="inlineStr" r="A17954">
        <is>
          <t xml:space="preserve">Z0019600</t>
        </is>
      </c>
      <c s="5" t="inlineStr" r="B17954">
        <is>
          <t xml:space="preserve">DUST CONTROL WATERING</t>
        </is>
      </c>
      <c s="5" t="inlineStr" r="C17954">
        <is>
          <t xml:space="preserve">UNIT   </t>
        </is>
      </c>
      <c s="6" r="D17954">
        <v>180.000</v>
      </c>
      <c s="7" r="E17954">
        <v>1</v>
      </c>
      <c s="8" t="inlineStr" r="F17954">
        <is>
          <t xml:space="preserve">61K63</t>
        </is>
      </c>
      <c s="8" t="inlineStr" r="G17954">
        <is>
          <t xml:space="preserve">088</t>
        </is>
      </c>
      <c s="9" r="H17954">
        <v>10.0000</v>
      </c>
      <c s="8" t="inlineStr" r="I17954">
        <is>
          <t xml:space="preserve"/>
        </is>
      </c>
      <c s="8" t="inlineStr" r="J17954">
        <is>
          <t xml:space="preserve"> Cook</t>
        </is>
      </c>
    </row>
    <row r="17955" ht="20.25" customHeight="0">
      <c s="5" t="inlineStr" r="A17955">
        <is>
          <t xml:space="preserve">Z0019600</t>
        </is>
      </c>
      <c s="5" t="inlineStr" r="B17955">
        <is>
          <t xml:space="preserve">DUST CONTROL WATERING</t>
        </is>
      </c>
      <c s="5" t="inlineStr" r="C17955">
        <is>
          <t xml:space="preserve">UNIT   </t>
        </is>
      </c>
      <c s="6" r="D17955">
        <v>180.000</v>
      </c>
      <c s="7" r="E17955">
        <v>1</v>
      </c>
      <c s="8" t="inlineStr" r="F17955">
        <is>
          <t xml:space="preserve">61K63</t>
        </is>
      </c>
      <c s="8" t="inlineStr" r="G17955">
        <is>
          <t xml:space="preserve">088</t>
        </is>
      </c>
      <c s="9" r="H17955">
        <v>83.5000</v>
      </c>
      <c s="8" t="inlineStr" r="I17955">
        <is>
          <t xml:space="preserve"/>
        </is>
      </c>
      <c s="8" t="inlineStr" r="J17955">
        <is>
          <t xml:space="preserve"> Cook</t>
        </is>
      </c>
    </row>
    <row r="17956" ht="20.25" customHeight="0">
      <c s="5" t="inlineStr" r="A17956">
        <is>
          <t xml:space="preserve">Z0019600</t>
        </is>
      </c>
      <c s="5" t="inlineStr" r="B17956">
        <is>
          <t xml:space="preserve">DUST CONTROL WATERING</t>
        </is>
      </c>
      <c s="5" t="inlineStr" r="C17956">
        <is>
          <t xml:space="preserve">UNIT   </t>
        </is>
      </c>
      <c s="6" r="D17956">
        <v>180.000</v>
      </c>
      <c s="7" r="E17956">
        <v>1</v>
      </c>
      <c s="8" t="inlineStr" r="F17956">
        <is>
          <t xml:space="preserve">61K63</t>
        </is>
      </c>
      <c s="8" t="inlineStr" r="G17956">
        <is>
          <t xml:space="preserve">088</t>
        </is>
      </c>
      <c s="9" r="H17956">
        <v>100.0000</v>
      </c>
      <c s="8" t="inlineStr" r="I17956">
        <is>
          <t xml:space="preserve"/>
        </is>
      </c>
      <c s="8" t="inlineStr" r="J17956">
        <is>
          <t xml:space="preserve"> Cook</t>
        </is>
      </c>
    </row>
    <row r="17957" ht="20.25" customHeight="0">
      <c s="5" t="inlineStr" r="A17957">
        <is>
          <t xml:space="preserve">Z0019600</t>
        </is>
      </c>
      <c s="5" t="inlineStr" r="B17957">
        <is>
          <t xml:space="preserve">DUST CONTROL WATERING</t>
        </is>
      </c>
      <c s="5" t="inlineStr" r="C17957">
        <is>
          <t xml:space="preserve">UNIT   </t>
        </is>
      </c>
      <c s="6" r="D17957">
        <v>180.000</v>
      </c>
      <c s="7" r="E17957">
        <v>1</v>
      </c>
      <c s="8" t="inlineStr" r="F17957">
        <is>
          <t xml:space="preserve">61K63</t>
        </is>
      </c>
      <c s="8" t="inlineStr" r="G17957">
        <is>
          <t xml:space="preserve">088</t>
        </is>
      </c>
      <c s="9" r="H17957">
        <v>100.0000</v>
      </c>
      <c s="8" t="inlineStr" r="I17957">
        <is>
          <t xml:space="preserve"/>
        </is>
      </c>
      <c s="8" t="inlineStr" r="J17957">
        <is>
          <t xml:space="preserve"> Cook</t>
        </is>
      </c>
    </row>
    <row r="17958" ht="20.25" customHeight="0">
      <c s="5" t="inlineStr" r="A17958">
        <is>
          <t xml:space="preserve">Z0019600</t>
        </is>
      </c>
      <c s="5" t="inlineStr" r="B17958">
        <is>
          <t xml:space="preserve">DUST CONTROL WATERING</t>
        </is>
      </c>
      <c s="5" t="inlineStr" r="C17958">
        <is>
          <t xml:space="preserve">UNIT   </t>
        </is>
      </c>
      <c s="6" r="D17958">
        <v>180.000</v>
      </c>
      <c s="7" r="E17958">
        <v>1</v>
      </c>
      <c s="8" t="inlineStr" r="F17958">
        <is>
          <t xml:space="preserve">61K63</t>
        </is>
      </c>
      <c s="8" t="inlineStr" r="G17958">
        <is>
          <t xml:space="preserve">088</t>
        </is>
      </c>
      <c s="9" r="H17958">
        <v>327.8300</v>
      </c>
      <c s="8" t="inlineStr" r="I17958">
        <is>
          <t xml:space="preserve"/>
        </is>
      </c>
      <c s="8" t="inlineStr" r="J17958">
        <is>
          <t xml:space="preserve"> Cook</t>
        </is>
      </c>
    </row>
    <row r="17959" ht="20.25" customHeight="0">
      <c s="5" t="inlineStr" r="A17959">
        <is>
          <t xml:space="preserve">Z0019600</t>
        </is>
      </c>
      <c s="5" t="inlineStr" r="B17959">
        <is>
          <t xml:space="preserve">DUST CONTROL WATERING</t>
        </is>
      </c>
      <c s="5" t="inlineStr" r="C17959">
        <is>
          <t xml:space="preserve">UNIT   </t>
        </is>
      </c>
      <c s="6" r="D17959">
        <v>50.000</v>
      </c>
      <c s="7" r="E17959">
        <v>1</v>
      </c>
      <c s="8" t="inlineStr" r="F17959">
        <is>
          <t xml:space="preserve">61K72</t>
        </is>
      </c>
      <c s="8" t="inlineStr" r="G17959">
        <is>
          <t xml:space="preserve">090</t>
        </is>
      </c>
      <c s="9" r="H17959">
        <v>1.0000</v>
      </c>
      <c s="8" t="inlineStr" r="I17959">
        <is>
          <t xml:space="preserve">Y</t>
        </is>
      </c>
      <c s="8" t="inlineStr" r="J17959">
        <is>
          <t xml:space="preserve"> Cook</t>
        </is>
      </c>
    </row>
    <row r="17960" ht="20.25" customHeight="0">
      <c s="5" t="inlineStr" r="A17960">
        <is>
          <t xml:space="preserve">Z0019600</t>
        </is>
      </c>
      <c s="5" t="inlineStr" r="B17960">
        <is>
          <t xml:space="preserve">DUST CONTROL WATERING</t>
        </is>
      </c>
      <c s="5" t="inlineStr" r="C17960">
        <is>
          <t xml:space="preserve">UNIT   </t>
        </is>
      </c>
      <c s="6" r="D17960">
        <v>50.000</v>
      </c>
      <c s="7" r="E17960">
        <v>1</v>
      </c>
      <c s="8" t="inlineStr" r="F17960">
        <is>
          <t xml:space="preserve">61K72</t>
        </is>
      </c>
      <c s="8" t="inlineStr" r="G17960">
        <is>
          <t xml:space="preserve">090</t>
        </is>
      </c>
      <c s="9" r="H17960">
        <v>1.0000</v>
      </c>
      <c s="8" t="inlineStr" r="I17960">
        <is>
          <t xml:space="preserve"/>
        </is>
      </c>
      <c s="8" t="inlineStr" r="J17960">
        <is>
          <t xml:space="preserve"> Cook</t>
        </is>
      </c>
    </row>
    <row r="17961" ht="20.25" customHeight="0">
      <c s="5" t="inlineStr" r="A17961">
        <is>
          <t xml:space="preserve">Z0019600</t>
        </is>
      </c>
      <c s="5" t="inlineStr" r="B17961">
        <is>
          <t xml:space="preserve">DUST CONTROL WATERING</t>
        </is>
      </c>
      <c s="5" t="inlineStr" r="C17961">
        <is>
          <t xml:space="preserve">UNIT   </t>
        </is>
      </c>
      <c s="6" r="D17961">
        <v>50.000</v>
      </c>
      <c s="7" r="E17961">
        <v>1</v>
      </c>
      <c s="8" t="inlineStr" r="F17961">
        <is>
          <t xml:space="preserve">61K72</t>
        </is>
      </c>
      <c s="8" t="inlineStr" r="G17961">
        <is>
          <t xml:space="preserve">090</t>
        </is>
      </c>
      <c s="9" r="H17961">
        <v>600.0000</v>
      </c>
      <c s="8" t="inlineStr" r="I17961">
        <is>
          <t xml:space="preserve"/>
        </is>
      </c>
      <c s="8" t="inlineStr" r="J17961">
        <is>
          <t xml:space="preserve"> Cook</t>
        </is>
      </c>
    </row>
    <row r="17962" ht="20.25" customHeight="0">
      <c s="5" t="inlineStr" r="A17962">
        <is>
          <t xml:space="preserve">Z0023500</t>
        </is>
      </c>
      <c s="5" t="inlineStr" r="B17962">
        <is>
          <t xml:space="preserve">FILLING EXISTING CULVERTS</t>
        </is>
      </c>
      <c s="5" t="inlineStr" r="C17962">
        <is>
          <t xml:space="preserve">CU YD  </t>
        </is>
      </c>
      <c s="6" r="D17962">
        <v>17.200</v>
      </c>
      <c s="7" r="E17962">
        <v>9</v>
      </c>
      <c s="8" t="inlineStr" r="F17962">
        <is>
          <t xml:space="preserve">78972</t>
        </is>
      </c>
      <c s="8" t="inlineStr" r="G17962">
        <is>
          <t xml:space="preserve">060</t>
        </is>
      </c>
      <c s="9" r="H17962">
        <v>260.1200</v>
      </c>
      <c s="8" t="inlineStr" r="I17962">
        <is>
          <t xml:space="preserve">Y</t>
        </is>
      </c>
      <c s="8" t="inlineStr" r="J17962">
        <is>
          <t xml:space="preserve"> Massac</t>
        </is>
      </c>
    </row>
    <row r="17963" ht="20.25" customHeight="0">
      <c s="5" t="inlineStr" r="A17963">
        <is>
          <t xml:space="preserve">Z0023500</t>
        </is>
      </c>
      <c s="5" t="inlineStr" r="B17963">
        <is>
          <t xml:space="preserve">FILLING EXISTING CULVERTS</t>
        </is>
      </c>
      <c s="5" t="inlineStr" r="C17963">
        <is>
          <t xml:space="preserve">CU YD  </t>
        </is>
      </c>
      <c s="6" r="D17963">
        <v>17.200</v>
      </c>
      <c s="7" r="E17963">
        <v>9</v>
      </c>
      <c s="8" t="inlineStr" r="F17963">
        <is>
          <t xml:space="preserve">78972</t>
        </is>
      </c>
      <c s="8" t="inlineStr" r="G17963">
        <is>
          <t xml:space="preserve">060</t>
        </is>
      </c>
      <c s="9" r="H17963">
        <v>400.0000</v>
      </c>
      <c s="8" t="inlineStr" r="I17963">
        <is>
          <t xml:space="preserve"/>
        </is>
      </c>
      <c s="8" t="inlineStr" r="J17963">
        <is>
          <t xml:space="preserve"> Massac</t>
        </is>
      </c>
    </row>
    <row r="17964" ht="20.25" customHeight="0">
      <c s="5" t="inlineStr" r="A17964">
        <is>
          <t xml:space="preserve">Z0023602</t>
        </is>
      </c>
      <c s="5" t="inlineStr" r="B17964">
        <is>
          <t xml:space="preserve">GRANULAR CULVERT BACKFILL</t>
        </is>
      </c>
      <c s="5" t="inlineStr" r="C17964">
        <is>
          <t xml:space="preserve">CU YD  </t>
        </is>
      </c>
      <c s="6" r="D17964">
        <v>210.000</v>
      </c>
      <c s="7" r="E17964">
        <v>6</v>
      </c>
      <c s="8" t="inlineStr" r="F17964">
        <is>
          <t xml:space="preserve">72994</t>
        </is>
      </c>
      <c s="8" t="inlineStr" r="G17964">
        <is>
          <t xml:space="preserve">038</t>
        </is>
      </c>
      <c s="9" r="H17964">
        <v>250.0000</v>
      </c>
      <c s="8" t="inlineStr" r="I17964">
        <is>
          <t xml:space="preserve">Y</t>
        </is>
      </c>
      <c s="8" t="inlineStr" r="J17964">
        <is>
          <t xml:space="preserve"> Christian</t>
        </is>
      </c>
    </row>
    <row r="17965" ht="20.25" customHeight="0">
      <c s="5" t="inlineStr" r="A17965">
        <is>
          <t xml:space="preserve">Z0023602</t>
        </is>
      </c>
      <c s="5" t="inlineStr" r="B17965">
        <is>
          <t xml:space="preserve">GRANULAR CULVERT BACKFILL</t>
        </is>
      </c>
      <c s="5" t="inlineStr" r="C17965">
        <is>
          <t xml:space="preserve">CU YD  </t>
        </is>
      </c>
      <c s="6" r="D17965">
        <v>210.000</v>
      </c>
      <c s="7" r="E17965">
        <v>6</v>
      </c>
      <c s="8" t="inlineStr" r="F17965">
        <is>
          <t xml:space="preserve">72994</t>
        </is>
      </c>
      <c s="8" t="inlineStr" r="G17965">
        <is>
          <t xml:space="preserve">038</t>
        </is>
      </c>
      <c s="9" r="H17965">
        <v>185.0000</v>
      </c>
      <c s="8" t="inlineStr" r="I17965">
        <is>
          <t xml:space="preserve"/>
        </is>
      </c>
      <c s="8" t="inlineStr" r="J17965">
        <is>
          <t xml:space="preserve"> Christian</t>
        </is>
      </c>
    </row>
    <row r="17966" ht="20.25" customHeight="0">
      <c s="5" t="inlineStr" r="A17966">
        <is>
          <t xml:space="preserve">Z0023602</t>
        </is>
      </c>
      <c s="5" t="inlineStr" r="B17966">
        <is>
          <t xml:space="preserve">GRANULAR CULVERT BACKFILL</t>
        </is>
      </c>
      <c s="5" t="inlineStr" r="C17966">
        <is>
          <t xml:space="preserve">CU YD  </t>
        </is>
      </c>
      <c s="6" r="D17966">
        <v>210.000</v>
      </c>
      <c s="7" r="E17966">
        <v>6</v>
      </c>
      <c s="8" t="inlineStr" r="F17966">
        <is>
          <t xml:space="preserve">72994</t>
        </is>
      </c>
      <c s="8" t="inlineStr" r="G17966">
        <is>
          <t xml:space="preserve">038</t>
        </is>
      </c>
      <c s="9" r="H17966">
        <v>372.4700</v>
      </c>
      <c s="8" t="inlineStr" r="I17966">
        <is>
          <t xml:space="preserve"/>
        </is>
      </c>
      <c s="8" t="inlineStr" r="J17966">
        <is>
          <t xml:space="preserve"> Christian</t>
        </is>
      </c>
    </row>
    <row r="17967" ht="20.25" customHeight="0">
      <c s="5" t="inlineStr" r="A17967">
        <is>
          <t xml:space="preserve">Z0023602</t>
        </is>
      </c>
      <c s="5" t="inlineStr" r="B17967">
        <is>
          <t xml:space="preserve">GRANULAR CULVERT BACKFILL</t>
        </is>
      </c>
      <c s="5" t="inlineStr" r="C17967">
        <is>
          <t xml:space="preserve">CU YD  </t>
        </is>
      </c>
      <c s="6" r="D17967">
        <v>210.000</v>
      </c>
      <c s="7" r="E17967">
        <v>6</v>
      </c>
      <c s="8" t="inlineStr" r="F17967">
        <is>
          <t xml:space="preserve">72994</t>
        </is>
      </c>
      <c s="8" t="inlineStr" r="G17967">
        <is>
          <t xml:space="preserve">038</t>
        </is>
      </c>
      <c s="9" r="H17967">
        <v>640.8100</v>
      </c>
      <c s="8" t="inlineStr" r="I17967">
        <is>
          <t xml:space="preserve"/>
        </is>
      </c>
      <c s="8" t="inlineStr" r="J17967">
        <is>
          <t xml:space="preserve"> Christian</t>
        </is>
      </c>
    </row>
    <row r="17968" ht="20.25" customHeight="0">
      <c s="5" t="inlineStr" r="A17968">
        <is>
          <t xml:space="preserve">Z0025615</t>
        </is>
      </c>
      <c s="5" t="inlineStr" r="B17968">
        <is>
          <t xml:space="preserve">FURNISH AND INSTALL METAL SCREEN</t>
        </is>
      </c>
      <c s="5" t="inlineStr" r="C17968">
        <is>
          <t xml:space="preserve">EACH   </t>
        </is>
      </c>
      <c s="6" r="D17968">
        <v>30.000</v>
      </c>
      <c s="7" r="E17968">
        <v>2</v>
      </c>
      <c s="8" t="inlineStr" r="F17968">
        <is>
          <t xml:space="preserve">64T83</t>
        </is>
      </c>
      <c s="8" t="inlineStr" r="G17968">
        <is>
          <t xml:space="preserve">020</t>
        </is>
      </c>
      <c s="9" r="H17968">
        <v>481.7700</v>
      </c>
      <c s="8" t="inlineStr" r="I17968">
        <is>
          <t xml:space="preserve">Y</t>
        </is>
      </c>
      <c s="8" t="inlineStr" r="J17968">
        <is>
          <t xml:space="preserve">Various</t>
        </is>
      </c>
    </row>
    <row r="17969" ht="20.25" customHeight="0">
      <c s="5" t="inlineStr" r="A17969">
        <is>
          <t xml:space="preserve">Z0025615</t>
        </is>
      </c>
      <c s="5" t="inlineStr" r="B17969">
        <is>
          <t xml:space="preserve">FURNISH AND INSTALL METAL SCREEN</t>
        </is>
      </c>
      <c s="5" t="inlineStr" r="C17969">
        <is>
          <t xml:space="preserve">EACH   </t>
        </is>
      </c>
      <c s="6" r="D17969">
        <v>30.000</v>
      </c>
      <c s="7" r="E17969">
        <v>2</v>
      </c>
      <c s="8" t="inlineStr" r="F17969">
        <is>
          <t xml:space="preserve">64T83</t>
        </is>
      </c>
      <c s="8" t="inlineStr" r="G17969">
        <is>
          <t xml:space="preserve">020</t>
        </is>
      </c>
      <c s="9" r="H17969">
        <v>336.0000</v>
      </c>
      <c s="8" t="inlineStr" r="I17969">
        <is>
          <t xml:space="preserve"/>
        </is>
      </c>
      <c s="8" t="inlineStr" r="J17969">
        <is>
          <t xml:space="preserve">Various</t>
        </is>
      </c>
    </row>
    <row r="17970" ht="20.25" customHeight="0">
      <c s="5" t="inlineStr" r="A17970">
        <is>
          <t xml:space="preserve">Z0025615</t>
        </is>
      </c>
      <c s="5" t="inlineStr" r="B17970">
        <is>
          <t xml:space="preserve">FURNISH AND INSTALL METAL SCREEN</t>
        </is>
      </c>
      <c s="5" t="inlineStr" r="C17970">
        <is>
          <t xml:space="preserve">EACH   </t>
        </is>
      </c>
      <c s="6" r="D17970">
        <v>30.000</v>
      </c>
      <c s="7" r="E17970">
        <v>2</v>
      </c>
      <c s="8" t="inlineStr" r="F17970">
        <is>
          <t xml:space="preserve">64T84</t>
        </is>
      </c>
      <c s="8" t="inlineStr" r="G17970">
        <is>
          <t xml:space="preserve">021</t>
        </is>
      </c>
      <c s="9" r="H17970">
        <v>131.0000</v>
      </c>
      <c s="8" t="inlineStr" r="I17970">
        <is>
          <t xml:space="preserve">Y</t>
        </is>
      </c>
      <c s="8" t="inlineStr" r="J17970">
        <is>
          <t xml:space="preserve">Various</t>
        </is>
      </c>
    </row>
    <row r="17971" ht="20.25" customHeight="0">
      <c s="5" t="inlineStr" r="A17971">
        <is>
          <t xml:space="preserve">Z0029090</t>
        </is>
      </c>
      <c s="5" t="inlineStr" r="B17971">
        <is>
          <t xml:space="preserve">DIAMOND GRINDING (BRIDGE SECTION)</t>
        </is>
      </c>
      <c s="5" t="inlineStr" r="C17971">
        <is>
          <t xml:space="preserve">SQ YD  </t>
        </is>
      </c>
      <c s="6" r="D17971">
        <v>1012.000</v>
      </c>
      <c s="7" r="E17971">
        <v>1</v>
      </c>
      <c s="8" t="inlineStr" r="F17971">
        <is>
          <t xml:space="preserve">62R26</t>
        </is>
      </c>
      <c s="8" t="inlineStr" r="G17971">
        <is>
          <t xml:space="preserve">004</t>
        </is>
      </c>
      <c s="9" r="H17971">
        <v>9.0000</v>
      </c>
      <c s="8" t="inlineStr" r="I17971">
        <is>
          <t xml:space="preserve">Y</t>
        </is>
      </c>
      <c s="8" t="inlineStr" r="J17971">
        <is>
          <t xml:space="preserve"> Will</t>
        </is>
      </c>
    </row>
    <row r="17972" ht="20.25" customHeight="0">
      <c s="5" t="inlineStr" r="A17972">
        <is>
          <t xml:space="preserve">Z0029090</t>
        </is>
      </c>
      <c s="5" t="inlineStr" r="B17972">
        <is>
          <t xml:space="preserve">DIAMOND GRINDING (BRIDGE SECTION)</t>
        </is>
      </c>
      <c s="5" t="inlineStr" r="C17972">
        <is>
          <t xml:space="preserve">SQ YD  </t>
        </is>
      </c>
      <c s="6" r="D17972">
        <v>1012.000</v>
      </c>
      <c s="7" r="E17972">
        <v>1</v>
      </c>
      <c s="8" t="inlineStr" r="F17972">
        <is>
          <t xml:space="preserve">62R26</t>
        </is>
      </c>
      <c s="8" t="inlineStr" r="G17972">
        <is>
          <t xml:space="preserve">004</t>
        </is>
      </c>
      <c s="9" r="H17972">
        <v>6.7800</v>
      </c>
      <c s="8" t="inlineStr" r="I17972">
        <is>
          <t xml:space="preserve"/>
        </is>
      </c>
      <c s="8" t="inlineStr" r="J17972">
        <is>
          <t xml:space="preserve"> Will</t>
        </is>
      </c>
    </row>
    <row r="17973" ht="20.25" customHeight="0">
      <c s="5" t="inlineStr" r="A17973">
        <is>
          <t xml:space="preserve">Z0029090</t>
        </is>
      </c>
      <c s="5" t="inlineStr" r="B17973">
        <is>
          <t xml:space="preserve">DIAMOND GRINDING (BRIDGE SECTION)</t>
        </is>
      </c>
      <c s="5" t="inlineStr" r="C17973">
        <is>
          <t xml:space="preserve">SQ YD  </t>
        </is>
      </c>
      <c s="6" r="D17973">
        <v>1012.000</v>
      </c>
      <c s="7" r="E17973">
        <v>1</v>
      </c>
      <c s="8" t="inlineStr" r="F17973">
        <is>
          <t xml:space="preserve">62R26</t>
        </is>
      </c>
      <c s="8" t="inlineStr" r="G17973">
        <is>
          <t xml:space="preserve">004</t>
        </is>
      </c>
      <c s="9" r="H17973">
        <v>6.8300</v>
      </c>
      <c s="8" t="inlineStr" r="I17973">
        <is>
          <t xml:space="preserve"/>
        </is>
      </c>
      <c s="8" t="inlineStr" r="J17973">
        <is>
          <t xml:space="preserve"> Will</t>
        </is>
      </c>
    </row>
    <row r="17974" ht="20.25" customHeight="0">
      <c s="5" t="inlineStr" r="A17974">
        <is>
          <t xml:space="preserve">Z0029090</t>
        </is>
      </c>
      <c s="5" t="inlineStr" r="B17974">
        <is>
          <t xml:space="preserve">DIAMOND GRINDING (BRIDGE SECTION)</t>
        </is>
      </c>
      <c s="5" t="inlineStr" r="C17974">
        <is>
          <t xml:space="preserve">SQ YD  </t>
        </is>
      </c>
      <c s="6" r="D17974">
        <v>1012.000</v>
      </c>
      <c s="7" r="E17974">
        <v>1</v>
      </c>
      <c s="8" t="inlineStr" r="F17974">
        <is>
          <t xml:space="preserve">62R26</t>
        </is>
      </c>
      <c s="8" t="inlineStr" r="G17974">
        <is>
          <t xml:space="preserve">004</t>
        </is>
      </c>
      <c s="9" r="H17974">
        <v>26.0000</v>
      </c>
      <c s="8" t="inlineStr" r="I17974">
        <is>
          <t xml:space="preserve"/>
        </is>
      </c>
      <c s="8" t="inlineStr" r="J17974">
        <is>
          <t xml:space="preserve"> Will</t>
        </is>
      </c>
    </row>
    <row r="17975" ht="20.25" customHeight="0">
      <c s="5" t="inlineStr" r="A17975">
        <is>
          <t xml:space="preserve">Z0029090</t>
        </is>
      </c>
      <c s="5" t="inlineStr" r="B17975">
        <is>
          <t xml:space="preserve">DIAMOND GRINDING (BRIDGE SECTION)</t>
        </is>
      </c>
      <c s="5" t="inlineStr" r="C17975">
        <is>
          <t xml:space="preserve">SQ YD  </t>
        </is>
      </c>
      <c s="6" r="D17975">
        <v>1651.000</v>
      </c>
      <c s="7" r="E17975">
        <v>1</v>
      </c>
      <c s="8" t="inlineStr" r="F17975">
        <is>
          <t xml:space="preserve">62T07</t>
        </is>
      </c>
      <c s="8" t="inlineStr" r="G17975">
        <is>
          <t xml:space="preserve">007</t>
        </is>
      </c>
      <c s="9" r="H17975">
        <v>9.0000</v>
      </c>
      <c s="8" t="inlineStr" r="I17975">
        <is>
          <t xml:space="preserve">Y</t>
        </is>
      </c>
      <c s="8" t="inlineStr" r="J17975">
        <is>
          <t xml:space="preserve"> McHenry</t>
        </is>
      </c>
    </row>
    <row r="17976" ht="20.25" customHeight="0">
      <c s="5" t="inlineStr" r="A17976">
        <is>
          <t xml:space="preserve">Z0029090</t>
        </is>
      </c>
      <c s="5" t="inlineStr" r="B17976">
        <is>
          <t xml:space="preserve">DIAMOND GRINDING (BRIDGE SECTION)</t>
        </is>
      </c>
      <c s="5" t="inlineStr" r="C17976">
        <is>
          <t xml:space="preserve">SQ YD  </t>
        </is>
      </c>
      <c s="6" r="D17976">
        <v>1651.000</v>
      </c>
      <c s="7" r="E17976">
        <v>1</v>
      </c>
      <c s="8" t="inlineStr" r="F17976">
        <is>
          <t xml:space="preserve">62T07</t>
        </is>
      </c>
      <c s="8" t="inlineStr" r="G17976">
        <is>
          <t xml:space="preserve">007</t>
        </is>
      </c>
      <c s="9" r="H17976">
        <v>10.0000</v>
      </c>
      <c s="8" t="inlineStr" r="I17976">
        <is>
          <t xml:space="preserve"/>
        </is>
      </c>
      <c s="8" t="inlineStr" r="J17976">
        <is>
          <t xml:space="preserve"> McHenry</t>
        </is>
      </c>
    </row>
    <row r="17977" ht="20.25" customHeight="0">
      <c s="5" t="inlineStr" r="A17977">
        <is>
          <t xml:space="preserve">Z0029090</t>
        </is>
      </c>
      <c s="5" t="inlineStr" r="B17977">
        <is>
          <t xml:space="preserve">DIAMOND GRINDING (BRIDGE SECTION)</t>
        </is>
      </c>
      <c s="5" t="inlineStr" r="C17977">
        <is>
          <t xml:space="preserve">SQ YD  </t>
        </is>
      </c>
      <c s="6" r="D17977">
        <v>1651.000</v>
      </c>
      <c s="7" r="E17977">
        <v>1</v>
      </c>
      <c s="8" t="inlineStr" r="F17977">
        <is>
          <t xml:space="preserve">62T07</t>
        </is>
      </c>
      <c s="8" t="inlineStr" r="G17977">
        <is>
          <t xml:space="preserve">007</t>
        </is>
      </c>
      <c s="9" r="H17977">
        <v>11.0000</v>
      </c>
      <c s="8" t="inlineStr" r="I17977">
        <is>
          <t xml:space="preserve"/>
        </is>
      </c>
      <c s="8" t="inlineStr" r="J17977">
        <is>
          <t xml:space="preserve"> McHenry</t>
        </is>
      </c>
    </row>
    <row r="17978" ht="20.25" customHeight="0">
      <c s="5" t="inlineStr" r="A17978">
        <is>
          <t xml:space="preserve">Z0029090</t>
        </is>
      </c>
      <c s="5" t="inlineStr" r="B17978">
        <is>
          <t xml:space="preserve">DIAMOND GRINDING (BRIDGE SECTION)</t>
        </is>
      </c>
      <c s="5" t="inlineStr" r="C17978">
        <is>
          <t xml:space="preserve">SQ YD  </t>
        </is>
      </c>
      <c s="6" r="D17978">
        <v>1651.000</v>
      </c>
      <c s="7" r="E17978">
        <v>1</v>
      </c>
      <c s="8" t="inlineStr" r="F17978">
        <is>
          <t xml:space="preserve">62T07</t>
        </is>
      </c>
      <c s="8" t="inlineStr" r="G17978">
        <is>
          <t xml:space="preserve">007</t>
        </is>
      </c>
      <c s="9" r="H17978">
        <v>13.7500</v>
      </c>
      <c s="8" t="inlineStr" r="I17978">
        <is>
          <t xml:space="preserve"/>
        </is>
      </c>
      <c s="8" t="inlineStr" r="J17978">
        <is>
          <t xml:space="preserve"> McHenry</t>
        </is>
      </c>
    </row>
    <row r="17979" ht="20.25" customHeight="0">
      <c s="5" t="inlineStr" r="A17979">
        <is>
          <t xml:space="preserve">Z0029090</t>
        </is>
      </c>
      <c s="5" t="inlineStr" r="B17979">
        <is>
          <t xml:space="preserve">DIAMOND GRINDING (BRIDGE SECTION)</t>
        </is>
      </c>
      <c s="5" t="inlineStr" r="C17979">
        <is>
          <t xml:space="preserve">SQ YD  </t>
        </is>
      </c>
      <c s="6" r="D17979">
        <v>1651.000</v>
      </c>
      <c s="7" r="E17979">
        <v>1</v>
      </c>
      <c s="8" t="inlineStr" r="F17979">
        <is>
          <t xml:space="preserve">62T07</t>
        </is>
      </c>
      <c s="8" t="inlineStr" r="G17979">
        <is>
          <t xml:space="preserve">007</t>
        </is>
      </c>
      <c s="9" r="H17979">
        <v>18.0000</v>
      </c>
      <c s="8" t="inlineStr" r="I17979">
        <is>
          <t xml:space="preserve"/>
        </is>
      </c>
      <c s="8" t="inlineStr" r="J17979">
        <is>
          <t xml:space="preserve"> McHenry</t>
        </is>
      </c>
    </row>
    <row r="17980" ht="20.25" customHeight="0">
      <c s="5" t="inlineStr" r="A17980">
        <is>
          <t xml:space="preserve">Z0029090</t>
        </is>
      </c>
      <c s="5" t="inlineStr" r="B17980">
        <is>
          <t xml:space="preserve">DIAMOND GRINDING (BRIDGE SECTION)</t>
        </is>
      </c>
      <c s="5" t="inlineStr" r="C17980">
        <is>
          <t xml:space="preserve">SQ YD  </t>
        </is>
      </c>
      <c s="6" r="D17980">
        <v>1651.000</v>
      </c>
      <c s="7" r="E17980">
        <v>1</v>
      </c>
      <c s="8" t="inlineStr" r="F17980">
        <is>
          <t xml:space="preserve">62T07</t>
        </is>
      </c>
      <c s="8" t="inlineStr" r="G17980">
        <is>
          <t xml:space="preserve">007</t>
        </is>
      </c>
      <c s="9" r="H17980">
        <v>20.9900</v>
      </c>
      <c s="8" t="inlineStr" r="I17980">
        <is>
          <t xml:space="preserve"/>
        </is>
      </c>
      <c s="8" t="inlineStr" r="J17980">
        <is>
          <t xml:space="preserve"> McHenry</t>
        </is>
      </c>
    </row>
    <row r="17981" ht="20.25" customHeight="0">
      <c s="5" t="inlineStr" r="A17981">
        <is>
          <t xml:space="preserve">Z0029090</t>
        </is>
      </c>
      <c s="5" t="inlineStr" r="B17981">
        <is>
          <t xml:space="preserve">DIAMOND GRINDING (BRIDGE SECTION)</t>
        </is>
      </c>
      <c s="5" t="inlineStr" r="C17981">
        <is>
          <t xml:space="preserve">SQ YD  </t>
        </is>
      </c>
      <c s="6" r="D17981">
        <v>1361.000</v>
      </c>
      <c s="7" r="E17981">
        <v>1</v>
      </c>
      <c s="8" t="inlineStr" r="F17981">
        <is>
          <t xml:space="preserve">62T37</t>
        </is>
      </c>
      <c s="8" t="inlineStr" r="G17981">
        <is>
          <t xml:space="preserve">008</t>
        </is>
      </c>
      <c s="9" r="H17981">
        <v>10.0000</v>
      </c>
      <c s="8" t="inlineStr" r="I17981">
        <is>
          <t xml:space="preserve">Y</t>
        </is>
      </c>
      <c s="8" t="inlineStr" r="J17981">
        <is>
          <t xml:space="preserve"> Cook</t>
        </is>
      </c>
    </row>
    <row r="17982" ht="20.25" customHeight="0">
      <c s="5" t="inlineStr" r="A17982">
        <is>
          <t xml:space="preserve">Z0029090</t>
        </is>
      </c>
      <c s="5" t="inlineStr" r="B17982">
        <is>
          <t xml:space="preserve">DIAMOND GRINDING (BRIDGE SECTION)</t>
        </is>
      </c>
      <c s="5" t="inlineStr" r="C17982">
        <is>
          <t xml:space="preserve">SQ YD  </t>
        </is>
      </c>
      <c s="6" r="D17982">
        <v>1361.000</v>
      </c>
      <c s="7" r="E17982">
        <v>1</v>
      </c>
      <c s="8" t="inlineStr" r="F17982">
        <is>
          <t xml:space="preserve">62T37</t>
        </is>
      </c>
      <c s="8" t="inlineStr" r="G17982">
        <is>
          <t xml:space="preserve">008</t>
        </is>
      </c>
      <c s="9" r="H17982">
        <v>10.0000</v>
      </c>
      <c s="8" t="inlineStr" r="I17982">
        <is>
          <t xml:space="preserve"/>
        </is>
      </c>
      <c s="8" t="inlineStr" r="J17982">
        <is>
          <t xml:space="preserve"> Cook</t>
        </is>
      </c>
    </row>
    <row r="17983" ht="20.25" customHeight="0">
      <c s="5" t="inlineStr" r="A17983">
        <is>
          <t xml:space="preserve">Z0029090</t>
        </is>
      </c>
      <c s="5" t="inlineStr" r="B17983">
        <is>
          <t xml:space="preserve">DIAMOND GRINDING (BRIDGE SECTION)</t>
        </is>
      </c>
      <c s="5" t="inlineStr" r="C17983">
        <is>
          <t xml:space="preserve">SQ YD  </t>
        </is>
      </c>
      <c s="6" r="D17983">
        <v>1361.000</v>
      </c>
      <c s="7" r="E17983">
        <v>1</v>
      </c>
      <c s="8" t="inlineStr" r="F17983">
        <is>
          <t xml:space="preserve">62T37</t>
        </is>
      </c>
      <c s="8" t="inlineStr" r="G17983">
        <is>
          <t xml:space="preserve">008</t>
        </is>
      </c>
      <c s="9" r="H17983">
        <v>11.0000</v>
      </c>
      <c s="8" t="inlineStr" r="I17983">
        <is>
          <t xml:space="preserve"/>
        </is>
      </c>
      <c s="8" t="inlineStr" r="J17983">
        <is>
          <t xml:space="preserve"> Cook</t>
        </is>
      </c>
    </row>
    <row r="17984" ht="20.25" customHeight="0">
      <c s="5" t="inlineStr" r="A17984">
        <is>
          <t xml:space="preserve">Z0029090</t>
        </is>
      </c>
      <c s="5" t="inlineStr" r="B17984">
        <is>
          <t xml:space="preserve">DIAMOND GRINDING (BRIDGE SECTION)</t>
        </is>
      </c>
      <c s="5" t="inlineStr" r="C17984">
        <is>
          <t xml:space="preserve">SQ YD  </t>
        </is>
      </c>
      <c s="6" r="D17984">
        <v>1361.000</v>
      </c>
      <c s="7" r="E17984">
        <v>1</v>
      </c>
      <c s="8" t="inlineStr" r="F17984">
        <is>
          <t xml:space="preserve">62T37</t>
        </is>
      </c>
      <c s="8" t="inlineStr" r="G17984">
        <is>
          <t xml:space="preserve">008</t>
        </is>
      </c>
      <c s="9" r="H17984">
        <v>12.7000</v>
      </c>
      <c s="8" t="inlineStr" r="I17984">
        <is>
          <t xml:space="preserve"/>
        </is>
      </c>
      <c s="8" t="inlineStr" r="J17984">
        <is>
          <t xml:space="preserve"> Cook</t>
        </is>
      </c>
    </row>
    <row r="17985" ht="20.25" customHeight="0">
      <c s="5" t="inlineStr" r="A17985">
        <is>
          <t xml:space="preserve">Z0029090</t>
        </is>
      </c>
      <c s="5" t="inlineStr" r="B17985">
        <is>
          <t xml:space="preserve">DIAMOND GRINDING (BRIDGE SECTION)</t>
        </is>
      </c>
      <c s="5" t="inlineStr" r="C17985">
        <is>
          <t xml:space="preserve">SQ YD  </t>
        </is>
      </c>
      <c s="6" r="D17985">
        <v>1361.000</v>
      </c>
      <c s="7" r="E17985">
        <v>1</v>
      </c>
      <c s="8" t="inlineStr" r="F17985">
        <is>
          <t xml:space="preserve">62T37</t>
        </is>
      </c>
      <c s="8" t="inlineStr" r="G17985">
        <is>
          <t xml:space="preserve">008</t>
        </is>
      </c>
      <c s="9" r="H17985">
        <v>16.0500</v>
      </c>
      <c s="8" t="inlineStr" r="I17985">
        <is>
          <t xml:space="preserve"/>
        </is>
      </c>
      <c s="8" t="inlineStr" r="J17985">
        <is>
          <t xml:space="preserve"> Cook</t>
        </is>
      </c>
    </row>
    <row r="17986" ht="20.25" customHeight="0">
      <c s="5" t="inlineStr" r="A17986">
        <is>
          <t xml:space="preserve">Z0029090</t>
        </is>
      </c>
      <c s="5" t="inlineStr" r="B17986">
        <is>
          <t xml:space="preserve">DIAMOND GRINDING (BRIDGE SECTION)</t>
        </is>
      </c>
      <c s="5" t="inlineStr" r="C17986">
        <is>
          <t xml:space="preserve">SQ YD  </t>
        </is>
      </c>
      <c s="6" r="D17986">
        <v>1361.000</v>
      </c>
      <c s="7" r="E17986">
        <v>1</v>
      </c>
      <c s="8" t="inlineStr" r="F17986">
        <is>
          <t xml:space="preserve">62T37</t>
        </is>
      </c>
      <c s="8" t="inlineStr" r="G17986">
        <is>
          <t xml:space="preserve">008</t>
        </is>
      </c>
      <c s="9" r="H17986">
        <v>27.0000</v>
      </c>
      <c s="8" t="inlineStr" r="I17986">
        <is>
          <t xml:space="preserve"/>
        </is>
      </c>
      <c s="8" t="inlineStr" r="J17986">
        <is>
          <t xml:space="preserve"> Cook</t>
        </is>
      </c>
    </row>
    <row r="17987" ht="20.25" customHeight="0">
      <c s="5" t="inlineStr" r="A17987">
        <is>
          <t xml:space="preserve">Z0029090</t>
        </is>
      </c>
      <c s="5" t="inlineStr" r="B17987">
        <is>
          <t xml:space="preserve">DIAMOND GRINDING (BRIDGE SECTION)</t>
        </is>
      </c>
      <c s="5" t="inlineStr" r="C17987">
        <is>
          <t xml:space="preserve">SQ YD  </t>
        </is>
      </c>
      <c s="6" r="D17987">
        <v>762.000</v>
      </c>
      <c s="7" r="E17987">
        <v>1</v>
      </c>
      <c s="8" t="inlineStr" r="F17987">
        <is>
          <t xml:space="preserve">62T38</t>
        </is>
      </c>
      <c s="8" t="inlineStr" r="G17987">
        <is>
          <t xml:space="preserve">009</t>
        </is>
      </c>
      <c s="9" r="H17987">
        <v>16.0000</v>
      </c>
      <c s="8" t="inlineStr" r="I17987">
        <is>
          <t xml:space="preserve">Y</t>
        </is>
      </c>
      <c s="8" t="inlineStr" r="J17987">
        <is>
          <t xml:space="preserve"> Cook</t>
        </is>
      </c>
    </row>
    <row r="17988" ht="20.25" customHeight="0">
      <c s="5" t="inlineStr" r="A17988">
        <is>
          <t xml:space="preserve">Z0029090</t>
        </is>
      </c>
      <c s="5" t="inlineStr" r="B17988">
        <is>
          <t xml:space="preserve">DIAMOND GRINDING (BRIDGE SECTION)</t>
        </is>
      </c>
      <c s="5" t="inlineStr" r="C17988">
        <is>
          <t xml:space="preserve">SQ YD  </t>
        </is>
      </c>
      <c s="6" r="D17988">
        <v>762.000</v>
      </c>
      <c s="7" r="E17988">
        <v>1</v>
      </c>
      <c s="8" t="inlineStr" r="F17988">
        <is>
          <t xml:space="preserve">62T38</t>
        </is>
      </c>
      <c s="8" t="inlineStr" r="G17988">
        <is>
          <t xml:space="preserve">009</t>
        </is>
      </c>
      <c s="9" r="H17988">
        <v>10.6100</v>
      </c>
      <c s="8" t="inlineStr" r="I17988">
        <is>
          <t xml:space="preserve"/>
        </is>
      </c>
      <c s="8" t="inlineStr" r="J17988">
        <is>
          <t xml:space="preserve"> Cook</t>
        </is>
      </c>
    </row>
    <row r="17989" ht="20.25" customHeight="0">
      <c s="5" t="inlineStr" r="A17989">
        <is>
          <t xml:space="preserve">Z0029090</t>
        </is>
      </c>
      <c s="5" t="inlineStr" r="B17989">
        <is>
          <t xml:space="preserve">DIAMOND GRINDING (BRIDGE SECTION)</t>
        </is>
      </c>
      <c s="5" t="inlineStr" r="C17989">
        <is>
          <t xml:space="preserve">SQ YD  </t>
        </is>
      </c>
      <c s="6" r="D17989">
        <v>762.000</v>
      </c>
      <c s="7" r="E17989">
        <v>1</v>
      </c>
      <c s="8" t="inlineStr" r="F17989">
        <is>
          <t xml:space="preserve">62T38</t>
        </is>
      </c>
      <c s="8" t="inlineStr" r="G17989">
        <is>
          <t xml:space="preserve">009</t>
        </is>
      </c>
      <c s="9" r="H17989">
        <v>16.0000</v>
      </c>
      <c s="8" t="inlineStr" r="I17989">
        <is>
          <t xml:space="preserve"/>
        </is>
      </c>
      <c s="8" t="inlineStr" r="J17989">
        <is>
          <t xml:space="preserve"> Cook</t>
        </is>
      </c>
    </row>
    <row r="17990" ht="20.25" customHeight="0">
      <c s="5" t="inlineStr" r="A17990">
        <is>
          <t xml:space="preserve">Z0029090</t>
        </is>
      </c>
      <c s="5" t="inlineStr" r="B17990">
        <is>
          <t xml:space="preserve">DIAMOND GRINDING (BRIDGE SECTION)</t>
        </is>
      </c>
      <c s="5" t="inlineStr" r="C17990">
        <is>
          <t xml:space="preserve">SQ YD  </t>
        </is>
      </c>
      <c s="6" r="D17990">
        <v>762.000</v>
      </c>
      <c s="7" r="E17990">
        <v>1</v>
      </c>
      <c s="8" t="inlineStr" r="F17990">
        <is>
          <t xml:space="preserve">62T38</t>
        </is>
      </c>
      <c s="8" t="inlineStr" r="G17990">
        <is>
          <t xml:space="preserve">009</t>
        </is>
      </c>
      <c s="9" r="H17990">
        <v>16.0000</v>
      </c>
      <c s="8" t="inlineStr" r="I17990">
        <is>
          <t xml:space="preserve"/>
        </is>
      </c>
      <c s="8" t="inlineStr" r="J17990">
        <is>
          <t xml:space="preserve"> Cook</t>
        </is>
      </c>
    </row>
    <row r="17991" ht="20.25" customHeight="0">
      <c s="5" t="inlineStr" r="A17991">
        <is>
          <t xml:space="preserve">Z0029090</t>
        </is>
      </c>
      <c s="5" t="inlineStr" r="B17991">
        <is>
          <t xml:space="preserve">DIAMOND GRINDING (BRIDGE SECTION)</t>
        </is>
      </c>
      <c s="5" t="inlineStr" r="C17991">
        <is>
          <t xml:space="preserve">SQ YD  </t>
        </is>
      </c>
      <c s="6" r="D17991">
        <v>762.000</v>
      </c>
      <c s="7" r="E17991">
        <v>1</v>
      </c>
      <c s="8" t="inlineStr" r="F17991">
        <is>
          <t xml:space="preserve">62T38</t>
        </is>
      </c>
      <c s="8" t="inlineStr" r="G17991">
        <is>
          <t xml:space="preserve">009</t>
        </is>
      </c>
      <c s="9" r="H17991">
        <v>26.0000</v>
      </c>
      <c s="8" t="inlineStr" r="I17991">
        <is>
          <t xml:space="preserve"/>
        </is>
      </c>
      <c s="8" t="inlineStr" r="J17991">
        <is>
          <t xml:space="preserve"> Cook</t>
        </is>
      </c>
    </row>
    <row r="17992" ht="20.25" customHeight="0">
      <c s="5" t="inlineStr" r="A17992">
        <is>
          <t xml:space="preserve">Z0029090</t>
        </is>
      </c>
      <c s="5" t="inlineStr" r="B17992">
        <is>
          <t xml:space="preserve">DIAMOND GRINDING (BRIDGE SECTION)</t>
        </is>
      </c>
      <c s="5" t="inlineStr" r="C17992">
        <is>
          <t xml:space="preserve">SQ YD  </t>
        </is>
      </c>
      <c s="6" r="D17992">
        <v>762.000</v>
      </c>
      <c s="7" r="E17992">
        <v>1</v>
      </c>
      <c s="8" t="inlineStr" r="F17992">
        <is>
          <t xml:space="preserve">62T38</t>
        </is>
      </c>
      <c s="8" t="inlineStr" r="G17992">
        <is>
          <t xml:space="preserve">009</t>
        </is>
      </c>
      <c s="9" r="H17992">
        <v>50.2400</v>
      </c>
      <c s="8" t="inlineStr" r="I17992">
        <is>
          <t xml:space="preserve"/>
        </is>
      </c>
      <c s="8" t="inlineStr" r="J17992">
        <is>
          <t xml:space="preserve"> Cook</t>
        </is>
      </c>
    </row>
    <row r="17993" ht="20.25" customHeight="0">
      <c s="5" t="inlineStr" r="A17993">
        <is>
          <t xml:space="preserve">Z0029090</t>
        </is>
      </c>
      <c s="5" t="inlineStr" r="B17993">
        <is>
          <t xml:space="preserve">DIAMOND GRINDING (BRIDGE SECTION)</t>
        </is>
      </c>
      <c s="5" t="inlineStr" r="C17993">
        <is>
          <t xml:space="preserve">SQ YD  </t>
        </is>
      </c>
      <c s="6" r="D17993">
        <v>914.000</v>
      </c>
      <c s="7" r="E17993">
        <v>2</v>
      </c>
      <c s="8" t="inlineStr" r="F17993">
        <is>
          <t xml:space="preserve">64S29</t>
        </is>
      </c>
      <c s="8" t="inlineStr" r="G17993">
        <is>
          <t xml:space="preserve">081</t>
        </is>
      </c>
      <c s="9" r="H17993">
        <v>20.0000</v>
      </c>
      <c s="8" t="inlineStr" r="I17993">
        <is>
          <t xml:space="preserve">Y</t>
        </is>
      </c>
      <c s="8" t="inlineStr" r="J17993">
        <is>
          <t xml:space="preserve"> Lee</t>
        </is>
      </c>
    </row>
    <row r="17994" ht="20.25" customHeight="0">
      <c s="5" t="inlineStr" r="A17994">
        <is>
          <t xml:space="preserve">Z0029090</t>
        </is>
      </c>
      <c s="5" t="inlineStr" r="B17994">
        <is>
          <t xml:space="preserve">DIAMOND GRINDING (BRIDGE SECTION)</t>
        </is>
      </c>
      <c s="5" t="inlineStr" r="C17994">
        <is>
          <t xml:space="preserve">SQ YD  </t>
        </is>
      </c>
      <c s="6" r="D17994">
        <v>914.000</v>
      </c>
      <c s="7" r="E17994">
        <v>2</v>
      </c>
      <c s="8" t="inlineStr" r="F17994">
        <is>
          <t xml:space="preserve">64S29</t>
        </is>
      </c>
      <c s="8" t="inlineStr" r="G17994">
        <is>
          <t xml:space="preserve">081</t>
        </is>
      </c>
      <c s="9" r="H17994">
        <v>14.1100</v>
      </c>
      <c s="8" t="inlineStr" r="I17994">
        <is>
          <t xml:space="preserve"/>
        </is>
      </c>
      <c s="8" t="inlineStr" r="J17994">
        <is>
          <t xml:space="preserve"> Lee</t>
        </is>
      </c>
    </row>
    <row r="17995" ht="20.25" customHeight="0">
      <c s="5" t="inlineStr" r="A17995">
        <is>
          <t xml:space="preserve">Z0029090</t>
        </is>
      </c>
      <c s="5" t="inlineStr" r="B17995">
        <is>
          <t xml:space="preserve">DIAMOND GRINDING (BRIDGE SECTION)</t>
        </is>
      </c>
      <c s="5" t="inlineStr" r="C17995">
        <is>
          <t xml:space="preserve">SQ YD  </t>
        </is>
      </c>
      <c s="6" r="D17995">
        <v>914.000</v>
      </c>
      <c s="7" r="E17995">
        <v>2</v>
      </c>
      <c s="8" t="inlineStr" r="F17995">
        <is>
          <t xml:space="preserve">64S29</t>
        </is>
      </c>
      <c s="8" t="inlineStr" r="G17995">
        <is>
          <t xml:space="preserve">081</t>
        </is>
      </c>
      <c s="9" r="H17995">
        <v>20.0000</v>
      </c>
      <c s="8" t="inlineStr" r="I17995">
        <is>
          <t xml:space="preserve"/>
        </is>
      </c>
      <c s="8" t="inlineStr" r="J17995">
        <is>
          <t xml:space="preserve"> Lee</t>
        </is>
      </c>
    </row>
    <row r="17996" ht="20.25" customHeight="0">
      <c s="5" t="inlineStr" r="A17996">
        <is>
          <t xml:space="preserve">Z0029090</t>
        </is>
      </c>
      <c s="5" t="inlineStr" r="B17996">
        <is>
          <t xml:space="preserve">DIAMOND GRINDING (BRIDGE SECTION)</t>
        </is>
      </c>
      <c s="5" t="inlineStr" r="C17996">
        <is>
          <t xml:space="preserve">SQ YD  </t>
        </is>
      </c>
      <c s="6" r="D17996">
        <v>1723.000</v>
      </c>
      <c s="7" r="E17996">
        <v>7</v>
      </c>
      <c s="8" t="inlineStr" r="F17996">
        <is>
          <t xml:space="preserve">74C54</t>
        </is>
      </c>
      <c s="8" t="inlineStr" r="G17996">
        <is>
          <t xml:space="preserve">042</t>
        </is>
      </c>
      <c s="9" r="H17996">
        <v>18.9100</v>
      </c>
      <c s="8" t="inlineStr" r="I17996">
        <is>
          <t xml:space="preserve">Y</t>
        </is>
      </c>
      <c s="8" t="inlineStr" r="J17996">
        <is>
          <t xml:space="preserve"> Macon</t>
        </is>
      </c>
    </row>
    <row r="17997" ht="20.25" customHeight="0">
      <c s="5" t="inlineStr" r="A17997">
        <is>
          <t xml:space="preserve">Z0029090</t>
        </is>
      </c>
      <c s="5" t="inlineStr" r="B17997">
        <is>
          <t xml:space="preserve">DIAMOND GRINDING (BRIDGE SECTION)</t>
        </is>
      </c>
      <c s="5" t="inlineStr" r="C17997">
        <is>
          <t xml:space="preserve">SQ YD  </t>
        </is>
      </c>
      <c s="6" r="D17997">
        <v>1723.000</v>
      </c>
      <c s="7" r="E17997">
        <v>7</v>
      </c>
      <c s="8" t="inlineStr" r="F17997">
        <is>
          <t xml:space="preserve">74C54</t>
        </is>
      </c>
      <c s="8" t="inlineStr" r="G17997">
        <is>
          <t xml:space="preserve">042</t>
        </is>
      </c>
      <c s="9" r="H17997">
        <v>14.0500</v>
      </c>
      <c s="8" t="inlineStr" r="I17997">
        <is>
          <t xml:space="preserve"/>
        </is>
      </c>
      <c s="8" t="inlineStr" r="J17997">
        <is>
          <t xml:space="preserve"> Macon</t>
        </is>
      </c>
    </row>
    <row r="17998" ht="20.25" customHeight="0">
      <c s="5" t="inlineStr" r="A17998">
        <is>
          <t xml:space="preserve">Z0029090</t>
        </is>
      </c>
      <c s="5" t="inlineStr" r="B17998">
        <is>
          <t xml:space="preserve">DIAMOND GRINDING (BRIDGE SECTION)</t>
        </is>
      </c>
      <c s="5" t="inlineStr" r="C17998">
        <is>
          <t xml:space="preserve">SQ YD  </t>
        </is>
      </c>
      <c s="6" r="D17998">
        <v>1723.000</v>
      </c>
      <c s="7" r="E17998">
        <v>7</v>
      </c>
      <c s="8" t="inlineStr" r="F17998">
        <is>
          <t xml:space="preserve">74C54</t>
        </is>
      </c>
      <c s="8" t="inlineStr" r="G17998">
        <is>
          <t xml:space="preserve">042</t>
        </is>
      </c>
      <c s="9" r="H17998">
        <v>20.0000</v>
      </c>
      <c s="8" t="inlineStr" r="I17998">
        <is>
          <t xml:space="preserve"/>
        </is>
      </c>
      <c s="8" t="inlineStr" r="J17998">
        <is>
          <t xml:space="preserve"> Macon</t>
        </is>
      </c>
    </row>
    <row r="17999" ht="20.25" customHeight="0">
      <c s="5" t="inlineStr" r="A17999">
        <is>
          <t xml:space="preserve">Z0029090</t>
        </is>
      </c>
      <c s="5" t="inlineStr" r="B17999">
        <is>
          <t xml:space="preserve">DIAMOND GRINDING (BRIDGE SECTION)</t>
        </is>
      </c>
      <c s="5" t="inlineStr" r="C17999">
        <is>
          <t xml:space="preserve">SQ YD  </t>
        </is>
      </c>
      <c s="6" r="D17999">
        <v>929.000</v>
      </c>
      <c s="7" r="E17999">
        <v>7</v>
      </c>
      <c s="8" t="inlineStr" r="F17999">
        <is>
          <t xml:space="preserve">74C55</t>
        </is>
      </c>
      <c s="8" t="inlineStr" r="G17999">
        <is>
          <t xml:space="preserve">043</t>
        </is>
      </c>
      <c s="9" r="H17999">
        <v>24.3000</v>
      </c>
      <c s="8" t="inlineStr" r="I17999">
        <is>
          <t xml:space="preserve">Y</t>
        </is>
      </c>
      <c s="8" t="inlineStr" r="J17999">
        <is>
          <t xml:space="preserve"> Cumberland</t>
        </is>
      </c>
    </row>
    <row r="18000" ht="20.25" customHeight="0">
      <c s="5" t="inlineStr" r="A18000">
        <is>
          <t xml:space="preserve">Z0029090</t>
        </is>
      </c>
      <c s="5" t="inlineStr" r="B18000">
        <is>
          <t xml:space="preserve">DIAMOND GRINDING (BRIDGE SECTION)</t>
        </is>
      </c>
      <c s="5" t="inlineStr" r="C18000">
        <is>
          <t xml:space="preserve">SQ YD  </t>
        </is>
      </c>
      <c s="6" r="D18000">
        <v>929.000</v>
      </c>
      <c s="7" r="E18000">
        <v>7</v>
      </c>
      <c s="8" t="inlineStr" r="F18000">
        <is>
          <t xml:space="preserve">74C55</t>
        </is>
      </c>
      <c s="8" t="inlineStr" r="G18000">
        <is>
          <t xml:space="preserve">043</t>
        </is>
      </c>
      <c s="9" r="H18000">
        <v>14.0000</v>
      </c>
      <c s="8" t="inlineStr" r="I18000">
        <is>
          <t xml:space="preserve"/>
        </is>
      </c>
      <c s="8" t="inlineStr" r="J18000">
        <is>
          <t xml:space="preserve"> Cumberland</t>
        </is>
      </c>
    </row>
    <row r="18001" ht="20.25" customHeight="0">
      <c s="5" t="inlineStr" r="A18001">
        <is>
          <t xml:space="preserve">Z0029090</t>
        </is>
      </c>
      <c s="5" t="inlineStr" r="B18001">
        <is>
          <t xml:space="preserve">DIAMOND GRINDING (BRIDGE SECTION)</t>
        </is>
      </c>
      <c s="5" t="inlineStr" r="C18001">
        <is>
          <t xml:space="preserve">SQ YD  </t>
        </is>
      </c>
      <c s="6" r="D18001">
        <v>929.000</v>
      </c>
      <c s="7" r="E18001">
        <v>7</v>
      </c>
      <c s="8" t="inlineStr" r="F18001">
        <is>
          <t xml:space="preserve">74C55</t>
        </is>
      </c>
      <c s="8" t="inlineStr" r="G18001">
        <is>
          <t xml:space="preserve">043</t>
        </is>
      </c>
      <c s="9" r="H18001">
        <v>23.6800</v>
      </c>
      <c s="8" t="inlineStr" r="I18001">
        <is>
          <t xml:space="preserve"/>
        </is>
      </c>
      <c s="8" t="inlineStr" r="J18001">
        <is>
          <t xml:space="preserve"> Cumberland</t>
        </is>
      </c>
    </row>
    <row r="18002" ht="20.25" customHeight="0">
      <c s="5" t="inlineStr" r="A18002">
        <is>
          <t xml:space="preserve">Z0029090</t>
        </is>
      </c>
      <c s="5" t="inlineStr" r="B18002">
        <is>
          <t xml:space="preserve">DIAMOND GRINDING (BRIDGE SECTION)</t>
        </is>
      </c>
      <c s="5" t="inlineStr" r="C18002">
        <is>
          <t xml:space="preserve">SQ YD  </t>
        </is>
      </c>
      <c s="6" r="D18002">
        <v>724.000</v>
      </c>
      <c s="7" r="E18002">
        <v>7</v>
      </c>
      <c s="8" t="inlineStr" r="F18002">
        <is>
          <t xml:space="preserve">74C57</t>
        </is>
      </c>
      <c s="8" t="inlineStr" r="G18002">
        <is>
          <t xml:space="preserve">044</t>
        </is>
      </c>
      <c s="9" r="H18002">
        <v>23.3500</v>
      </c>
      <c s="8" t="inlineStr" r="I18002">
        <is>
          <t xml:space="preserve">Y</t>
        </is>
      </c>
      <c s="8" t="inlineStr" r="J18002">
        <is>
          <t xml:space="preserve"> Jasper</t>
        </is>
      </c>
    </row>
    <row r="18003" ht="20.25" customHeight="0">
      <c s="5" t="inlineStr" r="A18003">
        <is>
          <t xml:space="preserve">Z0029090</t>
        </is>
      </c>
      <c s="5" t="inlineStr" r="B18003">
        <is>
          <t xml:space="preserve">DIAMOND GRINDING (BRIDGE SECTION)</t>
        </is>
      </c>
      <c s="5" t="inlineStr" r="C18003">
        <is>
          <t xml:space="preserve">SQ YD  </t>
        </is>
      </c>
      <c s="6" r="D18003">
        <v>724.000</v>
      </c>
      <c s="7" r="E18003">
        <v>7</v>
      </c>
      <c s="8" t="inlineStr" r="F18003">
        <is>
          <t xml:space="preserve">74C57</t>
        </is>
      </c>
      <c s="8" t="inlineStr" r="G18003">
        <is>
          <t xml:space="preserve">044</t>
        </is>
      </c>
      <c s="9" r="H18003">
        <v>23.0000</v>
      </c>
      <c s="8" t="inlineStr" r="I18003">
        <is>
          <t xml:space="preserve"/>
        </is>
      </c>
      <c s="8" t="inlineStr" r="J18003">
        <is>
          <t xml:space="preserve"> Jasper</t>
        </is>
      </c>
    </row>
    <row r="18004" ht="20.25" customHeight="0">
      <c s="5" t="inlineStr" r="A18004">
        <is>
          <t xml:space="preserve">Z0029090</t>
        </is>
      </c>
      <c s="5" t="inlineStr" r="B18004">
        <is>
          <t xml:space="preserve">DIAMOND GRINDING (BRIDGE SECTION)</t>
        </is>
      </c>
      <c s="5" t="inlineStr" r="C18004">
        <is>
          <t xml:space="preserve">SQ YD  </t>
        </is>
      </c>
      <c s="6" r="D18004">
        <v>724.000</v>
      </c>
      <c s="7" r="E18004">
        <v>7</v>
      </c>
      <c s="8" t="inlineStr" r="F18004">
        <is>
          <t xml:space="preserve">74C57</t>
        </is>
      </c>
      <c s="8" t="inlineStr" r="G18004">
        <is>
          <t xml:space="preserve">044</t>
        </is>
      </c>
      <c s="9" r="H18004">
        <v>29.8900</v>
      </c>
      <c s="8" t="inlineStr" r="I18004">
        <is>
          <t xml:space="preserve"/>
        </is>
      </c>
      <c s="8" t="inlineStr" r="J18004">
        <is>
          <t xml:space="preserve"> Jasper</t>
        </is>
      </c>
    </row>
    <row r="18005" ht="20.25" customHeight="0">
      <c s="5" t="inlineStr" r="A18005">
        <is>
          <t xml:space="preserve">Z0029090</t>
        </is>
      </c>
      <c s="5" t="inlineStr" r="B18005">
        <is>
          <t xml:space="preserve">DIAMOND GRINDING (BRIDGE SECTION)</t>
        </is>
      </c>
      <c s="5" t="inlineStr" r="C18005">
        <is>
          <t xml:space="preserve">SQ YD  </t>
        </is>
      </c>
      <c s="6" r="D18005">
        <v>164.000</v>
      </c>
      <c s="7" r="E18005">
        <v>7</v>
      </c>
      <c s="8" t="inlineStr" r="F18005">
        <is>
          <t xml:space="preserve">74C58</t>
        </is>
      </c>
      <c s="8" t="inlineStr" r="G18005">
        <is>
          <t xml:space="preserve">045</t>
        </is>
      </c>
      <c s="9" r="H18005">
        <v>29.0000</v>
      </c>
      <c s="8" t="inlineStr" r="I18005">
        <is>
          <t xml:space="preserve">Y</t>
        </is>
      </c>
      <c s="8" t="inlineStr" r="J18005">
        <is>
          <t xml:space="preserve"> Clark</t>
        </is>
      </c>
    </row>
    <row r="18006" ht="20.25" customHeight="0">
      <c s="5" t="inlineStr" r="A18006">
        <is>
          <t xml:space="preserve">Z0029090</t>
        </is>
      </c>
      <c s="5" t="inlineStr" r="B18006">
        <is>
          <t xml:space="preserve">DIAMOND GRINDING (BRIDGE SECTION)</t>
        </is>
      </c>
      <c s="5" t="inlineStr" r="C18006">
        <is>
          <t xml:space="preserve">SQ YD  </t>
        </is>
      </c>
      <c s="6" r="D18006">
        <v>164.000</v>
      </c>
      <c s="7" r="E18006">
        <v>7</v>
      </c>
      <c s="8" t="inlineStr" r="F18006">
        <is>
          <t xml:space="preserve">74C58</t>
        </is>
      </c>
      <c s="8" t="inlineStr" r="G18006">
        <is>
          <t xml:space="preserve">045</t>
        </is>
      </c>
      <c s="9" r="H18006">
        <v>45.8800</v>
      </c>
      <c s="8" t="inlineStr" r="I18006">
        <is>
          <t xml:space="preserve"/>
        </is>
      </c>
      <c s="8" t="inlineStr" r="J18006">
        <is>
          <t xml:space="preserve"> Clark</t>
        </is>
      </c>
    </row>
    <row r="18007" ht="20.25" customHeight="0">
      <c s="5" t="inlineStr" r="A18007">
        <is>
          <t xml:space="preserve">Z0029090</t>
        </is>
      </c>
      <c s="5" t="inlineStr" r="B18007">
        <is>
          <t xml:space="preserve">DIAMOND GRINDING (BRIDGE SECTION)</t>
        </is>
      </c>
      <c s="5" t="inlineStr" r="C18007">
        <is>
          <t xml:space="preserve">SQ YD  </t>
        </is>
      </c>
      <c s="6" r="D18007">
        <v>954.000</v>
      </c>
      <c s="7" r="E18007">
        <v>7</v>
      </c>
      <c s="8" t="inlineStr" r="F18007">
        <is>
          <t xml:space="preserve">74C59</t>
        </is>
      </c>
      <c s="8" t="inlineStr" r="G18007">
        <is>
          <t xml:space="preserve">046</t>
        </is>
      </c>
      <c s="9" r="H18007">
        <v>19.0000</v>
      </c>
      <c s="8" t="inlineStr" r="I18007">
        <is>
          <t xml:space="preserve">Y</t>
        </is>
      </c>
      <c s="8" t="inlineStr" r="J18007">
        <is>
          <t xml:space="preserve"> Clay</t>
        </is>
      </c>
    </row>
    <row r="18008" ht="20.25" customHeight="0">
      <c s="5" t="inlineStr" r="A18008">
        <is>
          <t xml:space="preserve">Z0029090</t>
        </is>
      </c>
      <c s="5" t="inlineStr" r="B18008">
        <is>
          <t xml:space="preserve">DIAMOND GRINDING (BRIDGE SECTION)</t>
        </is>
      </c>
      <c s="5" t="inlineStr" r="C18008">
        <is>
          <t xml:space="preserve">SQ YD  </t>
        </is>
      </c>
      <c s="6" r="D18008">
        <v>954.000</v>
      </c>
      <c s="7" r="E18008">
        <v>7</v>
      </c>
      <c s="8" t="inlineStr" r="F18008">
        <is>
          <t xml:space="preserve">74C59</t>
        </is>
      </c>
      <c s="8" t="inlineStr" r="G18008">
        <is>
          <t xml:space="preserve">046</t>
        </is>
      </c>
      <c s="9" r="H18008">
        <v>17.1600</v>
      </c>
      <c s="8" t="inlineStr" r="I18008">
        <is>
          <t xml:space="preserve"/>
        </is>
      </c>
      <c s="8" t="inlineStr" r="J18008">
        <is>
          <t xml:space="preserve"> Clay</t>
        </is>
      </c>
    </row>
    <row r="18009" ht="20.25" customHeight="0">
      <c s="5" t="inlineStr" r="A18009">
        <is>
          <t xml:space="preserve">Z0029090</t>
        </is>
      </c>
      <c s="5" t="inlineStr" r="B18009">
        <is>
          <t xml:space="preserve">DIAMOND GRINDING (BRIDGE SECTION)</t>
        </is>
      </c>
      <c s="5" t="inlineStr" r="C18009">
        <is>
          <t xml:space="preserve">SQ YD  </t>
        </is>
      </c>
      <c s="6" r="D18009">
        <v>639.000</v>
      </c>
      <c s="7" r="E18009">
        <v>7</v>
      </c>
      <c s="8" t="inlineStr" r="F18009">
        <is>
          <t xml:space="preserve">74C60</t>
        </is>
      </c>
      <c s="8" t="inlineStr" r="G18009">
        <is>
          <t xml:space="preserve">047</t>
        </is>
      </c>
      <c s="9" r="H18009">
        <v>22.0000</v>
      </c>
      <c s="8" t="inlineStr" r="I18009">
        <is>
          <t xml:space="preserve">Y</t>
        </is>
      </c>
      <c s="8" t="inlineStr" r="J18009">
        <is>
          <t xml:space="preserve"> Fayette</t>
        </is>
      </c>
    </row>
    <row r="18010" ht="20.25" customHeight="0">
      <c s="5" t="inlineStr" r="A18010">
        <is>
          <t xml:space="preserve">Z0029090</t>
        </is>
      </c>
      <c s="5" t="inlineStr" r="B18010">
        <is>
          <t xml:space="preserve">DIAMOND GRINDING (BRIDGE SECTION)</t>
        </is>
      </c>
      <c s="5" t="inlineStr" r="C18010">
        <is>
          <t xml:space="preserve">SQ YD  </t>
        </is>
      </c>
      <c s="6" r="D18010">
        <v>639.000</v>
      </c>
      <c s="7" r="E18010">
        <v>7</v>
      </c>
      <c s="8" t="inlineStr" r="F18010">
        <is>
          <t xml:space="preserve">74C60</t>
        </is>
      </c>
      <c s="8" t="inlineStr" r="G18010">
        <is>
          <t xml:space="preserve">047</t>
        </is>
      </c>
      <c s="9" r="H18010">
        <v>14.0000</v>
      </c>
      <c s="8" t="inlineStr" r="I18010">
        <is>
          <t xml:space="preserve"/>
        </is>
      </c>
      <c s="8" t="inlineStr" r="J18010">
        <is>
          <t xml:space="preserve"> Fayette</t>
        </is>
      </c>
    </row>
    <row r="18011" ht="20.25" customHeight="0">
      <c s="5" t="inlineStr" r="A18011">
        <is>
          <t xml:space="preserve">Z0029090</t>
        </is>
      </c>
      <c s="5" t="inlineStr" r="B18011">
        <is>
          <t xml:space="preserve">DIAMOND GRINDING (BRIDGE SECTION)</t>
        </is>
      </c>
      <c s="5" t="inlineStr" r="C18011">
        <is>
          <t xml:space="preserve">SQ YD  </t>
        </is>
      </c>
      <c s="6" r="D18011">
        <v>639.000</v>
      </c>
      <c s="7" r="E18011">
        <v>7</v>
      </c>
      <c s="8" t="inlineStr" r="F18011">
        <is>
          <t xml:space="preserve">74C60</t>
        </is>
      </c>
      <c s="8" t="inlineStr" r="G18011">
        <is>
          <t xml:space="preserve">047</t>
        </is>
      </c>
      <c s="9" r="H18011">
        <v>29.8800</v>
      </c>
      <c s="8" t="inlineStr" r="I18011">
        <is>
          <t xml:space="preserve"/>
        </is>
      </c>
      <c s="8" t="inlineStr" r="J18011">
        <is>
          <t xml:space="preserve"> Fayette</t>
        </is>
      </c>
    </row>
    <row r="18012" ht="20.25" customHeight="0">
      <c s="5" t="inlineStr" r="A18012">
        <is>
          <t xml:space="preserve">Z0029090</t>
        </is>
      </c>
      <c s="5" t="inlineStr" r="B18012">
        <is>
          <t xml:space="preserve">DIAMOND GRINDING (BRIDGE SECTION)</t>
        </is>
      </c>
      <c s="5" t="inlineStr" r="C18012">
        <is>
          <t xml:space="preserve">SQ YD  </t>
        </is>
      </c>
      <c s="6" r="D18012">
        <v>32499.000</v>
      </c>
      <c s="7" r="E18012">
        <v>9</v>
      </c>
      <c s="8" t="inlineStr" r="F18012">
        <is>
          <t xml:space="preserve">78972</t>
        </is>
      </c>
      <c s="8" t="inlineStr" r="G18012">
        <is>
          <t xml:space="preserve">060</t>
        </is>
      </c>
      <c s="9" r="H18012">
        <v>7.7500</v>
      </c>
      <c s="8" t="inlineStr" r="I18012">
        <is>
          <t xml:space="preserve">Y</t>
        </is>
      </c>
      <c s="8" t="inlineStr" r="J18012">
        <is>
          <t xml:space="preserve"> Massac</t>
        </is>
      </c>
    </row>
    <row r="18013" ht="20.25" customHeight="0">
      <c s="5" t="inlineStr" r="A18013">
        <is>
          <t xml:space="preserve">Z0029090</t>
        </is>
      </c>
      <c s="5" t="inlineStr" r="B18013">
        <is>
          <t xml:space="preserve">DIAMOND GRINDING (BRIDGE SECTION)</t>
        </is>
      </c>
      <c s="5" t="inlineStr" r="C18013">
        <is>
          <t xml:space="preserve">SQ YD  </t>
        </is>
      </c>
      <c s="6" r="D18013">
        <v>32499.000</v>
      </c>
      <c s="7" r="E18013">
        <v>9</v>
      </c>
      <c s="8" t="inlineStr" r="F18013">
        <is>
          <t xml:space="preserve">78972</t>
        </is>
      </c>
      <c s="8" t="inlineStr" r="G18013">
        <is>
          <t xml:space="preserve">060</t>
        </is>
      </c>
      <c s="9" r="H18013">
        <v>10.0000</v>
      </c>
      <c s="8" t="inlineStr" r="I18013">
        <is>
          <t xml:space="preserve"/>
        </is>
      </c>
      <c s="8" t="inlineStr" r="J18013">
        <is>
          <t xml:space="preserve"> Massac</t>
        </is>
      </c>
    </row>
    <row r="18014" ht="20.25" customHeight="0">
      <c s="5" t="inlineStr" r="A18014">
        <is>
          <t xml:space="preserve">Z0030850</t>
        </is>
      </c>
      <c s="5" t="inlineStr" r="B18014">
        <is>
          <t xml:space="preserve">TEMPORARY INFORMATION SIGNING</t>
        </is>
      </c>
      <c s="5" t="inlineStr" r="C18014">
        <is>
          <t xml:space="preserve">SQ FT  </t>
        </is>
      </c>
      <c s="6" r="D18014">
        <v>346.000</v>
      </c>
      <c s="7" r="E18014">
        <v>1</v>
      </c>
      <c s="8" t="inlineStr" r="F18014">
        <is>
          <t xml:space="preserve">61G80</t>
        </is>
      </c>
      <c s="8" t="inlineStr" r="G18014">
        <is>
          <t xml:space="preserve">093</t>
        </is>
      </c>
      <c s="9" r="H18014">
        <v>17.0000</v>
      </c>
      <c s="8" t="inlineStr" r="I18014">
        <is>
          <t xml:space="preserve">Y</t>
        </is>
      </c>
      <c s="8" t="inlineStr" r="J18014">
        <is>
          <t xml:space="preserve"> DuPage</t>
        </is>
      </c>
    </row>
    <row r="18015" ht="20.25" customHeight="0">
      <c s="5" t="inlineStr" r="A18015">
        <is>
          <t xml:space="preserve">Z0030850</t>
        </is>
      </c>
      <c s="5" t="inlineStr" r="B18015">
        <is>
          <t xml:space="preserve">TEMPORARY INFORMATION SIGNING</t>
        </is>
      </c>
      <c s="5" t="inlineStr" r="C18015">
        <is>
          <t xml:space="preserve">SQ FT  </t>
        </is>
      </c>
      <c s="6" r="D18015">
        <v>346.000</v>
      </c>
      <c s="7" r="E18015">
        <v>1</v>
      </c>
      <c s="8" t="inlineStr" r="F18015">
        <is>
          <t xml:space="preserve">61G80</t>
        </is>
      </c>
      <c s="8" t="inlineStr" r="G18015">
        <is>
          <t xml:space="preserve">093</t>
        </is>
      </c>
      <c s="9" r="H18015">
        <v>15.0000</v>
      </c>
      <c s="8" t="inlineStr" r="I18015">
        <is>
          <t xml:space="preserve"/>
        </is>
      </c>
      <c s="8" t="inlineStr" r="J18015">
        <is>
          <t xml:space="preserve"> DuPage</t>
        </is>
      </c>
    </row>
    <row r="18016" ht="20.25" customHeight="0">
      <c s="5" t="inlineStr" r="A18016">
        <is>
          <t xml:space="preserve">Z0030850</t>
        </is>
      </c>
      <c s="5" t="inlineStr" r="B18016">
        <is>
          <t xml:space="preserve">TEMPORARY INFORMATION SIGNING</t>
        </is>
      </c>
      <c s="5" t="inlineStr" r="C18016">
        <is>
          <t xml:space="preserve">SQ FT  </t>
        </is>
      </c>
      <c s="6" r="D18016">
        <v>346.000</v>
      </c>
      <c s="7" r="E18016">
        <v>1</v>
      </c>
      <c s="8" t="inlineStr" r="F18016">
        <is>
          <t xml:space="preserve">61G80</t>
        </is>
      </c>
      <c s="8" t="inlineStr" r="G18016">
        <is>
          <t xml:space="preserve">093</t>
        </is>
      </c>
      <c s="9" r="H18016">
        <v>15.7500</v>
      </c>
      <c s="8" t="inlineStr" r="I18016">
        <is>
          <t xml:space="preserve"/>
        </is>
      </c>
      <c s="8" t="inlineStr" r="J18016">
        <is>
          <t xml:space="preserve"> DuPage</t>
        </is>
      </c>
    </row>
    <row r="18017" ht="20.25" customHeight="0">
      <c s="5" t="inlineStr" r="A18017">
        <is>
          <t xml:space="preserve">Z0030850</t>
        </is>
      </c>
      <c s="5" t="inlineStr" r="B18017">
        <is>
          <t xml:space="preserve">TEMPORARY INFORMATION SIGNING</t>
        </is>
      </c>
      <c s="5" t="inlineStr" r="C18017">
        <is>
          <t xml:space="preserve">SQ FT  </t>
        </is>
      </c>
      <c s="6" r="D18017">
        <v>346.000</v>
      </c>
      <c s="7" r="E18017">
        <v>1</v>
      </c>
      <c s="8" t="inlineStr" r="F18017">
        <is>
          <t xml:space="preserve">61G80</t>
        </is>
      </c>
      <c s="8" t="inlineStr" r="G18017">
        <is>
          <t xml:space="preserve">093</t>
        </is>
      </c>
      <c s="9" r="H18017">
        <v>22.0000</v>
      </c>
      <c s="8" t="inlineStr" r="I18017">
        <is>
          <t xml:space="preserve"/>
        </is>
      </c>
      <c s="8" t="inlineStr" r="J18017">
        <is>
          <t xml:space="preserve"> DuPage</t>
        </is>
      </c>
    </row>
    <row r="18018" ht="20.25" customHeight="0">
      <c s="5" t="inlineStr" r="A18018">
        <is>
          <t xml:space="preserve">Z0030850</t>
        </is>
      </c>
      <c s="5" t="inlineStr" r="B18018">
        <is>
          <t xml:space="preserve">TEMPORARY INFORMATION SIGNING</t>
        </is>
      </c>
      <c s="5" t="inlineStr" r="C18018">
        <is>
          <t xml:space="preserve">SQ FT  </t>
        </is>
      </c>
      <c s="6" r="D18018">
        <v>346.000</v>
      </c>
      <c s="7" r="E18018">
        <v>1</v>
      </c>
      <c s="8" t="inlineStr" r="F18018">
        <is>
          <t xml:space="preserve">61G80</t>
        </is>
      </c>
      <c s="8" t="inlineStr" r="G18018">
        <is>
          <t xml:space="preserve">093</t>
        </is>
      </c>
      <c s="9" r="H18018">
        <v>22.0000</v>
      </c>
      <c s="8" t="inlineStr" r="I18018">
        <is>
          <t xml:space="preserve"/>
        </is>
      </c>
      <c s="8" t="inlineStr" r="J18018">
        <is>
          <t xml:space="preserve"> DuPage</t>
        </is>
      </c>
    </row>
    <row r="18019" ht="20.25" customHeight="0">
      <c s="5" t="inlineStr" r="A18019">
        <is>
          <t xml:space="preserve">Z0030850</t>
        </is>
      </c>
      <c s="5" t="inlineStr" r="B18019">
        <is>
          <t xml:space="preserve">TEMPORARY INFORMATION SIGNING</t>
        </is>
      </c>
      <c s="5" t="inlineStr" r="C18019">
        <is>
          <t xml:space="preserve">SQ FT  </t>
        </is>
      </c>
      <c s="6" r="D18019">
        <v>346.000</v>
      </c>
      <c s="7" r="E18019">
        <v>1</v>
      </c>
      <c s="8" t="inlineStr" r="F18019">
        <is>
          <t xml:space="preserve">61G80</t>
        </is>
      </c>
      <c s="8" t="inlineStr" r="G18019">
        <is>
          <t xml:space="preserve">093</t>
        </is>
      </c>
      <c s="9" r="H18019">
        <v>22.0000</v>
      </c>
      <c s="8" t="inlineStr" r="I18019">
        <is>
          <t xml:space="preserve"/>
        </is>
      </c>
      <c s="8" t="inlineStr" r="J18019">
        <is>
          <t xml:space="preserve"> DuPage</t>
        </is>
      </c>
    </row>
    <row r="18020" ht="20.25" customHeight="0">
      <c s="5" t="inlineStr" r="A18020">
        <is>
          <t xml:space="preserve">Z0030850</t>
        </is>
      </c>
      <c s="5" t="inlineStr" r="B18020">
        <is>
          <t xml:space="preserve">TEMPORARY INFORMATION SIGNING</t>
        </is>
      </c>
      <c s="5" t="inlineStr" r="C18020">
        <is>
          <t xml:space="preserve">SQ FT  </t>
        </is>
      </c>
      <c s="6" r="D18020">
        <v>346.000</v>
      </c>
      <c s="7" r="E18020">
        <v>1</v>
      </c>
      <c s="8" t="inlineStr" r="F18020">
        <is>
          <t xml:space="preserve">61G80</t>
        </is>
      </c>
      <c s="8" t="inlineStr" r="G18020">
        <is>
          <t xml:space="preserve">093</t>
        </is>
      </c>
      <c s="9" r="H18020">
        <v>23.0000</v>
      </c>
      <c s="8" t="inlineStr" r="I18020">
        <is>
          <t xml:space="preserve"/>
        </is>
      </c>
      <c s="8" t="inlineStr" r="J18020">
        <is>
          <t xml:space="preserve"> DuPage</t>
        </is>
      </c>
    </row>
    <row r="18021" ht="20.25" customHeight="0">
      <c s="5" t="inlineStr" r="A18021">
        <is>
          <t xml:space="preserve">Z0030850</t>
        </is>
      </c>
      <c s="5" t="inlineStr" r="B18021">
        <is>
          <t xml:space="preserve">TEMPORARY INFORMATION SIGNING</t>
        </is>
      </c>
      <c s="5" t="inlineStr" r="C18021">
        <is>
          <t xml:space="preserve">SQ FT  </t>
        </is>
      </c>
      <c s="6" r="D18021">
        <v>294.000</v>
      </c>
      <c s="7" r="E18021">
        <v>1</v>
      </c>
      <c s="8" t="inlineStr" r="F18021">
        <is>
          <t xml:space="preserve">61J71</t>
        </is>
      </c>
      <c s="8" t="inlineStr" r="G18021">
        <is>
          <t xml:space="preserve">063</t>
        </is>
      </c>
      <c s="9" r="H18021">
        <v>16.0000</v>
      </c>
      <c s="8" t="inlineStr" r="I18021">
        <is>
          <t xml:space="preserve">Y</t>
        </is>
      </c>
      <c s="8" t="inlineStr" r="J18021">
        <is>
          <t xml:space="preserve"> McHenry</t>
        </is>
      </c>
    </row>
    <row r="18022" ht="20.25" customHeight="0">
      <c s="5" t="inlineStr" r="A18022">
        <is>
          <t xml:space="preserve">Z0030850</t>
        </is>
      </c>
      <c s="5" t="inlineStr" r="B18022">
        <is>
          <t xml:space="preserve">TEMPORARY INFORMATION SIGNING</t>
        </is>
      </c>
      <c s="5" t="inlineStr" r="C18022">
        <is>
          <t xml:space="preserve">SQ FT  </t>
        </is>
      </c>
      <c s="6" r="D18022">
        <v>294.000</v>
      </c>
      <c s="7" r="E18022">
        <v>1</v>
      </c>
      <c s="8" t="inlineStr" r="F18022">
        <is>
          <t xml:space="preserve">61J71</t>
        </is>
      </c>
      <c s="8" t="inlineStr" r="G18022">
        <is>
          <t xml:space="preserve">063</t>
        </is>
      </c>
      <c s="9" r="H18022">
        <v>16.0000</v>
      </c>
      <c s="8" t="inlineStr" r="I18022">
        <is>
          <t xml:space="preserve"/>
        </is>
      </c>
      <c s="8" t="inlineStr" r="J18022">
        <is>
          <t xml:space="preserve"> McHenry</t>
        </is>
      </c>
    </row>
    <row r="18023" ht="20.25" customHeight="0">
      <c s="5" t="inlineStr" r="A18023">
        <is>
          <t xml:space="preserve">Z0030850</t>
        </is>
      </c>
      <c s="5" t="inlineStr" r="B18023">
        <is>
          <t xml:space="preserve">TEMPORARY INFORMATION SIGNING</t>
        </is>
      </c>
      <c s="5" t="inlineStr" r="C18023">
        <is>
          <t xml:space="preserve">SQ FT  </t>
        </is>
      </c>
      <c s="6" r="D18023">
        <v>294.000</v>
      </c>
      <c s="7" r="E18023">
        <v>1</v>
      </c>
      <c s="8" t="inlineStr" r="F18023">
        <is>
          <t xml:space="preserve">61J71</t>
        </is>
      </c>
      <c s="8" t="inlineStr" r="G18023">
        <is>
          <t xml:space="preserve">063</t>
        </is>
      </c>
      <c s="9" r="H18023">
        <v>18.0000</v>
      </c>
      <c s="8" t="inlineStr" r="I18023">
        <is>
          <t xml:space="preserve"/>
        </is>
      </c>
      <c s="8" t="inlineStr" r="J18023">
        <is>
          <t xml:space="preserve"> McHenry</t>
        </is>
      </c>
    </row>
    <row r="18024" ht="20.25" customHeight="0">
      <c s="5" t="inlineStr" r="A18024">
        <is>
          <t xml:space="preserve">Z0030850</t>
        </is>
      </c>
      <c s="5" t="inlineStr" r="B18024">
        <is>
          <t xml:space="preserve">TEMPORARY INFORMATION SIGNING</t>
        </is>
      </c>
      <c s="5" t="inlineStr" r="C18024">
        <is>
          <t xml:space="preserve">SQ FT  </t>
        </is>
      </c>
      <c s="6" r="D18024">
        <v>294.000</v>
      </c>
      <c s="7" r="E18024">
        <v>1</v>
      </c>
      <c s="8" t="inlineStr" r="F18024">
        <is>
          <t xml:space="preserve">61J71</t>
        </is>
      </c>
      <c s="8" t="inlineStr" r="G18024">
        <is>
          <t xml:space="preserve">063</t>
        </is>
      </c>
      <c s="9" r="H18024">
        <v>21.0000</v>
      </c>
      <c s="8" t="inlineStr" r="I18024">
        <is>
          <t xml:space="preserve"/>
        </is>
      </c>
      <c s="8" t="inlineStr" r="J18024">
        <is>
          <t xml:space="preserve"> McHenry</t>
        </is>
      </c>
    </row>
    <row r="18025" ht="20.25" customHeight="0">
      <c s="5" t="inlineStr" r="A18025">
        <is>
          <t xml:space="preserve">Z0030850</t>
        </is>
      </c>
      <c s="5" t="inlineStr" r="B18025">
        <is>
          <t xml:space="preserve">TEMPORARY INFORMATION SIGNING</t>
        </is>
      </c>
      <c s="5" t="inlineStr" r="C18025">
        <is>
          <t xml:space="preserve">SQ FT  </t>
        </is>
      </c>
      <c s="6" r="D18025">
        <v>294.000</v>
      </c>
      <c s="7" r="E18025">
        <v>1</v>
      </c>
      <c s="8" t="inlineStr" r="F18025">
        <is>
          <t xml:space="preserve">61J71</t>
        </is>
      </c>
      <c s="8" t="inlineStr" r="G18025">
        <is>
          <t xml:space="preserve">063</t>
        </is>
      </c>
      <c s="9" r="H18025">
        <v>25.0000</v>
      </c>
      <c s="8" t="inlineStr" r="I18025">
        <is>
          <t xml:space="preserve"/>
        </is>
      </c>
      <c s="8" t="inlineStr" r="J18025">
        <is>
          <t xml:space="preserve"> McHenry</t>
        </is>
      </c>
    </row>
    <row r="18026" ht="20.25" customHeight="0">
      <c s="5" t="inlineStr" r="A18026">
        <is>
          <t xml:space="preserve">Z0030850</t>
        </is>
      </c>
      <c s="5" t="inlineStr" r="B18026">
        <is>
          <t xml:space="preserve">TEMPORARY INFORMATION SIGNING</t>
        </is>
      </c>
      <c s="5" t="inlineStr" r="C18026">
        <is>
          <t xml:space="preserve">SQ FT  </t>
        </is>
      </c>
      <c s="6" r="D18026">
        <v>208.000</v>
      </c>
      <c s="7" r="E18026">
        <v>1</v>
      </c>
      <c s="8" t="inlineStr" r="F18026">
        <is>
          <t xml:space="preserve">61J74</t>
        </is>
      </c>
      <c s="8" t="inlineStr" r="G18026">
        <is>
          <t xml:space="preserve">064</t>
        </is>
      </c>
      <c s="9" r="H18026">
        <v>15.0000</v>
      </c>
      <c s="8" t="inlineStr" r="I18026">
        <is>
          <t xml:space="preserve">Y</t>
        </is>
      </c>
      <c s="8" t="inlineStr" r="J18026">
        <is>
          <t xml:space="preserve"> Cook</t>
        </is>
      </c>
    </row>
    <row r="18027" ht="20.25" customHeight="0">
      <c s="5" t="inlineStr" r="A18027">
        <is>
          <t xml:space="preserve">Z0030850</t>
        </is>
      </c>
      <c s="5" t="inlineStr" r="B18027">
        <is>
          <t xml:space="preserve">TEMPORARY INFORMATION SIGNING</t>
        </is>
      </c>
      <c s="5" t="inlineStr" r="C18027">
        <is>
          <t xml:space="preserve">SQ FT  </t>
        </is>
      </c>
      <c s="6" r="D18027">
        <v>208.000</v>
      </c>
      <c s="7" r="E18027">
        <v>1</v>
      </c>
      <c s="8" t="inlineStr" r="F18027">
        <is>
          <t xml:space="preserve">61J74</t>
        </is>
      </c>
      <c s="8" t="inlineStr" r="G18027">
        <is>
          <t xml:space="preserve">064</t>
        </is>
      </c>
      <c s="9" r="H18027">
        <v>15.0000</v>
      </c>
      <c s="8" t="inlineStr" r="I18027">
        <is>
          <t xml:space="preserve"/>
        </is>
      </c>
      <c s="8" t="inlineStr" r="J18027">
        <is>
          <t xml:space="preserve"> Cook</t>
        </is>
      </c>
    </row>
    <row r="18028" ht="20.25" customHeight="0">
      <c s="5" t="inlineStr" r="A18028">
        <is>
          <t xml:space="preserve">Z0030850</t>
        </is>
      </c>
      <c s="5" t="inlineStr" r="B18028">
        <is>
          <t xml:space="preserve">TEMPORARY INFORMATION SIGNING</t>
        </is>
      </c>
      <c s="5" t="inlineStr" r="C18028">
        <is>
          <t xml:space="preserve">SQ FT  </t>
        </is>
      </c>
      <c s="6" r="D18028">
        <v>208.000</v>
      </c>
      <c s="7" r="E18028">
        <v>1</v>
      </c>
      <c s="8" t="inlineStr" r="F18028">
        <is>
          <t xml:space="preserve">61J74</t>
        </is>
      </c>
      <c s="8" t="inlineStr" r="G18028">
        <is>
          <t xml:space="preserve">064</t>
        </is>
      </c>
      <c s="9" r="H18028">
        <v>19.0000</v>
      </c>
      <c s="8" t="inlineStr" r="I18028">
        <is>
          <t xml:space="preserve"/>
        </is>
      </c>
      <c s="8" t="inlineStr" r="J18028">
        <is>
          <t xml:space="preserve"> Cook</t>
        </is>
      </c>
    </row>
    <row r="18029" ht="20.25" customHeight="0">
      <c s="5" t="inlineStr" r="A18029">
        <is>
          <t xml:space="preserve">Z0030850</t>
        </is>
      </c>
      <c s="5" t="inlineStr" r="B18029">
        <is>
          <t xml:space="preserve">TEMPORARY INFORMATION SIGNING</t>
        </is>
      </c>
      <c s="5" t="inlineStr" r="C18029">
        <is>
          <t xml:space="preserve">SQ FT  </t>
        </is>
      </c>
      <c s="6" r="D18029">
        <v>146.000</v>
      </c>
      <c s="7" r="E18029">
        <v>1</v>
      </c>
      <c s="8" t="inlineStr" r="F18029">
        <is>
          <t xml:space="preserve">61K06</t>
        </is>
      </c>
      <c s="8" t="inlineStr" r="G18029">
        <is>
          <t xml:space="preserve">065</t>
        </is>
      </c>
      <c s="9" r="H18029">
        <v>13.0000</v>
      </c>
      <c s="8" t="inlineStr" r="I18029">
        <is>
          <t xml:space="preserve">Y</t>
        </is>
      </c>
      <c s="8" t="inlineStr" r="J18029">
        <is>
          <t xml:space="preserve"> Cook</t>
        </is>
      </c>
    </row>
    <row r="18030" ht="20.25" customHeight="0">
      <c s="5" t="inlineStr" r="A18030">
        <is>
          <t xml:space="preserve">Z0030850</t>
        </is>
      </c>
      <c s="5" t="inlineStr" r="B18030">
        <is>
          <t xml:space="preserve">TEMPORARY INFORMATION SIGNING</t>
        </is>
      </c>
      <c s="5" t="inlineStr" r="C18030">
        <is>
          <t xml:space="preserve">SQ FT  </t>
        </is>
      </c>
      <c s="6" r="D18030">
        <v>146.000</v>
      </c>
      <c s="7" r="E18030">
        <v>1</v>
      </c>
      <c s="8" t="inlineStr" r="F18030">
        <is>
          <t xml:space="preserve">61K06</t>
        </is>
      </c>
      <c s="8" t="inlineStr" r="G18030">
        <is>
          <t xml:space="preserve">065</t>
        </is>
      </c>
      <c s="9" r="H18030">
        <v>12.0000</v>
      </c>
      <c s="8" t="inlineStr" r="I18030">
        <is>
          <t xml:space="preserve"/>
        </is>
      </c>
      <c s="8" t="inlineStr" r="J18030">
        <is>
          <t xml:space="preserve"> Cook</t>
        </is>
      </c>
    </row>
    <row r="18031" ht="20.25" customHeight="0">
      <c s="5" t="inlineStr" r="A18031">
        <is>
          <t xml:space="preserve">Z0030850</t>
        </is>
      </c>
      <c s="5" t="inlineStr" r="B18031">
        <is>
          <t xml:space="preserve">TEMPORARY INFORMATION SIGNING</t>
        </is>
      </c>
      <c s="5" t="inlineStr" r="C18031">
        <is>
          <t xml:space="preserve">SQ FT  </t>
        </is>
      </c>
      <c s="6" r="D18031">
        <v>146.000</v>
      </c>
      <c s="7" r="E18031">
        <v>1</v>
      </c>
      <c s="8" t="inlineStr" r="F18031">
        <is>
          <t xml:space="preserve">61K06</t>
        </is>
      </c>
      <c s="8" t="inlineStr" r="G18031">
        <is>
          <t xml:space="preserve">065</t>
        </is>
      </c>
      <c s="9" r="H18031">
        <v>12.0000</v>
      </c>
      <c s="8" t="inlineStr" r="I18031">
        <is>
          <t xml:space="preserve"/>
        </is>
      </c>
      <c s="8" t="inlineStr" r="J18031">
        <is>
          <t xml:space="preserve"> Cook</t>
        </is>
      </c>
    </row>
    <row r="18032" ht="20.25" customHeight="0">
      <c s="5" t="inlineStr" r="A18032">
        <is>
          <t xml:space="preserve">Z0030850</t>
        </is>
      </c>
      <c s="5" t="inlineStr" r="B18032">
        <is>
          <t xml:space="preserve">TEMPORARY INFORMATION SIGNING</t>
        </is>
      </c>
      <c s="5" t="inlineStr" r="C18032">
        <is>
          <t xml:space="preserve">SQ FT  </t>
        </is>
      </c>
      <c s="6" r="D18032">
        <v>146.000</v>
      </c>
      <c s="7" r="E18032">
        <v>1</v>
      </c>
      <c s="8" t="inlineStr" r="F18032">
        <is>
          <t xml:space="preserve">61K06</t>
        </is>
      </c>
      <c s="8" t="inlineStr" r="G18032">
        <is>
          <t xml:space="preserve">065</t>
        </is>
      </c>
      <c s="9" r="H18032">
        <v>12.0000</v>
      </c>
      <c s="8" t="inlineStr" r="I18032">
        <is>
          <t xml:space="preserve"/>
        </is>
      </c>
      <c s="8" t="inlineStr" r="J18032">
        <is>
          <t xml:space="preserve"> Cook</t>
        </is>
      </c>
    </row>
    <row r="18033" ht="20.25" customHeight="0">
      <c s="5" t="inlineStr" r="A18033">
        <is>
          <t xml:space="preserve">Z0030850</t>
        </is>
      </c>
      <c s="5" t="inlineStr" r="B18033">
        <is>
          <t xml:space="preserve">TEMPORARY INFORMATION SIGNING</t>
        </is>
      </c>
      <c s="5" t="inlineStr" r="C18033">
        <is>
          <t xml:space="preserve">SQ FT  </t>
        </is>
      </c>
      <c s="6" r="D18033">
        <v>146.000</v>
      </c>
      <c s="7" r="E18033">
        <v>1</v>
      </c>
      <c s="8" t="inlineStr" r="F18033">
        <is>
          <t xml:space="preserve">61K06</t>
        </is>
      </c>
      <c s="8" t="inlineStr" r="G18033">
        <is>
          <t xml:space="preserve">065</t>
        </is>
      </c>
      <c s="9" r="H18033">
        <v>12.0000</v>
      </c>
      <c s="8" t="inlineStr" r="I18033">
        <is>
          <t xml:space="preserve"/>
        </is>
      </c>
      <c s="8" t="inlineStr" r="J18033">
        <is>
          <t xml:space="preserve"> Cook</t>
        </is>
      </c>
    </row>
    <row r="18034" ht="20.25" customHeight="0">
      <c s="5" t="inlineStr" r="A18034">
        <is>
          <t xml:space="preserve">Z0030850</t>
        </is>
      </c>
      <c s="5" t="inlineStr" r="B18034">
        <is>
          <t xml:space="preserve">TEMPORARY INFORMATION SIGNING</t>
        </is>
      </c>
      <c s="5" t="inlineStr" r="C18034">
        <is>
          <t xml:space="preserve">SQ FT  </t>
        </is>
      </c>
      <c s="6" r="D18034">
        <v>146.000</v>
      </c>
      <c s="7" r="E18034">
        <v>1</v>
      </c>
      <c s="8" t="inlineStr" r="F18034">
        <is>
          <t xml:space="preserve">61K06</t>
        </is>
      </c>
      <c s="8" t="inlineStr" r="G18034">
        <is>
          <t xml:space="preserve">065</t>
        </is>
      </c>
      <c s="9" r="H18034">
        <v>13.0000</v>
      </c>
      <c s="8" t="inlineStr" r="I18034">
        <is>
          <t xml:space="preserve"/>
        </is>
      </c>
      <c s="8" t="inlineStr" r="J18034">
        <is>
          <t xml:space="preserve"> Cook</t>
        </is>
      </c>
    </row>
    <row r="18035" ht="20.25" customHeight="0">
      <c s="5" t="inlineStr" r="A18035">
        <is>
          <t xml:space="preserve">Z0030850</t>
        </is>
      </c>
      <c s="5" t="inlineStr" r="B18035">
        <is>
          <t xml:space="preserve">TEMPORARY INFORMATION SIGNING</t>
        </is>
      </c>
      <c s="5" t="inlineStr" r="C18035">
        <is>
          <t xml:space="preserve">SQ FT  </t>
        </is>
      </c>
      <c s="6" r="D18035">
        <v>146.000</v>
      </c>
      <c s="7" r="E18035">
        <v>1</v>
      </c>
      <c s="8" t="inlineStr" r="F18035">
        <is>
          <t xml:space="preserve">61K06</t>
        </is>
      </c>
      <c s="8" t="inlineStr" r="G18035">
        <is>
          <t xml:space="preserve">065</t>
        </is>
      </c>
      <c s="9" r="H18035">
        <v>13.0000</v>
      </c>
      <c s="8" t="inlineStr" r="I18035">
        <is>
          <t xml:space="preserve"/>
        </is>
      </c>
      <c s="8" t="inlineStr" r="J18035">
        <is>
          <t xml:space="preserve"> Cook</t>
        </is>
      </c>
    </row>
    <row r="18036" ht="20.25" customHeight="0">
      <c s="5" t="inlineStr" r="A18036">
        <is>
          <t xml:space="preserve">Z0030850</t>
        </is>
      </c>
      <c s="5" t="inlineStr" r="B18036">
        <is>
          <t xml:space="preserve">TEMPORARY INFORMATION SIGNING</t>
        </is>
      </c>
      <c s="5" t="inlineStr" r="C18036">
        <is>
          <t xml:space="preserve">SQ FT  </t>
        </is>
      </c>
      <c s="6" r="D18036">
        <v>146.000</v>
      </c>
      <c s="7" r="E18036">
        <v>1</v>
      </c>
      <c s="8" t="inlineStr" r="F18036">
        <is>
          <t xml:space="preserve">61K06</t>
        </is>
      </c>
      <c s="8" t="inlineStr" r="G18036">
        <is>
          <t xml:space="preserve">065</t>
        </is>
      </c>
      <c s="9" r="H18036">
        <v>18.0000</v>
      </c>
      <c s="8" t="inlineStr" r="I18036">
        <is>
          <t xml:space="preserve"/>
        </is>
      </c>
      <c s="8" t="inlineStr" r="J18036">
        <is>
          <t xml:space="preserve"> Cook</t>
        </is>
      </c>
    </row>
    <row r="18037" ht="20.25" customHeight="0">
      <c s="5" t="inlineStr" r="A18037">
        <is>
          <t xml:space="preserve">Z0030850</t>
        </is>
      </c>
      <c s="5" t="inlineStr" r="B18037">
        <is>
          <t xml:space="preserve">TEMPORARY INFORMATION SIGNING</t>
        </is>
      </c>
      <c s="5" t="inlineStr" r="C18037">
        <is>
          <t xml:space="preserve">SQ FT  </t>
        </is>
      </c>
      <c s="6" r="D18037">
        <v>103.000</v>
      </c>
      <c s="7" r="E18037">
        <v>1</v>
      </c>
      <c s="8" t="inlineStr" r="F18037">
        <is>
          <t xml:space="preserve">61K60</t>
        </is>
      </c>
      <c s="8" t="inlineStr" r="G18037">
        <is>
          <t xml:space="preserve">087</t>
        </is>
      </c>
      <c s="9" r="H18037">
        <v>15.0000</v>
      </c>
      <c s="8" t="inlineStr" r="I18037">
        <is>
          <t xml:space="preserve">Y</t>
        </is>
      </c>
      <c s="8" t="inlineStr" r="J18037">
        <is>
          <t xml:space="preserve"> Cook</t>
        </is>
      </c>
    </row>
    <row r="18038" ht="20.25" customHeight="0">
      <c s="5" t="inlineStr" r="A18038">
        <is>
          <t xml:space="preserve">Z0030850</t>
        </is>
      </c>
      <c s="5" t="inlineStr" r="B18038">
        <is>
          <t xml:space="preserve">TEMPORARY INFORMATION SIGNING</t>
        </is>
      </c>
      <c s="5" t="inlineStr" r="C18038">
        <is>
          <t xml:space="preserve">SQ FT  </t>
        </is>
      </c>
      <c s="6" r="D18038">
        <v>103.000</v>
      </c>
      <c s="7" r="E18038">
        <v>1</v>
      </c>
      <c s="8" t="inlineStr" r="F18038">
        <is>
          <t xml:space="preserve">61K60</t>
        </is>
      </c>
      <c s="8" t="inlineStr" r="G18038">
        <is>
          <t xml:space="preserve">087</t>
        </is>
      </c>
      <c s="9" r="H18038">
        <v>15.0000</v>
      </c>
      <c s="8" t="inlineStr" r="I18038">
        <is>
          <t xml:space="preserve"/>
        </is>
      </c>
      <c s="8" t="inlineStr" r="J18038">
        <is>
          <t xml:space="preserve"> Cook</t>
        </is>
      </c>
    </row>
    <row r="18039" ht="20.25" customHeight="0">
      <c s="5" t="inlineStr" r="A18039">
        <is>
          <t xml:space="preserve">Z0030850</t>
        </is>
      </c>
      <c s="5" t="inlineStr" r="B18039">
        <is>
          <t xml:space="preserve">TEMPORARY INFORMATION SIGNING</t>
        </is>
      </c>
      <c s="5" t="inlineStr" r="C18039">
        <is>
          <t xml:space="preserve">SQ FT  </t>
        </is>
      </c>
      <c s="6" r="D18039">
        <v>52.000</v>
      </c>
      <c s="7" r="E18039">
        <v>1</v>
      </c>
      <c s="8" t="inlineStr" r="F18039">
        <is>
          <t xml:space="preserve">61K63</t>
        </is>
      </c>
      <c s="8" t="inlineStr" r="G18039">
        <is>
          <t xml:space="preserve">088</t>
        </is>
      </c>
      <c s="9" r="H18039">
        <v>18.0000</v>
      </c>
      <c s="8" t="inlineStr" r="I18039">
        <is>
          <t xml:space="preserve">Y</t>
        </is>
      </c>
      <c s="8" t="inlineStr" r="J18039">
        <is>
          <t xml:space="preserve"> Cook</t>
        </is>
      </c>
    </row>
    <row r="18040" ht="20.25" customHeight="0">
      <c s="5" t="inlineStr" r="A18040">
        <is>
          <t xml:space="preserve">Z0030850</t>
        </is>
      </c>
      <c s="5" t="inlineStr" r="B18040">
        <is>
          <t xml:space="preserve">TEMPORARY INFORMATION SIGNING</t>
        </is>
      </c>
      <c s="5" t="inlineStr" r="C18040">
        <is>
          <t xml:space="preserve">SQ FT  </t>
        </is>
      </c>
      <c s="6" r="D18040">
        <v>52.000</v>
      </c>
      <c s="7" r="E18040">
        <v>1</v>
      </c>
      <c s="8" t="inlineStr" r="F18040">
        <is>
          <t xml:space="preserve">61K63</t>
        </is>
      </c>
      <c s="8" t="inlineStr" r="G18040">
        <is>
          <t xml:space="preserve">088</t>
        </is>
      </c>
      <c s="9" r="H18040">
        <v>15.0000</v>
      </c>
      <c s="8" t="inlineStr" r="I18040">
        <is>
          <t xml:space="preserve"/>
        </is>
      </c>
      <c s="8" t="inlineStr" r="J18040">
        <is>
          <t xml:space="preserve"> Cook</t>
        </is>
      </c>
    </row>
    <row r="18041" ht="20.25" customHeight="0">
      <c s="5" t="inlineStr" r="A18041">
        <is>
          <t xml:space="preserve">Z0030850</t>
        </is>
      </c>
      <c s="5" t="inlineStr" r="B18041">
        <is>
          <t xml:space="preserve">TEMPORARY INFORMATION SIGNING</t>
        </is>
      </c>
      <c s="5" t="inlineStr" r="C18041">
        <is>
          <t xml:space="preserve">SQ FT  </t>
        </is>
      </c>
      <c s="6" r="D18041">
        <v>52.000</v>
      </c>
      <c s="7" r="E18041">
        <v>1</v>
      </c>
      <c s="8" t="inlineStr" r="F18041">
        <is>
          <t xml:space="preserve">61K63</t>
        </is>
      </c>
      <c s="8" t="inlineStr" r="G18041">
        <is>
          <t xml:space="preserve">088</t>
        </is>
      </c>
      <c s="9" r="H18041">
        <v>16.0000</v>
      </c>
      <c s="8" t="inlineStr" r="I18041">
        <is>
          <t xml:space="preserve"/>
        </is>
      </c>
      <c s="8" t="inlineStr" r="J18041">
        <is>
          <t xml:space="preserve"> Cook</t>
        </is>
      </c>
    </row>
    <row r="18042" ht="20.25" customHeight="0">
      <c s="5" t="inlineStr" r="A18042">
        <is>
          <t xml:space="preserve">Z0030850</t>
        </is>
      </c>
      <c s="5" t="inlineStr" r="B18042">
        <is>
          <t xml:space="preserve">TEMPORARY INFORMATION SIGNING</t>
        </is>
      </c>
      <c s="5" t="inlineStr" r="C18042">
        <is>
          <t xml:space="preserve">SQ FT  </t>
        </is>
      </c>
      <c s="6" r="D18042">
        <v>52.000</v>
      </c>
      <c s="7" r="E18042">
        <v>1</v>
      </c>
      <c s="8" t="inlineStr" r="F18042">
        <is>
          <t xml:space="preserve">61K63</t>
        </is>
      </c>
      <c s="8" t="inlineStr" r="G18042">
        <is>
          <t xml:space="preserve">088</t>
        </is>
      </c>
      <c s="9" r="H18042">
        <v>18.0000</v>
      </c>
      <c s="8" t="inlineStr" r="I18042">
        <is>
          <t xml:space="preserve"/>
        </is>
      </c>
      <c s="8" t="inlineStr" r="J18042">
        <is>
          <t xml:space="preserve"> Cook</t>
        </is>
      </c>
    </row>
    <row r="18043" ht="20.25" customHeight="0">
      <c s="5" t="inlineStr" r="A18043">
        <is>
          <t xml:space="preserve">Z0030850</t>
        </is>
      </c>
      <c s="5" t="inlineStr" r="B18043">
        <is>
          <t xml:space="preserve">TEMPORARY INFORMATION SIGNING</t>
        </is>
      </c>
      <c s="5" t="inlineStr" r="C18043">
        <is>
          <t xml:space="preserve">SQ FT  </t>
        </is>
      </c>
      <c s="6" r="D18043">
        <v>52.000</v>
      </c>
      <c s="7" r="E18043">
        <v>1</v>
      </c>
      <c s="8" t="inlineStr" r="F18043">
        <is>
          <t xml:space="preserve">61K63</t>
        </is>
      </c>
      <c s="8" t="inlineStr" r="G18043">
        <is>
          <t xml:space="preserve">088</t>
        </is>
      </c>
      <c s="9" r="H18043">
        <v>18.7200</v>
      </c>
      <c s="8" t="inlineStr" r="I18043">
        <is>
          <t xml:space="preserve"/>
        </is>
      </c>
      <c s="8" t="inlineStr" r="J18043">
        <is>
          <t xml:space="preserve"> Cook</t>
        </is>
      </c>
    </row>
    <row r="18044" ht="20.25" customHeight="0">
      <c s="5" t="inlineStr" r="A18044">
        <is>
          <t xml:space="preserve">Z0030850</t>
        </is>
      </c>
      <c s="5" t="inlineStr" r="B18044">
        <is>
          <t xml:space="preserve">TEMPORARY INFORMATION SIGNING</t>
        </is>
      </c>
      <c s="5" t="inlineStr" r="C18044">
        <is>
          <t xml:space="preserve">SQ FT  </t>
        </is>
      </c>
      <c s="6" r="D18044">
        <v>52.000</v>
      </c>
      <c s="7" r="E18044">
        <v>1</v>
      </c>
      <c s="8" t="inlineStr" r="F18044">
        <is>
          <t xml:space="preserve">61K63</t>
        </is>
      </c>
      <c s="8" t="inlineStr" r="G18044">
        <is>
          <t xml:space="preserve">088</t>
        </is>
      </c>
      <c s="9" r="H18044">
        <v>52.0000</v>
      </c>
      <c s="8" t="inlineStr" r="I18044">
        <is>
          <t xml:space="preserve"/>
        </is>
      </c>
      <c s="8" t="inlineStr" r="J18044">
        <is>
          <t xml:space="preserve"> Cook</t>
        </is>
      </c>
    </row>
    <row r="18045" ht="20.25" customHeight="0">
      <c s="5" t="inlineStr" r="A18045">
        <is>
          <t xml:space="preserve">Z0030850</t>
        </is>
      </c>
      <c s="5" t="inlineStr" r="B18045">
        <is>
          <t xml:space="preserve">TEMPORARY INFORMATION SIGNING</t>
        </is>
      </c>
      <c s="5" t="inlineStr" r="C18045">
        <is>
          <t xml:space="preserve">SQ FT  </t>
        </is>
      </c>
      <c s="6" r="D18045">
        <v>104.000</v>
      </c>
      <c s="7" r="E18045">
        <v>1</v>
      </c>
      <c s="8" t="inlineStr" r="F18045">
        <is>
          <t xml:space="preserve">61K72</t>
        </is>
      </c>
      <c s="8" t="inlineStr" r="G18045">
        <is>
          <t xml:space="preserve">090</t>
        </is>
      </c>
      <c s="9" r="H18045">
        <v>18.0000</v>
      </c>
      <c s="8" t="inlineStr" r="I18045">
        <is>
          <t xml:space="preserve">Y</t>
        </is>
      </c>
      <c s="8" t="inlineStr" r="J18045">
        <is>
          <t xml:space="preserve"> Cook</t>
        </is>
      </c>
    </row>
    <row r="18046" ht="20.25" customHeight="0">
      <c s="5" t="inlineStr" r="A18046">
        <is>
          <t xml:space="preserve">Z0030850</t>
        </is>
      </c>
      <c s="5" t="inlineStr" r="B18046">
        <is>
          <t xml:space="preserve">TEMPORARY INFORMATION SIGNING</t>
        </is>
      </c>
      <c s="5" t="inlineStr" r="C18046">
        <is>
          <t xml:space="preserve">SQ FT  </t>
        </is>
      </c>
      <c s="6" r="D18046">
        <v>104.000</v>
      </c>
      <c s="7" r="E18046">
        <v>1</v>
      </c>
      <c s="8" t="inlineStr" r="F18046">
        <is>
          <t xml:space="preserve">61K72</t>
        </is>
      </c>
      <c s="8" t="inlineStr" r="G18046">
        <is>
          <t xml:space="preserve">090</t>
        </is>
      </c>
      <c s="9" r="H18046">
        <v>18.0000</v>
      </c>
      <c s="8" t="inlineStr" r="I18046">
        <is>
          <t xml:space="preserve"/>
        </is>
      </c>
      <c s="8" t="inlineStr" r="J18046">
        <is>
          <t xml:space="preserve"> Cook</t>
        </is>
      </c>
    </row>
    <row r="18047" ht="20.25" customHeight="0">
      <c s="5" t="inlineStr" r="A18047">
        <is>
          <t xml:space="preserve">Z0030850</t>
        </is>
      </c>
      <c s="5" t="inlineStr" r="B18047">
        <is>
          <t xml:space="preserve">TEMPORARY INFORMATION SIGNING</t>
        </is>
      </c>
      <c s="5" t="inlineStr" r="C18047">
        <is>
          <t xml:space="preserve">SQ FT  </t>
        </is>
      </c>
      <c s="6" r="D18047">
        <v>104.000</v>
      </c>
      <c s="7" r="E18047">
        <v>1</v>
      </c>
      <c s="8" t="inlineStr" r="F18047">
        <is>
          <t xml:space="preserve">61K72</t>
        </is>
      </c>
      <c s="8" t="inlineStr" r="G18047">
        <is>
          <t xml:space="preserve">090</t>
        </is>
      </c>
      <c s="9" r="H18047">
        <v>19.0000</v>
      </c>
      <c s="8" t="inlineStr" r="I18047">
        <is>
          <t xml:space="preserve"/>
        </is>
      </c>
      <c s="8" t="inlineStr" r="J18047">
        <is>
          <t xml:space="preserve"> Cook</t>
        </is>
      </c>
    </row>
    <row r="18048" ht="20.25" customHeight="0">
      <c s="5" t="inlineStr" r="A18048">
        <is>
          <t xml:space="preserve">Z0030850</t>
        </is>
      </c>
      <c s="5" t="inlineStr" r="B18048">
        <is>
          <t xml:space="preserve">TEMPORARY INFORMATION SIGNING</t>
        </is>
      </c>
      <c s="5" t="inlineStr" r="C18048">
        <is>
          <t xml:space="preserve">SQ FT  </t>
        </is>
      </c>
      <c s="6" r="D18048">
        <v>102.800</v>
      </c>
      <c s="7" r="E18048">
        <v>1</v>
      </c>
      <c s="8" t="inlineStr" r="F18048">
        <is>
          <t xml:space="preserve">62P38</t>
        </is>
      </c>
      <c s="8" t="inlineStr" r="G18048">
        <is>
          <t xml:space="preserve">001</t>
        </is>
      </c>
      <c s="9" r="H18048">
        <v>25.0000</v>
      </c>
      <c s="8" t="inlineStr" r="I18048">
        <is>
          <t xml:space="preserve">Y</t>
        </is>
      </c>
      <c s="8" t="inlineStr" r="J18048">
        <is>
          <t xml:space="preserve"> Lake</t>
        </is>
      </c>
    </row>
    <row r="18049" ht="20.25" customHeight="0">
      <c s="5" t="inlineStr" r="A18049">
        <is>
          <t xml:space="preserve">Z0030850</t>
        </is>
      </c>
      <c s="5" t="inlineStr" r="B18049">
        <is>
          <t xml:space="preserve">TEMPORARY INFORMATION SIGNING</t>
        </is>
      </c>
      <c s="5" t="inlineStr" r="C18049">
        <is>
          <t xml:space="preserve">SQ FT  </t>
        </is>
      </c>
      <c s="6" r="D18049">
        <v>102.800</v>
      </c>
      <c s="7" r="E18049">
        <v>1</v>
      </c>
      <c s="8" t="inlineStr" r="F18049">
        <is>
          <t xml:space="preserve">62P38</t>
        </is>
      </c>
      <c s="8" t="inlineStr" r="G18049">
        <is>
          <t xml:space="preserve">001</t>
        </is>
      </c>
      <c s="9" r="H18049">
        <v>18.9000</v>
      </c>
      <c s="8" t="inlineStr" r="I18049">
        <is>
          <t xml:space="preserve"/>
        </is>
      </c>
      <c s="8" t="inlineStr" r="J18049">
        <is>
          <t xml:space="preserve"> Lake</t>
        </is>
      </c>
    </row>
    <row r="18050" ht="20.25" customHeight="0">
      <c s="5" t="inlineStr" r="A18050">
        <is>
          <t xml:space="preserve">Z0030850</t>
        </is>
      </c>
      <c s="5" t="inlineStr" r="B18050">
        <is>
          <t xml:space="preserve">TEMPORARY INFORMATION SIGNING</t>
        </is>
      </c>
      <c s="5" t="inlineStr" r="C18050">
        <is>
          <t xml:space="preserve">SQ FT  </t>
        </is>
      </c>
      <c s="6" r="D18050">
        <v>102.800</v>
      </c>
      <c s="7" r="E18050">
        <v>1</v>
      </c>
      <c s="8" t="inlineStr" r="F18050">
        <is>
          <t xml:space="preserve">62P38</t>
        </is>
      </c>
      <c s="8" t="inlineStr" r="G18050">
        <is>
          <t xml:space="preserve">001</t>
        </is>
      </c>
      <c s="9" r="H18050">
        <v>22.0000</v>
      </c>
      <c s="8" t="inlineStr" r="I18050">
        <is>
          <t xml:space="preserve"/>
        </is>
      </c>
      <c s="8" t="inlineStr" r="J18050">
        <is>
          <t xml:space="preserve"> Lake</t>
        </is>
      </c>
    </row>
    <row r="18051" ht="20.25" customHeight="0">
      <c s="5" t="inlineStr" r="A18051">
        <is>
          <t xml:space="preserve">Z0030850</t>
        </is>
      </c>
      <c s="5" t="inlineStr" r="B18051">
        <is>
          <t xml:space="preserve">TEMPORARY INFORMATION SIGNING</t>
        </is>
      </c>
      <c s="5" t="inlineStr" r="C18051">
        <is>
          <t xml:space="preserve">SQ FT  </t>
        </is>
      </c>
      <c s="6" r="D18051">
        <v>102.800</v>
      </c>
      <c s="7" r="E18051">
        <v>1</v>
      </c>
      <c s="8" t="inlineStr" r="F18051">
        <is>
          <t xml:space="preserve">62P38</t>
        </is>
      </c>
      <c s="8" t="inlineStr" r="G18051">
        <is>
          <t xml:space="preserve">001</t>
        </is>
      </c>
      <c s="9" r="H18051">
        <v>25.0000</v>
      </c>
      <c s="8" t="inlineStr" r="I18051">
        <is>
          <t xml:space="preserve"/>
        </is>
      </c>
      <c s="8" t="inlineStr" r="J18051">
        <is>
          <t xml:space="preserve"> Lake</t>
        </is>
      </c>
    </row>
    <row r="18052" ht="20.25" customHeight="0">
      <c s="5" t="inlineStr" r="A18052">
        <is>
          <t xml:space="preserve">Z0030850</t>
        </is>
      </c>
      <c s="5" t="inlineStr" r="B18052">
        <is>
          <t xml:space="preserve">TEMPORARY INFORMATION SIGNING</t>
        </is>
      </c>
      <c s="5" t="inlineStr" r="C18052">
        <is>
          <t xml:space="preserve">SQ FT  </t>
        </is>
      </c>
      <c s="6" r="D18052">
        <v>102.800</v>
      </c>
      <c s="7" r="E18052">
        <v>1</v>
      </c>
      <c s="8" t="inlineStr" r="F18052">
        <is>
          <t xml:space="preserve">62P38</t>
        </is>
      </c>
      <c s="8" t="inlineStr" r="G18052">
        <is>
          <t xml:space="preserve">001</t>
        </is>
      </c>
      <c s="9" r="H18052">
        <v>30.0000</v>
      </c>
      <c s="8" t="inlineStr" r="I18052">
        <is>
          <t xml:space="preserve"/>
        </is>
      </c>
      <c s="8" t="inlineStr" r="J18052">
        <is>
          <t xml:space="preserve"> Lake</t>
        </is>
      </c>
    </row>
    <row r="18053" ht="20.25" customHeight="0">
      <c s="5" t="inlineStr" r="A18053">
        <is>
          <t xml:space="preserve">Z0030850</t>
        </is>
      </c>
      <c s="5" t="inlineStr" r="B18053">
        <is>
          <t xml:space="preserve">TEMPORARY INFORMATION SIGNING</t>
        </is>
      </c>
      <c s="5" t="inlineStr" r="C18053">
        <is>
          <t xml:space="preserve">SQ FT  </t>
        </is>
      </c>
      <c s="6" r="D18053">
        <v>359.800</v>
      </c>
      <c s="7" r="E18053">
        <v>1</v>
      </c>
      <c s="8" t="inlineStr" r="F18053">
        <is>
          <t xml:space="preserve">62P40</t>
        </is>
      </c>
      <c s="8" t="inlineStr" r="G18053">
        <is>
          <t xml:space="preserve">002</t>
        </is>
      </c>
      <c s="9" r="H18053">
        <v>25.0000</v>
      </c>
      <c s="8" t="inlineStr" r="I18053">
        <is>
          <t xml:space="preserve">Y</t>
        </is>
      </c>
      <c s="8" t="inlineStr" r="J18053">
        <is>
          <t xml:space="preserve"> Lake</t>
        </is>
      </c>
    </row>
    <row r="18054" ht="20.25" customHeight="0">
      <c s="5" t="inlineStr" r="A18054">
        <is>
          <t xml:space="preserve">Z0030850</t>
        </is>
      </c>
      <c s="5" t="inlineStr" r="B18054">
        <is>
          <t xml:space="preserve">TEMPORARY INFORMATION SIGNING</t>
        </is>
      </c>
      <c s="5" t="inlineStr" r="C18054">
        <is>
          <t xml:space="preserve">SQ FT  </t>
        </is>
      </c>
      <c s="6" r="D18054">
        <v>359.800</v>
      </c>
      <c s="7" r="E18054">
        <v>1</v>
      </c>
      <c s="8" t="inlineStr" r="F18054">
        <is>
          <t xml:space="preserve">62P40</t>
        </is>
      </c>
      <c s="8" t="inlineStr" r="G18054">
        <is>
          <t xml:space="preserve">002</t>
        </is>
      </c>
      <c s="9" r="H18054">
        <v>12.0000</v>
      </c>
      <c s="8" t="inlineStr" r="I18054">
        <is>
          <t xml:space="preserve"/>
        </is>
      </c>
      <c s="8" t="inlineStr" r="J18054">
        <is>
          <t xml:space="preserve"> Lake</t>
        </is>
      </c>
    </row>
    <row r="18055" ht="20.25" customHeight="0">
      <c s="5" t="inlineStr" r="A18055">
        <is>
          <t xml:space="preserve">Z0030850</t>
        </is>
      </c>
      <c s="5" t="inlineStr" r="B18055">
        <is>
          <t xml:space="preserve">TEMPORARY INFORMATION SIGNING</t>
        </is>
      </c>
      <c s="5" t="inlineStr" r="C18055">
        <is>
          <t xml:space="preserve">SQ FT  </t>
        </is>
      </c>
      <c s="6" r="D18055">
        <v>359.800</v>
      </c>
      <c s="7" r="E18055">
        <v>1</v>
      </c>
      <c s="8" t="inlineStr" r="F18055">
        <is>
          <t xml:space="preserve">62P40</t>
        </is>
      </c>
      <c s="8" t="inlineStr" r="G18055">
        <is>
          <t xml:space="preserve">002</t>
        </is>
      </c>
      <c s="9" r="H18055">
        <v>25.0000</v>
      </c>
      <c s="8" t="inlineStr" r="I18055">
        <is>
          <t xml:space="preserve"/>
        </is>
      </c>
      <c s="8" t="inlineStr" r="J18055">
        <is>
          <t xml:space="preserve"> Lake</t>
        </is>
      </c>
    </row>
    <row r="18056" ht="20.25" customHeight="0">
      <c s="5" t="inlineStr" r="A18056">
        <is>
          <t xml:space="preserve">Z0030850</t>
        </is>
      </c>
      <c s="5" t="inlineStr" r="B18056">
        <is>
          <t xml:space="preserve">TEMPORARY INFORMATION SIGNING</t>
        </is>
      </c>
      <c s="5" t="inlineStr" r="C18056">
        <is>
          <t xml:space="preserve">SQ FT  </t>
        </is>
      </c>
      <c s="6" r="D18056">
        <v>1009.000</v>
      </c>
      <c s="7" r="E18056">
        <v>1</v>
      </c>
      <c s="8" t="inlineStr" r="F18056">
        <is>
          <t xml:space="preserve">62R25</t>
        </is>
      </c>
      <c s="8" t="inlineStr" r="G18056">
        <is>
          <t xml:space="preserve">003</t>
        </is>
      </c>
      <c s="9" r="H18056">
        <v>45.0000</v>
      </c>
      <c s="8" t="inlineStr" r="I18056">
        <is>
          <t xml:space="preserve">Y</t>
        </is>
      </c>
      <c s="8" t="inlineStr" r="J18056">
        <is>
          <t xml:space="preserve"> Will</t>
        </is>
      </c>
    </row>
    <row r="18057" ht="20.25" customHeight="0">
      <c s="5" t="inlineStr" r="A18057">
        <is>
          <t xml:space="preserve">Z0030850</t>
        </is>
      </c>
      <c s="5" t="inlineStr" r="B18057">
        <is>
          <t xml:space="preserve">TEMPORARY INFORMATION SIGNING</t>
        </is>
      </c>
      <c s="5" t="inlineStr" r="C18057">
        <is>
          <t xml:space="preserve">SQ FT  </t>
        </is>
      </c>
      <c s="6" r="D18057">
        <v>1009.000</v>
      </c>
      <c s="7" r="E18057">
        <v>1</v>
      </c>
      <c s="8" t="inlineStr" r="F18057">
        <is>
          <t xml:space="preserve">62R25</t>
        </is>
      </c>
      <c s="8" t="inlineStr" r="G18057">
        <is>
          <t xml:space="preserve">003</t>
        </is>
      </c>
      <c s="9" r="H18057">
        <v>25.0000</v>
      </c>
      <c s="8" t="inlineStr" r="I18057">
        <is>
          <t xml:space="preserve"/>
        </is>
      </c>
      <c s="8" t="inlineStr" r="J18057">
        <is>
          <t xml:space="preserve"> Will</t>
        </is>
      </c>
    </row>
    <row r="18058" ht="20.25" customHeight="0">
      <c s="5" t="inlineStr" r="A18058">
        <is>
          <t xml:space="preserve">Z0030850</t>
        </is>
      </c>
      <c s="5" t="inlineStr" r="B18058">
        <is>
          <t xml:space="preserve">TEMPORARY INFORMATION SIGNING</t>
        </is>
      </c>
      <c s="5" t="inlineStr" r="C18058">
        <is>
          <t xml:space="preserve">SQ FT  </t>
        </is>
      </c>
      <c s="6" r="D18058">
        <v>1009.000</v>
      </c>
      <c s="7" r="E18058">
        <v>1</v>
      </c>
      <c s="8" t="inlineStr" r="F18058">
        <is>
          <t xml:space="preserve">62R25</t>
        </is>
      </c>
      <c s="8" t="inlineStr" r="G18058">
        <is>
          <t xml:space="preserve">003</t>
        </is>
      </c>
      <c s="9" r="H18058">
        <v>45.0000</v>
      </c>
      <c s="8" t="inlineStr" r="I18058">
        <is>
          <t xml:space="preserve"/>
        </is>
      </c>
      <c s="8" t="inlineStr" r="J18058">
        <is>
          <t xml:space="preserve"> Will</t>
        </is>
      </c>
    </row>
    <row r="18059" ht="20.25" customHeight="0">
      <c s="5" t="inlineStr" r="A18059">
        <is>
          <t xml:space="preserve">Z0030850</t>
        </is>
      </c>
      <c s="5" t="inlineStr" r="B18059">
        <is>
          <t xml:space="preserve">TEMPORARY INFORMATION SIGNING</t>
        </is>
      </c>
      <c s="5" t="inlineStr" r="C18059">
        <is>
          <t xml:space="preserve">SQ FT  </t>
        </is>
      </c>
      <c s="6" r="D18059">
        <v>534.000</v>
      </c>
      <c s="7" r="E18059">
        <v>1</v>
      </c>
      <c s="8" t="inlineStr" r="F18059">
        <is>
          <t xml:space="preserve">62R26</t>
        </is>
      </c>
      <c s="8" t="inlineStr" r="G18059">
        <is>
          <t xml:space="preserve">004</t>
        </is>
      </c>
      <c s="9" r="H18059">
        <v>25.0000</v>
      </c>
      <c s="8" t="inlineStr" r="I18059">
        <is>
          <t xml:space="preserve">Y</t>
        </is>
      </c>
      <c s="8" t="inlineStr" r="J18059">
        <is>
          <t xml:space="preserve"> Will</t>
        </is>
      </c>
    </row>
    <row r="18060" ht="20.25" customHeight="0">
      <c s="5" t="inlineStr" r="A18060">
        <is>
          <t xml:space="preserve">Z0030850</t>
        </is>
      </c>
      <c s="5" t="inlineStr" r="B18060">
        <is>
          <t xml:space="preserve">TEMPORARY INFORMATION SIGNING</t>
        </is>
      </c>
      <c s="5" t="inlineStr" r="C18060">
        <is>
          <t xml:space="preserve">SQ FT  </t>
        </is>
      </c>
      <c s="6" r="D18060">
        <v>534.000</v>
      </c>
      <c s="7" r="E18060">
        <v>1</v>
      </c>
      <c s="8" t="inlineStr" r="F18060">
        <is>
          <t xml:space="preserve">62R26</t>
        </is>
      </c>
      <c s="8" t="inlineStr" r="G18060">
        <is>
          <t xml:space="preserve">004</t>
        </is>
      </c>
      <c s="9" r="H18060">
        <v>31.0000</v>
      </c>
      <c s="8" t="inlineStr" r="I18060">
        <is>
          <t xml:space="preserve"/>
        </is>
      </c>
      <c s="8" t="inlineStr" r="J18060">
        <is>
          <t xml:space="preserve"> Will</t>
        </is>
      </c>
    </row>
    <row r="18061" ht="20.25" customHeight="0">
      <c s="5" t="inlineStr" r="A18061">
        <is>
          <t xml:space="preserve">Z0030850</t>
        </is>
      </c>
      <c s="5" t="inlineStr" r="B18061">
        <is>
          <t xml:space="preserve">TEMPORARY INFORMATION SIGNING</t>
        </is>
      </c>
      <c s="5" t="inlineStr" r="C18061">
        <is>
          <t xml:space="preserve">SQ FT  </t>
        </is>
      </c>
      <c s="6" r="D18061">
        <v>534.000</v>
      </c>
      <c s="7" r="E18061">
        <v>1</v>
      </c>
      <c s="8" t="inlineStr" r="F18061">
        <is>
          <t xml:space="preserve">62R26</t>
        </is>
      </c>
      <c s="8" t="inlineStr" r="G18061">
        <is>
          <t xml:space="preserve">004</t>
        </is>
      </c>
      <c s="9" r="H18061">
        <v>32.2500</v>
      </c>
      <c s="8" t="inlineStr" r="I18061">
        <is>
          <t xml:space="preserve"/>
        </is>
      </c>
      <c s="8" t="inlineStr" r="J18061">
        <is>
          <t xml:space="preserve"> Will</t>
        </is>
      </c>
    </row>
    <row r="18062" ht="20.25" customHeight="0">
      <c s="5" t="inlineStr" r="A18062">
        <is>
          <t xml:space="preserve">Z0030850</t>
        </is>
      </c>
      <c s="5" t="inlineStr" r="B18062">
        <is>
          <t xml:space="preserve">TEMPORARY INFORMATION SIGNING</t>
        </is>
      </c>
      <c s="5" t="inlineStr" r="C18062">
        <is>
          <t xml:space="preserve">SQ FT  </t>
        </is>
      </c>
      <c s="6" r="D18062">
        <v>534.000</v>
      </c>
      <c s="7" r="E18062">
        <v>1</v>
      </c>
      <c s="8" t="inlineStr" r="F18062">
        <is>
          <t xml:space="preserve">62R26</t>
        </is>
      </c>
      <c s="8" t="inlineStr" r="G18062">
        <is>
          <t xml:space="preserve">004</t>
        </is>
      </c>
      <c s="9" r="H18062">
        <v>35.0000</v>
      </c>
      <c s="8" t="inlineStr" r="I18062">
        <is>
          <t xml:space="preserve"/>
        </is>
      </c>
      <c s="8" t="inlineStr" r="J18062">
        <is>
          <t xml:space="preserve"> Will</t>
        </is>
      </c>
    </row>
    <row r="18063" ht="20.25" customHeight="0">
      <c s="5" t="inlineStr" r="A18063">
        <is>
          <t xml:space="preserve">Z0030850</t>
        </is>
      </c>
      <c s="5" t="inlineStr" r="B18063">
        <is>
          <t xml:space="preserve">TEMPORARY INFORMATION SIGNING</t>
        </is>
      </c>
      <c s="5" t="inlineStr" r="C18063">
        <is>
          <t xml:space="preserve">SQ FT  </t>
        </is>
      </c>
      <c s="6" r="D18063">
        <v>51.400</v>
      </c>
      <c s="7" r="E18063">
        <v>1</v>
      </c>
      <c s="8" t="inlineStr" r="F18063">
        <is>
          <t xml:space="preserve">62R60</t>
        </is>
      </c>
      <c s="8" t="inlineStr" r="G18063">
        <is>
          <t xml:space="preserve">005</t>
        </is>
      </c>
      <c s="9" r="H18063">
        <v>15.0000</v>
      </c>
      <c s="8" t="inlineStr" r="I18063">
        <is>
          <t xml:space="preserve">Y</t>
        </is>
      </c>
      <c s="8" t="inlineStr" r="J18063">
        <is>
          <t xml:space="preserve"> DuPage</t>
        </is>
      </c>
    </row>
    <row r="18064" ht="20.25" customHeight="0">
      <c s="5" t="inlineStr" r="A18064">
        <is>
          <t xml:space="preserve">Z0030850</t>
        </is>
      </c>
      <c s="5" t="inlineStr" r="B18064">
        <is>
          <t xml:space="preserve">TEMPORARY INFORMATION SIGNING</t>
        </is>
      </c>
      <c s="5" t="inlineStr" r="C18064">
        <is>
          <t xml:space="preserve">SQ FT  </t>
        </is>
      </c>
      <c s="6" r="D18064">
        <v>51.400</v>
      </c>
      <c s="7" r="E18064">
        <v>1</v>
      </c>
      <c s="8" t="inlineStr" r="F18064">
        <is>
          <t xml:space="preserve">62R60</t>
        </is>
      </c>
      <c s="8" t="inlineStr" r="G18064">
        <is>
          <t xml:space="preserve">005</t>
        </is>
      </c>
      <c s="9" r="H18064">
        <v>18.0000</v>
      </c>
      <c s="8" t="inlineStr" r="I18064">
        <is>
          <t xml:space="preserve"/>
        </is>
      </c>
      <c s="8" t="inlineStr" r="J18064">
        <is>
          <t xml:space="preserve"> DuPage</t>
        </is>
      </c>
    </row>
    <row r="18065" ht="20.25" customHeight="0">
      <c s="5" t="inlineStr" r="A18065">
        <is>
          <t xml:space="preserve">Z0030850</t>
        </is>
      </c>
      <c s="5" t="inlineStr" r="B18065">
        <is>
          <t xml:space="preserve">TEMPORARY INFORMATION SIGNING</t>
        </is>
      </c>
      <c s="5" t="inlineStr" r="C18065">
        <is>
          <t xml:space="preserve">SQ FT  </t>
        </is>
      </c>
      <c s="6" r="D18065">
        <v>51.400</v>
      </c>
      <c s="7" r="E18065">
        <v>1</v>
      </c>
      <c s="8" t="inlineStr" r="F18065">
        <is>
          <t xml:space="preserve">62R60</t>
        </is>
      </c>
      <c s="8" t="inlineStr" r="G18065">
        <is>
          <t xml:space="preserve">005</t>
        </is>
      </c>
      <c s="9" r="H18065">
        <v>18.0000</v>
      </c>
      <c s="8" t="inlineStr" r="I18065">
        <is>
          <t xml:space="preserve"/>
        </is>
      </c>
      <c s="8" t="inlineStr" r="J18065">
        <is>
          <t xml:space="preserve"> DuPage</t>
        </is>
      </c>
    </row>
    <row r="18066" ht="20.25" customHeight="0">
      <c s="5" t="inlineStr" r="A18066">
        <is>
          <t xml:space="preserve">Z0030850</t>
        </is>
      </c>
      <c s="5" t="inlineStr" r="B18066">
        <is>
          <t xml:space="preserve">TEMPORARY INFORMATION SIGNING</t>
        </is>
      </c>
      <c s="5" t="inlineStr" r="C18066">
        <is>
          <t xml:space="preserve">SQ FT  </t>
        </is>
      </c>
      <c s="6" r="D18066">
        <v>51.400</v>
      </c>
      <c s="7" r="E18066">
        <v>1</v>
      </c>
      <c s="8" t="inlineStr" r="F18066">
        <is>
          <t xml:space="preserve">62R60</t>
        </is>
      </c>
      <c s="8" t="inlineStr" r="G18066">
        <is>
          <t xml:space="preserve">005</t>
        </is>
      </c>
      <c s="9" r="H18066">
        <v>20.0000</v>
      </c>
      <c s="8" t="inlineStr" r="I18066">
        <is>
          <t xml:space="preserve"/>
        </is>
      </c>
      <c s="8" t="inlineStr" r="J18066">
        <is>
          <t xml:space="preserve"> DuPage</t>
        </is>
      </c>
    </row>
    <row r="18067" ht="20.25" customHeight="0">
      <c s="5" t="inlineStr" r="A18067">
        <is>
          <t xml:space="preserve">Z0030850</t>
        </is>
      </c>
      <c s="5" t="inlineStr" r="B18067">
        <is>
          <t xml:space="preserve">TEMPORARY INFORMATION SIGNING</t>
        </is>
      </c>
      <c s="5" t="inlineStr" r="C18067">
        <is>
          <t xml:space="preserve">SQ FT  </t>
        </is>
      </c>
      <c s="6" r="D18067">
        <v>51.400</v>
      </c>
      <c s="7" r="E18067">
        <v>1</v>
      </c>
      <c s="8" t="inlineStr" r="F18067">
        <is>
          <t xml:space="preserve">62R60</t>
        </is>
      </c>
      <c s="8" t="inlineStr" r="G18067">
        <is>
          <t xml:space="preserve">005</t>
        </is>
      </c>
      <c s="9" r="H18067">
        <v>20.0000</v>
      </c>
      <c s="8" t="inlineStr" r="I18067">
        <is>
          <t xml:space="preserve"/>
        </is>
      </c>
      <c s="8" t="inlineStr" r="J18067">
        <is>
          <t xml:space="preserve"> DuPage</t>
        </is>
      </c>
    </row>
    <row r="18068" ht="20.25" customHeight="0">
      <c s="5" t="inlineStr" r="A18068">
        <is>
          <t xml:space="preserve">Z0030850</t>
        </is>
      </c>
      <c s="5" t="inlineStr" r="B18068">
        <is>
          <t xml:space="preserve">TEMPORARY INFORMATION SIGNING</t>
        </is>
      </c>
      <c s="5" t="inlineStr" r="C18068">
        <is>
          <t xml:space="preserve">SQ FT  </t>
        </is>
      </c>
      <c s="6" r="D18068">
        <v>64.000</v>
      </c>
      <c s="7" r="E18068">
        <v>1</v>
      </c>
      <c s="8" t="inlineStr" r="F18068">
        <is>
          <t xml:space="preserve">62T07</t>
        </is>
      </c>
      <c s="8" t="inlineStr" r="G18068">
        <is>
          <t xml:space="preserve">007</t>
        </is>
      </c>
      <c s="9" r="H18068">
        <v>20.0000</v>
      </c>
      <c s="8" t="inlineStr" r="I18068">
        <is>
          <t xml:space="preserve">Y</t>
        </is>
      </c>
      <c s="8" t="inlineStr" r="J18068">
        <is>
          <t xml:space="preserve"> McHenry</t>
        </is>
      </c>
    </row>
    <row r="18069" ht="20.25" customHeight="0">
      <c s="5" t="inlineStr" r="A18069">
        <is>
          <t xml:space="preserve">Z0030850</t>
        </is>
      </c>
      <c s="5" t="inlineStr" r="B18069">
        <is>
          <t xml:space="preserve">TEMPORARY INFORMATION SIGNING</t>
        </is>
      </c>
      <c s="5" t="inlineStr" r="C18069">
        <is>
          <t xml:space="preserve">SQ FT  </t>
        </is>
      </c>
      <c s="6" r="D18069">
        <v>64.000</v>
      </c>
      <c s="7" r="E18069">
        <v>1</v>
      </c>
      <c s="8" t="inlineStr" r="F18069">
        <is>
          <t xml:space="preserve">62T07</t>
        </is>
      </c>
      <c s="8" t="inlineStr" r="G18069">
        <is>
          <t xml:space="preserve">007</t>
        </is>
      </c>
      <c s="9" r="H18069">
        <v>17.0000</v>
      </c>
      <c s="8" t="inlineStr" r="I18069">
        <is>
          <t xml:space="preserve"/>
        </is>
      </c>
      <c s="8" t="inlineStr" r="J18069">
        <is>
          <t xml:space="preserve"> McHenry</t>
        </is>
      </c>
    </row>
    <row r="18070" ht="20.25" customHeight="0">
      <c s="5" t="inlineStr" r="A18070">
        <is>
          <t xml:space="preserve">Z0030850</t>
        </is>
      </c>
      <c s="5" t="inlineStr" r="B18070">
        <is>
          <t xml:space="preserve">TEMPORARY INFORMATION SIGNING</t>
        </is>
      </c>
      <c s="5" t="inlineStr" r="C18070">
        <is>
          <t xml:space="preserve">SQ FT  </t>
        </is>
      </c>
      <c s="6" r="D18070">
        <v>64.000</v>
      </c>
      <c s="7" r="E18070">
        <v>1</v>
      </c>
      <c s="8" t="inlineStr" r="F18070">
        <is>
          <t xml:space="preserve">62T07</t>
        </is>
      </c>
      <c s="8" t="inlineStr" r="G18070">
        <is>
          <t xml:space="preserve">007</t>
        </is>
      </c>
      <c s="9" r="H18070">
        <v>20.0000</v>
      </c>
      <c s="8" t="inlineStr" r="I18070">
        <is>
          <t xml:space="preserve"/>
        </is>
      </c>
      <c s="8" t="inlineStr" r="J18070">
        <is>
          <t xml:space="preserve"> McHenry</t>
        </is>
      </c>
    </row>
    <row r="18071" ht="20.25" customHeight="0">
      <c s="5" t="inlineStr" r="A18071">
        <is>
          <t xml:space="preserve">Z0030850</t>
        </is>
      </c>
      <c s="5" t="inlineStr" r="B18071">
        <is>
          <t xml:space="preserve">TEMPORARY INFORMATION SIGNING</t>
        </is>
      </c>
      <c s="5" t="inlineStr" r="C18071">
        <is>
          <t xml:space="preserve">SQ FT  </t>
        </is>
      </c>
      <c s="6" r="D18071">
        <v>64.000</v>
      </c>
      <c s="7" r="E18071">
        <v>1</v>
      </c>
      <c s="8" t="inlineStr" r="F18071">
        <is>
          <t xml:space="preserve">62T07</t>
        </is>
      </c>
      <c s="8" t="inlineStr" r="G18071">
        <is>
          <t xml:space="preserve">007</t>
        </is>
      </c>
      <c s="9" r="H18071">
        <v>20.0000</v>
      </c>
      <c s="8" t="inlineStr" r="I18071">
        <is>
          <t xml:space="preserve"/>
        </is>
      </c>
      <c s="8" t="inlineStr" r="J18071">
        <is>
          <t xml:space="preserve"> McHenry</t>
        </is>
      </c>
    </row>
    <row r="18072" ht="20.25" customHeight="0">
      <c s="5" t="inlineStr" r="A18072">
        <is>
          <t xml:space="preserve">Z0030850</t>
        </is>
      </c>
      <c s="5" t="inlineStr" r="B18072">
        <is>
          <t xml:space="preserve">TEMPORARY INFORMATION SIGNING</t>
        </is>
      </c>
      <c s="5" t="inlineStr" r="C18072">
        <is>
          <t xml:space="preserve">SQ FT  </t>
        </is>
      </c>
      <c s="6" r="D18072">
        <v>64.000</v>
      </c>
      <c s="7" r="E18072">
        <v>1</v>
      </c>
      <c s="8" t="inlineStr" r="F18072">
        <is>
          <t xml:space="preserve">62T07</t>
        </is>
      </c>
      <c s="8" t="inlineStr" r="G18072">
        <is>
          <t xml:space="preserve">007</t>
        </is>
      </c>
      <c s="9" r="H18072">
        <v>21.0000</v>
      </c>
      <c s="8" t="inlineStr" r="I18072">
        <is>
          <t xml:space="preserve"/>
        </is>
      </c>
      <c s="8" t="inlineStr" r="J18072">
        <is>
          <t xml:space="preserve"> McHenry</t>
        </is>
      </c>
    </row>
    <row r="18073" ht="20.25" customHeight="0">
      <c s="5" t="inlineStr" r="A18073">
        <is>
          <t xml:space="preserve">Z0030850</t>
        </is>
      </c>
      <c s="5" t="inlineStr" r="B18073">
        <is>
          <t xml:space="preserve">TEMPORARY INFORMATION SIGNING</t>
        </is>
      </c>
      <c s="5" t="inlineStr" r="C18073">
        <is>
          <t xml:space="preserve">SQ FT  </t>
        </is>
      </c>
      <c s="6" r="D18073">
        <v>64.000</v>
      </c>
      <c s="7" r="E18073">
        <v>1</v>
      </c>
      <c s="8" t="inlineStr" r="F18073">
        <is>
          <t xml:space="preserve">62T07</t>
        </is>
      </c>
      <c s="8" t="inlineStr" r="G18073">
        <is>
          <t xml:space="preserve">007</t>
        </is>
      </c>
      <c s="9" r="H18073">
        <v>25.0000</v>
      </c>
      <c s="8" t="inlineStr" r="I18073">
        <is>
          <t xml:space="preserve"/>
        </is>
      </c>
      <c s="8" t="inlineStr" r="J18073">
        <is>
          <t xml:space="preserve"> McHenry</t>
        </is>
      </c>
    </row>
    <row r="18074" ht="20.25" customHeight="0">
      <c s="5" t="inlineStr" r="A18074">
        <is>
          <t xml:space="preserve">Z0030850</t>
        </is>
      </c>
      <c s="5" t="inlineStr" r="B18074">
        <is>
          <t xml:space="preserve">TEMPORARY INFORMATION SIGNING</t>
        </is>
      </c>
      <c s="5" t="inlineStr" r="C18074">
        <is>
          <t xml:space="preserve">SQ FT  </t>
        </is>
      </c>
      <c s="6" r="D18074">
        <v>67.100</v>
      </c>
      <c s="7" r="E18074">
        <v>1</v>
      </c>
      <c s="8" t="inlineStr" r="F18074">
        <is>
          <t xml:space="preserve">62T37</t>
        </is>
      </c>
      <c s="8" t="inlineStr" r="G18074">
        <is>
          <t xml:space="preserve">008</t>
        </is>
      </c>
      <c s="9" r="H18074">
        <v>22.0000</v>
      </c>
      <c s="8" t="inlineStr" r="I18074">
        <is>
          <t xml:space="preserve">Y</t>
        </is>
      </c>
      <c s="8" t="inlineStr" r="J18074">
        <is>
          <t xml:space="preserve"> Cook</t>
        </is>
      </c>
    </row>
    <row r="18075" ht="20.25" customHeight="0">
      <c s="5" t="inlineStr" r="A18075">
        <is>
          <t xml:space="preserve">Z0030850</t>
        </is>
      </c>
      <c s="5" t="inlineStr" r="B18075">
        <is>
          <t xml:space="preserve">TEMPORARY INFORMATION SIGNING</t>
        </is>
      </c>
      <c s="5" t="inlineStr" r="C18075">
        <is>
          <t xml:space="preserve">SQ FT  </t>
        </is>
      </c>
      <c s="6" r="D18075">
        <v>67.100</v>
      </c>
      <c s="7" r="E18075">
        <v>1</v>
      </c>
      <c s="8" t="inlineStr" r="F18075">
        <is>
          <t xml:space="preserve">62T37</t>
        </is>
      </c>
      <c s="8" t="inlineStr" r="G18075">
        <is>
          <t xml:space="preserve">008</t>
        </is>
      </c>
      <c s="9" r="H18075">
        <v>15.0000</v>
      </c>
      <c s="8" t="inlineStr" r="I18075">
        <is>
          <t xml:space="preserve"/>
        </is>
      </c>
      <c s="8" t="inlineStr" r="J18075">
        <is>
          <t xml:space="preserve"> Cook</t>
        </is>
      </c>
    </row>
    <row r="18076" ht="20.25" customHeight="0">
      <c s="5" t="inlineStr" r="A18076">
        <is>
          <t xml:space="preserve">Z0030850</t>
        </is>
      </c>
      <c s="5" t="inlineStr" r="B18076">
        <is>
          <t xml:space="preserve">TEMPORARY INFORMATION SIGNING</t>
        </is>
      </c>
      <c s="5" t="inlineStr" r="C18076">
        <is>
          <t xml:space="preserve">SQ FT  </t>
        </is>
      </c>
      <c s="6" r="D18076">
        <v>67.100</v>
      </c>
      <c s="7" r="E18076">
        <v>1</v>
      </c>
      <c s="8" t="inlineStr" r="F18076">
        <is>
          <t xml:space="preserve">62T37</t>
        </is>
      </c>
      <c s="8" t="inlineStr" r="G18076">
        <is>
          <t xml:space="preserve">008</t>
        </is>
      </c>
      <c s="9" r="H18076">
        <v>15.0000</v>
      </c>
      <c s="8" t="inlineStr" r="I18076">
        <is>
          <t xml:space="preserve"/>
        </is>
      </c>
      <c s="8" t="inlineStr" r="J18076">
        <is>
          <t xml:space="preserve"> Cook</t>
        </is>
      </c>
    </row>
    <row r="18077" ht="20.25" customHeight="0">
      <c s="5" t="inlineStr" r="A18077">
        <is>
          <t xml:space="preserve">Z0030850</t>
        </is>
      </c>
      <c s="5" t="inlineStr" r="B18077">
        <is>
          <t xml:space="preserve">TEMPORARY INFORMATION SIGNING</t>
        </is>
      </c>
      <c s="5" t="inlineStr" r="C18077">
        <is>
          <t xml:space="preserve">SQ FT  </t>
        </is>
      </c>
      <c s="6" r="D18077">
        <v>67.100</v>
      </c>
      <c s="7" r="E18077">
        <v>1</v>
      </c>
      <c s="8" t="inlineStr" r="F18077">
        <is>
          <t xml:space="preserve">62T37</t>
        </is>
      </c>
      <c s="8" t="inlineStr" r="G18077">
        <is>
          <t xml:space="preserve">008</t>
        </is>
      </c>
      <c s="9" r="H18077">
        <v>16.0000</v>
      </c>
      <c s="8" t="inlineStr" r="I18077">
        <is>
          <t xml:space="preserve"/>
        </is>
      </c>
      <c s="8" t="inlineStr" r="J18077">
        <is>
          <t xml:space="preserve"> Cook</t>
        </is>
      </c>
    </row>
    <row r="18078" ht="20.25" customHeight="0">
      <c s="5" t="inlineStr" r="A18078">
        <is>
          <t xml:space="preserve">Z0030850</t>
        </is>
      </c>
      <c s="5" t="inlineStr" r="B18078">
        <is>
          <t xml:space="preserve">TEMPORARY INFORMATION SIGNING</t>
        </is>
      </c>
      <c s="5" t="inlineStr" r="C18078">
        <is>
          <t xml:space="preserve">SQ FT  </t>
        </is>
      </c>
      <c s="6" r="D18078">
        <v>67.100</v>
      </c>
      <c s="7" r="E18078">
        <v>1</v>
      </c>
      <c s="8" t="inlineStr" r="F18078">
        <is>
          <t xml:space="preserve">62T37</t>
        </is>
      </c>
      <c s="8" t="inlineStr" r="G18078">
        <is>
          <t xml:space="preserve">008</t>
        </is>
      </c>
      <c s="9" r="H18078">
        <v>20.0000</v>
      </c>
      <c s="8" t="inlineStr" r="I18078">
        <is>
          <t xml:space="preserve"/>
        </is>
      </c>
      <c s="8" t="inlineStr" r="J18078">
        <is>
          <t xml:space="preserve"> Cook</t>
        </is>
      </c>
    </row>
    <row r="18079" ht="20.25" customHeight="0">
      <c s="5" t="inlineStr" r="A18079">
        <is>
          <t xml:space="preserve">Z0030850</t>
        </is>
      </c>
      <c s="5" t="inlineStr" r="B18079">
        <is>
          <t xml:space="preserve">TEMPORARY INFORMATION SIGNING</t>
        </is>
      </c>
      <c s="5" t="inlineStr" r="C18079">
        <is>
          <t xml:space="preserve">SQ FT  </t>
        </is>
      </c>
      <c s="6" r="D18079">
        <v>67.100</v>
      </c>
      <c s="7" r="E18079">
        <v>1</v>
      </c>
      <c s="8" t="inlineStr" r="F18079">
        <is>
          <t xml:space="preserve">62T37</t>
        </is>
      </c>
      <c s="8" t="inlineStr" r="G18079">
        <is>
          <t xml:space="preserve">008</t>
        </is>
      </c>
      <c s="9" r="H18079">
        <v>22.0000</v>
      </c>
      <c s="8" t="inlineStr" r="I18079">
        <is>
          <t xml:space="preserve"/>
        </is>
      </c>
      <c s="8" t="inlineStr" r="J18079">
        <is>
          <t xml:space="preserve"> Cook</t>
        </is>
      </c>
    </row>
    <row r="18080" ht="20.25" customHeight="0">
      <c s="5" t="inlineStr" r="A18080">
        <is>
          <t xml:space="preserve">Z0030850</t>
        </is>
      </c>
      <c s="5" t="inlineStr" r="B18080">
        <is>
          <t xml:space="preserve">TEMPORARY INFORMATION SIGNING</t>
        </is>
      </c>
      <c s="5" t="inlineStr" r="C18080">
        <is>
          <t xml:space="preserve">SQ FT  </t>
        </is>
      </c>
      <c s="6" r="D18080">
        <v>51.400</v>
      </c>
      <c s="7" r="E18080">
        <v>1</v>
      </c>
      <c s="8" t="inlineStr" r="F18080">
        <is>
          <t xml:space="preserve">62T38</t>
        </is>
      </c>
      <c s="8" t="inlineStr" r="G18080">
        <is>
          <t xml:space="preserve">009</t>
        </is>
      </c>
      <c s="9" r="H18080">
        <v>22.0000</v>
      </c>
      <c s="8" t="inlineStr" r="I18080">
        <is>
          <t xml:space="preserve">Y</t>
        </is>
      </c>
      <c s="8" t="inlineStr" r="J18080">
        <is>
          <t xml:space="preserve"> Cook</t>
        </is>
      </c>
    </row>
    <row r="18081" ht="20.25" customHeight="0">
      <c s="5" t="inlineStr" r="A18081">
        <is>
          <t xml:space="preserve">Z0030850</t>
        </is>
      </c>
      <c s="5" t="inlineStr" r="B18081">
        <is>
          <t xml:space="preserve">TEMPORARY INFORMATION SIGNING</t>
        </is>
      </c>
      <c s="5" t="inlineStr" r="C18081">
        <is>
          <t xml:space="preserve">SQ FT  </t>
        </is>
      </c>
      <c s="6" r="D18081">
        <v>51.400</v>
      </c>
      <c s="7" r="E18081">
        <v>1</v>
      </c>
      <c s="8" t="inlineStr" r="F18081">
        <is>
          <t xml:space="preserve">62T38</t>
        </is>
      </c>
      <c s="8" t="inlineStr" r="G18081">
        <is>
          <t xml:space="preserve">009</t>
        </is>
      </c>
      <c s="9" r="H18081">
        <v>15.0000</v>
      </c>
      <c s="8" t="inlineStr" r="I18081">
        <is>
          <t xml:space="preserve"/>
        </is>
      </c>
      <c s="8" t="inlineStr" r="J18081">
        <is>
          <t xml:space="preserve"> Cook</t>
        </is>
      </c>
    </row>
    <row r="18082" ht="20.25" customHeight="0">
      <c s="5" t="inlineStr" r="A18082">
        <is>
          <t xml:space="preserve">Z0030850</t>
        </is>
      </c>
      <c s="5" t="inlineStr" r="B18082">
        <is>
          <t xml:space="preserve">TEMPORARY INFORMATION SIGNING</t>
        </is>
      </c>
      <c s="5" t="inlineStr" r="C18082">
        <is>
          <t xml:space="preserve">SQ FT  </t>
        </is>
      </c>
      <c s="6" r="D18082">
        <v>51.400</v>
      </c>
      <c s="7" r="E18082">
        <v>1</v>
      </c>
      <c s="8" t="inlineStr" r="F18082">
        <is>
          <t xml:space="preserve">62T38</t>
        </is>
      </c>
      <c s="8" t="inlineStr" r="G18082">
        <is>
          <t xml:space="preserve">009</t>
        </is>
      </c>
      <c s="9" r="H18082">
        <v>15.0000</v>
      </c>
      <c s="8" t="inlineStr" r="I18082">
        <is>
          <t xml:space="preserve"/>
        </is>
      </c>
      <c s="8" t="inlineStr" r="J18082">
        <is>
          <t xml:space="preserve"> Cook</t>
        </is>
      </c>
    </row>
    <row r="18083" ht="20.25" customHeight="0">
      <c s="5" t="inlineStr" r="A18083">
        <is>
          <t xml:space="preserve">Z0030850</t>
        </is>
      </c>
      <c s="5" t="inlineStr" r="B18083">
        <is>
          <t xml:space="preserve">TEMPORARY INFORMATION SIGNING</t>
        </is>
      </c>
      <c s="5" t="inlineStr" r="C18083">
        <is>
          <t xml:space="preserve">SQ FT  </t>
        </is>
      </c>
      <c s="6" r="D18083">
        <v>51.400</v>
      </c>
      <c s="7" r="E18083">
        <v>1</v>
      </c>
      <c s="8" t="inlineStr" r="F18083">
        <is>
          <t xml:space="preserve">62T38</t>
        </is>
      </c>
      <c s="8" t="inlineStr" r="G18083">
        <is>
          <t xml:space="preserve">009</t>
        </is>
      </c>
      <c s="9" r="H18083">
        <v>17.0000</v>
      </c>
      <c s="8" t="inlineStr" r="I18083">
        <is>
          <t xml:space="preserve"/>
        </is>
      </c>
      <c s="8" t="inlineStr" r="J18083">
        <is>
          <t xml:space="preserve"> Cook</t>
        </is>
      </c>
    </row>
    <row r="18084" ht="20.25" customHeight="0">
      <c s="5" t="inlineStr" r="A18084">
        <is>
          <t xml:space="preserve">Z0030850</t>
        </is>
      </c>
      <c s="5" t="inlineStr" r="B18084">
        <is>
          <t xml:space="preserve">TEMPORARY INFORMATION SIGNING</t>
        </is>
      </c>
      <c s="5" t="inlineStr" r="C18084">
        <is>
          <t xml:space="preserve">SQ FT  </t>
        </is>
      </c>
      <c s="6" r="D18084">
        <v>51.400</v>
      </c>
      <c s="7" r="E18084">
        <v>1</v>
      </c>
      <c s="8" t="inlineStr" r="F18084">
        <is>
          <t xml:space="preserve">62T38</t>
        </is>
      </c>
      <c s="8" t="inlineStr" r="G18084">
        <is>
          <t xml:space="preserve">009</t>
        </is>
      </c>
      <c s="9" r="H18084">
        <v>20.0000</v>
      </c>
      <c s="8" t="inlineStr" r="I18084">
        <is>
          <t xml:space="preserve"/>
        </is>
      </c>
      <c s="8" t="inlineStr" r="J18084">
        <is>
          <t xml:space="preserve"> Cook</t>
        </is>
      </c>
    </row>
    <row r="18085" ht="20.25" customHeight="0">
      <c s="5" t="inlineStr" r="A18085">
        <is>
          <t xml:space="preserve">Z0030850</t>
        </is>
      </c>
      <c s="5" t="inlineStr" r="B18085">
        <is>
          <t xml:space="preserve">TEMPORARY INFORMATION SIGNING</t>
        </is>
      </c>
      <c s="5" t="inlineStr" r="C18085">
        <is>
          <t xml:space="preserve">SQ FT  </t>
        </is>
      </c>
      <c s="6" r="D18085">
        <v>51.400</v>
      </c>
      <c s="7" r="E18085">
        <v>1</v>
      </c>
      <c s="8" t="inlineStr" r="F18085">
        <is>
          <t xml:space="preserve">62T38</t>
        </is>
      </c>
      <c s="8" t="inlineStr" r="G18085">
        <is>
          <t xml:space="preserve">009</t>
        </is>
      </c>
      <c s="9" r="H18085">
        <v>27.5000</v>
      </c>
      <c s="8" t="inlineStr" r="I18085">
        <is>
          <t xml:space="preserve"/>
        </is>
      </c>
      <c s="8" t="inlineStr" r="J18085">
        <is>
          <t xml:space="preserve"> Cook</t>
        </is>
      </c>
    </row>
    <row r="18086" ht="20.25" customHeight="0">
      <c s="5" t="inlineStr" r="A18086">
        <is>
          <t xml:space="preserve">Z0030850</t>
        </is>
      </c>
      <c s="5" t="inlineStr" r="B18086">
        <is>
          <t xml:space="preserve">TEMPORARY INFORMATION SIGNING</t>
        </is>
      </c>
      <c s="5" t="inlineStr" r="C18086">
        <is>
          <t xml:space="preserve">SQ FT  </t>
        </is>
      </c>
      <c s="6" r="D18086">
        <v>102.800</v>
      </c>
      <c s="7" r="E18086">
        <v>1</v>
      </c>
      <c s="8" t="inlineStr" r="F18086">
        <is>
          <t xml:space="preserve">62T94</t>
        </is>
      </c>
      <c s="8" t="inlineStr" r="G18086">
        <is>
          <t xml:space="preserve">010</t>
        </is>
      </c>
      <c s="9" r="H18086">
        <v>25.0000</v>
      </c>
      <c s="8" t="inlineStr" r="I18086">
        <is>
          <t xml:space="preserve">Y</t>
        </is>
      </c>
      <c s="8" t="inlineStr" r="J18086">
        <is>
          <t xml:space="preserve"> Cook</t>
        </is>
      </c>
    </row>
    <row r="18087" ht="20.25" customHeight="0">
      <c s="5" t="inlineStr" r="A18087">
        <is>
          <t xml:space="preserve">Z0030850</t>
        </is>
      </c>
      <c s="5" t="inlineStr" r="B18087">
        <is>
          <t xml:space="preserve">TEMPORARY INFORMATION SIGNING</t>
        </is>
      </c>
      <c s="5" t="inlineStr" r="C18087">
        <is>
          <t xml:space="preserve">SQ FT  </t>
        </is>
      </c>
      <c s="6" r="D18087">
        <v>102.800</v>
      </c>
      <c s="7" r="E18087">
        <v>1</v>
      </c>
      <c s="8" t="inlineStr" r="F18087">
        <is>
          <t xml:space="preserve">62T94</t>
        </is>
      </c>
      <c s="8" t="inlineStr" r="G18087">
        <is>
          <t xml:space="preserve">010</t>
        </is>
      </c>
      <c s="9" r="H18087">
        <v>19.8000</v>
      </c>
      <c s="8" t="inlineStr" r="I18087">
        <is>
          <t xml:space="preserve"/>
        </is>
      </c>
      <c s="8" t="inlineStr" r="J18087">
        <is>
          <t xml:space="preserve"> Cook</t>
        </is>
      </c>
    </row>
    <row r="18088" ht="20.25" customHeight="0">
      <c s="5" t="inlineStr" r="A18088">
        <is>
          <t xml:space="preserve">Z0030850</t>
        </is>
      </c>
      <c s="5" t="inlineStr" r="B18088">
        <is>
          <t xml:space="preserve">TEMPORARY INFORMATION SIGNING</t>
        </is>
      </c>
      <c s="5" t="inlineStr" r="C18088">
        <is>
          <t xml:space="preserve">SQ FT  </t>
        </is>
      </c>
      <c s="6" r="D18088">
        <v>102.800</v>
      </c>
      <c s="7" r="E18088">
        <v>1</v>
      </c>
      <c s="8" t="inlineStr" r="F18088">
        <is>
          <t xml:space="preserve">62T94</t>
        </is>
      </c>
      <c s="8" t="inlineStr" r="G18088">
        <is>
          <t xml:space="preserve">010</t>
        </is>
      </c>
      <c s="9" r="H18088">
        <v>20.0000</v>
      </c>
      <c s="8" t="inlineStr" r="I18088">
        <is>
          <t xml:space="preserve"/>
        </is>
      </c>
      <c s="8" t="inlineStr" r="J18088">
        <is>
          <t xml:space="preserve"> Cook</t>
        </is>
      </c>
    </row>
    <row r="18089" ht="20.25" customHeight="0">
      <c s="5" t="inlineStr" r="A18089">
        <is>
          <t xml:space="preserve">Z0030850</t>
        </is>
      </c>
      <c s="5" t="inlineStr" r="B18089">
        <is>
          <t xml:space="preserve">TEMPORARY INFORMATION SIGNING</t>
        </is>
      </c>
      <c s="5" t="inlineStr" r="C18089">
        <is>
          <t xml:space="preserve">SQ FT  </t>
        </is>
      </c>
      <c s="6" r="D18089">
        <v>102.800</v>
      </c>
      <c s="7" r="E18089">
        <v>1</v>
      </c>
      <c s="8" t="inlineStr" r="F18089">
        <is>
          <t xml:space="preserve">62T94</t>
        </is>
      </c>
      <c s="8" t="inlineStr" r="G18089">
        <is>
          <t xml:space="preserve">010</t>
        </is>
      </c>
      <c s="9" r="H18089">
        <v>22.0000</v>
      </c>
      <c s="8" t="inlineStr" r="I18089">
        <is>
          <t xml:space="preserve"/>
        </is>
      </c>
      <c s="8" t="inlineStr" r="J18089">
        <is>
          <t xml:space="preserve"> Cook</t>
        </is>
      </c>
    </row>
    <row r="18090" ht="20.25" customHeight="0">
      <c s="5" t="inlineStr" r="A18090">
        <is>
          <t xml:space="preserve">Z0030850</t>
        </is>
      </c>
      <c s="5" t="inlineStr" r="B18090">
        <is>
          <t xml:space="preserve">TEMPORARY INFORMATION SIGNING</t>
        </is>
      </c>
      <c s="5" t="inlineStr" r="C18090">
        <is>
          <t xml:space="preserve">SQ FT  </t>
        </is>
      </c>
      <c s="6" r="D18090">
        <v>102.800</v>
      </c>
      <c s="7" r="E18090">
        <v>1</v>
      </c>
      <c s="8" t="inlineStr" r="F18090">
        <is>
          <t xml:space="preserve">62T94</t>
        </is>
      </c>
      <c s="8" t="inlineStr" r="G18090">
        <is>
          <t xml:space="preserve">010</t>
        </is>
      </c>
      <c s="9" r="H18090">
        <v>25.0000</v>
      </c>
      <c s="8" t="inlineStr" r="I18090">
        <is>
          <t xml:space="preserve"/>
        </is>
      </c>
      <c s="8" t="inlineStr" r="J18090">
        <is>
          <t xml:space="preserve"> Cook</t>
        </is>
      </c>
    </row>
    <row r="18091" ht="20.25" customHeight="0">
      <c s="5" t="inlineStr" r="A18091">
        <is>
          <t xml:space="preserve">Z0030850</t>
        </is>
      </c>
      <c s="5" t="inlineStr" r="B18091">
        <is>
          <t xml:space="preserve">TEMPORARY INFORMATION SIGNING</t>
        </is>
      </c>
      <c s="5" t="inlineStr" r="C18091">
        <is>
          <t xml:space="preserve">SQ FT  </t>
        </is>
      </c>
      <c s="6" r="D18091">
        <v>102.800</v>
      </c>
      <c s="7" r="E18091">
        <v>1</v>
      </c>
      <c s="8" t="inlineStr" r="F18091">
        <is>
          <t xml:space="preserve">62T94</t>
        </is>
      </c>
      <c s="8" t="inlineStr" r="G18091">
        <is>
          <t xml:space="preserve">010</t>
        </is>
      </c>
      <c s="9" r="H18091">
        <v>25.0000</v>
      </c>
      <c s="8" t="inlineStr" r="I18091">
        <is>
          <t xml:space="preserve"/>
        </is>
      </c>
      <c s="8" t="inlineStr" r="J18091">
        <is>
          <t xml:space="preserve"> Cook</t>
        </is>
      </c>
    </row>
    <row r="18092" ht="20.25" customHeight="0">
      <c s="5" t="inlineStr" r="A18092">
        <is>
          <t xml:space="preserve">Z0030850</t>
        </is>
      </c>
      <c s="5" t="inlineStr" r="B18092">
        <is>
          <t xml:space="preserve">TEMPORARY INFORMATION SIGNING</t>
        </is>
      </c>
      <c s="5" t="inlineStr" r="C18092">
        <is>
          <t xml:space="preserve">SQ FT  </t>
        </is>
      </c>
      <c s="6" r="D18092">
        <v>102.800</v>
      </c>
      <c s="7" r="E18092">
        <v>1</v>
      </c>
      <c s="8" t="inlineStr" r="F18092">
        <is>
          <t xml:space="preserve">62T94</t>
        </is>
      </c>
      <c s="8" t="inlineStr" r="G18092">
        <is>
          <t xml:space="preserve">010</t>
        </is>
      </c>
      <c s="9" r="H18092">
        <v>33.6000</v>
      </c>
      <c s="8" t="inlineStr" r="I18092">
        <is>
          <t xml:space="preserve"/>
        </is>
      </c>
      <c s="8" t="inlineStr" r="J18092">
        <is>
          <t xml:space="preserve"> Cook</t>
        </is>
      </c>
    </row>
    <row r="18093" ht="20.25" customHeight="0">
      <c s="5" t="inlineStr" r="A18093">
        <is>
          <t xml:space="preserve">Z0030850</t>
        </is>
      </c>
      <c s="5" t="inlineStr" r="B18093">
        <is>
          <t xml:space="preserve">TEMPORARY INFORMATION SIGNING</t>
        </is>
      </c>
      <c s="5" t="inlineStr" r="C18093">
        <is>
          <t xml:space="preserve">SQ FT  </t>
        </is>
      </c>
      <c s="6" r="D18093">
        <v>102.800</v>
      </c>
      <c s="7" r="E18093">
        <v>1</v>
      </c>
      <c s="8" t="inlineStr" r="F18093">
        <is>
          <t xml:space="preserve">62T94</t>
        </is>
      </c>
      <c s="8" t="inlineStr" r="G18093">
        <is>
          <t xml:space="preserve">010</t>
        </is>
      </c>
      <c s="9" r="H18093">
        <v>35.0000</v>
      </c>
      <c s="8" t="inlineStr" r="I18093">
        <is>
          <t xml:space="preserve"/>
        </is>
      </c>
      <c s="8" t="inlineStr" r="J18093">
        <is>
          <t xml:space="preserve"> Cook</t>
        </is>
      </c>
    </row>
    <row r="18094" ht="20.25" customHeight="0">
      <c s="5" t="inlineStr" r="A18094">
        <is>
          <t xml:space="preserve">Z0030850</t>
        </is>
      </c>
      <c s="5" t="inlineStr" r="B18094">
        <is>
          <t xml:space="preserve">TEMPORARY INFORMATION SIGNING</t>
        </is>
      </c>
      <c s="5" t="inlineStr" r="C18094">
        <is>
          <t xml:space="preserve">SQ FT  </t>
        </is>
      </c>
      <c s="6" r="D18094">
        <v>102.800</v>
      </c>
      <c s="7" r="E18094">
        <v>1</v>
      </c>
      <c s="8" t="inlineStr" r="F18094">
        <is>
          <t xml:space="preserve">62T94</t>
        </is>
      </c>
      <c s="8" t="inlineStr" r="G18094">
        <is>
          <t xml:space="preserve">010</t>
        </is>
      </c>
      <c s="9" r="H18094">
        <v>35.5800</v>
      </c>
      <c s="8" t="inlineStr" r="I18094">
        <is>
          <t xml:space="preserve"/>
        </is>
      </c>
      <c s="8" t="inlineStr" r="J18094">
        <is>
          <t xml:space="preserve"> Cook</t>
        </is>
      </c>
    </row>
    <row r="18095" ht="20.25" customHeight="0">
      <c s="5" t="inlineStr" r="A18095">
        <is>
          <t xml:space="preserve">Z0030850</t>
        </is>
      </c>
      <c s="5" t="inlineStr" r="B18095">
        <is>
          <t xml:space="preserve">TEMPORARY INFORMATION SIGNING</t>
        </is>
      </c>
      <c s="5" t="inlineStr" r="C18095">
        <is>
          <t xml:space="preserve">SQ FT  </t>
        </is>
      </c>
      <c s="6" r="D18095">
        <v>205.600</v>
      </c>
      <c s="7" r="E18095">
        <v>1</v>
      </c>
      <c s="8" t="inlineStr" r="F18095">
        <is>
          <t xml:space="preserve">62U21</t>
        </is>
      </c>
      <c s="8" t="inlineStr" r="G18095">
        <is>
          <t xml:space="preserve">085</t>
        </is>
      </c>
      <c s="9" r="H18095">
        <v>20.0000</v>
      </c>
      <c s="8" t="inlineStr" r="I18095">
        <is>
          <t xml:space="preserve">Y</t>
        </is>
      </c>
      <c s="8" t="inlineStr" r="J18095">
        <is>
          <t xml:space="preserve">Various</t>
        </is>
      </c>
    </row>
    <row r="18096" ht="20.25" customHeight="0">
      <c s="5" t="inlineStr" r="A18096">
        <is>
          <t xml:space="preserve">Z0030850</t>
        </is>
      </c>
      <c s="5" t="inlineStr" r="B18096">
        <is>
          <t xml:space="preserve">TEMPORARY INFORMATION SIGNING</t>
        </is>
      </c>
      <c s="5" t="inlineStr" r="C18096">
        <is>
          <t xml:space="preserve">SQ FT  </t>
        </is>
      </c>
      <c s="6" r="D18096">
        <v>205.600</v>
      </c>
      <c s="7" r="E18096">
        <v>1</v>
      </c>
      <c s="8" t="inlineStr" r="F18096">
        <is>
          <t xml:space="preserve">62U21</t>
        </is>
      </c>
      <c s="8" t="inlineStr" r="G18096">
        <is>
          <t xml:space="preserve">085</t>
        </is>
      </c>
      <c s="9" r="H18096">
        <v>42.5000</v>
      </c>
      <c s="8" t="inlineStr" r="I18096">
        <is>
          <t xml:space="preserve"/>
        </is>
      </c>
      <c s="8" t="inlineStr" r="J18096">
        <is>
          <t xml:space="preserve">Various</t>
        </is>
      </c>
    </row>
    <row r="18097" ht="20.25" customHeight="0">
      <c s="5" t="inlineStr" r="A18097">
        <is>
          <t xml:space="preserve">Z0030850</t>
        </is>
      </c>
      <c s="5" t="inlineStr" r="B18097">
        <is>
          <t xml:space="preserve">TEMPORARY INFORMATION SIGNING</t>
        </is>
      </c>
      <c s="5" t="inlineStr" r="C18097">
        <is>
          <t xml:space="preserve">SQ FT  </t>
        </is>
      </c>
      <c s="6" r="D18097">
        <v>102.800</v>
      </c>
      <c s="7" r="E18097">
        <v>1</v>
      </c>
      <c s="8" t="inlineStr" r="F18097">
        <is>
          <t xml:space="preserve">62W88</t>
        </is>
      </c>
      <c s="8" t="inlineStr" r="G18097">
        <is>
          <t xml:space="preserve">015</t>
        </is>
      </c>
      <c s="9" r="H18097">
        <v>30.0000</v>
      </c>
      <c s="8" t="inlineStr" r="I18097">
        <is>
          <t xml:space="preserve">Y</t>
        </is>
      </c>
      <c s="8" t="inlineStr" r="J18097">
        <is>
          <t xml:space="preserve"> Cook</t>
        </is>
      </c>
    </row>
    <row r="18098" ht="20.25" customHeight="0">
      <c s="5" t="inlineStr" r="A18098">
        <is>
          <t xml:space="preserve">Z0030850</t>
        </is>
      </c>
      <c s="5" t="inlineStr" r="B18098">
        <is>
          <t xml:space="preserve">TEMPORARY INFORMATION SIGNING</t>
        </is>
      </c>
      <c s="5" t="inlineStr" r="C18098">
        <is>
          <t xml:space="preserve">SQ FT  </t>
        </is>
      </c>
      <c s="6" r="D18098">
        <v>102.800</v>
      </c>
      <c s="7" r="E18098">
        <v>1</v>
      </c>
      <c s="8" t="inlineStr" r="F18098">
        <is>
          <t xml:space="preserve">62W88</t>
        </is>
      </c>
      <c s="8" t="inlineStr" r="G18098">
        <is>
          <t xml:space="preserve">015</t>
        </is>
      </c>
      <c s="9" r="H18098">
        <v>15.0000</v>
      </c>
      <c s="8" t="inlineStr" r="I18098">
        <is>
          <t xml:space="preserve"/>
        </is>
      </c>
      <c s="8" t="inlineStr" r="J18098">
        <is>
          <t xml:space="preserve"> Cook</t>
        </is>
      </c>
    </row>
    <row r="18099" ht="20.25" customHeight="0">
      <c s="5" t="inlineStr" r="A18099">
        <is>
          <t xml:space="preserve">Z0030850</t>
        </is>
      </c>
      <c s="5" t="inlineStr" r="B18099">
        <is>
          <t xml:space="preserve">TEMPORARY INFORMATION SIGNING</t>
        </is>
      </c>
      <c s="5" t="inlineStr" r="C18099">
        <is>
          <t xml:space="preserve">SQ FT  </t>
        </is>
      </c>
      <c s="6" r="D18099">
        <v>102.800</v>
      </c>
      <c s="7" r="E18099">
        <v>1</v>
      </c>
      <c s="8" t="inlineStr" r="F18099">
        <is>
          <t xml:space="preserve">62W88</t>
        </is>
      </c>
      <c s="8" t="inlineStr" r="G18099">
        <is>
          <t xml:space="preserve">015</t>
        </is>
      </c>
      <c s="9" r="H18099">
        <v>15.0000</v>
      </c>
      <c s="8" t="inlineStr" r="I18099">
        <is>
          <t xml:space="preserve"/>
        </is>
      </c>
      <c s="8" t="inlineStr" r="J18099">
        <is>
          <t xml:space="preserve"> Cook</t>
        </is>
      </c>
    </row>
    <row r="18100" ht="20.25" customHeight="0">
      <c s="5" t="inlineStr" r="A18100">
        <is>
          <t xml:space="preserve">Z0030850</t>
        </is>
      </c>
      <c s="5" t="inlineStr" r="B18100">
        <is>
          <t xml:space="preserve">TEMPORARY INFORMATION SIGNING</t>
        </is>
      </c>
      <c s="5" t="inlineStr" r="C18100">
        <is>
          <t xml:space="preserve">SQ FT  </t>
        </is>
      </c>
      <c s="6" r="D18100">
        <v>102.800</v>
      </c>
      <c s="7" r="E18100">
        <v>1</v>
      </c>
      <c s="8" t="inlineStr" r="F18100">
        <is>
          <t xml:space="preserve">62W88</t>
        </is>
      </c>
      <c s="8" t="inlineStr" r="G18100">
        <is>
          <t xml:space="preserve">015</t>
        </is>
      </c>
      <c s="9" r="H18100">
        <v>15.7500</v>
      </c>
      <c s="8" t="inlineStr" r="I18100">
        <is>
          <t xml:space="preserve"/>
        </is>
      </c>
      <c s="8" t="inlineStr" r="J18100">
        <is>
          <t xml:space="preserve"> Cook</t>
        </is>
      </c>
    </row>
    <row r="18101" ht="20.25" customHeight="0">
      <c s="5" t="inlineStr" r="A18101">
        <is>
          <t xml:space="preserve">Z0030850</t>
        </is>
      </c>
      <c s="5" t="inlineStr" r="B18101">
        <is>
          <t xml:space="preserve">TEMPORARY INFORMATION SIGNING</t>
        </is>
      </c>
      <c s="5" t="inlineStr" r="C18101">
        <is>
          <t xml:space="preserve">SQ FT  </t>
        </is>
      </c>
      <c s="6" r="D18101">
        <v>102.800</v>
      </c>
      <c s="7" r="E18101">
        <v>1</v>
      </c>
      <c s="8" t="inlineStr" r="F18101">
        <is>
          <t xml:space="preserve">62W88</t>
        </is>
      </c>
      <c s="8" t="inlineStr" r="G18101">
        <is>
          <t xml:space="preserve">015</t>
        </is>
      </c>
      <c s="9" r="H18101">
        <v>16.4200</v>
      </c>
      <c s="8" t="inlineStr" r="I18101">
        <is>
          <t xml:space="preserve"/>
        </is>
      </c>
      <c s="8" t="inlineStr" r="J18101">
        <is>
          <t xml:space="preserve"> Cook</t>
        </is>
      </c>
    </row>
    <row r="18102" ht="20.25" customHeight="0">
      <c s="5" t="inlineStr" r="A18102">
        <is>
          <t xml:space="preserve">Z0030850</t>
        </is>
      </c>
      <c s="5" t="inlineStr" r="B18102">
        <is>
          <t xml:space="preserve">TEMPORARY INFORMATION SIGNING</t>
        </is>
      </c>
      <c s="5" t="inlineStr" r="C18102">
        <is>
          <t xml:space="preserve">SQ FT  </t>
        </is>
      </c>
      <c s="6" r="D18102">
        <v>102.800</v>
      </c>
      <c s="7" r="E18102">
        <v>1</v>
      </c>
      <c s="8" t="inlineStr" r="F18102">
        <is>
          <t xml:space="preserve">62W88</t>
        </is>
      </c>
      <c s="8" t="inlineStr" r="G18102">
        <is>
          <t xml:space="preserve">015</t>
        </is>
      </c>
      <c s="9" r="H18102">
        <v>18.0000</v>
      </c>
      <c s="8" t="inlineStr" r="I18102">
        <is>
          <t xml:space="preserve"/>
        </is>
      </c>
      <c s="8" t="inlineStr" r="J18102">
        <is>
          <t xml:space="preserve"> Cook</t>
        </is>
      </c>
    </row>
    <row r="18103" ht="20.25" customHeight="0">
      <c s="5" t="inlineStr" r="A18103">
        <is>
          <t xml:space="preserve">Z0030850</t>
        </is>
      </c>
      <c s="5" t="inlineStr" r="B18103">
        <is>
          <t xml:space="preserve">TEMPORARY INFORMATION SIGNING</t>
        </is>
      </c>
      <c s="5" t="inlineStr" r="C18103">
        <is>
          <t xml:space="preserve">SQ FT  </t>
        </is>
      </c>
      <c s="6" r="D18103">
        <v>102.800</v>
      </c>
      <c s="7" r="E18103">
        <v>1</v>
      </c>
      <c s="8" t="inlineStr" r="F18103">
        <is>
          <t xml:space="preserve">62W88</t>
        </is>
      </c>
      <c s="8" t="inlineStr" r="G18103">
        <is>
          <t xml:space="preserve">015</t>
        </is>
      </c>
      <c s="9" r="H18103">
        <v>22.5000</v>
      </c>
      <c s="8" t="inlineStr" r="I18103">
        <is>
          <t xml:space="preserve"/>
        </is>
      </c>
      <c s="8" t="inlineStr" r="J18103">
        <is>
          <t xml:space="preserve"> Cook</t>
        </is>
      </c>
    </row>
    <row r="18104" ht="20.25" customHeight="0">
      <c s="5" t="inlineStr" r="A18104">
        <is>
          <t xml:space="preserve">Z0030850</t>
        </is>
      </c>
      <c s="5" t="inlineStr" r="B18104">
        <is>
          <t xml:space="preserve">TEMPORARY INFORMATION SIGNING</t>
        </is>
      </c>
      <c s="5" t="inlineStr" r="C18104">
        <is>
          <t xml:space="preserve">SQ FT  </t>
        </is>
      </c>
      <c s="6" r="D18104">
        <v>102.800</v>
      </c>
      <c s="7" r="E18104">
        <v>1</v>
      </c>
      <c s="8" t="inlineStr" r="F18104">
        <is>
          <t xml:space="preserve">62W88</t>
        </is>
      </c>
      <c s="8" t="inlineStr" r="G18104">
        <is>
          <t xml:space="preserve">015</t>
        </is>
      </c>
      <c s="9" r="H18104">
        <v>24.0000</v>
      </c>
      <c s="8" t="inlineStr" r="I18104">
        <is>
          <t xml:space="preserve"/>
        </is>
      </c>
      <c s="8" t="inlineStr" r="J18104">
        <is>
          <t xml:space="preserve"> Cook</t>
        </is>
      </c>
    </row>
    <row r="18105" ht="20.25" customHeight="0">
      <c s="5" t="inlineStr" r="A18105">
        <is>
          <t xml:space="preserve">Z0030850</t>
        </is>
      </c>
      <c s="5" t="inlineStr" r="B18105">
        <is>
          <t xml:space="preserve">TEMPORARY INFORMATION SIGNING</t>
        </is>
      </c>
      <c s="5" t="inlineStr" r="C18105">
        <is>
          <t xml:space="preserve">SQ FT  </t>
        </is>
      </c>
      <c s="6" r="D18105">
        <v>102.800</v>
      </c>
      <c s="7" r="E18105">
        <v>1</v>
      </c>
      <c s="8" t="inlineStr" r="F18105">
        <is>
          <t xml:space="preserve">62W88</t>
        </is>
      </c>
      <c s="8" t="inlineStr" r="G18105">
        <is>
          <t xml:space="preserve">015</t>
        </is>
      </c>
      <c s="9" r="H18105">
        <v>36.0000</v>
      </c>
      <c s="8" t="inlineStr" r="I18105">
        <is>
          <t xml:space="preserve"/>
        </is>
      </c>
      <c s="8" t="inlineStr" r="J18105">
        <is>
          <t xml:space="preserve"> Cook</t>
        </is>
      </c>
    </row>
    <row r="18106" ht="20.25" customHeight="0">
      <c s="5" t="inlineStr" r="A18106">
        <is>
          <t xml:space="preserve">Z0030850</t>
        </is>
      </c>
      <c s="5" t="inlineStr" r="B18106">
        <is>
          <t xml:space="preserve">TEMPORARY INFORMATION SIGNING</t>
        </is>
      </c>
      <c s="5" t="inlineStr" r="C18106">
        <is>
          <t xml:space="preserve">SQ FT  </t>
        </is>
      </c>
      <c s="6" r="D18106">
        <v>102.800</v>
      </c>
      <c s="7" r="E18106">
        <v>1</v>
      </c>
      <c s="8" t="inlineStr" r="F18106">
        <is>
          <t xml:space="preserve">62W94</t>
        </is>
      </c>
      <c s="8" t="inlineStr" r="G18106">
        <is>
          <t xml:space="preserve">016</t>
        </is>
      </c>
      <c s="9" r="H18106">
        <v>10.0000</v>
      </c>
      <c s="8" t="inlineStr" r="I18106">
        <is>
          <t xml:space="preserve">Y</t>
        </is>
      </c>
      <c s="8" t="inlineStr" r="J18106">
        <is>
          <t xml:space="preserve">Various</t>
        </is>
      </c>
    </row>
    <row r="18107" ht="20.25" customHeight="0">
      <c s="5" t="inlineStr" r="A18107">
        <is>
          <t xml:space="preserve">Z0030850</t>
        </is>
      </c>
      <c s="5" t="inlineStr" r="B18107">
        <is>
          <t xml:space="preserve">TEMPORARY INFORMATION SIGNING</t>
        </is>
      </c>
      <c s="5" t="inlineStr" r="C18107">
        <is>
          <t xml:space="preserve">SQ FT  </t>
        </is>
      </c>
      <c s="6" r="D18107">
        <v>102.800</v>
      </c>
      <c s="7" r="E18107">
        <v>1</v>
      </c>
      <c s="8" t="inlineStr" r="F18107">
        <is>
          <t xml:space="preserve">62W94</t>
        </is>
      </c>
      <c s="8" t="inlineStr" r="G18107">
        <is>
          <t xml:space="preserve">016</t>
        </is>
      </c>
      <c s="9" r="H18107">
        <v>18.0000</v>
      </c>
      <c s="8" t="inlineStr" r="I18107">
        <is>
          <t xml:space="preserve"/>
        </is>
      </c>
      <c s="8" t="inlineStr" r="J18107">
        <is>
          <t xml:space="preserve">Various</t>
        </is>
      </c>
    </row>
    <row r="18108" ht="20.25" customHeight="0">
      <c s="5" t="inlineStr" r="A18108">
        <is>
          <t xml:space="preserve">Z0030850</t>
        </is>
      </c>
      <c s="5" t="inlineStr" r="B18108">
        <is>
          <t xml:space="preserve">TEMPORARY INFORMATION SIGNING</t>
        </is>
      </c>
      <c s="5" t="inlineStr" r="C18108">
        <is>
          <t xml:space="preserve">SQ FT  </t>
        </is>
      </c>
      <c s="6" r="D18108">
        <v>2000.000</v>
      </c>
      <c s="7" r="E18108">
        <v>1</v>
      </c>
      <c s="8" t="inlineStr" r="F18108">
        <is>
          <t xml:space="preserve">62X16</t>
        </is>
      </c>
      <c s="8" t="inlineStr" r="G18108">
        <is>
          <t xml:space="preserve">018</t>
        </is>
      </c>
      <c s="9" r="H18108">
        <v>25.0000</v>
      </c>
      <c s="8" t="inlineStr" r="I18108">
        <is>
          <t xml:space="preserve">Y</t>
        </is>
      </c>
      <c s="8" t="inlineStr" r="J18108">
        <is>
          <t xml:space="preserve">Various</t>
        </is>
      </c>
    </row>
    <row r="18109" ht="20.25" customHeight="0">
      <c s="5" t="inlineStr" r="A18109">
        <is>
          <t xml:space="preserve">Z0030850</t>
        </is>
      </c>
      <c s="5" t="inlineStr" r="B18109">
        <is>
          <t xml:space="preserve">TEMPORARY INFORMATION SIGNING</t>
        </is>
      </c>
      <c s="5" t="inlineStr" r="C18109">
        <is>
          <t xml:space="preserve">SQ FT  </t>
        </is>
      </c>
      <c s="6" r="D18109">
        <v>2000.000</v>
      </c>
      <c s="7" r="E18109">
        <v>1</v>
      </c>
      <c s="8" t="inlineStr" r="F18109">
        <is>
          <t xml:space="preserve">62X16</t>
        </is>
      </c>
      <c s="8" t="inlineStr" r="G18109">
        <is>
          <t xml:space="preserve">018</t>
        </is>
      </c>
      <c s="9" r="H18109">
        <v>20.0000</v>
      </c>
      <c s="8" t="inlineStr" r="I18109">
        <is>
          <t xml:space="preserve"/>
        </is>
      </c>
      <c s="8" t="inlineStr" r="J18109">
        <is>
          <t xml:space="preserve">Various</t>
        </is>
      </c>
    </row>
    <row r="18110" ht="20.25" customHeight="0">
      <c s="5" t="inlineStr" r="A18110">
        <is>
          <t xml:space="preserve">Z0030850</t>
        </is>
      </c>
      <c s="5" t="inlineStr" r="B18110">
        <is>
          <t xml:space="preserve">TEMPORARY INFORMATION SIGNING</t>
        </is>
      </c>
      <c s="5" t="inlineStr" r="C18110">
        <is>
          <t xml:space="preserve">SQ FT  </t>
        </is>
      </c>
      <c s="6" r="D18110">
        <v>102.800</v>
      </c>
      <c s="7" r="E18110">
        <v>1</v>
      </c>
      <c s="8" t="inlineStr" r="F18110">
        <is>
          <t xml:space="preserve">62X41</t>
        </is>
      </c>
      <c s="8" t="inlineStr" r="G18110">
        <is>
          <t xml:space="preserve">071</t>
        </is>
      </c>
      <c s="9" r="H18110">
        <v>10.0000</v>
      </c>
      <c s="8" t="inlineStr" r="I18110">
        <is>
          <t xml:space="preserve">Y</t>
        </is>
      </c>
      <c s="8" t="inlineStr" r="J18110">
        <is>
          <t xml:space="preserve">Various</t>
        </is>
      </c>
    </row>
    <row r="18111" ht="20.25" customHeight="0">
      <c s="5" t="inlineStr" r="A18111">
        <is>
          <t xml:space="preserve">Z0030850</t>
        </is>
      </c>
      <c s="5" t="inlineStr" r="B18111">
        <is>
          <t xml:space="preserve">TEMPORARY INFORMATION SIGNING</t>
        </is>
      </c>
      <c s="5" t="inlineStr" r="C18111">
        <is>
          <t xml:space="preserve">SQ FT  </t>
        </is>
      </c>
      <c s="6" r="D18111">
        <v>102.800</v>
      </c>
      <c s="7" r="E18111">
        <v>1</v>
      </c>
      <c s="8" t="inlineStr" r="F18111">
        <is>
          <t xml:space="preserve">62X41</t>
        </is>
      </c>
      <c s="8" t="inlineStr" r="G18111">
        <is>
          <t xml:space="preserve">071</t>
        </is>
      </c>
      <c s="9" r="H18111">
        <v>18.5000</v>
      </c>
      <c s="8" t="inlineStr" r="I18111">
        <is>
          <t xml:space="preserve"/>
        </is>
      </c>
      <c s="8" t="inlineStr" r="J18111">
        <is>
          <t xml:space="preserve">Various</t>
        </is>
      </c>
    </row>
    <row r="18112" ht="20.25" customHeight="0">
      <c s="5" t="inlineStr" r="A18112">
        <is>
          <t xml:space="preserve">Z0030850</t>
        </is>
      </c>
      <c s="5" t="inlineStr" r="B18112">
        <is>
          <t xml:space="preserve">TEMPORARY INFORMATION SIGNING</t>
        </is>
      </c>
      <c s="5" t="inlineStr" r="C18112">
        <is>
          <t xml:space="preserve">SQ FT  </t>
        </is>
      </c>
      <c s="6" r="D18112">
        <v>84.000</v>
      </c>
      <c s="7" r="E18112">
        <v>3</v>
      </c>
      <c s="8" t="inlineStr" r="F18112">
        <is>
          <t xml:space="preserve">66E54</t>
        </is>
      </c>
      <c s="8" t="inlineStr" r="G18112">
        <is>
          <t xml:space="preserve">083</t>
        </is>
      </c>
      <c s="9" r="H18112">
        <v>25.0000</v>
      </c>
      <c s="8" t="inlineStr" r="I18112">
        <is>
          <t xml:space="preserve">Y</t>
        </is>
      </c>
      <c s="8" t="inlineStr" r="J18112">
        <is>
          <t xml:space="preserve"> Livingston</t>
        </is>
      </c>
    </row>
    <row r="18113" ht="20.25" customHeight="0">
      <c s="5" t="inlineStr" r="A18113">
        <is>
          <t xml:space="preserve">Z0030850</t>
        </is>
      </c>
      <c s="5" t="inlineStr" r="B18113">
        <is>
          <t xml:space="preserve">TEMPORARY INFORMATION SIGNING</t>
        </is>
      </c>
      <c s="5" t="inlineStr" r="C18113">
        <is>
          <t xml:space="preserve">SQ FT  </t>
        </is>
      </c>
      <c s="6" r="D18113">
        <v>42.000</v>
      </c>
      <c s="7" r="E18113">
        <v>3</v>
      </c>
      <c s="8" t="inlineStr" r="F18113">
        <is>
          <t xml:space="preserve">66P11</t>
        </is>
      </c>
      <c s="8" t="inlineStr" r="G18113">
        <is>
          <t xml:space="preserve">023</t>
        </is>
      </c>
      <c s="9" r="H18113">
        <v>25.0000</v>
      </c>
      <c s="8" t="inlineStr" r="I18113">
        <is>
          <t xml:space="preserve">Y</t>
        </is>
      </c>
      <c s="8" t="inlineStr" r="J18113">
        <is>
          <t xml:space="preserve"> Kendall, LaSalle</t>
        </is>
      </c>
    </row>
    <row r="18114" ht="20.25" customHeight="0">
      <c s="5" t="inlineStr" r="A18114">
        <is>
          <t xml:space="preserve">Z0030850</t>
        </is>
      </c>
      <c s="5" t="inlineStr" r="B18114">
        <is>
          <t xml:space="preserve">TEMPORARY INFORMATION SIGNING</t>
        </is>
      </c>
      <c s="5" t="inlineStr" r="C18114">
        <is>
          <t xml:space="preserve">SQ FT  </t>
        </is>
      </c>
      <c s="6" r="D18114">
        <v>42.000</v>
      </c>
      <c s="7" r="E18114">
        <v>3</v>
      </c>
      <c s="8" t="inlineStr" r="F18114">
        <is>
          <t xml:space="preserve">66P19</t>
        </is>
      </c>
      <c s="8" t="inlineStr" r="G18114">
        <is>
          <t xml:space="preserve">024</t>
        </is>
      </c>
      <c s="9" r="H18114">
        <v>42.5000</v>
      </c>
      <c s="8" t="inlineStr" r="I18114">
        <is>
          <t xml:space="preserve">Y</t>
        </is>
      </c>
      <c s="8" t="inlineStr" r="J18114">
        <is>
          <t xml:space="preserve"> Ford</t>
        </is>
      </c>
    </row>
    <row r="18115" ht="20.25" customHeight="0">
      <c s="5" t="inlineStr" r="A18115">
        <is>
          <t xml:space="preserve">Z0030850</t>
        </is>
      </c>
      <c s="5" t="inlineStr" r="B18115">
        <is>
          <t xml:space="preserve">TEMPORARY INFORMATION SIGNING</t>
        </is>
      </c>
      <c s="5" t="inlineStr" r="C18115">
        <is>
          <t xml:space="preserve">SQ FT  </t>
        </is>
      </c>
      <c s="6" r="D18115">
        <v>42.000</v>
      </c>
      <c s="7" r="E18115">
        <v>3</v>
      </c>
      <c s="8" t="inlineStr" r="F18115">
        <is>
          <t xml:space="preserve">66P19</t>
        </is>
      </c>
      <c s="8" t="inlineStr" r="G18115">
        <is>
          <t xml:space="preserve">024</t>
        </is>
      </c>
      <c s="9" r="H18115">
        <v>110.0000</v>
      </c>
      <c s="8" t="inlineStr" r="I18115">
        <is>
          <t xml:space="preserve"/>
        </is>
      </c>
      <c s="8" t="inlineStr" r="J18115">
        <is>
          <t xml:space="preserve"> Ford</t>
        </is>
      </c>
    </row>
    <row r="18116" ht="20.25" customHeight="0">
      <c s="5" t="inlineStr" r="A18116">
        <is>
          <t xml:space="preserve">Z0030850</t>
        </is>
      </c>
      <c s="5" t="inlineStr" r="B18116">
        <is>
          <t xml:space="preserve">TEMPORARY INFORMATION SIGNING</t>
        </is>
      </c>
      <c s="5" t="inlineStr" r="C18116">
        <is>
          <t xml:space="preserve">SQ FT  </t>
        </is>
      </c>
      <c s="6" r="D18116">
        <v>42.000</v>
      </c>
      <c s="7" r="E18116">
        <v>3</v>
      </c>
      <c s="8" t="inlineStr" r="F18116">
        <is>
          <t xml:space="preserve">66P42</t>
        </is>
      </c>
      <c s="8" t="inlineStr" r="G18116">
        <is>
          <t xml:space="preserve">025</t>
        </is>
      </c>
      <c s="9" r="H18116">
        <v>25.0000</v>
      </c>
      <c s="8" t="inlineStr" r="I18116">
        <is>
          <t xml:space="preserve">Y</t>
        </is>
      </c>
      <c s="8" t="inlineStr" r="J18116">
        <is>
          <t xml:space="preserve"> LaSalle, Livingston</t>
        </is>
      </c>
    </row>
    <row r="18117" ht="20.25" customHeight="0">
      <c s="5" t="inlineStr" r="A18117">
        <is>
          <t xml:space="preserve">Z0030850</t>
        </is>
      </c>
      <c s="5" t="inlineStr" r="B18117">
        <is>
          <t xml:space="preserve">TEMPORARY INFORMATION SIGNING</t>
        </is>
      </c>
      <c s="5" t="inlineStr" r="C18117">
        <is>
          <t xml:space="preserve">SQ FT  </t>
        </is>
      </c>
      <c s="6" r="D18117">
        <v>42.000</v>
      </c>
      <c s="7" r="E18117">
        <v>3</v>
      </c>
      <c s="8" t="inlineStr" r="F18117">
        <is>
          <t xml:space="preserve">66P42</t>
        </is>
      </c>
      <c s="8" t="inlineStr" r="G18117">
        <is>
          <t xml:space="preserve">025</t>
        </is>
      </c>
      <c s="9" r="H18117">
        <v>25.0000</v>
      </c>
      <c s="8" t="inlineStr" r="I18117">
        <is>
          <t xml:space="preserve"/>
        </is>
      </c>
      <c s="8" t="inlineStr" r="J18117">
        <is>
          <t xml:space="preserve"> LaSalle, Livingston</t>
        </is>
      </c>
    </row>
    <row r="18118" ht="20.25" customHeight="0">
      <c s="5" t="inlineStr" r="A18118">
        <is>
          <t xml:space="preserve">Z0030850</t>
        </is>
      </c>
      <c s="5" t="inlineStr" r="B18118">
        <is>
          <t xml:space="preserve">TEMPORARY INFORMATION SIGNING</t>
        </is>
      </c>
      <c s="5" t="inlineStr" r="C18118">
        <is>
          <t xml:space="preserve">SQ FT  </t>
        </is>
      </c>
      <c s="6" r="D18118">
        <v>42.000</v>
      </c>
      <c s="7" r="E18118">
        <v>3</v>
      </c>
      <c s="8" t="inlineStr" r="F18118">
        <is>
          <t xml:space="preserve">66P42</t>
        </is>
      </c>
      <c s="8" t="inlineStr" r="G18118">
        <is>
          <t xml:space="preserve">025</t>
        </is>
      </c>
      <c s="9" r="H18118">
        <v>30.0000</v>
      </c>
      <c s="8" t="inlineStr" r="I18118">
        <is>
          <t xml:space="preserve"/>
        </is>
      </c>
      <c s="8" t="inlineStr" r="J18118">
        <is>
          <t xml:space="preserve"> LaSalle, Livingston</t>
        </is>
      </c>
    </row>
    <row r="18119" ht="20.25" customHeight="0">
      <c s="5" t="inlineStr" r="A18119">
        <is>
          <t xml:space="preserve">Z0030910</t>
        </is>
      </c>
      <c s="5" t="inlineStr" r="B18119">
        <is>
          <t xml:space="preserve">TRANSFER SERVICE SIGN</t>
        </is>
      </c>
      <c s="5" t="inlineStr" r="C18119">
        <is>
          <t xml:space="preserve">EACH   </t>
        </is>
      </c>
      <c s="6" r="D18119">
        <v>28.000</v>
      </c>
      <c s="7" r="E18119">
        <v>1</v>
      </c>
      <c s="8" t="inlineStr" r="F18119">
        <is>
          <t xml:space="preserve">62R25</t>
        </is>
      </c>
      <c s="8" t="inlineStr" r="G18119">
        <is>
          <t xml:space="preserve">003</t>
        </is>
      </c>
      <c s="9" r="H18119">
        <v>170.0000</v>
      </c>
      <c s="8" t="inlineStr" r="I18119">
        <is>
          <t xml:space="preserve">Y</t>
        </is>
      </c>
      <c s="8" t="inlineStr" r="J18119">
        <is>
          <t xml:space="preserve"> Will</t>
        </is>
      </c>
    </row>
    <row r="18120" ht="20.25" customHeight="0">
      <c s="5" t="inlineStr" r="A18120">
        <is>
          <t xml:space="preserve">Z0030910</t>
        </is>
      </c>
      <c s="5" t="inlineStr" r="B18120">
        <is>
          <t xml:space="preserve">TRANSFER SERVICE SIGN</t>
        </is>
      </c>
      <c s="5" t="inlineStr" r="C18120">
        <is>
          <t xml:space="preserve">EACH   </t>
        </is>
      </c>
      <c s="6" r="D18120">
        <v>28.000</v>
      </c>
      <c s="7" r="E18120">
        <v>1</v>
      </c>
      <c s="8" t="inlineStr" r="F18120">
        <is>
          <t xml:space="preserve">62R25</t>
        </is>
      </c>
      <c s="8" t="inlineStr" r="G18120">
        <is>
          <t xml:space="preserve">003</t>
        </is>
      </c>
      <c s="9" r="H18120">
        <v>82.5000</v>
      </c>
      <c s="8" t="inlineStr" r="I18120">
        <is>
          <t xml:space="preserve"/>
        </is>
      </c>
      <c s="8" t="inlineStr" r="J18120">
        <is>
          <t xml:space="preserve"> Will</t>
        </is>
      </c>
    </row>
    <row r="18121" ht="20.25" customHeight="0">
      <c s="5" t="inlineStr" r="A18121">
        <is>
          <t xml:space="preserve">Z0030910</t>
        </is>
      </c>
      <c s="5" t="inlineStr" r="B18121">
        <is>
          <t xml:space="preserve">TRANSFER SERVICE SIGN</t>
        </is>
      </c>
      <c s="5" t="inlineStr" r="C18121">
        <is>
          <t xml:space="preserve">EACH   </t>
        </is>
      </c>
      <c s="6" r="D18121">
        <v>28.000</v>
      </c>
      <c s="7" r="E18121">
        <v>1</v>
      </c>
      <c s="8" t="inlineStr" r="F18121">
        <is>
          <t xml:space="preserve">62R25</t>
        </is>
      </c>
      <c s="8" t="inlineStr" r="G18121">
        <is>
          <t xml:space="preserve">003</t>
        </is>
      </c>
      <c s="9" r="H18121">
        <v>170.0000</v>
      </c>
      <c s="8" t="inlineStr" r="I18121">
        <is>
          <t xml:space="preserve"/>
        </is>
      </c>
      <c s="8" t="inlineStr" r="J18121">
        <is>
          <t xml:space="preserve"> Will</t>
        </is>
      </c>
    </row>
    <row r="18122" ht="20.25" customHeight="0">
      <c s="5" t="inlineStr" r="A18122">
        <is>
          <t xml:space="preserve">Z0032400</t>
        </is>
      </c>
      <c s="5" t="inlineStr" r="B18122">
        <is>
          <t xml:space="preserve">JOINT REPAIR</t>
        </is>
      </c>
      <c s="5" t="inlineStr" r="C18122">
        <is>
          <t xml:space="preserve">EACH   </t>
        </is>
      </c>
      <c s="6" r="D18122">
        <v>1.000</v>
      </c>
      <c s="7" r="E18122">
        <v>9</v>
      </c>
      <c s="8" t="inlineStr" r="F18122">
        <is>
          <t xml:space="preserve">78972</t>
        </is>
      </c>
      <c s="8" t="inlineStr" r="G18122">
        <is>
          <t xml:space="preserve">060</t>
        </is>
      </c>
      <c s="9" r="H18122">
        <v>15627.2700</v>
      </c>
      <c s="8" t="inlineStr" r="I18122">
        <is>
          <t xml:space="preserve">Y</t>
        </is>
      </c>
      <c s="8" t="inlineStr" r="J18122">
        <is>
          <t xml:space="preserve"> Massac</t>
        </is>
      </c>
    </row>
    <row r="18123" ht="20.25" customHeight="0">
      <c s="5" t="inlineStr" r="A18123">
        <is>
          <t xml:space="preserve">Z0032400</t>
        </is>
      </c>
      <c s="5" t="inlineStr" r="B18123">
        <is>
          <t xml:space="preserve">JOINT REPAIR</t>
        </is>
      </c>
      <c s="5" t="inlineStr" r="C18123">
        <is>
          <t xml:space="preserve">EACH   </t>
        </is>
      </c>
      <c s="6" r="D18123">
        <v>1.000</v>
      </c>
      <c s="7" r="E18123">
        <v>9</v>
      </c>
      <c s="8" t="inlineStr" r="F18123">
        <is>
          <t xml:space="preserve">78972</t>
        </is>
      </c>
      <c s="8" t="inlineStr" r="G18123">
        <is>
          <t xml:space="preserve">060</t>
        </is>
      </c>
      <c s="9" r="H18123">
        <v>10000.0000</v>
      </c>
      <c s="8" t="inlineStr" r="I18123">
        <is>
          <t xml:space="preserve"/>
        </is>
      </c>
      <c s="8" t="inlineStr" r="J18123">
        <is>
          <t xml:space="preserve"> Massac</t>
        </is>
      </c>
    </row>
    <row r="18124" ht="20.25" customHeight="0">
      <c s="5" t="inlineStr" r="A18124">
        <is>
          <t xml:space="preserve">Z0033020</t>
        </is>
      </c>
      <c s="5" t="inlineStr" r="B18124">
        <is>
          <t xml:space="preserve">LUMINAIRE SAFETY CABLE ASSEMBLY</t>
        </is>
      </c>
      <c s="5" t="inlineStr" r="C18124">
        <is>
          <t xml:space="preserve">EACH   </t>
        </is>
      </c>
      <c s="6" r="D18124">
        <v>50.000</v>
      </c>
      <c s="7" r="E18124">
        <v>1</v>
      </c>
      <c s="8" t="inlineStr" r="F18124">
        <is>
          <t xml:space="preserve">62R25</t>
        </is>
      </c>
      <c s="8" t="inlineStr" r="G18124">
        <is>
          <t xml:space="preserve">003</t>
        </is>
      </c>
      <c s="9" r="H18124">
        <v>150.0000</v>
      </c>
      <c s="8" t="inlineStr" r="I18124">
        <is>
          <t xml:space="preserve">Y</t>
        </is>
      </c>
      <c s="8" t="inlineStr" r="J18124">
        <is>
          <t xml:space="preserve"> Will</t>
        </is>
      </c>
    </row>
    <row r="18125" ht="20.25" customHeight="0">
      <c s="5" t="inlineStr" r="A18125">
        <is>
          <t xml:space="preserve">Z0033020</t>
        </is>
      </c>
      <c s="5" t="inlineStr" r="B18125">
        <is>
          <t xml:space="preserve">LUMINAIRE SAFETY CABLE ASSEMBLY</t>
        </is>
      </c>
      <c s="5" t="inlineStr" r="C18125">
        <is>
          <t xml:space="preserve">EACH   </t>
        </is>
      </c>
      <c s="6" r="D18125">
        <v>50.000</v>
      </c>
      <c s="7" r="E18125">
        <v>1</v>
      </c>
      <c s="8" t="inlineStr" r="F18125">
        <is>
          <t xml:space="preserve">62R25</t>
        </is>
      </c>
      <c s="8" t="inlineStr" r="G18125">
        <is>
          <t xml:space="preserve">003</t>
        </is>
      </c>
      <c s="9" r="H18125">
        <v>150.0000</v>
      </c>
      <c s="8" t="inlineStr" r="I18125">
        <is>
          <t xml:space="preserve"/>
        </is>
      </c>
      <c s="8" t="inlineStr" r="J18125">
        <is>
          <t xml:space="preserve"> Will</t>
        </is>
      </c>
    </row>
    <row r="18126" ht="20.25" customHeight="0">
      <c s="5" t="inlineStr" r="A18126">
        <is>
          <t xml:space="preserve">Z0033020</t>
        </is>
      </c>
      <c s="5" t="inlineStr" r="B18126">
        <is>
          <t xml:space="preserve">LUMINAIRE SAFETY CABLE ASSEMBLY</t>
        </is>
      </c>
      <c s="5" t="inlineStr" r="C18126">
        <is>
          <t xml:space="preserve">EACH   </t>
        </is>
      </c>
      <c s="6" r="D18126">
        <v>50.000</v>
      </c>
      <c s="7" r="E18126">
        <v>1</v>
      </c>
      <c s="8" t="inlineStr" r="F18126">
        <is>
          <t xml:space="preserve">62R25</t>
        </is>
      </c>
      <c s="8" t="inlineStr" r="G18126">
        <is>
          <t xml:space="preserve">003</t>
        </is>
      </c>
      <c s="9" r="H18126">
        <v>165.0000</v>
      </c>
      <c s="8" t="inlineStr" r="I18126">
        <is>
          <t xml:space="preserve"/>
        </is>
      </c>
      <c s="8" t="inlineStr" r="J18126">
        <is>
          <t xml:space="preserve"> Will</t>
        </is>
      </c>
    </row>
    <row r="18127" ht="20.25" customHeight="0">
      <c s="5" t="inlineStr" r="A18127">
        <is>
          <t xml:space="preserve">Z0033020</t>
        </is>
      </c>
      <c s="5" t="inlineStr" r="B18127">
        <is>
          <t xml:space="preserve">LUMINAIRE SAFETY CABLE ASSEMBLY</t>
        </is>
      </c>
      <c s="5" t="inlineStr" r="C18127">
        <is>
          <t xml:space="preserve">EACH   </t>
        </is>
      </c>
      <c s="6" r="D18127">
        <v>38.000</v>
      </c>
      <c s="7" r="E18127">
        <v>1</v>
      </c>
      <c s="8" t="inlineStr" r="F18127">
        <is>
          <t xml:space="preserve">62R26</t>
        </is>
      </c>
      <c s="8" t="inlineStr" r="G18127">
        <is>
          <t xml:space="preserve">004</t>
        </is>
      </c>
      <c s="9" r="H18127">
        <v>220.0000</v>
      </c>
      <c s="8" t="inlineStr" r="I18127">
        <is>
          <t xml:space="preserve">Y</t>
        </is>
      </c>
      <c s="8" t="inlineStr" r="J18127">
        <is>
          <t xml:space="preserve"> Will</t>
        </is>
      </c>
    </row>
    <row r="18128" ht="20.25" customHeight="0">
      <c s="5" t="inlineStr" r="A18128">
        <is>
          <t xml:space="preserve">Z0033020</t>
        </is>
      </c>
      <c s="5" t="inlineStr" r="B18128">
        <is>
          <t xml:space="preserve">LUMINAIRE SAFETY CABLE ASSEMBLY</t>
        </is>
      </c>
      <c s="5" t="inlineStr" r="C18128">
        <is>
          <t xml:space="preserve">EACH   </t>
        </is>
      </c>
      <c s="6" r="D18128">
        <v>38.000</v>
      </c>
      <c s="7" r="E18128">
        <v>1</v>
      </c>
      <c s="8" t="inlineStr" r="F18128">
        <is>
          <t xml:space="preserve">62R26</t>
        </is>
      </c>
      <c s="8" t="inlineStr" r="G18128">
        <is>
          <t xml:space="preserve">004</t>
        </is>
      </c>
      <c s="9" r="H18128">
        <v>200.0000</v>
      </c>
      <c s="8" t="inlineStr" r="I18128">
        <is>
          <t xml:space="preserve"/>
        </is>
      </c>
      <c s="8" t="inlineStr" r="J18128">
        <is>
          <t xml:space="preserve"> Will</t>
        </is>
      </c>
    </row>
    <row r="18129" ht="20.25" customHeight="0">
      <c s="5" t="inlineStr" r="A18129">
        <is>
          <t xml:space="preserve">Z0033020</t>
        </is>
      </c>
      <c s="5" t="inlineStr" r="B18129">
        <is>
          <t xml:space="preserve">LUMINAIRE SAFETY CABLE ASSEMBLY</t>
        </is>
      </c>
      <c s="5" t="inlineStr" r="C18129">
        <is>
          <t xml:space="preserve">EACH   </t>
        </is>
      </c>
      <c s="6" r="D18129">
        <v>38.000</v>
      </c>
      <c s="7" r="E18129">
        <v>1</v>
      </c>
      <c s="8" t="inlineStr" r="F18129">
        <is>
          <t xml:space="preserve">62R26</t>
        </is>
      </c>
      <c s="8" t="inlineStr" r="G18129">
        <is>
          <t xml:space="preserve">004</t>
        </is>
      </c>
      <c s="9" r="H18129">
        <v>200.0400</v>
      </c>
      <c s="8" t="inlineStr" r="I18129">
        <is>
          <t xml:space="preserve"/>
        </is>
      </c>
      <c s="8" t="inlineStr" r="J18129">
        <is>
          <t xml:space="preserve"> Will</t>
        </is>
      </c>
    </row>
    <row r="18130" ht="20.25" customHeight="0">
      <c s="5" t="inlineStr" r="A18130">
        <is>
          <t xml:space="preserve">Z0033020</t>
        </is>
      </c>
      <c s="5" t="inlineStr" r="B18130">
        <is>
          <t xml:space="preserve">LUMINAIRE SAFETY CABLE ASSEMBLY</t>
        </is>
      </c>
      <c s="5" t="inlineStr" r="C18130">
        <is>
          <t xml:space="preserve">EACH   </t>
        </is>
      </c>
      <c s="6" r="D18130">
        <v>38.000</v>
      </c>
      <c s="7" r="E18130">
        <v>1</v>
      </c>
      <c s="8" t="inlineStr" r="F18130">
        <is>
          <t xml:space="preserve">62R26</t>
        </is>
      </c>
      <c s="8" t="inlineStr" r="G18130">
        <is>
          <t xml:space="preserve">004</t>
        </is>
      </c>
      <c s="9" r="H18130">
        <v>253.0000</v>
      </c>
      <c s="8" t="inlineStr" r="I18130">
        <is>
          <t xml:space="preserve"/>
        </is>
      </c>
      <c s="8" t="inlineStr" r="J18130">
        <is>
          <t xml:space="preserve"> Will</t>
        </is>
      </c>
    </row>
    <row r="18131" ht="20.25" customHeight="0">
      <c s="5" t="inlineStr" r="A18131">
        <is>
          <t xml:space="preserve">Z0033020</t>
        </is>
      </c>
      <c s="5" t="inlineStr" r="B18131">
        <is>
          <t xml:space="preserve">LUMINAIRE SAFETY CABLE ASSEMBLY</t>
        </is>
      </c>
      <c s="5" t="inlineStr" r="C18131">
        <is>
          <t xml:space="preserve">EACH   </t>
        </is>
      </c>
      <c s="6" r="D18131">
        <v>20.000</v>
      </c>
      <c s="7" r="E18131">
        <v>1</v>
      </c>
      <c s="8" t="inlineStr" r="F18131">
        <is>
          <t xml:space="preserve">62U21</t>
        </is>
      </c>
      <c s="8" t="inlineStr" r="G18131">
        <is>
          <t xml:space="preserve">085</t>
        </is>
      </c>
      <c s="9" r="H18131">
        <v>500.0000</v>
      </c>
      <c s="8" t="inlineStr" r="I18131">
        <is>
          <t xml:space="preserve">Y</t>
        </is>
      </c>
      <c s="8" t="inlineStr" r="J18131">
        <is>
          <t xml:space="preserve">Various</t>
        </is>
      </c>
    </row>
    <row r="18132" ht="20.25" customHeight="0">
      <c s="5" t="inlineStr" r="A18132">
        <is>
          <t xml:space="preserve">Z0033020</t>
        </is>
      </c>
      <c s="5" t="inlineStr" r="B18132">
        <is>
          <t xml:space="preserve">LUMINAIRE SAFETY CABLE ASSEMBLY</t>
        </is>
      </c>
      <c s="5" t="inlineStr" r="C18132">
        <is>
          <t xml:space="preserve">EACH   </t>
        </is>
      </c>
      <c s="6" r="D18132">
        <v>20.000</v>
      </c>
      <c s="7" r="E18132">
        <v>1</v>
      </c>
      <c s="8" t="inlineStr" r="F18132">
        <is>
          <t xml:space="preserve">62U21</t>
        </is>
      </c>
      <c s="8" t="inlineStr" r="G18132">
        <is>
          <t xml:space="preserve">085</t>
        </is>
      </c>
      <c s="9" r="H18132">
        <v>21.0000</v>
      </c>
      <c s="8" t="inlineStr" r="I18132">
        <is>
          <t xml:space="preserve"/>
        </is>
      </c>
      <c s="8" t="inlineStr" r="J18132">
        <is>
          <t xml:space="preserve">Various</t>
        </is>
      </c>
    </row>
    <row r="18133" ht="20.25" customHeight="0">
      <c s="5" t="inlineStr" r="A18133">
        <is>
          <t xml:space="preserve">Z0033028</t>
        </is>
      </c>
      <c s="5" t="inlineStr" r="B18133">
        <is>
          <t xml:space="preserve">MAINTENANCE OF LIGHTING SYSTEM</t>
        </is>
      </c>
      <c s="5" t="inlineStr" r="C18133">
        <is>
          <t xml:space="preserve">CAL MO </t>
        </is>
      </c>
      <c s="6" r="D18133">
        <v>6.000</v>
      </c>
      <c s="7" r="E18133">
        <v>1</v>
      </c>
      <c s="8" t="inlineStr" r="F18133">
        <is>
          <t xml:space="preserve">61G80</t>
        </is>
      </c>
      <c s="8" t="inlineStr" r="G18133">
        <is>
          <t xml:space="preserve">093</t>
        </is>
      </c>
      <c s="9" r="H18133">
        <v>1600.0000</v>
      </c>
      <c s="8" t="inlineStr" r="I18133">
        <is>
          <t xml:space="preserve">Y</t>
        </is>
      </c>
      <c s="8" t="inlineStr" r="J18133">
        <is>
          <t xml:space="preserve"> DuPage</t>
        </is>
      </c>
    </row>
    <row r="18134" ht="20.25" customHeight="0">
      <c s="5" t="inlineStr" r="A18134">
        <is>
          <t xml:space="preserve">Z0033028</t>
        </is>
      </c>
      <c s="5" t="inlineStr" r="B18134">
        <is>
          <t xml:space="preserve">MAINTENANCE OF LIGHTING SYSTEM</t>
        </is>
      </c>
      <c s="5" t="inlineStr" r="C18134">
        <is>
          <t xml:space="preserve">CAL MO </t>
        </is>
      </c>
      <c s="6" r="D18134">
        <v>6.000</v>
      </c>
      <c s="7" r="E18134">
        <v>1</v>
      </c>
      <c s="8" t="inlineStr" r="F18134">
        <is>
          <t xml:space="preserve">61G80</t>
        </is>
      </c>
      <c s="8" t="inlineStr" r="G18134">
        <is>
          <t xml:space="preserve">093</t>
        </is>
      </c>
      <c s="9" r="H18134">
        <v>1200.0000</v>
      </c>
      <c s="8" t="inlineStr" r="I18134">
        <is>
          <t xml:space="preserve"/>
        </is>
      </c>
      <c s="8" t="inlineStr" r="J18134">
        <is>
          <t xml:space="preserve"> DuPage</t>
        </is>
      </c>
    </row>
    <row r="18135" ht="20.25" customHeight="0">
      <c s="5" t="inlineStr" r="A18135">
        <is>
          <t xml:space="preserve">Z0033028</t>
        </is>
      </c>
      <c s="5" t="inlineStr" r="B18135">
        <is>
          <t xml:space="preserve">MAINTENANCE OF LIGHTING SYSTEM</t>
        </is>
      </c>
      <c s="5" t="inlineStr" r="C18135">
        <is>
          <t xml:space="preserve">CAL MO </t>
        </is>
      </c>
      <c s="6" r="D18135">
        <v>6.000</v>
      </c>
      <c s="7" r="E18135">
        <v>1</v>
      </c>
      <c s="8" t="inlineStr" r="F18135">
        <is>
          <t xml:space="preserve">61G80</t>
        </is>
      </c>
      <c s="8" t="inlineStr" r="G18135">
        <is>
          <t xml:space="preserve">093</t>
        </is>
      </c>
      <c s="9" r="H18135">
        <v>1420.0000</v>
      </c>
      <c s="8" t="inlineStr" r="I18135">
        <is>
          <t xml:space="preserve"/>
        </is>
      </c>
      <c s="8" t="inlineStr" r="J18135">
        <is>
          <t xml:space="preserve"> DuPage</t>
        </is>
      </c>
    </row>
    <row r="18136" ht="20.25" customHeight="0">
      <c s="5" t="inlineStr" r="A18136">
        <is>
          <t xml:space="preserve">Z0033028</t>
        </is>
      </c>
      <c s="5" t="inlineStr" r="B18136">
        <is>
          <t xml:space="preserve">MAINTENANCE OF LIGHTING SYSTEM</t>
        </is>
      </c>
      <c s="5" t="inlineStr" r="C18136">
        <is>
          <t xml:space="preserve">CAL MO </t>
        </is>
      </c>
      <c s="6" r="D18136">
        <v>6.000</v>
      </c>
      <c s="7" r="E18136">
        <v>1</v>
      </c>
      <c s="8" t="inlineStr" r="F18136">
        <is>
          <t xml:space="preserve">61G80</t>
        </is>
      </c>
      <c s="8" t="inlineStr" r="G18136">
        <is>
          <t xml:space="preserve">093</t>
        </is>
      </c>
      <c s="9" r="H18136">
        <v>1420.0000</v>
      </c>
      <c s="8" t="inlineStr" r="I18136">
        <is>
          <t xml:space="preserve"/>
        </is>
      </c>
      <c s="8" t="inlineStr" r="J18136">
        <is>
          <t xml:space="preserve"> DuPage</t>
        </is>
      </c>
    </row>
    <row r="18137" ht="20.25" customHeight="0">
      <c s="5" t="inlineStr" r="A18137">
        <is>
          <t xml:space="preserve">Z0033028</t>
        </is>
      </c>
      <c s="5" t="inlineStr" r="B18137">
        <is>
          <t xml:space="preserve">MAINTENANCE OF LIGHTING SYSTEM</t>
        </is>
      </c>
      <c s="5" t="inlineStr" r="C18137">
        <is>
          <t xml:space="preserve">CAL MO </t>
        </is>
      </c>
      <c s="6" r="D18137">
        <v>6.000</v>
      </c>
      <c s="7" r="E18137">
        <v>1</v>
      </c>
      <c s="8" t="inlineStr" r="F18137">
        <is>
          <t xml:space="preserve">61G80</t>
        </is>
      </c>
      <c s="8" t="inlineStr" r="G18137">
        <is>
          <t xml:space="preserve">093</t>
        </is>
      </c>
      <c s="9" r="H18137">
        <v>1500.0000</v>
      </c>
      <c s="8" t="inlineStr" r="I18137">
        <is>
          <t xml:space="preserve"/>
        </is>
      </c>
      <c s="8" t="inlineStr" r="J18137">
        <is>
          <t xml:space="preserve"> DuPage</t>
        </is>
      </c>
    </row>
    <row r="18138" ht="20.25" customHeight="0">
      <c s="5" t="inlineStr" r="A18138">
        <is>
          <t xml:space="preserve">Z0033028</t>
        </is>
      </c>
      <c s="5" t="inlineStr" r="B18138">
        <is>
          <t xml:space="preserve">MAINTENANCE OF LIGHTING SYSTEM</t>
        </is>
      </c>
      <c s="5" t="inlineStr" r="C18138">
        <is>
          <t xml:space="preserve">CAL MO </t>
        </is>
      </c>
      <c s="6" r="D18138">
        <v>6.000</v>
      </c>
      <c s="7" r="E18138">
        <v>1</v>
      </c>
      <c s="8" t="inlineStr" r="F18138">
        <is>
          <t xml:space="preserve">61G80</t>
        </is>
      </c>
      <c s="8" t="inlineStr" r="G18138">
        <is>
          <t xml:space="preserve">093</t>
        </is>
      </c>
      <c s="9" r="H18138">
        <v>2118.5300</v>
      </c>
      <c s="8" t="inlineStr" r="I18138">
        <is>
          <t xml:space="preserve"/>
        </is>
      </c>
      <c s="8" t="inlineStr" r="J18138">
        <is>
          <t xml:space="preserve"> DuPage</t>
        </is>
      </c>
    </row>
    <row r="18139" ht="20.25" customHeight="0">
      <c s="5" t="inlineStr" r="A18139">
        <is>
          <t xml:space="preserve">Z0033028</t>
        </is>
      </c>
      <c s="5" t="inlineStr" r="B18139">
        <is>
          <t xml:space="preserve">MAINTENANCE OF LIGHTING SYSTEM</t>
        </is>
      </c>
      <c s="5" t="inlineStr" r="C18139">
        <is>
          <t xml:space="preserve">CAL MO </t>
        </is>
      </c>
      <c s="6" r="D18139">
        <v>6.000</v>
      </c>
      <c s="7" r="E18139">
        <v>1</v>
      </c>
      <c s="8" t="inlineStr" r="F18139">
        <is>
          <t xml:space="preserve">61G80</t>
        </is>
      </c>
      <c s="8" t="inlineStr" r="G18139">
        <is>
          <t xml:space="preserve">093</t>
        </is>
      </c>
      <c s="9" r="H18139">
        <v>2330.3800</v>
      </c>
      <c s="8" t="inlineStr" r="I18139">
        <is>
          <t xml:space="preserve"/>
        </is>
      </c>
      <c s="8" t="inlineStr" r="J18139">
        <is>
          <t xml:space="preserve"> DuPage</t>
        </is>
      </c>
    </row>
    <row r="18140" ht="20.25" customHeight="0">
      <c s="5" t="inlineStr" r="A18140">
        <is>
          <t xml:space="preserve">Z0033028</t>
        </is>
      </c>
      <c s="5" t="inlineStr" r="B18140">
        <is>
          <t xml:space="preserve">MAINTENANCE OF LIGHTING SYSTEM</t>
        </is>
      </c>
      <c s="5" t="inlineStr" r="C18140">
        <is>
          <t xml:space="preserve">CAL MO </t>
        </is>
      </c>
      <c s="6" r="D18140">
        <v>15.000</v>
      </c>
      <c s="7" r="E18140">
        <v>1</v>
      </c>
      <c s="8" t="inlineStr" r="F18140">
        <is>
          <t xml:space="preserve">61K60</t>
        </is>
      </c>
      <c s="8" t="inlineStr" r="G18140">
        <is>
          <t xml:space="preserve">087</t>
        </is>
      </c>
      <c s="9" r="H18140">
        <v>2560.0000</v>
      </c>
      <c s="8" t="inlineStr" r="I18140">
        <is>
          <t xml:space="preserve">Y</t>
        </is>
      </c>
      <c s="8" t="inlineStr" r="J18140">
        <is>
          <t xml:space="preserve"> Cook</t>
        </is>
      </c>
    </row>
    <row r="18141" ht="20.25" customHeight="0">
      <c s="5" t="inlineStr" r="A18141">
        <is>
          <t xml:space="preserve">Z0033028</t>
        </is>
      </c>
      <c s="5" t="inlineStr" r="B18141">
        <is>
          <t xml:space="preserve">MAINTENANCE OF LIGHTING SYSTEM</t>
        </is>
      </c>
      <c s="5" t="inlineStr" r="C18141">
        <is>
          <t xml:space="preserve">CAL MO </t>
        </is>
      </c>
      <c s="6" r="D18141">
        <v>15.000</v>
      </c>
      <c s="7" r="E18141">
        <v>1</v>
      </c>
      <c s="8" t="inlineStr" r="F18141">
        <is>
          <t xml:space="preserve">61K60</t>
        </is>
      </c>
      <c s="8" t="inlineStr" r="G18141">
        <is>
          <t xml:space="preserve">087</t>
        </is>
      </c>
      <c s="9" r="H18141">
        <v>2560.0000</v>
      </c>
      <c s="8" t="inlineStr" r="I18141">
        <is>
          <t xml:space="preserve"/>
        </is>
      </c>
      <c s="8" t="inlineStr" r="J18141">
        <is>
          <t xml:space="preserve"> Cook</t>
        </is>
      </c>
    </row>
    <row r="18142" ht="20.25" customHeight="0">
      <c s="5" t="inlineStr" r="A18142">
        <is>
          <t xml:space="preserve">Z0033028</t>
        </is>
      </c>
      <c s="5" t="inlineStr" r="B18142">
        <is>
          <t xml:space="preserve">MAINTENANCE OF LIGHTING SYSTEM</t>
        </is>
      </c>
      <c s="5" t="inlineStr" r="C18142">
        <is>
          <t xml:space="preserve">CAL MO </t>
        </is>
      </c>
      <c s="6" r="D18142">
        <v>8.000</v>
      </c>
      <c s="7" r="E18142">
        <v>1</v>
      </c>
      <c s="8" t="inlineStr" r="F18142">
        <is>
          <t xml:space="preserve">61K70</t>
        </is>
      </c>
      <c s="8" t="inlineStr" r="G18142">
        <is>
          <t xml:space="preserve">089</t>
        </is>
      </c>
      <c s="9" r="H18142">
        <v>1200.0000</v>
      </c>
      <c s="8" t="inlineStr" r="I18142">
        <is>
          <t xml:space="preserve">Y</t>
        </is>
      </c>
      <c s="8" t="inlineStr" r="J18142">
        <is>
          <t xml:space="preserve"> Cook</t>
        </is>
      </c>
    </row>
    <row r="18143" ht="20.25" customHeight="0">
      <c s="5" t="inlineStr" r="A18143">
        <is>
          <t xml:space="preserve">Z0033028</t>
        </is>
      </c>
      <c s="5" t="inlineStr" r="B18143">
        <is>
          <t xml:space="preserve">MAINTENANCE OF LIGHTING SYSTEM</t>
        </is>
      </c>
      <c s="5" t="inlineStr" r="C18143">
        <is>
          <t xml:space="preserve">CAL MO </t>
        </is>
      </c>
      <c s="6" r="D18143">
        <v>8.000</v>
      </c>
      <c s="7" r="E18143">
        <v>1</v>
      </c>
      <c s="8" t="inlineStr" r="F18143">
        <is>
          <t xml:space="preserve">61K70</t>
        </is>
      </c>
      <c s="8" t="inlineStr" r="G18143">
        <is>
          <t xml:space="preserve">089</t>
        </is>
      </c>
      <c s="9" r="H18143">
        <v>1200.0000</v>
      </c>
      <c s="8" t="inlineStr" r="I18143">
        <is>
          <t xml:space="preserve"/>
        </is>
      </c>
      <c s="8" t="inlineStr" r="J18143">
        <is>
          <t xml:space="preserve"> Cook</t>
        </is>
      </c>
    </row>
    <row r="18144" ht="20.25" customHeight="0">
      <c s="5" t="inlineStr" r="A18144">
        <is>
          <t xml:space="preserve">Z0033028</t>
        </is>
      </c>
      <c s="5" t="inlineStr" r="B18144">
        <is>
          <t xml:space="preserve">MAINTENANCE OF LIGHTING SYSTEM</t>
        </is>
      </c>
      <c s="5" t="inlineStr" r="C18144">
        <is>
          <t xml:space="preserve">CAL MO </t>
        </is>
      </c>
      <c s="6" r="D18144">
        <v>8.000</v>
      </c>
      <c s="7" r="E18144">
        <v>1</v>
      </c>
      <c s="8" t="inlineStr" r="F18144">
        <is>
          <t xml:space="preserve">61K70</t>
        </is>
      </c>
      <c s="8" t="inlineStr" r="G18144">
        <is>
          <t xml:space="preserve">089</t>
        </is>
      </c>
      <c s="9" r="H18144">
        <v>1200.0000</v>
      </c>
      <c s="8" t="inlineStr" r="I18144">
        <is>
          <t xml:space="preserve"/>
        </is>
      </c>
      <c s="8" t="inlineStr" r="J18144">
        <is>
          <t xml:space="preserve"> Cook</t>
        </is>
      </c>
    </row>
    <row r="18145" ht="20.25" customHeight="0">
      <c s="5" t="inlineStr" r="A18145">
        <is>
          <t xml:space="preserve">Z0033028</t>
        </is>
      </c>
      <c s="5" t="inlineStr" r="B18145">
        <is>
          <t xml:space="preserve">MAINTENANCE OF LIGHTING SYSTEM</t>
        </is>
      </c>
      <c s="5" t="inlineStr" r="C18145">
        <is>
          <t xml:space="preserve">CAL MO </t>
        </is>
      </c>
      <c s="6" r="D18145">
        <v>8.000</v>
      </c>
      <c s="7" r="E18145">
        <v>1</v>
      </c>
      <c s="8" t="inlineStr" r="F18145">
        <is>
          <t xml:space="preserve">61K70</t>
        </is>
      </c>
      <c s="8" t="inlineStr" r="G18145">
        <is>
          <t xml:space="preserve">089</t>
        </is>
      </c>
      <c s="9" r="H18145">
        <v>1256.2000</v>
      </c>
      <c s="8" t="inlineStr" r="I18145">
        <is>
          <t xml:space="preserve"/>
        </is>
      </c>
      <c s="8" t="inlineStr" r="J18145">
        <is>
          <t xml:space="preserve"> Cook</t>
        </is>
      </c>
    </row>
    <row r="18146" ht="20.25" customHeight="0">
      <c s="5" t="inlineStr" r="A18146">
        <is>
          <t xml:space="preserve">Z0033028</t>
        </is>
      </c>
      <c s="5" t="inlineStr" r="B18146">
        <is>
          <t xml:space="preserve">MAINTENANCE OF LIGHTING SYSTEM</t>
        </is>
      </c>
      <c s="5" t="inlineStr" r="C18146">
        <is>
          <t xml:space="preserve">CAL MO </t>
        </is>
      </c>
      <c s="6" r="D18146">
        <v>6.000</v>
      </c>
      <c s="7" r="E18146">
        <v>1</v>
      </c>
      <c s="8" t="inlineStr" r="F18146">
        <is>
          <t xml:space="preserve">61K72</t>
        </is>
      </c>
      <c s="8" t="inlineStr" r="G18146">
        <is>
          <t xml:space="preserve">090</t>
        </is>
      </c>
      <c s="9" r="H18146">
        <v>1200.0000</v>
      </c>
      <c s="8" t="inlineStr" r="I18146">
        <is>
          <t xml:space="preserve">Y</t>
        </is>
      </c>
      <c s="8" t="inlineStr" r="J18146">
        <is>
          <t xml:space="preserve"> Cook</t>
        </is>
      </c>
    </row>
    <row r="18147" ht="20.25" customHeight="0">
      <c s="5" t="inlineStr" r="A18147">
        <is>
          <t xml:space="preserve">Z0033028</t>
        </is>
      </c>
      <c s="5" t="inlineStr" r="B18147">
        <is>
          <t xml:space="preserve">MAINTENANCE OF LIGHTING SYSTEM</t>
        </is>
      </c>
      <c s="5" t="inlineStr" r="C18147">
        <is>
          <t xml:space="preserve">CAL MO </t>
        </is>
      </c>
      <c s="6" r="D18147">
        <v>6.000</v>
      </c>
      <c s="7" r="E18147">
        <v>1</v>
      </c>
      <c s="8" t="inlineStr" r="F18147">
        <is>
          <t xml:space="preserve">61K72</t>
        </is>
      </c>
      <c s="8" t="inlineStr" r="G18147">
        <is>
          <t xml:space="preserve">090</t>
        </is>
      </c>
      <c s="9" r="H18147">
        <v>1245.0000</v>
      </c>
      <c s="8" t="inlineStr" r="I18147">
        <is>
          <t xml:space="preserve"/>
        </is>
      </c>
      <c s="8" t="inlineStr" r="J18147">
        <is>
          <t xml:space="preserve"> Cook</t>
        </is>
      </c>
    </row>
    <row r="18148" ht="20.25" customHeight="0">
      <c s="5" t="inlineStr" r="A18148">
        <is>
          <t xml:space="preserve">Z0033028</t>
        </is>
      </c>
      <c s="5" t="inlineStr" r="B18148">
        <is>
          <t xml:space="preserve">MAINTENANCE OF LIGHTING SYSTEM</t>
        </is>
      </c>
      <c s="5" t="inlineStr" r="C18148">
        <is>
          <t xml:space="preserve">CAL MO </t>
        </is>
      </c>
      <c s="6" r="D18148">
        <v>6.000</v>
      </c>
      <c s="7" r="E18148">
        <v>1</v>
      </c>
      <c s="8" t="inlineStr" r="F18148">
        <is>
          <t xml:space="preserve">61K72</t>
        </is>
      </c>
      <c s="8" t="inlineStr" r="G18148">
        <is>
          <t xml:space="preserve">090</t>
        </is>
      </c>
      <c s="9" r="H18148">
        <v>3872.5700</v>
      </c>
      <c s="8" t="inlineStr" r="I18148">
        <is>
          <t xml:space="preserve"/>
        </is>
      </c>
      <c s="8" t="inlineStr" r="J18148">
        <is>
          <t xml:space="preserve"> Cook</t>
        </is>
      </c>
    </row>
    <row r="18149" ht="20.25" customHeight="0">
      <c s="5" t="inlineStr" r="A18149">
        <is>
          <t xml:space="preserve">Z0033028</t>
        </is>
      </c>
      <c s="5" t="inlineStr" r="B18149">
        <is>
          <t xml:space="preserve">MAINTENANCE OF LIGHTING SYSTEM</t>
        </is>
      </c>
      <c s="5" t="inlineStr" r="C18149">
        <is>
          <t xml:space="preserve">CAL MO </t>
        </is>
      </c>
      <c s="6" r="D18149">
        <v>11.000</v>
      </c>
      <c s="7" r="E18149">
        <v>1</v>
      </c>
      <c s="8" t="inlineStr" r="F18149">
        <is>
          <t xml:space="preserve">62R25</t>
        </is>
      </c>
      <c s="8" t="inlineStr" r="G18149">
        <is>
          <t xml:space="preserve">003</t>
        </is>
      </c>
      <c s="9" r="H18149">
        <v>2000.0000</v>
      </c>
      <c s="8" t="inlineStr" r="I18149">
        <is>
          <t xml:space="preserve">Y</t>
        </is>
      </c>
      <c s="8" t="inlineStr" r="J18149">
        <is>
          <t xml:space="preserve"> Will</t>
        </is>
      </c>
    </row>
    <row r="18150" ht="20.25" customHeight="0">
      <c s="5" t="inlineStr" r="A18150">
        <is>
          <t xml:space="preserve">Z0033028</t>
        </is>
      </c>
      <c s="5" t="inlineStr" r="B18150">
        <is>
          <t xml:space="preserve">MAINTENANCE OF LIGHTING SYSTEM</t>
        </is>
      </c>
      <c s="5" t="inlineStr" r="C18150">
        <is>
          <t xml:space="preserve">CAL MO </t>
        </is>
      </c>
      <c s="6" r="D18150">
        <v>11.000</v>
      </c>
      <c s="7" r="E18150">
        <v>1</v>
      </c>
      <c s="8" t="inlineStr" r="F18150">
        <is>
          <t xml:space="preserve">62R25</t>
        </is>
      </c>
      <c s="8" t="inlineStr" r="G18150">
        <is>
          <t xml:space="preserve">003</t>
        </is>
      </c>
      <c s="9" r="H18150">
        <v>2200.0000</v>
      </c>
      <c s="8" t="inlineStr" r="I18150">
        <is>
          <t xml:space="preserve"/>
        </is>
      </c>
      <c s="8" t="inlineStr" r="J18150">
        <is>
          <t xml:space="preserve"> Will</t>
        </is>
      </c>
    </row>
    <row r="18151" ht="20.25" customHeight="0">
      <c s="5" t="inlineStr" r="A18151">
        <is>
          <t xml:space="preserve">Z0033028</t>
        </is>
      </c>
      <c s="5" t="inlineStr" r="B18151">
        <is>
          <t xml:space="preserve">MAINTENANCE OF LIGHTING SYSTEM</t>
        </is>
      </c>
      <c s="5" t="inlineStr" r="C18151">
        <is>
          <t xml:space="preserve">CAL MO </t>
        </is>
      </c>
      <c s="6" r="D18151">
        <v>11.000</v>
      </c>
      <c s="7" r="E18151">
        <v>1</v>
      </c>
      <c s="8" t="inlineStr" r="F18151">
        <is>
          <t xml:space="preserve">62R25</t>
        </is>
      </c>
      <c s="8" t="inlineStr" r="G18151">
        <is>
          <t xml:space="preserve">003</t>
        </is>
      </c>
      <c s="9" r="H18151">
        <v>3000.0000</v>
      </c>
      <c s="8" t="inlineStr" r="I18151">
        <is>
          <t xml:space="preserve"/>
        </is>
      </c>
      <c s="8" t="inlineStr" r="J18151">
        <is>
          <t xml:space="preserve"> Will</t>
        </is>
      </c>
    </row>
    <row r="18152" ht="20.25" customHeight="0">
      <c s="5" t="inlineStr" r="A18152">
        <is>
          <t xml:space="preserve">Z0033028</t>
        </is>
      </c>
      <c s="5" t="inlineStr" r="B18152">
        <is>
          <t xml:space="preserve">MAINTENANCE OF LIGHTING SYSTEM</t>
        </is>
      </c>
      <c s="5" t="inlineStr" r="C18152">
        <is>
          <t xml:space="preserve">CAL MO </t>
        </is>
      </c>
      <c s="6" r="D18152">
        <v>12.000</v>
      </c>
      <c s="7" r="E18152">
        <v>1</v>
      </c>
      <c s="8" t="inlineStr" r="F18152">
        <is>
          <t xml:space="preserve">62R26</t>
        </is>
      </c>
      <c s="8" t="inlineStr" r="G18152">
        <is>
          <t xml:space="preserve">004</t>
        </is>
      </c>
      <c s="9" r="H18152">
        <v>110.0000</v>
      </c>
      <c s="8" t="inlineStr" r="I18152">
        <is>
          <t xml:space="preserve">Y</t>
        </is>
      </c>
      <c s="8" t="inlineStr" r="J18152">
        <is>
          <t xml:space="preserve"> Will</t>
        </is>
      </c>
    </row>
    <row r="18153" ht="20.25" customHeight="0">
      <c s="5" t="inlineStr" r="A18153">
        <is>
          <t xml:space="preserve">Z0033028</t>
        </is>
      </c>
      <c s="5" t="inlineStr" r="B18153">
        <is>
          <t xml:space="preserve">MAINTENANCE OF LIGHTING SYSTEM</t>
        </is>
      </c>
      <c s="5" t="inlineStr" r="C18153">
        <is>
          <t xml:space="preserve">CAL MO </t>
        </is>
      </c>
      <c s="6" r="D18153">
        <v>12.000</v>
      </c>
      <c s="7" r="E18153">
        <v>1</v>
      </c>
      <c s="8" t="inlineStr" r="F18153">
        <is>
          <t xml:space="preserve">62R26</t>
        </is>
      </c>
      <c s="8" t="inlineStr" r="G18153">
        <is>
          <t xml:space="preserve">004</t>
        </is>
      </c>
      <c s="9" r="H18153">
        <v>100.0000</v>
      </c>
      <c s="8" t="inlineStr" r="I18153">
        <is>
          <t xml:space="preserve"/>
        </is>
      </c>
      <c s="8" t="inlineStr" r="J18153">
        <is>
          <t xml:space="preserve"> Will</t>
        </is>
      </c>
    </row>
    <row r="18154" ht="20.25" customHeight="0">
      <c s="5" t="inlineStr" r="A18154">
        <is>
          <t xml:space="preserve">Z0033028</t>
        </is>
      </c>
      <c s="5" t="inlineStr" r="B18154">
        <is>
          <t xml:space="preserve">MAINTENANCE OF LIGHTING SYSTEM</t>
        </is>
      </c>
      <c s="5" t="inlineStr" r="C18154">
        <is>
          <t xml:space="preserve">CAL MO </t>
        </is>
      </c>
      <c s="6" r="D18154">
        <v>12.000</v>
      </c>
      <c s="7" r="E18154">
        <v>1</v>
      </c>
      <c s="8" t="inlineStr" r="F18154">
        <is>
          <t xml:space="preserve">62R26</t>
        </is>
      </c>
      <c s="8" t="inlineStr" r="G18154">
        <is>
          <t xml:space="preserve">004</t>
        </is>
      </c>
      <c s="9" r="H18154">
        <v>100.0200</v>
      </c>
      <c s="8" t="inlineStr" r="I18154">
        <is>
          <t xml:space="preserve"/>
        </is>
      </c>
      <c s="8" t="inlineStr" r="J18154">
        <is>
          <t xml:space="preserve"> Will</t>
        </is>
      </c>
    </row>
    <row r="18155" ht="20.25" customHeight="0">
      <c s="5" t="inlineStr" r="A18155">
        <is>
          <t xml:space="preserve">Z0033028</t>
        </is>
      </c>
      <c s="5" t="inlineStr" r="B18155">
        <is>
          <t xml:space="preserve">MAINTENANCE OF LIGHTING SYSTEM</t>
        </is>
      </c>
      <c s="5" t="inlineStr" r="C18155">
        <is>
          <t xml:space="preserve">CAL MO </t>
        </is>
      </c>
      <c s="6" r="D18155">
        <v>12.000</v>
      </c>
      <c s="7" r="E18155">
        <v>1</v>
      </c>
      <c s="8" t="inlineStr" r="F18155">
        <is>
          <t xml:space="preserve">62R26</t>
        </is>
      </c>
      <c s="8" t="inlineStr" r="G18155">
        <is>
          <t xml:space="preserve">004</t>
        </is>
      </c>
      <c s="9" r="H18155">
        <v>127.0000</v>
      </c>
      <c s="8" t="inlineStr" r="I18155">
        <is>
          <t xml:space="preserve"/>
        </is>
      </c>
      <c s="8" t="inlineStr" r="J18155">
        <is>
          <t xml:space="preserve"> Will</t>
        </is>
      </c>
    </row>
    <row r="18156" ht="20.25" customHeight="0">
      <c s="5" t="inlineStr" r="A18156">
        <is>
          <t xml:space="preserve">Z0033028</t>
        </is>
      </c>
      <c s="5" t="inlineStr" r="B18156">
        <is>
          <t xml:space="preserve">MAINTENANCE OF LIGHTING SYSTEM</t>
        </is>
      </c>
      <c s="5" t="inlineStr" r="C18156">
        <is>
          <t xml:space="preserve">CAL MO </t>
        </is>
      </c>
      <c s="6" r="D18156">
        <v>6.000</v>
      </c>
      <c s="7" r="E18156">
        <v>1</v>
      </c>
      <c s="8" t="inlineStr" r="F18156">
        <is>
          <t xml:space="preserve">62U21</t>
        </is>
      </c>
      <c s="8" t="inlineStr" r="G18156">
        <is>
          <t xml:space="preserve">085</t>
        </is>
      </c>
      <c s="9" r="H18156">
        <v>300.0000</v>
      </c>
      <c s="8" t="inlineStr" r="I18156">
        <is>
          <t xml:space="preserve">Y</t>
        </is>
      </c>
      <c s="8" t="inlineStr" r="J18156">
        <is>
          <t xml:space="preserve">Various</t>
        </is>
      </c>
    </row>
    <row r="18157" ht="20.25" customHeight="0">
      <c s="5" t="inlineStr" r="A18157">
        <is>
          <t xml:space="preserve">Z0033028</t>
        </is>
      </c>
      <c s="5" t="inlineStr" r="B18157">
        <is>
          <t xml:space="preserve">MAINTENANCE OF LIGHTING SYSTEM</t>
        </is>
      </c>
      <c s="5" t="inlineStr" r="C18157">
        <is>
          <t xml:space="preserve">CAL MO </t>
        </is>
      </c>
      <c s="6" r="D18157">
        <v>6.000</v>
      </c>
      <c s="7" r="E18157">
        <v>1</v>
      </c>
      <c s="8" t="inlineStr" r="F18157">
        <is>
          <t xml:space="preserve">62U21</t>
        </is>
      </c>
      <c s="8" t="inlineStr" r="G18157">
        <is>
          <t xml:space="preserve">085</t>
        </is>
      </c>
      <c s="9" r="H18157">
        <v>1980.0000</v>
      </c>
      <c s="8" t="inlineStr" r="I18157">
        <is>
          <t xml:space="preserve"/>
        </is>
      </c>
      <c s="8" t="inlineStr" r="J18157">
        <is>
          <t xml:space="preserve">Various</t>
        </is>
      </c>
    </row>
    <row r="18158" ht="20.25" customHeight="0">
      <c s="5" t="inlineStr" r="A18158">
        <is>
          <t xml:space="preserve">Z0033028</t>
        </is>
      </c>
      <c s="5" t="inlineStr" r="B18158">
        <is>
          <t xml:space="preserve">MAINTENANCE OF LIGHTING SYSTEM</t>
        </is>
      </c>
      <c s="5" t="inlineStr" r="C18158">
        <is>
          <t xml:space="preserve">CAL MO </t>
        </is>
      </c>
      <c s="6" r="D18158">
        <v>15.000</v>
      </c>
      <c s="7" r="E18158">
        <v>1</v>
      </c>
      <c s="8" t="inlineStr" r="F18158">
        <is>
          <t xml:space="preserve">62V17</t>
        </is>
      </c>
      <c s="8" t="inlineStr" r="G18158">
        <is>
          <t xml:space="preserve">011</t>
        </is>
      </c>
      <c s="9" r="H18158">
        <v>5162.4100</v>
      </c>
      <c s="8" t="inlineStr" r="I18158">
        <is>
          <t xml:space="preserve">Y</t>
        </is>
      </c>
      <c s="8" t="inlineStr" r="J18158">
        <is>
          <t xml:space="preserve"> Cook, Lake</t>
        </is>
      </c>
    </row>
    <row r="18159" ht="20.25" customHeight="0">
      <c s="5" t="inlineStr" r="A18159">
        <is>
          <t xml:space="preserve">Z0033028</t>
        </is>
      </c>
      <c s="5" t="inlineStr" r="B18159">
        <is>
          <t xml:space="preserve">MAINTENANCE OF LIGHTING SYSTEM</t>
        </is>
      </c>
      <c s="5" t="inlineStr" r="C18159">
        <is>
          <t xml:space="preserve">CAL MO </t>
        </is>
      </c>
      <c s="6" r="D18159">
        <v>15.000</v>
      </c>
      <c s="7" r="E18159">
        <v>1</v>
      </c>
      <c s="8" t="inlineStr" r="F18159">
        <is>
          <t xml:space="preserve">62V17</t>
        </is>
      </c>
      <c s="8" t="inlineStr" r="G18159">
        <is>
          <t xml:space="preserve">011</t>
        </is>
      </c>
      <c s="9" r="H18159">
        <v>100.0000</v>
      </c>
      <c s="8" t="inlineStr" r="I18159">
        <is>
          <t xml:space="preserve"/>
        </is>
      </c>
      <c s="8" t="inlineStr" r="J18159">
        <is>
          <t xml:space="preserve"> Cook, Lake</t>
        </is>
      </c>
    </row>
    <row r="18160" ht="20.25" customHeight="0">
      <c s="5" t="inlineStr" r="A18160">
        <is>
          <t xml:space="preserve">Z0033028</t>
        </is>
      </c>
      <c s="5" t="inlineStr" r="B18160">
        <is>
          <t xml:space="preserve">MAINTENANCE OF LIGHTING SYSTEM</t>
        </is>
      </c>
      <c s="5" t="inlineStr" r="C18160">
        <is>
          <t xml:space="preserve">CAL MO </t>
        </is>
      </c>
      <c s="6" r="D18160">
        <v>15.000</v>
      </c>
      <c s="7" r="E18160">
        <v>1</v>
      </c>
      <c s="8" t="inlineStr" r="F18160">
        <is>
          <t xml:space="preserve">62V17</t>
        </is>
      </c>
      <c s="8" t="inlineStr" r="G18160">
        <is>
          <t xml:space="preserve">011</t>
        </is>
      </c>
      <c s="9" r="H18160">
        <v>3260.0000</v>
      </c>
      <c s="8" t="inlineStr" r="I18160">
        <is>
          <t xml:space="preserve"/>
        </is>
      </c>
      <c s="8" t="inlineStr" r="J18160">
        <is>
          <t xml:space="preserve"> Cook, Lake</t>
        </is>
      </c>
    </row>
    <row r="18161" ht="20.25" customHeight="0">
      <c s="5" t="inlineStr" r="A18161">
        <is>
          <t xml:space="preserve">Z0033044</t>
        </is>
      </c>
      <c s="5" t="inlineStr" r="B18161">
        <is>
          <t xml:space="preserve">RE-OPTIMIZE TRAFFIC SIGNAL SYSTEM LEVEL 1</t>
        </is>
      </c>
      <c s="5" t="inlineStr" r="C18161">
        <is>
          <t xml:space="preserve">EACH   </t>
        </is>
      </c>
      <c s="6" r="D18161">
        <v>1.000</v>
      </c>
      <c s="7" r="E18161">
        <v>1</v>
      </c>
      <c s="8" t="inlineStr" r="F18161">
        <is>
          <t xml:space="preserve">61J71</t>
        </is>
      </c>
      <c s="8" t="inlineStr" r="G18161">
        <is>
          <t xml:space="preserve">063</t>
        </is>
      </c>
      <c s="9" r="H18161">
        <v>900.0000</v>
      </c>
      <c s="8" t="inlineStr" r="I18161">
        <is>
          <t xml:space="preserve">Y</t>
        </is>
      </c>
      <c s="8" t="inlineStr" r="J18161">
        <is>
          <t xml:space="preserve"> McHenry</t>
        </is>
      </c>
    </row>
    <row r="18162" ht="20.25" customHeight="0">
      <c s="5" t="inlineStr" r="A18162">
        <is>
          <t xml:space="preserve">Z0033044</t>
        </is>
      </c>
      <c s="5" t="inlineStr" r="B18162">
        <is>
          <t xml:space="preserve">RE-OPTIMIZE TRAFFIC SIGNAL SYSTEM LEVEL 1</t>
        </is>
      </c>
      <c s="5" t="inlineStr" r="C18162">
        <is>
          <t xml:space="preserve">EACH   </t>
        </is>
      </c>
      <c s="6" r="D18162">
        <v>1.000</v>
      </c>
      <c s="7" r="E18162">
        <v>1</v>
      </c>
      <c s="8" t="inlineStr" r="F18162">
        <is>
          <t xml:space="preserve">61J71</t>
        </is>
      </c>
      <c s="8" t="inlineStr" r="G18162">
        <is>
          <t xml:space="preserve">063</t>
        </is>
      </c>
      <c s="9" r="H18162">
        <v>945.0000</v>
      </c>
      <c s="8" t="inlineStr" r="I18162">
        <is>
          <t xml:space="preserve"/>
        </is>
      </c>
      <c s="8" t="inlineStr" r="J18162">
        <is>
          <t xml:space="preserve"> McHenry</t>
        </is>
      </c>
    </row>
    <row r="18163" ht="20.25" customHeight="0">
      <c s="5" t="inlineStr" r="A18163">
        <is>
          <t xml:space="preserve">Z0033044</t>
        </is>
      </c>
      <c s="5" t="inlineStr" r="B18163">
        <is>
          <t xml:space="preserve">RE-OPTIMIZE TRAFFIC SIGNAL SYSTEM LEVEL 1</t>
        </is>
      </c>
      <c s="5" t="inlineStr" r="C18163">
        <is>
          <t xml:space="preserve">EACH   </t>
        </is>
      </c>
      <c s="6" r="D18163">
        <v>1.000</v>
      </c>
      <c s="7" r="E18163">
        <v>1</v>
      </c>
      <c s="8" t="inlineStr" r="F18163">
        <is>
          <t xml:space="preserve">61J71</t>
        </is>
      </c>
      <c s="8" t="inlineStr" r="G18163">
        <is>
          <t xml:space="preserve">063</t>
        </is>
      </c>
      <c s="9" r="H18163">
        <v>1000.0000</v>
      </c>
      <c s="8" t="inlineStr" r="I18163">
        <is>
          <t xml:space="preserve"/>
        </is>
      </c>
      <c s="8" t="inlineStr" r="J18163">
        <is>
          <t xml:space="preserve"> McHenry</t>
        </is>
      </c>
    </row>
    <row r="18164" ht="20.25" customHeight="0">
      <c s="5" t="inlineStr" r="A18164">
        <is>
          <t xml:space="preserve">Z0033044</t>
        </is>
      </c>
      <c s="5" t="inlineStr" r="B18164">
        <is>
          <t xml:space="preserve">RE-OPTIMIZE TRAFFIC SIGNAL SYSTEM LEVEL 1</t>
        </is>
      </c>
      <c s="5" t="inlineStr" r="C18164">
        <is>
          <t xml:space="preserve">EACH   </t>
        </is>
      </c>
      <c s="6" r="D18164">
        <v>1.000</v>
      </c>
      <c s="7" r="E18164">
        <v>1</v>
      </c>
      <c s="8" t="inlineStr" r="F18164">
        <is>
          <t xml:space="preserve">61J71</t>
        </is>
      </c>
      <c s="8" t="inlineStr" r="G18164">
        <is>
          <t xml:space="preserve">063</t>
        </is>
      </c>
      <c s="9" r="H18164">
        <v>1750.0000</v>
      </c>
      <c s="8" t="inlineStr" r="I18164">
        <is>
          <t xml:space="preserve"/>
        </is>
      </c>
      <c s="8" t="inlineStr" r="J18164">
        <is>
          <t xml:space="preserve"> McHenry</t>
        </is>
      </c>
    </row>
    <row r="18165" ht="20.25" customHeight="0">
      <c s="5" t="inlineStr" r="A18165">
        <is>
          <t xml:space="preserve">Z0033044</t>
        </is>
      </c>
      <c s="5" t="inlineStr" r="B18165">
        <is>
          <t xml:space="preserve">RE-OPTIMIZE TRAFFIC SIGNAL SYSTEM LEVEL 1</t>
        </is>
      </c>
      <c s="5" t="inlineStr" r="C18165">
        <is>
          <t xml:space="preserve">EACH   </t>
        </is>
      </c>
      <c s="6" r="D18165">
        <v>1.000</v>
      </c>
      <c s="7" r="E18165">
        <v>1</v>
      </c>
      <c s="8" t="inlineStr" r="F18165">
        <is>
          <t xml:space="preserve">61J71</t>
        </is>
      </c>
      <c s="8" t="inlineStr" r="G18165">
        <is>
          <t xml:space="preserve">063</t>
        </is>
      </c>
      <c s="9" r="H18165">
        <v>1750.0000</v>
      </c>
      <c s="8" t="inlineStr" r="I18165">
        <is>
          <t xml:space="preserve"/>
        </is>
      </c>
      <c s="8" t="inlineStr" r="J18165">
        <is>
          <t xml:space="preserve"> McHenry</t>
        </is>
      </c>
    </row>
    <row r="18166" ht="20.25" customHeight="0">
      <c s="5" t="inlineStr" r="A18166">
        <is>
          <t xml:space="preserve">Z0033044</t>
        </is>
      </c>
      <c s="5" t="inlineStr" r="B18166">
        <is>
          <t xml:space="preserve">RE-OPTIMIZE TRAFFIC SIGNAL SYSTEM LEVEL 1</t>
        </is>
      </c>
      <c s="5" t="inlineStr" r="C18166">
        <is>
          <t xml:space="preserve">EACH   </t>
        </is>
      </c>
      <c s="6" r="D18166">
        <v>5.000</v>
      </c>
      <c s="7" r="E18166">
        <v>1</v>
      </c>
      <c s="8" t="inlineStr" r="F18166">
        <is>
          <t xml:space="preserve">61J74</t>
        </is>
      </c>
      <c s="8" t="inlineStr" r="G18166">
        <is>
          <t xml:space="preserve">064</t>
        </is>
      </c>
      <c s="9" r="H18166">
        <v>1100.0000</v>
      </c>
      <c s="8" t="inlineStr" r="I18166">
        <is>
          <t xml:space="preserve">Y</t>
        </is>
      </c>
      <c s="8" t="inlineStr" r="J18166">
        <is>
          <t xml:space="preserve"> Cook</t>
        </is>
      </c>
    </row>
    <row r="18167" ht="20.25" customHeight="0">
      <c s="5" t="inlineStr" r="A18167">
        <is>
          <t xml:space="preserve">Z0033044</t>
        </is>
      </c>
      <c s="5" t="inlineStr" r="B18167">
        <is>
          <t xml:space="preserve">RE-OPTIMIZE TRAFFIC SIGNAL SYSTEM LEVEL 1</t>
        </is>
      </c>
      <c s="5" t="inlineStr" r="C18167">
        <is>
          <t xml:space="preserve">EACH   </t>
        </is>
      </c>
      <c s="6" r="D18167">
        <v>5.000</v>
      </c>
      <c s="7" r="E18167">
        <v>1</v>
      </c>
      <c s="8" t="inlineStr" r="F18167">
        <is>
          <t xml:space="preserve">61J74</t>
        </is>
      </c>
      <c s="8" t="inlineStr" r="G18167">
        <is>
          <t xml:space="preserve">064</t>
        </is>
      </c>
      <c s="9" r="H18167">
        <v>1736.0000</v>
      </c>
      <c s="8" t="inlineStr" r="I18167">
        <is>
          <t xml:space="preserve"/>
        </is>
      </c>
      <c s="8" t="inlineStr" r="J18167">
        <is>
          <t xml:space="preserve"> Cook</t>
        </is>
      </c>
    </row>
    <row r="18168" ht="20.25" customHeight="0">
      <c s="5" t="inlineStr" r="A18168">
        <is>
          <t xml:space="preserve">Z0033044</t>
        </is>
      </c>
      <c s="5" t="inlineStr" r="B18168">
        <is>
          <t xml:space="preserve">RE-OPTIMIZE TRAFFIC SIGNAL SYSTEM LEVEL 1</t>
        </is>
      </c>
      <c s="5" t="inlineStr" r="C18168">
        <is>
          <t xml:space="preserve">EACH   </t>
        </is>
      </c>
      <c s="6" r="D18168">
        <v>5.000</v>
      </c>
      <c s="7" r="E18168">
        <v>1</v>
      </c>
      <c s="8" t="inlineStr" r="F18168">
        <is>
          <t xml:space="preserve">61J74</t>
        </is>
      </c>
      <c s="8" t="inlineStr" r="G18168">
        <is>
          <t xml:space="preserve">064</t>
        </is>
      </c>
      <c s="9" r="H18168">
        <v>1800.0000</v>
      </c>
      <c s="8" t="inlineStr" r="I18168">
        <is>
          <t xml:space="preserve"/>
        </is>
      </c>
      <c s="8" t="inlineStr" r="J18168">
        <is>
          <t xml:space="preserve"> Cook</t>
        </is>
      </c>
    </row>
    <row r="18169" ht="20.25" customHeight="0">
      <c s="5" t="inlineStr" r="A18169">
        <is>
          <t xml:space="preserve">Z0033044</t>
        </is>
      </c>
      <c s="5" t="inlineStr" r="B18169">
        <is>
          <t xml:space="preserve">RE-OPTIMIZE TRAFFIC SIGNAL SYSTEM LEVEL 1</t>
        </is>
      </c>
      <c s="5" t="inlineStr" r="C18169">
        <is>
          <t xml:space="preserve">EACH   </t>
        </is>
      </c>
      <c s="6" r="D18169">
        <v>7.000</v>
      </c>
      <c s="7" r="E18169">
        <v>1</v>
      </c>
      <c s="8" t="inlineStr" r="F18169">
        <is>
          <t xml:space="preserve">62P38</t>
        </is>
      </c>
      <c s="8" t="inlineStr" r="G18169">
        <is>
          <t xml:space="preserve">001</t>
        </is>
      </c>
      <c s="9" r="H18169">
        <v>440.0000</v>
      </c>
      <c s="8" t="inlineStr" r="I18169">
        <is>
          <t xml:space="preserve">Y</t>
        </is>
      </c>
      <c s="8" t="inlineStr" r="J18169">
        <is>
          <t xml:space="preserve"> Lake</t>
        </is>
      </c>
    </row>
    <row r="18170" ht="20.25" customHeight="0">
      <c s="5" t="inlineStr" r="A18170">
        <is>
          <t xml:space="preserve">Z0033044</t>
        </is>
      </c>
      <c s="5" t="inlineStr" r="B18170">
        <is>
          <t xml:space="preserve">RE-OPTIMIZE TRAFFIC SIGNAL SYSTEM LEVEL 1</t>
        </is>
      </c>
      <c s="5" t="inlineStr" r="C18170">
        <is>
          <t xml:space="preserve">EACH   </t>
        </is>
      </c>
      <c s="6" r="D18170">
        <v>7.000</v>
      </c>
      <c s="7" r="E18170">
        <v>1</v>
      </c>
      <c s="8" t="inlineStr" r="F18170">
        <is>
          <t xml:space="preserve">62P38</t>
        </is>
      </c>
      <c s="8" t="inlineStr" r="G18170">
        <is>
          <t xml:space="preserve">001</t>
        </is>
      </c>
      <c s="9" r="H18170">
        <v>500.0000</v>
      </c>
      <c s="8" t="inlineStr" r="I18170">
        <is>
          <t xml:space="preserve"/>
        </is>
      </c>
      <c s="8" t="inlineStr" r="J18170">
        <is>
          <t xml:space="preserve"> Lake</t>
        </is>
      </c>
    </row>
    <row r="18171" ht="20.25" customHeight="0">
      <c s="5" t="inlineStr" r="A18171">
        <is>
          <t xml:space="preserve">Z0033044</t>
        </is>
      </c>
      <c s="5" t="inlineStr" r="B18171">
        <is>
          <t xml:space="preserve">RE-OPTIMIZE TRAFFIC SIGNAL SYSTEM LEVEL 1</t>
        </is>
      </c>
      <c s="5" t="inlineStr" r="C18171">
        <is>
          <t xml:space="preserve">EACH   </t>
        </is>
      </c>
      <c s="6" r="D18171">
        <v>7.000</v>
      </c>
      <c s="7" r="E18171">
        <v>1</v>
      </c>
      <c s="8" t="inlineStr" r="F18171">
        <is>
          <t xml:space="preserve">62P38</t>
        </is>
      </c>
      <c s="8" t="inlineStr" r="G18171">
        <is>
          <t xml:space="preserve">001</t>
        </is>
      </c>
      <c s="9" r="H18171">
        <v>675.0000</v>
      </c>
      <c s="8" t="inlineStr" r="I18171">
        <is>
          <t xml:space="preserve"/>
        </is>
      </c>
      <c s="8" t="inlineStr" r="J18171">
        <is>
          <t xml:space="preserve"> Lake</t>
        </is>
      </c>
    </row>
    <row r="18172" ht="20.25" customHeight="0">
      <c s="5" t="inlineStr" r="A18172">
        <is>
          <t xml:space="preserve">Z0033044</t>
        </is>
      </c>
      <c s="5" t="inlineStr" r="B18172">
        <is>
          <t xml:space="preserve">RE-OPTIMIZE TRAFFIC SIGNAL SYSTEM LEVEL 1</t>
        </is>
      </c>
      <c s="5" t="inlineStr" r="C18172">
        <is>
          <t xml:space="preserve">EACH   </t>
        </is>
      </c>
      <c s="6" r="D18172">
        <v>7.000</v>
      </c>
      <c s="7" r="E18172">
        <v>1</v>
      </c>
      <c s="8" t="inlineStr" r="F18172">
        <is>
          <t xml:space="preserve">62P38</t>
        </is>
      </c>
      <c s="8" t="inlineStr" r="G18172">
        <is>
          <t xml:space="preserve">001</t>
        </is>
      </c>
      <c s="9" r="H18172">
        <v>733.4600</v>
      </c>
      <c s="8" t="inlineStr" r="I18172">
        <is>
          <t xml:space="preserve"/>
        </is>
      </c>
      <c s="8" t="inlineStr" r="J18172">
        <is>
          <t xml:space="preserve"> Lake</t>
        </is>
      </c>
    </row>
    <row r="18173" ht="20.25" customHeight="0">
      <c s="5" t="inlineStr" r="A18173">
        <is>
          <t xml:space="preserve">Z0033044</t>
        </is>
      </c>
      <c s="5" t="inlineStr" r="B18173">
        <is>
          <t xml:space="preserve">RE-OPTIMIZE TRAFFIC SIGNAL SYSTEM LEVEL 1</t>
        </is>
      </c>
      <c s="5" t="inlineStr" r="C18173">
        <is>
          <t xml:space="preserve">EACH   </t>
        </is>
      </c>
      <c s="6" r="D18173">
        <v>7.000</v>
      </c>
      <c s="7" r="E18173">
        <v>1</v>
      </c>
      <c s="8" t="inlineStr" r="F18173">
        <is>
          <t xml:space="preserve">62P38</t>
        </is>
      </c>
      <c s="8" t="inlineStr" r="G18173">
        <is>
          <t xml:space="preserve">001</t>
        </is>
      </c>
      <c s="9" r="H18173">
        <v>1600.0000</v>
      </c>
      <c s="8" t="inlineStr" r="I18173">
        <is>
          <t xml:space="preserve"/>
        </is>
      </c>
      <c s="8" t="inlineStr" r="J18173">
        <is>
          <t xml:space="preserve"> Lake</t>
        </is>
      </c>
    </row>
    <row r="18174" ht="20.25" customHeight="0">
      <c s="5" t="inlineStr" r="A18174">
        <is>
          <t xml:space="preserve">Z0033044</t>
        </is>
      </c>
      <c s="5" t="inlineStr" r="B18174">
        <is>
          <t xml:space="preserve">RE-OPTIMIZE TRAFFIC SIGNAL SYSTEM LEVEL 1</t>
        </is>
      </c>
      <c s="5" t="inlineStr" r="C18174">
        <is>
          <t xml:space="preserve">EACH   </t>
        </is>
      </c>
      <c s="6" r="D18174">
        <v>6.000</v>
      </c>
      <c s="7" r="E18174">
        <v>1</v>
      </c>
      <c s="8" t="inlineStr" r="F18174">
        <is>
          <t xml:space="preserve">62P40</t>
        </is>
      </c>
      <c s="8" t="inlineStr" r="G18174">
        <is>
          <t xml:space="preserve">002</t>
        </is>
      </c>
      <c s="9" r="H18174">
        <v>1340.0000</v>
      </c>
      <c s="8" t="inlineStr" r="I18174">
        <is>
          <t xml:space="preserve">Y</t>
        </is>
      </c>
      <c s="8" t="inlineStr" r="J18174">
        <is>
          <t xml:space="preserve"> Lake</t>
        </is>
      </c>
    </row>
    <row r="18175" ht="20.25" customHeight="0">
      <c s="5" t="inlineStr" r="A18175">
        <is>
          <t xml:space="preserve">Z0033044</t>
        </is>
      </c>
      <c s="5" t="inlineStr" r="B18175">
        <is>
          <t xml:space="preserve">RE-OPTIMIZE TRAFFIC SIGNAL SYSTEM LEVEL 1</t>
        </is>
      </c>
      <c s="5" t="inlineStr" r="C18175">
        <is>
          <t xml:space="preserve">EACH   </t>
        </is>
      </c>
      <c s="6" r="D18175">
        <v>6.000</v>
      </c>
      <c s="7" r="E18175">
        <v>1</v>
      </c>
      <c s="8" t="inlineStr" r="F18175">
        <is>
          <t xml:space="preserve">62P40</t>
        </is>
      </c>
      <c s="8" t="inlineStr" r="G18175">
        <is>
          <t xml:space="preserve">002</t>
        </is>
      </c>
      <c s="9" r="H18175">
        <v>1500.0000</v>
      </c>
      <c s="8" t="inlineStr" r="I18175">
        <is>
          <t xml:space="preserve"/>
        </is>
      </c>
      <c s="8" t="inlineStr" r="J18175">
        <is>
          <t xml:space="preserve"> Lake</t>
        </is>
      </c>
    </row>
    <row r="18176" ht="20.25" customHeight="0">
      <c s="5" t="inlineStr" r="A18176">
        <is>
          <t xml:space="preserve">Z0033044</t>
        </is>
      </c>
      <c s="5" t="inlineStr" r="B18176">
        <is>
          <t xml:space="preserve">RE-OPTIMIZE TRAFFIC SIGNAL SYSTEM LEVEL 1</t>
        </is>
      </c>
      <c s="5" t="inlineStr" r="C18176">
        <is>
          <t xml:space="preserve">EACH   </t>
        </is>
      </c>
      <c s="6" r="D18176">
        <v>6.000</v>
      </c>
      <c s="7" r="E18176">
        <v>1</v>
      </c>
      <c s="8" t="inlineStr" r="F18176">
        <is>
          <t xml:space="preserve">62P40</t>
        </is>
      </c>
      <c s="8" t="inlineStr" r="G18176">
        <is>
          <t xml:space="preserve">002</t>
        </is>
      </c>
      <c s="9" r="H18176">
        <v>1600.0000</v>
      </c>
      <c s="8" t="inlineStr" r="I18176">
        <is>
          <t xml:space="preserve"/>
        </is>
      </c>
      <c s="8" t="inlineStr" r="J18176">
        <is>
          <t xml:space="preserve"> Lake</t>
        </is>
      </c>
    </row>
    <row r="18177" ht="20.25" customHeight="0">
      <c s="5" t="inlineStr" r="A18177">
        <is>
          <t xml:space="preserve">Z0033044</t>
        </is>
      </c>
      <c s="5" t="inlineStr" r="B18177">
        <is>
          <t xml:space="preserve">RE-OPTIMIZE TRAFFIC SIGNAL SYSTEM LEVEL 1</t>
        </is>
      </c>
      <c s="5" t="inlineStr" r="C18177">
        <is>
          <t xml:space="preserve">EACH   </t>
        </is>
      </c>
      <c s="6" r="D18177">
        <v>1.000</v>
      </c>
      <c s="7" r="E18177">
        <v>1</v>
      </c>
      <c s="8" t="inlineStr" r="F18177">
        <is>
          <t xml:space="preserve">62R60</t>
        </is>
      </c>
      <c s="8" t="inlineStr" r="G18177">
        <is>
          <t xml:space="preserve">005</t>
        </is>
      </c>
      <c s="9" r="H18177">
        <v>936.0000</v>
      </c>
      <c s="8" t="inlineStr" r="I18177">
        <is>
          <t xml:space="preserve">Y</t>
        </is>
      </c>
      <c s="8" t="inlineStr" r="J18177">
        <is>
          <t xml:space="preserve"> DuPage</t>
        </is>
      </c>
    </row>
    <row r="18178" ht="20.25" customHeight="0">
      <c s="5" t="inlineStr" r="A18178">
        <is>
          <t xml:space="preserve">Z0033044</t>
        </is>
      </c>
      <c s="5" t="inlineStr" r="B18178">
        <is>
          <t xml:space="preserve">RE-OPTIMIZE TRAFFIC SIGNAL SYSTEM LEVEL 1</t>
        </is>
      </c>
      <c s="5" t="inlineStr" r="C18178">
        <is>
          <t xml:space="preserve">EACH   </t>
        </is>
      </c>
      <c s="6" r="D18178">
        <v>1.000</v>
      </c>
      <c s="7" r="E18178">
        <v>1</v>
      </c>
      <c s="8" t="inlineStr" r="F18178">
        <is>
          <t xml:space="preserve">62R60</t>
        </is>
      </c>
      <c s="8" t="inlineStr" r="G18178">
        <is>
          <t xml:space="preserve">005</t>
        </is>
      </c>
      <c s="9" r="H18178">
        <v>936.0000</v>
      </c>
      <c s="8" t="inlineStr" r="I18178">
        <is>
          <t xml:space="preserve"/>
        </is>
      </c>
      <c s="8" t="inlineStr" r="J18178">
        <is>
          <t xml:space="preserve"> DuPage</t>
        </is>
      </c>
    </row>
    <row r="18179" ht="20.25" customHeight="0">
      <c s="5" t="inlineStr" r="A18179">
        <is>
          <t xml:space="preserve">Z0033044</t>
        </is>
      </c>
      <c s="5" t="inlineStr" r="B18179">
        <is>
          <t xml:space="preserve">RE-OPTIMIZE TRAFFIC SIGNAL SYSTEM LEVEL 1</t>
        </is>
      </c>
      <c s="5" t="inlineStr" r="C18179">
        <is>
          <t xml:space="preserve">EACH   </t>
        </is>
      </c>
      <c s="6" r="D18179">
        <v>1.000</v>
      </c>
      <c s="7" r="E18179">
        <v>1</v>
      </c>
      <c s="8" t="inlineStr" r="F18179">
        <is>
          <t xml:space="preserve">62R60</t>
        </is>
      </c>
      <c s="8" t="inlineStr" r="G18179">
        <is>
          <t xml:space="preserve">005</t>
        </is>
      </c>
      <c s="9" r="H18179">
        <v>936.0000</v>
      </c>
      <c s="8" t="inlineStr" r="I18179">
        <is>
          <t xml:space="preserve"/>
        </is>
      </c>
      <c s="8" t="inlineStr" r="J18179">
        <is>
          <t xml:space="preserve"> DuPage</t>
        </is>
      </c>
    </row>
    <row r="18180" ht="20.25" customHeight="0">
      <c s="5" t="inlineStr" r="A18180">
        <is>
          <t xml:space="preserve">Z0033044</t>
        </is>
      </c>
      <c s="5" t="inlineStr" r="B18180">
        <is>
          <t xml:space="preserve">RE-OPTIMIZE TRAFFIC SIGNAL SYSTEM LEVEL 1</t>
        </is>
      </c>
      <c s="5" t="inlineStr" r="C18180">
        <is>
          <t xml:space="preserve">EACH   </t>
        </is>
      </c>
      <c s="6" r="D18180">
        <v>1.000</v>
      </c>
      <c s="7" r="E18180">
        <v>1</v>
      </c>
      <c s="8" t="inlineStr" r="F18180">
        <is>
          <t xml:space="preserve">62R60</t>
        </is>
      </c>
      <c s="8" t="inlineStr" r="G18180">
        <is>
          <t xml:space="preserve">005</t>
        </is>
      </c>
      <c s="9" r="H18180">
        <v>940.0000</v>
      </c>
      <c s="8" t="inlineStr" r="I18180">
        <is>
          <t xml:space="preserve"/>
        </is>
      </c>
      <c s="8" t="inlineStr" r="J18180">
        <is>
          <t xml:space="preserve"> DuPage</t>
        </is>
      </c>
    </row>
    <row r="18181" ht="20.25" customHeight="0">
      <c s="5" t="inlineStr" r="A18181">
        <is>
          <t xml:space="preserve">Z0033044</t>
        </is>
      </c>
      <c s="5" t="inlineStr" r="B18181">
        <is>
          <t xml:space="preserve">RE-OPTIMIZE TRAFFIC SIGNAL SYSTEM LEVEL 1</t>
        </is>
      </c>
      <c s="5" t="inlineStr" r="C18181">
        <is>
          <t xml:space="preserve">EACH   </t>
        </is>
      </c>
      <c s="6" r="D18181">
        <v>1.000</v>
      </c>
      <c s="7" r="E18181">
        <v>1</v>
      </c>
      <c s="8" t="inlineStr" r="F18181">
        <is>
          <t xml:space="preserve">62R60</t>
        </is>
      </c>
      <c s="8" t="inlineStr" r="G18181">
        <is>
          <t xml:space="preserve">005</t>
        </is>
      </c>
      <c s="9" r="H18181">
        <v>1615.0000</v>
      </c>
      <c s="8" t="inlineStr" r="I18181">
        <is>
          <t xml:space="preserve"/>
        </is>
      </c>
      <c s="8" t="inlineStr" r="J18181">
        <is>
          <t xml:space="preserve"> DuPage</t>
        </is>
      </c>
    </row>
    <row r="18182" ht="20.25" customHeight="0">
      <c s="5" t="inlineStr" r="A18182">
        <is>
          <t xml:space="preserve">Z0033044</t>
        </is>
      </c>
      <c s="5" t="inlineStr" r="B18182">
        <is>
          <t xml:space="preserve">RE-OPTIMIZE TRAFFIC SIGNAL SYSTEM LEVEL 1</t>
        </is>
      </c>
      <c s="5" t="inlineStr" r="C18182">
        <is>
          <t xml:space="preserve">EACH   </t>
        </is>
      </c>
      <c s="6" r="D18182">
        <v>2.000</v>
      </c>
      <c s="7" r="E18182">
        <v>1</v>
      </c>
      <c s="8" t="inlineStr" r="F18182">
        <is>
          <t xml:space="preserve">62U21</t>
        </is>
      </c>
      <c s="8" t="inlineStr" r="G18182">
        <is>
          <t xml:space="preserve">085</t>
        </is>
      </c>
      <c s="9" r="H18182">
        <v>500.0000</v>
      </c>
      <c s="8" t="inlineStr" r="I18182">
        <is>
          <t xml:space="preserve">Y</t>
        </is>
      </c>
      <c s="8" t="inlineStr" r="J18182">
        <is>
          <t xml:space="preserve">Various</t>
        </is>
      </c>
    </row>
    <row r="18183" ht="20.25" customHeight="0">
      <c s="5" t="inlineStr" r="A18183">
        <is>
          <t xml:space="preserve">Z0033044</t>
        </is>
      </c>
      <c s="5" t="inlineStr" r="B18183">
        <is>
          <t xml:space="preserve">RE-OPTIMIZE TRAFFIC SIGNAL SYSTEM LEVEL 1</t>
        </is>
      </c>
      <c s="5" t="inlineStr" r="C18183">
        <is>
          <t xml:space="preserve">EACH   </t>
        </is>
      </c>
      <c s="6" r="D18183">
        <v>2.000</v>
      </c>
      <c s="7" r="E18183">
        <v>1</v>
      </c>
      <c s="8" t="inlineStr" r="F18183">
        <is>
          <t xml:space="preserve">62U21</t>
        </is>
      </c>
      <c s="8" t="inlineStr" r="G18183">
        <is>
          <t xml:space="preserve">085</t>
        </is>
      </c>
      <c s="9" r="H18183">
        <v>692.0000</v>
      </c>
      <c s="8" t="inlineStr" r="I18183">
        <is>
          <t xml:space="preserve"/>
        </is>
      </c>
      <c s="8" t="inlineStr" r="J18183">
        <is>
          <t xml:space="preserve">Various</t>
        </is>
      </c>
    </row>
    <row r="18184" ht="20.25" customHeight="0">
      <c s="5" t="inlineStr" r="A18184">
        <is>
          <t xml:space="preserve">Z0033046</t>
        </is>
      </c>
      <c s="5" t="inlineStr" r="B18184">
        <is>
          <t xml:space="preserve">RE-OPTIMIZE TRAFFIC SIGNAL SYSTEM LEVEL 2</t>
        </is>
      </c>
      <c s="5" t="inlineStr" r="C18184">
        <is>
          <t xml:space="preserve">EACH   </t>
        </is>
      </c>
      <c s="6" r="D18184">
        <v>1.000</v>
      </c>
      <c s="7" r="E18184">
        <v>1</v>
      </c>
      <c s="8" t="inlineStr" r="F18184">
        <is>
          <t xml:space="preserve">62U21</t>
        </is>
      </c>
      <c s="8" t="inlineStr" r="G18184">
        <is>
          <t xml:space="preserve">085</t>
        </is>
      </c>
      <c s="9" r="H18184">
        <v>1200.0000</v>
      </c>
      <c s="8" t="inlineStr" r="I18184">
        <is>
          <t xml:space="preserve">Y</t>
        </is>
      </c>
      <c s="8" t="inlineStr" r="J18184">
        <is>
          <t xml:space="preserve">Various</t>
        </is>
      </c>
    </row>
    <row r="18185" ht="20.25" customHeight="0">
      <c s="5" t="inlineStr" r="A18185">
        <is>
          <t xml:space="preserve">Z0033046</t>
        </is>
      </c>
      <c s="5" t="inlineStr" r="B18185">
        <is>
          <t xml:space="preserve">RE-OPTIMIZE TRAFFIC SIGNAL SYSTEM LEVEL 2</t>
        </is>
      </c>
      <c s="5" t="inlineStr" r="C18185">
        <is>
          <t xml:space="preserve">EACH   </t>
        </is>
      </c>
      <c s="6" r="D18185">
        <v>1.000</v>
      </c>
      <c s="7" r="E18185">
        <v>1</v>
      </c>
      <c s="8" t="inlineStr" r="F18185">
        <is>
          <t xml:space="preserve">62U21</t>
        </is>
      </c>
      <c s="8" t="inlineStr" r="G18185">
        <is>
          <t xml:space="preserve">085</t>
        </is>
      </c>
      <c s="9" r="H18185">
        <v>1660.0000</v>
      </c>
      <c s="8" t="inlineStr" r="I18185">
        <is>
          <t xml:space="preserve"/>
        </is>
      </c>
      <c s="8" t="inlineStr" r="J18185">
        <is>
          <t xml:space="preserve">Various</t>
        </is>
      </c>
    </row>
    <row r="18186" ht="20.25" customHeight="0">
      <c s="5" t="inlineStr" r="A18186">
        <is>
          <t xml:space="preserve">Z0033056</t>
        </is>
      </c>
      <c s="5" t="inlineStr" r="B18186">
        <is>
          <t xml:space="preserve">OPTIMIZE TRAFFIC SIGNAL SYSTEM</t>
        </is>
      </c>
      <c s="5" t="inlineStr" r="C18186">
        <is>
          <t xml:space="preserve">EACH   </t>
        </is>
      </c>
      <c s="6" r="D18186">
        <v>1.000</v>
      </c>
      <c s="7" r="E18186">
        <v>1</v>
      </c>
      <c s="8" t="inlineStr" r="F18186">
        <is>
          <t xml:space="preserve">62R25</t>
        </is>
      </c>
      <c s="8" t="inlineStr" r="G18186">
        <is>
          <t xml:space="preserve">003</t>
        </is>
      </c>
      <c s="9" r="H18186">
        <v>7500.0000</v>
      </c>
      <c s="8" t="inlineStr" r="I18186">
        <is>
          <t xml:space="preserve">Y</t>
        </is>
      </c>
      <c s="8" t="inlineStr" r="J18186">
        <is>
          <t xml:space="preserve"> Will</t>
        </is>
      </c>
    </row>
    <row r="18187" ht="20.25" customHeight="0">
      <c s="5" t="inlineStr" r="A18187">
        <is>
          <t xml:space="preserve">Z0033056</t>
        </is>
      </c>
      <c s="5" t="inlineStr" r="B18187">
        <is>
          <t xml:space="preserve">OPTIMIZE TRAFFIC SIGNAL SYSTEM</t>
        </is>
      </c>
      <c s="5" t="inlineStr" r="C18187">
        <is>
          <t xml:space="preserve">EACH   </t>
        </is>
      </c>
      <c s="6" r="D18187">
        <v>1.000</v>
      </c>
      <c s="7" r="E18187">
        <v>1</v>
      </c>
      <c s="8" t="inlineStr" r="F18187">
        <is>
          <t xml:space="preserve">62R25</t>
        </is>
      </c>
      <c s="8" t="inlineStr" r="G18187">
        <is>
          <t xml:space="preserve">003</t>
        </is>
      </c>
      <c s="9" r="H18187">
        <v>7500.0000</v>
      </c>
      <c s="8" t="inlineStr" r="I18187">
        <is>
          <t xml:space="preserve"/>
        </is>
      </c>
      <c s="8" t="inlineStr" r="J18187">
        <is>
          <t xml:space="preserve"> Will</t>
        </is>
      </c>
    </row>
    <row r="18188" ht="20.25" customHeight="0">
      <c s="5" t="inlineStr" r="A18188">
        <is>
          <t xml:space="preserve">Z0033056</t>
        </is>
      </c>
      <c s="5" t="inlineStr" r="B18188">
        <is>
          <t xml:space="preserve">OPTIMIZE TRAFFIC SIGNAL SYSTEM</t>
        </is>
      </c>
      <c s="5" t="inlineStr" r="C18188">
        <is>
          <t xml:space="preserve">EACH   </t>
        </is>
      </c>
      <c s="6" r="D18188">
        <v>1.000</v>
      </c>
      <c s="7" r="E18188">
        <v>1</v>
      </c>
      <c s="8" t="inlineStr" r="F18188">
        <is>
          <t xml:space="preserve">62R25</t>
        </is>
      </c>
      <c s="8" t="inlineStr" r="G18188">
        <is>
          <t xml:space="preserve">003</t>
        </is>
      </c>
      <c s="9" r="H18188">
        <v>8250.0000</v>
      </c>
      <c s="8" t="inlineStr" r="I18188">
        <is>
          <t xml:space="preserve"/>
        </is>
      </c>
      <c s="8" t="inlineStr" r="J18188">
        <is>
          <t xml:space="preserve"> Will</t>
        </is>
      </c>
    </row>
    <row r="18189" ht="20.25" customHeight="0">
      <c s="5" t="inlineStr" r="A18189">
        <is>
          <t xml:space="preserve">Z0033068</t>
        </is>
      </c>
      <c s="5" t="inlineStr" r="B18189">
        <is>
          <t xml:space="preserve">TRAFFIC SIGNAL BATTERY BACKUP SYSTEM</t>
        </is>
      </c>
      <c s="5" t="inlineStr" r="C18189">
        <is>
          <t xml:space="preserve">EACH   </t>
        </is>
      </c>
      <c s="6" r="D18189">
        <v>2.000</v>
      </c>
      <c s="7" r="E18189">
        <v>2</v>
      </c>
      <c s="8" t="inlineStr" r="F18189">
        <is>
          <t xml:space="preserve">64T83</t>
        </is>
      </c>
      <c s="8" t="inlineStr" r="G18189">
        <is>
          <t xml:space="preserve">020</t>
        </is>
      </c>
      <c s="9" r="H18189">
        <v>8363.9100</v>
      </c>
      <c s="8" t="inlineStr" r="I18189">
        <is>
          <t xml:space="preserve">Y</t>
        </is>
      </c>
      <c s="8" t="inlineStr" r="J18189">
        <is>
          <t xml:space="preserve">Various</t>
        </is>
      </c>
    </row>
    <row r="18190" ht="20.25" customHeight="0">
      <c s="5" t="inlineStr" r="A18190">
        <is>
          <t xml:space="preserve">Z0033068</t>
        </is>
      </c>
      <c s="5" t="inlineStr" r="B18190">
        <is>
          <t xml:space="preserve">TRAFFIC SIGNAL BATTERY BACKUP SYSTEM</t>
        </is>
      </c>
      <c s="5" t="inlineStr" r="C18190">
        <is>
          <t xml:space="preserve">EACH   </t>
        </is>
      </c>
      <c s="6" r="D18190">
        <v>2.000</v>
      </c>
      <c s="7" r="E18190">
        <v>2</v>
      </c>
      <c s="8" t="inlineStr" r="F18190">
        <is>
          <t xml:space="preserve">64T83</t>
        </is>
      </c>
      <c s="8" t="inlineStr" r="G18190">
        <is>
          <t xml:space="preserve">020</t>
        </is>
      </c>
      <c s="9" r="H18190">
        <v>8735.0000</v>
      </c>
      <c s="8" t="inlineStr" r="I18190">
        <is>
          <t xml:space="preserve"/>
        </is>
      </c>
      <c s="8" t="inlineStr" r="J18190">
        <is>
          <t xml:space="preserve">Various</t>
        </is>
      </c>
    </row>
    <row r="18191" ht="20.25" customHeight="0">
      <c s="5" t="inlineStr" r="A18191">
        <is>
          <t xml:space="preserve">Z0033068</t>
        </is>
      </c>
      <c s="5" t="inlineStr" r="B18191">
        <is>
          <t xml:space="preserve">TRAFFIC SIGNAL BATTERY BACKUP SYSTEM</t>
        </is>
      </c>
      <c s="5" t="inlineStr" r="C18191">
        <is>
          <t xml:space="preserve">EACH   </t>
        </is>
      </c>
      <c s="6" r="D18191">
        <v>2.000</v>
      </c>
      <c s="7" r="E18191">
        <v>2</v>
      </c>
      <c s="8" t="inlineStr" r="F18191">
        <is>
          <t xml:space="preserve">64T84</t>
        </is>
      </c>
      <c s="8" t="inlineStr" r="G18191">
        <is>
          <t xml:space="preserve">021</t>
        </is>
      </c>
      <c s="9" r="H18191">
        <v>9274.0000</v>
      </c>
      <c s="8" t="inlineStr" r="I18191">
        <is>
          <t xml:space="preserve">Y</t>
        </is>
      </c>
      <c s="8" t="inlineStr" r="J18191">
        <is>
          <t xml:space="preserve">Various</t>
        </is>
      </c>
    </row>
    <row r="18192" ht="20.25" customHeight="0">
      <c s="5" t="inlineStr" r="A18192">
        <is>
          <t xml:space="preserve">Z0034105</t>
        </is>
      </c>
      <c s="5" t="inlineStr" r="B18192">
        <is>
          <t xml:space="preserve">MATERIAL TRANSFER DEVICE</t>
        </is>
      </c>
      <c s="5" t="inlineStr" r="C18192">
        <is>
          <t xml:space="preserve">TON    </t>
        </is>
      </c>
      <c s="6" r="D18192">
        <v>352.000</v>
      </c>
      <c s="7" r="E18192">
        <v>1</v>
      </c>
      <c s="8" t="inlineStr" r="F18192">
        <is>
          <t xml:space="preserve">62R26</t>
        </is>
      </c>
      <c s="8" t="inlineStr" r="G18192">
        <is>
          <t xml:space="preserve">004</t>
        </is>
      </c>
      <c s="9" r="H18192">
        <v>5.0000</v>
      </c>
      <c s="8" t="inlineStr" r="I18192">
        <is>
          <t xml:space="preserve">Y</t>
        </is>
      </c>
      <c s="8" t="inlineStr" r="J18192">
        <is>
          <t xml:space="preserve"> Will</t>
        </is>
      </c>
    </row>
    <row r="18193" ht="20.25" customHeight="0">
      <c s="5" t="inlineStr" r="A18193">
        <is>
          <t xml:space="preserve">Z0034105</t>
        </is>
      </c>
      <c s="5" t="inlineStr" r="B18193">
        <is>
          <t xml:space="preserve">MATERIAL TRANSFER DEVICE</t>
        </is>
      </c>
      <c s="5" t="inlineStr" r="C18193">
        <is>
          <t xml:space="preserve">TON    </t>
        </is>
      </c>
      <c s="6" r="D18193">
        <v>352.000</v>
      </c>
      <c s="7" r="E18193">
        <v>1</v>
      </c>
      <c s="8" t="inlineStr" r="F18193">
        <is>
          <t xml:space="preserve">62R26</t>
        </is>
      </c>
      <c s="8" t="inlineStr" r="G18193">
        <is>
          <t xml:space="preserve">004</t>
        </is>
      </c>
      <c s="9" r="H18193">
        <v>21.0300</v>
      </c>
      <c s="8" t="inlineStr" r="I18193">
        <is>
          <t xml:space="preserve"/>
        </is>
      </c>
      <c s="8" t="inlineStr" r="J18193">
        <is>
          <t xml:space="preserve"> Will</t>
        </is>
      </c>
    </row>
    <row r="18194" ht="20.25" customHeight="0">
      <c s="5" t="inlineStr" r="A18194">
        <is>
          <t xml:space="preserve">Z0034105</t>
        </is>
      </c>
      <c s="5" t="inlineStr" r="B18194">
        <is>
          <t xml:space="preserve">MATERIAL TRANSFER DEVICE</t>
        </is>
      </c>
      <c s="5" t="inlineStr" r="C18194">
        <is>
          <t xml:space="preserve">TON    </t>
        </is>
      </c>
      <c s="6" r="D18194">
        <v>352.000</v>
      </c>
      <c s="7" r="E18194">
        <v>1</v>
      </c>
      <c s="8" t="inlineStr" r="F18194">
        <is>
          <t xml:space="preserve">62R26</t>
        </is>
      </c>
      <c s="8" t="inlineStr" r="G18194">
        <is>
          <t xml:space="preserve">004</t>
        </is>
      </c>
      <c s="9" r="H18194">
        <v>21.0300</v>
      </c>
      <c s="8" t="inlineStr" r="I18194">
        <is>
          <t xml:space="preserve"/>
        </is>
      </c>
      <c s="8" t="inlineStr" r="J18194">
        <is>
          <t xml:space="preserve"> Will</t>
        </is>
      </c>
    </row>
    <row r="18195" ht="20.25" customHeight="0">
      <c s="5" t="inlineStr" r="A18195">
        <is>
          <t xml:space="preserve">Z0034105</t>
        </is>
      </c>
      <c s="5" t="inlineStr" r="B18195">
        <is>
          <t xml:space="preserve">MATERIAL TRANSFER DEVICE</t>
        </is>
      </c>
      <c s="5" t="inlineStr" r="C18195">
        <is>
          <t xml:space="preserve">TON    </t>
        </is>
      </c>
      <c s="6" r="D18195">
        <v>352.000</v>
      </c>
      <c s="7" r="E18195">
        <v>1</v>
      </c>
      <c s="8" t="inlineStr" r="F18195">
        <is>
          <t xml:space="preserve">62R26</t>
        </is>
      </c>
      <c s="8" t="inlineStr" r="G18195">
        <is>
          <t xml:space="preserve">004</t>
        </is>
      </c>
      <c s="9" r="H18195">
        <v>27.0000</v>
      </c>
      <c s="8" t="inlineStr" r="I18195">
        <is>
          <t xml:space="preserve"/>
        </is>
      </c>
      <c s="8" t="inlineStr" r="J18195">
        <is>
          <t xml:space="preserve"> Will</t>
        </is>
      </c>
    </row>
    <row r="18196" ht="20.25" customHeight="0">
      <c s="5" t="inlineStr" r="A18196">
        <is>
          <t xml:space="preserve">Z0034105</t>
        </is>
      </c>
      <c s="5" t="inlineStr" r="B18196">
        <is>
          <t xml:space="preserve">MATERIAL TRANSFER DEVICE</t>
        </is>
      </c>
      <c s="5" t="inlineStr" r="C18196">
        <is>
          <t xml:space="preserve">TON    </t>
        </is>
      </c>
      <c s="6" r="D18196">
        <v>14824.000</v>
      </c>
      <c s="7" r="E18196">
        <v>3</v>
      </c>
      <c s="8" t="inlineStr" r="F18196">
        <is>
          <t xml:space="preserve">66E54</t>
        </is>
      </c>
      <c s="8" t="inlineStr" r="G18196">
        <is>
          <t xml:space="preserve">083</t>
        </is>
      </c>
      <c s="9" r="H18196">
        <v>9.0000</v>
      </c>
      <c s="8" t="inlineStr" r="I18196">
        <is>
          <t xml:space="preserve">Y</t>
        </is>
      </c>
      <c s="8" t="inlineStr" r="J18196">
        <is>
          <t xml:space="preserve"> Livingston</t>
        </is>
      </c>
    </row>
    <row r="18197" ht="20.25" customHeight="0">
      <c s="5" t="inlineStr" r="A18197">
        <is>
          <t xml:space="preserve">Z0034105</t>
        </is>
      </c>
      <c s="5" t="inlineStr" r="B18197">
        <is>
          <t xml:space="preserve">MATERIAL TRANSFER DEVICE</t>
        </is>
      </c>
      <c s="5" t="inlineStr" r="C18197">
        <is>
          <t xml:space="preserve">TON    </t>
        </is>
      </c>
      <c s="6" r="D18197">
        <v>16640.000</v>
      </c>
      <c s="7" r="E18197">
        <v>3</v>
      </c>
      <c s="8" t="inlineStr" r="F18197">
        <is>
          <t xml:space="preserve">66P11</t>
        </is>
      </c>
      <c s="8" t="inlineStr" r="G18197">
        <is>
          <t xml:space="preserve">023</t>
        </is>
      </c>
      <c s="9" r="H18197">
        <v>2.7500</v>
      </c>
      <c s="8" t="inlineStr" r="I18197">
        <is>
          <t xml:space="preserve">Y</t>
        </is>
      </c>
      <c s="8" t="inlineStr" r="J18197">
        <is>
          <t xml:space="preserve"> Kendall, LaSalle</t>
        </is>
      </c>
    </row>
    <row r="18198" ht="20.25" customHeight="0">
      <c s="5" t="inlineStr" r="A18198">
        <is>
          <t xml:space="preserve">Z0034105</t>
        </is>
      </c>
      <c s="5" t="inlineStr" r="B18198">
        <is>
          <t xml:space="preserve">MATERIAL TRANSFER DEVICE</t>
        </is>
      </c>
      <c s="5" t="inlineStr" r="C18198">
        <is>
          <t xml:space="preserve">TON    </t>
        </is>
      </c>
      <c s="6" r="D18198">
        <v>31448.000</v>
      </c>
      <c s="7" r="E18198">
        <v>3</v>
      </c>
      <c s="8" t="inlineStr" r="F18198">
        <is>
          <t xml:space="preserve">66P19</t>
        </is>
      </c>
      <c s="8" t="inlineStr" r="G18198">
        <is>
          <t xml:space="preserve">024</t>
        </is>
      </c>
      <c s="9" r="H18198">
        <v>10.0000</v>
      </c>
      <c s="8" t="inlineStr" r="I18198">
        <is>
          <t xml:space="preserve">Y</t>
        </is>
      </c>
      <c s="8" t="inlineStr" r="J18198">
        <is>
          <t xml:space="preserve"> Ford</t>
        </is>
      </c>
    </row>
    <row r="18199" ht="20.25" customHeight="0">
      <c s="5" t="inlineStr" r="A18199">
        <is>
          <t xml:space="preserve">Z0034105</t>
        </is>
      </c>
      <c s="5" t="inlineStr" r="B18199">
        <is>
          <t xml:space="preserve">MATERIAL TRANSFER DEVICE</t>
        </is>
      </c>
      <c s="5" t="inlineStr" r="C18199">
        <is>
          <t xml:space="preserve">TON    </t>
        </is>
      </c>
      <c s="6" r="D18199">
        <v>31448.000</v>
      </c>
      <c s="7" r="E18199">
        <v>3</v>
      </c>
      <c s="8" t="inlineStr" r="F18199">
        <is>
          <t xml:space="preserve">66P19</t>
        </is>
      </c>
      <c s="8" t="inlineStr" r="G18199">
        <is>
          <t xml:space="preserve">024</t>
        </is>
      </c>
      <c s="9" r="H18199">
        <v>2.0000</v>
      </c>
      <c s="8" t="inlineStr" r="I18199">
        <is>
          <t xml:space="preserve"/>
        </is>
      </c>
      <c s="8" t="inlineStr" r="J18199">
        <is>
          <t xml:space="preserve"> Ford</t>
        </is>
      </c>
    </row>
    <row r="18200" ht="20.25" customHeight="0">
      <c s="5" t="inlineStr" r="A18200">
        <is>
          <t xml:space="preserve">Z0034105</t>
        </is>
      </c>
      <c s="5" t="inlineStr" r="B18200">
        <is>
          <t xml:space="preserve">MATERIAL TRANSFER DEVICE</t>
        </is>
      </c>
      <c s="5" t="inlineStr" r="C18200">
        <is>
          <t xml:space="preserve">TON    </t>
        </is>
      </c>
      <c s="6" r="D18200">
        <v>56713.000</v>
      </c>
      <c s="7" r="E18200">
        <v>3</v>
      </c>
      <c s="8" t="inlineStr" r="F18200">
        <is>
          <t xml:space="preserve">66P42</t>
        </is>
      </c>
      <c s="8" t="inlineStr" r="G18200">
        <is>
          <t xml:space="preserve">025</t>
        </is>
      </c>
      <c s="9" r="H18200">
        <v>3.0000</v>
      </c>
      <c s="8" t="inlineStr" r="I18200">
        <is>
          <t xml:space="preserve">Y</t>
        </is>
      </c>
      <c s="8" t="inlineStr" r="J18200">
        <is>
          <t xml:space="preserve"> LaSalle, Livingston</t>
        </is>
      </c>
    </row>
    <row r="18201" ht="20.25" customHeight="0">
      <c s="5" t="inlineStr" r="A18201">
        <is>
          <t xml:space="preserve">Z0034105</t>
        </is>
      </c>
      <c s="5" t="inlineStr" r="B18201">
        <is>
          <t xml:space="preserve">MATERIAL TRANSFER DEVICE</t>
        </is>
      </c>
      <c s="5" t="inlineStr" r="C18201">
        <is>
          <t xml:space="preserve">TON    </t>
        </is>
      </c>
      <c s="6" r="D18201">
        <v>56713.000</v>
      </c>
      <c s="7" r="E18201">
        <v>3</v>
      </c>
      <c s="8" t="inlineStr" r="F18201">
        <is>
          <t xml:space="preserve">66P42</t>
        </is>
      </c>
      <c s="8" t="inlineStr" r="G18201">
        <is>
          <t xml:space="preserve">025</t>
        </is>
      </c>
      <c s="9" r="H18201">
        <v>2.2500</v>
      </c>
      <c s="8" t="inlineStr" r="I18201">
        <is>
          <t xml:space="preserve"/>
        </is>
      </c>
      <c s="8" t="inlineStr" r="J18201">
        <is>
          <t xml:space="preserve"> LaSalle, Livingston</t>
        </is>
      </c>
    </row>
    <row r="18202" ht="20.25" customHeight="0">
      <c s="5" t="inlineStr" r="A18202">
        <is>
          <t xml:space="preserve">Z0034105</t>
        </is>
      </c>
      <c s="5" t="inlineStr" r="B18202">
        <is>
          <t xml:space="preserve">MATERIAL TRANSFER DEVICE</t>
        </is>
      </c>
      <c s="5" t="inlineStr" r="C18202">
        <is>
          <t xml:space="preserve">TON    </t>
        </is>
      </c>
      <c s="6" r="D18202">
        <v>56713.000</v>
      </c>
      <c s="7" r="E18202">
        <v>3</v>
      </c>
      <c s="8" t="inlineStr" r="F18202">
        <is>
          <t xml:space="preserve">66P42</t>
        </is>
      </c>
      <c s="8" t="inlineStr" r="G18202">
        <is>
          <t xml:space="preserve">025</t>
        </is>
      </c>
      <c s="9" r="H18202">
        <v>3.0000</v>
      </c>
      <c s="8" t="inlineStr" r="I18202">
        <is>
          <t xml:space="preserve"/>
        </is>
      </c>
      <c s="8" t="inlineStr" r="J18202">
        <is>
          <t xml:space="preserve"> LaSalle, Livingston</t>
        </is>
      </c>
    </row>
    <row r="18203" ht="20.25" customHeight="0">
      <c s="5" t="inlineStr" r="A18203">
        <is>
          <t xml:space="preserve">Z0034105</t>
        </is>
      </c>
      <c s="5" t="inlineStr" r="B18203">
        <is>
          <t xml:space="preserve">MATERIAL TRANSFER DEVICE</t>
        </is>
      </c>
      <c s="5" t="inlineStr" r="C18203">
        <is>
          <t xml:space="preserve">TON    </t>
        </is>
      </c>
      <c s="6" r="D18203">
        <v>13170.000</v>
      </c>
      <c s="7" r="E18203">
        <v>4</v>
      </c>
      <c s="8" t="inlineStr" r="F18203">
        <is>
          <t xml:space="preserve">68C94</t>
        </is>
      </c>
      <c s="8" t="inlineStr" r="G18203">
        <is>
          <t xml:space="preserve">030</t>
        </is>
      </c>
      <c s="9" r="H18203">
        <v>5.1400</v>
      </c>
      <c s="8" t="inlineStr" r="I18203">
        <is>
          <t xml:space="preserve">Y</t>
        </is>
      </c>
      <c s="8" t="inlineStr" r="J18203">
        <is>
          <t xml:space="preserve"> Tazewell</t>
        </is>
      </c>
    </row>
    <row r="18204" ht="20.25" customHeight="0">
      <c s="5" t="inlineStr" r="A18204">
        <is>
          <t xml:space="preserve">Z0034105</t>
        </is>
      </c>
      <c s="5" t="inlineStr" r="B18204">
        <is>
          <t xml:space="preserve">MATERIAL TRANSFER DEVICE</t>
        </is>
      </c>
      <c s="5" t="inlineStr" r="C18204">
        <is>
          <t xml:space="preserve">TON    </t>
        </is>
      </c>
      <c s="6" r="D18204">
        <v>9709.000</v>
      </c>
      <c s="7" r="E18204">
        <v>4</v>
      </c>
      <c s="8" t="inlineStr" r="F18204">
        <is>
          <t xml:space="preserve">68J41</t>
        </is>
      </c>
      <c s="8" t="inlineStr" r="G18204">
        <is>
          <t xml:space="preserve">032</t>
        </is>
      </c>
      <c s="9" r="H18204">
        <v>7.6200</v>
      </c>
      <c s="8" t="inlineStr" r="I18204">
        <is>
          <t xml:space="preserve">Y</t>
        </is>
      </c>
      <c s="8" t="inlineStr" r="J18204">
        <is>
          <t xml:space="preserve"> Tazewell</t>
        </is>
      </c>
    </row>
    <row r="18205" ht="20.25" customHeight="0">
      <c s="5" t="inlineStr" r="A18205">
        <is>
          <t xml:space="preserve">Z0034105</t>
        </is>
      </c>
      <c s="5" t="inlineStr" r="B18205">
        <is>
          <t xml:space="preserve">MATERIAL TRANSFER DEVICE</t>
        </is>
      </c>
      <c s="5" t="inlineStr" r="C18205">
        <is>
          <t xml:space="preserve">TON    </t>
        </is>
      </c>
      <c s="6" r="D18205">
        <v>3300.000</v>
      </c>
      <c s="7" r="E18205">
        <v>7</v>
      </c>
      <c s="8" t="inlineStr" r="F18205">
        <is>
          <t xml:space="preserve">74B52</t>
        </is>
      </c>
      <c s="8" t="inlineStr" r="G18205">
        <is>
          <t xml:space="preserve">040</t>
        </is>
      </c>
      <c s="9" r="H18205">
        <v>2.1400</v>
      </c>
      <c s="8" t="inlineStr" r="I18205">
        <is>
          <t xml:space="preserve">Y</t>
        </is>
      </c>
      <c s="8" t="inlineStr" r="J18205">
        <is>
          <t xml:space="preserve"> Cumberland</t>
        </is>
      </c>
    </row>
    <row r="18206" ht="20.25" customHeight="0">
      <c s="5" t="inlineStr" r="A18206">
        <is>
          <t xml:space="preserve">Z0034105</t>
        </is>
      </c>
      <c s="5" t="inlineStr" r="B18206">
        <is>
          <t xml:space="preserve">MATERIAL TRANSFER DEVICE</t>
        </is>
      </c>
      <c s="5" t="inlineStr" r="C18206">
        <is>
          <t xml:space="preserve">TON    </t>
        </is>
      </c>
      <c s="6" r="D18206">
        <v>10504.000</v>
      </c>
      <c s="7" r="E18206">
        <v>8</v>
      </c>
      <c s="8" t="inlineStr" r="F18206">
        <is>
          <t xml:space="preserve">76N04</t>
        </is>
      </c>
      <c s="8" t="inlineStr" r="G18206">
        <is>
          <t xml:space="preserve">050</t>
        </is>
      </c>
      <c s="9" r="H18206">
        <v>5.0100</v>
      </c>
      <c s="8" t="inlineStr" r="I18206">
        <is>
          <t xml:space="preserve">Y</t>
        </is>
      </c>
      <c s="8" t="inlineStr" r="J18206">
        <is>
          <t xml:space="preserve"> St. Clair</t>
        </is>
      </c>
    </row>
    <row r="18207" ht="20.25" customHeight="0">
      <c s="5" t="inlineStr" r="A18207">
        <is>
          <t xml:space="preserve">Z0034105</t>
        </is>
      </c>
      <c s="5" t="inlineStr" r="B18207">
        <is>
          <t xml:space="preserve">MATERIAL TRANSFER DEVICE</t>
        </is>
      </c>
      <c s="5" t="inlineStr" r="C18207">
        <is>
          <t xml:space="preserve">TON    </t>
        </is>
      </c>
      <c s="6" r="D18207">
        <v>10504.000</v>
      </c>
      <c s="7" r="E18207">
        <v>8</v>
      </c>
      <c s="8" t="inlineStr" r="F18207">
        <is>
          <t xml:space="preserve">76N04</t>
        </is>
      </c>
      <c s="8" t="inlineStr" r="G18207">
        <is>
          <t xml:space="preserve">050</t>
        </is>
      </c>
      <c s="9" r="H18207">
        <v>5.5000</v>
      </c>
      <c s="8" t="inlineStr" r="I18207">
        <is>
          <t xml:space="preserve"/>
        </is>
      </c>
      <c s="8" t="inlineStr" r="J18207">
        <is>
          <t xml:space="preserve"> St. Clair</t>
        </is>
      </c>
    </row>
    <row r="18208" ht="20.25" customHeight="0">
      <c s="5" t="inlineStr" r="A18208">
        <is>
          <t xml:space="preserve">Z0034105</t>
        </is>
      </c>
      <c s="5" t="inlineStr" r="B18208">
        <is>
          <t xml:space="preserve">MATERIAL TRANSFER DEVICE</t>
        </is>
      </c>
      <c s="5" t="inlineStr" r="C18208">
        <is>
          <t xml:space="preserve">TON    </t>
        </is>
      </c>
      <c s="6" r="D18208">
        <v>31160.000</v>
      </c>
      <c s="7" r="E18208">
        <v>8</v>
      </c>
      <c s="8" t="inlineStr" r="F18208">
        <is>
          <t xml:space="preserve">76T69</t>
        </is>
      </c>
      <c s="8" t="inlineStr" r="G18208">
        <is>
          <t xml:space="preserve">055</t>
        </is>
      </c>
      <c s="9" r="H18208">
        <v>1.3500</v>
      </c>
      <c s="8" t="inlineStr" r="I18208">
        <is>
          <t xml:space="preserve">Y</t>
        </is>
      </c>
      <c s="8" t="inlineStr" r="J18208">
        <is>
          <t xml:space="preserve"> Randolph</t>
        </is>
      </c>
    </row>
    <row r="18209" ht="20.25" customHeight="0">
      <c s="5" t="inlineStr" r="A18209">
        <is>
          <t xml:space="preserve">Z0034105</t>
        </is>
      </c>
      <c s="5" t="inlineStr" r="B18209">
        <is>
          <t xml:space="preserve">MATERIAL TRANSFER DEVICE</t>
        </is>
      </c>
      <c s="5" t="inlineStr" r="C18209">
        <is>
          <t xml:space="preserve">TON    </t>
        </is>
      </c>
      <c s="6" r="D18209">
        <v>31160.000</v>
      </c>
      <c s="7" r="E18209">
        <v>8</v>
      </c>
      <c s="8" t="inlineStr" r="F18209">
        <is>
          <t xml:space="preserve">76T69</t>
        </is>
      </c>
      <c s="8" t="inlineStr" r="G18209">
        <is>
          <t xml:space="preserve">055</t>
        </is>
      </c>
      <c s="9" r="H18209">
        <v>2.9800</v>
      </c>
      <c s="8" t="inlineStr" r="I18209">
        <is>
          <t xml:space="preserve"/>
        </is>
      </c>
      <c s="8" t="inlineStr" r="J18209">
        <is>
          <t xml:space="preserve"> Randolph</t>
        </is>
      </c>
    </row>
    <row r="18210" ht="20.25" customHeight="0">
      <c s="5" t="inlineStr" r="A18210">
        <is>
          <t xml:space="preserve">Z0034105</t>
        </is>
      </c>
      <c s="5" t="inlineStr" r="B18210">
        <is>
          <t xml:space="preserve">MATERIAL TRANSFER DEVICE</t>
        </is>
      </c>
      <c s="5" t="inlineStr" r="C18210">
        <is>
          <t xml:space="preserve">TON    </t>
        </is>
      </c>
      <c s="6" r="D18210">
        <v>11189.000</v>
      </c>
      <c s="7" r="E18210">
        <v>9</v>
      </c>
      <c s="8" t="inlineStr" r="F18210">
        <is>
          <t xml:space="preserve">78942</t>
        </is>
      </c>
      <c s="8" t="inlineStr" r="G18210">
        <is>
          <t xml:space="preserve">059</t>
        </is>
      </c>
      <c s="9" r="H18210">
        <v>2.5200</v>
      </c>
      <c s="8" t="inlineStr" r="I18210">
        <is>
          <t xml:space="preserve">Y</t>
        </is>
      </c>
      <c s="8" t="inlineStr" r="J18210">
        <is>
          <t xml:space="preserve"> Williamson</t>
        </is>
      </c>
    </row>
    <row r="18211" ht="20.25" customHeight="0">
      <c s="5" t="inlineStr" r="A18211">
        <is>
          <t xml:space="preserve">Z0034105</t>
        </is>
      </c>
      <c s="5" t="inlineStr" r="B18211">
        <is>
          <t xml:space="preserve">MATERIAL TRANSFER DEVICE</t>
        </is>
      </c>
      <c s="5" t="inlineStr" r="C18211">
        <is>
          <t xml:space="preserve">TON    </t>
        </is>
      </c>
      <c s="6" r="D18211">
        <v>11189.000</v>
      </c>
      <c s="7" r="E18211">
        <v>9</v>
      </c>
      <c s="8" t="inlineStr" r="F18211">
        <is>
          <t xml:space="preserve">78942</t>
        </is>
      </c>
      <c s="8" t="inlineStr" r="G18211">
        <is>
          <t xml:space="preserve">059</t>
        </is>
      </c>
      <c s="9" r="H18211">
        <v>1.5000</v>
      </c>
      <c s="8" t="inlineStr" r="I18211">
        <is>
          <t xml:space="preserve"/>
        </is>
      </c>
      <c s="8" t="inlineStr" r="J18211">
        <is>
          <t xml:space="preserve"> Williamson</t>
        </is>
      </c>
    </row>
    <row r="18212" ht="20.25" customHeight="0">
      <c s="5" t="inlineStr" r="A18212">
        <is>
          <t xml:space="preserve">Z0034105</t>
        </is>
      </c>
      <c s="5" t="inlineStr" r="B18212">
        <is>
          <t xml:space="preserve">MATERIAL TRANSFER DEVICE</t>
        </is>
      </c>
      <c s="5" t="inlineStr" r="C18212">
        <is>
          <t xml:space="preserve">TON    </t>
        </is>
      </c>
      <c s="6" r="D18212">
        <v>12739.000</v>
      </c>
      <c s="7" r="E18212">
        <v>9</v>
      </c>
      <c s="8" t="inlineStr" r="F18212">
        <is>
          <t xml:space="preserve">78A32</t>
        </is>
      </c>
      <c s="8" t="inlineStr" r="G18212">
        <is>
          <t xml:space="preserve">061</t>
        </is>
      </c>
      <c s="9" r="H18212">
        <v>2.4900</v>
      </c>
      <c s="8" t="inlineStr" r="I18212">
        <is>
          <t xml:space="preserve">Y</t>
        </is>
      </c>
      <c s="8" t="inlineStr" r="J18212">
        <is>
          <t xml:space="preserve"> Saline</t>
        </is>
      </c>
    </row>
    <row r="18213" ht="20.25" customHeight="0">
      <c s="5" t="inlineStr" r="A18213">
        <is>
          <t xml:space="preserve">Z0034105</t>
        </is>
      </c>
      <c s="5" t="inlineStr" r="B18213">
        <is>
          <t xml:space="preserve">MATERIAL TRANSFER DEVICE</t>
        </is>
      </c>
      <c s="5" t="inlineStr" r="C18213">
        <is>
          <t xml:space="preserve">TON    </t>
        </is>
      </c>
      <c s="6" r="D18213">
        <v>12739.000</v>
      </c>
      <c s="7" r="E18213">
        <v>9</v>
      </c>
      <c s="8" t="inlineStr" r="F18213">
        <is>
          <t xml:space="preserve">78A32</t>
        </is>
      </c>
      <c s="8" t="inlineStr" r="G18213">
        <is>
          <t xml:space="preserve">061</t>
        </is>
      </c>
      <c s="9" r="H18213">
        <v>1.2500</v>
      </c>
      <c s="8" t="inlineStr" r="I18213">
        <is>
          <t xml:space="preserve"/>
        </is>
      </c>
      <c s="8" t="inlineStr" r="J18213">
        <is>
          <t xml:space="preserve"> Saline</t>
        </is>
      </c>
    </row>
    <row r="18214" ht="20.25" customHeight="0">
      <c s="5" t="inlineStr" r="A18214">
        <is>
          <t xml:space="preserve">Z0034105</t>
        </is>
      </c>
      <c s="5" t="inlineStr" r="B18214">
        <is>
          <t xml:space="preserve">MATERIAL TRANSFER DEVICE</t>
        </is>
      </c>
      <c s="5" t="inlineStr" r="C18214">
        <is>
          <t xml:space="preserve">TON    </t>
        </is>
      </c>
      <c s="6" r="D18214">
        <v>5776.000</v>
      </c>
      <c s="7" r="E18214">
        <v>9</v>
      </c>
      <c s="8" t="inlineStr" r="F18214">
        <is>
          <t xml:space="preserve">78A66</t>
        </is>
      </c>
      <c s="8" t="inlineStr" r="G18214">
        <is>
          <t xml:space="preserve">062</t>
        </is>
      </c>
      <c s="9" r="H18214">
        <v>2.5700</v>
      </c>
      <c s="8" t="inlineStr" r="I18214">
        <is>
          <t xml:space="preserve">Y</t>
        </is>
      </c>
      <c s="8" t="inlineStr" r="J18214">
        <is>
          <t xml:space="preserve"> Jackson</t>
        </is>
      </c>
    </row>
    <row r="18215" ht="20.25" customHeight="0">
      <c s="5" t="inlineStr" r="A18215">
        <is>
          <t xml:space="preserve">Z0034105</t>
        </is>
      </c>
      <c s="5" t="inlineStr" r="B18215">
        <is>
          <t xml:space="preserve">MATERIAL TRANSFER DEVICE</t>
        </is>
      </c>
      <c s="5" t="inlineStr" r="C18215">
        <is>
          <t xml:space="preserve">TON    </t>
        </is>
      </c>
      <c s="6" r="D18215">
        <v>5776.000</v>
      </c>
      <c s="7" r="E18215">
        <v>9</v>
      </c>
      <c s="8" t="inlineStr" r="F18215">
        <is>
          <t xml:space="preserve">78A66</t>
        </is>
      </c>
      <c s="8" t="inlineStr" r="G18215">
        <is>
          <t xml:space="preserve">062</t>
        </is>
      </c>
      <c s="9" r="H18215">
        <v>1.4000</v>
      </c>
      <c s="8" t="inlineStr" r="I18215">
        <is>
          <t xml:space="preserve"/>
        </is>
      </c>
      <c s="8" t="inlineStr" r="J18215">
        <is>
          <t xml:space="preserve"> Jackson</t>
        </is>
      </c>
    </row>
    <row r="18216" ht="20.25" customHeight="0">
      <c s="5" t="inlineStr" r="A18216">
        <is>
          <t xml:space="preserve">Z0034105</t>
        </is>
      </c>
      <c s="5" t="inlineStr" r="B18216">
        <is>
          <t xml:space="preserve">MATERIAL TRANSFER DEVICE</t>
        </is>
      </c>
      <c s="5" t="inlineStr" r="C18216">
        <is>
          <t xml:space="preserve">TON    </t>
        </is>
      </c>
      <c s="6" r="D18216">
        <v>1951.000</v>
      </c>
      <c s="7" r="E18216">
        <v>4</v>
      </c>
      <c s="8" t="inlineStr" r="F18216">
        <is>
          <t xml:space="preserve">89803</t>
        </is>
      </c>
      <c s="8" t="inlineStr" r="G18216">
        <is>
          <t xml:space="preserve">072</t>
        </is>
      </c>
      <c s="9" r="H18216">
        <v>5.8100</v>
      </c>
      <c s="8" t="inlineStr" r="I18216">
        <is>
          <t xml:space="preserve">Y</t>
        </is>
      </c>
      <c s="8" t="inlineStr" r="J18216">
        <is>
          <t xml:space="preserve"> Tazewell</t>
        </is>
      </c>
    </row>
    <row r="18217" ht="20.25" customHeight="0">
      <c s="5" t="inlineStr" r="A18217">
        <is>
          <t xml:space="preserve">Z0034105</t>
        </is>
      </c>
      <c s="5" t="inlineStr" r="B18217">
        <is>
          <t xml:space="preserve">MATERIAL TRANSFER DEVICE</t>
        </is>
      </c>
      <c s="5" t="inlineStr" r="C18217">
        <is>
          <t xml:space="preserve">TON    </t>
        </is>
      </c>
      <c s="6" r="D18217">
        <v>1951.000</v>
      </c>
      <c s="7" r="E18217">
        <v>4</v>
      </c>
      <c s="8" t="inlineStr" r="F18217">
        <is>
          <t xml:space="preserve">89803</t>
        </is>
      </c>
      <c s="8" t="inlineStr" r="G18217">
        <is>
          <t xml:space="preserve">072</t>
        </is>
      </c>
      <c s="9" r="H18217">
        <v>13.5000</v>
      </c>
      <c s="8" t="inlineStr" r="I18217">
        <is>
          <t xml:space="preserve"/>
        </is>
      </c>
      <c s="8" t="inlineStr" r="J18217">
        <is>
          <t xml:space="preserve"> Tazewell</t>
        </is>
      </c>
    </row>
    <row r="18218" ht="20.25" customHeight="0">
      <c s="5" t="inlineStr" r="A18218">
        <is>
          <t xml:space="preserve">Z0034390</t>
        </is>
      </c>
      <c s="5" t="inlineStr" r="B18218">
        <is>
          <t xml:space="preserve">MODULAR EXPANSION JOINT  6"</t>
        </is>
      </c>
      <c s="5" t="inlineStr" r="C18218">
        <is>
          <t xml:space="preserve">FOOT   </t>
        </is>
      </c>
      <c s="6" r="D18218">
        <v>66.000</v>
      </c>
      <c s="7" r="E18218">
        <v>9</v>
      </c>
      <c s="8" t="inlineStr" r="F18218">
        <is>
          <t xml:space="preserve">78972</t>
        </is>
      </c>
      <c s="8" t="inlineStr" r="G18218">
        <is>
          <t xml:space="preserve">060</t>
        </is>
      </c>
      <c s="9" r="H18218">
        <v>2450.0800</v>
      </c>
      <c s="8" t="inlineStr" r="I18218">
        <is>
          <t xml:space="preserve">Y</t>
        </is>
      </c>
      <c s="8" t="inlineStr" r="J18218">
        <is>
          <t xml:space="preserve"> Massac</t>
        </is>
      </c>
    </row>
    <row r="18219" ht="20.25" customHeight="0">
      <c s="5" t="inlineStr" r="A18219">
        <is>
          <t xml:space="preserve">Z0034390</t>
        </is>
      </c>
      <c s="5" t="inlineStr" r="B18219">
        <is>
          <t xml:space="preserve">MODULAR EXPANSION JOINT  6"</t>
        </is>
      </c>
      <c s="5" t="inlineStr" r="C18219">
        <is>
          <t xml:space="preserve">FOOT   </t>
        </is>
      </c>
      <c s="6" r="D18219">
        <v>66.000</v>
      </c>
      <c s="7" r="E18219">
        <v>9</v>
      </c>
      <c s="8" t="inlineStr" r="F18219">
        <is>
          <t xml:space="preserve">78972</t>
        </is>
      </c>
      <c s="8" t="inlineStr" r="G18219">
        <is>
          <t xml:space="preserve">060</t>
        </is>
      </c>
      <c s="9" r="H18219">
        <v>2900.0000</v>
      </c>
      <c s="8" t="inlineStr" r="I18219">
        <is>
          <t xml:space="preserve"/>
        </is>
      </c>
      <c s="8" t="inlineStr" r="J18219">
        <is>
          <t xml:space="preserve"> Massac</t>
        </is>
      </c>
    </row>
    <row r="18220" ht="20.25" customHeight="0">
      <c s="5" t="inlineStr" r="A18220">
        <is>
          <t xml:space="preserve">Z0034393</t>
        </is>
      </c>
      <c s="5" t="inlineStr" r="B18220">
        <is>
          <t xml:space="preserve">MODULAR EXPANSION JOINT  9"</t>
        </is>
      </c>
      <c s="5" t="inlineStr" r="C18220">
        <is>
          <t xml:space="preserve">FOOT   </t>
        </is>
      </c>
      <c s="6" r="D18220">
        <v>66.000</v>
      </c>
      <c s="7" r="E18220">
        <v>9</v>
      </c>
      <c s="8" t="inlineStr" r="F18220">
        <is>
          <t xml:space="preserve">78972</t>
        </is>
      </c>
      <c s="8" t="inlineStr" r="G18220">
        <is>
          <t xml:space="preserve">060</t>
        </is>
      </c>
      <c s="9" r="H18220">
        <v>3232.0200</v>
      </c>
      <c s="8" t="inlineStr" r="I18220">
        <is>
          <t xml:space="preserve">Y</t>
        </is>
      </c>
      <c s="8" t="inlineStr" r="J18220">
        <is>
          <t xml:space="preserve"> Massac</t>
        </is>
      </c>
    </row>
    <row r="18221" ht="20.25" customHeight="0">
      <c s="5" t="inlineStr" r="A18221">
        <is>
          <t xml:space="preserve">Z0034393</t>
        </is>
      </c>
      <c s="5" t="inlineStr" r="B18221">
        <is>
          <t xml:space="preserve">MODULAR EXPANSION JOINT  9"</t>
        </is>
      </c>
      <c s="5" t="inlineStr" r="C18221">
        <is>
          <t xml:space="preserve">FOOT   </t>
        </is>
      </c>
      <c s="6" r="D18221">
        <v>66.000</v>
      </c>
      <c s="7" r="E18221">
        <v>9</v>
      </c>
      <c s="8" t="inlineStr" r="F18221">
        <is>
          <t xml:space="preserve">78972</t>
        </is>
      </c>
      <c s="8" t="inlineStr" r="G18221">
        <is>
          <t xml:space="preserve">060</t>
        </is>
      </c>
      <c s="9" r="H18221">
        <v>3600.0000</v>
      </c>
      <c s="8" t="inlineStr" r="I18221">
        <is>
          <t xml:space="preserve"/>
        </is>
      </c>
      <c s="8" t="inlineStr" r="J18221">
        <is>
          <t xml:space="preserve"> Massac</t>
        </is>
      </c>
    </row>
    <row r="18222" ht="20.25" customHeight="0">
      <c s="5" t="inlineStr" r="A18222">
        <is>
          <t xml:space="preserve">Z0034398</t>
        </is>
      </c>
      <c s="5" t="inlineStr" r="B18222">
        <is>
          <t xml:space="preserve">MODULAR EXPANSION JOINT 15"</t>
        </is>
      </c>
      <c s="5" t="inlineStr" r="C18222">
        <is>
          <t xml:space="preserve">FOOT   </t>
        </is>
      </c>
      <c s="6" r="D18222">
        <v>66.000</v>
      </c>
      <c s="7" r="E18222">
        <v>9</v>
      </c>
      <c s="8" t="inlineStr" r="F18222">
        <is>
          <t xml:space="preserve">78972</t>
        </is>
      </c>
      <c s="8" t="inlineStr" r="G18222">
        <is>
          <t xml:space="preserve">060</t>
        </is>
      </c>
      <c s="9" r="H18222">
        <v>4484.5900</v>
      </c>
      <c s="8" t="inlineStr" r="I18222">
        <is>
          <t xml:space="preserve">Y</t>
        </is>
      </c>
      <c s="8" t="inlineStr" r="J18222">
        <is>
          <t xml:space="preserve"> Massac</t>
        </is>
      </c>
    </row>
    <row r="18223" ht="20.25" customHeight="0">
      <c s="5" t="inlineStr" r="A18223">
        <is>
          <t xml:space="preserve">Z0034398</t>
        </is>
      </c>
      <c s="5" t="inlineStr" r="B18223">
        <is>
          <t xml:space="preserve">MODULAR EXPANSION JOINT 15"</t>
        </is>
      </c>
      <c s="5" t="inlineStr" r="C18223">
        <is>
          <t xml:space="preserve">FOOT   </t>
        </is>
      </c>
      <c s="6" r="D18223">
        <v>66.000</v>
      </c>
      <c s="7" r="E18223">
        <v>9</v>
      </c>
      <c s="8" t="inlineStr" r="F18223">
        <is>
          <t xml:space="preserve">78972</t>
        </is>
      </c>
      <c s="8" t="inlineStr" r="G18223">
        <is>
          <t xml:space="preserve">060</t>
        </is>
      </c>
      <c s="9" r="H18223">
        <v>4700.0000</v>
      </c>
      <c s="8" t="inlineStr" r="I18223">
        <is>
          <t xml:space="preserve"/>
        </is>
      </c>
      <c s="8" t="inlineStr" r="J18223">
        <is>
          <t xml:space="preserve"> Massac</t>
        </is>
      </c>
    </row>
    <row r="18224" ht="20.25" customHeight="0">
      <c s="5" t="inlineStr" r="A18224">
        <is>
          <t xml:space="preserve">Z0034500</t>
        </is>
      </c>
      <c s="5" t="inlineStr" r="B18224">
        <is>
          <t xml:space="preserve">MODULAR EXPANSION JOINT 18"</t>
        </is>
      </c>
      <c s="5" t="inlineStr" r="C18224">
        <is>
          <t xml:space="preserve">FOOT   </t>
        </is>
      </c>
      <c s="6" r="D18224">
        <v>66.000</v>
      </c>
      <c s="7" r="E18224">
        <v>9</v>
      </c>
      <c s="8" t="inlineStr" r="F18224">
        <is>
          <t xml:space="preserve">78972</t>
        </is>
      </c>
      <c s="8" t="inlineStr" r="G18224">
        <is>
          <t xml:space="preserve">060</t>
        </is>
      </c>
      <c s="9" r="H18224">
        <v>5237.2600</v>
      </c>
      <c s="8" t="inlineStr" r="I18224">
        <is>
          <t xml:space="preserve">Y</t>
        </is>
      </c>
      <c s="8" t="inlineStr" r="J18224">
        <is>
          <t xml:space="preserve"> Massac</t>
        </is>
      </c>
    </row>
    <row r="18225" ht="20.25" customHeight="0">
      <c s="5" t="inlineStr" r="A18225">
        <is>
          <t xml:space="preserve">Z0034500</t>
        </is>
      </c>
      <c s="5" t="inlineStr" r="B18225">
        <is>
          <t xml:space="preserve">MODULAR EXPANSION JOINT 18"</t>
        </is>
      </c>
      <c s="5" t="inlineStr" r="C18225">
        <is>
          <t xml:space="preserve">FOOT   </t>
        </is>
      </c>
      <c s="6" r="D18225">
        <v>66.000</v>
      </c>
      <c s="7" r="E18225">
        <v>9</v>
      </c>
      <c s="8" t="inlineStr" r="F18225">
        <is>
          <t xml:space="preserve">78972</t>
        </is>
      </c>
      <c s="8" t="inlineStr" r="G18225">
        <is>
          <t xml:space="preserve">060</t>
        </is>
      </c>
      <c s="9" r="H18225">
        <v>5500.0000</v>
      </c>
      <c s="8" t="inlineStr" r="I18225">
        <is>
          <t xml:space="preserve"/>
        </is>
      </c>
      <c s="8" t="inlineStr" r="J18225">
        <is>
          <t xml:space="preserve"> Massac</t>
        </is>
      </c>
    </row>
    <row r="18226" ht="20.25" customHeight="0">
      <c s="5" t="inlineStr" r="A18226">
        <is>
          <t xml:space="preserve">Z0034605</t>
        </is>
      </c>
      <c s="5" t="inlineStr" r="B18226">
        <is>
          <t xml:space="preserve">MODULAR EXPANSION JOINT 21"</t>
        </is>
      </c>
      <c s="5" t="inlineStr" r="C18226">
        <is>
          <t xml:space="preserve">FOOT   </t>
        </is>
      </c>
      <c s="6" r="D18226">
        <v>66.000</v>
      </c>
      <c s="7" r="E18226">
        <v>9</v>
      </c>
      <c s="8" t="inlineStr" r="F18226">
        <is>
          <t xml:space="preserve">78972</t>
        </is>
      </c>
      <c s="8" t="inlineStr" r="G18226">
        <is>
          <t xml:space="preserve">060</t>
        </is>
      </c>
      <c s="9" r="H18226">
        <v>6072.8200</v>
      </c>
      <c s="8" t="inlineStr" r="I18226">
        <is>
          <t xml:space="preserve">Y</t>
        </is>
      </c>
      <c s="8" t="inlineStr" r="J18226">
        <is>
          <t xml:space="preserve"> Massac</t>
        </is>
      </c>
    </row>
    <row r="18227" ht="20.25" customHeight="0">
      <c s="5" t="inlineStr" r="A18227">
        <is>
          <t xml:space="preserve">Z0034605</t>
        </is>
      </c>
      <c s="5" t="inlineStr" r="B18227">
        <is>
          <t xml:space="preserve">MODULAR EXPANSION JOINT 21"</t>
        </is>
      </c>
      <c s="5" t="inlineStr" r="C18227">
        <is>
          <t xml:space="preserve">FOOT   </t>
        </is>
      </c>
      <c s="6" r="D18227">
        <v>66.000</v>
      </c>
      <c s="7" r="E18227">
        <v>9</v>
      </c>
      <c s="8" t="inlineStr" r="F18227">
        <is>
          <t xml:space="preserve">78972</t>
        </is>
      </c>
      <c s="8" t="inlineStr" r="G18227">
        <is>
          <t xml:space="preserve">060</t>
        </is>
      </c>
      <c s="9" r="H18227">
        <v>6100.0000</v>
      </c>
      <c s="8" t="inlineStr" r="I18227">
        <is>
          <t xml:space="preserve"/>
        </is>
      </c>
      <c s="8" t="inlineStr" r="J18227">
        <is>
          <t xml:space="preserve"> Massac</t>
        </is>
      </c>
    </row>
    <row r="18228" ht="20.25" customHeight="0">
      <c s="5" t="inlineStr" r="A18228">
        <is>
          <t xml:space="preserve">Z0038121</t>
        </is>
      </c>
      <c s="5" t="inlineStr" r="B18228">
        <is>
          <t xml:space="preserve">PORTLAND CEMENT CONCRETE SURFACE REMOVAL 2"</t>
        </is>
      </c>
      <c s="5" t="inlineStr" r="C18228">
        <is>
          <t xml:space="preserve">SQ YD  </t>
        </is>
      </c>
      <c s="6" r="D18228">
        <v>460.000</v>
      </c>
      <c s="7" r="E18228">
        <v>1</v>
      </c>
      <c s="8" t="inlineStr" r="F18228">
        <is>
          <t xml:space="preserve">62R25</t>
        </is>
      </c>
      <c s="8" t="inlineStr" r="G18228">
        <is>
          <t xml:space="preserve">003</t>
        </is>
      </c>
      <c s="9" r="H18228">
        <v>22.0000</v>
      </c>
      <c s="8" t="inlineStr" r="I18228">
        <is>
          <t xml:space="preserve">Y</t>
        </is>
      </c>
      <c s="8" t="inlineStr" r="J18228">
        <is>
          <t xml:space="preserve"> Will</t>
        </is>
      </c>
    </row>
    <row r="18229" ht="20.25" customHeight="0">
      <c s="5" t="inlineStr" r="A18229">
        <is>
          <t xml:space="preserve">Z0038121</t>
        </is>
      </c>
      <c s="5" t="inlineStr" r="B18229">
        <is>
          <t xml:space="preserve">PORTLAND CEMENT CONCRETE SURFACE REMOVAL 2"</t>
        </is>
      </c>
      <c s="5" t="inlineStr" r="C18229">
        <is>
          <t xml:space="preserve">SQ YD  </t>
        </is>
      </c>
      <c s="6" r="D18229">
        <v>460.000</v>
      </c>
      <c s="7" r="E18229">
        <v>1</v>
      </c>
      <c s="8" t="inlineStr" r="F18229">
        <is>
          <t xml:space="preserve">62R25</t>
        </is>
      </c>
      <c s="8" t="inlineStr" r="G18229">
        <is>
          <t xml:space="preserve">003</t>
        </is>
      </c>
      <c s="9" r="H18229">
        <v>20.0000</v>
      </c>
      <c s="8" t="inlineStr" r="I18229">
        <is>
          <t xml:space="preserve"/>
        </is>
      </c>
      <c s="8" t="inlineStr" r="J18229">
        <is>
          <t xml:space="preserve"> Will</t>
        </is>
      </c>
    </row>
    <row r="18230" ht="20.25" customHeight="0">
      <c s="5" t="inlineStr" r="A18230">
        <is>
          <t xml:space="preserve">Z0038121</t>
        </is>
      </c>
      <c s="5" t="inlineStr" r="B18230">
        <is>
          <t xml:space="preserve">PORTLAND CEMENT CONCRETE SURFACE REMOVAL 2"</t>
        </is>
      </c>
      <c s="5" t="inlineStr" r="C18230">
        <is>
          <t xml:space="preserve">SQ YD  </t>
        </is>
      </c>
      <c s="6" r="D18230">
        <v>460.000</v>
      </c>
      <c s="7" r="E18230">
        <v>1</v>
      </c>
      <c s="8" t="inlineStr" r="F18230">
        <is>
          <t xml:space="preserve">62R25</t>
        </is>
      </c>
      <c s="8" t="inlineStr" r="G18230">
        <is>
          <t xml:space="preserve">003</t>
        </is>
      </c>
      <c s="9" r="H18230">
        <v>38.5500</v>
      </c>
      <c s="8" t="inlineStr" r="I18230">
        <is>
          <t xml:space="preserve"/>
        </is>
      </c>
      <c s="8" t="inlineStr" r="J18230">
        <is>
          <t xml:space="preserve"> Will</t>
        </is>
      </c>
    </row>
    <row r="18231" ht="20.25" customHeight="0">
      <c s="5" t="inlineStr" r="A18231">
        <is>
          <t xml:space="preserve">Z0040530</t>
        </is>
      </c>
      <c s="5" t="inlineStr" r="B18231">
        <is>
          <t xml:space="preserve">PIPE UNDERDRAIN REMOVAL</t>
        </is>
      </c>
      <c s="5" t="inlineStr" r="C18231">
        <is>
          <t xml:space="preserve">FOOT   </t>
        </is>
      </c>
      <c s="6" r="D18231">
        <v>635.000</v>
      </c>
      <c s="7" r="E18231">
        <v>8</v>
      </c>
      <c s="8" t="inlineStr" r="F18231">
        <is>
          <t xml:space="preserve">76R46</t>
        </is>
      </c>
      <c s="8" t="inlineStr" r="G18231">
        <is>
          <t xml:space="preserve">051</t>
        </is>
      </c>
      <c s="9" r="H18231">
        <v>11.5000</v>
      </c>
      <c s="8" t="inlineStr" r="I18231">
        <is>
          <t xml:space="preserve">Y</t>
        </is>
      </c>
      <c s="8" t="inlineStr" r="J18231">
        <is>
          <t xml:space="preserve"> Madison</t>
        </is>
      </c>
    </row>
    <row r="18232" ht="20.25" customHeight="0">
      <c s="5" t="inlineStr" r="A18232">
        <is>
          <t xml:space="preserve">Z0040530</t>
        </is>
      </c>
      <c s="5" t="inlineStr" r="B18232">
        <is>
          <t xml:space="preserve">PIPE UNDERDRAIN REMOVAL</t>
        </is>
      </c>
      <c s="5" t="inlineStr" r="C18232">
        <is>
          <t xml:space="preserve">FOOT   </t>
        </is>
      </c>
      <c s="6" r="D18232">
        <v>635.000</v>
      </c>
      <c s="7" r="E18232">
        <v>8</v>
      </c>
      <c s="8" t="inlineStr" r="F18232">
        <is>
          <t xml:space="preserve">76R46</t>
        </is>
      </c>
      <c s="8" t="inlineStr" r="G18232">
        <is>
          <t xml:space="preserve">051</t>
        </is>
      </c>
      <c s="9" r="H18232">
        <v>4.0000</v>
      </c>
      <c s="8" t="inlineStr" r="I18232">
        <is>
          <t xml:space="preserve"/>
        </is>
      </c>
      <c s="8" t="inlineStr" r="J18232">
        <is>
          <t xml:space="preserve"> Madison</t>
        </is>
      </c>
    </row>
    <row r="18233" ht="20.25" customHeight="0">
      <c s="5" t="inlineStr" r="A18233">
        <is>
          <t xml:space="preserve">Z0040530</t>
        </is>
      </c>
      <c s="5" t="inlineStr" r="B18233">
        <is>
          <t xml:space="preserve">PIPE UNDERDRAIN REMOVAL</t>
        </is>
      </c>
      <c s="5" t="inlineStr" r="C18233">
        <is>
          <t xml:space="preserve">FOOT   </t>
        </is>
      </c>
      <c s="6" r="D18233">
        <v>635.000</v>
      </c>
      <c s="7" r="E18233">
        <v>8</v>
      </c>
      <c s="8" t="inlineStr" r="F18233">
        <is>
          <t xml:space="preserve">76R46</t>
        </is>
      </c>
      <c s="8" t="inlineStr" r="G18233">
        <is>
          <t xml:space="preserve">051</t>
        </is>
      </c>
      <c s="9" r="H18233">
        <v>10.1300</v>
      </c>
      <c s="8" t="inlineStr" r="I18233">
        <is>
          <t xml:space="preserve"/>
        </is>
      </c>
      <c s="8" t="inlineStr" r="J18233">
        <is>
          <t xml:space="preserve"> Madison</t>
        </is>
      </c>
    </row>
    <row r="18234" ht="20.25" customHeight="0">
      <c s="5" t="inlineStr" r="A18234">
        <is>
          <t xml:space="preserve">Z0041895</t>
        </is>
      </c>
      <c s="5" t="inlineStr" r="B18234">
        <is>
          <t xml:space="preserve">POLYMER CONCRETE</t>
        </is>
      </c>
      <c s="5" t="inlineStr" r="C18234">
        <is>
          <t xml:space="preserve">CU FT  </t>
        </is>
      </c>
      <c s="6" r="D18234">
        <v>7.000</v>
      </c>
      <c s="7" r="E18234">
        <v>1</v>
      </c>
      <c s="8" t="inlineStr" r="F18234">
        <is>
          <t xml:space="preserve">62T38</t>
        </is>
      </c>
      <c s="8" t="inlineStr" r="G18234">
        <is>
          <t xml:space="preserve">009</t>
        </is>
      </c>
      <c s="9" r="H18234">
        <v>950.0000</v>
      </c>
      <c s="8" t="inlineStr" r="I18234">
        <is>
          <t xml:space="preserve">Y</t>
        </is>
      </c>
      <c s="8" t="inlineStr" r="J18234">
        <is>
          <t xml:space="preserve"> Cook</t>
        </is>
      </c>
    </row>
    <row r="18235" ht="20.25" customHeight="0">
      <c s="5" t="inlineStr" r="A18235">
        <is>
          <t xml:space="preserve">Z0041895</t>
        </is>
      </c>
      <c s="5" t="inlineStr" r="B18235">
        <is>
          <t xml:space="preserve">POLYMER CONCRETE</t>
        </is>
      </c>
      <c s="5" t="inlineStr" r="C18235">
        <is>
          <t xml:space="preserve">CU FT  </t>
        </is>
      </c>
      <c s="6" r="D18235">
        <v>7.000</v>
      </c>
      <c s="7" r="E18235">
        <v>1</v>
      </c>
      <c s="8" t="inlineStr" r="F18235">
        <is>
          <t xml:space="preserve">62T38</t>
        </is>
      </c>
      <c s="8" t="inlineStr" r="G18235">
        <is>
          <t xml:space="preserve">009</t>
        </is>
      </c>
      <c s="9" r="H18235">
        <v>1000.0000</v>
      </c>
      <c s="8" t="inlineStr" r="I18235">
        <is>
          <t xml:space="preserve"/>
        </is>
      </c>
      <c s="8" t="inlineStr" r="J18235">
        <is>
          <t xml:space="preserve"> Cook</t>
        </is>
      </c>
    </row>
    <row r="18236" ht="20.25" customHeight="0">
      <c s="5" t="inlineStr" r="A18236">
        <is>
          <t xml:space="preserve">Z0041895</t>
        </is>
      </c>
      <c s="5" t="inlineStr" r="B18236">
        <is>
          <t xml:space="preserve">POLYMER CONCRETE</t>
        </is>
      </c>
      <c s="5" t="inlineStr" r="C18236">
        <is>
          <t xml:space="preserve">CU FT  </t>
        </is>
      </c>
      <c s="6" r="D18236">
        <v>7.000</v>
      </c>
      <c s="7" r="E18236">
        <v>1</v>
      </c>
      <c s="8" t="inlineStr" r="F18236">
        <is>
          <t xml:space="preserve">62T38</t>
        </is>
      </c>
      <c s="8" t="inlineStr" r="G18236">
        <is>
          <t xml:space="preserve">009</t>
        </is>
      </c>
      <c s="9" r="H18236">
        <v>1212.0000</v>
      </c>
      <c s="8" t="inlineStr" r="I18236">
        <is>
          <t xml:space="preserve"/>
        </is>
      </c>
      <c s="8" t="inlineStr" r="J18236">
        <is>
          <t xml:space="preserve"> Cook</t>
        </is>
      </c>
    </row>
    <row r="18237" ht="20.25" customHeight="0">
      <c s="5" t="inlineStr" r="A18237">
        <is>
          <t xml:space="preserve">Z0041895</t>
        </is>
      </c>
      <c s="5" t="inlineStr" r="B18237">
        <is>
          <t xml:space="preserve">POLYMER CONCRETE</t>
        </is>
      </c>
      <c s="5" t="inlineStr" r="C18237">
        <is>
          <t xml:space="preserve">CU FT  </t>
        </is>
      </c>
      <c s="6" r="D18237">
        <v>7.000</v>
      </c>
      <c s="7" r="E18237">
        <v>1</v>
      </c>
      <c s="8" t="inlineStr" r="F18237">
        <is>
          <t xml:space="preserve">62T38</t>
        </is>
      </c>
      <c s="8" t="inlineStr" r="G18237">
        <is>
          <t xml:space="preserve">009</t>
        </is>
      </c>
      <c s="9" r="H18237">
        <v>1994.2500</v>
      </c>
      <c s="8" t="inlineStr" r="I18237">
        <is>
          <t xml:space="preserve"/>
        </is>
      </c>
      <c s="8" t="inlineStr" r="J18237">
        <is>
          <t xml:space="preserve"> Cook</t>
        </is>
      </c>
    </row>
    <row r="18238" ht="20.25" customHeight="0">
      <c s="5" t="inlineStr" r="A18238">
        <is>
          <t xml:space="preserve">Z0041895</t>
        </is>
      </c>
      <c s="5" t="inlineStr" r="B18238">
        <is>
          <t xml:space="preserve">POLYMER CONCRETE</t>
        </is>
      </c>
      <c s="5" t="inlineStr" r="C18238">
        <is>
          <t xml:space="preserve">CU FT  </t>
        </is>
      </c>
      <c s="6" r="D18238">
        <v>7.000</v>
      </c>
      <c s="7" r="E18238">
        <v>1</v>
      </c>
      <c s="8" t="inlineStr" r="F18238">
        <is>
          <t xml:space="preserve">62T38</t>
        </is>
      </c>
      <c s="8" t="inlineStr" r="G18238">
        <is>
          <t xml:space="preserve">009</t>
        </is>
      </c>
      <c s="9" r="H18238">
        <v>2200.0000</v>
      </c>
      <c s="8" t="inlineStr" r="I18238">
        <is>
          <t xml:space="preserve"/>
        </is>
      </c>
      <c s="8" t="inlineStr" r="J18238">
        <is>
          <t xml:space="preserve"> Cook</t>
        </is>
      </c>
    </row>
    <row r="18239" ht="20.25" customHeight="0">
      <c s="5" t="inlineStr" r="A18239">
        <is>
          <t xml:space="preserve">Z0041895</t>
        </is>
      </c>
      <c s="5" t="inlineStr" r="B18239">
        <is>
          <t xml:space="preserve">POLYMER CONCRETE</t>
        </is>
      </c>
      <c s="5" t="inlineStr" r="C18239">
        <is>
          <t xml:space="preserve">CU FT  </t>
        </is>
      </c>
      <c s="6" r="D18239">
        <v>7.000</v>
      </c>
      <c s="7" r="E18239">
        <v>1</v>
      </c>
      <c s="8" t="inlineStr" r="F18239">
        <is>
          <t xml:space="preserve">62T38</t>
        </is>
      </c>
      <c s="8" t="inlineStr" r="G18239">
        <is>
          <t xml:space="preserve">009</t>
        </is>
      </c>
      <c s="9" r="H18239">
        <v>2900.0000</v>
      </c>
      <c s="8" t="inlineStr" r="I18239">
        <is>
          <t xml:space="preserve"/>
        </is>
      </c>
      <c s="8" t="inlineStr" r="J18239">
        <is>
          <t xml:space="preserve"> Cook</t>
        </is>
      </c>
    </row>
    <row r="18240" ht="20.25" customHeight="0">
      <c s="5" t="inlineStr" r="A18240">
        <is>
          <t xml:space="preserve">Z0044298</t>
        </is>
      </c>
      <c s="5" t="inlineStr" r="B18240">
        <is>
          <t xml:space="preserve">PRESSURE CONNECTION TO EXISTING WATER MAIN</t>
        </is>
      </c>
      <c s="5" t="inlineStr" r="C18240">
        <is>
          <t xml:space="preserve">EACH   </t>
        </is>
      </c>
      <c s="6" r="D18240">
        <v>9.000</v>
      </c>
      <c s="7" r="E18240">
        <v>1</v>
      </c>
      <c s="8" t="inlineStr" r="F18240">
        <is>
          <t xml:space="preserve">61K63</t>
        </is>
      </c>
      <c s="8" t="inlineStr" r="G18240">
        <is>
          <t xml:space="preserve">088</t>
        </is>
      </c>
      <c s="9" r="H18240">
        <v>7400.0000</v>
      </c>
      <c s="8" t="inlineStr" r="I18240">
        <is>
          <t xml:space="preserve">Y</t>
        </is>
      </c>
      <c s="8" t="inlineStr" r="J18240">
        <is>
          <t xml:space="preserve"> Cook</t>
        </is>
      </c>
    </row>
    <row r="18241" ht="20.25" customHeight="0">
      <c s="5" t="inlineStr" r="A18241">
        <is>
          <t xml:space="preserve">Z0044298</t>
        </is>
      </c>
      <c s="5" t="inlineStr" r="B18241">
        <is>
          <t xml:space="preserve">PRESSURE CONNECTION TO EXISTING WATER MAIN</t>
        </is>
      </c>
      <c s="5" t="inlineStr" r="C18241">
        <is>
          <t xml:space="preserve">EACH   </t>
        </is>
      </c>
      <c s="6" r="D18241">
        <v>9.000</v>
      </c>
      <c s="7" r="E18241">
        <v>1</v>
      </c>
      <c s="8" t="inlineStr" r="F18241">
        <is>
          <t xml:space="preserve">61K63</t>
        </is>
      </c>
      <c s="8" t="inlineStr" r="G18241">
        <is>
          <t xml:space="preserve">088</t>
        </is>
      </c>
      <c s="9" r="H18241">
        <v>8788.0000</v>
      </c>
      <c s="8" t="inlineStr" r="I18241">
        <is>
          <t xml:space="preserve"/>
        </is>
      </c>
      <c s="8" t="inlineStr" r="J18241">
        <is>
          <t xml:space="preserve"> Cook</t>
        </is>
      </c>
    </row>
    <row r="18242" ht="20.25" customHeight="0">
      <c s="5" t="inlineStr" r="A18242">
        <is>
          <t xml:space="preserve">Z0044298</t>
        </is>
      </c>
      <c s="5" t="inlineStr" r="B18242">
        <is>
          <t xml:space="preserve">PRESSURE CONNECTION TO EXISTING WATER MAIN</t>
        </is>
      </c>
      <c s="5" t="inlineStr" r="C18242">
        <is>
          <t xml:space="preserve">EACH   </t>
        </is>
      </c>
      <c s="6" r="D18242">
        <v>9.000</v>
      </c>
      <c s="7" r="E18242">
        <v>1</v>
      </c>
      <c s="8" t="inlineStr" r="F18242">
        <is>
          <t xml:space="preserve">61K63</t>
        </is>
      </c>
      <c s="8" t="inlineStr" r="G18242">
        <is>
          <t xml:space="preserve">088</t>
        </is>
      </c>
      <c s="9" r="H18242">
        <v>9680.0000</v>
      </c>
      <c s="8" t="inlineStr" r="I18242">
        <is>
          <t xml:space="preserve"/>
        </is>
      </c>
      <c s="8" t="inlineStr" r="J18242">
        <is>
          <t xml:space="preserve"> Cook</t>
        </is>
      </c>
    </row>
    <row r="18243" ht="20.25" customHeight="0">
      <c s="5" t="inlineStr" r="A18243">
        <is>
          <t xml:space="preserve">Z0044298</t>
        </is>
      </c>
      <c s="5" t="inlineStr" r="B18243">
        <is>
          <t xml:space="preserve">PRESSURE CONNECTION TO EXISTING WATER MAIN</t>
        </is>
      </c>
      <c s="5" t="inlineStr" r="C18243">
        <is>
          <t xml:space="preserve">EACH   </t>
        </is>
      </c>
      <c s="6" r="D18243">
        <v>9.000</v>
      </c>
      <c s="7" r="E18243">
        <v>1</v>
      </c>
      <c s="8" t="inlineStr" r="F18243">
        <is>
          <t xml:space="preserve">61K63</t>
        </is>
      </c>
      <c s="8" t="inlineStr" r="G18243">
        <is>
          <t xml:space="preserve">088</t>
        </is>
      </c>
      <c s="9" r="H18243">
        <v>10000.0000</v>
      </c>
      <c s="8" t="inlineStr" r="I18243">
        <is>
          <t xml:space="preserve"/>
        </is>
      </c>
      <c s="8" t="inlineStr" r="J18243">
        <is>
          <t xml:space="preserve"> Cook</t>
        </is>
      </c>
    </row>
    <row r="18244" ht="20.25" customHeight="0">
      <c s="5" t="inlineStr" r="A18244">
        <is>
          <t xml:space="preserve">Z0044298</t>
        </is>
      </c>
      <c s="5" t="inlineStr" r="B18244">
        <is>
          <t xml:space="preserve">PRESSURE CONNECTION TO EXISTING WATER MAIN</t>
        </is>
      </c>
      <c s="5" t="inlineStr" r="C18244">
        <is>
          <t xml:space="preserve">EACH   </t>
        </is>
      </c>
      <c s="6" r="D18244">
        <v>9.000</v>
      </c>
      <c s="7" r="E18244">
        <v>1</v>
      </c>
      <c s="8" t="inlineStr" r="F18244">
        <is>
          <t xml:space="preserve">61K63</t>
        </is>
      </c>
      <c s="8" t="inlineStr" r="G18244">
        <is>
          <t xml:space="preserve">088</t>
        </is>
      </c>
      <c s="9" r="H18244">
        <v>12000.0000</v>
      </c>
      <c s="8" t="inlineStr" r="I18244">
        <is>
          <t xml:space="preserve"/>
        </is>
      </c>
      <c s="8" t="inlineStr" r="J18244">
        <is>
          <t xml:space="preserve"> Cook</t>
        </is>
      </c>
    </row>
    <row r="18245" ht="20.25" customHeight="0">
      <c s="5" t="inlineStr" r="A18245">
        <is>
          <t xml:space="preserve">Z0044298</t>
        </is>
      </c>
      <c s="5" t="inlineStr" r="B18245">
        <is>
          <t xml:space="preserve">PRESSURE CONNECTION TO EXISTING WATER MAIN</t>
        </is>
      </c>
      <c s="5" t="inlineStr" r="C18245">
        <is>
          <t xml:space="preserve">EACH   </t>
        </is>
      </c>
      <c s="6" r="D18245">
        <v>9.000</v>
      </c>
      <c s="7" r="E18245">
        <v>1</v>
      </c>
      <c s="8" t="inlineStr" r="F18245">
        <is>
          <t xml:space="preserve">61K63</t>
        </is>
      </c>
      <c s="8" t="inlineStr" r="G18245">
        <is>
          <t xml:space="preserve">088</t>
        </is>
      </c>
      <c s="9" r="H18245">
        <v>15600.0000</v>
      </c>
      <c s="8" t="inlineStr" r="I18245">
        <is>
          <t xml:space="preserve"/>
        </is>
      </c>
      <c s="8" t="inlineStr" r="J18245">
        <is>
          <t xml:space="preserve"> Cook</t>
        </is>
      </c>
    </row>
    <row r="18246" ht="20.25" customHeight="0">
      <c s="5" t="inlineStr" r="A18246">
        <is>
          <t xml:space="preserve">Z0048665</t>
        </is>
      </c>
      <c s="5" t="inlineStr" r="B18246">
        <is>
          <t xml:space="preserve">RAILROAD PROTECTIVE LIABILITY INSURANCE</t>
        </is>
      </c>
      <c s="5" t="inlineStr" r="C18246">
        <is>
          <t xml:space="preserve">L SUM  </t>
        </is>
      </c>
      <c s="6" r="D18246">
        <v>1.000</v>
      </c>
      <c s="7" r="E18246">
        <v>1</v>
      </c>
      <c s="8" t="inlineStr" r="F18246">
        <is>
          <t xml:space="preserve">61J71</t>
        </is>
      </c>
      <c s="8" t="inlineStr" r="G18246">
        <is>
          <t xml:space="preserve">063</t>
        </is>
      </c>
      <c s="9" r="H18246">
        <v>2500.0000</v>
      </c>
      <c s="8" t="inlineStr" r="I18246">
        <is>
          <t xml:space="preserve">Y</t>
        </is>
      </c>
      <c s="8" t="inlineStr" r="J18246">
        <is>
          <t xml:space="preserve"> McHenry</t>
        </is>
      </c>
    </row>
    <row r="18247" ht="20.25" customHeight="0">
      <c s="5" t="inlineStr" r="A18247">
        <is>
          <t xml:space="preserve">Z0048665</t>
        </is>
      </c>
      <c s="5" t="inlineStr" r="B18247">
        <is>
          <t xml:space="preserve">RAILROAD PROTECTIVE LIABILITY INSURANCE</t>
        </is>
      </c>
      <c s="5" t="inlineStr" r="C18247">
        <is>
          <t xml:space="preserve">L SUM  </t>
        </is>
      </c>
      <c s="6" r="D18247">
        <v>1.000</v>
      </c>
      <c s="7" r="E18247">
        <v>1</v>
      </c>
      <c s="8" t="inlineStr" r="F18247">
        <is>
          <t xml:space="preserve">61J71</t>
        </is>
      </c>
      <c s="8" t="inlineStr" r="G18247">
        <is>
          <t xml:space="preserve">063</t>
        </is>
      </c>
      <c s="9" r="H18247">
        <v>1169.7500</v>
      </c>
      <c s="8" t="inlineStr" r="I18247">
        <is>
          <t xml:space="preserve"/>
        </is>
      </c>
      <c s="8" t="inlineStr" r="J18247">
        <is>
          <t xml:space="preserve"> McHenry</t>
        </is>
      </c>
    </row>
    <row r="18248" ht="20.25" customHeight="0">
      <c s="5" t="inlineStr" r="A18248">
        <is>
          <t xml:space="preserve">Z0048665</t>
        </is>
      </c>
      <c s="5" t="inlineStr" r="B18248">
        <is>
          <t xml:space="preserve">RAILROAD PROTECTIVE LIABILITY INSURANCE</t>
        </is>
      </c>
      <c s="5" t="inlineStr" r="C18248">
        <is>
          <t xml:space="preserve">L SUM  </t>
        </is>
      </c>
      <c s="6" r="D18248">
        <v>1.000</v>
      </c>
      <c s="7" r="E18248">
        <v>1</v>
      </c>
      <c s="8" t="inlineStr" r="F18248">
        <is>
          <t xml:space="preserve">61J71</t>
        </is>
      </c>
      <c s="8" t="inlineStr" r="G18248">
        <is>
          <t xml:space="preserve">063</t>
        </is>
      </c>
      <c s="9" r="H18248">
        <v>2000.0000</v>
      </c>
      <c s="8" t="inlineStr" r="I18248">
        <is>
          <t xml:space="preserve"/>
        </is>
      </c>
      <c s="8" t="inlineStr" r="J18248">
        <is>
          <t xml:space="preserve"> McHenry</t>
        </is>
      </c>
    </row>
    <row r="18249" ht="20.25" customHeight="0">
      <c s="5" t="inlineStr" r="A18249">
        <is>
          <t xml:space="preserve">Z0048665</t>
        </is>
      </c>
      <c s="5" t="inlineStr" r="B18249">
        <is>
          <t xml:space="preserve">RAILROAD PROTECTIVE LIABILITY INSURANCE</t>
        </is>
      </c>
      <c s="5" t="inlineStr" r="C18249">
        <is>
          <t xml:space="preserve">L SUM  </t>
        </is>
      </c>
      <c s="6" r="D18249">
        <v>1.000</v>
      </c>
      <c s="7" r="E18249">
        <v>1</v>
      </c>
      <c s="8" t="inlineStr" r="F18249">
        <is>
          <t xml:space="preserve">61J71</t>
        </is>
      </c>
      <c s="8" t="inlineStr" r="G18249">
        <is>
          <t xml:space="preserve">063</t>
        </is>
      </c>
      <c s="9" r="H18249">
        <v>6800.0000</v>
      </c>
      <c s="8" t="inlineStr" r="I18249">
        <is>
          <t xml:space="preserve"/>
        </is>
      </c>
      <c s="8" t="inlineStr" r="J18249">
        <is>
          <t xml:space="preserve"> McHenry</t>
        </is>
      </c>
    </row>
    <row r="18250" ht="20.25" customHeight="0">
      <c s="5" t="inlineStr" r="A18250">
        <is>
          <t xml:space="preserve">Z0048665</t>
        </is>
      </c>
      <c s="5" t="inlineStr" r="B18250">
        <is>
          <t xml:space="preserve">RAILROAD PROTECTIVE LIABILITY INSURANCE</t>
        </is>
      </c>
      <c s="5" t="inlineStr" r="C18250">
        <is>
          <t xml:space="preserve">L SUM  </t>
        </is>
      </c>
      <c s="6" r="D18250">
        <v>1.000</v>
      </c>
      <c s="7" r="E18250">
        <v>1</v>
      </c>
      <c s="8" t="inlineStr" r="F18250">
        <is>
          <t xml:space="preserve">61J71</t>
        </is>
      </c>
      <c s="8" t="inlineStr" r="G18250">
        <is>
          <t xml:space="preserve">063</t>
        </is>
      </c>
      <c s="9" r="H18250">
        <v>24740.0000</v>
      </c>
      <c s="8" t="inlineStr" r="I18250">
        <is>
          <t xml:space="preserve"/>
        </is>
      </c>
      <c s="8" t="inlineStr" r="J18250">
        <is>
          <t xml:space="preserve"> McHenry</t>
        </is>
      </c>
    </row>
    <row r="18251" ht="20.25" customHeight="0">
      <c s="5" t="inlineStr" r="A18251">
        <is>
          <t xml:space="preserve">Z0048665</t>
        </is>
      </c>
      <c s="5" t="inlineStr" r="B18251">
        <is>
          <t xml:space="preserve">RAILROAD PROTECTIVE LIABILITY INSURANCE</t>
        </is>
      </c>
      <c s="5" t="inlineStr" r="C18251">
        <is>
          <t xml:space="preserve">L SUM  </t>
        </is>
      </c>
      <c s="6" r="D18251">
        <v>1.000</v>
      </c>
      <c s="7" r="E18251">
        <v>1</v>
      </c>
      <c s="8" t="inlineStr" r="F18251">
        <is>
          <t xml:space="preserve">62R60</t>
        </is>
      </c>
      <c s="8" t="inlineStr" r="G18251">
        <is>
          <t xml:space="preserve">005</t>
        </is>
      </c>
      <c s="9" r="H18251">
        <v>4000.0000</v>
      </c>
      <c s="8" t="inlineStr" r="I18251">
        <is>
          <t xml:space="preserve">Y</t>
        </is>
      </c>
      <c s="8" t="inlineStr" r="J18251">
        <is>
          <t xml:space="preserve"> DuPage</t>
        </is>
      </c>
    </row>
    <row r="18252" ht="20.25" customHeight="0">
      <c s="5" t="inlineStr" r="A18252">
        <is>
          <t xml:space="preserve">Z0048665</t>
        </is>
      </c>
      <c s="5" t="inlineStr" r="B18252">
        <is>
          <t xml:space="preserve">RAILROAD PROTECTIVE LIABILITY INSURANCE</t>
        </is>
      </c>
      <c s="5" t="inlineStr" r="C18252">
        <is>
          <t xml:space="preserve">L SUM  </t>
        </is>
      </c>
      <c s="6" r="D18252">
        <v>1.000</v>
      </c>
      <c s="7" r="E18252">
        <v>1</v>
      </c>
      <c s="8" t="inlineStr" r="F18252">
        <is>
          <t xml:space="preserve">62R60</t>
        </is>
      </c>
      <c s="8" t="inlineStr" r="G18252">
        <is>
          <t xml:space="preserve">005</t>
        </is>
      </c>
      <c s="9" r="H18252">
        <v>3500.0000</v>
      </c>
      <c s="8" t="inlineStr" r="I18252">
        <is>
          <t xml:space="preserve"/>
        </is>
      </c>
      <c s="8" t="inlineStr" r="J18252">
        <is>
          <t xml:space="preserve"> DuPage</t>
        </is>
      </c>
    </row>
    <row r="18253" ht="20.25" customHeight="0">
      <c s="5" t="inlineStr" r="A18253">
        <is>
          <t xml:space="preserve">Z0048665</t>
        </is>
      </c>
      <c s="5" t="inlineStr" r="B18253">
        <is>
          <t xml:space="preserve">RAILROAD PROTECTIVE LIABILITY INSURANCE</t>
        </is>
      </c>
      <c s="5" t="inlineStr" r="C18253">
        <is>
          <t xml:space="preserve">L SUM  </t>
        </is>
      </c>
      <c s="6" r="D18253">
        <v>1.000</v>
      </c>
      <c s="7" r="E18253">
        <v>1</v>
      </c>
      <c s="8" t="inlineStr" r="F18253">
        <is>
          <t xml:space="preserve">62R60</t>
        </is>
      </c>
      <c s="8" t="inlineStr" r="G18253">
        <is>
          <t xml:space="preserve">005</t>
        </is>
      </c>
      <c s="9" r="H18253">
        <v>5000.0000</v>
      </c>
      <c s="8" t="inlineStr" r="I18253">
        <is>
          <t xml:space="preserve"/>
        </is>
      </c>
      <c s="8" t="inlineStr" r="J18253">
        <is>
          <t xml:space="preserve"> DuPage</t>
        </is>
      </c>
    </row>
    <row r="18254" ht="20.25" customHeight="0">
      <c s="5" t="inlineStr" r="A18254">
        <is>
          <t xml:space="preserve">Z0048665</t>
        </is>
      </c>
      <c s="5" t="inlineStr" r="B18254">
        <is>
          <t xml:space="preserve">RAILROAD PROTECTIVE LIABILITY INSURANCE</t>
        </is>
      </c>
      <c s="5" t="inlineStr" r="C18254">
        <is>
          <t xml:space="preserve">L SUM  </t>
        </is>
      </c>
      <c s="6" r="D18254">
        <v>1.000</v>
      </c>
      <c s="7" r="E18254">
        <v>1</v>
      </c>
      <c s="8" t="inlineStr" r="F18254">
        <is>
          <t xml:space="preserve">62R60</t>
        </is>
      </c>
      <c s="8" t="inlineStr" r="G18254">
        <is>
          <t xml:space="preserve">005</t>
        </is>
      </c>
      <c s="9" r="H18254">
        <v>5000.0000</v>
      </c>
      <c s="8" t="inlineStr" r="I18254">
        <is>
          <t xml:space="preserve"/>
        </is>
      </c>
      <c s="8" t="inlineStr" r="J18254">
        <is>
          <t xml:space="preserve"> DuPage</t>
        </is>
      </c>
    </row>
    <row r="18255" ht="20.25" customHeight="0">
      <c s="5" t="inlineStr" r="A18255">
        <is>
          <t xml:space="preserve">Z0048665</t>
        </is>
      </c>
      <c s="5" t="inlineStr" r="B18255">
        <is>
          <t xml:space="preserve">RAILROAD PROTECTIVE LIABILITY INSURANCE</t>
        </is>
      </c>
      <c s="5" t="inlineStr" r="C18255">
        <is>
          <t xml:space="preserve">L SUM  </t>
        </is>
      </c>
      <c s="6" r="D18255">
        <v>1.000</v>
      </c>
      <c s="7" r="E18255">
        <v>1</v>
      </c>
      <c s="8" t="inlineStr" r="F18255">
        <is>
          <t xml:space="preserve">62R60</t>
        </is>
      </c>
      <c s="8" t="inlineStr" r="G18255">
        <is>
          <t xml:space="preserve">005</t>
        </is>
      </c>
      <c s="9" r="H18255">
        <v>6000.0000</v>
      </c>
      <c s="8" t="inlineStr" r="I18255">
        <is>
          <t xml:space="preserve"/>
        </is>
      </c>
      <c s="8" t="inlineStr" r="J18255">
        <is>
          <t xml:space="preserve"> DuPage</t>
        </is>
      </c>
    </row>
    <row r="18256" ht="20.25" customHeight="0">
      <c s="5" t="inlineStr" r="A18256">
        <is>
          <t xml:space="preserve">Z0048665</t>
        </is>
      </c>
      <c s="5" t="inlineStr" r="B18256">
        <is>
          <t xml:space="preserve">RAILROAD PROTECTIVE LIABILITY INSURANCE</t>
        </is>
      </c>
      <c s="5" t="inlineStr" r="C18256">
        <is>
          <t xml:space="preserve">L SUM  </t>
        </is>
      </c>
      <c s="6" r="D18256">
        <v>1.000</v>
      </c>
      <c s="7" r="E18256">
        <v>1</v>
      </c>
      <c s="8" t="inlineStr" r="F18256">
        <is>
          <t xml:space="preserve">62U21</t>
        </is>
      </c>
      <c s="8" t="inlineStr" r="G18256">
        <is>
          <t xml:space="preserve">085</t>
        </is>
      </c>
      <c s="9" r="H18256">
        <v>5000.0000</v>
      </c>
      <c s="8" t="inlineStr" r="I18256">
        <is>
          <t xml:space="preserve">Y</t>
        </is>
      </c>
      <c s="8" t="inlineStr" r="J18256">
        <is>
          <t xml:space="preserve">Various</t>
        </is>
      </c>
    </row>
    <row r="18257" ht="20.25" customHeight="0">
      <c s="5" t="inlineStr" r="A18257">
        <is>
          <t xml:space="preserve">Z0048665</t>
        </is>
      </c>
      <c s="5" t="inlineStr" r="B18257">
        <is>
          <t xml:space="preserve">RAILROAD PROTECTIVE LIABILITY INSURANCE</t>
        </is>
      </c>
      <c s="5" t="inlineStr" r="C18257">
        <is>
          <t xml:space="preserve">L SUM  </t>
        </is>
      </c>
      <c s="6" r="D18257">
        <v>1.000</v>
      </c>
      <c s="7" r="E18257">
        <v>1</v>
      </c>
      <c s="8" t="inlineStr" r="F18257">
        <is>
          <t xml:space="preserve">62U21</t>
        </is>
      </c>
      <c s="8" t="inlineStr" r="G18257">
        <is>
          <t xml:space="preserve">085</t>
        </is>
      </c>
      <c s="9" r="H18257">
        <v>10000.0000</v>
      </c>
      <c s="8" t="inlineStr" r="I18257">
        <is>
          <t xml:space="preserve"/>
        </is>
      </c>
      <c s="8" t="inlineStr" r="J18257">
        <is>
          <t xml:space="preserve">Various</t>
        </is>
      </c>
    </row>
    <row r="18258" ht="20.25" customHeight="0">
      <c s="5" t="inlineStr" r="A18258">
        <is>
          <t xml:space="preserve">Z0048665</t>
        </is>
      </c>
      <c s="5" t="inlineStr" r="B18258">
        <is>
          <t xml:space="preserve">RAILROAD PROTECTIVE LIABILITY INSURANCE</t>
        </is>
      </c>
      <c s="5" t="inlineStr" r="C18258">
        <is>
          <t xml:space="preserve">L SUM  </t>
        </is>
      </c>
      <c s="6" r="D18258">
        <v>1.000</v>
      </c>
      <c s="7" r="E18258">
        <v>1</v>
      </c>
      <c s="8" t="inlineStr" r="F18258">
        <is>
          <t xml:space="preserve">62V17</t>
        </is>
      </c>
      <c s="8" t="inlineStr" r="G18258">
        <is>
          <t xml:space="preserve">011</t>
        </is>
      </c>
      <c s="9" r="H18258">
        <v>1080.0000</v>
      </c>
      <c s="8" t="inlineStr" r="I18258">
        <is>
          <t xml:space="preserve">Y</t>
        </is>
      </c>
      <c s="8" t="inlineStr" r="J18258">
        <is>
          <t xml:space="preserve"> Cook, Lake</t>
        </is>
      </c>
    </row>
    <row r="18259" ht="20.25" customHeight="0">
      <c s="5" t="inlineStr" r="A18259">
        <is>
          <t xml:space="preserve">Z0048665</t>
        </is>
      </c>
      <c s="5" t="inlineStr" r="B18259">
        <is>
          <t xml:space="preserve">RAILROAD PROTECTIVE LIABILITY INSURANCE</t>
        </is>
      </c>
      <c s="5" t="inlineStr" r="C18259">
        <is>
          <t xml:space="preserve">L SUM  </t>
        </is>
      </c>
      <c s="6" r="D18259">
        <v>1.000</v>
      </c>
      <c s="7" r="E18259">
        <v>1</v>
      </c>
      <c s="8" t="inlineStr" r="F18259">
        <is>
          <t xml:space="preserve">62V17</t>
        </is>
      </c>
      <c s="8" t="inlineStr" r="G18259">
        <is>
          <t xml:space="preserve">011</t>
        </is>
      </c>
      <c s="9" r="H18259">
        <v>11100.0000</v>
      </c>
      <c s="8" t="inlineStr" r="I18259">
        <is>
          <t xml:space="preserve"/>
        </is>
      </c>
      <c s="8" t="inlineStr" r="J18259">
        <is>
          <t xml:space="preserve"> Cook, Lake</t>
        </is>
      </c>
    </row>
    <row r="18260" ht="20.25" customHeight="0">
      <c s="5" t="inlineStr" r="A18260">
        <is>
          <t xml:space="preserve">Z0048665</t>
        </is>
      </c>
      <c s="5" t="inlineStr" r="B18260">
        <is>
          <t xml:space="preserve">RAILROAD PROTECTIVE LIABILITY INSURANCE</t>
        </is>
      </c>
      <c s="5" t="inlineStr" r="C18260">
        <is>
          <t xml:space="preserve">L SUM  </t>
        </is>
      </c>
      <c s="6" r="D18260">
        <v>1.000</v>
      </c>
      <c s="7" r="E18260">
        <v>1</v>
      </c>
      <c s="8" t="inlineStr" r="F18260">
        <is>
          <t xml:space="preserve">62V17</t>
        </is>
      </c>
      <c s="8" t="inlineStr" r="G18260">
        <is>
          <t xml:space="preserve">011</t>
        </is>
      </c>
      <c s="9" r="H18260">
        <v>20014.8300</v>
      </c>
      <c s="8" t="inlineStr" r="I18260">
        <is>
          <t xml:space="preserve"/>
        </is>
      </c>
      <c s="8" t="inlineStr" r="J18260">
        <is>
          <t xml:space="preserve"> Cook, Lake</t>
        </is>
      </c>
    </row>
    <row r="18261" ht="20.25" customHeight="0">
      <c s="5" t="inlineStr" r="A18261">
        <is>
          <t xml:space="preserve">Z0048665</t>
        </is>
      </c>
      <c s="5" t="inlineStr" r="B18261">
        <is>
          <t xml:space="preserve">RAILROAD PROTECTIVE LIABILITY INSURANCE</t>
        </is>
      </c>
      <c s="5" t="inlineStr" r="C18261">
        <is>
          <t xml:space="preserve">L SUM  </t>
        </is>
      </c>
      <c s="6" r="D18261">
        <v>1.000</v>
      </c>
      <c s="7" r="E18261">
        <v>1</v>
      </c>
      <c s="8" t="inlineStr" r="F18261">
        <is>
          <t xml:space="preserve">62X41</t>
        </is>
      </c>
      <c s="8" t="inlineStr" r="G18261">
        <is>
          <t xml:space="preserve">071</t>
        </is>
      </c>
      <c s="9" r="H18261">
        <v>13000.0000</v>
      </c>
      <c s="8" t="inlineStr" r="I18261">
        <is>
          <t xml:space="preserve">Y</t>
        </is>
      </c>
      <c s="8" t="inlineStr" r="J18261">
        <is>
          <t xml:space="preserve">Various</t>
        </is>
      </c>
    </row>
    <row r="18262" ht="20.25" customHeight="0">
      <c s="5" t="inlineStr" r="A18262">
        <is>
          <t xml:space="preserve">Z0048665</t>
        </is>
      </c>
      <c s="5" t="inlineStr" r="B18262">
        <is>
          <t xml:space="preserve">RAILROAD PROTECTIVE LIABILITY INSURANCE</t>
        </is>
      </c>
      <c s="5" t="inlineStr" r="C18262">
        <is>
          <t xml:space="preserve">L SUM  </t>
        </is>
      </c>
      <c s="6" r="D18262">
        <v>1.000</v>
      </c>
      <c s="7" r="E18262">
        <v>1</v>
      </c>
      <c s="8" t="inlineStr" r="F18262">
        <is>
          <t xml:space="preserve">62X41</t>
        </is>
      </c>
      <c s="8" t="inlineStr" r="G18262">
        <is>
          <t xml:space="preserve">071</t>
        </is>
      </c>
      <c s="9" r="H18262">
        <v>10000.0000</v>
      </c>
      <c s="8" t="inlineStr" r="I18262">
        <is>
          <t xml:space="preserve"/>
        </is>
      </c>
      <c s="8" t="inlineStr" r="J18262">
        <is>
          <t xml:space="preserve">Various</t>
        </is>
      </c>
    </row>
    <row r="18263" ht="20.25" customHeight="0">
      <c s="5" t="inlineStr" r="A18263">
        <is>
          <t xml:space="preserve">Z0048665</t>
        </is>
      </c>
      <c s="5" t="inlineStr" r="B18263">
        <is>
          <t xml:space="preserve">RAILROAD PROTECTIVE LIABILITY INSURANCE</t>
        </is>
      </c>
      <c s="5" t="inlineStr" r="C18263">
        <is>
          <t xml:space="preserve">L SUM  </t>
        </is>
      </c>
      <c s="6" r="D18263">
        <v>1.000</v>
      </c>
      <c s="7" r="E18263">
        <v>2</v>
      </c>
      <c s="8" t="inlineStr" r="F18263">
        <is>
          <t xml:space="preserve">64S29</t>
        </is>
      </c>
      <c s="8" t="inlineStr" r="G18263">
        <is>
          <t xml:space="preserve">081</t>
        </is>
      </c>
      <c s="9" r="H18263">
        <v>6500.0000</v>
      </c>
      <c s="8" t="inlineStr" r="I18263">
        <is>
          <t xml:space="preserve">Y</t>
        </is>
      </c>
      <c s="8" t="inlineStr" r="J18263">
        <is>
          <t xml:space="preserve"> Lee</t>
        </is>
      </c>
    </row>
    <row r="18264" ht="20.25" customHeight="0">
      <c s="5" t="inlineStr" r="A18264">
        <is>
          <t xml:space="preserve">Z0048665</t>
        </is>
      </c>
      <c s="5" t="inlineStr" r="B18264">
        <is>
          <t xml:space="preserve">RAILROAD PROTECTIVE LIABILITY INSURANCE</t>
        </is>
      </c>
      <c s="5" t="inlineStr" r="C18264">
        <is>
          <t xml:space="preserve">L SUM  </t>
        </is>
      </c>
      <c s="6" r="D18264">
        <v>1.000</v>
      </c>
      <c s="7" r="E18264">
        <v>2</v>
      </c>
      <c s="8" t="inlineStr" r="F18264">
        <is>
          <t xml:space="preserve">64S29</t>
        </is>
      </c>
      <c s="8" t="inlineStr" r="G18264">
        <is>
          <t xml:space="preserve">081</t>
        </is>
      </c>
      <c s="9" r="H18264">
        <v>5000.0000</v>
      </c>
      <c s="8" t="inlineStr" r="I18264">
        <is>
          <t xml:space="preserve"/>
        </is>
      </c>
      <c s="8" t="inlineStr" r="J18264">
        <is>
          <t xml:space="preserve"> Lee</t>
        </is>
      </c>
    </row>
    <row r="18265" ht="20.25" customHeight="0">
      <c s="5" t="inlineStr" r="A18265">
        <is>
          <t xml:space="preserve">Z0048665</t>
        </is>
      </c>
      <c s="5" t="inlineStr" r="B18265">
        <is>
          <t xml:space="preserve">RAILROAD PROTECTIVE LIABILITY INSURANCE</t>
        </is>
      </c>
      <c s="5" t="inlineStr" r="C18265">
        <is>
          <t xml:space="preserve">L SUM  </t>
        </is>
      </c>
      <c s="6" r="D18265">
        <v>1.000</v>
      </c>
      <c s="7" r="E18265">
        <v>2</v>
      </c>
      <c s="8" t="inlineStr" r="F18265">
        <is>
          <t xml:space="preserve">64S29</t>
        </is>
      </c>
      <c s="8" t="inlineStr" r="G18265">
        <is>
          <t xml:space="preserve">081</t>
        </is>
      </c>
      <c s="9" r="H18265">
        <v>36000.0000</v>
      </c>
      <c s="8" t="inlineStr" r="I18265">
        <is>
          <t xml:space="preserve"/>
        </is>
      </c>
      <c s="8" t="inlineStr" r="J18265">
        <is>
          <t xml:space="preserve"> Lee</t>
        </is>
      </c>
    </row>
    <row r="18266" ht="20.25" customHeight="0">
      <c s="5" t="inlineStr" r="A18266">
        <is>
          <t xml:space="preserve">Z0048665</t>
        </is>
      </c>
      <c s="5" t="inlineStr" r="B18266">
        <is>
          <t xml:space="preserve">RAILROAD PROTECTIVE LIABILITY INSURANCE</t>
        </is>
      </c>
      <c s="5" t="inlineStr" r="C18266">
        <is>
          <t xml:space="preserve">L SUM  </t>
        </is>
      </c>
      <c s="6" r="D18266">
        <v>1.000</v>
      </c>
      <c s="7" r="E18266">
        <v>2</v>
      </c>
      <c s="8" t="inlineStr" r="F18266">
        <is>
          <t xml:space="preserve">64S90</t>
        </is>
      </c>
      <c s="8" t="inlineStr" r="G18266">
        <is>
          <t xml:space="preserve">082</t>
        </is>
      </c>
      <c s="9" r="H18266">
        <v>6000.0000</v>
      </c>
      <c s="8" t="inlineStr" r="I18266">
        <is>
          <t xml:space="preserve">Y</t>
        </is>
      </c>
      <c s="8" t="inlineStr" r="J18266">
        <is>
          <t xml:space="preserve"> Lee</t>
        </is>
      </c>
    </row>
    <row r="18267" ht="20.25" customHeight="0">
      <c s="5" t="inlineStr" r="A18267">
        <is>
          <t xml:space="preserve">Z0048665</t>
        </is>
      </c>
      <c s="5" t="inlineStr" r="B18267">
        <is>
          <t xml:space="preserve">RAILROAD PROTECTIVE LIABILITY INSURANCE</t>
        </is>
      </c>
      <c s="5" t="inlineStr" r="C18267">
        <is>
          <t xml:space="preserve">L SUM  </t>
        </is>
      </c>
      <c s="6" r="D18267">
        <v>1.000</v>
      </c>
      <c s="7" r="E18267">
        <v>2</v>
      </c>
      <c s="8" t="inlineStr" r="F18267">
        <is>
          <t xml:space="preserve">64S90</t>
        </is>
      </c>
      <c s="8" t="inlineStr" r="G18267">
        <is>
          <t xml:space="preserve">082</t>
        </is>
      </c>
      <c s="9" r="H18267">
        <v>2000.0000</v>
      </c>
      <c s="8" t="inlineStr" r="I18267">
        <is>
          <t xml:space="preserve"/>
        </is>
      </c>
      <c s="8" t="inlineStr" r="J18267">
        <is>
          <t xml:space="preserve"> Lee</t>
        </is>
      </c>
    </row>
    <row r="18268" ht="20.25" customHeight="0">
      <c s="5" t="inlineStr" r="A18268">
        <is>
          <t xml:space="preserve">Z0048665</t>
        </is>
      </c>
      <c s="5" t="inlineStr" r="B18268">
        <is>
          <t xml:space="preserve">RAILROAD PROTECTIVE LIABILITY INSURANCE</t>
        </is>
      </c>
      <c s="5" t="inlineStr" r="C18268">
        <is>
          <t xml:space="preserve">L SUM  </t>
        </is>
      </c>
      <c s="6" r="D18268">
        <v>1.000</v>
      </c>
      <c s="7" r="E18268">
        <v>2</v>
      </c>
      <c s="8" t="inlineStr" r="F18268">
        <is>
          <t xml:space="preserve">64S90</t>
        </is>
      </c>
      <c s="8" t="inlineStr" r="G18268">
        <is>
          <t xml:space="preserve">082</t>
        </is>
      </c>
      <c s="9" r="H18268">
        <v>7500.0000</v>
      </c>
      <c s="8" t="inlineStr" r="I18268">
        <is>
          <t xml:space="preserve"/>
        </is>
      </c>
      <c s="8" t="inlineStr" r="J18268">
        <is>
          <t xml:space="preserve"> Lee</t>
        </is>
      </c>
    </row>
    <row r="18269" ht="20.25" customHeight="0">
      <c s="5" t="inlineStr" r="A18269">
        <is>
          <t xml:space="preserve">Z0048665</t>
        </is>
      </c>
      <c s="5" t="inlineStr" r="B18269">
        <is>
          <t xml:space="preserve">RAILROAD PROTECTIVE LIABILITY INSURANCE</t>
        </is>
      </c>
      <c s="5" t="inlineStr" r="C18269">
        <is>
          <t xml:space="preserve">L SUM  </t>
        </is>
      </c>
      <c s="6" r="D18269">
        <v>1.000</v>
      </c>
      <c s="7" r="E18269">
        <v>3</v>
      </c>
      <c s="8" t="inlineStr" r="F18269">
        <is>
          <t xml:space="preserve">66P19</t>
        </is>
      </c>
      <c s="8" t="inlineStr" r="G18269">
        <is>
          <t xml:space="preserve">024</t>
        </is>
      </c>
      <c s="9" r="H18269">
        <v>5500.0000</v>
      </c>
      <c s="8" t="inlineStr" r="I18269">
        <is>
          <t xml:space="preserve">Y</t>
        </is>
      </c>
      <c s="8" t="inlineStr" r="J18269">
        <is>
          <t xml:space="preserve"> Ford</t>
        </is>
      </c>
    </row>
    <row r="18270" ht="20.25" customHeight="0">
      <c s="5" t="inlineStr" r="A18270">
        <is>
          <t xml:space="preserve">Z0048665</t>
        </is>
      </c>
      <c s="5" t="inlineStr" r="B18270">
        <is>
          <t xml:space="preserve">RAILROAD PROTECTIVE LIABILITY INSURANCE</t>
        </is>
      </c>
      <c s="5" t="inlineStr" r="C18270">
        <is>
          <t xml:space="preserve">L SUM  </t>
        </is>
      </c>
      <c s="6" r="D18270">
        <v>1.000</v>
      </c>
      <c s="7" r="E18270">
        <v>3</v>
      </c>
      <c s="8" t="inlineStr" r="F18270">
        <is>
          <t xml:space="preserve">66P19</t>
        </is>
      </c>
      <c s="8" t="inlineStr" r="G18270">
        <is>
          <t xml:space="preserve">024</t>
        </is>
      </c>
      <c s="9" r="H18270">
        <v>6500.0000</v>
      </c>
      <c s="8" t="inlineStr" r="I18270">
        <is>
          <t xml:space="preserve"/>
        </is>
      </c>
      <c s="8" t="inlineStr" r="J18270">
        <is>
          <t xml:space="preserve"> Ford</t>
        </is>
      </c>
    </row>
    <row r="18271" ht="20.25" customHeight="0">
      <c s="5" t="inlineStr" r="A18271">
        <is>
          <t xml:space="preserve">Z0048665</t>
        </is>
      </c>
      <c s="5" t="inlineStr" r="B18271">
        <is>
          <t xml:space="preserve">RAILROAD PROTECTIVE LIABILITY INSURANCE</t>
        </is>
      </c>
      <c s="5" t="inlineStr" r="C18271">
        <is>
          <t xml:space="preserve">L SUM  </t>
        </is>
      </c>
      <c s="6" r="D18271">
        <v>1.000</v>
      </c>
      <c s="7" r="E18271">
        <v>3</v>
      </c>
      <c s="8" t="inlineStr" r="F18271">
        <is>
          <t xml:space="preserve">66P42</t>
        </is>
      </c>
      <c s="8" t="inlineStr" r="G18271">
        <is>
          <t xml:space="preserve">025</t>
        </is>
      </c>
      <c s="9" r="H18271">
        <v>4825.0000</v>
      </c>
      <c s="8" t="inlineStr" r="I18271">
        <is>
          <t xml:space="preserve">Y</t>
        </is>
      </c>
      <c s="8" t="inlineStr" r="J18271">
        <is>
          <t xml:space="preserve"> LaSalle, Livingston</t>
        </is>
      </c>
    </row>
    <row r="18272" ht="20.25" customHeight="0">
      <c s="5" t="inlineStr" r="A18272">
        <is>
          <t xml:space="preserve">Z0048665</t>
        </is>
      </c>
      <c s="5" t="inlineStr" r="B18272">
        <is>
          <t xml:space="preserve">RAILROAD PROTECTIVE LIABILITY INSURANCE</t>
        </is>
      </c>
      <c s="5" t="inlineStr" r="C18272">
        <is>
          <t xml:space="preserve">L SUM  </t>
        </is>
      </c>
      <c s="6" r="D18272">
        <v>1.000</v>
      </c>
      <c s="7" r="E18272">
        <v>3</v>
      </c>
      <c s="8" t="inlineStr" r="F18272">
        <is>
          <t xml:space="preserve">66P42</t>
        </is>
      </c>
      <c s="8" t="inlineStr" r="G18272">
        <is>
          <t xml:space="preserve">025</t>
        </is>
      </c>
      <c s="9" r="H18272">
        <v>5000.0000</v>
      </c>
      <c s="8" t="inlineStr" r="I18272">
        <is>
          <t xml:space="preserve"/>
        </is>
      </c>
      <c s="8" t="inlineStr" r="J18272">
        <is>
          <t xml:space="preserve"> LaSalle, Livingston</t>
        </is>
      </c>
    </row>
    <row r="18273" ht="20.25" customHeight="0">
      <c s="5" t="inlineStr" r="A18273">
        <is>
          <t xml:space="preserve">Z0048665</t>
        </is>
      </c>
      <c s="5" t="inlineStr" r="B18273">
        <is>
          <t xml:space="preserve">RAILROAD PROTECTIVE LIABILITY INSURANCE</t>
        </is>
      </c>
      <c s="5" t="inlineStr" r="C18273">
        <is>
          <t xml:space="preserve">L SUM  </t>
        </is>
      </c>
      <c s="6" r="D18273">
        <v>1.000</v>
      </c>
      <c s="7" r="E18273">
        <v>3</v>
      </c>
      <c s="8" t="inlineStr" r="F18273">
        <is>
          <t xml:space="preserve">66P42</t>
        </is>
      </c>
      <c s="8" t="inlineStr" r="G18273">
        <is>
          <t xml:space="preserve">025</t>
        </is>
      </c>
      <c s="9" r="H18273">
        <v>6200.0000</v>
      </c>
      <c s="8" t="inlineStr" r="I18273">
        <is>
          <t xml:space="preserve"/>
        </is>
      </c>
      <c s="8" t="inlineStr" r="J18273">
        <is>
          <t xml:space="preserve"> LaSalle, Livingston</t>
        </is>
      </c>
    </row>
    <row r="18274" ht="20.25" customHeight="0">
      <c s="5" t="inlineStr" r="A18274">
        <is>
          <t xml:space="preserve">Z0048665</t>
        </is>
      </c>
      <c s="5" t="inlineStr" r="B18274">
        <is>
          <t xml:space="preserve">RAILROAD PROTECTIVE LIABILITY INSURANCE</t>
        </is>
      </c>
      <c s="5" t="inlineStr" r="C18274">
        <is>
          <t xml:space="preserve">L SUM  </t>
        </is>
      </c>
      <c s="6" r="D18274">
        <v>1.000</v>
      </c>
      <c s="7" r="E18274">
        <v>4</v>
      </c>
      <c s="8" t="inlineStr" r="F18274">
        <is>
          <t xml:space="preserve">68C94</t>
        </is>
      </c>
      <c s="8" t="inlineStr" r="G18274">
        <is>
          <t xml:space="preserve">030</t>
        </is>
      </c>
      <c s="9" r="H18274">
        <v>12250.0000</v>
      </c>
      <c s="8" t="inlineStr" r="I18274">
        <is>
          <t xml:space="preserve">Y</t>
        </is>
      </c>
      <c s="8" t="inlineStr" r="J18274">
        <is>
          <t xml:space="preserve"> Tazewell</t>
        </is>
      </c>
    </row>
    <row r="18275" ht="20.25" customHeight="0">
      <c s="5" t="inlineStr" r="A18275">
        <is>
          <t xml:space="preserve">Z0048665</t>
        </is>
      </c>
      <c s="5" t="inlineStr" r="B18275">
        <is>
          <t xml:space="preserve">RAILROAD PROTECTIVE LIABILITY INSURANCE</t>
        </is>
      </c>
      <c s="5" t="inlineStr" r="C18275">
        <is>
          <t xml:space="preserve">L SUM  </t>
        </is>
      </c>
      <c s="6" r="D18275">
        <v>1.000</v>
      </c>
      <c s="7" r="E18275">
        <v>6</v>
      </c>
      <c s="8" t="inlineStr" r="F18275">
        <is>
          <t xml:space="preserve">72740</t>
        </is>
      </c>
      <c s="8" t="inlineStr" r="G18275">
        <is>
          <t xml:space="preserve">080</t>
        </is>
      </c>
      <c s="9" r="H18275">
        <v>3000.0000</v>
      </c>
      <c s="8" t="inlineStr" r="I18275">
        <is>
          <t xml:space="preserve">Y</t>
        </is>
      </c>
      <c s="8" t="inlineStr" r="J18275">
        <is>
          <t xml:space="preserve"> Logan</t>
        </is>
      </c>
    </row>
    <row r="18276" ht="20.25" customHeight="0">
      <c s="5" t="inlineStr" r="A18276">
        <is>
          <t xml:space="preserve">Z0048665</t>
        </is>
      </c>
      <c s="5" t="inlineStr" r="B18276">
        <is>
          <t xml:space="preserve">RAILROAD PROTECTIVE LIABILITY INSURANCE</t>
        </is>
      </c>
      <c s="5" t="inlineStr" r="C18276">
        <is>
          <t xml:space="preserve">L SUM  </t>
        </is>
      </c>
      <c s="6" r="D18276">
        <v>1.000</v>
      </c>
      <c s="7" r="E18276">
        <v>6</v>
      </c>
      <c s="8" t="inlineStr" r="F18276">
        <is>
          <t xml:space="preserve">72740</t>
        </is>
      </c>
      <c s="8" t="inlineStr" r="G18276">
        <is>
          <t xml:space="preserve">080</t>
        </is>
      </c>
      <c s="9" r="H18276">
        <v>4800.0000</v>
      </c>
      <c s="8" t="inlineStr" r="I18276">
        <is>
          <t xml:space="preserve"/>
        </is>
      </c>
      <c s="8" t="inlineStr" r="J18276">
        <is>
          <t xml:space="preserve"> Logan</t>
        </is>
      </c>
    </row>
    <row r="18277" ht="20.25" customHeight="0">
      <c s="5" t="inlineStr" r="A18277">
        <is>
          <t xml:space="preserve">Z0048665</t>
        </is>
      </c>
      <c s="5" t="inlineStr" r="B18277">
        <is>
          <t xml:space="preserve">RAILROAD PROTECTIVE LIABILITY INSURANCE</t>
        </is>
      </c>
      <c s="5" t="inlineStr" r="C18277">
        <is>
          <t xml:space="preserve">L SUM  </t>
        </is>
      </c>
      <c s="6" r="D18277">
        <v>1.000</v>
      </c>
      <c s="7" r="E18277">
        <v>6</v>
      </c>
      <c s="8" t="inlineStr" r="F18277">
        <is>
          <t xml:space="preserve">72740</t>
        </is>
      </c>
      <c s="8" t="inlineStr" r="G18277">
        <is>
          <t xml:space="preserve">080</t>
        </is>
      </c>
      <c s="9" r="H18277">
        <v>8101.5500</v>
      </c>
      <c s="8" t="inlineStr" r="I18277">
        <is>
          <t xml:space="preserve"/>
        </is>
      </c>
      <c s="8" t="inlineStr" r="J18277">
        <is>
          <t xml:space="preserve"> Logan</t>
        </is>
      </c>
    </row>
    <row r="18278" ht="20.25" customHeight="0">
      <c s="5" t="inlineStr" r="A18278">
        <is>
          <t xml:space="preserve">Z0048665</t>
        </is>
      </c>
      <c s="5" t="inlineStr" r="B18278">
        <is>
          <t xml:space="preserve">RAILROAD PROTECTIVE LIABILITY INSURANCE</t>
        </is>
      </c>
      <c s="5" t="inlineStr" r="C18278">
        <is>
          <t xml:space="preserve">L SUM  </t>
        </is>
      </c>
      <c s="6" r="D18278">
        <v>1.000</v>
      </c>
      <c s="7" r="E18278">
        <v>7</v>
      </c>
      <c s="8" t="inlineStr" r="F18278">
        <is>
          <t xml:space="preserve">74C59</t>
        </is>
      </c>
      <c s="8" t="inlineStr" r="G18278">
        <is>
          <t xml:space="preserve">046</t>
        </is>
      </c>
      <c s="9" r="H18278">
        <v>44000.0000</v>
      </c>
      <c s="8" t="inlineStr" r="I18278">
        <is>
          <t xml:space="preserve">Y</t>
        </is>
      </c>
      <c s="8" t="inlineStr" r="J18278">
        <is>
          <t xml:space="preserve"> Clay</t>
        </is>
      </c>
    </row>
    <row r="18279" ht="20.25" customHeight="0">
      <c s="5" t="inlineStr" r="A18279">
        <is>
          <t xml:space="preserve">Z0048665</t>
        </is>
      </c>
      <c s="5" t="inlineStr" r="B18279">
        <is>
          <t xml:space="preserve">RAILROAD PROTECTIVE LIABILITY INSURANCE</t>
        </is>
      </c>
      <c s="5" t="inlineStr" r="C18279">
        <is>
          <t xml:space="preserve">L SUM  </t>
        </is>
      </c>
      <c s="6" r="D18279">
        <v>1.000</v>
      </c>
      <c s="7" r="E18279">
        <v>7</v>
      </c>
      <c s="8" t="inlineStr" r="F18279">
        <is>
          <t xml:space="preserve">74C59</t>
        </is>
      </c>
      <c s="8" t="inlineStr" r="G18279">
        <is>
          <t xml:space="preserve">046</t>
        </is>
      </c>
      <c s="9" r="H18279">
        <v>6583.0600</v>
      </c>
      <c s="8" t="inlineStr" r="I18279">
        <is>
          <t xml:space="preserve"/>
        </is>
      </c>
      <c s="8" t="inlineStr" r="J18279">
        <is>
          <t xml:space="preserve"> Clay</t>
        </is>
      </c>
    </row>
    <row r="18280" ht="20.25" customHeight="0">
      <c s="5" t="inlineStr" r="A18280">
        <is>
          <t xml:space="preserve">Z0048665</t>
        </is>
      </c>
      <c s="5" t="inlineStr" r="B18280">
        <is>
          <t xml:space="preserve">RAILROAD PROTECTIVE LIABILITY INSURANCE</t>
        </is>
      </c>
      <c s="5" t="inlineStr" r="C18280">
        <is>
          <t xml:space="preserve">L SUM  </t>
        </is>
      </c>
      <c s="6" r="D18280">
        <v>1.000</v>
      </c>
      <c s="7" r="E18280">
        <v>8</v>
      </c>
      <c s="8" t="inlineStr" r="F18280">
        <is>
          <t xml:space="preserve">76T69</t>
        </is>
      </c>
      <c s="8" t="inlineStr" r="G18280">
        <is>
          <t xml:space="preserve">055</t>
        </is>
      </c>
      <c s="9" r="H18280">
        <v>8000.0000</v>
      </c>
      <c s="8" t="inlineStr" r="I18280">
        <is>
          <t xml:space="preserve">Y</t>
        </is>
      </c>
      <c s="8" t="inlineStr" r="J18280">
        <is>
          <t xml:space="preserve"> Randolph</t>
        </is>
      </c>
    </row>
    <row r="18281" ht="20.25" customHeight="0">
      <c s="5" t="inlineStr" r="A18281">
        <is>
          <t xml:space="preserve">Z0048665</t>
        </is>
      </c>
      <c s="5" t="inlineStr" r="B18281">
        <is>
          <t xml:space="preserve">RAILROAD PROTECTIVE LIABILITY INSURANCE</t>
        </is>
      </c>
      <c s="5" t="inlineStr" r="C18281">
        <is>
          <t xml:space="preserve">L SUM  </t>
        </is>
      </c>
      <c s="6" r="D18281">
        <v>1.000</v>
      </c>
      <c s="7" r="E18281">
        <v>8</v>
      </c>
      <c s="8" t="inlineStr" r="F18281">
        <is>
          <t xml:space="preserve">76T69</t>
        </is>
      </c>
      <c s="8" t="inlineStr" r="G18281">
        <is>
          <t xml:space="preserve">055</t>
        </is>
      </c>
      <c s="9" r="H18281">
        <v>4625.0000</v>
      </c>
      <c s="8" t="inlineStr" r="I18281">
        <is>
          <t xml:space="preserve"/>
        </is>
      </c>
      <c s="8" t="inlineStr" r="J18281">
        <is>
          <t xml:space="preserve"> Randolph</t>
        </is>
      </c>
    </row>
    <row r="18282" ht="20.25" customHeight="0">
      <c s="5" t="inlineStr" r="A18282">
        <is>
          <t xml:space="preserve">Z0048665</t>
        </is>
      </c>
      <c s="5" t="inlineStr" r="B18282">
        <is>
          <t xml:space="preserve">RAILROAD PROTECTIVE LIABILITY INSURANCE</t>
        </is>
      </c>
      <c s="5" t="inlineStr" r="C18282">
        <is>
          <t xml:space="preserve">L SUM  </t>
        </is>
      </c>
      <c s="6" r="D18282">
        <v>1.000</v>
      </c>
      <c s="7" r="E18282">
        <v>9</v>
      </c>
      <c s="8" t="inlineStr" r="F18282">
        <is>
          <t xml:space="preserve">78A66</t>
        </is>
      </c>
      <c s="8" t="inlineStr" r="G18282">
        <is>
          <t xml:space="preserve">062</t>
        </is>
      </c>
      <c s="9" r="H18282">
        <v>5100.0000</v>
      </c>
      <c s="8" t="inlineStr" r="I18282">
        <is>
          <t xml:space="preserve">Y</t>
        </is>
      </c>
      <c s="8" t="inlineStr" r="J18282">
        <is>
          <t xml:space="preserve"> Jackson</t>
        </is>
      </c>
    </row>
    <row r="18283" ht="20.25" customHeight="0">
      <c s="5" t="inlineStr" r="A18283">
        <is>
          <t xml:space="preserve">Z0048665</t>
        </is>
      </c>
      <c s="5" t="inlineStr" r="B18283">
        <is>
          <t xml:space="preserve">RAILROAD PROTECTIVE LIABILITY INSURANCE</t>
        </is>
      </c>
      <c s="5" t="inlineStr" r="C18283">
        <is>
          <t xml:space="preserve">L SUM  </t>
        </is>
      </c>
      <c s="6" r="D18283">
        <v>1.000</v>
      </c>
      <c s="7" r="E18283">
        <v>9</v>
      </c>
      <c s="8" t="inlineStr" r="F18283">
        <is>
          <t xml:space="preserve">78A66</t>
        </is>
      </c>
      <c s="8" t="inlineStr" r="G18283">
        <is>
          <t xml:space="preserve">062</t>
        </is>
      </c>
      <c s="9" r="H18283">
        <v>5000.0000</v>
      </c>
      <c s="8" t="inlineStr" r="I18283">
        <is>
          <t xml:space="preserve"/>
        </is>
      </c>
      <c s="8" t="inlineStr" r="J18283">
        <is>
          <t xml:space="preserve"> Jackson</t>
        </is>
      </c>
    </row>
    <row r="18284" ht="20.25" customHeight="0">
      <c s="5" t="inlineStr" r="A18284">
        <is>
          <t xml:space="preserve">Z0048665</t>
        </is>
      </c>
      <c s="5" t="inlineStr" r="B18284">
        <is>
          <t xml:space="preserve">RAILROAD PROTECTIVE LIABILITY INSURANCE</t>
        </is>
      </c>
      <c s="5" t="inlineStr" r="C18284">
        <is>
          <t xml:space="preserve">L SUM  </t>
        </is>
      </c>
      <c s="6" r="D18284">
        <v>1.000</v>
      </c>
      <c s="7" r="E18284">
        <v>7</v>
      </c>
      <c s="8" t="inlineStr" r="F18284">
        <is>
          <t xml:space="preserve">95911</t>
        </is>
      </c>
      <c s="8" t="inlineStr" r="G18284">
        <is>
          <t xml:space="preserve">074</t>
        </is>
      </c>
      <c s="9" r="H18284">
        <v>2500.0000</v>
      </c>
      <c s="8" t="inlineStr" r="I18284">
        <is>
          <t xml:space="preserve">Y</t>
        </is>
      </c>
      <c s="8" t="inlineStr" r="J18284">
        <is>
          <t xml:space="preserve"> Fayette</t>
        </is>
      </c>
    </row>
    <row r="18285" ht="20.25" customHeight="0">
      <c s="5" t="inlineStr" r="A18285">
        <is>
          <t xml:space="preserve">Z0048665</t>
        </is>
      </c>
      <c s="5" t="inlineStr" r="B18285">
        <is>
          <t xml:space="preserve">RAILROAD PROTECTIVE LIABILITY INSURANCE</t>
        </is>
      </c>
      <c s="5" t="inlineStr" r="C18285">
        <is>
          <t xml:space="preserve">L SUM  </t>
        </is>
      </c>
      <c s="6" r="D18285">
        <v>1.000</v>
      </c>
      <c s="7" r="E18285">
        <v>7</v>
      </c>
      <c s="8" t="inlineStr" r="F18285">
        <is>
          <t xml:space="preserve">95911</t>
        </is>
      </c>
      <c s="8" t="inlineStr" r="G18285">
        <is>
          <t xml:space="preserve">074</t>
        </is>
      </c>
      <c s="9" r="H18285">
        <v>1000.0000</v>
      </c>
      <c s="8" t="inlineStr" r="I18285">
        <is>
          <t xml:space="preserve"/>
        </is>
      </c>
      <c s="8" t="inlineStr" r="J18285">
        <is>
          <t xml:space="preserve"> Fayette</t>
        </is>
      </c>
    </row>
    <row r="18286" ht="20.25" customHeight="0">
      <c s="5" t="inlineStr" r="A18286">
        <is>
          <t xml:space="preserve">Z0048665</t>
        </is>
      </c>
      <c s="5" t="inlineStr" r="B18286">
        <is>
          <t xml:space="preserve">RAILROAD PROTECTIVE LIABILITY INSURANCE</t>
        </is>
      </c>
      <c s="5" t="inlineStr" r="C18286">
        <is>
          <t xml:space="preserve">L SUM  </t>
        </is>
      </c>
      <c s="6" r="D18286">
        <v>1.000</v>
      </c>
      <c s="7" r="E18286">
        <v>7</v>
      </c>
      <c s="8" t="inlineStr" r="F18286">
        <is>
          <t xml:space="preserve">95911</t>
        </is>
      </c>
      <c s="8" t="inlineStr" r="G18286">
        <is>
          <t xml:space="preserve">074</t>
        </is>
      </c>
      <c s="9" r="H18286">
        <v>1650.0000</v>
      </c>
      <c s="8" t="inlineStr" r="I18286">
        <is>
          <t xml:space="preserve"/>
        </is>
      </c>
      <c s="8" t="inlineStr" r="J18286">
        <is>
          <t xml:space="preserve"> Fayette</t>
        </is>
      </c>
    </row>
    <row r="18287" ht="20.25" customHeight="0">
      <c s="5" t="inlineStr" r="A18287">
        <is>
          <t xml:space="preserve">Z0048665</t>
        </is>
      </c>
      <c s="5" t="inlineStr" r="B18287">
        <is>
          <t xml:space="preserve">RAILROAD PROTECTIVE LIABILITY INSURANCE</t>
        </is>
      </c>
      <c s="5" t="inlineStr" r="C18287">
        <is>
          <t xml:space="preserve">L SUM  </t>
        </is>
      </c>
      <c s="6" r="D18287">
        <v>1.000</v>
      </c>
      <c s="7" r="E18287">
        <v>7</v>
      </c>
      <c s="8" t="inlineStr" r="F18287">
        <is>
          <t xml:space="preserve">95911</t>
        </is>
      </c>
      <c s="8" t="inlineStr" r="G18287">
        <is>
          <t xml:space="preserve">074</t>
        </is>
      </c>
      <c s="9" r="H18287">
        <v>5000.0000</v>
      </c>
      <c s="8" t="inlineStr" r="I18287">
        <is>
          <t xml:space="preserve"/>
        </is>
      </c>
      <c s="8" t="inlineStr" r="J18287">
        <is>
          <t xml:space="preserve"> Fayette</t>
        </is>
      </c>
    </row>
    <row r="18288" ht="20.25" customHeight="0">
      <c s="5" t="inlineStr" r="A18288">
        <is>
          <t xml:space="preserve">Z0048665</t>
        </is>
      </c>
      <c s="5" t="inlineStr" r="B18288">
        <is>
          <t xml:space="preserve">RAILROAD PROTECTIVE LIABILITY INSURANCE</t>
        </is>
      </c>
      <c s="5" t="inlineStr" r="C18288">
        <is>
          <t xml:space="preserve">L SUM  </t>
        </is>
      </c>
      <c s="6" r="D18288">
        <v>1.000</v>
      </c>
      <c s="7" r="E18288">
        <v>7</v>
      </c>
      <c s="8" t="inlineStr" r="F18288">
        <is>
          <t xml:space="preserve">95911</t>
        </is>
      </c>
      <c s="8" t="inlineStr" r="G18288">
        <is>
          <t xml:space="preserve">074</t>
        </is>
      </c>
      <c s="9" r="H18288">
        <v>12250.0000</v>
      </c>
      <c s="8" t="inlineStr" r="I18288">
        <is>
          <t xml:space="preserve"/>
        </is>
      </c>
      <c s="8" t="inlineStr" r="J18288">
        <is>
          <t xml:space="preserve"> Fayette</t>
        </is>
      </c>
    </row>
    <row r="18289" ht="20.25" customHeight="0">
      <c s="5" t="inlineStr" r="A18289">
        <is>
          <t xml:space="preserve">Z0048700</t>
        </is>
      </c>
      <c s="5" t="inlineStr" r="B18289">
        <is>
          <t xml:space="preserve">RAILROAD TIES</t>
        </is>
      </c>
      <c s="5" t="inlineStr" r="C18289">
        <is>
          <t xml:space="preserve">EACH   </t>
        </is>
      </c>
      <c s="6" r="D18289">
        <v>6.000</v>
      </c>
      <c s="7" r="E18289">
        <v>7</v>
      </c>
      <c s="8" t="inlineStr" r="F18289">
        <is>
          <t xml:space="preserve">95911</t>
        </is>
      </c>
      <c s="8" t="inlineStr" r="G18289">
        <is>
          <t xml:space="preserve">074</t>
        </is>
      </c>
      <c s="9" r="H18289">
        <v>705.0000</v>
      </c>
      <c s="8" t="inlineStr" r="I18289">
        <is>
          <t xml:space="preserve">Y</t>
        </is>
      </c>
      <c s="8" t="inlineStr" r="J18289">
        <is>
          <t xml:space="preserve"> Fayette</t>
        </is>
      </c>
    </row>
    <row r="18290" ht="20.25" customHeight="0">
      <c s="5" t="inlineStr" r="A18290">
        <is>
          <t xml:space="preserve">Z0048700</t>
        </is>
      </c>
      <c s="5" t="inlineStr" r="B18290">
        <is>
          <t xml:space="preserve">RAILROAD TIES</t>
        </is>
      </c>
      <c s="5" t="inlineStr" r="C18290">
        <is>
          <t xml:space="preserve">EACH   </t>
        </is>
      </c>
      <c s="6" r="D18290">
        <v>6.000</v>
      </c>
      <c s="7" r="E18290">
        <v>7</v>
      </c>
      <c s="8" t="inlineStr" r="F18290">
        <is>
          <t xml:space="preserve">95911</t>
        </is>
      </c>
      <c s="8" t="inlineStr" r="G18290">
        <is>
          <t xml:space="preserve">074</t>
        </is>
      </c>
      <c s="9" r="H18290">
        <v>374.0000</v>
      </c>
      <c s="8" t="inlineStr" r="I18290">
        <is>
          <t xml:space="preserve"/>
        </is>
      </c>
      <c s="8" t="inlineStr" r="J18290">
        <is>
          <t xml:space="preserve"> Fayette</t>
        </is>
      </c>
    </row>
    <row r="18291" ht="20.25" customHeight="0">
      <c s="5" t="inlineStr" r="A18291">
        <is>
          <t xml:space="preserve">Z0048700</t>
        </is>
      </c>
      <c s="5" t="inlineStr" r="B18291">
        <is>
          <t xml:space="preserve">RAILROAD TIES</t>
        </is>
      </c>
      <c s="5" t="inlineStr" r="C18291">
        <is>
          <t xml:space="preserve">EACH   </t>
        </is>
      </c>
      <c s="6" r="D18291">
        <v>6.000</v>
      </c>
      <c s="7" r="E18291">
        <v>7</v>
      </c>
      <c s="8" t="inlineStr" r="F18291">
        <is>
          <t xml:space="preserve">95911</t>
        </is>
      </c>
      <c s="8" t="inlineStr" r="G18291">
        <is>
          <t xml:space="preserve">074</t>
        </is>
      </c>
      <c s="9" r="H18291">
        <v>965.0000</v>
      </c>
      <c s="8" t="inlineStr" r="I18291">
        <is>
          <t xml:space="preserve"/>
        </is>
      </c>
      <c s="8" t="inlineStr" r="J18291">
        <is>
          <t xml:space="preserve"> Fayette</t>
        </is>
      </c>
    </row>
    <row r="18292" ht="20.25" customHeight="0">
      <c s="5" t="inlineStr" r="A18292">
        <is>
          <t xml:space="preserve">Z0048700</t>
        </is>
      </c>
      <c s="5" t="inlineStr" r="B18292">
        <is>
          <t xml:space="preserve">RAILROAD TIES</t>
        </is>
      </c>
      <c s="5" t="inlineStr" r="C18292">
        <is>
          <t xml:space="preserve">EACH   </t>
        </is>
      </c>
      <c s="6" r="D18292">
        <v>6.000</v>
      </c>
      <c s="7" r="E18292">
        <v>7</v>
      </c>
      <c s="8" t="inlineStr" r="F18292">
        <is>
          <t xml:space="preserve">95911</t>
        </is>
      </c>
      <c s="8" t="inlineStr" r="G18292">
        <is>
          <t xml:space="preserve">074</t>
        </is>
      </c>
      <c s="9" r="H18292">
        <v>2465.0000</v>
      </c>
      <c s="8" t="inlineStr" r="I18292">
        <is>
          <t xml:space="preserve"/>
        </is>
      </c>
      <c s="8" t="inlineStr" r="J18292">
        <is>
          <t xml:space="preserve"> Fayette</t>
        </is>
      </c>
    </row>
    <row r="18293" ht="20.25" customHeight="0">
      <c s="5" t="inlineStr" r="A18293">
        <is>
          <t xml:space="preserve">Z0048700</t>
        </is>
      </c>
      <c s="5" t="inlineStr" r="B18293">
        <is>
          <t xml:space="preserve">RAILROAD TIES</t>
        </is>
      </c>
      <c s="5" t="inlineStr" r="C18293">
        <is>
          <t xml:space="preserve">EACH   </t>
        </is>
      </c>
      <c s="6" r="D18293">
        <v>6.000</v>
      </c>
      <c s="7" r="E18293">
        <v>7</v>
      </c>
      <c s="8" t="inlineStr" r="F18293">
        <is>
          <t xml:space="preserve">95911</t>
        </is>
      </c>
      <c s="8" t="inlineStr" r="G18293">
        <is>
          <t xml:space="preserve">074</t>
        </is>
      </c>
      <c s="9" r="H18293">
        <v>2500.0000</v>
      </c>
      <c s="8" t="inlineStr" r="I18293">
        <is>
          <t xml:space="preserve"/>
        </is>
      </c>
      <c s="8" t="inlineStr" r="J18293">
        <is>
          <t xml:space="preserve"> Fayette</t>
        </is>
      </c>
    </row>
    <row r="18294" ht="20.25" customHeight="0">
      <c s="5" t="inlineStr" r="A18294">
        <is>
          <t xml:space="preserve">Z0049802</t>
        </is>
      </c>
      <c s="5" t="inlineStr" r="B18294">
        <is>
          <t xml:space="preserve">REMOVAL AND DISPOSAL OF FRIABLE ASBESTOS, BUILDING NO.  2</t>
        </is>
      </c>
      <c s="5" t="inlineStr" r="C18294">
        <is>
          <t xml:space="preserve">L SUM  </t>
        </is>
      </c>
      <c s="6" r="D18294">
        <v>1.000</v>
      </c>
      <c s="7" r="E18294">
        <v>4</v>
      </c>
      <c s="8" t="inlineStr" r="F18294">
        <is>
          <t xml:space="preserve">68J30</t>
        </is>
      </c>
      <c s="8" t="inlineStr" r="G18294">
        <is>
          <t xml:space="preserve">031</t>
        </is>
      </c>
      <c s="9" r="H18294">
        <v>21400.0000</v>
      </c>
      <c s="8" t="inlineStr" r="I18294">
        <is>
          <t xml:space="preserve">Y</t>
        </is>
      </c>
      <c s="8" t="inlineStr" r="J18294">
        <is>
          <t xml:space="preserve"> Tazewell</t>
        </is>
      </c>
    </row>
    <row r="18295" ht="20.25" customHeight="0">
      <c s="5" t="inlineStr" r="A18295">
        <is>
          <t xml:space="preserve">Z0049802</t>
        </is>
      </c>
      <c s="5" t="inlineStr" r="B18295">
        <is>
          <t xml:space="preserve">REMOVAL AND DISPOSAL OF FRIABLE ASBESTOS, BUILDING NO.  2</t>
        </is>
      </c>
      <c s="5" t="inlineStr" r="C18295">
        <is>
          <t xml:space="preserve">L SUM  </t>
        </is>
      </c>
      <c s="6" r="D18295">
        <v>1.000</v>
      </c>
      <c s="7" r="E18295">
        <v>4</v>
      </c>
      <c s="8" t="inlineStr" r="F18295">
        <is>
          <t xml:space="preserve">68J30</t>
        </is>
      </c>
      <c s="8" t="inlineStr" r="G18295">
        <is>
          <t xml:space="preserve">031</t>
        </is>
      </c>
      <c s="9" r="H18295">
        <v>100.0000</v>
      </c>
      <c s="8" t="inlineStr" r="I18295">
        <is>
          <t xml:space="preserve"/>
        </is>
      </c>
      <c s="8" t="inlineStr" r="J18295">
        <is>
          <t xml:space="preserve"> Tazewell</t>
        </is>
      </c>
    </row>
    <row r="18296" ht="20.25" customHeight="0">
      <c s="5" t="inlineStr" r="A18296">
        <is>
          <t xml:space="preserve">Z0049802</t>
        </is>
      </c>
      <c s="5" t="inlineStr" r="B18296">
        <is>
          <t xml:space="preserve">REMOVAL AND DISPOSAL OF FRIABLE ASBESTOS, BUILDING NO.  2</t>
        </is>
      </c>
      <c s="5" t="inlineStr" r="C18296">
        <is>
          <t xml:space="preserve">L SUM  </t>
        </is>
      </c>
      <c s="6" r="D18296">
        <v>1.000</v>
      </c>
      <c s="7" r="E18296">
        <v>4</v>
      </c>
      <c s="8" t="inlineStr" r="F18296">
        <is>
          <t xml:space="preserve">68J30</t>
        </is>
      </c>
      <c s="8" t="inlineStr" r="G18296">
        <is>
          <t xml:space="preserve">031</t>
        </is>
      </c>
      <c s="9" r="H18296">
        <v>34716.0000</v>
      </c>
      <c s="8" t="inlineStr" r="I18296">
        <is>
          <t xml:space="preserve"/>
        </is>
      </c>
      <c s="8" t="inlineStr" r="J18296">
        <is>
          <t xml:space="preserve"> Tazewell</t>
        </is>
      </c>
    </row>
    <row r="18297" ht="20.25" customHeight="0">
      <c s="5" t="inlineStr" r="A18297">
        <is>
          <t xml:space="preserve">Z0049803</t>
        </is>
      </c>
      <c s="5" t="inlineStr" r="B18297">
        <is>
          <t xml:space="preserve">REMOVAL AND DISPOSAL OF FRIABLE ASBESTOS, BUILDING NO.  3</t>
        </is>
      </c>
      <c s="5" t="inlineStr" r="C18297">
        <is>
          <t xml:space="preserve">L SUM  </t>
        </is>
      </c>
      <c s="6" r="D18297">
        <v>1.000</v>
      </c>
      <c s="7" r="E18297">
        <v>4</v>
      </c>
      <c s="8" t="inlineStr" r="F18297">
        <is>
          <t xml:space="preserve">68J30</t>
        </is>
      </c>
      <c s="8" t="inlineStr" r="G18297">
        <is>
          <t xml:space="preserve">031</t>
        </is>
      </c>
      <c s="9" r="H18297">
        <v>16500.0000</v>
      </c>
      <c s="8" t="inlineStr" r="I18297">
        <is>
          <t xml:space="preserve">Y</t>
        </is>
      </c>
      <c s="8" t="inlineStr" r="J18297">
        <is>
          <t xml:space="preserve"> Tazewell</t>
        </is>
      </c>
    </row>
    <row r="18298" ht="20.25" customHeight="0">
      <c s="5" t="inlineStr" r="A18298">
        <is>
          <t xml:space="preserve">Z0049803</t>
        </is>
      </c>
      <c s="5" t="inlineStr" r="B18298">
        <is>
          <t xml:space="preserve">REMOVAL AND DISPOSAL OF FRIABLE ASBESTOS, BUILDING NO.  3</t>
        </is>
      </c>
      <c s="5" t="inlineStr" r="C18298">
        <is>
          <t xml:space="preserve">L SUM  </t>
        </is>
      </c>
      <c s="6" r="D18298">
        <v>1.000</v>
      </c>
      <c s="7" r="E18298">
        <v>4</v>
      </c>
      <c s="8" t="inlineStr" r="F18298">
        <is>
          <t xml:space="preserve">68J30</t>
        </is>
      </c>
      <c s="8" t="inlineStr" r="G18298">
        <is>
          <t xml:space="preserve">031</t>
        </is>
      </c>
      <c s="9" r="H18298">
        <v>11400.0000</v>
      </c>
      <c s="8" t="inlineStr" r="I18298">
        <is>
          <t xml:space="preserve"/>
        </is>
      </c>
      <c s="8" t="inlineStr" r="J18298">
        <is>
          <t xml:space="preserve"> Tazewell</t>
        </is>
      </c>
    </row>
    <row r="18299" ht="20.25" customHeight="0">
      <c s="5" t="inlineStr" r="A18299">
        <is>
          <t xml:space="preserve">Z0049803</t>
        </is>
      </c>
      <c s="5" t="inlineStr" r="B18299">
        <is>
          <t xml:space="preserve">REMOVAL AND DISPOSAL OF FRIABLE ASBESTOS, BUILDING NO.  3</t>
        </is>
      </c>
      <c s="5" t="inlineStr" r="C18299">
        <is>
          <t xml:space="preserve">L SUM  </t>
        </is>
      </c>
      <c s="6" r="D18299">
        <v>1.000</v>
      </c>
      <c s="7" r="E18299">
        <v>4</v>
      </c>
      <c s="8" t="inlineStr" r="F18299">
        <is>
          <t xml:space="preserve">68J30</t>
        </is>
      </c>
      <c s="8" t="inlineStr" r="G18299">
        <is>
          <t xml:space="preserve">031</t>
        </is>
      </c>
      <c s="9" r="H18299">
        <v>17688.0000</v>
      </c>
      <c s="8" t="inlineStr" r="I18299">
        <is>
          <t xml:space="preserve"/>
        </is>
      </c>
      <c s="8" t="inlineStr" r="J18299">
        <is>
          <t xml:space="preserve"> Tazewell</t>
        </is>
      </c>
    </row>
    <row r="18300" ht="20.25" customHeight="0">
      <c s="5" t="inlineStr" r="A18300">
        <is>
          <t xml:space="preserve">Z0049804</t>
        </is>
      </c>
      <c s="5" t="inlineStr" r="B18300">
        <is>
          <t xml:space="preserve">REMOVAL AND DISPOSAL OF FRIABLE ASBESTOS, BUILDING NO.  4</t>
        </is>
      </c>
      <c s="5" t="inlineStr" r="C18300">
        <is>
          <t xml:space="preserve">L SUM  </t>
        </is>
      </c>
      <c s="6" r="D18300">
        <v>1.000</v>
      </c>
      <c s="7" r="E18300">
        <v>4</v>
      </c>
      <c s="8" t="inlineStr" r="F18300">
        <is>
          <t xml:space="preserve">68J30</t>
        </is>
      </c>
      <c s="8" t="inlineStr" r="G18300">
        <is>
          <t xml:space="preserve">031</t>
        </is>
      </c>
      <c s="9" r="H18300">
        <v>7300.0000</v>
      </c>
      <c s="8" t="inlineStr" r="I18300">
        <is>
          <t xml:space="preserve">Y</t>
        </is>
      </c>
      <c s="8" t="inlineStr" r="J18300">
        <is>
          <t xml:space="preserve"> Tazewell</t>
        </is>
      </c>
    </row>
    <row r="18301" ht="20.25" customHeight="0">
      <c s="5" t="inlineStr" r="A18301">
        <is>
          <t xml:space="preserve">Z0049804</t>
        </is>
      </c>
      <c s="5" t="inlineStr" r="B18301">
        <is>
          <t xml:space="preserve">REMOVAL AND DISPOSAL OF FRIABLE ASBESTOS, BUILDING NO.  4</t>
        </is>
      </c>
      <c s="5" t="inlineStr" r="C18301">
        <is>
          <t xml:space="preserve">L SUM  </t>
        </is>
      </c>
      <c s="6" r="D18301">
        <v>1.000</v>
      </c>
      <c s="7" r="E18301">
        <v>4</v>
      </c>
      <c s="8" t="inlineStr" r="F18301">
        <is>
          <t xml:space="preserve">68J30</t>
        </is>
      </c>
      <c s="8" t="inlineStr" r="G18301">
        <is>
          <t xml:space="preserve">031</t>
        </is>
      </c>
      <c s="9" r="H18301">
        <v>1050.0000</v>
      </c>
      <c s="8" t="inlineStr" r="I18301">
        <is>
          <t xml:space="preserve"/>
        </is>
      </c>
      <c s="8" t="inlineStr" r="J18301">
        <is>
          <t xml:space="preserve"> Tazewell</t>
        </is>
      </c>
    </row>
    <row r="18302" ht="20.25" customHeight="0">
      <c s="5" t="inlineStr" r="A18302">
        <is>
          <t xml:space="preserve">Z0049804</t>
        </is>
      </c>
      <c s="5" t="inlineStr" r="B18302">
        <is>
          <t xml:space="preserve">REMOVAL AND DISPOSAL OF FRIABLE ASBESTOS, BUILDING NO.  4</t>
        </is>
      </c>
      <c s="5" t="inlineStr" r="C18302">
        <is>
          <t xml:space="preserve">L SUM  </t>
        </is>
      </c>
      <c s="6" r="D18302">
        <v>1.000</v>
      </c>
      <c s="7" r="E18302">
        <v>4</v>
      </c>
      <c s="8" t="inlineStr" r="F18302">
        <is>
          <t xml:space="preserve">68J30</t>
        </is>
      </c>
      <c s="8" t="inlineStr" r="G18302">
        <is>
          <t xml:space="preserve">031</t>
        </is>
      </c>
      <c s="9" r="H18302">
        <v>5220.0000</v>
      </c>
      <c s="8" t="inlineStr" r="I18302">
        <is>
          <t xml:space="preserve"/>
        </is>
      </c>
      <c s="8" t="inlineStr" r="J18302">
        <is>
          <t xml:space="preserve"> Tazewell</t>
        </is>
      </c>
    </row>
    <row r="18303" ht="20.25" customHeight="0">
      <c s="5" t="inlineStr" r="A18303">
        <is>
          <t xml:space="preserve">Z0049901</t>
        </is>
      </c>
      <c s="5" t="inlineStr" r="B18303">
        <is>
          <t xml:space="preserve">REMOVAL AND DISPOSAL OF NON-FRIABLE ASBESTOS, BUILDING NO.  1</t>
        </is>
      </c>
      <c s="5" t="inlineStr" r="C18303">
        <is>
          <t xml:space="preserve">L SUM  </t>
        </is>
      </c>
      <c s="6" r="D18303">
        <v>1.000</v>
      </c>
      <c s="7" r="E18303">
        <v>4</v>
      </c>
      <c s="8" t="inlineStr" r="F18303">
        <is>
          <t xml:space="preserve">68J30</t>
        </is>
      </c>
      <c s="8" t="inlineStr" r="G18303">
        <is>
          <t xml:space="preserve">031</t>
        </is>
      </c>
      <c s="9" r="H18303">
        <v>8200.0000</v>
      </c>
      <c s="8" t="inlineStr" r="I18303">
        <is>
          <t xml:space="preserve">Y</t>
        </is>
      </c>
      <c s="8" t="inlineStr" r="J18303">
        <is>
          <t xml:space="preserve"> Tazewell</t>
        </is>
      </c>
    </row>
    <row r="18304" ht="20.25" customHeight="0">
      <c s="5" t="inlineStr" r="A18304">
        <is>
          <t xml:space="preserve">Z0049901</t>
        </is>
      </c>
      <c s="5" t="inlineStr" r="B18304">
        <is>
          <t xml:space="preserve">REMOVAL AND DISPOSAL OF NON-FRIABLE ASBESTOS, BUILDING NO.  1</t>
        </is>
      </c>
      <c s="5" t="inlineStr" r="C18304">
        <is>
          <t xml:space="preserve">L SUM  </t>
        </is>
      </c>
      <c s="6" r="D18304">
        <v>1.000</v>
      </c>
      <c s="7" r="E18304">
        <v>4</v>
      </c>
      <c s="8" t="inlineStr" r="F18304">
        <is>
          <t xml:space="preserve">68J30</t>
        </is>
      </c>
      <c s="8" t="inlineStr" r="G18304">
        <is>
          <t xml:space="preserve">031</t>
        </is>
      </c>
      <c s="9" r="H18304">
        <v>4970.0000</v>
      </c>
      <c s="8" t="inlineStr" r="I18304">
        <is>
          <t xml:space="preserve"/>
        </is>
      </c>
      <c s="8" t="inlineStr" r="J18304">
        <is>
          <t xml:space="preserve"> Tazewell</t>
        </is>
      </c>
    </row>
    <row r="18305" ht="20.25" customHeight="0">
      <c s="5" t="inlineStr" r="A18305">
        <is>
          <t xml:space="preserve">Z0049901</t>
        </is>
      </c>
      <c s="5" t="inlineStr" r="B18305">
        <is>
          <t xml:space="preserve">REMOVAL AND DISPOSAL OF NON-FRIABLE ASBESTOS, BUILDING NO.  1</t>
        </is>
      </c>
      <c s="5" t="inlineStr" r="C18305">
        <is>
          <t xml:space="preserve">L SUM  </t>
        </is>
      </c>
      <c s="6" r="D18305">
        <v>1.000</v>
      </c>
      <c s="7" r="E18305">
        <v>4</v>
      </c>
      <c s="8" t="inlineStr" r="F18305">
        <is>
          <t xml:space="preserve">68J30</t>
        </is>
      </c>
      <c s="8" t="inlineStr" r="G18305">
        <is>
          <t xml:space="preserve">031</t>
        </is>
      </c>
      <c s="9" r="H18305">
        <v>13960.0000</v>
      </c>
      <c s="8" t="inlineStr" r="I18305">
        <is>
          <t xml:space="preserve"/>
        </is>
      </c>
      <c s="8" t="inlineStr" r="J18305">
        <is>
          <t xml:space="preserve"> Tazewell</t>
        </is>
      </c>
    </row>
    <row r="18306" ht="20.25" customHeight="0">
      <c s="5" t="inlineStr" r="A18306">
        <is>
          <t xml:space="preserve">Z0050100</t>
        </is>
      </c>
      <c s="5" t="inlineStr" r="B18306">
        <is>
          <t xml:space="preserve">REMOVE AND RE-ERECT EXISTING HANDRAIL</t>
        </is>
      </c>
      <c s="5" t="inlineStr" r="C18306">
        <is>
          <t xml:space="preserve">FOOT   </t>
        </is>
      </c>
      <c s="6" r="D18306">
        <v>4.000</v>
      </c>
      <c s="7" r="E18306">
        <v>2</v>
      </c>
      <c s="8" t="inlineStr" r="F18306">
        <is>
          <t xml:space="preserve">85762</t>
        </is>
      </c>
      <c s="8" t="inlineStr" r="G18306">
        <is>
          <t xml:space="preserve">091</t>
        </is>
      </c>
      <c s="9" r="H18306">
        <v>104.9100</v>
      </c>
      <c s="8" t="inlineStr" r="I18306">
        <is>
          <t xml:space="preserve">Y</t>
        </is>
      </c>
      <c s="8" t="inlineStr" r="J18306">
        <is>
          <t xml:space="preserve"> Lee</t>
        </is>
      </c>
    </row>
    <row r="18307" ht="20.25" customHeight="0">
      <c s="5" t="inlineStr" r="A18307">
        <is>
          <t xml:space="preserve">Z0050100</t>
        </is>
      </c>
      <c s="5" t="inlineStr" r="B18307">
        <is>
          <t xml:space="preserve">REMOVE AND RE-ERECT EXISTING HANDRAIL</t>
        </is>
      </c>
      <c s="5" t="inlineStr" r="C18307">
        <is>
          <t xml:space="preserve">FOOT   </t>
        </is>
      </c>
      <c s="6" r="D18307">
        <v>4.000</v>
      </c>
      <c s="7" r="E18307">
        <v>2</v>
      </c>
      <c s="8" t="inlineStr" r="F18307">
        <is>
          <t xml:space="preserve">85762</t>
        </is>
      </c>
      <c s="8" t="inlineStr" r="G18307">
        <is>
          <t xml:space="preserve">091</t>
        </is>
      </c>
      <c s="9" r="H18307">
        <v>600.0000</v>
      </c>
      <c s="8" t="inlineStr" r="I18307">
        <is>
          <t xml:space="preserve"/>
        </is>
      </c>
      <c s="8" t="inlineStr" r="J18307">
        <is>
          <t xml:space="preserve"> Lee</t>
        </is>
      </c>
    </row>
    <row r="18308" ht="20.25" customHeight="0">
      <c s="5" t="inlineStr" r="A18308">
        <is>
          <t xml:space="preserve">Z0051400</t>
        </is>
      </c>
      <c s="5" t="inlineStr" r="B18308">
        <is>
          <t xml:space="preserve">REMOVING AND RESETTING POSTS</t>
        </is>
      </c>
      <c s="5" t="inlineStr" r="C18308">
        <is>
          <t xml:space="preserve">EACH   </t>
        </is>
      </c>
      <c s="6" r="D18308">
        <v>75.000</v>
      </c>
      <c s="7" r="E18308">
        <v>1</v>
      </c>
      <c s="8" t="inlineStr" r="F18308">
        <is>
          <t xml:space="preserve">62X17</t>
        </is>
      </c>
      <c s="8" t="inlineStr" r="G18308">
        <is>
          <t xml:space="preserve">019</t>
        </is>
      </c>
      <c s="9" r="H18308">
        <v>85.0000</v>
      </c>
      <c s="8" t="inlineStr" r="I18308">
        <is>
          <t xml:space="preserve">Y</t>
        </is>
      </c>
      <c s="8" t="inlineStr" r="J18308">
        <is>
          <t xml:space="preserve">Various</t>
        </is>
      </c>
    </row>
    <row r="18309" ht="20.25" customHeight="0">
      <c s="5" t="inlineStr" r="A18309">
        <is>
          <t xml:space="preserve">Z0051400</t>
        </is>
      </c>
      <c s="5" t="inlineStr" r="B18309">
        <is>
          <t xml:space="preserve">REMOVING AND RESETTING POSTS</t>
        </is>
      </c>
      <c s="5" t="inlineStr" r="C18309">
        <is>
          <t xml:space="preserve">EACH   </t>
        </is>
      </c>
      <c s="6" r="D18309">
        <v>75.000</v>
      </c>
      <c s="7" r="E18309">
        <v>1</v>
      </c>
      <c s="8" t="inlineStr" r="F18309">
        <is>
          <t xml:space="preserve">62X17</t>
        </is>
      </c>
      <c s="8" t="inlineStr" r="G18309">
        <is>
          <t xml:space="preserve">019</t>
        </is>
      </c>
      <c s="9" r="H18309">
        <v>88.3500</v>
      </c>
      <c s="8" t="inlineStr" r="I18309">
        <is>
          <t xml:space="preserve"/>
        </is>
      </c>
      <c s="8" t="inlineStr" r="J18309">
        <is>
          <t xml:space="preserve">Various</t>
        </is>
      </c>
    </row>
    <row r="18310" ht="20.25" customHeight="0">
      <c s="5" t="inlineStr" r="A18310">
        <is>
          <t xml:space="preserve">Z0051400</t>
        </is>
      </c>
      <c s="5" t="inlineStr" r="B18310">
        <is>
          <t xml:space="preserve">REMOVING AND RESETTING POSTS</t>
        </is>
      </c>
      <c s="5" t="inlineStr" r="C18310">
        <is>
          <t xml:space="preserve">EACH   </t>
        </is>
      </c>
      <c s="6" r="D18310">
        <v>75.000</v>
      </c>
      <c s="7" r="E18310">
        <v>1</v>
      </c>
      <c s="8" t="inlineStr" r="F18310">
        <is>
          <t xml:space="preserve">62X17</t>
        </is>
      </c>
      <c s="8" t="inlineStr" r="G18310">
        <is>
          <t xml:space="preserve">019</t>
        </is>
      </c>
      <c s="9" r="H18310">
        <v>100.0000</v>
      </c>
      <c s="8" t="inlineStr" r="I18310">
        <is>
          <t xml:space="preserve"/>
        </is>
      </c>
      <c s="8" t="inlineStr" r="J18310">
        <is>
          <t xml:space="preserve">Various</t>
        </is>
      </c>
    </row>
    <row r="18311" ht="20.25" customHeight="0">
      <c s="5" t="inlineStr" r="A18311">
        <is>
          <t xml:space="preserve">Z0051500</t>
        </is>
      </c>
      <c s="5" t="inlineStr" r="B18311">
        <is>
          <t xml:space="preserve">REMOVING AND RESETTING STREET SIGNS</t>
        </is>
      </c>
      <c s="5" t="inlineStr" r="C18311">
        <is>
          <t xml:space="preserve">EACH   </t>
        </is>
      </c>
      <c s="6" r="D18311">
        <v>6.000</v>
      </c>
      <c s="7" r="E18311">
        <v>1</v>
      </c>
      <c s="8" t="inlineStr" r="F18311">
        <is>
          <t xml:space="preserve">61J71</t>
        </is>
      </c>
      <c s="8" t="inlineStr" r="G18311">
        <is>
          <t xml:space="preserve">063</t>
        </is>
      </c>
      <c s="9" r="H18311">
        <v>250.0000</v>
      </c>
      <c s="8" t="inlineStr" r="I18311">
        <is>
          <t xml:space="preserve">Y</t>
        </is>
      </c>
      <c s="8" t="inlineStr" r="J18311">
        <is>
          <t xml:space="preserve"> McHenry</t>
        </is>
      </c>
    </row>
    <row r="18312" ht="20.25" customHeight="0">
      <c s="5" t="inlineStr" r="A18312">
        <is>
          <t xml:space="preserve">Z0051500</t>
        </is>
      </c>
      <c s="5" t="inlineStr" r="B18312">
        <is>
          <t xml:space="preserve">REMOVING AND RESETTING STREET SIGNS</t>
        </is>
      </c>
      <c s="5" t="inlineStr" r="C18312">
        <is>
          <t xml:space="preserve">EACH   </t>
        </is>
      </c>
      <c s="6" r="D18312">
        <v>6.000</v>
      </c>
      <c s="7" r="E18312">
        <v>1</v>
      </c>
      <c s="8" t="inlineStr" r="F18312">
        <is>
          <t xml:space="preserve">61J71</t>
        </is>
      </c>
      <c s="8" t="inlineStr" r="G18312">
        <is>
          <t xml:space="preserve">063</t>
        </is>
      </c>
      <c s="9" r="H18312">
        <v>250.0000</v>
      </c>
      <c s="8" t="inlineStr" r="I18312">
        <is>
          <t xml:space="preserve"/>
        </is>
      </c>
      <c s="8" t="inlineStr" r="J18312">
        <is>
          <t xml:space="preserve"> McHenry</t>
        </is>
      </c>
    </row>
    <row r="18313" ht="20.25" customHeight="0">
      <c s="5" t="inlineStr" r="A18313">
        <is>
          <t xml:space="preserve">Z0051500</t>
        </is>
      </c>
      <c s="5" t="inlineStr" r="B18313">
        <is>
          <t xml:space="preserve">REMOVING AND RESETTING STREET SIGNS</t>
        </is>
      </c>
      <c s="5" t="inlineStr" r="C18313">
        <is>
          <t xml:space="preserve">EACH   </t>
        </is>
      </c>
      <c s="6" r="D18313">
        <v>6.000</v>
      </c>
      <c s="7" r="E18313">
        <v>1</v>
      </c>
      <c s="8" t="inlineStr" r="F18313">
        <is>
          <t xml:space="preserve">61J71</t>
        </is>
      </c>
      <c s="8" t="inlineStr" r="G18313">
        <is>
          <t xml:space="preserve">063</t>
        </is>
      </c>
      <c s="9" r="H18313">
        <v>250.0000</v>
      </c>
      <c s="8" t="inlineStr" r="I18313">
        <is>
          <t xml:space="preserve"/>
        </is>
      </c>
      <c s="8" t="inlineStr" r="J18313">
        <is>
          <t xml:space="preserve"> McHenry</t>
        </is>
      </c>
    </row>
    <row r="18314" ht="20.25" customHeight="0">
      <c s="5" t="inlineStr" r="A18314">
        <is>
          <t xml:space="preserve">Z0051500</t>
        </is>
      </c>
      <c s="5" t="inlineStr" r="B18314">
        <is>
          <t xml:space="preserve">REMOVING AND RESETTING STREET SIGNS</t>
        </is>
      </c>
      <c s="5" t="inlineStr" r="C18314">
        <is>
          <t xml:space="preserve">EACH   </t>
        </is>
      </c>
      <c s="6" r="D18314">
        <v>6.000</v>
      </c>
      <c s="7" r="E18314">
        <v>1</v>
      </c>
      <c s="8" t="inlineStr" r="F18314">
        <is>
          <t xml:space="preserve">61J71</t>
        </is>
      </c>
      <c s="8" t="inlineStr" r="G18314">
        <is>
          <t xml:space="preserve">063</t>
        </is>
      </c>
      <c s="9" r="H18314">
        <v>315.0000</v>
      </c>
      <c s="8" t="inlineStr" r="I18314">
        <is>
          <t xml:space="preserve"/>
        </is>
      </c>
      <c s="8" t="inlineStr" r="J18314">
        <is>
          <t xml:space="preserve"> McHenry</t>
        </is>
      </c>
    </row>
    <row r="18315" ht="20.25" customHeight="0">
      <c s="5" t="inlineStr" r="A18315">
        <is>
          <t xml:space="preserve">Z0051500</t>
        </is>
      </c>
      <c s="5" t="inlineStr" r="B18315">
        <is>
          <t xml:space="preserve">REMOVING AND RESETTING STREET SIGNS</t>
        </is>
      </c>
      <c s="5" t="inlineStr" r="C18315">
        <is>
          <t xml:space="preserve">EACH   </t>
        </is>
      </c>
      <c s="6" r="D18315">
        <v>6.000</v>
      </c>
      <c s="7" r="E18315">
        <v>1</v>
      </c>
      <c s="8" t="inlineStr" r="F18315">
        <is>
          <t xml:space="preserve">61J71</t>
        </is>
      </c>
      <c s="8" t="inlineStr" r="G18315">
        <is>
          <t xml:space="preserve">063</t>
        </is>
      </c>
      <c s="9" r="H18315">
        <v>350.0000</v>
      </c>
      <c s="8" t="inlineStr" r="I18315">
        <is>
          <t xml:space="preserve"/>
        </is>
      </c>
      <c s="8" t="inlineStr" r="J18315">
        <is>
          <t xml:space="preserve"> McHenry</t>
        </is>
      </c>
    </row>
    <row r="18316" ht="20.25" customHeight="0">
      <c s="5" t="inlineStr" r="A18316">
        <is>
          <t xml:space="preserve">Z0052000</t>
        </is>
      </c>
      <c s="5" t="inlineStr" r="B18316">
        <is>
          <t xml:space="preserve">REPAIR STEEL PLATE BEAM GUARDRAIL, TYPE A</t>
        </is>
      </c>
      <c s="5" t="inlineStr" r="C18316">
        <is>
          <t xml:space="preserve">FOOT   </t>
        </is>
      </c>
      <c s="6" r="D18316">
        <v>50.000</v>
      </c>
      <c s="7" r="E18316">
        <v>1</v>
      </c>
      <c s="8" t="inlineStr" r="F18316">
        <is>
          <t xml:space="preserve">62T37</t>
        </is>
      </c>
      <c s="8" t="inlineStr" r="G18316">
        <is>
          <t xml:space="preserve">008</t>
        </is>
      </c>
      <c s="9" r="H18316">
        <v>35.0000</v>
      </c>
      <c s="8" t="inlineStr" r="I18316">
        <is>
          <t xml:space="preserve">Y</t>
        </is>
      </c>
      <c s="8" t="inlineStr" r="J18316">
        <is>
          <t xml:space="preserve"> Cook</t>
        </is>
      </c>
    </row>
    <row r="18317" ht="20.25" customHeight="0">
      <c s="5" t="inlineStr" r="A18317">
        <is>
          <t xml:space="preserve">Z0052000</t>
        </is>
      </c>
      <c s="5" t="inlineStr" r="B18317">
        <is>
          <t xml:space="preserve">REPAIR STEEL PLATE BEAM GUARDRAIL, TYPE A</t>
        </is>
      </c>
      <c s="5" t="inlineStr" r="C18317">
        <is>
          <t xml:space="preserve">FOOT   </t>
        </is>
      </c>
      <c s="6" r="D18317">
        <v>50.000</v>
      </c>
      <c s="7" r="E18317">
        <v>1</v>
      </c>
      <c s="8" t="inlineStr" r="F18317">
        <is>
          <t xml:space="preserve">62T37</t>
        </is>
      </c>
      <c s="8" t="inlineStr" r="G18317">
        <is>
          <t xml:space="preserve">008</t>
        </is>
      </c>
      <c s="9" r="H18317">
        <v>30.8500</v>
      </c>
      <c s="8" t="inlineStr" r="I18317">
        <is>
          <t xml:space="preserve"/>
        </is>
      </c>
      <c s="8" t="inlineStr" r="J18317">
        <is>
          <t xml:space="preserve"> Cook</t>
        </is>
      </c>
    </row>
    <row r="18318" ht="20.25" customHeight="0">
      <c s="5" t="inlineStr" r="A18318">
        <is>
          <t xml:space="preserve">Z0052000</t>
        </is>
      </c>
      <c s="5" t="inlineStr" r="B18318">
        <is>
          <t xml:space="preserve">REPAIR STEEL PLATE BEAM GUARDRAIL, TYPE A</t>
        </is>
      </c>
      <c s="5" t="inlineStr" r="C18318">
        <is>
          <t xml:space="preserve">FOOT   </t>
        </is>
      </c>
      <c s="6" r="D18318">
        <v>50.000</v>
      </c>
      <c s="7" r="E18318">
        <v>1</v>
      </c>
      <c s="8" t="inlineStr" r="F18318">
        <is>
          <t xml:space="preserve">62T37</t>
        </is>
      </c>
      <c s="8" t="inlineStr" r="G18318">
        <is>
          <t xml:space="preserve">008</t>
        </is>
      </c>
      <c s="9" r="H18318">
        <v>34.0000</v>
      </c>
      <c s="8" t="inlineStr" r="I18318">
        <is>
          <t xml:space="preserve"/>
        </is>
      </c>
      <c s="8" t="inlineStr" r="J18318">
        <is>
          <t xml:space="preserve"> Cook</t>
        </is>
      </c>
    </row>
    <row r="18319" ht="20.25" customHeight="0">
      <c s="5" t="inlineStr" r="A18319">
        <is>
          <t xml:space="preserve">Z0052000</t>
        </is>
      </c>
      <c s="5" t="inlineStr" r="B18319">
        <is>
          <t xml:space="preserve">REPAIR STEEL PLATE BEAM GUARDRAIL, TYPE A</t>
        </is>
      </c>
      <c s="5" t="inlineStr" r="C18319">
        <is>
          <t xml:space="preserve">FOOT   </t>
        </is>
      </c>
      <c s="6" r="D18319">
        <v>50.000</v>
      </c>
      <c s="7" r="E18319">
        <v>1</v>
      </c>
      <c s="8" t="inlineStr" r="F18319">
        <is>
          <t xml:space="preserve">62T37</t>
        </is>
      </c>
      <c s="8" t="inlineStr" r="G18319">
        <is>
          <t xml:space="preserve">008</t>
        </is>
      </c>
      <c s="9" r="H18319">
        <v>40.0000</v>
      </c>
      <c s="8" t="inlineStr" r="I18319">
        <is>
          <t xml:space="preserve"/>
        </is>
      </c>
      <c s="8" t="inlineStr" r="J18319">
        <is>
          <t xml:space="preserve"> Cook</t>
        </is>
      </c>
    </row>
    <row r="18320" ht="20.25" customHeight="0">
      <c s="5" t="inlineStr" r="A18320">
        <is>
          <t xml:space="preserve">Z0052000</t>
        </is>
      </c>
      <c s="5" t="inlineStr" r="B18320">
        <is>
          <t xml:space="preserve">REPAIR STEEL PLATE BEAM GUARDRAIL, TYPE A</t>
        </is>
      </c>
      <c s="5" t="inlineStr" r="C18320">
        <is>
          <t xml:space="preserve">FOOT   </t>
        </is>
      </c>
      <c s="6" r="D18320">
        <v>50.000</v>
      </c>
      <c s="7" r="E18320">
        <v>1</v>
      </c>
      <c s="8" t="inlineStr" r="F18320">
        <is>
          <t xml:space="preserve">62T37</t>
        </is>
      </c>
      <c s="8" t="inlineStr" r="G18320">
        <is>
          <t xml:space="preserve">008</t>
        </is>
      </c>
      <c s="9" r="H18320">
        <v>50.0000</v>
      </c>
      <c s="8" t="inlineStr" r="I18320">
        <is>
          <t xml:space="preserve"/>
        </is>
      </c>
      <c s="8" t="inlineStr" r="J18320">
        <is>
          <t xml:space="preserve"> Cook</t>
        </is>
      </c>
    </row>
    <row r="18321" ht="20.25" customHeight="0">
      <c s="5" t="inlineStr" r="A18321">
        <is>
          <t xml:space="preserve">Z0052000</t>
        </is>
      </c>
      <c s="5" t="inlineStr" r="B18321">
        <is>
          <t xml:space="preserve">REPAIR STEEL PLATE BEAM GUARDRAIL, TYPE A</t>
        </is>
      </c>
      <c s="5" t="inlineStr" r="C18321">
        <is>
          <t xml:space="preserve">FOOT   </t>
        </is>
      </c>
      <c s="6" r="D18321">
        <v>50.000</v>
      </c>
      <c s="7" r="E18321">
        <v>1</v>
      </c>
      <c s="8" t="inlineStr" r="F18321">
        <is>
          <t xml:space="preserve">62T37</t>
        </is>
      </c>
      <c s="8" t="inlineStr" r="G18321">
        <is>
          <t xml:space="preserve">008</t>
        </is>
      </c>
      <c s="9" r="H18321">
        <v>55.0000</v>
      </c>
      <c s="8" t="inlineStr" r="I18321">
        <is>
          <t xml:space="preserve"/>
        </is>
      </c>
      <c s="8" t="inlineStr" r="J18321">
        <is>
          <t xml:space="preserve"> Cook</t>
        </is>
      </c>
    </row>
    <row r="18322" ht="20.25" customHeight="0">
      <c s="5" t="inlineStr" r="A18322">
        <is>
          <t xml:space="preserve">Z0052000</t>
        </is>
      </c>
      <c s="5" t="inlineStr" r="B18322">
        <is>
          <t xml:space="preserve">REPAIR STEEL PLATE BEAM GUARDRAIL, TYPE A</t>
        </is>
      </c>
      <c s="5" t="inlineStr" r="C18322">
        <is>
          <t xml:space="preserve">FOOT   </t>
        </is>
      </c>
      <c s="6" r="D18322">
        <v>1825.000</v>
      </c>
      <c s="7" r="E18322">
        <v>6</v>
      </c>
      <c s="8" t="inlineStr" r="F18322">
        <is>
          <t xml:space="preserve">72788</t>
        </is>
      </c>
      <c s="8" t="inlineStr" r="G18322">
        <is>
          <t xml:space="preserve">036</t>
        </is>
      </c>
      <c s="9" r="H18322">
        <v>22.1400</v>
      </c>
      <c s="8" t="inlineStr" r="I18322">
        <is>
          <t xml:space="preserve">Y</t>
        </is>
      </c>
      <c s="8" t="inlineStr" r="J18322">
        <is>
          <t xml:space="preserve">Various</t>
        </is>
      </c>
    </row>
    <row r="18323" ht="20.25" customHeight="0">
      <c s="5" t="inlineStr" r="A18323">
        <is>
          <t xml:space="preserve">Z0052100</t>
        </is>
      </c>
      <c s="5" t="inlineStr" r="B18323">
        <is>
          <t xml:space="preserve">REPAIR STEEL PLATE BEAM GUARDRAIL, TYPE B</t>
        </is>
      </c>
      <c s="5" t="inlineStr" r="C18323">
        <is>
          <t xml:space="preserve">FOOT   </t>
        </is>
      </c>
      <c s="6" r="D18323">
        <v>170.000</v>
      </c>
      <c s="7" r="E18323">
        <v>1</v>
      </c>
      <c s="8" t="inlineStr" r="F18323">
        <is>
          <t xml:space="preserve">62X17</t>
        </is>
      </c>
      <c s="8" t="inlineStr" r="G18323">
        <is>
          <t xml:space="preserve">019</t>
        </is>
      </c>
      <c s="9" r="H18323">
        <v>39.0000</v>
      </c>
      <c s="8" t="inlineStr" r="I18323">
        <is>
          <t xml:space="preserve">Y</t>
        </is>
      </c>
      <c s="8" t="inlineStr" r="J18323">
        <is>
          <t xml:space="preserve">Various</t>
        </is>
      </c>
    </row>
    <row r="18324" ht="20.25" customHeight="0">
      <c s="5" t="inlineStr" r="A18324">
        <is>
          <t xml:space="preserve">Z0052100</t>
        </is>
      </c>
      <c s="5" t="inlineStr" r="B18324">
        <is>
          <t xml:space="preserve">REPAIR STEEL PLATE BEAM GUARDRAIL, TYPE B</t>
        </is>
      </c>
      <c s="5" t="inlineStr" r="C18324">
        <is>
          <t xml:space="preserve">FOOT   </t>
        </is>
      </c>
      <c s="6" r="D18324">
        <v>170.000</v>
      </c>
      <c s="7" r="E18324">
        <v>1</v>
      </c>
      <c s="8" t="inlineStr" r="F18324">
        <is>
          <t xml:space="preserve">62X17</t>
        </is>
      </c>
      <c s="8" t="inlineStr" r="G18324">
        <is>
          <t xml:space="preserve">019</t>
        </is>
      </c>
      <c s="9" r="H18324">
        <v>1.0000</v>
      </c>
      <c s="8" t="inlineStr" r="I18324">
        <is>
          <t xml:space="preserve"/>
        </is>
      </c>
      <c s="8" t="inlineStr" r="J18324">
        <is>
          <t xml:space="preserve">Various</t>
        </is>
      </c>
    </row>
    <row r="18325" ht="20.25" customHeight="0">
      <c s="5" t="inlineStr" r="A18325">
        <is>
          <t xml:space="preserve">Z0052100</t>
        </is>
      </c>
      <c s="5" t="inlineStr" r="B18325">
        <is>
          <t xml:space="preserve">REPAIR STEEL PLATE BEAM GUARDRAIL, TYPE B</t>
        </is>
      </c>
      <c s="5" t="inlineStr" r="C18325">
        <is>
          <t xml:space="preserve">FOOT   </t>
        </is>
      </c>
      <c s="6" r="D18325">
        <v>170.000</v>
      </c>
      <c s="7" r="E18325">
        <v>1</v>
      </c>
      <c s="8" t="inlineStr" r="F18325">
        <is>
          <t xml:space="preserve">62X17</t>
        </is>
      </c>
      <c s="8" t="inlineStr" r="G18325">
        <is>
          <t xml:space="preserve">019</t>
        </is>
      </c>
      <c s="9" r="H18325">
        <v>35.3400</v>
      </c>
      <c s="8" t="inlineStr" r="I18325">
        <is>
          <t xml:space="preserve"/>
        </is>
      </c>
      <c s="8" t="inlineStr" r="J18325">
        <is>
          <t xml:space="preserve">Various</t>
        </is>
      </c>
    </row>
    <row r="18326" ht="20.25" customHeight="0">
      <c s="5" t="inlineStr" r="A18326">
        <is>
          <t xml:space="preserve">Z0052200</t>
        </is>
      </c>
      <c s="5" t="inlineStr" r="B18326">
        <is>
          <t xml:space="preserve">REPAIR STEEL PLATE BEAM GUARDRAIL, TYPE C</t>
        </is>
      </c>
      <c s="5" t="inlineStr" r="C18326">
        <is>
          <t xml:space="preserve">FOOT   </t>
        </is>
      </c>
      <c s="6" r="D18326">
        <v>75.000</v>
      </c>
      <c s="7" r="E18326">
        <v>1</v>
      </c>
      <c s="8" t="inlineStr" r="F18326">
        <is>
          <t xml:space="preserve">62X17</t>
        </is>
      </c>
      <c s="8" t="inlineStr" r="G18326">
        <is>
          <t xml:space="preserve">019</t>
        </is>
      </c>
      <c s="9" r="H18326">
        <v>32.0000</v>
      </c>
      <c s="8" t="inlineStr" r="I18326">
        <is>
          <t xml:space="preserve">Y</t>
        </is>
      </c>
      <c s="8" t="inlineStr" r="J18326">
        <is>
          <t xml:space="preserve">Various</t>
        </is>
      </c>
    </row>
    <row r="18327" ht="20.25" customHeight="0">
      <c s="5" t="inlineStr" r="A18327">
        <is>
          <t xml:space="preserve">Z0052200</t>
        </is>
      </c>
      <c s="5" t="inlineStr" r="B18327">
        <is>
          <t xml:space="preserve">REPAIR STEEL PLATE BEAM GUARDRAIL, TYPE C</t>
        </is>
      </c>
      <c s="5" t="inlineStr" r="C18327">
        <is>
          <t xml:space="preserve">FOOT   </t>
        </is>
      </c>
      <c s="6" r="D18327">
        <v>75.000</v>
      </c>
      <c s="7" r="E18327">
        <v>1</v>
      </c>
      <c s="8" t="inlineStr" r="F18327">
        <is>
          <t xml:space="preserve">62X17</t>
        </is>
      </c>
      <c s="8" t="inlineStr" r="G18327">
        <is>
          <t xml:space="preserve">019</t>
        </is>
      </c>
      <c s="9" r="H18327">
        <v>1.0000</v>
      </c>
      <c s="8" t="inlineStr" r="I18327">
        <is>
          <t xml:space="preserve"/>
        </is>
      </c>
      <c s="8" t="inlineStr" r="J18327">
        <is>
          <t xml:space="preserve">Various</t>
        </is>
      </c>
    </row>
    <row r="18328" ht="20.25" customHeight="0">
      <c s="5" t="inlineStr" r="A18328">
        <is>
          <t xml:space="preserve">Z0052200</t>
        </is>
      </c>
      <c s="5" t="inlineStr" r="B18328">
        <is>
          <t xml:space="preserve">REPAIR STEEL PLATE BEAM GUARDRAIL, TYPE C</t>
        </is>
      </c>
      <c s="5" t="inlineStr" r="C18328">
        <is>
          <t xml:space="preserve">FOOT   </t>
        </is>
      </c>
      <c s="6" r="D18328">
        <v>75.000</v>
      </c>
      <c s="7" r="E18328">
        <v>1</v>
      </c>
      <c s="8" t="inlineStr" r="F18328">
        <is>
          <t xml:space="preserve">62X17</t>
        </is>
      </c>
      <c s="8" t="inlineStr" r="G18328">
        <is>
          <t xml:space="preserve">019</t>
        </is>
      </c>
      <c s="9" r="H18328">
        <v>27.9000</v>
      </c>
      <c s="8" t="inlineStr" r="I18328">
        <is>
          <t xml:space="preserve"/>
        </is>
      </c>
      <c s="8" t="inlineStr" r="J18328">
        <is>
          <t xml:space="preserve">Various</t>
        </is>
      </c>
    </row>
    <row r="18329" ht="20.25" customHeight="0">
      <c s="5" t="inlineStr" r="A18329">
        <is>
          <t xml:space="preserve">Z0053750</t>
        </is>
      </c>
      <c s="5" t="inlineStr" r="B18329">
        <is>
          <t xml:space="preserve">RETROFIT CONCRETE PARAPET</t>
        </is>
      </c>
      <c s="5" t="inlineStr" r="C18329">
        <is>
          <t xml:space="preserve">FOOT   </t>
        </is>
      </c>
      <c s="6" r="D18329">
        <v>11162.000</v>
      </c>
      <c s="7" r="E18329">
        <v>9</v>
      </c>
      <c s="8" t="inlineStr" r="F18329">
        <is>
          <t xml:space="preserve">78972</t>
        </is>
      </c>
      <c s="8" t="inlineStr" r="G18329">
        <is>
          <t xml:space="preserve">060</t>
        </is>
      </c>
      <c s="9" r="H18329">
        <v>134.6700</v>
      </c>
      <c s="8" t="inlineStr" r="I18329">
        <is>
          <t xml:space="preserve">Y</t>
        </is>
      </c>
      <c s="8" t="inlineStr" r="J18329">
        <is>
          <t xml:space="preserve"> Massac</t>
        </is>
      </c>
    </row>
    <row r="18330" ht="20.25" customHeight="0">
      <c s="5" t="inlineStr" r="A18330">
        <is>
          <t xml:space="preserve">Z0053750</t>
        </is>
      </c>
      <c s="5" t="inlineStr" r="B18330">
        <is>
          <t xml:space="preserve">RETROFIT CONCRETE PARAPET</t>
        </is>
      </c>
      <c s="5" t="inlineStr" r="C18330">
        <is>
          <t xml:space="preserve">FOOT   </t>
        </is>
      </c>
      <c s="6" r="D18330">
        <v>11162.000</v>
      </c>
      <c s="7" r="E18330">
        <v>9</v>
      </c>
      <c s="8" t="inlineStr" r="F18330">
        <is>
          <t xml:space="preserve">78972</t>
        </is>
      </c>
      <c s="8" t="inlineStr" r="G18330">
        <is>
          <t xml:space="preserve">060</t>
        </is>
      </c>
      <c s="9" r="H18330">
        <v>115.0000</v>
      </c>
      <c s="8" t="inlineStr" r="I18330">
        <is>
          <t xml:space="preserve"/>
        </is>
      </c>
      <c s="8" t="inlineStr" r="J18330">
        <is>
          <t xml:space="preserve"> Massac</t>
        </is>
      </c>
    </row>
    <row r="18331" ht="20.25" customHeight="0">
      <c s="5" t="inlineStr" r="A18331">
        <is>
          <t xml:space="preserve">Z0054400</t>
        </is>
      </c>
      <c s="5" t="inlineStr" r="B18331">
        <is>
          <t xml:space="preserve">ROCK FILL</t>
        </is>
      </c>
      <c s="5" t="inlineStr" r="C18331">
        <is>
          <t xml:space="preserve">CU YD  </t>
        </is>
      </c>
      <c s="6" r="D18331">
        <v>30.000</v>
      </c>
      <c s="7" r="E18331">
        <v>1</v>
      </c>
      <c s="8" t="inlineStr" r="F18331">
        <is>
          <t xml:space="preserve">61K63</t>
        </is>
      </c>
      <c s="8" t="inlineStr" r="G18331">
        <is>
          <t xml:space="preserve">088</t>
        </is>
      </c>
      <c s="9" r="H18331">
        <v>135.0000</v>
      </c>
      <c s="8" t="inlineStr" r="I18331">
        <is>
          <t xml:space="preserve">Y</t>
        </is>
      </c>
      <c s="8" t="inlineStr" r="J18331">
        <is>
          <t xml:space="preserve"> Cook</t>
        </is>
      </c>
    </row>
    <row r="18332" ht="20.25" customHeight="0">
      <c s="5" t="inlineStr" r="A18332">
        <is>
          <t xml:space="preserve">Z0054400</t>
        </is>
      </c>
      <c s="5" t="inlineStr" r="B18332">
        <is>
          <t xml:space="preserve">ROCK FILL</t>
        </is>
      </c>
      <c s="5" t="inlineStr" r="C18332">
        <is>
          <t xml:space="preserve">CU YD  </t>
        </is>
      </c>
      <c s="6" r="D18332">
        <v>30.000</v>
      </c>
      <c s="7" r="E18332">
        <v>1</v>
      </c>
      <c s="8" t="inlineStr" r="F18332">
        <is>
          <t xml:space="preserve">61K63</t>
        </is>
      </c>
      <c s="8" t="inlineStr" r="G18332">
        <is>
          <t xml:space="preserve">088</t>
        </is>
      </c>
      <c s="9" r="H18332">
        <v>50.0000</v>
      </c>
      <c s="8" t="inlineStr" r="I18332">
        <is>
          <t xml:space="preserve"/>
        </is>
      </c>
      <c s="8" t="inlineStr" r="J18332">
        <is>
          <t xml:space="preserve"> Cook</t>
        </is>
      </c>
    </row>
    <row r="18333" ht="20.25" customHeight="0">
      <c s="5" t="inlineStr" r="A18333">
        <is>
          <t xml:space="preserve">Z0054400</t>
        </is>
      </c>
      <c s="5" t="inlineStr" r="B18333">
        <is>
          <t xml:space="preserve">ROCK FILL</t>
        </is>
      </c>
      <c s="5" t="inlineStr" r="C18333">
        <is>
          <t xml:space="preserve">CU YD  </t>
        </is>
      </c>
      <c s="6" r="D18333">
        <v>30.000</v>
      </c>
      <c s="7" r="E18333">
        <v>1</v>
      </c>
      <c s="8" t="inlineStr" r="F18333">
        <is>
          <t xml:space="preserve">61K63</t>
        </is>
      </c>
      <c s="8" t="inlineStr" r="G18333">
        <is>
          <t xml:space="preserve">088</t>
        </is>
      </c>
      <c s="9" r="H18333">
        <v>64.2100</v>
      </c>
      <c s="8" t="inlineStr" r="I18333">
        <is>
          <t xml:space="preserve"/>
        </is>
      </c>
      <c s="8" t="inlineStr" r="J18333">
        <is>
          <t xml:space="preserve"> Cook</t>
        </is>
      </c>
    </row>
    <row r="18334" ht="20.25" customHeight="0">
      <c s="5" t="inlineStr" r="A18334">
        <is>
          <t xml:space="preserve">Z0054400</t>
        </is>
      </c>
      <c s="5" t="inlineStr" r="B18334">
        <is>
          <t xml:space="preserve">ROCK FILL</t>
        </is>
      </c>
      <c s="5" t="inlineStr" r="C18334">
        <is>
          <t xml:space="preserve">CU YD  </t>
        </is>
      </c>
      <c s="6" r="D18334">
        <v>30.000</v>
      </c>
      <c s="7" r="E18334">
        <v>1</v>
      </c>
      <c s="8" t="inlineStr" r="F18334">
        <is>
          <t xml:space="preserve">61K63</t>
        </is>
      </c>
      <c s="8" t="inlineStr" r="G18334">
        <is>
          <t xml:space="preserve">088</t>
        </is>
      </c>
      <c s="9" r="H18334">
        <v>129.0000</v>
      </c>
      <c s="8" t="inlineStr" r="I18334">
        <is>
          <t xml:space="preserve"/>
        </is>
      </c>
      <c s="8" t="inlineStr" r="J18334">
        <is>
          <t xml:space="preserve"> Cook</t>
        </is>
      </c>
    </row>
    <row r="18335" ht="20.25" customHeight="0">
      <c s="5" t="inlineStr" r="A18335">
        <is>
          <t xml:space="preserve">Z0054400</t>
        </is>
      </c>
      <c s="5" t="inlineStr" r="B18335">
        <is>
          <t xml:space="preserve">ROCK FILL</t>
        </is>
      </c>
      <c s="5" t="inlineStr" r="C18335">
        <is>
          <t xml:space="preserve">CU YD  </t>
        </is>
      </c>
      <c s="6" r="D18335">
        <v>30.000</v>
      </c>
      <c s="7" r="E18335">
        <v>1</v>
      </c>
      <c s="8" t="inlineStr" r="F18335">
        <is>
          <t xml:space="preserve">61K63</t>
        </is>
      </c>
      <c s="8" t="inlineStr" r="G18335">
        <is>
          <t xml:space="preserve">088</t>
        </is>
      </c>
      <c s="9" r="H18335">
        <v>245.6500</v>
      </c>
      <c s="8" t="inlineStr" r="I18335">
        <is>
          <t xml:space="preserve"/>
        </is>
      </c>
      <c s="8" t="inlineStr" r="J18335">
        <is>
          <t xml:space="preserve"> Cook</t>
        </is>
      </c>
    </row>
    <row r="18336" ht="20.25" customHeight="0">
      <c s="5" t="inlineStr" r="A18336">
        <is>
          <t xml:space="preserve">Z0054400</t>
        </is>
      </c>
      <c s="5" t="inlineStr" r="B18336">
        <is>
          <t xml:space="preserve">ROCK FILL</t>
        </is>
      </c>
      <c s="5" t="inlineStr" r="C18336">
        <is>
          <t xml:space="preserve">CU YD  </t>
        </is>
      </c>
      <c s="6" r="D18336">
        <v>30.000</v>
      </c>
      <c s="7" r="E18336">
        <v>1</v>
      </c>
      <c s="8" t="inlineStr" r="F18336">
        <is>
          <t xml:space="preserve">61K63</t>
        </is>
      </c>
      <c s="8" t="inlineStr" r="G18336">
        <is>
          <t xml:space="preserve">088</t>
        </is>
      </c>
      <c s="9" r="H18336">
        <v>250.0000</v>
      </c>
      <c s="8" t="inlineStr" r="I18336">
        <is>
          <t xml:space="preserve"/>
        </is>
      </c>
      <c s="8" t="inlineStr" r="J18336">
        <is>
          <t xml:space="preserve"> Cook</t>
        </is>
      </c>
    </row>
    <row r="18337" ht="20.25" customHeight="0">
      <c s="5" t="inlineStr" r="A18337">
        <is>
          <t xml:space="preserve">Z0054400</t>
        </is>
      </c>
      <c s="5" t="inlineStr" r="B18337">
        <is>
          <t xml:space="preserve">ROCK FILL</t>
        </is>
      </c>
      <c s="5" t="inlineStr" r="C18337">
        <is>
          <t xml:space="preserve">CU YD  </t>
        </is>
      </c>
      <c s="6" r="D18337">
        <v>183.000</v>
      </c>
      <c s="7" r="E18337">
        <v>1</v>
      </c>
      <c s="8" t="inlineStr" r="F18337">
        <is>
          <t xml:space="preserve">62T94</t>
        </is>
      </c>
      <c s="8" t="inlineStr" r="G18337">
        <is>
          <t xml:space="preserve">010</t>
        </is>
      </c>
      <c s="9" r="H18337">
        <v>60.0000</v>
      </c>
      <c s="8" t="inlineStr" r="I18337">
        <is>
          <t xml:space="preserve">Y</t>
        </is>
      </c>
      <c s="8" t="inlineStr" r="J18337">
        <is>
          <t xml:space="preserve"> Cook</t>
        </is>
      </c>
    </row>
    <row r="18338" ht="20.25" customHeight="0">
      <c s="5" t="inlineStr" r="A18338">
        <is>
          <t xml:space="preserve">Z0054400</t>
        </is>
      </c>
      <c s="5" t="inlineStr" r="B18338">
        <is>
          <t xml:space="preserve">ROCK FILL</t>
        </is>
      </c>
      <c s="5" t="inlineStr" r="C18338">
        <is>
          <t xml:space="preserve">CU YD  </t>
        </is>
      </c>
      <c s="6" r="D18338">
        <v>183.000</v>
      </c>
      <c s="7" r="E18338">
        <v>1</v>
      </c>
      <c s="8" t="inlineStr" r="F18338">
        <is>
          <t xml:space="preserve">62T94</t>
        </is>
      </c>
      <c s="8" t="inlineStr" r="G18338">
        <is>
          <t xml:space="preserve">010</t>
        </is>
      </c>
      <c s="9" r="H18338">
        <v>72.0000</v>
      </c>
      <c s="8" t="inlineStr" r="I18338">
        <is>
          <t xml:space="preserve"/>
        </is>
      </c>
      <c s="8" t="inlineStr" r="J18338">
        <is>
          <t xml:space="preserve"> Cook</t>
        </is>
      </c>
    </row>
    <row r="18339" ht="20.25" customHeight="0">
      <c s="5" t="inlineStr" r="A18339">
        <is>
          <t xml:space="preserve">Z0054400</t>
        </is>
      </c>
      <c s="5" t="inlineStr" r="B18339">
        <is>
          <t xml:space="preserve">ROCK FILL</t>
        </is>
      </c>
      <c s="5" t="inlineStr" r="C18339">
        <is>
          <t xml:space="preserve">CU YD  </t>
        </is>
      </c>
      <c s="6" r="D18339">
        <v>183.000</v>
      </c>
      <c s="7" r="E18339">
        <v>1</v>
      </c>
      <c s="8" t="inlineStr" r="F18339">
        <is>
          <t xml:space="preserve">62T94</t>
        </is>
      </c>
      <c s="8" t="inlineStr" r="G18339">
        <is>
          <t xml:space="preserve">010</t>
        </is>
      </c>
      <c s="9" r="H18339">
        <v>82.0000</v>
      </c>
      <c s="8" t="inlineStr" r="I18339">
        <is>
          <t xml:space="preserve"/>
        </is>
      </c>
      <c s="8" t="inlineStr" r="J18339">
        <is>
          <t xml:space="preserve"> Cook</t>
        </is>
      </c>
    </row>
    <row r="18340" ht="20.25" customHeight="0">
      <c s="5" t="inlineStr" r="A18340">
        <is>
          <t xml:space="preserve">Z0054400</t>
        </is>
      </c>
      <c s="5" t="inlineStr" r="B18340">
        <is>
          <t xml:space="preserve">ROCK FILL</t>
        </is>
      </c>
      <c s="5" t="inlineStr" r="C18340">
        <is>
          <t xml:space="preserve">CU YD  </t>
        </is>
      </c>
      <c s="6" r="D18340">
        <v>183.000</v>
      </c>
      <c s="7" r="E18340">
        <v>1</v>
      </c>
      <c s="8" t="inlineStr" r="F18340">
        <is>
          <t xml:space="preserve">62T94</t>
        </is>
      </c>
      <c s="8" t="inlineStr" r="G18340">
        <is>
          <t xml:space="preserve">010</t>
        </is>
      </c>
      <c s="9" r="H18340">
        <v>90.0000</v>
      </c>
      <c s="8" t="inlineStr" r="I18340">
        <is>
          <t xml:space="preserve"/>
        </is>
      </c>
      <c s="8" t="inlineStr" r="J18340">
        <is>
          <t xml:space="preserve"> Cook</t>
        </is>
      </c>
    </row>
    <row r="18341" ht="20.25" customHeight="0">
      <c s="5" t="inlineStr" r="A18341">
        <is>
          <t xml:space="preserve">Z0054400</t>
        </is>
      </c>
      <c s="5" t="inlineStr" r="B18341">
        <is>
          <t xml:space="preserve">ROCK FILL</t>
        </is>
      </c>
      <c s="5" t="inlineStr" r="C18341">
        <is>
          <t xml:space="preserve">CU YD  </t>
        </is>
      </c>
      <c s="6" r="D18341">
        <v>183.000</v>
      </c>
      <c s="7" r="E18341">
        <v>1</v>
      </c>
      <c s="8" t="inlineStr" r="F18341">
        <is>
          <t xml:space="preserve">62T94</t>
        </is>
      </c>
      <c s="8" t="inlineStr" r="G18341">
        <is>
          <t xml:space="preserve">010</t>
        </is>
      </c>
      <c s="9" r="H18341">
        <v>107.0000</v>
      </c>
      <c s="8" t="inlineStr" r="I18341">
        <is>
          <t xml:space="preserve"/>
        </is>
      </c>
      <c s="8" t="inlineStr" r="J18341">
        <is>
          <t xml:space="preserve"> Cook</t>
        </is>
      </c>
    </row>
    <row r="18342" ht="20.25" customHeight="0">
      <c s="5" t="inlineStr" r="A18342">
        <is>
          <t xml:space="preserve">Z0054400</t>
        </is>
      </c>
      <c s="5" t="inlineStr" r="B18342">
        <is>
          <t xml:space="preserve">ROCK FILL</t>
        </is>
      </c>
      <c s="5" t="inlineStr" r="C18342">
        <is>
          <t xml:space="preserve">CU YD  </t>
        </is>
      </c>
      <c s="6" r="D18342">
        <v>183.000</v>
      </c>
      <c s="7" r="E18342">
        <v>1</v>
      </c>
      <c s="8" t="inlineStr" r="F18342">
        <is>
          <t xml:space="preserve">62T94</t>
        </is>
      </c>
      <c s="8" t="inlineStr" r="G18342">
        <is>
          <t xml:space="preserve">010</t>
        </is>
      </c>
      <c s="9" r="H18342">
        <v>109.4500</v>
      </c>
      <c s="8" t="inlineStr" r="I18342">
        <is>
          <t xml:space="preserve"/>
        </is>
      </c>
      <c s="8" t="inlineStr" r="J18342">
        <is>
          <t xml:space="preserve"> Cook</t>
        </is>
      </c>
    </row>
    <row r="18343" ht="20.25" customHeight="0">
      <c s="5" t="inlineStr" r="A18343">
        <is>
          <t xml:space="preserve">Z0054400</t>
        </is>
      </c>
      <c s="5" t="inlineStr" r="B18343">
        <is>
          <t xml:space="preserve">ROCK FILL</t>
        </is>
      </c>
      <c s="5" t="inlineStr" r="C18343">
        <is>
          <t xml:space="preserve">CU YD  </t>
        </is>
      </c>
      <c s="6" r="D18343">
        <v>183.000</v>
      </c>
      <c s="7" r="E18343">
        <v>1</v>
      </c>
      <c s="8" t="inlineStr" r="F18343">
        <is>
          <t xml:space="preserve">62T94</t>
        </is>
      </c>
      <c s="8" t="inlineStr" r="G18343">
        <is>
          <t xml:space="preserve">010</t>
        </is>
      </c>
      <c s="9" r="H18343">
        <v>114.0000</v>
      </c>
      <c s="8" t="inlineStr" r="I18343">
        <is>
          <t xml:space="preserve"/>
        </is>
      </c>
      <c s="8" t="inlineStr" r="J18343">
        <is>
          <t xml:space="preserve"> Cook</t>
        </is>
      </c>
    </row>
    <row r="18344" ht="20.25" customHeight="0">
      <c s="5" t="inlineStr" r="A18344">
        <is>
          <t xml:space="preserve">Z0054400</t>
        </is>
      </c>
      <c s="5" t="inlineStr" r="B18344">
        <is>
          <t xml:space="preserve">ROCK FILL</t>
        </is>
      </c>
      <c s="5" t="inlineStr" r="C18344">
        <is>
          <t xml:space="preserve">CU YD  </t>
        </is>
      </c>
      <c s="6" r="D18344">
        <v>183.000</v>
      </c>
      <c s="7" r="E18344">
        <v>1</v>
      </c>
      <c s="8" t="inlineStr" r="F18344">
        <is>
          <t xml:space="preserve">62T94</t>
        </is>
      </c>
      <c s="8" t="inlineStr" r="G18344">
        <is>
          <t xml:space="preserve">010</t>
        </is>
      </c>
      <c s="9" r="H18344">
        <v>115.0000</v>
      </c>
      <c s="8" t="inlineStr" r="I18344">
        <is>
          <t xml:space="preserve"/>
        </is>
      </c>
      <c s="8" t="inlineStr" r="J18344">
        <is>
          <t xml:space="preserve"> Cook</t>
        </is>
      </c>
    </row>
    <row r="18345" ht="20.25" customHeight="0">
      <c s="5" t="inlineStr" r="A18345">
        <is>
          <t xml:space="preserve">Z0054400</t>
        </is>
      </c>
      <c s="5" t="inlineStr" r="B18345">
        <is>
          <t xml:space="preserve">ROCK FILL</t>
        </is>
      </c>
      <c s="5" t="inlineStr" r="C18345">
        <is>
          <t xml:space="preserve">CU YD  </t>
        </is>
      </c>
      <c s="6" r="D18345">
        <v>183.000</v>
      </c>
      <c s="7" r="E18345">
        <v>1</v>
      </c>
      <c s="8" t="inlineStr" r="F18345">
        <is>
          <t xml:space="preserve">62T94</t>
        </is>
      </c>
      <c s="8" t="inlineStr" r="G18345">
        <is>
          <t xml:space="preserve">010</t>
        </is>
      </c>
      <c s="9" r="H18345">
        <v>153.0000</v>
      </c>
      <c s="8" t="inlineStr" r="I18345">
        <is>
          <t xml:space="preserve"/>
        </is>
      </c>
      <c s="8" t="inlineStr" r="J18345">
        <is>
          <t xml:space="preserve"> Cook</t>
        </is>
      </c>
    </row>
    <row r="18346" ht="20.25" customHeight="0">
      <c s="5" t="inlineStr" r="A18346">
        <is>
          <t xml:space="preserve">Z0054500</t>
        </is>
      </c>
      <c s="5" t="inlineStr" r="B18346">
        <is>
          <t xml:space="preserve">ROCK FILL</t>
        </is>
      </c>
      <c s="5" t="inlineStr" r="C18346">
        <is>
          <t xml:space="preserve">TON    </t>
        </is>
      </c>
      <c s="6" r="D18346">
        <v>134.000</v>
      </c>
      <c s="7" r="E18346">
        <v>6</v>
      </c>
      <c s="8" t="inlineStr" r="F18346">
        <is>
          <t xml:space="preserve">93822</t>
        </is>
      </c>
      <c s="8" t="inlineStr" r="G18346">
        <is>
          <t xml:space="preserve">073</t>
        </is>
      </c>
      <c s="9" r="H18346">
        <v>58.0000</v>
      </c>
      <c s="8" t="inlineStr" r="I18346">
        <is>
          <t xml:space="preserve">Y</t>
        </is>
      </c>
      <c s="8" t="inlineStr" r="J18346">
        <is>
          <t xml:space="preserve"> Hancock</t>
        </is>
      </c>
    </row>
    <row r="18347" ht="20.25" customHeight="0">
      <c s="5" t="inlineStr" r="A18347">
        <is>
          <t xml:space="preserve">Z0054500</t>
        </is>
      </c>
      <c s="5" t="inlineStr" r="B18347">
        <is>
          <t xml:space="preserve">ROCK FILL</t>
        </is>
      </c>
      <c s="5" t="inlineStr" r="C18347">
        <is>
          <t xml:space="preserve">TON    </t>
        </is>
      </c>
      <c s="6" r="D18347">
        <v>134.000</v>
      </c>
      <c s="7" r="E18347">
        <v>6</v>
      </c>
      <c s="8" t="inlineStr" r="F18347">
        <is>
          <t xml:space="preserve">93822</t>
        </is>
      </c>
      <c s="8" t="inlineStr" r="G18347">
        <is>
          <t xml:space="preserve">073</t>
        </is>
      </c>
      <c s="9" r="H18347">
        <v>70.0000</v>
      </c>
      <c s="8" t="inlineStr" r="I18347">
        <is>
          <t xml:space="preserve"/>
        </is>
      </c>
      <c s="8" t="inlineStr" r="J18347">
        <is>
          <t xml:space="preserve"> Hancock</t>
        </is>
      </c>
    </row>
    <row r="18348" ht="20.25" customHeight="0">
      <c s="5" t="inlineStr" r="A18348">
        <is>
          <t xml:space="preserve">Z0054500</t>
        </is>
      </c>
      <c s="5" t="inlineStr" r="B18348">
        <is>
          <t xml:space="preserve">ROCK FILL</t>
        </is>
      </c>
      <c s="5" t="inlineStr" r="C18348">
        <is>
          <t xml:space="preserve">TON    </t>
        </is>
      </c>
      <c s="6" r="D18348">
        <v>134.000</v>
      </c>
      <c s="7" r="E18348">
        <v>6</v>
      </c>
      <c s="8" t="inlineStr" r="F18348">
        <is>
          <t xml:space="preserve">93822</t>
        </is>
      </c>
      <c s="8" t="inlineStr" r="G18348">
        <is>
          <t xml:space="preserve">073</t>
        </is>
      </c>
      <c s="9" r="H18348">
        <v>70.0000</v>
      </c>
      <c s="8" t="inlineStr" r="I18348">
        <is>
          <t xml:space="preserve"/>
        </is>
      </c>
      <c s="8" t="inlineStr" r="J18348">
        <is>
          <t xml:space="preserve"> Hancock</t>
        </is>
      </c>
    </row>
    <row r="18349" ht="20.25" customHeight="0">
      <c s="5" t="inlineStr" r="A18349">
        <is>
          <t xml:space="preserve">Z0054500</t>
        </is>
      </c>
      <c s="5" t="inlineStr" r="B18349">
        <is>
          <t xml:space="preserve">ROCK FILL</t>
        </is>
      </c>
      <c s="5" t="inlineStr" r="C18349">
        <is>
          <t xml:space="preserve">TON    </t>
        </is>
      </c>
      <c s="6" r="D18349">
        <v>134.000</v>
      </c>
      <c s="7" r="E18349">
        <v>6</v>
      </c>
      <c s="8" t="inlineStr" r="F18349">
        <is>
          <t xml:space="preserve">93822</t>
        </is>
      </c>
      <c s="8" t="inlineStr" r="G18349">
        <is>
          <t xml:space="preserve">073</t>
        </is>
      </c>
      <c s="9" r="H18349">
        <v>95.0000</v>
      </c>
      <c s="8" t="inlineStr" r="I18349">
        <is>
          <t xml:space="preserve"/>
        </is>
      </c>
      <c s="8" t="inlineStr" r="J18349">
        <is>
          <t xml:space="preserve"> Hancock</t>
        </is>
      </c>
    </row>
    <row r="18350" ht="20.25" customHeight="0">
      <c s="5" t="inlineStr" r="A18350">
        <is>
          <t xml:space="preserve">Z0054505</t>
        </is>
      </c>
      <c s="5" t="inlineStr" r="B18350">
        <is>
          <t xml:space="preserve">ROCK FILL - REPLACEMENT</t>
        </is>
      </c>
      <c s="5" t="inlineStr" r="C18350">
        <is>
          <t xml:space="preserve">TON    </t>
        </is>
      </c>
      <c s="6" r="D18350">
        <v>369.000</v>
      </c>
      <c s="7" r="E18350">
        <v>7</v>
      </c>
      <c s="8" t="inlineStr" r="F18350">
        <is>
          <t xml:space="preserve">74858</t>
        </is>
      </c>
      <c s="8" t="inlineStr" r="G18350">
        <is>
          <t xml:space="preserve">039</t>
        </is>
      </c>
      <c s="9" r="H18350">
        <v>66.0000</v>
      </c>
      <c s="8" t="inlineStr" r="I18350">
        <is>
          <t xml:space="preserve">Y</t>
        </is>
      </c>
      <c s="8" t="inlineStr" r="J18350">
        <is>
          <t xml:space="preserve"> Lawrence</t>
        </is>
      </c>
    </row>
    <row r="18351" ht="20.25" customHeight="0">
      <c s="5" t="inlineStr" r="A18351">
        <is>
          <t xml:space="preserve">Z0054505</t>
        </is>
      </c>
      <c s="5" t="inlineStr" r="B18351">
        <is>
          <t xml:space="preserve">ROCK FILL - REPLACEMENT</t>
        </is>
      </c>
      <c s="5" t="inlineStr" r="C18351">
        <is>
          <t xml:space="preserve">TON    </t>
        </is>
      </c>
      <c s="6" r="D18351">
        <v>369.000</v>
      </c>
      <c s="7" r="E18351">
        <v>7</v>
      </c>
      <c s="8" t="inlineStr" r="F18351">
        <is>
          <t xml:space="preserve">74858</t>
        </is>
      </c>
      <c s="8" t="inlineStr" r="G18351">
        <is>
          <t xml:space="preserve">039</t>
        </is>
      </c>
      <c s="9" r="H18351">
        <v>65.0000</v>
      </c>
      <c s="8" t="inlineStr" r="I18351">
        <is>
          <t xml:space="preserve"/>
        </is>
      </c>
      <c s="8" t="inlineStr" r="J18351">
        <is>
          <t xml:space="preserve"> Lawrence</t>
        </is>
      </c>
    </row>
    <row r="18352" ht="20.25" customHeight="0">
      <c s="5" t="inlineStr" r="A18352">
        <is>
          <t xml:space="preserve">Z0054505</t>
        </is>
      </c>
      <c s="5" t="inlineStr" r="B18352">
        <is>
          <t xml:space="preserve">ROCK FILL - REPLACEMENT</t>
        </is>
      </c>
      <c s="5" t="inlineStr" r="C18352">
        <is>
          <t xml:space="preserve">TON    </t>
        </is>
      </c>
      <c s="6" r="D18352">
        <v>369.000</v>
      </c>
      <c s="7" r="E18352">
        <v>7</v>
      </c>
      <c s="8" t="inlineStr" r="F18352">
        <is>
          <t xml:space="preserve">74858</t>
        </is>
      </c>
      <c s="8" t="inlineStr" r="G18352">
        <is>
          <t xml:space="preserve">039</t>
        </is>
      </c>
      <c s="9" r="H18352">
        <v>140.4100</v>
      </c>
      <c s="8" t="inlineStr" r="I18352">
        <is>
          <t xml:space="preserve"/>
        </is>
      </c>
      <c s="8" t="inlineStr" r="J18352">
        <is>
          <t xml:space="preserve"> Lawrence</t>
        </is>
      </c>
    </row>
    <row r="18353" ht="20.25" customHeight="0">
      <c s="5" t="inlineStr" r="A18353">
        <is>
          <t xml:space="preserve">Z0055300</t>
        </is>
      </c>
      <c s="5" t="inlineStr" r="B18353">
        <is>
          <t xml:space="preserve">RUMBLE STRIP</t>
        </is>
      </c>
      <c s="5" t="inlineStr" r="C18353">
        <is>
          <t xml:space="preserve">EACH   </t>
        </is>
      </c>
      <c s="6" r="D18353">
        <v>3.000</v>
      </c>
      <c s="7" r="E18353">
        <v>3</v>
      </c>
      <c s="8" t="inlineStr" r="F18353">
        <is>
          <t xml:space="preserve">66P11</t>
        </is>
      </c>
      <c s="8" t="inlineStr" r="G18353">
        <is>
          <t xml:space="preserve">023</t>
        </is>
      </c>
      <c s="9" r="H18353">
        <v>2750.0000</v>
      </c>
      <c s="8" t="inlineStr" r="I18353">
        <is>
          <t xml:space="preserve">Y</t>
        </is>
      </c>
      <c s="8" t="inlineStr" r="J18353">
        <is>
          <t xml:space="preserve"> Kendall, LaSalle</t>
        </is>
      </c>
    </row>
    <row r="18354" ht="20.25" customHeight="0">
      <c s="5" t="inlineStr" r="A18354">
        <is>
          <t xml:space="preserve">Z0056606</t>
        </is>
      </c>
      <c s="5" t="inlineStr" r="B18354">
        <is>
          <t xml:space="preserve">STORM SEWER (WATER MAIN REQUIREMENTS) 10 INCH</t>
        </is>
      </c>
      <c s="5" t="inlineStr" r="C18354">
        <is>
          <t xml:space="preserve">FOOT   </t>
        </is>
      </c>
      <c s="6" r="D18354">
        <v>8.000</v>
      </c>
      <c s="7" r="E18354">
        <v>3</v>
      </c>
      <c s="8" t="inlineStr" r="F18354">
        <is>
          <t xml:space="preserve">66E54</t>
        </is>
      </c>
      <c s="8" t="inlineStr" r="G18354">
        <is>
          <t xml:space="preserve">083</t>
        </is>
      </c>
      <c s="9" r="H18354">
        <v>233.0000</v>
      </c>
      <c s="8" t="inlineStr" r="I18354">
        <is>
          <t xml:space="preserve">Y</t>
        </is>
      </c>
      <c s="8" t="inlineStr" r="J18354">
        <is>
          <t xml:space="preserve"> Livingston</t>
        </is>
      </c>
    </row>
    <row r="18355" ht="20.25" customHeight="0">
      <c s="5" t="inlineStr" r="A18355">
        <is>
          <t xml:space="preserve">Z0056608</t>
        </is>
      </c>
      <c s="5" t="inlineStr" r="B18355">
        <is>
          <t xml:space="preserve">STORM SEWER (WATER MAIN REQUIREMENTS) 12 INCH</t>
        </is>
      </c>
      <c s="5" t="inlineStr" r="C18355">
        <is>
          <t xml:space="preserve">FOOT   </t>
        </is>
      </c>
      <c s="6" r="D18355">
        <v>658.000</v>
      </c>
      <c s="7" r="E18355">
        <v>1</v>
      </c>
      <c s="8" t="inlineStr" r="F18355">
        <is>
          <t xml:space="preserve">61K63</t>
        </is>
      </c>
      <c s="8" t="inlineStr" r="G18355">
        <is>
          <t xml:space="preserve">088</t>
        </is>
      </c>
      <c s="9" r="H18355">
        <v>145.0000</v>
      </c>
      <c s="8" t="inlineStr" r="I18355">
        <is>
          <t xml:space="preserve">Y</t>
        </is>
      </c>
      <c s="8" t="inlineStr" r="J18355">
        <is>
          <t xml:space="preserve"> Cook</t>
        </is>
      </c>
    </row>
    <row r="18356" ht="20.25" customHeight="0">
      <c s="5" t="inlineStr" r="A18356">
        <is>
          <t xml:space="preserve">Z0056608</t>
        </is>
      </c>
      <c s="5" t="inlineStr" r="B18356">
        <is>
          <t xml:space="preserve">STORM SEWER (WATER MAIN REQUIREMENTS) 12 INCH</t>
        </is>
      </c>
      <c s="5" t="inlineStr" r="C18356">
        <is>
          <t xml:space="preserve">FOOT   </t>
        </is>
      </c>
      <c s="6" r="D18356">
        <v>658.000</v>
      </c>
      <c s="7" r="E18356">
        <v>1</v>
      </c>
      <c s="8" t="inlineStr" r="F18356">
        <is>
          <t xml:space="preserve">61K63</t>
        </is>
      </c>
      <c s="8" t="inlineStr" r="G18356">
        <is>
          <t xml:space="preserve">088</t>
        </is>
      </c>
      <c s="9" r="H18356">
        <v>115.6400</v>
      </c>
      <c s="8" t="inlineStr" r="I18356">
        <is>
          <t xml:space="preserve"/>
        </is>
      </c>
      <c s="8" t="inlineStr" r="J18356">
        <is>
          <t xml:space="preserve"> Cook</t>
        </is>
      </c>
    </row>
    <row r="18357" ht="20.25" customHeight="0">
      <c s="5" t="inlineStr" r="A18357">
        <is>
          <t xml:space="preserve">Z0056608</t>
        </is>
      </c>
      <c s="5" t="inlineStr" r="B18357">
        <is>
          <t xml:space="preserve">STORM SEWER (WATER MAIN REQUIREMENTS) 12 INCH</t>
        </is>
      </c>
      <c s="5" t="inlineStr" r="C18357">
        <is>
          <t xml:space="preserve">FOOT   </t>
        </is>
      </c>
      <c s="6" r="D18357">
        <v>658.000</v>
      </c>
      <c s="7" r="E18357">
        <v>1</v>
      </c>
      <c s="8" t="inlineStr" r="F18357">
        <is>
          <t xml:space="preserve">61K63</t>
        </is>
      </c>
      <c s="8" t="inlineStr" r="G18357">
        <is>
          <t xml:space="preserve">088</t>
        </is>
      </c>
      <c s="9" r="H18357">
        <v>144.0000</v>
      </c>
      <c s="8" t="inlineStr" r="I18357">
        <is>
          <t xml:space="preserve"/>
        </is>
      </c>
      <c s="8" t="inlineStr" r="J18357">
        <is>
          <t xml:space="preserve"> Cook</t>
        </is>
      </c>
    </row>
    <row r="18358" ht="20.25" customHeight="0">
      <c s="5" t="inlineStr" r="A18358">
        <is>
          <t xml:space="preserve">Z0056608</t>
        </is>
      </c>
      <c s="5" t="inlineStr" r="B18358">
        <is>
          <t xml:space="preserve">STORM SEWER (WATER MAIN REQUIREMENTS) 12 INCH</t>
        </is>
      </c>
      <c s="5" t="inlineStr" r="C18358">
        <is>
          <t xml:space="preserve">FOOT   </t>
        </is>
      </c>
      <c s="6" r="D18358">
        <v>658.000</v>
      </c>
      <c s="7" r="E18358">
        <v>1</v>
      </c>
      <c s="8" t="inlineStr" r="F18358">
        <is>
          <t xml:space="preserve">61K63</t>
        </is>
      </c>
      <c s="8" t="inlineStr" r="G18358">
        <is>
          <t xml:space="preserve">088</t>
        </is>
      </c>
      <c s="9" r="H18358">
        <v>147.4400</v>
      </c>
      <c s="8" t="inlineStr" r="I18358">
        <is>
          <t xml:space="preserve"/>
        </is>
      </c>
      <c s="8" t="inlineStr" r="J18358">
        <is>
          <t xml:space="preserve"> Cook</t>
        </is>
      </c>
    </row>
    <row r="18359" ht="20.25" customHeight="0">
      <c s="5" t="inlineStr" r="A18359">
        <is>
          <t xml:space="preserve">Z0056608</t>
        </is>
      </c>
      <c s="5" t="inlineStr" r="B18359">
        <is>
          <t xml:space="preserve">STORM SEWER (WATER MAIN REQUIREMENTS) 12 INCH</t>
        </is>
      </c>
      <c s="5" t="inlineStr" r="C18359">
        <is>
          <t xml:space="preserve">FOOT   </t>
        </is>
      </c>
      <c s="6" r="D18359">
        <v>658.000</v>
      </c>
      <c s="7" r="E18359">
        <v>1</v>
      </c>
      <c s="8" t="inlineStr" r="F18359">
        <is>
          <t xml:space="preserve">61K63</t>
        </is>
      </c>
      <c s="8" t="inlineStr" r="G18359">
        <is>
          <t xml:space="preserve">088</t>
        </is>
      </c>
      <c s="9" r="H18359">
        <v>166.0000</v>
      </c>
      <c s="8" t="inlineStr" r="I18359">
        <is>
          <t xml:space="preserve"/>
        </is>
      </c>
      <c s="8" t="inlineStr" r="J18359">
        <is>
          <t xml:space="preserve"> Cook</t>
        </is>
      </c>
    </row>
    <row r="18360" ht="20.25" customHeight="0">
      <c s="5" t="inlineStr" r="A18360">
        <is>
          <t xml:space="preserve">Z0056608</t>
        </is>
      </c>
      <c s="5" t="inlineStr" r="B18360">
        <is>
          <t xml:space="preserve">STORM SEWER (WATER MAIN REQUIREMENTS) 12 INCH</t>
        </is>
      </c>
      <c s="5" t="inlineStr" r="C18360">
        <is>
          <t xml:space="preserve">FOOT   </t>
        </is>
      </c>
      <c s="6" r="D18360">
        <v>658.000</v>
      </c>
      <c s="7" r="E18360">
        <v>1</v>
      </c>
      <c s="8" t="inlineStr" r="F18360">
        <is>
          <t xml:space="preserve">61K63</t>
        </is>
      </c>
      <c s="8" t="inlineStr" r="G18360">
        <is>
          <t xml:space="preserve">088</t>
        </is>
      </c>
      <c s="9" r="H18360">
        <v>225.0000</v>
      </c>
      <c s="8" t="inlineStr" r="I18360">
        <is>
          <t xml:space="preserve"/>
        </is>
      </c>
      <c s="8" t="inlineStr" r="J18360">
        <is>
          <t xml:space="preserve"> Cook</t>
        </is>
      </c>
    </row>
    <row r="18361" ht="20.25" customHeight="0">
      <c s="5" t="inlineStr" r="A18361">
        <is>
          <t xml:space="preserve">Z0056608</t>
        </is>
      </c>
      <c s="5" t="inlineStr" r="B18361">
        <is>
          <t xml:space="preserve">STORM SEWER (WATER MAIN REQUIREMENTS) 12 INCH</t>
        </is>
      </c>
      <c s="5" t="inlineStr" r="C18361">
        <is>
          <t xml:space="preserve">FOOT   </t>
        </is>
      </c>
      <c s="6" r="D18361">
        <v>10.000</v>
      </c>
      <c s="7" r="E18361">
        <v>1</v>
      </c>
      <c s="8" t="inlineStr" r="F18361">
        <is>
          <t xml:space="preserve">62T94</t>
        </is>
      </c>
      <c s="8" t="inlineStr" r="G18361">
        <is>
          <t xml:space="preserve">010</t>
        </is>
      </c>
      <c s="9" r="H18361">
        <v>300.0000</v>
      </c>
      <c s="8" t="inlineStr" r="I18361">
        <is>
          <t xml:space="preserve">Y</t>
        </is>
      </c>
      <c s="8" t="inlineStr" r="J18361">
        <is>
          <t xml:space="preserve"> Cook</t>
        </is>
      </c>
    </row>
    <row r="18362" ht="20.25" customHeight="0">
      <c s="5" t="inlineStr" r="A18362">
        <is>
          <t xml:space="preserve">Z0056608</t>
        </is>
      </c>
      <c s="5" t="inlineStr" r="B18362">
        <is>
          <t xml:space="preserve">STORM SEWER (WATER MAIN REQUIREMENTS) 12 INCH</t>
        </is>
      </c>
      <c s="5" t="inlineStr" r="C18362">
        <is>
          <t xml:space="preserve">FOOT   </t>
        </is>
      </c>
      <c s="6" r="D18362">
        <v>10.000</v>
      </c>
      <c s="7" r="E18362">
        <v>1</v>
      </c>
      <c s="8" t="inlineStr" r="F18362">
        <is>
          <t xml:space="preserve">62T94</t>
        </is>
      </c>
      <c s="8" t="inlineStr" r="G18362">
        <is>
          <t xml:space="preserve">010</t>
        </is>
      </c>
      <c s="9" r="H18362">
        <v>180.0000</v>
      </c>
      <c s="8" t="inlineStr" r="I18362">
        <is>
          <t xml:space="preserve"/>
        </is>
      </c>
      <c s="8" t="inlineStr" r="J18362">
        <is>
          <t xml:space="preserve"> Cook</t>
        </is>
      </c>
    </row>
    <row r="18363" ht="20.25" customHeight="0">
      <c s="5" t="inlineStr" r="A18363">
        <is>
          <t xml:space="preserve">Z0056608</t>
        </is>
      </c>
      <c s="5" t="inlineStr" r="B18363">
        <is>
          <t xml:space="preserve">STORM SEWER (WATER MAIN REQUIREMENTS) 12 INCH</t>
        </is>
      </c>
      <c s="5" t="inlineStr" r="C18363">
        <is>
          <t xml:space="preserve">FOOT   </t>
        </is>
      </c>
      <c s="6" r="D18363">
        <v>10.000</v>
      </c>
      <c s="7" r="E18363">
        <v>1</v>
      </c>
      <c s="8" t="inlineStr" r="F18363">
        <is>
          <t xml:space="preserve">62T94</t>
        </is>
      </c>
      <c s="8" t="inlineStr" r="G18363">
        <is>
          <t xml:space="preserve">010</t>
        </is>
      </c>
      <c s="9" r="H18363">
        <v>205.0000</v>
      </c>
      <c s="8" t="inlineStr" r="I18363">
        <is>
          <t xml:space="preserve"/>
        </is>
      </c>
      <c s="8" t="inlineStr" r="J18363">
        <is>
          <t xml:space="preserve"> Cook</t>
        </is>
      </c>
    </row>
    <row r="18364" ht="20.25" customHeight="0">
      <c s="5" t="inlineStr" r="A18364">
        <is>
          <t xml:space="preserve">Z0056608</t>
        </is>
      </c>
      <c s="5" t="inlineStr" r="B18364">
        <is>
          <t xml:space="preserve">STORM SEWER (WATER MAIN REQUIREMENTS) 12 INCH</t>
        </is>
      </c>
      <c s="5" t="inlineStr" r="C18364">
        <is>
          <t xml:space="preserve">FOOT   </t>
        </is>
      </c>
      <c s="6" r="D18364">
        <v>10.000</v>
      </c>
      <c s="7" r="E18364">
        <v>1</v>
      </c>
      <c s="8" t="inlineStr" r="F18364">
        <is>
          <t xml:space="preserve">62T94</t>
        </is>
      </c>
      <c s="8" t="inlineStr" r="G18364">
        <is>
          <t xml:space="preserve">010</t>
        </is>
      </c>
      <c s="9" r="H18364">
        <v>250.0000</v>
      </c>
      <c s="8" t="inlineStr" r="I18364">
        <is>
          <t xml:space="preserve"/>
        </is>
      </c>
      <c s="8" t="inlineStr" r="J18364">
        <is>
          <t xml:space="preserve"> Cook</t>
        </is>
      </c>
    </row>
    <row r="18365" ht="20.25" customHeight="0">
      <c s="5" t="inlineStr" r="A18365">
        <is>
          <t xml:space="preserve">Z0056608</t>
        </is>
      </c>
      <c s="5" t="inlineStr" r="B18365">
        <is>
          <t xml:space="preserve">STORM SEWER (WATER MAIN REQUIREMENTS) 12 INCH</t>
        </is>
      </c>
      <c s="5" t="inlineStr" r="C18365">
        <is>
          <t xml:space="preserve">FOOT   </t>
        </is>
      </c>
      <c s="6" r="D18365">
        <v>10.000</v>
      </c>
      <c s="7" r="E18365">
        <v>1</v>
      </c>
      <c s="8" t="inlineStr" r="F18365">
        <is>
          <t xml:space="preserve">62T94</t>
        </is>
      </c>
      <c s="8" t="inlineStr" r="G18365">
        <is>
          <t xml:space="preserve">010</t>
        </is>
      </c>
      <c s="9" r="H18365">
        <v>250.0000</v>
      </c>
      <c s="8" t="inlineStr" r="I18365">
        <is>
          <t xml:space="preserve"/>
        </is>
      </c>
      <c s="8" t="inlineStr" r="J18365">
        <is>
          <t xml:space="preserve"> Cook</t>
        </is>
      </c>
    </row>
    <row r="18366" ht="20.25" customHeight="0">
      <c s="5" t="inlineStr" r="A18366">
        <is>
          <t xml:space="preserve">Z0056608</t>
        </is>
      </c>
      <c s="5" t="inlineStr" r="B18366">
        <is>
          <t xml:space="preserve">STORM SEWER (WATER MAIN REQUIREMENTS) 12 INCH</t>
        </is>
      </c>
      <c s="5" t="inlineStr" r="C18366">
        <is>
          <t xml:space="preserve">FOOT   </t>
        </is>
      </c>
      <c s="6" r="D18366">
        <v>10.000</v>
      </c>
      <c s="7" r="E18366">
        <v>1</v>
      </c>
      <c s="8" t="inlineStr" r="F18366">
        <is>
          <t xml:space="preserve">62T94</t>
        </is>
      </c>
      <c s="8" t="inlineStr" r="G18366">
        <is>
          <t xml:space="preserve">010</t>
        </is>
      </c>
      <c s="9" r="H18366">
        <v>325.0000</v>
      </c>
      <c s="8" t="inlineStr" r="I18366">
        <is>
          <t xml:space="preserve"/>
        </is>
      </c>
      <c s="8" t="inlineStr" r="J18366">
        <is>
          <t xml:space="preserve"> Cook</t>
        </is>
      </c>
    </row>
    <row r="18367" ht="20.25" customHeight="0">
      <c s="5" t="inlineStr" r="A18367">
        <is>
          <t xml:space="preserve">Z0056608</t>
        </is>
      </c>
      <c s="5" t="inlineStr" r="B18367">
        <is>
          <t xml:space="preserve">STORM SEWER (WATER MAIN REQUIREMENTS) 12 INCH</t>
        </is>
      </c>
      <c s="5" t="inlineStr" r="C18367">
        <is>
          <t xml:space="preserve">FOOT   </t>
        </is>
      </c>
      <c s="6" r="D18367">
        <v>10.000</v>
      </c>
      <c s="7" r="E18367">
        <v>1</v>
      </c>
      <c s="8" t="inlineStr" r="F18367">
        <is>
          <t xml:space="preserve">62T94</t>
        </is>
      </c>
      <c s="8" t="inlineStr" r="G18367">
        <is>
          <t xml:space="preserve">010</t>
        </is>
      </c>
      <c s="9" r="H18367">
        <v>353.0000</v>
      </c>
      <c s="8" t="inlineStr" r="I18367">
        <is>
          <t xml:space="preserve"/>
        </is>
      </c>
      <c s="8" t="inlineStr" r="J18367">
        <is>
          <t xml:space="preserve"> Cook</t>
        </is>
      </c>
    </row>
    <row r="18368" ht="20.25" customHeight="0">
      <c s="5" t="inlineStr" r="A18368">
        <is>
          <t xml:space="preserve">Z0056608</t>
        </is>
      </c>
      <c s="5" t="inlineStr" r="B18368">
        <is>
          <t xml:space="preserve">STORM SEWER (WATER MAIN REQUIREMENTS) 12 INCH</t>
        </is>
      </c>
      <c s="5" t="inlineStr" r="C18368">
        <is>
          <t xml:space="preserve">FOOT   </t>
        </is>
      </c>
      <c s="6" r="D18368">
        <v>10.000</v>
      </c>
      <c s="7" r="E18368">
        <v>1</v>
      </c>
      <c s="8" t="inlineStr" r="F18368">
        <is>
          <t xml:space="preserve">62T94</t>
        </is>
      </c>
      <c s="8" t="inlineStr" r="G18368">
        <is>
          <t xml:space="preserve">010</t>
        </is>
      </c>
      <c s="9" r="H18368">
        <v>360.0000</v>
      </c>
      <c s="8" t="inlineStr" r="I18368">
        <is>
          <t xml:space="preserve"/>
        </is>
      </c>
      <c s="8" t="inlineStr" r="J18368">
        <is>
          <t xml:space="preserve"> Cook</t>
        </is>
      </c>
    </row>
    <row r="18369" ht="20.25" customHeight="0">
      <c s="5" t="inlineStr" r="A18369">
        <is>
          <t xml:space="preserve">Z0056608</t>
        </is>
      </c>
      <c s="5" t="inlineStr" r="B18369">
        <is>
          <t xml:space="preserve">STORM SEWER (WATER MAIN REQUIREMENTS) 12 INCH</t>
        </is>
      </c>
      <c s="5" t="inlineStr" r="C18369">
        <is>
          <t xml:space="preserve">FOOT   </t>
        </is>
      </c>
      <c s="6" r="D18369">
        <v>10.000</v>
      </c>
      <c s="7" r="E18369">
        <v>1</v>
      </c>
      <c s="8" t="inlineStr" r="F18369">
        <is>
          <t xml:space="preserve">62T94</t>
        </is>
      </c>
      <c s="8" t="inlineStr" r="G18369">
        <is>
          <t xml:space="preserve">010</t>
        </is>
      </c>
      <c s="9" r="H18369">
        <v>567.0000</v>
      </c>
      <c s="8" t="inlineStr" r="I18369">
        <is>
          <t xml:space="preserve"/>
        </is>
      </c>
      <c s="8" t="inlineStr" r="J18369">
        <is>
          <t xml:space="preserve"> Cook</t>
        </is>
      </c>
    </row>
    <row r="18370" ht="20.25" customHeight="0">
      <c s="5" t="inlineStr" r="A18370">
        <is>
          <t xml:space="preserve">Z0056610</t>
        </is>
      </c>
      <c s="5" t="inlineStr" r="B18370">
        <is>
          <t xml:space="preserve">STORM SEWER (WATER MAIN REQUIREMENTS) 15 INCH</t>
        </is>
      </c>
      <c s="5" t="inlineStr" r="C18370">
        <is>
          <t xml:space="preserve">FOOT   </t>
        </is>
      </c>
      <c s="6" r="D18370">
        <v>85.000</v>
      </c>
      <c s="7" r="E18370">
        <v>1</v>
      </c>
      <c s="8" t="inlineStr" r="F18370">
        <is>
          <t xml:space="preserve">61K63</t>
        </is>
      </c>
      <c s="8" t="inlineStr" r="G18370">
        <is>
          <t xml:space="preserve">088</t>
        </is>
      </c>
      <c s="9" r="H18370">
        <v>200.0000</v>
      </c>
      <c s="8" t="inlineStr" r="I18370">
        <is>
          <t xml:space="preserve">Y</t>
        </is>
      </c>
      <c s="8" t="inlineStr" r="J18370">
        <is>
          <t xml:space="preserve"> Cook</t>
        </is>
      </c>
    </row>
    <row r="18371" ht="20.25" customHeight="0">
      <c s="5" t="inlineStr" r="A18371">
        <is>
          <t xml:space="preserve">Z0056610</t>
        </is>
      </c>
      <c s="5" t="inlineStr" r="B18371">
        <is>
          <t xml:space="preserve">STORM SEWER (WATER MAIN REQUIREMENTS) 15 INCH</t>
        </is>
      </c>
      <c s="5" t="inlineStr" r="C18371">
        <is>
          <t xml:space="preserve">FOOT   </t>
        </is>
      </c>
      <c s="6" r="D18371">
        <v>85.000</v>
      </c>
      <c s="7" r="E18371">
        <v>1</v>
      </c>
      <c s="8" t="inlineStr" r="F18371">
        <is>
          <t xml:space="preserve">61K63</t>
        </is>
      </c>
      <c s="8" t="inlineStr" r="G18371">
        <is>
          <t xml:space="preserve">088</t>
        </is>
      </c>
      <c s="9" r="H18371">
        <v>145.5300</v>
      </c>
      <c s="8" t="inlineStr" r="I18371">
        <is>
          <t xml:space="preserve"/>
        </is>
      </c>
      <c s="8" t="inlineStr" r="J18371">
        <is>
          <t xml:space="preserve"> Cook</t>
        </is>
      </c>
    </row>
    <row r="18372" ht="20.25" customHeight="0">
      <c s="5" t="inlineStr" r="A18372">
        <is>
          <t xml:space="preserve">Z0056610</t>
        </is>
      </c>
      <c s="5" t="inlineStr" r="B18372">
        <is>
          <t xml:space="preserve">STORM SEWER (WATER MAIN REQUIREMENTS) 15 INCH</t>
        </is>
      </c>
      <c s="5" t="inlineStr" r="C18372">
        <is>
          <t xml:space="preserve">FOOT   </t>
        </is>
      </c>
      <c s="6" r="D18372">
        <v>85.000</v>
      </c>
      <c s="7" r="E18372">
        <v>1</v>
      </c>
      <c s="8" t="inlineStr" r="F18372">
        <is>
          <t xml:space="preserve">61K63</t>
        </is>
      </c>
      <c s="8" t="inlineStr" r="G18372">
        <is>
          <t xml:space="preserve">088</t>
        </is>
      </c>
      <c s="9" r="H18372">
        <v>160.0000</v>
      </c>
      <c s="8" t="inlineStr" r="I18372">
        <is>
          <t xml:space="preserve"/>
        </is>
      </c>
      <c s="8" t="inlineStr" r="J18372">
        <is>
          <t xml:space="preserve"> Cook</t>
        </is>
      </c>
    </row>
    <row r="18373" ht="20.25" customHeight="0">
      <c s="5" t="inlineStr" r="A18373">
        <is>
          <t xml:space="preserve">Z0056610</t>
        </is>
      </c>
      <c s="5" t="inlineStr" r="B18373">
        <is>
          <t xml:space="preserve">STORM SEWER (WATER MAIN REQUIREMENTS) 15 INCH</t>
        </is>
      </c>
      <c s="5" t="inlineStr" r="C18373">
        <is>
          <t xml:space="preserve">FOOT   </t>
        </is>
      </c>
      <c s="6" r="D18373">
        <v>85.000</v>
      </c>
      <c s="7" r="E18373">
        <v>1</v>
      </c>
      <c s="8" t="inlineStr" r="F18373">
        <is>
          <t xml:space="preserve">61K63</t>
        </is>
      </c>
      <c s="8" t="inlineStr" r="G18373">
        <is>
          <t xml:space="preserve">088</t>
        </is>
      </c>
      <c s="9" r="H18373">
        <v>195.6200</v>
      </c>
      <c s="8" t="inlineStr" r="I18373">
        <is>
          <t xml:space="preserve"/>
        </is>
      </c>
      <c s="8" t="inlineStr" r="J18373">
        <is>
          <t xml:space="preserve"> Cook</t>
        </is>
      </c>
    </row>
    <row r="18374" ht="20.25" customHeight="0">
      <c s="5" t="inlineStr" r="A18374">
        <is>
          <t xml:space="preserve">Z0056610</t>
        </is>
      </c>
      <c s="5" t="inlineStr" r="B18374">
        <is>
          <t xml:space="preserve">STORM SEWER (WATER MAIN REQUIREMENTS) 15 INCH</t>
        </is>
      </c>
      <c s="5" t="inlineStr" r="C18374">
        <is>
          <t xml:space="preserve">FOOT   </t>
        </is>
      </c>
      <c s="6" r="D18374">
        <v>85.000</v>
      </c>
      <c s="7" r="E18374">
        <v>1</v>
      </c>
      <c s="8" t="inlineStr" r="F18374">
        <is>
          <t xml:space="preserve">61K63</t>
        </is>
      </c>
      <c s="8" t="inlineStr" r="G18374">
        <is>
          <t xml:space="preserve">088</t>
        </is>
      </c>
      <c s="9" r="H18374">
        <v>210.0000</v>
      </c>
      <c s="8" t="inlineStr" r="I18374">
        <is>
          <t xml:space="preserve"/>
        </is>
      </c>
      <c s="8" t="inlineStr" r="J18374">
        <is>
          <t xml:space="preserve"> Cook</t>
        </is>
      </c>
    </row>
    <row r="18375" ht="20.25" customHeight="0">
      <c s="5" t="inlineStr" r="A18375">
        <is>
          <t xml:space="preserve">Z0056610</t>
        </is>
      </c>
      <c s="5" t="inlineStr" r="B18375">
        <is>
          <t xml:space="preserve">STORM SEWER (WATER MAIN REQUIREMENTS) 15 INCH</t>
        </is>
      </c>
      <c s="5" t="inlineStr" r="C18375">
        <is>
          <t xml:space="preserve">FOOT   </t>
        </is>
      </c>
      <c s="6" r="D18375">
        <v>85.000</v>
      </c>
      <c s="7" r="E18375">
        <v>1</v>
      </c>
      <c s="8" t="inlineStr" r="F18375">
        <is>
          <t xml:space="preserve">61K63</t>
        </is>
      </c>
      <c s="8" t="inlineStr" r="G18375">
        <is>
          <t xml:space="preserve">088</t>
        </is>
      </c>
      <c s="9" r="H18375">
        <v>260.0000</v>
      </c>
      <c s="8" t="inlineStr" r="I18375">
        <is>
          <t xml:space="preserve"/>
        </is>
      </c>
      <c s="8" t="inlineStr" r="J18375">
        <is>
          <t xml:space="preserve"> Cook</t>
        </is>
      </c>
    </row>
    <row r="18376" ht="20.25" customHeight="0">
      <c s="5" t="inlineStr" r="A18376">
        <is>
          <t xml:space="preserve">Z0056612</t>
        </is>
      </c>
      <c s="5" t="inlineStr" r="B18376">
        <is>
          <t xml:space="preserve">STORM SEWER (WATER MAIN REQUIREMENTS) 18 INCH</t>
        </is>
      </c>
      <c s="5" t="inlineStr" r="C18376">
        <is>
          <t xml:space="preserve">FOOT   </t>
        </is>
      </c>
      <c s="6" r="D18376">
        <v>143.000</v>
      </c>
      <c s="7" r="E18376">
        <v>1</v>
      </c>
      <c s="8" t="inlineStr" r="F18376">
        <is>
          <t xml:space="preserve">61K63</t>
        </is>
      </c>
      <c s="8" t="inlineStr" r="G18376">
        <is>
          <t xml:space="preserve">088</t>
        </is>
      </c>
      <c s="9" r="H18376">
        <v>240.0000</v>
      </c>
      <c s="8" t="inlineStr" r="I18376">
        <is>
          <t xml:space="preserve">Y</t>
        </is>
      </c>
      <c s="8" t="inlineStr" r="J18376">
        <is>
          <t xml:space="preserve"> Cook</t>
        </is>
      </c>
    </row>
    <row r="18377" ht="20.25" customHeight="0">
      <c s="5" t="inlineStr" r="A18377">
        <is>
          <t xml:space="preserve">Z0056612</t>
        </is>
      </c>
      <c s="5" t="inlineStr" r="B18377">
        <is>
          <t xml:space="preserve">STORM SEWER (WATER MAIN REQUIREMENTS) 18 INCH</t>
        </is>
      </c>
      <c s="5" t="inlineStr" r="C18377">
        <is>
          <t xml:space="preserve">FOOT   </t>
        </is>
      </c>
      <c s="6" r="D18377">
        <v>143.000</v>
      </c>
      <c s="7" r="E18377">
        <v>1</v>
      </c>
      <c s="8" t="inlineStr" r="F18377">
        <is>
          <t xml:space="preserve">61K63</t>
        </is>
      </c>
      <c s="8" t="inlineStr" r="G18377">
        <is>
          <t xml:space="preserve">088</t>
        </is>
      </c>
      <c s="9" r="H18377">
        <v>159.5400</v>
      </c>
      <c s="8" t="inlineStr" r="I18377">
        <is>
          <t xml:space="preserve"/>
        </is>
      </c>
      <c s="8" t="inlineStr" r="J18377">
        <is>
          <t xml:space="preserve"> Cook</t>
        </is>
      </c>
    </row>
    <row r="18378" ht="20.25" customHeight="0">
      <c s="5" t="inlineStr" r="A18378">
        <is>
          <t xml:space="preserve">Z0056612</t>
        </is>
      </c>
      <c s="5" t="inlineStr" r="B18378">
        <is>
          <t xml:space="preserve">STORM SEWER (WATER MAIN REQUIREMENTS) 18 INCH</t>
        </is>
      </c>
      <c s="5" t="inlineStr" r="C18378">
        <is>
          <t xml:space="preserve">FOOT   </t>
        </is>
      </c>
      <c s="6" r="D18378">
        <v>143.000</v>
      </c>
      <c s="7" r="E18378">
        <v>1</v>
      </c>
      <c s="8" t="inlineStr" r="F18378">
        <is>
          <t xml:space="preserve">61K63</t>
        </is>
      </c>
      <c s="8" t="inlineStr" r="G18378">
        <is>
          <t xml:space="preserve">088</t>
        </is>
      </c>
      <c s="9" r="H18378">
        <v>191.0000</v>
      </c>
      <c s="8" t="inlineStr" r="I18378">
        <is>
          <t xml:space="preserve"/>
        </is>
      </c>
      <c s="8" t="inlineStr" r="J18378">
        <is>
          <t xml:space="preserve"> Cook</t>
        </is>
      </c>
    </row>
    <row r="18379" ht="20.25" customHeight="0">
      <c s="5" t="inlineStr" r="A18379">
        <is>
          <t xml:space="preserve">Z0056612</t>
        </is>
      </c>
      <c s="5" t="inlineStr" r="B18379">
        <is>
          <t xml:space="preserve">STORM SEWER (WATER MAIN REQUIREMENTS) 18 INCH</t>
        </is>
      </c>
      <c s="5" t="inlineStr" r="C18379">
        <is>
          <t xml:space="preserve">FOOT   </t>
        </is>
      </c>
      <c s="6" r="D18379">
        <v>143.000</v>
      </c>
      <c s="7" r="E18379">
        <v>1</v>
      </c>
      <c s="8" t="inlineStr" r="F18379">
        <is>
          <t xml:space="preserve">61K63</t>
        </is>
      </c>
      <c s="8" t="inlineStr" r="G18379">
        <is>
          <t xml:space="preserve">088</t>
        </is>
      </c>
      <c s="9" r="H18379">
        <v>211.1200</v>
      </c>
      <c s="8" t="inlineStr" r="I18379">
        <is>
          <t xml:space="preserve"/>
        </is>
      </c>
      <c s="8" t="inlineStr" r="J18379">
        <is>
          <t xml:space="preserve"> Cook</t>
        </is>
      </c>
    </row>
    <row r="18380" ht="20.25" customHeight="0">
      <c s="5" t="inlineStr" r="A18380">
        <is>
          <t xml:space="preserve">Z0056612</t>
        </is>
      </c>
      <c s="5" t="inlineStr" r="B18380">
        <is>
          <t xml:space="preserve">STORM SEWER (WATER MAIN REQUIREMENTS) 18 INCH</t>
        </is>
      </c>
      <c s="5" t="inlineStr" r="C18380">
        <is>
          <t xml:space="preserve">FOOT   </t>
        </is>
      </c>
      <c s="6" r="D18380">
        <v>143.000</v>
      </c>
      <c s="7" r="E18380">
        <v>1</v>
      </c>
      <c s="8" t="inlineStr" r="F18380">
        <is>
          <t xml:space="preserve">61K63</t>
        </is>
      </c>
      <c s="8" t="inlineStr" r="G18380">
        <is>
          <t xml:space="preserve">088</t>
        </is>
      </c>
      <c s="9" r="H18380">
        <v>260.0000</v>
      </c>
      <c s="8" t="inlineStr" r="I18380">
        <is>
          <t xml:space="preserve"/>
        </is>
      </c>
      <c s="8" t="inlineStr" r="J18380">
        <is>
          <t xml:space="preserve"> Cook</t>
        </is>
      </c>
    </row>
    <row r="18381" ht="20.25" customHeight="0">
      <c s="5" t="inlineStr" r="A18381">
        <is>
          <t xml:space="preserve">Z0056612</t>
        </is>
      </c>
      <c s="5" t="inlineStr" r="B18381">
        <is>
          <t xml:space="preserve">STORM SEWER (WATER MAIN REQUIREMENTS) 18 INCH</t>
        </is>
      </c>
      <c s="5" t="inlineStr" r="C18381">
        <is>
          <t xml:space="preserve">FOOT   </t>
        </is>
      </c>
      <c s="6" r="D18381">
        <v>143.000</v>
      </c>
      <c s="7" r="E18381">
        <v>1</v>
      </c>
      <c s="8" t="inlineStr" r="F18381">
        <is>
          <t xml:space="preserve">61K63</t>
        </is>
      </c>
      <c s="8" t="inlineStr" r="G18381">
        <is>
          <t xml:space="preserve">088</t>
        </is>
      </c>
      <c s="9" r="H18381">
        <v>290.0000</v>
      </c>
      <c s="8" t="inlineStr" r="I18381">
        <is>
          <t xml:space="preserve"/>
        </is>
      </c>
      <c s="8" t="inlineStr" r="J18381">
        <is>
          <t xml:space="preserve"> Cook</t>
        </is>
      </c>
    </row>
    <row r="18382" ht="20.25" customHeight="0">
      <c s="5" t="inlineStr" r="A18382">
        <is>
          <t xml:space="preserve">Z0056616</t>
        </is>
      </c>
      <c s="5" t="inlineStr" r="B18382">
        <is>
          <t xml:space="preserve">STORM SEWER (WATER MAIN REQUIREMENTS) 24 INCH</t>
        </is>
      </c>
      <c s="5" t="inlineStr" r="C18382">
        <is>
          <t xml:space="preserve">FOOT   </t>
        </is>
      </c>
      <c s="6" r="D18382">
        <v>33.000</v>
      </c>
      <c s="7" r="E18382">
        <v>1</v>
      </c>
      <c s="8" t="inlineStr" r="F18382">
        <is>
          <t xml:space="preserve">61K63</t>
        </is>
      </c>
      <c s="8" t="inlineStr" r="G18382">
        <is>
          <t xml:space="preserve">088</t>
        </is>
      </c>
      <c s="9" r="H18382">
        <v>350.0000</v>
      </c>
      <c s="8" t="inlineStr" r="I18382">
        <is>
          <t xml:space="preserve">Y</t>
        </is>
      </c>
      <c s="8" t="inlineStr" r="J18382">
        <is>
          <t xml:space="preserve"> Cook</t>
        </is>
      </c>
    </row>
    <row r="18383" ht="20.25" customHeight="0">
      <c s="5" t="inlineStr" r="A18383">
        <is>
          <t xml:space="preserve">Z0056616</t>
        </is>
      </c>
      <c s="5" t="inlineStr" r="B18383">
        <is>
          <t xml:space="preserve">STORM SEWER (WATER MAIN REQUIREMENTS) 24 INCH</t>
        </is>
      </c>
      <c s="5" t="inlineStr" r="C18383">
        <is>
          <t xml:space="preserve">FOOT   </t>
        </is>
      </c>
      <c s="6" r="D18383">
        <v>33.000</v>
      </c>
      <c s="7" r="E18383">
        <v>1</v>
      </c>
      <c s="8" t="inlineStr" r="F18383">
        <is>
          <t xml:space="preserve">61K63</t>
        </is>
      </c>
      <c s="8" t="inlineStr" r="G18383">
        <is>
          <t xml:space="preserve">088</t>
        </is>
      </c>
      <c s="9" r="H18383">
        <v>207.4200</v>
      </c>
      <c s="8" t="inlineStr" r="I18383">
        <is>
          <t xml:space="preserve"/>
        </is>
      </c>
      <c s="8" t="inlineStr" r="J18383">
        <is>
          <t xml:space="preserve"> Cook</t>
        </is>
      </c>
    </row>
    <row r="18384" ht="20.25" customHeight="0">
      <c s="5" t="inlineStr" r="A18384">
        <is>
          <t xml:space="preserve">Z0056616</t>
        </is>
      </c>
      <c s="5" t="inlineStr" r="B18384">
        <is>
          <t xml:space="preserve">STORM SEWER (WATER MAIN REQUIREMENTS) 24 INCH</t>
        </is>
      </c>
      <c s="5" t="inlineStr" r="C18384">
        <is>
          <t xml:space="preserve">FOOT   </t>
        </is>
      </c>
      <c s="6" r="D18384">
        <v>33.000</v>
      </c>
      <c s="7" r="E18384">
        <v>1</v>
      </c>
      <c s="8" t="inlineStr" r="F18384">
        <is>
          <t xml:space="preserve">61K63</t>
        </is>
      </c>
      <c s="8" t="inlineStr" r="G18384">
        <is>
          <t xml:space="preserve">088</t>
        </is>
      </c>
      <c s="9" r="H18384">
        <v>294.0000</v>
      </c>
      <c s="8" t="inlineStr" r="I18384">
        <is>
          <t xml:space="preserve"/>
        </is>
      </c>
      <c s="8" t="inlineStr" r="J18384">
        <is>
          <t xml:space="preserve"> Cook</t>
        </is>
      </c>
    </row>
    <row r="18385" ht="20.25" customHeight="0">
      <c s="5" t="inlineStr" r="A18385">
        <is>
          <t xml:space="preserve">Z0056616</t>
        </is>
      </c>
      <c s="5" t="inlineStr" r="B18385">
        <is>
          <t xml:space="preserve">STORM SEWER (WATER MAIN REQUIREMENTS) 24 INCH</t>
        </is>
      </c>
      <c s="5" t="inlineStr" r="C18385">
        <is>
          <t xml:space="preserve">FOOT   </t>
        </is>
      </c>
      <c s="6" r="D18385">
        <v>33.000</v>
      </c>
      <c s="7" r="E18385">
        <v>1</v>
      </c>
      <c s="8" t="inlineStr" r="F18385">
        <is>
          <t xml:space="preserve">61K63</t>
        </is>
      </c>
      <c s="8" t="inlineStr" r="G18385">
        <is>
          <t xml:space="preserve">088</t>
        </is>
      </c>
      <c s="9" r="H18385">
        <v>316.5300</v>
      </c>
      <c s="8" t="inlineStr" r="I18385">
        <is>
          <t xml:space="preserve"/>
        </is>
      </c>
      <c s="8" t="inlineStr" r="J18385">
        <is>
          <t xml:space="preserve"> Cook</t>
        </is>
      </c>
    </row>
    <row r="18386" ht="20.25" customHeight="0">
      <c s="5" t="inlineStr" r="A18386">
        <is>
          <t xml:space="preserve">Z0056616</t>
        </is>
      </c>
      <c s="5" t="inlineStr" r="B18386">
        <is>
          <t xml:space="preserve">STORM SEWER (WATER MAIN REQUIREMENTS) 24 INCH</t>
        </is>
      </c>
      <c s="5" t="inlineStr" r="C18386">
        <is>
          <t xml:space="preserve">FOOT   </t>
        </is>
      </c>
      <c s="6" r="D18386">
        <v>33.000</v>
      </c>
      <c s="7" r="E18386">
        <v>1</v>
      </c>
      <c s="8" t="inlineStr" r="F18386">
        <is>
          <t xml:space="preserve">61K63</t>
        </is>
      </c>
      <c s="8" t="inlineStr" r="G18386">
        <is>
          <t xml:space="preserve">088</t>
        </is>
      </c>
      <c s="9" r="H18386">
        <v>360.0000</v>
      </c>
      <c s="8" t="inlineStr" r="I18386">
        <is>
          <t xml:space="preserve"/>
        </is>
      </c>
      <c s="8" t="inlineStr" r="J18386">
        <is>
          <t xml:space="preserve"> Cook</t>
        </is>
      </c>
    </row>
    <row r="18387" ht="20.25" customHeight="0">
      <c s="5" t="inlineStr" r="A18387">
        <is>
          <t xml:space="preserve">Z0056616</t>
        </is>
      </c>
      <c s="5" t="inlineStr" r="B18387">
        <is>
          <t xml:space="preserve">STORM SEWER (WATER MAIN REQUIREMENTS) 24 INCH</t>
        </is>
      </c>
      <c s="5" t="inlineStr" r="C18387">
        <is>
          <t xml:space="preserve">FOOT   </t>
        </is>
      </c>
      <c s="6" r="D18387">
        <v>33.000</v>
      </c>
      <c s="7" r="E18387">
        <v>1</v>
      </c>
      <c s="8" t="inlineStr" r="F18387">
        <is>
          <t xml:space="preserve">61K63</t>
        </is>
      </c>
      <c s="8" t="inlineStr" r="G18387">
        <is>
          <t xml:space="preserve">088</t>
        </is>
      </c>
      <c s="9" r="H18387">
        <v>365.0000</v>
      </c>
      <c s="8" t="inlineStr" r="I18387">
        <is>
          <t xml:space="preserve"/>
        </is>
      </c>
      <c s="8" t="inlineStr" r="J18387">
        <is>
          <t xml:space="preserve"> Cook</t>
        </is>
      </c>
    </row>
    <row r="18388" ht="20.25" customHeight="0">
      <c s="5" t="inlineStr" r="A18388">
        <is>
          <t xml:space="preserve">Z0056620</t>
        </is>
      </c>
      <c s="5" t="inlineStr" r="B18388">
        <is>
          <t xml:space="preserve">STORM SEWER (WATER MAIN REQUIREMENTS) 30 INCH</t>
        </is>
      </c>
      <c s="5" t="inlineStr" r="C18388">
        <is>
          <t xml:space="preserve">FOOT   </t>
        </is>
      </c>
      <c s="6" r="D18388">
        <v>245.000</v>
      </c>
      <c s="7" r="E18388">
        <v>1</v>
      </c>
      <c s="8" t="inlineStr" r="F18388">
        <is>
          <t xml:space="preserve">61K63</t>
        </is>
      </c>
      <c s="8" t="inlineStr" r="G18388">
        <is>
          <t xml:space="preserve">088</t>
        </is>
      </c>
      <c s="9" r="H18388">
        <v>395.0000</v>
      </c>
      <c s="8" t="inlineStr" r="I18388">
        <is>
          <t xml:space="preserve">Y</t>
        </is>
      </c>
      <c s="8" t="inlineStr" r="J18388">
        <is>
          <t xml:space="preserve"> Cook</t>
        </is>
      </c>
    </row>
    <row r="18389" ht="20.25" customHeight="0">
      <c s="5" t="inlineStr" r="A18389">
        <is>
          <t xml:space="preserve">Z0056620</t>
        </is>
      </c>
      <c s="5" t="inlineStr" r="B18389">
        <is>
          <t xml:space="preserve">STORM SEWER (WATER MAIN REQUIREMENTS) 30 INCH</t>
        </is>
      </c>
      <c s="5" t="inlineStr" r="C18389">
        <is>
          <t xml:space="preserve">FOOT   </t>
        </is>
      </c>
      <c s="6" r="D18389">
        <v>245.000</v>
      </c>
      <c s="7" r="E18389">
        <v>1</v>
      </c>
      <c s="8" t="inlineStr" r="F18389">
        <is>
          <t xml:space="preserve">61K63</t>
        </is>
      </c>
      <c s="8" t="inlineStr" r="G18389">
        <is>
          <t xml:space="preserve">088</t>
        </is>
      </c>
      <c s="9" r="H18389">
        <v>291.8200</v>
      </c>
      <c s="8" t="inlineStr" r="I18389">
        <is>
          <t xml:space="preserve"/>
        </is>
      </c>
      <c s="8" t="inlineStr" r="J18389">
        <is>
          <t xml:space="preserve"> Cook</t>
        </is>
      </c>
    </row>
    <row r="18390" ht="20.25" customHeight="0">
      <c s="5" t="inlineStr" r="A18390">
        <is>
          <t xml:space="preserve">Z0056620</t>
        </is>
      </c>
      <c s="5" t="inlineStr" r="B18390">
        <is>
          <t xml:space="preserve">STORM SEWER (WATER MAIN REQUIREMENTS) 30 INCH</t>
        </is>
      </c>
      <c s="5" t="inlineStr" r="C18390">
        <is>
          <t xml:space="preserve">FOOT   </t>
        </is>
      </c>
      <c s="6" r="D18390">
        <v>245.000</v>
      </c>
      <c s="7" r="E18390">
        <v>1</v>
      </c>
      <c s="8" t="inlineStr" r="F18390">
        <is>
          <t xml:space="preserve">61K63</t>
        </is>
      </c>
      <c s="8" t="inlineStr" r="G18390">
        <is>
          <t xml:space="preserve">088</t>
        </is>
      </c>
      <c s="9" r="H18390">
        <v>399.0000</v>
      </c>
      <c s="8" t="inlineStr" r="I18390">
        <is>
          <t xml:space="preserve"/>
        </is>
      </c>
      <c s="8" t="inlineStr" r="J18390">
        <is>
          <t xml:space="preserve"> Cook</t>
        </is>
      </c>
    </row>
    <row r="18391" ht="20.25" customHeight="0">
      <c s="5" t="inlineStr" r="A18391">
        <is>
          <t xml:space="preserve">Z0056620</t>
        </is>
      </c>
      <c s="5" t="inlineStr" r="B18391">
        <is>
          <t xml:space="preserve">STORM SEWER (WATER MAIN REQUIREMENTS) 30 INCH</t>
        </is>
      </c>
      <c s="5" t="inlineStr" r="C18391">
        <is>
          <t xml:space="preserve">FOOT   </t>
        </is>
      </c>
      <c s="6" r="D18391">
        <v>245.000</v>
      </c>
      <c s="7" r="E18391">
        <v>1</v>
      </c>
      <c s="8" t="inlineStr" r="F18391">
        <is>
          <t xml:space="preserve">61K63</t>
        </is>
      </c>
      <c s="8" t="inlineStr" r="G18391">
        <is>
          <t xml:space="preserve">088</t>
        </is>
      </c>
      <c s="9" r="H18391">
        <v>415.0000</v>
      </c>
      <c s="8" t="inlineStr" r="I18391">
        <is>
          <t xml:space="preserve"/>
        </is>
      </c>
      <c s="8" t="inlineStr" r="J18391">
        <is>
          <t xml:space="preserve"> Cook</t>
        </is>
      </c>
    </row>
    <row r="18392" ht="20.25" customHeight="0">
      <c s="5" t="inlineStr" r="A18392">
        <is>
          <t xml:space="preserve">Z0056620</t>
        </is>
      </c>
      <c s="5" t="inlineStr" r="B18392">
        <is>
          <t xml:space="preserve">STORM SEWER (WATER MAIN REQUIREMENTS) 30 INCH</t>
        </is>
      </c>
      <c s="5" t="inlineStr" r="C18392">
        <is>
          <t xml:space="preserve">FOOT   </t>
        </is>
      </c>
      <c s="6" r="D18392">
        <v>245.000</v>
      </c>
      <c s="7" r="E18392">
        <v>1</v>
      </c>
      <c s="8" t="inlineStr" r="F18392">
        <is>
          <t xml:space="preserve">61K63</t>
        </is>
      </c>
      <c s="8" t="inlineStr" r="G18392">
        <is>
          <t xml:space="preserve">088</t>
        </is>
      </c>
      <c s="9" r="H18392">
        <v>418.8000</v>
      </c>
      <c s="8" t="inlineStr" r="I18392">
        <is>
          <t xml:space="preserve"/>
        </is>
      </c>
      <c s="8" t="inlineStr" r="J18392">
        <is>
          <t xml:space="preserve"> Cook</t>
        </is>
      </c>
    </row>
    <row r="18393" ht="20.25" customHeight="0">
      <c s="5" t="inlineStr" r="A18393">
        <is>
          <t xml:space="preserve">Z0056620</t>
        </is>
      </c>
      <c s="5" t="inlineStr" r="B18393">
        <is>
          <t xml:space="preserve">STORM SEWER (WATER MAIN REQUIREMENTS) 30 INCH</t>
        </is>
      </c>
      <c s="5" t="inlineStr" r="C18393">
        <is>
          <t xml:space="preserve">FOOT   </t>
        </is>
      </c>
      <c s="6" r="D18393">
        <v>245.000</v>
      </c>
      <c s="7" r="E18393">
        <v>1</v>
      </c>
      <c s="8" t="inlineStr" r="F18393">
        <is>
          <t xml:space="preserve">61K63</t>
        </is>
      </c>
      <c s="8" t="inlineStr" r="G18393">
        <is>
          <t xml:space="preserve">088</t>
        </is>
      </c>
      <c s="9" r="H18393">
        <v>520.0000</v>
      </c>
      <c s="8" t="inlineStr" r="I18393">
        <is>
          <t xml:space="preserve"/>
        </is>
      </c>
      <c s="8" t="inlineStr" r="J18393">
        <is>
          <t xml:space="preserve"> Cook</t>
        </is>
      </c>
    </row>
    <row r="18394" ht="20.25" customHeight="0">
      <c s="5" t="inlineStr" r="A18394">
        <is>
          <t xml:space="preserve">Z0056622</t>
        </is>
      </c>
      <c s="5" t="inlineStr" r="B18394">
        <is>
          <t xml:space="preserve">STORM SEWER (WATER MAIN REQUIREMENTS) 36 INCH</t>
        </is>
      </c>
      <c s="5" t="inlineStr" r="C18394">
        <is>
          <t xml:space="preserve">FOOT   </t>
        </is>
      </c>
      <c s="6" r="D18394">
        <v>128.000</v>
      </c>
      <c s="7" r="E18394">
        <v>1</v>
      </c>
      <c s="8" t="inlineStr" r="F18394">
        <is>
          <t xml:space="preserve">61K63</t>
        </is>
      </c>
      <c s="8" t="inlineStr" r="G18394">
        <is>
          <t xml:space="preserve">088</t>
        </is>
      </c>
      <c s="9" r="H18394">
        <v>515.0000</v>
      </c>
      <c s="8" t="inlineStr" r="I18394">
        <is>
          <t xml:space="preserve">Y</t>
        </is>
      </c>
      <c s="8" t="inlineStr" r="J18394">
        <is>
          <t xml:space="preserve"> Cook</t>
        </is>
      </c>
    </row>
    <row r="18395" ht="20.25" customHeight="0">
      <c s="5" t="inlineStr" r="A18395">
        <is>
          <t xml:space="preserve">Z0056622</t>
        </is>
      </c>
      <c s="5" t="inlineStr" r="B18395">
        <is>
          <t xml:space="preserve">STORM SEWER (WATER MAIN REQUIREMENTS) 36 INCH</t>
        </is>
      </c>
      <c s="5" t="inlineStr" r="C18395">
        <is>
          <t xml:space="preserve">FOOT   </t>
        </is>
      </c>
      <c s="6" r="D18395">
        <v>128.000</v>
      </c>
      <c s="7" r="E18395">
        <v>1</v>
      </c>
      <c s="8" t="inlineStr" r="F18395">
        <is>
          <t xml:space="preserve">61K63</t>
        </is>
      </c>
      <c s="8" t="inlineStr" r="G18395">
        <is>
          <t xml:space="preserve">088</t>
        </is>
      </c>
      <c s="9" r="H18395">
        <v>368.8100</v>
      </c>
      <c s="8" t="inlineStr" r="I18395">
        <is>
          <t xml:space="preserve"/>
        </is>
      </c>
      <c s="8" t="inlineStr" r="J18395">
        <is>
          <t xml:space="preserve"> Cook</t>
        </is>
      </c>
    </row>
    <row r="18396" ht="20.25" customHeight="0">
      <c s="5" t="inlineStr" r="A18396">
        <is>
          <t xml:space="preserve">Z0056622</t>
        </is>
      </c>
      <c s="5" t="inlineStr" r="B18396">
        <is>
          <t xml:space="preserve">STORM SEWER (WATER MAIN REQUIREMENTS) 36 INCH</t>
        </is>
      </c>
      <c s="5" t="inlineStr" r="C18396">
        <is>
          <t xml:space="preserve">FOOT   </t>
        </is>
      </c>
      <c s="6" r="D18396">
        <v>128.000</v>
      </c>
      <c s="7" r="E18396">
        <v>1</v>
      </c>
      <c s="8" t="inlineStr" r="F18396">
        <is>
          <t xml:space="preserve">61K63</t>
        </is>
      </c>
      <c s="8" t="inlineStr" r="G18396">
        <is>
          <t xml:space="preserve">088</t>
        </is>
      </c>
      <c s="9" r="H18396">
        <v>499.0000</v>
      </c>
      <c s="8" t="inlineStr" r="I18396">
        <is>
          <t xml:space="preserve"/>
        </is>
      </c>
      <c s="8" t="inlineStr" r="J18396">
        <is>
          <t xml:space="preserve"> Cook</t>
        </is>
      </c>
    </row>
    <row r="18397" ht="20.25" customHeight="0">
      <c s="5" t="inlineStr" r="A18397">
        <is>
          <t xml:space="preserve">Z0056622</t>
        </is>
      </c>
      <c s="5" t="inlineStr" r="B18397">
        <is>
          <t xml:space="preserve">STORM SEWER (WATER MAIN REQUIREMENTS) 36 INCH</t>
        </is>
      </c>
      <c s="5" t="inlineStr" r="C18397">
        <is>
          <t xml:space="preserve">FOOT   </t>
        </is>
      </c>
      <c s="6" r="D18397">
        <v>128.000</v>
      </c>
      <c s="7" r="E18397">
        <v>1</v>
      </c>
      <c s="8" t="inlineStr" r="F18397">
        <is>
          <t xml:space="preserve">61K63</t>
        </is>
      </c>
      <c s="8" t="inlineStr" r="G18397">
        <is>
          <t xml:space="preserve">088</t>
        </is>
      </c>
      <c s="9" r="H18397">
        <v>515.0000</v>
      </c>
      <c s="8" t="inlineStr" r="I18397">
        <is>
          <t xml:space="preserve"/>
        </is>
      </c>
      <c s="8" t="inlineStr" r="J18397">
        <is>
          <t xml:space="preserve"> Cook</t>
        </is>
      </c>
    </row>
    <row r="18398" ht="20.25" customHeight="0">
      <c s="5" t="inlineStr" r="A18398">
        <is>
          <t xml:space="preserve">Z0056622</t>
        </is>
      </c>
      <c s="5" t="inlineStr" r="B18398">
        <is>
          <t xml:space="preserve">STORM SEWER (WATER MAIN REQUIREMENTS) 36 INCH</t>
        </is>
      </c>
      <c s="5" t="inlineStr" r="C18398">
        <is>
          <t xml:space="preserve">FOOT   </t>
        </is>
      </c>
      <c s="6" r="D18398">
        <v>128.000</v>
      </c>
      <c s="7" r="E18398">
        <v>1</v>
      </c>
      <c s="8" t="inlineStr" r="F18398">
        <is>
          <t xml:space="preserve">61K63</t>
        </is>
      </c>
      <c s="8" t="inlineStr" r="G18398">
        <is>
          <t xml:space="preserve">088</t>
        </is>
      </c>
      <c s="9" r="H18398">
        <v>564.1800</v>
      </c>
      <c s="8" t="inlineStr" r="I18398">
        <is>
          <t xml:space="preserve"/>
        </is>
      </c>
      <c s="8" t="inlineStr" r="J18398">
        <is>
          <t xml:space="preserve"> Cook</t>
        </is>
      </c>
    </row>
    <row r="18399" ht="20.25" customHeight="0">
      <c s="5" t="inlineStr" r="A18399">
        <is>
          <t xml:space="preserve">Z0056622</t>
        </is>
      </c>
      <c s="5" t="inlineStr" r="B18399">
        <is>
          <t xml:space="preserve">STORM SEWER (WATER MAIN REQUIREMENTS) 36 INCH</t>
        </is>
      </c>
      <c s="5" t="inlineStr" r="C18399">
        <is>
          <t xml:space="preserve">FOOT   </t>
        </is>
      </c>
      <c s="6" r="D18399">
        <v>128.000</v>
      </c>
      <c s="7" r="E18399">
        <v>1</v>
      </c>
      <c s="8" t="inlineStr" r="F18399">
        <is>
          <t xml:space="preserve">61K63</t>
        </is>
      </c>
      <c s="8" t="inlineStr" r="G18399">
        <is>
          <t xml:space="preserve">088</t>
        </is>
      </c>
      <c s="9" r="H18399">
        <v>620.0000</v>
      </c>
      <c s="8" t="inlineStr" r="I18399">
        <is>
          <t xml:space="preserve"/>
        </is>
      </c>
      <c s="8" t="inlineStr" r="J18399">
        <is>
          <t xml:space="preserve"> Cook</t>
        </is>
      </c>
    </row>
    <row r="18400" ht="20.25" customHeight="0">
      <c s="5" t="inlineStr" r="A18400">
        <is>
          <t xml:space="preserve">Z0056626</t>
        </is>
      </c>
      <c s="5" t="inlineStr" r="B18400">
        <is>
          <t xml:space="preserve">STORM SEWER (WATER MAIN REQUIREMENTS) 48 INCH</t>
        </is>
      </c>
      <c s="5" t="inlineStr" r="C18400">
        <is>
          <t xml:space="preserve">FOOT   </t>
        </is>
      </c>
      <c s="6" r="D18400">
        <v>344.000</v>
      </c>
      <c s="7" r="E18400">
        <v>1</v>
      </c>
      <c s="8" t="inlineStr" r="F18400">
        <is>
          <t xml:space="preserve">61K63</t>
        </is>
      </c>
      <c s="8" t="inlineStr" r="G18400">
        <is>
          <t xml:space="preserve">088</t>
        </is>
      </c>
      <c s="9" r="H18400">
        <v>915.0000</v>
      </c>
      <c s="8" t="inlineStr" r="I18400">
        <is>
          <t xml:space="preserve">Y</t>
        </is>
      </c>
      <c s="8" t="inlineStr" r="J18400">
        <is>
          <t xml:space="preserve"> Cook</t>
        </is>
      </c>
    </row>
    <row r="18401" ht="20.25" customHeight="0">
      <c s="5" t="inlineStr" r="A18401">
        <is>
          <t xml:space="preserve">Z0056626</t>
        </is>
      </c>
      <c s="5" t="inlineStr" r="B18401">
        <is>
          <t xml:space="preserve">STORM SEWER (WATER MAIN REQUIREMENTS) 48 INCH</t>
        </is>
      </c>
      <c s="5" t="inlineStr" r="C18401">
        <is>
          <t xml:space="preserve">FOOT   </t>
        </is>
      </c>
      <c s="6" r="D18401">
        <v>344.000</v>
      </c>
      <c s="7" r="E18401">
        <v>1</v>
      </c>
      <c s="8" t="inlineStr" r="F18401">
        <is>
          <t xml:space="preserve">61K63</t>
        </is>
      </c>
      <c s="8" t="inlineStr" r="G18401">
        <is>
          <t xml:space="preserve">088</t>
        </is>
      </c>
      <c s="9" r="H18401">
        <v>697.0900</v>
      </c>
      <c s="8" t="inlineStr" r="I18401">
        <is>
          <t xml:space="preserve"/>
        </is>
      </c>
      <c s="8" t="inlineStr" r="J18401">
        <is>
          <t xml:space="preserve"> Cook</t>
        </is>
      </c>
    </row>
    <row r="18402" ht="20.25" customHeight="0">
      <c s="5" t="inlineStr" r="A18402">
        <is>
          <t xml:space="preserve">Z0056626</t>
        </is>
      </c>
      <c s="5" t="inlineStr" r="B18402">
        <is>
          <t xml:space="preserve">STORM SEWER (WATER MAIN REQUIREMENTS) 48 INCH</t>
        </is>
      </c>
      <c s="5" t="inlineStr" r="C18402">
        <is>
          <t xml:space="preserve">FOOT   </t>
        </is>
      </c>
      <c s="6" r="D18402">
        <v>344.000</v>
      </c>
      <c s="7" r="E18402">
        <v>1</v>
      </c>
      <c s="8" t="inlineStr" r="F18402">
        <is>
          <t xml:space="preserve">61K63</t>
        </is>
      </c>
      <c s="8" t="inlineStr" r="G18402">
        <is>
          <t xml:space="preserve">088</t>
        </is>
      </c>
      <c s="9" r="H18402">
        <v>890.0000</v>
      </c>
      <c s="8" t="inlineStr" r="I18402">
        <is>
          <t xml:space="preserve"/>
        </is>
      </c>
      <c s="8" t="inlineStr" r="J18402">
        <is>
          <t xml:space="preserve"> Cook</t>
        </is>
      </c>
    </row>
    <row r="18403" ht="20.25" customHeight="0">
      <c s="5" t="inlineStr" r="A18403">
        <is>
          <t xml:space="preserve">Z0056626</t>
        </is>
      </c>
      <c s="5" t="inlineStr" r="B18403">
        <is>
          <t xml:space="preserve">STORM SEWER (WATER MAIN REQUIREMENTS) 48 INCH</t>
        </is>
      </c>
      <c s="5" t="inlineStr" r="C18403">
        <is>
          <t xml:space="preserve">FOOT   </t>
        </is>
      </c>
      <c s="6" r="D18403">
        <v>344.000</v>
      </c>
      <c s="7" r="E18403">
        <v>1</v>
      </c>
      <c s="8" t="inlineStr" r="F18403">
        <is>
          <t xml:space="preserve">61K63</t>
        </is>
      </c>
      <c s="8" t="inlineStr" r="G18403">
        <is>
          <t xml:space="preserve">088</t>
        </is>
      </c>
      <c s="9" r="H18403">
        <v>991.0000</v>
      </c>
      <c s="8" t="inlineStr" r="I18403">
        <is>
          <t xml:space="preserve"/>
        </is>
      </c>
      <c s="8" t="inlineStr" r="J18403">
        <is>
          <t xml:space="preserve"> Cook</t>
        </is>
      </c>
    </row>
    <row r="18404" ht="20.25" customHeight="0">
      <c s="5" t="inlineStr" r="A18404">
        <is>
          <t xml:space="preserve">Z0056626</t>
        </is>
      </c>
      <c s="5" t="inlineStr" r="B18404">
        <is>
          <t xml:space="preserve">STORM SEWER (WATER MAIN REQUIREMENTS) 48 INCH</t>
        </is>
      </c>
      <c s="5" t="inlineStr" r="C18404">
        <is>
          <t xml:space="preserve">FOOT   </t>
        </is>
      </c>
      <c s="6" r="D18404">
        <v>344.000</v>
      </c>
      <c s="7" r="E18404">
        <v>1</v>
      </c>
      <c s="8" t="inlineStr" r="F18404">
        <is>
          <t xml:space="preserve">61K63</t>
        </is>
      </c>
      <c s="8" t="inlineStr" r="G18404">
        <is>
          <t xml:space="preserve">088</t>
        </is>
      </c>
      <c s="9" r="H18404">
        <v>1092.7900</v>
      </c>
      <c s="8" t="inlineStr" r="I18404">
        <is>
          <t xml:space="preserve"/>
        </is>
      </c>
      <c s="8" t="inlineStr" r="J18404">
        <is>
          <t xml:space="preserve"> Cook</t>
        </is>
      </c>
    </row>
    <row r="18405" ht="20.25" customHeight="0">
      <c s="5" t="inlineStr" r="A18405">
        <is>
          <t xml:space="preserve">Z0056626</t>
        </is>
      </c>
      <c s="5" t="inlineStr" r="B18405">
        <is>
          <t xml:space="preserve">STORM SEWER (WATER MAIN REQUIREMENTS) 48 INCH</t>
        </is>
      </c>
      <c s="5" t="inlineStr" r="C18405">
        <is>
          <t xml:space="preserve">FOOT   </t>
        </is>
      </c>
      <c s="6" r="D18405">
        <v>344.000</v>
      </c>
      <c s="7" r="E18405">
        <v>1</v>
      </c>
      <c s="8" t="inlineStr" r="F18405">
        <is>
          <t xml:space="preserve">61K63</t>
        </is>
      </c>
      <c s="8" t="inlineStr" r="G18405">
        <is>
          <t xml:space="preserve">088</t>
        </is>
      </c>
      <c s="9" r="H18405">
        <v>1100.0000</v>
      </c>
      <c s="8" t="inlineStr" r="I18405">
        <is>
          <t xml:space="preserve"/>
        </is>
      </c>
      <c s="8" t="inlineStr" r="J18405">
        <is>
          <t xml:space="preserve"> Cook</t>
        </is>
      </c>
    </row>
    <row r="18406" ht="20.25" customHeight="0">
      <c s="5" t="inlineStr" r="A18406">
        <is>
          <t xml:space="preserve">Z0056648</t>
        </is>
      </c>
      <c s="5" t="inlineStr" r="B18406">
        <is>
          <t xml:space="preserve">STORM SEWERS, TYPE 1, WATER MAIN QUALITY PIPE,  12"</t>
        </is>
      </c>
      <c s="5" t="inlineStr" r="C18406">
        <is>
          <t xml:space="preserve">FOOT   </t>
        </is>
      </c>
      <c s="6" r="D18406">
        <v>6.000</v>
      </c>
      <c s="7" r="E18406">
        <v>4</v>
      </c>
      <c s="8" t="inlineStr" r="F18406">
        <is>
          <t xml:space="preserve">68C94</t>
        </is>
      </c>
      <c s="8" t="inlineStr" r="G18406">
        <is>
          <t xml:space="preserve">030</t>
        </is>
      </c>
      <c s="9" r="H18406">
        <v>280.5000</v>
      </c>
      <c s="8" t="inlineStr" r="I18406">
        <is>
          <t xml:space="preserve">Y</t>
        </is>
      </c>
      <c s="8" t="inlineStr" r="J18406">
        <is>
          <t xml:space="preserve"> Tazewell</t>
        </is>
      </c>
    </row>
    <row r="18407" ht="20.25" customHeight="0">
      <c s="5" t="inlineStr" r="A18407">
        <is>
          <t xml:space="preserve">Z0056650</t>
        </is>
      </c>
      <c s="5" t="inlineStr" r="B18407">
        <is>
          <t xml:space="preserve">STORM SEWERS, TYPE 1, WATER MAIN QUALITY PIPE,  15"</t>
        </is>
      </c>
      <c s="5" t="inlineStr" r="C18407">
        <is>
          <t xml:space="preserve">FOOT   </t>
        </is>
      </c>
      <c s="6" r="D18407">
        <v>79.000</v>
      </c>
      <c s="7" r="E18407">
        <v>4</v>
      </c>
      <c s="8" t="inlineStr" r="F18407">
        <is>
          <t xml:space="preserve">68C94</t>
        </is>
      </c>
      <c s="8" t="inlineStr" r="G18407">
        <is>
          <t xml:space="preserve">030</t>
        </is>
      </c>
      <c s="9" r="H18407">
        <v>286.0000</v>
      </c>
      <c s="8" t="inlineStr" r="I18407">
        <is>
          <t xml:space="preserve">Y</t>
        </is>
      </c>
      <c s="8" t="inlineStr" r="J18407">
        <is>
          <t xml:space="preserve"> Tazewell</t>
        </is>
      </c>
    </row>
    <row r="18408" ht="20.25" customHeight="0">
      <c s="5" t="inlineStr" r="A18408">
        <is>
          <t xml:space="preserve">Z0056652</t>
        </is>
      </c>
      <c s="5" t="inlineStr" r="B18408">
        <is>
          <t xml:space="preserve">STORM SEWERS, TYPE 1, WATER MAIN QUALITY PIPE,  18"</t>
        </is>
      </c>
      <c s="5" t="inlineStr" r="C18408">
        <is>
          <t xml:space="preserve">FOOT   </t>
        </is>
      </c>
      <c s="6" r="D18408">
        <v>128.000</v>
      </c>
      <c s="7" r="E18408">
        <v>4</v>
      </c>
      <c s="8" t="inlineStr" r="F18408">
        <is>
          <t xml:space="preserve">68C94</t>
        </is>
      </c>
      <c s="8" t="inlineStr" r="G18408">
        <is>
          <t xml:space="preserve">030</t>
        </is>
      </c>
      <c s="9" r="H18408">
        <v>335.5000</v>
      </c>
      <c s="8" t="inlineStr" r="I18408">
        <is>
          <t xml:space="preserve">Y</t>
        </is>
      </c>
      <c s="8" t="inlineStr" r="J18408">
        <is>
          <t xml:space="preserve"> Tazewell</t>
        </is>
      </c>
    </row>
    <row r="18409" ht="20.25" customHeight="0">
      <c s="5" t="inlineStr" r="A18409">
        <is>
          <t xml:space="preserve">Z0056654</t>
        </is>
      </c>
      <c s="5" t="inlineStr" r="B18409">
        <is>
          <t xml:space="preserve">STORM SEWERS, TYPE 1, WATER MAIN QUALITY PIPE,  24"</t>
        </is>
      </c>
      <c s="5" t="inlineStr" r="C18409">
        <is>
          <t xml:space="preserve">FOOT   </t>
        </is>
      </c>
      <c s="6" r="D18409">
        <v>20.000</v>
      </c>
      <c s="7" r="E18409">
        <v>4</v>
      </c>
      <c s="8" t="inlineStr" r="F18409">
        <is>
          <t xml:space="preserve">68C94</t>
        </is>
      </c>
      <c s="8" t="inlineStr" r="G18409">
        <is>
          <t xml:space="preserve">030</t>
        </is>
      </c>
      <c s="9" r="H18409">
        <v>393.8000</v>
      </c>
      <c s="8" t="inlineStr" r="I18409">
        <is>
          <t xml:space="preserve">Y</t>
        </is>
      </c>
      <c s="8" t="inlineStr" r="J18409">
        <is>
          <t xml:space="preserve"> Tazewell</t>
        </is>
      </c>
    </row>
    <row r="18410" ht="20.25" customHeight="0">
      <c s="5" t="inlineStr" r="A18410">
        <is>
          <t xml:space="preserve">Z0056654</t>
        </is>
      </c>
      <c s="5" t="inlineStr" r="B18410">
        <is>
          <t xml:space="preserve">STORM SEWERS, TYPE 1, WATER MAIN QUALITY PIPE,  24"</t>
        </is>
      </c>
      <c s="5" t="inlineStr" r="C18410">
        <is>
          <t xml:space="preserve">FOOT   </t>
        </is>
      </c>
      <c s="6" r="D18410">
        <v>150.000</v>
      </c>
      <c s="7" r="E18410">
        <v>8</v>
      </c>
      <c s="8" t="inlineStr" r="F18410">
        <is>
          <t xml:space="preserve">97841</t>
        </is>
      </c>
      <c s="8" t="inlineStr" r="G18410">
        <is>
          <t xml:space="preserve">092</t>
        </is>
      </c>
      <c s="9" r="H18410">
        <v>231.0000</v>
      </c>
      <c s="8" t="inlineStr" r="I18410">
        <is>
          <t xml:space="preserve">Y</t>
        </is>
      </c>
      <c s="8" t="inlineStr" r="J18410">
        <is>
          <t xml:space="preserve"> Madison</t>
        </is>
      </c>
    </row>
    <row r="18411" ht="20.25" customHeight="0">
      <c s="5" t="inlineStr" r="A18411">
        <is>
          <t xml:space="preserve">Z0056654</t>
        </is>
      </c>
      <c s="5" t="inlineStr" r="B18411">
        <is>
          <t xml:space="preserve">STORM SEWERS, TYPE 1, WATER MAIN QUALITY PIPE,  24"</t>
        </is>
      </c>
      <c s="5" t="inlineStr" r="C18411">
        <is>
          <t xml:space="preserve">FOOT   </t>
        </is>
      </c>
      <c s="6" r="D18411">
        <v>150.000</v>
      </c>
      <c s="7" r="E18411">
        <v>8</v>
      </c>
      <c s="8" t="inlineStr" r="F18411">
        <is>
          <t xml:space="preserve">97841</t>
        </is>
      </c>
      <c s="8" t="inlineStr" r="G18411">
        <is>
          <t xml:space="preserve">092</t>
        </is>
      </c>
      <c s="9" r="H18411">
        <v>221.0000</v>
      </c>
      <c s="8" t="inlineStr" r="I18411">
        <is>
          <t xml:space="preserve"/>
        </is>
      </c>
      <c s="8" t="inlineStr" r="J18411">
        <is>
          <t xml:space="preserve"> Madison</t>
        </is>
      </c>
    </row>
    <row r="18412" ht="20.25" customHeight="0">
      <c s="5" t="inlineStr" r="A18412">
        <is>
          <t xml:space="preserve">Z0056900</t>
        </is>
      </c>
      <c s="5" t="inlineStr" r="B18412">
        <is>
          <t xml:space="preserve">SANITARY SEWER   8"</t>
        </is>
      </c>
      <c s="5" t="inlineStr" r="C18412">
        <is>
          <t xml:space="preserve">FOOT   </t>
        </is>
      </c>
      <c s="6" r="D18412">
        <v>69.000</v>
      </c>
      <c s="7" r="E18412">
        <v>1</v>
      </c>
      <c s="8" t="inlineStr" r="F18412">
        <is>
          <t xml:space="preserve">61K63</t>
        </is>
      </c>
      <c s="8" t="inlineStr" r="G18412">
        <is>
          <t xml:space="preserve">088</t>
        </is>
      </c>
      <c s="9" r="H18412">
        <v>198.0000</v>
      </c>
      <c s="8" t="inlineStr" r="I18412">
        <is>
          <t xml:space="preserve">Y</t>
        </is>
      </c>
      <c s="8" t="inlineStr" r="J18412">
        <is>
          <t xml:space="preserve"> Cook</t>
        </is>
      </c>
    </row>
    <row r="18413" ht="20.25" customHeight="0">
      <c s="5" t="inlineStr" r="A18413">
        <is>
          <t xml:space="preserve">Z0056900</t>
        </is>
      </c>
      <c s="5" t="inlineStr" r="B18413">
        <is>
          <t xml:space="preserve">SANITARY SEWER   8"</t>
        </is>
      </c>
      <c s="5" t="inlineStr" r="C18413">
        <is>
          <t xml:space="preserve">FOOT   </t>
        </is>
      </c>
      <c s="6" r="D18413">
        <v>69.000</v>
      </c>
      <c s="7" r="E18413">
        <v>1</v>
      </c>
      <c s="8" t="inlineStr" r="F18413">
        <is>
          <t xml:space="preserve">61K63</t>
        </is>
      </c>
      <c s="8" t="inlineStr" r="G18413">
        <is>
          <t xml:space="preserve">088</t>
        </is>
      </c>
      <c s="9" r="H18413">
        <v>50.9600</v>
      </c>
      <c s="8" t="inlineStr" r="I18413">
        <is>
          <t xml:space="preserve"/>
        </is>
      </c>
      <c s="8" t="inlineStr" r="J18413">
        <is>
          <t xml:space="preserve"> Cook</t>
        </is>
      </c>
    </row>
    <row r="18414" ht="20.25" customHeight="0">
      <c s="5" t="inlineStr" r="A18414">
        <is>
          <t xml:space="preserve">Z0056900</t>
        </is>
      </c>
      <c s="5" t="inlineStr" r="B18414">
        <is>
          <t xml:space="preserve">SANITARY SEWER   8"</t>
        </is>
      </c>
      <c s="5" t="inlineStr" r="C18414">
        <is>
          <t xml:space="preserve">FOOT   </t>
        </is>
      </c>
      <c s="6" r="D18414">
        <v>69.000</v>
      </c>
      <c s="7" r="E18414">
        <v>1</v>
      </c>
      <c s="8" t="inlineStr" r="F18414">
        <is>
          <t xml:space="preserve">61K63</t>
        </is>
      </c>
      <c s="8" t="inlineStr" r="G18414">
        <is>
          <t xml:space="preserve">088</t>
        </is>
      </c>
      <c s="9" r="H18414">
        <v>132.0000</v>
      </c>
      <c s="8" t="inlineStr" r="I18414">
        <is>
          <t xml:space="preserve"/>
        </is>
      </c>
      <c s="8" t="inlineStr" r="J18414">
        <is>
          <t xml:space="preserve"> Cook</t>
        </is>
      </c>
    </row>
    <row r="18415" ht="20.25" customHeight="0">
      <c s="5" t="inlineStr" r="A18415">
        <is>
          <t xml:space="preserve">Z0056900</t>
        </is>
      </c>
      <c s="5" t="inlineStr" r="B18415">
        <is>
          <t xml:space="preserve">SANITARY SEWER   8"</t>
        </is>
      </c>
      <c s="5" t="inlineStr" r="C18415">
        <is>
          <t xml:space="preserve">FOOT   </t>
        </is>
      </c>
      <c s="6" r="D18415">
        <v>69.000</v>
      </c>
      <c s="7" r="E18415">
        <v>1</v>
      </c>
      <c s="8" t="inlineStr" r="F18415">
        <is>
          <t xml:space="preserve">61K63</t>
        </is>
      </c>
      <c s="8" t="inlineStr" r="G18415">
        <is>
          <t xml:space="preserve">088</t>
        </is>
      </c>
      <c s="9" r="H18415">
        <v>143.0000</v>
      </c>
      <c s="8" t="inlineStr" r="I18415">
        <is>
          <t xml:space="preserve"/>
        </is>
      </c>
      <c s="8" t="inlineStr" r="J18415">
        <is>
          <t xml:space="preserve"> Cook</t>
        </is>
      </c>
    </row>
    <row r="18416" ht="20.25" customHeight="0">
      <c s="5" t="inlineStr" r="A18416">
        <is>
          <t xml:space="preserve">Z0056900</t>
        </is>
      </c>
      <c s="5" t="inlineStr" r="B18416">
        <is>
          <t xml:space="preserve">SANITARY SEWER   8"</t>
        </is>
      </c>
      <c s="5" t="inlineStr" r="C18416">
        <is>
          <t xml:space="preserve">FOOT   </t>
        </is>
      </c>
      <c s="6" r="D18416">
        <v>69.000</v>
      </c>
      <c s="7" r="E18416">
        <v>1</v>
      </c>
      <c s="8" t="inlineStr" r="F18416">
        <is>
          <t xml:space="preserve">61K63</t>
        </is>
      </c>
      <c s="8" t="inlineStr" r="G18416">
        <is>
          <t xml:space="preserve">088</t>
        </is>
      </c>
      <c s="9" r="H18416">
        <v>185.9200</v>
      </c>
      <c s="8" t="inlineStr" r="I18416">
        <is>
          <t xml:space="preserve"/>
        </is>
      </c>
      <c s="8" t="inlineStr" r="J18416">
        <is>
          <t xml:space="preserve"> Cook</t>
        </is>
      </c>
    </row>
    <row r="18417" ht="20.25" customHeight="0">
      <c s="5" t="inlineStr" r="A18417">
        <is>
          <t xml:space="preserve">Z0056900</t>
        </is>
      </c>
      <c s="5" t="inlineStr" r="B18417">
        <is>
          <t xml:space="preserve">SANITARY SEWER   8"</t>
        </is>
      </c>
      <c s="5" t="inlineStr" r="C18417">
        <is>
          <t xml:space="preserve">FOOT   </t>
        </is>
      </c>
      <c s="6" r="D18417">
        <v>69.000</v>
      </c>
      <c s="7" r="E18417">
        <v>1</v>
      </c>
      <c s="8" t="inlineStr" r="F18417">
        <is>
          <t xml:space="preserve">61K63</t>
        </is>
      </c>
      <c s="8" t="inlineStr" r="G18417">
        <is>
          <t xml:space="preserve">088</t>
        </is>
      </c>
      <c s="9" r="H18417">
        <v>230.0000</v>
      </c>
      <c s="8" t="inlineStr" r="I18417">
        <is>
          <t xml:space="preserve"/>
        </is>
      </c>
      <c s="8" t="inlineStr" r="J18417">
        <is>
          <t xml:space="preserve"> Cook</t>
        </is>
      </c>
    </row>
    <row r="18418" ht="20.25" customHeight="0">
      <c s="5" t="inlineStr" r="A18418">
        <is>
          <t xml:space="preserve">Z0057100</t>
        </is>
      </c>
      <c s="5" t="inlineStr" r="B18418">
        <is>
          <t xml:space="preserve">SANITARY SEWER  12"</t>
        </is>
      </c>
      <c s="5" t="inlineStr" r="C18418">
        <is>
          <t xml:space="preserve">FOOT   </t>
        </is>
      </c>
      <c s="6" r="D18418">
        <v>217.000</v>
      </c>
      <c s="7" r="E18418">
        <v>1</v>
      </c>
      <c s="8" t="inlineStr" r="F18418">
        <is>
          <t xml:space="preserve">61K63</t>
        </is>
      </c>
      <c s="8" t="inlineStr" r="G18418">
        <is>
          <t xml:space="preserve">088</t>
        </is>
      </c>
      <c s="9" r="H18418">
        <v>260.0000</v>
      </c>
      <c s="8" t="inlineStr" r="I18418">
        <is>
          <t xml:space="preserve">Y</t>
        </is>
      </c>
      <c s="8" t="inlineStr" r="J18418">
        <is>
          <t xml:space="preserve"> Cook</t>
        </is>
      </c>
    </row>
    <row r="18419" ht="20.25" customHeight="0">
      <c s="5" t="inlineStr" r="A18419">
        <is>
          <t xml:space="preserve">Z0057100</t>
        </is>
      </c>
      <c s="5" t="inlineStr" r="B18419">
        <is>
          <t xml:space="preserve">SANITARY SEWER  12"</t>
        </is>
      </c>
      <c s="5" t="inlineStr" r="C18419">
        <is>
          <t xml:space="preserve">FOOT   </t>
        </is>
      </c>
      <c s="6" r="D18419">
        <v>217.000</v>
      </c>
      <c s="7" r="E18419">
        <v>1</v>
      </c>
      <c s="8" t="inlineStr" r="F18419">
        <is>
          <t xml:space="preserve">61K63</t>
        </is>
      </c>
      <c s="8" t="inlineStr" r="G18419">
        <is>
          <t xml:space="preserve">088</t>
        </is>
      </c>
      <c s="9" r="H18419">
        <v>68.7500</v>
      </c>
      <c s="8" t="inlineStr" r="I18419">
        <is>
          <t xml:space="preserve"/>
        </is>
      </c>
      <c s="8" t="inlineStr" r="J18419">
        <is>
          <t xml:space="preserve"> Cook</t>
        </is>
      </c>
    </row>
    <row r="18420" ht="20.25" customHeight="0">
      <c s="5" t="inlineStr" r="A18420">
        <is>
          <t xml:space="preserve">Z0057100</t>
        </is>
      </c>
      <c s="5" t="inlineStr" r="B18420">
        <is>
          <t xml:space="preserve">SANITARY SEWER  12"</t>
        </is>
      </c>
      <c s="5" t="inlineStr" r="C18420">
        <is>
          <t xml:space="preserve">FOOT   </t>
        </is>
      </c>
      <c s="6" r="D18420">
        <v>217.000</v>
      </c>
      <c s="7" r="E18420">
        <v>1</v>
      </c>
      <c s="8" t="inlineStr" r="F18420">
        <is>
          <t xml:space="preserve">61K63</t>
        </is>
      </c>
      <c s="8" t="inlineStr" r="G18420">
        <is>
          <t xml:space="preserve">088</t>
        </is>
      </c>
      <c s="9" r="H18420">
        <v>138.0000</v>
      </c>
      <c s="8" t="inlineStr" r="I18420">
        <is>
          <t xml:space="preserve"/>
        </is>
      </c>
      <c s="8" t="inlineStr" r="J18420">
        <is>
          <t xml:space="preserve"> Cook</t>
        </is>
      </c>
    </row>
    <row r="18421" ht="20.25" customHeight="0">
      <c s="5" t="inlineStr" r="A18421">
        <is>
          <t xml:space="preserve">Z0057100</t>
        </is>
      </c>
      <c s="5" t="inlineStr" r="B18421">
        <is>
          <t xml:space="preserve">SANITARY SEWER  12"</t>
        </is>
      </c>
      <c s="5" t="inlineStr" r="C18421">
        <is>
          <t xml:space="preserve">FOOT   </t>
        </is>
      </c>
      <c s="6" r="D18421">
        <v>217.000</v>
      </c>
      <c s="7" r="E18421">
        <v>1</v>
      </c>
      <c s="8" t="inlineStr" r="F18421">
        <is>
          <t xml:space="preserve">61K63</t>
        </is>
      </c>
      <c s="8" t="inlineStr" r="G18421">
        <is>
          <t xml:space="preserve">088</t>
        </is>
      </c>
      <c s="9" r="H18421">
        <v>192.0000</v>
      </c>
      <c s="8" t="inlineStr" r="I18421">
        <is>
          <t xml:space="preserve"/>
        </is>
      </c>
      <c s="8" t="inlineStr" r="J18421">
        <is>
          <t xml:space="preserve"> Cook</t>
        </is>
      </c>
    </row>
    <row r="18422" ht="20.25" customHeight="0">
      <c s="5" t="inlineStr" r="A18422">
        <is>
          <t xml:space="preserve">Z0057100</t>
        </is>
      </c>
      <c s="5" t="inlineStr" r="B18422">
        <is>
          <t xml:space="preserve">SANITARY SEWER  12"</t>
        </is>
      </c>
      <c s="5" t="inlineStr" r="C18422">
        <is>
          <t xml:space="preserve">FOOT   </t>
        </is>
      </c>
      <c s="6" r="D18422">
        <v>217.000</v>
      </c>
      <c s="7" r="E18422">
        <v>1</v>
      </c>
      <c s="8" t="inlineStr" r="F18422">
        <is>
          <t xml:space="preserve">61K63</t>
        </is>
      </c>
      <c s="8" t="inlineStr" r="G18422">
        <is>
          <t xml:space="preserve">088</t>
        </is>
      </c>
      <c s="9" r="H18422">
        <v>244.3300</v>
      </c>
      <c s="8" t="inlineStr" r="I18422">
        <is>
          <t xml:space="preserve"/>
        </is>
      </c>
      <c s="8" t="inlineStr" r="J18422">
        <is>
          <t xml:space="preserve"> Cook</t>
        </is>
      </c>
    </row>
    <row r="18423" ht="20.25" customHeight="0">
      <c s="5" t="inlineStr" r="A18423">
        <is>
          <t xml:space="preserve">Z0057100</t>
        </is>
      </c>
      <c s="5" t="inlineStr" r="B18423">
        <is>
          <t xml:space="preserve">SANITARY SEWER  12"</t>
        </is>
      </c>
      <c s="5" t="inlineStr" r="C18423">
        <is>
          <t xml:space="preserve">FOOT   </t>
        </is>
      </c>
      <c s="6" r="D18423">
        <v>217.000</v>
      </c>
      <c s="7" r="E18423">
        <v>1</v>
      </c>
      <c s="8" t="inlineStr" r="F18423">
        <is>
          <t xml:space="preserve">61K63</t>
        </is>
      </c>
      <c s="8" t="inlineStr" r="G18423">
        <is>
          <t xml:space="preserve">088</t>
        </is>
      </c>
      <c s="9" r="H18423">
        <v>255.0000</v>
      </c>
      <c s="8" t="inlineStr" r="I18423">
        <is>
          <t xml:space="preserve"/>
        </is>
      </c>
      <c s="8" t="inlineStr" r="J18423">
        <is>
          <t xml:space="preserve"> Cook</t>
        </is>
      </c>
    </row>
    <row r="18424" ht="20.25" customHeight="0">
      <c s="5" t="inlineStr" r="A18424">
        <is>
          <t xml:space="preserve">Z0062456</t>
        </is>
      </c>
      <c s="5" t="inlineStr" r="B18424">
        <is>
          <t xml:space="preserve">TEMPORARY PAVEMENT</t>
        </is>
      </c>
      <c s="5" t="inlineStr" r="C18424">
        <is>
          <t xml:space="preserve">SQ YD  </t>
        </is>
      </c>
      <c s="6" r="D18424">
        <v>350.000</v>
      </c>
      <c s="7" r="E18424">
        <v>1</v>
      </c>
      <c s="8" t="inlineStr" r="F18424">
        <is>
          <t xml:space="preserve">61K06</t>
        </is>
      </c>
      <c s="8" t="inlineStr" r="G18424">
        <is>
          <t xml:space="preserve">065</t>
        </is>
      </c>
      <c s="9" r="H18424">
        <v>113.0600</v>
      </c>
      <c s="8" t="inlineStr" r="I18424">
        <is>
          <t xml:space="preserve">Y</t>
        </is>
      </c>
      <c s="8" t="inlineStr" r="J18424">
        <is>
          <t xml:space="preserve"> Cook</t>
        </is>
      </c>
    </row>
    <row r="18425" ht="20.25" customHeight="0">
      <c s="5" t="inlineStr" r="A18425">
        <is>
          <t xml:space="preserve">Z0062456</t>
        </is>
      </c>
      <c s="5" t="inlineStr" r="B18425">
        <is>
          <t xml:space="preserve">TEMPORARY PAVEMENT</t>
        </is>
      </c>
      <c s="5" t="inlineStr" r="C18425">
        <is>
          <t xml:space="preserve">SQ YD  </t>
        </is>
      </c>
      <c s="6" r="D18425">
        <v>350.000</v>
      </c>
      <c s="7" r="E18425">
        <v>1</v>
      </c>
      <c s="8" t="inlineStr" r="F18425">
        <is>
          <t xml:space="preserve">61K06</t>
        </is>
      </c>
      <c s="8" t="inlineStr" r="G18425">
        <is>
          <t xml:space="preserve">065</t>
        </is>
      </c>
      <c s="9" r="H18425">
        <v>50.0000</v>
      </c>
      <c s="8" t="inlineStr" r="I18425">
        <is>
          <t xml:space="preserve"/>
        </is>
      </c>
      <c s="8" t="inlineStr" r="J18425">
        <is>
          <t xml:space="preserve"> Cook</t>
        </is>
      </c>
    </row>
    <row r="18426" ht="20.25" customHeight="0">
      <c s="5" t="inlineStr" r="A18426">
        <is>
          <t xml:space="preserve">Z0062456</t>
        </is>
      </c>
      <c s="5" t="inlineStr" r="B18426">
        <is>
          <t xml:space="preserve">TEMPORARY PAVEMENT</t>
        </is>
      </c>
      <c s="5" t="inlineStr" r="C18426">
        <is>
          <t xml:space="preserve">SQ YD  </t>
        </is>
      </c>
      <c s="6" r="D18426">
        <v>350.000</v>
      </c>
      <c s="7" r="E18426">
        <v>1</v>
      </c>
      <c s="8" t="inlineStr" r="F18426">
        <is>
          <t xml:space="preserve">61K06</t>
        </is>
      </c>
      <c s="8" t="inlineStr" r="G18426">
        <is>
          <t xml:space="preserve">065</t>
        </is>
      </c>
      <c s="9" r="H18426">
        <v>58.0000</v>
      </c>
      <c s="8" t="inlineStr" r="I18426">
        <is>
          <t xml:space="preserve"/>
        </is>
      </c>
      <c s="8" t="inlineStr" r="J18426">
        <is>
          <t xml:space="preserve"> Cook</t>
        </is>
      </c>
    </row>
    <row r="18427" ht="20.25" customHeight="0">
      <c s="5" t="inlineStr" r="A18427">
        <is>
          <t xml:space="preserve">Z0062456</t>
        </is>
      </c>
      <c s="5" t="inlineStr" r="B18427">
        <is>
          <t xml:space="preserve">TEMPORARY PAVEMENT</t>
        </is>
      </c>
      <c s="5" t="inlineStr" r="C18427">
        <is>
          <t xml:space="preserve">SQ YD  </t>
        </is>
      </c>
      <c s="6" r="D18427">
        <v>350.000</v>
      </c>
      <c s="7" r="E18427">
        <v>1</v>
      </c>
      <c s="8" t="inlineStr" r="F18427">
        <is>
          <t xml:space="preserve">61K06</t>
        </is>
      </c>
      <c s="8" t="inlineStr" r="G18427">
        <is>
          <t xml:space="preserve">065</t>
        </is>
      </c>
      <c s="9" r="H18427">
        <v>60.3800</v>
      </c>
      <c s="8" t="inlineStr" r="I18427">
        <is>
          <t xml:space="preserve"/>
        </is>
      </c>
      <c s="8" t="inlineStr" r="J18427">
        <is>
          <t xml:space="preserve"> Cook</t>
        </is>
      </c>
    </row>
    <row r="18428" ht="20.25" customHeight="0">
      <c s="5" t="inlineStr" r="A18428">
        <is>
          <t xml:space="preserve">Z0062456</t>
        </is>
      </c>
      <c s="5" t="inlineStr" r="B18428">
        <is>
          <t xml:space="preserve">TEMPORARY PAVEMENT</t>
        </is>
      </c>
      <c s="5" t="inlineStr" r="C18428">
        <is>
          <t xml:space="preserve">SQ YD  </t>
        </is>
      </c>
      <c s="6" r="D18428">
        <v>350.000</v>
      </c>
      <c s="7" r="E18428">
        <v>1</v>
      </c>
      <c s="8" t="inlineStr" r="F18428">
        <is>
          <t xml:space="preserve">61K06</t>
        </is>
      </c>
      <c s="8" t="inlineStr" r="G18428">
        <is>
          <t xml:space="preserve">065</t>
        </is>
      </c>
      <c s="9" r="H18428">
        <v>72.0000</v>
      </c>
      <c s="8" t="inlineStr" r="I18428">
        <is>
          <t xml:space="preserve"/>
        </is>
      </c>
      <c s="8" t="inlineStr" r="J18428">
        <is>
          <t xml:space="preserve"> Cook</t>
        </is>
      </c>
    </row>
    <row r="18429" ht="20.25" customHeight="0">
      <c s="5" t="inlineStr" r="A18429">
        <is>
          <t xml:space="preserve">Z0062456</t>
        </is>
      </c>
      <c s="5" t="inlineStr" r="B18429">
        <is>
          <t xml:space="preserve">TEMPORARY PAVEMENT</t>
        </is>
      </c>
      <c s="5" t="inlineStr" r="C18429">
        <is>
          <t xml:space="preserve">SQ YD  </t>
        </is>
      </c>
      <c s="6" r="D18429">
        <v>350.000</v>
      </c>
      <c s="7" r="E18429">
        <v>1</v>
      </c>
      <c s="8" t="inlineStr" r="F18429">
        <is>
          <t xml:space="preserve">61K06</t>
        </is>
      </c>
      <c s="8" t="inlineStr" r="G18429">
        <is>
          <t xml:space="preserve">065</t>
        </is>
      </c>
      <c s="9" r="H18429">
        <v>75.0000</v>
      </c>
      <c s="8" t="inlineStr" r="I18429">
        <is>
          <t xml:space="preserve"/>
        </is>
      </c>
      <c s="8" t="inlineStr" r="J18429">
        <is>
          <t xml:space="preserve"> Cook</t>
        </is>
      </c>
    </row>
    <row r="18430" ht="20.25" customHeight="0">
      <c s="5" t="inlineStr" r="A18430">
        <is>
          <t xml:space="preserve">Z0062456</t>
        </is>
      </c>
      <c s="5" t="inlineStr" r="B18430">
        <is>
          <t xml:space="preserve">TEMPORARY PAVEMENT</t>
        </is>
      </c>
      <c s="5" t="inlineStr" r="C18430">
        <is>
          <t xml:space="preserve">SQ YD  </t>
        </is>
      </c>
      <c s="6" r="D18430">
        <v>350.000</v>
      </c>
      <c s="7" r="E18430">
        <v>1</v>
      </c>
      <c s="8" t="inlineStr" r="F18430">
        <is>
          <t xml:space="preserve">61K06</t>
        </is>
      </c>
      <c s="8" t="inlineStr" r="G18430">
        <is>
          <t xml:space="preserve">065</t>
        </is>
      </c>
      <c s="9" r="H18430">
        <v>80.0000</v>
      </c>
      <c s="8" t="inlineStr" r="I18430">
        <is>
          <t xml:space="preserve"/>
        </is>
      </c>
      <c s="8" t="inlineStr" r="J18430">
        <is>
          <t xml:space="preserve"> Cook</t>
        </is>
      </c>
    </row>
    <row r="18431" ht="20.25" customHeight="0">
      <c s="5" t="inlineStr" r="A18431">
        <is>
          <t xml:space="preserve">Z0062456</t>
        </is>
      </c>
      <c s="5" t="inlineStr" r="B18431">
        <is>
          <t xml:space="preserve">TEMPORARY PAVEMENT</t>
        </is>
      </c>
      <c s="5" t="inlineStr" r="C18431">
        <is>
          <t xml:space="preserve">SQ YD  </t>
        </is>
      </c>
      <c s="6" r="D18431">
        <v>350.000</v>
      </c>
      <c s="7" r="E18431">
        <v>1</v>
      </c>
      <c s="8" t="inlineStr" r="F18431">
        <is>
          <t xml:space="preserve">61K06</t>
        </is>
      </c>
      <c s="8" t="inlineStr" r="G18431">
        <is>
          <t xml:space="preserve">065</t>
        </is>
      </c>
      <c s="9" r="H18431">
        <v>88.2200</v>
      </c>
      <c s="8" t="inlineStr" r="I18431">
        <is>
          <t xml:space="preserve"/>
        </is>
      </c>
      <c s="8" t="inlineStr" r="J18431">
        <is>
          <t xml:space="preserve"> Cook</t>
        </is>
      </c>
    </row>
    <row r="18432" ht="20.25" customHeight="0">
      <c s="5" t="inlineStr" r="A18432">
        <is>
          <t xml:space="preserve">Z0062456</t>
        </is>
      </c>
      <c s="5" t="inlineStr" r="B18432">
        <is>
          <t xml:space="preserve">TEMPORARY PAVEMENT</t>
        </is>
      </c>
      <c s="5" t="inlineStr" r="C18432">
        <is>
          <t xml:space="preserve">SQ YD  </t>
        </is>
      </c>
      <c s="6" r="D18432">
        <v>1000.000</v>
      </c>
      <c s="7" r="E18432">
        <v>1</v>
      </c>
      <c s="8" t="inlineStr" r="F18432">
        <is>
          <t xml:space="preserve">61K63</t>
        </is>
      </c>
      <c s="8" t="inlineStr" r="G18432">
        <is>
          <t xml:space="preserve">088</t>
        </is>
      </c>
      <c s="9" r="H18432">
        <v>31.0000</v>
      </c>
      <c s="8" t="inlineStr" r="I18432">
        <is>
          <t xml:space="preserve">Y</t>
        </is>
      </c>
      <c s="8" t="inlineStr" r="J18432">
        <is>
          <t xml:space="preserve"> Cook</t>
        </is>
      </c>
    </row>
    <row r="18433" ht="20.25" customHeight="0">
      <c s="5" t="inlineStr" r="A18433">
        <is>
          <t xml:space="preserve">Z0062456</t>
        </is>
      </c>
      <c s="5" t="inlineStr" r="B18433">
        <is>
          <t xml:space="preserve">TEMPORARY PAVEMENT</t>
        </is>
      </c>
      <c s="5" t="inlineStr" r="C18433">
        <is>
          <t xml:space="preserve">SQ YD  </t>
        </is>
      </c>
      <c s="6" r="D18433">
        <v>1000.000</v>
      </c>
      <c s="7" r="E18433">
        <v>1</v>
      </c>
      <c s="8" t="inlineStr" r="F18433">
        <is>
          <t xml:space="preserve">61K63</t>
        </is>
      </c>
      <c s="8" t="inlineStr" r="G18433">
        <is>
          <t xml:space="preserve">088</t>
        </is>
      </c>
      <c s="9" r="H18433">
        <v>30.0000</v>
      </c>
      <c s="8" t="inlineStr" r="I18433">
        <is>
          <t xml:space="preserve"/>
        </is>
      </c>
      <c s="8" t="inlineStr" r="J18433">
        <is>
          <t xml:space="preserve"> Cook</t>
        </is>
      </c>
    </row>
    <row r="18434" ht="20.25" customHeight="0">
      <c s="5" t="inlineStr" r="A18434">
        <is>
          <t xml:space="preserve">Z0062456</t>
        </is>
      </c>
      <c s="5" t="inlineStr" r="B18434">
        <is>
          <t xml:space="preserve">TEMPORARY PAVEMENT</t>
        </is>
      </c>
      <c s="5" t="inlineStr" r="C18434">
        <is>
          <t xml:space="preserve">SQ YD  </t>
        </is>
      </c>
      <c s="6" r="D18434">
        <v>1000.000</v>
      </c>
      <c s="7" r="E18434">
        <v>1</v>
      </c>
      <c s="8" t="inlineStr" r="F18434">
        <is>
          <t xml:space="preserve">61K63</t>
        </is>
      </c>
      <c s="8" t="inlineStr" r="G18434">
        <is>
          <t xml:space="preserve">088</t>
        </is>
      </c>
      <c s="9" r="H18434">
        <v>32.0000</v>
      </c>
      <c s="8" t="inlineStr" r="I18434">
        <is>
          <t xml:space="preserve"/>
        </is>
      </c>
      <c s="8" t="inlineStr" r="J18434">
        <is>
          <t xml:space="preserve"> Cook</t>
        </is>
      </c>
    </row>
    <row r="18435" ht="20.25" customHeight="0">
      <c s="5" t="inlineStr" r="A18435">
        <is>
          <t xml:space="preserve">Z0062456</t>
        </is>
      </c>
      <c s="5" t="inlineStr" r="B18435">
        <is>
          <t xml:space="preserve">TEMPORARY PAVEMENT</t>
        </is>
      </c>
      <c s="5" t="inlineStr" r="C18435">
        <is>
          <t xml:space="preserve">SQ YD  </t>
        </is>
      </c>
      <c s="6" r="D18435">
        <v>1000.000</v>
      </c>
      <c s="7" r="E18435">
        <v>1</v>
      </c>
      <c s="8" t="inlineStr" r="F18435">
        <is>
          <t xml:space="preserve">61K63</t>
        </is>
      </c>
      <c s="8" t="inlineStr" r="G18435">
        <is>
          <t xml:space="preserve">088</t>
        </is>
      </c>
      <c s="9" r="H18435">
        <v>68.5200</v>
      </c>
      <c s="8" t="inlineStr" r="I18435">
        <is>
          <t xml:space="preserve"/>
        </is>
      </c>
      <c s="8" t="inlineStr" r="J18435">
        <is>
          <t xml:space="preserve"> Cook</t>
        </is>
      </c>
    </row>
    <row r="18436" ht="20.25" customHeight="0">
      <c s="5" t="inlineStr" r="A18436">
        <is>
          <t xml:space="preserve">Z0062456</t>
        </is>
      </c>
      <c s="5" t="inlineStr" r="B18436">
        <is>
          <t xml:space="preserve">TEMPORARY PAVEMENT</t>
        </is>
      </c>
      <c s="5" t="inlineStr" r="C18436">
        <is>
          <t xml:space="preserve">SQ YD  </t>
        </is>
      </c>
      <c s="6" r="D18436">
        <v>1000.000</v>
      </c>
      <c s="7" r="E18436">
        <v>1</v>
      </c>
      <c s="8" t="inlineStr" r="F18436">
        <is>
          <t xml:space="preserve">61K63</t>
        </is>
      </c>
      <c s="8" t="inlineStr" r="G18436">
        <is>
          <t xml:space="preserve">088</t>
        </is>
      </c>
      <c s="9" r="H18436">
        <v>70.0000</v>
      </c>
      <c s="8" t="inlineStr" r="I18436">
        <is>
          <t xml:space="preserve"/>
        </is>
      </c>
      <c s="8" t="inlineStr" r="J18436">
        <is>
          <t xml:space="preserve"> Cook</t>
        </is>
      </c>
    </row>
    <row r="18437" ht="20.25" customHeight="0">
      <c s="5" t="inlineStr" r="A18437">
        <is>
          <t xml:space="preserve">Z0062456</t>
        </is>
      </c>
      <c s="5" t="inlineStr" r="B18437">
        <is>
          <t xml:space="preserve">TEMPORARY PAVEMENT</t>
        </is>
      </c>
      <c s="5" t="inlineStr" r="C18437">
        <is>
          <t xml:space="preserve">SQ YD  </t>
        </is>
      </c>
      <c s="6" r="D18437">
        <v>1000.000</v>
      </c>
      <c s="7" r="E18437">
        <v>1</v>
      </c>
      <c s="8" t="inlineStr" r="F18437">
        <is>
          <t xml:space="preserve">61K63</t>
        </is>
      </c>
      <c s="8" t="inlineStr" r="G18437">
        <is>
          <t xml:space="preserve">088</t>
        </is>
      </c>
      <c s="9" r="H18437">
        <v>72.8000</v>
      </c>
      <c s="8" t="inlineStr" r="I18437">
        <is>
          <t xml:space="preserve"/>
        </is>
      </c>
      <c s="8" t="inlineStr" r="J18437">
        <is>
          <t xml:space="preserve"> Cook</t>
        </is>
      </c>
    </row>
    <row r="18438" ht="20.25" customHeight="0">
      <c s="5" t="inlineStr" r="A18438">
        <is>
          <t xml:space="preserve">Z0062456</t>
        </is>
      </c>
      <c s="5" t="inlineStr" r="B18438">
        <is>
          <t xml:space="preserve">TEMPORARY PAVEMENT</t>
        </is>
      </c>
      <c s="5" t="inlineStr" r="C18438">
        <is>
          <t xml:space="preserve">SQ YD  </t>
        </is>
      </c>
      <c s="6" r="D18438">
        <v>6186.000</v>
      </c>
      <c s="7" r="E18438">
        <v>1</v>
      </c>
      <c s="8" t="inlineStr" r="F18438">
        <is>
          <t xml:space="preserve">62R25</t>
        </is>
      </c>
      <c s="8" t="inlineStr" r="G18438">
        <is>
          <t xml:space="preserve">003</t>
        </is>
      </c>
      <c s="9" r="H18438">
        <v>42.0000</v>
      </c>
      <c s="8" t="inlineStr" r="I18438">
        <is>
          <t xml:space="preserve">Y</t>
        </is>
      </c>
      <c s="8" t="inlineStr" r="J18438">
        <is>
          <t xml:space="preserve"> Will</t>
        </is>
      </c>
    </row>
    <row r="18439" ht="20.25" customHeight="0">
      <c s="5" t="inlineStr" r="A18439">
        <is>
          <t xml:space="preserve">Z0062456</t>
        </is>
      </c>
      <c s="5" t="inlineStr" r="B18439">
        <is>
          <t xml:space="preserve">TEMPORARY PAVEMENT</t>
        </is>
      </c>
      <c s="5" t="inlineStr" r="C18439">
        <is>
          <t xml:space="preserve">SQ YD  </t>
        </is>
      </c>
      <c s="6" r="D18439">
        <v>6186.000</v>
      </c>
      <c s="7" r="E18439">
        <v>1</v>
      </c>
      <c s="8" t="inlineStr" r="F18439">
        <is>
          <t xml:space="preserve">62R25</t>
        </is>
      </c>
      <c s="8" t="inlineStr" r="G18439">
        <is>
          <t xml:space="preserve">003</t>
        </is>
      </c>
      <c s="9" r="H18439">
        <v>51.0000</v>
      </c>
      <c s="8" t="inlineStr" r="I18439">
        <is>
          <t xml:space="preserve"/>
        </is>
      </c>
      <c s="8" t="inlineStr" r="J18439">
        <is>
          <t xml:space="preserve"> Will</t>
        </is>
      </c>
    </row>
    <row r="18440" ht="20.25" customHeight="0">
      <c s="5" t="inlineStr" r="A18440">
        <is>
          <t xml:space="preserve">Z0062456</t>
        </is>
      </c>
      <c s="5" t="inlineStr" r="B18440">
        <is>
          <t xml:space="preserve">TEMPORARY PAVEMENT</t>
        </is>
      </c>
      <c s="5" t="inlineStr" r="C18440">
        <is>
          <t xml:space="preserve">SQ YD  </t>
        </is>
      </c>
      <c s="6" r="D18440">
        <v>6186.000</v>
      </c>
      <c s="7" r="E18440">
        <v>1</v>
      </c>
      <c s="8" t="inlineStr" r="F18440">
        <is>
          <t xml:space="preserve">62R25</t>
        </is>
      </c>
      <c s="8" t="inlineStr" r="G18440">
        <is>
          <t xml:space="preserve">003</t>
        </is>
      </c>
      <c s="9" r="H18440">
        <v>75.0000</v>
      </c>
      <c s="8" t="inlineStr" r="I18440">
        <is>
          <t xml:space="preserve"/>
        </is>
      </c>
      <c s="8" t="inlineStr" r="J18440">
        <is>
          <t xml:space="preserve"> Will</t>
        </is>
      </c>
    </row>
    <row r="18441" ht="20.25" customHeight="0">
      <c s="5" t="inlineStr" r="A18441">
        <is>
          <t xml:space="preserve">Z0062456</t>
        </is>
      </c>
      <c s="5" t="inlineStr" r="B18441">
        <is>
          <t xml:space="preserve">TEMPORARY PAVEMENT</t>
        </is>
      </c>
      <c s="5" t="inlineStr" r="C18441">
        <is>
          <t xml:space="preserve">SQ YD  </t>
        </is>
      </c>
      <c s="6" r="D18441">
        <v>10624.000</v>
      </c>
      <c s="7" r="E18441">
        <v>1</v>
      </c>
      <c s="8" t="inlineStr" r="F18441">
        <is>
          <t xml:space="preserve">62R26</t>
        </is>
      </c>
      <c s="8" t="inlineStr" r="G18441">
        <is>
          <t xml:space="preserve">004</t>
        </is>
      </c>
      <c s="9" r="H18441">
        <v>48.0000</v>
      </c>
      <c s="8" t="inlineStr" r="I18441">
        <is>
          <t xml:space="preserve">Y</t>
        </is>
      </c>
      <c s="8" t="inlineStr" r="J18441">
        <is>
          <t xml:space="preserve"> Will</t>
        </is>
      </c>
    </row>
    <row r="18442" ht="20.25" customHeight="0">
      <c s="5" t="inlineStr" r="A18442">
        <is>
          <t xml:space="preserve">Z0062456</t>
        </is>
      </c>
      <c s="5" t="inlineStr" r="B18442">
        <is>
          <t xml:space="preserve">TEMPORARY PAVEMENT</t>
        </is>
      </c>
      <c s="5" t="inlineStr" r="C18442">
        <is>
          <t xml:space="preserve">SQ YD  </t>
        </is>
      </c>
      <c s="6" r="D18442">
        <v>10624.000</v>
      </c>
      <c s="7" r="E18442">
        <v>1</v>
      </c>
      <c s="8" t="inlineStr" r="F18442">
        <is>
          <t xml:space="preserve">62R26</t>
        </is>
      </c>
      <c s="8" t="inlineStr" r="G18442">
        <is>
          <t xml:space="preserve">004</t>
        </is>
      </c>
      <c s="9" r="H18442">
        <v>60.1000</v>
      </c>
      <c s="8" t="inlineStr" r="I18442">
        <is>
          <t xml:space="preserve"/>
        </is>
      </c>
      <c s="8" t="inlineStr" r="J18442">
        <is>
          <t xml:space="preserve"> Will</t>
        </is>
      </c>
    </row>
    <row r="18443" ht="20.25" customHeight="0">
      <c s="5" t="inlineStr" r="A18443">
        <is>
          <t xml:space="preserve">Z0062456</t>
        </is>
      </c>
      <c s="5" t="inlineStr" r="B18443">
        <is>
          <t xml:space="preserve">TEMPORARY PAVEMENT</t>
        </is>
      </c>
      <c s="5" t="inlineStr" r="C18443">
        <is>
          <t xml:space="preserve">SQ YD  </t>
        </is>
      </c>
      <c s="6" r="D18443">
        <v>10624.000</v>
      </c>
      <c s="7" r="E18443">
        <v>1</v>
      </c>
      <c s="8" t="inlineStr" r="F18443">
        <is>
          <t xml:space="preserve">62R26</t>
        </is>
      </c>
      <c s="8" t="inlineStr" r="G18443">
        <is>
          <t xml:space="preserve">004</t>
        </is>
      </c>
      <c s="9" r="H18443">
        <v>70.0000</v>
      </c>
      <c s="8" t="inlineStr" r="I18443">
        <is>
          <t xml:space="preserve"/>
        </is>
      </c>
      <c s="8" t="inlineStr" r="J18443">
        <is>
          <t xml:space="preserve"> Will</t>
        </is>
      </c>
    </row>
    <row r="18444" ht="20.25" customHeight="0">
      <c s="5" t="inlineStr" r="A18444">
        <is>
          <t xml:space="preserve">Z0062456</t>
        </is>
      </c>
      <c s="5" t="inlineStr" r="B18444">
        <is>
          <t xml:space="preserve">TEMPORARY PAVEMENT</t>
        </is>
      </c>
      <c s="5" t="inlineStr" r="C18444">
        <is>
          <t xml:space="preserve">SQ YD  </t>
        </is>
      </c>
      <c s="6" r="D18444">
        <v>10624.000</v>
      </c>
      <c s="7" r="E18444">
        <v>1</v>
      </c>
      <c s="8" t="inlineStr" r="F18444">
        <is>
          <t xml:space="preserve">62R26</t>
        </is>
      </c>
      <c s="8" t="inlineStr" r="G18444">
        <is>
          <t xml:space="preserve">004</t>
        </is>
      </c>
      <c s="9" r="H18444">
        <v>83.0000</v>
      </c>
      <c s="8" t="inlineStr" r="I18444">
        <is>
          <t xml:space="preserve"/>
        </is>
      </c>
      <c s="8" t="inlineStr" r="J18444">
        <is>
          <t xml:space="preserve"> Will</t>
        </is>
      </c>
    </row>
    <row r="18445" ht="20.25" customHeight="0">
      <c s="5" t="inlineStr" r="A18445">
        <is>
          <t xml:space="preserve">Z0062458</t>
        </is>
      </c>
      <c s="5" t="inlineStr" r="B18445">
        <is>
          <t xml:space="preserve">TEMPORARY PAVEMENT (VARIABLE DEPTH)</t>
        </is>
      </c>
      <c s="5" t="inlineStr" r="C18445">
        <is>
          <t xml:space="preserve">TON    </t>
        </is>
      </c>
      <c s="6" r="D18445">
        <v>1.000</v>
      </c>
      <c s="7" r="E18445">
        <v>1</v>
      </c>
      <c s="8" t="inlineStr" r="F18445">
        <is>
          <t xml:space="preserve">61K06</t>
        </is>
      </c>
      <c s="8" t="inlineStr" r="G18445">
        <is>
          <t xml:space="preserve">065</t>
        </is>
      </c>
      <c s="9" r="H18445">
        <v>806.1500</v>
      </c>
      <c s="8" t="inlineStr" r="I18445">
        <is>
          <t xml:space="preserve">Y</t>
        </is>
      </c>
      <c s="8" t="inlineStr" r="J18445">
        <is>
          <t xml:space="preserve"> Cook</t>
        </is>
      </c>
    </row>
    <row r="18446" ht="20.25" customHeight="0">
      <c s="5" t="inlineStr" r="A18446">
        <is>
          <t xml:space="preserve">Z0062458</t>
        </is>
      </c>
      <c s="5" t="inlineStr" r="B18446">
        <is>
          <t xml:space="preserve">TEMPORARY PAVEMENT (VARIABLE DEPTH)</t>
        </is>
      </c>
      <c s="5" t="inlineStr" r="C18446">
        <is>
          <t xml:space="preserve">TON    </t>
        </is>
      </c>
      <c s="6" r="D18446">
        <v>1.000</v>
      </c>
      <c s="7" r="E18446">
        <v>1</v>
      </c>
      <c s="8" t="inlineStr" r="F18446">
        <is>
          <t xml:space="preserve">61K06</t>
        </is>
      </c>
      <c s="8" t="inlineStr" r="G18446">
        <is>
          <t xml:space="preserve">065</t>
        </is>
      </c>
      <c s="9" r="H18446">
        <v>200.0000</v>
      </c>
      <c s="8" t="inlineStr" r="I18446">
        <is>
          <t xml:space="preserve"/>
        </is>
      </c>
      <c s="8" t="inlineStr" r="J18446">
        <is>
          <t xml:space="preserve"> Cook</t>
        </is>
      </c>
    </row>
    <row r="18447" ht="20.25" customHeight="0">
      <c s="5" t="inlineStr" r="A18447">
        <is>
          <t xml:space="preserve">Z0062458</t>
        </is>
      </c>
      <c s="5" t="inlineStr" r="B18447">
        <is>
          <t xml:space="preserve">TEMPORARY PAVEMENT (VARIABLE DEPTH)</t>
        </is>
      </c>
      <c s="5" t="inlineStr" r="C18447">
        <is>
          <t xml:space="preserve">TON    </t>
        </is>
      </c>
      <c s="6" r="D18447">
        <v>1.000</v>
      </c>
      <c s="7" r="E18447">
        <v>1</v>
      </c>
      <c s="8" t="inlineStr" r="F18447">
        <is>
          <t xml:space="preserve">61K06</t>
        </is>
      </c>
      <c s="8" t="inlineStr" r="G18447">
        <is>
          <t xml:space="preserve">065</t>
        </is>
      </c>
      <c s="9" r="H18447">
        <v>200.0000</v>
      </c>
      <c s="8" t="inlineStr" r="I18447">
        <is>
          <t xml:space="preserve"/>
        </is>
      </c>
      <c s="8" t="inlineStr" r="J18447">
        <is>
          <t xml:space="preserve"> Cook</t>
        </is>
      </c>
    </row>
    <row r="18448" ht="20.25" customHeight="0">
      <c s="5" t="inlineStr" r="A18448">
        <is>
          <t xml:space="preserve">Z0062458</t>
        </is>
      </c>
      <c s="5" t="inlineStr" r="B18448">
        <is>
          <t xml:space="preserve">TEMPORARY PAVEMENT (VARIABLE DEPTH)</t>
        </is>
      </c>
      <c s="5" t="inlineStr" r="C18448">
        <is>
          <t xml:space="preserve">TON    </t>
        </is>
      </c>
      <c s="6" r="D18448">
        <v>1.000</v>
      </c>
      <c s="7" r="E18448">
        <v>1</v>
      </c>
      <c s="8" t="inlineStr" r="F18448">
        <is>
          <t xml:space="preserve">61K06</t>
        </is>
      </c>
      <c s="8" t="inlineStr" r="G18448">
        <is>
          <t xml:space="preserve">065</t>
        </is>
      </c>
      <c s="9" r="H18448">
        <v>200.0000</v>
      </c>
      <c s="8" t="inlineStr" r="I18448">
        <is>
          <t xml:space="preserve"/>
        </is>
      </c>
      <c s="8" t="inlineStr" r="J18448">
        <is>
          <t xml:space="preserve"> Cook</t>
        </is>
      </c>
    </row>
    <row r="18449" ht="20.25" customHeight="0">
      <c s="5" t="inlineStr" r="A18449">
        <is>
          <t xml:space="preserve">Z0062458</t>
        </is>
      </c>
      <c s="5" t="inlineStr" r="B18449">
        <is>
          <t xml:space="preserve">TEMPORARY PAVEMENT (VARIABLE DEPTH)</t>
        </is>
      </c>
      <c s="5" t="inlineStr" r="C18449">
        <is>
          <t xml:space="preserve">TON    </t>
        </is>
      </c>
      <c s="6" r="D18449">
        <v>1.000</v>
      </c>
      <c s="7" r="E18449">
        <v>1</v>
      </c>
      <c s="8" t="inlineStr" r="F18449">
        <is>
          <t xml:space="preserve">61K06</t>
        </is>
      </c>
      <c s="8" t="inlineStr" r="G18449">
        <is>
          <t xml:space="preserve">065</t>
        </is>
      </c>
      <c s="9" r="H18449">
        <v>750.0000</v>
      </c>
      <c s="8" t="inlineStr" r="I18449">
        <is>
          <t xml:space="preserve"/>
        </is>
      </c>
      <c s="8" t="inlineStr" r="J18449">
        <is>
          <t xml:space="preserve"> Cook</t>
        </is>
      </c>
    </row>
    <row r="18450" ht="20.25" customHeight="0">
      <c s="5" t="inlineStr" r="A18450">
        <is>
          <t xml:space="preserve">Z0062458</t>
        </is>
      </c>
      <c s="5" t="inlineStr" r="B18450">
        <is>
          <t xml:space="preserve">TEMPORARY PAVEMENT (VARIABLE DEPTH)</t>
        </is>
      </c>
      <c s="5" t="inlineStr" r="C18450">
        <is>
          <t xml:space="preserve">TON    </t>
        </is>
      </c>
      <c s="6" r="D18450">
        <v>1.000</v>
      </c>
      <c s="7" r="E18450">
        <v>1</v>
      </c>
      <c s="8" t="inlineStr" r="F18450">
        <is>
          <t xml:space="preserve">61K06</t>
        </is>
      </c>
      <c s="8" t="inlineStr" r="G18450">
        <is>
          <t xml:space="preserve">065</t>
        </is>
      </c>
      <c s="9" r="H18450">
        <v>1079.0800</v>
      </c>
      <c s="8" t="inlineStr" r="I18450">
        <is>
          <t xml:space="preserve"/>
        </is>
      </c>
      <c s="8" t="inlineStr" r="J18450">
        <is>
          <t xml:space="preserve"> Cook</t>
        </is>
      </c>
    </row>
    <row r="18451" ht="20.25" customHeight="0">
      <c s="5" t="inlineStr" r="A18451">
        <is>
          <t xml:space="preserve">Z0062458</t>
        </is>
      </c>
      <c s="5" t="inlineStr" r="B18451">
        <is>
          <t xml:space="preserve">TEMPORARY PAVEMENT (VARIABLE DEPTH)</t>
        </is>
      </c>
      <c s="5" t="inlineStr" r="C18451">
        <is>
          <t xml:space="preserve">TON    </t>
        </is>
      </c>
      <c s="6" r="D18451">
        <v>1.000</v>
      </c>
      <c s="7" r="E18451">
        <v>1</v>
      </c>
      <c s="8" t="inlineStr" r="F18451">
        <is>
          <t xml:space="preserve">61K06</t>
        </is>
      </c>
      <c s="8" t="inlineStr" r="G18451">
        <is>
          <t xml:space="preserve">065</t>
        </is>
      </c>
      <c s="9" r="H18451">
        <v>1500.0000</v>
      </c>
      <c s="8" t="inlineStr" r="I18451">
        <is>
          <t xml:space="preserve"/>
        </is>
      </c>
      <c s="8" t="inlineStr" r="J18451">
        <is>
          <t xml:space="preserve"> Cook</t>
        </is>
      </c>
    </row>
    <row r="18452" ht="20.25" customHeight="0">
      <c s="5" t="inlineStr" r="A18452">
        <is>
          <t xml:space="preserve">Z0062458</t>
        </is>
      </c>
      <c s="5" t="inlineStr" r="B18452">
        <is>
          <t xml:space="preserve">TEMPORARY PAVEMENT (VARIABLE DEPTH)</t>
        </is>
      </c>
      <c s="5" t="inlineStr" r="C18452">
        <is>
          <t xml:space="preserve">TON    </t>
        </is>
      </c>
      <c s="6" r="D18452">
        <v>1.000</v>
      </c>
      <c s="7" r="E18452">
        <v>1</v>
      </c>
      <c s="8" t="inlineStr" r="F18452">
        <is>
          <t xml:space="preserve">61K06</t>
        </is>
      </c>
      <c s="8" t="inlineStr" r="G18452">
        <is>
          <t xml:space="preserve">065</t>
        </is>
      </c>
      <c s="9" r="H18452">
        <v>2000.0000</v>
      </c>
      <c s="8" t="inlineStr" r="I18452">
        <is>
          <t xml:space="preserve"/>
        </is>
      </c>
      <c s="8" t="inlineStr" r="J18452">
        <is>
          <t xml:space="preserve"> Cook</t>
        </is>
      </c>
    </row>
    <row r="18453" ht="20.25" customHeight="0">
      <c s="5" t="inlineStr" r="A18453">
        <is>
          <t xml:space="preserve">Z0062458</t>
        </is>
      </c>
      <c s="5" t="inlineStr" r="B18453">
        <is>
          <t xml:space="preserve">TEMPORARY PAVEMENT (VARIABLE DEPTH)</t>
        </is>
      </c>
      <c s="5" t="inlineStr" r="C18453">
        <is>
          <t xml:space="preserve">TON    </t>
        </is>
      </c>
      <c s="6" r="D18453">
        <v>3.000</v>
      </c>
      <c s="7" r="E18453">
        <v>1</v>
      </c>
      <c s="8" t="inlineStr" r="F18453">
        <is>
          <t xml:space="preserve">62T07</t>
        </is>
      </c>
      <c s="8" t="inlineStr" r="G18453">
        <is>
          <t xml:space="preserve">007</t>
        </is>
      </c>
      <c s="9" r="H18453">
        <v>620.0000</v>
      </c>
      <c s="8" t="inlineStr" r="I18453">
        <is>
          <t xml:space="preserve">Y</t>
        </is>
      </c>
      <c s="8" t="inlineStr" r="J18453">
        <is>
          <t xml:space="preserve"> McHenry</t>
        </is>
      </c>
    </row>
    <row r="18454" ht="20.25" customHeight="0">
      <c s="5" t="inlineStr" r="A18454">
        <is>
          <t xml:space="preserve">Z0062458</t>
        </is>
      </c>
      <c s="5" t="inlineStr" r="B18454">
        <is>
          <t xml:space="preserve">TEMPORARY PAVEMENT (VARIABLE DEPTH)</t>
        </is>
      </c>
      <c s="5" t="inlineStr" r="C18454">
        <is>
          <t xml:space="preserve">TON    </t>
        </is>
      </c>
      <c s="6" r="D18454">
        <v>3.000</v>
      </c>
      <c s="7" r="E18454">
        <v>1</v>
      </c>
      <c s="8" t="inlineStr" r="F18454">
        <is>
          <t xml:space="preserve">62T07</t>
        </is>
      </c>
      <c s="8" t="inlineStr" r="G18454">
        <is>
          <t xml:space="preserve">007</t>
        </is>
      </c>
      <c s="9" r="H18454">
        <v>1400.0000</v>
      </c>
      <c s="8" t="inlineStr" r="I18454">
        <is>
          <t xml:space="preserve"/>
        </is>
      </c>
      <c s="8" t="inlineStr" r="J18454">
        <is>
          <t xml:space="preserve"> McHenry</t>
        </is>
      </c>
    </row>
    <row r="18455" ht="20.25" customHeight="0">
      <c s="5" t="inlineStr" r="A18455">
        <is>
          <t xml:space="preserve">Z0062458</t>
        </is>
      </c>
      <c s="5" t="inlineStr" r="B18455">
        <is>
          <t xml:space="preserve">TEMPORARY PAVEMENT (VARIABLE DEPTH)</t>
        </is>
      </c>
      <c s="5" t="inlineStr" r="C18455">
        <is>
          <t xml:space="preserve">TON    </t>
        </is>
      </c>
      <c s="6" r="D18455">
        <v>3.000</v>
      </c>
      <c s="7" r="E18455">
        <v>1</v>
      </c>
      <c s="8" t="inlineStr" r="F18455">
        <is>
          <t xml:space="preserve">62T07</t>
        </is>
      </c>
      <c s="8" t="inlineStr" r="G18455">
        <is>
          <t xml:space="preserve">007</t>
        </is>
      </c>
      <c s="9" r="H18455">
        <v>1500.0000</v>
      </c>
      <c s="8" t="inlineStr" r="I18455">
        <is>
          <t xml:space="preserve"/>
        </is>
      </c>
      <c s="8" t="inlineStr" r="J18455">
        <is>
          <t xml:space="preserve"> McHenry</t>
        </is>
      </c>
    </row>
    <row r="18456" ht="20.25" customHeight="0">
      <c s="5" t="inlineStr" r="A18456">
        <is>
          <t xml:space="preserve">Z0062458</t>
        </is>
      </c>
      <c s="5" t="inlineStr" r="B18456">
        <is>
          <t xml:space="preserve">TEMPORARY PAVEMENT (VARIABLE DEPTH)</t>
        </is>
      </c>
      <c s="5" t="inlineStr" r="C18456">
        <is>
          <t xml:space="preserve">TON    </t>
        </is>
      </c>
      <c s="6" r="D18456">
        <v>3.000</v>
      </c>
      <c s="7" r="E18456">
        <v>1</v>
      </c>
      <c s="8" t="inlineStr" r="F18456">
        <is>
          <t xml:space="preserve">62T07</t>
        </is>
      </c>
      <c s="8" t="inlineStr" r="G18456">
        <is>
          <t xml:space="preserve">007</t>
        </is>
      </c>
      <c s="9" r="H18456">
        <v>1652.0000</v>
      </c>
      <c s="8" t="inlineStr" r="I18456">
        <is>
          <t xml:space="preserve"/>
        </is>
      </c>
      <c s="8" t="inlineStr" r="J18456">
        <is>
          <t xml:space="preserve"> McHenry</t>
        </is>
      </c>
    </row>
    <row r="18457" ht="20.25" customHeight="0">
      <c s="5" t="inlineStr" r="A18457">
        <is>
          <t xml:space="preserve">Z0062458</t>
        </is>
      </c>
      <c s="5" t="inlineStr" r="B18457">
        <is>
          <t xml:space="preserve">TEMPORARY PAVEMENT (VARIABLE DEPTH)</t>
        </is>
      </c>
      <c s="5" t="inlineStr" r="C18457">
        <is>
          <t xml:space="preserve">TON    </t>
        </is>
      </c>
      <c s="6" r="D18457">
        <v>3.000</v>
      </c>
      <c s="7" r="E18457">
        <v>1</v>
      </c>
      <c s="8" t="inlineStr" r="F18457">
        <is>
          <t xml:space="preserve">62T07</t>
        </is>
      </c>
      <c s="8" t="inlineStr" r="G18457">
        <is>
          <t xml:space="preserve">007</t>
        </is>
      </c>
      <c s="9" r="H18457">
        <v>1878.8000</v>
      </c>
      <c s="8" t="inlineStr" r="I18457">
        <is>
          <t xml:space="preserve"/>
        </is>
      </c>
      <c s="8" t="inlineStr" r="J18457">
        <is>
          <t xml:space="preserve"> McHenry</t>
        </is>
      </c>
    </row>
    <row r="18458" ht="20.25" customHeight="0">
      <c s="5" t="inlineStr" r="A18458">
        <is>
          <t xml:space="preserve">Z0062458</t>
        </is>
      </c>
      <c s="5" t="inlineStr" r="B18458">
        <is>
          <t xml:space="preserve">TEMPORARY PAVEMENT (VARIABLE DEPTH)</t>
        </is>
      </c>
      <c s="5" t="inlineStr" r="C18458">
        <is>
          <t xml:space="preserve">TON    </t>
        </is>
      </c>
      <c s="6" r="D18458">
        <v>3.000</v>
      </c>
      <c s="7" r="E18458">
        <v>1</v>
      </c>
      <c s="8" t="inlineStr" r="F18458">
        <is>
          <t xml:space="preserve">62T07</t>
        </is>
      </c>
      <c s="8" t="inlineStr" r="G18458">
        <is>
          <t xml:space="preserve">007</t>
        </is>
      </c>
      <c s="9" r="H18458">
        <v>3800.0000</v>
      </c>
      <c s="8" t="inlineStr" r="I18458">
        <is>
          <t xml:space="preserve"/>
        </is>
      </c>
      <c s="8" t="inlineStr" r="J18458">
        <is>
          <t xml:space="preserve"> McHenry</t>
        </is>
      </c>
    </row>
    <row r="18459" ht="20.25" customHeight="0">
      <c s="5" t="inlineStr" r="A18459">
        <is>
          <t xml:space="preserve">Z0062458</t>
        </is>
      </c>
      <c s="5" t="inlineStr" r="B18459">
        <is>
          <t xml:space="preserve">TEMPORARY PAVEMENT (VARIABLE DEPTH)</t>
        </is>
      </c>
      <c s="5" t="inlineStr" r="C18459">
        <is>
          <t xml:space="preserve">TON    </t>
        </is>
      </c>
      <c s="6" r="D18459">
        <v>7.000</v>
      </c>
      <c s="7" r="E18459">
        <v>8</v>
      </c>
      <c s="8" t="inlineStr" r="F18459">
        <is>
          <t xml:space="preserve">97708</t>
        </is>
      </c>
      <c s="8" t="inlineStr" r="G18459">
        <is>
          <t xml:space="preserve">075</t>
        </is>
      </c>
      <c s="9" r="H18459">
        <v>449.5000</v>
      </c>
      <c s="8" t="inlineStr" r="I18459">
        <is>
          <t xml:space="preserve">Y</t>
        </is>
      </c>
      <c s="8" t="inlineStr" r="J18459">
        <is>
          <t xml:space="preserve"> Madison</t>
        </is>
      </c>
    </row>
    <row r="18460" ht="20.25" customHeight="0">
      <c s="5" t="inlineStr" r="A18460">
        <is>
          <t xml:space="preserve">Z0062458</t>
        </is>
      </c>
      <c s="5" t="inlineStr" r="B18460">
        <is>
          <t xml:space="preserve">TEMPORARY PAVEMENT (VARIABLE DEPTH)</t>
        </is>
      </c>
      <c s="5" t="inlineStr" r="C18460">
        <is>
          <t xml:space="preserve">TON    </t>
        </is>
      </c>
      <c s="6" r="D18460">
        <v>7.000</v>
      </c>
      <c s="7" r="E18460">
        <v>8</v>
      </c>
      <c s="8" t="inlineStr" r="F18460">
        <is>
          <t xml:space="preserve">97708</t>
        </is>
      </c>
      <c s="8" t="inlineStr" r="G18460">
        <is>
          <t xml:space="preserve">075</t>
        </is>
      </c>
      <c s="9" r="H18460">
        <v>425.0000</v>
      </c>
      <c s="8" t="inlineStr" r="I18460">
        <is>
          <t xml:space="preserve"/>
        </is>
      </c>
      <c s="8" t="inlineStr" r="J18460">
        <is>
          <t xml:space="preserve"> Madison</t>
        </is>
      </c>
    </row>
    <row r="18461" ht="20.25" customHeight="0">
      <c s="5" t="inlineStr" r="A18461">
        <is>
          <t xml:space="preserve">Z0062458</t>
        </is>
      </c>
      <c s="5" t="inlineStr" r="B18461">
        <is>
          <t xml:space="preserve">TEMPORARY PAVEMENT (VARIABLE DEPTH)</t>
        </is>
      </c>
      <c s="5" t="inlineStr" r="C18461">
        <is>
          <t xml:space="preserve">TON    </t>
        </is>
      </c>
      <c s="6" r="D18461">
        <v>7.000</v>
      </c>
      <c s="7" r="E18461">
        <v>8</v>
      </c>
      <c s="8" t="inlineStr" r="F18461">
        <is>
          <t xml:space="preserve">97708</t>
        </is>
      </c>
      <c s="8" t="inlineStr" r="G18461">
        <is>
          <t xml:space="preserve">075</t>
        </is>
      </c>
      <c s="9" r="H18461">
        <v>470.0000</v>
      </c>
      <c s="8" t="inlineStr" r="I18461">
        <is>
          <t xml:space="preserve"/>
        </is>
      </c>
      <c s="8" t="inlineStr" r="J18461">
        <is>
          <t xml:space="preserve"> Madison</t>
        </is>
      </c>
    </row>
    <row r="18462" ht="20.25" customHeight="0">
      <c s="5" t="inlineStr" r="A18462">
        <is>
          <t xml:space="preserve">Z0065702</t>
        </is>
      </c>
      <c s="5" t="inlineStr" r="B18462">
        <is>
          <t xml:space="preserve">SLOPE WALL (SPECIAL)</t>
        </is>
      </c>
      <c s="5" t="inlineStr" r="C18462">
        <is>
          <t xml:space="preserve">SQ YD  </t>
        </is>
      </c>
      <c s="6" r="D18462">
        <v>82.000</v>
      </c>
      <c s="7" r="E18462">
        <v>2</v>
      </c>
      <c s="8" t="inlineStr" r="F18462">
        <is>
          <t xml:space="preserve">85762</t>
        </is>
      </c>
      <c s="8" t="inlineStr" r="G18462">
        <is>
          <t xml:space="preserve">091</t>
        </is>
      </c>
      <c s="9" r="H18462">
        <v>921.0600</v>
      </c>
      <c s="8" t="inlineStr" r="I18462">
        <is>
          <t xml:space="preserve">Y</t>
        </is>
      </c>
      <c s="8" t="inlineStr" r="J18462">
        <is>
          <t xml:space="preserve"> Lee</t>
        </is>
      </c>
    </row>
    <row r="18463" ht="20.25" customHeight="0">
      <c s="5" t="inlineStr" r="A18463">
        <is>
          <t xml:space="preserve">Z0065702</t>
        </is>
      </c>
      <c s="5" t="inlineStr" r="B18463">
        <is>
          <t xml:space="preserve">SLOPE WALL (SPECIAL)</t>
        </is>
      </c>
      <c s="5" t="inlineStr" r="C18463">
        <is>
          <t xml:space="preserve">SQ YD  </t>
        </is>
      </c>
      <c s="6" r="D18463">
        <v>82.000</v>
      </c>
      <c s="7" r="E18463">
        <v>2</v>
      </c>
      <c s="8" t="inlineStr" r="F18463">
        <is>
          <t xml:space="preserve">85762</t>
        </is>
      </c>
      <c s="8" t="inlineStr" r="G18463">
        <is>
          <t xml:space="preserve">091</t>
        </is>
      </c>
      <c s="9" r="H18463">
        <v>210.0000</v>
      </c>
      <c s="8" t="inlineStr" r="I18463">
        <is>
          <t xml:space="preserve"/>
        </is>
      </c>
      <c s="8" t="inlineStr" r="J18463">
        <is>
          <t xml:space="preserve"> Lee</t>
        </is>
      </c>
    </row>
    <row r="18464" ht="20.25" customHeight="0">
      <c s="5" t="inlineStr" r="A18464">
        <is>
          <t xml:space="preserve">Z0070100</t>
        </is>
      </c>
      <c s="5" t="inlineStr" r="B18464">
        <is>
          <t xml:space="preserve">SURVEY MONUMENT COVER ASSEMBLY</t>
        </is>
      </c>
      <c s="5" t="inlineStr" r="C18464">
        <is>
          <t xml:space="preserve">EACH   </t>
        </is>
      </c>
      <c s="6" r="D18464">
        <v>2.000</v>
      </c>
      <c s="7" r="E18464">
        <v>8</v>
      </c>
      <c s="8" t="inlineStr" r="F18464">
        <is>
          <t xml:space="preserve">76N04</t>
        </is>
      </c>
      <c s="8" t="inlineStr" r="G18464">
        <is>
          <t xml:space="preserve">050</t>
        </is>
      </c>
      <c s="9" r="H18464">
        <v>2350.0000</v>
      </c>
      <c s="8" t="inlineStr" r="I18464">
        <is>
          <t xml:space="preserve">Y</t>
        </is>
      </c>
      <c s="8" t="inlineStr" r="J18464">
        <is>
          <t xml:space="preserve"> St. Clair</t>
        </is>
      </c>
    </row>
    <row r="18465" ht="20.25" customHeight="0">
      <c s="5" t="inlineStr" r="A18465">
        <is>
          <t xml:space="preserve">Z0070100</t>
        </is>
      </c>
      <c s="5" t="inlineStr" r="B18465">
        <is>
          <t xml:space="preserve">SURVEY MONUMENT COVER ASSEMBLY</t>
        </is>
      </c>
      <c s="5" t="inlineStr" r="C18465">
        <is>
          <t xml:space="preserve">EACH   </t>
        </is>
      </c>
      <c s="6" r="D18465">
        <v>2.000</v>
      </c>
      <c s="7" r="E18465">
        <v>8</v>
      </c>
      <c s="8" t="inlineStr" r="F18465">
        <is>
          <t xml:space="preserve">76N04</t>
        </is>
      </c>
      <c s="8" t="inlineStr" r="G18465">
        <is>
          <t xml:space="preserve">050</t>
        </is>
      </c>
      <c s="9" r="H18465">
        <v>225.0000</v>
      </c>
      <c s="8" t="inlineStr" r="I18465">
        <is>
          <t xml:space="preserve"/>
        </is>
      </c>
      <c s="8" t="inlineStr" r="J18465">
        <is>
          <t xml:space="preserve"> St. Clair</t>
        </is>
      </c>
    </row>
    <row r="18466" ht="20.25" customHeight="0">
      <c s="5" t="inlineStr" r="A18466">
        <is>
          <t xml:space="preserve">Z0070202</t>
        </is>
      </c>
      <c s="5" t="inlineStr" r="B18466">
        <is>
          <t xml:space="preserve">SURVEY MARKER VAULT</t>
        </is>
      </c>
      <c s="5" t="inlineStr" r="C18466">
        <is>
          <t xml:space="preserve">EACH   </t>
        </is>
      </c>
      <c s="6" r="D18466">
        <v>1.000</v>
      </c>
      <c s="7" r="E18466">
        <v>3</v>
      </c>
      <c s="8" t="inlineStr" r="F18466">
        <is>
          <t xml:space="preserve">66P42</t>
        </is>
      </c>
      <c s="8" t="inlineStr" r="G18466">
        <is>
          <t xml:space="preserve">025</t>
        </is>
      </c>
      <c s="9" r="H18466">
        <v>1000.0000</v>
      </c>
      <c s="8" t="inlineStr" r="I18466">
        <is>
          <t xml:space="preserve">Y</t>
        </is>
      </c>
      <c s="8" t="inlineStr" r="J18466">
        <is>
          <t xml:space="preserve"> LaSalle, Livingston</t>
        </is>
      </c>
    </row>
    <row r="18467" ht="20.25" customHeight="0">
      <c s="5" t="inlineStr" r="A18467">
        <is>
          <t xml:space="preserve">Z0070202</t>
        </is>
      </c>
      <c s="5" t="inlineStr" r="B18467">
        <is>
          <t xml:space="preserve">SURVEY MARKER VAULT</t>
        </is>
      </c>
      <c s="5" t="inlineStr" r="C18467">
        <is>
          <t xml:space="preserve">EACH   </t>
        </is>
      </c>
      <c s="6" r="D18467">
        <v>1.000</v>
      </c>
      <c s="7" r="E18467">
        <v>3</v>
      </c>
      <c s="8" t="inlineStr" r="F18467">
        <is>
          <t xml:space="preserve">66P42</t>
        </is>
      </c>
      <c s="8" t="inlineStr" r="G18467">
        <is>
          <t xml:space="preserve">025</t>
        </is>
      </c>
      <c s="9" r="H18467">
        <v>625.0000</v>
      </c>
      <c s="8" t="inlineStr" r="I18467">
        <is>
          <t xml:space="preserve"/>
        </is>
      </c>
      <c s="8" t="inlineStr" r="J18467">
        <is>
          <t xml:space="preserve"> LaSalle, Livingston</t>
        </is>
      </c>
    </row>
    <row r="18468" ht="20.25" customHeight="0">
      <c s="5" t="inlineStr" r="A18468">
        <is>
          <t xml:space="preserve">Z0070202</t>
        </is>
      </c>
      <c s="5" t="inlineStr" r="B18468">
        <is>
          <t xml:space="preserve">SURVEY MARKER VAULT</t>
        </is>
      </c>
      <c s="5" t="inlineStr" r="C18468">
        <is>
          <t xml:space="preserve">EACH   </t>
        </is>
      </c>
      <c s="6" r="D18468">
        <v>1.000</v>
      </c>
      <c s="7" r="E18468">
        <v>3</v>
      </c>
      <c s="8" t="inlineStr" r="F18468">
        <is>
          <t xml:space="preserve">66P42</t>
        </is>
      </c>
      <c s="8" t="inlineStr" r="G18468">
        <is>
          <t xml:space="preserve">025</t>
        </is>
      </c>
      <c s="9" r="H18468">
        <v>3050.0000</v>
      </c>
      <c s="8" t="inlineStr" r="I18468">
        <is>
          <t xml:space="preserve"/>
        </is>
      </c>
      <c s="8" t="inlineStr" r="J18468">
        <is>
          <t xml:space="preserve"> LaSalle, Livingston</t>
        </is>
      </c>
    </row>
    <row r="18469" ht="20.25" customHeight="0">
      <c s="5" t="inlineStr" r="A18469">
        <is>
          <t xml:space="preserve">Z0073500</t>
        </is>
      </c>
      <c s="5" t="inlineStr" r="B18469">
        <is>
          <t xml:space="preserve">TEMPORARY SUPPORT SYSTEM</t>
        </is>
      </c>
      <c s="5" t="inlineStr" r="C18469">
        <is>
          <t xml:space="preserve">L SUM  </t>
        </is>
      </c>
      <c s="6" r="D18469">
        <v>1.000</v>
      </c>
      <c s="7" r="E18469">
        <v>6</v>
      </c>
      <c s="8" t="inlineStr" r="F18469">
        <is>
          <t xml:space="preserve">72994</t>
        </is>
      </c>
      <c s="8" t="inlineStr" r="G18469">
        <is>
          <t xml:space="preserve">038</t>
        </is>
      </c>
      <c s="9" r="H18469">
        <v>25000.0000</v>
      </c>
      <c s="8" t="inlineStr" r="I18469">
        <is>
          <t xml:space="preserve">Y</t>
        </is>
      </c>
      <c s="8" t="inlineStr" r="J18469">
        <is>
          <t xml:space="preserve"> Christian</t>
        </is>
      </c>
    </row>
    <row r="18470" ht="20.25" customHeight="0">
      <c s="5" t="inlineStr" r="A18470">
        <is>
          <t xml:space="preserve">Z0073500</t>
        </is>
      </c>
      <c s="5" t="inlineStr" r="B18470">
        <is>
          <t xml:space="preserve">TEMPORARY SUPPORT SYSTEM</t>
        </is>
      </c>
      <c s="5" t="inlineStr" r="C18470">
        <is>
          <t xml:space="preserve">L SUM  </t>
        </is>
      </c>
      <c s="6" r="D18470">
        <v>1.000</v>
      </c>
      <c s="7" r="E18470">
        <v>6</v>
      </c>
      <c s="8" t="inlineStr" r="F18470">
        <is>
          <t xml:space="preserve">72994</t>
        </is>
      </c>
      <c s="8" t="inlineStr" r="G18470">
        <is>
          <t xml:space="preserve">038</t>
        </is>
      </c>
      <c s="9" r="H18470">
        <v>13927.1900</v>
      </c>
      <c s="8" t="inlineStr" r="I18470">
        <is>
          <t xml:space="preserve"/>
        </is>
      </c>
      <c s="8" t="inlineStr" r="J18470">
        <is>
          <t xml:space="preserve"> Christian</t>
        </is>
      </c>
    </row>
    <row r="18471" ht="20.25" customHeight="0">
      <c s="5" t="inlineStr" r="A18471">
        <is>
          <t xml:space="preserve">Z0073500</t>
        </is>
      </c>
      <c s="5" t="inlineStr" r="B18471">
        <is>
          <t xml:space="preserve">TEMPORARY SUPPORT SYSTEM</t>
        </is>
      </c>
      <c s="5" t="inlineStr" r="C18471">
        <is>
          <t xml:space="preserve">L SUM  </t>
        </is>
      </c>
      <c s="6" r="D18471">
        <v>1.000</v>
      </c>
      <c s="7" r="E18471">
        <v>6</v>
      </c>
      <c s="8" t="inlineStr" r="F18471">
        <is>
          <t xml:space="preserve">72994</t>
        </is>
      </c>
      <c s="8" t="inlineStr" r="G18471">
        <is>
          <t xml:space="preserve">038</t>
        </is>
      </c>
      <c s="9" r="H18471">
        <v>25209.0000</v>
      </c>
      <c s="8" t="inlineStr" r="I18471">
        <is>
          <t xml:space="preserve"/>
        </is>
      </c>
      <c s="8" t="inlineStr" r="J18471">
        <is>
          <t xml:space="preserve"> Christian</t>
        </is>
      </c>
    </row>
    <row r="18472" ht="20.25" customHeight="0">
      <c s="5" t="inlineStr" r="A18472">
        <is>
          <t xml:space="preserve">Z0073500</t>
        </is>
      </c>
      <c s="5" t="inlineStr" r="B18472">
        <is>
          <t xml:space="preserve">TEMPORARY SUPPORT SYSTEM</t>
        </is>
      </c>
      <c s="5" t="inlineStr" r="C18472">
        <is>
          <t xml:space="preserve">L SUM  </t>
        </is>
      </c>
      <c s="6" r="D18472">
        <v>1.000</v>
      </c>
      <c s="7" r="E18472">
        <v>6</v>
      </c>
      <c s="8" t="inlineStr" r="F18472">
        <is>
          <t xml:space="preserve">72994</t>
        </is>
      </c>
      <c s="8" t="inlineStr" r="G18472">
        <is>
          <t xml:space="preserve">038</t>
        </is>
      </c>
      <c s="9" r="H18472">
        <v>25219.5400</v>
      </c>
      <c s="8" t="inlineStr" r="I18472">
        <is>
          <t xml:space="preserve"/>
        </is>
      </c>
      <c s="8" t="inlineStr" r="J18472">
        <is>
          <t xml:space="preserve"> Christian</t>
        </is>
      </c>
    </row>
    <row r="18473" ht="20.25" customHeight="0">
      <c s="5" t="inlineStr" r="A18473">
        <is>
          <t xml:space="preserve">Z0073509</t>
        </is>
      </c>
      <c s="5" t="inlineStr" r="B18473">
        <is>
          <t xml:space="preserve">PERMANENT TRAFFIC SIGNAL TIMING</t>
        </is>
      </c>
      <c s="5" t="inlineStr" r="C18473">
        <is>
          <t xml:space="preserve">EACH   </t>
        </is>
      </c>
      <c s="6" r="D18473">
        <v>1.000</v>
      </c>
      <c s="7" r="E18473">
        <v>3</v>
      </c>
      <c s="8" t="inlineStr" r="F18473">
        <is>
          <t xml:space="preserve">66E54</t>
        </is>
      </c>
      <c s="8" t="inlineStr" r="G18473">
        <is>
          <t xml:space="preserve">083</t>
        </is>
      </c>
      <c s="9" r="H18473">
        <v>1800.0000</v>
      </c>
      <c s="8" t="inlineStr" r="I18473">
        <is>
          <t xml:space="preserve">Y</t>
        </is>
      </c>
      <c s="8" t="inlineStr" r="J18473">
        <is>
          <t xml:space="preserve"> Livingston</t>
        </is>
      </c>
    </row>
    <row r="18474" ht="20.25" customHeight="0">
      <c s="5" t="inlineStr" r="A18474">
        <is>
          <t xml:space="preserve">Z0073510</t>
        </is>
      </c>
      <c s="5" t="inlineStr" r="B18474">
        <is>
          <t xml:space="preserve">TEMPORARY TRAFFIC SIGNAL TIMING</t>
        </is>
      </c>
      <c s="5" t="inlineStr" r="C18474">
        <is>
          <t xml:space="preserve">EACH   </t>
        </is>
      </c>
      <c s="6" r="D18474">
        <v>3.000</v>
      </c>
      <c s="7" r="E18474">
        <v>1</v>
      </c>
      <c s="8" t="inlineStr" r="F18474">
        <is>
          <t xml:space="preserve">61G80</t>
        </is>
      </c>
      <c s="8" t="inlineStr" r="G18474">
        <is>
          <t xml:space="preserve">093</t>
        </is>
      </c>
      <c s="9" r="H18474">
        <v>900.0000</v>
      </c>
      <c s="8" t="inlineStr" r="I18474">
        <is>
          <t xml:space="preserve">Y</t>
        </is>
      </c>
      <c s="8" t="inlineStr" r="J18474">
        <is>
          <t xml:space="preserve"> DuPage</t>
        </is>
      </c>
    </row>
    <row r="18475" ht="20.25" customHeight="0">
      <c s="5" t="inlineStr" r="A18475">
        <is>
          <t xml:space="preserve">Z0073510</t>
        </is>
      </c>
      <c s="5" t="inlineStr" r="B18475">
        <is>
          <t xml:space="preserve">TEMPORARY TRAFFIC SIGNAL TIMING</t>
        </is>
      </c>
      <c s="5" t="inlineStr" r="C18475">
        <is>
          <t xml:space="preserve">EACH   </t>
        </is>
      </c>
      <c s="6" r="D18475">
        <v>3.000</v>
      </c>
      <c s="7" r="E18475">
        <v>1</v>
      </c>
      <c s="8" t="inlineStr" r="F18475">
        <is>
          <t xml:space="preserve">61G80</t>
        </is>
      </c>
      <c s="8" t="inlineStr" r="G18475">
        <is>
          <t xml:space="preserve">093</t>
        </is>
      </c>
      <c s="9" r="H18475">
        <v>520.0000</v>
      </c>
      <c s="8" t="inlineStr" r="I18475">
        <is>
          <t xml:space="preserve"/>
        </is>
      </c>
      <c s="8" t="inlineStr" r="J18475">
        <is>
          <t xml:space="preserve"> DuPage</t>
        </is>
      </c>
    </row>
    <row r="18476" ht="20.25" customHeight="0">
      <c s="5" t="inlineStr" r="A18476">
        <is>
          <t xml:space="preserve">Z0073510</t>
        </is>
      </c>
      <c s="5" t="inlineStr" r="B18476">
        <is>
          <t xml:space="preserve">TEMPORARY TRAFFIC SIGNAL TIMING</t>
        </is>
      </c>
      <c s="5" t="inlineStr" r="C18476">
        <is>
          <t xml:space="preserve">EACH   </t>
        </is>
      </c>
      <c s="6" r="D18476">
        <v>3.000</v>
      </c>
      <c s="7" r="E18476">
        <v>1</v>
      </c>
      <c s="8" t="inlineStr" r="F18476">
        <is>
          <t xml:space="preserve">61G80</t>
        </is>
      </c>
      <c s="8" t="inlineStr" r="G18476">
        <is>
          <t xml:space="preserve">093</t>
        </is>
      </c>
      <c s="9" r="H18476">
        <v>520.0000</v>
      </c>
      <c s="8" t="inlineStr" r="I18476">
        <is>
          <t xml:space="preserve"/>
        </is>
      </c>
      <c s="8" t="inlineStr" r="J18476">
        <is>
          <t xml:space="preserve"> DuPage</t>
        </is>
      </c>
    </row>
    <row r="18477" ht="20.25" customHeight="0">
      <c s="5" t="inlineStr" r="A18477">
        <is>
          <t xml:space="preserve">Z0073510</t>
        </is>
      </c>
      <c s="5" t="inlineStr" r="B18477">
        <is>
          <t xml:space="preserve">TEMPORARY TRAFFIC SIGNAL TIMING</t>
        </is>
      </c>
      <c s="5" t="inlineStr" r="C18477">
        <is>
          <t xml:space="preserve">EACH   </t>
        </is>
      </c>
      <c s="6" r="D18477">
        <v>3.000</v>
      </c>
      <c s="7" r="E18477">
        <v>1</v>
      </c>
      <c s="8" t="inlineStr" r="F18477">
        <is>
          <t xml:space="preserve">61G80</t>
        </is>
      </c>
      <c s="8" t="inlineStr" r="G18477">
        <is>
          <t xml:space="preserve">093</t>
        </is>
      </c>
      <c s="9" r="H18477">
        <v>525.0000</v>
      </c>
      <c s="8" t="inlineStr" r="I18477">
        <is>
          <t xml:space="preserve"/>
        </is>
      </c>
      <c s="8" t="inlineStr" r="J18477">
        <is>
          <t xml:space="preserve"> DuPage</t>
        </is>
      </c>
    </row>
    <row r="18478" ht="20.25" customHeight="0">
      <c s="5" t="inlineStr" r="A18478">
        <is>
          <t xml:space="preserve">Z0073510</t>
        </is>
      </c>
      <c s="5" t="inlineStr" r="B18478">
        <is>
          <t xml:space="preserve">TEMPORARY TRAFFIC SIGNAL TIMING</t>
        </is>
      </c>
      <c s="5" t="inlineStr" r="C18478">
        <is>
          <t xml:space="preserve">EACH   </t>
        </is>
      </c>
      <c s="6" r="D18478">
        <v>3.000</v>
      </c>
      <c s="7" r="E18478">
        <v>1</v>
      </c>
      <c s="8" t="inlineStr" r="F18478">
        <is>
          <t xml:space="preserve">61G80</t>
        </is>
      </c>
      <c s="8" t="inlineStr" r="G18478">
        <is>
          <t xml:space="preserve">093</t>
        </is>
      </c>
      <c s="9" r="H18478">
        <v>550.0000</v>
      </c>
      <c s="8" t="inlineStr" r="I18478">
        <is>
          <t xml:space="preserve"/>
        </is>
      </c>
      <c s="8" t="inlineStr" r="J18478">
        <is>
          <t xml:space="preserve"> DuPage</t>
        </is>
      </c>
    </row>
    <row r="18479" ht="20.25" customHeight="0">
      <c s="5" t="inlineStr" r="A18479">
        <is>
          <t xml:space="preserve">Z0073510</t>
        </is>
      </c>
      <c s="5" t="inlineStr" r="B18479">
        <is>
          <t xml:space="preserve">TEMPORARY TRAFFIC SIGNAL TIMING</t>
        </is>
      </c>
      <c s="5" t="inlineStr" r="C18479">
        <is>
          <t xml:space="preserve">EACH   </t>
        </is>
      </c>
      <c s="6" r="D18479">
        <v>3.000</v>
      </c>
      <c s="7" r="E18479">
        <v>1</v>
      </c>
      <c s="8" t="inlineStr" r="F18479">
        <is>
          <t xml:space="preserve">61G80</t>
        </is>
      </c>
      <c s="8" t="inlineStr" r="G18479">
        <is>
          <t xml:space="preserve">093</t>
        </is>
      </c>
      <c s="9" r="H18479">
        <v>605.0000</v>
      </c>
      <c s="8" t="inlineStr" r="I18479">
        <is>
          <t xml:space="preserve"/>
        </is>
      </c>
      <c s="8" t="inlineStr" r="J18479">
        <is>
          <t xml:space="preserve"> DuPage</t>
        </is>
      </c>
    </row>
    <row r="18480" ht="20.25" customHeight="0">
      <c s="5" t="inlineStr" r="A18480">
        <is>
          <t xml:space="preserve">Z0073510</t>
        </is>
      </c>
      <c s="5" t="inlineStr" r="B18480">
        <is>
          <t xml:space="preserve">TEMPORARY TRAFFIC SIGNAL TIMING</t>
        </is>
      </c>
      <c s="5" t="inlineStr" r="C18480">
        <is>
          <t xml:space="preserve">EACH   </t>
        </is>
      </c>
      <c s="6" r="D18480">
        <v>3.000</v>
      </c>
      <c s="7" r="E18480">
        <v>1</v>
      </c>
      <c s="8" t="inlineStr" r="F18480">
        <is>
          <t xml:space="preserve">61G80</t>
        </is>
      </c>
      <c s="8" t="inlineStr" r="G18480">
        <is>
          <t xml:space="preserve">093</t>
        </is>
      </c>
      <c s="9" r="H18480">
        <v>1640.0000</v>
      </c>
      <c s="8" t="inlineStr" r="I18480">
        <is>
          <t xml:space="preserve"/>
        </is>
      </c>
      <c s="8" t="inlineStr" r="J18480">
        <is>
          <t xml:space="preserve"> DuPage</t>
        </is>
      </c>
    </row>
    <row r="18481" ht="20.25" customHeight="0">
      <c s="5" t="inlineStr" r="A18481">
        <is>
          <t xml:space="preserve">Z0073510</t>
        </is>
      </c>
      <c s="5" t="inlineStr" r="B18481">
        <is>
          <t xml:space="preserve">TEMPORARY TRAFFIC SIGNAL TIMING</t>
        </is>
      </c>
      <c s="5" t="inlineStr" r="C18481">
        <is>
          <t xml:space="preserve">EACH   </t>
        </is>
      </c>
      <c s="6" r="D18481">
        <v>3.000</v>
      </c>
      <c s="7" r="E18481">
        <v>1</v>
      </c>
      <c s="8" t="inlineStr" r="F18481">
        <is>
          <t xml:space="preserve">61K60</t>
        </is>
      </c>
      <c s="8" t="inlineStr" r="G18481">
        <is>
          <t xml:space="preserve">087</t>
        </is>
      </c>
      <c s="9" r="H18481">
        <v>1675.0000</v>
      </c>
      <c s="8" t="inlineStr" r="I18481">
        <is>
          <t xml:space="preserve">Y</t>
        </is>
      </c>
      <c s="8" t="inlineStr" r="J18481">
        <is>
          <t xml:space="preserve"> Cook</t>
        </is>
      </c>
    </row>
    <row r="18482" ht="20.25" customHeight="0">
      <c s="5" t="inlineStr" r="A18482">
        <is>
          <t xml:space="preserve">Z0073510</t>
        </is>
      </c>
      <c s="5" t="inlineStr" r="B18482">
        <is>
          <t xml:space="preserve">TEMPORARY TRAFFIC SIGNAL TIMING</t>
        </is>
      </c>
      <c s="5" t="inlineStr" r="C18482">
        <is>
          <t xml:space="preserve">EACH   </t>
        </is>
      </c>
      <c s="6" r="D18482">
        <v>3.000</v>
      </c>
      <c s="7" r="E18482">
        <v>1</v>
      </c>
      <c s="8" t="inlineStr" r="F18482">
        <is>
          <t xml:space="preserve">61K60</t>
        </is>
      </c>
      <c s="8" t="inlineStr" r="G18482">
        <is>
          <t xml:space="preserve">087</t>
        </is>
      </c>
      <c s="9" r="H18482">
        <v>1675.0000</v>
      </c>
      <c s="8" t="inlineStr" r="I18482">
        <is>
          <t xml:space="preserve"/>
        </is>
      </c>
      <c s="8" t="inlineStr" r="J18482">
        <is>
          <t xml:space="preserve"> Cook</t>
        </is>
      </c>
    </row>
    <row r="18483" ht="20.25" customHeight="0">
      <c s="5" t="inlineStr" r="A18483">
        <is>
          <t xml:space="preserve">Z0073510</t>
        </is>
      </c>
      <c s="5" t="inlineStr" r="B18483">
        <is>
          <t xml:space="preserve">TEMPORARY TRAFFIC SIGNAL TIMING</t>
        </is>
      </c>
      <c s="5" t="inlineStr" r="C18483">
        <is>
          <t xml:space="preserve">EACH   </t>
        </is>
      </c>
      <c s="6" r="D18483">
        <v>4.000</v>
      </c>
      <c s="7" r="E18483">
        <v>1</v>
      </c>
      <c s="8" t="inlineStr" r="F18483">
        <is>
          <t xml:space="preserve">61K63</t>
        </is>
      </c>
      <c s="8" t="inlineStr" r="G18483">
        <is>
          <t xml:space="preserve">088</t>
        </is>
      </c>
      <c s="9" r="H18483">
        <v>460.0000</v>
      </c>
      <c s="8" t="inlineStr" r="I18483">
        <is>
          <t xml:space="preserve">Y</t>
        </is>
      </c>
      <c s="8" t="inlineStr" r="J18483">
        <is>
          <t xml:space="preserve"> Cook</t>
        </is>
      </c>
    </row>
    <row r="18484" ht="20.25" customHeight="0">
      <c s="5" t="inlineStr" r="A18484">
        <is>
          <t xml:space="preserve">Z0073510</t>
        </is>
      </c>
      <c s="5" t="inlineStr" r="B18484">
        <is>
          <t xml:space="preserve">TEMPORARY TRAFFIC SIGNAL TIMING</t>
        </is>
      </c>
      <c s="5" t="inlineStr" r="C18484">
        <is>
          <t xml:space="preserve">EACH   </t>
        </is>
      </c>
      <c s="6" r="D18484">
        <v>4.000</v>
      </c>
      <c s="7" r="E18484">
        <v>1</v>
      </c>
      <c s="8" t="inlineStr" r="F18484">
        <is>
          <t xml:space="preserve">61K63</t>
        </is>
      </c>
      <c s="8" t="inlineStr" r="G18484">
        <is>
          <t xml:space="preserve">088</t>
        </is>
      </c>
      <c s="9" r="H18484">
        <v>478.4000</v>
      </c>
      <c s="8" t="inlineStr" r="I18484">
        <is>
          <t xml:space="preserve"/>
        </is>
      </c>
      <c s="8" t="inlineStr" r="J18484">
        <is>
          <t xml:space="preserve"> Cook</t>
        </is>
      </c>
    </row>
    <row r="18485" ht="20.25" customHeight="0">
      <c s="5" t="inlineStr" r="A18485">
        <is>
          <t xml:space="preserve">Z0073510</t>
        </is>
      </c>
      <c s="5" t="inlineStr" r="B18485">
        <is>
          <t xml:space="preserve">TEMPORARY TRAFFIC SIGNAL TIMING</t>
        </is>
      </c>
      <c s="5" t="inlineStr" r="C18485">
        <is>
          <t xml:space="preserve">EACH   </t>
        </is>
      </c>
      <c s="6" r="D18485">
        <v>4.000</v>
      </c>
      <c s="7" r="E18485">
        <v>1</v>
      </c>
      <c s="8" t="inlineStr" r="F18485">
        <is>
          <t xml:space="preserve">61K63</t>
        </is>
      </c>
      <c s="8" t="inlineStr" r="G18485">
        <is>
          <t xml:space="preserve">088</t>
        </is>
      </c>
      <c s="9" r="H18485">
        <v>600.0000</v>
      </c>
      <c s="8" t="inlineStr" r="I18485">
        <is>
          <t xml:space="preserve"/>
        </is>
      </c>
      <c s="8" t="inlineStr" r="J18485">
        <is>
          <t xml:space="preserve"> Cook</t>
        </is>
      </c>
    </row>
    <row r="18486" ht="20.25" customHeight="0">
      <c s="5" t="inlineStr" r="A18486">
        <is>
          <t xml:space="preserve">Z0073510</t>
        </is>
      </c>
      <c s="5" t="inlineStr" r="B18486">
        <is>
          <t xml:space="preserve">TEMPORARY TRAFFIC SIGNAL TIMING</t>
        </is>
      </c>
      <c s="5" t="inlineStr" r="C18486">
        <is>
          <t xml:space="preserve">EACH   </t>
        </is>
      </c>
      <c s="6" r="D18486">
        <v>4.000</v>
      </c>
      <c s="7" r="E18486">
        <v>1</v>
      </c>
      <c s="8" t="inlineStr" r="F18486">
        <is>
          <t xml:space="preserve">61K63</t>
        </is>
      </c>
      <c s="8" t="inlineStr" r="G18486">
        <is>
          <t xml:space="preserve">088</t>
        </is>
      </c>
      <c s="9" r="H18486">
        <v>1230.0000</v>
      </c>
      <c s="8" t="inlineStr" r="I18486">
        <is>
          <t xml:space="preserve"/>
        </is>
      </c>
      <c s="8" t="inlineStr" r="J18486">
        <is>
          <t xml:space="preserve"> Cook</t>
        </is>
      </c>
    </row>
    <row r="18487" ht="20.25" customHeight="0">
      <c s="5" t="inlineStr" r="A18487">
        <is>
          <t xml:space="preserve">Z0073510</t>
        </is>
      </c>
      <c s="5" t="inlineStr" r="B18487">
        <is>
          <t xml:space="preserve">TEMPORARY TRAFFIC SIGNAL TIMING</t>
        </is>
      </c>
      <c s="5" t="inlineStr" r="C18487">
        <is>
          <t xml:space="preserve">EACH   </t>
        </is>
      </c>
      <c s="6" r="D18487">
        <v>4.000</v>
      </c>
      <c s="7" r="E18487">
        <v>1</v>
      </c>
      <c s="8" t="inlineStr" r="F18487">
        <is>
          <t xml:space="preserve">61K63</t>
        </is>
      </c>
      <c s="8" t="inlineStr" r="G18487">
        <is>
          <t xml:space="preserve">088</t>
        </is>
      </c>
      <c s="9" r="H18487">
        <v>1230.0000</v>
      </c>
      <c s="8" t="inlineStr" r="I18487">
        <is>
          <t xml:space="preserve"/>
        </is>
      </c>
      <c s="8" t="inlineStr" r="J18487">
        <is>
          <t xml:space="preserve"> Cook</t>
        </is>
      </c>
    </row>
    <row r="18488" ht="20.25" customHeight="0">
      <c s="5" t="inlineStr" r="A18488">
        <is>
          <t xml:space="preserve">Z0073510</t>
        </is>
      </c>
      <c s="5" t="inlineStr" r="B18488">
        <is>
          <t xml:space="preserve">TEMPORARY TRAFFIC SIGNAL TIMING</t>
        </is>
      </c>
      <c s="5" t="inlineStr" r="C18488">
        <is>
          <t xml:space="preserve">EACH   </t>
        </is>
      </c>
      <c s="6" r="D18488">
        <v>4.000</v>
      </c>
      <c s="7" r="E18488">
        <v>1</v>
      </c>
      <c s="8" t="inlineStr" r="F18488">
        <is>
          <t xml:space="preserve">61K63</t>
        </is>
      </c>
      <c s="8" t="inlineStr" r="G18488">
        <is>
          <t xml:space="preserve">088</t>
        </is>
      </c>
      <c s="9" r="H18488">
        <v>1300.0000</v>
      </c>
      <c s="8" t="inlineStr" r="I18488">
        <is>
          <t xml:space="preserve"/>
        </is>
      </c>
      <c s="8" t="inlineStr" r="J18488">
        <is>
          <t xml:space="preserve"> Cook</t>
        </is>
      </c>
    </row>
    <row r="18489" ht="20.25" customHeight="0">
      <c s="5" t="inlineStr" r="A18489">
        <is>
          <t xml:space="preserve">Z0073510</t>
        </is>
      </c>
      <c s="5" t="inlineStr" r="B18489">
        <is>
          <t xml:space="preserve">TEMPORARY TRAFFIC SIGNAL TIMING</t>
        </is>
      </c>
      <c s="5" t="inlineStr" r="C18489">
        <is>
          <t xml:space="preserve">EACH   </t>
        </is>
      </c>
      <c s="6" r="D18489">
        <v>2.000</v>
      </c>
      <c s="7" r="E18489">
        <v>1</v>
      </c>
      <c s="8" t="inlineStr" r="F18489">
        <is>
          <t xml:space="preserve">61K70</t>
        </is>
      </c>
      <c s="8" t="inlineStr" r="G18489">
        <is>
          <t xml:space="preserve">089</t>
        </is>
      </c>
      <c s="9" r="H18489">
        <v>1725.0000</v>
      </c>
      <c s="8" t="inlineStr" r="I18489">
        <is>
          <t xml:space="preserve">Y</t>
        </is>
      </c>
      <c s="8" t="inlineStr" r="J18489">
        <is>
          <t xml:space="preserve"> Cook</t>
        </is>
      </c>
    </row>
    <row r="18490" ht="20.25" customHeight="0">
      <c s="5" t="inlineStr" r="A18490">
        <is>
          <t xml:space="preserve">Z0073510</t>
        </is>
      </c>
      <c s="5" t="inlineStr" r="B18490">
        <is>
          <t xml:space="preserve">TEMPORARY TRAFFIC SIGNAL TIMING</t>
        </is>
      </c>
      <c s="5" t="inlineStr" r="C18490">
        <is>
          <t xml:space="preserve">EACH   </t>
        </is>
      </c>
      <c s="6" r="D18490">
        <v>2.000</v>
      </c>
      <c s="7" r="E18490">
        <v>1</v>
      </c>
      <c s="8" t="inlineStr" r="F18490">
        <is>
          <t xml:space="preserve">61K70</t>
        </is>
      </c>
      <c s="8" t="inlineStr" r="G18490">
        <is>
          <t xml:space="preserve">089</t>
        </is>
      </c>
      <c s="9" r="H18490">
        <v>1725.0000</v>
      </c>
      <c s="8" t="inlineStr" r="I18490">
        <is>
          <t xml:space="preserve"/>
        </is>
      </c>
      <c s="8" t="inlineStr" r="J18490">
        <is>
          <t xml:space="preserve"> Cook</t>
        </is>
      </c>
    </row>
    <row r="18491" ht="20.25" customHeight="0">
      <c s="5" t="inlineStr" r="A18491">
        <is>
          <t xml:space="preserve">Z0073510</t>
        </is>
      </c>
      <c s="5" t="inlineStr" r="B18491">
        <is>
          <t xml:space="preserve">TEMPORARY TRAFFIC SIGNAL TIMING</t>
        </is>
      </c>
      <c s="5" t="inlineStr" r="C18491">
        <is>
          <t xml:space="preserve">EACH   </t>
        </is>
      </c>
      <c s="6" r="D18491">
        <v>2.000</v>
      </c>
      <c s="7" r="E18491">
        <v>1</v>
      </c>
      <c s="8" t="inlineStr" r="F18491">
        <is>
          <t xml:space="preserve">61K70</t>
        </is>
      </c>
      <c s="8" t="inlineStr" r="G18491">
        <is>
          <t xml:space="preserve">089</t>
        </is>
      </c>
      <c s="9" r="H18491">
        <v>1725.0000</v>
      </c>
      <c s="8" t="inlineStr" r="I18491">
        <is>
          <t xml:space="preserve"/>
        </is>
      </c>
      <c s="8" t="inlineStr" r="J18491">
        <is>
          <t xml:space="preserve"> Cook</t>
        </is>
      </c>
    </row>
    <row r="18492" ht="20.25" customHeight="0">
      <c s="5" t="inlineStr" r="A18492">
        <is>
          <t xml:space="preserve">Z0073510</t>
        </is>
      </c>
      <c s="5" t="inlineStr" r="B18492">
        <is>
          <t xml:space="preserve">TEMPORARY TRAFFIC SIGNAL TIMING</t>
        </is>
      </c>
      <c s="5" t="inlineStr" r="C18492">
        <is>
          <t xml:space="preserve">EACH   </t>
        </is>
      </c>
      <c s="6" r="D18492">
        <v>2.000</v>
      </c>
      <c s="7" r="E18492">
        <v>1</v>
      </c>
      <c s="8" t="inlineStr" r="F18492">
        <is>
          <t xml:space="preserve">61K70</t>
        </is>
      </c>
      <c s="8" t="inlineStr" r="G18492">
        <is>
          <t xml:space="preserve">089</t>
        </is>
      </c>
      <c s="9" r="H18492">
        <v>1805.7900</v>
      </c>
      <c s="8" t="inlineStr" r="I18492">
        <is>
          <t xml:space="preserve"/>
        </is>
      </c>
      <c s="8" t="inlineStr" r="J18492">
        <is>
          <t xml:space="preserve"> Cook</t>
        </is>
      </c>
    </row>
    <row r="18493" ht="20.25" customHeight="0">
      <c s="5" t="inlineStr" r="A18493">
        <is>
          <t xml:space="preserve">Z0073510</t>
        </is>
      </c>
      <c s="5" t="inlineStr" r="B18493">
        <is>
          <t xml:space="preserve">TEMPORARY TRAFFIC SIGNAL TIMING</t>
        </is>
      </c>
      <c s="5" t="inlineStr" r="C18493">
        <is>
          <t xml:space="preserve">EACH   </t>
        </is>
      </c>
      <c s="6" r="D18493">
        <v>7.000</v>
      </c>
      <c s="7" r="E18493">
        <v>1</v>
      </c>
      <c s="8" t="inlineStr" r="F18493">
        <is>
          <t xml:space="preserve">62R25</t>
        </is>
      </c>
      <c s="8" t="inlineStr" r="G18493">
        <is>
          <t xml:space="preserve">003</t>
        </is>
      </c>
      <c s="9" r="H18493">
        <v>1000.0000</v>
      </c>
      <c s="8" t="inlineStr" r="I18493">
        <is>
          <t xml:space="preserve">Y</t>
        </is>
      </c>
      <c s="8" t="inlineStr" r="J18493">
        <is>
          <t xml:space="preserve"> Will</t>
        </is>
      </c>
    </row>
    <row r="18494" ht="20.25" customHeight="0">
      <c s="5" t="inlineStr" r="A18494">
        <is>
          <t xml:space="preserve">Z0073510</t>
        </is>
      </c>
      <c s="5" t="inlineStr" r="B18494">
        <is>
          <t xml:space="preserve">TEMPORARY TRAFFIC SIGNAL TIMING</t>
        </is>
      </c>
      <c s="5" t="inlineStr" r="C18494">
        <is>
          <t xml:space="preserve">EACH   </t>
        </is>
      </c>
      <c s="6" r="D18494">
        <v>7.000</v>
      </c>
      <c s="7" r="E18494">
        <v>1</v>
      </c>
      <c s="8" t="inlineStr" r="F18494">
        <is>
          <t xml:space="preserve">62R25</t>
        </is>
      </c>
      <c s="8" t="inlineStr" r="G18494">
        <is>
          <t xml:space="preserve">003</t>
        </is>
      </c>
      <c s="9" r="H18494">
        <v>1100.0000</v>
      </c>
      <c s="8" t="inlineStr" r="I18494">
        <is>
          <t xml:space="preserve"/>
        </is>
      </c>
      <c s="8" t="inlineStr" r="J18494">
        <is>
          <t xml:space="preserve"> Will</t>
        </is>
      </c>
    </row>
    <row r="18495" ht="20.25" customHeight="0">
      <c s="5" t="inlineStr" r="A18495">
        <is>
          <t xml:space="preserve">Z0073510</t>
        </is>
      </c>
      <c s="5" t="inlineStr" r="B18495">
        <is>
          <t xml:space="preserve">TEMPORARY TRAFFIC SIGNAL TIMING</t>
        </is>
      </c>
      <c s="5" t="inlineStr" r="C18495">
        <is>
          <t xml:space="preserve">EACH   </t>
        </is>
      </c>
      <c s="6" r="D18495">
        <v>7.000</v>
      </c>
      <c s="7" r="E18495">
        <v>1</v>
      </c>
      <c s="8" t="inlineStr" r="F18495">
        <is>
          <t xml:space="preserve">62R25</t>
        </is>
      </c>
      <c s="8" t="inlineStr" r="G18495">
        <is>
          <t xml:space="preserve">003</t>
        </is>
      </c>
      <c s="9" r="H18495">
        <v>1500.0000</v>
      </c>
      <c s="8" t="inlineStr" r="I18495">
        <is>
          <t xml:space="preserve"/>
        </is>
      </c>
      <c s="8" t="inlineStr" r="J18495">
        <is>
          <t xml:space="preserve"> Will</t>
        </is>
      </c>
    </row>
    <row r="18496" ht="20.25" customHeight="0">
      <c s="5" t="inlineStr" r="A18496">
        <is>
          <t xml:space="preserve">Z0073510</t>
        </is>
      </c>
      <c s="5" t="inlineStr" r="B18496">
        <is>
          <t xml:space="preserve">TEMPORARY TRAFFIC SIGNAL TIMING</t>
        </is>
      </c>
      <c s="5" t="inlineStr" r="C18496">
        <is>
          <t xml:space="preserve">EACH   </t>
        </is>
      </c>
      <c s="6" r="D18496">
        <v>1.000</v>
      </c>
      <c s="7" r="E18496">
        <v>1</v>
      </c>
      <c s="8" t="inlineStr" r="F18496">
        <is>
          <t xml:space="preserve">62T37</t>
        </is>
      </c>
      <c s="8" t="inlineStr" r="G18496">
        <is>
          <t xml:space="preserve">008</t>
        </is>
      </c>
      <c s="9" r="H18496">
        <v>880.0000</v>
      </c>
      <c s="8" t="inlineStr" r="I18496">
        <is>
          <t xml:space="preserve">Y</t>
        </is>
      </c>
      <c s="8" t="inlineStr" r="J18496">
        <is>
          <t xml:space="preserve"> Cook</t>
        </is>
      </c>
    </row>
    <row r="18497" ht="20.25" customHeight="0">
      <c s="5" t="inlineStr" r="A18497">
        <is>
          <t xml:space="preserve">Z0073510</t>
        </is>
      </c>
      <c s="5" t="inlineStr" r="B18497">
        <is>
          <t xml:space="preserve">TEMPORARY TRAFFIC SIGNAL TIMING</t>
        </is>
      </c>
      <c s="5" t="inlineStr" r="C18497">
        <is>
          <t xml:space="preserve">EACH   </t>
        </is>
      </c>
      <c s="6" r="D18497">
        <v>1.000</v>
      </c>
      <c s="7" r="E18497">
        <v>1</v>
      </c>
      <c s="8" t="inlineStr" r="F18497">
        <is>
          <t xml:space="preserve">62T37</t>
        </is>
      </c>
      <c s="8" t="inlineStr" r="G18497">
        <is>
          <t xml:space="preserve">008</t>
        </is>
      </c>
      <c s="9" r="H18497">
        <v>800.0000</v>
      </c>
      <c s="8" t="inlineStr" r="I18497">
        <is>
          <t xml:space="preserve"/>
        </is>
      </c>
      <c s="8" t="inlineStr" r="J18497">
        <is>
          <t xml:space="preserve"> Cook</t>
        </is>
      </c>
    </row>
    <row r="18498" ht="20.25" customHeight="0">
      <c s="5" t="inlineStr" r="A18498">
        <is>
          <t xml:space="preserve">Z0073510</t>
        </is>
      </c>
      <c s="5" t="inlineStr" r="B18498">
        <is>
          <t xml:space="preserve">TEMPORARY TRAFFIC SIGNAL TIMING</t>
        </is>
      </c>
      <c s="5" t="inlineStr" r="C18498">
        <is>
          <t xml:space="preserve">EACH   </t>
        </is>
      </c>
      <c s="6" r="D18498">
        <v>1.000</v>
      </c>
      <c s="7" r="E18498">
        <v>1</v>
      </c>
      <c s="8" t="inlineStr" r="F18498">
        <is>
          <t xml:space="preserve">62T37</t>
        </is>
      </c>
      <c s="8" t="inlineStr" r="G18498">
        <is>
          <t xml:space="preserve">008</t>
        </is>
      </c>
      <c s="9" r="H18498">
        <v>800.0000</v>
      </c>
      <c s="8" t="inlineStr" r="I18498">
        <is>
          <t xml:space="preserve"/>
        </is>
      </c>
      <c s="8" t="inlineStr" r="J18498">
        <is>
          <t xml:space="preserve"> Cook</t>
        </is>
      </c>
    </row>
    <row r="18499" ht="20.25" customHeight="0">
      <c s="5" t="inlineStr" r="A18499">
        <is>
          <t xml:space="preserve">Z0073510</t>
        </is>
      </c>
      <c s="5" t="inlineStr" r="B18499">
        <is>
          <t xml:space="preserve">TEMPORARY TRAFFIC SIGNAL TIMING</t>
        </is>
      </c>
      <c s="5" t="inlineStr" r="C18499">
        <is>
          <t xml:space="preserve">EACH   </t>
        </is>
      </c>
      <c s="6" r="D18499">
        <v>1.000</v>
      </c>
      <c s="7" r="E18499">
        <v>1</v>
      </c>
      <c s="8" t="inlineStr" r="F18499">
        <is>
          <t xml:space="preserve">62T37</t>
        </is>
      </c>
      <c s="8" t="inlineStr" r="G18499">
        <is>
          <t xml:space="preserve">008</t>
        </is>
      </c>
      <c s="9" r="H18499">
        <v>800.0000</v>
      </c>
      <c s="8" t="inlineStr" r="I18499">
        <is>
          <t xml:space="preserve"/>
        </is>
      </c>
      <c s="8" t="inlineStr" r="J18499">
        <is>
          <t xml:space="preserve"> Cook</t>
        </is>
      </c>
    </row>
    <row r="18500" ht="20.25" customHeight="0">
      <c s="5" t="inlineStr" r="A18500">
        <is>
          <t xml:space="preserve">Z0073510</t>
        </is>
      </c>
      <c s="5" t="inlineStr" r="B18500">
        <is>
          <t xml:space="preserve">TEMPORARY TRAFFIC SIGNAL TIMING</t>
        </is>
      </c>
      <c s="5" t="inlineStr" r="C18500">
        <is>
          <t xml:space="preserve">EACH   </t>
        </is>
      </c>
      <c s="6" r="D18500">
        <v>1.000</v>
      </c>
      <c s="7" r="E18500">
        <v>1</v>
      </c>
      <c s="8" t="inlineStr" r="F18500">
        <is>
          <t xml:space="preserve">62T37</t>
        </is>
      </c>
      <c s="8" t="inlineStr" r="G18500">
        <is>
          <t xml:space="preserve">008</t>
        </is>
      </c>
      <c s="9" r="H18500">
        <v>900.0000</v>
      </c>
      <c s="8" t="inlineStr" r="I18500">
        <is>
          <t xml:space="preserve"/>
        </is>
      </c>
      <c s="8" t="inlineStr" r="J18500">
        <is>
          <t xml:space="preserve"> Cook</t>
        </is>
      </c>
    </row>
    <row r="18501" ht="20.25" customHeight="0">
      <c s="5" t="inlineStr" r="A18501">
        <is>
          <t xml:space="preserve">Z0073510</t>
        </is>
      </c>
      <c s="5" t="inlineStr" r="B18501">
        <is>
          <t xml:space="preserve">TEMPORARY TRAFFIC SIGNAL TIMING</t>
        </is>
      </c>
      <c s="5" t="inlineStr" r="C18501">
        <is>
          <t xml:space="preserve">EACH   </t>
        </is>
      </c>
      <c s="6" r="D18501">
        <v>1.000</v>
      </c>
      <c s="7" r="E18501">
        <v>1</v>
      </c>
      <c s="8" t="inlineStr" r="F18501">
        <is>
          <t xml:space="preserve">62T37</t>
        </is>
      </c>
      <c s="8" t="inlineStr" r="G18501">
        <is>
          <t xml:space="preserve">008</t>
        </is>
      </c>
      <c s="9" r="H18501">
        <v>1540.0000</v>
      </c>
      <c s="8" t="inlineStr" r="I18501">
        <is>
          <t xml:space="preserve"/>
        </is>
      </c>
      <c s="8" t="inlineStr" r="J18501">
        <is>
          <t xml:space="preserve"> Cook</t>
        </is>
      </c>
    </row>
    <row r="18502" ht="20.25" customHeight="0">
      <c s="5" t="inlineStr" r="A18502">
        <is>
          <t xml:space="preserve">Z0073510</t>
        </is>
      </c>
      <c s="5" t="inlineStr" r="B18502">
        <is>
          <t xml:space="preserve">TEMPORARY TRAFFIC SIGNAL TIMING</t>
        </is>
      </c>
      <c s="5" t="inlineStr" r="C18502">
        <is>
          <t xml:space="preserve">EACH   </t>
        </is>
      </c>
      <c s="6" r="D18502">
        <v>10.000</v>
      </c>
      <c s="7" r="E18502">
        <v>1</v>
      </c>
      <c s="8" t="inlineStr" r="F18502">
        <is>
          <t xml:space="preserve">62T94</t>
        </is>
      </c>
      <c s="8" t="inlineStr" r="G18502">
        <is>
          <t xml:space="preserve">010</t>
        </is>
      </c>
      <c s="9" r="H18502">
        <v>715.0000</v>
      </c>
      <c s="8" t="inlineStr" r="I18502">
        <is>
          <t xml:space="preserve">Y</t>
        </is>
      </c>
      <c s="8" t="inlineStr" r="J18502">
        <is>
          <t xml:space="preserve"> Cook</t>
        </is>
      </c>
    </row>
    <row r="18503" ht="20.25" customHeight="0">
      <c s="5" t="inlineStr" r="A18503">
        <is>
          <t xml:space="preserve">Z0073510</t>
        </is>
      </c>
      <c s="5" t="inlineStr" r="B18503">
        <is>
          <t xml:space="preserve">TEMPORARY TRAFFIC SIGNAL TIMING</t>
        </is>
      </c>
      <c s="5" t="inlineStr" r="C18503">
        <is>
          <t xml:space="preserve">EACH   </t>
        </is>
      </c>
      <c s="6" r="D18503">
        <v>10.000</v>
      </c>
      <c s="7" r="E18503">
        <v>1</v>
      </c>
      <c s="8" t="inlineStr" r="F18503">
        <is>
          <t xml:space="preserve">62T94</t>
        </is>
      </c>
      <c s="8" t="inlineStr" r="G18503">
        <is>
          <t xml:space="preserve">010</t>
        </is>
      </c>
      <c s="9" r="H18503">
        <v>660.0000</v>
      </c>
      <c s="8" t="inlineStr" r="I18503">
        <is>
          <t xml:space="preserve"/>
        </is>
      </c>
      <c s="8" t="inlineStr" r="J18503">
        <is>
          <t xml:space="preserve"> Cook</t>
        </is>
      </c>
    </row>
    <row r="18504" ht="20.25" customHeight="0">
      <c s="5" t="inlineStr" r="A18504">
        <is>
          <t xml:space="preserve">Z0073510</t>
        </is>
      </c>
      <c s="5" t="inlineStr" r="B18504">
        <is>
          <t xml:space="preserve">TEMPORARY TRAFFIC SIGNAL TIMING</t>
        </is>
      </c>
      <c s="5" t="inlineStr" r="C18504">
        <is>
          <t xml:space="preserve">EACH   </t>
        </is>
      </c>
      <c s="6" r="D18504">
        <v>10.000</v>
      </c>
      <c s="7" r="E18504">
        <v>1</v>
      </c>
      <c s="8" t="inlineStr" r="F18504">
        <is>
          <t xml:space="preserve">62T94</t>
        </is>
      </c>
      <c s="8" t="inlineStr" r="G18504">
        <is>
          <t xml:space="preserve">010</t>
        </is>
      </c>
      <c s="9" r="H18504">
        <v>700.0000</v>
      </c>
      <c s="8" t="inlineStr" r="I18504">
        <is>
          <t xml:space="preserve"/>
        </is>
      </c>
      <c s="8" t="inlineStr" r="J18504">
        <is>
          <t xml:space="preserve"> Cook</t>
        </is>
      </c>
    </row>
    <row r="18505" ht="20.25" customHeight="0">
      <c s="5" t="inlineStr" r="A18505">
        <is>
          <t xml:space="preserve">Z0073510</t>
        </is>
      </c>
      <c s="5" t="inlineStr" r="B18505">
        <is>
          <t xml:space="preserve">TEMPORARY TRAFFIC SIGNAL TIMING</t>
        </is>
      </c>
      <c s="5" t="inlineStr" r="C18505">
        <is>
          <t xml:space="preserve">EACH   </t>
        </is>
      </c>
      <c s="6" r="D18505">
        <v>10.000</v>
      </c>
      <c s="7" r="E18505">
        <v>1</v>
      </c>
      <c s="8" t="inlineStr" r="F18505">
        <is>
          <t xml:space="preserve">62T94</t>
        </is>
      </c>
      <c s="8" t="inlineStr" r="G18505">
        <is>
          <t xml:space="preserve">010</t>
        </is>
      </c>
      <c s="9" r="H18505">
        <v>972.0000</v>
      </c>
      <c s="8" t="inlineStr" r="I18505">
        <is>
          <t xml:space="preserve"/>
        </is>
      </c>
      <c s="8" t="inlineStr" r="J18505">
        <is>
          <t xml:space="preserve"> Cook</t>
        </is>
      </c>
    </row>
    <row r="18506" ht="20.25" customHeight="0">
      <c s="5" t="inlineStr" r="A18506">
        <is>
          <t xml:space="preserve">Z0073510</t>
        </is>
      </c>
      <c s="5" t="inlineStr" r="B18506">
        <is>
          <t xml:space="preserve">TEMPORARY TRAFFIC SIGNAL TIMING</t>
        </is>
      </c>
      <c s="5" t="inlineStr" r="C18506">
        <is>
          <t xml:space="preserve">EACH   </t>
        </is>
      </c>
      <c s="6" r="D18506">
        <v>10.000</v>
      </c>
      <c s="7" r="E18506">
        <v>1</v>
      </c>
      <c s="8" t="inlineStr" r="F18506">
        <is>
          <t xml:space="preserve">62T94</t>
        </is>
      </c>
      <c s="8" t="inlineStr" r="G18506">
        <is>
          <t xml:space="preserve">010</t>
        </is>
      </c>
      <c s="9" r="H18506">
        <v>1100.0000</v>
      </c>
      <c s="8" t="inlineStr" r="I18506">
        <is>
          <t xml:space="preserve"/>
        </is>
      </c>
      <c s="8" t="inlineStr" r="J18506">
        <is>
          <t xml:space="preserve"> Cook</t>
        </is>
      </c>
    </row>
    <row r="18507" ht="20.25" customHeight="0">
      <c s="5" t="inlineStr" r="A18507">
        <is>
          <t xml:space="preserve">Z0073510</t>
        </is>
      </c>
      <c s="5" t="inlineStr" r="B18507">
        <is>
          <t xml:space="preserve">TEMPORARY TRAFFIC SIGNAL TIMING</t>
        </is>
      </c>
      <c s="5" t="inlineStr" r="C18507">
        <is>
          <t xml:space="preserve">EACH   </t>
        </is>
      </c>
      <c s="6" r="D18507">
        <v>10.000</v>
      </c>
      <c s="7" r="E18507">
        <v>1</v>
      </c>
      <c s="8" t="inlineStr" r="F18507">
        <is>
          <t xml:space="preserve">62T94</t>
        </is>
      </c>
      <c s="8" t="inlineStr" r="G18507">
        <is>
          <t xml:space="preserve">010</t>
        </is>
      </c>
      <c s="9" r="H18507">
        <v>2000.0000</v>
      </c>
      <c s="8" t="inlineStr" r="I18507">
        <is>
          <t xml:space="preserve"/>
        </is>
      </c>
      <c s="8" t="inlineStr" r="J18507">
        <is>
          <t xml:space="preserve"> Cook</t>
        </is>
      </c>
    </row>
    <row r="18508" ht="20.25" customHeight="0">
      <c s="5" t="inlineStr" r="A18508">
        <is>
          <t xml:space="preserve">Z0073510</t>
        </is>
      </c>
      <c s="5" t="inlineStr" r="B18508">
        <is>
          <t xml:space="preserve">TEMPORARY TRAFFIC SIGNAL TIMING</t>
        </is>
      </c>
      <c s="5" t="inlineStr" r="C18508">
        <is>
          <t xml:space="preserve">EACH   </t>
        </is>
      </c>
      <c s="6" r="D18508">
        <v>10.000</v>
      </c>
      <c s="7" r="E18508">
        <v>1</v>
      </c>
      <c s="8" t="inlineStr" r="F18508">
        <is>
          <t xml:space="preserve">62T94</t>
        </is>
      </c>
      <c s="8" t="inlineStr" r="G18508">
        <is>
          <t xml:space="preserve">010</t>
        </is>
      </c>
      <c s="9" r="H18508">
        <v>2000.0000</v>
      </c>
      <c s="8" t="inlineStr" r="I18508">
        <is>
          <t xml:space="preserve"/>
        </is>
      </c>
      <c s="8" t="inlineStr" r="J18508">
        <is>
          <t xml:space="preserve"> Cook</t>
        </is>
      </c>
    </row>
    <row r="18509" ht="20.25" customHeight="0">
      <c s="5" t="inlineStr" r="A18509">
        <is>
          <t xml:space="preserve">Z0073510</t>
        </is>
      </c>
      <c s="5" t="inlineStr" r="B18509">
        <is>
          <t xml:space="preserve">TEMPORARY TRAFFIC SIGNAL TIMING</t>
        </is>
      </c>
      <c s="5" t="inlineStr" r="C18509">
        <is>
          <t xml:space="preserve">EACH   </t>
        </is>
      </c>
      <c s="6" r="D18509">
        <v>10.000</v>
      </c>
      <c s="7" r="E18509">
        <v>1</v>
      </c>
      <c s="8" t="inlineStr" r="F18509">
        <is>
          <t xml:space="preserve">62T94</t>
        </is>
      </c>
      <c s="8" t="inlineStr" r="G18509">
        <is>
          <t xml:space="preserve">010</t>
        </is>
      </c>
      <c s="9" r="H18509">
        <v>2000.0000</v>
      </c>
      <c s="8" t="inlineStr" r="I18509">
        <is>
          <t xml:space="preserve"/>
        </is>
      </c>
      <c s="8" t="inlineStr" r="J18509">
        <is>
          <t xml:space="preserve"> Cook</t>
        </is>
      </c>
    </row>
    <row r="18510" ht="20.25" customHeight="0">
      <c s="5" t="inlineStr" r="A18510">
        <is>
          <t xml:space="preserve">Z0073510</t>
        </is>
      </c>
      <c s="5" t="inlineStr" r="B18510">
        <is>
          <t xml:space="preserve">TEMPORARY TRAFFIC SIGNAL TIMING</t>
        </is>
      </c>
      <c s="5" t="inlineStr" r="C18510">
        <is>
          <t xml:space="preserve">EACH   </t>
        </is>
      </c>
      <c s="6" r="D18510">
        <v>10.000</v>
      </c>
      <c s="7" r="E18510">
        <v>1</v>
      </c>
      <c s="8" t="inlineStr" r="F18510">
        <is>
          <t xml:space="preserve">62T94</t>
        </is>
      </c>
      <c s="8" t="inlineStr" r="G18510">
        <is>
          <t xml:space="preserve">010</t>
        </is>
      </c>
      <c s="9" r="H18510">
        <v>2486.0000</v>
      </c>
      <c s="8" t="inlineStr" r="I18510">
        <is>
          <t xml:space="preserve"/>
        </is>
      </c>
      <c s="8" t="inlineStr" r="J18510">
        <is>
          <t xml:space="preserve"> Cook</t>
        </is>
      </c>
    </row>
    <row r="18511" ht="20.25" customHeight="0">
      <c s="5" t="inlineStr" r="A18511">
        <is>
          <t xml:space="preserve">Z0073510</t>
        </is>
      </c>
      <c s="5" t="inlineStr" r="B18511">
        <is>
          <t xml:space="preserve">TEMPORARY TRAFFIC SIGNAL TIMING</t>
        </is>
      </c>
      <c s="5" t="inlineStr" r="C18511">
        <is>
          <t xml:space="preserve">EACH   </t>
        </is>
      </c>
      <c s="6" r="D18511">
        <v>1.000</v>
      </c>
      <c s="7" r="E18511">
        <v>1</v>
      </c>
      <c s="8" t="inlineStr" r="F18511">
        <is>
          <t xml:space="preserve">62U21</t>
        </is>
      </c>
      <c s="8" t="inlineStr" r="G18511">
        <is>
          <t xml:space="preserve">085</t>
        </is>
      </c>
      <c s="9" r="H18511">
        <v>700.0000</v>
      </c>
      <c s="8" t="inlineStr" r="I18511">
        <is>
          <t xml:space="preserve">Y</t>
        </is>
      </c>
      <c s="8" t="inlineStr" r="J18511">
        <is>
          <t xml:space="preserve">Various</t>
        </is>
      </c>
    </row>
    <row r="18512" ht="20.25" customHeight="0">
      <c s="5" t="inlineStr" r="A18512">
        <is>
          <t xml:space="preserve">Z0073510</t>
        </is>
      </c>
      <c s="5" t="inlineStr" r="B18512">
        <is>
          <t xml:space="preserve">TEMPORARY TRAFFIC SIGNAL TIMING</t>
        </is>
      </c>
      <c s="5" t="inlineStr" r="C18512">
        <is>
          <t xml:space="preserve">EACH   </t>
        </is>
      </c>
      <c s="6" r="D18512">
        <v>1.000</v>
      </c>
      <c s="7" r="E18512">
        <v>1</v>
      </c>
      <c s="8" t="inlineStr" r="F18512">
        <is>
          <t xml:space="preserve">62U21</t>
        </is>
      </c>
      <c s="8" t="inlineStr" r="G18512">
        <is>
          <t xml:space="preserve">085</t>
        </is>
      </c>
      <c s="9" r="H18512">
        <v>969.0000</v>
      </c>
      <c s="8" t="inlineStr" r="I18512">
        <is>
          <t xml:space="preserve"/>
        </is>
      </c>
      <c s="8" t="inlineStr" r="J18512">
        <is>
          <t xml:space="preserve">Various</t>
        </is>
      </c>
    </row>
    <row r="18513" ht="20.25" customHeight="0">
      <c s="5" t="inlineStr" r="A18513">
        <is>
          <t xml:space="preserve">Z0073510</t>
        </is>
      </c>
      <c s="5" t="inlineStr" r="B18513">
        <is>
          <t xml:space="preserve">TEMPORARY TRAFFIC SIGNAL TIMING</t>
        </is>
      </c>
      <c s="5" t="inlineStr" r="C18513">
        <is>
          <t xml:space="preserve">EACH   </t>
        </is>
      </c>
      <c s="6" r="D18513">
        <v>1.000</v>
      </c>
      <c s="7" r="E18513">
        <v>3</v>
      </c>
      <c s="8" t="inlineStr" r="F18513">
        <is>
          <t xml:space="preserve">66E54</t>
        </is>
      </c>
      <c s="8" t="inlineStr" r="G18513">
        <is>
          <t xml:space="preserve">083</t>
        </is>
      </c>
      <c s="9" r="H18513">
        <v>1800.0000</v>
      </c>
      <c s="8" t="inlineStr" r="I18513">
        <is>
          <t xml:space="preserve">Y</t>
        </is>
      </c>
      <c s="8" t="inlineStr" r="J18513">
        <is>
          <t xml:space="preserve"> Livingston</t>
        </is>
      </c>
    </row>
    <row r="18514" ht="20.25" customHeight="0">
      <c s="5" t="inlineStr" r="A18514">
        <is>
          <t xml:space="preserve">Z0077800</t>
        </is>
      </c>
      <c s="5" t="inlineStr" r="B18514">
        <is>
          <t xml:space="preserve">WOOD POST</t>
        </is>
      </c>
      <c s="5" t="inlineStr" r="C18514">
        <is>
          <t xml:space="preserve">EACH   </t>
        </is>
      </c>
      <c s="6" r="D18514">
        <v>2.000</v>
      </c>
      <c s="7" r="E18514">
        <v>9</v>
      </c>
      <c s="8" t="inlineStr" r="F18514">
        <is>
          <t xml:space="preserve">78942</t>
        </is>
      </c>
      <c s="8" t="inlineStr" r="G18514">
        <is>
          <t xml:space="preserve">059</t>
        </is>
      </c>
      <c s="9" r="H18514">
        <v>437.7500</v>
      </c>
      <c s="8" t="inlineStr" r="I18514">
        <is>
          <t xml:space="preserve">Y</t>
        </is>
      </c>
      <c s="8" t="inlineStr" r="J18514">
        <is>
          <t xml:space="preserve"> Williamson</t>
        </is>
      </c>
    </row>
    <row r="18515" ht="20.25" customHeight="0">
      <c s="5" t="inlineStr" r="A18515">
        <is>
          <t xml:space="preserve">Z0077800</t>
        </is>
      </c>
      <c s="5" t="inlineStr" r="B18515">
        <is>
          <t xml:space="preserve">WOOD POST</t>
        </is>
      </c>
      <c s="5" t="inlineStr" r="C18515">
        <is>
          <t xml:space="preserve">EACH   </t>
        </is>
      </c>
      <c s="6" r="D18515">
        <v>2.000</v>
      </c>
      <c s="7" r="E18515">
        <v>9</v>
      </c>
      <c s="8" t="inlineStr" r="F18515">
        <is>
          <t xml:space="preserve">78942</t>
        </is>
      </c>
      <c s="8" t="inlineStr" r="G18515">
        <is>
          <t xml:space="preserve">059</t>
        </is>
      </c>
      <c s="9" r="H18515">
        <v>450.0000</v>
      </c>
      <c s="8" t="inlineStr" r="I18515">
        <is>
          <t xml:space="preserve"/>
        </is>
      </c>
      <c s="8" t="inlineStr" r="J18515">
        <is>
          <t xml:space="preserve"> Williamson</t>
        </is>
      </c>
    </row>
  </sheetData>
  <mergeCells>
    <mergeCell ref="A1:J1"/>
  </mergeCells>
  <pageMargins left="0" right="0" top="0.25" bottom="0" header="0.25" footer="0"/>
  <pageSetup paperSize="14" orientation="landscape" horizontalDpi="300" verticalDpi="300"/>
  <headerFooter alignWithMargins="0"/>
</worksheet>
</file>

<file path=docProps/app.xml><?xml version="1.0" encoding="utf-8"?>
<Properties xmlns="http://schemas.openxmlformats.org/officeDocument/2006/extended-properties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Pages>0</Pages>
  <Words>0</Words>
  <Characters>0</Characters>
  <Lines>0</Lines>
  <Paragraphs>0</Paragraphs>
  <Slides>0</Slides>
  <Notes>0</Notes>
  <TotalTime>0</TotalTime>
  <HiddenSlides>0</HiddenSlides>
  <MMClips>0</MMClips>
  <ScaleCrop>0</ScaleCrop>
  <HeadingPairs>
    <vt:vector baseType="variant" size="2">
      <vt:variant>
        <vt:lpstr>Worksheets</vt:lpstr>
      </vt:variant>
      <vt:variant>
        <vt:i4>1</vt:i4>
      </vt:variant>
    </vt:vector>
  </HeadingPairs>
  <TitlesOfParts>
    <vt:vector baseType="lpstr" size="0"/>
  </TitlesOfParts>
  <LinksUpToDate>0</LinksUpToDate>
  <CharactersWithSpaces>0</CharactersWithSpaces>
  <SharedDoc>0</SharedDoc>
  <HyperlinksChanged>0</HyperlinksChanged>
  <Application>Microsoft Excel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